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22206" w14:textId="77777777" w:rsidR="00FC180D" w:rsidRPr="001F40D8" w:rsidRDefault="00203103">
      <w:pPr>
        <w:pStyle w:val="TOC1"/>
        <w:rPr>
          <w:rFonts w:ascii="Times New Roman" w:hAnsi="Times New Roman"/>
        </w:rPr>
      </w:pPr>
      <w:r w:rsidRPr="001F40D8">
        <w:rPr>
          <w:rFonts w:ascii="Times New Roman" w:hAnsi="Times New Roman"/>
        </w:rPr>
        <w:t>Content</w:t>
      </w:r>
    </w:p>
    <w:p w14:paraId="2AA01C91" w14:textId="77777777" w:rsidR="009F6C55" w:rsidRDefault="00203103" w:rsidP="000534D6">
      <w:pPr>
        <w:pStyle w:val="Sommario2"/>
        <w:tabs>
          <w:tab w:val="left" w:pos="840"/>
          <w:tab w:val="right" w:leader="dot" w:pos="8296"/>
        </w:tabs>
        <w:rPr>
          <w:rFonts w:asciiTheme="minorHAnsi" w:eastAsiaTheme="minorEastAsia" w:hAnsiTheme="minorHAnsi" w:cstheme="minorBidi"/>
          <w:noProof/>
          <w:szCs w:val="22"/>
        </w:rPr>
      </w:pPr>
      <w:r w:rsidRPr="001F40D8">
        <w:fldChar w:fldCharType="begin"/>
      </w:r>
      <w:r w:rsidRPr="001F40D8">
        <w:instrText xml:space="preserve"> TOC \o "1-3" \h \z \u </w:instrText>
      </w:r>
      <w:r w:rsidRPr="001F40D8">
        <w:fldChar w:fldCharType="separate"/>
      </w:r>
      <w:hyperlink w:anchor="_Toc152593975" w:history="1">
        <w:r w:rsidR="009F6C55" w:rsidRPr="003749A7">
          <w:rPr>
            <w:rStyle w:val="Collegamentoipertestuale"/>
            <w:rFonts w:ascii="SimHei" w:hAnsi="SimHei" w:cs="SimHei"/>
            <w:noProof/>
          </w:rPr>
          <w:t>1.</w:t>
        </w:r>
        <w:r w:rsidR="009F6C55">
          <w:rPr>
            <w:rFonts w:asciiTheme="minorHAnsi" w:eastAsiaTheme="minorEastAsia" w:hAnsiTheme="minorHAnsi" w:cstheme="minorBidi"/>
            <w:noProof/>
            <w:szCs w:val="22"/>
          </w:rPr>
          <w:tab/>
        </w:r>
        <w:r w:rsidR="009F6C55" w:rsidRPr="003749A7">
          <w:rPr>
            <w:rStyle w:val="Collegamentoipertestuale"/>
            <w:noProof/>
          </w:rPr>
          <w:t>SDK Directory Structure</w:t>
        </w:r>
        <w:r w:rsidR="009F6C55">
          <w:rPr>
            <w:noProof/>
            <w:webHidden/>
          </w:rPr>
          <w:tab/>
        </w:r>
        <w:r w:rsidR="009F6C55">
          <w:rPr>
            <w:noProof/>
            <w:webHidden/>
          </w:rPr>
          <w:fldChar w:fldCharType="begin"/>
        </w:r>
        <w:r w:rsidR="009F6C55">
          <w:rPr>
            <w:noProof/>
            <w:webHidden/>
          </w:rPr>
          <w:instrText xml:space="preserve"> PAGEREF _Toc152593975 \h </w:instrText>
        </w:r>
        <w:r w:rsidR="009F6C55">
          <w:rPr>
            <w:noProof/>
            <w:webHidden/>
          </w:rPr>
        </w:r>
        <w:r w:rsidR="009F6C55">
          <w:rPr>
            <w:noProof/>
            <w:webHidden/>
          </w:rPr>
          <w:fldChar w:fldCharType="separate"/>
        </w:r>
        <w:r w:rsidR="00080359">
          <w:rPr>
            <w:noProof/>
            <w:webHidden/>
          </w:rPr>
          <w:t>10</w:t>
        </w:r>
        <w:r w:rsidR="009F6C55">
          <w:rPr>
            <w:noProof/>
            <w:webHidden/>
          </w:rPr>
          <w:fldChar w:fldCharType="end"/>
        </w:r>
      </w:hyperlink>
    </w:p>
    <w:p w14:paraId="5B74BF17" w14:textId="77777777" w:rsidR="009F6C55" w:rsidRDefault="007C1ACB">
      <w:pPr>
        <w:pStyle w:val="Sommario2"/>
        <w:tabs>
          <w:tab w:val="left" w:pos="840"/>
          <w:tab w:val="right" w:leader="dot" w:pos="8296"/>
        </w:tabs>
        <w:rPr>
          <w:rFonts w:asciiTheme="minorHAnsi" w:eastAsiaTheme="minorEastAsia" w:hAnsiTheme="minorHAnsi" w:cstheme="minorBidi"/>
          <w:noProof/>
          <w:szCs w:val="22"/>
        </w:rPr>
      </w:pPr>
      <w:hyperlink w:anchor="_Toc152593976" w:history="1">
        <w:r w:rsidR="009F6C55" w:rsidRPr="003749A7">
          <w:rPr>
            <w:rStyle w:val="Collegamentoipertestuale"/>
            <w:noProof/>
          </w:rPr>
          <w:t>2.</w:t>
        </w:r>
        <w:r w:rsidR="009F6C55">
          <w:rPr>
            <w:rFonts w:asciiTheme="minorHAnsi" w:eastAsiaTheme="minorEastAsia" w:hAnsiTheme="minorHAnsi" w:cstheme="minorBidi"/>
            <w:noProof/>
            <w:szCs w:val="22"/>
          </w:rPr>
          <w:tab/>
        </w:r>
        <w:r w:rsidR="009F6C55" w:rsidRPr="003749A7">
          <w:rPr>
            <w:rStyle w:val="Collegamentoipertestuale"/>
            <w:noProof/>
          </w:rPr>
          <w:t>SDK Compile</w:t>
        </w:r>
        <w:r w:rsidR="009F6C55">
          <w:rPr>
            <w:noProof/>
            <w:webHidden/>
          </w:rPr>
          <w:tab/>
        </w:r>
        <w:r w:rsidR="009F6C55">
          <w:rPr>
            <w:noProof/>
            <w:webHidden/>
          </w:rPr>
          <w:fldChar w:fldCharType="begin"/>
        </w:r>
        <w:r w:rsidR="009F6C55">
          <w:rPr>
            <w:noProof/>
            <w:webHidden/>
          </w:rPr>
          <w:instrText xml:space="preserve"> PAGEREF _Toc152593976 \h </w:instrText>
        </w:r>
        <w:r w:rsidR="009F6C55">
          <w:rPr>
            <w:noProof/>
            <w:webHidden/>
          </w:rPr>
        </w:r>
        <w:r w:rsidR="009F6C55">
          <w:rPr>
            <w:noProof/>
            <w:webHidden/>
          </w:rPr>
          <w:fldChar w:fldCharType="separate"/>
        </w:r>
        <w:r w:rsidR="00080359">
          <w:rPr>
            <w:noProof/>
            <w:webHidden/>
          </w:rPr>
          <w:t>10</w:t>
        </w:r>
        <w:r w:rsidR="009F6C55">
          <w:rPr>
            <w:noProof/>
            <w:webHidden/>
          </w:rPr>
          <w:fldChar w:fldCharType="end"/>
        </w:r>
      </w:hyperlink>
    </w:p>
    <w:p w14:paraId="28D3BC1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77" w:history="1">
        <w:r w:rsidR="009F6C55" w:rsidRPr="003749A7">
          <w:rPr>
            <w:rStyle w:val="Collegamentoipertestuale"/>
            <w:noProof/>
          </w:rPr>
          <w:t>Windows Platform</w:t>
        </w:r>
        <w:r w:rsidR="009F6C55">
          <w:rPr>
            <w:noProof/>
            <w:webHidden/>
          </w:rPr>
          <w:tab/>
        </w:r>
        <w:r w:rsidR="009F6C55">
          <w:rPr>
            <w:noProof/>
            <w:webHidden/>
          </w:rPr>
          <w:fldChar w:fldCharType="begin"/>
        </w:r>
        <w:r w:rsidR="009F6C55">
          <w:rPr>
            <w:noProof/>
            <w:webHidden/>
          </w:rPr>
          <w:instrText xml:space="preserve"> PAGEREF _Toc152593977 \h </w:instrText>
        </w:r>
        <w:r w:rsidR="009F6C55">
          <w:rPr>
            <w:noProof/>
            <w:webHidden/>
          </w:rPr>
        </w:r>
        <w:r w:rsidR="009F6C55">
          <w:rPr>
            <w:noProof/>
            <w:webHidden/>
          </w:rPr>
          <w:fldChar w:fldCharType="separate"/>
        </w:r>
        <w:r w:rsidR="00080359">
          <w:rPr>
            <w:noProof/>
            <w:webHidden/>
          </w:rPr>
          <w:t>10</w:t>
        </w:r>
        <w:r w:rsidR="009F6C55">
          <w:rPr>
            <w:noProof/>
            <w:webHidden/>
          </w:rPr>
          <w:fldChar w:fldCharType="end"/>
        </w:r>
      </w:hyperlink>
    </w:p>
    <w:p w14:paraId="5DE34C9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78" w:history="1">
        <w:r w:rsidR="009F6C55" w:rsidRPr="003749A7">
          <w:rPr>
            <w:rStyle w:val="Collegamentoipertestuale"/>
            <w:noProof/>
          </w:rPr>
          <w:t>Linux Platform</w:t>
        </w:r>
        <w:r w:rsidR="009F6C55">
          <w:rPr>
            <w:noProof/>
            <w:webHidden/>
          </w:rPr>
          <w:tab/>
        </w:r>
        <w:r w:rsidR="009F6C55">
          <w:rPr>
            <w:noProof/>
            <w:webHidden/>
          </w:rPr>
          <w:fldChar w:fldCharType="begin"/>
        </w:r>
        <w:r w:rsidR="009F6C55">
          <w:rPr>
            <w:noProof/>
            <w:webHidden/>
          </w:rPr>
          <w:instrText xml:space="preserve"> PAGEREF _Toc152593978 \h </w:instrText>
        </w:r>
        <w:r w:rsidR="009F6C55">
          <w:rPr>
            <w:noProof/>
            <w:webHidden/>
          </w:rPr>
        </w:r>
        <w:r w:rsidR="009F6C55">
          <w:rPr>
            <w:noProof/>
            <w:webHidden/>
          </w:rPr>
          <w:fldChar w:fldCharType="separate"/>
        </w:r>
        <w:r w:rsidR="00080359">
          <w:rPr>
            <w:noProof/>
            <w:webHidden/>
          </w:rPr>
          <w:t>10</w:t>
        </w:r>
        <w:r w:rsidR="009F6C55">
          <w:rPr>
            <w:noProof/>
            <w:webHidden/>
          </w:rPr>
          <w:fldChar w:fldCharType="end"/>
        </w:r>
      </w:hyperlink>
    </w:p>
    <w:p w14:paraId="73FE2A5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79" w:history="1">
        <w:r w:rsidR="009F6C55" w:rsidRPr="003749A7">
          <w:rPr>
            <w:rStyle w:val="Collegamentoipertestuale"/>
            <w:noProof/>
          </w:rPr>
          <w:t>Other platforms</w:t>
        </w:r>
        <w:r w:rsidR="009F6C55">
          <w:rPr>
            <w:noProof/>
            <w:webHidden/>
          </w:rPr>
          <w:tab/>
        </w:r>
        <w:r w:rsidR="009F6C55">
          <w:rPr>
            <w:noProof/>
            <w:webHidden/>
          </w:rPr>
          <w:fldChar w:fldCharType="begin"/>
        </w:r>
        <w:r w:rsidR="009F6C55">
          <w:rPr>
            <w:noProof/>
            <w:webHidden/>
          </w:rPr>
          <w:instrText xml:space="preserve"> PAGEREF _Toc152593979 \h </w:instrText>
        </w:r>
        <w:r w:rsidR="009F6C55">
          <w:rPr>
            <w:noProof/>
            <w:webHidden/>
          </w:rPr>
        </w:r>
        <w:r w:rsidR="009F6C55">
          <w:rPr>
            <w:noProof/>
            <w:webHidden/>
          </w:rPr>
          <w:fldChar w:fldCharType="separate"/>
        </w:r>
        <w:r w:rsidR="00080359">
          <w:rPr>
            <w:noProof/>
            <w:webHidden/>
          </w:rPr>
          <w:t>10</w:t>
        </w:r>
        <w:r w:rsidR="009F6C55">
          <w:rPr>
            <w:noProof/>
            <w:webHidden/>
          </w:rPr>
          <w:fldChar w:fldCharType="end"/>
        </w:r>
      </w:hyperlink>
    </w:p>
    <w:p w14:paraId="78AA9A73" w14:textId="77777777" w:rsidR="009F6C55" w:rsidRDefault="007C1ACB">
      <w:pPr>
        <w:pStyle w:val="Sommario2"/>
        <w:tabs>
          <w:tab w:val="left" w:pos="840"/>
          <w:tab w:val="right" w:leader="dot" w:pos="8296"/>
        </w:tabs>
        <w:rPr>
          <w:rFonts w:asciiTheme="minorHAnsi" w:eastAsiaTheme="minorEastAsia" w:hAnsiTheme="minorHAnsi" w:cstheme="minorBidi"/>
          <w:noProof/>
          <w:szCs w:val="22"/>
        </w:rPr>
      </w:pPr>
      <w:hyperlink w:anchor="_Toc152593980" w:history="1">
        <w:r w:rsidR="009F6C55" w:rsidRPr="003749A7">
          <w:rPr>
            <w:rStyle w:val="Collegamentoipertestuale"/>
            <w:noProof/>
          </w:rPr>
          <w:t>3.</w:t>
        </w:r>
        <w:r w:rsidR="009F6C55">
          <w:rPr>
            <w:rFonts w:asciiTheme="minorHAnsi" w:eastAsiaTheme="minorEastAsia" w:hAnsiTheme="minorHAnsi" w:cstheme="minorBidi"/>
            <w:noProof/>
            <w:szCs w:val="22"/>
          </w:rPr>
          <w:tab/>
        </w:r>
        <w:r w:rsidR="009F6C55" w:rsidRPr="003749A7">
          <w:rPr>
            <w:rStyle w:val="Collegamentoipertestuale"/>
            <w:noProof/>
          </w:rPr>
          <w:t>SDK Interface</w:t>
        </w:r>
        <w:r w:rsidR="009F6C55">
          <w:rPr>
            <w:noProof/>
            <w:webHidden/>
          </w:rPr>
          <w:tab/>
        </w:r>
        <w:r w:rsidR="009F6C55">
          <w:rPr>
            <w:noProof/>
            <w:webHidden/>
          </w:rPr>
          <w:fldChar w:fldCharType="begin"/>
        </w:r>
        <w:r w:rsidR="009F6C55">
          <w:rPr>
            <w:noProof/>
            <w:webHidden/>
          </w:rPr>
          <w:instrText xml:space="preserve"> PAGEREF _Toc152593980 \h </w:instrText>
        </w:r>
        <w:r w:rsidR="009F6C55">
          <w:rPr>
            <w:noProof/>
            <w:webHidden/>
          </w:rPr>
        </w:r>
        <w:r w:rsidR="009F6C55">
          <w:rPr>
            <w:noProof/>
            <w:webHidden/>
          </w:rPr>
          <w:fldChar w:fldCharType="separate"/>
        </w:r>
        <w:r w:rsidR="00080359">
          <w:rPr>
            <w:noProof/>
            <w:webHidden/>
          </w:rPr>
          <w:t>11</w:t>
        </w:r>
        <w:r w:rsidR="009F6C55">
          <w:rPr>
            <w:noProof/>
            <w:webHidden/>
          </w:rPr>
          <w:fldChar w:fldCharType="end"/>
        </w:r>
      </w:hyperlink>
    </w:p>
    <w:p w14:paraId="43F427FC" w14:textId="77777777" w:rsidR="009F6C55" w:rsidRDefault="007C1ACB">
      <w:pPr>
        <w:pStyle w:val="Sommario2"/>
        <w:tabs>
          <w:tab w:val="left" w:pos="840"/>
          <w:tab w:val="right" w:leader="dot" w:pos="8296"/>
        </w:tabs>
        <w:rPr>
          <w:rFonts w:asciiTheme="minorHAnsi" w:eastAsiaTheme="minorEastAsia" w:hAnsiTheme="minorHAnsi" w:cstheme="minorBidi"/>
          <w:noProof/>
          <w:szCs w:val="22"/>
        </w:rPr>
      </w:pPr>
      <w:hyperlink w:anchor="_Toc152593981" w:history="1">
        <w:r w:rsidR="009F6C55" w:rsidRPr="003749A7">
          <w:rPr>
            <w:rStyle w:val="Collegamentoipertestuale"/>
            <w:noProof/>
          </w:rPr>
          <w:t>4.</w:t>
        </w:r>
        <w:r w:rsidR="009F6C55">
          <w:rPr>
            <w:rFonts w:asciiTheme="minorHAnsi" w:eastAsiaTheme="minorEastAsia" w:hAnsiTheme="minorHAnsi" w:cstheme="minorBidi"/>
            <w:noProof/>
            <w:szCs w:val="22"/>
          </w:rPr>
          <w:tab/>
        </w:r>
        <w:r w:rsidR="009F6C55" w:rsidRPr="003749A7">
          <w:rPr>
            <w:rStyle w:val="Collegamentoipertestuale"/>
            <w:noProof/>
          </w:rPr>
          <w:t>Initialize and exit</w:t>
        </w:r>
        <w:r w:rsidR="009F6C55">
          <w:rPr>
            <w:noProof/>
            <w:webHidden/>
          </w:rPr>
          <w:tab/>
        </w:r>
        <w:r w:rsidR="009F6C55">
          <w:rPr>
            <w:noProof/>
            <w:webHidden/>
          </w:rPr>
          <w:fldChar w:fldCharType="begin"/>
        </w:r>
        <w:r w:rsidR="009F6C55">
          <w:rPr>
            <w:noProof/>
            <w:webHidden/>
          </w:rPr>
          <w:instrText xml:space="preserve"> PAGEREF _Toc152593981 \h </w:instrText>
        </w:r>
        <w:r w:rsidR="009F6C55">
          <w:rPr>
            <w:noProof/>
            <w:webHidden/>
          </w:rPr>
        </w:r>
        <w:r w:rsidR="009F6C55">
          <w:rPr>
            <w:noProof/>
            <w:webHidden/>
          </w:rPr>
          <w:fldChar w:fldCharType="separate"/>
        </w:r>
        <w:r w:rsidR="00080359">
          <w:rPr>
            <w:noProof/>
            <w:webHidden/>
          </w:rPr>
          <w:t>11</w:t>
        </w:r>
        <w:r w:rsidR="009F6C55">
          <w:rPr>
            <w:noProof/>
            <w:webHidden/>
          </w:rPr>
          <w:fldChar w:fldCharType="end"/>
        </w:r>
      </w:hyperlink>
    </w:p>
    <w:p w14:paraId="08AED24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82" w:history="1">
        <w:r w:rsidR="009F6C55" w:rsidRPr="003749A7">
          <w:rPr>
            <w:rStyle w:val="Collegamentoipertestuale"/>
            <w:noProof/>
          </w:rPr>
          <w:t>sdks_dev_init</w:t>
        </w:r>
        <w:r w:rsidR="009F6C55">
          <w:rPr>
            <w:noProof/>
            <w:webHidden/>
          </w:rPr>
          <w:tab/>
        </w:r>
        <w:r w:rsidR="009F6C55">
          <w:rPr>
            <w:noProof/>
            <w:webHidden/>
          </w:rPr>
          <w:fldChar w:fldCharType="begin"/>
        </w:r>
        <w:r w:rsidR="009F6C55">
          <w:rPr>
            <w:noProof/>
            <w:webHidden/>
          </w:rPr>
          <w:instrText xml:space="preserve"> PAGEREF _Toc152593982 \h </w:instrText>
        </w:r>
        <w:r w:rsidR="009F6C55">
          <w:rPr>
            <w:noProof/>
            <w:webHidden/>
          </w:rPr>
        </w:r>
        <w:r w:rsidR="009F6C55">
          <w:rPr>
            <w:noProof/>
            <w:webHidden/>
          </w:rPr>
          <w:fldChar w:fldCharType="separate"/>
        </w:r>
        <w:r w:rsidR="00080359">
          <w:rPr>
            <w:noProof/>
            <w:webHidden/>
          </w:rPr>
          <w:t>11</w:t>
        </w:r>
        <w:r w:rsidR="009F6C55">
          <w:rPr>
            <w:noProof/>
            <w:webHidden/>
          </w:rPr>
          <w:fldChar w:fldCharType="end"/>
        </w:r>
      </w:hyperlink>
    </w:p>
    <w:p w14:paraId="35C5BE9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83" w:history="1">
        <w:r w:rsidR="009F6C55" w:rsidRPr="003749A7">
          <w:rPr>
            <w:rStyle w:val="Collegamentoipertestuale"/>
            <w:noProof/>
          </w:rPr>
          <w:t>sdks_dev_quit</w:t>
        </w:r>
        <w:r w:rsidR="009F6C55">
          <w:rPr>
            <w:noProof/>
            <w:webHidden/>
          </w:rPr>
          <w:tab/>
        </w:r>
        <w:r w:rsidR="009F6C55">
          <w:rPr>
            <w:noProof/>
            <w:webHidden/>
          </w:rPr>
          <w:fldChar w:fldCharType="begin"/>
        </w:r>
        <w:r w:rsidR="009F6C55">
          <w:rPr>
            <w:noProof/>
            <w:webHidden/>
          </w:rPr>
          <w:instrText xml:space="preserve"> PAGEREF _Toc152593983 \h </w:instrText>
        </w:r>
        <w:r w:rsidR="009F6C55">
          <w:rPr>
            <w:noProof/>
            <w:webHidden/>
          </w:rPr>
        </w:r>
        <w:r w:rsidR="009F6C55">
          <w:rPr>
            <w:noProof/>
            <w:webHidden/>
          </w:rPr>
          <w:fldChar w:fldCharType="separate"/>
        </w:r>
        <w:r w:rsidR="00080359">
          <w:rPr>
            <w:noProof/>
            <w:webHidden/>
          </w:rPr>
          <w:t>11</w:t>
        </w:r>
        <w:r w:rsidR="009F6C55">
          <w:rPr>
            <w:noProof/>
            <w:webHidden/>
          </w:rPr>
          <w:fldChar w:fldCharType="end"/>
        </w:r>
      </w:hyperlink>
    </w:p>
    <w:p w14:paraId="7E2C932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84" w:history="1">
        <w:r w:rsidR="009F6C55" w:rsidRPr="003749A7">
          <w:rPr>
            <w:rStyle w:val="Collegamentoipertestuale"/>
            <w:noProof/>
          </w:rPr>
          <w:t>sdks_free_result</w:t>
        </w:r>
        <w:r w:rsidR="009F6C55">
          <w:rPr>
            <w:noProof/>
            <w:webHidden/>
          </w:rPr>
          <w:tab/>
        </w:r>
        <w:r w:rsidR="009F6C55">
          <w:rPr>
            <w:noProof/>
            <w:webHidden/>
          </w:rPr>
          <w:fldChar w:fldCharType="begin"/>
        </w:r>
        <w:r w:rsidR="009F6C55">
          <w:rPr>
            <w:noProof/>
            <w:webHidden/>
          </w:rPr>
          <w:instrText xml:space="preserve"> PAGEREF _Toc152593984 \h </w:instrText>
        </w:r>
        <w:r w:rsidR="009F6C55">
          <w:rPr>
            <w:noProof/>
            <w:webHidden/>
          </w:rPr>
        </w:r>
        <w:r w:rsidR="009F6C55">
          <w:rPr>
            <w:noProof/>
            <w:webHidden/>
          </w:rPr>
          <w:fldChar w:fldCharType="separate"/>
        </w:r>
        <w:r w:rsidR="00080359">
          <w:rPr>
            <w:noProof/>
            <w:webHidden/>
          </w:rPr>
          <w:t>12</w:t>
        </w:r>
        <w:r w:rsidR="009F6C55">
          <w:rPr>
            <w:noProof/>
            <w:webHidden/>
          </w:rPr>
          <w:fldChar w:fldCharType="end"/>
        </w:r>
      </w:hyperlink>
    </w:p>
    <w:p w14:paraId="0F16D84D" w14:textId="77777777" w:rsidR="009F6C55" w:rsidRDefault="007C1ACB">
      <w:pPr>
        <w:pStyle w:val="Sommario2"/>
        <w:tabs>
          <w:tab w:val="left" w:pos="840"/>
          <w:tab w:val="right" w:leader="dot" w:pos="8296"/>
        </w:tabs>
        <w:rPr>
          <w:rFonts w:asciiTheme="minorHAnsi" w:eastAsiaTheme="minorEastAsia" w:hAnsiTheme="minorHAnsi" w:cstheme="minorBidi"/>
          <w:noProof/>
          <w:szCs w:val="22"/>
        </w:rPr>
      </w:pPr>
      <w:hyperlink w:anchor="_Toc152593985" w:history="1">
        <w:r w:rsidR="009F6C55" w:rsidRPr="003749A7">
          <w:rPr>
            <w:rStyle w:val="Collegamentoipertestuale"/>
            <w:noProof/>
          </w:rPr>
          <w:t>5.</w:t>
        </w:r>
        <w:r w:rsidR="009F6C55">
          <w:rPr>
            <w:rFonts w:asciiTheme="minorHAnsi" w:eastAsiaTheme="minorEastAsia" w:hAnsiTheme="minorHAnsi" w:cstheme="minorBidi"/>
            <w:noProof/>
            <w:szCs w:val="22"/>
          </w:rPr>
          <w:tab/>
        </w:r>
        <w:r w:rsidR="009F6C55" w:rsidRPr="003749A7">
          <w:rPr>
            <w:rStyle w:val="Collegamentoipertestuale"/>
            <w:noProof/>
          </w:rPr>
          <w:t>Callback function</w:t>
        </w:r>
        <w:r w:rsidR="009F6C55">
          <w:rPr>
            <w:noProof/>
            <w:webHidden/>
          </w:rPr>
          <w:tab/>
        </w:r>
        <w:r w:rsidR="009F6C55">
          <w:rPr>
            <w:noProof/>
            <w:webHidden/>
          </w:rPr>
          <w:fldChar w:fldCharType="begin"/>
        </w:r>
        <w:r w:rsidR="009F6C55">
          <w:rPr>
            <w:noProof/>
            <w:webHidden/>
          </w:rPr>
          <w:instrText xml:space="preserve"> PAGEREF _Toc152593985 \h </w:instrText>
        </w:r>
        <w:r w:rsidR="009F6C55">
          <w:rPr>
            <w:noProof/>
            <w:webHidden/>
          </w:rPr>
        </w:r>
        <w:r w:rsidR="009F6C55">
          <w:rPr>
            <w:noProof/>
            <w:webHidden/>
          </w:rPr>
          <w:fldChar w:fldCharType="separate"/>
        </w:r>
        <w:r w:rsidR="00080359">
          <w:rPr>
            <w:noProof/>
            <w:webHidden/>
          </w:rPr>
          <w:t>12</w:t>
        </w:r>
        <w:r w:rsidR="009F6C55">
          <w:rPr>
            <w:noProof/>
            <w:webHidden/>
          </w:rPr>
          <w:fldChar w:fldCharType="end"/>
        </w:r>
      </w:hyperlink>
    </w:p>
    <w:p w14:paraId="7A74C93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86" w:history="1">
        <w:r w:rsidR="009F6C55" w:rsidRPr="003749A7">
          <w:rPr>
            <w:rStyle w:val="Collegamentoipertestuale"/>
            <w:noProof/>
          </w:rPr>
          <w:t>SDK_DISCONN_CB</w:t>
        </w:r>
        <w:r w:rsidR="009F6C55">
          <w:rPr>
            <w:noProof/>
            <w:webHidden/>
          </w:rPr>
          <w:tab/>
        </w:r>
        <w:r w:rsidR="009F6C55">
          <w:rPr>
            <w:noProof/>
            <w:webHidden/>
          </w:rPr>
          <w:fldChar w:fldCharType="begin"/>
        </w:r>
        <w:r w:rsidR="009F6C55">
          <w:rPr>
            <w:noProof/>
            <w:webHidden/>
          </w:rPr>
          <w:instrText xml:space="preserve"> PAGEREF _Toc152593986 \h </w:instrText>
        </w:r>
        <w:r w:rsidR="009F6C55">
          <w:rPr>
            <w:noProof/>
            <w:webHidden/>
          </w:rPr>
        </w:r>
        <w:r w:rsidR="009F6C55">
          <w:rPr>
            <w:noProof/>
            <w:webHidden/>
          </w:rPr>
          <w:fldChar w:fldCharType="separate"/>
        </w:r>
        <w:r w:rsidR="00080359">
          <w:rPr>
            <w:noProof/>
            <w:webHidden/>
          </w:rPr>
          <w:t>12</w:t>
        </w:r>
        <w:r w:rsidR="009F6C55">
          <w:rPr>
            <w:noProof/>
            <w:webHidden/>
          </w:rPr>
          <w:fldChar w:fldCharType="end"/>
        </w:r>
      </w:hyperlink>
    </w:p>
    <w:p w14:paraId="6D58AC4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87" w:history="1">
        <w:r w:rsidR="009F6C55" w:rsidRPr="003749A7">
          <w:rPr>
            <w:rStyle w:val="Collegamentoipertestuale"/>
            <w:noProof/>
          </w:rPr>
          <w:t>SDK_CONNECT_CB</w:t>
        </w:r>
        <w:r w:rsidR="009F6C55">
          <w:rPr>
            <w:noProof/>
            <w:webHidden/>
          </w:rPr>
          <w:tab/>
        </w:r>
        <w:r w:rsidR="009F6C55">
          <w:rPr>
            <w:noProof/>
            <w:webHidden/>
          </w:rPr>
          <w:fldChar w:fldCharType="begin"/>
        </w:r>
        <w:r w:rsidR="009F6C55">
          <w:rPr>
            <w:noProof/>
            <w:webHidden/>
          </w:rPr>
          <w:instrText xml:space="preserve"> PAGEREF _Toc152593987 \h </w:instrText>
        </w:r>
        <w:r w:rsidR="009F6C55">
          <w:rPr>
            <w:noProof/>
            <w:webHidden/>
          </w:rPr>
        </w:r>
        <w:r w:rsidR="009F6C55">
          <w:rPr>
            <w:noProof/>
            <w:webHidden/>
          </w:rPr>
          <w:fldChar w:fldCharType="separate"/>
        </w:r>
        <w:r w:rsidR="00080359">
          <w:rPr>
            <w:noProof/>
            <w:webHidden/>
          </w:rPr>
          <w:t>13</w:t>
        </w:r>
        <w:r w:rsidR="009F6C55">
          <w:rPr>
            <w:noProof/>
            <w:webHidden/>
          </w:rPr>
          <w:fldChar w:fldCharType="end"/>
        </w:r>
      </w:hyperlink>
    </w:p>
    <w:p w14:paraId="7DD71E7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88" w:history="1">
        <w:r w:rsidR="009F6C55" w:rsidRPr="003749A7">
          <w:rPr>
            <w:rStyle w:val="Collegamentoipertestuale"/>
            <w:noProof/>
          </w:rPr>
          <w:t>SDK_STREAM_CB</w:t>
        </w:r>
        <w:r w:rsidR="009F6C55">
          <w:rPr>
            <w:noProof/>
            <w:webHidden/>
          </w:rPr>
          <w:tab/>
        </w:r>
        <w:r w:rsidR="009F6C55">
          <w:rPr>
            <w:noProof/>
            <w:webHidden/>
          </w:rPr>
          <w:fldChar w:fldCharType="begin"/>
        </w:r>
        <w:r w:rsidR="009F6C55">
          <w:rPr>
            <w:noProof/>
            <w:webHidden/>
          </w:rPr>
          <w:instrText xml:space="preserve"> PAGEREF _Toc152593988 \h </w:instrText>
        </w:r>
        <w:r w:rsidR="009F6C55">
          <w:rPr>
            <w:noProof/>
            <w:webHidden/>
          </w:rPr>
        </w:r>
        <w:r w:rsidR="009F6C55">
          <w:rPr>
            <w:noProof/>
            <w:webHidden/>
          </w:rPr>
          <w:fldChar w:fldCharType="separate"/>
        </w:r>
        <w:r w:rsidR="00080359">
          <w:rPr>
            <w:noProof/>
            <w:webHidden/>
          </w:rPr>
          <w:t>14</w:t>
        </w:r>
        <w:r w:rsidR="009F6C55">
          <w:rPr>
            <w:noProof/>
            <w:webHidden/>
          </w:rPr>
          <w:fldChar w:fldCharType="end"/>
        </w:r>
      </w:hyperlink>
    </w:p>
    <w:p w14:paraId="40B8143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89" w:history="1">
        <w:r w:rsidR="009F6C55" w:rsidRPr="003749A7">
          <w:rPr>
            <w:rStyle w:val="Collegamentoipertestuale"/>
            <w:noProof/>
          </w:rPr>
          <w:t>SDK_ALARM_CB</w:t>
        </w:r>
        <w:r w:rsidR="009F6C55">
          <w:rPr>
            <w:noProof/>
            <w:webHidden/>
          </w:rPr>
          <w:tab/>
        </w:r>
        <w:r w:rsidR="009F6C55">
          <w:rPr>
            <w:noProof/>
            <w:webHidden/>
          </w:rPr>
          <w:fldChar w:fldCharType="begin"/>
        </w:r>
        <w:r w:rsidR="009F6C55">
          <w:rPr>
            <w:noProof/>
            <w:webHidden/>
          </w:rPr>
          <w:instrText xml:space="preserve"> PAGEREF _Toc152593989 \h </w:instrText>
        </w:r>
        <w:r w:rsidR="009F6C55">
          <w:rPr>
            <w:noProof/>
            <w:webHidden/>
          </w:rPr>
        </w:r>
        <w:r w:rsidR="009F6C55">
          <w:rPr>
            <w:noProof/>
            <w:webHidden/>
          </w:rPr>
          <w:fldChar w:fldCharType="separate"/>
        </w:r>
        <w:r w:rsidR="00080359">
          <w:rPr>
            <w:noProof/>
            <w:webHidden/>
          </w:rPr>
          <w:t>16</w:t>
        </w:r>
        <w:r w:rsidR="009F6C55">
          <w:rPr>
            <w:noProof/>
            <w:webHidden/>
          </w:rPr>
          <w:fldChar w:fldCharType="end"/>
        </w:r>
      </w:hyperlink>
    </w:p>
    <w:p w14:paraId="70EB83B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90" w:history="1">
        <w:r w:rsidR="009F6C55" w:rsidRPr="003749A7">
          <w:rPr>
            <w:rStyle w:val="Collegamentoipertestuale"/>
            <w:noProof/>
          </w:rPr>
          <w:t>SDK_PLAY_TIME_CB</w:t>
        </w:r>
        <w:r w:rsidR="009F6C55">
          <w:rPr>
            <w:noProof/>
            <w:webHidden/>
          </w:rPr>
          <w:tab/>
        </w:r>
        <w:r w:rsidR="009F6C55">
          <w:rPr>
            <w:noProof/>
            <w:webHidden/>
          </w:rPr>
          <w:fldChar w:fldCharType="begin"/>
        </w:r>
        <w:r w:rsidR="009F6C55">
          <w:rPr>
            <w:noProof/>
            <w:webHidden/>
          </w:rPr>
          <w:instrText xml:space="preserve"> PAGEREF _Toc152593990 \h </w:instrText>
        </w:r>
        <w:r w:rsidR="009F6C55">
          <w:rPr>
            <w:noProof/>
            <w:webHidden/>
          </w:rPr>
        </w:r>
        <w:r w:rsidR="009F6C55">
          <w:rPr>
            <w:noProof/>
            <w:webHidden/>
          </w:rPr>
          <w:fldChar w:fldCharType="separate"/>
        </w:r>
        <w:r w:rsidR="00080359">
          <w:rPr>
            <w:noProof/>
            <w:webHidden/>
          </w:rPr>
          <w:t>18</w:t>
        </w:r>
        <w:r w:rsidR="009F6C55">
          <w:rPr>
            <w:noProof/>
            <w:webHidden/>
          </w:rPr>
          <w:fldChar w:fldCharType="end"/>
        </w:r>
      </w:hyperlink>
    </w:p>
    <w:p w14:paraId="16294DF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91" w:history="1">
        <w:r w:rsidR="009F6C55" w:rsidRPr="003749A7">
          <w:rPr>
            <w:rStyle w:val="Collegamentoipertestuale"/>
            <w:noProof/>
          </w:rPr>
          <w:t>SDK_DETECT_CB</w:t>
        </w:r>
        <w:r w:rsidR="009F6C55">
          <w:rPr>
            <w:noProof/>
            <w:webHidden/>
          </w:rPr>
          <w:tab/>
        </w:r>
        <w:r w:rsidR="009F6C55">
          <w:rPr>
            <w:noProof/>
            <w:webHidden/>
          </w:rPr>
          <w:fldChar w:fldCharType="begin"/>
        </w:r>
        <w:r w:rsidR="009F6C55">
          <w:rPr>
            <w:noProof/>
            <w:webHidden/>
          </w:rPr>
          <w:instrText xml:space="preserve"> PAGEREF _Toc152593991 \h </w:instrText>
        </w:r>
        <w:r w:rsidR="009F6C55">
          <w:rPr>
            <w:noProof/>
            <w:webHidden/>
          </w:rPr>
        </w:r>
        <w:r w:rsidR="009F6C55">
          <w:rPr>
            <w:noProof/>
            <w:webHidden/>
          </w:rPr>
          <w:fldChar w:fldCharType="separate"/>
        </w:r>
        <w:r w:rsidR="00080359">
          <w:rPr>
            <w:noProof/>
            <w:webHidden/>
          </w:rPr>
          <w:t>19</w:t>
        </w:r>
        <w:r w:rsidR="009F6C55">
          <w:rPr>
            <w:noProof/>
            <w:webHidden/>
          </w:rPr>
          <w:fldChar w:fldCharType="end"/>
        </w:r>
      </w:hyperlink>
    </w:p>
    <w:p w14:paraId="499FC23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92" w:history="1">
        <w:r w:rsidR="009F6C55" w:rsidRPr="003749A7">
          <w:rPr>
            <w:rStyle w:val="Collegamentoipertestuale"/>
            <w:noProof/>
          </w:rPr>
          <w:t>SDK_FACE_CB</w:t>
        </w:r>
        <w:r w:rsidR="009F6C55">
          <w:rPr>
            <w:noProof/>
            <w:webHidden/>
          </w:rPr>
          <w:tab/>
        </w:r>
        <w:r w:rsidR="009F6C55">
          <w:rPr>
            <w:noProof/>
            <w:webHidden/>
          </w:rPr>
          <w:fldChar w:fldCharType="begin"/>
        </w:r>
        <w:r w:rsidR="009F6C55">
          <w:rPr>
            <w:noProof/>
            <w:webHidden/>
          </w:rPr>
          <w:instrText xml:space="preserve"> PAGEREF _Toc152593992 \h </w:instrText>
        </w:r>
        <w:r w:rsidR="009F6C55">
          <w:rPr>
            <w:noProof/>
            <w:webHidden/>
          </w:rPr>
        </w:r>
        <w:r w:rsidR="009F6C55">
          <w:rPr>
            <w:noProof/>
            <w:webHidden/>
          </w:rPr>
          <w:fldChar w:fldCharType="separate"/>
        </w:r>
        <w:r w:rsidR="00080359">
          <w:rPr>
            <w:noProof/>
            <w:webHidden/>
          </w:rPr>
          <w:t>21</w:t>
        </w:r>
        <w:r w:rsidR="009F6C55">
          <w:rPr>
            <w:noProof/>
            <w:webHidden/>
          </w:rPr>
          <w:fldChar w:fldCharType="end"/>
        </w:r>
      </w:hyperlink>
    </w:p>
    <w:p w14:paraId="10EB4DA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93" w:history="1">
        <w:r w:rsidR="009F6C55" w:rsidRPr="003749A7">
          <w:rPr>
            <w:rStyle w:val="Collegamentoipertestuale"/>
            <w:noProof/>
          </w:rPr>
          <w:t>SDK_INTERCOM_DB_CB</w:t>
        </w:r>
        <w:r w:rsidR="009F6C55">
          <w:rPr>
            <w:noProof/>
            <w:webHidden/>
          </w:rPr>
          <w:tab/>
        </w:r>
        <w:r w:rsidR="009F6C55">
          <w:rPr>
            <w:noProof/>
            <w:webHidden/>
          </w:rPr>
          <w:fldChar w:fldCharType="begin"/>
        </w:r>
        <w:r w:rsidR="009F6C55">
          <w:rPr>
            <w:noProof/>
            <w:webHidden/>
          </w:rPr>
          <w:instrText xml:space="preserve"> PAGEREF _Toc152593993 \h </w:instrText>
        </w:r>
        <w:r w:rsidR="009F6C55">
          <w:rPr>
            <w:noProof/>
            <w:webHidden/>
          </w:rPr>
        </w:r>
        <w:r w:rsidR="009F6C55">
          <w:rPr>
            <w:noProof/>
            <w:webHidden/>
          </w:rPr>
          <w:fldChar w:fldCharType="separate"/>
        </w:r>
        <w:r w:rsidR="00080359">
          <w:rPr>
            <w:noProof/>
            <w:webHidden/>
          </w:rPr>
          <w:t>23</w:t>
        </w:r>
        <w:r w:rsidR="009F6C55">
          <w:rPr>
            <w:noProof/>
            <w:webHidden/>
          </w:rPr>
          <w:fldChar w:fldCharType="end"/>
        </w:r>
      </w:hyperlink>
    </w:p>
    <w:p w14:paraId="2E0F52B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94" w:history="1">
        <w:r w:rsidR="009F6C55" w:rsidRPr="003749A7">
          <w:rPr>
            <w:rStyle w:val="Collegamentoipertestuale"/>
            <w:noProof/>
          </w:rPr>
          <w:t>SDK_STREAM_THERMAL_PIC_CB</w:t>
        </w:r>
        <w:r w:rsidR="009F6C55">
          <w:rPr>
            <w:noProof/>
            <w:webHidden/>
          </w:rPr>
          <w:tab/>
        </w:r>
        <w:r w:rsidR="009F6C55">
          <w:rPr>
            <w:noProof/>
            <w:webHidden/>
          </w:rPr>
          <w:fldChar w:fldCharType="begin"/>
        </w:r>
        <w:r w:rsidR="009F6C55">
          <w:rPr>
            <w:noProof/>
            <w:webHidden/>
          </w:rPr>
          <w:instrText xml:space="preserve"> PAGEREF _Toc152593994 \h </w:instrText>
        </w:r>
        <w:r w:rsidR="009F6C55">
          <w:rPr>
            <w:noProof/>
            <w:webHidden/>
          </w:rPr>
        </w:r>
        <w:r w:rsidR="009F6C55">
          <w:rPr>
            <w:noProof/>
            <w:webHidden/>
          </w:rPr>
          <w:fldChar w:fldCharType="separate"/>
        </w:r>
        <w:r w:rsidR="00080359">
          <w:rPr>
            <w:noProof/>
            <w:webHidden/>
          </w:rPr>
          <w:t>23</w:t>
        </w:r>
        <w:r w:rsidR="009F6C55">
          <w:rPr>
            <w:noProof/>
            <w:webHidden/>
          </w:rPr>
          <w:fldChar w:fldCharType="end"/>
        </w:r>
      </w:hyperlink>
    </w:p>
    <w:p w14:paraId="1CE610A7" w14:textId="77777777" w:rsidR="009F6C55" w:rsidRDefault="007C1ACB">
      <w:pPr>
        <w:pStyle w:val="Sommario2"/>
        <w:tabs>
          <w:tab w:val="left" w:pos="840"/>
          <w:tab w:val="right" w:leader="dot" w:pos="8296"/>
        </w:tabs>
        <w:rPr>
          <w:rFonts w:asciiTheme="minorHAnsi" w:eastAsiaTheme="minorEastAsia" w:hAnsiTheme="minorHAnsi" w:cstheme="minorBidi"/>
          <w:noProof/>
          <w:szCs w:val="22"/>
        </w:rPr>
      </w:pPr>
      <w:hyperlink w:anchor="_Toc152593995" w:history="1">
        <w:r w:rsidR="009F6C55" w:rsidRPr="003749A7">
          <w:rPr>
            <w:rStyle w:val="Collegamentoipertestuale"/>
            <w:noProof/>
          </w:rPr>
          <w:t>6.</w:t>
        </w:r>
        <w:r w:rsidR="009F6C55">
          <w:rPr>
            <w:rFonts w:asciiTheme="minorHAnsi" w:eastAsiaTheme="minorEastAsia" w:hAnsiTheme="minorHAnsi" w:cstheme="minorBidi"/>
            <w:noProof/>
            <w:szCs w:val="22"/>
          </w:rPr>
          <w:tab/>
        </w:r>
        <w:r w:rsidR="009F6C55" w:rsidRPr="003749A7">
          <w:rPr>
            <w:rStyle w:val="Collegamentoipertestuale"/>
            <w:noProof/>
          </w:rPr>
          <w:t>Connection</w:t>
        </w:r>
        <w:r w:rsidR="009F6C55">
          <w:rPr>
            <w:noProof/>
            <w:webHidden/>
          </w:rPr>
          <w:tab/>
        </w:r>
        <w:r w:rsidR="009F6C55">
          <w:rPr>
            <w:noProof/>
            <w:webHidden/>
          </w:rPr>
          <w:fldChar w:fldCharType="begin"/>
        </w:r>
        <w:r w:rsidR="009F6C55">
          <w:rPr>
            <w:noProof/>
            <w:webHidden/>
          </w:rPr>
          <w:instrText xml:space="preserve"> PAGEREF _Toc152593995 \h </w:instrText>
        </w:r>
        <w:r w:rsidR="009F6C55">
          <w:rPr>
            <w:noProof/>
            <w:webHidden/>
          </w:rPr>
        </w:r>
        <w:r w:rsidR="009F6C55">
          <w:rPr>
            <w:noProof/>
            <w:webHidden/>
          </w:rPr>
          <w:fldChar w:fldCharType="separate"/>
        </w:r>
        <w:r w:rsidR="00080359">
          <w:rPr>
            <w:noProof/>
            <w:webHidden/>
          </w:rPr>
          <w:t>25</w:t>
        </w:r>
        <w:r w:rsidR="009F6C55">
          <w:rPr>
            <w:noProof/>
            <w:webHidden/>
          </w:rPr>
          <w:fldChar w:fldCharType="end"/>
        </w:r>
      </w:hyperlink>
    </w:p>
    <w:p w14:paraId="4119910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96" w:history="1">
        <w:r w:rsidR="009F6C55" w:rsidRPr="003749A7">
          <w:rPr>
            <w:rStyle w:val="Collegamentoipertestuale"/>
            <w:noProof/>
          </w:rPr>
          <w:t>sdks_dev_conn</w:t>
        </w:r>
        <w:r w:rsidR="009F6C55">
          <w:rPr>
            <w:noProof/>
            <w:webHidden/>
          </w:rPr>
          <w:tab/>
        </w:r>
        <w:r w:rsidR="009F6C55">
          <w:rPr>
            <w:noProof/>
            <w:webHidden/>
          </w:rPr>
          <w:fldChar w:fldCharType="begin"/>
        </w:r>
        <w:r w:rsidR="009F6C55">
          <w:rPr>
            <w:noProof/>
            <w:webHidden/>
          </w:rPr>
          <w:instrText xml:space="preserve"> PAGEREF _Toc152593996 \h </w:instrText>
        </w:r>
        <w:r w:rsidR="009F6C55">
          <w:rPr>
            <w:noProof/>
            <w:webHidden/>
          </w:rPr>
        </w:r>
        <w:r w:rsidR="009F6C55">
          <w:rPr>
            <w:noProof/>
            <w:webHidden/>
          </w:rPr>
          <w:fldChar w:fldCharType="separate"/>
        </w:r>
        <w:r w:rsidR="00080359">
          <w:rPr>
            <w:noProof/>
            <w:webHidden/>
          </w:rPr>
          <w:t>25</w:t>
        </w:r>
        <w:r w:rsidR="009F6C55">
          <w:rPr>
            <w:noProof/>
            <w:webHidden/>
          </w:rPr>
          <w:fldChar w:fldCharType="end"/>
        </w:r>
      </w:hyperlink>
    </w:p>
    <w:p w14:paraId="0CDDF33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97" w:history="1">
        <w:r w:rsidR="009F6C55" w:rsidRPr="003749A7">
          <w:rPr>
            <w:rStyle w:val="Collegamentoipertestuale"/>
            <w:noProof/>
          </w:rPr>
          <w:t>sdks_dev_conn_ssl</w:t>
        </w:r>
        <w:r w:rsidR="009F6C55">
          <w:rPr>
            <w:noProof/>
            <w:webHidden/>
          </w:rPr>
          <w:tab/>
        </w:r>
        <w:r w:rsidR="009F6C55">
          <w:rPr>
            <w:noProof/>
            <w:webHidden/>
          </w:rPr>
          <w:fldChar w:fldCharType="begin"/>
        </w:r>
        <w:r w:rsidR="009F6C55">
          <w:rPr>
            <w:noProof/>
            <w:webHidden/>
          </w:rPr>
          <w:instrText xml:space="preserve"> PAGEREF _Toc152593997 \h </w:instrText>
        </w:r>
        <w:r w:rsidR="009F6C55">
          <w:rPr>
            <w:noProof/>
            <w:webHidden/>
          </w:rPr>
        </w:r>
        <w:r w:rsidR="009F6C55">
          <w:rPr>
            <w:noProof/>
            <w:webHidden/>
          </w:rPr>
          <w:fldChar w:fldCharType="separate"/>
        </w:r>
        <w:r w:rsidR="00080359">
          <w:rPr>
            <w:noProof/>
            <w:webHidden/>
          </w:rPr>
          <w:t>26</w:t>
        </w:r>
        <w:r w:rsidR="009F6C55">
          <w:rPr>
            <w:noProof/>
            <w:webHidden/>
          </w:rPr>
          <w:fldChar w:fldCharType="end"/>
        </w:r>
      </w:hyperlink>
    </w:p>
    <w:p w14:paraId="39C862D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98" w:history="1">
        <w:r w:rsidR="009F6C55" w:rsidRPr="003749A7">
          <w:rPr>
            <w:rStyle w:val="Collegamentoipertestuale"/>
            <w:noProof/>
          </w:rPr>
          <w:t>sdks_conn_close</w:t>
        </w:r>
        <w:r w:rsidR="009F6C55">
          <w:rPr>
            <w:noProof/>
            <w:webHidden/>
          </w:rPr>
          <w:tab/>
        </w:r>
        <w:r w:rsidR="009F6C55">
          <w:rPr>
            <w:noProof/>
            <w:webHidden/>
          </w:rPr>
          <w:fldChar w:fldCharType="begin"/>
        </w:r>
        <w:r w:rsidR="009F6C55">
          <w:rPr>
            <w:noProof/>
            <w:webHidden/>
          </w:rPr>
          <w:instrText xml:space="preserve"> PAGEREF _Toc152593998 \h </w:instrText>
        </w:r>
        <w:r w:rsidR="009F6C55">
          <w:rPr>
            <w:noProof/>
            <w:webHidden/>
          </w:rPr>
        </w:r>
        <w:r w:rsidR="009F6C55">
          <w:rPr>
            <w:noProof/>
            <w:webHidden/>
          </w:rPr>
          <w:fldChar w:fldCharType="separate"/>
        </w:r>
        <w:r w:rsidR="00080359">
          <w:rPr>
            <w:noProof/>
            <w:webHidden/>
          </w:rPr>
          <w:t>27</w:t>
        </w:r>
        <w:r w:rsidR="009F6C55">
          <w:rPr>
            <w:noProof/>
            <w:webHidden/>
          </w:rPr>
          <w:fldChar w:fldCharType="end"/>
        </w:r>
      </w:hyperlink>
    </w:p>
    <w:p w14:paraId="5785A8F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3999" w:history="1">
        <w:r w:rsidR="009F6C55" w:rsidRPr="003749A7">
          <w:rPr>
            <w:rStyle w:val="Collegamentoipertestuale"/>
            <w:noProof/>
          </w:rPr>
          <w:t>sdks_dev_get_con_sta</w:t>
        </w:r>
        <w:r w:rsidR="009F6C55">
          <w:rPr>
            <w:noProof/>
            <w:webHidden/>
          </w:rPr>
          <w:tab/>
        </w:r>
        <w:r w:rsidR="009F6C55">
          <w:rPr>
            <w:noProof/>
            <w:webHidden/>
          </w:rPr>
          <w:fldChar w:fldCharType="begin"/>
        </w:r>
        <w:r w:rsidR="009F6C55">
          <w:rPr>
            <w:noProof/>
            <w:webHidden/>
          </w:rPr>
          <w:instrText xml:space="preserve"> PAGEREF _Toc152593999 \h </w:instrText>
        </w:r>
        <w:r w:rsidR="009F6C55">
          <w:rPr>
            <w:noProof/>
            <w:webHidden/>
          </w:rPr>
        </w:r>
        <w:r w:rsidR="009F6C55">
          <w:rPr>
            <w:noProof/>
            <w:webHidden/>
          </w:rPr>
          <w:fldChar w:fldCharType="separate"/>
        </w:r>
        <w:r w:rsidR="00080359">
          <w:rPr>
            <w:noProof/>
            <w:webHidden/>
          </w:rPr>
          <w:t>27</w:t>
        </w:r>
        <w:r w:rsidR="009F6C55">
          <w:rPr>
            <w:noProof/>
            <w:webHidden/>
          </w:rPr>
          <w:fldChar w:fldCharType="end"/>
        </w:r>
      </w:hyperlink>
    </w:p>
    <w:p w14:paraId="3DB05FD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00" w:history="1">
        <w:r w:rsidR="009F6C55" w:rsidRPr="003749A7">
          <w:rPr>
            <w:rStyle w:val="Collegamentoipertestuale"/>
            <w:noProof/>
          </w:rPr>
          <w:t>sdks_create_login_password_param</w:t>
        </w:r>
        <w:r w:rsidR="009F6C55">
          <w:rPr>
            <w:noProof/>
            <w:webHidden/>
          </w:rPr>
          <w:tab/>
        </w:r>
        <w:r w:rsidR="009F6C55">
          <w:rPr>
            <w:noProof/>
            <w:webHidden/>
          </w:rPr>
          <w:fldChar w:fldCharType="begin"/>
        </w:r>
        <w:r w:rsidR="009F6C55">
          <w:rPr>
            <w:noProof/>
            <w:webHidden/>
          </w:rPr>
          <w:instrText xml:space="preserve"> PAGEREF _Toc152594000 \h </w:instrText>
        </w:r>
        <w:r w:rsidR="009F6C55">
          <w:rPr>
            <w:noProof/>
            <w:webHidden/>
          </w:rPr>
        </w:r>
        <w:r w:rsidR="009F6C55">
          <w:rPr>
            <w:noProof/>
            <w:webHidden/>
          </w:rPr>
          <w:fldChar w:fldCharType="separate"/>
        </w:r>
        <w:r w:rsidR="00080359">
          <w:rPr>
            <w:noProof/>
            <w:webHidden/>
          </w:rPr>
          <w:t>28</w:t>
        </w:r>
        <w:r w:rsidR="009F6C55">
          <w:rPr>
            <w:noProof/>
            <w:webHidden/>
          </w:rPr>
          <w:fldChar w:fldCharType="end"/>
        </w:r>
      </w:hyperlink>
    </w:p>
    <w:p w14:paraId="325A10A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01" w:history="1">
        <w:r w:rsidR="009F6C55" w:rsidRPr="003749A7">
          <w:rPr>
            <w:rStyle w:val="Collegamentoipertestuale"/>
            <w:noProof/>
          </w:rPr>
          <w:t>sdks_dev_conn_async</w:t>
        </w:r>
        <w:r w:rsidR="009F6C55">
          <w:rPr>
            <w:noProof/>
            <w:webHidden/>
          </w:rPr>
          <w:tab/>
        </w:r>
        <w:r w:rsidR="009F6C55">
          <w:rPr>
            <w:noProof/>
            <w:webHidden/>
          </w:rPr>
          <w:fldChar w:fldCharType="begin"/>
        </w:r>
        <w:r w:rsidR="009F6C55">
          <w:rPr>
            <w:noProof/>
            <w:webHidden/>
          </w:rPr>
          <w:instrText xml:space="preserve"> PAGEREF _Toc152594001 \h </w:instrText>
        </w:r>
        <w:r w:rsidR="009F6C55">
          <w:rPr>
            <w:noProof/>
            <w:webHidden/>
          </w:rPr>
        </w:r>
        <w:r w:rsidR="009F6C55">
          <w:rPr>
            <w:noProof/>
            <w:webHidden/>
          </w:rPr>
          <w:fldChar w:fldCharType="separate"/>
        </w:r>
        <w:r w:rsidR="00080359">
          <w:rPr>
            <w:noProof/>
            <w:webHidden/>
          </w:rPr>
          <w:t>29</w:t>
        </w:r>
        <w:r w:rsidR="009F6C55">
          <w:rPr>
            <w:noProof/>
            <w:webHidden/>
          </w:rPr>
          <w:fldChar w:fldCharType="end"/>
        </w:r>
      </w:hyperlink>
    </w:p>
    <w:p w14:paraId="443DA412" w14:textId="77777777" w:rsidR="009F6C55" w:rsidRDefault="007C1ACB">
      <w:pPr>
        <w:pStyle w:val="Sommario2"/>
        <w:tabs>
          <w:tab w:val="left" w:pos="840"/>
          <w:tab w:val="right" w:leader="dot" w:pos="8296"/>
        </w:tabs>
        <w:rPr>
          <w:rFonts w:asciiTheme="minorHAnsi" w:eastAsiaTheme="minorEastAsia" w:hAnsiTheme="minorHAnsi" w:cstheme="minorBidi"/>
          <w:noProof/>
          <w:szCs w:val="22"/>
        </w:rPr>
      </w:pPr>
      <w:hyperlink w:anchor="_Toc152594002" w:history="1">
        <w:r w:rsidR="009F6C55" w:rsidRPr="003749A7">
          <w:rPr>
            <w:rStyle w:val="Collegamentoipertestuale"/>
            <w:noProof/>
          </w:rPr>
          <w:t>7.</w:t>
        </w:r>
        <w:r w:rsidR="009F6C55">
          <w:rPr>
            <w:rFonts w:asciiTheme="minorHAnsi" w:eastAsiaTheme="minorEastAsia" w:hAnsiTheme="minorHAnsi" w:cstheme="minorBidi"/>
            <w:noProof/>
            <w:szCs w:val="22"/>
          </w:rPr>
          <w:tab/>
        </w:r>
        <w:r w:rsidR="009F6C55" w:rsidRPr="003749A7">
          <w:rPr>
            <w:rStyle w:val="Collegamentoipertestuale"/>
            <w:noProof/>
          </w:rPr>
          <w:t>Scene</w:t>
        </w:r>
        <w:r w:rsidR="009F6C55">
          <w:rPr>
            <w:noProof/>
            <w:webHidden/>
          </w:rPr>
          <w:tab/>
        </w:r>
        <w:r w:rsidR="009F6C55">
          <w:rPr>
            <w:noProof/>
            <w:webHidden/>
          </w:rPr>
          <w:fldChar w:fldCharType="begin"/>
        </w:r>
        <w:r w:rsidR="009F6C55">
          <w:rPr>
            <w:noProof/>
            <w:webHidden/>
          </w:rPr>
          <w:instrText xml:space="preserve"> PAGEREF _Toc152594002 \h </w:instrText>
        </w:r>
        <w:r w:rsidR="009F6C55">
          <w:rPr>
            <w:noProof/>
            <w:webHidden/>
          </w:rPr>
        </w:r>
        <w:r w:rsidR="009F6C55">
          <w:rPr>
            <w:noProof/>
            <w:webHidden/>
          </w:rPr>
          <w:fldChar w:fldCharType="separate"/>
        </w:r>
        <w:r w:rsidR="00080359">
          <w:rPr>
            <w:noProof/>
            <w:webHidden/>
          </w:rPr>
          <w:t>30</w:t>
        </w:r>
        <w:r w:rsidR="009F6C55">
          <w:rPr>
            <w:noProof/>
            <w:webHidden/>
          </w:rPr>
          <w:fldChar w:fldCharType="end"/>
        </w:r>
      </w:hyperlink>
    </w:p>
    <w:p w14:paraId="0BCC125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03" w:history="1">
        <w:r w:rsidR="009F6C55" w:rsidRPr="003749A7">
          <w:rPr>
            <w:rStyle w:val="Collegamentoipertestuale"/>
            <w:noProof/>
          </w:rPr>
          <w:t>sdks_dev_addr_req</w:t>
        </w:r>
        <w:r w:rsidR="009F6C55">
          <w:rPr>
            <w:noProof/>
            <w:webHidden/>
          </w:rPr>
          <w:tab/>
        </w:r>
        <w:r w:rsidR="009F6C55">
          <w:rPr>
            <w:noProof/>
            <w:webHidden/>
          </w:rPr>
          <w:fldChar w:fldCharType="begin"/>
        </w:r>
        <w:r w:rsidR="009F6C55">
          <w:rPr>
            <w:noProof/>
            <w:webHidden/>
          </w:rPr>
          <w:instrText xml:space="preserve"> PAGEREF _Toc152594003 \h </w:instrText>
        </w:r>
        <w:r w:rsidR="009F6C55">
          <w:rPr>
            <w:noProof/>
            <w:webHidden/>
          </w:rPr>
        </w:r>
        <w:r w:rsidR="009F6C55">
          <w:rPr>
            <w:noProof/>
            <w:webHidden/>
          </w:rPr>
          <w:fldChar w:fldCharType="separate"/>
        </w:r>
        <w:r w:rsidR="00080359">
          <w:rPr>
            <w:noProof/>
            <w:webHidden/>
          </w:rPr>
          <w:t>30</w:t>
        </w:r>
        <w:r w:rsidR="009F6C55">
          <w:rPr>
            <w:noProof/>
            <w:webHidden/>
          </w:rPr>
          <w:fldChar w:fldCharType="end"/>
        </w:r>
      </w:hyperlink>
    </w:p>
    <w:p w14:paraId="2EE9731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04" w:history="1">
        <w:r w:rsidR="009F6C55" w:rsidRPr="003749A7">
          <w:rPr>
            <w:rStyle w:val="Collegamentoipertestuale"/>
            <w:noProof/>
          </w:rPr>
          <w:t>sdks_dev_live_start</w:t>
        </w:r>
        <w:r w:rsidR="009F6C55">
          <w:rPr>
            <w:noProof/>
            <w:webHidden/>
          </w:rPr>
          <w:tab/>
        </w:r>
        <w:r w:rsidR="009F6C55">
          <w:rPr>
            <w:noProof/>
            <w:webHidden/>
          </w:rPr>
          <w:fldChar w:fldCharType="begin"/>
        </w:r>
        <w:r w:rsidR="009F6C55">
          <w:rPr>
            <w:noProof/>
            <w:webHidden/>
          </w:rPr>
          <w:instrText xml:space="preserve"> PAGEREF _Toc152594004 \h </w:instrText>
        </w:r>
        <w:r w:rsidR="009F6C55">
          <w:rPr>
            <w:noProof/>
            <w:webHidden/>
          </w:rPr>
        </w:r>
        <w:r w:rsidR="009F6C55">
          <w:rPr>
            <w:noProof/>
            <w:webHidden/>
          </w:rPr>
          <w:fldChar w:fldCharType="separate"/>
        </w:r>
        <w:r w:rsidR="00080359">
          <w:rPr>
            <w:noProof/>
            <w:webHidden/>
          </w:rPr>
          <w:t>31</w:t>
        </w:r>
        <w:r w:rsidR="009F6C55">
          <w:rPr>
            <w:noProof/>
            <w:webHidden/>
          </w:rPr>
          <w:fldChar w:fldCharType="end"/>
        </w:r>
      </w:hyperlink>
    </w:p>
    <w:p w14:paraId="4CF13C7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05" w:history="1">
        <w:r w:rsidR="009F6C55" w:rsidRPr="003749A7">
          <w:rPr>
            <w:rStyle w:val="Collegamentoipertestuale"/>
            <w:noProof/>
          </w:rPr>
          <w:t>sdks_dev_chg_stream</w:t>
        </w:r>
        <w:r w:rsidR="009F6C55">
          <w:rPr>
            <w:noProof/>
            <w:webHidden/>
          </w:rPr>
          <w:tab/>
        </w:r>
        <w:r w:rsidR="009F6C55">
          <w:rPr>
            <w:noProof/>
            <w:webHidden/>
          </w:rPr>
          <w:fldChar w:fldCharType="begin"/>
        </w:r>
        <w:r w:rsidR="009F6C55">
          <w:rPr>
            <w:noProof/>
            <w:webHidden/>
          </w:rPr>
          <w:instrText xml:space="preserve"> PAGEREF _Toc152594005 \h </w:instrText>
        </w:r>
        <w:r w:rsidR="009F6C55">
          <w:rPr>
            <w:noProof/>
            <w:webHidden/>
          </w:rPr>
        </w:r>
        <w:r w:rsidR="009F6C55">
          <w:rPr>
            <w:noProof/>
            <w:webHidden/>
          </w:rPr>
          <w:fldChar w:fldCharType="separate"/>
        </w:r>
        <w:r w:rsidR="00080359">
          <w:rPr>
            <w:noProof/>
            <w:webHidden/>
          </w:rPr>
          <w:t>32</w:t>
        </w:r>
        <w:r w:rsidR="009F6C55">
          <w:rPr>
            <w:noProof/>
            <w:webHidden/>
          </w:rPr>
          <w:fldChar w:fldCharType="end"/>
        </w:r>
      </w:hyperlink>
    </w:p>
    <w:p w14:paraId="5DAA0F9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06" w:history="1">
        <w:r w:rsidR="009F6C55" w:rsidRPr="003749A7">
          <w:rPr>
            <w:rStyle w:val="Collegamentoipertestuale"/>
            <w:noProof/>
          </w:rPr>
          <w:t>sdks_dev_live_stop</w:t>
        </w:r>
        <w:r w:rsidR="009F6C55">
          <w:rPr>
            <w:noProof/>
            <w:webHidden/>
          </w:rPr>
          <w:tab/>
        </w:r>
        <w:r w:rsidR="009F6C55">
          <w:rPr>
            <w:noProof/>
            <w:webHidden/>
          </w:rPr>
          <w:fldChar w:fldCharType="begin"/>
        </w:r>
        <w:r w:rsidR="009F6C55">
          <w:rPr>
            <w:noProof/>
            <w:webHidden/>
          </w:rPr>
          <w:instrText xml:space="preserve"> PAGEREF _Toc152594006 \h </w:instrText>
        </w:r>
        <w:r w:rsidR="009F6C55">
          <w:rPr>
            <w:noProof/>
            <w:webHidden/>
          </w:rPr>
        </w:r>
        <w:r w:rsidR="009F6C55">
          <w:rPr>
            <w:noProof/>
            <w:webHidden/>
          </w:rPr>
          <w:fldChar w:fldCharType="separate"/>
        </w:r>
        <w:r w:rsidR="00080359">
          <w:rPr>
            <w:noProof/>
            <w:webHidden/>
          </w:rPr>
          <w:t>32</w:t>
        </w:r>
        <w:r w:rsidR="009F6C55">
          <w:rPr>
            <w:noProof/>
            <w:webHidden/>
          </w:rPr>
          <w:fldChar w:fldCharType="end"/>
        </w:r>
      </w:hyperlink>
    </w:p>
    <w:p w14:paraId="602472E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07" w:history="1">
        <w:r w:rsidR="009F6C55" w:rsidRPr="003749A7">
          <w:rPr>
            <w:rStyle w:val="Collegamentoipertestuale"/>
            <w:noProof/>
          </w:rPr>
          <w:t>sdks_set_iframe_video</w:t>
        </w:r>
        <w:r w:rsidR="009F6C55">
          <w:rPr>
            <w:noProof/>
            <w:webHidden/>
          </w:rPr>
          <w:tab/>
        </w:r>
        <w:r w:rsidR="009F6C55">
          <w:rPr>
            <w:noProof/>
            <w:webHidden/>
          </w:rPr>
          <w:fldChar w:fldCharType="begin"/>
        </w:r>
        <w:r w:rsidR="009F6C55">
          <w:rPr>
            <w:noProof/>
            <w:webHidden/>
          </w:rPr>
          <w:instrText xml:space="preserve"> PAGEREF _Toc152594007 \h </w:instrText>
        </w:r>
        <w:r w:rsidR="009F6C55">
          <w:rPr>
            <w:noProof/>
            <w:webHidden/>
          </w:rPr>
        </w:r>
        <w:r w:rsidR="009F6C55">
          <w:rPr>
            <w:noProof/>
            <w:webHidden/>
          </w:rPr>
          <w:fldChar w:fldCharType="separate"/>
        </w:r>
        <w:r w:rsidR="00080359">
          <w:rPr>
            <w:noProof/>
            <w:webHidden/>
          </w:rPr>
          <w:t>33</w:t>
        </w:r>
        <w:r w:rsidR="009F6C55">
          <w:rPr>
            <w:noProof/>
            <w:webHidden/>
          </w:rPr>
          <w:fldChar w:fldCharType="end"/>
        </w:r>
      </w:hyperlink>
    </w:p>
    <w:p w14:paraId="71584B4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08" w:history="1">
        <w:r w:rsidR="009F6C55" w:rsidRPr="003749A7">
          <w:rPr>
            <w:rStyle w:val="Collegamentoipertestuale"/>
            <w:noProof/>
          </w:rPr>
          <w:t>sdks_dev_audio_start</w:t>
        </w:r>
        <w:r w:rsidR="009F6C55">
          <w:rPr>
            <w:noProof/>
            <w:webHidden/>
          </w:rPr>
          <w:tab/>
        </w:r>
        <w:r w:rsidR="009F6C55">
          <w:rPr>
            <w:noProof/>
            <w:webHidden/>
          </w:rPr>
          <w:fldChar w:fldCharType="begin"/>
        </w:r>
        <w:r w:rsidR="009F6C55">
          <w:rPr>
            <w:noProof/>
            <w:webHidden/>
          </w:rPr>
          <w:instrText xml:space="preserve"> PAGEREF _Toc152594008 \h </w:instrText>
        </w:r>
        <w:r w:rsidR="009F6C55">
          <w:rPr>
            <w:noProof/>
            <w:webHidden/>
          </w:rPr>
        </w:r>
        <w:r w:rsidR="009F6C55">
          <w:rPr>
            <w:noProof/>
            <w:webHidden/>
          </w:rPr>
          <w:fldChar w:fldCharType="separate"/>
        </w:r>
        <w:r w:rsidR="00080359">
          <w:rPr>
            <w:noProof/>
            <w:webHidden/>
          </w:rPr>
          <w:t>33</w:t>
        </w:r>
        <w:r w:rsidR="009F6C55">
          <w:rPr>
            <w:noProof/>
            <w:webHidden/>
          </w:rPr>
          <w:fldChar w:fldCharType="end"/>
        </w:r>
      </w:hyperlink>
    </w:p>
    <w:p w14:paraId="634DA4D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09" w:history="1">
        <w:r w:rsidR="009F6C55" w:rsidRPr="003749A7">
          <w:rPr>
            <w:rStyle w:val="Collegamentoipertestuale"/>
            <w:noProof/>
          </w:rPr>
          <w:t>sdks_dev_audio_stop</w:t>
        </w:r>
        <w:r w:rsidR="009F6C55">
          <w:rPr>
            <w:noProof/>
            <w:webHidden/>
          </w:rPr>
          <w:tab/>
        </w:r>
        <w:r w:rsidR="009F6C55">
          <w:rPr>
            <w:noProof/>
            <w:webHidden/>
          </w:rPr>
          <w:fldChar w:fldCharType="begin"/>
        </w:r>
        <w:r w:rsidR="009F6C55">
          <w:rPr>
            <w:noProof/>
            <w:webHidden/>
          </w:rPr>
          <w:instrText xml:space="preserve"> PAGEREF _Toc152594009 \h </w:instrText>
        </w:r>
        <w:r w:rsidR="009F6C55">
          <w:rPr>
            <w:noProof/>
            <w:webHidden/>
          </w:rPr>
        </w:r>
        <w:r w:rsidR="009F6C55">
          <w:rPr>
            <w:noProof/>
            <w:webHidden/>
          </w:rPr>
          <w:fldChar w:fldCharType="separate"/>
        </w:r>
        <w:r w:rsidR="00080359">
          <w:rPr>
            <w:noProof/>
            <w:webHidden/>
          </w:rPr>
          <w:t>34</w:t>
        </w:r>
        <w:r w:rsidR="009F6C55">
          <w:rPr>
            <w:noProof/>
            <w:webHidden/>
          </w:rPr>
          <w:fldChar w:fldCharType="end"/>
        </w:r>
      </w:hyperlink>
    </w:p>
    <w:p w14:paraId="34B973E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10" w:history="1">
        <w:r w:rsidR="009F6C55" w:rsidRPr="003749A7">
          <w:rPr>
            <w:rStyle w:val="Collegamentoipertestuale"/>
            <w:noProof/>
          </w:rPr>
          <w:t>sdks_dev_video_control</w:t>
        </w:r>
        <w:r w:rsidR="009F6C55">
          <w:rPr>
            <w:noProof/>
            <w:webHidden/>
          </w:rPr>
          <w:tab/>
        </w:r>
        <w:r w:rsidR="009F6C55">
          <w:rPr>
            <w:noProof/>
            <w:webHidden/>
          </w:rPr>
          <w:fldChar w:fldCharType="begin"/>
        </w:r>
        <w:r w:rsidR="009F6C55">
          <w:rPr>
            <w:noProof/>
            <w:webHidden/>
          </w:rPr>
          <w:instrText xml:space="preserve"> PAGEREF _Toc152594010 \h </w:instrText>
        </w:r>
        <w:r w:rsidR="009F6C55">
          <w:rPr>
            <w:noProof/>
            <w:webHidden/>
          </w:rPr>
        </w:r>
        <w:r w:rsidR="009F6C55">
          <w:rPr>
            <w:noProof/>
            <w:webHidden/>
          </w:rPr>
          <w:fldChar w:fldCharType="separate"/>
        </w:r>
        <w:r w:rsidR="00080359">
          <w:rPr>
            <w:noProof/>
            <w:webHidden/>
          </w:rPr>
          <w:t>35</w:t>
        </w:r>
        <w:r w:rsidR="009F6C55">
          <w:rPr>
            <w:noProof/>
            <w:webHidden/>
          </w:rPr>
          <w:fldChar w:fldCharType="end"/>
        </w:r>
      </w:hyperlink>
    </w:p>
    <w:p w14:paraId="499FDCFA" w14:textId="77777777" w:rsidR="009F6C55" w:rsidRDefault="007C1ACB">
      <w:pPr>
        <w:pStyle w:val="Sommario2"/>
        <w:tabs>
          <w:tab w:val="left" w:pos="840"/>
          <w:tab w:val="right" w:leader="dot" w:pos="8296"/>
        </w:tabs>
        <w:rPr>
          <w:rFonts w:asciiTheme="minorHAnsi" w:eastAsiaTheme="minorEastAsia" w:hAnsiTheme="minorHAnsi" w:cstheme="minorBidi"/>
          <w:noProof/>
          <w:szCs w:val="22"/>
        </w:rPr>
      </w:pPr>
      <w:hyperlink w:anchor="_Toc152594011" w:history="1">
        <w:r w:rsidR="009F6C55" w:rsidRPr="003749A7">
          <w:rPr>
            <w:rStyle w:val="Collegamentoipertestuale"/>
            <w:noProof/>
          </w:rPr>
          <w:t>8.</w:t>
        </w:r>
        <w:r w:rsidR="009F6C55">
          <w:rPr>
            <w:rFonts w:asciiTheme="minorHAnsi" w:eastAsiaTheme="minorEastAsia" w:hAnsiTheme="minorHAnsi" w:cstheme="minorBidi"/>
            <w:noProof/>
            <w:szCs w:val="22"/>
          </w:rPr>
          <w:tab/>
        </w:r>
        <w:r w:rsidR="009F6C55" w:rsidRPr="003749A7">
          <w:rPr>
            <w:rStyle w:val="Collegamentoipertestuale"/>
            <w:noProof/>
          </w:rPr>
          <w:t>Playback</w:t>
        </w:r>
        <w:r w:rsidR="009F6C55">
          <w:rPr>
            <w:noProof/>
            <w:webHidden/>
          </w:rPr>
          <w:tab/>
        </w:r>
        <w:r w:rsidR="009F6C55">
          <w:rPr>
            <w:noProof/>
            <w:webHidden/>
          </w:rPr>
          <w:fldChar w:fldCharType="begin"/>
        </w:r>
        <w:r w:rsidR="009F6C55">
          <w:rPr>
            <w:noProof/>
            <w:webHidden/>
          </w:rPr>
          <w:instrText xml:space="preserve"> PAGEREF _Toc152594011 \h </w:instrText>
        </w:r>
        <w:r w:rsidR="009F6C55">
          <w:rPr>
            <w:noProof/>
            <w:webHidden/>
          </w:rPr>
        </w:r>
        <w:r w:rsidR="009F6C55">
          <w:rPr>
            <w:noProof/>
            <w:webHidden/>
          </w:rPr>
          <w:fldChar w:fldCharType="separate"/>
        </w:r>
        <w:r w:rsidR="00080359">
          <w:rPr>
            <w:noProof/>
            <w:webHidden/>
          </w:rPr>
          <w:t>36</w:t>
        </w:r>
        <w:r w:rsidR="009F6C55">
          <w:rPr>
            <w:noProof/>
            <w:webHidden/>
          </w:rPr>
          <w:fldChar w:fldCharType="end"/>
        </w:r>
      </w:hyperlink>
    </w:p>
    <w:p w14:paraId="14ED32E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12" w:history="1">
        <w:r w:rsidR="009F6C55" w:rsidRPr="003749A7">
          <w:rPr>
            <w:rStyle w:val="Collegamentoipertestuale"/>
            <w:noProof/>
          </w:rPr>
          <w:t>sdks_dev_pb_date_list</w:t>
        </w:r>
        <w:r w:rsidR="009F6C55">
          <w:rPr>
            <w:noProof/>
            <w:webHidden/>
          </w:rPr>
          <w:tab/>
        </w:r>
        <w:r w:rsidR="009F6C55">
          <w:rPr>
            <w:noProof/>
            <w:webHidden/>
          </w:rPr>
          <w:fldChar w:fldCharType="begin"/>
        </w:r>
        <w:r w:rsidR="009F6C55">
          <w:rPr>
            <w:noProof/>
            <w:webHidden/>
          </w:rPr>
          <w:instrText xml:space="preserve"> PAGEREF _Toc152594012 \h </w:instrText>
        </w:r>
        <w:r w:rsidR="009F6C55">
          <w:rPr>
            <w:noProof/>
            <w:webHidden/>
          </w:rPr>
        </w:r>
        <w:r w:rsidR="009F6C55">
          <w:rPr>
            <w:noProof/>
            <w:webHidden/>
          </w:rPr>
          <w:fldChar w:fldCharType="separate"/>
        </w:r>
        <w:r w:rsidR="00080359">
          <w:rPr>
            <w:noProof/>
            <w:webHidden/>
          </w:rPr>
          <w:t>36</w:t>
        </w:r>
        <w:r w:rsidR="009F6C55">
          <w:rPr>
            <w:noProof/>
            <w:webHidden/>
          </w:rPr>
          <w:fldChar w:fldCharType="end"/>
        </w:r>
      </w:hyperlink>
    </w:p>
    <w:p w14:paraId="6AC741E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13" w:history="1">
        <w:r w:rsidR="009F6C55" w:rsidRPr="003749A7">
          <w:rPr>
            <w:rStyle w:val="Collegamentoipertestuale"/>
            <w:noProof/>
          </w:rPr>
          <w:t>sdks_dev_pb_chns_in_date</w:t>
        </w:r>
        <w:r w:rsidR="009F6C55">
          <w:rPr>
            <w:noProof/>
            <w:webHidden/>
          </w:rPr>
          <w:tab/>
        </w:r>
        <w:r w:rsidR="009F6C55">
          <w:rPr>
            <w:noProof/>
            <w:webHidden/>
          </w:rPr>
          <w:fldChar w:fldCharType="begin"/>
        </w:r>
        <w:r w:rsidR="009F6C55">
          <w:rPr>
            <w:noProof/>
            <w:webHidden/>
          </w:rPr>
          <w:instrText xml:space="preserve"> PAGEREF _Toc152594013 \h </w:instrText>
        </w:r>
        <w:r w:rsidR="009F6C55">
          <w:rPr>
            <w:noProof/>
            <w:webHidden/>
          </w:rPr>
        </w:r>
        <w:r w:rsidR="009F6C55">
          <w:rPr>
            <w:noProof/>
            <w:webHidden/>
          </w:rPr>
          <w:fldChar w:fldCharType="separate"/>
        </w:r>
        <w:r w:rsidR="00080359">
          <w:rPr>
            <w:noProof/>
            <w:webHidden/>
          </w:rPr>
          <w:t>37</w:t>
        </w:r>
        <w:r w:rsidR="009F6C55">
          <w:rPr>
            <w:noProof/>
            <w:webHidden/>
          </w:rPr>
          <w:fldChar w:fldCharType="end"/>
        </w:r>
      </w:hyperlink>
    </w:p>
    <w:p w14:paraId="79372CC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14" w:history="1">
        <w:r w:rsidR="009F6C55" w:rsidRPr="003749A7">
          <w:rPr>
            <w:rStyle w:val="Collegamentoipertestuale"/>
            <w:noProof/>
          </w:rPr>
          <w:t>sdks_dev_pb_get_rec_list</w:t>
        </w:r>
        <w:r w:rsidR="009F6C55">
          <w:rPr>
            <w:noProof/>
            <w:webHidden/>
          </w:rPr>
          <w:tab/>
        </w:r>
        <w:r w:rsidR="009F6C55">
          <w:rPr>
            <w:noProof/>
            <w:webHidden/>
          </w:rPr>
          <w:fldChar w:fldCharType="begin"/>
        </w:r>
        <w:r w:rsidR="009F6C55">
          <w:rPr>
            <w:noProof/>
            <w:webHidden/>
          </w:rPr>
          <w:instrText xml:space="preserve"> PAGEREF _Toc152594014 \h </w:instrText>
        </w:r>
        <w:r w:rsidR="009F6C55">
          <w:rPr>
            <w:noProof/>
            <w:webHidden/>
          </w:rPr>
        </w:r>
        <w:r w:rsidR="009F6C55">
          <w:rPr>
            <w:noProof/>
            <w:webHidden/>
          </w:rPr>
          <w:fldChar w:fldCharType="separate"/>
        </w:r>
        <w:r w:rsidR="00080359">
          <w:rPr>
            <w:noProof/>
            <w:webHidden/>
          </w:rPr>
          <w:t>37</w:t>
        </w:r>
        <w:r w:rsidR="009F6C55">
          <w:rPr>
            <w:noProof/>
            <w:webHidden/>
          </w:rPr>
          <w:fldChar w:fldCharType="end"/>
        </w:r>
      </w:hyperlink>
    </w:p>
    <w:p w14:paraId="54BDB89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15" w:history="1">
        <w:r w:rsidR="009F6C55" w:rsidRPr="003749A7">
          <w:rPr>
            <w:rStyle w:val="Collegamentoipertestuale"/>
            <w:noProof/>
          </w:rPr>
          <w:t>sdks_dev_pb_get_rec_date_list</w:t>
        </w:r>
        <w:r w:rsidR="009F6C55">
          <w:rPr>
            <w:noProof/>
            <w:webHidden/>
          </w:rPr>
          <w:tab/>
        </w:r>
        <w:r w:rsidR="009F6C55">
          <w:rPr>
            <w:noProof/>
            <w:webHidden/>
          </w:rPr>
          <w:fldChar w:fldCharType="begin"/>
        </w:r>
        <w:r w:rsidR="009F6C55">
          <w:rPr>
            <w:noProof/>
            <w:webHidden/>
          </w:rPr>
          <w:instrText xml:space="preserve"> PAGEREF _Toc152594015 \h </w:instrText>
        </w:r>
        <w:r w:rsidR="009F6C55">
          <w:rPr>
            <w:noProof/>
            <w:webHidden/>
          </w:rPr>
        </w:r>
        <w:r w:rsidR="009F6C55">
          <w:rPr>
            <w:noProof/>
            <w:webHidden/>
          </w:rPr>
          <w:fldChar w:fldCharType="separate"/>
        </w:r>
        <w:r w:rsidR="00080359">
          <w:rPr>
            <w:noProof/>
            <w:webHidden/>
          </w:rPr>
          <w:t>38</w:t>
        </w:r>
        <w:r w:rsidR="009F6C55">
          <w:rPr>
            <w:noProof/>
            <w:webHidden/>
          </w:rPr>
          <w:fldChar w:fldCharType="end"/>
        </w:r>
      </w:hyperlink>
    </w:p>
    <w:p w14:paraId="0D6055A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16" w:history="1">
        <w:r w:rsidR="009F6C55" w:rsidRPr="003749A7">
          <w:rPr>
            <w:rStyle w:val="Collegamentoipertestuale"/>
            <w:noProof/>
          </w:rPr>
          <w:t>sdks_dev_pb_start</w:t>
        </w:r>
        <w:r w:rsidR="009F6C55">
          <w:rPr>
            <w:noProof/>
            <w:webHidden/>
          </w:rPr>
          <w:tab/>
        </w:r>
        <w:r w:rsidR="009F6C55">
          <w:rPr>
            <w:noProof/>
            <w:webHidden/>
          </w:rPr>
          <w:fldChar w:fldCharType="begin"/>
        </w:r>
        <w:r w:rsidR="009F6C55">
          <w:rPr>
            <w:noProof/>
            <w:webHidden/>
          </w:rPr>
          <w:instrText xml:space="preserve"> PAGEREF _Toc152594016 \h </w:instrText>
        </w:r>
        <w:r w:rsidR="009F6C55">
          <w:rPr>
            <w:noProof/>
            <w:webHidden/>
          </w:rPr>
        </w:r>
        <w:r w:rsidR="009F6C55">
          <w:rPr>
            <w:noProof/>
            <w:webHidden/>
          </w:rPr>
          <w:fldChar w:fldCharType="separate"/>
        </w:r>
        <w:r w:rsidR="00080359">
          <w:rPr>
            <w:noProof/>
            <w:webHidden/>
          </w:rPr>
          <w:t>40</w:t>
        </w:r>
        <w:r w:rsidR="009F6C55">
          <w:rPr>
            <w:noProof/>
            <w:webHidden/>
          </w:rPr>
          <w:fldChar w:fldCharType="end"/>
        </w:r>
      </w:hyperlink>
    </w:p>
    <w:p w14:paraId="43C2896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17" w:history="1">
        <w:r w:rsidR="009F6C55" w:rsidRPr="003749A7">
          <w:rPr>
            <w:rStyle w:val="Collegamentoipertestuale"/>
            <w:noProof/>
          </w:rPr>
          <w:t>sdks_dev_pb_seek</w:t>
        </w:r>
        <w:r w:rsidR="009F6C55">
          <w:rPr>
            <w:noProof/>
            <w:webHidden/>
          </w:rPr>
          <w:tab/>
        </w:r>
        <w:r w:rsidR="009F6C55">
          <w:rPr>
            <w:noProof/>
            <w:webHidden/>
          </w:rPr>
          <w:fldChar w:fldCharType="begin"/>
        </w:r>
        <w:r w:rsidR="009F6C55">
          <w:rPr>
            <w:noProof/>
            <w:webHidden/>
          </w:rPr>
          <w:instrText xml:space="preserve"> PAGEREF _Toc152594017 \h </w:instrText>
        </w:r>
        <w:r w:rsidR="009F6C55">
          <w:rPr>
            <w:noProof/>
            <w:webHidden/>
          </w:rPr>
        </w:r>
        <w:r w:rsidR="009F6C55">
          <w:rPr>
            <w:noProof/>
            <w:webHidden/>
          </w:rPr>
          <w:fldChar w:fldCharType="separate"/>
        </w:r>
        <w:r w:rsidR="00080359">
          <w:rPr>
            <w:noProof/>
            <w:webHidden/>
          </w:rPr>
          <w:t>41</w:t>
        </w:r>
        <w:r w:rsidR="009F6C55">
          <w:rPr>
            <w:noProof/>
            <w:webHidden/>
          </w:rPr>
          <w:fldChar w:fldCharType="end"/>
        </w:r>
      </w:hyperlink>
    </w:p>
    <w:p w14:paraId="191D6AC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18" w:history="1">
        <w:r w:rsidR="009F6C55" w:rsidRPr="003749A7">
          <w:rPr>
            <w:rStyle w:val="Collegamentoipertestuale"/>
            <w:noProof/>
          </w:rPr>
          <w:t>sdks_dev_pb_pause</w:t>
        </w:r>
        <w:r w:rsidR="009F6C55">
          <w:rPr>
            <w:noProof/>
            <w:webHidden/>
          </w:rPr>
          <w:tab/>
        </w:r>
        <w:r w:rsidR="009F6C55">
          <w:rPr>
            <w:noProof/>
            <w:webHidden/>
          </w:rPr>
          <w:fldChar w:fldCharType="begin"/>
        </w:r>
        <w:r w:rsidR="009F6C55">
          <w:rPr>
            <w:noProof/>
            <w:webHidden/>
          </w:rPr>
          <w:instrText xml:space="preserve"> PAGEREF _Toc152594018 \h </w:instrText>
        </w:r>
        <w:r w:rsidR="009F6C55">
          <w:rPr>
            <w:noProof/>
            <w:webHidden/>
          </w:rPr>
        </w:r>
        <w:r w:rsidR="009F6C55">
          <w:rPr>
            <w:noProof/>
            <w:webHidden/>
          </w:rPr>
          <w:fldChar w:fldCharType="separate"/>
        </w:r>
        <w:r w:rsidR="00080359">
          <w:rPr>
            <w:noProof/>
            <w:webHidden/>
          </w:rPr>
          <w:t>41</w:t>
        </w:r>
        <w:r w:rsidR="009F6C55">
          <w:rPr>
            <w:noProof/>
            <w:webHidden/>
          </w:rPr>
          <w:fldChar w:fldCharType="end"/>
        </w:r>
      </w:hyperlink>
    </w:p>
    <w:p w14:paraId="1895A5D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19" w:history="1">
        <w:r w:rsidR="009F6C55" w:rsidRPr="003749A7">
          <w:rPr>
            <w:rStyle w:val="Collegamentoipertestuale"/>
            <w:noProof/>
          </w:rPr>
          <w:t>sdks_dev_pb_resume</w:t>
        </w:r>
        <w:r w:rsidR="009F6C55">
          <w:rPr>
            <w:noProof/>
            <w:webHidden/>
          </w:rPr>
          <w:tab/>
        </w:r>
        <w:r w:rsidR="009F6C55">
          <w:rPr>
            <w:noProof/>
            <w:webHidden/>
          </w:rPr>
          <w:fldChar w:fldCharType="begin"/>
        </w:r>
        <w:r w:rsidR="009F6C55">
          <w:rPr>
            <w:noProof/>
            <w:webHidden/>
          </w:rPr>
          <w:instrText xml:space="preserve"> PAGEREF _Toc152594019 \h </w:instrText>
        </w:r>
        <w:r w:rsidR="009F6C55">
          <w:rPr>
            <w:noProof/>
            <w:webHidden/>
          </w:rPr>
        </w:r>
        <w:r w:rsidR="009F6C55">
          <w:rPr>
            <w:noProof/>
            <w:webHidden/>
          </w:rPr>
          <w:fldChar w:fldCharType="separate"/>
        </w:r>
        <w:r w:rsidR="00080359">
          <w:rPr>
            <w:noProof/>
            <w:webHidden/>
          </w:rPr>
          <w:t>42</w:t>
        </w:r>
        <w:r w:rsidR="009F6C55">
          <w:rPr>
            <w:noProof/>
            <w:webHidden/>
          </w:rPr>
          <w:fldChar w:fldCharType="end"/>
        </w:r>
      </w:hyperlink>
    </w:p>
    <w:p w14:paraId="4007EB4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20" w:history="1">
        <w:r w:rsidR="009F6C55" w:rsidRPr="003749A7">
          <w:rPr>
            <w:rStyle w:val="Collegamentoipertestuale"/>
            <w:noProof/>
          </w:rPr>
          <w:t>sdks_dev_pb_reverse</w:t>
        </w:r>
        <w:r w:rsidR="009F6C55">
          <w:rPr>
            <w:noProof/>
            <w:webHidden/>
          </w:rPr>
          <w:tab/>
        </w:r>
        <w:r w:rsidR="009F6C55">
          <w:rPr>
            <w:noProof/>
            <w:webHidden/>
          </w:rPr>
          <w:fldChar w:fldCharType="begin"/>
        </w:r>
        <w:r w:rsidR="009F6C55">
          <w:rPr>
            <w:noProof/>
            <w:webHidden/>
          </w:rPr>
          <w:instrText xml:space="preserve"> PAGEREF _Toc152594020 \h </w:instrText>
        </w:r>
        <w:r w:rsidR="009F6C55">
          <w:rPr>
            <w:noProof/>
            <w:webHidden/>
          </w:rPr>
        </w:r>
        <w:r w:rsidR="009F6C55">
          <w:rPr>
            <w:noProof/>
            <w:webHidden/>
          </w:rPr>
          <w:fldChar w:fldCharType="separate"/>
        </w:r>
        <w:r w:rsidR="00080359">
          <w:rPr>
            <w:noProof/>
            <w:webHidden/>
          </w:rPr>
          <w:t>42</w:t>
        </w:r>
        <w:r w:rsidR="009F6C55">
          <w:rPr>
            <w:noProof/>
            <w:webHidden/>
          </w:rPr>
          <w:fldChar w:fldCharType="end"/>
        </w:r>
      </w:hyperlink>
    </w:p>
    <w:p w14:paraId="0AD9787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21" w:history="1">
        <w:r w:rsidR="009F6C55" w:rsidRPr="003749A7">
          <w:rPr>
            <w:rStyle w:val="Collegamentoipertestuale"/>
            <w:noProof/>
          </w:rPr>
          <w:t>sdks_dev_pb_stop</w:t>
        </w:r>
        <w:r w:rsidR="009F6C55">
          <w:rPr>
            <w:noProof/>
            <w:webHidden/>
          </w:rPr>
          <w:tab/>
        </w:r>
        <w:r w:rsidR="009F6C55">
          <w:rPr>
            <w:noProof/>
            <w:webHidden/>
          </w:rPr>
          <w:fldChar w:fldCharType="begin"/>
        </w:r>
        <w:r w:rsidR="009F6C55">
          <w:rPr>
            <w:noProof/>
            <w:webHidden/>
          </w:rPr>
          <w:instrText xml:space="preserve"> PAGEREF _Toc152594021 \h </w:instrText>
        </w:r>
        <w:r w:rsidR="009F6C55">
          <w:rPr>
            <w:noProof/>
            <w:webHidden/>
          </w:rPr>
        </w:r>
        <w:r w:rsidR="009F6C55">
          <w:rPr>
            <w:noProof/>
            <w:webHidden/>
          </w:rPr>
          <w:fldChar w:fldCharType="separate"/>
        </w:r>
        <w:r w:rsidR="00080359">
          <w:rPr>
            <w:noProof/>
            <w:webHidden/>
          </w:rPr>
          <w:t>43</w:t>
        </w:r>
        <w:r w:rsidR="009F6C55">
          <w:rPr>
            <w:noProof/>
            <w:webHidden/>
          </w:rPr>
          <w:fldChar w:fldCharType="end"/>
        </w:r>
      </w:hyperlink>
    </w:p>
    <w:p w14:paraId="53EED16E" w14:textId="77777777" w:rsidR="009F6C55" w:rsidRDefault="007C1ACB">
      <w:pPr>
        <w:pStyle w:val="Sommario2"/>
        <w:tabs>
          <w:tab w:val="left" w:pos="840"/>
          <w:tab w:val="right" w:leader="dot" w:pos="8296"/>
        </w:tabs>
        <w:rPr>
          <w:rFonts w:asciiTheme="minorHAnsi" w:eastAsiaTheme="minorEastAsia" w:hAnsiTheme="minorHAnsi" w:cstheme="minorBidi"/>
          <w:noProof/>
          <w:szCs w:val="22"/>
        </w:rPr>
      </w:pPr>
      <w:hyperlink w:anchor="_Toc152594022" w:history="1">
        <w:r w:rsidR="009F6C55" w:rsidRPr="003749A7">
          <w:rPr>
            <w:rStyle w:val="Collegamentoipertestuale"/>
            <w:noProof/>
          </w:rPr>
          <w:t>9.</w:t>
        </w:r>
        <w:r w:rsidR="009F6C55">
          <w:rPr>
            <w:rFonts w:asciiTheme="minorHAnsi" w:eastAsiaTheme="minorEastAsia" w:hAnsiTheme="minorHAnsi" w:cstheme="minorBidi"/>
            <w:noProof/>
            <w:szCs w:val="22"/>
          </w:rPr>
          <w:tab/>
        </w:r>
        <w:r w:rsidR="009F6C55" w:rsidRPr="003749A7">
          <w:rPr>
            <w:rStyle w:val="Collegamentoipertestuale"/>
            <w:noProof/>
          </w:rPr>
          <w:t>Record</w:t>
        </w:r>
        <w:r w:rsidR="009F6C55">
          <w:rPr>
            <w:noProof/>
            <w:webHidden/>
          </w:rPr>
          <w:tab/>
        </w:r>
        <w:r w:rsidR="009F6C55">
          <w:rPr>
            <w:noProof/>
            <w:webHidden/>
          </w:rPr>
          <w:fldChar w:fldCharType="begin"/>
        </w:r>
        <w:r w:rsidR="009F6C55">
          <w:rPr>
            <w:noProof/>
            <w:webHidden/>
          </w:rPr>
          <w:instrText xml:space="preserve"> PAGEREF _Toc152594022 \h </w:instrText>
        </w:r>
        <w:r w:rsidR="009F6C55">
          <w:rPr>
            <w:noProof/>
            <w:webHidden/>
          </w:rPr>
        </w:r>
        <w:r w:rsidR="009F6C55">
          <w:rPr>
            <w:noProof/>
            <w:webHidden/>
          </w:rPr>
          <w:fldChar w:fldCharType="separate"/>
        </w:r>
        <w:r w:rsidR="00080359">
          <w:rPr>
            <w:noProof/>
            <w:webHidden/>
          </w:rPr>
          <w:t>44</w:t>
        </w:r>
        <w:r w:rsidR="009F6C55">
          <w:rPr>
            <w:noProof/>
            <w:webHidden/>
          </w:rPr>
          <w:fldChar w:fldCharType="end"/>
        </w:r>
      </w:hyperlink>
    </w:p>
    <w:p w14:paraId="0BE55A4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23" w:history="1">
        <w:r w:rsidR="009F6C55" w:rsidRPr="003749A7">
          <w:rPr>
            <w:rStyle w:val="Collegamentoipertestuale"/>
            <w:noProof/>
          </w:rPr>
          <w:t>sdks_dev_open_rec</w:t>
        </w:r>
        <w:r w:rsidR="009F6C55">
          <w:rPr>
            <w:noProof/>
            <w:webHidden/>
          </w:rPr>
          <w:tab/>
        </w:r>
        <w:r w:rsidR="009F6C55">
          <w:rPr>
            <w:noProof/>
            <w:webHidden/>
          </w:rPr>
          <w:fldChar w:fldCharType="begin"/>
        </w:r>
        <w:r w:rsidR="009F6C55">
          <w:rPr>
            <w:noProof/>
            <w:webHidden/>
          </w:rPr>
          <w:instrText xml:space="preserve"> PAGEREF _Toc152594023 \h </w:instrText>
        </w:r>
        <w:r w:rsidR="009F6C55">
          <w:rPr>
            <w:noProof/>
            <w:webHidden/>
          </w:rPr>
        </w:r>
        <w:r w:rsidR="009F6C55">
          <w:rPr>
            <w:noProof/>
            <w:webHidden/>
          </w:rPr>
          <w:fldChar w:fldCharType="separate"/>
        </w:r>
        <w:r w:rsidR="00080359">
          <w:rPr>
            <w:noProof/>
            <w:webHidden/>
          </w:rPr>
          <w:t>44</w:t>
        </w:r>
        <w:r w:rsidR="009F6C55">
          <w:rPr>
            <w:noProof/>
            <w:webHidden/>
          </w:rPr>
          <w:fldChar w:fldCharType="end"/>
        </w:r>
      </w:hyperlink>
    </w:p>
    <w:p w14:paraId="78C43BA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24" w:history="1">
        <w:r w:rsidR="009F6C55" w:rsidRPr="003749A7">
          <w:rPr>
            <w:rStyle w:val="Collegamentoipertestuale"/>
            <w:noProof/>
          </w:rPr>
          <w:t>sdks_dev_record</w:t>
        </w:r>
        <w:r w:rsidR="009F6C55">
          <w:rPr>
            <w:noProof/>
            <w:webHidden/>
          </w:rPr>
          <w:tab/>
        </w:r>
        <w:r w:rsidR="009F6C55">
          <w:rPr>
            <w:noProof/>
            <w:webHidden/>
          </w:rPr>
          <w:fldChar w:fldCharType="begin"/>
        </w:r>
        <w:r w:rsidR="009F6C55">
          <w:rPr>
            <w:noProof/>
            <w:webHidden/>
          </w:rPr>
          <w:instrText xml:space="preserve"> PAGEREF _Toc152594024 \h </w:instrText>
        </w:r>
        <w:r w:rsidR="009F6C55">
          <w:rPr>
            <w:noProof/>
            <w:webHidden/>
          </w:rPr>
        </w:r>
        <w:r w:rsidR="009F6C55">
          <w:rPr>
            <w:noProof/>
            <w:webHidden/>
          </w:rPr>
          <w:fldChar w:fldCharType="separate"/>
        </w:r>
        <w:r w:rsidR="00080359">
          <w:rPr>
            <w:noProof/>
            <w:webHidden/>
          </w:rPr>
          <w:t>44</w:t>
        </w:r>
        <w:r w:rsidR="009F6C55">
          <w:rPr>
            <w:noProof/>
            <w:webHidden/>
          </w:rPr>
          <w:fldChar w:fldCharType="end"/>
        </w:r>
      </w:hyperlink>
    </w:p>
    <w:p w14:paraId="1B31D09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25" w:history="1">
        <w:r w:rsidR="009F6C55" w:rsidRPr="003749A7">
          <w:rPr>
            <w:rStyle w:val="Collegamentoipertestuale"/>
            <w:noProof/>
          </w:rPr>
          <w:t>sdks_dev_stop_rec</w:t>
        </w:r>
        <w:r w:rsidR="009F6C55">
          <w:rPr>
            <w:noProof/>
            <w:webHidden/>
          </w:rPr>
          <w:tab/>
        </w:r>
        <w:r w:rsidR="009F6C55">
          <w:rPr>
            <w:noProof/>
            <w:webHidden/>
          </w:rPr>
          <w:fldChar w:fldCharType="begin"/>
        </w:r>
        <w:r w:rsidR="009F6C55">
          <w:rPr>
            <w:noProof/>
            <w:webHidden/>
          </w:rPr>
          <w:instrText xml:space="preserve"> PAGEREF _Toc152594025 \h </w:instrText>
        </w:r>
        <w:r w:rsidR="009F6C55">
          <w:rPr>
            <w:noProof/>
            <w:webHidden/>
          </w:rPr>
        </w:r>
        <w:r w:rsidR="009F6C55">
          <w:rPr>
            <w:noProof/>
            <w:webHidden/>
          </w:rPr>
          <w:fldChar w:fldCharType="separate"/>
        </w:r>
        <w:r w:rsidR="00080359">
          <w:rPr>
            <w:noProof/>
            <w:webHidden/>
          </w:rPr>
          <w:t>45</w:t>
        </w:r>
        <w:r w:rsidR="009F6C55">
          <w:rPr>
            <w:noProof/>
            <w:webHidden/>
          </w:rPr>
          <w:fldChar w:fldCharType="end"/>
        </w:r>
      </w:hyperlink>
    </w:p>
    <w:p w14:paraId="611CC13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26" w:history="1">
        <w:r w:rsidR="009F6C55" w:rsidRPr="003749A7">
          <w:rPr>
            <w:rStyle w:val="Collegamentoipertestuale"/>
            <w:noProof/>
          </w:rPr>
          <w:t>sdks_dev_get_record_policy</w:t>
        </w:r>
        <w:r w:rsidR="009F6C55">
          <w:rPr>
            <w:noProof/>
            <w:webHidden/>
          </w:rPr>
          <w:tab/>
        </w:r>
        <w:r w:rsidR="009F6C55">
          <w:rPr>
            <w:noProof/>
            <w:webHidden/>
          </w:rPr>
          <w:fldChar w:fldCharType="begin"/>
        </w:r>
        <w:r w:rsidR="009F6C55">
          <w:rPr>
            <w:noProof/>
            <w:webHidden/>
          </w:rPr>
          <w:instrText xml:space="preserve"> PAGEREF _Toc152594026 \h </w:instrText>
        </w:r>
        <w:r w:rsidR="009F6C55">
          <w:rPr>
            <w:noProof/>
            <w:webHidden/>
          </w:rPr>
        </w:r>
        <w:r w:rsidR="009F6C55">
          <w:rPr>
            <w:noProof/>
            <w:webHidden/>
          </w:rPr>
          <w:fldChar w:fldCharType="separate"/>
        </w:r>
        <w:r w:rsidR="00080359">
          <w:rPr>
            <w:noProof/>
            <w:webHidden/>
          </w:rPr>
          <w:t>46</w:t>
        </w:r>
        <w:r w:rsidR="009F6C55">
          <w:rPr>
            <w:noProof/>
            <w:webHidden/>
          </w:rPr>
          <w:fldChar w:fldCharType="end"/>
        </w:r>
      </w:hyperlink>
    </w:p>
    <w:p w14:paraId="272D654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27" w:history="1">
        <w:r w:rsidR="009F6C55" w:rsidRPr="003749A7">
          <w:rPr>
            <w:rStyle w:val="Collegamentoipertestuale"/>
            <w:noProof/>
          </w:rPr>
          <w:t>sdks_dev_set_record_policy</w:t>
        </w:r>
        <w:r w:rsidR="009F6C55">
          <w:rPr>
            <w:noProof/>
            <w:webHidden/>
          </w:rPr>
          <w:tab/>
        </w:r>
        <w:r w:rsidR="009F6C55">
          <w:rPr>
            <w:noProof/>
            <w:webHidden/>
          </w:rPr>
          <w:fldChar w:fldCharType="begin"/>
        </w:r>
        <w:r w:rsidR="009F6C55">
          <w:rPr>
            <w:noProof/>
            <w:webHidden/>
          </w:rPr>
          <w:instrText xml:space="preserve"> PAGEREF _Toc152594027 \h </w:instrText>
        </w:r>
        <w:r w:rsidR="009F6C55">
          <w:rPr>
            <w:noProof/>
            <w:webHidden/>
          </w:rPr>
        </w:r>
        <w:r w:rsidR="009F6C55">
          <w:rPr>
            <w:noProof/>
            <w:webHidden/>
          </w:rPr>
          <w:fldChar w:fldCharType="separate"/>
        </w:r>
        <w:r w:rsidR="00080359">
          <w:rPr>
            <w:noProof/>
            <w:webHidden/>
          </w:rPr>
          <w:t>47</w:t>
        </w:r>
        <w:r w:rsidR="009F6C55">
          <w:rPr>
            <w:noProof/>
            <w:webHidden/>
          </w:rPr>
          <w:fldChar w:fldCharType="end"/>
        </w:r>
      </w:hyperlink>
    </w:p>
    <w:p w14:paraId="1393FA4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28" w:history="1">
        <w:r w:rsidR="009F6C55" w:rsidRPr="003749A7">
          <w:rPr>
            <w:rStyle w:val="Collegamentoipertestuale"/>
            <w:noProof/>
          </w:rPr>
          <w:t>sdks_dev_get_record_policy_ex</w:t>
        </w:r>
        <w:r w:rsidR="009F6C55">
          <w:rPr>
            <w:noProof/>
            <w:webHidden/>
          </w:rPr>
          <w:tab/>
        </w:r>
        <w:r w:rsidR="009F6C55">
          <w:rPr>
            <w:noProof/>
            <w:webHidden/>
          </w:rPr>
          <w:fldChar w:fldCharType="begin"/>
        </w:r>
        <w:r w:rsidR="009F6C55">
          <w:rPr>
            <w:noProof/>
            <w:webHidden/>
          </w:rPr>
          <w:instrText xml:space="preserve"> PAGEREF _Toc152594028 \h </w:instrText>
        </w:r>
        <w:r w:rsidR="009F6C55">
          <w:rPr>
            <w:noProof/>
            <w:webHidden/>
          </w:rPr>
        </w:r>
        <w:r w:rsidR="009F6C55">
          <w:rPr>
            <w:noProof/>
            <w:webHidden/>
          </w:rPr>
          <w:fldChar w:fldCharType="separate"/>
        </w:r>
        <w:r w:rsidR="00080359">
          <w:rPr>
            <w:noProof/>
            <w:webHidden/>
          </w:rPr>
          <w:t>48</w:t>
        </w:r>
        <w:r w:rsidR="009F6C55">
          <w:rPr>
            <w:noProof/>
            <w:webHidden/>
          </w:rPr>
          <w:fldChar w:fldCharType="end"/>
        </w:r>
      </w:hyperlink>
    </w:p>
    <w:p w14:paraId="2EF5AF0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29" w:history="1">
        <w:r w:rsidR="009F6C55" w:rsidRPr="003749A7">
          <w:rPr>
            <w:rStyle w:val="Collegamentoipertestuale"/>
            <w:noProof/>
          </w:rPr>
          <w:t>sdks_dev_set_record_policy_ex</w:t>
        </w:r>
        <w:r w:rsidR="009F6C55">
          <w:rPr>
            <w:noProof/>
            <w:webHidden/>
          </w:rPr>
          <w:tab/>
        </w:r>
        <w:r w:rsidR="009F6C55">
          <w:rPr>
            <w:noProof/>
            <w:webHidden/>
          </w:rPr>
          <w:fldChar w:fldCharType="begin"/>
        </w:r>
        <w:r w:rsidR="009F6C55">
          <w:rPr>
            <w:noProof/>
            <w:webHidden/>
          </w:rPr>
          <w:instrText xml:space="preserve"> PAGEREF _Toc152594029 \h </w:instrText>
        </w:r>
        <w:r w:rsidR="009F6C55">
          <w:rPr>
            <w:noProof/>
            <w:webHidden/>
          </w:rPr>
        </w:r>
        <w:r w:rsidR="009F6C55">
          <w:rPr>
            <w:noProof/>
            <w:webHidden/>
          </w:rPr>
          <w:fldChar w:fldCharType="separate"/>
        </w:r>
        <w:r w:rsidR="00080359">
          <w:rPr>
            <w:noProof/>
            <w:webHidden/>
          </w:rPr>
          <w:t>50</w:t>
        </w:r>
        <w:r w:rsidR="009F6C55">
          <w:rPr>
            <w:noProof/>
            <w:webHidden/>
          </w:rPr>
          <w:fldChar w:fldCharType="end"/>
        </w:r>
      </w:hyperlink>
    </w:p>
    <w:p w14:paraId="224806E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30" w:history="1">
        <w:r w:rsidR="009F6C55" w:rsidRPr="003749A7">
          <w:rPr>
            <w:rStyle w:val="Collegamentoipertestuale"/>
            <w:noProof/>
          </w:rPr>
          <w:t>sdks_dev_get_record_state</w:t>
        </w:r>
        <w:r w:rsidR="009F6C55">
          <w:rPr>
            <w:noProof/>
            <w:webHidden/>
          </w:rPr>
          <w:tab/>
        </w:r>
        <w:r w:rsidR="009F6C55">
          <w:rPr>
            <w:noProof/>
            <w:webHidden/>
          </w:rPr>
          <w:fldChar w:fldCharType="begin"/>
        </w:r>
        <w:r w:rsidR="009F6C55">
          <w:rPr>
            <w:noProof/>
            <w:webHidden/>
          </w:rPr>
          <w:instrText xml:space="preserve"> PAGEREF _Toc152594030 \h </w:instrText>
        </w:r>
        <w:r w:rsidR="009F6C55">
          <w:rPr>
            <w:noProof/>
            <w:webHidden/>
          </w:rPr>
        </w:r>
        <w:r w:rsidR="009F6C55">
          <w:rPr>
            <w:noProof/>
            <w:webHidden/>
          </w:rPr>
          <w:fldChar w:fldCharType="separate"/>
        </w:r>
        <w:r w:rsidR="00080359">
          <w:rPr>
            <w:noProof/>
            <w:webHidden/>
          </w:rPr>
          <w:t>51</w:t>
        </w:r>
        <w:r w:rsidR="009F6C55">
          <w:rPr>
            <w:noProof/>
            <w:webHidden/>
          </w:rPr>
          <w:fldChar w:fldCharType="end"/>
        </w:r>
      </w:hyperlink>
    </w:p>
    <w:p w14:paraId="403D3BE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31" w:history="1">
        <w:r w:rsidR="009F6C55" w:rsidRPr="003749A7">
          <w:rPr>
            <w:rStyle w:val="Collegamentoipertestuale"/>
            <w:noProof/>
          </w:rPr>
          <w:t>sdks_dev_get_last_record_time</w:t>
        </w:r>
        <w:r w:rsidR="009F6C55">
          <w:rPr>
            <w:noProof/>
            <w:webHidden/>
          </w:rPr>
          <w:tab/>
        </w:r>
        <w:r w:rsidR="009F6C55">
          <w:rPr>
            <w:noProof/>
            <w:webHidden/>
          </w:rPr>
          <w:fldChar w:fldCharType="begin"/>
        </w:r>
        <w:r w:rsidR="009F6C55">
          <w:rPr>
            <w:noProof/>
            <w:webHidden/>
          </w:rPr>
          <w:instrText xml:space="preserve"> PAGEREF _Toc152594031 \h </w:instrText>
        </w:r>
        <w:r w:rsidR="009F6C55">
          <w:rPr>
            <w:noProof/>
            <w:webHidden/>
          </w:rPr>
        </w:r>
        <w:r w:rsidR="009F6C55">
          <w:rPr>
            <w:noProof/>
            <w:webHidden/>
          </w:rPr>
          <w:fldChar w:fldCharType="separate"/>
        </w:r>
        <w:r w:rsidR="00080359">
          <w:rPr>
            <w:noProof/>
            <w:webHidden/>
          </w:rPr>
          <w:t>52</w:t>
        </w:r>
        <w:r w:rsidR="009F6C55">
          <w:rPr>
            <w:noProof/>
            <w:webHidden/>
          </w:rPr>
          <w:fldChar w:fldCharType="end"/>
        </w:r>
      </w:hyperlink>
    </w:p>
    <w:p w14:paraId="082F2BE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32" w:history="1">
        <w:r w:rsidR="009F6C55" w:rsidRPr="003749A7">
          <w:rPr>
            <w:rStyle w:val="Collegamentoipertestuale"/>
            <w:noProof/>
          </w:rPr>
          <w:t>sdks_dev_nvr_manual_record</w:t>
        </w:r>
        <w:r w:rsidR="009F6C55">
          <w:rPr>
            <w:noProof/>
            <w:webHidden/>
          </w:rPr>
          <w:tab/>
        </w:r>
        <w:r w:rsidR="009F6C55">
          <w:rPr>
            <w:noProof/>
            <w:webHidden/>
          </w:rPr>
          <w:fldChar w:fldCharType="begin"/>
        </w:r>
        <w:r w:rsidR="009F6C55">
          <w:rPr>
            <w:noProof/>
            <w:webHidden/>
          </w:rPr>
          <w:instrText xml:space="preserve"> PAGEREF _Toc152594032 \h </w:instrText>
        </w:r>
        <w:r w:rsidR="009F6C55">
          <w:rPr>
            <w:noProof/>
            <w:webHidden/>
          </w:rPr>
        </w:r>
        <w:r w:rsidR="009F6C55">
          <w:rPr>
            <w:noProof/>
            <w:webHidden/>
          </w:rPr>
          <w:fldChar w:fldCharType="separate"/>
        </w:r>
        <w:r w:rsidR="00080359">
          <w:rPr>
            <w:noProof/>
            <w:webHidden/>
          </w:rPr>
          <w:t>53</w:t>
        </w:r>
        <w:r w:rsidR="009F6C55">
          <w:rPr>
            <w:noProof/>
            <w:webHidden/>
          </w:rPr>
          <w:fldChar w:fldCharType="end"/>
        </w:r>
      </w:hyperlink>
    </w:p>
    <w:p w14:paraId="14B374B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33" w:history="1">
        <w:r w:rsidR="009F6C55" w:rsidRPr="003749A7">
          <w:rPr>
            <w:rStyle w:val="Collegamentoipertestuale"/>
            <w:noProof/>
          </w:rPr>
          <w:t>sdks_dev_grid_start</w:t>
        </w:r>
        <w:r w:rsidR="009F6C55">
          <w:rPr>
            <w:noProof/>
            <w:webHidden/>
          </w:rPr>
          <w:tab/>
        </w:r>
        <w:r w:rsidR="009F6C55">
          <w:rPr>
            <w:noProof/>
            <w:webHidden/>
          </w:rPr>
          <w:fldChar w:fldCharType="begin"/>
        </w:r>
        <w:r w:rsidR="009F6C55">
          <w:rPr>
            <w:noProof/>
            <w:webHidden/>
          </w:rPr>
          <w:instrText xml:space="preserve"> PAGEREF _Toc152594033 \h </w:instrText>
        </w:r>
        <w:r w:rsidR="009F6C55">
          <w:rPr>
            <w:noProof/>
            <w:webHidden/>
          </w:rPr>
        </w:r>
        <w:r w:rsidR="009F6C55">
          <w:rPr>
            <w:noProof/>
            <w:webHidden/>
          </w:rPr>
          <w:fldChar w:fldCharType="separate"/>
        </w:r>
        <w:r w:rsidR="00080359">
          <w:rPr>
            <w:noProof/>
            <w:webHidden/>
          </w:rPr>
          <w:t>54</w:t>
        </w:r>
        <w:r w:rsidR="009F6C55">
          <w:rPr>
            <w:noProof/>
            <w:webHidden/>
          </w:rPr>
          <w:fldChar w:fldCharType="end"/>
        </w:r>
      </w:hyperlink>
    </w:p>
    <w:p w14:paraId="439059E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34" w:history="1">
        <w:r w:rsidR="009F6C55" w:rsidRPr="003749A7">
          <w:rPr>
            <w:rStyle w:val="Collegamentoipertestuale"/>
            <w:noProof/>
          </w:rPr>
          <w:t>sdks_dev_grid_stop</w:t>
        </w:r>
        <w:r w:rsidR="009F6C55">
          <w:rPr>
            <w:noProof/>
            <w:webHidden/>
          </w:rPr>
          <w:tab/>
        </w:r>
        <w:r w:rsidR="009F6C55">
          <w:rPr>
            <w:noProof/>
            <w:webHidden/>
          </w:rPr>
          <w:fldChar w:fldCharType="begin"/>
        </w:r>
        <w:r w:rsidR="009F6C55">
          <w:rPr>
            <w:noProof/>
            <w:webHidden/>
          </w:rPr>
          <w:instrText xml:space="preserve"> PAGEREF _Toc152594034 \h </w:instrText>
        </w:r>
        <w:r w:rsidR="009F6C55">
          <w:rPr>
            <w:noProof/>
            <w:webHidden/>
          </w:rPr>
        </w:r>
        <w:r w:rsidR="009F6C55">
          <w:rPr>
            <w:noProof/>
            <w:webHidden/>
          </w:rPr>
          <w:fldChar w:fldCharType="separate"/>
        </w:r>
        <w:r w:rsidR="00080359">
          <w:rPr>
            <w:noProof/>
            <w:webHidden/>
          </w:rPr>
          <w:t>55</w:t>
        </w:r>
        <w:r w:rsidR="009F6C55">
          <w:rPr>
            <w:noProof/>
            <w:webHidden/>
          </w:rPr>
          <w:fldChar w:fldCharType="end"/>
        </w:r>
      </w:hyperlink>
    </w:p>
    <w:p w14:paraId="13D4F3B1"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035" w:history="1">
        <w:r w:rsidR="009F6C55" w:rsidRPr="003749A7">
          <w:rPr>
            <w:rStyle w:val="Collegamentoipertestuale"/>
            <w:noProof/>
          </w:rPr>
          <w:t>10.</w:t>
        </w:r>
        <w:r w:rsidR="009F6C55">
          <w:rPr>
            <w:rFonts w:asciiTheme="minorHAnsi" w:eastAsiaTheme="minorEastAsia" w:hAnsiTheme="minorHAnsi" w:cstheme="minorBidi"/>
            <w:noProof/>
            <w:szCs w:val="22"/>
          </w:rPr>
          <w:tab/>
        </w:r>
        <w:r w:rsidR="009F6C55" w:rsidRPr="003749A7">
          <w:rPr>
            <w:rStyle w:val="Collegamentoipertestuale"/>
            <w:noProof/>
          </w:rPr>
          <w:t>Capture</w:t>
        </w:r>
        <w:r w:rsidR="009F6C55">
          <w:rPr>
            <w:noProof/>
            <w:webHidden/>
          </w:rPr>
          <w:tab/>
        </w:r>
        <w:r w:rsidR="009F6C55">
          <w:rPr>
            <w:noProof/>
            <w:webHidden/>
          </w:rPr>
          <w:fldChar w:fldCharType="begin"/>
        </w:r>
        <w:r w:rsidR="009F6C55">
          <w:rPr>
            <w:noProof/>
            <w:webHidden/>
          </w:rPr>
          <w:instrText xml:space="preserve"> PAGEREF _Toc152594035 \h </w:instrText>
        </w:r>
        <w:r w:rsidR="009F6C55">
          <w:rPr>
            <w:noProof/>
            <w:webHidden/>
          </w:rPr>
        </w:r>
        <w:r w:rsidR="009F6C55">
          <w:rPr>
            <w:noProof/>
            <w:webHidden/>
          </w:rPr>
          <w:fldChar w:fldCharType="separate"/>
        </w:r>
        <w:r w:rsidR="00080359">
          <w:rPr>
            <w:noProof/>
            <w:webHidden/>
          </w:rPr>
          <w:t>55</w:t>
        </w:r>
        <w:r w:rsidR="009F6C55">
          <w:rPr>
            <w:noProof/>
            <w:webHidden/>
          </w:rPr>
          <w:fldChar w:fldCharType="end"/>
        </w:r>
      </w:hyperlink>
    </w:p>
    <w:p w14:paraId="6B9596C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36" w:history="1">
        <w:r w:rsidR="009F6C55" w:rsidRPr="003749A7">
          <w:rPr>
            <w:rStyle w:val="Collegamentoipertestuale"/>
            <w:noProof/>
          </w:rPr>
          <w:t>sdks_get_snap_picture</w:t>
        </w:r>
        <w:r w:rsidR="009F6C55">
          <w:rPr>
            <w:noProof/>
            <w:webHidden/>
          </w:rPr>
          <w:tab/>
        </w:r>
        <w:r w:rsidR="009F6C55">
          <w:rPr>
            <w:noProof/>
            <w:webHidden/>
          </w:rPr>
          <w:fldChar w:fldCharType="begin"/>
        </w:r>
        <w:r w:rsidR="009F6C55">
          <w:rPr>
            <w:noProof/>
            <w:webHidden/>
          </w:rPr>
          <w:instrText xml:space="preserve"> PAGEREF _Toc152594036 \h </w:instrText>
        </w:r>
        <w:r w:rsidR="009F6C55">
          <w:rPr>
            <w:noProof/>
            <w:webHidden/>
          </w:rPr>
        </w:r>
        <w:r w:rsidR="009F6C55">
          <w:rPr>
            <w:noProof/>
            <w:webHidden/>
          </w:rPr>
          <w:fldChar w:fldCharType="separate"/>
        </w:r>
        <w:r w:rsidR="00080359">
          <w:rPr>
            <w:noProof/>
            <w:webHidden/>
          </w:rPr>
          <w:t>55</w:t>
        </w:r>
        <w:r w:rsidR="009F6C55">
          <w:rPr>
            <w:noProof/>
            <w:webHidden/>
          </w:rPr>
          <w:fldChar w:fldCharType="end"/>
        </w:r>
      </w:hyperlink>
    </w:p>
    <w:p w14:paraId="64C73DF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37" w:history="1">
        <w:r w:rsidR="009F6C55" w:rsidRPr="003749A7">
          <w:rPr>
            <w:rStyle w:val="Collegamentoipertestuale"/>
            <w:noProof/>
          </w:rPr>
          <w:t>sdks_get_snap_data</w:t>
        </w:r>
        <w:r w:rsidR="009F6C55">
          <w:rPr>
            <w:noProof/>
            <w:webHidden/>
          </w:rPr>
          <w:tab/>
        </w:r>
        <w:r w:rsidR="009F6C55">
          <w:rPr>
            <w:noProof/>
            <w:webHidden/>
          </w:rPr>
          <w:fldChar w:fldCharType="begin"/>
        </w:r>
        <w:r w:rsidR="009F6C55">
          <w:rPr>
            <w:noProof/>
            <w:webHidden/>
          </w:rPr>
          <w:instrText xml:space="preserve"> PAGEREF _Toc152594037 \h </w:instrText>
        </w:r>
        <w:r w:rsidR="009F6C55">
          <w:rPr>
            <w:noProof/>
            <w:webHidden/>
          </w:rPr>
        </w:r>
        <w:r w:rsidR="009F6C55">
          <w:rPr>
            <w:noProof/>
            <w:webHidden/>
          </w:rPr>
          <w:fldChar w:fldCharType="separate"/>
        </w:r>
        <w:r w:rsidR="00080359">
          <w:rPr>
            <w:noProof/>
            <w:webHidden/>
          </w:rPr>
          <w:t>56</w:t>
        </w:r>
        <w:r w:rsidR="009F6C55">
          <w:rPr>
            <w:noProof/>
            <w:webHidden/>
          </w:rPr>
          <w:fldChar w:fldCharType="end"/>
        </w:r>
      </w:hyperlink>
    </w:p>
    <w:p w14:paraId="4AA02FF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38" w:history="1">
        <w:r w:rsidR="009F6C55" w:rsidRPr="003749A7">
          <w:rPr>
            <w:rStyle w:val="Collegamentoipertestuale"/>
            <w:noProof/>
          </w:rPr>
          <w:t>sdks_open_snap</w:t>
        </w:r>
        <w:r w:rsidR="009F6C55">
          <w:rPr>
            <w:noProof/>
            <w:webHidden/>
          </w:rPr>
          <w:tab/>
        </w:r>
        <w:r w:rsidR="009F6C55">
          <w:rPr>
            <w:noProof/>
            <w:webHidden/>
          </w:rPr>
          <w:fldChar w:fldCharType="begin"/>
        </w:r>
        <w:r w:rsidR="009F6C55">
          <w:rPr>
            <w:noProof/>
            <w:webHidden/>
          </w:rPr>
          <w:instrText xml:space="preserve"> PAGEREF _Toc152594038 \h </w:instrText>
        </w:r>
        <w:r w:rsidR="009F6C55">
          <w:rPr>
            <w:noProof/>
            <w:webHidden/>
          </w:rPr>
        </w:r>
        <w:r w:rsidR="009F6C55">
          <w:rPr>
            <w:noProof/>
            <w:webHidden/>
          </w:rPr>
          <w:fldChar w:fldCharType="separate"/>
        </w:r>
        <w:r w:rsidR="00080359">
          <w:rPr>
            <w:noProof/>
            <w:webHidden/>
          </w:rPr>
          <w:t>57</w:t>
        </w:r>
        <w:r w:rsidR="009F6C55">
          <w:rPr>
            <w:noProof/>
            <w:webHidden/>
          </w:rPr>
          <w:fldChar w:fldCharType="end"/>
        </w:r>
      </w:hyperlink>
    </w:p>
    <w:p w14:paraId="7E5D531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39" w:history="1">
        <w:r w:rsidR="009F6C55" w:rsidRPr="003749A7">
          <w:rPr>
            <w:rStyle w:val="Collegamentoipertestuale"/>
            <w:noProof/>
          </w:rPr>
          <w:t>sdks_close_snap</w:t>
        </w:r>
        <w:r w:rsidR="009F6C55">
          <w:rPr>
            <w:noProof/>
            <w:webHidden/>
          </w:rPr>
          <w:tab/>
        </w:r>
        <w:r w:rsidR="009F6C55">
          <w:rPr>
            <w:noProof/>
            <w:webHidden/>
          </w:rPr>
          <w:fldChar w:fldCharType="begin"/>
        </w:r>
        <w:r w:rsidR="009F6C55">
          <w:rPr>
            <w:noProof/>
            <w:webHidden/>
          </w:rPr>
          <w:instrText xml:space="preserve"> PAGEREF _Toc152594039 \h </w:instrText>
        </w:r>
        <w:r w:rsidR="009F6C55">
          <w:rPr>
            <w:noProof/>
            <w:webHidden/>
          </w:rPr>
        </w:r>
        <w:r w:rsidR="009F6C55">
          <w:rPr>
            <w:noProof/>
            <w:webHidden/>
          </w:rPr>
          <w:fldChar w:fldCharType="separate"/>
        </w:r>
        <w:r w:rsidR="00080359">
          <w:rPr>
            <w:noProof/>
            <w:webHidden/>
          </w:rPr>
          <w:t>57</w:t>
        </w:r>
        <w:r w:rsidR="009F6C55">
          <w:rPr>
            <w:noProof/>
            <w:webHidden/>
          </w:rPr>
          <w:fldChar w:fldCharType="end"/>
        </w:r>
      </w:hyperlink>
    </w:p>
    <w:p w14:paraId="5D49D8A5"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040" w:history="1">
        <w:r w:rsidR="009F6C55" w:rsidRPr="003749A7">
          <w:rPr>
            <w:rStyle w:val="Collegamentoipertestuale"/>
            <w:noProof/>
          </w:rPr>
          <w:t>11.</w:t>
        </w:r>
        <w:r w:rsidR="009F6C55">
          <w:rPr>
            <w:rFonts w:asciiTheme="minorHAnsi" w:eastAsiaTheme="minorEastAsia" w:hAnsiTheme="minorHAnsi" w:cstheme="minorBidi"/>
            <w:noProof/>
            <w:szCs w:val="22"/>
          </w:rPr>
          <w:tab/>
        </w:r>
        <w:r w:rsidR="009F6C55" w:rsidRPr="003749A7">
          <w:rPr>
            <w:rStyle w:val="Collegamentoipertestuale"/>
            <w:noProof/>
          </w:rPr>
          <w:t>Multimedia</w:t>
        </w:r>
        <w:r w:rsidR="009F6C55">
          <w:rPr>
            <w:noProof/>
            <w:webHidden/>
          </w:rPr>
          <w:tab/>
        </w:r>
        <w:r w:rsidR="009F6C55">
          <w:rPr>
            <w:noProof/>
            <w:webHidden/>
          </w:rPr>
          <w:fldChar w:fldCharType="begin"/>
        </w:r>
        <w:r w:rsidR="009F6C55">
          <w:rPr>
            <w:noProof/>
            <w:webHidden/>
          </w:rPr>
          <w:instrText xml:space="preserve"> PAGEREF _Toc152594040 \h </w:instrText>
        </w:r>
        <w:r w:rsidR="009F6C55">
          <w:rPr>
            <w:noProof/>
            <w:webHidden/>
          </w:rPr>
        </w:r>
        <w:r w:rsidR="009F6C55">
          <w:rPr>
            <w:noProof/>
            <w:webHidden/>
          </w:rPr>
          <w:fldChar w:fldCharType="separate"/>
        </w:r>
        <w:r w:rsidR="00080359">
          <w:rPr>
            <w:noProof/>
            <w:webHidden/>
          </w:rPr>
          <w:t>58</w:t>
        </w:r>
        <w:r w:rsidR="009F6C55">
          <w:rPr>
            <w:noProof/>
            <w:webHidden/>
          </w:rPr>
          <w:fldChar w:fldCharType="end"/>
        </w:r>
      </w:hyperlink>
    </w:p>
    <w:p w14:paraId="750927C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41" w:history="1">
        <w:r w:rsidR="009F6C55" w:rsidRPr="003749A7">
          <w:rPr>
            <w:rStyle w:val="Collegamentoipertestuale"/>
            <w:noProof/>
          </w:rPr>
          <w:t>Android initialization</w:t>
        </w:r>
        <w:r w:rsidR="009F6C55">
          <w:rPr>
            <w:noProof/>
            <w:webHidden/>
          </w:rPr>
          <w:tab/>
        </w:r>
        <w:r w:rsidR="009F6C55">
          <w:rPr>
            <w:noProof/>
            <w:webHidden/>
          </w:rPr>
          <w:fldChar w:fldCharType="begin"/>
        </w:r>
        <w:r w:rsidR="009F6C55">
          <w:rPr>
            <w:noProof/>
            <w:webHidden/>
          </w:rPr>
          <w:instrText xml:space="preserve"> PAGEREF _Toc152594041 \h </w:instrText>
        </w:r>
        <w:r w:rsidR="009F6C55">
          <w:rPr>
            <w:noProof/>
            <w:webHidden/>
          </w:rPr>
        </w:r>
        <w:r w:rsidR="009F6C55">
          <w:rPr>
            <w:noProof/>
            <w:webHidden/>
          </w:rPr>
          <w:fldChar w:fldCharType="separate"/>
        </w:r>
        <w:r w:rsidR="00080359">
          <w:rPr>
            <w:noProof/>
            <w:webHidden/>
          </w:rPr>
          <w:t>58</w:t>
        </w:r>
        <w:r w:rsidR="009F6C55">
          <w:rPr>
            <w:noProof/>
            <w:webHidden/>
          </w:rPr>
          <w:fldChar w:fldCharType="end"/>
        </w:r>
      </w:hyperlink>
    </w:p>
    <w:p w14:paraId="7B48D8F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42" w:history="1">
        <w:r w:rsidR="009F6C55" w:rsidRPr="003749A7">
          <w:rPr>
            <w:rStyle w:val="Collegamentoipertestuale"/>
            <w:noProof/>
          </w:rPr>
          <w:t>sdks_md_live_start</w:t>
        </w:r>
        <w:r w:rsidR="009F6C55">
          <w:rPr>
            <w:noProof/>
            <w:webHidden/>
          </w:rPr>
          <w:tab/>
        </w:r>
        <w:r w:rsidR="009F6C55">
          <w:rPr>
            <w:noProof/>
            <w:webHidden/>
          </w:rPr>
          <w:fldChar w:fldCharType="begin"/>
        </w:r>
        <w:r w:rsidR="009F6C55">
          <w:rPr>
            <w:noProof/>
            <w:webHidden/>
          </w:rPr>
          <w:instrText xml:space="preserve"> PAGEREF _Toc152594042 \h </w:instrText>
        </w:r>
        <w:r w:rsidR="009F6C55">
          <w:rPr>
            <w:noProof/>
            <w:webHidden/>
          </w:rPr>
        </w:r>
        <w:r w:rsidR="009F6C55">
          <w:rPr>
            <w:noProof/>
            <w:webHidden/>
          </w:rPr>
          <w:fldChar w:fldCharType="separate"/>
        </w:r>
        <w:r w:rsidR="00080359">
          <w:rPr>
            <w:noProof/>
            <w:webHidden/>
          </w:rPr>
          <w:t>59</w:t>
        </w:r>
        <w:r w:rsidR="009F6C55">
          <w:rPr>
            <w:noProof/>
            <w:webHidden/>
          </w:rPr>
          <w:fldChar w:fldCharType="end"/>
        </w:r>
      </w:hyperlink>
    </w:p>
    <w:p w14:paraId="34B8280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43" w:history="1">
        <w:r w:rsidR="009F6C55" w:rsidRPr="003749A7">
          <w:rPr>
            <w:rStyle w:val="Collegamentoipertestuale"/>
            <w:noProof/>
          </w:rPr>
          <w:t>sdks_md_live_stop</w:t>
        </w:r>
        <w:r w:rsidR="009F6C55">
          <w:rPr>
            <w:noProof/>
            <w:webHidden/>
          </w:rPr>
          <w:tab/>
        </w:r>
        <w:r w:rsidR="009F6C55">
          <w:rPr>
            <w:noProof/>
            <w:webHidden/>
          </w:rPr>
          <w:fldChar w:fldCharType="begin"/>
        </w:r>
        <w:r w:rsidR="009F6C55">
          <w:rPr>
            <w:noProof/>
            <w:webHidden/>
          </w:rPr>
          <w:instrText xml:space="preserve"> PAGEREF _Toc152594043 \h </w:instrText>
        </w:r>
        <w:r w:rsidR="009F6C55">
          <w:rPr>
            <w:noProof/>
            <w:webHidden/>
          </w:rPr>
        </w:r>
        <w:r w:rsidR="009F6C55">
          <w:rPr>
            <w:noProof/>
            <w:webHidden/>
          </w:rPr>
          <w:fldChar w:fldCharType="separate"/>
        </w:r>
        <w:r w:rsidR="00080359">
          <w:rPr>
            <w:noProof/>
            <w:webHidden/>
          </w:rPr>
          <w:t>60</w:t>
        </w:r>
        <w:r w:rsidR="009F6C55">
          <w:rPr>
            <w:noProof/>
            <w:webHidden/>
          </w:rPr>
          <w:fldChar w:fldCharType="end"/>
        </w:r>
      </w:hyperlink>
    </w:p>
    <w:p w14:paraId="17E3E26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44" w:history="1">
        <w:r w:rsidR="009F6C55" w:rsidRPr="003749A7">
          <w:rPr>
            <w:rStyle w:val="Collegamentoipertestuale"/>
            <w:noProof/>
          </w:rPr>
          <w:t>sdks_md_chg_stream</w:t>
        </w:r>
        <w:r w:rsidR="009F6C55">
          <w:rPr>
            <w:noProof/>
            <w:webHidden/>
          </w:rPr>
          <w:tab/>
        </w:r>
        <w:r w:rsidR="009F6C55">
          <w:rPr>
            <w:noProof/>
            <w:webHidden/>
          </w:rPr>
          <w:fldChar w:fldCharType="begin"/>
        </w:r>
        <w:r w:rsidR="009F6C55">
          <w:rPr>
            <w:noProof/>
            <w:webHidden/>
          </w:rPr>
          <w:instrText xml:space="preserve"> PAGEREF _Toc152594044 \h </w:instrText>
        </w:r>
        <w:r w:rsidR="009F6C55">
          <w:rPr>
            <w:noProof/>
            <w:webHidden/>
          </w:rPr>
        </w:r>
        <w:r w:rsidR="009F6C55">
          <w:rPr>
            <w:noProof/>
            <w:webHidden/>
          </w:rPr>
          <w:fldChar w:fldCharType="separate"/>
        </w:r>
        <w:r w:rsidR="00080359">
          <w:rPr>
            <w:noProof/>
            <w:webHidden/>
          </w:rPr>
          <w:t>61</w:t>
        </w:r>
        <w:r w:rsidR="009F6C55">
          <w:rPr>
            <w:noProof/>
            <w:webHidden/>
          </w:rPr>
          <w:fldChar w:fldCharType="end"/>
        </w:r>
      </w:hyperlink>
    </w:p>
    <w:p w14:paraId="1C71E8D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45" w:history="1">
        <w:r w:rsidR="009F6C55" w:rsidRPr="003749A7">
          <w:rPr>
            <w:rStyle w:val="Collegamentoipertestuale"/>
            <w:noProof/>
          </w:rPr>
          <w:t>sdks_md_pb_start</w:t>
        </w:r>
        <w:r w:rsidR="009F6C55">
          <w:rPr>
            <w:noProof/>
            <w:webHidden/>
          </w:rPr>
          <w:tab/>
        </w:r>
        <w:r w:rsidR="009F6C55">
          <w:rPr>
            <w:noProof/>
            <w:webHidden/>
          </w:rPr>
          <w:fldChar w:fldCharType="begin"/>
        </w:r>
        <w:r w:rsidR="009F6C55">
          <w:rPr>
            <w:noProof/>
            <w:webHidden/>
          </w:rPr>
          <w:instrText xml:space="preserve"> PAGEREF _Toc152594045 \h </w:instrText>
        </w:r>
        <w:r w:rsidR="009F6C55">
          <w:rPr>
            <w:noProof/>
            <w:webHidden/>
          </w:rPr>
        </w:r>
        <w:r w:rsidR="009F6C55">
          <w:rPr>
            <w:noProof/>
            <w:webHidden/>
          </w:rPr>
          <w:fldChar w:fldCharType="separate"/>
        </w:r>
        <w:r w:rsidR="00080359">
          <w:rPr>
            <w:noProof/>
            <w:webHidden/>
          </w:rPr>
          <w:t>61</w:t>
        </w:r>
        <w:r w:rsidR="009F6C55">
          <w:rPr>
            <w:noProof/>
            <w:webHidden/>
          </w:rPr>
          <w:fldChar w:fldCharType="end"/>
        </w:r>
      </w:hyperlink>
    </w:p>
    <w:p w14:paraId="58FEE60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46" w:history="1">
        <w:r w:rsidR="009F6C55" w:rsidRPr="003749A7">
          <w:rPr>
            <w:rStyle w:val="Collegamentoipertestuale"/>
            <w:noProof/>
          </w:rPr>
          <w:t>sdks_md_pb_seek</w:t>
        </w:r>
        <w:r w:rsidR="009F6C55">
          <w:rPr>
            <w:noProof/>
            <w:webHidden/>
          </w:rPr>
          <w:tab/>
        </w:r>
        <w:r w:rsidR="009F6C55">
          <w:rPr>
            <w:noProof/>
            <w:webHidden/>
          </w:rPr>
          <w:fldChar w:fldCharType="begin"/>
        </w:r>
        <w:r w:rsidR="009F6C55">
          <w:rPr>
            <w:noProof/>
            <w:webHidden/>
          </w:rPr>
          <w:instrText xml:space="preserve"> PAGEREF _Toc152594046 \h </w:instrText>
        </w:r>
        <w:r w:rsidR="009F6C55">
          <w:rPr>
            <w:noProof/>
            <w:webHidden/>
          </w:rPr>
        </w:r>
        <w:r w:rsidR="009F6C55">
          <w:rPr>
            <w:noProof/>
            <w:webHidden/>
          </w:rPr>
          <w:fldChar w:fldCharType="separate"/>
        </w:r>
        <w:r w:rsidR="00080359">
          <w:rPr>
            <w:noProof/>
            <w:webHidden/>
          </w:rPr>
          <w:t>62</w:t>
        </w:r>
        <w:r w:rsidR="009F6C55">
          <w:rPr>
            <w:noProof/>
            <w:webHidden/>
          </w:rPr>
          <w:fldChar w:fldCharType="end"/>
        </w:r>
      </w:hyperlink>
    </w:p>
    <w:p w14:paraId="45CCB8B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47" w:history="1">
        <w:r w:rsidR="009F6C55" w:rsidRPr="003749A7">
          <w:rPr>
            <w:rStyle w:val="Collegamentoipertestuale"/>
            <w:noProof/>
          </w:rPr>
          <w:t>sdks_md_pb_pause</w:t>
        </w:r>
        <w:r w:rsidR="009F6C55">
          <w:rPr>
            <w:noProof/>
            <w:webHidden/>
          </w:rPr>
          <w:tab/>
        </w:r>
        <w:r w:rsidR="009F6C55">
          <w:rPr>
            <w:noProof/>
            <w:webHidden/>
          </w:rPr>
          <w:fldChar w:fldCharType="begin"/>
        </w:r>
        <w:r w:rsidR="009F6C55">
          <w:rPr>
            <w:noProof/>
            <w:webHidden/>
          </w:rPr>
          <w:instrText xml:space="preserve"> PAGEREF _Toc152594047 \h </w:instrText>
        </w:r>
        <w:r w:rsidR="009F6C55">
          <w:rPr>
            <w:noProof/>
            <w:webHidden/>
          </w:rPr>
        </w:r>
        <w:r w:rsidR="009F6C55">
          <w:rPr>
            <w:noProof/>
            <w:webHidden/>
          </w:rPr>
          <w:fldChar w:fldCharType="separate"/>
        </w:r>
        <w:r w:rsidR="00080359">
          <w:rPr>
            <w:noProof/>
            <w:webHidden/>
          </w:rPr>
          <w:t>63</w:t>
        </w:r>
        <w:r w:rsidR="009F6C55">
          <w:rPr>
            <w:noProof/>
            <w:webHidden/>
          </w:rPr>
          <w:fldChar w:fldCharType="end"/>
        </w:r>
      </w:hyperlink>
    </w:p>
    <w:p w14:paraId="59D8556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48" w:history="1">
        <w:r w:rsidR="009F6C55" w:rsidRPr="003749A7">
          <w:rPr>
            <w:rStyle w:val="Collegamentoipertestuale"/>
            <w:noProof/>
          </w:rPr>
          <w:t>sdks_md_pb_resume</w:t>
        </w:r>
        <w:r w:rsidR="009F6C55">
          <w:rPr>
            <w:noProof/>
            <w:webHidden/>
          </w:rPr>
          <w:tab/>
        </w:r>
        <w:r w:rsidR="009F6C55">
          <w:rPr>
            <w:noProof/>
            <w:webHidden/>
          </w:rPr>
          <w:fldChar w:fldCharType="begin"/>
        </w:r>
        <w:r w:rsidR="009F6C55">
          <w:rPr>
            <w:noProof/>
            <w:webHidden/>
          </w:rPr>
          <w:instrText xml:space="preserve"> PAGEREF _Toc152594048 \h </w:instrText>
        </w:r>
        <w:r w:rsidR="009F6C55">
          <w:rPr>
            <w:noProof/>
            <w:webHidden/>
          </w:rPr>
        </w:r>
        <w:r w:rsidR="009F6C55">
          <w:rPr>
            <w:noProof/>
            <w:webHidden/>
          </w:rPr>
          <w:fldChar w:fldCharType="separate"/>
        </w:r>
        <w:r w:rsidR="00080359">
          <w:rPr>
            <w:noProof/>
            <w:webHidden/>
          </w:rPr>
          <w:t>64</w:t>
        </w:r>
        <w:r w:rsidR="009F6C55">
          <w:rPr>
            <w:noProof/>
            <w:webHidden/>
          </w:rPr>
          <w:fldChar w:fldCharType="end"/>
        </w:r>
      </w:hyperlink>
    </w:p>
    <w:p w14:paraId="5B51E88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49" w:history="1">
        <w:r w:rsidR="009F6C55" w:rsidRPr="003749A7">
          <w:rPr>
            <w:rStyle w:val="Collegamentoipertestuale"/>
            <w:noProof/>
          </w:rPr>
          <w:t>sdks_md_pb_reverse</w:t>
        </w:r>
        <w:r w:rsidR="009F6C55">
          <w:rPr>
            <w:noProof/>
            <w:webHidden/>
          </w:rPr>
          <w:tab/>
        </w:r>
        <w:r w:rsidR="009F6C55">
          <w:rPr>
            <w:noProof/>
            <w:webHidden/>
          </w:rPr>
          <w:fldChar w:fldCharType="begin"/>
        </w:r>
        <w:r w:rsidR="009F6C55">
          <w:rPr>
            <w:noProof/>
            <w:webHidden/>
          </w:rPr>
          <w:instrText xml:space="preserve"> PAGEREF _Toc152594049 \h </w:instrText>
        </w:r>
        <w:r w:rsidR="009F6C55">
          <w:rPr>
            <w:noProof/>
            <w:webHidden/>
          </w:rPr>
        </w:r>
        <w:r w:rsidR="009F6C55">
          <w:rPr>
            <w:noProof/>
            <w:webHidden/>
          </w:rPr>
          <w:fldChar w:fldCharType="separate"/>
        </w:r>
        <w:r w:rsidR="00080359">
          <w:rPr>
            <w:noProof/>
            <w:webHidden/>
          </w:rPr>
          <w:t>64</w:t>
        </w:r>
        <w:r w:rsidR="009F6C55">
          <w:rPr>
            <w:noProof/>
            <w:webHidden/>
          </w:rPr>
          <w:fldChar w:fldCharType="end"/>
        </w:r>
      </w:hyperlink>
    </w:p>
    <w:p w14:paraId="70514F4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0" w:history="1">
        <w:r w:rsidR="009F6C55" w:rsidRPr="003749A7">
          <w:rPr>
            <w:rStyle w:val="Collegamentoipertestuale"/>
            <w:noProof/>
          </w:rPr>
          <w:t>sdks_md_pb_stop_reverse</w:t>
        </w:r>
        <w:r w:rsidR="009F6C55">
          <w:rPr>
            <w:noProof/>
            <w:webHidden/>
          </w:rPr>
          <w:tab/>
        </w:r>
        <w:r w:rsidR="009F6C55">
          <w:rPr>
            <w:noProof/>
            <w:webHidden/>
          </w:rPr>
          <w:fldChar w:fldCharType="begin"/>
        </w:r>
        <w:r w:rsidR="009F6C55">
          <w:rPr>
            <w:noProof/>
            <w:webHidden/>
          </w:rPr>
          <w:instrText xml:space="preserve"> PAGEREF _Toc152594050 \h </w:instrText>
        </w:r>
        <w:r w:rsidR="009F6C55">
          <w:rPr>
            <w:noProof/>
            <w:webHidden/>
          </w:rPr>
        </w:r>
        <w:r w:rsidR="009F6C55">
          <w:rPr>
            <w:noProof/>
            <w:webHidden/>
          </w:rPr>
          <w:fldChar w:fldCharType="separate"/>
        </w:r>
        <w:r w:rsidR="00080359">
          <w:rPr>
            <w:noProof/>
            <w:webHidden/>
          </w:rPr>
          <w:t>65</w:t>
        </w:r>
        <w:r w:rsidR="009F6C55">
          <w:rPr>
            <w:noProof/>
            <w:webHidden/>
          </w:rPr>
          <w:fldChar w:fldCharType="end"/>
        </w:r>
      </w:hyperlink>
    </w:p>
    <w:p w14:paraId="7A5BAD1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1" w:history="1">
        <w:r w:rsidR="009F6C55" w:rsidRPr="003749A7">
          <w:rPr>
            <w:rStyle w:val="Collegamentoipertestuale"/>
            <w:noProof/>
          </w:rPr>
          <w:t>sdks_md_pb_iframe</w:t>
        </w:r>
        <w:r w:rsidR="009F6C55">
          <w:rPr>
            <w:noProof/>
            <w:webHidden/>
          </w:rPr>
          <w:tab/>
        </w:r>
        <w:r w:rsidR="009F6C55">
          <w:rPr>
            <w:noProof/>
            <w:webHidden/>
          </w:rPr>
          <w:fldChar w:fldCharType="begin"/>
        </w:r>
        <w:r w:rsidR="009F6C55">
          <w:rPr>
            <w:noProof/>
            <w:webHidden/>
          </w:rPr>
          <w:instrText xml:space="preserve"> PAGEREF _Toc152594051 \h </w:instrText>
        </w:r>
        <w:r w:rsidR="009F6C55">
          <w:rPr>
            <w:noProof/>
            <w:webHidden/>
          </w:rPr>
        </w:r>
        <w:r w:rsidR="009F6C55">
          <w:rPr>
            <w:noProof/>
            <w:webHidden/>
          </w:rPr>
          <w:fldChar w:fldCharType="separate"/>
        </w:r>
        <w:r w:rsidR="00080359">
          <w:rPr>
            <w:noProof/>
            <w:webHidden/>
          </w:rPr>
          <w:t>65</w:t>
        </w:r>
        <w:r w:rsidR="009F6C55">
          <w:rPr>
            <w:noProof/>
            <w:webHidden/>
          </w:rPr>
          <w:fldChar w:fldCharType="end"/>
        </w:r>
      </w:hyperlink>
    </w:p>
    <w:p w14:paraId="2A0C11B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2" w:history="1">
        <w:r w:rsidR="009F6C55" w:rsidRPr="003749A7">
          <w:rPr>
            <w:rStyle w:val="Collegamentoipertestuale"/>
            <w:noProof/>
          </w:rPr>
          <w:t>sdks_md_pb_stop_iframe</w:t>
        </w:r>
        <w:r w:rsidR="009F6C55">
          <w:rPr>
            <w:noProof/>
            <w:webHidden/>
          </w:rPr>
          <w:tab/>
        </w:r>
        <w:r w:rsidR="009F6C55">
          <w:rPr>
            <w:noProof/>
            <w:webHidden/>
          </w:rPr>
          <w:fldChar w:fldCharType="begin"/>
        </w:r>
        <w:r w:rsidR="009F6C55">
          <w:rPr>
            <w:noProof/>
            <w:webHidden/>
          </w:rPr>
          <w:instrText xml:space="preserve"> PAGEREF _Toc152594052 \h </w:instrText>
        </w:r>
        <w:r w:rsidR="009F6C55">
          <w:rPr>
            <w:noProof/>
            <w:webHidden/>
          </w:rPr>
        </w:r>
        <w:r w:rsidR="009F6C55">
          <w:rPr>
            <w:noProof/>
            <w:webHidden/>
          </w:rPr>
          <w:fldChar w:fldCharType="separate"/>
        </w:r>
        <w:r w:rsidR="00080359">
          <w:rPr>
            <w:noProof/>
            <w:webHidden/>
          </w:rPr>
          <w:t>66</w:t>
        </w:r>
        <w:r w:rsidR="009F6C55">
          <w:rPr>
            <w:noProof/>
            <w:webHidden/>
          </w:rPr>
          <w:fldChar w:fldCharType="end"/>
        </w:r>
      </w:hyperlink>
    </w:p>
    <w:p w14:paraId="2C10628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3" w:history="1">
        <w:r w:rsidR="009F6C55" w:rsidRPr="003749A7">
          <w:rPr>
            <w:rStyle w:val="Collegamentoipertestuale"/>
            <w:noProof/>
          </w:rPr>
          <w:t>sdks_md_pb_stop</w:t>
        </w:r>
        <w:r w:rsidR="009F6C55">
          <w:rPr>
            <w:noProof/>
            <w:webHidden/>
          </w:rPr>
          <w:tab/>
        </w:r>
        <w:r w:rsidR="009F6C55">
          <w:rPr>
            <w:noProof/>
            <w:webHidden/>
          </w:rPr>
          <w:fldChar w:fldCharType="begin"/>
        </w:r>
        <w:r w:rsidR="009F6C55">
          <w:rPr>
            <w:noProof/>
            <w:webHidden/>
          </w:rPr>
          <w:instrText xml:space="preserve"> PAGEREF _Toc152594053 \h </w:instrText>
        </w:r>
        <w:r w:rsidR="009F6C55">
          <w:rPr>
            <w:noProof/>
            <w:webHidden/>
          </w:rPr>
        </w:r>
        <w:r w:rsidR="009F6C55">
          <w:rPr>
            <w:noProof/>
            <w:webHidden/>
          </w:rPr>
          <w:fldChar w:fldCharType="separate"/>
        </w:r>
        <w:r w:rsidR="00080359">
          <w:rPr>
            <w:noProof/>
            <w:webHidden/>
          </w:rPr>
          <w:t>66</w:t>
        </w:r>
        <w:r w:rsidR="009F6C55">
          <w:rPr>
            <w:noProof/>
            <w:webHidden/>
          </w:rPr>
          <w:fldChar w:fldCharType="end"/>
        </w:r>
      </w:hyperlink>
    </w:p>
    <w:p w14:paraId="0BA0FF6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4" w:history="1">
        <w:r w:rsidR="009F6C55" w:rsidRPr="003749A7">
          <w:rPr>
            <w:rStyle w:val="Collegamentoipertestuale"/>
            <w:noProof/>
          </w:rPr>
          <w:t>sdks_md_set_pb_speed</w:t>
        </w:r>
        <w:r w:rsidR="009F6C55">
          <w:rPr>
            <w:noProof/>
            <w:webHidden/>
          </w:rPr>
          <w:tab/>
        </w:r>
        <w:r w:rsidR="009F6C55">
          <w:rPr>
            <w:noProof/>
            <w:webHidden/>
          </w:rPr>
          <w:fldChar w:fldCharType="begin"/>
        </w:r>
        <w:r w:rsidR="009F6C55">
          <w:rPr>
            <w:noProof/>
            <w:webHidden/>
          </w:rPr>
          <w:instrText xml:space="preserve"> PAGEREF _Toc152594054 \h </w:instrText>
        </w:r>
        <w:r w:rsidR="009F6C55">
          <w:rPr>
            <w:noProof/>
            <w:webHidden/>
          </w:rPr>
        </w:r>
        <w:r w:rsidR="009F6C55">
          <w:rPr>
            <w:noProof/>
            <w:webHidden/>
          </w:rPr>
          <w:fldChar w:fldCharType="separate"/>
        </w:r>
        <w:r w:rsidR="00080359">
          <w:rPr>
            <w:noProof/>
            <w:webHidden/>
          </w:rPr>
          <w:t>67</w:t>
        </w:r>
        <w:r w:rsidR="009F6C55">
          <w:rPr>
            <w:noProof/>
            <w:webHidden/>
          </w:rPr>
          <w:fldChar w:fldCharType="end"/>
        </w:r>
      </w:hyperlink>
    </w:p>
    <w:p w14:paraId="3A73FAC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5" w:history="1">
        <w:r w:rsidR="009F6C55" w:rsidRPr="003749A7">
          <w:rPr>
            <w:rStyle w:val="Collegamentoipertestuale"/>
            <w:noProof/>
          </w:rPr>
          <w:t>sdks_md_rec_start</w:t>
        </w:r>
        <w:r w:rsidR="009F6C55">
          <w:rPr>
            <w:noProof/>
            <w:webHidden/>
          </w:rPr>
          <w:tab/>
        </w:r>
        <w:r w:rsidR="009F6C55">
          <w:rPr>
            <w:noProof/>
            <w:webHidden/>
          </w:rPr>
          <w:fldChar w:fldCharType="begin"/>
        </w:r>
        <w:r w:rsidR="009F6C55">
          <w:rPr>
            <w:noProof/>
            <w:webHidden/>
          </w:rPr>
          <w:instrText xml:space="preserve"> PAGEREF _Toc152594055 \h </w:instrText>
        </w:r>
        <w:r w:rsidR="009F6C55">
          <w:rPr>
            <w:noProof/>
            <w:webHidden/>
          </w:rPr>
        </w:r>
        <w:r w:rsidR="009F6C55">
          <w:rPr>
            <w:noProof/>
            <w:webHidden/>
          </w:rPr>
          <w:fldChar w:fldCharType="separate"/>
        </w:r>
        <w:r w:rsidR="00080359">
          <w:rPr>
            <w:noProof/>
            <w:webHidden/>
          </w:rPr>
          <w:t>68</w:t>
        </w:r>
        <w:r w:rsidR="009F6C55">
          <w:rPr>
            <w:noProof/>
            <w:webHidden/>
          </w:rPr>
          <w:fldChar w:fldCharType="end"/>
        </w:r>
      </w:hyperlink>
    </w:p>
    <w:p w14:paraId="0E675EC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6" w:history="1">
        <w:r w:rsidR="009F6C55" w:rsidRPr="003749A7">
          <w:rPr>
            <w:rStyle w:val="Collegamentoipertestuale"/>
            <w:noProof/>
          </w:rPr>
          <w:t>sdks_md_rec_start_width_time</w:t>
        </w:r>
        <w:r w:rsidR="009F6C55">
          <w:rPr>
            <w:noProof/>
            <w:webHidden/>
          </w:rPr>
          <w:tab/>
        </w:r>
        <w:r w:rsidR="009F6C55">
          <w:rPr>
            <w:noProof/>
            <w:webHidden/>
          </w:rPr>
          <w:fldChar w:fldCharType="begin"/>
        </w:r>
        <w:r w:rsidR="009F6C55">
          <w:rPr>
            <w:noProof/>
            <w:webHidden/>
          </w:rPr>
          <w:instrText xml:space="preserve"> PAGEREF _Toc152594056 \h </w:instrText>
        </w:r>
        <w:r w:rsidR="009F6C55">
          <w:rPr>
            <w:noProof/>
            <w:webHidden/>
          </w:rPr>
        </w:r>
        <w:r w:rsidR="009F6C55">
          <w:rPr>
            <w:noProof/>
            <w:webHidden/>
          </w:rPr>
          <w:fldChar w:fldCharType="separate"/>
        </w:r>
        <w:r w:rsidR="00080359">
          <w:rPr>
            <w:noProof/>
            <w:webHidden/>
          </w:rPr>
          <w:t>68</w:t>
        </w:r>
        <w:r w:rsidR="009F6C55">
          <w:rPr>
            <w:noProof/>
            <w:webHidden/>
          </w:rPr>
          <w:fldChar w:fldCharType="end"/>
        </w:r>
      </w:hyperlink>
    </w:p>
    <w:p w14:paraId="2EABFFF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7" w:history="1">
        <w:r w:rsidR="009F6C55" w:rsidRPr="003749A7">
          <w:rPr>
            <w:rStyle w:val="Collegamentoipertestuale"/>
            <w:noProof/>
          </w:rPr>
          <w:t>sdks_md_rec_percent</w:t>
        </w:r>
        <w:r w:rsidR="009F6C55">
          <w:rPr>
            <w:noProof/>
            <w:webHidden/>
          </w:rPr>
          <w:tab/>
        </w:r>
        <w:r w:rsidR="009F6C55">
          <w:rPr>
            <w:noProof/>
            <w:webHidden/>
          </w:rPr>
          <w:fldChar w:fldCharType="begin"/>
        </w:r>
        <w:r w:rsidR="009F6C55">
          <w:rPr>
            <w:noProof/>
            <w:webHidden/>
          </w:rPr>
          <w:instrText xml:space="preserve"> PAGEREF _Toc152594057 \h </w:instrText>
        </w:r>
        <w:r w:rsidR="009F6C55">
          <w:rPr>
            <w:noProof/>
            <w:webHidden/>
          </w:rPr>
        </w:r>
        <w:r w:rsidR="009F6C55">
          <w:rPr>
            <w:noProof/>
            <w:webHidden/>
          </w:rPr>
          <w:fldChar w:fldCharType="separate"/>
        </w:r>
        <w:r w:rsidR="00080359">
          <w:rPr>
            <w:noProof/>
            <w:webHidden/>
          </w:rPr>
          <w:t>69</w:t>
        </w:r>
        <w:r w:rsidR="009F6C55">
          <w:rPr>
            <w:noProof/>
            <w:webHidden/>
          </w:rPr>
          <w:fldChar w:fldCharType="end"/>
        </w:r>
      </w:hyperlink>
    </w:p>
    <w:p w14:paraId="178864E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8" w:history="1">
        <w:r w:rsidR="009F6C55" w:rsidRPr="003749A7">
          <w:rPr>
            <w:rStyle w:val="Collegamentoipertestuale"/>
            <w:noProof/>
          </w:rPr>
          <w:t>sdks_md_rec_stop</w:t>
        </w:r>
        <w:r w:rsidR="009F6C55">
          <w:rPr>
            <w:noProof/>
            <w:webHidden/>
          </w:rPr>
          <w:tab/>
        </w:r>
        <w:r w:rsidR="009F6C55">
          <w:rPr>
            <w:noProof/>
            <w:webHidden/>
          </w:rPr>
          <w:fldChar w:fldCharType="begin"/>
        </w:r>
        <w:r w:rsidR="009F6C55">
          <w:rPr>
            <w:noProof/>
            <w:webHidden/>
          </w:rPr>
          <w:instrText xml:space="preserve"> PAGEREF _Toc152594058 \h </w:instrText>
        </w:r>
        <w:r w:rsidR="009F6C55">
          <w:rPr>
            <w:noProof/>
            <w:webHidden/>
          </w:rPr>
        </w:r>
        <w:r w:rsidR="009F6C55">
          <w:rPr>
            <w:noProof/>
            <w:webHidden/>
          </w:rPr>
          <w:fldChar w:fldCharType="separate"/>
        </w:r>
        <w:r w:rsidR="00080359">
          <w:rPr>
            <w:noProof/>
            <w:webHidden/>
          </w:rPr>
          <w:t>70</w:t>
        </w:r>
        <w:r w:rsidR="009F6C55">
          <w:rPr>
            <w:noProof/>
            <w:webHidden/>
          </w:rPr>
          <w:fldChar w:fldCharType="end"/>
        </w:r>
      </w:hyperlink>
    </w:p>
    <w:p w14:paraId="6692C8A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59" w:history="1">
        <w:r w:rsidR="009F6C55" w:rsidRPr="003749A7">
          <w:rPr>
            <w:rStyle w:val="Collegamentoipertestuale"/>
            <w:noProof/>
          </w:rPr>
          <w:t>sdks_md_capture</w:t>
        </w:r>
        <w:r w:rsidR="009F6C55">
          <w:rPr>
            <w:noProof/>
            <w:webHidden/>
          </w:rPr>
          <w:tab/>
        </w:r>
        <w:r w:rsidR="009F6C55">
          <w:rPr>
            <w:noProof/>
            <w:webHidden/>
          </w:rPr>
          <w:fldChar w:fldCharType="begin"/>
        </w:r>
        <w:r w:rsidR="009F6C55">
          <w:rPr>
            <w:noProof/>
            <w:webHidden/>
          </w:rPr>
          <w:instrText xml:space="preserve"> PAGEREF _Toc152594059 \h </w:instrText>
        </w:r>
        <w:r w:rsidR="009F6C55">
          <w:rPr>
            <w:noProof/>
            <w:webHidden/>
          </w:rPr>
        </w:r>
        <w:r w:rsidR="009F6C55">
          <w:rPr>
            <w:noProof/>
            <w:webHidden/>
          </w:rPr>
          <w:fldChar w:fldCharType="separate"/>
        </w:r>
        <w:r w:rsidR="00080359">
          <w:rPr>
            <w:noProof/>
            <w:webHidden/>
          </w:rPr>
          <w:t>70</w:t>
        </w:r>
        <w:r w:rsidR="009F6C55">
          <w:rPr>
            <w:noProof/>
            <w:webHidden/>
          </w:rPr>
          <w:fldChar w:fldCharType="end"/>
        </w:r>
      </w:hyperlink>
    </w:p>
    <w:p w14:paraId="2828A25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60" w:history="1">
        <w:r w:rsidR="009F6C55" w:rsidRPr="003749A7">
          <w:rPr>
            <w:rStyle w:val="Collegamentoipertestuale"/>
            <w:noProof/>
          </w:rPr>
          <w:t>sdks_md_audio_start</w:t>
        </w:r>
        <w:r w:rsidR="009F6C55">
          <w:rPr>
            <w:noProof/>
            <w:webHidden/>
          </w:rPr>
          <w:tab/>
        </w:r>
        <w:r w:rsidR="009F6C55">
          <w:rPr>
            <w:noProof/>
            <w:webHidden/>
          </w:rPr>
          <w:fldChar w:fldCharType="begin"/>
        </w:r>
        <w:r w:rsidR="009F6C55">
          <w:rPr>
            <w:noProof/>
            <w:webHidden/>
          </w:rPr>
          <w:instrText xml:space="preserve"> PAGEREF _Toc152594060 \h </w:instrText>
        </w:r>
        <w:r w:rsidR="009F6C55">
          <w:rPr>
            <w:noProof/>
            <w:webHidden/>
          </w:rPr>
        </w:r>
        <w:r w:rsidR="009F6C55">
          <w:rPr>
            <w:noProof/>
            <w:webHidden/>
          </w:rPr>
          <w:fldChar w:fldCharType="separate"/>
        </w:r>
        <w:r w:rsidR="00080359">
          <w:rPr>
            <w:noProof/>
            <w:webHidden/>
          </w:rPr>
          <w:t>71</w:t>
        </w:r>
        <w:r w:rsidR="009F6C55">
          <w:rPr>
            <w:noProof/>
            <w:webHidden/>
          </w:rPr>
          <w:fldChar w:fldCharType="end"/>
        </w:r>
      </w:hyperlink>
    </w:p>
    <w:p w14:paraId="39E9684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61" w:history="1">
        <w:r w:rsidR="009F6C55" w:rsidRPr="003749A7">
          <w:rPr>
            <w:rStyle w:val="Collegamentoipertestuale"/>
            <w:noProof/>
          </w:rPr>
          <w:t>sdks_md_audio_stop</w:t>
        </w:r>
        <w:r w:rsidR="009F6C55">
          <w:rPr>
            <w:noProof/>
            <w:webHidden/>
          </w:rPr>
          <w:tab/>
        </w:r>
        <w:r w:rsidR="009F6C55">
          <w:rPr>
            <w:noProof/>
            <w:webHidden/>
          </w:rPr>
          <w:fldChar w:fldCharType="begin"/>
        </w:r>
        <w:r w:rsidR="009F6C55">
          <w:rPr>
            <w:noProof/>
            <w:webHidden/>
          </w:rPr>
          <w:instrText xml:space="preserve"> PAGEREF _Toc152594061 \h </w:instrText>
        </w:r>
        <w:r w:rsidR="009F6C55">
          <w:rPr>
            <w:noProof/>
            <w:webHidden/>
          </w:rPr>
        </w:r>
        <w:r w:rsidR="009F6C55">
          <w:rPr>
            <w:noProof/>
            <w:webHidden/>
          </w:rPr>
          <w:fldChar w:fldCharType="separate"/>
        </w:r>
        <w:r w:rsidR="00080359">
          <w:rPr>
            <w:noProof/>
            <w:webHidden/>
          </w:rPr>
          <w:t>72</w:t>
        </w:r>
        <w:r w:rsidR="009F6C55">
          <w:rPr>
            <w:noProof/>
            <w:webHidden/>
          </w:rPr>
          <w:fldChar w:fldCharType="end"/>
        </w:r>
      </w:hyperlink>
    </w:p>
    <w:p w14:paraId="4A52693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62" w:history="1">
        <w:r w:rsidR="009F6C55" w:rsidRPr="003749A7">
          <w:rPr>
            <w:rStyle w:val="Collegamentoipertestuale"/>
            <w:noProof/>
          </w:rPr>
          <w:t>sdks_md_set_play_mode</w:t>
        </w:r>
        <w:r w:rsidR="009F6C55">
          <w:rPr>
            <w:noProof/>
            <w:webHidden/>
          </w:rPr>
          <w:tab/>
        </w:r>
        <w:r w:rsidR="009F6C55">
          <w:rPr>
            <w:noProof/>
            <w:webHidden/>
          </w:rPr>
          <w:fldChar w:fldCharType="begin"/>
        </w:r>
        <w:r w:rsidR="009F6C55">
          <w:rPr>
            <w:noProof/>
            <w:webHidden/>
          </w:rPr>
          <w:instrText xml:space="preserve"> PAGEREF _Toc152594062 \h </w:instrText>
        </w:r>
        <w:r w:rsidR="009F6C55">
          <w:rPr>
            <w:noProof/>
            <w:webHidden/>
          </w:rPr>
        </w:r>
        <w:r w:rsidR="009F6C55">
          <w:rPr>
            <w:noProof/>
            <w:webHidden/>
          </w:rPr>
          <w:fldChar w:fldCharType="separate"/>
        </w:r>
        <w:r w:rsidR="00080359">
          <w:rPr>
            <w:noProof/>
            <w:webHidden/>
          </w:rPr>
          <w:t>72</w:t>
        </w:r>
        <w:r w:rsidR="009F6C55">
          <w:rPr>
            <w:noProof/>
            <w:webHidden/>
          </w:rPr>
          <w:fldChar w:fldCharType="end"/>
        </w:r>
      </w:hyperlink>
    </w:p>
    <w:p w14:paraId="569B8C1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63" w:history="1">
        <w:r w:rsidR="009F6C55" w:rsidRPr="003749A7">
          <w:rPr>
            <w:rStyle w:val="Collegamentoipertestuale"/>
            <w:noProof/>
          </w:rPr>
          <w:t>sdks_md_rec_download_start</w:t>
        </w:r>
        <w:r w:rsidR="009F6C55">
          <w:rPr>
            <w:noProof/>
            <w:webHidden/>
          </w:rPr>
          <w:tab/>
        </w:r>
        <w:r w:rsidR="009F6C55">
          <w:rPr>
            <w:noProof/>
            <w:webHidden/>
          </w:rPr>
          <w:fldChar w:fldCharType="begin"/>
        </w:r>
        <w:r w:rsidR="009F6C55">
          <w:rPr>
            <w:noProof/>
            <w:webHidden/>
          </w:rPr>
          <w:instrText xml:space="preserve"> PAGEREF _Toc152594063 \h </w:instrText>
        </w:r>
        <w:r w:rsidR="009F6C55">
          <w:rPr>
            <w:noProof/>
            <w:webHidden/>
          </w:rPr>
        </w:r>
        <w:r w:rsidR="009F6C55">
          <w:rPr>
            <w:noProof/>
            <w:webHidden/>
          </w:rPr>
          <w:fldChar w:fldCharType="separate"/>
        </w:r>
        <w:r w:rsidR="00080359">
          <w:rPr>
            <w:noProof/>
            <w:webHidden/>
          </w:rPr>
          <w:t>73</w:t>
        </w:r>
        <w:r w:rsidR="009F6C55">
          <w:rPr>
            <w:noProof/>
            <w:webHidden/>
          </w:rPr>
          <w:fldChar w:fldCharType="end"/>
        </w:r>
      </w:hyperlink>
    </w:p>
    <w:p w14:paraId="285A4D2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64" w:history="1">
        <w:r w:rsidR="009F6C55" w:rsidRPr="003749A7">
          <w:rPr>
            <w:rStyle w:val="Collegamentoipertestuale"/>
            <w:noProof/>
          </w:rPr>
          <w:t>sdks_md_rec_download_stop</w:t>
        </w:r>
        <w:r w:rsidR="009F6C55">
          <w:rPr>
            <w:noProof/>
            <w:webHidden/>
          </w:rPr>
          <w:tab/>
        </w:r>
        <w:r w:rsidR="009F6C55">
          <w:rPr>
            <w:noProof/>
            <w:webHidden/>
          </w:rPr>
          <w:fldChar w:fldCharType="begin"/>
        </w:r>
        <w:r w:rsidR="009F6C55">
          <w:rPr>
            <w:noProof/>
            <w:webHidden/>
          </w:rPr>
          <w:instrText xml:space="preserve"> PAGEREF _Toc152594064 \h </w:instrText>
        </w:r>
        <w:r w:rsidR="009F6C55">
          <w:rPr>
            <w:noProof/>
            <w:webHidden/>
          </w:rPr>
        </w:r>
        <w:r w:rsidR="009F6C55">
          <w:rPr>
            <w:noProof/>
            <w:webHidden/>
          </w:rPr>
          <w:fldChar w:fldCharType="separate"/>
        </w:r>
        <w:r w:rsidR="00080359">
          <w:rPr>
            <w:noProof/>
            <w:webHidden/>
          </w:rPr>
          <w:t>74</w:t>
        </w:r>
        <w:r w:rsidR="009F6C55">
          <w:rPr>
            <w:noProof/>
            <w:webHidden/>
          </w:rPr>
          <w:fldChar w:fldCharType="end"/>
        </w:r>
      </w:hyperlink>
    </w:p>
    <w:p w14:paraId="2B4DF81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65" w:history="1">
        <w:r w:rsidR="009F6C55" w:rsidRPr="003749A7">
          <w:rPr>
            <w:rStyle w:val="Collegamentoipertestuale"/>
            <w:noProof/>
          </w:rPr>
          <w:t>sdks_view_zoomin</w:t>
        </w:r>
        <w:r w:rsidR="009F6C55">
          <w:rPr>
            <w:noProof/>
            <w:webHidden/>
          </w:rPr>
          <w:tab/>
        </w:r>
        <w:r w:rsidR="009F6C55">
          <w:rPr>
            <w:noProof/>
            <w:webHidden/>
          </w:rPr>
          <w:fldChar w:fldCharType="begin"/>
        </w:r>
        <w:r w:rsidR="009F6C55">
          <w:rPr>
            <w:noProof/>
            <w:webHidden/>
          </w:rPr>
          <w:instrText xml:space="preserve"> PAGEREF _Toc152594065 \h </w:instrText>
        </w:r>
        <w:r w:rsidR="009F6C55">
          <w:rPr>
            <w:noProof/>
            <w:webHidden/>
          </w:rPr>
        </w:r>
        <w:r w:rsidR="009F6C55">
          <w:rPr>
            <w:noProof/>
            <w:webHidden/>
          </w:rPr>
          <w:fldChar w:fldCharType="separate"/>
        </w:r>
        <w:r w:rsidR="00080359">
          <w:rPr>
            <w:noProof/>
            <w:webHidden/>
          </w:rPr>
          <w:t>74</w:t>
        </w:r>
        <w:r w:rsidR="009F6C55">
          <w:rPr>
            <w:noProof/>
            <w:webHidden/>
          </w:rPr>
          <w:fldChar w:fldCharType="end"/>
        </w:r>
      </w:hyperlink>
    </w:p>
    <w:p w14:paraId="6932F23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66" w:history="1">
        <w:r w:rsidR="009F6C55" w:rsidRPr="003749A7">
          <w:rPr>
            <w:rStyle w:val="Collegamentoipertestuale"/>
            <w:noProof/>
          </w:rPr>
          <w:t>sdks_view_zoominout_centern</w:t>
        </w:r>
        <w:r w:rsidR="009F6C55">
          <w:rPr>
            <w:noProof/>
            <w:webHidden/>
          </w:rPr>
          <w:tab/>
        </w:r>
        <w:r w:rsidR="009F6C55">
          <w:rPr>
            <w:noProof/>
            <w:webHidden/>
          </w:rPr>
          <w:fldChar w:fldCharType="begin"/>
        </w:r>
        <w:r w:rsidR="009F6C55">
          <w:rPr>
            <w:noProof/>
            <w:webHidden/>
          </w:rPr>
          <w:instrText xml:space="preserve"> PAGEREF _Toc152594066 \h </w:instrText>
        </w:r>
        <w:r w:rsidR="009F6C55">
          <w:rPr>
            <w:noProof/>
            <w:webHidden/>
          </w:rPr>
        </w:r>
        <w:r w:rsidR="009F6C55">
          <w:rPr>
            <w:noProof/>
            <w:webHidden/>
          </w:rPr>
          <w:fldChar w:fldCharType="separate"/>
        </w:r>
        <w:r w:rsidR="00080359">
          <w:rPr>
            <w:noProof/>
            <w:webHidden/>
          </w:rPr>
          <w:t>75</w:t>
        </w:r>
        <w:r w:rsidR="009F6C55">
          <w:rPr>
            <w:noProof/>
            <w:webHidden/>
          </w:rPr>
          <w:fldChar w:fldCharType="end"/>
        </w:r>
      </w:hyperlink>
    </w:p>
    <w:p w14:paraId="6283888A"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067" w:history="1">
        <w:r w:rsidR="009F6C55" w:rsidRPr="003749A7">
          <w:rPr>
            <w:rStyle w:val="Collegamentoipertestuale"/>
            <w:noProof/>
          </w:rPr>
          <w:t>12.</w:t>
        </w:r>
        <w:r w:rsidR="009F6C55">
          <w:rPr>
            <w:rFonts w:asciiTheme="minorHAnsi" w:eastAsiaTheme="minorEastAsia" w:hAnsiTheme="minorHAnsi" w:cstheme="minorBidi"/>
            <w:noProof/>
            <w:szCs w:val="22"/>
          </w:rPr>
          <w:tab/>
        </w:r>
        <w:r w:rsidR="009F6C55" w:rsidRPr="003749A7">
          <w:rPr>
            <w:rStyle w:val="Collegamentoipertestuale"/>
            <w:noProof/>
          </w:rPr>
          <w:t>Alarm</w:t>
        </w:r>
        <w:r w:rsidR="009F6C55">
          <w:rPr>
            <w:noProof/>
            <w:webHidden/>
          </w:rPr>
          <w:tab/>
        </w:r>
        <w:r w:rsidR="009F6C55">
          <w:rPr>
            <w:noProof/>
            <w:webHidden/>
          </w:rPr>
          <w:fldChar w:fldCharType="begin"/>
        </w:r>
        <w:r w:rsidR="009F6C55">
          <w:rPr>
            <w:noProof/>
            <w:webHidden/>
          </w:rPr>
          <w:instrText xml:space="preserve"> PAGEREF _Toc152594067 \h </w:instrText>
        </w:r>
        <w:r w:rsidR="009F6C55">
          <w:rPr>
            <w:noProof/>
            <w:webHidden/>
          </w:rPr>
        </w:r>
        <w:r w:rsidR="009F6C55">
          <w:rPr>
            <w:noProof/>
            <w:webHidden/>
          </w:rPr>
          <w:fldChar w:fldCharType="separate"/>
        </w:r>
        <w:r w:rsidR="00080359">
          <w:rPr>
            <w:noProof/>
            <w:webHidden/>
          </w:rPr>
          <w:t>76</w:t>
        </w:r>
        <w:r w:rsidR="009F6C55">
          <w:rPr>
            <w:noProof/>
            <w:webHidden/>
          </w:rPr>
          <w:fldChar w:fldCharType="end"/>
        </w:r>
      </w:hyperlink>
    </w:p>
    <w:p w14:paraId="6B19FE6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68" w:history="1">
        <w:r w:rsidR="009F6C55" w:rsidRPr="003749A7">
          <w:rPr>
            <w:rStyle w:val="Collegamentoipertestuale"/>
            <w:noProof/>
          </w:rPr>
          <w:t>sdks_dev_start_alarm</w:t>
        </w:r>
        <w:r w:rsidR="009F6C55">
          <w:rPr>
            <w:noProof/>
            <w:webHidden/>
          </w:rPr>
          <w:tab/>
        </w:r>
        <w:r w:rsidR="009F6C55">
          <w:rPr>
            <w:noProof/>
            <w:webHidden/>
          </w:rPr>
          <w:fldChar w:fldCharType="begin"/>
        </w:r>
        <w:r w:rsidR="009F6C55">
          <w:rPr>
            <w:noProof/>
            <w:webHidden/>
          </w:rPr>
          <w:instrText xml:space="preserve"> PAGEREF _Toc152594068 \h </w:instrText>
        </w:r>
        <w:r w:rsidR="009F6C55">
          <w:rPr>
            <w:noProof/>
            <w:webHidden/>
          </w:rPr>
        </w:r>
        <w:r w:rsidR="009F6C55">
          <w:rPr>
            <w:noProof/>
            <w:webHidden/>
          </w:rPr>
          <w:fldChar w:fldCharType="separate"/>
        </w:r>
        <w:r w:rsidR="00080359">
          <w:rPr>
            <w:noProof/>
            <w:webHidden/>
          </w:rPr>
          <w:t>76</w:t>
        </w:r>
        <w:r w:rsidR="009F6C55">
          <w:rPr>
            <w:noProof/>
            <w:webHidden/>
          </w:rPr>
          <w:fldChar w:fldCharType="end"/>
        </w:r>
      </w:hyperlink>
    </w:p>
    <w:p w14:paraId="5F42BC2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69" w:history="1">
        <w:r w:rsidR="009F6C55" w:rsidRPr="003749A7">
          <w:rPr>
            <w:rStyle w:val="Collegamentoipertestuale"/>
            <w:noProof/>
          </w:rPr>
          <w:t>sdks_dev_stop_alarm</w:t>
        </w:r>
        <w:r w:rsidR="009F6C55">
          <w:rPr>
            <w:noProof/>
            <w:webHidden/>
          </w:rPr>
          <w:tab/>
        </w:r>
        <w:r w:rsidR="009F6C55">
          <w:rPr>
            <w:noProof/>
            <w:webHidden/>
          </w:rPr>
          <w:fldChar w:fldCharType="begin"/>
        </w:r>
        <w:r w:rsidR="009F6C55">
          <w:rPr>
            <w:noProof/>
            <w:webHidden/>
          </w:rPr>
          <w:instrText xml:space="preserve"> PAGEREF _Toc152594069 \h </w:instrText>
        </w:r>
        <w:r w:rsidR="009F6C55">
          <w:rPr>
            <w:noProof/>
            <w:webHidden/>
          </w:rPr>
        </w:r>
        <w:r w:rsidR="009F6C55">
          <w:rPr>
            <w:noProof/>
            <w:webHidden/>
          </w:rPr>
          <w:fldChar w:fldCharType="separate"/>
        </w:r>
        <w:r w:rsidR="00080359">
          <w:rPr>
            <w:noProof/>
            <w:webHidden/>
          </w:rPr>
          <w:t>77</w:t>
        </w:r>
        <w:r w:rsidR="009F6C55">
          <w:rPr>
            <w:noProof/>
            <w:webHidden/>
          </w:rPr>
          <w:fldChar w:fldCharType="end"/>
        </w:r>
      </w:hyperlink>
    </w:p>
    <w:p w14:paraId="1E39A15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70" w:history="1">
        <w:r w:rsidR="009F6C55" w:rsidRPr="003749A7">
          <w:rPr>
            <w:rStyle w:val="Collegamentoipertestuale"/>
            <w:noProof/>
          </w:rPr>
          <w:t>sdks_dev_get_alarm_list</w:t>
        </w:r>
        <w:r w:rsidR="009F6C55">
          <w:rPr>
            <w:noProof/>
            <w:webHidden/>
          </w:rPr>
          <w:tab/>
        </w:r>
        <w:r w:rsidR="009F6C55">
          <w:rPr>
            <w:noProof/>
            <w:webHidden/>
          </w:rPr>
          <w:fldChar w:fldCharType="begin"/>
        </w:r>
        <w:r w:rsidR="009F6C55">
          <w:rPr>
            <w:noProof/>
            <w:webHidden/>
          </w:rPr>
          <w:instrText xml:space="preserve"> PAGEREF _Toc152594070 \h </w:instrText>
        </w:r>
        <w:r w:rsidR="009F6C55">
          <w:rPr>
            <w:noProof/>
            <w:webHidden/>
          </w:rPr>
        </w:r>
        <w:r w:rsidR="009F6C55">
          <w:rPr>
            <w:noProof/>
            <w:webHidden/>
          </w:rPr>
          <w:fldChar w:fldCharType="separate"/>
        </w:r>
        <w:r w:rsidR="00080359">
          <w:rPr>
            <w:noProof/>
            <w:webHidden/>
          </w:rPr>
          <w:t>77</w:t>
        </w:r>
        <w:r w:rsidR="009F6C55">
          <w:rPr>
            <w:noProof/>
            <w:webHidden/>
          </w:rPr>
          <w:fldChar w:fldCharType="end"/>
        </w:r>
      </w:hyperlink>
    </w:p>
    <w:p w14:paraId="23EFCA7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71" w:history="1">
        <w:r w:rsidR="009F6C55" w:rsidRPr="003749A7">
          <w:rPr>
            <w:rStyle w:val="Collegamentoipertestuale"/>
            <w:noProof/>
          </w:rPr>
          <w:t>sdks_dev_ manual_alarmout</w:t>
        </w:r>
        <w:r w:rsidR="009F6C55">
          <w:rPr>
            <w:noProof/>
            <w:webHidden/>
          </w:rPr>
          <w:tab/>
        </w:r>
        <w:r w:rsidR="009F6C55">
          <w:rPr>
            <w:noProof/>
            <w:webHidden/>
          </w:rPr>
          <w:fldChar w:fldCharType="begin"/>
        </w:r>
        <w:r w:rsidR="009F6C55">
          <w:rPr>
            <w:noProof/>
            <w:webHidden/>
          </w:rPr>
          <w:instrText xml:space="preserve"> PAGEREF _Toc152594071 \h </w:instrText>
        </w:r>
        <w:r w:rsidR="009F6C55">
          <w:rPr>
            <w:noProof/>
            <w:webHidden/>
          </w:rPr>
        </w:r>
        <w:r w:rsidR="009F6C55">
          <w:rPr>
            <w:noProof/>
            <w:webHidden/>
          </w:rPr>
          <w:fldChar w:fldCharType="separate"/>
        </w:r>
        <w:r w:rsidR="00080359">
          <w:rPr>
            <w:noProof/>
            <w:webHidden/>
          </w:rPr>
          <w:t>79</w:t>
        </w:r>
        <w:r w:rsidR="009F6C55">
          <w:rPr>
            <w:noProof/>
            <w:webHidden/>
          </w:rPr>
          <w:fldChar w:fldCharType="end"/>
        </w:r>
      </w:hyperlink>
    </w:p>
    <w:p w14:paraId="4137301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72" w:history="1">
        <w:r w:rsidR="009F6C55" w:rsidRPr="003749A7">
          <w:rPr>
            <w:rStyle w:val="Collegamentoipertestuale"/>
            <w:noProof/>
          </w:rPr>
          <w:t>sdks_dev_get_io_alarm_event</w:t>
        </w:r>
        <w:r w:rsidR="009F6C55">
          <w:rPr>
            <w:noProof/>
            <w:webHidden/>
          </w:rPr>
          <w:tab/>
        </w:r>
        <w:r w:rsidR="009F6C55">
          <w:rPr>
            <w:noProof/>
            <w:webHidden/>
          </w:rPr>
          <w:fldChar w:fldCharType="begin"/>
        </w:r>
        <w:r w:rsidR="009F6C55">
          <w:rPr>
            <w:noProof/>
            <w:webHidden/>
          </w:rPr>
          <w:instrText xml:space="preserve"> PAGEREF _Toc152594072 \h </w:instrText>
        </w:r>
        <w:r w:rsidR="009F6C55">
          <w:rPr>
            <w:noProof/>
            <w:webHidden/>
          </w:rPr>
        </w:r>
        <w:r w:rsidR="009F6C55">
          <w:rPr>
            <w:noProof/>
            <w:webHidden/>
          </w:rPr>
          <w:fldChar w:fldCharType="separate"/>
        </w:r>
        <w:r w:rsidR="00080359">
          <w:rPr>
            <w:noProof/>
            <w:webHidden/>
          </w:rPr>
          <w:t>80</w:t>
        </w:r>
        <w:r w:rsidR="009F6C55">
          <w:rPr>
            <w:noProof/>
            <w:webHidden/>
          </w:rPr>
          <w:fldChar w:fldCharType="end"/>
        </w:r>
      </w:hyperlink>
    </w:p>
    <w:p w14:paraId="7D3CBBA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73" w:history="1">
        <w:r w:rsidR="009F6C55" w:rsidRPr="003749A7">
          <w:rPr>
            <w:rStyle w:val="Collegamentoipertestuale"/>
            <w:noProof/>
          </w:rPr>
          <w:t>sdks_dev_json_set_io_alarm_event</w:t>
        </w:r>
        <w:r w:rsidR="009F6C55">
          <w:rPr>
            <w:noProof/>
            <w:webHidden/>
          </w:rPr>
          <w:tab/>
        </w:r>
        <w:r w:rsidR="009F6C55">
          <w:rPr>
            <w:noProof/>
            <w:webHidden/>
          </w:rPr>
          <w:fldChar w:fldCharType="begin"/>
        </w:r>
        <w:r w:rsidR="009F6C55">
          <w:rPr>
            <w:noProof/>
            <w:webHidden/>
          </w:rPr>
          <w:instrText xml:space="preserve"> PAGEREF _Toc152594073 \h </w:instrText>
        </w:r>
        <w:r w:rsidR="009F6C55">
          <w:rPr>
            <w:noProof/>
            <w:webHidden/>
          </w:rPr>
        </w:r>
        <w:r w:rsidR="009F6C55">
          <w:rPr>
            <w:noProof/>
            <w:webHidden/>
          </w:rPr>
          <w:fldChar w:fldCharType="separate"/>
        </w:r>
        <w:r w:rsidR="00080359">
          <w:rPr>
            <w:noProof/>
            <w:webHidden/>
          </w:rPr>
          <w:t>82</w:t>
        </w:r>
        <w:r w:rsidR="009F6C55">
          <w:rPr>
            <w:noProof/>
            <w:webHidden/>
          </w:rPr>
          <w:fldChar w:fldCharType="end"/>
        </w:r>
      </w:hyperlink>
    </w:p>
    <w:p w14:paraId="1DF87CB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74" w:history="1">
        <w:r w:rsidR="009F6C55" w:rsidRPr="003749A7">
          <w:rPr>
            <w:rStyle w:val="Collegamentoipertestuale"/>
            <w:noProof/>
          </w:rPr>
          <w:t>sdks_dev_get_disk_alarm_para</w:t>
        </w:r>
        <w:r w:rsidR="009F6C55">
          <w:rPr>
            <w:noProof/>
            <w:webHidden/>
          </w:rPr>
          <w:tab/>
        </w:r>
        <w:r w:rsidR="009F6C55">
          <w:rPr>
            <w:noProof/>
            <w:webHidden/>
          </w:rPr>
          <w:fldChar w:fldCharType="begin"/>
        </w:r>
        <w:r w:rsidR="009F6C55">
          <w:rPr>
            <w:noProof/>
            <w:webHidden/>
          </w:rPr>
          <w:instrText xml:space="preserve"> PAGEREF _Toc152594074 \h </w:instrText>
        </w:r>
        <w:r w:rsidR="009F6C55">
          <w:rPr>
            <w:noProof/>
            <w:webHidden/>
          </w:rPr>
        </w:r>
        <w:r w:rsidR="009F6C55">
          <w:rPr>
            <w:noProof/>
            <w:webHidden/>
          </w:rPr>
          <w:fldChar w:fldCharType="separate"/>
        </w:r>
        <w:r w:rsidR="00080359">
          <w:rPr>
            <w:noProof/>
            <w:webHidden/>
          </w:rPr>
          <w:t>84</w:t>
        </w:r>
        <w:r w:rsidR="009F6C55">
          <w:rPr>
            <w:noProof/>
            <w:webHidden/>
          </w:rPr>
          <w:fldChar w:fldCharType="end"/>
        </w:r>
      </w:hyperlink>
    </w:p>
    <w:p w14:paraId="60D654F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75" w:history="1">
        <w:r w:rsidR="009F6C55" w:rsidRPr="003749A7">
          <w:rPr>
            <w:rStyle w:val="Collegamentoipertestuale"/>
            <w:noProof/>
          </w:rPr>
          <w:t>sdks_dev_json_set_disk_alarm_para</w:t>
        </w:r>
        <w:r w:rsidR="009F6C55">
          <w:rPr>
            <w:noProof/>
            <w:webHidden/>
          </w:rPr>
          <w:tab/>
        </w:r>
        <w:r w:rsidR="009F6C55">
          <w:rPr>
            <w:noProof/>
            <w:webHidden/>
          </w:rPr>
          <w:fldChar w:fldCharType="begin"/>
        </w:r>
        <w:r w:rsidR="009F6C55">
          <w:rPr>
            <w:noProof/>
            <w:webHidden/>
          </w:rPr>
          <w:instrText xml:space="preserve"> PAGEREF _Toc152594075 \h </w:instrText>
        </w:r>
        <w:r w:rsidR="009F6C55">
          <w:rPr>
            <w:noProof/>
            <w:webHidden/>
          </w:rPr>
        </w:r>
        <w:r w:rsidR="009F6C55">
          <w:rPr>
            <w:noProof/>
            <w:webHidden/>
          </w:rPr>
          <w:fldChar w:fldCharType="separate"/>
        </w:r>
        <w:r w:rsidR="00080359">
          <w:rPr>
            <w:noProof/>
            <w:webHidden/>
          </w:rPr>
          <w:t>86</w:t>
        </w:r>
        <w:r w:rsidR="009F6C55">
          <w:rPr>
            <w:noProof/>
            <w:webHidden/>
          </w:rPr>
          <w:fldChar w:fldCharType="end"/>
        </w:r>
      </w:hyperlink>
    </w:p>
    <w:p w14:paraId="1986A70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76" w:history="1">
        <w:r w:rsidR="009F6C55" w:rsidRPr="003749A7">
          <w:rPr>
            <w:rStyle w:val="Collegamentoipertestuale"/>
            <w:noProof/>
          </w:rPr>
          <w:t>sdks_dev_json_ get_match_alarm_date_list</w:t>
        </w:r>
        <w:r w:rsidR="009F6C55">
          <w:rPr>
            <w:noProof/>
            <w:webHidden/>
          </w:rPr>
          <w:tab/>
        </w:r>
        <w:r w:rsidR="009F6C55">
          <w:rPr>
            <w:noProof/>
            <w:webHidden/>
          </w:rPr>
          <w:fldChar w:fldCharType="begin"/>
        </w:r>
        <w:r w:rsidR="009F6C55">
          <w:rPr>
            <w:noProof/>
            <w:webHidden/>
          </w:rPr>
          <w:instrText xml:space="preserve"> PAGEREF _Toc152594076 \h </w:instrText>
        </w:r>
        <w:r w:rsidR="009F6C55">
          <w:rPr>
            <w:noProof/>
            <w:webHidden/>
          </w:rPr>
        </w:r>
        <w:r w:rsidR="009F6C55">
          <w:rPr>
            <w:noProof/>
            <w:webHidden/>
          </w:rPr>
          <w:fldChar w:fldCharType="separate"/>
        </w:r>
        <w:r w:rsidR="00080359">
          <w:rPr>
            <w:noProof/>
            <w:webHidden/>
          </w:rPr>
          <w:t>88</w:t>
        </w:r>
        <w:r w:rsidR="009F6C55">
          <w:rPr>
            <w:noProof/>
            <w:webHidden/>
          </w:rPr>
          <w:fldChar w:fldCharType="end"/>
        </w:r>
      </w:hyperlink>
    </w:p>
    <w:p w14:paraId="5DC297D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77" w:history="1">
        <w:r w:rsidR="009F6C55" w:rsidRPr="003749A7">
          <w:rPr>
            <w:rStyle w:val="Collegamentoipertestuale"/>
            <w:noProof/>
          </w:rPr>
          <w:t>sdks_dev_json_get_alarm_camera_info_list</w:t>
        </w:r>
        <w:r w:rsidR="009F6C55">
          <w:rPr>
            <w:noProof/>
            <w:webHidden/>
          </w:rPr>
          <w:tab/>
        </w:r>
        <w:r w:rsidR="009F6C55">
          <w:rPr>
            <w:noProof/>
            <w:webHidden/>
          </w:rPr>
          <w:fldChar w:fldCharType="begin"/>
        </w:r>
        <w:r w:rsidR="009F6C55">
          <w:rPr>
            <w:noProof/>
            <w:webHidden/>
          </w:rPr>
          <w:instrText xml:space="preserve"> PAGEREF _Toc152594077 \h </w:instrText>
        </w:r>
        <w:r w:rsidR="009F6C55">
          <w:rPr>
            <w:noProof/>
            <w:webHidden/>
          </w:rPr>
        </w:r>
        <w:r w:rsidR="009F6C55">
          <w:rPr>
            <w:noProof/>
            <w:webHidden/>
          </w:rPr>
          <w:fldChar w:fldCharType="separate"/>
        </w:r>
        <w:r w:rsidR="00080359">
          <w:rPr>
            <w:noProof/>
            <w:webHidden/>
          </w:rPr>
          <w:t>90</w:t>
        </w:r>
        <w:r w:rsidR="009F6C55">
          <w:rPr>
            <w:noProof/>
            <w:webHidden/>
          </w:rPr>
          <w:fldChar w:fldCharType="end"/>
        </w:r>
      </w:hyperlink>
    </w:p>
    <w:p w14:paraId="0D476328"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078" w:history="1">
        <w:r w:rsidR="009F6C55" w:rsidRPr="003749A7">
          <w:rPr>
            <w:rStyle w:val="Collegamentoipertestuale"/>
            <w:noProof/>
          </w:rPr>
          <w:t>13.</w:t>
        </w:r>
        <w:r w:rsidR="009F6C55">
          <w:rPr>
            <w:rFonts w:asciiTheme="minorHAnsi" w:eastAsiaTheme="minorEastAsia" w:hAnsiTheme="minorHAnsi" w:cstheme="minorBidi"/>
            <w:noProof/>
            <w:szCs w:val="22"/>
          </w:rPr>
          <w:tab/>
        </w:r>
        <w:r w:rsidR="009F6C55" w:rsidRPr="003749A7">
          <w:rPr>
            <w:rStyle w:val="Collegamentoipertestuale"/>
            <w:noProof/>
          </w:rPr>
          <w:t>Equipment capabilities</w:t>
        </w:r>
        <w:r w:rsidR="009F6C55">
          <w:rPr>
            <w:noProof/>
            <w:webHidden/>
          </w:rPr>
          <w:tab/>
        </w:r>
        <w:r w:rsidR="009F6C55">
          <w:rPr>
            <w:noProof/>
            <w:webHidden/>
          </w:rPr>
          <w:fldChar w:fldCharType="begin"/>
        </w:r>
        <w:r w:rsidR="009F6C55">
          <w:rPr>
            <w:noProof/>
            <w:webHidden/>
          </w:rPr>
          <w:instrText xml:space="preserve"> PAGEREF _Toc152594078 \h </w:instrText>
        </w:r>
        <w:r w:rsidR="009F6C55">
          <w:rPr>
            <w:noProof/>
            <w:webHidden/>
          </w:rPr>
        </w:r>
        <w:r w:rsidR="009F6C55">
          <w:rPr>
            <w:noProof/>
            <w:webHidden/>
          </w:rPr>
          <w:fldChar w:fldCharType="separate"/>
        </w:r>
        <w:r w:rsidR="00080359">
          <w:rPr>
            <w:noProof/>
            <w:webHidden/>
          </w:rPr>
          <w:t>91</w:t>
        </w:r>
        <w:r w:rsidR="009F6C55">
          <w:rPr>
            <w:noProof/>
            <w:webHidden/>
          </w:rPr>
          <w:fldChar w:fldCharType="end"/>
        </w:r>
      </w:hyperlink>
    </w:p>
    <w:p w14:paraId="06B39F6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79" w:history="1">
        <w:r w:rsidR="009F6C55" w:rsidRPr="003749A7">
          <w:rPr>
            <w:rStyle w:val="Collegamentoipertestuale"/>
            <w:noProof/>
          </w:rPr>
          <w:t>sdks_dev_get_hw_cap</w:t>
        </w:r>
        <w:r w:rsidR="009F6C55">
          <w:rPr>
            <w:noProof/>
            <w:webHidden/>
          </w:rPr>
          <w:tab/>
        </w:r>
        <w:r w:rsidR="009F6C55">
          <w:rPr>
            <w:noProof/>
            <w:webHidden/>
          </w:rPr>
          <w:fldChar w:fldCharType="begin"/>
        </w:r>
        <w:r w:rsidR="009F6C55">
          <w:rPr>
            <w:noProof/>
            <w:webHidden/>
          </w:rPr>
          <w:instrText xml:space="preserve"> PAGEREF _Toc152594079 \h </w:instrText>
        </w:r>
        <w:r w:rsidR="009F6C55">
          <w:rPr>
            <w:noProof/>
            <w:webHidden/>
          </w:rPr>
        </w:r>
        <w:r w:rsidR="009F6C55">
          <w:rPr>
            <w:noProof/>
            <w:webHidden/>
          </w:rPr>
          <w:fldChar w:fldCharType="separate"/>
        </w:r>
        <w:r w:rsidR="00080359">
          <w:rPr>
            <w:noProof/>
            <w:webHidden/>
          </w:rPr>
          <w:t>91</w:t>
        </w:r>
        <w:r w:rsidR="009F6C55">
          <w:rPr>
            <w:noProof/>
            <w:webHidden/>
          </w:rPr>
          <w:fldChar w:fldCharType="end"/>
        </w:r>
      </w:hyperlink>
    </w:p>
    <w:p w14:paraId="33F793F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0" w:history="1">
        <w:r w:rsidR="009F6C55" w:rsidRPr="003749A7">
          <w:rPr>
            <w:rStyle w:val="Collegamentoipertestuale"/>
            <w:noProof/>
          </w:rPr>
          <w:t>sdks_dev_get_hw_cap_by_chn</w:t>
        </w:r>
        <w:r w:rsidR="009F6C55">
          <w:rPr>
            <w:noProof/>
            <w:webHidden/>
          </w:rPr>
          <w:tab/>
        </w:r>
        <w:r w:rsidR="009F6C55">
          <w:rPr>
            <w:noProof/>
            <w:webHidden/>
          </w:rPr>
          <w:fldChar w:fldCharType="begin"/>
        </w:r>
        <w:r w:rsidR="009F6C55">
          <w:rPr>
            <w:noProof/>
            <w:webHidden/>
          </w:rPr>
          <w:instrText xml:space="preserve"> PAGEREF _Toc152594080 \h </w:instrText>
        </w:r>
        <w:r w:rsidR="009F6C55">
          <w:rPr>
            <w:noProof/>
            <w:webHidden/>
          </w:rPr>
        </w:r>
        <w:r w:rsidR="009F6C55">
          <w:rPr>
            <w:noProof/>
            <w:webHidden/>
          </w:rPr>
          <w:fldChar w:fldCharType="separate"/>
        </w:r>
        <w:r w:rsidR="00080359">
          <w:rPr>
            <w:noProof/>
            <w:webHidden/>
          </w:rPr>
          <w:t>92</w:t>
        </w:r>
        <w:r w:rsidR="009F6C55">
          <w:rPr>
            <w:noProof/>
            <w:webHidden/>
          </w:rPr>
          <w:fldChar w:fldCharType="end"/>
        </w:r>
      </w:hyperlink>
    </w:p>
    <w:p w14:paraId="3BF3C77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1" w:history="1">
        <w:r w:rsidR="009F6C55" w:rsidRPr="003749A7">
          <w:rPr>
            <w:rStyle w:val="Collegamentoipertestuale"/>
            <w:noProof/>
          </w:rPr>
          <w:t>sdks_dev_json_get_hw_cap</w:t>
        </w:r>
        <w:r w:rsidR="009F6C55">
          <w:rPr>
            <w:noProof/>
            <w:webHidden/>
          </w:rPr>
          <w:tab/>
        </w:r>
        <w:r w:rsidR="009F6C55">
          <w:rPr>
            <w:noProof/>
            <w:webHidden/>
          </w:rPr>
          <w:fldChar w:fldCharType="begin"/>
        </w:r>
        <w:r w:rsidR="009F6C55">
          <w:rPr>
            <w:noProof/>
            <w:webHidden/>
          </w:rPr>
          <w:instrText xml:space="preserve"> PAGEREF _Toc152594081 \h </w:instrText>
        </w:r>
        <w:r w:rsidR="009F6C55">
          <w:rPr>
            <w:noProof/>
            <w:webHidden/>
          </w:rPr>
        </w:r>
        <w:r w:rsidR="009F6C55">
          <w:rPr>
            <w:noProof/>
            <w:webHidden/>
          </w:rPr>
          <w:fldChar w:fldCharType="separate"/>
        </w:r>
        <w:r w:rsidR="00080359">
          <w:rPr>
            <w:noProof/>
            <w:webHidden/>
          </w:rPr>
          <w:t>92</w:t>
        </w:r>
        <w:r w:rsidR="009F6C55">
          <w:rPr>
            <w:noProof/>
            <w:webHidden/>
          </w:rPr>
          <w:fldChar w:fldCharType="end"/>
        </w:r>
      </w:hyperlink>
    </w:p>
    <w:p w14:paraId="1236FEB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2" w:history="1">
        <w:r w:rsidR="009F6C55" w:rsidRPr="003749A7">
          <w:rPr>
            <w:rStyle w:val="Collegamentoipertestuale"/>
            <w:noProof/>
          </w:rPr>
          <w:t>sdks_dev_get_video_cap</w:t>
        </w:r>
        <w:r w:rsidR="009F6C55">
          <w:rPr>
            <w:noProof/>
            <w:webHidden/>
          </w:rPr>
          <w:tab/>
        </w:r>
        <w:r w:rsidR="009F6C55">
          <w:rPr>
            <w:noProof/>
            <w:webHidden/>
          </w:rPr>
          <w:fldChar w:fldCharType="begin"/>
        </w:r>
        <w:r w:rsidR="009F6C55">
          <w:rPr>
            <w:noProof/>
            <w:webHidden/>
          </w:rPr>
          <w:instrText xml:space="preserve"> PAGEREF _Toc152594082 \h </w:instrText>
        </w:r>
        <w:r w:rsidR="009F6C55">
          <w:rPr>
            <w:noProof/>
            <w:webHidden/>
          </w:rPr>
        </w:r>
        <w:r w:rsidR="009F6C55">
          <w:rPr>
            <w:noProof/>
            <w:webHidden/>
          </w:rPr>
          <w:fldChar w:fldCharType="separate"/>
        </w:r>
        <w:r w:rsidR="00080359">
          <w:rPr>
            <w:noProof/>
            <w:webHidden/>
          </w:rPr>
          <w:t>94</w:t>
        </w:r>
        <w:r w:rsidR="009F6C55">
          <w:rPr>
            <w:noProof/>
            <w:webHidden/>
          </w:rPr>
          <w:fldChar w:fldCharType="end"/>
        </w:r>
      </w:hyperlink>
    </w:p>
    <w:p w14:paraId="62D5681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3" w:history="1">
        <w:r w:rsidR="009F6C55" w:rsidRPr="003749A7">
          <w:rPr>
            <w:rStyle w:val="Collegamentoipertestuale"/>
            <w:noProof/>
          </w:rPr>
          <w:t>sdks_dev_get_sw_cap</w:t>
        </w:r>
        <w:r w:rsidR="009F6C55">
          <w:rPr>
            <w:noProof/>
            <w:webHidden/>
          </w:rPr>
          <w:tab/>
        </w:r>
        <w:r w:rsidR="009F6C55">
          <w:rPr>
            <w:noProof/>
            <w:webHidden/>
          </w:rPr>
          <w:fldChar w:fldCharType="begin"/>
        </w:r>
        <w:r w:rsidR="009F6C55">
          <w:rPr>
            <w:noProof/>
            <w:webHidden/>
          </w:rPr>
          <w:instrText xml:space="preserve"> PAGEREF _Toc152594083 \h </w:instrText>
        </w:r>
        <w:r w:rsidR="009F6C55">
          <w:rPr>
            <w:noProof/>
            <w:webHidden/>
          </w:rPr>
        </w:r>
        <w:r w:rsidR="009F6C55">
          <w:rPr>
            <w:noProof/>
            <w:webHidden/>
          </w:rPr>
          <w:fldChar w:fldCharType="separate"/>
        </w:r>
        <w:r w:rsidR="00080359">
          <w:rPr>
            <w:noProof/>
            <w:webHidden/>
          </w:rPr>
          <w:t>107</w:t>
        </w:r>
        <w:r w:rsidR="009F6C55">
          <w:rPr>
            <w:noProof/>
            <w:webHidden/>
          </w:rPr>
          <w:fldChar w:fldCharType="end"/>
        </w:r>
      </w:hyperlink>
    </w:p>
    <w:p w14:paraId="30076FD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4" w:history="1">
        <w:r w:rsidR="009F6C55" w:rsidRPr="003749A7">
          <w:rPr>
            <w:rStyle w:val="Collegamentoipertestuale"/>
            <w:noProof/>
            <w:lang w:val="fr-FR"/>
          </w:rPr>
          <w:t>sdks_dev_</w:t>
        </w:r>
        <w:r w:rsidR="009F6C55" w:rsidRPr="003749A7">
          <w:rPr>
            <w:rStyle w:val="Collegamentoipertestuale"/>
            <w:noProof/>
          </w:rPr>
          <w:t>json_</w:t>
        </w:r>
        <w:r w:rsidR="009F6C55" w:rsidRPr="003749A7">
          <w:rPr>
            <w:rStyle w:val="Collegamentoipertestuale"/>
            <w:noProof/>
            <w:lang w:val="fr-FR"/>
          </w:rPr>
          <w:t>get_sw_cap</w:t>
        </w:r>
        <w:r w:rsidR="009F6C55">
          <w:rPr>
            <w:noProof/>
            <w:webHidden/>
          </w:rPr>
          <w:tab/>
        </w:r>
        <w:r w:rsidR="009F6C55">
          <w:rPr>
            <w:noProof/>
            <w:webHidden/>
          </w:rPr>
          <w:fldChar w:fldCharType="begin"/>
        </w:r>
        <w:r w:rsidR="009F6C55">
          <w:rPr>
            <w:noProof/>
            <w:webHidden/>
          </w:rPr>
          <w:instrText xml:space="preserve"> PAGEREF _Toc152594084 \h </w:instrText>
        </w:r>
        <w:r w:rsidR="009F6C55">
          <w:rPr>
            <w:noProof/>
            <w:webHidden/>
          </w:rPr>
        </w:r>
        <w:r w:rsidR="009F6C55">
          <w:rPr>
            <w:noProof/>
            <w:webHidden/>
          </w:rPr>
          <w:fldChar w:fldCharType="separate"/>
        </w:r>
        <w:r w:rsidR="00080359">
          <w:rPr>
            <w:noProof/>
            <w:webHidden/>
          </w:rPr>
          <w:t>108</w:t>
        </w:r>
        <w:r w:rsidR="009F6C55">
          <w:rPr>
            <w:noProof/>
            <w:webHidden/>
          </w:rPr>
          <w:fldChar w:fldCharType="end"/>
        </w:r>
      </w:hyperlink>
    </w:p>
    <w:p w14:paraId="285A15A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5" w:history="1">
        <w:r w:rsidR="009F6C55" w:rsidRPr="003749A7">
          <w:rPr>
            <w:rStyle w:val="Collegamentoipertestuale"/>
            <w:noProof/>
          </w:rPr>
          <w:t>sdks_dev_get_audio_cap</w:t>
        </w:r>
        <w:r w:rsidR="009F6C55">
          <w:rPr>
            <w:noProof/>
            <w:webHidden/>
          </w:rPr>
          <w:tab/>
        </w:r>
        <w:r w:rsidR="009F6C55">
          <w:rPr>
            <w:noProof/>
            <w:webHidden/>
          </w:rPr>
          <w:fldChar w:fldCharType="begin"/>
        </w:r>
        <w:r w:rsidR="009F6C55">
          <w:rPr>
            <w:noProof/>
            <w:webHidden/>
          </w:rPr>
          <w:instrText xml:space="preserve"> PAGEREF _Toc152594085 \h </w:instrText>
        </w:r>
        <w:r w:rsidR="009F6C55">
          <w:rPr>
            <w:noProof/>
            <w:webHidden/>
          </w:rPr>
        </w:r>
        <w:r w:rsidR="009F6C55">
          <w:rPr>
            <w:noProof/>
            <w:webHidden/>
          </w:rPr>
          <w:fldChar w:fldCharType="separate"/>
        </w:r>
        <w:r w:rsidR="00080359">
          <w:rPr>
            <w:noProof/>
            <w:webHidden/>
          </w:rPr>
          <w:t>109</w:t>
        </w:r>
        <w:r w:rsidR="009F6C55">
          <w:rPr>
            <w:noProof/>
            <w:webHidden/>
          </w:rPr>
          <w:fldChar w:fldCharType="end"/>
        </w:r>
      </w:hyperlink>
    </w:p>
    <w:p w14:paraId="22FE326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6" w:history="1">
        <w:r w:rsidR="009F6C55" w:rsidRPr="003749A7">
          <w:rPr>
            <w:rStyle w:val="Collegamentoipertestuale"/>
            <w:noProof/>
            <w:lang w:val="fr-FR"/>
          </w:rPr>
          <w:t>sdks_dev_</w:t>
        </w:r>
        <w:r w:rsidR="009F6C55" w:rsidRPr="003749A7">
          <w:rPr>
            <w:rStyle w:val="Collegamentoipertestuale"/>
            <w:noProof/>
          </w:rPr>
          <w:t>json_</w:t>
        </w:r>
        <w:r w:rsidR="009F6C55" w:rsidRPr="003749A7">
          <w:rPr>
            <w:rStyle w:val="Collegamentoipertestuale"/>
            <w:noProof/>
            <w:lang w:val="fr-FR"/>
          </w:rPr>
          <w:t>get_audio_cap</w:t>
        </w:r>
        <w:r w:rsidR="009F6C55">
          <w:rPr>
            <w:noProof/>
            <w:webHidden/>
          </w:rPr>
          <w:tab/>
        </w:r>
        <w:r w:rsidR="009F6C55">
          <w:rPr>
            <w:noProof/>
            <w:webHidden/>
          </w:rPr>
          <w:fldChar w:fldCharType="begin"/>
        </w:r>
        <w:r w:rsidR="009F6C55">
          <w:rPr>
            <w:noProof/>
            <w:webHidden/>
          </w:rPr>
          <w:instrText xml:space="preserve"> PAGEREF _Toc152594086 \h </w:instrText>
        </w:r>
        <w:r w:rsidR="009F6C55">
          <w:rPr>
            <w:noProof/>
            <w:webHidden/>
          </w:rPr>
        </w:r>
        <w:r w:rsidR="009F6C55">
          <w:rPr>
            <w:noProof/>
            <w:webHidden/>
          </w:rPr>
          <w:fldChar w:fldCharType="separate"/>
        </w:r>
        <w:r w:rsidR="00080359">
          <w:rPr>
            <w:noProof/>
            <w:webHidden/>
          </w:rPr>
          <w:t>110</w:t>
        </w:r>
        <w:r w:rsidR="009F6C55">
          <w:rPr>
            <w:noProof/>
            <w:webHidden/>
          </w:rPr>
          <w:fldChar w:fldCharType="end"/>
        </w:r>
      </w:hyperlink>
    </w:p>
    <w:p w14:paraId="0CE0D89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7" w:history="1">
        <w:r w:rsidR="009F6C55" w:rsidRPr="003749A7">
          <w:rPr>
            <w:rStyle w:val="Collegamentoipertestuale"/>
            <w:noProof/>
          </w:rPr>
          <w:t>sdks_dev_get_language_cap</w:t>
        </w:r>
        <w:r w:rsidR="009F6C55">
          <w:rPr>
            <w:noProof/>
            <w:webHidden/>
          </w:rPr>
          <w:tab/>
        </w:r>
        <w:r w:rsidR="009F6C55">
          <w:rPr>
            <w:noProof/>
            <w:webHidden/>
          </w:rPr>
          <w:fldChar w:fldCharType="begin"/>
        </w:r>
        <w:r w:rsidR="009F6C55">
          <w:rPr>
            <w:noProof/>
            <w:webHidden/>
          </w:rPr>
          <w:instrText xml:space="preserve"> PAGEREF _Toc152594087 \h </w:instrText>
        </w:r>
        <w:r w:rsidR="009F6C55">
          <w:rPr>
            <w:noProof/>
            <w:webHidden/>
          </w:rPr>
        </w:r>
        <w:r w:rsidR="009F6C55">
          <w:rPr>
            <w:noProof/>
            <w:webHidden/>
          </w:rPr>
          <w:fldChar w:fldCharType="separate"/>
        </w:r>
        <w:r w:rsidR="00080359">
          <w:rPr>
            <w:noProof/>
            <w:webHidden/>
          </w:rPr>
          <w:t>113</w:t>
        </w:r>
        <w:r w:rsidR="009F6C55">
          <w:rPr>
            <w:noProof/>
            <w:webHidden/>
          </w:rPr>
          <w:fldChar w:fldCharType="end"/>
        </w:r>
      </w:hyperlink>
    </w:p>
    <w:p w14:paraId="28E0CDC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8" w:history="1">
        <w:r w:rsidR="009F6C55" w:rsidRPr="003749A7">
          <w:rPr>
            <w:rStyle w:val="Collegamentoipertestuale"/>
            <w:noProof/>
          </w:rPr>
          <w:t>sdks_dev_get_nw_cap</w:t>
        </w:r>
        <w:r w:rsidR="009F6C55">
          <w:rPr>
            <w:noProof/>
            <w:webHidden/>
          </w:rPr>
          <w:tab/>
        </w:r>
        <w:r w:rsidR="009F6C55">
          <w:rPr>
            <w:noProof/>
            <w:webHidden/>
          </w:rPr>
          <w:fldChar w:fldCharType="begin"/>
        </w:r>
        <w:r w:rsidR="009F6C55">
          <w:rPr>
            <w:noProof/>
            <w:webHidden/>
          </w:rPr>
          <w:instrText xml:space="preserve"> PAGEREF _Toc152594088 \h </w:instrText>
        </w:r>
        <w:r w:rsidR="009F6C55">
          <w:rPr>
            <w:noProof/>
            <w:webHidden/>
          </w:rPr>
        </w:r>
        <w:r w:rsidR="009F6C55">
          <w:rPr>
            <w:noProof/>
            <w:webHidden/>
          </w:rPr>
          <w:fldChar w:fldCharType="separate"/>
        </w:r>
        <w:r w:rsidR="00080359">
          <w:rPr>
            <w:noProof/>
            <w:webHidden/>
          </w:rPr>
          <w:t>114</w:t>
        </w:r>
        <w:r w:rsidR="009F6C55">
          <w:rPr>
            <w:noProof/>
            <w:webHidden/>
          </w:rPr>
          <w:fldChar w:fldCharType="end"/>
        </w:r>
      </w:hyperlink>
    </w:p>
    <w:p w14:paraId="534401D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89" w:history="1">
        <w:r w:rsidR="009F6C55" w:rsidRPr="003749A7">
          <w:rPr>
            <w:rStyle w:val="Collegamentoipertestuale"/>
            <w:noProof/>
            <w:lang w:val="fr-FR"/>
          </w:rPr>
          <w:t>sdks_dev_get_time_zone_cap</w:t>
        </w:r>
        <w:r w:rsidR="009F6C55">
          <w:rPr>
            <w:noProof/>
            <w:webHidden/>
          </w:rPr>
          <w:tab/>
        </w:r>
        <w:r w:rsidR="009F6C55">
          <w:rPr>
            <w:noProof/>
            <w:webHidden/>
          </w:rPr>
          <w:fldChar w:fldCharType="begin"/>
        </w:r>
        <w:r w:rsidR="009F6C55">
          <w:rPr>
            <w:noProof/>
            <w:webHidden/>
          </w:rPr>
          <w:instrText xml:space="preserve"> PAGEREF _Toc152594089 \h </w:instrText>
        </w:r>
        <w:r w:rsidR="009F6C55">
          <w:rPr>
            <w:noProof/>
            <w:webHidden/>
          </w:rPr>
        </w:r>
        <w:r w:rsidR="009F6C55">
          <w:rPr>
            <w:noProof/>
            <w:webHidden/>
          </w:rPr>
          <w:fldChar w:fldCharType="separate"/>
        </w:r>
        <w:r w:rsidR="00080359">
          <w:rPr>
            <w:noProof/>
            <w:webHidden/>
          </w:rPr>
          <w:t>116</w:t>
        </w:r>
        <w:r w:rsidR="009F6C55">
          <w:rPr>
            <w:noProof/>
            <w:webHidden/>
          </w:rPr>
          <w:fldChar w:fldCharType="end"/>
        </w:r>
      </w:hyperlink>
    </w:p>
    <w:p w14:paraId="73089E0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90" w:history="1">
        <w:r w:rsidR="009F6C55" w:rsidRPr="003749A7">
          <w:rPr>
            <w:rStyle w:val="Collegamentoipertestuale"/>
            <w:noProof/>
            <w:lang w:val="fr-FR"/>
          </w:rPr>
          <w:t>sdks_dev_get_osd_cap</w:t>
        </w:r>
        <w:r w:rsidR="009F6C55">
          <w:rPr>
            <w:noProof/>
            <w:webHidden/>
          </w:rPr>
          <w:tab/>
        </w:r>
        <w:r w:rsidR="009F6C55">
          <w:rPr>
            <w:noProof/>
            <w:webHidden/>
          </w:rPr>
          <w:fldChar w:fldCharType="begin"/>
        </w:r>
        <w:r w:rsidR="009F6C55">
          <w:rPr>
            <w:noProof/>
            <w:webHidden/>
          </w:rPr>
          <w:instrText xml:space="preserve"> PAGEREF _Toc152594090 \h </w:instrText>
        </w:r>
        <w:r w:rsidR="009F6C55">
          <w:rPr>
            <w:noProof/>
            <w:webHidden/>
          </w:rPr>
        </w:r>
        <w:r w:rsidR="009F6C55">
          <w:rPr>
            <w:noProof/>
            <w:webHidden/>
          </w:rPr>
          <w:fldChar w:fldCharType="separate"/>
        </w:r>
        <w:r w:rsidR="00080359">
          <w:rPr>
            <w:noProof/>
            <w:webHidden/>
          </w:rPr>
          <w:t>117</w:t>
        </w:r>
        <w:r w:rsidR="009F6C55">
          <w:rPr>
            <w:noProof/>
            <w:webHidden/>
          </w:rPr>
          <w:fldChar w:fldCharType="end"/>
        </w:r>
      </w:hyperlink>
    </w:p>
    <w:p w14:paraId="2CA3607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91" w:history="1">
        <w:r w:rsidR="009F6C55" w:rsidRPr="003749A7">
          <w:rPr>
            <w:rStyle w:val="Collegamentoipertestuale"/>
            <w:noProof/>
          </w:rPr>
          <w:t>sdks_dev_get_ptz_cap</w:t>
        </w:r>
        <w:r w:rsidR="009F6C55">
          <w:rPr>
            <w:noProof/>
            <w:webHidden/>
          </w:rPr>
          <w:tab/>
        </w:r>
        <w:r w:rsidR="009F6C55">
          <w:rPr>
            <w:noProof/>
            <w:webHidden/>
          </w:rPr>
          <w:fldChar w:fldCharType="begin"/>
        </w:r>
        <w:r w:rsidR="009F6C55">
          <w:rPr>
            <w:noProof/>
            <w:webHidden/>
          </w:rPr>
          <w:instrText xml:space="preserve"> PAGEREF _Toc152594091 \h </w:instrText>
        </w:r>
        <w:r w:rsidR="009F6C55">
          <w:rPr>
            <w:noProof/>
            <w:webHidden/>
          </w:rPr>
        </w:r>
        <w:r w:rsidR="009F6C55">
          <w:rPr>
            <w:noProof/>
            <w:webHidden/>
          </w:rPr>
          <w:fldChar w:fldCharType="separate"/>
        </w:r>
        <w:r w:rsidR="00080359">
          <w:rPr>
            <w:noProof/>
            <w:webHidden/>
          </w:rPr>
          <w:t>121</w:t>
        </w:r>
        <w:r w:rsidR="009F6C55">
          <w:rPr>
            <w:noProof/>
            <w:webHidden/>
          </w:rPr>
          <w:fldChar w:fldCharType="end"/>
        </w:r>
      </w:hyperlink>
    </w:p>
    <w:p w14:paraId="12B87AB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92" w:history="1">
        <w:r w:rsidR="009F6C55" w:rsidRPr="003749A7">
          <w:rPr>
            <w:rStyle w:val="Collegamentoipertestuale"/>
            <w:noProof/>
          </w:rPr>
          <w:t>sdks_dev_get_nvr_cap</w:t>
        </w:r>
        <w:r w:rsidR="009F6C55">
          <w:rPr>
            <w:noProof/>
            <w:webHidden/>
          </w:rPr>
          <w:tab/>
        </w:r>
        <w:r w:rsidR="009F6C55">
          <w:rPr>
            <w:noProof/>
            <w:webHidden/>
          </w:rPr>
          <w:fldChar w:fldCharType="begin"/>
        </w:r>
        <w:r w:rsidR="009F6C55">
          <w:rPr>
            <w:noProof/>
            <w:webHidden/>
          </w:rPr>
          <w:instrText xml:space="preserve"> PAGEREF _Toc152594092 \h </w:instrText>
        </w:r>
        <w:r w:rsidR="009F6C55">
          <w:rPr>
            <w:noProof/>
            <w:webHidden/>
          </w:rPr>
        </w:r>
        <w:r w:rsidR="009F6C55">
          <w:rPr>
            <w:noProof/>
            <w:webHidden/>
          </w:rPr>
          <w:fldChar w:fldCharType="separate"/>
        </w:r>
        <w:r w:rsidR="00080359">
          <w:rPr>
            <w:noProof/>
            <w:webHidden/>
          </w:rPr>
          <w:t>126</w:t>
        </w:r>
        <w:r w:rsidR="009F6C55">
          <w:rPr>
            <w:noProof/>
            <w:webHidden/>
          </w:rPr>
          <w:fldChar w:fldCharType="end"/>
        </w:r>
      </w:hyperlink>
    </w:p>
    <w:p w14:paraId="4A479A63"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093" w:history="1">
        <w:r w:rsidR="009F6C55" w:rsidRPr="003749A7">
          <w:rPr>
            <w:rStyle w:val="Collegamentoipertestuale"/>
            <w:noProof/>
          </w:rPr>
          <w:t>14.</w:t>
        </w:r>
        <w:r w:rsidR="009F6C55">
          <w:rPr>
            <w:rFonts w:asciiTheme="minorHAnsi" w:eastAsiaTheme="minorEastAsia" w:hAnsiTheme="minorHAnsi" w:cstheme="minorBidi"/>
            <w:noProof/>
            <w:szCs w:val="22"/>
          </w:rPr>
          <w:tab/>
        </w:r>
        <w:r w:rsidR="009F6C55" w:rsidRPr="003749A7">
          <w:rPr>
            <w:rStyle w:val="Collegamentoipertestuale"/>
            <w:noProof/>
          </w:rPr>
          <w:t>Basic equipment parameters</w:t>
        </w:r>
        <w:r w:rsidR="009F6C55">
          <w:rPr>
            <w:noProof/>
            <w:webHidden/>
          </w:rPr>
          <w:tab/>
        </w:r>
        <w:r w:rsidR="009F6C55">
          <w:rPr>
            <w:noProof/>
            <w:webHidden/>
          </w:rPr>
          <w:fldChar w:fldCharType="begin"/>
        </w:r>
        <w:r w:rsidR="009F6C55">
          <w:rPr>
            <w:noProof/>
            <w:webHidden/>
          </w:rPr>
          <w:instrText xml:space="preserve"> PAGEREF _Toc152594093 \h </w:instrText>
        </w:r>
        <w:r w:rsidR="009F6C55">
          <w:rPr>
            <w:noProof/>
            <w:webHidden/>
          </w:rPr>
        </w:r>
        <w:r w:rsidR="009F6C55">
          <w:rPr>
            <w:noProof/>
            <w:webHidden/>
          </w:rPr>
          <w:fldChar w:fldCharType="separate"/>
        </w:r>
        <w:r w:rsidR="00080359">
          <w:rPr>
            <w:noProof/>
            <w:webHidden/>
          </w:rPr>
          <w:t>131</w:t>
        </w:r>
        <w:r w:rsidR="009F6C55">
          <w:rPr>
            <w:noProof/>
            <w:webHidden/>
          </w:rPr>
          <w:fldChar w:fldCharType="end"/>
        </w:r>
      </w:hyperlink>
    </w:p>
    <w:p w14:paraId="37FAA9B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94" w:history="1">
        <w:r w:rsidR="009F6C55" w:rsidRPr="003749A7">
          <w:rPr>
            <w:rStyle w:val="Collegamentoipertestuale"/>
            <w:noProof/>
          </w:rPr>
          <w:t>sdks_dev_get_general_info</w:t>
        </w:r>
        <w:r w:rsidR="009F6C55">
          <w:rPr>
            <w:noProof/>
            <w:webHidden/>
          </w:rPr>
          <w:tab/>
        </w:r>
        <w:r w:rsidR="009F6C55">
          <w:rPr>
            <w:noProof/>
            <w:webHidden/>
          </w:rPr>
          <w:fldChar w:fldCharType="begin"/>
        </w:r>
        <w:r w:rsidR="009F6C55">
          <w:rPr>
            <w:noProof/>
            <w:webHidden/>
          </w:rPr>
          <w:instrText xml:space="preserve"> PAGEREF _Toc152594094 \h </w:instrText>
        </w:r>
        <w:r w:rsidR="009F6C55">
          <w:rPr>
            <w:noProof/>
            <w:webHidden/>
          </w:rPr>
        </w:r>
        <w:r w:rsidR="009F6C55">
          <w:rPr>
            <w:noProof/>
            <w:webHidden/>
          </w:rPr>
          <w:fldChar w:fldCharType="separate"/>
        </w:r>
        <w:r w:rsidR="00080359">
          <w:rPr>
            <w:noProof/>
            <w:webHidden/>
          </w:rPr>
          <w:t>131</w:t>
        </w:r>
        <w:r w:rsidR="009F6C55">
          <w:rPr>
            <w:noProof/>
            <w:webHidden/>
          </w:rPr>
          <w:fldChar w:fldCharType="end"/>
        </w:r>
      </w:hyperlink>
    </w:p>
    <w:p w14:paraId="264EDFC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95" w:history="1">
        <w:r w:rsidR="009F6C55" w:rsidRPr="003749A7">
          <w:rPr>
            <w:rStyle w:val="Collegamentoipertestuale"/>
            <w:noProof/>
          </w:rPr>
          <w:t>sdks_dev_json_get_general_info</w:t>
        </w:r>
        <w:r w:rsidR="009F6C55">
          <w:rPr>
            <w:noProof/>
            <w:webHidden/>
          </w:rPr>
          <w:tab/>
        </w:r>
        <w:r w:rsidR="009F6C55">
          <w:rPr>
            <w:noProof/>
            <w:webHidden/>
          </w:rPr>
          <w:fldChar w:fldCharType="begin"/>
        </w:r>
        <w:r w:rsidR="009F6C55">
          <w:rPr>
            <w:noProof/>
            <w:webHidden/>
          </w:rPr>
          <w:instrText xml:space="preserve"> PAGEREF _Toc152594095 \h </w:instrText>
        </w:r>
        <w:r w:rsidR="009F6C55">
          <w:rPr>
            <w:noProof/>
            <w:webHidden/>
          </w:rPr>
        </w:r>
        <w:r w:rsidR="009F6C55">
          <w:rPr>
            <w:noProof/>
            <w:webHidden/>
          </w:rPr>
          <w:fldChar w:fldCharType="separate"/>
        </w:r>
        <w:r w:rsidR="00080359">
          <w:rPr>
            <w:noProof/>
            <w:webHidden/>
          </w:rPr>
          <w:t>131</w:t>
        </w:r>
        <w:r w:rsidR="009F6C55">
          <w:rPr>
            <w:noProof/>
            <w:webHidden/>
          </w:rPr>
          <w:fldChar w:fldCharType="end"/>
        </w:r>
      </w:hyperlink>
    </w:p>
    <w:p w14:paraId="3AEC860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96" w:history="1">
        <w:r w:rsidR="009F6C55" w:rsidRPr="003749A7">
          <w:rPr>
            <w:rStyle w:val="Collegamentoipertestuale"/>
            <w:noProof/>
          </w:rPr>
          <w:t>sdks_dev_get_dev_name</w:t>
        </w:r>
        <w:r w:rsidR="009F6C55">
          <w:rPr>
            <w:noProof/>
            <w:webHidden/>
          </w:rPr>
          <w:tab/>
        </w:r>
        <w:r w:rsidR="009F6C55">
          <w:rPr>
            <w:noProof/>
            <w:webHidden/>
          </w:rPr>
          <w:fldChar w:fldCharType="begin"/>
        </w:r>
        <w:r w:rsidR="009F6C55">
          <w:rPr>
            <w:noProof/>
            <w:webHidden/>
          </w:rPr>
          <w:instrText xml:space="preserve"> PAGEREF _Toc152594096 \h </w:instrText>
        </w:r>
        <w:r w:rsidR="009F6C55">
          <w:rPr>
            <w:noProof/>
            <w:webHidden/>
          </w:rPr>
        </w:r>
        <w:r w:rsidR="009F6C55">
          <w:rPr>
            <w:noProof/>
            <w:webHidden/>
          </w:rPr>
          <w:fldChar w:fldCharType="separate"/>
        </w:r>
        <w:r w:rsidR="00080359">
          <w:rPr>
            <w:noProof/>
            <w:webHidden/>
          </w:rPr>
          <w:t>133</w:t>
        </w:r>
        <w:r w:rsidR="009F6C55">
          <w:rPr>
            <w:noProof/>
            <w:webHidden/>
          </w:rPr>
          <w:fldChar w:fldCharType="end"/>
        </w:r>
      </w:hyperlink>
    </w:p>
    <w:p w14:paraId="1EDE8A1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97" w:history="1">
        <w:r w:rsidR="009F6C55" w:rsidRPr="003749A7">
          <w:rPr>
            <w:rStyle w:val="Collegamentoipertestuale"/>
            <w:noProof/>
          </w:rPr>
          <w:t>sdks_dev_json_get_dev_name</w:t>
        </w:r>
        <w:r w:rsidR="009F6C55">
          <w:rPr>
            <w:noProof/>
            <w:webHidden/>
          </w:rPr>
          <w:tab/>
        </w:r>
        <w:r w:rsidR="009F6C55">
          <w:rPr>
            <w:noProof/>
            <w:webHidden/>
          </w:rPr>
          <w:fldChar w:fldCharType="begin"/>
        </w:r>
        <w:r w:rsidR="009F6C55">
          <w:rPr>
            <w:noProof/>
            <w:webHidden/>
          </w:rPr>
          <w:instrText xml:space="preserve"> PAGEREF _Toc152594097 \h </w:instrText>
        </w:r>
        <w:r w:rsidR="009F6C55">
          <w:rPr>
            <w:noProof/>
            <w:webHidden/>
          </w:rPr>
        </w:r>
        <w:r w:rsidR="009F6C55">
          <w:rPr>
            <w:noProof/>
            <w:webHidden/>
          </w:rPr>
          <w:fldChar w:fldCharType="separate"/>
        </w:r>
        <w:r w:rsidR="00080359">
          <w:rPr>
            <w:noProof/>
            <w:webHidden/>
          </w:rPr>
          <w:t>133</w:t>
        </w:r>
        <w:r w:rsidR="009F6C55">
          <w:rPr>
            <w:noProof/>
            <w:webHidden/>
          </w:rPr>
          <w:fldChar w:fldCharType="end"/>
        </w:r>
      </w:hyperlink>
    </w:p>
    <w:p w14:paraId="5A6576F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98" w:history="1">
        <w:r w:rsidR="009F6C55" w:rsidRPr="003749A7">
          <w:rPr>
            <w:rStyle w:val="Collegamentoipertestuale"/>
            <w:noProof/>
          </w:rPr>
          <w:t>sdks_dev_set_dev_name</w:t>
        </w:r>
        <w:r w:rsidR="009F6C55">
          <w:rPr>
            <w:noProof/>
            <w:webHidden/>
          </w:rPr>
          <w:tab/>
        </w:r>
        <w:r w:rsidR="009F6C55">
          <w:rPr>
            <w:noProof/>
            <w:webHidden/>
          </w:rPr>
          <w:fldChar w:fldCharType="begin"/>
        </w:r>
        <w:r w:rsidR="009F6C55">
          <w:rPr>
            <w:noProof/>
            <w:webHidden/>
          </w:rPr>
          <w:instrText xml:space="preserve"> PAGEREF _Toc152594098 \h </w:instrText>
        </w:r>
        <w:r w:rsidR="009F6C55">
          <w:rPr>
            <w:noProof/>
            <w:webHidden/>
          </w:rPr>
        </w:r>
        <w:r w:rsidR="009F6C55">
          <w:rPr>
            <w:noProof/>
            <w:webHidden/>
          </w:rPr>
          <w:fldChar w:fldCharType="separate"/>
        </w:r>
        <w:r w:rsidR="00080359">
          <w:rPr>
            <w:noProof/>
            <w:webHidden/>
          </w:rPr>
          <w:t>134</w:t>
        </w:r>
        <w:r w:rsidR="009F6C55">
          <w:rPr>
            <w:noProof/>
            <w:webHidden/>
          </w:rPr>
          <w:fldChar w:fldCharType="end"/>
        </w:r>
      </w:hyperlink>
    </w:p>
    <w:p w14:paraId="0192BCC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099" w:history="1">
        <w:r w:rsidR="009F6C55" w:rsidRPr="003749A7">
          <w:rPr>
            <w:rStyle w:val="Collegamentoipertestuale"/>
            <w:noProof/>
          </w:rPr>
          <w:t>sdks_dev_json_set_dev_name</w:t>
        </w:r>
        <w:r w:rsidR="009F6C55">
          <w:rPr>
            <w:noProof/>
            <w:webHidden/>
          </w:rPr>
          <w:tab/>
        </w:r>
        <w:r w:rsidR="009F6C55">
          <w:rPr>
            <w:noProof/>
            <w:webHidden/>
          </w:rPr>
          <w:fldChar w:fldCharType="begin"/>
        </w:r>
        <w:r w:rsidR="009F6C55">
          <w:rPr>
            <w:noProof/>
            <w:webHidden/>
          </w:rPr>
          <w:instrText xml:space="preserve"> PAGEREF _Toc152594099 \h </w:instrText>
        </w:r>
        <w:r w:rsidR="009F6C55">
          <w:rPr>
            <w:noProof/>
            <w:webHidden/>
          </w:rPr>
        </w:r>
        <w:r w:rsidR="009F6C55">
          <w:rPr>
            <w:noProof/>
            <w:webHidden/>
          </w:rPr>
          <w:fldChar w:fldCharType="separate"/>
        </w:r>
        <w:r w:rsidR="00080359">
          <w:rPr>
            <w:noProof/>
            <w:webHidden/>
          </w:rPr>
          <w:t>135</w:t>
        </w:r>
        <w:r w:rsidR="009F6C55">
          <w:rPr>
            <w:noProof/>
            <w:webHidden/>
          </w:rPr>
          <w:fldChar w:fldCharType="end"/>
        </w:r>
      </w:hyperlink>
    </w:p>
    <w:p w14:paraId="7561C5B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0" w:history="1">
        <w:r w:rsidR="009F6C55" w:rsidRPr="003749A7">
          <w:rPr>
            <w:rStyle w:val="Collegamentoipertestuale"/>
            <w:noProof/>
          </w:rPr>
          <w:t>sdks_dev_get_dev_time</w:t>
        </w:r>
        <w:r w:rsidR="009F6C55">
          <w:rPr>
            <w:noProof/>
            <w:webHidden/>
          </w:rPr>
          <w:tab/>
        </w:r>
        <w:r w:rsidR="009F6C55">
          <w:rPr>
            <w:noProof/>
            <w:webHidden/>
          </w:rPr>
          <w:fldChar w:fldCharType="begin"/>
        </w:r>
        <w:r w:rsidR="009F6C55">
          <w:rPr>
            <w:noProof/>
            <w:webHidden/>
          </w:rPr>
          <w:instrText xml:space="preserve"> PAGEREF _Toc152594100 \h </w:instrText>
        </w:r>
        <w:r w:rsidR="009F6C55">
          <w:rPr>
            <w:noProof/>
            <w:webHidden/>
          </w:rPr>
        </w:r>
        <w:r w:rsidR="009F6C55">
          <w:rPr>
            <w:noProof/>
            <w:webHidden/>
          </w:rPr>
          <w:fldChar w:fldCharType="separate"/>
        </w:r>
        <w:r w:rsidR="00080359">
          <w:rPr>
            <w:noProof/>
            <w:webHidden/>
          </w:rPr>
          <w:t>136</w:t>
        </w:r>
        <w:r w:rsidR="009F6C55">
          <w:rPr>
            <w:noProof/>
            <w:webHidden/>
          </w:rPr>
          <w:fldChar w:fldCharType="end"/>
        </w:r>
      </w:hyperlink>
    </w:p>
    <w:p w14:paraId="42EB9F2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1" w:history="1">
        <w:r w:rsidR="009F6C55" w:rsidRPr="003749A7">
          <w:rPr>
            <w:rStyle w:val="Collegamentoipertestuale"/>
            <w:noProof/>
          </w:rPr>
          <w:t>sdks_dev_json_get_dev_time</w:t>
        </w:r>
        <w:r w:rsidR="009F6C55">
          <w:rPr>
            <w:noProof/>
            <w:webHidden/>
          </w:rPr>
          <w:tab/>
        </w:r>
        <w:r w:rsidR="009F6C55">
          <w:rPr>
            <w:noProof/>
            <w:webHidden/>
          </w:rPr>
          <w:fldChar w:fldCharType="begin"/>
        </w:r>
        <w:r w:rsidR="009F6C55">
          <w:rPr>
            <w:noProof/>
            <w:webHidden/>
          </w:rPr>
          <w:instrText xml:space="preserve"> PAGEREF _Toc152594101 \h </w:instrText>
        </w:r>
        <w:r w:rsidR="009F6C55">
          <w:rPr>
            <w:noProof/>
            <w:webHidden/>
          </w:rPr>
        </w:r>
        <w:r w:rsidR="009F6C55">
          <w:rPr>
            <w:noProof/>
            <w:webHidden/>
          </w:rPr>
          <w:fldChar w:fldCharType="separate"/>
        </w:r>
        <w:r w:rsidR="00080359">
          <w:rPr>
            <w:noProof/>
            <w:webHidden/>
          </w:rPr>
          <w:t>136</w:t>
        </w:r>
        <w:r w:rsidR="009F6C55">
          <w:rPr>
            <w:noProof/>
            <w:webHidden/>
          </w:rPr>
          <w:fldChar w:fldCharType="end"/>
        </w:r>
      </w:hyperlink>
    </w:p>
    <w:p w14:paraId="6445891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2" w:history="1">
        <w:r w:rsidR="009F6C55" w:rsidRPr="003749A7">
          <w:rPr>
            <w:rStyle w:val="Collegamentoipertestuale"/>
            <w:noProof/>
          </w:rPr>
          <w:t>sdks_dev_set_dev_time</w:t>
        </w:r>
        <w:r w:rsidR="009F6C55">
          <w:rPr>
            <w:noProof/>
            <w:webHidden/>
          </w:rPr>
          <w:tab/>
        </w:r>
        <w:r w:rsidR="009F6C55">
          <w:rPr>
            <w:noProof/>
            <w:webHidden/>
          </w:rPr>
          <w:fldChar w:fldCharType="begin"/>
        </w:r>
        <w:r w:rsidR="009F6C55">
          <w:rPr>
            <w:noProof/>
            <w:webHidden/>
          </w:rPr>
          <w:instrText xml:space="preserve"> PAGEREF _Toc152594102 \h </w:instrText>
        </w:r>
        <w:r w:rsidR="009F6C55">
          <w:rPr>
            <w:noProof/>
            <w:webHidden/>
          </w:rPr>
        </w:r>
        <w:r w:rsidR="009F6C55">
          <w:rPr>
            <w:noProof/>
            <w:webHidden/>
          </w:rPr>
          <w:fldChar w:fldCharType="separate"/>
        </w:r>
        <w:r w:rsidR="00080359">
          <w:rPr>
            <w:noProof/>
            <w:webHidden/>
          </w:rPr>
          <w:t>137</w:t>
        </w:r>
        <w:r w:rsidR="009F6C55">
          <w:rPr>
            <w:noProof/>
            <w:webHidden/>
          </w:rPr>
          <w:fldChar w:fldCharType="end"/>
        </w:r>
      </w:hyperlink>
    </w:p>
    <w:p w14:paraId="5AA8FCB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3" w:history="1">
        <w:r w:rsidR="009F6C55" w:rsidRPr="003749A7">
          <w:rPr>
            <w:rStyle w:val="Collegamentoipertestuale"/>
            <w:noProof/>
          </w:rPr>
          <w:t>sdks_dev_json_set_dev_time</w:t>
        </w:r>
        <w:r w:rsidR="009F6C55">
          <w:rPr>
            <w:noProof/>
            <w:webHidden/>
          </w:rPr>
          <w:tab/>
        </w:r>
        <w:r w:rsidR="009F6C55">
          <w:rPr>
            <w:noProof/>
            <w:webHidden/>
          </w:rPr>
          <w:fldChar w:fldCharType="begin"/>
        </w:r>
        <w:r w:rsidR="009F6C55">
          <w:rPr>
            <w:noProof/>
            <w:webHidden/>
          </w:rPr>
          <w:instrText xml:space="preserve"> PAGEREF _Toc152594103 \h </w:instrText>
        </w:r>
        <w:r w:rsidR="009F6C55">
          <w:rPr>
            <w:noProof/>
            <w:webHidden/>
          </w:rPr>
        </w:r>
        <w:r w:rsidR="009F6C55">
          <w:rPr>
            <w:noProof/>
            <w:webHidden/>
          </w:rPr>
          <w:fldChar w:fldCharType="separate"/>
        </w:r>
        <w:r w:rsidR="00080359">
          <w:rPr>
            <w:noProof/>
            <w:webHidden/>
          </w:rPr>
          <w:t>138</w:t>
        </w:r>
        <w:r w:rsidR="009F6C55">
          <w:rPr>
            <w:noProof/>
            <w:webHidden/>
          </w:rPr>
          <w:fldChar w:fldCharType="end"/>
        </w:r>
      </w:hyperlink>
    </w:p>
    <w:p w14:paraId="1FF4C02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4" w:history="1">
        <w:r w:rsidR="009F6C55" w:rsidRPr="003749A7">
          <w:rPr>
            <w:rStyle w:val="Collegamentoipertestuale"/>
            <w:noProof/>
          </w:rPr>
          <w:t>sdks_dev_get_dev_ntp</w:t>
        </w:r>
        <w:r w:rsidR="009F6C55">
          <w:rPr>
            <w:noProof/>
            <w:webHidden/>
          </w:rPr>
          <w:tab/>
        </w:r>
        <w:r w:rsidR="009F6C55">
          <w:rPr>
            <w:noProof/>
            <w:webHidden/>
          </w:rPr>
          <w:fldChar w:fldCharType="begin"/>
        </w:r>
        <w:r w:rsidR="009F6C55">
          <w:rPr>
            <w:noProof/>
            <w:webHidden/>
          </w:rPr>
          <w:instrText xml:space="preserve"> PAGEREF _Toc152594104 \h </w:instrText>
        </w:r>
        <w:r w:rsidR="009F6C55">
          <w:rPr>
            <w:noProof/>
            <w:webHidden/>
          </w:rPr>
        </w:r>
        <w:r w:rsidR="009F6C55">
          <w:rPr>
            <w:noProof/>
            <w:webHidden/>
          </w:rPr>
          <w:fldChar w:fldCharType="separate"/>
        </w:r>
        <w:r w:rsidR="00080359">
          <w:rPr>
            <w:noProof/>
            <w:webHidden/>
          </w:rPr>
          <w:t>139</w:t>
        </w:r>
        <w:r w:rsidR="009F6C55">
          <w:rPr>
            <w:noProof/>
            <w:webHidden/>
          </w:rPr>
          <w:fldChar w:fldCharType="end"/>
        </w:r>
      </w:hyperlink>
    </w:p>
    <w:p w14:paraId="0B7C0AF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5" w:history="1">
        <w:r w:rsidR="009F6C55" w:rsidRPr="003749A7">
          <w:rPr>
            <w:rStyle w:val="Collegamentoipertestuale"/>
            <w:noProof/>
          </w:rPr>
          <w:t>sdks_dev_json_get_dev_ntp</w:t>
        </w:r>
        <w:r w:rsidR="009F6C55">
          <w:rPr>
            <w:noProof/>
            <w:webHidden/>
          </w:rPr>
          <w:tab/>
        </w:r>
        <w:r w:rsidR="009F6C55">
          <w:rPr>
            <w:noProof/>
            <w:webHidden/>
          </w:rPr>
          <w:fldChar w:fldCharType="begin"/>
        </w:r>
        <w:r w:rsidR="009F6C55">
          <w:rPr>
            <w:noProof/>
            <w:webHidden/>
          </w:rPr>
          <w:instrText xml:space="preserve"> PAGEREF _Toc152594105 \h </w:instrText>
        </w:r>
        <w:r w:rsidR="009F6C55">
          <w:rPr>
            <w:noProof/>
            <w:webHidden/>
          </w:rPr>
        </w:r>
        <w:r w:rsidR="009F6C55">
          <w:rPr>
            <w:noProof/>
            <w:webHidden/>
          </w:rPr>
          <w:fldChar w:fldCharType="separate"/>
        </w:r>
        <w:r w:rsidR="00080359">
          <w:rPr>
            <w:noProof/>
            <w:webHidden/>
          </w:rPr>
          <w:t>139</w:t>
        </w:r>
        <w:r w:rsidR="009F6C55">
          <w:rPr>
            <w:noProof/>
            <w:webHidden/>
          </w:rPr>
          <w:fldChar w:fldCharType="end"/>
        </w:r>
      </w:hyperlink>
    </w:p>
    <w:p w14:paraId="30BE1A3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6" w:history="1">
        <w:r w:rsidR="009F6C55" w:rsidRPr="003749A7">
          <w:rPr>
            <w:rStyle w:val="Collegamentoipertestuale"/>
            <w:noProof/>
          </w:rPr>
          <w:t>sdks_dev_set_dev_ntp</w:t>
        </w:r>
        <w:r w:rsidR="009F6C55">
          <w:rPr>
            <w:noProof/>
            <w:webHidden/>
          </w:rPr>
          <w:tab/>
        </w:r>
        <w:r w:rsidR="009F6C55">
          <w:rPr>
            <w:noProof/>
            <w:webHidden/>
          </w:rPr>
          <w:fldChar w:fldCharType="begin"/>
        </w:r>
        <w:r w:rsidR="009F6C55">
          <w:rPr>
            <w:noProof/>
            <w:webHidden/>
          </w:rPr>
          <w:instrText xml:space="preserve"> PAGEREF _Toc152594106 \h </w:instrText>
        </w:r>
        <w:r w:rsidR="009F6C55">
          <w:rPr>
            <w:noProof/>
            <w:webHidden/>
          </w:rPr>
        </w:r>
        <w:r w:rsidR="009F6C55">
          <w:rPr>
            <w:noProof/>
            <w:webHidden/>
          </w:rPr>
          <w:fldChar w:fldCharType="separate"/>
        </w:r>
        <w:r w:rsidR="00080359">
          <w:rPr>
            <w:noProof/>
            <w:webHidden/>
          </w:rPr>
          <w:t>141</w:t>
        </w:r>
        <w:r w:rsidR="009F6C55">
          <w:rPr>
            <w:noProof/>
            <w:webHidden/>
          </w:rPr>
          <w:fldChar w:fldCharType="end"/>
        </w:r>
      </w:hyperlink>
    </w:p>
    <w:p w14:paraId="0800CAC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7" w:history="1">
        <w:r w:rsidR="009F6C55" w:rsidRPr="003749A7">
          <w:rPr>
            <w:rStyle w:val="Collegamentoipertestuale"/>
            <w:noProof/>
          </w:rPr>
          <w:t>sdks_dev_json_set_dev_ntp</w:t>
        </w:r>
        <w:r w:rsidR="009F6C55">
          <w:rPr>
            <w:noProof/>
            <w:webHidden/>
          </w:rPr>
          <w:tab/>
        </w:r>
        <w:r w:rsidR="009F6C55">
          <w:rPr>
            <w:noProof/>
            <w:webHidden/>
          </w:rPr>
          <w:fldChar w:fldCharType="begin"/>
        </w:r>
        <w:r w:rsidR="009F6C55">
          <w:rPr>
            <w:noProof/>
            <w:webHidden/>
          </w:rPr>
          <w:instrText xml:space="preserve"> PAGEREF _Toc152594107 \h </w:instrText>
        </w:r>
        <w:r w:rsidR="009F6C55">
          <w:rPr>
            <w:noProof/>
            <w:webHidden/>
          </w:rPr>
        </w:r>
        <w:r w:rsidR="009F6C55">
          <w:rPr>
            <w:noProof/>
            <w:webHidden/>
          </w:rPr>
          <w:fldChar w:fldCharType="separate"/>
        </w:r>
        <w:r w:rsidR="00080359">
          <w:rPr>
            <w:noProof/>
            <w:webHidden/>
          </w:rPr>
          <w:t>141</w:t>
        </w:r>
        <w:r w:rsidR="009F6C55">
          <w:rPr>
            <w:noProof/>
            <w:webHidden/>
          </w:rPr>
          <w:fldChar w:fldCharType="end"/>
        </w:r>
      </w:hyperlink>
    </w:p>
    <w:p w14:paraId="21703ED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8" w:history="1">
        <w:r w:rsidR="009F6C55" w:rsidRPr="003749A7">
          <w:rPr>
            <w:rStyle w:val="Collegamentoipertestuale"/>
            <w:noProof/>
          </w:rPr>
          <w:t>sdks_dev_get_dev_id</w:t>
        </w:r>
        <w:r w:rsidR="009F6C55">
          <w:rPr>
            <w:noProof/>
            <w:webHidden/>
          </w:rPr>
          <w:tab/>
        </w:r>
        <w:r w:rsidR="009F6C55">
          <w:rPr>
            <w:noProof/>
            <w:webHidden/>
          </w:rPr>
          <w:fldChar w:fldCharType="begin"/>
        </w:r>
        <w:r w:rsidR="009F6C55">
          <w:rPr>
            <w:noProof/>
            <w:webHidden/>
          </w:rPr>
          <w:instrText xml:space="preserve"> PAGEREF _Toc152594108 \h </w:instrText>
        </w:r>
        <w:r w:rsidR="009F6C55">
          <w:rPr>
            <w:noProof/>
            <w:webHidden/>
          </w:rPr>
        </w:r>
        <w:r w:rsidR="009F6C55">
          <w:rPr>
            <w:noProof/>
            <w:webHidden/>
          </w:rPr>
          <w:fldChar w:fldCharType="separate"/>
        </w:r>
        <w:r w:rsidR="00080359">
          <w:rPr>
            <w:noProof/>
            <w:webHidden/>
          </w:rPr>
          <w:t>142</w:t>
        </w:r>
        <w:r w:rsidR="009F6C55">
          <w:rPr>
            <w:noProof/>
            <w:webHidden/>
          </w:rPr>
          <w:fldChar w:fldCharType="end"/>
        </w:r>
      </w:hyperlink>
    </w:p>
    <w:p w14:paraId="6A276BF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09" w:history="1">
        <w:r w:rsidR="009F6C55" w:rsidRPr="003749A7">
          <w:rPr>
            <w:rStyle w:val="Collegamentoipertestuale"/>
            <w:noProof/>
          </w:rPr>
          <w:t>sdks_dev_set_dev_id</w:t>
        </w:r>
        <w:r w:rsidR="009F6C55">
          <w:rPr>
            <w:noProof/>
            <w:webHidden/>
          </w:rPr>
          <w:tab/>
        </w:r>
        <w:r w:rsidR="009F6C55">
          <w:rPr>
            <w:noProof/>
            <w:webHidden/>
          </w:rPr>
          <w:fldChar w:fldCharType="begin"/>
        </w:r>
        <w:r w:rsidR="009F6C55">
          <w:rPr>
            <w:noProof/>
            <w:webHidden/>
          </w:rPr>
          <w:instrText xml:space="preserve"> PAGEREF _Toc152594109 \h </w:instrText>
        </w:r>
        <w:r w:rsidR="009F6C55">
          <w:rPr>
            <w:noProof/>
            <w:webHidden/>
          </w:rPr>
        </w:r>
        <w:r w:rsidR="009F6C55">
          <w:rPr>
            <w:noProof/>
            <w:webHidden/>
          </w:rPr>
          <w:fldChar w:fldCharType="separate"/>
        </w:r>
        <w:r w:rsidR="00080359">
          <w:rPr>
            <w:noProof/>
            <w:webHidden/>
          </w:rPr>
          <w:t>143</w:t>
        </w:r>
        <w:r w:rsidR="009F6C55">
          <w:rPr>
            <w:noProof/>
            <w:webHidden/>
          </w:rPr>
          <w:fldChar w:fldCharType="end"/>
        </w:r>
      </w:hyperlink>
    </w:p>
    <w:p w14:paraId="05659C8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0" w:history="1">
        <w:r w:rsidR="009F6C55" w:rsidRPr="003749A7">
          <w:rPr>
            <w:rStyle w:val="Collegamentoipertestuale"/>
            <w:noProof/>
          </w:rPr>
          <w:t>sdks_dev_get_dev_port</w:t>
        </w:r>
        <w:r w:rsidR="009F6C55">
          <w:rPr>
            <w:noProof/>
            <w:webHidden/>
          </w:rPr>
          <w:tab/>
        </w:r>
        <w:r w:rsidR="009F6C55">
          <w:rPr>
            <w:noProof/>
            <w:webHidden/>
          </w:rPr>
          <w:fldChar w:fldCharType="begin"/>
        </w:r>
        <w:r w:rsidR="009F6C55">
          <w:rPr>
            <w:noProof/>
            <w:webHidden/>
          </w:rPr>
          <w:instrText xml:space="preserve"> PAGEREF _Toc152594110 \h </w:instrText>
        </w:r>
        <w:r w:rsidR="009F6C55">
          <w:rPr>
            <w:noProof/>
            <w:webHidden/>
          </w:rPr>
        </w:r>
        <w:r w:rsidR="009F6C55">
          <w:rPr>
            <w:noProof/>
            <w:webHidden/>
          </w:rPr>
          <w:fldChar w:fldCharType="separate"/>
        </w:r>
        <w:r w:rsidR="00080359">
          <w:rPr>
            <w:noProof/>
            <w:webHidden/>
          </w:rPr>
          <w:t>144</w:t>
        </w:r>
        <w:r w:rsidR="009F6C55">
          <w:rPr>
            <w:noProof/>
            <w:webHidden/>
          </w:rPr>
          <w:fldChar w:fldCharType="end"/>
        </w:r>
      </w:hyperlink>
    </w:p>
    <w:p w14:paraId="2631B61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1" w:history="1">
        <w:r w:rsidR="009F6C55" w:rsidRPr="003749A7">
          <w:rPr>
            <w:rStyle w:val="Collegamentoipertestuale"/>
            <w:noProof/>
          </w:rPr>
          <w:t>sdks_dev_json_get_dev_port</w:t>
        </w:r>
        <w:r w:rsidR="009F6C55">
          <w:rPr>
            <w:noProof/>
            <w:webHidden/>
          </w:rPr>
          <w:tab/>
        </w:r>
        <w:r w:rsidR="009F6C55">
          <w:rPr>
            <w:noProof/>
            <w:webHidden/>
          </w:rPr>
          <w:fldChar w:fldCharType="begin"/>
        </w:r>
        <w:r w:rsidR="009F6C55">
          <w:rPr>
            <w:noProof/>
            <w:webHidden/>
          </w:rPr>
          <w:instrText xml:space="preserve"> PAGEREF _Toc152594111 \h </w:instrText>
        </w:r>
        <w:r w:rsidR="009F6C55">
          <w:rPr>
            <w:noProof/>
            <w:webHidden/>
          </w:rPr>
        </w:r>
        <w:r w:rsidR="009F6C55">
          <w:rPr>
            <w:noProof/>
            <w:webHidden/>
          </w:rPr>
          <w:fldChar w:fldCharType="separate"/>
        </w:r>
        <w:r w:rsidR="00080359">
          <w:rPr>
            <w:noProof/>
            <w:webHidden/>
          </w:rPr>
          <w:t>145</w:t>
        </w:r>
        <w:r w:rsidR="009F6C55">
          <w:rPr>
            <w:noProof/>
            <w:webHidden/>
          </w:rPr>
          <w:fldChar w:fldCharType="end"/>
        </w:r>
      </w:hyperlink>
    </w:p>
    <w:p w14:paraId="5C225C4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2" w:history="1">
        <w:r w:rsidR="009F6C55" w:rsidRPr="003749A7">
          <w:rPr>
            <w:rStyle w:val="Collegamentoipertestuale"/>
            <w:noProof/>
          </w:rPr>
          <w:t>sdks_dev_set_dev_port</w:t>
        </w:r>
        <w:r w:rsidR="009F6C55">
          <w:rPr>
            <w:noProof/>
            <w:webHidden/>
          </w:rPr>
          <w:tab/>
        </w:r>
        <w:r w:rsidR="009F6C55">
          <w:rPr>
            <w:noProof/>
            <w:webHidden/>
          </w:rPr>
          <w:fldChar w:fldCharType="begin"/>
        </w:r>
        <w:r w:rsidR="009F6C55">
          <w:rPr>
            <w:noProof/>
            <w:webHidden/>
          </w:rPr>
          <w:instrText xml:space="preserve"> PAGEREF _Toc152594112 \h </w:instrText>
        </w:r>
        <w:r w:rsidR="009F6C55">
          <w:rPr>
            <w:noProof/>
            <w:webHidden/>
          </w:rPr>
        </w:r>
        <w:r w:rsidR="009F6C55">
          <w:rPr>
            <w:noProof/>
            <w:webHidden/>
          </w:rPr>
          <w:fldChar w:fldCharType="separate"/>
        </w:r>
        <w:r w:rsidR="00080359">
          <w:rPr>
            <w:noProof/>
            <w:webHidden/>
          </w:rPr>
          <w:t>146</w:t>
        </w:r>
        <w:r w:rsidR="009F6C55">
          <w:rPr>
            <w:noProof/>
            <w:webHidden/>
          </w:rPr>
          <w:fldChar w:fldCharType="end"/>
        </w:r>
      </w:hyperlink>
    </w:p>
    <w:p w14:paraId="2D3BE3A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3" w:history="1">
        <w:r w:rsidR="009F6C55" w:rsidRPr="003749A7">
          <w:rPr>
            <w:rStyle w:val="Collegamentoipertestuale"/>
            <w:noProof/>
          </w:rPr>
          <w:t>sdks_dev_json_set_dev_port</w:t>
        </w:r>
        <w:r w:rsidR="009F6C55">
          <w:rPr>
            <w:noProof/>
            <w:webHidden/>
          </w:rPr>
          <w:tab/>
        </w:r>
        <w:r w:rsidR="009F6C55">
          <w:rPr>
            <w:noProof/>
            <w:webHidden/>
          </w:rPr>
          <w:fldChar w:fldCharType="begin"/>
        </w:r>
        <w:r w:rsidR="009F6C55">
          <w:rPr>
            <w:noProof/>
            <w:webHidden/>
          </w:rPr>
          <w:instrText xml:space="preserve"> PAGEREF _Toc152594113 \h </w:instrText>
        </w:r>
        <w:r w:rsidR="009F6C55">
          <w:rPr>
            <w:noProof/>
            <w:webHidden/>
          </w:rPr>
        </w:r>
        <w:r w:rsidR="009F6C55">
          <w:rPr>
            <w:noProof/>
            <w:webHidden/>
          </w:rPr>
          <w:fldChar w:fldCharType="separate"/>
        </w:r>
        <w:r w:rsidR="00080359">
          <w:rPr>
            <w:noProof/>
            <w:webHidden/>
          </w:rPr>
          <w:t>147</w:t>
        </w:r>
        <w:r w:rsidR="009F6C55">
          <w:rPr>
            <w:noProof/>
            <w:webHidden/>
          </w:rPr>
          <w:fldChar w:fldCharType="end"/>
        </w:r>
      </w:hyperlink>
    </w:p>
    <w:p w14:paraId="6D99EDF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4" w:history="1">
        <w:r w:rsidR="009F6C55" w:rsidRPr="003749A7">
          <w:rPr>
            <w:rStyle w:val="Collegamentoipertestuale"/>
            <w:noProof/>
          </w:rPr>
          <w:t>sdks_dev_get_dev_language</w:t>
        </w:r>
        <w:r w:rsidR="009F6C55">
          <w:rPr>
            <w:noProof/>
            <w:webHidden/>
          </w:rPr>
          <w:tab/>
        </w:r>
        <w:r w:rsidR="009F6C55">
          <w:rPr>
            <w:noProof/>
            <w:webHidden/>
          </w:rPr>
          <w:fldChar w:fldCharType="begin"/>
        </w:r>
        <w:r w:rsidR="009F6C55">
          <w:rPr>
            <w:noProof/>
            <w:webHidden/>
          </w:rPr>
          <w:instrText xml:space="preserve"> PAGEREF _Toc152594114 \h </w:instrText>
        </w:r>
        <w:r w:rsidR="009F6C55">
          <w:rPr>
            <w:noProof/>
            <w:webHidden/>
          </w:rPr>
        </w:r>
        <w:r w:rsidR="009F6C55">
          <w:rPr>
            <w:noProof/>
            <w:webHidden/>
          </w:rPr>
          <w:fldChar w:fldCharType="separate"/>
        </w:r>
        <w:r w:rsidR="00080359">
          <w:rPr>
            <w:noProof/>
            <w:webHidden/>
          </w:rPr>
          <w:t>148</w:t>
        </w:r>
        <w:r w:rsidR="009F6C55">
          <w:rPr>
            <w:noProof/>
            <w:webHidden/>
          </w:rPr>
          <w:fldChar w:fldCharType="end"/>
        </w:r>
      </w:hyperlink>
    </w:p>
    <w:p w14:paraId="454AE43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5" w:history="1">
        <w:r w:rsidR="009F6C55" w:rsidRPr="003749A7">
          <w:rPr>
            <w:rStyle w:val="Collegamentoipertestuale"/>
            <w:noProof/>
          </w:rPr>
          <w:t>sdks_dev_set_dev_language</w:t>
        </w:r>
        <w:r w:rsidR="009F6C55">
          <w:rPr>
            <w:noProof/>
            <w:webHidden/>
          </w:rPr>
          <w:tab/>
        </w:r>
        <w:r w:rsidR="009F6C55">
          <w:rPr>
            <w:noProof/>
            <w:webHidden/>
          </w:rPr>
          <w:fldChar w:fldCharType="begin"/>
        </w:r>
        <w:r w:rsidR="009F6C55">
          <w:rPr>
            <w:noProof/>
            <w:webHidden/>
          </w:rPr>
          <w:instrText xml:space="preserve"> PAGEREF _Toc152594115 \h </w:instrText>
        </w:r>
        <w:r w:rsidR="009F6C55">
          <w:rPr>
            <w:noProof/>
            <w:webHidden/>
          </w:rPr>
        </w:r>
        <w:r w:rsidR="009F6C55">
          <w:rPr>
            <w:noProof/>
            <w:webHidden/>
          </w:rPr>
          <w:fldChar w:fldCharType="separate"/>
        </w:r>
        <w:r w:rsidR="00080359">
          <w:rPr>
            <w:noProof/>
            <w:webHidden/>
          </w:rPr>
          <w:t>149</w:t>
        </w:r>
        <w:r w:rsidR="009F6C55">
          <w:rPr>
            <w:noProof/>
            <w:webHidden/>
          </w:rPr>
          <w:fldChar w:fldCharType="end"/>
        </w:r>
      </w:hyperlink>
    </w:p>
    <w:p w14:paraId="6521D08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6" w:history="1">
        <w:r w:rsidR="009F6C55" w:rsidRPr="003749A7">
          <w:rPr>
            <w:rStyle w:val="Collegamentoipertestuale"/>
            <w:noProof/>
          </w:rPr>
          <w:t>sdks_dev_get_security_para</w:t>
        </w:r>
        <w:r w:rsidR="009F6C55">
          <w:rPr>
            <w:noProof/>
            <w:webHidden/>
          </w:rPr>
          <w:tab/>
        </w:r>
        <w:r w:rsidR="009F6C55">
          <w:rPr>
            <w:noProof/>
            <w:webHidden/>
          </w:rPr>
          <w:fldChar w:fldCharType="begin"/>
        </w:r>
        <w:r w:rsidR="009F6C55">
          <w:rPr>
            <w:noProof/>
            <w:webHidden/>
          </w:rPr>
          <w:instrText xml:space="preserve"> PAGEREF _Toc152594116 \h </w:instrText>
        </w:r>
        <w:r w:rsidR="009F6C55">
          <w:rPr>
            <w:noProof/>
            <w:webHidden/>
          </w:rPr>
        </w:r>
        <w:r w:rsidR="009F6C55">
          <w:rPr>
            <w:noProof/>
            <w:webHidden/>
          </w:rPr>
          <w:fldChar w:fldCharType="separate"/>
        </w:r>
        <w:r w:rsidR="00080359">
          <w:rPr>
            <w:noProof/>
            <w:webHidden/>
          </w:rPr>
          <w:t>149</w:t>
        </w:r>
        <w:r w:rsidR="009F6C55">
          <w:rPr>
            <w:noProof/>
            <w:webHidden/>
          </w:rPr>
          <w:fldChar w:fldCharType="end"/>
        </w:r>
      </w:hyperlink>
    </w:p>
    <w:p w14:paraId="5D4A580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7" w:history="1">
        <w:r w:rsidR="009F6C55" w:rsidRPr="003749A7">
          <w:rPr>
            <w:rStyle w:val="Collegamentoipertestuale"/>
            <w:noProof/>
          </w:rPr>
          <w:t>sdks_dev_set_security_para</w:t>
        </w:r>
        <w:r w:rsidR="009F6C55">
          <w:rPr>
            <w:noProof/>
            <w:webHidden/>
          </w:rPr>
          <w:tab/>
        </w:r>
        <w:r w:rsidR="009F6C55">
          <w:rPr>
            <w:noProof/>
            <w:webHidden/>
          </w:rPr>
          <w:fldChar w:fldCharType="begin"/>
        </w:r>
        <w:r w:rsidR="009F6C55">
          <w:rPr>
            <w:noProof/>
            <w:webHidden/>
          </w:rPr>
          <w:instrText xml:space="preserve"> PAGEREF _Toc152594117 \h </w:instrText>
        </w:r>
        <w:r w:rsidR="009F6C55">
          <w:rPr>
            <w:noProof/>
            <w:webHidden/>
          </w:rPr>
        </w:r>
        <w:r w:rsidR="009F6C55">
          <w:rPr>
            <w:noProof/>
            <w:webHidden/>
          </w:rPr>
          <w:fldChar w:fldCharType="separate"/>
        </w:r>
        <w:r w:rsidR="00080359">
          <w:rPr>
            <w:noProof/>
            <w:webHidden/>
          </w:rPr>
          <w:t>150</w:t>
        </w:r>
        <w:r w:rsidR="009F6C55">
          <w:rPr>
            <w:noProof/>
            <w:webHidden/>
          </w:rPr>
          <w:fldChar w:fldCharType="end"/>
        </w:r>
      </w:hyperlink>
    </w:p>
    <w:p w14:paraId="08202E8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8" w:history="1">
        <w:r w:rsidR="009F6C55" w:rsidRPr="003749A7">
          <w:rPr>
            <w:rStyle w:val="Collegamentoipertestuale"/>
            <w:noProof/>
          </w:rPr>
          <w:t>sdks_get_dev_time_zone</w:t>
        </w:r>
        <w:r w:rsidR="009F6C55">
          <w:rPr>
            <w:noProof/>
            <w:webHidden/>
          </w:rPr>
          <w:tab/>
        </w:r>
        <w:r w:rsidR="009F6C55">
          <w:rPr>
            <w:noProof/>
            <w:webHidden/>
          </w:rPr>
          <w:fldChar w:fldCharType="begin"/>
        </w:r>
        <w:r w:rsidR="009F6C55">
          <w:rPr>
            <w:noProof/>
            <w:webHidden/>
          </w:rPr>
          <w:instrText xml:space="preserve"> PAGEREF _Toc152594118 \h </w:instrText>
        </w:r>
        <w:r w:rsidR="009F6C55">
          <w:rPr>
            <w:noProof/>
            <w:webHidden/>
          </w:rPr>
        </w:r>
        <w:r w:rsidR="009F6C55">
          <w:rPr>
            <w:noProof/>
            <w:webHidden/>
          </w:rPr>
          <w:fldChar w:fldCharType="separate"/>
        </w:r>
        <w:r w:rsidR="00080359">
          <w:rPr>
            <w:noProof/>
            <w:webHidden/>
          </w:rPr>
          <w:t>151</w:t>
        </w:r>
        <w:r w:rsidR="009F6C55">
          <w:rPr>
            <w:noProof/>
            <w:webHidden/>
          </w:rPr>
          <w:fldChar w:fldCharType="end"/>
        </w:r>
      </w:hyperlink>
    </w:p>
    <w:p w14:paraId="55A6DCE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19" w:history="1">
        <w:r w:rsidR="009F6C55" w:rsidRPr="003749A7">
          <w:rPr>
            <w:rStyle w:val="Collegamentoipertestuale"/>
            <w:noProof/>
          </w:rPr>
          <w:t>sdks_set_dev_time_zone</w:t>
        </w:r>
        <w:r w:rsidR="009F6C55">
          <w:rPr>
            <w:noProof/>
            <w:webHidden/>
          </w:rPr>
          <w:tab/>
        </w:r>
        <w:r w:rsidR="009F6C55">
          <w:rPr>
            <w:noProof/>
            <w:webHidden/>
          </w:rPr>
          <w:fldChar w:fldCharType="begin"/>
        </w:r>
        <w:r w:rsidR="009F6C55">
          <w:rPr>
            <w:noProof/>
            <w:webHidden/>
          </w:rPr>
          <w:instrText xml:space="preserve"> PAGEREF _Toc152594119 \h </w:instrText>
        </w:r>
        <w:r w:rsidR="009F6C55">
          <w:rPr>
            <w:noProof/>
            <w:webHidden/>
          </w:rPr>
        </w:r>
        <w:r w:rsidR="009F6C55">
          <w:rPr>
            <w:noProof/>
            <w:webHidden/>
          </w:rPr>
          <w:fldChar w:fldCharType="separate"/>
        </w:r>
        <w:r w:rsidR="00080359">
          <w:rPr>
            <w:noProof/>
            <w:webHidden/>
          </w:rPr>
          <w:t>152</w:t>
        </w:r>
        <w:r w:rsidR="009F6C55">
          <w:rPr>
            <w:noProof/>
            <w:webHidden/>
          </w:rPr>
          <w:fldChar w:fldCharType="end"/>
        </w:r>
      </w:hyperlink>
    </w:p>
    <w:p w14:paraId="7D7518D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0" w:history="1">
        <w:r w:rsidR="009F6C55" w:rsidRPr="003749A7">
          <w:rPr>
            <w:rStyle w:val="Collegamentoipertestuale"/>
            <w:noProof/>
          </w:rPr>
          <w:t>sdks_dev_get_p2p_para</w:t>
        </w:r>
        <w:r w:rsidR="009F6C55">
          <w:rPr>
            <w:noProof/>
            <w:webHidden/>
          </w:rPr>
          <w:tab/>
        </w:r>
        <w:r w:rsidR="009F6C55">
          <w:rPr>
            <w:noProof/>
            <w:webHidden/>
          </w:rPr>
          <w:fldChar w:fldCharType="begin"/>
        </w:r>
        <w:r w:rsidR="009F6C55">
          <w:rPr>
            <w:noProof/>
            <w:webHidden/>
          </w:rPr>
          <w:instrText xml:space="preserve"> PAGEREF _Toc152594120 \h </w:instrText>
        </w:r>
        <w:r w:rsidR="009F6C55">
          <w:rPr>
            <w:noProof/>
            <w:webHidden/>
          </w:rPr>
        </w:r>
        <w:r w:rsidR="009F6C55">
          <w:rPr>
            <w:noProof/>
            <w:webHidden/>
          </w:rPr>
          <w:fldChar w:fldCharType="separate"/>
        </w:r>
        <w:r w:rsidR="00080359">
          <w:rPr>
            <w:noProof/>
            <w:webHidden/>
          </w:rPr>
          <w:t>153</w:t>
        </w:r>
        <w:r w:rsidR="009F6C55">
          <w:rPr>
            <w:noProof/>
            <w:webHidden/>
          </w:rPr>
          <w:fldChar w:fldCharType="end"/>
        </w:r>
      </w:hyperlink>
    </w:p>
    <w:p w14:paraId="10465C7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1" w:history="1">
        <w:r w:rsidR="009F6C55" w:rsidRPr="003749A7">
          <w:rPr>
            <w:rStyle w:val="Collegamentoipertestuale"/>
            <w:noProof/>
          </w:rPr>
          <w:t>sdks_dev_get_nvr_channel_name(for NVR)</w:t>
        </w:r>
        <w:r w:rsidR="009F6C55">
          <w:rPr>
            <w:noProof/>
            <w:webHidden/>
          </w:rPr>
          <w:tab/>
        </w:r>
        <w:r w:rsidR="009F6C55">
          <w:rPr>
            <w:noProof/>
            <w:webHidden/>
          </w:rPr>
          <w:fldChar w:fldCharType="begin"/>
        </w:r>
        <w:r w:rsidR="009F6C55">
          <w:rPr>
            <w:noProof/>
            <w:webHidden/>
          </w:rPr>
          <w:instrText xml:space="preserve"> PAGEREF _Toc152594121 \h </w:instrText>
        </w:r>
        <w:r w:rsidR="009F6C55">
          <w:rPr>
            <w:noProof/>
            <w:webHidden/>
          </w:rPr>
        </w:r>
        <w:r w:rsidR="009F6C55">
          <w:rPr>
            <w:noProof/>
            <w:webHidden/>
          </w:rPr>
          <w:fldChar w:fldCharType="separate"/>
        </w:r>
        <w:r w:rsidR="00080359">
          <w:rPr>
            <w:noProof/>
            <w:webHidden/>
          </w:rPr>
          <w:t>154</w:t>
        </w:r>
        <w:r w:rsidR="009F6C55">
          <w:rPr>
            <w:noProof/>
            <w:webHidden/>
          </w:rPr>
          <w:fldChar w:fldCharType="end"/>
        </w:r>
      </w:hyperlink>
    </w:p>
    <w:p w14:paraId="765677A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2" w:history="1">
        <w:r w:rsidR="009F6C55" w:rsidRPr="003749A7">
          <w:rPr>
            <w:rStyle w:val="Collegamentoipertestuale"/>
            <w:noProof/>
          </w:rPr>
          <w:t>sdks_dev_get_chn_info (for NVR)</w:t>
        </w:r>
        <w:r w:rsidR="009F6C55">
          <w:rPr>
            <w:noProof/>
            <w:webHidden/>
          </w:rPr>
          <w:tab/>
        </w:r>
        <w:r w:rsidR="009F6C55">
          <w:rPr>
            <w:noProof/>
            <w:webHidden/>
          </w:rPr>
          <w:fldChar w:fldCharType="begin"/>
        </w:r>
        <w:r w:rsidR="009F6C55">
          <w:rPr>
            <w:noProof/>
            <w:webHidden/>
          </w:rPr>
          <w:instrText xml:space="preserve"> PAGEREF _Toc152594122 \h </w:instrText>
        </w:r>
        <w:r w:rsidR="009F6C55">
          <w:rPr>
            <w:noProof/>
            <w:webHidden/>
          </w:rPr>
        </w:r>
        <w:r w:rsidR="009F6C55">
          <w:rPr>
            <w:noProof/>
            <w:webHidden/>
          </w:rPr>
          <w:fldChar w:fldCharType="separate"/>
        </w:r>
        <w:r w:rsidR="00080359">
          <w:rPr>
            <w:noProof/>
            <w:webHidden/>
          </w:rPr>
          <w:t>155</w:t>
        </w:r>
        <w:r w:rsidR="009F6C55">
          <w:rPr>
            <w:noProof/>
            <w:webHidden/>
          </w:rPr>
          <w:fldChar w:fldCharType="end"/>
        </w:r>
      </w:hyperlink>
    </w:p>
    <w:p w14:paraId="6E3A335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3" w:history="1">
        <w:r w:rsidR="009F6C55" w:rsidRPr="003749A7">
          <w:rPr>
            <w:rStyle w:val="Collegamentoipertestuale"/>
            <w:noProof/>
          </w:rPr>
          <w:t>sdks_get_channel_type (for NVR)</w:t>
        </w:r>
        <w:r w:rsidR="009F6C55">
          <w:rPr>
            <w:noProof/>
            <w:webHidden/>
          </w:rPr>
          <w:tab/>
        </w:r>
        <w:r w:rsidR="009F6C55">
          <w:rPr>
            <w:noProof/>
            <w:webHidden/>
          </w:rPr>
          <w:fldChar w:fldCharType="begin"/>
        </w:r>
        <w:r w:rsidR="009F6C55">
          <w:rPr>
            <w:noProof/>
            <w:webHidden/>
          </w:rPr>
          <w:instrText xml:space="preserve"> PAGEREF _Toc152594123 \h </w:instrText>
        </w:r>
        <w:r w:rsidR="009F6C55">
          <w:rPr>
            <w:noProof/>
            <w:webHidden/>
          </w:rPr>
        </w:r>
        <w:r w:rsidR="009F6C55">
          <w:rPr>
            <w:noProof/>
            <w:webHidden/>
          </w:rPr>
          <w:fldChar w:fldCharType="separate"/>
        </w:r>
        <w:r w:rsidR="00080359">
          <w:rPr>
            <w:noProof/>
            <w:webHidden/>
          </w:rPr>
          <w:t>157</w:t>
        </w:r>
        <w:r w:rsidR="009F6C55">
          <w:rPr>
            <w:noProof/>
            <w:webHidden/>
          </w:rPr>
          <w:fldChar w:fldCharType="end"/>
        </w:r>
      </w:hyperlink>
    </w:p>
    <w:p w14:paraId="49D1590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4" w:history="1">
        <w:r w:rsidR="009F6C55" w:rsidRPr="003749A7">
          <w:rPr>
            <w:rStyle w:val="Collegamentoipertestuale"/>
            <w:noProof/>
          </w:rPr>
          <w:t>sdks_set_channel_type (for NVR)</w:t>
        </w:r>
        <w:r w:rsidR="009F6C55">
          <w:rPr>
            <w:noProof/>
            <w:webHidden/>
          </w:rPr>
          <w:tab/>
        </w:r>
        <w:r w:rsidR="009F6C55">
          <w:rPr>
            <w:noProof/>
            <w:webHidden/>
          </w:rPr>
          <w:fldChar w:fldCharType="begin"/>
        </w:r>
        <w:r w:rsidR="009F6C55">
          <w:rPr>
            <w:noProof/>
            <w:webHidden/>
          </w:rPr>
          <w:instrText xml:space="preserve"> PAGEREF _Toc152594124 \h </w:instrText>
        </w:r>
        <w:r w:rsidR="009F6C55">
          <w:rPr>
            <w:noProof/>
            <w:webHidden/>
          </w:rPr>
        </w:r>
        <w:r w:rsidR="009F6C55">
          <w:rPr>
            <w:noProof/>
            <w:webHidden/>
          </w:rPr>
          <w:fldChar w:fldCharType="separate"/>
        </w:r>
        <w:r w:rsidR="00080359">
          <w:rPr>
            <w:noProof/>
            <w:webHidden/>
          </w:rPr>
          <w:t>158</w:t>
        </w:r>
        <w:r w:rsidR="009F6C55">
          <w:rPr>
            <w:noProof/>
            <w:webHidden/>
          </w:rPr>
          <w:fldChar w:fldCharType="end"/>
        </w:r>
      </w:hyperlink>
    </w:p>
    <w:p w14:paraId="7F50CD6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5" w:history="1">
        <w:r w:rsidR="009F6C55" w:rsidRPr="003749A7">
          <w:rPr>
            <w:rStyle w:val="Collegamentoipertestuale"/>
            <w:noProof/>
          </w:rPr>
          <w:t>sdks_dev_set_channel_name</w:t>
        </w:r>
        <w:r w:rsidR="009F6C55">
          <w:rPr>
            <w:noProof/>
            <w:webHidden/>
          </w:rPr>
          <w:tab/>
        </w:r>
        <w:r w:rsidR="009F6C55">
          <w:rPr>
            <w:noProof/>
            <w:webHidden/>
          </w:rPr>
          <w:fldChar w:fldCharType="begin"/>
        </w:r>
        <w:r w:rsidR="009F6C55">
          <w:rPr>
            <w:noProof/>
            <w:webHidden/>
          </w:rPr>
          <w:instrText xml:space="preserve"> PAGEREF _Toc152594125 \h </w:instrText>
        </w:r>
        <w:r w:rsidR="009F6C55">
          <w:rPr>
            <w:noProof/>
            <w:webHidden/>
          </w:rPr>
        </w:r>
        <w:r w:rsidR="009F6C55">
          <w:rPr>
            <w:noProof/>
            <w:webHidden/>
          </w:rPr>
          <w:fldChar w:fldCharType="separate"/>
        </w:r>
        <w:r w:rsidR="00080359">
          <w:rPr>
            <w:noProof/>
            <w:webHidden/>
          </w:rPr>
          <w:t>160</w:t>
        </w:r>
        <w:r w:rsidR="009F6C55">
          <w:rPr>
            <w:noProof/>
            <w:webHidden/>
          </w:rPr>
          <w:fldChar w:fldCharType="end"/>
        </w:r>
      </w:hyperlink>
    </w:p>
    <w:p w14:paraId="59E42E1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6" w:history="1">
        <w:r w:rsidR="009F6C55" w:rsidRPr="003749A7">
          <w:rPr>
            <w:rStyle w:val="Collegamentoipertestuale"/>
            <w:noProof/>
          </w:rPr>
          <w:t>sdks_get_protocol_security_param(for IPC)</w:t>
        </w:r>
        <w:r w:rsidR="009F6C55">
          <w:rPr>
            <w:noProof/>
            <w:webHidden/>
          </w:rPr>
          <w:tab/>
        </w:r>
        <w:r w:rsidR="009F6C55">
          <w:rPr>
            <w:noProof/>
            <w:webHidden/>
          </w:rPr>
          <w:fldChar w:fldCharType="begin"/>
        </w:r>
        <w:r w:rsidR="009F6C55">
          <w:rPr>
            <w:noProof/>
            <w:webHidden/>
          </w:rPr>
          <w:instrText xml:space="preserve"> PAGEREF _Toc152594126 \h </w:instrText>
        </w:r>
        <w:r w:rsidR="009F6C55">
          <w:rPr>
            <w:noProof/>
            <w:webHidden/>
          </w:rPr>
        </w:r>
        <w:r w:rsidR="009F6C55">
          <w:rPr>
            <w:noProof/>
            <w:webHidden/>
          </w:rPr>
          <w:fldChar w:fldCharType="separate"/>
        </w:r>
        <w:r w:rsidR="00080359">
          <w:rPr>
            <w:noProof/>
            <w:webHidden/>
          </w:rPr>
          <w:t>161</w:t>
        </w:r>
        <w:r w:rsidR="009F6C55">
          <w:rPr>
            <w:noProof/>
            <w:webHidden/>
          </w:rPr>
          <w:fldChar w:fldCharType="end"/>
        </w:r>
      </w:hyperlink>
    </w:p>
    <w:p w14:paraId="21CA4F7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7" w:history="1">
        <w:r w:rsidR="009F6C55" w:rsidRPr="003749A7">
          <w:rPr>
            <w:rStyle w:val="Collegamentoipertestuale"/>
            <w:noProof/>
          </w:rPr>
          <w:t>sdks_set_protocol_security_param(for IPC)</w:t>
        </w:r>
        <w:r w:rsidR="009F6C55">
          <w:rPr>
            <w:noProof/>
            <w:webHidden/>
          </w:rPr>
          <w:tab/>
        </w:r>
        <w:r w:rsidR="009F6C55">
          <w:rPr>
            <w:noProof/>
            <w:webHidden/>
          </w:rPr>
          <w:fldChar w:fldCharType="begin"/>
        </w:r>
        <w:r w:rsidR="009F6C55">
          <w:rPr>
            <w:noProof/>
            <w:webHidden/>
          </w:rPr>
          <w:instrText xml:space="preserve"> PAGEREF _Toc152594127 \h </w:instrText>
        </w:r>
        <w:r w:rsidR="009F6C55">
          <w:rPr>
            <w:noProof/>
            <w:webHidden/>
          </w:rPr>
        </w:r>
        <w:r w:rsidR="009F6C55">
          <w:rPr>
            <w:noProof/>
            <w:webHidden/>
          </w:rPr>
          <w:fldChar w:fldCharType="separate"/>
        </w:r>
        <w:r w:rsidR="00080359">
          <w:rPr>
            <w:noProof/>
            <w:webHidden/>
          </w:rPr>
          <w:t>161</w:t>
        </w:r>
        <w:r w:rsidR="009F6C55">
          <w:rPr>
            <w:noProof/>
            <w:webHidden/>
          </w:rPr>
          <w:fldChar w:fldCharType="end"/>
        </w:r>
      </w:hyperlink>
    </w:p>
    <w:p w14:paraId="6957CA9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8" w:history="1">
        <w:r w:rsidR="009F6C55" w:rsidRPr="003749A7">
          <w:rPr>
            <w:rStyle w:val="Collegamentoipertestuale"/>
            <w:noProof/>
          </w:rPr>
          <w:t>sdks_dev_get_video_system</w:t>
        </w:r>
        <w:r w:rsidR="009F6C55">
          <w:rPr>
            <w:noProof/>
            <w:webHidden/>
          </w:rPr>
          <w:tab/>
        </w:r>
        <w:r w:rsidR="009F6C55">
          <w:rPr>
            <w:noProof/>
            <w:webHidden/>
          </w:rPr>
          <w:fldChar w:fldCharType="begin"/>
        </w:r>
        <w:r w:rsidR="009F6C55">
          <w:rPr>
            <w:noProof/>
            <w:webHidden/>
          </w:rPr>
          <w:instrText xml:space="preserve"> PAGEREF _Toc152594128 \h </w:instrText>
        </w:r>
        <w:r w:rsidR="009F6C55">
          <w:rPr>
            <w:noProof/>
            <w:webHidden/>
          </w:rPr>
        </w:r>
        <w:r w:rsidR="009F6C55">
          <w:rPr>
            <w:noProof/>
            <w:webHidden/>
          </w:rPr>
          <w:fldChar w:fldCharType="separate"/>
        </w:r>
        <w:r w:rsidR="00080359">
          <w:rPr>
            <w:noProof/>
            <w:webHidden/>
          </w:rPr>
          <w:t>162</w:t>
        </w:r>
        <w:r w:rsidR="009F6C55">
          <w:rPr>
            <w:noProof/>
            <w:webHidden/>
          </w:rPr>
          <w:fldChar w:fldCharType="end"/>
        </w:r>
      </w:hyperlink>
    </w:p>
    <w:p w14:paraId="680409C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29" w:history="1">
        <w:r w:rsidR="009F6C55" w:rsidRPr="003749A7">
          <w:rPr>
            <w:rStyle w:val="Collegamentoipertestuale"/>
            <w:noProof/>
          </w:rPr>
          <w:t>sdks_dev_set_video_system</w:t>
        </w:r>
        <w:r w:rsidR="009F6C55">
          <w:rPr>
            <w:noProof/>
            <w:webHidden/>
          </w:rPr>
          <w:tab/>
        </w:r>
        <w:r w:rsidR="009F6C55">
          <w:rPr>
            <w:noProof/>
            <w:webHidden/>
          </w:rPr>
          <w:fldChar w:fldCharType="begin"/>
        </w:r>
        <w:r w:rsidR="009F6C55">
          <w:rPr>
            <w:noProof/>
            <w:webHidden/>
          </w:rPr>
          <w:instrText xml:space="preserve"> PAGEREF _Toc152594129 \h </w:instrText>
        </w:r>
        <w:r w:rsidR="009F6C55">
          <w:rPr>
            <w:noProof/>
            <w:webHidden/>
          </w:rPr>
        </w:r>
        <w:r w:rsidR="009F6C55">
          <w:rPr>
            <w:noProof/>
            <w:webHidden/>
          </w:rPr>
          <w:fldChar w:fldCharType="separate"/>
        </w:r>
        <w:r w:rsidR="00080359">
          <w:rPr>
            <w:noProof/>
            <w:webHidden/>
          </w:rPr>
          <w:t>163</w:t>
        </w:r>
        <w:r w:rsidR="009F6C55">
          <w:rPr>
            <w:noProof/>
            <w:webHidden/>
          </w:rPr>
          <w:fldChar w:fldCharType="end"/>
        </w:r>
      </w:hyperlink>
    </w:p>
    <w:p w14:paraId="7DF8DC7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30" w:history="1">
        <w:r w:rsidR="009F6C55" w:rsidRPr="003749A7">
          <w:rPr>
            <w:rStyle w:val="Collegamentoipertestuale"/>
            <w:noProof/>
          </w:rPr>
          <w:t>sdks_get_disk_param</w:t>
        </w:r>
        <w:r w:rsidR="009F6C55">
          <w:rPr>
            <w:noProof/>
            <w:webHidden/>
          </w:rPr>
          <w:tab/>
        </w:r>
        <w:r w:rsidR="009F6C55">
          <w:rPr>
            <w:noProof/>
            <w:webHidden/>
          </w:rPr>
          <w:fldChar w:fldCharType="begin"/>
        </w:r>
        <w:r w:rsidR="009F6C55">
          <w:rPr>
            <w:noProof/>
            <w:webHidden/>
          </w:rPr>
          <w:instrText xml:space="preserve"> PAGEREF _Toc152594130 \h </w:instrText>
        </w:r>
        <w:r w:rsidR="009F6C55">
          <w:rPr>
            <w:noProof/>
            <w:webHidden/>
          </w:rPr>
        </w:r>
        <w:r w:rsidR="009F6C55">
          <w:rPr>
            <w:noProof/>
            <w:webHidden/>
          </w:rPr>
          <w:fldChar w:fldCharType="separate"/>
        </w:r>
        <w:r w:rsidR="00080359">
          <w:rPr>
            <w:noProof/>
            <w:webHidden/>
          </w:rPr>
          <w:t>164</w:t>
        </w:r>
        <w:r w:rsidR="009F6C55">
          <w:rPr>
            <w:noProof/>
            <w:webHidden/>
          </w:rPr>
          <w:fldChar w:fldCharType="end"/>
        </w:r>
      </w:hyperlink>
    </w:p>
    <w:p w14:paraId="4F2F40C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31" w:history="1">
        <w:r w:rsidR="009F6C55" w:rsidRPr="003749A7">
          <w:rPr>
            <w:rStyle w:val="Collegamentoipertestuale"/>
            <w:noProof/>
          </w:rPr>
          <w:t>sdks_get_disk_report</w:t>
        </w:r>
        <w:r w:rsidR="009F6C55">
          <w:rPr>
            <w:noProof/>
            <w:webHidden/>
          </w:rPr>
          <w:tab/>
        </w:r>
        <w:r w:rsidR="009F6C55">
          <w:rPr>
            <w:noProof/>
            <w:webHidden/>
          </w:rPr>
          <w:fldChar w:fldCharType="begin"/>
        </w:r>
        <w:r w:rsidR="009F6C55">
          <w:rPr>
            <w:noProof/>
            <w:webHidden/>
          </w:rPr>
          <w:instrText xml:space="preserve"> PAGEREF _Toc152594131 \h </w:instrText>
        </w:r>
        <w:r w:rsidR="009F6C55">
          <w:rPr>
            <w:noProof/>
            <w:webHidden/>
          </w:rPr>
        </w:r>
        <w:r w:rsidR="009F6C55">
          <w:rPr>
            <w:noProof/>
            <w:webHidden/>
          </w:rPr>
          <w:fldChar w:fldCharType="separate"/>
        </w:r>
        <w:r w:rsidR="00080359">
          <w:rPr>
            <w:noProof/>
            <w:webHidden/>
          </w:rPr>
          <w:t>165</w:t>
        </w:r>
        <w:r w:rsidR="009F6C55">
          <w:rPr>
            <w:noProof/>
            <w:webHidden/>
          </w:rPr>
          <w:fldChar w:fldCharType="end"/>
        </w:r>
      </w:hyperlink>
    </w:p>
    <w:p w14:paraId="62D6353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32" w:history="1">
        <w:r w:rsidR="009F6C55" w:rsidRPr="003749A7">
          <w:rPr>
            <w:rStyle w:val="Collegamentoipertestuale"/>
            <w:noProof/>
          </w:rPr>
          <w:t>sdks_disk _format</w:t>
        </w:r>
        <w:r w:rsidR="009F6C55">
          <w:rPr>
            <w:noProof/>
            <w:webHidden/>
          </w:rPr>
          <w:tab/>
        </w:r>
        <w:r w:rsidR="009F6C55">
          <w:rPr>
            <w:noProof/>
            <w:webHidden/>
          </w:rPr>
          <w:fldChar w:fldCharType="begin"/>
        </w:r>
        <w:r w:rsidR="009F6C55">
          <w:rPr>
            <w:noProof/>
            <w:webHidden/>
          </w:rPr>
          <w:instrText xml:space="preserve"> PAGEREF _Toc152594132 \h </w:instrText>
        </w:r>
        <w:r w:rsidR="009F6C55">
          <w:rPr>
            <w:noProof/>
            <w:webHidden/>
          </w:rPr>
        </w:r>
        <w:r w:rsidR="009F6C55">
          <w:rPr>
            <w:noProof/>
            <w:webHidden/>
          </w:rPr>
          <w:fldChar w:fldCharType="separate"/>
        </w:r>
        <w:r w:rsidR="00080359">
          <w:rPr>
            <w:noProof/>
            <w:webHidden/>
          </w:rPr>
          <w:t>167</w:t>
        </w:r>
        <w:r w:rsidR="009F6C55">
          <w:rPr>
            <w:noProof/>
            <w:webHidden/>
          </w:rPr>
          <w:fldChar w:fldCharType="end"/>
        </w:r>
      </w:hyperlink>
    </w:p>
    <w:p w14:paraId="4EC46E06"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133" w:history="1">
        <w:r w:rsidR="009F6C55" w:rsidRPr="003749A7">
          <w:rPr>
            <w:rStyle w:val="Collegamentoipertestuale"/>
            <w:noProof/>
          </w:rPr>
          <w:t>15.</w:t>
        </w:r>
        <w:r w:rsidR="009F6C55">
          <w:rPr>
            <w:rFonts w:asciiTheme="minorHAnsi" w:eastAsiaTheme="minorEastAsia" w:hAnsiTheme="minorHAnsi" w:cstheme="minorBidi"/>
            <w:noProof/>
            <w:szCs w:val="22"/>
          </w:rPr>
          <w:tab/>
        </w:r>
        <w:r w:rsidR="009F6C55" w:rsidRPr="003749A7">
          <w:rPr>
            <w:rStyle w:val="Collegamentoipertestuale"/>
            <w:noProof/>
          </w:rPr>
          <w:t>PTZ operation</w:t>
        </w:r>
        <w:r w:rsidR="009F6C55">
          <w:rPr>
            <w:noProof/>
            <w:webHidden/>
          </w:rPr>
          <w:tab/>
        </w:r>
        <w:r w:rsidR="009F6C55">
          <w:rPr>
            <w:noProof/>
            <w:webHidden/>
          </w:rPr>
          <w:fldChar w:fldCharType="begin"/>
        </w:r>
        <w:r w:rsidR="009F6C55">
          <w:rPr>
            <w:noProof/>
            <w:webHidden/>
          </w:rPr>
          <w:instrText xml:space="preserve"> PAGEREF _Toc152594133 \h </w:instrText>
        </w:r>
        <w:r w:rsidR="009F6C55">
          <w:rPr>
            <w:noProof/>
            <w:webHidden/>
          </w:rPr>
        </w:r>
        <w:r w:rsidR="009F6C55">
          <w:rPr>
            <w:noProof/>
            <w:webHidden/>
          </w:rPr>
          <w:fldChar w:fldCharType="separate"/>
        </w:r>
        <w:r w:rsidR="00080359">
          <w:rPr>
            <w:noProof/>
            <w:webHidden/>
          </w:rPr>
          <w:t>168</w:t>
        </w:r>
        <w:r w:rsidR="009F6C55">
          <w:rPr>
            <w:noProof/>
            <w:webHidden/>
          </w:rPr>
          <w:fldChar w:fldCharType="end"/>
        </w:r>
      </w:hyperlink>
    </w:p>
    <w:p w14:paraId="60BDBD5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34" w:history="1">
        <w:r w:rsidR="009F6C55" w:rsidRPr="003749A7">
          <w:rPr>
            <w:rStyle w:val="Collegamentoipertestuale"/>
            <w:noProof/>
          </w:rPr>
          <w:t>PTZ operation type table:</w:t>
        </w:r>
        <w:r w:rsidR="009F6C55">
          <w:rPr>
            <w:noProof/>
            <w:webHidden/>
          </w:rPr>
          <w:tab/>
        </w:r>
        <w:r w:rsidR="009F6C55">
          <w:rPr>
            <w:noProof/>
            <w:webHidden/>
          </w:rPr>
          <w:fldChar w:fldCharType="begin"/>
        </w:r>
        <w:r w:rsidR="009F6C55">
          <w:rPr>
            <w:noProof/>
            <w:webHidden/>
          </w:rPr>
          <w:instrText xml:space="preserve"> PAGEREF _Toc152594134 \h </w:instrText>
        </w:r>
        <w:r w:rsidR="009F6C55">
          <w:rPr>
            <w:noProof/>
            <w:webHidden/>
          </w:rPr>
        </w:r>
        <w:r w:rsidR="009F6C55">
          <w:rPr>
            <w:noProof/>
            <w:webHidden/>
          </w:rPr>
          <w:fldChar w:fldCharType="separate"/>
        </w:r>
        <w:r w:rsidR="00080359">
          <w:rPr>
            <w:noProof/>
            <w:webHidden/>
          </w:rPr>
          <w:t>168</w:t>
        </w:r>
        <w:r w:rsidR="009F6C55">
          <w:rPr>
            <w:noProof/>
            <w:webHidden/>
          </w:rPr>
          <w:fldChar w:fldCharType="end"/>
        </w:r>
      </w:hyperlink>
    </w:p>
    <w:p w14:paraId="6A1662D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35" w:history="1">
        <w:r w:rsidR="009F6C55" w:rsidRPr="003749A7">
          <w:rPr>
            <w:rStyle w:val="Collegamentoipertestuale"/>
            <w:noProof/>
          </w:rPr>
          <w:t>sdks_dev_open_ptz</w:t>
        </w:r>
        <w:r w:rsidR="009F6C55">
          <w:rPr>
            <w:noProof/>
            <w:webHidden/>
          </w:rPr>
          <w:tab/>
        </w:r>
        <w:r w:rsidR="009F6C55">
          <w:rPr>
            <w:noProof/>
            <w:webHidden/>
          </w:rPr>
          <w:fldChar w:fldCharType="begin"/>
        </w:r>
        <w:r w:rsidR="009F6C55">
          <w:rPr>
            <w:noProof/>
            <w:webHidden/>
          </w:rPr>
          <w:instrText xml:space="preserve"> PAGEREF _Toc152594135 \h </w:instrText>
        </w:r>
        <w:r w:rsidR="009F6C55">
          <w:rPr>
            <w:noProof/>
            <w:webHidden/>
          </w:rPr>
        </w:r>
        <w:r w:rsidR="009F6C55">
          <w:rPr>
            <w:noProof/>
            <w:webHidden/>
          </w:rPr>
          <w:fldChar w:fldCharType="separate"/>
        </w:r>
        <w:r w:rsidR="00080359">
          <w:rPr>
            <w:noProof/>
            <w:webHidden/>
          </w:rPr>
          <w:t>170</w:t>
        </w:r>
        <w:r w:rsidR="009F6C55">
          <w:rPr>
            <w:noProof/>
            <w:webHidden/>
          </w:rPr>
          <w:fldChar w:fldCharType="end"/>
        </w:r>
      </w:hyperlink>
    </w:p>
    <w:p w14:paraId="77D9B11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36" w:history="1">
        <w:r w:rsidR="009F6C55" w:rsidRPr="003749A7">
          <w:rPr>
            <w:rStyle w:val="Collegamentoipertestuale"/>
            <w:noProof/>
          </w:rPr>
          <w:t>sdks_dev_close_ptz</w:t>
        </w:r>
        <w:r w:rsidR="009F6C55">
          <w:rPr>
            <w:noProof/>
            <w:webHidden/>
          </w:rPr>
          <w:tab/>
        </w:r>
        <w:r w:rsidR="009F6C55">
          <w:rPr>
            <w:noProof/>
            <w:webHidden/>
          </w:rPr>
          <w:fldChar w:fldCharType="begin"/>
        </w:r>
        <w:r w:rsidR="009F6C55">
          <w:rPr>
            <w:noProof/>
            <w:webHidden/>
          </w:rPr>
          <w:instrText xml:space="preserve"> PAGEREF _Toc152594136 \h </w:instrText>
        </w:r>
        <w:r w:rsidR="009F6C55">
          <w:rPr>
            <w:noProof/>
            <w:webHidden/>
          </w:rPr>
        </w:r>
        <w:r w:rsidR="009F6C55">
          <w:rPr>
            <w:noProof/>
            <w:webHidden/>
          </w:rPr>
          <w:fldChar w:fldCharType="separate"/>
        </w:r>
        <w:r w:rsidR="00080359">
          <w:rPr>
            <w:noProof/>
            <w:webHidden/>
          </w:rPr>
          <w:t>171</w:t>
        </w:r>
        <w:r w:rsidR="009F6C55">
          <w:rPr>
            <w:noProof/>
            <w:webHidden/>
          </w:rPr>
          <w:fldChar w:fldCharType="end"/>
        </w:r>
      </w:hyperlink>
    </w:p>
    <w:p w14:paraId="756B659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37" w:history="1">
        <w:r w:rsidR="009F6C55" w:rsidRPr="003749A7">
          <w:rPr>
            <w:rStyle w:val="Collegamentoipertestuale"/>
            <w:noProof/>
          </w:rPr>
          <w:t>sdks_dev_ptz_stop</w:t>
        </w:r>
        <w:r w:rsidR="009F6C55">
          <w:rPr>
            <w:noProof/>
            <w:webHidden/>
          </w:rPr>
          <w:tab/>
        </w:r>
        <w:r w:rsidR="009F6C55">
          <w:rPr>
            <w:noProof/>
            <w:webHidden/>
          </w:rPr>
          <w:fldChar w:fldCharType="begin"/>
        </w:r>
        <w:r w:rsidR="009F6C55">
          <w:rPr>
            <w:noProof/>
            <w:webHidden/>
          </w:rPr>
          <w:instrText xml:space="preserve"> PAGEREF _Toc152594137 \h </w:instrText>
        </w:r>
        <w:r w:rsidR="009F6C55">
          <w:rPr>
            <w:noProof/>
            <w:webHidden/>
          </w:rPr>
        </w:r>
        <w:r w:rsidR="009F6C55">
          <w:rPr>
            <w:noProof/>
            <w:webHidden/>
          </w:rPr>
          <w:fldChar w:fldCharType="separate"/>
        </w:r>
        <w:r w:rsidR="00080359">
          <w:rPr>
            <w:noProof/>
            <w:webHidden/>
          </w:rPr>
          <w:t>171</w:t>
        </w:r>
        <w:r w:rsidR="009F6C55">
          <w:rPr>
            <w:noProof/>
            <w:webHidden/>
          </w:rPr>
          <w:fldChar w:fldCharType="end"/>
        </w:r>
      </w:hyperlink>
    </w:p>
    <w:p w14:paraId="34245E1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38" w:history="1">
        <w:r w:rsidR="009F6C55" w:rsidRPr="003749A7">
          <w:rPr>
            <w:rStyle w:val="Collegamentoipertestuale"/>
            <w:noProof/>
          </w:rPr>
          <w:t>sdks_dev_ptz_rotate</w:t>
        </w:r>
        <w:r w:rsidR="009F6C55">
          <w:rPr>
            <w:noProof/>
            <w:webHidden/>
          </w:rPr>
          <w:tab/>
        </w:r>
        <w:r w:rsidR="009F6C55">
          <w:rPr>
            <w:noProof/>
            <w:webHidden/>
          </w:rPr>
          <w:fldChar w:fldCharType="begin"/>
        </w:r>
        <w:r w:rsidR="009F6C55">
          <w:rPr>
            <w:noProof/>
            <w:webHidden/>
          </w:rPr>
          <w:instrText xml:space="preserve"> PAGEREF _Toc152594138 \h </w:instrText>
        </w:r>
        <w:r w:rsidR="009F6C55">
          <w:rPr>
            <w:noProof/>
            <w:webHidden/>
          </w:rPr>
        </w:r>
        <w:r w:rsidR="009F6C55">
          <w:rPr>
            <w:noProof/>
            <w:webHidden/>
          </w:rPr>
          <w:fldChar w:fldCharType="separate"/>
        </w:r>
        <w:r w:rsidR="00080359">
          <w:rPr>
            <w:noProof/>
            <w:webHidden/>
          </w:rPr>
          <w:t>172</w:t>
        </w:r>
        <w:r w:rsidR="009F6C55">
          <w:rPr>
            <w:noProof/>
            <w:webHidden/>
          </w:rPr>
          <w:fldChar w:fldCharType="end"/>
        </w:r>
      </w:hyperlink>
    </w:p>
    <w:p w14:paraId="723A804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39" w:history="1">
        <w:r w:rsidR="009F6C55" w:rsidRPr="003749A7">
          <w:rPr>
            <w:rStyle w:val="Collegamentoipertestuale"/>
            <w:noProof/>
          </w:rPr>
          <w:t>sdks_dev_ptz_zoom</w:t>
        </w:r>
        <w:r w:rsidR="009F6C55">
          <w:rPr>
            <w:noProof/>
            <w:webHidden/>
          </w:rPr>
          <w:tab/>
        </w:r>
        <w:r w:rsidR="009F6C55">
          <w:rPr>
            <w:noProof/>
            <w:webHidden/>
          </w:rPr>
          <w:fldChar w:fldCharType="begin"/>
        </w:r>
        <w:r w:rsidR="009F6C55">
          <w:rPr>
            <w:noProof/>
            <w:webHidden/>
          </w:rPr>
          <w:instrText xml:space="preserve"> PAGEREF _Toc152594139 \h </w:instrText>
        </w:r>
        <w:r w:rsidR="009F6C55">
          <w:rPr>
            <w:noProof/>
            <w:webHidden/>
          </w:rPr>
        </w:r>
        <w:r w:rsidR="009F6C55">
          <w:rPr>
            <w:noProof/>
            <w:webHidden/>
          </w:rPr>
          <w:fldChar w:fldCharType="separate"/>
        </w:r>
        <w:r w:rsidR="00080359">
          <w:rPr>
            <w:noProof/>
            <w:webHidden/>
          </w:rPr>
          <w:t>173</w:t>
        </w:r>
        <w:r w:rsidR="009F6C55">
          <w:rPr>
            <w:noProof/>
            <w:webHidden/>
          </w:rPr>
          <w:fldChar w:fldCharType="end"/>
        </w:r>
      </w:hyperlink>
    </w:p>
    <w:p w14:paraId="4958218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0" w:history="1">
        <w:r w:rsidR="009F6C55" w:rsidRPr="003749A7">
          <w:rPr>
            <w:rStyle w:val="Collegamentoipertestuale"/>
            <w:noProof/>
          </w:rPr>
          <w:t>sdks_dev_ptz_focus</w:t>
        </w:r>
        <w:r w:rsidR="009F6C55">
          <w:rPr>
            <w:noProof/>
            <w:webHidden/>
          </w:rPr>
          <w:tab/>
        </w:r>
        <w:r w:rsidR="009F6C55">
          <w:rPr>
            <w:noProof/>
            <w:webHidden/>
          </w:rPr>
          <w:fldChar w:fldCharType="begin"/>
        </w:r>
        <w:r w:rsidR="009F6C55">
          <w:rPr>
            <w:noProof/>
            <w:webHidden/>
          </w:rPr>
          <w:instrText xml:space="preserve"> PAGEREF _Toc152594140 \h </w:instrText>
        </w:r>
        <w:r w:rsidR="009F6C55">
          <w:rPr>
            <w:noProof/>
            <w:webHidden/>
          </w:rPr>
        </w:r>
        <w:r w:rsidR="009F6C55">
          <w:rPr>
            <w:noProof/>
            <w:webHidden/>
          </w:rPr>
          <w:fldChar w:fldCharType="separate"/>
        </w:r>
        <w:r w:rsidR="00080359">
          <w:rPr>
            <w:noProof/>
            <w:webHidden/>
          </w:rPr>
          <w:t>173</w:t>
        </w:r>
        <w:r w:rsidR="009F6C55">
          <w:rPr>
            <w:noProof/>
            <w:webHidden/>
          </w:rPr>
          <w:fldChar w:fldCharType="end"/>
        </w:r>
      </w:hyperlink>
    </w:p>
    <w:p w14:paraId="550AE3B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1" w:history="1">
        <w:r w:rsidR="009F6C55" w:rsidRPr="003749A7">
          <w:rPr>
            <w:rStyle w:val="Collegamentoipertestuale"/>
            <w:noProof/>
          </w:rPr>
          <w:t>sdks_dev_ptz_iris</w:t>
        </w:r>
        <w:r w:rsidR="009F6C55">
          <w:rPr>
            <w:noProof/>
            <w:webHidden/>
          </w:rPr>
          <w:tab/>
        </w:r>
        <w:r w:rsidR="009F6C55">
          <w:rPr>
            <w:noProof/>
            <w:webHidden/>
          </w:rPr>
          <w:fldChar w:fldCharType="begin"/>
        </w:r>
        <w:r w:rsidR="009F6C55">
          <w:rPr>
            <w:noProof/>
            <w:webHidden/>
          </w:rPr>
          <w:instrText xml:space="preserve"> PAGEREF _Toc152594141 \h </w:instrText>
        </w:r>
        <w:r w:rsidR="009F6C55">
          <w:rPr>
            <w:noProof/>
            <w:webHidden/>
          </w:rPr>
        </w:r>
        <w:r w:rsidR="009F6C55">
          <w:rPr>
            <w:noProof/>
            <w:webHidden/>
          </w:rPr>
          <w:fldChar w:fldCharType="separate"/>
        </w:r>
        <w:r w:rsidR="00080359">
          <w:rPr>
            <w:noProof/>
            <w:webHidden/>
          </w:rPr>
          <w:t>174</w:t>
        </w:r>
        <w:r w:rsidR="009F6C55">
          <w:rPr>
            <w:noProof/>
            <w:webHidden/>
          </w:rPr>
          <w:fldChar w:fldCharType="end"/>
        </w:r>
      </w:hyperlink>
    </w:p>
    <w:p w14:paraId="1DCF2C7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2" w:history="1">
        <w:r w:rsidR="009F6C55" w:rsidRPr="003749A7">
          <w:rPr>
            <w:rStyle w:val="Collegamentoipertestuale"/>
            <w:noProof/>
          </w:rPr>
          <w:t>sdks_dev_ptz_preset</w:t>
        </w:r>
        <w:r w:rsidR="009F6C55">
          <w:rPr>
            <w:noProof/>
            <w:webHidden/>
          </w:rPr>
          <w:tab/>
        </w:r>
        <w:r w:rsidR="009F6C55">
          <w:rPr>
            <w:noProof/>
            <w:webHidden/>
          </w:rPr>
          <w:fldChar w:fldCharType="begin"/>
        </w:r>
        <w:r w:rsidR="009F6C55">
          <w:rPr>
            <w:noProof/>
            <w:webHidden/>
          </w:rPr>
          <w:instrText xml:space="preserve"> PAGEREF _Toc152594142 \h </w:instrText>
        </w:r>
        <w:r w:rsidR="009F6C55">
          <w:rPr>
            <w:noProof/>
            <w:webHidden/>
          </w:rPr>
        </w:r>
        <w:r w:rsidR="009F6C55">
          <w:rPr>
            <w:noProof/>
            <w:webHidden/>
          </w:rPr>
          <w:fldChar w:fldCharType="separate"/>
        </w:r>
        <w:r w:rsidR="00080359">
          <w:rPr>
            <w:noProof/>
            <w:webHidden/>
          </w:rPr>
          <w:t>175</w:t>
        </w:r>
        <w:r w:rsidR="009F6C55">
          <w:rPr>
            <w:noProof/>
            <w:webHidden/>
          </w:rPr>
          <w:fldChar w:fldCharType="end"/>
        </w:r>
      </w:hyperlink>
    </w:p>
    <w:p w14:paraId="2FE8A4A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3" w:history="1">
        <w:r w:rsidR="009F6C55" w:rsidRPr="003749A7">
          <w:rPr>
            <w:rStyle w:val="Collegamentoipertestuale"/>
            <w:noProof/>
          </w:rPr>
          <w:t>sdks_dev_ptz_track</w:t>
        </w:r>
        <w:r w:rsidR="009F6C55">
          <w:rPr>
            <w:noProof/>
            <w:webHidden/>
          </w:rPr>
          <w:tab/>
        </w:r>
        <w:r w:rsidR="009F6C55">
          <w:rPr>
            <w:noProof/>
            <w:webHidden/>
          </w:rPr>
          <w:fldChar w:fldCharType="begin"/>
        </w:r>
        <w:r w:rsidR="009F6C55">
          <w:rPr>
            <w:noProof/>
            <w:webHidden/>
          </w:rPr>
          <w:instrText xml:space="preserve"> PAGEREF _Toc152594143 \h </w:instrText>
        </w:r>
        <w:r w:rsidR="009F6C55">
          <w:rPr>
            <w:noProof/>
            <w:webHidden/>
          </w:rPr>
        </w:r>
        <w:r w:rsidR="009F6C55">
          <w:rPr>
            <w:noProof/>
            <w:webHidden/>
          </w:rPr>
          <w:fldChar w:fldCharType="separate"/>
        </w:r>
        <w:r w:rsidR="00080359">
          <w:rPr>
            <w:noProof/>
            <w:webHidden/>
          </w:rPr>
          <w:t>175</w:t>
        </w:r>
        <w:r w:rsidR="009F6C55">
          <w:rPr>
            <w:noProof/>
            <w:webHidden/>
          </w:rPr>
          <w:fldChar w:fldCharType="end"/>
        </w:r>
      </w:hyperlink>
    </w:p>
    <w:p w14:paraId="0B02281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4" w:history="1">
        <w:r w:rsidR="009F6C55" w:rsidRPr="003749A7">
          <w:rPr>
            <w:rStyle w:val="Collegamentoipertestuale"/>
            <w:noProof/>
          </w:rPr>
          <w:t>sdks_dev_ptz_scan</w:t>
        </w:r>
        <w:r w:rsidR="009F6C55">
          <w:rPr>
            <w:noProof/>
            <w:webHidden/>
          </w:rPr>
          <w:tab/>
        </w:r>
        <w:r w:rsidR="009F6C55">
          <w:rPr>
            <w:noProof/>
            <w:webHidden/>
          </w:rPr>
          <w:fldChar w:fldCharType="begin"/>
        </w:r>
        <w:r w:rsidR="009F6C55">
          <w:rPr>
            <w:noProof/>
            <w:webHidden/>
          </w:rPr>
          <w:instrText xml:space="preserve"> PAGEREF _Toc152594144 \h </w:instrText>
        </w:r>
        <w:r w:rsidR="009F6C55">
          <w:rPr>
            <w:noProof/>
            <w:webHidden/>
          </w:rPr>
        </w:r>
        <w:r w:rsidR="009F6C55">
          <w:rPr>
            <w:noProof/>
            <w:webHidden/>
          </w:rPr>
          <w:fldChar w:fldCharType="separate"/>
        </w:r>
        <w:r w:rsidR="00080359">
          <w:rPr>
            <w:noProof/>
            <w:webHidden/>
          </w:rPr>
          <w:t>176</w:t>
        </w:r>
        <w:r w:rsidR="009F6C55">
          <w:rPr>
            <w:noProof/>
            <w:webHidden/>
          </w:rPr>
          <w:fldChar w:fldCharType="end"/>
        </w:r>
      </w:hyperlink>
    </w:p>
    <w:p w14:paraId="6CC99AE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5" w:history="1">
        <w:r w:rsidR="009F6C55" w:rsidRPr="003749A7">
          <w:rPr>
            <w:rStyle w:val="Collegamentoipertestuale"/>
            <w:noProof/>
          </w:rPr>
          <w:t>sdks_dev_ptz_tour</w:t>
        </w:r>
        <w:r w:rsidR="009F6C55">
          <w:rPr>
            <w:noProof/>
            <w:webHidden/>
          </w:rPr>
          <w:tab/>
        </w:r>
        <w:r w:rsidR="009F6C55">
          <w:rPr>
            <w:noProof/>
            <w:webHidden/>
          </w:rPr>
          <w:fldChar w:fldCharType="begin"/>
        </w:r>
        <w:r w:rsidR="009F6C55">
          <w:rPr>
            <w:noProof/>
            <w:webHidden/>
          </w:rPr>
          <w:instrText xml:space="preserve"> PAGEREF _Toc152594145 \h </w:instrText>
        </w:r>
        <w:r w:rsidR="009F6C55">
          <w:rPr>
            <w:noProof/>
            <w:webHidden/>
          </w:rPr>
        </w:r>
        <w:r w:rsidR="009F6C55">
          <w:rPr>
            <w:noProof/>
            <w:webHidden/>
          </w:rPr>
          <w:fldChar w:fldCharType="separate"/>
        </w:r>
        <w:r w:rsidR="00080359">
          <w:rPr>
            <w:noProof/>
            <w:webHidden/>
          </w:rPr>
          <w:t>177</w:t>
        </w:r>
        <w:r w:rsidR="009F6C55">
          <w:rPr>
            <w:noProof/>
            <w:webHidden/>
          </w:rPr>
          <w:fldChar w:fldCharType="end"/>
        </w:r>
      </w:hyperlink>
    </w:p>
    <w:p w14:paraId="0D487CD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6" w:history="1">
        <w:r w:rsidR="009F6C55" w:rsidRPr="003749A7">
          <w:rPr>
            <w:rStyle w:val="Collegamentoipertestuale"/>
            <w:noProof/>
          </w:rPr>
          <w:t>sdks_dev_ptz_keeper</w:t>
        </w:r>
        <w:r w:rsidR="009F6C55">
          <w:rPr>
            <w:noProof/>
            <w:webHidden/>
          </w:rPr>
          <w:tab/>
        </w:r>
        <w:r w:rsidR="009F6C55">
          <w:rPr>
            <w:noProof/>
            <w:webHidden/>
          </w:rPr>
          <w:fldChar w:fldCharType="begin"/>
        </w:r>
        <w:r w:rsidR="009F6C55">
          <w:rPr>
            <w:noProof/>
            <w:webHidden/>
          </w:rPr>
          <w:instrText xml:space="preserve"> PAGEREF _Toc152594146 \h </w:instrText>
        </w:r>
        <w:r w:rsidR="009F6C55">
          <w:rPr>
            <w:noProof/>
            <w:webHidden/>
          </w:rPr>
        </w:r>
        <w:r w:rsidR="009F6C55">
          <w:rPr>
            <w:noProof/>
            <w:webHidden/>
          </w:rPr>
          <w:fldChar w:fldCharType="separate"/>
        </w:r>
        <w:r w:rsidR="00080359">
          <w:rPr>
            <w:noProof/>
            <w:webHidden/>
          </w:rPr>
          <w:t>178</w:t>
        </w:r>
        <w:r w:rsidR="009F6C55">
          <w:rPr>
            <w:noProof/>
            <w:webHidden/>
          </w:rPr>
          <w:fldChar w:fldCharType="end"/>
        </w:r>
      </w:hyperlink>
    </w:p>
    <w:p w14:paraId="30EB085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7" w:history="1">
        <w:r w:rsidR="009F6C55" w:rsidRPr="003749A7">
          <w:rPr>
            <w:rStyle w:val="Collegamentoipertestuale"/>
            <w:noProof/>
          </w:rPr>
          <w:t>sdks_dev_ptz_threeDimensionalPos</w:t>
        </w:r>
        <w:r w:rsidR="009F6C55">
          <w:rPr>
            <w:noProof/>
            <w:webHidden/>
          </w:rPr>
          <w:tab/>
        </w:r>
        <w:r w:rsidR="009F6C55">
          <w:rPr>
            <w:noProof/>
            <w:webHidden/>
          </w:rPr>
          <w:fldChar w:fldCharType="begin"/>
        </w:r>
        <w:r w:rsidR="009F6C55">
          <w:rPr>
            <w:noProof/>
            <w:webHidden/>
          </w:rPr>
          <w:instrText xml:space="preserve"> PAGEREF _Toc152594147 \h </w:instrText>
        </w:r>
        <w:r w:rsidR="009F6C55">
          <w:rPr>
            <w:noProof/>
            <w:webHidden/>
          </w:rPr>
        </w:r>
        <w:r w:rsidR="009F6C55">
          <w:rPr>
            <w:noProof/>
            <w:webHidden/>
          </w:rPr>
          <w:fldChar w:fldCharType="separate"/>
        </w:r>
        <w:r w:rsidR="00080359">
          <w:rPr>
            <w:noProof/>
            <w:webHidden/>
          </w:rPr>
          <w:t>179</w:t>
        </w:r>
        <w:r w:rsidR="009F6C55">
          <w:rPr>
            <w:noProof/>
            <w:webHidden/>
          </w:rPr>
          <w:fldChar w:fldCharType="end"/>
        </w:r>
      </w:hyperlink>
    </w:p>
    <w:p w14:paraId="43AB0A0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8" w:history="1">
        <w:r w:rsidR="009F6C55" w:rsidRPr="003749A7">
          <w:rPr>
            <w:rStyle w:val="Collegamentoipertestuale"/>
            <w:noProof/>
          </w:rPr>
          <w:t>sdks_dev_ptz_brush</w:t>
        </w:r>
        <w:r w:rsidR="009F6C55">
          <w:rPr>
            <w:noProof/>
            <w:webHidden/>
          </w:rPr>
          <w:tab/>
        </w:r>
        <w:r w:rsidR="009F6C55">
          <w:rPr>
            <w:noProof/>
            <w:webHidden/>
          </w:rPr>
          <w:fldChar w:fldCharType="begin"/>
        </w:r>
        <w:r w:rsidR="009F6C55">
          <w:rPr>
            <w:noProof/>
            <w:webHidden/>
          </w:rPr>
          <w:instrText xml:space="preserve"> PAGEREF _Toc152594148 \h </w:instrText>
        </w:r>
        <w:r w:rsidR="009F6C55">
          <w:rPr>
            <w:noProof/>
            <w:webHidden/>
          </w:rPr>
        </w:r>
        <w:r w:rsidR="009F6C55">
          <w:rPr>
            <w:noProof/>
            <w:webHidden/>
          </w:rPr>
          <w:fldChar w:fldCharType="separate"/>
        </w:r>
        <w:r w:rsidR="00080359">
          <w:rPr>
            <w:noProof/>
            <w:webHidden/>
          </w:rPr>
          <w:t>179</w:t>
        </w:r>
        <w:r w:rsidR="009F6C55">
          <w:rPr>
            <w:noProof/>
            <w:webHidden/>
          </w:rPr>
          <w:fldChar w:fldCharType="end"/>
        </w:r>
      </w:hyperlink>
    </w:p>
    <w:p w14:paraId="13AD93E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49" w:history="1">
        <w:r w:rsidR="009F6C55" w:rsidRPr="003749A7">
          <w:rPr>
            <w:rStyle w:val="Collegamentoipertestuale"/>
            <w:noProof/>
          </w:rPr>
          <w:t>sdks_dev_ptz_light</w:t>
        </w:r>
        <w:r w:rsidR="009F6C55">
          <w:rPr>
            <w:noProof/>
            <w:webHidden/>
          </w:rPr>
          <w:tab/>
        </w:r>
        <w:r w:rsidR="009F6C55">
          <w:rPr>
            <w:noProof/>
            <w:webHidden/>
          </w:rPr>
          <w:fldChar w:fldCharType="begin"/>
        </w:r>
        <w:r w:rsidR="009F6C55">
          <w:rPr>
            <w:noProof/>
            <w:webHidden/>
          </w:rPr>
          <w:instrText xml:space="preserve"> PAGEREF _Toc152594149 \h </w:instrText>
        </w:r>
        <w:r w:rsidR="009F6C55">
          <w:rPr>
            <w:noProof/>
            <w:webHidden/>
          </w:rPr>
        </w:r>
        <w:r w:rsidR="009F6C55">
          <w:rPr>
            <w:noProof/>
            <w:webHidden/>
          </w:rPr>
          <w:fldChar w:fldCharType="separate"/>
        </w:r>
        <w:r w:rsidR="00080359">
          <w:rPr>
            <w:noProof/>
            <w:webHidden/>
          </w:rPr>
          <w:t>180</w:t>
        </w:r>
        <w:r w:rsidR="009F6C55">
          <w:rPr>
            <w:noProof/>
            <w:webHidden/>
          </w:rPr>
          <w:fldChar w:fldCharType="end"/>
        </w:r>
      </w:hyperlink>
    </w:p>
    <w:p w14:paraId="050EDB9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50" w:history="1">
        <w:r w:rsidR="009F6C55" w:rsidRPr="003749A7">
          <w:rPr>
            <w:rStyle w:val="Collegamentoipertestuale"/>
            <w:noProof/>
          </w:rPr>
          <w:t>sdks_dev_ptz_defog</w:t>
        </w:r>
        <w:r w:rsidR="009F6C55">
          <w:rPr>
            <w:noProof/>
            <w:webHidden/>
          </w:rPr>
          <w:tab/>
        </w:r>
        <w:r w:rsidR="009F6C55">
          <w:rPr>
            <w:noProof/>
            <w:webHidden/>
          </w:rPr>
          <w:fldChar w:fldCharType="begin"/>
        </w:r>
        <w:r w:rsidR="009F6C55">
          <w:rPr>
            <w:noProof/>
            <w:webHidden/>
          </w:rPr>
          <w:instrText xml:space="preserve"> PAGEREF _Toc152594150 \h </w:instrText>
        </w:r>
        <w:r w:rsidR="009F6C55">
          <w:rPr>
            <w:noProof/>
            <w:webHidden/>
          </w:rPr>
        </w:r>
        <w:r w:rsidR="009F6C55">
          <w:rPr>
            <w:noProof/>
            <w:webHidden/>
          </w:rPr>
          <w:fldChar w:fldCharType="separate"/>
        </w:r>
        <w:r w:rsidR="00080359">
          <w:rPr>
            <w:noProof/>
            <w:webHidden/>
          </w:rPr>
          <w:t>181</w:t>
        </w:r>
        <w:r w:rsidR="009F6C55">
          <w:rPr>
            <w:noProof/>
            <w:webHidden/>
          </w:rPr>
          <w:fldChar w:fldCharType="end"/>
        </w:r>
      </w:hyperlink>
    </w:p>
    <w:p w14:paraId="260AA97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51" w:history="1">
        <w:r w:rsidR="009F6C55" w:rsidRPr="003749A7">
          <w:rPr>
            <w:rStyle w:val="Collegamentoipertestuale"/>
            <w:noProof/>
          </w:rPr>
          <w:t>sdks_dev_ptz_postion</w:t>
        </w:r>
        <w:r w:rsidR="009F6C55">
          <w:rPr>
            <w:noProof/>
            <w:webHidden/>
          </w:rPr>
          <w:tab/>
        </w:r>
        <w:r w:rsidR="009F6C55">
          <w:rPr>
            <w:noProof/>
            <w:webHidden/>
          </w:rPr>
          <w:fldChar w:fldCharType="begin"/>
        </w:r>
        <w:r w:rsidR="009F6C55">
          <w:rPr>
            <w:noProof/>
            <w:webHidden/>
          </w:rPr>
          <w:instrText xml:space="preserve"> PAGEREF _Toc152594151 \h </w:instrText>
        </w:r>
        <w:r w:rsidR="009F6C55">
          <w:rPr>
            <w:noProof/>
            <w:webHidden/>
          </w:rPr>
        </w:r>
        <w:r w:rsidR="009F6C55">
          <w:rPr>
            <w:noProof/>
            <w:webHidden/>
          </w:rPr>
          <w:fldChar w:fldCharType="separate"/>
        </w:r>
        <w:r w:rsidR="00080359">
          <w:rPr>
            <w:noProof/>
            <w:webHidden/>
          </w:rPr>
          <w:t>181</w:t>
        </w:r>
        <w:r w:rsidR="009F6C55">
          <w:rPr>
            <w:noProof/>
            <w:webHidden/>
          </w:rPr>
          <w:fldChar w:fldCharType="end"/>
        </w:r>
      </w:hyperlink>
    </w:p>
    <w:p w14:paraId="0214E96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52" w:history="1">
        <w:r w:rsidR="009F6C55" w:rsidRPr="003749A7">
          <w:rPr>
            <w:rStyle w:val="Collegamentoipertestuale"/>
            <w:noProof/>
          </w:rPr>
          <w:t>sdks_dev_get_ptz_postion</w:t>
        </w:r>
        <w:r w:rsidR="009F6C55">
          <w:rPr>
            <w:noProof/>
            <w:webHidden/>
          </w:rPr>
          <w:tab/>
        </w:r>
        <w:r w:rsidR="009F6C55">
          <w:rPr>
            <w:noProof/>
            <w:webHidden/>
          </w:rPr>
          <w:fldChar w:fldCharType="begin"/>
        </w:r>
        <w:r w:rsidR="009F6C55">
          <w:rPr>
            <w:noProof/>
            <w:webHidden/>
          </w:rPr>
          <w:instrText xml:space="preserve"> PAGEREF _Toc152594152 \h </w:instrText>
        </w:r>
        <w:r w:rsidR="009F6C55">
          <w:rPr>
            <w:noProof/>
            <w:webHidden/>
          </w:rPr>
        </w:r>
        <w:r w:rsidR="009F6C55">
          <w:rPr>
            <w:noProof/>
            <w:webHidden/>
          </w:rPr>
          <w:fldChar w:fldCharType="separate"/>
        </w:r>
        <w:r w:rsidR="00080359">
          <w:rPr>
            <w:noProof/>
            <w:webHidden/>
          </w:rPr>
          <w:t>182</w:t>
        </w:r>
        <w:r w:rsidR="009F6C55">
          <w:rPr>
            <w:noProof/>
            <w:webHidden/>
          </w:rPr>
          <w:fldChar w:fldCharType="end"/>
        </w:r>
      </w:hyperlink>
    </w:p>
    <w:p w14:paraId="774A780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53" w:history="1">
        <w:r w:rsidR="009F6C55" w:rsidRPr="003749A7">
          <w:rPr>
            <w:rStyle w:val="Collegamentoipertestuale"/>
            <w:noProof/>
          </w:rPr>
          <w:t>sdks_dev_get_ptz_req</w:t>
        </w:r>
        <w:r w:rsidR="009F6C55">
          <w:rPr>
            <w:noProof/>
            <w:webHidden/>
          </w:rPr>
          <w:tab/>
        </w:r>
        <w:r w:rsidR="009F6C55">
          <w:rPr>
            <w:noProof/>
            <w:webHidden/>
          </w:rPr>
          <w:fldChar w:fldCharType="begin"/>
        </w:r>
        <w:r w:rsidR="009F6C55">
          <w:rPr>
            <w:noProof/>
            <w:webHidden/>
          </w:rPr>
          <w:instrText xml:space="preserve"> PAGEREF _Toc152594153 \h </w:instrText>
        </w:r>
        <w:r w:rsidR="009F6C55">
          <w:rPr>
            <w:noProof/>
            <w:webHidden/>
          </w:rPr>
        </w:r>
        <w:r w:rsidR="009F6C55">
          <w:rPr>
            <w:noProof/>
            <w:webHidden/>
          </w:rPr>
          <w:fldChar w:fldCharType="separate"/>
        </w:r>
        <w:r w:rsidR="00080359">
          <w:rPr>
            <w:noProof/>
            <w:webHidden/>
          </w:rPr>
          <w:t>183</w:t>
        </w:r>
        <w:r w:rsidR="009F6C55">
          <w:rPr>
            <w:noProof/>
            <w:webHidden/>
          </w:rPr>
          <w:fldChar w:fldCharType="end"/>
        </w:r>
      </w:hyperlink>
    </w:p>
    <w:p w14:paraId="7EEB37B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54" w:history="1">
        <w:r w:rsidR="009F6C55" w:rsidRPr="003749A7">
          <w:rPr>
            <w:rStyle w:val="Collegamentoipertestuale"/>
            <w:noProof/>
          </w:rPr>
          <w:t>sdks_dev_set_ptz_speed</w:t>
        </w:r>
        <w:r w:rsidR="009F6C55">
          <w:rPr>
            <w:noProof/>
            <w:webHidden/>
          </w:rPr>
          <w:tab/>
        </w:r>
        <w:r w:rsidR="009F6C55">
          <w:rPr>
            <w:noProof/>
            <w:webHidden/>
          </w:rPr>
          <w:fldChar w:fldCharType="begin"/>
        </w:r>
        <w:r w:rsidR="009F6C55">
          <w:rPr>
            <w:noProof/>
            <w:webHidden/>
          </w:rPr>
          <w:instrText xml:space="preserve"> PAGEREF _Toc152594154 \h </w:instrText>
        </w:r>
        <w:r w:rsidR="009F6C55">
          <w:rPr>
            <w:noProof/>
            <w:webHidden/>
          </w:rPr>
        </w:r>
        <w:r w:rsidR="009F6C55">
          <w:rPr>
            <w:noProof/>
            <w:webHidden/>
          </w:rPr>
          <w:fldChar w:fldCharType="separate"/>
        </w:r>
        <w:r w:rsidR="00080359">
          <w:rPr>
            <w:noProof/>
            <w:webHidden/>
          </w:rPr>
          <w:t>185</w:t>
        </w:r>
        <w:r w:rsidR="009F6C55">
          <w:rPr>
            <w:noProof/>
            <w:webHidden/>
          </w:rPr>
          <w:fldChar w:fldCharType="end"/>
        </w:r>
      </w:hyperlink>
    </w:p>
    <w:p w14:paraId="20C5B84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55" w:history="1">
        <w:r w:rsidR="009F6C55" w:rsidRPr="003749A7">
          <w:rPr>
            <w:rStyle w:val="Collegamentoipertestuale"/>
            <w:noProof/>
          </w:rPr>
          <w:t>sdks_dev_get_ptz_configue</w:t>
        </w:r>
        <w:r w:rsidR="009F6C55">
          <w:rPr>
            <w:noProof/>
            <w:webHidden/>
          </w:rPr>
          <w:tab/>
        </w:r>
        <w:r w:rsidR="009F6C55">
          <w:rPr>
            <w:noProof/>
            <w:webHidden/>
          </w:rPr>
          <w:fldChar w:fldCharType="begin"/>
        </w:r>
        <w:r w:rsidR="009F6C55">
          <w:rPr>
            <w:noProof/>
            <w:webHidden/>
          </w:rPr>
          <w:instrText xml:space="preserve"> PAGEREF _Toc152594155 \h </w:instrText>
        </w:r>
        <w:r w:rsidR="009F6C55">
          <w:rPr>
            <w:noProof/>
            <w:webHidden/>
          </w:rPr>
        </w:r>
        <w:r w:rsidR="009F6C55">
          <w:rPr>
            <w:noProof/>
            <w:webHidden/>
          </w:rPr>
          <w:fldChar w:fldCharType="separate"/>
        </w:r>
        <w:r w:rsidR="00080359">
          <w:rPr>
            <w:noProof/>
            <w:webHidden/>
          </w:rPr>
          <w:t>185</w:t>
        </w:r>
        <w:r w:rsidR="009F6C55">
          <w:rPr>
            <w:noProof/>
            <w:webHidden/>
          </w:rPr>
          <w:fldChar w:fldCharType="end"/>
        </w:r>
      </w:hyperlink>
    </w:p>
    <w:p w14:paraId="5C3C6B2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56" w:history="1">
        <w:r w:rsidR="009F6C55" w:rsidRPr="003749A7">
          <w:rPr>
            <w:rStyle w:val="Collegamentoipertestuale"/>
            <w:noProof/>
          </w:rPr>
          <w:t>sdks_dev_get_ptz_timer</w:t>
        </w:r>
        <w:r w:rsidR="009F6C55">
          <w:rPr>
            <w:noProof/>
            <w:webHidden/>
          </w:rPr>
          <w:tab/>
        </w:r>
        <w:r w:rsidR="009F6C55">
          <w:rPr>
            <w:noProof/>
            <w:webHidden/>
          </w:rPr>
          <w:fldChar w:fldCharType="begin"/>
        </w:r>
        <w:r w:rsidR="009F6C55">
          <w:rPr>
            <w:noProof/>
            <w:webHidden/>
          </w:rPr>
          <w:instrText xml:space="preserve"> PAGEREF _Toc152594156 \h </w:instrText>
        </w:r>
        <w:r w:rsidR="009F6C55">
          <w:rPr>
            <w:noProof/>
            <w:webHidden/>
          </w:rPr>
        </w:r>
        <w:r w:rsidR="009F6C55">
          <w:rPr>
            <w:noProof/>
            <w:webHidden/>
          </w:rPr>
          <w:fldChar w:fldCharType="separate"/>
        </w:r>
        <w:r w:rsidR="00080359">
          <w:rPr>
            <w:noProof/>
            <w:webHidden/>
          </w:rPr>
          <w:t>197</w:t>
        </w:r>
        <w:r w:rsidR="009F6C55">
          <w:rPr>
            <w:noProof/>
            <w:webHidden/>
          </w:rPr>
          <w:fldChar w:fldCharType="end"/>
        </w:r>
      </w:hyperlink>
    </w:p>
    <w:p w14:paraId="14E81A8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57" w:history="1">
        <w:r w:rsidR="009F6C55" w:rsidRPr="003749A7">
          <w:rPr>
            <w:rStyle w:val="Collegamentoipertestuale"/>
            <w:noProof/>
            <w:lang w:val="fr-FR"/>
          </w:rPr>
          <w:t>sdks_dev_set_ptz_timer</w:t>
        </w:r>
        <w:r w:rsidR="009F6C55">
          <w:rPr>
            <w:noProof/>
            <w:webHidden/>
          </w:rPr>
          <w:tab/>
        </w:r>
        <w:r w:rsidR="009F6C55">
          <w:rPr>
            <w:noProof/>
            <w:webHidden/>
          </w:rPr>
          <w:fldChar w:fldCharType="begin"/>
        </w:r>
        <w:r w:rsidR="009F6C55">
          <w:rPr>
            <w:noProof/>
            <w:webHidden/>
          </w:rPr>
          <w:instrText xml:space="preserve"> PAGEREF _Toc152594157 \h </w:instrText>
        </w:r>
        <w:r w:rsidR="009F6C55">
          <w:rPr>
            <w:noProof/>
            <w:webHidden/>
          </w:rPr>
        </w:r>
        <w:r w:rsidR="009F6C55">
          <w:rPr>
            <w:noProof/>
            <w:webHidden/>
          </w:rPr>
          <w:fldChar w:fldCharType="separate"/>
        </w:r>
        <w:r w:rsidR="00080359">
          <w:rPr>
            <w:noProof/>
            <w:webHidden/>
          </w:rPr>
          <w:t>199</w:t>
        </w:r>
        <w:r w:rsidR="009F6C55">
          <w:rPr>
            <w:noProof/>
            <w:webHidden/>
          </w:rPr>
          <w:fldChar w:fldCharType="end"/>
        </w:r>
      </w:hyperlink>
    </w:p>
    <w:p w14:paraId="274D7E16"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158" w:history="1">
        <w:r w:rsidR="009F6C55" w:rsidRPr="003749A7">
          <w:rPr>
            <w:rStyle w:val="Collegamentoipertestuale"/>
            <w:noProof/>
          </w:rPr>
          <w:t>16.</w:t>
        </w:r>
        <w:r w:rsidR="009F6C55">
          <w:rPr>
            <w:rFonts w:asciiTheme="minorHAnsi" w:eastAsiaTheme="minorEastAsia" w:hAnsiTheme="minorHAnsi" w:cstheme="minorBidi"/>
            <w:noProof/>
            <w:szCs w:val="22"/>
          </w:rPr>
          <w:tab/>
        </w:r>
        <w:r w:rsidR="009F6C55" w:rsidRPr="003749A7">
          <w:rPr>
            <w:rStyle w:val="Collegamentoipertestuale"/>
            <w:noProof/>
          </w:rPr>
          <w:t>Video parameter</w:t>
        </w:r>
        <w:r w:rsidR="009F6C55">
          <w:rPr>
            <w:noProof/>
            <w:webHidden/>
          </w:rPr>
          <w:tab/>
        </w:r>
        <w:r w:rsidR="009F6C55">
          <w:rPr>
            <w:noProof/>
            <w:webHidden/>
          </w:rPr>
          <w:fldChar w:fldCharType="begin"/>
        </w:r>
        <w:r w:rsidR="009F6C55">
          <w:rPr>
            <w:noProof/>
            <w:webHidden/>
          </w:rPr>
          <w:instrText xml:space="preserve"> PAGEREF _Toc152594158 \h </w:instrText>
        </w:r>
        <w:r w:rsidR="009F6C55">
          <w:rPr>
            <w:noProof/>
            <w:webHidden/>
          </w:rPr>
        </w:r>
        <w:r w:rsidR="009F6C55">
          <w:rPr>
            <w:noProof/>
            <w:webHidden/>
          </w:rPr>
          <w:fldChar w:fldCharType="separate"/>
        </w:r>
        <w:r w:rsidR="00080359">
          <w:rPr>
            <w:noProof/>
            <w:webHidden/>
          </w:rPr>
          <w:t>201</w:t>
        </w:r>
        <w:r w:rsidR="009F6C55">
          <w:rPr>
            <w:noProof/>
            <w:webHidden/>
          </w:rPr>
          <w:fldChar w:fldCharType="end"/>
        </w:r>
      </w:hyperlink>
    </w:p>
    <w:p w14:paraId="62EAE6C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59" w:history="1">
        <w:r w:rsidR="009F6C55" w:rsidRPr="003749A7">
          <w:rPr>
            <w:rStyle w:val="Collegamentoipertestuale"/>
            <w:noProof/>
          </w:rPr>
          <w:t>sdks_get_video_param</w:t>
        </w:r>
        <w:r w:rsidR="009F6C55">
          <w:rPr>
            <w:noProof/>
            <w:webHidden/>
          </w:rPr>
          <w:tab/>
        </w:r>
        <w:r w:rsidR="009F6C55">
          <w:rPr>
            <w:noProof/>
            <w:webHidden/>
          </w:rPr>
          <w:fldChar w:fldCharType="begin"/>
        </w:r>
        <w:r w:rsidR="009F6C55">
          <w:rPr>
            <w:noProof/>
            <w:webHidden/>
          </w:rPr>
          <w:instrText xml:space="preserve"> PAGEREF _Toc152594159 \h </w:instrText>
        </w:r>
        <w:r w:rsidR="009F6C55">
          <w:rPr>
            <w:noProof/>
            <w:webHidden/>
          </w:rPr>
        </w:r>
        <w:r w:rsidR="009F6C55">
          <w:rPr>
            <w:noProof/>
            <w:webHidden/>
          </w:rPr>
          <w:fldChar w:fldCharType="separate"/>
        </w:r>
        <w:r w:rsidR="00080359">
          <w:rPr>
            <w:noProof/>
            <w:webHidden/>
          </w:rPr>
          <w:t>201</w:t>
        </w:r>
        <w:r w:rsidR="009F6C55">
          <w:rPr>
            <w:noProof/>
            <w:webHidden/>
          </w:rPr>
          <w:fldChar w:fldCharType="end"/>
        </w:r>
      </w:hyperlink>
    </w:p>
    <w:p w14:paraId="68A584B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60" w:history="1">
        <w:r w:rsidR="009F6C55" w:rsidRPr="003749A7">
          <w:rPr>
            <w:rStyle w:val="Collegamentoipertestuale"/>
            <w:noProof/>
          </w:rPr>
          <w:t>sdks_set_video_param</w:t>
        </w:r>
        <w:r w:rsidR="009F6C55">
          <w:rPr>
            <w:noProof/>
            <w:webHidden/>
          </w:rPr>
          <w:tab/>
        </w:r>
        <w:r w:rsidR="009F6C55">
          <w:rPr>
            <w:noProof/>
            <w:webHidden/>
          </w:rPr>
          <w:fldChar w:fldCharType="begin"/>
        </w:r>
        <w:r w:rsidR="009F6C55">
          <w:rPr>
            <w:noProof/>
            <w:webHidden/>
          </w:rPr>
          <w:instrText xml:space="preserve"> PAGEREF _Toc152594160 \h </w:instrText>
        </w:r>
        <w:r w:rsidR="009F6C55">
          <w:rPr>
            <w:noProof/>
            <w:webHidden/>
          </w:rPr>
        </w:r>
        <w:r w:rsidR="009F6C55">
          <w:rPr>
            <w:noProof/>
            <w:webHidden/>
          </w:rPr>
          <w:fldChar w:fldCharType="separate"/>
        </w:r>
        <w:r w:rsidR="00080359">
          <w:rPr>
            <w:noProof/>
            <w:webHidden/>
          </w:rPr>
          <w:t>203</w:t>
        </w:r>
        <w:r w:rsidR="009F6C55">
          <w:rPr>
            <w:noProof/>
            <w:webHidden/>
          </w:rPr>
          <w:fldChar w:fldCharType="end"/>
        </w:r>
      </w:hyperlink>
    </w:p>
    <w:p w14:paraId="30E1417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61" w:history="1">
        <w:r w:rsidR="009F6C55" w:rsidRPr="003749A7">
          <w:rPr>
            <w:rStyle w:val="Collegamentoipertestuale"/>
            <w:noProof/>
          </w:rPr>
          <w:t>sdks_get_roi_param</w:t>
        </w:r>
        <w:r w:rsidR="009F6C55">
          <w:rPr>
            <w:noProof/>
            <w:webHidden/>
          </w:rPr>
          <w:tab/>
        </w:r>
        <w:r w:rsidR="009F6C55">
          <w:rPr>
            <w:noProof/>
            <w:webHidden/>
          </w:rPr>
          <w:fldChar w:fldCharType="begin"/>
        </w:r>
        <w:r w:rsidR="009F6C55">
          <w:rPr>
            <w:noProof/>
            <w:webHidden/>
          </w:rPr>
          <w:instrText xml:space="preserve"> PAGEREF _Toc152594161 \h </w:instrText>
        </w:r>
        <w:r w:rsidR="009F6C55">
          <w:rPr>
            <w:noProof/>
            <w:webHidden/>
          </w:rPr>
        </w:r>
        <w:r w:rsidR="009F6C55">
          <w:rPr>
            <w:noProof/>
            <w:webHidden/>
          </w:rPr>
          <w:fldChar w:fldCharType="separate"/>
        </w:r>
        <w:r w:rsidR="00080359">
          <w:rPr>
            <w:noProof/>
            <w:webHidden/>
          </w:rPr>
          <w:t>205</w:t>
        </w:r>
        <w:r w:rsidR="009F6C55">
          <w:rPr>
            <w:noProof/>
            <w:webHidden/>
          </w:rPr>
          <w:fldChar w:fldCharType="end"/>
        </w:r>
      </w:hyperlink>
    </w:p>
    <w:p w14:paraId="4C98412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62" w:history="1">
        <w:r w:rsidR="009F6C55" w:rsidRPr="003749A7">
          <w:rPr>
            <w:rStyle w:val="Collegamentoipertestuale"/>
            <w:noProof/>
          </w:rPr>
          <w:t>sdks_set_roi_param</w:t>
        </w:r>
        <w:r w:rsidR="009F6C55">
          <w:rPr>
            <w:noProof/>
            <w:webHidden/>
          </w:rPr>
          <w:tab/>
        </w:r>
        <w:r w:rsidR="009F6C55">
          <w:rPr>
            <w:noProof/>
            <w:webHidden/>
          </w:rPr>
          <w:fldChar w:fldCharType="begin"/>
        </w:r>
        <w:r w:rsidR="009F6C55">
          <w:rPr>
            <w:noProof/>
            <w:webHidden/>
          </w:rPr>
          <w:instrText xml:space="preserve"> PAGEREF _Toc152594162 \h </w:instrText>
        </w:r>
        <w:r w:rsidR="009F6C55">
          <w:rPr>
            <w:noProof/>
            <w:webHidden/>
          </w:rPr>
        </w:r>
        <w:r w:rsidR="009F6C55">
          <w:rPr>
            <w:noProof/>
            <w:webHidden/>
          </w:rPr>
          <w:fldChar w:fldCharType="separate"/>
        </w:r>
        <w:r w:rsidR="00080359">
          <w:rPr>
            <w:noProof/>
            <w:webHidden/>
          </w:rPr>
          <w:t>206</w:t>
        </w:r>
        <w:r w:rsidR="009F6C55">
          <w:rPr>
            <w:noProof/>
            <w:webHidden/>
          </w:rPr>
          <w:fldChar w:fldCharType="end"/>
        </w:r>
      </w:hyperlink>
    </w:p>
    <w:p w14:paraId="08092CE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63" w:history="1">
        <w:r w:rsidR="009F6C55" w:rsidRPr="003749A7">
          <w:rPr>
            <w:rStyle w:val="Collegamentoipertestuale"/>
            <w:noProof/>
          </w:rPr>
          <w:t>sdks_get_svc_stream_para</w:t>
        </w:r>
        <w:r w:rsidR="009F6C55">
          <w:rPr>
            <w:noProof/>
            <w:webHidden/>
          </w:rPr>
          <w:tab/>
        </w:r>
        <w:r w:rsidR="009F6C55">
          <w:rPr>
            <w:noProof/>
            <w:webHidden/>
          </w:rPr>
          <w:fldChar w:fldCharType="begin"/>
        </w:r>
        <w:r w:rsidR="009F6C55">
          <w:rPr>
            <w:noProof/>
            <w:webHidden/>
          </w:rPr>
          <w:instrText xml:space="preserve"> PAGEREF _Toc152594163 \h </w:instrText>
        </w:r>
        <w:r w:rsidR="009F6C55">
          <w:rPr>
            <w:noProof/>
            <w:webHidden/>
          </w:rPr>
        </w:r>
        <w:r w:rsidR="009F6C55">
          <w:rPr>
            <w:noProof/>
            <w:webHidden/>
          </w:rPr>
          <w:fldChar w:fldCharType="separate"/>
        </w:r>
        <w:r w:rsidR="00080359">
          <w:rPr>
            <w:noProof/>
            <w:webHidden/>
          </w:rPr>
          <w:t>207</w:t>
        </w:r>
        <w:r w:rsidR="009F6C55">
          <w:rPr>
            <w:noProof/>
            <w:webHidden/>
          </w:rPr>
          <w:fldChar w:fldCharType="end"/>
        </w:r>
      </w:hyperlink>
    </w:p>
    <w:p w14:paraId="630B3276"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164" w:history="1">
        <w:r w:rsidR="009F6C55" w:rsidRPr="003749A7">
          <w:rPr>
            <w:rStyle w:val="Collegamentoipertestuale"/>
            <w:noProof/>
          </w:rPr>
          <w:t>17.</w:t>
        </w:r>
        <w:r w:rsidR="009F6C55">
          <w:rPr>
            <w:rFonts w:asciiTheme="minorHAnsi" w:eastAsiaTheme="minorEastAsia" w:hAnsiTheme="minorHAnsi" w:cstheme="minorBidi"/>
            <w:noProof/>
            <w:szCs w:val="22"/>
          </w:rPr>
          <w:tab/>
        </w:r>
        <w:r w:rsidR="009F6C55" w:rsidRPr="003749A7">
          <w:rPr>
            <w:rStyle w:val="Collegamentoipertestuale"/>
            <w:noProof/>
          </w:rPr>
          <w:t>Network parameters</w:t>
        </w:r>
        <w:r w:rsidR="009F6C55">
          <w:rPr>
            <w:noProof/>
            <w:webHidden/>
          </w:rPr>
          <w:tab/>
        </w:r>
        <w:r w:rsidR="009F6C55">
          <w:rPr>
            <w:noProof/>
            <w:webHidden/>
          </w:rPr>
          <w:fldChar w:fldCharType="begin"/>
        </w:r>
        <w:r w:rsidR="009F6C55">
          <w:rPr>
            <w:noProof/>
            <w:webHidden/>
          </w:rPr>
          <w:instrText xml:space="preserve"> PAGEREF _Toc152594164 \h </w:instrText>
        </w:r>
        <w:r w:rsidR="009F6C55">
          <w:rPr>
            <w:noProof/>
            <w:webHidden/>
          </w:rPr>
        </w:r>
        <w:r w:rsidR="009F6C55">
          <w:rPr>
            <w:noProof/>
            <w:webHidden/>
          </w:rPr>
          <w:fldChar w:fldCharType="separate"/>
        </w:r>
        <w:r w:rsidR="00080359">
          <w:rPr>
            <w:noProof/>
            <w:webHidden/>
          </w:rPr>
          <w:t>208</w:t>
        </w:r>
        <w:r w:rsidR="009F6C55">
          <w:rPr>
            <w:noProof/>
            <w:webHidden/>
          </w:rPr>
          <w:fldChar w:fldCharType="end"/>
        </w:r>
      </w:hyperlink>
    </w:p>
    <w:p w14:paraId="3F9BD5B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65" w:history="1">
        <w:r w:rsidR="009F6C55" w:rsidRPr="003749A7">
          <w:rPr>
            <w:rStyle w:val="Collegamentoipertestuale"/>
            <w:noProof/>
          </w:rPr>
          <w:t>sdks_dev_get_net_param</w:t>
        </w:r>
        <w:r w:rsidR="009F6C55">
          <w:rPr>
            <w:noProof/>
            <w:webHidden/>
          </w:rPr>
          <w:tab/>
        </w:r>
        <w:r w:rsidR="009F6C55">
          <w:rPr>
            <w:noProof/>
            <w:webHidden/>
          </w:rPr>
          <w:fldChar w:fldCharType="begin"/>
        </w:r>
        <w:r w:rsidR="009F6C55">
          <w:rPr>
            <w:noProof/>
            <w:webHidden/>
          </w:rPr>
          <w:instrText xml:space="preserve"> PAGEREF _Toc152594165 \h </w:instrText>
        </w:r>
        <w:r w:rsidR="009F6C55">
          <w:rPr>
            <w:noProof/>
            <w:webHidden/>
          </w:rPr>
        </w:r>
        <w:r w:rsidR="009F6C55">
          <w:rPr>
            <w:noProof/>
            <w:webHidden/>
          </w:rPr>
          <w:fldChar w:fldCharType="separate"/>
        </w:r>
        <w:r w:rsidR="00080359">
          <w:rPr>
            <w:noProof/>
            <w:webHidden/>
          </w:rPr>
          <w:t>208</w:t>
        </w:r>
        <w:r w:rsidR="009F6C55">
          <w:rPr>
            <w:noProof/>
            <w:webHidden/>
          </w:rPr>
          <w:fldChar w:fldCharType="end"/>
        </w:r>
      </w:hyperlink>
    </w:p>
    <w:p w14:paraId="5861FF0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66" w:history="1">
        <w:r w:rsidR="009F6C55" w:rsidRPr="003749A7">
          <w:rPr>
            <w:rStyle w:val="Collegamentoipertestuale"/>
            <w:noProof/>
          </w:rPr>
          <w:t>sdks_dev_set_net_param</w:t>
        </w:r>
        <w:r w:rsidR="009F6C55">
          <w:rPr>
            <w:noProof/>
            <w:webHidden/>
          </w:rPr>
          <w:tab/>
        </w:r>
        <w:r w:rsidR="009F6C55">
          <w:rPr>
            <w:noProof/>
            <w:webHidden/>
          </w:rPr>
          <w:fldChar w:fldCharType="begin"/>
        </w:r>
        <w:r w:rsidR="009F6C55">
          <w:rPr>
            <w:noProof/>
            <w:webHidden/>
          </w:rPr>
          <w:instrText xml:space="preserve"> PAGEREF _Toc152594166 \h </w:instrText>
        </w:r>
        <w:r w:rsidR="009F6C55">
          <w:rPr>
            <w:noProof/>
            <w:webHidden/>
          </w:rPr>
        </w:r>
        <w:r w:rsidR="009F6C55">
          <w:rPr>
            <w:noProof/>
            <w:webHidden/>
          </w:rPr>
          <w:fldChar w:fldCharType="separate"/>
        </w:r>
        <w:r w:rsidR="00080359">
          <w:rPr>
            <w:noProof/>
            <w:webHidden/>
          </w:rPr>
          <w:t>210</w:t>
        </w:r>
        <w:r w:rsidR="009F6C55">
          <w:rPr>
            <w:noProof/>
            <w:webHidden/>
          </w:rPr>
          <w:fldChar w:fldCharType="end"/>
        </w:r>
      </w:hyperlink>
    </w:p>
    <w:p w14:paraId="4281A8E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67" w:history="1">
        <w:r w:rsidR="009F6C55" w:rsidRPr="003749A7">
          <w:rPr>
            <w:rStyle w:val="Collegamentoipertestuale"/>
            <w:noProof/>
          </w:rPr>
          <w:t>sdks_dev_get_ddns</w:t>
        </w:r>
        <w:r w:rsidR="009F6C55">
          <w:rPr>
            <w:noProof/>
            <w:webHidden/>
          </w:rPr>
          <w:tab/>
        </w:r>
        <w:r w:rsidR="009F6C55">
          <w:rPr>
            <w:noProof/>
            <w:webHidden/>
          </w:rPr>
          <w:fldChar w:fldCharType="begin"/>
        </w:r>
        <w:r w:rsidR="009F6C55">
          <w:rPr>
            <w:noProof/>
            <w:webHidden/>
          </w:rPr>
          <w:instrText xml:space="preserve"> PAGEREF _Toc152594167 \h </w:instrText>
        </w:r>
        <w:r w:rsidR="009F6C55">
          <w:rPr>
            <w:noProof/>
            <w:webHidden/>
          </w:rPr>
        </w:r>
        <w:r w:rsidR="009F6C55">
          <w:rPr>
            <w:noProof/>
            <w:webHidden/>
          </w:rPr>
          <w:fldChar w:fldCharType="separate"/>
        </w:r>
        <w:r w:rsidR="00080359">
          <w:rPr>
            <w:noProof/>
            <w:webHidden/>
          </w:rPr>
          <w:t>211</w:t>
        </w:r>
        <w:r w:rsidR="009F6C55">
          <w:rPr>
            <w:noProof/>
            <w:webHidden/>
          </w:rPr>
          <w:fldChar w:fldCharType="end"/>
        </w:r>
      </w:hyperlink>
    </w:p>
    <w:p w14:paraId="033A6FD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68" w:history="1">
        <w:r w:rsidR="009F6C55" w:rsidRPr="003749A7">
          <w:rPr>
            <w:rStyle w:val="Collegamentoipertestuale"/>
            <w:noProof/>
          </w:rPr>
          <w:t>sdks_dev_set_ddns</w:t>
        </w:r>
        <w:r w:rsidR="009F6C55">
          <w:rPr>
            <w:noProof/>
            <w:webHidden/>
          </w:rPr>
          <w:tab/>
        </w:r>
        <w:r w:rsidR="009F6C55">
          <w:rPr>
            <w:noProof/>
            <w:webHidden/>
          </w:rPr>
          <w:fldChar w:fldCharType="begin"/>
        </w:r>
        <w:r w:rsidR="009F6C55">
          <w:rPr>
            <w:noProof/>
            <w:webHidden/>
          </w:rPr>
          <w:instrText xml:space="preserve"> PAGEREF _Toc152594168 \h </w:instrText>
        </w:r>
        <w:r w:rsidR="009F6C55">
          <w:rPr>
            <w:noProof/>
            <w:webHidden/>
          </w:rPr>
        </w:r>
        <w:r w:rsidR="009F6C55">
          <w:rPr>
            <w:noProof/>
            <w:webHidden/>
          </w:rPr>
          <w:fldChar w:fldCharType="separate"/>
        </w:r>
        <w:r w:rsidR="00080359">
          <w:rPr>
            <w:noProof/>
            <w:webHidden/>
          </w:rPr>
          <w:t>212</w:t>
        </w:r>
        <w:r w:rsidR="009F6C55">
          <w:rPr>
            <w:noProof/>
            <w:webHidden/>
          </w:rPr>
          <w:fldChar w:fldCharType="end"/>
        </w:r>
      </w:hyperlink>
    </w:p>
    <w:p w14:paraId="73E0E8C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69" w:history="1">
        <w:r w:rsidR="009F6C55" w:rsidRPr="003749A7">
          <w:rPr>
            <w:rStyle w:val="Collegamentoipertestuale"/>
            <w:noProof/>
          </w:rPr>
          <w:t>sdks_dev_get_ddns_provider(for IPC)</w:t>
        </w:r>
        <w:r w:rsidR="009F6C55">
          <w:rPr>
            <w:noProof/>
            <w:webHidden/>
          </w:rPr>
          <w:tab/>
        </w:r>
        <w:r w:rsidR="009F6C55">
          <w:rPr>
            <w:noProof/>
            <w:webHidden/>
          </w:rPr>
          <w:fldChar w:fldCharType="begin"/>
        </w:r>
        <w:r w:rsidR="009F6C55">
          <w:rPr>
            <w:noProof/>
            <w:webHidden/>
          </w:rPr>
          <w:instrText xml:space="preserve"> PAGEREF _Toc152594169 \h </w:instrText>
        </w:r>
        <w:r w:rsidR="009F6C55">
          <w:rPr>
            <w:noProof/>
            <w:webHidden/>
          </w:rPr>
        </w:r>
        <w:r w:rsidR="009F6C55">
          <w:rPr>
            <w:noProof/>
            <w:webHidden/>
          </w:rPr>
          <w:fldChar w:fldCharType="separate"/>
        </w:r>
        <w:r w:rsidR="00080359">
          <w:rPr>
            <w:noProof/>
            <w:webHidden/>
          </w:rPr>
          <w:t>213</w:t>
        </w:r>
        <w:r w:rsidR="009F6C55">
          <w:rPr>
            <w:noProof/>
            <w:webHidden/>
          </w:rPr>
          <w:fldChar w:fldCharType="end"/>
        </w:r>
      </w:hyperlink>
    </w:p>
    <w:p w14:paraId="164F5FE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0" w:history="1">
        <w:r w:rsidR="009F6C55" w:rsidRPr="003749A7">
          <w:rPr>
            <w:rStyle w:val="Collegamentoipertestuale"/>
            <w:noProof/>
          </w:rPr>
          <w:t>sdks_dev_get_ftp</w:t>
        </w:r>
        <w:r w:rsidR="009F6C55">
          <w:rPr>
            <w:noProof/>
            <w:webHidden/>
          </w:rPr>
          <w:tab/>
        </w:r>
        <w:r w:rsidR="009F6C55">
          <w:rPr>
            <w:noProof/>
            <w:webHidden/>
          </w:rPr>
          <w:fldChar w:fldCharType="begin"/>
        </w:r>
        <w:r w:rsidR="009F6C55">
          <w:rPr>
            <w:noProof/>
            <w:webHidden/>
          </w:rPr>
          <w:instrText xml:space="preserve"> PAGEREF _Toc152594170 \h </w:instrText>
        </w:r>
        <w:r w:rsidR="009F6C55">
          <w:rPr>
            <w:noProof/>
            <w:webHidden/>
          </w:rPr>
        </w:r>
        <w:r w:rsidR="009F6C55">
          <w:rPr>
            <w:noProof/>
            <w:webHidden/>
          </w:rPr>
          <w:fldChar w:fldCharType="separate"/>
        </w:r>
        <w:r w:rsidR="00080359">
          <w:rPr>
            <w:noProof/>
            <w:webHidden/>
          </w:rPr>
          <w:t>214</w:t>
        </w:r>
        <w:r w:rsidR="009F6C55">
          <w:rPr>
            <w:noProof/>
            <w:webHidden/>
          </w:rPr>
          <w:fldChar w:fldCharType="end"/>
        </w:r>
      </w:hyperlink>
    </w:p>
    <w:p w14:paraId="7E1E2B0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1" w:history="1">
        <w:r w:rsidR="009F6C55" w:rsidRPr="003749A7">
          <w:rPr>
            <w:rStyle w:val="Collegamentoipertestuale"/>
            <w:noProof/>
          </w:rPr>
          <w:t>sdks_dev_set_ftp</w:t>
        </w:r>
        <w:r w:rsidR="009F6C55">
          <w:rPr>
            <w:noProof/>
            <w:webHidden/>
          </w:rPr>
          <w:tab/>
        </w:r>
        <w:r w:rsidR="009F6C55">
          <w:rPr>
            <w:noProof/>
            <w:webHidden/>
          </w:rPr>
          <w:fldChar w:fldCharType="begin"/>
        </w:r>
        <w:r w:rsidR="009F6C55">
          <w:rPr>
            <w:noProof/>
            <w:webHidden/>
          </w:rPr>
          <w:instrText xml:space="preserve"> PAGEREF _Toc152594171 \h </w:instrText>
        </w:r>
        <w:r w:rsidR="009F6C55">
          <w:rPr>
            <w:noProof/>
            <w:webHidden/>
          </w:rPr>
        </w:r>
        <w:r w:rsidR="009F6C55">
          <w:rPr>
            <w:noProof/>
            <w:webHidden/>
          </w:rPr>
          <w:fldChar w:fldCharType="separate"/>
        </w:r>
        <w:r w:rsidR="00080359">
          <w:rPr>
            <w:noProof/>
            <w:webHidden/>
          </w:rPr>
          <w:t>215</w:t>
        </w:r>
        <w:r w:rsidR="009F6C55">
          <w:rPr>
            <w:noProof/>
            <w:webHidden/>
          </w:rPr>
          <w:fldChar w:fldCharType="end"/>
        </w:r>
      </w:hyperlink>
    </w:p>
    <w:p w14:paraId="66669CA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2" w:history="1">
        <w:r w:rsidR="009F6C55" w:rsidRPr="003749A7">
          <w:rPr>
            <w:rStyle w:val="Collegamentoipertestuale"/>
            <w:noProof/>
          </w:rPr>
          <w:t>sdks_dev_get_smtp</w:t>
        </w:r>
        <w:r w:rsidR="009F6C55">
          <w:rPr>
            <w:noProof/>
            <w:webHidden/>
          </w:rPr>
          <w:tab/>
        </w:r>
        <w:r w:rsidR="009F6C55">
          <w:rPr>
            <w:noProof/>
            <w:webHidden/>
          </w:rPr>
          <w:fldChar w:fldCharType="begin"/>
        </w:r>
        <w:r w:rsidR="009F6C55">
          <w:rPr>
            <w:noProof/>
            <w:webHidden/>
          </w:rPr>
          <w:instrText xml:space="preserve"> PAGEREF _Toc152594172 \h </w:instrText>
        </w:r>
        <w:r w:rsidR="009F6C55">
          <w:rPr>
            <w:noProof/>
            <w:webHidden/>
          </w:rPr>
        </w:r>
        <w:r w:rsidR="009F6C55">
          <w:rPr>
            <w:noProof/>
            <w:webHidden/>
          </w:rPr>
          <w:fldChar w:fldCharType="separate"/>
        </w:r>
        <w:r w:rsidR="00080359">
          <w:rPr>
            <w:noProof/>
            <w:webHidden/>
          </w:rPr>
          <w:t>217</w:t>
        </w:r>
        <w:r w:rsidR="009F6C55">
          <w:rPr>
            <w:noProof/>
            <w:webHidden/>
          </w:rPr>
          <w:fldChar w:fldCharType="end"/>
        </w:r>
      </w:hyperlink>
    </w:p>
    <w:p w14:paraId="0994106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3" w:history="1">
        <w:r w:rsidR="009F6C55" w:rsidRPr="003749A7">
          <w:rPr>
            <w:rStyle w:val="Collegamentoipertestuale"/>
            <w:noProof/>
          </w:rPr>
          <w:t>sdks_dev_set_smtp</w:t>
        </w:r>
        <w:r w:rsidR="009F6C55">
          <w:rPr>
            <w:noProof/>
            <w:webHidden/>
          </w:rPr>
          <w:tab/>
        </w:r>
        <w:r w:rsidR="009F6C55">
          <w:rPr>
            <w:noProof/>
            <w:webHidden/>
          </w:rPr>
          <w:fldChar w:fldCharType="begin"/>
        </w:r>
        <w:r w:rsidR="009F6C55">
          <w:rPr>
            <w:noProof/>
            <w:webHidden/>
          </w:rPr>
          <w:instrText xml:space="preserve"> PAGEREF _Toc152594173 \h </w:instrText>
        </w:r>
        <w:r w:rsidR="009F6C55">
          <w:rPr>
            <w:noProof/>
            <w:webHidden/>
          </w:rPr>
        </w:r>
        <w:r w:rsidR="009F6C55">
          <w:rPr>
            <w:noProof/>
            <w:webHidden/>
          </w:rPr>
          <w:fldChar w:fldCharType="separate"/>
        </w:r>
        <w:r w:rsidR="00080359">
          <w:rPr>
            <w:noProof/>
            <w:webHidden/>
          </w:rPr>
          <w:t>218</w:t>
        </w:r>
        <w:r w:rsidR="009F6C55">
          <w:rPr>
            <w:noProof/>
            <w:webHidden/>
          </w:rPr>
          <w:fldChar w:fldCharType="end"/>
        </w:r>
      </w:hyperlink>
    </w:p>
    <w:p w14:paraId="1046FF1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4" w:history="1">
        <w:r w:rsidR="009F6C55" w:rsidRPr="003749A7">
          <w:rPr>
            <w:rStyle w:val="Collegamentoipertestuale"/>
            <w:noProof/>
          </w:rPr>
          <w:t>sdks_dev_get_mtu</w:t>
        </w:r>
        <w:r w:rsidR="009F6C55">
          <w:rPr>
            <w:noProof/>
            <w:webHidden/>
          </w:rPr>
          <w:tab/>
        </w:r>
        <w:r w:rsidR="009F6C55">
          <w:rPr>
            <w:noProof/>
            <w:webHidden/>
          </w:rPr>
          <w:fldChar w:fldCharType="begin"/>
        </w:r>
        <w:r w:rsidR="009F6C55">
          <w:rPr>
            <w:noProof/>
            <w:webHidden/>
          </w:rPr>
          <w:instrText xml:space="preserve"> PAGEREF _Toc152594174 \h </w:instrText>
        </w:r>
        <w:r w:rsidR="009F6C55">
          <w:rPr>
            <w:noProof/>
            <w:webHidden/>
          </w:rPr>
        </w:r>
        <w:r w:rsidR="009F6C55">
          <w:rPr>
            <w:noProof/>
            <w:webHidden/>
          </w:rPr>
          <w:fldChar w:fldCharType="separate"/>
        </w:r>
        <w:r w:rsidR="00080359">
          <w:rPr>
            <w:noProof/>
            <w:webHidden/>
          </w:rPr>
          <w:t>219</w:t>
        </w:r>
        <w:r w:rsidR="009F6C55">
          <w:rPr>
            <w:noProof/>
            <w:webHidden/>
          </w:rPr>
          <w:fldChar w:fldCharType="end"/>
        </w:r>
      </w:hyperlink>
    </w:p>
    <w:p w14:paraId="0EB3DE0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5" w:history="1">
        <w:r w:rsidR="009F6C55" w:rsidRPr="003749A7">
          <w:rPr>
            <w:rStyle w:val="Collegamentoipertestuale"/>
            <w:noProof/>
          </w:rPr>
          <w:t>sdks_dev_set_mtu</w:t>
        </w:r>
        <w:r w:rsidR="009F6C55">
          <w:rPr>
            <w:noProof/>
            <w:webHidden/>
          </w:rPr>
          <w:tab/>
        </w:r>
        <w:r w:rsidR="009F6C55">
          <w:rPr>
            <w:noProof/>
            <w:webHidden/>
          </w:rPr>
          <w:fldChar w:fldCharType="begin"/>
        </w:r>
        <w:r w:rsidR="009F6C55">
          <w:rPr>
            <w:noProof/>
            <w:webHidden/>
          </w:rPr>
          <w:instrText xml:space="preserve"> PAGEREF _Toc152594175 \h </w:instrText>
        </w:r>
        <w:r w:rsidR="009F6C55">
          <w:rPr>
            <w:noProof/>
            <w:webHidden/>
          </w:rPr>
        </w:r>
        <w:r w:rsidR="009F6C55">
          <w:rPr>
            <w:noProof/>
            <w:webHidden/>
          </w:rPr>
          <w:fldChar w:fldCharType="separate"/>
        </w:r>
        <w:r w:rsidR="00080359">
          <w:rPr>
            <w:noProof/>
            <w:webHidden/>
          </w:rPr>
          <w:t>220</w:t>
        </w:r>
        <w:r w:rsidR="009F6C55">
          <w:rPr>
            <w:noProof/>
            <w:webHidden/>
          </w:rPr>
          <w:fldChar w:fldCharType="end"/>
        </w:r>
      </w:hyperlink>
    </w:p>
    <w:p w14:paraId="2558BA5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6" w:history="1">
        <w:r w:rsidR="009F6C55" w:rsidRPr="003749A7">
          <w:rPr>
            <w:rStyle w:val="Collegamentoipertestuale"/>
            <w:noProof/>
          </w:rPr>
          <w:t>sdks_get_ip_filter_param</w:t>
        </w:r>
        <w:r w:rsidR="009F6C55">
          <w:rPr>
            <w:noProof/>
            <w:webHidden/>
          </w:rPr>
          <w:tab/>
        </w:r>
        <w:r w:rsidR="009F6C55">
          <w:rPr>
            <w:noProof/>
            <w:webHidden/>
          </w:rPr>
          <w:fldChar w:fldCharType="begin"/>
        </w:r>
        <w:r w:rsidR="009F6C55">
          <w:rPr>
            <w:noProof/>
            <w:webHidden/>
          </w:rPr>
          <w:instrText xml:space="preserve"> PAGEREF _Toc152594176 \h </w:instrText>
        </w:r>
        <w:r w:rsidR="009F6C55">
          <w:rPr>
            <w:noProof/>
            <w:webHidden/>
          </w:rPr>
        </w:r>
        <w:r w:rsidR="009F6C55">
          <w:rPr>
            <w:noProof/>
            <w:webHidden/>
          </w:rPr>
          <w:fldChar w:fldCharType="separate"/>
        </w:r>
        <w:r w:rsidR="00080359">
          <w:rPr>
            <w:noProof/>
            <w:webHidden/>
          </w:rPr>
          <w:t>220</w:t>
        </w:r>
        <w:r w:rsidR="009F6C55">
          <w:rPr>
            <w:noProof/>
            <w:webHidden/>
          </w:rPr>
          <w:fldChar w:fldCharType="end"/>
        </w:r>
      </w:hyperlink>
    </w:p>
    <w:p w14:paraId="57F227C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7" w:history="1">
        <w:r w:rsidR="009F6C55" w:rsidRPr="003749A7">
          <w:rPr>
            <w:rStyle w:val="Collegamentoipertestuale"/>
            <w:noProof/>
          </w:rPr>
          <w:t>sdks_set_ip_filter_param</w:t>
        </w:r>
        <w:r w:rsidR="009F6C55">
          <w:rPr>
            <w:noProof/>
            <w:webHidden/>
          </w:rPr>
          <w:tab/>
        </w:r>
        <w:r w:rsidR="009F6C55">
          <w:rPr>
            <w:noProof/>
            <w:webHidden/>
          </w:rPr>
          <w:fldChar w:fldCharType="begin"/>
        </w:r>
        <w:r w:rsidR="009F6C55">
          <w:rPr>
            <w:noProof/>
            <w:webHidden/>
          </w:rPr>
          <w:instrText xml:space="preserve"> PAGEREF _Toc152594177 \h </w:instrText>
        </w:r>
        <w:r w:rsidR="009F6C55">
          <w:rPr>
            <w:noProof/>
            <w:webHidden/>
          </w:rPr>
        </w:r>
        <w:r w:rsidR="009F6C55">
          <w:rPr>
            <w:noProof/>
            <w:webHidden/>
          </w:rPr>
          <w:fldChar w:fldCharType="separate"/>
        </w:r>
        <w:r w:rsidR="00080359">
          <w:rPr>
            <w:noProof/>
            <w:webHidden/>
          </w:rPr>
          <w:t>221</w:t>
        </w:r>
        <w:r w:rsidR="009F6C55">
          <w:rPr>
            <w:noProof/>
            <w:webHidden/>
          </w:rPr>
          <w:fldChar w:fldCharType="end"/>
        </w:r>
      </w:hyperlink>
    </w:p>
    <w:p w14:paraId="7FECB44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8" w:history="1">
        <w:r w:rsidR="009F6C55" w:rsidRPr="003749A7">
          <w:rPr>
            <w:rStyle w:val="Collegamentoipertestuale"/>
            <w:noProof/>
          </w:rPr>
          <w:t>sdks_dev_get_8021x</w:t>
        </w:r>
        <w:r w:rsidR="009F6C55">
          <w:rPr>
            <w:noProof/>
            <w:webHidden/>
          </w:rPr>
          <w:tab/>
        </w:r>
        <w:r w:rsidR="009F6C55">
          <w:rPr>
            <w:noProof/>
            <w:webHidden/>
          </w:rPr>
          <w:fldChar w:fldCharType="begin"/>
        </w:r>
        <w:r w:rsidR="009F6C55">
          <w:rPr>
            <w:noProof/>
            <w:webHidden/>
          </w:rPr>
          <w:instrText xml:space="preserve"> PAGEREF _Toc152594178 \h </w:instrText>
        </w:r>
        <w:r w:rsidR="009F6C55">
          <w:rPr>
            <w:noProof/>
            <w:webHidden/>
          </w:rPr>
        </w:r>
        <w:r w:rsidR="009F6C55">
          <w:rPr>
            <w:noProof/>
            <w:webHidden/>
          </w:rPr>
          <w:fldChar w:fldCharType="separate"/>
        </w:r>
        <w:r w:rsidR="00080359">
          <w:rPr>
            <w:noProof/>
            <w:webHidden/>
          </w:rPr>
          <w:t>222</w:t>
        </w:r>
        <w:r w:rsidR="009F6C55">
          <w:rPr>
            <w:noProof/>
            <w:webHidden/>
          </w:rPr>
          <w:fldChar w:fldCharType="end"/>
        </w:r>
      </w:hyperlink>
    </w:p>
    <w:p w14:paraId="36CD612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79" w:history="1">
        <w:r w:rsidR="009F6C55" w:rsidRPr="003749A7">
          <w:rPr>
            <w:rStyle w:val="Collegamentoipertestuale"/>
            <w:noProof/>
          </w:rPr>
          <w:t>sdks_dev_set_8021x</w:t>
        </w:r>
        <w:r w:rsidR="009F6C55">
          <w:rPr>
            <w:noProof/>
            <w:webHidden/>
          </w:rPr>
          <w:tab/>
        </w:r>
        <w:r w:rsidR="009F6C55">
          <w:rPr>
            <w:noProof/>
            <w:webHidden/>
          </w:rPr>
          <w:fldChar w:fldCharType="begin"/>
        </w:r>
        <w:r w:rsidR="009F6C55">
          <w:rPr>
            <w:noProof/>
            <w:webHidden/>
          </w:rPr>
          <w:instrText xml:space="preserve"> PAGEREF _Toc152594179 \h </w:instrText>
        </w:r>
        <w:r w:rsidR="009F6C55">
          <w:rPr>
            <w:noProof/>
            <w:webHidden/>
          </w:rPr>
        </w:r>
        <w:r w:rsidR="009F6C55">
          <w:rPr>
            <w:noProof/>
            <w:webHidden/>
          </w:rPr>
          <w:fldChar w:fldCharType="separate"/>
        </w:r>
        <w:r w:rsidR="00080359">
          <w:rPr>
            <w:noProof/>
            <w:webHidden/>
          </w:rPr>
          <w:t>223</w:t>
        </w:r>
        <w:r w:rsidR="009F6C55">
          <w:rPr>
            <w:noProof/>
            <w:webHidden/>
          </w:rPr>
          <w:fldChar w:fldCharType="end"/>
        </w:r>
      </w:hyperlink>
    </w:p>
    <w:p w14:paraId="0015397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80" w:history="1">
        <w:r w:rsidR="009F6C55" w:rsidRPr="003749A7">
          <w:rPr>
            <w:rStyle w:val="Collegamentoipertestuale"/>
            <w:noProof/>
          </w:rPr>
          <w:t>sdks_dev_get_pppoe</w:t>
        </w:r>
        <w:r w:rsidR="009F6C55">
          <w:rPr>
            <w:noProof/>
            <w:webHidden/>
          </w:rPr>
          <w:tab/>
        </w:r>
        <w:r w:rsidR="009F6C55">
          <w:rPr>
            <w:noProof/>
            <w:webHidden/>
          </w:rPr>
          <w:fldChar w:fldCharType="begin"/>
        </w:r>
        <w:r w:rsidR="009F6C55">
          <w:rPr>
            <w:noProof/>
            <w:webHidden/>
          </w:rPr>
          <w:instrText xml:space="preserve"> PAGEREF _Toc152594180 \h </w:instrText>
        </w:r>
        <w:r w:rsidR="009F6C55">
          <w:rPr>
            <w:noProof/>
            <w:webHidden/>
          </w:rPr>
        </w:r>
        <w:r w:rsidR="009F6C55">
          <w:rPr>
            <w:noProof/>
            <w:webHidden/>
          </w:rPr>
          <w:fldChar w:fldCharType="separate"/>
        </w:r>
        <w:r w:rsidR="00080359">
          <w:rPr>
            <w:noProof/>
            <w:webHidden/>
          </w:rPr>
          <w:t>224</w:t>
        </w:r>
        <w:r w:rsidR="009F6C55">
          <w:rPr>
            <w:noProof/>
            <w:webHidden/>
          </w:rPr>
          <w:fldChar w:fldCharType="end"/>
        </w:r>
      </w:hyperlink>
    </w:p>
    <w:p w14:paraId="494B30D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81" w:history="1">
        <w:r w:rsidR="009F6C55" w:rsidRPr="003749A7">
          <w:rPr>
            <w:rStyle w:val="Collegamentoipertestuale"/>
            <w:noProof/>
          </w:rPr>
          <w:t>sdks_dev_set_pppoe</w:t>
        </w:r>
        <w:r w:rsidR="009F6C55">
          <w:rPr>
            <w:noProof/>
            <w:webHidden/>
          </w:rPr>
          <w:tab/>
        </w:r>
        <w:r w:rsidR="009F6C55">
          <w:rPr>
            <w:noProof/>
            <w:webHidden/>
          </w:rPr>
          <w:fldChar w:fldCharType="begin"/>
        </w:r>
        <w:r w:rsidR="009F6C55">
          <w:rPr>
            <w:noProof/>
            <w:webHidden/>
          </w:rPr>
          <w:instrText xml:space="preserve"> PAGEREF _Toc152594181 \h </w:instrText>
        </w:r>
        <w:r w:rsidR="009F6C55">
          <w:rPr>
            <w:noProof/>
            <w:webHidden/>
          </w:rPr>
        </w:r>
        <w:r w:rsidR="009F6C55">
          <w:rPr>
            <w:noProof/>
            <w:webHidden/>
          </w:rPr>
          <w:fldChar w:fldCharType="separate"/>
        </w:r>
        <w:r w:rsidR="00080359">
          <w:rPr>
            <w:noProof/>
            <w:webHidden/>
          </w:rPr>
          <w:t>225</w:t>
        </w:r>
        <w:r w:rsidR="009F6C55">
          <w:rPr>
            <w:noProof/>
            <w:webHidden/>
          </w:rPr>
          <w:fldChar w:fldCharType="end"/>
        </w:r>
      </w:hyperlink>
    </w:p>
    <w:p w14:paraId="649DD6C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82" w:history="1">
        <w:r w:rsidR="009F6C55" w:rsidRPr="003749A7">
          <w:rPr>
            <w:rStyle w:val="Collegamentoipertestuale"/>
            <w:noProof/>
          </w:rPr>
          <w:t>sdks_dev_get_port_mapping</w:t>
        </w:r>
        <w:r w:rsidR="009F6C55">
          <w:rPr>
            <w:noProof/>
            <w:webHidden/>
          </w:rPr>
          <w:tab/>
        </w:r>
        <w:r w:rsidR="009F6C55">
          <w:rPr>
            <w:noProof/>
            <w:webHidden/>
          </w:rPr>
          <w:fldChar w:fldCharType="begin"/>
        </w:r>
        <w:r w:rsidR="009F6C55">
          <w:rPr>
            <w:noProof/>
            <w:webHidden/>
          </w:rPr>
          <w:instrText xml:space="preserve"> PAGEREF _Toc152594182 \h </w:instrText>
        </w:r>
        <w:r w:rsidR="009F6C55">
          <w:rPr>
            <w:noProof/>
            <w:webHidden/>
          </w:rPr>
        </w:r>
        <w:r w:rsidR="009F6C55">
          <w:rPr>
            <w:noProof/>
            <w:webHidden/>
          </w:rPr>
          <w:fldChar w:fldCharType="separate"/>
        </w:r>
        <w:r w:rsidR="00080359">
          <w:rPr>
            <w:noProof/>
            <w:webHidden/>
          </w:rPr>
          <w:t>226</w:t>
        </w:r>
        <w:r w:rsidR="009F6C55">
          <w:rPr>
            <w:noProof/>
            <w:webHidden/>
          </w:rPr>
          <w:fldChar w:fldCharType="end"/>
        </w:r>
      </w:hyperlink>
    </w:p>
    <w:p w14:paraId="1644EDD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83" w:history="1">
        <w:r w:rsidR="009F6C55" w:rsidRPr="003749A7">
          <w:rPr>
            <w:rStyle w:val="Collegamentoipertestuale"/>
            <w:noProof/>
          </w:rPr>
          <w:t>sdks_dev_set_port_mapping</w:t>
        </w:r>
        <w:r w:rsidR="009F6C55">
          <w:rPr>
            <w:noProof/>
            <w:webHidden/>
          </w:rPr>
          <w:tab/>
        </w:r>
        <w:r w:rsidR="009F6C55">
          <w:rPr>
            <w:noProof/>
            <w:webHidden/>
          </w:rPr>
          <w:fldChar w:fldCharType="begin"/>
        </w:r>
        <w:r w:rsidR="009F6C55">
          <w:rPr>
            <w:noProof/>
            <w:webHidden/>
          </w:rPr>
          <w:instrText xml:space="preserve"> PAGEREF _Toc152594183 \h </w:instrText>
        </w:r>
        <w:r w:rsidR="009F6C55">
          <w:rPr>
            <w:noProof/>
            <w:webHidden/>
          </w:rPr>
        </w:r>
        <w:r w:rsidR="009F6C55">
          <w:rPr>
            <w:noProof/>
            <w:webHidden/>
          </w:rPr>
          <w:fldChar w:fldCharType="separate"/>
        </w:r>
        <w:r w:rsidR="00080359">
          <w:rPr>
            <w:noProof/>
            <w:webHidden/>
          </w:rPr>
          <w:t>227</w:t>
        </w:r>
        <w:r w:rsidR="009F6C55">
          <w:rPr>
            <w:noProof/>
            <w:webHidden/>
          </w:rPr>
          <w:fldChar w:fldCharType="end"/>
        </w:r>
      </w:hyperlink>
    </w:p>
    <w:p w14:paraId="6D64A293"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184" w:history="1">
        <w:r w:rsidR="009F6C55" w:rsidRPr="003749A7">
          <w:rPr>
            <w:rStyle w:val="Collegamentoipertestuale"/>
            <w:noProof/>
          </w:rPr>
          <w:t>18.</w:t>
        </w:r>
        <w:r w:rsidR="009F6C55">
          <w:rPr>
            <w:rFonts w:asciiTheme="minorHAnsi" w:eastAsiaTheme="minorEastAsia" w:hAnsiTheme="minorHAnsi" w:cstheme="minorBidi"/>
            <w:noProof/>
            <w:szCs w:val="22"/>
          </w:rPr>
          <w:tab/>
        </w:r>
        <w:r w:rsidR="009F6C55" w:rsidRPr="003749A7">
          <w:rPr>
            <w:rStyle w:val="Collegamentoipertestuale"/>
            <w:noProof/>
          </w:rPr>
          <w:t>Front end image configuration</w:t>
        </w:r>
        <w:r w:rsidR="009F6C55">
          <w:rPr>
            <w:noProof/>
            <w:webHidden/>
          </w:rPr>
          <w:tab/>
        </w:r>
        <w:r w:rsidR="009F6C55">
          <w:rPr>
            <w:noProof/>
            <w:webHidden/>
          </w:rPr>
          <w:fldChar w:fldCharType="begin"/>
        </w:r>
        <w:r w:rsidR="009F6C55">
          <w:rPr>
            <w:noProof/>
            <w:webHidden/>
          </w:rPr>
          <w:instrText xml:space="preserve"> PAGEREF _Toc152594184 \h </w:instrText>
        </w:r>
        <w:r w:rsidR="009F6C55">
          <w:rPr>
            <w:noProof/>
            <w:webHidden/>
          </w:rPr>
        </w:r>
        <w:r w:rsidR="009F6C55">
          <w:rPr>
            <w:noProof/>
            <w:webHidden/>
          </w:rPr>
          <w:fldChar w:fldCharType="separate"/>
        </w:r>
        <w:r w:rsidR="00080359">
          <w:rPr>
            <w:noProof/>
            <w:webHidden/>
          </w:rPr>
          <w:t>229</w:t>
        </w:r>
        <w:r w:rsidR="009F6C55">
          <w:rPr>
            <w:noProof/>
            <w:webHidden/>
          </w:rPr>
          <w:fldChar w:fldCharType="end"/>
        </w:r>
      </w:hyperlink>
    </w:p>
    <w:p w14:paraId="48BDC2F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85" w:history="1">
        <w:r w:rsidR="009F6C55" w:rsidRPr="003749A7">
          <w:rPr>
            <w:rStyle w:val="Collegamentoipertestuale"/>
            <w:noProof/>
          </w:rPr>
          <w:t>sdks_ get_sensor_param</w:t>
        </w:r>
        <w:r w:rsidR="009F6C55">
          <w:rPr>
            <w:noProof/>
            <w:webHidden/>
          </w:rPr>
          <w:tab/>
        </w:r>
        <w:r w:rsidR="009F6C55">
          <w:rPr>
            <w:noProof/>
            <w:webHidden/>
          </w:rPr>
          <w:fldChar w:fldCharType="begin"/>
        </w:r>
        <w:r w:rsidR="009F6C55">
          <w:rPr>
            <w:noProof/>
            <w:webHidden/>
          </w:rPr>
          <w:instrText xml:space="preserve"> PAGEREF _Toc152594185 \h </w:instrText>
        </w:r>
        <w:r w:rsidR="009F6C55">
          <w:rPr>
            <w:noProof/>
            <w:webHidden/>
          </w:rPr>
        </w:r>
        <w:r w:rsidR="009F6C55">
          <w:rPr>
            <w:noProof/>
            <w:webHidden/>
          </w:rPr>
          <w:fldChar w:fldCharType="separate"/>
        </w:r>
        <w:r w:rsidR="00080359">
          <w:rPr>
            <w:noProof/>
            <w:webHidden/>
          </w:rPr>
          <w:t>229</w:t>
        </w:r>
        <w:r w:rsidR="009F6C55">
          <w:rPr>
            <w:noProof/>
            <w:webHidden/>
          </w:rPr>
          <w:fldChar w:fldCharType="end"/>
        </w:r>
      </w:hyperlink>
    </w:p>
    <w:p w14:paraId="32ED1E0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86" w:history="1">
        <w:r w:rsidR="009F6C55" w:rsidRPr="003749A7">
          <w:rPr>
            <w:rStyle w:val="Collegamentoipertestuale"/>
            <w:noProof/>
          </w:rPr>
          <w:t>sdks_set_sensor_param</w:t>
        </w:r>
        <w:r w:rsidR="009F6C55">
          <w:rPr>
            <w:noProof/>
            <w:webHidden/>
          </w:rPr>
          <w:tab/>
        </w:r>
        <w:r w:rsidR="009F6C55">
          <w:rPr>
            <w:noProof/>
            <w:webHidden/>
          </w:rPr>
          <w:fldChar w:fldCharType="begin"/>
        </w:r>
        <w:r w:rsidR="009F6C55">
          <w:rPr>
            <w:noProof/>
            <w:webHidden/>
          </w:rPr>
          <w:instrText xml:space="preserve"> PAGEREF _Toc152594186 \h </w:instrText>
        </w:r>
        <w:r w:rsidR="009F6C55">
          <w:rPr>
            <w:noProof/>
            <w:webHidden/>
          </w:rPr>
        </w:r>
        <w:r w:rsidR="009F6C55">
          <w:rPr>
            <w:noProof/>
            <w:webHidden/>
          </w:rPr>
          <w:fldChar w:fldCharType="separate"/>
        </w:r>
        <w:r w:rsidR="00080359">
          <w:rPr>
            <w:noProof/>
            <w:webHidden/>
          </w:rPr>
          <w:t>230</w:t>
        </w:r>
        <w:r w:rsidR="009F6C55">
          <w:rPr>
            <w:noProof/>
            <w:webHidden/>
          </w:rPr>
          <w:fldChar w:fldCharType="end"/>
        </w:r>
      </w:hyperlink>
    </w:p>
    <w:p w14:paraId="4DA5B10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87" w:history="1">
        <w:r w:rsidR="009F6C55" w:rsidRPr="003749A7">
          <w:rPr>
            <w:rStyle w:val="Collegamentoipertestuale"/>
            <w:noProof/>
          </w:rPr>
          <w:t>sdks_reset_sensor_to_last_param</w:t>
        </w:r>
        <w:r w:rsidR="009F6C55">
          <w:rPr>
            <w:noProof/>
            <w:webHidden/>
          </w:rPr>
          <w:tab/>
        </w:r>
        <w:r w:rsidR="009F6C55">
          <w:rPr>
            <w:noProof/>
            <w:webHidden/>
          </w:rPr>
          <w:fldChar w:fldCharType="begin"/>
        </w:r>
        <w:r w:rsidR="009F6C55">
          <w:rPr>
            <w:noProof/>
            <w:webHidden/>
          </w:rPr>
          <w:instrText xml:space="preserve"> PAGEREF _Toc152594187 \h </w:instrText>
        </w:r>
        <w:r w:rsidR="009F6C55">
          <w:rPr>
            <w:noProof/>
            <w:webHidden/>
          </w:rPr>
        </w:r>
        <w:r w:rsidR="009F6C55">
          <w:rPr>
            <w:noProof/>
            <w:webHidden/>
          </w:rPr>
          <w:fldChar w:fldCharType="separate"/>
        </w:r>
        <w:r w:rsidR="00080359">
          <w:rPr>
            <w:noProof/>
            <w:webHidden/>
          </w:rPr>
          <w:t>231</w:t>
        </w:r>
        <w:r w:rsidR="009F6C55">
          <w:rPr>
            <w:noProof/>
            <w:webHidden/>
          </w:rPr>
          <w:fldChar w:fldCharType="end"/>
        </w:r>
      </w:hyperlink>
    </w:p>
    <w:p w14:paraId="68856C7A"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188" w:history="1">
        <w:r w:rsidR="009F6C55" w:rsidRPr="003749A7">
          <w:rPr>
            <w:rStyle w:val="Collegamentoipertestuale"/>
            <w:noProof/>
          </w:rPr>
          <w:t>19.</w:t>
        </w:r>
        <w:r w:rsidR="009F6C55">
          <w:rPr>
            <w:rFonts w:asciiTheme="minorHAnsi" w:eastAsiaTheme="minorEastAsia" w:hAnsiTheme="minorHAnsi" w:cstheme="minorBidi"/>
            <w:noProof/>
            <w:szCs w:val="22"/>
          </w:rPr>
          <w:tab/>
        </w:r>
        <w:r w:rsidR="009F6C55" w:rsidRPr="003749A7">
          <w:rPr>
            <w:rStyle w:val="Collegamentoipertestuale"/>
            <w:noProof/>
          </w:rPr>
          <w:t>System Maintenance</w:t>
        </w:r>
        <w:r w:rsidR="009F6C55">
          <w:rPr>
            <w:noProof/>
            <w:webHidden/>
          </w:rPr>
          <w:tab/>
        </w:r>
        <w:r w:rsidR="009F6C55">
          <w:rPr>
            <w:noProof/>
            <w:webHidden/>
          </w:rPr>
          <w:fldChar w:fldCharType="begin"/>
        </w:r>
        <w:r w:rsidR="009F6C55">
          <w:rPr>
            <w:noProof/>
            <w:webHidden/>
          </w:rPr>
          <w:instrText xml:space="preserve"> PAGEREF _Toc152594188 \h </w:instrText>
        </w:r>
        <w:r w:rsidR="009F6C55">
          <w:rPr>
            <w:noProof/>
            <w:webHidden/>
          </w:rPr>
        </w:r>
        <w:r w:rsidR="009F6C55">
          <w:rPr>
            <w:noProof/>
            <w:webHidden/>
          </w:rPr>
          <w:fldChar w:fldCharType="separate"/>
        </w:r>
        <w:r w:rsidR="00080359">
          <w:rPr>
            <w:noProof/>
            <w:webHidden/>
          </w:rPr>
          <w:t>231</w:t>
        </w:r>
        <w:r w:rsidR="009F6C55">
          <w:rPr>
            <w:noProof/>
            <w:webHidden/>
          </w:rPr>
          <w:fldChar w:fldCharType="end"/>
        </w:r>
      </w:hyperlink>
    </w:p>
    <w:p w14:paraId="619F65B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89" w:history="1">
        <w:r w:rsidR="009F6C55" w:rsidRPr="003749A7">
          <w:rPr>
            <w:rStyle w:val="Collegamentoipertestuale"/>
            <w:noProof/>
          </w:rPr>
          <w:t>sdks_dev_reboot</w:t>
        </w:r>
        <w:r w:rsidR="009F6C55">
          <w:rPr>
            <w:noProof/>
            <w:webHidden/>
          </w:rPr>
          <w:tab/>
        </w:r>
        <w:r w:rsidR="009F6C55">
          <w:rPr>
            <w:noProof/>
            <w:webHidden/>
          </w:rPr>
          <w:fldChar w:fldCharType="begin"/>
        </w:r>
        <w:r w:rsidR="009F6C55">
          <w:rPr>
            <w:noProof/>
            <w:webHidden/>
          </w:rPr>
          <w:instrText xml:space="preserve"> PAGEREF _Toc152594189 \h </w:instrText>
        </w:r>
        <w:r w:rsidR="009F6C55">
          <w:rPr>
            <w:noProof/>
            <w:webHidden/>
          </w:rPr>
        </w:r>
        <w:r w:rsidR="009F6C55">
          <w:rPr>
            <w:noProof/>
            <w:webHidden/>
          </w:rPr>
          <w:fldChar w:fldCharType="separate"/>
        </w:r>
        <w:r w:rsidR="00080359">
          <w:rPr>
            <w:noProof/>
            <w:webHidden/>
          </w:rPr>
          <w:t>231</w:t>
        </w:r>
        <w:r w:rsidR="009F6C55">
          <w:rPr>
            <w:noProof/>
            <w:webHidden/>
          </w:rPr>
          <w:fldChar w:fldCharType="end"/>
        </w:r>
      </w:hyperlink>
    </w:p>
    <w:p w14:paraId="3B0E6F8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90" w:history="1">
        <w:r w:rsidR="009F6C55" w:rsidRPr="003749A7">
          <w:rPr>
            <w:rStyle w:val="Collegamentoipertestuale"/>
            <w:noProof/>
          </w:rPr>
          <w:t>sdks_dev_reset</w:t>
        </w:r>
        <w:r w:rsidR="009F6C55">
          <w:rPr>
            <w:noProof/>
            <w:webHidden/>
          </w:rPr>
          <w:tab/>
        </w:r>
        <w:r w:rsidR="009F6C55">
          <w:rPr>
            <w:noProof/>
            <w:webHidden/>
          </w:rPr>
          <w:fldChar w:fldCharType="begin"/>
        </w:r>
        <w:r w:rsidR="009F6C55">
          <w:rPr>
            <w:noProof/>
            <w:webHidden/>
          </w:rPr>
          <w:instrText xml:space="preserve"> PAGEREF _Toc152594190 \h </w:instrText>
        </w:r>
        <w:r w:rsidR="009F6C55">
          <w:rPr>
            <w:noProof/>
            <w:webHidden/>
          </w:rPr>
        </w:r>
        <w:r w:rsidR="009F6C55">
          <w:rPr>
            <w:noProof/>
            <w:webHidden/>
          </w:rPr>
          <w:fldChar w:fldCharType="separate"/>
        </w:r>
        <w:r w:rsidR="00080359">
          <w:rPr>
            <w:noProof/>
            <w:webHidden/>
          </w:rPr>
          <w:t>232</w:t>
        </w:r>
        <w:r w:rsidR="009F6C55">
          <w:rPr>
            <w:noProof/>
            <w:webHidden/>
          </w:rPr>
          <w:fldChar w:fldCharType="end"/>
        </w:r>
      </w:hyperlink>
    </w:p>
    <w:p w14:paraId="33D88706"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191" w:history="1">
        <w:r w:rsidR="009F6C55" w:rsidRPr="003749A7">
          <w:rPr>
            <w:rStyle w:val="Collegamentoipertestuale"/>
            <w:noProof/>
          </w:rPr>
          <w:t>20.</w:t>
        </w:r>
        <w:r w:rsidR="009F6C55">
          <w:rPr>
            <w:rFonts w:asciiTheme="minorHAnsi" w:eastAsiaTheme="minorEastAsia" w:hAnsiTheme="minorHAnsi" w:cstheme="minorBidi"/>
            <w:noProof/>
            <w:szCs w:val="22"/>
          </w:rPr>
          <w:tab/>
        </w:r>
        <w:r w:rsidR="009F6C55" w:rsidRPr="003749A7">
          <w:rPr>
            <w:rStyle w:val="Collegamentoipertestuale"/>
            <w:noProof/>
          </w:rPr>
          <w:t>user management</w:t>
        </w:r>
        <w:r w:rsidR="009F6C55">
          <w:rPr>
            <w:noProof/>
            <w:webHidden/>
          </w:rPr>
          <w:tab/>
        </w:r>
        <w:r w:rsidR="009F6C55">
          <w:rPr>
            <w:noProof/>
            <w:webHidden/>
          </w:rPr>
          <w:fldChar w:fldCharType="begin"/>
        </w:r>
        <w:r w:rsidR="009F6C55">
          <w:rPr>
            <w:noProof/>
            <w:webHidden/>
          </w:rPr>
          <w:instrText xml:space="preserve"> PAGEREF _Toc152594191 \h </w:instrText>
        </w:r>
        <w:r w:rsidR="009F6C55">
          <w:rPr>
            <w:noProof/>
            <w:webHidden/>
          </w:rPr>
        </w:r>
        <w:r w:rsidR="009F6C55">
          <w:rPr>
            <w:noProof/>
            <w:webHidden/>
          </w:rPr>
          <w:fldChar w:fldCharType="separate"/>
        </w:r>
        <w:r w:rsidR="00080359">
          <w:rPr>
            <w:noProof/>
            <w:webHidden/>
          </w:rPr>
          <w:t>233</w:t>
        </w:r>
        <w:r w:rsidR="009F6C55">
          <w:rPr>
            <w:noProof/>
            <w:webHidden/>
          </w:rPr>
          <w:fldChar w:fldCharType="end"/>
        </w:r>
      </w:hyperlink>
    </w:p>
    <w:p w14:paraId="14C0BEE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92" w:history="1">
        <w:r w:rsidR="009F6C55" w:rsidRPr="003749A7">
          <w:rPr>
            <w:rStyle w:val="Collegamentoipertestuale"/>
            <w:noProof/>
          </w:rPr>
          <w:t>sdks_modify_password_param</w:t>
        </w:r>
        <w:r w:rsidR="009F6C55">
          <w:rPr>
            <w:noProof/>
            <w:webHidden/>
          </w:rPr>
          <w:tab/>
        </w:r>
        <w:r w:rsidR="009F6C55">
          <w:rPr>
            <w:noProof/>
            <w:webHidden/>
          </w:rPr>
          <w:fldChar w:fldCharType="begin"/>
        </w:r>
        <w:r w:rsidR="009F6C55">
          <w:rPr>
            <w:noProof/>
            <w:webHidden/>
          </w:rPr>
          <w:instrText xml:space="preserve"> PAGEREF _Toc152594192 \h </w:instrText>
        </w:r>
        <w:r w:rsidR="009F6C55">
          <w:rPr>
            <w:noProof/>
            <w:webHidden/>
          </w:rPr>
        </w:r>
        <w:r w:rsidR="009F6C55">
          <w:rPr>
            <w:noProof/>
            <w:webHidden/>
          </w:rPr>
          <w:fldChar w:fldCharType="separate"/>
        </w:r>
        <w:r w:rsidR="00080359">
          <w:rPr>
            <w:noProof/>
            <w:webHidden/>
          </w:rPr>
          <w:t>233</w:t>
        </w:r>
        <w:r w:rsidR="009F6C55">
          <w:rPr>
            <w:noProof/>
            <w:webHidden/>
          </w:rPr>
          <w:fldChar w:fldCharType="end"/>
        </w:r>
      </w:hyperlink>
    </w:p>
    <w:p w14:paraId="4167A57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93" w:history="1">
        <w:r w:rsidR="009F6C55" w:rsidRPr="003749A7">
          <w:rPr>
            <w:rStyle w:val="Collegamentoipertestuale"/>
            <w:noProof/>
            <w:lang w:val="fr-FR"/>
          </w:rPr>
          <w:t>sdks_operator_privilege_user</w:t>
        </w:r>
        <w:r w:rsidR="009F6C55">
          <w:rPr>
            <w:noProof/>
            <w:webHidden/>
          </w:rPr>
          <w:tab/>
        </w:r>
        <w:r w:rsidR="009F6C55">
          <w:rPr>
            <w:noProof/>
            <w:webHidden/>
          </w:rPr>
          <w:fldChar w:fldCharType="begin"/>
        </w:r>
        <w:r w:rsidR="009F6C55">
          <w:rPr>
            <w:noProof/>
            <w:webHidden/>
          </w:rPr>
          <w:instrText xml:space="preserve"> PAGEREF _Toc152594193 \h </w:instrText>
        </w:r>
        <w:r w:rsidR="009F6C55">
          <w:rPr>
            <w:noProof/>
            <w:webHidden/>
          </w:rPr>
        </w:r>
        <w:r w:rsidR="009F6C55">
          <w:rPr>
            <w:noProof/>
            <w:webHidden/>
          </w:rPr>
          <w:fldChar w:fldCharType="separate"/>
        </w:r>
        <w:r w:rsidR="00080359">
          <w:rPr>
            <w:noProof/>
            <w:webHidden/>
          </w:rPr>
          <w:t>233</w:t>
        </w:r>
        <w:r w:rsidR="009F6C55">
          <w:rPr>
            <w:noProof/>
            <w:webHidden/>
          </w:rPr>
          <w:fldChar w:fldCharType="end"/>
        </w:r>
      </w:hyperlink>
    </w:p>
    <w:p w14:paraId="4042A283"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194" w:history="1">
        <w:r w:rsidR="009F6C55" w:rsidRPr="003749A7">
          <w:rPr>
            <w:rStyle w:val="Collegamentoipertestuale"/>
            <w:noProof/>
          </w:rPr>
          <w:t>21.</w:t>
        </w:r>
        <w:r w:rsidR="009F6C55">
          <w:rPr>
            <w:rFonts w:asciiTheme="minorHAnsi" w:eastAsiaTheme="minorEastAsia" w:hAnsiTheme="minorHAnsi" w:cstheme="minorBidi"/>
            <w:noProof/>
            <w:szCs w:val="22"/>
          </w:rPr>
          <w:tab/>
        </w:r>
        <w:r w:rsidR="009F6C55" w:rsidRPr="003749A7">
          <w:rPr>
            <w:rStyle w:val="Collegamentoipertestuale"/>
            <w:noProof/>
          </w:rPr>
          <w:t>Face</w:t>
        </w:r>
        <w:r w:rsidR="009F6C55">
          <w:rPr>
            <w:noProof/>
            <w:webHidden/>
          </w:rPr>
          <w:tab/>
        </w:r>
        <w:r w:rsidR="009F6C55">
          <w:rPr>
            <w:noProof/>
            <w:webHidden/>
          </w:rPr>
          <w:fldChar w:fldCharType="begin"/>
        </w:r>
        <w:r w:rsidR="009F6C55">
          <w:rPr>
            <w:noProof/>
            <w:webHidden/>
          </w:rPr>
          <w:instrText xml:space="preserve"> PAGEREF _Toc152594194 \h </w:instrText>
        </w:r>
        <w:r w:rsidR="009F6C55">
          <w:rPr>
            <w:noProof/>
            <w:webHidden/>
          </w:rPr>
        </w:r>
        <w:r w:rsidR="009F6C55">
          <w:rPr>
            <w:noProof/>
            <w:webHidden/>
          </w:rPr>
          <w:fldChar w:fldCharType="separate"/>
        </w:r>
        <w:r w:rsidR="00080359">
          <w:rPr>
            <w:noProof/>
            <w:webHidden/>
          </w:rPr>
          <w:t>236</w:t>
        </w:r>
        <w:r w:rsidR="009F6C55">
          <w:rPr>
            <w:noProof/>
            <w:webHidden/>
          </w:rPr>
          <w:fldChar w:fldCharType="end"/>
        </w:r>
      </w:hyperlink>
    </w:p>
    <w:p w14:paraId="576159D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95" w:history="1">
        <w:r w:rsidR="009F6C55" w:rsidRPr="003749A7">
          <w:rPr>
            <w:rStyle w:val="Collegamentoipertestuale"/>
            <w:noProof/>
          </w:rPr>
          <w:t>sdks_get_face_detect_param(for IPC)</w:t>
        </w:r>
        <w:r w:rsidR="009F6C55">
          <w:rPr>
            <w:noProof/>
            <w:webHidden/>
          </w:rPr>
          <w:tab/>
        </w:r>
        <w:r w:rsidR="009F6C55">
          <w:rPr>
            <w:noProof/>
            <w:webHidden/>
          </w:rPr>
          <w:fldChar w:fldCharType="begin"/>
        </w:r>
        <w:r w:rsidR="009F6C55">
          <w:rPr>
            <w:noProof/>
            <w:webHidden/>
          </w:rPr>
          <w:instrText xml:space="preserve"> PAGEREF _Toc152594195 \h </w:instrText>
        </w:r>
        <w:r w:rsidR="009F6C55">
          <w:rPr>
            <w:noProof/>
            <w:webHidden/>
          </w:rPr>
        </w:r>
        <w:r w:rsidR="009F6C55">
          <w:rPr>
            <w:noProof/>
            <w:webHidden/>
          </w:rPr>
          <w:fldChar w:fldCharType="separate"/>
        </w:r>
        <w:r w:rsidR="00080359">
          <w:rPr>
            <w:noProof/>
            <w:webHidden/>
          </w:rPr>
          <w:t>236</w:t>
        </w:r>
        <w:r w:rsidR="009F6C55">
          <w:rPr>
            <w:noProof/>
            <w:webHidden/>
          </w:rPr>
          <w:fldChar w:fldCharType="end"/>
        </w:r>
      </w:hyperlink>
    </w:p>
    <w:p w14:paraId="4CC0C70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96" w:history="1">
        <w:r w:rsidR="009F6C55" w:rsidRPr="003749A7">
          <w:rPr>
            <w:rStyle w:val="Collegamentoipertestuale"/>
            <w:noProof/>
          </w:rPr>
          <w:t>sdks_set_face_detect_param(for IPC)</w:t>
        </w:r>
        <w:r w:rsidR="009F6C55">
          <w:rPr>
            <w:noProof/>
            <w:webHidden/>
          </w:rPr>
          <w:tab/>
        </w:r>
        <w:r w:rsidR="009F6C55">
          <w:rPr>
            <w:noProof/>
            <w:webHidden/>
          </w:rPr>
          <w:fldChar w:fldCharType="begin"/>
        </w:r>
        <w:r w:rsidR="009F6C55">
          <w:rPr>
            <w:noProof/>
            <w:webHidden/>
          </w:rPr>
          <w:instrText xml:space="preserve"> PAGEREF _Toc152594196 \h </w:instrText>
        </w:r>
        <w:r w:rsidR="009F6C55">
          <w:rPr>
            <w:noProof/>
            <w:webHidden/>
          </w:rPr>
        </w:r>
        <w:r w:rsidR="009F6C55">
          <w:rPr>
            <w:noProof/>
            <w:webHidden/>
          </w:rPr>
          <w:fldChar w:fldCharType="separate"/>
        </w:r>
        <w:r w:rsidR="00080359">
          <w:rPr>
            <w:noProof/>
            <w:webHidden/>
          </w:rPr>
          <w:t>239</w:t>
        </w:r>
        <w:r w:rsidR="009F6C55">
          <w:rPr>
            <w:noProof/>
            <w:webHidden/>
          </w:rPr>
          <w:fldChar w:fldCharType="end"/>
        </w:r>
      </w:hyperlink>
    </w:p>
    <w:p w14:paraId="1A9F3DC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97" w:history="1">
        <w:r w:rsidR="009F6C55" w:rsidRPr="003749A7">
          <w:rPr>
            <w:rStyle w:val="Collegamentoipertestuale"/>
            <w:noProof/>
          </w:rPr>
          <w:t>sdks_dev_face_detect_start(for IPC)</w:t>
        </w:r>
        <w:r w:rsidR="009F6C55">
          <w:rPr>
            <w:noProof/>
            <w:webHidden/>
          </w:rPr>
          <w:tab/>
        </w:r>
        <w:r w:rsidR="009F6C55">
          <w:rPr>
            <w:noProof/>
            <w:webHidden/>
          </w:rPr>
          <w:fldChar w:fldCharType="begin"/>
        </w:r>
        <w:r w:rsidR="009F6C55">
          <w:rPr>
            <w:noProof/>
            <w:webHidden/>
          </w:rPr>
          <w:instrText xml:space="preserve"> PAGEREF _Toc152594197 \h </w:instrText>
        </w:r>
        <w:r w:rsidR="009F6C55">
          <w:rPr>
            <w:noProof/>
            <w:webHidden/>
          </w:rPr>
        </w:r>
        <w:r w:rsidR="009F6C55">
          <w:rPr>
            <w:noProof/>
            <w:webHidden/>
          </w:rPr>
          <w:fldChar w:fldCharType="separate"/>
        </w:r>
        <w:r w:rsidR="00080359">
          <w:rPr>
            <w:noProof/>
            <w:webHidden/>
          </w:rPr>
          <w:t>241</w:t>
        </w:r>
        <w:r w:rsidR="009F6C55">
          <w:rPr>
            <w:noProof/>
            <w:webHidden/>
          </w:rPr>
          <w:fldChar w:fldCharType="end"/>
        </w:r>
      </w:hyperlink>
    </w:p>
    <w:p w14:paraId="6A1252B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98" w:history="1">
        <w:r w:rsidR="009F6C55" w:rsidRPr="003749A7">
          <w:rPr>
            <w:rStyle w:val="Collegamentoipertestuale"/>
            <w:noProof/>
          </w:rPr>
          <w:t>sdks_dev_face_detect_stop(for IPC)</w:t>
        </w:r>
        <w:r w:rsidR="009F6C55">
          <w:rPr>
            <w:noProof/>
            <w:webHidden/>
          </w:rPr>
          <w:tab/>
        </w:r>
        <w:r w:rsidR="009F6C55">
          <w:rPr>
            <w:noProof/>
            <w:webHidden/>
          </w:rPr>
          <w:fldChar w:fldCharType="begin"/>
        </w:r>
        <w:r w:rsidR="009F6C55">
          <w:rPr>
            <w:noProof/>
            <w:webHidden/>
          </w:rPr>
          <w:instrText xml:space="preserve"> PAGEREF _Toc152594198 \h </w:instrText>
        </w:r>
        <w:r w:rsidR="009F6C55">
          <w:rPr>
            <w:noProof/>
            <w:webHidden/>
          </w:rPr>
        </w:r>
        <w:r w:rsidR="009F6C55">
          <w:rPr>
            <w:noProof/>
            <w:webHidden/>
          </w:rPr>
          <w:fldChar w:fldCharType="separate"/>
        </w:r>
        <w:r w:rsidR="00080359">
          <w:rPr>
            <w:noProof/>
            <w:webHidden/>
          </w:rPr>
          <w:t>242</w:t>
        </w:r>
        <w:r w:rsidR="009F6C55">
          <w:rPr>
            <w:noProof/>
            <w:webHidden/>
          </w:rPr>
          <w:fldChar w:fldCharType="end"/>
        </w:r>
      </w:hyperlink>
    </w:p>
    <w:p w14:paraId="5BFBF24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199" w:history="1">
        <w:r w:rsidR="009F6C55" w:rsidRPr="003749A7">
          <w:rPr>
            <w:rStyle w:val="Collegamentoipertestuale"/>
            <w:noProof/>
          </w:rPr>
          <w:t>sdks_dev_face_get_group_num(for NVR)</w:t>
        </w:r>
        <w:r w:rsidR="009F6C55">
          <w:rPr>
            <w:noProof/>
            <w:webHidden/>
          </w:rPr>
          <w:tab/>
        </w:r>
        <w:r w:rsidR="009F6C55">
          <w:rPr>
            <w:noProof/>
            <w:webHidden/>
          </w:rPr>
          <w:fldChar w:fldCharType="begin"/>
        </w:r>
        <w:r w:rsidR="009F6C55">
          <w:rPr>
            <w:noProof/>
            <w:webHidden/>
          </w:rPr>
          <w:instrText xml:space="preserve"> PAGEREF _Toc152594199 \h </w:instrText>
        </w:r>
        <w:r w:rsidR="009F6C55">
          <w:rPr>
            <w:noProof/>
            <w:webHidden/>
          </w:rPr>
        </w:r>
        <w:r w:rsidR="009F6C55">
          <w:rPr>
            <w:noProof/>
            <w:webHidden/>
          </w:rPr>
          <w:fldChar w:fldCharType="separate"/>
        </w:r>
        <w:r w:rsidR="00080359">
          <w:rPr>
            <w:noProof/>
            <w:webHidden/>
          </w:rPr>
          <w:t>242</w:t>
        </w:r>
        <w:r w:rsidR="009F6C55">
          <w:rPr>
            <w:noProof/>
            <w:webHidden/>
          </w:rPr>
          <w:fldChar w:fldCharType="end"/>
        </w:r>
      </w:hyperlink>
    </w:p>
    <w:p w14:paraId="6B8A3F5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0" w:history="1">
        <w:r w:rsidR="009F6C55" w:rsidRPr="003749A7">
          <w:rPr>
            <w:rStyle w:val="Collegamentoipertestuale"/>
            <w:noProof/>
          </w:rPr>
          <w:t>sdks_dev_face_get_member(for NVR)</w:t>
        </w:r>
        <w:r w:rsidR="009F6C55">
          <w:rPr>
            <w:noProof/>
            <w:webHidden/>
          </w:rPr>
          <w:tab/>
        </w:r>
        <w:r w:rsidR="009F6C55">
          <w:rPr>
            <w:noProof/>
            <w:webHidden/>
          </w:rPr>
          <w:fldChar w:fldCharType="begin"/>
        </w:r>
        <w:r w:rsidR="009F6C55">
          <w:rPr>
            <w:noProof/>
            <w:webHidden/>
          </w:rPr>
          <w:instrText xml:space="preserve"> PAGEREF _Toc152594200 \h </w:instrText>
        </w:r>
        <w:r w:rsidR="009F6C55">
          <w:rPr>
            <w:noProof/>
            <w:webHidden/>
          </w:rPr>
        </w:r>
        <w:r w:rsidR="009F6C55">
          <w:rPr>
            <w:noProof/>
            <w:webHidden/>
          </w:rPr>
          <w:fldChar w:fldCharType="separate"/>
        </w:r>
        <w:r w:rsidR="00080359">
          <w:rPr>
            <w:noProof/>
            <w:webHidden/>
          </w:rPr>
          <w:t>243</w:t>
        </w:r>
        <w:r w:rsidR="009F6C55">
          <w:rPr>
            <w:noProof/>
            <w:webHidden/>
          </w:rPr>
          <w:fldChar w:fldCharType="end"/>
        </w:r>
      </w:hyperlink>
    </w:p>
    <w:p w14:paraId="31AC091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1" w:history="1">
        <w:r w:rsidR="009F6C55" w:rsidRPr="003749A7">
          <w:rPr>
            <w:rStyle w:val="Collegamentoipertestuale"/>
            <w:noProof/>
          </w:rPr>
          <w:t>sdks_dev_face_check_data(for NVR)</w:t>
        </w:r>
        <w:r w:rsidR="009F6C55">
          <w:rPr>
            <w:noProof/>
            <w:webHidden/>
          </w:rPr>
          <w:tab/>
        </w:r>
        <w:r w:rsidR="009F6C55">
          <w:rPr>
            <w:noProof/>
            <w:webHidden/>
          </w:rPr>
          <w:fldChar w:fldCharType="begin"/>
        </w:r>
        <w:r w:rsidR="009F6C55">
          <w:rPr>
            <w:noProof/>
            <w:webHidden/>
          </w:rPr>
          <w:instrText xml:space="preserve"> PAGEREF _Toc152594201 \h </w:instrText>
        </w:r>
        <w:r w:rsidR="009F6C55">
          <w:rPr>
            <w:noProof/>
            <w:webHidden/>
          </w:rPr>
        </w:r>
        <w:r w:rsidR="009F6C55">
          <w:rPr>
            <w:noProof/>
            <w:webHidden/>
          </w:rPr>
          <w:fldChar w:fldCharType="separate"/>
        </w:r>
        <w:r w:rsidR="00080359">
          <w:rPr>
            <w:noProof/>
            <w:webHidden/>
          </w:rPr>
          <w:t>245</w:t>
        </w:r>
        <w:r w:rsidR="009F6C55">
          <w:rPr>
            <w:noProof/>
            <w:webHidden/>
          </w:rPr>
          <w:fldChar w:fldCharType="end"/>
        </w:r>
      </w:hyperlink>
    </w:p>
    <w:p w14:paraId="2FE5FBE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2" w:history="1">
        <w:r w:rsidR="009F6C55" w:rsidRPr="003749A7">
          <w:rPr>
            <w:rStyle w:val="Collegamentoipertestuale"/>
            <w:noProof/>
          </w:rPr>
          <w:t>sdks_dev_face_get_statis(for NVR)</w:t>
        </w:r>
        <w:r w:rsidR="009F6C55">
          <w:rPr>
            <w:noProof/>
            <w:webHidden/>
          </w:rPr>
          <w:tab/>
        </w:r>
        <w:r w:rsidR="009F6C55">
          <w:rPr>
            <w:noProof/>
            <w:webHidden/>
          </w:rPr>
          <w:fldChar w:fldCharType="begin"/>
        </w:r>
        <w:r w:rsidR="009F6C55">
          <w:rPr>
            <w:noProof/>
            <w:webHidden/>
          </w:rPr>
          <w:instrText xml:space="preserve"> PAGEREF _Toc152594202 \h </w:instrText>
        </w:r>
        <w:r w:rsidR="009F6C55">
          <w:rPr>
            <w:noProof/>
            <w:webHidden/>
          </w:rPr>
        </w:r>
        <w:r w:rsidR="009F6C55">
          <w:rPr>
            <w:noProof/>
            <w:webHidden/>
          </w:rPr>
          <w:fldChar w:fldCharType="separate"/>
        </w:r>
        <w:r w:rsidR="00080359">
          <w:rPr>
            <w:noProof/>
            <w:webHidden/>
          </w:rPr>
          <w:t>246</w:t>
        </w:r>
        <w:r w:rsidR="009F6C55">
          <w:rPr>
            <w:noProof/>
            <w:webHidden/>
          </w:rPr>
          <w:fldChar w:fldCharType="end"/>
        </w:r>
      </w:hyperlink>
    </w:p>
    <w:p w14:paraId="24FD44A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3" w:history="1">
        <w:r w:rsidR="009F6C55" w:rsidRPr="003749A7">
          <w:rPr>
            <w:rStyle w:val="Collegamentoipertestuale"/>
            <w:noProof/>
          </w:rPr>
          <w:t>sdks_dev_face_get_attendance_data(for NVR)</w:t>
        </w:r>
        <w:r w:rsidR="009F6C55">
          <w:rPr>
            <w:noProof/>
            <w:webHidden/>
          </w:rPr>
          <w:tab/>
        </w:r>
        <w:r w:rsidR="009F6C55">
          <w:rPr>
            <w:noProof/>
            <w:webHidden/>
          </w:rPr>
          <w:fldChar w:fldCharType="begin"/>
        </w:r>
        <w:r w:rsidR="009F6C55">
          <w:rPr>
            <w:noProof/>
            <w:webHidden/>
          </w:rPr>
          <w:instrText xml:space="preserve"> PAGEREF _Toc152594203 \h </w:instrText>
        </w:r>
        <w:r w:rsidR="009F6C55">
          <w:rPr>
            <w:noProof/>
            <w:webHidden/>
          </w:rPr>
        </w:r>
        <w:r w:rsidR="009F6C55">
          <w:rPr>
            <w:noProof/>
            <w:webHidden/>
          </w:rPr>
          <w:fldChar w:fldCharType="separate"/>
        </w:r>
        <w:r w:rsidR="00080359">
          <w:rPr>
            <w:noProof/>
            <w:webHidden/>
          </w:rPr>
          <w:t>248</w:t>
        </w:r>
        <w:r w:rsidR="009F6C55">
          <w:rPr>
            <w:noProof/>
            <w:webHidden/>
          </w:rPr>
          <w:fldChar w:fldCharType="end"/>
        </w:r>
      </w:hyperlink>
    </w:p>
    <w:p w14:paraId="23407B7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4" w:history="1">
        <w:r w:rsidR="009F6C55" w:rsidRPr="003749A7">
          <w:rPr>
            <w:rStyle w:val="Collegamentoipertestuale"/>
            <w:noProof/>
          </w:rPr>
          <w:t>sdks_start_database(for NVR)</w:t>
        </w:r>
        <w:r w:rsidR="009F6C55">
          <w:rPr>
            <w:noProof/>
            <w:webHidden/>
          </w:rPr>
          <w:tab/>
        </w:r>
        <w:r w:rsidR="009F6C55">
          <w:rPr>
            <w:noProof/>
            <w:webHidden/>
          </w:rPr>
          <w:fldChar w:fldCharType="begin"/>
        </w:r>
        <w:r w:rsidR="009F6C55">
          <w:rPr>
            <w:noProof/>
            <w:webHidden/>
          </w:rPr>
          <w:instrText xml:space="preserve"> PAGEREF _Toc152594204 \h </w:instrText>
        </w:r>
        <w:r w:rsidR="009F6C55">
          <w:rPr>
            <w:noProof/>
            <w:webHidden/>
          </w:rPr>
        </w:r>
        <w:r w:rsidR="009F6C55">
          <w:rPr>
            <w:noProof/>
            <w:webHidden/>
          </w:rPr>
          <w:fldChar w:fldCharType="separate"/>
        </w:r>
        <w:r w:rsidR="00080359">
          <w:rPr>
            <w:noProof/>
            <w:webHidden/>
          </w:rPr>
          <w:t>249</w:t>
        </w:r>
        <w:r w:rsidR="009F6C55">
          <w:rPr>
            <w:noProof/>
            <w:webHidden/>
          </w:rPr>
          <w:fldChar w:fldCharType="end"/>
        </w:r>
      </w:hyperlink>
    </w:p>
    <w:p w14:paraId="7BCC425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5" w:history="1">
        <w:r w:rsidR="009F6C55" w:rsidRPr="003749A7">
          <w:rPr>
            <w:rStyle w:val="Collegamentoipertestuale"/>
            <w:noProof/>
          </w:rPr>
          <w:t>sdks_dev_get_database_index(for NVR)</w:t>
        </w:r>
        <w:r w:rsidR="009F6C55">
          <w:rPr>
            <w:noProof/>
            <w:webHidden/>
          </w:rPr>
          <w:tab/>
        </w:r>
        <w:r w:rsidR="009F6C55">
          <w:rPr>
            <w:noProof/>
            <w:webHidden/>
          </w:rPr>
          <w:fldChar w:fldCharType="begin"/>
        </w:r>
        <w:r w:rsidR="009F6C55">
          <w:rPr>
            <w:noProof/>
            <w:webHidden/>
          </w:rPr>
          <w:instrText xml:space="preserve"> PAGEREF _Toc152594205 \h </w:instrText>
        </w:r>
        <w:r w:rsidR="009F6C55">
          <w:rPr>
            <w:noProof/>
            <w:webHidden/>
          </w:rPr>
        </w:r>
        <w:r w:rsidR="009F6C55">
          <w:rPr>
            <w:noProof/>
            <w:webHidden/>
          </w:rPr>
          <w:fldChar w:fldCharType="separate"/>
        </w:r>
        <w:r w:rsidR="00080359">
          <w:rPr>
            <w:noProof/>
            <w:webHidden/>
          </w:rPr>
          <w:t>250</w:t>
        </w:r>
        <w:r w:rsidR="009F6C55">
          <w:rPr>
            <w:noProof/>
            <w:webHidden/>
          </w:rPr>
          <w:fldChar w:fldCharType="end"/>
        </w:r>
      </w:hyperlink>
    </w:p>
    <w:p w14:paraId="6618F3F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6" w:history="1">
        <w:r w:rsidR="009F6C55" w:rsidRPr="003749A7">
          <w:rPr>
            <w:rStyle w:val="Collegamentoipertestuale"/>
            <w:noProof/>
          </w:rPr>
          <w:t>sdks_dev_get_database_info(for NVR)</w:t>
        </w:r>
        <w:r w:rsidR="009F6C55">
          <w:rPr>
            <w:noProof/>
            <w:webHidden/>
          </w:rPr>
          <w:tab/>
        </w:r>
        <w:r w:rsidR="009F6C55">
          <w:rPr>
            <w:noProof/>
            <w:webHidden/>
          </w:rPr>
          <w:fldChar w:fldCharType="begin"/>
        </w:r>
        <w:r w:rsidR="009F6C55">
          <w:rPr>
            <w:noProof/>
            <w:webHidden/>
          </w:rPr>
          <w:instrText xml:space="preserve"> PAGEREF _Toc152594206 \h </w:instrText>
        </w:r>
        <w:r w:rsidR="009F6C55">
          <w:rPr>
            <w:noProof/>
            <w:webHidden/>
          </w:rPr>
        </w:r>
        <w:r w:rsidR="009F6C55">
          <w:rPr>
            <w:noProof/>
            <w:webHidden/>
          </w:rPr>
          <w:fldChar w:fldCharType="separate"/>
        </w:r>
        <w:r w:rsidR="00080359">
          <w:rPr>
            <w:noProof/>
            <w:webHidden/>
          </w:rPr>
          <w:t>253</w:t>
        </w:r>
        <w:r w:rsidR="009F6C55">
          <w:rPr>
            <w:noProof/>
            <w:webHidden/>
          </w:rPr>
          <w:fldChar w:fldCharType="end"/>
        </w:r>
      </w:hyperlink>
    </w:p>
    <w:p w14:paraId="6654432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7" w:history="1">
        <w:r w:rsidR="009F6C55" w:rsidRPr="003749A7">
          <w:rPr>
            <w:rStyle w:val="Collegamentoipertestuale"/>
            <w:noProof/>
          </w:rPr>
          <w:t>sdks_stop_database(for NVR)</w:t>
        </w:r>
        <w:r w:rsidR="009F6C55">
          <w:rPr>
            <w:noProof/>
            <w:webHidden/>
          </w:rPr>
          <w:tab/>
        </w:r>
        <w:r w:rsidR="009F6C55">
          <w:rPr>
            <w:noProof/>
            <w:webHidden/>
          </w:rPr>
          <w:fldChar w:fldCharType="begin"/>
        </w:r>
        <w:r w:rsidR="009F6C55">
          <w:rPr>
            <w:noProof/>
            <w:webHidden/>
          </w:rPr>
          <w:instrText xml:space="preserve"> PAGEREF _Toc152594207 \h </w:instrText>
        </w:r>
        <w:r w:rsidR="009F6C55">
          <w:rPr>
            <w:noProof/>
            <w:webHidden/>
          </w:rPr>
        </w:r>
        <w:r w:rsidR="009F6C55">
          <w:rPr>
            <w:noProof/>
            <w:webHidden/>
          </w:rPr>
          <w:fldChar w:fldCharType="separate"/>
        </w:r>
        <w:r w:rsidR="00080359">
          <w:rPr>
            <w:noProof/>
            <w:webHidden/>
          </w:rPr>
          <w:t>255</w:t>
        </w:r>
        <w:r w:rsidR="009F6C55">
          <w:rPr>
            <w:noProof/>
            <w:webHidden/>
          </w:rPr>
          <w:fldChar w:fldCharType="end"/>
        </w:r>
      </w:hyperlink>
    </w:p>
    <w:p w14:paraId="49A091F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8" w:history="1">
        <w:r w:rsidR="009F6C55" w:rsidRPr="003749A7">
          <w:rPr>
            <w:rStyle w:val="Collegamentoipertestuale"/>
            <w:noProof/>
          </w:rPr>
          <w:t>sdks_start_face(for NVR)</w:t>
        </w:r>
        <w:r w:rsidR="009F6C55">
          <w:rPr>
            <w:noProof/>
            <w:webHidden/>
          </w:rPr>
          <w:tab/>
        </w:r>
        <w:r w:rsidR="009F6C55">
          <w:rPr>
            <w:noProof/>
            <w:webHidden/>
          </w:rPr>
          <w:fldChar w:fldCharType="begin"/>
        </w:r>
        <w:r w:rsidR="009F6C55">
          <w:rPr>
            <w:noProof/>
            <w:webHidden/>
          </w:rPr>
          <w:instrText xml:space="preserve"> PAGEREF _Toc152594208 \h </w:instrText>
        </w:r>
        <w:r w:rsidR="009F6C55">
          <w:rPr>
            <w:noProof/>
            <w:webHidden/>
          </w:rPr>
        </w:r>
        <w:r w:rsidR="009F6C55">
          <w:rPr>
            <w:noProof/>
            <w:webHidden/>
          </w:rPr>
          <w:fldChar w:fldCharType="separate"/>
        </w:r>
        <w:r w:rsidR="00080359">
          <w:rPr>
            <w:noProof/>
            <w:webHidden/>
          </w:rPr>
          <w:t>255</w:t>
        </w:r>
        <w:r w:rsidR="009F6C55">
          <w:rPr>
            <w:noProof/>
            <w:webHidden/>
          </w:rPr>
          <w:fldChar w:fldCharType="end"/>
        </w:r>
      </w:hyperlink>
    </w:p>
    <w:p w14:paraId="300BD0E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09" w:history="1">
        <w:r w:rsidR="009F6C55" w:rsidRPr="003749A7">
          <w:rPr>
            <w:rStyle w:val="Collegamentoipertestuale"/>
            <w:noProof/>
          </w:rPr>
          <w:t>sdks_stop_face(for NVR)</w:t>
        </w:r>
        <w:r w:rsidR="009F6C55">
          <w:rPr>
            <w:noProof/>
            <w:webHidden/>
          </w:rPr>
          <w:tab/>
        </w:r>
        <w:r w:rsidR="009F6C55">
          <w:rPr>
            <w:noProof/>
            <w:webHidden/>
          </w:rPr>
          <w:fldChar w:fldCharType="begin"/>
        </w:r>
        <w:r w:rsidR="009F6C55">
          <w:rPr>
            <w:noProof/>
            <w:webHidden/>
          </w:rPr>
          <w:instrText xml:space="preserve"> PAGEREF _Toc152594209 \h </w:instrText>
        </w:r>
        <w:r w:rsidR="009F6C55">
          <w:rPr>
            <w:noProof/>
            <w:webHidden/>
          </w:rPr>
        </w:r>
        <w:r w:rsidR="009F6C55">
          <w:rPr>
            <w:noProof/>
            <w:webHidden/>
          </w:rPr>
          <w:fldChar w:fldCharType="separate"/>
        </w:r>
        <w:r w:rsidR="00080359">
          <w:rPr>
            <w:noProof/>
            <w:webHidden/>
          </w:rPr>
          <w:t>256</w:t>
        </w:r>
        <w:r w:rsidR="009F6C55">
          <w:rPr>
            <w:noProof/>
            <w:webHidden/>
          </w:rPr>
          <w:fldChar w:fldCharType="end"/>
        </w:r>
      </w:hyperlink>
    </w:p>
    <w:p w14:paraId="5059D52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0" w:history="1">
        <w:r w:rsidR="009F6C55" w:rsidRPr="003749A7">
          <w:rPr>
            <w:rStyle w:val="Collegamentoipertestuale"/>
            <w:noProof/>
          </w:rPr>
          <w:t>sdks_face_get_group(for NVR)</w:t>
        </w:r>
        <w:r w:rsidR="009F6C55">
          <w:rPr>
            <w:noProof/>
            <w:webHidden/>
          </w:rPr>
          <w:tab/>
        </w:r>
        <w:r w:rsidR="009F6C55">
          <w:rPr>
            <w:noProof/>
            <w:webHidden/>
          </w:rPr>
          <w:fldChar w:fldCharType="begin"/>
        </w:r>
        <w:r w:rsidR="009F6C55">
          <w:rPr>
            <w:noProof/>
            <w:webHidden/>
          </w:rPr>
          <w:instrText xml:space="preserve"> PAGEREF _Toc152594210 \h </w:instrText>
        </w:r>
        <w:r w:rsidR="009F6C55">
          <w:rPr>
            <w:noProof/>
            <w:webHidden/>
          </w:rPr>
        </w:r>
        <w:r w:rsidR="009F6C55">
          <w:rPr>
            <w:noProof/>
            <w:webHidden/>
          </w:rPr>
          <w:fldChar w:fldCharType="separate"/>
        </w:r>
        <w:r w:rsidR="00080359">
          <w:rPr>
            <w:noProof/>
            <w:webHidden/>
          </w:rPr>
          <w:t>256</w:t>
        </w:r>
        <w:r w:rsidR="009F6C55">
          <w:rPr>
            <w:noProof/>
            <w:webHidden/>
          </w:rPr>
          <w:fldChar w:fldCharType="end"/>
        </w:r>
      </w:hyperlink>
    </w:p>
    <w:p w14:paraId="2154267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1" w:history="1">
        <w:r w:rsidR="009F6C55" w:rsidRPr="003749A7">
          <w:rPr>
            <w:rStyle w:val="Collegamentoipertestuale"/>
            <w:noProof/>
          </w:rPr>
          <w:t>sdks_get_face_all_node(for NVR)</w:t>
        </w:r>
        <w:r w:rsidR="009F6C55">
          <w:rPr>
            <w:noProof/>
            <w:webHidden/>
          </w:rPr>
          <w:tab/>
        </w:r>
        <w:r w:rsidR="009F6C55">
          <w:rPr>
            <w:noProof/>
            <w:webHidden/>
          </w:rPr>
          <w:fldChar w:fldCharType="begin"/>
        </w:r>
        <w:r w:rsidR="009F6C55">
          <w:rPr>
            <w:noProof/>
            <w:webHidden/>
          </w:rPr>
          <w:instrText xml:space="preserve"> PAGEREF _Toc152594211 \h </w:instrText>
        </w:r>
        <w:r w:rsidR="009F6C55">
          <w:rPr>
            <w:noProof/>
            <w:webHidden/>
          </w:rPr>
        </w:r>
        <w:r w:rsidR="009F6C55">
          <w:rPr>
            <w:noProof/>
            <w:webHidden/>
          </w:rPr>
          <w:fldChar w:fldCharType="separate"/>
        </w:r>
        <w:r w:rsidR="00080359">
          <w:rPr>
            <w:noProof/>
            <w:webHidden/>
          </w:rPr>
          <w:t>258</w:t>
        </w:r>
        <w:r w:rsidR="009F6C55">
          <w:rPr>
            <w:noProof/>
            <w:webHidden/>
          </w:rPr>
          <w:fldChar w:fldCharType="end"/>
        </w:r>
      </w:hyperlink>
    </w:p>
    <w:p w14:paraId="3453A9F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2" w:history="1">
        <w:r w:rsidR="009F6C55" w:rsidRPr="003749A7">
          <w:rPr>
            <w:rStyle w:val="Collegamentoipertestuale"/>
            <w:noProof/>
          </w:rPr>
          <w:t>sdks_get_face_by_node(for NVR)</w:t>
        </w:r>
        <w:r w:rsidR="009F6C55">
          <w:rPr>
            <w:noProof/>
            <w:webHidden/>
          </w:rPr>
          <w:tab/>
        </w:r>
        <w:r w:rsidR="009F6C55">
          <w:rPr>
            <w:noProof/>
            <w:webHidden/>
          </w:rPr>
          <w:fldChar w:fldCharType="begin"/>
        </w:r>
        <w:r w:rsidR="009F6C55">
          <w:rPr>
            <w:noProof/>
            <w:webHidden/>
          </w:rPr>
          <w:instrText xml:space="preserve"> PAGEREF _Toc152594212 \h </w:instrText>
        </w:r>
        <w:r w:rsidR="009F6C55">
          <w:rPr>
            <w:noProof/>
            <w:webHidden/>
          </w:rPr>
        </w:r>
        <w:r w:rsidR="009F6C55">
          <w:rPr>
            <w:noProof/>
            <w:webHidden/>
          </w:rPr>
          <w:fldChar w:fldCharType="separate"/>
        </w:r>
        <w:r w:rsidR="00080359">
          <w:rPr>
            <w:noProof/>
            <w:webHidden/>
          </w:rPr>
          <w:t>260</w:t>
        </w:r>
        <w:r w:rsidR="009F6C55">
          <w:rPr>
            <w:noProof/>
            <w:webHidden/>
          </w:rPr>
          <w:fldChar w:fldCharType="end"/>
        </w:r>
      </w:hyperlink>
    </w:p>
    <w:p w14:paraId="08AD798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3" w:history="1">
        <w:r w:rsidR="009F6C55" w:rsidRPr="003749A7">
          <w:rPr>
            <w:rStyle w:val="Collegamentoipertestuale"/>
            <w:noProof/>
          </w:rPr>
          <w:t>sdks_get_face_info(for NVR)</w:t>
        </w:r>
        <w:r w:rsidR="009F6C55">
          <w:rPr>
            <w:noProof/>
            <w:webHidden/>
          </w:rPr>
          <w:tab/>
        </w:r>
        <w:r w:rsidR="009F6C55">
          <w:rPr>
            <w:noProof/>
            <w:webHidden/>
          </w:rPr>
          <w:fldChar w:fldCharType="begin"/>
        </w:r>
        <w:r w:rsidR="009F6C55">
          <w:rPr>
            <w:noProof/>
            <w:webHidden/>
          </w:rPr>
          <w:instrText xml:space="preserve"> PAGEREF _Toc152594213 \h </w:instrText>
        </w:r>
        <w:r w:rsidR="009F6C55">
          <w:rPr>
            <w:noProof/>
            <w:webHidden/>
          </w:rPr>
        </w:r>
        <w:r w:rsidR="009F6C55">
          <w:rPr>
            <w:noProof/>
            <w:webHidden/>
          </w:rPr>
          <w:fldChar w:fldCharType="separate"/>
        </w:r>
        <w:r w:rsidR="00080359">
          <w:rPr>
            <w:noProof/>
            <w:webHidden/>
          </w:rPr>
          <w:t>262</w:t>
        </w:r>
        <w:r w:rsidR="009F6C55">
          <w:rPr>
            <w:noProof/>
            <w:webHidden/>
          </w:rPr>
          <w:fldChar w:fldCharType="end"/>
        </w:r>
      </w:hyperlink>
    </w:p>
    <w:p w14:paraId="021BD40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4" w:history="1">
        <w:r w:rsidR="009F6C55" w:rsidRPr="003749A7">
          <w:rPr>
            <w:rStyle w:val="Collegamentoipertestuale"/>
            <w:noProof/>
          </w:rPr>
          <w:t>sdks_face_add_group(for NVR)</w:t>
        </w:r>
        <w:r w:rsidR="009F6C55">
          <w:rPr>
            <w:noProof/>
            <w:webHidden/>
          </w:rPr>
          <w:tab/>
        </w:r>
        <w:r w:rsidR="009F6C55">
          <w:rPr>
            <w:noProof/>
            <w:webHidden/>
          </w:rPr>
          <w:fldChar w:fldCharType="begin"/>
        </w:r>
        <w:r w:rsidR="009F6C55">
          <w:rPr>
            <w:noProof/>
            <w:webHidden/>
          </w:rPr>
          <w:instrText xml:space="preserve"> PAGEREF _Toc152594214 \h </w:instrText>
        </w:r>
        <w:r w:rsidR="009F6C55">
          <w:rPr>
            <w:noProof/>
            <w:webHidden/>
          </w:rPr>
        </w:r>
        <w:r w:rsidR="009F6C55">
          <w:rPr>
            <w:noProof/>
            <w:webHidden/>
          </w:rPr>
          <w:fldChar w:fldCharType="separate"/>
        </w:r>
        <w:r w:rsidR="00080359">
          <w:rPr>
            <w:noProof/>
            <w:webHidden/>
          </w:rPr>
          <w:t>265</w:t>
        </w:r>
        <w:r w:rsidR="009F6C55">
          <w:rPr>
            <w:noProof/>
            <w:webHidden/>
          </w:rPr>
          <w:fldChar w:fldCharType="end"/>
        </w:r>
      </w:hyperlink>
    </w:p>
    <w:p w14:paraId="00A131C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5" w:history="1">
        <w:r w:rsidR="009F6C55" w:rsidRPr="003749A7">
          <w:rPr>
            <w:rStyle w:val="Collegamentoipertestuale"/>
            <w:noProof/>
          </w:rPr>
          <w:t>sdks_face_rename_group(for NVR)</w:t>
        </w:r>
        <w:r w:rsidR="009F6C55">
          <w:rPr>
            <w:noProof/>
            <w:webHidden/>
          </w:rPr>
          <w:tab/>
        </w:r>
        <w:r w:rsidR="009F6C55">
          <w:rPr>
            <w:noProof/>
            <w:webHidden/>
          </w:rPr>
          <w:fldChar w:fldCharType="begin"/>
        </w:r>
        <w:r w:rsidR="009F6C55">
          <w:rPr>
            <w:noProof/>
            <w:webHidden/>
          </w:rPr>
          <w:instrText xml:space="preserve"> PAGEREF _Toc152594215 \h </w:instrText>
        </w:r>
        <w:r w:rsidR="009F6C55">
          <w:rPr>
            <w:noProof/>
            <w:webHidden/>
          </w:rPr>
        </w:r>
        <w:r w:rsidR="009F6C55">
          <w:rPr>
            <w:noProof/>
            <w:webHidden/>
          </w:rPr>
          <w:fldChar w:fldCharType="separate"/>
        </w:r>
        <w:r w:rsidR="00080359">
          <w:rPr>
            <w:noProof/>
            <w:webHidden/>
          </w:rPr>
          <w:t>266</w:t>
        </w:r>
        <w:r w:rsidR="009F6C55">
          <w:rPr>
            <w:noProof/>
            <w:webHidden/>
          </w:rPr>
          <w:fldChar w:fldCharType="end"/>
        </w:r>
      </w:hyperlink>
    </w:p>
    <w:p w14:paraId="42FEC1E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6" w:history="1">
        <w:r w:rsidR="009F6C55" w:rsidRPr="003749A7">
          <w:rPr>
            <w:rStyle w:val="Collegamentoipertestuale"/>
            <w:noProof/>
          </w:rPr>
          <w:t>sdks_face_del_group(for NVR)</w:t>
        </w:r>
        <w:r w:rsidR="009F6C55">
          <w:rPr>
            <w:noProof/>
            <w:webHidden/>
          </w:rPr>
          <w:tab/>
        </w:r>
        <w:r w:rsidR="009F6C55">
          <w:rPr>
            <w:noProof/>
            <w:webHidden/>
          </w:rPr>
          <w:fldChar w:fldCharType="begin"/>
        </w:r>
        <w:r w:rsidR="009F6C55">
          <w:rPr>
            <w:noProof/>
            <w:webHidden/>
          </w:rPr>
          <w:instrText xml:space="preserve"> PAGEREF _Toc152594216 \h </w:instrText>
        </w:r>
        <w:r w:rsidR="009F6C55">
          <w:rPr>
            <w:noProof/>
            <w:webHidden/>
          </w:rPr>
        </w:r>
        <w:r w:rsidR="009F6C55">
          <w:rPr>
            <w:noProof/>
            <w:webHidden/>
          </w:rPr>
          <w:fldChar w:fldCharType="separate"/>
        </w:r>
        <w:r w:rsidR="00080359">
          <w:rPr>
            <w:noProof/>
            <w:webHidden/>
          </w:rPr>
          <w:t>267</w:t>
        </w:r>
        <w:r w:rsidR="009F6C55">
          <w:rPr>
            <w:noProof/>
            <w:webHidden/>
          </w:rPr>
          <w:fldChar w:fldCharType="end"/>
        </w:r>
      </w:hyperlink>
    </w:p>
    <w:p w14:paraId="4262D23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7" w:history="1">
        <w:r w:rsidR="009F6C55" w:rsidRPr="003749A7">
          <w:rPr>
            <w:rStyle w:val="Collegamentoipertestuale"/>
            <w:noProof/>
          </w:rPr>
          <w:t>sdks_face_get_group_type(for NVR)</w:t>
        </w:r>
        <w:r w:rsidR="009F6C55">
          <w:rPr>
            <w:noProof/>
            <w:webHidden/>
          </w:rPr>
          <w:tab/>
        </w:r>
        <w:r w:rsidR="009F6C55">
          <w:rPr>
            <w:noProof/>
            <w:webHidden/>
          </w:rPr>
          <w:fldChar w:fldCharType="begin"/>
        </w:r>
        <w:r w:rsidR="009F6C55">
          <w:rPr>
            <w:noProof/>
            <w:webHidden/>
          </w:rPr>
          <w:instrText xml:space="preserve"> PAGEREF _Toc152594217 \h </w:instrText>
        </w:r>
        <w:r w:rsidR="009F6C55">
          <w:rPr>
            <w:noProof/>
            <w:webHidden/>
          </w:rPr>
        </w:r>
        <w:r w:rsidR="009F6C55">
          <w:rPr>
            <w:noProof/>
            <w:webHidden/>
          </w:rPr>
          <w:fldChar w:fldCharType="separate"/>
        </w:r>
        <w:r w:rsidR="00080359">
          <w:rPr>
            <w:noProof/>
            <w:webHidden/>
          </w:rPr>
          <w:t>267</w:t>
        </w:r>
        <w:r w:rsidR="009F6C55">
          <w:rPr>
            <w:noProof/>
            <w:webHidden/>
          </w:rPr>
          <w:fldChar w:fldCharType="end"/>
        </w:r>
      </w:hyperlink>
    </w:p>
    <w:p w14:paraId="6427AAB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8" w:history="1">
        <w:r w:rsidR="009F6C55" w:rsidRPr="003749A7">
          <w:rPr>
            <w:rStyle w:val="Collegamentoipertestuale"/>
            <w:noProof/>
          </w:rPr>
          <w:t>sdks_face_add_group_type(for NVR)</w:t>
        </w:r>
        <w:r w:rsidR="009F6C55">
          <w:rPr>
            <w:noProof/>
            <w:webHidden/>
          </w:rPr>
          <w:tab/>
        </w:r>
        <w:r w:rsidR="009F6C55">
          <w:rPr>
            <w:noProof/>
            <w:webHidden/>
          </w:rPr>
          <w:fldChar w:fldCharType="begin"/>
        </w:r>
        <w:r w:rsidR="009F6C55">
          <w:rPr>
            <w:noProof/>
            <w:webHidden/>
          </w:rPr>
          <w:instrText xml:space="preserve"> PAGEREF _Toc152594218 \h </w:instrText>
        </w:r>
        <w:r w:rsidR="009F6C55">
          <w:rPr>
            <w:noProof/>
            <w:webHidden/>
          </w:rPr>
        </w:r>
        <w:r w:rsidR="009F6C55">
          <w:rPr>
            <w:noProof/>
            <w:webHidden/>
          </w:rPr>
          <w:fldChar w:fldCharType="separate"/>
        </w:r>
        <w:r w:rsidR="00080359">
          <w:rPr>
            <w:noProof/>
            <w:webHidden/>
          </w:rPr>
          <w:t>269</w:t>
        </w:r>
        <w:r w:rsidR="009F6C55">
          <w:rPr>
            <w:noProof/>
            <w:webHidden/>
          </w:rPr>
          <w:fldChar w:fldCharType="end"/>
        </w:r>
      </w:hyperlink>
    </w:p>
    <w:p w14:paraId="60CD692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19" w:history="1">
        <w:r w:rsidR="009F6C55" w:rsidRPr="003749A7">
          <w:rPr>
            <w:rStyle w:val="Collegamentoipertestuale"/>
            <w:noProof/>
          </w:rPr>
          <w:t>sdks_face_del_group_type(for NVR)</w:t>
        </w:r>
        <w:r w:rsidR="009F6C55">
          <w:rPr>
            <w:noProof/>
            <w:webHidden/>
          </w:rPr>
          <w:tab/>
        </w:r>
        <w:r w:rsidR="009F6C55">
          <w:rPr>
            <w:noProof/>
            <w:webHidden/>
          </w:rPr>
          <w:fldChar w:fldCharType="begin"/>
        </w:r>
        <w:r w:rsidR="009F6C55">
          <w:rPr>
            <w:noProof/>
            <w:webHidden/>
          </w:rPr>
          <w:instrText xml:space="preserve"> PAGEREF _Toc152594219 \h </w:instrText>
        </w:r>
        <w:r w:rsidR="009F6C55">
          <w:rPr>
            <w:noProof/>
            <w:webHidden/>
          </w:rPr>
        </w:r>
        <w:r w:rsidR="009F6C55">
          <w:rPr>
            <w:noProof/>
            <w:webHidden/>
          </w:rPr>
          <w:fldChar w:fldCharType="separate"/>
        </w:r>
        <w:r w:rsidR="00080359">
          <w:rPr>
            <w:noProof/>
            <w:webHidden/>
          </w:rPr>
          <w:t>269</w:t>
        </w:r>
        <w:r w:rsidR="009F6C55">
          <w:rPr>
            <w:noProof/>
            <w:webHidden/>
          </w:rPr>
          <w:fldChar w:fldCharType="end"/>
        </w:r>
      </w:hyperlink>
    </w:p>
    <w:p w14:paraId="4346DC5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20" w:history="1">
        <w:r w:rsidR="009F6C55" w:rsidRPr="003749A7">
          <w:rPr>
            <w:rStyle w:val="Collegamentoipertestuale"/>
            <w:noProof/>
          </w:rPr>
          <w:t>sdks_add_face_data_to_group(for NVR)</w:t>
        </w:r>
        <w:r w:rsidR="009F6C55">
          <w:rPr>
            <w:noProof/>
            <w:webHidden/>
          </w:rPr>
          <w:tab/>
        </w:r>
        <w:r w:rsidR="009F6C55">
          <w:rPr>
            <w:noProof/>
            <w:webHidden/>
          </w:rPr>
          <w:fldChar w:fldCharType="begin"/>
        </w:r>
        <w:r w:rsidR="009F6C55">
          <w:rPr>
            <w:noProof/>
            <w:webHidden/>
          </w:rPr>
          <w:instrText xml:space="preserve"> PAGEREF _Toc152594220 \h </w:instrText>
        </w:r>
        <w:r w:rsidR="009F6C55">
          <w:rPr>
            <w:noProof/>
            <w:webHidden/>
          </w:rPr>
        </w:r>
        <w:r w:rsidR="009F6C55">
          <w:rPr>
            <w:noProof/>
            <w:webHidden/>
          </w:rPr>
          <w:fldChar w:fldCharType="separate"/>
        </w:r>
        <w:r w:rsidR="00080359">
          <w:rPr>
            <w:noProof/>
            <w:webHidden/>
          </w:rPr>
          <w:t>270</w:t>
        </w:r>
        <w:r w:rsidR="009F6C55">
          <w:rPr>
            <w:noProof/>
            <w:webHidden/>
          </w:rPr>
          <w:fldChar w:fldCharType="end"/>
        </w:r>
      </w:hyperlink>
    </w:p>
    <w:p w14:paraId="108109F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21" w:history="1">
        <w:r w:rsidR="009F6C55" w:rsidRPr="003749A7">
          <w:rPr>
            <w:rStyle w:val="Collegamentoipertestuale"/>
            <w:noProof/>
          </w:rPr>
          <w:t>sdks_del_face_data(for NVR)</w:t>
        </w:r>
        <w:r w:rsidR="009F6C55">
          <w:rPr>
            <w:noProof/>
            <w:webHidden/>
          </w:rPr>
          <w:tab/>
        </w:r>
        <w:r w:rsidR="009F6C55">
          <w:rPr>
            <w:noProof/>
            <w:webHidden/>
          </w:rPr>
          <w:fldChar w:fldCharType="begin"/>
        </w:r>
        <w:r w:rsidR="009F6C55">
          <w:rPr>
            <w:noProof/>
            <w:webHidden/>
          </w:rPr>
          <w:instrText xml:space="preserve"> PAGEREF _Toc152594221 \h </w:instrText>
        </w:r>
        <w:r w:rsidR="009F6C55">
          <w:rPr>
            <w:noProof/>
            <w:webHidden/>
          </w:rPr>
        </w:r>
        <w:r w:rsidR="009F6C55">
          <w:rPr>
            <w:noProof/>
            <w:webHidden/>
          </w:rPr>
          <w:fldChar w:fldCharType="separate"/>
        </w:r>
        <w:r w:rsidR="00080359">
          <w:rPr>
            <w:noProof/>
            <w:webHidden/>
          </w:rPr>
          <w:t>271</w:t>
        </w:r>
        <w:r w:rsidR="009F6C55">
          <w:rPr>
            <w:noProof/>
            <w:webHidden/>
          </w:rPr>
          <w:fldChar w:fldCharType="end"/>
        </w:r>
      </w:hyperlink>
    </w:p>
    <w:p w14:paraId="41693B2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22" w:history="1">
        <w:r w:rsidR="009F6C55" w:rsidRPr="003749A7">
          <w:rPr>
            <w:rStyle w:val="Collegamentoipertestuale"/>
            <w:noProof/>
          </w:rPr>
          <w:t>sdks_mod_face_data(for NVR)</w:t>
        </w:r>
        <w:r w:rsidR="009F6C55">
          <w:rPr>
            <w:noProof/>
            <w:webHidden/>
          </w:rPr>
          <w:tab/>
        </w:r>
        <w:r w:rsidR="009F6C55">
          <w:rPr>
            <w:noProof/>
            <w:webHidden/>
          </w:rPr>
          <w:fldChar w:fldCharType="begin"/>
        </w:r>
        <w:r w:rsidR="009F6C55">
          <w:rPr>
            <w:noProof/>
            <w:webHidden/>
          </w:rPr>
          <w:instrText xml:space="preserve"> PAGEREF _Toc152594222 \h </w:instrText>
        </w:r>
        <w:r w:rsidR="009F6C55">
          <w:rPr>
            <w:noProof/>
            <w:webHidden/>
          </w:rPr>
        </w:r>
        <w:r w:rsidR="009F6C55">
          <w:rPr>
            <w:noProof/>
            <w:webHidden/>
          </w:rPr>
          <w:fldChar w:fldCharType="separate"/>
        </w:r>
        <w:r w:rsidR="00080359">
          <w:rPr>
            <w:noProof/>
            <w:webHidden/>
          </w:rPr>
          <w:t>272</w:t>
        </w:r>
        <w:r w:rsidR="009F6C55">
          <w:rPr>
            <w:noProof/>
            <w:webHidden/>
          </w:rPr>
          <w:fldChar w:fldCharType="end"/>
        </w:r>
      </w:hyperlink>
    </w:p>
    <w:p w14:paraId="7D100862"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223" w:history="1">
        <w:r w:rsidR="009F6C55" w:rsidRPr="003749A7">
          <w:rPr>
            <w:rStyle w:val="Collegamentoipertestuale"/>
            <w:noProof/>
          </w:rPr>
          <w:t>22.</w:t>
        </w:r>
        <w:r w:rsidR="009F6C55">
          <w:rPr>
            <w:rFonts w:asciiTheme="minorHAnsi" w:eastAsiaTheme="minorEastAsia" w:hAnsiTheme="minorHAnsi" w:cstheme="minorBidi"/>
            <w:noProof/>
            <w:szCs w:val="22"/>
          </w:rPr>
          <w:tab/>
        </w:r>
        <w:r w:rsidR="009F6C55" w:rsidRPr="003749A7">
          <w:rPr>
            <w:rStyle w:val="Collegamentoipertestuale"/>
            <w:noProof/>
          </w:rPr>
          <w:t>Other function</w:t>
        </w:r>
        <w:r w:rsidR="009F6C55">
          <w:rPr>
            <w:noProof/>
            <w:webHidden/>
          </w:rPr>
          <w:tab/>
        </w:r>
        <w:r w:rsidR="009F6C55">
          <w:rPr>
            <w:noProof/>
            <w:webHidden/>
          </w:rPr>
          <w:fldChar w:fldCharType="begin"/>
        </w:r>
        <w:r w:rsidR="009F6C55">
          <w:rPr>
            <w:noProof/>
            <w:webHidden/>
          </w:rPr>
          <w:instrText xml:space="preserve"> PAGEREF _Toc152594223 \h </w:instrText>
        </w:r>
        <w:r w:rsidR="009F6C55">
          <w:rPr>
            <w:noProof/>
            <w:webHidden/>
          </w:rPr>
        </w:r>
        <w:r w:rsidR="009F6C55">
          <w:rPr>
            <w:noProof/>
            <w:webHidden/>
          </w:rPr>
          <w:fldChar w:fldCharType="separate"/>
        </w:r>
        <w:r w:rsidR="00080359">
          <w:rPr>
            <w:noProof/>
            <w:webHidden/>
          </w:rPr>
          <w:t>274</w:t>
        </w:r>
        <w:r w:rsidR="009F6C55">
          <w:rPr>
            <w:noProof/>
            <w:webHidden/>
          </w:rPr>
          <w:fldChar w:fldCharType="end"/>
        </w:r>
      </w:hyperlink>
    </w:p>
    <w:p w14:paraId="6B1E8C0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24" w:history="1">
        <w:r w:rsidR="009F6C55" w:rsidRPr="003749A7">
          <w:rPr>
            <w:rStyle w:val="Collegamentoipertestuale"/>
            <w:noProof/>
          </w:rPr>
          <w:t>sdks_get_device_log</w:t>
        </w:r>
        <w:r w:rsidR="009F6C55">
          <w:rPr>
            <w:noProof/>
            <w:webHidden/>
          </w:rPr>
          <w:tab/>
        </w:r>
        <w:r w:rsidR="009F6C55">
          <w:rPr>
            <w:noProof/>
            <w:webHidden/>
          </w:rPr>
          <w:fldChar w:fldCharType="begin"/>
        </w:r>
        <w:r w:rsidR="009F6C55">
          <w:rPr>
            <w:noProof/>
            <w:webHidden/>
          </w:rPr>
          <w:instrText xml:space="preserve"> PAGEREF _Toc152594224 \h </w:instrText>
        </w:r>
        <w:r w:rsidR="009F6C55">
          <w:rPr>
            <w:noProof/>
            <w:webHidden/>
          </w:rPr>
        </w:r>
        <w:r w:rsidR="009F6C55">
          <w:rPr>
            <w:noProof/>
            <w:webHidden/>
          </w:rPr>
          <w:fldChar w:fldCharType="separate"/>
        </w:r>
        <w:r w:rsidR="00080359">
          <w:rPr>
            <w:noProof/>
            <w:webHidden/>
          </w:rPr>
          <w:t>274</w:t>
        </w:r>
        <w:r w:rsidR="009F6C55">
          <w:rPr>
            <w:noProof/>
            <w:webHidden/>
          </w:rPr>
          <w:fldChar w:fldCharType="end"/>
        </w:r>
      </w:hyperlink>
    </w:p>
    <w:p w14:paraId="0DEF3FF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25" w:history="1">
        <w:r w:rsidR="009F6C55" w:rsidRPr="003749A7">
          <w:rPr>
            <w:rStyle w:val="Collegamentoipertestuale"/>
            <w:noProof/>
          </w:rPr>
          <w:t>sdks_update_nvr</w:t>
        </w:r>
        <w:r w:rsidR="009F6C55">
          <w:rPr>
            <w:noProof/>
            <w:webHidden/>
          </w:rPr>
          <w:tab/>
        </w:r>
        <w:r w:rsidR="009F6C55">
          <w:rPr>
            <w:noProof/>
            <w:webHidden/>
          </w:rPr>
          <w:fldChar w:fldCharType="begin"/>
        </w:r>
        <w:r w:rsidR="009F6C55">
          <w:rPr>
            <w:noProof/>
            <w:webHidden/>
          </w:rPr>
          <w:instrText xml:space="preserve"> PAGEREF _Toc152594225 \h </w:instrText>
        </w:r>
        <w:r w:rsidR="009F6C55">
          <w:rPr>
            <w:noProof/>
            <w:webHidden/>
          </w:rPr>
        </w:r>
        <w:r w:rsidR="009F6C55">
          <w:rPr>
            <w:noProof/>
            <w:webHidden/>
          </w:rPr>
          <w:fldChar w:fldCharType="separate"/>
        </w:r>
        <w:r w:rsidR="00080359">
          <w:rPr>
            <w:noProof/>
            <w:webHidden/>
          </w:rPr>
          <w:t>278</w:t>
        </w:r>
        <w:r w:rsidR="009F6C55">
          <w:rPr>
            <w:noProof/>
            <w:webHidden/>
          </w:rPr>
          <w:fldChar w:fldCharType="end"/>
        </w:r>
      </w:hyperlink>
    </w:p>
    <w:p w14:paraId="2E75A29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26" w:history="1">
        <w:r w:rsidR="009F6C55" w:rsidRPr="003749A7">
          <w:rPr>
            <w:rStyle w:val="Collegamentoipertestuale"/>
            <w:noProof/>
          </w:rPr>
          <w:t>sdks_update_ipc</w:t>
        </w:r>
        <w:r w:rsidR="009F6C55">
          <w:rPr>
            <w:noProof/>
            <w:webHidden/>
          </w:rPr>
          <w:tab/>
        </w:r>
        <w:r w:rsidR="009F6C55">
          <w:rPr>
            <w:noProof/>
            <w:webHidden/>
          </w:rPr>
          <w:fldChar w:fldCharType="begin"/>
        </w:r>
        <w:r w:rsidR="009F6C55">
          <w:rPr>
            <w:noProof/>
            <w:webHidden/>
          </w:rPr>
          <w:instrText xml:space="preserve"> PAGEREF _Toc152594226 \h </w:instrText>
        </w:r>
        <w:r w:rsidR="009F6C55">
          <w:rPr>
            <w:noProof/>
            <w:webHidden/>
          </w:rPr>
        </w:r>
        <w:r w:rsidR="009F6C55">
          <w:rPr>
            <w:noProof/>
            <w:webHidden/>
          </w:rPr>
          <w:fldChar w:fldCharType="separate"/>
        </w:r>
        <w:r w:rsidR="00080359">
          <w:rPr>
            <w:noProof/>
            <w:webHidden/>
          </w:rPr>
          <w:t>278</w:t>
        </w:r>
        <w:r w:rsidR="009F6C55">
          <w:rPr>
            <w:noProof/>
            <w:webHidden/>
          </w:rPr>
          <w:fldChar w:fldCharType="end"/>
        </w:r>
      </w:hyperlink>
    </w:p>
    <w:p w14:paraId="71EBA67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27" w:history="1">
        <w:r w:rsidR="009F6C55" w:rsidRPr="003749A7">
          <w:rPr>
            <w:rStyle w:val="Collegamentoipertestuale"/>
            <w:noProof/>
          </w:rPr>
          <w:t>sdks_get_dev_list</w:t>
        </w:r>
        <w:r w:rsidR="009F6C55">
          <w:rPr>
            <w:noProof/>
            <w:webHidden/>
          </w:rPr>
          <w:tab/>
        </w:r>
        <w:r w:rsidR="009F6C55">
          <w:rPr>
            <w:noProof/>
            <w:webHidden/>
          </w:rPr>
          <w:fldChar w:fldCharType="begin"/>
        </w:r>
        <w:r w:rsidR="009F6C55">
          <w:rPr>
            <w:noProof/>
            <w:webHidden/>
          </w:rPr>
          <w:instrText xml:space="preserve"> PAGEREF _Toc152594227 \h </w:instrText>
        </w:r>
        <w:r w:rsidR="009F6C55">
          <w:rPr>
            <w:noProof/>
            <w:webHidden/>
          </w:rPr>
        </w:r>
        <w:r w:rsidR="009F6C55">
          <w:rPr>
            <w:noProof/>
            <w:webHidden/>
          </w:rPr>
          <w:fldChar w:fldCharType="separate"/>
        </w:r>
        <w:r w:rsidR="00080359">
          <w:rPr>
            <w:noProof/>
            <w:webHidden/>
          </w:rPr>
          <w:t>279</w:t>
        </w:r>
        <w:r w:rsidR="009F6C55">
          <w:rPr>
            <w:noProof/>
            <w:webHidden/>
          </w:rPr>
          <w:fldChar w:fldCharType="end"/>
        </w:r>
      </w:hyperlink>
    </w:p>
    <w:p w14:paraId="785D153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28" w:history="1">
        <w:r w:rsidR="009F6C55" w:rsidRPr="003749A7">
          <w:rPr>
            <w:rStyle w:val="Collegamentoipertestuale"/>
            <w:noProof/>
          </w:rPr>
          <w:t>sdks_get_dev_sddp_list</w:t>
        </w:r>
        <w:r w:rsidR="009F6C55">
          <w:rPr>
            <w:noProof/>
            <w:webHidden/>
          </w:rPr>
          <w:tab/>
        </w:r>
        <w:r w:rsidR="009F6C55">
          <w:rPr>
            <w:noProof/>
            <w:webHidden/>
          </w:rPr>
          <w:fldChar w:fldCharType="begin"/>
        </w:r>
        <w:r w:rsidR="009F6C55">
          <w:rPr>
            <w:noProof/>
            <w:webHidden/>
          </w:rPr>
          <w:instrText xml:space="preserve"> PAGEREF _Toc152594228 \h </w:instrText>
        </w:r>
        <w:r w:rsidR="009F6C55">
          <w:rPr>
            <w:noProof/>
            <w:webHidden/>
          </w:rPr>
        </w:r>
        <w:r w:rsidR="009F6C55">
          <w:rPr>
            <w:noProof/>
            <w:webHidden/>
          </w:rPr>
          <w:fldChar w:fldCharType="separate"/>
        </w:r>
        <w:r w:rsidR="00080359">
          <w:rPr>
            <w:noProof/>
            <w:webHidden/>
          </w:rPr>
          <w:t>280</w:t>
        </w:r>
        <w:r w:rsidR="009F6C55">
          <w:rPr>
            <w:noProof/>
            <w:webHidden/>
          </w:rPr>
          <w:fldChar w:fldCharType="end"/>
        </w:r>
      </w:hyperlink>
    </w:p>
    <w:p w14:paraId="2604BD6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29" w:history="1">
        <w:r w:rsidR="009F6C55" w:rsidRPr="003749A7">
          <w:rPr>
            <w:rStyle w:val="Collegamentoipertestuale"/>
            <w:noProof/>
          </w:rPr>
          <w:t>sdks_get_blind_param</w:t>
        </w:r>
        <w:r w:rsidR="009F6C55">
          <w:rPr>
            <w:noProof/>
            <w:webHidden/>
          </w:rPr>
          <w:tab/>
        </w:r>
        <w:r w:rsidR="009F6C55">
          <w:rPr>
            <w:noProof/>
            <w:webHidden/>
          </w:rPr>
          <w:fldChar w:fldCharType="begin"/>
        </w:r>
        <w:r w:rsidR="009F6C55">
          <w:rPr>
            <w:noProof/>
            <w:webHidden/>
          </w:rPr>
          <w:instrText xml:space="preserve"> PAGEREF _Toc152594229 \h </w:instrText>
        </w:r>
        <w:r w:rsidR="009F6C55">
          <w:rPr>
            <w:noProof/>
            <w:webHidden/>
          </w:rPr>
        </w:r>
        <w:r w:rsidR="009F6C55">
          <w:rPr>
            <w:noProof/>
            <w:webHidden/>
          </w:rPr>
          <w:fldChar w:fldCharType="separate"/>
        </w:r>
        <w:r w:rsidR="00080359">
          <w:rPr>
            <w:noProof/>
            <w:webHidden/>
          </w:rPr>
          <w:t>281</w:t>
        </w:r>
        <w:r w:rsidR="009F6C55">
          <w:rPr>
            <w:noProof/>
            <w:webHidden/>
          </w:rPr>
          <w:fldChar w:fldCharType="end"/>
        </w:r>
      </w:hyperlink>
    </w:p>
    <w:p w14:paraId="1EE3A03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30" w:history="1">
        <w:r w:rsidR="009F6C55" w:rsidRPr="003749A7">
          <w:rPr>
            <w:rStyle w:val="Collegamentoipertestuale"/>
            <w:noProof/>
          </w:rPr>
          <w:t>sdks_set_blind_param</w:t>
        </w:r>
        <w:r w:rsidR="009F6C55">
          <w:rPr>
            <w:noProof/>
            <w:webHidden/>
          </w:rPr>
          <w:tab/>
        </w:r>
        <w:r w:rsidR="009F6C55">
          <w:rPr>
            <w:noProof/>
            <w:webHidden/>
          </w:rPr>
          <w:fldChar w:fldCharType="begin"/>
        </w:r>
        <w:r w:rsidR="009F6C55">
          <w:rPr>
            <w:noProof/>
            <w:webHidden/>
          </w:rPr>
          <w:instrText xml:space="preserve"> PAGEREF _Toc152594230 \h </w:instrText>
        </w:r>
        <w:r w:rsidR="009F6C55">
          <w:rPr>
            <w:noProof/>
            <w:webHidden/>
          </w:rPr>
        </w:r>
        <w:r w:rsidR="009F6C55">
          <w:rPr>
            <w:noProof/>
            <w:webHidden/>
          </w:rPr>
          <w:fldChar w:fldCharType="separate"/>
        </w:r>
        <w:r w:rsidR="00080359">
          <w:rPr>
            <w:noProof/>
            <w:webHidden/>
          </w:rPr>
          <w:t>282</w:t>
        </w:r>
        <w:r w:rsidR="009F6C55">
          <w:rPr>
            <w:noProof/>
            <w:webHidden/>
          </w:rPr>
          <w:fldChar w:fldCharType="end"/>
        </w:r>
      </w:hyperlink>
    </w:p>
    <w:p w14:paraId="1D87335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31" w:history="1">
        <w:r w:rsidR="009F6C55" w:rsidRPr="003749A7">
          <w:rPr>
            <w:rStyle w:val="Collegamentoipertestuale"/>
            <w:noProof/>
          </w:rPr>
          <w:t>sdks_get_mot_param</w:t>
        </w:r>
        <w:r w:rsidR="009F6C55">
          <w:rPr>
            <w:noProof/>
            <w:webHidden/>
          </w:rPr>
          <w:tab/>
        </w:r>
        <w:r w:rsidR="009F6C55">
          <w:rPr>
            <w:noProof/>
            <w:webHidden/>
          </w:rPr>
          <w:fldChar w:fldCharType="begin"/>
        </w:r>
        <w:r w:rsidR="009F6C55">
          <w:rPr>
            <w:noProof/>
            <w:webHidden/>
          </w:rPr>
          <w:instrText xml:space="preserve"> PAGEREF _Toc152594231 \h </w:instrText>
        </w:r>
        <w:r w:rsidR="009F6C55">
          <w:rPr>
            <w:noProof/>
            <w:webHidden/>
          </w:rPr>
        </w:r>
        <w:r w:rsidR="009F6C55">
          <w:rPr>
            <w:noProof/>
            <w:webHidden/>
          </w:rPr>
          <w:fldChar w:fldCharType="separate"/>
        </w:r>
        <w:r w:rsidR="00080359">
          <w:rPr>
            <w:noProof/>
            <w:webHidden/>
          </w:rPr>
          <w:t>283</w:t>
        </w:r>
        <w:r w:rsidR="009F6C55">
          <w:rPr>
            <w:noProof/>
            <w:webHidden/>
          </w:rPr>
          <w:fldChar w:fldCharType="end"/>
        </w:r>
      </w:hyperlink>
    </w:p>
    <w:p w14:paraId="66C9F2D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32" w:history="1">
        <w:r w:rsidR="009F6C55" w:rsidRPr="003749A7">
          <w:rPr>
            <w:rStyle w:val="Collegamentoipertestuale"/>
            <w:noProof/>
          </w:rPr>
          <w:t>sdks_set_mot_param</w:t>
        </w:r>
        <w:r w:rsidR="009F6C55">
          <w:rPr>
            <w:noProof/>
            <w:webHidden/>
          </w:rPr>
          <w:tab/>
        </w:r>
        <w:r w:rsidR="009F6C55">
          <w:rPr>
            <w:noProof/>
            <w:webHidden/>
          </w:rPr>
          <w:fldChar w:fldCharType="begin"/>
        </w:r>
        <w:r w:rsidR="009F6C55">
          <w:rPr>
            <w:noProof/>
            <w:webHidden/>
          </w:rPr>
          <w:instrText xml:space="preserve"> PAGEREF _Toc152594232 \h </w:instrText>
        </w:r>
        <w:r w:rsidR="009F6C55">
          <w:rPr>
            <w:noProof/>
            <w:webHidden/>
          </w:rPr>
        </w:r>
        <w:r w:rsidR="009F6C55">
          <w:rPr>
            <w:noProof/>
            <w:webHidden/>
          </w:rPr>
          <w:fldChar w:fldCharType="separate"/>
        </w:r>
        <w:r w:rsidR="00080359">
          <w:rPr>
            <w:noProof/>
            <w:webHidden/>
          </w:rPr>
          <w:t>285</w:t>
        </w:r>
        <w:r w:rsidR="009F6C55">
          <w:rPr>
            <w:noProof/>
            <w:webHidden/>
          </w:rPr>
          <w:fldChar w:fldCharType="end"/>
        </w:r>
      </w:hyperlink>
    </w:p>
    <w:p w14:paraId="6C74FDB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33" w:history="1">
        <w:r w:rsidR="009F6C55" w:rsidRPr="003749A7">
          <w:rPr>
            <w:rStyle w:val="Collegamentoipertestuale"/>
            <w:noProof/>
          </w:rPr>
          <w:t>sdks_get_osd_param</w:t>
        </w:r>
        <w:r w:rsidR="009F6C55">
          <w:rPr>
            <w:noProof/>
            <w:webHidden/>
          </w:rPr>
          <w:tab/>
        </w:r>
        <w:r w:rsidR="009F6C55">
          <w:rPr>
            <w:noProof/>
            <w:webHidden/>
          </w:rPr>
          <w:fldChar w:fldCharType="begin"/>
        </w:r>
        <w:r w:rsidR="009F6C55">
          <w:rPr>
            <w:noProof/>
            <w:webHidden/>
          </w:rPr>
          <w:instrText xml:space="preserve"> PAGEREF _Toc152594233 \h </w:instrText>
        </w:r>
        <w:r w:rsidR="009F6C55">
          <w:rPr>
            <w:noProof/>
            <w:webHidden/>
          </w:rPr>
        </w:r>
        <w:r w:rsidR="009F6C55">
          <w:rPr>
            <w:noProof/>
            <w:webHidden/>
          </w:rPr>
          <w:fldChar w:fldCharType="separate"/>
        </w:r>
        <w:r w:rsidR="00080359">
          <w:rPr>
            <w:noProof/>
            <w:webHidden/>
          </w:rPr>
          <w:t>286</w:t>
        </w:r>
        <w:r w:rsidR="009F6C55">
          <w:rPr>
            <w:noProof/>
            <w:webHidden/>
          </w:rPr>
          <w:fldChar w:fldCharType="end"/>
        </w:r>
      </w:hyperlink>
    </w:p>
    <w:p w14:paraId="5F361B6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34" w:history="1">
        <w:r w:rsidR="009F6C55" w:rsidRPr="003749A7">
          <w:rPr>
            <w:rStyle w:val="Collegamentoipertestuale"/>
            <w:noProof/>
          </w:rPr>
          <w:t>sdks_set_osd_param</w:t>
        </w:r>
        <w:r w:rsidR="009F6C55">
          <w:rPr>
            <w:noProof/>
            <w:webHidden/>
          </w:rPr>
          <w:tab/>
        </w:r>
        <w:r w:rsidR="009F6C55">
          <w:rPr>
            <w:noProof/>
            <w:webHidden/>
          </w:rPr>
          <w:fldChar w:fldCharType="begin"/>
        </w:r>
        <w:r w:rsidR="009F6C55">
          <w:rPr>
            <w:noProof/>
            <w:webHidden/>
          </w:rPr>
          <w:instrText xml:space="preserve"> PAGEREF _Toc152594234 \h </w:instrText>
        </w:r>
        <w:r w:rsidR="009F6C55">
          <w:rPr>
            <w:noProof/>
            <w:webHidden/>
          </w:rPr>
        </w:r>
        <w:r w:rsidR="009F6C55">
          <w:rPr>
            <w:noProof/>
            <w:webHidden/>
          </w:rPr>
          <w:fldChar w:fldCharType="separate"/>
        </w:r>
        <w:r w:rsidR="00080359">
          <w:rPr>
            <w:noProof/>
            <w:webHidden/>
          </w:rPr>
          <w:t>291</w:t>
        </w:r>
        <w:r w:rsidR="009F6C55">
          <w:rPr>
            <w:noProof/>
            <w:webHidden/>
          </w:rPr>
          <w:fldChar w:fldCharType="end"/>
        </w:r>
      </w:hyperlink>
    </w:p>
    <w:p w14:paraId="39C590F0"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235" w:history="1">
        <w:r w:rsidR="009F6C55" w:rsidRPr="003749A7">
          <w:rPr>
            <w:rStyle w:val="Collegamentoipertestuale"/>
            <w:noProof/>
          </w:rPr>
          <w:t>23.</w:t>
        </w:r>
        <w:r w:rsidR="009F6C55">
          <w:rPr>
            <w:rFonts w:asciiTheme="minorHAnsi" w:eastAsiaTheme="minorEastAsia" w:hAnsiTheme="minorHAnsi" w:cstheme="minorBidi"/>
            <w:noProof/>
            <w:szCs w:val="22"/>
          </w:rPr>
          <w:tab/>
        </w:r>
        <w:r w:rsidR="009F6C55" w:rsidRPr="003749A7">
          <w:rPr>
            <w:rStyle w:val="Collegamentoipertestuale"/>
            <w:rFonts w:eastAsia="Arial" w:cs="Arial"/>
            <w:noProof/>
            <w:shd w:val="clear" w:color="auto" w:fill="F5F5F5"/>
          </w:rPr>
          <w:t>Thermal imaging</w:t>
        </w:r>
        <w:r w:rsidR="009F6C55">
          <w:rPr>
            <w:noProof/>
            <w:webHidden/>
          </w:rPr>
          <w:tab/>
        </w:r>
        <w:r w:rsidR="009F6C55">
          <w:rPr>
            <w:noProof/>
            <w:webHidden/>
          </w:rPr>
          <w:fldChar w:fldCharType="begin"/>
        </w:r>
        <w:r w:rsidR="009F6C55">
          <w:rPr>
            <w:noProof/>
            <w:webHidden/>
          </w:rPr>
          <w:instrText xml:space="preserve"> PAGEREF _Toc152594235 \h </w:instrText>
        </w:r>
        <w:r w:rsidR="009F6C55">
          <w:rPr>
            <w:noProof/>
            <w:webHidden/>
          </w:rPr>
        </w:r>
        <w:r w:rsidR="009F6C55">
          <w:rPr>
            <w:noProof/>
            <w:webHidden/>
          </w:rPr>
          <w:fldChar w:fldCharType="separate"/>
        </w:r>
        <w:r w:rsidR="00080359">
          <w:rPr>
            <w:noProof/>
            <w:webHidden/>
          </w:rPr>
          <w:t>296</w:t>
        </w:r>
        <w:r w:rsidR="009F6C55">
          <w:rPr>
            <w:noProof/>
            <w:webHidden/>
          </w:rPr>
          <w:fldChar w:fldCharType="end"/>
        </w:r>
      </w:hyperlink>
    </w:p>
    <w:p w14:paraId="6B56173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36" w:history="1">
        <w:r w:rsidR="009F6C55" w:rsidRPr="003749A7">
          <w:rPr>
            <w:rStyle w:val="Collegamentoipertestuale"/>
            <w:noProof/>
          </w:rPr>
          <w:t>sdks_dev_get_thermal_cap</w:t>
        </w:r>
        <w:r w:rsidR="009F6C55">
          <w:rPr>
            <w:noProof/>
            <w:webHidden/>
          </w:rPr>
          <w:tab/>
        </w:r>
        <w:r w:rsidR="009F6C55">
          <w:rPr>
            <w:noProof/>
            <w:webHidden/>
          </w:rPr>
          <w:fldChar w:fldCharType="begin"/>
        </w:r>
        <w:r w:rsidR="009F6C55">
          <w:rPr>
            <w:noProof/>
            <w:webHidden/>
          </w:rPr>
          <w:instrText xml:space="preserve"> PAGEREF _Toc152594236 \h </w:instrText>
        </w:r>
        <w:r w:rsidR="009F6C55">
          <w:rPr>
            <w:noProof/>
            <w:webHidden/>
          </w:rPr>
        </w:r>
        <w:r w:rsidR="009F6C55">
          <w:rPr>
            <w:noProof/>
            <w:webHidden/>
          </w:rPr>
          <w:fldChar w:fldCharType="separate"/>
        </w:r>
        <w:r w:rsidR="00080359">
          <w:rPr>
            <w:noProof/>
            <w:webHidden/>
          </w:rPr>
          <w:t>296</w:t>
        </w:r>
        <w:r w:rsidR="009F6C55">
          <w:rPr>
            <w:noProof/>
            <w:webHidden/>
          </w:rPr>
          <w:fldChar w:fldCharType="end"/>
        </w:r>
      </w:hyperlink>
    </w:p>
    <w:p w14:paraId="60C54C2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37" w:history="1">
        <w:r w:rsidR="009F6C55" w:rsidRPr="003749A7">
          <w:rPr>
            <w:rStyle w:val="Collegamentoipertestuale"/>
            <w:noProof/>
          </w:rPr>
          <w:t>sdks_get_thermal_param</w:t>
        </w:r>
        <w:r w:rsidR="009F6C55">
          <w:rPr>
            <w:noProof/>
            <w:webHidden/>
          </w:rPr>
          <w:tab/>
        </w:r>
        <w:r w:rsidR="009F6C55">
          <w:rPr>
            <w:noProof/>
            <w:webHidden/>
          </w:rPr>
          <w:fldChar w:fldCharType="begin"/>
        </w:r>
        <w:r w:rsidR="009F6C55">
          <w:rPr>
            <w:noProof/>
            <w:webHidden/>
          </w:rPr>
          <w:instrText xml:space="preserve"> PAGEREF _Toc152594237 \h </w:instrText>
        </w:r>
        <w:r w:rsidR="009F6C55">
          <w:rPr>
            <w:noProof/>
            <w:webHidden/>
          </w:rPr>
        </w:r>
        <w:r w:rsidR="009F6C55">
          <w:rPr>
            <w:noProof/>
            <w:webHidden/>
          </w:rPr>
          <w:fldChar w:fldCharType="separate"/>
        </w:r>
        <w:r w:rsidR="00080359">
          <w:rPr>
            <w:noProof/>
            <w:webHidden/>
          </w:rPr>
          <w:t>300</w:t>
        </w:r>
        <w:r w:rsidR="009F6C55">
          <w:rPr>
            <w:noProof/>
            <w:webHidden/>
          </w:rPr>
          <w:fldChar w:fldCharType="end"/>
        </w:r>
      </w:hyperlink>
    </w:p>
    <w:p w14:paraId="0C0776C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38" w:history="1">
        <w:r w:rsidR="009F6C55" w:rsidRPr="003749A7">
          <w:rPr>
            <w:rStyle w:val="Collegamentoipertestuale"/>
            <w:noProof/>
          </w:rPr>
          <w:t>sdks_set_thermal_param</w:t>
        </w:r>
        <w:r w:rsidR="009F6C55">
          <w:rPr>
            <w:noProof/>
            <w:webHidden/>
          </w:rPr>
          <w:tab/>
        </w:r>
        <w:r w:rsidR="009F6C55">
          <w:rPr>
            <w:noProof/>
            <w:webHidden/>
          </w:rPr>
          <w:fldChar w:fldCharType="begin"/>
        </w:r>
        <w:r w:rsidR="009F6C55">
          <w:rPr>
            <w:noProof/>
            <w:webHidden/>
          </w:rPr>
          <w:instrText xml:space="preserve"> PAGEREF _Toc152594238 \h </w:instrText>
        </w:r>
        <w:r w:rsidR="009F6C55">
          <w:rPr>
            <w:noProof/>
            <w:webHidden/>
          </w:rPr>
        </w:r>
        <w:r w:rsidR="009F6C55">
          <w:rPr>
            <w:noProof/>
            <w:webHidden/>
          </w:rPr>
          <w:fldChar w:fldCharType="separate"/>
        </w:r>
        <w:r w:rsidR="00080359">
          <w:rPr>
            <w:noProof/>
            <w:webHidden/>
          </w:rPr>
          <w:t>306</w:t>
        </w:r>
        <w:r w:rsidR="009F6C55">
          <w:rPr>
            <w:noProof/>
            <w:webHidden/>
          </w:rPr>
          <w:fldChar w:fldCharType="end"/>
        </w:r>
      </w:hyperlink>
    </w:p>
    <w:p w14:paraId="15642E0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39" w:history="1">
        <w:r w:rsidR="009F6C55" w:rsidRPr="003749A7">
          <w:rPr>
            <w:rStyle w:val="Collegamentoipertestuale"/>
            <w:noProof/>
          </w:rPr>
          <w:t>sdks_thermal_pic_data_start</w:t>
        </w:r>
        <w:r w:rsidR="009F6C55">
          <w:rPr>
            <w:noProof/>
            <w:webHidden/>
          </w:rPr>
          <w:tab/>
        </w:r>
        <w:r w:rsidR="009F6C55">
          <w:rPr>
            <w:noProof/>
            <w:webHidden/>
          </w:rPr>
          <w:fldChar w:fldCharType="begin"/>
        </w:r>
        <w:r w:rsidR="009F6C55">
          <w:rPr>
            <w:noProof/>
            <w:webHidden/>
          </w:rPr>
          <w:instrText xml:space="preserve"> PAGEREF _Toc152594239 \h </w:instrText>
        </w:r>
        <w:r w:rsidR="009F6C55">
          <w:rPr>
            <w:noProof/>
            <w:webHidden/>
          </w:rPr>
        </w:r>
        <w:r w:rsidR="009F6C55">
          <w:rPr>
            <w:noProof/>
            <w:webHidden/>
          </w:rPr>
          <w:fldChar w:fldCharType="separate"/>
        </w:r>
        <w:r w:rsidR="00080359">
          <w:rPr>
            <w:noProof/>
            <w:webHidden/>
          </w:rPr>
          <w:t>307</w:t>
        </w:r>
        <w:r w:rsidR="009F6C55">
          <w:rPr>
            <w:noProof/>
            <w:webHidden/>
          </w:rPr>
          <w:fldChar w:fldCharType="end"/>
        </w:r>
      </w:hyperlink>
    </w:p>
    <w:p w14:paraId="3F474AF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0" w:history="1">
        <w:r w:rsidR="009F6C55" w:rsidRPr="003749A7">
          <w:rPr>
            <w:rStyle w:val="Collegamentoipertestuale"/>
            <w:noProof/>
          </w:rPr>
          <w:t>sdks_thermal_pic_data_stop</w:t>
        </w:r>
        <w:r w:rsidR="009F6C55">
          <w:rPr>
            <w:noProof/>
            <w:webHidden/>
          </w:rPr>
          <w:tab/>
        </w:r>
        <w:r w:rsidR="009F6C55">
          <w:rPr>
            <w:noProof/>
            <w:webHidden/>
          </w:rPr>
          <w:fldChar w:fldCharType="begin"/>
        </w:r>
        <w:r w:rsidR="009F6C55">
          <w:rPr>
            <w:noProof/>
            <w:webHidden/>
          </w:rPr>
          <w:instrText xml:space="preserve"> PAGEREF _Toc152594240 \h </w:instrText>
        </w:r>
        <w:r w:rsidR="009F6C55">
          <w:rPr>
            <w:noProof/>
            <w:webHidden/>
          </w:rPr>
        </w:r>
        <w:r w:rsidR="009F6C55">
          <w:rPr>
            <w:noProof/>
            <w:webHidden/>
          </w:rPr>
          <w:fldChar w:fldCharType="separate"/>
        </w:r>
        <w:r w:rsidR="00080359">
          <w:rPr>
            <w:noProof/>
            <w:webHidden/>
          </w:rPr>
          <w:t>307</w:t>
        </w:r>
        <w:r w:rsidR="009F6C55">
          <w:rPr>
            <w:noProof/>
            <w:webHidden/>
          </w:rPr>
          <w:fldChar w:fldCharType="end"/>
        </w:r>
      </w:hyperlink>
    </w:p>
    <w:p w14:paraId="2D13BFF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1" w:history="1">
        <w:r w:rsidR="009F6C55" w:rsidRPr="003749A7">
          <w:rPr>
            <w:rStyle w:val="Collegamentoipertestuale"/>
            <w:noProof/>
          </w:rPr>
          <w:t>sdks_dev_thermal_live_start</w:t>
        </w:r>
        <w:r w:rsidR="009F6C55">
          <w:rPr>
            <w:noProof/>
            <w:webHidden/>
          </w:rPr>
          <w:tab/>
        </w:r>
        <w:r w:rsidR="009F6C55">
          <w:rPr>
            <w:noProof/>
            <w:webHidden/>
          </w:rPr>
          <w:fldChar w:fldCharType="begin"/>
        </w:r>
        <w:r w:rsidR="009F6C55">
          <w:rPr>
            <w:noProof/>
            <w:webHidden/>
          </w:rPr>
          <w:instrText xml:space="preserve"> PAGEREF _Toc152594241 \h </w:instrText>
        </w:r>
        <w:r w:rsidR="009F6C55">
          <w:rPr>
            <w:noProof/>
            <w:webHidden/>
          </w:rPr>
        </w:r>
        <w:r w:rsidR="009F6C55">
          <w:rPr>
            <w:noProof/>
            <w:webHidden/>
          </w:rPr>
          <w:fldChar w:fldCharType="separate"/>
        </w:r>
        <w:r w:rsidR="00080359">
          <w:rPr>
            <w:noProof/>
            <w:webHidden/>
          </w:rPr>
          <w:t>308</w:t>
        </w:r>
        <w:r w:rsidR="009F6C55">
          <w:rPr>
            <w:noProof/>
            <w:webHidden/>
          </w:rPr>
          <w:fldChar w:fldCharType="end"/>
        </w:r>
      </w:hyperlink>
    </w:p>
    <w:p w14:paraId="69B7751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2" w:history="1">
        <w:r w:rsidR="009F6C55" w:rsidRPr="003749A7">
          <w:rPr>
            <w:rStyle w:val="Collegamentoipertestuale"/>
            <w:noProof/>
          </w:rPr>
          <w:t>sdks_dev_thermal_live_stop</w:t>
        </w:r>
        <w:r w:rsidR="009F6C55">
          <w:rPr>
            <w:noProof/>
            <w:webHidden/>
          </w:rPr>
          <w:tab/>
        </w:r>
        <w:r w:rsidR="009F6C55">
          <w:rPr>
            <w:noProof/>
            <w:webHidden/>
          </w:rPr>
          <w:fldChar w:fldCharType="begin"/>
        </w:r>
        <w:r w:rsidR="009F6C55">
          <w:rPr>
            <w:noProof/>
            <w:webHidden/>
          </w:rPr>
          <w:instrText xml:space="preserve"> PAGEREF _Toc152594242 \h </w:instrText>
        </w:r>
        <w:r w:rsidR="009F6C55">
          <w:rPr>
            <w:noProof/>
            <w:webHidden/>
          </w:rPr>
        </w:r>
        <w:r w:rsidR="009F6C55">
          <w:rPr>
            <w:noProof/>
            <w:webHidden/>
          </w:rPr>
          <w:fldChar w:fldCharType="separate"/>
        </w:r>
        <w:r w:rsidR="00080359">
          <w:rPr>
            <w:noProof/>
            <w:webHidden/>
          </w:rPr>
          <w:t>309</w:t>
        </w:r>
        <w:r w:rsidR="009F6C55">
          <w:rPr>
            <w:noProof/>
            <w:webHidden/>
          </w:rPr>
          <w:fldChar w:fldCharType="end"/>
        </w:r>
      </w:hyperlink>
    </w:p>
    <w:p w14:paraId="3E12D1F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3" w:history="1">
        <w:r w:rsidR="009F6C55" w:rsidRPr="003749A7">
          <w:rPr>
            <w:rStyle w:val="Collegamentoipertestuale"/>
            <w:noProof/>
          </w:rPr>
          <w:t>sdks_get_thermal_area_temperature_measure</w:t>
        </w:r>
        <w:r w:rsidR="009F6C55">
          <w:rPr>
            <w:noProof/>
            <w:webHidden/>
          </w:rPr>
          <w:tab/>
        </w:r>
        <w:r w:rsidR="009F6C55">
          <w:rPr>
            <w:noProof/>
            <w:webHidden/>
          </w:rPr>
          <w:fldChar w:fldCharType="begin"/>
        </w:r>
        <w:r w:rsidR="009F6C55">
          <w:rPr>
            <w:noProof/>
            <w:webHidden/>
          </w:rPr>
          <w:instrText xml:space="preserve"> PAGEREF _Toc152594243 \h </w:instrText>
        </w:r>
        <w:r w:rsidR="009F6C55">
          <w:rPr>
            <w:noProof/>
            <w:webHidden/>
          </w:rPr>
        </w:r>
        <w:r w:rsidR="009F6C55">
          <w:rPr>
            <w:noProof/>
            <w:webHidden/>
          </w:rPr>
          <w:fldChar w:fldCharType="separate"/>
        </w:r>
        <w:r w:rsidR="00080359">
          <w:rPr>
            <w:noProof/>
            <w:webHidden/>
          </w:rPr>
          <w:t>309</w:t>
        </w:r>
        <w:r w:rsidR="009F6C55">
          <w:rPr>
            <w:noProof/>
            <w:webHidden/>
          </w:rPr>
          <w:fldChar w:fldCharType="end"/>
        </w:r>
      </w:hyperlink>
    </w:p>
    <w:p w14:paraId="730D9A7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4" w:history="1">
        <w:r w:rsidR="009F6C55" w:rsidRPr="003749A7">
          <w:rPr>
            <w:rStyle w:val="Collegamentoipertestuale"/>
            <w:noProof/>
          </w:rPr>
          <w:t>sdks_set_thermal_area_temperature_measure</w:t>
        </w:r>
        <w:r w:rsidR="009F6C55">
          <w:rPr>
            <w:noProof/>
            <w:webHidden/>
          </w:rPr>
          <w:tab/>
        </w:r>
        <w:r w:rsidR="009F6C55">
          <w:rPr>
            <w:noProof/>
            <w:webHidden/>
          </w:rPr>
          <w:fldChar w:fldCharType="begin"/>
        </w:r>
        <w:r w:rsidR="009F6C55">
          <w:rPr>
            <w:noProof/>
            <w:webHidden/>
          </w:rPr>
          <w:instrText xml:space="preserve"> PAGEREF _Toc152594244 \h </w:instrText>
        </w:r>
        <w:r w:rsidR="009F6C55">
          <w:rPr>
            <w:noProof/>
            <w:webHidden/>
          </w:rPr>
        </w:r>
        <w:r w:rsidR="009F6C55">
          <w:rPr>
            <w:noProof/>
            <w:webHidden/>
          </w:rPr>
          <w:fldChar w:fldCharType="separate"/>
        </w:r>
        <w:r w:rsidR="00080359">
          <w:rPr>
            <w:noProof/>
            <w:webHidden/>
          </w:rPr>
          <w:t>313</w:t>
        </w:r>
        <w:r w:rsidR="009F6C55">
          <w:rPr>
            <w:noProof/>
            <w:webHidden/>
          </w:rPr>
          <w:fldChar w:fldCharType="end"/>
        </w:r>
      </w:hyperlink>
    </w:p>
    <w:p w14:paraId="6BEBA7B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5" w:history="1">
        <w:r w:rsidR="009F6C55" w:rsidRPr="003749A7">
          <w:rPr>
            <w:rStyle w:val="Collegamentoipertestuale"/>
            <w:noProof/>
          </w:rPr>
          <w:t>sdks_get_thermal_area_feature_temperature</w:t>
        </w:r>
        <w:r w:rsidR="009F6C55">
          <w:rPr>
            <w:noProof/>
            <w:webHidden/>
          </w:rPr>
          <w:tab/>
        </w:r>
        <w:r w:rsidR="009F6C55">
          <w:rPr>
            <w:noProof/>
            <w:webHidden/>
          </w:rPr>
          <w:fldChar w:fldCharType="begin"/>
        </w:r>
        <w:r w:rsidR="009F6C55">
          <w:rPr>
            <w:noProof/>
            <w:webHidden/>
          </w:rPr>
          <w:instrText xml:space="preserve"> PAGEREF _Toc152594245 \h </w:instrText>
        </w:r>
        <w:r w:rsidR="009F6C55">
          <w:rPr>
            <w:noProof/>
            <w:webHidden/>
          </w:rPr>
        </w:r>
        <w:r w:rsidR="009F6C55">
          <w:rPr>
            <w:noProof/>
            <w:webHidden/>
          </w:rPr>
          <w:fldChar w:fldCharType="separate"/>
        </w:r>
        <w:r w:rsidR="00080359">
          <w:rPr>
            <w:noProof/>
            <w:webHidden/>
          </w:rPr>
          <w:t>315</w:t>
        </w:r>
        <w:r w:rsidR="009F6C55">
          <w:rPr>
            <w:noProof/>
            <w:webHidden/>
          </w:rPr>
          <w:fldChar w:fldCharType="end"/>
        </w:r>
      </w:hyperlink>
    </w:p>
    <w:p w14:paraId="4A8ED5B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6" w:history="1">
        <w:r w:rsidR="009F6C55" w:rsidRPr="003749A7">
          <w:rPr>
            <w:rStyle w:val="Collegamentoipertestuale"/>
            <w:noProof/>
          </w:rPr>
          <w:t>sdks_get_thermal_one_point_temperature</w:t>
        </w:r>
        <w:r w:rsidR="009F6C55">
          <w:rPr>
            <w:noProof/>
            <w:webHidden/>
          </w:rPr>
          <w:tab/>
        </w:r>
        <w:r w:rsidR="009F6C55">
          <w:rPr>
            <w:noProof/>
            <w:webHidden/>
          </w:rPr>
          <w:fldChar w:fldCharType="begin"/>
        </w:r>
        <w:r w:rsidR="009F6C55">
          <w:rPr>
            <w:noProof/>
            <w:webHidden/>
          </w:rPr>
          <w:instrText xml:space="preserve"> PAGEREF _Toc152594246 \h </w:instrText>
        </w:r>
        <w:r w:rsidR="009F6C55">
          <w:rPr>
            <w:noProof/>
            <w:webHidden/>
          </w:rPr>
        </w:r>
        <w:r w:rsidR="009F6C55">
          <w:rPr>
            <w:noProof/>
            <w:webHidden/>
          </w:rPr>
          <w:fldChar w:fldCharType="separate"/>
        </w:r>
        <w:r w:rsidR="00080359">
          <w:rPr>
            <w:noProof/>
            <w:webHidden/>
          </w:rPr>
          <w:t>318</w:t>
        </w:r>
        <w:r w:rsidR="009F6C55">
          <w:rPr>
            <w:noProof/>
            <w:webHidden/>
          </w:rPr>
          <w:fldChar w:fldCharType="end"/>
        </w:r>
      </w:hyperlink>
    </w:p>
    <w:p w14:paraId="64A91E5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7" w:history="1">
        <w:r w:rsidR="009F6C55" w:rsidRPr="003749A7">
          <w:rPr>
            <w:rStyle w:val="Collegamentoipertestuale"/>
            <w:noProof/>
          </w:rPr>
          <w:t>sdks_get_thermal_any_point_temperature</w:t>
        </w:r>
        <w:r w:rsidR="009F6C55">
          <w:rPr>
            <w:noProof/>
            <w:webHidden/>
          </w:rPr>
          <w:tab/>
        </w:r>
        <w:r w:rsidR="009F6C55">
          <w:rPr>
            <w:noProof/>
            <w:webHidden/>
          </w:rPr>
          <w:fldChar w:fldCharType="begin"/>
        </w:r>
        <w:r w:rsidR="009F6C55">
          <w:rPr>
            <w:noProof/>
            <w:webHidden/>
          </w:rPr>
          <w:instrText xml:space="preserve"> PAGEREF _Toc152594247 \h </w:instrText>
        </w:r>
        <w:r w:rsidR="009F6C55">
          <w:rPr>
            <w:noProof/>
            <w:webHidden/>
          </w:rPr>
        </w:r>
        <w:r w:rsidR="009F6C55">
          <w:rPr>
            <w:noProof/>
            <w:webHidden/>
          </w:rPr>
          <w:fldChar w:fldCharType="separate"/>
        </w:r>
        <w:r w:rsidR="00080359">
          <w:rPr>
            <w:noProof/>
            <w:webHidden/>
          </w:rPr>
          <w:t>319</w:t>
        </w:r>
        <w:r w:rsidR="009F6C55">
          <w:rPr>
            <w:noProof/>
            <w:webHidden/>
          </w:rPr>
          <w:fldChar w:fldCharType="end"/>
        </w:r>
      </w:hyperlink>
    </w:p>
    <w:p w14:paraId="46FE32D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8" w:history="1">
        <w:r w:rsidR="009F6C55" w:rsidRPr="003749A7">
          <w:rPr>
            <w:rStyle w:val="Collegamentoipertestuale"/>
            <w:noProof/>
          </w:rPr>
          <w:t>sdks_get_map_relation(Binocular type machine)</w:t>
        </w:r>
        <w:r w:rsidR="009F6C55">
          <w:rPr>
            <w:noProof/>
            <w:webHidden/>
          </w:rPr>
          <w:tab/>
        </w:r>
        <w:r w:rsidR="009F6C55">
          <w:rPr>
            <w:noProof/>
            <w:webHidden/>
          </w:rPr>
          <w:fldChar w:fldCharType="begin"/>
        </w:r>
        <w:r w:rsidR="009F6C55">
          <w:rPr>
            <w:noProof/>
            <w:webHidden/>
          </w:rPr>
          <w:instrText xml:space="preserve"> PAGEREF _Toc152594248 \h </w:instrText>
        </w:r>
        <w:r w:rsidR="009F6C55">
          <w:rPr>
            <w:noProof/>
            <w:webHidden/>
          </w:rPr>
        </w:r>
        <w:r w:rsidR="009F6C55">
          <w:rPr>
            <w:noProof/>
            <w:webHidden/>
          </w:rPr>
          <w:fldChar w:fldCharType="separate"/>
        </w:r>
        <w:r w:rsidR="00080359">
          <w:rPr>
            <w:noProof/>
            <w:webHidden/>
          </w:rPr>
          <w:t>321</w:t>
        </w:r>
        <w:r w:rsidR="009F6C55">
          <w:rPr>
            <w:noProof/>
            <w:webHidden/>
          </w:rPr>
          <w:fldChar w:fldCharType="end"/>
        </w:r>
      </w:hyperlink>
    </w:p>
    <w:p w14:paraId="20F2562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49" w:history="1">
        <w:r w:rsidR="009F6C55" w:rsidRPr="003749A7">
          <w:rPr>
            <w:rStyle w:val="Collegamentoipertestuale"/>
            <w:noProof/>
          </w:rPr>
          <w:t>sdks_set_map_relation(Binocular type machine)</w:t>
        </w:r>
        <w:r w:rsidR="009F6C55">
          <w:rPr>
            <w:noProof/>
            <w:webHidden/>
          </w:rPr>
          <w:tab/>
        </w:r>
        <w:r w:rsidR="009F6C55">
          <w:rPr>
            <w:noProof/>
            <w:webHidden/>
          </w:rPr>
          <w:fldChar w:fldCharType="begin"/>
        </w:r>
        <w:r w:rsidR="009F6C55">
          <w:rPr>
            <w:noProof/>
            <w:webHidden/>
          </w:rPr>
          <w:instrText xml:space="preserve"> PAGEREF _Toc152594249 \h </w:instrText>
        </w:r>
        <w:r w:rsidR="009F6C55">
          <w:rPr>
            <w:noProof/>
            <w:webHidden/>
          </w:rPr>
        </w:r>
        <w:r w:rsidR="009F6C55">
          <w:rPr>
            <w:noProof/>
            <w:webHidden/>
          </w:rPr>
          <w:fldChar w:fldCharType="separate"/>
        </w:r>
        <w:r w:rsidR="00080359">
          <w:rPr>
            <w:noProof/>
            <w:webHidden/>
          </w:rPr>
          <w:t>325</w:t>
        </w:r>
        <w:r w:rsidR="009F6C55">
          <w:rPr>
            <w:noProof/>
            <w:webHidden/>
          </w:rPr>
          <w:fldChar w:fldCharType="end"/>
        </w:r>
      </w:hyperlink>
    </w:p>
    <w:p w14:paraId="0BDEDD8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0" w:history="1">
        <w:r w:rsidR="009F6C55" w:rsidRPr="003749A7">
          <w:rPr>
            <w:rStyle w:val="Collegamentoipertestuale"/>
            <w:noProof/>
          </w:rPr>
          <w:t>sdks_get_temperature_calibration</w:t>
        </w:r>
        <w:r w:rsidR="009F6C55">
          <w:rPr>
            <w:noProof/>
            <w:webHidden/>
          </w:rPr>
          <w:tab/>
        </w:r>
        <w:r w:rsidR="009F6C55">
          <w:rPr>
            <w:noProof/>
            <w:webHidden/>
          </w:rPr>
          <w:fldChar w:fldCharType="begin"/>
        </w:r>
        <w:r w:rsidR="009F6C55">
          <w:rPr>
            <w:noProof/>
            <w:webHidden/>
          </w:rPr>
          <w:instrText xml:space="preserve"> PAGEREF _Toc152594250 \h </w:instrText>
        </w:r>
        <w:r w:rsidR="009F6C55">
          <w:rPr>
            <w:noProof/>
            <w:webHidden/>
          </w:rPr>
        </w:r>
        <w:r w:rsidR="009F6C55">
          <w:rPr>
            <w:noProof/>
            <w:webHidden/>
          </w:rPr>
          <w:fldChar w:fldCharType="separate"/>
        </w:r>
        <w:r w:rsidR="00080359">
          <w:rPr>
            <w:noProof/>
            <w:webHidden/>
          </w:rPr>
          <w:t>329</w:t>
        </w:r>
        <w:r w:rsidR="009F6C55">
          <w:rPr>
            <w:noProof/>
            <w:webHidden/>
          </w:rPr>
          <w:fldChar w:fldCharType="end"/>
        </w:r>
      </w:hyperlink>
    </w:p>
    <w:p w14:paraId="7FE6081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1" w:history="1">
        <w:r w:rsidR="009F6C55" w:rsidRPr="003749A7">
          <w:rPr>
            <w:rStyle w:val="Collegamentoipertestuale"/>
            <w:noProof/>
          </w:rPr>
          <w:t>sdks_set_temperature_calibration</w:t>
        </w:r>
        <w:r w:rsidR="009F6C55">
          <w:rPr>
            <w:noProof/>
            <w:webHidden/>
          </w:rPr>
          <w:tab/>
        </w:r>
        <w:r w:rsidR="009F6C55">
          <w:rPr>
            <w:noProof/>
            <w:webHidden/>
          </w:rPr>
          <w:fldChar w:fldCharType="begin"/>
        </w:r>
        <w:r w:rsidR="009F6C55">
          <w:rPr>
            <w:noProof/>
            <w:webHidden/>
          </w:rPr>
          <w:instrText xml:space="preserve"> PAGEREF _Toc152594251 \h </w:instrText>
        </w:r>
        <w:r w:rsidR="009F6C55">
          <w:rPr>
            <w:noProof/>
            <w:webHidden/>
          </w:rPr>
        </w:r>
        <w:r w:rsidR="009F6C55">
          <w:rPr>
            <w:noProof/>
            <w:webHidden/>
          </w:rPr>
          <w:fldChar w:fldCharType="separate"/>
        </w:r>
        <w:r w:rsidR="00080359">
          <w:rPr>
            <w:noProof/>
            <w:webHidden/>
          </w:rPr>
          <w:t>330</w:t>
        </w:r>
        <w:r w:rsidR="009F6C55">
          <w:rPr>
            <w:noProof/>
            <w:webHidden/>
          </w:rPr>
          <w:fldChar w:fldCharType="end"/>
        </w:r>
      </w:hyperlink>
    </w:p>
    <w:p w14:paraId="36D252F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2" w:history="1">
        <w:r w:rsidR="009F6C55" w:rsidRPr="003749A7">
          <w:rPr>
            <w:rStyle w:val="Collegamentoipertestuale"/>
            <w:noProof/>
          </w:rPr>
          <w:t>sdks_get_thermal_alarm_linkage_param</w:t>
        </w:r>
        <w:r w:rsidR="009F6C55">
          <w:rPr>
            <w:noProof/>
            <w:webHidden/>
          </w:rPr>
          <w:tab/>
        </w:r>
        <w:r w:rsidR="009F6C55">
          <w:rPr>
            <w:noProof/>
            <w:webHidden/>
          </w:rPr>
          <w:fldChar w:fldCharType="begin"/>
        </w:r>
        <w:r w:rsidR="009F6C55">
          <w:rPr>
            <w:noProof/>
            <w:webHidden/>
          </w:rPr>
          <w:instrText xml:space="preserve"> PAGEREF _Toc152594252 \h </w:instrText>
        </w:r>
        <w:r w:rsidR="009F6C55">
          <w:rPr>
            <w:noProof/>
            <w:webHidden/>
          </w:rPr>
        </w:r>
        <w:r w:rsidR="009F6C55">
          <w:rPr>
            <w:noProof/>
            <w:webHidden/>
          </w:rPr>
          <w:fldChar w:fldCharType="separate"/>
        </w:r>
        <w:r w:rsidR="00080359">
          <w:rPr>
            <w:noProof/>
            <w:webHidden/>
          </w:rPr>
          <w:t>332</w:t>
        </w:r>
        <w:r w:rsidR="009F6C55">
          <w:rPr>
            <w:noProof/>
            <w:webHidden/>
          </w:rPr>
          <w:fldChar w:fldCharType="end"/>
        </w:r>
      </w:hyperlink>
    </w:p>
    <w:p w14:paraId="3DC4E50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3" w:history="1">
        <w:r w:rsidR="009F6C55" w:rsidRPr="003749A7">
          <w:rPr>
            <w:rStyle w:val="Collegamentoipertestuale"/>
            <w:noProof/>
          </w:rPr>
          <w:t>sdks_set_thermal_alarm_linkage_param</w:t>
        </w:r>
        <w:r w:rsidR="009F6C55">
          <w:rPr>
            <w:noProof/>
            <w:webHidden/>
          </w:rPr>
          <w:tab/>
        </w:r>
        <w:r w:rsidR="009F6C55">
          <w:rPr>
            <w:noProof/>
            <w:webHidden/>
          </w:rPr>
          <w:fldChar w:fldCharType="begin"/>
        </w:r>
        <w:r w:rsidR="009F6C55">
          <w:rPr>
            <w:noProof/>
            <w:webHidden/>
          </w:rPr>
          <w:instrText xml:space="preserve"> PAGEREF _Toc152594253 \h </w:instrText>
        </w:r>
        <w:r w:rsidR="009F6C55">
          <w:rPr>
            <w:noProof/>
            <w:webHidden/>
          </w:rPr>
        </w:r>
        <w:r w:rsidR="009F6C55">
          <w:rPr>
            <w:noProof/>
            <w:webHidden/>
          </w:rPr>
          <w:fldChar w:fldCharType="separate"/>
        </w:r>
        <w:r w:rsidR="00080359">
          <w:rPr>
            <w:noProof/>
            <w:webHidden/>
          </w:rPr>
          <w:t>342</w:t>
        </w:r>
        <w:r w:rsidR="009F6C55">
          <w:rPr>
            <w:noProof/>
            <w:webHidden/>
          </w:rPr>
          <w:fldChar w:fldCharType="end"/>
        </w:r>
      </w:hyperlink>
    </w:p>
    <w:p w14:paraId="45942D7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4" w:history="1">
        <w:r w:rsidR="009F6C55" w:rsidRPr="003749A7">
          <w:rPr>
            <w:rStyle w:val="Collegamentoipertestuale"/>
            <w:noProof/>
          </w:rPr>
          <w:t>sdks_test_thermal_bad_point_correct</w:t>
        </w:r>
        <w:r w:rsidR="009F6C55">
          <w:rPr>
            <w:noProof/>
            <w:webHidden/>
          </w:rPr>
          <w:tab/>
        </w:r>
        <w:r w:rsidR="009F6C55">
          <w:rPr>
            <w:noProof/>
            <w:webHidden/>
          </w:rPr>
          <w:fldChar w:fldCharType="begin"/>
        </w:r>
        <w:r w:rsidR="009F6C55">
          <w:rPr>
            <w:noProof/>
            <w:webHidden/>
          </w:rPr>
          <w:instrText xml:space="preserve"> PAGEREF _Toc152594254 \h </w:instrText>
        </w:r>
        <w:r w:rsidR="009F6C55">
          <w:rPr>
            <w:noProof/>
            <w:webHidden/>
          </w:rPr>
        </w:r>
        <w:r w:rsidR="009F6C55">
          <w:rPr>
            <w:noProof/>
            <w:webHidden/>
          </w:rPr>
          <w:fldChar w:fldCharType="separate"/>
        </w:r>
        <w:r w:rsidR="00080359">
          <w:rPr>
            <w:noProof/>
            <w:webHidden/>
          </w:rPr>
          <w:t>346</w:t>
        </w:r>
        <w:r w:rsidR="009F6C55">
          <w:rPr>
            <w:noProof/>
            <w:webHidden/>
          </w:rPr>
          <w:fldChar w:fldCharType="end"/>
        </w:r>
      </w:hyperlink>
    </w:p>
    <w:p w14:paraId="60A01C5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5" w:history="1">
        <w:r w:rsidR="009F6C55" w:rsidRPr="003749A7">
          <w:rPr>
            <w:rStyle w:val="Collegamentoipertestuale"/>
            <w:noProof/>
          </w:rPr>
          <w:t>sdks_set_thermal_bad_point_correct</w:t>
        </w:r>
        <w:r w:rsidR="009F6C55">
          <w:rPr>
            <w:noProof/>
            <w:webHidden/>
          </w:rPr>
          <w:tab/>
        </w:r>
        <w:r w:rsidR="009F6C55">
          <w:rPr>
            <w:noProof/>
            <w:webHidden/>
          </w:rPr>
          <w:fldChar w:fldCharType="begin"/>
        </w:r>
        <w:r w:rsidR="009F6C55">
          <w:rPr>
            <w:noProof/>
            <w:webHidden/>
          </w:rPr>
          <w:instrText xml:space="preserve"> PAGEREF _Toc152594255 \h </w:instrText>
        </w:r>
        <w:r w:rsidR="009F6C55">
          <w:rPr>
            <w:noProof/>
            <w:webHidden/>
          </w:rPr>
        </w:r>
        <w:r w:rsidR="009F6C55">
          <w:rPr>
            <w:noProof/>
            <w:webHidden/>
          </w:rPr>
          <w:fldChar w:fldCharType="separate"/>
        </w:r>
        <w:r w:rsidR="00080359">
          <w:rPr>
            <w:noProof/>
            <w:webHidden/>
          </w:rPr>
          <w:t>347</w:t>
        </w:r>
        <w:r w:rsidR="009F6C55">
          <w:rPr>
            <w:noProof/>
            <w:webHidden/>
          </w:rPr>
          <w:fldChar w:fldCharType="end"/>
        </w:r>
      </w:hyperlink>
    </w:p>
    <w:p w14:paraId="796C431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6" w:history="1">
        <w:r w:rsidR="009F6C55" w:rsidRPr="003749A7">
          <w:rPr>
            <w:rStyle w:val="Collegamentoipertestuale"/>
            <w:noProof/>
          </w:rPr>
          <w:t>sdks_reset_thermal_bad_point_correct</w:t>
        </w:r>
        <w:r w:rsidR="009F6C55">
          <w:rPr>
            <w:noProof/>
            <w:webHidden/>
          </w:rPr>
          <w:tab/>
        </w:r>
        <w:r w:rsidR="009F6C55">
          <w:rPr>
            <w:noProof/>
            <w:webHidden/>
          </w:rPr>
          <w:fldChar w:fldCharType="begin"/>
        </w:r>
        <w:r w:rsidR="009F6C55">
          <w:rPr>
            <w:noProof/>
            <w:webHidden/>
          </w:rPr>
          <w:instrText xml:space="preserve"> PAGEREF _Toc152594256 \h </w:instrText>
        </w:r>
        <w:r w:rsidR="009F6C55">
          <w:rPr>
            <w:noProof/>
            <w:webHidden/>
          </w:rPr>
        </w:r>
        <w:r w:rsidR="009F6C55">
          <w:rPr>
            <w:noProof/>
            <w:webHidden/>
          </w:rPr>
          <w:fldChar w:fldCharType="separate"/>
        </w:r>
        <w:r w:rsidR="00080359">
          <w:rPr>
            <w:noProof/>
            <w:webHidden/>
          </w:rPr>
          <w:t>347</w:t>
        </w:r>
        <w:r w:rsidR="009F6C55">
          <w:rPr>
            <w:noProof/>
            <w:webHidden/>
          </w:rPr>
          <w:fldChar w:fldCharType="end"/>
        </w:r>
      </w:hyperlink>
    </w:p>
    <w:p w14:paraId="4955E0F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7" w:history="1">
        <w:r w:rsidR="009F6C55" w:rsidRPr="003749A7">
          <w:rPr>
            <w:rStyle w:val="Collegamentoipertestuale"/>
            <w:noProof/>
          </w:rPr>
          <w:t>sdks_get_thermal_version</w:t>
        </w:r>
        <w:r w:rsidR="009F6C55">
          <w:rPr>
            <w:noProof/>
            <w:webHidden/>
          </w:rPr>
          <w:tab/>
        </w:r>
        <w:r w:rsidR="009F6C55">
          <w:rPr>
            <w:noProof/>
            <w:webHidden/>
          </w:rPr>
          <w:fldChar w:fldCharType="begin"/>
        </w:r>
        <w:r w:rsidR="009F6C55">
          <w:rPr>
            <w:noProof/>
            <w:webHidden/>
          </w:rPr>
          <w:instrText xml:space="preserve"> PAGEREF _Toc152594257 \h </w:instrText>
        </w:r>
        <w:r w:rsidR="009F6C55">
          <w:rPr>
            <w:noProof/>
            <w:webHidden/>
          </w:rPr>
        </w:r>
        <w:r w:rsidR="009F6C55">
          <w:rPr>
            <w:noProof/>
            <w:webHidden/>
          </w:rPr>
          <w:fldChar w:fldCharType="separate"/>
        </w:r>
        <w:r w:rsidR="00080359">
          <w:rPr>
            <w:noProof/>
            <w:webHidden/>
          </w:rPr>
          <w:t>348</w:t>
        </w:r>
        <w:r w:rsidR="009F6C55">
          <w:rPr>
            <w:noProof/>
            <w:webHidden/>
          </w:rPr>
          <w:fldChar w:fldCharType="end"/>
        </w:r>
      </w:hyperlink>
    </w:p>
    <w:p w14:paraId="7EA4D61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8" w:history="1">
        <w:r w:rsidR="009F6C55" w:rsidRPr="003749A7">
          <w:rPr>
            <w:rStyle w:val="Collegamentoipertestuale"/>
            <w:noProof/>
          </w:rPr>
          <w:t>sdks_get_thermal_measurement_paramter</w:t>
        </w:r>
        <w:r w:rsidR="009F6C55">
          <w:rPr>
            <w:noProof/>
            <w:webHidden/>
          </w:rPr>
          <w:tab/>
        </w:r>
        <w:r w:rsidR="009F6C55">
          <w:rPr>
            <w:noProof/>
            <w:webHidden/>
          </w:rPr>
          <w:fldChar w:fldCharType="begin"/>
        </w:r>
        <w:r w:rsidR="009F6C55">
          <w:rPr>
            <w:noProof/>
            <w:webHidden/>
          </w:rPr>
          <w:instrText xml:space="preserve"> PAGEREF _Toc152594258 \h </w:instrText>
        </w:r>
        <w:r w:rsidR="009F6C55">
          <w:rPr>
            <w:noProof/>
            <w:webHidden/>
          </w:rPr>
        </w:r>
        <w:r w:rsidR="009F6C55">
          <w:rPr>
            <w:noProof/>
            <w:webHidden/>
          </w:rPr>
          <w:fldChar w:fldCharType="separate"/>
        </w:r>
        <w:r w:rsidR="00080359">
          <w:rPr>
            <w:noProof/>
            <w:webHidden/>
          </w:rPr>
          <w:t>349</w:t>
        </w:r>
        <w:r w:rsidR="009F6C55">
          <w:rPr>
            <w:noProof/>
            <w:webHidden/>
          </w:rPr>
          <w:fldChar w:fldCharType="end"/>
        </w:r>
      </w:hyperlink>
    </w:p>
    <w:p w14:paraId="14B7546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59" w:history="1">
        <w:r w:rsidR="009F6C55" w:rsidRPr="003749A7">
          <w:rPr>
            <w:rStyle w:val="Collegamentoipertestuale"/>
            <w:noProof/>
          </w:rPr>
          <w:t>sdks_set_thermal_measurement_paramter</w:t>
        </w:r>
        <w:r w:rsidR="009F6C55">
          <w:rPr>
            <w:noProof/>
            <w:webHidden/>
          </w:rPr>
          <w:tab/>
        </w:r>
        <w:r w:rsidR="009F6C55">
          <w:rPr>
            <w:noProof/>
            <w:webHidden/>
          </w:rPr>
          <w:fldChar w:fldCharType="begin"/>
        </w:r>
        <w:r w:rsidR="009F6C55">
          <w:rPr>
            <w:noProof/>
            <w:webHidden/>
          </w:rPr>
          <w:instrText xml:space="preserve"> PAGEREF _Toc152594259 \h </w:instrText>
        </w:r>
        <w:r w:rsidR="009F6C55">
          <w:rPr>
            <w:noProof/>
            <w:webHidden/>
          </w:rPr>
        </w:r>
        <w:r w:rsidR="009F6C55">
          <w:rPr>
            <w:noProof/>
            <w:webHidden/>
          </w:rPr>
          <w:fldChar w:fldCharType="separate"/>
        </w:r>
        <w:r w:rsidR="00080359">
          <w:rPr>
            <w:noProof/>
            <w:webHidden/>
          </w:rPr>
          <w:t>352</w:t>
        </w:r>
        <w:r w:rsidR="009F6C55">
          <w:rPr>
            <w:noProof/>
            <w:webHidden/>
          </w:rPr>
          <w:fldChar w:fldCharType="end"/>
        </w:r>
      </w:hyperlink>
    </w:p>
    <w:p w14:paraId="582DD80C" w14:textId="77777777" w:rsidR="009F6C55" w:rsidRDefault="007C1ACB">
      <w:pPr>
        <w:pStyle w:val="Sommario2"/>
        <w:tabs>
          <w:tab w:val="left" w:pos="1260"/>
          <w:tab w:val="right" w:leader="dot" w:pos="8296"/>
        </w:tabs>
        <w:rPr>
          <w:rFonts w:asciiTheme="minorHAnsi" w:eastAsiaTheme="minorEastAsia" w:hAnsiTheme="minorHAnsi" w:cstheme="minorBidi"/>
          <w:noProof/>
          <w:szCs w:val="22"/>
        </w:rPr>
      </w:pPr>
      <w:hyperlink w:anchor="_Toc152594260" w:history="1">
        <w:r w:rsidR="009F6C55" w:rsidRPr="003749A7">
          <w:rPr>
            <w:rStyle w:val="Collegamentoipertestuale"/>
            <w:rFonts w:eastAsia="Arial" w:cs="Arial"/>
            <w:noProof/>
          </w:rPr>
          <w:t>24.</w:t>
        </w:r>
        <w:r w:rsidR="009F6C55">
          <w:rPr>
            <w:rFonts w:asciiTheme="minorHAnsi" w:eastAsiaTheme="minorEastAsia" w:hAnsiTheme="minorHAnsi" w:cstheme="minorBidi"/>
            <w:noProof/>
            <w:szCs w:val="22"/>
          </w:rPr>
          <w:tab/>
        </w:r>
        <w:r w:rsidR="009F6C55" w:rsidRPr="003749A7">
          <w:rPr>
            <w:rStyle w:val="Collegamentoipertestuale"/>
            <w:rFonts w:eastAsia="Arial" w:cs="Arial"/>
            <w:noProof/>
            <w:shd w:val="clear" w:color="auto" w:fill="F5F5F5"/>
          </w:rPr>
          <w:t>multiple target</w:t>
        </w:r>
        <w:r w:rsidR="009F6C55">
          <w:rPr>
            <w:noProof/>
            <w:webHidden/>
          </w:rPr>
          <w:tab/>
        </w:r>
        <w:r w:rsidR="009F6C55">
          <w:rPr>
            <w:noProof/>
            <w:webHidden/>
          </w:rPr>
          <w:fldChar w:fldCharType="begin"/>
        </w:r>
        <w:r w:rsidR="009F6C55">
          <w:rPr>
            <w:noProof/>
            <w:webHidden/>
          </w:rPr>
          <w:instrText xml:space="preserve"> PAGEREF _Toc152594260 \h </w:instrText>
        </w:r>
        <w:r w:rsidR="009F6C55">
          <w:rPr>
            <w:noProof/>
            <w:webHidden/>
          </w:rPr>
        </w:r>
        <w:r w:rsidR="009F6C55">
          <w:rPr>
            <w:noProof/>
            <w:webHidden/>
          </w:rPr>
          <w:fldChar w:fldCharType="separate"/>
        </w:r>
        <w:r w:rsidR="00080359">
          <w:rPr>
            <w:noProof/>
            <w:webHidden/>
          </w:rPr>
          <w:t>353</w:t>
        </w:r>
        <w:r w:rsidR="009F6C55">
          <w:rPr>
            <w:noProof/>
            <w:webHidden/>
          </w:rPr>
          <w:fldChar w:fldCharType="end"/>
        </w:r>
      </w:hyperlink>
    </w:p>
    <w:p w14:paraId="71C61C0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61" w:history="1">
        <w:r w:rsidR="009F6C55" w:rsidRPr="003749A7">
          <w:rPr>
            <w:rStyle w:val="Collegamentoipertestuale"/>
            <w:noProof/>
          </w:rPr>
          <w:t>sdks_get_lpr_link_param</w:t>
        </w:r>
        <w:r w:rsidR="009F6C55">
          <w:rPr>
            <w:noProof/>
            <w:webHidden/>
          </w:rPr>
          <w:tab/>
        </w:r>
        <w:r w:rsidR="009F6C55">
          <w:rPr>
            <w:noProof/>
            <w:webHidden/>
          </w:rPr>
          <w:fldChar w:fldCharType="begin"/>
        </w:r>
        <w:r w:rsidR="009F6C55">
          <w:rPr>
            <w:noProof/>
            <w:webHidden/>
          </w:rPr>
          <w:instrText xml:space="preserve"> PAGEREF _Toc152594261 \h </w:instrText>
        </w:r>
        <w:r w:rsidR="009F6C55">
          <w:rPr>
            <w:noProof/>
            <w:webHidden/>
          </w:rPr>
        </w:r>
        <w:r w:rsidR="009F6C55">
          <w:rPr>
            <w:noProof/>
            <w:webHidden/>
          </w:rPr>
          <w:fldChar w:fldCharType="separate"/>
        </w:r>
        <w:r w:rsidR="00080359">
          <w:rPr>
            <w:noProof/>
            <w:webHidden/>
          </w:rPr>
          <w:t>353</w:t>
        </w:r>
        <w:r w:rsidR="009F6C55">
          <w:rPr>
            <w:noProof/>
            <w:webHidden/>
          </w:rPr>
          <w:fldChar w:fldCharType="end"/>
        </w:r>
      </w:hyperlink>
    </w:p>
    <w:p w14:paraId="582DFFF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62" w:history="1">
        <w:r w:rsidR="009F6C55" w:rsidRPr="003749A7">
          <w:rPr>
            <w:rStyle w:val="Collegamentoipertestuale"/>
            <w:noProof/>
          </w:rPr>
          <w:t>sdks_set_lpr_link_param</w:t>
        </w:r>
        <w:r w:rsidR="009F6C55">
          <w:rPr>
            <w:noProof/>
            <w:webHidden/>
          </w:rPr>
          <w:tab/>
        </w:r>
        <w:r w:rsidR="009F6C55">
          <w:rPr>
            <w:noProof/>
            <w:webHidden/>
          </w:rPr>
          <w:fldChar w:fldCharType="begin"/>
        </w:r>
        <w:r w:rsidR="009F6C55">
          <w:rPr>
            <w:noProof/>
            <w:webHidden/>
          </w:rPr>
          <w:instrText xml:space="preserve"> PAGEREF _Toc152594262 \h </w:instrText>
        </w:r>
        <w:r w:rsidR="009F6C55">
          <w:rPr>
            <w:noProof/>
            <w:webHidden/>
          </w:rPr>
        </w:r>
        <w:r w:rsidR="009F6C55">
          <w:rPr>
            <w:noProof/>
            <w:webHidden/>
          </w:rPr>
          <w:fldChar w:fldCharType="separate"/>
        </w:r>
        <w:r w:rsidR="00080359">
          <w:rPr>
            <w:noProof/>
            <w:webHidden/>
          </w:rPr>
          <w:t>355</w:t>
        </w:r>
        <w:r w:rsidR="009F6C55">
          <w:rPr>
            <w:noProof/>
            <w:webHidden/>
          </w:rPr>
          <w:fldChar w:fldCharType="end"/>
        </w:r>
      </w:hyperlink>
    </w:p>
    <w:p w14:paraId="77C0EB2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63" w:history="1">
        <w:r w:rsidR="009F6C55" w:rsidRPr="003749A7">
          <w:rPr>
            <w:rStyle w:val="Collegamentoipertestuale"/>
            <w:noProof/>
          </w:rPr>
          <w:t>sdks_lpr_ipfilter_list_add</w:t>
        </w:r>
        <w:r w:rsidR="009F6C55">
          <w:rPr>
            <w:noProof/>
            <w:webHidden/>
          </w:rPr>
          <w:tab/>
        </w:r>
        <w:r w:rsidR="009F6C55">
          <w:rPr>
            <w:noProof/>
            <w:webHidden/>
          </w:rPr>
          <w:fldChar w:fldCharType="begin"/>
        </w:r>
        <w:r w:rsidR="009F6C55">
          <w:rPr>
            <w:noProof/>
            <w:webHidden/>
          </w:rPr>
          <w:instrText xml:space="preserve"> PAGEREF _Toc152594263 \h </w:instrText>
        </w:r>
        <w:r w:rsidR="009F6C55">
          <w:rPr>
            <w:noProof/>
            <w:webHidden/>
          </w:rPr>
        </w:r>
        <w:r w:rsidR="009F6C55">
          <w:rPr>
            <w:noProof/>
            <w:webHidden/>
          </w:rPr>
          <w:fldChar w:fldCharType="separate"/>
        </w:r>
        <w:r w:rsidR="00080359">
          <w:rPr>
            <w:noProof/>
            <w:webHidden/>
          </w:rPr>
          <w:t>357</w:t>
        </w:r>
        <w:r w:rsidR="009F6C55">
          <w:rPr>
            <w:noProof/>
            <w:webHidden/>
          </w:rPr>
          <w:fldChar w:fldCharType="end"/>
        </w:r>
      </w:hyperlink>
    </w:p>
    <w:p w14:paraId="3F0A749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64" w:history="1">
        <w:r w:rsidR="009F6C55" w:rsidRPr="003749A7">
          <w:rPr>
            <w:rStyle w:val="Collegamentoipertestuale"/>
            <w:noProof/>
          </w:rPr>
          <w:t>sdks_lpr_ipfilter_list_delete</w:t>
        </w:r>
        <w:r w:rsidR="009F6C55">
          <w:rPr>
            <w:noProof/>
            <w:webHidden/>
          </w:rPr>
          <w:tab/>
        </w:r>
        <w:r w:rsidR="009F6C55">
          <w:rPr>
            <w:noProof/>
            <w:webHidden/>
          </w:rPr>
          <w:fldChar w:fldCharType="begin"/>
        </w:r>
        <w:r w:rsidR="009F6C55">
          <w:rPr>
            <w:noProof/>
            <w:webHidden/>
          </w:rPr>
          <w:instrText xml:space="preserve"> PAGEREF _Toc152594264 \h </w:instrText>
        </w:r>
        <w:r w:rsidR="009F6C55">
          <w:rPr>
            <w:noProof/>
            <w:webHidden/>
          </w:rPr>
        </w:r>
        <w:r w:rsidR="009F6C55">
          <w:rPr>
            <w:noProof/>
            <w:webHidden/>
          </w:rPr>
          <w:fldChar w:fldCharType="separate"/>
        </w:r>
        <w:r w:rsidR="00080359">
          <w:rPr>
            <w:noProof/>
            <w:webHidden/>
          </w:rPr>
          <w:t>358</w:t>
        </w:r>
        <w:r w:rsidR="009F6C55">
          <w:rPr>
            <w:noProof/>
            <w:webHidden/>
          </w:rPr>
          <w:fldChar w:fldCharType="end"/>
        </w:r>
      </w:hyperlink>
    </w:p>
    <w:p w14:paraId="0F277F8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65" w:history="1">
        <w:r w:rsidR="009F6C55" w:rsidRPr="003749A7">
          <w:rPr>
            <w:rStyle w:val="Collegamentoipertestuale"/>
            <w:noProof/>
          </w:rPr>
          <w:t>sdks_lpr_ipfilter_list_modify</w:t>
        </w:r>
        <w:r w:rsidR="009F6C55">
          <w:rPr>
            <w:noProof/>
            <w:webHidden/>
          </w:rPr>
          <w:tab/>
        </w:r>
        <w:r w:rsidR="009F6C55">
          <w:rPr>
            <w:noProof/>
            <w:webHidden/>
          </w:rPr>
          <w:fldChar w:fldCharType="begin"/>
        </w:r>
        <w:r w:rsidR="009F6C55">
          <w:rPr>
            <w:noProof/>
            <w:webHidden/>
          </w:rPr>
          <w:instrText xml:space="preserve"> PAGEREF _Toc152594265 \h </w:instrText>
        </w:r>
        <w:r w:rsidR="009F6C55">
          <w:rPr>
            <w:noProof/>
            <w:webHidden/>
          </w:rPr>
        </w:r>
        <w:r w:rsidR="009F6C55">
          <w:rPr>
            <w:noProof/>
            <w:webHidden/>
          </w:rPr>
          <w:fldChar w:fldCharType="separate"/>
        </w:r>
        <w:r w:rsidR="00080359">
          <w:rPr>
            <w:noProof/>
            <w:webHidden/>
          </w:rPr>
          <w:t>359</w:t>
        </w:r>
        <w:r w:rsidR="009F6C55">
          <w:rPr>
            <w:noProof/>
            <w:webHidden/>
          </w:rPr>
          <w:fldChar w:fldCharType="end"/>
        </w:r>
      </w:hyperlink>
    </w:p>
    <w:p w14:paraId="79541A2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66" w:history="1">
        <w:r w:rsidR="009F6C55" w:rsidRPr="003749A7">
          <w:rPr>
            <w:rStyle w:val="Collegamentoipertestuale"/>
            <w:noProof/>
          </w:rPr>
          <w:t>sdks_get_lpr_ipfilter_list_num</w:t>
        </w:r>
        <w:r w:rsidR="009F6C55">
          <w:rPr>
            <w:noProof/>
            <w:webHidden/>
          </w:rPr>
          <w:tab/>
        </w:r>
        <w:r w:rsidR="009F6C55">
          <w:rPr>
            <w:noProof/>
            <w:webHidden/>
          </w:rPr>
          <w:fldChar w:fldCharType="begin"/>
        </w:r>
        <w:r w:rsidR="009F6C55">
          <w:rPr>
            <w:noProof/>
            <w:webHidden/>
          </w:rPr>
          <w:instrText xml:space="preserve"> PAGEREF _Toc152594266 \h </w:instrText>
        </w:r>
        <w:r w:rsidR="009F6C55">
          <w:rPr>
            <w:noProof/>
            <w:webHidden/>
          </w:rPr>
        </w:r>
        <w:r w:rsidR="009F6C55">
          <w:rPr>
            <w:noProof/>
            <w:webHidden/>
          </w:rPr>
          <w:fldChar w:fldCharType="separate"/>
        </w:r>
        <w:r w:rsidR="00080359">
          <w:rPr>
            <w:noProof/>
            <w:webHidden/>
          </w:rPr>
          <w:t>361</w:t>
        </w:r>
        <w:r w:rsidR="009F6C55">
          <w:rPr>
            <w:noProof/>
            <w:webHidden/>
          </w:rPr>
          <w:fldChar w:fldCharType="end"/>
        </w:r>
      </w:hyperlink>
    </w:p>
    <w:p w14:paraId="2A7B7E1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67" w:history="1">
        <w:r w:rsidR="009F6C55" w:rsidRPr="003749A7">
          <w:rPr>
            <w:rStyle w:val="Collegamentoipertestuale"/>
            <w:noProof/>
          </w:rPr>
          <w:t>sdks_get_lpr_ipfilter_list</w:t>
        </w:r>
        <w:r w:rsidR="009F6C55">
          <w:rPr>
            <w:noProof/>
            <w:webHidden/>
          </w:rPr>
          <w:tab/>
        </w:r>
        <w:r w:rsidR="009F6C55">
          <w:rPr>
            <w:noProof/>
            <w:webHidden/>
          </w:rPr>
          <w:fldChar w:fldCharType="begin"/>
        </w:r>
        <w:r w:rsidR="009F6C55">
          <w:rPr>
            <w:noProof/>
            <w:webHidden/>
          </w:rPr>
          <w:instrText xml:space="preserve"> PAGEREF _Toc152594267 \h </w:instrText>
        </w:r>
        <w:r w:rsidR="009F6C55">
          <w:rPr>
            <w:noProof/>
            <w:webHidden/>
          </w:rPr>
        </w:r>
        <w:r w:rsidR="009F6C55">
          <w:rPr>
            <w:noProof/>
            <w:webHidden/>
          </w:rPr>
          <w:fldChar w:fldCharType="separate"/>
        </w:r>
        <w:r w:rsidR="00080359">
          <w:rPr>
            <w:noProof/>
            <w:webHidden/>
          </w:rPr>
          <w:t>362</w:t>
        </w:r>
        <w:r w:rsidR="009F6C55">
          <w:rPr>
            <w:noProof/>
            <w:webHidden/>
          </w:rPr>
          <w:fldChar w:fldCharType="end"/>
        </w:r>
      </w:hyperlink>
    </w:p>
    <w:p w14:paraId="5EA210C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68" w:history="1">
        <w:r w:rsidR="009F6C55" w:rsidRPr="003749A7">
          <w:rPr>
            <w:rStyle w:val="Collegamentoipertestuale"/>
            <w:noProof/>
          </w:rPr>
          <w:t>sdks_lpr_ipfilter_list_search_open</w:t>
        </w:r>
        <w:r w:rsidR="009F6C55">
          <w:rPr>
            <w:noProof/>
            <w:webHidden/>
          </w:rPr>
          <w:tab/>
        </w:r>
        <w:r w:rsidR="009F6C55">
          <w:rPr>
            <w:noProof/>
            <w:webHidden/>
          </w:rPr>
          <w:fldChar w:fldCharType="begin"/>
        </w:r>
        <w:r w:rsidR="009F6C55">
          <w:rPr>
            <w:noProof/>
            <w:webHidden/>
          </w:rPr>
          <w:instrText xml:space="preserve"> PAGEREF _Toc152594268 \h </w:instrText>
        </w:r>
        <w:r w:rsidR="009F6C55">
          <w:rPr>
            <w:noProof/>
            <w:webHidden/>
          </w:rPr>
        </w:r>
        <w:r w:rsidR="009F6C55">
          <w:rPr>
            <w:noProof/>
            <w:webHidden/>
          </w:rPr>
          <w:fldChar w:fldCharType="separate"/>
        </w:r>
        <w:r w:rsidR="00080359">
          <w:rPr>
            <w:noProof/>
            <w:webHidden/>
          </w:rPr>
          <w:t>364</w:t>
        </w:r>
        <w:r w:rsidR="009F6C55">
          <w:rPr>
            <w:noProof/>
            <w:webHidden/>
          </w:rPr>
          <w:fldChar w:fldCharType="end"/>
        </w:r>
      </w:hyperlink>
    </w:p>
    <w:p w14:paraId="0A6B626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69" w:history="1">
        <w:r w:rsidR="009F6C55" w:rsidRPr="003749A7">
          <w:rPr>
            <w:rStyle w:val="Collegamentoipertestuale"/>
            <w:noProof/>
          </w:rPr>
          <w:t>sdks_lpr_ipfilter_list_search_get</w:t>
        </w:r>
        <w:r w:rsidR="009F6C55">
          <w:rPr>
            <w:noProof/>
            <w:webHidden/>
          </w:rPr>
          <w:tab/>
        </w:r>
        <w:r w:rsidR="009F6C55">
          <w:rPr>
            <w:noProof/>
            <w:webHidden/>
          </w:rPr>
          <w:fldChar w:fldCharType="begin"/>
        </w:r>
        <w:r w:rsidR="009F6C55">
          <w:rPr>
            <w:noProof/>
            <w:webHidden/>
          </w:rPr>
          <w:instrText xml:space="preserve"> PAGEREF _Toc152594269 \h </w:instrText>
        </w:r>
        <w:r w:rsidR="009F6C55">
          <w:rPr>
            <w:noProof/>
            <w:webHidden/>
          </w:rPr>
        </w:r>
        <w:r w:rsidR="009F6C55">
          <w:rPr>
            <w:noProof/>
            <w:webHidden/>
          </w:rPr>
          <w:fldChar w:fldCharType="separate"/>
        </w:r>
        <w:r w:rsidR="00080359">
          <w:rPr>
            <w:noProof/>
            <w:webHidden/>
          </w:rPr>
          <w:t>365</w:t>
        </w:r>
        <w:r w:rsidR="009F6C55">
          <w:rPr>
            <w:noProof/>
            <w:webHidden/>
          </w:rPr>
          <w:fldChar w:fldCharType="end"/>
        </w:r>
      </w:hyperlink>
    </w:p>
    <w:p w14:paraId="54AA489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70" w:history="1">
        <w:r w:rsidR="009F6C55" w:rsidRPr="003749A7">
          <w:rPr>
            <w:rStyle w:val="Collegamentoipertestuale"/>
            <w:noProof/>
          </w:rPr>
          <w:t>sdks_lpr_ipfilter_list_search_close</w:t>
        </w:r>
        <w:r w:rsidR="009F6C55">
          <w:rPr>
            <w:noProof/>
            <w:webHidden/>
          </w:rPr>
          <w:tab/>
        </w:r>
        <w:r w:rsidR="009F6C55">
          <w:rPr>
            <w:noProof/>
            <w:webHidden/>
          </w:rPr>
          <w:fldChar w:fldCharType="begin"/>
        </w:r>
        <w:r w:rsidR="009F6C55">
          <w:rPr>
            <w:noProof/>
            <w:webHidden/>
          </w:rPr>
          <w:instrText xml:space="preserve"> PAGEREF _Toc152594270 \h </w:instrText>
        </w:r>
        <w:r w:rsidR="009F6C55">
          <w:rPr>
            <w:noProof/>
            <w:webHidden/>
          </w:rPr>
        </w:r>
        <w:r w:rsidR="009F6C55">
          <w:rPr>
            <w:noProof/>
            <w:webHidden/>
          </w:rPr>
          <w:fldChar w:fldCharType="separate"/>
        </w:r>
        <w:r w:rsidR="00080359">
          <w:rPr>
            <w:noProof/>
            <w:webHidden/>
          </w:rPr>
          <w:t>367</w:t>
        </w:r>
        <w:r w:rsidR="009F6C55">
          <w:rPr>
            <w:noProof/>
            <w:webHidden/>
          </w:rPr>
          <w:fldChar w:fldCharType="end"/>
        </w:r>
      </w:hyperlink>
    </w:p>
    <w:p w14:paraId="23B0379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71" w:history="1">
        <w:r w:rsidR="009F6C55" w:rsidRPr="003749A7">
          <w:rPr>
            <w:rStyle w:val="Collegamentoipertestuale"/>
            <w:noProof/>
          </w:rPr>
          <w:t>sdks_lpr_ipfilter_list_file_download</w:t>
        </w:r>
        <w:r w:rsidR="009F6C55">
          <w:rPr>
            <w:noProof/>
            <w:webHidden/>
          </w:rPr>
          <w:tab/>
        </w:r>
        <w:r w:rsidR="009F6C55">
          <w:rPr>
            <w:noProof/>
            <w:webHidden/>
          </w:rPr>
          <w:fldChar w:fldCharType="begin"/>
        </w:r>
        <w:r w:rsidR="009F6C55">
          <w:rPr>
            <w:noProof/>
            <w:webHidden/>
          </w:rPr>
          <w:instrText xml:space="preserve"> PAGEREF _Toc152594271 \h </w:instrText>
        </w:r>
        <w:r w:rsidR="009F6C55">
          <w:rPr>
            <w:noProof/>
            <w:webHidden/>
          </w:rPr>
        </w:r>
        <w:r w:rsidR="009F6C55">
          <w:rPr>
            <w:noProof/>
            <w:webHidden/>
          </w:rPr>
          <w:fldChar w:fldCharType="separate"/>
        </w:r>
        <w:r w:rsidR="00080359">
          <w:rPr>
            <w:noProof/>
            <w:webHidden/>
          </w:rPr>
          <w:t>368</w:t>
        </w:r>
        <w:r w:rsidR="009F6C55">
          <w:rPr>
            <w:noProof/>
            <w:webHidden/>
          </w:rPr>
          <w:fldChar w:fldCharType="end"/>
        </w:r>
      </w:hyperlink>
    </w:p>
    <w:p w14:paraId="3A50F75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72" w:history="1">
        <w:r w:rsidR="009F6C55" w:rsidRPr="003749A7">
          <w:rPr>
            <w:rStyle w:val="Collegamentoipertestuale"/>
            <w:noProof/>
          </w:rPr>
          <w:t>sdks_get_ai_multi_object_detect_param</w:t>
        </w:r>
        <w:r w:rsidR="009F6C55">
          <w:rPr>
            <w:noProof/>
            <w:webHidden/>
          </w:rPr>
          <w:tab/>
        </w:r>
        <w:r w:rsidR="009F6C55">
          <w:rPr>
            <w:noProof/>
            <w:webHidden/>
          </w:rPr>
          <w:fldChar w:fldCharType="begin"/>
        </w:r>
        <w:r w:rsidR="009F6C55">
          <w:rPr>
            <w:noProof/>
            <w:webHidden/>
          </w:rPr>
          <w:instrText xml:space="preserve"> PAGEREF _Toc152594272 \h </w:instrText>
        </w:r>
        <w:r w:rsidR="009F6C55">
          <w:rPr>
            <w:noProof/>
            <w:webHidden/>
          </w:rPr>
        </w:r>
        <w:r w:rsidR="009F6C55">
          <w:rPr>
            <w:noProof/>
            <w:webHidden/>
          </w:rPr>
          <w:fldChar w:fldCharType="separate"/>
        </w:r>
        <w:r w:rsidR="00080359">
          <w:rPr>
            <w:noProof/>
            <w:webHidden/>
          </w:rPr>
          <w:t>369</w:t>
        </w:r>
        <w:r w:rsidR="009F6C55">
          <w:rPr>
            <w:noProof/>
            <w:webHidden/>
          </w:rPr>
          <w:fldChar w:fldCharType="end"/>
        </w:r>
      </w:hyperlink>
    </w:p>
    <w:p w14:paraId="4F2E996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73" w:history="1">
        <w:r w:rsidR="009F6C55" w:rsidRPr="003749A7">
          <w:rPr>
            <w:rStyle w:val="Collegamentoipertestuale"/>
            <w:noProof/>
          </w:rPr>
          <w:t>sdks_set_ai_multi_object_detect_param</w:t>
        </w:r>
        <w:r w:rsidR="009F6C55">
          <w:rPr>
            <w:noProof/>
            <w:webHidden/>
          </w:rPr>
          <w:tab/>
        </w:r>
        <w:r w:rsidR="009F6C55">
          <w:rPr>
            <w:noProof/>
            <w:webHidden/>
          </w:rPr>
          <w:fldChar w:fldCharType="begin"/>
        </w:r>
        <w:r w:rsidR="009F6C55">
          <w:rPr>
            <w:noProof/>
            <w:webHidden/>
          </w:rPr>
          <w:instrText xml:space="preserve"> PAGEREF _Toc152594273 \h </w:instrText>
        </w:r>
        <w:r w:rsidR="009F6C55">
          <w:rPr>
            <w:noProof/>
            <w:webHidden/>
          </w:rPr>
        </w:r>
        <w:r w:rsidR="009F6C55">
          <w:rPr>
            <w:noProof/>
            <w:webHidden/>
          </w:rPr>
          <w:fldChar w:fldCharType="separate"/>
        </w:r>
        <w:r w:rsidR="00080359">
          <w:rPr>
            <w:noProof/>
            <w:webHidden/>
          </w:rPr>
          <w:t>383</w:t>
        </w:r>
        <w:r w:rsidR="009F6C55">
          <w:rPr>
            <w:noProof/>
            <w:webHidden/>
          </w:rPr>
          <w:fldChar w:fldCharType="end"/>
        </w:r>
      </w:hyperlink>
    </w:p>
    <w:p w14:paraId="49BEFBF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74" w:history="1">
        <w:r w:rsidR="009F6C55" w:rsidRPr="003749A7">
          <w:rPr>
            <w:rStyle w:val="Collegamentoipertestuale"/>
            <w:noProof/>
          </w:rPr>
          <w:t>sdks_get_ai_multi_object_detect_ability</w:t>
        </w:r>
        <w:r w:rsidR="009F6C55">
          <w:rPr>
            <w:noProof/>
            <w:webHidden/>
          </w:rPr>
          <w:tab/>
        </w:r>
        <w:r w:rsidR="009F6C55">
          <w:rPr>
            <w:noProof/>
            <w:webHidden/>
          </w:rPr>
          <w:fldChar w:fldCharType="begin"/>
        </w:r>
        <w:r w:rsidR="009F6C55">
          <w:rPr>
            <w:noProof/>
            <w:webHidden/>
          </w:rPr>
          <w:instrText xml:space="preserve"> PAGEREF _Toc152594274 \h </w:instrText>
        </w:r>
        <w:r w:rsidR="009F6C55">
          <w:rPr>
            <w:noProof/>
            <w:webHidden/>
          </w:rPr>
        </w:r>
        <w:r w:rsidR="009F6C55">
          <w:rPr>
            <w:noProof/>
            <w:webHidden/>
          </w:rPr>
          <w:fldChar w:fldCharType="separate"/>
        </w:r>
        <w:r w:rsidR="00080359">
          <w:rPr>
            <w:noProof/>
            <w:webHidden/>
          </w:rPr>
          <w:t>397</w:t>
        </w:r>
        <w:r w:rsidR="009F6C55">
          <w:rPr>
            <w:noProof/>
            <w:webHidden/>
          </w:rPr>
          <w:fldChar w:fldCharType="end"/>
        </w:r>
      </w:hyperlink>
    </w:p>
    <w:p w14:paraId="3ED5623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75" w:history="1">
        <w:r w:rsidR="009F6C55" w:rsidRPr="003749A7">
          <w:rPr>
            <w:rStyle w:val="Collegamentoipertestuale"/>
            <w:noProof/>
          </w:rPr>
          <w:t>sdks_get_ai_multi_person_statistics_param</w:t>
        </w:r>
        <w:r w:rsidR="009F6C55">
          <w:rPr>
            <w:noProof/>
            <w:webHidden/>
          </w:rPr>
          <w:tab/>
        </w:r>
        <w:r w:rsidR="009F6C55">
          <w:rPr>
            <w:noProof/>
            <w:webHidden/>
          </w:rPr>
          <w:fldChar w:fldCharType="begin"/>
        </w:r>
        <w:r w:rsidR="009F6C55">
          <w:rPr>
            <w:noProof/>
            <w:webHidden/>
          </w:rPr>
          <w:instrText xml:space="preserve"> PAGEREF _Toc152594275 \h </w:instrText>
        </w:r>
        <w:r w:rsidR="009F6C55">
          <w:rPr>
            <w:noProof/>
            <w:webHidden/>
          </w:rPr>
        </w:r>
        <w:r w:rsidR="009F6C55">
          <w:rPr>
            <w:noProof/>
            <w:webHidden/>
          </w:rPr>
          <w:fldChar w:fldCharType="separate"/>
        </w:r>
        <w:r w:rsidR="00080359">
          <w:rPr>
            <w:noProof/>
            <w:webHidden/>
          </w:rPr>
          <w:t>399</w:t>
        </w:r>
        <w:r w:rsidR="009F6C55">
          <w:rPr>
            <w:noProof/>
            <w:webHidden/>
          </w:rPr>
          <w:fldChar w:fldCharType="end"/>
        </w:r>
      </w:hyperlink>
    </w:p>
    <w:p w14:paraId="1B259AE5" w14:textId="77777777" w:rsidR="009F6C55" w:rsidRDefault="007C1ACB">
      <w:pPr>
        <w:pStyle w:val="Sommario2"/>
        <w:tabs>
          <w:tab w:val="right" w:leader="dot" w:pos="8296"/>
        </w:tabs>
        <w:rPr>
          <w:rFonts w:asciiTheme="minorHAnsi" w:eastAsiaTheme="minorEastAsia" w:hAnsiTheme="minorHAnsi" w:cstheme="minorBidi"/>
          <w:noProof/>
          <w:szCs w:val="22"/>
        </w:rPr>
      </w:pPr>
      <w:hyperlink w:anchor="_Toc152594276" w:history="1">
        <w:r w:rsidR="009F6C55" w:rsidRPr="003749A7">
          <w:rPr>
            <w:rStyle w:val="Collegamentoipertestuale"/>
            <w:noProof/>
          </w:rPr>
          <w:t>25 Insight</w:t>
        </w:r>
        <w:r w:rsidR="009F6C55">
          <w:rPr>
            <w:noProof/>
            <w:webHidden/>
          </w:rPr>
          <w:tab/>
        </w:r>
        <w:r w:rsidR="009F6C55">
          <w:rPr>
            <w:noProof/>
            <w:webHidden/>
          </w:rPr>
          <w:fldChar w:fldCharType="begin"/>
        </w:r>
        <w:r w:rsidR="009F6C55">
          <w:rPr>
            <w:noProof/>
            <w:webHidden/>
          </w:rPr>
          <w:instrText xml:space="preserve"> PAGEREF _Toc152594276 \h </w:instrText>
        </w:r>
        <w:r w:rsidR="009F6C55">
          <w:rPr>
            <w:noProof/>
            <w:webHidden/>
          </w:rPr>
        </w:r>
        <w:r w:rsidR="009F6C55">
          <w:rPr>
            <w:noProof/>
            <w:webHidden/>
          </w:rPr>
          <w:fldChar w:fldCharType="separate"/>
        </w:r>
        <w:r w:rsidR="00080359">
          <w:rPr>
            <w:noProof/>
            <w:webHidden/>
          </w:rPr>
          <w:t>402</w:t>
        </w:r>
        <w:r w:rsidR="009F6C55">
          <w:rPr>
            <w:noProof/>
            <w:webHidden/>
          </w:rPr>
          <w:fldChar w:fldCharType="end"/>
        </w:r>
      </w:hyperlink>
    </w:p>
    <w:p w14:paraId="0CB3FE8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77" w:history="1">
        <w:r w:rsidR="009F6C55" w:rsidRPr="003749A7">
          <w:rPr>
            <w:rStyle w:val="Collegamentoipertestuale"/>
            <w:noProof/>
          </w:rPr>
          <w:t>sdks_get_ia_version</w:t>
        </w:r>
        <w:r w:rsidR="009F6C55">
          <w:rPr>
            <w:noProof/>
            <w:webHidden/>
          </w:rPr>
          <w:tab/>
        </w:r>
        <w:r w:rsidR="009F6C55">
          <w:rPr>
            <w:noProof/>
            <w:webHidden/>
          </w:rPr>
          <w:fldChar w:fldCharType="begin"/>
        </w:r>
        <w:r w:rsidR="009F6C55">
          <w:rPr>
            <w:noProof/>
            <w:webHidden/>
          </w:rPr>
          <w:instrText xml:space="preserve"> PAGEREF _Toc152594277 \h </w:instrText>
        </w:r>
        <w:r w:rsidR="009F6C55">
          <w:rPr>
            <w:noProof/>
            <w:webHidden/>
          </w:rPr>
        </w:r>
        <w:r w:rsidR="009F6C55">
          <w:rPr>
            <w:noProof/>
            <w:webHidden/>
          </w:rPr>
          <w:fldChar w:fldCharType="separate"/>
        </w:r>
        <w:r w:rsidR="00080359">
          <w:rPr>
            <w:noProof/>
            <w:webHidden/>
          </w:rPr>
          <w:t>402</w:t>
        </w:r>
        <w:r w:rsidR="009F6C55">
          <w:rPr>
            <w:noProof/>
            <w:webHidden/>
          </w:rPr>
          <w:fldChar w:fldCharType="end"/>
        </w:r>
      </w:hyperlink>
    </w:p>
    <w:p w14:paraId="7038A236"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78" w:history="1">
        <w:r w:rsidR="009F6C55" w:rsidRPr="003749A7">
          <w:rPr>
            <w:rStyle w:val="Collegamentoipertestuale"/>
            <w:noProof/>
          </w:rPr>
          <w:t>sdks_get_ia_perimeter_ability</w:t>
        </w:r>
        <w:r w:rsidR="009F6C55">
          <w:rPr>
            <w:noProof/>
            <w:webHidden/>
          </w:rPr>
          <w:tab/>
        </w:r>
        <w:r w:rsidR="009F6C55">
          <w:rPr>
            <w:noProof/>
            <w:webHidden/>
          </w:rPr>
          <w:fldChar w:fldCharType="begin"/>
        </w:r>
        <w:r w:rsidR="009F6C55">
          <w:rPr>
            <w:noProof/>
            <w:webHidden/>
          </w:rPr>
          <w:instrText xml:space="preserve"> PAGEREF _Toc152594278 \h </w:instrText>
        </w:r>
        <w:r w:rsidR="009F6C55">
          <w:rPr>
            <w:noProof/>
            <w:webHidden/>
          </w:rPr>
        </w:r>
        <w:r w:rsidR="009F6C55">
          <w:rPr>
            <w:noProof/>
            <w:webHidden/>
          </w:rPr>
          <w:fldChar w:fldCharType="separate"/>
        </w:r>
        <w:r w:rsidR="00080359">
          <w:rPr>
            <w:noProof/>
            <w:webHidden/>
          </w:rPr>
          <w:t>404</w:t>
        </w:r>
        <w:r w:rsidR="009F6C55">
          <w:rPr>
            <w:noProof/>
            <w:webHidden/>
          </w:rPr>
          <w:fldChar w:fldCharType="end"/>
        </w:r>
      </w:hyperlink>
    </w:p>
    <w:p w14:paraId="47B3E6A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79" w:history="1">
        <w:r w:rsidR="009F6C55" w:rsidRPr="003749A7">
          <w:rPr>
            <w:rStyle w:val="Collegamentoipertestuale"/>
            <w:noProof/>
          </w:rPr>
          <w:t>sdks_get_ia_perimeter_param</w:t>
        </w:r>
        <w:r w:rsidR="009F6C55">
          <w:rPr>
            <w:noProof/>
            <w:webHidden/>
          </w:rPr>
          <w:tab/>
        </w:r>
        <w:r w:rsidR="009F6C55">
          <w:rPr>
            <w:noProof/>
            <w:webHidden/>
          </w:rPr>
          <w:fldChar w:fldCharType="begin"/>
        </w:r>
        <w:r w:rsidR="009F6C55">
          <w:rPr>
            <w:noProof/>
            <w:webHidden/>
          </w:rPr>
          <w:instrText xml:space="preserve"> PAGEREF _Toc152594279 \h </w:instrText>
        </w:r>
        <w:r w:rsidR="009F6C55">
          <w:rPr>
            <w:noProof/>
            <w:webHidden/>
          </w:rPr>
        </w:r>
        <w:r w:rsidR="009F6C55">
          <w:rPr>
            <w:noProof/>
            <w:webHidden/>
          </w:rPr>
          <w:fldChar w:fldCharType="separate"/>
        </w:r>
        <w:r w:rsidR="00080359">
          <w:rPr>
            <w:noProof/>
            <w:webHidden/>
          </w:rPr>
          <w:t>406</w:t>
        </w:r>
        <w:r w:rsidR="009F6C55">
          <w:rPr>
            <w:noProof/>
            <w:webHidden/>
          </w:rPr>
          <w:fldChar w:fldCharType="end"/>
        </w:r>
      </w:hyperlink>
    </w:p>
    <w:p w14:paraId="5BA48A6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0" w:history="1">
        <w:r w:rsidR="009F6C55" w:rsidRPr="003749A7">
          <w:rPr>
            <w:rStyle w:val="Collegamentoipertestuale"/>
            <w:noProof/>
          </w:rPr>
          <w:t>sdks_set_ia_perimeter_param</w:t>
        </w:r>
        <w:r w:rsidR="009F6C55">
          <w:rPr>
            <w:noProof/>
            <w:webHidden/>
          </w:rPr>
          <w:tab/>
        </w:r>
        <w:r w:rsidR="009F6C55">
          <w:rPr>
            <w:noProof/>
            <w:webHidden/>
          </w:rPr>
          <w:fldChar w:fldCharType="begin"/>
        </w:r>
        <w:r w:rsidR="009F6C55">
          <w:rPr>
            <w:noProof/>
            <w:webHidden/>
          </w:rPr>
          <w:instrText xml:space="preserve"> PAGEREF _Toc152594280 \h </w:instrText>
        </w:r>
        <w:r w:rsidR="009F6C55">
          <w:rPr>
            <w:noProof/>
            <w:webHidden/>
          </w:rPr>
        </w:r>
        <w:r w:rsidR="009F6C55">
          <w:rPr>
            <w:noProof/>
            <w:webHidden/>
          </w:rPr>
          <w:fldChar w:fldCharType="separate"/>
        </w:r>
        <w:r w:rsidR="00080359">
          <w:rPr>
            <w:noProof/>
            <w:webHidden/>
          </w:rPr>
          <w:t>411</w:t>
        </w:r>
        <w:r w:rsidR="009F6C55">
          <w:rPr>
            <w:noProof/>
            <w:webHidden/>
          </w:rPr>
          <w:fldChar w:fldCharType="end"/>
        </w:r>
      </w:hyperlink>
    </w:p>
    <w:p w14:paraId="525D92C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1" w:history="1">
        <w:r w:rsidR="009F6C55" w:rsidRPr="003749A7">
          <w:rPr>
            <w:rStyle w:val="Collegamentoipertestuale"/>
            <w:noProof/>
          </w:rPr>
          <w:t>sdks_get_ia_svf_ability</w:t>
        </w:r>
        <w:r w:rsidR="009F6C55">
          <w:rPr>
            <w:noProof/>
            <w:webHidden/>
          </w:rPr>
          <w:tab/>
        </w:r>
        <w:r w:rsidR="009F6C55">
          <w:rPr>
            <w:noProof/>
            <w:webHidden/>
          </w:rPr>
          <w:fldChar w:fldCharType="begin"/>
        </w:r>
        <w:r w:rsidR="009F6C55">
          <w:rPr>
            <w:noProof/>
            <w:webHidden/>
          </w:rPr>
          <w:instrText xml:space="preserve"> PAGEREF _Toc152594281 \h </w:instrText>
        </w:r>
        <w:r w:rsidR="009F6C55">
          <w:rPr>
            <w:noProof/>
            <w:webHidden/>
          </w:rPr>
        </w:r>
        <w:r w:rsidR="009F6C55">
          <w:rPr>
            <w:noProof/>
            <w:webHidden/>
          </w:rPr>
          <w:fldChar w:fldCharType="separate"/>
        </w:r>
        <w:r w:rsidR="00080359">
          <w:rPr>
            <w:noProof/>
            <w:webHidden/>
          </w:rPr>
          <w:t>415</w:t>
        </w:r>
        <w:r w:rsidR="009F6C55">
          <w:rPr>
            <w:noProof/>
            <w:webHidden/>
          </w:rPr>
          <w:fldChar w:fldCharType="end"/>
        </w:r>
      </w:hyperlink>
    </w:p>
    <w:p w14:paraId="6AD52A4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2" w:history="1">
        <w:r w:rsidR="009F6C55" w:rsidRPr="003749A7">
          <w:rPr>
            <w:rStyle w:val="Collegamentoipertestuale"/>
            <w:noProof/>
          </w:rPr>
          <w:t>sdks_get_ia_svf_param</w:t>
        </w:r>
        <w:r w:rsidR="009F6C55">
          <w:rPr>
            <w:noProof/>
            <w:webHidden/>
          </w:rPr>
          <w:tab/>
        </w:r>
        <w:r w:rsidR="009F6C55">
          <w:rPr>
            <w:noProof/>
            <w:webHidden/>
          </w:rPr>
          <w:fldChar w:fldCharType="begin"/>
        </w:r>
        <w:r w:rsidR="009F6C55">
          <w:rPr>
            <w:noProof/>
            <w:webHidden/>
          </w:rPr>
          <w:instrText xml:space="preserve"> PAGEREF _Toc152594282 \h </w:instrText>
        </w:r>
        <w:r w:rsidR="009F6C55">
          <w:rPr>
            <w:noProof/>
            <w:webHidden/>
          </w:rPr>
        </w:r>
        <w:r w:rsidR="009F6C55">
          <w:rPr>
            <w:noProof/>
            <w:webHidden/>
          </w:rPr>
          <w:fldChar w:fldCharType="separate"/>
        </w:r>
        <w:r w:rsidR="00080359">
          <w:rPr>
            <w:noProof/>
            <w:webHidden/>
          </w:rPr>
          <w:t>418</w:t>
        </w:r>
        <w:r w:rsidR="009F6C55">
          <w:rPr>
            <w:noProof/>
            <w:webHidden/>
          </w:rPr>
          <w:fldChar w:fldCharType="end"/>
        </w:r>
      </w:hyperlink>
    </w:p>
    <w:p w14:paraId="0EC37F9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3" w:history="1">
        <w:r w:rsidR="009F6C55" w:rsidRPr="003749A7">
          <w:rPr>
            <w:rStyle w:val="Collegamentoipertestuale"/>
            <w:noProof/>
          </w:rPr>
          <w:t>sdks_set_ia_svf_param</w:t>
        </w:r>
        <w:r w:rsidR="009F6C55">
          <w:rPr>
            <w:noProof/>
            <w:webHidden/>
          </w:rPr>
          <w:tab/>
        </w:r>
        <w:r w:rsidR="009F6C55">
          <w:rPr>
            <w:noProof/>
            <w:webHidden/>
          </w:rPr>
          <w:fldChar w:fldCharType="begin"/>
        </w:r>
        <w:r w:rsidR="009F6C55">
          <w:rPr>
            <w:noProof/>
            <w:webHidden/>
          </w:rPr>
          <w:instrText xml:space="preserve"> PAGEREF _Toc152594283 \h </w:instrText>
        </w:r>
        <w:r w:rsidR="009F6C55">
          <w:rPr>
            <w:noProof/>
            <w:webHidden/>
          </w:rPr>
        </w:r>
        <w:r w:rsidR="009F6C55">
          <w:rPr>
            <w:noProof/>
            <w:webHidden/>
          </w:rPr>
          <w:fldChar w:fldCharType="separate"/>
        </w:r>
        <w:r w:rsidR="00080359">
          <w:rPr>
            <w:noProof/>
            <w:webHidden/>
          </w:rPr>
          <w:t>422</w:t>
        </w:r>
        <w:r w:rsidR="009F6C55">
          <w:rPr>
            <w:noProof/>
            <w:webHidden/>
          </w:rPr>
          <w:fldChar w:fldCharType="end"/>
        </w:r>
      </w:hyperlink>
    </w:p>
    <w:p w14:paraId="7D01CA1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4" w:history="1">
        <w:r w:rsidR="009F6C55" w:rsidRPr="003749A7">
          <w:rPr>
            <w:rStyle w:val="Collegamentoipertestuale"/>
            <w:noProof/>
          </w:rPr>
          <w:t>sdks_get_ia_dvf_ability</w:t>
        </w:r>
        <w:r w:rsidR="009F6C55">
          <w:rPr>
            <w:noProof/>
            <w:webHidden/>
          </w:rPr>
          <w:tab/>
        </w:r>
        <w:r w:rsidR="009F6C55">
          <w:rPr>
            <w:noProof/>
            <w:webHidden/>
          </w:rPr>
          <w:fldChar w:fldCharType="begin"/>
        </w:r>
        <w:r w:rsidR="009F6C55">
          <w:rPr>
            <w:noProof/>
            <w:webHidden/>
          </w:rPr>
          <w:instrText xml:space="preserve"> PAGEREF _Toc152594284 \h </w:instrText>
        </w:r>
        <w:r w:rsidR="009F6C55">
          <w:rPr>
            <w:noProof/>
            <w:webHidden/>
          </w:rPr>
        </w:r>
        <w:r w:rsidR="009F6C55">
          <w:rPr>
            <w:noProof/>
            <w:webHidden/>
          </w:rPr>
          <w:fldChar w:fldCharType="separate"/>
        </w:r>
        <w:r w:rsidR="00080359">
          <w:rPr>
            <w:noProof/>
            <w:webHidden/>
          </w:rPr>
          <w:t>427</w:t>
        </w:r>
        <w:r w:rsidR="009F6C55">
          <w:rPr>
            <w:noProof/>
            <w:webHidden/>
          </w:rPr>
          <w:fldChar w:fldCharType="end"/>
        </w:r>
      </w:hyperlink>
    </w:p>
    <w:p w14:paraId="48B2F48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5" w:history="1">
        <w:r w:rsidR="009F6C55" w:rsidRPr="003749A7">
          <w:rPr>
            <w:rStyle w:val="Collegamentoipertestuale"/>
            <w:noProof/>
          </w:rPr>
          <w:t>sdks_get_ia_dvf_param</w:t>
        </w:r>
        <w:r w:rsidR="009F6C55">
          <w:rPr>
            <w:noProof/>
            <w:webHidden/>
          </w:rPr>
          <w:tab/>
        </w:r>
        <w:r w:rsidR="009F6C55">
          <w:rPr>
            <w:noProof/>
            <w:webHidden/>
          </w:rPr>
          <w:fldChar w:fldCharType="begin"/>
        </w:r>
        <w:r w:rsidR="009F6C55">
          <w:rPr>
            <w:noProof/>
            <w:webHidden/>
          </w:rPr>
          <w:instrText xml:space="preserve"> PAGEREF _Toc152594285 \h </w:instrText>
        </w:r>
        <w:r w:rsidR="009F6C55">
          <w:rPr>
            <w:noProof/>
            <w:webHidden/>
          </w:rPr>
        </w:r>
        <w:r w:rsidR="009F6C55">
          <w:rPr>
            <w:noProof/>
            <w:webHidden/>
          </w:rPr>
          <w:fldChar w:fldCharType="separate"/>
        </w:r>
        <w:r w:rsidR="00080359">
          <w:rPr>
            <w:noProof/>
            <w:webHidden/>
          </w:rPr>
          <w:t>430</w:t>
        </w:r>
        <w:r w:rsidR="009F6C55">
          <w:rPr>
            <w:noProof/>
            <w:webHidden/>
          </w:rPr>
          <w:fldChar w:fldCharType="end"/>
        </w:r>
      </w:hyperlink>
    </w:p>
    <w:p w14:paraId="145CAC8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6" w:history="1">
        <w:r w:rsidR="009F6C55" w:rsidRPr="003749A7">
          <w:rPr>
            <w:rStyle w:val="Collegamentoipertestuale"/>
            <w:noProof/>
          </w:rPr>
          <w:t>sdks_set_ia_dvf_param</w:t>
        </w:r>
        <w:r w:rsidR="009F6C55">
          <w:rPr>
            <w:noProof/>
            <w:webHidden/>
          </w:rPr>
          <w:tab/>
        </w:r>
        <w:r w:rsidR="009F6C55">
          <w:rPr>
            <w:noProof/>
            <w:webHidden/>
          </w:rPr>
          <w:fldChar w:fldCharType="begin"/>
        </w:r>
        <w:r w:rsidR="009F6C55">
          <w:rPr>
            <w:noProof/>
            <w:webHidden/>
          </w:rPr>
          <w:instrText xml:space="preserve"> PAGEREF _Toc152594286 \h </w:instrText>
        </w:r>
        <w:r w:rsidR="009F6C55">
          <w:rPr>
            <w:noProof/>
            <w:webHidden/>
          </w:rPr>
        </w:r>
        <w:r w:rsidR="009F6C55">
          <w:rPr>
            <w:noProof/>
            <w:webHidden/>
          </w:rPr>
          <w:fldChar w:fldCharType="separate"/>
        </w:r>
        <w:r w:rsidR="00080359">
          <w:rPr>
            <w:noProof/>
            <w:webHidden/>
          </w:rPr>
          <w:t>433</w:t>
        </w:r>
        <w:r w:rsidR="009F6C55">
          <w:rPr>
            <w:noProof/>
            <w:webHidden/>
          </w:rPr>
          <w:fldChar w:fldCharType="end"/>
        </w:r>
      </w:hyperlink>
    </w:p>
    <w:p w14:paraId="4254633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7" w:history="1">
        <w:r w:rsidR="009F6C55" w:rsidRPr="003749A7">
          <w:rPr>
            <w:rStyle w:val="Collegamentoipertestuale"/>
            <w:noProof/>
          </w:rPr>
          <w:t>sdks_get_ia_loiter_ability</w:t>
        </w:r>
        <w:r w:rsidR="009F6C55">
          <w:rPr>
            <w:noProof/>
            <w:webHidden/>
          </w:rPr>
          <w:tab/>
        </w:r>
        <w:r w:rsidR="009F6C55">
          <w:rPr>
            <w:noProof/>
            <w:webHidden/>
          </w:rPr>
          <w:fldChar w:fldCharType="begin"/>
        </w:r>
        <w:r w:rsidR="009F6C55">
          <w:rPr>
            <w:noProof/>
            <w:webHidden/>
          </w:rPr>
          <w:instrText xml:space="preserve"> PAGEREF _Toc152594287 \h </w:instrText>
        </w:r>
        <w:r w:rsidR="009F6C55">
          <w:rPr>
            <w:noProof/>
            <w:webHidden/>
          </w:rPr>
        </w:r>
        <w:r w:rsidR="009F6C55">
          <w:rPr>
            <w:noProof/>
            <w:webHidden/>
          </w:rPr>
          <w:fldChar w:fldCharType="separate"/>
        </w:r>
        <w:r w:rsidR="00080359">
          <w:rPr>
            <w:noProof/>
            <w:webHidden/>
          </w:rPr>
          <w:t>438</w:t>
        </w:r>
        <w:r w:rsidR="009F6C55">
          <w:rPr>
            <w:noProof/>
            <w:webHidden/>
          </w:rPr>
          <w:fldChar w:fldCharType="end"/>
        </w:r>
      </w:hyperlink>
    </w:p>
    <w:p w14:paraId="3A6EB4C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8" w:history="1">
        <w:r w:rsidR="009F6C55" w:rsidRPr="003749A7">
          <w:rPr>
            <w:rStyle w:val="Collegamentoipertestuale"/>
            <w:noProof/>
          </w:rPr>
          <w:t>sdks_get_ia_loiter_param</w:t>
        </w:r>
        <w:r w:rsidR="009F6C55">
          <w:rPr>
            <w:noProof/>
            <w:webHidden/>
          </w:rPr>
          <w:tab/>
        </w:r>
        <w:r w:rsidR="009F6C55">
          <w:rPr>
            <w:noProof/>
            <w:webHidden/>
          </w:rPr>
          <w:fldChar w:fldCharType="begin"/>
        </w:r>
        <w:r w:rsidR="009F6C55">
          <w:rPr>
            <w:noProof/>
            <w:webHidden/>
          </w:rPr>
          <w:instrText xml:space="preserve"> PAGEREF _Toc152594288 \h </w:instrText>
        </w:r>
        <w:r w:rsidR="009F6C55">
          <w:rPr>
            <w:noProof/>
            <w:webHidden/>
          </w:rPr>
        </w:r>
        <w:r w:rsidR="009F6C55">
          <w:rPr>
            <w:noProof/>
            <w:webHidden/>
          </w:rPr>
          <w:fldChar w:fldCharType="separate"/>
        </w:r>
        <w:r w:rsidR="00080359">
          <w:rPr>
            <w:noProof/>
            <w:webHidden/>
          </w:rPr>
          <w:t>441</w:t>
        </w:r>
        <w:r w:rsidR="009F6C55">
          <w:rPr>
            <w:noProof/>
            <w:webHidden/>
          </w:rPr>
          <w:fldChar w:fldCharType="end"/>
        </w:r>
      </w:hyperlink>
    </w:p>
    <w:p w14:paraId="44193B6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89" w:history="1">
        <w:r w:rsidR="009F6C55" w:rsidRPr="003749A7">
          <w:rPr>
            <w:rStyle w:val="Collegamentoipertestuale"/>
            <w:noProof/>
          </w:rPr>
          <w:t>sdks_set_ia_loiter_param</w:t>
        </w:r>
        <w:r w:rsidR="009F6C55">
          <w:rPr>
            <w:noProof/>
            <w:webHidden/>
          </w:rPr>
          <w:tab/>
        </w:r>
        <w:r w:rsidR="009F6C55">
          <w:rPr>
            <w:noProof/>
            <w:webHidden/>
          </w:rPr>
          <w:fldChar w:fldCharType="begin"/>
        </w:r>
        <w:r w:rsidR="009F6C55">
          <w:rPr>
            <w:noProof/>
            <w:webHidden/>
          </w:rPr>
          <w:instrText xml:space="preserve"> PAGEREF _Toc152594289 \h </w:instrText>
        </w:r>
        <w:r w:rsidR="009F6C55">
          <w:rPr>
            <w:noProof/>
            <w:webHidden/>
          </w:rPr>
        </w:r>
        <w:r w:rsidR="009F6C55">
          <w:rPr>
            <w:noProof/>
            <w:webHidden/>
          </w:rPr>
          <w:fldChar w:fldCharType="separate"/>
        </w:r>
        <w:r w:rsidR="00080359">
          <w:rPr>
            <w:noProof/>
            <w:webHidden/>
          </w:rPr>
          <w:t>444</w:t>
        </w:r>
        <w:r w:rsidR="009F6C55">
          <w:rPr>
            <w:noProof/>
            <w:webHidden/>
          </w:rPr>
          <w:fldChar w:fldCharType="end"/>
        </w:r>
      </w:hyperlink>
    </w:p>
    <w:p w14:paraId="1709092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0" w:history="1">
        <w:r w:rsidR="009F6C55" w:rsidRPr="003749A7">
          <w:rPr>
            <w:rStyle w:val="Collegamentoipertestuale"/>
            <w:noProof/>
          </w:rPr>
          <w:t>sdks_get_ia_multi_loiter_ability</w:t>
        </w:r>
        <w:r w:rsidR="009F6C55">
          <w:rPr>
            <w:noProof/>
            <w:webHidden/>
          </w:rPr>
          <w:tab/>
        </w:r>
        <w:r w:rsidR="009F6C55">
          <w:rPr>
            <w:noProof/>
            <w:webHidden/>
          </w:rPr>
          <w:fldChar w:fldCharType="begin"/>
        </w:r>
        <w:r w:rsidR="009F6C55">
          <w:rPr>
            <w:noProof/>
            <w:webHidden/>
          </w:rPr>
          <w:instrText xml:space="preserve"> PAGEREF _Toc152594290 \h </w:instrText>
        </w:r>
        <w:r w:rsidR="009F6C55">
          <w:rPr>
            <w:noProof/>
            <w:webHidden/>
          </w:rPr>
        </w:r>
        <w:r w:rsidR="009F6C55">
          <w:rPr>
            <w:noProof/>
            <w:webHidden/>
          </w:rPr>
          <w:fldChar w:fldCharType="separate"/>
        </w:r>
        <w:r w:rsidR="00080359">
          <w:rPr>
            <w:noProof/>
            <w:webHidden/>
          </w:rPr>
          <w:t>449</w:t>
        </w:r>
        <w:r w:rsidR="009F6C55">
          <w:rPr>
            <w:noProof/>
            <w:webHidden/>
          </w:rPr>
          <w:fldChar w:fldCharType="end"/>
        </w:r>
      </w:hyperlink>
    </w:p>
    <w:p w14:paraId="50B201F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1" w:history="1">
        <w:r w:rsidR="009F6C55" w:rsidRPr="003749A7">
          <w:rPr>
            <w:rStyle w:val="Collegamentoipertestuale"/>
            <w:noProof/>
          </w:rPr>
          <w:t>sdks_get_ia_ multi_loiter_param</w:t>
        </w:r>
        <w:r w:rsidR="009F6C55">
          <w:rPr>
            <w:noProof/>
            <w:webHidden/>
          </w:rPr>
          <w:tab/>
        </w:r>
        <w:r w:rsidR="009F6C55">
          <w:rPr>
            <w:noProof/>
            <w:webHidden/>
          </w:rPr>
          <w:fldChar w:fldCharType="begin"/>
        </w:r>
        <w:r w:rsidR="009F6C55">
          <w:rPr>
            <w:noProof/>
            <w:webHidden/>
          </w:rPr>
          <w:instrText xml:space="preserve"> PAGEREF _Toc152594291 \h </w:instrText>
        </w:r>
        <w:r w:rsidR="009F6C55">
          <w:rPr>
            <w:noProof/>
            <w:webHidden/>
          </w:rPr>
        </w:r>
        <w:r w:rsidR="009F6C55">
          <w:rPr>
            <w:noProof/>
            <w:webHidden/>
          </w:rPr>
          <w:fldChar w:fldCharType="separate"/>
        </w:r>
        <w:r w:rsidR="00080359">
          <w:rPr>
            <w:noProof/>
            <w:webHidden/>
          </w:rPr>
          <w:t>452</w:t>
        </w:r>
        <w:r w:rsidR="009F6C55">
          <w:rPr>
            <w:noProof/>
            <w:webHidden/>
          </w:rPr>
          <w:fldChar w:fldCharType="end"/>
        </w:r>
      </w:hyperlink>
    </w:p>
    <w:p w14:paraId="5802AC9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2" w:history="1">
        <w:r w:rsidR="009F6C55" w:rsidRPr="003749A7">
          <w:rPr>
            <w:rStyle w:val="Collegamentoipertestuale"/>
            <w:noProof/>
          </w:rPr>
          <w:t>sdks_set_ia_ multi_loiter_param</w:t>
        </w:r>
        <w:r w:rsidR="009F6C55">
          <w:rPr>
            <w:noProof/>
            <w:webHidden/>
          </w:rPr>
          <w:tab/>
        </w:r>
        <w:r w:rsidR="009F6C55">
          <w:rPr>
            <w:noProof/>
            <w:webHidden/>
          </w:rPr>
          <w:fldChar w:fldCharType="begin"/>
        </w:r>
        <w:r w:rsidR="009F6C55">
          <w:rPr>
            <w:noProof/>
            <w:webHidden/>
          </w:rPr>
          <w:instrText xml:space="preserve"> PAGEREF _Toc152594292 \h </w:instrText>
        </w:r>
        <w:r w:rsidR="009F6C55">
          <w:rPr>
            <w:noProof/>
            <w:webHidden/>
          </w:rPr>
        </w:r>
        <w:r w:rsidR="009F6C55">
          <w:rPr>
            <w:noProof/>
            <w:webHidden/>
          </w:rPr>
          <w:fldChar w:fldCharType="separate"/>
        </w:r>
        <w:r w:rsidR="00080359">
          <w:rPr>
            <w:noProof/>
            <w:webHidden/>
          </w:rPr>
          <w:t>456</w:t>
        </w:r>
        <w:r w:rsidR="009F6C55">
          <w:rPr>
            <w:noProof/>
            <w:webHidden/>
          </w:rPr>
          <w:fldChar w:fldCharType="end"/>
        </w:r>
      </w:hyperlink>
    </w:p>
    <w:p w14:paraId="79A4BFE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3" w:history="1">
        <w:r w:rsidR="009F6C55" w:rsidRPr="003749A7">
          <w:rPr>
            <w:rStyle w:val="Collegamentoipertestuale"/>
            <w:noProof/>
          </w:rPr>
          <w:t>sdks_get_ia_object_left_ability</w:t>
        </w:r>
        <w:r w:rsidR="009F6C55">
          <w:rPr>
            <w:noProof/>
            <w:webHidden/>
          </w:rPr>
          <w:tab/>
        </w:r>
        <w:r w:rsidR="009F6C55">
          <w:rPr>
            <w:noProof/>
            <w:webHidden/>
          </w:rPr>
          <w:fldChar w:fldCharType="begin"/>
        </w:r>
        <w:r w:rsidR="009F6C55">
          <w:rPr>
            <w:noProof/>
            <w:webHidden/>
          </w:rPr>
          <w:instrText xml:space="preserve"> PAGEREF _Toc152594293 \h </w:instrText>
        </w:r>
        <w:r w:rsidR="009F6C55">
          <w:rPr>
            <w:noProof/>
            <w:webHidden/>
          </w:rPr>
        </w:r>
        <w:r w:rsidR="009F6C55">
          <w:rPr>
            <w:noProof/>
            <w:webHidden/>
          </w:rPr>
          <w:fldChar w:fldCharType="separate"/>
        </w:r>
        <w:r w:rsidR="00080359">
          <w:rPr>
            <w:noProof/>
            <w:webHidden/>
          </w:rPr>
          <w:t>460</w:t>
        </w:r>
        <w:r w:rsidR="009F6C55">
          <w:rPr>
            <w:noProof/>
            <w:webHidden/>
          </w:rPr>
          <w:fldChar w:fldCharType="end"/>
        </w:r>
      </w:hyperlink>
    </w:p>
    <w:p w14:paraId="4061E11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4" w:history="1">
        <w:r w:rsidR="009F6C55" w:rsidRPr="003749A7">
          <w:rPr>
            <w:rStyle w:val="Collegamentoipertestuale"/>
            <w:noProof/>
          </w:rPr>
          <w:t>sdks_get_ia_ object_left _param</w:t>
        </w:r>
        <w:r w:rsidR="009F6C55">
          <w:rPr>
            <w:noProof/>
            <w:webHidden/>
          </w:rPr>
          <w:tab/>
        </w:r>
        <w:r w:rsidR="009F6C55">
          <w:rPr>
            <w:noProof/>
            <w:webHidden/>
          </w:rPr>
          <w:fldChar w:fldCharType="begin"/>
        </w:r>
        <w:r w:rsidR="009F6C55">
          <w:rPr>
            <w:noProof/>
            <w:webHidden/>
          </w:rPr>
          <w:instrText xml:space="preserve"> PAGEREF _Toc152594294 \h </w:instrText>
        </w:r>
        <w:r w:rsidR="009F6C55">
          <w:rPr>
            <w:noProof/>
            <w:webHidden/>
          </w:rPr>
        </w:r>
        <w:r w:rsidR="009F6C55">
          <w:rPr>
            <w:noProof/>
            <w:webHidden/>
          </w:rPr>
          <w:fldChar w:fldCharType="separate"/>
        </w:r>
        <w:r w:rsidR="00080359">
          <w:rPr>
            <w:noProof/>
            <w:webHidden/>
          </w:rPr>
          <w:t>462</w:t>
        </w:r>
        <w:r w:rsidR="009F6C55">
          <w:rPr>
            <w:noProof/>
            <w:webHidden/>
          </w:rPr>
          <w:fldChar w:fldCharType="end"/>
        </w:r>
      </w:hyperlink>
    </w:p>
    <w:p w14:paraId="0605452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5" w:history="1">
        <w:r w:rsidR="009F6C55" w:rsidRPr="003749A7">
          <w:rPr>
            <w:rStyle w:val="Collegamentoipertestuale"/>
            <w:noProof/>
          </w:rPr>
          <w:t>sdks_set_ia_ object_left _param</w:t>
        </w:r>
        <w:r w:rsidR="009F6C55">
          <w:rPr>
            <w:noProof/>
            <w:webHidden/>
          </w:rPr>
          <w:tab/>
        </w:r>
        <w:r w:rsidR="009F6C55">
          <w:rPr>
            <w:noProof/>
            <w:webHidden/>
          </w:rPr>
          <w:fldChar w:fldCharType="begin"/>
        </w:r>
        <w:r w:rsidR="009F6C55">
          <w:rPr>
            <w:noProof/>
            <w:webHidden/>
          </w:rPr>
          <w:instrText xml:space="preserve"> PAGEREF _Toc152594295 \h </w:instrText>
        </w:r>
        <w:r w:rsidR="009F6C55">
          <w:rPr>
            <w:noProof/>
            <w:webHidden/>
          </w:rPr>
        </w:r>
        <w:r w:rsidR="009F6C55">
          <w:rPr>
            <w:noProof/>
            <w:webHidden/>
          </w:rPr>
          <w:fldChar w:fldCharType="separate"/>
        </w:r>
        <w:r w:rsidR="00080359">
          <w:rPr>
            <w:noProof/>
            <w:webHidden/>
          </w:rPr>
          <w:t>466</w:t>
        </w:r>
        <w:r w:rsidR="009F6C55">
          <w:rPr>
            <w:noProof/>
            <w:webHidden/>
          </w:rPr>
          <w:fldChar w:fldCharType="end"/>
        </w:r>
      </w:hyperlink>
    </w:p>
    <w:p w14:paraId="133A2D6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6" w:history="1">
        <w:r w:rsidR="009F6C55" w:rsidRPr="003749A7">
          <w:rPr>
            <w:rStyle w:val="Collegamentoipertestuale"/>
            <w:noProof/>
          </w:rPr>
          <w:t>sdks_get_ia_object_removed_ability</w:t>
        </w:r>
        <w:r w:rsidR="009F6C55">
          <w:rPr>
            <w:noProof/>
            <w:webHidden/>
          </w:rPr>
          <w:tab/>
        </w:r>
        <w:r w:rsidR="009F6C55">
          <w:rPr>
            <w:noProof/>
            <w:webHidden/>
          </w:rPr>
          <w:fldChar w:fldCharType="begin"/>
        </w:r>
        <w:r w:rsidR="009F6C55">
          <w:rPr>
            <w:noProof/>
            <w:webHidden/>
          </w:rPr>
          <w:instrText xml:space="preserve"> PAGEREF _Toc152594296 \h </w:instrText>
        </w:r>
        <w:r w:rsidR="009F6C55">
          <w:rPr>
            <w:noProof/>
            <w:webHidden/>
          </w:rPr>
        </w:r>
        <w:r w:rsidR="009F6C55">
          <w:rPr>
            <w:noProof/>
            <w:webHidden/>
          </w:rPr>
          <w:fldChar w:fldCharType="separate"/>
        </w:r>
        <w:r w:rsidR="00080359">
          <w:rPr>
            <w:noProof/>
            <w:webHidden/>
          </w:rPr>
          <w:t>470</w:t>
        </w:r>
        <w:r w:rsidR="009F6C55">
          <w:rPr>
            <w:noProof/>
            <w:webHidden/>
          </w:rPr>
          <w:fldChar w:fldCharType="end"/>
        </w:r>
      </w:hyperlink>
    </w:p>
    <w:p w14:paraId="39EB97A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7" w:history="1">
        <w:r w:rsidR="009F6C55" w:rsidRPr="003749A7">
          <w:rPr>
            <w:rStyle w:val="Collegamentoipertestuale"/>
            <w:noProof/>
          </w:rPr>
          <w:t>sdks_get_ia_ object_removed_param</w:t>
        </w:r>
        <w:r w:rsidR="009F6C55">
          <w:rPr>
            <w:noProof/>
            <w:webHidden/>
          </w:rPr>
          <w:tab/>
        </w:r>
        <w:r w:rsidR="009F6C55">
          <w:rPr>
            <w:noProof/>
            <w:webHidden/>
          </w:rPr>
          <w:fldChar w:fldCharType="begin"/>
        </w:r>
        <w:r w:rsidR="009F6C55">
          <w:rPr>
            <w:noProof/>
            <w:webHidden/>
          </w:rPr>
          <w:instrText xml:space="preserve"> PAGEREF _Toc152594297 \h </w:instrText>
        </w:r>
        <w:r w:rsidR="009F6C55">
          <w:rPr>
            <w:noProof/>
            <w:webHidden/>
          </w:rPr>
        </w:r>
        <w:r w:rsidR="009F6C55">
          <w:rPr>
            <w:noProof/>
            <w:webHidden/>
          </w:rPr>
          <w:fldChar w:fldCharType="separate"/>
        </w:r>
        <w:r w:rsidR="00080359">
          <w:rPr>
            <w:noProof/>
            <w:webHidden/>
          </w:rPr>
          <w:t>472</w:t>
        </w:r>
        <w:r w:rsidR="009F6C55">
          <w:rPr>
            <w:noProof/>
            <w:webHidden/>
          </w:rPr>
          <w:fldChar w:fldCharType="end"/>
        </w:r>
      </w:hyperlink>
    </w:p>
    <w:p w14:paraId="1E261BC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8" w:history="1">
        <w:r w:rsidR="009F6C55" w:rsidRPr="003749A7">
          <w:rPr>
            <w:rStyle w:val="Collegamentoipertestuale"/>
            <w:noProof/>
          </w:rPr>
          <w:t>sdks_set_ia_ object_removed_param</w:t>
        </w:r>
        <w:r w:rsidR="009F6C55">
          <w:rPr>
            <w:noProof/>
            <w:webHidden/>
          </w:rPr>
          <w:tab/>
        </w:r>
        <w:r w:rsidR="009F6C55">
          <w:rPr>
            <w:noProof/>
            <w:webHidden/>
          </w:rPr>
          <w:fldChar w:fldCharType="begin"/>
        </w:r>
        <w:r w:rsidR="009F6C55">
          <w:rPr>
            <w:noProof/>
            <w:webHidden/>
          </w:rPr>
          <w:instrText xml:space="preserve"> PAGEREF _Toc152594298 \h </w:instrText>
        </w:r>
        <w:r w:rsidR="009F6C55">
          <w:rPr>
            <w:noProof/>
            <w:webHidden/>
          </w:rPr>
        </w:r>
        <w:r w:rsidR="009F6C55">
          <w:rPr>
            <w:noProof/>
            <w:webHidden/>
          </w:rPr>
          <w:fldChar w:fldCharType="separate"/>
        </w:r>
        <w:r w:rsidR="00080359">
          <w:rPr>
            <w:noProof/>
            <w:webHidden/>
          </w:rPr>
          <w:t>475</w:t>
        </w:r>
        <w:r w:rsidR="009F6C55">
          <w:rPr>
            <w:noProof/>
            <w:webHidden/>
          </w:rPr>
          <w:fldChar w:fldCharType="end"/>
        </w:r>
      </w:hyperlink>
    </w:p>
    <w:p w14:paraId="3704F5B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299" w:history="1">
        <w:r w:rsidR="009F6C55" w:rsidRPr="003749A7">
          <w:rPr>
            <w:rStyle w:val="Collegamentoipertestuale"/>
            <w:noProof/>
          </w:rPr>
          <w:t>sdks_get_ia_abnormal_speed_ability</w:t>
        </w:r>
        <w:r w:rsidR="009F6C55">
          <w:rPr>
            <w:noProof/>
            <w:webHidden/>
          </w:rPr>
          <w:tab/>
        </w:r>
        <w:r w:rsidR="009F6C55">
          <w:rPr>
            <w:noProof/>
            <w:webHidden/>
          </w:rPr>
          <w:fldChar w:fldCharType="begin"/>
        </w:r>
        <w:r w:rsidR="009F6C55">
          <w:rPr>
            <w:noProof/>
            <w:webHidden/>
          </w:rPr>
          <w:instrText xml:space="preserve"> PAGEREF _Toc152594299 \h </w:instrText>
        </w:r>
        <w:r w:rsidR="009F6C55">
          <w:rPr>
            <w:noProof/>
            <w:webHidden/>
          </w:rPr>
        </w:r>
        <w:r w:rsidR="009F6C55">
          <w:rPr>
            <w:noProof/>
            <w:webHidden/>
          </w:rPr>
          <w:fldChar w:fldCharType="separate"/>
        </w:r>
        <w:r w:rsidR="00080359">
          <w:rPr>
            <w:noProof/>
            <w:webHidden/>
          </w:rPr>
          <w:t>479</w:t>
        </w:r>
        <w:r w:rsidR="009F6C55">
          <w:rPr>
            <w:noProof/>
            <w:webHidden/>
          </w:rPr>
          <w:fldChar w:fldCharType="end"/>
        </w:r>
      </w:hyperlink>
    </w:p>
    <w:p w14:paraId="5453457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0" w:history="1">
        <w:r w:rsidR="009F6C55" w:rsidRPr="003749A7">
          <w:rPr>
            <w:rStyle w:val="Collegamentoipertestuale"/>
            <w:noProof/>
          </w:rPr>
          <w:t>sdks_get_ia_abnormal_speed_param</w:t>
        </w:r>
        <w:r w:rsidR="009F6C55">
          <w:rPr>
            <w:noProof/>
            <w:webHidden/>
          </w:rPr>
          <w:tab/>
        </w:r>
        <w:r w:rsidR="009F6C55">
          <w:rPr>
            <w:noProof/>
            <w:webHidden/>
          </w:rPr>
          <w:fldChar w:fldCharType="begin"/>
        </w:r>
        <w:r w:rsidR="009F6C55">
          <w:rPr>
            <w:noProof/>
            <w:webHidden/>
          </w:rPr>
          <w:instrText xml:space="preserve"> PAGEREF _Toc152594300 \h </w:instrText>
        </w:r>
        <w:r w:rsidR="009F6C55">
          <w:rPr>
            <w:noProof/>
            <w:webHidden/>
          </w:rPr>
        </w:r>
        <w:r w:rsidR="009F6C55">
          <w:rPr>
            <w:noProof/>
            <w:webHidden/>
          </w:rPr>
          <w:fldChar w:fldCharType="separate"/>
        </w:r>
        <w:r w:rsidR="00080359">
          <w:rPr>
            <w:noProof/>
            <w:webHidden/>
          </w:rPr>
          <w:t>482</w:t>
        </w:r>
        <w:r w:rsidR="009F6C55">
          <w:rPr>
            <w:noProof/>
            <w:webHidden/>
          </w:rPr>
          <w:fldChar w:fldCharType="end"/>
        </w:r>
      </w:hyperlink>
    </w:p>
    <w:p w14:paraId="199C09B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1" w:history="1">
        <w:r w:rsidR="009F6C55" w:rsidRPr="003749A7">
          <w:rPr>
            <w:rStyle w:val="Collegamentoipertestuale"/>
            <w:noProof/>
          </w:rPr>
          <w:t>sdks_set_ia_abnormal_speed_param</w:t>
        </w:r>
        <w:r w:rsidR="009F6C55">
          <w:rPr>
            <w:noProof/>
            <w:webHidden/>
          </w:rPr>
          <w:tab/>
        </w:r>
        <w:r w:rsidR="009F6C55">
          <w:rPr>
            <w:noProof/>
            <w:webHidden/>
          </w:rPr>
          <w:fldChar w:fldCharType="begin"/>
        </w:r>
        <w:r w:rsidR="009F6C55">
          <w:rPr>
            <w:noProof/>
            <w:webHidden/>
          </w:rPr>
          <w:instrText xml:space="preserve"> PAGEREF _Toc152594301 \h </w:instrText>
        </w:r>
        <w:r w:rsidR="009F6C55">
          <w:rPr>
            <w:noProof/>
            <w:webHidden/>
          </w:rPr>
        </w:r>
        <w:r w:rsidR="009F6C55">
          <w:rPr>
            <w:noProof/>
            <w:webHidden/>
          </w:rPr>
          <w:fldChar w:fldCharType="separate"/>
        </w:r>
        <w:r w:rsidR="00080359">
          <w:rPr>
            <w:noProof/>
            <w:webHidden/>
          </w:rPr>
          <w:t>485</w:t>
        </w:r>
        <w:r w:rsidR="009F6C55">
          <w:rPr>
            <w:noProof/>
            <w:webHidden/>
          </w:rPr>
          <w:fldChar w:fldCharType="end"/>
        </w:r>
      </w:hyperlink>
    </w:p>
    <w:p w14:paraId="122CBEF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2" w:history="1">
        <w:r w:rsidR="009F6C55" w:rsidRPr="003749A7">
          <w:rPr>
            <w:rStyle w:val="Collegamentoipertestuale"/>
            <w:noProof/>
          </w:rPr>
          <w:t>sdks_get_ia_converse_ability</w:t>
        </w:r>
        <w:r w:rsidR="009F6C55">
          <w:rPr>
            <w:noProof/>
            <w:webHidden/>
          </w:rPr>
          <w:tab/>
        </w:r>
        <w:r w:rsidR="009F6C55">
          <w:rPr>
            <w:noProof/>
            <w:webHidden/>
          </w:rPr>
          <w:fldChar w:fldCharType="begin"/>
        </w:r>
        <w:r w:rsidR="009F6C55">
          <w:rPr>
            <w:noProof/>
            <w:webHidden/>
          </w:rPr>
          <w:instrText xml:space="preserve"> PAGEREF _Toc152594302 \h </w:instrText>
        </w:r>
        <w:r w:rsidR="009F6C55">
          <w:rPr>
            <w:noProof/>
            <w:webHidden/>
          </w:rPr>
        </w:r>
        <w:r w:rsidR="009F6C55">
          <w:rPr>
            <w:noProof/>
            <w:webHidden/>
          </w:rPr>
          <w:fldChar w:fldCharType="separate"/>
        </w:r>
        <w:r w:rsidR="00080359">
          <w:rPr>
            <w:noProof/>
            <w:webHidden/>
          </w:rPr>
          <w:t>489</w:t>
        </w:r>
        <w:r w:rsidR="009F6C55">
          <w:rPr>
            <w:noProof/>
            <w:webHidden/>
          </w:rPr>
          <w:fldChar w:fldCharType="end"/>
        </w:r>
      </w:hyperlink>
    </w:p>
    <w:p w14:paraId="59A7DB2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3" w:history="1">
        <w:r w:rsidR="009F6C55" w:rsidRPr="003749A7">
          <w:rPr>
            <w:rStyle w:val="Collegamentoipertestuale"/>
            <w:noProof/>
          </w:rPr>
          <w:t>sdks_get_ia_converse_param</w:t>
        </w:r>
        <w:r w:rsidR="009F6C55">
          <w:rPr>
            <w:noProof/>
            <w:webHidden/>
          </w:rPr>
          <w:tab/>
        </w:r>
        <w:r w:rsidR="009F6C55">
          <w:rPr>
            <w:noProof/>
            <w:webHidden/>
          </w:rPr>
          <w:fldChar w:fldCharType="begin"/>
        </w:r>
        <w:r w:rsidR="009F6C55">
          <w:rPr>
            <w:noProof/>
            <w:webHidden/>
          </w:rPr>
          <w:instrText xml:space="preserve"> PAGEREF _Toc152594303 \h </w:instrText>
        </w:r>
        <w:r w:rsidR="009F6C55">
          <w:rPr>
            <w:noProof/>
            <w:webHidden/>
          </w:rPr>
        </w:r>
        <w:r w:rsidR="009F6C55">
          <w:rPr>
            <w:noProof/>
            <w:webHidden/>
          </w:rPr>
          <w:fldChar w:fldCharType="separate"/>
        </w:r>
        <w:r w:rsidR="00080359">
          <w:rPr>
            <w:noProof/>
            <w:webHidden/>
          </w:rPr>
          <w:t>491</w:t>
        </w:r>
        <w:r w:rsidR="009F6C55">
          <w:rPr>
            <w:noProof/>
            <w:webHidden/>
          </w:rPr>
          <w:fldChar w:fldCharType="end"/>
        </w:r>
      </w:hyperlink>
    </w:p>
    <w:p w14:paraId="178E7E6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4" w:history="1">
        <w:r w:rsidR="009F6C55" w:rsidRPr="003749A7">
          <w:rPr>
            <w:rStyle w:val="Collegamentoipertestuale"/>
            <w:noProof/>
          </w:rPr>
          <w:t>sdks_set_ia_converse_param</w:t>
        </w:r>
        <w:r w:rsidR="009F6C55">
          <w:rPr>
            <w:noProof/>
            <w:webHidden/>
          </w:rPr>
          <w:tab/>
        </w:r>
        <w:r w:rsidR="009F6C55">
          <w:rPr>
            <w:noProof/>
            <w:webHidden/>
          </w:rPr>
          <w:fldChar w:fldCharType="begin"/>
        </w:r>
        <w:r w:rsidR="009F6C55">
          <w:rPr>
            <w:noProof/>
            <w:webHidden/>
          </w:rPr>
          <w:instrText xml:space="preserve"> PAGEREF _Toc152594304 \h </w:instrText>
        </w:r>
        <w:r w:rsidR="009F6C55">
          <w:rPr>
            <w:noProof/>
            <w:webHidden/>
          </w:rPr>
        </w:r>
        <w:r w:rsidR="009F6C55">
          <w:rPr>
            <w:noProof/>
            <w:webHidden/>
          </w:rPr>
          <w:fldChar w:fldCharType="separate"/>
        </w:r>
        <w:r w:rsidR="00080359">
          <w:rPr>
            <w:noProof/>
            <w:webHidden/>
          </w:rPr>
          <w:t>495</w:t>
        </w:r>
        <w:r w:rsidR="009F6C55">
          <w:rPr>
            <w:noProof/>
            <w:webHidden/>
          </w:rPr>
          <w:fldChar w:fldCharType="end"/>
        </w:r>
      </w:hyperlink>
    </w:p>
    <w:p w14:paraId="5094AB4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5" w:history="1">
        <w:r w:rsidR="009F6C55" w:rsidRPr="003749A7">
          <w:rPr>
            <w:rStyle w:val="Collegamentoipertestuale"/>
            <w:noProof/>
          </w:rPr>
          <w:t>sdks_get_ia_legal_parking_ability</w:t>
        </w:r>
        <w:r w:rsidR="009F6C55">
          <w:rPr>
            <w:noProof/>
            <w:webHidden/>
          </w:rPr>
          <w:tab/>
        </w:r>
        <w:r w:rsidR="009F6C55">
          <w:rPr>
            <w:noProof/>
            <w:webHidden/>
          </w:rPr>
          <w:fldChar w:fldCharType="begin"/>
        </w:r>
        <w:r w:rsidR="009F6C55">
          <w:rPr>
            <w:noProof/>
            <w:webHidden/>
          </w:rPr>
          <w:instrText xml:space="preserve"> PAGEREF _Toc152594305 \h </w:instrText>
        </w:r>
        <w:r w:rsidR="009F6C55">
          <w:rPr>
            <w:noProof/>
            <w:webHidden/>
          </w:rPr>
        </w:r>
        <w:r w:rsidR="009F6C55">
          <w:rPr>
            <w:noProof/>
            <w:webHidden/>
          </w:rPr>
          <w:fldChar w:fldCharType="separate"/>
        </w:r>
        <w:r w:rsidR="00080359">
          <w:rPr>
            <w:noProof/>
            <w:webHidden/>
          </w:rPr>
          <w:t>498</w:t>
        </w:r>
        <w:r w:rsidR="009F6C55">
          <w:rPr>
            <w:noProof/>
            <w:webHidden/>
          </w:rPr>
          <w:fldChar w:fldCharType="end"/>
        </w:r>
      </w:hyperlink>
    </w:p>
    <w:p w14:paraId="727ADB6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6" w:history="1">
        <w:r w:rsidR="009F6C55" w:rsidRPr="003749A7">
          <w:rPr>
            <w:rStyle w:val="Collegamentoipertestuale"/>
            <w:noProof/>
          </w:rPr>
          <w:t>sdks_get_ia_legal_parking_ param</w:t>
        </w:r>
        <w:r w:rsidR="009F6C55">
          <w:rPr>
            <w:noProof/>
            <w:webHidden/>
          </w:rPr>
          <w:tab/>
        </w:r>
        <w:r w:rsidR="009F6C55">
          <w:rPr>
            <w:noProof/>
            <w:webHidden/>
          </w:rPr>
          <w:fldChar w:fldCharType="begin"/>
        </w:r>
        <w:r w:rsidR="009F6C55">
          <w:rPr>
            <w:noProof/>
            <w:webHidden/>
          </w:rPr>
          <w:instrText xml:space="preserve"> PAGEREF _Toc152594306 \h </w:instrText>
        </w:r>
        <w:r w:rsidR="009F6C55">
          <w:rPr>
            <w:noProof/>
            <w:webHidden/>
          </w:rPr>
        </w:r>
        <w:r w:rsidR="009F6C55">
          <w:rPr>
            <w:noProof/>
            <w:webHidden/>
          </w:rPr>
          <w:fldChar w:fldCharType="separate"/>
        </w:r>
        <w:r w:rsidR="00080359">
          <w:rPr>
            <w:noProof/>
            <w:webHidden/>
          </w:rPr>
          <w:t>500</w:t>
        </w:r>
        <w:r w:rsidR="009F6C55">
          <w:rPr>
            <w:noProof/>
            <w:webHidden/>
          </w:rPr>
          <w:fldChar w:fldCharType="end"/>
        </w:r>
      </w:hyperlink>
    </w:p>
    <w:p w14:paraId="6E3F720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7" w:history="1">
        <w:r w:rsidR="009F6C55" w:rsidRPr="003749A7">
          <w:rPr>
            <w:rStyle w:val="Collegamentoipertestuale"/>
            <w:noProof/>
          </w:rPr>
          <w:t>sdks_set_ia_legal_parking_ param</w:t>
        </w:r>
        <w:r w:rsidR="009F6C55">
          <w:rPr>
            <w:noProof/>
            <w:webHidden/>
          </w:rPr>
          <w:tab/>
        </w:r>
        <w:r w:rsidR="009F6C55">
          <w:rPr>
            <w:noProof/>
            <w:webHidden/>
          </w:rPr>
          <w:fldChar w:fldCharType="begin"/>
        </w:r>
        <w:r w:rsidR="009F6C55">
          <w:rPr>
            <w:noProof/>
            <w:webHidden/>
          </w:rPr>
          <w:instrText xml:space="preserve"> PAGEREF _Toc152594307 \h </w:instrText>
        </w:r>
        <w:r w:rsidR="009F6C55">
          <w:rPr>
            <w:noProof/>
            <w:webHidden/>
          </w:rPr>
        </w:r>
        <w:r w:rsidR="009F6C55">
          <w:rPr>
            <w:noProof/>
            <w:webHidden/>
          </w:rPr>
          <w:fldChar w:fldCharType="separate"/>
        </w:r>
        <w:r w:rsidR="00080359">
          <w:rPr>
            <w:noProof/>
            <w:webHidden/>
          </w:rPr>
          <w:t>504</w:t>
        </w:r>
        <w:r w:rsidR="009F6C55">
          <w:rPr>
            <w:noProof/>
            <w:webHidden/>
          </w:rPr>
          <w:fldChar w:fldCharType="end"/>
        </w:r>
      </w:hyperlink>
    </w:p>
    <w:p w14:paraId="13075E2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8" w:history="1">
        <w:r w:rsidR="009F6C55" w:rsidRPr="003749A7">
          <w:rPr>
            <w:rStyle w:val="Collegamentoipertestuale"/>
            <w:noProof/>
          </w:rPr>
          <w:t>sdks_get_ia_signal_bad_ability</w:t>
        </w:r>
        <w:r w:rsidR="009F6C55">
          <w:rPr>
            <w:noProof/>
            <w:webHidden/>
          </w:rPr>
          <w:tab/>
        </w:r>
        <w:r w:rsidR="009F6C55">
          <w:rPr>
            <w:noProof/>
            <w:webHidden/>
          </w:rPr>
          <w:fldChar w:fldCharType="begin"/>
        </w:r>
        <w:r w:rsidR="009F6C55">
          <w:rPr>
            <w:noProof/>
            <w:webHidden/>
          </w:rPr>
          <w:instrText xml:space="preserve"> PAGEREF _Toc152594308 \h </w:instrText>
        </w:r>
        <w:r w:rsidR="009F6C55">
          <w:rPr>
            <w:noProof/>
            <w:webHidden/>
          </w:rPr>
        </w:r>
        <w:r w:rsidR="009F6C55">
          <w:rPr>
            <w:noProof/>
            <w:webHidden/>
          </w:rPr>
          <w:fldChar w:fldCharType="separate"/>
        </w:r>
        <w:r w:rsidR="00080359">
          <w:rPr>
            <w:noProof/>
            <w:webHidden/>
          </w:rPr>
          <w:t>507</w:t>
        </w:r>
        <w:r w:rsidR="009F6C55">
          <w:rPr>
            <w:noProof/>
            <w:webHidden/>
          </w:rPr>
          <w:fldChar w:fldCharType="end"/>
        </w:r>
      </w:hyperlink>
    </w:p>
    <w:p w14:paraId="1CB2BFC7"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09" w:history="1">
        <w:r w:rsidR="009F6C55" w:rsidRPr="003749A7">
          <w:rPr>
            <w:rStyle w:val="Collegamentoipertestuale"/>
            <w:noProof/>
          </w:rPr>
          <w:t>sdks_get_ia_signal_bad_ param</w:t>
        </w:r>
        <w:r w:rsidR="009F6C55">
          <w:rPr>
            <w:noProof/>
            <w:webHidden/>
          </w:rPr>
          <w:tab/>
        </w:r>
        <w:r w:rsidR="009F6C55">
          <w:rPr>
            <w:noProof/>
            <w:webHidden/>
          </w:rPr>
          <w:fldChar w:fldCharType="begin"/>
        </w:r>
        <w:r w:rsidR="009F6C55">
          <w:rPr>
            <w:noProof/>
            <w:webHidden/>
          </w:rPr>
          <w:instrText xml:space="preserve"> PAGEREF _Toc152594309 \h </w:instrText>
        </w:r>
        <w:r w:rsidR="009F6C55">
          <w:rPr>
            <w:noProof/>
            <w:webHidden/>
          </w:rPr>
        </w:r>
        <w:r w:rsidR="009F6C55">
          <w:rPr>
            <w:noProof/>
            <w:webHidden/>
          </w:rPr>
          <w:fldChar w:fldCharType="separate"/>
        </w:r>
        <w:r w:rsidR="00080359">
          <w:rPr>
            <w:noProof/>
            <w:webHidden/>
          </w:rPr>
          <w:t>508</w:t>
        </w:r>
        <w:r w:rsidR="009F6C55">
          <w:rPr>
            <w:noProof/>
            <w:webHidden/>
          </w:rPr>
          <w:fldChar w:fldCharType="end"/>
        </w:r>
      </w:hyperlink>
    </w:p>
    <w:p w14:paraId="1073FA1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10" w:history="1">
        <w:r w:rsidR="009F6C55" w:rsidRPr="003749A7">
          <w:rPr>
            <w:rStyle w:val="Collegamentoipertestuale"/>
            <w:noProof/>
          </w:rPr>
          <w:t>sdks_set_ia_signal_bad_ param</w:t>
        </w:r>
        <w:r w:rsidR="009F6C55">
          <w:rPr>
            <w:noProof/>
            <w:webHidden/>
          </w:rPr>
          <w:tab/>
        </w:r>
        <w:r w:rsidR="009F6C55">
          <w:rPr>
            <w:noProof/>
            <w:webHidden/>
          </w:rPr>
          <w:fldChar w:fldCharType="begin"/>
        </w:r>
        <w:r w:rsidR="009F6C55">
          <w:rPr>
            <w:noProof/>
            <w:webHidden/>
          </w:rPr>
          <w:instrText xml:space="preserve"> PAGEREF _Toc152594310 \h </w:instrText>
        </w:r>
        <w:r w:rsidR="009F6C55">
          <w:rPr>
            <w:noProof/>
            <w:webHidden/>
          </w:rPr>
        </w:r>
        <w:r w:rsidR="009F6C55">
          <w:rPr>
            <w:noProof/>
            <w:webHidden/>
          </w:rPr>
          <w:fldChar w:fldCharType="separate"/>
        </w:r>
        <w:r w:rsidR="00080359">
          <w:rPr>
            <w:noProof/>
            <w:webHidden/>
          </w:rPr>
          <w:t>511</w:t>
        </w:r>
        <w:r w:rsidR="009F6C55">
          <w:rPr>
            <w:noProof/>
            <w:webHidden/>
          </w:rPr>
          <w:fldChar w:fldCharType="end"/>
        </w:r>
      </w:hyperlink>
    </w:p>
    <w:p w14:paraId="4C4DA15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11" w:history="1">
        <w:r w:rsidR="009F6C55" w:rsidRPr="003749A7">
          <w:rPr>
            <w:rStyle w:val="Collegamentoipertestuale"/>
            <w:noProof/>
          </w:rPr>
          <w:t>sdks_get_ia_advanced_ability</w:t>
        </w:r>
        <w:r w:rsidR="009F6C55">
          <w:rPr>
            <w:noProof/>
            <w:webHidden/>
          </w:rPr>
          <w:tab/>
        </w:r>
        <w:r w:rsidR="009F6C55">
          <w:rPr>
            <w:noProof/>
            <w:webHidden/>
          </w:rPr>
          <w:fldChar w:fldCharType="begin"/>
        </w:r>
        <w:r w:rsidR="009F6C55">
          <w:rPr>
            <w:noProof/>
            <w:webHidden/>
          </w:rPr>
          <w:instrText xml:space="preserve"> PAGEREF _Toc152594311 \h </w:instrText>
        </w:r>
        <w:r w:rsidR="009F6C55">
          <w:rPr>
            <w:noProof/>
            <w:webHidden/>
          </w:rPr>
        </w:r>
        <w:r w:rsidR="009F6C55">
          <w:rPr>
            <w:noProof/>
            <w:webHidden/>
          </w:rPr>
          <w:fldChar w:fldCharType="separate"/>
        </w:r>
        <w:r w:rsidR="00080359">
          <w:rPr>
            <w:noProof/>
            <w:webHidden/>
          </w:rPr>
          <w:t>513</w:t>
        </w:r>
        <w:r w:rsidR="009F6C55">
          <w:rPr>
            <w:noProof/>
            <w:webHidden/>
          </w:rPr>
          <w:fldChar w:fldCharType="end"/>
        </w:r>
      </w:hyperlink>
    </w:p>
    <w:p w14:paraId="59344D4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12" w:history="1">
        <w:r w:rsidR="009F6C55" w:rsidRPr="003749A7">
          <w:rPr>
            <w:rStyle w:val="Collegamentoipertestuale"/>
            <w:noProof/>
          </w:rPr>
          <w:t>sdks_get_ia_advanced_param</w:t>
        </w:r>
        <w:r w:rsidR="009F6C55">
          <w:rPr>
            <w:noProof/>
            <w:webHidden/>
          </w:rPr>
          <w:tab/>
        </w:r>
        <w:r w:rsidR="009F6C55">
          <w:rPr>
            <w:noProof/>
            <w:webHidden/>
          </w:rPr>
          <w:fldChar w:fldCharType="begin"/>
        </w:r>
        <w:r w:rsidR="009F6C55">
          <w:rPr>
            <w:noProof/>
            <w:webHidden/>
          </w:rPr>
          <w:instrText xml:space="preserve"> PAGEREF _Toc152594312 \h </w:instrText>
        </w:r>
        <w:r w:rsidR="009F6C55">
          <w:rPr>
            <w:noProof/>
            <w:webHidden/>
          </w:rPr>
        </w:r>
        <w:r w:rsidR="009F6C55">
          <w:rPr>
            <w:noProof/>
            <w:webHidden/>
          </w:rPr>
          <w:fldChar w:fldCharType="separate"/>
        </w:r>
        <w:r w:rsidR="00080359">
          <w:rPr>
            <w:noProof/>
            <w:webHidden/>
          </w:rPr>
          <w:t>516</w:t>
        </w:r>
        <w:r w:rsidR="009F6C55">
          <w:rPr>
            <w:noProof/>
            <w:webHidden/>
          </w:rPr>
          <w:fldChar w:fldCharType="end"/>
        </w:r>
      </w:hyperlink>
    </w:p>
    <w:p w14:paraId="46860E4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13" w:history="1">
        <w:r w:rsidR="009F6C55" w:rsidRPr="003749A7">
          <w:rPr>
            <w:rStyle w:val="Collegamentoipertestuale"/>
            <w:noProof/>
          </w:rPr>
          <w:t>sdks_set_ia_advanced_param</w:t>
        </w:r>
        <w:r w:rsidR="009F6C55">
          <w:rPr>
            <w:noProof/>
            <w:webHidden/>
          </w:rPr>
          <w:tab/>
        </w:r>
        <w:r w:rsidR="009F6C55">
          <w:rPr>
            <w:noProof/>
            <w:webHidden/>
          </w:rPr>
          <w:fldChar w:fldCharType="begin"/>
        </w:r>
        <w:r w:rsidR="009F6C55">
          <w:rPr>
            <w:noProof/>
            <w:webHidden/>
          </w:rPr>
          <w:instrText xml:space="preserve"> PAGEREF _Toc152594313 \h </w:instrText>
        </w:r>
        <w:r w:rsidR="009F6C55">
          <w:rPr>
            <w:noProof/>
            <w:webHidden/>
          </w:rPr>
        </w:r>
        <w:r w:rsidR="009F6C55">
          <w:rPr>
            <w:noProof/>
            <w:webHidden/>
          </w:rPr>
          <w:fldChar w:fldCharType="separate"/>
        </w:r>
        <w:r w:rsidR="00080359">
          <w:rPr>
            <w:noProof/>
            <w:webHidden/>
          </w:rPr>
          <w:t>518</w:t>
        </w:r>
        <w:r w:rsidR="009F6C55">
          <w:rPr>
            <w:noProof/>
            <w:webHidden/>
          </w:rPr>
          <w:fldChar w:fldCharType="end"/>
        </w:r>
      </w:hyperlink>
    </w:p>
    <w:p w14:paraId="1FDEF0C5" w14:textId="77777777" w:rsidR="009F6C55" w:rsidRDefault="007C1ACB">
      <w:pPr>
        <w:pStyle w:val="Sommario2"/>
        <w:tabs>
          <w:tab w:val="right" w:leader="dot" w:pos="8296"/>
        </w:tabs>
        <w:rPr>
          <w:rFonts w:asciiTheme="minorHAnsi" w:eastAsiaTheme="minorEastAsia" w:hAnsiTheme="minorHAnsi" w:cstheme="minorBidi"/>
          <w:noProof/>
          <w:szCs w:val="22"/>
        </w:rPr>
      </w:pPr>
      <w:hyperlink w:anchor="_Toc152594314" w:history="1">
        <w:r w:rsidR="009F6C55" w:rsidRPr="003749A7">
          <w:rPr>
            <w:rStyle w:val="Collegamentoipertestuale"/>
            <w:noProof/>
          </w:rPr>
          <w:t>26. Fisheye(For fisheye equipment)</w:t>
        </w:r>
        <w:r w:rsidR="009F6C55">
          <w:rPr>
            <w:noProof/>
            <w:webHidden/>
          </w:rPr>
          <w:tab/>
        </w:r>
        <w:r w:rsidR="009F6C55">
          <w:rPr>
            <w:noProof/>
            <w:webHidden/>
          </w:rPr>
          <w:fldChar w:fldCharType="begin"/>
        </w:r>
        <w:r w:rsidR="009F6C55">
          <w:rPr>
            <w:noProof/>
            <w:webHidden/>
          </w:rPr>
          <w:instrText xml:space="preserve"> PAGEREF _Toc152594314 \h </w:instrText>
        </w:r>
        <w:r w:rsidR="009F6C55">
          <w:rPr>
            <w:noProof/>
            <w:webHidden/>
          </w:rPr>
        </w:r>
        <w:r w:rsidR="009F6C55">
          <w:rPr>
            <w:noProof/>
            <w:webHidden/>
          </w:rPr>
          <w:fldChar w:fldCharType="separate"/>
        </w:r>
        <w:r w:rsidR="00080359">
          <w:rPr>
            <w:noProof/>
            <w:webHidden/>
          </w:rPr>
          <w:t>520</w:t>
        </w:r>
        <w:r w:rsidR="009F6C55">
          <w:rPr>
            <w:noProof/>
            <w:webHidden/>
          </w:rPr>
          <w:fldChar w:fldCharType="end"/>
        </w:r>
      </w:hyperlink>
    </w:p>
    <w:p w14:paraId="46C77EC5"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15" w:history="1">
        <w:r w:rsidR="009F6C55" w:rsidRPr="003749A7">
          <w:rPr>
            <w:rStyle w:val="Collegamentoipertestuale"/>
            <w:noProof/>
          </w:rPr>
          <w:t>sdks_get_fisheye_ability</w:t>
        </w:r>
        <w:r w:rsidR="009F6C55">
          <w:rPr>
            <w:noProof/>
            <w:webHidden/>
          </w:rPr>
          <w:tab/>
        </w:r>
        <w:r w:rsidR="009F6C55">
          <w:rPr>
            <w:noProof/>
            <w:webHidden/>
          </w:rPr>
          <w:fldChar w:fldCharType="begin"/>
        </w:r>
        <w:r w:rsidR="009F6C55">
          <w:rPr>
            <w:noProof/>
            <w:webHidden/>
          </w:rPr>
          <w:instrText xml:space="preserve"> PAGEREF _Toc152594315 \h </w:instrText>
        </w:r>
        <w:r w:rsidR="009F6C55">
          <w:rPr>
            <w:noProof/>
            <w:webHidden/>
          </w:rPr>
        </w:r>
        <w:r w:rsidR="009F6C55">
          <w:rPr>
            <w:noProof/>
            <w:webHidden/>
          </w:rPr>
          <w:fldChar w:fldCharType="separate"/>
        </w:r>
        <w:r w:rsidR="00080359">
          <w:rPr>
            <w:noProof/>
            <w:webHidden/>
          </w:rPr>
          <w:t>520</w:t>
        </w:r>
        <w:r w:rsidR="009F6C55">
          <w:rPr>
            <w:noProof/>
            <w:webHidden/>
          </w:rPr>
          <w:fldChar w:fldCharType="end"/>
        </w:r>
      </w:hyperlink>
    </w:p>
    <w:p w14:paraId="6E573729"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16" w:history="1">
        <w:r w:rsidR="009F6C55" w:rsidRPr="003749A7">
          <w:rPr>
            <w:rStyle w:val="Collegamentoipertestuale"/>
            <w:noProof/>
          </w:rPr>
          <w:t>sdks_get_fisheye_video_layout</w:t>
        </w:r>
        <w:r w:rsidR="009F6C55">
          <w:rPr>
            <w:noProof/>
            <w:webHidden/>
          </w:rPr>
          <w:tab/>
        </w:r>
        <w:r w:rsidR="009F6C55">
          <w:rPr>
            <w:noProof/>
            <w:webHidden/>
          </w:rPr>
          <w:fldChar w:fldCharType="begin"/>
        </w:r>
        <w:r w:rsidR="009F6C55">
          <w:rPr>
            <w:noProof/>
            <w:webHidden/>
          </w:rPr>
          <w:instrText xml:space="preserve"> PAGEREF _Toc152594316 \h </w:instrText>
        </w:r>
        <w:r w:rsidR="009F6C55">
          <w:rPr>
            <w:noProof/>
            <w:webHidden/>
          </w:rPr>
        </w:r>
        <w:r w:rsidR="009F6C55">
          <w:rPr>
            <w:noProof/>
            <w:webHidden/>
          </w:rPr>
          <w:fldChar w:fldCharType="separate"/>
        </w:r>
        <w:r w:rsidR="00080359">
          <w:rPr>
            <w:noProof/>
            <w:webHidden/>
          </w:rPr>
          <w:t>523</w:t>
        </w:r>
        <w:r w:rsidR="009F6C55">
          <w:rPr>
            <w:noProof/>
            <w:webHidden/>
          </w:rPr>
          <w:fldChar w:fldCharType="end"/>
        </w:r>
      </w:hyperlink>
    </w:p>
    <w:p w14:paraId="22EC19C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17" w:history="1">
        <w:r w:rsidR="009F6C55" w:rsidRPr="003749A7">
          <w:rPr>
            <w:rStyle w:val="Collegamentoipertestuale"/>
            <w:noProof/>
          </w:rPr>
          <w:t>sdks_get_fisheye_param</w:t>
        </w:r>
        <w:r w:rsidR="009F6C55">
          <w:rPr>
            <w:noProof/>
            <w:webHidden/>
          </w:rPr>
          <w:tab/>
        </w:r>
        <w:r w:rsidR="009F6C55">
          <w:rPr>
            <w:noProof/>
            <w:webHidden/>
          </w:rPr>
          <w:fldChar w:fldCharType="begin"/>
        </w:r>
        <w:r w:rsidR="009F6C55">
          <w:rPr>
            <w:noProof/>
            <w:webHidden/>
          </w:rPr>
          <w:instrText xml:space="preserve"> PAGEREF _Toc152594317 \h </w:instrText>
        </w:r>
        <w:r w:rsidR="009F6C55">
          <w:rPr>
            <w:noProof/>
            <w:webHidden/>
          </w:rPr>
        </w:r>
        <w:r w:rsidR="009F6C55">
          <w:rPr>
            <w:noProof/>
            <w:webHidden/>
          </w:rPr>
          <w:fldChar w:fldCharType="separate"/>
        </w:r>
        <w:r w:rsidR="00080359">
          <w:rPr>
            <w:noProof/>
            <w:webHidden/>
          </w:rPr>
          <w:t>525</w:t>
        </w:r>
        <w:r w:rsidR="009F6C55">
          <w:rPr>
            <w:noProof/>
            <w:webHidden/>
          </w:rPr>
          <w:fldChar w:fldCharType="end"/>
        </w:r>
      </w:hyperlink>
    </w:p>
    <w:p w14:paraId="56A6BBB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18" w:history="1">
        <w:r w:rsidR="009F6C55" w:rsidRPr="003749A7">
          <w:rPr>
            <w:rStyle w:val="Collegamentoipertestuale"/>
            <w:noProof/>
          </w:rPr>
          <w:t>sdks_set_fisheye_param</w:t>
        </w:r>
        <w:r w:rsidR="009F6C55">
          <w:rPr>
            <w:noProof/>
            <w:webHidden/>
          </w:rPr>
          <w:tab/>
        </w:r>
        <w:r w:rsidR="009F6C55">
          <w:rPr>
            <w:noProof/>
            <w:webHidden/>
          </w:rPr>
          <w:fldChar w:fldCharType="begin"/>
        </w:r>
        <w:r w:rsidR="009F6C55">
          <w:rPr>
            <w:noProof/>
            <w:webHidden/>
          </w:rPr>
          <w:instrText xml:space="preserve"> PAGEREF _Toc152594318 \h </w:instrText>
        </w:r>
        <w:r w:rsidR="009F6C55">
          <w:rPr>
            <w:noProof/>
            <w:webHidden/>
          </w:rPr>
        </w:r>
        <w:r w:rsidR="009F6C55">
          <w:rPr>
            <w:noProof/>
            <w:webHidden/>
          </w:rPr>
          <w:fldChar w:fldCharType="separate"/>
        </w:r>
        <w:r w:rsidR="00080359">
          <w:rPr>
            <w:noProof/>
            <w:webHidden/>
          </w:rPr>
          <w:t>526</w:t>
        </w:r>
        <w:r w:rsidR="009F6C55">
          <w:rPr>
            <w:noProof/>
            <w:webHidden/>
          </w:rPr>
          <w:fldChar w:fldCharType="end"/>
        </w:r>
      </w:hyperlink>
    </w:p>
    <w:p w14:paraId="557B568F" w14:textId="77777777" w:rsidR="009F6C55" w:rsidRDefault="007C1ACB">
      <w:pPr>
        <w:pStyle w:val="Sommario2"/>
        <w:tabs>
          <w:tab w:val="right" w:leader="dot" w:pos="8296"/>
        </w:tabs>
        <w:rPr>
          <w:rFonts w:asciiTheme="minorHAnsi" w:eastAsiaTheme="minorEastAsia" w:hAnsiTheme="minorHAnsi" w:cstheme="minorBidi"/>
          <w:noProof/>
          <w:szCs w:val="22"/>
        </w:rPr>
      </w:pPr>
      <w:hyperlink w:anchor="_Toc152594319" w:history="1">
        <w:r w:rsidR="009F6C55" w:rsidRPr="003749A7">
          <w:rPr>
            <w:rStyle w:val="Collegamentoipertestuale"/>
            <w:noProof/>
          </w:rPr>
          <w:t>27. Voice intercom</w:t>
        </w:r>
        <w:r w:rsidR="009F6C55">
          <w:rPr>
            <w:noProof/>
            <w:webHidden/>
          </w:rPr>
          <w:tab/>
        </w:r>
        <w:r w:rsidR="009F6C55">
          <w:rPr>
            <w:noProof/>
            <w:webHidden/>
          </w:rPr>
          <w:fldChar w:fldCharType="begin"/>
        </w:r>
        <w:r w:rsidR="009F6C55">
          <w:rPr>
            <w:noProof/>
            <w:webHidden/>
          </w:rPr>
          <w:instrText xml:space="preserve"> PAGEREF _Toc152594319 \h </w:instrText>
        </w:r>
        <w:r w:rsidR="009F6C55">
          <w:rPr>
            <w:noProof/>
            <w:webHidden/>
          </w:rPr>
        </w:r>
        <w:r w:rsidR="009F6C55">
          <w:rPr>
            <w:noProof/>
            <w:webHidden/>
          </w:rPr>
          <w:fldChar w:fldCharType="separate"/>
        </w:r>
        <w:r w:rsidR="00080359">
          <w:rPr>
            <w:noProof/>
            <w:webHidden/>
          </w:rPr>
          <w:t>527</w:t>
        </w:r>
        <w:r w:rsidR="009F6C55">
          <w:rPr>
            <w:noProof/>
            <w:webHidden/>
          </w:rPr>
          <w:fldChar w:fldCharType="end"/>
        </w:r>
      </w:hyperlink>
    </w:p>
    <w:p w14:paraId="77B47CF2"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20" w:history="1">
        <w:r w:rsidR="009F6C55" w:rsidRPr="003749A7">
          <w:rPr>
            <w:rStyle w:val="Collegamentoipertestuale"/>
            <w:noProof/>
          </w:rPr>
          <w:t>sdks_md_talk_start</w:t>
        </w:r>
        <w:r w:rsidR="009F6C55">
          <w:rPr>
            <w:noProof/>
            <w:webHidden/>
          </w:rPr>
          <w:tab/>
        </w:r>
        <w:r w:rsidR="009F6C55">
          <w:rPr>
            <w:noProof/>
            <w:webHidden/>
          </w:rPr>
          <w:fldChar w:fldCharType="begin"/>
        </w:r>
        <w:r w:rsidR="009F6C55">
          <w:rPr>
            <w:noProof/>
            <w:webHidden/>
          </w:rPr>
          <w:instrText xml:space="preserve"> PAGEREF _Toc152594320 \h </w:instrText>
        </w:r>
        <w:r w:rsidR="009F6C55">
          <w:rPr>
            <w:noProof/>
            <w:webHidden/>
          </w:rPr>
        </w:r>
        <w:r w:rsidR="009F6C55">
          <w:rPr>
            <w:noProof/>
            <w:webHidden/>
          </w:rPr>
          <w:fldChar w:fldCharType="separate"/>
        </w:r>
        <w:r w:rsidR="00080359">
          <w:rPr>
            <w:noProof/>
            <w:webHidden/>
          </w:rPr>
          <w:t>527</w:t>
        </w:r>
        <w:r w:rsidR="009F6C55">
          <w:rPr>
            <w:noProof/>
            <w:webHidden/>
          </w:rPr>
          <w:fldChar w:fldCharType="end"/>
        </w:r>
      </w:hyperlink>
    </w:p>
    <w:p w14:paraId="622A375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21" w:history="1">
        <w:r w:rsidR="009F6C55" w:rsidRPr="003749A7">
          <w:rPr>
            <w:rStyle w:val="Collegamentoipertestuale"/>
            <w:noProof/>
          </w:rPr>
          <w:t>sdks_md_talk_stop</w:t>
        </w:r>
        <w:r w:rsidR="009F6C55">
          <w:rPr>
            <w:noProof/>
            <w:webHidden/>
          </w:rPr>
          <w:tab/>
        </w:r>
        <w:r w:rsidR="009F6C55">
          <w:rPr>
            <w:noProof/>
            <w:webHidden/>
          </w:rPr>
          <w:fldChar w:fldCharType="begin"/>
        </w:r>
        <w:r w:rsidR="009F6C55">
          <w:rPr>
            <w:noProof/>
            <w:webHidden/>
          </w:rPr>
          <w:instrText xml:space="preserve"> PAGEREF _Toc152594321 \h </w:instrText>
        </w:r>
        <w:r w:rsidR="009F6C55">
          <w:rPr>
            <w:noProof/>
            <w:webHidden/>
          </w:rPr>
        </w:r>
        <w:r w:rsidR="009F6C55">
          <w:rPr>
            <w:noProof/>
            <w:webHidden/>
          </w:rPr>
          <w:fldChar w:fldCharType="separate"/>
        </w:r>
        <w:r w:rsidR="00080359">
          <w:rPr>
            <w:noProof/>
            <w:webHidden/>
          </w:rPr>
          <w:t>528</w:t>
        </w:r>
        <w:r w:rsidR="009F6C55">
          <w:rPr>
            <w:noProof/>
            <w:webHidden/>
          </w:rPr>
          <w:fldChar w:fldCharType="end"/>
        </w:r>
      </w:hyperlink>
    </w:p>
    <w:p w14:paraId="0898EB6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22" w:history="1">
        <w:r w:rsidR="009F6C55" w:rsidRPr="003749A7">
          <w:rPr>
            <w:rStyle w:val="Collegamentoipertestuale"/>
            <w:noProof/>
          </w:rPr>
          <w:t>sdks_open_microphone</w:t>
        </w:r>
        <w:r w:rsidR="009F6C55">
          <w:rPr>
            <w:noProof/>
            <w:webHidden/>
          </w:rPr>
          <w:tab/>
        </w:r>
        <w:r w:rsidR="009F6C55">
          <w:rPr>
            <w:noProof/>
            <w:webHidden/>
          </w:rPr>
          <w:fldChar w:fldCharType="begin"/>
        </w:r>
        <w:r w:rsidR="009F6C55">
          <w:rPr>
            <w:noProof/>
            <w:webHidden/>
          </w:rPr>
          <w:instrText xml:space="preserve"> PAGEREF _Toc152594322 \h </w:instrText>
        </w:r>
        <w:r w:rsidR="009F6C55">
          <w:rPr>
            <w:noProof/>
            <w:webHidden/>
          </w:rPr>
        </w:r>
        <w:r w:rsidR="009F6C55">
          <w:rPr>
            <w:noProof/>
            <w:webHidden/>
          </w:rPr>
          <w:fldChar w:fldCharType="separate"/>
        </w:r>
        <w:r w:rsidR="00080359">
          <w:rPr>
            <w:noProof/>
            <w:webHidden/>
          </w:rPr>
          <w:t>528</w:t>
        </w:r>
        <w:r w:rsidR="009F6C55">
          <w:rPr>
            <w:noProof/>
            <w:webHidden/>
          </w:rPr>
          <w:fldChar w:fldCharType="end"/>
        </w:r>
      </w:hyperlink>
    </w:p>
    <w:p w14:paraId="6D8AB09E"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23" w:history="1">
        <w:r w:rsidR="009F6C55" w:rsidRPr="003749A7">
          <w:rPr>
            <w:rStyle w:val="Collegamentoipertestuale"/>
            <w:noProof/>
          </w:rPr>
          <w:t>sdks_close_microphone</w:t>
        </w:r>
        <w:r w:rsidR="009F6C55">
          <w:rPr>
            <w:noProof/>
            <w:webHidden/>
          </w:rPr>
          <w:tab/>
        </w:r>
        <w:r w:rsidR="009F6C55">
          <w:rPr>
            <w:noProof/>
            <w:webHidden/>
          </w:rPr>
          <w:fldChar w:fldCharType="begin"/>
        </w:r>
        <w:r w:rsidR="009F6C55">
          <w:rPr>
            <w:noProof/>
            <w:webHidden/>
          </w:rPr>
          <w:instrText xml:space="preserve"> PAGEREF _Toc152594323 \h </w:instrText>
        </w:r>
        <w:r w:rsidR="009F6C55">
          <w:rPr>
            <w:noProof/>
            <w:webHidden/>
          </w:rPr>
        </w:r>
        <w:r w:rsidR="009F6C55">
          <w:rPr>
            <w:noProof/>
            <w:webHidden/>
          </w:rPr>
          <w:fldChar w:fldCharType="separate"/>
        </w:r>
        <w:r w:rsidR="00080359">
          <w:rPr>
            <w:noProof/>
            <w:webHidden/>
          </w:rPr>
          <w:t>529</w:t>
        </w:r>
        <w:r w:rsidR="009F6C55">
          <w:rPr>
            <w:noProof/>
            <w:webHidden/>
          </w:rPr>
          <w:fldChar w:fldCharType="end"/>
        </w:r>
      </w:hyperlink>
    </w:p>
    <w:p w14:paraId="7CA6891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24" w:history="1">
        <w:r w:rsidR="009F6C55" w:rsidRPr="003749A7">
          <w:rPr>
            <w:rStyle w:val="Collegamentoipertestuale"/>
            <w:noProof/>
          </w:rPr>
          <w:t>sdks_dev_send_audio_data</w:t>
        </w:r>
        <w:r w:rsidR="009F6C55">
          <w:rPr>
            <w:noProof/>
            <w:webHidden/>
          </w:rPr>
          <w:tab/>
        </w:r>
        <w:r w:rsidR="009F6C55">
          <w:rPr>
            <w:noProof/>
            <w:webHidden/>
          </w:rPr>
          <w:fldChar w:fldCharType="begin"/>
        </w:r>
        <w:r w:rsidR="009F6C55">
          <w:rPr>
            <w:noProof/>
            <w:webHidden/>
          </w:rPr>
          <w:instrText xml:space="preserve"> PAGEREF _Toc152594324 \h </w:instrText>
        </w:r>
        <w:r w:rsidR="009F6C55">
          <w:rPr>
            <w:noProof/>
            <w:webHidden/>
          </w:rPr>
        </w:r>
        <w:r w:rsidR="009F6C55">
          <w:rPr>
            <w:noProof/>
            <w:webHidden/>
          </w:rPr>
          <w:fldChar w:fldCharType="separate"/>
        </w:r>
        <w:r w:rsidR="00080359">
          <w:rPr>
            <w:noProof/>
            <w:webHidden/>
          </w:rPr>
          <w:t>529</w:t>
        </w:r>
        <w:r w:rsidR="009F6C55">
          <w:rPr>
            <w:noProof/>
            <w:webHidden/>
          </w:rPr>
          <w:fldChar w:fldCharType="end"/>
        </w:r>
      </w:hyperlink>
    </w:p>
    <w:p w14:paraId="1BE55221" w14:textId="77777777" w:rsidR="009F6C55" w:rsidRDefault="007C1ACB">
      <w:pPr>
        <w:pStyle w:val="Sommario2"/>
        <w:tabs>
          <w:tab w:val="right" w:leader="dot" w:pos="8296"/>
        </w:tabs>
        <w:rPr>
          <w:rFonts w:asciiTheme="minorHAnsi" w:eastAsiaTheme="minorEastAsia" w:hAnsiTheme="minorHAnsi" w:cstheme="minorBidi"/>
          <w:noProof/>
          <w:szCs w:val="22"/>
        </w:rPr>
      </w:pPr>
      <w:hyperlink w:anchor="_Toc152594325" w:history="1">
        <w:r w:rsidR="009F6C55" w:rsidRPr="003749A7">
          <w:rPr>
            <w:rStyle w:val="Collegamentoipertestuale"/>
            <w:noProof/>
          </w:rPr>
          <w:t>28. Panoramic dynamic video</w:t>
        </w:r>
        <w:r w:rsidR="009F6C55">
          <w:rPr>
            <w:noProof/>
            <w:webHidden/>
          </w:rPr>
          <w:tab/>
        </w:r>
        <w:r w:rsidR="009F6C55">
          <w:rPr>
            <w:noProof/>
            <w:webHidden/>
          </w:rPr>
          <w:fldChar w:fldCharType="begin"/>
        </w:r>
        <w:r w:rsidR="009F6C55">
          <w:rPr>
            <w:noProof/>
            <w:webHidden/>
          </w:rPr>
          <w:instrText xml:space="preserve"> PAGEREF _Toc152594325 \h </w:instrText>
        </w:r>
        <w:r w:rsidR="009F6C55">
          <w:rPr>
            <w:noProof/>
            <w:webHidden/>
          </w:rPr>
        </w:r>
        <w:r w:rsidR="009F6C55">
          <w:rPr>
            <w:noProof/>
            <w:webHidden/>
          </w:rPr>
          <w:fldChar w:fldCharType="separate"/>
        </w:r>
        <w:r w:rsidR="00080359">
          <w:rPr>
            <w:noProof/>
            <w:webHidden/>
          </w:rPr>
          <w:t>530</w:t>
        </w:r>
        <w:r w:rsidR="009F6C55">
          <w:rPr>
            <w:noProof/>
            <w:webHidden/>
          </w:rPr>
          <w:fldChar w:fldCharType="end"/>
        </w:r>
      </w:hyperlink>
    </w:p>
    <w:p w14:paraId="478C86B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26" w:history="1">
        <w:r w:rsidR="009F6C55" w:rsidRPr="003749A7">
          <w:rPr>
            <w:rStyle w:val="Collegamentoipertestuale"/>
            <w:noProof/>
          </w:rPr>
          <w:t>sdks_md_play_dynamic_video</w:t>
        </w:r>
        <w:r w:rsidR="009F6C55">
          <w:rPr>
            <w:noProof/>
            <w:webHidden/>
          </w:rPr>
          <w:tab/>
        </w:r>
        <w:r w:rsidR="009F6C55">
          <w:rPr>
            <w:noProof/>
            <w:webHidden/>
          </w:rPr>
          <w:fldChar w:fldCharType="begin"/>
        </w:r>
        <w:r w:rsidR="009F6C55">
          <w:rPr>
            <w:noProof/>
            <w:webHidden/>
          </w:rPr>
          <w:instrText xml:space="preserve"> PAGEREF _Toc152594326 \h </w:instrText>
        </w:r>
        <w:r w:rsidR="009F6C55">
          <w:rPr>
            <w:noProof/>
            <w:webHidden/>
          </w:rPr>
        </w:r>
        <w:r w:rsidR="009F6C55">
          <w:rPr>
            <w:noProof/>
            <w:webHidden/>
          </w:rPr>
          <w:fldChar w:fldCharType="separate"/>
        </w:r>
        <w:r w:rsidR="00080359">
          <w:rPr>
            <w:noProof/>
            <w:webHidden/>
          </w:rPr>
          <w:t>530</w:t>
        </w:r>
        <w:r w:rsidR="009F6C55">
          <w:rPr>
            <w:noProof/>
            <w:webHidden/>
          </w:rPr>
          <w:fldChar w:fldCharType="end"/>
        </w:r>
      </w:hyperlink>
    </w:p>
    <w:p w14:paraId="751811C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27" w:history="1">
        <w:r w:rsidR="009F6C55" w:rsidRPr="003749A7">
          <w:rPr>
            <w:rStyle w:val="Collegamentoipertestuale"/>
            <w:noProof/>
          </w:rPr>
          <w:t>sdks_md_set_view_port</w:t>
        </w:r>
        <w:r w:rsidR="009F6C55">
          <w:rPr>
            <w:noProof/>
            <w:webHidden/>
          </w:rPr>
          <w:tab/>
        </w:r>
        <w:r w:rsidR="009F6C55">
          <w:rPr>
            <w:noProof/>
            <w:webHidden/>
          </w:rPr>
          <w:fldChar w:fldCharType="begin"/>
        </w:r>
        <w:r w:rsidR="009F6C55">
          <w:rPr>
            <w:noProof/>
            <w:webHidden/>
          </w:rPr>
          <w:instrText xml:space="preserve"> PAGEREF _Toc152594327 \h </w:instrText>
        </w:r>
        <w:r w:rsidR="009F6C55">
          <w:rPr>
            <w:noProof/>
            <w:webHidden/>
          </w:rPr>
        </w:r>
        <w:r w:rsidR="009F6C55">
          <w:rPr>
            <w:noProof/>
            <w:webHidden/>
          </w:rPr>
          <w:fldChar w:fldCharType="separate"/>
        </w:r>
        <w:r w:rsidR="00080359">
          <w:rPr>
            <w:noProof/>
            <w:webHidden/>
          </w:rPr>
          <w:t>531</w:t>
        </w:r>
        <w:r w:rsidR="009F6C55">
          <w:rPr>
            <w:noProof/>
            <w:webHidden/>
          </w:rPr>
          <w:fldChar w:fldCharType="end"/>
        </w:r>
      </w:hyperlink>
    </w:p>
    <w:p w14:paraId="3770266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28" w:history="1">
        <w:r w:rsidR="009F6C55" w:rsidRPr="003749A7">
          <w:rPr>
            <w:rStyle w:val="Collegamentoipertestuale"/>
            <w:noProof/>
          </w:rPr>
          <w:t>sdks_md_set_auto_cruise</w:t>
        </w:r>
        <w:r w:rsidR="009F6C55">
          <w:rPr>
            <w:noProof/>
            <w:webHidden/>
          </w:rPr>
          <w:tab/>
        </w:r>
        <w:r w:rsidR="009F6C55">
          <w:rPr>
            <w:noProof/>
            <w:webHidden/>
          </w:rPr>
          <w:fldChar w:fldCharType="begin"/>
        </w:r>
        <w:r w:rsidR="009F6C55">
          <w:rPr>
            <w:noProof/>
            <w:webHidden/>
          </w:rPr>
          <w:instrText xml:space="preserve"> PAGEREF _Toc152594328 \h </w:instrText>
        </w:r>
        <w:r w:rsidR="009F6C55">
          <w:rPr>
            <w:noProof/>
            <w:webHidden/>
          </w:rPr>
        </w:r>
        <w:r w:rsidR="009F6C55">
          <w:rPr>
            <w:noProof/>
            <w:webHidden/>
          </w:rPr>
          <w:fldChar w:fldCharType="separate"/>
        </w:r>
        <w:r w:rsidR="00080359">
          <w:rPr>
            <w:noProof/>
            <w:webHidden/>
          </w:rPr>
          <w:t>532</w:t>
        </w:r>
        <w:r w:rsidR="009F6C55">
          <w:rPr>
            <w:noProof/>
            <w:webHidden/>
          </w:rPr>
          <w:fldChar w:fldCharType="end"/>
        </w:r>
      </w:hyperlink>
    </w:p>
    <w:p w14:paraId="647E7FDB"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29" w:history="1">
        <w:r w:rsidR="009F6C55" w:rsidRPr="003749A7">
          <w:rPr>
            <w:rStyle w:val="Collegamentoipertestuale"/>
            <w:noProof/>
          </w:rPr>
          <w:t>sdk_handle_set_view</w:t>
        </w:r>
        <w:r w:rsidR="009F6C55">
          <w:rPr>
            <w:noProof/>
            <w:webHidden/>
          </w:rPr>
          <w:tab/>
        </w:r>
        <w:r w:rsidR="009F6C55">
          <w:rPr>
            <w:noProof/>
            <w:webHidden/>
          </w:rPr>
          <w:fldChar w:fldCharType="begin"/>
        </w:r>
        <w:r w:rsidR="009F6C55">
          <w:rPr>
            <w:noProof/>
            <w:webHidden/>
          </w:rPr>
          <w:instrText xml:space="preserve"> PAGEREF _Toc152594329 \h </w:instrText>
        </w:r>
        <w:r w:rsidR="009F6C55">
          <w:rPr>
            <w:noProof/>
            <w:webHidden/>
          </w:rPr>
        </w:r>
        <w:r w:rsidR="009F6C55">
          <w:rPr>
            <w:noProof/>
            <w:webHidden/>
          </w:rPr>
          <w:fldChar w:fldCharType="separate"/>
        </w:r>
        <w:r w:rsidR="00080359">
          <w:rPr>
            <w:noProof/>
            <w:webHidden/>
          </w:rPr>
          <w:t>532</w:t>
        </w:r>
        <w:r w:rsidR="009F6C55">
          <w:rPr>
            <w:noProof/>
            <w:webHidden/>
          </w:rPr>
          <w:fldChar w:fldCharType="end"/>
        </w:r>
      </w:hyperlink>
    </w:p>
    <w:p w14:paraId="63FBDC1C"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30" w:history="1">
        <w:r w:rsidR="009F6C55" w:rsidRPr="003749A7">
          <w:rPr>
            <w:rStyle w:val="Collegamentoipertestuale"/>
            <w:noProof/>
          </w:rPr>
          <w:t>sdks_md_mouse_button_operate</w:t>
        </w:r>
        <w:r w:rsidR="009F6C55">
          <w:rPr>
            <w:noProof/>
            <w:webHidden/>
          </w:rPr>
          <w:tab/>
        </w:r>
        <w:r w:rsidR="009F6C55">
          <w:rPr>
            <w:noProof/>
            <w:webHidden/>
          </w:rPr>
          <w:fldChar w:fldCharType="begin"/>
        </w:r>
        <w:r w:rsidR="009F6C55">
          <w:rPr>
            <w:noProof/>
            <w:webHidden/>
          </w:rPr>
          <w:instrText xml:space="preserve"> PAGEREF _Toc152594330 \h </w:instrText>
        </w:r>
        <w:r w:rsidR="009F6C55">
          <w:rPr>
            <w:noProof/>
            <w:webHidden/>
          </w:rPr>
        </w:r>
        <w:r w:rsidR="009F6C55">
          <w:rPr>
            <w:noProof/>
            <w:webHidden/>
          </w:rPr>
          <w:fldChar w:fldCharType="separate"/>
        </w:r>
        <w:r w:rsidR="00080359">
          <w:rPr>
            <w:noProof/>
            <w:webHidden/>
          </w:rPr>
          <w:t>533</w:t>
        </w:r>
        <w:r w:rsidR="009F6C55">
          <w:rPr>
            <w:noProof/>
            <w:webHidden/>
          </w:rPr>
          <w:fldChar w:fldCharType="end"/>
        </w:r>
      </w:hyperlink>
    </w:p>
    <w:p w14:paraId="5037F90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31" w:history="1">
        <w:r w:rsidR="009F6C55" w:rsidRPr="003749A7">
          <w:rPr>
            <w:rStyle w:val="Collegamentoipertestuale"/>
            <w:noProof/>
          </w:rPr>
          <w:t>sdks_md_mouse_drag_operate</w:t>
        </w:r>
        <w:r w:rsidR="009F6C55">
          <w:rPr>
            <w:noProof/>
            <w:webHidden/>
          </w:rPr>
          <w:tab/>
        </w:r>
        <w:r w:rsidR="009F6C55">
          <w:rPr>
            <w:noProof/>
            <w:webHidden/>
          </w:rPr>
          <w:fldChar w:fldCharType="begin"/>
        </w:r>
        <w:r w:rsidR="009F6C55">
          <w:rPr>
            <w:noProof/>
            <w:webHidden/>
          </w:rPr>
          <w:instrText xml:space="preserve"> PAGEREF _Toc152594331 \h </w:instrText>
        </w:r>
        <w:r w:rsidR="009F6C55">
          <w:rPr>
            <w:noProof/>
            <w:webHidden/>
          </w:rPr>
        </w:r>
        <w:r w:rsidR="009F6C55">
          <w:rPr>
            <w:noProof/>
            <w:webHidden/>
          </w:rPr>
          <w:fldChar w:fldCharType="separate"/>
        </w:r>
        <w:r w:rsidR="00080359">
          <w:rPr>
            <w:noProof/>
            <w:webHidden/>
          </w:rPr>
          <w:t>534</w:t>
        </w:r>
        <w:r w:rsidR="009F6C55">
          <w:rPr>
            <w:noProof/>
            <w:webHidden/>
          </w:rPr>
          <w:fldChar w:fldCharType="end"/>
        </w:r>
      </w:hyperlink>
    </w:p>
    <w:p w14:paraId="0E5A9AF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32" w:history="1">
        <w:r w:rsidR="009F6C55" w:rsidRPr="003749A7">
          <w:rPr>
            <w:rStyle w:val="Collegamentoipertestuale"/>
            <w:noProof/>
          </w:rPr>
          <w:t>sdks_md_mouse_scroll_operate</w:t>
        </w:r>
        <w:r w:rsidR="009F6C55">
          <w:rPr>
            <w:noProof/>
            <w:webHidden/>
          </w:rPr>
          <w:tab/>
        </w:r>
        <w:r w:rsidR="009F6C55">
          <w:rPr>
            <w:noProof/>
            <w:webHidden/>
          </w:rPr>
          <w:fldChar w:fldCharType="begin"/>
        </w:r>
        <w:r w:rsidR="009F6C55">
          <w:rPr>
            <w:noProof/>
            <w:webHidden/>
          </w:rPr>
          <w:instrText xml:space="preserve"> PAGEREF _Toc152594332 \h </w:instrText>
        </w:r>
        <w:r w:rsidR="009F6C55">
          <w:rPr>
            <w:noProof/>
            <w:webHidden/>
          </w:rPr>
        </w:r>
        <w:r w:rsidR="009F6C55">
          <w:rPr>
            <w:noProof/>
            <w:webHidden/>
          </w:rPr>
          <w:fldChar w:fldCharType="separate"/>
        </w:r>
        <w:r w:rsidR="00080359">
          <w:rPr>
            <w:noProof/>
            <w:webHidden/>
          </w:rPr>
          <w:t>534</w:t>
        </w:r>
        <w:r w:rsidR="009F6C55">
          <w:rPr>
            <w:noProof/>
            <w:webHidden/>
          </w:rPr>
          <w:fldChar w:fldCharType="end"/>
        </w:r>
      </w:hyperlink>
    </w:p>
    <w:p w14:paraId="44F748B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33" w:history="1">
        <w:r w:rsidR="009F6C55" w:rsidRPr="003749A7">
          <w:rPr>
            <w:rStyle w:val="Collegamentoipertestuale"/>
            <w:noProof/>
          </w:rPr>
          <w:t>sdks_md_set_pano_show_mode</w:t>
        </w:r>
        <w:r w:rsidR="009F6C55">
          <w:rPr>
            <w:noProof/>
            <w:webHidden/>
          </w:rPr>
          <w:tab/>
        </w:r>
        <w:r w:rsidR="009F6C55">
          <w:rPr>
            <w:noProof/>
            <w:webHidden/>
          </w:rPr>
          <w:fldChar w:fldCharType="begin"/>
        </w:r>
        <w:r w:rsidR="009F6C55">
          <w:rPr>
            <w:noProof/>
            <w:webHidden/>
          </w:rPr>
          <w:instrText xml:space="preserve"> PAGEREF _Toc152594333 \h </w:instrText>
        </w:r>
        <w:r w:rsidR="009F6C55">
          <w:rPr>
            <w:noProof/>
            <w:webHidden/>
          </w:rPr>
        </w:r>
        <w:r w:rsidR="009F6C55">
          <w:rPr>
            <w:noProof/>
            <w:webHidden/>
          </w:rPr>
          <w:fldChar w:fldCharType="separate"/>
        </w:r>
        <w:r w:rsidR="00080359">
          <w:rPr>
            <w:noProof/>
            <w:webHidden/>
          </w:rPr>
          <w:t>535</w:t>
        </w:r>
        <w:r w:rsidR="009F6C55">
          <w:rPr>
            <w:noProof/>
            <w:webHidden/>
          </w:rPr>
          <w:fldChar w:fldCharType="end"/>
        </w:r>
      </w:hyperlink>
    </w:p>
    <w:p w14:paraId="5DACCE7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34" w:history="1">
        <w:r w:rsidR="009F6C55" w:rsidRPr="003749A7">
          <w:rPr>
            <w:rStyle w:val="Collegamentoipertestuale"/>
            <w:noProof/>
          </w:rPr>
          <w:t>sdks_md_set_fisheye_mount_type</w:t>
        </w:r>
        <w:r w:rsidR="009F6C55">
          <w:rPr>
            <w:noProof/>
            <w:webHidden/>
          </w:rPr>
          <w:tab/>
        </w:r>
        <w:r w:rsidR="009F6C55">
          <w:rPr>
            <w:noProof/>
            <w:webHidden/>
          </w:rPr>
          <w:fldChar w:fldCharType="begin"/>
        </w:r>
        <w:r w:rsidR="009F6C55">
          <w:rPr>
            <w:noProof/>
            <w:webHidden/>
          </w:rPr>
          <w:instrText xml:space="preserve"> PAGEREF _Toc152594334 \h </w:instrText>
        </w:r>
        <w:r w:rsidR="009F6C55">
          <w:rPr>
            <w:noProof/>
            <w:webHidden/>
          </w:rPr>
        </w:r>
        <w:r w:rsidR="009F6C55">
          <w:rPr>
            <w:noProof/>
            <w:webHidden/>
          </w:rPr>
          <w:fldChar w:fldCharType="separate"/>
        </w:r>
        <w:r w:rsidR="00080359">
          <w:rPr>
            <w:noProof/>
            <w:webHidden/>
          </w:rPr>
          <w:t>536</w:t>
        </w:r>
        <w:r w:rsidR="009F6C55">
          <w:rPr>
            <w:noProof/>
            <w:webHidden/>
          </w:rPr>
          <w:fldChar w:fldCharType="end"/>
        </w:r>
      </w:hyperlink>
    </w:p>
    <w:p w14:paraId="497AC55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35" w:history="1">
        <w:r w:rsidR="009F6C55" w:rsidRPr="003749A7">
          <w:rPr>
            <w:rStyle w:val="Collegamentoipertestuale"/>
            <w:noProof/>
          </w:rPr>
          <w:t>sdks_md_set_fisheye_ceiling_desktop_show_mode</w:t>
        </w:r>
        <w:r w:rsidR="009F6C55">
          <w:rPr>
            <w:noProof/>
            <w:webHidden/>
          </w:rPr>
          <w:tab/>
        </w:r>
        <w:r w:rsidR="009F6C55">
          <w:rPr>
            <w:noProof/>
            <w:webHidden/>
          </w:rPr>
          <w:fldChar w:fldCharType="begin"/>
        </w:r>
        <w:r w:rsidR="009F6C55">
          <w:rPr>
            <w:noProof/>
            <w:webHidden/>
          </w:rPr>
          <w:instrText xml:space="preserve"> PAGEREF _Toc152594335 \h </w:instrText>
        </w:r>
        <w:r w:rsidR="009F6C55">
          <w:rPr>
            <w:noProof/>
            <w:webHidden/>
          </w:rPr>
        </w:r>
        <w:r w:rsidR="009F6C55">
          <w:rPr>
            <w:noProof/>
            <w:webHidden/>
          </w:rPr>
          <w:fldChar w:fldCharType="separate"/>
        </w:r>
        <w:r w:rsidR="00080359">
          <w:rPr>
            <w:noProof/>
            <w:webHidden/>
          </w:rPr>
          <w:t>536</w:t>
        </w:r>
        <w:r w:rsidR="009F6C55">
          <w:rPr>
            <w:noProof/>
            <w:webHidden/>
          </w:rPr>
          <w:fldChar w:fldCharType="end"/>
        </w:r>
      </w:hyperlink>
    </w:p>
    <w:p w14:paraId="05F06C7A"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36" w:history="1">
        <w:r w:rsidR="009F6C55" w:rsidRPr="003749A7">
          <w:rPr>
            <w:rStyle w:val="Collegamentoipertestuale"/>
            <w:noProof/>
          </w:rPr>
          <w:t>sdks_md_set_fisheye_wall_show_mode</w:t>
        </w:r>
        <w:r w:rsidR="009F6C55">
          <w:rPr>
            <w:noProof/>
            <w:webHidden/>
          </w:rPr>
          <w:tab/>
        </w:r>
        <w:r w:rsidR="009F6C55">
          <w:rPr>
            <w:noProof/>
            <w:webHidden/>
          </w:rPr>
          <w:fldChar w:fldCharType="begin"/>
        </w:r>
        <w:r w:rsidR="009F6C55">
          <w:rPr>
            <w:noProof/>
            <w:webHidden/>
          </w:rPr>
          <w:instrText xml:space="preserve"> PAGEREF _Toc152594336 \h </w:instrText>
        </w:r>
        <w:r w:rsidR="009F6C55">
          <w:rPr>
            <w:noProof/>
            <w:webHidden/>
          </w:rPr>
        </w:r>
        <w:r w:rsidR="009F6C55">
          <w:rPr>
            <w:noProof/>
            <w:webHidden/>
          </w:rPr>
          <w:fldChar w:fldCharType="separate"/>
        </w:r>
        <w:r w:rsidR="00080359">
          <w:rPr>
            <w:noProof/>
            <w:webHidden/>
          </w:rPr>
          <w:t>537</w:t>
        </w:r>
        <w:r w:rsidR="009F6C55">
          <w:rPr>
            <w:noProof/>
            <w:webHidden/>
          </w:rPr>
          <w:fldChar w:fldCharType="end"/>
        </w:r>
      </w:hyperlink>
    </w:p>
    <w:p w14:paraId="737E32B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37" w:history="1">
        <w:r w:rsidR="009F6C55" w:rsidRPr="003749A7">
          <w:rPr>
            <w:rStyle w:val="Collegamentoipertestuale"/>
            <w:noProof/>
          </w:rPr>
          <w:t>sdks_md_get_fisheye_rectify_parameters</w:t>
        </w:r>
        <w:r w:rsidR="009F6C55">
          <w:rPr>
            <w:noProof/>
            <w:webHidden/>
          </w:rPr>
          <w:tab/>
        </w:r>
        <w:r w:rsidR="009F6C55">
          <w:rPr>
            <w:noProof/>
            <w:webHidden/>
          </w:rPr>
          <w:fldChar w:fldCharType="begin"/>
        </w:r>
        <w:r w:rsidR="009F6C55">
          <w:rPr>
            <w:noProof/>
            <w:webHidden/>
          </w:rPr>
          <w:instrText xml:space="preserve"> PAGEREF _Toc152594337 \h </w:instrText>
        </w:r>
        <w:r w:rsidR="009F6C55">
          <w:rPr>
            <w:noProof/>
            <w:webHidden/>
          </w:rPr>
        </w:r>
        <w:r w:rsidR="009F6C55">
          <w:rPr>
            <w:noProof/>
            <w:webHidden/>
          </w:rPr>
          <w:fldChar w:fldCharType="separate"/>
        </w:r>
        <w:r w:rsidR="00080359">
          <w:rPr>
            <w:noProof/>
            <w:webHidden/>
          </w:rPr>
          <w:t>537</w:t>
        </w:r>
        <w:r w:rsidR="009F6C55">
          <w:rPr>
            <w:noProof/>
            <w:webHidden/>
          </w:rPr>
          <w:fldChar w:fldCharType="end"/>
        </w:r>
      </w:hyperlink>
    </w:p>
    <w:p w14:paraId="4B6BE79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38" w:history="1">
        <w:r w:rsidR="009F6C55" w:rsidRPr="003749A7">
          <w:rPr>
            <w:rStyle w:val="Collegamentoipertestuale"/>
            <w:noProof/>
          </w:rPr>
          <w:t>sdks_md_set_fisheye_rectify_parameters</w:t>
        </w:r>
        <w:r w:rsidR="009F6C55">
          <w:rPr>
            <w:noProof/>
            <w:webHidden/>
          </w:rPr>
          <w:tab/>
        </w:r>
        <w:r w:rsidR="009F6C55">
          <w:rPr>
            <w:noProof/>
            <w:webHidden/>
          </w:rPr>
          <w:fldChar w:fldCharType="begin"/>
        </w:r>
        <w:r w:rsidR="009F6C55">
          <w:rPr>
            <w:noProof/>
            <w:webHidden/>
          </w:rPr>
          <w:instrText xml:space="preserve"> PAGEREF _Toc152594338 \h </w:instrText>
        </w:r>
        <w:r w:rsidR="009F6C55">
          <w:rPr>
            <w:noProof/>
            <w:webHidden/>
          </w:rPr>
        </w:r>
        <w:r w:rsidR="009F6C55">
          <w:rPr>
            <w:noProof/>
            <w:webHidden/>
          </w:rPr>
          <w:fldChar w:fldCharType="separate"/>
        </w:r>
        <w:r w:rsidR="00080359">
          <w:rPr>
            <w:noProof/>
            <w:webHidden/>
          </w:rPr>
          <w:t>540</w:t>
        </w:r>
        <w:r w:rsidR="009F6C55">
          <w:rPr>
            <w:noProof/>
            <w:webHidden/>
          </w:rPr>
          <w:fldChar w:fldCharType="end"/>
        </w:r>
      </w:hyperlink>
    </w:p>
    <w:p w14:paraId="059FD7A2" w14:textId="77777777" w:rsidR="009F6C55" w:rsidRDefault="007C1ACB">
      <w:pPr>
        <w:pStyle w:val="Sommario2"/>
        <w:tabs>
          <w:tab w:val="right" w:leader="dot" w:pos="8296"/>
        </w:tabs>
        <w:rPr>
          <w:rFonts w:asciiTheme="minorHAnsi" w:eastAsiaTheme="minorEastAsia" w:hAnsiTheme="minorHAnsi" w:cstheme="minorBidi"/>
          <w:noProof/>
          <w:szCs w:val="22"/>
        </w:rPr>
      </w:pPr>
      <w:hyperlink w:anchor="_Toc152594339" w:history="1">
        <w:r w:rsidR="009F6C55" w:rsidRPr="003749A7">
          <w:rPr>
            <w:rStyle w:val="Collegamentoipertestuale"/>
            <w:noProof/>
            <w:lang w:val="fr-FR"/>
          </w:rPr>
          <w:t>Appendix</w:t>
        </w:r>
        <w:r w:rsidR="009F6C55">
          <w:rPr>
            <w:noProof/>
            <w:webHidden/>
          </w:rPr>
          <w:tab/>
        </w:r>
        <w:r w:rsidR="009F6C55">
          <w:rPr>
            <w:noProof/>
            <w:webHidden/>
          </w:rPr>
          <w:fldChar w:fldCharType="begin"/>
        </w:r>
        <w:r w:rsidR="009F6C55">
          <w:rPr>
            <w:noProof/>
            <w:webHidden/>
          </w:rPr>
          <w:instrText xml:space="preserve"> PAGEREF _Toc152594339 \h </w:instrText>
        </w:r>
        <w:r w:rsidR="009F6C55">
          <w:rPr>
            <w:noProof/>
            <w:webHidden/>
          </w:rPr>
        </w:r>
        <w:r w:rsidR="009F6C55">
          <w:rPr>
            <w:noProof/>
            <w:webHidden/>
          </w:rPr>
          <w:fldChar w:fldCharType="separate"/>
        </w:r>
        <w:r w:rsidR="00080359">
          <w:rPr>
            <w:noProof/>
            <w:webHidden/>
          </w:rPr>
          <w:t>542</w:t>
        </w:r>
        <w:r w:rsidR="009F6C55">
          <w:rPr>
            <w:noProof/>
            <w:webHidden/>
          </w:rPr>
          <w:fldChar w:fldCharType="end"/>
        </w:r>
      </w:hyperlink>
    </w:p>
    <w:p w14:paraId="60202489" w14:textId="77777777" w:rsidR="009F6C55" w:rsidRDefault="007C1ACB">
      <w:pPr>
        <w:pStyle w:val="Sommario3"/>
        <w:tabs>
          <w:tab w:val="left" w:pos="1680"/>
          <w:tab w:val="right" w:leader="dot" w:pos="8296"/>
        </w:tabs>
        <w:rPr>
          <w:rFonts w:asciiTheme="minorHAnsi" w:eastAsiaTheme="minorEastAsia" w:hAnsiTheme="minorHAnsi" w:cstheme="minorBidi"/>
          <w:noProof/>
          <w:szCs w:val="22"/>
        </w:rPr>
      </w:pPr>
      <w:hyperlink w:anchor="_Toc152594340" w:history="1">
        <w:r w:rsidR="009F6C55" w:rsidRPr="003749A7">
          <w:rPr>
            <w:rStyle w:val="Collegamentoipertestuale"/>
            <w:noProof/>
            <w:lang w:val="fr-FR"/>
          </w:rPr>
          <w:t>1.1</w:t>
        </w:r>
        <w:r w:rsidR="009F6C55">
          <w:rPr>
            <w:rFonts w:asciiTheme="minorHAnsi" w:eastAsiaTheme="minorEastAsia" w:hAnsiTheme="minorHAnsi" w:cstheme="minorBidi"/>
            <w:noProof/>
            <w:szCs w:val="22"/>
          </w:rPr>
          <w:tab/>
        </w:r>
        <w:r w:rsidR="009F6C55" w:rsidRPr="003749A7">
          <w:rPr>
            <w:rStyle w:val="Collegamentoipertestuale"/>
            <w:noProof/>
            <w:lang w:val="fr-FR"/>
          </w:rPr>
          <w:t>Alarm type</w:t>
        </w:r>
        <w:r w:rsidR="009F6C55">
          <w:rPr>
            <w:noProof/>
            <w:webHidden/>
          </w:rPr>
          <w:tab/>
        </w:r>
        <w:r w:rsidR="009F6C55">
          <w:rPr>
            <w:noProof/>
            <w:webHidden/>
          </w:rPr>
          <w:fldChar w:fldCharType="begin"/>
        </w:r>
        <w:r w:rsidR="009F6C55">
          <w:rPr>
            <w:noProof/>
            <w:webHidden/>
          </w:rPr>
          <w:instrText xml:space="preserve"> PAGEREF _Toc152594340 \h </w:instrText>
        </w:r>
        <w:r w:rsidR="009F6C55">
          <w:rPr>
            <w:noProof/>
            <w:webHidden/>
          </w:rPr>
        </w:r>
        <w:r w:rsidR="009F6C55">
          <w:rPr>
            <w:noProof/>
            <w:webHidden/>
          </w:rPr>
          <w:fldChar w:fldCharType="separate"/>
        </w:r>
        <w:r w:rsidR="00080359">
          <w:rPr>
            <w:noProof/>
            <w:webHidden/>
          </w:rPr>
          <w:t>542</w:t>
        </w:r>
        <w:r w:rsidR="009F6C55">
          <w:rPr>
            <w:noProof/>
            <w:webHidden/>
          </w:rPr>
          <w:fldChar w:fldCharType="end"/>
        </w:r>
      </w:hyperlink>
    </w:p>
    <w:p w14:paraId="4C268EEF" w14:textId="77777777" w:rsidR="009F6C55" w:rsidRDefault="007C1ACB">
      <w:pPr>
        <w:pStyle w:val="Sommario3"/>
        <w:tabs>
          <w:tab w:val="left" w:pos="1680"/>
          <w:tab w:val="right" w:leader="dot" w:pos="8296"/>
        </w:tabs>
        <w:rPr>
          <w:rFonts w:asciiTheme="minorHAnsi" w:eastAsiaTheme="minorEastAsia" w:hAnsiTheme="minorHAnsi" w:cstheme="minorBidi"/>
          <w:noProof/>
          <w:szCs w:val="22"/>
        </w:rPr>
      </w:pPr>
      <w:hyperlink w:anchor="_Toc152594341" w:history="1">
        <w:r w:rsidR="009F6C55" w:rsidRPr="003749A7">
          <w:rPr>
            <w:rStyle w:val="Collegamentoipertestuale"/>
            <w:noProof/>
          </w:rPr>
          <w:t>1.2</w:t>
        </w:r>
        <w:r w:rsidR="009F6C55">
          <w:rPr>
            <w:rFonts w:asciiTheme="minorHAnsi" w:eastAsiaTheme="minorEastAsia" w:hAnsiTheme="minorHAnsi" w:cstheme="minorBidi"/>
            <w:noProof/>
            <w:szCs w:val="22"/>
          </w:rPr>
          <w:tab/>
        </w:r>
        <w:r w:rsidR="009F6C55" w:rsidRPr="003749A7">
          <w:rPr>
            <w:rStyle w:val="Collegamentoipertestuale"/>
            <w:noProof/>
          </w:rPr>
          <w:t>group privilege manage type</w:t>
        </w:r>
        <w:r w:rsidR="009F6C55">
          <w:rPr>
            <w:noProof/>
            <w:webHidden/>
          </w:rPr>
          <w:tab/>
        </w:r>
        <w:r w:rsidR="009F6C55">
          <w:rPr>
            <w:noProof/>
            <w:webHidden/>
          </w:rPr>
          <w:fldChar w:fldCharType="begin"/>
        </w:r>
        <w:r w:rsidR="009F6C55">
          <w:rPr>
            <w:noProof/>
            <w:webHidden/>
          </w:rPr>
          <w:instrText xml:space="preserve"> PAGEREF _Toc152594341 \h </w:instrText>
        </w:r>
        <w:r w:rsidR="009F6C55">
          <w:rPr>
            <w:noProof/>
            <w:webHidden/>
          </w:rPr>
        </w:r>
        <w:r w:rsidR="009F6C55">
          <w:rPr>
            <w:noProof/>
            <w:webHidden/>
          </w:rPr>
          <w:fldChar w:fldCharType="separate"/>
        </w:r>
        <w:r w:rsidR="00080359">
          <w:rPr>
            <w:noProof/>
            <w:webHidden/>
          </w:rPr>
          <w:t>545</w:t>
        </w:r>
        <w:r w:rsidR="009F6C55">
          <w:rPr>
            <w:noProof/>
            <w:webHidden/>
          </w:rPr>
          <w:fldChar w:fldCharType="end"/>
        </w:r>
      </w:hyperlink>
    </w:p>
    <w:p w14:paraId="7E4647A1" w14:textId="77777777" w:rsidR="009F6C55" w:rsidRDefault="007C1ACB">
      <w:pPr>
        <w:pStyle w:val="Sommario3"/>
        <w:tabs>
          <w:tab w:val="left" w:pos="1680"/>
          <w:tab w:val="right" w:leader="dot" w:pos="8296"/>
        </w:tabs>
        <w:rPr>
          <w:rFonts w:asciiTheme="minorHAnsi" w:eastAsiaTheme="minorEastAsia" w:hAnsiTheme="minorHAnsi" w:cstheme="minorBidi"/>
          <w:noProof/>
          <w:szCs w:val="22"/>
        </w:rPr>
      </w:pPr>
      <w:hyperlink w:anchor="_Toc152594342" w:history="1">
        <w:r w:rsidR="009F6C55" w:rsidRPr="003749A7">
          <w:rPr>
            <w:rStyle w:val="Collegamentoipertestuale"/>
            <w:noProof/>
          </w:rPr>
          <w:t>1.3</w:t>
        </w:r>
        <w:r w:rsidR="009F6C55">
          <w:rPr>
            <w:rFonts w:asciiTheme="minorHAnsi" w:eastAsiaTheme="minorEastAsia" w:hAnsiTheme="minorHAnsi" w:cstheme="minorBidi"/>
            <w:noProof/>
            <w:szCs w:val="22"/>
          </w:rPr>
          <w:tab/>
        </w:r>
        <w:r w:rsidR="009F6C55" w:rsidRPr="003749A7">
          <w:rPr>
            <w:rStyle w:val="Collegamentoipertestuale"/>
            <w:noProof/>
          </w:rPr>
          <w:t>private area operate type</w:t>
        </w:r>
        <w:r w:rsidR="009F6C55">
          <w:rPr>
            <w:noProof/>
            <w:webHidden/>
          </w:rPr>
          <w:tab/>
        </w:r>
        <w:r w:rsidR="009F6C55">
          <w:rPr>
            <w:noProof/>
            <w:webHidden/>
          </w:rPr>
          <w:fldChar w:fldCharType="begin"/>
        </w:r>
        <w:r w:rsidR="009F6C55">
          <w:rPr>
            <w:noProof/>
            <w:webHidden/>
          </w:rPr>
          <w:instrText xml:space="preserve"> PAGEREF _Toc152594342 \h </w:instrText>
        </w:r>
        <w:r w:rsidR="009F6C55">
          <w:rPr>
            <w:noProof/>
            <w:webHidden/>
          </w:rPr>
        </w:r>
        <w:r w:rsidR="009F6C55">
          <w:rPr>
            <w:noProof/>
            <w:webHidden/>
          </w:rPr>
          <w:fldChar w:fldCharType="separate"/>
        </w:r>
        <w:r w:rsidR="00080359">
          <w:rPr>
            <w:noProof/>
            <w:webHidden/>
          </w:rPr>
          <w:t>545</w:t>
        </w:r>
        <w:r w:rsidR="009F6C55">
          <w:rPr>
            <w:noProof/>
            <w:webHidden/>
          </w:rPr>
          <w:fldChar w:fldCharType="end"/>
        </w:r>
      </w:hyperlink>
    </w:p>
    <w:p w14:paraId="6936DF66" w14:textId="77777777" w:rsidR="009F6C55" w:rsidRDefault="007C1ACB">
      <w:pPr>
        <w:pStyle w:val="Sommario3"/>
        <w:tabs>
          <w:tab w:val="left" w:pos="1680"/>
          <w:tab w:val="right" w:leader="dot" w:pos="8296"/>
        </w:tabs>
        <w:rPr>
          <w:rFonts w:asciiTheme="minorHAnsi" w:eastAsiaTheme="minorEastAsia" w:hAnsiTheme="minorHAnsi" w:cstheme="minorBidi"/>
          <w:noProof/>
          <w:szCs w:val="22"/>
        </w:rPr>
      </w:pPr>
      <w:hyperlink w:anchor="_Toc152594343" w:history="1">
        <w:r w:rsidR="009F6C55" w:rsidRPr="003749A7">
          <w:rPr>
            <w:rStyle w:val="Collegamentoipertestuale"/>
            <w:noProof/>
          </w:rPr>
          <w:t>1.4</w:t>
        </w:r>
        <w:r w:rsidR="009F6C55">
          <w:rPr>
            <w:rFonts w:asciiTheme="minorHAnsi" w:eastAsiaTheme="minorEastAsia" w:hAnsiTheme="minorHAnsi" w:cstheme="minorBidi"/>
            <w:noProof/>
            <w:szCs w:val="22"/>
          </w:rPr>
          <w:tab/>
        </w:r>
        <w:r w:rsidR="009F6C55" w:rsidRPr="003749A7">
          <w:rPr>
            <w:rStyle w:val="Collegamentoipertestuale"/>
            <w:noProof/>
            <w:lang w:val="fr-FR"/>
          </w:rPr>
          <w:t>PTZ</w:t>
        </w:r>
        <w:r w:rsidR="009F6C55" w:rsidRPr="003749A7">
          <w:rPr>
            <w:rStyle w:val="Collegamentoipertestuale"/>
            <w:noProof/>
          </w:rPr>
          <w:t xml:space="preserve"> operate type</w:t>
        </w:r>
        <w:r w:rsidR="009F6C55">
          <w:rPr>
            <w:noProof/>
            <w:webHidden/>
          </w:rPr>
          <w:tab/>
        </w:r>
        <w:r w:rsidR="009F6C55">
          <w:rPr>
            <w:noProof/>
            <w:webHidden/>
          </w:rPr>
          <w:fldChar w:fldCharType="begin"/>
        </w:r>
        <w:r w:rsidR="009F6C55">
          <w:rPr>
            <w:noProof/>
            <w:webHidden/>
          </w:rPr>
          <w:instrText xml:space="preserve"> PAGEREF _Toc152594343 \h </w:instrText>
        </w:r>
        <w:r w:rsidR="009F6C55">
          <w:rPr>
            <w:noProof/>
            <w:webHidden/>
          </w:rPr>
        </w:r>
        <w:r w:rsidR="009F6C55">
          <w:rPr>
            <w:noProof/>
            <w:webHidden/>
          </w:rPr>
          <w:fldChar w:fldCharType="separate"/>
        </w:r>
        <w:r w:rsidR="00080359">
          <w:rPr>
            <w:noProof/>
            <w:webHidden/>
          </w:rPr>
          <w:t>546</w:t>
        </w:r>
        <w:r w:rsidR="009F6C55">
          <w:rPr>
            <w:noProof/>
            <w:webHidden/>
          </w:rPr>
          <w:fldChar w:fldCharType="end"/>
        </w:r>
      </w:hyperlink>
    </w:p>
    <w:p w14:paraId="79254C4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44" w:history="1">
        <w:r w:rsidR="009F6C55" w:rsidRPr="003749A7">
          <w:rPr>
            <w:rStyle w:val="Collegamentoipertestuale"/>
            <w:noProof/>
          </w:rPr>
          <w:t>1.5 PTZ parameter configuration</w:t>
        </w:r>
        <w:r w:rsidR="009F6C55">
          <w:rPr>
            <w:noProof/>
            <w:webHidden/>
          </w:rPr>
          <w:tab/>
        </w:r>
        <w:r w:rsidR="009F6C55">
          <w:rPr>
            <w:noProof/>
            <w:webHidden/>
          </w:rPr>
          <w:fldChar w:fldCharType="begin"/>
        </w:r>
        <w:r w:rsidR="009F6C55">
          <w:rPr>
            <w:noProof/>
            <w:webHidden/>
          </w:rPr>
          <w:instrText xml:space="preserve"> PAGEREF _Toc152594344 \h </w:instrText>
        </w:r>
        <w:r w:rsidR="009F6C55">
          <w:rPr>
            <w:noProof/>
            <w:webHidden/>
          </w:rPr>
        </w:r>
        <w:r w:rsidR="009F6C55">
          <w:rPr>
            <w:noProof/>
            <w:webHidden/>
          </w:rPr>
          <w:fldChar w:fldCharType="separate"/>
        </w:r>
        <w:r w:rsidR="00080359">
          <w:rPr>
            <w:noProof/>
            <w:webHidden/>
          </w:rPr>
          <w:t>549</w:t>
        </w:r>
        <w:r w:rsidR="009F6C55">
          <w:rPr>
            <w:noProof/>
            <w:webHidden/>
          </w:rPr>
          <w:fldChar w:fldCharType="end"/>
        </w:r>
      </w:hyperlink>
    </w:p>
    <w:p w14:paraId="26EB51A6" w14:textId="77777777" w:rsidR="009F6C55" w:rsidRDefault="007C1ACB">
      <w:pPr>
        <w:pStyle w:val="Sommario3"/>
        <w:tabs>
          <w:tab w:val="left" w:pos="1680"/>
          <w:tab w:val="right" w:leader="dot" w:pos="8296"/>
        </w:tabs>
        <w:rPr>
          <w:rFonts w:asciiTheme="minorHAnsi" w:eastAsiaTheme="minorEastAsia" w:hAnsiTheme="minorHAnsi" w:cstheme="minorBidi"/>
          <w:noProof/>
          <w:szCs w:val="22"/>
        </w:rPr>
      </w:pPr>
      <w:hyperlink w:anchor="_Toc152594345" w:history="1">
        <w:r w:rsidR="009F6C55" w:rsidRPr="003749A7">
          <w:rPr>
            <w:rStyle w:val="Collegamentoipertestuale"/>
            <w:noProof/>
          </w:rPr>
          <w:t>1.6</w:t>
        </w:r>
        <w:r w:rsidR="009F6C55">
          <w:rPr>
            <w:rFonts w:asciiTheme="minorHAnsi" w:eastAsiaTheme="minorEastAsia" w:hAnsiTheme="minorHAnsi" w:cstheme="minorBidi"/>
            <w:noProof/>
            <w:szCs w:val="22"/>
          </w:rPr>
          <w:tab/>
        </w:r>
        <w:r w:rsidR="009F6C55" w:rsidRPr="003749A7">
          <w:rPr>
            <w:rStyle w:val="Collegamentoipertestuale"/>
            <w:noProof/>
          </w:rPr>
          <w:t>Front end configuration type</w:t>
        </w:r>
        <w:r w:rsidR="009F6C55">
          <w:rPr>
            <w:noProof/>
            <w:webHidden/>
          </w:rPr>
          <w:tab/>
        </w:r>
        <w:r w:rsidR="009F6C55">
          <w:rPr>
            <w:noProof/>
            <w:webHidden/>
          </w:rPr>
          <w:fldChar w:fldCharType="begin"/>
        </w:r>
        <w:r w:rsidR="009F6C55">
          <w:rPr>
            <w:noProof/>
            <w:webHidden/>
          </w:rPr>
          <w:instrText xml:space="preserve"> PAGEREF _Toc152594345 \h </w:instrText>
        </w:r>
        <w:r w:rsidR="009F6C55">
          <w:rPr>
            <w:noProof/>
            <w:webHidden/>
          </w:rPr>
        </w:r>
        <w:r w:rsidR="009F6C55">
          <w:rPr>
            <w:noProof/>
            <w:webHidden/>
          </w:rPr>
          <w:fldChar w:fldCharType="separate"/>
        </w:r>
        <w:r w:rsidR="00080359">
          <w:rPr>
            <w:noProof/>
            <w:webHidden/>
          </w:rPr>
          <w:t>549</w:t>
        </w:r>
        <w:r w:rsidR="009F6C55">
          <w:rPr>
            <w:noProof/>
            <w:webHidden/>
          </w:rPr>
          <w:fldChar w:fldCharType="end"/>
        </w:r>
      </w:hyperlink>
    </w:p>
    <w:p w14:paraId="2CA826D8"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46" w:history="1">
        <w:r w:rsidR="009F6C55" w:rsidRPr="003749A7">
          <w:rPr>
            <w:rStyle w:val="Collegamentoipertestuale"/>
            <w:noProof/>
          </w:rPr>
          <w:t>1.7 Log type</w:t>
        </w:r>
        <w:r w:rsidR="009F6C55">
          <w:rPr>
            <w:noProof/>
            <w:webHidden/>
          </w:rPr>
          <w:tab/>
        </w:r>
        <w:r w:rsidR="009F6C55">
          <w:rPr>
            <w:noProof/>
            <w:webHidden/>
          </w:rPr>
          <w:fldChar w:fldCharType="begin"/>
        </w:r>
        <w:r w:rsidR="009F6C55">
          <w:rPr>
            <w:noProof/>
            <w:webHidden/>
          </w:rPr>
          <w:instrText xml:space="preserve"> PAGEREF _Toc152594346 \h </w:instrText>
        </w:r>
        <w:r w:rsidR="009F6C55">
          <w:rPr>
            <w:noProof/>
            <w:webHidden/>
          </w:rPr>
        </w:r>
        <w:r w:rsidR="009F6C55">
          <w:rPr>
            <w:noProof/>
            <w:webHidden/>
          </w:rPr>
          <w:fldChar w:fldCharType="separate"/>
        </w:r>
        <w:r w:rsidR="00080359">
          <w:rPr>
            <w:noProof/>
            <w:webHidden/>
          </w:rPr>
          <w:t>553</w:t>
        </w:r>
        <w:r w:rsidR="009F6C55">
          <w:rPr>
            <w:noProof/>
            <w:webHidden/>
          </w:rPr>
          <w:fldChar w:fldCharType="end"/>
        </w:r>
      </w:hyperlink>
    </w:p>
    <w:p w14:paraId="49E708A1"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47" w:history="1">
        <w:r w:rsidR="009F6C55" w:rsidRPr="003749A7">
          <w:rPr>
            <w:rStyle w:val="Collegamentoipertestuale"/>
            <w:noProof/>
          </w:rPr>
          <w:t xml:space="preserve">1.8 </w:t>
        </w:r>
        <w:r w:rsidR="009F6C55" w:rsidRPr="003749A7">
          <w:rPr>
            <w:rStyle w:val="Collegamentoipertestuale"/>
            <w:noProof/>
            <w:kern w:val="0"/>
          </w:rPr>
          <w:t>Alarm source type</w:t>
        </w:r>
        <w:r w:rsidR="009F6C55">
          <w:rPr>
            <w:noProof/>
            <w:webHidden/>
          </w:rPr>
          <w:tab/>
        </w:r>
        <w:r w:rsidR="009F6C55">
          <w:rPr>
            <w:noProof/>
            <w:webHidden/>
          </w:rPr>
          <w:fldChar w:fldCharType="begin"/>
        </w:r>
        <w:r w:rsidR="009F6C55">
          <w:rPr>
            <w:noProof/>
            <w:webHidden/>
          </w:rPr>
          <w:instrText xml:space="preserve"> PAGEREF _Toc152594347 \h </w:instrText>
        </w:r>
        <w:r w:rsidR="009F6C55">
          <w:rPr>
            <w:noProof/>
            <w:webHidden/>
          </w:rPr>
        </w:r>
        <w:r w:rsidR="009F6C55">
          <w:rPr>
            <w:noProof/>
            <w:webHidden/>
          </w:rPr>
          <w:fldChar w:fldCharType="separate"/>
        </w:r>
        <w:r w:rsidR="00080359">
          <w:rPr>
            <w:noProof/>
            <w:webHidden/>
          </w:rPr>
          <w:t>555</w:t>
        </w:r>
        <w:r w:rsidR="009F6C55">
          <w:rPr>
            <w:noProof/>
            <w:webHidden/>
          </w:rPr>
          <w:fldChar w:fldCharType="end"/>
        </w:r>
      </w:hyperlink>
    </w:p>
    <w:p w14:paraId="3F42F25D"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48" w:history="1">
        <w:r w:rsidR="009F6C55" w:rsidRPr="003749A7">
          <w:rPr>
            <w:rStyle w:val="Collegamentoipertestuale"/>
            <w:noProof/>
          </w:rPr>
          <w:t>1.9 Action type</w:t>
        </w:r>
        <w:r w:rsidR="009F6C55">
          <w:rPr>
            <w:noProof/>
            <w:webHidden/>
          </w:rPr>
          <w:tab/>
        </w:r>
        <w:r w:rsidR="009F6C55">
          <w:rPr>
            <w:noProof/>
            <w:webHidden/>
          </w:rPr>
          <w:fldChar w:fldCharType="begin"/>
        </w:r>
        <w:r w:rsidR="009F6C55">
          <w:rPr>
            <w:noProof/>
            <w:webHidden/>
          </w:rPr>
          <w:instrText xml:space="preserve"> PAGEREF _Toc152594348 \h </w:instrText>
        </w:r>
        <w:r w:rsidR="009F6C55">
          <w:rPr>
            <w:noProof/>
            <w:webHidden/>
          </w:rPr>
        </w:r>
        <w:r w:rsidR="009F6C55">
          <w:rPr>
            <w:noProof/>
            <w:webHidden/>
          </w:rPr>
          <w:fldChar w:fldCharType="separate"/>
        </w:r>
        <w:r w:rsidR="00080359">
          <w:rPr>
            <w:noProof/>
            <w:webHidden/>
          </w:rPr>
          <w:t>557</w:t>
        </w:r>
        <w:r w:rsidR="009F6C55">
          <w:rPr>
            <w:noProof/>
            <w:webHidden/>
          </w:rPr>
          <w:fldChar w:fldCharType="end"/>
        </w:r>
      </w:hyperlink>
    </w:p>
    <w:p w14:paraId="0658A684"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49" w:history="1">
        <w:r w:rsidR="009F6C55" w:rsidRPr="003749A7">
          <w:rPr>
            <w:rStyle w:val="Collegamentoipertestuale"/>
            <w:noProof/>
          </w:rPr>
          <w:t>1.10 Fisheye mode</w:t>
        </w:r>
        <w:r w:rsidR="009F6C55">
          <w:rPr>
            <w:noProof/>
            <w:webHidden/>
          </w:rPr>
          <w:tab/>
        </w:r>
        <w:r w:rsidR="009F6C55">
          <w:rPr>
            <w:noProof/>
            <w:webHidden/>
          </w:rPr>
          <w:fldChar w:fldCharType="begin"/>
        </w:r>
        <w:r w:rsidR="009F6C55">
          <w:rPr>
            <w:noProof/>
            <w:webHidden/>
          </w:rPr>
          <w:instrText xml:space="preserve"> PAGEREF _Toc152594349 \h </w:instrText>
        </w:r>
        <w:r w:rsidR="009F6C55">
          <w:rPr>
            <w:noProof/>
            <w:webHidden/>
          </w:rPr>
        </w:r>
        <w:r w:rsidR="009F6C55">
          <w:rPr>
            <w:noProof/>
            <w:webHidden/>
          </w:rPr>
          <w:fldChar w:fldCharType="separate"/>
        </w:r>
        <w:r w:rsidR="00080359">
          <w:rPr>
            <w:noProof/>
            <w:webHidden/>
          </w:rPr>
          <w:t>557</w:t>
        </w:r>
        <w:r w:rsidR="009F6C55">
          <w:rPr>
            <w:noProof/>
            <w:webHidden/>
          </w:rPr>
          <w:fldChar w:fldCharType="end"/>
        </w:r>
      </w:hyperlink>
    </w:p>
    <w:p w14:paraId="11F8C96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50" w:history="1">
        <w:r w:rsidR="009F6C55" w:rsidRPr="003749A7">
          <w:rPr>
            <w:rStyle w:val="Collegamentoipertestuale"/>
            <w:noProof/>
          </w:rPr>
          <w:t>1.11  Dynamic video mode</w:t>
        </w:r>
        <w:r w:rsidR="009F6C55">
          <w:rPr>
            <w:noProof/>
            <w:webHidden/>
          </w:rPr>
          <w:tab/>
        </w:r>
        <w:r w:rsidR="009F6C55">
          <w:rPr>
            <w:noProof/>
            <w:webHidden/>
          </w:rPr>
          <w:fldChar w:fldCharType="begin"/>
        </w:r>
        <w:r w:rsidR="009F6C55">
          <w:rPr>
            <w:noProof/>
            <w:webHidden/>
          </w:rPr>
          <w:instrText xml:space="preserve"> PAGEREF _Toc152594350 \h </w:instrText>
        </w:r>
        <w:r w:rsidR="009F6C55">
          <w:rPr>
            <w:noProof/>
            <w:webHidden/>
          </w:rPr>
        </w:r>
        <w:r w:rsidR="009F6C55">
          <w:rPr>
            <w:noProof/>
            <w:webHidden/>
          </w:rPr>
          <w:fldChar w:fldCharType="separate"/>
        </w:r>
        <w:r w:rsidR="00080359">
          <w:rPr>
            <w:noProof/>
            <w:webHidden/>
          </w:rPr>
          <w:t>558</w:t>
        </w:r>
        <w:r w:rsidR="009F6C55">
          <w:rPr>
            <w:noProof/>
            <w:webHidden/>
          </w:rPr>
          <w:fldChar w:fldCharType="end"/>
        </w:r>
      </w:hyperlink>
    </w:p>
    <w:p w14:paraId="105452A3"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51" w:history="1">
        <w:r w:rsidR="009F6C55" w:rsidRPr="003749A7">
          <w:rPr>
            <w:rStyle w:val="Collegamentoipertestuale"/>
            <w:noProof/>
          </w:rPr>
          <w:t>1.12 Equipment type</w:t>
        </w:r>
        <w:r w:rsidR="009F6C55">
          <w:rPr>
            <w:noProof/>
            <w:webHidden/>
          </w:rPr>
          <w:tab/>
        </w:r>
        <w:r w:rsidR="009F6C55">
          <w:rPr>
            <w:noProof/>
            <w:webHidden/>
          </w:rPr>
          <w:fldChar w:fldCharType="begin"/>
        </w:r>
        <w:r w:rsidR="009F6C55">
          <w:rPr>
            <w:noProof/>
            <w:webHidden/>
          </w:rPr>
          <w:instrText xml:space="preserve"> PAGEREF _Toc152594351 \h </w:instrText>
        </w:r>
        <w:r w:rsidR="009F6C55">
          <w:rPr>
            <w:noProof/>
            <w:webHidden/>
          </w:rPr>
        </w:r>
        <w:r w:rsidR="009F6C55">
          <w:rPr>
            <w:noProof/>
            <w:webHidden/>
          </w:rPr>
          <w:fldChar w:fldCharType="separate"/>
        </w:r>
        <w:r w:rsidR="00080359">
          <w:rPr>
            <w:noProof/>
            <w:webHidden/>
          </w:rPr>
          <w:t>560</w:t>
        </w:r>
        <w:r w:rsidR="009F6C55">
          <w:rPr>
            <w:noProof/>
            <w:webHidden/>
          </w:rPr>
          <w:fldChar w:fldCharType="end"/>
        </w:r>
      </w:hyperlink>
    </w:p>
    <w:p w14:paraId="0DF2EA3F"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52" w:history="1">
        <w:r w:rsidR="009F6C55" w:rsidRPr="003749A7">
          <w:rPr>
            <w:rStyle w:val="Collegamentoipertestuale"/>
            <w:noProof/>
          </w:rPr>
          <w:t>1.13 Language type</w:t>
        </w:r>
        <w:r w:rsidR="009F6C55">
          <w:rPr>
            <w:noProof/>
            <w:webHidden/>
          </w:rPr>
          <w:tab/>
        </w:r>
        <w:r w:rsidR="009F6C55">
          <w:rPr>
            <w:noProof/>
            <w:webHidden/>
          </w:rPr>
          <w:fldChar w:fldCharType="begin"/>
        </w:r>
        <w:r w:rsidR="009F6C55">
          <w:rPr>
            <w:noProof/>
            <w:webHidden/>
          </w:rPr>
          <w:instrText xml:space="preserve"> PAGEREF _Toc152594352 \h </w:instrText>
        </w:r>
        <w:r w:rsidR="009F6C55">
          <w:rPr>
            <w:noProof/>
            <w:webHidden/>
          </w:rPr>
        </w:r>
        <w:r w:rsidR="009F6C55">
          <w:rPr>
            <w:noProof/>
            <w:webHidden/>
          </w:rPr>
          <w:fldChar w:fldCharType="separate"/>
        </w:r>
        <w:r w:rsidR="00080359">
          <w:rPr>
            <w:noProof/>
            <w:webHidden/>
          </w:rPr>
          <w:t>561</w:t>
        </w:r>
        <w:r w:rsidR="009F6C55">
          <w:rPr>
            <w:noProof/>
            <w:webHidden/>
          </w:rPr>
          <w:fldChar w:fldCharType="end"/>
        </w:r>
      </w:hyperlink>
    </w:p>
    <w:p w14:paraId="3B111AC0" w14:textId="77777777" w:rsidR="009F6C55" w:rsidRDefault="007C1ACB">
      <w:pPr>
        <w:pStyle w:val="Sommario3"/>
        <w:tabs>
          <w:tab w:val="right" w:leader="dot" w:pos="8296"/>
        </w:tabs>
        <w:rPr>
          <w:rFonts w:asciiTheme="minorHAnsi" w:eastAsiaTheme="minorEastAsia" w:hAnsiTheme="minorHAnsi" w:cstheme="minorBidi"/>
          <w:noProof/>
          <w:szCs w:val="22"/>
        </w:rPr>
      </w:pPr>
      <w:hyperlink w:anchor="_Toc152594353" w:history="1">
        <w:r w:rsidR="009F6C55" w:rsidRPr="003749A7">
          <w:rPr>
            <w:rStyle w:val="Collegamentoipertestuale"/>
            <w:noProof/>
          </w:rPr>
          <w:t>1.14 Coding type</w:t>
        </w:r>
        <w:r w:rsidR="009F6C55">
          <w:rPr>
            <w:noProof/>
            <w:webHidden/>
          </w:rPr>
          <w:tab/>
        </w:r>
        <w:r w:rsidR="009F6C55">
          <w:rPr>
            <w:noProof/>
            <w:webHidden/>
          </w:rPr>
          <w:fldChar w:fldCharType="begin"/>
        </w:r>
        <w:r w:rsidR="009F6C55">
          <w:rPr>
            <w:noProof/>
            <w:webHidden/>
          </w:rPr>
          <w:instrText xml:space="preserve"> PAGEREF _Toc152594353 \h </w:instrText>
        </w:r>
        <w:r w:rsidR="009F6C55">
          <w:rPr>
            <w:noProof/>
            <w:webHidden/>
          </w:rPr>
        </w:r>
        <w:r w:rsidR="009F6C55">
          <w:rPr>
            <w:noProof/>
            <w:webHidden/>
          </w:rPr>
          <w:fldChar w:fldCharType="separate"/>
        </w:r>
        <w:r w:rsidR="00080359">
          <w:rPr>
            <w:noProof/>
            <w:webHidden/>
          </w:rPr>
          <w:t>563</w:t>
        </w:r>
        <w:r w:rsidR="009F6C55">
          <w:rPr>
            <w:noProof/>
            <w:webHidden/>
          </w:rPr>
          <w:fldChar w:fldCharType="end"/>
        </w:r>
      </w:hyperlink>
    </w:p>
    <w:p w14:paraId="1A3C0381" w14:textId="77777777" w:rsidR="00FC180D" w:rsidRDefault="00203103">
      <w:r w:rsidRPr="001F40D8">
        <w:rPr>
          <w:bCs/>
          <w:lang w:val="zh-CN"/>
        </w:rPr>
        <w:fldChar w:fldCharType="end"/>
      </w:r>
    </w:p>
    <w:p w14:paraId="0B5F37D8" w14:textId="77777777" w:rsidR="00FC180D" w:rsidRDefault="00FC180D">
      <w:pPr>
        <w:jc w:val="center"/>
        <w:rPr>
          <w:sz w:val="44"/>
          <w:szCs w:val="44"/>
        </w:rPr>
      </w:pPr>
    </w:p>
    <w:p w14:paraId="5EEE13FC" w14:textId="77777777" w:rsidR="001F40D8" w:rsidRDefault="001F40D8">
      <w:pPr>
        <w:jc w:val="center"/>
        <w:rPr>
          <w:sz w:val="44"/>
          <w:szCs w:val="44"/>
        </w:rPr>
      </w:pPr>
    </w:p>
    <w:p w14:paraId="6E81A56D" w14:textId="77777777" w:rsidR="001F40D8" w:rsidRDefault="001F40D8">
      <w:pPr>
        <w:jc w:val="center"/>
        <w:rPr>
          <w:sz w:val="44"/>
          <w:szCs w:val="44"/>
        </w:rPr>
      </w:pPr>
    </w:p>
    <w:p w14:paraId="7EB4429A" w14:textId="77777777" w:rsidR="001F40D8" w:rsidRDefault="001F40D8">
      <w:pPr>
        <w:jc w:val="center"/>
        <w:rPr>
          <w:sz w:val="44"/>
          <w:szCs w:val="44"/>
        </w:rPr>
      </w:pPr>
    </w:p>
    <w:p w14:paraId="646BFF76" w14:textId="77777777" w:rsidR="001F40D8" w:rsidRDefault="001F40D8">
      <w:pPr>
        <w:jc w:val="center"/>
        <w:rPr>
          <w:sz w:val="44"/>
          <w:szCs w:val="44"/>
        </w:rPr>
      </w:pPr>
    </w:p>
    <w:p w14:paraId="1E3432E7" w14:textId="77777777" w:rsidR="001F40D8" w:rsidRDefault="001F40D8">
      <w:pPr>
        <w:jc w:val="center"/>
        <w:rPr>
          <w:sz w:val="44"/>
          <w:szCs w:val="44"/>
        </w:rPr>
      </w:pPr>
    </w:p>
    <w:p w14:paraId="53918402" w14:textId="77777777" w:rsidR="001F40D8" w:rsidRDefault="001F40D8">
      <w:pPr>
        <w:jc w:val="center"/>
        <w:rPr>
          <w:sz w:val="44"/>
          <w:szCs w:val="44"/>
        </w:rPr>
      </w:pPr>
    </w:p>
    <w:p w14:paraId="1082347E" w14:textId="77777777" w:rsidR="001F40D8" w:rsidRDefault="001F40D8">
      <w:pPr>
        <w:jc w:val="center"/>
        <w:rPr>
          <w:sz w:val="44"/>
          <w:szCs w:val="44"/>
        </w:rPr>
      </w:pPr>
    </w:p>
    <w:p w14:paraId="6E249199" w14:textId="77777777" w:rsidR="00FC180D" w:rsidRDefault="00FC180D">
      <w:pPr>
        <w:rPr>
          <w:sz w:val="44"/>
          <w:szCs w:val="44"/>
        </w:rPr>
      </w:pPr>
    </w:p>
    <w:p w14:paraId="0BF293E5" w14:textId="77777777" w:rsidR="00FC180D" w:rsidRDefault="00203103">
      <w:pPr>
        <w:jc w:val="center"/>
        <w:rPr>
          <w:sz w:val="44"/>
          <w:szCs w:val="44"/>
        </w:rPr>
      </w:pPr>
      <w:r>
        <w:rPr>
          <w:rFonts w:hint="eastAsia"/>
          <w:b/>
          <w:sz w:val="44"/>
          <w:szCs w:val="44"/>
        </w:rPr>
        <w:t>SDK Interface definition</w:t>
      </w:r>
    </w:p>
    <w:p w14:paraId="74206EA9" w14:textId="77777777" w:rsidR="00FC180D" w:rsidRPr="00A00335" w:rsidRDefault="00203103">
      <w:pPr>
        <w:pStyle w:val="Titolo2"/>
        <w:numPr>
          <w:ilvl w:val="0"/>
          <w:numId w:val="1"/>
        </w:numPr>
      </w:pPr>
      <w:bookmarkStart w:id="0" w:name="_Toc152593975"/>
      <w:r>
        <w:rPr>
          <w:rFonts w:hint="eastAsia"/>
        </w:rPr>
        <w:t>SDK Directory Structure</w:t>
      </w:r>
      <w:bookmarkEnd w:id="0"/>
      <w:r w:rsidRPr="00A00335">
        <w:t xml:space="preserve"> </w:t>
      </w:r>
    </w:p>
    <w:p w14:paraId="1B424B9F" w14:textId="77777777" w:rsidR="00FC180D" w:rsidRDefault="00203103">
      <w:pPr>
        <w:spacing w:line="360" w:lineRule="auto"/>
      </w:pPr>
      <w:bookmarkStart w:id="1" w:name="OLE_LINK3"/>
      <w:r>
        <w:rPr>
          <w:rFonts w:hint="eastAsia"/>
        </w:rPr>
        <w:t>Directory includes inc, lib, and example. The inc directory contains the SDK's header files, sdks.h and sdk_def.h, which need to reference the sdks.h header fil</w:t>
      </w:r>
      <w:r w:rsidR="0067642F">
        <w:rPr>
          <w:rFonts w:hint="eastAsia"/>
        </w:rPr>
        <w:t xml:space="preserve">e when using the SDK interface; </w:t>
      </w:r>
      <w:r>
        <w:rPr>
          <w:rFonts w:hint="eastAsia"/>
        </w:rPr>
        <w:t>the lib directory is the SDK library file; the example directory contains examples of SDK usage.</w:t>
      </w:r>
    </w:p>
    <w:p w14:paraId="595BE0E9" w14:textId="77777777" w:rsidR="00FC180D" w:rsidRDefault="00203103">
      <w:pPr>
        <w:pStyle w:val="Titolo2"/>
        <w:numPr>
          <w:ilvl w:val="0"/>
          <w:numId w:val="1"/>
        </w:numPr>
      </w:pPr>
      <w:bookmarkStart w:id="2" w:name="_Toc152593976"/>
      <w:bookmarkEnd w:id="1"/>
      <w:r>
        <w:rPr>
          <w:rFonts w:hint="eastAsia"/>
        </w:rPr>
        <w:t>SDK Compile</w:t>
      </w:r>
      <w:bookmarkEnd w:id="2"/>
      <w:r>
        <w:t xml:space="preserve"> </w:t>
      </w:r>
    </w:p>
    <w:p w14:paraId="34D035CB" w14:textId="77777777" w:rsidR="00FC180D" w:rsidRDefault="00203103">
      <w:pPr>
        <w:pStyle w:val="Titolo3"/>
        <w:tabs>
          <w:tab w:val="left" w:pos="4159"/>
        </w:tabs>
      </w:pPr>
      <w:bookmarkStart w:id="3" w:name="_Toc152593977"/>
      <w:r>
        <w:t>Windows</w:t>
      </w:r>
      <w:r>
        <w:rPr>
          <w:rFonts w:hint="eastAsia"/>
        </w:rPr>
        <w:t xml:space="preserve"> Platform</w:t>
      </w:r>
      <w:bookmarkEnd w:id="3"/>
    </w:p>
    <w:p w14:paraId="32AC7CD8" w14:textId="77777777" w:rsidR="00FC180D" w:rsidRDefault="00203103">
      <w:pPr>
        <w:spacing w:line="360" w:lineRule="auto"/>
      </w:pPr>
      <w:r>
        <w:rPr>
          <w:rFonts w:hint="eastAsia"/>
        </w:rPr>
        <w:t>The library for the Windows platform includes win_sdk.lib and win_sdk.dll. When compiling with VS, you need to add the WIN32 and SDKS_USE_DLL preprocessor macros. Need to reference the sdks.h header file when using the SDK interface.</w:t>
      </w:r>
    </w:p>
    <w:p w14:paraId="1E3E4AFB" w14:textId="77777777" w:rsidR="00FC180D" w:rsidRDefault="00203103">
      <w:pPr>
        <w:pStyle w:val="Titolo3"/>
        <w:tabs>
          <w:tab w:val="left" w:pos="4159"/>
        </w:tabs>
      </w:pPr>
      <w:bookmarkStart w:id="4" w:name="_Toc152593978"/>
      <w:r>
        <w:t>Linux</w:t>
      </w:r>
      <w:r>
        <w:rPr>
          <w:rFonts w:hint="eastAsia"/>
        </w:rPr>
        <w:t xml:space="preserve"> Platform</w:t>
      </w:r>
      <w:bookmarkEnd w:id="4"/>
    </w:p>
    <w:p w14:paraId="56CF30DC" w14:textId="77777777" w:rsidR="00FC180D" w:rsidRDefault="00203103">
      <w:pPr>
        <w:spacing w:line="360" w:lineRule="auto"/>
      </w:pPr>
      <w:bookmarkStart w:id="5" w:name="OLE_LINK4"/>
      <w:r>
        <w:rPr>
          <w:rFonts w:hint="eastAsia"/>
        </w:rPr>
        <w:t>The Linux platform includes imx6_sdk.a and -lpthread is included in the link options. You need to reference the sdks.h header file when using the SDK interface.</w:t>
      </w:r>
    </w:p>
    <w:p w14:paraId="6592522B" w14:textId="77777777" w:rsidR="00FC180D" w:rsidRDefault="00203103">
      <w:pPr>
        <w:pStyle w:val="Titolo3"/>
        <w:tabs>
          <w:tab w:val="left" w:pos="4159"/>
        </w:tabs>
      </w:pPr>
      <w:bookmarkStart w:id="6" w:name="_Toc152593979"/>
      <w:bookmarkEnd w:id="5"/>
      <w:r>
        <w:rPr>
          <w:rFonts w:hint="eastAsia"/>
        </w:rPr>
        <w:t>Other platforms</w:t>
      </w:r>
      <w:bookmarkEnd w:id="6"/>
    </w:p>
    <w:p w14:paraId="39672B31" w14:textId="77777777" w:rsidR="00FC180D" w:rsidRDefault="00203103">
      <w:pPr>
        <w:spacing w:line="360" w:lineRule="auto"/>
      </w:pPr>
      <w:r>
        <w:rPr>
          <w:rFonts w:hint="eastAsia"/>
        </w:rPr>
        <w:t>Add sdks.h and the corresponding library file to the project. You need to reference the sdks.h header file when using the SDK interface.</w:t>
      </w:r>
    </w:p>
    <w:p w14:paraId="45F0BC09" w14:textId="77777777" w:rsidR="00FC180D" w:rsidRDefault="00FC180D">
      <w:pPr>
        <w:spacing w:line="360" w:lineRule="auto"/>
      </w:pPr>
    </w:p>
    <w:p w14:paraId="3F6A78D1" w14:textId="77777777" w:rsidR="00FC180D" w:rsidRDefault="00203103">
      <w:pPr>
        <w:pStyle w:val="Titolo2"/>
        <w:numPr>
          <w:ilvl w:val="0"/>
          <w:numId w:val="1"/>
        </w:numPr>
      </w:pPr>
      <w:bookmarkStart w:id="7" w:name="_Toc152593980"/>
      <w:r>
        <w:rPr>
          <w:rFonts w:hint="eastAsia"/>
        </w:rPr>
        <w:t>SDK Interface</w:t>
      </w:r>
      <w:bookmarkEnd w:id="7"/>
    </w:p>
    <w:p w14:paraId="72A9B1B4" w14:textId="77777777" w:rsidR="00FC180D" w:rsidRDefault="00203103">
      <w:pPr>
        <w:spacing w:line="360" w:lineRule="auto"/>
      </w:pPr>
      <w:r>
        <w:rPr>
          <w:rFonts w:hint="eastAsia"/>
        </w:rPr>
        <w:t>The SDK contains some external interfaces. The upper layer only uses these interfaces to access the device, and does not need to care about the specific details of the communication with the device. Including initialization and exit, connection, site, playback, alarms, equipment capabilities and equipment information, etc.</w:t>
      </w:r>
    </w:p>
    <w:p w14:paraId="7313470A" w14:textId="77777777" w:rsidR="00FC180D" w:rsidRDefault="00203103">
      <w:pPr>
        <w:pStyle w:val="Titolo2"/>
        <w:numPr>
          <w:ilvl w:val="0"/>
          <w:numId w:val="1"/>
        </w:numPr>
      </w:pPr>
      <w:bookmarkStart w:id="8" w:name="_Toc152593981"/>
      <w:bookmarkStart w:id="9" w:name="OLE_LINK5"/>
      <w:r>
        <w:rPr>
          <w:rFonts w:hint="eastAsia"/>
        </w:rPr>
        <w:t>Initialize and exit</w:t>
      </w:r>
      <w:bookmarkEnd w:id="8"/>
    </w:p>
    <w:p w14:paraId="45994631" w14:textId="77777777" w:rsidR="00FC180D" w:rsidRDefault="00203103">
      <w:pPr>
        <w:pStyle w:val="Titolo3"/>
        <w:tabs>
          <w:tab w:val="left" w:pos="4159"/>
        </w:tabs>
      </w:pPr>
      <w:bookmarkStart w:id="10" w:name="_Toc152593982"/>
      <w:bookmarkStart w:id="11" w:name="OLE_LINK2"/>
      <w:bookmarkStart w:id="12" w:name="OLE_LINK1"/>
      <w:bookmarkEnd w:id="9"/>
      <w:r>
        <w:t>sdks_dev_init</w:t>
      </w:r>
      <w:bookmarkEnd w:id="10"/>
    </w:p>
    <w:bookmarkEnd w:id="11"/>
    <w:bookmarkEnd w:id="12"/>
    <w:p w14:paraId="24268D82" w14:textId="77777777" w:rsidR="00FC180D" w:rsidRDefault="00203103">
      <w:pPr>
        <w:pStyle w:val="Titolo4"/>
      </w:pPr>
      <w:r>
        <w:rPr>
          <w:rFonts w:hint="eastAsia"/>
        </w:rPr>
        <w:t>Define</w:t>
      </w:r>
    </w:p>
    <w:p w14:paraId="760F878B" w14:textId="77777777" w:rsidR="00FC180D" w:rsidRDefault="00203103">
      <w:pPr>
        <w:spacing w:line="360" w:lineRule="auto"/>
      </w:pPr>
      <w:r>
        <w:t>int sdks_dev_init (const char* p_json_setup_in)</w:t>
      </w:r>
    </w:p>
    <w:p w14:paraId="4CCFDF19" w14:textId="77777777" w:rsidR="00FC180D" w:rsidRDefault="00203103">
      <w:pPr>
        <w:pStyle w:val="Titolo4"/>
      </w:pPr>
      <w:r>
        <w:rPr>
          <w:rFonts w:hint="eastAsia"/>
        </w:rPr>
        <w:t>Instruction</w:t>
      </w:r>
    </w:p>
    <w:p w14:paraId="5DAEA8CF" w14:textId="77777777" w:rsidR="00FC180D" w:rsidRDefault="00203103">
      <w:pPr>
        <w:spacing w:line="360" w:lineRule="auto"/>
      </w:pPr>
      <w:r>
        <w:rPr>
          <w:rFonts w:hint="eastAsia"/>
        </w:rPr>
        <w:t>To initialize the SDK, you must call the initialization interface before using other interfaces. The initialized items include the default settings, resource requests, and so on. P_json_setup_in is a text in json format. Currently this value is not used. Set the parameter to NULL.</w:t>
      </w:r>
    </w:p>
    <w:p w14:paraId="108EE82A" w14:textId="77777777" w:rsidR="00FC180D" w:rsidRDefault="00203103">
      <w:pPr>
        <w:pStyle w:val="Titolo4"/>
      </w:pPr>
      <w:r>
        <w:rPr>
          <w:rFonts w:hint="eastAsia"/>
        </w:rPr>
        <w:t>Return Value</w:t>
      </w:r>
    </w:p>
    <w:p w14:paraId="556D5A5D" w14:textId="77777777" w:rsidR="00FC180D" w:rsidRDefault="00203103">
      <w:pPr>
        <w:spacing w:line="360" w:lineRule="auto"/>
      </w:pPr>
      <w:r>
        <w:rPr>
          <w:rFonts w:hint="eastAsia"/>
        </w:rPr>
        <w:t>Successful return 0, error returns other values.</w:t>
      </w:r>
    </w:p>
    <w:p w14:paraId="5F308A15" w14:textId="77777777" w:rsidR="00FC180D" w:rsidRDefault="00203103">
      <w:pPr>
        <w:pStyle w:val="Titolo3"/>
        <w:tabs>
          <w:tab w:val="left" w:pos="4159"/>
        </w:tabs>
      </w:pPr>
      <w:bookmarkStart w:id="13" w:name="_Toc152593983"/>
      <w:r>
        <w:t>sdks_dev_quit</w:t>
      </w:r>
      <w:bookmarkEnd w:id="13"/>
    </w:p>
    <w:p w14:paraId="642E41D6" w14:textId="77777777" w:rsidR="00FC180D" w:rsidRDefault="00203103">
      <w:pPr>
        <w:pStyle w:val="Titolo4"/>
      </w:pPr>
      <w:r>
        <w:rPr>
          <w:rFonts w:hint="eastAsia"/>
        </w:rPr>
        <w:t>Define</w:t>
      </w:r>
    </w:p>
    <w:p w14:paraId="5DA09265" w14:textId="77777777" w:rsidR="00FC180D" w:rsidRDefault="00203103">
      <w:pPr>
        <w:spacing w:line="360" w:lineRule="auto"/>
      </w:pPr>
      <w:r>
        <w:t>void sdks_dev_quit ()</w:t>
      </w:r>
    </w:p>
    <w:p w14:paraId="741D1CDB" w14:textId="77777777" w:rsidR="00FC180D" w:rsidRDefault="00203103">
      <w:pPr>
        <w:pStyle w:val="Titolo4"/>
      </w:pPr>
      <w:r>
        <w:rPr>
          <w:rFonts w:hint="eastAsia"/>
        </w:rPr>
        <w:t>Instruction</w:t>
      </w:r>
    </w:p>
    <w:p w14:paraId="1BE8FA8B" w14:textId="77777777" w:rsidR="00FC180D" w:rsidRDefault="00203103">
      <w:pPr>
        <w:spacing w:line="360" w:lineRule="auto"/>
      </w:pPr>
      <w:r>
        <w:rPr>
          <w:rFonts w:hint="eastAsia"/>
        </w:rPr>
        <w:t>Deinitialize the SDK and release the resources requested by the SDK.</w:t>
      </w:r>
    </w:p>
    <w:p w14:paraId="53E05912" w14:textId="77777777" w:rsidR="00FC180D" w:rsidRDefault="00FC180D">
      <w:pPr>
        <w:spacing w:line="360" w:lineRule="auto"/>
      </w:pPr>
    </w:p>
    <w:p w14:paraId="60C5F8AE" w14:textId="77777777" w:rsidR="00FC180D" w:rsidRDefault="00203103">
      <w:pPr>
        <w:pStyle w:val="Titolo4"/>
      </w:pPr>
      <w:r>
        <w:rPr>
          <w:rFonts w:hint="eastAsia"/>
        </w:rPr>
        <w:t>Return value</w:t>
      </w:r>
    </w:p>
    <w:p w14:paraId="25E20FB1" w14:textId="77777777" w:rsidR="00FC180D" w:rsidRDefault="00203103">
      <w:pPr>
        <w:spacing w:line="360" w:lineRule="auto"/>
      </w:pPr>
      <w:r>
        <w:rPr>
          <w:rFonts w:hint="eastAsia"/>
        </w:rPr>
        <w:t xml:space="preserve">  None</w:t>
      </w:r>
      <w:r w:rsidR="0067642F">
        <w:rPr>
          <w:rFonts w:hint="eastAsia"/>
        </w:rPr>
        <w:t>.</w:t>
      </w:r>
    </w:p>
    <w:p w14:paraId="6C80C307" w14:textId="77777777" w:rsidR="00FC180D" w:rsidRDefault="00FC180D"/>
    <w:p w14:paraId="22C6D98F" w14:textId="77777777" w:rsidR="00FC180D" w:rsidRDefault="00203103">
      <w:pPr>
        <w:pStyle w:val="Titolo3"/>
        <w:tabs>
          <w:tab w:val="left" w:pos="4159"/>
        </w:tabs>
      </w:pPr>
      <w:bookmarkStart w:id="14" w:name="_Toc152593984"/>
      <w:r>
        <w:t>sdks_free_result</w:t>
      </w:r>
      <w:bookmarkEnd w:id="14"/>
    </w:p>
    <w:p w14:paraId="4194F9B9" w14:textId="77777777" w:rsidR="00FC180D" w:rsidRDefault="00203103">
      <w:pPr>
        <w:pStyle w:val="Titolo4"/>
      </w:pPr>
      <w:r>
        <w:rPr>
          <w:rFonts w:hint="eastAsia"/>
        </w:rPr>
        <w:t>Define</w:t>
      </w:r>
    </w:p>
    <w:p w14:paraId="0B3CFF95" w14:textId="77777777" w:rsidR="00FC180D" w:rsidRDefault="00203103">
      <w:pPr>
        <w:spacing w:line="360" w:lineRule="auto"/>
      </w:pPr>
      <w:r>
        <w:t>void sdks_free_result (void* p_result)</w:t>
      </w:r>
    </w:p>
    <w:p w14:paraId="3E25B4A5" w14:textId="77777777" w:rsidR="00FC180D" w:rsidRDefault="00203103">
      <w:pPr>
        <w:pStyle w:val="Titolo4"/>
      </w:pPr>
      <w:r>
        <w:rPr>
          <w:rFonts w:hint="eastAsia"/>
        </w:rPr>
        <w:t>Instruction</w:t>
      </w:r>
    </w:p>
    <w:p w14:paraId="478FFCA7" w14:textId="77777777" w:rsidR="00FC180D" w:rsidRDefault="00203103">
      <w:pPr>
        <w:spacing w:line="360" w:lineRule="auto"/>
      </w:pPr>
      <w:r>
        <w:rPr>
          <w:rFonts w:hint="eastAsia"/>
        </w:rPr>
        <w:t>Some interfaces will return some result data. After the caller finishes using these data, it needs sdks_free_result to release the memory.</w:t>
      </w:r>
    </w:p>
    <w:p w14:paraId="79DC5CEB" w14:textId="77777777" w:rsidR="00FC180D" w:rsidRDefault="00203103">
      <w:pPr>
        <w:pStyle w:val="Titolo4"/>
      </w:pPr>
      <w:r>
        <w:rPr>
          <w:rFonts w:hint="eastAsia"/>
        </w:rPr>
        <w:t>Return value</w:t>
      </w:r>
    </w:p>
    <w:p w14:paraId="15E5A3CD" w14:textId="77777777" w:rsidR="00FC180D" w:rsidRDefault="00203103">
      <w:r>
        <w:rPr>
          <w:rFonts w:hint="eastAsia"/>
        </w:rPr>
        <w:t xml:space="preserve">  None</w:t>
      </w:r>
      <w:r w:rsidR="00E45D9D">
        <w:rPr>
          <w:rFonts w:hint="eastAsia"/>
        </w:rPr>
        <w:t>.</w:t>
      </w:r>
    </w:p>
    <w:p w14:paraId="25C9AFD7" w14:textId="77777777" w:rsidR="00FC180D" w:rsidRDefault="00FC180D"/>
    <w:p w14:paraId="456B7FB5" w14:textId="77777777" w:rsidR="00FC180D" w:rsidRDefault="00203103">
      <w:pPr>
        <w:pStyle w:val="Titolo2"/>
        <w:numPr>
          <w:ilvl w:val="0"/>
          <w:numId w:val="1"/>
        </w:numPr>
      </w:pPr>
      <w:bookmarkStart w:id="15" w:name="_Toc152593985"/>
      <w:bookmarkStart w:id="16" w:name="OLE_LINK6"/>
      <w:r>
        <w:rPr>
          <w:rFonts w:hint="eastAsia"/>
        </w:rPr>
        <w:t>Callback function</w:t>
      </w:r>
      <w:bookmarkEnd w:id="15"/>
    </w:p>
    <w:p w14:paraId="480F09DC" w14:textId="77777777" w:rsidR="00FC180D" w:rsidRDefault="00203103">
      <w:pPr>
        <w:pStyle w:val="Titolo3"/>
        <w:tabs>
          <w:tab w:val="left" w:pos="4159"/>
        </w:tabs>
      </w:pPr>
      <w:bookmarkStart w:id="17" w:name="_Toc152593986"/>
      <w:bookmarkEnd w:id="16"/>
      <w:r>
        <w:t>SDK_DISCONN_CB</w:t>
      </w:r>
      <w:bookmarkEnd w:id="17"/>
    </w:p>
    <w:p w14:paraId="03FA253A" w14:textId="77777777" w:rsidR="00FC180D" w:rsidRDefault="00203103">
      <w:pPr>
        <w:pStyle w:val="Titolo4"/>
      </w:pPr>
      <w:r>
        <w:rPr>
          <w:rFonts w:hint="eastAsia"/>
        </w:rPr>
        <w:t>Define</w:t>
      </w:r>
    </w:p>
    <w:p w14:paraId="2E72CF8E" w14:textId="77777777" w:rsidR="00877DDF" w:rsidRDefault="00877DDF" w:rsidP="00877DDF">
      <w:pPr>
        <w:spacing w:line="360" w:lineRule="auto"/>
      </w:pPr>
      <w:r w:rsidRPr="00CF77FC">
        <w:t>typedef void(*SDK_DISCONN_CB)(unsigned int handle, void* p_obj</w:t>
      </w:r>
      <w:r w:rsidR="00E45D9D">
        <w:rPr>
          <w:rFonts w:hint="eastAsia"/>
        </w:rPr>
        <w:t>,</w:t>
      </w:r>
      <w:r>
        <w:rPr>
          <w:rFonts w:hint="eastAsia"/>
        </w:rPr>
        <w:t>int  type</w:t>
      </w:r>
      <w:r w:rsidRPr="00CF77FC">
        <w:t>);</w:t>
      </w:r>
    </w:p>
    <w:p w14:paraId="059137E2" w14:textId="77777777" w:rsidR="00FC180D" w:rsidRDefault="00203103">
      <w:pPr>
        <w:pStyle w:val="Titolo4"/>
      </w:pPr>
      <w:r>
        <w:rPr>
          <w:rFonts w:hint="eastAsia"/>
        </w:rPr>
        <w:t>parameter</w:t>
      </w:r>
    </w:p>
    <w:p w14:paraId="2F197C8B" w14:textId="77777777" w:rsidR="00FC180D" w:rsidRDefault="00203103">
      <w:pPr>
        <w:spacing w:line="360" w:lineRule="auto"/>
      </w:pPr>
      <w:r>
        <w:t>handle</w:t>
      </w:r>
      <w:r w:rsidR="00E45D9D">
        <w:rPr>
          <w:rFonts w:hint="eastAsia"/>
        </w:rPr>
        <w:t>:</w:t>
      </w:r>
      <w:r>
        <w:t>sdks_dev_conn</w:t>
      </w:r>
      <w:r>
        <w:rPr>
          <w:rFonts w:hint="eastAsia"/>
        </w:rPr>
        <w:t xml:space="preserve"> interface Return value</w:t>
      </w:r>
    </w:p>
    <w:p w14:paraId="7FCBB71C" w14:textId="77777777" w:rsidR="00FC180D" w:rsidRDefault="00203103" w:rsidP="003D20AB">
      <w:pPr>
        <w:spacing w:line="360" w:lineRule="auto"/>
      </w:pPr>
      <w:r>
        <w:t>p_obj</w:t>
      </w:r>
      <w:r>
        <w:rPr>
          <w:rFonts w:hint="eastAsia"/>
        </w:rPr>
        <w:t>: The context of the callback function, passed in by the user.</w:t>
      </w:r>
      <w:r w:rsidR="00610690">
        <w:tab/>
      </w:r>
    </w:p>
    <w:p w14:paraId="453CAC7A" w14:textId="77777777" w:rsidR="00610690" w:rsidRPr="00610690" w:rsidRDefault="00877DDF" w:rsidP="003D20AB">
      <w:pPr>
        <w:spacing w:line="360" w:lineRule="auto"/>
      </w:pPr>
      <w:r>
        <w:t>T</w:t>
      </w:r>
      <w:r>
        <w:rPr>
          <w:rFonts w:hint="eastAsia"/>
        </w:rPr>
        <w:t>ype</w:t>
      </w:r>
      <w:r w:rsidR="00E45D9D">
        <w:rPr>
          <w:rFonts w:hint="eastAsia"/>
        </w:rPr>
        <w:t>:</w:t>
      </w:r>
      <w:r w:rsidR="001A52C8">
        <w:t xml:space="preserve">1 for </w:t>
      </w:r>
      <w:r w:rsidR="001A52C8">
        <w:rPr>
          <w:rFonts w:hint="eastAsia"/>
        </w:rPr>
        <w:t>session</w:t>
      </w:r>
      <w:r w:rsidR="001A52C8" w:rsidRPr="001A52C8">
        <w:t>, 2 for video stream, 7 for face image</w:t>
      </w:r>
    </w:p>
    <w:p w14:paraId="43B18F2C" w14:textId="77777777" w:rsidR="00610690" w:rsidRDefault="00610690" w:rsidP="003D20AB">
      <w:pPr>
        <w:spacing w:line="360" w:lineRule="auto"/>
      </w:pPr>
      <w:r>
        <w:rPr>
          <w:rFonts w:hint="eastAsia"/>
        </w:rPr>
        <w:t>n</w:t>
      </w:r>
      <w:r>
        <w:t>ote: do not call SDK. H directly in this callback function</w:t>
      </w:r>
    </w:p>
    <w:p w14:paraId="0DCE766F" w14:textId="77777777" w:rsidR="00FC180D" w:rsidRDefault="00203103">
      <w:pPr>
        <w:pStyle w:val="Titolo4"/>
      </w:pPr>
      <w:r>
        <w:rPr>
          <w:rFonts w:hint="eastAsia"/>
        </w:rPr>
        <w:t>Instruction</w:t>
      </w:r>
    </w:p>
    <w:p w14:paraId="44A245EF" w14:textId="77777777" w:rsidR="00FC180D" w:rsidRDefault="00203103">
      <w:pPr>
        <w:spacing w:line="360" w:lineRule="auto"/>
      </w:pPr>
      <w:bookmarkStart w:id="18" w:name="OLE_LINK7"/>
      <w:r>
        <w:rPr>
          <w:rFonts w:hint="eastAsia"/>
        </w:rPr>
        <w:t>When the session is disconnected, notify the upper layer.</w:t>
      </w:r>
    </w:p>
    <w:bookmarkEnd w:id="18"/>
    <w:p w14:paraId="2061B1DA" w14:textId="77777777" w:rsidR="00FC180D" w:rsidRDefault="00203103">
      <w:pPr>
        <w:pStyle w:val="Titolo4"/>
      </w:pPr>
      <w:r>
        <w:rPr>
          <w:rFonts w:hint="eastAsia"/>
        </w:rPr>
        <w:t>Return value</w:t>
      </w:r>
    </w:p>
    <w:p w14:paraId="5EF0AB5F" w14:textId="77777777" w:rsidR="00FC180D" w:rsidRDefault="00203103">
      <w:r>
        <w:rPr>
          <w:rFonts w:hint="eastAsia"/>
        </w:rPr>
        <w:t xml:space="preserve">  None</w:t>
      </w:r>
      <w:r w:rsidR="00E45D9D">
        <w:rPr>
          <w:rFonts w:hint="eastAsia"/>
        </w:rPr>
        <w:t>.</w:t>
      </w:r>
    </w:p>
    <w:p w14:paraId="51EB37AC" w14:textId="77777777" w:rsidR="00FC180D" w:rsidRDefault="00203103">
      <w:pPr>
        <w:pStyle w:val="Titolo3"/>
        <w:tabs>
          <w:tab w:val="left" w:pos="4159"/>
        </w:tabs>
      </w:pPr>
      <w:bookmarkStart w:id="19" w:name="_Toc152593987"/>
      <w:r>
        <w:t>SDK_CONNECT_CB</w:t>
      </w:r>
      <w:bookmarkEnd w:id="19"/>
    </w:p>
    <w:p w14:paraId="47C3AB5C" w14:textId="77777777" w:rsidR="00FC180D" w:rsidRDefault="00203103">
      <w:pPr>
        <w:pStyle w:val="Titolo4"/>
      </w:pPr>
      <w:r>
        <w:rPr>
          <w:rFonts w:hint="eastAsia"/>
        </w:rPr>
        <w:t>Define</w:t>
      </w:r>
    </w:p>
    <w:p w14:paraId="3891B526" w14:textId="77777777" w:rsidR="00FC180D" w:rsidRDefault="00203103">
      <w:pPr>
        <w:spacing w:line="360" w:lineRule="auto"/>
      </w:pPr>
      <w:r>
        <w:t>typedef void(*SDK_CONNECT_CB)(unsigned int handle, void* p_obj);</w:t>
      </w:r>
    </w:p>
    <w:p w14:paraId="48DF4CA5" w14:textId="77777777" w:rsidR="00FC180D" w:rsidRDefault="00203103">
      <w:pPr>
        <w:pStyle w:val="Titolo4"/>
      </w:pPr>
      <w:r>
        <w:rPr>
          <w:rFonts w:hint="eastAsia"/>
        </w:rPr>
        <w:t>parameter</w:t>
      </w:r>
    </w:p>
    <w:p w14:paraId="398C279D" w14:textId="77777777" w:rsidR="00FC180D" w:rsidRDefault="00203103">
      <w:pPr>
        <w:spacing w:line="360" w:lineRule="auto"/>
      </w:pPr>
      <w:r>
        <w:rPr>
          <w:rFonts w:hint="eastAsia"/>
        </w:rPr>
        <w:t xml:space="preserve">  </w:t>
      </w:r>
      <w:r>
        <w:t>handle</w:t>
      </w:r>
      <w:r w:rsidR="00E45D9D">
        <w:rPr>
          <w:rFonts w:hint="eastAsia"/>
        </w:rPr>
        <w:t>:</w:t>
      </w:r>
      <w:r>
        <w:rPr>
          <w:rFonts w:hint="eastAsia"/>
        </w:rPr>
        <w:t>Return connection handle, 0 indicates failure, greater than 0 indicates success.</w:t>
      </w:r>
    </w:p>
    <w:p w14:paraId="50D88B6D" w14:textId="77777777" w:rsidR="00FC180D" w:rsidRDefault="00203103">
      <w:pPr>
        <w:spacing w:line="360" w:lineRule="auto"/>
      </w:pPr>
      <w:r>
        <w:rPr>
          <w:rFonts w:hint="eastAsia"/>
        </w:rPr>
        <w:t xml:space="preserve">  </w:t>
      </w:r>
      <w:r>
        <w:t>p_obj</w:t>
      </w:r>
      <w:r>
        <w:rPr>
          <w:rFonts w:hint="eastAsia"/>
        </w:rPr>
        <w:t>: The context of the callback function, passed in by the user.</w:t>
      </w:r>
    </w:p>
    <w:p w14:paraId="1E69A2D3" w14:textId="77777777" w:rsidR="00FC180D" w:rsidRDefault="00203103">
      <w:pPr>
        <w:pStyle w:val="Titolo4"/>
      </w:pPr>
      <w:r>
        <w:rPr>
          <w:rFonts w:hint="eastAsia"/>
        </w:rPr>
        <w:t>Instruction</w:t>
      </w:r>
    </w:p>
    <w:p w14:paraId="55984467" w14:textId="77777777" w:rsidR="00FC180D" w:rsidRDefault="00203103">
      <w:pPr>
        <w:spacing w:line="360" w:lineRule="auto"/>
      </w:pPr>
      <w:bookmarkStart w:id="20" w:name="OLE_LINK8"/>
      <w:r>
        <w:rPr>
          <w:rFonts w:hint="eastAsia"/>
        </w:rPr>
        <w:t>When a non-blocking connection is called, the connection callback function is used and the connection result is returned to the upper layer through the callback function.</w:t>
      </w:r>
    </w:p>
    <w:bookmarkEnd w:id="20"/>
    <w:p w14:paraId="4D8515C2" w14:textId="77777777" w:rsidR="00FC180D" w:rsidRDefault="00203103">
      <w:pPr>
        <w:pStyle w:val="Titolo4"/>
      </w:pPr>
      <w:r>
        <w:rPr>
          <w:rFonts w:hint="eastAsia"/>
        </w:rPr>
        <w:t>Return value</w:t>
      </w:r>
    </w:p>
    <w:p w14:paraId="05A0945D" w14:textId="77777777" w:rsidR="00FC180D" w:rsidRDefault="00203103">
      <w:r>
        <w:rPr>
          <w:rFonts w:hint="eastAsia"/>
        </w:rPr>
        <w:t xml:space="preserve">  None</w:t>
      </w:r>
      <w:r w:rsidR="00E45D9D">
        <w:rPr>
          <w:rFonts w:hint="eastAsia"/>
        </w:rPr>
        <w:t>.</w:t>
      </w:r>
    </w:p>
    <w:p w14:paraId="7C6861F0" w14:textId="77777777" w:rsidR="00FC180D" w:rsidRDefault="00FC180D"/>
    <w:p w14:paraId="4B823032" w14:textId="77777777" w:rsidR="00FC180D" w:rsidRDefault="00FC180D"/>
    <w:p w14:paraId="5C7FB951" w14:textId="77777777" w:rsidR="00FC180D" w:rsidRDefault="00203103">
      <w:pPr>
        <w:pStyle w:val="Titolo3"/>
        <w:tabs>
          <w:tab w:val="left" w:pos="4159"/>
        </w:tabs>
      </w:pPr>
      <w:bookmarkStart w:id="21" w:name="_Toc152593988"/>
      <w:r>
        <w:t>SDK_STREAM_CB</w:t>
      </w:r>
      <w:bookmarkEnd w:id="21"/>
    </w:p>
    <w:p w14:paraId="2AF53962" w14:textId="77777777" w:rsidR="00FC180D" w:rsidRDefault="00203103">
      <w:pPr>
        <w:pStyle w:val="Titolo4"/>
      </w:pPr>
      <w:r>
        <w:rPr>
          <w:rFonts w:hint="eastAsia"/>
        </w:rPr>
        <w:t>Define</w:t>
      </w:r>
    </w:p>
    <w:p w14:paraId="1CA74017" w14:textId="77777777" w:rsidR="00FC180D" w:rsidRDefault="00203103">
      <w:pPr>
        <w:spacing w:line="360" w:lineRule="auto"/>
      </w:pPr>
      <w:r>
        <w:t>typedef void(*SDK_STREAM_CB)(unsigned int handle, int stream_id, void* p_data, void* p_obj);</w:t>
      </w:r>
    </w:p>
    <w:p w14:paraId="575283E0" w14:textId="77777777" w:rsidR="00FC180D" w:rsidRDefault="00203103">
      <w:pPr>
        <w:pStyle w:val="Titolo4"/>
      </w:pPr>
      <w:r>
        <w:rPr>
          <w:rFonts w:hint="eastAsia"/>
        </w:rPr>
        <w:t>parameter</w:t>
      </w:r>
    </w:p>
    <w:p w14:paraId="139A1A32" w14:textId="77777777" w:rsidR="00FC180D" w:rsidRDefault="00203103">
      <w:pPr>
        <w:spacing w:line="360" w:lineRule="auto"/>
      </w:pPr>
      <w:r>
        <w:rPr>
          <w:rFonts w:hint="eastAsia"/>
        </w:rPr>
        <w:t xml:space="preserve">  </w:t>
      </w:r>
      <w:r>
        <w:t>handle</w:t>
      </w:r>
      <w:r w:rsidR="00E45D9D">
        <w:rPr>
          <w:rFonts w:hint="eastAsia"/>
        </w:rPr>
        <w:t>:</w:t>
      </w:r>
      <w:bookmarkStart w:id="22" w:name="OLE_LINK9"/>
      <w:r>
        <w:rPr>
          <w:rFonts w:hint="eastAsia"/>
        </w:rPr>
        <w:t>Return value of sdks_dev_conn interface</w:t>
      </w:r>
    </w:p>
    <w:bookmarkEnd w:id="22"/>
    <w:p w14:paraId="19EBA045" w14:textId="77777777" w:rsidR="00FC180D" w:rsidRDefault="00203103">
      <w:pPr>
        <w:spacing w:line="360" w:lineRule="auto"/>
      </w:pPr>
      <w:r>
        <w:rPr>
          <w:rFonts w:hint="eastAsia"/>
        </w:rPr>
        <w:t xml:space="preserve">  </w:t>
      </w:r>
      <w:r>
        <w:t>stream_id</w:t>
      </w:r>
      <w:r w:rsidR="00E45D9D">
        <w:rPr>
          <w:rFonts w:hint="eastAsia"/>
        </w:rPr>
        <w:t>:</w:t>
      </w:r>
      <w:bookmarkStart w:id="23" w:name="OLE_LINK10"/>
      <w:r>
        <w:t xml:space="preserve"> </w:t>
      </w:r>
      <w:bookmarkEnd w:id="23"/>
      <w:r>
        <w:rPr>
          <w:rFonts w:hint="eastAsia"/>
        </w:rPr>
        <w:t>Stream_id returned when live or playback streaming is turned on</w:t>
      </w:r>
    </w:p>
    <w:p w14:paraId="7F704211" w14:textId="77777777" w:rsidR="00FC180D" w:rsidRDefault="00203103">
      <w:pPr>
        <w:spacing w:line="360" w:lineRule="auto"/>
      </w:pPr>
      <w:r>
        <w:rPr>
          <w:rFonts w:hint="eastAsia"/>
        </w:rPr>
        <w:t xml:space="preserve">  </w:t>
      </w:r>
      <w:r>
        <w:t>p_data</w:t>
      </w:r>
      <w:r w:rsidR="00E45D9D">
        <w:rPr>
          <w:rFonts w:hint="eastAsia"/>
        </w:rPr>
        <w:t>:</w:t>
      </w:r>
      <w:bookmarkStart w:id="24" w:name="OLE_LINK11"/>
      <w:r>
        <w:rPr>
          <w:rFonts w:hint="eastAsia"/>
        </w:rPr>
        <w:t>Audio and video data. For detailed information, please refer to ST_AVFrameData definition of sdk_def.h</w:t>
      </w:r>
    </w:p>
    <w:bookmarkEnd w:id="24"/>
    <w:p w14:paraId="10A37F90" w14:textId="77777777" w:rsidR="00FC180D" w:rsidRDefault="00203103">
      <w:pPr>
        <w:spacing w:line="360" w:lineRule="auto"/>
      </w:pPr>
      <w:r>
        <w:rPr>
          <w:rFonts w:hint="eastAsia"/>
        </w:rPr>
        <w:t xml:space="preserve">  </w:t>
      </w:r>
      <w:r>
        <w:t>p_obj</w:t>
      </w:r>
      <w:r>
        <w:rPr>
          <w:rFonts w:hint="eastAsia"/>
        </w:rPr>
        <w:t xml:space="preserve">: </w:t>
      </w:r>
      <w:bookmarkStart w:id="25" w:name="OLE_LINK12"/>
      <w:r>
        <w:rPr>
          <w:rFonts w:hint="eastAsia"/>
        </w:rPr>
        <w:t>The context of the callback function, passed in by the user.</w:t>
      </w:r>
    </w:p>
    <w:bookmarkEnd w:id="25"/>
    <w:p w14:paraId="6B6174AD" w14:textId="77777777" w:rsidR="00FC180D" w:rsidRDefault="00203103">
      <w:pPr>
        <w:spacing w:line="360" w:lineRule="auto"/>
      </w:pPr>
      <w:r>
        <w:t>ST_AVFrameDatadefinition</w:t>
      </w:r>
      <w:r w:rsidR="00E45D9D">
        <w:rPr>
          <w:rFonts w:hint="eastAsia"/>
        </w:rPr>
        <w:t>:</w:t>
      </w:r>
    </w:p>
    <w:tbl>
      <w:tblPr>
        <w:tblStyle w:val="Grigliatabella"/>
        <w:tblW w:w="6839" w:type="dxa"/>
        <w:tblLayout w:type="fixed"/>
        <w:tblLook w:val="04A0" w:firstRow="1" w:lastRow="0" w:firstColumn="1" w:lastColumn="0" w:noHBand="0" w:noVBand="1"/>
      </w:tblPr>
      <w:tblGrid>
        <w:gridCol w:w="2154"/>
        <w:gridCol w:w="1739"/>
        <w:gridCol w:w="2946"/>
      </w:tblGrid>
      <w:tr w:rsidR="00FC180D" w14:paraId="728FA419" w14:textId="77777777">
        <w:tc>
          <w:tcPr>
            <w:tcW w:w="2154" w:type="dxa"/>
            <w:shd w:val="clear" w:color="auto" w:fill="D9D9D9" w:themeFill="background1" w:themeFillShade="D9"/>
          </w:tcPr>
          <w:p w14:paraId="14C607F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1739" w:type="dxa"/>
            <w:shd w:val="clear" w:color="auto" w:fill="D9D9D9" w:themeFill="background1" w:themeFillShade="D9"/>
          </w:tcPr>
          <w:p w14:paraId="0C2D213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2946" w:type="dxa"/>
            <w:shd w:val="clear" w:color="auto" w:fill="D9D9D9" w:themeFill="background1" w:themeFillShade="D9"/>
          </w:tcPr>
          <w:p w14:paraId="3A5F3C0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comment</w:t>
            </w:r>
          </w:p>
        </w:tc>
      </w:tr>
      <w:tr w:rsidR="00FC180D" w14:paraId="44B35B16" w14:textId="77777777">
        <w:tc>
          <w:tcPr>
            <w:tcW w:w="2154" w:type="dxa"/>
          </w:tcPr>
          <w:p w14:paraId="0B974A12" w14:textId="77777777" w:rsidR="00FC180D" w:rsidRPr="003D20AB" w:rsidRDefault="00203103">
            <w:pPr>
              <w:jc w:val="center"/>
            </w:pPr>
            <w:r w:rsidRPr="003D20AB">
              <w:t>nStreamFormat</w:t>
            </w:r>
          </w:p>
        </w:tc>
        <w:tc>
          <w:tcPr>
            <w:tcW w:w="1739" w:type="dxa"/>
          </w:tcPr>
          <w:p w14:paraId="46015919" w14:textId="77777777" w:rsidR="00FC180D" w:rsidRPr="003D20AB" w:rsidRDefault="00203103">
            <w:pPr>
              <w:jc w:val="center"/>
            </w:pPr>
            <w:r w:rsidRPr="003D20AB">
              <w:rPr>
                <w:rFonts w:hint="eastAsia"/>
              </w:rPr>
              <w:t>Stream format</w:t>
            </w:r>
          </w:p>
        </w:tc>
        <w:tc>
          <w:tcPr>
            <w:tcW w:w="2946" w:type="dxa"/>
          </w:tcPr>
          <w:p w14:paraId="3CC3F5A4" w14:textId="77777777" w:rsidR="00FC180D" w:rsidRPr="003D20AB" w:rsidRDefault="00203103">
            <w:pPr>
              <w:jc w:val="center"/>
            </w:pPr>
            <w:r w:rsidRPr="003D20AB">
              <w:rPr>
                <w:rFonts w:hint="eastAsia"/>
              </w:rPr>
              <w:t>1 indicates the original stream, 2 indicates the TS mixed stream, 3 indicates the original encrypted stream, and 4 indicates the PS mixed stream</w:t>
            </w:r>
          </w:p>
        </w:tc>
      </w:tr>
      <w:tr w:rsidR="00FC180D" w14:paraId="450573DA" w14:textId="77777777">
        <w:tc>
          <w:tcPr>
            <w:tcW w:w="2154" w:type="dxa"/>
          </w:tcPr>
          <w:p w14:paraId="2FBA31E9" w14:textId="77777777" w:rsidR="00FC180D" w:rsidRPr="003D20AB" w:rsidRDefault="00203103">
            <w:pPr>
              <w:jc w:val="center"/>
            </w:pPr>
            <w:r w:rsidRPr="003D20AB">
              <w:t>nESStreamType</w:t>
            </w:r>
          </w:p>
        </w:tc>
        <w:tc>
          <w:tcPr>
            <w:tcW w:w="1739" w:type="dxa"/>
          </w:tcPr>
          <w:p w14:paraId="15198619" w14:textId="77777777" w:rsidR="00FC180D" w:rsidRPr="003D20AB" w:rsidRDefault="00203103">
            <w:pPr>
              <w:jc w:val="center"/>
            </w:pPr>
            <w:r w:rsidRPr="003D20AB">
              <w:rPr>
                <w:rFonts w:hint="eastAsia"/>
              </w:rPr>
              <w:t>Original stream type</w:t>
            </w:r>
          </w:p>
        </w:tc>
        <w:tc>
          <w:tcPr>
            <w:tcW w:w="2946" w:type="dxa"/>
          </w:tcPr>
          <w:p w14:paraId="0F3A2761" w14:textId="77777777" w:rsidR="00FC180D" w:rsidRPr="003D20AB" w:rsidRDefault="00203103">
            <w:pPr>
              <w:jc w:val="center"/>
            </w:pPr>
            <w:r w:rsidRPr="003D20AB">
              <w:rPr>
                <w:rFonts w:hint="eastAsia"/>
              </w:rPr>
              <w:t>1 for video, 2 for audio</w:t>
            </w:r>
          </w:p>
        </w:tc>
      </w:tr>
      <w:tr w:rsidR="00FC180D" w14:paraId="71C275B7" w14:textId="77777777">
        <w:tc>
          <w:tcPr>
            <w:tcW w:w="2154" w:type="dxa"/>
          </w:tcPr>
          <w:p w14:paraId="7D3A5433" w14:textId="77777777" w:rsidR="00FC180D" w:rsidRPr="003D20AB" w:rsidRDefault="00203103">
            <w:pPr>
              <w:jc w:val="center"/>
            </w:pPr>
            <w:r w:rsidRPr="003D20AB">
              <w:t>nEncoderType</w:t>
            </w:r>
          </w:p>
        </w:tc>
        <w:tc>
          <w:tcPr>
            <w:tcW w:w="1739" w:type="dxa"/>
          </w:tcPr>
          <w:p w14:paraId="41BD18D8" w14:textId="77777777" w:rsidR="00FC180D" w:rsidRPr="003D20AB" w:rsidRDefault="00203103">
            <w:pPr>
              <w:jc w:val="center"/>
            </w:pPr>
            <w:r w:rsidRPr="003D20AB">
              <w:rPr>
                <w:rFonts w:hint="eastAsia"/>
              </w:rPr>
              <w:t>Coding format</w:t>
            </w:r>
          </w:p>
        </w:tc>
        <w:tc>
          <w:tcPr>
            <w:tcW w:w="2946" w:type="dxa"/>
          </w:tcPr>
          <w:p w14:paraId="0E6EFB1A" w14:textId="77777777" w:rsidR="00FC180D" w:rsidRPr="003D20AB" w:rsidRDefault="00203103">
            <w:pPr>
              <w:jc w:val="center"/>
            </w:pPr>
            <w:r w:rsidRPr="003D20AB">
              <w:rPr>
                <w:rFonts w:hint="eastAsia"/>
              </w:rPr>
              <w:t>MPEG4 coding</w:t>
            </w:r>
            <w:r w:rsidR="00E45D9D" w:rsidRPr="003D20AB">
              <w:rPr>
                <w:rFonts w:hint="eastAsia"/>
              </w:rPr>
              <w:t>:</w:t>
            </w:r>
            <w:r w:rsidRPr="003D20AB">
              <w:rPr>
                <w:rFonts w:hint="eastAsia"/>
              </w:rPr>
              <w:t>0</w:t>
            </w:r>
          </w:p>
          <w:p w14:paraId="52A3C5BF" w14:textId="77777777" w:rsidR="00FC180D" w:rsidRPr="003D20AB" w:rsidRDefault="00203103">
            <w:pPr>
              <w:jc w:val="center"/>
            </w:pPr>
            <w:r w:rsidRPr="003D20AB">
              <w:rPr>
                <w:rFonts w:hint="eastAsia"/>
              </w:rPr>
              <w:t>H264 coding</w:t>
            </w:r>
            <w:r w:rsidR="00E45D9D" w:rsidRPr="003D20AB">
              <w:rPr>
                <w:rFonts w:hint="eastAsia"/>
              </w:rPr>
              <w:t>:</w:t>
            </w:r>
            <w:r w:rsidRPr="003D20AB">
              <w:rPr>
                <w:rFonts w:hint="eastAsia"/>
              </w:rPr>
              <w:t>1</w:t>
            </w:r>
          </w:p>
          <w:p w14:paraId="6FE61E27" w14:textId="77777777" w:rsidR="00FC180D" w:rsidRPr="003D20AB" w:rsidRDefault="00203103">
            <w:pPr>
              <w:jc w:val="center"/>
            </w:pPr>
            <w:r w:rsidRPr="003D20AB">
              <w:rPr>
                <w:rFonts w:hint="eastAsia"/>
              </w:rPr>
              <w:t>MJPEG coding</w:t>
            </w:r>
            <w:r w:rsidR="00E45D9D" w:rsidRPr="003D20AB">
              <w:rPr>
                <w:rFonts w:hint="eastAsia"/>
              </w:rPr>
              <w:t>:</w:t>
            </w:r>
            <w:r w:rsidRPr="003D20AB">
              <w:rPr>
                <w:rFonts w:hint="eastAsia"/>
              </w:rPr>
              <w:t>2</w:t>
            </w:r>
          </w:p>
          <w:p w14:paraId="6A1FC257" w14:textId="77777777" w:rsidR="00FC180D" w:rsidRPr="003D20AB" w:rsidRDefault="00203103">
            <w:pPr>
              <w:jc w:val="center"/>
            </w:pPr>
            <w:r w:rsidRPr="003D20AB">
              <w:rPr>
                <w:rFonts w:hint="eastAsia"/>
              </w:rPr>
              <w:t>SVC coding</w:t>
            </w:r>
            <w:r w:rsidR="00E45D9D" w:rsidRPr="003D20AB">
              <w:rPr>
                <w:rFonts w:hint="eastAsia"/>
              </w:rPr>
              <w:t>:</w:t>
            </w:r>
            <w:r w:rsidRPr="003D20AB">
              <w:rPr>
                <w:rFonts w:hint="eastAsia"/>
              </w:rPr>
              <w:t>3</w:t>
            </w:r>
          </w:p>
          <w:p w14:paraId="5F6F6D54" w14:textId="77777777" w:rsidR="00FC180D" w:rsidRPr="003D20AB" w:rsidRDefault="00203103">
            <w:pPr>
              <w:jc w:val="center"/>
            </w:pPr>
            <w:r w:rsidRPr="003D20AB">
              <w:rPr>
                <w:rFonts w:hint="eastAsia"/>
              </w:rPr>
              <w:t>JPEG coding</w:t>
            </w:r>
            <w:r w:rsidR="00E45D9D" w:rsidRPr="003D20AB">
              <w:rPr>
                <w:rFonts w:hint="eastAsia"/>
              </w:rPr>
              <w:t>:</w:t>
            </w:r>
            <w:r w:rsidRPr="003D20AB">
              <w:rPr>
                <w:rFonts w:hint="eastAsia"/>
              </w:rPr>
              <w:t>6</w:t>
            </w:r>
          </w:p>
          <w:p w14:paraId="50C214AB" w14:textId="77777777" w:rsidR="00FC180D" w:rsidRPr="003D20AB" w:rsidRDefault="00203103">
            <w:pPr>
              <w:jc w:val="center"/>
            </w:pPr>
            <w:r w:rsidRPr="003D20AB">
              <w:t>H265(base)</w:t>
            </w:r>
            <w:r w:rsidR="00E45D9D" w:rsidRPr="003D20AB">
              <w:rPr>
                <w:rFonts w:hint="eastAsia"/>
              </w:rPr>
              <w:t>:</w:t>
            </w:r>
            <w:r w:rsidRPr="003D20AB">
              <w:rPr>
                <w:rFonts w:hint="eastAsia"/>
              </w:rPr>
              <w:t>7</w:t>
            </w:r>
          </w:p>
          <w:p w14:paraId="409FC634" w14:textId="77777777" w:rsidR="00FC180D" w:rsidRPr="003D20AB" w:rsidRDefault="00203103">
            <w:pPr>
              <w:jc w:val="center"/>
            </w:pPr>
            <w:r w:rsidRPr="003D20AB">
              <w:t>H265(main)</w:t>
            </w:r>
            <w:r w:rsidR="00E45D9D" w:rsidRPr="003D20AB">
              <w:rPr>
                <w:rFonts w:hint="eastAsia"/>
              </w:rPr>
              <w:t>:</w:t>
            </w:r>
            <w:r w:rsidRPr="003D20AB">
              <w:rPr>
                <w:rFonts w:hint="eastAsia"/>
              </w:rPr>
              <w:t>8</w:t>
            </w:r>
          </w:p>
          <w:p w14:paraId="4C8389D0" w14:textId="77777777" w:rsidR="00FC180D" w:rsidRPr="003D20AB" w:rsidRDefault="00203103">
            <w:pPr>
              <w:jc w:val="center"/>
            </w:pPr>
            <w:r w:rsidRPr="003D20AB">
              <w:t>H265(high)</w:t>
            </w:r>
            <w:r w:rsidR="00E45D9D" w:rsidRPr="003D20AB">
              <w:rPr>
                <w:rFonts w:hint="eastAsia"/>
              </w:rPr>
              <w:t>:</w:t>
            </w:r>
            <w:r w:rsidRPr="003D20AB">
              <w:rPr>
                <w:rFonts w:hint="eastAsia"/>
              </w:rPr>
              <w:t>9</w:t>
            </w:r>
          </w:p>
          <w:p w14:paraId="6D4AD0FE" w14:textId="77777777" w:rsidR="00FC180D" w:rsidRPr="003D20AB" w:rsidRDefault="00203103">
            <w:pPr>
              <w:jc w:val="center"/>
            </w:pPr>
            <w:r w:rsidRPr="003D20AB">
              <w:rPr>
                <w:rFonts w:hint="eastAsia"/>
              </w:rPr>
              <w:t>G7231 coding</w:t>
            </w:r>
            <w:r w:rsidR="00E45D9D" w:rsidRPr="003D20AB">
              <w:rPr>
                <w:rFonts w:hint="eastAsia"/>
              </w:rPr>
              <w:t>:</w:t>
            </w:r>
            <w:r w:rsidRPr="003D20AB">
              <w:rPr>
                <w:rFonts w:hint="eastAsia"/>
              </w:rPr>
              <w:t>101</w:t>
            </w:r>
          </w:p>
          <w:p w14:paraId="6A4097B5" w14:textId="77777777" w:rsidR="00FC180D" w:rsidRPr="003D20AB" w:rsidRDefault="00203103">
            <w:pPr>
              <w:jc w:val="center"/>
            </w:pPr>
            <w:r w:rsidRPr="003D20AB">
              <w:rPr>
                <w:rFonts w:hint="eastAsia"/>
              </w:rPr>
              <w:t>G711A coding</w:t>
            </w:r>
            <w:r w:rsidR="00E45D9D" w:rsidRPr="003D20AB">
              <w:rPr>
                <w:rFonts w:hint="eastAsia"/>
              </w:rPr>
              <w:t>:</w:t>
            </w:r>
            <w:r w:rsidRPr="003D20AB">
              <w:rPr>
                <w:rFonts w:hint="eastAsia"/>
              </w:rPr>
              <w:t>102</w:t>
            </w:r>
          </w:p>
          <w:p w14:paraId="4B08E946" w14:textId="77777777" w:rsidR="00FC180D" w:rsidRPr="003D20AB" w:rsidRDefault="00203103">
            <w:pPr>
              <w:jc w:val="center"/>
            </w:pPr>
            <w:r w:rsidRPr="003D20AB">
              <w:rPr>
                <w:rFonts w:hint="eastAsia"/>
              </w:rPr>
              <w:t>G711U coding</w:t>
            </w:r>
            <w:r w:rsidR="00E45D9D" w:rsidRPr="003D20AB">
              <w:rPr>
                <w:rFonts w:hint="eastAsia"/>
              </w:rPr>
              <w:t>:</w:t>
            </w:r>
            <w:r w:rsidRPr="003D20AB">
              <w:rPr>
                <w:rFonts w:hint="eastAsia"/>
              </w:rPr>
              <w:t>103</w:t>
            </w:r>
          </w:p>
          <w:p w14:paraId="2FE9F933" w14:textId="77777777" w:rsidR="00FC180D" w:rsidRPr="003D20AB" w:rsidRDefault="00203103">
            <w:pPr>
              <w:jc w:val="center"/>
            </w:pPr>
            <w:r w:rsidRPr="003D20AB">
              <w:rPr>
                <w:rFonts w:hint="eastAsia"/>
              </w:rPr>
              <w:t>G722 coding</w:t>
            </w:r>
            <w:r w:rsidR="00E45D9D" w:rsidRPr="003D20AB">
              <w:rPr>
                <w:rFonts w:hint="eastAsia"/>
              </w:rPr>
              <w:t>:</w:t>
            </w:r>
            <w:r w:rsidRPr="003D20AB">
              <w:rPr>
                <w:rFonts w:hint="eastAsia"/>
              </w:rPr>
              <w:t>104</w:t>
            </w:r>
          </w:p>
          <w:p w14:paraId="3E09DA0B" w14:textId="77777777" w:rsidR="00FC180D" w:rsidRPr="003D20AB" w:rsidRDefault="00203103">
            <w:pPr>
              <w:jc w:val="center"/>
            </w:pPr>
            <w:r w:rsidRPr="003D20AB">
              <w:rPr>
                <w:rFonts w:hint="eastAsia"/>
              </w:rPr>
              <w:t>G726 coding</w:t>
            </w:r>
            <w:r w:rsidR="00E45D9D" w:rsidRPr="003D20AB">
              <w:rPr>
                <w:rFonts w:hint="eastAsia"/>
              </w:rPr>
              <w:t>:</w:t>
            </w:r>
            <w:r w:rsidRPr="003D20AB">
              <w:rPr>
                <w:rFonts w:hint="eastAsia"/>
              </w:rPr>
              <w:t>105</w:t>
            </w:r>
          </w:p>
          <w:p w14:paraId="1AFE9A89" w14:textId="77777777" w:rsidR="00FC180D" w:rsidRPr="003D20AB" w:rsidRDefault="00203103">
            <w:pPr>
              <w:jc w:val="center"/>
            </w:pPr>
            <w:r w:rsidRPr="003D20AB">
              <w:rPr>
                <w:rFonts w:hint="eastAsia"/>
              </w:rPr>
              <w:t>G729 coding</w:t>
            </w:r>
            <w:r w:rsidR="00E45D9D" w:rsidRPr="003D20AB">
              <w:rPr>
                <w:rFonts w:hint="eastAsia"/>
              </w:rPr>
              <w:t>:</w:t>
            </w:r>
            <w:r w:rsidRPr="003D20AB">
              <w:rPr>
                <w:rFonts w:hint="eastAsia"/>
              </w:rPr>
              <w:t>106</w:t>
            </w:r>
          </w:p>
          <w:p w14:paraId="347B38A3" w14:textId="77777777" w:rsidR="00FC180D" w:rsidRPr="003D20AB" w:rsidRDefault="00203103">
            <w:pPr>
              <w:jc w:val="center"/>
            </w:pPr>
            <w:r w:rsidRPr="003D20AB">
              <w:rPr>
                <w:rFonts w:hint="eastAsia"/>
              </w:rPr>
              <w:t>AMR coding</w:t>
            </w:r>
            <w:r w:rsidR="00E45D9D" w:rsidRPr="003D20AB">
              <w:rPr>
                <w:rFonts w:hint="eastAsia"/>
              </w:rPr>
              <w:t>:</w:t>
            </w:r>
            <w:r w:rsidRPr="003D20AB">
              <w:rPr>
                <w:rFonts w:hint="eastAsia"/>
              </w:rPr>
              <w:t>107</w:t>
            </w:r>
          </w:p>
          <w:p w14:paraId="763887E6" w14:textId="77777777" w:rsidR="00FC180D" w:rsidRPr="003D20AB" w:rsidRDefault="00203103">
            <w:pPr>
              <w:jc w:val="center"/>
            </w:pPr>
            <w:r w:rsidRPr="003D20AB">
              <w:rPr>
                <w:rFonts w:hint="eastAsia"/>
              </w:rPr>
              <w:t>PCM coding</w:t>
            </w:r>
            <w:r w:rsidR="00E45D9D" w:rsidRPr="003D20AB">
              <w:rPr>
                <w:rFonts w:hint="eastAsia"/>
              </w:rPr>
              <w:t>:</w:t>
            </w:r>
            <w:r w:rsidRPr="003D20AB">
              <w:rPr>
                <w:rFonts w:hint="eastAsia"/>
              </w:rPr>
              <w:t>108</w:t>
            </w:r>
          </w:p>
        </w:tc>
      </w:tr>
      <w:tr w:rsidR="00FC180D" w14:paraId="1C3D74F9" w14:textId="77777777">
        <w:tc>
          <w:tcPr>
            <w:tcW w:w="2154" w:type="dxa"/>
          </w:tcPr>
          <w:p w14:paraId="4C2AF4BA" w14:textId="77777777" w:rsidR="00FC180D" w:rsidRPr="003D20AB" w:rsidRDefault="00203103">
            <w:pPr>
              <w:jc w:val="center"/>
            </w:pPr>
            <w:r w:rsidRPr="003D20AB">
              <w:t>nCameraNo</w:t>
            </w:r>
          </w:p>
        </w:tc>
        <w:tc>
          <w:tcPr>
            <w:tcW w:w="1739" w:type="dxa"/>
          </w:tcPr>
          <w:p w14:paraId="26FB582B" w14:textId="77777777" w:rsidR="00FC180D" w:rsidRPr="003D20AB" w:rsidRDefault="00203103">
            <w:pPr>
              <w:jc w:val="center"/>
            </w:pPr>
            <w:r w:rsidRPr="003D20AB">
              <w:rPr>
                <w:rFonts w:hint="eastAsia"/>
              </w:rPr>
              <w:t>Camera number</w:t>
            </w:r>
          </w:p>
        </w:tc>
        <w:tc>
          <w:tcPr>
            <w:tcW w:w="2946" w:type="dxa"/>
          </w:tcPr>
          <w:p w14:paraId="13721FDF" w14:textId="77777777" w:rsidR="00FC180D" w:rsidRPr="003D20AB" w:rsidRDefault="00FC180D">
            <w:pPr>
              <w:jc w:val="center"/>
            </w:pPr>
          </w:p>
        </w:tc>
      </w:tr>
      <w:tr w:rsidR="00FC180D" w14:paraId="4227CCA2" w14:textId="77777777">
        <w:tc>
          <w:tcPr>
            <w:tcW w:w="2154" w:type="dxa"/>
          </w:tcPr>
          <w:p w14:paraId="7CBD2874" w14:textId="77777777" w:rsidR="00FC180D" w:rsidRPr="003D20AB" w:rsidRDefault="00203103">
            <w:pPr>
              <w:jc w:val="center"/>
            </w:pPr>
            <w:r w:rsidRPr="003D20AB">
              <w:t>nSequenceId</w:t>
            </w:r>
          </w:p>
        </w:tc>
        <w:tc>
          <w:tcPr>
            <w:tcW w:w="1739" w:type="dxa"/>
          </w:tcPr>
          <w:p w14:paraId="7FC5EC96" w14:textId="77777777" w:rsidR="00FC180D" w:rsidRPr="003D20AB" w:rsidRDefault="00203103">
            <w:pPr>
              <w:jc w:val="center"/>
            </w:pPr>
            <w:r w:rsidRPr="003D20AB">
              <w:rPr>
                <w:rFonts w:hint="eastAsia"/>
              </w:rPr>
              <w:t>Data frame number</w:t>
            </w:r>
          </w:p>
        </w:tc>
        <w:tc>
          <w:tcPr>
            <w:tcW w:w="2946" w:type="dxa"/>
          </w:tcPr>
          <w:p w14:paraId="67123FD5" w14:textId="77777777" w:rsidR="00FC180D" w:rsidRPr="003D20AB" w:rsidRDefault="00FC180D">
            <w:pPr>
              <w:jc w:val="center"/>
            </w:pPr>
          </w:p>
        </w:tc>
      </w:tr>
      <w:tr w:rsidR="00FC180D" w14:paraId="0FBC09C1" w14:textId="77777777">
        <w:tc>
          <w:tcPr>
            <w:tcW w:w="2154" w:type="dxa"/>
          </w:tcPr>
          <w:p w14:paraId="0BE23F2B" w14:textId="77777777" w:rsidR="00FC180D" w:rsidRPr="003D20AB" w:rsidRDefault="00203103">
            <w:pPr>
              <w:jc w:val="center"/>
            </w:pPr>
            <w:r w:rsidRPr="003D20AB">
              <w:t>nFrameType</w:t>
            </w:r>
          </w:p>
        </w:tc>
        <w:tc>
          <w:tcPr>
            <w:tcW w:w="1739" w:type="dxa"/>
          </w:tcPr>
          <w:p w14:paraId="019DFFB6" w14:textId="77777777" w:rsidR="00FC180D" w:rsidRPr="003D20AB" w:rsidRDefault="00203103">
            <w:pPr>
              <w:jc w:val="center"/>
            </w:pPr>
            <w:r w:rsidRPr="003D20AB">
              <w:rPr>
                <w:rFonts w:hint="eastAsia"/>
              </w:rPr>
              <w:t>Data frame type</w:t>
            </w:r>
          </w:p>
        </w:tc>
        <w:tc>
          <w:tcPr>
            <w:tcW w:w="2946" w:type="dxa"/>
          </w:tcPr>
          <w:p w14:paraId="2567873E" w14:textId="77777777" w:rsidR="00FC180D" w:rsidRPr="003D20AB" w:rsidRDefault="00203103">
            <w:pPr>
              <w:jc w:val="center"/>
            </w:pPr>
            <w:r w:rsidRPr="003D20AB">
              <w:rPr>
                <w:rFonts w:hint="eastAsia"/>
              </w:rPr>
              <w:t>1 indicates an I frame, 2 indicates a P frame, and 0 indicates an unknown type</w:t>
            </w:r>
          </w:p>
        </w:tc>
      </w:tr>
      <w:tr w:rsidR="00FC180D" w14:paraId="3D029873" w14:textId="77777777">
        <w:tc>
          <w:tcPr>
            <w:tcW w:w="2154" w:type="dxa"/>
          </w:tcPr>
          <w:p w14:paraId="3BCEE0E1" w14:textId="77777777" w:rsidR="00FC180D" w:rsidRPr="003D20AB" w:rsidRDefault="00203103">
            <w:pPr>
              <w:jc w:val="center"/>
            </w:pPr>
            <w:r w:rsidRPr="003D20AB">
              <w:t>nAbsoluteTimeStamp</w:t>
            </w:r>
          </w:p>
        </w:tc>
        <w:tc>
          <w:tcPr>
            <w:tcW w:w="1739" w:type="dxa"/>
          </w:tcPr>
          <w:p w14:paraId="0A95FCEF" w14:textId="77777777" w:rsidR="00FC180D" w:rsidRPr="003D20AB" w:rsidRDefault="00203103">
            <w:pPr>
              <w:jc w:val="center"/>
            </w:pPr>
            <w:r w:rsidRPr="003D20AB">
              <w:rPr>
                <w:rFonts w:hint="eastAsia"/>
              </w:rPr>
              <w:t>Absolute time stamp</w:t>
            </w:r>
          </w:p>
        </w:tc>
        <w:tc>
          <w:tcPr>
            <w:tcW w:w="2946" w:type="dxa"/>
          </w:tcPr>
          <w:p w14:paraId="371508E2" w14:textId="77777777" w:rsidR="00FC180D" w:rsidRPr="003D20AB" w:rsidRDefault="00203103">
            <w:pPr>
              <w:jc w:val="center"/>
            </w:pPr>
            <w:r w:rsidRPr="003D20AB">
              <w:rPr>
                <w:rFonts w:hint="eastAsia"/>
              </w:rPr>
              <w:t>Microseconds</w:t>
            </w:r>
          </w:p>
        </w:tc>
      </w:tr>
      <w:tr w:rsidR="00FC180D" w14:paraId="759EB88D" w14:textId="77777777">
        <w:tc>
          <w:tcPr>
            <w:tcW w:w="2154" w:type="dxa"/>
          </w:tcPr>
          <w:p w14:paraId="279F3F28" w14:textId="77777777" w:rsidR="00FC180D" w:rsidRPr="003D20AB" w:rsidRDefault="00203103">
            <w:pPr>
              <w:jc w:val="center"/>
            </w:pPr>
            <w:r w:rsidRPr="003D20AB">
              <w:t>nRelativeTimeStamp</w:t>
            </w:r>
          </w:p>
        </w:tc>
        <w:tc>
          <w:tcPr>
            <w:tcW w:w="1739" w:type="dxa"/>
          </w:tcPr>
          <w:p w14:paraId="2346B108" w14:textId="77777777" w:rsidR="00FC180D" w:rsidRPr="003D20AB" w:rsidRDefault="00203103">
            <w:pPr>
              <w:jc w:val="center"/>
            </w:pPr>
            <w:r w:rsidRPr="003D20AB">
              <w:rPr>
                <w:rFonts w:hint="eastAsia"/>
              </w:rPr>
              <w:t>Relative time stamp</w:t>
            </w:r>
          </w:p>
        </w:tc>
        <w:tc>
          <w:tcPr>
            <w:tcW w:w="2946" w:type="dxa"/>
          </w:tcPr>
          <w:p w14:paraId="6A024F07" w14:textId="77777777" w:rsidR="00FC180D" w:rsidRPr="003D20AB" w:rsidRDefault="00203103">
            <w:pPr>
              <w:jc w:val="center"/>
            </w:pPr>
            <w:r w:rsidRPr="003D20AB">
              <w:rPr>
                <w:rFonts w:hint="eastAsia"/>
              </w:rPr>
              <w:t>Microseconds</w:t>
            </w:r>
          </w:p>
        </w:tc>
      </w:tr>
      <w:tr w:rsidR="00FC180D" w14:paraId="25B0C2FE" w14:textId="77777777">
        <w:tc>
          <w:tcPr>
            <w:tcW w:w="2154" w:type="dxa"/>
          </w:tcPr>
          <w:p w14:paraId="651AE079" w14:textId="77777777" w:rsidR="00FC180D" w:rsidRPr="003D20AB" w:rsidRDefault="00203103">
            <w:pPr>
              <w:jc w:val="center"/>
            </w:pPr>
            <w:r w:rsidRPr="003D20AB">
              <w:t>pszData</w:t>
            </w:r>
          </w:p>
        </w:tc>
        <w:tc>
          <w:tcPr>
            <w:tcW w:w="1739" w:type="dxa"/>
          </w:tcPr>
          <w:p w14:paraId="5322677C" w14:textId="77777777" w:rsidR="00FC180D" w:rsidRPr="003D20AB" w:rsidRDefault="00203103">
            <w:pPr>
              <w:jc w:val="center"/>
            </w:pPr>
            <w:r w:rsidRPr="003D20AB">
              <w:rPr>
                <w:rFonts w:hint="eastAsia"/>
              </w:rPr>
              <w:t>Audio and video data</w:t>
            </w:r>
          </w:p>
        </w:tc>
        <w:tc>
          <w:tcPr>
            <w:tcW w:w="2946" w:type="dxa"/>
          </w:tcPr>
          <w:p w14:paraId="69E8DE9B" w14:textId="77777777" w:rsidR="00FC180D" w:rsidRPr="003D20AB" w:rsidRDefault="00FC180D">
            <w:pPr>
              <w:jc w:val="center"/>
            </w:pPr>
          </w:p>
        </w:tc>
      </w:tr>
      <w:tr w:rsidR="00FC180D" w14:paraId="7664D742" w14:textId="77777777">
        <w:tc>
          <w:tcPr>
            <w:tcW w:w="2154" w:type="dxa"/>
          </w:tcPr>
          <w:p w14:paraId="09354638" w14:textId="77777777" w:rsidR="00FC180D" w:rsidRPr="003D20AB" w:rsidRDefault="00203103">
            <w:pPr>
              <w:jc w:val="center"/>
            </w:pPr>
            <w:r w:rsidRPr="003D20AB">
              <w:t>nDataLength</w:t>
            </w:r>
          </w:p>
        </w:tc>
        <w:tc>
          <w:tcPr>
            <w:tcW w:w="1739" w:type="dxa"/>
          </w:tcPr>
          <w:p w14:paraId="5BD391CF" w14:textId="77777777" w:rsidR="00FC180D" w:rsidRPr="003D20AB" w:rsidRDefault="00203103">
            <w:pPr>
              <w:jc w:val="center"/>
            </w:pPr>
            <w:r w:rsidRPr="003D20AB">
              <w:rPr>
                <w:rFonts w:hint="eastAsia"/>
              </w:rPr>
              <w:t>The length of pszData</w:t>
            </w:r>
          </w:p>
        </w:tc>
        <w:tc>
          <w:tcPr>
            <w:tcW w:w="2946" w:type="dxa"/>
          </w:tcPr>
          <w:p w14:paraId="5E8D8644" w14:textId="77777777" w:rsidR="00FC180D" w:rsidRPr="003D20AB" w:rsidRDefault="00FC180D">
            <w:pPr>
              <w:jc w:val="center"/>
            </w:pPr>
          </w:p>
        </w:tc>
      </w:tr>
      <w:tr w:rsidR="00FC180D" w14:paraId="4B47D277" w14:textId="77777777">
        <w:tc>
          <w:tcPr>
            <w:tcW w:w="2154" w:type="dxa"/>
          </w:tcPr>
          <w:p w14:paraId="15A30926" w14:textId="77777777" w:rsidR="00FC180D" w:rsidRPr="003D20AB" w:rsidRDefault="00203103">
            <w:pPr>
              <w:jc w:val="center"/>
            </w:pPr>
            <w:r w:rsidRPr="003D20AB">
              <w:t>nFrameRate</w:t>
            </w:r>
          </w:p>
        </w:tc>
        <w:tc>
          <w:tcPr>
            <w:tcW w:w="1739" w:type="dxa"/>
          </w:tcPr>
          <w:p w14:paraId="2AA2A82F" w14:textId="77777777" w:rsidR="00FC180D" w:rsidRPr="003D20AB" w:rsidRDefault="00203103">
            <w:pPr>
              <w:jc w:val="center"/>
            </w:pPr>
            <w:r w:rsidRPr="003D20AB">
              <w:rPr>
                <w:rFonts w:hint="eastAsia"/>
              </w:rPr>
              <w:t>Frame rate</w:t>
            </w:r>
          </w:p>
        </w:tc>
        <w:tc>
          <w:tcPr>
            <w:tcW w:w="2946" w:type="dxa"/>
          </w:tcPr>
          <w:p w14:paraId="3D1AE173" w14:textId="77777777" w:rsidR="00FC180D" w:rsidRPr="003D20AB" w:rsidRDefault="00203103">
            <w:pPr>
              <w:jc w:val="center"/>
            </w:pPr>
            <w:r w:rsidRPr="003D20AB">
              <w:rPr>
                <w:rFonts w:hint="eastAsia"/>
              </w:rPr>
              <w:t>This variable is obsolete</w:t>
            </w:r>
          </w:p>
        </w:tc>
      </w:tr>
      <w:tr w:rsidR="00FC180D" w14:paraId="613324F3" w14:textId="77777777">
        <w:tc>
          <w:tcPr>
            <w:tcW w:w="2154" w:type="dxa"/>
          </w:tcPr>
          <w:p w14:paraId="1D620955" w14:textId="77777777" w:rsidR="00FC180D" w:rsidRPr="003D20AB" w:rsidRDefault="00203103">
            <w:pPr>
              <w:jc w:val="center"/>
            </w:pPr>
            <w:r w:rsidRPr="003D20AB">
              <w:t>nBitRate</w:t>
            </w:r>
          </w:p>
        </w:tc>
        <w:tc>
          <w:tcPr>
            <w:tcW w:w="1739" w:type="dxa"/>
          </w:tcPr>
          <w:p w14:paraId="550CBD25" w14:textId="77777777" w:rsidR="00FC180D" w:rsidRPr="003D20AB" w:rsidRDefault="00203103">
            <w:pPr>
              <w:jc w:val="center"/>
            </w:pPr>
            <w:r w:rsidRPr="003D20AB">
              <w:rPr>
                <w:rFonts w:hint="eastAsia"/>
              </w:rPr>
              <w:t>Rate</w:t>
            </w:r>
          </w:p>
        </w:tc>
        <w:tc>
          <w:tcPr>
            <w:tcW w:w="2946" w:type="dxa"/>
          </w:tcPr>
          <w:p w14:paraId="64C12847" w14:textId="77777777" w:rsidR="00FC180D" w:rsidRPr="003D20AB" w:rsidRDefault="00203103">
            <w:pPr>
              <w:jc w:val="center"/>
            </w:pPr>
            <w:r w:rsidRPr="003D20AB">
              <w:rPr>
                <w:rFonts w:hint="eastAsia"/>
              </w:rPr>
              <w:t>This variable is obsolete</w:t>
            </w:r>
          </w:p>
        </w:tc>
      </w:tr>
      <w:tr w:rsidR="00FC180D" w14:paraId="0A1FD534" w14:textId="77777777">
        <w:tc>
          <w:tcPr>
            <w:tcW w:w="2154" w:type="dxa"/>
          </w:tcPr>
          <w:p w14:paraId="021D7378" w14:textId="77777777" w:rsidR="00FC180D" w:rsidRPr="003D20AB" w:rsidRDefault="00203103">
            <w:pPr>
              <w:jc w:val="center"/>
            </w:pPr>
            <w:r w:rsidRPr="003D20AB">
              <w:t>nImageFormatId</w:t>
            </w:r>
          </w:p>
        </w:tc>
        <w:tc>
          <w:tcPr>
            <w:tcW w:w="1739" w:type="dxa"/>
          </w:tcPr>
          <w:p w14:paraId="3EE3795E" w14:textId="77777777" w:rsidR="00FC180D" w:rsidRPr="003D20AB" w:rsidRDefault="00203103">
            <w:pPr>
              <w:jc w:val="center"/>
            </w:pPr>
            <w:r w:rsidRPr="003D20AB">
              <w:rPr>
                <w:rFonts w:hint="eastAsia"/>
              </w:rPr>
              <w:t>Image format</w:t>
            </w:r>
          </w:p>
        </w:tc>
        <w:tc>
          <w:tcPr>
            <w:tcW w:w="2946" w:type="dxa"/>
          </w:tcPr>
          <w:p w14:paraId="37B3DC86" w14:textId="77777777" w:rsidR="00FC180D" w:rsidRPr="003D20AB" w:rsidRDefault="00203103">
            <w:pPr>
              <w:jc w:val="center"/>
            </w:pPr>
            <w:r w:rsidRPr="003D20AB">
              <w:rPr>
                <w:rFonts w:hint="eastAsia"/>
              </w:rPr>
              <w:t>This variable is obsolete</w:t>
            </w:r>
          </w:p>
        </w:tc>
      </w:tr>
      <w:tr w:rsidR="00FC180D" w14:paraId="69C59415" w14:textId="77777777">
        <w:tc>
          <w:tcPr>
            <w:tcW w:w="2154" w:type="dxa"/>
          </w:tcPr>
          <w:p w14:paraId="0242DB2D" w14:textId="77777777" w:rsidR="00FC180D" w:rsidRPr="003D20AB" w:rsidRDefault="00203103">
            <w:pPr>
              <w:jc w:val="center"/>
            </w:pPr>
            <w:r w:rsidRPr="003D20AB">
              <w:t>nImageWidth</w:t>
            </w:r>
          </w:p>
        </w:tc>
        <w:tc>
          <w:tcPr>
            <w:tcW w:w="1739" w:type="dxa"/>
          </w:tcPr>
          <w:p w14:paraId="59DEF210" w14:textId="77777777" w:rsidR="00FC180D" w:rsidRPr="003D20AB" w:rsidRDefault="00203103">
            <w:pPr>
              <w:jc w:val="center"/>
            </w:pPr>
            <w:r w:rsidRPr="003D20AB">
              <w:rPr>
                <w:rFonts w:hint="eastAsia"/>
              </w:rPr>
              <w:t>The width of the video</w:t>
            </w:r>
          </w:p>
        </w:tc>
        <w:tc>
          <w:tcPr>
            <w:tcW w:w="2946" w:type="dxa"/>
          </w:tcPr>
          <w:p w14:paraId="58F929CD" w14:textId="77777777" w:rsidR="00FC180D" w:rsidRPr="003D20AB" w:rsidRDefault="00FC180D">
            <w:pPr>
              <w:jc w:val="center"/>
            </w:pPr>
          </w:p>
        </w:tc>
      </w:tr>
      <w:tr w:rsidR="00FC180D" w14:paraId="70CEF4B4" w14:textId="77777777">
        <w:tc>
          <w:tcPr>
            <w:tcW w:w="2154" w:type="dxa"/>
          </w:tcPr>
          <w:p w14:paraId="5BCED812" w14:textId="77777777" w:rsidR="00FC180D" w:rsidRPr="003D20AB" w:rsidRDefault="00203103">
            <w:pPr>
              <w:jc w:val="center"/>
            </w:pPr>
            <w:r w:rsidRPr="003D20AB">
              <w:t>nImageHeight</w:t>
            </w:r>
          </w:p>
        </w:tc>
        <w:tc>
          <w:tcPr>
            <w:tcW w:w="1739" w:type="dxa"/>
          </w:tcPr>
          <w:p w14:paraId="294420B4" w14:textId="77777777" w:rsidR="00FC180D" w:rsidRPr="003D20AB" w:rsidRDefault="00203103">
            <w:pPr>
              <w:jc w:val="center"/>
            </w:pPr>
            <w:r w:rsidRPr="003D20AB">
              <w:rPr>
                <w:rFonts w:hint="eastAsia"/>
              </w:rPr>
              <w:t>The height of the video</w:t>
            </w:r>
          </w:p>
        </w:tc>
        <w:tc>
          <w:tcPr>
            <w:tcW w:w="2946" w:type="dxa"/>
          </w:tcPr>
          <w:p w14:paraId="35A75E07" w14:textId="77777777" w:rsidR="00FC180D" w:rsidRPr="003D20AB" w:rsidRDefault="00FC180D">
            <w:pPr>
              <w:jc w:val="center"/>
            </w:pPr>
          </w:p>
        </w:tc>
      </w:tr>
      <w:tr w:rsidR="00FC180D" w14:paraId="4F1C6DB3" w14:textId="77777777">
        <w:tc>
          <w:tcPr>
            <w:tcW w:w="2154" w:type="dxa"/>
          </w:tcPr>
          <w:p w14:paraId="4E8E8624" w14:textId="77777777" w:rsidR="00FC180D" w:rsidRPr="003D20AB" w:rsidRDefault="00203103">
            <w:pPr>
              <w:jc w:val="center"/>
            </w:pPr>
            <w:r w:rsidRPr="003D20AB">
              <w:t>nVideoSystem</w:t>
            </w:r>
          </w:p>
        </w:tc>
        <w:tc>
          <w:tcPr>
            <w:tcW w:w="1739" w:type="dxa"/>
          </w:tcPr>
          <w:p w14:paraId="4CBCEA85" w14:textId="77777777" w:rsidR="00FC180D" w:rsidRPr="003D20AB" w:rsidRDefault="00203103">
            <w:pPr>
              <w:jc w:val="center"/>
            </w:pPr>
            <w:r w:rsidRPr="003D20AB">
              <w:rPr>
                <w:rFonts w:hint="eastAsia"/>
              </w:rPr>
              <w:t>Video format</w:t>
            </w:r>
          </w:p>
        </w:tc>
        <w:tc>
          <w:tcPr>
            <w:tcW w:w="2946" w:type="dxa"/>
          </w:tcPr>
          <w:p w14:paraId="067DC92F" w14:textId="77777777" w:rsidR="00FC180D" w:rsidRPr="003D20AB" w:rsidRDefault="00203103">
            <w:pPr>
              <w:jc w:val="center"/>
            </w:pPr>
            <w:r w:rsidRPr="003D20AB">
              <w:rPr>
                <w:rFonts w:hint="eastAsia"/>
              </w:rPr>
              <w:t>PAL Standard</w:t>
            </w:r>
            <w:r w:rsidR="00E45D9D" w:rsidRPr="003D20AB">
              <w:rPr>
                <w:rFonts w:hint="eastAsia"/>
              </w:rPr>
              <w:t>:</w:t>
            </w:r>
            <w:r w:rsidRPr="003D20AB">
              <w:rPr>
                <w:rFonts w:hint="eastAsia"/>
              </w:rPr>
              <w:t>1</w:t>
            </w:r>
          </w:p>
          <w:p w14:paraId="229BD3E3" w14:textId="77777777" w:rsidR="00FC180D" w:rsidRPr="003D20AB" w:rsidRDefault="00203103">
            <w:pPr>
              <w:jc w:val="center"/>
            </w:pPr>
            <w:r w:rsidRPr="003D20AB">
              <w:rPr>
                <w:rFonts w:hint="eastAsia"/>
              </w:rPr>
              <w:t>NTSC Standard</w:t>
            </w:r>
            <w:r w:rsidR="00E45D9D" w:rsidRPr="003D20AB">
              <w:rPr>
                <w:rFonts w:hint="eastAsia"/>
              </w:rPr>
              <w:t>:</w:t>
            </w:r>
            <w:r w:rsidRPr="003D20AB">
              <w:rPr>
                <w:rFonts w:hint="eastAsia"/>
              </w:rPr>
              <w:t>2</w:t>
            </w:r>
          </w:p>
        </w:tc>
      </w:tr>
      <w:tr w:rsidR="00FC180D" w14:paraId="29168425" w14:textId="77777777">
        <w:tc>
          <w:tcPr>
            <w:tcW w:w="2154" w:type="dxa"/>
          </w:tcPr>
          <w:p w14:paraId="10A95BC0" w14:textId="77777777" w:rsidR="00FC180D" w:rsidRPr="003D20AB" w:rsidRDefault="00203103">
            <w:pPr>
              <w:jc w:val="center"/>
            </w:pPr>
            <w:r w:rsidRPr="003D20AB">
              <w:t>nFrameBufLen</w:t>
            </w:r>
          </w:p>
        </w:tc>
        <w:tc>
          <w:tcPr>
            <w:tcW w:w="1739" w:type="dxa"/>
          </w:tcPr>
          <w:p w14:paraId="4C31818F" w14:textId="77777777" w:rsidR="00FC180D" w:rsidRPr="003D20AB" w:rsidRDefault="00203103">
            <w:pPr>
              <w:jc w:val="center"/>
            </w:pPr>
            <w:r w:rsidRPr="003D20AB">
              <w:rPr>
                <w:rFonts w:hint="eastAsia"/>
              </w:rPr>
              <w:t>Buffer length</w:t>
            </w:r>
          </w:p>
        </w:tc>
        <w:tc>
          <w:tcPr>
            <w:tcW w:w="2946" w:type="dxa"/>
          </w:tcPr>
          <w:p w14:paraId="22441641" w14:textId="77777777" w:rsidR="00FC180D" w:rsidRPr="003D20AB" w:rsidRDefault="00203103">
            <w:pPr>
              <w:jc w:val="center"/>
            </w:pPr>
            <w:r w:rsidRPr="003D20AB">
              <w:rPr>
                <w:rFonts w:hint="eastAsia"/>
              </w:rPr>
              <w:t>This variable is obsolete</w:t>
            </w:r>
          </w:p>
        </w:tc>
      </w:tr>
      <w:tr w:rsidR="00FC180D" w14:paraId="0F43A82B" w14:textId="77777777">
        <w:tc>
          <w:tcPr>
            <w:tcW w:w="2154" w:type="dxa"/>
          </w:tcPr>
          <w:p w14:paraId="5FD852AF" w14:textId="77777777" w:rsidR="00FC180D" w:rsidRPr="003D20AB" w:rsidRDefault="00203103">
            <w:pPr>
              <w:jc w:val="center"/>
            </w:pPr>
            <w:r w:rsidRPr="003D20AB">
              <w:t>nStreamId</w:t>
            </w:r>
          </w:p>
        </w:tc>
        <w:tc>
          <w:tcPr>
            <w:tcW w:w="1739" w:type="dxa"/>
          </w:tcPr>
          <w:p w14:paraId="08E8FC36" w14:textId="77777777" w:rsidR="00FC180D" w:rsidRPr="003D20AB" w:rsidRDefault="00203103">
            <w:pPr>
              <w:jc w:val="center"/>
            </w:pPr>
            <w:r w:rsidRPr="003D20AB">
              <w:rPr>
                <w:rFonts w:hint="eastAsia"/>
              </w:rPr>
              <w:t>Flow ID</w:t>
            </w:r>
          </w:p>
        </w:tc>
        <w:tc>
          <w:tcPr>
            <w:tcW w:w="2946" w:type="dxa"/>
          </w:tcPr>
          <w:p w14:paraId="6D206806" w14:textId="77777777" w:rsidR="00FC180D" w:rsidRPr="003D20AB" w:rsidRDefault="00203103">
            <w:pPr>
              <w:jc w:val="center"/>
            </w:pPr>
            <w:r w:rsidRPr="003D20AB">
              <w:rPr>
                <w:rFonts w:hint="eastAsia"/>
              </w:rPr>
              <w:t>This variable is obsolete</w:t>
            </w:r>
          </w:p>
        </w:tc>
      </w:tr>
      <w:tr w:rsidR="00FC180D" w14:paraId="58D94714" w14:textId="77777777">
        <w:tc>
          <w:tcPr>
            <w:tcW w:w="2154" w:type="dxa"/>
          </w:tcPr>
          <w:p w14:paraId="31972202" w14:textId="77777777" w:rsidR="00FC180D" w:rsidRPr="003D20AB" w:rsidRDefault="00203103">
            <w:pPr>
              <w:jc w:val="center"/>
            </w:pPr>
            <w:r w:rsidRPr="003D20AB">
              <w:t>nTimezone</w:t>
            </w:r>
          </w:p>
        </w:tc>
        <w:tc>
          <w:tcPr>
            <w:tcW w:w="1739" w:type="dxa"/>
          </w:tcPr>
          <w:p w14:paraId="0E007CE6" w14:textId="77777777" w:rsidR="00FC180D" w:rsidRPr="003D20AB" w:rsidRDefault="00203103">
            <w:pPr>
              <w:jc w:val="center"/>
            </w:pPr>
            <w:r w:rsidRPr="003D20AB">
              <w:rPr>
                <w:rFonts w:hint="eastAsia"/>
              </w:rPr>
              <w:t>Time zone</w:t>
            </w:r>
          </w:p>
        </w:tc>
        <w:tc>
          <w:tcPr>
            <w:tcW w:w="2946" w:type="dxa"/>
          </w:tcPr>
          <w:p w14:paraId="43C432AF" w14:textId="77777777" w:rsidR="00FC180D" w:rsidRPr="003D20AB" w:rsidRDefault="00FC180D">
            <w:pPr>
              <w:jc w:val="center"/>
            </w:pPr>
          </w:p>
        </w:tc>
      </w:tr>
      <w:tr w:rsidR="00FC180D" w14:paraId="3AB19EEA" w14:textId="77777777">
        <w:tc>
          <w:tcPr>
            <w:tcW w:w="2154" w:type="dxa"/>
          </w:tcPr>
          <w:p w14:paraId="2288AC80" w14:textId="77777777" w:rsidR="00FC180D" w:rsidRPr="003D20AB" w:rsidRDefault="00203103">
            <w:pPr>
              <w:jc w:val="center"/>
            </w:pPr>
            <w:r w:rsidRPr="003D20AB">
              <w:t>nDaylightSavingTime</w:t>
            </w:r>
          </w:p>
        </w:tc>
        <w:tc>
          <w:tcPr>
            <w:tcW w:w="1739" w:type="dxa"/>
          </w:tcPr>
          <w:p w14:paraId="704E62FE" w14:textId="77777777" w:rsidR="00FC180D" w:rsidRPr="003D20AB" w:rsidRDefault="00203103">
            <w:pPr>
              <w:jc w:val="center"/>
            </w:pPr>
            <w:r w:rsidRPr="003D20AB">
              <w:rPr>
                <w:rFonts w:hint="eastAsia"/>
              </w:rPr>
              <w:t>summer time</w:t>
            </w:r>
          </w:p>
        </w:tc>
        <w:tc>
          <w:tcPr>
            <w:tcW w:w="2946" w:type="dxa"/>
          </w:tcPr>
          <w:p w14:paraId="0A38A8D5" w14:textId="77777777" w:rsidR="00FC180D" w:rsidRPr="003D20AB" w:rsidRDefault="00FC180D">
            <w:pPr>
              <w:jc w:val="center"/>
            </w:pPr>
          </w:p>
        </w:tc>
      </w:tr>
    </w:tbl>
    <w:p w14:paraId="4B2A3EF0" w14:textId="77777777" w:rsidR="00FC180D" w:rsidRDefault="00FC180D">
      <w:pPr>
        <w:spacing w:line="360" w:lineRule="auto"/>
      </w:pPr>
    </w:p>
    <w:p w14:paraId="2EBD656A" w14:textId="77777777" w:rsidR="00FC180D" w:rsidRDefault="00203103">
      <w:pPr>
        <w:pStyle w:val="Titolo4"/>
      </w:pPr>
      <w:r>
        <w:rPr>
          <w:rFonts w:hint="eastAsia"/>
        </w:rPr>
        <w:t>Instruction</w:t>
      </w:r>
    </w:p>
    <w:p w14:paraId="32E86063" w14:textId="77777777" w:rsidR="00FC180D" w:rsidRDefault="00203103">
      <w:pPr>
        <w:spacing w:line="360" w:lineRule="auto"/>
      </w:pPr>
      <w:r>
        <w:rPr>
          <w:rFonts w:hint="eastAsia"/>
        </w:rPr>
        <w:t>When audio and video streams arrive, stream data is returned to the upper layer via this callback function.</w:t>
      </w:r>
    </w:p>
    <w:p w14:paraId="17C67761" w14:textId="77777777" w:rsidR="00FC180D" w:rsidRDefault="00203103">
      <w:pPr>
        <w:pStyle w:val="Titolo4"/>
      </w:pPr>
      <w:r>
        <w:rPr>
          <w:rFonts w:hint="eastAsia"/>
        </w:rPr>
        <w:t>Return value</w:t>
      </w:r>
    </w:p>
    <w:p w14:paraId="33DE8DAB" w14:textId="77777777" w:rsidR="00FC180D" w:rsidRDefault="00203103">
      <w:r>
        <w:rPr>
          <w:rFonts w:hint="eastAsia"/>
        </w:rPr>
        <w:t xml:space="preserve">  None</w:t>
      </w:r>
      <w:r w:rsidR="00E45D9D">
        <w:rPr>
          <w:rFonts w:hint="eastAsia"/>
        </w:rPr>
        <w:t>.</w:t>
      </w:r>
    </w:p>
    <w:p w14:paraId="7BEDB342" w14:textId="77777777" w:rsidR="00FC180D" w:rsidRDefault="00FC180D"/>
    <w:p w14:paraId="6902D885" w14:textId="77777777" w:rsidR="00FC180D" w:rsidRDefault="00203103">
      <w:pPr>
        <w:pStyle w:val="Titolo3"/>
        <w:tabs>
          <w:tab w:val="left" w:pos="4159"/>
        </w:tabs>
      </w:pPr>
      <w:bookmarkStart w:id="26" w:name="_Toc152593989"/>
      <w:r>
        <w:t>SDK_ALARM_CB</w:t>
      </w:r>
      <w:bookmarkEnd w:id="26"/>
    </w:p>
    <w:p w14:paraId="2D3955BC" w14:textId="77777777" w:rsidR="00FC180D" w:rsidRDefault="00203103">
      <w:pPr>
        <w:pStyle w:val="Titolo4"/>
      </w:pPr>
      <w:r>
        <w:rPr>
          <w:rFonts w:hint="eastAsia"/>
        </w:rPr>
        <w:t>Define</w:t>
      </w:r>
    </w:p>
    <w:p w14:paraId="0B9AEAF6" w14:textId="77777777" w:rsidR="00FC180D" w:rsidRDefault="00203103">
      <w:pPr>
        <w:spacing w:line="360" w:lineRule="auto"/>
      </w:pPr>
      <w:r>
        <w:t>typedef void(*SDK_ALARM_CB)(unsigned int handle, char* p_data, void* p_obj);</w:t>
      </w:r>
    </w:p>
    <w:p w14:paraId="513494CA" w14:textId="77777777" w:rsidR="00FC180D" w:rsidRDefault="00203103">
      <w:pPr>
        <w:pStyle w:val="Titolo4"/>
      </w:pPr>
      <w:r>
        <w:rPr>
          <w:rFonts w:hint="eastAsia"/>
        </w:rPr>
        <w:t>parameter</w:t>
      </w:r>
    </w:p>
    <w:p w14:paraId="693CF6C7" w14:textId="77777777" w:rsidR="00FC180D" w:rsidRDefault="00203103">
      <w:pPr>
        <w:spacing w:line="360" w:lineRule="auto"/>
      </w:pPr>
      <w:r>
        <w:rPr>
          <w:rFonts w:hint="eastAsia"/>
        </w:rPr>
        <w:t xml:space="preserve">  </w:t>
      </w:r>
      <w:r>
        <w:t>handle</w:t>
      </w:r>
      <w:r w:rsidR="00E45D9D">
        <w:rPr>
          <w:rFonts w:hint="eastAsia"/>
        </w:rPr>
        <w:t>:</w:t>
      </w:r>
      <w:r>
        <w:rPr>
          <w:rFonts w:hint="eastAsia"/>
        </w:rPr>
        <w:t>Return value of sdks_dev_conn interface</w:t>
      </w:r>
    </w:p>
    <w:p w14:paraId="62D4119F" w14:textId="77777777" w:rsidR="00FC180D" w:rsidRDefault="00203103">
      <w:pPr>
        <w:spacing w:line="360" w:lineRule="auto"/>
      </w:pPr>
      <w:r>
        <w:rPr>
          <w:rFonts w:hint="eastAsia"/>
        </w:rPr>
        <w:t xml:space="preserve">  </w:t>
      </w:r>
      <w:r>
        <w:t>p_data</w:t>
      </w:r>
      <w:r w:rsidR="00E45D9D">
        <w:rPr>
          <w:rFonts w:hint="eastAsia"/>
        </w:rPr>
        <w:t>:</w:t>
      </w:r>
      <w:r>
        <w:rPr>
          <w:rFonts w:hint="eastAsia"/>
        </w:rPr>
        <w:t>The content of the alarm</w:t>
      </w:r>
      <w:r w:rsidR="00E45D9D">
        <w:rPr>
          <w:rFonts w:hint="eastAsia"/>
        </w:rPr>
        <w:t>,</w:t>
      </w:r>
      <w:r>
        <w:rPr>
          <w:rFonts w:hint="eastAsia"/>
        </w:rPr>
        <w:t>The format is json</w:t>
      </w:r>
    </w:p>
    <w:p w14:paraId="7CB4FF16" w14:textId="77777777" w:rsidR="00FC180D" w:rsidRDefault="00203103">
      <w:pPr>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r>
        <w:rPr>
          <w:rFonts w:ascii="NSimSun" w:eastAsiaTheme="minorEastAsia" w:hAnsi="NSimSun" w:cs="NSimSun"/>
          <w:kern w:val="0"/>
          <w:sz w:val="19"/>
          <w:szCs w:val="19"/>
        </w:rPr>
        <w:t xml:space="preserve">        {</w:t>
      </w:r>
    </w:p>
    <w:p w14:paraId="46AAF8A3"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 xml:space="preserve">               "data":</w:t>
      </w:r>
    </w:p>
    <w:p w14:paraId="2811529E"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 xml:space="preserve">               {</w:t>
      </w:r>
    </w:p>
    <w:p w14:paraId="3B9B433A"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 xml:space="preserve">                   "dev_ip":"xxx.xxx.xxx.xxx",</w:t>
      </w:r>
    </w:p>
    <w:p w14:paraId="4E6EDB04"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 xml:space="preserve">                   "dev_type":xxx,</w:t>
      </w:r>
    </w:p>
    <w:p w14:paraId="0DD50538"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 xml:space="preserve">                   "main_type": xxx,</w:t>
      </w:r>
    </w:p>
    <w:p w14:paraId="4035E3E0"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 xml:space="preserve">                   "sub_type": xxx,</w:t>
      </w:r>
    </w:p>
    <w:p w14:paraId="6E73DA7E" w14:textId="77777777" w:rsidR="00FC180D" w:rsidRPr="007544C2"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 xml:space="preserve">                  </w:t>
      </w:r>
      <w:r w:rsidRPr="007544C2">
        <w:rPr>
          <w:rFonts w:ascii="NSimSun" w:eastAsiaTheme="minorEastAsia" w:hAnsi="NSimSun" w:cs="NSimSun"/>
          <w:kern w:val="0"/>
          <w:sz w:val="19"/>
          <w:szCs w:val="19"/>
        </w:rPr>
        <w:t xml:space="preserve"> "dev_id":"</w:t>
      </w:r>
      <w:r w:rsidRPr="007544C2">
        <w:rPr>
          <w:rFonts w:ascii="NSimSun" w:eastAsiaTheme="minorEastAsia" w:hAnsi="NSimSun" w:cs="NSimSun" w:hint="eastAsia"/>
          <w:kern w:val="0"/>
          <w:sz w:val="19"/>
          <w:szCs w:val="19"/>
        </w:rPr>
        <w:t>xxx</w:t>
      </w:r>
      <w:r w:rsidRPr="007544C2">
        <w:rPr>
          <w:rFonts w:ascii="NSimSun" w:eastAsiaTheme="minorEastAsia" w:hAnsi="NSimSun" w:cs="NSimSun"/>
          <w:kern w:val="0"/>
          <w:sz w:val="19"/>
          <w:szCs w:val="19"/>
        </w:rPr>
        <w:t>"</w:t>
      </w:r>
    </w:p>
    <w:p w14:paraId="6D9216F8" w14:textId="77777777" w:rsidR="00CB53A4" w:rsidRPr="007544C2" w:rsidRDefault="00EE3D72" w:rsidP="00EE3D72">
      <w:pPr>
        <w:ind w:left="840" w:firstLine="420"/>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 xml:space="preserve">     </w:t>
      </w:r>
      <w:r w:rsidR="00CB53A4" w:rsidRPr="007544C2">
        <w:rPr>
          <w:rFonts w:ascii="NSimSun" w:eastAsiaTheme="minorEastAsia" w:hAnsi="NSimSun" w:cs="NSimSun" w:hint="eastAsia"/>
          <w:kern w:val="0"/>
          <w:sz w:val="19"/>
          <w:szCs w:val="19"/>
        </w:rPr>
        <w:t>"dev_descript": "_36.2",//</w:t>
      </w:r>
      <w:r w:rsidR="007C5514" w:rsidRPr="007544C2">
        <w:t xml:space="preserve"> </w:t>
      </w:r>
      <w:r w:rsidR="007C5514" w:rsidRPr="007544C2">
        <w:rPr>
          <w:rFonts w:ascii="NSimSun" w:eastAsiaTheme="minorEastAsia" w:hAnsi="NSimSun" w:cs="NSimSun"/>
          <w:kern w:val="0"/>
          <w:sz w:val="19"/>
          <w:szCs w:val="19"/>
        </w:rPr>
        <w:t>Panda temperature measurement</w:t>
      </w:r>
    </w:p>
    <w:p w14:paraId="18882A66"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r w:rsidRPr="007544C2">
        <w:rPr>
          <w:rFonts w:ascii="NSimSun" w:eastAsiaTheme="minorEastAsia" w:hAnsi="NSimSun" w:cs="NSimSun"/>
          <w:kern w:val="0"/>
          <w:sz w:val="19"/>
          <w:szCs w:val="19"/>
        </w:rPr>
        <w:t>"src_type":"</w:t>
      </w:r>
      <w:r w:rsidRPr="007544C2">
        <w:rPr>
          <w:rFonts w:ascii="NSimSun" w:eastAsiaTheme="minorEastAsia" w:hAnsi="NSimSun" w:cs="NSimSun" w:hint="eastAsia"/>
          <w:kern w:val="0"/>
          <w:sz w:val="19"/>
          <w:szCs w:val="19"/>
        </w:rPr>
        <w:t>xxx</w:t>
      </w:r>
      <w:r w:rsidRPr="007544C2">
        <w:rPr>
          <w:rFonts w:ascii="NSimSun" w:eastAsiaTheme="minorEastAsia" w:hAnsi="NSimSun" w:cs="NSimSun"/>
          <w:kern w:val="0"/>
          <w:sz w:val="19"/>
          <w:szCs w:val="19"/>
        </w:rPr>
        <w:t>"</w:t>
      </w:r>
    </w:p>
    <w:p w14:paraId="3ACF39BC"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r w:rsidRPr="007544C2">
        <w:rPr>
          <w:rFonts w:ascii="NSimSun" w:eastAsiaTheme="minorEastAsia" w:hAnsi="NSimSun" w:cs="NSimSun"/>
          <w:kern w:val="0"/>
          <w:sz w:val="19"/>
          <w:szCs w:val="19"/>
        </w:rPr>
        <w:t>"src_id":"</w:t>
      </w:r>
      <w:r w:rsidRPr="007544C2">
        <w:rPr>
          <w:rFonts w:ascii="NSimSun" w:eastAsiaTheme="minorEastAsia" w:hAnsi="NSimSun" w:cs="NSimSun" w:hint="eastAsia"/>
          <w:kern w:val="0"/>
          <w:sz w:val="19"/>
          <w:szCs w:val="19"/>
        </w:rPr>
        <w:t>xxx</w:t>
      </w:r>
      <w:r w:rsidRPr="007544C2">
        <w:rPr>
          <w:rFonts w:ascii="NSimSun" w:eastAsiaTheme="minorEastAsia" w:hAnsi="NSimSun" w:cs="NSimSun"/>
          <w:kern w:val="0"/>
          <w:sz w:val="19"/>
          <w:szCs w:val="19"/>
        </w:rPr>
        <w:t>"</w:t>
      </w:r>
    </w:p>
    <w:p w14:paraId="3AE6C15B"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r w:rsidRPr="007544C2">
        <w:rPr>
          <w:rFonts w:ascii="NSimSun" w:eastAsiaTheme="minorEastAsia" w:hAnsi="NSimSun" w:cs="NSimSun"/>
          <w:kern w:val="0"/>
          <w:sz w:val="19"/>
          <w:szCs w:val="19"/>
        </w:rPr>
        <w:t>"alarm_flag":"</w:t>
      </w:r>
      <w:r w:rsidRPr="007544C2">
        <w:rPr>
          <w:rFonts w:ascii="NSimSun" w:eastAsiaTheme="minorEastAsia" w:hAnsi="NSimSun" w:cs="NSimSun" w:hint="eastAsia"/>
          <w:kern w:val="0"/>
          <w:sz w:val="19"/>
          <w:szCs w:val="19"/>
        </w:rPr>
        <w:t>xxx</w:t>
      </w:r>
      <w:r w:rsidRPr="007544C2">
        <w:rPr>
          <w:rFonts w:ascii="NSimSun" w:eastAsiaTheme="minorEastAsia" w:hAnsi="NSimSun" w:cs="NSimSun"/>
          <w:kern w:val="0"/>
          <w:sz w:val="19"/>
          <w:szCs w:val="19"/>
        </w:rPr>
        <w:t>"</w:t>
      </w:r>
    </w:p>
    <w:p w14:paraId="419494A7"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p>
    <w:p w14:paraId="7C17A747"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r w:rsidRPr="007544C2">
        <w:rPr>
          <w:rFonts w:ascii="NSimSun" w:eastAsiaTheme="minorEastAsia" w:hAnsi="NSimSun" w:cs="NSimSun"/>
          <w:kern w:val="0"/>
          <w:sz w:val="19"/>
          <w:szCs w:val="19"/>
        </w:rPr>
        <w:t>"SNPointList":</w:t>
      </w:r>
    </w:p>
    <w:p w14:paraId="32793C1D"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p>
    <w:p w14:paraId="7003FEF9"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p>
    <w:p w14:paraId="64597983"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r w:rsidRPr="007544C2">
        <w:rPr>
          <w:rFonts w:ascii="NSimSun" w:eastAsiaTheme="minorEastAsia" w:hAnsi="NSimSun" w:cs="NSimSun" w:hint="eastAsia"/>
          <w:kern w:val="0"/>
          <w:sz w:val="19"/>
          <w:szCs w:val="19"/>
        </w:rPr>
        <w:tab/>
        <w:t xml:space="preserve">   </w:t>
      </w:r>
      <w:r w:rsidRPr="007544C2">
        <w:rPr>
          <w:rFonts w:ascii="NSimSun" w:eastAsiaTheme="minorEastAsia" w:hAnsi="NSimSun" w:cs="NSimSun"/>
          <w:kern w:val="0"/>
          <w:sz w:val="19"/>
          <w:szCs w:val="19"/>
        </w:rPr>
        <w:t>"</w:t>
      </w:r>
      <w:r w:rsidRPr="007544C2">
        <w:rPr>
          <w:rFonts w:ascii="NSimSun" w:eastAsiaTheme="minorEastAsia" w:hAnsi="NSimSun" w:cs="NSimSun" w:hint="eastAsia"/>
          <w:kern w:val="0"/>
          <w:sz w:val="19"/>
          <w:szCs w:val="19"/>
        </w:rPr>
        <w:t>X</w:t>
      </w:r>
      <w:r w:rsidRPr="007544C2">
        <w:rPr>
          <w:rFonts w:ascii="NSimSun" w:eastAsiaTheme="minorEastAsia" w:hAnsi="NSimSun" w:cs="NSimSun"/>
          <w:kern w:val="0"/>
          <w:sz w:val="19"/>
          <w:szCs w:val="19"/>
        </w:rPr>
        <w:t>":"</w:t>
      </w:r>
      <w:r w:rsidRPr="007544C2">
        <w:rPr>
          <w:rFonts w:ascii="NSimSun" w:eastAsiaTheme="minorEastAsia" w:hAnsi="NSimSun" w:cs="NSimSun" w:hint="eastAsia"/>
          <w:kern w:val="0"/>
          <w:sz w:val="19"/>
          <w:szCs w:val="19"/>
        </w:rPr>
        <w:t>xxx</w:t>
      </w:r>
      <w:r w:rsidRPr="007544C2">
        <w:rPr>
          <w:rFonts w:ascii="NSimSun" w:eastAsiaTheme="minorEastAsia" w:hAnsi="NSimSun" w:cs="NSimSun"/>
          <w:kern w:val="0"/>
          <w:sz w:val="19"/>
          <w:szCs w:val="19"/>
        </w:rPr>
        <w:t>"</w:t>
      </w:r>
    </w:p>
    <w:p w14:paraId="57977586"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r w:rsidRPr="007544C2">
        <w:rPr>
          <w:rFonts w:ascii="NSimSun" w:eastAsiaTheme="minorEastAsia" w:hAnsi="NSimSun" w:cs="NSimSun"/>
          <w:kern w:val="0"/>
          <w:sz w:val="19"/>
          <w:szCs w:val="19"/>
        </w:rPr>
        <w:t>"</w:t>
      </w:r>
      <w:r w:rsidRPr="007544C2">
        <w:rPr>
          <w:rFonts w:ascii="NSimSun" w:eastAsiaTheme="minorEastAsia" w:hAnsi="NSimSun" w:cs="NSimSun" w:hint="eastAsia"/>
          <w:kern w:val="0"/>
          <w:sz w:val="19"/>
          <w:szCs w:val="19"/>
        </w:rPr>
        <w:t>Y</w:t>
      </w:r>
      <w:r w:rsidRPr="007544C2">
        <w:rPr>
          <w:rFonts w:ascii="NSimSun" w:eastAsiaTheme="minorEastAsia" w:hAnsi="NSimSun" w:cs="NSimSun"/>
          <w:kern w:val="0"/>
          <w:sz w:val="19"/>
          <w:szCs w:val="19"/>
        </w:rPr>
        <w:t>:"</w:t>
      </w:r>
      <w:r w:rsidRPr="007544C2">
        <w:rPr>
          <w:rFonts w:ascii="NSimSun" w:eastAsiaTheme="minorEastAsia" w:hAnsi="NSimSun" w:cs="NSimSun" w:hint="eastAsia"/>
          <w:kern w:val="0"/>
          <w:sz w:val="19"/>
          <w:szCs w:val="19"/>
        </w:rPr>
        <w:t>xxx</w:t>
      </w:r>
      <w:r w:rsidRPr="007544C2">
        <w:rPr>
          <w:rFonts w:ascii="NSimSun" w:eastAsiaTheme="minorEastAsia" w:hAnsi="NSimSun" w:cs="NSimSun"/>
          <w:kern w:val="0"/>
          <w:sz w:val="19"/>
          <w:szCs w:val="19"/>
        </w:rPr>
        <w:t>"</w:t>
      </w:r>
    </w:p>
    <w:p w14:paraId="688474D6"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p>
    <w:p w14:paraId="3C8329CF" w14:textId="77777777" w:rsidR="00FC180D" w:rsidRPr="007544C2" w:rsidRDefault="00203103">
      <w:pPr>
        <w:rPr>
          <w:rFonts w:ascii="NSimSun" w:eastAsiaTheme="minorEastAsia" w:hAnsi="NSimSun" w:cs="NSimSun"/>
          <w:kern w:val="0"/>
          <w:sz w:val="19"/>
          <w:szCs w:val="19"/>
        </w:rPr>
      </w:pP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r>
      <w:r w:rsidRPr="007544C2">
        <w:rPr>
          <w:rFonts w:ascii="NSimSun" w:eastAsiaTheme="minorEastAsia" w:hAnsi="NSimSun" w:cs="NSimSun" w:hint="eastAsia"/>
          <w:kern w:val="0"/>
          <w:sz w:val="19"/>
          <w:szCs w:val="19"/>
        </w:rPr>
        <w:tab/>
        <w:t xml:space="preserve"> </w:t>
      </w:r>
      <w:r w:rsidRPr="007544C2">
        <w:rPr>
          <w:rFonts w:ascii="NSimSun" w:eastAsiaTheme="minorEastAsia" w:hAnsi="NSimSun" w:cs="NSimSun"/>
          <w:kern w:val="0"/>
          <w:sz w:val="19"/>
          <w:szCs w:val="19"/>
        </w:rPr>
        <w:t>……</w:t>
      </w:r>
    </w:p>
    <w:p w14:paraId="0EE7AB8A" w14:textId="77777777" w:rsidR="00FC180D" w:rsidRDefault="00203103" w:rsidP="00203103">
      <w:pPr>
        <w:ind w:leftChars="400" w:left="840" w:firstLineChars="371" w:firstLine="705"/>
        <w:rPr>
          <w:rFonts w:ascii="NSimSun" w:eastAsiaTheme="minorEastAsia" w:hAnsi="NSimSun" w:cs="NSimSun"/>
          <w:kern w:val="0"/>
          <w:sz w:val="19"/>
          <w:szCs w:val="19"/>
        </w:rPr>
      </w:pPr>
      <w:r>
        <w:rPr>
          <w:rFonts w:ascii="NSimSun" w:eastAsiaTheme="minorEastAsia" w:hAnsi="NSimSun" w:cs="NSimSun" w:hint="eastAsia"/>
          <w:kern w:val="0"/>
          <w:sz w:val="19"/>
          <w:szCs w:val="19"/>
        </w:rPr>
        <w:t>]</w:t>
      </w:r>
    </w:p>
    <w:p w14:paraId="68AC8F98" w14:textId="77777777" w:rsidR="00FC180D" w:rsidRDefault="00203103">
      <w:pPr>
        <w:autoSpaceDE w:val="0"/>
        <w:autoSpaceDN w:val="0"/>
        <w:adjustRightInd w:val="0"/>
        <w:jc w:val="left"/>
        <w:rPr>
          <w:rFonts w:ascii="SimSun" w:hAnsiTheme="minorHAnsi" w:cs="SimSun"/>
          <w:kern w:val="0"/>
          <w:sz w:val="18"/>
          <w:szCs w:val="18"/>
        </w:rPr>
      </w:pPr>
      <w:r>
        <w:rPr>
          <w:rFonts w:ascii="NSimSun" w:eastAsiaTheme="minorEastAsia" w:hAnsi="NSimSun" w:cs="NSimSun"/>
          <w:kern w:val="0"/>
          <w:sz w:val="19"/>
          <w:szCs w:val="19"/>
        </w:rPr>
        <w:t xml:space="preserve">               </w:t>
      </w:r>
      <w:r>
        <w:rPr>
          <w:rFonts w:ascii="SimSun" w:hAnsiTheme="minorHAnsi" w:cs="SimSun"/>
          <w:kern w:val="0"/>
          <w:sz w:val="18"/>
          <w:szCs w:val="18"/>
        </w:rPr>
        <w:t xml:space="preserve">" </w:t>
      </w:r>
      <w:r>
        <w:rPr>
          <w:rFonts w:ascii="SimSun" w:hAnsiTheme="minorHAnsi" w:cs="SimSun" w:hint="eastAsia"/>
          <w:kern w:val="0"/>
          <w:sz w:val="18"/>
          <w:szCs w:val="18"/>
        </w:rPr>
        <w:t>T</w:t>
      </w:r>
      <w:r>
        <w:rPr>
          <w:rFonts w:ascii="SimSun" w:hAnsiTheme="minorHAnsi" w:cs="SimSun"/>
          <w:kern w:val="0"/>
          <w:sz w:val="18"/>
          <w:szCs w:val="18"/>
        </w:rPr>
        <w:t xml:space="preserve">hermal": </w:t>
      </w:r>
    </w:p>
    <w:p w14:paraId="3F0D987B"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w:t>
      </w:r>
    </w:p>
    <w:p w14:paraId="079F6D7F"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r>
      <w:r>
        <w:rPr>
          <w:rFonts w:ascii="SimSun" w:hAnsiTheme="minorHAnsi" w:cs="SimSun" w:hint="eastAsia"/>
          <w:kern w:val="0"/>
          <w:sz w:val="18"/>
          <w:szCs w:val="18"/>
        </w:rPr>
        <w:t xml:space="preserve">            </w:t>
      </w:r>
      <w:r>
        <w:rPr>
          <w:rFonts w:ascii="SimSun" w:hAnsiTheme="minorHAnsi" w:cs="SimSun"/>
          <w:kern w:val="0"/>
          <w:sz w:val="18"/>
          <w:szCs w:val="18"/>
        </w:rPr>
        <w:t xml:space="preserve">"MaxTemperature_X": </w:t>
      </w:r>
      <w:r w:rsidR="00551164">
        <w:rPr>
          <w:rFonts w:ascii="SimSun" w:hAnsiTheme="minorHAnsi" w:cs="SimSun"/>
          <w:kern w:val="0"/>
          <w:sz w:val="18"/>
          <w:szCs w:val="18"/>
        </w:rPr>
        <w:t>“</w:t>
      </w:r>
      <w:r>
        <w:rPr>
          <w:rFonts w:ascii="SimSun" w:hAnsiTheme="minorHAnsi" w:cs="SimSun" w:hint="eastAsia"/>
          <w:kern w:val="0"/>
          <w:sz w:val="18"/>
          <w:szCs w:val="18"/>
        </w:rPr>
        <w:t>xxx</w:t>
      </w:r>
      <w:r w:rsidR="00551164">
        <w:rPr>
          <w:rFonts w:ascii="SimSun" w:hAnsiTheme="minorHAnsi" w:cs="SimSun"/>
          <w:kern w:val="0"/>
          <w:sz w:val="18"/>
          <w:szCs w:val="18"/>
        </w:rPr>
        <w:t>”</w:t>
      </w:r>
      <w:r>
        <w:rPr>
          <w:rFonts w:ascii="SimSun" w:hAnsiTheme="minorHAnsi" w:cs="SimSun" w:hint="eastAsia"/>
          <w:kern w:val="0"/>
          <w:sz w:val="18"/>
          <w:szCs w:val="18"/>
        </w:rPr>
        <w:t xml:space="preserve">,     //High-temperature abscissa (expressed as    </w:t>
      </w:r>
    </w:p>
    <w:p w14:paraId="0A384734"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hint="eastAsia"/>
          <w:kern w:val="0"/>
          <w:sz w:val="18"/>
          <w:szCs w:val="18"/>
        </w:rPr>
        <w:t xml:space="preserve">                                          a percentage)</w:t>
      </w:r>
    </w:p>
    <w:p w14:paraId="2C1053DC"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r>
      <w:r>
        <w:rPr>
          <w:rFonts w:ascii="SimSun" w:hAnsiTheme="minorHAnsi" w:cs="SimSun" w:hint="eastAsia"/>
          <w:kern w:val="0"/>
          <w:sz w:val="18"/>
          <w:szCs w:val="18"/>
        </w:rPr>
        <w:t xml:space="preserve">            </w:t>
      </w:r>
      <w:r>
        <w:rPr>
          <w:rFonts w:ascii="SimSun" w:hAnsiTheme="minorHAnsi" w:cs="SimSun"/>
          <w:kern w:val="0"/>
          <w:sz w:val="18"/>
          <w:szCs w:val="18"/>
        </w:rPr>
        <w:t xml:space="preserve">"MaxTemperature_Y": </w:t>
      </w:r>
      <w:r w:rsidR="00551164">
        <w:rPr>
          <w:rFonts w:ascii="SimSun" w:hAnsiTheme="minorHAnsi" w:cs="SimSun"/>
          <w:kern w:val="0"/>
          <w:sz w:val="18"/>
          <w:szCs w:val="18"/>
        </w:rPr>
        <w:t>“</w:t>
      </w:r>
      <w:r>
        <w:rPr>
          <w:rFonts w:ascii="SimSun" w:hAnsiTheme="minorHAnsi" w:cs="SimSun" w:hint="eastAsia"/>
          <w:kern w:val="0"/>
          <w:sz w:val="18"/>
          <w:szCs w:val="18"/>
        </w:rPr>
        <w:t>xxx</w:t>
      </w:r>
      <w:r w:rsidR="00551164">
        <w:rPr>
          <w:rFonts w:ascii="SimSun" w:hAnsiTheme="minorHAnsi" w:cs="SimSun"/>
          <w:kern w:val="0"/>
          <w:sz w:val="18"/>
          <w:szCs w:val="18"/>
        </w:rPr>
        <w:t>”</w:t>
      </w:r>
      <w:r>
        <w:rPr>
          <w:rFonts w:ascii="SimSun" w:hAnsiTheme="minorHAnsi" w:cs="SimSun" w:hint="eastAsia"/>
          <w:kern w:val="0"/>
          <w:sz w:val="18"/>
          <w:szCs w:val="18"/>
        </w:rPr>
        <w:t xml:space="preserve">,    //High-temperature ordinate (expressed as a </w:t>
      </w:r>
    </w:p>
    <w:p w14:paraId="096DDAB8"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hint="eastAsia"/>
          <w:kern w:val="0"/>
          <w:sz w:val="18"/>
          <w:szCs w:val="18"/>
        </w:rPr>
        <w:t xml:space="preserve">                                              percentage)          </w:t>
      </w:r>
    </w:p>
    <w:p w14:paraId="566C765F"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r>
      <w:r>
        <w:rPr>
          <w:rFonts w:ascii="SimSun" w:hAnsiTheme="minorHAnsi" w:cs="SimSun" w:hint="eastAsia"/>
          <w:kern w:val="0"/>
          <w:sz w:val="18"/>
          <w:szCs w:val="18"/>
        </w:rPr>
        <w:t xml:space="preserve">            </w:t>
      </w:r>
      <w:r>
        <w:rPr>
          <w:rFonts w:ascii="SimSun" w:hAnsiTheme="minorHAnsi" w:cs="SimSun"/>
          <w:kern w:val="0"/>
          <w:sz w:val="18"/>
          <w:szCs w:val="18"/>
        </w:rPr>
        <w:t xml:space="preserve">"MaxTemperature": </w:t>
      </w:r>
      <w:r w:rsidR="00551164">
        <w:rPr>
          <w:rFonts w:ascii="SimSun" w:hAnsiTheme="minorHAnsi" w:cs="SimSun"/>
          <w:kern w:val="0"/>
          <w:sz w:val="18"/>
          <w:szCs w:val="18"/>
        </w:rPr>
        <w:t>“</w:t>
      </w:r>
      <w:r>
        <w:rPr>
          <w:rFonts w:ascii="SimSun" w:hAnsiTheme="minorHAnsi" w:cs="SimSun" w:hint="eastAsia"/>
          <w:kern w:val="0"/>
          <w:sz w:val="18"/>
          <w:szCs w:val="18"/>
        </w:rPr>
        <w:t>xxx</w:t>
      </w:r>
      <w:r w:rsidR="00551164">
        <w:rPr>
          <w:rFonts w:ascii="SimSun" w:hAnsiTheme="minorHAnsi" w:cs="SimSun"/>
          <w:kern w:val="0"/>
          <w:sz w:val="18"/>
          <w:szCs w:val="18"/>
        </w:rPr>
        <w:t>”</w:t>
      </w:r>
      <w:r>
        <w:rPr>
          <w:rFonts w:ascii="SimSun" w:hAnsiTheme="minorHAnsi" w:cs="SimSun" w:hint="eastAsia"/>
          <w:kern w:val="0"/>
          <w:sz w:val="18"/>
          <w:szCs w:val="18"/>
        </w:rPr>
        <w:t>,      //Maximum temperature value</w:t>
      </w:r>
    </w:p>
    <w:p w14:paraId="1A05F6D3"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r>
      <w:r>
        <w:rPr>
          <w:rFonts w:ascii="SimSun" w:hAnsiTheme="minorHAnsi" w:cs="SimSun" w:hint="eastAsia"/>
          <w:kern w:val="0"/>
          <w:sz w:val="18"/>
          <w:szCs w:val="18"/>
        </w:rPr>
        <w:t xml:space="preserve">            </w:t>
      </w:r>
      <w:r>
        <w:rPr>
          <w:rFonts w:ascii="SimSun" w:hAnsiTheme="minorHAnsi" w:cs="SimSun"/>
          <w:kern w:val="0"/>
          <w:sz w:val="18"/>
          <w:szCs w:val="18"/>
        </w:rPr>
        <w:t xml:space="preserve">"MinTemperature": </w:t>
      </w:r>
      <w:r w:rsidR="00551164">
        <w:rPr>
          <w:rFonts w:ascii="SimSun" w:hAnsiTheme="minorHAnsi" w:cs="SimSun"/>
          <w:kern w:val="0"/>
          <w:sz w:val="18"/>
          <w:szCs w:val="18"/>
        </w:rPr>
        <w:t>“</w:t>
      </w:r>
      <w:r>
        <w:rPr>
          <w:rFonts w:ascii="SimSun" w:hAnsiTheme="minorHAnsi" w:cs="SimSun" w:hint="eastAsia"/>
          <w:kern w:val="0"/>
          <w:sz w:val="18"/>
          <w:szCs w:val="18"/>
        </w:rPr>
        <w:t>xxx</w:t>
      </w:r>
      <w:r w:rsidR="00551164">
        <w:rPr>
          <w:rFonts w:ascii="SimSun" w:hAnsiTheme="minorHAnsi" w:cs="SimSun"/>
          <w:kern w:val="0"/>
          <w:sz w:val="18"/>
          <w:szCs w:val="18"/>
        </w:rPr>
        <w:t>”</w:t>
      </w:r>
      <w:r>
        <w:rPr>
          <w:rFonts w:ascii="SimSun" w:hAnsiTheme="minorHAnsi" w:cs="SimSun" w:hint="eastAsia"/>
          <w:kern w:val="0"/>
          <w:sz w:val="18"/>
          <w:szCs w:val="18"/>
        </w:rPr>
        <w:t>,      //Minimum temperature value</w:t>
      </w:r>
    </w:p>
    <w:p w14:paraId="71DACE19"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r>
      <w:r>
        <w:rPr>
          <w:rFonts w:ascii="SimSun" w:hAnsiTheme="minorHAnsi" w:cs="SimSun" w:hint="eastAsia"/>
          <w:kern w:val="0"/>
          <w:sz w:val="18"/>
          <w:szCs w:val="18"/>
        </w:rPr>
        <w:t xml:space="preserve">            </w:t>
      </w:r>
      <w:r>
        <w:rPr>
          <w:rFonts w:ascii="SimSun" w:hAnsiTheme="minorHAnsi" w:cs="SimSun"/>
          <w:kern w:val="0"/>
          <w:sz w:val="18"/>
          <w:szCs w:val="18"/>
        </w:rPr>
        <w:t xml:space="preserve">"TemperatureThreshold": </w:t>
      </w:r>
      <w:r w:rsidR="00551164">
        <w:rPr>
          <w:rFonts w:ascii="SimSun" w:hAnsiTheme="minorHAnsi" w:cs="SimSun"/>
          <w:kern w:val="0"/>
          <w:sz w:val="18"/>
          <w:szCs w:val="18"/>
        </w:rPr>
        <w:t>“</w:t>
      </w:r>
      <w:r>
        <w:rPr>
          <w:rFonts w:ascii="SimSun" w:hAnsiTheme="minorHAnsi" w:cs="SimSun" w:hint="eastAsia"/>
          <w:kern w:val="0"/>
          <w:sz w:val="18"/>
          <w:szCs w:val="18"/>
        </w:rPr>
        <w:t>xxx</w:t>
      </w:r>
      <w:r w:rsidR="00551164">
        <w:rPr>
          <w:rFonts w:ascii="SimSun" w:hAnsiTheme="minorHAnsi" w:cs="SimSun"/>
          <w:kern w:val="0"/>
          <w:sz w:val="18"/>
          <w:szCs w:val="18"/>
        </w:rPr>
        <w:t>”</w:t>
      </w:r>
      <w:r>
        <w:rPr>
          <w:rFonts w:ascii="SimSun" w:hAnsiTheme="minorHAnsi" w:cs="SimSun" w:hint="eastAsia"/>
          <w:kern w:val="0"/>
          <w:sz w:val="18"/>
          <w:szCs w:val="18"/>
        </w:rPr>
        <w:t xml:space="preserve"> //alarm threshold</w:t>
      </w:r>
    </w:p>
    <w:p w14:paraId="72217FED" w14:textId="77777777" w:rsidR="00DA4385" w:rsidRDefault="00203103" w:rsidP="00DA4385">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hint="eastAsia"/>
          <w:kern w:val="0"/>
          <w:sz w:val="18"/>
          <w:szCs w:val="18"/>
        </w:rPr>
        <w:t xml:space="preserve">             </w:t>
      </w:r>
      <w:r>
        <w:rPr>
          <w:rFonts w:ascii="SimSun" w:hAnsiTheme="minorHAnsi" w:cs="SimSun"/>
          <w:kern w:val="0"/>
          <w:sz w:val="18"/>
          <w:szCs w:val="18"/>
        </w:rPr>
        <w:t>}</w:t>
      </w:r>
    </w:p>
    <w:p w14:paraId="0A35A834" w14:textId="77777777" w:rsidR="003E5D7A" w:rsidRPr="003E5D7A" w:rsidRDefault="003E5D7A" w:rsidP="00DA4385">
      <w:pPr>
        <w:autoSpaceDE w:val="0"/>
        <w:autoSpaceDN w:val="0"/>
        <w:adjustRightInd w:val="0"/>
        <w:jc w:val="left"/>
        <w:rPr>
          <w:rFonts w:ascii="SimSun" w:hAnsiTheme="minorHAnsi" w:cs="SimSun"/>
          <w:kern w:val="0"/>
          <w:sz w:val="18"/>
          <w:szCs w:val="18"/>
        </w:rPr>
      </w:pPr>
      <w:r>
        <w:rPr>
          <w:rFonts w:ascii="SimSun" w:hAnsiTheme="minorHAnsi" w:cs="SimSun" w:hint="eastAsia"/>
          <w:kern w:val="0"/>
          <w:sz w:val="18"/>
          <w:szCs w:val="18"/>
        </w:rPr>
        <w:t>}</w:t>
      </w:r>
    </w:p>
    <w:p w14:paraId="4782852B" w14:textId="77777777" w:rsidR="00FC180D" w:rsidRDefault="00FC180D">
      <w:pPr>
        <w:rPr>
          <w:rFonts w:ascii="NSimSun" w:eastAsiaTheme="minorEastAsia" w:hAnsi="NSimSun" w:cs="NSimSun"/>
          <w:kern w:val="0"/>
          <w:sz w:val="19"/>
          <w:szCs w:val="19"/>
        </w:rPr>
      </w:pPr>
    </w:p>
    <w:p w14:paraId="753B97E3" w14:textId="77777777" w:rsidR="00FC180D" w:rsidRDefault="00E45D9D">
      <w:pPr>
        <w:autoSpaceDE w:val="0"/>
        <w:autoSpaceDN w:val="0"/>
        <w:adjustRightInd w:val="0"/>
        <w:jc w:val="left"/>
        <w:rPr>
          <w:rFonts w:ascii="SimSun" w:hAnsiTheme="minorHAnsi" w:cs="SimSun"/>
          <w:kern w:val="0"/>
          <w:sz w:val="18"/>
          <w:szCs w:val="18"/>
        </w:rPr>
      </w:pPr>
      <w:r w:rsidRPr="00E45D9D">
        <w:rPr>
          <w:rFonts w:ascii="SimSun" w:hAnsiTheme="minorHAnsi" w:cs="SimSun"/>
          <w:kern w:val="0"/>
          <w:sz w:val="18"/>
          <w:szCs w:val="18"/>
        </w:rPr>
        <w:t>For example</w:t>
      </w:r>
      <w:r>
        <w:rPr>
          <w:rFonts w:ascii="SimSun" w:hAnsiTheme="minorHAnsi" w:cs="SimSun" w:hint="eastAsia"/>
          <w:kern w:val="0"/>
          <w:sz w:val="18"/>
          <w:szCs w:val="18"/>
        </w:rPr>
        <w:t>:</w:t>
      </w:r>
    </w:p>
    <w:p w14:paraId="0A3ED46E"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w:t>
      </w:r>
    </w:p>
    <w:p w14:paraId="27684845"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t>"data": {</w:t>
      </w:r>
    </w:p>
    <w:p w14:paraId="66A93D68"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"dev_ip": "192.168.89.73",</w:t>
      </w:r>
    </w:p>
    <w:p w14:paraId="05A59D6B"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"src_type": 31,</w:t>
      </w:r>
    </w:p>
    <w:p w14:paraId="3D94D528"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"src_id": 0,</w:t>
      </w:r>
    </w:p>
    <w:p w14:paraId="11C23DB8"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"dev_id": "180726",</w:t>
      </w:r>
    </w:p>
    <w:p w14:paraId="63C67BAE"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"dev_type": 0,</w:t>
      </w:r>
    </w:p>
    <w:p w14:paraId="5083B91F"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"main_type": 7,</w:t>
      </w:r>
    </w:p>
    <w:p w14:paraId="6861BE37"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"sub_type": 1,</w:t>
      </w:r>
    </w:p>
    <w:p w14:paraId="08CB29A9"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"alarm_flag": 1,</w:t>
      </w:r>
    </w:p>
    <w:p w14:paraId="7509FE86"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"time": "2019-10-14 15:45:35"</w:t>
      </w:r>
    </w:p>
    <w:p w14:paraId="1B765B7C"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t>},</w:t>
      </w:r>
    </w:p>
    <w:p w14:paraId="26A060D1"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t>"SNPointList": [],</w:t>
      </w:r>
    </w:p>
    <w:p w14:paraId="71AEF150"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t>"AlarmAreaList": [],</w:t>
      </w:r>
    </w:p>
    <w:p w14:paraId="5F6C7D87"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t xml:space="preserve">" </w:t>
      </w:r>
      <w:r>
        <w:rPr>
          <w:rFonts w:ascii="SimSun" w:hAnsiTheme="minorHAnsi" w:cs="SimSun" w:hint="eastAsia"/>
          <w:kern w:val="0"/>
          <w:sz w:val="18"/>
          <w:szCs w:val="18"/>
        </w:rPr>
        <w:t>T</w:t>
      </w:r>
      <w:r>
        <w:rPr>
          <w:rFonts w:ascii="SimSun" w:hAnsiTheme="minorHAnsi" w:cs="SimSun"/>
          <w:kern w:val="0"/>
          <w:sz w:val="18"/>
          <w:szCs w:val="18"/>
        </w:rPr>
        <w:t>hermal": {</w:t>
      </w:r>
      <w:r>
        <w:rPr>
          <w:rFonts w:ascii="SimSun" w:hAnsiTheme="minorHAnsi" w:cs="SimSun" w:hint="eastAsia"/>
          <w:kern w:val="0"/>
          <w:sz w:val="18"/>
          <w:szCs w:val="18"/>
        </w:rPr>
        <w:t xml:space="preserve">                     </w:t>
      </w:r>
    </w:p>
    <w:p w14:paraId="60187A6F" w14:textId="77777777" w:rsidR="00FC180D" w:rsidRDefault="00203103">
      <w:pPr>
        <w:ind w:firstLineChars="150" w:firstLine="270"/>
      </w:pPr>
      <w:r>
        <w:rPr>
          <w:rFonts w:ascii="SimSun" w:hAnsiTheme="minorHAnsi" w:cs="SimSun"/>
          <w:kern w:val="0"/>
          <w:sz w:val="18"/>
          <w:szCs w:val="18"/>
        </w:rPr>
        <w:tab/>
      </w:r>
      <w:r>
        <w:rPr>
          <w:rFonts w:ascii="SimSun" w:hAnsiTheme="minorHAnsi" w:cs="SimSun"/>
          <w:kern w:val="0"/>
          <w:sz w:val="18"/>
          <w:szCs w:val="18"/>
        </w:rPr>
        <w:tab/>
        <w:t>"MaxTemperature_X": 0,</w:t>
      </w:r>
      <w:r>
        <w:rPr>
          <w:rFonts w:ascii="SimSun" w:hAnsiTheme="minorHAnsi" w:cs="SimSun" w:hint="eastAsia"/>
          <w:kern w:val="0"/>
          <w:sz w:val="18"/>
          <w:szCs w:val="18"/>
        </w:rPr>
        <w:t xml:space="preserve">     </w:t>
      </w:r>
    </w:p>
    <w:p w14:paraId="261DDEB9"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r>
      <w:r>
        <w:rPr>
          <w:rFonts w:ascii="SimSun" w:hAnsiTheme="minorHAnsi" w:cs="SimSun"/>
          <w:kern w:val="0"/>
          <w:sz w:val="18"/>
          <w:szCs w:val="18"/>
        </w:rPr>
        <w:tab/>
        <w:t>"MaxTemperature_Y": 0,</w:t>
      </w:r>
      <w:r>
        <w:rPr>
          <w:rFonts w:ascii="SimSun" w:hAnsiTheme="minorHAnsi" w:cs="SimSun" w:hint="eastAsia"/>
          <w:kern w:val="0"/>
          <w:sz w:val="18"/>
          <w:szCs w:val="18"/>
        </w:rPr>
        <w:t xml:space="preserve">       </w:t>
      </w:r>
    </w:p>
    <w:p w14:paraId="62F63659" w14:textId="77777777" w:rsidR="00FC180D" w:rsidRDefault="00203103">
      <w:pPr>
        <w:ind w:firstLineChars="150" w:firstLine="270"/>
      </w:pPr>
      <w:r>
        <w:rPr>
          <w:rFonts w:ascii="SimSun" w:hAnsiTheme="minorHAnsi" w:cs="SimSun"/>
          <w:kern w:val="0"/>
          <w:sz w:val="18"/>
          <w:szCs w:val="18"/>
        </w:rPr>
        <w:tab/>
      </w:r>
      <w:r>
        <w:rPr>
          <w:rFonts w:ascii="SimSun" w:hAnsiTheme="minorHAnsi" w:cs="SimSun"/>
          <w:kern w:val="0"/>
          <w:sz w:val="18"/>
          <w:szCs w:val="18"/>
        </w:rPr>
        <w:tab/>
        <w:t>"MaxTemperature": 60.799999,</w:t>
      </w:r>
      <w:r>
        <w:rPr>
          <w:rFonts w:ascii="SimSun" w:hAnsiTheme="minorHAnsi" w:cs="SimSun" w:hint="eastAsia"/>
          <w:kern w:val="0"/>
          <w:sz w:val="18"/>
          <w:szCs w:val="18"/>
        </w:rPr>
        <w:t xml:space="preserve">  </w:t>
      </w:r>
    </w:p>
    <w:p w14:paraId="1A8FD7B1" w14:textId="77777777" w:rsidR="00FC180D" w:rsidRDefault="00203103">
      <w:pPr>
        <w:ind w:firstLineChars="150" w:firstLine="270"/>
      </w:pPr>
      <w:r>
        <w:rPr>
          <w:rFonts w:ascii="SimSun" w:hAnsiTheme="minorHAnsi" w:cs="SimSun"/>
          <w:kern w:val="0"/>
          <w:sz w:val="18"/>
          <w:szCs w:val="18"/>
        </w:rPr>
        <w:tab/>
      </w:r>
      <w:r>
        <w:rPr>
          <w:rFonts w:ascii="SimSun" w:hAnsiTheme="minorHAnsi" w:cs="SimSun"/>
          <w:kern w:val="0"/>
          <w:sz w:val="18"/>
          <w:szCs w:val="18"/>
        </w:rPr>
        <w:tab/>
        <w:t>"MinTemperature": 51.599998,</w:t>
      </w:r>
      <w:r>
        <w:rPr>
          <w:rFonts w:ascii="SimSun" w:hAnsiTheme="minorHAnsi" w:cs="SimSun" w:hint="eastAsia"/>
          <w:kern w:val="0"/>
          <w:sz w:val="18"/>
          <w:szCs w:val="18"/>
        </w:rPr>
        <w:t xml:space="preserve">  </w:t>
      </w:r>
    </w:p>
    <w:p w14:paraId="1B524F3C" w14:textId="77777777" w:rsidR="00FC180D" w:rsidRDefault="00203103">
      <w:pPr>
        <w:ind w:firstLineChars="100" w:firstLine="180"/>
      </w:pPr>
      <w:r>
        <w:rPr>
          <w:rFonts w:ascii="SimSun" w:hAnsiTheme="minorHAnsi" w:cs="SimSun"/>
          <w:kern w:val="0"/>
          <w:sz w:val="18"/>
          <w:szCs w:val="18"/>
        </w:rPr>
        <w:tab/>
      </w:r>
      <w:r>
        <w:rPr>
          <w:rFonts w:ascii="SimSun" w:hAnsiTheme="minorHAnsi" w:cs="SimSun"/>
          <w:kern w:val="0"/>
          <w:sz w:val="18"/>
          <w:szCs w:val="18"/>
        </w:rPr>
        <w:tab/>
        <w:t>"TemperatureThreshold": 30</w:t>
      </w:r>
      <w:r>
        <w:rPr>
          <w:rFonts w:ascii="SimSun" w:hAnsiTheme="minorHAnsi" w:cs="SimSun" w:hint="eastAsia"/>
          <w:kern w:val="0"/>
          <w:sz w:val="18"/>
          <w:szCs w:val="18"/>
        </w:rPr>
        <w:t xml:space="preserve">   </w:t>
      </w:r>
    </w:p>
    <w:p w14:paraId="3FB67189"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ab/>
        <w:t>}</w:t>
      </w:r>
    </w:p>
    <w:p w14:paraId="552E6C36" w14:textId="77777777" w:rsidR="00FC180D" w:rsidRDefault="00203103">
      <w:pPr>
        <w:autoSpaceDE w:val="0"/>
        <w:autoSpaceDN w:val="0"/>
        <w:adjustRightInd w:val="0"/>
        <w:jc w:val="left"/>
        <w:rPr>
          <w:rFonts w:ascii="SimSun" w:hAnsiTheme="minorHAnsi" w:cs="SimSun"/>
          <w:kern w:val="0"/>
          <w:sz w:val="18"/>
          <w:szCs w:val="18"/>
        </w:rPr>
      </w:pPr>
      <w:r>
        <w:rPr>
          <w:rFonts w:ascii="SimSun" w:hAnsiTheme="minorHAnsi" w:cs="SimSun"/>
          <w:kern w:val="0"/>
          <w:sz w:val="18"/>
          <w:szCs w:val="18"/>
        </w:rPr>
        <w:t>}</w:t>
      </w:r>
    </w:p>
    <w:p w14:paraId="70FA2C7B" w14:textId="77777777" w:rsidR="00FC180D" w:rsidRDefault="00FC180D">
      <w:pPr>
        <w:rPr>
          <w:rFonts w:ascii="NSimSun" w:eastAsiaTheme="minorEastAsia" w:hAnsi="NSimSun" w:cs="NSimSun"/>
          <w:kern w:val="0"/>
          <w:sz w:val="19"/>
          <w:szCs w:val="19"/>
        </w:rPr>
      </w:pPr>
    </w:p>
    <w:p w14:paraId="488954DB" w14:textId="77777777" w:rsidR="00FC180D" w:rsidRDefault="00203103">
      <w:pPr>
        <w:spacing w:line="360" w:lineRule="auto"/>
      </w:pPr>
      <w:r>
        <w:rPr>
          <w:rFonts w:hint="eastAsia"/>
        </w:rPr>
        <w:t xml:space="preserve"> </w:t>
      </w:r>
      <w:r>
        <w:t>p_obj</w:t>
      </w:r>
      <w:r>
        <w:rPr>
          <w:rFonts w:hint="eastAsia"/>
        </w:rPr>
        <w:t>: The context of the callback function, which is passed in by the user.</w:t>
      </w:r>
    </w:p>
    <w:p w14:paraId="57893E3B" w14:textId="77777777" w:rsidR="00FC180D" w:rsidRDefault="00FC180D">
      <w:pPr>
        <w:spacing w:line="360" w:lineRule="auto"/>
      </w:pPr>
    </w:p>
    <w:p w14:paraId="4725541F" w14:textId="77777777" w:rsidR="00FC180D" w:rsidRDefault="00203103">
      <w:pPr>
        <w:spacing w:line="360" w:lineRule="auto"/>
      </w:pPr>
      <w:r>
        <w:rPr>
          <w:rFonts w:hint="eastAsia"/>
        </w:rPr>
        <w:t>The coordinate values are as follows</w:t>
      </w:r>
      <w:r w:rsidR="00E45D9D">
        <w:rPr>
          <w:rFonts w:hint="eastAsia"/>
        </w:rPr>
        <w:t>:</w:t>
      </w:r>
    </w:p>
    <w:p w14:paraId="7E18F84F" w14:textId="77777777" w:rsidR="00FC180D" w:rsidRPr="00203103" w:rsidRDefault="00203103">
      <w:pPr>
        <w:autoSpaceDE w:val="0"/>
        <w:autoSpaceDN w:val="0"/>
        <w:adjustRightInd w:val="0"/>
        <w:ind w:left="200"/>
        <w:jc w:val="left"/>
        <w:rPr>
          <w:rFonts w:ascii="SimSun" w:hAnsiTheme="minorHAnsi" w:cs="SimSun"/>
          <w:kern w:val="0"/>
          <w:sz w:val="18"/>
          <w:szCs w:val="18"/>
        </w:rPr>
      </w:pPr>
      <w:r w:rsidRPr="00203103">
        <w:rPr>
          <w:rFonts w:ascii="SimSun" w:hAnsiTheme="minorHAnsi" w:cs="SimSun" w:hint="eastAsia"/>
          <w:kern w:val="0"/>
          <w:sz w:val="18"/>
          <w:szCs w:val="18"/>
        </w:rPr>
        <w:t>Current code stream width * width ratio = actual x value</w:t>
      </w:r>
    </w:p>
    <w:p w14:paraId="1EFAE0BE" w14:textId="77777777" w:rsidR="00FC180D" w:rsidRPr="00203103" w:rsidRDefault="00203103">
      <w:pPr>
        <w:autoSpaceDE w:val="0"/>
        <w:autoSpaceDN w:val="0"/>
        <w:adjustRightInd w:val="0"/>
        <w:ind w:left="200"/>
        <w:jc w:val="left"/>
        <w:rPr>
          <w:rFonts w:ascii="SimSun" w:hAnsiTheme="minorHAnsi" w:cs="SimSun"/>
          <w:kern w:val="0"/>
          <w:sz w:val="18"/>
          <w:szCs w:val="18"/>
        </w:rPr>
      </w:pPr>
      <w:r w:rsidRPr="00203103">
        <w:rPr>
          <w:rFonts w:ascii="SimSun" w:hAnsiTheme="minorHAnsi" w:cs="SimSun" w:hint="eastAsia"/>
          <w:kern w:val="0"/>
          <w:sz w:val="18"/>
          <w:szCs w:val="18"/>
        </w:rPr>
        <w:t>Current code stream high*high ratio=actual y value.</w:t>
      </w:r>
    </w:p>
    <w:p w14:paraId="198C9E2F" w14:textId="77777777" w:rsidR="00FC180D" w:rsidRDefault="00203103">
      <w:pPr>
        <w:pStyle w:val="Titolo4"/>
      </w:pPr>
      <w:r>
        <w:rPr>
          <w:rFonts w:hint="eastAsia"/>
        </w:rPr>
        <w:t>Instruction</w:t>
      </w:r>
    </w:p>
    <w:p w14:paraId="429D3DA7" w14:textId="77777777" w:rsidR="00FC180D" w:rsidRDefault="00203103">
      <w:pPr>
        <w:spacing w:line="360" w:lineRule="auto"/>
      </w:pPr>
      <w:r>
        <w:rPr>
          <w:rFonts w:hint="eastAsia"/>
        </w:rPr>
        <w:t>When an alarm message is generated, the message is returned to the upper layer through this callback function</w:t>
      </w:r>
      <w:r w:rsidR="00E45D9D">
        <w:rPr>
          <w:rFonts w:hint="eastAsia"/>
        </w:rPr>
        <w:t>.</w:t>
      </w:r>
    </w:p>
    <w:p w14:paraId="2552FB93" w14:textId="77777777" w:rsidR="00FC180D" w:rsidRDefault="00203103">
      <w:pPr>
        <w:pStyle w:val="Titolo4"/>
      </w:pPr>
      <w:r>
        <w:rPr>
          <w:rFonts w:hint="eastAsia"/>
        </w:rPr>
        <w:t>Return value</w:t>
      </w:r>
    </w:p>
    <w:p w14:paraId="7B89E9F3" w14:textId="77777777" w:rsidR="00FC180D" w:rsidRDefault="00203103">
      <w:r>
        <w:rPr>
          <w:rFonts w:hint="eastAsia"/>
        </w:rPr>
        <w:t xml:space="preserve">  None</w:t>
      </w:r>
      <w:r w:rsidR="00E45D9D">
        <w:rPr>
          <w:rFonts w:hint="eastAsia"/>
        </w:rPr>
        <w:t>.</w:t>
      </w:r>
    </w:p>
    <w:p w14:paraId="74E10E47" w14:textId="77777777" w:rsidR="00FC180D" w:rsidRDefault="00203103">
      <w:pPr>
        <w:pStyle w:val="Titolo3"/>
        <w:tabs>
          <w:tab w:val="left" w:pos="4159"/>
        </w:tabs>
      </w:pPr>
      <w:bookmarkStart w:id="27" w:name="_Toc10100657"/>
      <w:bookmarkStart w:id="28" w:name="_Toc152593990"/>
      <w:r>
        <w:t>SDK_PLAY_TIME_CB</w:t>
      </w:r>
      <w:bookmarkEnd w:id="27"/>
      <w:bookmarkEnd w:id="28"/>
      <w:r>
        <w:t xml:space="preserve"> </w:t>
      </w:r>
    </w:p>
    <w:p w14:paraId="78EDB57F" w14:textId="77777777" w:rsidR="00FC180D" w:rsidRDefault="00FD5E72">
      <w:pPr>
        <w:pStyle w:val="Titolo4"/>
      </w:pPr>
      <w:r>
        <w:rPr>
          <w:rFonts w:hint="eastAsia"/>
        </w:rPr>
        <w:t>Define</w:t>
      </w:r>
    </w:p>
    <w:p w14:paraId="5258C524" w14:textId="77777777" w:rsidR="00FC180D" w:rsidRDefault="00203103">
      <w:pPr>
        <w:spacing w:line="360" w:lineRule="auto"/>
      </w:pPr>
      <w:r>
        <w:t>typedef void(*SDK_PLAY_TIME_CB)(unsigned int handle, int stream_id, void* p_obj, const char* p_time);</w:t>
      </w:r>
    </w:p>
    <w:p w14:paraId="328FE798" w14:textId="77777777" w:rsidR="00FC180D" w:rsidRDefault="00B410DA">
      <w:pPr>
        <w:pStyle w:val="Titolo4"/>
      </w:pPr>
      <w:r>
        <w:rPr>
          <w:rFonts w:hint="eastAsia"/>
        </w:rPr>
        <w:t>parameter</w:t>
      </w:r>
    </w:p>
    <w:p w14:paraId="55B4932D" w14:textId="77777777" w:rsidR="00FC180D" w:rsidRDefault="00203103">
      <w:pPr>
        <w:spacing w:line="360" w:lineRule="auto"/>
      </w:pPr>
      <w:r>
        <w:rPr>
          <w:rFonts w:hint="eastAsia"/>
        </w:rPr>
        <w:t xml:space="preserve">  </w:t>
      </w:r>
      <w:r>
        <w:t>handle</w:t>
      </w:r>
      <w:r w:rsidR="00E45D9D">
        <w:rPr>
          <w:rFonts w:hint="eastAsia"/>
        </w:rPr>
        <w:t>:</w:t>
      </w:r>
      <w:r>
        <w:rPr>
          <w:rFonts w:hint="eastAsia"/>
        </w:rPr>
        <w:t>return value</w:t>
      </w:r>
      <w:r>
        <w:t xml:space="preserve"> </w:t>
      </w:r>
      <w:r>
        <w:rPr>
          <w:rFonts w:hint="eastAsia"/>
        </w:rPr>
        <w:t xml:space="preserve"> of </w:t>
      </w:r>
      <w:r>
        <w:t>sdks_dev_conn</w:t>
      </w:r>
      <w:r>
        <w:rPr>
          <w:rFonts w:hint="eastAsia"/>
        </w:rPr>
        <w:t xml:space="preserve">  </w:t>
      </w:r>
    </w:p>
    <w:p w14:paraId="0B7F00D7" w14:textId="77777777" w:rsidR="00FC180D" w:rsidRDefault="00203103">
      <w:pPr>
        <w:spacing w:line="360" w:lineRule="auto"/>
      </w:pPr>
      <w:r>
        <w:rPr>
          <w:rFonts w:hint="eastAsia"/>
        </w:rPr>
        <w:t xml:space="preserve">  </w:t>
      </w:r>
      <w:r>
        <w:t>stream_id</w:t>
      </w:r>
      <w:r w:rsidR="00E45D9D">
        <w:rPr>
          <w:rFonts w:hint="eastAsia"/>
        </w:rPr>
        <w:t>:</w:t>
      </w:r>
      <w:r>
        <w:rPr>
          <w:rFonts w:hint="eastAsia"/>
        </w:rPr>
        <w:t>stream id</w:t>
      </w:r>
    </w:p>
    <w:p w14:paraId="224FE344" w14:textId="77777777" w:rsidR="00FC180D" w:rsidRDefault="00203103">
      <w:r w:rsidRPr="003D20AB">
        <w:rPr>
          <w:rFonts w:hint="eastAsia"/>
        </w:rPr>
        <w:t xml:space="preserve"> </w:t>
      </w:r>
      <w:r>
        <w:rPr>
          <w:rFonts w:hint="eastAsia"/>
        </w:rPr>
        <w:t xml:space="preserve"> </w:t>
      </w:r>
      <w:r>
        <w:t>p_obj</w:t>
      </w:r>
      <w:r>
        <w:rPr>
          <w:rFonts w:hint="eastAsia"/>
        </w:rPr>
        <w:t xml:space="preserve">:  </w:t>
      </w:r>
      <w:r>
        <w:t>Context of callback function</w:t>
      </w:r>
      <w:r>
        <w:rPr>
          <w:rFonts w:hint="eastAsia"/>
        </w:rPr>
        <w:t xml:space="preserve">. </w:t>
      </w:r>
      <w:r>
        <w:t>I</w:t>
      </w:r>
      <w:r>
        <w:rPr>
          <w:rFonts w:hint="eastAsia"/>
        </w:rPr>
        <w:t>nput by user</w:t>
      </w:r>
    </w:p>
    <w:p w14:paraId="6DCE7327" w14:textId="77777777" w:rsidR="00FC180D" w:rsidRDefault="00203103">
      <w:pPr>
        <w:spacing w:line="360" w:lineRule="auto"/>
      </w:pPr>
      <w:r>
        <w:rPr>
          <w:rFonts w:hint="eastAsia"/>
        </w:rPr>
        <w:t xml:space="preserve">  </w:t>
      </w:r>
      <w:r>
        <w:t>p_time</w:t>
      </w:r>
      <w:r>
        <w:rPr>
          <w:rFonts w:hint="eastAsia"/>
        </w:rPr>
        <w:t>:  time stamp of current video stream</w:t>
      </w:r>
    </w:p>
    <w:p w14:paraId="24249C00" w14:textId="77777777" w:rsidR="00FC180D" w:rsidRDefault="00203103">
      <w:pPr>
        <w:pStyle w:val="Titolo4"/>
      </w:pPr>
      <w:r>
        <w:rPr>
          <w:rFonts w:hint="eastAsia"/>
        </w:rPr>
        <w:t>instruction</w:t>
      </w:r>
    </w:p>
    <w:p w14:paraId="2B817728" w14:textId="77777777" w:rsidR="00FC180D" w:rsidRDefault="00203103">
      <w:pPr>
        <w:spacing w:line="360" w:lineRule="auto"/>
      </w:pPr>
      <w:r>
        <w:rPr>
          <w:rFonts w:hint="eastAsia"/>
        </w:rPr>
        <w:t>Return time stamp of current playing video stream when playing live view or playing back.</w:t>
      </w:r>
    </w:p>
    <w:p w14:paraId="20C4F421" w14:textId="77777777" w:rsidR="00FC180D" w:rsidRDefault="00203103">
      <w:pPr>
        <w:pStyle w:val="Titolo4"/>
      </w:pPr>
      <w:r>
        <w:t>R</w:t>
      </w:r>
      <w:r>
        <w:rPr>
          <w:rFonts w:hint="eastAsia"/>
        </w:rPr>
        <w:t>eturn value</w:t>
      </w:r>
    </w:p>
    <w:p w14:paraId="3ED64B1D" w14:textId="77777777" w:rsidR="00FC180D" w:rsidRDefault="00203103">
      <w:r>
        <w:rPr>
          <w:rFonts w:hint="eastAsia"/>
        </w:rPr>
        <w:t xml:space="preserve">  Null. </w:t>
      </w:r>
      <w:r>
        <w:t>N</w:t>
      </w:r>
      <w:r>
        <w:rPr>
          <w:rFonts w:hint="eastAsia"/>
        </w:rPr>
        <w:t>o return value</w:t>
      </w:r>
    </w:p>
    <w:p w14:paraId="3E0C690F" w14:textId="77777777" w:rsidR="00FC180D" w:rsidRDefault="00203103">
      <w:pPr>
        <w:pStyle w:val="Titolo3"/>
      </w:pPr>
      <w:bookmarkStart w:id="29" w:name="_Toc152593991"/>
      <w:r>
        <w:t>SDK_DETECT_CB</w:t>
      </w:r>
      <w:bookmarkEnd w:id="29"/>
      <w:r>
        <w:t xml:space="preserve"> </w:t>
      </w:r>
    </w:p>
    <w:p w14:paraId="7D272FE6" w14:textId="77777777" w:rsidR="00FC180D" w:rsidRDefault="00203103" w:rsidP="00136E63">
      <w:pPr>
        <w:pStyle w:val="Titolo4"/>
      </w:pPr>
      <w:r>
        <w:t>D</w:t>
      </w:r>
      <w:r>
        <w:rPr>
          <w:rFonts w:hint="eastAsia"/>
        </w:rPr>
        <w:t>efinition</w:t>
      </w:r>
    </w:p>
    <w:p w14:paraId="63658762" w14:textId="77777777" w:rsidR="00FC180D" w:rsidRDefault="00203103">
      <w:r>
        <w:t>typedef</w:t>
      </w:r>
      <w:r w:rsidRPr="003D20AB">
        <w:t xml:space="preserve"> </w:t>
      </w:r>
      <w:r>
        <w:t>void</w:t>
      </w:r>
      <w:r w:rsidRPr="003D20AB">
        <w:t>(*SDK_DETECT_CB)(</w:t>
      </w:r>
      <w:r>
        <w:t>unsigned</w:t>
      </w:r>
      <w:r w:rsidRPr="003D20AB">
        <w:t xml:space="preserve"> </w:t>
      </w:r>
      <w:r>
        <w:t>int</w:t>
      </w:r>
      <w:r w:rsidRPr="003D20AB">
        <w:t xml:space="preserve"> handle, </w:t>
      </w:r>
      <w:r>
        <w:t>int</w:t>
      </w:r>
      <w:r w:rsidRPr="003D20AB">
        <w:t xml:space="preserve"> stream_id, </w:t>
      </w:r>
      <w:r>
        <w:t>void</w:t>
      </w:r>
      <w:r w:rsidRPr="003D20AB">
        <w:t xml:space="preserve">** p_result, </w:t>
      </w:r>
      <w:r>
        <w:t>void</w:t>
      </w:r>
      <w:r w:rsidRPr="003D20AB">
        <w:t xml:space="preserve">* p_data, </w:t>
      </w:r>
      <w:r>
        <w:t>void</w:t>
      </w:r>
      <w:r w:rsidRPr="003D20AB">
        <w:t>* p_obj);</w:t>
      </w:r>
      <w:r>
        <w:t xml:space="preserve"> </w:t>
      </w:r>
    </w:p>
    <w:p w14:paraId="4907AC1E" w14:textId="77777777" w:rsidR="00136E63" w:rsidRDefault="00136E63" w:rsidP="0035145F">
      <w:pPr>
        <w:pStyle w:val="Titolo4"/>
      </w:pPr>
      <w:r>
        <w:rPr>
          <w:rFonts w:hint="eastAsia"/>
        </w:rPr>
        <w:t>parameter</w:t>
      </w:r>
    </w:p>
    <w:p w14:paraId="4662DBDB" w14:textId="77777777" w:rsidR="00FC180D" w:rsidRDefault="00203103">
      <w:pPr>
        <w:spacing w:line="360" w:lineRule="auto"/>
      </w:pPr>
      <w:r>
        <w:rPr>
          <w:rFonts w:hint="eastAsia"/>
        </w:rPr>
        <w:t xml:space="preserve">  </w:t>
      </w:r>
      <w:r>
        <w:t>handle</w:t>
      </w:r>
      <w:r w:rsidR="00E45D9D">
        <w:rPr>
          <w:rFonts w:hint="eastAsia"/>
        </w:rPr>
        <w:t>:</w:t>
      </w:r>
      <w:r>
        <w:rPr>
          <w:rFonts w:hint="eastAsia"/>
        </w:rPr>
        <w:t xml:space="preserve">return value of </w:t>
      </w:r>
      <w:r>
        <w:t xml:space="preserve">sdks_dev_conn </w:t>
      </w:r>
    </w:p>
    <w:p w14:paraId="59993C0B" w14:textId="77777777" w:rsidR="00FC180D" w:rsidRDefault="00203103">
      <w:pPr>
        <w:spacing w:line="360" w:lineRule="auto"/>
      </w:pPr>
      <w:r>
        <w:rPr>
          <w:rFonts w:hint="eastAsia"/>
        </w:rPr>
        <w:t xml:space="preserve">  </w:t>
      </w:r>
      <w:r>
        <w:t>stream_id</w:t>
      </w:r>
      <w:r w:rsidR="00E45D9D">
        <w:rPr>
          <w:rFonts w:hint="eastAsia"/>
        </w:rPr>
        <w:t>:</w:t>
      </w:r>
      <w:r>
        <w:rPr>
          <w:rFonts w:hint="eastAsia"/>
        </w:rPr>
        <w:t>stream id</w:t>
      </w:r>
    </w:p>
    <w:p w14:paraId="66A169E1" w14:textId="77777777" w:rsidR="00FC180D" w:rsidRDefault="00203103">
      <w:r w:rsidRPr="003D20AB">
        <w:rPr>
          <w:rFonts w:hint="eastAsia"/>
        </w:rPr>
        <w:t xml:space="preserve"> </w:t>
      </w:r>
      <w:r>
        <w:rPr>
          <w:rFonts w:hint="eastAsia"/>
        </w:rPr>
        <w:t xml:space="preserve"> </w:t>
      </w:r>
      <w:r>
        <w:t>p_obj</w:t>
      </w:r>
      <w:r>
        <w:rPr>
          <w:rFonts w:hint="eastAsia"/>
        </w:rPr>
        <w:t xml:space="preserve">: </w:t>
      </w:r>
      <w:r>
        <w:t>Context of callback function</w:t>
      </w:r>
      <w:r>
        <w:rPr>
          <w:rFonts w:hint="eastAsia"/>
        </w:rPr>
        <w:t xml:space="preserve">. </w:t>
      </w:r>
      <w:r>
        <w:t>I</w:t>
      </w:r>
      <w:r>
        <w:rPr>
          <w:rFonts w:hint="eastAsia"/>
        </w:rPr>
        <w:t>nput by user</w:t>
      </w:r>
    </w:p>
    <w:p w14:paraId="5967CE8E" w14:textId="77777777" w:rsidR="00FC180D" w:rsidRDefault="00203103">
      <w:pPr>
        <w:spacing w:line="360" w:lineRule="auto"/>
      </w:pPr>
      <w:r>
        <w:rPr>
          <w:rFonts w:hint="eastAsia"/>
        </w:rPr>
        <w:t xml:space="preserve">  </w:t>
      </w:r>
      <w:r w:rsidRPr="003D20AB">
        <w:t>p_data</w:t>
      </w:r>
      <w:r>
        <w:rPr>
          <w:rFonts w:hint="eastAsia"/>
        </w:rPr>
        <w:t>:  image data</w:t>
      </w:r>
      <w:r w:rsidR="00E45D9D">
        <w:rPr>
          <w:rFonts w:hint="eastAsia"/>
        </w:rPr>
        <w:t>.</w:t>
      </w:r>
    </w:p>
    <w:p w14:paraId="7E6BF40D" w14:textId="77777777" w:rsidR="00FC180D" w:rsidRPr="003D20AB" w:rsidRDefault="00203103">
      <w:pPr>
        <w:spacing w:line="360" w:lineRule="auto"/>
      </w:pPr>
      <w:r>
        <w:rPr>
          <w:rFonts w:hint="eastAsia"/>
        </w:rPr>
        <w:t xml:space="preserve">  </w:t>
      </w:r>
      <w:r w:rsidRPr="003D20AB">
        <w:t>p_result</w:t>
      </w:r>
      <w:r w:rsidR="00E45D9D" w:rsidRPr="003D20AB">
        <w:rPr>
          <w:rFonts w:hint="eastAsia"/>
        </w:rPr>
        <w:t>:</w:t>
      </w:r>
      <w:r w:rsidRPr="003D20AB">
        <w:rPr>
          <w:rFonts w:hint="eastAsia"/>
        </w:rPr>
        <w:t>target information, pls check the following graph for details</w:t>
      </w:r>
    </w:p>
    <w:p w14:paraId="0E7E8818" w14:textId="77777777" w:rsidR="00FC180D" w:rsidRPr="003D20AB" w:rsidRDefault="00203103">
      <w:r w:rsidRPr="003D20AB">
        <w:rPr>
          <w:rFonts w:hint="eastAsia"/>
        </w:rPr>
        <w:t>json format</w:t>
      </w:r>
    </w:p>
    <w:tbl>
      <w:tblPr>
        <w:tblW w:w="7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9"/>
        <w:gridCol w:w="426"/>
        <w:gridCol w:w="2692"/>
        <w:gridCol w:w="3684"/>
        <w:gridCol w:w="9"/>
      </w:tblGrid>
      <w:tr w:rsidR="00203103" w14:paraId="6726B7F8"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shd w:val="clear" w:color="auto" w:fill="D9D9D9"/>
          </w:tcPr>
          <w:p w14:paraId="2737AD74" w14:textId="77777777" w:rsidR="00203103" w:rsidRDefault="00203103" w:rsidP="00D61956">
            <w:pPr>
              <w:jc w:val="center"/>
              <w:rPr>
                <w:rFonts w:cs="Calibri"/>
                <w:b/>
                <w:color w:val="000000"/>
                <w:szCs w:val="21"/>
                <w:shd w:val="pct10" w:color="auto" w:fill="FFFFFF"/>
              </w:rPr>
            </w:pPr>
            <w:r w:rsidRPr="005B59CF">
              <w:rPr>
                <w:rFonts w:cs="Calibri" w:hint="eastAsia"/>
                <w:b/>
                <w:color w:val="000000"/>
                <w:sz w:val="28"/>
                <w:szCs w:val="28"/>
                <w:shd w:val="pct15" w:color="auto" w:fill="FFFFFF"/>
              </w:rPr>
              <w:t>N</w:t>
            </w:r>
            <w:r w:rsidRPr="005B59CF">
              <w:rPr>
                <w:rFonts w:cs="Calibri"/>
                <w:b/>
                <w:color w:val="000000"/>
                <w:sz w:val="28"/>
                <w:szCs w:val="28"/>
                <w:shd w:val="pct15" w:color="auto" w:fill="FFFFFF"/>
              </w:rPr>
              <w:t>ame</w:t>
            </w:r>
          </w:p>
        </w:tc>
        <w:tc>
          <w:tcPr>
            <w:tcW w:w="3693" w:type="dxa"/>
            <w:gridSpan w:val="2"/>
            <w:tcBorders>
              <w:top w:val="single" w:sz="4" w:space="0" w:color="auto"/>
              <w:left w:val="single" w:sz="4" w:space="0" w:color="auto"/>
              <w:bottom w:val="single" w:sz="4" w:space="0" w:color="auto"/>
              <w:right w:val="single" w:sz="4" w:space="0" w:color="auto"/>
            </w:tcBorders>
            <w:shd w:val="clear" w:color="auto" w:fill="D9D9D9"/>
          </w:tcPr>
          <w:p w14:paraId="1E05FF7A" w14:textId="77777777" w:rsidR="00203103" w:rsidRDefault="00203103" w:rsidP="00D61956">
            <w:pPr>
              <w:jc w:val="center"/>
              <w:rPr>
                <w:rFonts w:cs="Calibri"/>
                <w:b/>
                <w:color w:val="000000"/>
                <w:szCs w:val="21"/>
                <w:shd w:val="pct10" w:color="auto" w:fill="FFFFFF"/>
              </w:rPr>
            </w:pPr>
            <w:r w:rsidRPr="005B59CF">
              <w:rPr>
                <w:rFonts w:asciiTheme="majorHAnsi" w:eastAsiaTheme="majorEastAsia" w:hAnsiTheme="majorHAnsi" w:cstheme="majorBidi" w:hint="eastAsia"/>
                <w:bCs/>
                <w:sz w:val="28"/>
                <w:szCs w:val="28"/>
              </w:rPr>
              <w:t>D</w:t>
            </w:r>
            <w:r w:rsidRPr="005B59CF">
              <w:rPr>
                <w:rFonts w:asciiTheme="majorHAnsi" w:eastAsiaTheme="majorEastAsia" w:hAnsiTheme="majorHAnsi" w:cstheme="majorBidi"/>
                <w:bCs/>
                <w:sz w:val="28"/>
                <w:szCs w:val="28"/>
              </w:rPr>
              <w:t>escription</w:t>
            </w:r>
          </w:p>
        </w:tc>
      </w:tr>
      <w:tr w:rsidR="00203103" w14:paraId="4C4AF9B7"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536C9E54" w14:textId="77777777" w:rsidR="00203103" w:rsidRDefault="00203103" w:rsidP="00D61956">
            <w:pPr>
              <w:rPr>
                <w:rFonts w:cs="Calibri"/>
                <w:color w:val="000000"/>
                <w:szCs w:val="21"/>
                <w:highlight w:val="white"/>
              </w:rPr>
            </w:pPr>
            <w:r>
              <w:rPr>
                <w:rFonts w:cs="Calibri"/>
                <w:color w:val="000000"/>
                <w:szCs w:val="21"/>
                <w:highlight w:val="white"/>
              </w:rPr>
              <w:t>Magic</w:t>
            </w:r>
          </w:p>
        </w:tc>
        <w:tc>
          <w:tcPr>
            <w:tcW w:w="3693" w:type="dxa"/>
            <w:gridSpan w:val="2"/>
            <w:tcBorders>
              <w:top w:val="single" w:sz="4" w:space="0" w:color="auto"/>
              <w:left w:val="single" w:sz="4" w:space="0" w:color="auto"/>
              <w:bottom w:val="single" w:sz="4" w:space="0" w:color="auto"/>
              <w:right w:val="single" w:sz="4" w:space="0" w:color="auto"/>
            </w:tcBorders>
          </w:tcPr>
          <w:p w14:paraId="0902D250" w14:textId="77777777" w:rsidR="00203103" w:rsidRDefault="00203103" w:rsidP="00D61956">
            <w:pPr>
              <w:rPr>
                <w:rFonts w:cs="Calibri"/>
                <w:color w:val="000000"/>
                <w:szCs w:val="21"/>
                <w:highlight w:val="white"/>
              </w:rPr>
            </w:pPr>
            <w:r>
              <w:rPr>
                <w:rFonts w:cs="Calibri" w:hint="eastAsia"/>
                <w:color w:val="000000"/>
                <w:szCs w:val="21"/>
                <w:highlight w:val="white"/>
              </w:rPr>
              <w:t>Magic number</w:t>
            </w:r>
            <w:r w:rsidR="00E45D9D">
              <w:rPr>
                <w:rFonts w:cs="Calibri" w:hint="eastAsia"/>
                <w:color w:val="000000"/>
                <w:szCs w:val="21"/>
                <w:highlight w:val="white"/>
              </w:rPr>
              <w:t>,</w:t>
            </w:r>
            <w:r>
              <w:rPr>
                <w:rFonts w:cs="Calibri" w:hint="eastAsia"/>
                <w:color w:val="000000"/>
                <w:szCs w:val="21"/>
                <w:highlight w:val="white"/>
              </w:rPr>
              <w:t xml:space="preserve">default: </w:t>
            </w:r>
            <w:r>
              <w:rPr>
                <w:rFonts w:cs="Calibri"/>
                <w:color w:val="000000"/>
                <w:szCs w:val="21"/>
                <w:highlight w:val="white"/>
              </w:rPr>
              <w:t>0x</w:t>
            </w:r>
            <w:r>
              <w:rPr>
                <w:rFonts w:cs="Calibri" w:hint="eastAsia"/>
                <w:color w:val="000000"/>
                <w:szCs w:val="21"/>
                <w:highlight w:val="white"/>
              </w:rPr>
              <w:t>ffff ffff</w:t>
            </w:r>
          </w:p>
        </w:tc>
      </w:tr>
      <w:tr w:rsidR="00203103" w14:paraId="3AD67E37"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735AB339" w14:textId="77777777" w:rsidR="00203103" w:rsidRDefault="00203103" w:rsidP="00D61956">
            <w:pPr>
              <w:rPr>
                <w:rFonts w:cs="Calibri"/>
                <w:color w:val="FF0000"/>
                <w:szCs w:val="21"/>
                <w:highlight w:val="white"/>
              </w:rPr>
            </w:pPr>
            <w:r w:rsidRPr="000874B1">
              <w:rPr>
                <w:rFonts w:cs="Calibri"/>
                <w:szCs w:val="21"/>
                <w:highlight w:val="white"/>
              </w:rPr>
              <w:t>Vesion</w:t>
            </w:r>
          </w:p>
        </w:tc>
        <w:tc>
          <w:tcPr>
            <w:tcW w:w="3693" w:type="dxa"/>
            <w:gridSpan w:val="2"/>
            <w:tcBorders>
              <w:top w:val="single" w:sz="4" w:space="0" w:color="auto"/>
              <w:left w:val="single" w:sz="4" w:space="0" w:color="auto"/>
              <w:bottom w:val="single" w:sz="4" w:space="0" w:color="auto"/>
              <w:right w:val="single" w:sz="4" w:space="0" w:color="auto"/>
            </w:tcBorders>
          </w:tcPr>
          <w:p w14:paraId="799A986D" w14:textId="77777777" w:rsidR="00203103" w:rsidRDefault="00203103" w:rsidP="00D61956">
            <w:pPr>
              <w:rPr>
                <w:rFonts w:cs="Calibri"/>
                <w:color w:val="000000"/>
                <w:szCs w:val="21"/>
                <w:highlight w:val="white"/>
              </w:rPr>
            </w:pPr>
            <w:r>
              <w:rPr>
                <w:rFonts w:cs="Calibri"/>
                <w:color w:val="000000"/>
                <w:szCs w:val="21"/>
                <w:highlight w:val="white"/>
              </w:rPr>
              <w:t>L</w:t>
            </w:r>
            <w:r>
              <w:rPr>
                <w:rFonts w:cs="Calibri" w:hint="eastAsia"/>
                <w:color w:val="000000"/>
                <w:szCs w:val="21"/>
                <w:highlight w:val="white"/>
              </w:rPr>
              <w:t>oad protocal version number</w:t>
            </w:r>
          </w:p>
        </w:tc>
      </w:tr>
      <w:tr w:rsidR="00203103" w14:paraId="57626851"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51B4DE1E" w14:textId="77777777" w:rsidR="00203103" w:rsidRDefault="00203103" w:rsidP="00D61956">
            <w:pPr>
              <w:rPr>
                <w:rFonts w:cs="Calibri"/>
                <w:color w:val="000000"/>
                <w:szCs w:val="21"/>
                <w:highlight w:val="white"/>
              </w:rPr>
            </w:pPr>
            <w:r>
              <w:rPr>
                <w:rFonts w:cs="Calibri"/>
                <w:color w:val="000000"/>
                <w:szCs w:val="21"/>
                <w:highlight w:val="white"/>
              </w:rPr>
              <w:t>TotalLen</w:t>
            </w:r>
          </w:p>
        </w:tc>
        <w:tc>
          <w:tcPr>
            <w:tcW w:w="3693" w:type="dxa"/>
            <w:gridSpan w:val="2"/>
            <w:tcBorders>
              <w:top w:val="single" w:sz="4" w:space="0" w:color="auto"/>
              <w:left w:val="single" w:sz="4" w:space="0" w:color="auto"/>
              <w:bottom w:val="single" w:sz="4" w:space="0" w:color="auto"/>
              <w:right w:val="single" w:sz="4" w:space="0" w:color="auto"/>
            </w:tcBorders>
          </w:tcPr>
          <w:p w14:paraId="22BA1272" w14:textId="77777777" w:rsidR="00203103" w:rsidRDefault="00203103" w:rsidP="00D61956">
            <w:pPr>
              <w:rPr>
                <w:rFonts w:cs="Calibri"/>
                <w:color w:val="000000"/>
                <w:szCs w:val="21"/>
                <w:highlight w:val="white"/>
              </w:rPr>
            </w:pPr>
            <w:r>
              <w:rPr>
                <w:rFonts w:cs="Calibri"/>
                <w:color w:val="000000"/>
                <w:szCs w:val="21"/>
                <w:highlight w:val="white"/>
              </w:rPr>
              <w:t>T</w:t>
            </w:r>
            <w:r>
              <w:rPr>
                <w:rFonts w:cs="Calibri" w:hint="eastAsia"/>
                <w:color w:val="000000"/>
                <w:szCs w:val="21"/>
                <w:highlight w:val="white"/>
              </w:rPr>
              <w:t>otal structure length</w:t>
            </w:r>
          </w:p>
        </w:tc>
      </w:tr>
      <w:tr w:rsidR="00203103" w14:paraId="0D08941F"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7548E183" w14:textId="77777777" w:rsidR="00203103" w:rsidRDefault="00203103" w:rsidP="00D61956">
            <w:pPr>
              <w:rPr>
                <w:rFonts w:cs="Calibri"/>
                <w:color w:val="000000"/>
                <w:szCs w:val="21"/>
                <w:highlight w:val="white"/>
              </w:rPr>
            </w:pPr>
            <w:r>
              <w:rPr>
                <w:rFonts w:cs="Calibri"/>
                <w:color w:val="000000"/>
                <w:szCs w:val="21"/>
                <w:highlight w:val="white"/>
              </w:rPr>
              <w:t>PictureLen</w:t>
            </w:r>
          </w:p>
        </w:tc>
        <w:tc>
          <w:tcPr>
            <w:tcW w:w="3693" w:type="dxa"/>
            <w:gridSpan w:val="2"/>
            <w:tcBorders>
              <w:top w:val="single" w:sz="4" w:space="0" w:color="auto"/>
              <w:left w:val="single" w:sz="4" w:space="0" w:color="auto"/>
              <w:bottom w:val="single" w:sz="4" w:space="0" w:color="auto"/>
              <w:right w:val="single" w:sz="4" w:space="0" w:color="auto"/>
            </w:tcBorders>
          </w:tcPr>
          <w:p w14:paraId="0800429F" w14:textId="77777777" w:rsidR="00203103" w:rsidRDefault="00203103" w:rsidP="00D61956">
            <w:pPr>
              <w:rPr>
                <w:rFonts w:cs="Calibri"/>
                <w:color w:val="000000"/>
                <w:szCs w:val="21"/>
                <w:highlight w:val="white"/>
              </w:rPr>
            </w:pPr>
            <w:r>
              <w:rPr>
                <w:rFonts w:cs="Calibri"/>
                <w:color w:val="000000"/>
                <w:szCs w:val="21"/>
                <w:highlight w:val="white"/>
              </w:rPr>
              <w:t>I</w:t>
            </w:r>
            <w:r>
              <w:rPr>
                <w:rFonts w:cs="Calibri" w:hint="eastAsia"/>
                <w:color w:val="000000"/>
                <w:szCs w:val="21"/>
                <w:highlight w:val="white"/>
              </w:rPr>
              <w:t>mage data length</w:t>
            </w:r>
          </w:p>
        </w:tc>
      </w:tr>
      <w:tr w:rsidR="00203103" w14:paraId="5CB55CE3"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1D27323F" w14:textId="77777777" w:rsidR="00203103" w:rsidRDefault="00203103" w:rsidP="00D61956">
            <w:pPr>
              <w:rPr>
                <w:rFonts w:cs="Calibri"/>
                <w:color w:val="000000"/>
                <w:szCs w:val="21"/>
                <w:highlight w:val="white"/>
              </w:rPr>
            </w:pPr>
            <w:r>
              <w:rPr>
                <w:rFonts w:cs="Calibri"/>
                <w:color w:val="000000"/>
                <w:szCs w:val="21"/>
                <w:highlight w:val="white"/>
              </w:rPr>
              <w:t>FullImageWidth</w:t>
            </w:r>
          </w:p>
        </w:tc>
        <w:tc>
          <w:tcPr>
            <w:tcW w:w="3693" w:type="dxa"/>
            <w:gridSpan w:val="2"/>
            <w:tcBorders>
              <w:top w:val="single" w:sz="4" w:space="0" w:color="auto"/>
              <w:left w:val="single" w:sz="4" w:space="0" w:color="auto"/>
              <w:bottom w:val="single" w:sz="4" w:space="0" w:color="auto"/>
              <w:right w:val="single" w:sz="4" w:space="0" w:color="auto"/>
            </w:tcBorders>
          </w:tcPr>
          <w:p w14:paraId="03BF4B38" w14:textId="77777777" w:rsidR="00203103" w:rsidRDefault="00203103" w:rsidP="00D61956">
            <w:pPr>
              <w:rPr>
                <w:rFonts w:cs="Calibri"/>
                <w:color w:val="000000"/>
                <w:szCs w:val="21"/>
                <w:highlight w:val="white"/>
              </w:rPr>
            </w:pPr>
            <w:r>
              <w:rPr>
                <w:rFonts w:cs="Calibri"/>
                <w:color w:val="000000"/>
                <w:szCs w:val="21"/>
                <w:highlight w:val="white"/>
              </w:rPr>
              <w:t>F</w:t>
            </w:r>
            <w:r>
              <w:rPr>
                <w:rFonts w:cs="Calibri" w:hint="eastAsia"/>
                <w:color w:val="000000"/>
                <w:szCs w:val="21"/>
                <w:highlight w:val="white"/>
              </w:rPr>
              <w:t>ull image width</w:t>
            </w:r>
            <w:r w:rsidR="00E45D9D">
              <w:rPr>
                <w:rFonts w:cs="Calibri" w:hint="eastAsia"/>
                <w:color w:val="000000"/>
                <w:szCs w:val="21"/>
                <w:highlight w:val="white"/>
              </w:rPr>
              <w:t>,</w:t>
            </w:r>
            <w:r>
              <w:rPr>
                <w:rFonts w:cs="Calibri"/>
                <w:color w:val="000000"/>
                <w:szCs w:val="21"/>
                <w:highlight w:val="white"/>
              </w:rPr>
              <w:t>Full_corp=0</w:t>
            </w:r>
            <w:r>
              <w:rPr>
                <w:rFonts w:cs="Calibri" w:hint="eastAsia"/>
                <w:color w:val="000000"/>
                <w:szCs w:val="21"/>
                <w:highlight w:val="white"/>
              </w:rPr>
              <w:t xml:space="preserve"> is valid</w:t>
            </w:r>
          </w:p>
        </w:tc>
      </w:tr>
      <w:tr w:rsidR="00203103" w14:paraId="43C75E20"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34B95D7D" w14:textId="77777777" w:rsidR="00203103" w:rsidRDefault="00203103" w:rsidP="00D61956">
            <w:pPr>
              <w:rPr>
                <w:rFonts w:cs="Calibri"/>
                <w:color w:val="000000"/>
                <w:szCs w:val="21"/>
                <w:highlight w:val="white"/>
              </w:rPr>
            </w:pPr>
            <w:r>
              <w:rPr>
                <w:rFonts w:cs="Calibri"/>
                <w:color w:val="000000"/>
                <w:szCs w:val="21"/>
                <w:highlight w:val="white"/>
              </w:rPr>
              <w:t>FullImageHeight</w:t>
            </w:r>
          </w:p>
        </w:tc>
        <w:tc>
          <w:tcPr>
            <w:tcW w:w="3693" w:type="dxa"/>
            <w:gridSpan w:val="2"/>
            <w:tcBorders>
              <w:top w:val="single" w:sz="4" w:space="0" w:color="auto"/>
              <w:left w:val="single" w:sz="4" w:space="0" w:color="auto"/>
              <w:bottom w:val="single" w:sz="4" w:space="0" w:color="auto"/>
              <w:right w:val="single" w:sz="4" w:space="0" w:color="auto"/>
            </w:tcBorders>
          </w:tcPr>
          <w:p w14:paraId="464442E6" w14:textId="77777777" w:rsidR="00203103" w:rsidRDefault="00203103" w:rsidP="00D61956">
            <w:pPr>
              <w:rPr>
                <w:rFonts w:cs="Calibri"/>
                <w:color w:val="000000"/>
                <w:szCs w:val="21"/>
                <w:highlight w:val="white"/>
              </w:rPr>
            </w:pPr>
            <w:r>
              <w:rPr>
                <w:rFonts w:cs="Calibri"/>
                <w:color w:val="000000"/>
                <w:szCs w:val="21"/>
                <w:highlight w:val="white"/>
              </w:rPr>
              <w:t>F</w:t>
            </w:r>
            <w:r>
              <w:rPr>
                <w:rFonts w:cs="Calibri" w:hint="eastAsia"/>
                <w:color w:val="000000"/>
                <w:szCs w:val="21"/>
                <w:highlight w:val="white"/>
              </w:rPr>
              <w:t>ull image height</w:t>
            </w:r>
            <w:r w:rsidR="00E45D9D">
              <w:rPr>
                <w:rFonts w:cs="Calibri" w:hint="eastAsia"/>
                <w:color w:val="000000"/>
                <w:szCs w:val="21"/>
                <w:highlight w:val="white"/>
              </w:rPr>
              <w:t>,</w:t>
            </w:r>
            <w:r>
              <w:rPr>
                <w:rFonts w:cs="Calibri"/>
                <w:color w:val="000000"/>
                <w:szCs w:val="21"/>
                <w:highlight w:val="white"/>
              </w:rPr>
              <w:t>Full_corp=0</w:t>
            </w:r>
            <w:r>
              <w:rPr>
                <w:rFonts w:cs="Calibri" w:hint="eastAsia"/>
                <w:color w:val="000000"/>
                <w:szCs w:val="21"/>
                <w:highlight w:val="white"/>
              </w:rPr>
              <w:t xml:space="preserve"> is valid</w:t>
            </w:r>
          </w:p>
        </w:tc>
      </w:tr>
      <w:tr w:rsidR="00203103" w14:paraId="74BDEF43"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5272D308" w14:textId="77777777" w:rsidR="00203103" w:rsidRPr="000874B1" w:rsidRDefault="00203103" w:rsidP="00D61956">
            <w:pPr>
              <w:rPr>
                <w:rFonts w:cs="Calibri"/>
                <w:szCs w:val="21"/>
                <w:highlight w:val="white"/>
              </w:rPr>
            </w:pPr>
            <w:r w:rsidRPr="000874B1">
              <w:rPr>
                <w:rFonts w:cs="Calibri"/>
                <w:szCs w:val="21"/>
                <w:highlight w:val="white"/>
              </w:rPr>
              <w:t>SequenceID</w:t>
            </w:r>
          </w:p>
        </w:tc>
        <w:tc>
          <w:tcPr>
            <w:tcW w:w="3693" w:type="dxa"/>
            <w:gridSpan w:val="2"/>
            <w:tcBorders>
              <w:top w:val="single" w:sz="4" w:space="0" w:color="auto"/>
              <w:left w:val="single" w:sz="4" w:space="0" w:color="auto"/>
              <w:bottom w:val="single" w:sz="4" w:space="0" w:color="auto"/>
              <w:right w:val="single" w:sz="4" w:space="0" w:color="auto"/>
            </w:tcBorders>
          </w:tcPr>
          <w:p w14:paraId="1A16B8D8" w14:textId="77777777" w:rsidR="00203103" w:rsidRDefault="00203103" w:rsidP="00D61956">
            <w:pPr>
              <w:rPr>
                <w:rFonts w:cs="Calibri"/>
                <w:color w:val="000000"/>
                <w:szCs w:val="21"/>
                <w:highlight w:val="white"/>
              </w:rPr>
            </w:pPr>
            <w:r>
              <w:rPr>
                <w:rFonts w:cs="Calibri"/>
                <w:color w:val="000000"/>
                <w:szCs w:val="21"/>
                <w:highlight w:val="white"/>
              </w:rPr>
              <w:t>S</w:t>
            </w:r>
            <w:r>
              <w:rPr>
                <w:rFonts w:cs="Calibri" w:hint="eastAsia"/>
                <w:color w:val="000000"/>
                <w:szCs w:val="21"/>
                <w:highlight w:val="white"/>
              </w:rPr>
              <w:t xml:space="preserve">equence </w:t>
            </w:r>
            <w:r>
              <w:rPr>
                <w:rFonts w:cs="Calibri"/>
                <w:color w:val="000000"/>
                <w:szCs w:val="21"/>
                <w:highlight w:val="white"/>
              </w:rPr>
              <w:t>ID</w:t>
            </w:r>
            <w:r>
              <w:rPr>
                <w:rFonts w:cs="Calibri" w:hint="eastAsia"/>
                <w:color w:val="000000"/>
                <w:szCs w:val="21"/>
                <w:highlight w:val="white"/>
              </w:rPr>
              <w:t xml:space="preserve"> serves as index of every image and increases</w:t>
            </w:r>
            <w:r>
              <w:rPr>
                <w:rFonts w:cs="Calibri"/>
                <w:color w:val="000000"/>
                <w:szCs w:val="21"/>
                <w:highlight w:val="white"/>
              </w:rPr>
              <w:t xml:space="preserve"> </w:t>
            </w:r>
          </w:p>
        </w:tc>
      </w:tr>
      <w:tr w:rsidR="00203103" w14:paraId="114AFB99"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3590D168" w14:textId="77777777" w:rsidR="00203103" w:rsidRPr="000874B1" w:rsidRDefault="00203103" w:rsidP="00D61956">
            <w:pPr>
              <w:rPr>
                <w:rFonts w:cs="Calibri"/>
                <w:szCs w:val="21"/>
                <w:highlight w:val="white"/>
              </w:rPr>
            </w:pPr>
            <w:r w:rsidRPr="000874B1">
              <w:rPr>
                <w:rFonts w:cs="Calibri"/>
                <w:szCs w:val="21"/>
                <w:highlight w:val="white"/>
              </w:rPr>
              <w:t>Full_crop</w:t>
            </w:r>
          </w:p>
        </w:tc>
        <w:tc>
          <w:tcPr>
            <w:tcW w:w="3693" w:type="dxa"/>
            <w:gridSpan w:val="2"/>
            <w:tcBorders>
              <w:top w:val="single" w:sz="4" w:space="0" w:color="auto"/>
              <w:left w:val="single" w:sz="4" w:space="0" w:color="auto"/>
              <w:bottom w:val="single" w:sz="4" w:space="0" w:color="auto"/>
              <w:right w:val="single" w:sz="4" w:space="0" w:color="auto"/>
            </w:tcBorders>
          </w:tcPr>
          <w:p w14:paraId="0FBE4432" w14:textId="77777777" w:rsidR="00203103" w:rsidRDefault="00203103" w:rsidP="00D61956">
            <w:pPr>
              <w:rPr>
                <w:rFonts w:cs="Calibri"/>
                <w:color w:val="000000"/>
                <w:szCs w:val="21"/>
                <w:highlight w:val="white"/>
              </w:rPr>
            </w:pPr>
            <w:r>
              <w:rPr>
                <w:rFonts w:cs="Calibri"/>
                <w:color w:val="000000"/>
                <w:szCs w:val="21"/>
                <w:highlight w:val="white"/>
              </w:rPr>
              <w:t>F</w:t>
            </w:r>
            <w:r>
              <w:rPr>
                <w:rFonts w:cs="Calibri" w:hint="eastAsia"/>
                <w:color w:val="000000"/>
                <w:szCs w:val="21"/>
                <w:highlight w:val="white"/>
              </w:rPr>
              <w:t>ull image and small image 0</w:t>
            </w:r>
            <w:r w:rsidR="009F2D75">
              <w:rPr>
                <w:rFonts w:cs="Calibri" w:hint="eastAsia"/>
                <w:color w:val="000000"/>
                <w:szCs w:val="21"/>
                <w:highlight w:val="white"/>
              </w:rPr>
              <w:t>(</w:t>
            </w:r>
            <w:r>
              <w:rPr>
                <w:rFonts w:cs="Calibri" w:hint="eastAsia"/>
                <w:color w:val="000000"/>
                <w:szCs w:val="21"/>
                <w:highlight w:val="white"/>
              </w:rPr>
              <w:t>full</w:t>
            </w:r>
            <w:r w:rsidR="009F2D75">
              <w:rPr>
                <w:rFonts w:cs="Calibri" w:hint="eastAsia"/>
                <w:color w:val="000000"/>
                <w:szCs w:val="21"/>
                <w:highlight w:val="white"/>
              </w:rPr>
              <w:t>)</w:t>
            </w:r>
            <w:r>
              <w:rPr>
                <w:rFonts w:cs="Calibri" w:hint="eastAsia"/>
                <w:color w:val="000000"/>
                <w:szCs w:val="21"/>
                <w:highlight w:val="white"/>
              </w:rPr>
              <w:t>1</w:t>
            </w:r>
            <w:r w:rsidR="009F2D75">
              <w:rPr>
                <w:rFonts w:cs="Calibri" w:hint="eastAsia"/>
                <w:color w:val="000000"/>
                <w:szCs w:val="21"/>
                <w:highlight w:val="white"/>
              </w:rPr>
              <w:t>(</w:t>
            </w:r>
            <w:r>
              <w:rPr>
                <w:rFonts w:cs="Calibri" w:hint="eastAsia"/>
                <w:color w:val="000000"/>
                <w:szCs w:val="21"/>
                <w:highlight w:val="white"/>
              </w:rPr>
              <w:t>small</w:t>
            </w:r>
            <w:r w:rsidR="009F2D75">
              <w:rPr>
                <w:rFonts w:cs="Calibri" w:hint="eastAsia"/>
                <w:color w:val="000000"/>
                <w:szCs w:val="21"/>
                <w:highlight w:val="white"/>
              </w:rPr>
              <w:t>)</w:t>
            </w:r>
          </w:p>
        </w:tc>
      </w:tr>
      <w:tr w:rsidR="00203103" w14:paraId="6C8FA336"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04A2D05D" w14:textId="77777777" w:rsidR="00203103" w:rsidRPr="000874B1" w:rsidRDefault="00203103" w:rsidP="00D61956">
            <w:pPr>
              <w:rPr>
                <w:rFonts w:cs="Calibri"/>
                <w:b/>
                <w:szCs w:val="21"/>
                <w:highlight w:val="white"/>
              </w:rPr>
            </w:pPr>
            <w:r w:rsidRPr="00203103">
              <w:rPr>
                <w:rFonts w:cs="Calibri" w:hint="eastAsia"/>
                <w:color w:val="000000"/>
                <w:szCs w:val="21"/>
                <w:highlight w:val="white"/>
              </w:rPr>
              <w:t>TargetSize</w:t>
            </w:r>
          </w:p>
        </w:tc>
        <w:tc>
          <w:tcPr>
            <w:tcW w:w="3693" w:type="dxa"/>
            <w:gridSpan w:val="2"/>
            <w:tcBorders>
              <w:top w:val="single" w:sz="4" w:space="0" w:color="auto"/>
              <w:left w:val="single" w:sz="4" w:space="0" w:color="auto"/>
              <w:bottom w:val="single" w:sz="4" w:space="0" w:color="auto"/>
              <w:right w:val="single" w:sz="4" w:space="0" w:color="auto"/>
            </w:tcBorders>
          </w:tcPr>
          <w:p w14:paraId="7520209A" w14:textId="77777777" w:rsidR="00203103" w:rsidRDefault="00203103" w:rsidP="00D61956">
            <w:pPr>
              <w:rPr>
                <w:rFonts w:cs="Calibri"/>
                <w:color w:val="000000"/>
                <w:szCs w:val="21"/>
                <w:highlight w:val="white"/>
              </w:rPr>
            </w:pPr>
            <w:r>
              <w:rPr>
                <w:rFonts w:cs="Calibri"/>
                <w:color w:val="000000"/>
                <w:szCs w:val="21"/>
                <w:highlight w:val="white"/>
              </w:rPr>
              <w:t>D</w:t>
            </w:r>
            <w:r>
              <w:rPr>
                <w:rFonts w:cs="Calibri" w:hint="eastAsia"/>
                <w:color w:val="000000"/>
                <w:szCs w:val="21"/>
                <w:highlight w:val="white"/>
              </w:rPr>
              <w:t>etect target number</w:t>
            </w:r>
          </w:p>
        </w:tc>
      </w:tr>
      <w:tr w:rsidR="00203103" w14:paraId="01F5EC48" w14:textId="77777777" w:rsidTr="00D61956">
        <w:trPr>
          <w:jc w:val="center"/>
        </w:trPr>
        <w:tc>
          <w:tcPr>
            <w:tcW w:w="3467" w:type="dxa"/>
            <w:gridSpan w:val="3"/>
            <w:tcBorders>
              <w:top w:val="single" w:sz="4" w:space="0" w:color="auto"/>
              <w:left w:val="single" w:sz="4" w:space="0" w:color="auto"/>
              <w:bottom w:val="single" w:sz="4" w:space="0" w:color="auto"/>
              <w:right w:val="single" w:sz="4" w:space="0" w:color="auto"/>
            </w:tcBorders>
          </w:tcPr>
          <w:p w14:paraId="5D7544C7" w14:textId="77777777" w:rsidR="00203103" w:rsidRDefault="00203103" w:rsidP="00D61956">
            <w:pPr>
              <w:rPr>
                <w:rFonts w:cs="Calibri"/>
                <w:color w:val="000000"/>
                <w:szCs w:val="21"/>
                <w:highlight w:val="white"/>
              </w:rPr>
            </w:pPr>
            <w:r>
              <w:rPr>
                <w:rFonts w:cs="Calibri" w:hint="eastAsia"/>
                <w:color w:val="000000"/>
                <w:szCs w:val="21"/>
                <w:highlight w:val="white"/>
              </w:rPr>
              <w:t>TargetDetectList</w:t>
            </w:r>
          </w:p>
        </w:tc>
        <w:tc>
          <w:tcPr>
            <w:tcW w:w="3693" w:type="dxa"/>
            <w:gridSpan w:val="2"/>
            <w:tcBorders>
              <w:top w:val="single" w:sz="4" w:space="0" w:color="auto"/>
              <w:left w:val="single" w:sz="4" w:space="0" w:color="auto"/>
              <w:bottom w:val="single" w:sz="4" w:space="0" w:color="auto"/>
              <w:right w:val="single" w:sz="4" w:space="0" w:color="auto"/>
            </w:tcBorders>
          </w:tcPr>
          <w:p w14:paraId="76DC715D" w14:textId="77777777" w:rsidR="00203103" w:rsidRDefault="00203103" w:rsidP="00D61956">
            <w:pPr>
              <w:rPr>
                <w:rFonts w:cs="Calibri"/>
                <w:color w:val="000000"/>
                <w:szCs w:val="21"/>
                <w:highlight w:val="white"/>
              </w:rPr>
            </w:pPr>
            <w:r>
              <w:rPr>
                <w:rFonts w:cs="Calibri"/>
                <w:color w:val="000000"/>
                <w:szCs w:val="21"/>
                <w:highlight w:val="white"/>
              </w:rPr>
              <w:t>T</w:t>
            </w:r>
            <w:r>
              <w:rPr>
                <w:rFonts w:cs="Calibri" w:hint="eastAsia"/>
                <w:color w:val="000000"/>
                <w:szCs w:val="21"/>
                <w:highlight w:val="white"/>
              </w:rPr>
              <w:t>arget detect list</w:t>
            </w:r>
          </w:p>
        </w:tc>
      </w:tr>
      <w:tr w:rsidR="00203103" w14:paraId="3233AB87" w14:textId="77777777" w:rsidTr="00D61956">
        <w:trPr>
          <w:gridAfter w:val="1"/>
          <w:wAfter w:w="9" w:type="dxa"/>
          <w:jc w:val="center"/>
        </w:trPr>
        <w:tc>
          <w:tcPr>
            <w:tcW w:w="349" w:type="dxa"/>
            <w:tcBorders>
              <w:top w:val="single" w:sz="4" w:space="0" w:color="auto"/>
              <w:left w:val="single" w:sz="4" w:space="0" w:color="auto"/>
              <w:bottom w:val="single" w:sz="4" w:space="0" w:color="auto"/>
              <w:right w:val="single" w:sz="4" w:space="0" w:color="auto"/>
            </w:tcBorders>
          </w:tcPr>
          <w:p w14:paraId="5276446C"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1E2BBAE8"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0EAE0E55" w14:textId="77777777" w:rsidR="00203103" w:rsidRDefault="00203103" w:rsidP="00D61956">
            <w:pPr>
              <w:rPr>
                <w:rFonts w:cs="Calibri"/>
                <w:color w:val="000000"/>
                <w:szCs w:val="21"/>
                <w:highlight w:val="white"/>
              </w:rPr>
            </w:pPr>
            <w:r>
              <w:rPr>
                <w:rFonts w:cs="Calibri"/>
                <w:color w:val="000000"/>
                <w:szCs w:val="21"/>
                <w:highlight w:val="white"/>
              </w:rPr>
              <w:t>TargeId</w:t>
            </w:r>
          </w:p>
        </w:tc>
        <w:tc>
          <w:tcPr>
            <w:tcW w:w="3684" w:type="dxa"/>
            <w:tcBorders>
              <w:top w:val="single" w:sz="4" w:space="0" w:color="auto"/>
              <w:left w:val="single" w:sz="4" w:space="0" w:color="auto"/>
              <w:bottom w:val="single" w:sz="4" w:space="0" w:color="auto"/>
              <w:right w:val="single" w:sz="4" w:space="0" w:color="auto"/>
            </w:tcBorders>
          </w:tcPr>
          <w:p w14:paraId="46688142" w14:textId="77777777" w:rsidR="00203103" w:rsidRDefault="00203103" w:rsidP="00D61956">
            <w:pPr>
              <w:rPr>
                <w:rFonts w:cs="Calibri"/>
                <w:color w:val="000000"/>
                <w:szCs w:val="21"/>
                <w:highlight w:val="white"/>
              </w:rPr>
            </w:pPr>
            <w:r>
              <w:rPr>
                <w:rFonts w:cs="Calibri"/>
                <w:color w:val="000000"/>
                <w:szCs w:val="21"/>
                <w:highlight w:val="white"/>
              </w:rPr>
              <w:t>T</w:t>
            </w:r>
            <w:r>
              <w:rPr>
                <w:rFonts w:cs="Calibri" w:hint="eastAsia"/>
                <w:color w:val="000000"/>
                <w:szCs w:val="21"/>
                <w:highlight w:val="white"/>
              </w:rPr>
              <w:t xml:space="preserve">arget </w:t>
            </w:r>
            <w:r>
              <w:rPr>
                <w:rFonts w:cs="Calibri"/>
                <w:color w:val="000000"/>
                <w:szCs w:val="21"/>
                <w:highlight w:val="white"/>
              </w:rPr>
              <w:t>Id</w:t>
            </w:r>
          </w:p>
        </w:tc>
      </w:tr>
      <w:tr w:rsidR="00203103" w14:paraId="1C6884EE" w14:textId="77777777" w:rsidTr="00D61956">
        <w:trPr>
          <w:gridAfter w:val="1"/>
          <w:wAfter w:w="9" w:type="dxa"/>
          <w:jc w:val="center"/>
        </w:trPr>
        <w:tc>
          <w:tcPr>
            <w:tcW w:w="349" w:type="dxa"/>
            <w:tcBorders>
              <w:top w:val="single" w:sz="4" w:space="0" w:color="auto"/>
              <w:left w:val="single" w:sz="4" w:space="0" w:color="auto"/>
              <w:bottom w:val="single" w:sz="4" w:space="0" w:color="auto"/>
              <w:right w:val="single" w:sz="4" w:space="0" w:color="auto"/>
            </w:tcBorders>
          </w:tcPr>
          <w:p w14:paraId="034818C3"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7FEAA596"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67DF66E6" w14:textId="77777777" w:rsidR="00203103" w:rsidRDefault="00203103" w:rsidP="00D61956">
            <w:pPr>
              <w:rPr>
                <w:rFonts w:cs="Calibri"/>
                <w:color w:val="000000"/>
                <w:szCs w:val="21"/>
                <w:highlight w:val="white"/>
              </w:rPr>
            </w:pPr>
            <w:r>
              <w:rPr>
                <w:rFonts w:cs="Calibri"/>
                <w:color w:val="000000"/>
                <w:szCs w:val="21"/>
                <w:highlight w:val="white"/>
              </w:rPr>
              <w:t>Type</w:t>
            </w:r>
          </w:p>
        </w:tc>
        <w:tc>
          <w:tcPr>
            <w:tcW w:w="3684" w:type="dxa"/>
            <w:tcBorders>
              <w:top w:val="single" w:sz="4" w:space="0" w:color="auto"/>
              <w:left w:val="single" w:sz="4" w:space="0" w:color="auto"/>
              <w:bottom w:val="single" w:sz="4" w:space="0" w:color="auto"/>
              <w:right w:val="single" w:sz="4" w:space="0" w:color="auto"/>
            </w:tcBorders>
          </w:tcPr>
          <w:p w14:paraId="007B7C9F" w14:textId="77777777" w:rsidR="00203103" w:rsidRDefault="00203103" w:rsidP="00D61956">
            <w:pPr>
              <w:rPr>
                <w:rFonts w:cs="Calibri"/>
                <w:b/>
                <w:color w:val="000000"/>
                <w:szCs w:val="21"/>
                <w:highlight w:val="white"/>
              </w:rPr>
            </w:pPr>
            <w:r w:rsidRPr="00203103">
              <w:rPr>
                <w:rFonts w:cs="Calibri" w:hint="eastAsia"/>
                <w:color w:val="000000"/>
                <w:szCs w:val="21"/>
                <w:highlight w:val="white"/>
              </w:rPr>
              <w:t>type</w:t>
            </w:r>
            <w:r w:rsidR="00E45D9D">
              <w:rPr>
                <w:rFonts w:cs="Calibri" w:hint="eastAsia"/>
                <w:color w:val="000000"/>
                <w:szCs w:val="21"/>
                <w:highlight w:val="white"/>
              </w:rPr>
              <w:t>:</w:t>
            </w:r>
            <w:r w:rsidRPr="00203103">
              <w:rPr>
                <w:rFonts w:cs="Calibri" w:hint="eastAsia"/>
                <w:color w:val="000000"/>
                <w:szCs w:val="21"/>
                <w:highlight w:val="white"/>
              </w:rPr>
              <w:t>face</w:t>
            </w:r>
            <w:r w:rsidR="00E45D9D">
              <w:rPr>
                <w:rFonts w:cs="Calibri" w:hint="eastAsia"/>
                <w:color w:val="000000"/>
                <w:szCs w:val="21"/>
                <w:highlight w:val="white"/>
              </w:rPr>
              <w:t>,</w:t>
            </w:r>
            <w:r w:rsidRPr="00203103">
              <w:rPr>
                <w:rFonts w:cs="Calibri" w:hint="eastAsia"/>
                <w:color w:val="000000"/>
                <w:szCs w:val="21"/>
                <w:highlight w:val="white"/>
              </w:rPr>
              <w:t>human body</w:t>
            </w:r>
            <w:r w:rsidR="00E45D9D">
              <w:rPr>
                <w:rFonts w:cs="Calibri" w:hint="eastAsia"/>
                <w:color w:val="000000"/>
                <w:szCs w:val="21"/>
                <w:highlight w:val="white"/>
              </w:rPr>
              <w:t>,</w:t>
            </w:r>
            <w:r w:rsidRPr="00203103">
              <w:rPr>
                <w:rFonts w:cs="Calibri" w:hint="eastAsia"/>
                <w:color w:val="000000"/>
                <w:szCs w:val="21"/>
                <w:highlight w:val="white"/>
              </w:rPr>
              <w:t>car plate</w:t>
            </w:r>
            <w:r w:rsidR="00E45D9D">
              <w:rPr>
                <w:rFonts w:cs="Calibri" w:hint="eastAsia"/>
                <w:color w:val="000000"/>
                <w:szCs w:val="21"/>
                <w:highlight w:val="white"/>
              </w:rPr>
              <w:t>,</w:t>
            </w:r>
            <w:r w:rsidRPr="00203103">
              <w:rPr>
                <w:rFonts w:cs="Calibri" w:hint="eastAsia"/>
                <w:color w:val="000000"/>
                <w:szCs w:val="21"/>
                <w:highlight w:val="white"/>
              </w:rPr>
              <w:t>car etc.</w:t>
            </w:r>
          </w:p>
        </w:tc>
      </w:tr>
      <w:tr w:rsidR="00203103" w14:paraId="73DC716A" w14:textId="77777777" w:rsidTr="00D61956">
        <w:trPr>
          <w:gridAfter w:val="1"/>
          <w:wAfter w:w="9" w:type="dxa"/>
          <w:jc w:val="center"/>
        </w:trPr>
        <w:tc>
          <w:tcPr>
            <w:tcW w:w="349" w:type="dxa"/>
            <w:tcBorders>
              <w:top w:val="single" w:sz="4" w:space="0" w:color="auto"/>
              <w:left w:val="single" w:sz="4" w:space="0" w:color="auto"/>
              <w:bottom w:val="single" w:sz="4" w:space="0" w:color="auto"/>
              <w:right w:val="single" w:sz="4" w:space="0" w:color="auto"/>
            </w:tcBorders>
          </w:tcPr>
          <w:p w14:paraId="70C05588"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1D9E3B28"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5A50293F" w14:textId="77777777" w:rsidR="00203103" w:rsidRDefault="00203103" w:rsidP="00D61956">
            <w:pPr>
              <w:rPr>
                <w:rFonts w:cs="Calibri"/>
                <w:color w:val="000000"/>
                <w:szCs w:val="21"/>
                <w:highlight w:val="white"/>
              </w:rPr>
            </w:pPr>
            <w:r>
              <w:rPr>
                <w:rFonts w:cs="Calibri"/>
                <w:color w:val="000000"/>
                <w:szCs w:val="21"/>
                <w:highlight w:val="white"/>
              </w:rPr>
              <w:t>X</w:t>
            </w:r>
          </w:p>
        </w:tc>
        <w:tc>
          <w:tcPr>
            <w:tcW w:w="3684" w:type="dxa"/>
            <w:tcBorders>
              <w:top w:val="single" w:sz="4" w:space="0" w:color="auto"/>
              <w:left w:val="single" w:sz="4" w:space="0" w:color="auto"/>
              <w:bottom w:val="single" w:sz="4" w:space="0" w:color="auto"/>
              <w:right w:val="single" w:sz="4" w:space="0" w:color="auto"/>
            </w:tcBorders>
          </w:tcPr>
          <w:p w14:paraId="504B4D2C" w14:textId="77777777" w:rsidR="00203103" w:rsidRDefault="00203103" w:rsidP="00D61956">
            <w:pPr>
              <w:rPr>
                <w:rFonts w:cs="Calibri"/>
                <w:color w:val="000000"/>
                <w:szCs w:val="21"/>
                <w:highlight w:val="white"/>
              </w:rPr>
            </w:pPr>
            <w:r>
              <w:rPr>
                <w:rFonts w:cs="Calibri" w:hint="eastAsia"/>
                <w:color w:val="000000"/>
                <w:szCs w:val="21"/>
                <w:highlight w:val="white"/>
              </w:rPr>
              <w:t>X coordinate of start point</w:t>
            </w:r>
          </w:p>
        </w:tc>
      </w:tr>
      <w:tr w:rsidR="00203103" w14:paraId="054DD869" w14:textId="77777777" w:rsidTr="00D61956">
        <w:trPr>
          <w:gridAfter w:val="1"/>
          <w:wAfter w:w="9" w:type="dxa"/>
          <w:jc w:val="center"/>
        </w:trPr>
        <w:tc>
          <w:tcPr>
            <w:tcW w:w="349" w:type="dxa"/>
            <w:tcBorders>
              <w:top w:val="single" w:sz="4" w:space="0" w:color="auto"/>
              <w:left w:val="single" w:sz="4" w:space="0" w:color="auto"/>
              <w:bottom w:val="single" w:sz="4" w:space="0" w:color="auto"/>
              <w:right w:val="single" w:sz="4" w:space="0" w:color="auto"/>
            </w:tcBorders>
          </w:tcPr>
          <w:p w14:paraId="6AF7E6F1"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43639A12"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5F1A7B61" w14:textId="77777777" w:rsidR="00203103" w:rsidRDefault="00203103" w:rsidP="00D61956">
            <w:pPr>
              <w:rPr>
                <w:rFonts w:cs="Calibri"/>
                <w:color w:val="000000"/>
                <w:szCs w:val="21"/>
                <w:highlight w:val="white"/>
              </w:rPr>
            </w:pPr>
            <w:r>
              <w:rPr>
                <w:rFonts w:cs="Calibri"/>
                <w:color w:val="000000"/>
                <w:szCs w:val="21"/>
                <w:highlight w:val="white"/>
              </w:rPr>
              <w:t>Y</w:t>
            </w:r>
          </w:p>
        </w:tc>
        <w:tc>
          <w:tcPr>
            <w:tcW w:w="3684" w:type="dxa"/>
            <w:tcBorders>
              <w:top w:val="single" w:sz="4" w:space="0" w:color="auto"/>
              <w:left w:val="single" w:sz="4" w:space="0" w:color="auto"/>
              <w:bottom w:val="single" w:sz="4" w:space="0" w:color="auto"/>
              <w:right w:val="single" w:sz="4" w:space="0" w:color="auto"/>
            </w:tcBorders>
          </w:tcPr>
          <w:p w14:paraId="15FC2616" w14:textId="77777777" w:rsidR="00203103" w:rsidRDefault="00203103" w:rsidP="00D61956">
            <w:pPr>
              <w:rPr>
                <w:rFonts w:cs="Calibri"/>
                <w:color w:val="000000"/>
                <w:szCs w:val="21"/>
                <w:highlight w:val="white"/>
              </w:rPr>
            </w:pPr>
            <w:r>
              <w:rPr>
                <w:rFonts w:cs="Calibri" w:hint="eastAsia"/>
                <w:color w:val="000000"/>
                <w:szCs w:val="21"/>
                <w:highlight w:val="white"/>
              </w:rPr>
              <w:t>Y coordinate of start point</w:t>
            </w:r>
          </w:p>
        </w:tc>
      </w:tr>
      <w:tr w:rsidR="00203103" w14:paraId="532F352E" w14:textId="77777777" w:rsidTr="00D61956">
        <w:trPr>
          <w:gridAfter w:val="1"/>
          <w:wAfter w:w="9" w:type="dxa"/>
          <w:jc w:val="center"/>
        </w:trPr>
        <w:tc>
          <w:tcPr>
            <w:tcW w:w="349" w:type="dxa"/>
            <w:tcBorders>
              <w:top w:val="single" w:sz="4" w:space="0" w:color="auto"/>
              <w:left w:val="single" w:sz="4" w:space="0" w:color="auto"/>
              <w:bottom w:val="single" w:sz="4" w:space="0" w:color="auto"/>
              <w:right w:val="single" w:sz="4" w:space="0" w:color="auto"/>
            </w:tcBorders>
          </w:tcPr>
          <w:p w14:paraId="1673F363"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794CDC20"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4A5BC8D" w14:textId="77777777" w:rsidR="00203103" w:rsidRDefault="00203103" w:rsidP="00D61956">
            <w:pPr>
              <w:rPr>
                <w:rFonts w:cs="Calibri"/>
                <w:color w:val="000000"/>
                <w:szCs w:val="21"/>
                <w:highlight w:val="white"/>
              </w:rPr>
            </w:pPr>
            <w:r>
              <w:rPr>
                <w:rFonts w:cs="Calibri"/>
                <w:color w:val="000000"/>
                <w:szCs w:val="21"/>
                <w:highlight w:val="white"/>
              </w:rPr>
              <w:t>W</w:t>
            </w:r>
          </w:p>
        </w:tc>
        <w:tc>
          <w:tcPr>
            <w:tcW w:w="3684" w:type="dxa"/>
            <w:tcBorders>
              <w:top w:val="single" w:sz="4" w:space="0" w:color="auto"/>
              <w:left w:val="single" w:sz="4" w:space="0" w:color="auto"/>
              <w:bottom w:val="single" w:sz="4" w:space="0" w:color="auto"/>
              <w:right w:val="single" w:sz="4" w:space="0" w:color="auto"/>
            </w:tcBorders>
          </w:tcPr>
          <w:p w14:paraId="353F29B1" w14:textId="77777777" w:rsidR="00203103" w:rsidRDefault="00203103" w:rsidP="00D61956">
            <w:pPr>
              <w:rPr>
                <w:rFonts w:cs="Calibri"/>
                <w:color w:val="000000"/>
                <w:szCs w:val="21"/>
                <w:highlight w:val="white"/>
              </w:rPr>
            </w:pPr>
            <w:r>
              <w:rPr>
                <w:rFonts w:cs="Calibri"/>
                <w:color w:val="000000"/>
                <w:szCs w:val="21"/>
                <w:highlight w:val="white"/>
              </w:rPr>
              <w:t>S</w:t>
            </w:r>
            <w:r>
              <w:rPr>
                <w:rFonts w:cs="Calibri" w:hint="eastAsia"/>
                <w:color w:val="000000"/>
                <w:szCs w:val="21"/>
                <w:highlight w:val="white"/>
              </w:rPr>
              <w:t>quare width</w:t>
            </w:r>
          </w:p>
        </w:tc>
      </w:tr>
      <w:tr w:rsidR="00203103" w14:paraId="7C47BC42" w14:textId="77777777" w:rsidTr="00D61956">
        <w:trPr>
          <w:gridAfter w:val="1"/>
          <w:wAfter w:w="9" w:type="dxa"/>
          <w:jc w:val="center"/>
        </w:trPr>
        <w:tc>
          <w:tcPr>
            <w:tcW w:w="349" w:type="dxa"/>
            <w:tcBorders>
              <w:top w:val="single" w:sz="4" w:space="0" w:color="auto"/>
              <w:left w:val="single" w:sz="4" w:space="0" w:color="auto"/>
              <w:bottom w:val="single" w:sz="4" w:space="0" w:color="auto"/>
              <w:right w:val="single" w:sz="4" w:space="0" w:color="auto"/>
            </w:tcBorders>
          </w:tcPr>
          <w:p w14:paraId="5518034C"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15434F6E"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524AFA1D" w14:textId="77777777" w:rsidR="00203103" w:rsidRDefault="00203103" w:rsidP="00D61956">
            <w:pPr>
              <w:rPr>
                <w:rFonts w:cs="Calibri"/>
                <w:color w:val="000000"/>
                <w:szCs w:val="21"/>
                <w:highlight w:val="white"/>
              </w:rPr>
            </w:pPr>
            <w:r>
              <w:rPr>
                <w:rFonts w:cs="Calibri"/>
                <w:color w:val="000000"/>
                <w:szCs w:val="21"/>
                <w:highlight w:val="white"/>
              </w:rPr>
              <w:t>H</w:t>
            </w:r>
          </w:p>
        </w:tc>
        <w:tc>
          <w:tcPr>
            <w:tcW w:w="3684" w:type="dxa"/>
            <w:tcBorders>
              <w:top w:val="single" w:sz="4" w:space="0" w:color="auto"/>
              <w:left w:val="single" w:sz="4" w:space="0" w:color="auto"/>
              <w:bottom w:val="single" w:sz="4" w:space="0" w:color="auto"/>
              <w:right w:val="single" w:sz="4" w:space="0" w:color="auto"/>
            </w:tcBorders>
          </w:tcPr>
          <w:p w14:paraId="216A0B7F" w14:textId="77777777" w:rsidR="00203103" w:rsidRDefault="00203103" w:rsidP="00D61956">
            <w:pPr>
              <w:rPr>
                <w:rFonts w:cs="Calibri"/>
                <w:color w:val="000000"/>
                <w:szCs w:val="21"/>
                <w:highlight w:val="white"/>
              </w:rPr>
            </w:pPr>
            <w:r>
              <w:rPr>
                <w:rFonts w:cs="Calibri"/>
                <w:color w:val="000000"/>
                <w:szCs w:val="21"/>
                <w:highlight w:val="white"/>
              </w:rPr>
              <w:t>S</w:t>
            </w:r>
            <w:r>
              <w:rPr>
                <w:rFonts w:cs="Calibri" w:hint="eastAsia"/>
                <w:color w:val="000000"/>
                <w:szCs w:val="21"/>
                <w:highlight w:val="white"/>
              </w:rPr>
              <w:t>quare height</w:t>
            </w:r>
          </w:p>
        </w:tc>
      </w:tr>
      <w:tr w:rsidR="00203103" w14:paraId="054EC44C" w14:textId="77777777" w:rsidTr="00D61956">
        <w:trPr>
          <w:gridAfter w:val="1"/>
          <w:wAfter w:w="9" w:type="dxa"/>
          <w:jc w:val="center"/>
        </w:trPr>
        <w:tc>
          <w:tcPr>
            <w:tcW w:w="349" w:type="dxa"/>
            <w:tcBorders>
              <w:top w:val="single" w:sz="4" w:space="0" w:color="auto"/>
              <w:left w:val="single" w:sz="4" w:space="0" w:color="auto"/>
              <w:bottom w:val="single" w:sz="4" w:space="0" w:color="auto"/>
              <w:right w:val="single" w:sz="4" w:space="0" w:color="auto"/>
            </w:tcBorders>
          </w:tcPr>
          <w:p w14:paraId="670E27DC"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251C14BD"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41546D21" w14:textId="77777777" w:rsidR="00203103" w:rsidRDefault="007C1ACB" w:rsidP="00D61956">
            <w:pPr>
              <w:rPr>
                <w:rFonts w:cs="Calibri"/>
                <w:color w:val="000000"/>
                <w:szCs w:val="21"/>
                <w:highlight w:val="white"/>
              </w:rPr>
            </w:pPr>
            <w:hyperlink r:id="rId9" w:history="1">
              <w:r w:rsidR="00203103">
                <w:rPr>
                  <w:rStyle w:val="Collegamentoipertestuale"/>
                  <w:rFonts w:cs="Calibri"/>
                  <w:color w:val="000000"/>
                  <w:highlight w:val="white"/>
                </w:rPr>
                <w:t>Attr</w:t>
              </w:r>
            </w:hyperlink>
            <w:r w:rsidR="00203103">
              <w:rPr>
                <w:rFonts w:cs="Calibri"/>
                <w:color w:val="000000"/>
                <w:szCs w:val="21"/>
                <w:highlight w:val="white"/>
              </w:rPr>
              <w:t>DataLen</w:t>
            </w:r>
          </w:p>
        </w:tc>
        <w:tc>
          <w:tcPr>
            <w:tcW w:w="3684" w:type="dxa"/>
            <w:tcBorders>
              <w:top w:val="single" w:sz="4" w:space="0" w:color="auto"/>
              <w:left w:val="single" w:sz="4" w:space="0" w:color="auto"/>
              <w:bottom w:val="single" w:sz="4" w:space="0" w:color="auto"/>
              <w:right w:val="single" w:sz="4" w:space="0" w:color="auto"/>
            </w:tcBorders>
          </w:tcPr>
          <w:p w14:paraId="5EEB55FD" w14:textId="77777777" w:rsidR="00203103" w:rsidRDefault="00203103" w:rsidP="00D61956">
            <w:pPr>
              <w:rPr>
                <w:rFonts w:cs="Calibri"/>
                <w:color w:val="000000"/>
                <w:szCs w:val="21"/>
                <w:highlight w:val="white"/>
              </w:rPr>
            </w:pPr>
            <w:r>
              <w:rPr>
                <w:rFonts w:cs="Calibri"/>
                <w:color w:val="000000"/>
                <w:szCs w:val="21"/>
                <w:highlight w:val="white"/>
              </w:rPr>
              <w:t>A</w:t>
            </w:r>
            <w:r>
              <w:rPr>
                <w:rFonts w:cs="Calibri" w:hint="eastAsia"/>
                <w:color w:val="000000"/>
                <w:szCs w:val="21"/>
                <w:highlight w:val="white"/>
              </w:rPr>
              <w:t>ttribute data length</w:t>
            </w:r>
          </w:p>
        </w:tc>
      </w:tr>
      <w:tr w:rsidR="00203103" w14:paraId="78543DCB"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39CD54FA" w14:textId="77777777" w:rsidR="00203103" w:rsidRDefault="00203103" w:rsidP="00D61956">
            <w:pPr>
              <w:rPr>
                <w:rFonts w:cs="Calibri"/>
                <w:color w:val="000000"/>
                <w:szCs w:val="21"/>
                <w:highlight w:val="white"/>
              </w:rPr>
            </w:pPr>
          </w:p>
        </w:tc>
        <w:tc>
          <w:tcPr>
            <w:tcW w:w="3118" w:type="dxa"/>
            <w:gridSpan w:val="2"/>
            <w:tcBorders>
              <w:top w:val="single" w:sz="4" w:space="0" w:color="auto"/>
              <w:left w:val="single" w:sz="4" w:space="0" w:color="auto"/>
              <w:bottom w:val="single" w:sz="4" w:space="0" w:color="auto"/>
              <w:right w:val="single" w:sz="4" w:space="0" w:color="auto"/>
            </w:tcBorders>
          </w:tcPr>
          <w:p w14:paraId="1541CB99" w14:textId="77777777" w:rsidR="00203103" w:rsidRDefault="00203103" w:rsidP="00D61956">
            <w:pPr>
              <w:rPr>
                <w:rFonts w:cs="Calibri"/>
                <w:color w:val="000000"/>
                <w:szCs w:val="21"/>
                <w:highlight w:val="white"/>
              </w:rPr>
            </w:pPr>
            <w:r>
              <w:rPr>
                <w:rFonts w:cs="Calibri" w:hint="eastAsia"/>
                <w:color w:val="000000"/>
                <w:szCs w:val="21"/>
                <w:highlight w:val="white"/>
              </w:rPr>
              <w:t xml:space="preserve">    PersonFace</w:t>
            </w:r>
          </w:p>
        </w:tc>
        <w:tc>
          <w:tcPr>
            <w:tcW w:w="3693" w:type="dxa"/>
            <w:gridSpan w:val="2"/>
            <w:tcBorders>
              <w:top w:val="single" w:sz="4" w:space="0" w:color="auto"/>
              <w:left w:val="single" w:sz="4" w:space="0" w:color="auto"/>
              <w:bottom w:val="single" w:sz="4" w:space="0" w:color="auto"/>
              <w:right w:val="single" w:sz="4" w:space="0" w:color="auto"/>
            </w:tcBorders>
          </w:tcPr>
          <w:p w14:paraId="182C58B8" w14:textId="77777777" w:rsidR="00203103" w:rsidRDefault="00203103" w:rsidP="00D61956">
            <w:pPr>
              <w:rPr>
                <w:rFonts w:cs="Calibri"/>
                <w:color w:val="000000"/>
                <w:szCs w:val="21"/>
                <w:highlight w:val="white"/>
              </w:rPr>
            </w:pPr>
            <w:r>
              <w:rPr>
                <w:rFonts w:cs="Calibri" w:hint="eastAsia"/>
                <w:color w:val="000000"/>
                <w:szCs w:val="21"/>
                <w:highlight w:val="white"/>
              </w:rPr>
              <w:t>face</w:t>
            </w:r>
            <w:r w:rsidR="00E45D9D">
              <w:rPr>
                <w:rFonts w:cs="Calibri" w:hint="eastAsia"/>
                <w:color w:val="000000"/>
                <w:szCs w:val="21"/>
                <w:highlight w:val="white"/>
              </w:rPr>
              <w:t>:</w:t>
            </w:r>
            <w:r>
              <w:rPr>
                <w:rFonts w:cs="Calibri"/>
                <w:color w:val="000000"/>
                <w:szCs w:val="21"/>
                <w:highlight w:val="white"/>
              </w:rPr>
              <w:t>type =0</w:t>
            </w:r>
          </w:p>
        </w:tc>
      </w:tr>
      <w:tr w:rsidR="00203103" w14:paraId="575A5AC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52D3825E"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173D201A"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F0531A8" w14:textId="77777777" w:rsidR="00203103" w:rsidRDefault="00203103" w:rsidP="00D61956">
            <w:pPr>
              <w:rPr>
                <w:rFonts w:cs="Calibri"/>
                <w:color w:val="000000"/>
                <w:szCs w:val="21"/>
                <w:highlight w:val="white"/>
              </w:rPr>
            </w:pPr>
            <w:r>
              <w:rPr>
                <w:rFonts w:cs="Calibri"/>
                <w:color w:val="000000"/>
                <w:szCs w:val="21"/>
                <w:highlight w:val="white"/>
              </w:rPr>
              <w:t>Confidence</w:t>
            </w:r>
          </w:p>
        </w:tc>
        <w:tc>
          <w:tcPr>
            <w:tcW w:w="3693" w:type="dxa"/>
            <w:gridSpan w:val="2"/>
            <w:tcBorders>
              <w:top w:val="single" w:sz="4" w:space="0" w:color="auto"/>
              <w:left w:val="single" w:sz="4" w:space="0" w:color="auto"/>
              <w:bottom w:val="single" w:sz="4" w:space="0" w:color="auto"/>
              <w:right w:val="single" w:sz="4" w:space="0" w:color="auto"/>
            </w:tcBorders>
          </w:tcPr>
          <w:p w14:paraId="254EB3F4" w14:textId="77777777" w:rsidR="00203103" w:rsidRDefault="00203103" w:rsidP="00D61956">
            <w:pPr>
              <w:rPr>
                <w:rFonts w:cs="Calibri"/>
                <w:color w:val="000000"/>
                <w:szCs w:val="21"/>
                <w:highlight w:val="white"/>
              </w:rPr>
            </w:pPr>
            <w:r>
              <w:rPr>
                <w:rFonts w:cs="Calibri"/>
                <w:color w:val="000000"/>
                <w:szCs w:val="21"/>
                <w:highlight w:val="white"/>
              </w:rPr>
              <w:t>C</w:t>
            </w:r>
            <w:r>
              <w:rPr>
                <w:rFonts w:cs="Calibri" w:hint="eastAsia"/>
                <w:color w:val="000000"/>
                <w:szCs w:val="21"/>
                <w:highlight w:val="white"/>
              </w:rPr>
              <w:t xml:space="preserve">onfidence </w:t>
            </w:r>
          </w:p>
        </w:tc>
      </w:tr>
      <w:tr w:rsidR="00203103" w14:paraId="52FE2739"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4059548B"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3E0D2094"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8A79D91" w14:textId="77777777" w:rsidR="00203103" w:rsidRDefault="00203103" w:rsidP="00D61956">
            <w:pPr>
              <w:rPr>
                <w:rFonts w:cs="Calibri"/>
                <w:color w:val="000000"/>
                <w:szCs w:val="21"/>
                <w:highlight w:val="white"/>
              </w:rPr>
            </w:pPr>
            <w:r>
              <w:rPr>
                <w:rFonts w:cs="Calibri"/>
                <w:color w:val="000000"/>
                <w:szCs w:val="21"/>
                <w:highlight w:val="white"/>
              </w:rPr>
              <w:t>Yaw</w:t>
            </w:r>
          </w:p>
        </w:tc>
        <w:tc>
          <w:tcPr>
            <w:tcW w:w="3693" w:type="dxa"/>
            <w:gridSpan w:val="2"/>
            <w:tcBorders>
              <w:top w:val="single" w:sz="4" w:space="0" w:color="auto"/>
              <w:left w:val="single" w:sz="4" w:space="0" w:color="auto"/>
              <w:bottom w:val="single" w:sz="4" w:space="0" w:color="auto"/>
              <w:right w:val="single" w:sz="4" w:space="0" w:color="auto"/>
            </w:tcBorders>
          </w:tcPr>
          <w:p w14:paraId="7154884F" w14:textId="77777777" w:rsidR="00203103" w:rsidRDefault="00203103" w:rsidP="00D61956">
            <w:pPr>
              <w:rPr>
                <w:rFonts w:cs="Calibri"/>
                <w:color w:val="000000"/>
                <w:szCs w:val="21"/>
                <w:highlight w:val="white"/>
              </w:rPr>
            </w:pPr>
            <w:r>
              <w:rPr>
                <w:rFonts w:cs="Calibri" w:hint="eastAsia"/>
                <w:color w:val="000000"/>
                <w:szCs w:val="21"/>
                <w:highlight w:val="white"/>
              </w:rPr>
              <w:t>Yaw degree</w:t>
            </w:r>
          </w:p>
        </w:tc>
      </w:tr>
      <w:tr w:rsidR="00203103" w14:paraId="55E2E993"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7B339E87"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0655A5AB"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EC15815" w14:textId="77777777" w:rsidR="00203103" w:rsidRDefault="00203103" w:rsidP="00D61956">
            <w:pPr>
              <w:rPr>
                <w:rFonts w:cs="Calibri"/>
                <w:color w:val="000000"/>
                <w:szCs w:val="21"/>
                <w:highlight w:val="white"/>
              </w:rPr>
            </w:pPr>
            <w:r>
              <w:rPr>
                <w:rFonts w:cs="Calibri"/>
                <w:color w:val="000000"/>
                <w:szCs w:val="21"/>
                <w:highlight w:val="white"/>
              </w:rPr>
              <w:t>Tilt</w:t>
            </w:r>
          </w:p>
        </w:tc>
        <w:tc>
          <w:tcPr>
            <w:tcW w:w="3693" w:type="dxa"/>
            <w:gridSpan w:val="2"/>
            <w:tcBorders>
              <w:top w:val="single" w:sz="4" w:space="0" w:color="auto"/>
              <w:left w:val="single" w:sz="4" w:space="0" w:color="auto"/>
              <w:bottom w:val="single" w:sz="4" w:space="0" w:color="auto"/>
              <w:right w:val="single" w:sz="4" w:space="0" w:color="auto"/>
            </w:tcBorders>
          </w:tcPr>
          <w:p w14:paraId="7A5CD1A0" w14:textId="77777777" w:rsidR="00203103" w:rsidRDefault="00203103" w:rsidP="00D61956">
            <w:pPr>
              <w:rPr>
                <w:rFonts w:cs="Calibri"/>
                <w:color w:val="000000"/>
                <w:szCs w:val="21"/>
                <w:highlight w:val="white"/>
              </w:rPr>
            </w:pPr>
            <w:r>
              <w:rPr>
                <w:rFonts w:cs="Calibri"/>
                <w:color w:val="000000"/>
                <w:szCs w:val="21"/>
                <w:highlight w:val="white"/>
              </w:rPr>
              <w:t>T</w:t>
            </w:r>
            <w:r>
              <w:rPr>
                <w:rFonts w:cs="Calibri" w:hint="eastAsia"/>
                <w:color w:val="000000"/>
                <w:szCs w:val="21"/>
                <w:highlight w:val="white"/>
              </w:rPr>
              <w:t>ilt degree</w:t>
            </w:r>
          </w:p>
        </w:tc>
      </w:tr>
      <w:tr w:rsidR="00203103" w14:paraId="14055C35"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7D278F61"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71B47A6A"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33C93037" w14:textId="77777777" w:rsidR="00203103" w:rsidRDefault="00203103" w:rsidP="00D61956">
            <w:pPr>
              <w:rPr>
                <w:rFonts w:cs="Calibri"/>
                <w:color w:val="000000"/>
                <w:szCs w:val="21"/>
                <w:highlight w:val="white"/>
              </w:rPr>
            </w:pPr>
            <w:r>
              <w:rPr>
                <w:rFonts w:cs="Calibri"/>
                <w:color w:val="000000"/>
                <w:szCs w:val="21"/>
                <w:highlight w:val="white"/>
              </w:rPr>
              <w:t>Pitch</w:t>
            </w:r>
          </w:p>
        </w:tc>
        <w:tc>
          <w:tcPr>
            <w:tcW w:w="3693" w:type="dxa"/>
            <w:gridSpan w:val="2"/>
            <w:tcBorders>
              <w:top w:val="single" w:sz="4" w:space="0" w:color="auto"/>
              <w:left w:val="single" w:sz="4" w:space="0" w:color="auto"/>
              <w:bottom w:val="single" w:sz="4" w:space="0" w:color="auto"/>
              <w:right w:val="single" w:sz="4" w:space="0" w:color="auto"/>
            </w:tcBorders>
          </w:tcPr>
          <w:p w14:paraId="484B83A0" w14:textId="77777777" w:rsidR="00203103" w:rsidRDefault="00203103" w:rsidP="00D61956">
            <w:pPr>
              <w:rPr>
                <w:rFonts w:cs="Calibri"/>
                <w:color w:val="000000"/>
                <w:szCs w:val="21"/>
                <w:highlight w:val="white"/>
              </w:rPr>
            </w:pPr>
            <w:r>
              <w:rPr>
                <w:rFonts w:cs="Calibri" w:hint="eastAsia"/>
                <w:color w:val="000000"/>
                <w:szCs w:val="21"/>
                <w:highlight w:val="white"/>
              </w:rPr>
              <w:t>Pitch degree</w:t>
            </w:r>
          </w:p>
        </w:tc>
      </w:tr>
      <w:tr w:rsidR="00203103" w14:paraId="151DE31B"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2CAF10E2"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53276759"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29B4927B" w14:textId="77777777" w:rsidR="00203103" w:rsidRDefault="00203103" w:rsidP="00D61956">
            <w:pPr>
              <w:rPr>
                <w:rFonts w:cs="Calibri"/>
                <w:color w:val="000000"/>
                <w:szCs w:val="21"/>
              </w:rPr>
            </w:pPr>
            <w:r>
              <w:rPr>
                <w:rFonts w:cs="Calibri"/>
                <w:color w:val="000000"/>
                <w:szCs w:val="21"/>
              </w:rPr>
              <w:t>Gender</w:t>
            </w:r>
          </w:p>
        </w:tc>
        <w:tc>
          <w:tcPr>
            <w:tcW w:w="3693" w:type="dxa"/>
            <w:gridSpan w:val="2"/>
            <w:tcBorders>
              <w:top w:val="single" w:sz="4" w:space="0" w:color="auto"/>
              <w:left w:val="single" w:sz="4" w:space="0" w:color="auto"/>
              <w:bottom w:val="single" w:sz="4" w:space="0" w:color="auto"/>
              <w:right w:val="single" w:sz="4" w:space="0" w:color="auto"/>
            </w:tcBorders>
          </w:tcPr>
          <w:p w14:paraId="0F6447A9" w14:textId="77777777" w:rsidR="00203103" w:rsidRDefault="00203103" w:rsidP="00D61956">
            <w:pPr>
              <w:rPr>
                <w:rFonts w:cs="Calibri"/>
                <w:color w:val="000000"/>
                <w:szCs w:val="21"/>
                <w:highlight w:val="white"/>
              </w:rPr>
            </w:pPr>
            <w:r>
              <w:rPr>
                <w:rFonts w:cs="Calibri"/>
                <w:color w:val="000000"/>
                <w:szCs w:val="21"/>
                <w:highlight w:val="white"/>
              </w:rPr>
              <w:t>G</w:t>
            </w:r>
            <w:r>
              <w:rPr>
                <w:rFonts w:cs="Calibri" w:hint="eastAsia"/>
                <w:color w:val="000000"/>
                <w:szCs w:val="21"/>
                <w:highlight w:val="white"/>
              </w:rPr>
              <w:t>ender degree</w:t>
            </w:r>
          </w:p>
        </w:tc>
      </w:tr>
      <w:tr w:rsidR="00203103" w14:paraId="208EE0C1"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369E4BF1"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71D41AD0"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71159B97" w14:textId="77777777" w:rsidR="00203103" w:rsidRDefault="00203103" w:rsidP="00D61956">
            <w:pPr>
              <w:rPr>
                <w:rFonts w:cs="Calibri"/>
                <w:color w:val="000000"/>
                <w:szCs w:val="21"/>
                <w:highlight w:val="white"/>
              </w:rPr>
            </w:pPr>
            <w:r>
              <w:rPr>
                <w:rFonts w:cs="Calibri"/>
                <w:color w:val="000000"/>
                <w:szCs w:val="21"/>
                <w:highlight w:val="white"/>
              </w:rPr>
              <w:t>Age</w:t>
            </w:r>
          </w:p>
        </w:tc>
        <w:tc>
          <w:tcPr>
            <w:tcW w:w="3693" w:type="dxa"/>
            <w:gridSpan w:val="2"/>
            <w:tcBorders>
              <w:top w:val="single" w:sz="4" w:space="0" w:color="auto"/>
              <w:left w:val="single" w:sz="4" w:space="0" w:color="auto"/>
              <w:bottom w:val="single" w:sz="4" w:space="0" w:color="auto"/>
              <w:right w:val="single" w:sz="4" w:space="0" w:color="auto"/>
            </w:tcBorders>
          </w:tcPr>
          <w:p w14:paraId="64FEDDC6" w14:textId="77777777" w:rsidR="00203103" w:rsidRDefault="00203103" w:rsidP="00D61956">
            <w:pPr>
              <w:rPr>
                <w:rFonts w:cs="Calibri"/>
                <w:color w:val="000000"/>
                <w:szCs w:val="21"/>
                <w:highlight w:val="white"/>
              </w:rPr>
            </w:pPr>
            <w:r>
              <w:rPr>
                <w:rFonts w:cs="Calibri"/>
                <w:color w:val="000000"/>
                <w:szCs w:val="21"/>
                <w:highlight w:val="white"/>
              </w:rPr>
              <w:t>A</w:t>
            </w:r>
            <w:r>
              <w:rPr>
                <w:rFonts w:cs="Calibri" w:hint="eastAsia"/>
                <w:color w:val="000000"/>
                <w:szCs w:val="21"/>
                <w:highlight w:val="white"/>
              </w:rPr>
              <w:t>ge</w:t>
            </w:r>
          </w:p>
        </w:tc>
      </w:tr>
      <w:tr w:rsidR="00203103" w14:paraId="502EC6EE"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24510E34"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549A9C4F"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4A6B5E1D" w14:textId="77777777" w:rsidR="00203103" w:rsidRDefault="00203103" w:rsidP="00D61956">
            <w:pPr>
              <w:rPr>
                <w:rFonts w:cs="Calibri"/>
                <w:color w:val="000000"/>
                <w:szCs w:val="21"/>
                <w:highlight w:val="white"/>
              </w:rPr>
            </w:pPr>
            <w:r>
              <w:rPr>
                <w:rFonts w:cs="Calibri"/>
                <w:color w:val="000000"/>
                <w:szCs w:val="21"/>
                <w:highlight w:val="white"/>
              </w:rPr>
              <w:t>Complexion</w:t>
            </w:r>
          </w:p>
        </w:tc>
        <w:tc>
          <w:tcPr>
            <w:tcW w:w="3693" w:type="dxa"/>
            <w:gridSpan w:val="2"/>
            <w:tcBorders>
              <w:top w:val="single" w:sz="4" w:space="0" w:color="auto"/>
              <w:left w:val="single" w:sz="4" w:space="0" w:color="auto"/>
              <w:bottom w:val="single" w:sz="4" w:space="0" w:color="auto"/>
              <w:right w:val="single" w:sz="4" w:space="0" w:color="auto"/>
            </w:tcBorders>
          </w:tcPr>
          <w:p w14:paraId="14064918" w14:textId="77777777" w:rsidR="00203103" w:rsidRDefault="00203103" w:rsidP="00D61956">
            <w:pPr>
              <w:rPr>
                <w:rFonts w:cs="Calibri"/>
                <w:color w:val="000000"/>
                <w:szCs w:val="21"/>
                <w:highlight w:val="white"/>
              </w:rPr>
            </w:pPr>
            <w:r>
              <w:rPr>
                <w:rFonts w:cs="Calibri"/>
                <w:color w:val="000000"/>
                <w:szCs w:val="21"/>
                <w:highlight w:val="white"/>
              </w:rPr>
              <w:t>C</w:t>
            </w:r>
            <w:r>
              <w:rPr>
                <w:rFonts w:cs="Calibri" w:hint="eastAsia"/>
                <w:color w:val="000000"/>
                <w:szCs w:val="21"/>
                <w:highlight w:val="white"/>
              </w:rPr>
              <w:t>omplexion(skin color)</w:t>
            </w:r>
          </w:p>
        </w:tc>
      </w:tr>
      <w:tr w:rsidR="00203103" w14:paraId="1D968A43"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2D926E8E"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5A80C1C"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7AE575CB" w14:textId="77777777" w:rsidR="00203103" w:rsidRDefault="00203103" w:rsidP="00D61956">
            <w:pPr>
              <w:rPr>
                <w:rFonts w:cs="Calibri"/>
                <w:color w:val="000000"/>
                <w:szCs w:val="21"/>
                <w:highlight w:val="white"/>
              </w:rPr>
            </w:pPr>
            <w:r>
              <w:rPr>
                <w:rFonts w:cs="Calibri"/>
                <w:color w:val="000000"/>
                <w:szCs w:val="21"/>
                <w:highlight w:val="white"/>
              </w:rPr>
              <w:t>minority</w:t>
            </w:r>
          </w:p>
        </w:tc>
        <w:tc>
          <w:tcPr>
            <w:tcW w:w="3693" w:type="dxa"/>
            <w:gridSpan w:val="2"/>
            <w:tcBorders>
              <w:top w:val="single" w:sz="4" w:space="0" w:color="auto"/>
              <w:left w:val="single" w:sz="4" w:space="0" w:color="auto"/>
              <w:bottom w:val="single" w:sz="4" w:space="0" w:color="auto"/>
              <w:right w:val="single" w:sz="4" w:space="0" w:color="auto"/>
            </w:tcBorders>
          </w:tcPr>
          <w:p w14:paraId="4FE4F4F7" w14:textId="77777777" w:rsidR="00203103" w:rsidRDefault="00203103" w:rsidP="00D61956">
            <w:pPr>
              <w:rPr>
                <w:rFonts w:cs="Calibri"/>
                <w:color w:val="000000"/>
                <w:szCs w:val="21"/>
                <w:highlight w:val="white"/>
              </w:rPr>
            </w:pPr>
            <w:r>
              <w:rPr>
                <w:rFonts w:cs="Calibri"/>
                <w:color w:val="000000"/>
                <w:szCs w:val="21"/>
                <w:highlight w:val="white"/>
              </w:rPr>
              <w:t>R</w:t>
            </w:r>
            <w:r>
              <w:rPr>
                <w:rFonts w:cs="Calibri" w:hint="eastAsia"/>
                <w:color w:val="000000"/>
                <w:szCs w:val="21"/>
                <w:highlight w:val="white"/>
              </w:rPr>
              <w:t>ace</w:t>
            </w:r>
          </w:p>
        </w:tc>
      </w:tr>
      <w:tr w:rsidR="00203103" w14:paraId="3A6B7251"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334300B6"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2C7F0DD3"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21422AFA" w14:textId="77777777" w:rsidR="00203103" w:rsidRPr="000874B1" w:rsidRDefault="00203103" w:rsidP="00D61956">
            <w:pPr>
              <w:rPr>
                <w:rFonts w:cs="Calibri"/>
                <w:szCs w:val="21"/>
                <w:highlight w:val="white"/>
              </w:rPr>
            </w:pPr>
            <w:r w:rsidRPr="000874B1">
              <w:rPr>
                <w:rFonts w:cs="Calibri"/>
                <w:szCs w:val="21"/>
                <w:highlight w:val="white"/>
              </w:rPr>
              <w:t>Temperature</w:t>
            </w:r>
          </w:p>
        </w:tc>
        <w:tc>
          <w:tcPr>
            <w:tcW w:w="3693" w:type="dxa"/>
            <w:gridSpan w:val="2"/>
            <w:tcBorders>
              <w:top w:val="single" w:sz="4" w:space="0" w:color="auto"/>
              <w:left w:val="single" w:sz="4" w:space="0" w:color="auto"/>
              <w:bottom w:val="single" w:sz="4" w:space="0" w:color="auto"/>
              <w:right w:val="single" w:sz="4" w:space="0" w:color="auto"/>
            </w:tcBorders>
          </w:tcPr>
          <w:p w14:paraId="02776BB3" w14:textId="77777777" w:rsidR="00203103" w:rsidRDefault="00203103" w:rsidP="00D61956">
            <w:pPr>
              <w:rPr>
                <w:rFonts w:cs="Calibri"/>
                <w:color w:val="000000"/>
                <w:szCs w:val="21"/>
                <w:highlight w:val="white"/>
              </w:rPr>
            </w:pPr>
            <w:r>
              <w:rPr>
                <w:rFonts w:cs="Calibri"/>
                <w:color w:val="000000"/>
                <w:szCs w:val="21"/>
                <w:highlight w:val="white"/>
              </w:rPr>
              <w:t>F</w:t>
            </w:r>
            <w:r>
              <w:rPr>
                <w:rFonts w:cs="Calibri" w:hint="eastAsia"/>
                <w:color w:val="000000"/>
                <w:szCs w:val="21"/>
                <w:highlight w:val="white"/>
              </w:rPr>
              <w:t>ace temperatur</w:t>
            </w:r>
          </w:p>
        </w:tc>
      </w:tr>
      <w:tr w:rsidR="00203103" w14:paraId="60D488AE"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470D616C"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75F4E77"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4E520A17" w14:textId="77777777" w:rsidR="00203103" w:rsidRPr="000874B1" w:rsidRDefault="00203103" w:rsidP="00D61956">
            <w:pPr>
              <w:rPr>
                <w:rFonts w:cs="Calibri"/>
                <w:szCs w:val="21"/>
              </w:rPr>
            </w:pPr>
            <w:r w:rsidRPr="000874B1">
              <w:rPr>
                <w:rFonts w:cs="Calibri"/>
                <w:szCs w:val="21"/>
              </w:rPr>
              <w:t>LandMark_size</w:t>
            </w:r>
          </w:p>
        </w:tc>
        <w:tc>
          <w:tcPr>
            <w:tcW w:w="3693" w:type="dxa"/>
            <w:gridSpan w:val="2"/>
            <w:tcBorders>
              <w:top w:val="single" w:sz="4" w:space="0" w:color="auto"/>
              <w:left w:val="single" w:sz="4" w:space="0" w:color="auto"/>
              <w:bottom w:val="single" w:sz="4" w:space="0" w:color="auto"/>
              <w:right w:val="single" w:sz="4" w:space="0" w:color="auto"/>
            </w:tcBorders>
          </w:tcPr>
          <w:p w14:paraId="3C59EC8C" w14:textId="77777777" w:rsidR="00203103" w:rsidRDefault="00203103" w:rsidP="00D61956">
            <w:pPr>
              <w:rPr>
                <w:rFonts w:cs="Calibri"/>
                <w:color w:val="000000"/>
                <w:szCs w:val="21"/>
                <w:highlight w:val="white"/>
              </w:rPr>
            </w:pPr>
            <w:r>
              <w:rPr>
                <w:rFonts w:cs="Calibri"/>
                <w:color w:val="000000"/>
                <w:szCs w:val="21"/>
                <w:highlight w:val="white"/>
              </w:rPr>
              <w:t>N</w:t>
            </w:r>
            <w:r>
              <w:rPr>
                <w:rFonts w:cs="Calibri" w:hint="eastAsia"/>
                <w:color w:val="000000"/>
                <w:szCs w:val="21"/>
                <w:highlight w:val="white"/>
              </w:rPr>
              <w:t xml:space="preserve">umber of landmark. </w:t>
            </w:r>
          </w:p>
        </w:tc>
      </w:tr>
      <w:tr w:rsidR="00203103" w14:paraId="265567BB"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548C6289"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28AD0E1E"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2036167" w14:textId="77777777" w:rsidR="00203103" w:rsidRDefault="00203103" w:rsidP="00D61956">
            <w:pPr>
              <w:rPr>
                <w:rFonts w:cs="Calibri"/>
                <w:color w:val="000000"/>
                <w:szCs w:val="21"/>
                <w:highlight w:val="white"/>
              </w:rPr>
            </w:pPr>
            <w:r>
              <w:rPr>
                <w:rFonts w:cs="Calibri"/>
                <w:color w:val="000000"/>
                <w:szCs w:val="21"/>
              </w:rPr>
              <w:t>LandMark_Data</w:t>
            </w:r>
          </w:p>
        </w:tc>
        <w:tc>
          <w:tcPr>
            <w:tcW w:w="3693" w:type="dxa"/>
            <w:gridSpan w:val="2"/>
            <w:tcBorders>
              <w:top w:val="single" w:sz="4" w:space="0" w:color="auto"/>
              <w:left w:val="single" w:sz="4" w:space="0" w:color="auto"/>
              <w:bottom w:val="single" w:sz="4" w:space="0" w:color="auto"/>
              <w:right w:val="single" w:sz="4" w:space="0" w:color="auto"/>
            </w:tcBorders>
          </w:tcPr>
          <w:p w14:paraId="26BC715B" w14:textId="77777777" w:rsidR="00203103" w:rsidRDefault="00203103" w:rsidP="00D61956">
            <w:pPr>
              <w:rPr>
                <w:rFonts w:cs="Calibri"/>
                <w:color w:val="000000"/>
                <w:szCs w:val="21"/>
                <w:highlight w:val="white"/>
              </w:rPr>
            </w:pPr>
            <w:r>
              <w:rPr>
                <w:rFonts w:cs="Calibri"/>
                <w:color w:val="000000"/>
                <w:szCs w:val="21"/>
                <w:highlight w:val="white"/>
              </w:rPr>
              <w:t>L</w:t>
            </w:r>
            <w:r>
              <w:rPr>
                <w:rFonts w:cs="Calibri" w:hint="eastAsia"/>
                <w:color w:val="000000"/>
                <w:szCs w:val="21"/>
                <w:highlight w:val="white"/>
              </w:rPr>
              <w:t>andmark data</w:t>
            </w:r>
            <w:r w:rsidR="00E45D9D">
              <w:rPr>
                <w:rFonts w:cs="Calibri" w:hint="eastAsia"/>
                <w:color w:val="000000"/>
                <w:szCs w:val="21"/>
                <w:highlight w:val="white"/>
              </w:rPr>
              <w:t>,</w:t>
            </w:r>
            <w:r>
              <w:rPr>
                <w:rFonts w:cs="Calibri" w:hint="eastAsia"/>
                <w:color w:val="000000"/>
                <w:szCs w:val="21"/>
                <w:highlight w:val="white"/>
              </w:rPr>
              <w:t>one landmark is 4 byte.</w:t>
            </w:r>
          </w:p>
        </w:tc>
      </w:tr>
      <w:tr w:rsidR="00203103" w14:paraId="47E5CD3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35794933" w14:textId="77777777" w:rsidR="00203103" w:rsidRDefault="00203103" w:rsidP="00D61956">
            <w:pPr>
              <w:rPr>
                <w:rFonts w:cs="Calibri"/>
                <w:color w:val="000000"/>
                <w:szCs w:val="21"/>
                <w:highlight w:val="white"/>
              </w:rPr>
            </w:pPr>
          </w:p>
        </w:tc>
        <w:tc>
          <w:tcPr>
            <w:tcW w:w="3118" w:type="dxa"/>
            <w:gridSpan w:val="2"/>
            <w:tcBorders>
              <w:top w:val="single" w:sz="4" w:space="0" w:color="auto"/>
              <w:left w:val="single" w:sz="4" w:space="0" w:color="auto"/>
              <w:bottom w:val="single" w:sz="4" w:space="0" w:color="auto"/>
              <w:right w:val="single" w:sz="4" w:space="0" w:color="auto"/>
            </w:tcBorders>
          </w:tcPr>
          <w:p w14:paraId="08FA0252" w14:textId="77777777" w:rsidR="00203103" w:rsidRDefault="00203103" w:rsidP="00D61956">
            <w:pPr>
              <w:rPr>
                <w:rFonts w:cs="Calibri"/>
                <w:color w:val="000000"/>
                <w:szCs w:val="21"/>
                <w:highlight w:val="white"/>
              </w:rPr>
            </w:pPr>
            <w:r>
              <w:rPr>
                <w:rFonts w:cs="Calibri" w:hint="eastAsia"/>
                <w:color w:val="000000"/>
                <w:szCs w:val="21"/>
                <w:highlight w:val="white"/>
              </w:rPr>
              <w:t xml:space="preserve">    PersonBody</w:t>
            </w:r>
          </w:p>
        </w:tc>
        <w:tc>
          <w:tcPr>
            <w:tcW w:w="3693" w:type="dxa"/>
            <w:gridSpan w:val="2"/>
            <w:tcBorders>
              <w:top w:val="single" w:sz="4" w:space="0" w:color="auto"/>
              <w:left w:val="single" w:sz="4" w:space="0" w:color="auto"/>
              <w:bottom w:val="single" w:sz="4" w:space="0" w:color="auto"/>
              <w:right w:val="single" w:sz="4" w:space="0" w:color="auto"/>
            </w:tcBorders>
          </w:tcPr>
          <w:p w14:paraId="7A37C0A1" w14:textId="77777777" w:rsidR="00203103" w:rsidRDefault="00203103" w:rsidP="00D61956">
            <w:pPr>
              <w:rPr>
                <w:rFonts w:cs="Calibri"/>
                <w:color w:val="000000"/>
                <w:szCs w:val="21"/>
                <w:highlight w:val="white"/>
              </w:rPr>
            </w:pPr>
            <w:r>
              <w:rPr>
                <w:rFonts w:cs="Calibri"/>
                <w:color w:val="000000"/>
                <w:szCs w:val="21"/>
                <w:highlight w:val="white"/>
              </w:rPr>
              <w:t>H</w:t>
            </w:r>
            <w:r>
              <w:rPr>
                <w:rFonts w:cs="Calibri" w:hint="eastAsia"/>
                <w:color w:val="000000"/>
                <w:szCs w:val="21"/>
                <w:highlight w:val="white"/>
              </w:rPr>
              <w:t>uman body</w:t>
            </w:r>
            <w:r w:rsidR="00E45D9D">
              <w:rPr>
                <w:rFonts w:cs="Calibri" w:hint="eastAsia"/>
                <w:color w:val="000000"/>
                <w:szCs w:val="21"/>
                <w:highlight w:val="white"/>
              </w:rPr>
              <w:t>:</w:t>
            </w:r>
            <w:r>
              <w:rPr>
                <w:rFonts w:cs="Calibri"/>
                <w:color w:val="000000"/>
                <w:szCs w:val="21"/>
                <w:highlight w:val="white"/>
              </w:rPr>
              <w:t>type=2</w:t>
            </w:r>
          </w:p>
        </w:tc>
      </w:tr>
      <w:tr w:rsidR="00203103" w14:paraId="6641D88F"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55FE59AC"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19C2F926"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67DCDC3A" w14:textId="77777777" w:rsidR="00203103" w:rsidRDefault="00203103" w:rsidP="00D61956">
            <w:pPr>
              <w:rPr>
                <w:rFonts w:cs="Calibri"/>
                <w:color w:val="000000"/>
                <w:szCs w:val="21"/>
                <w:highlight w:val="white"/>
              </w:rPr>
            </w:pPr>
            <w:r>
              <w:rPr>
                <w:rFonts w:cs="Calibri"/>
                <w:color w:val="000000"/>
                <w:szCs w:val="21"/>
                <w:highlight w:val="white"/>
              </w:rPr>
              <w:t>Confidence</w:t>
            </w:r>
          </w:p>
        </w:tc>
        <w:tc>
          <w:tcPr>
            <w:tcW w:w="3693" w:type="dxa"/>
            <w:gridSpan w:val="2"/>
            <w:tcBorders>
              <w:top w:val="single" w:sz="4" w:space="0" w:color="auto"/>
              <w:left w:val="single" w:sz="4" w:space="0" w:color="auto"/>
              <w:bottom w:val="single" w:sz="4" w:space="0" w:color="auto"/>
              <w:right w:val="single" w:sz="4" w:space="0" w:color="auto"/>
            </w:tcBorders>
          </w:tcPr>
          <w:p w14:paraId="1EF98A78" w14:textId="77777777" w:rsidR="00203103" w:rsidRDefault="00203103" w:rsidP="00D61956">
            <w:pPr>
              <w:rPr>
                <w:rFonts w:cs="Calibri"/>
                <w:color w:val="000000"/>
                <w:szCs w:val="21"/>
                <w:highlight w:val="white"/>
              </w:rPr>
            </w:pPr>
            <w:r>
              <w:rPr>
                <w:rFonts w:cs="Calibri"/>
                <w:color w:val="000000"/>
                <w:szCs w:val="21"/>
                <w:highlight w:val="white"/>
              </w:rPr>
              <w:t>C</w:t>
            </w:r>
            <w:r>
              <w:rPr>
                <w:rFonts w:cs="Calibri" w:hint="eastAsia"/>
                <w:color w:val="000000"/>
                <w:szCs w:val="21"/>
                <w:highlight w:val="white"/>
              </w:rPr>
              <w:t>onfidence</w:t>
            </w:r>
          </w:p>
        </w:tc>
      </w:tr>
      <w:tr w:rsidR="00203103" w14:paraId="5201DD50"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071DE448"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20CB5B13"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3471B53B" w14:textId="77777777" w:rsidR="00203103" w:rsidRDefault="00203103" w:rsidP="00D61956">
            <w:pPr>
              <w:rPr>
                <w:rFonts w:cs="Calibri"/>
                <w:color w:val="000000"/>
                <w:szCs w:val="21"/>
              </w:rPr>
            </w:pPr>
            <w:r>
              <w:rPr>
                <w:rFonts w:cs="Calibri"/>
                <w:color w:val="000000"/>
                <w:szCs w:val="21"/>
              </w:rPr>
              <w:t>Gender</w:t>
            </w:r>
          </w:p>
        </w:tc>
        <w:tc>
          <w:tcPr>
            <w:tcW w:w="3693" w:type="dxa"/>
            <w:gridSpan w:val="2"/>
            <w:tcBorders>
              <w:top w:val="single" w:sz="4" w:space="0" w:color="auto"/>
              <w:left w:val="single" w:sz="4" w:space="0" w:color="auto"/>
              <w:bottom w:val="single" w:sz="4" w:space="0" w:color="auto"/>
              <w:right w:val="single" w:sz="4" w:space="0" w:color="auto"/>
            </w:tcBorders>
          </w:tcPr>
          <w:p w14:paraId="09425D4C" w14:textId="77777777" w:rsidR="00203103" w:rsidRDefault="00203103" w:rsidP="00D61956">
            <w:pPr>
              <w:rPr>
                <w:rFonts w:cs="Calibri"/>
                <w:color w:val="000000"/>
                <w:szCs w:val="21"/>
                <w:highlight w:val="white"/>
              </w:rPr>
            </w:pPr>
            <w:r>
              <w:rPr>
                <w:rFonts w:cs="Calibri"/>
                <w:color w:val="000000"/>
                <w:szCs w:val="21"/>
                <w:highlight w:val="white"/>
              </w:rPr>
              <w:t>G</w:t>
            </w:r>
            <w:r>
              <w:rPr>
                <w:rFonts w:cs="Calibri" w:hint="eastAsia"/>
                <w:color w:val="000000"/>
                <w:szCs w:val="21"/>
                <w:highlight w:val="white"/>
              </w:rPr>
              <w:t>ender</w:t>
            </w:r>
          </w:p>
        </w:tc>
      </w:tr>
      <w:tr w:rsidR="00203103" w14:paraId="17D4E5D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2C942273"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49FA6E31"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27623487" w14:textId="77777777" w:rsidR="00203103" w:rsidRDefault="00203103" w:rsidP="00D61956">
            <w:pPr>
              <w:rPr>
                <w:rFonts w:cs="Calibri"/>
                <w:color w:val="000000"/>
                <w:szCs w:val="21"/>
                <w:highlight w:val="white"/>
              </w:rPr>
            </w:pPr>
            <w:r>
              <w:rPr>
                <w:rFonts w:cs="Calibri"/>
                <w:color w:val="000000"/>
                <w:szCs w:val="21"/>
                <w:highlight w:val="white"/>
              </w:rPr>
              <w:t>Age</w:t>
            </w:r>
          </w:p>
        </w:tc>
        <w:tc>
          <w:tcPr>
            <w:tcW w:w="3693" w:type="dxa"/>
            <w:gridSpan w:val="2"/>
            <w:tcBorders>
              <w:top w:val="single" w:sz="4" w:space="0" w:color="auto"/>
              <w:left w:val="single" w:sz="4" w:space="0" w:color="auto"/>
              <w:bottom w:val="single" w:sz="4" w:space="0" w:color="auto"/>
              <w:right w:val="single" w:sz="4" w:space="0" w:color="auto"/>
            </w:tcBorders>
          </w:tcPr>
          <w:p w14:paraId="7D85FA01" w14:textId="77777777" w:rsidR="00203103" w:rsidRDefault="00203103" w:rsidP="00D61956">
            <w:pPr>
              <w:rPr>
                <w:rFonts w:cs="Calibri"/>
                <w:color w:val="000000"/>
                <w:szCs w:val="21"/>
                <w:highlight w:val="white"/>
              </w:rPr>
            </w:pPr>
            <w:r>
              <w:rPr>
                <w:rFonts w:cs="Calibri"/>
                <w:color w:val="000000"/>
                <w:szCs w:val="21"/>
                <w:highlight w:val="white"/>
              </w:rPr>
              <w:t>A</w:t>
            </w:r>
            <w:r>
              <w:rPr>
                <w:rFonts w:cs="Calibri" w:hint="eastAsia"/>
                <w:color w:val="000000"/>
                <w:szCs w:val="21"/>
                <w:highlight w:val="white"/>
              </w:rPr>
              <w:t>ge</w:t>
            </w:r>
          </w:p>
        </w:tc>
      </w:tr>
      <w:tr w:rsidR="00203103" w14:paraId="6A621000"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5D8204C1"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5FFD3AED"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0CA75A2" w14:textId="77777777" w:rsidR="00203103" w:rsidRDefault="00203103" w:rsidP="00D61956">
            <w:pPr>
              <w:rPr>
                <w:rFonts w:cs="Calibri"/>
                <w:color w:val="000000"/>
                <w:szCs w:val="21"/>
                <w:highlight w:val="white"/>
              </w:rPr>
            </w:pPr>
            <w:r>
              <w:rPr>
                <w:rFonts w:cs="Calibri"/>
                <w:color w:val="000000"/>
                <w:szCs w:val="21"/>
                <w:highlight w:val="white"/>
              </w:rPr>
              <w:t>Complexion</w:t>
            </w:r>
          </w:p>
        </w:tc>
        <w:tc>
          <w:tcPr>
            <w:tcW w:w="3693" w:type="dxa"/>
            <w:gridSpan w:val="2"/>
            <w:tcBorders>
              <w:top w:val="single" w:sz="4" w:space="0" w:color="auto"/>
              <w:left w:val="single" w:sz="4" w:space="0" w:color="auto"/>
              <w:bottom w:val="single" w:sz="4" w:space="0" w:color="auto"/>
              <w:right w:val="single" w:sz="4" w:space="0" w:color="auto"/>
            </w:tcBorders>
          </w:tcPr>
          <w:p w14:paraId="420F9208" w14:textId="77777777" w:rsidR="00203103" w:rsidRDefault="00203103" w:rsidP="00D61956">
            <w:pPr>
              <w:rPr>
                <w:rFonts w:cs="Calibri"/>
                <w:color w:val="000000"/>
                <w:szCs w:val="21"/>
                <w:highlight w:val="white"/>
              </w:rPr>
            </w:pPr>
            <w:r>
              <w:rPr>
                <w:rFonts w:cs="Calibri"/>
                <w:color w:val="000000"/>
                <w:szCs w:val="21"/>
                <w:highlight w:val="white"/>
              </w:rPr>
              <w:t>C</w:t>
            </w:r>
            <w:r>
              <w:rPr>
                <w:rFonts w:cs="Calibri" w:hint="eastAsia"/>
                <w:color w:val="000000"/>
                <w:szCs w:val="21"/>
                <w:highlight w:val="white"/>
              </w:rPr>
              <w:t>omplexion(skin color)</w:t>
            </w:r>
          </w:p>
        </w:tc>
      </w:tr>
      <w:tr w:rsidR="00203103" w14:paraId="63BDC23F"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4F0CBAB3"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366331AE"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675B316" w14:textId="77777777" w:rsidR="00203103" w:rsidRDefault="00203103" w:rsidP="00D61956">
            <w:pPr>
              <w:rPr>
                <w:rFonts w:cs="Calibri"/>
                <w:color w:val="000000"/>
                <w:szCs w:val="21"/>
                <w:highlight w:val="white"/>
              </w:rPr>
            </w:pPr>
            <w:r>
              <w:rPr>
                <w:rFonts w:cs="Calibri"/>
                <w:color w:val="000000"/>
                <w:szCs w:val="21"/>
                <w:highlight w:val="white"/>
              </w:rPr>
              <w:t>Backpack</w:t>
            </w:r>
          </w:p>
        </w:tc>
        <w:tc>
          <w:tcPr>
            <w:tcW w:w="3693" w:type="dxa"/>
            <w:gridSpan w:val="2"/>
            <w:tcBorders>
              <w:top w:val="single" w:sz="4" w:space="0" w:color="auto"/>
              <w:left w:val="single" w:sz="4" w:space="0" w:color="auto"/>
              <w:bottom w:val="single" w:sz="4" w:space="0" w:color="auto"/>
              <w:right w:val="single" w:sz="4" w:space="0" w:color="auto"/>
            </w:tcBorders>
          </w:tcPr>
          <w:p w14:paraId="3C64026C" w14:textId="77777777" w:rsidR="00203103" w:rsidRDefault="00203103" w:rsidP="00D61956">
            <w:pPr>
              <w:rPr>
                <w:rFonts w:cs="Calibri"/>
                <w:color w:val="000000"/>
                <w:szCs w:val="21"/>
                <w:highlight w:val="white"/>
              </w:rPr>
            </w:pPr>
            <w:r>
              <w:rPr>
                <w:rFonts w:cs="Calibri"/>
                <w:color w:val="000000"/>
                <w:szCs w:val="21"/>
                <w:highlight w:val="white"/>
              </w:rPr>
              <w:t>H</w:t>
            </w:r>
            <w:r>
              <w:rPr>
                <w:rFonts w:cs="Calibri" w:hint="eastAsia"/>
                <w:color w:val="000000"/>
                <w:szCs w:val="21"/>
                <w:highlight w:val="white"/>
              </w:rPr>
              <w:t>ave backpack or not</w:t>
            </w:r>
          </w:p>
        </w:tc>
      </w:tr>
      <w:tr w:rsidR="00203103" w14:paraId="604319EB"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01D1E300"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BFE30FE"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1AA70BF" w14:textId="77777777" w:rsidR="00203103" w:rsidRDefault="00203103" w:rsidP="00D61956">
            <w:pPr>
              <w:rPr>
                <w:rFonts w:cs="Calibri"/>
                <w:color w:val="000000"/>
                <w:szCs w:val="21"/>
                <w:highlight w:val="white"/>
              </w:rPr>
            </w:pPr>
            <w:r>
              <w:rPr>
                <w:rFonts w:cs="Calibri"/>
                <w:color w:val="000000"/>
                <w:szCs w:val="21"/>
                <w:highlight w:val="white"/>
              </w:rPr>
              <w:t>Human_move</w:t>
            </w:r>
          </w:p>
        </w:tc>
        <w:tc>
          <w:tcPr>
            <w:tcW w:w="3693" w:type="dxa"/>
            <w:gridSpan w:val="2"/>
            <w:tcBorders>
              <w:top w:val="single" w:sz="4" w:space="0" w:color="auto"/>
              <w:left w:val="single" w:sz="4" w:space="0" w:color="auto"/>
              <w:bottom w:val="single" w:sz="4" w:space="0" w:color="auto"/>
              <w:right w:val="single" w:sz="4" w:space="0" w:color="auto"/>
            </w:tcBorders>
          </w:tcPr>
          <w:p w14:paraId="52B40C27" w14:textId="77777777" w:rsidR="00203103" w:rsidRDefault="00203103" w:rsidP="00D61956">
            <w:pPr>
              <w:rPr>
                <w:rFonts w:cs="Calibri"/>
                <w:color w:val="000000"/>
                <w:szCs w:val="21"/>
                <w:highlight w:val="white"/>
              </w:rPr>
            </w:pPr>
            <w:r>
              <w:rPr>
                <w:rFonts w:cs="Calibri"/>
                <w:color w:val="000000"/>
                <w:szCs w:val="21"/>
                <w:highlight w:val="white"/>
              </w:rPr>
              <w:t>M</w:t>
            </w:r>
            <w:r>
              <w:rPr>
                <w:rFonts w:cs="Calibri" w:hint="eastAsia"/>
                <w:color w:val="000000"/>
                <w:szCs w:val="21"/>
                <w:highlight w:val="white"/>
              </w:rPr>
              <w:t>oving or not</w:t>
            </w:r>
          </w:p>
        </w:tc>
      </w:tr>
      <w:tr w:rsidR="00203103" w14:paraId="3898F2FB"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09463FD7"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70BCB0F"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4A79E1E1" w14:textId="77777777" w:rsidR="00203103" w:rsidRDefault="00203103" w:rsidP="00D61956">
            <w:pPr>
              <w:rPr>
                <w:rFonts w:cs="Calibri"/>
                <w:color w:val="000000"/>
                <w:szCs w:val="21"/>
              </w:rPr>
            </w:pPr>
            <w:r>
              <w:rPr>
                <w:rFonts w:cs="Calibri"/>
                <w:color w:val="000000"/>
                <w:szCs w:val="21"/>
              </w:rPr>
              <w:t>Move_direction</w:t>
            </w:r>
          </w:p>
        </w:tc>
        <w:tc>
          <w:tcPr>
            <w:tcW w:w="3693" w:type="dxa"/>
            <w:gridSpan w:val="2"/>
            <w:tcBorders>
              <w:top w:val="single" w:sz="4" w:space="0" w:color="auto"/>
              <w:left w:val="single" w:sz="4" w:space="0" w:color="auto"/>
              <w:bottom w:val="single" w:sz="4" w:space="0" w:color="auto"/>
              <w:right w:val="single" w:sz="4" w:space="0" w:color="auto"/>
            </w:tcBorders>
          </w:tcPr>
          <w:p w14:paraId="40DB5000" w14:textId="77777777" w:rsidR="00203103" w:rsidRDefault="00203103" w:rsidP="00D61956">
            <w:pPr>
              <w:rPr>
                <w:rFonts w:cs="Calibri"/>
                <w:color w:val="000000"/>
                <w:szCs w:val="21"/>
                <w:highlight w:val="white"/>
              </w:rPr>
            </w:pPr>
            <w:r>
              <w:rPr>
                <w:rFonts w:cs="Calibri"/>
                <w:color w:val="000000"/>
                <w:szCs w:val="21"/>
                <w:highlight w:val="white"/>
              </w:rPr>
              <w:t>M</w:t>
            </w:r>
            <w:r>
              <w:rPr>
                <w:rFonts w:cs="Calibri" w:hint="eastAsia"/>
                <w:color w:val="000000"/>
                <w:szCs w:val="21"/>
                <w:highlight w:val="white"/>
              </w:rPr>
              <w:t>oving direction</w:t>
            </w:r>
          </w:p>
        </w:tc>
      </w:tr>
      <w:tr w:rsidR="00203103" w14:paraId="168437A3"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5EAE5EFF"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27F5857"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4A6CFD89" w14:textId="77777777" w:rsidR="00203103" w:rsidRDefault="00203103" w:rsidP="00D61956">
            <w:pPr>
              <w:rPr>
                <w:rFonts w:cs="Calibri"/>
                <w:color w:val="000000"/>
                <w:szCs w:val="21"/>
                <w:highlight w:val="white"/>
              </w:rPr>
            </w:pPr>
            <w:r>
              <w:rPr>
                <w:rFonts w:cs="Calibri"/>
                <w:color w:val="000000"/>
                <w:szCs w:val="21"/>
              </w:rPr>
              <w:t>Ride_bike</w:t>
            </w:r>
          </w:p>
        </w:tc>
        <w:tc>
          <w:tcPr>
            <w:tcW w:w="3693" w:type="dxa"/>
            <w:gridSpan w:val="2"/>
            <w:tcBorders>
              <w:top w:val="single" w:sz="4" w:space="0" w:color="auto"/>
              <w:left w:val="single" w:sz="4" w:space="0" w:color="auto"/>
              <w:bottom w:val="single" w:sz="4" w:space="0" w:color="auto"/>
              <w:right w:val="single" w:sz="4" w:space="0" w:color="auto"/>
            </w:tcBorders>
          </w:tcPr>
          <w:p w14:paraId="52475B3E" w14:textId="77777777" w:rsidR="00203103" w:rsidRDefault="00203103" w:rsidP="00D61956">
            <w:pPr>
              <w:rPr>
                <w:rFonts w:cs="Calibri"/>
                <w:color w:val="000000"/>
                <w:szCs w:val="21"/>
                <w:highlight w:val="white"/>
              </w:rPr>
            </w:pPr>
            <w:r>
              <w:rPr>
                <w:rFonts w:cs="Calibri"/>
                <w:color w:val="000000"/>
                <w:szCs w:val="21"/>
                <w:highlight w:val="white"/>
              </w:rPr>
              <w:t>R</w:t>
            </w:r>
            <w:r>
              <w:rPr>
                <w:rFonts w:cs="Calibri" w:hint="eastAsia"/>
                <w:color w:val="000000"/>
                <w:szCs w:val="21"/>
                <w:highlight w:val="white"/>
              </w:rPr>
              <w:t>iding bike or not</w:t>
            </w:r>
          </w:p>
        </w:tc>
      </w:tr>
      <w:tr w:rsidR="00203103" w14:paraId="7072B3C4"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69572115"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4E9D1DA9"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7C87BFF9" w14:textId="77777777" w:rsidR="00203103" w:rsidRDefault="00203103" w:rsidP="00D61956">
            <w:pPr>
              <w:rPr>
                <w:rFonts w:cs="Calibri"/>
                <w:color w:val="000000"/>
                <w:szCs w:val="21"/>
                <w:highlight w:val="white"/>
              </w:rPr>
            </w:pPr>
            <w:r>
              <w:rPr>
                <w:rFonts w:cs="Calibri"/>
                <w:color w:val="000000"/>
                <w:szCs w:val="21"/>
                <w:highlight w:val="white"/>
              </w:rPr>
              <w:t>Ride_motorbike</w:t>
            </w:r>
          </w:p>
        </w:tc>
        <w:tc>
          <w:tcPr>
            <w:tcW w:w="3693" w:type="dxa"/>
            <w:gridSpan w:val="2"/>
            <w:tcBorders>
              <w:top w:val="single" w:sz="4" w:space="0" w:color="auto"/>
              <w:left w:val="single" w:sz="4" w:space="0" w:color="auto"/>
              <w:bottom w:val="single" w:sz="4" w:space="0" w:color="auto"/>
              <w:right w:val="single" w:sz="4" w:space="0" w:color="auto"/>
            </w:tcBorders>
          </w:tcPr>
          <w:p w14:paraId="7EDC9CA7" w14:textId="77777777" w:rsidR="00203103" w:rsidRDefault="00203103" w:rsidP="00D61956">
            <w:pPr>
              <w:rPr>
                <w:rFonts w:cs="Calibri"/>
                <w:color w:val="000000"/>
                <w:szCs w:val="21"/>
                <w:highlight w:val="white"/>
              </w:rPr>
            </w:pPr>
            <w:r>
              <w:rPr>
                <w:rFonts w:cs="Calibri"/>
                <w:color w:val="000000"/>
                <w:szCs w:val="21"/>
                <w:highlight w:val="white"/>
              </w:rPr>
              <w:t>R</w:t>
            </w:r>
            <w:r>
              <w:rPr>
                <w:rFonts w:cs="Calibri" w:hint="eastAsia"/>
                <w:color w:val="000000"/>
                <w:szCs w:val="21"/>
                <w:highlight w:val="white"/>
              </w:rPr>
              <w:t>iding motorbike or not</w:t>
            </w:r>
          </w:p>
        </w:tc>
      </w:tr>
      <w:tr w:rsidR="00203103" w14:paraId="427805CB"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7B676534"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48A27799"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BD2FE3A" w14:textId="77777777" w:rsidR="00203103" w:rsidRDefault="00203103" w:rsidP="00D61956">
            <w:pPr>
              <w:rPr>
                <w:rFonts w:cs="Calibri"/>
                <w:color w:val="000000"/>
                <w:szCs w:val="21"/>
                <w:highlight w:val="white"/>
              </w:rPr>
            </w:pPr>
            <w:r>
              <w:rPr>
                <w:rFonts w:cs="Calibri"/>
                <w:color w:val="000000"/>
                <w:szCs w:val="21"/>
                <w:highlight w:val="white"/>
              </w:rPr>
              <w:t>Human_face_visible</w:t>
            </w:r>
          </w:p>
        </w:tc>
        <w:tc>
          <w:tcPr>
            <w:tcW w:w="3693" w:type="dxa"/>
            <w:gridSpan w:val="2"/>
            <w:tcBorders>
              <w:top w:val="single" w:sz="4" w:space="0" w:color="auto"/>
              <w:left w:val="single" w:sz="4" w:space="0" w:color="auto"/>
              <w:bottom w:val="single" w:sz="4" w:space="0" w:color="auto"/>
              <w:right w:val="single" w:sz="4" w:space="0" w:color="auto"/>
            </w:tcBorders>
          </w:tcPr>
          <w:p w14:paraId="086FC227" w14:textId="77777777" w:rsidR="00203103" w:rsidRDefault="00203103" w:rsidP="00D61956">
            <w:pPr>
              <w:rPr>
                <w:rFonts w:cs="Calibri"/>
                <w:color w:val="000000"/>
                <w:szCs w:val="21"/>
                <w:highlight w:val="white"/>
              </w:rPr>
            </w:pPr>
            <w:r>
              <w:rPr>
                <w:rFonts w:cs="Calibri"/>
                <w:color w:val="000000"/>
                <w:szCs w:val="21"/>
                <w:highlight w:val="white"/>
              </w:rPr>
              <w:t>H</w:t>
            </w:r>
            <w:r>
              <w:rPr>
                <w:rFonts w:cs="Calibri" w:hint="eastAsia"/>
                <w:color w:val="000000"/>
                <w:szCs w:val="21"/>
                <w:highlight w:val="white"/>
              </w:rPr>
              <w:t>uman face is visible or not</w:t>
            </w:r>
          </w:p>
        </w:tc>
      </w:tr>
      <w:tr w:rsidR="00203103" w14:paraId="3AF7FC4B"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11831C5C" w14:textId="77777777" w:rsidR="00203103" w:rsidRDefault="00203103" w:rsidP="00D61956">
            <w:pPr>
              <w:rPr>
                <w:rFonts w:cs="Calibri"/>
                <w:color w:val="000000"/>
                <w:szCs w:val="21"/>
                <w:highlight w:val="white"/>
              </w:rPr>
            </w:pPr>
          </w:p>
        </w:tc>
        <w:tc>
          <w:tcPr>
            <w:tcW w:w="3118" w:type="dxa"/>
            <w:gridSpan w:val="2"/>
            <w:tcBorders>
              <w:top w:val="single" w:sz="4" w:space="0" w:color="auto"/>
              <w:left w:val="single" w:sz="4" w:space="0" w:color="auto"/>
              <w:bottom w:val="single" w:sz="4" w:space="0" w:color="auto"/>
              <w:right w:val="single" w:sz="4" w:space="0" w:color="auto"/>
            </w:tcBorders>
          </w:tcPr>
          <w:p w14:paraId="6DE3A034" w14:textId="77777777" w:rsidR="00203103" w:rsidRDefault="00203103" w:rsidP="00D61956">
            <w:pPr>
              <w:rPr>
                <w:rFonts w:cs="Calibri"/>
                <w:color w:val="000000"/>
                <w:szCs w:val="21"/>
                <w:highlight w:val="white"/>
              </w:rPr>
            </w:pPr>
            <w:r>
              <w:rPr>
                <w:rFonts w:cs="Calibri" w:hint="eastAsia"/>
                <w:color w:val="000000"/>
                <w:szCs w:val="21"/>
                <w:highlight w:val="white"/>
              </w:rPr>
              <w:t xml:space="preserve">    Plate</w:t>
            </w:r>
          </w:p>
        </w:tc>
        <w:tc>
          <w:tcPr>
            <w:tcW w:w="3693" w:type="dxa"/>
            <w:gridSpan w:val="2"/>
            <w:tcBorders>
              <w:top w:val="single" w:sz="4" w:space="0" w:color="auto"/>
              <w:left w:val="single" w:sz="4" w:space="0" w:color="auto"/>
              <w:bottom w:val="single" w:sz="4" w:space="0" w:color="auto"/>
              <w:right w:val="single" w:sz="4" w:space="0" w:color="auto"/>
            </w:tcBorders>
          </w:tcPr>
          <w:p w14:paraId="5085E03A" w14:textId="77777777" w:rsidR="00203103" w:rsidRDefault="00203103" w:rsidP="00D61956">
            <w:pPr>
              <w:rPr>
                <w:rFonts w:cs="Calibri"/>
                <w:color w:val="000000"/>
                <w:szCs w:val="21"/>
                <w:highlight w:val="white"/>
              </w:rPr>
            </w:pPr>
            <w:r>
              <w:rPr>
                <w:rFonts w:cs="Calibri"/>
                <w:color w:val="000000"/>
                <w:szCs w:val="21"/>
                <w:highlight w:val="white"/>
              </w:rPr>
              <w:t>C</w:t>
            </w:r>
            <w:r>
              <w:rPr>
                <w:rFonts w:cs="Calibri" w:hint="eastAsia"/>
                <w:color w:val="000000"/>
                <w:szCs w:val="21"/>
                <w:highlight w:val="white"/>
              </w:rPr>
              <w:t>ar plate</w:t>
            </w:r>
            <w:r w:rsidR="00E45D9D">
              <w:rPr>
                <w:rFonts w:cs="Calibri" w:hint="eastAsia"/>
                <w:color w:val="000000"/>
                <w:szCs w:val="21"/>
                <w:highlight w:val="white"/>
              </w:rPr>
              <w:t>:</w:t>
            </w:r>
            <w:r>
              <w:rPr>
                <w:rFonts w:cs="Calibri"/>
                <w:color w:val="000000"/>
                <w:szCs w:val="21"/>
                <w:highlight w:val="white"/>
              </w:rPr>
              <w:t>type=3</w:t>
            </w:r>
          </w:p>
        </w:tc>
      </w:tr>
      <w:tr w:rsidR="00203103" w14:paraId="756E2D01"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5696A050"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B90F972"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33BE8932" w14:textId="77777777" w:rsidR="00203103" w:rsidRDefault="00203103" w:rsidP="00D61956">
            <w:pPr>
              <w:rPr>
                <w:rFonts w:cs="Calibri"/>
                <w:color w:val="000000"/>
                <w:szCs w:val="21"/>
                <w:highlight w:val="white"/>
              </w:rPr>
            </w:pPr>
            <w:r>
              <w:rPr>
                <w:rFonts w:cs="Calibri"/>
                <w:color w:val="000000"/>
                <w:szCs w:val="21"/>
              </w:rPr>
              <w:t>Have_plate</w:t>
            </w:r>
          </w:p>
        </w:tc>
        <w:tc>
          <w:tcPr>
            <w:tcW w:w="3693" w:type="dxa"/>
            <w:gridSpan w:val="2"/>
            <w:tcBorders>
              <w:top w:val="single" w:sz="4" w:space="0" w:color="auto"/>
              <w:left w:val="single" w:sz="4" w:space="0" w:color="auto"/>
              <w:bottom w:val="single" w:sz="4" w:space="0" w:color="auto"/>
              <w:right w:val="single" w:sz="4" w:space="0" w:color="auto"/>
            </w:tcBorders>
          </w:tcPr>
          <w:p w14:paraId="2FA20387" w14:textId="77777777" w:rsidR="00203103" w:rsidRDefault="00203103" w:rsidP="00D61956">
            <w:pPr>
              <w:rPr>
                <w:rFonts w:cs="Calibri"/>
                <w:color w:val="000000"/>
                <w:szCs w:val="21"/>
                <w:highlight w:val="white"/>
              </w:rPr>
            </w:pPr>
            <w:r>
              <w:rPr>
                <w:rFonts w:cs="Calibri"/>
                <w:color w:val="000000"/>
                <w:szCs w:val="21"/>
              </w:rPr>
              <w:t>H</w:t>
            </w:r>
            <w:r>
              <w:rPr>
                <w:rFonts w:cs="Calibri" w:hint="eastAsia"/>
                <w:color w:val="000000"/>
                <w:szCs w:val="21"/>
              </w:rPr>
              <w:t xml:space="preserve">ave car plate or not </w:t>
            </w:r>
            <w:r>
              <w:rPr>
                <w:rFonts w:cs="Calibri"/>
                <w:color w:val="000000"/>
                <w:szCs w:val="21"/>
              </w:rPr>
              <w:t>,0</w:t>
            </w:r>
            <w:r>
              <w:rPr>
                <w:rFonts w:cs="Calibri" w:hint="eastAsia"/>
                <w:color w:val="000000"/>
                <w:szCs w:val="21"/>
              </w:rPr>
              <w:t xml:space="preserve"> no</w:t>
            </w:r>
            <w:r>
              <w:rPr>
                <w:rFonts w:cs="Calibri"/>
                <w:color w:val="000000"/>
                <w:szCs w:val="21"/>
              </w:rPr>
              <w:t>,1</w:t>
            </w:r>
            <w:r>
              <w:rPr>
                <w:rFonts w:cs="Calibri" w:hint="eastAsia"/>
                <w:color w:val="000000"/>
                <w:szCs w:val="21"/>
              </w:rPr>
              <w:t xml:space="preserve"> yes</w:t>
            </w:r>
          </w:p>
        </w:tc>
      </w:tr>
      <w:tr w:rsidR="00203103" w14:paraId="737AC907"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1EC16CD6"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7D790FC0"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285E39EE" w14:textId="77777777" w:rsidR="00203103" w:rsidRDefault="00203103" w:rsidP="00D61956">
            <w:pPr>
              <w:rPr>
                <w:rFonts w:cs="Calibri"/>
                <w:color w:val="000000"/>
                <w:szCs w:val="21"/>
              </w:rPr>
            </w:pPr>
            <w:r>
              <w:rPr>
                <w:rFonts w:cs="Calibri"/>
                <w:color w:val="000000"/>
                <w:szCs w:val="21"/>
              </w:rPr>
              <w:t>Plate_angleH</w:t>
            </w:r>
          </w:p>
        </w:tc>
        <w:tc>
          <w:tcPr>
            <w:tcW w:w="3693" w:type="dxa"/>
            <w:gridSpan w:val="2"/>
            <w:tcBorders>
              <w:top w:val="single" w:sz="4" w:space="0" w:color="auto"/>
              <w:left w:val="single" w:sz="4" w:space="0" w:color="auto"/>
              <w:bottom w:val="single" w:sz="4" w:space="0" w:color="auto"/>
              <w:right w:val="single" w:sz="4" w:space="0" w:color="auto"/>
            </w:tcBorders>
          </w:tcPr>
          <w:p w14:paraId="41E118A2" w14:textId="77777777" w:rsidR="00203103" w:rsidRDefault="00203103" w:rsidP="00D61956">
            <w:pPr>
              <w:rPr>
                <w:rFonts w:cs="Calibri"/>
                <w:color w:val="000000"/>
                <w:szCs w:val="21"/>
                <w:highlight w:val="white"/>
              </w:rPr>
            </w:pPr>
            <w:r>
              <w:rPr>
                <w:rFonts w:cs="Calibri"/>
                <w:color w:val="000000"/>
                <w:szCs w:val="21"/>
              </w:rPr>
              <w:t>H</w:t>
            </w:r>
            <w:r>
              <w:rPr>
                <w:rFonts w:cs="Calibri" w:hint="eastAsia"/>
                <w:color w:val="000000"/>
                <w:szCs w:val="21"/>
              </w:rPr>
              <w:t>orizontal angle</w:t>
            </w:r>
          </w:p>
        </w:tc>
      </w:tr>
      <w:tr w:rsidR="00203103" w14:paraId="1E563DA0"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487F0B00"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4CD5E9C6"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4576248D" w14:textId="77777777" w:rsidR="00203103" w:rsidRDefault="00203103" w:rsidP="00D61956">
            <w:pPr>
              <w:rPr>
                <w:rFonts w:cs="Calibri"/>
                <w:color w:val="000000"/>
                <w:szCs w:val="21"/>
                <w:highlight w:val="white"/>
              </w:rPr>
            </w:pPr>
            <w:r>
              <w:rPr>
                <w:rFonts w:cs="Calibri"/>
                <w:color w:val="000000"/>
                <w:szCs w:val="21"/>
              </w:rPr>
              <w:t>Plate_angleV</w:t>
            </w:r>
          </w:p>
        </w:tc>
        <w:tc>
          <w:tcPr>
            <w:tcW w:w="3693" w:type="dxa"/>
            <w:gridSpan w:val="2"/>
            <w:tcBorders>
              <w:top w:val="single" w:sz="4" w:space="0" w:color="auto"/>
              <w:left w:val="single" w:sz="4" w:space="0" w:color="auto"/>
              <w:bottom w:val="single" w:sz="4" w:space="0" w:color="auto"/>
              <w:right w:val="single" w:sz="4" w:space="0" w:color="auto"/>
            </w:tcBorders>
          </w:tcPr>
          <w:p w14:paraId="606503F8" w14:textId="77777777" w:rsidR="00203103" w:rsidRDefault="00203103" w:rsidP="00D61956">
            <w:pPr>
              <w:rPr>
                <w:rFonts w:cs="Calibri"/>
                <w:color w:val="000000"/>
                <w:szCs w:val="21"/>
                <w:highlight w:val="white"/>
              </w:rPr>
            </w:pPr>
            <w:r>
              <w:rPr>
                <w:rFonts w:cs="Calibri"/>
                <w:color w:val="000000"/>
                <w:szCs w:val="21"/>
              </w:rPr>
              <w:t>H</w:t>
            </w:r>
            <w:r>
              <w:rPr>
                <w:rFonts w:cs="Calibri" w:hint="eastAsia"/>
                <w:color w:val="000000"/>
                <w:szCs w:val="21"/>
              </w:rPr>
              <w:t>orizontal angle</w:t>
            </w:r>
          </w:p>
        </w:tc>
      </w:tr>
      <w:tr w:rsidR="00203103" w14:paraId="1D4249D2"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6D86F89E"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DFCA8E7"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0E88827" w14:textId="77777777" w:rsidR="00203103" w:rsidRDefault="00203103" w:rsidP="00D61956">
            <w:pPr>
              <w:rPr>
                <w:rFonts w:cs="Calibri"/>
                <w:color w:val="000000"/>
                <w:szCs w:val="21"/>
              </w:rPr>
            </w:pPr>
            <w:r>
              <w:rPr>
                <w:rFonts w:cs="Calibri"/>
                <w:color w:val="000000"/>
                <w:szCs w:val="21"/>
              </w:rPr>
              <w:t>Plate_color</w:t>
            </w:r>
          </w:p>
        </w:tc>
        <w:tc>
          <w:tcPr>
            <w:tcW w:w="3693" w:type="dxa"/>
            <w:gridSpan w:val="2"/>
            <w:tcBorders>
              <w:top w:val="single" w:sz="4" w:space="0" w:color="auto"/>
              <w:left w:val="single" w:sz="4" w:space="0" w:color="auto"/>
              <w:bottom w:val="single" w:sz="4" w:space="0" w:color="auto"/>
              <w:right w:val="single" w:sz="4" w:space="0" w:color="auto"/>
            </w:tcBorders>
          </w:tcPr>
          <w:p w14:paraId="43BBF8BD" w14:textId="77777777" w:rsidR="00203103" w:rsidRDefault="00203103" w:rsidP="00D61956">
            <w:pPr>
              <w:rPr>
                <w:rFonts w:cs="Calibri"/>
                <w:color w:val="000000"/>
                <w:szCs w:val="21"/>
                <w:highlight w:val="white"/>
              </w:rPr>
            </w:pPr>
            <w:r>
              <w:rPr>
                <w:rFonts w:cs="Calibri"/>
                <w:color w:val="000000"/>
                <w:szCs w:val="21"/>
              </w:rPr>
              <w:t>C</w:t>
            </w:r>
            <w:r>
              <w:rPr>
                <w:rFonts w:cs="Calibri" w:hint="eastAsia"/>
                <w:color w:val="000000"/>
                <w:szCs w:val="21"/>
              </w:rPr>
              <w:t>ar plate color</w:t>
            </w:r>
          </w:p>
        </w:tc>
      </w:tr>
      <w:tr w:rsidR="00203103" w14:paraId="4162CDBC"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1316CAFE"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C76339C"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0DA6D080" w14:textId="77777777" w:rsidR="00203103" w:rsidRDefault="00203103" w:rsidP="00D61956">
            <w:pPr>
              <w:rPr>
                <w:rFonts w:cs="Calibri"/>
                <w:color w:val="000000"/>
                <w:szCs w:val="21"/>
                <w:highlight w:val="white"/>
              </w:rPr>
            </w:pPr>
            <w:r>
              <w:rPr>
                <w:rFonts w:cs="Calibri"/>
                <w:color w:val="000000"/>
                <w:szCs w:val="21"/>
              </w:rPr>
              <w:t>Plate_type</w:t>
            </w:r>
          </w:p>
        </w:tc>
        <w:tc>
          <w:tcPr>
            <w:tcW w:w="3693" w:type="dxa"/>
            <w:gridSpan w:val="2"/>
            <w:tcBorders>
              <w:top w:val="single" w:sz="4" w:space="0" w:color="auto"/>
              <w:left w:val="single" w:sz="4" w:space="0" w:color="auto"/>
              <w:bottom w:val="single" w:sz="4" w:space="0" w:color="auto"/>
              <w:right w:val="single" w:sz="4" w:space="0" w:color="auto"/>
            </w:tcBorders>
          </w:tcPr>
          <w:p w14:paraId="53997678" w14:textId="77777777" w:rsidR="00203103" w:rsidRDefault="00203103" w:rsidP="00D61956">
            <w:pPr>
              <w:rPr>
                <w:rFonts w:cs="Calibri"/>
                <w:color w:val="000000"/>
                <w:szCs w:val="21"/>
                <w:highlight w:val="white"/>
              </w:rPr>
            </w:pPr>
            <w:r>
              <w:rPr>
                <w:rFonts w:cs="Calibri"/>
                <w:color w:val="000000"/>
                <w:szCs w:val="21"/>
              </w:rPr>
              <w:t>C</w:t>
            </w:r>
            <w:r>
              <w:rPr>
                <w:rFonts w:cs="Calibri" w:hint="eastAsia"/>
                <w:color w:val="000000"/>
                <w:szCs w:val="21"/>
              </w:rPr>
              <w:t>ar plate type</w:t>
            </w:r>
          </w:p>
        </w:tc>
      </w:tr>
      <w:tr w:rsidR="00203103" w14:paraId="4A2952ED"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067B6D9B"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482891A6"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57686BF0" w14:textId="77777777" w:rsidR="00203103" w:rsidRDefault="00203103" w:rsidP="00D61956">
            <w:pPr>
              <w:rPr>
                <w:rFonts w:cs="Calibri"/>
                <w:color w:val="000000"/>
                <w:szCs w:val="21"/>
                <w:highlight w:val="white"/>
              </w:rPr>
            </w:pPr>
            <w:r>
              <w:rPr>
                <w:rFonts w:cs="Calibri"/>
                <w:color w:val="000000"/>
                <w:szCs w:val="21"/>
              </w:rPr>
              <w:t>Plate_confidence</w:t>
            </w:r>
          </w:p>
        </w:tc>
        <w:tc>
          <w:tcPr>
            <w:tcW w:w="3693" w:type="dxa"/>
            <w:gridSpan w:val="2"/>
            <w:tcBorders>
              <w:top w:val="single" w:sz="4" w:space="0" w:color="auto"/>
              <w:left w:val="single" w:sz="4" w:space="0" w:color="auto"/>
              <w:bottom w:val="single" w:sz="4" w:space="0" w:color="auto"/>
              <w:right w:val="single" w:sz="4" w:space="0" w:color="auto"/>
            </w:tcBorders>
          </w:tcPr>
          <w:p w14:paraId="5C01BFD6" w14:textId="77777777" w:rsidR="00203103" w:rsidRDefault="00203103" w:rsidP="00D61956">
            <w:pPr>
              <w:rPr>
                <w:rFonts w:cs="Calibri"/>
                <w:color w:val="000000"/>
                <w:szCs w:val="21"/>
                <w:highlight w:val="white"/>
              </w:rPr>
            </w:pPr>
            <w:r>
              <w:rPr>
                <w:rFonts w:cs="Calibri"/>
                <w:color w:val="000000"/>
                <w:szCs w:val="21"/>
              </w:rPr>
              <w:t>C</w:t>
            </w:r>
            <w:r>
              <w:rPr>
                <w:rFonts w:cs="Calibri" w:hint="eastAsia"/>
                <w:color w:val="000000"/>
                <w:szCs w:val="21"/>
              </w:rPr>
              <w:t>ar plate confidence</w:t>
            </w:r>
          </w:p>
        </w:tc>
      </w:tr>
      <w:tr w:rsidR="00203103" w14:paraId="00C0498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2E5F344D"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15663E86"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0E795846" w14:textId="77777777" w:rsidR="00203103" w:rsidRDefault="00203103" w:rsidP="00D61956">
            <w:pPr>
              <w:rPr>
                <w:rFonts w:cs="Calibri"/>
                <w:color w:val="000000"/>
                <w:szCs w:val="21"/>
                <w:highlight w:val="white"/>
              </w:rPr>
            </w:pPr>
            <w:r>
              <w:rPr>
                <w:rFonts w:cs="Calibri"/>
                <w:color w:val="000000"/>
                <w:szCs w:val="21"/>
              </w:rPr>
              <w:t>Plate_country</w:t>
            </w:r>
          </w:p>
        </w:tc>
        <w:tc>
          <w:tcPr>
            <w:tcW w:w="3693" w:type="dxa"/>
            <w:gridSpan w:val="2"/>
            <w:tcBorders>
              <w:top w:val="single" w:sz="4" w:space="0" w:color="auto"/>
              <w:left w:val="single" w:sz="4" w:space="0" w:color="auto"/>
              <w:bottom w:val="single" w:sz="4" w:space="0" w:color="auto"/>
              <w:right w:val="single" w:sz="4" w:space="0" w:color="auto"/>
            </w:tcBorders>
          </w:tcPr>
          <w:p w14:paraId="603C34BE" w14:textId="77777777" w:rsidR="00203103" w:rsidRDefault="00203103" w:rsidP="00D61956">
            <w:pPr>
              <w:rPr>
                <w:rFonts w:cs="Calibri"/>
                <w:color w:val="000000"/>
                <w:szCs w:val="21"/>
                <w:highlight w:val="white"/>
              </w:rPr>
            </w:pPr>
            <w:r>
              <w:rPr>
                <w:rFonts w:cs="Calibri"/>
                <w:color w:val="000000"/>
                <w:szCs w:val="21"/>
              </w:rPr>
              <w:t>C</w:t>
            </w:r>
            <w:r>
              <w:rPr>
                <w:rFonts w:cs="Calibri" w:hint="eastAsia"/>
                <w:color w:val="000000"/>
                <w:szCs w:val="21"/>
              </w:rPr>
              <w:t>ar plate country</w:t>
            </w:r>
          </w:p>
        </w:tc>
      </w:tr>
      <w:tr w:rsidR="00203103" w14:paraId="60A1D277"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6BD14DC1"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57A0C82B"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4E2C03F2" w14:textId="77777777" w:rsidR="00203103" w:rsidRDefault="00203103" w:rsidP="00D61956">
            <w:pPr>
              <w:rPr>
                <w:rFonts w:cs="Calibri"/>
                <w:color w:val="000000"/>
                <w:szCs w:val="21"/>
                <w:highlight w:val="white"/>
              </w:rPr>
            </w:pPr>
            <w:r>
              <w:rPr>
                <w:rFonts w:cs="Calibri"/>
                <w:color w:val="000000"/>
                <w:szCs w:val="21"/>
              </w:rPr>
              <w:t>Char_num</w:t>
            </w:r>
          </w:p>
        </w:tc>
        <w:tc>
          <w:tcPr>
            <w:tcW w:w="3693" w:type="dxa"/>
            <w:gridSpan w:val="2"/>
            <w:tcBorders>
              <w:top w:val="single" w:sz="4" w:space="0" w:color="auto"/>
              <w:left w:val="single" w:sz="4" w:space="0" w:color="auto"/>
              <w:bottom w:val="single" w:sz="4" w:space="0" w:color="auto"/>
              <w:right w:val="single" w:sz="4" w:space="0" w:color="auto"/>
            </w:tcBorders>
          </w:tcPr>
          <w:p w14:paraId="09A02B17" w14:textId="77777777" w:rsidR="00203103" w:rsidRDefault="00203103" w:rsidP="00D61956">
            <w:pPr>
              <w:rPr>
                <w:rFonts w:cs="Calibri"/>
                <w:color w:val="000000"/>
                <w:szCs w:val="21"/>
                <w:highlight w:val="white"/>
              </w:rPr>
            </w:pPr>
            <w:r>
              <w:rPr>
                <w:rFonts w:cs="Calibri"/>
                <w:color w:val="000000"/>
                <w:szCs w:val="21"/>
              </w:rPr>
              <w:t>C</w:t>
            </w:r>
            <w:r>
              <w:rPr>
                <w:rFonts w:cs="Calibri" w:hint="eastAsia"/>
                <w:color w:val="000000"/>
                <w:szCs w:val="21"/>
              </w:rPr>
              <w:t>haracter numbers on the plate</w:t>
            </w:r>
          </w:p>
        </w:tc>
      </w:tr>
      <w:tr w:rsidR="00203103" w14:paraId="76252B2A"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3B141984"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0D23A137"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2AEC80AA" w14:textId="77777777" w:rsidR="00203103" w:rsidRDefault="00203103" w:rsidP="00D61956">
            <w:pPr>
              <w:rPr>
                <w:rFonts w:cs="Calibri"/>
                <w:color w:val="000000"/>
                <w:szCs w:val="21"/>
                <w:highlight w:val="white"/>
              </w:rPr>
            </w:pPr>
            <w:r>
              <w:rPr>
                <w:rFonts w:cs="Calibri"/>
                <w:color w:val="000000"/>
                <w:szCs w:val="21"/>
              </w:rPr>
              <w:t>Plate_num</w:t>
            </w:r>
          </w:p>
        </w:tc>
        <w:tc>
          <w:tcPr>
            <w:tcW w:w="3693" w:type="dxa"/>
            <w:gridSpan w:val="2"/>
            <w:tcBorders>
              <w:top w:val="single" w:sz="4" w:space="0" w:color="auto"/>
              <w:left w:val="single" w:sz="4" w:space="0" w:color="auto"/>
              <w:bottom w:val="single" w:sz="4" w:space="0" w:color="auto"/>
              <w:right w:val="single" w:sz="4" w:space="0" w:color="auto"/>
            </w:tcBorders>
          </w:tcPr>
          <w:p w14:paraId="4E10D0C0" w14:textId="77777777" w:rsidR="00203103" w:rsidRDefault="00203103" w:rsidP="00D61956">
            <w:pPr>
              <w:rPr>
                <w:rFonts w:cs="Calibri"/>
                <w:color w:val="000000"/>
                <w:szCs w:val="21"/>
                <w:highlight w:val="white"/>
              </w:rPr>
            </w:pPr>
            <w:r>
              <w:rPr>
                <w:rFonts w:cs="Calibri"/>
                <w:color w:val="000000"/>
                <w:szCs w:val="21"/>
              </w:rPr>
              <w:t>C</w:t>
            </w:r>
            <w:r>
              <w:rPr>
                <w:rFonts w:cs="Calibri" w:hint="eastAsia"/>
                <w:color w:val="000000"/>
                <w:szCs w:val="21"/>
              </w:rPr>
              <w:t>ar plate number</w:t>
            </w:r>
          </w:p>
        </w:tc>
      </w:tr>
      <w:tr w:rsidR="00203103" w14:paraId="1018CC8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0AF5ED29"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1797FDF6"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3CF68575" w14:textId="77777777" w:rsidR="00203103" w:rsidRDefault="00203103" w:rsidP="00D61956">
            <w:pPr>
              <w:rPr>
                <w:rFonts w:cs="Calibri"/>
                <w:color w:val="000000"/>
                <w:szCs w:val="21"/>
              </w:rPr>
            </w:pPr>
            <w:r>
              <w:rPr>
                <w:rFonts w:cs="Calibri"/>
                <w:color w:val="000000"/>
                <w:szCs w:val="21"/>
              </w:rPr>
              <w:t>Plate_char_confidence</w:t>
            </w:r>
          </w:p>
        </w:tc>
        <w:tc>
          <w:tcPr>
            <w:tcW w:w="3693" w:type="dxa"/>
            <w:gridSpan w:val="2"/>
            <w:tcBorders>
              <w:top w:val="single" w:sz="4" w:space="0" w:color="auto"/>
              <w:left w:val="single" w:sz="4" w:space="0" w:color="auto"/>
              <w:bottom w:val="single" w:sz="4" w:space="0" w:color="auto"/>
              <w:right w:val="single" w:sz="4" w:space="0" w:color="auto"/>
            </w:tcBorders>
          </w:tcPr>
          <w:p w14:paraId="586AB118" w14:textId="77777777" w:rsidR="00203103" w:rsidRDefault="00203103" w:rsidP="00D61956">
            <w:pPr>
              <w:rPr>
                <w:rFonts w:cs="Calibri"/>
                <w:color w:val="000000"/>
                <w:szCs w:val="21"/>
                <w:highlight w:val="white"/>
              </w:rPr>
            </w:pPr>
            <w:r>
              <w:rPr>
                <w:rFonts w:cs="Calibri" w:hint="eastAsia"/>
                <w:color w:val="000000"/>
                <w:szCs w:val="21"/>
              </w:rPr>
              <w:t>confidence of every character on the car plate</w:t>
            </w:r>
          </w:p>
        </w:tc>
      </w:tr>
      <w:tr w:rsidR="00203103" w14:paraId="55ACC65B"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226AEC40" w14:textId="77777777" w:rsidR="00203103" w:rsidRDefault="00203103" w:rsidP="00D61956">
            <w:pPr>
              <w:rPr>
                <w:rFonts w:cs="Calibri"/>
                <w:color w:val="000000"/>
                <w:szCs w:val="21"/>
                <w:highlight w:val="white"/>
              </w:rPr>
            </w:pPr>
          </w:p>
        </w:tc>
        <w:tc>
          <w:tcPr>
            <w:tcW w:w="3118" w:type="dxa"/>
            <w:gridSpan w:val="2"/>
            <w:tcBorders>
              <w:top w:val="single" w:sz="4" w:space="0" w:color="auto"/>
              <w:left w:val="single" w:sz="4" w:space="0" w:color="auto"/>
              <w:bottom w:val="single" w:sz="4" w:space="0" w:color="auto"/>
              <w:right w:val="single" w:sz="4" w:space="0" w:color="auto"/>
            </w:tcBorders>
          </w:tcPr>
          <w:p w14:paraId="7AF6163C" w14:textId="77777777" w:rsidR="00203103" w:rsidRDefault="00203103" w:rsidP="00D61956">
            <w:pPr>
              <w:rPr>
                <w:rFonts w:cs="Calibri"/>
                <w:color w:val="000000"/>
                <w:szCs w:val="21"/>
                <w:highlight w:val="white"/>
              </w:rPr>
            </w:pPr>
            <w:r>
              <w:rPr>
                <w:rFonts w:cs="Calibri" w:hint="eastAsia"/>
                <w:color w:val="000000"/>
                <w:szCs w:val="21"/>
                <w:highlight w:val="white"/>
              </w:rPr>
              <w:t xml:space="preserve">    Vehicle</w:t>
            </w:r>
          </w:p>
        </w:tc>
        <w:tc>
          <w:tcPr>
            <w:tcW w:w="3693" w:type="dxa"/>
            <w:gridSpan w:val="2"/>
            <w:tcBorders>
              <w:top w:val="single" w:sz="4" w:space="0" w:color="auto"/>
              <w:left w:val="single" w:sz="4" w:space="0" w:color="auto"/>
              <w:bottom w:val="single" w:sz="4" w:space="0" w:color="auto"/>
              <w:right w:val="single" w:sz="4" w:space="0" w:color="auto"/>
            </w:tcBorders>
          </w:tcPr>
          <w:p w14:paraId="4DBFE479" w14:textId="77777777" w:rsidR="00203103" w:rsidRDefault="00203103" w:rsidP="00D61956">
            <w:pPr>
              <w:rPr>
                <w:rFonts w:cs="Calibri"/>
                <w:color w:val="000000"/>
                <w:szCs w:val="21"/>
                <w:highlight w:val="white"/>
              </w:rPr>
            </w:pPr>
            <w:r>
              <w:rPr>
                <w:rFonts w:cs="Calibri" w:hint="eastAsia"/>
                <w:color w:val="000000"/>
                <w:szCs w:val="21"/>
                <w:highlight w:val="white"/>
              </w:rPr>
              <w:t>car</w:t>
            </w:r>
            <w:r w:rsidR="00E45D9D">
              <w:rPr>
                <w:rFonts w:cs="Calibri" w:hint="eastAsia"/>
                <w:color w:val="000000"/>
                <w:szCs w:val="21"/>
                <w:highlight w:val="white"/>
              </w:rPr>
              <w:t>:</w:t>
            </w:r>
            <w:r>
              <w:rPr>
                <w:rFonts w:cs="Calibri"/>
                <w:color w:val="000000"/>
                <w:szCs w:val="21"/>
                <w:highlight w:val="white"/>
              </w:rPr>
              <w:t>type=4</w:t>
            </w:r>
          </w:p>
        </w:tc>
      </w:tr>
      <w:tr w:rsidR="00203103" w14:paraId="7D4AF664"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60426713"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E7931D2"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3A793109" w14:textId="77777777" w:rsidR="00203103" w:rsidRDefault="00203103" w:rsidP="00D61956">
            <w:pPr>
              <w:rPr>
                <w:rFonts w:cs="Calibri"/>
                <w:color w:val="000000"/>
                <w:szCs w:val="21"/>
                <w:highlight w:val="white"/>
              </w:rPr>
            </w:pPr>
            <w:r>
              <w:rPr>
                <w:rFonts w:cs="Calibri"/>
                <w:color w:val="000000"/>
                <w:szCs w:val="21"/>
              </w:rPr>
              <w:t>Have_plate</w:t>
            </w:r>
          </w:p>
        </w:tc>
        <w:tc>
          <w:tcPr>
            <w:tcW w:w="3693" w:type="dxa"/>
            <w:gridSpan w:val="2"/>
            <w:tcBorders>
              <w:top w:val="single" w:sz="4" w:space="0" w:color="auto"/>
              <w:left w:val="single" w:sz="4" w:space="0" w:color="auto"/>
              <w:bottom w:val="single" w:sz="4" w:space="0" w:color="auto"/>
              <w:right w:val="single" w:sz="4" w:space="0" w:color="auto"/>
            </w:tcBorders>
          </w:tcPr>
          <w:p w14:paraId="565B07E6" w14:textId="77777777" w:rsidR="00203103" w:rsidRDefault="00203103" w:rsidP="00D61956">
            <w:pPr>
              <w:rPr>
                <w:rFonts w:cs="Calibri"/>
                <w:color w:val="000000"/>
                <w:szCs w:val="21"/>
                <w:highlight w:val="white"/>
              </w:rPr>
            </w:pPr>
            <w:r>
              <w:rPr>
                <w:rFonts w:cs="Calibri"/>
                <w:color w:val="000000"/>
                <w:szCs w:val="21"/>
              </w:rPr>
              <w:t>H</w:t>
            </w:r>
            <w:r>
              <w:rPr>
                <w:rFonts w:cs="Calibri" w:hint="eastAsia"/>
                <w:color w:val="000000"/>
                <w:szCs w:val="21"/>
              </w:rPr>
              <w:t xml:space="preserve">ave car or not </w:t>
            </w:r>
            <w:r>
              <w:rPr>
                <w:rFonts w:cs="Calibri"/>
                <w:color w:val="000000"/>
                <w:szCs w:val="21"/>
              </w:rPr>
              <w:t>,0</w:t>
            </w:r>
            <w:r>
              <w:rPr>
                <w:rFonts w:cs="Calibri" w:hint="eastAsia"/>
                <w:color w:val="000000"/>
                <w:szCs w:val="21"/>
              </w:rPr>
              <w:t xml:space="preserve"> no</w:t>
            </w:r>
            <w:r>
              <w:rPr>
                <w:rFonts w:cs="Calibri"/>
                <w:color w:val="000000"/>
                <w:szCs w:val="21"/>
              </w:rPr>
              <w:t>,1</w:t>
            </w:r>
            <w:r>
              <w:rPr>
                <w:rFonts w:cs="Calibri" w:hint="eastAsia"/>
                <w:color w:val="000000"/>
                <w:szCs w:val="21"/>
              </w:rPr>
              <w:t xml:space="preserve"> yes</w:t>
            </w:r>
          </w:p>
        </w:tc>
      </w:tr>
      <w:tr w:rsidR="00203103" w14:paraId="6D132B3E"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3FDB537D"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5C1EB14F"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208507CE" w14:textId="77777777" w:rsidR="00203103" w:rsidRDefault="00203103" w:rsidP="00D61956">
            <w:pPr>
              <w:rPr>
                <w:rFonts w:cs="Calibri"/>
                <w:color w:val="000000"/>
                <w:szCs w:val="21"/>
              </w:rPr>
            </w:pPr>
            <w:r>
              <w:rPr>
                <w:rFonts w:cs="Calibri"/>
                <w:color w:val="000000"/>
                <w:szCs w:val="21"/>
              </w:rPr>
              <w:t>Vehicle_ angleH</w:t>
            </w:r>
          </w:p>
        </w:tc>
        <w:tc>
          <w:tcPr>
            <w:tcW w:w="3693" w:type="dxa"/>
            <w:gridSpan w:val="2"/>
            <w:tcBorders>
              <w:top w:val="single" w:sz="4" w:space="0" w:color="auto"/>
              <w:left w:val="single" w:sz="4" w:space="0" w:color="auto"/>
              <w:bottom w:val="single" w:sz="4" w:space="0" w:color="auto"/>
              <w:right w:val="single" w:sz="4" w:space="0" w:color="auto"/>
            </w:tcBorders>
          </w:tcPr>
          <w:p w14:paraId="2A893717" w14:textId="77777777" w:rsidR="00203103" w:rsidRDefault="00203103" w:rsidP="00D61956">
            <w:pPr>
              <w:rPr>
                <w:rFonts w:cs="Calibri"/>
                <w:color w:val="000000"/>
                <w:szCs w:val="21"/>
                <w:highlight w:val="white"/>
              </w:rPr>
            </w:pPr>
            <w:r>
              <w:rPr>
                <w:rFonts w:cs="Calibri"/>
                <w:color w:val="000000"/>
                <w:szCs w:val="21"/>
              </w:rPr>
              <w:t>H</w:t>
            </w:r>
            <w:r>
              <w:rPr>
                <w:rFonts w:cs="Calibri" w:hint="eastAsia"/>
                <w:color w:val="000000"/>
                <w:szCs w:val="21"/>
              </w:rPr>
              <w:t>orizontal angle</w:t>
            </w:r>
          </w:p>
        </w:tc>
      </w:tr>
      <w:tr w:rsidR="00203103" w14:paraId="1CC66A6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136EEB14"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213D13FE"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3F34B3D1" w14:textId="77777777" w:rsidR="00203103" w:rsidRDefault="00203103" w:rsidP="00D61956">
            <w:pPr>
              <w:rPr>
                <w:rFonts w:cs="Calibri"/>
                <w:color w:val="000000"/>
                <w:szCs w:val="21"/>
                <w:highlight w:val="white"/>
              </w:rPr>
            </w:pPr>
            <w:r>
              <w:rPr>
                <w:rFonts w:cs="Calibri"/>
                <w:color w:val="000000"/>
                <w:szCs w:val="21"/>
              </w:rPr>
              <w:t>Vehicle_ angleV</w:t>
            </w:r>
          </w:p>
        </w:tc>
        <w:tc>
          <w:tcPr>
            <w:tcW w:w="3693" w:type="dxa"/>
            <w:gridSpan w:val="2"/>
            <w:tcBorders>
              <w:top w:val="single" w:sz="4" w:space="0" w:color="auto"/>
              <w:left w:val="single" w:sz="4" w:space="0" w:color="auto"/>
              <w:bottom w:val="single" w:sz="4" w:space="0" w:color="auto"/>
              <w:right w:val="single" w:sz="4" w:space="0" w:color="auto"/>
            </w:tcBorders>
          </w:tcPr>
          <w:p w14:paraId="63E329C6" w14:textId="77777777" w:rsidR="00203103" w:rsidRDefault="00203103" w:rsidP="00D61956">
            <w:pPr>
              <w:rPr>
                <w:rFonts w:cs="Calibri"/>
                <w:color w:val="000000"/>
                <w:szCs w:val="21"/>
                <w:highlight w:val="white"/>
              </w:rPr>
            </w:pPr>
            <w:r>
              <w:rPr>
                <w:rFonts w:cs="Calibri"/>
                <w:color w:val="000000"/>
                <w:szCs w:val="21"/>
              </w:rPr>
              <w:t>H</w:t>
            </w:r>
            <w:r>
              <w:rPr>
                <w:rFonts w:cs="Calibri" w:hint="eastAsia"/>
                <w:color w:val="000000"/>
                <w:szCs w:val="21"/>
              </w:rPr>
              <w:t>orizontal angle</w:t>
            </w:r>
          </w:p>
        </w:tc>
      </w:tr>
      <w:tr w:rsidR="00203103" w14:paraId="67CEA325"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02EC79E4"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450CC119"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1558A870" w14:textId="77777777" w:rsidR="00203103" w:rsidRDefault="00203103" w:rsidP="00D61956">
            <w:pPr>
              <w:rPr>
                <w:rFonts w:cs="Calibri"/>
                <w:color w:val="000000"/>
                <w:szCs w:val="21"/>
              </w:rPr>
            </w:pPr>
            <w:r>
              <w:rPr>
                <w:rFonts w:cs="Calibri"/>
                <w:color w:val="000000"/>
                <w:szCs w:val="21"/>
              </w:rPr>
              <w:t>Vehicle_ color</w:t>
            </w:r>
          </w:p>
        </w:tc>
        <w:tc>
          <w:tcPr>
            <w:tcW w:w="3693" w:type="dxa"/>
            <w:gridSpan w:val="2"/>
            <w:tcBorders>
              <w:top w:val="single" w:sz="4" w:space="0" w:color="auto"/>
              <w:left w:val="single" w:sz="4" w:space="0" w:color="auto"/>
              <w:bottom w:val="single" w:sz="4" w:space="0" w:color="auto"/>
              <w:right w:val="single" w:sz="4" w:space="0" w:color="auto"/>
            </w:tcBorders>
          </w:tcPr>
          <w:p w14:paraId="05429EB1" w14:textId="77777777" w:rsidR="00203103" w:rsidRDefault="00203103" w:rsidP="00D61956">
            <w:pPr>
              <w:rPr>
                <w:rFonts w:cs="Calibri"/>
                <w:color w:val="000000"/>
                <w:szCs w:val="21"/>
                <w:highlight w:val="white"/>
              </w:rPr>
            </w:pPr>
            <w:r>
              <w:rPr>
                <w:rFonts w:cs="Calibri"/>
                <w:color w:val="000000"/>
                <w:szCs w:val="21"/>
                <w:highlight w:val="white"/>
              </w:rPr>
              <w:t>V</w:t>
            </w:r>
            <w:r>
              <w:rPr>
                <w:rFonts w:cs="Calibri" w:hint="eastAsia"/>
                <w:color w:val="000000"/>
                <w:szCs w:val="21"/>
                <w:highlight w:val="white"/>
              </w:rPr>
              <w:t>ehicle color</w:t>
            </w:r>
          </w:p>
        </w:tc>
      </w:tr>
      <w:tr w:rsidR="00203103" w14:paraId="6BC49ACE"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7D55C124"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5DDF8833"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6378EBC2" w14:textId="77777777" w:rsidR="00203103" w:rsidRDefault="00203103" w:rsidP="00D61956">
            <w:pPr>
              <w:rPr>
                <w:rFonts w:cs="Calibri"/>
                <w:color w:val="000000"/>
                <w:szCs w:val="21"/>
                <w:highlight w:val="white"/>
              </w:rPr>
            </w:pPr>
            <w:r>
              <w:rPr>
                <w:rFonts w:cs="Calibri"/>
                <w:color w:val="000000"/>
                <w:szCs w:val="21"/>
              </w:rPr>
              <w:t>Vehicle_ type</w:t>
            </w:r>
          </w:p>
        </w:tc>
        <w:tc>
          <w:tcPr>
            <w:tcW w:w="3693" w:type="dxa"/>
            <w:gridSpan w:val="2"/>
            <w:tcBorders>
              <w:top w:val="single" w:sz="4" w:space="0" w:color="auto"/>
              <w:left w:val="single" w:sz="4" w:space="0" w:color="auto"/>
              <w:bottom w:val="single" w:sz="4" w:space="0" w:color="auto"/>
              <w:right w:val="single" w:sz="4" w:space="0" w:color="auto"/>
            </w:tcBorders>
          </w:tcPr>
          <w:p w14:paraId="30F96C83" w14:textId="77777777" w:rsidR="00203103" w:rsidRDefault="00203103" w:rsidP="00D61956">
            <w:pPr>
              <w:rPr>
                <w:rFonts w:cs="Calibri"/>
                <w:color w:val="000000"/>
                <w:szCs w:val="21"/>
                <w:highlight w:val="white"/>
              </w:rPr>
            </w:pPr>
            <w:r>
              <w:rPr>
                <w:rFonts w:cs="Calibri"/>
                <w:color w:val="000000"/>
                <w:szCs w:val="21"/>
                <w:highlight w:val="white"/>
              </w:rPr>
              <w:t>V</w:t>
            </w:r>
            <w:r>
              <w:rPr>
                <w:rFonts w:cs="Calibri" w:hint="eastAsia"/>
                <w:color w:val="000000"/>
                <w:szCs w:val="21"/>
                <w:highlight w:val="white"/>
              </w:rPr>
              <w:t>ehicle color</w:t>
            </w:r>
          </w:p>
        </w:tc>
      </w:tr>
      <w:tr w:rsidR="00203103" w14:paraId="19A12179"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7073BA08"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22B4C603"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0C1D135F" w14:textId="77777777" w:rsidR="00203103" w:rsidRDefault="00203103" w:rsidP="00D61956">
            <w:pPr>
              <w:rPr>
                <w:rFonts w:cs="Calibri"/>
                <w:color w:val="000000"/>
                <w:szCs w:val="21"/>
                <w:highlight w:val="white"/>
              </w:rPr>
            </w:pPr>
            <w:r>
              <w:rPr>
                <w:rFonts w:cs="Calibri"/>
                <w:color w:val="000000"/>
                <w:szCs w:val="21"/>
              </w:rPr>
              <w:t>Vehicle_confidence</w:t>
            </w:r>
          </w:p>
        </w:tc>
        <w:tc>
          <w:tcPr>
            <w:tcW w:w="3693" w:type="dxa"/>
            <w:gridSpan w:val="2"/>
            <w:tcBorders>
              <w:top w:val="single" w:sz="4" w:space="0" w:color="auto"/>
              <w:left w:val="single" w:sz="4" w:space="0" w:color="auto"/>
              <w:bottom w:val="single" w:sz="4" w:space="0" w:color="auto"/>
              <w:right w:val="single" w:sz="4" w:space="0" w:color="auto"/>
            </w:tcBorders>
          </w:tcPr>
          <w:p w14:paraId="527CD26B" w14:textId="77777777" w:rsidR="00203103" w:rsidRDefault="00203103" w:rsidP="00D61956">
            <w:pPr>
              <w:rPr>
                <w:rFonts w:cs="Calibri"/>
                <w:color w:val="000000"/>
                <w:szCs w:val="21"/>
                <w:highlight w:val="white"/>
              </w:rPr>
            </w:pPr>
            <w:r>
              <w:rPr>
                <w:rFonts w:cs="Calibri"/>
                <w:color w:val="000000"/>
                <w:szCs w:val="21"/>
                <w:highlight w:val="white"/>
              </w:rPr>
              <w:t>V</w:t>
            </w:r>
            <w:r>
              <w:rPr>
                <w:rFonts w:cs="Calibri" w:hint="eastAsia"/>
                <w:color w:val="000000"/>
                <w:szCs w:val="21"/>
                <w:highlight w:val="white"/>
              </w:rPr>
              <w:t>ehicle confidence</w:t>
            </w:r>
          </w:p>
        </w:tc>
      </w:tr>
      <w:tr w:rsidR="00203103" w14:paraId="2230CD88"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558DE730"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3FEAFA2C"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348C4CBE" w14:textId="77777777" w:rsidR="00203103" w:rsidRDefault="00203103" w:rsidP="00D61956">
            <w:pPr>
              <w:rPr>
                <w:rFonts w:cs="Calibri"/>
                <w:color w:val="000000"/>
                <w:szCs w:val="21"/>
                <w:highlight w:val="white"/>
              </w:rPr>
            </w:pPr>
            <w:r>
              <w:rPr>
                <w:rFonts w:cs="Calibri"/>
                <w:color w:val="000000"/>
                <w:szCs w:val="21"/>
              </w:rPr>
              <w:t>Vehicle_model</w:t>
            </w:r>
          </w:p>
        </w:tc>
        <w:tc>
          <w:tcPr>
            <w:tcW w:w="3693" w:type="dxa"/>
            <w:gridSpan w:val="2"/>
            <w:tcBorders>
              <w:top w:val="single" w:sz="4" w:space="0" w:color="auto"/>
              <w:left w:val="single" w:sz="4" w:space="0" w:color="auto"/>
              <w:bottom w:val="single" w:sz="4" w:space="0" w:color="auto"/>
              <w:right w:val="single" w:sz="4" w:space="0" w:color="auto"/>
            </w:tcBorders>
          </w:tcPr>
          <w:p w14:paraId="0568D7F0" w14:textId="77777777" w:rsidR="00203103" w:rsidRDefault="00203103" w:rsidP="00D61956">
            <w:pPr>
              <w:rPr>
                <w:rFonts w:cs="Calibri"/>
                <w:color w:val="000000"/>
                <w:szCs w:val="21"/>
                <w:highlight w:val="white"/>
              </w:rPr>
            </w:pPr>
            <w:r>
              <w:rPr>
                <w:rFonts w:cs="Calibri"/>
                <w:color w:val="000000"/>
                <w:szCs w:val="21"/>
              </w:rPr>
              <w:t>V</w:t>
            </w:r>
            <w:r>
              <w:rPr>
                <w:rFonts w:cs="Calibri" w:hint="eastAsia"/>
                <w:color w:val="000000"/>
                <w:szCs w:val="21"/>
              </w:rPr>
              <w:t>ehicle type</w:t>
            </w:r>
            <w:r w:rsidR="00E45D9D">
              <w:rPr>
                <w:rFonts w:cs="Calibri" w:hint="eastAsia"/>
                <w:color w:val="000000"/>
                <w:szCs w:val="21"/>
              </w:rPr>
              <w:t>,</w:t>
            </w:r>
            <w:r>
              <w:rPr>
                <w:rFonts w:cs="Calibri" w:hint="eastAsia"/>
                <w:color w:val="000000"/>
                <w:szCs w:val="21"/>
              </w:rPr>
              <w:t>big</w:t>
            </w:r>
            <w:r>
              <w:rPr>
                <w:rFonts w:cs="Calibri"/>
                <w:color w:val="000000"/>
                <w:szCs w:val="21"/>
              </w:rPr>
              <w:t>/</w:t>
            </w:r>
            <w:r>
              <w:rPr>
                <w:rFonts w:cs="Calibri" w:hint="eastAsia"/>
                <w:color w:val="000000"/>
                <w:szCs w:val="21"/>
              </w:rPr>
              <w:t>small vehicle</w:t>
            </w:r>
          </w:p>
        </w:tc>
      </w:tr>
      <w:tr w:rsidR="00203103" w14:paraId="0B293C91"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4549AEDA"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36C5AFDF"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58F8CD36" w14:textId="77777777" w:rsidR="00203103" w:rsidRDefault="00203103" w:rsidP="00D61956">
            <w:pPr>
              <w:rPr>
                <w:rFonts w:cs="Calibri"/>
                <w:color w:val="000000"/>
                <w:szCs w:val="21"/>
              </w:rPr>
            </w:pPr>
            <w:r>
              <w:rPr>
                <w:rFonts w:cs="Calibri"/>
                <w:color w:val="000000"/>
                <w:szCs w:val="21"/>
              </w:rPr>
              <w:t>Vehicle_speed</w:t>
            </w:r>
          </w:p>
        </w:tc>
        <w:tc>
          <w:tcPr>
            <w:tcW w:w="3693" w:type="dxa"/>
            <w:gridSpan w:val="2"/>
            <w:tcBorders>
              <w:top w:val="single" w:sz="4" w:space="0" w:color="auto"/>
              <w:left w:val="single" w:sz="4" w:space="0" w:color="auto"/>
              <w:bottom w:val="single" w:sz="4" w:space="0" w:color="auto"/>
              <w:right w:val="single" w:sz="4" w:space="0" w:color="auto"/>
            </w:tcBorders>
          </w:tcPr>
          <w:p w14:paraId="5BE56A3B" w14:textId="77777777" w:rsidR="00203103" w:rsidRDefault="00203103" w:rsidP="00D61956">
            <w:pPr>
              <w:rPr>
                <w:rFonts w:cs="Calibri"/>
                <w:color w:val="000000"/>
                <w:szCs w:val="21"/>
              </w:rPr>
            </w:pPr>
            <w:r>
              <w:rPr>
                <w:rFonts w:cs="Calibri"/>
                <w:color w:val="000000"/>
                <w:szCs w:val="21"/>
              </w:rPr>
              <w:t>V</w:t>
            </w:r>
            <w:r>
              <w:rPr>
                <w:rFonts w:cs="Calibri" w:hint="eastAsia"/>
                <w:color w:val="000000"/>
                <w:szCs w:val="21"/>
              </w:rPr>
              <w:t>ehicle speed</w:t>
            </w:r>
          </w:p>
        </w:tc>
      </w:tr>
      <w:tr w:rsidR="00203103" w14:paraId="25443D3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48054611"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0D5DC748"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61B2C51C" w14:textId="77777777" w:rsidR="00203103" w:rsidRPr="000874B1" w:rsidRDefault="00203103" w:rsidP="00D61956">
            <w:pPr>
              <w:rPr>
                <w:rFonts w:cs="Calibri"/>
                <w:szCs w:val="21"/>
              </w:rPr>
            </w:pPr>
            <w:r w:rsidRPr="000874B1">
              <w:rPr>
                <w:rFonts w:cs="Calibri" w:hint="eastAsia"/>
                <w:szCs w:val="21"/>
              </w:rPr>
              <w:t>Vehicle_moving</w:t>
            </w:r>
          </w:p>
        </w:tc>
        <w:tc>
          <w:tcPr>
            <w:tcW w:w="3693" w:type="dxa"/>
            <w:gridSpan w:val="2"/>
            <w:tcBorders>
              <w:top w:val="single" w:sz="4" w:space="0" w:color="auto"/>
              <w:left w:val="single" w:sz="4" w:space="0" w:color="auto"/>
              <w:bottom w:val="single" w:sz="4" w:space="0" w:color="auto"/>
              <w:right w:val="single" w:sz="4" w:space="0" w:color="auto"/>
            </w:tcBorders>
          </w:tcPr>
          <w:p w14:paraId="2240A69B" w14:textId="77777777" w:rsidR="00203103" w:rsidRDefault="00203103" w:rsidP="00D61956">
            <w:pPr>
              <w:rPr>
                <w:rFonts w:cs="Calibri"/>
                <w:color w:val="000000"/>
                <w:szCs w:val="21"/>
              </w:rPr>
            </w:pPr>
            <w:r>
              <w:rPr>
                <w:rFonts w:cs="Calibri"/>
                <w:color w:val="000000"/>
                <w:szCs w:val="21"/>
              </w:rPr>
              <w:t>C</w:t>
            </w:r>
            <w:r>
              <w:rPr>
                <w:rFonts w:cs="Calibri" w:hint="eastAsia"/>
                <w:color w:val="000000"/>
                <w:szCs w:val="21"/>
              </w:rPr>
              <w:t>ar is moving or not</w:t>
            </w:r>
          </w:p>
        </w:tc>
      </w:tr>
      <w:tr w:rsidR="00203103" w14:paraId="04A3E150"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45ECFD3C"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2FBBBE9D"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508C6261" w14:textId="77777777" w:rsidR="00203103" w:rsidRPr="000874B1" w:rsidRDefault="00203103" w:rsidP="00D61956">
            <w:pPr>
              <w:rPr>
                <w:rFonts w:cs="Calibri"/>
                <w:szCs w:val="21"/>
                <w:highlight w:val="white"/>
              </w:rPr>
            </w:pPr>
            <w:r w:rsidRPr="000874B1">
              <w:rPr>
                <w:rFonts w:cs="Calibri"/>
                <w:szCs w:val="21"/>
              </w:rPr>
              <w:t>Char_num</w:t>
            </w:r>
          </w:p>
        </w:tc>
        <w:tc>
          <w:tcPr>
            <w:tcW w:w="3693" w:type="dxa"/>
            <w:gridSpan w:val="2"/>
            <w:tcBorders>
              <w:top w:val="single" w:sz="4" w:space="0" w:color="auto"/>
              <w:left w:val="single" w:sz="4" w:space="0" w:color="auto"/>
              <w:bottom w:val="single" w:sz="4" w:space="0" w:color="auto"/>
              <w:right w:val="single" w:sz="4" w:space="0" w:color="auto"/>
            </w:tcBorders>
          </w:tcPr>
          <w:p w14:paraId="34A6F8CF" w14:textId="77777777" w:rsidR="00203103" w:rsidRDefault="00203103" w:rsidP="00D61956">
            <w:pPr>
              <w:rPr>
                <w:rFonts w:cs="Calibri"/>
                <w:color w:val="000000"/>
                <w:szCs w:val="21"/>
                <w:highlight w:val="white"/>
              </w:rPr>
            </w:pPr>
            <w:r>
              <w:rPr>
                <w:rFonts w:cs="Calibri"/>
                <w:color w:val="000000"/>
                <w:szCs w:val="21"/>
              </w:rPr>
              <w:t>C</w:t>
            </w:r>
            <w:r>
              <w:rPr>
                <w:rFonts w:cs="Calibri" w:hint="eastAsia"/>
                <w:color w:val="000000"/>
                <w:szCs w:val="21"/>
              </w:rPr>
              <w:t>haracter numbers of vehicle plate</w:t>
            </w:r>
          </w:p>
        </w:tc>
      </w:tr>
      <w:tr w:rsidR="00203103" w14:paraId="0187366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1E0771D0"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1EA5F16F"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5F2C03FE" w14:textId="77777777" w:rsidR="00203103" w:rsidRPr="000874B1" w:rsidRDefault="00203103" w:rsidP="00D61956">
            <w:pPr>
              <w:rPr>
                <w:rFonts w:cs="Calibri"/>
                <w:szCs w:val="21"/>
                <w:highlight w:val="white"/>
              </w:rPr>
            </w:pPr>
            <w:r w:rsidRPr="000874B1">
              <w:rPr>
                <w:rFonts w:cs="Calibri"/>
                <w:szCs w:val="21"/>
              </w:rPr>
              <w:t>Plate_num</w:t>
            </w:r>
          </w:p>
        </w:tc>
        <w:tc>
          <w:tcPr>
            <w:tcW w:w="3693" w:type="dxa"/>
            <w:gridSpan w:val="2"/>
            <w:tcBorders>
              <w:top w:val="single" w:sz="4" w:space="0" w:color="auto"/>
              <w:left w:val="single" w:sz="4" w:space="0" w:color="auto"/>
              <w:bottom w:val="single" w:sz="4" w:space="0" w:color="auto"/>
              <w:right w:val="single" w:sz="4" w:space="0" w:color="auto"/>
            </w:tcBorders>
          </w:tcPr>
          <w:p w14:paraId="36A20ADB" w14:textId="77777777" w:rsidR="00203103" w:rsidRDefault="00203103" w:rsidP="00D61956">
            <w:pPr>
              <w:rPr>
                <w:rFonts w:cs="Calibri"/>
                <w:color w:val="000000"/>
                <w:szCs w:val="21"/>
                <w:highlight w:val="white"/>
              </w:rPr>
            </w:pPr>
            <w:r>
              <w:rPr>
                <w:rFonts w:cs="Calibri"/>
                <w:color w:val="000000"/>
                <w:szCs w:val="21"/>
              </w:rPr>
              <w:t>P</w:t>
            </w:r>
            <w:r>
              <w:rPr>
                <w:rFonts w:cs="Calibri" w:hint="eastAsia"/>
                <w:color w:val="000000"/>
                <w:szCs w:val="21"/>
              </w:rPr>
              <w:t>late number</w:t>
            </w:r>
          </w:p>
        </w:tc>
      </w:tr>
      <w:tr w:rsidR="00203103" w14:paraId="3B42512C"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3B3E9B6E"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BDDA386"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30D74BCF" w14:textId="77777777" w:rsidR="00203103" w:rsidRPr="000874B1" w:rsidRDefault="00203103" w:rsidP="00D61956">
            <w:pPr>
              <w:rPr>
                <w:rFonts w:cs="Calibri"/>
                <w:szCs w:val="21"/>
              </w:rPr>
            </w:pPr>
            <w:r w:rsidRPr="000874B1">
              <w:rPr>
                <w:rFonts w:cs="Calibri"/>
                <w:szCs w:val="21"/>
              </w:rPr>
              <w:t>Plate_char_confidence</w:t>
            </w:r>
          </w:p>
        </w:tc>
        <w:tc>
          <w:tcPr>
            <w:tcW w:w="3693" w:type="dxa"/>
            <w:gridSpan w:val="2"/>
            <w:tcBorders>
              <w:top w:val="single" w:sz="4" w:space="0" w:color="auto"/>
              <w:left w:val="single" w:sz="4" w:space="0" w:color="auto"/>
              <w:bottom w:val="single" w:sz="4" w:space="0" w:color="auto"/>
              <w:right w:val="single" w:sz="4" w:space="0" w:color="auto"/>
            </w:tcBorders>
          </w:tcPr>
          <w:p w14:paraId="4E840F0D" w14:textId="77777777" w:rsidR="00203103" w:rsidRDefault="00203103" w:rsidP="00D61956">
            <w:pPr>
              <w:rPr>
                <w:rFonts w:cs="Calibri"/>
                <w:color w:val="000000"/>
                <w:szCs w:val="21"/>
                <w:highlight w:val="white"/>
              </w:rPr>
            </w:pPr>
            <w:r>
              <w:rPr>
                <w:rFonts w:cs="Calibri" w:hint="eastAsia"/>
                <w:color w:val="000000"/>
                <w:szCs w:val="21"/>
              </w:rPr>
              <w:t>confidence of every character on the car plate</w:t>
            </w:r>
          </w:p>
        </w:tc>
      </w:tr>
      <w:tr w:rsidR="00203103" w14:paraId="1A1DF87C"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7A30CA97"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3CD8F93E"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6ADE990F" w14:textId="77777777" w:rsidR="00203103" w:rsidRPr="000874B1" w:rsidRDefault="00203103" w:rsidP="00D61956">
            <w:pPr>
              <w:rPr>
                <w:rFonts w:cs="Calibri"/>
                <w:szCs w:val="21"/>
              </w:rPr>
            </w:pPr>
            <w:r w:rsidRPr="000874B1">
              <w:rPr>
                <w:rFonts w:cs="Calibri"/>
                <w:szCs w:val="21"/>
              </w:rPr>
              <w:t>M</w:t>
            </w:r>
            <w:r w:rsidRPr="000874B1">
              <w:rPr>
                <w:rFonts w:cs="Calibri" w:hint="eastAsia"/>
                <w:szCs w:val="21"/>
              </w:rPr>
              <w:t>ove_direction</w:t>
            </w:r>
          </w:p>
        </w:tc>
        <w:tc>
          <w:tcPr>
            <w:tcW w:w="3693" w:type="dxa"/>
            <w:gridSpan w:val="2"/>
            <w:tcBorders>
              <w:top w:val="single" w:sz="4" w:space="0" w:color="auto"/>
              <w:left w:val="single" w:sz="4" w:space="0" w:color="auto"/>
              <w:bottom w:val="single" w:sz="4" w:space="0" w:color="auto"/>
              <w:right w:val="single" w:sz="4" w:space="0" w:color="auto"/>
            </w:tcBorders>
          </w:tcPr>
          <w:p w14:paraId="78A2D6F9" w14:textId="77777777" w:rsidR="00203103" w:rsidRDefault="00203103" w:rsidP="00D61956">
            <w:pPr>
              <w:rPr>
                <w:rFonts w:cs="Calibri"/>
                <w:color w:val="000000"/>
                <w:szCs w:val="21"/>
              </w:rPr>
            </w:pPr>
            <w:r>
              <w:rPr>
                <w:rFonts w:cs="Calibri" w:hint="eastAsia"/>
                <w:color w:val="000000"/>
                <w:szCs w:val="21"/>
              </w:rPr>
              <w:t>Vehicle moving direction</w:t>
            </w:r>
          </w:p>
        </w:tc>
      </w:tr>
      <w:tr w:rsidR="00203103" w14:paraId="4E351E8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0AD2616D"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43F044CD"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738C3AC5" w14:textId="77777777" w:rsidR="00203103" w:rsidRPr="000874B1" w:rsidRDefault="00203103" w:rsidP="00D61956">
            <w:pPr>
              <w:rPr>
                <w:rFonts w:cs="Calibri"/>
                <w:szCs w:val="21"/>
              </w:rPr>
            </w:pPr>
            <w:r w:rsidRPr="000874B1">
              <w:rPr>
                <w:rFonts w:cs="Calibri"/>
                <w:szCs w:val="21"/>
              </w:rPr>
              <w:t>M</w:t>
            </w:r>
            <w:r w:rsidRPr="000874B1">
              <w:rPr>
                <w:rFonts w:cs="Calibri" w:hint="eastAsia"/>
                <w:szCs w:val="21"/>
              </w:rPr>
              <w:t>ove_direction_confidence</w:t>
            </w:r>
          </w:p>
        </w:tc>
        <w:tc>
          <w:tcPr>
            <w:tcW w:w="3693" w:type="dxa"/>
            <w:gridSpan w:val="2"/>
            <w:tcBorders>
              <w:top w:val="single" w:sz="4" w:space="0" w:color="auto"/>
              <w:left w:val="single" w:sz="4" w:space="0" w:color="auto"/>
              <w:bottom w:val="single" w:sz="4" w:space="0" w:color="auto"/>
              <w:right w:val="single" w:sz="4" w:space="0" w:color="auto"/>
            </w:tcBorders>
          </w:tcPr>
          <w:p w14:paraId="65B790A6" w14:textId="77777777" w:rsidR="00203103" w:rsidRDefault="00203103" w:rsidP="00D61956">
            <w:pPr>
              <w:rPr>
                <w:rFonts w:cs="Calibri"/>
                <w:color w:val="000000"/>
                <w:szCs w:val="21"/>
              </w:rPr>
            </w:pPr>
            <w:r>
              <w:rPr>
                <w:rFonts w:cs="Calibri"/>
                <w:color w:val="000000"/>
                <w:szCs w:val="21"/>
              </w:rPr>
              <w:t>C</w:t>
            </w:r>
            <w:r>
              <w:rPr>
                <w:rFonts w:cs="Calibri" w:hint="eastAsia"/>
                <w:color w:val="000000"/>
                <w:szCs w:val="21"/>
              </w:rPr>
              <w:t>onfidence of Vehicle moving direction</w:t>
            </w:r>
          </w:p>
        </w:tc>
      </w:tr>
      <w:tr w:rsidR="00203103" w14:paraId="6EB69BCF"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66E0DBEF"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5B62572F"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66B78D79" w14:textId="77777777" w:rsidR="00203103" w:rsidRPr="000874B1" w:rsidRDefault="00203103" w:rsidP="00D61956">
            <w:pPr>
              <w:rPr>
                <w:rFonts w:cs="Calibri"/>
                <w:szCs w:val="21"/>
              </w:rPr>
            </w:pPr>
            <w:r w:rsidRPr="000874B1">
              <w:rPr>
                <w:rFonts w:cs="Calibri"/>
                <w:szCs w:val="21"/>
              </w:rPr>
              <w:t>V</w:t>
            </w:r>
            <w:r w:rsidRPr="000874B1">
              <w:rPr>
                <w:rFonts w:cs="Calibri" w:hint="eastAsia"/>
                <w:szCs w:val="21"/>
              </w:rPr>
              <w:t>ehicle_facing</w:t>
            </w:r>
          </w:p>
        </w:tc>
        <w:tc>
          <w:tcPr>
            <w:tcW w:w="3693" w:type="dxa"/>
            <w:gridSpan w:val="2"/>
            <w:tcBorders>
              <w:top w:val="single" w:sz="4" w:space="0" w:color="auto"/>
              <w:left w:val="single" w:sz="4" w:space="0" w:color="auto"/>
              <w:bottom w:val="single" w:sz="4" w:space="0" w:color="auto"/>
              <w:right w:val="single" w:sz="4" w:space="0" w:color="auto"/>
            </w:tcBorders>
          </w:tcPr>
          <w:p w14:paraId="2ABB4E46" w14:textId="77777777" w:rsidR="00203103" w:rsidRDefault="00203103" w:rsidP="00D61956">
            <w:pPr>
              <w:rPr>
                <w:rFonts w:cs="Calibri"/>
                <w:color w:val="000000"/>
                <w:szCs w:val="21"/>
              </w:rPr>
            </w:pPr>
            <w:r>
              <w:rPr>
                <w:rFonts w:cs="Calibri" w:hint="eastAsia"/>
                <w:color w:val="000000"/>
                <w:szCs w:val="21"/>
              </w:rPr>
              <w:t>Vehicle facing direction</w:t>
            </w:r>
          </w:p>
        </w:tc>
      </w:tr>
      <w:tr w:rsidR="00203103" w14:paraId="5A1EDEC6"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6E843FDE"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62932899"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428966A6" w14:textId="77777777" w:rsidR="00203103" w:rsidRPr="000874B1" w:rsidRDefault="00203103" w:rsidP="00D61956">
            <w:pPr>
              <w:rPr>
                <w:rFonts w:cs="Calibri"/>
                <w:szCs w:val="21"/>
              </w:rPr>
            </w:pPr>
            <w:r w:rsidRPr="000874B1">
              <w:rPr>
                <w:rFonts w:cs="Calibri"/>
                <w:szCs w:val="21"/>
              </w:rPr>
              <w:t>V</w:t>
            </w:r>
            <w:r w:rsidRPr="000874B1">
              <w:rPr>
                <w:rFonts w:cs="Calibri" w:hint="eastAsia"/>
                <w:szCs w:val="21"/>
              </w:rPr>
              <w:t>ehicle_facing_confidence</w:t>
            </w:r>
          </w:p>
        </w:tc>
        <w:tc>
          <w:tcPr>
            <w:tcW w:w="3693" w:type="dxa"/>
            <w:gridSpan w:val="2"/>
            <w:tcBorders>
              <w:top w:val="single" w:sz="4" w:space="0" w:color="auto"/>
              <w:left w:val="single" w:sz="4" w:space="0" w:color="auto"/>
              <w:bottom w:val="single" w:sz="4" w:space="0" w:color="auto"/>
              <w:right w:val="single" w:sz="4" w:space="0" w:color="auto"/>
            </w:tcBorders>
          </w:tcPr>
          <w:p w14:paraId="2C33CBD1" w14:textId="77777777" w:rsidR="00203103" w:rsidRDefault="00203103" w:rsidP="00D61956">
            <w:pPr>
              <w:rPr>
                <w:rFonts w:cs="Calibri"/>
                <w:color w:val="000000"/>
                <w:szCs w:val="21"/>
              </w:rPr>
            </w:pPr>
            <w:r>
              <w:rPr>
                <w:rFonts w:cs="Calibri"/>
                <w:color w:val="000000"/>
                <w:szCs w:val="21"/>
              </w:rPr>
              <w:t>C</w:t>
            </w:r>
            <w:r>
              <w:rPr>
                <w:rFonts w:cs="Calibri" w:hint="eastAsia"/>
                <w:color w:val="000000"/>
                <w:szCs w:val="21"/>
              </w:rPr>
              <w:t>onfidence of vehicle facing direction</w:t>
            </w:r>
          </w:p>
        </w:tc>
      </w:tr>
      <w:tr w:rsidR="00203103" w14:paraId="03FAB531"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6D554791"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7BA76641"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600AD10F" w14:textId="77777777" w:rsidR="00203103" w:rsidRPr="000874B1" w:rsidRDefault="00203103" w:rsidP="00D61956">
            <w:pPr>
              <w:rPr>
                <w:rFonts w:cs="Calibri"/>
                <w:szCs w:val="21"/>
              </w:rPr>
            </w:pPr>
            <w:r w:rsidRPr="000874B1">
              <w:rPr>
                <w:rFonts w:cs="Calibri"/>
                <w:szCs w:val="21"/>
              </w:rPr>
              <w:t>trademark_utf8</w:t>
            </w:r>
          </w:p>
        </w:tc>
        <w:tc>
          <w:tcPr>
            <w:tcW w:w="3693" w:type="dxa"/>
            <w:gridSpan w:val="2"/>
            <w:tcBorders>
              <w:top w:val="single" w:sz="4" w:space="0" w:color="auto"/>
              <w:left w:val="single" w:sz="4" w:space="0" w:color="auto"/>
              <w:bottom w:val="single" w:sz="4" w:space="0" w:color="auto"/>
              <w:right w:val="single" w:sz="4" w:space="0" w:color="auto"/>
            </w:tcBorders>
          </w:tcPr>
          <w:p w14:paraId="1A03199F" w14:textId="77777777" w:rsidR="00203103" w:rsidRDefault="00203103" w:rsidP="00D61956">
            <w:pPr>
              <w:rPr>
                <w:rFonts w:cs="Calibri"/>
                <w:color w:val="000000"/>
                <w:szCs w:val="21"/>
              </w:rPr>
            </w:pPr>
            <w:r>
              <w:rPr>
                <w:rFonts w:cs="Calibri" w:hint="eastAsia"/>
                <w:color w:val="000000"/>
                <w:szCs w:val="21"/>
              </w:rPr>
              <w:t>Vehicle brand</w:t>
            </w:r>
          </w:p>
        </w:tc>
      </w:tr>
      <w:tr w:rsidR="00203103" w14:paraId="72966D52" w14:textId="77777777" w:rsidTr="00D61956">
        <w:trPr>
          <w:jc w:val="center"/>
        </w:trPr>
        <w:tc>
          <w:tcPr>
            <w:tcW w:w="349" w:type="dxa"/>
            <w:tcBorders>
              <w:top w:val="single" w:sz="4" w:space="0" w:color="auto"/>
              <w:left w:val="single" w:sz="4" w:space="0" w:color="auto"/>
              <w:bottom w:val="single" w:sz="4" w:space="0" w:color="auto"/>
              <w:right w:val="single" w:sz="4" w:space="0" w:color="auto"/>
            </w:tcBorders>
          </w:tcPr>
          <w:p w14:paraId="4405D6C4" w14:textId="77777777" w:rsidR="00203103" w:rsidRDefault="00203103" w:rsidP="00D61956">
            <w:pPr>
              <w:rPr>
                <w:rFonts w:cs="Calibri"/>
                <w:color w:val="000000"/>
                <w:szCs w:val="21"/>
                <w:highlight w:val="white"/>
              </w:rPr>
            </w:pPr>
          </w:p>
        </w:tc>
        <w:tc>
          <w:tcPr>
            <w:tcW w:w="426" w:type="dxa"/>
            <w:tcBorders>
              <w:top w:val="single" w:sz="4" w:space="0" w:color="auto"/>
              <w:left w:val="single" w:sz="4" w:space="0" w:color="auto"/>
              <w:bottom w:val="single" w:sz="4" w:space="0" w:color="auto"/>
              <w:right w:val="single" w:sz="4" w:space="0" w:color="auto"/>
            </w:tcBorders>
          </w:tcPr>
          <w:p w14:paraId="2F0CFF5C" w14:textId="77777777" w:rsidR="00203103" w:rsidRDefault="00203103" w:rsidP="00D61956">
            <w:pPr>
              <w:rPr>
                <w:rFonts w:cs="Calibri"/>
                <w:color w:val="000000"/>
                <w:szCs w:val="21"/>
                <w:highlight w:val="white"/>
              </w:rPr>
            </w:pPr>
          </w:p>
        </w:tc>
        <w:tc>
          <w:tcPr>
            <w:tcW w:w="2692" w:type="dxa"/>
            <w:tcBorders>
              <w:top w:val="single" w:sz="4" w:space="0" w:color="auto"/>
              <w:left w:val="single" w:sz="4" w:space="0" w:color="auto"/>
              <w:bottom w:val="single" w:sz="4" w:space="0" w:color="auto"/>
              <w:right w:val="single" w:sz="4" w:space="0" w:color="auto"/>
            </w:tcBorders>
          </w:tcPr>
          <w:p w14:paraId="20AD4451" w14:textId="77777777" w:rsidR="00203103" w:rsidRPr="000874B1" w:rsidRDefault="00203103" w:rsidP="00D61956">
            <w:pPr>
              <w:rPr>
                <w:rFonts w:cs="Calibri"/>
                <w:szCs w:val="21"/>
              </w:rPr>
            </w:pPr>
            <w:r w:rsidRPr="000874B1">
              <w:rPr>
                <w:rFonts w:cs="Calibri"/>
                <w:szCs w:val="21"/>
              </w:rPr>
              <w:t>trademark_utf8_confidence</w:t>
            </w:r>
          </w:p>
        </w:tc>
        <w:tc>
          <w:tcPr>
            <w:tcW w:w="3693" w:type="dxa"/>
            <w:gridSpan w:val="2"/>
            <w:tcBorders>
              <w:top w:val="single" w:sz="4" w:space="0" w:color="auto"/>
              <w:left w:val="single" w:sz="4" w:space="0" w:color="auto"/>
              <w:bottom w:val="single" w:sz="4" w:space="0" w:color="auto"/>
              <w:right w:val="single" w:sz="4" w:space="0" w:color="auto"/>
            </w:tcBorders>
          </w:tcPr>
          <w:p w14:paraId="32228D60" w14:textId="77777777" w:rsidR="00203103" w:rsidRDefault="00203103" w:rsidP="00D61956">
            <w:pPr>
              <w:rPr>
                <w:rFonts w:cs="Calibri"/>
                <w:color w:val="000000"/>
                <w:szCs w:val="21"/>
              </w:rPr>
            </w:pPr>
            <w:r>
              <w:rPr>
                <w:rFonts w:cs="Calibri"/>
                <w:color w:val="000000"/>
                <w:szCs w:val="21"/>
              </w:rPr>
              <w:t>C</w:t>
            </w:r>
            <w:r>
              <w:rPr>
                <w:rFonts w:cs="Calibri" w:hint="eastAsia"/>
                <w:color w:val="000000"/>
                <w:szCs w:val="21"/>
              </w:rPr>
              <w:t>onfidence of vehicle brand</w:t>
            </w:r>
          </w:p>
        </w:tc>
      </w:tr>
    </w:tbl>
    <w:p w14:paraId="0FECCDA4" w14:textId="77777777" w:rsidR="00FC180D" w:rsidRDefault="00FC180D">
      <w:pPr>
        <w:spacing w:line="360" w:lineRule="auto"/>
      </w:pPr>
    </w:p>
    <w:p w14:paraId="0A99C0F5" w14:textId="77777777" w:rsidR="00FC180D" w:rsidRDefault="00203103">
      <w:pPr>
        <w:pStyle w:val="Titolo4"/>
      </w:pPr>
      <w:r>
        <w:rPr>
          <w:rFonts w:hint="eastAsia"/>
        </w:rPr>
        <w:t>instruction</w:t>
      </w:r>
    </w:p>
    <w:p w14:paraId="478C2935" w14:textId="77777777" w:rsidR="00FC180D" w:rsidRDefault="00203103">
      <w:pPr>
        <w:spacing w:line="360" w:lineRule="auto"/>
      </w:pPr>
      <w:r>
        <w:rPr>
          <w:rFonts w:hint="eastAsia"/>
        </w:rPr>
        <w:t>return time stamp of current playing video stream when playing live view or playing back</w:t>
      </w:r>
    </w:p>
    <w:p w14:paraId="6715A48D" w14:textId="77777777" w:rsidR="00FC180D" w:rsidRDefault="00203103">
      <w:pPr>
        <w:pStyle w:val="Titolo4"/>
      </w:pPr>
      <w:r>
        <w:rPr>
          <w:rFonts w:hint="eastAsia"/>
        </w:rPr>
        <w:t>return value</w:t>
      </w:r>
    </w:p>
    <w:p w14:paraId="4456AE4F" w14:textId="77777777" w:rsidR="00FC180D" w:rsidRDefault="00203103">
      <w:r>
        <w:rPr>
          <w:rFonts w:hint="eastAsia"/>
        </w:rPr>
        <w:t xml:space="preserve"> </w:t>
      </w:r>
      <w:r w:rsidR="00281B5E">
        <w:rPr>
          <w:rFonts w:hint="eastAsia"/>
        </w:rPr>
        <w:t>Null.</w:t>
      </w:r>
    </w:p>
    <w:p w14:paraId="4C69D48E" w14:textId="77777777" w:rsidR="00FC180D" w:rsidRDefault="00FC180D"/>
    <w:p w14:paraId="130C2CD9" w14:textId="77777777" w:rsidR="00DC2D44" w:rsidRDefault="00DC2D44" w:rsidP="00DC2D44">
      <w:pPr>
        <w:pStyle w:val="Titolo3"/>
      </w:pPr>
      <w:bookmarkStart w:id="30" w:name="_Toc152593992"/>
      <w:r>
        <w:t>SDK_FACE_CB</w:t>
      </w:r>
      <w:bookmarkEnd w:id="30"/>
    </w:p>
    <w:p w14:paraId="55212B77" w14:textId="77777777" w:rsidR="00DC2D44" w:rsidRDefault="00DC2D44" w:rsidP="00DC2D44">
      <w:pPr>
        <w:pStyle w:val="Titolo4"/>
      </w:pPr>
      <w:r>
        <w:rPr>
          <w:rFonts w:hint="eastAsia"/>
        </w:rPr>
        <w:t>Define</w:t>
      </w:r>
    </w:p>
    <w:p w14:paraId="748D5BA1" w14:textId="77777777" w:rsidR="00DC2D44" w:rsidRPr="003D20AB" w:rsidRDefault="00DC2D44" w:rsidP="00DC2D44">
      <w:pPr>
        <w:autoSpaceDE w:val="0"/>
        <w:autoSpaceDN w:val="0"/>
        <w:adjustRightInd w:val="0"/>
        <w:jc w:val="left"/>
      </w:pPr>
      <w:r w:rsidRPr="003D20AB">
        <w:t>typedef void(*SDK_FACE_CB)(unsigned int handle, int pic_type,void* p_data, int *data_len, void** p_result, void* p_obj);//pic_type:</w:t>
      </w:r>
      <w:r w:rsidRPr="00DC2D44">
        <w:t xml:space="preserve"> </w:t>
      </w:r>
      <w:r w:rsidRPr="003D20AB">
        <w:t>1 bottom database, 2 real-time database</w:t>
      </w:r>
    </w:p>
    <w:p w14:paraId="6E0122CD" w14:textId="77777777" w:rsidR="00DC2D44" w:rsidRDefault="00DC2D44" w:rsidP="00DC2D44">
      <w:pPr>
        <w:pStyle w:val="Titolo4"/>
      </w:pPr>
      <w:r>
        <w:rPr>
          <w:rFonts w:hint="eastAsia"/>
        </w:rPr>
        <w:t>parameter</w:t>
      </w:r>
    </w:p>
    <w:p w14:paraId="3CA1014B" w14:textId="77777777" w:rsidR="00DC2D44" w:rsidRPr="00DC2D44" w:rsidRDefault="00DC2D44" w:rsidP="00DC2D44">
      <w:pPr>
        <w:ind w:firstLineChars="100" w:firstLine="210"/>
      </w:pPr>
      <w:r>
        <w:rPr>
          <w:rFonts w:hint="eastAsia"/>
        </w:rPr>
        <w:t xml:space="preserve"> </w:t>
      </w:r>
      <w:r w:rsidRPr="00BD4279">
        <w:rPr>
          <w:rFonts w:hint="eastAsia"/>
        </w:rPr>
        <w:t>handle</w:t>
      </w:r>
      <w:r w:rsidR="00E45D9D">
        <w:rPr>
          <w:rFonts w:hint="eastAsia"/>
        </w:rPr>
        <w:t>:</w:t>
      </w:r>
      <w:r w:rsidRPr="00BD4279">
        <w:rPr>
          <w:rFonts w:hint="eastAsia"/>
        </w:rPr>
        <w:t>Return value of sdks_dev_conn interface.</w:t>
      </w:r>
    </w:p>
    <w:p w14:paraId="07BB669A" w14:textId="77777777" w:rsidR="00DC2D44" w:rsidRDefault="00DC2D44" w:rsidP="00DC2D44">
      <w:pPr>
        <w:spacing w:line="360" w:lineRule="auto"/>
      </w:pPr>
      <w:r>
        <w:rPr>
          <w:rFonts w:hint="eastAsia"/>
        </w:rPr>
        <w:t xml:space="preserve">  pic_type:</w:t>
      </w:r>
      <w:r w:rsidRPr="00DC2D44">
        <w:t xml:space="preserve"> 1 represents the picture of the bottom library, 2 represents the picture of the real-time Library</w:t>
      </w:r>
    </w:p>
    <w:p w14:paraId="3B5BD8F1" w14:textId="77777777" w:rsidR="00DC2D44" w:rsidRDefault="00DC2D44" w:rsidP="00DC2D44">
      <w:r>
        <w:rPr>
          <w:rFonts w:ascii="NSimSun" w:eastAsiaTheme="minorEastAsia" w:hAnsi="NSimSun" w:cs="NSimSun" w:hint="eastAsia"/>
          <w:kern w:val="0"/>
          <w:sz w:val="19"/>
          <w:szCs w:val="19"/>
        </w:rPr>
        <w:t xml:space="preserve"> </w:t>
      </w:r>
      <w:r>
        <w:rPr>
          <w:rFonts w:hint="eastAsia"/>
        </w:rPr>
        <w:t xml:space="preserve"> </w:t>
      </w:r>
      <w:r w:rsidRPr="0037760A">
        <w:t>p_obj</w:t>
      </w:r>
      <w:r>
        <w:rPr>
          <w:rFonts w:hint="eastAsia"/>
        </w:rPr>
        <w:t xml:space="preserve">: </w:t>
      </w:r>
      <w:r w:rsidRPr="00DC2D44">
        <w:t>The context of the callback function, passed in by the user (usually empty).</w:t>
      </w:r>
    </w:p>
    <w:p w14:paraId="4D9E7BD4" w14:textId="77777777" w:rsidR="00DC2D44" w:rsidRDefault="00DC2D44" w:rsidP="00DC2D44">
      <w:pPr>
        <w:spacing w:line="360" w:lineRule="auto"/>
      </w:pPr>
      <w:r>
        <w:rPr>
          <w:rFonts w:hint="eastAsia"/>
        </w:rPr>
        <w:t xml:space="preserve">  </w:t>
      </w:r>
      <w:r>
        <w:rPr>
          <w:color w:val="000080"/>
        </w:rPr>
        <w:t>p_data</w:t>
      </w:r>
      <w:r>
        <w:rPr>
          <w:rFonts w:hint="eastAsia"/>
        </w:rPr>
        <w:t xml:space="preserve">: </w:t>
      </w:r>
      <w:r w:rsidRPr="00DC2D44">
        <w:t>Picture data.</w:t>
      </w:r>
    </w:p>
    <w:p w14:paraId="54014B88" w14:textId="77777777" w:rsidR="00DC2D44" w:rsidRDefault="00DC2D44" w:rsidP="00DC2D44">
      <w:pPr>
        <w:spacing w:line="360" w:lineRule="auto"/>
        <w:ind w:firstLineChars="100" w:firstLine="210"/>
      </w:pPr>
      <w:r>
        <w:rPr>
          <w:rFonts w:hint="eastAsia"/>
        </w:rPr>
        <w:t xml:space="preserve">data_len: </w:t>
      </w:r>
      <w:r w:rsidRPr="00DC2D44">
        <w:t>Picture size, that is, the length of picture data (unit: k).</w:t>
      </w:r>
    </w:p>
    <w:p w14:paraId="50BB803D" w14:textId="77777777" w:rsidR="00DC2D44" w:rsidRDefault="00DC2D44" w:rsidP="00DC2D44">
      <w:pPr>
        <w:spacing w:line="360" w:lineRule="auto"/>
        <w:ind w:firstLineChars="100" w:firstLine="210"/>
      </w:pPr>
      <w:r>
        <w:rPr>
          <w:rFonts w:hint="eastAsia"/>
        </w:rPr>
        <w:t>p_result</w:t>
      </w:r>
      <w:r w:rsidR="00E45D9D">
        <w:rPr>
          <w:rFonts w:hint="eastAsia"/>
        </w:rPr>
        <w:t>:</w:t>
      </w:r>
      <w:r w:rsidRPr="00DC2D44">
        <w:t>The image related information is output in JSON format. The JSON fields of the real-time library and the bottom library are different.</w:t>
      </w:r>
    </w:p>
    <w:p w14:paraId="44338A36" w14:textId="77777777" w:rsidR="00DC2D44" w:rsidRDefault="00DC2D44" w:rsidP="00DC2D44">
      <w:pPr>
        <w:spacing w:line="360" w:lineRule="auto"/>
        <w:ind w:firstLineChars="100" w:firstLine="210"/>
      </w:pPr>
      <w:r w:rsidRPr="00DC2D44">
        <w:t>Bottom Library: the JSON format of p_result is</w:t>
      </w:r>
      <w:r w:rsidR="00E45D9D">
        <w:t>:</w:t>
      </w:r>
    </w:p>
    <w:p w14:paraId="084A2298" w14:textId="77777777" w:rsidR="00DC2D44" w:rsidRDefault="00DC2D44" w:rsidP="00DC2D44">
      <w:pPr>
        <w:spacing w:line="360" w:lineRule="auto"/>
        <w:ind w:firstLineChars="100" w:firstLine="210"/>
      </w:pPr>
      <w:r>
        <w:t>{</w:t>
      </w:r>
    </w:p>
    <w:p w14:paraId="1F1DE70E" w14:textId="77777777" w:rsidR="00DC2D44" w:rsidRDefault="00DC2D44" w:rsidP="00DC2D44">
      <w:pPr>
        <w:spacing w:line="360" w:lineRule="auto"/>
        <w:ind w:firstLineChars="100" w:firstLine="210"/>
      </w:pPr>
      <w:r>
        <w:tab/>
        <w:t>"key_id": 832523,</w:t>
      </w:r>
      <w:r w:rsidRPr="00B142A5">
        <w:rPr>
          <w:rFonts w:ascii="NSimSun" w:eastAsiaTheme="minorEastAsia" w:hAnsi="NSimSun" w:cs="NSimSun"/>
          <w:color w:val="008000"/>
          <w:kern w:val="0"/>
          <w:sz w:val="19"/>
          <w:szCs w:val="19"/>
        </w:rPr>
        <w:t xml:space="preserve"> </w:t>
      </w:r>
      <w:r>
        <w:rPr>
          <w:rFonts w:ascii="NSimSun" w:eastAsiaTheme="minorEastAsia" w:hAnsi="NSimSun" w:cs="NSimSun"/>
          <w:color w:val="008000"/>
          <w:kern w:val="0"/>
          <w:sz w:val="19"/>
          <w:szCs w:val="19"/>
        </w:rPr>
        <w:t>//</w:t>
      </w:r>
      <w:r w:rsidR="00E0247A" w:rsidRPr="00E0247A">
        <w:t xml:space="preserve"> Indexes</w:t>
      </w:r>
    </w:p>
    <w:p w14:paraId="5935C2A6" w14:textId="77777777" w:rsidR="00DC2D44" w:rsidRDefault="00DC2D44" w:rsidP="00DC2D44">
      <w:pPr>
        <w:spacing w:line="360" w:lineRule="auto"/>
        <w:ind w:firstLineChars="100" w:firstLine="210"/>
      </w:pPr>
      <w:r>
        <w:tab/>
        <w:t>"name": "44333",</w:t>
      </w:r>
      <w:r>
        <w:rPr>
          <w:rFonts w:ascii="NSimSun" w:eastAsiaTheme="minorEastAsia" w:hAnsi="NSimSun" w:cs="NSimSun"/>
          <w:color w:val="008000"/>
          <w:kern w:val="0"/>
          <w:sz w:val="19"/>
          <w:szCs w:val="19"/>
        </w:rPr>
        <w:t>//</w:t>
      </w:r>
      <w:r w:rsidRPr="00DC2D44">
        <w:t xml:space="preserve"> </w:t>
      </w:r>
      <w:r w:rsidRPr="00DC2D44">
        <w:rPr>
          <w:rFonts w:ascii="NSimSun" w:eastAsiaTheme="minorEastAsia" w:hAnsi="NSimSun" w:cs="NSimSun"/>
          <w:color w:val="008000"/>
          <w:kern w:val="0"/>
          <w:sz w:val="19"/>
          <w:szCs w:val="19"/>
        </w:rPr>
        <w:t>Face name</w:t>
      </w:r>
    </w:p>
    <w:p w14:paraId="7E794DD7" w14:textId="77777777" w:rsidR="00DC2D44" w:rsidRPr="0094651D" w:rsidRDefault="00DC2D44" w:rsidP="00DC2D44">
      <w:pPr>
        <w:tabs>
          <w:tab w:val="left" w:pos="420"/>
          <w:tab w:val="left" w:pos="840"/>
          <w:tab w:val="left" w:pos="1260"/>
          <w:tab w:val="left" w:pos="1680"/>
          <w:tab w:val="left" w:pos="2100"/>
          <w:tab w:val="left" w:pos="2520"/>
        </w:tabs>
        <w:spacing w:line="360" w:lineRule="auto"/>
        <w:ind w:firstLineChars="100" w:firstLine="210"/>
        <w:rPr>
          <w:rFonts w:ascii="NSimSun" w:eastAsiaTheme="minorEastAsia" w:hAnsi="NSimSun" w:cs="NSimSun"/>
          <w:color w:val="008000"/>
          <w:kern w:val="0"/>
          <w:sz w:val="19"/>
          <w:szCs w:val="19"/>
        </w:rPr>
      </w:pPr>
      <w:r>
        <w:tab/>
        <w:t>"identity": "Admin123</w:t>
      </w:r>
      <w:r>
        <w:tab/>
      </w:r>
      <w:r>
        <w:rPr>
          <w:rFonts w:hint="eastAsia"/>
        </w:rPr>
        <w:t>/</w:t>
      </w:r>
      <w:r w:rsidRPr="0094651D">
        <w:rPr>
          <w:rFonts w:ascii="NSimSun" w:eastAsiaTheme="minorEastAsia" w:hAnsi="NSimSun" w:cs="NSimSun" w:hint="eastAsia"/>
          <w:color w:val="008000"/>
          <w:kern w:val="0"/>
          <w:sz w:val="19"/>
          <w:szCs w:val="19"/>
        </w:rPr>
        <w:t>/</w:t>
      </w:r>
      <w:r w:rsidRPr="00DC2D44">
        <w:t xml:space="preserve"> </w:t>
      </w:r>
      <w:r w:rsidRPr="00DC2D44">
        <w:rPr>
          <w:rFonts w:ascii="NSimSun" w:eastAsiaTheme="minorEastAsia" w:hAnsi="NSimSun" w:cs="NSimSun"/>
          <w:color w:val="008000"/>
          <w:kern w:val="0"/>
          <w:sz w:val="19"/>
          <w:szCs w:val="19"/>
        </w:rPr>
        <w:t>Face ID</w:t>
      </w:r>
    </w:p>
    <w:p w14:paraId="0EAC34C2" w14:textId="77777777" w:rsidR="00DC2D44" w:rsidRDefault="00550271" w:rsidP="00DC2D44">
      <w:pPr>
        <w:spacing w:line="360" w:lineRule="auto"/>
        <w:ind w:firstLineChars="100" w:firstLine="210"/>
      </w:pPr>
      <w:r>
        <w:tab/>
        <w:t>"group": "</w:t>
      </w:r>
      <w:r>
        <w:rPr>
          <w:rFonts w:hint="eastAsia"/>
        </w:rPr>
        <w:t>test</w:t>
      </w:r>
      <w:r w:rsidR="00DC2D44">
        <w:t>",</w:t>
      </w:r>
      <w:r w:rsidR="00DC2D44">
        <w:rPr>
          <w:rFonts w:hint="eastAsia"/>
        </w:rPr>
        <w:t xml:space="preserve"> </w:t>
      </w:r>
      <w:r w:rsidR="00DC2D44">
        <w:rPr>
          <w:rFonts w:ascii="NSimSun" w:eastAsiaTheme="minorEastAsia" w:hAnsi="NSimSun" w:cs="NSimSun"/>
          <w:color w:val="008000"/>
          <w:kern w:val="0"/>
          <w:sz w:val="19"/>
          <w:szCs w:val="19"/>
        </w:rPr>
        <w:t>//</w:t>
      </w:r>
      <w:r w:rsidR="00DC2D44" w:rsidRPr="00DC2D44">
        <w:t xml:space="preserve"> </w:t>
      </w:r>
      <w:r w:rsidR="00DC2D44" w:rsidRPr="00DC2D44">
        <w:rPr>
          <w:rFonts w:ascii="NSimSun" w:eastAsiaTheme="minorEastAsia" w:hAnsi="NSimSun" w:cs="NSimSun"/>
          <w:color w:val="008000"/>
          <w:kern w:val="0"/>
          <w:sz w:val="19"/>
          <w:szCs w:val="19"/>
        </w:rPr>
        <w:t>Face database</w:t>
      </w:r>
    </w:p>
    <w:p w14:paraId="7F70AF7E" w14:textId="77777777" w:rsidR="00DC2D44" w:rsidRDefault="00DC2D44" w:rsidP="00DC2D44">
      <w:pPr>
        <w:spacing w:line="360" w:lineRule="auto"/>
        <w:ind w:firstLineChars="100" w:firstLine="210"/>
      </w:pPr>
      <w:r>
        <w:tab/>
        <w:t>"type": "Teacher",</w:t>
      </w:r>
      <w:r>
        <w:rPr>
          <w:rFonts w:ascii="NSimSun" w:eastAsiaTheme="minorEastAsia" w:hAnsi="NSimSun" w:cs="NSimSun"/>
          <w:color w:val="008000"/>
          <w:kern w:val="0"/>
          <w:sz w:val="19"/>
          <w:szCs w:val="19"/>
        </w:rPr>
        <w:t>//</w:t>
      </w:r>
      <w:r w:rsidRPr="00DC2D44">
        <w:t xml:space="preserve"> </w:t>
      </w:r>
      <w:r w:rsidRPr="00DC2D44">
        <w:rPr>
          <w:rFonts w:ascii="NSimSun" w:eastAsiaTheme="minorEastAsia" w:hAnsi="NSimSun" w:cs="NSimSun"/>
          <w:color w:val="008000"/>
          <w:kern w:val="0"/>
          <w:sz w:val="19"/>
          <w:szCs w:val="19"/>
        </w:rPr>
        <w:t>Face types</w:t>
      </w:r>
    </w:p>
    <w:p w14:paraId="21097DBF" w14:textId="77777777" w:rsidR="00DC2D44" w:rsidRDefault="00DC2D44" w:rsidP="00DC2D44">
      <w:pPr>
        <w:spacing w:line="360" w:lineRule="auto"/>
        <w:ind w:firstLineChars="100" w:firstLine="210"/>
      </w:pPr>
      <w:r>
        <w:tab/>
        <w:t>"birthday": 1569340800000000,</w:t>
      </w:r>
      <w:r w:rsidRPr="00CB01AB">
        <w:rPr>
          <w:rFonts w:ascii="NSimSun" w:eastAsiaTheme="minorEastAsia" w:hAnsi="NSimSun" w:cs="NSimSun"/>
          <w:color w:val="008000"/>
          <w:kern w:val="0"/>
          <w:sz w:val="19"/>
          <w:szCs w:val="19"/>
        </w:rPr>
        <w:t xml:space="preserve"> </w:t>
      </w:r>
      <w:r>
        <w:rPr>
          <w:rFonts w:ascii="NSimSun" w:eastAsiaTheme="minorEastAsia" w:hAnsi="NSimSun" w:cs="NSimSun"/>
          <w:color w:val="008000"/>
          <w:kern w:val="0"/>
          <w:sz w:val="19"/>
          <w:szCs w:val="19"/>
        </w:rPr>
        <w:t>//</w:t>
      </w:r>
      <w:r w:rsidRPr="00DC2D44">
        <w:t xml:space="preserve"> </w:t>
      </w:r>
      <w:r w:rsidRPr="00DC2D44">
        <w:rPr>
          <w:rFonts w:ascii="NSimSun" w:eastAsiaTheme="minorEastAsia" w:hAnsi="NSimSun" w:cs="NSimSun"/>
          <w:color w:val="008000"/>
          <w:kern w:val="0"/>
          <w:sz w:val="19"/>
          <w:szCs w:val="19"/>
        </w:rPr>
        <w:t>Face date of birth, in subtle units</w:t>
      </w:r>
    </w:p>
    <w:p w14:paraId="0429BD5D" w14:textId="77777777" w:rsidR="00DC2D44" w:rsidRDefault="00DC2D44" w:rsidP="00DC2D44">
      <w:pPr>
        <w:spacing w:line="360" w:lineRule="auto"/>
        <w:ind w:firstLineChars="100" w:firstLine="210"/>
      </w:pPr>
      <w:r>
        <w:tab/>
        <w:t>"s_time": 0,</w:t>
      </w:r>
      <w:r>
        <w:rPr>
          <w:rFonts w:hint="eastAsia"/>
        </w:rPr>
        <w:t xml:space="preserve"> </w:t>
      </w:r>
      <w:r>
        <w:rPr>
          <w:rFonts w:ascii="NSimSun" w:eastAsiaTheme="minorEastAsia" w:hAnsi="NSimSun" w:cs="NSimSun"/>
          <w:color w:val="008000"/>
          <w:kern w:val="0"/>
          <w:sz w:val="19"/>
          <w:szCs w:val="19"/>
        </w:rPr>
        <w:t>//</w:t>
      </w:r>
      <w:r w:rsidRPr="00DC2D44">
        <w:t xml:space="preserve"> </w:t>
      </w:r>
      <w:r w:rsidRPr="00DC2D44">
        <w:rPr>
          <w:rFonts w:ascii="NSimSun" w:eastAsiaTheme="minorEastAsia" w:hAnsi="NSimSun" w:cs="NSimSun"/>
          <w:color w:val="008000"/>
          <w:kern w:val="0"/>
          <w:sz w:val="19"/>
          <w:szCs w:val="19"/>
        </w:rPr>
        <w:t>Effective start time in microseconds</w:t>
      </w:r>
    </w:p>
    <w:p w14:paraId="50525C5F" w14:textId="77777777" w:rsidR="00DC2D44" w:rsidRDefault="00DC2D44" w:rsidP="00DC2D44">
      <w:pPr>
        <w:spacing w:line="360" w:lineRule="auto"/>
        <w:ind w:firstLineChars="100" w:firstLine="210"/>
      </w:pPr>
      <w:r>
        <w:tab/>
        <w:t>"e_time": 0,</w:t>
      </w:r>
      <w:r w:rsidRPr="005824A8">
        <w:rPr>
          <w:rFonts w:ascii="NSimSun" w:eastAsiaTheme="minorEastAsia" w:hAnsi="NSimSun" w:cs="NSimSun"/>
          <w:color w:val="008000"/>
          <w:kern w:val="0"/>
          <w:sz w:val="19"/>
          <w:szCs w:val="19"/>
        </w:rPr>
        <w:t xml:space="preserve"> </w:t>
      </w:r>
      <w:r>
        <w:rPr>
          <w:rFonts w:ascii="NSimSun" w:eastAsiaTheme="minorEastAsia" w:hAnsi="NSimSun" w:cs="NSimSun"/>
          <w:color w:val="008000"/>
          <w:kern w:val="0"/>
          <w:sz w:val="19"/>
          <w:szCs w:val="19"/>
        </w:rPr>
        <w:t>//</w:t>
      </w:r>
      <w:r w:rsidRPr="00DC2D44">
        <w:t xml:space="preserve"> </w:t>
      </w:r>
      <w:r w:rsidRPr="00DC2D44">
        <w:rPr>
          <w:rFonts w:ascii="NSimSun" w:eastAsiaTheme="minorEastAsia" w:hAnsi="NSimSun" w:cs="NSimSun"/>
          <w:color w:val="008000"/>
          <w:kern w:val="0"/>
          <w:sz w:val="19"/>
          <w:szCs w:val="19"/>
        </w:rPr>
        <w:t>Effective end time in microseconds</w:t>
      </w:r>
    </w:p>
    <w:p w14:paraId="02AE7C36" w14:textId="77777777" w:rsidR="00DC2D44" w:rsidRPr="00226916" w:rsidRDefault="00DC2D44" w:rsidP="00DC2D44">
      <w:pPr>
        <w:spacing w:line="360" w:lineRule="auto"/>
        <w:ind w:firstLineChars="100" w:firstLine="210"/>
      </w:pPr>
      <w:r>
        <w:tab/>
        <w:t>"gender": 1</w:t>
      </w:r>
      <w:r>
        <w:rPr>
          <w:rFonts w:ascii="NSimSun" w:eastAsiaTheme="minorEastAsia" w:hAnsi="NSimSun" w:cs="NSimSun"/>
          <w:color w:val="008000"/>
          <w:kern w:val="0"/>
          <w:sz w:val="19"/>
          <w:szCs w:val="19"/>
        </w:rPr>
        <w:t>//</w:t>
      </w:r>
      <w:r w:rsidRPr="00DC2D44">
        <w:t xml:space="preserve"> </w:t>
      </w:r>
      <w:r w:rsidRPr="00DC2D44">
        <w:rPr>
          <w:rFonts w:ascii="NSimSun" w:eastAsiaTheme="minorEastAsia" w:hAnsi="NSimSun" w:cs="NSimSun"/>
          <w:color w:val="008000"/>
          <w:kern w:val="0"/>
          <w:sz w:val="19"/>
          <w:szCs w:val="19"/>
        </w:rPr>
        <w:t>Face gender</w:t>
      </w:r>
    </w:p>
    <w:p w14:paraId="7ADFD2F8" w14:textId="77777777" w:rsidR="00DC2D44" w:rsidRDefault="00DC2D44" w:rsidP="00DC2D44">
      <w:pPr>
        <w:spacing w:line="360" w:lineRule="auto"/>
        <w:ind w:firstLineChars="100" w:firstLine="210"/>
      </w:pPr>
      <w:r>
        <w:t>}</w:t>
      </w:r>
    </w:p>
    <w:p w14:paraId="77AD6C81" w14:textId="77777777" w:rsidR="00DC2D44" w:rsidRDefault="00DC2D44" w:rsidP="00DC2D44">
      <w:pPr>
        <w:spacing w:line="360" w:lineRule="auto"/>
        <w:ind w:firstLineChars="100" w:firstLine="210"/>
      </w:pPr>
    </w:p>
    <w:p w14:paraId="53287DBC" w14:textId="77777777" w:rsidR="00DC2D44" w:rsidRDefault="00DC2D44" w:rsidP="00DC2D44">
      <w:pPr>
        <w:spacing w:line="360" w:lineRule="auto"/>
        <w:ind w:firstLineChars="100" w:firstLine="210"/>
      </w:pPr>
      <w:r w:rsidRPr="00DC2D44">
        <w:t>Real time library:</w:t>
      </w:r>
      <w:r w:rsidR="00E0247A" w:rsidRPr="00E0247A">
        <w:t xml:space="preserve"> </w:t>
      </w:r>
      <w:r w:rsidR="00E0247A" w:rsidRPr="00DC2D44">
        <w:t>the JSON format of p_result is</w:t>
      </w:r>
      <w:r w:rsidR="00E45D9D">
        <w:t>:</w:t>
      </w:r>
    </w:p>
    <w:p w14:paraId="536C6C4A" w14:textId="77777777" w:rsidR="00DC2D44" w:rsidRDefault="00DC2D44" w:rsidP="00DC2D44">
      <w:pPr>
        <w:spacing w:line="360" w:lineRule="auto"/>
        <w:ind w:firstLineChars="100" w:firstLine="210"/>
      </w:pPr>
      <w:r>
        <w:t>{</w:t>
      </w:r>
    </w:p>
    <w:p w14:paraId="0183284E" w14:textId="77777777" w:rsidR="00DC2D44" w:rsidRDefault="00DC2D44" w:rsidP="00DC2D44">
      <w:pPr>
        <w:spacing w:line="360" w:lineRule="auto"/>
        <w:ind w:firstLineChars="100" w:firstLine="210"/>
      </w:pPr>
      <w:r>
        <w:tab/>
        <w:t>"key_id": 1,</w:t>
      </w:r>
      <w:r>
        <w:rPr>
          <w:rFonts w:hint="eastAsia"/>
        </w:rPr>
        <w:t xml:space="preserve">         </w:t>
      </w:r>
      <w:r>
        <w:rPr>
          <w:rFonts w:ascii="NSimSun" w:eastAsiaTheme="minorEastAsia" w:hAnsi="NSimSun" w:cs="NSimSun"/>
          <w:color w:val="008000"/>
          <w:kern w:val="0"/>
          <w:sz w:val="19"/>
          <w:szCs w:val="19"/>
        </w:rPr>
        <w:t xml:space="preserve">// </w:t>
      </w:r>
      <w:r w:rsidR="00E0247A" w:rsidRPr="00E0247A">
        <w:rPr>
          <w:rFonts w:ascii="NSimSun" w:eastAsiaTheme="minorEastAsia" w:hAnsi="NSimSun" w:cs="NSimSun"/>
          <w:color w:val="008000"/>
          <w:kern w:val="0"/>
          <w:sz w:val="19"/>
          <w:szCs w:val="19"/>
        </w:rPr>
        <w:t>Indexes</w:t>
      </w:r>
    </w:p>
    <w:p w14:paraId="1FADEE83" w14:textId="77777777" w:rsidR="00DC2D44" w:rsidRDefault="00DC2D44" w:rsidP="00DC2D44">
      <w:pPr>
        <w:spacing w:line="360" w:lineRule="auto"/>
        <w:ind w:firstLineChars="100" w:firstLine="210"/>
      </w:pPr>
      <w:r>
        <w:tab/>
        <w:t>"channel": 0,</w:t>
      </w:r>
      <w:r>
        <w:rPr>
          <w:rFonts w:hint="eastAsia"/>
        </w:rPr>
        <w:t xml:space="preserve">        </w:t>
      </w:r>
      <w:r>
        <w:rPr>
          <w:rFonts w:ascii="NSimSun" w:eastAsiaTheme="minorEastAsia" w:hAnsi="NSimSun" w:cs="NSimSun"/>
          <w:color w:val="008000"/>
          <w:kern w:val="0"/>
          <w:sz w:val="19"/>
          <w:szCs w:val="19"/>
        </w:rPr>
        <w:t>//</w:t>
      </w:r>
      <w:r w:rsidR="00E0247A" w:rsidRPr="00E0247A">
        <w:t xml:space="preserve"> </w:t>
      </w:r>
      <w:r w:rsidR="00E0247A" w:rsidRPr="00E0247A">
        <w:rPr>
          <w:rFonts w:ascii="NSimSun" w:eastAsiaTheme="minorEastAsia" w:hAnsi="NSimSun" w:cs="NSimSun"/>
          <w:color w:val="008000"/>
          <w:kern w:val="0"/>
          <w:sz w:val="19"/>
          <w:szCs w:val="19"/>
        </w:rPr>
        <w:t>Channel ID</w:t>
      </w:r>
    </w:p>
    <w:p w14:paraId="6EA3D794" w14:textId="77777777" w:rsidR="00DC2D44" w:rsidRDefault="00DC2D44" w:rsidP="00DC2D44">
      <w:pPr>
        <w:spacing w:line="360" w:lineRule="auto"/>
        <w:ind w:firstLineChars="100" w:firstLine="210"/>
      </w:pPr>
      <w:r>
        <w:tab/>
        <w:t>"similarity": 0,</w:t>
      </w:r>
      <w:r>
        <w:rPr>
          <w:rFonts w:hint="eastAsia"/>
        </w:rPr>
        <w:t xml:space="preserve">      </w:t>
      </w:r>
      <w:r>
        <w:rPr>
          <w:rFonts w:ascii="NSimSun" w:eastAsiaTheme="minorEastAsia" w:hAnsi="NSimSun" w:cs="NSimSun"/>
          <w:color w:val="008000"/>
          <w:kern w:val="0"/>
          <w:sz w:val="19"/>
          <w:szCs w:val="19"/>
        </w:rPr>
        <w:t>//</w:t>
      </w:r>
      <w:r w:rsidR="00E0247A" w:rsidRPr="00E0247A">
        <w:t xml:space="preserve"> </w:t>
      </w:r>
      <w:r w:rsidR="00E0247A" w:rsidRPr="00E0247A">
        <w:rPr>
          <w:rFonts w:ascii="NSimSun" w:eastAsiaTheme="minorEastAsia" w:hAnsi="NSimSun" w:cs="NSimSun"/>
          <w:color w:val="008000"/>
          <w:kern w:val="0"/>
          <w:sz w:val="19"/>
          <w:szCs w:val="19"/>
        </w:rPr>
        <w:t>Similarity degree</w:t>
      </w:r>
    </w:p>
    <w:p w14:paraId="1E9232C1" w14:textId="77777777" w:rsidR="00DC2D44" w:rsidRDefault="00DC2D44" w:rsidP="00DC2D44">
      <w:pPr>
        <w:spacing w:line="360" w:lineRule="auto"/>
        <w:ind w:firstLineChars="100" w:firstLine="210"/>
      </w:pPr>
      <w:r>
        <w:tab/>
        <w:t>"time": "2019-12-14 09-30-01 ",</w:t>
      </w:r>
      <w:r>
        <w:rPr>
          <w:rFonts w:hint="eastAsia"/>
        </w:rPr>
        <w:t xml:space="preserve">  </w:t>
      </w:r>
      <w:r>
        <w:rPr>
          <w:rFonts w:ascii="NSimSun" w:eastAsiaTheme="minorEastAsia" w:hAnsi="NSimSun" w:cs="NSimSun"/>
          <w:color w:val="008000"/>
          <w:kern w:val="0"/>
          <w:sz w:val="19"/>
          <w:szCs w:val="19"/>
        </w:rPr>
        <w:t>//</w:t>
      </w:r>
      <w:r w:rsidR="00E0247A" w:rsidRPr="00E0247A">
        <w:t xml:space="preserve"> </w:t>
      </w:r>
      <w:r w:rsidR="00E0247A" w:rsidRPr="00E0247A">
        <w:rPr>
          <w:rFonts w:ascii="NSimSun" w:eastAsiaTheme="minorEastAsia" w:hAnsi="NSimSun" w:cs="NSimSun"/>
          <w:color w:val="008000"/>
          <w:kern w:val="0"/>
          <w:sz w:val="19"/>
          <w:szCs w:val="19"/>
        </w:rPr>
        <w:t>Capture time in us</w:t>
      </w:r>
    </w:p>
    <w:p w14:paraId="69B1DA39" w14:textId="77777777" w:rsidR="00DC2D44" w:rsidRDefault="00DC2D44" w:rsidP="00DC2D44">
      <w:pPr>
        <w:spacing w:line="360" w:lineRule="auto"/>
        <w:ind w:firstLineChars="100" w:firstLine="210"/>
      </w:pPr>
      <w:r>
        <w:tab/>
        <w:t>"name": "baby1",</w:t>
      </w:r>
      <w:r>
        <w:rPr>
          <w:rFonts w:hint="eastAsia"/>
        </w:rPr>
        <w:t xml:space="preserve">                 </w:t>
      </w:r>
      <w:r>
        <w:rPr>
          <w:rFonts w:ascii="NSimSun" w:eastAsiaTheme="minorEastAsia" w:hAnsi="NSimSun" w:cs="NSimSun"/>
          <w:color w:val="008000"/>
          <w:kern w:val="0"/>
          <w:sz w:val="19"/>
          <w:szCs w:val="19"/>
        </w:rPr>
        <w:t>//</w:t>
      </w:r>
      <w:r w:rsidR="00E0247A" w:rsidRPr="00E0247A">
        <w:t xml:space="preserve"> </w:t>
      </w:r>
      <w:r w:rsidR="00E0247A" w:rsidRPr="00E0247A">
        <w:rPr>
          <w:rFonts w:ascii="NSimSun" w:eastAsiaTheme="minorEastAsia" w:hAnsi="NSimSun" w:cs="NSimSun"/>
          <w:color w:val="008000"/>
          <w:kern w:val="0"/>
          <w:sz w:val="19"/>
          <w:szCs w:val="19"/>
        </w:rPr>
        <w:t>Face name</w:t>
      </w:r>
    </w:p>
    <w:p w14:paraId="670D9AD1" w14:textId="77777777" w:rsidR="00DC2D44" w:rsidRDefault="00DC2D44" w:rsidP="00DC2D44">
      <w:pPr>
        <w:spacing w:line="360" w:lineRule="auto"/>
        <w:ind w:firstLineChars="100" w:firstLine="210"/>
      </w:pPr>
      <w:r>
        <w:tab/>
        <w:t>"identity": "ssssww",</w:t>
      </w:r>
      <w:r>
        <w:rPr>
          <w:rFonts w:hint="eastAsia"/>
        </w:rPr>
        <w:t xml:space="preserve">             </w:t>
      </w:r>
      <w:r>
        <w:rPr>
          <w:rFonts w:ascii="NSimSun" w:eastAsiaTheme="minorEastAsia" w:hAnsi="NSimSun" w:cs="NSimSun"/>
          <w:color w:val="008000"/>
          <w:kern w:val="0"/>
          <w:sz w:val="19"/>
          <w:szCs w:val="19"/>
        </w:rPr>
        <w:t>//</w:t>
      </w:r>
      <w:r w:rsidR="00E0247A" w:rsidRPr="00E0247A">
        <w:t xml:space="preserve"> </w:t>
      </w:r>
      <w:r w:rsidR="00E0247A" w:rsidRPr="00E0247A">
        <w:rPr>
          <w:rFonts w:ascii="NSimSun" w:eastAsiaTheme="minorEastAsia" w:hAnsi="NSimSun" w:cs="NSimSun"/>
          <w:color w:val="008000"/>
          <w:kern w:val="0"/>
          <w:sz w:val="19"/>
          <w:szCs w:val="19"/>
        </w:rPr>
        <w:t>Face number</w:t>
      </w:r>
    </w:p>
    <w:p w14:paraId="0FF9232A" w14:textId="77777777" w:rsidR="00DC2D44" w:rsidRDefault="00DC2D44" w:rsidP="00DC2D44">
      <w:pPr>
        <w:spacing w:line="360" w:lineRule="auto"/>
        <w:ind w:firstLineChars="100" w:firstLine="210"/>
      </w:pPr>
      <w:r>
        <w:tab/>
        <w:t>"group": "",</w:t>
      </w:r>
      <w:r>
        <w:rPr>
          <w:rFonts w:hint="eastAsia"/>
        </w:rPr>
        <w:t xml:space="preserve">                 </w:t>
      </w:r>
      <w:r>
        <w:rPr>
          <w:rFonts w:hint="eastAsia"/>
        </w:rPr>
        <w:tab/>
        <w:t xml:space="preserve">  </w:t>
      </w:r>
      <w:r>
        <w:rPr>
          <w:rFonts w:ascii="NSimSun" w:eastAsiaTheme="minorEastAsia" w:hAnsi="NSimSun" w:cs="NSimSun"/>
          <w:color w:val="008000"/>
          <w:kern w:val="0"/>
          <w:sz w:val="19"/>
          <w:szCs w:val="19"/>
        </w:rPr>
        <w:t>//</w:t>
      </w:r>
      <w:r w:rsidR="00E0247A" w:rsidRPr="00E0247A">
        <w:t xml:space="preserve"> </w:t>
      </w:r>
      <w:r w:rsidR="00E0247A" w:rsidRPr="00E0247A">
        <w:rPr>
          <w:rFonts w:ascii="NSimSun" w:eastAsiaTheme="minorEastAsia" w:hAnsi="NSimSun" w:cs="NSimSun"/>
          <w:color w:val="008000"/>
          <w:kern w:val="0"/>
          <w:sz w:val="19"/>
          <w:szCs w:val="19"/>
        </w:rPr>
        <w:t>Face database</w:t>
      </w:r>
    </w:p>
    <w:p w14:paraId="63C6B090" w14:textId="77777777" w:rsidR="00DC2D44" w:rsidRDefault="00DC2D44" w:rsidP="00DC2D44">
      <w:pPr>
        <w:spacing w:line="360" w:lineRule="auto"/>
        <w:ind w:firstLineChars="100" w:firstLine="210"/>
      </w:pPr>
      <w:r>
        <w:tab/>
        <w:t>"type": "",</w:t>
      </w:r>
      <w:r>
        <w:rPr>
          <w:rFonts w:hint="eastAsia"/>
        </w:rPr>
        <w:t xml:space="preserve">                     </w:t>
      </w:r>
      <w:r>
        <w:rPr>
          <w:rFonts w:ascii="NSimSun" w:eastAsiaTheme="minorEastAsia" w:hAnsi="NSimSun" w:cs="NSimSun"/>
          <w:color w:val="008000"/>
          <w:kern w:val="0"/>
          <w:sz w:val="19"/>
          <w:szCs w:val="19"/>
        </w:rPr>
        <w:t>//</w:t>
      </w:r>
      <w:r w:rsidR="00E0247A" w:rsidRPr="00E0247A">
        <w:t xml:space="preserve"> </w:t>
      </w:r>
      <w:r w:rsidR="00E0247A" w:rsidRPr="00E0247A">
        <w:rPr>
          <w:rFonts w:ascii="NSimSun" w:eastAsiaTheme="minorEastAsia" w:hAnsi="NSimSun" w:cs="NSimSun"/>
          <w:color w:val="008000"/>
          <w:kern w:val="0"/>
          <w:sz w:val="19"/>
          <w:szCs w:val="19"/>
        </w:rPr>
        <w:t>Face types</w:t>
      </w:r>
    </w:p>
    <w:p w14:paraId="587067E4" w14:textId="77777777" w:rsidR="00DC2D44" w:rsidRDefault="00DC2D44" w:rsidP="00DC2D44">
      <w:pPr>
        <w:spacing w:line="360" w:lineRule="auto"/>
        <w:ind w:firstLineChars="100" w:firstLine="210"/>
      </w:pPr>
      <w:r>
        <w:tab/>
        <w:t>"birthday": 1576108800000000,</w:t>
      </w:r>
      <w:r>
        <w:rPr>
          <w:rFonts w:hint="eastAsia"/>
        </w:rPr>
        <w:t xml:space="preserve">   </w:t>
      </w:r>
      <w:r>
        <w:rPr>
          <w:rFonts w:ascii="NSimSun" w:eastAsiaTheme="minorEastAsia" w:hAnsi="NSimSun" w:cs="NSimSun"/>
          <w:color w:val="008000"/>
          <w:kern w:val="0"/>
          <w:sz w:val="19"/>
          <w:szCs w:val="19"/>
        </w:rPr>
        <w:t>//</w:t>
      </w:r>
      <w:r w:rsidR="00E0247A" w:rsidRPr="00E0247A">
        <w:t xml:space="preserve"> </w:t>
      </w:r>
      <w:r w:rsidR="00E0247A" w:rsidRPr="00E0247A">
        <w:rPr>
          <w:rFonts w:ascii="NSimSun" w:eastAsiaTheme="minorEastAsia" w:hAnsi="NSimSun" w:cs="NSimSun"/>
          <w:color w:val="008000"/>
          <w:kern w:val="0"/>
          <w:sz w:val="19"/>
          <w:szCs w:val="19"/>
        </w:rPr>
        <w:t>Face birthday in us</w:t>
      </w:r>
    </w:p>
    <w:p w14:paraId="6B4E7F06" w14:textId="77777777" w:rsidR="00DC2D44" w:rsidRDefault="00DC2D44" w:rsidP="00DC2D44">
      <w:pPr>
        <w:spacing w:line="360" w:lineRule="auto"/>
        <w:ind w:firstLineChars="100" w:firstLine="210"/>
      </w:pPr>
      <w:r>
        <w:tab/>
        <w:t>"gender": 0</w:t>
      </w:r>
      <w:r>
        <w:rPr>
          <w:rFonts w:hint="eastAsia"/>
        </w:rPr>
        <w:t xml:space="preserve">                 </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000000"/>
          <w:kern w:val="0"/>
          <w:sz w:val="19"/>
          <w:szCs w:val="19"/>
        </w:rPr>
        <w:t xml:space="preserve">  </w:t>
      </w:r>
      <w:r>
        <w:rPr>
          <w:rFonts w:ascii="NSimSun" w:eastAsiaTheme="minorEastAsia" w:hAnsi="NSimSun" w:cs="NSimSun"/>
          <w:color w:val="008000"/>
          <w:kern w:val="0"/>
          <w:sz w:val="19"/>
          <w:szCs w:val="19"/>
        </w:rPr>
        <w:t>//</w:t>
      </w:r>
      <w:r w:rsidR="00E0247A" w:rsidRPr="00E0247A">
        <w:t xml:space="preserve"> </w:t>
      </w:r>
      <w:r w:rsidR="00E0247A" w:rsidRPr="00E0247A">
        <w:rPr>
          <w:rFonts w:ascii="NSimSun" w:eastAsiaTheme="minorEastAsia" w:hAnsi="NSimSun" w:cs="NSimSun"/>
          <w:color w:val="008000"/>
          <w:kern w:val="0"/>
          <w:sz w:val="19"/>
          <w:szCs w:val="19"/>
        </w:rPr>
        <w:t>Face gender</w:t>
      </w:r>
    </w:p>
    <w:p w14:paraId="3D6C0A48" w14:textId="77777777" w:rsidR="00E0247A" w:rsidRPr="00174812" w:rsidRDefault="00E0247A" w:rsidP="00174812">
      <w:pPr>
        <w:spacing w:line="360" w:lineRule="auto"/>
        <w:ind w:firstLineChars="100" w:firstLine="210"/>
      </w:pPr>
      <w:r>
        <w:t>}</w:t>
      </w:r>
    </w:p>
    <w:p w14:paraId="74D344CB" w14:textId="77777777" w:rsidR="006365BA" w:rsidRDefault="006365BA" w:rsidP="00DC2D44">
      <w:pPr>
        <w:pStyle w:val="Titolo4"/>
      </w:pPr>
      <w:r w:rsidRPr="00174812">
        <w:rPr>
          <w:rFonts w:hint="eastAsia"/>
        </w:rPr>
        <w:t>Description</w:t>
      </w:r>
    </w:p>
    <w:p w14:paraId="68031B60" w14:textId="77777777" w:rsidR="00DB4A3D" w:rsidRPr="00DB4A3D" w:rsidRDefault="00DB4A3D" w:rsidP="00DB4A3D">
      <w:r w:rsidRPr="00E0247A">
        <w:t>When the user queries the corresponding picture information of face base database or real-time database according to the index, the currently queried picture information data is returned</w:t>
      </w:r>
      <w:r>
        <w:rPr>
          <w:rFonts w:hint="eastAsia"/>
        </w:rPr>
        <w:t>.</w:t>
      </w:r>
    </w:p>
    <w:p w14:paraId="5A3E26FD" w14:textId="77777777" w:rsidR="00E0247A" w:rsidRPr="000F5951" w:rsidRDefault="00E0247A" w:rsidP="00E0247A">
      <w:pPr>
        <w:pStyle w:val="Titolo4"/>
      </w:pPr>
      <w:r w:rsidRPr="000F5951">
        <w:rPr>
          <w:rFonts w:hint="eastAsia"/>
        </w:rPr>
        <w:t>Return value</w:t>
      </w:r>
    </w:p>
    <w:p w14:paraId="1D6A8E15" w14:textId="77777777" w:rsidR="00DC2D44" w:rsidRDefault="00281B5E" w:rsidP="00DC2D44">
      <w:r>
        <w:rPr>
          <w:rFonts w:hint="eastAsia"/>
        </w:rPr>
        <w:t>Null.</w:t>
      </w:r>
    </w:p>
    <w:p w14:paraId="1BD96AC3" w14:textId="77777777" w:rsidR="00DC2D44" w:rsidRDefault="00DC2D44" w:rsidP="00DC2D44"/>
    <w:p w14:paraId="7EE177FA" w14:textId="77777777" w:rsidR="00DC2D44" w:rsidRPr="00432635" w:rsidRDefault="00DC2D44" w:rsidP="00DC2D44">
      <w:pPr>
        <w:pStyle w:val="Titolo3"/>
      </w:pPr>
      <w:bookmarkStart w:id="31" w:name="_Toc152593993"/>
      <w:r w:rsidRPr="00432635">
        <w:t>SDK_INTERCOM_DB_CB</w:t>
      </w:r>
      <w:bookmarkEnd w:id="31"/>
    </w:p>
    <w:p w14:paraId="2AC4BA6B" w14:textId="77777777" w:rsidR="00E0247A" w:rsidRDefault="00E0247A" w:rsidP="00E0247A">
      <w:pPr>
        <w:pStyle w:val="Titolo4"/>
      </w:pPr>
      <w:r>
        <w:rPr>
          <w:rFonts w:hint="eastAsia"/>
        </w:rPr>
        <w:t>Define</w:t>
      </w:r>
    </w:p>
    <w:p w14:paraId="58305371" w14:textId="77777777" w:rsidR="00DC2D44" w:rsidRDefault="00DC2D44" w:rsidP="00DC2D44">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FF"/>
          <w:kern w:val="0"/>
          <w:sz w:val="19"/>
          <w:szCs w:val="19"/>
        </w:rPr>
        <w:t>typedef</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w:t>
      </w:r>
      <w:r>
        <w:rPr>
          <w:rFonts w:ascii="NSimSun" w:eastAsiaTheme="minorEastAsia" w:hAnsi="NSimSun" w:cs="NSimSun"/>
          <w:color w:val="2B91AF"/>
          <w:kern w:val="0"/>
          <w:sz w:val="19"/>
          <w:szCs w:val="19"/>
        </w:rPr>
        <w:t>SDK_INTERCOM_DB_CB</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db,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*p_obj);</w:t>
      </w:r>
    </w:p>
    <w:p w14:paraId="50FDF536" w14:textId="77777777" w:rsidR="00E0247A" w:rsidRDefault="00E0247A" w:rsidP="00E0247A">
      <w:pPr>
        <w:pStyle w:val="Titolo4"/>
      </w:pPr>
      <w:r>
        <w:rPr>
          <w:rFonts w:hint="eastAsia"/>
        </w:rPr>
        <w:t>parameter</w:t>
      </w:r>
    </w:p>
    <w:p w14:paraId="39B4E652" w14:textId="77777777" w:rsidR="00DC2D44" w:rsidRDefault="00DC2D44" w:rsidP="00DC2D44">
      <w:pPr>
        <w:spacing w:line="360" w:lineRule="auto"/>
      </w:pPr>
      <w:r>
        <w:rPr>
          <w:rFonts w:hint="eastAsia"/>
        </w:rPr>
        <w:t xml:space="preserve">  </w:t>
      </w:r>
      <w:r>
        <w:rPr>
          <w:rFonts w:ascii="NSimSun" w:eastAsiaTheme="minorEastAsia" w:hAnsi="NSimSun" w:cs="NSimSun"/>
          <w:color w:val="000000"/>
          <w:kern w:val="0"/>
          <w:sz w:val="19"/>
          <w:szCs w:val="19"/>
        </w:rPr>
        <w:t>db</w:t>
      </w:r>
      <w:r w:rsidR="00E45D9D">
        <w:rPr>
          <w:rFonts w:hint="eastAsia"/>
        </w:rPr>
        <w:t>:</w:t>
      </w:r>
      <w:r w:rsidR="007F1F8D" w:rsidRPr="007F1F8D">
        <w:t>Decibel value of sound</w:t>
      </w:r>
      <w:r w:rsidR="00735F69">
        <w:rPr>
          <w:rFonts w:hint="eastAsia"/>
        </w:rPr>
        <w:t>, 0 ~160.</w:t>
      </w:r>
    </w:p>
    <w:p w14:paraId="6BF49920" w14:textId="77777777" w:rsidR="00DC2D44" w:rsidRDefault="00DC2D44" w:rsidP="00DC2D44">
      <w:r>
        <w:rPr>
          <w:rFonts w:ascii="NSimSun" w:eastAsiaTheme="minorEastAsia" w:hAnsi="NSimSun" w:cs="NSimSun" w:hint="eastAsia"/>
          <w:kern w:val="0"/>
          <w:sz w:val="19"/>
          <w:szCs w:val="19"/>
        </w:rPr>
        <w:t xml:space="preserve"> </w:t>
      </w:r>
      <w:r>
        <w:rPr>
          <w:rFonts w:hint="eastAsia"/>
        </w:rPr>
        <w:t xml:space="preserve"> </w:t>
      </w:r>
      <w:r w:rsidRPr="0037760A">
        <w:t>p_obj</w:t>
      </w:r>
      <w:r>
        <w:rPr>
          <w:rFonts w:hint="eastAsia"/>
        </w:rPr>
        <w:t xml:space="preserve">: </w:t>
      </w:r>
      <w:r w:rsidR="00E0247A" w:rsidRPr="00E0247A">
        <w:t>The context of the callback function, passed in by the user (usually empty).</w:t>
      </w:r>
    </w:p>
    <w:p w14:paraId="21A34974" w14:textId="77777777" w:rsidR="00D21FB2" w:rsidRDefault="00D21FB2" w:rsidP="00E0247A">
      <w:pPr>
        <w:pStyle w:val="Titolo4"/>
      </w:pPr>
      <w:r w:rsidRPr="00C345FF">
        <w:t>Description</w:t>
      </w:r>
    </w:p>
    <w:p w14:paraId="10459F1E" w14:textId="77777777" w:rsidR="00E0247A" w:rsidRPr="000F5951" w:rsidRDefault="00E0247A" w:rsidP="00E0247A">
      <w:pPr>
        <w:pStyle w:val="Titolo4"/>
      </w:pPr>
      <w:r w:rsidRPr="000F5951">
        <w:rPr>
          <w:rFonts w:hint="eastAsia"/>
        </w:rPr>
        <w:t>Return value</w:t>
      </w:r>
    </w:p>
    <w:p w14:paraId="59F5E94F" w14:textId="77777777" w:rsidR="00281B5E" w:rsidRDefault="00281B5E" w:rsidP="00281B5E">
      <w:pPr>
        <w:pStyle w:val="Paragrafoelenco"/>
        <w:ind w:left="420" w:firstLineChars="0" w:firstLine="0"/>
      </w:pPr>
      <w:bookmarkStart w:id="32" w:name="OLE_LINK13"/>
      <w:r>
        <w:rPr>
          <w:rFonts w:hint="eastAsia"/>
        </w:rPr>
        <w:t>Null.</w:t>
      </w:r>
    </w:p>
    <w:p w14:paraId="4A046A5E" w14:textId="77777777" w:rsidR="00D104B7" w:rsidRDefault="00D104B7" w:rsidP="00D104B7">
      <w:pPr>
        <w:pStyle w:val="Titolo3"/>
      </w:pPr>
      <w:bookmarkStart w:id="33" w:name="_Toc152593994"/>
      <w:r w:rsidRPr="00843CC2">
        <w:t>SDK_STREAM_THERMAL_PIC_CB</w:t>
      </w:r>
      <w:bookmarkEnd w:id="33"/>
    </w:p>
    <w:p w14:paraId="26717CDB" w14:textId="77777777" w:rsidR="00D104B7" w:rsidRDefault="00D104B7" w:rsidP="00D104B7">
      <w:pPr>
        <w:pStyle w:val="Titolo4"/>
      </w:pPr>
      <w:r>
        <w:rPr>
          <w:rFonts w:hint="eastAsia"/>
        </w:rPr>
        <w:t>Define</w:t>
      </w:r>
    </w:p>
    <w:p w14:paraId="6ACF95D4" w14:textId="77777777" w:rsidR="00D104B7" w:rsidRDefault="00D104B7" w:rsidP="00D104B7">
      <w:pPr>
        <w:rPr>
          <w:color w:val="000000"/>
        </w:rPr>
      </w:pPr>
      <w:r w:rsidRPr="00843CC2">
        <w:t>typedef void(*SDK_STREAM_THERMAL_PIC_CB)(unsigned int handle, int stream_id, void** p_result, void* p_data, void* p_obj);</w:t>
      </w:r>
    </w:p>
    <w:p w14:paraId="38B3CFAA" w14:textId="77777777" w:rsidR="00D104B7" w:rsidRDefault="009A194D" w:rsidP="00D104B7">
      <w:pPr>
        <w:pStyle w:val="Titolo4"/>
      </w:pPr>
      <w:r>
        <w:rPr>
          <w:rFonts w:hint="eastAsia"/>
        </w:rPr>
        <w:t>parameter</w:t>
      </w:r>
    </w:p>
    <w:p w14:paraId="65328B17" w14:textId="77777777" w:rsidR="00D104B7" w:rsidRDefault="00D104B7" w:rsidP="00D104B7">
      <w:pPr>
        <w:spacing w:line="360" w:lineRule="auto"/>
      </w:pPr>
      <w:r>
        <w:rPr>
          <w:rFonts w:hint="eastAsia"/>
        </w:rPr>
        <w:t xml:space="preserve">  </w:t>
      </w:r>
      <w:r>
        <w:t>handle</w:t>
      </w:r>
      <w:r w:rsidR="00F71DFE">
        <w:rPr>
          <w:rFonts w:hint="eastAsia"/>
        </w:rPr>
        <w:t>:Return value of sdks_dev_conn interface</w:t>
      </w:r>
    </w:p>
    <w:p w14:paraId="5F0EE57E" w14:textId="77777777" w:rsidR="00D104B7" w:rsidRDefault="00D104B7" w:rsidP="00D104B7">
      <w:pPr>
        <w:spacing w:line="360" w:lineRule="auto"/>
      </w:pPr>
      <w:r>
        <w:rPr>
          <w:rFonts w:hint="eastAsia"/>
        </w:rPr>
        <w:t xml:space="preserve">  </w:t>
      </w:r>
      <w:r>
        <w:t>stream_id</w:t>
      </w:r>
      <w:r w:rsidR="00B32A00">
        <w:rPr>
          <w:rFonts w:hint="eastAsia"/>
        </w:rPr>
        <w:t>:</w:t>
      </w:r>
      <w:r w:rsidR="00B32A00">
        <w:t xml:space="preserve"> </w:t>
      </w:r>
      <w:r w:rsidR="00B32A00">
        <w:rPr>
          <w:rFonts w:hint="eastAsia"/>
        </w:rPr>
        <w:t>Stream_id returned when live or playback streaming is turned on</w:t>
      </w:r>
    </w:p>
    <w:p w14:paraId="59870171" w14:textId="77777777" w:rsidR="00D104B7" w:rsidRDefault="00D104B7" w:rsidP="00D104B7">
      <w:pPr>
        <w:spacing w:line="360" w:lineRule="auto"/>
      </w:pPr>
      <w:r>
        <w:rPr>
          <w:rFonts w:hint="eastAsia"/>
        </w:rPr>
        <w:t xml:space="preserve">  </w:t>
      </w:r>
      <w:r w:rsidRPr="00E32B5B">
        <w:t>p_data</w:t>
      </w:r>
      <w:r>
        <w:rPr>
          <w:rFonts w:hint="eastAsia"/>
        </w:rPr>
        <w:t xml:space="preserve">: </w:t>
      </w:r>
      <w:r w:rsidR="005C5722">
        <w:t>Temperature measurement data and</w:t>
      </w:r>
      <w:r w:rsidR="005C5722">
        <w:rPr>
          <w:rFonts w:hint="eastAsia"/>
        </w:rPr>
        <w:t xml:space="preserve"> </w:t>
      </w:r>
      <w:r w:rsidR="005C5722" w:rsidRPr="005C5722">
        <w:t>picture data</w:t>
      </w:r>
    </w:p>
    <w:p w14:paraId="2B4F30C2" w14:textId="77777777" w:rsidR="00F158C9" w:rsidRDefault="00F158C9" w:rsidP="00F158C9">
      <w:pPr>
        <w:spacing w:line="360" w:lineRule="auto"/>
        <w:ind w:firstLineChars="100" w:firstLine="210"/>
      </w:pPr>
      <w:r>
        <w:t>p_obj</w:t>
      </w:r>
      <w:r>
        <w:rPr>
          <w:rFonts w:hint="eastAsia"/>
        </w:rPr>
        <w:t>: The context of the callback function, passed in by the user.</w:t>
      </w:r>
    </w:p>
    <w:p w14:paraId="180E3AC0" w14:textId="77777777" w:rsidR="00D104B7" w:rsidRPr="00E32B5B" w:rsidRDefault="00D104B7" w:rsidP="00D104B7">
      <w:pPr>
        <w:spacing w:line="360" w:lineRule="auto"/>
      </w:pPr>
      <w:r>
        <w:rPr>
          <w:rFonts w:hint="eastAsia"/>
        </w:rPr>
        <w:t xml:space="preserve">  </w:t>
      </w:r>
      <w:r w:rsidRPr="00E32B5B">
        <w:t>p_result</w:t>
      </w:r>
      <w:r w:rsidR="00530AFC">
        <w:rPr>
          <w:rFonts w:hint="eastAsia"/>
        </w:rPr>
        <w:t>:</w:t>
      </w:r>
      <w:r w:rsidR="00530AFC" w:rsidRPr="00DC2D44">
        <w:t>The image related informa</w:t>
      </w:r>
      <w:r w:rsidR="00A657A2">
        <w:t xml:space="preserve">tion is output in JSON format. </w:t>
      </w:r>
    </w:p>
    <w:p w14:paraId="74F09B08" w14:textId="77777777" w:rsidR="00D104B7" w:rsidRDefault="00D104B7" w:rsidP="00D104B7">
      <w:pPr>
        <w:rPr>
          <w:lang w:val="fr-FR"/>
        </w:rPr>
      </w:pPr>
    </w:p>
    <w:tbl>
      <w:tblPr>
        <w:tblW w:w="7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5"/>
        <w:gridCol w:w="3905"/>
      </w:tblGrid>
      <w:tr w:rsidR="00D104B7" w14:paraId="3C5C3E63"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shd w:val="clear" w:color="auto" w:fill="D9D9D9"/>
          </w:tcPr>
          <w:p w14:paraId="4D788674" w14:textId="77777777" w:rsidR="00D104B7" w:rsidRDefault="00CE419F" w:rsidP="00B5443F">
            <w:pPr>
              <w:jc w:val="center"/>
              <w:rPr>
                <w:rFonts w:cs="Calibri"/>
                <w:b/>
                <w:color w:val="000000"/>
                <w:szCs w:val="21"/>
                <w:shd w:val="pct10" w:color="auto" w:fill="FFFFFF"/>
              </w:rPr>
            </w:pPr>
            <w:r>
              <w:rPr>
                <w:rFonts w:asciiTheme="majorEastAsia" w:eastAsiaTheme="majorEastAsia" w:hAnsiTheme="majorEastAsia" w:hint="eastAsia"/>
              </w:rPr>
              <w:t>parameter</w:t>
            </w:r>
          </w:p>
        </w:tc>
        <w:tc>
          <w:tcPr>
            <w:tcW w:w="3905" w:type="dxa"/>
            <w:tcBorders>
              <w:top w:val="single" w:sz="4" w:space="0" w:color="auto"/>
              <w:left w:val="single" w:sz="4" w:space="0" w:color="auto"/>
              <w:bottom w:val="single" w:sz="4" w:space="0" w:color="auto"/>
              <w:right w:val="single" w:sz="4" w:space="0" w:color="auto"/>
            </w:tcBorders>
            <w:shd w:val="clear" w:color="auto" w:fill="D9D9D9"/>
          </w:tcPr>
          <w:p w14:paraId="23CAF66B" w14:textId="77777777" w:rsidR="00D104B7" w:rsidRDefault="003C2EF2" w:rsidP="00B5443F">
            <w:pPr>
              <w:jc w:val="center"/>
              <w:rPr>
                <w:rFonts w:cs="Calibri"/>
                <w:b/>
                <w:color w:val="000000"/>
                <w:szCs w:val="21"/>
                <w:shd w:val="pct10" w:color="auto" w:fill="FFFFFF"/>
              </w:rPr>
            </w:pPr>
            <w:r>
              <w:rPr>
                <w:rFonts w:asciiTheme="majorEastAsia" w:eastAsiaTheme="majorEastAsia" w:hAnsiTheme="majorEastAsia" w:hint="eastAsia"/>
              </w:rPr>
              <w:t>Instruction</w:t>
            </w:r>
          </w:p>
        </w:tc>
      </w:tr>
      <w:tr w:rsidR="00D104B7" w14:paraId="0E4CF8DF"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39D23BCD" w14:textId="77777777" w:rsidR="00D104B7" w:rsidRDefault="00D104B7" w:rsidP="00B5443F">
            <w:pPr>
              <w:rPr>
                <w:rFonts w:cs="Calibri"/>
                <w:color w:val="000000"/>
                <w:szCs w:val="21"/>
                <w:highlight w:val="white"/>
              </w:rPr>
            </w:pPr>
            <w:r>
              <w:rPr>
                <w:rFonts w:cs="Calibri"/>
                <w:color w:val="000000"/>
                <w:szCs w:val="21"/>
                <w:highlight w:val="white"/>
              </w:rPr>
              <w:t>Magic</w:t>
            </w:r>
          </w:p>
        </w:tc>
        <w:tc>
          <w:tcPr>
            <w:tcW w:w="3905" w:type="dxa"/>
            <w:tcBorders>
              <w:top w:val="single" w:sz="4" w:space="0" w:color="auto"/>
              <w:left w:val="single" w:sz="4" w:space="0" w:color="auto"/>
              <w:bottom w:val="single" w:sz="4" w:space="0" w:color="auto"/>
              <w:right w:val="single" w:sz="4" w:space="0" w:color="auto"/>
            </w:tcBorders>
          </w:tcPr>
          <w:p w14:paraId="514CE729" w14:textId="77777777" w:rsidR="00D104B7" w:rsidRDefault="00D707BA" w:rsidP="00B5443F">
            <w:pPr>
              <w:rPr>
                <w:rFonts w:cs="Calibri"/>
                <w:color w:val="000000"/>
                <w:szCs w:val="21"/>
                <w:highlight w:val="white"/>
              </w:rPr>
            </w:pPr>
            <w:r w:rsidRPr="00D707BA">
              <w:rPr>
                <w:rFonts w:cs="Calibri"/>
                <w:color w:val="000000"/>
                <w:szCs w:val="21"/>
              </w:rPr>
              <w:t>Magic number, default 0xffff ffff</w:t>
            </w:r>
          </w:p>
        </w:tc>
      </w:tr>
      <w:tr w:rsidR="00D104B7" w14:paraId="4473F53B"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39F448D8" w14:textId="77777777" w:rsidR="00D104B7" w:rsidRDefault="00D104B7" w:rsidP="00B5443F">
            <w:pPr>
              <w:rPr>
                <w:highlight w:val="white"/>
              </w:rPr>
            </w:pPr>
            <w:r>
              <w:rPr>
                <w:highlight w:val="white"/>
              </w:rPr>
              <w:t>Vesion</w:t>
            </w:r>
          </w:p>
        </w:tc>
        <w:tc>
          <w:tcPr>
            <w:tcW w:w="3905" w:type="dxa"/>
            <w:tcBorders>
              <w:top w:val="single" w:sz="4" w:space="0" w:color="auto"/>
              <w:left w:val="single" w:sz="4" w:space="0" w:color="auto"/>
              <w:bottom w:val="single" w:sz="4" w:space="0" w:color="auto"/>
              <w:right w:val="single" w:sz="4" w:space="0" w:color="auto"/>
            </w:tcBorders>
          </w:tcPr>
          <w:p w14:paraId="6B9B6B65" w14:textId="77777777" w:rsidR="00D104B7" w:rsidRDefault="00D707BA" w:rsidP="00B5443F">
            <w:pPr>
              <w:rPr>
                <w:rFonts w:cs="Calibri"/>
                <w:color w:val="000000"/>
                <w:szCs w:val="21"/>
                <w:highlight w:val="white"/>
              </w:rPr>
            </w:pPr>
            <w:r w:rsidRPr="00D707BA">
              <w:rPr>
                <w:rFonts w:cs="Calibri"/>
                <w:color w:val="000000"/>
                <w:szCs w:val="21"/>
              </w:rPr>
              <w:t>Load protocol version number</w:t>
            </w:r>
          </w:p>
        </w:tc>
      </w:tr>
      <w:tr w:rsidR="00D104B7" w14:paraId="48D70E96"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2F93B5DF" w14:textId="77777777" w:rsidR="00D104B7" w:rsidRDefault="00D104B7" w:rsidP="00B5443F">
            <w:pPr>
              <w:rPr>
                <w:rFonts w:cs="Calibri"/>
                <w:color w:val="000000"/>
                <w:szCs w:val="21"/>
                <w:highlight w:val="white"/>
              </w:rPr>
            </w:pPr>
            <w:r w:rsidRPr="003F3748">
              <w:rPr>
                <w:rFonts w:cs="Calibri"/>
                <w:color w:val="000000"/>
                <w:szCs w:val="21"/>
              </w:rPr>
              <w:t>HeadLen</w:t>
            </w:r>
          </w:p>
        </w:tc>
        <w:tc>
          <w:tcPr>
            <w:tcW w:w="3905" w:type="dxa"/>
            <w:tcBorders>
              <w:top w:val="single" w:sz="4" w:space="0" w:color="auto"/>
              <w:left w:val="single" w:sz="4" w:space="0" w:color="auto"/>
              <w:bottom w:val="single" w:sz="4" w:space="0" w:color="auto"/>
              <w:right w:val="single" w:sz="4" w:space="0" w:color="auto"/>
            </w:tcBorders>
          </w:tcPr>
          <w:p w14:paraId="50B4F2E5" w14:textId="77777777" w:rsidR="00D104B7" w:rsidRDefault="00D707BA" w:rsidP="00B5443F">
            <w:pPr>
              <w:rPr>
                <w:rFonts w:cs="Calibri"/>
                <w:color w:val="000000"/>
                <w:szCs w:val="21"/>
                <w:highlight w:val="white"/>
              </w:rPr>
            </w:pPr>
            <w:r w:rsidRPr="00D707BA">
              <w:rPr>
                <w:rFonts w:cs="Calibri"/>
                <w:color w:val="000000"/>
                <w:szCs w:val="21"/>
              </w:rPr>
              <w:t>Total size of the specific header data</w:t>
            </w:r>
          </w:p>
        </w:tc>
      </w:tr>
      <w:tr w:rsidR="00D104B7" w14:paraId="64C3F364"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7D5770B2" w14:textId="77777777" w:rsidR="00D104B7" w:rsidRDefault="00D104B7" w:rsidP="00B5443F">
            <w:pPr>
              <w:rPr>
                <w:rFonts w:cs="Calibri"/>
                <w:color w:val="000000"/>
                <w:szCs w:val="21"/>
                <w:highlight w:val="white"/>
              </w:rPr>
            </w:pPr>
            <w:r w:rsidRPr="0042172F">
              <w:rPr>
                <w:rFonts w:cs="Calibri"/>
                <w:color w:val="000000"/>
                <w:szCs w:val="21"/>
              </w:rPr>
              <w:t>TemperPayloadLen</w:t>
            </w:r>
          </w:p>
        </w:tc>
        <w:tc>
          <w:tcPr>
            <w:tcW w:w="3905" w:type="dxa"/>
            <w:tcBorders>
              <w:top w:val="single" w:sz="4" w:space="0" w:color="auto"/>
              <w:left w:val="single" w:sz="4" w:space="0" w:color="auto"/>
              <w:bottom w:val="single" w:sz="4" w:space="0" w:color="auto"/>
              <w:right w:val="single" w:sz="4" w:space="0" w:color="auto"/>
            </w:tcBorders>
          </w:tcPr>
          <w:p w14:paraId="1E8B658F" w14:textId="77777777" w:rsidR="00D104B7" w:rsidRDefault="00D707BA" w:rsidP="00B5443F">
            <w:pPr>
              <w:rPr>
                <w:rFonts w:cs="Calibri"/>
                <w:color w:val="000000"/>
                <w:szCs w:val="21"/>
                <w:highlight w:val="white"/>
              </w:rPr>
            </w:pPr>
            <w:r w:rsidRPr="00D707BA">
              <w:rPr>
                <w:rFonts w:cs="Calibri"/>
                <w:color w:val="000000"/>
                <w:szCs w:val="21"/>
              </w:rPr>
              <w:t>Total size of temperature measurement data</w:t>
            </w:r>
          </w:p>
        </w:tc>
      </w:tr>
      <w:tr w:rsidR="00D104B7" w14:paraId="016658F3"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4C5D385E" w14:textId="77777777" w:rsidR="00D104B7" w:rsidRDefault="00D104B7" w:rsidP="00B5443F">
            <w:pPr>
              <w:rPr>
                <w:rFonts w:cs="Calibri"/>
                <w:color w:val="000000"/>
                <w:szCs w:val="21"/>
                <w:highlight w:val="white"/>
              </w:rPr>
            </w:pPr>
            <w:r w:rsidRPr="00D53386">
              <w:rPr>
                <w:rFonts w:cs="Calibri"/>
                <w:color w:val="000000"/>
                <w:szCs w:val="21"/>
              </w:rPr>
              <w:t>ImagePayloadLen</w:t>
            </w:r>
          </w:p>
        </w:tc>
        <w:tc>
          <w:tcPr>
            <w:tcW w:w="3905" w:type="dxa"/>
            <w:tcBorders>
              <w:top w:val="single" w:sz="4" w:space="0" w:color="auto"/>
              <w:left w:val="single" w:sz="4" w:space="0" w:color="auto"/>
              <w:bottom w:val="single" w:sz="4" w:space="0" w:color="auto"/>
              <w:right w:val="single" w:sz="4" w:space="0" w:color="auto"/>
            </w:tcBorders>
          </w:tcPr>
          <w:p w14:paraId="2F483D59" w14:textId="77777777" w:rsidR="00D104B7" w:rsidRDefault="00D707BA" w:rsidP="00B5443F">
            <w:pPr>
              <w:rPr>
                <w:rFonts w:cs="Calibri"/>
                <w:color w:val="000000"/>
                <w:szCs w:val="21"/>
                <w:highlight w:val="white"/>
              </w:rPr>
            </w:pPr>
            <w:r w:rsidRPr="00D707BA">
              <w:rPr>
                <w:rFonts w:cs="Calibri"/>
                <w:color w:val="000000"/>
                <w:szCs w:val="21"/>
              </w:rPr>
              <w:t>Total size of image data</w:t>
            </w:r>
          </w:p>
        </w:tc>
      </w:tr>
      <w:tr w:rsidR="00D104B7" w14:paraId="58367450"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4E6F1F0B" w14:textId="77777777" w:rsidR="00D104B7" w:rsidRDefault="00D104B7" w:rsidP="00B5443F">
            <w:pPr>
              <w:rPr>
                <w:rFonts w:cs="Calibri"/>
                <w:color w:val="000000"/>
                <w:szCs w:val="21"/>
                <w:highlight w:val="white"/>
              </w:rPr>
            </w:pPr>
            <w:r w:rsidRPr="00875912">
              <w:rPr>
                <w:rFonts w:cs="Calibri"/>
                <w:color w:val="000000"/>
                <w:szCs w:val="21"/>
              </w:rPr>
              <w:t>Width</w:t>
            </w:r>
          </w:p>
        </w:tc>
        <w:tc>
          <w:tcPr>
            <w:tcW w:w="3905" w:type="dxa"/>
            <w:tcBorders>
              <w:top w:val="single" w:sz="4" w:space="0" w:color="auto"/>
              <w:left w:val="single" w:sz="4" w:space="0" w:color="auto"/>
              <w:bottom w:val="single" w:sz="4" w:space="0" w:color="auto"/>
              <w:right w:val="single" w:sz="4" w:space="0" w:color="auto"/>
            </w:tcBorders>
          </w:tcPr>
          <w:p w14:paraId="1806CEC1" w14:textId="77777777" w:rsidR="00D104B7" w:rsidRDefault="00D707BA" w:rsidP="00B5443F">
            <w:pPr>
              <w:rPr>
                <w:rFonts w:cs="Calibri"/>
                <w:color w:val="000000"/>
                <w:szCs w:val="21"/>
                <w:highlight w:val="white"/>
              </w:rPr>
            </w:pPr>
            <w:r w:rsidRPr="00D707BA">
              <w:rPr>
                <w:rFonts w:cs="Calibri"/>
                <w:color w:val="000000"/>
                <w:szCs w:val="21"/>
              </w:rPr>
              <w:t>Width of temperature measurement matrix</w:t>
            </w:r>
            <w:r w:rsidR="00D104B7">
              <w:rPr>
                <w:rFonts w:cs="Calibri" w:hint="eastAsia"/>
                <w:color w:val="000000"/>
                <w:szCs w:val="21"/>
              </w:rPr>
              <w:t xml:space="preserve"> </w:t>
            </w:r>
          </w:p>
        </w:tc>
      </w:tr>
      <w:tr w:rsidR="00D104B7" w14:paraId="627F2C1A"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3C1915BA" w14:textId="77777777" w:rsidR="00D104B7" w:rsidRDefault="00D104B7" w:rsidP="00B5443F">
            <w:r w:rsidRPr="00557B39">
              <w:t>Height</w:t>
            </w:r>
          </w:p>
        </w:tc>
        <w:tc>
          <w:tcPr>
            <w:tcW w:w="3905" w:type="dxa"/>
            <w:tcBorders>
              <w:top w:val="single" w:sz="4" w:space="0" w:color="auto"/>
              <w:left w:val="single" w:sz="4" w:space="0" w:color="auto"/>
              <w:bottom w:val="single" w:sz="4" w:space="0" w:color="auto"/>
              <w:right w:val="single" w:sz="4" w:space="0" w:color="auto"/>
            </w:tcBorders>
          </w:tcPr>
          <w:p w14:paraId="2963534B" w14:textId="77777777" w:rsidR="00D104B7" w:rsidRDefault="006315C8" w:rsidP="0071292B">
            <w:pPr>
              <w:rPr>
                <w:rFonts w:cs="Calibri"/>
                <w:color w:val="000000"/>
                <w:szCs w:val="21"/>
                <w:highlight w:val="white"/>
              </w:rPr>
            </w:pPr>
            <w:r>
              <w:rPr>
                <w:rFonts w:cs="Calibri" w:hint="eastAsia"/>
                <w:color w:val="000000"/>
                <w:szCs w:val="21"/>
              </w:rPr>
              <w:t>H</w:t>
            </w:r>
            <w:r w:rsidR="0071292B">
              <w:rPr>
                <w:rFonts w:cs="Calibri" w:hint="eastAsia"/>
                <w:color w:val="000000"/>
                <w:szCs w:val="21"/>
              </w:rPr>
              <w:t>gi</w:t>
            </w:r>
            <w:r w:rsidR="00D707BA">
              <w:rPr>
                <w:rFonts w:cs="Calibri" w:hint="eastAsia"/>
                <w:color w:val="000000"/>
                <w:szCs w:val="21"/>
              </w:rPr>
              <w:t>ght</w:t>
            </w:r>
            <w:r w:rsidR="00D707BA" w:rsidRPr="00D707BA">
              <w:rPr>
                <w:rFonts w:cs="Calibri"/>
                <w:color w:val="000000"/>
                <w:szCs w:val="21"/>
              </w:rPr>
              <w:t xml:space="preserve"> of</w:t>
            </w:r>
            <w:r w:rsidR="00D707BA" w:rsidRPr="00D707BA">
              <w:t xml:space="preserve"> </w:t>
            </w:r>
            <w:r w:rsidR="00D707BA">
              <w:t>temperature measurement matrix</w:t>
            </w:r>
          </w:p>
        </w:tc>
      </w:tr>
      <w:tr w:rsidR="00D104B7" w14:paraId="47C1715E"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43CBC2B4" w14:textId="77777777" w:rsidR="00D104B7" w:rsidRDefault="00D104B7" w:rsidP="00B5443F">
            <w:r w:rsidRPr="009C5F5A">
              <w:t>Imagewidth</w:t>
            </w:r>
          </w:p>
        </w:tc>
        <w:tc>
          <w:tcPr>
            <w:tcW w:w="3905" w:type="dxa"/>
            <w:tcBorders>
              <w:top w:val="single" w:sz="4" w:space="0" w:color="auto"/>
              <w:left w:val="single" w:sz="4" w:space="0" w:color="auto"/>
              <w:bottom w:val="single" w:sz="4" w:space="0" w:color="auto"/>
              <w:right w:val="single" w:sz="4" w:space="0" w:color="auto"/>
            </w:tcBorders>
          </w:tcPr>
          <w:p w14:paraId="7AF94463" w14:textId="77777777" w:rsidR="00D104B7" w:rsidRDefault="00402368" w:rsidP="00B5443F">
            <w:pPr>
              <w:rPr>
                <w:rFonts w:cs="Calibri"/>
                <w:color w:val="000000"/>
                <w:szCs w:val="21"/>
                <w:highlight w:val="white"/>
              </w:rPr>
            </w:pPr>
            <w:r w:rsidRPr="00D707BA">
              <w:rPr>
                <w:rFonts w:cs="Calibri"/>
                <w:color w:val="000000"/>
                <w:szCs w:val="21"/>
              </w:rPr>
              <w:t>Width of</w:t>
            </w:r>
            <w:r>
              <w:rPr>
                <w:rFonts w:cs="Calibri" w:hint="eastAsia"/>
                <w:color w:val="000000"/>
                <w:szCs w:val="21"/>
              </w:rPr>
              <w:t xml:space="preserve"> image</w:t>
            </w:r>
          </w:p>
        </w:tc>
      </w:tr>
      <w:tr w:rsidR="00D104B7" w14:paraId="12ABD354"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6326F019" w14:textId="77777777" w:rsidR="00D104B7" w:rsidRDefault="00D104B7" w:rsidP="00B5443F">
            <w:pPr>
              <w:rPr>
                <w:rFonts w:cs="Calibri"/>
                <w:color w:val="FF0000"/>
                <w:szCs w:val="21"/>
                <w:highlight w:val="white"/>
              </w:rPr>
            </w:pPr>
            <w:r w:rsidRPr="005E78ED">
              <w:rPr>
                <w:rFonts w:cs="Calibri"/>
                <w:szCs w:val="21"/>
              </w:rPr>
              <w:t>Imageheight</w:t>
            </w:r>
          </w:p>
        </w:tc>
        <w:tc>
          <w:tcPr>
            <w:tcW w:w="3905" w:type="dxa"/>
            <w:tcBorders>
              <w:top w:val="single" w:sz="4" w:space="0" w:color="auto"/>
              <w:left w:val="single" w:sz="4" w:space="0" w:color="auto"/>
              <w:bottom w:val="single" w:sz="4" w:space="0" w:color="auto"/>
              <w:right w:val="single" w:sz="4" w:space="0" w:color="auto"/>
            </w:tcBorders>
          </w:tcPr>
          <w:p w14:paraId="67D5DDD3" w14:textId="77777777" w:rsidR="00D104B7" w:rsidRDefault="00056A8C" w:rsidP="00B5443F">
            <w:pPr>
              <w:rPr>
                <w:rFonts w:cs="Calibri"/>
                <w:color w:val="000000"/>
                <w:szCs w:val="21"/>
                <w:highlight w:val="white"/>
              </w:rPr>
            </w:pPr>
            <w:r>
              <w:rPr>
                <w:rFonts w:cs="Calibri" w:hint="eastAsia"/>
                <w:color w:val="000000"/>
                <w:szCs w:val="21"/>
              </w:rPr>
              <w:t>Height</w:t>
            </w:r>
            <w:r w:rsidRPr="00D707BA">
              <w:rPr>
                <w:rFonts w:cs="Calibri"/>
                <w:color w:val="000000"/>
                <w:szCs w:val="21"/>
              </w:rPr>
              <w:t xml:space="preserve"> of</w:t>
            </w:r>
            <w:r>
              <w:rPr>
                <w:rFonts w:cs="Calibri" w:hint="eastAsia"/>
                <w:color w:val="000000"/>
                <w:szCs w:val="21"/>
              </w:rPr>
              <w:t xml:space="preserve"> image</w:t>
            </w:r>
          </w:p>
        </w:tc>
      </w:tr>
      <w:tr w:rsidR="00D104B7" w14:paraId="567F0352"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64D6F1AA" w14:textId="77777777" w:rsidR="00D104B7" w:rsidRDefault="00D104B7" w:rsidP="00B5443F">
            <w:pPr>
              <w:rPr>
                <w:rFonts w:cs="Calibri"/>
                <w:color w:val="000000"/>
                <w:szCs w:val="21"/>
                <w:highlight w:val="white"/>
              </w:rPr>
            </w:pPr>
            <w:r w:rsidRPr="00D34298">
              <w:rPr>
                <w:rFonts w:cs="Calibri"/>
                <w:color w:val="000000"/>
                <w:szCs w:val="21"/>
              </w:rPr>
              <w:t>Imagestride</w:t>
            </w:r>
          </w:p>
        </w:tc>
        <w:tc>
          <w:tcPr>
            <w:tcW w:w="3905" w:type="dxa"/>
            <w:tcBorders>
              <w:top w:val="single" w:sz="4" w:space="0" w:color="auto"/>
              <w:left w:val="single" w:sz="4" w:space="0" w:color="auto"/>
              <w:bottom w:val="single" w:sz="4" w:space="0" w:color="auto"/>
              <w:right w:val="single" w:sz="4" w:space="0" w:color="auto"/>
            </w:tcBorders>
          </w:tcPr>
          <w:p w14:paraId="2501F0C9" w14:textId="77777777" w:rsidR="00D104B7" w:rsidRPr="009672B9" w:rsidRDefault="00E20C82" w:rsidP="00397DE3">
            <w:r>
              <w:rPr>
                <w:rFonts w:hint="eastAsia"/>
              </w:rPr>
              <w:t>T</w:t>
            </w:r>
            <w:r>
              <w:t>emperature measurement</w:t>
            </w:r>
            <w:r w:rsidR="00D96558">
              <w:rPr>
                <w:rFonts w:hint="eastAsia"/>
              </w:rPr>
              <w:t xml:space="preserve"> </w:t>
            </w:r>
            <w:r w:rsidR="000809E9">
              <w:rPr>
                <w:rFonts w:hint="eastAsia"/>
              </w:rPr>
              <w:t>span</w:t>
            </w:r>
            <w:r w:rsidR="0098765F" w:rsidRPr="0098765F">
              <w:t>(in bytes, imageStride/i</w:t>
            </w:r>
            <w:r w:rsidR="0098765F">
              <w:t>mageWidth</w:t>
            </w:r>
            <w:r w:rsidR="00397DE3">
              <w:rPr>
                <w:rFonts w:hint="eastAsia"/>
              </w:rPr>
              <w:t>=</w:t>
            </w:r>
            <w:r w:rsidR="0098765F" w:rsidRPr="0098765F">
              <w:t>number of bytes per pixel, raw images are currently 14bit high valid)</w:t>
            </w:r>
          </w:p>
        </w:tc>
      </w:tr>
      <w:tr w:rsidR="00D104B7" w14:paraId="678FF24F" w14:textId="77777777" w:rsidTr="00D707BA">
        <w:trPr>
          <w:jc w:val="center"/>
        </w:trPr>
        <w:tc>
          <w:tcPr>
            <w:tcW w:w="3255" w:type="dxa"/>
            <w:tcBorders>
              <w:top w:val="single" w:sz="4" w:space="0" w:color="auto"/>
              <w:left w:val="single" w:sz="4" w:space="0" w:color="auto"/>
              <w:bottom w:val="single" w:sz="4" w:space="0" w:color="auto"/>
              <w:right w:val="single" w:sz="4" w:space="0" w:color="auto"/>
            </w:tcBorders>
          </w:tcPr>
          <w:p w14:paraId="61AF3262" w14:textId="77777777" w:rsidR="00D104B7" w:rsidRDefault="00D104B7" w:rsidP="00B5443F">
            <w:pPr>
              <w:rPr>
                <w:rFonts w:cs="Calibri"/>
                <w:color w:val="000000"/>
                <w:szCs w:val="21"/>
                <w:highlight w:val="white"/>
              </w:rPr>
            </w:pPr>
            <w:r w:rsidRPr="005B502C">
              <w:rPr>
                <w:rFonts w:cs="Calibri"/>
                <w:color w:val="000000"/>
                <w:szCs w:val="21"/>
              </w:rPr>
              <w:t>Mode</w:t>
            </w:r>
          </w:p>
        </w:tc>
        <w:tc>
          <w:tcPr>
            <w:tcW w:w="3905" w:type="dxa"/>
            <w:tcBorders>
              <w:top w:val="single" w:sz="4" w:space="0" w:color="auto"/>
              <w:left w:val="single" w:sz="4" w:space="0" w:color="auto"/>
              <w:bottom w:val="single" w:sz="4" w:space="0" w:color="auto"/>
              <w:right w:val="single" w:sz="4" w:space="0" w:color="auto"/>
            </w:tcBorders>
          </w:tcPr>
          <w:p w14:paraId="192CD263" w14:textId="77777777" w:rsidR="00D104B7" w:rsidRPr="009672B9" w:rsidRDefault="00FC17CD" w:rsidP="00B5443F">
            <w:r w:rsidRPr="00FC17CD">
              <w:t>raw image mirroring mode (0: normal, 1: horizontal, 2: vertical, 3: horizontal and vertical)</w:t>
            </w:r>
          </w:p>
        </w:tc>
      </w:tr>
      <w:tr w:rsidR="00D104B7" w14:paraId="1A20B859" w14:textId="77777777" w:rsidTr="00D707BA">
        <w:trPr>
          <w:trHeight w:val="332"/>
          <w:jc w:val="center"/>
        </w:trPr>
        <w:tc>
          <w:tcPr>
            <w:tcW w:w="3255" w:type="dxa"/>
            <w:tcBorders>
              <w:top w:val="single" w:sz="4" w:space="0" w:color="auto"/>
              <w:left w:val="single" w:sz="4" w:space="0" w:color="auto"/>
              <w:bottom w:val="single" w:sz="4" w:space="0" w:color="auto"/>
              <w:right w:val="single" w:sz="4" w:space="0" w:color="auto"/>
            </w:tcBorders>
          </w:tcPr>
          <w:p w14:paraId="184FB271" w14:textId="77777777" w:rsidR="00D104B7" w:rsidRDefault="00D104B7" w:rsidP="00B5443F">
            <w:pPr>
              <w:rPr>
                <w:rFonts w:cs="Calibri"/>
                <w:color w:val="000000"/>
                <w:szCs w:val="21"/>
                <w:highlight w:val="white"/>
              </w:rPr>
            </w:pPr>
            <w:r w:rsidRPr="0010233B">
              <w:rPr>
                <w:rFonts w:cs="Calibri"/>
                <w:color w:val="000000"/>
                <w:szCs w:val="21"/>
              </w:rPr>
              <w:t>CaptureTimeH</w:t>
            </w:r>
          </w:p>
        </w:tc>
        <w:tc>
          <w:tcPr>
            <w:tcW w:w="3905" w:type="dxa"/>
            <w:tcBorders>
              <w:top w:val="single" w:sz="4" w:space="0" w:color="auto"/>
              <w:left w:val="single" w:sz="4" w:space="0" w:color="auto"/>
              <w:bottom w:val="single" w:sz="4" w:space="0" w:color="auto"/>
              <w:right w:val="single" w:sz="4" w:space="0" w:color="auto"/>
            </w:tcBorders>
          </w:tcPr>
          <w:p w14:paraId="447D688D" w14:textId="77777777" w:rsidR="00D104B7" w:rsidRDefault="00AB5251" w:rsidP="00B5443F">
            <w:pPr>
              <w:rPr>
                <w:rFonts w:cs="Calibri"/>
                <w:color w:val="000000"/>
                <w:szCs w:val="21"/>
                <w:highlight w:val="white"/>
              </w:rPr>
            </w:pPr>
            <w:r>
              <w:rPr>
                <w:rFonts w:cs="Calibri"/>
                <w:color w:val="000000"/>
                <w:szCs w:val="21"/>
              </w:rPr>
              <w:t>H</w:t>
            </w:r>
            <w:r>
              <w:rPr>
                <w:rFonts w:cs="Calibri" w:hint="eastAsia"/>
                <w:color w:val="000000"/>
                <w:szCs w:val="21"/>
              </w:rPr>
              <w:t xml:space="preserve">igh of </w:t>
            </w:r>
            <w:r w:rsidR="00DE04E9">
              <w:rPr>
                <w:rFonts w:cs="Calibri"/>
                <w:color w:val="000000"/>
                <w:szCs w:val="21"/>
              </w:rPr>
              <w:t>raw image timestamp</w:t>
            </w:r>
          </w:p>
        </w:tc>
      </w:tr>
      <w:tr w:rsidR="00D104B7" w14:paraId="1FC4BE12" w14:textId="77777777" w:rsidTr="00D707BA">
        <w:trPr>
          <w:trHeight w:val="332"/>
          <w:jc w:val="center"/>
        </w:trPr>
        <w:tc>
          <w:tcPr>
            <w:tcW w:w="3255" w:type="dxa"/>
            <w:tcBorders>
              <w:top w:val="single" w:sz="4" w:space="0" w:color="auto"/>
              <w:left w:val="single" w:sz="4" w:space="0" w:color="auto"/>
              <w:bottom w:val="single" w:sz="4" w:space="0" w:color="auto"/>
              <w:right w:val="single" w:sz="4" w:space="0" w:color="auto"/>
            </w:tcBorders>
          </w:tcPr>
          <w:p w14:paraId="744D00FA" w14:textId="77777777" w:rsidR="00D104B7" w:rsidRPr="0010233B" w:rsidRDefault="00D104B7" w:rsidP="00B5443F">
            <w:pPr>
              <w:rPr>
                <w:rFonts w:cs="Calibri"/>
                <w:color w:val="000000"/>
                <w:szCs w:val="21"/>
              </w:rPr>
            </w:pPr>
            <w:r w:rsidRPr="00905A73">
              <w:rPr>
                <w:rFonts w:cs="Calibri"/>
                <w:color w:val="000000"/>
                <w:szCs w:val="21"/>
              </w:rPr>
              <w:t>captureTimeL</w:t>
            </w:r>
          </w:p>
        </w:tc>
        <w:tc>
          <w:tcPr>
            <w:tcW w:w="3905" w:type="dxa"/>
            <w:tcBorders>
              <w:top w:val="single" w:sz="4" w:space="0" w:color="auto"/>
              <w:left w:val="single" w:sz="4" w:space="0" w:color="auto"/>
              <w:bottom w:val="single" w:sz="4" w:space="0" w:color="auto"/>
              <w:right w:val="single" w:sz="4" w:space="0" w:color="auto"/>
            </w:tcBorders>
          </w:tcPr>
          <w:p w14:paraId="492B5E12" w14:textId="77777777" w:rsidR="00D104B7" w:rsidRPr="00010756" w:rsidRDefault="00DE04E9" w:rsidP="00B5443F">
            <w:pPr>
              <w:rPr>
                <w:rFonts w:cs="Calibri"/>
                <w:color w:val="000000"/>
                <w:szCs w:val="21"/>
              </w:rPr>
            </w:pPr>
            <w:r>
              <w:rPr>
                <w:rFonts w:cs="Calibri" w:hint="eastAsia"/>
                <w:color w:val="000000"/>
                <w:szCs w:val="21"/>
              </w:rPr>
              <w:t>Low of r</w:t>
            </w:r>
            <w:r w:rsidR="0011100E">
              <w:rPr>
                <w:rFonts w:cs="Calibri"/>
                <w:color w:val="000000"/>
                <w:szCs w:val="21"/>
              </w:rPr>
              <w:t>aw image timestamp</w:t>
            </w:r>
          </w:p>
        </w:tc>
      </w:tr>
      <w:tr w:rsidR="00D104B7" w14:paraId="34D45F21" w14:textId="77777777" w:rsidTr="00D707BA">
        <w:trPr>
          <w:trHeight w:val="332"/>
          <w:jc w:val="center"/>
        </w:trPr>
        <w:tc>
          <w:tcPr>
            <w:tcW w:w="3255" w:type="dxa"/>
            <w:tcBorders>
              <w:top w:val="single" w:sz="4" w:space="0" w:color="auto"/>
              <w:left w:val="single" w:sz="4" w:space="0" w:color="auto"/>
              <w:bottom w:val="single" w:sz="4" w:space="0" w:color="auto"/>
              <w:right w:val="single" w:sz="4" w:space="0" w:color="auto"/>
            </w:tcBorders>
          </w:tcPr>
          <w:p w14:paraId="59BC70BC" w14:textId="77777777" w:rsidR="00D104B7" w:rsidRPr="0010233B" w:rsidRDefault="00D104B7" w:rsidP="00B5443F">
            <w:pPr>
              <w:rPr>
                <w:rFonts w:cs="Calibri"/>
                <w:color w:val="000000"/>
                <w:szCs w:val="21"/>
              </w:rPr>
            </w:pPr>
            <w:r w:rsidRPr="007F367D">
              <w:rPr>
                <w:rFonts w:cs="Calibri"/>
                <w:color w:val="000000"/>
                <w:szCs w:val="21"/>
              </w:rPr>
              <w:t>temperDataZoomIn</w:t>
            </w:r>
          </w:p>
        </w:tc>
        <w:tc>
          <w:tcPr>
            <w:tcW w:w="3905" w:type="dxa"/>
            <w:tcBorders>
              <w:top w:val="single" w:sz="4" w:space="0" w:color="auto"/>
              <w:left w:val="single" w:sz="4" w:space="0" w:color="auto"/>
              <w:bottom w:val="single" w:sz="4" w:space="0" w:color="auto"/>
              <w:right w:val="single" w:sz="4" w:space="0" w:color="auto"/>
            </w:tcBorders>
          </w:tcPr>
          <w:p w14:paraId="2D3DBEFB" w14:textId="77777777" w:rsidR="00D104B7" w:rsidRPr="00010756" w:rsidRDefault="00B52D42" w:rsidP="00B5443F">
            <w:pPr>
              <w:rPr>
                <w:rFonts w:cs="Calibri"/>
                <w:color w:val="000000"/>
                <w:szCs w:val="21"/>
              </w:rPr>
            </w:pPr>
            <w:r w:rsidRPr="00B52D42">
              <w:rPr>
                <w:rFonts w:cs="Calibri"/>
                <w:color w:val="000000"/>
                <w:szCs w:val="21"/>
              </w:rPr>
              <w:t>The real temperature is obtained by dividing the obtained temperature by the magnification of temperature measurement data, such as 12345/100=123.45</w:t>
            </w:r>
          </w:p>
        </w:tc>
      </w:tr>
      <w:tr w:rsidR="00D104B7" w14:paraId="10015BD1" w14:textId="77777777" w:rsidTr="00D707BA">
        <w:trPr>
          <w:trHeight w:val="332"/>
          <w:jc w:val="center"/>
        </w:trPr>
        <w:tc>
          <w:tcPr>
            <w:tcW w:w="3255" w:type="dxa"/>
            <w:tcBorders>
              <w:top w:val="single" w:sz="4" w:space="0" w:color="auto"/>
              <w:left w:val="single" w:sz="4" w:space="0" w:color="auto"/>
              <w:bottom w:val="single" w:sz="4" w:space="0" w:color="auto"/>
              <w:right w:val="single" w:sz="4" w:space="0" w:color="auto"/>
            </w:tcBorders>
          </w:tcPr>
          <w:p w14:paraId="52523474" w14:textId="77777777" w:rsidR="00D104B7" w:rsidRPr="00AE4375" w:rsidRDefault="00D104B7" w:rsidP="00B5443F">
            <w:pPr>
              <w:rPr>
                <w:rFonts w:cs="Calibri"/>
                <w:color w:val="000000"/>
                <w:szCs w:val="21"/>
              </w:rPr>
            </w:pPr>
            <w:r w:rsidRPr="00AE4375">
              <w:rPr>
                <w:rFonts w:cs="Calibri"/>
                <w:color w:val="000000"/>
                <w:szCs w:val="21"/>
              </w:rPr>
              <w:t>imageType</w:t>
            </w:r>
          </w:p>
        </w:tc>
        <w:tc>
          <w:tcPr>
            <w:tcW w:w="3905" w:type="dxa"/>
            <w:tcBorders>
              <w:top w:val="single" w:sz="4" w:space="0" w:color="auto"/>
              <w:left w:val="single" w:sz="4" w:space="0" w:color="auto"/>
              <w:bottom w:val="single" w:sz="4" w:space="0" w:color="auto"/>
              <w:right w:val="single" w:sz="4" w:space="0" w:color="auto"/>
            </w:tcBorders>
          </w:tcPr>
          <w:p w14:paraId="36B31A36" w14:textId="77777777" w:rsidR="00D104B7" w:rsidRPr="00010756" w:rsidRDefault="00B52D42" w:rsidP="00B5443F">
            <w:pPr>
              <w:rPr>
                <w:rFonts w:cs="Calibri"/>
                <w:color w:val="000000"/>
                <w:szCs w:val="21"/>
              </w:rPr>
            </w:pPr>
            <w:r w:rsidRPr="00B52D42">
              <w:rPr>
                <w:rFonts w:cs="Calibri"/>
                <w:color w:val="000000"/>
                <w:szCs w:val="21"/>
              </w:rPr>
              <w:t>Image type 0:JPG</w:t>
            </w:r>
          </w:p>
        </w:tc>
      </w:tr>
      <w:tr w:rsidR="00D104B7" w14:paraId="60EEA034" w14:textId="77777777" w:rsidTr="00D707BA">
        <w:trPr>
          <w:trHeight w:val="332"/>
          <w:jc w:val="center"/>
        </w:trPr>
        <w:tc>
          <w:tcPr>
            <w:tcW w:w="3255" w:type="dxa"/>
            <w:tcBorders>
              <w:top w:val="single" w:sz="4" w:space="0" w:color="auto"/>
              <w:left w:val="single" w:sz="4" w:space="0" w:color="auto"/>
              <w:bottom w:val="single" w:sz="4" w:space="0" w:color="auto"/>
              <w:right w:val="single" w:sz="4" w:space="0" w:color="auto"/>
            </w:tcBorders>
          </w:tcPr>
          <w:p w14:paraId="1F2C1E5F" w14:textId="77777777" w:rsidR="00D104B7" w:rsidRPr="0010233B" w:rsidRDefault="00D104B7" w:rsidP="00B5443F">
            <w:pPr>
              <w:rPr>
                <w:rFonts w:cs="Calibri"/>
                <w:color w:val="000000"/>
                <w:szCs w:val="21"/>
              </w:rPr>
            </w:pPr>
            <w:r w:rsidRPr="00044DE3">
              <w:rPr>
                <w:rFonts w:cs="Calibri"/>
                <w:color w:val="000000"/>
                <w:szCs w:val="21"/>
              </w:rPr>
              <w:t>sequenceId</w:t>
            </w:r>
          </w:p>
        </w:tc>
        <w:tc>
          <w:tcPr>
            <w:tcW w:w="3905" w:type="dxa"/>
            <w:tcBorders>
              <w:top w:val="single" w:sz="4" w:space="0" w:color="auto"/>
              <w:left w:val="single" w:sz="4" w:space="0" w:color="auto"/>
              <w:bottom w:val="single" w:sz="4" w:space="0" w:color="auto"/>
              <w:right w:val="single" w:sz="4" w:space="0" w:color="auto"/>
            </w:tcBorders>
          </w:tcPr>
          <w:p w14:paraId="7A95D3E3" w14:textId="77777777" w:rsidR="00D104B7" w:rsidRPr="00010756" w:rsidRDefault="00D62D57" w:rsidP="00B5443F">
            <w:pPr>
              <w:rPr>
                <w:rFonts w:cs="Calibri"/>
                <w:color w:val="000000"/>
                <w:szCs w:val="21"/>
              </w:rPr>
            </w:pPr>
            <w:r w:rsidRPr="00D62D57">
              <w:rPr>
                <w:rFonts w:cs="Calibri"/>
                <w:color w:val="000000"/>
                <w:szCs w:val="21"/>
              </w:rPr>
              <w:t>raw image sequence number, increments each time</w:t>
            </w:r>
          </w:p>
        </w:tc>
      </w:tr>
    </w:tbl>
    <w:p w14:paraId="3D84C4BB" w14:textId="77777777" w:rsidR="00D104B7" w:rsidRDefault="00CE168B" w:rsidP="00D104B7">
      <w:pPr>
        <w:pStyle w:val="Titolo4"/>
      </w:pPr>
      <w:r>
        <w:rPr>
          <w:rFonts w:hint="eastAsia"/>
        </w:rPr>
        <w:t>Instruction</w:t>
      </w:r>
    </w:p>
    <w:p w14:paraId="297C0B9B" w14:textId="77777777" w:rsidR="007A4F31" w:rsidRDefault="007A4F31" w:rsidP="00D104B7">
      <w:pPr>
        <w:pStyle w:val="Titolo4"/>
        <w:rPr>
          <w:rFonts w:ascii="Times New Roman" w:eastAsia="SimSun" w:hAnsi="Times New Roman" w:cs="Times New Roman"/>
          <w:b w:val="0"/>
          <w:bCs w:val="0"/>
          <w:sz w:val="21"/>
          <w:szCs w:val="24"/>
        </w:rPr>
      </w:pPr>
      <w:r w:rsidRPr="007A4F31">
        <w:rPr>
          <w:rFonts w:ascii="Times New Roman" w:eastAsia="SimSun" w:hAnsi="Times New Roman" w:cs="Times New Roman"/>
          <w:b w:val="0"/>
          <w:bCs w:val="0"/>
          <w:sz w:val="21"/>
          <w:szCs w:val="24"/>
        </w:rPr>
        <w:t>TemperPayloadLen is the length of temperature measurement data, each point occupies bytes Imagestride/Imagewidth, the number of all temperature measurement points: TemperPayloadLen/(Imagestride/Imagewidth); Each point temperature was divided by the magnification (tempera azoomin) to obtain the true temperature.</w:t>
      </w:r>
    </w:p>
    <w:p w14:paraId="16D612B3" w14:textId="77777777" w:rsidR="008708E1" w:rsidRDefault="008708E1" w:rsidP="008708E1">
      <w:pPr>
        <w:pStyle w:val="Titolo4"/>
      </w:pPr>
      <w:r>
        <w:rPr>
          <w:rFonts w:hint="eastAsia"/>
        </w:rPr>
        <w:t>Return value</w:t>
      </w:r>
    </w:p>
    <w:p w14:paraId="2D982B41" w14:textId="77777777" w:rsidR="008708E1" w:rsidRDefault="008708E1" w:rsidP="008708E1">
      <w:r>
        <w:rPr>
          <w:rFonts w:hint="eastAsia"/>
        </w:rPr>
        <w:t xml:space="preserve">  None.</w:t>
      </w:r>
    </w:p>
    <w:p w14:paraId="41C0285E" w14:textId="77777777" w:rsidR="00D104B7" w:rsidRDefault="00D104B7" w:rsidP="00281B5E">
      <w:pPr>
        <w:pStyle w:val="Paragrafoelenco"/>
        <w:ind w:left="420" w:firstLineChars="0" w:firstLine="0"/>
      </w:pPr>
    </w:p>
    <w:p w14:paraId="03D96A21" w14:textId="77777777" w:rsidR="00FC180D" w:rsidRDefault="00203103">
      <w:pPr>
        <w:pStyle w:val="Titolo2"/>
        <w:numPr>
          <w:ilvl w:val="0"/>
          <w:numId w:val="1"/>
        </w:numPr>
      </w:pPr>
      <w:bookmarkStart w:id="34" w:name="_Toc152593995"/>
      <w:r>
        <w:rPr>
          <w:rFonts w:hint="eastAsia"/>
        </w:rPr>
        <w:t>Connection</w:t>
      </w:r>
      <w:bookmarkEnd w:id="34"/>
    </w:p>
    <w:p w14:paraId="46C92E82" w14:textId="77777777" w:rsidR="00FC180D" w:rsidRDefault="00203103">
      <w:pPr>
        <w:pStyle w:val="Titolo3"/>
        <w:tabs>
          <w:tab w:val="left" w:pos="4159"/>
        </w:tabs>
      </w:pPr>
      <w:bookmarkStart w:id="35" w:name="_Toc479272310"/>
      <w:bookmarkStart w:id="36" w:name="_Toc152593996"/>
      <w:bookmarkEnd w:id="32"/>
      <w:r>
        <w:t>sdks_dev_conn</w:t>
      </w:r>
      <w:bookmarkEnd w:id="35"/>
      <w:bookmarkEnd w:id="36"/>
    </w:p>
    <w:p w14:paraId="2F0A05BF" w14:textId="77777777" w:rsidR="00FC180D" w:rsidRDefault="00203103">
      <w:pPr>
        <w:pStyle w:val="Titolo4"/>
      </w:pPr>
      <w:r>
        <w:rPr>
          <w:rFonts w:hint="eastAsia"/>
        </w:rPr>
        <w:t>Define</w:t>
      </w:r>
    </w:p>
    <w:p w14:paraId="2E8B4608" w14:textId="77777777" w:rsidR="00FC180D" w:rsidRDefault="00203103">
      <w:pPr>
        <w:spacing w:line="360" w:lineRule="auto"/>
      </w:pPr>
      <w:r>
        <w:t>unsigned int</w:t>
      </w:r>
      <w:r>
        <w:rPr>
          <w:rFonts w:hint="eastAsia"/>
        </w:rPr>
        <w:t xml:space="preserve"> </w:t>
      </w:r>
      <w:r>
        <w:t>sdks_dev_conn (const char* p_ip, unsigned short  port, const char*  p_user, const char* p_passwd, SDK_DISCONN_CB disconn_cb, void* p_obj)</w:t>
      </w:r>
    </w:p>
    <w:p w14:paraId="300A6BFC" w14:textId="77777777" w:rsidR="00FC180D" w:rsidRDefault="00203103">
      <w:pPr>
        <w:pStyle w:val="Titolo4"/>
      </w:pPr>
      <w:r>
        <w:rPr>
          <w:rFonts w:hint="eastAsia"/>
        </w:rPr>
        <w:t>parameter</w:t>
      </w:r>
    </w:p>
    <w:p w14:paraId="1ADD7C8A" w14:textId="77777777" w:rsidR="00FC180D" w:rsidRDefault="00203103">
      <w:pPr>
        <w:spacing w:line="360" w:lineRule="auto"/>
      </w:pPr>
      <w:r>
        <w:rPr>
          <w:rFonts w:hint="eastAsia"/>
        </w:rPr>
        <w:t xml:space="preserve">   p_ip</w:t>
      </w:r>
      <w:r w:rsidR="00E45D9D">
        <w:rPr>
          <w:rFonts w:hint="eastAsia"/>
        </w:rPr>
        <w:t>:</w:t>
      </w:r>
      <w:bookmarkStart w:id="37" w:name="OLE_LINK14"/>
      <w:r>
        <w:rPr>
          <w:rFonts w:hint="eastAsia"/>
        </w:rPr>
        <w:t>Device ip</w:t>
      </w:r>
      <w:bookmarkEnd w:id="37"/>
    </w:p>
    <w:p w14:paraId="3DFF7361" w14:textId="77777777" w:rsidR="00FC180D" w:rsidRDefault="00203103">
      <w:pPr>
        <w:spacing w:line="360" w:lineRule="auto"/>
      </w:pPr>
      <w:r>
        <w:rPr>
          <w:rFonts w:hint="eastAsia"/>
        </w:rPr>
        <w:t xml:space="preserve">   port</w:t>
      </w:r>
      <w:r w:rsidR="00E45D9D">
        <w:rPr>
          <w:rFonts w:hint="eastAsia"/>
        </w:rPr>
        <w:t>:</w:t>
      </w:r>
      <w:r>
        <w:rPr>
          <w:rFonts w:hint="eastAsia"/>
        </w:rPr>
        <w:t>Device port</w:t>
      </w:r>
    </w:p>
    <w:p w14:paraId="0BFA2164" w14:textId="77777777" w:rsidR="00FC180D" w:rsidRDefault="00203103">
      <w:pPr>
        <w:spacing w:line="360" w:lineRule="auto"/>
      </w:pPr>
      <w:r>
        <w:rPr>
          <w:rFonts w:hint="eastAsia"/>
        </w:rPr>
        <w:t xml:space="preserve">   p_user</w:t>
      </w:r>
      <w:r w:rsidR="00E45D9D">
        <w:rPr>
          <w:rFonts w:hint="eastAsia"/>
        </w:rPr>
        <w:t>:</w:t>
      </w:r>
      <w:r>
        <w:rPr>
          <w:rFonts w:hint="eastAsia"/>
        </w:rPr>
        <w:t>user name</w:t>
      </w:r>
    </w:p>
    <w:p w14:paraId="15DFA1F1" w14:textId="77777777" w:rsidR="00FC180D" w:rsidRDefault="00203103">
      <w:pPr>
        <w:spacing w:line="360" w:lineRule="auto"/>
      </w:pPr>
      <w:r>
        <w:rPr>
          <w:rFonts w:hint="eastAsia"/>
        </w:rPr>
        <w:t xml:space="preserve">   p_passwd:user password</w:t>
      </w:r>
      <w:r w:rsidR="00E45D9D">
        <w:rPr>
          <w:rFonts w:hint="eastAsia"/>
        </w:rPr>
        <w:t>,</w:t>
      </w:r>
      <w:bookmarkStart w:id="38" w:name="OLE_LINK15"/>
      <w:r>
        <w:rPr>
          <w:rFonts w:hint="eastAsia"/>
        </w:rPr>
        <w:t>encryption</w:t>
      </w:r>
    </w:p>
    <w:bookmarkEnd w:id="38"/>
    <w:p w14:paraId="3F545F43" w14:textId="77777777" w:rsidR="00FC180D" w:rsidRDefault="00203103">
      <w:pPr>
        <w:spacing w:line="360" w:lineRule="auto"/>
      </w:pPr>
      <w:r>
        <w:rPr>
          <w:rFonts w:hint="eastAsia"/>
        </w:rPr>
        <w:t xml:space="preserve">   </w:t>
      </w:r>
      <w:r>
        <w:t>disconn_cb</w:t>
      </w:r>
      <w:r>
        <w:rPr>
          <w:rFonts w:hint="eastAsia"/>
        </w:rPr>
        <w:t>:Disconnected callback function</w:t>
      </w:r>
    </w:p>
    <w:p w14:paraId="22D75679" w14:textId="77777777" w:rsidR="00FC180D" w:rsidRDefault="00203103">
      <w:pPr>
        <w:spacing w:line="360" w:lineRule="auto"/>
      </w:pPr>
      <w:r>
        <w:rPr>
          <w:rFonts w:hint="eastAsia"/>
        </w:rPr>
        <w:t xml:space="preserve">   </w:t>
      </w:r>
      <w:r>
        <w:t>p_obj</w:t>
      </w:r>
      <w:r>
        <w:rPr>
          <w:rFonts w:hint="eastAsia"/>
        </w:rPr>
        <w:t>:</w:t>
      </w:r>
      <w:r>
        <w:t xml:space="preserve"> disconn_cb</w:t>
      </w:r>
      <w:r>
        <w:rPr>
          <w:rFonts w:hint="eastAsia"/>
        </w:rPr>
        <w:t xml:space="preserve"> Callback function context</w:t>
      </w:r>
    </w:p>
    <w:p w14:paraId="3A1D1E39" w14:textId="77777777" w:rsidR="00FC180D" w:rsidRDefault="00203103">
      <w:pPr>
        <w:pStyle w:val="Titolo4"/>
      </w:pPr>
      <w:r>
        <w:rPr>
          <w:rFonts w:hint="eastAsia"/>
        </w:rPr>
        <w:t>Instruction</w:t>
      </w:r>
    </w:p>
    <w:p w14:paraId="0A1D4860" w14:textId="77777777" w:rsidR="00FC180D" w:rsidRDefault="00203103">
      <w:pPr>
        <w:spacing w:line="360" w:lineRule="auto"/>
      </w:pPr>
      <w:r>
        <w:rPr>
          <w:rFonts w:hint="eastAsia"/>
        </w:rPr>
        <w:t>Connect the device and verify the user's legitimacy. When the connection is disconnected, the caller is notified via the disconn_cb callback function that the connection has been disconnected</w:t>
      </w:r>
      <w:r w:rsidR="00E45D9D">
        <w:rPr>
          <w:rFonts w:hint="eastAsia"/>
        </w:rPr>
        <w:t>.</w:t>
      </w:r>
    </w:p>
    <w:p w14:paraId="206E5249" w14:textId="77777777" w:rsidR="00FC180D" w:rsidRDefault="00203103">
      <w:pPr>
        <w:spacing w:line="360" w:lineRule="auto"/>
      </w:pPr>
      <w:r>
        <w:t>SDK_DISCONN_CB</w:t>
      </w:r>
      <w:r>
        <w:rPr>
          <w:rFonts w:hint="eastAsia"/>
        </w:rPr>
        <w:t xml:space="preserve"> </w:t>
      </w:r>
      <w:bookmarkStart w:id="39" w:name="OLE_LINK16"/>
      <w:r>
        <w:rPr>
          <w:rFonts w:hint="eastAsia"/>
        </w:rPr>
        <w:t>is the definition of the callback function, the function definition please refer to sdk_def.h</w:t>
      </w:r>
    </w:p>
    <w:bookmarkEnd w:id="39"/>
    <w:p w14:paraId="435771F7" w14:textId="77777777" w:rsidR="00FC180D" w:rsidRDefault="00203103">
      <w:pPr>
        <w:pStyle w:val="Titolo4"/>
      </w:pPr>
      <w:r>
        <w:rPr>
          <w:rFonts w:hint="eastAsia"/>
        </w:rPr>
        <w:t>Return value</w:t>
      </w:r>
    </w:p>
    <w:p w14:paraId="0CBBFA75" w14:textId="77777777" w:rsidR="00FC180D" w:rsidRDefault="00203103">
      <w:r>
        <w:rPr>
          <w:rFonts w:hint="eastAsia"/>
        </w:rPr>
        <w:t xml:space="preserve"> </w:t>
      </w:r>
      <w:bookmarkStart w:id="40" w:name="OLE_LINK17"/>
      <w:r>
        <w:rPr>
          <w:rFonts w:hint="eastAsia"/>
        </w:rPr>
        <w:t xml:space="preserve"> </w:t>
      </w:r>
      <w:bookmarkEnd w:id="40"/>
      <w:r>
        <w:rPr>
          <w:rFonts w:hint="eastAsia"/>
        </w:rPr>
        <w:t>Return value as a connection handle represents a session. Return value greater than 0 indicates that the call is successful, and Return value 0 indicates that the call failed.</w:t>
      </w:r>
    </w:p>
    <w:p w14:paraId="2284194C" w14:textId="77777777" w:rsidR="00FC180D" w:rsidRDefault="00203103">
      <w:pPr>
        <w:pStyle w:val="Titolo3"/>
        <w:tabs>
          <w:tab w:val="left" w:pos="4159"/>
        </w:tabs>
      </w:pPr>
      <w:bookmarkStart w:id="41" w:name="_Toc10100660"/>
      <w:bookmarkStart w:id="42" w:name="_Toc152593997"/>
      <w:r>
        <w:t>sdks_dev_conn</w:t>
      </w:r>
      <w:r>
        <w:rPr>
          <w:rFonts w:hint="eastAsia"/>
        </w:rPr>
        <w:t>_ssl</w:t>
      </w:r>
      <w:bookmarkEnd w:id="41"/>
      <w:bookmarkEnd w:id="42"/>
      <w:r>
        <w:t xml:space="preserve"> </w:t>
      </w:r>
    </w:p>
    <w:p w14:paraId="40CB3454" w14:textId="77777777" w:rsidR="00B10DF1" w:rsidRDefault="00B10DF1">
      <w:pPr>
        <w:pStyle w:val="Titolo4"/>
      </w:pPr>
      <w:r>
        <w:rPr>
          <w:rFonts w:hint="eastAsia"/>
        </w:rPr>
        <w:t>Define</w:t>
      </w:r>
    </w:p>
    <w:p w14:paraId="4EA34B70" w14:textId="77777777" w:rsidR="00621CE5" w:rsidRPr="00621CE5" w:rsidRDefault="00621CE5" w:rsidP="00621CE5">
      <w:r>
        <w:t>unsigned int  sdks_dev_conn_ssl(const char* p_ip, unsigned short  port, const char*  p_user, const char* p_passwd, SDK_DISCONN_CB disconn_cb, void* p_obj</w:t>
      </w:r>
      <w:r>
        <w:rPr>
          <w:rFonts w:hint="eastAsia"/>
        </w:rPr>
        <w:t>,</w:t>
      </w:r>
      <w:r w:rsidRPr="007418F0">
        <w:t xml:space="preserve"> char *p_ca</w:t>
      </w:r>
      <w:r>
        <w:t>)</w:t>
      </w:r>
      <w:r>
        <w:rPr>
          <w:rFonts w:hint="eastAsia"/>
        </w:rPr>
        <w:t>;</w:t>
      </w:r>
    </w:p>
    <w:p w14:paraId="6991E81E" w14:textId="77777777" w:rsidR="00FC180D" w:rsidRDefault="00203103">
      <w:pPr>
        <w:pStyle w:val="Titolo4"/>
      </w:pPr>
      <w:r>
        <w:rPr>
          <w:rFonts w:hint="eastAsia"/>
        </w:rPr>
        <w:t>parameter</w:t>
      </w:r>
    </w:p>
    <w:p w14:paraId="1D82BE56" w14:textId="77777777" w:rsidR="00FC180D" w:rsidRDefault="00203103">
      <w:pPr>
        <w:spacing w:line="360" w:lineRule="auto"/>
      </w:pPr>
      <w:r>
        <w:rPr>
          <w:rFonts w:hint="eastAsia"/>
        </w:rPr>
        <w:t xml:space="preserve">   p_ip</w:t>
      </w:r>
      <w:r w:rsidR="00E45D9D">
        <w:rPr>
          <w:rFonts w:hint="eastAsia"/>
        </w:rPr>
        <w:t>:</w:t>
      </w:r>
      <w:r>
        <w:rPr>
          <w:rFonts w:hint="eastAsia"/>
        </w:rPr>
        <w:t>device ip</w:t>
      </w:r>
    </w:p>
    <w:p w14:paraId="3BCCB140" w14:textId="77777777" w:rsidR="00FC180D" w:rsidRDefault="00203103">
      <w:pPr>
        <w:spacing w:line="360" w:lineRule="auto"/>
      </w:pPr>
      <w:r>
        <w:rPr>
          <w:rFonts w:hint="eastAsia"/>
        </w:rPr>
        <w:t xml:space="preserve">   port</w:t>
      </w:r>
      <w:r w:rsidR="00E45D9D">
        <w:rPr>
          <w:rFonts w:hint="eastAsia"/>
        </w:rPr>
        <w:t>:</w:t>
      </w:r>
      <w:r>
        <w:rPr>
          <w:rFonts w:hint="eastAsia"/>
        </w:rPr>
        <w:t>device port</w:t>
      </w:r>
    </w:p>
    <w:p w14:paraId="36B8AD15" w14:textId="77777777" w:rsidR="00FC180D" w:rsidRDefault="00203103">
      <w:pPr>
        <w:spacing w:line="360" w:lineRule="auto"/>
      </w:pPr>
      <w:r>
        <w:rPr>
          <w:rFonts w:hint="eastAsia"/>
        </w:rPr>
        <w:t xml:space="preserve">   p_user</w:t>
      </w:r>
      <w:r w:rsidR="00E45D9D">
        <w:rPr>
          <w:rFonts w:hint="eastAsia"/>
        </w:rPr>
        <w:t>:</w:t>
      </w:r>
      <w:r>
        <w:rPr>
          <w:rFonts w:hint="eastAsia"/>
        </w:rPr>
        <w:t>user name</w:t>
      </w:r>
    </w:p>
    <w:p w14:paraId="65D4C762" w14:textId="77777777" w:rsidR="00FC180D" w:rsidRDefault="00203103">
      <w:pPr>
        <w:spacing w:line="360" w:lineRule="auto"/>
      </w:pPr>
      <w:r>
        <w:rPr>
          <w:rFonts w:hint="eastAsia"/>
        </w:rPr>
        <w:t xml:space="preserve">   p_passwd: user password, encrypted</w:t>
      </w:r>
    </w:p>
    <w:p w14:paraId="2EF1E2C1" w14:textId="77777777" w:rsidR="00FC180D" w:rsidRDefault="00203103">
      <w:pPr>
        <w:spacing w:line="360" w:lineRule="auto"/>
      </w:pPr>
      <w:r>
        <w:rPr>
          <w:rFonts w:hint="eastAsia"/>
        </w:rPr>
        <w:t xml:space="preserve">   </w:t>
      </w:r>
      <w:r>
        <w:t>disconn_cb</w:t>
      </w:r>
      <w:r>
        <w:rPr>
          <w:rFonts w:hint="eastAsia"/>
        </w:rPr>
        <w:t>: disconnect the callback function</w:t>
      </w:r>
    </w:p>
    <w:p w14:paraId="1094CC06" w14:textId="77777777" w:rsidR="00FC180D" w:rsidRDefault="00203103">
      <w:pPr>
        <w:spacing w:line="360" w:lineRule="auto"/>
        <w:rPr>
          <w:rFonts w:cs="Calibri"/>
          <w:color w:val="000000"/>
          <w:szCs w:val="21"/>
        </w:rPr>
      </w:pPr>
      <w:r>
        <w:rPr>
          <w:rFonts w:hint="eastAsia"/>
        </w:rPr>
        <w:t xml:space="preserve">   </w:t>
      </w:r>
      <w:r>
        <w:t>p_obj</w:t>
      </w:r>
      <w:r>
        <w:rPr>
          <w:rFonts w:hint="eastAsia"/>
        </w:rPr>
        <w:t>:</w:t>
      </w:r>
      <w:r>
        <w:t xml:space="preserve"> disconn_cb</w:t>
      </w:r>
      <w:r w:rsidR="00AB787C">
        <w:rPr>
          <w:rFonts w:hint="eastAsia"/>
        </w:rPr>
        <w:t xml:space="preserve">, </w:t>
      </w:r>
      <w:r>
        <w:rPr>
          <w:rFonts w:cs="Calibri"/>
          <w:color w:val="000000"/>
          <w:szCs w:val="21"/>
        </w:rPr>
        <w:t>Context of callback function</w:t>
      </w:r>
    </w:p>
    <w:p w14:paraId="3763C7B7" w14:textId="77777777" w:rsidR="005C79FD" w:rsidRDefault="005C79FD">
      <w:pPr>
        <w:spacing w:line="360" w:lineRule="auto"/>
      </w:pPr>
      <w:r>
        <w:rPr>
          <w:rFonts w:cs="Calibri" w:hint="eastAsia"/>
          <w:color w:val="000000"/>
          <w:szCs w:val="21"/>
        </w:rPr>
        <w:t xml:space="preserve">   </w:t>
      </w:r>
      <w:r w:rsidR="00A45986" w:rsidRPr="007418F0">
        <w:t>p_ca</w:t>
      </w:r>
      <w:r>
        <w:rPr>
          <w:rFonts w:hint="eastAsia"/>
        </w:rPr>
        <w:t xml:space="preserve">: </w:t>
      </w:r>
      <w:r w:rsidR="00DC7181" w:rsidRPr="00DC7181">
        <w:t>Encryption parameter</w:t>
      </w:r>
      <w:r w:rsidR="00DC7181">
        <w:rPr>
          <w:rFonts w:hint="eastAsia"/>
        </w:rPr>
        <w:t>,</w:t>
      </w:r>
      <w:r w:rsidR="00DC7181" w:rsidRPr="00DC7181">
        <w:t xml:space="preserve"> </w:t>
      </w:r>
      <w:r w:rsidR="00DC7181">
        <w:rPr>
          <w:rFonts w:hint="eastAsia"/>
        </w:rPr>
        <w:t>t</w:t>
      </w:r>
      <w:r w:rsidR="00DC7181" w:rsidRPr="00DC7181">
        <w:t>he default is</w:t>
      </w:r>
      <w:r w:rsidR="00AB787C">
        <w:rPr>
          <w:rFonts w:hint="eastAsia"/>
        </w:rPr>
        <w:t xml:space="preserve"> null</w:t>
      </w:r>
      <w:r w:rsidR="00314C09">
        <w:rPr>
          <w:rFonts w:hint="eastAsia"/>
        </w:rPr>
        <w:t>.</w:t>
      </w:r>
    </w:p>
    <w:p w14:paraId="09F1808A" w14:textId="77777777" w:rsidR="00FC180D" w:rsidRDefault="00203103">
      <w:pPr>
        <w:pStyle w:val="Titolo4"/>
      </w:pPr>
      <w:r>
        <w:rPr>
          <w:rFonts w:hint="eastAsia"/>
        </w:rPr>
        <w:t>instruction</w:t>
      </w:r>
    </w:p>
    <w:p w14:paraId="10DCE56F" w14:textId="77777777" w:rsidR="00FC180D" w:rsidRDefault="00203103">
      <w:pPr>
        <w:spacing w:line="360" w:lineRule="auto"/>
      </w:pPr>
      <w:r>
        <w:t>SSL is used to establish the connection device and verify the legitimacy of users. When the connection is disconnected,</w:t>
      </w:r>
      <w:r>
        <w:rPr>
          <w:rFonts w:hint="eastAsia"/>
        </w:rPr>
        <w:t xml:space="preserve"> </w:t>
      </w:r>
      <w:r>
        <w:t>the caller is notified through the disconn</w:t>
      </w:r>
      <w:r>
        <w:rPr>
          <w:rFonts w:hint="eastAsia"/>
        </w:rPr>
        <w:t>_</w:t>
      </w:r>
      <w:r>
        <w:t xml:space="preserve"> </w:t>
      </w:r>
      <w:r>
        <w:rPr>
          <w:rFonts w:hint="eastAsia"/>
        </w:rPr>
        <w:t>cb to</w:t>
      </w:r>
      <w:r>
        <w:t xml:space="preserve"> callback function that the connection is disconnected</w:t>
      </w:r>
    </w:p>
    <w:p w14:paraId="055A88C1" w14:textId="77777777" w:rsidR="00FC180D" w:rsidRDefault="00203103">
      <w:pPr>
        <w:spacing w:line="360" w:lineRule="auto"/>
      </w:pPr>
      <w:r>
        <w:t>SDK_DISCONN_CB</w:t>
      </w:r>
      <w:r>
        <w:rPr>
          <w:rFonts w:hint="eastAsia"/>
        </w:rPr>
        <w:t xml:space="preserve"> is the definition of callback function. </w:t>
      </w:r>
      <w:r>
        <w:t>P</w:t>
      </w:r>
      <w:r>
        <w:rPr>
          <w:rFonts w:hint="eastAsia"/>
        </w:rPr>
        <w:t>ls refer to sdk_def.h for definition of the function.</w:t>
      </w:r>
    </w:p>
    <w:p w14:paraId="7D3CF4C7" w14:textId="77777777" w:rsidR="00FC180D" w:rsidRDefault="00203103" w:rsidP="00792A23">
      <w:pPr>
        <w:pStyle w:val="Titolo4"/>
      </w:pPr>
      <w:r>
        <w:rPr>
          <w:rFonts w:hint="eastAsia"/>
        </w:rPr>
        <w:t>Return value</w:t>
      </w:r>
    </w:p>
    <w:p w14:paraId="26877DFD" w14:textId="77777777" w:rsidR="00FC180D" w:rsidRDefault="00203103">
      <w:pPr>
        <w:ind w:left="210" w:hangingChars="100" w:hanging="210"/>
      </w:pPr>
      <w:r>
        <w:rPr>
          <w:rFonts w:hint="eastAsia"/>
        </w:rPr>
        <w:t xml:space="preserve">  </w:t>
      </w:r>
      <w:r>
        <w:t>R</w:t>
      </w:r>
      <w:r>
        <w:rPr>
          <w:rFonts w:hint="eastAsia"/>
        </w:rPr>
        <w:t xml:space="preserve">eturn is connection handle and indicates one session. </w:t>
      </w:r>
      <w:r>
        <w:t>R</w:t>
      </w:r>
      <w:r>
        <w:rPr>
          <w:rFonts w:hint="eastAsia"/>
        </w:rPr>
        <w:t>eturn value bigger than 0 indicates function callis successful. 0 indicates failure.</w:t>
      </w:r>
    </w:p>
    <w:p w14:paraId="36F92AF4" w14:textId="77777777" w:rsidR="00FC180D" w:rsidRDefault="00FC180D"/>
    <w:p w14:paraId="0FF19687" w14:textId="77777777" w:rsidR="00FC180D" w:rsidRDefault="00203103">
      <w:pPr>
        <w:pStyle w:val="Titolo3"/>
        <w:tabs>
          <w:tab w:val="left" w:pos="4159"/>
        </w:tabs>
      </w:pPr>
      <w:bookmarkStart w:id="43" w:name="_Toc152593998"/>
      <w:r>
        <w:t>sdks_conn_close</w:t>
      </w:r>
      <w:bookmarkEnd w:id="43"/>
    </w:p>
    <w:p w14:paraId="42288240" w14:textId="77777777" w:rsidR="00FC180D" w:rsidRDefault="00203103">
      <w:pPr>
        <w:pStyle w:val="Titolo4"/>
      </w:pPr>
      <w:r>
        <w:rPr>
          <w:rFonts w:hint="eastAsia"/>
        </w:rPr>
        <w:t>Define</w:t>
      </w:r>
    </w:p>
    <w:p w14:paraId="2719967C" w14:textId="77777777" w:rsidR="00FC180D" w:rsidRDefault="00CA2F25">
      <w:pPr>
        <w:spacing w:line="360" w:lineRule="auto"/>
      </w:pPr>
      <w:r>
        <w:t>void</w:t>
      </w:r>
      <w:r w:rsidR="00203103">
        <w:t xml:space="preserve"> sdks_dev_conn_close (int handle);</w:t>
      </w:r>
    </w:p>
    <w:p w14:paraId="1BAEE698" w14:textId="77777777" w:rsidR="00FC180D" w:rsidRDefault="00203103">
      <w:pPr>
        <w:pStyle w:val="Titolo4"/>
      </w:pPr>
      <w:r>
        <w:rPr>
          <w:rFonts w:hint="eastAsia"/>
        </w:rPr>
        <w:t>parameter</w:t>
      </w:r>
    </w:p>
    <w:p w14:paraId="1FD11D01"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3452634A" w14:textId="77777777" w:rsidR="00FC180D" w:rsidRDefault="00203103">
      <w:pPr>
        <w:pStyle w:val="Titolo4"/>
      </w:pPr>
      <w:r>
        <w:rPr>
          <w:rFonts w:hint="eastAsia"/>
        </w:rPr>
        <w:t>Instruction</w:t>
      </w:r>
    </w:p>
    <w:p w14:paraId="57B7E300" w14:textId="77777777" w:rsidR="00FC180D" w:rsidRDefault="00203103">
      <w:pPr>
        <w:spacing w:line="360" w:lineRule="auto"/>
      </w:pPr>
      <w:r>
        <w:rPr>
          <w:rFonts w:hint="eastAsia"/>
        </w:rPr>
        <w:t>Close the connection handle</w:t>
      </w:r>
      <w:r w:rsidR="00E45D9D">
        <w:rPr>
          <w:rFonts w:hint="eastAsia"/>
        </w:rPr>
        <w:t>.</w:t>
      </w:r>
    </w:p>
    <w:p w14:paraId="448C5E07" w14:textId="77777777" w:rsidR="00FC180D" w:rsidRDefault="00203103">
      <w:pPr>
        <w:pStyle w:val="Titolo4"/>
      </w:pPr>
      <w:r>
        <w:rPr>
          <w:rFonts w:hint="eastAsia"/>
        </w:rPr>
        <w:t>Return value</w:t>
      </w:r>
    </w:p>
    <w:p w14:paraId="58000304" w14:textId="77777777" w:rsidR="00FC180D" w:rsidRDefault="00203103">
      <w:r>
        <w:rPr>
          <w:rFonts w:hint="eastAsia"/>
        </w:rPr>
        <w:t>None</w:t>
      </w:r>
    </w:p>
    <w:p w14:paraId="13808D71" w14:textId="77777777" w:rsidR="00FC180D" w:rsidRDefault="00203103">
      <w:pPr>
        <w:pStyle w:val="Titolo3"/>
        <w:tabs>
          <w:tab w:val="left" w:pos="4159"/>
        </w:tabs>
      </w:pPr>
      <w:bookmarkStart w:id="44" w:name="_Toc10100662"/>
      <w:bookmarkStart w:id="45" w:name="_Toc152593999"/>
      <w:r>
        <w:t>sdks_</w:t>
      </w:r>
      <w:r>
        <w:rPr>
          <w:rFonts w:hint="eastAsia"/>
        </w:rPr>
        <w:t>dev_get_</w:t>
      </w:r>
      <w:r>
        <w:t>con_</w:t>
      </w:r>
      <w:r>
        <w:rPr>
          <w:rFonts w:hint="eastAsia"/>
        </w:rPr>
        <w:t>sta</w:t>
      </w:r>
      <w:bookmarkEnd w:id="44"/>
      <w:bookmarkEnd w:id="45"/>
      <w:r>
        <w:t xml:space="preserve"> </w:t>
      </w:r>
    </w:p>
    <w:p w14:paraId="45BEEB7C" w14:textId="77777777" w:rsidR="00FC180D" w:rsidRDefault="00203103">
      <w:pPr>
        <w:pStyle w:val="Titolo4"/>
      </w:pPr>
      <w:r>
        <w:rPr>
          <w:rFonts w:hint="eastAsia"/>
        </w:rPr>
        <w:t>define</w:t>
      </w:r>
    </w:p>
    <w:p w14:paraId="485CE02B" w14:textId="77777777" w:rsidR="00FC180D" w:rsidRDefault="00203103">
      <w:pPr>
        <w:spacing w:line="360" w:lineRule="auto"/>
      </w:pPr>
      <w:r>
        <w:rPr>
          <w:rFonts w:hint="eastAsia"/>
        </w:rPr>
        <w:t xml:space="preserve">int  </w:t>
      </w:r>
      <w:r>
        <w:t>sdks_dev_get_con_sta (</w:t>
      </w:r>
      <w:r>
        <w:rPr>
          <w:rFonts w:hint="eastAsia"/>
        </w:rPr>
        <w:t xml:space="preserve">unsigned </w:t>
      </w:r>
      <w:r>
        <w:t>int handle);</w:t>
      </w:r>
    </w:p>
    <w:p w14:paraId="2E10AF95" w14:textId="77777777" w:rsidR="00FC180D" w:rsidRDefault="00203103">
      <w:pPr>
        <w:pStyle w:val="Titolo4"/>
      </w:pPr>
      <w:r>
        <w:rPr>
          <w:rFonts w:hint="eastAsia"/>
        </w:rPr>
        <w:t>parameter</w:t>
      </w:r>
    </w:p>
    <w:p w14:paraId="512CB86D" w14:textId="77777777" w:rsidR="00FC180D" w:rsidRDefault="00203103">
      <w:pPr>
        <w:spacing w:line="360" w:lineRule="auto"/>
      </w:pPr>
      <w:r>
        <w:rPr>
          <w:rFonts w:hint="eastAsia"/>
        </w:rPr>
        <w:t xml:space="preserve">  handle</w:t>
      </w:r>
      <w:r w:rsidR="00E45D9D">
        <w:rPr>
          <w:rFonts w:hint="eastAsia"/>
        </w:rPr>
        <w:t>:</w:t>
      </w:r>
      <w:r>
        <w:rPr>
          <w:rFonts w:hint="eastAsia"/>
        </w:rPr>
        <w:t xml:space="preserve">return value of </w:t>
      </w:r>
      <w:r>
        <w:t>sdks_dev_conn</w:t>
      </w:r>
    </w:p>
    <w:p w14:paraId="3BAC0A82" w14:textId="77777777" w:rsidR="00FC180D" w:rsidRDefault="00203103">
      <w:pPr>
        <w:pStyle w:val="Titolo4"/>
      </w:pPr>
      <w:r>
        <w:rPr>
          <w:rFonts w:hint="eastAsia"/>
        </w:rPr>
        <w:t>instruction</w:t>
      </w:r>
    </w:p>
    <w:p w14:paraId="521C000E" w14:textId="77777777" w:rsidR="00FC180D" w:rsidRDefault="00203103">
      <w:pPr>
        <w:spacing w:line="360" w:lineRule="auto"/>
      </w:pPr>
      <w:r>
        <w:rPr>
          <w:rFonts w:hint="eastAsia"/>
        </w:rPr>
        <w:t>get connection status</w:t>
      </w:r>
    </w:p>
    <w:p w14:paraId="173B0955" w14:textId="77777777" w:rsidR="00FC180D" w:rsidRDefault="00203103">
      <w:pPr>
        <w:pStyle w:val="Titolo4"/>
      </w:pPr>
      <w:r>
        <w:rPr>
          <w:rFonts w:hint="eastAsia"/>
        </w:rPr>
        <w:t>return value</w:t>
      </w:r>
    </w:p>
    <w:p w14:paraId="4EE1B91A" w14:textId="77777777" w:rsidR="00FC180D" w:rsidRDefault="00203103">
      <w:r>
        <w:rPr>
          <w:rFonts w:hint="eastAsia"/>
        </w:rPr>
        <w:t>-1: connection disconnect</w:t>
      </w:r>
    </w:p>
    <w:p w14:paraId="4486EF44" w14:textId="77777777" w:rsidR="00FC180D" w:rsidRDefault="00203103">
      <w:r>
        <w:rPr>
          <w:rFonts w:hint="eastAsia"/>
        </w:rPr>
        <w:t xml:space="preserve">0 </w:t>
      </w:r>
      <w:r w:rsidR="00E45D9D">
        <w:rPr>
          <w:rFonts w:hint="eastAsia"/>
        </w:rPr>
        <w:t>:</w:t>
      </w:r>
      <w:r>
        <w:rPr>
          <w:rFonts w:hint="eastAsia"/>
        </w:rPr>
        <w:t>connection connected</w:t>
      </w:r>
    </w:p>
    <w:p w14:paraId="0795CEDC" w14:textId="77777777" w:rsidR="002E2852" w:rsidRDefault="002E2852" w:rsidP="002E2852">
      <w:pPr>
        <w:pStyle w:val="Titolo3"/>
        <w:tabs>
          <w:tab w:val="left" w:pos="4159"/>
        </w:tabs>
      </w:pPr>
      <w:bookmarkStart w:id="46" w:name="_Toc152594000"/>
      <w:r w:rsidRPr="002E2852">
        <w:t>sdks_create_login_password_param</w:t>
      </w:r>
      <w:bookmarkEnd w:id="46"/>
      <w:r>
        <w:t xml:space="preserve"> </w:t>
      </w:r>
    </w:p>
    <w:p w14:paraId="192D8885" w14:textId="77777777" w:rsidR="002E2852" w:rsidRDefault="002E2852" w:rsidP="002E2852">
      <w:pPr>
        <w:pStyle w:val="Titolo4"/>
      </w:pPr>
      <w:r>
        <w:rPr>
          <w:rFonts w:hint="eastAsia"/>
        </w:rPr>
        <w:t>define</w:t>
      </w:r>
    </w:p>
    <w:p w14:paraId="02DB0B72" w14:textId="77777777" w:rsidR="002E2852" w:rsidRDefault="002E2852" w:rsidP="002E2852">
      <w:pPr>
        <w:spacing w:line="360" w:lineRule="auto"/>
      </w:pPr>
      <w:r>
        <w:rPr>
          <w:rFonts w:hint="eastAsia"/>
        </w:rPr>
        <w:t xml:space="preserve">int  </w:t>
      </w:r>
      <w:r>
        <w:t>sdks_</w:t>
      </w:r>
      <w:r w:rsidR="00ED4BC3" w:rsidRPr="00635389">
        <w:t>create_login_password_param</w:t>
      </w:r>
      <w:r>
        <w:t xml:space="preserve"> (</w:t>
      </w:r>
      <w:r w:rsidR="00635389" w:rsidRPr="00635389">
        <w:t>const char *p_ip, unsigned short port, const char *p_user, const char *p_passwd, const char *p_email,  void *p_obj</w:t>
      </w:r>
      <w:r>
        <w:t>);</w:t>
      </w:r>
    </w:p>
    <w:p w14:paraId="2852BF93" w14:textId="77777777" w:rsidR="002E2852" w:rsidRDefault="002E2852" w:rsidP="002E2852">
      <w:pPr>
        <w:pStyle w:val="Titolo4"/>
      </w:pPr>
      <w:r>
        <w:rPr>
          <w:rFonts w:hint="eastAsia"/>
        </w:rPr>
        <w:t>parameter</w:t>
      </w:r>
    </w:p>
    <w:p w14:paraId="098C35DC" w14:textId="77777777" w:rsidR="00635389" w:rsidRDefault="002E2852" w:rsidP="00635389">
      <w:pPr>
        <w:spacing w:line="360" w:lineRule="auto"/>
      </w:pPr>
      <w:r>
        <w:rPr>
          <w:rFonts w:hint="eastAsia"/>
        </w:rPr>
        <w:t xml:space="preserve">  </w:t>
      </w:r>
      <w:r w:rsidR="00635389">
        <w:rPr>
          <w:rFonts w:hint="eastAsia"/>
        </w:rPr>
        <w:t>p_ip:Device ip</w:t>
      </w:r>
    </w:p>
    <w:p w14:paraId="62FB0007" w14:textId="77777777" w:rsidR="00635389" w:rsidRDefault="00635389" w:rsidP="00635389">
      <w:pPr>
        <w:spacing w:line="360" w:lineRule="auto"/>
      </w:pPr>
      <w:r>
        <w:rPr>
          <w:rFonts w:hint="eastAsia"/>
        </w:rPr>
        <w:t xml:space="preserve">  port:Device port</w:t>
      </w:r>
    </w:p>
    <w:p w14:paraId="523CF4D8" w14:textId="77777777" w:rsidR="00635389" w:rsidRDefault="00635389" w:rsidP="00635389">
      <w:pPr>
        <w:spacing w:line="360" w:lineRule="auto"/>
      </w:pPr>
      <w:r>
        <w:rPr>
          <w:rFonts w:hint="eastAsia"/>
        </w:rPr>
        <w:t xml:space="preserve">  p_user:user name</w:t>
      </w:r>
    </w:p>
    <w:p w14:paraId="0789D651" w14:textId="77777777" w:rsidR="00635389" w:rsidRDefault="00635389" w:rsidP="00635389">
      <w:pPr>
        <w:spacing w:line="360" w:lineRule="auto"/>
      </w:pPr>
      <w:r>
        <w:rPr>
          <w:rFonts w:hint="eastAsia"/>
        </w:rPr>
        <w:t xml:space="preserve">  p_passwd:user password,encryption</w:t>
      </w:r>
    </w:p>
    <w:p w14:paraId="4DEF9EB7" w14:textId="77777777" w:rsidR="00635389" w:rsidRDefault="00485EB0" w:rsidP="00635389">
      <w:pPr>
        <w:spacing w:line="360" w:lineRule="auto"/>
      </w:pPr>
      <w:r>
        <w:rPr>
          <w:rFonts w:hint="eastAsia"/>
        </w:rPr>
        <w:t xml:space="preserve">  </w:t>
      </w:r>
      <w:r w:rsidRPr="00635389">
        <w:t>p_email</w:t>
      </w:r>
      <w:r w:rsidR="00D764CA">
        <w:rPr>
          <w:rFonts w:hint="eastAsia"/>
        </w:rPr>
        <w:t>:user email</w:t>
      </w:r>
    </w:p>
    <w:p w14:paraId="7CA8C2A5" w14:textId="77777777" w:rsidR="00635389" w:rsidRDefault="00485EB0" w:rsidP="00635389">
      <w:pPr>
        <w:spacing w:line="360" w:lineRule="auto"/>
      </w:pPr>
      <w:r>
        <w:rPr>
          <w:rFonts w:hint="eastAsia"/>
        </w:rPr>
        <w:t xml:space="preserve">  </w:t>
      </w:r>
      <w:r w:rsidR="00635389">
        <w:t>p_obj</w:t>
      </w:r>
      <w:r w:rsidR="00635389">
        <w:rPr>
          <w:rFonts w:hint="eastAsia"/>
        </w:rPr>
        <w:t>:</w:t>
      </w:r>
      <w:r w:rsidR="00635389">
        <w:t xml:space="preserve"> disconn_cb</w:t>
      </w:r>
      <w:r w:rsidR="00635389">
        <w:rPr>
          <w:rFonts w:hint="eastAsia"/>
        </w:rPr>
        <w:t xml:space="preserve"> Callback function context</w:t>
      </w:r>
    </w:p>
    <w:p w14:paraId="714030EB" w14:textId="77777777" w:rsidR="002E2852" w:rsidRPr="005E44BB" w:rsidRDefault="002E2852" w:rsidP="005E44BB">
      <w:pPr>
        <w:pStyle w:val="Titolo4"/>
      </w:pPr>
      <w:r w:rsidRPr="005E44BB">
        <w:rPr>
          <w:rFonts w:hint="eastAsia"/>
        </w:rPr>
        <w:t>instruction</w:t>
      </w:r>
    </w:p>
    <w:p w14:paraId="46A1A6AD" w14:textId="77777777" w:rsidR="002E2852" w:rsidRDefault="009F1B86" w:rsidP="002E2852">
      <w:pPr>
        <w:spacing w:line="360" w:lineRule="auto"/>
      </w:pPr>
      <w:r>
        <w:rPr>
          <w:rFonts w:hint="eastAsia"/>
        </w:rPr>
        <w:t>The function is used f</w:t>
      </w:r>
      <w:r w:rsidR="00BC665D" w:rsidRPr="00BC665D">
        <w:t xml:space="preserve">or some customized devices that have not been configured with a password, </w:t>
      </w:r>
      <w:r w:rsidRPr="00BC665D">
        <w:t xml:space="preserve">the first login </w:t>
      </w:r>
      <w:r w:rsidR="00BC665D" w:rsidRPr="00BC665D">
        <w:t>need to create a password</w:t>
      </w:r>
      <w:r w:rsidR="005839C5">
        <w:rPr>
          <w:rFonts w:hint="eastAsia"/>
        </w:rPr>
        <w:t>.</w:t>
      </w:r>
    </w:p>
    <w:p w14:paraId="428405B4" w14:textId="77777777" w:rsidR="002E2852" w:rsidRDefault="002E2852" w:rsidP="002E2852">
      <w:pPr>
        <w:pStyle w:val="Titolo4"/>
      </w:pPr>
      <w:r>
        <w:rPr>
          <w:rFonts w:hint="eastAsia"/>
        </w:rPr>
        <w:t>return value</w:t>
      </w:r>
    </w:p>
    <w:p w14:paraId="5DDB8F79" w14:textId="77777777" w:rsidR="00FC180D" w:rsidRDefault="008643D3">
      <w:r>
        <w:rPr>
          <w:rFonts w:hint="eastAsia"/>
        </w:rPr>
        <w:t>Return value as a connection handle represents a session. Return value greater than 0 indicates that the call is successful, and Return value 0 indicates that the call failed</w:t>
      </w:r>
    </w:p>
    <w:p w14:paraId="4B1C00EE" w14:textId="77777777" w:rsidR="00926D35" w:rsidRDefault="00926D35" w:rsidP="00926D35">
      <w:pPr>
        <w:pStyle w:val="Titolo3"/>
        <w:tabs>
          <w:tab w:val="left" w:pos="4159"/>
        </w:tabs>
      </w:pPr>
      <w:bookmarkStart w:id="47" w:name="_Toc152594001"/>
      <w:r w:rsidRPr="00926D35">
        <w:t>sdks_dev_conn_async</w:t>
      </w:r>
      <w:bookmarkEnd w:id="47"/>
    </w:p>
    <w:p w14:paraId="0C5C7A7D" w14:textId="77777777" w:rsidR="00926D35" w:rsidRDefault="00926D35" w:rsidP="00926D35">
      <w:pPr>
        <w:pStyle w:val="Titolo4"/>
      </w:pPr>
      <w:r>
        <w:rPr>
          <w:rFonts w:hint="eastAsia"/>
        </w:rPr>
        <w:t>define</w:t>
      </w:r>
    </w:p>
    <w:p w14:paraId="52D3C096" w14:textId="77777777" w:rsidR="00926D35" w:rsidRDefault="008708F8" w:rsidP="00926D35">
      <w:pPr>
        <w:spacing w:line="360" w:lineRule="auto"/>
      </w:pPr>
      <w:r w:rsidRPr="00D507C3">
        <w:t>int  sdks_dev_conn_async(const char* p_ip, unsigned short  port, const char*  p_user, const char* p_passwd, SDK_DISCONN_CB disconn_cb, SDK_CONNECT_CB conn_cb, void* p_obj);</w:t>
      </w:r>
    </w:p>
    <w:p w14:paraId="209016A8" w14:textId="77777777" w:rsidR="00926D35" w:rsidRDefault="00926D35" w:rsidP="00926D35">
      <w:pPr>
        <w:pStyle w:val="Titolo4"/>
      </w:pPr>
      <w:r>
        <w:rPr>
          <w:rFonts w:hint="eastAsia"/>
        </w:rPr>
        <w:t>parameter</w:t>
      </w:r>
    </w:p>
    <w:p w14:paraId="52C1EE8A" w14:textId="77777777" w:rsidR="00926D35" w:rsidRDefault="00926D35" w:rsidP="00926D35">
      <w:pPr>
        <w:spacing w:line="360" w:lineRule="auto"/>
      </w:pPr>
      <w:r>
        <w:rPr>
          <w:rFonts w:hint="eastAsia"/>
        </w:rPr>
        <w:t xml:space="preserve">  p_ip:Device ip</w:t>
      </w:r>
    </w:p>
    <w:p w14:paraId="74E91738" w14:textId="77777777" w:rsidR="00926D35" w:rsidRDefault="00926D35" w:rsidP="00926D35">
      <w:pPr>
        <w:spacing w:line="360" w:lineRule="auto"/>
      </w:pPr>
      <w:r>
        <w:rPr>
          <w:rFonts w:hint="eastAsia"/>
        </w:rPr>
        <w:t xml:space="preserve">  port:Device port</w:t>
      </w:r>
    </w:p>
    <w:p w14:paraId="2D2CBF8C" w14:textId="77777777" w:rsidR="00926D35" w:rsidRDefault="00926D35" w:rsidP="00926D35">
      <w:pPr>
        <w:spacing w:line="360" w:lineRule="auto"/>
      </w:pPr>
      <w:r>
        <w:rPr>
          <w:rFonts w:hint="eastAsia"/>
        </w:rPr>
        <w:t xml:space="preserve">  p_user:user name</w:t>
      </w:r>
    </w:p>
    <w:p w14:paraId="28BD2F9C" w14:textId="77777777" w:rsidR="00926D35" w:rsidRDefault="00926D35" w:rsidP="00926D35">
      <w:pPr>
        <w:spacing w:line="360" w:lineRule="auto"/>
      </w:pPr>
      <w:r>
        <w:rPr>
          <w:rFonts w:hint="eastAsia"/>
        </w:rPr>
        <w:t xml:space="preserve">  p_passwd:user password,encryption</w:t>
      </w:r>
    </w:p>
    <w:p w14:paraId="7CD82DAA" w14:textId="77777777" w:rsidR="00926D35" w:rsidRDefault="00926D35" w:rsidP="00926D35">
      <w:pPr>
        <w:spacing w:line="360" w:lineRule="auto"/>
      </w:pPr>
      <w:r>
        <w:rPr>
          <w:rFonts w:hint="eastAsia"/>
        </w:rPr>
        <w:t xml:space="preserve">  </w:t>
      </w:r>
      <w:r w:rsidR="00EE2015" w:rsidRPr="00D507C3">
        <w:t>disconn_cb</w:t>
      </w:r>
      <w:r w:rsidR="00EE2015">
        <w:rPr>
          <w:rFonts w:hint="eastAsia"/>
        </w:rPr>
        <w:t xml:space="preserve">: </w:t>
      </w:r>
      <w:r w:rsidR="000E307E">
        <w:rPr>
          <w:rFonts w:hint="eastAsia"/>
        </w:rPr>
        <w:t xml:space="preserve">Disconnected </w:t>
      </w:r>
      <w:r w:rsidR="00EE2015">
        <w:rPr>
          <w:rFonts w:hint="eastAsia"/>
        </w:rPr>
        <w:t>callback function</w:t>
      </w:r>
    </w:p>
    <w:p w14:paraId="0C5CC33B" w14:textId="77777777" w:rsidR="00EE2015" w:rsidRDefault="001D77C7" w:rsidP="001D77C7">
      <w:pPr>
        <w:spacing w:line="360" w:lineRule="auto"/>
        <w:ind w:firstLineChars="100" w:firstLine="210"/>
      </w:pPr>
      <w:r w:rsidRPr="00D507C3">
        <w:t>conn_cb</w:t>
      </w:r>
      <w:r>
        <w:rPr>
          <w:rFonts w:hint="eastAsia"/>
        </w:rPr>
        <w:t>:</w:t>
      </w:r>
      <w:r w:rsidR="000E307E" w:rsidRPr="000E307E">
        <w:t xml:space="preserve"> </w:t>
      </w:r>
      <w:r w:rsidR="00970E7A">
        <w:rPr>
          <w:rFonts w:hint="eastAsia"/>
        </w:rPr>
        <w:t>Connected callback function</w:t>
      </w:r>
    </w:p>
    <w:p w14:paraId="5DBA5445" w14:textId="77777777" w:rsidR="00926D35" w:rsidRDefault="00926D35" w:rsidP="00926D35">
      <w:pPr>
        <w:spacing w:line="360" w:lineRule="auto"/>
      </w:pPr>
      <w:r>
        <w:rPr>
          <w:rFonts w:hint="eastAsia"/>
        </w:rPr>
        <w:t xml:space="preserve">  </w:t>
      </w:r>
      <w:r>
        <w:t>p_obj</w:t>
      </w:r>
      <w:r>
        <w:rPr>
          <w:rFonts w:hint="eastAsia"/>
        </w:rPr>
        <w:t>:</w:t>
      </w:r>
      <w:r>
        <w:t xml:space="preserve"> disconn_cb</w:t>
      </w:r>
      <w:r>
        <w:rPr>
          <w:rFonts w:hint="eastAsia"/>
        </w:rPr>
        <w:t xml:space="preserve"> Callback function context</w:t>
      </w:r>
    </w:p>
    <w:p w14:paraId="503FD0DA" w14:textId="77777777" w:rsidR="00926D35" w:rsidRPr="005E44BB" w:rsidRDefault="00926D35" w:rsidP="00926D35">
      <w:pPr>
        <w:pStyle w:val="Titolo4"/>
      </w:pPr>
      <w:r w:rsidRPr="005E44BB">
        <w:rPr>
          <w:rFonts w:hint="eastAsia"/>
        </w:rPr>
        <w:t>instruction</w:t>
      </w:r>
    </w:p>
    <w:p w14:paraId="3B3C29B7" w14:textId="77777777" w:rsidR="00926D35" w:rsidRDefault="00926D35" w:rsidP="00926D35">
      <w:pPr>
        <w:spacing w:line="360" w:lineRule="auto"/>
      </w:pPr>
      <w:r>
        <w:rPr>
          <w:rFonts w:hint="eastAsia"/>
        </w:rPr>
        <w:t>The function is used f</w:t>
      </w:r>
      <w:r w:rsidRPr="00BC665D">
        <w:t xml:space="preserve">or </w:t>
      </w:r>
      <w:r w:rsidR="00402DC7">
        <w:rPr>
          <w:rFonts w:hint="eastAsia"/>
        </w:rPr>
        <w:t xml:space="preserve">async connect, the connection handle will send to connect </w:t>
      </w:r>
      <w:r w:rsidR="00402DC7" w:rsidRPr="00402DC7">
        <w:t>callback function</w:t>
      </w:r>
      <w:r>
        <w:rPr>
          <w:rFonts w:hint="eastAsia"/>
        </w:rPr>
        <w:t>.</w:t>
      </w:r>
    </w:p>
    <w:p w14:paraId="0E192840" w14:textId="77777777" w:rsidR="00926D35" w:rsidRDefault="00926D35" w:rsidP="00926D35">
      <w:pPr>
        <w:pStyle w:val="Titolo4"/>
      </w:pPr>
      <w:r>
        <w:rPr>
          <w:rFonts w:hint="eastAsia"/>
        </w:rPr>
        <w:t>return value</w:t>
      </w:r>
    </w:p>
    <w:p w14:paraId="7629DFC3" w14:textId="77777777" w:rsidR="00926D35" w:rsidRPr="00926D35" w:rsidRDefault="00886567">
      <w:r>
        <w:t>Returns 0 if successful, non-zero means failure</w:t>
      </w:r>
    </w:p>
    <w:p w14:paraId="3F7A24BD" w14:textId="77777777" w:rsidR="00FC180D" w:rsidRDefault="00203103">
      <w:pPr>
        <w:pStyle w:val="Titolo2"/>
        <w:numPr>
          <w:ilvl w:val="0"/>
          <w:numId w:val="1"/>
        </w:numPr>
      </w:pPr>
      <w:bookmarkStart w:id="48" w:name="_Toc152594002"/>
      <w:bookmarkStart w:id="49" w:name="OLE_LINK18"/>
      <w:r>
        <w:rPr>
          <w:rFonts w:hint="eastAsia"/>
        </w:rPr>
        <w:t>Scene</w:t>
      </w:r>
      <w:bookmarkEnd w:id="48"/>
    </w:p>
    <w:p w14:paraId="4BE04BE3" w14:textId="77777777" w:rsidR="00FC180D" w:rsidRDefault="00203103">
      <w:pPr>
        <w:pStyle w:val="Titolo3"/>
        <w:tabs>
          <w:tab w:val="left" w:pos="4159"/>
        </w:tabs>
      </w:pPr>
      <w:bookmarkStart w:id="50" w:name="_Toc10100664"/>
      <w:bookmarkStart w:id="51" w:name="_Toc152594003"/>
      <w:r>
        <w:t>sdks_dev_</w:t>
      </w:r>
      <w:r>
        <w:rPr>
          <w:rFonts w:hint="eastAsia"/>
        </w:rPr>
        <w:t>addr_req</w:t>
      </w:r>
      <w:bookmarkEnd w:id="50"/>
      <w:bookmarkEnd w:id="51"/>
    </w:p>
    <w:p w14:paraId="76CC2C83" w14:textId="77777777" w:rsidR="00FC180D" w:rsidRDefault="00203103">
      <w:pPr>
        <w:pStyle w:val="Titolo4"/>
      </w:pPr>
      <w:r>
        <w:rPr>
          <w:rFonts w:hint="eastAsia"/>
        </w:rPr>
        <w:t>Define</w:t>
      </w:r>
    </w:p>
    <w:p w14:paraId="11D490C2" w14:textId="77777777" w:rsidR="00FC180D" w:rsidRDefault="00203103">
      <w:r>
        <w:t>int sdks_dev_addr_req(unsigned int handle, int ipprotover, char** p_result);</w:t>
      </w:r>
    </w:p>
    <w:p w14:paraId="22C21CFF" w14:textId="77777777" w:rsidR="00FC180D" w:rsidRDefault="00203103">
      <w:pPr>
        <w:pStyle w:val="Titolo4"/>
      </w:pPr>
      <w:r>
        <w:rPr>
          <w:rFonts w:hint="eastAsia"/>
        </w:rPr>
        <w:t>Parameter</w:t>
      </w:r>
    </w:p>
    <w:p w14:paraId="0BDF3729" w14:textId="77777777" w:rsidR="00FC180D" w:rsidRDefault="00203103">
      <w:pPr>
        <w:spacing w:line="360" w:lineRule="auto"/>
      </w:pPr>
      <w:r>
        <w:rPr>
          <w:rFonts w:hint="eastAsia"/>
        </w:rPr>
        <w:t>handle:</w:t>
      </w:r>
      <w:r>
        <w:t xml:space="preserve"> </w:t>
      </w:r>
      <w:r>
        <w:rPr>
          <w:rFonts w:hint="eastAsia"/>
        </w:rPr>
        <w:t>Return value of sdks_dev_conn interface</w:t>
      </w:r>
    </w:p>
    <w:p w14:paraId="0D53CF2D" w14:textId="77777777" w:rsidR="00FC180D" w:rsidRPr="002D3650" w:rsidRDefault="00203103">
      <w:pPr>
        <w:rPr>
          <w:lang w:val="it-IT"/>
        </w:rPr>
      </w:pPr>
      <w:r w:rsidRPr="002D3650">
        <w:rPr>
          <w:lang w:val="it-IT"/>
        </w:rPr>
        <w:t>ipprotover</w:t>
      </w:r>
      <w:r w:rsidRPr="002D3650">
        <w:rPr>
          <w:rFonts w:hint="eastAsia"/>
          <w:lang w:val="it-IT"/>
        </w:rPr>
        <w:t xml:space="preserve">: IP </w:t>
      </w:r>
      <w:r w:rsidRPr="002D3650">
        <w:rPr>
          <w:rFonts w:ascii="Arial" w:hAnsi="Arial" w:cs="Arial"/>
          <w:color w:val="2E3033"/>
          <w:szCs w:val="21"/>
          <w:shd w:val="clear" w:color="auto" w:fill="FFFFFF"/>
          <w:lang w:val="it-IT"/>
        </w:rPr>
        <w:t>protocol type</w:t>
      </w:r>
      <w:r w:rsidRPr="002D3650">
        <w:rPr>
          <w:rFonts w:hint="eastAsia"/>
          <w:lang w:val="it-IT"/>
        </w:rPr>
        <w:t>, 1</w:t>
      </w:r>
      <w:r w:rsidR="00E45D9D" w:rsidRPr="002D3650">
        <w:rPr>
          <w:rFonts w:hint="eastAsia"/>
          <w:lang w:val="it-IT"/>
        </w:rPr>
        <w:t>:</w:t>
      </w:r>
      <w:r w:rsidRPr="002D3650">
        <w:rPr>
          <w:rFonts w:hint="eastAsia"/>
          <w:lang w:val="it-IT"/>
        </w:rPr>
        <w:t>IPv4 2</w:t>
      </w:r>
      <w:r w:rsidR="00E45D9D" w:rsidRPr="002D3650">
        <w:rPr>
          <w:rFonts w:hint="eastAsia"/>
          <w:lang w:val="it-IT"/>
        </w:rPr>
        <w:t>:</w:t>
      </w:r>
      <w:r w:rsidRPr="002D3650">
        <w:rPr>
          <w:rFonts w:hint="eastAsia"/>
          <w:lang w:val="it-IT"/>
        </w:rPr>
        <w:t>IPv6</w:t>
      </w:r>
    </w:p>
    <w:p w14:paraId="633FBC6D" w14:textId="77777777" w:rsidR="00FC180D" w:rsidRDefault="00203103">
      <w:pPr>
        <w:spacing w:line="360" w:lineRule="auto"/>
      </w:pPr>
      <w:r>
        <w:t>p_result:</w:t>
      </w:r>
      <w:r>
        <w:rPr>
          <w:rFonts w:hint="eastAsia"/>
        </w:rPr>
        <w:t xml:space="preserve"> </w:t>
      </w:r>
      <w:r>
        <w:t>Output parameters, fill in the media address parameters to the caller, return in json format, if the value returned is not NULL, need to call sdks_free_result function to free memory, otherwise it will lead to memory leak.</w:t>
      </w:r>
    </w:p>
    <w:p w14:paraId="1F2C7B97" w14:textId="77777777" w:rsidR="00FC180D" w:rsidRDefault="00203103">
      <w:pPr>
        <w:pStyle w:val="Titolo4"/>
      </w:pPr>
      <w:bookmarkStart w:id="52" w:name="OLE_LINK66"/>
      <w:bookmarkStart w:id="53" w:name="OLE_LINK65"/>
      <w:r>
        <w:rPr>
          <w:rFonts w:hint="eastAsia"/>
        </w:rPr>
        <w:t>Instruction</w:t>
      </w:r>
    </w:p>
    <w:p w14:paraId="088E091B" w14:textId="77777777" w:rsidR="00FC180D" w:rsidRDefault="00203103">
      <w:bookmarkStart w:id="54" w:name="OLE_LINK68"/>
      <w:bookmarkStart w:id="55" w:name="OLE_LINK67"/>
      <w:bookmarkEnd w:id="52"/>
      <w:bookmarkEnd w:id="53"/>
      <w:r>
        <w:rPr>
          <w:rFonts w:ascii="Arial" w:hAnsi="Arial" w:cs="Arial"/>
          <w:color w:val="2E3033"/>
          <w:szCs w:val="21"/>
          <w:shd w:val="clear" w:color="auto" w:fill="FFFFFF"/>
        </w:rPr>
        <w:t>The media address is used to create the video data channel.</w:t>
      </w:r>
    </w:p>
    <w:bookmarkEnd w:id="54"/>
    <w:bookmarkEnd w:id="55"/>
    <w:p w14:paraId="4BFFFB98" w14:textId="77777777" w:rsidR="00FC180D" w:rsidRDefault="00203103">
      <w:pPr>
        <w:pStyle w:val="Titolo4"/>
      </w:pPr>
      <w:r>
        <w:rPr>
          <w:rFonts w:hint="eastAsia"/>
        </w:rPr>
        <w:t>R</w:t>
      </w:r>
      <w:r>
        <w:t>eturn value</w:t>
      </w:r>
    </w:p>
    <w:p w14:paraId="3663C532" w14:textId="77777777" w:rsidR="00FC180D" w:rsidRDefault="00203103">
      <w:pPr>
        <w:spacing w:line="360" w:lineRule="auto"/>
      </w:pPr>
      <w:r>
        <w:rPr>
          <w:rFonts w:hint="eastAsia"/>
        </w:rPr>
        <w:t xml:space="preserve"> </w:t>
      </w:r>
      <w:r>
        <w:t>Returns 0 if successful, non-zero means failure</w:t>
      </w:r>
    </w:p>
    <w:p w14:paraId="2C90D3E0" w14:textId="77777777" w:rsidR="00FC180D" w:rsidRDefault="00203103">
      <w:pPr>
        <w:pStyle w:val="Titolo4"/>
      </w:pPr>
      <w:r>
        <w:t>Media address information parameter table</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3782"/>
        <w:gridCol w:w="2693"/>
      </w:tblGrid>
      <w:tr w:rsidR="00FC180D" w14:paraId="60CD3770" w14:textId="77777777">
        <w:trPr>
          <w:jc w:val="center"/>
        </w:trPr>
        <w:tc>
          <w:tcPr>
            <w:tcW w:w="4503" w:type="dxa"/>
            <w:gridSpan w:val="2"/>
            <w:tcBorders>
              <w:bottom w:val="single" w:sz="4" w:space="0" w:color="auto"/>
            </w:tcBorders>
            <w:shd w:val="clear" w:color="auto" w:fill="C0C0C0"/>
            <w:vAlign w:val="center"/>
          </w:tcPr>
          <w:p w14:paraId="4B1D0181" w14:textId="77777777" w:rsidR="00FC180D" w:rsidRDefault="00203103">
            <w:pPr>
              <w:rPr>
                <w:szCs w:val="21"/>
                <w:lang w:val="fr-FR"/>
              </w:rPr>
            </w:pPr>
            <w:r>
              <w:rPr>
                <w:szCs w:val="21"/>
                <w:lang w:val="fr-FR"/>
              </w:rPr>
              <w:t>Attributes</w:t>
            </w:r>
          </w:p>
        </w:tc>
        <w:tc>
          <w:tcPr>
            <w:tcW w:w="2693" w:type="dxa"/>
            <w:tcBorders>
              <w:bottom w:val="single" w:sz="4" w:space="0" w:color="auto"/>
            </w:tcBorders>
            <w:shd w:val="clear" w:color="auto" w:fill="C0C0C0"/>
            <w:vAlign w:val="center"/>
          </w:tcPr>
          <w:p w14:paraId="32CF967E" w14:textId="77777777" w:rsidR="00FC180D" w:rsidRDefault="00203103">
            <w:pPr>
              <w:rPr>
                <w:rFonts w:ascii="SimSun" w:hAnsi="SimSun"/>
                <w:szCs w:val="21"/>
              </w:rPr>
            </w:pPr>
            <w:r>
              <w:rPr>
                <w:rFonts w:ascii="SimSun" w:hAnsi="SimSun" w:hint="eastAsia"/>
                <w:szCs w:val="21"/>
              </w:rPr>
              <w:t>D</w:t>
            </w:r>
            <w:r>
              <w:rPr>
                <w:rFonts w:ascii="SimSun" w:hAnsi="SimSun"/>
                <w:szCs w:val="21"/>
              </w:rPr>
              <w:t>escription</w:t>
            </w:r>
          </w:p>
        </w:tc>
      </w:tr>
      <w:tr w:rsidR="00FC180D" w14:paraId="07F3EDCA" w14:textId="77777777">
        <w:trPr>
          <w:jc w:val="center"/>
        </w:trPr>
        <w:tc>
          <w:tcPr>
            <w:tcW w:w="4503" w:type="dxa"/>
            <w:gridSpan w:val="2"/>
            <w:tcBorders>
              <w:right w:val="single" w:sz="6" w:space="0" w:color="auto"/>
            </w:tcBorders>
            <w:shd w:val="clear" w:color="auto" w:fill="FFFFFF"/>
            <w:vAlign w:val="center"/>
          </w:tcPr>
          <w:p w14:paraId="3BD4B175" w14:textId="77777777" w:rsidR="00FC180D" w:rsidRDefault="00203103">
            <w:pPr>
              <w:rPr>
                <w:szCs w:val="21"/>
                <w:lang w:val="fr-FR"/>
              </w:rPr>
            </w:pPr>
            <w:r>
              <w:rPr>
                <w:szCs w:val="21"/>
                <w:lang w:val="fr-FR"/>
              </w:rPr>
              <w:t>Parameters</w:t>
            </w:r>
          </w:p>
        </w:tc>
        <w:tc>
          <w:tcPr>
            <w:tcW w:w="2693" w:type="dxa"/>
            <w:tcBorders>
              <w:left w:val="single" w:sz="6" w:space="0" w:color="auto"/>
            </w:tcBorders>
            <w:shd w:val="clear" w:color="auto" w:fill="FFFFFF"/>
            <w:vAlign w:val="center"/>
          </w:tcPr>
          <w:p w14:paraId="69A8B350" w14:textId="77777777" w:rsidR="00FC180D" w:rsidRDefault="00203103">
            <w:pPr>
              <w:rPr>
                <w:szCs w:val="21"/>
                <w:lang w:val="fr-FR"/>
              </w:rPr>
            </w:pPr>
            <w:r>
              <w:rPr>
                <w:szCs w:val="21"/>
                <w:lang w:val="fr-FR"/>
              </w:rPr>
              <w:t>The message begins</w:t>
            </w:r>
          </w:p>
        </w:tc>
      </w:tr>
      <w:tr w:rsidR="00FC180D" w14:paraId="77E47418" w14:textId="77777777">
        <w:trPr>
          <w:jc w:val="center"/>
        </w:trPr>
        <w:tc>
          <w:tcPr>
            <w:tcW w:w="4503" w:type="dxa"/>
            <w:gridSpan w:val="2"/>
            <w:tcBorders>
              <w:right w:val="single" w:sz="6" w:space="0" w:color="auto"/>
            </w:tcBorders>
            <w:shd w:val="clear" w:color="auto" w:fill="FFFFFF"/>
            <w:vAlign w:val="center"/>
          </w:tcPr>
          <w:p w14:paraId="33F61D2C" w14:textId="77777777" w:rsidR="00FC180D" w:rsidRDefault="00203103">
            <w:pPr>
              <w:rPr>
                <w:szCs w:val="21"/>
                <w:lang w:val="fr-FR"/>
              </w:rPr>
            </w:pPr>
            <w:r>
              <w:rPr>
                <w:rFonts w:hint="eastAsia"/>
                <w:szCs w:val="21"/>
                <w:lang w:val="fr-FR"/>
              </w:rPr>
              <w:t>p_result</w:t>
            </w:r>
          </w:p>
        </w:tc>
        <w:tc>
          <w:tcPr>
            <w:tcW w:w="2693" w:type="dxa"/>
            <w:tcBorders>
              <w:left w:val="single" w:sz="6" w:space="0" w:color="auto"/>
            </w:tcBorders>
            <w:shd w:val="clear" w:color="auto" w:fill="FFFFFF"/>
            <w:vAlign w:val="center"/>
          </w:tcPr>
          <w:p w14:paraId="03CA0312" w14:textId="77777777" w:rsidR="00FC180D" w:rsidRDefault="00203103">
            <w:pPr>
              <w:rPr>
                <w:szCs w:val="21"/>
                <w:lang w:val="fr-FR"/>
              </w:rPr>
            </w:pPr>
            <w:r>
              <w:rPr>
                <w:rFonts w:hint="eastAsia"/>
                <w:szCs w:val="21"/>
                <w:lang w:val="fr-FR"/>
              </w:rPr>
              <w:t>S</w:t>
            </w:r>
            <w:r>
              <w:rPr>
                <w:szCs w:val="21"/>
                <w:lang w:val="fr-FR"/>
              </w:rPr>
              <w:t>earch information</w:t>
            </w:r>
          </w:p>
        </w:tc>
      </w:tr>
      <w:tr w:rsidR="00FC180D" w14:paraId="4C2D47F1" w14:textId="77777777">
        <w:trPr>
          <w:trHeight w:val="105"/>
          <w:jc w:val="center"/>
        </w:trPr>
        <w:tc>
          <w:tcPr>
            <w:tcW w:w="721" w:type="dxa"/>
            <w:vMerge w:val="restart"/>
            <w:tcBorders>
              <w:right w:val="single" w:sz="6" w:space="0" w:color="auto"/>
            </w:tcBorders>
            <w:shd w:val="clear" w:color="auto" w:fill="FFFFFF"/>
            <w:vAlign w:val="center"/>
          </w:tcPr>
          <w:p w14:paraId="1246C385" w14:textId="77777777" w:rsidR="00FC180D" w:rsidRDefault="00FC180D">
            <w:pPr>
              <w:rPr>
                <w:szCs w:val="21"/>
                <w:lang w:val="fr-FR"/>
              </w:rPr>
            </w:pPr>
          </w:p>
        </w:tc>
        <w:tc>
          <w:tcPr>
            <w:tcW w:w="3782" w:type="dxa"/>
            <w:tcBorders>
              <w:right w:val="single" w:sz="6" w:space="0" w:color="auto"/>
            </w:tcBorders>
            <w:shd w:val="clear" w:color="auto" w:fill="FFFFFF"/>
            <w:vAlign w:val="center"/>
          </w:tcPr>
          <w:p w14:paraId="3FC7701A" w14:textId="77777777" w:rsidR="00FC180D" w:rsidRDefault="00203103">
            <w:pPr>
              <w:rPr>
                <w:szCs w:val="21"/>
                <w:lang w:val="fr-FR"/>
              </w:rPr>
            </w:pPr>
            <w:r>
              <w:rPr>
                <w:szCs w:val="21"/>
                <w:lang w:val="fr-FR"/>
              </w:rPr>
              <w:t>ip</w:t>
            </w:r>
          </w:p>
        </w:tc>
        <w:tc>
          <w:tcPr>
            <w:tcW w:w="2693" w:type="dxa"/>
            <w:tcBorders>
              <w:left w:val="single" w:sz="6" w:space="0" w:color="auto"/>
            </w:tcBorders>
            <w:shd w:val="clear" w:color="auto" w:fill="FFFFFF"/>
          </w:tcPr>
          <w:p w14:paraId="6124646B" w14:textId="77777777" w:rsidR="00FC180D" w:rsidRDefault="00203103">
            <w:pPr>
              <w:rPr>
                <w:rFonts w:ascii="SimSun" w:hAnsi="SimSun"/>
                <w:sz w:val="18"/>
                <w:szCs w:val="18"/>
              </w:rPr>
            </w:pPr>
            <w:r>
              <w:rPr>
                <w:rFonts w:ascii="SimSun" w:hAnsi="SimSun"/>
                <w:sz w:val="18"/>
                <w:szCs w:val="18"/>
              </w:rPr>
              <w:t>Media server IP</w:t>
            </w:r>
          </w:p>
        </w:tc>
      </w:tr>
      <w:tr w:rsidR="00FC180D" w14:paraId="3882C08A" w14:textId="77777777">
        <w:trPr>
          <w:trHeight w:val="105"/>
          <w:jc w:val="center"/>
        </w:trPr>
        <w:tc>
          <w:tcPr>
            <w:tcW w:w="721" w:type="dxa"/>
            <w:vMerge/>
            <w:tcBorders>
              <w:right w:val="single" w:sz="6" w:space="0" w:color="auto"/>
            </w:tcBorders>
            <w:shd w:val="clear" w:color="auto" w:fill="FFFFFF"/>
            <w:vAlign w:val="center"/>
          </w:tcPr>
          <w:p w14:paraId="002DD80C" w14:textId="77777777" w:rsidR="00FC180D" w:rsidRDefault="00FC180D">
            <w:pPr>
              <w:rPr>
                <w:szCs w:val="21"/>
                <w:lang w:val="fr-FR"/>
              </w:rPr>
            </w:pPr>
          </w:p>
        </w:tc>
        <w:tc>
          <w:tcPr>
            <w:tcW w:w="3782" w:type="dxa"/>
            <w:tcBorders>
              <w:right w:val="single" w:sz="6" w:space="0" w:color="auto"/>
            </w:tcBorders>
            <w:shd w:val="clear" w:color="auto" w:fill="FFFFFF"/>
            <w:vAlign w:val="center"/>
          </w:tcPr>
          <w:p w14:paraId="79C6029F" w14:textId="77777777" w:rsidR="00FC180D" w:rsidRDefault="00203103">
            <w:pPr>
              <w:rPr>
                <w:szCs w:val="21"/>
                <w:lang w:val="fr-FR"/>
              </w:rPr>
            </w:pPr>
            <w:r>
              <w:rPr>
                <w:szCs w:val="21"/>
                <w:lang w:val="fr-FR"/>
              </w:rPr>
              <w:t>port</w:t>
            </w:r>
          </w:p>
        </w:tc>
        <w:tc>
          <w:tcPr>
            <w:tcW w:w="2693" w:type="dxa"/>
            <w:tcBorders>
              <w:left w:val="single" w:sz="6" w:space="0" w:color="auto"/>
            </w:tcBorders>
            <w:shd w:val="clear" w:color="auto" w:fill="FFFFFF"/>
          </w:tcPr>
          <w:p w14:paraId="3C5F8BCB" w14:textId="77777777" w:rsidR="00FC180D" w:rsidRDefault="00203103">
            <w:pPr>
              <w:rPr>
                <w:rFonts w:ascii="SimSun" w:hAnsi="SimSun"/>
                <w:sz w:val="18"/>
                <w:szCs w:val="18"/>
              </w:rPr>
            </w:pPr>
            <w:r>
              <w:rPr>
                <w:rFonts w:ascii="SimSun" w:hAnsi="SimSun"/>
                <w:sz w:val="18"/>
                <w:szCs w:val="18"/>
              </w:rPr>
              <w:t>Media server port</w:t>
            </w:r>
          </w:p>
        </w:tc>
      </w:tr>
      <w:tr w:rsidR="00FC180D" w:rsidRPr="002D3650" w14:paraId="6801B93B" w14:textId="77777777">
        <w:trPr>
          <w:trHeight w:val="105"/>
          <w:jc w:val="center"/>
        </w:trPr>
        <w:tc>
          <w:tcPr>
            <w:tcW w:w="721" w:type="dxa"/>
            <w:vMerge/>
            <w:tcBorders>
              <w:right w:val="single" w:sz="6" w:space="0" w:color="auto"/>
            </w:tcBorders>
            <w:shd w:val="clear" w:color="auto" w:fill="FFFFFF"/>
            <w:vAlign w:val="center"/>
          </w:tcPr>
          <w:p w14:paraId="0B214727" w14:textId="77777777" w:rsidR="00FC180D" w:rsidRDefault="00FC180D">
            <w:pPr>
              <w:rPr>
                <w:szCs w:val="21"/>
                <w:lang w:val="fr-FR"/>
              </w:rPr>
            </w:pPr>
          </w:p>
        </w:tc>
        <w:tc>
          <w:tcPr>
            <w:tcW w:w="3782" w:type="dxa"/>
            <w:tcBorders>
              <w:right w:val="single" w:sz="6" w:space="0" w:color="auto"/>
            </w:tcBorders>
            <w:shd w:val="clear" w:color="auto" w:fill="FFFFFF"/>
            <w:vAlign w:val="center"/>
          </w:tcPr>
          <w:p w14:paraId="16B34E8E" w14:textId="77777777" w:rsidR="00FC180D" w:rsidRDefault="00203103">
            <w:pPr>
              <w:rPr>
                <w:szCs w:val="21"/>
                <w:lang w:val="fr-FR"/>
              </w:rPr>
            </w:pPr>
            <w:r>
              <w:rPr>
                <w:szCs w:val="21"/>
                <w:lang w:val="fr-FR"/>
              </w:rPr>
              <w:t>ip_prover</w:t>
            </w:r>
          </w:p>
        </w:tc>
        <w:tc>
          <w:tcPr>
            <w:tcW w:w="2693" w:type="dxa"/>
            <w:tcBorders>
              <w:left w:val="single" w:sz="6" w:space="0" w:color="auto"/>
            </w:tcBorders>
            <w:shd w:val="clear" w:color="auto" w:fill="FFFFFF"/>
          </w:tcPr>
          <w:p w14:paraId="77D95794" w14:textId="77777777" w:rsidR="00FC180D" w:rsidRPr="002D3650" w:rsidRDefault="00203103">
            <w:pPr>
              <w:rPr>
                <w:rFonts w:ascii="SimSun" w:hAnsi="SimSun"/>
                <w:sz w:val="18"/>
                <w:szCs w:val="18"/>
                <w:lang w:val="it-IT"/>
              </w:rPr>
            </w:pPr>
            <w:r w:rsidRPr="002D3650">
              <w:rPr>
                <w:rFonts w:ascii="SimSun" w:hAnsi="SimSun"/>
                <w:sz w:val="18"/>
                <w:szCs w:val="18"/>
                <w:lang w:val="it-IT"/>
              </w:rPr>
              <w:t>IP protocol type</w:t>
            </w:r>
            <w:r w:rsidR="00E45D9D" w:rsidRPr="002D3650">
              <w:rPr>
                <w:rFonts w:ascii="SimSun" w:hAnsi="SimSun" w:hint="eastAsia"/>
                <w:sz w:val="18"/>
                <w:szCs w:val="18"/>
                <w:lang w:val="it-IT"/>
              </w:rPr>
              <w:t>:</w:t>
            </w:r>
            <w:r w:rsidRPr="002D3650">
              <w:rPr>
                <w:rFonts w:ascii="SimSun" w:hAnsi="SimSun"/>
                <w:sz w:val="18"/>
                <w:szCs w:val="18"/>
                <w:lang w:val="it-IT"/>
              </w:rPr>
              <w:t>1</w:t>
            </w:r>
            <w:r w:rsidR="005B23EC" w:rsidRPr="002D3650">
              <w:rPr>
                <w:rFonts w:ascii="SimSun" w:hAnsi="SimSun" w:hint="eastAsia"/>
                <w:sz w:val="18"/>
                <w:szCs w:val="18"/>
                <w:lang w:val="it-IT"/>
              </w:rPr>
              <w:t>.</w:t>
            </w:r>
            <w:r w:rsidRPr="002D3650">
              <w:rPr>
                <w:rFonts w:ascii="SimSun" w:hAnsi="SimSun"/>
                <w:sz w:val="18"/>
                <w:szCs w:val="18"/>
                <w:lang w:val="it-IT"/>
              </w:rPr>
              <w:t>IPv4</w:t>
            </w:r>
            <w:r w:rsidRPr="002D3650">
              <w:rPr>
                <w:rFonts w:ascii="SimSun" w:hAnsi="SimSun" w:hint="eastAsia"/>
                <w:sz w:val="18"/>
                <w:szCs w:val="18"/>
                <w:lang w:val="it-IT"/>
              </w:rPr>
              <w:t xml:space="preserve"> </w:t>
            </w:r>
            <w:r w:rsidRPr="002D3650">
              <w:rPr>
                <w:rFonts w:ascii="SimSun" w:hAnsi="SimSun"/>
                <w:sz w:val="18"/>
                <w:szCs w:val="18"/>
                <w:lang w:val="it-IT"/>
              </w:rPr>
              <w:t>2</w:t>
            </w:r>
            <w:r w:rsidR="005B23EC" w:rsidRPr="002D3650">
              <w:rPr>
                <w:rFonts w:ascii="SimSun" w:hAnsi="SimSun" w:hint="eastAsia"/>
                <w:sz w:val="18"/>
                <w:szCs w:val="18"/>
                <w:lang w:val="it-IT"/>
              </w:rPr>
              <w:t>.</w:t>
            </w:r>
            <w:r w:rsidRPr="002D3650">
              <w:rPr>
                <w:rFonts w:ascii="SimSun" w:hAnsi="SimSun"/>
                <w:sz w:val="18"/>
                <w:szCs w:val="18"/>
                <w:lang w:val="it-IT"/>
              </w:rPr>
              <w:t>IPv6</w:t>
            </w:r>
          </w:p>
        </w:tc>
      </w:tr>
    </w:tbl>
    <w:p w14:paraId="252BFF00" w14:textId="77777777" w:rsidR="00FC180D" w:rsidRPr="002D3650" w:rsidRDefault="00FC180D">
      <w:pPr>
        <w:spacing w:line="360" w:lineRule="auto"/>
        <w:rPr>
          <w:lang w:val="it-IT"/>
        </w:rPr>
      </w:pPr>
    </w:p>
    <w:p w14:paraId="23E2726D" w14:textId="77777777" w:rsidR="00FC180D" w:rsidRPr="002D3650" w:rsidRDefault="00FC180D">
      <w:pPr>
        <w:rPr>
          <w:lang w:val="it-IT"/>
        </w:rPr>
      </w:pPr>
    </w:p>
    <w:p w14:paraId="414C87C1" w14:textId="77777777" w:rsidR="00FC180D" w:rsidRDefault="00203103">
      <w:pPr>
        <w:pStyle w:val="Titolo3"/>
        <w:tabs>
          <w:tab w:val="left" w:pos="4159"/>
        </w:tabs>
      </w:pPr>
      <w:bookmarkStart w:id="56" w:name="_Toc152594004"/>
      <w:bookmarkEnd w:id="49"/>
      <w:r>
        <w:t>sdks_dev_live_start</w:t>
      </w:r>
      <w:bookmarkEnd w:id="56"/>
    </w:p>
    <w:p w14:paraId="3000CDE2" w14:textId="77777777" w:rsidR="00FC180D" w:rsidRDefault="00203103">
      <w:pPr>
        <w:pStyle w:val="Titolo4"/>
      </w:pPr>
      <w:r>
        <w:rPr>
          <w:rFonts w:hint="eastAsia"/>
        </w:rPr>
        <w:t>Define</w:t>
      </w:r>
    </w:p>
    <w:p w14:paraId="29E7179E" w14:textId="77777777" w:rsidR="00FC180D" w:rsidRDefault="00203103">
      <w:pPr>
        <w:spacing w:line="360" w:lineRule="auto"/>
      </w:pPr>
      <w:r>
        <w:t>int sdks_dev_live_start(unsigned int handle, int chn, int stream_type, SDK_STREAM_CB stream_cb, void* p_obj)</w:t>
      </w:r>
    </w:p>
    <w:p w14:paraId="2181CAF0" w14:textId="77777777" w:rsidR="00FC180D" w:rsidRDefault="00203103">
      <w:pPr>
        <w:pStyle w:val="Titolo4"/>
      </w:pPr>
      <w:r>
        <w:rPr>
          <w:rFonts w:hint="eastAsia"/>
        </w:rPr>
        <w:t>parameter</w:t>
      </w:r>
    </w:p>
    <w:p w14:paraId="0B53180E" w14:textId="77777777" w:rsidR="00FC180D" w:rsidRDefault="00203103">
      <w:pPr>
        <w:spacing w:line="360" w:lineRule="auto"/>
      </w:pPr>
      <w:r>
        <w:rPr>
          <w:rFonts w:hint="eastAsia"/>
        </w:rPr>
        <w:t xml:space="preserve">  </w:t>
      </w:r>
      <w:r>
        <w:t>handle</w:t>
      </w:r>
      <w:r w:rsidR="00E45D9D">
        <w:rPr>
          <w:rFonts w:hint="eastAsia"/>
        </w:rPr>
        <w:t>:</w:t>
      </w:r>
      <w:r>
        <w:rPr>
          <w:rFonts w:hint="eastAsia"/>
        </w:rPr>
        <w:t>Return value of sdks_dev_conn interface</w:t>
      </w:r>
    </w:p>
    <w:p w14:paraId="0DCE93C7" w14:textId="77777777" w:rsidR="00FC180D" w:rsidRDefault="00203103">
      <w:pPr>
        <w:spacing w:line="360" w:lineRule="auto"/>
      </w:pPr>
      <w:r>
        <w:rPr>
          <w:rFonts w:hint="eastAsia"/>
        </w:rPr>
        <w:t xml:space="preserve">  </w:t>
      </w:r>
      <w:r>
        <w:t>chn</w:t>
      </w:r>
      <w:r w:rsidR="00E45D9D">
        <w:rPr>
          <w:rFonts w:hint="eastAsia"/>
        </w:rPr>
        <w:t>:</w:t>
      </w:r>
      <w:r>
        <w:rPr>
          <w:rFonts w:hint="eastAsia"/>
        </w:rPr>
        <w:t>channel</w:t>
      </w:r>
      <w:r w:rsidR="00624890">
        <w:rPr>
          <w:rFonts w:hint="eastAsia"/>
        </w:rPr>
        <w:t xml:space="preserve"> id,t</w:t>
      </w:r>
      <w:r w:rsidR="00624890" w:rsidRPr="00624890">
        <w:t>he default is</w:t>
      </w:r>
      <w:r w:rsidR="00624890">
        <w:rPr>
          <w:rFonts w:hint="eastAsia"/>
        </w:rPr>
        <w:t xml:space="preserve"> 1; If device is nvr, chn is the channel num of camera.</w:t>
      </w:r>
    </w:p>
    <w:p w14:paraId="4907DFBB" w14:textId="77777777" w:rsidR="00FC180D" w:rsidRDefault="00203103">
      <w:pPr>
        <w:spacing w:line="360" w:lineRule="auto"/>
      </w:pPr>
      <w:r>
        <w:rPr>
          <w:rFonts w:hint="eastAsia"/>
        </w:rPr>
        <w:t xml:space="preserve">  </w:t>
      </w:r>
      <w:r>
        <w:t>stream_type</w:t>
      </w:r>
      <w:r w:rsidR="00E45D9D">
        <w:rPr>
          <w:rFonts w:hint="eastAsia"/>
        </w:rPr>
        <w:t>:</w:t>
      </w:r>
      <w:r>
        <w:rPr>
          <w:rFonts w:hint="eastAsia"/>
        </w:rPr>
        <w:t>Stream type, refer to the definition of video_stream_type_e in sdk_def.h</w:t>
      </w:r>
      <w:r w:rsidR="00E45D9D">
        <w:rPr>
          <w:rFonts w:hint="eastAsia"/>
        </w:rPr>
        <w:t>,</w:t>
      </w:r>
      <w:bookmarkStart w:id="57" w:name="OLE_LINK19"/>
      <w:r>
        <w:rPr>
          <w:rFonts w:hint="eastAsia"/>
        </w:rPr>
        <w:t>STREAM_TYPE_1 is HD, STREAM_TYPE_2 is SD, and STREAM_TYPE_3 is smooth. STREAM_TYPE_3 is not currently supported.</w:t>
      </w:r>
    </w:p>
    <w:bookmarkEnd w:id="57"/>
    <w:p w14:paraId="4E1EE9BE" w14:textId="77777777" w:rsidR="00FC180D" w:rsidRDefault="00203103">
      <w:pPr>
        <w:spacing w:line="360" w:lineRule="auto"/>
      </w:pPr>
      <w:r>
        <w:t>stream_cb</w:t>
      </w:r>
      <w:r>
        <w:rPr>
          <w:rFonts w:hint="eastAsia"/>
        </w:rPr>
        <w:t>: The video stream callback function is defined in sdk_def.h.</w:t>
      </w:r>
    </w:p>
    <w:p w14:paraId="12F9EB94" w14:textId="77777777" w:rsidR="00FC180D" w:rsidRDefault="00203103">
      <w:pPr>
        <w:spacing w:line="360" w:lineRule="auto"/>
      </w:pPr>
      <w:r>
        <w:t>p_obj</w:t>
      </w:r>
      <w:r>
        <w:rPr>
          <w:rFonts w:hint="eastAsia"/>
        </w:rPr>
        <w:t>:</w:t>
      </w:r>
      <w:bookmarkStart w:id="58" w:name="OLE_LINK20"/>
      <w:r>
        <w:rPr>
          <w:rFonts w:hint="eastAsia"/>
        </w:rPr>
        <w:t>The context of stream_cb</w:t>
      </w:r>
    </w:p>
    <w:bookmarkEnd w:id="58"/>
    <w:p w14:paraId="18CF402B" w14:textId="77777777" w:rsidR="00FC180D" w:rsidRDefault="00203103">
      <w:pPr>
        <w:pStyle w:val="Titolo4"/>
      </w:pPr>
      <w:r>
        <w:rPr>
          <w:rFonts w:hint="eastAsia"/>
        </w:rPr>
        <w:t>Instruction</w:t>
      </w:r>
    </w:p>
    <w:p w14:paraId="61DD7C53" w14:textId="77777777" w:rsidR="00FC180D" w:rsidRDefault="00203103">
      <w:pPr>
        <w:spacing w:line="360" w:lineRule="auto"/>
      </w:pPr>
      <w:bookmarkStart w:id="59" w:name="OLE_LINK21"/>
      <w:r>
        <w:rPr>
          <w:rFonts w:hint="eastAsia"/>
        </w:rPr>
        <w:t>Turn on live video streaming.</w:t>
      </w:r>
    </w:p>
    <w:bookmarkEnd w:id="59"/>
    <w:p w14:paraId="08F759AB" w14:textId="77777777" w:rsidR="00FC180D" w:rsidRDefault="00203103">
      <w:pPr>
        <w:pStyle w:val="Titolo4"/>
      </w:pPr>
      <w:r>
        <w:rPr>
          <w:rFonts w:hint="eastAsia"/>
        </w:rPr>
        <w:t>Return value</w:t>
      </w:r>
    </w:p>
    <w:p w14:paraId="14379C9C" w14:textId="77777777" w:rsidR="00FC180D" w:rsidRDefault="00203103">
      <w:pPr>
        <w:spacing w:line="360" w:lineRule="auto"/>
      </w:pPr>
      <w:bookmarkStart w:id="60" w:name="OLE_LINK22"/>
      <w:r>
        <w:rPr>
          <w:rFonts w:hint="eastAsia"/>
        </w:rPr>
        <w:t>Return stream_id, &gt;=0 for success, &lt;0 for failure. Stream_id needs to be used when switching between stream and stop stream.</w:t>
      </w:r>
    </w:p>
    <w:bookmarkEnd w:id="60"/>
    <w:p w14:paraId="347FDBF2" w14:textId="77777777" w:rsidR="00FC180D" w:rsidRDefault="00FC180D">
      <w:pPr>
        <w:spacing w:line="360" w:lineRule="auto"/>
      </w:pPr>
    </w:p>
    <w:p w14:paraId="2825B380" w14:textId="77777777" w:rsidR="00FC180D" w:rsidRDefault="00203103">
      <w:pPr>
        <w:pStyle w:val="Titolo3"/>
        <w:tabs>
          <w:tab w:val="left" w:pos="4159"/>
        </w:tabs>
      </w:pPr>
      <w:bookmarkStart w:id="61" w:name="_Toc152594005"/>
      <w:r>
        <w:t>sdks_dev_chg_stream</w:t>
      </w:r>
      <w:bookmarkEnd w:id="61"/>
    </w:p>
    <w:p w14:paraId="4963EE25" w14:textId="77777777" w:rsidR="00FC180D" w:rsidRDefault="00203103">
      <w:pPr>
        <w:pStyle w:val="Titolo4"/>
      </w:pPr>
      <w:r>
        <w:rPr>
          <w:rFonts w:hint="eastAsia"/>
        </w:rPr>
        <w:t>Define</w:t>
      </w:r>
    </w:p>
    <w:p w14:paraId="19B3E792" w14:textId="77777777" w:rsidR="00FC180D" w:rsidRDefault="00203103">
      <w:pPr>
        <w:spacing w:line="360" w:lineRule="auto"/>
      </w:pPr>
      <w:r>
        <w:t>int sdks_dev_chg_stream(unsigned int handle, int stream_id, int new_stream_type)</w:t>
      </w:r>
    </w:p>
    <w:p w14:paraId="25C7959F" w14:textId="77777777" w:rsidR="00FC180D" w:rsidRDefault="00203103">
      <w:pPr>
        <w:pStyle w:val="Titolo4"/>
      </w:pPr>
      <w:r>
        <w:rPr>
          <w:rFonts w:hint="eastAsia"/>
        </w:rPr>
        <w:t>parameter</w:t>
      </w:r>
    </w:p>
    <w:p w14:paraId="74C3B679"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133C2543" w14:textId="77777777" w:rsidR="00FC180D" w:rsidRDefault="00203103">
      <w:pPr>
        <w:spacing w:line="360" w:lineRule="auto"/>
      </w:pPr>
      <w:r>
        <w:rPr>
          <w:rFonts w:hint="eastAsia"/>
        </w:rPr>
        <w:t xml:space="preserve">  </w:t>
      </w:r>
      <w:r>
        <w:t>stream_id</w:t>
      </w:r>
      <w:r w:rsidR="00E45D9D">
        <w:rPr>
          <w:rFonts w:hint="eastAsia"/>
        </w:rPr>
        <w:t>:</w:t>
      </w:r>
      <w:bookmarkStart w:id="62" w:name="OLE_LINK23"/>
      <w:r>
        <w:rPr>
          <w:rFonts w:hint="eastAsia"/>
        </w:rPr>
        <w:t>Return value of sdks_dev_live_start or sdks_dev_chg_stream</w:t>
      </w:r>
    </w:p>
    <w:p w14:paraId="056E4500" w14:textId="77777777" w:rsidR="00FC180D" w:rsidRDefault="00203103">
      <w:pPr>
        <w:spacing w:line="360" w:lineRule="auto"/>
      </w:pPr>
      <w:bookmarkStart w:id="63" w:name="OLE_LINK24"/>
      <w:bookmarkEnd w:id="62"/>
      <w:r>
        <w:rPr>
          <w:rFonts w:hint="eastAsia"/>
        </w:rPr>
        <w:t xml:space="preserve">  New_stream_type: The stream type. You can refer to the definition of video_stream_type_e in sdk_def.h. STREAM_TYPE_1 is HD, STREAM_TYPE_2 is SD, and STREAM_TYPE_3 is smooth. STREAM_TYPE_3 is not currently supported</w:t>
      </w:r>
    </w:p>
    <w:bookmarkEnd w:id="63"/>
    <w:p w14:paraId="7259B350" w14:textId="77777777" w:rsidR="00FC180D" w:rsidRDefault="00203103">
      <w:pPr>
        <w:pStyle w:val="Titolo4"/>
      </w:pPr>
      <w:r>
        <w:rPr>
          <w:rFonts w:hint="eastAsia"/>
        </w:rPr>
        <w:t>Instruction</w:t>
      </w:r>
    </w:p>
    <w:p w14:paraId="76410B9B" w14:textId="77777777" w:rsidR="00FC180D" w:rsidRDefault="00203103">
      <w:bookmarkStart w:id="64" w:name="OLE_LINK25"/>
      <w:r>
        <w:rPr>
          <w:rFonts w:hint="eastAsia"/>
        </w:rPr>
        <w:t>Switch video streams</w:t>
      </w:r>
    </w:p>
    <w:bookmarkEnd w:id="64"/>
    <w:p w14:paraId="386729C7" w14:textId="77777777" w:rsidR="00FC180D" w:rsidRDefault="00203103">
      <w:pPr>
        <w:pStyle w:val="Titolo4"/>
      </w:pPr>
      <w:r>
        <w:rPr>
          <w:rFonts w:hint="eastAsia"/>
        </w:rPr>
        <w:t>Return value</w:t>
      </w:r>
    </w:p>
    <w:p w14:paraId="68BA837E" w14:textId="77777777" w:rsidR="00FC180D" w:rsidRDefault="00203103">
      <w:pPr>
        <w:spacing w:line="360" w:lineRule="auto"/>
      </w:pPr>
      <w:r>
        <w:rPr>
          <w:rFonts w:hint="eastAsia"/>
        </w:rPr>
        <w:t xml:space="preserve">  Return stream_id, &gt;=0 for success, &lt;0 for failure. Stream_id needs to be used when switching between stream and stop stream.</w:t>
      </w:r>
    </w:p>
    <w:p w14:paraId="56536E8F" w14:textId="77777777" w:rsidR="00FC180D" w:rsidRDefault="00203103">
      <w:pPr>
        <w:pStyle w:val="Titolo3"/>
        <w:tabs>
          <w:tab w:val="left" w:pos="4159"/>
        </w:tabs>
      </w:pPr>
      <w:bookmarkStart w:id="65" w:name="_Toc152594006"/>
      <w:r>
        <w:t>sdks_dev_live_stop</w:t>
      </w:r>
      <w:bookmarkEnd w:id="65"/>
    </w:p>
    <w:p w14:paraId="59C55278" w14:textId="77777777" w:rsidR="00FC180D" w:rsidRDefault="00203103">
      <w:pPr>
        <w:pStyle w:val="Titolo4"/>
      </w:pPr>
      <w:r>
        <w:rPr>
          <w:rFonts w:hint="eastAsia"/>
        </w:rPr>
        <w:t>Define</w:t>
      </w:r>
    </w:p>
    <w:p w14:paraId="01F99C5D" w14:textId="77777777" w:rsidR="00FC180D" w:rsidRDefault="00203103">
      <w:pPr>
        <w:spacing w:line="360" w:lineRule="auto"/>
      </w:pPr>
      <w:r>
        <w:t>int sdks_dev_live_stop(unsigned int handle, int stream_id)</w:t>
      </w:r>
    </w:p>
    <w:p w14:paraId="5FF05C4C" w14:textId="77777777" w:rsidR="00FC180D" w:rsidRDefault="00203103">
      <w:pPr>
        <w:pStyle w:val="Titolo4"/>
      </w:pPr>
      <w:r>
        <w:rPr>
          <w:rFonts w:hint="eastAsia"/>
        </w:rPr>
        <w:t>parameter</w:t>
      </w:r>
    </w:p>
    <w:p w14:paraId="2311B883"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79E04F74" w14:textId="77777777" w:rsidR="00FC180D" w:rsidRDefault="00203103">
      <w:pPr>
        <w:spacing w:line="360" w:lineRule="auto"/>
      </w:pPr>
      <w:r>
        <w:rPr>
          <w:rFonts w:hint="eastAsia"/>
        </w:rPr>
        <w:t xml:space="preserve">  </w:t>
      </w:r>
      <w:r>
        <w:t>stream_id</w:t>
      </w:r>
      <w:r w:rsidR="00E45D9D">
        <w:rPr>
          <w:rFonts w:hint="eastAsia"/>
        </w:rPr>
        <w:t>:</w:t>
      </w:r>
      <w:r>
        <w:rPr>
          <w:rFonts w:hint="eastAsia"/>
        </w:rPr>
        <w:t>Return value of sdks_dev_live_start or sdks_dev_chg_stream</w:t>
      </w:r>
    </w:p>
    <w:p w14:paraId="2D551B7D" w14:textId="77777777" w:rsidR="00FC180D" w:rsidRDefault="00203103">
      <w:pPr>
        <w:pStyle w:val="Titolo4"/>
      </w:pPr>
      <w:r>
        <w:rPr>
          <w:rFonts w:hint="eastAsia"/>
        </w:rPr>
        <w:t>Instruction</w:t>
      </w:r>
    </w:p>
    <w:p w14:paraId="350C581D" w14:textId="77777777" w:rsidR="00FC180D" w:rsidRDefault="00203103">
      <w:bookmarkStart w:id="66" w:name="OLE_LINK26"/>
      <w:r>
        <w:rPr>
          <w:rFonts w:hint="eastAsia"/>
        </w:rPr>
        <w:t>Turn off video streaming</w:t>
      </w:r>
    </w:p>
    <w:bookmarkEnd w:id="66"/>
    <w:p w14:paraId="359D11E0" w14:textId="77777777" w:rsidR="00FC180D" w:rsidRDefault="00203103">
      <w:pPr>
        <w:pStyle w:val="Titolo4"/>
      </w:pPr>
      <w:r>
        <w:rPr>
          <w:rFonts w:hint="eastAsia"/>
        </w:rPr>
        <w:t>Return value</w:t>
      </w:r>
    </w:p>
    <w:p w14:paraId="65C380D6" w14:textId="77777777" w:rsidR="00FC180D" w:rsidRDefault="00203103">
      <w:bookmarkStart w:id="67" w:name="OLE_LINK27"/>
      <w:r>
        <w:rPr>
          <w:rFonts w:hint="eastAsia"/>
        </w:rPr>
        <w:t>Returns 0 success, other failures.</w:t>
      </w:r>
    </w:p>
    <w:p w14:paraId="18327001" w14:textId="77777777" w:rsidR="00AD69B2" w:rsidRDefault="00AD69B2" w:rsidP="00AD69B2">
      <w:pPr>
        <w:pStyle w:val="Titolo3"/>
        <w:tabs>
          <w:tab w:val="left" w:pos="4159"/>
        </w:tabs>
      </w:pPr>
      <w:bookmarkStart w:id="68" w:name="_Toc152594007"/>
      <w:bookmarkEnd w:id="67"/>
      <w:r w:rsidRPr="00AE37BC">
        <w:t>sdks_set_iframe_video</w:t>
      </w:r>
      <w:bookmarkEnd w:id="68"/>
    </w:p>
    <w:p w14:paraId="61FF9D2B" w14:textId="77777777" w:rsidR="00AD69B2" w:rsidRDefault="00AD69B2" w:rsidP="00AD69B2">
      <w:pPr>
        <w:pStyle w:val="Titolo4"/>
      </w:pPr>
      <w:r>
        <w:rPr>
          <w:rFonts w:hint="eastAsia"/>
        </w:rPr>
        <w:t>Define</w:t>
      </w:r>
    </w:p>
    <w:p w14:paraId="263D6D6A" w14:textId="77777777" w:rsidR="00AD69B2" w:rsidRDefault="00AD69B2" w:rsidP="00AD69B2">
      <w:pPr>
        <w:spacing w:line="360" w:lineRule="auto"/>
      </w:pPr>
      <w:r>
        <w:t xml:space="preserve">int </w:t>
      </w:r>
      <w:r w:rsidR="00E177D4" w:rsidRPr="00AE37BC">
        <w:t>sdks_set_iframe_video(unsigned int handle, int stream_id)</w:t>
      </w:r>
    </w:p>
    <w:p w14:paraId="1D9B397A" w14:textId="77777777" w:rsidR="00AD69B2" w:rsidRDefault="00AD69B2" w:rsidP="00AD69B2">
      <w:pPr>
        <w:pStyle w:val="Titolo4"/>
      </w:pPr>
      <w:r>
        <w:rPr>
          <w:rFonts w:hint="eastAsia"/>
        </w:rPr>
        <w:t>parameter</w:t>
      </w:r>
    </w:p>
    <w:p w14:paraId="66F8B91C" w14:textId="77777777" w:rsidR="00AD69B2" w:rsidRDefault="00AD69B2" w:rsidP="00AD69B2">
      <w:pPr>
        <w:spacing w:line="360" w:lineRule="auto"/>
      </w:pPr>
      <w:r>
        <w:rPr>
          <w:rFonts w:hint="eastAsia"/>
        </w:rPr>
        <w:t xml:space="preserve">  handle</w:t>
      </w:r>
      <w:r w:rsidR="00E45D9D">
        <w:rPr>
          <w:rFonts w:hint="eastAsia"/>
        </w:rPr>
        <w:t>:</w:t>
      </w:r>
      <w:r>
        <w:rPr>
          <w:rFonts w:hint="eastAsia"/>
        </w:rPr>
        <w:t>Return value of sdks_dev_conn interface</w:t>
      </w:r>
    </w:p>
    <w:p w14:paraId="6EE2656C" w14:textId="77777777" w:rsidR="00AD69B2" w:rsidRDefault="00AD69B2" w:rsidP="00AD69B2">
      <w:pPr>
        <w:spacing w:line="360" w:lineRule="auto"/>
      </w:pPr>
      <w:r>
        <w:rPr>
          <w:rFonts w:hint="eastAsia"/>
        </w:rPr>
        <w:t xml:space="preserve">  </w:t>
      </w:r>
      <w:r>
        <w:t>stream_id</w:t>
      </w:r>
      <w:r w:rsidR="00E45D9D">
        <w:rPr>
          <w:rFonts w:hint="eastAsia"/>
        </w:rPr>
        <w:t>:</w:t>
      </w:r>
      <w:r>
        <w:rPr>
          <w:rFonts w:hint="eastAsia"/>
        </w:rPr>
        <w:t>Return value of sdks_dev_live_start or sdks_dev_chg_stream</w:t>
      </w:r>
    </w:p>
    <w:p w14:paraId="7E59E2E8" w14:textId="77777777" w:rsidR="00AD69B2" w:rsidRDefault="00AD69B2" w:rsidP="00AD69B2">
      <w:pPr>
        <w:pStyle w:val="Titolo4"/>
      </w:pPr>
      <w:r>
        <w:rPr>
          <w:rFonts w:hint="eastAsia"/>
        </w:rPr>
        <w:t>Instruction</w:t>
      </w:r>
    </w:p>
    <w:p w14:paraId="5962D617" w14:textId="77777777" w:rsidR="00AD69B2" w:rsidRDefault="00B81A19" w:rsidP="00AD69B2">
      <w:r w:rsidRPr="00B81A19">
        <w:t>Forced keyframe</w:t>
      </w:r>
    </w:p>
    <w:p w14:paraId="3FBC1B47" w14:textId="77777777" w:rsidR="00AD69B2" w:rsidRDefault="00AD69B2" w:rsidP="00AD69B2">
      <w:pPr>
        <w:pStyle w:val="Titolo4"/>
      </w:pPr>
      <w:r>
        <w:rPr>
          <w:rFonts w:hint="eastAsia"/>
        </w:rPr>
        <w:t>Return value</w:t>
      </w:r>
    </w:p>
    <w:p w14:paraId="2E6F545A" w14:textId="77777777" w:rsidR="00AD69B2" w:rsidRDefault="00AD69B2" w:rsidP="00AD69B2">
      <w:r>
        <w:rPr>
          <w:rFonts w:hint="eastAsia"/>
        </w:rPr>
        <w:t>Returns 0 success, other failures.</w:t>
      </w:r>
    </w:p>
    <w:p w14:paraId="0003C735" w14:textId="77777777" w:rsidR="00EA3E3D" w:rsidRDefault="00EA3E3D" w:rsidP="00EA3E3D">
      <w:pPr>
        <w:pStyle w:val="Titolo3"/>
        <w:tabs>
          <w:tab w:val="left" w:pos="4159"/>
        </w:tabs>
      </w:pPr>
      <w:bookmarkStart w:id="69" w:name="_Toc152594008"/>
      <w:r>
        <w:t>sdks_</w:t>
      </w:r>
      <w:r>
        <w:rPr>
          <w:rFonts w:hint="eastAsia"/>
        </w:rPr>
        <w:t>dev_audio_start</w:t>
      </w:r>
      <w:bookmarkEnd w:id="69"/>
    </w:p>
    <w:p w14:paraId="2BFDECCF" w14:textId="77777777" w:rsidR="00EA3E3D" w:rsidRDefault="00EA3E3D" w:rsidP="00EA3E3D">
      <w:pPr>
        <w:pStyle w:val="Titolo4"/>
      </w:pPr>
      <w:r>
        <w:rPr>
          <w:rFonts w:hint="eastAsia"/>
        </w:rPr>
        <w:t>Define</w:t>
      </w:r>
    </w:p>
    <w:p w14:paraId="47728FA7" w14:textId="77777777" w:rsidR="00EA3E3D" w:rsidRDefault="00384C92" w:rsidP="00EA3E3D">
      <w:pPr>
        <w:spacing w:line="360" w:lineRule="auto"/>
      </w:pPr>
      <w:r w:rsidRPr="00A85E75">
        <w:t>int sdks_dev_audio_start(unsigne</w:t>
      </w:r>
      <w:r>
        <w:t>d int handle, int stream_id</w:t>
      </w:r>
      <w:r w:rsidR="00EA3E3D" w:rsidRPr="00AE37BC">
        <w:t>)</w:t>
      </w:r>
    </w:p>
    <w:p w14:paraId="10FDC1CA" w14:textId="77777777" w:rsidR="00EA3E3D" w:rsidRDefault="00EA3E3D" w:rsidP="00EA3E3D">
      <w:pPr>
        <w:pStyle w:val="Titolo4"/>
      </w:pPr>
      <w:r>
        <w:rPr>
          <w:rFonts w:hint="eastAsia"/>
        </w:rPr>
        <w:t>parameter</w:t>
      </w:r>
    </w:p>
    <w:p w14:paraId="72002285" w14:textId="77777777" w:rsidR="00EA3E3D" w:rsidRDefault="00EA3E3D" w:rsidP="00EA3E3D">
      <w:pPr>
        <w:spacing w:line="360" w:lineRule="auto"/>
      </w:pPr>
      <w:r>
        <w:rPr>
          <w:rFonts w:hint="eastAsia"/>
        </w:rPr>
        <w:t xml:space="preserve">  handle</w:t>
      </w:r>
      <w:r w:rsidR="00E45D9D">
        <w:rPr>
          <w:rFonts w:hint="eastAsia"/>
        </w:rPr>
        <w:t>:</w:t>
      </w:r>
      <w:r>
        <w:rPr>
          <w:rFonts w:hint="eastAsia"/>
        </w:rPr>
        <w:t>Return value of sdks_dev_conn interface</w:t>
      </w:r>
    </w:p>
    <w:p w14:paraId="0A3934BE" w14:textId="77777777" w:rsidR="00EA3E3D" w:rsidRDefault="00EA3E3D" w:rsidP="00EA3E3D">
      <w:pPr>
        <w:spacing w:line="360" w:lineRule="auto"/>
      </w:pPr>
      <w:r>
        <w:rPr>
          <w:rFonts w:hint="eastAsia"/>
        </w:rPr>
        <w:t xml:space="preserve">  </w:t>
      </w:r>
      <w:r>
        <w:t>stream_id</w:t>
      </w:r>
      <w:r w:rsidR="00E45D9D">
        <w:rPr>
          <w:rFonts w:hint="eastAsia"/>
        </w:rPr>
        <w:t>:</w:t>
      </w:r>
      <w:r>
        <w:rPr>
          <w:rFonts w:hint="eastAsia"/>
        </w:rPr>
        <w:t>Return value of sdks_dev_live_start or sdks_dev_chg_stream</w:t>
      </w:r>
    </w:p>
    <w:p w14:paraId="4FA90A34" w14:textId="77777777" w:rsidR="00EA3E3D" w:rsidRDefault="00EA3E3D" w:rsidP="00EA3E3D">
      <w:pPr>
        <w:pStyle w:val="Titolo4"/>
      </w:pPr>
      <w:r>
        <w:rPr>
          <w:rFonts w:hint="eastAsia"/>
        </w:rPr>
        <w:t>Instruction</w:t>
      </w:r>
    </w:p>
    <w:p w14:paraId="22F95B0A" w14:textId="77777777" w:rsidR="00EA3E3D" w:rsidRDefault="005A5D63" w:rsidP="00EA3E3D">
      <w:r w:rsidRPr="005A5D63">
        <w:t>Open</w:t>
      </w:r>
      <w:r w:rsidR="00E41A8E">
        <w:t xml:space="preserve"> the live audio stream and </w:t>
      </w:r>
      <w:r w:rsidRPr="005A5D63">
        <w:t>the sound</w:t>
      </w:r>
    </w:p>
    <w:p w14:paraId="5326428F" w14:textId="77777777" w:rsidR="00EA3E3D" w:rsidRDefault="00EA3E3D" w:rsidP="00EA3E3D">
      <w:pPr>
        <w:pStyle w:val="Titolo4"/>
      </w:pPr>
      <w:r>
        <w:rPr>
          <w:rFonts w:hint="eastAsia"/>
        </w:rPr>
        <w:t>Return value</w:t>
      </w:r>
    </w:p>
    <w:p w14:paraId="7DD43D10" w14:textId="77777777" w:rsidR="00EA3E3D" w:rsidRDefault="00EA3E3D" w:rsidP="00EA3E3D">
      <w:r>
        <w:rPr>
          <w:rFonts w:hint="eastAsia"/>
        </w:rPr>
        <w:t>Returns 0 success, other failures.</w:t>
      </w:r>
    </w:p>
    <w:p w14:paraId="52379C34" w14:textId="77777777" w:rsidR="005516EC" w:rsidRDefault="005516EC" w:rsidP="005516EC">
      <w:pPr>
        <w:pStyle w:val="Titolo3"/>
        <w:tabs>
          <w:tab w:val="left" w:pos="4159"/>
        </w:tabs>
      </w:pPr>
      <w:bookmarkStart w:id="70" w:name="_Toc152594009"/>
      <w:r>
        <w:t>sdks_</w:t>
      </w:r>
      <w:r>
        <w:rPr>
          <w:rFonts w:hint="eastAsia"/>
        </w:rPr>
        <w:t>dev_audio_stop</w:t>
      </w:r>
      <w:bookmarkEnd w:id="70"/>
    </w:p>
    <w:p w14:paraId="3A704770" w14:textId="77777777" w:rsidR="005516EC" w:rsidRDefault="005516EC" w:rsidP="005516EC">
      <w:pPr>
        <w:pStyle w:val="Titolo4"/>
      </w:pPr>
      <w:r>
        <w:rPr>
          <w:rFonts w:hint="eastAsia"/>
        </w:rPr>
        <w:t>Define</w:t>
      </w:r>
    </w:p>
    <w:p w14:paraId="007177A5" w14:textId="77777777" w:rsidR="005516EC" w:rsidRDefault="005516EC" w:rsidP="005516EC">
      <w:pPr>
        <w:spacing w:line="360" w:lineRule="auto"/>
      </w:pPr>
      <w:r>
        <w:t>int sdks_dev_audio_st</w:t>
      </w:r>
      <w:r>
        <w:rPr>
          <w:rFonts w:hint="eastAsia"/>
        </w:rPr>
        <w:t>op</w:t>
      </w:r>
      <w:r w:rsidRPr="00A85E75">
        <w:t>(unsigne</w:t>
      </w:r>
      <w:r>
        <w:t>d int handle, int stream_id</w:t>
      </w:r>
      <w:r w:rsidRPr="00AE37BC">
        <w:t>)</w:t>
      </w:r>
    </w:p>
    <w:p w14:paraId="1C07B442" w14:textId="77777777" w:rsidR="005516EC" w:rsidRDefault="005516EC" w:rsidP="005516EC">
      <w:pPr>
        <w:pStyle w:val="Titolo4"/>
      </w:pPr>
      <w:r>
        <w:rPr>
          <w:rFonts w:hint="eastAsia"/>
        </w:rPr>
        <w:t>parameter</w:t>
      </w:r>
    </w:p>
    <w:p w14:paraId="6E9B0E1C" w14:textId="77777777" w:rsidR="005516EC" w:rsidRDefault="005516EC" w:rsidP="005516EC">
      <w:pPr>
        <w:spacing w:line="360" w:lineRule="auto"/>
      </w:pPr>
      <w:r>
        <w:rPr>
          <w:rFonts w:hint="eastAsia"/>
        </w:rPr>
        <w:t xml:space="preserve">  handle:Return value of sdks_dev_conn interface</w:t>
      </w:r>
    </w:p>
    <w:p w14:paraId="4D792E1D" w14:textId="77777777" w:rsidR="005516EC" w:rsidRDefault="005516EC" w:rsidP="005516EC">
      <w:pPr>
        <w:spacing w:line="360" w:lineRule="auto"/>
      </w:pPr>
      <w:r>
        <w:rPr>
          <w:rFonts w:hint="eastAsia"/>
        </w:rPr>
        <w:t xml:space="preserve">  </w:t>
      </w:r>
      <w:r>
        <w:t>stream_id</w:t>
      </w:r>
      <w:r>
        <w:rPr>
          <w:rFonts w:hint="eastAsia"/>
        </w:rPr>
        <w:t>:Return value of sdks_dev_live_start or sdks_dev_chg_stream</w:t>
      </w:r>
    </w:p>
    <w:p w14:paraId="3CEAD9FD" w14:textId="77777777" w:rsidR="005516EC" w:rsidRDefault="005516EC" w:rsidP="005516EC">
      <w:pPr>
        <w:pStyle w:val="Titolo4"/>
      </w:pPr>
      <w:r>
        <w:rPr>
          <w:rFonts w:hint="eastAsia"/>
        </w:rPr>
        <w:t>Instruction</w:t>
      </w:r>
    </w:p>
    <w:p w14:paraId="18B99561" w14:textId="77777777" w:rsidR="005516EC" w:rsidRDefault="005516EC" w:rsidP="005516EC">
      <w:r>
        <w:rPr>
          <w:rFonts w:hint="eastAsia"/>
        </w:rPr>
        <w:t>Close</w:t>
      </w:r>
      <w:r>
        <w:t xml:space="preserve"> the live audio stream and </w:t>
      </w:r>
      <w:r w:rsidRPr="005A5D63">
        <w:t>the sound</w:t>
      </w:r>
    </w:p>
    <w:p w14:paraId="22A4753E" w14:textId="77777777" w:rsidR="005516EC" w:rsidRDefault="005516EC" w:rsidP="005516EC">
      <w:pPr>
        <w:pStyle w:val="Titolo4"/>
      </w:pPr>
      <w:r>
        <w:rPr>
          <w:rFonts w:hint="eastAsia"/>
        </w:rPr>
        <w:t>Return value</w:t>
      </w:r>
    </w:p>
    <w:p w14:paraId="1A329E8C" w14:textId="77777777" w:rsidR="005516EC" w:rsidRDefault="005516EC" w:rsidP="005516EC">
      <w:r>
        <w:rPr>
          <w:rFonts w:hint="eastAsia"/>
        </w:rPr>
        <w:t>Returns 0 success, other failures.</w:t>
      </w:r>
    </w:p>
    <w:p w14:paraId="22F91E3A" w14:textId="77777777" w:rsidR="00B83142" w:rsidRDefault="00B83142" w:rsidP="00B83142">
      <w:pPr>
        <w:pStyle w:val="Titolo3"/>
        <w:tabs>
          <w:tab w:val="left" w:pos="4159"/>
        </w:tabs>
      </w:pPr>
      <w:bookmarkStart w:id="71" w:name="_Toc152594010"/>
      <w:r w:rsidRPr="005516EC">
        <w:t>sdks_dev_video_control</w:t>
      </w:r>
      <w:bookmarkEnd w:id="71"/>
    </w:p>
    <w:p w14:paraId="4A0967D8" w14:textId="77777777" w:rsidR="00B83142" w:rsidRDefault="00B83142" w:rsidP="00B83142">
      <w:pPr>
        <w:pStyle w:val="Titolo4"/>
      </w:pPr>
      <w:r>
        <w:rPr>
          <w:rFonts w:hint="eastAsia"/>
        </w:rPr>
        <w:t>Define</w:t>
      </w:r>
    </w:p>
    <w:p w14:paraId="65E19BF6" w14:textId="77777777" w:rsidR="00B83142" w:rsidRDefault="00B83142" w:rsidP="00B83142">
      <w:pPr>
        <w:spacing w:line="360" w:lineRule="auto"/>
      </w:pPr>
      <w:r w:rsidRPr="00966BC6">
        <w:t>int sdks_dev_video_control(unsigned int handle, char* p_audio_para)</w:t>
      </w:r>
    </w:p>
    <w:p w14:paraId="1B292C0C" w14:textId="77777777" w:rsidR="00B83142" w:rsidRDefault="00B83142" w:rsidP="00B83142">
      <w:pPr>
        <w:pStyle w:val="Titolo4"/>
      </w:pPr>
      <w:r>
        <w:rPr>
          <w:rFonts w:hint="eastAsia"/>
        </w:rPr>
        <w:t>parameter</w:t>
      </w:r>
    </w:p>
    <w:p w14:paraId="158B8F9E" w14:textId="77777777" w:rsidR="00B83142" w:rsidRDefault="00B83142" w:rsidP="00B83142">
      <w:pPr>
        <w:spacing w:line="360" w:lineRule="auto"/>
      </w:pPr>
      <w:r>
        <w:rPr>
          <w:rFonts w:hint="eastAsia"/>
        </w:rPr>
        <w:t xml:space="preserve">  handle:Return value of sdks_dev_conn interface</w:t>
      </w:r>
    </w:p>
    <w:p w14:paraId="26117046" w14:textId="77777777" w:rsidR="00B83142" w:rsidRDefault="00B83142" w:rsidP="00B83142">
      <w:pPr>
        <w:spacing w:line="360" w:lineRule="auto"/>
      </w:pPr>
      <w:r>
        <w:rPr>
          <w:rFonts w:hint="eastAsia"/>
        </w:rPr>
        <w:t xml:space="preserve">  </w:t>
      </w:r>
      <w:r w:rsidRPr="00966BC6">
        <w:t>p_audio_para</w:t>
      </w:r>
      <w:r>
        <w:rPr>
          <w:rFonts w:hint="eastAsia"/>
        </w:rPr>
        <w:t>:</w:t>
      </w:r>
      <w:r w:rsidRPr="00B83142">
        <w:rPr>
          <w:rFonts w:hint="eastAsia"/>
        </w:rPr>
        <w:t xml:space="preserve"> </w:t>
      </w:r>
      <w:r>
        <w:rPr>
          <w:rFonts w:hint="eastAsia"/>
        </w:rPr>
        <w:t>input parameter,Parameter list in json format</w:t>
      </w:r>
    </w:p>
    <w:p w14:paraId="060CF909" w14:textId="77777777" w:rsidR="00B83142" w:rsidRDefault="00B83142" w:rsidP="00B83142">
      <w:pPr>
        <w:pStyle w:val="Titolo4"/>
      </w:pPr>
      <w:r>
        <w:rPr>
          <w:rFonts w:hint="eastAsia"/>
        </w:rPr>
        <w:t>Instruction</w:t>
      </w:r>
    </w:p>
    <w:p w14:paraId="3ABA8C50" w14:textId="77777777" w:rsidR="00B83142" w:rsidRDefault="00202D10" w:rsidP="00B83142">
      <w:r w:rsidRPr="00202D10">
        <w:t xml:space="preserve">Controls the </w:t>
      </w:r>
      <w:r w:rsidR="00E6455C">
        <w:rPr>
          <w:rFonts w:hint="eastAsia"/>
        </w:rPr>
        <w:t>video</w:t>
      </w:r>
      <w:r w:rsidRPr="00202D10">
        <w:t xml:space="preserve"> mode of multimedia</w:t>
      </w:r>
    </w:p>
    <w:p w14:paraId="21A59BD3" w14:textId="77777777" w:rsidR="00B83142" w:rsidRDefault="00B83142" w:rsidP="00B83142">
      <w:pPr>
        <w:pStyle w:val="Titolo4"/>
      </w:pPr>
      <w:r>
        <w:rPr>
          <w:rFonts w:hint="eastAsia"/>
        </w:rPr>
        <w:t>Return value</w:t>
      </w:r>
    </w:p>
    <w:p w14:paraId="6957C16C" w14:textId="77777777" w:rsidR="00B83142" w:rsidRDefault="00B83142" w:rsidP="00B83142">
      <w:r>
        <w:rPr>
          <w:rFonts w:hint="eastAsia"/>
        </w:rPr>
        <w:t>Returns 0 success, other failures.</w:t>
      </w:r>
    </w:p>
    <w:p w14:paraId="66A428EB" w14:textId="77777777" w:rsidR="00C836F5" w:rsidRDefault="00C836F5" w:rsidP="00C836F5">
      <w:pPr>
        <w:pStyle w:val="Titolo4"/>
      </w:pPr>
      <w:r>
        <w:rPr>
          <w:rFonts w:hint="eastAsia"/>
        </w:rPr>
        <w:t>I</w:t>
      </w:r>
      <w:r>
        <w:t xml:space="preserve">nput </w:t>
      </w:r>
      <w:r>
        <w:rPr>
          <w:rFonts w:hint="eastAsia"/>
        </w:rPr>
        <w:t>Parameter</w:t>
      </w:r>
      <w:r>
        <w:t xml:space="preserve"> </w:t>
      </w:r>
      <w:r>
        <w:rPr>
          <w:rFonts w:hint="eastAsia"/>
        </w:rPr>
        <w:t>video controls</w:t>
      </w:r>
      <w:r>
        <w:t xml:space="preserve"> </w:t>
      </w:r>
      <w:r>
        <w:rPr>
          <w:rFonts w:hint="eastAsia"/>
        </w:rPr>
        <w:t>parameter</w:t>
      </w:r>
      <w:r>
        <w:t xml:space="preserve"> </w:t>
      </w:r>
      <w:r>
        <w:rPr>
          <w:rFonts w:hint="eastAsia"/>
        </w:rPr>
        <w:t>list</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5811"/>
      </w:tblGrid>
      <w:tr w:rsidR="00B93154" w14:paraId="581DB9AD" w14:textId="77777777" w:rsidTr="00226568">
        <w:trPr>
          <w:jc w:val="center"/>
        </w:trPr>
        <w:tc>
          <w:tcPr>
            <w:tcW w:w="2552" w:type="dxa"/>
            <w:tcBorders>
              <w:bottom w:val="single" w:sz="4" w:space="0" w:color="auto"/>
            </w:tcBorders>
            <w:shd w:val="clear" w:color="auto" w:fill="BFBFBF" w:themeFill="background1" w:themeFillShade="BF"/>
            <w:vAlign w:val="center"/>
          </w:tcPr>
          <w:p w14:paraId="42C2B3A9" w14:textId="77777777" w:rsidR="00B93154" w:rsidRPr="00B93154" w:rsidRDefault="00B93154" w:rsidP="00B5443F">
            <w:pPr>
              <w:rPr>
                <w:szCs w:val="21"/>
                <w:lang w:val="fr-FR"/>
              </w:rPr>
            </w:pPr>
            <w:r w:rsidRPr="00B93154">
              <w:rPr>
                <w:rFonts w:hint="eastAsia"/>
                <w:szCs w:val="21"/>
                <w:lang w:val="fr-FR"/>
              </w:rPr>
              <w:t>Property</w:t>
            </w:r>
          </w:p>
        </w:tc>
        <w:tc>
          <w:tcPr>
            <w:tcW w:w="5811" w:type="dxa"/>
            <w:tcBorders>
              <w:bottom w:val="single" w:sz="4" w:space="0" w:color="auto"/>
            </w:tcBorders>
            <w:shd w:val="clear" w:color="auto" w:fill="C0C0C0"/>
            <w:vAlign w:val="center"/>
          </w:tcPr>
          <w:p w14:paraId="427330A3" w14:textId="77777777" w:rsidR="00B93154" w:rsidRDefault="00B93154" w:rsidP="00B5443F">
            <w:pPr>
              <w:rPr>
                <w:rFonts w:ascii="SimSun" w:hAnsi="SimSun"/>
                <w:szCs w:val="21"/>
              </w:rPr>
            </w:pPr>
            <w:r>
              <w:rPr>
                <w:rFonts w:ascii="SimSun" w:hAnsi="SimSun" w:hint="eastAsia"/>
                <w:szCs w:val="21"/>
              </w:rPr>
              <w:t>Instruction</w:t>
            </w:r>
          </w:p>
        </w:tc>
      </w:tr>
      <w:tr w:rsidR="00B93154" w14:paraId="41BDB5F8" w14:textId="77777777" w:rsidTr="00226568">
        <w:trPr>
          <w:trHeight w:val="28"/>
          <w:jc w:val="center"/>
        </w:trPr>
        <w:tc>
          <w:tcPr>
            <w:tcW w:w="2552" w:type="dxa"/>
            <w:tcBorders>
              <w:right w:val="single" w:sz="6" w:space="0" w:color="auto"/>
            </w:tcBorders>
            <w:shd w:val="clear" w:color="auto" w:fill="FFFFFF"/>
            <w:vAlign w:val="center"/>
          </w:tcPr>
          <w:p w14:paraId="0769013C" w14:textId="77777777" w:rsidR="00B93154" w:rsidRDefault="00B93154" w:rsidP="00B5443F">
            <w:pPr>
              <w:rPr>
                <w:szCs w:val="21"/>
                <w:lang w:val="fr-FR"/>
              </w:rPr>
            </w:pPr>
            <w:r w:rsidRPr="00B93154">
              <w:rPr>
                <w:szCs w:val="21"/>
                <w:lang w:val="fr-FR"/>
              </w:rPr>
              <w:t>type</w:t>
            </w:r>
          </w:p>
        </w:tc>
        <w:tc>
          <w:tcPr>
            <w:tcW w:w="5811" w:type="dxa"/>
            <w:tcBorders>
              <w:left w:val="single" w:sz="6" w:space="0" w:color="auto"/>
            </w:tcBorders>
            <w:shd w:val="clear" w:color="auto" w:fill="FFFFFF"/>
            <w:vAlign w:val="center"/>
          </w:tcPr>
          <w:p w14:paraId="6261170A" w14:textId="77777777" w:rsidR="00B93154" w:rsidRDefault="007F1D64" w:rsidP="006D1676">
            <w:pPr>
              <w:ind w:left="315" w:hangingChars="150" w:hanging="315"/>
              <w:rPr>
                <w:szCs w:val="21"/>
                <w:lang w:val="fr-FR"/>
              </w:rPr>
            </w:pPr>
            <w:r w:rsidRPr="007F1D64">
              <w:rPr>
                <w:szCs w:val="21"/>
                <w:lang w:val="fr-FR"/>
              </w:rPr>
              <w:t>Control type</w:t>
            </w:r>
            <w:r w:rsidR="002E06EC">
              <w:rPr>
                <w:rFonts w:hint="eastAsia"/>
                <w:szCs w:val="21"/>
                <w:lang w:val="fr-FR"/>
              </w:rPr>
              <w:t>:</w:t>
            </w:r>
            <w:r w:rsidR="006D1676">
              <w:rPr>
                <w:szCs w:val="21"/>
                <w:lang w:val="fr-FR"/>
              </w:rPr>
              <w:t>2. Pause</w:t>
            </w:r>
            <w:r w:rsidR="006D1676">
              <w:rPr>
                <w:rFonts w:hint="eastAsia"/>
                <w:szCs w:val="21"/>
                <w:lang w:val="fr-FR"/>
              </w:rPr>
              <w:t xml:space="preserve">, </w:t>
            </w:r>
            <w:r w:rsidR="006D1676">
              <w:rPr>
                <w:szCs w:val="21"/>
                <w:lang w:val="fr-FR"/>
              </w:rPr>
              <w:t>3. Continue to play</w:t>
            </w:r>
            <w:r w:rsidR="006D1676">
              <w:rPr>
                <w:rFonts w:hint="eastAsia"/>
                <w:szCs w:val="21"/>
                <w:lang w:val="fr-FR"/>
              </w:rPr>
              <w:t xml:space="preserve">, </w:t>
            </w:r>
            <w:r w:rsidR="006D1676">
              <w:rPr>
                <w:szCs w:val="21"/>
                <w:lang w:val="fr-FR"/>
              </w:rPr>
              <w:t>4.Stop</w:t>
            </w:r>
            <w:r w:rsidR="006D1676">
              <w:rPr>
                <w:rFonts w:hint="eastAsia"/>
                <w:szCs w:val="21"/>
                <w:lang w:val="fr-FR"/>
              </w:rPr>
              <w:t xml:space="preserve"> </w:t>
            </w:r>
            <w:r w:rsidRPr="007F1D64">
              <w:rPr>
                <w:szCs w:val="21"/>
                <w:lang w:val="fr-FR"/>
              </w:rPr>
              <w:t>sendin</w:t>
            </w:r>
            <w:r w:rsidR="006D1676">
              <w:rPr>
                <w:szCs w:val="21"/>
                <w:lang w:val="fr-FR"/>
              </w:rPr>
              <w:t>g P-frames, 5. Sending P frames</w:t>
            </w:r>
            <w:r w:rsidR="006D1676">
              <w:rPr>
                <w:rFonts w:hint="eastAsia"/>
                <w:szCs w:val="21"/>
                <w:lang w:val="fr-FR"/>
              </w:rPr>
              <w:t xml:space="preserve"> </w:t>
            </w:r>
            <w:r w:rsidRPr="007F1D64">
              <w:rPr>
                <w:szCs w:val="21"/>
                <w:lang w:val="fr-FR"/>
              </w:rPr>
              <w:t>resumed</w:t>
            </w:r>
          </w:p>
        </w:tc>
      </w:tr>
      <w:tr w:rsidR="00B93154" w14:paraId="01918E06" w14:textId="77777777" w:rsidTr="00226568">
        <w:trPr>
          <w:trHeight w:val="26"/>
          <w:jc w:val="center"/>
        </w:trPr>
        <w:tc>
          <w:tcPr>
            <w:tcW w:w="2552" w:type="dxa"/>
            <w:tcBorders>
              <w:right w:val="single" w:sz="6" w:space="0" w:color="auto"/>
            </w:tcBorders>
            <w:shd w:val="clear" w:color="auto" w:fill="FFFFFF"/>
            <w:vAlign w:val="center"/>
          </w:tcPr>
          <w:p w14:paraId="25FAD50B" w14:textId="77777777" w:rsidR="00B93154" w:rsidRDefault="00B93154" w:rsidP="00B5443F">
            <w:pPr>
              <w:rPr>
                <w:szCs w:val="21"/>
                <w:lang w:val="fr-FR"/>
              </w:rPr>
            </w:pPr>
            <w:r w:rsidRPr="00B93154">
              <w:rPr>
                <w:szCs w:val="21"/>
                <w:lang w:val="fr-FR"/>
              </w:rPr>
              <w:t>mode</w:t>
            </w:r>
          </w:p>
        </w:tc>
        <w:tc>
          <w:tcPr>
            <w:tcW w:w="5811" w:type="dxa"/>
            <w:tcBorders>
              <w:left w:val="single" w:sz="6" w:space="0" w:color="auto"/>
            </w:tcBorders>
            <w:shd w:val="clear" w:color="auto" w:fill="FFFFFF"/>
            <w:vAlign w:val="center"/>
          </w:tcPr>
          <w:p w14:paraId="22CBDAB1" w14:textId="77777777" w:rsidR="00B93154" w:rsidRDefault="002E06EC" w:rsidP="006F6C86">
            <w:pPr>
              <w:rPr>
                <w:szCs w:val="21"/>
                <w:lang w:val="fr-FR"/>
              </w:rPr>
            </w:pPr>
            <w:r>
              <w:rPr>
                <w:szCs w:val="21"/>
                <w:lang w:val="fr-FR"/>
              </w:rPr>
              <w:t>Transmission mode </w:t>
            </w:r>
            <w:r>
              <w:rPr>
                <w:rFonts w:hint="eastAsia"/>
                <w:szCs w:val="21"/>
                <w:lang w:val="fr-FR"/>
              </w:rPr>
              <w:t>:</w:t>
            </w:r>
            <w:r w:rsidRPr="002E06EC">
              <w:rPr>
                <w:szCs w:val="21"/>
                <w:lang w:val="fr-FR"/>
              </w:rPr>
              <w:t>0.TCP mode, -1.Shared memory, -2.Multicast,</w:t>
            </w:r>
            <w:r w:rsidR="006F6C86">
              <w:rPr>
                <w:rFonts w:hint="eastAsia"/>
                <w:szCs w:val="21"/>
                <w:lang w:val="fr-FR"/>
              </w:rPr>
              <w:t xml:space="preserve"> </w:t>
            </w:r>
            <w:r w:rsidRPr="002E06EC">
              <w:rPr>
                <w:szCs w:val="21"/>
                <w:lang w:val="fr-FR"/>
              </w:rPr>
              <w:t>-3.The RTMP mode is used. Current support for TCP</w:t>
            </w:r>
          </w:p>
        </w:tc>
      </w:tr>
      <w:tr w:rsidR="00B93154" w14:paraId="0678069E" w14:textId="77777777" w:rsidTr="00226568">
        <w:trPr>
          <w:trHeight w:val="26"/>
          <w:jc w:val="center"/>
        </w:trPr>
        <w:tc>
          <w:tcPr>
            <w:tcW w:w="2552" w:type="dxa"/>
            <w:tcBorders>
              <w:right w:val="single" w:sz="6" w:space="0" w:color="auto"/>
            </w:tcBorders>
            <w:shd w:val="clear" w:color="auto" w:fill="FFFFFF"/>
            <w:vAlign w:val="center"/>
          </w:tcPr>
          <w:p w14:paraId="480227DD" w14:textId="77777777" w:rsidR="00B93154" w:rsidRDefault="00B93154" w:rsidP="00B5443F">
            <w:pPr>
              <w:rPr>
                <w:szCs w:val="21"/>
                <w:lang w:val="fr-FR"/>
              </w:rPr>
            </w:pPr>
            <w:r w:rsidRPr="00B93154">
              <w:rPr>
                <w:szCs w:val="21"/>
                <w:lang w:val="fr-FR"/>
              </w:rPr>
              <w:t>consumer_id</w:t>
            </w:r>
          </w:p>
        </w:tc>
        <w:tc>
          <w:tcPr>
            <w:tcW w:w="5811" w:type="dxa"/>
            <w:tcBorders>
              <w:left w:val="single" w:sz="6" w:space="0" w:color="auto"/>
            </w:tcBorders>
            <w:shd w:val="clear" w:color="auto" w:fill="FFFFFF"/>
            <w:vAlign w:val="center"/>
          </w:tcPr>
          <w:p w14:paraId="15C01F28" w14:textId="77777777" w:rsidR="00B93154" w:rsidRDefault="0037445B" w:rsidP="00B5443F">
            <w:pPr>
              <w:rPr>
                <w:szCs w:val="21"/>
                <w:lang w:val="fr-FR"/>
              </w:rPr>
            </w:pPr>
            <w:r w:rsidRPr="00226568">
              <w:rPr>
                <w:szCs w:val="21"/>
                <w:lang w:val="fr-FR"/>
              </w:rPr>
              <w:t>corresponding to a video request</w:t>
            </w:r>
          </w:p>
        </w:tc>
      </w:tr>
    </w:tbl>
    <w:p w14:paraId="45A2A102" w14:textId="77777777" w:rsidR="00FC180D" w:rsidRDefault="00203103">
      <w:pPr>
        <w:pStyle w:val="Titolo2"/>
        <w:numPr>
          <w:ilvl w:val="0"/>
          <w:numId w:val="1"/>
        </w:numPr>
      </w:pPr>
      <w:bookmarkStart w:id="72" w:name="_Toc152594011"/>
      <w:r>
        <w:rPr>
          <w:rFonts w:hint="eastAsia"/>
        </w:rPr>
        <w:t>Playback</w:t>
      </w:r>
      <w:bookmarkEnd w:id="72"/>
    </w:p>
    <w:p w14:paraId="0B0799C1" w14:textId="77777777" w:rsidR="00FC180D" w:rsidRDefault="00203103">
      <w:pPr>
        <w:pStyle w:val="Titolo3"/>
        <w:tabs>
          <w:tab w:val="left" w:pos="4159"/>
        </w:tabs>
      </w:pPr>
      <w:bookmarkStart w:id="73" w:name="_Toc152594012"/>
      <w:r>
        <w:t>sdks_dev_pb_date_list</w:t>
      </w:r>
      <w:bookmarkEnd w:id="73"/>
    </w:p>
    <w:p w14:paraId="3DA2344A" w14:textId="77777777" w:rsidR="00FC180D" w:rsidRDefault="00203103">
      <w:pPr>
        <w:pStyle w:val="Titolo4"/>
      </w:pPr>
      <w:r>
        <w:rPr>
          <w:rFonts w:hint="eastAsia"/>
        </w:rPr>
        <w:t>Define</w:t>
      </w:r>
    </w:p>
    <w:p w14:paraId="12BCD70C" w14:textId="77777777" w:rsidR="00FC180D" w:rsidRDefault="00203103">
      <w:pPr>
        <w:spacing w:line="360" w:lineRule="auto"/>
      </w:pPr>
      <w:r>
        <w:t>int sdks_dev_pb_date_list(unsigned int handle, int chn,</w:t>
      </w:r>
      <w:r w:rsidR="00D17944" w:rsidRPr="00D17944">
        <w:t xml:space="preserve"> int mode</w:t>
      </w:r>
      <w:r w:rsidR="00D17944">
        <w:rPr>
          <w:rFonts w:hint="eastAsia"/>
        </w:rPr>
        <w:t>,</w:t>
      </w:r>
      <w:r>
        <w:t xml:space="preserve"> const char* s_date, const char* e_date, char** p_result)</w:t>
      </w:r>
    </w:p>
    <w:p w14:paraId="7192AADE" w14:textId="77777777" w:rsidR="00FC180D" w:rsidRDefault="00203103">
      <w:pPr>
        <w:pStyle w:val="Titolo4"/>
      </w:pPr>
      <w:r>
        <w:rPr>
          <w:rFonts w:hint="eastAsia"/>
        </w:rPr>
        <w:t>parameter</w:t>
      </w:r>
    </w:p>
    <w:p w14:paraId="22B1F9BE"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20C6A180" w14:textId="77777777" w:rsidR="00D802F1" w:rsidRDefault="00203103">
      <w:pPr>
        <w:spacing w:line="360" w:lineRule="auto"/>
      </w:pPr>
      <w:r>
        <w:rPr>
          <w:rFonts w:hint="eastAsia"/>
        </w:rPr>
        <w:t xml:space="preserve">  </w:t>
      </w:r>
      <w:r>
        <w:t>chn</w:t>
      </w:r>
      <w:r w:rsidR="00E45D9D">
        <w:rPr>
          <w:rFonts w:hint="eastAsia"/>
        </w:rPr>
        <w:t>:</w:t>
      </w:r>
      <w:r>
        <w:rPr>
          <w:rFonts w:hint="eastAsia"/>
        </w:rPr>
        <w:t>Channel</w:t>
      </w:r>
    </w:p>
    <w:p w14:paraId="7F2E7D2B" w14:textId="77777777" w:rsidR="00D802F1" w:rsidRDefault="00D802F1">
      <w:pPr>
        <w:spacing w:line="360" w:lineRule="auto"/>
      </w:pPr>
      <w:r>
        <w:rPr>
          <w:rFonts w:hint="eastAsia"/>
        </w:rPr>
        <w:t xml:space="preserve">  mode:recode mod</w:t>
      </w:r>
      <w:r w:rsidR="00BF57C7">
        <w:rPr>
          <w:rFonts w:hint="eastAsia"/>
        </w:rPr>
        <w:t>e</w:t>
      </w:r>
    </w:p>
    <w:p w14:paraId="3584DA60" w14:textId="77777777" w:rsidR="00FC180D" w:rsidRDefault="00203103">
      <w:pPr>
        <w:spacing w:line="360" w:lineRule="auto"/>
      </w:pPr>
      <w:r>
        <w:rPr>
          <w:rFonts w:hint="eastAsia"/>
        </w:rPr>
        <w:t xml:space="preserve">  </w:t>
      </w:r>
      <w:r>
        <w:t>s_date</w:t>
      </w:r>
      <w:r w:rsidR="00E45D9D">
        <w:rPr>
          <w:rFonts w:hint="eastAsia"/>
        </w:rPr>
        <w:t>:</w:t>
      </w:r>
      <w:r>
        <w:rPr>
          <w:rFonts w:hint="eastAsia"/>
        </w:rPr>
        <w:t>The starting time, the format must be yyyy-mm-dd, for example 2018-02-18</w:t>
      </w:r>
    </w:p>
    <w:p w14:paraId="44BA632D" w14:textId="77777777" w:rsidR="00FC180D" w:rsidRDefault="00203103">
      <w:pPr>
        <w:spacing w:line="360" w:lineRule="auto"/>
      </w:pPr>
      <w:r>
        <w:rPr>
          <w:rFonts w:hint="eastAsia"/>
        </w:rPr>
        <w:t xml:space="preserve">  </w:t>
      </w:r>
      <w:r>
        <w:t>e_date</w:t>
      </w:r>
      <w:r w:rsidR="00E45D9D">
        <w:rPr>
          <w:rFonts w:hint="eastAsia"/>
        </w:rPr>
        <w:t>:</w:t>
      </w:r>
      <w:bookmarkStart w:id="74" w:name="OLE_LINK28"/>
      <w:r>
        <w:rPr>
          <w:rFonts w:hint="eastAsia"/>
        </w:rPr>
        <w:t>End time, the format must be yyyy-mm-dd, for example 2018-02-20</w:t>
      </w:r>
    </w:p>
    <w:bookmarkEnd w:id="74"/>
    <w:p w14:paraId="3D7B8812" w14:textId="77777777" w:rsidR="00FC180D" w:rsidRDefault="00203103">
      <w:pPr>
        <w:spacing w:line="360" w:lineRule="auto"/>
      </w:pPr>
      <w:r>
        <w:rPr>
          <w:rFonts w:hint="eastAsia"/>
        </w:rPr>
        <w:t xml:space="preserve">  </w:t>
      </w:r>
      <w:r>
        <w:t>p_result</w:t>
      </w:r>
      <w:r w:rsidR="00E45D9D">
        <w:rPr>
          <w:rFonts w:hint="eastAsia"/>
        </w:rPr>
        <w:t>:</w:t>
      </w:r>
      <w:r>
        <w:rPr>
          <w:rFonts w:hint="eastAsia"/>
        </w:rPr>
        <w:t>out parameter</w:t>
      </w:r>
      <w:r w:rsidR="00E45D9D">
        <w:rPr>
          <w:rFonts w:hint="eastAsia"/>
        </w:rPr>
        <w:t>,</w:t>
      </w:r>
      <w:bookmarkStart w:id="75" w:name="OLE_LINK29"/>
      <w:r>
        <w:rPr>
          <w:rFonts w:hint="eastAsia"/>
        </w:rPr>
        <w:t>Return to the caller in the format of json. After using it, you need to use sdks_free_result to release the memory.</w:t>
      </w:r>
    </w:p>
    <w:bookmarkEnd w:id="75"/>
    <w:p w14:paraId="471FE265" w14:textId="77777777" w:rsidR="00FC180D" w:rsidRDefault="00203103">
      <w:pPr>
        <w:pStyle w:val="Titolo4"/>
      </w:pPr>
      <w:r>
        <w:rPr>
          <w:rFonts w:hint="eastAsia"/>
        </w:rPr>
        <w:t>Instruction</w:t>
      </w:r>
    </w:p>
    <w:p w14:paraId="2D3D1DF3" w14:textId="77777777" w:rsidR="00FC180D" w:rsidRDefault="00203103">
      <w:bookmarkStart w:id="76" w:name="OLE_LINK30"/>
      <w:r>
        <w:rPr>
          <w:rFonts w:hint="eastAsia"/>
        </w:rPr>
        <w:t>Get a list of dates for a channel from s_date to video in e_date</w:t>
      </w:r>
    </w:p>
    <w:bookmarkEnd w:id="76"/>
    <w:p w14:paraId="1CB2C447" w14:textId="77777777" w:rsidR="00FC180D" w:rsidRDefault="00203103">
      <w:pPr>
        <w:pStyle w:val="Titolo4"/>
      </w:pPr>
      <w:r>
        <w:rPr>
          <w:rFonts w:hint="eastAsia"/>
        </w:rPr>
        <w:t>Return value</w:t>
      </w:r>
    </w:p>
    <w:p w14:paraId="112098D5" w14:textId="77777777" w:rsidR="00FC180D" w:rsidRDefault="00203103">
      <w:bookmarkStart w:id="77" w:name="OLE_LINK31"/>
      <w:r>
        <w:rPr>
          <w:rFonts w:hint="eastAsia"/>
        </w:rPr>
        <w:t>Returns 0 success, other failures.</w:t>
      </w:r>
    </w:p>
    <w:bookmarkEnd w:id="77"/>
    <w:p w14:paraId="2A93F055" w14:textId="77777777" w:rsidR="00FC180D" w:rsidRDefault="00FC180D"/>
    <w:p w14:paraId="0877B543" w14:textId="77777777" w:rsidR="00FC180D" w:rsidRDefault="00203103">
      <w:pPr>
        <w:pStyle w:val="Titolo3"/>
        <w:tabs>
          <w:tab w:val="left" w:pos="4159"/>
        </w:tabs>
      </w:pPr>
      <w:bookmarkStart w:id="78" w:name="_Toc152594013"/>
      <w:r>
        <w:t>sdks_dev_pb_chns_in_date</w:t>
      </w:r>
      <w:bookmarkEnd w:id="78"/>
    </w:p>
    <w:p w14:paraId="737190A5" w14:textId="77777777" w:rsidR="00FC180D" w:rsidRDefault="00203103">
      <w:pPr>
        <w:pStyle w:val="Titolo4"/>
      </w:pPr>
      <w:r>
        <w:rPr>
          <w:rFonts w:hint="eastAsia"/>
        </w:rPr>
        <w:t>Define</w:t>
      </w:r>
    </w:p>
    <w:p w14:paraId="66C70AD1" w14:textId="77777777" w:rsidR="00FC180D" w:rsidRDefault="00203103">
      <w:pPr>
        <w:spacing w:line="360" w:lineRule="auto"/>
      </w:pPr>
      <w:r>
        <w:t>int sdks_dev_pb_chns_in_date(unsigned int handle, const char* p_date, char** p_result);</w:t>
      </w:r>
    </w:p>
    <w:p w14:paraId="7CF6DDF2" w14:textId="77777777" w:rsidR="00FC180D" w:rsidRDefault="00203103">
      <w:pPr>
        <w:pStyle w:val="Titolo4"/>
      </w:pPr>
      <w:r>
        <w:rPr>
          <w:rFonts w:hint="eastAsia"/>
        </w:rPr>
        <w:t>parameter</w:t>
      </w:r>
    </w:p>
    <w:p w14:paraId="25AD8DF1"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0E2B284D" w14:textId="77777777" w:rsidR="00FC180D" w:rsidRDefault="00203103">
      <w:pPr>
        <w:spacing w:line="360" w:lineRule="auto"/>
      </w:pPr>
      <w:r>
        <w:rPr>
          <w:rFonts w:hint="eastAsia"/>
        </w:rPr>
        <w:t xml:space="preserve">  </w:t>
      </w:r>
      <w:r>
        <w:t>p_date</w:t>
      </w:r>
      <w:r w:rsidR="00E45D9D">
        <w:rPr>
          <w:rFonts w:hint="eastAsia"/>
        </w:rPr>
        <w:t>:</w:t>
      </w:r>
      <w:r>
        <w:rPr>
          <w:rFonts w:hint="eastAsia"/>
        </w:rPr>
        <w:t>Date, the format must be yyyy-mm-dd, for example, 2018-02-18</w:t>
      </w:r>
    </w:p>
    <w:p w14:paraId="28B5CBF8" w14:textId="77777777" w:rsidR="00FC180D" w:rsidRDefault="00203103">
      <w:pPr>
        <w:spacing w:line="360" w:lineRule="auto"/>
      </w:pPr>
      <w:r>
        <w:rPr>
          <w:rFonts w:hint="eastAsia"/>
        </w:rPr>
        <w:t xml:space="preserve">  </w:t>
      </w:r>
      <w:r>
        <w:t>p_result</w:t>
      </w:r>
      <w:r w:rsidR="00E45D9D">
        <w:rPr>
          <w:rFonts w:hint="eastAsia"/>
        </w:rPr>
        <w:t>:</w:t>
      </w:r>
      <w:bookmarkStart w:id="79" w:name="OLE_LINK32"/>
      <w:r>
        <w:rPr>
          <w:rFonts w:hint="eastAsia"/>
        </w:rPr>
        <w:t>Out parameter, which is returned to the caller in the format of json. After using it, you need to use sdks_free_result to release the memory.</w:t>
      </w:r>
    </w:p>
    <w:bookmarkEnd w:id="79"/>
    <w:p w14:paraId="615EB332" w14:textId="77777777" w:rsidR="00FC180D" w:rsidRDefault="00203103">
      <w:pPr>
        <w:pStyle w:val="Titolo4"/>
      </w:pPr>
      <w:r>
        <w:rPr>
          <w:rFonts w:hint="eastAsia"/>
        </w:rPr>
        <w:t>Instruction</w:t>
      </w:r>
    </w:p>
    <w:p w14:paraId="090D77A8" w14:textId="77777777" w:rsidR="00FC180D" w:rsidRDefault="00203103">
      <w:bookmarkStart w:id="80" w:name="OLE_LINK33"/>
      <w:r>
        <w:rPr>
          <w:rFonts w:hint="eastAsia"/>
        </w:rPr>
        <w:t>Get a list of video channels in a certain day</w:t>
      </w:r>
    </w:p>
    <w:bookmarkEnd w:id="80"/>
    <w:p w14:paraId="64B4307C" w14:textId="77777777" w:rsidR="00FC180D" w:rsidRDefault="00203103">
      <w:pPr>
        <w:pStyle w:val="Titolo4"/>
      </w:pPr>
      <w:r>
        <w:rPr>
          <w:rFonts w:hint="eastAsia"/>
        </w:rPr>
        <w:t>Return value</w:t>
      </w:r>
    </w:p>
    <w:p w14:paraId="6FB4F7AF" w14:textId="77777777" w:rsidR="00FC180D" w:rsidRDefault="00203103">
      <w:bookmarkStart w:id="81" w:name="OLE_LINK34"/>
      <w:r>
        <w:rPr>
          <w:rFonts w:hint="eastAsia"/>
        </w:rPr>
        <w:t>Returns 0 success, other failures.</w:t>
      </w:r>
    </w:p>
    <w:bookmarkEnd w:id="81"/>
    <w:p w14:paraId="0C8EF155" w14:textId="77777777" w:rsidR="00FC180D" w:rsidRDefault="00FC180D"/>
    <w:p w14:paraId="62CD0DFD" w14:textId="77777777" w:rsidR="00FC180D" w:rsidRDefault="00203103">
      <w:pPr>
        <w:pStyle w:val="Titolo3"/>
      </w:pPr>
      <w:bookmarkStart w:id="82" w:name="_Toc152594014"/>
      <w:r>
        <w:t>sdks_dev_pb_get_rec_list</w:t>
      </w:r>
      <w:bookmarkEnd w:id="82"/>
    </w:p>
    <w:p w14:paraId="6F9E8104" w14:textId="77777777" w:rsidR="00FC180D" w:rsidRDefault="00203103">
      <w:pPr>
        <w:pStyle w:val="Titolo4"/>
      </w:pPr>
      <w:r>
        <w:rPr>
          <w:rFonts w:hint="eastAsia"/>
        </w:rPr>
        <w:t>Define</w:t>
      </w:r>
    </w:p>
    <w:p w14:paraId="2EC87C0D" w14:textId="77777777" w:rsidR="00FC180D" w:rsidRDefault="00203103">
      <w:pPr>
        <w:spacing w:line="360" w:lineRule="auto"/>
      </w:pPr>
      <w:r>
        <w:t>int sdks_dev_pb_get_rec_list(unsigned int handle, int chn,</w:t>
      </w:r>
      <w:r w:rsidR="005B29B6">
        <w:rPr>
          <w:rFonts w:hint="eastAsia"/>
        </w:rPr>
        <w:t xml:space="preserve"> int mode,</w:t>
      </w:r>
      <w:r>
        <w:t xml:space="preserve"> const char* p_date, char** p_result);</w:t>
      </w:r>
    </w:p>
    <w:p w14:paraId="5C4BD377" w14:textId="77777777" w:rsidR="00FC180D" w:rsidRDefault="00203103">
      <w:pPr>
        <w:pStyle w:val="Titolo4"/>
      </w:pPr>
      <w:r>
        <w:rPr>
          <w:rFonts w:hint="eastAsia"/>
        </w:rPr>
        <w:t>Parameter</w:t>
      </w:r>
    </w:p>
    <w:p w14:paraId="63FC66C7"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64FFC55F" w14:textId="77777777" w:rsidR="00FC180D" w:rsidRDefault="00203103">
      <w:pPr>
        <w:spacing w:line="360" w:lineRule="auto"/>
      </w:pPr>
      <w:r>
        <w:rPr>
          <w:rFonts w:hint="eastAsia"/>
        </w:rPr>
        <w:t xml:space="preserve">  </w:t>
      </w:r>
      <w:r>
        <w:t>chn</w:t>
      </w:r>
      <w:r w:rsidR="00E45D9D">
        <w:rPr>
          <w:rFonts w:hint="eastAsia"/>
        </w:rPr>
        <w:t>:</w:t>
      </w:r>
      <w:r>
        <w:rPr>
          <w:rFonts w:hint="eastAsia"/>
        </w:rPr>
        <w:t>channel</w:t>
      </w:r>
    </w:p>
    <w:p w14:paraId="4343A8A0" w14:textId="77777777" w:rsidR="000025D0" w:rsidRDefault="00203103">
      <w:pPr>
        <w:spacing w:line="360" w:lineRule="auto"/>
      </w:pPr>
      <w:r>
        <w:rPr>
          <w:rFonts w:hint="eastAsia"/>
        </w:rPr>
        <w:t xml:space="preserve">  </w:t>
      </w:r>
      <w:r w:rsidR="000025D0">
        <w:rPr>
          <w:rFonts w:hint="eastAsia"/>
        </w:rPr>
        <w:t>mode:record mode</w:t>
      </w:r>
    </w:p>
    <w:p w14:paraId="15A8D72C" w14:textId="77777777" w:rsidR="00294BCD" w:rsidRDefault="00294BCD">
      <w:pPr>
        <w:spacing w:line="360" w:lineRule="auto"/>
      </w:pPr>
      <w:r>
        <w:rPr>
          <w:rFonts w:hint="eastAsia"/>
        </w:rPr>
        <w:t xml:space="preserve">  s_time:</w:t>
      </w:r>
      <w:r w:rsidRPr="00294BCD">
        <w:t xml:space="preserve"> </w:t>
      </w:r>
      <w:r w:rsidR="00543465">
        <w:rPr>
          <w:rFonts w:hint="eastAsia"/>
        </w:rPr>
        <w:t>s</w:t>
      </w:r>
      <w:r w:rsidRPr="00294BCD">
        <w:t>tart time of the query</w:t>
      </w:r>
      <w:r w:rsidR="00D3376E">
        <w:rPr>
          <w:rFonts w:hint="eastAsia"/>
        </w:rPr>
        <w:t>,</w:t>
      </w:r>
      <w:r w:rsidR="00D3376E">
        <w:t xml:space="preserve"> the format must be yyyy-mm-dd, for example 2018-09-10</w:t>
      </w:r>
    </w:p>
    <w:p w14:paraId="09536CAF" w14:textId="77777777" w:rsidR="00FC180D" w:rsidRDefault="00543465" w:rsidP="000025D0">
      <w:pPr>
        <w:spacing w:line="360" w:lineRule="auto"/>
        <w:ind w:firstLineChars="100" w:firstLine="210"/>
      </w:pPr>
      <w:r>
        <w:rPr>
          <w:rFonts w:hint="eastAsia"/>
        </w:rPr>
        <w:t>e_time</w:t>
      </w:r>
      <w:r w:rsidR="00E45D9D">
        <w:rPr>
          <w:rFonts w:hint="eastAsia"/>
        </w:rPr>
        <w:t>:</w:t>
      </w:r>
      <w:r>
        <w:rPr>
          <w:rFonts w:hint="eastAsia"/>
        </w:rPr>
        <w:t xml:space="preserve"> end time of the query,</w:t>
      </w:r>
      <w:r w:rsidR="00203103">
        <w:t xml:space="preserve"> the format  yyy</w:t>
      </w:r>
      <w:r w:rsidR="00FD7AD8">
        <w:t>y-mm-dd</w:t>
      </w:r>
      <w:r w:rsidR="00C63052">
        <w:t>, for example 2018-09-10</w:t>
      </w:r>
    </w:p>
    <w:p w14:paraId="607D23CE" w14:textId="77777777" w:rsidR="00FC180D" w:rsidRDefault="00203103">
      <w:pPr>
        <w:spacing w:line="360" w:lineRule="auto"/>
      </w:pPr>
      <w:r>
        <w:rPr>
          <w:rFonts w:hint="eastAsia"/>
        </w:rPr>
        <w:t xml:space="preserve">  </w:t>
      </w:r>
      <w:r>
        <w:t>p_result</w:t>
      </w:r>
      <w:r w:rsidR="00E45D9D">
        <w:rPr>
          <w:rFonts w:hint="eastAsia"/>
        </w:rPr>
        <w:t>:</w:t>
      </w:r>
      <w:r>
        <w:t>The out parameter is returned to the caller in json format. After use, you need to use sdks_free_result to release the memory.</w:t>
      </w:r>
    </w:p>
    <w:p w14:paraId="3BD37273" w14:textId="77777777" w:rsidR="00FC180D" w:rsidRDefault="00203103">
      <w:pPr>
        <w:pStyle w:val="Titolo4"/>
      </w:pPr>
      <w:r>
        <w:rPr>
          <w:rFonts w:hint="eastAsia"/>
        </w:rPr>
        <w:t>Instruction</w:t>
      </w:r>
    </w:p>
    <w:p w14:paraId="39DA6CBC" w14:textId="77777777" w:rsidR="00FC180D" w:rsidRDefault="00203103">
      <w:r>
        <w:t>Get a list of time periods in a channel that have videos in a day</w:t>
      </w:r>
    </w:p>
    <w:p w14:paraId="0B8A42AA" w14:textId="77777777" w:rsidR="00FC180D" w:rsidRDefault="00FC180D"/>
    <w:p w14:paraId="522C297B" w14:textId="77777777" w:rsidR="00FC180D" w:rsidRDefault="00203103">
      <w:r>
        <w:t>{</w:t>
      </w:r>
    </w:p>
    <w:p w14:paraId="03403698" w14:textId="77777777" w:rsidR="00FC180D" w:rsidRDefault="00203103">
      <w:pPr>
        <w:ind w:firstLineChars="100" w:firstLine="210"/>
      </w:pPr>
      <w:r>
        <w:t>"data":</w:t>
      </w:r>
    </w:p>
    <w:p w14:paraId="517B0FB4" w14:textId="77777777" w:rsidR="00FC180D" w:rsidRDefault="00203103">
      <w:pPr>
        <w:ind w:firstLineChars="100" w:firstLine="210"/>
      </w:pPr>
      <w:r>
        <w:t>[</w:t>
      </w:r>
    </w:p>
    <w:p w14:paraId="791645DB" w14:textId="77777777" w:rsidR="00FC180D" w:rsidRDefault="00203103">
      <w:pPr>
        <w:ind w:firstLineChars="200" w:firstLine="420"/>
      </w:pPr>
      <w:r>
        <w:t>{</w:t>
      </w:r>
    </w:p>
    <w:p w14:paraId="6682CEC1" w14:textId="77777777" w:rsidR="00FC180D" w:rsidRDefault="00203103">
      <w:pPr>
        <w:ind w:left="420" w:firstLineChars="200" w:firstLine="420"/>
      </w:pPr>
      <w:r>
        <w:t>"is_alarm":false,</w:t>
      </w:r>
    </w:p>
    <w:p w14:paraId="4342A70B" w14:textId="77777777" w:rsidR="00FC180D" w:rsidRDefault="00203103">
      <w:pPr>
        <w:ind w:left="420" w:firstLineChars="200" w:firstLine="420"/>
      </w:pPr>
      <w:r>
        <w:t>"s_time":"2018-09-10 00:00:00",</w:t>
      </w:r>
    </w:p>
    <w:p w14:paraId="6F0F1E2B" w14:textId="77777777" w:rsidR="00FC180D" w:rsidRDefault="00203103">
      <w:pPr>
        <w:ind w:left="420" w:firstLineChars="200" w:firstLine="420"/>
      </w:pPr>
      <w:r>
        <w:t>"e_time":"2018-09-10 07:23:00"</w:t>
      </w:r>
    </w:p>
    <w:p w14:paraId="32055B45" w14:textId="77777777" w:rsidR="00FC180D" w:rsidRDefault="00203103">
      <w:pPr>
        <w:ind w:firstLineChars="200" w:firstLine="420"/>
      </w:pPr>
      <w:r>
        <w:t>}</w:t>
      </w:r>
      <w:r>
        <w:rPr>
          <w:rFonts w:hint="eastAsia"/>
        </w:rPr>
        <w:t>,</w:t>
      </w:r>
    </w:p>
    <w:p w14:paraId="128B4574" w14:textId="77777777" w:rsidR="00FC180D" w:rsidRDefault="00203103">
      <w:pPr>
        <w:ind w:firstLineChars="200" w:firstLine="420"/>
      </w:pPr>
      <w:r>
        <w:t>…</w:t>
      </w:r>
    </w:p>
    <w:p w14:paraId="03F42F63" w14:textId="77777777" w:rsidR="00FC180D" w:rsidRDefault="00203103">
      <w:pPr>
        <w:ind w:firstLineChars="100" w:firstLine="210"/>
      </w:pPr>
      <w:r>
        <w:t>]</w:t>
      </w:r>
    </w:p>
    <w:p w14:paraId="49CA9DF0" w14:textId="77777777" w:rsidR="00FC180D" w:rsidRDefault="00203103">
      <w:r>
        <w:t>}</w:t>
      </w:r>
    </w:p>
    <w:tbl>
      <w:tblPr>
        <w:tblStyle w:val="Grigliatabella"/>
        <w:tblpPr w:leftFromText="180" w:rightFromText="180" w:vertAnchor="text" w:horzAnchor="margin" w:tblpY="96"/>
        <w:tblW w:w="8522" w:type="dxa"/>
        <w:tblLayout w:type="fixed"/>
        <w:tblLook w:val="04A0" w:firstRow="1" w:lastRow="0" w:firstColumn="1" w:lastColumn="0" w:noHBand="0" w:noVBand="1"/>
      </w:tblPr>
      <w:tblGrid>
        <w:gridCol w:w="2154"/>
        <w:gridCol w:w="1739"/>
        <w:gridCol w:w="1683"/>
        <w:gridCol w:w="2946"/>
      </w:tblGrid>
      <w:tr w:rsidR="00FC180D" w14:paraId="14E369A4" w14:textId="77777777">
        <w:tc>
          <w:tcPr>
            <w:tcW w:w="2154" w:type="dxa"/>
            <w:shd w:val="clear" w:color="auto" w:fill="D9D9D9" w:themeFill="background1" w:themeFillShade="D9"/>
          </w:tcPr>
          <w:p w14:paraId="7D19EA22" w14:textId="77777777" w:rsidR="00FC180D" w:rsidRDefault="00203103">
            <w:pPr>
              <w:rPr>
                <w:rFonts w:asciiTheme="majorEastAsia" w:eastAsiaTheme="majorEastAsia" w:hAnsiTheme="majorEastAsia"/>
              </w:rPr>
            </w:pPr>
            <w:r>
              <w:rPr>
                <w:rFonts w:asciiTheme="majorEastAsia" w:eastAsiaTheme="majorEastAsia" w:hAnsiTheme="majorEastAsia"/>
              </w:rPr>
              <w:t>Parameter field</w:t>
            </w:r>
          </w:p>
        </w:tc>
        <w:tc>
          <w:tcPr>
            <w:tcW w:w="1739" w:type="dxa"/>
            <w:shd w:val="clear" w:color="auto" w:fill="D9D9D9" w:themeFill="background1" w:themeFillShade="D9"/>
          </w:tcPr>
          <w:p w14:paraId="66381468" w14:textId="77777777" w:rsidR="00FC180D" w:rsidRDefault="00203103">
            <w:pPr>
              <w:jc w:val="center"/>
              <w:rPr>
                <w:rFonts w:asciiTheme="majorEastAsia" w:eastAsiaTheme="majorEastAsia" w:hAnsiTheme="majorEastAsia"/>
              </w:rPr>
            </w:pPr>
            <w:r>
              <w:rPr>
                <w:rFonts w:asciiTheme="majorEastAsia" w:eastAsiaTheme="majorEastAsia" w:hAnsiTheme="majorEastAsia"/>
              </w:rPr>
              <w:t>Description</w:t>
            </w:r>
          </w:p>
        </w:tc>
        <w:tc>
          <w:tcPr>
            <w:tcW w:w="1683" w:type="dxa"/>
            <w:shd w:val="clear" w:color="auto" w:fill="D9D9D9" w:themeFill="background1" w:themeFillShade="D9"/>
          </w:tcPr>
          <w:p w14:paraId="1073D5F1" w14:textId="77777777" w:rsidR="00FC180D" w:rsidRDefault="00203103">
            <w:pPr>
              <w:jc w:val="center"/>
              <w:rPr>
                <w:rFonts w:asciiTheme="majorEastAsia" w:eastAsiaTheme="majorEastAsia" w:hAnsiTheme="majorEastAsia"/>
              </w:rPr>
            </w:pPr>
            <w:r>
              <w:rPr>
                <w:rFonts w:asciiTheme="majorEastAsia" w:eastAsiaTheme="majorEastAsia" w:hAnsiTheme="majorEastAsia"/>
              </w:rPr>
              <w:t>Whether it is necessary</w:t>
            </w:r>
          </w:p>
        </w:tc>
        <w:tc>
          <w:tcPr>
            <w:tcW w:w="2946" w:type="dxa"/>
            <w:shd w:val="clear" w:color="auto" w:fill="D9D9D9" w:themeFill="background1" w:themeFillShade="D9"/>
          </w:tcPr>
          <w:p w14:paraId="46E33134" w14:textId="77777777" w:rsidR="00FC180D" w:rsidRDefault="00203103">
            <w:pPr>
              <w:jc w:val="center"/>
              <w:rPr>
                <w:rFonts w:asciiTheme="majorEastAsia" w:eastAsiaTheme="majorEastAsia" w:hAnsiTheme="majorEastAsia"/>
              </w:rPr>
            </w:pPr>
            <w:r>
              <w:rPr>
                <w:rFonts w:asciiTheme="majorEastAsia" w:eastAsiaTheme="majorEastAsia" w:hAnsiTheme="majorEastAsia"/>
              </w:rPr>
              <w:t>Remarks</w:t>
            </w:r>
          </w:p>
        </w:tc>
      </w:tr>
      <w:tr w:rsidR="00FC180D" w14:paraId="66ADC31E" w14:textId="77777777">
        <w:tc>
          <w:tcPr>
            <w:tcW w:w="2154" w:type="dxa"/>
          </w:tcPr>
          <w:p w14:paraId="73587292" w14:textId="77777777" w:rsidR="00FC180D" w:rsidRPr="00EC44BE" w:rsidRDefault="00203103" w:rsidP="00EC44BE">
            <w:r w:rsidRPr="00EC44BE">
              <w:rPr>
                <w:rFonts w:hint="eastAsia"/>
              </w:rPr>
              <w:t>is_alarm</w:t>
            </w:r>
          </w:p>
        </w:tc>
        <w:tc>
          <w:tcPr>
            <w:tcW w:w="1739" w:type="dxa"/>
          </w:tcPr>
          <w:p w14:paraId="23303B82" w14:textId="77777777" w:rsidR="00FC180D" w:rsidRPr="00EC44BE" w:rsidRDefault="00203103" w:rsidP="00EC44BE">
            <w:r w:rsidRPr="00EC44BE">
              <w:t>Channel number</w:t>
            </w:r>
          </w:p>
        </w:tc>
        <w:tc>
          <w:tcPr>
            <w:tcW w:w="1683" w:type="dxa"/>
          </w:tcPr>
          <w:p w14:paraId="0C67B66F" w14:textId="77777777" w:rsidR="00FC180D" w:rsidRPr="00EC44BE" w:rsidRDefault="00203103" w:rsidP="00EC44BE">
            <w:r w:rsidRPr="00EC44BE">
              <w:rPr>
                <w:rFonts w:hint="eastAsia"/>
              </w:rPr>
              <w:t>Y</w:t>
            </w:r>
          </w:p>
        </w:tc>
        <w:tc>
          <w:tcPr>
            <w:tcW w:w="2946" w:type="dxa"/>
          </w:tcPr>
          <w:p w14:paraId="01CE6964" w14:textId="77777777" w:rsidR="00FC180D" w:rsidRPr="00EC44BE" w:rsidRDefault="00203103" w:rsidP="00EC44BE">
            <w:r w:rsidRPr="00EC44BE">
              <w:t>Whether alarm is recorded</w:t>
            </w:r>
          </w:p>
        </w:tc>
      </w:tr>
      <w:tr w:rsidR="00FC180D" w14:paraId="3CD69FEB" w14:textId="77777777">
        <w:tc>
          <w:tcPr>
            <w:tcW w:w="2154" w:type="dxa"/>
          </w:tcPr>
          <w:p w14:paraId="33235308" w14:textId="77777777" w:rsidR="00FC180D" w:rsidRPr="00EC44BE" w:rsidRDefault="00203103" w:rsidP="00EC44BE">
            <w:r w:rsidRPr="00EC44BE">
              <w:rPr>
                <w:rFonts w:hint="eastAsia"/>
              </w:rPr>
              <w:t>s_time</w:t>
            </w:r>
          </w:p>
        </w:tc>
        <w:tc>
          <w:tcPr>
            <w:tcW w:w="1739" w:type="dxa"/>
          </w:tcPr>
          <w:p w14:paraId="6D35316C" w14:textId="77777777" w:rsidR="00FC180D" w:rsidRPr="00EC44BE" w:rsidRDefault="00203103" w:rsidP="00EC44BE">
            <w:r w:rsidRPr="00EC44BE">
              <w:t>Starting time</w:t>
            </w:r>
          </w:p>
        </w:tc>
        <w:tc>
          <w:tcPr>
            <w:tcW w:w="1683" w:type="dxa"/>
          </w:tcPr>
          <w:p w14:paraId="2CB5DC12" w14:textId="77777777" w:rsidR="00FC180D" w:rsidRPr="00EC44BE" w:rsidRDefault="00203103" w:rsidP="00EC44BE">
            <w:r w:rsidRPr="00EC44BE">
              <w:rPr>
                <w:rFonts w:hint="eastAsia"/>
              </w:rPr>
              <w:t>Y</w:t>
            </w:r>
          </w:p>
        </w:tc>
        <w:tc>
          <w:tcPr>
            <w:tcW w:w="2946" w:type="dxa"/>
          </w:tcPr>
          <w:p w14:paraId="57C85E4D" w14:textId="77777777" w:rsidR="00FC180D" w:rsidRPr="00EC44BE" w:rsidRDefault="00203103" w:rsidP="00EC44BE">
            <w:r w:rsidRPr="00EC44BE">
              <w:t>The start time of a recording period</w:t>
            </w:r>
          </w:p>
        </w:tc>
      </w:tr>
      <w:tr w:rsidR="00FC180D" w14:paraId="266843D7" w14:textId="77777777">
        <w:tc>
          <w:tcPr>
            <w:tcW w:w="2154" w:type="dxa"/>
          </w:tcPr>
          <w:p w14:paraId="10C1BC16" w14:textId="77777777" w:rsidR="00FC180D" w:rsidRPr="00EC44BE" w:rsidRDefault="00203103" w:rsidP="00EC44BE">
            <w:r w:rsidRPr="00EC44BE">
              <w:t>e_time</w:t>
            </w:r>
          </w:p>
        </w:tc>
        <w:tc>
          <w:tcPr>
            <w:tcW w:w="1739" w:type="dxa"/>
          </w:tcPr>
          <w:p w14:paraId="735956EE" w14:textId="77777777" w:rsidR="00FC180D" w:rsidRPr="00EC44BE" w:rsidRDefault="00203103" w:rsidP="00EC44BE">
            <w:r w:rsidRPr="00EC44BE">
              <w:rPr>
                <w:rFonts w:hint="eastAsia"/>
              </w:rPr>
              <w:t>ending</w:t>
            </w:r>
            <w:r w:rsidRPr="00EC44BE">
              <w:t xml:space="preserve"> time</w:t>
            </w:r>
          </w:p>
        </w:tc>
        <w:tc>
          <w:tcPr>
            <w:tcW w:w="1683" w:type="dxa"/>
          </w:tcPr>
          <w:p w14:paraId="4568D87B" w14:textId="77777777" w:rsidR="00FC180D" w:rsidRPr="00EC44BE" w:rsidRDefault="00203103" w:rsidP="00EC44BE">
            <w:r w:rsidRPr="00EC44BE">
              <w:rPr>
                <w:rFonts w:hint="eastAsia"/>
              </w:rPr>
              <w:t>Y</w:t>
            </w:r>
          </w:p>
        </w:tc>
        <w:tc>
          <w:tcPr>
            <w:tcW w:w="2946" w:type="dxa"/>
          </w:tcPr>
          <w:p w14:paraId="6245AF70" w14:textId="77777777" w:rsidR="00FC180D" w:rsidRPr="00EC44BE" w:rsidRDefault="00203103" w:rsidP="00EC44BE">
            <w:r w:rsidRPr="00EC44BE">
              <w:t>End time of a recording period</w:t>
            </w:r>
          </w:p>
        </w:tc>
      </w:tr>
    </w:tbl>
    <w:p w14:paraId="08FF5504" w14:textId="77777777" w:rsidR="00FC180D" w:rsidRDefault="00203103">
      <w:pPr>
        <w:pStyle w:val="Titolo4"/>
      </w:pPr>
      <w:r>
        <w:rPr>
          <w:rFonts w:hint="eastAsia"/>
        </w:rPr>
        <w:t>Return value</w:t>
      </w:r>
    </w:p>
    <w:p w14:paraId="466D3FFD" w14:textId="77777777" w:rsidR="00FC180D" w:rsidRDefault="00203103">
      <w:r>
        <w:rPr>
          <w:rFonts w:hint="eastAsia"/>
        </w:rPr>
        <w:t xml:space="preserve"> </w:t>
      </w:r>
      <w:r>
        <w:t>Returned to 0 successfully, other values failed.</w:t>
      </w:r>
    </w:p>
    <w:p w14:paraId="683C95F7" w14:textId="77777777" w:rsidR="00C63052" w:rsidRDefault="00C63052" w:rsidP="00C63052">
      <w:pPr>
        <w:pStyle w:val="Titolo3"/>
      </w:pPr>
      <w:bookmarkStart w:id="83" w:name="_Toc152594015"/>
      <w:r>
        <w:t>sdks_dev_pb_get_rec</w:t>
      </w:r>
      <w:r>
        <w:rPr>
          <w:rFonts w:hint="eastAsia"/>
        </w:rPr>
        <w:t>_date</w:t>
      </w:r>
      <w:r>
        <w:t>_list</w:t>
      </w:r>
      <w:bookmarkEnd w:id="83"/>
    </w:p>
    <w:p w14:paraId="77520263" w14:textId="77777777" w:rsidR="00C63052" w:rsidRDefault="00C63052" w:rsidP="00C63052">
      <w:pPr>
        <w:pStyle w:val="Titolo4"/>
      </w:pPr>
      <w:r>
        <w:rPr>
          <w:rFonts w:hint="eastAsia"/>
        </w:rPr>
        <w:t>Define</w:t>
      </w:r>
    </w:p>
    <w:p w14:paraId="2032921E" w14:textId="77777777" w:rsidR="00C63052" w:rsidRDefault="00C63052" w:rsidP="00C63052">
      <w:pPr>
        <w:spacing w:line="360" w:lineRule="auto"/>
      </w:pPr>
      <w:r>
        <w:t>int sdks_dev_pb_get_rec</w:t>
      </w:r>
      <w:r w:rsidR="00B70E60">
        <w:rPr>
          <w:rFonts w:hint="eastAsia"/>
        </w:rPr>
        <w:t>_date</w:t>
      </w:r>
      <w:r>
        <w:t>_list(unsigned in</w:t>
      </w:r>
      <w:r w:rsidR="000919D8">
        <w:t xml:space="preserve">t handle, int chn, </w:t>
      </w:r>
      <w:r w:rsidR="006405FF">
        <w:rPr>
          <w:rFonts w:hint="eastAsia"/>
        </w:rPr>
        <w:t>int mode,</w:t>
      </w:r>
      <w:r w:rsidR="00A90C9A">
        <w:rPr>
          <w:rFonts w:hint="eastAsia"/>
        </w:rPr>
        <w:t xml:space="preserve"> </w:t>
      </w:r>
      <w:r w:rsidR="000919D8">
        <w:t xml:space="preserve">const char* </w:t>
      </w:r>
      <w:r w:rsidR="000919D8">
        <w:rPr>
          <w:rFonts w:hint="eastAsia"/>
        </w:rPr>
        <w:t>s</w:t>
      </w:r>
      <w:r w:rsidR="000919D8">
        <w:t>_</w:t>
      </w:r>
      <w:r w:rsidR="000919D8">
        <w:rPr>
          <w:rFonts w:hint="eastAsia"/>
        </w:rPr>
        <w:t>time</w:t>
      </w:r>
      <w:r>
        <w:t>,</w:t>
      </w:r>
      <w:r w:rsidR="000919D8" w:rsidRPr="000919D8">
        <w:t xml:space="preserve"> </w:t>
      </w:r>
      <w:r w:rsidR="002460FA">
        <w:t xml:space="preserve">const char* </w:t>
      </w:r>
      <w:r w:rsidR="002460FA">
        <w:rPr>
          <w:rFonts w:hint="eastAsia"/>
        </w:rPr>
        <w:t>e_time</w:t>
      </w:r>
      <w:r w:rsidR="000919D8">
        <w:t xml:space="preserve">, </w:t>
      </w:r>
      <w:r>
        <w:t>char** p_result);</w:t>
      </w:r>
    </w:p>
    <w:p w14:paraId="4F1C5001" w14:textId="77777777" w:rsidR="00C63052" w:rsidRDefault="00C63052" w:rsidP="00C63052">
      <w:pPr>
        <w:pStyle w:val="Titolo4"/>
      </w:pPr>
      <w:r>
        <w:rPr>
          <w:rFonts w:hint="eastAsia"/>
        </w:rPr>
        <w:t>Parameter</w:t>
      </w:r>
    </w:p>
    <w:p w14:paraId="0C361EAB" w14:textId="77777777" w:rsidR="00C63052" w:rsidRDefault="00C63052" w:rsidP="00C63052">
      <w:pPr>
        <w:spacing w:line="360" w:lineRule="auto"/>
      </w:pPr>
      <w:r>
        <w:rPr>
          <w:rFonts w:hint="eastAsia"/>
        </w:rPr>
        <w:t xml:space="preserve">  handle:Return value of sdks_dev_conn interface</w:t>
      </w:r>
    </w:p>
    <w:p w14:paraId="1343339B" w14:textId="77777777" w:rsidR="00C63052" w:rsidRDefault="00C63052" w:rsidP="00C63052">
      <w:pPr>
        <w:spacing w:line="360" w:lineRule="auto"/>
      </w:pPr>
      <w:r>
        <w:rPr>
          <w:rFonts w:hint="eastAsia"/>
        </w:rPr>
        <w:t xml:space="preserve">  </w:t>
      </w:r>
      <w:r>
        <w:t>chn</w:t>
      </w:r>
      <w:r>
        <w:rPr>
          <w:rFonts w:hint="eastAsia"/>
        </w:rPr>
        <w:t>:channel</w:t>
      </w:r>
    </w:p>
    <w:p w14:paraId="141F7E9A" w14:textId="77777777" w:rsidR="00C63052" w:rsidRDefault="00C63052" w:rsidP="00C63052">
      <w:pPr>
        <w:spacing w:line="360" w:lineRule="auto"/>
      </w:pPr>
      <w:r>
        <w:rPr>
          <w:rFonts w:hint="eastAsia"/>
        </w:rPr>
        <w:t xml:space="preserve">  </w:t>
      </w:r>
      <w:r>
        <w:t>p_date</w:t>
      </w:r>
      <w:r>
        <w:rPr>
          <w:rFonts w:hint="eastAsia"/>
        </w:rPr>
        <w:t>:</w:t>
      </w:r>
      <w:r>
        <w:t>Date, the format must be yyyy-mm-dd, for example 2018-09-10 12:23:00</w:t>
      </w:r>
    </w:p>
    <w:p w14:paraId="1748A3C1" w14:textId="77777777" w:rsidR="00C63052" w:rsidRDefault="00C63052" w:rsidP="00C63052">
      <w:pPr>
        <w:spacing w:line="360" w:lineRule="auto"/>
      </w:pPr>
      <w:r>
        <w:rPr>
          <w:rFonts w:hint="eastAsia"/>
        </w:rPr>
        <w:t xml:space="preserve">  </w:t>
      </w:r>
      <w:r>
        <w:t>p_result</w:t>
      </w:r>
      <w:r>
        <w:rPr>
          <w:rFonts w:hint="eastAsia"/>
        </w:rPr>
        <w:t>:</w:t>
      </w:r>
      <w:r>
        <w:t>The out parameter is returned to the caller in json format. After use, you need to use sdks_free_result to release the memory.</w:t>
      </w:r>
    </w:p>
    <w:p w14:paraId="58BED35E" w14:textId="77777777" w:rsidR="00C63052" w:rsidRDefault="00C63052" w:rsidP="00C63052">
      <w:pPr>
        <w:pStyle w:val="Titolo4"/>
      </w:pPr>
      <w:r>
        <w:rPr>
          <w:rFonts w:hint="eastAsia"/>
        </w:rPr>
        <w:t>Instruction</w:t>
      </w:r>
    </w:p>
    <w:p w14:paraId="2BBF9617" w14:textId="77777777" w:rsidR="00C63052" w:rsidRDefault="00C63052" w:rsidP="00C63052">
      <w:r>
        <w:t>Get a list of time periods in a channel that have videos in a day</w:t>
      </w:r>
    </w:p>
    <w:p w14:paraId="6FEDBB22" w14:textId="77777777" w:rsidR="00C63052" w:rsidRDefault="00C63052" w:rsidP="00C63052"/>
    <w:p w14:paraId="0E30EBD5" w14:textId="77777777" w:rsidR="00C63052" w:rsidRDefault="00C63052" w:rsidP="00C63052">
      <w:r>
        <w:t>{</w:t>
      </w:r>
    </w:p>
    <w:p w14:paraId="05D41430" w14:textId="77777777" w:rsidR="00C63052" w:rsidRDefault="00C63052" w:rsidP="00C63052">
      <w:pPr>
        <w:ind w:firstLineChars="100" w:firstLine="210"/>
      </w:pPr>
      <w:r>
        <w:t>"data":</w:t>
      </w:r>
    </w:p>
    <w:p w14:paraId="341725B1" w14:textId="77777777" w:rsidR="00C63052" w:rsidRDefault="00C63052" w:rsidP="00C63052">
      <w:pPr>
        <w:ind w:firstLineChars="100" w:firstLine="210"/>
      </w:pPr>
      <w:r>
        <w:t>[</w:t>
      </w:r>
    </w:p>
    <w:p w14:paraId="770DD03D" w14:textId="77777777" w:rsidR="00C63052" w:rsidRDefault="00C63052" w:rsidP="00C63052">
      <w:pPr>
        <w:ind w:firstLineChars="200" w:firstLine="420"/>
      </w:pPr>
      <w:r>
        <w:t>{</w:t>
      </w:r>
    </w:p>
    <w:p w14:paraId="67FAA54D" w14:textId="77777777" w:rsidR="00C63052" w:rsidRDefault="00C63052" w:rsidP="00C63052">
      <w:pPr>
        <w:ind w:left="420" w:firstLineChars="200" w:firstLine="420"/>
      </w:pPr>
      <w:r>
        <w:t>"is_alarm":false,</w:t>
      </w:r>
    </w:p>
    <w:p w14:paraId="15A45F9B" w14:textId="77777777" w:rsidR="00C63052" w:rsidRDefault="00C63052" w:rsidP="00C63052">
      <w:pPr>
        <w:ind w:left="420" w:firstLineChars="200" w:firstLine="420"/>
      </w:pPr>
      <w:r>
        <w:t>"s_time":"2018-09-10 00:00:00",</w:t>
      </w:r>
    </w:p>
    <w:p w14:paraId="5DF46E9C" w14:textId="77777777" w:rsidR="00C63052" w:rsidRDefault="00C63052" w:rsidP="00C63052">
      <w:pPr>
        <w:ind w:left="420" w:firstLineChars="200" w:firstLine="420"/>
      </w:pPr>
      <w:r>
        <w:t>"e_time":"2018-09-10 07:23:00"</w:t>
      </w:r>
    </w:p>
    <w:p w14:paraId="05444472" w14:textId="77777777" w:rsidR="00C63052" w:rsidRDefault="00C63052" w:rsidP="00C63052">
      <w:pPr>
        <w:ind w:firstLineChars="200" w:firstLine="420"/>
      </w:pPr>
      <w:r>
        <w:t>}</w:t>
      </w:r>
      <w:r>
        <w:rPr>
          <w:rFonts w:hint="eastAsia"/>
        </w:rPr>
        <w:t>,</w:t>
      </w:r>
    </w:p>
    <w:p w14:paraId="270280DD" w14:textId="77777777" w:rsidR="00C63052" w:rsidRDefault="00C63052" w:rsidP="00C63052">
      <w:pPr>
        <w:ind w:firstLineChars="200" w:firstLine="420"/>
      </w:pPr>
      <w:r>
        <w:t>…</w:t>
      </w:r>
    </w:p>
    <w:p w14:paraId="261661A6" w14:textId="77777777" w:rsidR="00C63052" w:rsidRDefault="00C63052" w:rsidP="00C63052">
      <w:pPr>
        <w:ind w:firstLineChars="100" w:firstLine="210"/>
      </w:pPr>
      <w:r>
        <w:t>]</w:t>
      </w:r>
    </w:p>
    <w:p w14:paraId="43ACDC18" w14:textId="77777777" w:rsidR="00C63052" w:rsidRDefault="00C63052" w:rsidP="00C63052">
      <w:r>
        <w:t>}</w:t>
      </w:r>
    </w:p>
    <w:tbl>
      <w:tblPr>
        <w:tblStyle w:val="Grigliatabella"/>
        <w:tblpPr w:leftFromText="180" w:rightFromText="180" w:vertAnchor="text" w:horzAnchor="margin" w:tblpY="96"/>
        <w:tblW w:w="8522" w:type="dxa"/>
        <w:tblLayout w:type="fixed"/>
        <w:tblLook w:val="04A0" w:firstRow="1" w:lastRow="0" w:firstColumn="1" w:lastColumn="0" w:noHBand="0" w:noVBand="1"/>
      </w:tblPr>
      <w:tblGrid>
        <w:gridCol w:w="2154"/>
        <w:gridCol w:w="1739"/>
        <w:gridCol w:w="1683"/>
        <w:gridCol w:w="2946"/>
      </w:tblGrid>
      <w:tr w:rsidR="00C63052" w14:paraId="51ED9508" w14:textId="77777777" w:rsidTr="00B5443F">
        <w:tc>
          <w:tcPr>
            <w:tcW w:w="2154" w:type="dxa"/>
            <w:shd w:val="clear" w:color="auto" w:fill="D9D9D9" w:themeFill="background1" w:themeFillShade="D9"/>
          </w:tcPr>
          <w:p w14:paraId="598466CC" w14:textId="77777777" w:rsidR="00C63052" w:rsidRDefault="00C63052" w:rsidP="00B5443F">
            <w:pPr>
              <w:rPr>
                <w:rFonts w:asciiTheme="majorEastAsia" w:eastAsiaTheme="majorEastAsia" w:hAnsiTheme="majorEastAsia"/>
              </w:rPr>
            </w:pPr>
            <w:r>
              <w:rPr>
                <w:rFonts w:asciiTheme="majorEastAsia" w:eastAsiaTheme="majorEastAsia" w:hAnsiTheme="majorEastAsia"/>
              </w:rPr>
              <w:t>Parameter field</w:t>
            </w:r>
          </w:p>
        </w:tc>
        <w:tc>
          <w:tcPr>
            <w:tcW w:w="1739" w:type="dxa"/>
            <w:shd w:val="clear" w:color="auto" w:fill="D9D9D9" w:themeFill="background1" w:themeFillShade="D9"/>
          </w:tcPr>
          <w:p w14:paraId="47689765" w14:textId="77777777" w:rsidR="00C63052" w:rsidRDefault="00C63052" w:rsidP="00B5443F">
            <w:pPr>
              <w:jc w:val="center"/>
              <w:rPr>
                <w:rFonts w:asciiTheme="majorEastAsia" w:eastAsiaTheme="majorEastAsia" w:hAnsiTheme="majorEastAsia"/>
              </w:rPr>
            </w:pPr>
            <w:r>
              <w:rPr>
                <w:rFonts w:asciiTheme="majorEastAsia" w:eastAsiaTheme="majorEastAsia" w:hAnsiTheme="majorEastAsia"/>
              </w:rPr>
              <w:t>Description</w:t>
            </w:r>
          </w:p>
        </w:tc>
        <w:tc>
          <w:tcPr>
            <w:tcW w:w="1683" w:type="dxa"/>
            <w:shd w:val="clear" w:color="auto" w:fill="D9D9D9" w:themeFill="background1" w:themeFillShade="D9"/>
          </w:tcPr>
          <w:p w14:paraId="1284DE21" w14:textId="77777777" w:rsidR="00C63052" w:rsidRDefault="00C63052" w:rsidP="00B5443F">
            <w:pPr>
              <w:jc w:val="center"/>
              <w:rPr>
                <w:rFonts w:asciiTheme="majorEastAsia" w:eastAsiaTheme="majorEastAsia" w:hAnsiTheme="majorEastAsia"/>
              </w:rPr>
            </w:pPr>
            <w:r>
              <w:rPr>
                <w:rFonts w:asciiTheme="majorEastAsia" w:eastAsiaTheme="majorEastAsia" w:hAnsiTheme="majorEastAsia"/>
              </w:rPr>
              <w:t>Whether it is necessary</w:t>
            </w:r>
          </w:p>
        </w:tc>
        <w:tc>
          <w:tcPr>
            <w:tcW w:w="2946" w:type="dxa"/>
            <w:shd w:val="clear" w:color="auto" w:fill="D9D9D9" w:themeFill="background1" w:themeFillShade="D9"/>
          </w:tcPr>
          <w:p w14:paraId="0E4A42B3" w14:textId="77777777" w:rsidR="00C63052" w:rsidRDefault="00C63052" w:rsidP="00B5443F">
            <w:pPr>
              <w:jc w:val="center"/>
              <w:rPr>
                <w:rFonts w:asciiTheme="majorEastAsia" w:eastAsiaTheme="majorEastAsia" w:hAnsiTheme="majorEastAsia"/>
              </w:rPr>
            </w:pPr>
            <w:r>
              <w:rPr>
                <w:rFonts w:asciiTheme="majorEastAsia" w:eastAsiaTheme="majorEastAsia" w:hAnsiTheme="majorEastAsia"/>
              </w:rPr>
              <w:t>Remarks</w:t>
            </w:r>
          </w:p>
        </w:tc>
      </w:tr>
      <w:tr w:rsidR="00C63052" w14:paraId="36C2049D" w14:textId="77777777" w:rsidTr="00B5443F">
        <w:tc>
          <w:tcPr>
            <w:tcW w:w="2154" w:type="dxa"/>
          </w:tcPr>
          <w:p w14:paraId="227B431A" w14:textId="77777777" w:rsidR="00C63052" w:rsidRPr="00EC44BE" w:rsidRDefault="00C63052" w:rsidP="00B5443F">
            <w:r w:rsidRPr="00EC44BE">
              <w:rPr>
                <w:rFonts w:hint="eastAsia"/>
              </w:rPr>
              <w:t>is_alarm</w:t>
            </w:r>
          </w:p>
        </w:tc>
        <w:tc>
          <w:tcPr>
            <w:tcW w:w="1739" w:type="dxa"/>
          </w:tcPr>
          <w:p w14:paraId="6DCA0533" w14:textId="77777777" w:rsidR="00C63052" w:rsidRPr="00EC44BE" w:rsidRDefault="00C63052" w:rsidP="00B5443F">
            <w:r w:rsidRPr="00EC44BE">
              <w:t>Channel number</w:t>
            </w:r>
          </w:p>
        </w:tc>
        <w:tc>
          <w:tcPr>
            <w:tcW w:w="1683" w:type="dxa"/>
          </w:tcPr>
          <w:p w14:paraId="7A365DAD" w14:textId="77777777" w:rsidR="00C63052" w:rsidRPr="00EC44BE" w:rsidRDefault="00C63052" w:rsidP="00B5443F">
            <w:r w:rsidRPr="00EC44BE">
              <w:rPr>
                <w:rFonts w:hint="eastAsia"/>
              </w:rPr>
              <w:t>Y</w:t>
            </w:r>
          </w:p>
        </w:tc>
        <w:tc>
          <w:tcPr>
            <w:tcW w:w="2946" w:type="dxa"/>
          </w:tcPr>
          <w:p w14:paraId="12B4A246" w14:textId="77777777" w:rsidR="00C63052" w:rsidRPr="00EC44BE" w:rsidRDefault="00C63052" w:rsidP="00B5443F">
            <w:r w:rsidRPr="00EC44BE">
              <w:t>Whether alarm is recorded</w:t>
            </w:r>
          </w:p>
        </w:tc>
      </w:tr>
      <w:tr w:rsidR="00C63052" w14:paraId="1F2479A6" w14:textId="77777777" w:rsidTr="00B5443F">
        <w:tc>
          <w:tcPr>
            <w:tcW w:w="2154" w:type="dxa"/>
          </w:tcPr>
          <w:p w14:paraId="4C37C2D1" w14:textId="77777777" w:rsidR="00C63052" w:rsidRPr="00EC44BE" w:rsidRDefault="00C63052" w:rsidP="00B5443F">
            <w:r w:rsidRPr="00EC44BE">
              <w:rPr>
                <w:rFonts w:hint="eastAsia"/>
              </w:rPr>
              <w:t>s_time</w:t>
            </w:r>
          </w:p>
        </w:tc>
        <w:tc>
          <w:tcPr>
            <w:tcW w:w="1739" w:type="dxa"/>
          </w:tcPr>
          <w:p w14:paraId="1239A638" w14:textId="77777777" w:rsidR="00C63052" w:rsidRPr="00EC44BE" w:rsidRDefault="00C63052" w:rsidP="00B5443F">
            <w:r w:rsidRPr="00EC44BE">
              <w:t>Starting time</w:t>
            </w:r>
          </w:p>
        </w:tc>
        <w:tc>
          <w:tcPr>
            <w:tcW w:w="1683" w:type="dxa"/>
          </w:tcPr>
          <w:p w14:paraId="48AA6119" w14:textId="77777777" w:rsidR="00C63052" w:rsidRPr="00EC44BE" w:rsidRDefault="00C63052" w:rsidP="00B5443F">
            <w:r w:rsidRPr="00EC44BE">
              <w:rPr>
                <w:rFonts w:hint="eastAsia"/>
              </w:rPr>
              <w:t>Y</w:t>
            </w:r>
          </w:p>
        </w:tc>
        <w:tc>
          <w:tcPr>
            <w:tcW w:w="2946" w:type="dxa"/>
          </w:tcPr>
          <w:p w14:paraId="4B5BE31C" w14:textId="77777777" w:rsidR="00C63052" w:rsidRPr="00EC44BE" w:rsidRDefault="00C63052" w:rsidP="00B5443F">
            <w:r w:rsidRPr="00EC44BE">
              <w:t>The start time of a recording period</w:t>
            </w:r>
          </w:p>
        </w:tc>
      </w:tr>
      <w:tr w:rsidR="00C63052" w14:paraId="777AC7A0" w14:textId="77777777" w:rsidTr="00B5443F">
        <w:tc>
          <w:tcPr>
            <w:tcW w:w="2154" w:type="dxa"/>
          </w:tcPr>
          <w:p w14:paraId="555B8BED" w14:textId="77777777" w:rsidR="00C63052" w:rsidRPr="00EC44BE" w:rsidRDefault="00C63052" w:rsidP="00B5443F">
            <w:r w:rsidRPr="00EC44BE">
              <w:t>e_time</w:t>
            </w:r>
          </w:p>
        </w:tc>
        <w:tc>
          <w:tcPr>
            <w:tcW w:w="1739" w:type="dxa"/>
          </w:tcPr>
          <w:p w14:paraId="3413ECE6" w14:textId="77777777" w:rsidR="00C63052" w:rsidRPr="00EC44BE" w:rsidRDefault="00C63052" w:rsidP="00B5443F">
            <w:r w:rsidRPr="00EC44BE">
              <w:rPr>
                <w:rFonts w:hint="eastAsia"/>
              </w:rPr>
              <w:t>ending</w:t>
            </w:r>
            <w:r w:rsidRPr="00EC44BE">
              <w:t xml:space="preserve"> time</w:t>
            </w:r>
          </w:p>
        </w:tc>
        <w:tc>
          <w:tcPr>
            <w:tcW w:w="1683" w:type="dxa"/>
          </w:tcPr>
          <w:p w14:paraId="7B73F94F" w14:textId="77777777" w:rsidR="00C63052" w:rsidRPr="00EC44BE" w:rsidRDefault="00C63052" w:rsidP="00B5443F">
            <w:r w:rsidRPr="00EC44BE">
              <w:rPr>
                <w:rFonts w:hint="eastAsia"/>
              </w:rPr>
              <w:t>Y</w:t>
            </w:r>
          </w:p>
        </w:tc>
        <w:tc>
          <w:tcPr>
            <w:tcW w:w="2946" w:type="dxa"/>
          </w:tcPr>
          <w:p w14:paraId="2B305006" w14:textId="77777777" w:rsidR="00C63052" w:rsidRPr="00EC44BE" w:rsidRDefault="00C63052" w:rsidP="00B5443F">
            <w:r w:rsidRPr="00EC44BE">
              <w:t>End time of a recording period</w:t>
            </w:r>
          </w:p>
        </w:tc>
      </w:tr>
    </w:tbl>
    <w:p w14:paraId="3C492FF9" w14:textId="77777777" w:rsidR="00C63052" w:rsidRDefault="00C63052" w:rsidP="00C63052">
      <w:pPr>
        <w:pStyle w:val="Titolo4"/>
      </w:pPr>
      <w:r>
        <w:rPr>
          <w:rFonts w:hint="eastAsia"/>
        </w:rPr>
        <w:t>Return value</w:t>
      </w:r>
    </w:p>
    <w:p w14:paraId="5EC23E32" w14:textId="77777777" w:rsidR="00C63052" w:rsidRDefault="00C63052" w:rsidP="00C63052">
      <w:r>
        <w:rPr>
          <w:rFonts w:hint="eastAsia"/>
        </w:rPr>
        <w:t xml:space="preserve"> </w:t>
      </w:r>
      <w:r>
        <w:t>Returned to 0 successfully, other values failed.</w:t>
      </w:r>
    </w:p>
    <w:p w14:paraId="5CD8DCBA" w14:textId="77777777" w:rsidR="00FC180D" w:rsidRPr="00C63052" w:rsidRDefault="00FC180D"/>
    <w:p w14:paraId="0698C03D" w14:textId="77777777" w:rsidR="00FC180D" w:rsidRDefault="00FC180D"/>
    <w:p w14:paraId="2D139085" w14:textId="77777777" w:rsidR="00FC180D" w:rsidRDefault="00203103">
      <w:pPr>
        <w:pStyle w:val="Titolo3"/>
        <w:tabs>
          <w:tab w:val="left" w:pos="4159"/>
        </w:tabs>
      </w:pPr>
      <w:bookmarkStart w:id="84" w:name="_Toc152594016"/>
      <w:r>
        <w:t>sdks_dev_pb_start</w:t>
      </w:r>
      <w:bookmarkEnd w:id="84"/>
    </w:p>
    <w:p w14:paraId="629C062C" w14:textId="77777777" w:rsidR="00FC180D" w:rsidRDefault="00203103">
      <w:pPr>
        <w:pStyle w:val="Titolo4"/>
      </w:pPr>
      <w:r>
        <w:rPr>
          <w:rFonts w:hint="eastAsia"/>
        </w:rPr>
        <w:t>Define</w:t>
      </w:r>
    </w:p>
    <w:p w14:paraId="16A5A73F" w14:textId="77777777" w:rsidR="00FC180D" w:rsidRDefault="00203103">
      <w:pPr>
        <w:spacing w:line="360" w:lineRule="auto"/>
      </w:pPr>
      <w:r>
        <w:t>int sdks_dev_pb_start(unsigned int handle, int chn, int stream_type, const char* s_time, const char* e_time, SDK_STREAM_CB stream_cb, void* p_obj)</w:t>
      </w:r>
    </w:p>
    <w:p w14:paraId="6C0DC685" w14:textId="77777777" w:rsidR="00FC180D" w:rsidRDefault="00203103">
      <w:pPr>
        <w:pStyle w:val="Titolo4"/>
      </w:pPr>
      <w:r>
        <w:rPr>
          <w:rFonts w:hint="eastAsia"/>
        </w:rPr>
        <w:t>parameter</w:t>
      </w:r>
    </w:p>
    <w:p w14:paraId="6785C3B7"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11B236CC" w14:textId="77777777" w:rsidR="00FC180D" w:rsidRDefault="00203103">
      <w:pPr>
        <w:spacing w:line="360" w:lineRule="auto"/>
      </w:pPr>
      <w:r>
        <w:rPr>
          <w:rFonts w:hint="eastAsia"/>
        </w:rPr>
        <w:t xml:space="preserve">  </w:t>
      </w:r>
      <w:r>
        <w:t>chn</w:t>
      </w:r>
      <w:r w:rsidR="00E45D9D">
        <w:rPr>
          <w:rFonts w:hint="eastAsia"/>
        </w:rPr>
        <w:t>:</w:t>
      </w:r>
      <w:r>
        <w:rPr>
          <w:rFonts w:hint="eastAsia"/>
        </w:rPr>
        <w:t>Channel</w:t>
      </w:r>
    </w:p>
    <w:p w14:paraId="7CECF87D" w14:textId="77777777" w:rsidR="00FC180D" w:rsidRDefault="00203103">
      <w:pPr>
        <w:spacing w:line="360" w:lineRule="auto"/>
      </w:pPr>
      <w:r>
        <w:rPr>
          <w:rFonts w:hint="eastAsia"/>
        </w:rPr>
        <w:t xml:space="preserve">  </w:t>
      </w:r>
      <w:r>
        <w:t>stream_type</w:t>
      </w:r>
      <w:r w:rsidR="00E45D9D">
        <w:rPr>
          <w:rFonts w:hint="eastAsia"/>
        </w:rPr>
        <w:t>:</w:t>
      </w:r>
      <w:r>
        <w:rPr>
          <w:rFonts w:hint="eastAsia"/>
        </w:rPr>
        <w:t>For the stream type, refer to the definition of video_stream_type_e in sdk_def.h. STREAM_TYPE_1 is HD, STREAM_TYPE_2 is SD, and STREAM_TYPE_3 is smooth. STREAM_TYPE_3 is not currently supported</w:t>
      </w:r>
    </w:p>
    <w:p w14:paraId="2A05BF15" w14:textId="77777777" w:rsidR="00FC180D" w:rsidRDefault="00203103">
      <w:pPr>
        <w:spacing w:line="360" w:lineRule="auto"/>
      </w:pPr>
      <w:r>
        <w:t>s_time</w:t>
      </w:r>
      <w:r w:rsidR="00E45D9D">
        <w:rPr>
          <w:rFonts w:hint="eastAsia"/>
        </w:rPr>
        <w:t>:</w:t>
      </w:r>
      <w:r>
        <w:rPr>
          <w:rFonts w:hint="eastAsia"/>
        </w:rPr>
        <w:t>Play time point</w:t>
      </w:r>
    </w:p>
    <w:p w14:paraId="39806338" w14:textId="77777777" w:rsidR="00FC180D" w:rsidRDefault="00203103">
      <w:pPr>
        <w:spacing w:line="360" w:lineRule="auto"/>
      </w:pPr>
      <w:r>
        <w:t>e_time</w:t>
      </w:r>
      <w:r w:rsidR="00E45D9D">
        <w:rPr>
          <w:rFonts w:hint="eastAsia"/>
        </w:rPr>
        <w:t>:</w:t>
      </w:r>
      <w:bookmarkStart w:id="85" w:name="OLE_LINK37"/>
      <w:r>
        <w:rPr>
          <w:rFonts w:hint="eastAsia"/>
        </w:rPr>
        <w:t>At the end of the time, the current parameter is not used and can be passed a NULL value</w:t>
      </w:r>
    </w:p>
    <w:bookmarkEnd w:id="85"/>
    <w:p w14:paraId="0D6B25FA" w14:textId="77777777" w:rsidR="00FC180D" w:rsidRDefault="00203103">
      <w:pPr>
        <w:spacing w:line="360" w:lineRule="auto"/>
      </w:pPr>
      <w:r>
        <w:t>stream_cb</w:t>
      </w:r>
      <w:r>
        <w:rPr>
          <w:rFonts w:hint="eastAsia"/>
        </w:rPr>
        <w:t>: The video stream callback function is defined in sdk_def.h.</w:t>
      </w:r>
    </w:p>
    <w:p w14:paraId="629C97FF" w14:textId="77777777" w:rsidR="00FC180D" w:rsidRDefault="00203103">
      <w:pPr>
        <w:spacing w:line="360" w:lineRule="auto"/>
      </w:pPr>
      <w:r>
        <w:t>p_obj</w:t>
      </w:r>
      <w:r>
        <w:rPr>
          <w:rFonts w:hint="eastAsia"/>
        </w:rPr>
        <w:t>:The context of stream_cb</w:t>
      </w:r>
    </w:p>
    <w:p w14:paraId="2C8009F9" w14:textId="77777777" w:rsidR="00FC180D" w:rsidRDefault="00203103">
      <w:pPr>
        <w:pStyle w:val="Titolo4"/>
      </w:pPr>
      <w:r>
        <w:rPr>
          <w:rFonts w:hint="eastAsia"/>
        </w:rPr>
        <w:t>Instruction</w:t>
      </w:r>
    </w:p>
    <w:p w14:paraId="470B645B" w14:textId="77777777" w:rsidR="00FC180D" w:rsidRDefault="00203103">
      <w:bookmarkStart w:id="86" w:name="OLE_LINK38"/>
      <w:r>
        <w:rPr>
          <w:rFonts w:hint="eastAsia"/>
        </w:rPr>
        <w:t>Request a video stream at a time</w:t>
      </w:r>
    </w:p>
    <w:bookmarkEnd w:id="86"/>
    <w:p w14:paraId="1B15DB2A" w14:textId="77777777" w:rsidR="00FC180D" w:rsidRDefault="00203103">
      <w:pPr>
        <w:pStyle w:val="Titolo4"/>
      </w:pPr>
      <w:r>
        <w:rPr>
          <w:rFonts w:hint="eastAsia"/>
        </w:rPr>
        <w:t>Return value</w:t>
      </w:r>
    </w:p>
    <w:p w14:paraId="3085A783" w14:textId="77777777" w:rsidR="00FC180D" w:rsidRDefault="00203103">
      <w:r>
        <w:rPr>
          <w:rFonts w:hint="eastAsia"/>
        </w:rPr>
        <w:t xml:space="preserve"> </w:t>
      </w:r>
      <w:bookmarkStart w:id="87" w:name="OLE_LINK39"/>
      <w:r>
        <w:rPr>
          <w:rFonts w:hint="eastAsia"/>
        </w:rPr>
        <w:t xml:space="preserve"> </w:t>
      </w:r>
      <w:bookmarkEnd w:id="87"/>
      <w:r>
        <w:rPr>
          <w:rFonts w:hint="eastAsia"/>
        </w:rPr>
        <w:t>Return stream_id, &gt;=0 for success, &lt;0 for failure. Stream_id is needed to pause, resume, and stop playback.</w:t>
      </w:r>
    </w:p>
    <w:p w14:paraId="12780A7C" w14:textId="77777777" w:rsidR="00FC180D" w:rsidRDefault="00203103">
      <w:pPr>
        <w:pStyle w:val="Titolo3"/>
        <w:tabs>
          <w:tab w:val="left" w:pos="4159"/>
        </w:tabs>
      </w:pPr>
      <w:bookmarkStart w:id="88" w:name="_Toc152594017"/>
      <w:r>
        <w:t>sdks_dev_pb_seek</w:t>
      </w:r>
      <w:bookmarkEnd w:id="88"/>
    </w:p>
    <w:p w14:paraId="2236EBE0" w14:textId="77777777" w:rsidR="00FC180D" w:rsidRDefault="00203103">
      <w:pPr>
        <w:pStyle w:val="Titolo4"/>
      </w:pPr>
      <w:r>
        <w:rPr>
          <w:rFonts w:hint="eastAsia"/>
        </w:rPr>
        <w:t>Define</w:t>
      </w:r>
    </w:p>
    <w:p w14:paraId="3003A606" w14:textId="77777777" w:rsidR="00FC180D" w:rsidRDefault="00203103">
      <w:pPr>
        <w:spacing w:line="360" w:lineRule="auto"/>
      </w:pPr>
      <w:r>
        <w:t>int sdks_dev_pb_seek(unsigned int handle, int stream_id, const char* time</w:t>
      </w:r>
      <w:r w:rsidR="00871EEF">
        <w:rPr>
          <w:rFonts w:hint="eastAsia"/>
        </w:rPr>
        <w:t>)</w:t>
      </w:r>
    </w:p>
    <w:p w14:paraId="1705101F" w14:textId="77777777" w:rsidR="00FC180D" w:rsidRDefault="00203103">
      <w:pPr>
        <w:pStyle w:val="Titolo4"/>
      </w:pPr>
      <w:r>
        <w:rPr>
          <w:rFonts w:hint="eastAsia"/>
        </w:rPr>
        <w:t>parameter</w:t>
      </w:r>
    </w:p>
    <w:p w14:paraId="384823DE"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4294D4BD" w14:textId="77777777" w:rsidR="00FC180D" w:rsidRDefault="00203103">
      <w:pPr>
        <w:spacing w:line="360" w:lineRule="auto"/>
      </w:pPr>
      <w:r>
        <w:rPr>
          <w:rFonts w:hint="eastAsia"/>
        </w:rPr>
        <w:t xml:space="preserve">  </w:t>
      </w:r>
      <w:r>
        <w:t>stream_id</w:t>
      </w:r>
      <w:r w:rsidR="00E45D9D">
        <w:rPr>
          <w:rFonts w:hint="eastAsia"/>
        </w:rPr>
        <w:t>:</w:t>
      </w:r>
      <w:r>
        <w:rPr>
          <w:rFonts w:hint="eastAsia"/>
        </w:rPr>
        <w:t>Return value of sdks_dev_pb_start</w:t>
      </w:r>
    </w:p>
    <w:p w14:paraId="62B22F60" w14:textId="77777777" w:rsidR="00FC180D" w:rsidRDefault="00203103">
      <w:pPr>
        <w:spacing w:line="360" w:lineRule="auto"/>
      </w:pPr>
      <w:r>
        <w:rPr>
          <w:rFonts w:hint="eastAsia"/>
        </w:rPr>
        <w:t xml:space="preserve">  </w:t>
      </w:r>
      <w:r>
        <w:t>time</w:t>
      </w:r>
      <w:r w:rsidR="00E45D9D">
        <w:rPr>
          <w:rFonts w:hint="eastAsia"/>
        </w:rPr>
        <w:t>:</w:t>
      </w:r>
      <w:bookmarkStart w:id="89" w:name="OLE_LINK40"/>
      <w:r>
        <w:rPr>
          <w:rFonts w:hint="eastAsia"/>
        </w:rPr>
        <w:t>Seek time</w:t>
      </w:r>
    </w:p>
    <w:bookmarkEnd w:id="89"/>
    <w:p w14:paraId="68D0521C" w14:textId="77777777" w:rsidR="00FC180D" w:rsidRDefault="00203103">
      <w:pPr>
        <w:pStyle w:val="Titolo4"/>
      </w:pPr>
      <w:r>
        <w:rPr>
          <w:rFonts w:hint="eastAsia"/>
        </w:rPr>
        <w:t>Instruction</w:t>
      </w:r>
    </w:p>
    <w:p w14:paraId="1AEAED04" w14:textId="77777777" w:rsidR="00FC180D" w:rsidRDefault="00203103">
      <w:bookmarkStart w:id="90" w:name="OLE_LINK41"/>
      <w:r>
        <w:rPr>
          <w:rFonts w:hint="eastAsia"/>
        </w:rPr>
        <w:t>Jump to a point in time for playback</w:t>
      </w:r>
    </w:p>
    <w:bookmarkEnd w:id="90"/>
    <w:p w14:paraId="41937B0F" w14:textId="77777777" w:rsidR="00FC180D" w:rsidRDefault="00203103">
      <w:pPr>
        <w:pStyle w:val="Titolo4"/>
      </w:pPr>
      <w:r>
        <w:rPr>
          <w:rFonts w:hint="eastAsia"/>
        </w:rPr>
        <w:t>Return value</w:t>
      </w:r>
    </w:p>
    <w:p w14:paraId="51E4C8AA" w14:textId="77777777" w:rsidR="00FC180D" w:rsidRDefault="00203103">
      <w:bookmarkStart w:id="91" w:name="OLE_LINK42"/>
      <w:r>
        <w:rPr>
          <w:rFonts w:hint="eastAsia"/>
        </w:rPr>
        <w:t>Returns 0 success, other failures.</w:t>
      </w:r>
    </w:p>
    <w:p w14:paraId="50F2EFE8" w14:textId="77777777" w:rsidR="00FC180D" w:rsidRDefault="00203103">
      <w:pPr>
        <w:pStyle w:val="Titolo3"/>
        <w:tabs>
          <w:tab w:val="left" w:pos="4159"/>
        </w:tabs>
      </w:pPr>
      <w:bookmarkStart w:id="92" w:name="_Toc152594018"/>
      <w:bookmarkEnd w:id="91"/>
      <w:r>
        <w:t>sdks_dev_pb_pause</w:t>
      </w:r>
      <w:bookmarkEnd w:id="92"/>
    </w:p>
    <w:p w14:paraId="12EA826F" w14:textId="77777777" w:rsidR="00FC180D" w:rsidRDefault="00203103">
      <w:pPr>
        <w:pStyle w:val="Titolo4"/>
      </w:pPr>
      <w:r>
        <w:rPr>
          <w:rFonts w:hint="eastAsia"/>
        </w:rPr>
        <w:t>Define</w:t>
      </w:r>
    </w:p>
    <w:p w14:paraId="499A860F" w14:textId="77777777" w:rsidR="00FC180D" w:rsidRDefault="00203103">
      <w:pPr>
        <w:spacing w:line="360" w:lineRule="auto"/>
      </w:pPr>
      <w:r>
        <w:t>int sdks_dev_pb_pause(unsigned int handle, int stream_id)</w:t>
      </w:r>
    </w:p>
    <w:p w14:paraId="4815CDF5" w14:textId="77777777" w:rsidR="00FC180D" w:rsidRDefault="00203103">
      <w:pPr>
        <w:pStyle w:val="Titolo4"/>
      </w:pPr>
      <w:r>
        <w:rPr>
          <w:rFonts w:hint="eastAsia"/>
        </w:rPr>
        <w:t>parameter</w:t>
      </w:r>
    </w:p>
    <w:p w14:paraId="078B080C"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sdks_conn interface</w:t>
      </w:r>
    </w:p>
    <w:p w14:paraId="7BC0783E" w14:textId="77777777" w:rsidR="00FC180D" w:rsidRDefault="00203103">
      <w:pPr>
        <w:spacing w:line="360" w:lineRule="auto"/>
      </w:pPr>
      <w:r>
        <w:rPr>
          <w:rFonts w:hint="eastAsia"/>
        </w:rPr>
        <w:t xml:space="preserve">  </w:t>
      </w:r>
      <w:r>
        <w:t>stream_id</w:t>
      </w:r>
      <w:r w:rsidR="00E45D9D">
        <w:rPr>
          <w:rFonts w:hint="eastAsia"/>
        </w:rPr>
        <w:t>:</w:t>
      </w:r>
      <w:r>
        <w:t>sdks_dev_pb_start’</w:t>
      </w:r>
      <w:r>
        <w:rPr>
          <w:rFonts w:hint="eastAsia"/>
        </w:rPr>
        <w:t>s Return value</w:t>
      </w:r>
    </w:p>
    <w:p w14:paraId="21D1D218" w14:textId="77777777" w:rsidR="00FC180D" w:rsidRDefault="00203103">
      <w:pPr>
        <w:pStyle w:val="Titolo4"/>
      </w:pPr>
      <w:r>
        <w:rPr>
          <w:rFonts w:hint="eastAsia"/>
        </w:rPr>
        <w:t>Instruction</w:t>
      </w:r>
    </w:p>
    <w:p w14:paraId="0975A808" w14:textId="77777777" w:rsidR="00FC180D" w:rsidRDefault="00203103">
      <w:bookmarkStart w:id="93" w:name="OLE_LINK43"/>
      <w:r>
        <w:rPr>
          <w:rFonts w:hint="eastAsia"/>
        </w:rPr>
        <w:t>Pause video streaming</w:t>
      </w:r>
    </w:p>
    <w:bookmarkEnd w:id="93"/>
    <w:p w14:paraId="01BBEF0F" w14:textId="77777777" w:rsidR="00FC180D" w:rsidRDefault="00203103">
      <w:pPr>
        <w:pStyle w:val="Titolo4"/>
      </w:pPr>
      <w:r>
        <w:rPr>
          <w:rFonts w:hint="eastAsia"/>
        </w:rPr>
        <w:t>Return value</w:t>
      </w:r>
    </w:p>
    <w:p w14:paraId="21CED61D" w14:textId="77777777" w:rsidR="00FC180D" w:rsidRDefault="00203103">
      <w:bookmarkStart w:id="94" w:name="OLE_LINK44"/>
      <w:r>
        <w:rPr>
          <w:rFonts w:hint="eastAsia"/>
        </w:rPr>
        <w:t>Returns 0 success, other failures.</w:t>
      </w:r>
    </w:p>
    <w:p w14:paraId="16F8CAD7" w14:textId="77777777" w:rsidR="00FC180D" w:rsidRDefault="00203103">
      <w:pPr>
        <w:pStyle w:val="Titolo3"/>
        <w:tabs>
          <w:tab w:val="left" w:pos="4159"/>
        </w:tabs>
      </w:pPr>
      <w:bookmarkStart w:id="95" w:name="_Toc152594019"/>
      <w:bookmarkEnd w:id="94"/>
      <w:r>
        <w:t>sdks_dev_pb_resume</w:t>
      </w:r>
      <w:bookmarkEnd w:id="95"/>
    </w:p>
    <w:p w14:paraId="618A5C57" w14:textId="77777777" w:rsidR="00FC180D" w:rsidRDefault="00203103">
      <w:pPr>
        <w:pStyle w:val="Titolo4"/>
      </w:pPr>
      <w:r>
        <w:rPr>
          <w:rFonts w:hint="eastAsia"/>
        </w:rPr>
        <w:t>Define</w:t>
      </w:r>
    </w:p>
    <w:p w14:paraId="14056554" w14:textId="77777777" w:rsidR="00FC180D" w:rsidRDefault="00203103">
      <w:pPr>
        <w:spacing w:line="360" w:lineRule="auto"/>
      </w:pPr>
      <w:r>
        <w:t>int sdks_dev_pb_resume(unsigned int handle, int stream_id)</w:t>
      </w:r>
    </w:p>
    <w:p w14:paraId="2E0CF453" w14:textId="77777777" w:rsidR="00FC180D" w:rsidRDefault="00203103">
      <w:pPr>
        <w:pStyle w:val="Titolo4"/>
      </w:pPr>
      <w:r>
        <w:rPr>
          <w:rFonts w:hint="eastAsia"/>
        </w:rPr>
        <w:t>parameter</w:t>
      </w:r>
    </w:p>
    <w:p w14:paraId="4205DF75"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sdks_conn interface</w:t>
      </w:r>
    </w:p>
    <w:p w14:paraId="765A5408" w14:textId="77777777" w:rsidR="00FC180D" w:rsidRDefault="00203103">
      <w:pPr>
        <w:spacing w:line="360" w:lineRule="auto"/>
      </w:pPr>
      <w:r>
        <w:rPr>
          <w:rFonts w:hint="eastAsia"/>
        </w:rPr>
        <w:t xml:space="preserve">  </w:t>
      </w:r>
      <w:r>
        <w:t>stream_id</w:t>
      </w:r>
      <w:r w:rsidR="00E45D9D">
        <w:rPr>
          <w:rFonts w:hint="eastAsia"/>
        </w:rPr>
        <w:t>:</w:t>
      </w:r>
      <w:r>
        <w:rPr>
          <w:rFonts w:hint="eastAsia"/>
        </w:rPr>
        <w:t>Return value of sdks_dev_pb_start</w:t>
      </w:r>
    </w:p>
    <w:p w14:paraId="0256B085" w14:textId="77777777" w:rsidR="00FC180D" w:rsidRDefault="00203103">
      <w:pPr>
        <w:pStyle w:val="Titolo4"/>
      </w:pPr>
      <w:r>
        <w:rPr>
          <w:rFonts w:hint="eastAsia"/>
        </w:rPr>
        <w:t>Instruction</w:t>
      </w:r>
    </w:p>
    <w:p w14:paraId="52BE8A4C" w14:textId="77777777" w:rsidR="00FC180D" w:rsidRDefault="00203103">
      <w:r>
        <w:rPr>
          <w:rFonts w:hint="eastAsia"/>
        </w:rPr>
        <w:t>Continue playing video stream</w:t>
      </w:r>
    </w:p>
    <w:p w14:paraId="72CC775A" w14:textId="77777777" w:rsidR="00FC180D" w:rsidRDefault="00203103">
      <w:pPr>
        <w:pStyle w:val="Titolo4"/>
      </w:pPr>
      <w:r>
        <w:rPr>
          <w:rFonts w:hint="eastAsia"/>
        </w:rPr>
        <w:t>Return value</w:t>
      </w:r>
    </w:p>
    <w:p w14:paraId="290B9E33" w14:textId="77777777" w:rsidR="00FC180D" w:rsidRDefault="00203103">
      <w:r>
        <w:rPr>
          <w:rFonts w:hint="eastAsia"/>
        </w:rPr>
        <w:t>Returns 0 success, other failures.</w:t>
      </w:r>
    </w:p>
    <w:p w14:paraId="3DC0D096" w14:textId="77777777" w:rsidR="00F84000" w:rsidRDefault="00F84000" w:rsidP="00F84000">
      <w:pPr>
        <w:pStyle w:val="Titolo3"/>
        <w:tabs>
          <w:tab w:val="left" w:pos="4159"/>
        </w:tabs>
      </w:pPr>
      <w:bookmarkStart w:id="96" w:name="_Toc152594020"/>
      <w:r>
        <w:t>sdks_dev_pb_re</w:t>
      </w:r>
      <w:r>
        <w:rPr>
          <w:rFonts w:hint="eastAsia"/>
        </w:rPr>
        <w:t>verse</w:t>
      </w:r>
      <w:bookmarkEnd w:id="96"/>
    </w:p>
    <w:p w14:paraId="290EDDF7" w14:textId="77777777" w:rsidR="00F84000" w:rsidRDefault="00F84000" w:rsidP="00F84000">
      <w:pPr>
        <w:pStyle w:val="Titolo4"/>
      </w:pPr>
      <w:r>
        <w:rPr>
          <w:rFonts w:hint="eastAsia"/>
        </w:rPr>
        <w:t>Define</w:t>
      </w:r>
    </w:p>
    <w:p w14:paraId="3A660D8B" w14:textId="77777777" w:rsidR="00F84000" w:rsidRDefault="00631771" w:rsidP="00F84000">
      <w:pPr>
        <w:spacing w:line="360" w:lineRule="auto"/>
      </w:pPr>
      <w:r>
        <w:t>int sdks_dev_pb_re</w:t>
      </w:r>
      <w:r>
        <w:rPr>
          <w:rFonts w:hint="eastAsia"/>
        </w:rPr>
        <w:t>verse</w:t>
      </w:r>
      <w:r w:rsidR="00F84000">
        <w:t>(unsigned int handle, int stream_id</w:t>
      </w:r>
      <w:r w:rsidR="00F12262">
        <w:rPr>
          <w:rFonts w:hint="eastAsia"/>
        </w:rPr>
        <w:t>,</w:t>
      </w:r>
      <w:r w:rsidR="00F12262" w:rsidRPr="00F12262">
        <w:rPr>
          <w:rFonts w:hint="eastAsia"/>
        </w:rPr>
        <w:t xml:space="preserve"> </w:t>
      </w:r>
      <w:r w:rsidR="00F12262">
        <w:rPr>
          <w:rFonts w:hint="eastAsia"/>
        </w:rPr>
        <w:t>const char* time</w:t>
      </w:r>
      <w:r w:rsidR="00F84000">
        <w:t>)</w:t>
      </w:r>
    </w:p>
    <w:p w14:paraId="78226BE7" w14:textId="77777777" w:rsidR="00F84000" w:rsidRDefault="00F84000" w:rsidP="00F84000">
      <w:pPr>
        <w:pStyle w:val="Titolo4"/>
      </w:pPr>
      <w:r>
        <w:rPr>
          <w:rFonts w:hint="eastAsia"/>
        </w:rPr>
        <w:t>parameter</w:t>
      </w:r>
    </w:p>
    <w:p w14:paraId="5B927806" w14:textId="77777777" w:rsidR="00F84000" w:rsidRDefault="00F84000" w:rsidP="00F84000">
      <w:pPr>
        <w:spacing w:line="360" w:lineRule="auto"/>
      </w:pPr>
      <w:r>
        <w:rPr>
          <w:rFonts w:hint="eastAsia"/>
        </w:rPr>
        <w:t xml:space="preserve">  handle:Return value of sdks_conn interface</w:t>
      </w:r>
    </w:p>
    <w:p w14:paraId="1D1368CE" w14:textId="77777777" w:rsidR="00F84000" w:rsidRDefault="00F84000" w:rsidP="00F84000">
      <w:pPr>
        <w:spacing w:line="360" w:lineRule="auto"/>
      </w:pPr>
      <w:r>
        <w:rPr>
          <w:rFonts w:hint="eastAsia"/>
        </w:rPr>
        <w:t xml:space="preserve">  </w:t>
      </w:r>
      <w:r>
        <w:t>stream_id</w:t>
      </w:r>
      <w:r>
        <w:rPr>
          <w:rFonts w:hint="eastAsia"/>
        </w:rPr>
        <w:t>:Return value of sdks_dev_pb_start</w:t>
      </w:r>
    </w:p>
    <w:p w14:paraId="0CA86C86" w14:textId="77777777" w:rsidR="00CB6663" w:rsidRDefault="00CB6663" w:rsidP="00F84000">
      <w:pPr>
        <w:spacing w:line="360" w:lineRule="auto"/>
      </w:pPr>
      <w:r>
        <w:rPr>
          <w:rFonts w:hint="eastAsia"/>
        </w:rPr>
        <w:t xml:space="preserve">  time:begin time</w:t>
      </w:r>
    </w:p>
    <w:p w14:paraId="3458014F" w14:textId="77777777" w:rsidR="00F84000" w:rsidRDefault="00F84000" w:rsidP="00F84000">
      <w:pPr>
        <w:pStyle w:val="Titolo4"/>
      </w:pPr>
      <w:r>
        <w:rPr>
          <w:rFonts w:hint="eastAsia"/>
        </w:rPr>
        <w:t>Instruction</w:t>
      </w:r>
    </w:p>
    <w:p w14:paraId="2F37091E" w14:textId="77777777" w:rsidR="00F84000" w:rsidRDefault="00F84000" w:rsidP="00F84000">
      <w:r>
        <w:rPr>
          <w:rFonts w:hint="eastAsia"/>
        </w:rPr>
        <w:t>Continue playing video stream</w:t>
      </w:r>
    </w:p>
    <w:p w14:paraId="6D65A06F" w14:textId="77777777" w:rsidR="00F84000" w:rsidRDefault="00F84000" w:rsidP="00F84000">
      <w:pPr>
        <w:pStyle w:val="Titolo4"/>
      </w:pPr>
      <w:r>
        <w:rPr>
          <w:rFonts w:hint="eastAsia"/>
        </w:rPr>
        <w:t>Return value</w:t>
      </w:r>
    </w:p>
    <w:p w14:paraId="6EC8A8AC" w14:textId="77777777" w:rsidR="00F84000" w:rsidRDefault="00F84000" w:rsidP="00F84000">
      <w:r>
        <w:rPr>
          <w:rFonts w:hint="eastAsia"/>
        </w:rPr>
        <w:t>Returns 0 success, other failures.</w:t>
      </w:r>
    </w:p>
    <w:p w14:paraId="22FBD37C" w14:textId="77777777" w:rsidR="00F84000" w:rsidRDefault="00F84000"/>
    <w:p w14:paraId="31ECFF69" w14:textId="77777777" w:rsidR="00FC180D" w:rsidRDefault="00203103">
      <w:pPr>
        <w:pStyle w:val="Titolo3"/>
        <w:tabs>
          <w:tab w:val="left" w:pos="4159"/>
        </w:tabs>
      </w:pPr>
      <w:bookmarkStart w:id="97" w:name="_Toc152594021"/>
      <w:r>
        <w:t>sdks_dev_pb_stop</w:t>
      </w:r>
      <w:bookmarkEnd w:id="97"/>
    </w:p>
    <w:p w14:paraId="6C0F1DEF" w14:textId="77777777" w:rsidR="00FC180D" w:rsidRDefault="00203103">
      <w:pPr>
        <w:pStyle w:val="Titolo4"/>
      </w:pPr>
      <w:r>
        <w:rPr>
          <w:rFonts w:hint="eastAsia"/>
        </w:rPr>
        <w:t>Define</w:t>
      </w:r>
    </w:p>
    <w:p w14:paraId="1AFC3BE8" w14:textId="77777777" w:rsidR="00FC180D" w:rsidRDefault="00203103">
      <w:pPr>
        <w:spacing w:line="360" w:lineRule="auto"/>
      </w:pPr>
      <w:r>
        <w:t>int sdks_dev_pb_stop(unsigned int handle, int stream_id)</w:t>
      </w:r>
    </w:p>
    <w:p w14:paraId="59930447" w14:textId="77777777" w:rsidR="00FC180D" w:rsidRDefault="00203103">
      <w:pPr>
        <w:pStyle w:val="Titolo4"/>
      </w:pPr>
      <w:r>
        <w:rPr>
          <w:rFonts w:hint="eastAsia"/>
        </w:rPr>
        <w:t>parameter</w:t>
      </w:r>
    </w:p>
    <w:p w14:paraId="7817FF31"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sdks_conn interface</w:t>
      </w:r>
    </w:p>
    <w:p w14:paraId="4BA5EE1D" w14:textId="77777777" w:rsidR="00FC180D" w:rsidRDefault="00203103">
      <w:pPr>
        <w:spacing w:line="360" w:lineRule="auto"/>
      </w:pPr>
      <w:r>
        <w:rPr>
          <w:rFonts w:hint="eastAsia"/>
        </w:rPr>
        <w:t xml:space="preserve">  </w:t>
      </w:r>
      <w:r>
        <w:t>stream_id</w:t>
      </w:r>
      <w:r w:rsidR="00E45D9D">
        <w:rPr>
          <w:rFonts w:hint="eastAsia"/>
        </w:rPr>
        <w:t>:</w:t>
      </w:r>
      <w:r>
        <w:rPr>
          <w:rFonts w:hint="eastAsia"/>
        </w:rPr>
        <w:t>Return value of sdks_dev_pb_start</w:t>
      </w:r>
    </w:p>
    <w:p w14:paraId="37ACBD5B" w14:textId="77777777" w:rsidR="00FC180D" w:rsidRDefault="00203103">
      <w:pPr>
        <w:pStyle w:val="Titolo4"/>
      </w:pPr>
      <w:r>
        <w:rPr>
          <w:rFonts w:hint="eastAsia"/>
        </w:rPr>
        <w:t>Instruction</w:t>
      </w:r>
    </w:p>
    <w:p w14:paraId="78E91855" w14:textId="77777777" w:rsidR="00FC180D" w:rsidRDefault="00203103">
      <w:r>
        <w:rPr>
          <w:rFonts w:hint="eastAsia"/>
        </w:rPr>
        <w:t>Stop playing video stream</w:t>
      </w:r>
    </w:p>
    <w:p w14:paraId="215771A3" w14:textId="77777777" w:rsidR="00FC180D" w:rsidRDefault="00203103">
      <w:pPr>
        <w:pStyle w:val="Titolo4"/>
      </w:pPr>
      <w:r>
        <w:rPr>
          <w:rFonts w:hint="eastAsia"/>
        </w:rPr>
        <w:t>Return value</w:t>
      </w:r>
    </w:p>
    <w:p w14:paraId="32AF3E53" w14:textId="77777777" w:rsidR="00FC180D" w:rsidRDefault="00203103">
      <w:r>
        <w:rPr>
          <w:rFonts w:hint="eastAsia"/>
        </w:rPr>
        <w:t xml:space="preserve">  Returns 0 success, other failures.</w:t>
      </w:r>
    </w:p>
    <w:p w14:paraId="07F6D444" w14:textId="77777777" w:rsidR="00FC180D" w:rsidRDefault="00203103">
      <w:pPr>
        <w:pStyle w:val="Titolo2"/>
        <w:numPr>
          <w:ilvl w:val="0"/>
          <w:numId w:val="1"/>
        </w:numPr>
      </w:pPr>
      <w:bookmarkStart w:id="98" w:name="_Toc152594022"/>
      <w:bookmarkStart w:id="99" w:name="_Toc10100683"/>
      <w:r>
        <w:rPr>
          <w:rFonts w:hint="eastAsia"/>
        </w:rPr>
        <w:t>Record</w:t>
      </w:r>
      <w:bookmarkEnd w:id="98"/>
    </w:p>
    <w:p w14:paraId="2339ED93" w14:textId="77777777" w:rsidR="00FC180D" w:rsidRDefault="00203103">
      <w:pPr>
        <w:pStyle w:val="Titolo3"/>
        <w:tabs>
          <w:tab w:val="left" w:pos="4159"/>
        </w:tabs>
      </w:pPr>
      <w:bookmarkStart w:id="100" w:name="_Toc10100677"/>
      <w:bookmarkStart w:id="101" w:name="_Toc152594023"/>
      <w:r>
        <w:t>sdks_dev_open_rec</w:t>
      </w:r>
      <w:bookmarkEnd w:id="100"/>
      <w:bookmarkEnd w:id="101"/>
    </w:p>
    <w:p w14:paraId="005BF513" w14:textId="77777777" w:rsidR="00FC180D" w:rsidRDefault="00203103">
      <w:pPr>
        <w:pStyle w:val="Titolo4"/>
      </w:pPr>
      <w:r>
        <w:rPr>
          <w:rFonts w:hint="eastAsia"/>
        </w:rPr>
        <w:t>D</w:t>
      </w:r>
      <w:r>
        <w:t>efine</w:t>
      </w:r>
    </w:p>
    <w:p w14:paraId="62D5971E" w14:textId="77777777" w:rsidR="00FC180D" w:rsidRDefault="00203103">
      <w:pPr>
        <w:spacing w:line="360" w:lineRule="auto"/>
      </w:pPr>
      <w:r>
        <w:t>int sdks_dev_open_rec(const char* p_path</w:t>
      </w:r>
      <w:r w:rsidR="0025226B">
        <w:rPr>
          <w:rFonts w:hint="eastAsia"/>
        </w:rPr>
        <w:t>,</w:t>
      </w:r>
      <w:r w:rsidR="0025226B" w:rsidRPr="0025226B">
        <w:t xml:space="preserve"> </w:t>
      </w:r>
      <w:r w:rsidR="0025226B" w:rsidRPr="00CB3251">
        <w:t>const char* p_filename</w:t>
      </w:r>
      <w:r>
        <w:t>);</w:t>
      </w:r>
    </w:p>
    <w:p w14:paraId="3713431A" w14:textId="77777777" w:rsidR="00FC180D" w:rsidRDefault="00203103">
      <w:pPr>
        <w:pStyle w:val="Titolo4"/>
      </w:pPr>
      <w:r>
        <w:rPr>
          <w:rFonts w:hint="eastAsia"/>
        </w:rPr>
        <w:t>p</w:t>
      </w:r>
      <w:r>
        <w:t>arameter</w:t>
      </w:r>
    </w:p>
    <w:p w14:paraId="7901FF34" w14:textId="77777777" w:rsidR="00FC180D" w:rsidRDefault="00203103">
      <w:pPr>
        <w:spacing w:line="360" w:lineRule="auto"/>
      </w:pPr>
      <w:r>
        <w:rPr>
          <w:rFonts w:hint="eastAsia"/>
        </w:rPr>
        <w:t xml:space="preserve">  </w:t>
      </w:r>
      <w:r>
        <w:t>p_path</w:t>
      </w:r>
      <w:r w:rsidR="00E45D9D">
        <w:rPr>
          <w:rFonts w:hint="eastAsia"/>
        </w:rPr>
        <w:t>:</w:t>
      </w:r>
      <w:r>
        <w:rPr>
          <w:rFonts w:hint="eastAsia"/>
        </w:rPr>
        <w:t>The</w:t>
      </w:r>
      <w:r>
        <w:t xml:space="preserve"> </w:t>
      </w:r>
      <w:r>
        <w:rPr>
          <w:rFonts w:hint="eastAsia"/>
        </w:rPr>
        <w:t>directory</w:t>
      </w:r>
      <w:r>
        <w:t xml:space="preserve"> </w:t>
      </w:r>
      <w:r>
        <w:rPr>
          <w:rFonts w:hint="eastAsia"/>
        </w:rPr>
        <w:t>of</w:t>
      </w:r>
      <w:r>
        <w:t xml:space="preserve"> save the video, notice is only directory, example /root/video/, video module will </w:t>
      </w:r>
      <w:r>
        <w:rPr>
          <w:rFonts w:hint="eastAsia"/>
        </w:rPr>
        <w:t>automat</w:t>
      </w:r>
      <w:r>
        <w:t xml:space="preserve">ic generate the MP4 file in the directory. </w:t>
      </w:r>
    </w:p>
    <w:p w14:paraId="5CA86806" w14:textId="77777777" w:rsidR="009F378F" w:rsidRPr="009F378F" w:rsidRDefault="00203103" w:rsidP="009F378F">
      <w:pPr>
        <w:spacing w:line="360" w:lineRule="auto"/>
      </w:pPr>
      <w:r>
        <w:rPr>
          <w:rFonts w:hint="eastAsia"/>
        </w:rPr>
        <w:t xml:space="preserve">  </w:t>
      </w:r>
      <w:r w:rsidR="009F378F">
        <w:rPr>
          <w:rFonts w:hint="eastAsia"/>
        </w:rPr>
        <w:t>p</w:t>
      </w:r>
      <w:r w:rsidR="009F378F">
        <w:t xml:space="preserve">_filename: video file name, or </w:t>
      </w:r>
      <w:r w:rsidR="009F378F">
        <w:rPr>
          <w:rFonts w:hint="eastAsia"/>
        </w:rPr>
        <w:t>NULL</w:t>
      </w:r>
      <w:r w:rsidR="0072353B">
        <w:rPr>
          <w:rFonts w:hint="eastAsia"/>
        </w:rPr>
        <w:t xml:space="preserve"> </w:t>
      </w:r>
      <w:r w:rsidR="0072353B" w:rsidRPr="0072353B">
        <w:t>Named by time by default</w:t>
      </w:r>
    </w:p>
    <w:p w14:paraId="43AB8B04" w14:textId="77777777" w:rsidR="00FC180D" w:rsidRPr="009F378F" w:rsidRDefault="00FC180D">
      <w:pPr>
        <w:spacing w:line="360" w:lineRule="auto"/>
        <w:rPr>
          <w:color w:val="FF0000"/>
        </w:rPr>
      </w:pPr>
    </w:p>
    <w:p w14:paraId="2700F451" w14:textId="77777777" w:rsidR="00FC180D" w:rsidRDefault="00203103">
      <w:pPr>
        <w:pStyle w:val="Titolo4"/>
      </w:pPr>
      <w:r>
        <w:rPr>
          <w:rFonts w:hint="eastAsia"/>
        </w:rPr>
        <w:t>I</w:t>
      </w:r>
      <w:r>
        <w:t>nstruction</w:t>
      </w:r>
    </w:p>
    <w:p w14:paraId="6AA9956D" w14:textId="77777777" w:rsidR="00FC180D" w:rsidRDefault="00203103">
      <w:pPr>
        <w:ind w:left="315" w:hangingChars="150" w:hanging="315"/>
      </w:pPr>
      <w:r>
        <w:rPr>
          <w:rFonts w:hint="eastAsia"/>
        </w:rPr>
        <w:t>When</w:t>
      </w:r>
      <w:r>
        <w:t xml:space="preserve"> need to record the video of the channel, need to call </w:t>
      </w:r>
      <w:r>
        <w:rPr>
          <w:rFonts w:hint="eastAsia"/>
        </w:rPr>
        <w:t>this</w:t>
      </w:r>
      <w:r>
        <w:t xml:space="preserve"> </w:t>
      </w:r>
      <w:r>
        <w:rPr>
          <w:rFonts w:hint="eastAsia"/>
        </w:rPr>
        <w:t>function</w:t>
      </w:r>
      <w:r>
        <w:t xml:space="preserve"> </w:t>
      </w:r>
      <w:r>
        <w:rPr>
          <w:rFonts w:hint="eastAsia"/>
        </w:rPr>
        <w:t>t</w:t>
      </w:r>
      <w:r>
        <w:t xml:space="preserve">o </w:t>
      </w:r>
      <w:r>
        <w:rPr>
          <w:rFonts w:hint="eastAsia"/>
        </w:rPr>
        <w:t>point</w:t>
      </w:r>
      <w:r>
        <w:t xml:space="preserve"> </w:t>
      </w:r>
      <w:r>
        <w:rPr>
          <w:rFonts w:hint="eastAsia"/>
        </w:rPr>
        <w:t>the</w:t>
      </w:r>
      <w:r>
        <w:t xml:space="preserve"> record video save</w:t>
      </w:r>
      <w:r>
        <w:rPr>
          <w:rFonts w:hint="eastAsia"/>
        </w:rPr>
        <w:t>d</w:t>
      </w:r>
      <w:r>
        <w:t xml:space="preserve"> directory, this function will return record_id which </w:t>
      </w:r>
      <w:r>
        <w:rPr>
          <w:rFonts w:hint="eastAsia"/>
        </w:rPr>
        <w:t>use</w:t>
      </w:r>
      <w:r>
        <w:t xml:space="preserve"> for distinguish different record video stream.</w:t>
      </w:r>
    </w:p>
    <w:p w14:paraId="06D653D0" w14:textId="77777777" w:rsidR="00FC180D" w:rsidRDefault="00203103">
      <w:pPr>
        <w:pStyle w:val="Titolo4"/>
      </w:pPr>
      <w:r>
        <w:rPr>
          <w:rFonts w:hint="eastAsia"/>
        </w:rPr>
        <w:t>Return</w:t>
      </w:r>
      <w:r>
        <w:t xml:space="preserve"> </w:t>
      </w:r>
      <w:r>
        <w:rPr>
          <w:rFonts w:hint="eastAsia"/>
        </w:rPr>
        <w:t>Value</w:t>
      </w:r>
    </w:p>
    <w:p w14:paraId="675A048A" w14:textId="77777777" w:rsidR="00FC180D" w:rsidRDefault="00203103">
      <w:r>
        <w:rPr>
          <w:rFonts w:hint="eastAsia"/>
        </w:rPr>
        <w:t xml:space="preserve">  Returns </w:t>
      </w:r>
      <w:r>
        <w:t>&gt;=0</w:t>
      </w:r>
      <w:r>
        <w:rPr>
          <w:rFonts w:hint="eastAsia"/>
        </w:rPr>
        <w:t xml:space="preserve"> success, </w:t>
      </w:r>
      <w:r>
        <w:t xml:space="preserve">Return &lt;0 </w:t>
      </w:r>
      <w:r>
        <w:rPr>
          <w:rFonts w:hint="eastAsia"/>
        </w:rPr>
        <w:t>failures.</w:t>
      </w:r>
    </w:p>
    <w:p w14:paraId="036D01E5" w14:textId="77777777" w:rsidR="00FC180D" w:rsidRDefault="00203103">
      <w:pPr>
        <w:pStyle w:val="Titolo3"/>
        <w:tabs>
          <w:tab w:val="left" w:pos="4159"/>
        </w:tabs>
      </w:pPr>
      <w:bookmarkStart w:id="102" w:name="_Toc10100678"/>
      <w:bookmarkStart w:id="103" w:name="_Toc152594024"/>
      <w:r>
        <w:t>sdks_dev_record</w:t>
      </w:r>
      <w:bookmarkEnd w:id="102"/>
      <w:bookmarkEnd w:id="103"/>
    </w:p>
    <w:p w14:paraId="07EE66EA" w14:textId="77777777" w:rsidR="00FC180D" w:rsidRDefault="00203103">
      <w:pPr>
        <w:pStyle w:val="Titolo4"/>
      </w:pPr>
      <w:r>
        <w:rPr>
          <w:rFonts w:hint="eastAsia"/>
        </w:rPr>
        <w:t>Define</w:t>
      </w:r>
    </w:p>
    <w:p w14:paraId="5FEEE5BD" w14:textId="77777777" w:rsidR="00FC180D" w:rsidRDefault="00203103">
      <w:pPr>
        <w:spacing w:line="360" w:lineRule="auto"/>
      </w:pPr>
      <w:r>
        <w:t xml:space="preserve">int sdks_dev_record(int </w:t>
      </w:r>
      <w:r>
        <w:rPr>
          <w:rFonts w:hint="eastAsia"/>
        </w:rPr>
        <w:t xml:space="preserve"> </w:t>
      </w:r>
      <w:r>
        <w:t>record_id, ST_AVFrameData* p_frame);</w:t>
      </w:r>
    </w:p>
    <w:p w14:paraId="6AF06F7B" w14:textId="77777777" w:rsidR="00FC180D" w:rsidRDefault="00203103">
      <w:pPr>
        <w:pStyle w:val="Titolo4"/>
      </w:pPr>
      <w:r>
        <w:rPr>
          <w:rFonts w:hint="eastAsia"/>
        </w:rPr>
        <w:t>Parameter</w:t>
      </w:r>
    </w:p>
    <w:p w14:paraId="24F1AA23" w14:textId="77777777" w:rsidR="00FC180D" w:rsidRDefault="00203103">
      <w:pPr>
        <w:spacing w:line="360" w:lineRule="auto"/>
      </w:pPr>
      <w:r>
        <w:rPr>
          <w:rFonts w:hint="eastAsia"/>
        </w:rPr>
        <w:t xml:space="preserve">  </w:t>
      </w:r>
      <w:r>
        <w:t>record_id</w:t>
      </w:r>
      <w:r w:rsidR="00E45D9D">
        <w:rPr>
          <w:rFonts w:hint="eastAsia"/>
        </w:rPr>
        <w:t>:</w:t>
      </w:r>
      <w:r>
        <w:rPr>
          <w:rFonts w:hint="eastAsia"/>
        </w:rPr>
        <w:t>r</w:t>
      </w:r>
      <w:r>
        <w:t>ecord id</w:t>
      </w:r>
      <w:r w:rsidR="00E45D9D">
        <w:rPr>
          <w:rFonts w:hint="eastAsia"/>
        </w:rPr>
        <w:t>,</w:t>
      </w:r>
      <w:r>
        <w:rPr>
          <w:rFonts w:hint="eastAsia"/>
        </w:rPr>
        <w:t>r</w:t>
      </w:r>
      <w:r>
        <w:t>eturn by function: sdks_dev_open_rec</w:t>
      </w:r>
      <w:r w:rsidR="00E45D9D">
        <w:rPr>
          <w:rFonts w:hint="eastAsia"/>
        </w:rPr>
        <w:t>,</w:t>
      </w:r>
      <w:r>
        <w:rPr>
          <w:rFonts w:hint="eastAsia"/>
        </w:rPr>
        <w:t>u</w:t>
      </w:r>
      <w:r>
        <w:t>se for distinguish different channel record.</w:t>
      </w:r>
    </w:p>
    <w:p w14:paraId="6618BC48" w14:textId="77777777" w:rsidR="00FC180D" w:rsidRDefault="00203103">
      <w:pPr>
        <w:spacing w:line="360" w:lineRule="auto"/>
        <w:ind w:left="105" w:hangingChars="50" w:hanging="105"/>
        <w:rPr>
          <w:color w:val="FF0000"/>
        </w:rPr>
      </w:pPr>
      <w:r>
        <w:rPr>
          <w:rFonts w:hint="eastAsia"/>
        </w:rPr>
        <w:t xml:space="preserve">  </w:t>
      </w:r>
      <w:r>
        <w:t>p_frame</w:t>
      </w:r>
      <w:r w:rsidR="00E45D9D">
        <w:rPr>
          <w:rFonts w:hint="eastAsia"/>
        </w:rPr>
        <w:t>:</w:t>
      </w:r>
      <w:r>
        <w:rPr>
          <w:rFonts w:hint="eastAsia"/>
        </w:rPr>
        <w:t>A</w:t>
      </w:r>
      <w:r>
        <w:t xml:space="preserve">udio or video frame. ST_AVFrameData structure Define please refer to chapter 5 of </w:t>
      </w:r>
      <w:r>
        <w:rPr>
          <w:rFonts w:hint="eastAsia"/>
        </w:rPr>
        <w:t>SDK_STREAM_CB</w:t>
      </w:r>
    </w:p>
    <w:p w14:paraId="5DFBFF81" w14:textId="77777777" w:rsidR="00FC180D" w:rsidRDefault="00203103">
      <w:pPr>
        <w:pStyle w:val="Titolo4"/>
      </w:pPr>
      <w:r>
        <w:rPr>
          <w:rFonts w:hint="eastAsia"/>
        </w:rPr>
        <w:t>Instruction</w:t>
      </w:r>
    </w:p>
    <w:p w14:paraId="2785E08A" w14:textId="77777777" w:rsidR="00FC180D" w:rsidRDefault="00203103">
      <w:r>
        <w:rPr>
          <w:rFonts w:hint="eastAsia"/>
        </w:rPr>
        <w:t>R</w:t>
      </w:r>
      <w:r>
        <w:t>ecord the channel audio and video frame as MP4 file</w:t>
      </w:r>
    </w:p>
    <w:p w14:paraId="5603DE74" w14:textId="77777777" w:rsidR="00FC180D" w:rsidRDefault="00203103">
      <w:pPr>
        <w:pStyle w:val="Titolo4"/>
      </w:pPr>
      <w:r>
        <w:rPr>
          <w:rFonts w:hint="eastAsia"/>
        </w:rPr>
        <w:t>Return Value</w:t>
      </w:r>
    </w:p>
    <w:p w14:paraId="6D79FD8D" w14:textId="77777777" w:rsidR="00FC180D" w:rsidRDefault="00203103">
      <w:r>
        <w:rPr>
          <w:rFonts w:hint="eastAsia"/>
        </w:rPr>
        <w:t xml:space="preserve">  Returns 0 success, other failures.</w:t>
      </w:r>
    </w:p>
    <w:p w14:paraId="7C00FC43" w14:textId="77777777" w:rsidR="00FC180D" w:rsidRDefault="00203103">
      <w:pPr>
        <w:pStyle w:val="Titolo3"/>
        <w:tabs>
          <w:tab w:val="left" w:pos="4159"/>
        </w:tabs>
      </w:pPr>
      <w:bookmarkStart w:id="104" w:name="_Toc10100679"/>
      <w:bookmarkStart w:id="105" w:name="_Toc152594025"/>
      <w:r>
        <w:t>sdks_dev_stop_rec</w:t>
      </w:r>
      <w:bookmarkEnd w:id="104"/>
      <w:bookmarkEnd w:id="105"/>
    </w:p>
    <w:p w14:paraId="4CDA81DD" w14:textId="77777777" w:rsidR="00FC180D" w:rsidRDefault="00203103">
      <w:pPr>
        <w:pStyle w:val="Titolo4"/>
      </w:pPr>
      <w:r>
        <w:rPr>
          <w:rFonts w:hint="eastAsia"/>
        </w:rPr>
        <w:t>Define</w:t>
      </w:r>
    </w:p>
    <w:p w14:paraId="75B4C7EF" w14:textId="77777777" w:rsidR="00FC180D" w:rsidRDefault="00203103">
      <w:pPr>
        <w:spacing w:line="360" w:lineRule="auto"/>
      </w:pPr>
      <w:r>
        <w:t xml:space="preserve">int sdks_dev_stop_rec(int </w:t>
      </w:r>
      <w:r>
        <w:rPr>
          <w:rFonts w:hint="eastAsia"/>
        </w:rPr>
        <w:t xml:space="preserve"> </w:t>
      </w:r>
      <w:r>
        <w:t>record_id);</w:t>
      </w:r>
    </w:p>
    <w:p w14:paraId="3367150F" w14:textId="77777777" w:rsidR="00FC180D" w:rsidRDefault="00203103">
      <w:pPr>
        <w:pStyle w:val="Titolo4"/>
      </w:pPr>
      <w:r>
        <w:rPr>
          <w:rFonts w:hint="eastAsia"/>
        </w:rPr>
        <w:t>Parameter</w:t>
      </w:r>
    </w:p>
    <w:p w14:paraId="149FB665" w14:textId="77777777" w:rsidR="00FC180D" w:rsidRDefault="00203103">
      <w:pPr>
        <w:spacing w:line="360" w:lineRule="auto"/>
        <w:ind w:left="105" w:hangingChars="50" w:hanging="105"/>
      </w:pPr>
      <w:r>
        <w:rPr>
          <w:rFonts w:hint="eastAsia"/>
        </w:rPr>
        <w:t xml:space="preserve">  </w:t>
      </w:r>
      <w:r>
        <w:t>record_id</w:t>
      </w:r>
      <w:r w:rsidR="00E45D9D">
        <w:rPr>
          <w:rFonts w:hint="eastAsia"/>
        </w:rPr>
        <w:t>:</w:t>
      </w:r>
      <w:r>
        <w:rPr>
          <w:rFonts w:hint="eastAsia"/>
        </w:rPr>
        <w:t>r</w:t>
      </w:r>
      <w:r>
        <w:t>ecord id</w:t>
      </w:r>
      <w:r w:rsidR="00E45D9D">
        <w:rPr>
          <w:rFonts w:hint="eastAsia"/>
        </w:rPr>
        <w:t>,</w:t>
      </w:r>
      <w:r>
        <w:rPr>
          <w:rFonts w:hint="eastAsia"/>
        </w:rPr>
        <w:t>r</w:t>
      </w:r>
      <w:r>
        <w:t>eturn by function: sdks_dev_open_rec</w:t>
      </w:r>
      <w:r>
        <w:rPr>
          <w:rFonts w:hint="eastAsia"/>
        </w:rPr>
        <w:t>,</w:t>
      </w:r>
      <w:r>
        <w:t xml:space="preserve"> use for distinguish the different channel video.</w:t>
      </w:r>
    </w:p>
    <w:p w14:paraId="4E250147" w14:textId="77777777" w:rsidR="00FC180D" w:rsidRDefault="00203103">
      <w:pPr>
        <w:pStyle w:val="Titolo4"/>
      </w:pPr>
      <w:r>
        <w:rPr>
          <w:rFonts w:hint="eastAsia"/>
        </w:rPr>
        <w:t>Instruction</w:t>
      </w:r>
    </w:p>
    <w:p w14:paraId="7CAEF0A8" w14:textId="77777777" w:rsidR="00FC180D" w:rsidRDefault="00203103">
      <w:r>
        <w:rPr>
          <w:rFonts w:hint="eastAsia"/>
        </w:rPr>
        <w:t>S</w:t>
      </w:r>
      <w:r>
        <w:t xml:space="preserve">top record </w:t>
      </w:r>
      <w:r>
        <w:rPr>
          <w:rFonts w:hint="eastAsia"/>
        </w:rPr>
        <w:t>the</w:t>
      </w:r>
      <w:r>
        <w:t xml:space="preserve"> </w:t>
      </w:r>
      <w:r>
        <w:rPr>
          <w:rFonts w:hint="eastAsia"/>
        </w:rPr>
        <w:t>audio</w:t>
      </w:r>
      <w:r>
        <w:t xml:space="preserve"> and </w:t>
      </w:r>
      <w:r>
        <w:rPr>
          <w:rFonts w:hint="eastAsia"/>
        </w:rPr>
        <w:t>video</w:t>
      </w:r>
      <w:r>
        <w:t xml:space="preserve"> </w:t>
      </w:r>
      <w:r>
        <w:rPr>
          <w:rFonts w:hint="eastAsia"/>
        </w:rPr>
        <w:t>of</w:t>
      </w:r>
      <w:r>
        <w:t xml:space="preserve"> </w:t>
      </w:r>
      <w:r>
        <w:rPr>
          <w:rFonts w:hint="eastAsia"/>
        </w:rPr>
        <w:t>the</w:t>
      </w:r>
      <w:r>
        <w:t xml:space="preserve"> c</w:t>
      </w:r>
      <w:r>
        <w:rPr>
          <w:rFonts w:hint="eastAsia"/>
        </w:rPr>
        <w:t>hannel</w:t>
      </w:r>
      <w:r>
        <w:t>.</w:t>
      </w:r>
    </w:p>
    <w:p w14:paraId="5E536480" w14:textId="77777777" w:rsidR="00FC180D" w:rsidRDefault="00203103">
      <w:pPr>
        <w:pStyle w:val="Titolo4"/>
      </w:pPr>
      <w:r>
        <w:rPr>
          <w:rFonts w:hint="eastAsia"/>
        </w:rPr>
        <w:t>Return Value</w:t>
      </w:r>
    </w:p>
    <w:p w14:paraId="40436BED" w14:textId="77777777" w:rsidR="00FC180D" w:rsidRDefault="00203103">
      <w:r>
        <w:rPr>
          <w:rFonts w:hint="eastAsia"/>
        </w:rPr>
        <w:t xml:space="preserve">  Returns 0 success, other failures.</w:t>
      </w:r>
    </w:p>
    <w:p w14:paraId="75902C60" w14:textId="77777777" w:rsidR="00FC180D" w:rsidRDefault="00203103">
      <w:pPr>
        <w:pStyle w:val="Titolo3"/>
        <w:tabs>
          <w:tab w:val="left" w:pos="4159"/>
        </w:tabs>
      </w:pPr>
      <w:bookmarkStart w:id="106" w:name="_Toc10100680"/>
      <w:bookmarkStart w:id="107" w:name="_Toc152594026"/>
      <w:r>
        <w:t>sdks_dev_</w:t>
      </w:r>
      <w:r>
        <w:rPr>
          <w:rFonts w:hint="eastAsia"/>
        </w:rPr>
        <w:t>get</w:t>
      </w:r>
      <w:r>
        <w:t>_rec</w:t>
      </w:r>
      <w:r>
        <w:rPr>
          <w:rFonts w:hint="eastAsia"/>
        </w:rPr>
        <w:t>ord_policy</w:t>
      </w:r>
      <w:bookmarkEnd w:id="106"/>
      <w:bookmarkEnd w:id="107"/>
    </w:p>
    <w:p w14:paraId="37035171" w14:textId="77777777" w:rsidR="00FC180D" w:rsidRDefault="00203103">
      <w:pPr>
        <w:pStyle w:val="Titolo4"/>
      </w:pPr>
      <w:r>
        <w:rPr>
          <w:rFonts w:hint="eastAsia"/>
        </w:rPr>
        <w:t>Define</w:t>
      </w:r>
    </w:p>
    <w:p w14:paraId="15582B8D" w14:textId="77777777" w:rsidR="00FC180D" w:rsidRDefault="00203103">
      <w:pPr>
        <w:spacing w:line="360" w:lineRule="auto"/>
      </w:pPr>
      <w:r>
        <w:t>int sdks_dev_get_record_policy(unsigned int handle, int chn, int record_mode, char** p_result);</w:t>
      </w:r>
    </w:p>
    <w:p w14:paraId="728B8F58" w14:textId="77777777" w:rsidR="00FC180D" w:rsidRDefault="00203103">
      <w:pPr>
        <w:pStyle w:val="Titolo4"/>
      </w:pPr>
      <w:r>
        <w:rPr>
          <w:rFonts w:hint="eastAsia"/>
        </w:rPr>
        <w:t>Parameter</w:t>
      </w:r>
    </w:p>
    <w:p w14:paraId="6F071BFA" w14:textId="77777777" w:rsidR="00FC180D" w:rsidRDefault="00203103">
      <w:pPr>
        <w:spacing w:line="360" w:lineRule="auto"/>
      </w:pPr>
      <w:r>
        <w:rPr>
          <w:rFonts w:hint="eastAsia"/>
        </w:rPr>
        <w:t>h</w:t>
      </w:r>
      <w:r>
        <w:t>andle</w:t>
      </w:r>
      <w:r>
        <w:rPr>
          <w:rFonts w:hint="eastAsia"/>
        </w:rPr>
        <w:t>:</w:t>
      </w:r>
      <w:r>
        <w:t xml:space="preserve"> sdks_c</w:t>
      </w:r>
      <w:r>
        <w:rPr>
          <w:rFonts w:hint="eastAsia"/>
        </w:rPr>
        <w:t>on</w:t>
      </w:r>
      <w:r>
        <w:t xml:space="preserve">n interface </w:t>
      </w:r>
      <w:r>
        <w:rPr>
          <w:rFonts w:hint="eastAsia"/>
        </w:rPr>
        <w:t>Return Value</w:t>
      </w:r>
      <w:r w:rsidR="00551164">
        <w:rPr>
          <w:rFonts w:hint="eastAsia"/>
        </w:rPr>
        <w:t>;</w:t>
      </w:r>
    </w:p>
    <w:p w14:paraId="7EC92D25" w14:textId="77777777" w:rsidR="00FC180D" w:rsidRDefault="00203103">
      <w:pPr>
        <w:spacing w:line="360" w:lineRule="auto"/>
      </w:pPr>
      <w:r>
        <w:t>chn</w:t>
      </w:r>
      <w:r>
        <w:rPr>
          <w:rFonts w:hint="eastAsia"/>
        </w:rPr>
        <w:t>: C</w:t>
      </w:r>
      <w:r>
        <w:t>hannel</w:t>
      </w:r>
    </w:p>
    <w:p w14:paraId="06D5D0DE" w14:textId="77777777" w:rsidR="00FC180D" w:rsidRDefault="00203103">
      <w:pPr>
        <w:spacing w:line="360" w:lineRule="auto"/>
        <w:ind w:left="105" w:hangingChars="50" w:hanging="105"/>
      </w:pPr>
      <w:r>
        <w:t>record_mode</w:t>
      </w:r>
      <w:r w:rsidR="00E45D9D">
        <w:rPr>
          <w:rFonts w:hint="eastAsia"/>
        </w:rPr>
        <w:t>:</w:t>
      </w:r>
      <w:r>
        <w:rPr>
          <w:rFonts w:hint="eastAsia"/>
        </w:rPr>
        <w:t>r</w:t>
      </w:r>
      <w:r>
        <w:t>ecord id</w:t>
      </w:r>
      <w:r w:rsidR="00E45D9D">
        <w:rPr>
          <w:rFonts w:hint="eastAsia"/>
        </w:rPr>
        <w:t>,</w:t>
      </w:r>
      <w:r>
        <w:rPr>
          <w:rFonts w:hint="eastAsia"/>
        </w:rPr>
        <w:t>r</w:t>
      </w:r>
      <w:r>
        <w:t>eturn by function: sdks_dev_open_rec</w:t>
      </w:r>
      <w:r>
        <w:rPr>
          <w:rFonts w:hint="eastAsia"/>
        </w:rPr>
        <w:t>,</w:t>
      </w:r>
      <w:r>
        <w:t xml:space="preserve"> use for distinguish the different channel video.</w:t>
      </w:r>
    </w:p>
    <w:p w14:paraId="53BA81D4" w14:textId="77777777" w:rsidR="00FC180D" w:rsidRDefault="00203103">
      <w:pPr>
        <w:spacing w:line="360" w:lineRule="auto"/>
        <w:rPr>
          <w:lang w:val="fr-FR"/>
        </w:rPr>
      </w:pPr>
      <w:r>
        <w:t>p_result</w:t>
      </w:r>
      <w:r>
        <w:rPr>
          <w:rFonts w:hint="eastAsia"/>
        </w:rPr>
        <w:t>: O</w:t>
      </w:r>
      <w:r>
        <w:t xml:space="preserve">utput </w:t>
      </w:r>
      <w:r>
        <w:rPr>
          <w:rFonts w:hint="eastAsia"/>
        </w:rPr>
        <w:t>Parameter</w:t>
      </w:r>
      <w:r w:rsidR="00E45D9D">
        <w:rPr>
          <w:rFonts w:hint="eastAsia"/>
          <w:lang w:val="fr-FR"/>
        </w:rPr>
        <w:t>,</w:t>
      </w:r>
      <w:r>
        <w:rPr>
          <w:rFonts w:hint="eastAsia"/>
          <w:lang w:val="fr-FR"/>
        </w:rPr>
        <w:t>f</w:t>
      </w:r>
      <w:r>
        <w:rPr>
          <w:lang w:val="fr-FR"/>
        </w:rPr>
        <w:t xml:space="preserve">ill record schduel Parameter for caller, return as json format, if return value is not NULL, need call </w:t>
      </w:r>
      <w:r>
        <w:rPr>
          <w:color w:val="FF0000"/>
          <w:lang w:val="fr-FR"/>
        </w:rPr>
        <w:t>sdks_free_result</w:t>
      </w:r>
      <w:r>
        <w:rPr>
          <w:lang w:val="fr-FR"/>
        </w:rPr>
        <w:t xml:space="preserve"> function to realse the </w:t>
      </w:r>
      <w:r>
        <w:rPr>
          <w:rFonts w:hint="eastAsia"/>
          <w:lang w:val="fr-FR"/>
        </w:rPr>
        <w:t>memory</w:t>
      </w:r>
      <w:r w:rsidR="00E45D9D">
        <w:rPr>
          <w:rFonts w:hint="eastAsia"/>
          <w:lang w:val="fr-FR"/>
        </w:rPr>
        <w:t>,</w:t>
      </w:r>
      <w:r>
        <w:rPr>
          <w:rFonts w:hint="eastAsia"/>
          <w:lang w:val="fr-FR"/>
        </w:rPr>
        <w:t xml:space="preserve"> otherwise</w:t>
      </w:r>
      <w:r>
        <w:rPr>
          <w:lang w:val="fr-FR"/>
        </w:rPr>
        <w:t xml:space="preserve"> </w:t>
      </w:r>
      <w:r>
        <w:rPr>
          <w:rFonts w:hint="eastAsia"/>
          <w:lang w:val="fr-FR"/>
        </w:rPr>
        <w:t>will</w:t>
      </w:r>
      <w:r>
        <w:rPr>
          <w:lang w:val="fr-FR"/>
        </w:rPr>
        <w:t xml:space="preserve"> cause a memory leak.</w:t>
      </w:r>
    </w:p>
    <w:p w14:paraId="35139029" w14:textId="77777777" w:rsidR="00FC180D" w:rsidRDefault="00203103">
      <w:pPr>
        <w:pStyle w:val="Titolo4"/>
      </w:pPr>
      <w:r>
        <w:rPr>
          <w:rFonts w:hint="eastAsia"/>
        </w:rPr>
        <w:t>Instruction</w:t>
      </w:r>
    </w:p>
    <w:p w14:paraId="4A8E4F2F" w14:textId="77777777" w:rsidR="00FC180D" w:rsidRDefault="00203103">
      <w:r>
        <w:rPr>
          <w:rFonts w:hint="eastAsia"/>
        </w:rPr>
        <w:t>G</w:t>
      </w:r>
      <w:r>
        <w:t>et record policy information</w:t>
      </w:r>
      <w:r>
        <w:rPr>
          <w:rFonts w:hint="eastAsia"/>
        </w:rPr>
        <w:t>.</w:t>
      </w:r>
    </w:p>
    <w:p w14:paraId="50809331" w14:textId="77777777" w:rsidR="00FC180D" w:rsidRDefault="00203103">
      <w:pPr>
        <w:pStyle w:val="Titolo4"/>
      </w:pPr>
      <w:r>
        <w:rPr>
          <w:rFonts w:hint="eastAsia"/>
        </w:rPr>
        <w:t>Return Value</w:t>
      </w:r>
    </w:p>
    <w:p w14:paraId="6F9BA5D3" w14:textId="77777777" w:rsidR="00FC180D" w:rsidRDefault="00203103">
      <w:r>
        <w:rPr>
          <w:rFonts w:hint="eastAsia"/>
        </w:rPr>
        <w:t xml:space="preserve">  Returns 0 success, other failures.</w:t>
      </w:r>
    </w:p>
    <w:p w14:paraId="4135867D" w14:textId="77777777" w:rsidR="00FC180D" w:rsidRDefault="00203103">
      <w:pPr>
        <w:pStyle w:val="Titolo4"/>
      </w:pPr>
      <w:r>
        <w:rPr>
          <w:rFonts w:hint="eastAsia"/>
        </w:rPr>
        <w:t>Record</w:t>
      </w:r>
      <w:r>
        <w:t xml:space="preserve"> Policy </w:t>
      </w:r>
      <w:r>
        <w:rPr>
          <w:rFonts w:hint="eastAsia"/>
        </w:rPr>
        <w:t xml:space="preserve">Parameter </w:t>
      </w:r>
      <w:r>
        <w:t>List</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567"/>
        <w:gridCol w:w="426"/>
        <w:gridCol w:w="425"/>
        <w:gridCol w:w="2506"/>
        <w:gridCol w:w="2693"/>
      </w:tblGrid>
      <w:tr w:rsidR="00FC180D" w14:paraId="0A66CD51" w14:textId="77777777">
        <w:trPr>
          <w:jc w:val="center"/>
        </w:trPr>
        <w:tc>
          <w:tcPr>
            <w:tcW w:w="4503" w:type="dxa"/>
            <w:gridSpan w:val="5"/>
            <w:tcBorders>
              <w:bottom w:val="single" w:sz="4" w:space="0" w:color="auto"/>
            </w:tcBorders>
            <w:shd w:val="clear" w:color="auto" w:fill="C0C0C0"/>
            <w:vAlign w:val="center"/>
          </w:tcPr>
          <w:p w14:paraId="3D75468C" w14:textId="77777777" w:rsidR="00FC180D" w:rsidRDefault="00203103">
            <w:pPr>
              <w:rPr>
                <w:szCs w:val="21"/>
                <w:lang w:val="fr-FR"/>
              </w:rPr>
            </w:pPr>
            <w:r>
              <w:rPr>
                <w:rFonts w:hint="eastAsia"/>
                <w:szCs w:val="21"/>
                <w:lang w:val="fr-FR"/>
              </w:rPr>
              <w:t>Property</w:t>
            </w:r>
          </w:p>
        </w:tc>
        <w:tc>
          <w:tcPr>
            <w:tcW w:w="2693" w:type="dxa"/>
            <w:tcBorders>
              <w:bottom w:val="single" w:sz="4" w:space="0" w:color="auto"/>
            </w:tcBorders>
            <w:shd w:val="clear" w:color="auto" w:fill="C0C0C0"/>
            <w:vAlign w:val="center"/>
          </w:tcPr>
          <w:p w14:paraId="57203A3B" w14:textId="77777777" w:rsidR="00FC180D" w:rsidRDefault="00203103">
            <w:pPr>
              <w:rPr>
                <w:rFonts w:ascii="SimSun" w:hAnsi="SimSun"/>
                <w:szCs w:val="21"/>
              </w:rPr>
            </w:pPr>
            <w:r>
              <w:rPr>
                <w:rFonts w:ascii="SimSun" w:hAnsi="SimSun" w:hint="eastAsia"/>
                <w:szCs w:val="21"/>
              </w:rPr>
              <w:t>Instruction</w:t>
            </w:r>
          </w:p>
        </w:tc>
      </w:tr>
      <w:tr w:rsidR="00FC180D" w14:paraId="4761B723" w14:textId="77777777">
        <w:trPr>
          <w:jc w:val="center"/>
        </w:trPr>
        <w:tc>
          <w:tcPr>
            <w:tcW w:w="4503" w:type="dxa"/>
            <w:gridSpan w:val="5"/>
            <w:tcBorders>
              <w:right w:val="single" w:sz="6" w:space="0" w:color="auto"/>
            </w:tcBorders>
            <w:shd w:val="clear" w:color="auto" w:fill="FFFFFF"/>
            <w:vAlign w:val="center"/>
          </w:tcPr>
          <w:p w14:paraId="24DF54C6" w14:textId="77777777" w:rsidR="00FC180D" w:rsidRDefault="00203103">
            <w:pPr>
              <w:rPr>
                <w:rFonts w:ascii="SimSun" w:hAnsi="SimSun"/>
                <w:szCs w:val="21"/>
              </w:rPr>
            </w:pPr>
            <w:r>
              <w:rPr>
                <w:szCs w:val="21"/>
                <w:lang w:val="fr-FR"/>
              </w:rPr>
              <w:t>Parameters</w:t>
            </w:r>
          </w:p>
        </w:tc>
        <w:tc>
          <w:tcPr>
            <w:tcW w:w="2693" w:type="dxa"/>
            <w:tcBorders>
              <w:left w:val="single" w:sz="6" w:space="0" w:color="auto"/>
            </w:tcBorders>
            <w:shd w:val="clear" w:color="auto" w:fill="FFFFFF"/>
            <w:vAlign w:val="center"/>
          </w:tcPr>
          <w:p w14:paraId="26C3FA2F" w14:textId="77777777" w:rsidR="00FC180D" w:rsidRDefault="00203103">
            <w:pPr>
              <w:rPr>
                <w:rFonts w:ascii="SimSun" w:hAnsi="SimSun"/>
                <w:szCs w:val="21"/>
              </w:rPr>
            </w:pPr>
            <w:r>
              <w:rPr>
                <w:rFonts w:ascii="SimSun" w:hAnsi="SimSun"/>
                <w:szCs w:val="21"/>
              </w:rPr>
              <w:t>Message begin</w:t>
            </w:r>
          </w:p>
        </w:tc>
      </w:tr>
      <w:tr w:rsidR="00FC180D" w14:paraId="56BF8EC7" w14:textId="77777777">
        <w:trPr>
          <w:jc w:val="center"/>
        </w:trPr>
        <w:tc>
          <w:tcPr>
            <w:tcW w:w="4503" w:type="dxa"/>
            <w:gridSpan w:val="5"/>
            <w:tcBorders>
              <w:right w:val="single" w:sz="6" w:space="0" w:color="auto"/>
            </w:tcBorders>
            <w:shd w:val="clear" w:color="auto" w:fill="FFFFFF"/>
            <w:vAlign w:val="center"/>
          </w:tcPr>
          <w:p w14:paraId="0ABBA04C" w14:textId="77777777" w:rsidR="00FC180D" w:rsidRDefault="00203103">
            <w:pPr>
              <w:rPr>
                <w:szCs w:val="21"/>
              </w:rPr>
            </w:pPr>
            <w:r>
              <w:rPr>
                <w:szCs w:val="21"/>
              </w:rPr>
              <w:t>p_result</w:t>
            </w:r>
          </w:p>
        </w:tc>
        <w:tc>
          <w:tcPr>
            <w:tcW w:w="2693" w:type="dxa"/>
            <w:tcBorders>
              <w:left w:val="single" w:sz="6" w:space="0" w:color="auto"/>
            </w:tcBorders>
            <w:shd w:val="clear" w:color="auto" w:fill="FFFFFF"/>
            <w:vAlign w:val="center"/>
          </w:tcPr>
          <w:p w14:paraId="5B012A45" w14:textId="77777777" w:rsidR="00FC180D" w:rsidRDefault="00203103">
            <w:pPr>
              <w:rPr>
                <w:rFonts w:ascii="SimSun" w:hAnsi="SimSun"/>
                <w:szCs w:val="21"/>
              </w:rPr>
            </w:pPr>
            <w:r>
              <w:rPr>
                <w:rFonts w:ascii="SimSun" w:hAnsi="SimSun"/>
                <w:szCs w:val="21"/>
                <w:lang w:val="fr-FR"/>
              </w:rPr>
              <w:t>Process result</w:t>
            </w:r>
          </w:p>
        </w:tc>
      </w:tr>
      <w:tr w:rsidR="00FC180D" w14:paraId="79CC458F" w14:textId="77777777">
        <w:trPr>
          <w:jc w:val="center"/>
        </w:trPr>
        <w:tc>
          <w:tcPr>
            <w:tcW w:w="4503" w:type="dxa"/>
            <w:gridSpan w:val="5"/>
            <w:tcBorders>
              <w:right w:val="single" w:sz="6" w:space="0" w:color="auto"/>
            </w:tcBorders>
            <w:shd w:val="clear" w:color="auto" w:fill="FFFFFF"/>
            <w:vAlign w:val="center"/>
          </w:tcPr>
          <w:p w14:paraId="0DD54FD9" w14:textId="77777777" w:rsidR="00FC180D" w:rsidRDefault="00203103">
            <w:pPr>
              <w:rPr>
                <w:szCs w:val="21"/>
              </w:rPr>
            </w:pPr>
            <w:r>
              <w:rPr>
                <w:szCs w:val="21"/>
              </w:rPr>
              <w:t>record_policy_list</w:t>
            </w:r>
          </w:p>
        </w:tc>
        <w:tc>
          <w:tcPr>
            <w:tcW w:w="2693" w:type="dxa"/>
            <w:tcBorders>
              <w:left w:val="single" w:sz="6" w:space="0" w:color="auto"/>
            </w:tcBorders>
            <w:shd w:val="clear" w:color="auto" w:fill="FFFFFF"/>
            <w:vAlign w:val="center"/>
          </w:tcPr>
          <w:p w14:paraId="4B64EC5B" w14:textId="77777777" w:rsidR="00FC180D" w:rsidRDefault="00203103">
            <w:pPr>
              <w:rPr>
                <w:rFonts w:ascii="SimSun" w:hAnsi="SimSun"/>
                <w:szCs w:val="21"/>
                <w:lang w:val="fr-FR"/>
              </w:rPr>
            </w:pPr>
            <w:r>
              <w:rPr>
                <w:rFonts w:ascii="SimSun" w:hAnsi="SimSun"/>
                <w:szCs w:val="21"/>
                <w:lang w:val="fr-FR"/>
              </w:rPr>
              <w:t>Record policy list</w:t>
            </w:r>
          </w:p>
        </w:tc>
      </w:tr>
      <w:tr w:rsidR="00FC180D" w14:paraId="2927E3E0" w14:textId="77777777">
        <w:trPr>
          <w:jc w:val="center"/>
        </w:trPr>
        <w:tc>
          <w:tcPr>
            <w:tcW w:w="579" w:type="dxa"/>
            <w:vMerge w:val="restart"/>
            <w:tcBorders>
              <w:right w:val="single" w:sz="6" w:space="0" w:color="auto"/>
            </w:tcBorders>
            <w:shd w:val="clear" w:color="auto" w:fill="FFFFFF"/>
            <w:vAlign w:val="center"/>
          </w:tcPr>
          <w:p w14:paraId="2C956B5F" w14:textId="77777777" w:rsidR="00FC180D" w:rsidRDefault="00FC180D">
            <w:pPr>
              <w:rPr>
                <w:szCs w:val="21"/>
              </w:rPr>
            </w:pPr>
          </w:p>
        </w:tc>
        <w:tc>
          <w:tcPr>
            <w:tcW w:w="3924" w:type="dxa"/>
            <w:gridSpan w:val="4"/>
            <w:tcBorders>
              <w:right w:val="single" w:sz="6" w:space="0" w:color="auto"/>
            </w:tcBorders>
            <w:shd w:val="clear" w:color="auto" w:fill="FFFFFF"/>
            <w:vAlign w:val="center"/>
          </w:tcPr>
          <w:p w14:paraId="7B44EF0E" w14:textId="77777777" w:rsidR="00FC180D" w:rsidRDefault="00203103">
            <w:pPr>
              <w:rPr>
                <w:szCs w:val="21"/>
              </w:rPr>
            </w:pPr>
            <w:r>
              <w:rPr>
                <w:szCs w:val="21"/>
              </w:rPr>
              <w:t>record_policy</w:t>
            </w:r>
          </w:p>
        </w:tc>
        <w:tc>
          <w:tcPr>
            <w:tcW w:w="2693" w:type="dxa"/>
            <w:tcBorders>
              <w:left w:val="single" w:sz="6" w:space="0" w:color="auto"/>
            </w:tcBorders>
            <w:shd w:val="clear" w:color="auto" w:fill="FFFFFF"/>
            <w:vAlign w:val="center"/>
          </w:tcPr>
          <w:p w14:paraId="1E93DA3C" w14:textId="77777777" w:rsidR="00FC180D" w:rsidRDefault="00FC180D">
            <w:pPr>
              <w:rPr>
                <w:rFonts w:ascii="SimSun" w:hAnsi="SimSun"/>
                <w:szCs w:val="21"/>
                <w:lang w:val="fr-FR"/>
              </w:rPr>
            </w:pPr>
          </w:p>
        </w:tc>
      </w:tr>
      <w:tr w:rsidR="00FC180D" w14:paraId="334025D3" w14:textId="77777777">
        <w:trPr>
          <w:trHeight w:val="21"/>
          <w:jc w:val="center"/>
        </w:trPr>
        <w:tc>
          <w:tcPr>
            <w:tcW w:w="579" w:type="dxa"/>
            <w:vMerge/>
            <w:tcBorders>
              <w:right w:val="single" w:sz="6" w:space="0" w:color="auto"/>
            </w:tcBorders>
            <w:shd w:val="clear" w:color="auto" w:fill="FFFFFF"/>
            <w:vAlign w:val="center"/>
          </w:tcPr>
          <w:p w14:paraId="7A5DC510"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7A5DFBF5"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0297DDAB" w14:textId="77777777" w:rsidR="00FC180D" w:rsidRDefault="00203103">
            <w:pPr>
              <w:rPr>
                <w:szCs w:val="21"/>
              </w:rPr>
            </w:pPr>
            <w:r>
              <w:rPr>
                <w:szCs w:val="21"/>
              </w:rPr>
              <w:t>record_open_flag</w:t>
            </w:r>
          </w:p>
        </w:tc>
        <w:tc>
          <w:tcPr>
            <w:tcW w:w="2693" w:type="dxa"/>
            <w:tcBorders>
              <w:left w:val="single" w:sz="6" w:space="0" w:color="auto"/>
            </w:tcBorders>
            <w:shd w:val="clear" w:color="auto" w:fill="FFFFFF"/>
          </w:tcPr>
          <w:p w14:paraId="171F9FBF" w14:textId="77777777" w:rsidR="00FC180D" w:rsidRDefault="00203103">
            <w:r>
              <w:rPr>
                <w:rFonts w:hint="eastAsia"/>
              </w:rPr>
              <w:t>R</w:t>
            </w:r>
            <w:r>
              <w:t>ecord policy open flag</w:t>
            </w:r>
          </w:p>
        </w:tc>
      </w:tr>
      <w:tr w:rsidR="00FC180D" w14:paraId="08EC6FF6" w14:textId="77777777">
        <w:trPr>
          <w:trHeight w:val="21"/>
          <w:jc w:val="center"/>
        </w:trPr>
        <w:tc>
          <w:tcPr>
            <w:tcW w:w="579" w:type="dxa"/>
            <w:vMerge/>
            <w:tcBorders>
              <w:right w:val="single" w:sz="6" w:space="0" w:color="auto"/>
            </w:tcBorders>
            <w:shd w:val="clear" w:color="auto" w:fill="FFFFFF"/>
            <w:vAlign w:val="center"/>
          </w:tcPr>
          <w:p w14:paraId="3EF7EC6A" w14:textId="77777777" w:rsidR="00FC180D" w:rsidRDefault="00FC180D">
            <w:pPr>
              <w:rPr>
                <w:szCs w:val="21"/>
              </w:rPr>
            </w:pPr>
          </w:p>
        </w:tc>
        <w:tc>
          <w:tcPr>
            <w:tcW w:w="567" w:type="dxa"/>
            <w:vMerge/>
            <w:tcBorders>
              <w:right w:val="single" w:sz="6" w:space="0" w:color="auto"/>
            </w:tcBorders>
            <w:shd w:val="clear" w:color="auto" w:fill="FFFFFF"/>
            <w:vAlign w:val="center"/>
          </w:tcPr>
          <w:p w14:paraId="48357367"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4599088A" w14:textId="77777777" w:rsidR="00FC180D" w:rsidRDefault="00203103">
            <w:pPr>
              <w:rPr>
                <w:szCs w:val="21"/>
              </w:rPr>
            </w:pPr>
            <w:r>
              <w:rPr>
                <w:szCs w:val="21"/>
              </w:rPr>
              <w:t>record_mode</w:t>
            </w:r>
          </w:p>
        </w:tc>
        <w:tc>
          <w:tcPr>
            <w:tcW w:w="2693" w:type="dxa"/>
            <w:tcBorders>
              <w:left w:val="single" w:sz="6" w:space="0" w:color="auto"/>
            </w:tcBorders>
            <w:shd w:val="clear" w:color="auto" w:fill="FFFFFF"/>
          </w:tcPr>
          <w:p w14:paraId="1AE972F9" w14:textId="77777777" w:rsidR="00FC180D" w:rsidRDefault="00203103">
            <w:r>
              <w:rPr>
                <w:rFonts w:hint="eastAsia"/>
              </w:rPr>
              <w:t>R</w:t>
            </w:r>
            <w:r>
              <w:t>ecord mode</w:t>
            </w:r>
            <w:r w:rsidR="00E45D9D">
              <w:rPr>
                <w:rFonts w:hint="eastAsia"/>
              </w:rPr>
              <w:t>:</w:t>
            </w:r>
            <w:r>
              <w:rPr>
                <w:rFonts w:hint="eastAsia"/>
              </w:rPr>
              <w:t>1</w:t>
            </w:r>
            <w:r w:rsidR="00E45D9D">
              <w:rPr>
                <w:rFonts w:hint="eastAsia"/>
              </w:rPr>
              <w:t>:</w:t>
            </w:r>
            <w:r>
              <w:rPr>
                <w:rFonts w:hint="eastAsia"/>
              </w:rPr>
              <w:t>r</w:t>
            </w:r>
            <w:r>
              <w:t>ecord</w:t>
            </w:r>
            <w:r w:rsidR="00E45D9D">
              <w:rPr>
                <w:rFonts w:hint="eastAsia"/>
              </w:rPr>
              <w:t>,</w:t>
            </w:r>
            <w:r>
              <w:rPr>
                <w:rFonts w:hint="eastAsia"/>
              </w:rPr>
              <w:t>2</w:t>
            </w:r>
            <w:r w:rsidR="00E45D9D">
              <w:rPr>
                <w:rFonts w:hint="eastAsia"/>
              </w:rPr>
              <w:t>:</w:t>
            </w:r>
            <w:r>
              <w:t>Snapshot</w:t>
            </w:r>
          </w:p>
        </w:tc>
      </w:tr>
      <w:tr w:rsidR="00FC180D" w14:paraId="4B344DBD" w14:textId="77777777">
        <w:trPr>
          <w:trHeight w:val="21"/>
          <w:jc w:val="center"/>
        </w:trPr>
        <w:tc>
          <w:tcPr>
            <w:tcW w:w="579" w:type="dxa"/>
            <w:vMerge/>
            <w:tcBorders>
              <w:right w:val="single" w:sz="6" w:space="0" w:color="auto"/>
            </w:tcBorders>
            <w:shd w:val="clear" w:color="auto" w:fill="FFFFFF"/>
            <w:vAlign w:val="center"/>
          </w:tcPr>
          <w:p w14:paraId="718FD800" w14:textId="77777777" w:rsidR="00FC180D" w:rsidRDefault="00FC180D">
            <w:pPr>
              <w:rPr>
                <w:szCs w:val="21"/>
              </w:rPr>
            </w:pPr>
          </w:p>
        </w:tc>
        <w:tc>
          <w:tcPr>
            <w:tcW w:w="567" w:type="dxa"/>
            <w:vMerge/>
            <w:tcBorders>
              <w:right w:val="single" w:sz="6" w:space="0" w:color="auto"/>
            </w:tcBorders>
            <w:shd w:val="clear" w:color="auto" w:fill="FFFFFF"/>
            <w:vAlign w:val="center"/>
          </w:tcPr>
          <w:p w14:paraId="365E7B93"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61B78EBE" w14:textId="77777777" w:rsidR="00FC180D" w:rsidRDefault="00203103">
            <w:pPr>
              <w:rPr>
                <w:szCs w:val="21"/>
              </w:rPr>
            </w:pPr>
            <w:r>
              <w:rPr>
                <w:szCs w:val="21"/>
              </w:rPr>
              <w:t>dev_id</w:t>
            </w:r>
          </w:p>
        </w:tc>
        <w:tc>
          <w:tcPr>
            <w:tcW w:w="2693" w:type="dxa"/>
            <w:tcBorders>
              <w:left w:val="single" w:sz="6" w:space="0" w:color="auto"/>
            </w:tcBorders>
            <w:shd w:val="clear" w:color="auto" w:fill="FFFFFF"/>
          </w:tcPr>
          <w:p w14:paraId="59EBEEC8" w14:textId="77777777" w:rsidR="00FC180D" w:rsidRDefault="00203103">
            <w:r>
              <w:rPr>
                <w:rFonts w:hint="eastAsia"/>
              </w:rPr>
              <w:t>D</w:t>
            </w:r>
            <w:r>
              <w:t xml:space="preserve">evice </w:t>
            </w:r>
            <w:r>
              <w:rPr>
                <w:rFonts w:hint="eastAsia"/>
              </w:rPr>
              <w:t>ID</w:t>
            </w:r>
          </w:p>
        </w:tc>
      </w:tr>
      <w:tr w:rsidR="00FC180D" w14:paraId="3348A208" w14:textId="77777777">
        <w:trPr>
          <w:trHeight w:val="21"/>
          <w:jc w:val="center"/>
        </w:trPr>
        <w:tc>
          <w:tcPr>
            <w:tcW w:w="579" w:type="dxa"/>
            <w:vMerge/>
            <w:tcBorders>
              <w:right w:val="single" w:sz="6" w:space="0" w:color="auto"/>
            </w:tcBorders>
            <w:shd w:val="clear" w:color="auto" w:fill="FFFFFF"/>
            <w:vAlign w:val="center"/>
          </w:tcPr>
          <w:p w14:paraId="309738C2" w14:textId="77777777" w:rsidR="00FC180D" w:rsidRDefault="00FC180D">
            <w:pPr>
              <w:rPr>
                <w:szCs w:val="21"/>
              </w:rPr>
            </w:pPr>
          </w:p>
        </w:tc>
        <w:tc>
          <w:tcPr>
            <w:tcW w:w="567" w:type="dxa"/>
            <w:vMerge/>
            <w:tcBorders>
              <w:right w:val="single" w:sz="6" w:space="0" w:color="auto"/>
            </w:tcBorders>
            <w:shd w:val="clear" w:color="auto" w:fill="FFFFFF"/>
            <w:vAlign w:val="center"/>
          </w:tcPr>
          <w:p w14:paraId="34692FF0"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4260CC46" w14:textId="77777777" w:rsidR="00FC180D" w:rsidRDefault="00203103">
            <w:pPr>
              <w:rPr>
                <w:szCs w:val="21"/>
              </w:rPr>
            </w:pPr>
            <w:r>
              <w:rPr>
                <w:szCs w:val="21"/>
              </w:rPr>
              <w:t>channel_id</w:t>
            </w:r>
          </w:p>
        </w:tc>
        <w:tc>
          <w:tcPr>
            <w:tcW w:w="2693" w:type="dxa"/>
            <w:tcBorders>
              <w:left w:val="single" w:sz="6" w:space="0" w:color="auto"/>
            </w:tcBorders>
            <w:shd w:val="clear" w:color="auto" w:fill="FFFFFF"/>
          </w:tcPr>
          <w:p w14:paraId="16897B37" w14:textId="77777777" w:rsidR="00FC180D" w:rsidRDefault="00203103">
            <w:r>
              <w:rPr>
                <w:rFonts w:hint="eastAsia"/>
              </w:rPr>
              <w:t>C</w:t>
            </w:r>
            <w:r>
              <w:t>hannel ID</w:t>
            </w:r>
          </w:p>
        </w:tc>
      </w:tr>
      <w:tr w:rsidR="00FC180D" w14:paraId="6257EA5B" w14:textId="77777777">
        <w:trPr>
          <w:trHeight w:val="21"/>
          <w:jc w:val="center"/>
        </w:trPr>
        <w:tc>
          <w:tcPr>
            <w:tcW w:w="579" w:type="dxa"/>
            <w:vMerge/>
            <w:tcBorders>
              <w:right w:val="single" w:sz="6" w:space="0" w:color="auto"/>
            </w:tcBorders>
            <w:shd w:val="clear" w:color="auto" w:fill="FFFFFF"/>
            <w:vAlign w:val="center"/>
          </w:tcPr>
          <w:p w14:paraId="047CD777" w14:textId="77777777" w:rsidR="00FC180D" w:rsidRDefault="00FC180D">
            <w:pPr>
              <w:rPr>
                <w:szCs w:val="21"/>
              </w:rPr>
            </w:pPr>
          </w:p>
        </w:tc>
        <w:tc>
          <w:tcPr>
            <w:tcW w:w="567" w:type="dxa"/>
            <w:vMerge/>
            <w:tcBorders>
              <w:right w:val="single" w:sz="6" w:space="0" w:color="auto"/>
            </w:tcBorders>
            <w:shd w:val="clear" w:color="auto" w:fill="FFFFFF"/>
            <w:vAlign w:val="center"/>
          </w:tcPr>
          <w:p w14:paraId="44629971"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15A55A25" w14:textId="77777777" w:rsidR="00FC180D" w:rsidRDefault="00203103">
            <w:pPr>
              <w:rPr>
                <w:szCs w:val="21"/>
              </w:rPr>
            </w:pPr>
            <w:r>
              <w:rPr>
                <w:szCs w:val="21"/>
              </w:rPr>
              <w:t>stream_id</w:t>
            </w:r>
          </w:p>
        </w:tc>
        <w:tc>
          <w:tcPr>
            <w:tcW w:w="2693" w:type="dxa"/>
            <w:tcBorders>
              <w:left w:val="single" w:sz="6" w:space="0" w:color="auto"/>
            </w:tcBorders>
            <w:shd w:val="clear" w:color="auto" w:fill="FFFFFF"/>
          </w:tcPr>
          <w:p w14:paraId="03800BF8" w14:textId="77777777" w:rsidR="00FC180D" w:rsidRDefault="00203103">
            <w:r>
              <w:rPr>
                <w:rFonts w:hint="eastAsia"/>
              </w:rPr>
              <w:t>S</w:t>
            </w:r>
            <w:r>
              <w:t xml:space="preserve">tream </w:t>
            </w:r>
            <w:r>
              <w:rPr>
                <w:rFonts w:hint="eastAsia"/>
              </w:rPr>
              <w:t>Id</w:t>
            </w:r>
          </w:p>
        </w:tc>
      </w:tr>
      <w:tr w:rsidR="00FC180D" w14:paraId="756A76F3" w14:textId="77777777">
        <w:trPr>
          <w:trHeight w:val="21"/>
          <w:jc w:val="center"/>
        </w:trPr>
        <w:tc>
          <w:tcPr>
            <w:tcW w:w="579" w:type="dxa"/>
            <w:vMerge/>
            <w:tcBorders>
              <w:right w:val="single" w:sz="6" w:space="0" w:color="auto"/>
            </w:tcBorders>
            <w:shd w:val="clear" w:color="auto" w:fill="FFFFFF"/>
            <w:vAlign w:val="center"/>
          </w:tcPr>
          <w:p w14:paraId="61C686EA" w14:textId="77777777" w:rsidR="00FC180D" w:rsidRDefault="00FC180D">
            <w:pPr>
              <w:rPr>
                <w:szCs w:val="21"/>
              </w:rPr>
            </w:pPr>
          </w:p>
        </w:tc>
        <w:tc>
          <w:tcPr>
            <w:tcW w:w="567" w:type="dxa"/>
            <w:vMerge/>
            <w:tcBorders>
              <w:right w:val="single" w:sz="6" w:space="0" w:color="auto"/>
            </w:tcBorders>
            <w:shd w:val="clear" w:color="auto" w:fill="FFFFFF"/>
            <w:vAlign w:val="center"/>
          </w:tcPr>
          <w:p w14:paraId="1832A164"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69663FC2" w14:textId="77777777" w:rsidR="00FC180D" w:rsidRDefault="00203103">
            <w:pPr>
              <w:rPr>
                <w:szCs w:val="21"/>
              </w:rPr>
            </w:pPr>
            <w:r>
              <w:rPr>
                <w:szCs w:val="21"/>
              </w:rPr>
              <w:t>save_days</w:t>
            </w:r>
          </w:p>
        </w:tc>
        <w:tc>
          <w:tcPr>
            <w:tcW w:w="2693" w:type="dxa"/>
            <w:tcBorders>
              <w:left w:val="single" w:sz="6" w:space="0" w:color="auto"/>
            </w:tcBorders>
            <w:shd w:val="clear" w:color="auto" w:fill="FFFFFF"/>
          </w:tcPr>
          <w:p w14:paraId="12A8EBCB" w14:textId="77777777" w:rsidR="00FC180D" w:rsidRDefault="00203103">
            <w:r>
              <w:rPr>
                <w:rFonts w:hint="eastAsia"/>
              </w:rPr>
              <w:t>R</w:t>
            </w:r>
            <w:r>
              <w:t>ecord save days</w:t>
            </w:r>
          </w:p>
        </w:tc>
      </w:tr>
      <w:tr w:rsidR="00FC180D" w14:paraId="1DEFA20E" w14:textId="77777777">
        <w:trPr>
          <w:trHeight w:val="21"/>
          <w:jc w:val="center"/>
        </w:trPr>
        <w:tc>
          <w:tcPr>
            <w:tcW w:w="579" w:type="dxa"/>
            <w:vMerge/>
            <w:tcBorders>
              <w:right w:val="single" w:sz="6" w:space="0" w:color="auto"/>
            </w:tcBorders>
            <w:shd w:val="clear" w:color="auto" w:fill="FFFFFF"/>
            <w:vAlign w:val="center"/>
          </w:tcPr>
          <w:p w14:paraId="10624EED" w14:textId="77777777" w:rsidR="00FC180D" w:rsidRDefault="00FC180D">
            <w:pPr>
              <w:rPr>
                <w:szCs w:val="21"/>
              </w:rPr>
            </w:pPr>
          </w:p>
        </w:tc>
        <w:tc>
          <w:tcPr>
            <w:tcW w:w="567" w:type="dxa"/>
            <w:vMerge/>
            <w:tcBorders>
              <w:right w:val="single" w:sz="6" w:space="0" w:color="auto"/>
            </w:tcBorders>
            <w:shd w:val="clear" w:color="auto" w:fill="FFFFFF"/>
            <w:vAlign w:val="center"/>
          </w:tcPr>
          <w:p w14:paraId="267A9D4F"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48F1B6EA" w14:textId="77777777" w:rsidR="00FC180D" w:rsidRDefault="00203103">
            <w:pPr>
              <w:rPr>
                <w:szCs w:val="21"/>
              </w:rPr>
            </w:pPr>
            <w:r>
              <w:rPr>
                <w:szCs w:val="21"/>
              </w:rPr>
              <w:t>audio_open_flag</w:t>
            </w:r>
          </w:p>
        </w:tc>
        <w:tc>
          <w:tcPr>
            <w:tcW w:w="2693" w:type="dxa"/>
            <w:tcBorders>
              <w:left w:val="single" w:sz="6" w:space="0" w:color="auto"/>
            </w:tcBorders>
            <w:shd w:val="clear" w:color="auto" w:fill="FFFFFF"/>
          </w:tcPr>
          <w:p w14:paraId="7C031954" w14:textId="77777777" w:rsidR="00FC180D" w:rsidRDefault="00203103">
            <w:r>
              <w:rPr>
                <w:rFonts w:hint="eastAsia"/>
              </w:rPr>
              <w:t>R</w:t>
            </w:r>
            <w:r>
              <w:t>ecord audio or not</w:t>
            </w:r>
          </w:p>
        </w:tc>
      </w:tr>
      <w:tr w:rsidR="00FC180D" w14:paraId="1725E607" w14:textId="77777777">
        <w:trPr>
          <w:trHeight w:val="21"/>
          <w:jc w:val="center"/>
        </w:trPr>
        <w:tc>
          <w:tcPr>
            <w:tcW w:w="579" w:type="dxa"/>
            <w:vMerge/>
            <w:tcBorders>
              <w:right w:val="single" w:sz="6" w:space="0" w:color="auto"/>
            </w:tcBorders>
            <w:shd w:val="clear" w:color="auto" w:fill="FFFFFF"/>
            <w:vAlign w:val="center"/>
          </w:tcPr>
          <w:p w14:paraId="0D28B45A" w14:textId="77777777" w:rsidR="00FC180D" w:rsidRDefault="00FC180D">
            <w:pPr>
              <w:rPr>
                <w:szCs w:val="21"/>
              </w:rPr>
            </w:pPr>
          </w:p>
        </w:tc>
        <w:tc>
          <w:tcPr>
            <w:tcW w:w="567" w:type="dxa"/>
            <w:vMerge/>
            <w:tcBorders>
              <w:right w:val="single" w:sz="6" w:space="0" w:color="auto"/>
            </w:tcBorders>
            <w:shd w:val="clear" w:color="auto" w:fill="FFFFFF"/>
            <w:vAlign w:val="center"/>
          </w:tcPr>
          <w:p w14:paraId="6D9B9C30"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05C3BFD2" w14:textId="77777777" w:rsidR="00FC180D" w:rsidRDefault="00203103">
            <w:pPr>
              <w:rPr>
                <w:szCs w:val="21"/>
              </w:rPr>
            </w:pPr>
            <w:r>
              <w:rPr>
                <w:szCs w:val="21"/>
              </w:rPr>
              <w:t>disk_id</w:t>
            </w:r>
          </w:p>
        </w:tc>
        <w:tc>
          <w:tcPr>
            <w:tcW w:w="2693" w:type="dxa"/>
            <w:tcBorders>
              <w:left w:val="single" w:sz="6" w:space="0" w:color="auto"/>
            </w:tcBorders>
            <w:shd w:val="clear" w:color="auto" w:fill="FFFFFF"/>
          </w:tcPr>
          <w:p w14:paraId="41A2A1CC" w14:textId="77777777" w:rsidR="00FC180D" w:rsidRDefault="00203103">
            <w:pPr>
              <w:rPr>
                <w:sz w:val="18"/>
                <w:szCs w:val="18"/>
                <w:lang w:val="fr-FR"/>
              </w:rPr>
            </w:pPr>
            <w:r>
              <w:rPr>
                <w:rFonts w:hint="eastAsia"/>
                <w:sz w:val="18"/>
                <w:szCs w:val="18"/>
                <w:lang w:val="fr-FR"/>
              </w:rPr>
              <w:t>D</w:t>
            </w:r>
            <w:r>
              <w:rPr>
                <w:sz w:val="18"/>
                <w:szCs w:val="18"/>
                <w:lang w:val="fr-FR"/>
              </w:rPr>
              <w:t>isk ID</w:t>
            </w:r>
          </w:p>
        </w:tc>
      </w:tr>
      <w:tr w:rsidR="00FC180D" w14:paraId="231CE09F" w14:textId="77777777">
        <w:trPr>
          <w:trHeight w:val="21"/>
          <w:jc w:val="center"/>
        </w:trPr>
        <w:tc>
          <w:tcPr>
            <w:tcW w:w="579" w:type="dxa"/>
            <w:vMerge/>
            <w:tcBorders>
              <w:right w:val="single" w:sz="6" w:space="0" w:color="auto"/>
            </w:tcBorders>
            <w:shd w:val="clear" w:color="auto" w:fill="FFFFFF"/>
            <w:vAlign w:val="center"/>
          </w:tcPr>
          <w:p w14:paraId="23F668FF" w14:textId="77777777" w:rsidR="00FC180D" w:rsidRDefault="00FC180D">
            <w:pPr>
              <w:rPr>
                <w:szCs w:val="21"/>
              </w:rPr>
            </w:pPr>
          </w:p>
        </w:tc>
        <w:tc>
          <w:tcPr>
            <w:tcW w:w="567" w:type="dxa"/>
            <w:vMerge/>
            <w:tcBorders>
              <w:right w:val="single" w:sz="6" w:space="0" w:color="auto"/>
            </w:tcBorders>
            <w:shd w:val="clear" w:color="auto" w:fill="FFFFFF"/>
            <w:vAlign w:val="center"/>
          </w:tcPr>
          <w:p w14:paraId="3F26B8EE"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4B916870" w14:textId="77777777" w:rsidR="00FC180D" w:rsidRDefault="00203103">
            <w:pPr>
              <w:rPr>
                <w:szCs w:val="21"/>
              </w:rPr>
            </w:pPr>
            <w:r>
              <w:rPr>
                <w:szCs w:val="21"/>
              </w:rPr>
              <w:t>schedule_time_list</w:t>
            </w:r>
          </w:p>
        </w:tc>
        <w:tc>
          <w:tcPr>
            <w:tcW w:w="2693" w:type="dxa"/>
            <w:tcBorders>
              <w:left w:val="single" w:sz="6" w:space="0" w:color="auto"/>
            </w:tcBorders>
            <w:shd w:val="clear" w:color="auto" w:fill="FFFFFF"/>
          </w:tcPr>
          <w:p w14:paraId="246072B2" w14:textId="77777777" w:rsidR="00FC180D" w:rsidRDefault="00203103">
            <w:pPr>
              <w:rPr>
                <w:sz w:val="18"/>
                <w:szCs w:val="18"/>
                <w:lang w:val="fr-FR"/>
              </w:rPr>
            </w:pPr>
            <w:r>
              <w:rPr>
                <w:sz w:val="18"/>
                <w:szCs w:val="18"/>
                <w:lang w:val="fr-FR"/>
              </w:rPr>
              <w:t>Record time list</w:t>
            </w:r>
          </w:p>
        </w:tc>
      </w:tr>
      <w:tr w:rsidR="00FC180D" w14:paraId="6EE53419" w14:textId="77777777">
        <w:trPr>
          <w:trHeight w:val="21"/>
          <w:jc w:val="center"/>
        </w:trPr>
        <w:tc>
          <w:tcPr>
            <w:tcW w:w="579" w:type="dxa"/>
            <w:vMerge/>
            <w:tcBorders>
              <w:right w:val="single" w:sz="6" w:space="0" w:color="auto"/>
            </w:tcBorders>
            <w:shd w:val="clear" w:color="auto" w:fill="FFFFFF"/>
            <w:vAlign w:val="center"/>
          </w:tcPr>
          <w:p w14:paraId="25E1F1F4" w14:textId="77777777" w:rsidR="00FC180D" w:rsidRDefault="00FC180D">
            <w:pPr>
              <w:rPr>
                <w:szCs w:val="21"/>
              </w:rPr>
            </w:pPr>
          </w:p>
        </w:tc>
        <w:tc>
          <w:tcPr>
            <w:tcW w:w="567" w:type="dxa"/>
            <w:vMerge/>
            <w:tcBorders>
              <w:right w:val="single" w:sz="6" w:space="0" w:color="auto"/>
            </w:tcBorders>
            <w:shd w:val="clear" w:color="auto" w:fill="FFFFFF"/>
            <w:vAlign w:val="center"/>
          </w:tcPr>
          <w:p w14:paraId="680BEE56"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2CC34B22" w14:textId="77777777" w:rsidR="00FC180D" w:rsidRDefault="00FC180D">
            <w:pPr>
              <w:rPr>
                <w:szCs w:val="21"/>
              </w:rPr>
            </w:pPr>
          </w:p>
        </w:tc>
        <w:tc>
          <w:tcPr>
            <w:tcW w:w="2931" w:type="dxa"/>
            <w:gridSpan w:val="2"/>
            <w:tcBorders>
              <w:right w:val="single" w:sz="6" w:space="0" w:color="auto"/>
            </w:tcBorders>
            <w:shd w:val="clear" w:color="auto" w:fill="FFFFFF"/>
            <w:vAlign w:val="center"/>
          </w:tcPr>
          <w:p w14:paraId="5B2634C9" w14:textId="77777777" w:rsidR="00FC180D" w:rsidRDefault="00203103">
            <w:pPr>
              <w:rPr>
                <w:szCs w:val="21"/>
              </w:rPr>
            </w:pPr>
            <w:r>
              <w:rPr>
                <w:rFonts w:hint="eastAsia"/>
                <w:szCs w:val="21"/>
              </w:rPr>
              <w:t>s</w:t>
            </w:r>
            <w:r>
              <w:rPr>
                <w:szCs w:val="21"/>
              </w:rPr>
              <w:t>chedule_time</w:t>
            </w:r>
          </w:p>
        </w:tc>
        <w:tc>
          <w:tcPr>
            <w:tcW w:w="2693" w:type="dxa"/>
            <w:tcBorders>
              <w:left w:val="single" w:sz="6" w:space="0" w:color="auto"/>
            </w:tcBorders>
            <w:shd w:val="clear" w:color="auto" w:fill="FFFFFF"/>
            <w:vAlign w:val="center"/>
          </w:tcPr>
          <w:p w14:paraId="63C3F043" w14:textId="77777777" w:rsidR="00FC180D" w:rsidRDefault="00FC180D">
            <w:pPr>
              <w:rPr>
                <w:rFonts w:ascii="SimSun" w:hAnsi="SimSun"/>
                <w:szCs w:val="21"/>
                <w:lang w:val="fr-FR"/>
              </w:rPr>
            </w:pPr>
          </w:p>
        </w:tc>
      </w:tr>
      <w:tr w:rsidR="00FC180D" w14:paraId="07A368D5" w14:textId="77777777">
        <w:trPr>
          <w:trHeight w:val="70"/>
          <w:jc w:val="center"/>
        </w:trPr>
        <w:tc>
          <w:tcPr>
            <w:tcW w:w="579" w:type="dxa"/>
            <w:vMerge/>
            <w:tcBorders>
              <w:right w:val="single" w:sz="6" w:space="0" w:color="auto"/>
            </w:tcBorders>
            <w:shd w:val="clear" w:color="auto" w:fill="FFFFFF"/>
            <w:vAlign w:val="center"/>
          </w:tcPr>
          <w:p w14:paraId="6A0C834A" w14:textId="77777777" w:rsidR="00FC180D" w:rsidRDefault="00FC180D">
            <w:pPr>
              <w:rPr>
                <w:szCs w:val="21"/>
              </w:rPr>
            </w:pPr>
          </w:p>
        </w:tc>
        <w:tc>
          <w:tcPr>
            <w:tcW w:w="567" w:type="dxa"/>
            <w:vMerge/>
            <w:tcBorders>
              <w:right w:val="single" w:sz="6" w:space="0" w:color="auto"/>
            </w:tcBorders>
            <w:shd w:val="clear" w:color="auto" w:fill="FFFFFF"/>
            <w:vAlign w:val="center"/>
          </w:tcPr>
          <w:p w14:paraId="7D159069" w14:textId="77777777" w:rsidR="00FC180D" w:rsidRDefault="00FC180D">
            <w:pPr>
              <w:rPr>
                <w:szCs w:val="21"/>
              </w:rPr>
            </w:pPr>
          </w:p>
        </w:tc>
        <w:tc>
          <w:tcPr>
            <w:tcW w:w="426" w:type="dxa"/>
            <w:vMerge/>
            <w:tcBorders>
              <w:right w:val="single" w:sz="6" w:space="0" w:color="auto"/>
            </w:tcBorders>
            <w:shd w:val="clear" w:color="auto" w:fill="FFFFFF"/>
            <w:vAlign w:val="center"/>
          </w:tcPr>
          <w:p w14:paraId="3F5206E1"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48DEAD98" w14:textId="77777777" w:rsidR="00FC180D" w:rsidRDefault="00FC180D">
            <w:pPr>
              <w:rPr>
                <w:szCs w:val="21"/>
              </w:rPr>
            </w:pPr>
          </w:p>
        </w:tc>
        <w:tc>
          <w:tcPr>
            <w:tcW w:w="2506" w:type="dxa"/>
            <w:tcBorders>
              <w:right w:val="single" w:sz="6" w:space="0" w:color="auto"/>
            </w:tcBorders>
            <w:shd w:val="clear" w:color="auto" w:fill="FFFFFF"/>
            <w:vAlign w:val="center"/>
          </w:tcPr>
          <w:p w14:paraId="21B6817A" w14:textId="77777777" w:rsidR="00FC180D" w:rsidRDefault="00203103">
            <w:pPr>
              <w:rPr>
                <w:szCs w:val="21"/>
              </w:rPr>
            </w:pPr>
            <w:r>
              <w:rPr>
                <w:rFonts w:hint="eastAsia"/>
                <w:szCs w:val="21"/>
              </w:rPr>
              <w:t>weekday</w:t>
            </w:r>
          </w:p>
        </w:tc>
        <w:tc>
          <w:tcPr>
            <w:tcW w:w="2693" w:type="dxa"/>
            <w:tcBorders>
              <w:left w:val="single" w:sz="6" w:space="0" w:color="auto"/>
            </w:tcBorders>
            <w:shd w:val="clear" w:color="auto" w:fill="FFFFFF"/>
          </w:tcPr>
          <w:p w14:paraId="7191F651" w14:textId="77777777" w:rsidR="00FC180D" w:rsidRDefault="00203103">
            <w:pPr>
              <w:rPr>
                <w:sz w:val="18"/>
                <w:szCs w:val="18"/>
                <w:lang w:val="fr-FR"/>
              </w:rPr>
            </w:pPr>
            <w:r>
              <w:rPr>
                <w:rFonts w:hint="eastAsia"/>
                <w:sz w:val="18"/>
                <w:szCs w:val="18"/>
                <w:lang w:val="fr-FR"/>
              </w:rPr>
              <w:t>W</w:t>
            </w:r>
            <w:r>
              <w:rPr>
                <w:sz w:val="18"/>
                <w:szCs w:val="18"/>
                <w:lang w:val="fr-FR"/>
              </w:rPr>
              <w:t>eekday</w:t>
            </w:r>
          </w:p>
        </w:tc>
      </w:tr>
      <w:tr w:rsidR="00FC180D" w14:paraId="7B95E910" w14:textId="77777777">
        <w:trPr>
          <w:trHeight w:val="70"/>
          <w:jc w:val="center"/>
        </w:trPr>
        <w:tc>
          <w:tcPr>
            <w:tcW w:w="579" w:type="dxa"/>
            <w:vMerge/>
            <w:tcBorders>
              <w:right w:val="single" w:sz="6" w:space="0" w:color="auto"/>
            </w:tcBorders>
            <w:shd w:val="clear" w:color="auto" w:fill="FFFFFF"/>
            <w:vAlign w:val="center"/>
          </w:tcPr>
          <w:p w14:paraId="22F959F8" w14:textId="77777777" w:rsidR="00FC180D" w:rsidRDefault="00FC180D">
            <w:pPr>
              <w:rPr>
                <w:szCs w:val="21"/>
              </w:rPr>
            </w:pPr>
          </w:p>
        </w:tc>
        <w:tc>
          <w:tcPr>
            <w:tcW w:w="567" w:type="dxa"/>
            <w:vMerge/>
            <w:tcBorders>
              <w:right w:val="single" w:sz="6" w:space="0" w:color="auto"/>
            </w:tcBorders>
            <w:shd w:val="clear" w:color="auto" w:fill="FFFFFF"/>
            <w:vAlign w:val="center"/>
          </w:tcPr>
          <w:p w14:paraId="52FD4779" w14:textId="77777777" w:rsidR="00FC180D" w:rsidRDefault="00FC180D">
            <w:pPr>
              <w:rPr>
                <w:szCs w:val="21"/>
              </w:rPr>
            </w:pPr>
          </w:p>
        </w:tc>
        <w:tc>
          <w:tcPr>
            <w:tcW w:w="426" w:type="dxa"/>
            <w:vMerge/>
            <w:tcBorders>
              <w:right w:val="single" w:sz="6" w:space="0" w:color="auto"/>
            </w:tcBorders>
            <w:shd w:val="clear" w:color="auto" w:fill="FFFFFF"/>
            <w:vAlign w:val="center"/>
          </w:tcPr>
          <w:p w14:paraId="59ABD8A1" w14:textId="77777777" w:rsidR="00FC180D" w:rsidRDefault="00FC180D">
            <w:pPr>
              <w:rPr>
                <w:szCs w:val="21"/>
              </w:rPr>
            </w:pPr>
          </w:p>
        </w:tc>
        <w:tc>
          <w:tcPr>
            <w:tcW w:w="425" w:type="dxa"/>
            <w:vMerge/>
            <w:tcBorders>
              <w:right w:val="single" w:sz="6" w:space="0" w:color="auto"/>
            </w:tcBorders>
            <w:shd w:val="clear" w:color="auto" w:fill="FFFFFF"/>
            <w:vAlign w:val="center"/>
          </w:tcPr>
          <w:p w14:paraId="30A27301" w14:textId="77777777" w:rsidR="00FC180D" w:rsidRDefault="00FC180D">
            <w:pPr>
              <w:rPr>
                <w:szCs w:val="21"/>
              </w:rPr>
            </w:pPr>
          </w:p>
        </w:tc>
        <w:tc>
          <w:tcPr>
            <w:tcW w:w="2506" w:type="dxa"/>
            <w:tcBorders>
              <w:right w:val="single" w:sz="6" w:space="0" w:color="auto"/>
            </w:tcBorders>
            <w:shd w:val="clear" w:color="auto" w:fill="FFFFFF"/>
            <w:vAlign w:val="center"/>
          </w:tcPr>
          <w:p w14:paraId="6322B106" w14:textId="77777777" w:rsidR="00FC180D" w:rsidRDefault="00203103">
            <w:pPr>
              <w:rPr>
                <w:szCs w:val="21"/>
              </w:rPr>
            </w:pPr>
            <w:r>
              <w:rPr>
                <w:szCs w:val="21"/>
              </w:rPr>
              <w:t>start_time</w:t>
            </w:r>
          </w:p>
        </w:tc>
        <w:tc>
          <w:tcPr>
            <w:tcW w:w="2693" w:type="dxa"/>
            <w:tcBorders>
              <w:left w:val="single" w:sz="6" w:space="0" w:color="auto"/>
            </w:tcBorders>
            <w:shd w:val="clear" w:color="auto" w:fill="FFFFFF"/>
          </w:tcPr>
          <w:p w14:paraId="44EE0DD8" w14:textId="77777777" w:rsidR="00FC180D" w:rsidRDefault="00203103">
            <w:pPr>
              <w:rPr>
                <w:sz w:val="18"/>
                <w:szCs w:val="18"/>
                <w:lang w:val="fr-FR"/>
              </w:rPr>
            </w:pPr>
            <w:r>
              <w:rPr>
                <w:rFonts w:hint="eastAsia"/>
                <w:sz w:val="18"/>
                <w:szCs w:val="18"/>
                <w:lang w:val="fr-FR"/>
              </w:rPr>
              <w:t>S</w:t>
            </w:r>
            <w:r>
              <w:rPr>
                <w:sz w:val="18"/>
                <w:szCs w:val="18"/>
                <w:lang w:val="fr-FR"/>
              </w:rPr>
              <w:t>tart time [0</w:t>
            </w:r>
            <w:r w:rsidR="00E45D9D">
              <w:rPr>
                <w:rFonts w:hint="eastAsia"/>
                <w:sz w:val="18"/>
                <w:szCs w:val="18"/>
                <w:lang w:val="fr-FR"/>
              </w:rPr>
              <w:t>,</w:t>
            </w:r>
            <w:r>
              <w:rPr>
                <w:sz w:val="18"/>
                <w:szCs w:val="18"/>
                <w:lang w:val="fr-FR"/>
              </w:rPr>
              <w:t>86400]</w:t>
            </w:r>
          </w:p>
        </w:tc>
      </w:tr>
      <w:tr w:rsidR="00FC180D" w14:paraId="50780C58" w14:textId="77777777">
        <w:trPr>
          <w:trHeight w:val="70"/>
          <w:jc w:val="center"/>
        </w:trPr>
        <w:tc>
          <w:tcPr>
            <w:tcW w:w="579" w:type="dxa"/>
            <w:vMerge/>
            <w:tcBorders>
              <w:right w:val="single" w:sz="6" w:space="0" w:color="auto"/>
            </w:tcBorders>
            <w:shd w:val="clear" w:color="auto" w:fill="FFFFFF"/>
            <w:vAlign w:val="center"/>
          </w:tcPr>
          <w:p w14:paraId="411B0399" w14:textId="77777777" w:rsidR="00FC180D" w:rsidRDefault="00FC180D">
            <w:pPr>
              <w:rPr>
                <w:szCs w:val="21"/>
              </w:rPr>
            </w:pPr>
          </w:p>
        </w:tc>
        <w:tc>
          <w:tcPr>
            <w:tcW w:w="567" w:type="dxa"/>
            <w:vMerge/>
            <w:tcBorders>
              <w:right w:val="single" w:sz="6" w:space="0" w:color="auto"/>
            </w:tcBorders>
            <w:shd w:val="clear" w:color="auto" w:fill="FFFFFF"/>
            <w:vAlign w:val="center"/>
          </w:tcPr>
          <w:p w14:paraId="4465D6EE" w14:textId="77777777" w:rsidR="00FC180D" w:rsidRDefault="00FC180D">
            <w:pPr>
              <w:rPr>
                <w:szCs w:val="21"/>
              </w:rPr>
            </w:pPr>
          </w:p>
        </w:tc>
        <w:tc>
          <w:tcPr>
            <w:tcW w:w="426" w:type="dxa"/>
            <w:vMerge/>
            <w:tcBorders>
              <w:right w:val="single" w:sz="6" w:space="0" w:color="auto"/>
            </w:tcBorders>
            <w:shd w:val="clear" w:color="auto" w:fill="FFFFFF"/>
            <w:vAlign w:val="center"/>
          </w:tcPr>
          <w:p w14:paraId="11F333D8" w14:textId="77777777" w:rsidR="00FC180D" w:rsidRDefault="00FC180D">
            <w:pPr>
              <w:rPr>
                <w:szCs w:val="21"/>
              </w:rPr>
            </w:pPr>
          </w:p>
        </w:tc>
        <w:tc>
          <w:tcPr>
            <w:tcW w:w="425" w:type="dxa"/>
            <w:vMerge/>
            <w:tcBorders>
              <w:right w:val="single" w:sz="6" w:space="0" w:color="auto"/>
            </w:tcBorders>
            <w:shd w:val="clear" w:color="auto" w:fill="FFFFFF"/>
            <w:vAlign w:val="center"/>
          </w:tcPr>
          <w:p w14:paraId="3A188E9B" w14:textId="77777777" w:rsidR="00FC180D" w:rsidRDefault="00FC180D">
            <w:pPr>
              <w:rPr>
                <w:szCs w:val="21"/>
              </w:rPr>
            </w:pPr>
          </w:p>
        </w:tc>
        <w:tc>
          <w:tcPr>
            <w:tcW w:w="2506" w:type="dxa"/>
            <w:tcBorders>
              <w:right w:val="single" w:sz="6" w:space="0" w:color="auto"/>
            </w:tcBorders>
            <w:shd w:val="clear" w:color="auto" w:fill="FFFFFF"/>
            <w:vAlign w:val="center"/>
          </w:tcPr>
          <w:p w14:paraId="5B239F6E" w14:textId="77777777" w:rsidR="00FC180D" w:rsidRDefault="00203103">
            <w:pPr>
              <w:rPr>
                <w:szCs w:val="21"/>
              </w:rPr>
            </w:pPr>
            <w:r>
              <w:rPr>
                <w:szCs w:val="21"/>
              </w:rPr>
              <w:t>end_time</w:t>
            </w:r>
          </w:p>
        </w:tc>
        <w:tc>
          <w:tcPr>
            <w:tcW w:w="2693" w:type="dxa"/>
            <w:tcBorders>
              <w:left w:val="single" w:sz="6" w:space="0" w:color="auto"/>
            </w:tcBorders>
            <w:shd w:val="clear" w:color="auto" w:fill="FFFFFF"/>
          </w:tcPr>
          <w:p w14:paraId="00A837F9" w14:textId="77777777" w:rsidR="00FC180D" w:rsidRDefault="00203103">
            <w:pPr>
              <w:rPr>
                <w:sz w:val="18"/>
                <w:szCs w:val="18"/>
                <w:lang w:val="fr-FR"/>
              </w:rPr>
            </w:pPr>
            <w:r>
              <w:rPr>
                <w:rFonts w:hint="eastAsia"/>
                <w:sz w:val="18"/>
                <w:szCs w:val="18"/>
                <w:lang w:val="fr-FR"/>
              </w:rPr>
              <w:t>E</w:t>
            </w:r>
            <w:r>
              <w:rPr>
                <w:sz w:val="18"/>
                <w:szCs w:val="18"/>
                <w:lang w:val="fr-FR"/>
              </w:rPr>
              <w:t>nd time [0</w:t>
            </w:r>
            <w:r w:rsidR="00E45D9D">
              <w:rPr>
                <w:rFonts w:hint="eastAsia"/>
                <w:sz w:val="18"/>
                <w:szCs w:val="18"/>
                <w:lang w:val="fr-FR"/>
              </w:rPr>
              <w:t>,</w:t>
            </w:r>
            <w:r>
              <w:rPr>
                <w:sz w:val="18"/>
                <w:szCs w:val="18"/>
                <w:lang w:val="fr-FR"/>
              </w:rPr>
              <w:t>86400]</w:t>
            </w:r>
          </w:p>
        </w:tc>
      </w:tr>
      <w:tr w:rsidR="00FC180D" w14:paraId="0939338C" w14:textId="77777777">
        <w:trPr>
          <w:trHeight w:val="70"/>
          <w:jc w:val="center"/>
        </w:trPr>
        <w:tc>
          <w:tcPr>
            <w:tcW w:w="579" w:type="dxa"/>
            <w:vMerge/>
            <w:tcBorders>
              <w:right w:val="single" w:sz="6" w:space="0" w:color="auto"/>
            </w:tcBorders>
            <w:shd w:val="clear" w:color="auto" w:fill="FFFFFF"/>
            <w:vAlign w:val="center"/>
          </w:tcPr>
          <w:p w14:paraId="287E715A" w14:textId="77777777" w:rsidR="00FC180D" w:rsidRDefault="00FC180D">
            <w:pPr>
              <w:rPr>
                <w:szCs w:val="21"/>
              </w:rPr>
            </w:pPr>
          </w:p>
        </w:tc>
        <w:tc>
          <w:tcPr>
            <w:tcW w:w="567" w:type="dxa"/>
            <w:vMerge/>
            <w:tcBorders>
              <w:right w:val="single" w:sz="6" w:space="0" w:color="auto"/>
            </w:tcBorders>
            <w:shd w:val="clear" w:color="auto" w:fill="FFFFFF"/>
            <w:vAlign w:val="center"/>
          </w:tcPr>
          <w:p w14:paraId="15CF3F6C" w14:textId="77777777" w:rsidR="00FC180D" w:rsidRDefault="00FC180D">
            <w:pPr>
              <w:rPr>
                <w:szCs w:val="21"/>
              </w:rPr>
            </w:pPr>
          </w:p>
        </w:tc>
        <w:tc>
          <w:tcPr>
            <w:tcW w:w="3357" w:type="dxa"/>
            <w:gridSpan w:val="3"/>
            <w:tcBorders>
              <w:right w:val="single" w:sz="6" w:space="0" w:color="auto"/>
            </w:tcBorders>
            <w:shd w:val="clear" w:color="auto" w:fill="FFFFFF"/>
            <w:vAlign w:val="center"/>
          </w:tcPr>
          <w:p w14:paraId="4AC0CEC7" w14:textId="77777777" w:rsidR="00FC180D" w:rsidRDefault="00203103">
            <w:pPr>
              <w:rPr>
                <w:szCs w:val="21"/>
              </w:rPr>
            </w:pPr>
            <w:r>
              <w:rPr>
                <w:szCs w:val="21"/>
              </w:rPr>
              <w:t>snap_shot_para</w:t>
            </w:r>
          </w:p>
        </w:tc>
        <w:tc>
          <w:tcPr>
            <w:tcW w:w="2693" w:type="dxa"/>
            <w:tcBorders>
              <w:left w:val="single" w:sz="6" w:space="0" w:color="auto"/>
            </w:tcBorders>
            <w:shd w:val="clear" w:color="auto" w:fill="FFFFFF"/>
            <w:vAlign w:val="center"/>
          </w:tcPr>
          <w:p w14:paraId="61C97924" w14:textId="77777777" w:rsidR="00FC180D" w:rsidRDefault="00203103">
            <w:pPr>
              <w:rPr>
                <w:rFonts w:ascii="SimSun" w:hAnsi="SimSun"/>
                <w:szCs w:val="21"/>
                <w:lang w:val="fr-FR"/>
              </w:rPr>
            </w:pPr>
            <w:r>
              <w:rPr>
                <w:rFonts w:ascii="SimSun" w:hAnsi="SimSun" w:hint="eastAsia"/>
                <w:sz w:val="18"/>
                <w:szCs w:val="18"/>
              </w:rPr>
              <w:t>S</w:t>
            </w:r>
            <w:r>
              <w:rPr>
                <w:rFonts w:ascii="SimSun" w:hAnsi="SimSun"/>
                <w:sz w:val="18"/>
                <w:szCs w:val="18"/>
              </w:rPr>
              <w:t xml:space="preserve">napshot </w:t>
            </w:r>
            <w:r>
              <w:rPr>
                <w:rFonts w:ascii="SimSun" w:hAnsi="SimSun" w:hint="eastAsia"/>
                <w:sz w:val="18"/>
                <w:szCs w:val="18"/>
              </w:rPr>
              <w:t>Parameter</w:t>
            </w:r>
          </w:p>
        </w:tc>
      </w:tr>
      <w:tr w:rsidR="00FC180D" w14:paraId="5090932F" w14:textId="77777777">
        <w:trPr>
          <w:trHeight w:val="70"/>
          <w:jc w:val="center"/>
        </w:trPr>
        <w:tc>
          <w:tcPr>
            <w:tcW w:w="579" w:type="dxa"/>
            <w:vMerge/>
            <w:tcBorders>
              <w:right w:val="single" w:sz="6" w:space="0" w:color="auto"/>
            </w:tcBorders>
            <w:shd w:val="clear" w:color="auto" w:fill="FFFFFF"/>
            <w:vAlign w:val="center"/>
          </w:tcPr>
          <w:p w14:paraId="727B30B0" w14:textId="77777777" w:rsidR="00FC180D" w:rsidRDefault="00FC180D">
            <w:pPr>
              <w:rPr>
                <w:szCs w:val="21"/>
              </w:rPr>
            </w:pPr>
          </w:p>
        </w:tc>
        <w:tc>
          <w:tcPr>
            <w:tcW w:w="567" w:type="dxa"/>
            <w:vMerge/>
            <w:tcBorders>
              <w:right w:val="single" w:sz="6" w:space="0" w:color="auto"/>
            </w:tcBorders>
            <w:shd w:val="clear" w:color="auto" w:fill="FFFFFF"/>
            <w:vAlign w:val="center"/>
          </w:tcPr>
          <w:p w14:paraId="7B07BDEE"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730E462C" w14:textId="77777777" w:rsidR="00FC180D" w:rsidRDefault="00FC180D">
            <w:pPr>
              <w:rPr>
                <w:szCs w:val="21"/>
              </w:rPr>
            </w:pPr>
          </w:p>
        </w:tc>
        <w:tc>
          <w:tcPr>
            <w:tcW w:w="2931" w:type="dxa"/>
            <w:gridSpan w:val="2"/>
            <w:tcBorders>
              <w:right w:val="single" w:sz="6" w:space="0" w:color="auto"/>
            </w:tcBorders>
            <w:shd w:val="clear" w:color="auto" w:fill="FFFFFF"/>
            <w:vAlign w:val="center"/>
          </w:tcPr>
          <w:p w14:paraId="05A709CA" w14:textId="77777777" w:rsidR="00FC180D" w:rsidRDefault="00203103">
            <w:pPr>
              <w:rPr>
                <w:szCs w:val="21"/>
              </w:rPr>
            </w:pPr>
            <w:r>
              <w:rPr>
                <w:szCs w:val="21"/>
              </w:rPr>
              <w:t>duration</w:t>
            </w:r>
          </w:p>
        </w:tc>
        <w:tc>
          <w:tcPr>
            <w:tcW w:w="2693" w:type="dxa"/>
            <w:tcBorders>
              <w:left w:val="single" w:sz="6" w:space="0" w:color="auto"/>
            </w:tcBorders>
            <w:shd w:val="clear" w:color="auto" w:fill="FFFFFF"/>
          </w:tcPr>
          <w:p w14:paraId="742F2AF9" w14:textId="77777777" w:rsidR="00FC180D" w:rsidRDefault="00203103">
            <w:pPr>
              <w:rPr>
                <w:sz w:val="18"/>
                <w:szCs w:val="18"/>
                <w:lang w:val="fr-FR"/>
              </w:rPr>
            </w:pPr>
            <w:r>
              <w:rPr>
                <w:rFonts w:hint="eastAsia"/>
                <w:sz w:val="18"/>
                <w:szCs w:val="18"/>
                <w:lang w:val="fr-FR"/>
              </w:rPr>
              <w:t>D</w:t>
            </w:r>
            <w:r>
              <w:rPr>
                <w:sz w:val="18"/>
                <w:szCs w:val="18"/>
                <w:lang w:val="fr-FR"/>
              </w:rPr>
              <w:t>uration</w:t>
            </w:r>
          </w:p>
        </w:tc>
      </w:tr>
      <w:tr w:rsidR="00FC180D" w14:paraId="4D4571A5" w14:textId="77777777">
        <w:trPr>
          <w:trHeight w:val="70"/>
          <w:jc w:val="center"/>
        </w:trPr>
        <w:tc>
          <w:tcPr>
            <w:tcW w:w="579" w:type="dxa"/>
            <w:vMerge/>
            <w:tcBorders>
              <w:right w:val="single" w:sz="6" w:space="0" w:color="auto"/>
            </w:tcBorders>
            <w:shd w:val="clear" w:color="auto" w:fill="FFFFFF"/>
            <w:vAlign w:val="center"/>
          </w:tcPr>
          <w:p w14:paraId="556B4E4F" w14:textId="77777777" w:rsidR="00FC180D" w:rsidRDefault="00FC180D">
            <w:pPr>
              <w:rPr>
                <w:szCs w:val="21"/>
              </w:rPr>
            </w:pPr>
          </w:p>
        </w:tc>
        <w:tc>
          <w:tcPr>
            <w:tcW w:w="567" w:type="dxa"/>
            <w:vMerge/>
            <w:tcBorders>
              <w:right w:val="single" w:sz="6" w:space="0" w:color="auto"/>
            </w:tcBorders>
            <w:shd w:val="clear" w:color="auto" w:fill="FFFFFF"/>
            <w:vAlign w:val="center"/>
          </w:tcPr>
          <w:p w14:paraId="10A81D8B" w14:textId="77777777" w:rsidR="00FC180D" w:rsidRDefault="00FC180D">
            <w:pPr>
              <w:rPr>
                <w:szCs w:val="21"/>
              </w:rPr>
            </w:pPr>
          </w:p>
        </w:tc>
        <w:tc>
          <w:tcPr>
            <w:tcW w:w="426" w:type="dxa"/>
            <w:vMerge/>
            <w:tcBorders>
              <w:right w:val="single" w:sz="6" w:space="0" w:color="auto"/>
            </w:tcBorders>
            <w:shd w:val="clear" w:color="auto" w:fill="FFFFFF"/>
            <w:vAlign w:val="center"/>
          </w:tcPr>
          <w:p w14:paraId="1C82261B" w14:textId="77777777" w:rsidR="00FC180D" w:rsidRDefault="00FC180D">
            <w:pPr>
              <w:rPr>
                <w:szCs w:val="21"/>
              </w:rPr>
            </w:pPr>
          </w:p>
        </w:tc>
        <w:tc>
          <w:tcPr>
            <w:tcW w:w="2931" w:type="dxa"/>
            <w:gridSpan w:val="2"/>
            <w:tcBorders>
              <w:right w:val="single" w:sz="6" w:space="0" w:color="auto"/>
            </w:tcBorders>
            <w:shd w:val="clear" w:color="auto" w:fill="FFFFFF"/>
            <w:vAlign w:val="center"/>
          </w:tcPr>
          <w:p w14:paraId="47FC8DA9" w14:textId="77777777" w:rsidR="00FC180D" w:rsidRDefault="00203103">
            <w:pPr>
              <w:rPr>
                <w:szCs w:val="21"/>
              </w:rPr>
            </w:pPr>
            <w:r>
              <w:rPr>
                <w:szCs w:val="21"/>
              </w:rPr>
              <w:t>quality</w:t>
            </w:r>
          </w:p>
        </w:tc>
        <w:tc>
          <w:tcPr>
            <w:tcW w:w="2693" w:type="dxa"/>
            <w:tcBorders>
              <w:left w:val="single" w:sz="6" w:space="0" w:color="auto"/>
            </w:tcBorders>
            <w:shd w:val="clear" w:color="auto" w:fill="FFFFFF"/>
          </w:tcPr>
          <w:p w14:paraId="3ED35A8C" w14:textId="77777777" w:rsidR="00FC180D" w:rsidRDefault="00203103">
            <w:pPr>
              <w:rPr>
                <w:sz w:val="18"/>
                <w:szCs w:val="18"/>
                <w:lang w:val="fr-FR"/>
              </w:rPr>
            </w:pPr>
            <w:r>
              <w:rPr>
                <w:rFonts w:hint="eastAsia"/>
                <w:sz w:val="18"/>
                <w:szCs w:val="18"/>
                <w:lang w:val="fr-FR"/>
              </w:rPr>
              <w:t>I</w:t>
            </w:r>
            <w:r>
              <w:rPr>
                <w:sz w:val="18"/>
                <w:szCs w:val="18"/>
                <w:lang w:val="fr-FR"/>
              </w:rPr>
              <w:t>mage quality</w:t>
            </w:r>
          </w:p>
        </w:tc>
      </w:tr>
      <w:tr w:rsidR="00FC180D" w14:paraId="3A4C7411" w14:textId="77777777">
        <w:trPr>
          <w:trHeight w:val="70"/>
          <w:jc w:val="center"/>
        </w:trPr>
        <w:tc>
          <w:tcPr>
            <w:tcW w:w="579" w:type="dxa"/>
            <w:vMerge/>
            <w:tcBorders>
              <w:right w:val="single" w:sz="6" w:space="0" w:color="auto"/>
            </w:tcBorders>
            <w:shd w:val="clear" w:color="auto" w:fill="FFFFFF"/>
            <w:vAlign w:val="center"/>
          </w:tcPr>
          <w:p w14:paraId="7C259709" w14:textId="77777777" w:rsidR="00FC180D" w:rsidRDefault="00FC180D">
            <w:pPr>
              <w:rPr>
                <w:szCs w:val="21"/>
              </w:rPr>
            </w:pPr>
          </w:p>
        </w:tc>
        <w:tc>
          <w:tcPr>
            <w:tcW w:w="567" w:type="dxa"/>
            <w:vMerge/>
            <w:tcBorders>
              <w:right w:val="single" w:sz="6" w:space="0" w:color="auto"/>
            </w:tcBorders>
            <w:shd w:val="clear" w:color="auto" w:fill="FFFFFF"/>
            <w:vAlign w:val="center"/>
          </w:tcPr>
          <w:p w14:paraId="49203B24" w14:textId="77777777" w:rsidR="00FC180D" w:rsidRDefault="00FC180D">
            <w:pPr>
              <w:rPr>
                <w:szCs w:val="21"/>
              </w:rPr>
            </w:pPr>
          </w:p>
        </w:tc>
        <w:tc>
          <w:tcPr>
            <w:tcW w:w="426" w:type="dxa"/>
            <w:vMerge/>
            <w:tcBorders>
              <w:right w:val="single" w:sz="6" w:space="0" w:color="auto"/>
            </w:tcBorders>
            <w:shd w:val="clear" w:color="auto" w:fill="FFFFFF"/>
            <w:vAlign w:val="center"/>
          </w:tcPr>
          <w:p w14:paraId="7489AC1E" w14:textId="77777777" w:rsidR="00FC180D" w:rsidRDefault="00FC180D">
            <w:pPr>
              <w:rPr>
                <w:szCs w:val="21"/>
              </w:rPr>
            </w:pPr>
          </w:p>
        </w:tc>
        <w:tc>
          <w:tcPr>
            <w:tcW w:w="2931" w:type="dxa"/>
            <w:gridSpan w:val="2"/>
            <w:tcBorders>
              <w:right w:val="single" w:sz="6" w:space="0" w:color="auto"/>
            </w:tcBorders>
            <w:shd w:val="clear" w:color="auto" w:fill="FFFFFF"/>
            <w:vAlign w:val="center"/>
          </w:tcPr>
          <w:p w14:paraId="609CE525" w14:textId="77777777" w:rsidR="00FC180D" w:rsidRDefault="00203103">
            <w:pPr>
              <w:rPr>
                <w:szCs w:val="21"/>
              </w:rPr>
            </w:pPr>
            <w:r>
              <w:rPr>
                <w:szCs w:val="21"/>
              </w:rPr>
              <w:t>interval</w:t>
            </w:r>
          </w:p>
        </w:tc>
        <w:tc>
          <w:tcPr>
            <w:tcW w:w="2693" w:type="dxa"/>
            <w:tcBorders>
              <w:left w:val="single" w:sz="6" w:space="0" w:color="auto"/>
            </w:tcBorders>
            <w:shd w:val="clear" w:color="auto" w:fill="FFFFFF"/>
          </w:tcPr>
          <w:p w14:paraId="7E0FAC28" w14:textId="77777777" w:rsidR="00FC180D" w:rsidRDefault="00203103">
            <w:pPr>
              <w:rPr>
                <w:sz w:val="18"/>
                <w:szCs w:val="18"/>
                <w:lang w:val="fr-FR"/>
              </w:rPr>
            </w:pPr>
            <w:r>
              <w:rPr>
                <w:rFonts w:hint="eastAsia"/>
                <w:sz w:val="18"/>
                <w:szCs w:val="18"/>
                <w:lang w:val="fr-FR"/>
              </w:rPr>
              <w:t>S</w:t>
            </w:r>
            <w:r>
              <w:rPr>
                <w:sz w:val="18"/>
                <w:szCs w:val="18"/>
                <w:lang w:val="fr-FR"/>
              </w:rPr>
              <w:t>napshot interval</w:t>
            </w:r>
          </w:p>
        </w:tc>
      </w:tr>
      <w:tr w:rsidR="00FC180D" w14:paraId="498BE690" w14:textId="77777777">
        <w:trPr>
          <w:trHeight w:val="70"/>
          <w:jc w:val="center"/>
        </w:trPr>
        <w:tc>
          <w:tcPr>
            <w:tcW w:w="579" w:type="dxa"/>
            <w:vMerge/>
            <w:tcBorders>
              <w:right w:val="single" w:sz="6" w:space="0" w:color="auto"/>
            </w:tcBorders>
            <w:shd w:val="clear" w:color="auto" w:fill="FFFFFF"/>
            <w:vAlign w:val="center"/>
          </w:tcPr>
          <w:p w14:paraId="220D7BA1" w14:textId="77777777" w:rsidR="00FC180D" w:rsidRDefault="00FC180D">
            <w:pPr>
              <w:rPr>
                <w:szCs w:val="21"/>
              </w:rPr>
            </w:pPr>
          </w:p>
        </w:tc>
        <w:tc>
          <w:tcPr>
            <w:tcW w:w="567" w:type="dxa"/>
            <w:vMerge/>
            <w:tcBorders>
              <w:right w:val="single" w:sz="6" w:space="0" w:color="auto"/>
            </w:tcBorders>
            <w:shd w:val="clear" w:color="auto" w:fill="FFFFFF"/>
            <w:vAlign w:val="center"/>
          </w:tcPr>
          <w:p w14:paraId="7A4CA5F4" w14:textId="77777777" w:rsidR="00FC180D" w:rsidRDefault="00FC180D">
            <w:pPr>
              <w:rPr>
                <w:szCs w:val="21"/>
              </w:rPr>
            </w:pPr>
          </w:p>
        </w:tc>
        <w:tc>
          <w:tcPr>
            <w:tcW w:w="426" w:type="dxa"/>
            <w:vMerge/>
            <w:tcBorders>
              <w:right w:val="single" w:sz="6" w:space="0" w:color="auto"/>
            </w:tcBorders>
            <w:shd w:val="clear" w:color="auto" w:fill="FFFFFF"/>
            <w:vAlign w:val="center"/>
          </w:tcPr>
          <w:p w14:paraId="69877301" w14:textId="77777777" w:rsidR="00FC180D" w:rsidRDefault="00FC180D">
            <w:pPr>
              <w:rPr>
                <w:szCs w:val="21"/>
              </w:rPr>
            </w:pPr>
          </w:p>
        </w:tc>
        <w:tc>
          <w:tcPr>
            <w:tcW w:w="2931" w:type="dxa"/>
            <w:gridSpan w:val="2"/>
            <w:tcBorders>
              <w:right w:val="single" w:sz="6" w:space="0" w:color="auto"/>
            </w:tcBorders>
            <w:shd w:val="clear" w:color="auto" w:fill="FFFFFF"/>
            <w:vAlign w:val="center"/>
          </w:tcPr>
          <w:p w14:paraId="0C53E6D3" w14:textId="77777777" w:rsidR="00FC180D" w:rsidRDefault="00203103">
            <w:pPr>
              <w:rPr>
                <w:szCs w:val="21"/>
              </w:rPr>
            </w:pPr>
            <w:r>
              <w:rPr>
                <w:szCs w:val="21"/>
              </w:rPr>
              <w:t>shoot_times</w:t>
            </w:r>
          </w:p>
        </w:tc>
        <w:tc>
          <w:tcPr>
            <w:tcW w:w="2693" w:type="dxa"/>
            <w:tcBorders>
              <w:left w:val="single" w:sz="6" w:space="0" w:color="auto"/>
            </w:tcBorders>
            <w:shd w:val="clear" w:color="auto" w:fill="FFFFFF"/>
          </w:tcPr>
          <w:p w14:paraId="09CAF0FE" w14:textId="77777777" w:rsidR="00FC180D" w:rsidRDefault="00203103">
            <w:pPr>
              <w:rPr>
                <w:sz w:val="18"/>
                <w:szCs w:val="18"/>
                <w:lang w:val="fr-FR"/>
              </w:rPr>
            </w:pPr>
            <w:r>
              <w:rPr>
                <w:sz w:val="18"/>
                <w:szCs w:val="18"/>
                <w:lang w:val="fr-FR"/>
              </w:rPr>
              <w:t>Snapshot times</w:t>
            </w:r>
          </w:p>
        </w:tc>
      </w:tr>
      <w:tr w:rsidR="00FC180D" w14:paraId="1505BAD0" w14:textId="77777777">
        <w:trPr>
          <w:trHeight w:val="70"/>
          <w:jc w:val="center"/>
        </w:trPr>
        <w:tc>
          <w:tcPr>
            <w:tcW w:w="579" w:type="dxa"/>
            <w:vMerge/>
            <w:tcBorders>
              <w:right w:val="single" w:sz="6" w:space="0" w:color="auto"/>
            </w:tcBorders>
            <w:shd w:val="clear" w:color="auto" w:fill="FFFFFF"/>
            <w:vAlign w:val="center"/>
          </w:tcPr>
          <w:p w14:paraId="1718F530" w14:textId="77777777" w:rsidR="00FC180D" w:rsidRDefault="00FC180D">
            <w:pPr>
              <w:rPr>
                <w:szCs w:val="21"/>
              </w:rPr>
            </w:pPr>
          </w:p>
        </w:tc>
        <w:tc>
          <w:tcPr>
            <w:tcW w:w="567" w:type="dxa"/>
            <w:vMerge/>
            <w:tcBorders>
              <w:right w:val="single" w:sz="6" w:space="0" w:color="auto"/>
            </w:tcBorders>
            <w:shd w:val="clear" w:color="auto" w:fill="FFFFFF"/>
            <w:vAlign w:val="center"/>
          </w:tcPr>
          <w:p w14:paraId="3382E1DE" w14:textId="77777777" w:rsidR="00FC180D" w:rsidRDefault="00FC180D">
            <w:pPr>
              <w:rPr>
                <w:szCs w:val="21"/>
              </w:rPr>
            </w:pPr>
          </w:p>
        </w:tc>
        <w:tc>
          <w:tcPr>
            <w:tcW w:w="426" w:type="dxa"/>
            <w:vMerge/>
            <w:tcBorders>
              <w:right w:val="single" w:sz="6" w:space="0" w:color="auto"/>
            </w:tcBorders>
            <w:shd w:val="clear" w:color="auto" w:fill="FFFFFF"/>
            <w:vAlign w:val="center"/>
          </w:tcPr>
          <w:p w14:paraId="3F1FDAAA" w14:textId="77777777" w:rsidR="00FC180D" w:rsidRDefault="00FC180D">
            <w:pPr>
              <w:rPr>
                <w:szCs w:val="21"/>
              </w:rPr>
            </w:pPr>
          </w:p>
        </w:tc>
        <w:tc>
          <w:tcPr>
            <w:tcW w:w="2931" w:type="dxa"/>
            <w:gridSpan w:val="2"/>
            <w:tcBorders>
              <w:right w:val="single" w:sz="6" w:space="0" w:color="auto"/>
            </w:tcBorders>
            <w:shd w:val="clear" w:color="auto" w:fill="FFFFFF"/>
            <w:vAlign w:val="center"/>
          </w:tcPr>
          <w:p w14:paraId="44147D81" w14:textId="77777777" w:rsidR="00FC180D" w:rsidRDefault="00203103">
            <w:pPr>
              <w:rPr>
                <w:szCs w:val="21"/>
              </w:rPr>
            </w:pPr>
            <w:r>
              <w:rPr>
                <w:szCs w:val="21"/>
              </w:rPr>
              <w:t>video_solution</w:t>
            </w:r>
          </w:p>
        </w:tc>
        <w:tc>
          <w:tcPr>
            <w:tcW w:w="2693" w:type="dxa"/>
            <w:tcBorders>
              <w:left w:val="single" w:sz="6" w:space="0" w:color="auto"/>
            </w:tcBorders>
            <w:shd w:val="clear" w:color="auto" w:fill="FFFFFF"/>
          </w:tcPr>
          <w:p w14:paraId="611F9E38" w14:textId="77777777" w:rsidR="00FC180D" w:rsidRDefault="00203103">
            <w:pPr>
              <w:rPr>
                <w:sz w:val="18"/>
                <w:szCs w:val="18"/>
                <w:lang w:val="fr-FR"/>
              </w:rPr>
            </w:pPr>
            <w:r>
              <w:rPr>
                <w:sz w:val="18"/>
                <w:szCs w:val="18"/>
                <w:lang w:val="fr-FR"/>
              </w:rPr>
              <w:t>Resolution</w:t>
            </w:r>
          </w:p>
        </w:tc>
      </w:tr>
      <w:tr w:rsidR="00FC180D" w14:paraId="3A802179" w14:textId="77777777">
        <w:trPr>
          <w:trHeight w:val="70"/>
          <w:jc w:val="center"/>
        </w:trPr>
        <w:tc>
          <w:tcPr>
            <w:tcW w:w="579" w:type="dxa"/>
            <w:vMerge/>
            <w:tcBorders>
              <w:right w:val="single" w:sz="6" w:space="0" w:color="auto"/>
            </w:tcBorders>
            <w:shd w:val="clear" w:color="auto" w:fill="FFFFFF"/>
            <w:vAlign w:val="center"/>
          </w:tcPr>
          <w:p w14:paraId="17DC89B1" w14:textId="77777777" w:rsidR="00FC180D" w:rsidRDefault="00FC180D">
            <w:pPr>
              <w:rPr>
                <w:szCs w:val="21"/>
              </w:rPr>
            </w:pPr>
          </w:p>
        </w:tc>
        <w:tc>
          <w:tcPr>
            <w:tcW w:w="567" w:type="dxa"/>
            <w:vMerge/>
            <w:tcBorders>
              <w:right w:val="single" w:sz="6" w:space="0" w:color="auto"/>
            </w:tcBorders>
            <w:shd w:val="clear" w:color="auto" w:fill="FFFFFF"/>
            <w:vAlign w:val="center"/>
          </w:tcPr>
          <w:p w14:paraId="029B13C3" w14:textId="77777777" w:rsidR="00FC180D" w:rsidRDefault="00FC180D">
            <w:pPr>
              <w:rPr>
                <w:szCs w:val="21"/>
              </w:rPr>
            </w:pPr>
          </w:p>
        </w:tc>
        <w:tc>
          <w:tcPr>
            <w:tcW w:w="426" w:type="dxa"/>
            <w:vMerge/>
            <w:tcBorders>
              <w:right w:val="single" w:sz="6" w:space="0" w:color="auto"/>
            </w:tcBorders>
            <w:shd w:val="clear" w:color="auto" w:fill="FFFFFF"/>
            <w:vAlign w:val="center"/>
          </w:tcPr>
          <w:p w14:paraId="1251C5C2"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661C5382" w14:textId="77777777" w:rsidR="00FC180D" w:rsidRDefault="00FC180D">
            <w:pPr>
              <w:rPr>
                <w:szCs w:val="21"/>
              </w:rPr>
            </w:pPr>
          </w:p>
        </w:tc>
        <w:tc>
          <w:tcPr>
            <w:tcW w:w="2506" w:type="dxa"/>
            <w:tcBorders>
              <w:right w:val="single" w:sz="6" w:space="0" w:color="auto"/>
            </w:tcBorders>
            <w:shd w:val="clear" w:color="auto" w:fill="FFFFFF"/>
            <w:vAlign w:val="center"/>
          </w:tcPr>
          <w:p w14:paraId="67BC7D43" w14:textId="77777777" w:rsidR="00FC180D" w:rsidRDefault="00203103">
            <w:pPr>
              <w:rPr>
                <w:szCs w:val="21"/>
              </w:rPr>
            </w:pPr>
            <w:r>
              <w:rPr>
                <w:szCs w:val="21"/>
              </w:rPr>
              <w:t>video_height</w:t>
            </w:r>
          </w:p>
        </w:tc>
        <w:tc>
          <w:tcPr>
            <w:tcW w:w="2693" w:type="dxa"/>
            <w:tcBorders>
              <w:left w:val="single" w:sz="6" w:space="0" w:color="auto"/>
            </w:tcBorders>
            <w:shd w:val="clear" w:color="auto" w:fill="FFFFFF"/>
          </w:tcPr>
          <w:p w14:paraId="451E67C7" w14:textId="77777777" w:rsidR="00FC180D" w:rsidRDefault="00203103">
            <w:pPr>
              <w:rPr>
                <w:sz w:val="18"/>
                <w:szCs w:val="18"/>
                <w:lang w:val="fr-FR"/>
              </w:rPr>
            </w:pPr>
            <w:r>
              <w:rPr>
                <w:rFonts w:hint="eastAsia"/>
                <w:sz w:val="18"/>
                <w:szCs w:val="18"/>
                <w:lang w:val="fr-FR"/>
              </w:rPr>
              <w:t>Video</w:t>
            </w:r>
            <w:r>
              <w:rPr>
                <w:sz w:val="18"/>
                <w:szCs w:val="18"/>
                <w:lang w:val="fr-FR"/>
              </w:rPr>
              <w:t xml:space="preserve"> height</w:t>
            </w:r>
          </w:p>
        </w:tc>
      </w:tr>
      <w:tr w:rsidR="00FC180D" w14:paraId="154F327A" w14:textId="77777777">
        <w:trPr>
          <w:trHeight w:val="70"/>
          <w:jc w:val="center"/>
        </w:trPr>
        <w:tc>
          <w:tcPr>
            <w:tcW w:w="579" w:type="dxa"/>
            <w:vMerge/>
            <w:tcBorders>
              <w:right w:val="single" w:sz="6" w:space="0" w:color="auto"/>
            </w:tcBorders>
            <w:shd w:val="clear" w:color="auto" w:fill="FFFFFF"/>
            <w:vAlign w:val="center"/>
          </w:tcPr>
          <w:p w14:paraId="6090F32D" w14:textId="77777777" w:rsidR="00FC180D" w:rsidRDefault="00FC180D">
            <w:pPr>
              <w:rPr>
                <w:szCs w:val="21"/>
              </w:rPr>
            </w:pPr>
          </w:p>
        </w:tc>
        <w:tc>
          <w:tcPr>
            <w:tcW w:w="567" w:type="dxa"/>
            <w:vMerge/>
            <w:tcBorders>
              <w:right w:val="single" w:sz="6" w:space="0" w:color="auto"/>
            </w:tcBorders>
            <w:shd w:val="clear" w:color="auto" w:fill="FFFFFF"/>
            <w:vAlign w:val="center"/>
          </w:tcPr>
          <w:p w14:paraId="33CDE57B" w14:textId="77777777" w:rsidR="00FC180D" w:rsidRDefault="00FC180D">
            <w:pPr>
              <w:rPr>
                <w:szCs w:val="21"/>
              </w:rPr>
            </w:pPr>
          </w:p>
        </w:tc>
        <w:tc>
          <w:tcPr>
            <w:tcW w:w="426" w:type="dxa"/>
            <w:vMerge/>
            <w:tcBorders>
              <w:right w:val="single" w:sz="6" w:space="0" w:color="auto"/>
            </w:tcBorders>
            <w:shd w:val="clear" w:color="auto" w:fill="FFFFFF"/>
            <w:vAlign w:val="center"/>
          </w:tcPr>
          <w:p w14:paraId="7CE97B3E" w14:textId="77777777" w:rsidR="00FC180D" w:rsidRDefault="00FC180D">
            <w:pPr>
              <w:rPr>
                <w:szCs w:val="21"/>
              </w:rPr>
            </w:pPr>
          </w:p>
        </w:tc>
        <w:tc>
          <w:tcPr>
            <w:tcW w:w="425" w:type="dxa"/>
            <w:vMerge/>
            <w:tcBorders>
              <w:right w:val="single" w:sz="6" w:space="0" w:color="auto"/>
            </w:tcBorders>
            <w:shd w:val="clear" w:color="auto" w:fill="FFFFFF"/>
            <w:vAlign w:val="center"/>
          </w:tcPr>
          <w:p w14:paraId="2429F861" w14:textId="77777777" w:rsidR="00FC180D" w:rsidRDefault="00FC180D">
            <w:pPr>
              <w:rPr>
                <w:szCs w:val="21"/>
              </w:rPr>
            </w:pPr>
          </w:p>
        </w:tc>
        <w:tc>
          <w:tcPr>
            <w:tcW w:w="2506" w:type="dxa"/>
            <w:tcBorders>
              <w:right w:val="single" w:sz="6" w:space="0" w:color="auto"/>
            </w:tcBorders>
            <w:shd w:val="clear" w:color="auto" w:fill="FFFFFF"/>
            <w:vAlign w:val="center"/>
          </w:tcPr>
          <w:p w14:paraId="792A68A4" w14:textId="77777777" w:rsidR="00FC180D" w:rsidRDefault="00203103">
            <w:pPr>
              <w:rPr>
                <w:szCs w:val="21"/>
              </w:rPr>
            </w:pPr>
            <w:r>
              <w:rPr>
                <w:szCs w:val="21"/>
              </w:rPr>
              <w:t>video_width</w:t>
            </w:r>
          </w:p>
        </w:tc>
        <w:tc>
          <w:tcPr>
            <w:tcW w:w="2693" w:type="dxa"/>
            <w:tcBorders>
              <w:left w:val="single" w:sz="6" w:space="0" w:color="auto"/>
            </w:tcBorders>
            <w:shd w:val="clear" w:color="auto" w:fill="FFFFFF"/>
          </w:tcPr>
          <w:p w14:paraId="6AFD5FC0" w14:textId="77777777" w:rsidR="00FC180D" w:rsidRDefault="00203103">
            <w:pPr>
              <w:rPr>
                <w:sz w:val="18"/>
                <w:szCs w:val="18"/>
                <w:lang w:val="fr-FR"/>
              </w:rPr>
            </w:pPr>
            <w:r>
              <w:rPr>
                <w:rFonts w:hint="eastAsia"/>
                <w:sz w:val="18"/>
                <w:szCs w:val="18"/>
                <w:lang w:val="fr-FR"/>
              </w:rPr>
              <w:t>V</w:t>
            </w:r>
            <w:r>
              <w:rPr>
                <w:sz w:val="18"/>
                <w:szCs w:val="18"/>
                <w:lang w:val="fr-FR"/>
              </w:rPr>
              <w:t>ideo width</w:t>
            </w:r>
          </w:p>
        </w:tc>
      </w:tr>
      <w:tr w:rsidR="00FC180D" w14:paraId="23AA90A6" w14:textId="77777777">
        <w:trPr>
          <w:trHeight w:val="70"/>
          <w:jc w:val="center"/>
        </w:trPr>
        <w:tc>
          <w:tcPr>
            <w:tcW w:w="579" w:type="dxa"/>
            <w:vMerge/>
            <w:tcBorders>
              <w:right w:val="single" w:sz="6" w:space="0" w:color="auto"/>
            </w:tcBorders>
            <w:shd w:val="clear" w:color="auto" w:fill="FFFFFF"/>
            <w:vAlign w:val="center"/>
          </w:tcPr>
          <w:p w14:paraId="1A503130" w14:textId="77777777" w:rsidR="00FC180D" w:rsidRDefault="00FC180D">
            <w:pPr>
              <w:rPr>
                <w:szCs w:val="21"/>
              </w:rPr>
            </w:pPr>
          </w:p>
        </w:tc>
        <w:tc>
          <w:tcPr>
            <w:tcW w:w="567" w:type="dxa"/>
            <w:vMerge/>
            <w:tcBorders>
              <w:right w:val="single" w:sz="6" w:space="0" w:color="auto"/>
            </w:tcBorders>
            <w:shd w:val="clear" w:color="auto" w:fill="FFFFFF"/>
            <w:vAlign w:val="center"/>
          </w:tcPr>
          <w:p w14:paraId="117BC120" w14:textId="77777777" w:rsidR="00FC180D" w:rsidRDefault="00FC180D">
            <w:pPr>
              <w:rPr>
                <w:szCs w:val="21"/>
              </w:rPr>
            </w:pPr>
          </w:p>
        </w:tc>
        <w:tc>
          <w:tcPr>
            <w:tcW w:w="426" w:type="dxa"/>
            <w:vMerge/>
            <w:tcBorders>
              <w:right w:val="single" w:sz="6" w:space="0" w:color="auto"/>
            </w:tcBorders>
            <w:shd w:val="clear" w:color="auto" w:fill="FFFFFF"/>
            <w:vAlign w:val="center"/>
          </w:tcPr>
          <w:p w14:paraId="53ACB56D" w14:textId="77777777" w:rsidR="00FC180D" w:rsidRDefault="00FC180D">
            <w:pPr>
              <w:rPr>
                <w:szCs w:val="21"/>
              </w:rPr>
            </w:pPr>
          </w:p>
        </w:tc>
        <w:tc>
          <w:tcPr>
            <w:tcW w:w="425" w:type="dxa"/>
            <w:vMerge/>
            <w:tcBorders>
              <w:right w:val="single" w:sz="6" w:space="0" w:color="auto"/>
            </w:tcBorders>
            <w:shd w:val="clear" w:color="auto" w:fill="FFFFFF"/>
            <w:vAlign w:val="center"/>
          </w:tcPr>
          <w:p w14:paraId="23B8F768" w14:textId="77777777" w:rsidR="00FC180D" w:rsidRDefault="00FC180D">
            <w:pPr>
              <w:rPr>
                <w:szCs w:val="21"/>
              </w:rPr>
            </w:pPr>
          </w:p>
        </w:tc>
        <w:tc>
          <w:tcPr>
            <w:tcW w:w="2506" w:type="dxa"/>
            <w:tcBorders>
              <w:right w:val="single" w:sz="6" w:space="0" w:color="auto"/>
            </w:tcBorders>
            <w:shd w:val="clear" w:color="auto" w:fill="FFFFFF"/>
            <w:vAlign w:val="center"/>
          </w:tcPr>
          <w:p w14:paraId="09F81E56" w14:textId="77777777" w:rsidR="00FC180D" w:rsidRDefault="00203103">
            <w:pPr>
              <w:rPr>
                <w:szCs w:val="21"/>
              </w:rPr>
            </w:pPr>
            <w:r>
              <w:rPr>
                <w:szCs w:val="21"/>
              </w:rPr>
              <w:t>resolution_name</w:t>
            </w:r>
          </w:p>
        </w:tc>
        <w:tc>
          <w:tcPr>
            <w:tcW w:w="2693" w:type="dxa"/>
            <w:tcBorders>
              <w:left w:val="single" w:sz="6" w:space="0" w:color="auto"/>
            </w:tcBorders>
            <w:shd w:val="clear" w:color="auto" w:fill="FFFFFF"/>
          </w:tcPr>
          <w:p w14:paraId="0EB07CA5" w14:textId="77777777" w:rsidR="00FC180D" w:rsidRDefault="00203103">
            <w:pPr>
              <w:rPr>
                <w:sz w:val="18"/>
                <w:szCs w:val="18"/>
                <w:lang w:val="fr-FR"/>
              </w:rPr>
            </w:pPr>
            <w:r>
              <w:rPr>
                <w:rFonts w:hint="eastAsia"/>
                <w:sz w:val="18"/>
                <w:szCs w:val="18"/>
                <w:lang w:val="fr-FR"/>
              </w:rPr>
              <w:t>R</w:t>
            </w:r>
            <w:r>
              <w:rPr>
                <w:sz w:val="18"/>
                <w:szCs w:val="18"/>
                <w:lang w:val="fr-FR"/>
              </w:rPr>
              <w:t>esolution name</w:t>
            </w:r>
          </w:p>
        </w:tc>
      </w:tr>
    </w:tbl>
    <w:p w14:paraId="617BE773" w14:textId="77777777" w:rsidR="0072529F" w:rsidRDefault="0072529F" w:rsidP="0072529F">
      <w:pPr>
        <w:pStyle w:val="Titolo3"/>
        <w:tabs>
          <w:tab w:val="left" w:pos="4159"/>
        </w:tabs>
      </w:pPr>
      <w:bookmarkStart w:id="108" w:name="_Toc152594027"/>
      <w:r>
        <w:t>sdks_dev_</w:t>
      </w:r>
      <w:r>
        <w:rPr>
          <w:rFonts w:hint="eastAsia"/>
        </w:rPr>
        <w:t>set</w:t>
      </w:r>
      <w:r>
        <w:t>_rec</w:t>
      </w:r>
      <w:r>
        <w:rPr>
          <w:rFonts w:hint="eastAsia"/>
        </w:rPr>
        <w:t>ord_policy</w:t>
      </w:r>
      <w:bookmarkEnd w:id="108"/>
    </w:p>
    <w:p w14:paraId="696B1AFD" w14:textId="77777777" w:rsidR="0072529F" w:rsidRDefault="0072529F" w:rsidP="0072529F">
      <w:pPr>
        <w:pStyle w:val="Titolo4"/>
      </w:pPr>
      <w:r>
        <w:rPr>
          <w:rFonts w:hint="eastAsia"/>
        </w:rPr>
        <w:t>Define</w:t>
      </w:r>
    </w:p>
    <w:p w14:paraId="4CF7518C" w14:textId="77777777" w:rsidR="0072529F" w:rsidRDefault="0072529F" w:rsidP="0072529F">
      <w:pPr>
        <w:spacing w:line="360" w:lineRule="auto"/>
      </w:pPr>
      <w:r>
        <w:t xml:space="preserve">int </w:t>
      </w:r>
      <w:r w:rsidR="000B232B">
        <w:t>sdks_dev_</w:t>
      </w:r>
      <w:r w:rsidR="000B232B">
        <w:rPr>
          <w:rFonts w:hint="eastAsia"/>
        </w:rPr>
        <w:t>s</w:t>
      </w:r>
      <w:r>
        <w:t>et_record_policy(unsigned int handle, int chn,</w:t>
      </w:r>
      <w:r w:rsidR="00C36B19" w:rsidRPr="00C36B19">
        <w:t xml:space="preserve"> </w:t>
      </w:r>
      <w:r w:rsidR="00C36B19" w:rsidRPr="00C53653">
        <w:t>char* p_record_para</w:t>
      </w:r>
      <w:r>
        <w:t>);</w:t>
      </w:r>
    </w:p>
    <w:p w14:paraId="47004871" w14:textId="77777777" w:rsidR="0072529F" w:rsidRDefault="0072529F" w:rsidP="0072529F">
      <w:pPr>
        <w:pStyle w:val="Titolo4"/>
      </w:pPr>
      <w:r>
        <w:rPr>
          <w:rFonts w:hint="eastAsia"/>
        </w:rPr>
        <w:t>Parameter</w:t>
      </w:r>
    </w:p>
    <w:p w14:paraId="70E7F60F" w14:textId="77777777" w:rsidR="0072529F" w:rsidRDefault="0072529F" w:rsidP="0072529F">
      <w:pPr>
        <w:spacing w:line="360" w:lineRule="auto"/>
      </w:pPr>
      <w:r>
        <w:rPr>
          <w:rFonts w:hint="eastAsia"/>
        </w:rPr>
        <w:t>h</w:t>
      </w:r>
      <w:r>
        <w:t>andle</w:t>
      </w:r>
      <w:r>
        <w:rPr>
          <w:rFonts w:hint="eastAsia"/>
        </w:rPr>
        <w:t>:</w:t>
      </w:r>
      <w:r>
        <w:t xml:space="preserve"> sdks_c</w:t>
      </w:r>
      <w:r>
        <w:rPr>
          <w:rFonts w:hint="eastAsia"/>
        </w:rPr>
        <w:t>on</w:t>
      </w:r>
      <w:r>
        <w:t xml:space="preserve">n interface </w:t>
      </w:r>
      <w:r>
        <w:rPr>
          <w:rFonts w:hint="eastAsia"/>
        </w:rPr>
        <w:t>Return Value</w:t>
      </w:r>
      <w:r w:rsidR="00551164">
        <w:rPr>
          <w:rFonts w:hint="eastAsia"/>
        </w:rPr>
        <w:t>;</w:t>
      </w:r>
    </w:p>
    <w:p w14:paraId="0DD78394" w14:textId="77777777" w:rsidR="0072529F" w:rsidRDefault="0072529F" w:rsidP="0072529F">
      <w:pPr>
        <w:spacing w:line="360" w:lineRule="auto"/>
      </w:pPr>
      <w:r>
        <w:t>chn</w:t>
      </w:r>
      <w:r>
        <w:rPr>
          <w:rFonts w:hint="eastAsia"/>
        </w:rPr>
        <w:t>: C</w:t>
      </w:r>
      <w:r>
        <w:t>hannel</w:t>
      </w:r>
    </w:p>
    <w:p w14:paraId="1FDF8E6C" w14:textId="77777777" w:rsidR="0072529F" w:rsidRDefault="009738DB" w:rsidP="009738DB">
      <w:pPr>
        <w:spacing w:line="360" w:lineRule="auto"/>
        <w:ind w:left="105" w:hangingChars="50" w:hanging="105"/>
        <w:rPr>
          <w:lang w:val="fr-FR"/>
        </w:rPr>
      </w:pPr>
      <w:r w:rsidRPr="00C53653">
        <w:t>p_record_para</w:t>
      </w:r>
      <w:r w:rsidR="00E45D9D">
        <w:rPr>
          <w:rFonts w:hint="eastAsia"/>
        </w:rPr>
        <w:t>:</w:t>
      </w:r>
      <w:r w:rsidR="00BE0E68">
        <w:rPr>
          <w:rFonts w:hint="eastAsia"/>
        </w:rPr>
        <w:t>input parameter</w:t>
      </w:r>
      <w:r w:rsidR="00E45D9D">
        <w:rPr>
          <w:rFonts w:hint="eastAsia"/>
        </w:rPr>
        <w:t>,</w:t>
      </w:r>
      <w:r w:rsidR="00BE0E68">
        <w:rPr>
          <w:rFonts w:hint="eastAsia"/>
        </w:rPr>
        <w:t>Parameter list in json format</w:t>
      </w:r>
    </w:p>
    <w:p w14:paraId="5E678DEA" w14:textId="77777777" w:rsidR="0072529F" w:rsidRDefault="0072529F" w:rsidP="0072529F">
      <w:pPr>
        <w:pStyle w:val="Titolo4"/>
      </w:pPr>
      <w:r>
        <w:rPr>
          <w:rFonts w:hint="eastAsia"/>
        </w:rPr>
        <w:t>Instruction</w:t>
      </w:r>
    </w:p>
    <w:p w14:paraId="45BC2B31" w14:textId="77777777" w:rsidR="0072529F" w:rsidRDefault="004F6471" w:rsidP="0072529F">
      <w:r>
        <w:rPr>
          <w:rFonts w:hint="eastAsia"/>
        </w:rPr>
        <w:t>S</w:t>
      </w:r>
      <w:r w:rsidR="0072529F">
        <w:t>et record policy information</w:t>
      </w:r>
      <w:r w:rsidR="0072529F">
        <w:rPr>
          <w:rFonts w:hint="eastAsia"/>
        </w:rPr>
        <w:t>.</w:t>
      </w:r>
    </w:p>
    <w:p w14:paraId="5ED1C0D4" w14:textId="77777777" w:rsidR="0072529F" w:rsidRDefault="0072529F" w:rsidP="0072529F">
      <w:pPr>
        <w:pStyle w:val="Titolo4"/>
      </w:pPr>
      <w:r>
        <w:rPr>
          <w:rFonts w:hint="eastAsia"/>
        </w:rPr>
        <w:t>Return Value</w:t>
      </w:r>
    </w:p>
    <w:p w14:paraId="2FDF708A" w14:textId="77777777" w:rsidR="0072529F" w:rsidRDefault="0072529F" w:rsidP="0072529F">
      <w:r>
        <w:rPr>
          <w:rFonts w:hint="eastAsia"/>
        </w:rPr>
        <w:t xml:space="preserve">  Returns 0 success, other failures.</w:t>
      </w:r>
    </w:p>
    <w:p w14:paraId="29ED2AB6" w14:textId="77777777" w:rsidR="0072529F" w:rsidRDefault="0072529F" w:rsidP="0072529F">
      <w:pPr>
        <w:pStyle w:val="Titolo4"/>
      </w:pPr>
      <w:r>
        <w:rPr>
          <w:rFonts w:hint="eastAsia"/>
        </w:rPr>
        <w:t>Record</w:t>
      </w:r>
      <w:r>
        <w:t xml:space="preserve"> Policy </w:t>
      </w:r>
      <w:r>
        <w:rPr>
          <w:rFonts w:hint="eastAsia"/>
        </w:rPr>
        <w:t xml:space="preserve">Parameter </w:t>
      </w:r>
      <w:r>
        <w:t>List</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567"/>
        <w:gridCol w:w="426"/>
        <w:gridCol w:w="425"/>
        <w:gridCol w:w="2506"/>
        <w:gridCol w:w="2693"/>
      </w:tblGrid>
      <w:tr w:rsidR="0072529F" w14:paraId="02016794" w14:textId="77777777" w:rsidTr="00FD0D07">
        <w:trPr>
          <w:jc w:val="center"/>
        </w:trPr>
        <w:tc>
          <w:tcPr>
            <w:tcW w:w="4503" w:type="dxa"/>
            <w:gridSpan w:val="5"/>
            <w:tcBorders>
              <w:bottom w:val="single" w:sz="4" w:space="0" w:color="auto"/>
            </w:tcBorders>
            <w:shd w:val="clear" w:color="auto" w:fill="C0C0C0"/>
            <w:vAlign w:val="center"/>
          </w:tcPr>
          <w:p w14:paraId="0A8C5406" w14:textId="77777777" w:rsidR="0072529F" w:rsidRDefault="0072529F" w:rsidP="00FD0D07">
            <w:pPr>
              <w:rPr>
                <w:szCs w:val="21"/>
                <w:lang w:val="fr-FR"/>
              </w:rPr>
            </w:pPr>
            <w:r>
              <w:rPr>
                <w:rFonts w:hint="eastAsia"/>
                <w:szCs w:val="21"/>
                <w:lang w:val="fr-FR"/>
              </w:rPr>
              <w:t>Property</w:t>
            </w:r>
          </w:p>
        </w:tc>
        <w:tc>
          <w:tcPr>
            <w:tcW w:w="2693" w:type="dxa"/>
            <w:tcBorders>
              <w:bottom w:val="single" w:sz="4" w:space="0" w:color="auto"/>
            </w:tcBorders>
            <w:shd w:val="clear" w:color="auto" w:fill="C0C0C0"/>
            <w:vAlign w:val="center"/>
          </w:tcPr>
          <w:p w14:paraId="44801DBB" w14:textId="77777777" w:rsidR="0072529F" w:rsidRDefault="0072529F" w:rsidP="00FD0D07">
            <w:pPr>
              <w:rPr>
                <w:rFonts w:ascii="SimSun" w:hAnsi="SimSun"/>
                <w:szCs w:val="21"/>
              </w:rPr>
            </w:pPr>
            <w:r>
              <w:rPr>
                <w:rFonts w:ascii="SimSun" w:hAnsi="SimSun" w:hint="eastAsia"/>
                <w:szCs w:val="21"/>
              </w:rPr>
              <w:t>Instruction</w:t>
            </w:r>
          </w:p>
        </w:tc>
      </w:tr>
      <w:tr w:rsidR="0072529F" w14:paraId="687C0B37" w14:textId="77777777" w:rsidTr="00FD0D07">
        <w:trPr>
          <w:jc w:val="center"/>
        </w:trPr>
        <w:tc>
          <w:tcPr>
            <w:tcW w:w="4503" w:type="dxa"/>
            <w:gridSpan w:val="5"/>
            <w:tcBorders>
              <w:right w:val="single" w:sz="6" w:space="0" w:color="auto"/>
            </w:tcBorders>
            <w:shd w:val="clear" w:color="auto" w:fill="FFFFFF"/>
            <w:vAlign w:val="center"/>
          </w:tcPr>
          <w:p w14:paraId="0AEF47AD" w14:textId="77777777" w:rsidR="0072529F" w:rsidRDefault="0072529F" w:rsidP="00FD0D07">
            <w:pPr>
              <w:rPr>
                <w:szCs w:val="21"/>
              </w:rPr>
            </w:pPr>
            <w:r>
              <w:rPr>
                <w:szCs w:val="21"/>
              </w:rPr>
              <w:t>record_policy_list</w:t>
            </w:r>
          </w:p>
        </w:tc>
        <w:tc>
          <w:tcPr>
            <w:tcW w:w="2693" w:type="dxa"/>
            <w:tcBorders>
              <w:left w:val="single" w:sz="6" w:space="0" w:color="auto"/>
            </w:tcBorders>
            <w:shd w:val="clear" w:color="auto" w:fill="FFFFFF"/>
            <w:vAlign w:val="center"/>
          </w:tcPr>
          <w:p w14:paraId="189D6017" w14:textId="77777777" w:rsidR="0072529F" w:rsidRDefault="0072529F" w:rsidP="00FD0D07">
            <w:pPr>
              <w:rPr>
                <w:rFonts w:ascii="SimSun" w:hAnsi="SimSun"/>
                <w:szCs w:val="21"/>
                <w:lang w:val="fr-FR"/>
              </w:rPr>
            </w:pPr>
            <w:r>
              <w:rPr>
                <w:rFonts w:ascii="SimSun" w:hAnsi="SimSun"/>
                <w:szCs w:val="21"/>
                <w:lang w:val="fr-FR"/>
              </w:rPr>
              <w:t>Record policy list</w:t>
            </w:r>
          </w:p>
        </w:tc>
      </w:tr>
      <w:tr w:rsidR="0072529F" w14:paraId="7502FB35" w14:textId="77777777" w:rsidTr="00FD0D07">
        <w:trPr>
          <w:jc w:val="center"/>
        </w:trPr>
        <w:tc>
          <w:tcPr>
            <w:tcW w:w="579" w:type="dxa"/>
            <w:vMerge w:val="restart"/>
            <w:tcBorders>
              <w:right w:val="single" w:sz="6" w:space="0" w:color="auto"/>
            </w:tcBorders>
            <w:shd w:val="clear" w:color="auto" w:fill="FFFFFF"/>
            <w:vAlign w:val="center"/>
          </w:tcPr>
          <w:p w14:paraId="79C728C3" w14:textId="77777777" w:rsidR="0072529F" w:rsidRDefault="0072529F" w:rsidP="00FD0D07">
            <w:pPr>
              <w:rPr>
                <w:szCs w:val="21"/>
              </w:rPr>
            </w:pPr>
          </w:p>
        </w:tc>
        <w:tc>
          <w:tcPr>
            <w:tcW w:w="3924" w:type="dxa"/>
            <w:gridSpan w:val="4"/>
            <w:tcBorders>
              <w:right w:val="single" w:sz="6" w:space="0" w:color="auto"/>
            </w:tcBorders>
            <w:shd w:val="clear" w:color="auto" w:fill="FFFFFF"/>
            <w:vAlign w:val="center"/>
          </w:tcPr>
          <w:p w14:paraId="6873B906" w14:textId="77777777" w:rsidR="0072529F" w:rsidRDefault="0072529F" w:rsidP="00FD0D07">
            <w:pPr>
              <w:rPr>
                <w:szCs w:val="21"/>
              </w:rPr>
            </w:pPr>
            <w:r>
              <w:rPr>
                <w:szCs w:val="21"/>
              </w:rPr>
              <w:t>record_policy</w:t>
            </w:r>
          </w:p>
        </w:tc>
        <w:tc>
          <w:tcPr>
            <w:tcW w:w="2693" w:type="dxa"/>
            <w:tcBorders>
              <w:left w:val="single" w:sz="6" w:space="0" w:color="auto"/>
            </w:tcBorders>
            <w:shd w:val="clear" w:color="auto" w:fill="FFFFFF"/>
            <w:vAlign w:val="center"/>
          </w:tcPr>
          <w:p w14:paraId="3A8E0282" w14:textId="77777777" w:rsidR="0072529F" w:rsidRDefault="0072529F" w:rsidP="00FD0D07">
            <w:pPr>
              <w:rPr>
                <w:rFonts w:ascii="SimSun" w:hAnsi="SimSun"/>
                <w:szCs w:val="21"/>
                <w:lang w:val="fr-FR"/>
              </w:rPr>
            </w:pPr>
          </w:p>
        </w:tc>
      </w:tr>
      <w:tr w:rsidR="0072529F" w14:paraId="104071BE" w14:textId="77777777" w:rsidTr="00FD0D07">
        <w:trPr>
          <w:trHeight w:val="21"/>
          <w:jc w:val="center"/>
        </w:trPr>
        <w:tc>
          <w:tcPr>
            <w:tcW w:w="579" w:type="dxa"/>
            <w:vMerge/>
            <w:tcBorders>
              <w:right w:val="single" w:sz="6" w:space="0" w:color="auto"/>
            </w:tcBorders>
            <w:shd w:val="clear" w:color="auto" w:fill="FFFFFF"/>
            <w:vAlign w:val="center"/>
          </w:tcPr>
          <w:p w14:paraId="0E6C131F" w14:textId="77777777" w:rsidR="0072529F" w:rsidRDefault="0072529F" w:rsidP="00FD0D07">
            <w:pPr>
              <w:rPr>
                <w:szCs w:val="21"/>
              </w:rPr>
            </w:pPr>
          </w:p>
        </w:tc>
        <w:tc>
          <w:tcPr>
            <w:tcW w:w="567" w:type="dxa"/>
            <w:vMerge w:val="restart"/>
            <w:tcBorders>
              <w:right w:val="single" w:sz="6" w:space="0" w:color="auto"/>
            </w:tcBorders>
            <w:shd w:val="clear" w:color="auto" w:fill="FFFFFF"/>
            <w:vAlign w:val="center"/>
          </w:tcPr>
          <w:p w14:paraId="63265145"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5008A912" w14:textId="77777777" w:rsidR="0072529F" w:rsidRDefault="0072529F" w:rsidP="00FD0D07">
            <w:pPr>
              <w:rPr>
                <w:szCs w:val="21"/>
              </w:rPr>
            </w:pPr>
            <w:r>
              <w:rPr>
                <w:szCs w:val="21"/>
              </w:rPr>
              <w:t>record_open_flag</w:t>
            </w:r>
          </w:p>
        </w:tc>
        <w:tc>
          <w:tcPr>
            <w:tcW w:w="2693" w:type="dxa"/>
            <w:tcBorders>
              <w:left w:val="single" w:sz="6" w:space="0" w:color="auto"/>
            </w:tcBorders>
            <w:shd w:val="clear" w:color="auto" w:fill="FFFFFF"/>
          </w:tcPr>
          <w:p w14:paraId="774AEBAE" w14:textId="77777777" w:rsidR="0072529F" w:rsidRDefault="0072529F" w:rsidP="00FD0D07">
            <w:r>
              <w:rPr>
                <w:rFonts w:hint="eastAsia"/>
              </w:rPr>
              <w:t>R</w:t>
            </w:r>
            <w:r>
              <w:t>ecord policy open flag</w:t>
            </w:r>
          </w:p>
        </w:tc>
      </w:tr>
      <w:tr w:rsidR="0072529F" w14:paraId="6CC10DB7" w14:textId="77777777" w:rsidTr="00FD0D07">
        <w:trPr>
          <w:trHeight w:val="21"/>
          <w:jc w:val="center"/>
        </w:trPr>
        <w:tc>
          <w:tcPr>
            <w:tcW w:w="579" w:type="dxa"/>
            <w:vMerge/>
            <w:tcBorders>
              <w:right w:val="single" w:sz="6" w:space="0" w:color="auto"/>
            </w:tcBorders>
            <w:shd w:val="clear" w:color="auto" w:fill="FFFFFF"/>
            <w:vAlign w:val="center"/>
          </w:tcPr>
          <w:p w14:paraId="13583F7F"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3B88AAD4"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050E49A1" w14:textId="77777777" w:rsidR="0072529F" w:rsidRDefault="0072529F" w:rsidP="00FD0D07">
            <w:pPr>
              <w:rPr>
                <w:szCs w:val="21"/>
              </w:rPr>
            </w:pPr>
            <w:r>
              <w:rPr>
                <w:szCs w:val="21"/>
              </w:rPr>
              <w:t>record_mode</w:t>
            </w:r>
          </w:p>
        </w:tc>
        <w:tc>
          <w:tcPr>
            <w:tcW w:w="2693" w:type="dxa"/>
            <w:tcBorders>
              <w:left w:val="single" w:sz="6" w:space="0" w:color="auto"/>
            </w:tcBorders>
            <w:shd w:val="clear" w:color="auto" w:fill="FFFFFF"/>
          </w:tcPr>
          <w:p w14:paraId="102B6B53" w14:textId="77777777" w:rsidR="0072529F" w:rsidRDefault="0072529F" w:rsidP="00FD0D07">
            <w:r>
              <w:rPr>
                <w:rFonts w:hint="eastAsia"/>
              </w:rPr>
              <w:t>R</w:t>
            </w:r>
            <w:r>
              <w:t>ecord mode</w:t>
            </w:r>
            <w:r w:rsidR="00E45D9D">
              <w:rPr>
                <w:rFonts w:hint="eastAsia"/>
              </w:rPr>
              <w:t>:</w:t>
            </w:r>
            <w:r>
              <w:rPr>
                <w:rFonts w:hint="eastAsia"/>
              </w:rPr>
              <w:t>1</w:t>
            </w:r>
            <w:r w:rsidR="00E45D9D">
              <w:rPr>
                <w:rFonts w:hint="eastAsia"/>
              </w:rPr>
              <w:t>:</w:t>
            </w:r>
            <w:r>
              <w:rPr>
                <w:rFonts w:hint="eastAsia"/>
              </w:rPr>
              <w:t>r</w:t>
            </w:r>
            <w:r>
              <w:t>ecord</w:t>
            </w:r>
            <w:r w:rsidR="00E45D9D">
              <w:rPr>
                <w:rFonts w:hint="eastAsia"/>
              </w:rPr>
              <w:t>,</w:t>
            </w:r>
            <w:r>
              <w:rPr>
                <w:rFonts w:hint="eastAsia"/>
              </w:rPr>
              <w:t>2</w:t>
            </w:r>
            <w:r w:rsidR="00E45D9D">
              <w:rPr>
                <w:rFonts w:hint="eastAsia"/>
              </w:rPr>
              <w:t>:</w:t>
            </w:r>
            <w:r>
              <w:t>Snapshot</w:t>
            </w:r>
          </w:p>
        </w:tc>
      </w:tr>
      <w:tr w:rsidR="0072529F" w14:paraId="561EEE9D" w14:textId="77777777" w:rsidTr="00FD0D07">
        <w:trPr>
          <w:trHeight w:val="21"/>
          <w:jc w:val="center"/>
        </w:trPr>
        <w:tc>
          <w:tcPr>
            <w:tcW w:w="579" w:type="dxa"/>
            <w:vMerge/>
            <w:tcBorders>
              <w:right w:val="single" w:sz="6" w:space="0" w:color="auto"/>
            </w:tcBorders>
            <w:shd w:val="clear" w:color="auto" w:fill="FFFFFF"/>
            <w:vAlign w:val="center"/>
          </w:tcPr>
          <w:p w14:paraId="45381905"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1424B241"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5ED72E7E" w14:textId="77777777" w:rsidR="0072529F" w:rsidRDefault="0072529F" w:rsidP="00FD0D07">
            <w:pPr>
              <w:rPr>
                <w:szCs w:val="21"/>
              </w:rPr>
            </w:pPr>
            <w:r>
              <w:rPr>
                <w:szCs w:val="21"/>
              </w:rPr>
              <w:t>dev_id</w:t>
            </w:r>
          </w:p>
        </w:tc>
        <w:tc>
          <w:tcPr>
            <w:tcW w:w="2693" w:type="dxa"/>
            <w:tcBorders>
              <w:left w:val="single" w:sz="6" w:space="0" w:color="auto"/>
            </w:tcBorders>
            <w:shd w:val="clear" w:color="auto" w:fill="FFFFFF"/>
          </w:tcPr>
          <w:p w14:paraId="001F9189" w14:textId="77777777" w:rsidR="0072529F" w:rsidRDefault="0072529F" w:rsidP="00FD0D07">
            <w:r>
              <w:rPr>
                <w:rFonts w:hint="eastAsia"/>
              </w:rPr>
              <w:t>D</w:t>
            </w:r>
            <w:r>
              <w:t xml:space="preserve">evice </w:t>
            </w:r>
            <w:r>
              <w:rPr>
                <w:rFonts w:hint="eastAsia"/>
              </w:rPr>
              <w:t>ID</w:t>
            </w:r>
          </w:p>
        </w:tc>
      </w:tr>
      <w:tr w:rsidR="0072529F" w14:paraId="04166D18" w14:textId="77777777" w:rsidTr="00FD0D07">
        <w:trPr>
          <w:trHeight w:val="21"/>
          <w:jc w:val="center"/>
        </w:trPr>
        <w:tc>
          <w:tcPr>
            <w:tcW w:w="579" w:type="dxa"/>
            <w:vMerge/>
            <w:tcBorders>
              <w:right w:val="single" w:sz="6" w:space="0" w:color="auto"/>
            </w:tcBorders>
            <w:shd w:val="clear" w:color="auto" w:fill="FFFFFF"/>
            <w:vAlign w:val="center"/>
          </w:tcPr>
          <w:p w14:paraId="7BB4DF90"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64F1A06E"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24A48563" w14:textId="77777777" w:rsidR="0072529F" w:rsidRDefault="0072529F" w:rsidP="00FD0D07">
            <w:pPr>
              <w:rPr>
                <w:szCs w:val="21"/>
              </w:rPr>
            </w:pPr>
            <w:r>
              <w:rPr>
                <w:szCs w:val="21"/>
              </w:rPr>
              <w:t>channel_id</w:t>
            </w:r>
          </w:p>
        </w:tc>
        <w:tc>
          <w:tcPr>
            <w:tcW w:w="2693" w:type="dxa"/>
            <w:tcBorders>
              <w:left w:val="single" w:sz="6" w:space="0" w:color="auto"/>
            </w:tcBorders>
            <w:shd w:val="clear" w:color="auto" w:fill="FFFFFF"/>
          </w:tcPr>
          <w:p w14:paraId="569DF03E" w14:textId="77777777" w:rsidR="0072529F" w:rsidRDefault="0072529F" w:rsidP="00FD0D07">
            <w:r>
              <w:rPr>
                <w:rFonts w:hint="eastAsia"/>
              </w:rPr>
              <w:t>C</w:t>
            </w:r>
            <w:r>
              <w:t>hannel ID</w:t>
            </w:r>
          </w:p>
        </w:tc>
      </w:tr>
      <w:tr w:rsidR="0072529F" w14:paraId="424DE3FE" w14:textId="77777777" w:rsidTr="00FD0D07">
        <w:trPr>
          <w:trHeight w:val="21"/>
          <w:jc w:val="center"/>
        </w:trPr>
        <w:tc>
          <w:tcPr>
            <w:tcW w:w="579" w:type="dxa"/>
            <w:vMerge/>
            <w:tcBorders>
              <w:right w:val="single" w:sz="6" w:space="0" w:color="auto"/>
            </w:tcBorders>
            <w:shd w:val="clear" w:color="auto" w:fill="FFFFFF"/>
            <w:vAlign w:val="center"/>
          </w:tcPr>
          <w:p w14:paraId="6B63DAC7"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70CCF2CF"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018BEC69" w14:textId="77777777" w:rsidR="0072529F" w:rsidRDefault="0072529F" w:rsidP="00FD0D07">
            <w:pPr>
              <w:rPr>
                <w:szCs w:val="21"/>
              </w:rPr>
            </w:pPr>
            <w:r>
              <w:rPr>
                <w:szCs w:val="21"/>
              </w:rPr>
              <w:t>stream_id</w:t>
            </w:r>
          </w:p>
        </w:tc>
        <w:tc>
          <w:tcPr>
            <w:tcW w:w="2693" w:type="dxa"/>
            <w:tcBorders>
              <w:left w:val="single" w:sz="6" w:space="0" w:color="auto"/>
            </w:tcBorders>
            <w:shd w:val="clear" w:color="auto" w:fill="FFFFFF"/>
          </w:tcPr>
          <w:p w14:paraId="6FF91956" w14:textId="77777777" w:rsidR="0072529F" w:rsidRDefault="0072529F" w:rsidP="00FD0D07">
            <w:r>
              <w:rPr>
                <w:rFonts w:hint="eastAsia"/>
              </w:rPr>
              <w:t>S</w:t>
            </w:r>
            <w:r>
              <w:t xml:space="preserve">tream </w:t>
            </w:r>
            <w:r>
              <w:rPr>
                <w:rFonts w:hint="eastAsia"/>
              </w:rPr>
              <w:t>Id</w:t>
            </w:r>
          </w:p>
        </w:tc>
      </w:tr>
      <w:tr w:rsidR="0072529F" w14:paraId="1931C3DC" w14:textId="77777777" w:rsidTr="00FD0D07">
        <w:trPr>
          <w:trHeight w:val="21"/>
          <w:jc w:val="center"/>
        </w:trPr>
        <w:tc>
          <w:tcPr>
            <w:tcW w:w="579" w:type="dxa"/>
            <w:vMerge/>
            <w:tcBorders>
              <w:right w:val="single" w:sz="6" w:space="0" w:color="auto"/>
            </w:tcBorders>
            <w:shd w:val="clear" w:color="auto" w:fill="FFFFFF"/>
            <w:vAlign w:val="center"/>
          </w:tcPr>
          <w:p w14:paraId="41304DEE"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752A8850"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7BBC51A1" w14:textId="77777777" w:rsidR="0072529F" w:rsidRDefault="0072529F" w:rsidP="00FD0D07">
            <w:pPr>
              <w:rPr>
                <w:szCs w:val="21"/>
              </w:rPr>
            </w:pPr>
            <w:r>
              <w:rPr>
                <w:szCs w:val="21"/>
              </w:rPr>
              <w:t>save_days</w:t>
            </w:r>
          </w:p>
        </w:tc>
        <w:tc>
          <w:tcPr>
            <w:tcW w:w="2693" w:type="dxa"/>
            <w:tcBorders>
              <w:left w:val="single" w:sz="6" w:space="0" w:color="auto"/>
            </w:tcBorders>
            <w:shd w:val="clear" w:color="auto" w:fill="FFFFFF"/>
          </w:tcPr>
          <w:p w14:paraId="02949556" w14:textId="77777777" w:rsidR="0072529F" w:rsidRDefault="0072529F" w:rsidP="00FD0D07">
            <w:r>
              <w:rPr>
                <w:rFonts w:hint="eastAsia"/>
              </w:rPr>
              <w:t>R</w:t>
            </w:r>
            <w:r>
              <w:t>ecord save days</w:t>
            </w:r>
          </w:p>
        </w:tc>
      </w:tr>
      <w:tr w:rsidR="0072529F" w14:paraId="0F98AF72" w14:textId="77777777" w:rsidTr="00FD0D07">
        <w:trPr>
          <w:trHeight w:val="21"/>
          <w:jc w:val="center"/>
        </w:trPr>
        <w:tc>
          <w:tcPr>
            <w:tcW w:w="579" w:type="dxa"/>
            <w:vMerge/>
            <w:tcBorders>
              <w:right w:val="single" w:sz="6" w:space="0" w:color="auto"/>
            </w:tcBorders>
            <w:shd w:val="clear" w:color="auto" w:fill="FFFFFF"/>
            <w:vAlign w:val="center"/>
          </w:tcPr>
          <w:p w14:paraId="25338A92"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4557BDA2"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5212CB57" w14:textId="77777777" w:rsidR="0072529F" w:rsidRDefault="0072529F" w:rsidP="00FD0D07">
            <w:pPr>
              <w:rPr>
                <w:szCs w:val="21"/>
              </w:rPr>
            </w:pPr>
            <w:r>
              <w:rPr>
                <w:szCs w:val="21"/>
              </w:rPr>
              <w:t>audio_open_flag</w:t>
            </w:r>
          </w:p>
        </w:tc>
        <w:tc>
          <w:tcPr>
            <w:tcW w:w="2693" w:type="dxa"/>
            <w:tcBorders>
              <w:left w:val="single" w:sz="6" w:space="0" w:color="auto"/>
            </w:tcBorders>
            <w:shd w:val="clear" w:color="auto" w:fill="FFFFFF"/>
          </w:tcPr>
          <w:p w14:paraId="360F9A21" w14:textId="77777777" w:rsidR="0072529F" w:rsidRDefault="0072529F" w:rsidP="00FD0D07">
            <w:r>
              <w:rPr>
                <w:rFonts w:hint="eastAsia"/>
              </w:rPr>
              <w:t>R</w:t>
            </w:r>
            <w:r>
              <w:t>ecord audio or not</w:t>
            </w:r>
          </w:p>
        </w:tc>
      </w:tr>
      <w:tr w:rsidR="0072529F" w14:paraId="74D79E1F" w14:textId="77777777" w:rsidTr="00FD0D07">
        <w:trPr>
          <w:trHeight w:val="21"/>
          <w:jc w:val="center"/>
        </w:trPr>
        <w:tc>
          <w:tcPr>
            <w:tcW w:w="579" w:type="dxa"/>
            <w:vMerge/>
            <w:tcBorders>
              <w:right w:val="single" w:sz="6" w:space="0" w:color="auto"/>
            </w:tcBorders>
            <w:shd w:val="clear" w:color="auto" w:fill="FFFFFF"/>
            <w:vAlign w:val="center"/>
          </w:tcPr>
          <w:p w14:paraId="6F8F5884"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6943B151"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64F669E2" w14:textId="77777777" w:rsidR="0072529F" w:rsidRDefault="0072529F" w:rsidP="00FD0D07">
            <w:pPr>
              <w:rPr>
                <w:szCs w:val="21"/>
              </w:rPr>
            </w:pPr>
            <w:r>
              <w:rPr>
                <w:szCs w:val="21"/>
              </w:rPr>
              <w:t>disk_id</w:t>
            </w:r>
          </w:p>
        </w:tc>
        <w:tc>
          <w:tcPr>
            <w:tcW w:w="2693" w:type="dxa"/>
            <w:tcBorders>
              <w:left w:val="single" w:sz="6" w:space="0" w:color="auto"/>
            </w:tcBorders>
            <w:shd w:val="clear" w:color="auto" w:fill="FFFFFF"/>
          </w:tcPr>
          <w:p w14:paraId="5C48EDCC" w14:textId="77777777" w:rsidR="0072529F" w:rsidRDefault="0072529F" w:rsidP="00FD0D07">
            <w:pPr>
              <w:rPr>
                <w:sz w:val="18"/>
                <w:szCs w:val="18"/>
                <w:lang w:val="fr-FR"/>
              </w:rPr>
            </w:pPr>
            <w:r>
              <w:rPr>
                <w:rFonts w:hint="eastAsia"/>
                <w:sz w:val="18"/>
                <w:szCs w:val="18"/>
                <w:lang w:val="fr-FR"/>
              </w:rPr>
              <w:t>D</w:t>
            </w:r>
            <w:r>
              <w:rPr>
                <w:sz w:val="18"/>
                <w:szCs w:val="18"/>
                <w:lang w:val="fr-FR"/>
              </w:rPr>
              <w:t>isk ID</w:t>
            </w:r>
          </w:p>
        </w:tc>
      </w:tr>
      <w:tr w:rsidR="0072529F" w14:paraId="6B7EEEF0" w14:textId="77777777" w:rsidTr="00FD0D07">
        <w:trPr>
          <w:trHeight w:val="21"/>
          <w:jc w:val="center"/>
        </w:trPr>
        <w:tc>
          <w:tcPr>
            <w:tcW w:w="579" w:type="dxa"/>
            <w:vMerge/>
            <w:tcBorders>
              <w:right w:val="single" w:sz="6" w:space="0" w:color="auto"/>
            </w:tcBorders>
            <w:shd w:val="clear" w:color="auto" w:fill="FFFFFF"/>
            <w:vAlign w:val="center"/>
          </w:tcPr>
          <w:p w14:paraId="0EDA0480"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5CEB5214"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4AB8B037" w14:textId="77777777" w:rsidR="0072529F" w:rsidRDefault="0072529F" w:rsidP="00FD0D07">
            <w:pPr>
              <w:rPr>
                <w:szCs w:val="21"/>
              </w:rPr>
            </w:pPr>
            <w:r>
              <w:rPr>
                <w:szCs w:val="21"/>
              </w:rPr>
              <w:t>schedule_time_list</w:t>
            </w:r>
          </w:p>
        </w:tc>
        <w:tc>
          <w:tcPr>
            <w:tcW w:w="2693" w:type="dxa"/>
            <w:tcBorders>
              <w:left w:val="single" w:sz="6" w:space="0" w:color="auto"/>
            </w:tcBorders>
            <w:shd w:val="clear" w:color="auto" w:fill="FFFFFF"/>
          </w:tcPr>
          <w:p w14:paraId="2A4D1DDA" w14:textId="77777777" w:rsidR="0072529F" w:rsidRDefault="0072529F" w:rsidP="00FD0D07">
            <w:pPr>
              <w:rPr>
                <w:sz w:val="18"/>
                <w:szCs w:val="18"/>
                <w:lang w:val="fr-FR"/>
              </w:rPr>
            </w:pPr>
            <w:r>
              <w:rPr>
                <w:sz w:val="18"/>
                <w:szCs w:val="18"/>
                <w:lang w:val="fr-FR"/>
              </w:rPr>
              <w:t>Record time list</w:t>
            </w:r>
          </w:p>
        </w:tc>
      </w:tr>
      <w:tr w:rsidR="0072529F" w14:paraId="4EDFC87D" w14:textId="77777777" w:rsidTr="00FD0D07">
        <w:trPr>
          <w:trHeight w:val="21"/>
          <w:jc w:val="center"/>
        </w:trPr>
        <w:tc>
          <w:tcPr>
            <w:tcW w:w="579" w:type="dxa"/>
            <w:vMerge/>
            <w:tcBorders>
              <w:right w:val="single" w:sz="6" w:space="0" w:color="auto"/>
            </w:tcBorders>
            <w:shd w:val="clear" w:color="auto" w:fill="FFFFFF"/>
            <w:vAlign w:val="center"/>
          </w:tcPr>
          <w:p w14:paraId="7FA1569C"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6B848E63" w14:textId="77777777" w:rsidR="0072529F" w:rsidRDefault="0072529F" w:rsidP="00FD0D07">
            <w:pPr>
              <w:rPr>
                <w:szCs w:val="21"/>
              </w:rPr>
            </w:pPr>
          </w:p>
        </w:tc>
        <w:tc>
          <w:tcPr>
            <w:tcW w:w="426" w:type="dxa"/>
            <w:vMerge w:val="restart"/>
            <w:tcBorders>
              <w:right w:val="single" w:sz="6" w:space="0" w:color="auto"/>
            </w:tcBorders>
            <w:shd w:val="clear" w:color="auto" w:fill="FFFFFF"/>
            <w:vAlign w:val="center"/>
          </w:tcPr>
          <w:p w14:paraId="57576593" w14:textId="77777777" w:rsidR="0072529F" w:rsidRDefault="0072529F" w:rsidP="00FD0D07">
            <w:pPr>
              <w:rPr>
                <w:szCs w:val="21"/>
              </w:rPr>
            </w:pPr>
          </w:p>
        </w:tc>
        <w:tc>
          <w:tcPr>
            <w:tcW w:w="2931" w:type="dxa"/>
            <w:gridSpan w:val="2"/>
            <w:tcBorders>
              <w:right w:val="single" w:sz="6" w:space="0" w:color="auto"/>
            </w:tcBorders>
            <w:shd w:val="clear" w:color="auto" w:fill="FFFFFF"/>
            <w:vAlign w:val="center"/>
          </w:tcPr>
          <w:p w14:paraId="4EE08ABF" w14:textId="77777777" w:rsidR="0072529F" w:rsidRDefault="0072529F" w:rsidP="00FD0D07">
            <w:pPr>
              <w:rPr>
                <w:szCs w:val="21"/>
              </w:rPr>
            </w:pPr>
            <w:r>
              <w:rPr>
                <w:rFonts w:hint="eastAsia"/>
                <w:szCs w:val="21"/>
              </w:rPr>
              <w:t>s</w:t>
            </w:r>
            <w:r>
              <w:rPr>
                <w:szCs w:val="21"/>
              </w:rPr>
              <w:t>chedule_time</w:t>
            </w:r>
          </w:p>
        </w:tc>
        <w:tc>
          <w:tcPr>
            <w:tcW w:w="2693" w:type="dxa"/>
            <w:tcBorders>
              <w:left w:val="single" w:sz="6" w:space="0" w:color="auto"/>
            </w:tcBorders>
            <w:shd w:val="clear" w:color="auto" w:fill="FFFFFF"/>
            <w:vAlign w:val="center"/>
          </w:tcPr>
          <w:p w14:paraId="1737B321" w14:textId="77777777" w:rsidR="0072529F" w:rsidRDefault="0072529F" w:rsidP="00FD0D07">
            <w:pPr>
              <w:rPr>
                <w:rFonts w:ascii="SimSun" w:hAnsi="SimSun"/>
                <w:szCs w:val="21"/>
                <w:lang w:val="fr-FR"/>
              </w:rPr>
            </w:pPr>
          </w:p>
        </w:tc>
      </w:tr>
      <w:tr w:rsidR="0072529F" w14:paraId="71C202F4" w14:textId="77777777" w:rsidTr="00FD0D07">
        <w:trPr>
          <w:trHeight w:val="70"/>
          <w:jc w:val="center"/>
        </w:trPr>
        <w:tc>
          <w:tcPr>
            <w:tcW w:w="579" w:type="dxa"/>
            <w:vMerge/>
            <w:tcBorders>
              <w:right w:val="single" w:sz="6" w:space="0" w:color="auto"/>
            </w:tcBorders>
            <w:shd w:val="clear" w:color="auto" w:fill="FFFFFF"/>
            <w:vAlign w:val="center"/>
          </w:tcPr>
          <w:p w14:paraId="7A1B3288"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006E846B"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2ADABDD6" w14:textId="77777777" w:rsidR="0072529F" w:rsidRDefault="0072529F" w:rsidP="00FD0D07">
            <w:pPr>
              <w:rPr>
                <w:szCs w:val="21"/>
              </w:rPr>
            </w:pPr>
          </w:p>
        </w:tc>
        <w:tc>
          <w:tcPr>
            <w:tcW w:w="425" w:type="dxa"/>
            <w:vMerge w:val="restart"/>
            <w:tcBorders>
              <w:right w:val="single" w:sz="6" w:space="0" w:color="auto"/>
            </w:tcBorders>
            <w:shd w:val="clear" w:color="auto" w:fill="FFFFFF"/>
            <w:vAlign w:val="center"/>
          </w:tcPr>
          <w:p w14:paraId="24B180BA" w14:textId="77777777" w:rsidR="0072529F" w:rsidRDefault="0072529F" w:rsidP="00FD0D07">
            <w:pPr>
              <w:rPr>
                <w:szCs w:val="21"/>
              </w:rPr>
            </w:pPr>
          </w:p>
        </w:tc>
        <w:tc>
          <w:tcPr>
            <w:tcW w:w="2506" w:type="dxa"/>
            <w:tcBorders>
              <w:right w:val="single" w:sz="6" w:space="0" w:color="auto"/>
            </w:tcBorders>
            <w:shd w:val="clear" w:color="auto" w:fill="FFFFFF"/>
            <w:vAlign w:val="center"/>
          </w:tcPr>
          <w:p w14:paraId="48A43793" w14:textId="77777777" w:rsidR="0072529F" w:rsidRDefault="0072529F" w:rsidP="00FD0D07">
            <w:pPr>
              <w:rPr>
                <w:szCs w:val="21"/>
              </w:rPr>
            </w:pPr>
            <w:r>
              <w:rPr>
                <w:rFonts w:hint="eastAsia"/>
                <w:szCs w:val="21"/>
              </w:rPr>
              <w:t>weekday</w:t>
            </w:r>
          </w:p>
        </w:tc>
        <w:tc>
          <w:tcPr>
            <w:tcW w:w="2693" w:type="dxa"/>
            <w:tcBorders>
              <w:left w:val="single" w:sz="6" w:space="0" w:color="auto"/>
            </w:tcBorders>
            <w:shd w:val="clear" w:color="auto" w:fill="FFFFFF"/>
          </w:tcPr>
          <w:p w14:paraId="5EF4D5FC" w14:textId="77777777" w:rsidR="0072529F" w:rsidRDefault="0072529F" w:rsidP="00FD0D07">
            <w:pPr>
              <w:rPr>
                <w:sz w:val="18"/>
                <w:szCs w:val="18"/>
                <w:lang w:val="fr-FR"/>
              </w:rPr>
            </w:pPr>
            <w:r>
              <w:rPr>
                <w:rFonts w:hint="eastAsia"/>
                <w:sz w:val="18"/>
                <w:szCs w:val="18"/>
                <w:lang w:val="fr-FR"/>
              </w:rPr>
              <w:t>W</w:t>
            </w:r>
            <w:r>
              <w:rPr>
                <w:sz w:val="18"/>
                <w:szCs w:val="18"/>
                <w:lang w:val="fr-FR"/>
              </w:rPr>
              <w:t>eekday</w:t>
            </w:r>
          </w:p>
        </w:tc>
      </w:tr>
      <w:tr w:rsidR="0072529F" w14:paraId="43FD0FD1" w14:textId="77777777" w:rsidTr="00FD0D07">
        <w:trPr>
          <w:trHeight w:val="70"/>
          <w:jc w:val="center"/>
        </w:trPr>
        <w:tc>
          <w:tcPr>
            <w:tcW w:w="579" w:type="dxa"/>
            <w:vMerge/>
            <w:tcBorders>
              <w:right w:val="single" w:sz="6" w:space="0" w:color="auto"/>
            </w:tcBorders>
            <w:shd w:val="clear" w:color="auto" w:fill="FFFFFF"/>
            <w:vAlign w:val="center"/>
          </w:tcPr>
          <w:p w14:paraId="3AF845C0"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61989B02"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367F87C6" w14:textId="77777777" w:rsidR="0072529F" w:rsidRDefault="0072529F" w:rsidP="00FD0D07">
            <w:pPr>
              <w:rPr>
                <w:szCs w:val="21"/>
              </w:rPr>
            </w:pPr>
          </w:p>
        </w:tc>
        <w:tc>
          <w:tcPr>
            <w:tcW w:w="425" w:type="dxa"/>
            <w:vMerge/>
            <w:tcBorders>
              <w:right w:val="single" w:sz="6" w:space="0" w:color="auto"/>
            </w:tcBorders>
            <w:shd w:val="clear" w:color="auto" w:fill="FFFFFF"/>
            <w:vAlign w:val="center"/>
          </w:tcPr>
          <w:p w14:paraId="55888DEC" w14:textId="77777777" w:rsidR="0072529F" w:rsidRDefault="0072529F" w:rsidP="00FD0D07">
            <w:pPr>
              <w:rPr>
                <w:szCs w:val="21"/>
              </w:rPr>
            </w:pPr>
          </w:p>
        </w:tc>
        <w:tc>
          <w:tcPr>
            <w:tcW w:w="2506" w:type="dxa"/>
            <w:tcBorders>
              <w:right w:val="single" w:sz="6" w:space="0" w:color="auto"/>
            </w:tcBorders>
            <w:shd w:val="clear" w:color="auto" w:fill="FFFFFF"/>
            <w:vAlign w:val="center"/>
          </w:tcPr>
          <w:p w14:paraId="72B96C26" w14:textId="77777777" w:rsidR="0072529F" w:rsidRDefault="0072529F" w:rsidP="00FD0D07">
            <w:pPr>
              <w:rPr>
                <w:szCs w:val="21"/>
              </w:rPr>
            </w:pPr>
            <w:r>
              <w:rPr>
                <w:szCs w:val="21"/>
              </w:rPr>
              <w:t>start_time</w:t>
            </w:r>
          </w:p>
        </w:tc>
        <w:tc>
          <w:tcPr>
            <w:tcW w:w="2693" w:type="dxa"/>
            <w:tcBorders>
              <w:left w:val="single" w:sz="6" w:space="0" w:color="auto"/>
            </w:tcBorders>
            <w:shd w:val="clear" w:color="auto" w:fill="FFFFFF"/>
          </w:tcPr>
          <w:p w14:paraId="4E76F0B4" w14:textId="77777777" w:rsidR="0072529F" w:rsidRDefault="0072529F" w:rsidP="00FD0D07">
            <w:pPr>
              <w:rPr>
                <w:sz w:val="18"/>
                <w:szCs w:val="18"/>
                <w:lang w:val="fr-FR"/>
              </w:rPr>
            </w:pPr>
            <w:r>
              <w:rPr>
                <w:rFonts w:hint="eastAsia"/>
                <w:sz w:val="18"/>
                <w:szCs w:val="18"/>
                <w:lang w:val="fr-FR"/>
              </w:rPr>
              <w:t>S</w:t>
            </w:r>
            <w:r>
              <w:rPr>
                <w:sz w:val="18"/>
                <w:szCs w:val="18"/>
                <w:lang w:val="fr-FR"/>
              </w:rPr>
              <w:t>tart time [0</w:t>
            </w:r>
            <w:r w:rsidR="00E45D9D">
              <w:rPr>
                <w:rFonts w:hint="eastAsia"/>
                <w:sz w:val="18"/>
                <w:szCs w:val="18"/>
                <w:lang w:val="fr-FR"/>
              </w:rPr>
              <w:t>,</w:t>
            </w:r>
            <w:r>
              <w:rPr>
                <w:sz w:val="18"/>
                <w:szCs w:val="18"/>
                <w:lang w:val="fr-FR"/>
              </w:rPr>
              <w:t>86400]</w:t>
            </w:r>
          </w:p>
        </w:tc>
      </w:tr>
      <w:tr w:rsidR="0072529F" w14:paraId="42C08B38" w14:textId="77777777" w:rsidTr="00FD0D07">
        <w:trPr>
          <w:trHeight w:val="70"/>
          <w:jc w:val="center"/>
        </w:trPr>
        <w:tc>
          <w:tcPr>
            <w:tcW w:w="579" w:type="dxa"/>
            <w:vMerge/>
            <w:tcBorders>
              <w:right w:val="single" w:sz="6" w:space="0" w:color="auto"/>
            </w:tcBorders>
            <w:shd w:val="clear" w:color="auto" w:fill="FFFFFF"/>
            <w:vAlign w:val="center"/>
          </w:tcPr>
          <w:p w14:paraId="5E54AA61"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711922D4"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6C5A05D1" w14:textId="77777777" w:rsidR="0072529F" w:rsidRDefault="0072529F" w:rsidP="00FD0D07">
            <w:pPr>
              <w:rPr>
                <w:szCs w:val="21"/>
              </w:rPr>
            </w:pPr>
          </w:p>
        </w:tc>
        <w:tc>
          <w:tcPr>
            <w:tcW w:w="425" w:type="dxa"/>
            <w:vMerge/>
            <w:tcBorders>
              <w:right w:val="single" w:sz="6" w:space="0" w:color="auto"/>
            </w:tcBorders>
            <w:shd w:val="clear" w:color="auto" w:fill="FFFFFF"/>
            <w:vAlign w:val="center"/>
          </w:tcPr>
          <w:p w14:paraId="549E04DB" w14:textId="77777777" w:rsidR="0072529F" w:rsidRDefault="0072529F" w:rsidP="00FD0D07">
            <w:pPr>
              <w:rPr>
                <w:szCs w:val="21"/>
              </w:rPr>
            </w:pPr>
          </w:p>
        </w:tc>
        <w:tc>
          <w:tcPr>
            <w:tcW w:w="2506" w:type="dxa"/>
            <w:tcBorders>
              <w:right w:val="single" w:sz="6" w:space="0" w:color="auto"/>
            </w:tcBorders>
            <w:shd w:val="clear" w:color="auto" w:fill="FFFFFF"/>
            <w:vAlign w:val="center"/>
          </w:tcPr>
          <w:p w14:paraId="4D2D2EFB" w14:textId="77777777" w:rsidR="0072529F" w:rsidRDefault="0072529F" w:rsidP="00FD0D07">
            <w:pPr>
              <w:rPr>
                <w:szCs w:val="21"/>
              </w:rPr>
            </w:pPr>
            <w:r>
              <w:rPr>
                <w:szCs w:val="21"/>
              </w:rPr>
              <w:t>end_time</w:t>
            </w:r>
          </w:p>
        </w:tc>
        <w:tc>
          <w:tcPr>
            <w:tcW w:w="2693" w:type="dxa"/>
            <w:tcBorders>
              <w:left w:val="single" w:sz="6" w:space="0" w:color="auto"/>
            </w:tcBorders>
            <w:shd w:val="clear" w:color="auto" w:fill="FFFFFF"/>
          </w:tcPr>
          <w:p w14:paraId="597042D3" w14:textId="77777777" w:rsidR="0072529F" w:rsidRDefault="0072529F" w:rsidP="00FD0D07">
            <w:pPr>
              <w:rPr>
                <w:sz w:val="18"/>
                <w:szCs w:val="18"/>
                <w:lang w:val="fr-FR"/>
              </w:rPr>
            </w:pPr>
            <w:r>
              <w:rPr>
                <w:rFonts w:hint="eastAsia"/>
                <w:sz w:val="18"/>
                <w:szCs w:val="18"/>
                <w:lang w:val="fr-FR"/>
              </w:rPr>
              <w:t>E</w:t>
            </w:r>
            <w:r>
              <w:rPr>
                <w:sz w:val="18"/>
                <w:szCs w:val="18"/>
                <w:lang w:val="fr-FR"/>
              </w:rPr>
              <w:t>nd time [0</w:t>
            </w:r>
            <w:r w:rsidR="00E45D9D">
              <w:rPr>
                <w:rFonts w:hint="eastAsia"/>
                <w:sz w:val="18"/>
                <w:szCs w:val="18"/>
                <w:lang w:val="fr-FR"/>
              </w:rPr>
              <w:t>,</w:t>
            </w:r>
            <w:r>
              <w:rPr>
                <w:sz w:val="18"/>
                <w:szCs w:val="18"/>
                <w:lang w:val="fr-FR"/>
              </w:rPr>
              <w:t>86400]</w:t>
            </w:r>
          </w:p>
        </w:tc>
      </w:tr>
      <w:tr w:rsidR="0072529F" w14:paraId="0F5724AC" w14:textId="77777777" w:rsidTr="00FD0D07">
        <w:trPr>
          <w:trHeight w:val="70"/>
          <w:jc w:val="center"/>
        </w:trPr>
        <w:tc>
          <w:tcPr>
            <w:tcW w:w="579" w:type="dxa"/>
            <w:vMerge/>
            <w:tcBorders>
              <w:right w:val="single" w:sz="6" w:space="0" w:color="auto"/>
            </w:tcBorders>
            <w:shd w:val="clear" w:color="auto" w:fill="FFFFFF"/>
            <w:vAlign w:val="center"/>
          </w:tcPr>
          <w:p w14:paraId="6FA9B2C4"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5C3BF7B9" w14:textId="77777777" w:rsidR="0072529F" w:rsidRDefault="0072529F" w:rsidP="00FD0D07">
            <w:pPr>
              <w:rPr>
                <w:szCs w:val="21"/>
              </w:rPr>
            </w:pPr>
          </w:p>
        </w:tc>
        <w:tc>
          <w:tcPr>
            <w:tcW w:w="3357" w:type="dxa"/>
            <w:gridSpan w:val="3"/>
            <w:tcBorders>
              <w:right w:val="single" w:sz="6" w:space="0" w:color="auto"/>
            </w:tcBorders>
            <w:shd w:val="clear" w:color="auto" w:fill="FFFFFF"/>
            <w:vAlign w:val="center"/>
          </w:tcPr>
          <w:p w14:paraId="039B4B0E" w14:textId="77777777" w:rsidR="0072529F" w:rsidRDefault="0072529F" w:rsidP="00FD0D07">
            <w:pPr>
              <w:rPr>
                <w:szCs w:val="21"/>
              </w:rPr>
            </w:pPr>
            <w:r>
              <w:rPr>
                <w:szCs w:val="21"/>
              </w:rPr>
              <w:t>snap_shot_para</w:t>
            </w:r>
          </w:p>
        </w:tc>
        <w:tc>
          <w:tcPr>
            <w:tcW w:w="2693" w:type="dxa"/>
            <w:tcBorders>
              <w:left w:val="single" w:sz="6" w:space="0" w:color="auto"/>
            </w:tcBorders>
            <w:shd w:val="clear" w:color="auto" w:fill="FFFFFF"/>
            <w:vAlign w:val="center"/>
          </w:tcPr>
          <w:p w14:paraId="779AF934" w14:textId="77777777" w:rsidR="0072529F" w:rsidRDefault="0072529F" w:rsidP="00FD0D07">
            <w:pPr>
              <w:rPr>
                <w:rFonts w:ascii="SimSun" w:hAnsi="SimSun"/>
                <w:szCs w:val="21"/>
                <w:lang w:val="fr-FR"/>
              </w:rPr>
            </w:pPr>
            <w:r>
              <w:rPr>
                <w:rFonts w:ascii="SimSun" w:hAnsi="SimSun" w:hint="eastAsia"/>
                <w:sz w:val="18"/>
                <w:szCs w:val="18"/>
              </w:rPr>
              <w:t>S</w:t>
            </w:r>
            <w:r>
              <w:rPr>
                <w:rFonts w:ascii="SimSun" w:hAnsi="SimSun"/>
                <w:sz w:val="18"/>
                <w:szCs w:val="18"/>
              </w:rPr>
              <w:t xml:space="preserve">napshot </w:t>
            </w:r>
            <w:r>
              <w:rPr>
                <w:rFonts w:ascii="SimSun" w:hAnsi="SimSun" w:hint="eastAsia"/>
                <w:sz w:val="18"/>
                <w:szCs w:val="18"/>
              </w:rPr>
              <w:t>Parameter</w:t>
            </w:r>
          </w:p>
        </w:tc>
      </w:tr>
      <w:tr w:rsidR="0072529F" w14:paraId="3AE89EBA" w14:textId="77777777" w:rsidTr="00FD0D07">
        <w:trPr>
          <w:trHeight w:val="70"/>
          <w:jc w:val="center"/>
        </w:trPr>
        <w:tc>
          <w:tcPr>
            <w:tcW w:w="579" w:type="dxa"/>
            <w:vMerge/>
            <w:tcBorders>
              <w:right w:val="single" w:sz="6" w:space="0" w:color="auto"/>
            </w:tcBorders>
            <w:shd w:val="clear" w:color="auto" w:fill="FFFFFF"/>
            <w:vAlign w:val="center"/>
          </w:tcPr>
          <w:p w14:paraId="1D2699CD"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6CE7139A" w14:textId="77777777" w:rsidR="0072529F" w:rsidRDefault="0072529F" w:rsidP="00FD0D07">
            <w:pPr>
              <w:rPr>
                <w:szCs w:val="21"/>
              </w:rPr>
            </w:pPr>
          </w:p>
        </w:tc>
        <w:tc>
          <w:tcPr>
            <w:tcW w:w="426" w:type="dxa"/>
            <w:vMerge w:val="restart"/>
            <w:tcBorders>
              <w:right w:val="single" w:sz="6" w:space="0" w:color="auto"/>
            </w:tcBorders>
            <w:shd w:val="clear" w:color="auto" w:fill="FFFFFF"/>
            <w:vAlign w:val="center"/>
          </w:tcPr>
          <w:p w14:paraId="77E7FBBE" w14:textId="77777777" w:rsidR="0072529F" w:rsidRDefault="0072529F" w:rsidP="00FD0D07">
            <w:pPr>
              <w:rPr>
                <w:szCs w:val="21"/>
              </w:rPr>
            </w:pPr>
          </w:p>
        </w:tc>
        <w:tc>
          <w:tcPr>
            <w:tcW w:w="2931" w:type="dxa"/>
            <w:gridSpan w:val="2"/>
            <w:tcBorders>
              <w:right w:val="single" w:sz="6" w:space="0" w:color="auto"/>
            </w:tcBorders>
            <w:shd w:val="clear" w:color="auto" w:fill="FFFFFF"/>
            <w:vAlign w:val="center"/>
          </w:tcPr>
          <w:p w14:paraId="19B1B185" w14:textId="77777777" w:rsidR="0072529F" w:rsidRDefault="0072529F" w:rsidP="00FD0D07">
            <w:pPr>
              <w:rPr>
                <w:szCs w:val="21"/>
              </w:rPr>
            </w:pPr>
            <w:r>
              <w:rPr>
                <w:szCs w:val="21"/>
              </w:rPr>
              <w:t>duration</w:t>
            </w:r>
          </w:p>
        </w:tc>
        <w:tc>
          <w:tcPr>
            <w:tcW w:w="2693" w:type="dxa"/>
            <w:tcBorders>
              <w:left w:val="single" w:sz="6" w:space="0" w:color="auto"/>
            </w:tcBorders>
            <w:shd w:val="clear" w:color="auto" w:fill="FFFFFF"/>
          </w:tcPr>
          <w:p w14:paraId="50F3FAC8" w14:textId="77777777" w:rsidR="0072529F" w:rsidRDefault="0072529F" w:rsidP="00FD0D07">
            <w:pPr>
              <w:rPr>
                <w:sz w:val="18"/>
                <w:szCs w:val="18"/>
                <w:lang w:val="fr-FR"/>
              </w:rPr>
            </w:pPr>
            <w:r>
              <w:rPr>
                <w:rFonts w:hint="eastAsia"/>
                <w:sz w:val="18"/>
                <w:szCs w:val="18"/>
                <w:lang w:val="fr-FR"/>
              </w:rPr>
              <w:t>D</w:t>
            </w:r>
            <w:r>
              <w:rPr>
                <w:sz w:val="18"/>
                <w:szCs w:val="18"/>
                <w:lang w:val="fr-FR"/>
              </w:rPr>
              <w:t>uration</w:t>
            </w:r>
          </w:p>
        </w:tc>
      </w:tr>
      <w:tr w:rsidR="0072529F" w14:paraId="16EF7CC2" w14:textId="77777777" w:rsidTr="00FD0D07">
        <w:trPr>
          <w:trHeight w:val="70"/>
          <w:jc w:val="center"/>
        </w:trPr>
        <w:tc>
          <w:tcPr>
            <w:tcW w:w="579" w:type="dxa"/>
            <w:vMerge/>
            <w:tcBorders>
              <w:right w:val="single" w:sz="6" w:space="0" w:color="auto"/>
            </w:tcBorders>
            <w:shd w:val="clear" w:color="auto" w:fill="FFFFFF"/>
            <w:vAlign w:val="center"/>
          </w:tcPr>
          <w:p w14:paraId="091E17C5"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62829E01"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47F48A78" w14:textId="77777777" w:rsidR="0072529F" w:rsidRDefault="0072529F" w:rsidP="00FD0D07">
            <w:pPr>
              <w:rPr>
                <w:szCs w:val="21"/>
              </w:rPr>
            </w:pPr>
          </w:p>
        </w:tc>
        <w:tc>
          <w:tcPr>
            <w:tcW w:w="2931" w:type="dxa"/>
            <w:gridSpan w:val="2"/>
            <w:tcBorders>
              <w:right w:val="single" w:sz="6" w:space="0" w:color="auto"/>
            </w:tcBorders>
            <w:shd w:val="clear" w:color="auto" w:fill="FFFFFF"/>
            <w:vAlign w:val="center"/>
          </w:tcPr>
          <w:p w14:paraId="0B70EBF9" w14:textId="77777777" w:rsidR="0072529F" w:rsidRDefault="0072529F" w:rsidP="00FD0D07">
            <w:pPr>
              <w:rPr>
                <w:szCs w:val="21"/>
              </w:rPr>
            </w:pPr>
            <w:r>
              <w:rPr>
                <w:szCs w:val="21"/>
              </w:rPr>
              <w:t>quality</w:t>
            </w:r>
          </w:p>
        </w:tc>
        <w:tc>
          <w:tcPr>
            <w:tcW w:w="2693" w:type="dxa"/>
            <w:tcBorders>
              <w:left w:val="single" w:sz="6" w:space="0" w:color="auto"/>
            </w:tcBorders>
            <w:shd w:val="clear" w:color="auto" w:fill="FFFFFF"/>
          </w:tcPr>
          <w:p w14:paraId="061962C9" w14:textId="77777777" w:rsidR="0072529F" w:rsidRDefault="0072529F" w:rsidP="00FD0D07">
            <w:pPr>
              <w:rPr>
                <w:sz w:val="18"/>
                <w:szCs w:val="18"/>
                <w:lang w:val="fr-FR"/>
              </w:rPr>
            </w:pPr>
            <w:r>
              <w:rPr>
                <w:rFonts w:hint="eastAsia"/>
                <w:sz w:val="18"/>
                <w:szCs w:val="18"/>
                <w:lang w:val="fr-FR"/>
              </w:rPr>
              <w:t>I</w:t>
            </w:r>
            <w:r>
              <w:rPr>
                <w:sz w:val="18"/>
                <w:szCs w:val="18"/>
                <w:lang w:val="fr-FR"/>
              </w:rPr>
              <w:t>mage quality</w:t>
            </w:r>
          </w:p>
        </w:tc>
      </w:tr>
      <w:tr w:rsidR="0072529F" w14:paraId="61F89CE0" w14:textId="77777777" w:rsidTr="00FD0D07">
        <w:trPr>
          <w:trHeight w:val="70"/>
          <w:jc w:val="center"/>
        </w:trPr>
        <w:tc>
          <w:tcPr>
            <w:tcW w:w="579" w:type="dxa"/>
            <w:vMerge/>
            <w:tcBorders>
              <w:right w:val="single" w:sz="6" w:space="0" w:color="auto"/>
            </w:tcBorders>
            <w:shd w:val="clear" w:color="auto" w:fill="FFFFFF"/>
            <w:vAlign w:val="center"/>
          </w:tcPr>
          <w:p w14:paraId="7C91D9BE"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025B41DE"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01FA8E3C" w14:textId="77777777" w:rsidR="0072529F" w:rsidRDefault="0072529F" w:rsidP="00FD0D07">
            <w:pPr>
              <w:rPr>
                <w:szCs w:val="21"/>
              </w:rPr>
            </w:pPr>
          </w:p>
        </w:tc>
        <w:tc>
          <w:tcPr>
            <w:tcW w:w="2931" w:type="dxa"/>
            <w:gridSpan w:val="2"/>
            <w:tcBorders>
              <w:right w:val="single" w:sz="6" w:space="0" w:color="auto"/>
            </w:tcBorders>
            <w:shd w:val="clear" w:color="auto" w:fill="FFFFFF"/>
            <w:vAlign w:val="center"/>
          </w:tcPr>
          <w:p w14:paraId="042F4A33" w14:textId="77777777" w:rsidR="0072529F" w:rsidRDefault="0072529F" w:rsidP="00FD0D07">
            <w:pPr>
              <w:rPr>
                <w:szCs w:val="21"/>
              </w:rPr>
            </w:pPr>
            <w:r>
              <w:rPr>
                <w:szCs w:val="21"/>
              </w:rPr>
              <w:t>interval</w:t>
            </w:r>
          </w:p>
        </w:tc>
        <w:tc>
          <w:tcPr>
            <w:tcW w:w="2693" w:type="dxa"/>
            <w:tcBorders>
              <w:left w:val="single" w:sz="6" w:space="0" w:color="auto"/>
            </w:tcBorders>
            <w:shd w:val="clear" w:color="auto" w:fill="FFFFFF"/>
          </w:tcPr>
          <w:p w14:paraId="253E4C0F" w14:textId="77777777" w:rsidR="0072529F" w:rsidRDefault="0072529F" w:rsidP="00FD0D07">
            <w:pPr>
              <w:rPr>
                <w:sz w:val="18"/>
                <w:szCs w:val="18"/>
                <w:lang w:val="fr-FR"/>
              </w:rPr>
            </w:pPr>
            <w:r>
              <w:rPr>
                <w:rFonts w:hint="eastAsia"/>
                <w:sz w:val="18"/>
                <w:szCs w:val="18"/>
                <w:lang w:val="fr-FR"/>
              </w:rPr>
              <w:t>S</w:t>
            </w:r>
            <w:r>
              <w:rPr>
                <w:sz w:val="18"/>
                <w:szCs w:val="18"/>
                <w:lang w:val="fr-FR"/>
              </w:rPr>
              <w:t>napshot interval</w:t>
            </w:r>
          </w:p>
        </w:tc>
      </w:tr>
      <w:tr w:rsidR="0072529F" w14:paraId="03B806A6" w14:textId="77777777" w:rsidTr="00FD0D07">
        <w:trPr>
          <w:trHeight w:val="70"/>
          <w:jc w:val="center"/>
        </w:trPr>
        <w:tc>
          <w:tcPr>
            <w:tcW w:w="579" w:type="dxa"/>
            <w:vMerge/>
            <w:tcBorders>
              <w:right w:val="single" w:sz="6" w:space="0" w:color="auto"/>
            </w:tcBorders>
            <w:shd w:val="clear" w:color="auto" w:fill="FFFFFF"/>
            <w:vAlign w:val="center"/>
          </w:tcPr>
          <w:p w14:paraId="19A71DB3"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3B2B0F6E"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7DFBB9A9" w14:textId="77777777" w:rsidR="0072529F" w:rsidRDefault="0072529F" w:rsidP="00FD0D07">
            <w:pPr>
              <w:rPr>
                <w:szCs w:val="21"/>
              </w:rPr>
            </w:pPr>
          </w:p>
        </w:tc>
        <w:tc>
          <w:tcPr>
            <w:tcW w:w="2931" w:type="dxa"/>
            <w:gridSpan w:val="2"/>
            <w:tcBorders>
              <w:right w:val="single" w:sz="6" w:space="0" w:color="auto"/>
            </w:tcBorders>
            <w:shd w:val="clear" w:color="auto" w:fill="FFFFFF"/>
            <w:vAlign w:val="center"/>
          </w:tcPr>
          <w:p w14:paraId="3D0E8C45" w14:textId="77777777" w:rsidR="0072529F" w:rsidRDefault="0072529F" w:rsidP="00FD0D07">
            <w:pPr>
              <w:rPr>
                <w:szCs w:val="21"/>
              </w:rPr>
            </w:pPr>
            <w:r>
              <w:rPr>
                <w:szCs w:val="21"/>
              </w:rPr>
              <w:t>shoot_times</w:t>
            </w:r>
          </w:p>
        </w:tc>
        <w:tc>
          <w:tcPr>
            <w:tcW w:w="2693" w:type="dxa"/>
            <w:tcBorders>
              <w:left w:val="single" w:sz="6" w:space="0" w:color="auto"/>
            </w:tcBorders>
            <w:shd w:val="clear" w:color="auto" w:fill="FFFFFF"/>
          </w:tcPr>
          <w:p w14:paraId="722800EA" w14:textId="77777777" w:rsidR="0072529F" w:rsidRDefault="0072529F" w:rsidP="00FD0D07">
            <w:pPr>
              <w:rPr>
                <w:sz w:val="18"/>
                <w:szCs w:val="18"/>
                <w:lang w:val="fr-FR"/>
              </w:rPr>
            </w:pPr>
            <w:r>
              <w:rPr>
                <w:sz w:val="18"/>
                <w:szCs w:val="18"/>
                <w:lang w:val="fr-FR"/>
              </w:rPr>
              <w:t>Snapshot times</w:t>
            </w:r>
          </w:p>
        </w:tc>
      </w:tr>
      <w:tr w:rsidR="0072529F" w14:paraId="5635468D" w14:textId="77777777" w:rsidTr="00FD0D07">
        <w:trPr>
          <w:trHeight w:val="70"/>
          <w:jc w:val="center"/>
        </w:trPr>
        <w:tc>
          <w:tcPr>
            <w:tcW w:w="579" w:type="dxa"/>
            <w:vMerge/>
            <w:tcBorders>
              <w:right w:val="single" w:sz="6" w:space="0" w:color="auto"/>
            </w:tcBorders>
            <w:shd w:val="clear" w:color="auto" w:fill="FFFFFF"/>
            <w:vAlign w:val="center"/>
          </w:tcPr>
          <w:p w14:paraId="45E3C8AC"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4E965B6E"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793E68D8" w14:textId="77777777" w:rsidR="0072529F" w:rsidRDefault="0072529F" w:rsidP="00FD0D07">
            <w:pPr>
              <w:rPr>
                <w:szCs w:val="21"/>
              </w:rPr>
            </w:pPr>
          </w:p>
        </w:tc>
        <w:tc>
          <w:tcPr>
            <w:tcW w:w="2931" w:type="dxa"/>
            <w:gridSpan w:val="2"/>
            <w:tcBorders>
              <w:right w:val="single" w:sz="6" w:space="0" w:color="auto"/>
            </w:tcBorders>
            <w:shd w:val="clear" w:color="auto" w:fill="FFFFFF"/>
            <w:vAlign w:val="center"/>
          </w:tcPr>
          <w:p w14:paraId="6A491729" w14:textId="77777777" w:rsidR="0072529F" w:rsidRDefault="0072529F" w:rsidP="00FD0D07">
            <w:pPr>
              <w:rPr>
                <w:szCs w:val="21"/>
              </w:rPr>
            </w:pPr>
            <w:r>
              <w:rPr>
                <w:szCs w:val="21"/>
              </w:rPr>
              <w:t>video_solution</w:t>
            </w:r>
          </w:p>
        </w:tc>
        <w:tc>
          <w:tcPr>
            <w:tcW w:w="2693" w:type="dxa"/>
            <w:tcBorders>
              <w:left w:val="single" w:sz="6" w:space="0" w:color="auto"/>
            </w:tcBorders>
            <w:shd w:val="clear" w:color="auto" w:fill="FFFFFF"/>
          </w:tcPr>
          <w:p w14:paraId="110A60EE" w14:textId="77777777" w:rsidR="0072529F" w:rsidRDefault="0072529F" w:rsidP="00FD0D07">
            <w:pPr>
              <w:rPr>
                <w:sz w:val="18"/>
                <w:szCs w:val="18"/>
                <w:lang w:val="fr-FR"/>
              </w:rPr>
            </w:pPr>
            <w:r>
              <w:rPr>
                <w:sz w:val="18"/>
                <w:szCs w:val="18"/>
                <w:lang w:val="fr-FR"/>
              </w:rPr>
              <w:t>Resolution</w:t>
            </w:r>
          </w:p>
        </w:tc>
      </w:tr>
      <w:tr w:rsidR="0072529F" w14:paraId="7A76003F" w14:textId="77777777" w:rsidTr="00FD0D07">
        <w:trPr>
          <w:trHeight w:val="70"/>
          <w:jc w:val="center"/>
        </w:trPr>
        <w:tc>
          <w:tcPr>
            <w:tcW w:w="579" w:type="dxa"/>
            <w:vMerge/>
            <w:tcBorders>
              <w:right w:val="single" w:sz="6" w:space="0" w:color="auto"/>
            </w:tcBorders>
            <w:shd w:val="clear" w:color="auto" w:fill="FFFFFF"/>
            <w:vAlign w:val="center"/>
          </w:tcPr>
          <w:p w14:paraId="54E082FC"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440DEFBD"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65B2F89B" w14:textId="77777777" w:rsidR="0072529F" w:rsidRDefault="0072529F" w:rsidP="00FD0D07">
            <w:pPr>
              <w:rPr>
                <w:szCs w:val="21"/>
              </w:rPr>
            </w:pPr>
          </w:p>
        </w:tc>
        <w:tc>
          <w:tcPr>
            <w:tcW w:w="425" w:type="dxa"/>
            <w:vMerge w:val="restart"/>
            <w:tcBorders>
              <w:right w:val="single" w:sz="6" w:space="0" w:color="auto"/>
            </w:tcBorders>
            <w:shd w:val="clear" w:color="auto" w:fill="FFFFFF"/>
            <w:vAlign w:val="center"/>
          </w:tcPr>
          <w:p w14:paraId="1DF82F12" w14:textId="77777777" w:rsidR="0072529F" w:rsidRDefault="0072529F" w:rsidP="00FD0D07">
            <w:pPr>
              <w:rPr>
                <w:szCs w:val="21"/>
              </w:rPr>
            </w:pPr>
          </w:p>
        </w:tc>
        <w:tc>
          <w:tcPr>
            <w:tcW w:w="2506" w:type="dxa"/>
            <w:tcBorders>
              <w:right w:val="single" w:sz="6" w:space="0" w:color="auto"/>
            </w:tcBorders>
            <w:shd w:val="clear" w:color="auto" w:fill="FFFFFF"/>
            <w:vAlign w:val="center"/>
          </w:tcPr>
          <w:p w14:paraId="55329A6F" w14:textId="77777777" w:rsidR="0072529F" w:rsidRDefault="0072529F" w:rsidP="00FD0D07">
            <w:pPr>
              <w:rPr>
                <w:szCs w:val="21"/>
              </w:rPr>
            </w:pPr>
            <w:r>
              <w:rPr>
                <w:szCs w:val="21"/>
              </w:rPr>
              <w:t>video_height</w:t>
            </w:r>
          </w:p>
        </w:tc>
        <w:tc>
          <w:tcPr>
            <w:tcW w:w="2693" w:type="dxa"/>
            <w:tcBorders>
              <w:left w:val="single" w:sz="6" w:space="0" w:color="auto"/>
            </w:tcBorders>
            <w:shd w:val="clear" w:color="auto" w:fill="FFFFFF"/>
          </w:tcPr>
          <w:p w14:paraId="115B6673" w14:textId="77777777" w:rsidR="0072529F" w:rsidRDefault="0072529F" w:rsidP="00FD0D07">
            <w:pPr>
              <w:rPr>
                <w:sz w:val="18"/>
                <w:szCs w:val="18"/>
                <w:lang w:val="fr-FR"/>
              </w:rPr>
            </w:pPr>
            <w:r>
              <w:rPr>
                <w:rFonts w:hint="eastAsia"/>
                <w:sz w:val="18"/>
                <w:szCs w:val="18"/>
                <w:lang w:val="fr-FR"/>
              </w:rPr>
              <w:t>Video</w:t>
            </w:r>
            <w:r>
              <w:rPr>
                <w:sz w:val="18"/>
                <w:szCs w:val="18"/>
                <w:lang w:val="fr-FR"/>
              </w:rPr>
              <w:t xml:space="preserve"> height</w:t>
            </w:r>
          </w:p>
        </w:tc>
      </w:tr>
      <w:tr w:rsidR="0072529F" w14:paraId="23848D7A" w14:textId="77777777" w:rsidTr="00FD0D07">
        <w:trPr>
          <w:trHeight w:val="70"/>
          <w:jc w:val="center"/>
        </w:trPr>
        <w:tc>
          <w:tcPr>
            <w:tcW w:w="579" w:type="dxa"/>
            <w:vMerge/>
            <w:tcBorders>
              <w:right w:val="single" w:sz="6" w:space="0" w:color="auto"/>
            </w:tcBorders>
            <w:shd w:val="clear" w:color="auto" w:fill="FFFFFF"/>
            <w:vAlign w:val="center"/>
          </w:tcPr>
          <w:p w14:paraId="1BF4731D"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0BF0EDB0"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34DB3DB9" w14:textId="77777777" w:rsidR="0072529F" w:rsidRDefault="0072529F" w:rsidP="00FD0D07">
            <w:pPr>
              <w:rPr>
                <w:szCs w:val="21"/>
              </w:rPr>
            </w:pPr>
          </w:p>
        </w:tc>
        <w:tc>
          <w:tcPr>
            <w:tcW w:w="425" w:type="dxa"/>
            <w:vMerge/>
            <w:tcBorders>
              <w:right w:val="single" w:sz="6" w:space="0" w:color="auto"/>
            </w:tcBorders>
            <w:shd w:val="clear" w:color="auto" w:fill="FFFFFF"/>
            <w:vAlign w:val="center"/>
          </w:tcPr>
          <w:p w14:paraId="59DBB24E" w14:textId="77777777" w:rsidR="0072529F" w:rsidRDefault="0072529F" w:rsidP="00FD0D07">
            <w:pPr>
              <w:rPr>
                <w:szCs w:val="21"/>
              </w:rPr>
            </w:pPr>
          </w:p>
        </w:tc>
        <w:tc>
          <w:tcPr>
            <w:tcW w:w="2506" w:type="dxa"/>
            <w:tcBorders>
              <w:right w:val="single" w:sz="6" w:space="0" w:color="auto"/>
            </w:tcBorders>
            <w:shd w:val="clear" w:color="auto" w:fill="FFFFFF"/>
            <w:vAlign w:val="center"/>
          </w:tcPr>
          <w:p w14:paraId="5C543AD8" w14:textId="77777777" w:rsidR="0072529F" w:rsidRDefault="0072529F" w:rsidP="00FD0D07">
            <w:pPr>
              <w:rPr>
                <w:szCs w:val="21"/>
              </w:rPr>
            </w:pPr>
            <w:r>
              <w:rPr>
                <w:szCs w:val="21"/>
              </w:rPr>
              <w:t>video_width</w:t>
            </w:r>
          </w:p>
        </w:tc>
        <w:tc>
          <w:tcPr>
            <w:tcW w:w="2693" w:type="dxa"/>
            <w:tcBorders>
              <w:left w:val="single" w:sz="6" w:space="0" w:color="auto"/>
            </w:tcBorders>
            <w:shd w:val="clear" w:color="auto" w:fill="FFFFFF"/>
          </w:tcPr>
          <w:p w14:paraId="26624883" w14:textId="77777777" w:rsidR="0072529F" w:rsidRDefault="0072529F" w:rsidP="00FD0D07">
            <w:pPr>
              <w:rPr>
                <w:sz w:val="18"/>
                <w:szCs w:val="18"/>
                <w:lang w:val="fr-FR"/>
              </w:rPr>
            </w:pPr>
            <w:r>
              <w:rPr>
                <w:rFonts w:hint="eastAsia"/>
                <w:sz w:val="18"/>
                <w:szCs w:val="18"/>
                <w:lang w:val="fr-FR"/>
              </w:rPr>
              <w:t>V</w:t>
            </w:r>
            <w:r>
              <w:rPr>
                <w:sz w:val="18"/>
                <w:szCs w:val="18"/>
                <w:lang w:val="fr-FR"/>
              </w:rPr>
              <w:t>ideo width</w:t>
            </w:r>
          </w:p>
        </w:tc>
      </w:tr>
      <w:tr w:rsidR="0072529F" w14:paraId="1E4F9CF6" w14:textId="77777777" w:rsidTr="00FD0D07">
        <w:trPr>
          <w:trHeight w:val="70"/>
          <w:jc w:val="center"/>
        </w:trPr>
        <w:tc>
          <w:tcPr>
            <w:tcW w:w="579" w:type="dxa"/>
            <w:vMerge/>
            <w:tcBorders>
              <w:right w:val="single" w:sz="6" w:space="0" w:color="auto"/>
            </w:tcBorders>
            <w:shd w:val="clear" w:color="auto" w:fill="FFFFFF"/>
            <w:vAlign w:val="center"/>
          </w:tcPr>
          <w:p w14:paraId="2F344A87" w14:textId="77777777" w:rsidR="0072529F" w:rsidRDefault="0072529F" w:rsidP="00FD0D07">
            <w:pPr>
              <w:rPr>
                <w:szCs w:val="21"/>
              </w:rPr>
            </w:pPr>
          </w:p>
        </w:tc>
        <w:tc>
          <w:tcPr>
            <w:tcW w:w="567" w:type="dxa"/>
            <w:vMerge/>
            <w:tcBorders>
              <w:right w:val="single" w:sz="6" w:space="0" w:color="auto"/>
            </w:tcBorders>
            <w:shd w:val="clear" w:color="auto" w:fill="FFFFFF"/>
            <w:vAlign w:val="center"/>
          </w:tcPr>
          <w:p w14:paraId="041BE248" w14:textId="77777777" w:rsidR="0072529F" w:rsidRDefault="0072529F" w:rsidP="00FD0D07">
            <w:pPr>
              <w:rPr>
                <w:szCs w:val="21"/>
              </w:rPr>
            </w:pPr>
          </w:p>
        </w:tc>
        <w:tc>
          <w:tcPr>
            <w:tcW w:w="426" w:type="dxa"/>
            <w:vMerge/>
            <w:tcBorders>
              <w:right w:val="single" w:sz="6" w:space="0" w:color="auto"/>
            </w:tcBorders>
            <w:shd w:val="clear" w:color="auto" w:fill="FFFFFF"/>
            <w:vAlign w:val="center"/>
          </w:tcPr>
          <w:p w14:paraId="3CC49157" w14:textId="77777777" w:rsidR="0072529F" w:rsidRDefault="0072529F" w:rsidP="00FD0D07">
            <w:pPr>
              <w:rPr>
                <w:szCs w:val="21"/>
              </w:rPr>
            </w:pPr>
          </w:p>
        </w:tc>
        <w:tc>
          <w:tcPr>
            <w:tcW w:w="425" w:type="dxa"/>
            <w:vMerge/>
            <w:tcBorders>
              <w:right w:val="single" w:sz="6" w:space="0" w:color="auto"/>
            </w:tcBorders>
            <w:shd w:val="clear" w:color="auto" w:fill="FFFFFF"/>
            <w:vAlign w:val="center"/>
          </w:tcPr>
          <w:p w14:paraId="5C087E63" w14:textId="77777777" w:rsidR="0072529F" w:rsidRDefault="0072529F" w:rsidP="00FD0D07">
            <w:pPr>
              <w:rPr>
                <w:szCs w:val="21"/>
              </w:rPr>
            </w:pPr>
          </w:p>
        </w:tc>
        <w:tc>
          <w:tcPr>
            <w:tcW w:w="2506" w:type="dxa"/>
            <w:tcBorders>
              <w:right w:val="single" w:sz="6" w:space="0" w:color="auto"/>
            </w:tcBorders>
            <w:shd w:val="clear" w:color="auto" w:fill="FFFFFF"/>
            <w:vAlign w:val="center"/>
          </w:tcPr>
          <w:p w14:paraId="4CE57641" w14:textId="77777777" w:rsidR="0072529F" w:rsidRDefault="0072529F" w:rsidP="00FD0D07">
            <w:pPr>
              <w:rPr>
                <w:szCs w:val="21"/>
              </w:rPr>
            </w:pPr>
            <w:r>
              <w:rPr>
                <w:szCs w:val="21"/>
              </w:rPr>
              <w:t>resolution_name</w:t>
            </w:r>
          </w:p>
        </w:tc>
        <w:tc>
          <w:tcPr>
            <w:tcW w:w="2693" w:type="dxa"/>
            <w:tcBorders>
              <w:left w:val="single" w:sz="6" w:space="0" w:color="auto"/>
            </w:tcBorders>
            <w:shd w:val="clear" w:color="auto" w:fill="FFFFFF"/>
          </w:tcPr>
          <w:p w14:paraId="19F670BC" w14:textId="77777777" w:rsidR="0072529F" w:rsidRDefault="0072529F" w:rsidP="00FD0D07">
            <w:pPr>
              <w:rPr>
                <w:sz w:val="18"/>
                <w:szCs w:val="18"/>
                <w:lang w:val="fr-FR"/>
              </w:rPr>
            </w:pPr>
            <w:r>
              <w:rPr>
                <w:rFonts w:hint="eastAsia"/>
                <w:sz w:val="18"/>
                <w:szCs w:val="18"/>
                <w:lang w:val="fr-FR"/>
              </w:rPr>
              <w:t>R</w:t>
            </w:r>
            <w:r>
              <w:rPr>
                <w:sz w:val="18"/>
                <w:szCs w:val="18"/>
                <w:lang w:val="fr-FR"/>
              </w:rPr>
              <w:t>esolution name</w:t>
            </w:r>
          </w:p>
        </w:tc>
      </w:tr>
    </w:tbl>
    <w:p w14:paraId="6F4559D6" w14:textId="77777777" w:rsidR="004F2C13" w:rsidRDefault="004F2C13" w:rsidP="004F2C13">
      <w:pPr>
        <w:pStyle w:val="Titolo3"/>
        <w:tabs>
          <w:tab w:val="left" w:pos="4159"/>
        </w:tabs>
      </w:pPr>
      <w:bookmarkStart w:id="109" w:name="_Toc152594028"/>
      <w:r>
        <w:t>sdks_dev_</w:t>
      </w:r>
      <w:r>
        <w:rPr>
          <w:rFonts w:hint="eastAsia"/>
        </w:rPr>
        <w:t>get</w:t>
      </w:r>
      <w:r>
        <w:t>_rec</w:t>
      </w:r>
      <w:r>
        <w:rPr>
          <w:rFonts w:hint="eastAsia"/>
        </w:rPr>
        <w:t>ord_policy_ex</w:t>
      </w:r>
      <w:bookmarkEnd w:id="109"/>
    </w:p>
    <w:p w14:paraId="52946A17" w14:textId="77777777" w:rsidR="004F2C13" w:rsidRDefault="004F2C13" w:rsidP="004F2C13">
      <w:pPr>
        <w:pStyle w:val="Titolo4"/>
      </w:pPr>
      <w:r>
        <w:rPr>
          <w:rFonts w:hint="eastAsia"/>
        </w:rPr>
        <w:t>Define</w:t>
      </w:r>
    </w:p>
    <w:p w14:paraId="22B6DE3B" w14:textId="77777777" w:rsidR="004F2C13" w:rsidRDefault="004F2C13" w:rsidP="004F2C13">
      <w:pPr>
        <w:spacing w:line="360" w:lineRule="auto"/>
      </w:pPr>
      <w:r>
        <w:t>int sdks_dev_get_reco</w:t>
      </w:r>
      <w:r w:rsidR="00105F9E">
        <w:t>rd_policy(unsigned int handle,</w:t>
      </w:r>
      <w:r w:rsidR="00105F9E">
        <w:rPr>
          <w:rFonts w:hint="eastAsia"/>
        </w:rPr>
        <w:t xml:space="preserve"> </w:t>
      </w:r>
      <w:r w:rsidR="003A65AE" w:rsidRPr="00176574">
        <w:t>char *p_param</w:t>
      </w:r>
      <w:r w:rsidR="00105F9E" w:rsidRPr="00176574">
        <w:rPr>
          <w:rFonts w:hint="eastAsia"/>
        </w:rPr>
        <w:t>,</w:t>
      </w:r>
      <w:r>
        <w:t xml:space="preserve"> char** p_result);</w:t>
      </w:r>
    </w:p>
    <w:p w14:paraId="5C784A29" w14:textId="77777777" w:rsidR="004F2C13" w:rsidRDefault="004F2C13" w:rsidP="004F2C13">
      <w:pPr>
        <w:pStyle w:val="Titolo4"/>
      </w:pPr>
      <w:r>
        <w:rPr>
          <w:rFonts w:hint="eastAsia"/>
        </w:rPr>
        <w:t>Parameter</w:t>
      </w:r>
    </w:p>
    <w:p w14:paraId="0DC1E0BD" w14:textId="77777777" w:rsidR="004F2C13" w:rsidRDefault="004F2C13" w:rsidP="004F2C13">
      <w:pPr>
        <w:spacing w:line="360" w:lineRule="auto"/>
      </w:pPr>
      <w:r>
        <w:rPr>
          <w:rFonts w:hint="eastAsia"/>
        </w:rPr>
        <w:t>h</w:t>
      </w:r>
      <w:r>
        <w:t>andle</w:t>
      </w:r>
      <w:r>
        <w:rPr>
          <w:rFonts w:hint="eastAsia"/>
        </w:rPr>
        <w:t>:</w:t>
      </w:r>
      <w:r>
        <w:t xml:space="preserve"> sdks_c</w:t>
      </w:r>
      <w:r>
        <w:rPr>
          <w:rFonts w:hint="eastAsia"/>
        </w:rPr>
        <w:t>on</w:t>
      </w:r>
      <w:r>
        <w:t xml:space="preserve">n interface </w:t>
      </w:r>
      <w:r>
        <w:rPr>
          <w:rFonts w:hint="eastAsia"/>
        </w:rPr>
        <w:t>Return Value;</w:t>
      </w:r>
    </w:p>
    <w:p w14:paraId="61D75DF8" w14:textId="77777777" w:rsidR="004F2C13" w:rsidRDefault="00722FA9" w:rsidP="004F2C13">
      <w:pPr>
        <w:spacing w:line="360" w:lineRule="auto"/>
      </w:pPr>
      <w:r w:rsidRPr="00176574">
        <w:t>p_param</w:t>
      </w:r>
      <w:r>
        <w:rPr>
          <w:rFonts w:hint="eastAsia"/>
        </w:rPr>
        <w:t>: I</w:t>
      </w:r>
      <w:r>
        <w:t xml:space="preserve">nput </w:t>
      </w:r>
      <w:r>
        <w:rPr>
          <w:rFonts w:hint="eastAsia"/>
        </w:rPr>
        <w:t>Parameter,Inquiry</w:t>
      </w:r>
      <w:r>
        <w:t xml:space="preserve"> </w:t>
      </w:r>
      <w:r>
        <w:rPr>
          <w:rFonts w:hint="eastAsia"/>
        </w:rPr>
        <w:t>informa</w:t>
      </w:r>
      <w:r>
        <w:t>tion</w:t>
      </w:r>
    </w:p>
    <w:p w14:paraId="1E3CCC7C" w14:textId="77777777" w:rsidR="004F2C13" w:rsidRDefault="004F2C13" w:rsidP="004F2C13">
      <w:pPr>
        <w:spacing w:line="360" w:lineRule="auto"/>
        <w:rPr>
          <w:lang w:val="fr-FR"/>
        </w:rPr>
      </w:pPr>
      <w:r>
        <w:t>p_result</w:t>
      </w:r>
      <w:r>
        <w:rPr>
          <w:rFonts w:hint="eastAsia"/>
        </w:rPr>
        <w:t>: O</w:t>
      </w:r>
      <w:r>
        <w:t xml:space="preserve">utput </w:t>
      </w:r>
      <w:r>
        <w:rPr>
          <w:rFonts w:hint="eastAsia"/>
        </w:rPr>
        <w:t>Parameter</w:t>
      </w:r>
      <w:r>
        <w:rPr>
          <w:rFonts w:hint="eastAsia"/>
          <w:lang w:val="fr-FR"/>
        </w:rPr>
        <w:t>,f</w:t>
      </w:r>
      <w:r>
        <w:rPr>
          <w:lang w:val="fr-FR"/>
        </w:rPr>
        <w:t xml:space="preserve">ill record schduel Parameter for caller, return as json format, if return value is not NULL, need call </w:t>
      </w:r>
      <w:r>
        <w:rPr>
          <w:color w:val="FF0000"/>
          <w:lang w:val="fr-FR"/>
        </w:rPr>
        <w:t>sdks_free_result</w:t>
      </w:r>
      <w:r>
        <w:rPr>
          <w:lang w:val="fr-FR"/>
        </w:rPr>
        <w:t xml:space="preserve"> function to realse the </w:t>
      </w:r>
      <w:r>
        <w:rPr>
          <w:rFonts w:hint="eastAsia"/>
          <w:lang w:val="fr-FR"/>
        </w:rPr>
        <w:t>memory, otherwise</w:t>
      </w:r>
      <w:r>
        <w:rPr>
          <w:lang w:val="fr-FR"/>
        </w:rPr>
        <w:t xml:space="preserve"> </w:t>
      </w:r>
      <w:r>
        <w:rPr>
          <w:rFonts w:hint="eastAsia"/>
          <w:lang w:val="fr-FR"/>
        </w:rPr>
        <w:t>will</w:t>
      </w:r>
      <w:r>
        <w:rPr>
          <w:lang w:val="fr-FR"/>
        </w:rPr>
        <w:t xml:space="preserve"> cause a memory leak.</w:t>
      </w:r>
    </w:p>
    <w:p w14:paraId="1D7D7F46" w14:textId="77777777" w:rsidR="004F2C13" w:rsidRDefault="004F2C13" w:rsidP="004F2C13">
      <w:pPr>
        <w:pStyle w:val="Titolo4"/>
      </w:pPr>
      <w:r>
        <w:rPr>
          <w:rFonts w:hint="eastAsia"/>
        </w:rPr>
        <w:t>Instruction</w:t>
      </w:r>
    </w:p>
    <w:p w14:paraId="72886C2E" w14:textId="77777777" w:rsidR="004F2C13" w:rsidRDefault="004F2C13" w:rsidP="004F2C13">
      <w:r>
        <w:rPr>
          <w:rFonts w:hint="eastAsia"/>
        </w:rPr>
        <w:t>G</w:t>
      </w:r>
      <w:r>
        <w:t>et record policy information</w:t>
      </w:r>
      <w:r>
        <w:rPr>
          <w:rFonts w:hint="eastAsia"/>
        </w:rPr>
        <w:t>.</w:t>
      </w:r>
    </w:p>
    <w:p w14:paraId="76AB130C" w14:textId="77777777" w:rsidR="004F2C13" w:rsidRDefault="004F2C13" w:rsidP="004F2C13">
      <w:pPr>
        <w:pStyle w:val="Titolo4"/>
      </w:pPr>
      <w:r>
        <w:rPr>
          <w:rFonts w:hint="eastAsia"/>
        </w:rPr>
        <w:t>Return Value</w:t>
      </w:r>
    </w:p>
    <w:p w14:paraId="1C06BAC2" w14:textId="77777777" w:rsidR="004F2C13" w:rsidRDefault="004F2C13" w:rsidP="004F2C13">
      <w:r>
        <w:rPr>
          <w:rFonts w:hint="eastAsia"/>
        </w:rPr>
        <w:t xml:space="preserve">  Returns 0 success, other failures.</w:t>
      </w:r>
    </w:p>
    <w:p w14:paraId="493760A5" w14:textId="77777777" w:rsidR="00722FA9" w:rsidRDefault="00722FA9" w:rsidP="00722FA9">
      <w:pPr>
        <w:pStyle w:val="Titolo4"/>
      </w:pPr>
      <w:r>
        <w:rPr>
          <w:rFonts w:hint="eastAsia"/>
        </w:rPr>
        <w:t>I</w:t>
      </w:r>
      <w:r>
        <w:t xml:space="preserve">nput </w:t>
      </w:r>
      <w:r>
        <w:rPr>
          <w:rFonts w:hint="eastAsia"/>
        </w:rPr>
        <w:t>Parameter</w:t>
      </w:r>
      <w:r>
        <w:t xml:space="preserve"> </w:t>
      </w:r>
      <w:r>
        <w:rPr>
          <w:rFonts w:hint="eastAsia"/>
        </w:rPr>
        <w:t>Inquiry</w:t>
      </w:r>
      <w:r>
        <w:t xml:space="preserve"> </w:t>
      </w:r>
      <w:r>
        <w:rPr>
          <w:rFonts w:hint="eastAsia"/>
        </w:rPr>
        <w:t>information</w:t>
      </w:r>
      <w:r>
        <w:t xml:space="preserve"> </w:t>
      </w:r>
      <w:r>
        <w:rPr>
          <w:rFonts w:hint="eastAsia"/>
        </w:rPr>
        <w:t>Parameter</w:t>
      </w:r>
      <w:r>
        <w:t xml:space="preserve"> </w:t>
      </w:r>
      <w:r>
        <w:rPr>
          <w:rFonts w:hint="eastAsia"/>
        </w:rPr>
        <w:t>list</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4065"/>
        <w:gridCol w:w="2693"/>
      </w:tblGrid>
      <w:tr w:rsidR="00722FA9" w14:paraId="6DA8EAF6" w14:textId="77777777" w:rsidTr="00B5443F">
        <w:trPr>
          <w:jc w:val="center"/>
        </w:trPr>
        <w:tc>
          <w:tcPr>
            <w:tcW w:w="4503" w:type="dxa"/>
            <w:gridSpan w:val="2"/>
            <w:tcBorders>
              <w:bottom w:val="single" w:sz="4" w:space="0" w:color="auto"/>
            </w:tcBorders>
            <w:shd w:val="clear" w:color="auto" w:fill="C0C0C0"/>
            <w:vAlign w:val="center"/>
          </w:tcPr>
          <w:p w14:paraId="6C836E4F" w14:textId="77777777" w:rsidR="00722FA9" w:rsidRDefault="00722FA9" w:rsidP="00B5443F">
            <w:pPr>
              <w:rPr>
                <w:szCs w:val="21"/>
                <w:lang w:val="fr-FR"/>
              </w:rPr>
            </w:pPr>
            <w:r>
              <w:rPr>
                <w:rFonts w:hint="eastAsia"/>
                <w:szCs w:val="21"/>
                <w:lang w:val="fr-FR"/>
              </w:rPr>
              <w:t>Property</w:t>
            </w:r>
          </w:p>
        </w:tc>
        <w:tc>
          <w:tcPr>
            <w:tcW w:w="2693" w:type="dxa"/>
            <w:tcBorders>
              <w:bottom w:val="single" w:sz="4" w:space="0" w:color="auto"/>
            </w:tcBorders>
            <w:shd w:val="clear" w:color="auto" w:fill="C0C0C0"/>
            <w:vAlign w:val="center"/>
          </w:tcPr>
          <w:p w14:paraId="092BBAC6" w14:textId="77777777" w:rsidR="00722FA9" w:rsidRDefault="00722FA9" w:rsidP="00B5443F">
            <w:pPr>
              <w:rPr>
                <w:rFonts w:ascii="SimSun" w:hAnsi="SimSun"/>
                <w:szCs w:val="21"/>
              </w:rPr>
            </w:pPr>
            <w:r>
              <w:rPr>
                <w:rFonts w:ascii="SimSun" w:hAnsi="SimSun" w:hint="eastAsia"/>
                <w:szCs w:val="21"/>
              </w:rPr>
              <w:t>Instruction</w:t>
            </w:r>
          </w:p>
        </w:tc>
      </w:tr>
      <w:tr w:rsidR="00722FA9" w14:paraId="34284132" w14:textId="77777777" w:rsidTr="00B5443F">
        <w:trPr>
          <w:jc w:val="center"/>
        </w:trPr>
        <w:tc>
          <w:tcPr>
            <w:tcW w:w="4503" w:type="dxa"/>
            <w:gridSpan w:val="2"/>
            <w:tcBorders>
              <w:right w:val="single" w:sz="6" w:space="0" w:color="auto"/>
            </w:tcBorders>
            <w:shd w:val="clear" w:color="auto" w:fill="FFFFFF"/>
            <w:vAlign w:val="center"/>
          </w:tcPr>
          <w:p w14:paraId="044ABF94" w14:textId="77777777" w:rsidR="00722FA9" w:rsidRDefault="00722FA9" w:rsidP="00B5443F">
            <w:pPr>
              <w:rPr>
                <w:szCs w:val="21"/>
                <w:lang w:val="fr-FR"/>
              </w:rPr>
            </w:pPr>
            <w:r>
              <w:rPr>
                <w:szCs w:val="21"/>
                <w:lang w:val="fr-FR"/>
              </w:rPr>
              <w:t>Parameters</w:t>
            </w:r>
          </w:p>
        </w:tc>
        <w:tc>
          <w:tcPr>
            <w:tcW w:w="2693" w:type="dxa"/>
            <w:tcBorders>
              <w:left w:val="single" w:sz="6" w:space="0" w:color="auto"/>
            </w:tcBorders>
            <w:shd w:val="clear" w:color="auto" w:fill="FFFFFF"/>
            <w:vAlign w:val="center"/>
          </w:tcPr>
          <w:p w14:paraId="42A44CEF" w14:textId="77777777" w:rsidR="00722FA9" w:rsidRDefault="00722FA9" w:rsidP="00B5443F">
            <w:pPr>
              <w:rPr>
                <w:szCs w:val="21"/>
                <w:lang w:val="fr-FR"/>
              </w:rPr>
            </w:pPr>
            <w:r>
              <w:rPr>
                <w:rFonts w:hint="eastAsia"/>
                <w:szCs w:val="21"/>
                <w:lang w:val="fr-FR"/>
              </w:rPr>
              <w:t>Message</w:t>
            </w:r>
            <w:r>
              <w:rPr>
                <w:szCs w:val="21"/>
                <w:lang w:val="fr-FR"/>
              </w:rPr>
              <w:t xml:space="preserve"> </w:t>
            </w:r>
            <w:r>
              <w:rPr>
                <w:rFonts w:hint="eastAsia"/>
                <w:szCs w:val="21"/>
                <w:lang w:val="fr-FR"/>
              </w:rPr>
              <w:t>Begin</w:t>
            </w:r>
          </w:p>
        </w:tc>
      </w:tr>
      <w:tr w:rsidR="00722FA9" w14:paraId="17868E1F" w14:textId="77777777" w:rsidTr="00B5443F">
        <w:trPr>
          <w:jc w:val="center"/>
        </w:trPr>
        <w:tc>
          <w:tcPr>
            <w:tcW w:w="4503" w:type="dxa"/>
            <w:gridSpan w:val="2"/>
            <w:tcBorders>
              <w:right w:val="single" w:sz="6" w:space="0" w:color="auto"/>
            </w:tcBorders>
            <w:shd w:val="clear" w:color="auto" w:fill="FFFFFF"/>
            <w:vAlign w:val="center"/>
          </w:tcPr>
          <w:p w14:paraId="0759E2E0" w14:textId="77777777" w:rsidR="00722FA9" w:rsidRDefault="004E65FA" w:rsidP="00B5443F">
            <w:pPr>
              <w:rPr>
                <w:szCs w:val="21"/>
                <w:lang w:val="fr-FR"/>
              </w:rPr>
            </w:pPr>
            <w:r w:rsidRPr="0043292C">
              <w:rPr>
                <w:szCs w:val="21"/>
                <w:lang w:val="fr-FR"/>
              </w:rPr>
              <w:t>channel_id_list</w:t>
            </w:r>
          </w:p>
        </w:tc>
        <w:tc>
          <w:tcPr>
            <w:tcW w:w="2693" w:type="dxa"/>
            <w:tcBorders>
              <w:left w:val="single" w:sz="6" w:space="0" w:color="auto"/>
            </w:tcBorders>
            <w:shd w:val="clear" w:color="auto" w:fill="FFFFFF"/>
            <w:vAlign w:val="center"/>
          </w:tcPr>
          <w:p w14:paraId="1E615856" w14:textId="77777777" w:rsidR="00722FA9" w:rsidRDefault="00722FA9" w:rsidP="00B5443F">
            <w:pPr>
              <w:rPr>
                <w:szCs w:val="21"/>
                <w:lang w:val="fr-FR"/>
              </w:rPr>
            </w:pPr>
            <w:r>
              <w:rPr>
                <w:rFonts w:hint="eastAsia"/>
                <w:szCs w:val="21"/>
                <w:lang w:val="fr-FR"/>
              </w:rPr>
              <w:t>Inquiry</w:t>
            </w:r>
            <w:r>
              <w:rPr>
                <w:szCs w:val="21"/>
                <w:lang w:val="fr-FR"/>
              </w:rPr>
              <w:t xml:space="preserve"> </w:t>
            </w:r>
            <w:r>
              <w:rPr>
                <w:rFonts w:hint="eastAsia"/>
                <w:szCs w:val="21"/>
                <w:lang w:val="fr-FR"/>
              </w:rPr>
              <w:t>information</w:t>
            </w:r>
          </w:p>
        </w:tc>
      </w:tr>
      <w:tr w:rsidR="00722FA9" w14:paraId="36941FF7" w14:textId="77777777" w:rsidTr="00B5443F">
        <w:trPr>
          <w:trHeight w:val="28"/>
          <w:jc w:val="center"/>
        </w:trPr>
        <w:tc>
          <w:tcPr>
            <w:tcW w:w="438" w:type="dxa"/>
            <w:tcBorders>
              <w:right w:val="single" w:sz="6" w:space="0" w:color="auto"/>
            </w:tcBorders>
            <w:shd w:val="clear" w:color="auto" w:fill="FFFFFF"/>
            <w:vAlign w:val="center"/>
          </w:tcPr>
          <w:p w14:paraId="2006FB8D" w14:textId="77777777" w:rsidR="00722FA9" w:rsidRDefault="00722FA9" w:rsidP="00B5443F">
            <w:pPr>
              <w:rPr>
                <w:szCs w:val="21"/>
                <w:lang w:val="fr-FR"/>
              </w:rPr>
            </w:pPr>
          </w:p>
        </w:tc>
        <w:tc>
          <w:tcPr>
            <w:tcW w:w="4065" w:type="dxa"/>
            <w:tcBorders>
              <w:right w:val="single" w:sz="6" w:space="0" w:color="auto"/>
            </w:tcBorders>
            <w:shd w:val="clear" w:color="auto" w:fill="FFFFFF"/>
            <w:vAlign w:val="center"/>
          </w:tcPr>
          <w:p w14:paraId="46ED2438" w14:textId="77777777" w:rsidR="00722FA9" w:rsidRDefault="00007154" w:rsidP="00B5443F">
            <w:pPr>
              <w:rPr>
                <w:szCs w:val="21"/>
                <w:lang w:val="fr-FR"/>
              </w:rPr>
            </w:pPr>
            <w:r w:rsidRPr="0043292C">
              <w:rPr>
                <w:szCs w:val="21"/>
                <w:lang w:val="fr-FR"/>
              </w:rPr>
              <w:t>channel_id</w:t>
            </w:r>
          </w:p>
        </w:tc>
        <w:tc>
          <w:tcPr>
            <w:tcW w:w="2693" w:type="dxa"/>
            <w:tcBorders>
              <w:left w:val="single" w:sz="6" w:space="0" w:color="auto"/>
            </w:tcBorders>
            <w:shd w:val="clear" w:color="auto" w:fill="FFFFFF"/>
            <w:vAlign w:val="center"/>
          </w:tcPr>
          <w:p w14:paraId="12934393" w14:textId="77777777" w:rsidR="00722FA9" w:rsidRDefault="00722FA9" w:rsidP="00621FA0">
            <w:pPr>
              <w:ind w:left="315" w:hangingChars="150" w:hanging="315"/>
              <w:rPr>
                <w:szCs w:val="21"/>
                <w:lang w:val="fr-FR"/>
              </w:rPr>
            </w:pPr>
            <w:r>
              <w:rPr>
                <w:rFonts w:hint="eastAsia"/>
                <w:szCs w:val="21"/>
                <w:lang w:val="fr-FR"/>
              </w:rPr>
              <w:t>Inquiry</w:t>
            </w:r>
            <w:r>
              <w:rPr>
                <w:szCs w:val="21"/>
                <w:lang w:val="fr-FR"/>
              </w:rPr>
              <w:t xml:space="preserve"> </w:t>
            </w:r>
            <w:r w:rsidR="00621FA0">
              <w:rPr>
                <w:rFonts w:hint="eastAsia"/>
                <w:szCs w:val="21"/>
                <w:lang w:val="fr-FR"/>
              </w:rPr>
              <w:t>chnnel_id</w:t>
            </w:r>
          </w:p>
        </w:tc>
      </w:tr>
    </w:tbl>
    <w:p w14:paraId="6B9B1E18" w14:textId="77777777" w:rsidR="004F2C13" w:rsidRDefault="004F2C13" w:rsidP="004F2C13">
      <w:pPr>
        <w:pStyle w:val="Titolo4"/>
      </w:pPr>
      <w:r>
        <w:rPr>
          <w:rFonts w:hint="eastAsia"/>
        </w:rPr>
        <w:t>Record</w:t>
      </w:r>
      <w:r>
        <w:t xml:space="preserve"> Policy </w:t>
      </w:r>
      <w:r>
        <w:rPr>
          <w:rFonts w:hint="eastAsia"/>
        </w:rPr>
        <w:t xml:space="preserve">Parameter </w:t>
      </w:r>
      <w:r>
        <w:t>List</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567"/>
        <w:gridCol w:w="426"/>
        <w:gridCol w:w="567"/>
        <w:gridCol w:w="1984"/>
        <w:gridCol w:w="3073"/>
      </w:tblGrid>
      <w:tr w:rsidR="004F2C13" w14:paraId="652977A1" w14:textId="77777777" w:rsidTr="00EE1881">
        <w:trPr>
          <w:jc w:val="center"/>
        </w:trPr>
        <w:tc>
          <w:tcPr>
            <w:tcW w:w="4123" w:type="dxa"/>
            <w:gridSpan w:val="5"/>
            <w:tcBorders>
              <w:bottom w:val="single" w:sz="4" w:space="0" w:color="auto"/>
            </w:tcBorders>
            <w:shd w:val="clear" w:color="auto" w:fill="C0C0C0"/>
            <w:vAlign w:val="center"/>
          </w:tcPr>
          <w:p w14:paraId="38DE76FB" w14:textId="77777777" w:rsidR="004F2C13" w:rsidRDefault="004F2C13" w:rsidP="00B5443F">
            <w:pPr>
              <w:rPr>
                <w:szCs w:val="21"/>
                <w:lang w:val="fr-FR"/>
              </w:rPr>
            </w:pPr>
            <w:r>
              <w:rPr>
                <w:rFonts w:hint="eastAsia"/>
                <w:szCs w:val="21"/>
                <w:lang w:val="fr-FR"/>
              </w:rPr>
              <w:t>Property</w:t>
            </w:r>
          </w:p>
        </w:tc>
        <w:tc>
          <w:tcPr>
            <w:tcW w:w="3073" w:type="dxa"/>
            <w:tcBorders>
              <w:bottom w:val="single" w:sz="4" w:space="0" w:color="auto"/>
            </w:tcBorders>
            <w:shd w:val="clear" w:color="auto" w:fill="C0C0C0"/>
            <w:vAlign w:val="center"/>
          </w:tcPr>
          <w:p w14:paraId="49874330" w14:textId="77777777" w:rsidR="004F2C13" w:rsidRDefault="004F2C13" w:rsidP="00B5443F">
            <w:pPr>
              <w:rPr>
                <w:rFonts w:ascii="SimSun" w:hAnsi="SimSun"/>
                <w:szCs w:val="21"/>
              </w:rPr>
            </w:pPr>
            <w:r>
              <w:rPr>
                <w:rFonts w:ascii="SimSun" w:hAnsi="SimSun" w:hint="eastAsia"/>
                <w:szCs w:val="21"/>
              </w:rPr>
              <w:t>Instruction</w:t>
            </w:r>
          </w:p>
        </w:tc>
      </w:tr>
      <w:tr w:rsidR="004F2C13" w14:paraId="253DE8C8" w14:textId="77777777" w:rsidTr="00EE1881">
        <w:trPr>
          <w:jc w:val="center"/>
        </w:trPr>
        <w:tc>
          <w:tcPr>
            <w:tcW w:w="4123" w:type="dxa"/>
            <w:gridSpan w:val="5"/>
            <w:tcBorders>
              <w:right w:val="single" w:sz="6" w:space="0" w:color="auto"/>
            </w:tcBorders>
            <w:shd w:val="clear" w:color="auto" w:fill="FFFFFF"/>
            <w:vAlign w:val="center"/>
          </w:tcPr>
          <w:p w14:paraId="02DF4A9C" w14:textId="77777777" w:rsidR="004F2C13" w:rsidRDefault="004F2C13" w:rsidP="00B5443F">
            <w:pPr>
              <w:rPr>
                <w:rFonts w:ascii="SimSun" w:hAnsi="SimSun"/>
                <w:szCs w:val="21"/>
              </w:rPr>
            </w:pPr>
            <w:r>
              <w:rPr>
                <w:szCs w:val="21"/>
                <w:lang w:val="fr-FR"/>
              </w:rPr>
              <w:t>Parameters</w:t>
            </w:r>
          </w:p>
        </w:tc>
        <w:tc>
          <w:tcPr>
            <w:tcW w:w="3073" w:type="dxa"/>
            <w:tcBorders>
              <w:left w:val="single" w:sz="6" w:space="0" w:color="auto"/>
            </w:tcBorders>
            <w:shd w:val="clear" w:color="auto" w:fill="FFFFFF"/>
            <w:vAlign w:val="center"/>
          </w:tcPr>
          <w:p w14:paraId="4B3E0475" w14:textId="77777777" w:rsidR="004F2C13" w:rsidRDefault="004F2C13" w:rsidP="00B5443F">
            <w:pPr>
              <w:rPr>
                <w:rFonts w:ascii="SimSun" w:hAnsi="SimSun"/>
                <w:szCs w:val="21"/>
              </w:rPr>
            </w:pPr>
            <w:r>
              <w:rPr>
                <w:rFonts w:ascii="SimSun" w:hAnsi="SimSun"/>
                <w:szCs w:val="21"/>
              </w:rPr>
              <w:t>Message begin</w:t>
            </w:r>
          </w:p>
        </w:tc>
      </w:tr>
      <w:tr w:rsidR="004F2C13" w14:paraId="142539A3" w14:textId="77777777" w:rsidTr="00EE1881">
        <w:trPr>
          <w:jc w:val="center"/>
        </w:trPr>
        <w:tc>
          <w:tcPr>
            <w:tcW w:w="4123" w:type="dxa"/>
            <w:gridSpan w:val="5"/>
            <w:tcBorders>
              <w:right w:val="single" w:sz="6" w:space="0" w:color="auto"/>
            </w:tcBorders>
            <w:shd w:val="clear" w:color="auto" w:fill="FFFFFF"/>
            <w:vAlign w:val="center"/>
          </w:tcPr>
          <w:p w14:paraId="5317F6D4" w14:textId="77777777" w:rsidR="004F2C13" w:rsidRDefault="004F2C13" w:rsidP="00B5443F">
            <w:pPr>
              <w:rPr>
                <w:szCs w:val="21"/>
              </w:rPr>
            </w:pPr>
            <w:r>
              <w:rPr>
                <w:szCs w:val="21"/>
              </w:rPr>
              <w:t>p_result</w:t>
            </w:r>
          </w:p>
        </w:tc>
        <w:tc>
          <w:tcPr>
            <w:tcW w:w="3073" w:type="dxa"/>
            <w:tcBorders>
              <w:left w:val="single" w:sz="6" w:space="0" w:color="auto"/>
            </w:tcBorders>
            <w:shd w:val="clear" w:color="auto" w:fill="FFFFFF"/>
            <w:vAlign w:val="center"/>
          </w:tcPr>
          <w:p w14:paraId="5965095E" w14:textId="77777777" w:rsidR="004F2C13" w:rsidRDefault="004F2C13" w:rsidP="00B5443F">
            <w:pPr>
              <w:rPr>
                <w:rFonts w:ascii="SimSun" w:hAnsi="SimSun"/>
                <w:szCs w:val="21"/>
              </w:rPr>
            </w:pPr>
            <w:r>
              <w:rPr>
                <w:rFonts w:ascii="SimSun" w:hAnsi="SimSun"/>
                <w:szCs w:val="21"/>
                <w:lang w:val="fr-FR"/>
              </w:rPr>
              <w:t>Process result</w:t>
            </w:r>
          </w:p>
        </w:tc>
      </w:tr>
      <w:tr w:rsidR="004F2C13" w14:paraId="214F5931" w14:textId="77777777" w:rsidTr="00EE1881">
        <w:trPr>
          <w:jc w:val="center"/>
        </w:trPr>
        <w:tc>
          <w:tcPr>
            <w:tcW w:w="4123" w:type="dxa"/>
            <w:gridSpan w:val="5"/>
            <w:tcBorders>
              <w:right w:val="single" w:sz="6" w:space="0" w:color="auto"/>
            </w:tcBorders>
            <w:shd w:val="clear" w:color="auto" w:fill="FFFFFF"/>
            <w:vAlign w:val="center"/>
          </w:tcPr>
          <w:p w14:paraId="7320D790" w14:textId="77777777" w:rsidR="004F2C13" w:rsidRDefault="004F2C13" w:rsidP="00B5443F">
            <w:pPr>
              <w:rPr>
                <w:szCs w:val="21"/>
              </w:rPr>
            </w:pPr>
            <w:r>
              <w:rPr>
                <w:szCs w:val="21"/>
              </w:rPr>
              <w:t>record_policy_list</w:t>
            </w:r>
          </w:p>
        </w:tc>
        <w:tc>
          <w:tcPr>
            <w:tcW w:w="3073" w:type="dxa"/>
            <w:tcBorders>
              <w:left w:val="single" w:sz="6" w:space="0" w:color="auto"/>
            </w:tcBorders>
            <w:shd w:val="clear" w:color="auto" w:fill="FFFFFF"/>
            <w:vAlign w:val="center"/>
          </w:tcPr>
          <w:p w14:paraId="4DFA95BD" w14:textId="77777777" w:rsidR="004F2C13" w:rsidRDefault="004F2C13" w:rsidP="00B5443F">
            <w:pPr>
              <w:rPr>
                <w:rFonts w:ascii="SimSun" w:hAnsi="SimSun"/>
                <w:szCs w:val="21"/>
                <w:lang w:val="fr-FR"/>
              </w:rPr>
            </w:pPr>
            <w:r>
              <w:rPr>
                <w:rFonts w:ascii="SimSun" w:hAnsi="SimSun"/>
                <w:szCs w:val="21"/>
                <w:lang w:val="fr-FR"/>
              </w:rPr>
              <w:t>Record policy list</w:t>
            </w:r>
          </w:p>
        </w:tc>
      </w:tr>
      <w:tr w:rsidR="004F2C13" w14:paraId="344731A2" w14:textId="77777777" w:rsidTr="00EE1881">
        <w:trPr>
          <w:jc w:val="center"/>
        </w:trPr>
        <w:tc>
          <w:tcPr>
            <w:tcW w:w="579" w:type="dxa"/>
            <w:vMerge w:val="restart"/>
            <w:tcBorders>
              <w:right w:val="single" w:sz="6" w:space="0" w:color="auto"/>
            </w:tcBorders>
            <w:shd w:val="clear" w:color="auto" w:fill="FFFFFF"/>
            <w:vAlign w:val="center"/>
          </w:tcPr>
          <w:p w14:paraId="7C1D64FE" w14:textId="77777777" w:rsidR="004F2C13" w:rsidRDefault="004F2C13" w:rsidP="00B5443F">
            <w:pPr>
              <w:rPr>
                <w:szCs w:val="21"/>
              </w:rPr>
            </w:pPr>
          </w:p>
        </w:tc>
        <w:tc>
          <w:tcPr>
            <w:tcW w:w="3544" w:type="dxa"/>
            <w:gridSpan w:val="4"/>
            <w:tcBorders>
              <w:right w:val="single" w:sz="6" w:space="0" w:color="auto"/>
            </w:tcBorders>
            <w:shd w:val="clear" w:color="auto" w:fill="FFFFFF"/>
            <w:vAlign w:val="center"/>
          </w:tcPr>
          <w:p w14:paraId="0EB86D52" w14:textId="77777777" w:rsidR="004F2C13" w:rsidRDefault="004F2C13" w:rsidP="00B5443F">
            <w:pPr>
              <w:rPr>
                <w:szCs w:val="21"/>
              </w:rPr>
            </w:pPr>
            <w:r>
              <w:rPr>
                <w:szCs w:val="21"/>
              </w:rPr>
              <w:t>record_policy</w:t>
            </w:r>
          </w:p>
        </w:tc>
        <w:tc>
          <w:tcPr>
            <w:tcW w:w="3073" w:type="dxa"/>
            <w:tcBorders>
              <w:left w:val="single" w:sz="6" w:space="0" w:color="auto"/>
            </w:tcBorders>
            <w:shd w:val="clear" w:color="auto" w:fill="FFFFFF"/>
            <w:vAlign w:val="center"/>
          </w:tcPr>
          <w:p w14:paraId="54469ECE" w14:textId="77777777" w:rsidR="004F2C13" w:rsidRDefault="004F2C13" w:rsidP="00B5443F">
            <w:pPr>
              <w:rPr>
                <w:rFonts w:ascii="SimSun" w:hAnsi="SimSun"/>
                <w:szCs w:val="21"/>
                <w:lang w:val="fr-FR"/>
              </w:rPr>
            </w:pPr>
          </w:p>
        </w:tc>
      </w:tr>
      <w:tr w:rsidR="004F2C13" w14:paraId="5160867E" w14:textId="77777777" w:rsidTr="00EE1881">
        <w:trPr>
          <w:trHeight w:val="21"/>
          <w:jc w:val="center"/>
        </w:trPr>
        <w:tc>
          <w:tcPr>
            <w:tcW w:w="579" w:type="dxa"/>
            <w:vMerge/>
            <w:tcBorders>
              <w:right w:val="single" w:sz="6" w:space="0" w:color="auto"/>
            </w:tcBorders>
            <w:shd w:val="clear" w:color="auto" w:fill="FFFFFF"/>
            <w:vAlign w:val="center"/>
          </w:tcPr>
          <w:p w14:paraId="2A47E3CD" w14:textId="77777777" w:rsidR="004F2C13" w:rsidRDefault="004F2C13" w:rsidP="00B5443F">
            <w:pPr>
              <w:rPr>
                <w:szCs w:val="21"/>
              </w:rPr>
            </w:pPr>
          </w:p>
        </w:tc>
        <w:tc>
          <w:tcPr>
            <w:tcW w:w="567" w:type="dxa"/>
            <w:vMerge w:val="restart"/>
            <w:tcBorders>
              <w:right w:val="single" w:sz="6" w:space="0" w:color="auto"/>
            </w:tcBorders>
            <w:shd w:val="clear" w:color="auto" w:fill="FFFFFF"/>
            <w:vAlign w:val="center"/>
          </w:tcPr>
          <w:p w14:paraId="22FB020C" w14:textId="77777777" w:rsidR="004F2C13" w:rsidRDefault="004F2C13" w:rsidP="00B5443F">
            <w:pPr>
              <w:rPr>
                <w:szCs w:val="21"/>
              </w:rPr>
            </w:pPr>
          </w:p>
        </w:tc>
        <w:tc>
          <w:tcPr>
            <w:tcW w:w="2977" w:type="dxa"/>
            <w:gridSpan w:val="3"/>
            <w:tcBorders>
              <w:right w:val="single" w:sz="6" w:space="0" w:color="auto"/>
            </w:tcBorders>
            <w:shd w:val="clear" w:color="auto" w:fill="FFFFFF"/>
            <w:vAlign w:val="center"/>
          </w:tcPr>
          <w:p w14:paraId="128A4048" w14:textId="77777777" w:rsidR="004F2C13" w:rsidRDefault="004F2C13" w:rsidP="00B5443F">
            <w:pPr>
              <w:rPr>
                <w:szCs w:val="21"/>
              </w:rPr>
            </w:pPr>
            <w:r>
              <w:rPr>
                <w:szCs w:val="21"/>
              </w:rPr>
              <w:t>record_open_flag</w:t>
            </w:r>
          </w:p>
        </w:tc>
        <w:tc>
          <w:tcPr>
            <w:tcW w:w="3073" w:type="dxa"/>
            <w:tcBorders>
              <w:left w:val="single" w:sz="6" w:space="0" w:color="auto"/>
            </w:tcBorders>
            <w:shd w:val="clear" w:color="auto" w:fill="FFFFFF"/>
          </w:tcPr>
          <w:p w14:paraId="5CD0CD4A" w14:textId="77777777" w:rsidR="004F2C13" w:rsidRDefault="004F2C13" w:rsidP="00B5443F">
            <w:r>
              <w:rPr>
                <w:rFonts w:hint="eastAsia"/>
              </w:rPr>
              <w:t>R</w:t>
            </w:r>
            <w:r>
              <w:t>ecord policy open flag</w:t>
            </w:r>
          </w:p>
        </w:tc>
      </w:tr>
      <w:tr w:rsidR="004F2C13" w14:paraId="5DAA773D" w14:textId="77777777" w:rsidTr="00EE1881">
        <w:trPr>
          <w:trHeight w:val="21"/>
          <w:jc w:val="center"/>
        </w:trPr>
        <w:tc>
          <w:tcPr>
            <w:tcW w:w="579" w:type="dxa"/>
            <w:vMerge/>
            <w:tcBorders>
              <w:right w:val="single" w:sz="6" w:space="0" w:color="auto"/>
            </w:tcBorders>
            <w:shd w:val="clear" w:color="auto" w:fill="FFFFFF"/>
            <w:vAlign w:val="center"/>
          </w:tcPr>
          <w:p w14:paraId="7F147E37" w14:textId="77777777" w:rsidR="004F2C13" w:rsidRDefault="004F2C13" w:rsidP="00B5443F">
            <w:pPr>
              <w:rPr>
                <w:szCs w:val="21"/>
              </w:rPr>
            </w:pPr>
          </w:p>
        </w:tc>
        <w:tc>
          <w:tcPr>
            <w:tcW w:w="567" w:type="dxa"/>
            <w:vMerge/>
            <w:tcBorders>
              <w:right w:val="single" w:sz="6" w:space="0" w:color="auto"/>
            </w:tcBorders>
            <w:shd w:val="clear" w:color="auto" w:fill="FFFFFF"/>
            <w:vAlign w:val="center"/>
          </w:tcPr>
          <w:p w14:paraId="503AFA24" w14:textId="77777777" w:rsidR="004F2C13" w:rsidRDefault="004F2C13" w:rsidP="00B5443F">
            <w:pPr>
              <w:rPr>
                <w:szCs w:val="21"/>
              </w:rPr>
            </w:pPr>
          </w:p>
        </w:tc>
        <w:tc>
          <w:tcPr>
            <w:tcW w:w="2977" w:type="dxa"/>
            <w:gridSpan w:val="3"/>
            <w:tcBorders>
              <w:right w:val="single" w:sz="6" w:space="0" w:color="auto"/>
            </w:tcBorders>
            <w:shd w:val="clear" w:color="auto" w:fill="FFFFFF"/>
            <w:vAlign w:val="center"/>
          </w:tcPr>
          <w:p w14:paraId="019B2228" w14:textId="77777777" w:rsidR="004F2C13" w:rsidRDefault="004F2C13" w:rsidP="00B5443F">
            <w:pPr>
              <w:rPr>
                <w:szCs w:val="21"/>
              </w:rPr>
            </w:pPr>
            <w:r>
              <w:rPr>
                <w:szCs w:val="21"/>
              </w:rPr>
              <w:t>channel_id</w:t>
            </w:r>
          </w:p>
        </w:tc>
        <w:tc>
          <w:tcPr>
            <w:tcW w:w="3073" w:type="dxa"/>
            <w:tcBorders>
              <w:left w:val="single" w:sz="6" w:space="0" w:color="auto"/>
            </w:tcBorders>
            <w:shd w:val="clear" w:color="auto" w:fill="FFFFFF"/>
          </w:tcPr>
          <w:p w14:paraId="3779FB4D" w14:textId="77777777" w:rsidR="004F2C13" w:rsidRDefault="004F2C13" w:rsidP="00B5443F">
            <w:r>
              <w:rPr>
                <w:rFonts w:hint="eastAsia"/>
              </w:rPr>
              <w:t>C</w:t>
            </w:r>
            <w:r>
              <w:t>hannel ID</w:t>
            </w:r>
          </w:p>
        </w:tc>
      </w:tr>
      <w:tr w:rsidR="004F2C13" w14:paraId="3123FD3C" w14:textId="77777777" w:rsidTr="00EE1881">
        <w:trPr>
          <w:trHeight w:val="21"/>
          <w:jc w:val="center"/>
        </w:trPr>
        <w:tc>
          <w:tcPr>
            <w:tcW w:w="579" w:type="dxa"/>
            <w:vMerge/>
            <w:tcBorders>
              <w:right w:val="single" w:sz="6" w:space="0" w:color="auto"/>
            </w:tcBorders>
            <w:shd w:val="clear" w:color="auto" w:fill="FFFFFF"/>
            <w:vAlign w:val="center"/>
          </w:tcPr>
          <w:p w14:paraId="6FAD424A" w14:textId="77777777" w:rsidR="004F2C13" w:rsidRDefault="004F2C13" w:rsidP="00B5443F">
            <w:pPr>
              <w:rPr>
                <w:szCs w:val="21"/>
              </w:rPr>
            </w:pPr>
          </w:p>
        </w:tc>
        <w:tc>
          <w:tcPr>
            <w:tcW w:w="567" w:type="dxa"/>
            <w:vMerge/>
            <w:tcBorders>
              <w:right w:val="single" w:sz="6" w:space="0" w:color="auto"/>
            </w:tcBorders>
            <w:shd w:val="clear" w:color="auto" w:fill="FFFFFF"/>
            <w:vAlign w:val="center"/>
          </w:tcPr>
          <w:p w14:paraId="64D4F6A2" w14:textId="77777777" w:rsidR="004F2C13" w:rsidRDefault="004F2C13" w:rsidP="00B5443F">
            <w:pPr>
              <w:rPr>
                <w:szCs w:val="21"/>
              </w:rPr>
            </w:pPr>
          </w:p>
        </w:tc>
        <w:tc>
          <w:tcPr>
            <w:tcW w:w="2977" w:type="dxa"/>
            <w:gridSpan w:val="3"/>
            <w:tcBorders>
              <w:right w:val="single" w:sz="6" w:space="0" w:color="auto"/>
            </w:tcBorders>
            <w:shd w:val="clear" w:color="auto" w:fill="FFFFFF"/>
            <w:vAlign w:val="center"/>
          </w:tcPr>
          <w:p w14:paraId="59069877" w14:textId="77777777" w:rsidR="004F2C13" w:rsidRDefault="004F2C13" w:rsidP="00B5443F">
            <w:pPr>
              <w:rPr>
                <w:szCs w:val="21"/>
              </w:rPr>
            </w:pPr>
            <w:r>
              <w:rPr>
                <w:szCs w:val="21"/>
              </w:rPr>
              <w:t>audio_open_flag</w:t>
            </w:r>
          </w:p>
        </w:tc>
        <w:tc>
          <w:tcPr>
            <w:tcW w:w="3073" w:type="dxa"/>
            <w:tcBorders>
              <w:left w:val="single" w:sz="6" w:space="0" w:color="auto"/>
            </w:tcBorders>
            <w:shd w:val="clear" w:color="auto" w:fill="FFFFFF"/>
          </w:tcPr>
          <w:p w14:paraId="6D13F17B" w14:textId="77777777" w:rsidR="004F2C13" w:rsidRDefault="004F2C13" w:rsidP="00B5443F">
            <w:r>
              <w:rPr>
                <w:rFonts w:hint="eastAsia"/>
              </w:rPr>
              <w:t>R</w:t>
            </w:r>
            <w:r>
              <w:t>ecord audio or not</w:t>
            </w:r>
          </w:p>
        </w:tc>
      </w:tr>
      <w:tr w:rsidR="004F2C13" w14:paraId="3DC265D8" w14:textId="77777777" w:rsidTr="00EE1881">
        <w:trPr>
          <w:trHeight w:val="21"/>
          <w:jc w:val="center"/>
        </w:trPr>
        <w:tc>
          <w:tcPr>
            <w:tcW w:w="579" w:type="dxa"/>
            <w:vMerge/>
            <w:tcBorders>
              <w:right w:val="single" w:sz="6" w:space="0" w:color="auto"/>
            </w:tcBorders>
            <w:shd w:val="clear" w:color="auto" w:fill="FFFFFF"/>
            <w:vAlign w:val="center"/>
          </w:tcPr>
          <w:p w14:paraId="4CB6C2E2" w14:textId="77777777" w:rsidR="004F2C13" w:rsidRDefault="004F2C13" w:rsidP="00B5443F">
            <w:pPr>
              <w:rPr>
                <w:szCs w:val="21"/>
              </w:rPr>
            </w:pPr>
          </w:p>
        </w:tc>
        <w:tc>
          <w:tcPr>
            <w:tcW w:w="567" w:type="dxa"/>
            <w:vMerge/>
            <w:tcBorders>
              <w:right w:val="single" w:sz="6" w:space="0" w:color="auto"/>
            </w:tcBorders>
            <w:shd w:val="clear" w:color="auto" w:fill="FFFFFF"/>
            <w:vAlign w:val="center"/>
          </w:tcPr>
          <w:p w14:paraId="1A5F3B02" w14:textId="77777777" w:rsidR="004F2C13" w:rsidRDefault="004F2C13" w:rsidP="00B5443F">
            <w:pPr>
              <w:rPr>
                <w:szCs w:val="21"/>
              </w:rPr>
            </w:pPr>
          </w:p>
        </w:tc>
        <w:tc>
          <w:tcPr>
            <w:tcW w:w="2977" w:type="dxa"/>
            <w:gridSpan w:val="3"/>
            <w:tcBorders>
              <w:right w:val="single" w:sz="6" w:space="0" w:color="auto"/>
            </w:tcBorders>
            <w:shd w:val="clear" w:color="auto" w:fill="FFFFFF"/>
            <w:vAlign w:val="center"/>
          </w:tcPr>
          <w:p w14:paraId="52678C93" w14:textId="77777777" w:rsidR="004F2C13" w:rsidRDefault="004F2C13" w:rsidP="00B5443F">
            <w:pPr>
              <w:rPr>
                <w:szCs w:val="21"/>
              </w:rPr>
            </w:pPr>
            <w:r>
              <w:rPr>
                <w:szCs w:val="21"/>
              </w:rPr>
              <w:t>schedule_time_list</w:t>
            </w:r>
          </w:p>
        </w:tc>
        <w:tc>
          <w:tcPr>
            <w:tcW w:w="3073" w:type="dxa"/>
            <w:tcBorders>
              <w:left w:val="single" w:sz="6" w:space="0" w:color="auto"/>
            </w:tcBorders>
            <w:shd w:val="clear" w:color="auto" w:fill="FFFFFF"/>
          </w:tcPr>
          <w:p w14:paraId="6988BCDD" w14:textId="77777777" w:rsidR="004F2C13" w:rsidRDefault="004F2C13" w:rsidP="00B5443F">
            <w:pPr>
              <w:rPr>
                <w:sz w:val="18"/>
                <w:szCs w:val="18"/>
                <w:lang w:val="fr-FR"/>
              </w:rPr>
            </w:pPr>
            <w:r>
              <w:rPr>
                <w:sz w:val="18"/>
                <w:szCs w:val="18"/>
                <w:lang w:val="fr-FR"/>
              </w:rPr>
              <w:t>Record time list</w:t>
            </w:r>
          </w:p>
        </w:tc>
      </w:tr>
      <w:tr w:rsidR="004F2C13" w14:paraId="4A3F74E0" w14:textId="77777777" w:rsidTr="00EE1881">
        <w:trPr>
          <w:trHeight w:val="21"/>
          <w:jc w:val="center"/>
        </w:trPr>
        <w:tc>
          <w:tcPr>
            <w:tcW w:w="579" w:type="dxa"/>
            <w:vMerge/>
            <w:tcBorders>
              <w:right w:val="single" w:sz="6" w:space="0" w:color="auto"/>
            </w:tcBorders>
            <w:shd w:val="clear" w:color="auto" w:fill="FFFFFF"/>
            <w:vAlign w:val="center"/>
          </w:tcPr>
          <w:p w14:paraId="65C9D719" w14:textId="77777777" w:rsidR="004F2C13" w:rsidRDefault="004F2C13" w:rsidP="00B5443F">
            <w:pPr>
              <w:rPr>
                <w:szCs w:val="21"/>
              </w:rPr>
            </w:pPr>
          </w:p>
        </w:tc>
        <w:tc>
          <w:tcPr>
            <w:tcW w:w="567" w:type="dxa"/>
            <w:vMerge/>
            <w:tcBorders>
              <w:right w:val="single" w:sz="6" w:space="0" w:color="auto"/>
            </w:tcBorders>
            <w:shd w:val="clear" w:color="auto" w:fill="FFFFFF"/>
            <w:vAlign w:val="center"/>
          </w:tcPr>
          <w:p w14:paraId="0B4DCCCD" w14:textId="77777777" w:rsidR="004F2C13" w:rsidRDefault="004F2C13" w:rsidP="00B5443F">
            <w:pPr>
              <w:rPr>
                <w:szCs w:val="21"/>
              </w:rPr>
            </w:pPr>
          </w:p>
        </w:tc>
        <w:tc>
          <w:tcPr>
            <w:tcW w:w="426" w:type="dxa"/>
            <w:vMerge w:val="restart"/>
            <w:tcBorders>
              <w:right w:val="single" w:sz="6" w:space="0" w:color="auto"/>
            </w:tcBorders>
            <w:shd w:val="clear" w:color="auto" w:fill="FFFFFF"/>
            <w:vAlign w:val="center"/>
          </w:tcPr>
          <w:p w14:paraId="42B68B78" w14:textId="77777777" w:rsidR="004F2C13" w:rsidRDefault="004F2C13" w:rsidP="00B5443F">
            <w:pPr>
              <w:rPr>
                <w:szCs w:val="21"/>
              </w:rPr>
            </w:pPr>
          </w:p>
        </w:tc>
        <w:tc>
          <w:tcPr>
            <w:tcW w:w="2551" w:type="dxa"/>
            <w:gridSpan w:val="2"/>
            <w:tcBorders>
              <w:right w:val="single" w:sz="6" w:space="0" w:color="auto"/>
            </w:tcBorders>
            <w:shd w:val="clear" w:color="auto" w:fill="FFFFFF"/>
            <w:vAlign w:val="center"/>
          </w:tcPr>
          <w:p w14:paraId="701160DE" w14:textId="77777777" w:rsidR="004F2C13" w:rsidRDefault="004F2C13" w:rsidP="00B5443F">
            <w:pPr>
              <w:rPr>
                <w:szCs w:val="21"/>
              </w:rPr>
            </w:pPr>
            <w:r>
              <w:rPr>
                <w:rFonts w:hint="eastAsia"/>
                <w:szCs w:val="21"/>
              </w:rPr>
              <w:t>s</w:t>
            </w:r>
            <w:r>
              <w:rPr>
                <w:szCs w:val="21"/>
              </w:rPr>
              <w:t>chedule_time</w:t>
            </w:r>
          </w:p>
        </w:tc>
        <w:tc>
          <w:tcPr>
            <w:tcW w:w="3073" w:type="dxa"/>
            <w:tcBorders>
              <w:left w:val="single" w:sz="6" w:space="0" w:color="auto"/>
            </w:tcBorders>
            <w:shd w:val="clear" w:color="auto" w:fill="FFFFFF"/>
            <w:vAlign w:val="center"/>
          </w:tcPr>
          <w:p w14:paraId="65BE2287" w14:textId="77777777" w:rsidR="004F2C13" w:rsidRDefault="004F2C13" w:rsidP="00B5443F">
            <w:pPr>
              <w:rPr>
                <w:rFonts w:ascii="SimSun" w:hAnsi="SimSun"/>
                <w:szCs w:val="21"/>
                <w:lang w:val="fr-FR"/>
              </w:rPr>
            </w:pPr>
          </w:p>
        </w:tc>
      </w:tr>
      <w:tr w:rsidR="0096590F" w14:paraId="22E2E550" w14:textId="77777777" w:rsidTr="00023562">
        <w:trPr>
          <w:trHeight w:val="70"/>
          <w:jc w:val="center"/>
        </w:trPr>
        <w:tc>
          <w:tcPr>
            <w:tcW w:w="579" w:type="dxa"/>
            <w:vMerge/>
            <w:tcBorders>
              <w:right w:val="single" w:sz="6" w:space="0" w:color="auto"/>
            </w:tcBorders>
            <w:shd w:val="clear" w:color="auto" w:fill="FFFFFF"/>
            <w:vAlign w:val="center"/>
          </w:tcPr>
          <w:p w14:paraId="7F739B6C" w14:textId="77777777" w:rsidR="0096590F" w:rsidRDefault="0096590F" w:rsidP="00B5443F">
            <w:pPr>
              <w:rPr>
                <w:szCs w:val="21"/>
              </w:rPr>
            </w:pPr>
          </w:p>
        </w:tc>
        <w:tc>
          <w:tcPr>
            <w:tcW w:w="567" w:type="dxa"/>
            <w:vMerge/>
            <w:tcBorders>
              <w:right w:val="single" w:sz="6" w:space="0" w:color="auto"/>
            </w:tcBorders>
            <w:shd w:val="clear" w:color="auto" w:fill="FFFFFF"/>
            <w:vAlign w:val="center"/>
          </w:tcPr>
          <w:p w14:paraId="111E8D93" w14:textId="77777777" w:rsidR="0096590F" w:rsidRDefault="0096590F" w:rsidP="00B5443F">
            <w:pPr>
              <w:rPr>
                <w:szCs w:val="21"/>
              </w:rPr>
            </w:pPr>
          </w:p>
        </w:tc>
        <w:tc>
          <w:tcPr>
            <w:tcW w:w="426" w:type="dxa"/>
            <w:vMerge/>
            <w:tcBorders>
              <w:right w:val="single" w:sz="6" w:space="0" w:color="auto"/>
            </w:tcBorders>
            <w:shd w:val="clear" w:color="auto" w:fill="FFFFFF"/>
            <w:vAlign w:val="center"/>
          </w:tcPr>
          <w:p w14:paraId="5C2A064F" w14:textId="77777777" w:rsidR="0096590F" w:rsidRDefault="0096590F" w:rsidP="00B5443F">
            <w:pPr>
              <w:rPr>
                <w:szCs w:val="21"/>
              </w:rPr>
            </w:pPr>
          </w:p>
        </w:tc>
        <w:tc>
          <w:tcPr>
            <w:tcW w:w="567" w:type="dxa"/>
            <w:vMerge w:val="restart"/>
            <w:tcBorders>
              <w:right w:val="single" w:sz="6" w:space="0" w:color="auto"/>
            </w:tcBorders>
            <w:shd w:val="clear" w:color="auto" w:fill="FFFFFF"/>
            <w:vAlign w:val="center"/>
          </w:tcPr>
          <w:p w14:paraId="5340F098" w14:textId="77777777" w:rsidR="0096590F" w:rsidRDefault="0096590F" w:rsidP="00B5443F">
            <w:pPr>
              <w:rPr>
                <w:szCs w:val="21"/>
              </w:rPr>
            </w:pPr>
          </w:p>
        </w:tc>
        <w:tc>
          <w:tcPr>
            <w:tcW w:w="1984" w:type="dxa"/>
            <w:tcBorders>
              <w:right w:val="single" w:sz="6" w:space="0" w:color="auto"/>
            </w:tcBorders>
            <w:shd w:val="clear" w:color="auto" w:fill="FFFFFF"/>
            <w:vAlign w:val="center"/>
          </w:tcPr>
          <w:p w14:paraId="7D5AE6A2" w14:textId="77777777" w:rsidR="0096590F" w:rsidRDefault="0096590F" w:rsidP="00B5443F">
            <w:pPr>
              <w:rPr>
                <w:szCs w:val="21"/>
              </w:rPr>
            </w:pPr>
            <w:r>
              <w:rPr>
                <w:rFonts w:hint="eastAsia"/>
                <w:szCs w:val="21"/>
              </w:rPr>
              <w:t>weekday</w:t>
            </w:r>
          </w:p>
        </w:tc>
        <w:tc>
          <w:tcPr>
            <w:tcW w:w="3073" w:type="dxa"/>
            <w:tcBorders>
              <w:left w:val="single" w:sz="6" w:space="0" w:color="auto"/>
            </w:tcBorders>
            <w:shd w:val="clear" w:color="auto" w:fill="FFFFFF"/>
          </w:tcPr>
          <w:p w14:paraId="234ED8E1" w14:textId="77777777" w:rsidR="0096590F" w:rsidRDefault="0096590F" w:rsidP="00B5443F">
            <w:pPr>
              <w:rPr>
                <w:sz w:val="18"/>
                <w:szCs w:val="18"/>
                <w:lang w:val="fr-FR"/>
              </w:rPr>
            </w:pPr>
            <w:r>
              <w:rPr>
                <w:rFonts w:hint="eastAsia"/>
                <w:sz w:val="18"/>
                <w:szCs w:val="18"/>
                <w:lang w:val="fr-FR"/>
              </w:rPr>
              <w:t>W</w:t>
            </w:r>
            <w:r>
              <w:rPr>
                <w:sz w:val="18"/>
                <w:szCs w:val="18"/>
                <w:lang w:val="fr-FR"/>
              </w:rPr>
              <w:t>eekday</w:t>
            </w:r>
          </w:p>
        </w:tc>
      </w:tr>
      <w:tr w:rsidR="0096590F" w14:paraId="61828B22" w14:textId="77777777" w:rsidTr="00023562">
        <w:trPr>
          <w:trHeight w:val="70"/>
          <w:jc w:val="center"/>
        </w:trPr>
        <w:tc>
          <w:tcPr>
            <w:tcW w:w="579" w:type="dxa"/>
            <w:vMerge/>
            <w:tcBorders>
              <w:right w:val="single" w:sz="6" w:space="0" w:color="auto"/>
            </w:tcBorders>
            <w:shd w:val="clear" w:color="auto" w:fill="FFFFFF"/>
            <w:vAlign w:val="center"/>
          </w:tcPr>
          <w:p w14:paraId="75840307" w14:textId="77777777" w:rsidR="0096590F" w:rsidRDefault="0096590F" w:rsidP="00B5443F">
            <w:pPr>
              <w:rPr>
                <w:szCs w:val="21"/>
              </w:rPr>
            </w:pPr>
          </w:p>
        </w:tc>
        <w:tc>
          <w:tcPr>
            <w:tcW w:w="567" w:type="dxa"/>
            <w:vMerge/>
            <w:tcBorders>
              <w:right w:val="single" w:sz="6" w:space="0" w:color="auto"/>
            </w:tcBorders>
            <w:shd w:val="clear" w:color="auto" w:fill="FFFFFF"/>
            <w:vAlign w:val="center"/>
          </w:tcPr>
          <w:p w14:paraId="647522FE" w14:textId="77777777" w:rsidR="0096590F" w:rsidRDefault="0096590F" w:rsidP="00B5443F">
            <w:pPr>
              <w:rPr>
                <w:szCs w:val="21"/>
              </w:rPr>
            </w:pPr>
          </w:p>
        </w:tc>
        <w:tc>
          <w:tcPr>
            <w:tcW w:w="426" w:type="dxa"/>
            <w:vMerge/>
            <w:tcBorders>
              <w:right w:val="single" w:sz="6" w:space="0" w:color="auto"/>
            </w:tcBorders>
            <w:shd w:val="clear" w:color="auto" w:fill="FFFFFF"/>
            <w:vAlign w:val="center"/>
          </w:tcPr>
          <w:p w14:paraId="7CCC696C" w14:textId="77777777" w:rsidR="0096590F" w:rsidRDefault="0096590F" w:rsidP="00B5443F">
            <w:pPr>
              <w:rPr>
                <w:szCs w:val="21"/>
              </w:rPr>
            </w:pPr>
          </w:p>
        </w:tc>
        <w:tc>
          <w:tcPr>
            <w:tcW w:w="567" w:type="dxa"/>
            <w:vMerge/>
            <w:tcBorders>
              <w:right w:val="single" w:sz="6" w:space="0" w:color="auto"/>
            </w:tcBorders>
            <w:shd w:val="clear" w:color="auto" w:fill="FFFFFF"/>
            <w:vAlign w:val="center"/>
          </w:tcPr>
          <w:p w14:paraId="48F55DCD" w14:textId="77777777" w:rsidR="0096590F" w:rsidRDefault="0096590F" w:rsidP="00B5443F">
            <w:pPr>
              <w:rPr>
                <w:szCs w:val="21"/>
              </w:rPr>
            </w:pPr>
          </w:p>
        </w:tc>
        <w:tc>
          <w:tcPr>
            <w:tcW w:w="1984" w:type="dxa"/>
            <w:tcBorders>
              <w:right w:val="single" w:sz="6" w:space="0" w:color="auto"/>
            </w:tcBorders>
            <w:shd w:val="clear" w:color="auto" w:fill="FFFFFF"/>
            <w:vAlign w:val="center"/>
          </w:tcPr>
          <w:p w14:paraId="081C6E33" w14:textId="77777777" w:rsidR="0096590F" w:rsidRDefault="0096590F" w:rsidP="00B5443F">
            <w:pPr>
              <w:rPr>
                <w:szCs w:val="21"/>
              </w:rPr>
            </w:pPr>
            <w:r w:rsidRPr="0096590F">
              <w:rPr>
                <w:szCs w:val="21"/>
              </w:rPr>
              <w:t>time1</w:t>
            </w:r>
          </w:p>
        </w:tc>
        <w:tc>
          <w:tcPr>
            <w:tcW w:w="3073" w:type="dxa"/>
            <w:tcBorders>
              <w:left w:val="single" w:sz="6" w:space="0" w:color="auto"/>
            </w:tcBorders>
            <w:shd w:val="clear" w:color="auto" w:fill="FFFFFF"/>
          </w:tcPr>
          <w:p w14:paraId="45BC3D25" w14:textId="77777777" w:rsidR="0096590F" w:rsidRDefault="00050DAD" w:rsidP="006B7B01">
            <w:pPr>
              <w:rPr>
                <w:sz w:val="18"/>
                <w:szCs w:val="18"/>
                <w:lang w:val="fr-FR"/>
              </w:rPr>
            </w:pPr>
            <w:r>
              <w:rPr>
                <w:rFonts w:hint="eastAsia"/>
                <w:sz w:val="18"/>
                <w:szCs w:val="18"/>
                <w:lang w:val="fr-FR"/>
              </w:rPr>
              <w:t>0~4:</w:t>
            </w:r>
            <w:r w:rsidR="00227874">
              <w:rPr>
                <w:rFonts w:hint="eastAsia"/>
                <w:sz w:val="18"/>
                <w:szCs w:val="18"/>
                <w:lang w:val="fr-FR"/>
              </w:rPr>
              <w:t>00</w:t>
            </w:r>
            <w:r>
              <w:t xml:space="preserve">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96590F" w14:paraId="7EFBB28A" w14:textId="77777777" w:rsidTr="00023562">
        <w:trPr>
          <w:trHeight w:val="70"/>
          <w:jc w:val="center"/>
        </w:trPr>
        <w:tc>
          <w:tcPr>
            <w:tcW w:w="579" w:type="dxa"/>
            <w:vMerge/>
            <w:tcBorders>
              <w:right w:val="single" w:sz="6" w:space="0" w:color="auto"/>
            </w:tcBorders>
            <w:shd w:val="clear" w:color="auto" w:fill="FFFFFF"/>
            <w:vAlign w:val="center"/>
          </w:tcPr>
          <w:p w14:paraId="68207742" w14:textId="77777777" w:rsidR="0096590F" w:rsidRDefault="0096590F" w:rsidP="00B5443F">
            <w:pPr>
              <w:rPr>
                <w:szCs w:val="21"/>
              </w:rPr>
            </w:pPr>
          </w:p>
        </w:tc>
        <w:tc>
          <w:tcPr>
            <w:tcW w:w="567" w:type="dxa"/>
            <w:vMerge/>
            <w:tcBorders>
              <w:right w:val="single" w:sz="6" w:space="0" w:color="auto"/>
            </w:tcBorders>
            <w:shd w:val="clear" w:color="auto" w:fill="FFFFFF"/>
            <w:vAlign w:val="center"/>
          </w:tcPr>
          <w:p w14:paraId="408C0BFF" w14:textId="77777777" w:rsidR="0096590F" w:rsidRDefault="0096590F" w:rsidP="00B5443F">
            <w:pPr>
              <w:rPr>
                <w:szCs w:val="21"/>
              </w:rPr>
            </w:pPr>
          </w:p>
        </w:tc>
        <w:tc>
          <w:tcPr>
            <w:tcW w:w="426" w:type="dxa"/>
            <w:vMerge/>
            <w:tcBorders>
              <w:right w:val="single" w:sz="6" w:space="0" w:color="auto"/>
            </w:tcBorders>
            <w:shd w:val="clear" w:color="auto" w:fill="FFFFFF"/>
            <w:vAlign w:val="center"/>
          </w:tcPr>
          <w:p w14:paraId="57B51A7D" w14:textId="77777777" w:rsidR="0096590F" w:rsidRDefault="0096590F" w:rsidP="00B5443F">
            <w:pPr>
              <w:rPr>
                <w:szCs w:val="21"/>
              </w:rPr>
            </w:pPr>
          </w:p>
        </w:tc>
        <w:tc>
          <w:tcPr>
            <w:tcW w:w="567" w:type="dxa"/>
            <w:vMerge/>
            <w:tcBorders>
              <w:right w:val="single" w:sz="6" w:space="0" w:color="auto"/>
            </w:tcBorders>
            <w:shd w:val="clear" w:color="auto" w:fill="FFFFFF"/>
            <w:vAlign w:val="center"/>
          </w:tcPr>
          <w:p w14:paraId="59C619FB" w14:textId="77777777" w:rsidR="0096590F" w:rsidRDefault="0096590F" w:rsidP="00B5443F">
            <w:pPr>
              <w:rPr>
                <w:szCs w:val="21"/>
              </w:rPr>
            </w:pPr>
          </w:p>
        </w:tc>
        <w:tc>
          <w:tcPr>
            <w:tcW w:w="1984" w:type="dxa"/>
            <w:tcBorders>
              <w:right w:val="single" w:sz="6" w:space="0" w:color="auto"/>
            </w:tcBorders>
            <w:shd w:val="clear" w:color="auto" w:fill="FFFFFF"/>
            <w:vAlign w:val="center"/>
          </w:tcPr>
          <w:p w14:paraId="1FDF9398" w14:textId="77777777" w:rsidR="0096590F" w:rsidRDefault="0096590F" w:rsidP="00B5443F">
            <w:pPr>
              <w:rPr>
                <w:szCs w:val="21"/>
              </w:rPr>
            </w:pPr>
            <w:r>
              <w:rPr>
                <w:rFonts w:hint="eastAsia"/>
                <w:szCs w:val="21"/>
              </w:rPr>
              <w:t>t</w:t>
            </w:r>
            <w:r>
              <w:rPr>
                <w:szCs w:val="21"/>
              </w:rPr>
              <w:t>ime</w:t>
            </w:r>
            <w:r>
              <w:rPr>
                <w:rFonts w:hint="eastAsia"/>
                <w:szCs w:val="21"/>
              </w:rPr>
              <w:t>2</w:t>
            </w:r>
          </w:p>
        </w:tc>
        <w:tc>
          <w:tcPr>
            <w:tcW w:w="3073" w:type="dxa"/>
            <w:tcBorders>
              <w:left w:val="single" w:sz="6" w:space="0" w:color="auto"/>
            </w:tcBorders>
            <w:shd w:val="clear" w:color="auto" w:fill="FFFFFF"/>
          </w:tcPr>
          <w:p w14:paraId="5F2DE6CA" w14:textId="77777777" w:rsidR="0096590F" w:rsidRDefault="00227874" w:rsidP="00B5443F">
            <w:pPr>
              <w:rPr>
                <w:sz w:val="18"/>
                <w:szCs w:val="18"/>
                <w:lang w:val="fr-FR"/>
              </w:rPr>
            </w:pPr>
            <w:r>
              <w:rPr>
                <w:rFonts w:hint="eastAsia"/>
                <w:sz w:val="18"/>
                <w:szCs w:val="18"/>
                <w:lang w:val="fr-FR"/>
              </w:rPr>
              <w:t>4:00~8:00</w:t>
            </w:r>
            <w:r>
              <w:t xml:space="preserve">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B0574E" w14:paraId="464EF245" w14:textId="77777777" w:rsidTr="00023562">
        <w:trPr>
          <w:trHeight w:val="70"/>
          <w:jc w:val="center"/>
        </w:trPr>
        <w:tc>
          <w:tcPr>
            <w:tcW w:w="579" w:type="dxa"/>
            <w:vMerge/>
            <w:tcBorders>
              <w:right w:val="single" w:sz="6" w:space="0" w:color="auto"/>
            </w:tcBorders>
            <w:shd w:val="clear" w:color="auto" w:fill="FFFFFF"/>
            <w:vAlign w:val="center"/>
          </w:tcPr>
          <w:p w14:paraId="18FD4C33" w14:textId="77777777" w:rsidR="00B0574E" w:rsidRDefault="00B0574E" w:rsidP="00B5443F">
            <w:pPr>
              <w:rPr>
                <w:szCs w:val="21"/>
              </w:rPr>
            </w:pPr>
          </w:p>
        </w:tc>
        <w:tc>
          <w:tcPr>
            <w:tcW w:w="567" w:type="dxa"/>
            <w:vMerge/>
            <w:tcBorders>
              <w:right w:val="single" w:sz="6" w:space="0" w:color="auto"/>
            </w:tcBorders>
            <w:shd w:val="clear" w:color="auto" w:fill="FFFFFF"/>
            <w:vAlign w:val="center"/>
          </w:tcPr>
          <w:p w14:paraId="486101F1" w14:textId="77777777" w:rsidR="00B0574E" w:rsidRDefault="00B0574E" w:rsidP="00B5443F">
            <w:pPr>
              <w:rPr>
                <w:szCs w:val="21"/>
              </w:rPr>
            </w:pPr>
          </w:p>
        </w:tc>
        <w:tc>
          <w:tcPr>
            <w:tcW w:w="426" w:type="dxa"/>
            <w:vMerge/>
            <w:tcBorders>
              <w:right w:val="single" w:sz="6" w:space="0" w:color="auto"/>
            </w:tcBorders>
            <w:shd w:val="clear" w:color="auto" w:fill="FFFFFF"/>
            <w:vAlign w:val="center"/>
          </w:tcPr>
          <w:p w14:paraId="4C9443FB" w14:textId="77777777" w:rsidR="00B0574E" w:rsidRDefault="00B0574E" w:rsidP="00B5443F">
            <w:pPr>
              <w:rPr>
                <w:szCs w:val="21"/>
              </w:rPr>
            </w:pPr>
          </w:p>
        </w:tc>
        <w:tc>
          <w:tcPr>
            <w:tcW w:w="567" w:type="dxa"/>
            <w:vMerge/>
            <w:tcBorders>
              <w:right w:val="single" w:sz="6" w:space="0" w:color="auto"/>
            </w:tcBorders>
            <w:shd w:val="clear" w:color="auto" w:fill="FFFFFF"/>
            <w:vAlign w:val="center"/>
          </w:tcPr>
          <w:p w14:paraId="6F00CE52" w14:textId="77777777" w:rsidR="00B0574E" w:rsidRDefault="00B0574E" w:rsidP="00B5443F">
            <w:pPr>
              <w:rPr>
                <w:szCs w:val="21"/>
              </w:rPr>
            </w:pPr>
          </w:p>
        </w:tc>
        <w:tc>
          <w:tcPr>
            <w:tcW w:w="1984" w:type="dxa"/>
            <w:tcBorders>
              <w:right w:val="single" w:sz="6" w:space="0" w:color="auto"/>
            </w:tcBorders>
            <w:shd w:val="clear" w:color="auto" w:fill="FFFFFF"/>
            <w:vAlign w:val="center"/>
          </w:tcPr>
          <w:p w14:paraId="0CF80D56" w14:textId="77777777" w:rsidR="00B0574E" w:rsidRDefault="00B0574E" w:rsidP="00B5443F">
            <w:pPr>
              <w:rPr>
                <w:szCs w:val="21"/>
              </w:rPr>
            </w:pPr>
            <w:r>
              <w:rPr>
                <w:szCs w:val="21"/>
              </w:rPr>
              <w:t>time</w:t>
            </w:r>
            <w:r>
              <w:rPr>
                <w:rFonts w:hint="eastAsia"/>
                <w:szCs w:val="21"/>
              </w:rPr>
              <w:t>3</w:t>
            </w:r>
          </w:p>
        </w:tc>
        <w:tc>
          <w:tcPr>
            <w:tcW w:w="3073" w:type="dxa"/>
            <w:tcBorders>
              <w:left w:val="single" w:sz="6" w:space="0" w:color="auto"/>
            </w:tcBorders>
            <w:shd w:val="clear" w:color="auto" w:fill="FFFFFF"/>
          </w:tcPr>
          <w:p w14:paraId="2324654D" w14:textId="77777777" w:rsidR="00B0574E" w:rsidRDefault="00227874" w:rsidP="00227874">
            <w:pPr>
              <w:rPr>
                <w:sz w:val="18"/>
                <w:szCs w:val="18"/>
                <w:lang w:val="fr-FR"/>
              </w:rPr>
            </w:pPr>
            <w:r>
              <w:rPr>
                <w:rFonts w:hint="eastAsia"/>
                <w:sz w:val="18"/>
                <w:szCs w:val="18"/>
                <w:lang w:val="fr-FR"/>
              </w:rPr>
              <w:t>8:00~12:00</w:t>
            </w:r>
            <w:r w:rsidR="00471D7C">
              <w:rPr>
                <w:rFonts w:hint="eastAsia"/>
                <w:sz w:val="18"/>
                <w:szCs w:val="18"/>
                <w:lang w:val="fr-FR"/>
              </w:rPr>
              <w:t xml:space="preserve">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B0574E" w14:paraId="04316704" w14:textId="77777777" w:rsidTr="00023562">
        <w:trPr>
          <w:trHeight w:val="70"/>
          <w:jc w:val="center"/>
        </w:trPr>
        <w:tc>
          <w:tcPr>
            <w:tcW w:w="579" w:type="dxa"/>
            <w:vMerge/>
            <w:tcBorders>
              <w:right w:val="single" w:sz="6" w:space="0" w:color="auto"/>
            </w:tcBorders>
            <w:shd w:val="clear" w:color="auto" w:fill="FFFFFF"/>
            <w:vAlign w:val="center"/>
          </w:tcPr>
          <w:p w14:paraId="5DB11CDA" w14:textId="77777777" w:rsidR="00B0574E" w:rsidRDefault="00B0574E" w:rsidP="00B5443F">
            <w:pPr>
              <w:rPr>
                <w:szCs w:val="21"/>
              </w:rPr>
            </w:pPr>
          </w:p>
        </w:tc>
        <w:tc>
          <w:tcPr>
            <w:tcW w:w="567" w:type="dxa"/>
            <w:vMerge/>
            <w:tcBorders>
              <w:right w:val="single" w:sz="6" w:space="0" w:color="auto"/>
            </w:tcBorders>
            <w:shd w:val="clear" w:color="auto" w:fill="FFFFFF"/>
            <w:vAlign w:val="center"/>
          </w:tcPr>
          <w:p w14:paraId="6EACC497" w14:textId="77777777" w:rsidR="00B0574E" w:rsidRDefault="00B0574E" w:rsidP="00B5443F">
            <w:pPr>
              <w:rPr>
                <w:szCs w:val="21"/>
              </w:rPr>
            </w:pPr>
          </w:p>
        </w:tc>
        <w:tc>
          <w:tcPr>
            <w:tcW w:w="426" w:type="dxa"/>
            <w:vMerge/>
            <w:tcBorders>
              <w:right w:val="single" w:sz="6" w:space="0" w:color="auto"/>
            </w:tcBorders>
            <w:shd w:val="clear" w:color="auto" w:fill="FFFFFF"/>
            <w:vAlign w:val="center"/>
          </w:tcPr>
          <w:p w14:paraId="74FEB62F" w14:textId="77777777" w:rsidR="00B0574E" w:rsidRDefault="00B0574E" w:rsidP="00B5443F">
            <w:pPr>
              <w:rPr>
                <w:szCs w:val="21"/>
              </w:rPr>
            </w:pPr>
          </w:p>
        </w:tc>
        <w:tc>
          <w:tcPr>
            <w:tcW w:w="567" w:type="dxa"/>
            <w:vMerge/>
            <w:tcBorders>
              <w:right w:val="single" w:sz="6" w:space="0" w:color="auto"/>
            </w:tcBorders>
            <w:shd w:val="clear" w:color="auto" w:fill="FFFFFF"/>
            <w:vAlign w:val="center"/>
          </w:tcPr>
          <w:p w14:paraId="6AA0277A" w14:textId="77777777" w:rsidR="00B0574E" w:rsidRDefault="00B0574E" w:rsidP="00B5443F">
            <w:pPr>
              <w:rPr>
                <w:szCs w:val="21"/>
              </w:rPr>
            </w:pPr>
          </w:p>
        </w:tc>
        <w:tc>
          <w:tcPr>
            <w:tcW w:w="1984" w:type="dxa"/>
            <w:tcBorders>
              <w:right w:val="single" w:sz="6" w:space="0" w:color="auto"/>
            </w:tcBorders>
            <w:shd w:val="clear" w:color="auto" w:fill="FFFFFF"/>
            <w:vAlign w:val="center"/>
          </w:tcPr>
          <w:p w14:paraId="1D175DA5" w14:textId="77777777" w:rsidR="00B0574E" w:rsidRDefault="00B0574E" w:rsidP="00B5443F">
            <w:pPr>
              <w:rPr>
                <w:szCs w:val="21"/>
              </w:rPr>
            </w:pPr>
            <w:r>
              <w:rPr>
                <w:rFonts w:hint="eastAsia"/>
                <w:szCs w:val="21"/>
              </w:rPr>
              <w:t>t</w:t>
            </w:r>
            <w:r>
              <w:rPr>
                <w:szCs w:val="21"/>
              </w:rPr>
              <w:t>ime</w:t>
            </w:r>
            <w:r>
              <w:rPr>
                <w:rFonts w:hint="eastAsia"/>
                <w:szCs w:val="21"/>
              </w:rPr>
              <w:t>4</w:t>
            </w:r>
          </w:p>
        </w:tc>
        <w:tc>
          <w:tcPr>
            <w:tcW w:w="3073" w:type="dxa"/>
            <w:tcBorders>
              <w:left w:val="single" w:sz="6" w:space="0" w:color="auto"/>
            </w:tcBorders>
            <w:shd w:val="clear" w:color="auto" w:fill="FFFFFF"/>
          </w:tcPr>
          <w:p w14:paraId="2470531E" w14:textId="77777777" w:rsidR="00B0574E" w:rsidRDefault="00227874" w:rsidP="00227874">
            <w:pPr>
              <w:rPr>
                <w:sz w:val="18"/>
                <w:szCs w:val="18"/>
                <w:lang w:val="fr-FR"/>
              </w:rPr>
            </w:pPr>
            <w:r>
              <w:rPr>
                <w:rFonts w:hint="eastAsia"/>
                <w:sz w:val="18"/>
                <w:szCs w:val="18"/>
                <w:lang w:val="fr-FR"/>
              </w:rPr>
              <w:t>12:00~16:00</w:t>
            </w:r>
            <w:r w:rsidR="00471D7C">
              <w:rPr>
                <w:rFonts w:hint="eastAsia"/>
                <w:sz w:val="18"/>
                <w:szCs w:val="18"/>
                <w:lang w:val="fr-FR"/>
              </w:rPr>
              <w:t xml:space="preserve">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B0574E" w14:paraId="3CE69D4F" w14:textId="77777777" w:rsidTr="00023562">
        <w:trPr>
          <w:trHeight w:val="70"/>
          <w:jc w:val="center"/>
        </w:trPr>
        <w:tc>
          <w:tcPr>
            <w:tcW w:w="579" w:type="dxa"/>
            <w:vMerge/>
            <w:tcBorders>
              <w:right w:val="single" w:sz="6" w:space="0" w:color="auto"/>
            </w:tcBorders>
            <w:shd w:val="clear" w:color="auto" w:fill="FFFFFF"/>
            <w:vAlign w:val="center"/>
          </w:tcPr>
          <w:p w14:paraId="7649B202" w14:textId="77777777" w:rsidR="00B0574E" w:rsidRDefault="00B0574E" w:rsidP="00B5443F">
            <w:pPr>
              <w:rPr>
                <w:szCs w:val="21"/>
              </w:rPr>
            </w:pPr>
          </w:p>
        </w:tc>
        <w:tc>
          <w:tcPr>
            <w:tcW w:w="567" w:type="dxa"/>
            <w:vMerge/>
            <w:tcBorders>
              <w:right w:val="single" w:sz="6" w:space="0" w:color="auto"/>
            </w:tcBorders>
            <w:shd w:val="clear" w:color="auto" w:fill="FFFFFF"/>
            <w:vAlign w:val="center"/>
          </w:tcPr>
          <w:p w14:paraId="043EE15A" w14:textId="77777777" w:rsidR="00B0574E" w:rsidRDefault="00B0574E" w:rsidP="00B5443F">
            <w:pPr>
              <w:rPr>
                <w:szCs w:val="21"/>
              </w:rPr>
            </w:pPr>
          </w:p>
        </w:tc>
        <w:tc>
          <w:tcPr>
            <w:tcW w:w="426" w:type="dxa"/>
            <w:vMerge/>
            <w:tcBorders>
              <w:right w:val="single" w:sz="6" w:space="0" w:color="auto"/>
            </w:tcBorders>
            <w:shd w:val="clear" w:color="auto" w:fill="FFFFFF"/>
            <w:vAlign w:val="center"/>
          </w:tcPr>
          <w:p w14:paraId="7B57FF73" w14:textId="77777777" w:rsidR="00B0574E" w:rsidRDefault="00B0574E" w:rsidP="00B5443F">
            <w:pPr>
              <w:rPr>
                <w:szCs w:val="21"/>
              </w:rPr>
            </w:pPr>
          </w:p>
        </w:tc>
        <w:tc>
          <w:tcPr>
            <w:tcW w:w="567" w:type="dxa"/>
            <w:vMerge/>
            <w:tcBorders>
              <w:right w:val="single" w:sz="6" w:space="0" w:color="auto"/>
            </w:tcBorders>
            <w:shd w:val="clear" w:color="auto" w:fill="FFFFFF"/>
            <w:vAlign w:val="center"/>
          </w:tcPr>
          <w:p w14:paraId="79EFE319" w14:textId="77777777" w:rsidR="00B0574E" w:rsidRDefault="00B0574E" w:rsidP="00B5443F">
            <w:pPr>
              <w:rPr>
                <w:szCs w:val="21"/>
              </w:rPr>
            </w:pPr>
          </w:p>
        </w:tc>
        <w:tc>
          <w:tcPr>
            <w:tcW w:w="1984" w:type="dxa"/>
            <w:tcBorders>
              <w:right w:val="single" w:sz="6" w:space="0" w:color="auto"/>
            </w:tcBorders>
            <w:shd w:val="clear" w:color="auto" w:fill="FFFFFF"/>
            <w:vAlign w:val="center"/>
          </w:tcPr>
          <w:p w14:paraId="02E82DE5" w14:textId="77777777" w:rsidR="00B0574E" w:rsidRDefault="00B0574E" w:rsidP="00B5443F">
            <w:pPr>
              <w:rPr>
                <w:szCs w:val="21"/>
              </w:rPr>
            </w:pPr>
            <w:r>
              <w:rPr>
                <w:rFonts w:hint="eastAsia"/>
                <w:szCs w:val="21"/>
              </w:rPr>
              <w:t>t</w:t>
            </w:r>
            <w:r>
              <w:rPr>
                <w:szCs w:val="21"/>
              </w:rPr>
              <w:t>ime</w:t>
            </w:r>
            <w:r>
              <w:rPr>
                <w:rFonts w:hint="eastAsia"/>
                <w:szCs w:val="21"/>
              </w:rPr>
              <w:t>5</w:t>
            </w:r>
          </w:p>
        </w:tc>
        <w:tc>
          <w:tcPr>
            <w:tcW w:w="3073" w:type="dxa"/>
            <w:tcBorders>
              <w:left w:val="single" w:sz="6" w:space="0" w:color="auto"/>
            </w:tcBorders>
            <w:shd w:val="clear" w:color="auto" w:fill="FFFFFF"/>
          </w:tcPr>
          <w:p w14:paraId="20356EC1" w14:textId="77777777" w:rsidR="00B0574E" w:rsidRDefault="00227874" w:rsidP="00227874">
            <w:pPr>
              <w:rPr>
                <w:sz w:val="18"/>
                <w:szCs w:val="18"/>
                <w:lang w:val="fr-FR"/>
              </w:rPr>
            </w:pPr>
            <w:r>
              <w:rPr>
                <w:rFonts w:hint="eastAsia"/>
                <w:sz w:val="18"/>
                <w:szCs w:val="18"/>
                <w:lang w:val="fr-FR"/>
              </w:rPr>
              <w:t>16:00~18:00</w:t>
            </w:r>
            <w:r w:rsidR="00471D7C">
              <w:rPr>
                <w:rFonts w:hint="eastAsia"/>
                <w:sz w:val="18"/>
                <w:szCs w:val="18"/>
                <w:lang w:val="fr-FR"/>
              </w:rPr>
              <w:t xml:space="preserve">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B0574E" w14:paraId="4F55E5A9" w14:textId="77777777" w:rsidTr="00023562">
        <w:trPr>
          <w:trHeight w:val="70"/>
          <w:jc w:val="center"/>
        </w:trPr>
        <w:tc>
          <w:tcPr>
            <w:tcW w:w="579" w:type="dxa"/>
            <w:vMerge/>
            <w:tcBorders>
              <w:right w:val="single" w:sz="6" w:space="0" w:color="auto"/>
            </w:tcBorders>
            <w:shd w:val="clear" w:color="auto" w:fill="FFFFFF"/>
            <w:vAlign w:val="center"/>
          </w:tcPr>
          <w:p w14:paraId="762DBD35" w14:textId="77777777" w:rsidR="00B0574E" w:rsidRDefault="00B0574E" w:rsidP="00B5443F">
            <w:pPr>
              <w:rPr>
                <w:szCs w:val="21"/>
              </w:rPr>
            </w:pPr>
          </w:p>
        </w:tc>
        <w:tc>
          <w:tcPr>
            <w:tcW w:w="567" w:type="dxa"/>
            <w:vMerge/>
            <w:tcBorders>
              <w:right w:val="single" w:sz="6" w:space="0" w:color="auto"/>
            </w:tcBorders>
            <w:shd w:val="clear" w:color="auto" w:fill="FFFFFF"/>
            <w:vAlign w:val="center"/>
          </w:tcPr>
          <w:p w14:paraId="53C08E78" w14:textId="77777777" w:rsidR="00B0574E" w:rsidRDefault="00B0574E" w:rsidP="00B5443F">
            <w:pPr>
              <w:rPr>
                <w:szCs w:val="21"/>
              </w:rPr>
            </w:pPr>
          </w:p>
        </w:tc>
        <w:tc>
          <w:tcPr>
            <w:tcW w:w="426" w:type="dxa"/>
            <w:vMerge/>
            <w:tcBorders>
              <w:right w:val="single" w:sz="6" w:space="0" w:color="auto"/>
            </w:tcBorders>
            <w:shd w:val="clear" w:color="auto" w:fill="FFFFFF"/>
            <w:vAlign w:val="center"/>
          </w:tcPr>
          <w:p w14:paraId="1D2660F2" w14:textId="77777777" w:rsidR="00B0574E" w:rsidRDefault="00B0574E" w:rsidP="00B5443F">
            <w:pPr>
              <w:rPr>
                <w:szCs w:val="21"/>
              </w:rPr>
            </w:pPr>
          </w:p>
        </w:tc>
        <w:tc>
          <w:tcPr>
            <w:tcW w:w="567" w:type="dxa"/>
            <w:vMerge/>
            <w:tcBorders>
              <w:right w:val="single" w:sz="6" w:space="0" w:color="auto"/>
            </w:tcBorders>
            <w:shd w:val="clear" w:color="auto" w:fill="FFFFFF"/>
            <w:vAlign w:val="center"/>
          </w:tcPr>
          <w:p w14:paraId="6461E51A" w14:textId="77777777" w:rsidR="00B0574E" w:rsidRDefault="00B0574E" w:rsidP="00B5443F">
            <w:pPr>
              <w:rPr>
                <w:szCs w:val="21"/>
              </w:rPr>
            </w:pPr>
          </w:p>
        </w:tc>
        <w:tc>
          <w:tcPr>
            <w:tcW w:w="1984" w:type="dxa"/>
            <w:tcBorders>
              <w:right w:val="single" w:sz="6" w:space="0" w:color="auto"/>
            </w:tcBorders>
            <w:shd w:val="clear" w:color="auto" w:fill="FFFFFF"/>
            <w:vAlign w:val="center"/>
          </w:tcPr>
          <w:p w14:paraId="1A9EF156" w14:textId="77777777" w:rsidR="00B0574E" w:rsidRDefault="00B0574E" w:rsidP="00B5443F">
            <w:pPr>
              <w:rPr>
                <w:szCs w:val="21"/>
              </w:rPr>
            </w:pPr>
            <w:r>
              <w:rPr>
                <w:szCs w:val="21"/>
              </w:rPr>
              <w:t>time</w:t>
            </w:r>
            <w:r w:rsidR="00D35E28">
              <w:rPr>
                <w:rFonts w:hint="eastAsia"/>
                <w:szCs w:val="21"/>
              </w:rPr>
              <w:t>6</w:t>
            </w:r>
          </w:p>
        </w:tc>
        <w:tc>
          <w:tcPr>
            <w:tcW w:w="3073" w:type="dxa"/>
            <w:tcBorders>
              <w:left w:val="single" w:sz="6" w:space="0" w:color="auto"/>
            </w:tcBorders>
            <w:shd w:val="clear" w:color="auto" w:fill="FFFFFF"/>
          </w:tcPr>
          <w:p w14:paraId="5E9D3061" w14:textId="77777777" w:rsidR="00B0574E" w:rsidRDefault="00227874" w:rsidP="00B5443F">
            <w:pPr>
              <w:rPr>
                <w:sz w:val="18"/>
                <w:szCs w:val="18"/>
                <w:lang w:val="fr-FR"/>
              </w:rPr>
            </w:pPr>
            <w:r>
              <w:rPr>
                <w:rFonts w:hint="eastAsia"/>
                <w:sz w:val="18"/>
                <w:szCs w:val="18"/>
                <w:lang w:val="fr-FR"/>
              </w:rPr>
              <w:t>18:00~24:00</w:t>
            </w:r>
            <w:r w:rsidR="00471D7C">
              <w:rPr>
                <w:rFonts w:hint="eastAsia"/>
                <w:sz w:val="18"/>
                <w:szCs w:val="18"/>
                <w:lang w:val="fr-FR"/>
              </w:rPr>
              <w:t xml:space="preserve">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bl>
    <w:p w14:paraId="2D5857DE" w14:textId="77777777" w:rsidR="004F2C13" w:rsidRDefault="004F2C13" w:rsidP="004F2C13">
      <w:pPr>
        <w:pStyle w:val="Titolo3"/>
        <w:tabs>
          <w:tab w:val="left" w:pos="4159"/>
        </w:tabs>
      </w:pPr>
      <w:bookmarkStart w:id="110" w:name="_Toc152594029"/>
      <w:r>
        <w:t>sdks_dev_</w:t>
      </w:r>
      <w:r>
        <w:rPr>
          <w:rFonts w:hint="eastAsia"/>
        </w:rPr>
        <w:t>set</w:t>
      </w:r>
      <w:r>
        <w:t>_rec</w:t>
      </w:r>
      <w:r>
        <w:rPr>
          <w:rFonts w:hint="eastAsia"/>
        </w:rPr>
        <w:t>ord_policy</w:t>
      </w:r>
      <w:r w:rsidR="00F3358D">
        <w:rPr>
          <w:rFonts w:hint="eastAsia"/>
        </w:rPr>
        <w:t>_ex</w:t>
      </w:r>
      <w:bookmarkEnd w:id="110"/>
    </w:p>
    <w:p w14:paraId="312FA076" w14:textId="77777777" w:rsidR="004F2C13" w:rsidRDefault="004F2C13" w:rsidP="004F2C13">
      <w:pPr>
        <w:pStyle w:val="Titolo4"/>
      </w:pPr>
      <w:r>
        <w:rPr>
          <w:rFonts w:hint="eastAsia"/>
        </w:rPr>
        <w:t>Define</w:t>
      </w:r>
    </w:p>
    <w:p w14:paraId="0B2BAD48" w14:textId="77777777" w:rsidR="004F2C13" w:rsidRDefault="004F2C13" w:rsidP="004F2C13">
      <w:pPr>
        <w:spacing w:line="360" w:lineRule="auto"/>
      </w:pPr>
      <w:r>
        <w:t>int sdks_dev_</w:t>
      </w:r>
      <w:r>
        <w:rPr>
          <w:rFonts w:hint="eastAsia"/>
        </w:rPr>
        <w:t>s</w:t>
      </w:r>
      <w:r>
        <w:t>et_record_policy</w:t>
      </w:r>
      <w:r w:rsidR="00647683">
        <w:rPr>
          <w:rFonts w:hint="eastAsia"/>
        </w:rPr>
        <w:t>_ex</w:t>
      </w:r>
      <w:r w:rsidR="00E837CC">
        <w:t xml:space="preserve">(unsigned int handle, </w:t>
      </w:r>
      <w:r w:rsidR="008634D1">
        <w:t>char* p_</w:t>
      </w:r>
      <w:r w:rsidRPr="00C53653">
        <w:t>para</w:t>
      </w:r>
      <w:r w:rsidR="008634D1">
        <w:rPr>
          <w:rFonts w:hint="eastAsia"/>
        </w:rPr>
        <w:t>m</w:t>
      </w:r>
      <w:r>
        <w:t>);</w:t>
      </w:r>
    </w:p>
    <w:p w14:paraId="25A3518A" w14:textId="77777777" w:rsidR="004F2C13" w:rsidRDefault="004F2C13" w:rsidP="004F2C13">
      <w:pPr>
        <w:pStyle w:val="Titolo4"/>
      </w:pPr>
      <w:r>
        <w:rPr>
          <w:rFonts w:hint="eastAsia"/>
        </w:rPr>
        <w:t>Parameter</w:t>
      </w:r>
    </w:p>
    <w:p w14:paraId="057BDF52" w14:textId="77777777" w:rsidR="004F2C13" w:rsidRDefault="004F2C13" w:rsidP="004F2C13">
      <w:pPr>
        <w:spacing w:line="360" w:lineRule="auto"/>
      </w:pPr>
      <w:r>
        <w:rPr>
          <w:rFonts w:hint="eastAsia"/>
        </w:rPr>
        <w:t>h</w:t>
      </w:r>
      <w:r>
        <w:t>andle</w:t>
      </w:r>
      <w:r>
        <w:rPr>
          <w:rFonts w:hint="eastAsia"/>
        </w:rPr>
        <w:t>:</w:t>
      </w:r>
      <w:r>
        <w:t xml:space="preserve"> sdks_c</w:t>
      </w:r>
      <w:r>
        <w:rPr>
          <w:rFonts w:hint="eastAsia"/>
        </w:rPr>
        <w:t>on</w:t>
      </w:r>
      <w:r>
        <w:t xml:space="preserve">n interface </w:t>
      </w:r>
      <w:r>
        <w:rPr>
          <w:rFonts w:hint="eastAsia"/>
        </w:rPr>
        <w:t>Return Value;</w:t>
      </w:r>
    </w:p>
    <w:p w14:paraId="7C330B80" w14:textId="77777777" w:rsidR="004F2C13" w:rsidRDefault="00960E08" w:rsidP="00960E08">
      <w:pPr>
        <w:spacing w:line="360" w:lineRule="auto"/>
        <w:rPr>
          <w:lang w:val="fr-FR"/>
        </w:rPr>
      </w:pPr>
      <w:r>
        <w:t>p</w:t>
      </w:r>
      <w:r w:rsidR="004F2C13" w:rsidRPr="00C53653">
        <w:t>_para</w:t>
      </w:r>
      <w:r>
        <w:rPr>
          <w:rFonts w:hint="eastAsia"/>
        </w:rPr>
        <w:t>m</w:t>
      </w:r>
      <w:r w:rsidR="004F2C13">
        <w:rPr>
          <w:rFonts w:hint="eastAsia"/>
        </w:rPr>
        <w:t>:input parameter,Parameter list in json format</w:t>
      </w:r>
    </w:p>
    <w:p w14:paraId="4D4D2EFA" w14:textId="77777777" w:rsidR="004F2C13" w:rsidRDefault="004F2C13" w:rsidP="004F2C13">
      <w:pPr>
        <w:pStyle w:val="Titolo4"/>
      </w:pPr>
      <w:r>
        <w:rPr>
          <w:rFonts w:hint="eastAsia"/>
        </w:rPr>
        <w:t>Instruction</w:t>
      </w:r>
    </w:p>
    <w:p w14:paraId="251001DE" w14:textId="77777777" w:rsidR="004F2C13" w:rsidRDefault="004F2C13" w:rsidP="004F2C13">
      <w:r>
        <w:rPr>
          <w:rFonts w:hint="eastAsia"/>
        </w:rPr>
        <w:t>S</w:t>
      </w:r>
      <w:r>
        <w:t>et record policy information</w:t>
      </w:r>
      <w:r>
        <w:rPr>
          <w:rFonts w:hint="eastAsia"/>
        </w:rPr>
        <w:t>.</w:t>
      </w:r>
    </w:p>
    <w:p w14:paraId="72245B57" w14:textId="77777777" w:rsidR="004F2C13" w:rsidRDefault="004F2C13" w:rsidP="004F2C13">
      <w:pPr>
        <w:pStyle w:val="Titolo4"/>
      </w:pPr>
      <w:r>
        <w:rPr>
          <w:rFonts w:hint="eastAsia"/>
        </w:rPr>
        <w:t>Return Value</w:t>
      </w:r>
    </w:p>
    <w:p w14:paraId="77D1138F" w14:textId="77777777" w:rsidR="004F2C13" w:rsidRDefault="004F2C13" w:rsidP="004F2C13">
      <w:r>
        <w:rPr>
          <w:rFonts w:hint="eastAsia"/>
        </w:rPr>
        <w:t xml:space="preserve">  Returns 0 success, other failures.</w:t>
      </w:r>
    </w:p>
    <w:p w14:paraId="2AE85800" w14:textId="77777777" w:rsidR="004F2C13" w:rsidRDefault="004F2C13" w:rsidP="004F2C13">
      <w:pPr>
        <w:pStyle w:val="Titolo4"/>
      </w:pPr>
      <w:r>
        <w:rPr>
          <w:rFonts w:hint="eastAsia"/>
        </w:rPr>
        <w:t>Record</w:t>
      </w:r>
      <w:r>
        <w:t xml:space="preserve"> Policy </w:t>
      </w:r>
      <w:r>
        <w:rPr>
          <w:rFonts w:hint="eastAsia"/>
        </w:rPr>
        <w:t xml:space="preserve">Parameter </w:t>
      </w:r>
      <w:r>
        <w:t>List</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567"/>
        <w:gridCol w:w="426"/>
        <w:gridCol w:w="567"/>
        <w:gridCol w:w="1984"/>
        <w:gridCol w:w="3073"/>
      </w:tblGrid>
      <w:tr w:rsidR="0091692D" w14:paraId="1DFCAEF6" w14:textId="77777777" w:rsidTr="00B5443F">
        <w:trPr>
          <w:jc w:val="center"/>
        </w:trPr>
        <w:tc>
          <w:tcPr>
            <w:tcW w:w="4123" w:type="dxa"/>
            <w:gridSpan w:val="5"/>
            <w:tcBorders>
              <w:bottom w:val="single" w:sz="4" w:space="0" w:color="auto"/>
            </w:tcBorders>
            <w:shd w:val="clear" w:color="auto" w:fill="C0C0C0"/>
            <w:vAlign w:val="center"/>
          </w:tcPr>
          <w:p w14:paraId="2E84C600" w14:textId="77777777" w:rsidR="0091692D" w:rsidRDefault="0091692D" w:rsidP="00B5443F">
            <w:pPr>
              <w:rPr>
                <w:szCs w:val="21"/>
                <w:lang w:val="fr-FR"/>
              </w:rPr>
            </w:pPr>
            <w:r>
              <w:rPr>
                <w:rFonts w:hint="eastAsia"/>
                <w:szCs w:val="21"/>
                <w:lang w:val="fr-FR"/>
              </w:rPr>
              <w:t>Property</w:t>
            </w:r>
          </w:p>
        </w:tc>
        <w:tc>
          <w:tcPr>
            <w:tcW w:w="3073" w:type="dxa"/>
            <w:tcBorders>
              <w:bottom w:val="single" w:sz="4" w:space="0" w:color="auto"/>
            </w:tcBorders>
            <w:shd w:val="clear" w:color="auto" w:fill="C0C0C0"/>
            <w:vAlign w:val="center"/>
          </w:tcPr>
          <w:p w14:paraId="36ACCB36" w14:textId="77777777" w:rsidR="0091692D" w:rsidRDefault="0091692D" w:rsidP="00B5443F">
            <w:pPr>
              <w:rPr>
                <w:rFonts w:ascii="SimSun" w:hAnsi="SimSun"/>
                <w:szCs w:val="21"/>
              </w:rPr>
            </w:pPr>
            <w:r>
              <w:rPr>
                <w:rFonts w:ascii="SimSun" w:hAnsi="SimSun" w:hint="eastAsia"/>
                <w:szCs w:val="21"/>
              </w:rPr>
              <w:t>Instruction</w:t>
            </w:r>
          </w:p>
        </w:tc>
      </w:tr>
      <w:tr w:rsidR="0091692D" w14:paraId="0070D1D6" w14:textId="77777777" w:rsidTr="00B5443F">
        <w:trPr>
          <w:jc w:val="center"/>
        </w:trPr>
        <w:tc>
          <w:tcPr>
            <w:tcW w:w="4123" w:type="dxa"/>
            <w:gridSpan w:val="5"/>
            <w:tcBorders>
              <w:right w:val="single" w:sz="6" w:space="0" w:color="auto"/>
            </w:tcBorders>
            <w:shd w:val="clear" w:color="auto" w:fill="FFFFFF"/>
            <w:vAlign w:val="center"/>
          </w:tcPr>
          <w:p w14:paraId="01D0CCC4" w14:textId="77777777" w:rsidR="0091692D" w:rsidRDefault="0091692D" w:rsidP="00B5443F">
            <w:pPr>
              <w:rPr>
                <w:rFonts w:ascii="SimSun" w:hAnsi="SimSun"/>
                <w:szCs w:val="21"/>
              </w:rPr>
            </w:pPr>
            <w:r>
              <w:rPr>
                <w:szCs w:val="21"/>
                <w:lang w:val="fr-FR"/>
              </w:rPr>
              <w:t>Parameters</w:t>
            </w:r>
          </w:p>
        </w:tc>
        <w:tc>
          <w:tcPr>
            <w:tcW w:w="3073" w:type="dxa"/>
            <w:tcBorders>
              <w:left w:val="single" w:sz="6" w:space="0" w:color="auto"/>
            </w:tcBorders>
            <w:shd w:val="clear" w:color="auto" w:fill="FFFFFF"/>
            <w:vAlign w:val="center"/>
          </w:tcPr>
          <w:p w14:paraId="424C33ED" w14:textId="77777777" w:rsidR="0091692D" w:rsidRDefault="0091692D" w:rsidP="00B5443F">
            <w:pPr>
              <w:rPr>
                <w:rFonts w:ascii="SimSun" w:hAnsi="SimSun"/>
                <w:szCs w:val="21"/>
              </w:rPr>
            </w:pPr>
            <w:r>
              <w:rPr>
                <w:rFonts w:ascii="SimSun" w:hAnsi="SimSun"/>
                <w:szCs w:val="21"/>
              </w:rPr>
              <w:t>Message begin</w:t>
            </w:r>
          </w:p>
        </w:tc>
      </w:tr>
      <w:tr w:rsidR="0091692D" w14:paraId="727A5883" w14:textId="77777777" w:rsidTr="00B5443F">
        <w:trPr>
          <w:jc w:val="center"/>
        </w:trPr>
        <w:tc>
          <w:tcPr>
            <w:tcW w:w="4123" w:type="dxa"/>
            <w:gridSpan w:val="5"/>
            <w:tcBorders>
              <w:right w:val="single" w:sz="6" w:space="0" w:color="auto"/>
            </w:tcBorders>
            <w:shd w:val="clear" w:color="auto" w:fill="FFFFFF"/>
            <w:vAlign w:val="center"/>
          </w:tcPr>
          <w:p w14:paraId="032EB4D8" w14:textId="77777777" w:rsidR="0091692D" w:rsidRDefault="0091692D" w:rsidP="00B5443F">
            <w:pPr>
              <w:rPr>
                <w:szCs w:val="21"/>
              </w:rPr>
            </w:pPr>
            <w:r>
              <w:rPr>
                <w:szCs w:val="21"/>
              </w:rPr>
              <w:t>record_policy_list</w:t>
            </w:r>
          </w:p>
        </w:tc>
        <w:tc>
          <w:tcPr>
            <w:tcW w:w="3073" w:type="dxa"/>
            <w:tcBorders>
              <w:left w:val="single" w:sz="6" w:space="0" w:color="auto"/>
            </w:tcBorders>
            <w:shd w:val="clear" w:color="auto" w:fill="FFFFFF"/>
            <w:vAlign w:val="center"/>
          </w:tcPr>
          <w:p w14:paraId="31DC7B7E" w14:textId="77777777" w:rsidR="0091692D" w:rsidRDefault="0091692D" w:rsidP="00B5443F">
            <w:pPr>
              <w:rPr>
                <w:rFonts w:ascii="SimSun" w:hAnsi="SimSun"/>
                <w:szCs w:val="21"/>
                <w:lang w:val="fr-FR"/>
              </w:rPr>
            </w:pPr>
            <w:r>
              <w:rPr>
                <w:rFonts w:ascii="SimSun" w:hAnsi="SimSun"/>
                <w:szCs w:val="21"/>
                <w:lang w:val="fr-FR"/>
              </w:rPr>
              <w:t>Record policy list</w:t>
            </w:r>
          </w:p>
        </w:tc>
      </w:tr>
      <w:tr w:rsidR="0091692D" w14:paraId="332E5EF5" w14:textId="77777777" w:rsidTr="00B5443F">
        <w:trPr>
          <w:jc w:val="center"/>
        </w:trPr>
        <w:tc>
          <w:tcPr>
            <w:tcW w:w="579" w:type="dxa"/>
            <w:vMerge w:val="restart"/>
            <w:tcBorders>
              <w:right w:val="single" w:sz="6" w:space="0" w:color="auto"/>
            </w:tcBorders>
            <w:shd w:val="clear" w:color="auto" w:fill="FFFFFF"/>
            <w:vAlign w:val="center"/>
          </w:tcPr>
          <w:p w14:paraId="5AA292EF" w14:textId="77777777" w:rsidR="0091692D" w:rsidRDefault="0091692D" w:rsidP="00B5443F">
            <w:pPr>
              <w:rPr>
                <w:szCs w:val="21"/>
              </w:rPr>
            </w:pPr>
          </w:p>
        </w:tc>
        <w:tc>
          <w:tcPr>
            <w:tcW w:w="3544" w:type="dxa"/>
            <w:gridSpan w:val="4"/>
            <w:tcBorders>
              <w:right w:val="single" w:sz="6" w:space="0" w:color="auto"/>
            </w:tcBorders>
            <w:shd w:val="clear" w:color="auto" w:fill="FFFFFF"/>
            <w:vAlign w:val="center"/>
          </w:tcPr>
          <w:p w14:paraId="29EBCE4A" w14:textId="77777777" w:rsidR="0091692D" w:rsidRDefault="0091692D" w:rsidP="00B5443F">
            <w:pPr>
              <w:rPr>
                <w:szCs w:val="21"/>
              </w:rPr>
            </w:pPr>
            <w:r>
              <w:rPr>
                <w:szCs w:val="21"/>
              </w:rPr>
              <w:t>record_policy</w:t>
            </w:r>
          </w:p>
        </w:tc>
        <w:tc>
          <w:tcPr>
            <w:tcW w:w="3073" w:type="dxa"/>
            <w:tcBorders>
              <w:left w:val="single" w:sz="6" w:space="0" w:color="auto"/>
            </w:tcBorders>
            <w:shd w:val="clear" w:color="auto" w:fill="FFFFFF"/>
            <w:vAlign w:val="center"/>
          </w:tcPr>
          <w:p w14:paraId="5655C333" w14:textId="77777777" w:rsidR="0091692D" w:rsidRDefault="0091692D" w:rsidP="00B5443F">
            <w:pPr>
              <w:rPr>
                <w:rFonts w:ascii="SimSun" w:hAnsi="SimSun"/>
                <w:szCs w:val="21"/>
                <w:lang w:val="fr-FR"/>
              </w:rPr>
            </w:pPr>
          </w:p>
        </w:tc>
      </w:tr>
      <w:tr w:rsidR="0091692D" w14:paraId="5CF77920" w14:textId="77777777" w:rsidTr="00B5443F">
        <w:trPr>
          <w:trHeight w:val="21"/>
          <w:jc w:val="center"/>
        </w:trPr>
        <w:tc>
          <w:tcPr>
            <w:tcW w:w="579" w:type="dxa"/>
            <w:vMerge/>
            <w:tcBorders>
              <w:right w:val="single" w:sz="6" w:space="0" w:color="auto"/>
            </w:tcBorders>
            <w:shd w:val="clear" w:color="auto" w:fill="FFFFFF"/>
            <w:vAlign w:val="center"/>
          </w:tcPr>
          <w:p w14:paraId="14FDB845" w14:textId="77777777" w:rsidR="0091692D" w:rsidRDefault="0091692D" w:rsidP="00B5443F">
            <w:pPr>
              <w:rPr>
                <w:szCs w:val="21"/>
              </w:rPr>
            </w:pPr>
          </w:p>
        </w:tc>
        <w:tc>
          <w:tcPr>
            <w:tcW w:w="567" w:type="dxa"/>
            <w:vMerge w:val="restart"/>
            <w:tcBorders>
              <w:right w:val="single" w:sz="6" w:space="0" w:color="auto"/>
            </w:tcBorders>
            <w:shd w:val="clear" w:color="auto" w:fill="FFFFFF"/>
            <w:vAlign w:val="center"/>
          </w:tcPr>
          <w:p w14:paraId="6492EBAE" w14:textId="77777777" w:rsidR="0091692D" w:rsidRDefault="0091692D" w:rsidP="00B5443F">
            <w:pPr>
              <w:rPr>
                <w:szCs w:val="21"/>
              </w:rPr>
            </w:pPr>
          </w:p>
        </w:tc>
        <w:tc>
          <w:tcPr>
            <w:tcW w:w="2977" w:type="dxa"/>
            <w:gridSpan w:val="3"/>
            <w:tcBorders>
              <w:right w:val="single" w:sz="6" w:space="0" w:color="auto"/>
            </w:tcBorders>
            <w:shd w:val="clear" w:color="auto" w:fill="FFFFFF"/>
            <w:vAlign w:val="center"/>
          </w:tcPr>
          <w:p w14:paraId="73687063" w14:textId="77777777" w:rsidR="0091692D" w:rsidRDefault="0091692D" w:rsidP="00B5443F">
            <w:pPr>
              <w:rPr>
                <w:szCs w:val="21"/>
              </w:rPr>
            </w:pPr>
            <w:r>
              <w:rPr>
                <w:szCs w:val="21"/>
              </w:rPr>
              <w:t>record_open_flag</w:t>
            </w:r>
          </w:p>
        </w:tc>
        <w:tc>
          <w:tcPr>
            <w:tcW w:w="3073" w:type="dxa"/>
            <w:tcBorders>
              <w:left w:val="single" w:sz="6" w:space="0" w:color="auto"/>
            </w:tcBorders>
            <w:shd w:val="clear" w:color="auto" w:fill="FFFFFF"/>
          </w:tcPr>
          <w:p w14:paraId="08AC81AD" w14:textId="77777777" w:rsidR="0091692D" w:rsidRDefault="0091692D" w:rsidP="00B5443F">
            <w:r>
              <w:rPr>
                <w:rFonts w:hint="eastAsia"/>
              </w:rPr>
              <w:t>R</w:t>
            </w:r>
            <w:r>
              <w:t>ecord policy open flag</w:t>
            </w:r>
          </w:p>
        </w:tc>
      </w:tr>
      <w:tr w:rsidR="0091692D" w14:paraId="198F4C29" w14:textId="77777777" w:rsidTr="00B5443F">
        <w:trPr>
          <w:trHeight w:val="21"/>
          <w:jc w:val="center"/>
        </w:trPr>
        <w:tc>
          <w:tcPr>
            <w:tcW w:w="579" w:type="dxa"/>
            <w:vMerge/>
            <w:tcBorders>
              <w:right w:val="single" w:sz="6" w:space="0" w:color="auto"/>
            </w:tcBorders>
            <w:shd w:val="clear" w:color="auto" w:fill="FFFFFF"/>
            <w:vAlign w:val="center"/>
          </w:tcPr>
          <w:p w14:paraId="1CEEB212"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0C32102B" w14:textId="77777777" w:rsidR="0091692D" w:rsidRDefault="0091692D" w:rsidP="00B5443F">
            <w:pPr>
              <w:rPr>
                <w:szCs w:val="21"/>
              </w:rPr>
            </w:pPr>
          </w:p>
        </w:tc>
        <w:tc>
          <w:tcPr>
            <w:tcW w:w="2977" w:type="dxa"/>
            <w:gridSpan w:val="3"/>
            <w:tcBorders>
              <w:right w:val="single" w:sz="6" w:space="0" w:color="auto"/>
            </w:tcBorders>
            <w:shd w:val="clear" w:color="auto" w:fill="FFFFFF"/>
            <w:vAlign w:val="center"/>
          </w:tcPr>
          <w:p w14:paraId="77A2FADD" w14:textId="77777777" w:rsidR="0091692D" w:rsidRDefault="0091692D" w:rsidP="00B5443F">
            <w:pPr>
              <w:rPr>
                <w:szCs w:val="21"/>
              </w:rPr>
            </w:pPr>
            <w:r>
              <w:rPr>
                <w:szCs w:val="21"/>
              </w:rPr>
              <w:t>channel_id</w:t>
            </w:r>
          </w:p>
        </w:tc>
        <w:tc>
          <w:tcPr>
            <w:tcW w:w="3073" w:type="dxa"/>
            <w:tcBorders>
              <w:left w:val="single" w:sz="6" w:space="0" w:color="auto"/>
            </w:tcBorders>
            <w:shd w:val="clear" w:color="auto" w:fill="FFFFFF"/>
          </w:tcPr>
          <w:p w14:paraId="427EE7CC" w14:textId="77777777" w:rsidR="0091692D" w:rsidRDefault="0091692D" w:rsidP="00B5443F">
            <w:r>
              <w:rPr>
                <w:rFonts w:hint="eastAsia"/>
              </w:rPr>
              <w:t>C</w:t>
            </w:r>
            <w:r>
              <w:t>hannel ID</w:t>
            </w:r>
          </w:p>
        </w:tc>
      </w:tr>
      <w:tr w:rsidR="0091692D" w14:paraId="5D8E4571" w14:textId="77777777" w:rsidTr="00B5443F">
        <w:trPr>
          <w:trHeight w:val="21"/>
          <w:jc w:val="center"/>
        </w:trPr>
        <w:tc>
          <w:tcPr>
            <w:tcW w:w="579" w:type="dxa"/>
            <w:vMerge/>
            <w:tcBorders>
              <w:right w:val="single" w:sz="6" w:space="0" w:color="auto"/>
            </w:tcBorders>
            <w:shd w:val="clear" w:color="auto" w:fill="FFFFFF"/>
            <w:vAlign w:val="center"/>
          </w:tcPr>
          <w:p w14:paraId="29698C93"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5142A869" w14:textId="77777777" w:rsidR="0091692D" w:rsidRDefault="0091692D" w:rsidP="00B5443F">
            <w:pPr>
              <w:rPr>
                <w:szCs w:val="21"/>
              </w:rPr>
            </w:pPr>
          </w:p>
        </w:tc>
        <w:tc>
          <w:tcPr>
            <w:tcW w:w="2977" w:type="dxa"/>
            <w:gridSpan w:val="3"/>
            <w:tcBorders>
              <w:right w:val="single" w:sz="6" w:space="0" w:color="auto"/>
            </w:tcBorders>
            <w:shd w:val="clear" w:color="auto" w:fill="FFFFFF"/>
            <w:vAlign w:val="center"/>
          </w:tcPr>
          <w:p w14:paraId="0543A927" w14:textId="77777777" w:rsidR="0091692D" w:rsidRDefault="0091692D" w:rsidP="00B5443F">
            <w:pPr>
              <w:rPr>
                <w:szCs w:val="21"/>
              </w:rPr>
            </w:pPr>
            <w:r>
              <w:rPr>
                <w:szCs w:val="21"/>
              </w:rPr>
              <w:t>audio_open_flag</w:t>
            </w:r>
          </w:p>
        </w:tc>
        <w:tc>
          <w:tcPr>
            <w:tcW w:w="3073" w:type="dxa"/>
            <w:tcBorders>
              <w:left w:val="single" w:sz="6" w:space="0" w:color="auto"/>
            </w:tcBorders>
            <w:shd w:val="clear" w:color="auto" w:fill="FFFFFF"/>
          </w:tcPr>
          <w:p w14:paraId="0FBCEAF4" w14:textId="77777777" w:rsidR="0091692D" w:rsidRDefault="0091692D" w:rsidP="00B5443F">
            <w:r>
              <w:rPr>
                <w:rFonts w:hint="eastAsia"/>
              </w:rPr>
              <w:t>R</w:t>
            </w:r>
            <w:r>
              <w:t>ecord audio or not</w:t>
            </w:r>
          </w:p>
        </w:tc>
      </w:tr>
      <w:tr w:rsidR="0091692D" w14:paraId="305C8C9F" w14:textId="77777777" w:rsidTr="00B5443F">
        <w:trPr>
          <w:trHeight w:val="21"/>
          <w:jc w:val="center"/>
        </w:trPr>
        <w:tc>
          <w:tcPr>
            <w:tcW w:w="579" w:type="dxa"/>
            <w:vMerge/>
            <w:tcBorders>
              <w:right w:val="single" w:sz="6" w:space="0" w:color="auto"/>
            </w:tcBorders>
            <w:shd w:val="clear" w:color="auto" w:fill="FFFFFF"/>
            <w:vAlign w:val="center"/>
          </w:tcPr>
          <w:p w14:paraId="360ADFBC"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5A360769" w14:textId="77777777" w:rsidR="0091692D" w:rsidRDefault="0091692D" w:rsidP="00B5443F">
            <w:pPr>
              <w:rPr>
                <w:szCs w:val="21"/>
              </w:rPr>
            </w:pPr>
          </w:p>
        </w:tc>
        <w:tc>
          <w:tcPr>
            <w:tcW w:w="2977" w:type="dxa"/>
            <w:gridSpan w:val="3"/>
            <w:tcBorders>
              <w:right w:val="single" w:sz="6" w:space="0" w:color="auto"/>
            </w:tcBorders>
            <w:shd w:val="clear" w:color="auto" w:fill="FFFFFF"/>
            <w:vAlign w:val="center"/>
          </w:tcPr>
          <w:p w14:paraId="65C7385C" w14:textId="77777777" w:rsidR="0091692D" w:rsidRDefault="0091692D" w:rsidP="00B5443F">
            <w:pPr>
              <w:rPr>
                <w:szCs w:val="21"/>
              </w:rPr>
            </w:pPr>
            <w:r>
              <w:rPr>
                <w:szCs w:val="21"/>
              </w:rPr>
              <w:t>schedule_time_list</w:t>
            </w:r>
          </w:p>
        </w:tc>
        <w:tc>
          <w:tcPr>
            <w:tcW w:w="3073" w:type="dxa"/>
            <w:tcBorders>
              <w:left w:val="single" w:sz="6" w:space="0" w:color="auto"/>
            </w:tcBorders>
            <w:shd w:val="clear" w:color="auto" w:fill="FFFFFF"/>
          </w:tcPr>
          <w:p w14:paraId="26CA0CDF" w14:textId="77777777" w:rsidR="0091692D" w:rsidRDefault="0091692D" w:rsidP="00B5443F">
            <w:pPr>
              <w:rPr>
                <w:sz w:val="18"/>
                <w:szCs w:val="18"/>
                <w:lang w:val="fr-FR"/>
              </w:rPr>
            </w:pPr>
            <w:r>
              <w:rPr>
                <w:sz w:val="18"/>
                <w:szCs w:val="18"/>
                <w:lang w:val="fr-FR"/>
              </w:rPr>
              <w:t>Record time list</w:t>
            </w:r>
          </w:p>
        </w:tc>
      </w:tr>
      <w:tr w:rsidR="0091692D" w14:paraId="20F213B4" w14:textId="77777777" w:rsidTr="00B5443F">
        <w:trPr>
          <w:trHeight w:val="21"/>
          <w:jc w:val="center"/>
        </w:trPr>
        <w:tc>
          <w:tcPr>
            <w:tcW w:w="579" w:type="dxa"/>
            <w:vMerge/>
            <w:tcBorders>
              <w:right w:val="single" w:sz="6" w:space="0" w:color="auto"/>
            </w:tcBorders>
            <w:shd w:val="clear" w:color="auto" w:fill="FFFFFF"/>
            <w:vAlign w:val="center"/>
          </w:tcPr>
          <w:p w14:paraId="698B7FC8"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27B21B90" w14:textId="77777777" w:rsidR="0091692D" w:rsidRDefault="0091692D" w:rsidP="00B5443F">
            <w:pPr>
              <w:rPr>
                <w:szCs w:val="21"/>
              </w:rPr>
            </w:pPr>
          </w:p>
        </w:tc>
        <w:tc>
          <w:tcPr>
            <w:tcW w:w="426" w:type="dxa"/>
            <w:vMerge w:val="restart"/>
            <w:tcBorders>
              <w:right w:val="single" w:sz="6" w:space="0" w:color="auto"/>
            </w:tcBorders>
            <w:shd w:val="clear" w:color="auto" w:fill="FFFFFF"/>
            <w:vAlign w:val="center"/>
          </w:tcPr>
          <w:p w14:paraId="76D8191C" w14:textId="77777777" w:rsidR="0091692D" w:rsidRDefault="0091692D" w:rsidP="00B5443F">
            <w:pPr>
              <w:rPr>
                <w:szCs w:val="21"/>
              </w:rPr>
            </w:pPr>
          </w:p>
        </w:tc>
        <w:tc>
          <w:tcPr>
            <w:tcW w:w="2551" w:type="dxa"/>
            <w:gridSpan w:val="2"/>
            <w:tcBorders>
              <w:right w:val="single" w:sz="6" w:space="0" w:color="auto"/>
            </w:tcBorders>
            <w:shd w:val="clear" w:color="auto" w:fill="FFFFFF"/>
            <w:vAlign w:val="center"/>
          </w:tcPr>
          <w:p w14:paraId="5B48310B" w14:textId="77777777" w:rsidR="0091692D" w:rsidRDefault="0091692D" w:rsidP="00B5443F">
            <w:pPr>
              <w:rPr>
                <w:szCs w:val="21"/>
              </w:rPr>
            </w:pPr>
            <w:r>
              <w:rPr>
                <w:rFonts w:hint="eastAsia"/>
                <w:szCs w:val="21"/>
              </w:rPr>
              <w:t>s</w:t>
            </w:r>
            <w:r>
              <w:rPr>
                <w:szCs w:val="21"/>
              </w:rPr>
              <w:t>chedule_time</w:t>
            </w:r>
          </w:p>
        </w:tc>
        <w:tc>
          <w:tcPr>
            <w:tcW w:w="3073" w:type="dxa"/>
            <w:tcBorders>
              <w:left w:val="single" w:sz="6" w:space="0" w:color="auto"/>
            </w:tcBorders>
            <w:shd w:val="clear" w:color="auto" w:fill="FFFFFF"/>
            <w:vAlign w:val="center"/>
          </w:tcPr>
          <w:p w14:paraId="7B8E6628" w14:textId="77777777" w:rsidR="0091692D" w:rsidRDefault="0091692D" w:rsidP="00B5443F">
            <w:pPr>
              <w:rPr>
                <w:rFonts w:ascii="SimSun" w:hAnsi="SimSun"/>
                <w:szCs w:val="21"/>
                <w:lang w:val="fr-FR"/>
              </w:rPr>
            </w:pPr>
          </w:p>
        </w:tc>
      </w:tr>
      <w:tr w:rsidR="0091692D" w14:paraId="72EF3CEC" w14:textId="77777777" w:rsidTr="00B5443F">
        <w:trPr>
          <w:trHeight w:val="70"/>
          <w:jc w:val="center"/>
        </w:trPr>
        <w:tc>
          <w:tcPr>
            <w:tcW w:w="579" w:type="dxa"/>
            <w:vMerge/>
            <w:tcBorders>
              <w:right w:val="single" w:sz="6" w:space="0" w:color="auto"/>
            </w:tcBorders>
            <w:shd w:val="clear" w:color="auto" w:fill="FFFFFF"/>
            <w:vAlign w:val="center"/>
          </w:tcPr>
          <w:p w14:paraId="01EAADF2"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231FD051" w14:textId="77777777" w:rsidR="0091692D" w:rsidRDefault="0091692D" w:rsidP="00B5443F">
            <w:pPr>
              <w:rPr>
                <w:szCs w:val="21"/>
              </w:rPr>
            </w:pPr>
          </w:p>
        </w:tc>
        <w:tc>
          <w:tcPr>
            <w:tcW w:w="426" w:type="dxa"/>
            <w:vMerge/>
            <w:tcBorders>
              <w:right w:val="single" w:sz="6" w:space="0" w:color="auto"/>
            </w:tcBorders>
            <w:shd w:val="clear" w:color="auto" w:fill="FFFFFF"/>
            <w:vAlign w:val="center"/>
          </w:tcPr>
          <w:p w14:paraId="16877E22" w14:textId="77777777" w:rsidR="0091692D" w:rsidRDefault="0091692D" w:rsidP="00B5443F">
            <w:pPr>
              <w:rPr>
                <w:szCs w:val="21"/>
              </w:rPr>
            </w:pPr>
          </w:p>
        </w:tc>
        <w:tc>
          <w:tcPr>
            <w:tcW w:w="567" w:type="dxa"/>
            <w:vMerge w:val="restart"/>
            <w:tcBorders>
              <w:right w:val="single" w:sz="6" w:space="0" w:color="auto"/>
            </w:tcBorders>
            <w:shd w:val="clear" w:color="auto" w:fill="FFFFFF"/>
            <w:vAlign w:val="center"/>
          </w:tcPr>
          <w:p w14:paraId="66FEAC80" w14:textId="77777777" w:rsidR="0091692D" w:rsidRDefault="0091692D" w:rsidP="00B5443F">
            <w:pPr>
              <w:rPr>
                <w:szCs w:val="21"/>
              </w:rPr>
            </w:pPr>
          </w:p>
        </w:tc>
        <w:tc>
          <w:tcPr>
            <w:tcW w:w="1984" w:type="dxa"/>
            <w:tcBorders>
              <w:right w:val="single" w:sz="6" w:space="0" w:color="auto"/>
            </w:tcBorders>
            <w:shd w:val="clear" w:color="auto" w:fill="FFFFFF"/>
            <w:vAlign w:val="center"/>
          </w:tcPr>
          <w:p w14:paraId="532C95A6" w14:textId="77777777" w:rsidR="0091692D" w:rsidRDefault="0091692D" w:rsidP="00B5443F">
            <w:pPr>
              <w:rPr>
                <w:szCs w:val="21"/>
              </w:rPr>
            </w:pPr>
            <w:r>
              <w:rPr>
                <w:rFonts w:hint="eastAsia"/>
                <w:szCs w:val="21"/>
              </w:rPr>
              <w:t>weekday</w:t>
            </w:r>
          </w:p>
        </w:tc>
        <w:tc>
          <w:tcPr>
            <w:tcW w:w="3073" w:type="dxa"/>
            <w:tcBorders>
              <w:left w:val="single" w:sz="6" w:space="0" w:color="auto"/>
            </w:tcBorders>
            <w:shd w:val="clear" w:color="auto" w:fill="FFFFFF"/>
          </w:tcPr>
          <w:p w14:paraId="7075D167" w14:textId="77777777" w:rsidR="0091692D" w:rsidRDefault="0091692D" w:rsidP="00B5443F">
            <w:pPr>
              <w:rPr>
                <w:sz w:val="18"/>
                <w:szCs w:val="18"/>
                <w:lang w:val="fr-FR"/>
              </w:rPr>
            </w:pPr>
            <w:r>
              <w:rPr>
                <w:rFonts w:hint="eastAsia"/>
                <w:sz w:val="18"/>
                <w:szCs w:val="18"/>
                <w:lang w:val="fr-FR"/>
              </w:rPr>
              <w:t>W</w:t>
            </w:r>
            <w:r>
              <w:rPr>
                <w:sz w:val="18"/>
                <w:szCs w:val="18"/>
                <w:lang w:val="fr-FR"/>
              </w:rPr>
              <w:t>eekday</w:t>
            </w:r>
          </w:p>
        </w:tc>
      </w:tr>
      <w:tr w:rsidR="0091692D" w14:paraId="1B6DC9C7" w14:textId="77777777" w:rsidTr="00B5443F">
        <w:trPr>
          <w:trHeight w:val="70"/>
          <w:jc w:val="center"/>
        </w:trPr>
        <w:tc>
          <w:tcPr>
            <w:tcW w:w="579" w:type="dxa"/>
            <w:vMerge/>
            <w:tcBorders>
              <w:right w:val="single" w:sz="6" w:space="0" w:color="auto"/>
            </w:tcBorders>
            <w:shd w:val="clear" w:color="auto" w:fill="FFFFFF"/>
            <w:vAlign w:val="center"/>
          </w:tcPr>
          <w:p w14:paraId="5F012823"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4A6DB10A" w14:textId="77777777" w:rsidR="0091692D" w:rsidRDefault="0091692D" w:rsidP="00B5443F">
            <w:pPr>
              <w:rPr>
                <w:szCs w:val="21"/>
              </w:rPr>
            </w:pPr>
          </w:p>
        </w:tc>
        <w:tc>
          <w:tcPr>
            <w:tcW w:w="426" w:type="dxa"/>
            <w:vMerge/>
            <w:tcBorders>
              <w:right w:val="single" w:sz="6" w:space="0" w:color="auto"/>
            </w:tcBorders>
            <w:shd w:val="clear" w:color="auto" w:fill="FFFFFF"/>
            <w:vAlign w:val="center"/>
          </w:tcPr>
          <w:p w14:paraId="6D2D9CCE"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09E57251" w14:textId="77777777" w:rsidR="0091692D" w:rsidRDefault="0091692D" w:rsidP="00B5443F">
            <w:pPr>
              <w:rPr>
                <w:szCs w:val="21"/>
              </w:rPr>
            </w:pPr>
          </w:p>
        </w:tc>
        <w:tc>
          <w:tcPr>
            <w:tcW w:w="1984" w:type="dxa"/>
            <w:tcBorders>
              <w:right w:val="single" w:sz="6" w:space="0" w:color="auto"/>
            </w:tcBorders>
            <w:shd w:val="clear" w:color="auto" w:fill="FFFFFF"/>
            <w:vAlign w:val="center"/>
          </w:tcPr>
          <w:p w14:paraId="425F3B0F" w14:textId="77777777" w:rsidR="0091692D" w:rsidRDefault="0091692D" w:rsidP="00B5443F">
            <w:pPr>
              <w:rPr>
                <w:szCs w:val="21"/>
              </w:rPr>
            </w:pPr>
            <w:r w:rsidRPr="0096590F">
              <w:rPr>
                <w:szCs w:val="21"/>
              </w:rPr>
              <w:t>time1</w:t>
            </w:r>
          </w:p>
        </w:tc>
        <w:tc>
          <w:tcPr>
            <w:tcW w:w="3073" w:type="dxa"/>
            <w:tcBorders>
              <w:left w:val="single" w:sz="6" w:space="0" w:color="auto"/>
            </w:tcBorders>
            <w:shd w:val="clear" w:color="auto" w:fill="FFFFFF"/>
          </w:tcPr>
          <w:p w14:paraId="5A6979AD" w14:textId="77777777" w:rsidR="0091692D" w:rsidRDefault="0091692D" w:rsidP="00B5443F">
            <w:pPr>
              <w:rPr>
                <w:sz w:val="18"/>
                <w:szCs w:val="18"/>
                <w:lang w:val="fr-FR"/>
              </w:rPr>
            </w:pPr>
            <w:r>
              <w:rPr>
                <w:rFonts w:hint="eastAsia"/>
                <w:sz w:val="18"/>
                <w:szCs w:val="18"/>
                <w:lang w:val="fr-FR"/>
              </w:rPr>
              <w:t>0~4:00</w:t>
            </w:r>
            <w:r>
              <w:t xml:space="preserve">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91692D" w14:paraId="0CA54A48" w14:textId="77777777" w:rsidTr="00B5443F">
        <w:trPr>
          <w:trHeight w:val="70"/>
          <w:jc w:val="center"/>
        </w:trPr>
        <w:tc>
          <w:tcPr>
            <w:tcW w:w="579" w:type="dxa"/>
            <w:vMerge/>
            <w:tcBorders>
              <w:right w:val="single" w:sz="6" w:space="0" w:color="auto"/>
            </w:tcBorders>
            <w:shd w:val="clear" w:color="auto" w:fill="FFFFFF"/>
            <w:vAlign w:val="center"/>
          </w:tcPr>
          <w:p w14:paraId="5DE2884B"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56939D81" w14:textId="77777777" w:rsidR="0091692D" w:rsidRDefault="0091692D" w:rsidP="00B5443F">
            <w:pPr>
              <w:rPr>
                <w:szCs w:val="21"/>
              </w:rPr>
            </w:pPr>
          </w:p>
        </w:tc>
        <w:tc>
          <w:tcPr>
            <w:tcW w:w="426" w:type="dxa"/>
            <w:vMerge/>
            <w:tcBorders>
              <w:right w:val="single" w:sz="6" w:space="0" w:color="auto"/>
            </w:tcBorders>
            <w:shd w:val="clear" w:color="auto" w:fill="FFFFFF"/>
            <w:vAlign w:val="center"/>
          </w:tcPr>
          <w:p w14:paraId="780E4C28"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578C82C1" w14:textId="77777777" w:rsidR="0091692D" w:rsidRDefault="0091692D" w:rsidP="00B5443F">
            <w:pPr>
              <w:rPr>
                <w:szCs w:val="21"/>
              </w:rPr>
            </w:pPr>
          </w:p>
        </w:tc>
        <w:tc>
          <w:tcPr>
            <w:tcW w:w="1984" w:type="dxa"/>
            <w:tcBorders>
              <w:right w:val="single" w:sz="6" w:space="0" w:color="auto"/>
            </w:tcBorders>
            <w:shd w:val="clear" w:color="auto" w:fill="FFFFFF"/>
            <w:vAlign w:val="center"/>
          </w:tcPr>
          <w:p w14:paraId="4481196E" w14:textId="77777777" w:rsidR="0091692D" w:rsidRDefault="0091692D" w:rsidP="00B5443F">
            <w:pPr>
              <w:rPr>
                <w:szCs w:val="21"/>
              </w:rPr>
            </w:pPr>
            <w:r>
              <w:rPr>
                <w:rFonts w:hint="eastAsia"/>
                <w:szCs w:val="21"/>
              </w:rPr>
              <w:t>t</w:t>
            </w:r>
            <w:r>
              <w:rPr>
                <w:szCs w:val="21"/>
              </w:rPr>
              <w:t>ime</w:t>
            </w:r>
            <w:r>
              <w:rPr>
                <w:rFonts w:hint="eastAsia"/>
                <w:szCs w:val="21"/>
              </w:rPr>
              <w:t>2</w:t>
            </w:r>
          </w:p>
        </w:tc>
        <w:tc>
          <w:tcPr>
            <w:tcW w:w="3073" w:type="dxa"/>
            <w:tcBorders>
              <w:left w:val="single" w:sz="6" w:space="0" w:color="auto"/>
            </w:tcBorders>
            <w:shd w:val="clear" w:color="auto" w:fill="FFFFFF"/>
          </w:tcPr>
          <w:p w14:paraId="27B95958" w14:textId="77777777" w:rsidR="0091692D" w:rsidRDefault="0091692D" w:rsidP="00B5443F">
            <w:pPr>
              <w:rPr>
                <w:sz w:val="18"/>
                <w:szCs w:val="18"/>
                <w:lang w:val="fr-FR"/>
              </w:rPr>
            </w:pPr>
            <w:r>
              <w:rPr>
                <w:rFonts w:hint="eastAsia"/>
                <w:sz w:val="18"/>
                <w:szCs w:val="18"/>
                <w:lang w:val="fr-FR"/>
              </w:rPr>
              <w:t>4:00~8:00</w:t>
            </w:r>
            <w:r>
              <w:t xml:space="preserve">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91692D" w14:paraId="237BC075" w14:textId="77777777" w:rsidTr="00B5443F">
        <w:trPr>
          <w:trHeight w:val="70"/>
          <w:jc w:val="center"/>
        </w:trPr>
        <w:tc>
          <w:tcPr>
            <w:tcW w:w="579" w:type="dxa"/>
            <w:vMerge/>
            <w:tcBorders>
              <w:right w:val="single" w:sz="6" w:space="0" w:color="auto"/>
            </w:tcBorders>
            <w:shd w:val="clear" w:color="auto" w:fill="FFFFFF"/>
            <w:vAlign w:val="center"/>
          </w:tcPr>
          <w:p w14:paraId="3C1F604F"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1ABE7A5D" w14:textId="77777777" w:rsidR="0091692D" w:rsidRDefault="0091692D" w:rsidP="00B5443F">
            <w:pPr>
              <w:rPr>
                <w:szCs w:val="21"/>
              </w:rPr>
            </w:pPr>
          </w:p>
        </w:tc>
        <w:tc>
          <w:tcPr>
            <w:tcW w:w="426" w:type="dxa"/>
            <w:vMerge/>
            <w:tcBorders>
              <w:right w:val="single" w:sz="6" w:space="0" w:color="auto"/>
            </w:tcBorders>
            <w:shd w:val="clear" w:color="auto" w:fill="FFFFFF"/>
            <w:vAlign w:val="center"/>
          </w:tcPr>
          <w:p w14:paraId="1868F616"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0DB57B98" w14:textId="77777777" w:rsidR="0091692D" w:rsidRDefault="0091692D" w:rsidP="00B5443F">
            <w:pPr>
              <w:rPr>
                <w:szCs w:val="21"/>
              </w:rPr>
            </w:pPr>
          </w:p>
        </w:tc>
        <w:tc>
          <w:tcPr>
            <w:tcW w:w="1984" w:type="dxa"/>
            <w:tcBorders>
              <w:right w:val="single" w:sz="6" w:space="0" w:color="auto"/>
            </w:tcBorders>
            <w:shd w:val="clear" w:color="auto" w:fill="FFFFFF"/>
            <w:vAlign w:val="center"/>
          </w:tcPr>
          <w:p w14:paraId="06532248" w14:textId="77777777" w:rsidR="0091692D" w:rsidRDefault="0091692D" w:rsidP="00B5443F">
            <w:pPr>
              <w:rPr>
                <w:szCs w:val="21"/>
              </w:rPr>
            </w:pPr>
            <w:r>
              <w:rPr>
                <w:szCs w:val="21"/>
              </w:rPr>
              <w:t>time</w:t>
            </w:r>
            <w:r>
              <w:rPr>
                <w:rFonts w:hint="eastAsia"/>
                <w:szCs w:val="21"/>
              </w:rPr>
              <w:t>3</w:t>
            </w:r>
          </w:p>
        </w:tc>
        <w:tc>
          <w:tcPr>
            <w:tcW w:w="3073" w:type="dxa"/>
            <w:tcBorders>
              <w:left w:val="single" w:sz="6" w:space="0" w:color="auto"/>
            </w:tcBorders>
            <w:shd w:val="clear" w:color="auto" w:fill="FFFFFF"/>
          </w:tcPr>
          <w:p w14:paraId="3E56D024" w14:textId="77777777" w:rsidR="0091692D" w:rsidRDefault="0091692D" w:rsidP="00B5443F">
            <w:pPr>
              <w:rPr>
                <w:sz w:val="18"/>
                <w:szCs w:val="18"/>
                <w:lang w:val="fr-FR"/>
              </w:rPr>
            </w:pPr>
            <w:r>
              <w:rPr>
                <w:rFonts w:hint="eastAsia"/>
                <w:sz w:val="18"/>
                <w:szCs w:val="18"/>
                <w:lang w:val="fr-FR"/>
              </w:rPr>
              <w:t xml:space="preserve">8:00~12:00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91692D" w14:paraId="7CED9DB9" w14:textId="77777777" w:rsidTr="00B5443F">
        <w:trPr>
          <w:trHeight w:val="70"/>
          <w:jc w:val="center"/>
        </w:trPr>
        <w:tc>
          <w:tcPr>
            <w:tcW w:w="579" w:type="dxa"/>
            <w:vMerge/>
            <w:tcBorders>
              <w:right w:val="single" w:sz="6" w:space="0" w:color="auto"/>
            </w:tcBorders>
            <w:shd w:val="clear" w:color="auto" w:fill="FFFFFF"/>
            <w:vAlign w:val="center"/>
          </w:tcPr>
          <w:p w14:paraId="5D931800"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6F0CAD7C" w14:textId="77777777" w:rsidR="0091692D" w:rsidRDefault="0091692D" w:rsidP="00B5443F">
            <w:pPr>
              <w:rPr>
                <w:szCs w:val="21"/>
              </w:rPr>
            </w:pPr>
          </w:p>
        </w:tc>
        <w:tc>
          <w:tcPr>
            <w:tcW w:w="426" w:type="dxa"/>
            <w:vMerge/>
            <w:tcBorders>
              <w:right w:val="single" w:sz="6" w:space="0" w:color="auto"/>
            </w:tcBorders>
            <w:shd w:val="clear" w:color="auto" w:fill="FFFFFF"/>
            <w:vAlign w:val="center"/>
          </w:tcPr>
          <w:p w14:paraId="5468670E"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44466B6A" w14:textId="77777777" w:rsidR="0091692D" w:rsidRDefault="0091692D" w:rsidP="00B5443F">
            <w:pPr>
              <w:rPr>
                <w:szCs w:val="21"/>
              </w:rPr>
            </w:pPr>
          </w:p>
        </w:tc>
        <w:tc>
          <w:tcPr>
            <w:tcW w:w="1984" w:type="dxa"/>
            <w:tcBorders>
              <w:right w:val="single" w:sz="6" w:space="0" w:color="auto"/>
            </w:tcBorders>
            <w:shd w:val="clear" w:color="auto" w:fill="FFFFFF"/>
            <w:vAlign w:val="center"/>
          </w:tcPr>
          <w:p w14:paraId="5C93877D" w14:textId="77777777" w:rsidR="0091692D" w:rsidRDefault="0091692D" w:rsidP="00B5443F">
            <w:pPr>
              <w:rPr>
                <w:szCs w:val="21"/>
              </w:rPr>
            </w:pPr>
            <w:r>
              <w:rPr>
                <w:rFonts w:hint="eastAsia"/>
                <w:szCs w:val="21"/>
              </w:rPr>
              <w:t>t</w:t>
            </w:r>
            <w:r>
              <w:rPr>
                <w:szCs w:val="21"/>
              </w:rPr>
              <w:t>ime</w:t>
            </w:r>
            <w:r>
              <w:rPr>
                <w:rFonts w:hint="eastAsia"/>
                <w:szCs w:val="21"/>
              </w:rPr>
              <w:t>4</w:t>
            </w:r>
          </w:p>
        </w:tc>
        <w:tc>
          <w:tcPr>
            <w:tcW w:w="3073" w:type="dxa"/>
            <w:tcBorders>
              <w:left w:val="single" w:sz="6" w:space="0" w:color="auto"/>
            </w:tcBorders>
            <w:shd w:val="clear" w:color="auto" w:fill="FFFFFF"/>
          </w:tcPr>
          <w:p w14:paraId="22C1B947" w14:textId="77777777" w:rsidR="0091692D" w:rsidRDefault="0091692D" w:rsidP="00B5443F">
            <w:pPr>
              <w:rPr>
                <w:sz w:val="18"/>
                <w:szCs w:val="18"/>
                <w:lang w:val="fr-FR"/>
              </w:rPr>
            </w:pPr>
            <w:r>
              <w:rPr>
                <w:rFonts w:hint="eastAsia"/>
                <w:sz w:val="18"/>
                <w:szCs w:val="18"/>
                <w:lang w:val="fr-FR"/>
              </w:rPr>
              <w:t xml:space="preserve">12:00~16:00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91692D" w14:paraId="30E0A00F" w14:textId="77777777" w:rsidTr="00B5443F">
        <w:trPr>
          <w:trHeight w:val="70"/>
          <w:jc w:val="center"/>
        </w:trPr>
        <w:tc>
          <w:tcPr>
            <w:tcW w:w="579" w:type="dxa"/>
            <w:vMerge/>
            <w:tcBorders>
              <w:right w:val="single" w:sz="6" w:space="0" w:color="auto"/>
            </w:tcBorders>
            <w:shd w:val="clear" w:color="auto" w:fill="FFFFFF"/>
            <w:vAlign w:val="center"/>
          </w:tcPr>
          <w:p w14:paraId="42C8C69B"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2B7800A7" w14:textId="77777777" w:rsidR="0091692D" w:rsidRDefault="0091692D" w:rsidP="00B5443F">
            <w:pPr>
              <w:rPr>
                <w:szCs w:val="21"/>
              </w:rPr>
            </w:pPr>
          </w:p>
        </w:tc>
        <w:tc>
          <w:tcPr>
            <w:tcW w:w="426" w:type="dxa"/>
            <w:vMerge/>
            <w:tcBorders>
              <w:right w:val="single" w:sz="6" w:space="0" w:color="auto"/>
            </w:tcBorders>
            <w:shd w:val="clear" w:color="auto" w:fill="FFFFFF"/>
            <w:vAlign w:val="center"/>
          </w:tcPr>
          <w:p w14:paraId="35BDC010"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4B7E04E5" w14:textId="77777777" w:rsidR="0091692D" w:rsidRDefault="0091692D" w:rsidP="00B5443F">
            <w:pPr>
              <w:rPr>
                <w:szCs w:val="21"/>
              </w:rPr>
            </w:pPr>
          </w:p>
        </w:tc>
        <w:tc>
          <w:tcPr>
            <w:tcW w:w="1984" w:type="dxa"/>
            <w:tcBorders>
              <w:right w:val="single" w:sz="6" w:space="0" w:color="auto"/>
            </w:tcBorders>
            <w:shd w:val="clear" w:color="auto" w:fill="FFFFFF"/>
            <w:vAlign w:val="center"/>
          </w:tcPr>
          <w:p w14:paraId="3C8EB24A" w14:textId="77777777" w:rsidR="0091692D" w:rsidRDefault="0091692D" w:rsidP="00B5443F">
            <w:pPr>
              <w:rPr>
                <w:szCs w:val="21"/>
              </w:rPr>
            </w:pPr>
            <w:r>
              <w:rPr>
                <w:rFonts w:hint="eastAsia"/>
                <w:szCs w:val="21"/>
              </w:rPr>
              <w:t>t</w:t>
            </w:r>
            <w:r>
              <w:rPr>
                <w:szCs w:val="21"/>
              </w:rPr>
              <w:t>ime</w:t>
            </w:r>
            <w:r>
              <w:rPr>
                <w:rFonts w:hint="eastAsia"/>
                <w:szCs w:val="21"/>
              </w:rPr>
              <w:t>5</w:t>
            </w:r>
          </w:p>
        </w:tc>
        <w:tc>
          <w:tcPr>
            <w:tcW w:w="3073" w:type="dxa"/>
            <w:tcBorders>
              <w:left w:val="single" w:sz="6" w:space="0" w:color="auto"/>
            </w:tcBorders>
            <w:shd w:val="clear" w:color="auto" w:fill="FFFFFF"/>
          </w:tcPr>
          <w:p w14:paraId="495A8657" w14:textId="77777777" w:rsidR="0091692D" w:rsidRDefault="0091692D" w:rsidP="00B5443F">
            <w:pPr>
              <w:rPr>
                <w:sz w:val="18"/>
                <w:szCs w:val="18"/>
                <w:lang w:val="fr-FR"/>
              </w:rPr>
            </w:pPr>
            <w:r>
              <w:rPr>
                <w:rFonts w:hint="eastAsia"/>
                <w:sz w:val="18"/>
                <w:szCs w:val="18"/>
                <w:lang w:val="fr-FR"/>
              </w:rPr>
              <w:t xml:space="preserve">16:00~18:00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r w:rsidR="0091692D" w14:paraId="2DBBD5B2" w14:textId="77777777" w:rsidTr="00B5443F">
        <w:trPr>
          <w:trHeight w:val="70"/>
          <w:jc w:val="center"/>
        </w:trPr>
        <w:tc>
          <w:tcPr>
            <w:tcW w:w="579" w:type="dxa"/>
            <w:vMerge/>
            <w:tcBorders>
              <w:right w:val="single" w:sz="6" w:space="0" w:color="auto"/>
            </w:tcBorders>
            <w:shd w:val="clear" w:color="auto" w:fill="FFFFFF"/>
            <w:vAlign w:val="center"/>
          </w:tcPr>
          <w:p w14:paraId="34691ADE"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3F389210" w14:textId="77777777" w:rsidR="0091692D" w:rsidRDefault="0091692D" w:rsidP="00B5443F">
            <w:pPr>
              <w:rPr>
                <w:szCs w:val="21"/>
              </w:rPr>
            </w:pPr>
          </w:p>
        </w:tc>
        <w:tc>
          <w:tcPr>
            <w:tcW w:w="426" w:type="dxa"/>
            <w:vMerge/>
            <w:tcBorders>
              <w:right w:val="single" w:sz="6" w:space="0" w:color="auto"/>
            </w:tcBorders>
            <w:shd w:val="clear" w:color="auto" w:fill="FFFFFF"/>
            <w:vAlign w:val="center"/>
          </w:tcPr>
          <w:p w14:paraId="78483A5D" w14:textId="77777777" w:rsidR="0091692D" w:rsidRDefault="0091692D" w:rsidP="00B5443F">
            <w:pPr>
              <w:rPr>
                <w:szCs w:val="21"/>
              </w:rPr>
            </w:pPr>
          </w:p>
        </w:tc>
        <w:tc>
          <w:tcPr>
            <w:tcW w:w="567" w:type="dxa"/>
            <w:vMerge/>
            <w:tcBorders>
              <w:right w:val="single" w:sz="6" w:space="0" w:color="auto"/>
            </w:tcBorders>
            <w:shd w:val="clear" w:color="auto" w:fill="FFFFFF"/>
            <w:vAlign w:val="center"/>
          </w:tcPr>
          <w:p w14:paraId="05F3F7BA" w14:textId="77777777" w:rsidR="0091692D" w:rsidRDefault="0091692D" w:rsidP="00B5443F">
            <w:pPr>
              <w:rPr>
                <w:szCs w:val="21"/>
              </w:rPr>
            </w:pPr>
          </w:p>
        </w:tc>
        <w:tc>
          <w:tcPr>
            <w:tcW w:w="1984" w:type="dxa"/>
            <w:tcBorders>
              <w:right w:val="single" w:sz="6" w:space="0" w:color="auto"/>
            </w:tcBorders>
            <w:shd w:val="clear" w:color="auto" w:fill="FFFFFF"/>
            <w:vAlign w:val="center"/>
          </w:tcPr>
          <w:p w14:paraId="7B734A72" w14:textId="77777777" w:rsidR="0091692D" w:rsidRDefault="0091692D" w:rsidP="00B5443F">
            <w:pPr>
              <w:rPr>
                <w:szCs w:val="21"/>
              </w:rPr>
            </w:pPr>
            <w:r>
              <w:rPr>
                <w:szCs w:val="21"/>
              </w:rPr>
              <w:t>time</w:t>
            </w:r>
            <w:r>
              <w:rPr>
                <w:rFonts w:hint="eastAsia"/>
                <w:szCs w:val="21"/>
              </w:rPr>
              <w:t>6</w:t>
            </w:r>
          </w:p>
        </w:tc>
        <w:tc>
          <w:tcPr>
            <w:tcW w:w="3073" w:type="dxa"/>
            <w:tcBorders>
              <w:left w:val="single" w:sz="6" w:space="0" w:color="auto"/>
            </w:tcBorders>
            <w:shd w:val="clear" w:color="auto" w:fill="FFFFFF"/>
          </w:tcPr>
          <w:p w14:paraId="10FBFA3E" w14:textId="77777777" w:rsidR="0091692D" w:rsidRDefault="0091692D" w:rsidP="00B5443F">
            <w:pPr>
              <w:rPr>
                <w:sz w:val="18"/>
                <w:szCs w:val="18"/>
                <w:lang w:val="fr-FR"/>
              </w:rPr>
            </w:pPr>
            <w:r>
              <w:rPr>
                <w:rFonts w:hint="eastAsia"/>
                <w:sz w:val="18"/>
                <w:szCs w:val="18"/>
                <w:lang w:val="fr-FR"/>
              </w:rPr>
              <w:t xml:space="preserve">18:00~24:00 </w:t>
            </w:r>
            <w:r w:rsidRPr="00050DAD">
              <w:rPr>
                <w:sz w:val="18"/>
                <w:szCs w:val="18"/>
                <w:lang w:val="fr-FR"/>
              </w:rPr>
              <w:t>every half</w:t>
            </w:r>
            <w:r>
              <w:rPr>
                <w:rFonts w:hint="eastAsia"/>
                <w:sz w:val="18"/>
                <w:szCs w:val="18"/>
                <w:lang w:val="fr-FR"/>
              </w:rPr>
              <w:t xml:space="preserve"> </w:t>
            </w:r>
            <w:r w:rsidRPr="00050DAD">
              <w:rPr>
                <w:sz w:val="18"/>
                <w:szCs w:val="18"/>
                <w:lang w:val="fr-FR"/>
              </w:rPr>
              <w:t>hour</w:t>
            </w:r>
            <w:r>
              <w:rPr>
                <w:rFonts w:hint="eastAsia"/>
                <w:sz w:val="18"/>
                <w:szCs w:val="18"/>
                <w:lang w:val="fr-FR"/>
              </w:rPr>
              <w:t xml:space="preserve"> enable</w:t>
            </w:r>
          </w:p>
        </w:tc>
      </w:tr>
    </w:tbl>
    <w:p w14:paraId="1A01D7D9" w14:textId="77777777" w:rsidR="00FC180D" w:rsidRDefault="00FC180D"/>
    <w:p w14:paraId="53C24C90" w14:textId="77777777" w:rsidR="00FC180D" w:rsidRDefault="00203103">
      <w:pPr>
        <w:pStyle w:val="Titolo3"/>
        <w:tabs>
          <w:tab w:val="left" w:pos="4159"/>
        </w:tabs>
      </w:pPr>
      <w:bookmarkStart w:id="111" w:name="_Toc10100681"/>
      <w:bookmarkStart w:id="112" w:name="_Toc152594030"/>
      <w:r>
        <w:t>sdks_</w:t>
      </w:r>
      <w:r>
        <w:rPr>
          <w:rFonts w:hint="eastAsia"/>
        </w:rPr>
        <w:t>dev_get_record_state</w:t>
      </w:r>
      <w:bookmarkEnd w:id="111"/>
      <w:bookmarkEnd w:id="112"/>
    </w:p>
    <w:p w14:paraId="60001B02" w14:textId="77777777" w:rsidR="00FC180D" w:rsidRDefault="00203103">
      <w:pPr>
        <w:pStyle w:val="Titolo4"/>
      </w:pPr>
      <w:r>
        <w:rPr>
          <w:rFonts w:hint="eastAsia"/>
        </w:rPr>
        <w:t>Define</w:t>
      </w:r>
    </w:p>
    <w:p w14:paraId="7F190EBD" w14:textId="77777777" w:rsidR="00FC180D" w:rsidRDefault="00203103">
      <w:r>
        <w:t>int sdks_dev_get_record_state(unsigned int handle, int chn, char** p_result);</w:t>
      </w:r>
    </w:p>
    <w:p w14:paraId="7F5761E4" w14:textId="77777777" w:rsidR="00FC180D" w:rsidRDefault="00203103">
      <w:pPr>
        <w:pStyle w:val="Titolo4"/>
      </w:pPr>
      <w:r>
        <w:rPr>
          <w:rFonts w:hint="eastAsia"/>
        </w:rPr>
        <w:t>Parameter</w:t>
      </w:r>
    </w:p>
    <w:p w14:paraId="56536422" w14:textId="77777777" w:rsidR="00FC180D" w:rsidRDefault="00203103">
      <w:pPr>
        <w:spacing w:line="360" w:lineRule="auto"/>
      </w:pPr>
      <w:r>
        <w:rPr>
          <w:rFonts w:hint="eastAsia"/>
        </w:rPr>
        <w:t>h</w:t>
      </w:r>
      <w:r>
        <w:t>andle</w:t>
      </w:r>
      <w:r>
        <w:rPr>
          <w:rFonts w:hint="eastAsia"/>
        </w:rPr>
        <w:t>:</w:t>
      </w:r>
      <w:r>
        <w:t xml:space="preserve"> sdks_c</w:t>
      </w:r>
      <w:r>
        <w:rPr>
          <w:rFonts w:hint="eastAsia"/>
        </w:rPr>
        <w:t>onn</w:t>
      </w:r>
      <w:r>
        <w:t xml:space="preserve"> interface return value</w:t>
      </w:r>
    </w:p>
    <w:p w14:paraId="58355360" w14:textId="77777777" w:rsidR="00FC180D" w:rsidRDefault="00203103">
      <w:pPr>
        <w:spacing w:line="360" w:lineRule="auto"/>
      </w:pPr>
      <w:r>
        <w:t>chn</w:t>
      </w:r>
      <w:r>
        <w:rPr>
          <w:rFonts w:hint="eastAsia"/>
        </w:rPr>
        <w:t>: C</w:t>
      </w:r>
      <w:r>
        <w:t xml:space="preserve">hannel </w:t>
      </w:r>
    </w:p>
    <w:p w14:paraId="10CC80B7" w14:textId="77777777" w:rsidR="00FC180D" w:rsidRDefault="00203103">
      <w:pPr>
        <w:spacing w:line="360" w:lineRule="auto"/>
        <w:rPr>
          <w:rFonts w:ascii="SimSun" w:hAnsiTheme="minorHAnsi" w:cs="SimSun"/>
          <w:kern w:val="0"/>
          <w:sz w:val="18"/>
          <w:szCs w:val="18"/>
        </w:rPr>
      </w:pPr>
      <w:r>
        <w:rPr>
          <w:rFonts w:hint="eastAsia"/>
        </w:rPr>
        <w:t xml:space="preserve">p_result: </w:t>
      </w:r>
      <w:r>
        <w:t>Output Parameter</w:t>
      </w:r>
      <w:r w:rsidR="00E45D9D">
        <w:rPr>
          <w:rFonts w:hint="eastAsia"/>
        </w:rPr>
        <w:t>,</w:t>
      </w:r>
      <w:r>
        <w:t xml:space="preserve">fill record status information Parameter for caller, return as json format, if return value is not NULL, need call </w:t>
      </w:r>
      <w:r>
        <w:rPr>
          <w:color w:val="FF0000"/>
        </w:rPr>
        <w:t>sdks_free_result</w:t>
      </w:r>
      <w:r>
        <w:t xml:space="preserve"> function to realse the memory</w:t>
      </w:r>
      <w:r w:rsidR="00E45D9D">
        <w:rPr>
          <w:rFonts w:hint="eastAsia"/>
        </w:rPr>
        <w:t>,</w:t>
      </w:r>
      <w:r>
        <w:t xml:space="preserve"> otherwise will cause a memory leak.</w:t>
      </w:r>
    </w:p>
    <w:p w14:paraId="1072A31B" w14:textId="77777777" w:rsidR="00FC180D" w:rsidRDefault="00203103">
      <w:pPr>
        <w:pStyle w:val="Titolo4"/>
      </w:pPr>
      <w:r>
        <w:rPr>
          <w:rFonts w:hint="eastAsia"/>
        </w:rPr>
        <w:t>Instruction</w:t>
      </w:r>
    </w:p>
    <w:p w14:paraId="18E8063F" w14:textId="77777777" w:rsidR="00FC180D" w:rsidRDefault="00203103">
      <w:r>
        <w:rPr>
          <w:rFonts w:hint="eastAsia"/>
        </w:rPr>
        <w:t>G</w:t>
      </w:r>
      <w:r>
        <w:t>et record status information</w:t>
      </w:r>
    </w:p>
    <w:p w14:paraId="184464A6" w14:textId="77777777" w:rsidR="00FC180D" w:rsidRDefault="00203103">
      <w:pPr>
        <w:pStyle w:val="Titolo4"/>
      </w:pPr>
      <w:r>
        <w:rPr>
          <w:rFonts w:hint="eastAsia"/>
        </w:rPr>
        <w:t>Return Value</w:t>
      </w:r>
    </w:p>
    <w:p w14:paraId="12D5EBE8" w14:textId="77777777" w:rsidR="00FC180D" w:rsidRDefault="00203103">
      <w:r>
        <w:rPr>
          <w:rFonts w:hint="eastAsia"/>
        </w:rPr>
        <w:t xml:space="preserve">  Returns 0 success, other failures.</w:t>
      </w:r>
    </w:p>
    <w:p w14:paraId="33C7CE37" w14:textId="77777777" w:rsidR="00FC180D" w:rsidRDefault="00203103">
      <w:pPr>
        <w:pStyle w:val="Titolo4"/>
      </w:pPr>
      <w:r>
        <w:rPr>
          <w:rFonts w:hint="eastAsia"/>
        </w:rPr>
        <w:t>Record</w:t>
      </w:r>
      <w:r>
        <w:t xml:space="preserve"> status information Parameter list</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9"/>
        <w:gridCol w:w="567"/>
        <w:gridCol w:w="3357"/>
        <w:gridCol w:w="2693"/>
      </w:tblGrid>
      <w:tr w:rsidR="00FC180D" w14:paraId="1AC64647" w14:textId="77777777">
        <w:trPr>
          <w:jc w:val="center"/>
        </w:trPr>
        <w:tc>
          <w:tcPr>
            <w:tcW w:w="4503" w:type="dxa"/>
            <w:gridSpan w:val="3"/>
            <w:tcBorders>
              <w:bottom w:val="single" w:sz="4" w:space="0" w:color="auto"/>
            </w:tcBorders>
            <w:shd w:val="clear" w:color="auto" w:fill="C0C0C0"/>
            <w:vAlign w:val="center"/>
          </w:tcPr>
          <w:p w14:paraId="133EF0E5" w14:textId="77777777" w:rsidR="00FC180D" w:rsidRDefault="00203103">
            <w:pPr>
              <w:rPr>
                <w:szCs w:val="21"/>
                <w:lang w:val="fr-FR"/>
              </w:rPr>
            </w:pPr>
            <w:r>
              <w:rPr>
                <w:szCs w:val="21"/>
                <w:lang w:val="fr-FR"/>
              </w:rPr>
              <w:t>P</w:t>
            </w:r>
            <w:r>
              <w:rPr>
                <w:rFonts w:hint="eastAsia"/>
                <w:szCs w:val="21"/>
                <w:lang w:val="fr-FR"/>
              </w:rPr>
              <w:t>roperty</w:t>
            </w:r>
          </w:p>
        </w:tc>
        <w:tc>
          <w:tcPr>
            <w:tcW w:w="2693" w:type="dxa"/>
            <w:tcBorders>
              <w:bottom w:val="single" w:sz="4" w:space="0" w:color="auto"/>
            </w:tcBorders>
            <w:shd w:val="clear" w:color="auto" w:fill="C0C0C0"/>
            <w:vAlign w:val="center"/>
          </w:tcPr>
          <w:p w14:paraId="70AC3DA8" w14:textId="77777777" w:rsidR="00FC180D" w:rsidRDefault="00203103">
            <w:pPr>
              <w:rPr>
                <w:rFonts w:ascii="SimSun" w:hAnsi="SimSun"/>
                <w:szCs w:val="21"/>
              </w:rPr>
            </w:pPr>
            <w:r>
              <w:rPr>
                <w:rFonts w:ascii="SimSun" w:hAnsi="SimSun" w:hint="eastAsia"/>
                <w:szCs w:val="21"/>
              </w:rPr>
              <w:t>Instruction</w:t>
            </w:r>
          </w:p>
        </w:tc>
      </w:tr>
      <w:tr w:rsidR="00FC180D" w14:paraId="50EDE35D" w14:textId="77777777">
        <w:trPr>
          <w:jc w:val="center"/>
        </w:trPr>
        <w:tc>
          <w:tcPr>
            <w:tcW w:w="4503" w:type="dxa"/>
            <w:gridSpan w:val="3"/>
            <w:tcBorders>
              <w:right w:val="single" w:sz="6" w:space="0" w:color="auto"/>
            </w:tcBorders>
            <w:shd w:val="clear" w:color="auto" w:fill="FFFFFF"/>
            <w:vAlign w:val="center"/>
          </w:tcPr>
          <w:p w14:paraId="4382C92A" w14:textId="77777777" w:rsidR="00FC180D" w:rsidRDefault="00203103">
            <w:pPr>
              <w:rPr>
                <w:rFonts w:ascii="SimSun" w:hAnsi="SimSun"/>
                <w:szCs w:val="21"/>
              </w:rPr>
            </w:pPr>
            <w:r>
              <w:rPr>
                <w:szCs w:val="21"/>
                <w:lang w:val="fr-FR"/>
              </w:rPr>
              <w:t>Parameters</w:t>
            </w:r>
          </w:p>
        </w:tc>
        <w:tc>
          <w:tcPr>
            <w:tcW w:w="2693" w:type="dxa"/>
            <w:tcBorders>
              <w:left w:val="single" w:sz="6" w:space="0" w:color="auto"/>
            </w:tcBorders>
            <w:shd w:val="clear" w:color="auto" w:fill="FFFFFF"/>
            <w:vAlign w:val="center"/>
          </w:tcPr>
          <w:p w14:paraId="0B6C3304" w14:textId="77777777" w:rsidR="00FC180D" w:rsidRDefault="00203103">
            <w:pPr>
              <w:rPr>
                <w:rFonts w:ascii="SimSun" w:hAnsi="SimSun"/>
                <w:szCs w:val="21"/>
              </w:rPr>
            </w:pPr>
            <w:r>
              <w:rPr>
                <w:rFonts w:ascii="SimSun" w:hAnsi="SimSun" w:hint="eastAsia"/>
                <w:szCs w:val="21"/>
              </w:rPr>
              <w:t>Message</w:t>
            </w:r>
            <w:r>
              <w:rPr>
                <w:rFonts w:ascii="SimSun" w:hAnsi="SimSun"/>
                <w:szCs w:val="21"/>
              </w:rPr>
              <w:t xml:space="preserve"> bgin</w:t>
            </w:r>
          </w:p>
        </w:tc>
      </w:tr>
      <w:tr w:rsidR="00FC180D" w14:paraId="34F6D905" w14:textId="77777777">
        <w:trPr>
          <w:jc w:val="center"/>
        </w:trPr>
        <w:tc>
          <w:tcPr>
            <w:tcW w:w="4503" w:type="dxa"/>
            <w:gridSpan w:val="3"/>
            <w:tcBorders>
              <w:right w:val="single" w:sz="6" w:space="0" w:color="auto"/>
            </w:tcBorders>
            <w:shd w:val="clear" w:color="auto" w:fill="FFFFFF"/>
            <w:vAlign w:val="center"/>
          </w:tcPr>
          <w:p w14:paraId="5138487E" w14:textId="77777777" w:rsidR="00FC180D" w:rsidRDefault="00203103">
            <w:pPr>
              <w:rPr>
                <w:szCs w:val="21"/>
              </w:rPr>
            </w:pPr>
            <w:r>
              <w:rPr>
                <w:szCs w:val="21"/>
              </w:rPr>
              <w:t>p_result</w:t>
            </w:r>
          </w:p>
        </w:tc>
        <w:tc>
          <w:tcPr>
            <w:tcW w:w="2693" w:type="dxa"/>
            <w:tcBorders>
              <w:left w:val="single" w:sz="6" w:space="0" w:color="auto"/>
            </w:tcBorders>
            <w:shd w:val="clear" w:color="auto" w:fill="FFFFFF"/>
            <w:vAlign w:val="center"/>
          </w:tcPr>
          <w:p w14:paraId="7741DE37" w14:textId="77777777" w:rsidR="00FC180D" w:rsidRDefault="00203103">
            <w:pPr>
              <w:rPr>
                <w:rFonts w:ascii="SimSun" w:hAnsi="SimSun"/>
                <w:szCs w:val="21"/>
              </w:rPr>
            </w:pPr>
            <w:r>
              <w:rPr>
                <w:rFonts w:ascii="SimSun" w:hAnsi="SimSun" w:hint="eastAsia"/>
                <w:szCs w:val="21"/>
                <w:lang w:val="fr-FR"/>
              </w:rPr>
              <w:t>Process</w:t>
            </w:r>
            <w:r>
              <w:rPr>
                <w:rFonts w:ascii="SimSun" w:hAnsi="SimSun"/>
                <w:szCs w:val="21"/>
                <w:lang w:val="fr-FR"/>
              </w:rPr>
              <w:t xml:space="preserve"> result</w:t>
            </w:r>
          </w:p>
        </w:tc>
      </w:tr>
      <w:tr w:rsidR="00FC180D" w14:paraId="79238E3C" w14:textId="77777777">
        <w:trPr>
          <w:jc w:val="center"/>
        </w:trPr>
        <w:tc>
          <w:tcPr>
            <w:tcW w:w="4503" w:type="dxa"/>
            <w:gridSpan w:val="3"/>
            <w:tcBorders>
              <w:right w:val="single" w:sz="6" w:space="0" w:color="auto"/>
            </w:tcBorders>
            <w:shd w:val="clear" w:color="auto" w:fill="FFFFFF"/>
            <w:vAlign w:val="center"/>
          </w:tcPr>
          <w:p w14:paraId="7CF06429" w14:textId="77777777" w:rsidR="00FC180D" w:rsidRDefault="00203103">
            <w:pPr>
              <w:rPr>
                <w:szCs w:val="21"/>
              </w:rPr>
            </w:pPr>
            <w:r>
              <w:rPr>
                <w:szCs w:val="21"/>
              </w:rPr>
              <w:t>state_lis</w:t>
            </w:r>
            <w:r>
              <w:rPr>
                <w:rFonts w:hint="eastAsia"/>
                <w:szCs w:val="21"/>
              </w:rPr>
              <w:t>t</w:t>
            </w:r>
          </w:p>
        </w:tc>
        <w:tc>
          <w:tcPr>
            <w:tcW w:w="2693" w:type="dxa"/>
            <w:tcBorders>
              <w:left w:val="single" w:sz="6" w:space="0" w:color="auto"/>
            </w:tcBorders>
            <w:shd w:val="clear" w:color="auto" w:fill="FFFFFF"/>
            <w:vAlign w:val="center"/>
          </w:tcPr>
          <w:p w14:paraId="2D3F86CF" w14:textId="77777777" w:rsidR="00FC180D" w:rsidRDefault="00203103">
            <w:pPr>
              <w:rPr>
                <w:rFonts w:ascii="SimSun" w:hAnsi="SimSun"/>
                <w:szCs w:val="21"/>
                <w:lang w:val="fr-FR"/>
              </w:rPr>
            </w:pPr>
            <w:r>
              <w:rPr>
                <w:rFonts w:ascii="SimSun" w:hAnsi="SimSun"/>
                <w:szCs w:val="21"/>
                <w:lang w:val="fr-FR"/>
              </w:rPr>
              <w:t>Record status information list</w:t>
            </w:r>
          </w:p>
        </w:tc>
      </w:tr>
      <w:tr w:rsidR="00FC180D" w14:paraId="30F3C38D" w14:textId="77777777">
        <w:trPr>
          <w:jc w:val="center"/>
        </w:trPr>
        <w:tc>
          <w:tcPr>
            <w:tcW w:w="579" w:type="dxa"/>
            <w:vMerge w:val="restart"/>
            <w:tcBorders>
              <w:right w:val="single" w:sz="6" w:space="0" w:color="auto"/>
            </w:tcBorders>
            <w:shd w:val="clear" w:color="auto" w:fill="FFFFFF"/>
            <w:vAlign w:val="center"/>
          </w:tcPr>
          <w:p w14:paraId="6414883C" w14:textId="77777777" w:rsidR="00FC180D" w:rsidRDefault="00FC180D">
            <w:pPr>
              <w:rPr>
                <w:szCs w:val="21"/>
              </w:rPr>
            </w:pPr>
          </w:p>
        </w:tc>
        <w:tc>
          <w:tcPr>
            <w:tcW w:w="3924" w:type="dxa"/>
            <w:gridSpan w:val="2"/>
            <w:tcBorders>
              <w:right w:val="single" w:sz="6" w:space="0" w:color="auto"/>
            </w:tcBorders>
            <w:shd w:val="clear" w:color="auto" w:fill="FFFFFF"/>
            <w:vAlign w:val="center"/>
          </w:tcPr>
          <w:p w14:paraId="02BB4A21" w14:textId="77777777" w:rsidR="00FC180D" w:rsidRDefault="00203103">
            <w:pPr>
              <w:rPr>
                <w:szCs w:val="21"/>
              </w:rPr>
            </w:pPr>
            <w:r>
              <w:rPr>
                <w:rFonts w:hint="eastAsia"/>
                <w:szCs w:val="21"/>
              </w:rPr>
              <w:t>state</w:t>
            </w:r>
          </w:p>
        </w:tc>
        <w:tc>
          <w:tcPr>
            <w:tcW w:w="2693" w:type="dxa"/>
            <w:tcBorders>
              <w:left w:val="single" w:sz="6" w:space="0" w:color="auto"/>
            </w:tcBorders>
            <w:shd w:val="clear" w:color="auto" w:fill="FFFFFF"/>
            <w:vAlign w:val="center"/>
          </w:tcPr>
          <w:p w14:paraId="66178FC7" w14:textId="77777777" w:rsidR="00FC180D" w:rsidRDefault="00FC180D">
            <w:pPr>
              <w:rPr>
                <w:rFonts w:ascii="SimSun" w:hAnsi="SimSun"/>
                <w:szCs w:val="21"/>
                <w:lang w:val="fr-FR"/>
              </w:rPr>
            </w:pPr>
          </w:p>
        </w:tc>
      </w:tr>
      <w:tr w:rsidR="00FC180D" w14:paraId="47E48A4B" w14:textId="77777777">
        <w:trPr>
          <w:trHeight w:val="70"/>
          <w:jc w:val="center"/>
        </w:trPr>
        <w:tc>
          <w:tcPr>
            <w:tcW w:w="579" w:type="dxa"/>
            <w:vMerge/>
            <w:tcBorders>
              <w:right w:val="single" w:sz="6" w:space="0" w:color="auto"/>
            </w:tcBorders>
            <w:shd w:val="clear" w:color="auto" w:fill="FFFFFF"/>
            <w:vAlign w:val="center"/>
          </w:tcPr>
          <w:p w14:paraId="12A1C52D"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631617BA" w14:textId="77777777" w:rsidR="00FC180D" w:rsidRDefault="00FC180D">
            <w:pPr>
              <w:rPr>
                <w:szCs w:val="21"/>
              </w:rPr>
            </w:pPr>
          </w:p>
        </w:tc>
        <w:tc>
          <w:tcPr>
            <w:tcW w:w="3357" w:type="dxa"/>
            <w:tcBorders>
              <w:right w:val="single" w:sz="6" w:space="0" w:color="auto"/>
            </w:tcBorders>
            <w:shd w:val="clear" w:color="auto" w:fill="FFFFFF"/>
            <w:vAlign w:val="center"/>
          </w:tcPr>
          <w:p w14:paraId="6199263E" w14:textId="77777777" w:rsidR="00FC180D" w:rsidRDefault="00203103">
            <w:pPr>
              <w:rPr>
                <w:szCs w:val="21"/>
              </w:rPr>
            </w:pPr>
            <w:r>
              <w:rPr>
                <w:szCs w:val="21"/>
              </w:rPr>
              <w:t>dev_id</w:t>
            </w:r>
          </w:p>
        </w:tc>
        <w:tc>
          <w:tcPr>
            <w:tcW w:w="2693" w:type="dxa"/>
            <w:tcBorders>
              <w:left w:val="single" w:sz="6" w:space="0" w:color="auto"/>
            </w:tcBorders>
            <w:shd w:val="clear" w:color="auto" w:fill="FFFFFF"/>
          </w:tcPr>
          <w:p w14:paraId="4B5CF309" w14:textId="77777777" w:rsidR="00FC180D" w:rsidRDefault="00203103">
            <w:pPr>
              <w:rPr>
                <w:rFonts w:ascii="SimSun" w:hAnsi="SimSun"/>
                <w:szCs w:val="21"/>
                <w:lang w:val="fr-FR"/>
              </w:rPr>
            </w:pPr>
            <w:r>
              <w:rPr>
                <w:rFonts w:ascii="SimSun" w:hAnsi="SimSun" w:hint="eastAsia"/>
                <w:szCs w:val="21"/>
                <w:lang w:val="fr-FR"/>
              </w:rPr>
              <w:t>D</w:t>
            </w:r>
            <w:r>
              <w:rPr>
                <w:rFonts w:ascii="SimSun" w:hAnsi="SimSun"/>
                <w:szCs w:val="21"/>
                <w:lang w:val="fr-FR"/>
              </w:rPr>
              <w:t>evice ID</w:t>
            </w:r>
          </w:p>
        </w:tc>
      </w:tr>
      <w:tr w:rsidR="00FC180D" w14:paraId="66DE04CA" w14:textId="77777777">
        <w:trPr>
          <w:trHeight w:val="70"/>
          <w:jc w:val="center"/>
        </w:trPr>
        <w:tc>
          <w:tcPr>
            <w:tcW w:w="579" w:type="dxa"/>
            <w:vMerge/>
            <w:tcBorders>
              <w:right w:val="single" w:sz="6" w:space="0" w:color="auto"/>
            </w:tcBorders>
            <w:shd w:val="clear" w:color="auto" w:fill="FFFFFF"/>
            <w:vAlign w:val="center"/>
          </w:tcPr>
          <w:p w14:paraId="259A39E9" w14:textId="77777777" w:rsidR="00FC180D" w:rsidRDefault="00FC180D">
            <w:pPr>
              <w:rPr>
                <w:szCs w:val="21"/>
              </w:rPr>
            </w:pPr>
          </w:p>
        </w:tc>
        <w:tc>
          <w:tcPr>
            <w:tcW w:w="567" w:type="dxa"/>
            <w:vMerge/>
            <w:tcBorders>
              <w:right w:val="single" w:sz="6" w:space="0" w:color="auto"/>
            </w:tcBorders>
            <w:shd w:val="clear" w:color="auto" w:fill="FFFFFF"/>
            <w:vAlign w:val="center"/>
          </w:tcPr>
          <w:p w14:paraId="28AC713E" w14:textId="77777777" w:rsidR="00FC180D" w:rsidRDefault="00FC180D">
            <w:pPr>
              <w:rPr>
                <w:szCs w:val="21"/>
              </w:rPr>
            </w:pPr>
          </w:p>
        </w:tc>
        <w:tc>
          <w:tcPr>
            <w:tcW w:w="3357" w:type="dxa"/>
            <w:tcBorders>
              <w:right w:val="single" w:sz="6" w:space="0" w:color="auto"/>
            </w:tcBorders>
            <w:shd w:val="clear" w:color="auto" w:fill="FFFFFF"/>
            <w:vAlign w:val="center"/>
          </w:tcPr>
          <w:p w14:paraId="7A8129F1" w14:textId="77777777" w:rsidR="00FC180D" w:rsidRDefault="00203103">
            <w:pPr>
              <w:rPr>
                <w:szCs w:val="21"/>
              </w:rPr>
            </w:pPr>
            <w:r>
              <w:rPr>
                <w:szCs w:val="21"/>
              </w:rPr>
              <w:t>channel_id</w:t>
            </w:r>
          </w:p>
        </w:tc>
        <w:tc>
          <w:tcPr>
            <w:tcW w:w="2693" w:type="dxa"/>
            <w:tcBorders>
              <w:left w:val="single" w:sz="6" w:space="0" w:color="auto"/>
            </w:tcBorders>
            <w:shd w:val="clear" w:color="auto" w:fill="FFFFFF"/>
          </w:tcPr>
          <w:p w14:paraId="4832FB43" w14:textId="77777777" w:rsidR="00FC180D" w:rsidRDefault="00203103">
            <w:pPr>
              <w:rPr>
                <w:rFonts w:ascii="SimSun" w:hAnsi="SimSun"/>
                <w:szCs w:val="21"/>
                <w:lang w:val="fr-FR"/>
              </w:rPr>
            </w:pPr>
            <w:r>
              <w:rPr>
                <w:rFonts w:ascii="SimSun" w:hAnsi="SimSun" w:hint="eastAsia"/>
                <w:szCs w:val="21"/>
                <w:lang w:val="fr-FR"/>
              </w:rPr>
              <w:t>C</w:t>
            </w:r>
            <w:r>
              <w:rPr>
                <w:rFonts w:ascii="SimSun" w:hAnsi="SimSun"/>
                <w:szCs w:val="21"/>
                <w:lang w:val="fr-FR"/>
              </w:rPr>
              <w:t>hannel ID</w:t>
            </w:r>
          </w:p>
        </w:tc>
      </w:tr>
      <w:tr w:rsidR="00FC180D" w14:paraId="07E1BA73" w14:textId="77777777">
        <w:trPr>
          <w:trHeight w:val="70"/>
          <w:jc w:val="center"/>
        </w:trPr>
        <w:tc>
          <w:tcPr>
            <w:tcW w:w="579" w:type="dxa"/>
            <w:vMerge/>
            <w:tcBorders>
              <w:right w:val="single" w:sz="6" w:space="0" w:color="auto"/>
            </w:tcBorders>
            <w:shd w:val="clear" w:color="auto" w:fill="FFFFFF"/>
            <w:vAlign w:val="center"/>
          </w:tcPr>
          <w:p w14:paraId="6E6AB636" w14:textId="77777777" w:rsidR="00FC180D" w:rsidRDefault="00FC180D">
            <w:pPr>
              <w:rPr>
                <w:szCs w:val="21"/>
              </w:rPr>
            </w:pPr>
          </w:p>
        </w:tc>
        <w:tc>
          <w:tcPr>
            <w:tcW w:w="567" w:type="dxa"/>
            <w:vMerge/>
            <w:tcBorders>
              <w:right w:val="single" w:sz="6" w:space="0" w:color="auto"/>
            </w:tcBorders>
            <w:shd w:val="clear" w:color="auto" w:fill="FFFFFF"/>
            <w:vAlign w:val="center"/>
          </w:tcPr>
          <w:p w14:paraId="0EDD26FD" w14:textId="77777777" w:rsidR="00FC180D" w:rsidRDefault="00FC180D">
            <w:pPr>
              <w:rPr>
                <w:szCs w:val="21"/>
              </w:rPr>
            </w:pPr>
          </w:p>
        </w:tc>
        <w:tc>
          <w:tcPr>
            <w:tcW w:w="3357" w:type="dxa"/>
            <w:tcBorders>
              <w:right w:val="single" w:sz="6" w:space="0" w:color="auto"/>
            </w:tcBorders>
            <w:shd w:val="clear" w:color="auto" w:fill="FFFFFF"/>
            <w:vAlign w:val="center"/>
          </w:tcPr>
          <w:p w14:paraId="552D64A4" w14:textId="77777777" w:rsidR="00FC180D" w:rsidRDefault="00203103">
            <w:pPr>
              <w:rPr>
                <w:szCs w:val="21"/>
              </w:rPr>
            </w:pPr>
            <w:r>
              <w:rPr>
                <w:szCs w:val="21"/>
              </w:rPr>
              <w:t>state</w:t>
            </w:r>
          </w:p>
        </w:tc>
        <w:tc>
          <w:tcPr>
            <w:tcW w:w="2693" w:type="dxa"/>
            <w:tcBorders>
              <w:left w:val="single" w:sz="6" w:space="0" w:color="auto"/>
            </w:tcBorders>
            <w:shd w:val="clear" w:color="auto" w:fill="FFFFFF"/>
          </w:tcPr>
          <w:p w14:paraId="497AD247" w14:textId="77777777" w:rsidR="00FC180D" w:rsidRDefault="00203103">
            <w:pPr>
              <w:rPr>
                <w:rFonts w:ascii="SimSun" w:hAnsi="SimSun"/>
                <w:szCs w:val="21"/>
              </w:rPr>
            </w:pPr>
            <w:r>
              <w:rPr>
                <w:rFonts w:ascii="SimSun" w:hAnsi="SimSun"/>
                <w:szCs w:val="21"/>
                <w:lang w:val="fr-FR"/>
              </w:rPr>
              <w:t>Recording tatus, check Appendix 3.5 for details</w:t>
            </w:r>
          </w:p>
        </w:tc>
      </w:tr>
    </w:tbl>
    <w:p w14:paraId="79BA7A48" w14:textId="77777777" w:rsidR="00FC180D" w:rsidRDefault="00203103">
      <w:pPr>
        <w:jc w:val="left"/>
      </w:pPr>
      <w:r>
        <w:t>Sample information is as follows :</w:t>
      </w:r>
    </w:p>
    <w:p w14:paraId="01F21851" w14:textId="77777777" w:rsidR="00FC180D" w:rsidRDefault="00203103">
      <w:pPr>
        <w:jc w:val="left"/>
      </w:pPr>
      <w:r>
        <w:t>state_list":[{"dev_id":"DVRJYBAICJ52N347","channel_id":1,"state":0},{"dev_id":"DVRJYBAICJ52N347","channel_id":2,"state":-7},{"dev_id":"DVRJYBAICJ52N347","channel_id":3,"state":-7},{"dev_id":"DVRJYBAICJ52N347","channel_id":4,"state":-7}]}</w:t>
      </w:r>
    </w:p>
    <w:p w14:paraId="3F9B8E27" w14:textId="77777777" w:rsidR="00FC180D" w:rsidRDefault="00203103">
      <w:pPr>
        <w:pStyle w:val="Titolo3"/>
        <w:tabs>
          <w:tab w:val="left" w:pos="4159"/>
        </w:tabs>
      </w:pPr>
      <w:bookmarkStart w:id="113" w:name="_Toc10100682"/>
      <w:bookmarkStart w:id="114" w:name="_Toc152594031"/>
      <w:r>
        <w:rPr>
          <w:rFonts w:hint="eastAsia"/>
        </w:rPr>
        <w:t>s</w:t>
      </w:r>
      <w:r>
        <w:t>dks_dev_get_last_record_tim</w:t>
      </w:r>
      <w:r>
        <w:rPr>
          <w:rFonts w:hint="eastAsia"/>
        </w:rPr>
        <w:t>e</w:t>
      </w:r>
      <w:bookmarkEnd w:id="113"/>
      <w:bookmarkEnd w:id="114"/>
    </w:p>
    <w:p w14:paraId="4DA946E3" w14:textId="77777777" w:rsidR="00FC180D" w:rsidRDefault="00203103">
      <w:pPr>
        <w:pStyle w:val="Titolo4"/>
      </w:pPr>
      <w:r>
        <w:rPr>
          <w:rFonts w:hint="eastAsia"/>
        </w:rPr>
        <w:t>Define</w:t>
      </w:r>
    </w:p>
    <w:p w14:paraId="72113F57" w14:textId="77777777" w:rsidR="00FC180D" w:rsidRDefault="00203103">
      <w:r>
        <w:t xml:space="preserve">int sdks_dev_get_last_record_time(unsigned int handle, const char* s_time, </w:t>
      </w:r>
      <w:r>
        <w:rPr>
          <w:rFonts w:hint="eastAsia"/>
        </w:rPr>
        <w:t xml:space="preserve">const </w:t>
      </w:r>
      <w:r>
        <w:t>char* e_time, char* p_qry_info, char** p_result);</w:t>
      </w:r>
    </w:p>
    <w:p w14:paraId="1AB7D462" w14:textId="77777777" w:rsidR="00FC180D" w:rsidRDefault="00203103">
      <w:pPr>
        <w:pStyle w:val="Titolo4"/>
        <w:tabs>
          <w:tab w:val="left" w:pos="1090"/>
        </w:tabs>
      </w:pPr>
      <w:r>
        <w:rPr>
          <w:rFonts w:hint="eastAsia"/>
        </w:rPr>
        <w:t>Parameter</w:t>
      </w:r>
      <w:r>
        <w:tab/>
      </w:r>
    </w:p>
    <w:p w14:paraId="195B7D1C" w14:textId="77777777" w:rsidR="00FC180D" w:rsidRDefault="00203103">
      <w:pPr>
        <w:spacing w:line="360" w:lineRule="auto"/>
      </w:pPr>
      <w:r>
        <w:rPr>
          <w:rFonts w:hint="eastAsia"/>
        </w:rPr>
        <w:t>h</w:t>
      </w:r>
      <w:r>
        <w:t>andle</w:t>
      </w:r>
      <w:r>
        <w:rPr>
          <w:rFonts w:hint="eastAsia"/>
        </w:rPr>
        <w:t>:</w:t>
      </w:r>
      <w:r>
        <w:t xml:space="preserve"> sdks_c</w:t>
      </w:r>
      <w:r>
        <w:rPr>
          <w:rFonts w:hint="eastAsia"/>
        </w:rPr>
        <w:t xml:space="preserve">onn </w:t>
      </w:r>
      <w:r>
        <w:t>interface return value</w:t>
      </w:r>
    </w:p>
    <w:p w14:paraId="65DB55EA" w14:textId="77777777" w:rsidR="00FC180D" w:rsidRDefault="00203103">
      <w:pPr>
        <w:spacing w:line="360" w:lineRule="auto"/>
      </w:pPr>
      <w:r>
        <w:t>s_time</w:t>
      </w:r>
      <w:r>
        <w:rPr>
          <w:rFonts w:hint="eastAsia"/>
        </w:rPr>
        <w:t>:Start</w:t>
      </w:r>
      <w:r>
        <w:t xml:space="preserve"> </w:t>
      </w:r>
      <w:r>
        <w:rPr>
          <w:rFonts w:hint="eastAsia"/>
        </w:rPr>
        <w:t>time</w:t>
      </w:r>
      <w:r>
        <w:t xml:space="preserve"> Format must be:</w:t>
      </w:r>
      <w:r>
        <w:rPr>
          <w:rFonts w:hint="eastAsia"/>
        </w:rPr>
        <w:t xml:space="preserve"> "yyyy-mm-dd HH:mm:ss"</w:t>
      </w:r>
    </w:p>
    <w:p w14:paraId="2A7BDB6F" w14:textId="77777777" w:rsidR="00FC180D" w:rsidRDefault="00203103">
      <w:pPr>
        <w:spacing w:line="360" w:lineRule="auto"/>
      </w:pPr>
      <w:r>
        <w:t>e_time</w:t>
      </w:r>
      <w:r>
        <w:rPr>
          <w:rFonts w:hint="eastAsia"/>
        </w:rPr>
        <w:t>:E</w:t>
      </w:r>
      <w:r>
        <w:t>nd time</w:t>
      </w:r>
      <w:r w:rsidR="00E45D9D">
        <w:rPr>
          <w:rFonts w:hint="eastAsia"/>
        </w:rPr>
        <w:t>,</w:t>
      </w:r>
      <w:r>
        <w:rPr>
          <w:rFonts w:hint="eastAsia"/>
        </w:rPr>
        <w:t>F</w:t>
      </w:r>
      <w:r>
        <w:t>ormat must be:</w:t>
      </w:r>
      <w:r>
        <w:rPr>
          <w:rFonts w:hint="eastAsia"/>
        </w:rPr>
        <w:t xml:space="preserve"> "yyyy-mm-dd HH:mm:ss"</w:t>
      </w:r>
    </w:p>
    <w:p w14:paraId="6C9DFA9A" w14:textId="77777777" w:rsidR="00FC180D" w:rsidRDefault="00203103">
      <w:pPr>
        <w:spacing w:line="360" w:lineRule="auto"/>
      </w:pPr>
      <w:r>
        <w:t>p_qry_info</w:t>
      </w:r>
      <w:r w:rsidR="00E45D9D">
        <w:rPr>
          <w:rFonts w:hint="eastAsia"/>
        </w:rPr>
        <w:t>:</w:t>
      </w:r>
      <w:r>
        <w:rPr>
          <w:rFonts w:hint="eastAsia"/>
        </w:rPr>
        <w:t>I</w:t>
      </w:r>
      <w:r>
        <w:t xml:space="preserve">nput </w:t>
      </w:r>
      <w:r>
        <w:rPr>
          <w:rFonts w:hint="eastAsia"/>
        </w:rPr>
        <w:t>Parameter</w:t>
      </w:r>
      <w:r w:rsidR="00E45D9D">
        <w:rPr>
          <w:rFonts w:hint="eastAsia"/>
        </w:rPr>
        <w:t>,</w:t>
      </w:r>
      <w:r>
        <w:rPr>
          <w:rFonts w:hint="eastAsia"/>
        </w:rPr>
        <w:t>Inquiry</w:t>
      </w:r>
      <w:r>
        <w:t xml:space="preserve"> </w:t>
      </w:r>
      <w:r>
        <w:rPr>
          <w:rFonts w:hint="eastAsia"/>
        </w:rPr>
        <w:t>informa</w:t>
      </w:r>
      <w:r>
        <w:t>tion</w:t>
      </w:r>
    </w:p>
    <w:p w14:paraId="03A3D884" w14:textId="77777777" w:rsidR="00FC180D" w:rsidRDefault="00203103">
      <w:pPr>
        <w:spacing w:line="360" w:lineRule="auto"/>
        <w:rPr>
          <w:rFonts w:ascii="SimSun" w:hAnsiTheme="minorHAnsi" w:cs="SimSun"/>
          <w:kern w:val="0"/>
          <w:sz w:val="18"/>
          <w:szCs w:val="18"/>
        </w:rPr>
      </w:pPr>
      <w:r>
        <w:t>p_result</w:t>
      </w:r>
      <w:r w:rsidR="00E45D9D">
        <w:rPr>
          <w:rFonts w:hint="eastAsia"/>
        </w:rPr>
        <w:t>:</w:t>
      </w:r>
      <w:r>
        <w:rPr>
          <w:rFonts w:hint="eastAsia"/>
        </w:rPr>
        <w:t>O</w:t>
      </w:r>
      <w:r>
        <w:t xml:space="preserve">utput </w:t>
      </w:r>
      <w:r>
        <w:rPr>
          <w:rFonts w:hint="eastAsia"/>
        </w:rPr>
        <w:t>Parameter</w:t>
      </w:r>
      <w:r w:rsidR="00E45D9D">
        <w:rPr>
          <w:rFonts w:hint="eastAsia"/>
          <w:lang w:val="fr-FR"/>
        </w:rPr>
        <w:t>,</w:t>
      </w:r>
      <w:r>
        <w:rPr>
          <w:rFonts w:hint="eastAsia"/>
          <w:lang w:val="fr-FR"/>
        </w:rPr>
        <w:t>f</w:t>
      </w:r>
      <w:r>
        <w:rPr>
          <w:lang w:val="fr-FR"/>
        </w:rPr>
        <w:t xml:space="preserve">ill the latest recording time </w:t>
      </w:r>
      <w:r>
        <w:rPr>
          <w:rFonts w:hint="eastAsia"/>
        </w:rPr>
        <w:t>Parameter</w:t>
      </w:r>
      <w:r>
        <w:t xml:space="preserve"> for caller</w:t>
      </w:r>
      <w:r w:rsidR="00E45D9D">
        <w:rPr>
          <w:rFonts w:hint="eastAsia"/>
          <w:lang w:val="fr-FR"/>
        </w:rPr>
        <w:t>,</w:t>
      </w:r>
      <w:r>
        <w:t xml:space="preserve">return as json format, if return value is not NULL, need call </w:t>
      </w:r>
      <w:r>
        <w:rPr>
          <w:color w:val="FF0000"/>
        </w:rPr>
        <w:t>sdks_free_result</w:t>
      </w:r>
      <w:r>
        <w:t xml:space="preserve"> function to realse the memory</w:t>
      </w:r>
      <w:r w:rsidR="00E45D9D">
        <w:rPr>
          <w:rFonts w:hint="eastAsia"/>
        </w:rPr>
        <w:t>,</w:t>
      </w:r>
      <w:r>
        <w:t xml:space="preserve"> otherwise will cause a memory leak.</w:t>
      </w:r>
    </w:p>
    <w:p w14:paraId="3FB5E917" w14:textId="77777777" w:rsidR="00FC180D" w:rsidRDefault="00FC180D">
      <w:pPr>
        <w:spacing w:line="360" w:lineRule="auto"/>
      </w:pPr>
    </w:p>
    <w:p w14:paraId="40BBE67B" w14:textId="77777777" w:rsidR="00FC180D" w:rsidRDefault="00203103">
      <w:pPr>
        <w:pStyle w:val="Titolo4"/>
      </w:pPr>
      <w:r>
        <w:rPr>
          <w:rFonts w:hint="eastAsia"/>
        </w:rPr>
        <w:t>Instruction</w:t>
      </w:r>
    </w:p>
    <w:p w14:paraId="0385CF55" w14:textId="77777777" w:rsidR="00FC180D" w:rsidRDefault="00203103">
      <w:r>
        <w:rPr>
          <w:rFonts w:hint="eastAsia"/>
        </w:rPr>
        <w:t>Inquiry</w:t>
      </w:r>
      <w:r>
        <w:t xml:space="preserve"> </w:t>
      </w:r>
      <w:r>
        <w:rPr>
          <w:rFonts w:hint="eastAsia"/>
        </w:rPr>
        <w:t>the</w:t>
      </w:r>
      <w:r>
        <w:t xml:space="preserve"> latest recording time</w:t>
      </w:r>
    </w:p>
    <w:p w14:paraId="3F6FB0C4" w14:textId="77777777" w:rsidR="00FC180D" w:rsidRDefault="00203103">
      <w:pPr>
        <w:pStyle w:val="Titolo4"/>
      </w:pPr>
      <w:r>
        <w:rPr>
          <w:rFonts w:hint="eastAsia"/>
        </w:rPr>
        <w:t>Return Value</w:t>
      </w:r>
    </w:p>
    <w:p w14:paraId="3ADD3495" w14:textId="77777777" w:rsidR="00FC180D" w:rsidRDefault="00203103">
      <w:r>
        <w:rPr>
          <w:rFonts w:hint="eastAsia"/>
        </w:rPr>
        <w:t xml:space="preserve"> Returns 0 success, other failures.</w:t>
      </w:r>
    </w:p>
    <w:p w14:paraId="533708C0" w14:textId="77777777" w:rsidR="00FC180D" w:rsidRDefault="00203103">
      <w:pPr>
        <w:pStyle w:val="Titolo4"/>
      </w:pPr>
      <w:r>
        <w:rPr>
          <w:rFonts w:hint="eastAsia"/>
        </w:rPr>
        <w:t>I</w:t>
      </w:r>
      <w:r>
        <w:t xml:space="preserve">nput </w:t>
      </w:r>
      <w:r>
        <w:rPr>
          <w:rFonts w:hint="eastAsia"/>
        </w:rPr>
        <w:t>Parameter</w:t>
      </w:r>
      <w:r>
        <w:t xml:space="preserve"> </w:t>
      </w:r>
      <w:r>
        <w:rPr>
          <w:rFonts w:hint="eastAsia"/>
        </w:rPr>
        <w:t>Inquiry</w:t>
      </w:r>
      <w:r>
        <w:t xml:space="preserve"> </w:t>
      </w:r>
      <w:r>
        <w:rPr>
          <w:rFonts w:hint="eastAsia"/>
        </w:rPr>
        <w:t>information</w:t>
      </w:r>
      <w:r>
        <w:t xml:space="preserve"> </w:t>
      </w:r>
      <w:r>
        <w:rPr>
          <w:rFonts w:hint="eastAsia"/>
        </w:rPr>
        <w:t>Parameter</w:t>
      </w:r>
      <w:r>
        <w:t xml:space="preserve"> </w:t>
      </w:r>
      <w:r>
        <w:rPr>
          <w:rFonts w:hint="eastAsia"/>
        </w:rPr>
        <w:t>list</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4065"/>
        <w:gridCol w:w="2693"/>
      </w:tblGrid>
      <w:tr w:rsidR="00FC180D" w14:paraId="5607CC81" w14:textId="77777777">
        <w:trPr>
          <w:jc w:val="center"/>
        </w:trPr>
        <w:tc>
          <w:tcPr>
            <w:tcW w:w="4503" w:type="dxa"/>
            <w:gridSpan w:val="2"/>
            <w:tcBorders>
              <w:bottom w:val="single" w:sz="4" w:space="0" w:color="auto"/>
            </w:tcBorders>
            <w:shd w:val="clear" w:color="auto" w:fill="C0C0C0"/>
            <w:vAlign w:val="center"/>
          </w:tcPr>
          <w:p w14:paraId="015798AD" w14:textId="77777777" w:rsidR="00FC180D" w:rsidRDefault="00203103">
            <w:pPr>
              <w:rPr>
                <w:szCs w:val="21"/>
                <w:lang w:val="fr-FR"/>
              </w:rPr>
            </w:pPr>
            <w:r>
              <w:rPr>
                <w:rFonts w:hint="eastAsia"/>
                <w:szCs w:val="21"/>
                <w:lang w:val="fr-FR"/>
              </w:rPr>
              <w:t>Property</w:t>
            </w:r>
          </w:p>
        </w:tc>
        <w:tc>
          <w:tcPr>
            <w:tcW w:w="2693" w:type="dxa"/>
            <w:tcBorders>
              <w:bottom w:val="single" w:sz="4" w:space="0" w:color="auto"/>
            </w:tcBorders>
            <w:shd w:val="clear" w:color="auto" w:fill="C0C0C0"/>
            <w:vAlign w:val="center"/>
          </w:tcPr>
          <w:p w14:paraId="1888E00B" w14:textId="77777777" w:rsidR="00FC180D" w:rsidRDefault="00203103">
            <w:pPr>
              <w:rPr>
                <w:rFonts w:ascii="SimSun" w:hAnsi="SimSun"/>
                <w:szCs w:val="21"/>
              </w:rPr>
            </w:pPr>
            <w:r>
              <w:rPr>
                <w:rFonts w:ascii="SimSun" w:hAnsi="SimSun" w:hint="eastAsia"/>
                <w:szCs w:val="21"/>
              </w:rPr>
              <w:t>Instruction</w:t>
            </w:r>
          </w:p>
        </w:tc>
      </w:tr>
      <w:tr w:rsidR="00FC180D" w14:paraId="7CE404BF" w14:textId="77777777">
        <w:trPr>
          <w:jc w:val="center"/>
        </w:trPr>
        <w:tc>
          <w:tcPr>
            <w:tcW w:w="4503" w:type="dxa"/>
            <w:gridSpan w:val="2"/>
            <w:tcBorders>
              <w:right w:val="single" w:sz="6" w:space="0" w:color="auto"/>
            </w:tcBorders>
            <w:shd w:val="clear" w:color="auto" w:fill="FFFFFF"/>
            <w:vAlign w:val="center"/>
          </w:tcPr>
          <w:p w14:paraId="043D5349" w14:textId="77777777" w:rsidR="00FC180D" w:rsidRDefault="00203103">
            <w:pPr>
              <w:rPr>
                <w:szCs w:val="21"/>
                <w:lang w:val="fr-FR"/>
              </w:rPr>
            </w:pPr>
            <w:r>
              <w:rPr>
                <w:szCs w:val="21"/>
                <w:lang w:val="fr-FR"/>
              </w:rPr>
              <w:t>Parameters</w:t>
            </w:r>
          </w:p>
        </w:tc>
        <w:tc>
          <w:tcPr>
            <w:tcW w:w="2693" w:type="dxa"/>
            <w:tcBorders>
              <w:left w:val="single" w:sz="6" w:space="0" w:color="auto"/>
            </w:tcBorders>
            <w:shd w:val="clear" w:color="auto" w:fill="FFFFFF"/>
            <w:vAlign w:val="center"/>
          </w:tcPr>
          <w:p w14:paraId="3FB0CE38" w14:textId="77777777" w:rsidR="00FC180D" w:rsidRDefault="00203103">
            <w:pPr>
              <w:rPr>
                <w:szCs w:val="21"/>
                <w:lang w:val="fr-FR"/>
              </w:rPr>
            </w:pPr>
            <w:r>
              <w:rPr>
                <w:rFonts w:hint="eastAsia"/>
                <w:szCs w:val="21"/>
                <w:lang w:val="fr-FR"/>
              </w:rPr>
              <w:t>Message</w:t>
            </w:r>
            <w:r>
              <w:rPr>
                <w:szCs w:val="21"/>
                <w:lang w:val="fr-FR"/>
              </w:rPr>
              <w:t xml:space="preserve"> </w:t>
            </w:r>
            <w:r>
              <w:rPr>
                <w:rFonts w:hint="eastAsia"/>
                <w:szCs w:val="21"/>
                <w:lang w:val="fr-FR"/>
              </w:rPr>
              <w:t>Begin</w:t>
            </w:r>
          </w:p>
        </w:tc>
      </w:tr>
      <w:tr w:rsidR="00FC180D" w14:paraId="25BACEC0" w14:textId="77777777">
        <w:trPr>
          <w:jc w:val="center"/>
        </w:trPr>
        <w:tc>
          <w:tcPr>
            <w:tcW w:w="4503" w:type="dxa"/>
            <w:gridSpan w:val="2"/>
            <w:tcBorders>
              <w:right w:val="single" w:sz="6" w:space="0" w:color="auto"/>
            </w:tcBorders>
            <w:shd w:val="clear" w:color="auto" w:fill="FFFFFF"/>
            <w:vAlign w:val="center"/>
          </w:tcPr>
          <w:p w14:paraId="5296FB63" w14:textId="77777777" w:rsidR="00FC180D" w:rsidRDefault="00203103">
            <w:pPr>
              <w:rPr>
                <w:szCs w:val="21"/>
                <w:lang w:val="fr-FR"/>
              </w:rPr>
            </w:pPr>
            <w:r>
              <w:rPr>
                <w:szCs w:val="21"/>
                <w:lang w:val="fr-FR"/>
              </w:rPr>
              <w:t>p_qry_info</w:t>
            </w:r>
          </w:p>
        </w:tc>
        <w:tc>
          <w:tcPr>
            <w:tcW w:w="2693" w:type="dxa"/>
            <w:tcBorders>
              <w:left w:val="single" w:sz="6" w:space="0" w:color="auto"/>
            </w:tcBorders>
            <w:shd w:val="clear" w:color="auto" w:fill="FFFFFF"/>
            <w:vAlign w:val="center"/>
          </w:tcPr>
          <w:p w14:paraId="0536E34E" w14:textId="77777777" w:rsidR="00FC180D" w:rsidRDefault="00203103">
            <w:pPr>
              <w:rPr>
                <w:szCs w:val="21"/>
                <w:lang w:val="fr-FR"/>
              </w:rPr>
            </w:pPr>
            <w:r>
              <w:rPr>
                <w:rFonts w:hint="eastAsia"/>
                <w:szCs w:val="21"/>
                <w:lang w:val="fr-FR"/>
              </w:rPr>
              <w:t>Inquiry</w:t>
            </w:r>
            <w:r>
              <w:rPr>
                <w:szCs w:val="21"/>
                <w:lang w:val="fr-FR"/>
              </w:rPr>
              <w:t xml:space="preserve"> </w:t>
            </w:r>
            <w:r>
              <w:rPr>
                <w:rFonts w:hint="eastAsia"/>
                <w:szCs w:val="21"/>
                <w:lang w:val="fr-FR"/>
              </w:rPr>
              <w:t>information</w:t>
            </w:r>
          </w:p>
        </w:tc>
      </w:tr>
      <w:tr w:rsidR="00FC180D" w14:paraId="32C3301A" w14:textId="77777777">
        <w:trPr>
          <w:trHeight w:val="28"/>
          <w:jc w:val="center"/>
        </w:trPr>
        <w:tc>
          <w:tcPr>
            <w:tcW w:w="438" w:type="dxa"/>
            <w:vMerge w:val="restart"/>
            <w:tcBorders>
              <w:right w:val="single" w:sz="6" w:space="0" w:color="auto"/>
            </w:tcBorders>
            <w:shd w:val="clear" w:color="auto" w:fill="FFFFFF"/>
            <w:vAlign w:val="center"/>
          </w:tcPr>
          <w:p w14:paraId="0A9A640F" w14:textId="77777777" w:rsidR="00FC180D" w:rsidRDefault="00FC180D">
            <w:pPr>
              <w:rPr>
                <w:szCs w:val="21"/>
                <w:lang w:val="fr-FR"/>
              </w:rPr>
            </w:pPr>
          </w:p>
        </w:tc>
        <w:tc>
          <w:tcPr>
            <w:tcW w:w="4065" w:type="dxa"/>
            <w:tcBorders>
              <w:right w:val="single" w:sz="6" w:space="0" w:color="auto"/>
            </w:tcBorders>
            <w:shd w:val="clear" w:color="auto" w:fill="FFFFFF"/>
            <w:vAlign w:val="center"/>
          </w:tcPr>
          <w:p w14:paraId="5FFD51CA" w14:textId="77777777" w:rsidR="00FC180D" w:rsidRDefault="00203103">
            <w:pPr>
              <w:rPr>
                <w:szCs w:val="21"/>
                <w:lang w:val="fr-FR"/>
              </w:rPr>
            </w:pPr>
            <w:r>
              <w:rPr>
                <w:szCs w:val="21"/>
                <w:lang w:val="fr-FR"/>
              </w:rPr>
              <w:t>record_mode</w:t>
            </w:r>
          </w:p>
        </w:tc>
        <w:tc>
          <w:tcPr>
            <w:tcW w:w="2693" w:type="dxa"/>
            <w:tcBorders>
              <w:left w:val="single" w:sz="6" w:space="0" w:color="auto"/>
            </w:tcBorders>
            <w:shd w:val="clear" w:color="auto" w:fill="FFFFFF"/>
            <w:vAlign w:val="center"/>
          </w:tcPr>
          <w:p w14:paraId="14379105" w14:textId="77777777" w:rsidR="00FC180D" w:rsidRDefault="00203103">
            <w:pPr>
              <w:ind w:left="315" w:hangingChars="150" w:hanging="315"/>
              <w:rPr>
                <w:szCs w:val="21"/>
                <w:lang w:val="fr-FR"/>
              </w:rPr>
            </w:pPr>
            <w:r>
              <w:rPr>
                <w:rFonts w:hint="eastAsia"/>
                <w:szCs w:val="21"/>
                <w:lang w:val="fr-FR"/>
              </w:rPr>
              <w:t>Inquiry</w:t>
            </w:r>
            <w:r>
              <w:rPr>
                <w:szCs w:val="21"/>
                <w:lang w:val="fr-FR"/>
              </w:rPr>
              <w:t xml:space="preserve"> </w:t>
            </w:r>
            <w:r>
              <w:rPr>
                <w:rFonts w:hint="eastAsia"/>
                <w:szCs w:val="21"/>
                <w:lang w:val="fr-FR"/>
              </w:rPr>
              <w:t>mode</w:t>
            </w:r>
            <w:r>
              <w:rPr>
                <w:szCs w:val="21"/>
                <w:lang w:val="fr-FR"/>
              </w:rPr>
              <w:t xml:space="preserve"> (</w:t>
            </w:r>
            <w:r>
              <w:rPr>
                <w:rFonts w:hint="eastAsia"/>
                <w:szCs w:val="21"/>
                <w:lang w:val="fr-FR"/>
              </w:rPr>
              <w:t>r</w:t>
            </w:r>
            <w:r>
              <w:rPr>
                <w:szCs w:val="21"/>
                <w:lang w:val="fr-FR"/>
              </w:rPr>
              <w:t xml:space="preserve">ecord </w:t>
            </w:r>
            <w:r>
              <w:rPr>
                <w:rFonts w:hint="eastAsia"/>
                <w:szCs w:val="21"/>
                <w:lang w:val="fr-FR"/>
              </w:rPr>
              <w:t>inquiry</w:t>
            </w:r>
            <w:r>
              <w:rPr>
                <w:szCs w:val="21"/>
                <w:lang w:val="fr-FR"/>
              </w:rPr>
              <w:t xml:space="preserve"> or Snapshot </w:t>
            </w:r>
            <w:r>
              <w:rPr>
                <w:rFonts w:hint="eastAsia"/>
                <w:szCs w:val="21"/>
                <w:lang w:val="fr-FR"/>
              </w:rPr>
              <w:t>inquiry</w:t>
            </w:r>
            <w:r>
              <w:rPr>
                <w:szCs w:val="21"/>
                <w:lang w:val="fr-FR"/>
              </w:rPr>
              <w:t>)</w:t>
            </w:r>
          </w:p>
        </w:tc>
      </w:tr>
      <w:tr w:rsidR="00FC180D" w14:paraId="41115BC9" w14:textId="77777777">
        <w:trPr>
          <w:trHeight w:val="26"/>
          <w:jc w:val="center"/>
        </w:trPr>
        <w:tc>
          <w:tcPr>
            <w:tcW w:w="438" w:type="dxa"/>
            <w:vMerge/>
            <w:tcBorders>
              <w:right w:val="single" w:sz="6" w:space="0" w:color="auto"/>
            </w:tcBorders>
            <w:shd w:val="clear" w:color="auto" w:fill="FFFFFF"/>
            <w:vAlign w:val="center"/>
          </w:tcPr>
          <w:p w14:paraId="051933A2" w14:textId="77777777" w:rsidR="00FC180D" w:rsidRDefault="00FC180D">
            <w:pPr>
              <w:rPr>
                <w:szCs w:val="21"/>
                <w:lang w:val="fr-FR"/>
              </w:rPr>
            </w:pPr>
          </w:p>
        </w:tc>
        <w:tc>
          <w:tcPr>
            <w:tcW w:w="4065" w:type="dxa"/>
            <w:tcBorders>
              <w:right w:val="single" w:sz="6" w:space="0" w:color="auto"/>
            </w:tcBorders>
            <w:shd w:val="clear" w:color="auto" w:fill="FFFFFF"/>
            <w:vAlign w:val="center"/>
          </w:tcPr>
          <w:p w14:paraId="32DE8DB1" w14:textId="77777777" w:rsidR="00FC180D" w:rsidRDefault="00203103">
            <w:pPr>
              <w:rPr>
                <w:szCs w:val="21"/>
                <w:lang w:val="fr-FR"/>
              </w:rPr>
            </w:pPr>
            <w:r>
              <w:rPr>
                <w:szCs w:val="21"/>
                <w:lang w:val="fr-FR"/>
              </w:rPr>
              <w:t>dev_id</w:t>
            </w:r>
          </w:p>
        </w:tc>
        <w:tc>
          <w:tcPr>
            <w:tcW w:w="2693" w:type="dxa"/>
            <w:tcBorders>
              <w:left w:val="single" w:sz="6" w:space="0" w:color="auto"/>
            </w:tcBorders>
            <w:shd w:val="clear" w:color="auto" w:fill="FFFFFF"/>
            <w:vAlign w:val="center"/>
          </w:tcPr>
          <w:p w14:paraId="1EEE8FDA" w14:textId="77777777" w:rsidR="00FC180D" w:rsidRDefault="00203103">
            <w:pPr>
              <w:rPr>
                <w:szCs w:val="21"/>
                <w:lang w:val="fr-FR"/>
              </w:rPr>
            </w:pPr>
            <w:r>
              <w:rPr>
                <w:rFonts w:ascii="SimSun" w:hAnsi="SimSun" w:hint="eastAsia"/>
                <w:sz w:val="18"/>
                <w:szCs w:val="18"/>
              </w:rPr>
              <w:t>Device</w:t>
            </w:r>
            <w:r>
              <w:rPr>
                <w:rFonts w:ascii="SimSun" w:hAnsi="SimSun"/>
                <w:sz w:val="18"/>
                <w:szCs w:val="18"/>
              </w:rPr>
              <w:t xml:space="preserve"> ID</w:t>
            </w:r>
          </w:p>
        </w:tc>
      </w:tr>
      <w:tr w:rsidR="00FC180D" w14:paraId="61A5C2EF" w14:textId="77777777">
        <w:trPr>
          <w:trHeight w:val="26"/>
          <w:jc w:val="center"/>
        </w:trPr>
        <w:tc>
          <w:tcPr>
            <w:tcW w:w="438" w:type="dxa"/>
            <w:vMerge/>
            <w:tcBorders>
              <w:right w:val="single" w:sz="6" w:space="0" w:color="auto"/>
            </w:tcBorders>
            <w:shd w:val="clear" w:color="auto" w:fill="FFFFFF"/>
            <w:vAlign w:val="center"/>
          </w:tcPr>
          <w:p w14:paraId="51FB13B2" w14:textId="77777777" w:rsidR="00FC180D" w:rsidRDefault="00FC180D">
            <w:pPr>
              <w:rPr>
                <w:szCs w:val="21"/>
                <w:lang w:val="fr-FR"/>
              </w:rPr>
            </w:pPr>
          </w:p>
        </w:tc>
        <w:tc>
          <w:tcPr>
            <w:tcW w:w="4065" w:type="dxa"/>
            <w:tcBorders>
              <w:right w:val="single" w:sz="6" w:space="0" w:color="auto"/>
            </w:tcBorders>
            <w:shd w:val="clear" w:color="auto" w:fill="FFFFFF"/>
            <w:vAlign w:val="center"/>
          </w:tcPr>
          <w:p w14:paraId="282F8029" w14:textId="77777777" w:rsidR="00FC180D" w:rsidRDefault="00203103">
            <w:pPr>
              <w:rPr>
                <w:szCs w:val="21"/>
                <w:lang w:val="fr-FR"/>
              </w:rPr>
            </w:pPr>
            <w:r>
              <w:rPr>
                <w:szCs w:val="21"/>
                <w:lang w:val="fr-FR"/>
              </w:rPr>
              <w:t>channel_id</w:t>
            </w:r>
          </w:p>
        </w:tc>
        <w:tc>
          <w:tcPr>
            <w:tcW w:w="2693" w:type="dxa"/>
            <w:tcBorders>
              <w:left w:val="single" w:sz="6" w:space="0" w:color="auto"/>
            </w:tcBorders>
            <w:shd w:val="clear" w:color="auto" w:fill="FFFFFF"/>
            <w:vAlign w:val="center"/>
          </w:tcPr>
          <w:p w14:paraId="41547F55" w14:textId="77777777" w:rsidR="00FC180D" w:rsidRDefault="00203103">
            <w:pPr>
              <w:rPr>
                <w:szCs w:val="21"/>
                <w:lang w:val="fr-FR"/>
              </w:rPr>
            </w:pPr>
            <w:r>
              <w:rPr>
                <w:rFonts w:ascii="SimSun" w:hAnsi="SimSun" w:hint="eastAsia"/>
                <w:sz w:val="18"/>
                <w:szCs w:val="18"/>
              </w:rPr>
              <w:t>Channel</w:t>
            </w:r>
            <w:r>
              <w:rPr>
                <w:rFonts w:ascii="SimSun" w:hAnsi="SimSun"/>
                <w:sz w:val="18"/>
                <w:szCs w:val="18"/>
              </w:rPr>
              <w:t xml:space="preserve"> </w:t>
            </w:r>
            <w:r>
              <w:rPr>
                <w:rFonts w:ascii="SimSun" w:hAnsi="SimSun" w:hint="eastAsia"/>
                <w:sz w:val="18"/>
                <w:szCs w:val="18"/>
              </w:rPr>
              <w:t>ID</w:t>
            </w:r>
          </w:p>
        </w:tc>
      </w:tr>
      <w:tr w:rsidR="00FC180D" w14:paraId="08A17062" w14:textId="77777777">
        <w:trPr>
          <w:trHeight w:val="26"/>
          <w:jc w:val="center"/>
        </w:trPr>
        <w:tc>
          <w:tcPr>
            <w:tcW w:w="438" w:type="dxa"/>
            <w:vMerge/>
            <w:tcBorders>
              <w:right w:val="single" w:sz="6" w:space="0" w:color="auto"/>
            </w:tcBorders>
            <w:shd w:val="clear" w:color="auto" w:fill="FFFFFF"/>
            <w:vAlign w:val="center"/>
          </w:tcPr>
          <w:p w14:paraId="2F34299C" w14:textId="77777777" w:rsidR="00FC180D" w:rsidRDefault="00FC180D">
            <w:pPr>
              <w:rPr>
                <w:szCs w:val="21"/>
                <w:lang w:val="fr-FR"/>
              </w:rPr>
            </w:pPr>
          </w:p>
        </w:tc>
        <w:tc>
          <w:tcPr>
            <w:tcW w:w="4065" w:type="dxa"/>
            <w:tcBorders>
              <w:right w:val="single" w:sz="6" w:space="0" w:color="auto"/>
            </w:tcBorders>
            <w:shd w:val="clear" w:color="auto" w:fill="FFFFFF"/>
            <w:vAlign w:val="center"/>
          </w:tcPr>
          <w:p w14:paraId="7F2D16E4" w14:textId="77777777" w:rsidR="00FC180D" w:rsidRDefault="00203103">
            <w:pPr>
              <w:rPr>
                <w:szCs w:val="21"/>
                <w:lang w:val="fr-FR"/>
              </w:rPr>
            </w:pPr>
            <w:r>
              <w:rPr>
                <w:szCs w:val="21"/>
                <w:lang w:val="fr-FR"/>
              </w:rPr>
              <w:t>major_type</w:t>
            </w:r>
          </w:p>
        </w:tc>
        <w:tc>
          <w:tcPr>
            <w:tcW w:w="2693" w:type="dxa"/>
            <w:tcBorders>
              <w:left w:val="single" w:sz="6" w:space="0" w:color="auto"/>
            </w:tcBorders>
            <w:shd w:val="clear" w:color="auto" w:fill="FFFFFF"/>
            <w:vAlign w:val="center"/>
          </w:tcPr>
          <w:p w14:paraId="7FD42521" w14:textId="77777777" w:rsidR="00FC180D" w:rsidRDefault="00203103">
            <w:pPr>
              <w:rPr>
                <w:szCs w:val="21"/>
                <w:lang w:val="fr-FR"/>
              </w:rPr>
            </w:pPr>
            <w:r>
              <w:rPr>
                <w:rFonts w:ascii="SimSun" w:hAnsi="SimSun" w:hint="eastAsia"/>
                <w:sz w:val="18"/>
                <w:szCs w:val="18"/>
              </w:rPr>
              <w:t>Main</w:t>
            </w:r>
            <w:r>
              <w:rPr>
                <w:rFonts w:ascii="SimSun" w:hAnsi="SimSun"/>
                <w:sz w:val="18"/>
                <w:szCs w:val="18"/>
              </w:rPr>
              <w:t xml:space="preserve"> type</w:t>
            </w:r>
          </w:p>
        </w:tc>
      </w:tr>
      <w:tr w:rsidR="00FC180D" w14:paraId="437F61D9" w14:textId="77777777">
        <w:trPr>
          <w:trHeight w:val="26"/>
          <w:jc w:val="center"/>
        </w:trPr>
        <w:tc>
          <w:tcPr>
            <w:tcW w:w="438" w:type="dxa"/>
            <w:vMerge/>
            <w:tcBorders>
              <w:right w:val="single" w:sz="6" w:space="0" w:color="auto"/>
            </w:tcBorders>
            <w:shd w:val="clear" w:color="auto" w:fill="FFFFFF"/>
            <w:vAlign w:val="center"/>
          </w:tcPr>
          <w:p w14:paraId="346109CA" w14:textId="77777777" w:rsidR="00FC180D" w:rsidRDefault="00FC180D">
            <w:pPr>
              <w:rPr>
                <w:szCs w:val="21"/>
                <w:lang w:val="fr-FR"/>
              </w:rPr>
            </w:pPr>
          </w:p>
        </w:tc>
        <w:tc>
          <w:tcPr>
            <w:tcW w:w="4065" w:type="dxa"/>
            <w:tcBorders>
              <w:right w:val="single" w:sz="6" w:space="0" w:color="auto"/>
            </w:tcBorders>
            <w:shd w:val="clear" w:color="auto" w:fill="FFFFFF"/>
            <w:vAlign w:val="center"/>
          </w:tcPr>
          <w:p w14:paraId="09C147FA" w14:textId="77777777" w:rsidR="00FC180D" w:rsidRDefault="00203103">
            <w:pPr>
              <w:rPr>
                <w:szCs w:val="21"/>
                <w:lang w:val="fr-FR"/>
              </w:rPr>
            </w:pPr>
            <w:r>
              <w:rPr>
                <w:szCs w:val="21"/>
                <w:lang w:val="fr-FR"/>
              </w:rPr>
              <w:t>minor_type</w:t>
            </w:r>
          </w:p>
        </w:tc>
        <w:tc>
          <w:tcPr>
            <w:tcW w:w="2693" w:type="dxa"/>
            <w:tcBorders>
              <w:left w:val="single" w:sz="6" w:space="0" w:color="auto"/>
            </w:tcBorders>
            <w:shd w:val="clear" w:color="auto" w:fill="FFFFFF"/>
            <w:vAlign w:val="center"/>
          </w:tcPr>
          <w:p w14:paraId="56F30122" w14:textId="77777777" w:rsidR="00FC180D" w:rsidRDefault="00203103">
            <w:pPr>
              <w:rPr>
                <w:szCs w:val="21"/>
                <w:lang w:val="fr-FR"/>
              </w:rPr>
            </w:pPr>
            <w:r>
              <w:rPr>
                <w:rFonts w:ascii="SimSun" w:hAnsi="SimSun" w:hint="eastAsia"/>
                <w:sz w:val="18"/>
                <w:szCs w:val="18"/>
              </w:rPr>
              <w:t>M</w:t>
            </w:r>
            <w:r>
              <w:rPr>
                <w:rFonts w:ascii="SimSun" w:hAnsi="SimSun"/>
                <w:sz w:val="18"/>
                <w:szCs w:val="18"/>
              </w:rPr>
              <w:t>onor type</w:t>
            </w:r>
          </w:p>
        </w:tc>
      </w:tr>
      <w:tr w:rsidR="00FC180D" w14:paraId="7D322794" w14:textId="77777777">
        <w:trPr>
          <w:trHeight w:val="26"/>
          <w:jc w:val="center"/>
        </w:trPr>
        <w:tc>
          <w:tcPr>
            <w:tcW w:w="438" w:type="dxa"/>
            <w:vMerge/>
            <w:tcBorders>
              <w:right w:val="single" w:sz="6" w:space="0" w:color="auto"/>
            </w:tcBorders>
            <w:shd w:val="clear" w:color="auto" w:fill="FFFFFF"/>
            <w:vAlign w:val="center"/>
          </w:tcPr>
          <w:p w14:paraId="08D99C46" w14:textId="77777777" w:rsidR="00FC180D" w:rsidRDefault="00FC180D">
            <w:pPr>
              <w:rPr>
                <w:szCs w:val="21"/>
                <w:lang w:val="fr-FR"/>
              </w:rPr>
            </w:pPr>
          </w:p>
        </w:tc>
        <w:tc>
          <w:tcPr>
            <w:tcW w:w="4065" w:type="dxa"/>
            <w:tcBorders>
              <w:right w:val="single" w:sz="6" w:space="0" w:color="auto"/>
            </w:tcBorders>
            <w:shd w:val="clear" w:color="auto" w:fill="FFFFFF"/>
            <w:vAlign w:val="center"/>
          </w:tcPr>
          <w:p w14:paraId="1F4CE620" w14:textId="77777777" w:rsidR="00FC180D" w:rsidRDefault="00203103">
            <w:pPr>
              <w:rPr>
                <w:szCs w:val="21"/>
                <w:lang w:val="fr-FR"/>
              </w:rPr>
            </w:pPr>
            <w:r>
              <w:rPr>
                <w:szCs w:val="21"/>
                <w:lang w:val="fr-FR"/>
              </w:rPr>
              <w:t>precision</w:t>
            </w:r>
          </w:p>
        </w:tc>
        <w:tc>
          <w:tcPr>
            <w:tcW w:w="2693" w:type="dxa"/>
            <w:tcBorders>
              <w:left w:val="single" w:sz="6" w:space="0" w:color="auto"/>
            </w:tcBorders>
            <w:shd w:val="clear" w:color="auto" w:fill="FFFFFF"/>
            <w:vAlign w:val="center"/>
          </w:tcPr>
          <w:p w14:paraId="6425120B" w14:textId="77777777" w:rsidR="00FC180D" w:rsidRDefault="00203103">
            <w:pPr>
              <w:rPr>
                <w:szCs w:val="21"/>
                <w:lang w:val="fr-FR"/>
              </w:rPr>
            </w:pPr>
            <w:r>
              <w:rPr>
                <w:rFonts w:ascii="SimSun" w:hAnsi="SimSun" w:hint="eastAsia"/>
                <w:sz w:val="18"/>
                <w:szCs w:val="18"/>
              </w:rPr>
              <w:t>P</w:t>
            </w:r>
            <w:r>
              <w:rPr>
                <w:rFonts w:ascii="SimSun" w:hAnsi="SimSun"/>
                <w:sz w:val="18"/>
                <w:szCs w:val="18"/>
              </w:rPr>
              <w:t>recision</w:t>
            </w:r>
          </w:p>
        </w:tc>
      </w:tr>
      <w:tr w:rsidR="00FC180D" w14:paraId="6397D7CA" w14:textId="77777777">
        <w:trPr>
          <w:trHeight w:val="26"/>
          <w:jc w:val="center"/>
        </w:trPr>
        <w:tc>
          <w:tcPr>
            <w:tcW w:w="438" w:type="dxa"/>
            <w:vMerge/>
            <w:tcBorders>
              <w:right w:val="single" w:sz="6" w:space="0" w:color="auto"/>
            </w:tcBorders>
            <w:shd w:val="clear" w:color="auto" w:fill="FFFFFF"/>
            <w:vAlign w:val="center"/>
          </w:tcPr>
          <w:p w14:paraId="08255513" w14:textId="77777777" w:rsidR="00FC180D" w:rsidRDefault="00FC180D">
            <w:pPr>
              <w:rPr>
                <w:szCs w:val="21"/>
                <w:lang w:val="fr-FR"/>
              </w:rPr>
            </w:pPr>
          </w:p>
        </w:tc>
        <w:tc>
          <w:tcPr>
            <w:tcW w:w="4065" w:type="dxa"/>
            <w:tcBorders>
              <w:right w:val="single" w:sz="6" w:space="0" w:color="auto"/>
            </w:tcBorders>
            <w:shd w:val="clear" w:color="auto" w:fill="FFFFFF"/>
            <w:vAlign w:val="center"/>
          </w:tcPr>
          <w:p w14:paraId="1B3D7A91" w14:textId="77777777" w:rsidR="00FC180D" w:rsidRDefault="00203103">
            <w:pPr>
              <w:rPr>
                <w:szCs w:val="21"/>
                <w:lang w:val="fr-FR"/>
              </w:rPr>
            </w:pPr>
            <w:r>
              <w:rPr>
                <w:szCs w:val="21"/>
                <w:lang w:val="fr-FR"/>
              </w:rPr>
              <w:t>record_interval</w:t>
            </w:r>
          </w:p>
        </w:tc>
        <w:tc>
          <w:tcPr>
            <w:tcW w:w="2693" w:type="dxa"/>
            <w:tcBorders>
              <w:left w:val="single" w:sz="6" w:space="0" w:color="auto"/>
            </w:tcBorders>
            <w:shd w:val="clear" w:color="auto" w:fill="FFFFFF"/>
            <w:vAlign w:val="center"/>
          </w:tcPr>
          <w:p w14:paraId="2093DD27" w14:textId="77777777" w:rsidR="00FC180D" w:rsidRDefault="00203103">
            <w:pPr>
              <w:rPr>
                <w:rFonts w:ascii="SimSun" w:hAnsi="SimSun"/>
                <w:sz w:val="18"/>
                <w:szCs w:val="18"/>
              </w:rPr>
            </w:pPr>
            <w:r>
              <w:rPr>
                <w:rFonts w:ascii="SimSun" w:hAnsi="SimSun" w:hint="eastAsia"/>
                <w:sz w:val="18"/>
                <w:szCs w:val="18"/>
              </w:rPr>
              <w:t>Inquiry</w:t>
            </w:r>
            <w:r>
              <w:rPr>
                <w:rFonts w:ascii="SimSun" w:hAnsi="SimSun"/>
                <w:sz w:val="18"/>
                <w:szCs w:val="18"/>
              </w:rPr>
              <w:t xml:space="preserve"> </w:t>
            </w:r>
            <w:r>
              <w:rPr>
                <w:rFonts w:ascii="SimSun" w:hAnsi="SimSun" w:hint="eastAsia"/>
                <w:sz w:val="18"/>
                <w:szCs w:val="18"/>
              </w:rPr>
              <w:t>interval</w:t>
            </w:r>
            <w:r>
              <w:rPr>
                <w:rFonts w:ascii="SimSun" w:hAnsi="SimSun"/>
                <w:sz w:val="18"/>
                <w:szCs w:val="18"/>
              </w:rPr>
              <w:t xml:space="preserve"> </w:t>
            </w:r>
            <w:r>
              <w:rPr>
                <w:rFonts w:ascii="SimSun" w:hAnsi="SimSun" w:hint="eastAsia"/>
                <w:sz w:val="18"/>
                <w:szCs w:val="18"/>
              </w:rPr>
              <w:t>time</w:t>
            </w:r>
            <w:r>
              <w:rPr>
                <w:rFonts w:ascii="SimSun" w:hAnsi="SimSun"/>
                <w:sz w:val="18"/>
                <w:szCs w:val="18"/>
              </w:rPr>
              <w:t xml:space="preserve"> </w:t>
            </w:r>
            <w:r>
              <w:rPr>
                <w:rFonts w:ascii="SimSun" w:hAnsi="SimSun" w:hint="eastAsia"/>
                <w:sz w:val="18"/>
                <w:szCs w:val="18"/>
              </w:rPr>
              <w:t>Length</w:t>
            </w:r>
            <w:r>
              <w:rPr>
                <w:rFonts w:ascii="SimSun" w:hAnsi="SimSun"/>
                <w:sz w:val="18"/>
                <w:szCs w:val="18"/>
              </w:rPr>
              <w:t xml:space="preserve"> (max time length of each interval)</w:t>
            </w:r>
          </w:p>
        </w:tc>
      </w:tr>
      <w:tr w:rsidR="00FC180D" w14:paraId="7B5AA1E6" w14:textId="77777777">
        <w:trPr>
          <w:trHeight w:val="26"/>
          <w:jc w:val="center"/>
        </w:trPr>
        <w:tc>
          <w:tcPr>
            <w:tcW w:w="438" w:type="dxa"/>
            <w:vMerge/>
            <w:tcBorders>
              <w:right w:val="single" w:sz="6" w:space="0" w:color="auto"/>
            </w:tcBorders>
            <w:shd w:val="clear" w:color="auto" w:fill="FFFFFF"/>
            <w:vAlign w:val="center"/>
          </w:tcPr>
          <w:p w14:paraId="533E4A2E" w14:textId="77777777" w:rsidR="00FC180D" w:rsidRDefault="00FC180D">
            <w:pPr>
              <w:rPr>
                <w:szCs w:val="21"/>
                <w:lang w:val="fr-FR"/>
              </w:rPr>
            </w:pPr>
          </w:p>
        </w:tc>
        <w:tc>
          <w:tcPr>
            <w:tcW w:w="4065" w:type="dxa"/>
            <w:tcBorders>
              <w:right w:val="single" w:sz="6" w:space="0" w:color="auto"/>
            </w:tcBorders>
            <w:shd w:val="clear" w:color="auto" w:fill="FFFFFF"/>
            <w:vAlign w:val="center"/>
          </w:tcPr>
          <w:p w14:paraId="17B0B2D6" w14:textId="77777777" w:rsidR="00FC180D" w:rsidRDefault="00203103">
            <w:pPr>
              <w:rPr>
                <w:szCs w:val="21"/>
                <w:lang w:val="fr-FR"/>
              </w:rPr>
            </w:pPr>
            <w:r>
              <w:rPr>
                <w:szCs w:val="21"/>
                <w:lang w:val="fr-FR"/>
              </w:rPr>
              <w:t>select_mode</w:t>
            </w:r>
          </w:p>
        </w:tc>
        <w:tc>
          <w:tcPr>
            <w:tcW w:w="2693" w:type="dxa"/>
            <w:tcBorders>
              <w:left w:val="single" w:sz="6" w:space="0" w:color="auto"/>
            </w:tcBorders>
            <w:shd w:val="clear" w:color="auto" w:fill="FFFFFF"/>
            <w:vAlign w:val="center"/>
          </w:tcPr>
          <w:p w14:paraId="70C97356" w14:textId="77777777" w:rsidR="00FC180D" w:rsidRDefault="00203103">
            <w:pPr>
              <w:rPr>
                <w:rFonts w:ascii="SimSun" w:hAnsi="SimSun"/>
                <w:sz w:val="18"/>
                <w:szCs w:val="18"/>
              </w:rPr>
            </w:pPr>
            <w:r>
              <w:rPr>
                <w:rFonts w:ascii="SimSun" w:hAnsi="SimSun" w:hint="eastAsia"/>
                <w:sz w:val="18"/>
                <w:szCs w:val="18"/>
              </w:rPr>
              <w:t>I</w:t>
            </w:r>
            <w:r>
              <w:rPr>
                <w:rFonts w:ascii="SimSun" w:hAnsi="SimSun"/>
                <w:sz w:val="18"/>
                <w:szCs w:val="18"/>
              </w:rPr>
              <w:t xml:space="preserve">nquiry mode (-1: All;1: </w:t>
            </w:r>
            <w:r>
              <w:rPr>
                <w:rFonts w:ascii="SimSun" w:hAnsi="SimSun" w:hint="eastAsia"/>
                <w:sz w:val="18"/>
                <w:szCs w:val="18"/>
              </w:rPr>
              <w:t>according</w:t>
            </w:r>
            <w:r>
              <w:rPr>
                <w:rFonts w:ascii="SimSun" w:hAnsi="SimSun"/>
                <w:sz w:val="18"/>
                <w:szCs w:val="18"/>
              </w:rPr>
              <w:t xml:space="preserve"> </w:t>
            </w:r>
            <w:r>
              <w:rPr>
                <w:rFonts w:ascii="SimSun" w:hAnsi="SimSun" w:hint="eastAsia"/>
                <w:sz w:val="18"/>
                <w:szCs w:val="18"/>
              </w:rPr>
              <w:t>to</w:t>
            </w:r>
            <w:r>
              <w:rPr>
                <w:rFonts w:ascii="SimSun" w:hAnsi="SimSun"/>
                <w:sz w:val="18"/>
                <w:szCs w:val="18"/>
              </w:rPr>
              <w:t xml:space="preserve"> time; 2: </w:t>
            </w:r>
            <w:r>
              <w:rPr>
                <w:rFonts w:ascii="SimSun" w:hAnsi="SimSun" w:hint="eastAsia"/>
                <w:sz w:val="18"/>
                <w:szCs w:val="18"/>
              </w:rPr>
              <w:t>according</w:t>
            </w:r>
            <w:r>
              <w:rPr>
                <w:rFonts w:ascii="SimSun" w:hAnsi="SimSun"/>
                <w:sz w:val="18"/>
                <w:szCs w:val="18"/>
              </w:rPr>
              <w:t xml:space="preserve"> to stye)</w:t>
            </w:r>
          </w:p>
        </w:tc>
      </w:tr>
    </w:tbl>
    <w:p w14:paraId="5F01F7E7" w14:textId="77777777" w:rsidR="00FC180D" w:rsidRDefault="00203103">
      <w:pPr>
        <w:pStyle w:val="Titolo4"/>
      </w:pPr>
      <w:r>
        <w:rPr>
          <w:rFonts w:hint="eastAsia"/>
        </w:rPr>
        <w:t>O</w:t>
      </w:r>
      <w:r>
        <w:t xml:space="preserve">utput </w:t>
      </w:r>
      <w:r>
        <w:rPr>
          <w:rFonts w:hint="eastAsia"/>
        </w:rPr>
        <w:t>Parameter</w:t>
      </w:r>
      <w:r>
        <w:t xml:space="preserve"> </w:t>
      </w:r>
      <w:r>
        <w:rPr>
          <w:rFonts w:hint="eastAsia"/>
        </w:rPr>
        <w:t>latest</w:t>
      </w:r>
      <w:r>
        <w:t xml:space="preserve"> </w:t>
      </w:r>
      <w:r>
        <w:rPr>
          <w:rFonts w:hint="eastAsia"/>
        </w:rPr>
        <w:t>recording</w:t>
      </w:r>
      <w:r>
        <w:t xml:space="preserve"> time</w:t>
      </w:r>
      <w:r>
        <w:rPr>
          <w:rFonts w:hint="eastAsia"/>
        </w:rPr>
        <w:t xml:space="preserve"> Parameter</w:t>
      </w:r>
      <w:r>
        <w:t xml:space="preserve"> list</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4065"/>
        <w:gridCol w:w="2693"/>
      </w:tblGrid>
      <w:tr w:rsidR="00FC180D" w14:paraId="052025CD" w14:textId="77777777">
        <w:trPr>
          <w:jc w:val="center"/>
        </w:trPr>
        <w:tc>
          <w:tcPr>
            <w:tcW w:w="4503" w:type="dxa"/>
            <w:gridSpan w:val="2"/>
            <w:tcBorders>
              <w:bottom w:val="single" w:sz="4" w:space="0" w:color="auto"/>
            </w:tcBorders>
            <w:shd w:val="clear" w:color="auto" w:fill="C0C0C0"/>
            <w:vAlign w:val="center"/>
          </w:tcPr>
          <w:p w14:paraId="699042CA" w14:textId="77777777" w:rsidR="00FC180D" w:rsidRDefault="00203103">
            <w:pPr>
              <w:rPr>
                <w:szCs w:val="21"/>
                <w:lang w:val="fr-FR"/>
              </w:rPr>
            </w:pPr>
            <w:r>
              <w:rPr>
                <w:rFonts w:hint="eastAsia"/>
                <w:szCs w:val="21"/>
                <w:lang w:val="fr-FR"/>
              </w:rPr>
              <w:t>Property</w:t>
            </w:r>
          </w:p>
        </w:tc>
        <w:tc>
          <w:tcPr>
            <w:tcW w:w="2693" w:type="dxa"/>
            <w:tcBorders>
              <w:bottom w:val="single" w:sz="4" w:space="0" w:color="auto"/>
            </w:tcBorders>
            <w:shd w:val="clear" w:color="auto" w:fill="C0C0C0"/>
            <w:vAlign w:val="center"/>
          </w:tcPr>
          <w:p w14:paraId="5E5F3279" w14:textId="77777777" w:rsidR="00FC180D" w:rsidRDefault="00203103">
            <w:pPr>
              <w:rPr>
                <w:rFonts w:ascii="SimSun" w:hAnsi="SimSun"/>
                <w:szCs w:val="21"/>
              </w:rPr>
            </w:pPr>
            <w:r>
              <w:rPr>
                <w:rFonts w:ascii="SimSun" w:hAnsi="SimSun" w:hint="eastAsia"/>
                <w:szCs w:val="21"/>
              </w:rPr>
              <w:t>Instruction</w:t>
            </w:r>
          </w:p>
        </w:tc>
      </w:tr>
      <w:tr w:rsidR="00FC180D" w14:paraId="44795896" w14:textId="77777777">
        <w:trPr>
          <w:jc w:val="center"/>
        </w:trPr>
        <w:tc>
          <w:tcPr>
            <w:tcW w:w="4503" w:type="dxa"/>
            <w:gridSpan w:val="2"/>
            <w:tcBorders>
              <w:right w:val="single" w:sz="6" w:space="0" w:color="auto"/>
            </w:tcBorders>
            <w:shd w:val="clear" w:color="auto" w:fill="FFFFFF"/>
            <w:vAlign w:val="center"/>
          </w:tcPr>
          <w:p w14:paraId="3D56D4C8" w14:textId="77777777" w:rsidR="00FC180D" w:rsidRDefault="00203103">
            <w:pPr>
              <w:rPr>
                <w:szCs w:val="21"/>
                <w:lang w:val="fr-FR"/>
              </w:rPr>
            </w:pPr>
            <w:r>
              <w:rPr>
                <w:szCs w:val="21"/>
                <w:lang w:val="fr-FR"/>
              </w:rPr>
              <w:t>Parameters</w:t>
            </w:r>
          </w:p>
        </w:tc>
        <w:tc>
          <w:tcPr>
            <w:tcW w:w="2693" w:type="dxa"/>
            <w:tcBorders>
              <w:left w:val="single" w:sz="6" w:space="0" w:color="auto"/>
            </w:tcBorders>
            <w:shd w:val="clear" w:color="auto" w:fill="FFFFFF"/>
            <w:vAlign w:val="center"/>
          </w:tcPr>
          <w:p w14:paraId="472DD60C" w14:textId="77777777" w:rsidR="00FC180D" w:rsidRDefault="00203103">
            <w:pPr>
              <w:rPr>
                <w:szCs w:val="21"/>
                <w:lang w:val="fr-FR"/>
              </w:rPr>
            </w:pPr>
            <w:r>
              <w:rPr>
                <w:rFonts w:hint="eastAsia"/>
                <w:szCs w:val="21"/>
                <w:lang w:val="fr-FR"/>
              </w:rPr>
              <w:t>Message</w:t>
            </w:r>
            <w:r>
              <w:rPr>
                <w:szCs w:val="21"/>
                <w:lang w:val="fr-FR"/>
              </w:rPr>
              <w:t xml:space="preserve"> begin</w:t>
            </w:r>
          </w:p>
        </w:tc>
      </w:tr>
      <w:tr w:rsidR="00FC180D" w14:paraId="7DA87950" w14:textId="77777777">
        <w:trPr>
          <w:jc w:val="center"/>
        </w:trPr>
        <w:tc>
          <w:tcPr>
            <w:tcW w:w="4503" w:type="dxa"/>
            <w:gridSpan w:val="2"/>
            <w:tcBorders>
              <w:right w:val="single" w:sz="6" w:space="0" w:color="auto"/>
            </w:tcBorders>
            <w:shd w:val="clear" w:color="auto" w:fill="FFFFFF"/>
            <w:vAlign w:val="center"/>
          </w:tcPr>
          <w:p w14:paraId="7E483E3E" w14:textId="77777777" w:rsidR="00FC180D" w:rsidRDefault="00203103">
            <w:pPr>
              <w:rPr>
                <w:szCs w:val="21"/>
                <w:lang w:val="fr-FR"/>
              </w:rPr>
            </w:pPr>
            <w:r>
              <w:rPr>
                <w:szCs w:val="21"/>
                <w:lang w:val="fr-FR"/>
              </w:rPr>
              <w:t>p_result</w:t>
            </w:r>
          </w:p>
        </w:tc>
        <w:tc>
          <w:tcPr>
            <w:tcW w:w="2693" w:type="dxa"/>
            <w:tcBorders>
              <w:left w:val="single" w:sz="6" w:space="0" w:color="auto"/>
            </w:tcBorders>
            <w:shd w:val="clear" w:color="auto" w:fill="FFFFFF"/>
            <w:vAlign w:val="center"/>
          </w:tcPr>
          <w:p w14:paraId="3488C2DD" w14:textId="77777777" w:rsidR="00FC180D" w:rsidRDefault="00203103">
            <w:pPr>
              <w:rPr>
                <w:szCs w:val="21"/>
                <w:lang w:val="fr-FR"/>
              </w:rPr>
            </w:pPr>
            <w:r>
              <w:rPr>
                <w:rFonts w:hint="eastAsia"/>
                <w:szCs w:val="21"/>
                <w:lang w:val="fr-FR"/>
              </w:rPr>
              <w:t>P</w:t>
            </w:r>
            <w:r>
              <w:rPr>
                <w:szCs w:val="21"/>
                <w:lang w:val="fr-FR"/>
              </w:rPr>
              <w:t>rocess result</w:t>
            </w:r>
          </w:p>
        </w:tc>
      </w:tr>
      <w:tr w:rsidR="00FC180D" w14:paraId="29A1F22E" w14:textId="77777777">
        <w:trPr>
          <w:jc w:val="center"/>
        </w:trPr>
        <w:tc>
          <w:tcPr>
            <w:tcW w:w="438" w:type="dxa"/>
            <w:tcBorders>
              <w:right w:val="single" w:sz="6" w:space="0" w:color="auto"/>
            </w:tcBorders>
            <w:shd w:val="clear" w:color="auto" w:fill="FFFFFF"/>
            <w:vAlign w:val="center"/>
          </w:tcPr>
          <w:p w14:paraId="4342FAE2" w14:textId="77777777" w:rsidR="00FC180D" w:rsidRDefault="00FC180D">
            <w:pPr>
              <w:rPr>
                <w:szCs w:val="21"/>
                <w:lang w:val="fr-FR"/>
              </w:rPr>
            </w:pPr>
          </w:p>
        </w:tc>
        <w:tc>
          <w:tcPr>
            <w:tcW w:w="4065" w:type="dxa"/>
            <w:tcBorders>
              <w:right w:val="single" w:sz="6" w:space="0" w:color="auto"/>
            </w:tcBorders>
            <w:shd w:val="clear" w:color="auto" w:fill="FFFFFF"/>
            <w:vAlign w:val="center"/>
          </w:tcPr>
          <w:p w14:paraId="7B9F7DA6" w14:textId="77777777" w:rsidR="00FC180D" w:rsidRDefault="00203103">
            <w:pPr>
              <w:rPr>
                <w:szCs w:val="21"/>
                <w:lang w:val="fr-FR"/>
              </w:rPr>
            </w:pPr>
            <w:r>
              <w:rPr>
                <w:szCs w:val="21"/>
                <w:lang w:val="fr-FR"/>
              </w:rPr>
              <w:t>datetime</w:t>
            </w:r>
          </w:p>
        </w:tc>
        <w:tc>
          <w:tcPr>
            <w:tcW w:w="2693" w:type="dxa"/>
            <w:tcBorders>
              <w:left w:val="single" w:sz="6" w:space="0" w:color="auto"/>
            </w:tcBorders>
            <w:shd w:val="clear" w:color="auto" w:fill="FFFFFF"/>
            <w:vAlign w:val="center"/>
          </w:tcPr>
          <w:p w14:paraId="30A4496F" w14:textId="77777777" w:rsidR="00FC180D" w:rsidRDefault="00203103">
            <w:pPr>
              <w:rPr>
                <w:szCs w:val="21"/>
                <w:lang w:val="fr-FR"/>
              </w:rPr>
            </w:pPr>
            <w:r>
              <w:rPr>
                <w:rFonts w:hint="eastAsia"/>
                <w:szCs w:val="21"/>
                <w:lang w:val="fr-FR"/>
              </w:rPr>
              <w:t>L</w:t>
            </w:r>
            <w:r>
              <w:rPr>
                <w:szCs w:val="21"/>
                <w:lang w:val="fr-FR"/>
              </w:rPr>
              <w:t>atest recording time</w:t>
            </w:r>
          </w:p>
        </w:tc>
      </w:tr>
    </w:tbl>
    <w:p w14:paraId="44D493CB" w14:textId="77777777" w:rsidR="00FC180D" w:rsidRDefault="00203103">
      <w:pPr>
        <w:jc w:val="left"/>
      </w:pPr>
      <w:r>
        <w:t>Sample information is as follows :</w:t>
      </w:r>
    </w:p>
    <w:p w14:paraId="2A36BEB8" w14:textId="77777777" w:rsidR="00FC180D" w:rsidRDefault="00203103">
      <w:pPr>
        <w:spacing w:line="360" w:lineRule="auto"/>
      </w:pPr>
      <w:r>
        <w:t>{"datetime":"2019- 1- 3  8:21:15"}</w:t>
      </w:r>
    </w:p>
    <w:p w14:paraId="113F68DF" w14:textId="77777777" w:rsidR="00F47051" w:rsidRDefault="00F47051" w:rsidP="00F47051">
      <w:pPr>
        <w:pStyle w:val="Titolo3"/>
        <w:tabs>
          <w:tab w:val="left" w:pos="4159"/>
        </w:tabs>
      </w:pPr>
      <w:bookmarkStart w:id="115" w:name="_Toc152594032"/>
      <w:r>
        <w:t>sdks_</w:t>
      </w:r>
      <w:r>
        <w:rPr>
          <w:rFonts w:hint="eastAsia"/>
        </w:rPr>
        <w:t>dev_</w:t>
      </w:r>
      <w:r w:rsidR="00C83F16">
        <w:rPr>
          <w:rFonts w:hint="eastAsia"/>
        </w:rPr>
        <w:t>nvr_manual_record</w:t>
      </w:r>
      <w:bookmarkEnd w:id="115"/>
    </w:p>
    <w:p w14:paraId="48A6E630" w14:textId="77777777" w:rsidR="00F47051" w:rsidRDefault="00F47051" w:rsidP="00F47051">
      <w:pPr>
        <w:pStyle w:val="Titolo4"/>
      </w:pPr>
      <w:r>
        <w:rPr>
          <w:rFonts w:hint="eastAsia"/>
        </w:rPr>
        <w:t>Define</w:t>
      </w:r>
    </w:p>
    <w:p w14:paraId="45D99B99" w14:textId="77777777" w:rsidR="00F47051" w:rsidRDefault="00F47051" w:rsidP="00F47051">
      <w:r>
        <w:t xml:space="preserve">int </w:t>
      </w:r>
      <w:r w:rsidR="00E877FE" w:rsidRPr="00E877FE">
        <w:t>sdks_dev_nvr_manual_record(unsigned int handle, int chn, int record_flag)</w:t>
      </w:r>
      <w:r>
        <w:t>;</w:t>
      </w:r>
    </w:p>
    <w:p w14:paraId="48332675" w14:textId="77777777" w:rsidR="00F47051" w:rsidRDefault="00F47051" w:rsidP="00F47051">
      <w:pPr>
        <w:pStyle w:val="Titolo4"/>
      </w:pPr>
      <w:r>
        <w:rPr>
          <w:rFonts w:hint="eastAsia"/>
        </w:rPr>
        <w:t>Parameter</w:t>
      </w:r>
    </w:p>
    <w:p w14:paraId="6D57233A" w14:textId="77777777" w:rsidR="00F47051" w:rsidRDefault="00F47051" w:rsidP="00F47051">
      <w:pPr>
        <w:spacing w:line="360" w:lineRule="auto"/>
      </w:pPr>
      <w:r>
        <w:rPr>
          <w:rFonts w:hint="eastAsia"/>
        </w:rPr>
        <w:t>h</w:t>
      </w:r>
      <w:r>
        <w:t>andle</w:t>
      </w:r>
      <w:r>
        <w:rPr>
          <w:rFonts w:hint="eastAsia"/>
        </w:rPr>
        <w:t>:</w:t>
      </w:r>
      <w:r>
        <w:t xml:space="preserve"> sdks_c</w:t>
      </w:r>
      <w:r>
        <w:rPr>
          <w:rFonts w:hint="eastAsia"/>
        </w:rPr>
        <w:t>onn</w:t>
      </w:r>
      <w:r>
        <w:t xml:space="preserve"> interface return value</w:t>
      </w:r>
    </w:p>
    <w:p w14:paraId="42EF6846" w14:textId="77777777" w:rsidR="00F47051" w:rsidRDefault="00E877FE" w:rsidP="00F47051">
      <w:pPr>
        <w:spacing w:line="360" w:lineRule="auto"/>
      </w:pPr>
      <w:r>
        <w:rPr>
          <w:rFonts w:hint="eastAsia"/>
        </w:rPr>
        <w:t>chn</w:t>
      </w:r>
      <w:r w:rsidR="00F47051">
        <w:rPr>
          <w:rFonts w:hint="eastAsia"/>
        </w:rPr>
        <w:t>:</w:t>
      </w:r>
      <w:r w:rsidR="00F47051" w:rsidRPr="00AE7434">
        <w:t xml:space="preserve"> </w:t>
      </w:r>
      <w:r>
        <w:rPr>
          <w:rFonts w:hint="eastAsia"/>
        </w:rPr>
        <w:t>channel</w:t>
      </w:r>
    </w:p>
    <w:p w14:paraId="7580172C" w14:textId="77777777" w:rsidR="000A188F" w:rsidRDefault="000A188F" w:rsidP="00F47051">
      <w:pPr>
        <w:spacing w:line="360" w:lineRule="auto"/>
      </w:pPr>
      <w:r>
        <w:rPr>
          <w:rFonts w:hint="eastAsia"/>
        </w:rPr>
        <w:t>record_flag: 0:close record,1:open record</w:t>
      </w:r>
    </w:p>
    <w:p w14:paraId="4E05F9B4" w14:textId="77777777" w:rsidR="00F47051" w:rsidRDefault="00F47051" w:rsidP="00F47051">
      <w:pPr>
        <w:pStyle w:val="Titolo4"/>
      </w:pPr>
      <w:r>
        <w:rPr>
          <w:rFonts w:hint="eastAsia"/>
        </w:rPr>
        <w:t>Instruction</w:t>
      </w:r>
    </w:p>
    <w:p w14:paraId="56495F02" w14:textId="77777777" w:rsidR="00F47051" w:rsidRDefault="00CD7A6C" w:rsidP="00F47051">
      <w:r>
        <w:rPr>
          <w:rFonts w:hint="eastAsia"/>
        </w:rPr>
        <w:t>manual open or close record stream</w:t>
      </w:r>
    </w:p>
    <w:p w14:paraId="57CEA9CA" w14:textId="77777777" w:rsidR="00F47051" w:rsidRDefault="00F47051" w:rsidP="00F47051">
      <w:pPr>
        <w:pStyle w:val="Titolo4"/>
      </w:pPr>
      <w:r>
        <w:rPr>
          <w:rFonts w:hint="eastAsia"/>
        </w:rPr>
        <w:t>Return Value</w:t>
      </w:r>
    </w:p>
    <w:p w14:paraId="2E5490F6" w14:textId="77777777" w:rsidR="00512E3C" w:rsidRPr="00371041" w:rsidRDefault="00F47051" w:rsidP="002B79ED">
      <w:pPr>
        <w:spacing w:line="360" w:lineRule="auto"/>
      </w:pPr>
      <w:r>
        <w:rPr>
          <w:rFonts w:hint="eastAsia"/>
        </w:rPr>
        <w:t xml:space="preserve">  Returns 0 success, other failures.</w:t>
      </w:r>
    </w:p>
    <w:p w14:paraId="7D49FA64" w14:textId="77777777" w:rsidR="005C2514" w:rsidRDefault="005C2514" w:rsidP="005C2514">
      <w:pPr>
        <w:pStyle w:val="Titolo3"/>
        <w:tabs>
          <w:tab w:val="left" w:pos="4159"/>
        </w:tabs>
      </w:pPr>
      <w:bookmarkStart w:id="116" w:name="_Toc152594033"/>
      <w:r>
        <w:t>sdks_</w:t>
      </w:r>
      <w:r>
        <w:rPr>
          <w:rFonts w:hint="eastAsia"/>
        </w:rPr>
        <w:t>dev_grid_start</w:t>
      </w:r>
      <w:bookmarkEnd w:id="116"/>
    </w:p>
    <w:p w14:paraId="1A17C40B" w14:textId="77777777" w:rsidR="005C2514" w:rsidRDefault="005C2514" w:rsidP="005C2514">
      <w:pPr>
        <w:pStyle w:val="Titolo4"/>
      </w:pPr>
      <w:r>
        <w:rPr>
          <w:rFonts w:hint="eastAsia"/>
        </w:rPr>
        <w:t>Define</w:t>
      </w:r>
    </w:p>
    <w:p w14:paraId="1CC89B43" w14:textId="77777777" w:rsidR="005C2514" w:rsidRDefault="004B2146" w:rsidP="005C2514">
      <w:r>
        <w:t>int sdks_dev_grid_start(unsigned int handle, int chn, int stream_type, const char* s_time, const char* e_time, SDK_STREAM_CB stream_cb, void* p_obj)</w:t>
      </w:r>
      <w:r w:rsidR="005C2514">
        <w:t>;</w:t>
      </w:r>
    </w:p>
    <w:p w14:paraId="56F914D5" w14:textId="77777777" w:rsidR="005C2514" w:rsidRDefault="005C2514" w:rsidP="005C2514">
      <w:pPr>
        <w:pStyle w:val="Titolo4"/>
      </w:pPr>
      <w:r>
        <w:rPr>
          <w:rFonts w:hint="eastAsia"/>
        </w:rPr>
        <w:t>Parameter</w:t>
      </w:r>
    </w:p>
    <w:p w14:paraId="2CA111C3" w14:textId="77777777" w:rsidR="005C2514" w:rsidRDefault="005C2514" w:rsidP="005C2514">
      <w:pPr>
        <w:spacing w:line="360" w:lineRule="auto"/>
      </w:pPr>
      <w:r>
        <w:rPr>
          <w:rFonts w:hint="eastAsia"/>
        </w:rPr>
        <w:t>h</w:t>
      </w:r>
      <w:r>
        <w:t>andle</w:t>
      </w:r>
      <w:r>
        <w:rPr>
          <w:rFonts w:hint="eastAsia"/>
        </w:rPr>
        <w:t>:</w:t>
      </w:r>
      <w:r>
        <w:t xml:space="preserve"> sdks_c</w:t>
      </w:r>
      <w:r>
        <w:rPr>
          <w:rFonts w:hint="eastAsia"/>
        </w:rPr>
        <w:t>onn</w:t>
      </w:r>
      <w:r>
        <w:t xml:space="preserve"> interface return value</w:t>
      </w:r>
    </w:p>
    <w:p w14:paraId="3A332C46" w14:textId="77777777" w:rsidR="00C710D8" w:rsidRDefault="00C710D8" w:rsidP="00C710D8">
      <w:pPr>
        <w:spacing w:line="360" w:lineRule="auto"/>
      </w:pPr>
      <w:r>
        <w:t>s_time</w:t>
      </w:r>
      <w:r>
        <w:rPr>
          <w:rFonts w:hint="eastAsia"/>
        </w:rPr>
        <w:t>:Start</w:t>
      </w:r>
      <w:r>
        <w:t xml:space="preserve"> </w:t>
      </w:r>
      <w:r>
        <w:rPr>
          <w:rFonts w:hint="eastAsia"/>
        </w:rPr>
        <w:t>time</w:t>
      </w:r>
      <w:r>
        <w:t xml:space="preserve"> Format must be:</w:t>
      </w:r>
      <w:r>
        <w:rPr>
          <w:rFonts w:hint="eastAsia"/>
        </w:rPr>
        <w:t xml:space="preserve"> "yyyy-mm-dd HH:mm:ss"</w:t>
      </w:r>
    </w:p>
    <w:p w14:paraId="58364961" w14:textId="77777777" w:rsidR="00C710D8" w:rsidRDefault="00C710D8" w:rsidP="00C710D8">
      <w:pPr>
        <w:spacing w:line="360" w:lineRule="auto"/>
      </w:pPr>
      <w:r>
        <w:t>e_time</w:t>
      </w:r>
      <w:r>
        <w:rPr>
          <w:rFonts w:hint="eastAsia"/>
        </w:rPr>
        <w:t>:E</w:t>
      </w:r>
      <w:r>
        <w:t>nd time</w:t>
      </w:r>
      <w:r w:rsidR="00E45D9D">
        <w:rPr>
          <w:rFonts w:hint="eastAsia"/>
        </w:rPr>
        <w:t>,</w:t>
      </w:r>
      <w:r>
        <w:rPr>
          <w:rFonts w:hint="eastAsia"/>
        </w:rPr>
        <w:t>F</w:t>
      </w:r>
      <w:r>
        <w:t>ormat must be:</w:t>
      </w:r>
      <w:r>
        <w:rPr>
          <w:rFonts w:hint="eastAsia"/>
        </w:rPr>
        <w:t xml:space="preserve"> "yyyy-mm-dd HH:mm:ss"</w:t>
      </w:r>
    </w:p>
    <w:p w14:paraId="35A9E0CF" w14:textId="77777777" w:rsidR="005C2514" w:rsidRDefault="005C2514" w:rsidP="005C2514">
      <w:pPr>
        <w:spacing w:line="360" w:lineRule="auto"/>
      </w:pPr>
      <w:r>
        <w:t>chn</w:t>
      </w:r>
      <w:r>
        <w:rPr>
          <w:rFonts w:hint="eastAsia"/>
        </w:rPr>
        <w:t>: C</w:t>
      </w:r>
      <w:r>
        <w:t xml:space="preserve">hannel </w:t>
      </w:r>
    </w:p>
    <w:p w14:paraId="5122457B" w14:textId="77777777" w:rsidR="005C2514" w:rsidRDefault="002A1CDB" w:rsidP="005C2514">
      <w:pPr>
        <w:spacing w:line="360" w:lineRule="auto"/>
      </w:pPr>
      <w:r>
        <w:t>stream_type</w:t>
      </w:r>
      <w:r w:rsidR="005C2514">
        <w:rPr>
          <w:rFonts w:hint="eastAsia"/>
        </w:rPr>
        <w:t xml:space="preserve">: </w:t>
      </w:r>
      <w:r w:rsidR="00141386">
        <w:rPr>
          <w:rFonts w:hint="eastAsia"/>
        </w:rPr>
        <w:t>stream type</w:t>
      </w:r>
    </w:p>
    <w:p w14:paraId="2AD0692F" w14:textId="77777777" w:rsidR="001C4757" w:rsidRPr="000D1452" w:rsidRDefault="001C4757" w:rsidP="005C2514">
      <w:pPr>
        <w:spacing w:line="360" w:lineRule="auto"/>
      </w:pPr>
      <w:r>
        <w:t>SDK_STREAM_CB</w:t>
      </w:r>
      <w:r w:rsidR="000D1452">
        <w:rPr>
          <w:rFonts w:hint="eastAsia"/>
        </w:rPr>
        <w:t>:</w:t>
      </w:r>
      <w:r w:rsidR="00F96DF7">
        <w:rPr>
          <w:rFonts w:hint="eastAsia"/>
        </w:rPr>
        <w:t xml:space="preserve"> callback</w:t>
      </w:r>
      <w:r w:rsidR="00B67847">
        <w:rPr>
          <w:rFonts w:hint="eastAsia"/>
        </w:rPr>
        <w:t xml:space="preserve"> function</w:t>
      </w:r>
    </w:p>
    <w:p w14:paraId="18600053" w14:textId="77777777" w:rsidR="005C2514" w:rsidRDefault="005C2514" w:rsidP="005C2514">
      <w:pPr>
        <w:pStyle w:val="Titolo4"/>
      </w:pPr>
      <w:r>
        <w:rPr>
          <w:rFonts w:hint="eastAsia"/>
        </w:rPr>
        <w:t>Instruction</w:t>
      </w:r>
    </w:p>
    <w:p w14:paraId="35F9383C" w14:textId="77777777" w:rsidR="005C2514" w:rsidRDefault="00C645E9" w:rsidP="005C2514">
      <w:r w:rsidRPr="00C645E9">
        <w:t>Gets the raster picture</w:t>
      </w:r>
    </w:p>
    <w:p w14:paraId="34EF2599" w14:textId="77777777" w:rsidR="005C2514" w:rsidRDefault="005C2514" w:rsidP="005C2514">
      <w:pPr>
        <w:pStyle w:val="Titolo4"/>
      </w:pPr>
      <w:r>
        <w:rPr>
          <w:rFonts w:hint="eastAsia"/>
        </w:rPr>
        <w:t>Return Value</w:t>
      </w:r>
    </w:p>
    <w:p w14:paraId="55822337" w14:textId="77777777" w:rsidR="005C2514" w:rsidRDefault="005C2514" w:rsidP="005C2514">
      <w:r>
        <w:rPr>
          <w:rFonts w:hint="eastAsia"/>
        </w:rPr>
        <w:t xml:space="preserve">  Returns 0 success, other failures.</w:t>
      </w:r>
    </w:p>
    <w:p w14:paraId="7C8DDD81" w14:textId="77777777" w:rsidR="009365B0" w:rsidRDefault="009365B0" w:rsidP="009365B0">
      <w:pPr>
        <w:pStyle w:val="Titolo3"/>
        <w:tabs>
          <w:tab w:val="left" w:pos="4159"/>
        </w:tabs>
      </w:pPr>
      <w:bookmarkStart w:id="117" w:name="_Toc152594034"/>
      <w:r>
        <w:t>sdks_</w:t>
      </w:r>
      <w:r>
        <w:rPr>
          <w:rFonts w:hint="eastAsia"/>
        </w:rPr>
        <w:t>dev_grid_stop</w:t>
      </w:r>
      <w:bookmarkEnd w:id="117"/>
    </w:p>
    <w:p w14:paraId="6977869C" w14:textId="77777777" w:rsidR="009365B0" w:rsidRDefault="009365B0" w:rsidP="009365B0">
      <w:pPr>
        <w:pStyle w:val="Titolo4"/>
      </w:pPr>
      <w:r>
        <w:rPr>
          <w:rFonts w:hint="eastAsia"/>
        </w:rPr>
        <w:t>Define</w:t>
      </w:r>
    </w:p>
    <w:p w14:paraId="29740C7A" w14:textId="77777777" w:rsidR="009365B0" w:rsidRDefault="0075455C" w:rsidP="009365B0">
      <w:r>
        <w:t>int sdks_dev_grid_st</w:t>
      </w:r>
      <w:r>
        <w:rPr>
          <w:rFonts w:hint="eastAsia"/>
        </w:rPr>
        <w:t>op</w:t>
      </w:r>
      <w:r w:rsidR="009365B0">
        <w:t>(unsigned int handle,</w:t>
      </w:r>
      <w:r w:rsidR="00200F14">
        <w:rPr>
          <w:rFonts w:hint="eastAsia"/>
        </w:rPr>
        <w:t xml:space="preserve"> int stream_id</w:t>
      </w:r>
      <w:r w:rsidR="009365B0">
        <w:t>);</w:t>
      </w:r>
    </w:p>
    <w:p w14:paraId="640F7D2F" w14:textId="77777777" w:rsidR="009365B0" w:rsidRDefault="009365B0" w:rsidP="009365B0">
      <w:pPr>
        <w:pStyle w:val="Titolo4"/>
      </w:pPr>
      <w:r>
        <w:rPr>
          <w:rFonts w:hint="eastAsia"/>
        </w:rPr>
        <w:t>Parameter</w:t>
      </w:r>
    </w:p>
    <w:p w14:paraId="41425E3F" w14:textId="77777777" w:rsidR="009365B0" w:rsidRDefault="009365B0" w:rsidP="009365B0">
      <w:pPr>
        <w:spacing w:line="360" w:lineRule="auto"/>
      </w:pPr>
      <w:r>
        <w:rPr>
          <w:rFonts w:hint="eastAsia"/>
        </w:rPr>
        <w:t>h</w:t>
      </w:r>
      <w:r>
        <w:t>andle</w:t>
      </w:r>
      <w:r>
        <w:rPr>
          <w:rFonts w:hint="eastAsia"/>
        </w:rPr>
        <w:t>:</w:t>
      </w:r>
      <w:r>
        <w:t xml:space="preserve"> sdks_c</w:t>
      </w:r>
      <w:r>
        <w:rPr>
          <w:rFonts w:hint="eastAsia"/>
        </w:rPr>
        <w:t>onn</w:t>
      </w:r>
      <w:r>
        <w:t xml:space="preserve"> interface return value</w:t>
      </w:r>
    </w:p>
    <w:p w14:paraId="2A267F7D" w14:textId="77777777" w:rsidR="009365B0" w:rsidRDefault="00FF6B1C" w:rsidP="009365B0">
      <w:pPr>
        <w:spacing w:line="360" w:lineRule="auto"/>
      </w:pPr>
      <w:r>
        <w:t>stream_id</w:t>
      </w:r>
      <w:r w:rsidR="009365B0">
        <w:rPr>
          <w:rFonts w:hint="eastAsia"/>
        </w:rPr>
        <w:t>:</w:t>
      </w:r>
      <w:r w:rsidR="00AE7434" w:rsidRPr="00AE7434">
        <w:t xml:space="preserve"> </w:t>
      </w:r>
      <w:r w:rsidR="00AE7434">
        <w:t>sdks_dev_grid_star</w:t>
      </w:r>
      <w:r w:rsidR="00AE7434">
        <w:rPr>
          <w:rFonts w:hint="eastAsia"/>
        </w:rPr>
        <w:t>t return value</w:t>
      </w:r>
    </w:p>
    <w:p w14:paraId="21F5A7C4" w14:textId="77777777" w:rsidR="009365B0" w:rsidRDefault="009365B0" w:rsidP="009365B0">
      <w:pPr>
        <w:pStyle w:val="Titolo4"/>
      </w:pPr>
      <w:r>
        <w:rPr>
          <w:rFonts w:hint="eastAsia"/>
        </w:rPr>
        <w:t>Instruction</w:t>
      </w:r>
    </w:p>
    <w:p w14:paraId="6831DD5F" w14:textId="77777777" w:rsidR="009365B0" w:rsidRDefault="00076C62" w:rsidP="009365B0">
      <w:r w:rsidRPr="00076C62">
        <w:t xml:space="preserve">Stops </w:t>
      </w:r>
      <w:r w:rsidR="00680A2E">
        <w:rPr>
          <w:rFonts w:hint="eastAsia"/>
        </w:rPr>
        <w:t>get</w:t>
      </w:r>
      <w:r w:rsidR="00D716B1">
        <w:rPr>
          <w:rFonts w:hint="eastAsia"/>
        </w:rPr>
        <w:t xml:space="preserve"> </w:t>
      </w:r>
      <w:r w:rsidR="00010EB9">
        <w:t xml:space="preserve">a raster image for </w:t>
      </w:r>
      <w:r w:rsidRPr="00076C62">
        <w:t>channel</w:t>
      </w:r>
    </w:p>
    <w:p w14:paraId="5C06772D" w14:textId="77777777" w:rsidR="009365B0" w:rsidRDefault="009365B0" w:rsidP="009365B0">
      <w:pPr>
        <w:pStyle w:val="Titolo4"/>
      </w:pPr>
      <w:r>
        <w:rPr>
          <w:rFonts w:hint="eastAsia"/>
        </w:rPr>
        <w:t>Return Value</w:t>
      </w:r>
    </w:p>
    <w:p w14:paraId="7F16E83D" w14:textId="77777777" w:rsidR="009365B0" w:rsidRDefault="009365B0" w:rsidP="009365B0">
      <w:r>
        <w:rPr>
          <w:rFonts w:hint="eastAsia"/>
        </w:rPr>
        <w:t xml:space="preserve">  Returns 0 success, other failures.</w:t>
      </w:r>
    </w:p>
    <w:p w14:paraId="2CD865C5" w14:textId="77777777" w:rsidR="00FC180D" w:rsidRPr="005C2514" w:rsidRDefault="00FC180D"/>
    <w:p w14:paraId="04C508EB" w14:textId="77777777" w:rsidR="00FC180D" w:rsidRDefault="00203103">
      <w:pPr>
        <w:pStyle w:val="Titolo2"/>
        <w:numPr>
          <w:ilvl w:val="0"/>
          <w:numId w:val="1"/>
        </w:numPr>
      </w:pPr>
      <w:bookmarkStart w:id="118" w:name="_Toc152594035"/>
      <w:bookmarkEnd w:id="99"/>
      <w:r>
        <w:rPr>
          <w:rFonts w:hint="eastAsia"/>
        </w:rPr>
        <w:t>Capture</w:t>
      </w:r>
      <w:bookmarkEnd w:id="118"/>
    </w:p>
    <w:p w14:paraId="15F3C463" w14:textId="77777777" w:rsidR="00FC180D" w:rsidRDefault="00203103">
      <w:pPr>
        <w:pStyle w:val="Titolo3"/>
        <w:tabs>
          <w:tab w:val="left" w:pos="4159"/>
        </w:tabs>
      </w:pPr>
      <w:bookmarkStart w:id="119" w:name="_Toc10100684"/>
      <w:bookmarkStart w:id="120" w:name="_Toc152594036"/>
      <w:r>
        <w:t>sdks_</w:t>
      </w:r>
      <w:r>
        <w:rPr>
          <w:rFonts w:hint="eastAsia"/>
        </w:rPr>
        <w:t>get</w:t>
      </w:r>
      <w:r>
        <w:t>_</w:t>
      </w:r>
      <w:r>
        <w:rPr>
          <w:rFonts w:hint="eastAsia"/>
        </w:rPr>
        <w:t>snap</w:t>
      </w:r>
      <w:r>
        <w:t>_</w:t>
      </w:r>
      <w:r>
        <w:rPr>
          <w:rFonts w:hint="eastAsia"/>
        </w:rPr>
        <w:t>picture</w:t>
      </w:r>
      <w:bookmarkEnd w:id="119"/>
      <w:bookmarkEnd w:id="120"/>
      <w:r>
        <w:t xml:space="preserve"> </w:t>
      </w:r>
    </w:p>
    <w:p w14:paraId="43C1D977" w14:textId="77777777" w:rsidR="00FC180D" w:rsidRDefault="00203103">
      <w:pPr>
        <w:pStyle w:val="Titolo4"/>
      </w:pPr>
      <w:r>
        <w:rPr>
          <w:rFonts w:hint="eastAsia"/>
        </w:rPr>
        <w:t>Define</w:t>
      </w:r>
    </w:p>
    <w:p w14:paraId="7EC0795A" w14:textId="77777777" w:rsidR="00E1505C" w:rsidRPr="00E1505C" w:rsidRDefault="00E1505C" w:rsidP="00E1505C">
      <w:r>
        <w:t>int sdks_get_snap_picture(unsigned int handle,char* p_snap_param)</w:t>
      </w:r>
      <w:r>
        <w:rPr>
          <w:rFonts w:hint="eastAsia"/>
        </w:rPr>
        <w:t>;</w:t>
      </w:r>
    </w:p>
    <w:p w14:paraId="38FC6AB5" w14:textId="77777777" w:rsidR="00FC180D" w:rsidRDefault="00203103">
      <w:pPr>
        <w:pStyle w:val="Titolo4"/>
      </w:pPr>
      <w:r>
        <w:rPr>
          <w:rFonts w:hint="eastAsia"/>
        </w:rPr>
        <w:t>parameter</w:t>
      </w:r>
    </w:p>
    <w:p w14:paraId="469662B7" w14:textId="77777777" w:rsidR="00FC180D" w:rsidRDefault="00203103">
      <w:r>
        <w:rPr>
          <w:rFonts w:hint="eastAsia"/>
        </w:rPr>
        <w:t xml:space="preserve"> handle</w:t>
      </w:r>
      <w:r w:rsidR="00E45D9D">
        <w:rPr>
          <w:rFonts w:hint="eastAsia"/>
        </w:rPr>
        <w:t>:</w:t>
      </w:r>
      <w:r>
        <w:rPr>
          <w:rFonts w:hint="eastAsia"/>
        </w:rPr>
        <w:t xml:space="preserve">       return value of </w:t>
      </w:r>
      <w:r>
        <w:t>sdks_</w:t>
      </w:r>
      <w:r>
        <w:rPr>
          <w:rFonts w:hint="eastAsia"/>
        </w:rPr>
        <w:t>dev_</w:t>
      </w:r>
      <w:r>
        <w:t>c</w:t>
      </w:r>
      <w:r>
        <w:rPr>
          <w:rFonts w:hint="eastAsia"/>
        </w:rPr>
        <w:t>onn</w:t>
      </w:r>
    </w:p>
    <w:p w14:paraId="1255F2D4" w14:textId="77777777" w:rsidR="00FC180D" w:rsidRDefault="00203103">
      <w:r>
        <w:rPr>
          <w:rFonts w:hint="eastAsia"/>
        </w:rPr>
        <w:t xml:space="preserve"> </w:t>
      </w:r>
      <w:r>
        <w:t>p_snap_param</w:t>
      </w:r>
      <w:r w:rsidR="00E45D9D">
        <w:rPr>
          <w:rFonts w:hint="eastAsia"/>
        </w:rPr>
        <w:t>:</w:t>
      </w:r>
      <w:r>
        <w:rPr>
          <w:rFonts w:hint="eastAsia"/>
        </w:rPr>
        <w:t xml:space="preserve"> input parameter</w:t>
      </w:r>
      <w:r w:rsidR="00E45D9D">
        <w:rPr>
          <w:rFonts w:hint="eastAsia"/>
        </w:rPr>
        <w:t>,</w:t>
      </w:r>
      <w:r>
        <w:rPr>
          <w:rFonts w:hint="eastAsia"/>
        </w:rPr>
        <w:t>e</w:t>
      </w:r>
      <w:r>
        <w:t>nter in json format</w:t>
      </w:r>
      <w:r w:rsidR="00E45D9D">
        <w:rPr>
          <w:rFonts w:hint="eastAsia"/>
        </w:rPr>
        <w:t>.</w:t>
      </w:r>
    </w:p>
    <w:p w14:paraId="06517B85" w14:textId="77777777" w:rsidR="00FC180D" w:rsidRDefault="00203103">
      <w:pPr>
        <w:ind w:firstLineChars="50" w:firstLine="105"/>
      </w:pPr>
      <w:r>
        <w:t>The json example format is as follows</w:t>
      </w:r>
      <w:r w:rsidR="00E45D9D">
        <w:rPr>
          <w:rFonts w:hint="eastAsia"/>
        </w:rPr>
        <w:t>:</w:t>
      </w:r>
      <w:r>
        <w:rPr>
          <w:rFonts w:hint="eastAsia"/>
        </w:rPr>
        <w:t xml:space="preserve"> </w:t>
      </w:r>
    </w:p>
    <w:p w14:paraId="7EFC623F" w14:textId="77777777" w:rsidR="00FC180D" w:rsidRDefault="00203103">
      <w:r>
        <w:rPr>
          <w:rFonts w:ascii="NSimSun" w:eastAsiaTheme="minorEastAsia" w:hAnsi="NSimSun" w:cs="NSimSun"/>
          <w:color w:val="000000"/>
          <w:kern w:val="0"/>
          <w:sz w:val="19"/>
          <w:szCs w:val="19"/>
        </w:rPr>
        <w:t>{"chn":1,"timeout":2,"quality":9,"path":"f:\\"}</w:t>
      </w:r>
    </w:p>
    <w:tbl>
      <w:tblPr>
        <w:tblStyle w:val="Grigliatabella"/>
        <w:tblpPr w:leftFromText="180" w:rightFromText="180" w:vertAnchor="text" w:horzAnchor="margin" w:tblpY="96"/>
        <w:tblW w:w="8522" w:type="dxa"/>
        <w:tblLayout w:type="fixed"/>
        <w:tblLook w:val="04A0" w:firstRow="1" w:lastRow="0" w:firstColumn="1" w:lastColumn="0" w:noHBand="0" w:noVBand="1"/>
      </w:tblPr>
      <w:tblGrid>
        <w:gridCol w:w="2154"/>
        <w:gridCol w:w="1739"/>
        <w:gridCol w:w="1683"/>
        <w:gridCol w:w="2946"/>
      </w:tblGrid>
      <w:tr w:rsidR="00FC180D" w14:paraId="15A6CA16" w14:textId="77777777">
        <w:tc>
          <w:tcPr>
            <w:tcW w:w="2154" w:type="dxa"/>
            <w:shd w:val="clear" w:color="auto" w:fill="D9D9D9" w:themeFill="background1" w:themeFillShade="D9"/>
          </w:tcPr>
          <w:p w14:paraId="33520F49" w14:textId="77777777" w:rsidR="00FC180D" w:rsidRDefault="00203103">
            <w:pPr>
              <w:rPr>
                <w:rFonts w:asciiTheme="majorEastAsia" w:eastAsiaTheme="majorEastAsia" w:hAnsiTheme="majorEastAsia"/>
              </w:rPr>
            </w:pPr>
            <w:r>
              <w:rPr>
                <w:rFonts w:asciiTheme="majorEastAsia" w:eastAsiaTheme="majorEastAsia" w:hAnsiTheme="majorEastAsia"/>
              </w:rPr>
              <w:t>K</w:t>
            </w:r>
            <w:r>
              <w:rPr>
                <w:rFonts w:asciiTheme="majorEastAsia" w:eastAsiaTheme="majorEastAsia" w:hAnsiTheme="majorEastAsia" w:hint="eastAsia"/>
              </w:rPr>
              <w:t>ey Field</w:t>
            </w:r>
          </w:p>
        </w:tc>
        <w:tc>
          <w:tcPr>
            <w:tcW w:w="1739" w:type="dxa"/>
            <w:shd w:val="clear" w:color="auto" w:fill="D9D9D9" w:themeFill="background1" w:themeFillShade="D9"/>
          </w:tcPr>
          <w:p w14:paraId="6E213BDC"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0C0246AF"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selected</w:t>
            </w:r>
          </w:p>
        </w:tc>
        <w:tc>
          <w:tcPr>
            <w:tcW w:w="2946" w:type="dxa"/>
            <w:shd w:val="clear" w:color="auto" w:fill="D9D9D9" w:themeFill="background1" w:themeFillShade="D9"/>
          </w:tcPr>
          <w:p w14:paraId="4E5E607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Remarks</w:t>
            </w:r>
          </w:p>
        </w:tc>
      </w:tr>
      <w:tr w:rsidR="00FC180D" w14:paraId="449B87A3" w14:textId="77777777">
        <w:tc>
          <w:tcPr>
            <w:tcW w:w="2154" w:type="dxa"/>
          </w:tcPr>
          <w:p w14:paraId="3AA36B36" w14:textId="77777777" w:rsidR="00FC180D" w:rsidRPr="00EC44BE" w:rsidRDefault="00203103" w:rsidP="00EC44BE">
            <w:r w:rsidRPr="00EC44BE">
              <w:rPr>
                <w:rFonts w:hint="eastAsia"/>
              </w:rPr>
              <w:t>chn</w:t>
            </w:r>
          </w:p>
        </w:tc>
        <w:tc>
          <w:tcPr>
            <w:tcW w:w="1739" w:type="dxa"/>
          </w:tcPr>
          <w:p w14:paraId="2A54B974" w14:textId="77777777" w:rsidR="00FC180D" w:rsidRPr="00EC44BE" w:rsidRDefault="00203103" w:rsidP="00EC44BE">
            <w:r w:rsidRPr="00EC44BE">
              <w:t>Capture channel</w:t>
            </w:r>
          </w:p>
        </w:tc>
        <w:tc>
          <w:tcPr>
            <w:tcW w:w="1683" w:type="dxa"/>
          </w:tcPr>
          <w:p w14:paraId="0F5B71E2" w14:textId="77777777" w:rsidR="00FC180D" w:rsidRPr="00EC44BE" w:rsidRDefault="00203103" w:rsidP="00EC44BE">
            <w:r w:rsidRPr="00EC44BE">
              <w:rPr>
                <w:rFonts w:hint="eastAsia"/>
              </w:rPr>
              <w:t>Y</w:t>
            </w:r>
          </w:p>
        </w:tc>
        <w:tc>
          <w:tcPr>
            <w:tcW w:w="2946" w:type="dxa"/>
          </w:tcPr>
          <w:p w14:paraId="422C9D4E" w14:textId="77777777" w:rsidR="00FC180D" w:rsidRPr="00EC44BE" w:rsidRDefault="00203103" w:rsidP="00EC44BE">
            <w:r w:rsidRPr="00EC44BE">
              <w:rPr>
                <w:rFonts w:hint="eastAsia"/>
              </w:rPr>
              <w:t>IPC , type</w:t>
            </w:r>
            <w:r w:rsidR="00E45D9D">
              <w:rPr>
                <w:rFonts w:hint="eastAsia"/>
              </w:rPr>
              <w:t>:</w:t>
            </w:r>
            <w:r w:rsidRPr="00EC44BE">
              <w:rPr>
                <w:rFonts w:hint="eastAsia"/>
              </w:rPr>
              <w:t>1</w:t>
            </w:r>
          </w:p>
        </w:tc>
      </w:tr>
      <w:tr w:rsidR="00FC180D" w14:paraId="098A0214" w14:textId="77777777">
        <w:tc>
          <w:tcPr>
            <w:tcW w:w="2154" w:type="dxa"/>
          </w:tcPr>
          <w:p w14:paraId="1DAF4AF0" w14:textId="77777777" w:rsidR="00FC180D" w:rsidRPr="00EC44BE" w:rsidRDefault="00203103" w:rsidP="00EC44BE">
            <w:r w:rsidRPr="00EC44BE">
              <w:rPr>
                <w:rFonts w:hint="eastAsia"/>
              </w:rPr>
              <w:t>timeout</w:t>
            </w:r>
          </w:p>
        </w:tc>
        <w:tc>
          <w:tcPr>
            <w:tcW w:w="1739" w:type="dxa"/>
          </w:tcPr>
          <w:p w14:paraId="68DAA10B" w14:textId="77777777" w:rsidR="00FC180D" w:rsidRPr="00EC44BE" w:rsidRDefault="00203103" w:rsidP="00EC44BE">
            <w:r w:rsidRPr="00EC44BE">
              <w:t>overtime time</w:t>
            </w:r>
          </w:p>
        </w:tc>
        <w:tc>
          <w:tcPr>
            <w:tcW w:w="1683" w:type="dxa"/>
          </w:tcPr>
          <w:p w14:paraId="26610441" w14:textId="77777777" w:rsidR="00FC180D" w:rsidRPr="00EC44BE" w:rsidRDefault="00203103" w:rsidP="00EC44BE">
            <w:r w:rsidRPr="00EC44BE">
              <w:rPr>
                <w:rFonts w:hint="eastAsia"/>
              </w:rPr>
              <w:t>Y</w:t>
            </w:r>
          </w:p>
        </w:tc>
        <w:tc>
          <w:tcPr>
            <w:tcW w:w="2946" w:type="dxa"/>
          </w:tcPr>
          <w:p w14:paraId="72ED029C" w14:textId="77777777" w:rsidR="00FC180D" w:rsidRPr="00EC44BE" w:rsidRDefault="00203103" w:rsidP="00EC44BE">
            <w:r w:rsidRPr="00EC44BE">
              <w:rPr>
                <w:rFonts w:hint="eastAsia"/>
              </w:rPr>
              <w:t>unit:sec</w:t>
            </w:r>
          </w:p>
        </w:tc>
      </w:tr>
      <w:tr w:rsidR="00FC180D" w14:paraId="25FAD45A" w14:textId="77777777">
        <w:tc>
          <w:tcPr>
            <w:tcW w:w="2154" w:type="dxa"/>
          </w:tcPr>
          <w:p w14:paraId="0E7E5FDB" w14:textId="77777777" w:rsidR="00FC180D" w:rsidRPr="00EC44BE" w:rsidRDefault="00203103" w:rsidP="00EC44BE">
            <w:r w:rsidRPr="00EC44BE">
              <w:rPr>
                <w:rFonts w:hint="eastAsia"/>
              </w:rPr>
              <w:t>quality</w:t>
            </w:r>
          </w:p>
        </w:tc>
        <w:tc>
          <w:tcPr>
            <w:tcW w:w="1739" w:type="dxa"/>
          </w:tcPr>
          <w:p w14:paraId="21301CF1" w14:textId="77777777" w:rsidR="00FC180D" w:rsidRPr="00EC44BE" w:rsidRDefault="00203103" w:rsidP="00EC44BE">
            <w:r w:rsidRPr="00EC44BE">
              <w:t>Picture quality</w:t>
            </w:r>
          </w:p>
        </w:tc>
        <w:tc>
          <w:tcPr>
            <w:tcW w:w="1683" w:type="dxa"/>
          </w:tcPr>
          <w:p w14:paraId="4DD30EDC" w14:textId="77777777" w:rsidR="00FC180D" w:rsidRPr="00EC44BE" w:rsidRDefault="00203103" w:rsidP="00EC44BE">
            <w:r w:rsidRPr="00EC44BE">
              <w:rPr>
                <w:rFonts w:hint="eastAsia"/>
              </w:rPr>
              <w:t>Y</w:t>
            </w:r>
          </w:p>
        </w:tc>
        <w:tc>
          <w:tcPr>
            <w:tcW w:w="2946" w:type="dxa"/>
          </w:tcPr>
          <w:p w14:paraId="34EDE870" w14:textId="77777777" w:rsidR="00FC180D" w:rsidRPr="00EC44BE" w:rsidRDefault="00203103" w:rsidP="00EC44BE">
            <w:r w:rsidRPr="00EC44BE">
              <w:t xml:space="preserve"> </w:t>
            </w:r>
            <w:r w:rsidRPr="00EC44BE">
              <w:rPr>
                <w:rFonts w:hint="eastAsia"/>
              </w:rPr>
              <w:t>1-9</w:t>
            </w:r>
          </w:p>
        </w:tc>
      </w:tr>
      <w:tr w:rsidR="00FC180D" w14:paraId="4366F2AF" w14:textId="77777777">
        <w:tc>
          <w:tcPr>
            <w:tcW w:w="2154" w:type="dxa"/>
          </w:tcPr>
          <w:p w14:paraId="22B134FF" w14:textId="77777777" w:rsidR="00FC180D" w:rsidRPr="00EC44BE" w:rsidRDefault="00203103" w:rsidP="00EC44BE">
            <w:r w:rsidRPr="00EC44BE">
              <w:rPr>
                <w:rFonts w:hint="eastAsia"/>
              </w:rPr>
              <w:t>path</w:t>
            </w:r>
          </w:p>
        </w:tc>
        <w:tc>
          <w:tcPr>
            <w:tcW w:w="1739" w:type="dxa"/>
          </w:tcPr>
          <w:p w14:paraId="034AEC3D" w14:textId="77777777" w:rsidR="00FC180D" w:rsidRPr="00EC44BE" w:rsidRDefault="00203103" w:rsidP="00EC44BE">
            <w:r w:rsidRPr="00EC44BE">
              <w:t>Image save path</w:t>
            </w:r>
          </w:p>
        </w:tc>
        <w:tc>
          <w:tcPr>
            <w:tcW w:w="1683" w:type="dxa"/>
          </w:tcPr>
          <w:p w14:paraId="6C558C37" w14:textId="77777777" w:rsidR="00FC180D" w:rsidRPr="00EC44BE" w:rsidRDefault="00203103" w:rsidP="00EC44BE">
            <w:r w:rsidRPr="00EC44BE">
              <w:rPr>
                <w:rFonts w:hint="eastAsia"/>
              </w:rPr>
              <w:t>Y</w:t>
            </w:r>
          </w:p>
        </w:tc>
        <w:tc>
          <w:tcPr>
            <w:tcW w:w="2946" w:type="dxa"/>
          </w:tcPr>
          <w:p w14:paraId="28F112B2" w14:textId="77777777" w:rsidR="00FC180D" w:rsidRPr="00EC44BE" w:rsidRDefault="00FC180D" w:rsidP="00EC44BE"/>
        </w:tc>
      </w:tr>
    </w:tbl>
    <w:p w14:paraId="5F78EA01" w14:textId="77777777" w:rsidR="00FC180D" w:rsidRDefault="00FC180D"/>
    <w:p w14:paraId="3CB61EAD" w14:textId="77777777" w:rsidR="00FC180D" w:rsidRDefault="00203103">
      <w:pPr>
        <w:pStyle w:val="Titolo4"/>
      </w:pPr>
      <w:r>
        <w:rPr>
          <w:rFonts w:hint="eastAsia"/>
        </w:rPr>
        <w:t>instruction</w:t>
      </w:r>
    </w:p>
    <w:p w14:paraId="31C3A56B" w14:textId="77777777" w:rsidR="00FC180D" w:rsidRDefault="00203103">
      <w:r>
        <w:t>Grab the image of the remote camera and save it to a directory named after the current time</w:t>
      </w:r>
      <w:r w:rsidR="00E45D9D">
        <w:rPr>
          <w:rFonts w:hint="eastAsia"/>
        </w:rPr>
        <w:t>.</w:t>
      </w:r>
    </w:p>
    <w:p w14:paraId="39ADDA28" w14:textId="77777777" w:rsidR="00FC180D" w:rsidRDefault="00203103">
      <w:pPr>
        <w:pStyle w:val="Titolo4"/>
      </w:pPr>
      <w:r>
        <w:rPr>
          <w:rFonts w:hint="eastAsia"/>
        </w:rPr>
        <w:t>returned value</w:t>
      </w:r>
    </w:p>
    <w:p w14:paraId="5D96F3AA" w14:textId="77777777" w:rsidR="00FC180D" w:rsidRDefault="00203103">
      <w:r>
        <w:rPr>
          <w:rFonts w:hint="eastAsia"/>
        </w:rPr>
        <w:t xml:space="preserve">  0:successful</w:t>
      </w:r>
      <w:r w:rsidR="00E45D9D">
        <w:rPr>
          <w:rFonts w:hint="eastAsia"/>
        </w:rPr>
        <w:t>,</w:t>
      </w:r>
      <w:r>
        <w:rPr>
          <w:rFonts w:hint="eastAsia"/>
        </w:rPr>
        <w:t>non-0:failed</w:t>
      </w:r>
      <w:r w:rsidR="00E45D9D">
        <w:rPr>
          <w:rFonts w:hint="eastAsia"/>
        </w:rPr>
        <w:t>.</w:t>
      </w:r>
    </w:p>
    <w:p w14:paraId="030EB760" w14:textId="77777777" w:rsidR="00FC180D" w:rsidRDefault="00203103">
      <w:pPr>
        <w:pStyle w:val="Titolo3"/>
        <w:tabs>
          <w:tab w:val="left" w:pos="4159"/>
        </w:tabs>
      </w:pPr>
      <w:bookmarkStart w:id="121" w:name="_Toc10100685"/>
      <w:bookmarkStart w:id="122" w:name="_Toc152594037"/>
      <w:r>
        <w:t>sdks_</w:t>
      </w:r>
      <w:r>
        <w:rPr>
          <w:rFonts w:hint="eastAsia"/>
        </w:rPr>
        <w:t>get</w:t>
      </w:r>
      <w:r>
        <w:t>_</w:t>
      </w:r>
      <w:r>
        <w:rPr>
          <w:rFonts w:hint="eastAsia"/>
        </w:rPr>
        <w:t>snap</w:t>
      </w:r>
      <w:r>
        <w:t>_</w:t>
      </w:r>
      <w:r>
        <w:rPr>
          <w:rFonts w:hint="eastAsia"/>
        </w:rPr>
        <w:t>data</w:t>
      </w:r>
      <w:bookmarkEnd w:id="121"/>
      <w:bookmarkEnd w:id="122"/>
    </w:p>
    <w:p w14:paraId="669D7F97" w14:textId="77777777" w:rsidR="00FC180D" w:rsidRDefault="00203103">
      <w:pPr>
        <w:pStyle w:val="Titolo4"/>
      </w:pPr>
      <w:r>
        <w:rPr>
          <w:rFonts w:hint="eastAsia"/>
        </w:rPr>
        <w:t>Define</w:t>
      </w:r>
    </w:p>
    <w:p w14:paraId="4334BA05" w14:textId="77777777" w:rsidR="00FC180D" w:rsidRPr="00295BC2" w:rsidRDefault="009A3798" w:rsidP="00295BC2">
      <w:r>
        <w:t>int sdks_get_snap_</w:t>
      </w:r>
      <w:r>
        <w:rPr>
          <w:rFonts w:hint="eastAsia"/>
        </w:rPr>
        <w:t>data</w:t>
      </w:r>
      <w:r>
        <w:t>(unsigned int handle,char* p_snap_param,char **p_buf,int *</w:t>
      </w:r>
      <w:r>
        <w:rPr>
          <w:rFonts w:hint="eastAsia"/>
        </w:rPr>
        <w:t>p_</w:t>
      </w:r>
      <w:r>
        <w:t>len)</w:t>
      </w:r>
      <w:r>
        <w:rPr>
          <w:rFonts w:hint="eastAsia"/>
        </w:rPr>
        <w:t>;</w:t>
      </w:r>
    </w:p>
    <w:p w14:paraId="58D12D74" w14:textId="77777777" w:rsidR="00FC180D" w:rsidRDefault="00203103">
      <w:pPr>
        <w:pStyle w:val="Titolo4"/>
      </w:pPr>
      <w:r>
        <w:rPr>
          <w:rFonts w:hint="eastAsia"/>
        </w:rPr>
        <w:t>parameter</w:t>
      </w:r>
    </w:p>
    <w:p w14:paraId="6BC99A99" w14:textId="77777777" w:rsidR="00FC180D" w:rsidRDefault="00203103">
      <w:r>
        <w:rPr>
          <w:rFonts w:hint="eastAsia"/>
        </w:rPr>
        <w:t xml:space="preserve"> handle</w:t>
      </w:r>
      <w:r w:rsidR="00E45D9D">
        <w:rPr>
          <w:rFonts w:hint="eastAsia"/>
        </w:rPr>
        <w:t>:</w:t>
      </w:r>
      <w:r>
        <w:rPr>
          <w:rFonts w:hint="eastAsia"/>
        </w:rPr>
        <w:t xml:space="preserve">       return value of </w:t>
      </w:r>
      <w:r>
        <w:t>sdks_</w:t>
      </w:r>
      <w:r>
        <w:rPr>
          <w:rFonts w:hint="eastAsia"/>
        </w:rPr>
        <w:t>dev_</w:t>
      </w:r>
      <w:r>
        <w:t>c</w:t>
      </w:r>
      <w:r>
        <w:rPr>
          <w:rFonts w:hint="eastAsia"/>
        </w:rPr>
        <w:t>onn</w:t>
      </w:r>
      <w:r w:rsidR="00E45D9D">
        <w:rPr>
          <w:rFonts w:hint="eastAsia"/>
        </w:rPr>
        <w:t>.</w:t>
      </w:r>
    </w:p>
    <w:p w14:paraId="303CC928" w14:textId="77777777" w:rsidR="00FC180D" w:rsidRDefault="00203103">
      <w:r>
        <w:rPr>
          <w:rFonts w:hint="eastAsia"/>
        </w:rPr>
        <w:t xml:space="preserve"> </w:t>
      </w:r>
      <w:r>
        <w:t>p_snap_param</w:t>
      </w:r>
      <w:r w:rsidR="00E45D9D">
        <w:rPr>
          <w:rFonts w:hint="eastAsia"/>
        </w:rPr>
        <w:t>:</w:t>
      </w:r>
      <w:r>
        <w:rPr>
          <w:rFonts w:hint="eastAsia"/>
        </w:rPr>
        <w:t xml:space="preserve"> input parameter</w:t>
      </w:r>
      <w:r w:rsidR="00E45D9D">
        <w:rPr>
          <w:rFonts w:hint="eastAsia"/>
        </w:rPr>
        <w:t>,</w:t>
      </w:r>
      <w:r>
        <w:rPr>
          <w:rFonts w:hint="eastAsia"/>
        </w:rPr>
        <w:t>e</w:t>
      </w:r>
      <w:r>
        <w:t>nter in json format</w:t>
      </w:r>
      <w:r w:rsidR="00E45D9D">
        <w:rPr>
          <w:rFonts w:hint="eastAsia"/>
        </w:rPr>
        <w:t>.</w:t>
      </w:r>
    </w:p>
    <w:p w14:paraId="26FDDAD3" w14:textId="77777777" w:rsidR="00FC180D" w:rsidRDefault="00203103">
      <w:pPr>
        <w:ind w:firstLineChars="50" w:firstLine="105"/>
      </w:pPr>
      <w:r>
        <w:t>The json example format is as follows</w:t>
      </w:r>
      <w:r w:rsidR="00E45D9D">
        <w:rPr>
          <w:rFonts w:hint="eastAsia"/>
        </w:rPr>
        <w:t>::</w:t>
      </w:r>
      <w:r>
        <w:rPr>
          <w:rFonts w:hint="eastAsia"/>
        </w:rPr>
        <w:t xml:space="preserve"> </w:t>
      </w:r>
    </w:p>
    <w:p w14:paraId="73C09B94" w14:textId="77777777" w:rsidR="00FC180D" w:rsidRDefault="00203103">
      <w:pPr>
        <w:ind w:firstLineChars="50" w:firstLine="95"/>
      </w:pPr>
      <w:r>
        <w:rPr>
          <w:rFonts w:ascii="NSimSun" w:eastAsiaTheme="minorEastAsia" w:hAnsi="NSimSun" w:cs="NSimSun"/>
          <w:color w:val="000000"/>
          <w:kern w:val="0"/>
          <w:sz w:val="19"/>
          <w:szCs w:val="19"/>
        </w:rPr>
        <w:t>{"chn":1,"timeout":2,"quality":9}</w:t>
      </w:r>
    </w:p>
    <w:tbl>
      <w:tblPr>
        <w:tblStyle w:val="Grigliatabella"/>
        <w:tblpPr w:leftFromText="180" w:rightFromText="180" w:vertAnchor="text" w:horzAnchor="margin" w:tblpY="96"/>
        <w:tblW w:w="8522" w:type="dxa"/>
        <w:tblLayout w:type="fixed"/>
        <w:tblLook w:val="04A0" w:firstRow="1" w:lastRow="0" w:firstColumn="1" w:lastColumn="0" w:noHBand="0" w:noVBand="1"/>
      </w:tblPr>
      <w:tblGrid>
        <w:gridCol w:w="2154"/>
        <w:gridCol w:w="1739"/>
        <w:gridCol w:w="1683"/>
        <w:gridCol w:w="2946"/>
      </w:tblGrid>
      <w:tr w:rsidR="00FC180D" w14:paraId="1F60A18D" w14:textId="77777777">
        <w:tc>
          <w:tcPr>
            <w:tcW w:w="2154" w:type="dxa"/>
            <w:shd w:val="clear" w:color="auto" w:fill="D9D9D9" w:themeFill="background1" w:themeFillShade="D9"/>
          </w:tcPr>
          <w:p w14:paraId="3F1D6F2E" w14:textId="77777777" w:rsidR="00FC180D" w:rsidRDefault="00203103">
            <w:pPr>
              <w:rPr>
                <w:rFonts w:asciiTheme="majorEastAsia" w:eastAsiaTheme="majorEastAsia" w:hAnsiTheme="majorEastAsia"/>
              </w:rPr>
            </w:pPr>
            <w:r>
              <w:rPr>
                <w:rFonts w:asciiTheme="majorEastAsia" w:eastAsiaTheme="majorEastAsia" w:hAnsiTheme="majorEastAsia"/>
              </w:rPr>
              <w:t>K</w:t>
            </w:r>
            <w:r>
              <w:rPr>
                <w:rFonts w:asciiTheme="majorEastAsia" w:eastAsiaTheme="majorEastAsia" w:hAnsiTheme="majorEastAsia" w:hint="eastAsia"/>
              </w:rPr>
              <w:t>ey Field</w:t>
            </w:r>
          </w:p>
        </w:tc>
        <w:tc>
          <w:tcPr>
            <w:tcW w:w="1739" w:type="dxa"/>
            <w:shd w:val="clear" w:color="auto" w:fill="D9D9D9" w:themeFill="background1" w:themeFillShade="D9"/>
          </w:tcPr>
          <w:p w14:paraId="673F1FA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7BAD8794"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Selected</w:t>
            </w:r>
          </w:p>
        </w:tc>
        <w:tc>
          <w:tcPr>
            <w:tcW w:w="2946" w:type="dxa"/>
            <w:shd w:val="clear" w:color="auto" w:fill="D9D9D9" w:themeFill="background1" w:themeFillShade="D9"/>
          </w:tcPr>
          <w:p w14:paraId="4B373106"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Remarks</w:t>
            </w:r>
          </w:p>
        </w:tc>
      </w:tr>
      <w:tr w:rsidR="00FC180D" w14:paraId="6D27CAFF" w14:textId="77777777">
        <w:tc>
          <w:tcPr>
            <w:tcW w:w="2154" w:type="dxa"/>
          </w:tcPr>
          <w:p w14:paraId="5922670D" w14:textId="77777777" w:rsidR="00FC180D" w:rsidRPr="00EC44BE" w:rsidRDefault="00203103" w:rsidP="00EC44BE">
            <w:r w:rsidRPr="00EC44BE">
              <w:rPr>
                <w:rFonts w:hint="eastAsia"/>
              </w:rPr>
              <w:t>chn</w:t>
            </w:r>
          </w:p>
        </w:tc>
        <w:tc>
          <w:tcPr>
            <w:tcW w:w="1739" w:type="dxa"/>
          </w:tcPr>
          <w:p w14:paraId="17D84CD8" w14:textId="77777777" w:rsidR="00FC180D" w:rsidRPr="00EC44BE" w:rsidRDefault="00203103" w:rsidP="00EC44BE">
            <w:r w:rsidRPr="00EC44BE">
              <w:t>Capture channel</w:t>
            </w:r>
          </w:p>
        </w:tc>
        <w:tc>
          <w:tcPr>
            <w:tcW w:w="1683" w:type="dxa"/>
          </w:tcPr>
          <w:p w14:paraId="6008BC41" w14:textId="77777777" w:rsidR="00FC180D" w:rsidRPr="00EC44BE" w:rsidRDefault="00203103" w:rsidP="00EC44BE">
            <w:r w:rsidRPr="00EC44BE">
              <w:rPr>
                <w:rFonts w:hint="eastAsia"/>
              </w:rPr>
              <w:t>Y</w:t>
            </w:r>
          </w:p>
        </w:tc>
        <w:tc>
          <w:tcPr>
            <w:tcW w:w="2946" w:type="dxa"/>
          </w:tcPr>
          <w:p w14:paraId="4A2AF5E2" w14:textId="77777777" w:rsidR="00FC180D" w:rsidRPr="00EC44BE" w:rsidRDefault="00203103" w:rsidP="00EC44BE">
            <w:r w:rsidRPr="00EC44BE">
              <w:rPr>
                <w:rFonts w:hint="eastAsia"/>
              </w:rPr>
              <w:t>IPC , type</w:t>
            </w:r>
            <w:r w:rsidR="00E45D9D">
              <w:rPr>
                <w:rFonts w:hint="eastAsia"/>
              </w:rPr>
              <w:t>:</w:t>
            </w:r>
            <w:r w:rsidRPr="00EC44BE">
              <w:rPr>
                <w:rFonts w:hint="eastAsia"/>
              </w:rPr>
              <w:t>1</w:t>
            </w:r>
          </w:p>
        </w:tc>
      </w:tr>
      <w:tr w:rsidR="00FC180D" w14:paraId="275274C6" w14:textId="77777777">
        <w:tc>
          <w:tcPr>
            <w:tcW w:w="2154" w:type="dxa"/>
          </w:tcPr>
          <w:p w14:paraId="2AA3880F" w14:textId="77777777" w:rsidR="00FC180D" w:rsidRPr="00EC44BE" w:rsidRDefault="00203103" w:rsidP="00EC44BE">
            <w:r w:rsidRPr="00EC44BE">
              <w:rPr>
                <w:rFonts w:hint="eastAsia"/>
              </w:rPr>
              <w:t>timeout</w:t>
            </w:r>
          </w:p>
        </w:tc>
        <w:tc>
          <w:tcPr>
            <w:tcW w:w="1739" w:type="dxa"/>
          </w:tcPr>
          <w:p w14:paraId="5EA75ED2" w14:textId="77777777" w:rsidR="00FC180D" w:rsidRPr="00EC44BE" w:rsidRDefault="00203103" w:rsidP="00EC44BE">
            <w:r w:rsidRPr="00EC44BE">
              <w:t>overtime time</w:t>
            </w:r>
          </w:p>
        </w:tc>
        <w:tc>
          <w:tcPr>
            <w:tcW w:w="1683" w:type="dxa"/>
          </w:tcPr>
          <w:p w14:paraId="55ED810B" w14:textId="77777777" w:rsidR="00FC180D" w:rsidRPr="00EC44BE" w:rsidRDefault="00203103" w:rsidP="00EC44BE">
            <w:r w:rsidRPr="00EC44BE">
              <w:rPr>
                <w:rFonts w:hint="eastAsia"/>
              </w:rPr>
              <w:t>Y</w:t>
            </w:r>
          </w:p>
        </w:tc>
        <w:tc>
          <w:tcPr>
            <w:tcW w:w="2946" w:type="dxa"/>
          </w:tcPr>
          <w:p w14:paraId="137C6C46" w14:textId="77777777" w:rsidR="00FC180D" w:rsidRPr="00EC44BE" w:rsidRDefault="00203103" w:rsidP="00EC44BE">
            <w:r w:rsidRPr="00EC44BE">
              <w:rPr>
                <w:rFonts w:hint="eastAsia"/>
              </w:rPr>
              <w:t>unit:sec</w:t>
            </w:r>
          </w:p>
        </w:tc>
      </w:tr>
      <w:tr w:rsidR="00FC180D" w14:paraId="6C4698F6" w14:textId="77777777">
        <w:tc>
          <w:tcPr>
            <w:tcW w:w="2154" w:type="dxa"/>
          </w:tcPr>
          <w:p w14:paraId="2156A460" w14:textId="77777777" w:rsidR="00FC180D" w:rsidRPr="00EC44BE" w:rsidRDefault="00203103" w:rsidP="00EC44BE">
            <w:r w:rsidRPr="00EC44BE">
              <w:rPr>
                <w:rFonts w:hint="eastAsia"/>
              </w:rPr>
              <w:t>quality</w:t>
            </w:r>
          </w:p>
        </w:tc>
        <w:tc>
          <w:tcPr>
            <w:tcW w:w="1739" w:type="dxa"/>
          </w:tcPr>
          <w:p w14:paraId="13ECC58D" w14:textId="77777777" w:rsidR="00FC180D" w:rsidRPr="00EC44BE" w:rsidRDefault="00203103" w:rsidP="00EC44BE">
            <w:r w:rsidRPr="00EC44BE">
              <w:t>Picture quality</w:t>
            </w:r>
          </w:p>
        </w:tc>
        <w:tc>
          <w:tcPr>
            <w:tcW w:w="1683" w:type="dxa"/>
          </w:tcPr>
          <w:p w14:paraId="7D63816B" w14:textId="77777777" w:rsidR="00FC180D" w:rsidRPr="00EC44BE" w:rsidRDefault="00203103" w:rsidP="00EC44BE">
            <w:r w:rsidRPr="00EC44BE">
              <w:rPr>
                <w:rFonts w:hint="eastAsia"/>
              </w:rPr>
              <w:t>Y</w:t>
            </w:r>
          </w:p>
        </w:tc>
        <w:tc>
          <w:tcPr>
            <w:tcW w:w="2946" w:type="dxa"/>
          </w:tcPr>
          <w:p w14:paraId="6D68E5D9" w14:textId="77777777" w:rsidR="00FC180D" w:rsidRPr="00EC44BE" w:rsidRDefault="00203103" w:rsidP="00EC44BE">
            <w:r w:rsidRPr="00EC44BE">
              <w:t xml:space="preserve"> </w:t>
            </w:r>
            <w:r w:rsidRPr="00EC44BE">
              <w:rPr>
                <w:rFonts w:hint="eastAsia"/>
              </w:rPr>
              <w:t>1-9</w:t>
            </w:r>
          </w:p>
        </w:tc>
      </w:tr>
    </w:tbl>
    <w:p w14:paraId="6B66FB31" w14:textId="77777777" w:rsidR="00FC180D" w:rsidRDefault="00FC180D"/>
    <w:p w14:paraId="68BF814E" w14:textId="77777777" w:rsidR="00FC180D" w:rsidRDefault="00203103">
      <w:r>
        <w:t>p_buf</w:t>
      </w:r>
      <w:r>
        <w:rPr>
          <w:rFonts w:hint="eastAsia"/>
        </w:rPr>
        <w:t xml:space="preserve"> </w:t>
      </w:r>
      <w:r w:rsidR="00E45D9D">
        <w:rPr>
          <w:rFonts w:hint="eastAsia"/>
        </w:rPr>
        <w:t>:</w:t>
      </w:r>
      <w:r>
        <w:rPr>
          <w:rFonts w:hint="eastAsia"/>
        </w:rPr>
        <w:t xml:space="preserve">  </w:t>
      </w:r>
      <w:r>
        <w:t>Output parameter, the address of the picture, the external caller needs to release the memory, otherwise it will cause memory leak</w:t>
      </w:r>
      <w:r w:rsidR="00E45D9D">
        <w:rPr>
          <w:rFonts w:hint="eastAsia"/>
        </w:rPr>
        <w:t>.</w:t>
      </w:r>
    </w:p>
    <w:p w14:paraId="15D08CF1" w14:textId="77777777" w:rsidR="00FC180D" w:rsidRDefault="00203103">
      <w:r>
        <w:rPr>
          <w:rFonts w:hint="eastAsia"/>
          <w:b/>
          <w:bCs/>
        </w:rPr>
        <w:t>p_</w:t>
      </w:r>
      <w:r>
        <w:t>len</w:t>
      </w:r>
      <w:r w:rsidR="00E45D9D">
        <w:rPr>
          <w:rFonts w:hint="eastAsia"/>
        </w:rPr>
        <w:t>:</w:t>
      </w:r>
      <w:r>
        <w:rPr>
          <w:rFonts w:hint="eastAsia"/>
        </w:rPr>
        <w:t xml:space="preserve">   </w:t>
      </w:r>
      <w:r>
        <w:t>Output parameter, image size</w:t>
      </w:r>
    </w:p>
    <w:p w14:paraId="7CBBB9D6" w14:textId="77777777" w:rsidR="00FC180D" w:rsidRDefault="00203103">
      <w:pPr>
        <w:pStyle w:val="Titolo4"/>
      </w:pPr>
      <w:r>
        <w:rPr>
          <w:rFonts w:hint="eastAsia"/>
        </w:rPr>
        <w:t>instruction</w:t>
      </w:r>
    </w:p>
    <w:p w14:paraId="48D5411A" w14:textId="77777777" w:rsidR="00FC180D" w:rsidRDefault="00203103">
      <w:r>
        <w:t>Grab a picture of a remote camera</w:t>
      </w:r>
      <w:r w:rsidR="00E45D9D">
        <w:rPr>
          <w:rFonts w:hint="eastAsia"/>
        </w:rPr>
        <w:t>.</w:t>
      </w:r>
    </w:p>
    <w:p w14:paraId="382F4DC0" w14:textId="77777777" w:rsidR="00FC180D" w:rsidRDefault="00203103">
      <w:pPr>
        <w:pStyle w:val="Titolo4"/>
      </w:pPr>
      <w:r>
        <w:rPr>
          <w:rFonts w:hint="eastAsia"/>
        </w:rPr>
        <w:t>returned value</w:t>
      </w:r>
    </w:p>
    <w:p w14:paraId="09C68749" w14:textId="77777777" w:rsidR="00FC180D" w:rsidRDefault="00203103">
      <w:r>
        <w:rPr>
          <w:rFonts w:hint="eastAsia"/>
        </w:rPr>
        <w:t>0:successful</w:t>
      </w:r>
      <w:r w:rsidR="00E45D9D">
        <w:rPr>
          <w:rFonts w:hint="eastAsia"/>
        </w:rPr>
        <w:t>,</w:t>
      </w:r>
      <w:r>
        <w:rPr>
          <w:rFonts w:hint="eastAsia"/>
        </w:rPr>
        <w:t>non-0:failed</w:t>
      </w:r>
      <w:r w:rsidR="00E45D9D">
        <w:rPr>
          <w:rFonts w:hint="eastAsia"/>
        </w:rPr>
        <w:t>.</w:t>
      </w:r>
    </w:p>
    <w:p w14:paraId="2040A867" w14:textId="77777777" w:rsidR="00561590" w:rsidRDefault="00561590" w:rsidP="00561590">
      <w:pPr>
        <w:pStyle w:val="Titolo3"/>
      </w:pPr>
      <w:bookmarkStart w:id="123" w:name="_Toc152594038"/>
      <w:r>
        <w:t>sdks_open_snap</w:t>
      </w:r>
      <w:bookmarkEnd w:id="123"/>
    </w:p>
    <w:p w14:paraId="6B8949B0" w14:textId="77777777" w:rsidR="00561590" w:rsidRDefault="00561590" w:rsidP="00561590">
      <w:pPr>
        <w:pStyle w:val="Titolo4"/>
      </w:pPr>
      <w:r>
        <w:rPr>
          <w:rFonts w:hint="eastAsia"/>
        </w:rPr>
        <w:t>Define</w:t>
      </w:r>
    </w:p>
    <w:p w14:paraId="0CDCCFB7" w14:textId="77777777" w:rsidR="00B3784A" w:rsidRPr="00B3784A" w:rsidRDefault="00B3784A" w:rsidP="00B3784A">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sdks_open_snap(</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p_snap_param</w:t>
      </w:r>
      <w:r>
        <w:rPr>
          <w:rFonts w:ascii="NSimSun" w:eastAsiaTheme="minorEastAsia" w:hAnsi="NSimSun" w:cs="NSimSun" w:hint="eastAsia"/>
          <w:color w:val="808080"/>
          <w:kern w:val="0"/>
          <w:sz w:val="19"/>
          <w:szCs w:val="19"/>
        </w:rPr>
        <w:t>)</w:t>
      </w:r>
    </w:p>
    <w:p w14:paraId="0E194CD1" w14:textId="77777777" w:rsidR="00561590" w:rsidRDefault="00561590" w:rsidP="00561590">
      <w:pPr>
        <w:pStyle w:val="Titolo4"/>
      </w:pPr>
      <w:r>
        <w:rPr>
          <w:rFonts w:hint="eastAsia"/>
        </w:rPr>
        <w:t>parameter</w:t>
      </w:r>
    </w:p>
    <w:p w14:paraId="7BA49D47" w14:textId="77777777" w:rsidR="00561590" w:rsidRPr="00BD4279" w:rsidRDefault="00561590" w:rsidP="00561590">
      <w:r w:rsidRPr="00BD4279">
        <w:rPr>
          <w:rFonts w:hint="eastAsia"/>
        </w:rPr>
        <w:t>handle</w:t>
      </w:r>
      <w:r w:rsidR="00E45D9D">
        <w:rPr>
          <w:rFonts w:hint="eastAsia"/>
        </w:rPr>
        <w:t>:</w:t>
      </w:r>
      <w:r w:rsidRPr="00BD4279">
        <w:rPr>
          <w:rFonts w:hint="eastAsia"/>
        </w:rPr>
        <w:t>Return value of sdks_dev_conn interface.</w:t>
      </w:r>
    </w:p>
    <w:p w14:paraId="7532A533" w14:textId="77777777" w:rsidR="00561590" w:rsidRDefault="00561590" w:rsidP="00561590">
      <w:r w:rsidRPr="00200D75">
        <w:t>p_snap_param</w:t>
      </w:r>
      <w:r w:rsidR="00E45D9D">
        <w:rPr>
          <w:rFonts w:hint="eastAsia"/>
        </w:rPr>
        <w:t>:</w:t>
      </w:r>
      <w:r>
        <w:rPr>
          <w:rFonts w:hint="eastAsia"/>
        </w:rPr>
        <w:t xml:space="preserve"> </w:t>
      </w:r>
      <w:r w:rsidRPr="00BA356E">
        <w:t>Input parameters, expressed in json format.</w:t>
      </w:r>
    </w:p>
    <w:p w14:paraId="32F891D6" w14:textId="77777777" w:rsidR="00561590" w:rsidRDefault="00561590" w:rsidP="00561590">
      <w:r>
        <w:rPr>
          <w:rFonts w:hint="eastAsia"/>
        </w:rPr>
        <w:t>t</w:t>
      </w:r>
      <w:r w:rsidRPr="003F4AC4">
        <w:t>he json format is</w:t>
      </w:r>
      <w:r w:rsidR="00E45D9D">
        <w:rPr>
          <w:rFonts w:hint="eastAsia"/>
        </w:rPr>
        <w:t>:</w:t>
      </w:r>
    </w:p>
    <w:p w14:paraId="04FF7F69" w14:textId="77777777" w:rsidR="00561590" w:rsidRDefault="00561590" w:rsidP="00561590">
      <w:pPr>
        <w:ind w:firstLineChars="50" w:firstLine="95"/>
      </w:pPr>
      <w:r>
        <w:rPr>
          <w:rFonts w:ascii="NSimSun" w:eastAsiaTheme="minorEastAsia" w:hAnsi="NSimSun" w:cs="NSimSun"/>
          <w:color w:val="000000"/>
          <w:kern w:val="0"/>
          <w:sz w:val="19"/>
          <w:szCs w:val="19"/>
        </w:rPr>
        <w:t>{"chn":1,"timeout":2,"quality":9}</w:t>
      </w:r>
      <w:r w:rsidRPr="00561590">
        <w:t xml:space="preserve"> </w:t>
      </w:r>
    </w:p>
    <w:tbl>
      <w:tblPr>
        <w:tblStyle w:val="Grigliatabella"/>
        <w:tblpPr w:leftFromText="180" w:rightFromText="180" w:vertAnchor="text" w:horzAnchor="margin" w:tblpY="96"/>
        <w:tblW w:w="8522" w:type="dxa"/>
        <w:tblLayout w:type="fixed"/>
        <w:tblLook w:val="04A0" w:firstRow="1" w:lastRow="0" w:firstColumn="1" w:lastColumn="0" w:noHBand="0" w:noVBand="1"/>
      </w:tblPr>
      <w:tblGrid>
        <w:gridCol w:w="2154"/>
        <w:gridCol w:w="1739"/>
        <w:gridCol w:w="1683"/>
        <w:gridCol w:w="2946"/>
      </w:tblGrid>
      <w:tr w:rsidR="00561590" w14:paraId="3617D262" w14:textId="77777777" w:rsidTr="00DC2D44">
        <w:tc>
          <w:tcPr>
            <w:tcW w:w="2154" w:type="dxa"/>
            <w:shd w:val="clear" w:color="auto" w:fill="D9D9D9" w:themeFill="background1" w:themeFillShade="D9"/>
          </w:tcPr>
          <w:p w14:paraId="58C78941" w14:textId="77777777" w:rsidR="00561590" w:rsidRDefault="00561590" w:rsidP="00DC2D44">
            <w:pPr>
              <w:rPr>
                <w:rFonts w:asciiTheme="majorEastAsia" w:eastAsiaTheme="majorEastAsia" w:hAnsiTheme="majorEastAsia"/>
              </w:rPr>
            </w:pPr>
            <w:r>
              <w:rPr>
                <w:rFonts w:asciiTheme="majorEastAsia" w:eastAsiaTheme="majorEastAsia" w:hAnsiTheme="majorEastAsia"/>
              </w:rPr>
              <w:t>K</w:t>
            </w:r>
            <w:r>
              <w:rPr>
                <w:rFonts w:asciiTheme="majorEastAsia" w:eastAsiaTheme="majorEastAsia" w:hAnsiTheme="majorEastAsia" w:hint="eastAsia"/>
              </w:rPr>
              <w:t>ey Field</w:t>
            </w:r>
          </w:p>
        </w:tc>
        <w:tc>
          <w:tcPr>
            <w:tcW w:w="1739" w:type="dxa"/>
            <w:shd w:val="clear" w:color="auto" w:fill="D9D9D9" w:themeFill="background1" w:themeFillShade="D9"/>
          </w:tcPr>
          <w:p w14:paraId="79E95F99" w14:textId="77777777" w:rsidR="00561590" w:rsidRDefault="00561590" w:rsidP="00DC2D44">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09055A62" w14:textId="77777777" w:rsidR="00561590" w:rsidRDefault="00561590" w:rsidP="00DC2D44">
            <w:pPr>
              <w:jc w:val="center"/>
              <w:rPr>
                <w:rFonts w:asciiTheme="majorEastAsia" w:eastAsiaTheme="majorEastAsia" w:hAnsiTheme="majorEastAsia"/>
              </w:rPr>
            </w:pPr>
            <w:r>
              <w:rPr>
                <w:rFonts w:asciiTheme="majorEastAsia" w:eastAsiaTheme="majorEastAsia" w:hAnsiTheme="majorEastAsia" w:hint="eastAsia"/>
              </w:rPr>
              <w:t>Selected</w:t>
            </w:r>
          </w:p>
        </w:tc>
        <w:tc>
          <w:tcPr>
            <w:tcW w:w="2946" w:type="dxa"/>
            <w:shd w:val="clear" w:color="auto" w:fill="D9D9D9" w:themeFill="background1" w:themeFillShade="D9"/>
          </w:tcPr>
          <w:p w14:paraId="2D69275C" w14:textId="77777777" w:rsidR="00561590" w:rsidRDefault="00561590" w:rsidP="00DC2D44">
            <w:pPr>
              <w:jc w:val="center"/>
              <w:rPr>
                <w:rFonts w:asciiTheme="majorEastAsia" w:eastAsiaTheme="majorEastAsia" w:hAnsiTheme="majorEastAsia"/>
              </w:rPr>
            </w:pPr>
            <w:r>
              <w:rPr>
                <w:rFonts w:asciiTheme="majorEastAsia" w:eastAsiaTheme="majorEastAsia" w:hAnsiTheme="majorEastAsia" w:hint="eastAsia"/>
              </w:rPr>
              <w:t>Remarks</w:t>
            </w:r>
          </w:p>
        </w:tc>
      </w:tr>
      <w:tr w:rsidR="00561590" w14:paraId="2F617CE3" w14:textId="77777777" w:rsidTr="00DC2D44">
        <w:tc>
          <w:tcPr>
            <w:tcW w:w="2154" w:type="dxa"/>
          </w:tcPr>
          <w:p w14:paraId="4AEECAE6" w14:textId="77777777" w:rsidR="00561590" w:rsidRPr="00EC44BE" w:rsidRDefault="00561590" w:rsidP="00EC44BE">
            <w:r w:rsidRPr="00EC44BE">
              <w:rPr>
                <w:rFonts w:hint="eastAsia"/>
              </w:rPr>
              <w:t>chn</w:t>
            </w:r>
          </w:p>
        </w:tc>
        <w:tc>
          <w:tcPr>
            <w:tcW w:w="1739" w:type="dxa"/>
          </w:tcPr>
          <w:p w14:paraId="45EAB677" w14:textId="77777777" w:rsidR="00561590" w:rsidRPr="00EC44BE" w:rsidRDefault="00561590" w:rsidP="00EC44BE">
            <w:r w:rsidRPr="00EC44BE">
              <w:t>Capture channel</w:t>
            </w:r>
          </w:p>
        </w:tc>
        <w:tc>
          <w:tcPr>
            <w:tcW w:w="1683" w:type="dxa"/>
          </w:tcPr>
          <w:p w14:paraId="5866D60F" w14:textId="77777777" w:rsidR="00561590" w:rsidRPr="00EC44BE" w:rsidRDefault="00561590" w:rsidP="00EC44BE">
            <w:r w:rsidRPr="00EC44BE">
              <w:rPr>
                <w:rFonts w:hint="eastAsia"/>
              </w:rPr>
              <w:t>Y</w:t>
            </w:r>
          </w:p>
        </w:tc>
        <w:tc>
          <w:tcPr>
            <w:tcW w:w="2946" w:type="dxa"/>
          </w:tcPr>
          <w:p w14:paraId="7C2EEDB0" w14:textId="77777777" w:rsidR="00561590" w:rsidRPr="00EC44BE" w:rsidRDefault="00561590" w:rsidP="00EC44BE">
            <w:r w:rsidRPr="00EC44BE">
              <w:rPr>
                <w:rFonts w:hint="eastAsia"/>
              </w:rPr>
              <w:t>IPC , type</w:t>
            </w:r>
            <w:r w:rsidR="00E45D9D">
              <w:rPr>
                <w:rFonts w:hint="eastAsia"/>
              </w:rPr>
              <w:t>:</w:t>
            </w:r>
            <w:r w:rsidRPr="00EC44BE">
              <w:rPr>
                <w:rFonts w:hint="eastAsia"/>
              </w:rPr>
              <w:t>1</w:t>
            </w:r>
          </w:p>
        </w:tc>
      </w:tr>
      <w:tr w:rsidR="00561590" w14:paraId="74A17405" w14:textId="77777777" w:rsidTr="00DC2D44">
        <w:tc>
          <w:tcPr>
            <w:tcW w:w="2154" w:type="dxa"/>
          </w:tcPr>
          <w:p w14:paraId="4A00E55C" w14:textId="77777777" w:rsidR="00561590" w:rsidRPr="00EC44BE" w:rsidRDefault="00561590" w:rsidP="00EC44BE">
            <w:r w:rsidRPr="00EC44BE">
              <w:rPr>
                <w:rFonts w:hint="eastAsia"/>
              </w:rPr>
              <w:t>timeout</w:t>
            </w:r>
          </w:p>
        </w:tc>
        <w:tc>
          <w:tcPr>
            <w:tcW w:w="1739" w:type="dxa"/>
          </w:tcPr>
          <w:p w14:paraId="1F6BCC8C" w14:textId="77777777" w:rsidR="00561590" w:rsidRPr="00EC44BE" w:rsidRDefault="00561590" w:rsidP="00EC44BE">
            <w:r w:rsidRPr="00EC44BE">
              <w:t>overtime time</w:t>
            </w:r>
          </w:p>
        </w:tc>
        <w:tc>
          <w:tcPr>
            <w:tcW w:w="1683" w:type="dxa"/>
          </w:tcPr>
          <w:p w14:paraId="0592CD56" w14:textId="77777777" w:rsidR="00561590" w:rsidRPr="00EC44BE" w:rsidRDefault="00561590" w:rsidP="00EC44BE">
            <w:r w:rsidRPr="00EC44BE">
              <w:rPr>
                <w:rFonts w:hint="eastAsia"/>
              </w:rPr>
              <w:t>Y</w:t>
            </w:r>
          </w:p>
        </w:tc>
        <w:tc>
          <w:tcPr>
            <w:tcW w:w="2946" w:type="dxa"/>
          </w:tcPr>
          <w:p w14:paraId="6BDC11BD" w14:textId="77777777" w:rsidR="00561590" w:rsidRPr="00EC44BE" w:rsidRDefault="00561590" w:rsidP="00EC44BE">
            <w:r w:rsidRPr="00EC44BE">
              <w:rPr>
                <w:rFonts w:hint="eastAsia"/>
              </w:rPr>
              <w:t>unit:sec</w:t>
            </w:r>
          </w:p>
        </w:tc>
      </w:tr>
      <w:tr w:rsidR="00561590" w14:paraId="3F11E6D9" w14:textId="77777777" w:rsidTr="00DC2D44">
        <w:tc>
          <w:tcPr>
            <w:tcW w:w="2154" w:type="dxa"/>
          </w:tcPr>
          <w:p w14:paraId="70ECE776" w14:textId="77777777" w:rsidR="00561590" w:rsidRPr="00EC44BE" w:rsidRDefault="00561590" w:rsidP="00EC44BE">
            <w:r w:rsidRPr="00EC44BE">
              <w:rPr>
                <w:rFonts w:hint="eastAsia"/>
              </w:rPr>
              <w:t>quality</w:t>
            </w:r>
          </w:p>
        </w:tc>
        <w:tc>
          <w:tcPr>
            <w:tcW w:w="1739" w:type="dxa"/>
          </w:tcPr>
          <w:p w14:paraId="4B789F9D" w14:textId="77777777" w:rsidR="00561590" w:rsidRPr="00EC44BE" w:rsidRDefault="00561590" w:rsidP="00EC44BE">
            <w:r w:rsidRPr="00EC44BE">
              <w:t>Picture quality</w:t>
            </w:r>
          </w:p>
        </w:tc>
        <w:tc>
          <w:tcPr>
            <w:tcW w:w="1683" w:type="dxa"/>
          </w:tcPr>
          <w:p w14:paraId="6D902CB7" w14:textId="77777777" w:rsidR="00561590" w:rsidRPr="00EC44BE" w:rsidRDefault="00561590" w:rsidP="00EC44BE">
            <w:r w:rsidRPr="00EC44BE">
              <w:rPr>
                <w:rFonts w:hint="eastAsia"/>
              </w:rPr>
              <w:t>Y</w:t>
            </w:r>
          </w:p>
        </w:tc>
        <w:tc>
          <w:tcPr>
            <w:tcW w:w="2946" w:type="dxa"/>
          </w:tcPr>
          <w:p w14:paraId="4F104AC9" w14:textId="77777777" w:rsidR="00561590" w:rsidRPr="00EC44BE" w:rsidRDefault="00561590" w:rsidP="00EC44BE">
            <w:r w:rsidRPr="00EC44BE">
              <w:t xml:space="preserve"> </w:t>
            </w:r>
            <w:r w:rsidRPr="00EC44BE">
              <w:rPr>
                <w:rFonts w:hint="eastAsia"/>
              </w:rPr>
              <w:t>1-9</w:t>
            </w:r>
          </w:p>
        </w:tc>
      </w:tr>
    </w:tbl>
    <w:p w14:paraId="2CD1E6E7" w14:textId="77777777" w:rsidR="00A274B2" w:rsidRDefault="00A274B2" w:rsidP="00561590">
      <w:pPr>
        <w:pStyle w:val="Titolo4"/>
      </w:pPr>
      <w:r w:rsidRPr="00C345FF">
        <w:t>Descriptio</w:t>
      </w:r>
      <w:r>
        <w:rPr>
          <w:rFonts w:hint="eastAsia"/>
        </w:rPr>
        <w:t>n</w:t>
      </w:r>
    </w:p>
    <w:p w14:paraId="0B93FE1E" w14:textId="77777777" w:rsidR="007A456B" w:rsidRPr="007A456B" w:rsidRDefault="007A456B" w:rsidP="007A456B">
      <w:r w:rsidRPr="00561590">
        <w:t>Open the snapshot (when the IPC device software version is higher than 3.</w:t>
      </w:r>
      <w:r>
        <w:t>6</w:t>
      </w:r>
      <w:r w:rsidRPr="00561590">
        <w:t>, the snapshot interface can be called only after the snapshot is opened)</w:t>
      </w:r>
      <w:r w:rsidR="00F05353">
        <w:rPr>
          <w:rFonts w:hint="eastAsia"/>
        </w:rPr>
        <w:t>.</w:t>
      </w:r>
    </w:p>
    <w:p w14:paraId="47888257" w14:textId="77777777" w:rsidR="00561590" w:rsidRPr="000F5951" w:rsidRDefault="00561590" w:rsidP="00561590">
      <w:pPr>
        <w:pStyle w:val="Titolo4"/>
      </w:pPr>
      <w:r w:rsidRPr="000F5951">
        <w:rPr>
          <w:rFonts w:hint="eastAsia"/>
        </w:rPr>
        <w:t>Return value</w:t>
      </w:r>
    </w:p>
    <w:p w14:paraId="5AFD1B58" w14:textId="77777777" w:rsidR="00561590" w:rsidRPr="000F5951" w:rsidRDefault="00561590" w:rsidP="00561590">
      <w:r w:rsidRPr="000F5951">
        <w:rPr>
          <w:rFonts w:hint="eastAsia"/>
        </w:rPr>
        <w:t>0 succeeded; other values failed.</w:t>
      </w:r>
    </w:p>
    <w:p w14:paraId="3B0EF3B5" w14:textId="77777777" w:rsidR="00561590" w:rsidRDefault="00561590" w:rsidP="00561590">
      <w:pPr>
        <w:pStyle w:val="Titolo3"/>
      </w:pPr>
      <w:bookmarkStart w:id="124" w:name="_Toc152594039"/>
      <w:r>
        <w:t>sdks_close_snap</w:t>
      </w:r>
      <w:bookmarkEnd w:id="124"/>
    </w:p>
    <w:p w14:paraId="47A84071" w14:textId="77777777" w:rsidR="00561590" w:rsidRDefault="00561590" w:rsidP="00561590">
      <w:pPr>
        <w:pStyle w:val="Titolo4"/>
      </w:pPr>
      <w:r>
        <w:rPr>
          <w:rFonts w:hint="eastAsia"/>
        </w:rPr>
        <w:t>Define</w:t>
      </w:r>
    </w:p>
    <w:p w14:paraId="1CBD1927" w14:textId="77777777" w:rsidR="00943F78" w:rsidRPr="00943F78" w:rsidRDefault="00943F78" w:rsidP="00943F78">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sdks_close_snap(</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p_snap_param</w:t>
      </w:r>
      <w:r>
        <w:rPr>
          <w:rFonts w:ascii="NSimSun" w:eastAsiaTheme="minorEastAsia" w:hAnsi="NSimSun" w:cs="NSimSun" w:hint="eastAsia"/>
          <w:color w:val="808080"/>
          <w:kern w:val="0"/>
          <w:sz w:val="19"/>
          <w:szCs w:val="19"/>
        </w:rPr>
        <w:t>)</w:t>
      </w:r>
    </w:p>
    <w:p w14:paraId="1D7AA870" w14:textId="77777777" w:rsidR="00561590" w:rsidRDefault="00561590" w:rsidP="00561590">
      <w:pPr>
        <w:pStyle w:val="Titolo4"/>
      </w:pPr>
      <w:r>
        <w:rPr>
          <w:rFonts w:hint="eastAsia"/>
        </w:rPr>
        <w:t>parameter</w:t>
      </w:r>
    </w:p>
    <w:p w14:paraId="059C9E2B" w14:textId="77777777" w:rsidR="00561590" w:rsidRPr="00BD4279" w:rsidRDefault="00561590" w:rsidP="00561590">
      <w:r w:rsidRPr="00BD4279">
        <w:rPr>
          <w:rFonts w:hint="eastAsia"/>
        </w:rPr>
        <w:t>handle</w:t>
      </w:r>
      <w:r w:rsidR="00E45D9D">
        <w:rPr>
          <w:rFonts w:hint="eastAsia"/>
        </w:rPr>
        <w:t>:</w:t>
      </w:r>
      <w:r w:rsidRPr="00BD4279">
        <w:rPr>
          <w:rFonts w:hint="eastAsia"/>
        </w:rPr>
        <w:t>Return value of sdks_dev_conn interface.</w:t>
      </w:r>
    </w:p>
    <w:p w14:paraId="646C840D" w14:textId="77777777" w:rsidR="00561590" w:rsidRDefault="00561590" w:rsidP="00561590">
      <w:r w:rsidRPr="00200D75">
        <w:t>p_snap_param</w:t>
      </w:r>
      <w:r w:rsidR="00E45D9D">
        <w:rPr>
          <w:rFonts w:hint="eastAsia"/>
        </w:rPr>
        <w:t>:</w:t>
      </w:r>
      <w:r>
        <w:rPr>
          <w:rFonts w:hint="eastAsia"/>
        </w:rPr>
        <w:t xml:space="preserve"> </w:t>
      </w:r>
      <w:r w:rsidRPr="00BA356E">
        <w:t>Input parameters, expressed in json format.</w:t>
      </w:r>
    </w:p>
    <w:p w14:paraId="3212DBE9" w14:textId="77777777" w:rsidR="00561590" w:rsidRDefault="00561590" w:rsidP="00561590">
      <w:r>
        <w:rPr>
          <w:rFonts w:hint="eastAsia"/>
        </w:rPr>
        <w:t>t</w:t>
      </w:r>
      <w:r w:rsidRPr="003F4AC4">
        <w:t>he json format is</w:t>
      </w:r>
      <w:r w:rsidR="00E45D9D">
        <w:rPr>
          <w:rFonts w:hint="eastAsia"/>
        </w:rPr>
        <w:t>:</w:t>
      </w:r>
    </w:p>
    <w:p w14:paraId="188B56C8" w14:textId="77777777" w:rsidR="00561590" w:rsidRDefault="00561590" w:rsidP="00561590">
      <w:pPr>
        <w:ind w:firstLineChars="50" w:firstLine="95"/>
      </w:pPr>
      <w:r>
        <w:rPr>
          <w:rFonts w:ascii="NSimSun" w:eastAsiaTheme="minorEastAsia" w:hAnsi="NSimSun" w:cs="NSimSun"/>
          <w:color w:val="000000"/>
          <w:kern w:val="0"/>
          <w:sz w:val="19"/>
          <w:szCs w:val="19"/>
        </w:rPr>
        <w:t>{"chn":1,"timeout":2,"quality":9}</w:t>
      </w:r>
      <w:r w:rsidRPr="00561590">
        <w:t xml:space="preserve"> </w:t>
      </w:r>
    </w:p>
    <w:tbl>
      <w:tblPr>
        <w:tblStyle w:val="Grigliatabella"/>
        <w:tblpPr w:leftFromText="180" w:rightFromText="180" w:vertAnchor="text" w:horzAnchor="margin" w:tblpY="96"/>
        <w:tblW w:w="8522" w:type="dxa"/>
        <w:tblLayout w:type="fixed"/>
        <w:tblLook w:val="04A0" w:firstRow="1" w:lastRow="0" w:firstColumn="1" w:lastColumn="0" w:noHBand="0" w:noVBand="1"/>
      </w:tblPr>
      <w:tblGrid>
        <w:gridCol w:w="2154"/>
        <w:gridCol w:w="1739"/>
        <w:gridCol w:w="1683"/>
        <w:gridCol w:w="2946"/>
      </w:tblGrid>
      <w:tr w:rsidR="00561590" w14:paraId="1382CEB0" w14:textId="77777777" w:rsidTr="00DC2D44">
        <w:tc>
          <w:tcPr>
            <w:tcW w:w="2154" w:type="dxa"/>
            <w:shd w:val="clear" w:color="auto" w:fill="D9D9D9" w:themeFill="background1" w:themeFillShade="D9"/>
          </w:tcPr>
          <w:p w14:paraId="348D0808" w14:textId="77777777" w:rsidR="00561590" w:rsidRDefault="00561590" w:rsidP="00DC2D44">
            <w:pPr>
              <w:rPr>
                <w:rFonts w:asciiTheme="majorEastAsia" w:eastAsiaTheme="majorEastAsia" w:hAnsiTheme="majorEastAsia"/>
              </w:rPr>
            </w:pPr>
            <w:r>
              <w:rPr>
                <w:rFonts w:asciiTheme="majorEastAsia" w:eastAsiaTheme="majorEastAsia" w:hAnsiTheme="majorEastAsia"/>
              </w:rPr>
              <w:t>K</w:t>
            </w:r>
            <w:r>
              <w:rPr>
                <w:rFonts w:asciiTheme="majorEastAsia" w:eastAsiaTheme="majorEastAsia" w:hAnsiTheme="majorEastAsia" w:hint="eastAsia"/>
              </w:rPr>
              <w:t>ey Field</w:t>
            </w:r>
          </w:p>
        </w:tc>
        <w:tc>
          <w:tcPr>
            <w:tcW w:w="1739" w:type="dxa"/>
            <w:shd w:val="clear" w:color="auto" w:fill="D9D9D9" w:themeFill="background1" w:themeFillShade="D9"/>
          </w:tcPr>
          <w:p w14:paraId="2179D86D" w14:textId="77777777" w:rsidR="00561590" w:rsidRDefault="00561590" w:rsidP="00DC2D44">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5A7085F1" w14:textId="77777777" w:rsidR="00561590" w:rsidRDefault="00561590" w:rsidP="00DC2D44">
            <w:pPr>
              <w:jc w:val="center"/>
              <w:rPr>
                <w:rFonts w:asciiTheme="majorEastAsia" w:eastAsiaTheme="majorEastAsia" w:hAnsiTheme="majorEastAsia"/>
              </w:rPr>
            </w:pPr>
            <w:r>
              <w:rPr>
                <w:rFonts w:asciiTheme="majorEastAsia" w:eastAsiaTheme="majorEastAsia" w:hAnsiTheme="majorEastAsia" w:hint="eastAsia"/>
              </w:rPr>
              <w:t>Selected</w:t>
            </w:r>
          </w:p>
        </w:tc>
        <w:tc>
          <w:tcPr>
            <w:tcW w:w="2946" w:type="dxa"/>
            <w:shd w:val="clear" w:color="auto" w:fill="D9D9D9" w:themeFill="background1" w:themeFillShade="D9"/>
          </w:tcPr>
          <w:p w14:paraId="29CF5F2B" w14:textId="77777777" w:rsidR="00561590" w:rsidRDefault="00561590" w:rsidP="00DC2D44">
            <w:pPr>
              <w:jc w:val="center"/>
              <w:rPr>
                <w:rFonts w:asciiTheme="majorEastAsia" w:eastAsiaTheme="majorEastAsia" w:hAnsiTheme="majorEastAsia"/>
              </w:rPr>
            </w:pPr>
            <w:r>
              <w:rPr>
                <w:rFonts w:asciiTheme="majorEastAsia" w:eastAsiaTheme="majorEastAsia" w:hAnsiTheme="majorEastAsia" w:hint="eastAsia"/>
              </w:rPr>
              <w:t>Remarks</w:t>
            </w:r>
          </w:p>
        </w:tc>
      </w:tr>
      <w:tr w:rsidR="00561590" w14:paraId="207A88F8" w14:textId="77777777" w:rsidTr="00DC2D44">
        <w:tc>
          <w:tcPr>
            <w:tcW w:w="2154" w:type="dxa"/>
          </w:tcPr>
          <w:p w14:paraId="1C3FF627" w14:textId="77777777" w:rsidR="00561590" w:rsidRPr="00EC44BE" w:rsidRDefault="00561590" w:rsidP="00EC44BE">
            <w:r w:rsidRPr="00EC44BE">
              <w:rPr>
                <w:rFonts w:hint="eastAsia"/>
              </w:rPr>
              <w:t>chn</w:t>
            </w:r>
          </w:p>
        </w:tc>
        <w:tc>
          <w:tcPr>
            <w:tcW w:w="1739" w:type="dxa"/>
          </w:tcPr>
          <w:p w14:paraId="5CD30331" w14:textId="77777777" w:rsidR="00561590" w:rsidRPr="00EC44BE" w:rsidRDefault="00561590" w:rsidP="00EC44BE">
            <w:r w:rsidRPr="00EC44BE">
              <w:t>Capture channel</w:t>
            </w:r>
          </w:p>
        </w:tc>
        <w:tc>
          <w:tcPr>
            <w:tcW w:w="1683" w:type="dxa"/>
          </w:tcPr>
          <w:p w14:paraId="262E6484" w14:textId="77777777" w:rsidR="00561590" w:rsidRPr="00EC44BE" w:rsidRDefault="00561590" w:rsidP="00EC44BE">
            <w:r w:rsidRPr="00EC44BE">
              <w:rPr>
                <w:rFonts w:hint="eastAsia"/>
              </w:rPr>
              <w:t>Y</w:t>
            </w:r>
          </w:p>
        </w:tc>
        <w:tc>
          <w:tcPr>
            <w:tcW w:w="2946" w:type="dxa"/>
          </w:tcPr>
          <w:p w14:paraId="5CD2DD24" w14:textId="77777777" w:rsidR="00561590" w:rsidRPr="00EC44BE" w:rsidRDefault="00561590" w:rsidP="00EC44BE">
            <w:r w:rsidRPr="00EC44BE">
              <w:rPr>
                <w:rFonts w:hint="eastAsia"/>
              </w:rPr>
              <w:t>IPC , type</w:t>
            </w:r>
            <w:r w:rsidR="00E45D9D">
              <w:rPr>
                <w:rFonts w:hint="eastAsia"/>
              </w:rPr>
              <w:t>:</w:t>
            </w:r>
            <w:r w:rsidRPr="00EC44BE">
              <w:rPr>
                <w:rFonts w:hint="eastAsia"/>
              </w:rPr>
              <w:t>1</w:t>
            </w:r>
          </w:p>
        </w:tc>
      </w:tr>
      <w:tr w:rsidR="00561590" w14:paraId="6CEE0653" w14:textId="77777777" w:rsidTr="00DC2D44">
        <w:tc>
          <w:tcPr>
            <w:tcW w:w="2154" w:type="dxa"/>
          </w:tcPr>
          <w:p w14:paraId="17E5523C" w14:textId="77777777" w:rsidR="00561590" w:rsidRPr="00EC44BE" w:rsidRDefault="00561590" w:rsidP="00EC44BE">
            <w:r w:rsidRPr="00EC44BE">
              <w:rPr>
                <w:rFonts w:hint="eastAsia"/>
              </w:rPr>
              <w:t>timeout</w:t>
            </w:r>
          </w:p>
        </w:tc>
        <w:tc>
          <w:tcPr>
            <w:tcW w:w="1739" w:type="dxa"/>
          </w:tcPr>
          <w:p w14:paraId="53908DDB" w14:textId="77777777" w:rsidR="00561590" w:rsidRPr="00EC44BE" w:rsidRDefault="00561590" w:rsidP="00EC44BE">
            <w:r w:rsidRPr="00EC44BE">
              <w:t>overtime time</w:t>
            </w:r>
          </w:p>
        </w:tc>
        <w:tc>
          <w:tcPr>
            <w:tcW w:w="1683" w:type="dxa"/>
          </w:tcPr>
          <w:p w14:paraId="6B9EDE07" w14:textId="77777777" w:rsidR="00561590" w:rsidRPr="00EC44BE" w:rsidRDefault="00561590" w:rsidP="00EC44BE">
            <w:r w:rsidRPr="00EC44BE">
              <w:rPr>
                <w:rFonts w:hint="eastAsia"/>
              </w:rPr>
              <w:t>Y</w:t>
            </w:r>
          </w:p>
        </w:tc>
        <w:tc>
          <w:tcPr>
            <w:tcW w:w="2946" w:type="dxa"/>
          </w:tcPr>
          <w:p w14:paraId="48B899B8" w14:textId="77777777" w:rsidR="00561590" w:rsidRPr="00EC44BE" w:rsidRDefault="00561590" w:rsidP="00EC44BE">
            <w:r w:rsidRPr="00EC44BE">
              <w:rPr>
                <w:rFonts w:hint="eastAsia"/>
              </w:rPr>
              <w:t>unit:sec</w:t>
            </w:r>
          </w:p>
        </w:tc>
      </w:tr>
      <w:tr w:rsidR="00561590" w14:paraId="1F1B9463" w14:textId="77777777" w:rsidTr="00DC2D44">
        <w:tc>
          <w:tcPr>
            <w:tcW w:w="2154" w:type="dxa"/>
          </w:tcPr>
          <w:p w14:paraId="0275A03B" w14:textId="77777777" w:rsidR="00561590" w:rsidRPr="00EC44BE" w:rsidRDefault="00561590" w:rsidP="00EC44BE">
            <w:r w:rsidRPr="00EC44BE">
              <w:rPr>
                <w:rFonts w:hint="eastAsia"/>
              </w:rPr>
              <w:t>quality</w:t>
            </w:r>
          </w:p>
        </w:tc>
        <w:tc>
          <w:tcPr>
            <w:tcW w:w="1739" w:type="dxa"/>
          </w:tcPr>
          <w:p w14:paraId="7590B77F" w14:textId="77777777" w:rsidR="00561590" w:rsidRPr="00EC44BE" w:rsidRDefault="00561590" w:rsidP="00EC44BE">
            <w:r w:rsidRPr="00EC44BE">
              <w:t>Picture quality</w:t>
            </w:r>
          </w:p>
        </w:tc>
        <w:tc>
          <w:tcPr>
            <w:tcW w:w="1683" w:type="dxa"/>
          </w:tcPr>
          <w:p w14:paraId="4BDC6897" w14:textId="77777777" w:rsidR="00561590" w:rsidRPr="00EC44BE" w:rsidRDefault="00561590" w:rsidP="00EC44BE">
            <w:r w:rsidRPr="00EC44BE">
              <w:rPr>
                <w:rFonts w:hint="eastAsia"/>
              </w:rPr>
              <w:t>Y</w:t>
            </w:r>
          </w:p>
        </w:tc>
        <w:tc>
          <w:tcPr>
            <w:tcW w:w="2946" w:type="dxa"/>
          </w:tcPr>
          <w:p w14:paraId="61A55786" w14:textId="77777777" w:rsidR="00561590" w:rsidRPr="00EC44BE" w:rsidRDefault="00561590" w:rsidP="00EC44BE">
            <w:r w:rsidRPr="00EC44BE">
              <w:t xml:space="preserve"> </w:t>
            </w:r>
            <w:r w:rsidRPr="00EC44BE">
              <w:rPr>
                <w:rFonts w:hint="eastAsia"/>
              </w:rPr>
              <w:t>1-9</w:t>
            </w:r>
          </w:p>
        </w:tc>
      </w:tr>
    </w:tbl>
    <w:p w14:paraId="0018523D" w14:textId="77777777" w:rsidR="00130283" w:rsidRDefault="00130283" w:rsidP="00561590">
      <w:pPr>
        <w:pStyle w:val="Titolo4"/>
      </w:pPr>
      <w:r>
        <w:rPr>
          <w:rFonts w:hint="eastAsia"/>
        </w:rPr>
        <w:t>Description</w:t>
      </w:r>
    </w:p>
    <w:p w14:paraId="4017B172" w14:textId="77777777" w:rsidR="00EF104B" w:rsidRPr="00EF104B" w:rsidRDefault="00EF104B" w:rsidP="00EF104B">
      <w:r w:rsidRPr="00561590">
        <w:t>Turn off the capture (when the IPC device software version is higher than 3.</w:t>
      </w:r>
      <w:r>
        <w:t>6</w:t>
      </w:r>
      <w:r w:rsidRPr="00561590">
        <w:t>, turn on the capture to capture the picture, and then call this interface to turn off the capture)</w:t>
      </w:r>
      <w:r>
        <w:rPr>
          <w:rFonts w:hint="eastAsia"/>
        </w:rPr>
        <w:t>.</w:t>
      </w:r>
    </w:p>
    <w:p w14:paraId="67FF4099" w14:textId="77777777" w:rsidR="00561590" w:rsidRPr="000F5951" w:rsidRDefault="00561590" w:rsidP="00561590">
      <w:pPr>
        <w:pStyle w:val="Titolo4"/>
      </w:pPr>
      <w:r w:rsidRPr="000F5951">
        <w:rPr>
          <w:rFonts w:hint="eastAsia"/>
        </w:rPr>
        <w:t>Return value</w:t>
      </w:r>
    </w:p>
    <w:p w14:paraId="465E216C" w14:textId="77777777" w:rsidR="00561590" w:rsidRPr="000F5951" w:rsidRDefault="00561590" w:rsidP="00561590">
      <w:r w:rsidRPr="000F5951">
        <w:rPr>
          <w:rFonts w:hint="eastAsia"/>
        </w:rPr>
        <w:t>0 succeeded; other values failed.</w:t>
      </w:r>
    </w:p>
    <w:p w14:paraId="2434FF08" w14:textId="77777777" w:rsidR="00FC180D" w:rsidRPr="00561590" w:rsidRDefault="00FC180D"/>
    <w:p w14:paraId="2028A4BC" w14:textId="77777777" w:rsidR="00FC180D" w:rsidRDefault="00FC180D"/>
    <w:p w14:paraId="52447712" w14:textId="77777777" w:rsidR="00FC180D" w:rsidRDefault="00203103">
      <w:pPr>
        <w:pStyle w:val="Titolo2"/>
        <w:numPr>
          <w:ilvl w:val="0"/>
          <w:numId w:val="1"/>
        </w:numPr>
      </w:pPr>
      <w:bookmarkStart w:id="125" w:name="_Toc152594040"/>
      <w:r>
        <w:rPr>
          <w:rFonts w:hint="eastAsia"/>
        </w:rPr>
        <w:t>Multimedia</w:t>
      </w:r>
      <w:bookmarkEnd w:id="125"/>
    </w:p>
    <w:p w14:paraId="2798BEEA" w14:textId="77777777" w:rsidR="00FC180D" w:rsidRDefault="00203103">
      <w:pPr>
        <w:pStyle w:val="Titolo3"/>
        <w:tabs>
          <w:tab w:val="left" w:pos="4159"/>
        </w:tabs>
      </w:pPr>
      <w:bookmarkStart w:id="126" w:name="_Toc528569725"/>
      <w:bookmarkStart w:id="127" w:name="_Toc152594041"/>
      <w:r>
        <w:t>A</w:t>
      </w:r>
      <w:r>
        <w:rPr>
          <w:rFonts w:hint="eastAsia"/>
        </w:rPr>
        <w:t xml:space="preserve">ndroid </w:t>
      </w:r>
      <w:bookmarkEnd w:id="126"/>
      <w:r>
        <w:rPr>
          <w:rFonts w:hint="eastAsia"/>
        </w:rPr>
        <w:t>initialization</w:t>
      </w:r>
      <w:bookmarkEnd w:id="127"/>
    </w:p>
    <w:p w14:paraId="29E0D487" w14:textId="77777777" w:rsidR="00FC180D" w:rsidRDefault="00203103">
      <w:pPr>
        <w:pStyle w:val="Titolo4"/>
      </w:pPr>
      <w:r>
        <w:rPr>
          <w:rFonts w:hint="eastAsia"/>
        </w:rPr>
        <w:t>definition</w:t>
      </w:r>
    </w:p>
    <w:p w14:paraId="3145F764" w14:textId="77777777" w:rsidR="00F16CC8" w:rsidRPr="00F16CC8" w:rsidRDefault="00F16CC8" w:rsidP="00F16CC8">
      <w:r>
        <w:t xml:space="preserve">int </w:t>
      </w:r>
      <w:r>
        <w:rPr>
          <w:rFonts w:hint="eastAsia"/>
        </w:rPr>
        <w:t xml:space="preserve"> </w:t>
      </w:r>
      <w:r>
        <w:t>sdks_init_android(void* javaVm)</w:t>
      </w:r>
      <w:r w:rsidR="00F4069D">
        <w:rPr>
          <w:rFonts w:hint="eastAsia"/>
        </w:rPr>
        <w:t>;</w:t>
      </w:r>
    </w:p>
    <w:p w14:paraId="64308195" w14:textId="77777777" w:rsidR="00F16CC8" w:rsidRPr="00F16CC8" w:rsidRDefault="00F16CC8" w:rsidP="00F16CC8"/>
    <w:p w14:paraId="33E80B32" w14:textId="77777777" w:rsidR="00FC180D" w:rsidRDefault="00203103">
      <w:pPr>
        <w:pStyle w:val="Titolo4"/>
      </w:pPr>
      <w:r>
        <w:rPr>
          <w:rFonts w:hint="eastAsia"/>
        </w:rPr>
        <w:t>parameter</w:t>
      </w:r>
    </w:p>
    <w:p w14:paraId="68023D60" w14:textId="77777777" w:rsidR="00FC180D" w:rsidRDefault="00203103">
      <w:r>
        <w:rPr>
          <w:rFonts w:hint="eastAsia"/>
        </w:rPr>
        <w:t xml:space="preserve"> </w:t>
      </w:r>
      <w:r>
        <w:t>javaVm</w:t>
      </w:r>
      <w:r w:rsidR="00E45D9D">
        <w:rPr>
          <w:rFonts w:hint="eastAsia"/>
        </w:rPr>
        <w:t>:</w:t>
      </w:r>
      <w:r>
        <w:rPr>
          <w:rFonts w:hint="eastAsia"/>
        </w:rPr>
        <w:t>java virtual environment</w:t>
      </w:r>
    </w:p>
    <w:p w14:paraId="38F97F44" w14:textId="77777777" w:rsidR="00FC180D" w:rsidRDefault="00203103">
      <w:pPr>
        <w:pStyle w:val="Titolo4"/>
      </w:pPr>
      <w:r>
        <w:rPr>
          <w:rFonts w:hint="eastAsia"/>
        </w:rPr>
        <w:t>introduction</w:t>
      </w:r>
    </w:p>
    <w:p w14:paraId="5694230D" w14:textId="77777777" w:rsidR="00FC180D" w:rsidRDefault="00203103">
      <w:r>
        <w:rPr>
          <w:rFonts w:hint="eastAsia"/>
        </w:rPr>
        <w:t xml:space="preserve">Initialize </w:t>
      </w:r>
      <w:r>
        <w:t>android</w:t>
      </w:r>
      <w:r>
        <w:rPr>
          <w:rFonts w:hint="eastAsia"/>
        </w:rPr>
        <w:t xml:space="preserve"> environment before call the multimedia interface</w:t>
      </w:r>
      <w:r w:rsidR="00E45D9D">
        <w:rPr>
          <w:rFonts w:hint="eastAsia"/>
        </w:rPr>
        <w:t>.</w:t>
      </w:r>
    </w:p>
    <w:p w14:paraId="0C119147" w14:textId="77777777" w:rsidR="00FC180D" w:rsidRDefault="00FC180D"/>
    <w:p w14:paraId="18FF0552" w14:textId="77777777" w:rsidR="00FC180D" w:rsidRDefault="00203103">
      <w:pPr>
        <w:pStyle w:val="Titolo4"/>
      </w:pPr>
      <w:r>
        <w:t>R</w:t>
      </w:r>
      <w:r>
        <w:rPr>
          <w:rFonts w:hint="eastAsia"/>
        </w:rPr>
        <w:t>eturn value</w:t>
      </w:r>
    </w:p>
    <w:p w14:paraId="0A7BDAEE" w14:textId="77777777" w:rsidR="00FC180D" w:rsidRDefault="00203103">
      <w:r>
        <w:rPr>
          <w:rFonts w:hint="eastAsia"/>
        </w:rPr>
        <w:t xml:space="preserve">  sucess return 0; fail return others</w:t>
      </w:r>
      <w:r w:rsidR="00E45D9D">
        <w:rPr>
          <w:rFonts w:hint="eastAsia"/>
        </w:rPr>
        <w:t>.</w:t>
      </w:r>
    </w:p>
    <w:p w14:paraId="4C8AA285" w14:textId="77777777" w:rsidR="00FC180D" w:rsidRDefault="00FC180D"/>
    <w:p w14:paraId="7D899BC8" w14:textId="77777777" w:rsidR="00FC180D" w:rsidRDefault="00203103">
      <w:pPr>
        <w:pStyle w:val="Titolo3"/>
        <w:tabs>
          <w:tab w:val="left" w:pos="4159"/>
        </w:tabs>
      </w:pPr>
      <w:bookmarkStart w:id="128" w:name="_Toc528569726"/>
      <w:bookmarkStart w:id="129" w:name="_Toc152594042"/>
      <w:r>
        <w:t>sdks_md_live_start</w:t>
      </w:r>
      <w:bookmarkEnd w:id="128"/>
      <w:bookmarkEnd w:id="129"/>
    </w:p>
    <w:p w14:paraId="232A5533" w14:textId="77777777" w:rsidR="00FC180D" w:rsidRDefault="00203103">
      <w:pPr>
        <w:pStyle w:val="Titolo4"/>
      </w:pPr>
      <w:r>
        <w:rPr>
          <w:rFonts w:hint="eastAsia"/>
        </w:rPr>
        <w:t>definition</w:t>
      </w:r>
    </w:p>
    <w:p w14:paraId="2A133DA6" w14:textId="77777777" w:rsidR="00403651" w:rsidRPr="00822BC5" w:rsidRDefault="0025135D" w:rsidP="00822BC5">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sdks_md_live_start(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stream_type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p_wnd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bool</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is_hw_dec</w:t>
      </w:r>
      <w:r>
        <w:rPr>
          <w:rFonts w:ascii="NSimSun" w:eastAsiaTheme="minorEastAsia" w:hAnsi="NSimSun" w:cs="NSimSun"/>
          <w:color w:val="000000"/>
          <w:kern w:val="0"/>
          <w:sz w:val="19"/>
          <w:szCs w:val="19"/>
        </w:rPr>
        <w:t xml:space="preserve">, </w:t>
      </w:r>
      <w:r>
        <w:rPr>
          <w:rFonts w:ascii="NSimSun" w:eastAsiaTheme="minorEastAsia" w:hAnsi="NSimSun" w:cs="NSimSun"/>
          <w:color w:val="2B91AF"/>
          <w:kern w:val="0"/>
          <w:sz w:val="19"/>
          <w:szCs w:val="19"/>
        </w:rPr>
        <w:t>SDK_PLAY_TIME_CB</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play_cb</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p_obj</w:t>
      </w:r>
      <w:r>
        <w:rPr>
          <w:rFonts w:ascii="NSimSun" w:eastAsiaTheme="minorEastAsia" w:hAnsi="NSimSun" w:cs="NSimSun" w:hint="eastAsia"/>
          <w:color w:val="808080"/>
          <w:kern w:val="0"/>
          <w:sz w:val="19"/>
          <w:szCs w:val="19"/>
        </w:rPr>
        <w:t>)</w:t>
      </w:r>
      <w:r w:rsidR="00822BC5">
        <w:rPr>
          <w:rFonts w:ascii="NSimSun" w:eastAsiaTheme="minorEastAsia" w:hAnsi="NSimSun" w:cs="NSimSun" w:hint="eastAsia"/>
          <w:color w:val="808080"/>
          <w:kern w:val="0"/>
          <w:sz w:val="19"/>
          <w:szCs w:val="19"/>
        </w:rPr>
        <w:t>;</w:t>
      </w:r>
    </w:p>
    <w:p w14:paraId="3F30E504" w14:textId="77777777" w:rsidR="00FC180D" w:rsidRDefault="00203103">
      <w:pPr>
        <w:pStyle w:val="Titolo4"/>
      </w:pPr>
      <w:r>
        <w:rPr>
          <w:rFonts w:hint="eastAsia"/>
        </w:rPr>
        <w:t>parameter</w:t>
      </w:r>
    </w:p>
    <w:p w14:paraId="51CEB0E1" w14:textId="77777777" w:rsidR="00FC180D" w:rsidRDefault="00203103">
      <w:pPr>
        <w:spacing w:line="360" w:lineRule="auto"/>
      </w:pPr>
      <w:r>
        <w:t>handle</w:t>
      </w:r>
      <w:r w:rsidR="00E45D9D">
        <w:rPr>
          <w:rFonts w:hint="eastAsia"/>
        </w:rPr>
        <w:t>:</w:t>
      </w:r>
      <w:r>
        <w:t xml:space="preserve">sdks_dev_conn   return value </w:t>
      </w:r>
      <w:r w:rsidR="00403651">
        <w:rPr>
          <w:rFonts w:hint="eastAsia"/>
        </w:rPr>
        <w:t>.</w:t>
      </w:r>
    </w:p>
    <w:p w14:paraId="01648D32" w14:textId="77777777" w:rsidR="00FC180D" w:rsidRDefault="00203103">
      <w:pPr>
        <w:spacing w:line="360" w:lineRule="auto"/>
      </w:pPr>
      <w:r>
        <w:t>chn</w:t>
      </w:r>
      <w:r w:rsidR="00E45D9D">
        <w:rPr>
          <w:rFonts w:hint="eastAsia"/>
        </w:rPr>
        <w:t>:</w:t>
      </w:r>
      <w:r>
        <w:t xml:space="preserve">channel </w:t>
      </w:r>
      <w:r w:rsidR="00403651">
        <w:rPr>
          <w:rFonts w:hint="eastAsia"/>
        </w:rPr>
        <w:t>.</w:t>
      </w:r>
    </w:p>
    <w:p w14:paraId="09896865" w14:textId="77777777" w:rsidR="00FC180D" w:rsidRDefault="00203103">
      <w:pPr>
        <w:spacing w:line="360" w:lineRule="auto"/>
      </w:pPr>
      <w:r>
        <w:t>stream_type</w:t>
      </w:r>
      <w:r w:rsidR="00E45D9D">
        <w:rPr>
          <w:rFonts w:hint="eastAsia"/>
        </w:rPr>
        <w:t>:</w:t>
      </w:r>
      <w:r>
        <w:rPr>
          <w:rFonts w:hint="eastAsia"/>
        </w:rPr>
        <w:t xml:space="preserve">for stream type, pls refer to the definition of </w:t>
      </w:r>
      <w:r>
        <w:t>video_stream_type_e</w:t>
      </w:r>
      <w:r>
        <w:rPr>
          <w:rFonts w:hint="eastAsia"/>
        </w:rPr>
        <w:t xml:space="preserve"> in sdk_def.h</w:t>
      </w:r>
      <w:r w:rsidR="00E45D9D">
        <w:rPr>
          <w:rFonts w:hint="eastAsia"/>
        </w:rPr>
        <w:t>,</w:t>
      </w:r>
      <w:r>
        <w:t>STREAM_TYPE_1</w:t>
      </w:r>
      <w:r>
        <w:rPr>
          <w:rFonts w:hint="eastAsia"/>
        </w:rPr>
        <w:t>: HD</w:t>
      </w:r>
      <w:r w:rsidR="00E45D9D">
        <w:rPr>
          <w:rFonts w:hint="eastAsia"/>
        </w:rPr>
        <w:t>,</w:t>
      </w:r>
      <w:r>
        <w:t>STREAM_TYPE_</w:t>
      </w:r>
      <w:r>
        <w:rPr>
          <w:rFonts w:hint="eastAsia"/>
        </w:rPr>
        <w:t>2: D1</w:t>
      </w:r>
      <w:r w:rsidR="00E45D9D">
        <w:rPr>
          <w:rFonts w:hint="eastAsia"/>
        </w:rPr>
        <w:t>,</w:t>
      </w:r>
      <w:r>
        <w:t>STREAM_TYPE_</w:t>
      </w:r>
      <w:r>
        <w:rPr>
          <w:rFonts w:hint="eastAsia"/>
        </w:rPr>
        <w:t xml:space="preserve"> 3: Smooth. </w:t>
      </w:r>
      <w:r>
        <w:t>STREAM_TYPE_</w:t>
      </w:r>
      <w:r>
        <w:rPr>
          <w:rFonts w:hint="eastAsia"/>
        </w:rPr>
        <w:t>3 is not supported currently.</w:t>
      </w:r>
    </w:p>
    <w:p w14:paraId="7776AB21" w14:textId="77777777" w:rsidR="00FC180D" w:rsidRDefault="00203103">
      <w:pPr>
        <w:spacing w:line="360" w:lineRule="auto"/>
      </w:pPr>
      <w:r>
        <w:t>p_wnd</w:t>
      </w:r>
      <w:r>
        <w:rPr>
          <w:rFonts w:hint="eastAsia"/>
        </w:rPr>
        <w:t>: video display window</w:t>
      </w:r>
    </w:p>
    <w:p w14:paraId="1E8FFE6C" w14:textId="77777777" w:rsidR="00FC180D" w:rsidRDefault="00203103">
      <w:pPr>
        <w:spacing w:line="360" w:lineRule="auto"/>
      </w:pPr>
      <w:r>
        <w:t>is_hw_dec</w:t>
      </w:r>
      <w:r>
        <w:rPr>
          <w:rFonts w:hint="eastAsia"/>
        </w:rPr>
        <w:t xml:space="preserve">: hardware acceleration. </w:t>
      </w:r>
      <w:r>
        <w:t>T</w:t>
      </w:r>
      <w:r>
        <w:rPr>
          <w:rFonts w:hint="eastAsia"/>
        </w:rPr>
        <w:t xml:space="preserve">rue: hardware acceleration. </w:t>
      </w:r>
      <w:r>
        <w:t>B</w:t>
      </w:r>
      <w:r>
        <w:rPr>
          <w:rFonts w:hint="eastAsia"/>
        </w:rPr>
        <w:t xml:space="preserve">ut abnormal decode may happen in some phone model type.  </w:t>
      </w:r>
      <w:r>
        <w:t>F</w:t>
      </w:r>
      <w:r>
        <w:rPr>
          <w:rFonts w:hint="eastAsia"/>
        </w:rPr>
        <w:t xml:space="preserve">alse: no acceleration. </w:t>
      </w:r>
      <w:r>
        <w:t>T</w:t>
      </w:r>
      <w:r>
        <w:rPr>
          <w:rFonts w:hint="eastAsia"/>
        </w:rPr>
        <w:t>his will cost more performance, but there will not be phone compatibility issue.</w:t>
      </w:r>
    </w:p>
    <w:p w14:paraId="152046FC" w14:textId="77777777" w:rsidR="00FC180D" w:rsidRDefault="00203103">
      <w:pPr>
        <w:spacing w:line="360" w:lineRule="auto"/>
      </w:pPr>
      <w:r>
        <w:t>play_cb</w:t>
      </w:r>
      <w:r>
        <w:rPr>
          <w:rFonts w:hint="eastAsia"/>
        </w:rPr>
        <w:t xml:space="preserve">: return to the current time of playing video stream </w:t>
      </w:r>
      <w:r w:rsidR="00E45D9D">
        <w:rPr>
          <w:rFonts w:hint="eastAsia"/>
        </w:rPr>
        <w:t>.</w:t>
      </w:r>
    </w:p>
    <w:p w14:paraId="124FEB8B" w14:textId="77777777" w:rsidR="00FC180D" w:rsidRDefault="00203103">
      <w:pPr>
        <w:spacing w:line="360" w:lineRule="auto"/>
      </w:pPr>
      <w:r>
        <w:t>p_obj</w:t>
      </w:r>
      <w:r>
        <w:rPr>
          <w:rFonts w:hint="eastAsia"/>
        </w:rPr>
        <w:t>:</w:t>
      </w:r>
      <w:r>
        <w:t xml:space="preserve"> </w:t>
      </w:r>
      <w:r>
        <w:rPr>
          <w:rFonts w:hint="eastAsia"/>
        </w:rPr>
        <w:t xml:space="preserve"> context of </w:t>
      </w:r>
      <w:r>
        <w:t>play_cb</w:t>
      </w:r>
      <w:r>
        <w:rPr>
          <w:rFonts w:hint="eastAsia"/>
        </w:rPr>
        <w:t xml:space="preserve"> </w:t>
      </w:r>
    </w:p>
    <w:p w14:paraId="1F0BFD9A" w14:textId="77777777" w:rsidR="00FC180D" w:rsidRDefault="00FC180D"/>
    <w:p w14:paraId="2A0CC913" w14:textId="77777777" w:rsidR="00FC180D" w:rsidRDefault="00203103">
      <w:pPr>
        <w:pStyle w:val="Titolo4"/>
      </w:pPr>
      <w:r>
        <w:rPr>
          <w:rFonts w:hint="eastAsia"/>
        </w:rPr>
        <w:t>introduction</w:t>
      </w:r>
    </w:p>
    <w:p w14:paraId="478AA65C" w14:textId="77777777" w:rsidR="00FC180D" w:rsidRDefault="00203103">
      <w:r>
        <w:rPr>
          <w:rFonts w:hint="eastAsia"/>
        </w:rPr>
        <w:t>get stream of certain channel and play in certain window</w:t>
      </w:r>
    </w:p>
    <w:p w14:paraId="2D1CE3B3" w14:textId="77777777" w:rsidR="00FC180D" w:rsidRDefault="00FC180D"/>
    <w:p w14:paraId="4858206B" w14:textId="77777777" w:rsidR="00FC180D" w:rsidRDefault="00203103">
      <w:pPr>
        <w:pStyle w:val="Titolo4"/>
      </w:pPr>
      <w:r>
        <w:rPr>
          <w:rFonts w:hint="eastAsia"/>
        </w:rPr>
        <w:t>return value</w:t>
      </w:r>
    </w:p>
    <w:p w14:paraId="77E09344" w14:textId="77777777" w:rsidR="00FC180D" w:rsidRDefault="00203103">
      <w:pPr>
        <w:ind w:firstLine="225"/>
      </w:pPr>
      <w:r>
        <w:rPr>
          <w:rFonts w:hint="eastAsia"/>
        </w:rPr>
        <w:t>return stream_id</w:t>
      </w:r>
      <w:r w:rsidR="00E45D9D">
        <w:rPr>
          <w:rFonts w:hint="eastAsia"/>
        </w:rPr>
        <w:t>,</w:t>
      </w:r>
      <w:r>
        <w:rPr>
          <w:rFonts w:hint="eastAsia"/>
        </w:rPr>
        <w:t>&gt;=0 refers to success, &lt;0 refers to fail. stream_id: used when switching stream and close stream</w:t>
      </w:r>
    </w:p>
    <w:p w14:paraId="7D7E9534" w14:textId="77777777" w:rsidR="00FC180D" w:rsidRDefault="00FC180D"/>
    <w:p w14:paraId="7C2EF5AE" w14:textId="77777777" w:rsidR="00FC180D" w:rsidRDefault="00203103">
      <w:pPr>
        <w:pStyle w:val="Titolo3"/>
        <w:tabs>
          <w:tab w:val="left" w:pos="4159"/>
        </w:tabs>
      </w:pPr>
      <w:bookmarkStart w:id="130" w:name="_Toc528569727"/>
      <w:bookmarkStart w:id="131" w:name="_Toc152594043"/>
      <w:r>
        <w:t>sdks_md_live_stop</w:t>
      </w:r>
      <w:bookmarkEnd w:id="130"/>
      <w:bookmarkEnd w:id="131"/>
    </w:p>
    <w:p w14:paraId="309415EA" w14:textId="77777777" w:rsidR="00FC180D" w:rsidRDefault="00203103">
      <w:pPr>
        <w:pStyle w:val="Titolo4"/>
      </w:pPr>
      <w:r>
        <w:rPr>
          <w:rFonts w:hint="eastAsia"/>
        </w:rPr>
        <w:t>definition</w:t>
      </w:r>
    </w:p>
    <w:p w14:paraId="3C1975AB" w14:textId="77777777" w:rsidR="00007621" w:rsidRPr="00007621" w:rsidRDefault="00007621" w:rsidP="00007621">
      <w:r>
        <w:t>int sdks_md_live_stop(unsigned int handle, int stream_id)</w:t>
      </w:r>
      <w:r>
        <w:rPr>
          <w:rFonts w:hint="eastAsia"/>
        </w:rPr>
        <w:t>;</w:t>
      </w:r>
    </w:p>
    <w:p w14:paraId="37C3FBC9" w14:textId="77777777" w:rsidR="00FC180D" w:rsidRDefault="00203103">
      <w:pPr>
        <w:pStyle w:val="Titolo4"/>
      </w:pPr>
      <w:r>
        <w:rPr>
          <w:rFonts w:hint="eastAsia"/>
        </w:rPr>
        <w:t>parameter</w:t>
      </w:r>
    </w:p>
    <w:p w14:paraId="749F1F9D" w14:textId="77777777" w:rsidR="00FC180D" w:rsidRDefault="00203103">
      <w:pPr>
        <w:spacing w:line="360" w:lineRule="auto"/>
      </w:pPr>
      <w:r>
        <w:rPr>
          <w:rFonts w:hint="eastAsia"/>
        </w:rPr>
        <w:t xml:space="preserve">  handle</w:t>
      </w:r>
      <w:r w:rsidR="00E45D9D">
        <w:rPr>
          <w:rFonts w:hint="eastAsia"/>
        </w:rPr>
        <w:t>:</w:t>
      </w:r>
      <w:r>
        <w:t>sdks</w:t>
      </w:r>
      <w:r>
        <w:rPr>
          <w:rFonts w:hint="eastAsia"/>
        </w:rPr>
        <w:t>_dev</w:t>
      </w:r>
      <w:r>
        <w:t>_c</w:t>
      </w:r>
      <w:r>
        <w:rPr>
          <w:rFonts w:hint="eastAsia"/>
        </w:rPr>
        <w:t xml:space="preserve">onn   return value </w:t>
      </w:r>
    </w:p>
    <w:p w14:paraId="178CC2D3" w14:textId="77777777" w:rsidR="00FC180D" w:rsidRDefault="00203103">
      <w:pPr>
        <w:spacing w:line="360" w:lineRule="auto"/>
      </w:pPr>
      <w:r>
        <w:rPr>
          <w:rFonts w:hint="eastAsia"/>
        </w:rPr>
        <w:t xml:space="preserve">  </w:t>
      </w:r>
      <w:r>
        <w:t>stream_id</w:t>
      </w:r>
      <w:r w:rsidR="00E45D9D">
        <w:rPr>
          <w:rFonts w:hint="eastAsia"/>
        </w:rPr>
        <w:t>:</w:t>
      </w:r>
      <w:r>
        <w:rPr>
          <w:rFonts w:hint="eastAsia"/>
        </w:rPr>
        <w:t xml:space="preserve">return value of </w:t>
      </w:r>
      <w:r>
        <w:t xml:space="preserve">sdks_md_live_start </w:t>
      </w:r>
    </w:p>
    <w:p w14:paraId="0E1AC4A3" w14:textId="77777777" w:rsidR="00FC180D" w:rsidRDefault="00FC180D"/>
    <w:p w14:paraId="33F66C98" w14:textId="77777777" w:rsidR="00FC180D" w:rsidRDefault="00203103">
      <w:pPr>
        <w:pStyle w:val="Titolo4"/>
      </w:pPr>
      <w:r>
        <w:rPr>
          <w:rFonts w:hint="eastAsia"/>
        </w:rPr>
        <w:t>introduction</w:t>
      </w:r>
    </w:p>
    <w:p w14:paraId="0FB0D2B9" w14:textId="77777777" w:rsidR="00FC180D" w:rsidRDefault="00203103">
      <w:r>
        <w:rPr>
          <w:rFonts w:hint="eastAsia"/>
        </w:rPr>
        <w:t>close video stream</w:t>
      </w:r>
    </w:p>
    <w:p w14:paraId="0D90ABF9" w14:textId="77777777" w:rsidR="00FC180D" w:rsidRDefault="00FC180D"/>
    <w:p w14:paraId="02221BBE" w14:textId="77777777" w:rsidR="00FC180D" w:rsidRDefault="00203103">
      <w:pPr>
        <w:pStyle w:val="Titolo4"/>
      </w:pPr>
      <w:r>
        <w:rPr>
          <w:rFonts w:hint="eastAsia"/>
        </w:rPr>
        <w:t>return value</w:t>
      </w:r>
    </w:p>
    <w:p w14:paraId="718F08E9" w14:textId="77777777" w:rsidR="00FC180D" w:rsidRDefault="00203103">
      <w:r>
        <w:rPr>
          <w:rFonts w:hint="eastAsia"/>
        </w:rPr>
        <w:t xml:space="preserve">  0: success</w:t>
      </w:r>
      <w:r w:rsidR="00E45D9D">
        <w:rPr>
          <w:rFonts w:hint="eastAsia"/>
        </w:rPr>
        <w:t>,</w:t>
      </w:r>
      <w:r>
        <w:rPr>
          <w:rFonts w:hint="eastAsia"/>
        </w:rPr>
        <w:t>others: fail</w:t>
      </w:r>
    </w:p>
    <w:p w14:paraId="1755B807" w14:textId="77777777" w:rsidR="00FC180D" w:rsidRDefault="00FC180D"/>
    <w:p w14:paraId="4E81A5CE" w14:textId="77777777" w:rsidR="00FC180D" w:rsidRDefault="00203103">
      <w:pPr>
        <w:pStyle w:val="Titolo3"/>
        <w:tabs>
          <w:tab w:val="left" w:pos="4159"/>
        </w:tabs>
      </w:pPr>
      <w:bookmarkStart w:id="132" w:name="_Toc528569728"/>
      <w:bookmarkStart w:id="133" w:name="_Toc152594044"/>
      <w:r>
        <w:t>sdks_md_chg_stream</w:t>
      </w:r>
      <w:bookmarkEnd w:id="132"/>
      <w:bookmarkEnd w:id="133"/>
    </w:p>
    <w:p w14:paraId="5EC2B1B1" w14:textId="77777777" w:rsidR="00FC180D" w:rsidRDefault="00203103">
      <w:pPr>
        <w:pStyle w:val="Titolo4"/>
      </w:pPr>
      <w:r>
        <w:rPr>
          <w:rFonts w:hint="eastAsia"/>
        </w:rPr>
        <w:t>definition</w:t>
      </w:r>
    </w:p>
    <w:p w14:paraId="6E27B5AE" w14:textId="77777777" w:rsidR="00007621" w:rsidRPr="00007621" w:rsidRDefault="00007621" w:rsidP="00007621">
      <w:r>
        <w:t>int sdks_md_chg_stream(unsigned int handle, int stream_id, int new_stream_type);</w:t>
      </w:r>
    </w:p>
    <w:p w14:paraId="0471C103" w14:textId="77777777" w:rsidR="00FC180D" w:rsidRDefault="00203103">
      <w:pPr>
        <w:pStyle w:val="Titolo4"/>
      </w:pPr>
      <w:r>
        <w:rPr>
          <w:rFonts w:hint="eastAsia"/>
        </w:rPr>
        <w:t>parameter</w:t>
      </w:r>
    </w:p>
    <w:p w14:paraId="1B0639AD" w14:textId="77777777" w:rsidR="00FC180D" w:rsidRDefault="00203103">
      <w:pPr>
        <w:spacing w:line="360" w:lineRule="auto"/>
      </w:pPr>
      <w:r>
        <w:rPr>
          <w:rFonts w:hint="eastAsia"/>
        </w:rPr>
        <w:t xml:space="preserve">  handle</w:t>
      </w:r>
      <w:r w:rsidR="00E45D9D">
        <w:rPr>
          <w:rFonts w:hint="eastAsia"/>
        </w:rPr>
        <w:t>:</w:t>
      </w:r>
      <w:r>
        <w:t>sdks</w:t>
      </w:r>
      <w:r>
        <w:rPr>
          <w:rFonts w:hint="eastAsia"/>
        </w:rPr>
        <w:t>_dev</w:t>
      </w:r>
      <w:r>
        <w:t>_c</w:t>
      </w:r>
      <w:r>
        <w:rPr>
          <w:rFonts w:hint="eastAsia"/>
        </w:rPr>
        <w:t xml:space="preserve">onn   return value </w:t>
      </w:r>
    </w:p>
    <w:p w14:paraId="58DF746B" w14:textId="77777777" w:rsidR="00FC180D" w:rsidRDefault="00203103">
      <w:pPr>
        <w:spacing w:line="360" w:lineRule="auto"/>
      </w:pPr>
      <w:r>
        <w:rPr>
          <w:rFonts w:hint="eastAsia"/>
        </w:rPr>
        <w:t xml:space="preserve">  </w:t>
      </w:r>
      <w:r>
        <w:t>stream_id</w:t>
      </w:r>
      <w:r w:rsidR="00E45D9D">
        <w:rPr>
          <w:rFonts w:hint="eastAsia"/>
        </w:rPr>
        <w:t>:</w:t>
      </w:r>
      <w:r>
        <w:rPr>
          <w:rFonts w:hint="eastAsia"/>
        </w:rPr>
        <w:t xml:space="preserve">return value of </w:t>
      </w:r>
      <w:r>
        <w:t xml:space="preserve">sdks_md_live_start </w:t>
      </w:r>
    </w:p>
    <w:p w14:paraId="0F820D28" w14:textId="77777777" w:rsidR="00FC180D" w:rsidRDefault="00203103">
      <w:pPr>
        <w:ind w:firstLine="225"/>
      </w:pPr>
      <w:r>
        <w:t>new_stream_type</w:t>
      </w:r>
      <w:r>
        <w:rPr>
          <w:rFonts w:hint="eastAsia"/>
        </w:rPr>
        <w:t>:</w:t>
      </w:r>
      <w:r>
        <w:t xml:space="preserve"> </w:t>
      </w:r>
      <w:r>
        <w:rPr>
          <w:rFonts w:hint="eastAsia"/>
        </w:rPr>
        <w:t xml:space="preserve">stream type. </w:t>
      </w:r>
      <w:r>
        <w:t>P</w:t>
      </w:r>
      <w:r>
        <w:rPr>
          <w:rFonts w:hint="eastAsia"/>
        </w:rPr>
        <w:t xml:space="preserve">lease refer to the </w:t>
      </w:r>
      <w:r>
        <w:t>definition</w:t>
      </w:r>
      <w:r>
        <w:rPr>
          <w:rFonts w:hint="eastAsia"/>
        </w:rPr>
        <w:t xml:space="preserve"> of video_stream_type_e of sdk_def.h. </w:t>
      </w:r>
      <w:r>
        <w:t>STREAM_TYPE_1</w:t>
      </w:r>
      <w:r>
        <w:rPr>
          <w:rFonts w:hint="eastAsia"/>
        </w:rPr>
        <w:t>: HD</w:t>
      </w:r>
      <w:r w:rsidR="00E45D9D">
        <w:rPr>
          <w:rFonts w:hint="eastAsia"/>
        </w:rPr>
        <w:t>,</w:t>
      </w:r>
      <w:r>
        <w:t>STREAM_TYPE_</w:t>
      </w:r>
      <w:r>
        <w:rPr>
          <w:rFonts w:hint="eastAsia"/>
        </w:rPr>
        <w:t>2: D1</w:t>
      </w:r>
      <w:r w:rsidR="00E45D9D">
        <w:rPr>
          <w:rFonts w:hint="eastAsia"/>
        </w:rPr>
        <w:t>,</w:t>
      </w:r>
      <w:r>
        <w:t>STREAM_TYPE_</w:t>
      </w:r>
      <w:r>
        <w:rPr>
          <w:rFonts w:hint="eastAsia"/>
        </w:rPr>
        <w:t xml:space="preserve"> 3: Smooth. </w:t>
      </w:r>
      <w:r>
        <w:t>STREAM_TYPE_</w:t>
      </w:r>
      <w:r>
        <w:rPr>
          <w:rFonts w:hint="eastAsia"/>
        </w:rPr>
        <w:t>3 is not supported currently</w:t>
      </w:r>
    </w:p>
    <w:p w14:paraId="0B3F7AAC" w14:textId="77777777" w:rsidR="00FC180D" w:rsidRDefault="00203103">
      <w:pPr>
        <w:pStyle w:val="Titolo4"/>
      </w:pPr>
      <w:r>
        <w:rPr>
          <w:rFonts w:hint="eastAsia"/>
        </w:rPr>
        <w:t>introduction</w:t>
      </w:r>
    </w:p>
    <w:p w14:paraId="1D51C25F" w14:textId="77777777" w:rsidR="00FC180D" w:rsidRDefault="00203103">
      <w:r>
        <w:rPr>
          <w:rFonts w:hint="eastAsia"/>
        </w:rPr>
        <w:t>switch live view</w:t>
      </w:r>
    </w:p>
    <w:p w14:paraId="649A7E97" w14:textId="77777777" w:rsidR="00FC180D" w:rsidRDefault="00FC180D"/>
    <w:p w14:paraId="15F75D05" w14:textId="77777777" w:rsidR="00FC180D" w:rsidRDefault="00203103">
      <w:pPr>
        <w:pStyle w:val="Titolo4"/>
      </w:pPr>
      <w:r>
        <w:rPr>
          <w:rFonts w:hint="eastAsia"/>
        </w:rPr>
        <w:t>return value</w:t>
      </w:r>
    </w:p>
    <w:p w14:paraId="4DB84D73" w14:textId="77777777" w:rsidR="00FC180D" w:rsidRDefault="00203103">
      <w:r>
        <w:rPr>
          <w:rFonts w:hint="eastAsia"/>
        </w:rPr>
        <w:t xml:space="preserve">  0: success</w:t>
      </w:r>
      <w:r w:rsidR="00E45D9D">
        <w:rPr>
          <w:rFonts w:hint="eastAsia"/>
        </w:rPr>
        <w:t>,</w:t>
      </w:r>
      <w:r>
        <w:rPr>
          <w:rFonts w:hint="eastAsia"/>
        </w:rPr>
        <w:t>others: fail</w:t>
      </w:r>
    </w:p>
    <w:p w14:paraId="32801D4E" w14:textId="77777777" w:rsidR="00FC180D" w:rsidRDefault="00FC180D"/>
    <w:p w14:paraId="77F0FBB8" w14:textId="77777777" w:rsidR="00FC180D" w:rsidRDefault="00203103">
      <w:pPr>
        <w:pStyle w:val="Titolo3"/>
        <w:tabs>
          <w:tab w:val="left" w:pos="4159"/>
        </w:tabs>
      </w:pPr>
      <w:bookmarkStart w:id="134" w:name="_Toc528569729"/>
      <w:bookmarkStart w:id="135" w:name="_Toc152594045"/>
      <w:r>
        <w:t>sdks_md_pb_start</w:t>
      </w:r>
      <w:bookmarkEnd w:id="134"/>
      <w:bookmarkEnd w:id="135"/>
    </w:p>
    <w:p w14:paraId="72F5BF7F" w14:textId="77777777" w:rsidR="00FC180D" w:rsidRDefault="00203103">
      <w:pPr>
        <w:pStyle w:val="Titolo4"/>
      </w:pPr>
      <w:r>
        <w:rPr>
          <w:rFonts w:hint="eastAsia"/>
        </w:rPr>
        <w:t>definition</w:t>
      </w:r>
    </w:p>
    <w:p w14:paraId="58C05C81" w14:textId="77777777" w:rsidR="00007621" w:rsidRPr="00007621" w:rsidRDefault="00007621" w:rsidP="00007621">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sdks_md_pb_start(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stream_type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const</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s_time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p_wnd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bool</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is_hw_dec</w:t>
      </w:r>
      <w:r>
        <w:rPr>
          <w:rFonts w:ascii="NSimSun" w:eastAsiaTheme="minorEastAsia" w:hAnsi="NSimSun" w:cs="NSimSun"/>
          <w:color w:val="000000"/>
          <w:kern w:val="0"/>
          <w:sz w:val="19"/>
          <w:szCs w:val="19"/>
        </w:rPr>
        <w:t xml:space="preserve">, </w:t>
      </w:r>
      <w:r>
        <w:rPr>
          <w:rFonts w:ascii="NSimSun" w:eastAsiaTheme="minorEastAsia" w:hAnsi="NSimSun" w:cs="NSimSun"/>
          <w:color w:val="2B91AF"/>
          <w:kern w:val="0"/>
          <w:sz w:val="19"/>
          <w:szCs w:val="19"/>
        </w:rPr>
        <w:t>SDK_PLAY_TIME_CB</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play_cb</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p_obj</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66A993F5" w14:textId="77777777" w:rsidR="00FC180D" w:rsidRDefault="00203103">
      <w:pPr>
        <w:pStyle w:val="Titolo4"/>
      </w:pPr>
      <w:r>
        <w:rPr>
          <w:rFonts w:hint="eastAsia"/>
        </w:rPr>
        <w:t>parameter</w:t>
      </w:r>
    </w:p>
    <w:p w14:paraId="129E08B4" w14:textId="77777777" w:rsidR="00FC180D" w:rsidRDefault="00203103">
      <w:pPr>
        <w:spacing w:line="360" w:lineRule="auto"/>
      </w:pPr>
      <w:r>
        <w:rPr>
          <w:rFonts w:hint="eastAsia"/>
        </w:rPr>
        <w:t>handle</w:t>
      </w:r>
      <w:r w:rsidR="00E45D9D">
        <w:rPr>
          <w:rFonts w:hint="eastAsia"/>
        </w:rPr>
        <w:t>:</w:t>
      </w:r>
      <w:r>
        <w:t>sdks_</w:t>
      </w:r>
      <w:r>
        <w:rPr>
          <w:rFonts w:hint="eastAsia"/>
        </w:rPr>
        <w:t>dev_</w:t>
      </w:r>
      <w:r>
        <w:t>c</w:t>
      </w:r>
      <w:r>
        <w:rPr>
          <w:rFonts w:hint="eastAsia"/>
        </w:rPr>
        <w:t xml:space="preserve">onn   return value </w:t>
      </w:r>
      <w:r w:rsidR="00403651">
        <w:rPr>
          <w:rFonts w:hint="eastAsia"/>
        </w:rPr>
        <w:t>.</w:t>
      </w:r>
    </w:p>
    <w:p w14:paraId="53C0AE0B" w14:textId="77777777" w:rsidR="00403651" w:rsidRDefault="00203103" w:rsidP="00403651">
      <w:pPr>
        <w:spacing w:line="360" w:lineRule="auto"/>
      </w:pPr>
      <w:r>
        <w:t>chn</w:t>
      </w:r>
      <w:r w:rsidR="00E45D9D">
        <w:rPr>
          <w:rFonts w:hint="eastAsia"/>
        </w:rPr>
        <w:t>:</w:t>
      </w:r>
      <w:r>
        <w:rPr>
          <w:rFonts w:hint="eastAsia"/>
        </w:rPr>
        <w:t>channel</w:t>
      </w:r>
      <w:r w:rsidR="00403651">
        <w:rPr>
          <w:rFonts w:hint="eastAsia"/>
        </w:rPr>
        <w:t>.</w:t>
      </w:r>
    </w:p>
    <w:p w14:paraId="21E1AEDE" w14:textId="77777777" w:rsidR="00FC180D" w:rsidRDefault="00203103" w:rsidP="00403651">
      <w:pPr>
        <w:spacing w:line="360" w:lineRule="auto"/>
      </w:pPr>
      <w:r>
        <w:t>stream_type</w:t>
      </w:r>
      <w:r w:rsidR="00E45D9D">
        <w:rPr>
          <w:rFonts w:hint="eastAsia"/>
        </w:rPr>
        <w:t>:</w:t>
      </w:r>
      <w:r>
        <w:rPr>
          <w:rFonts w:hint="eastAsia"/>
        </w:rPr>
        <w:t xml:space="preserve">stream type. </w:t>
      </w:r>
      <w:r>
        <w:t>P</w:t>
      </w:r>
      <w:r>
        <w:rPr>
          <w:rFonts w:hint="eastAsia"/>
        </w:rPr>
        <w:t xml:space="preserve">lease refer to the </w:t>
      </w:r>
      <w:r>
        <w:t>definition</w:t>
      </w:r>
      <w:r>
        <w:rPr>
          <w:rFonts w:hint="eastAsia"/>
        </w:rPr>
        <w:t xml:space="preserve"> of video_stream_type_e of sdk_def.h. </w:t>
      </w:r>
      <w:r>
        <w:t>STREAM_TYPE_1</w:t>
      </w:r>
      <w:r>
        <w:rPr>
          <w:rFonts w:hint="eastAsia"/>
        </w:rPr>
        <w:t>: HD</w:t>
      </w:r>
      <w:r w:rsidR="00E45D9D">
        <w:rPr>
          <w:rFonts w:hint="eastAsia"/>
        </w:rPr>
        <w:t>,</w:t>
      </w:r>
      <w:r>
        <w:t>STREAM_TYPE_</w:t>
      </w:r>
      <w:r>
        <w:rPr>
          <w:rFonts w:hint="eastAsia"/>
        </w:rPr>
        <w:t>2: D1</w:t>
      </w:r>
      <w:r w:rsidR="00E45D9D">
        <w:rPr>
          <w:rFonts w:hint="eastAsia"/>
        </w:rPr>
        <w:t>,</w:t>
      </w:r>
      <w:r>
        <w:t>STREAM_TYPE_</w:t>
      </w:r>
      <w:r>
        <w:rPr>
          <w:rFonts w:hint="eastAsia"/>
        </w:rPr>
        <w:t xml:space="preserve"> 3: Smooth. </w:t>
      </w:r>
      <w:r>
        <w:t>STREAM_TYPE_</w:t>
      </w:r>
      <w:r>
        <w:rPr>
          <w:rFonts w:hint="eastAsia"/>
        </w:rPr>
        <w:t>3 is not supported currently</w:t>
      </w:r>
    </w:p>
    <w:p w14:paraId="69FE5070" w14:textId="77777777" w:rsidR="00FC180D" w:rsidRDefault="00203103">
      <w:pPr>
        <w:spacing w:line="360" w:lineRule="auto"/>
      </w:pPr>
      <w:r>
        <w:t>s_time</w:t>
      </w:r>
      <w:r w:rsidR="00E45D9D">
        <w:rPr>
          <w:rFonts w:hint="eastAsia"/>
        </w:rPr>
        <w:t>:</w:t>
      </w:r>
      <w:r>
        <w:rPr>
          <w:rFonts w:hint="eastAsia"/>
        </w:rPr>
        <w:t>play time.</w:t>
      </w:r>
    </w:p>
    <w:p w14:paraId="5C60D810" w14:textId="77777777" w:rsidR="00FC180D" w:rsidRDefault="00203103">
      <w:pPr>
        <w:spacing w:line="360" w:lineRule="auto"/>
      </w:pPr>
      <w:r>
        <w:t>p_wnd</w:t>
      </w:r>
      <w:r w:rsidR="00E45D9D">
        <w:rPr>
          <w:rFonts w:hint="eastAsia"/>
        </w:rPr>
        <w:t>:</w:t>
      </w:r>
      <w:r>
        <w:rPr>
          <w:rFonts w:hint="eastAsia"/>
        </w:rPr>
        <w:t>video display window</w:t>
      </w:r>
    </w:p>
    <w:p w14:paraId="0A4DD5ED" w14:textId="77777777" w:rsidR="00FC180D" w:rsidRDefault="00203103">
      <w:pPr>
        <w:spacing w:line="360" w:lineRule="auto"/>
      </w:pPr>
      <w:r>
        <w:t>is_hw_dec</w:t>
      </w:r>
      <w:r>
        <w:rPr>
          <w:rFonts w:hint="eastAsia"/>
        </w:rPr>
        <w:t xml:space="preserve">: hardware acceleration. </w:t>
      </w:r>
      <w:r>
        <w:t>T</w:t>
      </w:r>
      <w:r>
        <w:rPr>
          <w:rFonts w:hint="eastAsia"/>
        </w:rPr>
        <w:t xml:space="preserve">rue: hardware acceleration. </w:t>
      </w:r>
      <w:r>
        <w:t>B</w:t>
      </w:r>
      <w:r>
        <w:rPr>
          <w:rFonts w:hint="eastAsia"/>
        </w:rPr>
        <w:t xml:space="preserve">ut abnormal decode may happen in some phone model type.  </w:t>
      </w:r>
      <w:r>
        <w:t>F</w:t>
      </w:r>
      <w:r>
        <w:rPr>
          <w:rFonts w:hint="eastAsia"/>
        </w:rPr>
        <w:t xml:space="preserve">alse: no acceleration. </w:t>
      </w:r>
      <w:r>
        <w:t>T</w:t>
      </w:r>
      <w:r>
        <w:rPr>
          <w:rFonts w:hint="eastAsia"/>
        </w:rPr>
        <w:t>his will cost more performance, but there will not be phone compatibility issue.</w:t>
      </w:r>
    </w:p>
    <w:p w14:paraId="67149F17" w14:textId="77777777" w:rsidR="00FC180D" w:rsidRDefault="00203103">
      <w:pPr>
        <w:spacing w:line="360" w:lineRule="auto"/>
      </w:pPr>
      <w:r>
        <w:t>play_cb</w:t>
      </w:r>
      <w:r>
        <w:rPr>
          <w:rFonts w:hint="eastAsia"/>
        </w:rPr>
        <w:t xml:space="preserve">: return to the current time of playing video stream </w:t>
      </w:r>
      <w:r w:rsidR="00E45D9D">
        <w:rPr>
          <w:rFonts w:hint="eastAsia"/>
        </w:rPr>
        <w:t>.</w:t>
      </w:r>
    </w:p>
    <w:p w14:paraId="1D2825D3" w14:textId="77777777" w:rsidR="00FC180D" w:rsidRDefault="00203103">
      <w:pPr>
        <w:spacing w:line="360" w:lineRule="auto"/>
      </w:pPr>
      <w:r>
        <w:t>p_obj</w:t>
      </w:r>
      <w:r>
        <w:rPr>
          <w:rFonts w:hint="eastAsia"/>
        </w:rPr>
        <w:t>:</w:t>
      </w:r>
      <w:r>
        <w:t xml:space="preserve"> </w:t>
      </w:r>
      <w:r>
        <w:rPr>
          <w:rFonts w:hint="eastAsia"/>
        </w:rPr>
        <w:t xml:space="preserve"> context of </w:t>
      </w:r>
      <w:r>
        <w:t>play_cb</w:t>
      </w:r>
      <w:r>
        <w:rPr>
          <w:rFonts w:hint="eastAsia"/>
        </w:rPr>
        <w:t xml:space="preserve"> </w:t>
      </w:r>
    </w:p>
    <w:p w14:paraId="283FDBC8" w14:textId="77777777" w:rsidR="00FC180D" w:rsidRDefault="00203103">
      <w:pPr>
        <w:pStyle w:val="Titolo4"/>
      </w:pPr>
      <w:r>
        <w:rPr>
          <w:rFonts w:hint="eastAsia"/>
        </w:rPr>
        <w:t>introduction</w:t>
      </w:r>
    </w:p>
    <w:p w14:paraId="34DF501D" w14:textId="77777777" w:rsidR="00FC180D" w:rsidRDefault="00203103">
      <w:r>
        <w:rPr>
          <w:rFonts w:hint="eastAsia"/>
        </w:rPr>
        <w:t>request the play back video of certain time</w:t>
      </w:r>
    </w:p>
    <w:p w14:paraId="761134CF" w14:textId="77777777" w:rsidR="00FC180D" w:rsidRDefault="00203103">
      <w:pPr>
        <w:pStyle w:val="Titolo4"/>
      </w:pPr>
      <w:r>
        <w:rPr>
          <w:rFonts w:hint="eastAsia"/>
        </w:rPr>
        <w:t>return value</w:t>
      </w:r>
    </w:p>
    <w:p w14:paraId="0D23E5F5" w14:textId="77777777" w:rsidR="00FC180D" w:rsidRDefault="00203103">
      <w:pPr>
        <w:ind w:firstLine="225"/>
      </w:pPr>
      <w:r>
        <w:rPr>
          <w:rFonts w:hint="eastAsia"/>
        </w:rPr>
        <w:t>return stream_id</w:t>
      </w:r>
      <w:r w:rsidR="00E45D9D">
        <w:rPr>
          <w:rFonts w:hint="eastAsia"/>
        </w:rPr>
        <w:t>,</w:t>
      </w:r>
      <w:r>
        <w:rPr>
          <w:rFonts w:hint="eastAsia"/>
        </w:rPr>
        <w:t>&gt;=0 refers to success, &lt;0 refers to fail. stream_id: used when pause, continue and stop playing video</w:t>
      </w:r>
    </w:p>
    <w:p w14:paraId="3539AC1D" w14:textId="77777777" w:rsidR="00FC180D" w:rsidRDefault="00FC180D"/>
    <w:p w14:paraId="008CB2A6" w14:textId="77777777" w:rsidR="00FC180D" w:rsidRDefault="00FC180D"/>
    <w:p w14:paraId="30AE432D" w14:textId="77777777" w:rsidR="00FC180D" w:rsidRDefault="00203103">
      <w:r>
        <w:rPr>
          <w:rFonts w:hint="eastAsia"/>
        </w:rPr>
        <w:t xml:space="preserve">  </w:t>
      </w:r>
    </w:p>
    <w:p w14:paraId="2853EA05" w14:textId="77777777" w:rsidR="00FC180D" w:rsidRDefault="00203103">
      <w:pPr>
        <w:pStyle w:val="Titolo3"/>
        <w:tabs>
          <w:tab w:val="left" w:pos="4159"/>
        </w:tabs>
      </w:pPr>
      <w:bookmarkStart w:id="136" w:name="_Toc528569730"/>
      <w:bookmarkStart w:id="137" w:name="_Toc152594046"/>
      <w:r>
        <w:t>sdks_md_pb_seek</w:t>
      </w:r>
      <w:bookmarkEnd w:id="136"/>
      <w:bookmarkEnd w:id="137"/>
    </w:p>
    <w:p w14:paraId="36458A89" w14:textId="77777777" w:rsidR="00FC180D" w:rsidRDefault="00203103">
      <w:pPr>
        <w:pStyle w:val="Titolo4"/>
      </w:pPr>
      <w:r>
        <w:rPr>
          <w:rFonts w:hint="eastAsia"/>
        </w:rPr>
        <w:t>definition</w:t>
      </w:r>
    </w:p>
    <w:p w14:paraId="24E07B42" w14:textId="77777777" w:rsidR="00FC180D" w:rsidRDefault="00203103">
      <w:pPr>
        <w:spacing w:line="360" w:lineRule="auto"/>
      </w:pPr>
      <w:r>
        <w:t>int sdks_md_pb_seek(unsigned int handle, int stream_id, const char* time);</w:t>
      </w:r>
    </w:p>
    <w:p w14:paraId="52E547BA" w14:textId="77777777" w:rsidR="00FC180D" w:rsidRDefault="00203103">
      <w:pPr>
        <w:pStyle w:val="Titolo4"/>
      </w:pPr>
      <w:r>
        <w:rPr>
          <w:rFonts w:hint="eastAsia"/>
        </w:rPr>
        <w:t>parameter</w:t>
      </w:r>
    </w:p>
    <w:p w14:paraId="40FD7F9D" w14:textId="77777777" w:rsidR="00FC180D" w:rsidRDefault="00203103">
      <w:pPr>
        <w:spacing w:line="360" w:lineRule="auto"/>
      </w:pPr>
      <w:r>
        <w:rPr>
          <w:rFonts w:hint="eastAsia"/>
        </w:rPr>
        <w:t xml:space="preserve">  handle</w:t>
      </w:r>
      <w:r w:rsidR="00E45D9D">
        <w:rPr>
          <w:rFonts w:hint="eastAsia"/>
        </w:rPr>
        <w:t>:</w:t>
      </w:r>
      <w:r>
        <w:t>sdks_</w:t>
      </w:r>
      <w:r>
        <w:rPr>
          <w:rFonts w:hint="eastAsia"/>
        </w:rPr>
        <w:t>dev_</w:t>
      </w:r>
      <w:r>
        <w:t>c</w:t>
      </w:r>
      <w:r>
        <w:rPr>
          <w:rFonts w:hint="eastAsia"/>
        </w:rPr>
        <w:t xml:space="preserve">onn   return value </w:t>
      </w:r>
    </w:p>
    <w:p w14:paraId="58158A18" w14:textId="77777777" w:rsidR="00FC180D" w:rsidRDefault="00203103">
      <w:pPr>
        <w:spacing w:line="360" w:lineRule="auto"/>
      </w:pPr>
      <w:r>
        <w:rPr>
          <w:rFonts w:hint="eastAsia"/>
        </w:rPr>
        <w:t xml:space="preserve">  </w:t>
      </w:r>
      <w:r>
        <w:t>stream_id</w:t>
      </w:r>
      <w:r w:rsidR="00E45D9D">
        <w:rPr>
          <w:rFonts w:hint="eastAsia"/>
        </w:rPr>
        <w:t>:</w:t>
      </w:r>
      <w:r>
        <w:rPr>
          <w:rFonts w:hint="eastAsia"/>
        </w:rPr>
        <w:t xml:space="preserve">return value of </w:t>
      </w:r>
      <w:r>
        <w:t>sdks_md_pb_start</w:t>
      </w:r>
      <w:r>
        <w:rPr>
          <w:rFonts w:hint="eastAsia"/>
        </w:rPr>
        <w:t xml:space="preserve"> </w:t>
      </w:r>
    </w:p>
    <w:p w14:paraId="4D5F8F50" w14:textId="77777777" w:rsidR="00FC180D" w:rsidRDefault="00203103">
      <w:pPr>
        <w:spacing w:line="360" w:lineRule="auto"/>
      </w:pPr>
      <w:r>
        <w:rPr>
          <w:rFonts w:hint="eastAsia"/>
        </w:rPr>
        <w:t xml:space="preserve">  </w:t>
      </w:r>
      <w:r>
        <w:t>time</w:t>
      </w:r>
      <w:r w:rsidR="00E45D9D">
        <w:rPr>
          <w:rFonts w:hint="eastAsia"/>
        </w:rPr>
        <w:t>:</w:t>
      </w:r>
      <w:r>
        <w:rPr>
          <w:rFonts w:hint="eastAsia"/>
        </w:rPr>
        <w:t xml:space="preserve">time point of </w:t>
      </w:r>
      <w:r>
        <w:t>seek</w:t>
      </w:r>
      <w:r>
        <w:rPr>
          <w:rFonts w:hint="eastAsia"/>
        </w:rPr>
        <w:t xml:space="preserve"> </w:t>
      </w:r>
    </w:p>
    <w:p w14:paraId="6609CCAC" w14:textId="77777777" w:rsidR="00FC180D" w:rsidRDefault="00203103">
      <w:pPr>
        <w:pStyle w:val="Titolo4"/>
      </w:pPr>
      <w:r>
        <w:rPr>
          <w:rFonts w:hint="eastAsia"/>
        </w:rPr>
        <w:t>introduction</w:t>
      </w:r>
    </w:p>
    <w:p w14:paraId="20FDCFCF" w14:textId="77777777" w:rsidR="00FC180D" w:rsidRDefault="00203103">
      <w:r>
        <w:rPr>
          <w:rFonts w:hint="eastAsia"/>
        </w:rPr>
        <w:t>jump to certain time and play</w:t>
      </w:r>
    </w:p>
    <w:p w14:paraId="4419EC33" w14:textId="77777777" w:rsidR="00FC180D" w:rsidRDefault="00203103">
      <w:pPr>
        <w:pStyle w:val="Titolo4"/>
      </w:pPr>
      <w:r>
        <w:rPr>
          <w:rFonts w:hint="eastAsia"/>
        </w:rPr>
        <w:t>return value</w:t>
      </w:r>
    </w:p>
    <w:p w14:paraId="31873C9E" w14:textId="77777777" w:rsidR="00FC180D" w:rsidRDefault="00203103">
      <w:r>
        <w:rPr>
          <w:rFonts w:hint="eastAsia"/>
        </w:rPr>
        <w:t xml:space="preserve">  0: success</w:t>
      </w:r>
      <w:r w:rsidR="00E45D9D">
        <w:rPr>
          <w:rFonts w:hint="eastAsia"/>
        </w:rPr>
        <w:t>,</w:t>
      </w:r>
      <w:r>
        <w:rPr>
          <w:rFonts w:hint="eastAsia"/>
        </w:rPr>
        <w:t>others: fail</w:t>
      </w:r>
    </w:p>
    <w:p w14:paraId="2C2D35F1" w14:textId="77777777" w:rsidR="00FC180D" w:rsidRDefault="00FC180D"/>
    <w:p w14:paraId="5D7B2F66" w14:textId="77777777" w:rsidR="00FC180D" w:rsidRDefault="00203103">
      <w:pPr>
        <w:pStyle w:val="Titolo3"/>
        <w:tabs>
          <w:tab w:val="left" w:pos="4159"/>
        </w:tabs>
      </w:pPr>
      <w:bookmarkStart w:id="138" w:name="_Toc528569731"/>
      <w:bookmarkStart w:id="139" w:name="_Toc152594047"/>
      <w:r>
        <w:t>sdks_md_pb_pause</w:t>
      </w:r>
      <w:bookmarkEnd w:id="138"/>
      <w:bookmarkEnd w:id="139"/>
    </w:p>
    <w:p w14:paraId="59D63585" w14:textId="77777777" w:rsidR="00FC180D" w:rsidRDefault="00203103">
      <w:pPr>
        <w:pStyle w:val="Titolo4"/>
      </w:pPr>
      <w:r>
        <w:rPr>
          <w:rFonts w:hint="eastAsia"/>
        </w:rPr>
        <w:t>definition</w:t>
      </w:r>
    </w:p>
    <w:p w14:paraId="09D00483" w14:textId="77777777" w:rsidR="00FC180D" w:rsidRDefault="00203103">
      <w:pPr>
        <w:spacing w:line="360" w:lineRule="auto"/>
      </w:pPr>
      <w:r>
        <w:t>int sdks_md_pb_pause(unsigned int handle, int stream_id);</w:t>
      </w:r>
    </w:p>
    <w:p w14:paraId="0C49DD3A" w14:textId="77777777" w:rsidR="00FC180D" w:rsidRDefault="00203103">
      <w:pPr>
        <w:pStyle w:val="Titolo4"/>
      </w:pPr>
      <w:r>
        <w:rPr>
          <w:rFonts w:hint="eastAsia"/>
        </w:rPr>
        <w:t>parameter</w:t>
      </w:r>
    </w:p>
    <w:p w14:paraId="08B8A010"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2DE13CD0" w14:textId="77777777" w:rsidR="00FC180D" w:rsidRDefault="00203103">
      <w:pPr>
        <w:spacing w:line="360" w:lineRule="auto"/>
      </w:pPr>
      <w:r>
        <w:rPr>
          <w:rFonts w:hint="eastAsia"/>
        </w:rPr>
        <w:t xml:space="preserve">  </w:t>
      </w:r>
      <w:r>
        <w:t>stream_id</w:t>
      </w:r>
      <w:r w:rsidR="00E45D9D">
        <w:rPr>
          <w:rFonts w:hint="eastAsia"/>
        </w:rPr>
        <w:t>:</w:t>
      </w:r>
      <w:r>
        <w:rPr>
          <w:rFonts w:hint="eastAsia"/>
        </w:rPr>
        <w:t>return value of</w:t>
      </w:r>
      <w:r>
        <w:t xml:space="preserve"> sdks_md_pb_start</w:t>
      </w:r>
      <w:r>
        <w:rPr>
          <w:rFonts w:hint="eastAsia"/>
        </w:rPr>
        <w:t xml:space="preserve"> </w:t>
      </w:r>
    </w:p>
    <w:p w14:paraId="34E6B77A" w14:textId="77777777" w:rsidR="00FC180D" w:rsidRDefault="00203103">
      <w:pPr>
        <w:pStyle w:val="Titolo4"/>
      </w:pPr>
      <w:r>
        <w:rPr>
          <w:rFonts w:hint="eastAsia"/>
        </w:rPr>
        <w:t>introduction</w:t>
      </w:r>
    </w:p>
    <w:p w14:paraId="12199AD7" w14:textId="77777777" w:rsidR="00FC180D" w:rsidRDefault="00203103">
      <w:r>
        <w:rPr>
          <w:rFonts w:hint="eastAsia"/>
        </w:rPr>
        <w:t>pause video play</w:t>
      </w:r>
    </w:p>
    <w:p w14:paraId="7B55E392" w14:textId="77777777" w:rsidR="00FC180D" w:rsidRDefault="00203103">
      <w:pPr>
        <w:pStyle w:val="Titolo4"/>
      </w:pPr>
      <w:r>
        <w:t>R</w:t>
      </w:r>
      <w:r>
        <w:rPr>
          <w:rFonts w:hint="eastAsia"/>
        </w:rPr>
        <w:t>eturn value</w:t>
      </w:r>
    </w:p>
    <w:p w14:paraId="29086475" w14:textId="77777777" w:rsidR="00FC180D" w:rsidRDefault="00203103">
      <w:r>
        <w:rPr>
          <w:rFonts w:hint="eastAsia"/>
        </w:rPr>
        <w:t xml:space="preserve">  0: success</w:t>
      </w:r>
      <w:r w:rsidR="00E45D9D">
        <w:rPr>
          <w:rFonts w:hint="eastAsia"/>
        </w:rPr>
        <w:t>,</w:t>
      </w:r>
      <w:r>
        <w:rPr>
          <w:rFonts w:hint="eastAsia"/>
        </w:rPr>
        <w:t>others: fail</w:t>
      </w:r>
    </w:p>
    <w:p w14:paraId="42029F44" w14:textId="77777777" w:rsidR="00FC180D" w:rsidRDefault="00FC180D"/>
    <w:p w14:paraId="79A4C778" w14:textId="77777777" w:rsidR="00FC180D" w:rsidRDefault="00203103">
      <w:pPr>
        <w:pStyle w:val="Titolo3"/>
        <w:tabs>
          <w:tab w:val="left" w:pos="4159"/>
        </w:tabs>
      </w:pPr>
      <w:bookmarkStart w:id="140" w:name="_Toc528569732"/>
      <w:bookmarkStart w:id="141" w:name="_Toc152594048"/>
      <w:r>
        <w:t>sdks_md_pb_resume</w:t>
      </w:r>
      <w:bookmarkEnd w:id="140"/>
      <w:bookmarkEnd w:id="141"/>
    </w:p>
    <w:p w14:paraId="418549A5" w14:textId="77777777" w:rsidR="00FC180D" w:rsidRDefault="00203103">
      <w:pPr>
        <w:pStyle w:val="Titolo4"/>
      </w:pPr>
      <w:r>
        <w:rPr>
          <w:rFonts w:hint="eastAsia"/>
        </w:rPr>
        <w:t>definition</w:t>
      </w:r>
    </w:p>
    <w:p w14:paraId="31670CF1" w14:textId="77777777" w:rsidR="00FC180D" w:rsidRDefault="00203103">
      <w:pPr>
        <w:spacing w:line="360" w:lineRule="auto"/>
      </w:pPr>
      <w:r>
        <w:t>int sdks_md_pb_resume(unsigned int handle, int stream_id);</w:t>
      </w:r>
    </w:p>
    <w:p w14:paraId="596856C3" w14:textId="77777777" w:rsidR="00FC180D" w:rsidRDefault="00203103">
      <w:pPr>
        <w:pStyle w:val="Titolo4"/>
      </w:pPr>
      <w:r>
        <w:rPr>
          <w:rFonts w:hint="eastAsia"/>
        </w:rPr>
        <w:t>parameter</w:t>
      </w:r>
    </w:p>
    <w:p w14:paraId="12D54F2F"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1C4B7779" w14:textId="77777777" w:rsidR="00FC180D" w:rsidRDefault="00203103">
      <w:pPr>
        <w:spacing w:line="360" w:lineRule="auto"/>
      </w:pPr>
      <w:r>
        <w:rPr>
          <w:rFonts w:hint="eastAsia"/>
        </w:rPr>
        <w:t xml:space="preserve">  </w:t>
      </w:r>
      <w:r>
        <w:t>stream_id</w:t>
      </w:r>
      <w:r w:rsidR="00E45D9D">
        <w:rPr>
          <w:rFonts w:hint="eastAsia"/>
        </w:rPr>
        <w:t>:</w:t>
      </w:r>
      <w:r>
        <w:rPr>
          <w:rFonts w:hint="eastAsia"/>
        </w:rPr>
        <w:t>return value of</w:t>
      </w:r>
      <w:r>
        <w:t xml:space="preserve"> sdks_md_pb_start</w:t>
      </w:r>
      <w:r>
        <w:rPr>
          <w:rFonts w:hint="eastAsia"/>
        </w:rPr>
        <w:t xml:space="preserve"> </w:t>
      </w:r>
    </w:p>
    <w:p w14:paraId="163315AE" w14:textId="77777777" w:rsidR="00FC180D" w:rsidRDefault="00203103">
      <w:pPr>
        <w:pStyle w:val="Titolo4"/>
      </w:pPr>
      <w:r>
        <w:rPr>
          <w:rFonts w:hint="eastAsia"/>
        </w:rPr>
        <w:t>introduction</w:t>
      </w:r>
    </w:p>
    <w:p w14:paraId="40D37AF2" w14:textId="77777777" w:rsidR="00FC180D" w:rsidRDefault="00203103">
      <w:r>
        <w:rPr>
          <w:rFonts w:hint="eastAsia"/>
        </w:rPr>
        <w:t>continue video play</w:t>
      </w:r>
    </w:p>
    <w:p w14:paraId="0C205B60" w14:textId="77777777" w:rsidR="00FC180D" w:rsidRDefault="00203103">
      <w:pPr>
        <w:pStyle w:val="Titolo4"/>
      </w:pPr>
      <w:r>
        <w:rPr>
          <w:rFonts w:hint="eastAsia"/>
        </w:rPr>
        <w:t>Return</w:t>
      </w:r>
    </w:p>
    <w:p w14:paraId="505E33F6" w14:textId="77777777" w:rsidR="00FC180D" w:rsidRDefault="00203103">
      <w:r>
        <w:rPr>
          <w:rFonts w:hint="eastAsia"/>
        </w:rPr>
        <w:t xml:space="preserve">  0: success</w:t>
      </w:r>
      <w:r w:rsidR="00E45D9D">
        <w:rPr>
          <w:rFonts w:hint="eastAsia"/>
        </w:rPr>
        <w:t>,</w:t>
      </w:r>
      <w:r>
        <w:rPr>
          <w:rFonts w:hint="eastAsia"/>
        </w:rPr>
        <w:t>others: fail</w:t>
      </w:r>
    </w:p>
    <w:p w14:paraId="48FC4626" w14:textId="77777777" w:rsidR="004A7ACA" w:rsidRDefault="004A7ACA" w:rsidP="004A7ACA">
      <w:pPr>
        <w:pStyle w:val="Titolo3"/>
        <w:tabs>
          <w:tab w:val="left" w:pos="4159"/>
        </w:tabs>
      </w:pPr>
      <w:bookmarkStart w:id="142" w:name="_Toc152594049"/>
      <w:r>
        <w:t>sdks_md_pb_</w:t>
      </w:r>
      <w:r>
        <w:rPr>
          <w:rFonts w:hint="eastAsia"/>
        </w:rPr>
        <w:t>reverse</w:t>
      </w:r>
      <w:bookmarkEnd w:id="142"/>
    </w:p>
    <w:p w14:paraId="111BFB38" w14:textId="77777777" w:rsidR="004A7ACA" w:rsidRDefault="004A7ACA" w:rsidP="004A7ACA">
      <w:pPr>
        <w:pStyle w:val="Titolo4"/>
      </w:pPr>
      <w:r>
        <w:rPr>
          <w:rFonts w:hint="eastAsia"/>
        </w:rPr>
        <w:t>definition</w:t>
      </w:r>
    </w:p>
    <w:p w14:paraId="79815DE5" w14:textId="77777777" w:rsidR="004A7ACA" w:rsidRDefault="009262E2" w:rsidP="004A7ACA">
      <w:pPr>
        <w:spacing w:line="360" w:lineRule="auto"/>
      </w:pPr>
      <w:r>
        <w:t>int sdks_md_pb_re</w:t>
      </w:r>
      <w:r>
        <w:rPr>
          <w:rFonts w:hint="eastAsia"/>
        </w:rPr>
        <w:t>verse</w:t>
      </w:r>
      <w:r w:rsidR="004A7ACA">
        <w:t>(unsigned int handle, int stream_id);</w:t>
      </w:r>
    </w:p>
    <w:p w14:paraId="72FC1020" w14:textId="77777777" w:rsidR="004A7ACA" w:rsidRDefault="004A7ACA" w:rsidP="004A7ACA">
      <w:pPr>
        <w:pStyle w:val="Titolo4"/>
      </w:pPr>
      <w:r>
        <w:rPr>
          <w:rFonts w:hint="eastAsia"/>
        </w:rPr>
        <w:t>parameter</w:t>
      </w:r>
    </w:p>
    <w:p w14:paraId="4B03983B" w14:textId="77777777" w:rsidR="004A7ACA" w:rsidRDefault="004A7ACA" w:rsidP="004A7ACA">
      <w:pPr>
        <w:spacing w:line="360" w:lineRule="auto"/>
      </w:pPr>
      <w:r>
        <w:rPr>
          <w:rFonts w:hint="eastAsia"/>
        </w:rPr>
        <w:t xml:space="preserve">  handle:</w:t>
      </w:r>
      <w:r>
        <w:t>sdks_c</w:t>
      </w:r>
      <w:r>
        <w:rPr>
          <w:rFonts w:hint="eastAsia"/>
        </w:rPr>
        <w:t xml:space="preserve">onn   return value </w:t>
      </w:r>
    </w:p>
    <w:p w14:paraId="63F3EBF8" w14:textId="77777777" w:rsidR="004A7ACA" w:rsidRDefault="004A7ACA" w:rsidP="004A7ACA">
      <w:pPr>
        <w:spacing w:line="360" w:lineRule="auto"/>
      </w:pPr>
      <w:r>
        <w:rPr>
          <w:rFonts w:hint="eastAsia"/>
        </w:rPr>
        <w:t xml:space="preserve">  </w:t>
      </w:r>
      <w:r>
        <w:t>stream_id</w:t>
      </w:r>
      <w:r>
        <w:rPr>
          <w:rFonts w:hint="eastAsia"/>
        </w:rPr>
        <w:t>:return value of</w:t>
      </w:r>
      <w:r>
        <w:t xml:space="preserve"> sdks_md_pb_start</w:t>
      </w:r>
      <w:r>
        <w:rPr>
          <w:rFonts w:hint="eastAsia"/>
        </w:rPr>
        <w:t xml:space="preserve"> </w:t>
      </w:r>
    </w:p>
    <w:p w14:paraId="1FB06F73" w14:textId="77777777" w:rsidR="004A7ACA" w:rsidRDefault="004A7ACA" w:rsidP="004A7ACA">
      <w:pPr>
        <w:pStyle w:val="Titolo4"/>
      </w:pPr>
      <w:r>
        <w:rPr>
          <w:rFonts w:hint="eastAsia"/>
        </w:rPr>
        <w:t>introduction</w:t>
      </w:r>
    </w:p>
    <w:p w14:paraId="4EB046E6" w14:textId="77777777" w:rsidR="004A7ACA" w:rsidRDefault="009262E2" w:rsidP="004A7ACA">
      <w:r>
        <w:rPr>
          <w:rFonts w:hint="eastAsia"/>
        </w:rPr>
        <w:t>reverse video</w:t>
      </w:r>
    </w:p>
    <w:p w14:paraId="5B9CC144" w14:textId="77777777" w:rsidR="004A7ACA" w:rsidRDefault="004A7ACA" w:rsidP="004A7ACA">
      <w:pPr>
        <w:pStyle w:val="Titolo4"/>
      </w:pPr>
      <w:r>
        <w:rPr>
          <w:rFonts w:hint="eastAsia"/>
        </w:rPr>
        <w:t>Return</w:t>
      </w:r>
    </w:p>
    <w:p w14:paraId="27AF3422" w14:textId="77777777" w:rsidR="00FC180D" w:rsidRDefault="004A7ACA" w:rsidP="004A7ACA">
      <w:r>
        <w:rPr>
          <w:rFonts w:hint="eastAsia"/>
        </w:rPr>
        <w:t xml:space="preserve">  0: success,others: fail</w:t>
      </w:r>
    </w:p>
    <w:p w14:paraId="076FBB72" w14:textId="77777777" w:rsidR="004A7ACA" w:rsidRDefault="00DA536F" w:rsidP="004A7ACA">
      <w:pPr>
        <w:pStyle w:val="Titolo3"/>
        <w:tabs>
          <w:tab w:val="left" w:pos="4159"/>
        </w:tabs>
      </w:pPr>
      <w:bookmarkStart w:id="143" w:name="_Toc152594050"/>
      <w:r>
        <w:t>sdks_md_pb_</w:t>
      </w:r>
      <w:r>
        <w:rPr>
          <w:rFonts w:hint="eastAsia"/>
        </w:rPr>
        <w:t>stop_reverse</w:t>
      </w:r>
      <w:bookmarkEnd w:id="143"/>
    </w:p>
    <w:p w14:paraId="6476B5A4" w14:textId="77777777" w:rsidR="004A7ACA" w:rsidRDefault="004A7ACA" w:rsidP="004A7ACA">
      <w:pPr>
        <w:pStyle w:val="Titolo4"/>
      </w:pPr>
      <w:r>
        <w:rPr>
          <w:rFonts w:hint="eastAsia"/>
        </w:rPr>
        <w:t>definition</w:t>
      </w:r>
    </w:p>
    <w:p w14:paraId="39233B61" w14:textId="77777777" w:rsidR="004A7ACA" w:rsidRDefault="0032183E" w:rsidP="004A7ACA">
      <w:pPr>
        <w:spacing w:line="360" w:lineRule="auto"/>
      </w:pPr>
      <w:r>
        <w:t>int sdks_md_pb_</w:t>
      </w:r>
      <w:r>
        <w:rPr>
          <w:rFonts w:hint="eastAsia"/>
        </w:rPr>
        <w:t>stop_reverse</w:t>
      </w:r>
      <w:r w:rsidR="004A7ACA">
        <w:t>(unsigned int handle, int stream_id);</w:t>
      </w:r>
    </w:p>
    <w:p w14:paraId="17A9DA2C" w14:textId="77777777" w:rsidR="004A7ACA" w:rsidRDefault="004A7ACA" w:rsidP="004A7ACA">
      <w:pPr>
        <w:pStyle w:val="Titolo4"/>
      </w:pPr>
      <w:r>
        <w:rPr>
          <w:rFonts w:hint="eastAsia"/>
        </w:rPr>
        <w:t>parameter</w:t>
      </w:r>
    </w:p>
    <w:p w14:paraId="6A238CF8" w14:textId="77777777" w:rsidR="004A7ACA" w:rsidRDefault="004A7ACA" w:rsidP="004A7ACA">
      <w:pPr>
        <w:spacing w:line="360" w:lineRule="auto"/>
      </w:pPr>
      <w:r>
        <w:rPr>
          <w:rFonts w:hint="eastAsia"/>
        </w:rPr>
        <w:t xml:space="preserve">  handle:</w:t>
      </w:r>
      <w:r>
        <w:t>sdks_c</w:t>
      </w:r>
      <w:r>
        <w:rPr>
          <w:rFonts w:hint="eastAsia"/>
        </w:rPr>
        <w:t xml:space="preserve">onn   return value </w:t>
      </w:r>
    </w:p>
    <w:p w14:paraId="70E3EEC4" w14:textId="77777777" w:rsidR="004A7ACA" w:rsidRDefault="004A7ACA" w:rsidP="004A7ACA">
      <w:pPr>
        <w:spacing w:line="360" w:lineRule="auto"/>
      </w:pPr>
      <w:r>
        <w:rPr>
          <w:rFonts w:hint="eastAsia"/>
        </w:rPr>
        <w:t xml:space="preserve">  </w:t>
      </w:r>
      <w:r>
        <w:t>stream_id</w:t>
      </w:r>
      <w:r>
        <w:rPr>
          <w:rFonts w:hint="eastAsia"/>
        </w:rPr>
        <w:t>:return value of</w:t>
      </w:r>
      <w:r>
        <w:t xml:space="preserve"> sdks_md_pb_start</w:t>
      </w:r>
      <w:r>
        <w:rPr>
          <w:rFonts w:hint="eastAsia"/>
        </w:rPr>
        <w:t xml:space="preserve"> </w:t>
      </w:r>
    </w:p>
    <w:p w14:paraId="734BCBE3" w14:textId="77777777" w:rsidR="004A7ACA" w:rsidRDefault="004A7ACA" w:rsidP="004A7ACA">
      <w:pPr>
        <w:pStyle w:val="Titolo4"/>
      </w:pPr>
      <w:r>
        <w:rPr>
          <w:rFonts w:hint="eastAsia"/>
        </w:rPr>
        <w:t>introduction</w:t>
      </w:r>
    </w:p>
    <w:p w14:paraId="3DD9B8E1" w14:textId="77777777" w:rsidR="004A7ACA" w:rsidRDefault="005F256C" w:rsidP="004A7ACA">
      <w:r>
        <w:rPr>
          <w:rFonts w:hint="eastAsia"/>
        </w:rPr>
        <w:t>stop reverse</w:t>
      </w:r>
      <w:r w:rsidR="003A7692">
        <w:rPr>
          <w:rFonts w:hint="eastAsia"/>
        </w:rPr>
        <w:t xml:space="preserve"> video</w:t>
      </w:r>
    </w:p>
    <w:p w14:paraId="64965B7D" w14:textId="77777777" w:rsidR="004A7ACA" w:rsidRDefault="004A7ACA" w:rsidP="004A7ACA">
      <w:pPr>
        <w:pStyle w:val="Titolo4"/>
      </w:pPr>
      <w:r>
        <w:rPr>
          <w:rFonts w:hint="eastAsia"/>
        </w:rPr>
        <w:t>Return</w:t>
      </w:r>
    </w:p>
    <w:p w14:paraId="7740BCBF" w14:textId="77777777" w:rsidR="004A7ACA" w:rsidRDefault="004A7ACA" w:rsidP="004A7ACA">
      <w:r>
        <w:rPr>
          <w:rFonts w:hint="eastAsia"/>
        </w:rPr>
        <w:t xml:space="preserve">  0: success,others: fail</w:t>
      </w:r>
    </w:p>
    <w:p w14:paraId="0995F2A3" w14:textId="77777777" w:rsidR="004A7ACA" w:rsidRDefault="004B701E" w:rsidP="004A7ACA">
      <w:pPr>
        <w:pStyle w:val="Titolo3"/>
        <w:tabs>
          <w:tab w:val="left" w:pos="4159"/>
        </w:tabs>
      </w:pPr>
      <w:bookmarkStart w:id="144" w:name="_Toc152594051"/>
      <w:r>
        <w:t>sdks_md_pb_</w:t>
      </w:r>
      <w:r>
        <w:rPr>
          <w:rFonts w:hint="eastAsia"/>
        </w:rPr>
        <w:t>iframe</w:t>
      </w:r>
      <w:bookmarkEnd w:id="144"/>
    </w:p>
    <w:p w14:paraId="588A0572" w14:textId="77777777" w:rsidR="004A7ACA" w:rsidRDefault="004A7ACA" w:rsidP="004A7ACA">
      <w:pPr>
        <w:pStyle w:val="Titolo4"/>
      </w:pPr>
      <w:r>
        <w:rPr>
          <w:rFonts w:hint="eastAsia"/>
        </w:rPr>
        <w:t>definition</w:t>
      </w:r>
    </w:p>
    <w:p w14:paraId="41FFC307" w14:textId="77777777" w:rsidR="004A7ACA" w:rsidRDefault="004B08D1" w:rsidP="004A7ACA">
      <w:pPr>
        <w:spacing w:line="360" w:lineRule="auto"/>
      </w:pPr>
      <w:r>
        <w:t>int sdks_md_pb_</w:t>
      </w:r>
      <w:r>
        <w:rPr>
          <w:rFonts w:hint="eastAsia"/>
        </w:rPr>
        <w:t>iframe</w:t>
      </w:r>
      <w:r w:rsidR="004A7ACA">
        <w:t>(unsigned int handle, int stream_id);</w:t>
      </w:r>
    </w:p>
    <w:p w14:paraId="0BE9AA81" w14:textId="77777777" w:rsidR="004A7ACA" w:rsidRDefault="004A7ACA" w:rsidP="004A7ACA">
      <w:pPr>
        <w:pStyle w:val="Titolo4"/>
      </w:pPr>
      <w:r>
        <w:rPr>
          <w:rFonts w:hint="eastAsia"/>
        </w:rPr>
        <w:t>parameter</w:t>
      </w:r>
    </w:p>
    <w:p w14:paraId="1E3ECADE" w14:textId="77777777" w:rsidR="004A7ACA" w:rsidRDefault="004A7ACA" w:rsidP="004A7ACA">
      <w:pPr>
        <w:spacing w:line="360" w:lineRule="auto"/>
      </w:pPr>
      <w:r>
        <w:rPr>
          <w:rFonts w:hint="eastAsia"/>
        </w:rPr>
        <w:t xml:space="preserve">  handle:</w:t>
      </w:r>
      <w:r>
        <w:t>sdks_c</w:t>
      </w:r>
      <w:r>
        <w:rPr>
          <w:rFonts w:hint="eastAsia"/>
        </w:rPr>
        <w:t xml:space="preserve">onn   return value </w:t>
      </w:r>
    </w:p>
    <w:p w14:paraId="69F95C5F" w14:textId="77777777" w:rsidR="004A7ACA" w:rsidRDefault="004A7ACA" w:rsidP="004A7ACA">
      <w:pPr>
        <w:spacing w:line="360" w:lineRule="auto"/>
      </w:pPr>
      <w:r>
        <w:rPr>
          <w:rFonts w:hint="eastAsia"/>
        </w:rPr>
        <w:t xml:space="preserve">  </w:t>
      </w:r>
      <w:r>
        <w:t>stream_id</w:t>
      </w:r>
      <w:r>
        <w:rPr>
          <w:rFonts w:hint="eastAsia"/>
        </w:rPr>
        <w:t>:return value of</w:t>
      </w:r>
      <w:r>
        <w:t xml:space="preserve"> sdks_md_pb_start</w:t>
      </w:r>
      <w:r>
        <w:rPr>
          <w:rFonts w:hint="eastAsia"/>
        </w:rPr>
        <w:t xml:space="preserve"> </w:t>
      </w:r>
    </w:p>
    <w:p w14:paraId="1E598B6B" w14:textId="77777777" w:rsidR="004A7ACA" w:rsidRDefault="004A7ACA" w:rsidP="004A7ACA">
      <w:pPr>
        <w:pStyle w:val="Titolo4"/>
      </w:pPr>
      <w:r>
        <w:rPr>
          <w:rFonts w:hint="eastAsia"/>
        </w:rPr>
        <w:t>introduction</w:t>
      </w:r>
    </w:p>
    <w:p w14:paraId="6C4658B7" w14:textId="77777777" w:rsidR="004A7ACA" w:rsidRDefault="009F2CBE" w:rsidP="004A7ACA">
      <w:r>
        <w:rPr>
          <w:rFonts w:hint="eastAsia"/>
        </w:rPr>
        <w:t>play I frame video</w:t>
      </w:r>
    </w:p>
    <w:p w14:paraId="61C6644E" w14:textId="77777777" w:rsidR="004A7ACA" w:rsidRDefault="004A7ACA" w:rsidP="004A7ACA">
      <w:pPr>
        <w:pStyle w:val="Titolo4"/>
      </w:pPr>
      <w:r>
        <w:rPr>
          <w:rFonts w:hint="eastAsia"/>
        </w:rPr>
        <w:t>Return</w:t>
      </w:r>
    </w:p>
    <w:p w14:paraId="1303000C" w14:textId="77777777" w:rsidR="004A7ACA" w:rsidRDefault="004A7ACA" w:rsidP="004A7ACA">
      <w:r>
        <w:rPr>
          <w:rFonts w:hint="eastAsia"/>
        </w:rPr>
        <w:t xml:space="preserve">  0: success,others: fail</w:t>
      </w:r>
    </w:p>
    <w:p w14:paraId="75257B90" w14:textId="77777777" w:rsidR="004A7ACA" w:rsidRDefault="00323646" w:rsidP="004A7ACA">
      <w:pPr>
        <w:pStyle w:val="Titolo3"/>
        <w:tabs>
          <w:tab w:val="left" w:pos="4159"/>
        </w:tabs>
      </w:pPr>
      <w:bookmarkStart w:id="145" w:name="_Toc152594052"/>
      <w:r>
        <w:t>sdks_md_pb_</w:t>
      </w:r>
      <w:r>
        <w:rPr>
          <w:rFonts w:hint="eastAsia"/>
        </w:rPr>
        <w:t>stop_iframe</w:t>
      </w:r>
      <w:bookmarkEnd w:id="145"/>
    </w:p>
    <w:p w14:paraId="3A022DC9" w14:textId="77777777" w:rsidR="004A7ACA" w:rsidRDefault="004A7ACA" w:rsidP="004A7ACA">
      <w:pPr>
        <w:pStyle w:val="Titolo4"/>
      </w:pPr>
      <w:r>
        <w:rPr>
          <w:rFonts w:hint="eastAsia"/>
        </w:rPr>
        <w:t>definition</w:t>
      </w:r>
    </w:p>
    <w:p w14:paraId="00A35635" w14:textId="77777777" w:rsidR="004A7ACA" w:rsidRDefault="00CE1EFF" w:rsidP="004A7ACA">
      <w:pPr>
        <w:spacing w:line="360" w:lineRule="auto"/>
      </w:pPr>
      <w:r>
        <w:t>int sdks_md_pb_</w:t>
      </w:r>
      <w:r>
        <w:rPr>
          <w:rFonts w:hint="eastAsia"/>
        </w:rPr>
        <w:t>stop_iframe</w:t>
      </w:r>
      <w:r w:rsidR="004A7ACA">
        <w:t>(unsigned int handle, int stream_id);</w:t>
      </w:r>
    </w:p>
    <w:p w14:paraId="152EEF19" w14:textId="77777777" w:rsidR="004A7ACA" w:rsidRDefault="004A7ACA" w:rsidP="004A7ACA">
      <w:pPr>
        <w:pStyle w:val="Titolo4"/>
      </w:pPr>
      <w:r>
        <w:rPr>
          <w:rFonts w:hint="eastAsia"/>
        </w:rPr>
        <w:t>parameter</w:t>
      </w:r>
    </w:p>
    <w:p w14:paraId="44973C45" w14:textId="77777777" w:rsidR="004A7ACA" w:rsidRDefault="004A7ACA" w:rsidP="004A7ACA">
      <w:pPr>
        <w:spacing w:line="360" w:lineRule="auto"/>
      </w:pPr>
      <w:r>
        <w:rPr>
          <w:rFonts w:hint="eastAsia"/>
        </w:rPr>
        <w:t xml:space="preserve">  handle:</w:t>
      </w:r>
      <w:r>
        <w:t>sdks_c</w:t>
      </w:r>
      <w:r>
        <w:rPr>
          <w:rFonts w:hint="eastAsia"/>
        </w:rPr>
        <w:t xml:space="preserve">onn   return value </w:t>
      </w:r>
    </w:p>
    <w:p w14:paraId="78EFEC28" w14:textId="77777777" w:rsidR="004A7ACA" w:rsidRDefault="004A7ACA" w:rsidP="004A7ACA">
      <w:pPr>
        <w:spacing w:line="360" w:lineRule="auto"/>
      </w:pPr>
      <w:r>
        <w:rPr>
          <w:rFonts w:hint="eastAsia"/>
        </w:rPr>
        <w:t xml:space="preserve">  </w:t>
      </w:r>
      <w:r>
        <w:t>stream_id</w:t>
      </w:r>
      <w:r>
        <w:rPr>
          <w:rFonts w:hint="eastAsia"/>
        </w:rPr>
        <w:t>:return value of</w:t>
      </w:r>
      <w:r>
        <w:t xml:space="preserve"> sdks_md_pb_start</w:t>
      </w:r>
      <w:r>
        <w:rPr>
          <w:rFonts w:hint="eastAsia"/>
        </w:rPr>
        <w:t xml:space="preserve"> </w:t>
      </w:r>
    </w:p>
    <w:p w14:paraId="2743AED2" w14:textId="77777777" w:rsidR="004A7ACA" w:rsidRDefault="004A7ACA" w:rsidP="004A7ACA">
      <w:pPr>
        <w:pStyle w:val="Titolo4"/>
      </w:pPr>
      <w:r>
        <w:rPr>
          <w:rFonts w:hint="eastAsia"/>
        </w:rPr>
        <w:t>introduction</w:t>
      </w:r>
    </w:p>
    <w:p w14:paraId="6A968487" w14:textId="77777777" w:rsidR="004A7ACA" w:rsidRDefault="00BB72CA" w:rsidP="004A7ACA">
      <w:r>
        <w:rPr>
          <w:rFonts w:hint="eastAsia"/>
        </w:rPr>
        <w:t xml:space="preserve">stop play </w:t>
      </w:r>
      <w:r>
        <w:t>I</w:t>
      </w:r>
      <w:r>
        <w:rPr>
          <w:rFonts w:hint="eastAsia"/>
        </w:rPr>
        <w:t xml:space="preserve"> frame video</w:t>
      </w:r>
    </w:p>
    <w:p w14:paraId="2B6731DF" w14:textId="77777777" w:rsidR="004A7ACA" w:rsidRDefault="004A7ACA" w:rsidP="004A7ACA">
      <w:pPr>
        <w:pStyle w:val="Titolo4"/>
      </w:pPr>
      <w:r>
        <w:rPr>
          <w:rFonts w:hint="eastAsia"/>
        </w:rPr>
        <w:t>Return</w:t>
      </w:r>
    </w:p>
    <w:p w14:paraId="30F0F109" w14:textId="77777777" w:rsidR="004A7ACA" w:rsidRDefault="004A7ACA" w:rsidP="004A7ACA">
      <w:r>
        <w:rPr>
          <w:rFonts w:hint="eastAsia"/>
        </w:rPr>
        <w:t xml:space="preserve">  0: success,others: fail</w:t>
      </w:r>
    </w:p>
    <w:p w14:paraId="265BA284" w14:textId="77777777" w:rsidR="00FC180D" w:rsidRDefault="00203103">
      <w:pPr>
        <w:pStyle w:val="Titolo3"/>
        <w:tabs>
          <w:tab w:val="left" w:pos="4159"/>
        </w:tabs>
      </w:pPr>
      <w:bookmarkStart w:id="146" w:name="_Toc528569733"/>
      <w:bookmarkStart w:id="147" w:name="_Toc152594053"/>
      <w:r>
        <w:t>sdks_md_pb_stop</w:t>
      </w:r>
      <w:bookmarkEnd w:id="146"/>
      <w:bookmarkEnd w:id="147"/>
    </w:p>
    <w:p w14:paraId="247656EE" w14:textId="77777777" w:rsidR="00FC180D" w:rsidRDefault="00203103">
      <w:pPr>
        <w:pStyle w:val="Titolo4"/>
      </w:pPr>
      <w:r>
        <w:rPr>
          <w:rFonts w:hint="eastAsia"/>
        </w:rPr>
        <w:t>definition</w:t>
      </w:r>
    </w:p>
    <w:p w14:paraId="6AF1AC0B" w14:textId="77777777" w:rsidR="00FC180D" w:rsidRDefault="00203103">
      <w:pPr>
        <w:spacing w:line="360" w:lineRule="auto"/>
      </w:pPr>
      <w:r>
        <w:t xml:space="preserve">int </w:t>
      </w:r>
      <w:r>
        <w:rPr>
          <w:rFonts w:hint="eastAsia"/>
        </w:rPr>
        <w:t xml:space="preserve"> </w:t>
      </w:r>
      <w:r>
        <w:t>sdks_md_pb_stop(unsigned int handle, int stream_id);</w:t>
      </w:r>
    </w:p>
    <w:p w14:paraId="54621C0E" w14:textId="77777777" w:rsidR="00FC180D" w:rsidRDefault="00203103">
      <w:pPr>
        <w:pStyle w:val="Titolo4"/>
      </w:pPr>
      <w:r>
        <w:rPr>
          <w:rFonts w:hint="eastAsia"/>
        </w:rPr>
        <w:t>parameter</w:t>
      </w:r>
    </w:p>
    <w:p w14:paraId="52DB1AE1"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3AA302C1" w14:textId="77777777" w:rsidR="00FC180D" w:rsidRDefault="00203103">
      <w:pPr>
        <w:spacing w:line="360" w:lineRule="auto"/>
      </w:pPr>
      <w:r>
        <w:rPr>
          <w:rFonts w:hint="eastAsia"/>
        </w:rPr>
        <w:t xml:space="preserve">  </w:t>
      </w:r>
      <w:r>
        <w:t>stream_id</w:t>
      </w:r>
      <w:r w:rsidR="00E45D9D">
        <w:rPr>
          <w:rFonts w:hint="eastAsia"/>
        </w:rPr>
        <w:t>:</w:t>
      </w:r>
      <w:r>
        <w:rPr>
          <w:rFonts w:hint="eastAsia"/>
        </w:rPr>
        <w:t>return value of</w:t>
      </w:r>
      <w:r>
        <w:t xml:space="preserve"> sdks_md_pb_start</w:t>
      </w:r>
      <w:r>
        <w:rPr>
          <w:rFonts w:hint="eastAsia"/>
        </w:rPr>
        <w:t xml:space="preserve"> </w:t>
      </w:r>
    </w:p>
    <w:p w14:paraId="1AAD77DD" w14:textId="77777777" w:rsidR="00FC180D" w:rsidRDefault="00203103">
      <w:pPr>
        <w:pStyle w:val="Titolo4"/>
      </w:pPr>
      <w:r>
        <w:rPr>
          <w:rFonts w:hint="eastAsia"/>
        </w:rPr>
        <w:t>introduction</w:t>
      </w:r>
    </w:p>
    <w:p w14:paraId="0BDC1348" w14:textId="77777777" w:rsidR="00FC180D" w:rsidRDefault="00203103">
      <w:r>
        <w:rPr>
          <w:rFonts w:hint="eastAsia"/>
        </w:rPr>
        <w:t>stop video play</w:t>
      </w:r>
    </w:p>
    <w:p w14:paraId="14DC7B43" w14:textId="77777777" w:rsidR="00FC180D" w:rsidRDefault="00203103">
      <w:pPr>
        <w:pStyle w:val="Titolo4"/>
      </w:pPr>
      <w:r>
        <w:rPr>
          <w:rFonts w:hint="eastAsia"/>
        </w:rPr>
        <w:t>return value</w:t>
      </w:r>
    </w:p>
    <w:p w14:paraId="69718577" w14:textId="77777777" w:rsidR="00FC180D" w:rsidRDefault="00203103">
      <w:r>
        <w:rPr>
          <w:rFonts w:hint="eastAsia"/>
        </w:rPr>
        <w:t xml:space="preserve">    0: success</w:t>
      </w:r>
      <w:r w:rsidR="00E45D9D">
        <w:rPr>
          <w:rFonts w:hint="eastAsia"/>
        </w:rPr>
        <w:t>,</w:t>
      </w:r>
      <w:r>
        <w:rPr>
          <w:rFonts w:hint="eastAsia"/>
        </w:rPr>
        <w:t>others: fail</w:t>
      </w:r>
    </w:p>
    <w:p w14:paraId="431A150D" w14:textId="77777777" w:rsidR="00FC180D" w:rsidRDefault="00FC180D"/>
    <w:p w14:paraId="5AA66000" w14:textId="77777777" w:rsidR="00437465" w:rsidRDefault="00437465" w:rsidP="00437465">
      <w:pPr>
        <w:pStyle w:val="Titolo3"/>
        <w:tabs>
          <w:tab w:val="left" w:pos="4159"/>
        </w:tabs>
      </w:pPr>
      <w:bookmarkStart w:id="148" w:name="_Toc152594054"/>
      <w:r>
        <w:t>sdks_md_</w:t>
      </w:r>
      <w:r>
        <w:rPr>
          <w:rFonts w:hint="eastAsia"/>
        </w:rPr>
        <w:t>set_pb_speed</w:t>
      </w:r>
      <w:bookmarkEnd w:id="148"/>
    </w:p>
    <w:p w14:paraId="3BBDB665" w14:textId="77777777" w:rsidR="00437465" w:rsidRDefault="00437465" w:rsidP="00437465">
      <w:pPr>
        <w:pStyle w:val="Titolo4"/>
      </w:pPr>
      <w:r>
        <w:rPr>
          <w:rFonts w:hint="eastAsia"/>
        </w:rPr>
        <w:t>definition</w:t>
      </w:r>
    </w:p>
    <w:p w14:paraId="780B04B9" w14:textId="77777777" w:rsidR="00437465" w:rsidRDefault="00437465" w:rsidP="00437465">
      <w:pPr>
        <w:spacing w:line="360" w:lineRule="auto"/>
      </w:pPr>
      <w:r>
        <w:t xml:space="preserve">int </w:t>
      </w:r>
      <w:r w:rsidR="003E46EC" w:rsidRPr="00FA3978">
        <w:t>sdks_md_set_pb_speed(unsigned int handle, int stream_id, int rate)</w:t>
      </w:r>
      <w:r>
        <w:t>;</w:t>
      </w:r>
    </w:p>
    <w:p w14:paraId="59C12AB6" w14:textId="77777777" w:rsidR="00437465" w:rsidRDefault="00437465" w:rsidP="00437465">
      <w:pPr>
        <w:pStyle w:val="Titolo4"/>
      </w:pPr>
      <w:r>
        <w:rPr>
          <w:rFonts w:hint="eastAsia"/>
        </w:rPr>
        <w:t>parameter</w:t>
      </w:r>
    </w:p>
    <w:p w14:paraId="62906B8C" w14:textId="77777777" w:rsidR="00437465" w:rsidRDefault="00437465" w:rsidP="00437465">
      <w:pPr>
        <w:spacing w:line="360" w:lineRule="auto"/>
      </w:pPr>
      <w:r>
        <w:rPr>
          <w:rFonts w:hint="eastAsia"/>
        </w:rPr>
        <w:t xml:space="preserve">  handle:</w:t>
      </w:r>
      <w:r>
        <w:t>sdks_c</w:t>
      </w:r>
      <w:r w:rsidR="003E35AB">
        <w:rPr>
          <w:rFonts w:hint="eastAsia"/>
        </w:rPr>
        <w:t>onn</w:t>
      </w:r>
      <w:r>
        <w:rPr>
          <w:rFonts w:hint="eastAsia"/>
        </w:rPr>
        <w:t xml:space="preserve"> return value </w:t>
      </w:r>
    </w:p>
    <w:p w14:paraId="597AB51F" w14:textId="77777777" w:rsidR="00437465" w:rsidRDefault="00437465" w:rsidP="00437465">
      <w:pPr>
        <w:spacing w:line="360" w:lineRule="auto"/>
      </w:pPr>
      <w:r>
        <w:rPr>
          <w:rFonts w:hint="eastAsia"/>
        </w:rPr>
        <w:t xml:space="preserve">  </w:t>
      </w:r>
      <w:r>
        <w:t>stream_id</w:t>
      </w:r>
      <w:r>
        <w:rPr>
          <w:rFonts w:hint="eastAsia"/>
        </w:rPr>
        <w:t>:return value of</w:t>
      </w:r>
      <w:r>
        <w:t xml:space="preserve"> sdks_md_pb_start</w:t>
      </w:r>
      <w:r>
        <w:rPr>
          <w:rFonts w:hint="eastAsia"/>
        </w:rPr>
        <w:t xml:space="preserve"> </w:t>
      </w:r>
    </w:p>
    <w:p w14:paraId="5383493E" w14:textId="77777777" w:rsidR="0044539F" w:rsidRDefault="0044539F" w:rsidP="0044539F">
      <w:pPr>
        <w:spacing w:line="360" w:lineRule="auto"/>
        <w:ind w:firstLineChars="100" w:firstLine="210"/>
      </w:pPr>
      <w:r>
        <w:rPr>
          <w:rFonts w:hint="eastAsia"/>
        </w:rPr>
        <w:t>rate:playing stream rate(</w:t>
      </w:r>
      <w:r>
        <w:t xml:space="preserve">the </w:t>
      </w:r>
      <w:r>
        <w:rPr>
          <w:rFonts w:hint="eastAsia"/>
        </w:rPr>
        <w:t>value</w:t>
      </w:r>
      <w:r>
        <w:t xml:space="preserve"> must be</w:t>
      </w:r>
      <w:r w:rsidR="00F8586E">
        <w:rPr>
          <w:rFonts w:hint="eastAsia"/>
        </w:rPr>
        <w:t>1, 2</w:t>
      </w:r>
      <w:r w:rsidR="003B012E">
        <w:rPr>
          <w:rFonts w:hint="eastAsia"/>
        </w:rPr>
        <w:t>,4,8</w:t>
      </w:r>
      <w:r>
        <w:rPr>
          <w:rFonts w:hint="eastAsia"/>
        </w:rPr>
        <w:t>)</w:t>
      </w:r>
    </w:p>
    <w:p w14:paraId="6E9DA756" w14:textId="77777777" w:rsidR="00437465" w:rsidRDefault="00437465" w:rsidP="00437465">
      <w:pPr>
        <w:pStyle w:val="Titolo4"/>
      </w:pPr>
      <w:r>
        <w:rPr>
          <w:rFonts w:hint="eastAsia"/>
        </w:rPr>
        <w:t>introduction</w:t>
      </w:r>
    </w:p>
    <w:p w14:paraId="312989F3" w14:textId="77777777" w:rsidR="00437465" w:rsidRDefault="00437465" w:rsidP="00437465">
      <w:r>
        <w:rPr>
          <w:rFonts w:hint="eastAsia"/>
        </w:rPr>
        <w:t>s</w:t>
      </w:r>
      <w:r w:rsidR="009A57D3">
        <w:rPr>
          <w:rFonts w:hint="eastAsia"/>
        </w:rPr>
        <w:t>et playback speed</w:t>
      </w:r>
    </w:p>
    <w:p w14:paraId="219E04EC" w14:textId="77777777" w:rsidR="00437465" w:rsidRDefault="00437465" w:rsidP="00437465">
      <w:pPr>
        <w:pStyle w:val="Titolo4"/>
      </w:pPr>
      <w:r>
        <w:rPr>
          <w:rFonts w:hint="eastAsia"/>
        </w:rPr>
        <w:t>return value</w:t>
      </w:r>
    </w:p>
    <w:p w14:paraId="462F9CD0" w14:textId="77777777" w:rsidR="00437465" w:rsidRDefault="00437465" w:rsidP="00437465">
      <w:r>
        <w:rPr>
          <w:rFonts w:hint="eastAsia"/>
        </w:rPr>
        <w:t xml:space="preserve">    0: success,others: fail</w:t>
      </w:r>
    </w:p>
    <w:p w14:paraId="2B9FB18E" w14:textId="77777777" w:rsidR="00FC180D" w:rsidRDefault="00FC180D"/>
    <w:p w14:paraId="286B4DD5" w14:textId="77777777" w:rsidR="00FC180D" w:rsidRDefault="00203103">
      <w:pPr>
        <w:pStyle w:val="Titolo3"/>
        <w:tabs>
          <w:tab w:val="left" w:pos="4159"/>
        </w:tabs>
      </w:pPr>
      <w:bookmarkStart w:id="149" w:name="_Toc528569734"/>
      <w:bookmarkStart w:id="150" w:name="_Toc152594055"/>
      <w:r>
        <w:t>sdks_md_rec_start</w:t>
      </w:r>
      <w:bookmarkEnd w:id="149"/>
      <w:bookmarkEnd w:id="150"/>
    </w:p>
    <w:p w14:paraId="3795B587" w14:textId="77777777" w:rsidR="00FC180D" w:rsidRDefault="00203103">
      <w:pPr>
        <w:pStyle w:val="Titolo4"/>
      </w:pPr>
      <w:r>
        <w:rPr>
          <w:rFonts w:hint="eastAsia"/>
        </w:rPr>
        <w:t>definition</w:t>
      </w:r>
    </w:p>
    <w:p w14:paraId="0561CB05" w14:textId="77777777" w:rsidR="00FC180D" w:rsidRDefault="00203103">
      <w:pPr>
        <w:spacing w:line="360" w:lineRule="auto"/>
      </w:pPr>
      <w:r>
        <w:t xml:space="preserve">int </w:t>
      </w:r>
      <w:r>
        <w:rPr>
          <w:rFonts w:hint="eastAsia"/>
        </w:rPr>
        <w:t xml:space="preserve"> </w:t>
      </w:r>
      <w:r>
        <w:t>sdks_md_rec_start(unsigned int handle, int stream_id, const char* p_path</w:t>
      </w:r>
      <w:r w:rsidR="00FB7A27">
        <w:rPr>
          <w:rFonts w:hint="eastAsia"/>
        </w:rPr>
        <w:t>,</w:t>
      </w:r>
      <w:r w:rsidR="00FB7A27" w:rsidRPr="00CB3251">
        <w:t>const char* p_filename</w:t>
      </w:r>
      <w:r>
        <w:t>);</w:t>
      </w:r>
    </w:p>
    <w:p w14:paraId="13B64387" w14:textId="77777777" w:rsidR="00FC180D" w:rsidRDefault="00203103">
      <w:pPr>
        <w:pStyle w:val="Titolo4"/>
      </w:pPr>
      <w:r>
        <w:rPr>
          <w:rFonts w:hint="eastAsia"/>
        </w:rPr>
        <w:t>parameter</w:t>
      </w:r>
    </w:p>
    <w:p w14:paraId="52495B2C"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633B8B9C" w14:textId="77777777" w:rsidR="00FC180D" w:rsidRDefault="00203103">
      <w:pPr>
        <w:spacing w:line="360" w:lineRule="auto"/>
      </w:pPr>
      <w:r>
        <w:rPr>
          <w:rFonts w:hint="eastAsia"/>
        </w:rPr>
        <w:t xml:space="preserve">  </w:t>
      </w:r>
      <w:r>
        <w:t>stream_id</w:t>
      </w:r>
      <w:r w:rsidR="00E45D9D">
        <w:rPr>
          <w:rFonts w:hint="eastAsia"/>
        </w:rPr>
        <w:t>:</w:t>
      </w:r>
      <w:r>
        <w:rPr>
          <w:rFonts w:hint="eastAsia"/>
        </w:rPr>
        <w:t>return value of</w:t>
      </w:r>
      <w:r>
        <w:t xml:space="preserve"> sdks_md_pb_start</w:t>
      </w:r>
      <w:r>
        <w:rPr>
          <w:rFonts w:hint="eastAsia"/>
        </w:rPr>
        <w:t xml:space="preserve"> </w:t>
      </w:r>
    </w:p>
    <w:p w14:paraId="7E67DDB3" w14:textId="77777777" w:rsidR="00FC180D" w:rsidRDefault="00203103">
      <w:pPr>
        <w:spacing w:line="360" w:lineRule="auto"/>
        <w:ind w:firstLine="225"/>
      </w:pPr>
      <w:r>
        <w:t>p_path</w:t>
      </w:r>
      <w:r w:rsidR="00E45D9D">
        <w:rPr>
          <w:rFonts w:hint="eastAsia"/>
        </w:rPr>
        <w:t>:</w:t>
      </w:r>
      <w:r>
        <w:rPr>
          <w:rFonts w:hint="eastAsia"/>
        </w:rPr>
        <w:t xml:space="preserve">record storage path. </w:t>
      </w:r>
      <w:r>
        <w:t>D</w:t>
      </w:r>
      <w:r>
        <w:rPr>
          <w:rFonts w:hint="eastAsia"/>
        </w:rPr>
        <w:t>o not include file name. eg. /usr/</w:t>
      </w:r>
    </w:p>
    <w:p w14:paraId="71B109CB" w14:textId="77777777" w:rsidR="0072353B" w:rsidRDefault="0072353B">
      <w:pPr>
        <w:spacing w:line="360" w:lineRule="auto"/>
        <w:ind w:firstLine="225"/>
      </w:pPr>
      <w:r>
        <w:rPr>
          <w:rFonts w:hint="eastAsia"/>
        </w:rPr>
        <w:t>p</w:t>
      </w:r>
      <w:r>
        <w:t xml:space="preserve">_filename: video file name, or </w:t>
      </w:r>
      <w:r>
        <w:rPr>
          <w:rFonts w:hint="eastAsia"/>
        </w:rPr>
        <w:t xml:space="preserve">NULL </w:t>
      </w:r>
      <w:r w:rsidRPr="0072353B">
        <w:t>Named by time by default</w:t>
      </w:r>
    </w:p>
    <w:p w14:paraId="2FD1B4FF" w14:textId="77777777" w:rsidR="00FC180D" w:rsidRDefault="00203103">
      <w:pPr>
        <w:pStyle w:val="Titolo4"/>
      </w:pPr>
      <w:r>
        <w:rPr>
          <w:rFonts w:hint="eastAsia"/>
        </w:rPr>
        <w:t>introduction</w:t>
      </w:r>
    </w:p>
    <w:p w14:paraId="1B19650B" w14:textId="77777777" w:rsidR="00FC180D" w:rsidRDefault="00203103">
      <w:r>
        <w:rPr>
          <w:rFonts w:hint="eastAsia"/>
        </w:rPr>
        <w:t>start recording of video stream</w:t>
      </w:r>
    </w:p>
    <w:p w14:paraId="384618A2" w14:textId="77777777" w:rsidR="00FC180D" w:rsidRDefault="00FC180D"/>
    <w:p w14:paraId="742BDD2F" w14:textId="77777777" w:rsidR="00FC180D" w:rsidRDefault="00203103">
      <w:pPr>
        <w:pStyle w:val="Titolo4"/>
      </w:pPr>
      <w:r>
        <w:rPr>
          <w:rFonts w:hint="eastAsia"/>
        </w:rPr>
        <w:t>return value</w:t>
      </w:r>
    </w:p>
    <w:p w14:paraId="51D14836" w14:textId="77777777" w:rsidR="00FC180D" w:rsidRDefault="00203103">
      <w:r>
        <w:rPr>
          <w:rFonts w:hint="eastAsia"/>
        </w:rPr>
        <w:t xml:space="preserve">    0: success</w:t>
      </w:r>
      <w:r w:rsidR="00E45D9D">
        <w:rPr>
          <w:rFonts w:hint="eastAsia"/>
        </w:rPr>
        <w:t>,</w:t>
      </w:r>
      <w:r>
        <w:rPr>
          <w:rFonts w:hint="eastAsia"/>
        </w:rPr>
        <w:t>others: fail</w:t>
      </w:r>
    </w:p>
    <w:p w14:paraId="64CC2E6F" w14:textId="77777777" w:rsidR="00FC180D" w:rsidRDefault="00FC180D"/>
    <w:p w14:paraId="081E4AF8" w14:textId="77777777" w:rsidR="00FC180D" w:rsidRDefault="00203103">
      <w:pPr>
        <w:pStyle w:val="Titolo3"/>
        <w:tabs>
          <w:tab w:val="left" w:pos="4159"/>
        </w:tabs>
      </w:pPr>
      <w:bookmarkStart w:id="151" w:name="_Toc528569735"/>
      <w:bookmarkStart w:id="152" w:name="_Toc152594056"/>
      <w:r>
        <w:t>sdks_md_rec_start_width_time</w:t>
      </w:r>
      <w:bookmarkEnd w:id="151"/>
      <w:bookmarkEnd w:id="152"/>
    </w:p>
    <w:p w14:paraId="0D2EBC20" w14:textId="77777777" w:rsidR="00FC180D" w:rsidRDefault="00203103">
      <w:pPr>
        <w:pStyle w:val="Titolo4"/>
      </w:pPr>
      <w:r>
        <w:rPr>
          <w:rFonts w:hint="eastAsia"/>
        </w:rPr>
        <w:t>definition</w:t>
      </w:r>
    </w:p>
    <w:p w14:paraId="54F3DBA9" w14:textId="77777777" w:rsidR="00FC180D" w:rsidRDefault="00203103">
      <w:pPr>
        <w:spacing w:line="360" w:lineRule="auto"/>
      </w:pPr>
      <w:r>
        <w:t xml:space="preserve">int </w:t>
      </w:r>
      <w:r>
        <w:rPr>
          <w:rFonts w:hint="eastAsia"/>
        </w:rPr>
        <w:t xml:space="preserve"> </w:t>
      </w:r>
      <w:r>
        <w:t>sdks_md_rec_start_width_time(unsigned int handle, int stream_id, const char* s_time, const char* e_time, const char* p_path</w:t>
      </w:r>
      <w:r w:rsidR="008417E0" w:rsidRPr="008417E0">
        <w:t xml:space="preserve"> </w:t>
      </w:r>
      <w:r w:rsidR="00CC6A0C">
        <w:rPr>
          <w:rFonts w:hint="eastAsia"/>
        </w:rPr>
        <w:t>,</w:t>
      </w:r>
      <w:r w:rsidR="008417E0" w:rsidRPr="00CB3251">
        <w:t>const char* p_filename</w:t>
      </w:r>
      <w:r>
        <w:t>);</w:t>
      </w:r>
    </w:p>
    <w:p w14:paraId="2A3EB98A" w14:textId="77777777" w:rsidR="00FC180D" w:rsidRDefault="00203103">
      <w:pPr>
        <w:pStyle w:val="Titolo4"/>
      </w:pPr>
      <w:r>
        <w:rPr>
          <w:rFonts w:hint="eastAsia"/>
        </w:rPr>
        <w:t>parameter</w:t>
      </w:r>
    </w:p>
    <w:p w14:paraId="4360A020"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6CEBBFEB" w14:textId="77777777" w:rsidR="00FC180D" w:rsidRDefault="00203103">
      <w:pPr>
        <w:spacing w:line="360" w:lineRule="auto"/>
      </w:pPr>
      <w:r>
        <w:rPr>
          <w:rFonts w:hint="eastAsia"/>
        </w:rPr>
        <w:t xml:space="preserve">  </w:t>
      </w:r>
      <w:r>
        <w:t>stream_id</w:t>
      </w:r>
      <w:r w:rsidR="00E45D9D">
        <w:rPr>
          <w:rFonts w:hint="eastAsia"/>
        </w:rPr>
        <w:t>:</w:t>
      </w:r>
      <w:r>
        <w:rPr>
          <w:rFonts w:hint="eastAsia"/>
        </w:rPr>
        <w:t xml:space="preserve">return value of </w:t>
      </w:r>
      <w:r>
        <w:t>sdks_md_pb_start</w:t>
      </w:r>
      <w:r>
        <w:rPr>
          <w:rFonts w:hint="eastAsia"/>
        </w:rPr>
        <w:t xml:space="preserve"> </w:t>
      </w:r>
    </w:p>
    <w:p w14:paraId="2B2E8179" w14:textId="77777777" w:rsidR="00FC180D" w:rsidRDefault="00203103">
      <w:pPr>
        <w:spacing w:line="360" w:lineRule="auto"/>
      </w:pPr>
      <w:r>
        <w:rPr>
          <w:rFonts w:hint="eastAsia"/>
        </w:rPr>
        <w:t xml:space="preserve">  </w:t>
      </w:r>
      <w:r>
        <w:t>s</w:t>
      </w:r>
      <w:r>
        <w:rPr>
          <w:rFonts w:hint="eastAsia"/>
        </w:rPr>
        <w:t>_time</w:t>
      </w:r>
      <w:r w:rsidR="00E45D9D">
        <w:rPr>
          <w:rFonts w:hint="eastAsia"/>
        </w:rPr>
        <w:t>:</w:t>
      </w:r>
      <w:r>
        <w:rPr>
          <w:rFonts w:hint="eastAsia"/>
        </w:rPr>
        <w:t>recording start time</w:t>
      </w:r>
    </w:p>
    <w:p w14:paraId="3229D666" w14:textId="77777777" w:rsidR="00FC180D" w:rsidRDefault="00203103">
      <w:pPr>
        <w:spacing w:line="360" w:lineRule="auto"/>
      </w:pPr>
      <w:r>
        <w:rPr>
          <w:rFonts w:hint="eastAsia"/>
        </w:rPr>
        <w:t xml:space="preserve">  </w:t>
      </w:r>
      <w:r>
        <w:t>e</w:t>
      </w:r>
      <w:r>
        <w:rPr>
          <w:rFonts w:hint="eastAsia"/>
        </w:rPr>
        <w:t>_time</w:t>
      </w:r>
      <w:r w:rsidR="00E45D9D">
        <w:rPr>
          <w:rFonts w:hint="eastAsia"/>
        </w:rPr>
        <w:t>:</w:t>
      </w:r>
      <w:r>
        <w:rPr>
          <w:rFonts w:hint="eastAsia"/>
        </w:rPr>
        <w:t>recording stop time</w:t>
      </w:r>
    </w:p>
    <w:p w14:paraId="0A12DFEC" w14:textId="77777777" w:rsidR="00FC180D" w:rsidRDefault="00203103">
      <w:pPr>
        <w:spacing w:line="360" w:lineRule="auto"/>
      </w:pPr>
      <w:r>
        <w:rPr>
          <w:rFonts w:hint="eastAsia"/>
        </w:rPr>
        <w:t xml:space="preserve">  </w:t>
      </w:r>
      <w:r>
        <w:t>p_path</w:t>
      </w:r>
      <w:r w:rsidR="00E45D9D">
        <w:rPr>
          <w:rFonts w:hint="eastAsia"/>
        </w:rPr>
        <w:t>:</w:t>
      </w:r>
      <w:r>
        <w:rPr>
          <w:rFonts w:hint="eastAsia"/>
        </w:rPr>
        <w:t xml:space="preserve">record storage path. </w:t>
      </w:r>
      <w:r>
        <w:t>D</w:t>
      </w:r>
      <w:r>
        <w:rPr>
          <w:rFonts w:hint="eastAsia"/>
        </w:rPr>
        <w:t>o not include file name. eg. /usr/</w:t>
      </w:r>
    </w:p>
    <w:p w14:paraId="1125248C" w14:textId="77777777" w:rsidR="0072353B" w:rsidRDefault="0072353B" w:rsidP="0072353B">
      <w:pPr>
        <w:spacing w:line="360" w:lineRule="auto"/>
        <w:ind w:firstLineChars="100" w:firstLine="210"/>
      </w:pPr>
      <w:r>
        <w:rPr>
          <w:rFonts w:hint="eastAsia"/>
        </w:rPr>
        <w:t>p</w:t>
      </w:r>
      <w:r>
        <w:t xml:space="preserve">_filename: video file name, or </w:t>
      </w:r>
      <w:r>
        <w:rPr>
          <w:rFonts w:hint="eastAsia"/>
        </w:rPr>
        <w:t xml:space="preserve">NULL </w:t>
      </w:r>
      <w:r w:rsidRPr="0072353B">
        <w:t>Named by time by default</w:t>
      </w:r>
    </w:p>
    <w:p w14:paraId="58F7D118" w14:textId="77777777" w:rsidR="00FC180D" w:rsidRDefault="00203103">
      <w:pPr>
        <w:pStyle w:val="Titolo4"/>
      </w:pPr>
      <w:r>
        <w:rPr>
          <w:rFonts w:hint="eastAsia"/>
        </w:rPr>
        <w:t>introduction</w:t>
      </w:r>
    </w:p>
    <w:p w14:paraId="361D7570" w14:textId="77777777" w:rsidR="00FC180D" w:rsidRDefault="00203103">
      <w:r>
        <w:rPr>
          <w:rFonts w:hint="eastAsia"/>
        </w:rPr>
        <w:t>start recording of video stream</w:t>
      </w:r>
    </w:p>
    <w:p w14:paraId="232F1CDC" w14:textId="77777777" w:rsidR="00FC180D" w:rsidRDefault="00203103">
      <w:pPr>
        <w:pStyle w:val="Titolo4"/>
      </w:pPr>
      <w:r>
        <w:rPr>
          <w:rFonts w:hint="eastAsia"/>
        </w:rPr>
        <w:t>return value</w:t>
      </w:r>
    </w:p>
    <w:p w14:paraId="6172EF39" w14:textId="77777777" w:rsidR="00FC180D" w:rsidRDefault="00203103">
      <w:r>
        <w:rPr>
          <w:rFonts w:hint="eastAsia"/>
        </w:rPr>
        <w:t xml:space="preserve">    0: success</w:t>
      </w:r>
      <w:r w:rsidR="00E45D9D">
        <w:rPr>
          <w:rFonts w:hint="eastAsia"/>
        </w:rPr>
        <w:t>,</w:t>
      </w:r>
      <w:r>
        <w:rPr>
          <w:rFonts w:hint="eastAsia"/>
        </w:rPr>
        <w:t>others: fail</w:t>
      </w:r>
    </w:p>
    <w:p w14:paraId="11504C9B" w14:textId="77777777" w:rsidR="00FC180D" w:rsidRDefault="00FC180D"/>
    <w:p w14:paraId="50978331" w14:textId="77777777" w:rsidR="00FC180D" w:rsidRDefault="00203103">
      <w:pPr>
        <w:pStyle w:val="Titolo3"/>
        <w:tabs>
          <w:tab w:val="left" w:pos="4159"/>
        </w:tabs>
      </w:pPr>
      <w:bookmarkStart w:id="153" w:name="_Toc528569736"/>
      <w:bookmarkStart w:id="154" w:name="_Toc152594057"/>
      <w:r>
        <w:t>sdks_md_rec_percent</w:t>
      </w:r>
      <w:bookmarkEnd w:id="153"/>
      <w:bookmarkEnd w:id="154"/>
    </w:p>
    <w:p w14:paraId="5F90C112" w14:textId="77777777" w:rsidR="00FC180D" w:rsidRDefault="00203103">
      <w:pPr>
        <w:pStyle w:val="Titolo4"/>
      </w:pPr>
      <w:r>
        <w:rPr>
          <w:rFonts w:hint="eastAsia"/>
        </w:rPr>
        <w:t>definition</w:t>
      </w:r>
    </w:p>
    <w:p w14:paraId="4F4BBA50" w14:textId="77777777" w:rsidR="00FC180D" w:rsidRDefault="00203103">
      <w:pPr>
        <w:spacing w:line="360" w:lineRule="auto"/>
      </w:pPr>
      <w:r>
        <w:t xml:space="preserve">int </w:t>
      </w:r>
      <w:r>
        <w:rPr>
          <w:rFonts w:hint="eastAsia"/>
        </w:rPr>
        <w:t xml:space="preserve"> </w:t>
      </w:r>
      <w:r>
        <w:t>sdks_md_rec_percent(unsigned int handle, int stream_id);</w:t>
      </w:r>
    </w:p>
    <w:p w14:paraId="273762AF" w14:textId="77777777" w:rsidR="00FC180D" w:rsidRDefault="00203103">
      <w:pPr>
        <w:pStyle w:val="Titolo4"/>
      </w:pPr>
      <w:r>
        <w:rPr>
          <w:rFonts w:hint="eastAsia"/>
        </w:rPr>
        <w:t>parameter</w:t>
      </w:r>
    </w:p>
    <w:p w14:paraId="12D1A254"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0F4D2053" w14:textId="77777777" w:rsidR="00FC180D" w:rsidRDefault="00203103">
      <w:pPr>
        <w:spacing w:line="360" w:lineRule="auto"/>
      </w:pPr>
      <w:r>
        <w:rPr>
          <w:rFonts w:hint="eastAsia"/>
        </w:rPr>
        <w:t xml:space="preserve">  </w:t>
      </w:r>
      <w:r>
        <w:t>stream_id</w:t>
      </w:r>
      <w:r w:rsidR="00E45D9D">
        <w:rPr>
          <w:rFonts w:hint="eastAsia"/>
        </w:rPr>
        <w:t>:</w:t>
      </w:r>
      <w:r>
        <w:rPr>
          <w:rFonts w:hint="eastAsia"/>
        </w:rPr>
        <w:t xml:space="preserve">return value of </w:t>
      </w:r>
      <w:r>
        <w:t>sdks_md_pb_start</w:t>
      </w:r>
      <w:r>
        <w:rPr>
          <w:rFonts w:hint="eastAsia"/>
        </w:rPr>
        <w:t xml:space="preserve"> </w:t>
      </w:r>
    </w:p>
    <w:p w14:paraId="1CDDBF49" w14:textId="77777777" w:rsidR="00FC180D" w:rsidRDefault="00203103">
      <w:pPr>
        <w:pStyle w:val="Titolo4"/>
      </w:pPr>
      <w:r>
        <w:rPr>
          <w:rFonts w:hint="eastAsia"/>
        </w:rPr>
        <w:t>introduction</w:t>
      </w:r>
    </w:p>
    <w:p w14:paraId="020010AA" w14:textId="77777777" w:rsidR="00FC180D" w:rsidRDefault="00203103">
      <w:r>
        <w:rPr>
          <w:rFonts w:hint="eastAsia"/>
        </w:rPr>
        <w:t>get the percentage of current record.</w:t>
      </w:r>
    </w:p>
    <w:p w14:paraId="578C05A0" w14:textId="77777777" w:rsidR="00FC180D" w:rsidRDefault="00203103">
      <w:pPr>
        <w:pStyle w:val="Titolo4"/>
      </w:pPr>
      <w:r>
        <w:t>R</w:t>
      </w:r>
      <w:r>
        <w:rPr>
          <w:rFonts w:hint="eastAsia"/>
        </w:rPr>
        <w:t>eturn value</w:t>
      </w:r>
    </w:p>
    <w:p w14:paraId="31C0A9FD" w14:textId="77777777" w:rsidR="00FC180D" w:rsidRDefault="00203103">
      <w:r>
        <w:rPr>
          <w:rFonts w:hint="eastAsia"/>
        </w:rPr>
        <w:t xml:space="preserve">return the percentage of current record. </w:t>
      </w:r>
      <w:r>
        <w:t>N</w:t>
      </w:r>
      <w:r>
        <w:rPr>
          <w:rFonts w:hint="eastAsia"/>
        </w:rPr>
        <w:t xml:space="preserve">ot </w:t>
      </w:r>
      <w:r>
        <w:t>beginning</w:t>
      </w:r>
      <w:r>
        <w:rPr>
          <w:rFonts w:hint="eastAsia"/>
        </w:rPr>
        <w:t xml:space="preserve"> returns 0;  record completion returns 100.</w:t>
      </w:r>
    </w:p>
    <w:p w14:paraId="474617BE" w14:textId="77777777" w:rsidR="00FC180D" w:rsidRDefault="00FC180D"/>
    <w:p w14:paraId="67099CC7" w14:textId="77777777" w:rsidR="00FC180D" w:rsidRDefault="00FC180D"/>
    <w:p w14:paraId="76D06671" w14:textId="77777777" w:rsidR="00FC180D" w:rsidRDefault="00FC180D"/>
    <w:p w14:paraId="33F6E953" w14:textId="77777777" w:rsidR="00FC180D" w:rsidRDefault="00203103">
      <w:pPr>
        <w:pStyle w:val="Titolo3"/>
        <w:tabs>
          <w:tab w:val="left" w:pos="4159"/>
        </w:tabs>
      </w:pPr>
      <w:bookmarkStart w:id="155" w:name="_Toc528569737"/>
      <w:bookmarkStart w:id="156" w:name="_Toc152594058"/>
      <w:r>
        <w:t>sdks_md_rec_stop</w:t>
      </w:r>
      <w:bookmarkEnd w:id="155"/>
      <w:bookmarkEnd w:id="156"/>
    </w:p>
    <w:p w14:paraId="2261DAC3" w14:textId="77777777" w:rsidR="00FC180D" w:rsidRDefault="00203103">
      <w:pPr>
        <w:pStyle w:val="Titolo4"/>
      </w:pPr>
      <w:r>
        <w:rPr>
          <w:rFonts w:hint="eastAsia"/>
        </w:rPr>
        <w:t>definition</w:t>
      </w:r>
    </w:p>
    <w:p w14:paraId="1F123ADE" w14:textId="77777777" w:rsidR="00FC180D" w:rsidRDefault="00203103">
      <w:pPr>
        <w:spacing w:line="360" w:lineRule="auto"/>
      </w:pPr>
      <w:r>
        <w:t>int sdks_md_rec_stop(unsigned int handle, int stream_id);</w:t>
      </w:r>
    </w:p>
    <w:p w14:paraId="196909D4" w14:textId="77777777" w:rsidR="00FC180D" w:rsidRDefault="00203103">
      <w:pPr>
        <w:pStyle w:val="Titolo4"/>
      </w:pPr>
      <w:r>
        <w:rPr>
          <w:rFonts w:hint="eastAsia"/>
        </w:rPr>
        <w:t>parameter</w:t>
      </w:r>
    </w:p>
    <w:p w14:paraId="6DAABFD0"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4A8D7870" w14:textId="77777777" w:rsidR="00FC180D" w:rsidRDefault="00203103">
      <w:pPr>
        <w:spacing w:line="360" w:lineRule="auto"/>
      </w:pPr>
      <w:r>
        <w:rPr>
          <w:rFonts w:hint="eastAsia"/>
        </w:rPr>
        <w:t xml:space="preserve">  </w:t>
      </w:r>
      <w:r>
        <w:t>stream_id</w:t>
      </w:r>
      <w:r w:rsidR="00E45D9D">
        <w:rPr>
          <w:rFonts w:hint="eastAsia"/>
        </w:rPr>
        <w:t>:</w:t>
      </w:r>
      <w:r>
        <w:rPr>
          <w:rFonts w:hint="eastAsia"/>
        </w:rPr>
        <w:t xml:space="preserve">return value of </w:t>
      </w:r>
      <w:r>
        <w:t>sdks_md_pb_start</w:t>
      </w:r>
      <w:r>
        <w:rPr>
          <w:rFonts w:hint="eastAsia"/>
        </w:rPr>
        <w:t xml:space="preserve"> </w:t>
      </w:r>
    </w:p>
    <w:p w14:paraId="30522D7E" w14:textId="77777777" w:rsidR="00FC180D" w:rsidRDefault="00203103">
      <w:pPr>
        <w:pStyle w:val="Titolo4"/>
      </w:pPr>
      <w:r>
        <w:rPr>
          <w:rFonts w:hint="eastAsia"/>
        </w:rPr>
        <w:t>introduction</w:t>
      </w:r>
    </w:p>
    <w:p w14:paraId="5BA7F537" w14:textId="77777777" w:rsidR="00FC180D" w:rsidRDefault="00203103">
      <w:r>
        <w:rPr>
          <w:rFonts w:hint="eastAsia"/>
        </w:rPr>
        <w:t>stop recording of video stream</w:t>
      </w:r>
    </w:p>
    <w:p w14:paraId="557732E5" w14:textId="77777777" w:rsidR="00FC180D" w:rsidRDefault="00203103">
      <w:pPr>
        <w:pStyle w:val="Titolo4"/>
      </w:pPr>
      <w:r>
        <w:rPr>
          <w:rFonts w:hint="eastAsia"/>
        </w:rPr>
        <w:t>return value</w:t>
      </w:r>
    </w:p>
    <w:p w14:paraId="58E854F4" w14:textId="77777777" w:rsidR="00FC180D" w:rsidRDefault="00203103">
      <w:r>
        <w:rPr>
          <w:rFonts w:hint="eastAsia"/>
        </w:rPr>
        <w:t xml:space="preserve">  0: success</w:t>
      </w:r>
      <w:r w:rsidR="00E45D9D">
        <w:rPr>
          <w:rFonts w:hint="eastAsia"/>
        </w:rPr>
        <w:t>,</w:t>
      </w:r>
      <w:r>
        <w:rPr>
          <w:rFonts w:hint="eastAsia"/>
        </w:rPr>
        <w:t>others: fail</w:t>
      </w:r>
    </w:p>
    <w:p w14:paraId="641005B5" w14:textId="77777777" w:rsidR="00FC180D" w:rsidRDefault="00FC180D"/>
    <w:p w14:paraId="55B7CE43" w14:textId="77777777" w:rsidR="00FC180D" w:rsidRDefault="00FC180D"/>
    <w:p w14:paraId="0770D48F" w14:textId="77777777" w:rsidR="00FC180D" w:rsidRDefault="00203103">
      <w:pPr>
        <w:pStyle w:val="Titolo3"/>
        <w:tabs>
          <w:tab w:val="left" w:pos="4159"/>
        </w:tabs>
      </w:pPr>
      <w:bookmarkStart w:id="157" w:name="_Toc528569738"/>
      <w:bookmarkStart w:id="158" w:name="_Toc152594059"/>
      <w:r>
        <w:t>sdks_md_capture</w:t>
      </w:r>
      <w:bookmarkEnd w:id="157"/>
      <w:bookmarkEnd w:id="158"/>
    </w:p>
    <w:p w14:paraId="0E971ADD" w14:textId="77777777" w:rsidR="00FC180D" w:rsidRDefault="00203103">
      <w:pPr>
        <w:pStyle w:val="Titolo4"/>
      </w:pPr>
      <w:r>
        <w:rPr>
          <w:rFonts w:hint="eastAsia"/>
        </w:rPr>
        <w:t>definition</w:t>
      </w:r>
    </w:p>
    <w:p w14:paraId="55EE4A81" w14:textId="77777777" w:rsidR="00FC180D" w:rsidRDefault="00203103">
      <w:pPr>
        <w:spacing w:line="360" w:lineRule="auto"/>
      </w:pPr>
      <w:r>
        <w:t>int sdks_md_capture(unsigned int handle, int stream_id, const char* p_path);</w:t>
      </w:r>
    </w:p>
    <w:p w14:paraId="31AD15E0" w14:textId="77777777" w:rsidR="00FC180D" w:rsidRDefault="00203103">
      <w:pPr>
        <w:pStyle w:val="Titolo4"/>
      </w:pPr>
      <w:r>
        <w:rPr>
          <w:rFonts w:hint="eastAsia"/>
        </w:rPr>
        <w:t>parameter</w:t>
      </w:r>
    </w:p>
    <w:p w14:paraId="582CF223"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4F5218A8" w14:textId="77777777" w:rsidR="00FC180D" w:rsidRDefault="00203103">
      <w:pPr>
        <w:spacing w:line="360" w:lineRule="auto"/>
      </w:pPr>
      <w:r>
        <w:rPr>
          <w:rFonts w:hint="eastAsia"/>
        </w:rPr>
        <w:t xml:space="preserve">  </w:t>
      </w:r>
      <w:r>
        <w:t>stream_id</w:t>
      </w:r>
      <w:r w:rsidR="00E45D9D">
        <w:rPr>
          <w:rFonts w:hint="eastAsia"/>
        </w:rPr>
        <w:t>:</w:t>
      </w:r>
      <w:r>
        <w:rPr>
          <w:rFonts w:hint="eastAsia"/>
        </w:rPr>
        <w:t xml:space="preserve">return value of </w:t>
      </w:r>
      <w:r>
        <w:t>sdks_md_pb_start</w:t>
      </w:r>
    </w:p>
    <w:p w14:paraId="1B88CD1C" w14:textId="77777777" w:rsidR="00FC180D" w:rsidRDefault="00203103">
      <w:pPr>
        <w:spacing w:line="360" w:lineRule="auto"/>
        <w:ind w:firstLine="225"/>
      </w:pPr>
      <w:r>
        <w:t>p_path</w:t>
      </w:r>
      <w:r w:rsidR="00E45D9D">
        <w:rPr>
          <w:rFonts w:hint="eastAsia"/>
        </w:rPr>
        <w:t>:</w:t>
      </w:r>
      <w:r>
        <w:rPr>
          <w:rFonts w:hint="eastAsia"/>
        </w:rPr>
        <w:t>picture storage path including file name. eg. /usr/xxx.jpg</w:t>
      </w:r>
    </w:p>
    <w:p w14:paraId="6A316A1C" w14:textId="77777777" w:rsidR="00FC180D" w:rsidRDefault="00203103">
      <w:pPr>
        <w:pStyle w:val="Titolo4"/>
      </w:pPr>
      <w:r>
        <w:rPr>
          <w:rFonts w:hint="eastAsia"/>
        </w:rPr>
        <w:t>introduction</w:t>
      </w:r>
    </w:p>
    <w:p w14:paraId="04C0A432" w14:textId="77777777" w:rsidR="00FC180D" w:rsidRDefault="00203103">
      <w:r>
        <w:rPr>
          <w:rFonts w:hint="eastAsia"/>
        </w:rPr>
        <w:t xml:space="preserve"> snapshot</w:t>
      </w:r>
    </w:p>
    <w:p w14:paraId="6D67B47B" w14:textId="77777777" w:rsidR="00FC180D" w:rsidRDefault="00203103">
      <w:pPr>
        <w:pStyle w:val="Titolo4"/>
      </w:pPr>
      <w:r>
        <w:rPr>
          <w:rFonts w:hint="eastAsia"/>
        </w:rPr>
        <w:t>return value</w:t>
      </w:r>
    </w:p>
    <w:p w14:paraId="3E83B3DE" w14:textId="77777777" w:rsidR="00FC180D" w:rsidRDefault="00203103">
      <w:r>
        <w:rPr>
          <w:rFonts w:hint="eastAsia"/>
        </w:rPr>
        <w:t xml:space="preserve">  0: success</w:t>
      </w:r>
      <w:r w:rsidR="00E45D9D">
        <w:rPr>
          <w:rFonts w:hint="eastAsia"/>
        </w:rPr>
        <w:t>,</w:t>
      </w:r>
      <w:r>
        <w:rPr>
          <w:rFonts w:hint="eastAsia"/>
        </w:rPr>
        <w:t>others: fail</w:t>
      </w:r>
    </w:p>
    <w:p w14:paraId="5D9815C0" w14:textId="77777777" w:rsidR="00FC180D" w:rsidRDefault="00FC180D"/>
    <w:p w14:paraId="2E87593E" w14:textId="77777777" w:rsidR="00FC180D" w:rsidRDefault="00203103">
      <w:pPr>
        <w:pStyle w:val="Titolo3"/>
        <w:tabs>
          <w:tab w:val="left" w:pos="4159"/>
        </w:tabs>
      </w:pPr>
      <w:bookmarkStart w:id="159" w:name="_Toc528569739"/>
      <w:bookmarkStart w:id="160" w:name="_Toc152594060"/>
      <w:r>
        <w:t>sdks_md_audio_start</w:t>
      </w:r>
      <w:bookmarkEnd w:id="159"/>
      <w:bookmarkEnd w:id="160"/>
    </w:p>
    <w:p w14:paraId="197767FB" w14:textId="77777777" w:rsidR="00FC180D" w:rsidRDefault="00203103">
      <w:pPr>
        <w:pStyle w:val="Titolo4"/>
      </w:pPr>
      <w:r>
        <w:rPr>
          <w:rFonts w:hint="eastAsia"/>
        </w:rPr>
        <w:t>definition</w:t>
      </w:r>
    </w:p>
    <w:p w14:paraId="14DCD477" w14:textId="77777777" w:rsidR="00FC180D" w:rsidRDefault="00203103">
      <w:pPr>
        <w:spacing w:line="360" w:lineRule="auto"/>
      </w:pPr>
      <w:r>
        <w:t xml:space="preserve">int </w:t>
      </w:r>
      <w:r>
        <w:rPr>
          <w:rFonts w:hint="eastAsia"/>
        </w:rPr>
        <w:t xml:space="preserve"> </w:t>
      </w:r>
      <w:r>
        <w:t>sdks_md_audio_start(unsigned int handle, int stream_id);</w:t>
      </w:r>
    </w:p>
    <w:p w14:paraId="76CF8942" w14:textId="77777777" w:rsidR="00FC180D" w:rsidRDefault="00203103">
      <w:pPr>
        <w:pStyle w:val="Titolo4"/>
      </w:pPr>
      <w:r>
        <w:rPr>
          <w:rFonts w:hint="eastAsia"/>
        </w:rPr>
        <w:t>parameter</w:t>
      </w:r>
    </w:p>
    <w:p w14:paraId="12D19361"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0D0FA105" w14:textId="77777777" w:rsidR="00FC180D" w:rsidRDefault="00203103">
      <w:pPr>
        <w:spacing w:line="360" w:lineRule="auto"/>
      </w:pPr>
      <w:r>
        <w:rPr>
          <w:rFonts w:hint="eastAsia"/>
        </w:rPr>
        <w:t xml:space="preserve">  </w:t>
      </w:r>
      <w:r>
        <w:t>stream_id</w:t>
      </w:r>
      <w:r w:rsidR="00E45D9D">
        <w:rPr>
          <w:rFonts w:hint="eastAsia"/>
        </w:rPr>
        <w:t>:</w:t>
      </w:r>
      <w:r>
        <w:rPr>
          <w:rFonts w:hint="eastAsia"/>
        </w:rPr>
        <w:t xml:space="preserve">return value of </w:t>
      </w:r>
      <w:r>
        <w:t>sdks_md_pb_start</w:t>
      </w:r>
      <w:r>
        <w:rPr>
          <w:rFonts w:hint="eastAsia"/>
        </w:rPr>
        <w:t xml:space="preserve"> or </w:t>
      </w:r>
      <w:r>
        <w:t>sdks_md_live_start</w:t>
      </w:r>
    </w:p>
    <w:p w14:paraId="2BA0F9CF" w14:textId="77777777" w:rsidR="00FC180D" w:rsidRDefault="00203103">
      <w:pPr>
        <w:pStyle w:val="Titolo4"/>
      </w:pPr>
      <w:r>
        <w:rPr>
          <w:rFonts w:hint="eastAsia"/>
        </w:rPr>
        <w:t>introduction</w:t>
      </w:r>
    </w:p>
    <w:p w14:paraId="599C4E7E" w14:textId="77777777" w:rsidR="00FC180D" w:rsidRDefault="00203103">
      <w:r>
        <w:rPr>
          <w:rFonts w:hint="eastAsia"/>
        </w:rPr>
        <w:t>open audio stream and play audio</w:t>
      </w:r>
    </w:p>
    <w:p w14:paraId="5C7C1EE0" w14:textId="77777777" w:rsidR="00FC180D" w:rsidRDefault="00203103">
      <w:pPr>
        <w:pStyle w:val="Titolo4"/>
      </w:pPr>
      <w:r>
        <w:rPr>
          <w:rFonts w:hint="eastAsia"/>
        </w:rPr>
        <w:t>return value</w:t>
      </w:r>
    </w:p>
    <w:p w14:paraId="20B94ED2" w14:textId="77777777" w:rsidR="00FC180D" w:rsidRDefault="00203103">
      <w:r>
        <w:rPr>
          <w:rFonts w:hint="eastAsia"/>
        </w:rPr>
        <w:t xml:space="preserve">  0: success</w:t>
      </w:r>
      <w:r w:rsidR="00E45D9D">
        <w:rPr>
          <w:rFonts w:hint="eastAsia"/>
        </w:rPr>
        <w:t>,</w:t>
      </w:r>
      <w:r>
        <w:rPr>
          <w:rFonts w:hint="eastAsia"/>
        </w:rPr>
        <w:t>others: fail</w:t>
      </w:r>
    </w:p>
    <w:p w14:paraId="001180CC" w14:textId="77777777" w:rsidR="00FC180D" w:rsidRDefault="00E45D9D">
      <w:r>
        <w:rPr>
          <w:rFonts w:hint="eastAsia"/>
        </w:rPr>
        <w:t>.</w:t>
      </w:r>
    </w:p>
    <w:p w14:paraId="3A86AF8F" w14:textId="77777777" w:rsidR="00FC180D" w:rsidRDefault="00FC180D"/>
    <w:p w14:paraId="5C09C330" w14:textId="77777777" w:rsidR="00FC180D" w:rsidRDefault="00203103">
      <w:pPr>
        <w:pStyle w:val="Titolo3"/>
        <w:tabs>
          <w:tab w:val="left" w:pos="4159"/>
        </w:tabs>
      </w:pPr>
      <w:bookmarkStart w:id="161" w:name="_Toc528569740"/>
      <w:bookmarkStart w:id="162" w:name="_Toc152594061"/>
      <w:r>
        <w:t>sdks_md_audio_stop</w:t>
      </w:r>
      <w:bookmarkEnd w:id="161"/>
      <w:bookmarkEnd w:id="162"/>
    </w:p>
    <w:p w14:paraId="7D91DF6D" w14:textId="77777777" w:rsidR="00FC180D" w:rsidRDefault="00203103">
      <w:pPr>
        <w:pStyle w:val="Titolo4"/>
      </w:pPr>
      <w:r>
        <w:rPr>
          <w:rFonts w:hint="eastAsia"/>
        </w:rPr>
        <w:t>definition</w:t>
      </w:r>
    </w:p>
    <w:p w14:paraId="60355461" w14:textId="77777777" w:rsidR="00FC180D" w:rsidRDefault="00203103">
      <w:pPr>
        <w:spacing w:line="360" w:lineRule="auto"/>
      </w:pPr>
      <w:r>
        <w:t xml:space="preserve">int </w:t>
      </w:r>
      <w:r>
        <w:rPr>
          <w:rFonts w:hint="eastAsia"/>
        </w:rPr>
        <w:t xml:space="preserve"> </w:t>
      </w:r>
      <w:r>
        <w:t>sdks_md_audio_stop(unsigned int handle, int stream_id);</w:t>
      </w:r>
    </w:p>
    <w:p w14:paraId="78F2E9C6" w14:textId="77777777" w:rsidR="00FC180D" w:rsidRDefault="00203103">
      <w:pPr>
        <w:pStyle w:val="Titolo4"/>
      </w:pPr>
      <w:r>
        <w:rPr>
          <w:rFonts w:hint="eastAsia"/>
        </w:rPr>
        <w:t>parameter</w:t>
      </w:r>
    </w:p>
    <w:p w14:paraId="19FF3749" w14:textId="77777777" w:rsidR="00FC180D" w:rsidRDefault="00203103">
      <w:pPr>
        <w:spacing w:line="360" w:lineRule="auto"/>
      </w:pPr>
      <w:r>
        <w:rPr>
          <w:rFonts w:hint="eastAsia"/>
        </w:rPr>
        <w:t xml:space="preserve">  handle</w:t>
      </w:r>
      <w:r w:rsidR="00E45D9D">
        <w:rPr>
          <w:rFonts w:hint="eastAsia"/>
        </w:rPr>
        <w:t>:</w:t>
      </w:r>
      <w:r>
        <w:t>sdks_c</w:t>
      </w:r>
      <w:r>
        <w:rPr>
          <w:rFonts w:hint="eastAsia"/>
        </w:rPr>
        <w:t xml:space="preserve">onn   return value </w:t>
      </w:r>
    </w:p>
    <w:p w14:paraId="6EF8A3CA" w14:textId="77777777" w:rsidR="00FC180D" w:rsidRDefault="00203103">
      <w:pPr>
        <w:spacing w:line="360" w:lineRule="auto"/>
      </w:pPr>
      <w:r>
        <w:rPr>
          <w:rFonts w:hint="eastAsia"/>
        </w:rPr>
        <w:t xml:space="preserve">  </w:t>
      </w:r>
      <w:r>
        <w:t>stream_id</w:t>
      </w:r>
      <w:r w:rsidR="00E45D9D">
        <w:rPr>
          <w:rFonts w:hint="eastAsia"/>
        </w:rPr>
        <w:t>:</w:t>
      </w:r>
      <w:r>
        <w:rPr>
          <w:rFonts w:hint="eastAsia"/>
        </w:rPr>
        <w:t xml:space="preserve">return value of </w:t>
      </w:r>
      <w:r>
        <w:t>sdks_md_pb_start</w:t>
      </w:r>
      <w:r>
        <w:rPr>
          <w:rFonts w:hint="eastAsia"/>
        </w:rPr>
        <w:t xml:space="preserve"> or </w:t>
      </w:r>
      <w:r>
        <w:t>sdks_md_live_start</w:t>
      </w:r>
    </w:p>
    <w:p w14:paraId="53B06608" w14:textId="77777777" w:rsidR="00FC180D" w:rsidRDefault="00203103">
      <w:pPr>
        <w:pStyle w:val="Titolo4"/>
      </w:pPr>
      <w:r>
        <w:rPr>
          <w:rFonts w:hint="eastAsia"/>
        </w:rPr>
        <w:t>introduction</w:t>
      </w:r>
    </w:p>
    <w:p w14:paraId="31471F3E" w14:textId="77777777" w:rsidR="00FC180D" w:rsidRDefault="00203103">
      <w:r>
        <w:rPr>
          <w:rFonts w:hint="eastAsia"/>
        </w:rPr>
        <w:t>close audio stream and stop playing audio</w:t>
      </w:r>
    </w:p>
    <w:p w14:paraId="10865B4D" w14:textId="77777777" w:rsidR="00FC180D" w:rsidRDefault="00203103">
      <w:pPr>
        <w:pStyle w:val="Titolo4"/>
      </w:pPr>
      <w:r>
        <w:rPr>
          <w:rFonts w:hint="eastAsia"/>
        </w:rPr>
        <w:t>return value</w:t>
      </w:r>
    </w:p>
    <w:p w14:paraId="0D696148" w14:textId="77777777" w:rsidR="00FC180D" w:rsidRDefault="00203103">
      <w:r>
        <w:rPr>
          <w:rFonts w:hint="eastAsia"/>
        </w:rPr>
        <w:t xml:space="preserve">  0: success</w:t>
      </w:r>
      <w:r w:rsidR="00E45D9D">
        <w:rPr>
          <w:rFonts w:hint="eastAsia"/>
        </w:rPr>
        <w:t>,</w:t>
      </w:r>
      <w:r>
        <w:rPr>
          <w:rFonts w:hint="eastAsia"/>
        </w:rPr>
        <w:t>others: fail</w:t>
      </w:r>
    </w:p>
    <w:p w14:paraId="1EC5C580" w14:textId="77777777" w:rsidR="00FC180D" w:rsidRDefault="00FC180D"/>
    <w:p w14:paraId="243677C6" w14:textId="77777777" w:rsidR="00457CB4" w:rsidRPr="00457CB4" w:rsidRDefault="00457CB4" w:rsidP="00457CB4">
      <w:pPr>
        <w:pStyle w:val="Titolo3"/>
        <w:tabs>
          <w:tab w:val="left" w:pos="4159"/>
        </w:tabs>
      </w:pPr>
      <w:bookmarkStart w:id="163" w:name="_Toc152594062"/>
      <w:r w:rsidRPr="00457CB4">
        <w:t>sdks_md_set_play_mode</w:t>
      </w:r>
      <w:bookmarkEnd w:id="163"/>
    </w:p>
    <w:p w14:paraId="589DAA37" w14:textId="77777777" w:rsidR="00457CB4" w:rsidRDefault="00457CB4" w:rsidP="00457CB4">
      <w:pPr>
        <w:pStyle w:val="Titolo4"/>
      </w:pPr>
      <w:r>
        <w:rPr>
          <w:rFonts w:hint="eastAsia"/>
        </w:rPr>
        <w:t>definition</w:t>
      </w:r>
    </w:p>
    <w:p w14:paraId="3397DE2B" w14:textId="77777777" w:rsidR="00457CB4" w:rsidRDefault="00457CB4" w:rsidP="00457CB4">
      <w:pPr>
        <w:spacing w:line="360" w:lineRule="auto"/>
      </w:pPr>
      <w:r>
        <w:t xml:space="preserve">int </w:t>
      </w:r>
      <w:r>
        <w:rPr>
          <w:rFonts w:hint="eastAsia"/>
        </w:rPr>
        <w:t xml:space="preserve"> </w:t>
      </w:r>
      <w:r>
        <w:t>sdks_md_</w:t>
      </w:r>
      <w:r w:rsidR="00C5743B">
        <w:rPr>
          <w:rFonts w:hint="eastAsia"/>
        </w:rPr>
        <w:t>set_play_mode</w:t>
      </w:r>
      <w:r>
        <w:t>(unsigned int handle, int stream_id</w:t>
      </w:r>
      <w:r w:rsidR="008F53A8">
        <w:rPr>
          <w:rFonts w:hint="eastAsia"/>
        </w:rPr>
        <w:t>, int mode</w:t>
      </w:r>
      <w:r>
        <w:t>);</w:t>
      </w:r>
    </w:p>
    <w:p w14:paraId="6432D775" w14:textId="77777777" w:rsidR="00457CB4" w:rsidRDefault="00457CB4" w:rsidP="00457CB4">
      <w:pPr>
        <w:pStyle w:val="Titolo4"/>
      </w:pPr>
      <w:r>
        <w:rPr>
          <w:rFonts w:hint="eastAsia"/>
        </w:rPr>
        <w:t>parameter</w:t>
      </w:r>
    </w:p>
    <w:p w14:paraId="0D809A6B" w14:textId="77777777" w:rsidR="00457CB4" w:rsidRDefault="00457CB4" w:rsidP="00457CB4">
      <w:pPr>
        <w:spacing w:line="360" w:lineRule="auto"/>
      </w:pPr>
      <w:r>
        <w:rPr>
          <w:rFonts w:hint="eastAsia"/>
        </w:rPr>
        <w:t xml:space="preserve">  handle:</w:t>
      </w:r>
      <w:r>
        <w:t>sdks_c</w:t>
      </w:r>
      <w:r>
        <w:rPr>
          <w:rFonts w:hint="eastAsia"/>
        </w:rPr>
        <w:t xml:space="preserve">onn   return value </w:t>
      </w:r>
    </w:p>
    <w:p w14:paraId="19B0B877" w14:textId="77777777" w:rsidR="00457CB4" w:rsidRDefault="00457CB4" w:rsidP="00457CB4">
      <w:pPr>
        <w:spacing w:line="360" w:lineRule="auto"/>
      </w:pPr>
      <w:r>
        <w:rPr>
          <w:rFonts w:hint="eastAsia"/>
        </w:rPr>
        <w:t xml:space="preserve">  </w:t>
      </w:r>
      <w:r>
        <w:t>stream_id</w:t>
      </w:r>
      <w:r>
        <w:rPr>
          <w:rFonts w:hint="eastAsia"/>
        </w:rPr>
        <w:t xml:space="preserve">:return value of </w:t>
      </w:r>
      <w:r>
        <w:t>sdks_md_pb_start</w:t>
      </w:r>
      <w:r>
        <w:rPr>
          <w:rFonts w:hint="eastAsia"/>
        </w:rPr>
        <w:t xml:space="preserve"> or </w:t>
      </w:r>
      <w:r>
        <w:t>sdks_md_live_start</w:t>
      </w:r>
    </w:p>
    <w:p w14:paraId="2BA16C8C" w14:textId="77777777" w:rsidR="008221A3" w:rsidRDefault="008221A3" w:rsidP="00457CB4">
      <w:pPr>
        <w:spacing w:line="360" w:lineRule="auto"/>
      </w:pPr>
      <w:r>
        <w:rPr>
          <w:rFonts w:hint="eastAsia"/>
        </w:rPr>
        <w:t xml:space="preserve">  mode:play</w:t>
      </w:r>
      <w:r w:rsidR="0083500C">
        <w:rPr>
          <w:rFonts w:hint="eastAsia"/>
        </w:rPr>
        <w:t>ing</w:t>
      </w:r>
      <w:r>
        <w:rPr>
          <w:rFonts w:hint="eastAsia"/>
        </w:rPr>
        <w:t xml:space="preserve"> mode</w:t>
      </w:r>
    </w:p>
    <w:p w14:paraId="6ACDFCFD" w14:textId="77777777" w:rsidR="00457CB4" w:rsidRDefault="00457CB4" w:rsidP="00457CB4">
      <w:pPr>
        <w:pStyle w:val="Titolo4"/>
      </w:pPr>
      <w:r>
        <w:rPr>
          <w:rFonts w:hint="eastAsia"/>
        </w:rPr>
        <w:t>introduction</w:t>
      </w:r>
    </w:p>
    <w:p w14:paraId="7B6F76B5" w14:textId="77777777" w:rsidR="00457CB4" w:rsidRDefault="004A7AA2" w:rsidP="00457CB4">
      <w:r>
        <w:rPr>
          <w:rFonts w:hint="eastAsia"/>
        </w:rPr>
        <w:t>set play mode</w:t>
      </w:r>
    </w:p>
    <w:p w14:paraId="7E2A073E" w14:textId="77777777" w:rsidR="00457CB4" w:rsidRDefault="00457CB4" w:rsidP="00457CB4">
      <w:pPr>
        <w:pStyle w:val="Titolo4"/>
      </w:pPr>
      <w:r>
        <w:rPr>
          <w:rFonts w:hint="eastAsia"/>
        </w:rPr>
        <w:t>return value</w:t>
      </w:r>
    </w:p>
    <w:p w14:paraId="2D64E1B7" w14:textId="77777777" w:rsidR="00457CB4" w:rsidRDefault="00457CB4" w:rsidP="00457CB4">
      <w:r>
        <w:rPr>
          <w:rFonts w:hint="eastAsia"/>
        </w:rPr>
        <w:t xml:space="preserve">  0: success,others: fail</w:t>
      </w:r>
    </w:p>
    <w:p w14:paraId="1233FDA1" w14:textId="77777777" w:rsidR="00FC180D" w:rsidRDefault="00203103">
      <w:pPr>
        <w:pStyle w:val="Titolo3"/>
        <w:widowControl/>
        <w:tabs>
          <w:tab w:val="left" w:pos="4159"/>
        </w:tabs>
      </w:pPr>
      <w:bookmarkStart w:id="164" w:name="_Toc529814820"/>
      <w:bookmarkStart w:id="165" w:name="_Toc534723867"/>
      <w:bookmarkStart w:id="166" w:name="_Toc10100703"/>
      <w:bookmarkStart w:id="167" w:name="_Toc152594063"/>
      <w:r>
        <w:t>sdks_md_rec_download_start</w:t>
      </w:r>
      <w:bookmarkEnd w:id="164"/>
      <w:bookmarkEnd w:id="165"/>
      <w:bookmarkEnd w:id="166"/>
      <w:bookmarkEnd w:id="167"/>
      <w:r>
        <w:t xml:space="preserve"> </w:t>
      </w:r>
    </w:p>
    <w:p w14:paraId="6F95BC49" w14:textId="77777777" w:rsidR="00FC180D" w:rsidRDefault="00203103">
      <w:pPr>
        <w:pStyle w:val="Titolo4"/>
        <w:widowControl/>
      </w:pPr>
      <w:r>
        <w:t>definition</w:t>
      </w:r>
    </w:p>
    <w:p w14:paraId="5E654291" w14:textId="77777777" w:rsidR="00FC180D" w:rsidRDefault="00203103">
      <w:pPr>
        <w:spacing w:line="360" w:lineRule="auto"/>
        <w:ind w:left="105" w:hangingChars="50" w:hanging="105"/>
      </w:pPr>
      <w:r>
        <w:rPr>
          <w:lang w:bidi="ar"/>
        </w:rPr>
        <w:t xml:space="preserve"> int  sdks_md_rec_download_start (unsigned int handle, int chn, int stream_type, const char* s_time, const char* e_time, const char* p_path</w:t>
      </w:r>
      <w:r w:rsidR="00DF42F8">
        <w:rPr>
          <w:rFonts w:hint="eastAsia"/>
          <w:lang w:bidi="ar"/>
        </w:rPr>
        <w:t>,</w:t>
      </w:r>
      <w:r w:rsidR="00DF42F8" w:rsidRPr="00DF42F8">
        <w:t xml:space="preserve"> </w:t>
      </w:r>
      <w:r w:rsidR="00DF42F8" w:rsidRPr="00CB3251">
        <w:t>const char* p_filename</w:t>
      </w:r>
      <w:r>
        <w:rPr>
          <w:lang w:bidi="ar"/>
        </w:rPr>
        <w:t>);</w:t>
      </w:r>
    </w:p>
    <w:p w14:paraId="6DB78CDD" w14:textId="77777777" w:rsidR="00FC180D" w:rsidRDefault="00203103">
      <w:pPr>
        <w:pStyle w:val="Titolo4"/>
        <w:widowControl/>
      </w:pPr>
      <w:r>
        <w:t>parameter</w:t>
      </w:r>
    </w:p>
    <w:p w14:paraId="35A3F279" w14:textId="77777777" w:rsidR="00FC180D" w:rsidRDefault="00203103">
      <w:pPr>
        <w:spacing w:line="360" w:lineRule="auto"/>
      </w:pPr>
      <w:r>
        <w:rPr>
          <w:lang w:bidi="ar"/>
        </w:rPr>
        <w:t xml:space="preserve">  handle</w:t>
      </w:r>
      <w:r w:rsidR="00E45D9D">
        <w:rPr>
          <w:rFonts w:cs="SimSun" w:hint="eastAsia"/>
          <w:lang w:bidi="ar"/>
        </w:rPr>
        <w:t>:</w:t>
      </w:r>
      <w:r>
        <w:rPr>
          <w:lang w:bidi="ar"/>
        </w:rPr>
        <w:t>sdks_conn return value</w:t>
      </w:r>
    </w:p>
    <w:p w14:paraId="6D99CCEB" w14:textId="77777777" w:rsidR="00FC180D" w:rsidRDefault="00203103">
      <w:pPr>
        <w:spacing w:line="360" w:lineRule="auto"/>
        <w:ind w:firstLineChars="100" w:firstLine="210"/>
      </w:pPr>
      <w:r>
        <w:rPr>
          <w:lang w:bidi="ar"/>
        </w:rPr>
        <w:t>chn</w:t>
      </w:r>
      <w:r w:rsidR="00E45D9D">
        <w:rPr>
          <w:rFonts w:cs="SimSun" w:hint="eastAsia"/>
          <w:lang w:bidi="ar"/>
        </w:rPr>
        <w:t>:</w:t>
      </w:r>
      <w:r>
        <w:rPr>
          <w:lang w:bidi="ar"/>
        </w:rPr>
        <w:t>channel</w:t>
      </w:r>
    </w:p>
    <w:p w14:paraId="40573FB8" w14:textId="77777777" w:rsidR="00FC180D" w:rsidRDefault="00203103">
      <w:pPr>
        <w:spacing w:line="360" w:lineRule="auto"/>
        <w:ind w:left="105" w:hangingChars="50" w:hanging="105"/>
      </w:pPr>
      <w:r>
        <w:rPr>
          <w:lang w:bidi="ar"/>
        </w:rPr>
        <w:t xml:space="preserve">  stream_type</w:t>
      </w:r>
      <w:r w:rsidR="00E45D9D">
        <w:rPr>
          <w:rFonts w:cs="SimSun" w:hint="eastAsia"/>
          <w:lang w:bidi="ar"/>
        </w:rPr>
        <w:t>:</w:t>
      </w:r>
      <w:r>
        <w:rPr>
          <w:lang w:bidi="ar"/>
        </w:rPr>
        <w:t>stream type, please refer to definition of video_stream_type_e in sdk_def.h, STREAM_TYPE_1 is HD</w:t>
      </w:r>
      <w:r w:rsidR="00E45D9D">
        <w:rPr>
          <w:rFonts w:cs="SimSun" w:hint="eastAsia"/>
          <w:lang w:bidi="ar"/>
        </w:rPr>
        <w:t>,</w:t>
      </w:r>
      <w:r>
        <w:rPr>
          <w:lang w:bidi="ar"/>
        </w:rPr>
        <w:t>STREAM_TYPE_2 is SD</w:t>
      </w:r>
      <w:r w:rsidR="00E45D9D">
        <w:rPr>
          <w:rFonts w:cs="SimSun" w:hint="eastAsia"/>
          <w:lang w:bidi="ar"/>
        </w:rPr>
        <w:t>,</w:t>
      </w:r>
      <w:r>
        <w:rPr>
          <w:lang w:bidi="ar"/>
        </w:rPr>
        <w:t>STREAM_TYPE_3 is Smooth, STREAM_TYPE_3 is not support.</w:t>
      </w:r>
    </w:p>
    <w:p w14:paraId="6E34427E" w14:textId="77777777" w:rsidR="00FC180D" w:rsidRDefault="00203103">
      <w:pPr>
        <w:spacing w:line="360" w:lineRule="auto"/>
      </w:pPr>
      <w:r>
        <w:rPr>
          <w:lang w:bidi="ar"/>
        </w:rPr>
        <w:t xml:space="preserve">  s_time</w:t>
      </w:r>
      <w:r w:rsidR="00E45D9D">
        <w:rPr>
          <w:rFonts w:cs="SimSun" w:hint="eastAsia"/>
          <w:lang w:bidi="ar"/>
        </w:rPr>
        <w:t>:</w:t>
      </w:r>
      <w:r>
        <w:rPr>
          <w:lang w:bidi="ar"/>
        </w:rPr>
        <w:t>start time of downloading record</w:t>
      </w:r>
    </w:p>
    <w:p w14:paraId="65E7D501" w14:textId="77777777" w:rsidR="00FC180D" w:rsidRDefault="00203103">
      <w:pPr>
        <w:spacing w:line="360" w:lineRule="auto"/>
      </w:pPr>
      <w:r>
        <w:rPr>
          <w:lang w:bidi="ar"/>
        </w:rPr>
        <w:t xml:space="preserve">  e_time</w:t>
      </w:r>
      <w:r w:rsidR="00E45D9D">
        <w:rPr>
          <w:rFonts w:cs="SimSun" w:hint="eastAsia"/>
          <w:lang w:bidi="ar"/>
        </w:rPr>
        <w:t>:</w:t>
      </w:r>
      <w:r>
        <w:rPr>
          <w:lang w:bidi="ar"/>
        </w:rPr>
        <w:t>end time of downloading record.</w:t>
      </w:r>
    </w:p>
    <w:p w14:paraId="09E383AC" w14:textId="77777777" w:rsidR="00FC180D" w:rsidRDefault="00203103">
      <w:pPr>
        <w:spacing w:line="360" w:lineRule="auto"/>
        <w:rPr>
          <w:lang w:bidi="ar"/>
        </w:rPr>
      </w:pPr>
      <w:r>
        <w:rPr>
          <w:lang w:bidi="ar"/>
        </w:rPr>
        <w:t xml:space="preserve">  p_path</w:t>
      </w:r>
      <w:r w:rsidR="00E45D9D">
        <w:rPr>
          <w:rFonts w:cs="SimSun" w:hint="eastAsia"/>
          <w:lang w:bidi="ar"/>
        </w:rPr>
        <w:t>:</w:t>
      </w:r>
      <w:r>
        <w:rPr>
          <w:lang w:bidi="ar"/>
        </w:rPr>
        <w:t>record saving path, cannot contain the file name. eg: /usr/</w:t>
      </w:r>
    </w:p>
    <w:p w14:paraId="783F1E12" w14:textId="77777777" w:rsidR="0072353B" w:rsidRDefault="0072353B" w:rsidP="0072353B">
      <w:pPr>
        <w:spacing w:line="360" w:lineRule="auto"/>
        <w:ind w:firstLineChars="100" w:firstLine="210"/>
      </w:pPr>
      <w:r>
        <w:rPr>
          <w:rFonts w:hint="eastAsia"/>
        </w:rPr>
        <w:t>p</w:t>
      </w:r>
      <w:r>
        <w:t xml:space="preserve">_filename: video file name, or </w:t>
      </w:r>
      <w:r>
        <w:rPr>
          <w:rFonts w:hint="eastAsia"/>
        </w:rPr>
        <w:t xml:space="preserve">NULL </w:t>
      </w:r>
      <w:r w:rsidRPr="0072353B">
        <w:t>Named by time by default</w:t>
      </w:r>
    </w:p>
    <w:p w14:paraId="28718869" w14:textId="77777777" w:rsidR="00FC180D" w:rsidRDefault="00203103">
      <w:pPr>
        <w:pStyle w:val="Titolo4"/>
        <w:widowControl/>
      </w:pPr>
      <w:r>
        <w:t>introduction</w:t>
      </w:r>
    </w:p>
    <w:p w14:paraId="268ADEF7" w14:textId="77777777" w:rsidR="00FC180D" w:rsidRDefault="00203103">
      <w:r>
        <w:rPr>
          <w:lang w:bidi="ar"/>
        </w:rPr>
        <w:t>Download a record in a certain period of time.</w:t>
      </w:r>
    </w:p>
    <w:p w14:paraId="389873C3" w14:textId="77777777" w:rsidR="00FC180D" w:rsidRDefault="00203103">
      <w:pPr>
        <w:pStyle w:val="Titolo4"/>
        <w:widowControl/>
      </w:pPr>
      <w:r>
        <w:t>return value</w:t>
      </w:r>
    </w:p>
    <w:p w14:paraId="4B9DC500" w14:textId="77777777" w:rsidR="00FC180D" w:rsidRDefault="00203103">
      <w:pPr>
        <w:ind w:firstLineChars="50" w:firstLine="105"/>
      </w:pPr>
      <w:r>
        <w:rPr>
          <w:lang w:bidi="ar"/>
        </w:rPr>
        <w:t>Return stream_id</w:t>
      </w:r>
      <w:r w:rsidR="00E45D9D">
        <w:rPr>
          <w:rFonts w:cs="SimSun" w:hint="eastAsia"/>
          <w:lang w:bidi="ar"/>
        </w:rPr>
        <w:t>,</w:t>
      </w:r>
      <w:r>
        <w:rPr>
          <w:lang w:bidi="ar"/>
        </w:rPr>
        <w:t>&gt;=0 means succeed</w:t>
      </w:r>
      <w:r w:rsidR="00E45D9D">
        <w:rPr>
          <w:rFonts w:cs="SimSun" w:hint="eastAsia"/>
          <w:lang w:bidi="ar"/>
        </w:rPr>
        <w:t>,</w:t>
      </w:r>
      <w:r>
        <w:rPr>
          <w:lang w:bidi="ar"/>
        </w:rPr>
        <w:t xml:space="preserve"> &lt;0 means failed.</w:t>
      </w:r>
    </w:p>
    <w:p w14:paraId="7E9B5D93" w14:textId="77777777" w:rsidR="00FC180D" w:rsidRDefault="00203103">
      <w:pPr>
        <w:ind w:firstLineChars="50" w:firstLine="105"/>
      </w:pPr>
      <w:r>
        <w:rPr>
          <w:lang w:bidi="ar"/>
        </w:rPr>
        <w:t>stream_id if interrupt is needed, close the downloading record. sdks_md_rec_download_startwill use stream_id</w:t>
      </w:r>
      <w:r w:rsidR="00E45D9D">
        <w:rPr>
          <w:rFonts w:cs="SimSun" w:hint="eastAsia"/>
          <w:lang w:bidi="ar"/>
        </w:rPr>
        <w:t>.</w:t>
      </w:r>
    </w:p>
    <w:p w14:paraId="2961C2AB" w14:textId="77777777" w:rsidR="00FC180D" w:rsidRDefault="00FC180D"/>
    <w:p w14:paraId="2675F41D" w14:textId="77777777" w:rsidR="00FC180D" w:rsidRDefault="00203103">
      <w:pPr>
        <w:pStyle w:val="Titolo3"/>
        <w:widowControl/>
        <w:tabs>
          <w:tab w:val="left" w:pos="4159"/>
        </w:tabs>
      </w:pPr>
      <w:bookmarkStart w:id="168" w:name="_Toc534723868"/>
      <w:bookmarkStart w:id="169" w:name="_Toc10100704"/>
      <w:bookmarkStart w:id="170" w:name="_Toc529814821"/>
      <w:bookmarkStart w:id="171" w:name="_Toc152594064"/>
      <w:r>
        <w:t>sdks_md_rec_download_stop</w:t>
      </w:r>
      <w:bookmarkEnd w:id="168"/>
      <w:bookmarkEnd w:id="169"/>
      <w:bookmarkEnd w:id="170"/>
      <w:bookmarkEnd w:id="171"/>
    </w:p>
    <w:p w14:paraId="1622B5C9" w14:textId="77777777" w:rsidR="00FC180D" w:rsidRDefault="00203103">
      <w:pPr>
        <w:pStyle w:val="Titolo4"/>
        <w:widowControl/>
      </w:pPr>
      <w:r>
        <w:t>definition</w:t>
      </w:r>
    </w:p>
    <w:p w14:paraId="4CA48ACE" w14:textId="77777777" w:rsidR="00FC180D" w:rsidRDefault="00203103">
      <w:r>
        <w:rPr>
          <w:lang w:bidi="ar"/>
        </w:rPr>
        <w:t>SDKS_API int  sdks_md_rec_download_stop(unsigned int handle,  int stream_id);</w:t>
      </w:r>
    </w:p>
    <w:p w14:paraId="5F6DCFCF" w14:textId="77777777" w:rsidR="00FC180D" w:rsidRDefault="00203103">
      <w:pPr>
        <w:pStyle w:val="Titolo4"/>
        <w:widowControl/>
      </w:pPr>
      <w:r>
        <w:t>parameter</w:t>
      </w:r>
    </w:p>
    <w:p w14:paraId="12CA2346" w14:textId="77777777" w:rsidR="00FC180D" w:rsidRDefault="00203103">
      <w:pPr>
        <w:spacing w:line="360" w:lineRule="auto"/>
      </w:pPr>
      <w:r>
        <w:rPr>
          <w:lang w:bidi="ar"/>
        </w:rPr>
        <w:t xml:space="preserve">  handle</w:t>
      </w:r>
      <w:r w:rsidR="00E45D9D">
        <w:rPr>
          <w:rFonts w:cs="SimSun" w:hint="eastAsia"/>
          <w:lang w:bidi="ar"/>
        </w:rPr>
        <w:t>:</w:t>
      </w:r>
      <w:r>
        <w:rPr>
          <w:lang w:bidi="ar"/>
        </w:rPr>
        <w:t>sdks_conn return value</w:t>
      </w:r>
    </w:p>
    <w:p w14:paraId="6FB7FD8F" w14:textId="77777777" w:rsidR="00FC180D" w:rsidRDefault="00203103">
      <w:pPr>
        <w:spacing w:line="360" w:lineRule="auto"/>
      </w:pPr>
      <w:r>
        <w:rPr>
          <w:lang w:bidi="ar"/>
        </w:rPr>
        <w:t xml:space="preserve">  stream_id</w:t>
      </w:r>
      <w:r w:rsidR="00E45D9D">
        <w:rPr>
          <w:rFonts w:cs="SimSun" w:hint="eastAsia"/>
          <w:lang w:bidi="ar"/>
        </w:rPr>
        <w:t>:</w:t>
      </w:r>
      <w:r>
        <w:rPr>
          <w:lang w:bidi="ar"/>
        </w:rPr>
        <w:t>sdks_md_rec_download_start return value</w:t>
      </w:r>
    </w:p>
    <w:p w14:paraId="00873B95" w14:textId="77777777" w:rsidR="00FC180D" w:rsidRDefault="00203103">
      <w:pPr>
        <w:pStyle w:val="Titolo4"/>
        <w:widowControl/>
      </w:pPr>
      <w:r>
        <w:t>introduction</w:t>
      </w:r>
    </w:p>
    <w:p w14:paraId="5F057481" w14:textId="77777777" w:rsidR="00FC180D" w:rsidRDefault="00203103">
      <w:r>
        <w:rPr>
          <w:lang w:bidi="ar"/>
        </w:rPr>
        <w:t>invoke if downloading need to be stopped, otherwise it will be stopped automatically once the downloading is finished.</w:t>
      </w:r>
    </w:p>
    <w:p w14:paraId="6F536D9A" w14:textId="77777777" w:rsidR="00FC180D" w:rsidRDefault="00203103">
      <w:pPr>
        <w:pStyle w:val="Titolo4"/>
        <w:widowControl/>
      </w:pPr>
      <w:r>
        <w:t>return value</w:t>
      </w:r>
    </w:p>
    <w:p w14:paraId="6EA09219" w14:textId="77777777" w:rsidR="00FC180D" w:rsidRDefault="00203103">
      <w:r>
        <w:rPr>
          <w:lang w:bidi="ar"/>
        </w:rPr>
        <w:t xml:space="preserve">  return 0 means succeed, other values mean failed.</w:t>
      </w:r>
    </w:p>
    <w:p w14:paraId="2111AB51" w14:textId="77777777" w:rsidR="00FC180D" w:rsidRDefault="00FC180D"/>
    <w:p w14:paraId="3DE5FAFF" w14:textId="77777777" w:rsidR="00FC180D" w:rsidRDefault="00FC180D"/>
    <w:p w14:paraId="3ADAE7CC" w14:textId="77777777" w:rsidR="00FC180D" w:rsidRDefault="00203103">
      <w:pPr>
        <w:pStyle w:val="Titolo3"/>
        <w:widowControl/>
        <w:tabs>
          <w:tab w:val="left" w:pos="4159"/>
        </w:tabs>
      </w:pPr>
      <w:bookmarkStart w:id="172" w:name="_Toc10100705"/>
      <w:bookmarkStart w:id="173" w:name="_Toc534723869"/>
      <w:bookmarkStart w:id="174" w:name="_Toc152594065"/>
      <w:r>
        <w:t>sdks_view_zoomin</w:t>
      </w:r>
      <w:bookmarkEnd w:id="172"/>
      <w:bookmarkEnd w:id="173"/>
      <w:bookmarkEnd w:id="174"/>
      <w:r>
        <w:t xml:space="preserve"> </w:t>
      </w:r>
    </w:p>
    <w:p w14:paraId="7AFB4ACF" w14:textId="77777777" w:rsidR="00FC180D" w:rsidRDefault="00203103">
      <w:pPr>
        <w:pStyle w:val="Titolo4"/>
        <w:widowControl/>
      </w:pPr>
      <w:r>
        <w:t>definition</w:t>
      </w:r>
    </w:p>
    <w:p w14:paraId="1571CEE7" w14:textId="77777777" w:rsidR="00FC180D" w:rsidRDefault="00203103">
      <w:pPr>
        <w:autoSpaceDE w:val="0"/>
        <w:autoSpaceDN w:val="0"/>
        <w:adjustRightInd w:val="0"/>
        <w:jc w:val="left"/>
      </w:pPr>
      <w:r>
        <w:rPr>
          <w:lang w:bidi="ar"/>
        </w:rPr>
        <w:t>SDKS_API  int</w:t>
      </w:r>
      <w:r>
        <w:rPr>
          <w:rFonts w:ascii="NSimSun" w:hAnsi="NSimSun" w:cs="NSimSun" w:hint="eastAsia"/>
          <w:color w:val="880000"/>
          <w:kern w:val="0"/>
          <w:sz w:val="19"/>
          <w:szCs w:val="19"/>
          <w:lang w:bidi="ar"/>
        </w:rPr>
        <w:t xml:space="preserve"> </w:t>
      </w:r>
      <w:r>
        <w:rPr>
          <w:lang w:bidi="ar"/>
        </w:rPr>
        <w:t xml:space="preserve">sdks_view_zoomin(unsigned int handle, int stream_id, int x, int y, int w, int h); </w:t>
      </w:r>
    </w:p>
    <w:p w14:paraId="4A1B3661" w14:textId="77777777" w:rsidR="00FC180D" w:rsidRDefault="00203103">
      <w:pPr>
        <w:spacing w:line="360" w:lineRule="auto"/>
      </w:pPr>
      <w:r>
        <w:rPr>
          <w:lang w:bidi="ar"/>
        </w:rPr>
        <w:t xml:space="preserve">  handle</w:t>
      </w:r>
      <w:r w:rsidR="00E45D9D">
        <w:rPr>
          <w:rFonts w:cs="SimSun" w:hint="eastAsia"/>
          <w:lang w:bidi="ar"/>
        </w:rPr>
        <w:t>:</w:t>
      </w:r>
      <w:r>
        <w:rPr>
          <w:lang w:bidi="ar"/>
        </w:rPr>
        <w:t>sdks_conn return value</w:t>
      </w:r>
    </w:p>
    <w:p w14:paraId="11020580" w14:textId="77777777" w:rsidR="00FC180D" w:rsidRDefault="00203103">
      <w:pPr>
        <w:pStyle w:val="Titolo4"/>
        <w:widowControl/>
      </w:pPr>
      <w:r>
        <w:t>parameter</w:t>
      </w:r>
    </w:p>
    <w:p w14:paraId="1599C64F" w14:textId="77777777" w:rsidR="00FC180D" w:rsidRDefault="00203103">
      <w:pPr>
        <w:spacing w:line="360" w:lineRule="auto"/>
      </w:pPr>
      <w:r>
        <w:rPr>
          <w:lang w:bidi="ar"/>
        </w:rPr>
        <w:t>handle</w:t>
      </w:r>
      <w:r w:rsidR="00E45D9D">
        <w:rPr>
          <w:rFonts w:cs="SimSun" w:hint="eastAsia"/>
          <w:lang w:bidi="ar"/>
        </w:rPr>
        <w:t>:</w:t>
      </w:r>
      <w:r>
        <w:rPr>
          <w:lang w:bidi="ar"/>
        </w:rPr>
        <w:t>sdks_conn return value</w:t>
      </w:r>
    </w:p>
    <w:p w14:paraId="47599120" w14:textId="77777777" w:rsidR="00FC180D" w:rsidRDefault="00203103">
      <w:pPr>
        <w:spacing w:line="360" w:lineRule="auto"/>
      </w:pPr>
      <w:r>
        <w:rPr>
          <w:lang w:bidi="ar"/>
        </w:rPr>
        <w:t>stream_id</w:t>
      </w:r>
      <w:r w:rsidR="00E45D9D">
        <w:rPr>
          <w:rFonts w:cs="SimSun" w:hint="eastAsia"/>
          <w:lang w:bidi="ar"/>
        </w:rPr>
        <w:t>:</w:t>
      </w:r>
      <w:r>
        <w:rPr>
          <w:lang w:bidi="ar"/>
        </w:rPr>
        <w:t>sdks_md_pb_start or sdks_md_live_start return value</w:t>
      </w:r>
    </w:p>
    <w:p w14:paraId="52215CF4" w14:textId="77777777" w:rsidR="00FC180D" w:rsidRDefault="00203103">
      <w:pPr>
        <w:spacing w:line="360" w:lineRule="auto"/>
      </w:pPr>
      <w:r>
        <w:rPr>
          <w:lang w:bidi="ar"/>
        </w:rPr>
        <w:t>x: coordinate value of top left corner</w:t>
      </w:r>
    </w:p>
    <w:p w14:paraId="64F7DECB" w14:textId="77777777" w:rsidR="00FC180D" w:rsidRDefault="00203103">
      <w:pPr>
        <w:spacing w:line="360" w:lineRule="auto"/>
      </w:pPr>
      <w:r>
        <w:rPr>
          <w:lang w:bidi="ar"/>
        </w:rPr>
        <w:t>y: coordinate value of top right corner</w:t>
      </w:r>
    </w:p>
    <w:p w14:paraId="142B1001" w14:textId="77777777" w:rsidR="00FC180D" w:rsidRDefault="00203103">
      <w:pPr>
        <w:spacing w:line="360" w:lineRule="auto"/>
      </w:pPr>
      <w:r>
        <w:rPr>
          <w:lang w:bidi="ar"/>
        </w:rPr>
        <w:t>w: width</w:t>
      </w:r>
    </w:p>
    <w:p w14:paraId="5311AC50" w14:textId="77777777" w:rsidR="00FC180D" w:rsidRDefault="00203103">
      <w:pPr>
        <w:spacing w:line="360" w:lineRule="auto"/>
      </w:pPr>
      <w:r>
        <w:rPr>
          <w:lang w:bidi="ar"/>
        </w:rPr>
        <w:t>h: height</w:t>
      </w:r>
    </w:p>
    <w:p w14:paraId="680C4A82" w14:textId="77777777" w:rsidR="00FC180D" w:rsidRDefault="00203103">
      <w:pPr>
        <w:pStyle w:val="Titolo4"/>
        <w:widowControl/>
      </w:pPr>
      <w:r>
        <w:t>introduction</w:t>
      </w:r>
    </w:p>
    <w:p w14:paraId="3A934813" w14:textId="77777777" w:rsidR="00FC180D" w:rsidRDefault="00203103">
      <w:r>
        <w:rPr>
          <w:lang w:bidi="ar"/>
        </w:rPr>
        <w:t>video zommin (selected area)</w:t>
      </w:r>
    </w:p>
    <w:p w14:paraId="3F40DB7E" w14:textId="77777777" w:rsidR="00FC180D" w:rsidRDefault="00203103">
      <w:pPr>
        <w:pStyle w:val="Titolo4"/>
        <w:widowControl/>
      </w:pPr>
      <w:r>
        <w:t>return value</w:t>
      </w:r>
    </w:p>
    <w:p w14:paraId="36313B67" w14:textId="77777777" w:rsidR="00FC180D" w:rsidRDefault="00203103">
      <w:r>
        <w:rPr>
          <w:lang w:bidi="ar"/>
        </w:rPr>
        <w:t xml:space="preserve">  return 0 means succeed, other values mean failed.</w:t>
      </w:r>
    </w:p>
    <w:p w14:paraId="19C0B4F6" w14:textId="77777777" w:rsidR="00FC180D" w:rsidRDefault="00FC180D"/>
    <w:p w14:paraId="10EB1358" w14:textId="77777777" w:rsidR="00FC180D" w:rsidRDefault="00203103">
      <w:pPr>
        <w:pStyle w:val="Titolo3"/>
        <w:widowControl/>
        <w:tabs>
          <w:tab w:val="left" w:pos="4159"/>
        </w:tabs>
      </w:pPr>
      <w:bookmarkStart w:id="175" w:name="_Toc10100706"/>
      <w:bookmarkStart w:id="176" w:name="_Toc534723870"/>
      <w:bookmarkStart w:id="177" w:name="_Toc152594066"/>
      <w:r>
        <w:t>sdks_view_zoominout_centern</w:t>
      </w:r>
      <w:bookmarkEnd w:id="175"/>
      <w:bookmarkEnd w:id="176"/>
      <w:bookmarkEnd w:id="177"/>
      <w:r>
        <w:t xml:space="preserve"> </w:t>
      </w:r>
    </w:p>
    <w:p w14:paraId="2551BF82" w14:textId="77777777" w:rsidR="00FC180D" w:rsidRDefault="00203103">
      <w:pPr>
        <w:pStyle w:val="Titolo4"/>
        <w:widowControl/>
      </w:pPr>
      <w:r>
        <w:t>definition</w:t>
      </w:r>
    </w:p>
    <w:p w14:paraId="4C2C9BF8" w14:textId="77777777" w:rsidR="00FC180D" w:rsidRDefault="00D03668">
      <w:pPr>
        <w:autoSpaceDE w:val="0"/>
        <w:autoSpaceDN w:val="0"/>
        <w:adjustRightInd w:val="0"/>
        <w:ind w:firstLineChars="50" w:firstLine="105"/>
        <w:jc w:val="left"/>
      </w:pPr>
      <w:r>
        <w:rPr>
          <w:lang w:bidi="ar"/>
        </w:rPr>
        <w:t xml:space="preserve">SDKS_API int </w:t>
      </w:r>
      <w:r w:rsidR="00203103">
        <w:rPr>
          <w:lang w:bidi="ar"/>
        </w:rPr>
        <w:t>sdks_view_zoominout_centern(unsigned int handle, int stream_id, int scale);</w:t>
      </w:r>
    </w:p>
    <w:p w14:paraId="66684658" w14:textId="77777777" w:rsidR="00FC180D" w:rsidRDefault="00203103">
      <w:pPr>
        <w:pStyle w:val="Titolo4"/>
        <w:widowControl/>
      </w:pPr>
      <w:r>
        <w:t>parameter</w:t>
      </w:r>
    </w:p>
    <w:p w14:paraId="495F8239" w14:textId="77777777" w:rsidR="00FC180D" w:rsidRDefault="00203103">
      <w:pPr>
        <w:spacing w:line="360" w:lineRule="auto"/>
        <w:ind w:firstLineChars="50" w:firstLine="105"/>
      </w:pPr>
      <w:r>
        <w:rPr>
          <w:lang w:bidi="ar"/>
        </w:rPr>
        <w:t>handle</w:t>
      </w:r>
      <w:r w:rsidR="00E45D9D">
        <w:rPr>
          <w:rFonts w:cs="SimSun" w:hint="eastAsia"/>
          <w:lang w:bidi="ar"/>
        </w:rPr>
        <w:t>:</w:t>
      </w:r>
      <w:r>
        <w:rPr>
          <w:lang w:bidi="ar"/>
        </w:rPr>
        <w:t>sdks_conn return value</w:t>
      </w:r>
    </w:p>
    <w:p w14:paraId="70139FE4" w14:textId="77777777" w:rsidR="00FC180D" w:rsidRDefault="00203103">
      <w:pPr>
        <w:spacing w:line="360" w:lineRule="auto"/>
        <w:ind w:firstLineChars="50" w:firstLine="105"/>
      </w:pPr>
      <w:r>
        <w:rPr>
          <w:lang w:bidi="ar"/>
        </w:rPr>
        <w:t>stream_id</w:t>
      </w:r>
      <w:r w:rsidR="00E45D9D">
        <w:rPr>
          <w:rFonts w:cs="SimSun" w:hint="eastAsia"/>
          <w:lang w:bidi="ar"/>
        </w:rPr>
        <w:t>:</w:t>
      </w:r>
      <w:r>
        <w:rPr>
          <w:lang w:bidi="ar"/>
        </w:rPr>
        <w:t>sdks_md_pb_start or sdks_md_live_startreturn value</w:t>
      </w:r>
    </w:p>
    <w:p w14:paraId="3BE9F034" w14:textId="77777777" w:rsidR="00FC180D" w:rsidRDefault="00203103">
      <w:pPr>
        <w:spacing w:line="360" w:lineRule="auto"/>
        <w:ind w:firstLineChars="50" w:firstLine="105"/>
      </w:pPr>
      <w:r>
        <w:rPr>
          <w:lang w:bidi="ar"/>
        </w:rPr>
        <w:t>scale: the scale times of the original video, please refer to sdks_zoomin_graduate_e in header file sdk_def.h</w:t>
      </w:r>
    </w:p>
    <w:p w14:paraId="18B0D6D5" w14:textId="77777777" w:rsidR="00FC180D" w:rsidRDefault="00203103">
      <w:pPr>
        <w:pStyle w:val="Titolo4"/>
        <w:widowControl/>
      </w:pPr>
      <w:r>
        <w:t>introduction</w:t>
      </w:r>
    </w:p>
    <w:p w14:paraId="532E57FC" w14:textId="77777777" w:rsidR="00FC180D" w:rsidRDefault="00203103">
      <w:pPr>
        <w:autoSpaceDE w:val="0"/>
        <w:autoSpaceDN w:val="0"/>
        <w:adjustRightInd w:val="0"/>
        <w:ind w:firstLineChars="50" w:firstLine="105"/>
        <w:jc w:val="left"/>
      </w:pPr>
      <w:r>
        <w:rPr>
          <w:lang w:bidi="ar"/>
        </w:rPr>
        <w:t>video zoomout (center point)</w:t>
      </w:r>
    </w:p>
    <w:p w14:paraId="33F237A3" w14:textId="77777777" w:rsidR="00FC180D" w:rsidRDefault="00203103">
      <w:pPr>
        <w:pStyle w:val="Titolo4"/>
        <w:widowControl/>
      </w:pPr>
      <w:r>
        <w:t>return value</w:t>
      </w:r>
    </w:p>
    <w:p w14:paraId="6E4D40ED" w14:textId="77777777" w:rsidR="00FC180D" w:rsidRDefault="00203103">
      <w:r>
        <w:rPr>
          <w:lang w:bidi="ar"/>
        </w:rPr>
        <w:t xml:space="preserve">  return 0 means succeed, other values mean failed.</w:t>
      </w:r>
    </w:p>
    <w:p w14:paraId="24C0C6B3" w14:textId="77777777" w:rsidR="00FC180D" w:rsidRDefault="00FC180D"/>
    <w:p w14:paraId="12938B96" w14:textId="77777777" w:rsidR="00FC180D" w:rsidRDefault="00FC180D"/>
    <w:p w14:paraId="415EA2B4" w14:textId="77777777" w:rsidR="00FC180D" w:rsidRDefault="00203103">
      <w:pPr>
        <w:pStyle w:val="Titolo2"/>
        <w:numPr>
          <w:ilvl w:val="0"/>
          <w:numId w:val="1"/>
        </w:numPr>
      </w:pPr>
      <w:bookmarkStart w:id="178" w:name="_Toc152594067"/>
      <w:r>
        <w:rPr>
          <w:rFonts w:hint="eastAsia"/>
        </w:rPr>
        <w:t>Alarm</w:t>
      </w:r>
      <w:bookmarkEnd w:id="178"/>
    </w:p>
    <w:p w14:paraId="6694A97B" w14:textId="77777777" w:rsidR="00FC180D" w:rsidRDefault="00203103">
      <w:pPr>
        <w:pStyle w:val="Titolo3"/>
        <w:tabs>
          <w:tab w:val="left" w:pos="4159"/>
        </w:tabs>
      </w:pPr>
      <w:bookmarkStart w:id="179" w:name="_Toc152594068"/>
      <w:r>
        <w:t>sdks_dev_start_alarm</w:t>
      </w:r>
      <w:bookmarkEnd w:id="179"/>
    </w:p>
    <w:p w14:paraId="7036C892" w14:textId="77777777" w:rsidR="00FC180D" w:rsidRDefault="00203103">
      <w:pPr>
        <w:pStyle w:val="Titolo4"/>
      </w:pPr>
      <w:r>
        <w:rPr>
          <w:rFonts w:hint="eastAsia"/>
        </w:rPr>
        <w:t>Define</w:t>
      </w:r>
    </w:p>
    <w:p w14:paraId="00B970AB" w14:textId="77777777" w:rsidR="00FC180D" w:rsidRDefault="00203103">
      <w:pPr>
        <w:spacing w:line="360" w:lineRule="auto"/>
      </w:pPr>
      <w:r>
        <w:t>int sdks_dev_start_alarm(unsigned int handle, SDK_ALARM_CB alarm_cb, void* p_obj)</w:t>
      </w:r>
    </w:p>
    <w:p w14:paraId="65240BB0" w14:textId="77777777" w:rsidR="00FC180D" w:rsidRDefault="00203103">
      <w:pPr>
        <w:pStyle w:val="Titolo4"/>
      </w:pPr>
      <w:r>
        <w:rPr>
          <w:rFonts w:hint="eastAsia"/>
        </w:rPr>
        <w:t>parameter</w:t>
      </w:r>
    </w:p>
    <w:p w14:paraId="32E1484A"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079F0CAA" w14:textId="77777777" w:rsidR="00FC180D" w:rsidRDefault="00203103">
      <w:pPr>
        <w:spacing w:line="360" w:lineRule="auto"/>
      </w:pPr>
      <w:r>
        <w:rPr>
          <w:rFonts w:hint="eastAsia"/>
        </w:rPr>
        <w:t xml:space="preserve">  </w:t>
      </w:r>
      <w:r>
        <w:t>alarm_cb</w:t>
      </w:r>
      <w:r w:rsidR="00E45D9D">
        <w:rPr>
          <w:rFonts w:hint="eastAsia"/>
        </w:rPr>
        <w:t>:</w:t>
      </w:r>
      <w:r>
        <w:rPr>
          <w:rFonts w:hint="eastAsia"/>
        </w:rPr>
        <w:t>The callback function of the alarm message. The alarm message is returned in json format. Please refer to the definition of sdk_def.h</w:t>
      </w:r>
    </w:p>
    <w:p w14:paraId="7BB577B2" w14:textId="77777777" w:rsidR="00FC180D" w:rsidRDefault="00203103">
      <w:pPr>
        <w:spacing w:line="360" w:lineRule="auto"/>
      </w:pPr>
      <w:r>
        <w:rPr>
          <w:rFonts w:hint="eastAsia"/>
        </w:rPr>
        <w:t>  The context of p_obj:alarm_cb</w:t>
      </w:r>
    </w:p>
    <w:p w14:paraId="7BBDF2BA" w14:textId="77777777" w:rsidR="00FC180D" w:rsidRDefault="00203103">
      <w:pPr>
        <w:pStyle w:val="Titolo4"/>
      </w:pPr>
      <w:r>
        <w:rPr>
          <w:rFonts w:hint="eastAsia"/>
        </w:rPr>
        <w:t>Instruction</w:t>
      </w:r>
    </w:p>
    <w:p w14:paraId="4115CE91" w14:textId="77777777" w:rsidR="00FC180D" w:rsidRDefault="00203103">
      <w:r>
        <w:rPr>
          <w:rFonts w:hint="eastAsia"/>
        </w:rPr>
        <w:t>Turn on the alarm, when there is alarm in the equipment, return the alarm message to the upper layer</w:t>
      </w:r>
    </w:p>
    <w:p w14:paraId="7CA27A65" w14:textId="77777777" w:rsidR="00FC180D" w:rsidRDefault="00203103">
      <w:pPr>
        <w:pStyle w:val="Titolo4"/>
      </w:pPr>
      <w:r>
        <w:rPr>
          <w:rFonts w:hint="eastAsia"/>
        </w:rPr>
        <w:t>Return value</w:t>
      </w:r>
    </w:p>
    <w:p w14:paraId="003E8036" w14:textId="77777777" w:rsidR="00FC180D" w:rsidRDefault="00203103">
      <w:r>
        <w:rPr>
          <w:rFonts w:hint="eastAsia"/>
        </w:rPr>
        <w:t xml:space="preserve">  Returns 0 success, other failures.</w:t>
      </w:r>
    </w:p>
    <w:p w14:paraId="78C9537B" w14:textId="77777777" w:rsidR="00FC180D" w:rsidRDefault="00FC180D"/>
    <w:p w14:paraId="5E949AE8" w14:textId="77777777" w:rsidR="00FC180D" w:rsidRDefault="00203103">
      <w:pPr>
        <w:pStyle w:val="Titolo3"/>
        <w:tabs>
          <w:tab w:val="left" w:pos="4159"/>
        </w:tabs>
      </w:pPr>
      <w:bookmarkStart w:id="180" w:name="_Toc152594069"/>
      <w:r>
        <w:t>sdks_dev_stop_alarm</w:t>
      </w:r>
      <w:bookmarkEnd w:id="180"/>
    </w:p>
    <w:p w14:paraId="06079CDD" w14:textId="77777777" w:rsidR="00FC180D" w:rsidRDefault="00203103">
      <w:pPr>
        <w:pStyle w:val="Titolo4"/>
      </w:pPr>
      <w:r>
        <w:rPr>
          <w:rFonts w:hint="eastAsia"/>
        </w:rPr>
        <w:t>Define</w:t>
      </w:r>
    </w:p>
    <w:p w14:paraId="6D1970F2" w14:textId="77777777" w:rsidR="00FC180D" w:rsidRDefault="00203103">
      <w:pPr>
        <w:spacing w:line="360" w:lineRule="auto"/>
      </w:pPr>
      <w:r>
        <w:t>int sdks_dev_stop_alarm(unsigned int handle)</w:t>
      </w:r>
    </w:p>
    <w:p w14:paraId="040EE9A1" w14:textId="77777777" w:rsidR="00FC180D" w:rsidRDefault="00203103">
      <w:pPr>
        <w:pStyle w:val="Titolo4"/>
      </w:pPr>
      <w:r>
        <w:rPr>
          <w:rFonts w:hint="eastAsia"/>
        </w:rPr>
        <w:t>parameter</w:t>
      </w:r>
    </w:p>
    <w:p w14:paraId="4B2586C0"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79AF559A" w14:textId="77777777" w:rsidR="00FC180D" w:rsidRDefault="00203103">
      <w:pPr>
        <w:pStyle w:val="Titolo4"/>
      </w:pPr>
      <w:r>
        <w:rPr>
          <w:rFonts w:hint="eastAsia"/>
        </w:rPr>
        <w:t>Instruction</w:t>
      </w:r>
    </w:p>
    <w:p w14:paraId="5673FDB0" w14:textId="77777777" w:rsidR="00FC180D" w:rsidRDefault="00203103">
      <w:r>
        <w:rPr>
          <w:rFonts w:hint="eastAsia"/>
        </w:rPr>
        <w:t>Stop alarm</w:t>
      </w:r>
    </w:p>
    <w:p w14:paraId="3AD835CF" w14:textId="77777777" w:rsidR="00FC180D" w:rsidRDefault="00203103">
      <w:pPr>
        <w:pStyle w:val="Titolo4"/>
      </w:pPr>
      <w:r>
        <w:rPr>
          <w:rFonts w:hint="eastAsia"/>
        </w:rPr>
        <w:t>Return value</w:t>
      </w:r>
    </w:p>
    <w:p w14:paraId="13951D1E" w14:textId="77777777" w:rsidR="00FC180D" w:rsidRDefault="00203103">
      <w:r>
        <w:rPr>
          <w:rFonts w:hint="eastAsia"/>
        </w:rPr>
        <w:t xml:space="preserve">  Returns 0 success, other failures.</w:t>
      </w:r>
    </w:p>
    <w:p w14:paraId="5A8AD659" w14:textId="77777777" w:rsidR="00FC180D" w:rsidRDefault="00FC180D"/>
    <w:p w14:paraId="1B4DF4FE" w14:textId="77777777" w:rsidR="00FC180D" w:rsidRDefault="00203103">
      <w:pPr>
        <w:pStyle w:val="Titolo3"/>
        <w:tabs>
          <w:tab w:val="left" w:pos="4159"/>
        </w:tabs>
      </w:pPr>
      <w:bookmarkStart w:id="181" w:name="_Toc152594070"/>
      <w:r>
        <w:t>sdks_dev_get_alarm_list</w:t>
      </w:r>
      <w:bookmarkEnd w:id="181"/>
    </w:p>
    <w:p w14:paraId="18BC73E4" w14:textId="77777777" w:rsidR="00FC180D" w:rsidRDefault="00203103">
      <w:pPr>
        <w:pStyle w:val="Titolo4"/>
      </w:pPr>
      <w:r>
        <w:rPr>
          <w:rFonts w:hint="eastAsia"/>
        </w:rPr>
        <w:t>Define</w:t>
      </w:r>
    </w:p>
    <w:p w14:paraId="10B6AD79" w14:textId="77777777" w:rsidR="00FC180D" w:rsidRDefault="00203103">
      <w:pPr>
        <w:spacing w:line="360" w:lineRule="auto"/>
      </w:pPr>
      <w:r>
        <w:t>int sdks_dev_get_alarm_list(unsigned int handle, int chn, const char* s_time, const char* e_time, char** p_result)</w:t>
      </w:r>
    </w:p>
    <w:p w14:paraId="4B29C4E9" w14:textId="77777777" w:rsidR="00FC180D" w:rsidRDefault="00203103">
      <w:pPr>
        <w:pStyle w:val="Titolo4"/>
      </w:pPr>
      <w:r>
        <w:rPr>
          <w:rFonts w:hint="eastAsia"/>
        </w:rPr>
        <w:t>parameter</w:t>
      </w:r>
    </w:p>
    <w:p w14:paraId="1C740333"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p>
    <w:p w14:paraId="29AB8C3A" w14:textId="77777777" w:rsidR="00FC180D" w:rsidRDefault="00203103">
      <w:pPr>
        <w:spacing w:line="360" w:lineRule="auto"/>
      </w:pPr>
      <w:r>
        <w:rPr>
          <w:rFonts w:hint="eastAsia"/>
        </w:rPr>
        <w:t xml:space="preserve">  chn</w:t>
      </w:r>
      <w:r w:rsidR="00E45D9D">
        <w:rPr>
          <w:rFonts w:hint="eastAsia"/>
        </w:rPr>
        <w:t>:</w:t>
      </w:r>
      <w:bookmarkStart w:id="182" w:name="OLE_LINK50"/>
      <w:bookmarkStart w:id="183" w:name="OLE_LINK49"/>
      <w:r>
        <w:rPr>
          <w:rFonts w:hint="eastAsia"/>
        </w:rPr>
        <w:t>Channel</w:t>
      </w:r>
      <w:bookmarkEnd w:id="182"/>
      <w:bookmarkEnd w:id="183"/>
      <w:r w:rsidR="00E45D9D">
        <w:rPr>
          <w:rFonts w:hint="eastAsia"/>
        </w:rPr>
        <w:t>,</w:t>
      </w:r>
      <w:r>
        <w:rPr>
          <w:rFonts w:hint="eastAsia"/>
        </w:rPr>
        <w:t>If -1 is passed, all Channel's alarm data will be returned</w:t>
      </w:r>
    </w:p>
    <w:p w14:paraId="352F5899" w14:textId="77777777" w:rsidR="00FC180D" w:rsidRDefault="00203103">
      <w:pPr>
        <w:spacing w:line="360" w:lineRule="auto"/>
      </w:pPr>
      <w:r>
        <w:rPr>
          <w:rFonts w:hint="eastAsia"/>
        </w:rPr>
        <w:t xml:space="preserve">  s_time</w:t>
      </w:r>
      <w:r w:rsidR="00E45D9D">
        <w:rPr>
          <w:rFonts w:hint="eastAsia"/>
        </w:rPr>
        <w:t>:</w:t>
      </w:r>
      <w:r>
        <w:rPr>
          <w:rFonts w:hint="eastAsia"/>
        </w:rPr>
        <w:t>Start time, the format must be "yyyy-mm-dd HH:mm:ss"</w:t>
      </w:r>
    </w:p>
    <w:p w14:paraId="7466C304" w14:textId="77777777" w:rsidR="00FC180D" w:rsidRDefault="00203103">
      <w:pPr>
        <w:spacing w:line="360" w:lineRule="auto"/>
      </w:pPr>
      <w:r>
        <w:rPr>
          <w:rFonts w:hint="eastAsia"/>
        </w:rPr>
        <w:t xml:space="preserve">  e_time</w:t>
      </w:r>
      <w:r w:rsidR="00E45D9D">
        <w:rPr>
          <w:rFonts w:hint="eastAsia"/>
        </w:rPr>
        <w:t>:</w:t>
      </w:r>
      <w:r>
        <w:rPr>
          <w:rFonts w:hint="eastAsia"/>
        </w:rPr>
        <w:t>End time, the format must be "yyyy-mm-dd HH:mm:ss"</w:t>
      </w:r>
    </w:p>
    <w:p w14:paraId="25545DB3" w14:textId="77777777" w:rsidR="00FC180D" w:rsidRDefault="00203103">
      <w:pPr>
        <w:spacing w:line="360" w:lineRule="auto"/>
      </w:pPr>
      <w:r>
        <w:rPr>
          <w:rFonts w:hint="eastAsia"/>
        </w:rPr>
        <w:t xml:space="preserve">  p_result</w:t>
      </w:r>
      <w:r w:rsidR="00E45D9D">
        <w:rPr>
          <w:rFonts w:hint="eastAsia"/>
        </w:rPr>
        <w:t>:</w:t>
      </w:r>
      <w:r>
        <w:rPr>
          <w:rFonts w:hint="eastAsia"/>
        </w:rPr>
        <w:t>The output parameter returns the alarm information in json format. If the returned value is not NULL, it needs to call the sdks_free_result function to release the memory, otherwise it will cause a memory leak. The sdks_dev_get_alarm_list function returns up to 60 alarm records at a time</w:t>
      </w:r>
      <w:r w:rsidR="00E45D9D">
        <w:rPr>
          <w:rFonts w:hint="eastAsia"/>
        </w:rPr>
        <w:t>.</w:t>
      </w:r>
    </w:p>
    <w:p w14:paraId="309B6F93" w14:textId="77777777" w:rsidR="00FC180D" w:rsidRDefault="00FC180D">
      <w:pPr>
        <w:spacing w:line="360" w:lineRule="auto"/>
      </w:pPr>
    </w:p>
    <w:p w14:paraId="5614222F" w14:textId="77777777" w:rsidR="00FC180D" w:rsidRDefault="00203103">
      <w:pPr>
        <w:spacing w:line="360" w:lineRule="auto"/>
      </w:pPr>
      <w:r>
        <w:rPr>
          <w:rFonts w:hint="eastAsia"/>
        </w:rPr>
        <w:t>The json format is as follows</w:t>
      </w:r>
      <w:r w:rsidR="00E45D9D">
        <w:rPr>
          <w:rFonts w:hint="eastAsia"/>
        </w:rPr>
        <w:t>:</w:t>
      </w:r>
    </w:p>
    <w:p w14:paraId="5D703F5D"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w:t>
      </w:r>
    </w:p>
    <w:p w14:paraId="363BA7E8" w14:textId="77777777" w:rsidR="00FC180D" w:rsidRDefault="00203103">
      <w:pPr>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r>
        <w:rPr>
          <w:rFonts w:ascii="NSimSun" w:eastAsiaTheme="minorEastAsia" w:hAnsi="NSimSun" w:cs="NSimSun"/>
          <w:kern w:val="0"/>
          <w:sz w:val="19"/>
          <w:szCs w:val="19"/>
        </w:rPr>
        <w:t>"is_more"</w:t>
      </w:r>
      <w:r>
        <w:rPr>
          <w:rFonts w:ascii="NSimSun" w:eastAsiaTheme="minorEastAsia" w:hAnsi="NSimSun" w:cs="NSimSun" w:hint="eastAsia"/>
          <w:kern w:val="0"/>
          <w:sz w:val="19"/>
          <w:szCs w:val="19"/>
        </w:rPr>
        <w:t>:false</w:t>
      </w:r>
    </w:p>
    <w:p w14:paraId="29A52FF2"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kern w:val="0"/>
          <w:sz w:val="19"/>
          <w:szCs w:val="19"/>
          <w:highlight w:val="white"/>
        </w:rPr>
        <w:t>"data":</w:t>
      </w:r>
    </w:p>
    <w:p w14:paraId="412D2763"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w:t>
      </w:r>
    </w:p>
    <w:p w14:paraId="7C4CDDF3"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p>
    <w:p w14:paraId="2BEB9D14"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r>
        <w:rPr>
          <w:rFonts w:ascii="NSimSun" w:eastAsiaTheme="minorEastAsia" w:hAnsi="NSimSun" w:cs="NSimSun"/>
          <w:kern w:val="0"/>
          <w:sz w:val="19"/>
          <w:szCs w:val="19"/>
        </w:rPr>
        <w:t>"dev_ip":"</w:t>
      </w:r>
      <w:r>
        <w:rPr>
          <w:rFonts w:ascii="NSimSun" w:eastAsiaTheme="minorEastAsia" w:hAnsi="NSimSun" w:cs="NSimSun" w:hint="eastAsia"/>
          <w:kern w:val="0"/>
          <w:sz w:val="19"/>
          <w:szCs w:val="19"/>
        </w:rPr>
        <w:t>xxx.xxx.xxx.xxx</w:t>
      </w:r>
      <w:r>
        <w:rPr>
          <w:rFonts w:ascii="NSimSun" w:eastAsiaTheme="minorEastAsia" w:hAnsi="NSimSun" w:cs="NSimSun"/>
          <w:kern w:val="0"/>
          <w:sz w:val="19"/>
          <w:szCs w:val="19"/>
        </w:rPr>
        <w:t>"</w:t>
      </w:r>
      <w:r>
        <w:rPr>
          <w:rFonts w:ascii="NSimSun" w:eastAsiaTheme="minorEastAsia" w:hAnsi="NSimSun" w:cs="NSimSun" w:hint="eastAsia"/>
          <w:kern w:val="0"/>
          <w:sz w:val="19"/>
          <w:szCs w:val="19"/>
        </w:rPr>
        <w:t>,</w:t>
      </w:r>
    </w:p>
    <w:p w14:paraId="08F5CE07"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r>
        <w:rPr>
          <w:rFonts w:ascii="NSimSun" w:eastAsiaTheme="minorEastAsia" w:hAnsi="NSimSun" w:cs="NSimSun"/>
          <w:kern w:val="0"/>
          <w:sz w:val="19"/>
          <w:szCs w:val="19"/>
        </w:rPr>
        <w:t>src_type</w:t>
      </w:r>
      <w:r>
        <w:rPr>
          <w:rFonts w:ascii="NSimSun" w:eastAsiaTheme="minorEastAsia" w:hAnsi="NSimSun" w:cs="NSimSun"/>
          <w:kern w:val="0"/>
          <w:sz w:val="19"/>
          <w:szCs w:val="19"/>
          <w:highlight w:val="white"/>
        </w:rPr>
        <w:t>":</w:t>
      </w:r>
      <w:r>
        <w:rPr>
          <w:rFonts w:ascii="NSimSun" w:eastAsiaTheme="minorEastAsia" w:hAnsi="NSimSun" w:cs="NSimSun" w:hint="eastAsia"/>
          <w:kern w:val="0"/>
          <w:sz w:val="19"/>
          <w:szCs w:val="19"/>
          <w:highlight w:val="white"/>
        </w:rPr>
        <w:t>xxx,</w:t>
      </w:r>
    </w:p>
    <w:p w14:paraId="58ED9A23"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r>
        <w:rPr>
          <w:rFonts w:ascii="NSimSun" w:eastAsiaTheme="minorEastAsia" w:hAnsi="NSimSun" w:cs="NSimSun"/>
          <w:kern w:val="0"/>
          <w:sz w:val="19"/>
          <w:szCs w:val="19"/>
        </w:rPr>
        <w:t>src_id</w:t>
      </w:r>
      <w:r>
        <w:rPr>
          <w:rFonts w:ascii="NSimSun" w:eastAsiaTheme="minorEastAsia" w:hAnsi="NSimSun" w:cs="NSimSun"/>
          <w:kern w:val="0"/>
          <w:sz w:val="19"/>
          <w:szCs w:val="19"/>
          <w:highlight w:val="white"/>
        </w:rPr>
        <w:t>":</w:t>
      </w:r>
      <w:r>
        <w:rPr>
          <w:rFonts w:ascii="NSimSun" w:eastAsiaTheme="minorEastAsia" w:hAnsi="NSimSun" w:cs="NSimSun" w:hint="eastAsia"/>
          <w:kern w:val="0"/>
          <w:sz w:val="19"/>
          <w:szCs w:val="19"/>
          <w:highlight w:val="white"/>
        </w:rPr>
        <w:t>xxx,</w:t>
      </w:r>
    </w:p>
    <w:p w14:paraId="2E3F2860"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r>
        <w:rPr>
          <w:rFonts w:ascii="NSimSun" w:eastAsiaTheme="minorEastAsia" w:hAnsi="NSimSun" w:cs="NSimSun" w:hint="eastAsia"/>
          <w:kern w:val="0"/>
          <w:sz w:val="19"/>
          <w:szCs w:val="19"/>
        </w:rPr>
        <w:t>dev</w:t>
      </w:r>
      <w:r>
        <w:rPr>
          <w:rFonts w:ascii="NSimSun" w:eastAsiaTheme="minorEastAsia" w:hAnsi="NSimSun" w:cs="NSimSun"/>
          <w:kern w:val="0"/>
          <w:sz w:val="19"/>
          <w:szCs w:val="19"/>
        </w:rPr>
        <w:t>_id</w:t>
      </w:r>
      <w:r>
        <w:rPr>
          <w:rFonts w:ascii="NSimSun" w:eastAsiaTheme="minorEastAsia" w:hAnsi="NSimSun" w:cs="NSimSun"/>
          <w:kern w:val="0"/>
          <w:sz w:val="19"/>
          <w:szCs w:val="19"/>
          <w:highlight w:val="white"/>
        </w:rPr>
        <w:t>":</w:t>
      </w:r>
      <w:r>
        <w:rPr>
          <w:rFonts w:ascii="NSimSun" w:eastAsiaTheme="minorEastAsia" w:hAnsi="NSimSun" w:cs="NSimSun"/>
          <w:kern w:val="0"/>
          <w:sz w:val="19"/>
          <w:szCs w:val="19"/>
        </w:rPr>
        <w:t>"</w:t>
      </w:r>
      <w:r>
        <w:rPr>
          <w:rFonts w:ascii="NSimSun" w:eastAsiaTheme="minorEastAsia" w:hAnsi="NSimSun" w:cs="NSimSun" w:hint="eastAsia"/>
          <w:kern w:val="0"/>
          <w:sz w:val="19"/>
          <w:szCs w:val="19"/>
          <w:highlight w:val="white"/>
        </w:rPr>
        <w:t>xxx</w:t>
      </w:r>
      <w:r>
        <w:rPr>
          <w:rFonts w:ascii="NSimSun" w:eastAsiaTheme="minorEastAsia" w:hAnsi="NSimSun" w:cs="NSimSun"/>
          <w:kern w:val="0"/>
          <w:sz w:val="19"/>
          <w:szCs w:val="19"/>
        </w:rPr>
        <w:t>"</w:t>
      </w:r>
      <w:r>
        <w:rPr>
          <w:rFonts w:ascii="NSimSun" w:eastAsiaTheme="minorEastAsia" w:hAnsi="NSimSun" w:cs="NSimSun" w:hint="eastAsia"/>
          <w:kern w:val="0"/>
          <w:sz w:val="19"/>
          <w:szCs w:val="19"/>
          <w:highlight w:val="white"/>
        </w:rPr>
        <w:t>,</w:t>
      </w:r>
    </w:p>
    <w:p w14:paraId="47FCC7C9"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r>
        <w:rPr>
          <w:rFonts w:ascii="NSimSun" w:eastAsiaTheme="minorEastAsia" w:hAnsi="NSimSun" w:cs="NSimSun"/>
          <w:kern w:val="0"/>
          <w:sz w:val="19"/>
          <w:szCs w:val="19"/>
        </w:rPr>
        <w:t>dev_type</w:t>
      </w:r>
      <w:r>
        <w:rPr>
          <w:rFonts w:ascii="NSimSun" w:eastAsiaTheme="minorEastAsia" w:hAnsi="NSimSun" w:cs="NSimSun"/>
          <w:kern w:val="0"/>
          <w:sz w:val="19"/>
          <w:szCs w:val="19"/>
          <w:highlight w:val="white"/>
        </w:rPr>
        <w:t>":</w:t>
      </w:r>
      <w:r>
        <w:rPr>
          <w:rFonts w:ascii="NSimSun" w:eastAsiaTheme="minorEastAsia" w:hAnsi="NSimSun" w:cs="NSimSun" w:hint="eastAsia"/>
          <w:kern w:val="0"/>
          <w:sz w:val="19"/>
          <w:szCs w:val="19"/>
          <w:highlight w:val="white"/>
        </w:rPr>
        <w:t>xxx,</w:t>
      </w:r>
    </w:p>
    <w:p w14:paraId="47894CDA"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r>
        <w:rPr>
          <w:rFonts w:ascii="NSimSun" w:eastAsiaTheme="minorEastAsia" w:hAnsi="NSimSun" w:cs="NSimSun"/>
          <w:kern w:val="0"/>
          <w:sz w:val="19"/>
          <w:szCs w:val="19"/>
        </w:rPr>
        <w:t>main_type</w:t>
      </w:r>
      <w:r>
        <w:rPr>
          <w:rFonts w:ascii="NSimSun" w:eastAsiaTheme="minorEastAsia" w:hAnsi="NSimSun" w:cs="NSimSun"/>
          <w:kern w:val="0"/>
          <w:sz w:val="19"/>
          <w:szCs w:val="19"/>
          <w:highlight w:val="white"/>
        </w:rPr>
        <w:t>":</w:t>
      </w:r>
      <w:r>
        <w:rPr>
          <w:rFonts w:ascii="NSimSun" w:eastAsiaTheme="minorEastAsia" w:hAnsi="NSimSun" w:cs="NSimSun" w:hint="eastAsia"/>
          <w:kern w:val="0"/>
          <w:sz w:val="19"/>
          <w:szCs w:val="19"/>
          <w:highlight w:val="white"/>
        </w:rPr>
        <w:t xml:space="preserve"> xxx,</w:t>
      </w:r>
    </w:p>
    <w:p w14:paraId="79561112"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r>
        <w:rPr>
          <w:rFonts w:ascii="NSimSun" w:eastAsiaTheme="minorEastAsia" w:hAnsi="NSimSun" w:cs="NSimSun"/>
          <w:kern w:val="0"/>
          <w:sz w:val="19"/>
          <w:szCs w:val="19"/>
        </w:rPr>
        <w:t>sub_type</w:t>
      </w:r>
      <w:r>
        <w:rPr>
          <w:rFonts w:ascii="NSimSun" w:eastAsiaTheme="minorEastAsia" w:hAnsi="NSimSun" w:cs="NSimSun"/>
          <w:kern w:val="0"/>
          <w:sz w:val="19"/>
          <w:szCs w:val="19"/>
          <w:highlight w:val="white"/>
        </w:rPr>
        <w:t>":</w:t>
      </w:r>
      <w:r>
        <w:rPr>
          <w:rFonts w:ascii="NSimSun" w:eastAsiaTheme="minorEastAsia" w:hAnsi="NSimSun" w:cs="NSimSun" w:hint="eastAsia"/>
          <w:kern w:val="0"/>
          <w:sz w:val="19"/>
          <w:szCs w:val="19"/>
          <w:highlight w:val="white"/>
        </w:rPr>
        <w:t xml:space="preserve"> xxx,</w:t>
      </w:r>
    </w:p>
    <w:p w14:paraId="75D9E37C"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rPr>
        <w:t>"time":"</w:t>
      </w:r>
      <w:r>
        <w:rPr>
          <w:rFonts w:ascii="NSimSun" w:eastAsiaTheme="minorEastAsia" w:hAnsi="NSimSun" w:cs="NSimSun" w:hint="eastAsia"/>
          <w:kern w:val="0"/>
          <w:sz w:val="19"/>
          <w:szCs w:val="19"/>
        </w:rPr>
        <w:t>yyyy-mm-dd HH:mm:ss</w:t>
      </w:r>
      <w:r>
        <w:rPr>
          <w:rFonts w:ascii="NSimSun" w:eastAsiaTheme="minorEastAsia" w:hAnsi="NSimSun" w:cs="NSimSun"/>
          <w:kern w:val="0"/>
          <w:sz w:val="19"/>
          <w:szCs w:val="19"/>
        </w:rPr>
        <w:t>"</w:t>
      </w:r>
    </w:p>
    <w:p w14:paraId="42F9074E" w14:textId="77777777" w:rsidR="00FC180D" w:rsidRDefault="00203103">
      <w:pPr>
        <w:ind w:firstLine="390"/>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p>
    <w:p w14:paraId="669A0D88" w14:textId="77777777" w:rsidR="00FC180D" w:rsidRDefault="00203103">
      <w:pPr>
        <w:ind w:firstLine="390"/>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p>
    <w:p w14:paraId="3F05FE36" w14:textId="77777777" w:rsidR="00FC180D" w:rsidRDefault="00203103">
      <w:pPr>
        <w:ind w:firstLine="390"/>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p>
    <w:p w14:paraId="63F6355B"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w:t>
      </w:r>
    </w:p>
    <w:p w14:paraId="7769D8CB" w14:textId="77777777" w:rsidR="00FC180D" w:rsidRDefault="00FC180D">
      <w:pPr>
        <w:rPr>
          <w:rFonts w:ascii="NSimSun" w:eastAsiaTheme="minorEastAsia" w:hAnsi="NSimSun" w:cs="NSimSun"/>
          <w:kern w:val="0"/>
          <w:sz w:val="19"/>
          <w:szCs w:val="19"/>
        </w:rPr>
      </w:pPr>
    </w:p>
    <w:tbl>
      <w:tblPr>
        <w:tblStyle w:val="Grigliatabella"/>
        <w:tblW w:w="8522" w:type="dxa"/>
        <w:tblLayout w:type="fixed"/>
        <w:tblLook w:val="04A0" w:firstRow="1" w:lastRow="0" w:firstColumn="1" w:lastColumn="0" w:noHBand="0" w:noVBand="1"/>
      </w:tblPr>
      <w:tblGrid>
        <w:gridCol w:w="1526"/>
        <w:gridCol w:w="1417"/>
        <w:gridCol w:w="851"/>
        <w:gridCol w:w="4728"/>
      </w:tblGrid>
      <w:tr w:rsidR="00FC180D" w14:paraId="14BDCE8D" w14:textId="77777777">
        <w:tc>
          <w:tcPr>
            <w:tcW w:w="1526" w:type="dxa"/>
            <w:shd w:val="clear" w:color="auto" w:fill="D9D9D9" w:themeFill="background1" w:themeFillShade="D9"/>
          </w:tcPr>
          <w:p w14:paraId="32AEE3C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1417" w:type="dxa"/>
            <w:shd w:val="clear" w:color="auto" w:fill="D9D9D9" w:themeFill="background1" w:themeFillShade="D9"/>
          </w:tcPr>
          <w:p w14:paraId="7A65F348"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851" w:type="dxa"/>
            <w:shd w:val="clear" w:color="auto" w:fill="D9D9D9" w:themeFill="background1" w:themeFillShade="D9"/>
          </w:tcPr>
          <w:p w14:paraId="3432F9C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4728" w:type="dxa"/>
            <w:shd w:val="clear" w:color="auto" w:fill="D9D9D9" w:themeFill="background1" w:themeFillShade="D9"/>
          </w:tcPr>
          <w:p w14:paraId="22A450D5"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Note</w:t>
            </w:r>
          </w:p>
        </w:tc>
      </w:tr>
      <w:tr w:rsidR="00FC180D" w14:paraId="7232372C" w14:textId="77777777">
        <w:tc>
          <w:tcPr>
            <w:tcW w:w="1526" w:type="dxa"/>
          </w:tcPr>
          <w:p w14:paraId="50A9C286" w14:textId="77777777" w:rsidR="00FC180D" w:rsidRDefault="00203103">
            <w:pPr>
              <w:jc w:val="center"/>
              <w:rPr>
                <w:rFonts w:asciiTheme="majorEastAsia" w:eastAsiaTheme="majorEastAsia" w:hAnsiTheme="majorEastAsia"/>
              </w:rPr>
            </w:pPr>
            <w:r>
              <w:rPr>
                <w:rFonts w:ascii="NSimSun" w:eastAsiaTheme="minorEastAsia" w:hAnsi="NSimSun" w:cs="NSimSun"/>
                <w:kern w:val="0"/>
                <w:sz w:val="19"/>
                <w:szCs w:val="19"/>
              </w:rPr>
              <w:t>is_more</w:t>
            </w:r>
          </w:p>
        </w:tc>
        <w:tc>
          <w:tcPr>
            <w:tcW w:w="1417" w:type="dxa"/>
          </w:tcPr>
          <w:p w14:paraId="1B987D93"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Is there more alarm</w:t>
            </w:r>
          </w:p>
        </w:tc>
        <w:tc>
          <w:tcPr>
            <w:tcW w:w="851" w:type="dxa"/>
          </w:tcPr>
          <w:p w14:paraId="441643A6"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4728" w:type="dxa"/>
          </w:tcPr>
          <w:p w14:paraId="252E0994" w14:textId="77777777" w:rsidR="00FC180D" w:rsidRDefault="00203103">
            <w:pPr>
              <w:jc w:val="left"/>
              <w:rPr>
                <w:rFonts w:asciiTheme="majorEastAsia" w:eastAsiaTheme="majorEastAsia" w:hAnsiTheme="majorEastAsia"/>
              </w:rPr>
            </w:pPr>
            <w:r>
              <w:rPr>
                <w:rFonts w:asciiTheme="majorEastAsia" w:eastAsiaTheme="majorEastAsia" w:hAnsiTheme="majorEastAsia" w:hint="eastAsia"/>
              </w:rPr>
              <w:t>If the alarm record is less than 60 (including 60), is_more is false; if it is greater than 60, the function will only return 60 records and set is_moreparameter to true. The upper layer can use the time of the last alarm record as s_time to obtain subsequent records</w:t>
            </w:r>
          </w:p>
        </w:tc>
      </w:tr>
      <w:tr w:rsidR="00FC180D" w14:paraId="1049F543" w14:textId="77777777">
        <w:tc>
          <w:tcPr>
            <w:tcW w:w="1526" w:type="dxa"/>
          </w:tcPr>
          <w:p w14:paraId="0B7B8CF9" w14:textId="77777777" w:rsidR="00FC180D" w:rsidRDefault="00203103">
            <w:pPr>
              <w:jc w:val="center"/>
              <w:rPr>
                <w:rFonts w:asciiTheme="majorEastAsia" w:eastAsiaTheme="majorEastAsia" w:hAnsiTheme="majorEastAsia"/>
              </w:rPr>
            </w:pPr>
            <w:r>
              <w:rPr>
                <w:rFonts w:ascii="NSimSun" w:eastAsiaTheme="minorEastAsia" w:hAnsi="NSimSun" w:cs="NSimSun"/>
                <w:kern w:val="0"/>
                <w:sz w:val="19"/>
                <w:szCs w:val="19"/>
              </w:rPr>
              <w:t>dev_ip</w:t>
            </w:r>
          </w:p>
        </w:tc>
        <w:tc>
          <w:tcPr>
            <w:tcW w:w="1417" w:type="dxa"/>
          </w:tcPr>
          <w:p w14:paraId="1DDBD4D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 xml:space="preserve">Model </w:t>
            </w:r>
            <w:r>
              <w:rPr>
                <w:rFonts w:asciiTheme="majorEastAsia" w:eastAsiaTheme="majorEastAsia" w:hAnsiTheme="majorEastAsia"/>
              </w:rPr>
              <w:t>ip</w:t>
            </w:r>
          </w:p>
        </w:tc>
        <w:tc>
          <w:tcPr>
            <w:tcW w:w="851" w:type="dxa"/>
          </w:tcPr>
          <w:p w14:paraId="158138A4"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4728" w:type="dxa"/>
          </w:tcPr>
          <w:p w14:paraId="19669AB6" w14:textId="77777777" w:rsidR="00FC180D" w:rsidRDefault="00FC180D">
            <w:pPr>
              <w:jc w:val="left"/>
              <w:rPr>
                <w:rFonts w:asciiTheme="majorEastAsia" w:eastAsiaTheme="majorEastAsia" w:hAnsiTheme="majorEastAsia"/>
              </w:rPr>
            </w:pPr>
          </w:p>
        </w:tc>
      </w:tr>
      <w:tr w:rsidR="00FC180D" w14:paraId="71CDDBCE" w14:textId="77777777">
        <w:tc>
          <w:tcPr>
            <w:tcW w:w="1526" w:type="dxa"/>
          </w:tcPr>
          <w:p w14:paraId="0052C736" w14:textId="77777777" w:rsidR="00FC180D" w:rsidRDefault="00203103">
            <w:pPr>
              <w:jc w:val="center"/>
              <w:rPr>
                <w:rFonts w:asciiTheme="majorEastAsia" w:eastAsiaTheme="majorEastAsia" w:hAnsiTheme="majorEastAsia"/>
              </w:rPr>
            </w:pPr>
            <w:r>
              <w:rPr>
                <w:rFonts w:ascii="NSimSun" w:eastAsiaTheme="minorEastAsia" w:hAnsi="NSimSun" w:cs="NSimSun"/>
                <w:kern w:val="0"/>
                <w:sz w:val="19"/>
                <w:szCs w:val="19"/>
              </w:rPr>
              <w:t>src_type</w:t>
            </w:r>
          </w:p>
        </w:tc>
        <w:tc>
          <w:tcPr>
            <w:tcW w:w="1417" w:type="dxa"/>
          </w:tcPr>
          <w:p w14:paraId="02B11B1E"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Alarm source type</w:t>
            </w:r>
          </w:p>
        </w:tc>
        <w:tc>
          <w:tcPr>
            <w:tcW w:w="851" w:type="dxa"/>
          </w:tcPr>
          <w:p w14:paraId="5F69FFBA"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4728" w:type="dxa"/>
          </w:tcPr>
          <w:p w14:paraId="008462C5" w14:textId="77777777" w:rsidR="00FC180D" w:rsidRDefault="00FC180D">
            <w:pPr>
              <w:jc w:val="left"/>
              <w:rPr>
                <w:rFonts w:asciiTheme="majorEastAsia" w:eastAsiaTheme="majorEastAsia" w:hAnsiTheme="majorEastAsia"/>
              </w:rPr>
            </w:pPr>
          </w:p>
        </w:tc>
      </w:tr>
      <w:tr w:rsidR="00FC180D" w14:paraId="340759E3" w14:textId="77777777">
        <w:tc>
          <w:tcPr>
            <w:tcW w:w="1526" w:type="dxa"/>
          </w:tcPr>
          <w:p w14:paraId="01766F8B"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src_id</w:t>
            </w:r>
          </w:p>
        </w:tc>
        <w:tc>
          <w:tcPr>
            <w:tcW w:w="1417" w:type="dxa"/>
          </w:tcPr>
          <w:p w14:paraId="37A1D055"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Alarm source id</w:t>
            </w:r>
          </w:p>
        </w:tc>
        <w:tc>
          <w:tcPr>
            <w:tcW w:w="851" w:type="dxa"/>
          </w:tcPr>
          <w:p w14:paraId="55C2267E"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4728" w:type="dxa"/>
          </w:tcPr>
          <w:p w14:paraId="144B9E5F" w14:textId="77777777" w:rsidR="00FC180D" w:rsidRDefault="00203103">
            <w:pPr>
              <w:jc w:val="left"/>
              <w:rPr>
                <w:rFonts w:asciiTheme="majorEastAsia" w:eastAsiaTheme="majorEastAsia" w:hAnsiTheme="majorEastAsia"/>
              </w:rPr>
            </w:pPr>
            <w:r>
              <w:rPr>
                <w:rFonts w:ascii="SimSun" w:hAnsi="SimSun" w:hint="eastAsia"/>
                <w:sz w:val="18"/>
                <w:szCs w:val="18"/>
              </w:rPr>
              <w:t>Alarm source ID, IO alarm refers to alarm input device Id, motion detection alarm refers to ChannelID, disk alarm refers to disk ID</w:t>
            </w:r>
          </w:p>
        </w:tc>
      </w:tr>
      <w:tr w:rsidR="00FC180D" w14:paraId="4F07F370" w14:textId="77777777">
        <w:tc>
          <w:tcPr>
            <w:tcW w:w="1526" w:type="dxa"/>
          </w:tcPr>
          <w:p w14:paraId="191015DC"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dev_id</w:t>
            </w:r>
          </w:p>
        </w:tc>
        <w:tc>
          <w:tcPr>
            <w:tcW w:w="1417" w:type="dxa"/>
          </w:tcPr>
          <w:p w14:paraId="19235BD6" w14:textId="77777777" w:rsidR="00FC180D" w:rsidRDefault="00203103">
            <w:pPr>
              <w:jc w:val="center"/>
              <w:rPr>
                <w:rFonts w:asciiTheme="majorEastAsia" w:eastAsiaTheme="majorEastAsia" w:hAnsiTheme="majorEastAsia"/>
              </w:rPr>
            </w:pPr>
            <w:r>
              <w:rPr>
                <w:rFonts w:ascii="SimSun" w:hAnsi="SimSun" w:hint="eastAsia"/>
                <w:sz w:val="18"/>
                <w:szCs w:val="18"/>
              </w:rPr>
              <w:t>Model Id</w:t>
            </w:r>
          </w:p>
        </w:tc>
        <w:tc>
          <w:tcPr>
            <w:tcW w:w="851" w:type="dxa"/>
          </w:tcPr>
          <w:p w14:paraId="7C86DC15"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4728" w:type="dxa"/>
          </w:tcPr>
          <w:p w14:paraId="5CB60C6F" w14:textId="77777777" w:rsidR="00FC180D" w:rsidRDefault="00FC180D">
            <w:pPr>
              <w:jc w:val="left"/>
              <w:rPr>
                <w:rFonts w:asciiTheme="majorEastAsia" w:eastAsiaTheme="majorEastAsia" w:hAnsiTheme="majorEastAsia"/>
              </w:rPr>
            </w:pPr>
          </w:p>
        </w:tc>
      </w:tr>
      <w:tr w:rsidR="00FC180D" w14:paraId="409777B9" w14:textId="77777777">
        <w:tc>
          <w:tcPr>
            <w:tcW w:w="1526" w:type="dxa"/>
          </w:tcPr>
          <w:p w14:paraId="7F12E5DA"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kern w:val="0"/>
                <w:sz w:val="19"/>
                <w:szCs w:val="19"/>
              </w:rPr>
              <w:t>dev_type</w:t>
            </w:r>
          </w:p>
        </w:tc>
        <w:tc>
          <w:tcPr>
            <w:tcW w:w="1417" w:type="dxa"/>
          </w:tcPr>
          <w:p w14:paraId="1308D80E" w14:textId="77777777" w:rsidR="00FC180D" w:rsidRDefault="00203103">
            <w:pPr>
              <w:jc w:val="center"/>
              <w:rPr>
                <w:rFonts w:ascii="SimSun" w:hAnsi="SimSun"/>
                <w:sz w:val="18"/>
                <w:szCs w:val="18"/>
              </w:rPr>
            </w:pPr>
            <w:r>
              <w:rPr>
                <w:rFonts w:ascii="SimSun" w:hAnsi="SimSun" w:hint="eastAsia"/>
                <w:sz w:val="18"/>
                <w:szCs w:val="18"/>
              </w:rPr>
              <w:t>Equipment type</w:t>
            </w:r>
          </w:p>
        </w:tc>
        <w:tc>
          <w:tcPr>
            <w:tcW w:w="851" w:type="dxa"/>
          </w:tcPr>
          <w:p w14:paraId="55554E4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4728" w:type="dxa"/>
          </w:tcPr>
          <w:p w14:paraId="44A9C92C" w14:textId="77777777" w:rsidR="00FC180D" w:rsidRDefault="00FC180D">
            <w:pPr>
              <w:jc w:val="left"/>
              <w:rPr>
                <w:rFonts w:asciiTheme="majorEastAsia" w:eastAsiaTheme="majorEastAsia" w:hAnsiTheme="majorEastAsia"/>
              </w:rPr>
            </w:pPr>
          </w:p>
        </w:tc>
      </w:tr>
      <w:tr w:rsidR="00FC180D" w14:paraId="200D0D39" w14:textId="77777777">
        <w:tc>
          <w:tcPr>
            <w:tcW w:w="1526" w:type="dxa"/>
          </w:tcPr>
          <w:p w14:paraId="0DD8CCC7" w14:textId="77777777" w:rsidR="00FC180D" w:rsidRDefault="00203103">
            <w:pPr>
              <w:jc w:val="center"/>
              <w:rPr>
                <w:rFonts w:ascii="NSimSun" w:eastAsiaTheme="minorEastAsia" w:hAnsi="NSimSun" w:cs="NSimSun"/>
                <w:kern w:val="0"/>
                <w:sz w:val="19"/>
                <w:szCs w:val="19"/>
              </w:rPr>
            </w:pPr>
            <w:r>
              <w:rPr>
                <w:rFonts w:ascii="NSimSun" w:eastAsiaTheme="minorEastAsia" w:hAnsi="NSimSun" w:cs="NSimSun"/>
                <w:kern w:val="0"/>
                <w:sz w:val="19"/>
                <w:szCs w:val="19"/>
              </w:rPr>
              <w:t>m</w:t>
            </w:r>
            <w:r>
              <w:rPr>
                <w:rFonts w:ascii="NSimSun" w:eastAsiaTheme="minorEastAsia" w:hAnsi="NSimSun" w:cs="NSimSun" w:hint="eastAsia"/>
                <w:kern w:val="0"/>
                <w:sz w:val="19"/>
                <w:szCs w:val="19"/>
              </w:rPr>
              <w:t>ain_type</w:t>
            </w:r>
          </w:p>
        </w:tc>
        <w:tc>
          <w:tcPr>
            <w:tcW w:w="1417" w:type="dxa"/>
          </w:tcPr>
          <w:p w14:paraId="5134963B" w14:textId="77777777" w:rsidR="00FC180D" w:rsidRDefault="00203103">
            <w:pPr>
              <w:jc w:val="center"/>
              <w:rPr>
                <w:rFonts w:ascii="SimSun" w:hAnsi="SimSun"/>
                <w:sz w:val="18"/>
                <w:szCs w:val="18"/>
              </w:rPr>
            </w:pPr>
            <w:r>
              <w:rPr>
                <w:rFonts w:ascii="SimSun" w:hAnsi="SimSun" w:hint="eastAsia"/>
                <w:sz w:val="18"/>
                <w:szCs w:val="18"/>
              </w:rPr>
              <w:t>Alarm main type</w:t>
            </w:r>
          </w:p>
        </w:tc>
        <w:tc>
          <w:tcPr>
            <w:tcW w:w="851" w:type="dxa"/>
          </w:tcPr>
          <w:p w14:paraId="6974282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4728" w:type="dxa"/>
          </w:tcPr>
          <w:p w14:paraId="28354E64" w14:textId="77777777" w:rsidR="00FC180D" w:rsidRDefault="00EC44BE">
            <w:pPr>
              <w:jc w:val="left"/>
              <w:rPr>
                <w:rFonts w:asciiTheme="majorEastAsia" w:eastAsiaTheme="majorEastAsia" w:hAnsiTheme="majorEastAsia"/>
              </w:rPr>
            </w:pPr>
            <w:r w:rsidRPr="00EC44BE">
              <w:rPr>
                <w:rFonts w:asciiTheme="majorEastAsia" w:eastAsiaTheme="majorEastAsia" w:hAnsiTheme="majorEastAsia"/>
              </w:rPr>
              <w:t>See Appendix</w:t>
            </w:r>
            <w:hyperlink w:anchor="_1.1.1__Alarm" w:history="1">
              <w:r w:rsidRPr="00EC44BE">
                <w:rPr>
                  <w:rStyle w:val="Collegamentoipertestuale"/>
                  <w:rFonts w:asciiTheme="majorEastAsia" w:eastAsiaTheme="majorEastAsia" w:hAnsiTheme="majorEastAsia"/>
                </w:rPr>
                <w:t>1.1.1  Alarm main type</w:t>
              </w:r>
            </w:hyperlink>
          </w:p>
        </w:tc>
      </w:tr>
      <w:tr w:rsidR="00FC180D" w14:paraId="593D7C74" w14:textId="77777777">
        <w:tc>
          <w:tcPr>
            <w:tcW w:w="1526" w:type="dxa"/>
          </w:tcPr>
          <w:p w14:paraId="2FC114B5" w14:textId="77777777" w:rsidR="00FC180D" w:rsidRDefault="00203103">
            <w:pPr>
              <w:jc w:val="center"/>
              <w:rPr>
                <w:rFonts w:ascii="NSimSun" w:eastAsiaTheme="minorEastAsia" w:hAnsi="NSimSun" w:cs="NSimSun"/>
                <w:kern w:val="0"/>
                <w:sz w:val="19"/>
                <w:szCs w:val="19"/>
              </w:rPr>
            </w:pPr>
            <w:r>
              <w:rPr>
                <w:rFonts w:ascii="NSimSun" w:eastAsiaTheme="minorEastAsia" w:hAnsi="NSimSun" w:cs="NSimSun"/>
                <w:kern w:val="0"/>
                <w:sz w:val="19"/>
                <w:szCs w:val="19"/>
              </w:rPr>
              <w:t>sub</w:t>
            </w:r>
            <w:r>
              <w:rPr>
                <w:rFonts w:ascii="NSimSun" w:eastAsiaTheme="minorEastAsia" w:hAnsi="NSimSun" w:cs="NSimSun" w:hint="eastAsia"/>
                <w:kern w:val="0"/>
                <w:sz w:val="19"/>
                <w:szCs w:val="19"/>
              </w:rPr>
              <w:t>_type</w:t>
            </w:r>
          </w:p>
        </w:tc>
        <w:tc>
          <w:tcPr>
            <w:tcW w:w="1417" w:type="dxa"/>
          </w:tcPr>
          <w:p w14:paraId="1D4424CB" w14:textId="77777777" w:rsidR="00FC180D" w:rsidRDefault="00203103">
            <w:pPr>
              <w:jc w:val="center"/>
              <w:rPr>
                <w:rFonts w:ascii="SimSun" w:hAnsi="SimSun"/>
                <w:sz w:val="18"/>
                <w:szCs w:val="18"/>
              </w:rPr>
            </w:pPr>
            <w:r>
              <w:rPr>
                <w:rFonts w:ascii="SimSun" w:hAnsi="SimSun" w:hint="eastAsia"/>
                <w:sz w:val="18"/>
                <w:szCs w:val="18"/>
              </w:rPr>
              <w:t>Alarm sub type</w:t>
            </w:r>
          </w:p>
        </w:tc>
        <w:tc>
          <w:tcPr>
            <w:tcW w:w="851" w:type="dxa"/>
          </w:tcPr>
          <w:p w14:paraId="5A444CB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4728" w:type="dxa"/>
          </w:tcPr>
          <w:p w14:paraId="093F3769" w14:textId="77777777" w:rsidR="00FC180D" w:rsidRDefault="00EC44BE">
            <w:pPr>
              <w:jc w:val="left"/>
              <w:rPr>
                <w:rFonts w:asciiTheme="majorEastAsia" w:eastAsiaTheme="majorEastAsia" w:hAnsiTheme="majorEastAsia"/>
              </w:rPr>
            </w:pPr>
            <w:r w:rsidRPr="00EC44BE">
              <w:rPr>
                <w:rFonts w:asciiTheme="majorEastAsia" w:eastAsiaTheme="majorEastAsia" w:hAnsiTheme="majorEastAsia"/>
              </w:rPr>
              <w:t>See Appendix</w:t>
            </w:r>
            <w:hyperlink w:anchor="_1.1.2__Alarm" w:history="1">
              <w:r w:rsidRPr="00EC44BE">
                <w:rPr>
                  <w:rStyle w:val="Collegamentoipertestuale"/>
                  <w:rFonts w:asciiTheme="majorEastAsia" w:eastAsiaTheme="majorEastAsia" w:hAnsiTheme="majorEastAsia"/>
                </w:rPr>
                <w:t>1.1.2  Alarm sub type</w:t>
              </w:r>
            </w:hyperlink>
          </w:p>
        </w:tc>
      </w:tr>
      <w:tr w:rsidR="00FC180D" w14:paraId="3BAE61C1" w14:textId="77777777">
        <w:tc>
          <w:tcPr>
            <w:tcW w:w="1526" w:type="dxa"/>
          </w:tcPr>
          <w:p w14:paraId="26DC48A8" w14:textId="77777777" w:rsidR="00FC180D" w:rsidRDefault="00203103">
            <w:pPr>
              <w:jc w:val="center"/>
              <w:rPr>
                <w:rFonts w:ascii="NSimSun" w:eastAsiaTheme="minorEastAsia" w:hAnsi="NSimSun" w:cs="NSimSun"/>
                <w:kern w:val="0"/>
                <w:sz w:val="19"/>
                <w:szCs w:val="19"/>
              </w:rPr>
            </w:pPr>
            <w:r>
              <w:rPr>
                <w:rFonts w:ascii="NSimSun" w:eastAsiaTheme="minorEastAsia" w:hAnsi="NSimSun" w:cs="NSimSun"/>
                <w:kern w:val="0"/>
                <w:sz w:val="19"/>
                <w:szCs w:val="19"/>
              </w:rPr>
              <w:t>time</w:t>
            </w:r>
          </w:p>
        </w:tc>
        <w:tc>
          <w:tcPr>
            <w:tcW w:w="1417" w:type="dxa"/>
          </w:tcPr>
          <w:p w14:paraId="6BDC18B0" w14:textId="77777777" w:rsidR="00FC180D" w:rsidRDefault="00203103">
            <w:pPr>
              <w:jc w:val="center"/>
              <w:rPr>
                <w:rFonts w:ascii="SimSun" w:hAnsi="SimSun"/>
                <w:sz w:val="18"/>
                <w:szCs w:val="18"/>
              </w:rPr>
            </w:pPr>
            <w:r>
              <w:rPr>
                <w:rFonts w:ascii="SimSun" w:hAnsi="SimSun" w:hint="eastAsia"/>
                <w:sz w:val="18"/>
                <w:szCs w:val="18"/>
              </w:rPr>
              <w:t>The time when the alarm occurred</w:t>
            </w:r>
          </w:p>
        </w:tc>
        <w:tc>
          <w:tcPr>
            <w:tcW w:w="851" w:type="dxa"/>
          </w:tcPr>
          <w:p w14:paraId="75AC18F6"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4728" w:type="dxa"/>
          </w:tcPr>
          <w:p w14:paraId="66468D7A" w14:textId="77777777" w:rsidR="00FC180D" w:rsidRDefault="00FC180D">
            <w:pPr>
              <w:jc w:val="left"/>
              <w:rPr>
                <w:rFonts w:asciiTheme="majorEastAsia" w:eastAsiaTheme="majorEastAsia" w:hAnsiTheme="majorEastAsia"/>
              </w:rPr>
            </w:pPr>
          </w:p>
        </w:tc>
      </w:tr>
    </w:tbl>
    <w:p w14:paraId="2BE8FA30" w14:textId="77777777" w:rsidR="00FC180D" w:rsidRDefault="00FC180D">
      <w:pPr>
        <w:spacing w:line="360" w:lineRule="auto"/>
      </w:pPr>
    </w:p>
    <w:p w14:paraId="23D2CB72" w14:textId="77777777" w:rsidR="00FC180D" w:rsidRDefault="00203103">
      <w:pPr>
        <w:pStyle w:val="Titolo4"/>
      </w:pPr>
      <w:bookmarkStart w:id="184" w:name="OLE_LINK46"/>
      <w:bookmarkStart w:id="185" w:name="OLE_LINK45"/>
      <w:r>
        <w:rPr>
          <w:rFonts w:hint="eastAsia"/>
        </w:rPr>
        <w:t>Instruction</w:t>
      </w:r>
    </w:p>
    <w:bookmarkEnd w:id="184"/>
    <w:bookmarkEnd w:id="185"/>
    <w:p w14:paraId="68D39D3E" w14:textId="77777777" w:rsidR="00FC180D" w:rsidRDefault="00203103">
      <w:r>
        <w:rPr>
          <w:rFonts w:hint="eastAsia"/>
        </w:rPr>
        <w:t>Get the historical data of the alarm</w:t>
      </w:r>
    </w:p>
    <w:p w14:paraId="194442A5" w14:textId="77777777" w:rsidR="00FC180D" w:rsidRDefault="00203103">
      <w:pPr>
        <w:pStyle w:val="Titolo4"/>
      </w:pPr>
      <w:r>
        <w:rPr>
          <w:rFonts w:hint="eastAsia"/>
        </w:rPr>
        <w:t>Return value</w:t>
      </w:r>
    </w:p>
    <w:p w14:paraId="6ABD75BA" w14:textId="77777777" w:rsidR="00FC180D" w:rsidRDefault="00203103">
      <w:r>
        <w:rPr>
          <w:rFonts w:hint="eastAsia"/>
        </w:rPr>
        <w:t xml:space="preserve">  Returns 0 success, other failures.</w:t>
      </w:r>
    </w:p>
    <w:p w14:paraId="015A4CD9" w14:textId="77777777" w:rsidR="00FC180D" w:rsidRDefault="00FC180D"/>
    <w:p w14:paraId="0042C002" w14:textId="77777777" w:rsidR="00FC180D" w:rsidRDefault="00FC180D"/>
    <w:p w14:paraId="1BCCAF6C" w14:textId="77777777" w:rsidR="00FC180D" w:rsidRDefault="00203103">
      <w:pPr>
        <w:pStyle w:val="Titolo3"/>
        <w:tabs>
          <w:tab w:val="left" w:pos="4159"/>
        </w:tabs>
      </w:pPr>
      <w:bookmarkStart w:id="186" w:name="_Toc10100711"/>
      <w:bookmarkStart w:id="187" w:name="_Toc152594071"/>
      <w:r>
        <w:t>sdks_dev_ manual_alarmout</w:t>
      </w:r>
      <w:bookmarkEnd w:id="186"/>
      <w:bookmarkEnd w:id="187"/>
      <w:r>
        <w:t xml:space="preserve"> </w:t>
      </w:r>
    </w:p>
    <w:p w14:paraId="16728509" w14:textId="77777777" w:rsidR="00FC180D" w:rsidRDefault="00203103">
      <w:pPr>
        <w:pStyle w:val="Titolo4"/>
      </w:pPr>
      <w:bookmarkStart w:id="188" w:name="OLE_LINK58"/>
      <w:bookmarkStart w:id="189" w:name="OLE_LINK57"/>
      <w:r>
        <w:rPr>
          <w:rFonts w:hint="eastAsia"/>
        </w:rPr>
        <w:t>Define</w:t>
      </w:r>
    </w:p>
    <w:bookmarkEnd w:id="188"/>
    <w:bookmarkEnd w:id="189"/>
    <w:p w14:paraId="42665A39" w14:textId="77777777" w:rsidR="00FC180D" w:rsidRDefault="00203103">
      <w:pPr>
        <w:spacing w:line="360" w:lineRule="auto"/>
      </w:pPr>
      <w:r>
        <w:t>I</w:t>
      </w:r>
      <w:r>
        <w:rPr>
          <w:rFonts w:hint="eastAsia"/>
        </w:rPr>
        <w:t xml:space="preserve">nt </w:t>
      </w:r>
      <w:r>
        <w:t>sdks_dev_manual_alarmout(unsigned int handle, int chn,const int alarmout_id, int control_flag);</w:t>
      </w:r>
    </w:p>
    <w:p w14:paraId="6BA02022" w14:textId="77777777" w:rsidR="00FC180D" w:rsidRDefault="00203103">
      <w:pPr>
        <w:pStyle w:val="Titolo4"/>
      </w:pPr>
      <w:r>
        <w:t>P</w:t>
      </w:r>
      <w:r>
        <w:rPr>
          <w:rFonts w:hint="eastAsia"/>
        </w:rPr>
        <w:t>arameter</w:t>
      </w:r>
    </w:p>
    <w:p w14:paraId="78FDB9F9" w14:textId="77777777" w:rsidR="00FC180D" w:rsidRDefault="00203103">
      <w:pPr>
        <w:spacing w:line="360" w:lineRule="auto"/>
      </w:pPr>
      <w:r>
        <w:rPr>
          <w:rFonts w:hint="eastAsia"/>
        </w:rPr>
        <w:t xml:space="preserve">  handle</w:t>
      </w:r>
      <w:r w:rsidR="00E45D9D">
        <w:rPr>
          <w:rFonts w:hint="eastAsia"/>
        </w:rPr>
        <w:t>:</w:t>
      </w:r>
      <w:r>
        <w:rPr>
          <w:rFonts w:hint="eastAsia"/>
        </w:rPr>
        <w:t xml:space="preserve"> </w:t>
      </w:r>
      <w:r>
        <w:t>sdks_</w:t>
      </w:r>
      <w:r>
        <w:rPr>
          <w:rFonts w:hint="eastAsia"/>
        </w:rPr>
        <w:t>dev_</w:t>
      </w:r>
      <w:r>
        <w:t>c</w:t>
      </w:r>
      <w:r>
        <w:rPr>
          <w:rFonts w:hint="eastAsia"/>
        </w:rPr>
        <w:t xml:space="preserve">onn </w:t>
      </w:r>
      <w:r>
        <w:t xml:space="preserve"> </w:t>
      </w:r>
      <w:bookmarkStart w:id="190" w:name="OLE_LINK59"/>
      <w:bookmarkStart w:id="191" w:name="OLE_LINK60"/>
      <w:r>
        <w:t>The return value of the interface</w:t>
      </w:r>
    </w:p>
    <w:bookmarkEnd w:id="190"/>
    <w:bookmarkEnd w:id="191"/>
    <w:p w14:paraId="38D48EF4" w14:textId="77777777" w:rsidR="00FC180D" w:rsidRDefault="00203103">
      <w:pPr>
        <w:spacing w:line="360" w:lineRule="auto"/>
      </w:pPr>
      <w:r>
        <w:rPr>
          <w:rFonts w:hint="eastAsia"/>
        </w:rPr>
        <w:t xml:space="preserve">  </w:t>
      </w:r>
      <w:r>
        <w:t>chn</w:t>
      </w:r>
      <w:r w:rsidR="00E45D9D">
        <w:rPr>
          <w:rFonts w:hint="eastAsia"/>
        </w:rPr>
        <w:t>:</w:t>
      </w:r>
      <w:r>
        <w:rPr>
          <w:rFonts w:hint="eastAsia"/>
        </w:rPr>
        <w:t xml:space="preserve">  </w:t>
      </w:r>
      <w:r>
        <w:t>channel</w:t>
      </w:r>
    </w:p>
    <w:p w14:paraId="4D7CE61B" w14:textId="77777777" w:rsidR="00FC180D" w:rsidRDefault="00203103">
      <w:pPr>
        <w:spacing w:line="360" w:lineRule="auto"/>
      </w:pPr>
      <w:r>
        <w:rPr>
          <w:rFonts w:hint="eastAsia"/>
        </w:rPr>
        <w:t xml:space="preserve">  </w:t>
      </w:r>
      <w:r>
        <w:t>alarmout_id</w:t>
      </w:r>
      <w:r w:rsidR="00E45D9D">
        <w:rPr>
          <w:rFonts w:hint="eastAsia"/>
        </w:rPr>
        <w:t>:</w:t>
      </w:r>
      <w:r>
        <w:rPr>
          <w:rFonts w:hint="eastAsia"/>
        </w:rPr>
        <w:t xml:space="preserve"> </w:t>
      </w:r>
      <w:r>
        <w:t>Alarm port id</w:t>
      </w:r>
    </w:p>
    <w:p w14:paraId="4B946DE1" w14:textId="77777777" w:rsidR="00FC180D" w:rsidRDefault="00203103">
      <w:pPr>
        <w:spacing w:line="360" w:lineRule="auto"/>
        <w:ind w:firstLineChars="100" w:firstLine="210"/>
      </w:pPr>
      <w:r>
        <w:rPr>
          <w:rFonts w:hint="eastAsia"/>
        </w:rPr>
        <w:t xml:space="preserve">control_flag:  </w:t>
      </w:r>
      <w:r>
        <w:t>Alarm status: 1 open, 0 closed</w:t>
      </w:r>
    </w:p>
    <w:p w14:paraId="184822F0" w14:textId="77777777" w:rsidR="00FC180D" w:rsidRDefault="00203103">
      <w:pPr>
        <w:pStyle w:val="Titolo4"/>
      </w:pPr>
      <w:bookmarkStart w:id="192" w:name="OLE_LINK61"/>
      <w:bookmarkStart w:id="193" w:name="OLE_LINK62"/>
      <w:bookmarkStart w:id="194" w:name="OLE_LINK63"/>
      <w:r>
        <w:t>Instruction</w:t>
      </w:r>
    </w:p>
    <w:p w14:paraId="22710EA1" w14:textId="77777777" w:rsidR="00FC180D" w:rsidRDefault="00203103">
      <w:bookmarkStart w:id="195" w:name="OLE_LINK56"/>
      <w:bookmarkStart w:id="196" w:name="OLE_LINK55"/>
      <w:bookmarkEnd w:id="192"/>
      <w:bookmarkEnd w:id="193"/>
      <w:bookmarkEnd w:id="194"/>
      <w:r>
        <w:t>Manual alarm</w:t>
      </w:r>
    </w:p>
    <w:bookmarkEnd w:id="195"/>
    <w:bookmarkEnd w:id="196"/>
    <w:p w14:paraId="664B0E3A" w14:textId="77777777" w:rsidR="00FC180D" w:rsidRDefault="00203103">
      <w:pPr>
        <w:pStyle w:val="Titolo4"/>
      </w:pPr>
      <w:r>
        <w:rPr>
          <w:rFonts w:hint="eastAsia"/>
        </w:rPr>
        <w:t>Return value</w:t>
      </w:r>
    </w:p>
    <w:p w14:paraId="686DBBCE" w14:textId="77777777" w:rsidR="00FC180D" w:rsidRDefault="00203103">
      <w:r>
        <w:rPr>
          <w:rFonts w:hint="eastAsia"/>
        </w:rPr>
        <w:t xml:space="preserve">  </w:t>
      </w:r>
      <w:r>
        <w:t>Return 0 success, other failures</w:t>
      </w:r>
      <w:r w:rsidR="00E45D9D">
        <w:rPr>
          <w:rFonts w:hint="eastAsia"/>
        </w:rPr>
        <w:t>.</w:t>
      </w:r>
    </w:p>
    <w:p w14:paraId="54CACDE3" w14:textId="77777777" w:rsidR="00FC180D" w:rsidRDefault="00203103">
      <w:pPr>
        <w:pStyle w:val="Titolo3"/>
        <w:tabs>
          <w:tab w:val="left" w:pos="4159"/>
        </w:tabs>
      </w:pPr>
      <w:bookmarkStart w:id="197" w:name="_Toc10100712"/>
      <w:bookmarkStart w:id="198" w:name="_Toc152594072"/>
      <w:r>
        <w:t>sdks_dev_get_io_alarm_event</w:t>
      </w:r>
      <w:bookmarkEnd w:id="197"/>
      <w:bookmarkEnd w:id="198"/>
      <w:r>
        <w:t xml:space="preserve"> </w:t>
      </w:r>
    </w:p>
    <w:p w14:paraId="03496791" w14:textId="77777777" w:rsidR="00FC180D" w:rsidRDefault="00203103">
      <w:pPr>
        <w:pStyle w:val="Titolo4"/>
      </w:pPr>
      <w:r>
        <w:rPr>
          <w:rFonts w:hint="eastAsia"/>
        </w:rPr>
        <w:t>Define</w:t>
      </w:r>
    </w:p>
    <w:p w14:paraId="3216E0F2" w14:textId="77777777" w:rsidR="00FC180D" w:rsidRDefault="00203103">
      <w:r>
        <w:t>int sdks_dev_get_io_alarm_event(unsigned int handle, int chn, int alarm_source_id, char** p_result);</w:t>
      </w:r>
    </w:p>
    <w:p w14:paraId="32C07165" w14:textId="77777777" w:rsidR="00FC180D" w:rsidRDefault="00203103">
      <w:pPr>
        <w:pStyle w:val="Titolo4"/>
      </w:pPr>
      <w:r>
        <w:rPr>
          <w:rFonts w:hint="eastAsia"/>
        </w:rPr>
        <w:t>parameter</w:t>
      </w:r>
    </w:p>
    <w:p w14:paraId="1BCAF321" w14:textId="77777777" w:rsidR="00FC180D" w:rsidRDefault="00203103">
      <w:pPr>
        <w:spacing w:line="360" w:lineRule="auto"/>
      </w:pPr>
      <w:r>
        <w:rPr>
          <w:rFonts w:hint="eastAsia"/>
        </w:rPr>
        <w:t>handle</w:t>
      </w:r>
      <w:r w:rsidR="00E45D9D">
        <w:rPr>
          <w:rFonts w:hint="eastAsia"/>
        </w:rPr>
        <w:t>:</w:t>
      </w:r>
      <w:r>
        <w:rPr>
          <w:rFonts w:hint="eastAsia"/>
        </w:rPr>
        <w:t xml:space="preserve"> </w:t>
      </w:r>
      <w:r>
        <w:t>sdks_</w:t>
      </w:r>
      <w:r>
        <w:rPr>
          <w:rFonts w:hint="eastAsia"/>
        </w:rPr>
        <w:t>dev_</w:t>
      </w:r>
      <w:r>
        <w:t>c</w:t>
      </w:r>
      <w:r>
        <w:rPr>
          <w:rFonts w:hint="eastAsia"/>
        </w:rPr>
        <w:t xml:space="preserve">onn  </w:t>
      </w:r>
      <w:r>
        <w:t>The return value of the interface</w:t>
      </w:r>
    </w:p>
    <w:p w14:paraId="53DDFEBF" w14:textId="77777777" w:rsidR="00FC180D" w:rsidRDefault="00203103">
      <w:pPr>
        <w:spacing w:line="360" w:lineRule="auto"/>
      </w:pPr>
      <w:r>
        <w:rPr>
          <w:rFonts w:hint="eastAsia"/>
        </w:rPr>
        <w:t>chn:chanel ID</w:t>
      </w:r>
    </w:p>
    <w:p w14:paraId="0682C35A" w14:textId="77777777" w:rsidR="00FC180D" w:rsidRDefault="00203103">
      <w:pPr>
        <w:spacing w:line="360" w:lineRule="auto"/>
      </w:pPr>
      <w:r>
        <w:t>alarm_source_id</w:t>
      </w:r>
      <w:r w:rsidR="00E45D9D">
        <w:rPr>
          <w:rFonts w:hint="eastAsia"/>
        </w:rPr>
        <w:t>:</w:t>
      </w:r>
      <w:r>
        <w:t>Alarm source id:io alarm refers to alarm input device id, mobile detection alarm refers to channel id, disk alarm refers to disk id</w:t>
      </w:r>
    </w:p>
    <w:p w14:paraId="618CFEA1" w14:textId="77777777" w:rsidR="00FC180D" w:rsidRDefault="00203103">
      <w:pPr>
        <w:spacing w:line="360" w:lineRule="auto"/>
      </w:pPr>
      <w:r>
        <w:t>p_result</w:t>
      </w:r>
      <w:r w:rsidR="00E45D9D">
        <w:rPr>
          <w:rFonts w:hint="eastAsia"/>
        </w:rPr>
        <w:t>:</w:t>
      </w:r>
      <w:r>
        <w:t>Output parameter, populate the io alarm parameter to the caller, return in json format, if this value returned is non-null, the sks _ free _ result function needs to be called to release the memory, otherwise the memory leaks.</w:t>
      </w:r>
    </w:p>
    <w:p w14:paraId="79114365" w14:textId="77777777" w:rsidR="00FC180D" w:rsidRDefault="00203103">
      <w:pPr>
        <w:pStyle w:val="Titolo4"/>
      </w:pPr>
      <w:r>
        <w:t>I</w:t>
      </w:r>
      <w:r>
        <w:rPr>
          <w:rFonts w:hint="eastAsia"/>
        </w:rPr>
        <w:t>nstruction</w:t>
      </w:r>
    </w:p>
    <w:p w14:paraId="265382E3" w14:textId="77777777" w:rsidR="00FC180D" w:rsidRDefault="00203103">
      <w:r>
        <w:t xml:space="preserve">Get </w:t>
      </w:r>
      <w:r>
        <w:rPr>
          <w:rFonts w:hint="eastAsia"/>
        </w:rPr>
        <w:t>IO</w:t>
      </w:r>
      <w:r>
        <w:t xml:space="preserve"> alarm parameters</w:t>
      </w:r>
    </w:p>
    <w:p w14:paraId="6CD1086B" w14:textId="77777777" w:rsidR="00FC180D" w:rsidRDefault="00203103">
      <w:pPr>
        <w:pStyle w:val="Titolo4"/>
      </w:pPr>
      <w:r>
        <w:t>Returned value</w:t>
      </w:r>
    </w:p>
    <w:p w14:paraId="2A3CD56D" w14:textId="77777777" w:rsidR="00FC180D" w:rsidRDefault="00203103">
      <w:pPr>
        <w:spacing w:line="360" w:lineRule="auto"/>
      </w:pPr>
      <w:r>
        <w:rPr>
          <w:rFonts w:hint="eastAsia"/>
        </w:rPr>
        <w:t xml:space="preserve">  </w:t>
      </w:r>
      <w:r>
        <w:t>Return 0 success, other non-0 failures</w:t>
      </w:r>
    </w:p>
    <w:p w14:paraId="7AD48771" w14:textId="77777777" w:rsidR="00FC180D" w:rsidRDefault="00203103">
      <w:pPr>
        <w:pStyle w:val="Titolo4"/>
      </w:pPr>
      <w:bookmarkStart w:id="199" w:name="_IO_Alarm_policy"/>
      <w:bookmarkEnd w:id="199"/>
      <w:r>
        <w:rPr>
          <w:rFonts w:hint="eastAsia"/>
        </w:rPr>
        <w:t xml:space="preserve">IO </w:t>
      </w:r>
      <w:r>
        <w:t>Alarm policy parameter table</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
        <w:gridCol w:w="425"/>
        <w:gridCol w:w="425"/>
        <w:gridCol w:w="567"/>
        <w:gridCol w:w="426"/>
        <w:gridCol w:w="425"/>
        <w:gridCol w:w="378"/>
        <w:gridCol w:w="1561"/>
        <w:gridCol w:w="2693"/>
      </w:tblGrid>
      <w:tr w:rsidR="00FC180D" w14:paraId="0DBBB533" w14:textId="77777777">
        <w:trPr>
          <w:jc w:val="center"/>
        </w:trPr>
        <w:tc>
          <w:tcPr>
            <w:tcW w:w="4503" w:type="dxa"/>
            <w:gridSpan w:val="8"/>
            <w:tcBorders>
              <w:bottom w:val="single" w:sz="4" w:space="0" w:color="auto"/>
            </w:tcBorders>
            <w:shd w:val="clear" w:color="auto" w:fill="C0C0C0"/>
            <w:vAlign w:val="center"/>
          </w:tcPr>
          <w:p w14:paraId="465CF9E1" w14:textId="77777777" w:rsidR="00FC180D" w:rsidRDefault="00626A55">
            <w:pPr>
              <w:rPr>
                <w:szCs w:val="21"/>
                <w:lang w:val="fr-FR"/>
              </w:rPr>
            </w:pPr>
            <w:r w:rsidRPr="00A8635F">
              <w:rPr>
                <w:rFonts w:ascii="SimSun" w:hAnsi="SimSun" w:hint="eastAsia"/>
                <w:szCs w:val="21"/>
              </w:rPr>
              <w:t>attribute</w:t>
            </w:r>
          </w:p>
        </w:tc>
        <w:tc>
          <w:tcPr>
            <w:tcW w:w="2693" w:type="dxa"/>
            <w:tcBorders>
              <w:bottom w:val="single" w:sz="4" w:space="0" w:color="auto"/>
            </w:tcBorders>
            <w:shd w:val="clear" w:color="auto" w:fill="C0C0C0"/>
            <w:vAlign w:val="center"/>
          </w:tcPr>
          <w:p w14:paraId="77EB0214" w14:textId="77777777" w:rsidR="00FC180D" w:rsidRDefault="00203103">
            <w:pPr>
              <w:rPr>
                <w:rFonts w:ascii="SimSun" w:hAnsi="SimSun"/>
                <w:szCs w:val="21"/>
              </w:rPr>
            </w:pPr>
            <w:r>
              <w:rPr>
                <w:rFonts w:ascii="SimSun" w:hAnsi="SimSun"/>
                <w:szCs w:val="21"/>
              </w:rPr>
              <w:t>describe</w:t>
            </w:r>
          </w:p>
        </w:tc>
      </w:tr>
      <w:tr w:rsidR="00FC180D" w14:paraId="62349351" w14:textId="77777777">
        <w:trPr>
          <w:jc w:val="center"/>
        </w:trPr>
        <w:tc>
          <w:tcPr>
            <w:tcW w:w="4503" w:type="dxa"/>
            <w:gridSpan w:val="8"/>
            <w:tcBorders>
              <w:right w:val="single" w:sz="6" w:space="0" w:color="auto"/>
            </w:tcBorders>
            <w:shd w:val="clear" w:color="auto" w:fill="FFFFFF"/>
            <w:vAlign w:val="center"/>
          </w:tcPr>
          <w:p w14:paraId="752329C9" w14:textId="77777777" w:rsidR="00FC180D" w:rsidRDefault="00203103">
            <w:pPr>
              <w:rPr>
                <w:rFonts w:ascii="SimSun" w:hAnsi="SimSun"/>
                <w:szCs w:val="21"/>
              </w:rPr>
            </w:pPr>
            <w:r>
              <w:rPr>
                <w:szCs w:val="21"/>
                <w:lang w:val="fr-FR"/>
              </w:rPr>
              <w:t>Parameters</w:t>
            </w:r>
          </w:p>
        </w:tc>
        <w:tc>
          <w:tcPr>
            <w:tcW w:w="2693" w:type="dxa"/>
            <w:tcBorders>
              <w:left w:val="single" w:sz="6" w:space="0" w:color="auto"/>
            </w:tcBorders>
            <w:shd w:val="clear" w:color="auto" w:fill="FFFFFF"/>
            <w:vAlign w:val="center"/>
          </w:tcPr>
          <w:p w14:paraId="6106F010" w14:textId="77777777" w:rsidR="00FC180D" w:rsidRDefault="00203103">
            <w:pPr>
              <w:rPr>
                <w:rFonts w:ascii="SimSun" w:hAnsi="SimSun"/>
                <w:szCs w:val="21"/>
              </w:rPr>
            </w:pPr>
            <w:r>
              <w:rPr>
                <w:rFonts w:ascii="SimSun" w:hAnsi="SimSun"/>
                <w:szCs w:val="21"/>
              </w:rPr>
              <w:t>Message Start</w:t>
            </w:r>
          </w:p>
        </w:tc>
      </w:tr>
      <w:tr w:rsidR="00FC180D" w14:paraId="34F80261" w14:textId="77777777">
        <w:trPr>
          <w:jc w:val="center"/>
        </w:trPr>
        <w:tc>
          <w:tcPr>
            <w:tcW w:w="4503" w:type="dxa"/>
            <w:gridSpan w:val="8"/>
            <w:tcBorders>
              <w:right w:val="single" w:sz="6" w:space="0" w:color="auto"/>
            </w:tcBorders>
            <w:shd w:val="clear" w:color="auto" w:fill="FFFFFF"/>
            <w:vAlign w:val="center"/>
          </w:tcPr>
          <w:p w14:paraId="16046DC9" w14:textId="77777777" w:rsidR="00FC180D" w:rsidRDefault="00203103">
            <w:pPr>
              <w:rPr>
                <w:szCs w:val="21"/>
              </w:rPr>
            </w:pPr>
            <w:r>
              <w:rPr>
                <w:szCs w:val="21"/>
              </w:rPr>
              <w:t>p_result</w:t>
            </w:r>
          </w:p>
        </w:tc>
        <w:tc>
          <w:tcPr>
            <w:tcW w:w="2693" w:type="dxa"/>
            <w:tcBorders>
              <w:left w:val="single" w:sz="6" w:space="0" w:color="auto"/>
            </w:tcBorders>
            <w:shd w:val="clear" w:color="auto" w:fill="FFFFFF"/>
            <w:vAlign w:val="center"/>
          </w:tcPr>
          <w:p w14:paraId="42F465F3" w14:textId="77777777" w:rsidR="00FC180D" w:rsidRDefault="00203103">
            <w:pPr>
              <w:rPr>
                <w:rFonts w:ascii="SimSun" w:hAnsi="SimSun"/>
                <w:szCs w:val="21"/>
              </w:rPr>
            </w:pPr>
            <w:r>
              <w:rPr>
                <w:rFonts w:ascii="SimSun" w:hAnsi="SimSun"/>
                <w:szCs w:val="21"/>
                <w:lang w:val="fr-FR"/>
              </w:rPr>
              <w:t>Processing result</w:t>
            </w:r>
          </w:p>
        </w:tc>
      </w:tr>
      <w:tr w:rsidR="00FC180D" w14:paraId="3A576681" w14:textId="77777777">
        <w:trPr>
          <w:jc w:val="center"/>
        </w:trPr>
        <w:tc>
          <w:tcPr>
            <w:tcW w:w="296" w:type="dxa"/>
            <w:vMerge w:val="restart"/>
            <w:tcBorders>
              <w:right w:val="single" w:sz="6" w:space="0" w:color="auto"/>
            </w:tcBorders>
            <w:shd w:val="clear" w:color="auto" w:fill="FFFFFF"/>
            <w:vAlign w:val="center"/>
          </w:tcPr>
          <w:p w14:paraId="29801AAE" w14:textId="77777777" w:rsidR="00FC180D" w:rsidRDefault="00FC180D">
            <w:pPr>
              <w:rPr>
                <w:szCs w:val="21"/>
              </w:rPr>
            </w:pPr>
          </w:p>
        </w:tc>
        <w:tc>
          <w:tcPr>
            <w:tcW w:w="4207" w:type="dxa"/>
            <w:gridSpan w:val="7"/>
            <w:tcBorders>
              <w:right w:val="single" w:sz="6" w:space="0" w:color="auto"/>
            </w:tcBorders>
            <w:shd w:val="clear" w:color="auto" w:fill="FFFFFF"/>
            <w:vAlign w:val="center"/>
          </w:tcPr>
          <w:p w14:paraId="328C5E14" w14:textId="77777777" w:rsidR="00FC180D" w:rsidRDefault="00203103">
            <w:pPr>
              <w:rPr>
                <w:szCs w:val="21"/>
              </w:rPr>
            </w:pPr>
            <w:r>
              <w:rPr>
                <w:szCs w:val="21"/>
              </w:rPr>
              <w:t>io_alarm_list</w:t>
            </w:r>
          </w:p>
        </w:tc>
        <w:tc>
          <w:tcPr>
            <w:tcW w:w="2693" w:type="dxa"/>
            <w:tcBorders>
              <w:left w:val="single" w:sz="6" w:space="0" w:color="auto"/>
            </w:tcBorders>
            <w:shd w:val="clear" w:color="auto" w:fill="FFFFFF"/>
            <w:vAlign w:val="center"/>
          </w:tcPr>
          <w:p w14:paraId="4E01E913" w14:textId="77777777" w:rsidR="00FC180D" w:rsidRDefault="00FC180D">
            <w:pPr>
              <w:rPr>
                <w:rFonts w:ascii="SimSun" w:hAnsi="SimSun"/>
                <w:szCs w:val="21"/>
                <w:lang w:val="fr-FR"/>
              </w:rPr>
            </w:pPr>
          </w:p>
        </w:tc>
      </w:tr>
      <w:tr w:rsidR="00FC180D" w14:paraId="1C7D3479" w14:textId="77777777">
        <w:trPr>
          <w:jc w:val="center"/>
        </w:trPr>
        <w:tc>
          <w:tcPr>
            <w:tcW w:w="296" w:type="dxa"/>
            <w:vMerge/>
            <w:tcBorders>
              <w:right w:val="single" w:sz="6" w:space="0" w:color="auto"/>
            </w:tcBorders>
            <w:shd w:val="clear" w:color="auto" w:fill="FFFFFF"/>
            <w:vAlign w:val="center"/>
          </w:tcPr>
          <w:p w14:paraId="46042C38"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29213384" w14:textId="77777777" w:rsidR="00FC180D" w:rsidRDefault="00FC180D">
            <w:pPr>
              <w:rPr>
                <w:szCs w:val="21"/>
              </w:rPr>
            </w:pPr>
          </w:p>
        </w:tc>
        <w:tc>
          <w:tcPr>
            <w:tcW w:w="3782" w:type="dxa"/>
            <w:gridSpan w:val="6"/>
            <w:tcBorders>
              <w:right w:val="single" w:sz="6" w:space="0" w:color="auto"/>
            </w:tcBorders>
            <w:shd w:val="clear" w:color="auto" w:fill="FFFFFF"/>
            <w:vAlign w:val="center"/>
          </w:tcPr>
          <w:p w14:paraId="79C21A41" w14:textId="77777777" w:rsidR="00FC180D" w:rsidRDefault="00203103">
            <w:pPr>
              <w:rPr>
                <w:szCs w:val="21"/>
              </w:rPr>
            </w:pPr>
            <w:r>
              <w:rPr>
                <w:szCs w:val="21"/>
              </w:rPr>
              <w:t>io_alarm</w:t>
            </w:r>
            <w:r>
              <w:rPr>
                <w:rFonts w:hint="eastAsia"/>
                <w:szCs w:val="21"/>
              </w:rPr>
              <w:t>_event</w:t>
            </w:r>
          </w:p>
        </w:tc>
        <w:tc>
          <w:tcPr>
            <w:tcW w:w="2693" w:type="dxa"/>
            <w:tcBorders>
              <w:left w:val="single" w:sz="6" w:space="0" w:color="auto"/>
            </w:tcBorders>
            <w:shd w:val="clear" w:color="auto" w:fill="FFFFFF"/>
            <w:vAlign w:val="center"/>
          </w:tcPr>
          <w:p w14:paraId="26761E82" w14:textId="77777777" w:rsidR="00FC180D" w:rsidRDefault="00FC180D">
            <w:pPr>
              <w:rPr>
                <w:rFonts w:ascii="SimSun" w:hAnsi="SimSun"/>
                <w:szCs w:val="21"/>
                <w:lang w:val="fr-FR"/>
              </w:rPr>
            </w:pPr>
          </w:p>
        </w:tc>
      </w:tr>
      <w:tr w:rsidR="00FC180D" w14:paraId="20BE8F51" w14:textId="77777777">
        <w:trPr>
          <w:jc w:val="center"/>
        </w:trPr>
        <w:tc>
          <w:tcPr>
            <w:tcW w:w="296" w:type="dxa"/>
            <w:vMerge/>
            <w:tcBorders>
              <w:right w:val="single" w:sz="6" w:space="0" w:color="auto"/>
            </w:tcBorders>
            <w:shd w:val="clear" w:color="auto" w:fill="FFFFFF"/>
            <w:vAlign w:val="center"/>
          </w:tcPr>
          <w:p w14:paraId="0A52D83B" w14:textId="77777777" w:rsidR="00FC180D" w:rsidRDefault="00FC180D">
            <w:pPr>
              <w:rPr>
                <w:szCs w:val="21"/>
              </w:rPr>
            </w:pPr>
          </w:p>
        </w:tc>
        <w:tc>
          <w:tcPr>
            <w:tcW w:w="425" w:type="dxa"/>
            <w:vMerge/>
            <w:tcBorders>
              <w:right w:val="single" w:sz="6" w:space="0" w:color="auto"/>
            </w:tcBorders>
            <w:shd w:val="clear" w:color="auto" w:fill="FFFFFF"/>
            <w:vAlign w:val="center"/>
          </w:tcPr>
          <w:p w14:paraId="273E13D8"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138C1917"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00AB561C" w14:textId="77777777" w:rsidR="00FC180D" w:rsidRDefault="00203103">
            <w:pPr>
              <w:rPr>
                <w:szCs w:val="21"/>
              </w:rPr>
            </w:pPr>
            <w:r>
              <w:rPr>
                <w:szCs w:val="21"/>
              </w:rPr>
              <w:t>insource_para</w:t>
            </w:r>
          </w:p>
        </w:tc>
        <w:tc>
          <w:tcPr>
            <w:tcW w:w="2693" w:type="dxa"/>
            <w:tcBorders>
              <w:left w:val="single" w:sz="6" w:space="0" w:color="auto"/>
            </w:tcBorders>
            <w:shd w:val="clear" w:color="auto" w:fill="FFFFFF"/>
            <w:vAlign w:val="center"/>
          </w:tcPr>
          <w:p w14:paraId="48131FFA" w14:textId="77777777" w:rsidR="00FC180D" w:rsidRDefault="00203103">
            <w:pPr>
              <w:rPr>
                <w:rFonts w:ascii="SimSun" w:hAnsi="SimSun"/>
                <w:szCs w:val="21"/>
                <w:lang w:val="fr-FR"/>
              </w:rPr>
            </w:pPr>
            <w:r>
              <w:rPr>
                <w:rFonts w:ascii="SimSun" w:hAnsi="SimSun"/>
                <w:sz w:val="18"/>
                <w:szCs w:val="18"/>
              </w:rPr>
              <w:t>Query type: 1 query video; 2 check capture; 3 check alarm; 4 system log</w:t>
            </w:r>
          </w:p>
        </w:tc>
      </w:tr>
      <w:tr w:rsidR="00FC180D" w14:paraId="4C7D1B5C" w14:textId="77777777">
        <w:trPr>
          <w:trHeight w:val="52"/>
          <w:jc w:val="center"/>
        </w:trPr>
        <w:tc>
          <w:tcPr>
            <w:tcW w:w="296" w:type="dxa"/>
            <w:vMerge/>
            <w:tcBorders>
              <w:right w:val="single" w:sz="6" w:space="0" w:color="auto"/>
            </w:tcBorders>
            <w:shd w:val="clear" w:color="auto" w:fill="FFFFFF"/>
            <w:vAlign w:val="center"/>
          </w:tcPr>
          <w:p w14:paraId="498CDF08" w14:textId="77777777" w:rsidR="00FC180D" w:rsidRDefault="00FC180D">
            <w:pPr>
              <w:rPr>
                <w:szCs w:val="21"/>
              </w:rPr>
            </w:pPr>
          </w:p>
        </w:tc>
        <w:tc>
          <w:tcPr>
            <w:tcW w:w="425" w:type="dxa"/>
            <w:vMerge/>
            <w:tcBorders>
              <w:right w:val="single" w:sz="6" w:space="0" w:color="auto"/>
            </w:tcBorders>
            <w:shd w:val="clear" w:color="auto" w:fill="FFFFFF"/>
            <w:vAlign w:val="center"/>
          </w:tcPr>
          <w:p w14:paraId="3C55101F" w14:textId="77777777" w:rsidR="00FC180D" w:rsidRDefault="00FC180D">
            <w:pPr>
              <w:rPr>
                <w:szCs w:val="21"/>
              </w:rPr>
            </w:pPr>
          </w:p>
        </w:tc>
        <w:tc>
          <w:tcPr>
            <w:tcW w:w="425" w:type="dxa"/>
            <w:vMerge/>
            <w:tcBorders>
              <w:right w:val="single" w:sz="6" w:space="0" w:color="auto"/>
            </w:tcBorders>
            <w:shd w:val="clear" w:color="auto" w:fill="FFFFFF"/>
            <w:vAlign w:val="center"/>
          </w:tcPr>
          <w:p w14:paraId="2658436A"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231EFE4B"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770E5357" w14:textId="77777777" w:rsidR="00FC180D" w:rsidRDefault="00203103">
            <w:pPr>
              <w:rPr>
                <w:szCs w:val="21"/>
              </w:rPr>
            </w:pPr>
            <w:r>
              <w:rPr>
                <w:szCs w:val="21"/>
              </w:rPr>
              <w:t>src_type</w:t>
            </w:r>
          </w:p>
        </w:tc>
        <w:tc>
          <w:tcPr>
            <w:tcW w:w="2693" w:type="dxa"/>
            <w:tcBorders>
              <w:left w:val="single" w:sz="6" w:space="0" w:color="auto"/>
            </w:tcBorders>
            <w:shd w:val="clear" w:color="auto" w:fill="FFFFFF"/>
          </w:tcPr>
          <w:p w14:paraId="7BA03779" w14:textId="77777777" w:rsidR="00FC180D" w:rsidRDefault="00203103" w:rsidP="00EC44BE">
            <w:pPr>
              <w:rPr>
                <w:rFonts w:ascii="SimSun" w:hAnsi="SimSun"/>
                <w:sz w:val="18"/>
                <w:szCs w:val="18"/>
              </w:rPr>
            </w:pPr>
            <w:r>
              <w:rPr>
                <w:rFonts w:ascii="SimSun" w:hAnsi="SimSun"/>
                <w:sz w:val="18"/>
                <w:szCs w:val="18"/>
              </w:rPr>
              <w:t>Alarm source type</w:t>
            </w:r>
            <w:r w:rsidR="00EC44BE">
              <w:rPr>
                <w:rFonts w:ascii="SimSun" w:hAnsi="SimSun" w:hint="eastAsia"/>
                <w:sz w:val="18"/>
                <w:szCs w:val="18"/>
              </w:rPr>
              <w:t>,</w:t>
            </w:r>
            <w:r w:rsidR="00EC44BE" w:rsidRPr="00EC44BE">
              <w:rPr>
                <w:rFonts w:asciiTheme="majorEastAsia" w:eastAsiaTheme="majorEastAsia" w:hAnsiTheme="majorEastAsia"/>
              </w:rPr>
              <w:t>See Appendix</w:t>
            </w:r>
            <w:r w:rsidR="00EC44BE">
              <w:rPr>
                <w:rFonts w:asciiTheme="majorEastAsia" w:eastAsiaTheme="majorEastAsia" w:hAnsiTheme="majorEastAsia" w:hint="eastAsia"/>
              </w:rPr>
              <w:t xml:space="preserve"> </w:t>
            </w:r>
            <w:hyperlink w:anchor="_1.8_Alarm_source" w:history="1">
              <w:r w:rsidR="00EC44BE" w:rsidRPr="00EC44BE">
                <w:rPr>
                  <w:rStyle w:val="Collegamentoipertestuale"/>
                  <w:rFonts w:asciiTheme="majorEastAsia" w:eastAsiaTheme="majorEastAsia" w:hAnsiTheme="majorEastAsia"/>
                </w:rPr>
                <w:t>1.8 Alarm source type</w:t>
              </w:r>
            </w:hyperlink>
          </w:p>
        </w:tc>
      </w:tr>
      <w:tr w:rsidR="00FC180D" w14:paraId="63DDC1B5" w14:textId="77777777">
        <w:trPr>
          <w:trHeight w:val="50"/>
          <w:jc w:val="center"/>
        </w:trPr>
        <w:tc>
          <w:tcPr>
            <w:tcW w:w="296" w:type="dxa"/>
            <w:vMerge/>
            <w:tcBorders>
              <w:right w:val="single" w:sz="6" w:space="0" w:color="auto"/>
            </w:tcBorders>
            <w:shd w:val="clear" w:color="auto" w:fill="FFFFFF"/>
            <w:vAlign w:val="center"/>
          </w:tcPr>
          <w:p w14:paraId="768F82BE" w14:textId="77777777" w:rsidR="00FC180D" w:rsidRDefault="00FC180D">
            <w:pPr>
              <w:rPr>
                <w:szCs w:val="21"/>
              </w:rPr>
            </w:pPr>
          </w:p>
        </w:tc>
        <w:tc>
          <w:tcPr>
            <w:tcW w:w="425" w:type="dxa"/>
            <w:vMerge/>
            <w:tcBorders>
              <w:right w:val="single" w:sz="6" w:space="0" w:color="auto"/>
            </w:tcBorders>
            <w:shd w:val="clear" w:color="auto" w:fill="FFFFFF"/>
            <w:vAlign w:val="center"/>
          </w:tcPr>
          <w:p w14:paraId="7A97A98F" w14:textId="77777777" w:rsidR="00FC180D" w:rsidRDefault="00FC180D">
            <w:pPr>
              <w:rPr>
                <w:szCs w:val="21"/>
              </w:rPr>
            </w:pPr>
          </w:p>
        </w:tc>
        <w:tc>
          <w:tcPr>
            <w:tcW w:w="425" w:type="dxa"/>
            <w:vMerge/>
            <w:tcBorders>
              <w:right w:val="single" w:sz="6" w:space="0" w:color="auto"/>
            </w:tcBorders>
            <w:shd w:val="clear" w:color="auto" w:fill="FFFFFF"/>
            <w:vAlign w:val="center"/>
          </w:tcPr>
          <w:p w14:paraId="2750BA94" w14:textId="77777777" w:rsidR="00FC180D" w:rsidRDefault="00FC180D">
            <w:pPr>
              <w:rPr>
                <w:szCs w:val="21"/>
              </w:rPr>
            </w:pPr>
          </w:p>
        </w:tc>
        <w:tc>
          <w:tcPr>
            <w:tcW w:w="567" w:type="dxa"/>
            <w:vMerge/>
            <w:tcBorders>
              <w:right w:val="single" w:sz="6" w:space="0" w:color="auto"/>
            </w:tcBorders>
            <w:shd w:val="clear" w:color="auto" w:fill="FFFFFF"/>
            <w:vAlign w:val="center"/>
          </w:tcPr>
          <w:p w14:paraId="5F127B55"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6312553A" w14:textId="77777777" w:rsidR="00FC180D" w:rsidRDefault="00203103">
            <w:pPr>
              <w:rPr>
                <w:szCs w:val="21"/>
              </w:rPr>
            </w:pPr>
            <w:r>
              <w:rPr>
                <w:szCs w:val="21"/>
              </w:rPr>
              <w:t>src_id</w:t>
            </w:r>
          </w:p>
        </w:tc>
        <w:tc>
          <w:tcPr>
            <w:tcW w:w="2693" w:type="dxa"/>
            <w:tcBorders>
              <w:left w:val="single" w:sz="6" w:space="0" w:color="auto"/>
            </w:tcBorders>
            <w:shd w:val="clear" w:color="auto" w:fill="FFFFFF"/>
          </w:tcPr>
          <w:p w14:paraId="515C7ABF" w14:textId="77777777" w:rsidR="00FC180D" w:rsidRDefault="00203103">
            <w:pPr>
              <w:rPr>
                <w:rFonts w:ascii="SimSun" w:hAnsi="SimSun"/>
                <w:sz w:val="18"/>
                <w:szCs w:val="18"/>
              </w:rPr>
            </w:pPr>
            <w:r>
              <w:rPr>
                <w:rFonts w:ascii="SimSun" w:hAnsi="SimSun"/>
                <w:sz w:val="18"/>
                <w:szCs w:val="18"/>
              </w:rPr>
              <w:t>Alarm source id</w:t>
            </w:r>
          </w:p>
        </w:tc>
      </w:tr>
      <w:tr w:rsidR="00FC180D" w14:paraId="2711F5EE" w14:textId="77777777">
        <w:trPr>
          <w:trHeight w:val="50"/>
          <w:jc w:val="center"/>
        </w:trPr>
        <w:tc>
          <w:tcPr>
            <w:tcW w:w="296" w:type="dxa"/>
            <w:vMerge/>
            <w:tcBorders>
              <w:right w:val="single" w:sz="6" w:space="0" w:color="auto"/>
            </w:tcBorders>
            <w:shd w:val="clear" w:color="auto" w:fill="FFFFFF"/>
            <w:vAlign w:val="center"/>
          </w:tcPr>
          <w:p w14:paraId="4D5D322B" w14:textId="77777777" w:rsidR="00FC180D" w:rsidRDefault="00FC180D">
            <w:pPr>
              <w:rPr>
                <w:szCs w:val="21"/>
              </w:rPr>
            </w:pPr>
          </w:p>
        </w:tc>
        <w:tc>
          <w:tcPr>
            <w:tcW w:w="425" w:type="dxa"/>
            <w:vMerge/>
            <w:tcBorders>
              <w:right w:val="single" w:sz="6" w:space="0" w:color="auto"/>
            </w:tcBorders>
            <w:shd w:val="clear" w:color="auto" w:fill="FFFFFF"/>
            <w:vAlign w:val="center"/>
          </w:tcPr>
          <w:p w14:paraId="0B5A674D" w14:textId="77777777" w:rsidR="00FC180D" w:rsidRDefault="00FC180D">
            <w:pPr>
              <w:rPr>
                <w:szCs w:val="21"/>
              </w:rPr>
            </w:pPr>
          </w:p>
        </w:tc>
        <w:tc>
          <w:tcPr>
            <w:tcW w:w="425" w:type="dxa"/>
            <w:vMerge/>
            <w:tcBorders>
              <w:right w:val="single" w:sz="6" w:space="0" w:color="auto"/>
            </w:tcBorders>
            <w:shd w:val="clear" w:color="auto" w:fill="FFFFFF"/>
            <w:vAlign w:val="center"/>
          </w:tcPr>
          <w:p w14:paraId="2639B9FC" w14:textId="77777777" w:rsidR="00FC180D" w:rsidRDefault="00FC180D">
            <w:pPr>
              <w:rPr>
                <w:szCs w:val="21"/>
              </w:rPr>
            </w:pPr>
          </w:p>
        </w:tc>
        <w:tc>
          <w:tcPr>
            <w:tcW w:w="567" w:type="dxa"/>
            <w:vMerge/>
            <w:tcBorders>
              <w:right w:val="single" w:sz="6" w:space="0" w:color="auto"/>
            </w:tcBorders>
            <w:shd w:val="clear" w:color="auto" w:fill="FFFFFF"/>
            <w:vAlign w:val="center"/>
          </w:tcPr>
          <w:p w14:paraId="0FA0B731"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23A08096" w14:textId="77777777" w:rsidR="00FC180D" w:rsidRDefault="00203103">
            <w:pPr>
              <w:rPr>
                <w:szCs w:val="21"/>
              </w:rPr>
            </w:pPr>
            <w:r>
              <w:rPr>
                <w:szCs w:val="21"/>
              </w:rPr>
              <w:t>src_name</w:t>
            </w:r>
          </w:p>
        </w:tc>
        <w:tc>
          <w:tcPr>
            <w:tcW w:w="2693" w:type="dxa"/>
            <w:tcBorders>
              <w:left w:val="single" w:sz="6" w:space="0" w:color="auto"/>
            </w:tcBorders>
            <w:shd w:val="clear" w:color="auto" w:fill="FFFFFF"/>
          </w:tcPr>
          <w:p w14:paraId="5F71AD4B" w14:textId="77777777" w:rsidR="00FC180D" w:rsidRDefault="00203103">
            <w:pPr>
              <w:rPr>
                <w:rFonts w:ascii="SimSun" w:hAnsi="SimSun"/>
                <w:sz w:val="18"/>
                <w:szCs w:val="18"/>
              </w:rPr>
            </w:pPr>
            <w:r>
              <w:rPr>
                <w:rFonts w:ascii="SimSun" w:hAnsi="SimSun"/>
                <w:sz w:val="18"/>
                <w:szCs w:val="18"/>
              </w:rPr>
              <w:t>Alarm source name</w:t>
            </w:r>
          </w:p>
        </w:tc>
      </w:tr>
      <w:tr w:rsidR="00FC180D" w14:paraId="0DE73096" w14:textId="77777777">
        <w:trPr>
          <w:trHeight w:val="50"/>
          <w:jc w:val="center"/>
        </w:trPr>
        <w:tc>
          <w:tcPr>
            <w:tcW w:w="296" w:type="dxa"/>
            <w:vMerge/>
            <w:tcBorders>
              <w:right w:val="single" w:sz="6" w:space="0" w:color="auto"/>
            </w:tcBorders>
            <w:shd w:val="clear" w:color="auto" w:fill="FFFFFF"/>
            <w:vAlign w:val="center"/>
          </w:tcPr>
          <w:p w14:paraId="77148393" w14:textId="77777777" w:rsidR="00FC180D" w:rsidRDefault="00FC180D">
            <w:pPr>
              <w:rPr>
                <w:szCs w:val="21"/>
              </w:rPr>
            </w:pPr>
          </w:p>
        </w:tc>
        <w:tc>
          <w:tcPr>
            <w:tcW w:w="425" w:type="dxa"/>
            <w:vMerge/>
            <w:tcBorders>
              <w:right w:val="single" w:sz="6" w:space="0" w:color="auto"/>
            </w:tcBorders>
            <w:shd w:val="clear" w:color="auto" w:fill="FFFFFF"/>
            <w:vAlign w:val="center"/>
          </w:tcPr>
          <w:p w14:paraId="69088F9E" w14:textId="77777777" w:rsidR="00FC180D" w:rsidRDefault="00FC180D">
            <w:pPr>
              <w:rPr>
                <w:szCs w:val="21"/>
              </w:rPr>
            </w:pPr>
          </w:p>
        </w:tc>
        <w:tc>
          <w:tcPr>
            <w:tcW w:w="425" w:type="dxa"/>
            <w:vMerge/>
            <w:tcBorders>
              <w:right w:val="single" w:sz="6" w:space="0" w:color="auto"/>
            </w:tcBorders>
            <w:shd w:val="clear" w:color="auto" w:fill="FFFFFF"/>
            <w:vAlign w:val="center"/>
          </w:tcPr>
          <w:p w14:paraId="087A8BED" w14:textId="77777777" w:rsidR="00FC180D" w:rsidRDefault="00FC180D">
            <w:pPr>
              <w:rPr>
                <w:szCs w:val="21"/>
              </w:rPr>
            </w:pPr>
          </w:p>
        </w:tc>
        <w:tc>
          <w:tcPr>
            <w:tcW w:w="567" w:type="dxa"/>
            <w:vMerge/>
            <w:tcBorders>
              <w:right w:val="single" w:sz="6" w:space="0" w:color="auto"/>
            </w:tcBorders>
            <w:shd w:val="clear" w:color="auto" w:fill="FFFFFF"/>
            <w:vAlign w:val="center"/>
          </w:tcPr>
          <w:p w14:paraId="6056A94F"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77AA2DF6" w14:textId="77777777" w:rsidR="00FC180D" w:rsidRDefault="00203103">
            <w:pPr>
              <w:rPr>
                <w:szCs w:val="21"/>
              </w:rPr>
            </w:pPr>
            <w:r>
              <w:rPr>
                <w:szCs w:val="21"/>
              </w:rPr>
              <w:t>enable</w:t>
            </w:r>
          </w:p>
        </w:tc>
        <w:tc>
          <w:tcPr>
            <w:tcW w:w="2693" w:type="dxa"/>
            <w:tcBorders>
              <w:left w:val="single" w:sz="6" w:space="0" w:color="auto"/>
            </w:tcBorders>
            <w:shd w:val="clear" w:color="auto" w:fill="FFFFFF"/>
          </w:tcPr>
          <w:p w14:paraId="56B236A5" w14:textId="77777777" w:rsidR="00FC180D" w:rsidRDefault="00203103">
            <w:pPr>
              <w:rPr>
                <w:rFonts w:ascii="SimSun" w:hAnsi="SimSun"/>
                <w:sz w:val="18"/>
                <w:szCs w:val="18"/>
              </w:rPr>
            </w:pPr>
            <w:r>
              <w:rPr>
                <w:rFonts w:ascii="SimSun" w:hAnsi="SimSun"/>
                <w:sz w:val="18"/>
                <w:szCs w:val="18"/>
              </w:rPr>
              <w:t>Open a mark</w:t>
            </w:r>
          </w:p>
        </w:tc>
      </w:tr>
      <w:tr w:rsidR="00FC180D" w14:paraId="17ECE349" w14:textId="77777777">
        <w:trPr>
          <w:trHeight w:val="50"/>
          <w:jc w:val="center"/>
        </w:trPr>
        <w:tc>
          <w:tcPr>
            <w:tcW w:w="296" w:type="dxa"/>
            <w:vMerge/>
            <w:tcBorders>
              <w:right w:val="single" w:sz="6" w:space="0" w:color="auto"/>
            </w:tcBorders>
            <w:shd w:val="clear" w:color="auto" w:fill="FFFFFF"/>
            <w:vAlign w:val="center"/>
          </w:tcPr>
          <w:p w14:paraId="793F9965" w14:textId="77777777" w:rsidR="00FC180D" w:rsidRDefault="00FC180D">
            <w:pPr>
              <w:rPr>
                <w:szCs w:val="21"/>
              </w:rPr>
            </w:pPr>
          </w:p>
        </w:tc>
        <w:tc>
          <w:tcPr>
            <w:tcW w:w="425" w:type="dxa"/>
            <w:vMerge/>
            <w:tcBorders>
              <w:right w:val="single" w:sz="6" w:space="0" w:color="auto"/>
            </w:tcBorders>
            <w:shd w:val="clear" w:color="auto" w:fill="FFFFFF"/>
            <w:vAlign w:val="center"/>
          </w:tcPr>
          <w:p w14:paraId="17ECACA8" w14:textId="77777777" w:rsidR="00FC180D" w:rsidRDefault="00FC180D">
            <w:pPr>
              <w:rPr>
                <w:szCs w:val="21"/>
              </w:rPr>
            </w:pPr>
          </w:p>
        </w:tc>
        <w:tc>
          <w:tcPr>
            <w:tcW w:w="425" w:type="dxa"/>
            <w:vMerge/>
            <w:tcBorders>
              <w:right w:val="single" w:sz="6" w:space="0" w:color="auto"/>
            </w:tcBorders>
            <w:shd w:val="clear" w:color="auto" w:fill="FFFFFF"/>
            <w:vAlign w:val="center"/>
          </w:tcPr>
          <w:p w14:paraId="6DA87156" w14:textId="77777777" w:rsidR="00FC180D" w:rsidRDefault="00FC180D">
            <w:pPr>
              <w:rPr>
                <w:szCs w:val="21"/>
              </w:rPr>
            </w:pPr>
          </w:p>
        </w:tc>
        <w:tc>
          <w:tcPr>
            <w:tcW w:w="567" w:type="dxa"/>
            <w:vMerge/>
            <w:tcBorders>
              <w:right w:val="single" w:sz="6" w:space="0" w:color="auto"/>
            </w:tcBorders>
            <w:shd w:val="clear" w:color="auto" w:fill="FFFFFF"/>
            <w:vAlign w:val="center"/>
          </w:tcPr>
          <w:p w14:paraId="7210D4F1"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0AC6268D" w14:textId="77777777" w:rsidR="00FC180D" w:rsidRDefault="00203103">
            <w:pPr>
              <w:rPr>
                <w:szCs w:val="21"/>
              </w:rPr>
            </w:pPr>
            <w:r>
              <w:rPr>
                <w:szCs w:val="21"/>
              </w:rPr>
              <w:t>alarm_inval</w:t>
            </w:r>
          </w:p>
        </w:tc>
        <w:tc>
          <w:tcPr>
            <w:tcW w:w="2693" w:type="dxa"/>
            <w:tcBorders>
              <w:left w:val="single" w:sz="6" w:space="0" w:color="auto"/>
            </w:tcBorders>
            <w:shd w:val="clear" w:color="auto" w:fill="FFFFFF"/>
          </w:tcPr>
          <w:p w14:paraId="6EC1B295" w14:textId="77777777" w:rsidR="00FC180D" w:rsidRDefault="00203103">
            <w:pPr>
              <w:rPr>
                <w:rFonts w:ascii="SimSun" w:hAnsi="SimSun"/>
                <w:sz w:val="18"/>
                <w:szCs w:val="18"/>
              </w:rPr>
            </w:pPr>
            <w:r>
              <w:rPr>
                <w:rFonts w:ascii="SimSun" w:hAnsi="SimSun"/>
                <w:sz w:val="18"/>
                <w:szCs w:val="18"/>
              </w:rPr>
              <w:t>alarm interval</w:t>
            </w:r>
          </w:p>
        </w:tc>
      </w:tr>
      <w:tr w:rsidR="00FC180D" w14:paraId="67F9EB63" w14:textId="77777777">
        <w:trPr>
          <w:trHeight w:val="50"/>
          <w:jc w:val="center"/>
        </w:trPr>
        <w:tc>
          <w:tcPr>
            <w:tcW w:w="296" w:type="dxa"/>
            <w:vMerge/>
            <w:tcBorders>
              <w:right w:val="single" w:sz="6" w:space="0" w:color="auto"/>
            </w:tcBorders>
            <w:shd w:val="clear" w:color="auto" w:fill="FFFFFF"/>
            <w:vAlign w:val="center"/>
          </w:tcPr>
          <w:p w14:paraId="75D82362" w14:textId="77777777" w:rsidR="00FC180D" w:rsidRDefault="00FC180D">
            <w:pPr>
              <w:rPr>
                <w:szCs w:val="21"/>
              </w:rPr>
            </w:pPr>
          </w:p>
        </w:tc>
        <w:tc>
          <w:tcPr>
            <w:tcW w:w="425" w:type="dxa"/>
            <w:vMerge/>
            <w:tcBorders>
              <w:right w:val="single" w:sz="6" w:space="0" w:color="auto"/>
            </w:tcBorders>
            <w:shd w:val="clear" w:color="auto" w:fill="FFFFFF"/>
            <w:vAlign w:val="center"/>
          </w:tcPr>
          <w:p w14:paraId="7FD26BD2" w14:textId="77777777" w:rsidR="00FC180D" w:rsidRDefault="00FC180D">
            <w:pPr>
              <w:rPr>
                <w:szCs w:val="21"/>
              </w:rPr>
            </w:pPr>
          </w:p>
        </w:tc>
        <w:tc>
          <w:tcPr>
            <w:tcW w:w="425" w:type="dxa"/>
            <w:vMerge/>
            <w:tcBorders>
              <w:right w:val="single" w:sz="6" w:space="0" w:color="auto"/>
            </w:tcBorders>
            <w:shd w:val="clear" w:color="auto" w:fill="FFFFFF"/>
            <w:vAlign w:val="center"/>
          </w:tcPr>
          <w:p w14:paraId="467F55FE" w14:textId="77777777" w:rsidR="00FC180D" w:rsidRDefault="00FC180D">
            <w:pPr>
              <w:rPr>
                <w:szCs w:val="21"/>
              </w:rPr>
            </w:pPr>
          </w:p>
        </w:tc>
        <w:tc>
          <w:tcPr>
            <w:tcW w:w="567" w:type="dxa"/>
            <w:vMerge/>
            <w:tcBorders>
              <w:right w:val="single" w:sz="6" w:space="0" w:color="auto"/>
            </w:tcBorders>
            <w:shd w:val="clear" w:color="auto" w:fill="FFFFFF"/>
            <w:vAlign w:val="center"/>
          </w:tcPr>
          <w:p w14:paraId="1E12D11C"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52ECDEDC" w14:textId="77777777" w:rsidR="00FC180D" w:rsidRDefault="00203103">
            <w:pPr>
              <w:rPr>
                <w:szCs w:val="21"/>
              </w:rPr>
            </w:pPr>
            <w:r>
              <w:rPr>
                <w:szCs w:val="21"/>
              </w:rPr>
              <w:t>valid_le</w:t>
            </w:r>
            <w:r>
              <w:rPr>
                <w:rFonts w:hint="eastAsia"/>
                <w:szCs w:val="21"/>
              </w:rPr>
              <w:t>v</w:t>
            </w:r>
            <w:r>
              <w:rPr>
                <w:szCs w:val="21"/>
              </w:rPr>
              <w:t>el</w:t>
            </w:r>
          </w:p>
        </w:tc>
        <w:tc>
          <w:tcPr>
            <w:tcW w:w="2693" w:type="dxa"/>
            <w:tcBorders>
              <w:left w:val="single" w:sz="6" w:space="0" w:color="auto"/>
            </w:tcBorders>
            <w:shd w:val="clear" w:color="auto" w:fill="FFFFFF"/>
          </w:tcPr>
          <w:p w14:paraId="642E86E5" w14:textId="77777777" w:rsidR="00FC180D" w:rsidRDefault="00203103">
            <w:pPr>
              <w:rPr>
                <w:rFonts w:ascii="SimSun" w:hAnsi="SimSun"/>
                <w:sz w:val="18"/>
                <w:szCs w:val="18"/>
              </w:rPr>
            </w:pPr>
            <w:r>
              <w:rPr>
                <w:rFonts w:ascii="SimSun" w:hAnsi="SimSun"/>
                <w:sz w:val="18"/>
                <w:szCs w:val="18"/>
              </w:rPr>
              <w:t>active level</w:t>
            </w:r>
          </w:p>
        </w:tc>
      </w:tr>
      <w:tr w:rsidR="00FC180D" w14:paraId="073773BF" w14:textId="77777777">
        <w:trPr>
          <w:trHeight w:val="50"/>
          <w:jc w:val="center"/>
        </w:trPr>
        <w:tc>
          <w:tcPr>
            <w:tcW w:w="296" w:type="dxa"/>
            <w:vMerge/>
            <w:tcBorders>
              <w:right w:val="single" w:sz="6" w:space="0" w:color="auto"/>
            </w:tcBorders>
            <w:shd w:val="clear" w:color="auto" w:fill="FFFFFF"/>
            <w:vAlign w:val="center"/>
          </w:tcPr>
          <w:p w14:paraId="79C819E4" w14:textId="77777777" w:rsidR="00FC180D" w:rsidRDefault="00FC180D">
            <w:pPr>
              <w:rPr>
                <w:szCs w:val="21"/>
              </w:rPr>
            </w:pPr>
          </w:p>
        </w:tc>
        <w:tc>
          <w:tcPr>
            <w:tcW w:w="425" w:type="dxa"/>
            <w:vMerge/>
            <w:tcBorders>
              <w:right w:val="single" w:sz="6" w:space="0" w:color="auto"/>
            </w:tcBorders>
            <w:shd w:val="clear" w:color="auto" w:fill="FFFFFF"/>
            <w:vAlign w:val="center"/>
          </w:tcPr>
          <w:p w14:paraId="0C96335F" w14:textId="77777777" w:rsidR="00FC180D" w:rsidRDefault="00FC180D">
            <w:pPr>
              <w:rPr>
                <w:szCs w:val="21"/>
              </w:rPr>
            </w:pPr>
          </w:p>
        </w:tc>
        <w:tc>
          <w:tcPr>
            <w:tcW w:w="425" w:type="dxa"/>
            <w:vMerge/>
            <w:tcBorders>
              <w:right w:val="single" w:sz="6" w:space="0" w:color="auto"/>
            </w:tcBorders>
            <w:shd w:val="clear" w:color="auto" w:fill="FFFFFF"/>
            <w:vAlign w:val="center"/>
          </w:tcPr>
          <w:p w14:paraId="793D7A95" w14:textId="77777777" w:rsidR="00FC180D" w:rsidRDefault="00FC180D">
            <w:pPr>
              <w:rPr>
                <w:szCs w:val="21"/>
              </w:rPr>
            </w:pPr>
          </w:p>
        </w:tc>
        <w:tc>
          <w:tcPr>
            <w:tcW w:w="567" w:type="dxa"/>
            <w:vMerge/>
            <w:tcBorders>
              <w:right w:val="single" w:sz="6" w:space="0" w:color="auto"/>
            </w:tcBorders>
            <w:shd w:val="clear" w:color="auto" w:fill="FFFFFF"/>
            <w:vAlign w:val="center"/>
          </w:tcPr>
          <w:p w14:paraId="46949360"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4CE69D6B" w14:textId="77777777" w:rsidR="00FC180D" w:rsidRDefault="00203103">
            <w:pPr>
              <w:rPr>
                <w:szCs w:val="21"/>
              </w:rPr>
            </w:pPr>
            <w:r>
              <w:rPr>
                <w:szCs w:val="21"/>
              </w:rPr>
              <w:t>alarm_time</w:t>
            </w:r>
          </w:p>
        </w:tc>
        <w:tc>
          <w:tcPr>
            <w:tcW w:w="2693" w:type="dxa"/>
            <w:tcBorders>
              <w:left w:val="single" w:sz="6" w:space="0" w:color="auto"/>
            </w:tcBorders>
            <w:shd w:val="clear" w:color="auto" w:fill="FFFFFF"/>
          </w:tcPr>
          <w:p w14:paraId="46320004" w14:textId="77777777" w:rsidR="00FC180D" w:rsidRDefault="00203103">
            <w:pPr>
              <w:rPr>
                <w:rFonts w:ascii="SimSun" w:hAnsi="SimSun"/>
                <w:sz w:val="18"/>
                <w:szCs w:val="18"/>
              </w:rPr>
            </w:pPr>
            <w:r>
              <w:rPr>
                <w:rFonts w:ascii="SimSun" w:hAnsi="SimSun"/>
                <w:sz w:val="18"/>
                <w:szCs w:val="18"/>
              </w:rPr>
              <w:t>Alarm time</w:t>
            </w:r>
          </w:p>
        </w:tc>
      </w:tr>
      <w:tr w:rsidR="00FC180D" w14:paraId="3DA8B2BD" w14:textId="77777777">
        <w:trPr>
          <w:trHeight w:val="50"/>
          <w:jc w:val="center"/>
        </w:trPr>
        <w:tc>
          <w:tcPr>
            <w:tcW w:w="296" w:type="dxa"/>
            <w:vMerge/>
            <w:tcBorders>
              <w:right w:val="single" w:sz="6" w:space="0" w:color="auto"/>
            </w:tcBorders>
            <w:shd w:val="clear" w:color="auto" w:fill="FFFFFF"/>
            <w:vAlign w:val="center"/>
          </w:tcPr>
          <w:p w14:paraId="75601524" w14:textId="77777777" w:rsidR="00FC180D" w:rsidRDefault="00FC180D">
            <w:pPr>
              <w:rPr>
                <w:szCs w:val="21"/>
              </w:rPr>
            </w:pPr>
          </w:p>
        </w:tc>
        <w:tc>
          <w:tcPr>
            <w:tcW w:w="425" w:type="dxa"/>
            <w:vMerge/>
            <w:tcBorders>
              <w:right w:val="single" w:sz="6" w:space="0" w:color="auto"/>
            </w:tcBorders>
            <w:shd w:val="clear" w:color="auto" w:fill="FFFFFF"/>
            <w:vAlign w:val="center"/>
          </w:tcPr>
          <w:p w14:paraId="0217ED1C" w14:textId="77777777" w:rsidR="00FC180D" w:rsidRDefault="00FC180D">
            <w:pPr>
              <w:rPr>
                <w:szCs w:val="21"/>
              </w:rPr>
            </w:pPr>
          </w:p>
        </w:tc>
        <w:tc>
          <w:tcPr>
            <w:tcW w:w="425" w:type="dxa"/>
            <w:vMerge/>
            <w:tcBorders>
              <w:right w:val="single" w:sz="6" w:space="0" w:color="auto"/>
            </w:tcBorders>
            <w:shd w:val="clear" w:color="auto" w:fill="FFFFFF"/>
            <w:vAlign w:val="center"/>
          </w:tcPr>
          <w:p w14:paraId="6AEFF55B" w14:textId="77777777" w:rsidR="00FC180D" w:rsidRDefault="00FC180D">
            <w:pPr>
              <w:rPr>
                <w:szCs w:val="21"/>
              </w:rPr>
            </w:pPr>
          </w:p>
        </w:tc>
        <w:tc>
          <w:tcPr>
            <w:tcW w:w="567" w:type="dxa"/>
            <w:vMerge/>
            <w:tcBorders>
              <w:right w:val="single" w:sz="6" w:space="0" w:color="auto"/>
            </w:tcBorders>
            <w:shd w:val="clear" w:color="auto" w:fill="FFFFFF"/>
            <w:vAlign w:val="center"/>
          </w:tcPr>
          <w:p w14:paraId="12A48805"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4D02D7D8"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11F63DF" w14:textId="77777777" w:rsidR="00FC180D" w:rsidRDefault="00203103">
            <w:pPr>
              <w:rPr>
                <w:szCs w:val="21"/>
              </w:rPr>
            </w:pPr>
            <w:r>
              <w:rPr>
                <w:szCs w:val="21"/>
              </w:rPr>
              <w:t>schedule_time_list</w:t>
            </w:r>
          </w:p>
        </w:tc>
        <w:tc>
          <w:tcPr>
            <w:tcW w:w="2693" w:type="dxa"/>
            <w:tcBorders>
              <w:left w:val="single" w:sz="6" w:space="0" w:color="auto"/>
            </w:tcBorders>
            <w:shd w:val="clear" w:color="auto" w:fill="FFFFFF"/>
            <w:vAlign w:val="center"/>
          </w:tcPr>
          <w:p w14:paraId="2C4712CB" w14:textId="77777777" w:rsidR="00FC180D" w:rsidRDefault="00FC180D">
            <w:pPr>
              <w:rPr>
                <w:rFonts w:ascii="SimSun" w:hAnsi="SimSun"/>
                <w:szCs w:val="21"/>
                <w:lang w:val="fr-FR"/>
              </w:rPr>
            </w:pPr>
          </w:p>
        </w:tc>
      </w:tr>
      <w:tr w:rsidR="00FC180D" w14:paraId="1A6BDE51" w14:textId="77777777">
        <w:trPr>
          <w:trHeight w:val="50"/>
          <w:jc w:val="center"/>
        </w:trPr>
        <w:tc>
          <w:tcPr>
            <w:tcW w:w="296" w:type="dxa"/>
            <w:vMerge/>
            <w:tcBorders>
              <w:right w:val="single" w:sz="6" w:space="0" w:color="auto"/>
            </w:tcBorders>
            <w:shd w:val="clear" w:color="auto" w:fill="FFFFFF"/>
            <w:vAlign w:val="center"/>
          </w:tcPr>
          <w:p w14:paraId="0BDDDC76" w14:textId="77777777" w:rsidR="00FC180D" w:rsidRDefault="00FC180D">
            <w:pPr>
              <w:rPr>
                <w:szCs w:val="21"/>
              </w:rPr>
            </w:pPr>
          </w:p>
        </w:tc>
        <w:tc>
          <w:tcPr>
            <w:tcW w:w="425" w:type="dxa"/>
            <w:vMerge/>
            <w:tcBorders>
              <w:right w:val="single" w:sz="6" w:space="0" w:color="auto"/>
            </w:tcBorders>
            <w:shd w:val="clear" w:color="auto" w:fill="FFFFFF"/>
            <w:vAlign w:val="center"/>
          </w:tcPr>
          <w:p w14:paraId="595F43ED" w14:textId="77777777" w:rsidR="00FC180D" w:rsidRDefault="00FC180D">
            <w:pPr>
              <w:rPr>
                <w:szCs w:val="21"/>
              </w:rPr>
            </w:pPr>
          </w:p>
        </w:tc>
        <w:tc>
          <w:tcPr>
            <w:tcW w:w="425" w:type="dxa"/>
            <w:vMerge/>
            <w:tcBorders>
              <w:right w:val="single" w:sz="6" w:space="0" w:color="auto"/>
            </w:tcBorders>
            <w:shd w:val="clear" w:color="auto" w:fill="FFFFFF"/>
            <w:vAlign w:val="center"/>
          </w:tcPr>
          <w:p w14:paraId="36BDC99E" w14:textId="77777777" w:rsidR="00FC180D" w:rsidRDefault="00FC180D">
            <w:pPr>
              <w:rPr>
                <w:szCs w:val="21"/>
              </w:rPr>
            </w:pPr>
          </w:p>
        </w:tc>
        <w:tc>
          <w:tcPr>
            <w:tcW w:w="567" w:type="dxa"/>
            <w:vMerge/>
            <w:tcBorders>
              <w:right w:val="single" w:sz="6" w:space="0" w:color="auto"/>
            </w:tcBorders>
            <w:shd w:val="clear" w:color="auto" w:fill="FFFFFF"/>
            <w:vAlign w:val="center"/>
          </w:tcPr>
          <w:p w14:paraId="29EC892B" w14:textId="77777777" w:rsidR="00FC180D" w:rsidRDefault="00FC180D">
            <w:pPr>
              <w:rPr>
                <w:szCs w:val="21"/>
              </w:rPr>
            </w:pPr>
          </w:p>
        </w:tc>
        <w:tc>
          <w:tcPr>
            <w:tcW w:w="426" w:type="dxa"/>
            <w:vMerge/>
            <w:tcBorders>
              <w:right w:val="single" w:sz="6" w:space="0" w:color="auto"/>
            </w:tcBorders>
            <w:shd w:val="clear" w:color="auto" w:fill="FFFFFF"/>
            <w:vAlign w:val="center"/>
          </w:tcPr>
          <w:p w14:paraId="7256F722"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0D53BC41" w14:textId="77777777" w:rsidR="00FC180D" w:rsidRDefault="00FC180D">
            <w:pPr>
              <w:rPr>
                <w:szCs w:val="21"/>
              </w:rPr>
            </w:pPr>
          </w:p>
        </w:tc>
        <w:tc>
          <w:tcPr>
            <w:tcW w:w="1939" w:type="dxa"/>
            <w:gridSpan w:val="2"/>
            <w:tcBorders>
              <w:right w:val="single" w:sz="6" w:space="0" w:color="auto"/>
            </w:tcBorders>
            <w:shd w:val="clear" w:color="auto" w:fill="FFFFFF"/>
            <w:vAlign w:val="center"/>
          </w:tcPr>
          <w:p w14:paraId="6069C87A" w14:textId="77777777" w:rsidR="00FC180D" w:rsidRDefault="00203103">
            <w:pPr>
              <w:rPr>
                <w:szCs w:val="21"/>
              </w:rPr>
            </w:pPr>
            <w:r>
              <w:rPr>
                <w:szCs w:val="21"/>
              </w:rPr>
              <w:t>schedule_time</w:t>
            </w:r>
          </w:p>
        </w:tc>
        <w:tc>
          <w:tcPr>
            <w:tcW w:w="2693" w:type="dxa"/>
            <w:tcBorders>
              <w:left w:val="single" w:sz="6" w:space="0" w:color="auto"/>
            </w:tcBorders>
            <w:shd w:val="clear" w:color="auto" w:fill="FFFFFF"/>
            <w:vAlign w:val="center"/>
          </w:tcPr>
          <w:p w14:paraId="553CD95E" w14:textId="77777777" w:rsidR="00FC180D" w:rsidRDefault="00203103">
            <w:pPr>
              <w:rPr>
                <w:rFonts w:ascii="SimSun" w:hAnsi="SimSun"/>
                <w:szCs w:val="21"/>
                <w:lang w:val="fr-FR"/>
              </w:rPr>
            </w:pPr>
            <w:r>
              <w:rPr>
                <w:rFonts w:ascii="SimSun" w:hAnsi="SimSun" w:hint="eastAsia"/>
                <w:szCs w:val="21"/>
                <w:lang w:val="fr-FR"/>
              </w:rPr>
              <w:t>Plann time</w:t>
            </w:r>
          </w:p>
        </w:tc>
      </w:tr>
      <w:tr w:rsidR="00FC180D" w14:paraId="11D6C1AF" w14:textId="77777777">
        <w:trPr>
          <w:trHeight w:val="118"/>
          <w:jc w:val="center"/>
        </w:trPr>
        <w:tc>
          <w:tcPr>
            <w:tcW w:w="296" w:type="dxa"/>
            <w:vMerge/>
            <w:tcBorders>
              <w:right w:val="single" w:sz="6" w:space="0" w:color="auto"/>
            </w:tcBorders>
            <w:shd w:val="clear" w:color="auto" w:fill="FFFFFF"/>
            <w:vAlign w:val="center"/>
          </w:tcPr>
          <w:p w14:paraId="373C83DF" w14:textId="77777777" w:rsidR="00FC180D" w:rsidRDefault="00FC180D">
            <w:pPr>
              <w:rPr>
                <w:szCs w:val="21"/>
              </w:rPr>
            </w:pPr>
          </w:p>
        </w:tc>
        <w:tc>
          <w:tcPr>
            <w:tcW w:w="425" w:type="dxa"/>
            <w:vMerge/>
            <w:tcBorders>
              <w:right w:val="single" w:sz="6" w:space="0" w:color="auto"/>
            </w:tcBorders>
            <w:shd w:val="clear" w:color="auto" w:fill="FFFFFF"/>
            <w:vAlign w:val="center"/>
          </w:tcPr>
          <w:p w14:paraId="279BCF90" w14:textId="77777777" w:rsidR="00FC180D" w:rsidRDefault="00FC180D">
            <w:pPr>
              <w:rPr>
                <w:szCs w:val="21"/>
              </w:rPr>
            </w:pPr>
          </w:p>
        </w:tc>
        <w:tc>
          <w:tcPr>
            <w:tcW w:w="425" w:type="dxa"/>
            <w:vMerge/>
            <w:tcBorders>
              <w:right w:val="single" w:sz="6" w:space="0" w:color="auto"/>
            </w:tcBorders>
            <w:shd w:val="clear" w:color="auto" w:fill="FFFFFF"/>
            <w:vAlign w:val="center"/>
          </w:tcPr>
          <w:p w14:paraId="1F76A114" w14:textId="77777777" w:rsidR="00FC180D" w:rsidRDefault="00FC180D">
            <w:pPr>
              <w:rPr>
                <w:szCs w:val="21"/>
              </w:rPr>
            </w:pPr>
          </w:p>
        </w:tc>
        <w:tc>
          <w:tcPr>
            <w:tcW w:w="567" w:type="dxa"/>
            <w:vMerge/>
            <w:tcBorders>
              <w:right w:val="single" w:sz="6" w:space="0" w:color="auto"/>
            </w:tcBorders>
            <w:shd w:val="clear" w:color="auto" w:fill="FFFFFF"/>
            <w:vAlign w:val="center"/>
          </w:tcPr>
          <w:p w14:paraId="250E46F9" w14:textId="77777777" w:rsidR="00FC180D" w:rsidRDefault="00FC180D">
            <w:pPr>
              <w:rPr>
                <w:szCs w:val="21"/>
              </w:rPr>
            </w:pPr>
          </w:p>
        </w:tc>
        <w:tc>
          <w:tcPr>
            <w:tcW w:w="426" w:type="dxa"/>
            <w:vMerge/>
            <w:tcBorders>
              <w:right w:val="single" w:sz="6" w:space="0" w:color="auto"/>
            </w:tcBorders>
            <w:shd w:val="clear" w:color="auto" w:fill="FFFFFF"/>
            <w:vAlign w:val="center"/>
          </w:tcPr>
          <w:p w14:paraId="2FC5759B" w14:textId="77777777" w:rsidR="00FC180D" w:rsidRDefault="00FC180D">
            <w:pPr>
              <w:rPr>
                <w:szCs w:val="21"/>
              </w:rPr>
            </w:pPr>
          </w:p>
        </w:tc>
        <w:tc>
          <w:tcPr>
            <w:tcW w:w="425" w:type="dxa"/>
            <w:vMerge/>
            <w:tcBorders>
              <w:right w:val="single" w:sz="6" w:space="0" w:color="auto"/>
            </w:tcBorders>
            <w:shd w:val="clear" w:color="auto" w:fill="FFFFFF"/>
            <w:vAlign w:val="center"/>
          </w:tcPr>
          <w:p w14:paraId="453D8929" w14:textId="77777777" w:rsidR="00FC180D" w:rsidRDefault="00FC180D">
            <w:pPr>
              <w:rPr>
                <w:szCs w:val="21"/>
              </w:rPr>
            </w:pPr>
          </w:p>
        </w:tc>
        <w:tc>
          <w:tcPr>
            <w:tcW w:w="378" w:type="dxa"/>
            <w:vMerge w:val="restart"/>
            <w:tcBorders>
              <w:right w:val="single" w:sz="6" w:space="0" w:color="auto"/>
            </w:tcBorders>
            <w:shd w:val="clear" w:color="auto" w:fill="FFFFFF"/>
            <w:vAlign w:val="center"/>
          </w:tcPr>
          <w:p w14:paraId="64C3B92B" w14:textId="77777777" w:rsidR="00FC180D" w:rsidRDefault="00FC180D">
            <w:pPr>
              <w:rPr>
                <w:szCs w:val="21"/>
              </w:rPr>
            </w:pPr>
          </w:p>
        </w:tc>
        <w:tc>
          <w:tcPr>
            <w:tcW w:w="1561" w:type="dxa"/>
            <w:tcBorders>
              <w:right w:val="single" w:sz="6" w:space="0" w:color="auto"/>
            </w:tcBorders>
            <w:shd w:val="clear" w:color="auto" w:fill="FFFFFF"/>
            <w:vAlign w:val="center"/>
          </w:tcPr>
          <w:p w14:paraId="43A38734" w14:textId="77777777" w:rsidR="00FC180D" w:rsidRDefault="00203103">
            <w:pPr>
              <w:rPr>
                <w:szCs w:val="21"/>
              </w:rPr>
            </w:pPr>
            <w:r>
              <w:rPr>
                <w:szCs w:val="21"/>
              </w:rPr>
              <w:t>weekday</w:t>
            </w:r>
          </w:p>
        </w:tc>
        <w:tc>
          <w:tcPr>
            <w:tcW w:w="2693" w:type="dxa"/>
            <w:tcBorders>
              <w:left w:val="single" w:sz="6" w:space="0" w:color="auto"/>
            </w:tcBorders>
            <w:shd w:val="clear" w:color="auto" w:fill="FFFFFF"/>
          </w:tcPr>
          <w:p w14:paraId="7386B4E6" w14:textId="77777777" w:rsidR="00FC180D" w:rsidRDefault="00203103">
            <w:pPr>
              <w:rPr>
                <w:rFonts w:ascii="SimSun" w:hAnsi="SimSun"/>
                <w:sz w:val="18"/>
                <w:szCs w:val="18"/>
              </w:rPr>
            </w:pPr>
            <w:r>
              <w:rPr>
                <w:rFonts w:ascii="SimSun" w:hAnsi="SimSun" w:hint="eastAsia"/>
                <w:sz w:val="18"/>
                <w:szCs w:val="18"/>
              </w:rPr>
              <w:t>Week</w:t>
            </w:r>
          </w:p>
        </w:tc>
      </w:tr>
      <w:tr w:rsidR="00FC180D" w14:paraId="39BABB98" w14:textId="77777777">
        <w:trPr>
          <w:trHeight w:val="117"/>
          <w:jc w:val="center"/>
        </w:trPr>
        <w:tc>
          <w:tcPr>
            <w:tcW w:w="296" w:type="dxa"/>
            <w:vMerge/>
            <w:tcBorders>
              <w:right w:val="single" w:sz="6" w:space="0" w:color="auto"/>
            </w:tcBorders>
            <w:shd w:val="clear" w:color="auto" w:fill="FFFFFF"/>
            <w:vAlign w:val="center"/>
          </w:tcPr>
          <w:p w14:paraId="76D1203A" w14:textId="77777777" w:rsidR="00FC180D" w:rsidRDefault="00FC180D">
            <w:pPr>
              <w:rPr>
                <w:szCs w:val="21"/>
              </w:rPr>
            </w:pPr>
          </w:p>
        </w:tc>
        <w:tc>
          <w:tcPr>
            <w:tcW w:w="425" w:type="dxa"/>
            <w:vMerge/>
            <w:tcBorders>
              <w:right w:val="single" w:sz="6" w:space="0" w:color="auto"/>
            </w:tcBorders>
            <w:shd w:val="clear" w:color="auto" w:fill="FFFFFF"/>
            <w:vAlign w:val="center"/>
          </w:tcPr>
          <w:p w14:paraId="4FCE401D" w14:textId="77777777" w:rsidR="00FC180D" w:rsidRDefault="00FC180D">
            <w:pPr>
              <w:rPr>
                <w:szCs w:val="21"/>
              </w:rPr>
            </w:pPr>
          </w:p>
        </w:tc>
        <w:tc>
          <w:tcPr>
            <w:tcW w:w="425" w:type="dxa"/>
            <w:vMerge/>
            <w:tcBorders>
              <w:right w:val="single" w:sz="6" w:space="0" w:color="auto"/>
            </w:tcBorders>
            <w:shd w:val="clear" w:color="auto" w:fill="FFFFFF"/>
            <w:vAlign w:val="center"/>
          </w:tcPr>
          <w:p w14:paraId="367E79DE" w14:textId="77777777" w:rsidR="00FC180D" w:rsidRDefault="00FC180D">
            <w:pPr>
              <w:rPr>
                <w:szCs w:val="21"/>
              </w:rPr>
            </w:pPr>
          </w:p>
        </w:tc>
        <w:tc>
          <w:tcPr>
            <w:tcW w:w="567" w:type="dxa"/>
            <w:vMerge/>
            <w:tcBorders>
              <w:right w:val="single" w:sz="6" w:space="0" w:color="auto"/>
            </w:tcBorders>
            <w:shd w:val="clear" w:color="auto" w:fill="FFFFFF"/>
            <w:vAlign w:val="center"/>
          </w:tcPr>
          <w:p w14:paraId="2D16119E" w14:textId="77777777" w:rsidR="00FC180D" w:rsidRDefault="00FC180D">
            <w:pPr>
              <w:rPr>
                <w:szCs w:val="21"/>
              </w:rPr>
            </w:pPr>
          </w:p>
        </w:tc>
        <w:tc>
          <w:tcPr>
            <w:tcW w:w="426" w:type="dxa"/>
            <w:vMerge/>
            <w:tcBorders>
              <w:right w:val="single" w:sz="6" w:space="0" w:color="auto"/>
            </w:tcBorders>
            <w:shd w:val="clear" w:color="auto" w:fill="FFFFFF"/>
            <w:vAlign w:val="center"/>
          </w:tcPr>
          <w:p w14:paraId="42AE9751" w14:textId="77777777" w:rsidR="00FC180D" w:rsidRDefault="00FC180D">
            <w:pPr>
              <w:rPr>
                <w:szCs w:val="21"/>
              </w:rPr>
            </w:pPr>
          </w:p>
        </w:tc>
        <w:tc>
          <w:tcPr>
            <w:tcW w:w="425" w:type="dxa"/>
            <w:vMerge/>
            <w:tcBorders>
              <w:right w:val="single" w:sz="6" w:space="0" w:color="auto"/>
            </w:tcBorders>
            <w:shd w:val="clear" w:color="auto" w:fill="FFFFFF"/>
            <w:vAlign w:val="center"/>
          </w:tcPr>
          <w:p w14:paraId="3EEFCBC1" w14:textId="77777777" w:rsidR="00FC180D" w:rsidRDefault="00FC180D">
            <w:pPr>
              <w:rPr>
                <w:szCs w:val="21"/>
              </w:rPr>
            </w:pPr>
          </w:p>
        </w:tc>
        <w:tc>
          <w:tcPr>
            <w:tcW w:w="378" w:type="dxa"/>
            <w:vMerge/>
            <w:tcBorders>
              <w:right w:val="single" w:sz="6" w:space="0" w:color="auto"/>
            </w:tcBorders>
            <w:shd w:val="clear" w:color="auto" w:fill="FFFFFF"/>
            <w:vAlign w:val="center"/>
          </w:tcPr>
          <w:p w14:paraId="10686FFA" w14:textId="77777777" w:rsidR="00FC180D" w:rsidRDefault="00FC180D">
            <w:pPr>
              <w:rPr>
                <w:szCs w:val="21"/>
              </w:rPr>
            </w:pPr>
          </w:p>
        </w:tc>
        <w:tc>
          <w:tcPr>
            <w:tcW w:w="1561" w:type="dxa"/>
            <w:tcBorders>
              <w:right w:val="single" w:sz="6" w:space="0" w:color="auto"/>
            </w:tcBorders>
            <w:shd w:val="clear" w:color="auto" w:fill="FFFFFF"/>
            <w:vAlign w:val="center"/>
          </w:tcPr>
          <w:p w14:paraId="119C7A87" w14:textId="77777777" w:rsidR="00FC180D" w:rsidRDefault="00203103">
            <w:pPr>
              <w:rPr>
                <w:szCs w:val="21"/>
              </w:rPr>
            </w:pPr>
            <w:r>
              <w:rPr>
                <w:szCs w:val="21"/>
              </w:rPr>
              <w:t>s_time</w:t>
            </w:r>
          </w:p>
        </w:tc>
        <w:tc>
          <w:tcPr>
            <w:tcW w:w="2693" w:type="dxa"/>
            <w:tcBorders>
              <w:left w:val="single" w:sz="6" w:space="0" w:color="auto"/>
            </w:tcBorders>
            <w:shd w:val="clear" w:color="auto" w:fill="FFFFFF"/>
          </w:tcPr>
          <w:p w14:paraId="3B154311" w14:textId="77777777" w:rsidR="00FC180D" w:rsidRDefault="00203103">
            <w:pPr>
              <w:rPr>
                <w:rFonts w:ascii="SimSun" w:hAnsi="SimSun"/>
                <w:sz w:val="18"/>
                <w:szCs w:val="18"/>
              </w:rPr>
            </w:pPr>
            <w:r>
              <w:rPr>
                <w:rFonts w:ascii="SimSun" w:hAnsi="SimSun" w:hint="eastAsia"/>
                <w:sz w:val="18"/>
                <w:szCs w:val="18"/>
              </w:rPr>
              <w:t>start time</w:t>
            </w:r>
          </w:p>
        </w:tc>
      </w:tr>
      <w:tr w:rsidR="00FC180D" w14:paraId="744AC283" w14:textId="77777777">
        <w:trPr>
          <w:trHeight w:val="117"/>
          <w:jc w:val="center"/>
        </w:trPr>
        <w:tc>
          <w:tcPr>
            <w:tcW w:w="296" w:type="dxa"/>
            <w:vMerge/>
            <w:tcBorders>
              <w:right w:val="single" w:sz="6" w:space="0" w:color="auto"/>
            </w:tcBorders>
            <w:shd w:val="clear" w:color="auto" w:fill="FFFFFF"/>
            <w:vAlign w:val="center"/>
          </w:tcPr>
          <w:p w14:paraId="4BBB7695" w14:textId="77777777" w:rsidR="00FC180D" w:rsidRDefault="00FC180D">
            <w:pPr>
              <w:rPr>
                <w:szCs w:val="21"/>
              </w:rPr>
            </w:pPr>
          </w:p>
        </w:tc>
        <w:tc>
          <w:tcPr>
            <w:tcW w:w="425" w:type="dxa"/>
            <w:vMerge/>
            <w:tcBorders>
              <w:right w:val="single" w:sz="6" w:space="0" w:color="auto"/>
            </w:tcBorders>
            <w:shd w:val="clear" w:color="auto" w:fill="FFFFFF"/>
            <w:vAlign w:val="center"/>
          </w:tcPr>
          <w:p w14:paraId="71C10D17" w14:textId="77777777" w:rsidR="00FC180D" w:rsidRDefault="00FC180D">
            <w:pPr>
              <w:rPr>
                <w:szCs w:val="21"/>
              </w:rPr>
            </w:pPr>
          </w:p>
        </w:tc>
        <w:tc>
          <w:tcPr>
            <w:tcW w:w="425" w:type="dxa"/>
            <w:vMerge/>
            <w:tcBorders>
              <w:right w:val="single" w:sz="6" w:space="0" w:color="auto"/>
            </w:tcBorders>
            <w:shd w:val="clear" w:color="auto" w:fill="FFFFFF"/>
            <w:vAlign w:val="center"/>
          </w:tcPr>
          <w:p w14:paraId="162018D4" w14:textId="77777777" w:rsidR="00FC180D" w:rsidRDefault="00FC180D">
            <w:pPr>
              <w:rPr>
                <w:szCs w:val="21"/>
              </w:rPr>
            </w:pPr>
          </w:p>
        </w:tc>
        <w:tc>
          <w:tcPr>
            <w:tcW w:w="567" w:type="dxa"/>
            <w:vMerge/>
            <w:tcBorders>
              <w:right w:val="single" w:sz="6" w:space="0" w:color="auto"/>
            </w:tcBorders>
            <w:shd w:val="clear" w:color="auto" w:fill="FFFFFF"/>
            <w:vAlign w:val="center"/>
          </w:tcPr>
          <w:p w14:paraId="68653F06" w14:textId="77777777" w:rsidR="00FC180D" w:rsidRDefault="00FC180D">
            <w:pPr>
              <w:rPr>
                <w:szCs w:val="21"/>
              </w:rPr>
            </w:pPr>
          </w:p>
        </w:tc>
        <w:tc>
          <w:tcPr>
            <w:tcW w:w="426" w:type="dxa"/>
            <w:vMerge/>
            <w:tcBorders>
              <w:right w:val="single" w:sz="6" w:space="0" w:color="auto"/>
            </w:tcBorders>
            <w:shd w:val="clear" w:color="auto" w:fill="FFFFFF"/>
            <w:vAlign w:val="center"/>
          </w:tcPr>
          <w:p w14:paraId="0F2FCA5C" w14:textId="77777777" w:rsidR="00FC180D" w:rsidRDefault="00FC180D">
            <w:pPr>
              <w:rPr>
                <w:szCs w:val="21"/>
              </w:rPr>
            </w:pPr>
          </w:p>
        </w:tc>
        <w:tc>
          <w:tcPr>
            <w:tcW w:w="425" w:type="dxa"/>
            <w:vMerge/>
            <w:tcBorders>
              <w:right w:val="single" w:sz="6" w:space="0" w:color="auto"/>
            </w:tcBorders>
            <w:shd w:val="clear" w:color="auto" w:fill="FFFFFF"/>
            <w:vAlign w:val="center"/>
          </w:tcPr>
          <w:p w14:paraId="3772E498" w14:textId="77777777" w:rsidR="00FC180D" w:rsidRDefault="00FC180D">
            <w:pPr>
              <w:rPr>
                <w:szCs w:val="21"/>
              </w:rPr>
            </w:pPr>
          </w:p>
        </w:tc>
        <w:tc>
          <w:tcPr>
            <w:tcW w:w="378" w:type="dxa"/>
            <w:vMerge/>
            <w:tcBorders>
              <w:right w:val="single" w:sz="6" w:space="0" w:color="auto"/>
            </w:tcBorders>
            <w:shd w:val="clear" w:color="auto" w:fill="FFFFFF"/>
            <w:vAlign w:val="center"/>
          </w:tcPr>
          <w:p w14:paraId="4DB86566" w14:textId="77777777" w:rsidR="00FC180D" w:rsidRDefault="00FC180D">
            <w:pPr>
              <w:rPr>
                <w:szCs w:val="21"/>
              </w:rPr>
            </w:pPr>
          </w:p>
        </w:tc>
        <w:tc>
          <w:tcPr>
            <w:tcW w:w="1561" w:type="dxa"/>
            <w:tcBorders>
              <w:right w:val="single" w:sz="6" w:space="0" w:color="auto"/>
            </w:tcBorders>
            <w:shd w:val="clear" w:color="auto" w:fill="FFFFFF"/>
            <w:vAlign w:val="center"/>
          </w:tcPr>
          <w:p w14:paraId="3616CD27" w14:textId="77777777" w:rsidR="00FC180D" w:rsidRDefault="00203103">
            <w:pPr>
              <w:rPr>
                <w:szCs w:val="21"/>
              </w:rPr>
            </w:pPr>
            <w:r>
              <w:rPr>
                <w:szCs w:val="21"/>
              </w:rPr>
              <w:t>e_time</w:t>
            </w:r>
          </w:p>
        </w:tc>
        <w:tc>
          <w:tcPr>
            <w:tcW w:w="2693" w:type="dxa"/>
            <w:tcBorders>
              <w:left w:val="single" w:sz="6" w:space="0" w:color="auto"/>
            </w:tcBorders>
            <w:shd w:val="clear" w:color="auto" w:fill="FFFFFF"/>
          </w:tcPr>
          <w:p w14:paraId="23C91581" w14:textId="77777777" w:rsidR="00FC180D" w:rsidRDefault="00203103">
            <w:pPr>
              <w:rPr>
                <w:rFonts w:ascii="SimSun" w:hAnsi="SimSun"/>
                <w:sz w:val="18"/>
                <w:szCs w:val="18"/>
              </w:rPr>
            </w:pPr>
            <w:r>
              <w:rPr>
                <w:rFonts w:ascii="SimSun" w:hAnsi="SimSun" w:hint="eastAsia"/>
                <w:sz w:val="18"/>
                <w:szCs w:val="18"/>
              </w:rPr>
              <w:t>End time</w:t>
            </w:r>
          </w:p>
        </w:tc>
      </w:tr>
      <w:tr w:rsidR="00FC180D" w14:paraId="1AB73453" w14:textId="77777777">
        <w:trPr>
          <w:trHeight w:val="117"/>
          <w:jc w:val="center"/>
        </w:trPr>
        <w:tc>
          <w:tcPr>
            <w:tcW w:w="296" w:type="dxa"/>
            <w:vMerge/>
            <w:tcBorders>
              <w:right w:val="single" w:sz="6" w:space="0" w:color="auto"/>
            </w:tcBorders>
            <w:shd w:val="clear" w:color="auto" w:fill="FFFFFF"/>
            <w:vAlign w:val="center"/>
          </w:tcPr>
          <w:p w14:paraId="731514D2" w14:textId="77777777" w:rsidR="00FC180D" w:rsidRDefault="00FC180D">
            <w:pPr>
              <w:rPr>
                <w:szCs w:val="21"/>
              </w:rPr>
            </w:pPr>
          </w:p>
        </w:tc>
        <w:tc>
          <w:tcPr>
            <w:tcW w:w="425" w:type="dxa"/>
            <w:vMerge/>
            <w:tcBorders>
              <w:right w:val="single" w:sz="6" w:space="0" w:color="auto"/>
            </w:tcBorders>
            <w:shd w:val="clear" w:color="auto" w:fill="FFFFFF"/>
            <w:vAlign w:val="center"/>
          </w:tcPr>
          <w:p w14:paraId="0ACCB899" w14:textId="77777777" w:rsidR="00FC180D" w:rsidRDefault="00FC180D">
            <w:pPr>
              <w:rPr>
                <w:szCs w:val="21"/>
              </w:rPr>
            </w:pPr>
          </w:p>
        </w:tc>
        <w:tc>
          <w:tcPr>
            <w:tcW w:w="425" w:type="dxa"/>
            <w:vMerge/>
            <w:tcBorders>
              <w:right w:val="single" w:sz="6" w:space="0" w:color="auto"/>
            </w:tcBorders>
            <w:shd w:val="clear" w:color="auto" w:fill="FFFFFF"/>
            <w:vAlign w:val="center"/>
          </w:tcPr>
          <w:p w14:paraId="6AD2863E"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2974EF5D" w14:textId="77777777" w:rsidR="00FC180D" w:rsidRDefault="00203103">
            <w:pPr>
              <w:rPr>
                <w:szCs w:val="21"/>
              </w:rPr>
            </w:pPr>
            <w:r>
              <w:rPr>
                <w:szCs w:val="21"/>
              </w:rPr>
              <w:t>link_para_list</w:t>
            </w:r>
          </w:p>
        </w:tc>
        <w:tc>
          <w:tcPr>
            <w:tcW w:w="2693" w:type="dxa"/>
            <w:tcBorders>
              <w:left w:val="single" w:sz="6" w:space="0" w:color="auto"/>
            </w:tcBorders>
            <w:shd w:val="clear" w:color="auto" w:fill="FFFFFF"/>
            <w:vAlign w:val="center"/>
          </w:tcPr>
          <w:p w14:paraId="060F7990" w14:textId="77777777" w:rsidR="00FC180D" w:rsidRDefault="00FC180D">
            <w:pPr>
              <w:rPr>
                <w:rFonts w:ascii="SimSun" w:hAnsi="SimSun"/>
                <w:szCs w:val="21"/>
                <w:lang w:val="fr-FR"/>
              </w:rPr>
            </w:pPr>
          </w:p>
        </w:tc>
      </w:tr>
      <w:tr w:rsidR="00FC180D" w14:paraId="2C6B1AB1" w14:textId="77777777">
        <w:trPr>
          <w:trHeight w:val="117"/>
          <w:jc w:val="center"/>
        </w:trPr>
        <w:tc>
          <w:tcPr>
            <w:tcW w:w="296" w:type="dxa"/>
            <w:vMerge/>
            <w:tcBorders>
              <w:right w:val="single" w:sz="6" w:space="0" w:color="auto"/>
            </w:tcBorders>
            <w:shd w:val="clear" w:color="auto" w:fill="FFFFFF"/>
            <w:vAlign w:val="center"/>
          </w:tcPr>
          <w:p w14:paraId="015F11AC" w14:textId="77777777" w:rsidR="00FC180D" w:rsidRDefault="00FC180D">
            <w:pPr>
              <w:rPr>
                <w:szCs w:val="21"/>
              </w:rPr>
            </w:pPr>
          </w:p>
        </w:tc>
        <w:tc>
          <w:tcPr>
            <w:tcW w:w="425" w:type="dxa"/>
            <w:vMerge/>
            <w:tcBorders>
              <w:right w:val="single" w:sz="6" w:space="0" w:color="auto"/>
            </w:tcBorders>
            <w:shd w:val="clear" w:color="auto" w:fill="FFFFFF"/>
            <w:vAlign w:val="center"/>
          </w:tcPr>
          <w:p w14:paraId="3735ABD5" w14:textId="77777777" w:rsidR="00FC180D" w:rsidRDefault="00FC180D">
            <w:pPr>
              <w:rPr>
                <w:szCs w:val="21"/>
              </w:rPr>
            </w:pPr>
          </w:p>
        </w:tc>
        <w:tc>
          <w:tcPr>
            <w:tcW w:w="425" w:type="dxa"/>
            <w:vMerge/>
            <w:tcBorders>
              <w:right w:val="single" w:sz="6" w:space="0" w:color="auto"/>
            </w:tcBorders>
            <w:shd w:val="clear" w:color="auto" w:fill="FFFFFF"/>
            <w:vAlign w:val="center"/>
          </w:tcPr>
          <w:p w14:paraId="210DD4A3"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2AA33062"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5183D7CC" w14:textId="77777777" w:rsidR="00FC180D" w:rsidRDefault="00203103">
            <w:pPr>
              <w:rPr>
                <w:szCs w:val="21"/>
              </w:rPr>
            </w:pPr>
            <w:r>
              <w:rPr>
                <w:szCs w:val="21"/>
              </w:rPr>
              <w:t>link_para</w:t>
            </w:r>
          </w:p>
        </w:tc>
        <w:tc>
          <w:tcPr>
            <w:tcW w:w="2693" w:type="dxa"/>
            <w:tcBorders>
              <w:left w:val="single" w:sz="6" w:space="0" w:color="auto"/>
            </w:tcBorders>
            <w:shd w:val="clear" w:color="auto" w:fill="FFFFFF"/>
            <w:vAlign w:val="center"/>
          </w:tcPr>
          <w:p w14:paraId="49FA8FCA" w14:textId="77777777" w:rsidR="00FC180D" w:rsidRDefault="00203103">
            <w:pPr>
              <w:rPr>
                <w:rFonts w:ascii="SimSun" w:hAnsi="SimSun"/>
                <w:szCs w:val="21"/>
                <w:lang w:val="fr-FR"/>
              </w:rPr>
            </w:pPr>
            <w:r>
              <w:rPr>
                <w:rFonts w:ascii="SimSun" w:hAnsi="SimSun" w:hint="eastAsia"/>
                <w:szCs w:val="21"/>
                <w:lang w:val="fr-FR"/>
              </w:rPr>
              <w:t>Linkage parameter</w:t>
            </w:r>
          </w:p>
        </w:tc>
      </w:tr>
      <w:tr w:rsidR="00FC180D" w14:paraId="6768EC2C" w14:textId="77777777">
        <w:trPr>
          <w:trHeight w:val="176"/>
          <w:jc w:val="center"/>
        </w:trPr>
        <w:tc>
          <w:tcPr>
            <w:tcW w:w="296" w:type="dxa"/>
            <w:vMerge/>
            <w:tcBorders>
              <w:right w:val="single" w:sz="6" w:space="0" w:color="auto"/>
            </w:tcBorders>
            <w:shd w:val="clear" w:color="auto" w:fill="FFFFFF"/>
            <w:vAlign w:val="center"/>
          </w:tcPr>
          <w:p w14:paraId="23EBB7C4" w14:textId="77777777" w:rsidR="00FC180D" w:rsidRDefault="00FC180D">
            <w:pPr>
              <w:rPr>
                <w:szCs w:val="21"/>
              </w:rPr>
            </w:pPr>
          </w:p>
        </w:tc>
        <w:tc>
          <w:tcPr>
            <w:tcW w:w="425" w:type="dxa"/>
            <w:vMerge/>
            <w:tcBorders>
              <w:right w:val="single" w:sz="6" w:space="0" w:color="auto"/>
            </w:tcBorders>
            <w:shd w:val="clear" w:color="auto" w:fill="FFFFFF"/>
            <w:vAlign w:val="center"/>
          </w:tcPr>
          <w:p w14:paraId="24F5AE46" w14:textId="77777777" w:rsidR="00FC180D" w:rsidRDefault="00FC180D">
            <w:pPr>
              <w:rPr>
                <w:szCs w:val="21"/>
              </w:rPr>
            </w:pPr>
          </w:p>
        </w:tc>
        <w:tc>
          <w:tcPr>
            <w:tcW w:w="425" w:type="dxa"/>
            <w:vMerge/>
            <w:tcBorders>
              <w:right w:val="single" w:sz="6" w:space="0" w:color="auto"/>
            </w:tcBorders>
            <w:shd w:val="clear" w:color="auto" w:fill="FFFFFF"/>
            <w:vAlign w:val="center"/>
          </w:tcPr>
          <w:p w14:paraId="002B85A1" w14:textId="77777777" w:rsidR="00FC180D" w:rsidRDefault="00FC180D">
            <w:pPr>
              <w:rPr>
                <w:szCs w:val="21"/>
              </w:rPr>
            </w:pPr>
          </w:p>
        </w:tc>
        <w:tc>
          <w:tcPr>
            <w:tcW w:w="567" w:type="dxa"/>
            <w:vMerge/>
            <w:tcBorders>
              <w:right w:val="single" w:sz="6" w:space="0" w:color="auto"/>
            </w:tcBorders>
            <w:shd w:val="clear" w:color="auto" w:fill="FFFFFF"/>
            <w:vAlign w:val="center"/>
          </w:tcPr>
          <w:p w14:paraId="20B22EEF"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6EBF3833"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38DBFFA7" w14:textId="77777777" w:rsidR="00FC180D" w:rsidRDefault="00203103">
            <w:pPr>
              <w:rPr>
                <w:szCs w:val="21"/>
              </w:rPr>
            </w:pPr>
            <w:r>
              <w:rPr>
                <w:szCs w:val="21"/>
              </w:rPr>
              <w:t>act_type</w:t>
            </w:r>
          </w:p>
        </w:tc>
        <w:tc>
          <w:tcPr>
            <w:tcW w:w="2693" w:type="dxa"/>
            <w:tcBorders>
              <w:left w:val="single" w:sz="6" w:space="0" w:color="auto"/>
            </w:tcBorders>
            <w:shd w:val="clear" w:color="auto" w:fill="FFFFFF"/>
          </w:tcPr>
          <w:p w14:paraId="6AEB7EB6" w14:textId="77777777" w:rsidR="00FC180D" w:rsidRDefault="00203103" w:rsidP="00EC44BE">
            <w:pPr>
              <w:rPr>
                <w:rFonts w:ascii="SimSun" w:hAnsi="SimSun"/>
                <w:sz w:val="18"/>
                <w:szCs w:val="18"/>
              </w:rPr>
            </w:pPr>
            <w:r>
              <w:rPr>
                <w:rFonts w:ascii="SimSun" w:hAnsi="SimSun" w:hint="eastAsia"/>
                <w:sz w:val="18"/>
                <w:szCs w:val="18"/>
              </w:rPr>
              <w:t xml:space="preserve">Action type: see </w:t>
            </w:r>
            <w:hyperlink w:anchor="_1.9_Action_type" w:history="1">
              <w:r w:rsidR="00EC44BE" w:rsidRPr="00EC44BE">
                <w:rPr>
                  <w:rStyle w:val="Collegamentoipertestuale"/>
                  <w:rFonts w:ascii="SimSun" w:hAnsi="SimSun"/>
                  <w:sz w:val="18"/>
                  <w:szCs w:val="18"/>
                </w:rPr>
                <w:t>1.9 Action type</w:t>
              </w:r>
            </w:hyperlink>
          </w:p>
        </w:tc>
      </w:tr>
      <w:tr w:rsidR="00FC180D" w14:paraId="1274F693" w14:textId="77777777">
        <w:trPr>
          <w:trHeight w:val="176"/>
          <w:jc w:val="center"/>
        </w:trPr>
        <w:tc>
          <w:tcPr>
            <w:tcW w:w="296" w:type="dxa"/>
            <w:vMerge/>
            <w:tcBorders>
              <w:right w:val="single" w:sz="6" w:space="0" w:color="auto"/>
            </w:tcBorders>
            <w:shd w:val="clear" w:color="auto" w:fill="FFFFFF"/>
            <w:vAlign w:val="center"/>
          </w:tcPr>
          <w:p w14:paraId="3F394F18" w14:textId="77777777" w:rsidR="00FC180D" w:rsidRDefault="00FC180D">
            <w:pPr>
              <w:rPr>
                <w:szCs w:val="21"/>
              </w:rPr>
            </w:pPr>
          </w:p>
        </w:tc>
        <w:tc>
          <w:tcPr>
            <w:tcW w:w="425" w:type="dxa"/>
            <w:vMerge/>
            <w:tcBorders>
              <w:right w:val="single" w:sz="6" w:space="0" w:color="auto"/>
            </w:tcBorders>
            <w:shd w:val="clear" w:color="auto" w:fill="FFFFFF"/>
            <w:vAlign w:val="center"/>
          </w:tcPr>
          <w:p w14:paraId="149C0FE8" w14:textId="77777777" w:rsidR="00FC180D" w:rsidRDefault="00FC180D">
            <w:pPr>
              <w:rPr>
                <w:szCs w:val="21"/>
              </w:rPr>
            </w:pPr>
          </w:p>
        </w:tc>
        <w:tc>
          <w:tcPr>
            <w:tcW w:w="425" w:type="dxa"/>
            <w:vMerge/>
            <w:tcBorders>
              <w:right w:val="single" w:sz="6" w:space="0" w:color="auto"/>
            </w:tcBorders>
            <w:shd w:val="clear" w:color="auto" w:fill="FFFFFF"/>
            <w:vAlign w:val="center"/>
          </w:tcPr>
          <w:p w14:paraId="421AF5FF" w14:textId="77777777" w:rsidR="00FC180D" w:rsidRDefault="00FC180D">
            <w:pPr>
              <w:rPr>
                <w:szCs w:val="21"/>
              </w:rPr>
            </w:pPr>
          </w:p>
        </w:tc>
        <w:tc>
          <w:tcPr>
            <w:tcW w:w="567" w:type="dxa"/>
            <w:vMerge/>
            <w:tcBorders>
              <w:right w:val="single" w:sz="6" w:space="0" w:color="auto"/>
            </w:tcBorders>
            <w:shd w:val="clear" w:color="auto" w:fill="FFFFFF"/>
            <w:vAlign w:val="center"/>
          </w:tcPr>
          <w:p w14:paraId="1F5C12C0" w14:textId="77777777" w:rsidR="00FC180D" w:rsidRDefault="00FC180D">
            <w:pPr>
              <w:rPr>
                <w:szCs w:val="21"/>
              </w:rPr>
            </w:pPr>
          </w:p>
        </w:tc>
        <w:tc>
          <w:tcPr>
            <w:tcW w:w="426" w:type="dxa"/>
            <w:vMerge/>
            <w:tcBorders>
              <w:right w:val="single" w:sz="6" w:space="0" w:color="auto"/>
            </w:tcBorders>
            <w:shd w:val="clear" w:color="auto" w:fill="FFFFFF"/>
            <w:vAlign w:val="center"/>
          </w:tcPr>
          <w:p w14:paraId="2A4824CC"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2CB85FCE" w14:textId="77777777" w:rsidR="00FC180D" w:rsidRDefault="00203103">
            <w:pPr>
              <w:rPr>
                <w:szCs w:val="21"/>
              </w:rPr>
            </w:pPr>
            <w:r>
              <w:rPr>
                <w:szCs w:val="21"/>
              </w:rPr>
              <w:t>act_id</w:t>
            </w:r>
          </w:p>
        </w:tc>
        <w:tc>
          <w:tcPr>
            <w:tcW w:w="2693" w:type="dxa"/>
            <w:tcBorders>
              <w:left w:val="single" w:sz="6" w:space="0" w:color="auto"/>
            </w:tcBorders>
            <w:shd w:val="clear" w:color="auto" w:fill="FFFFFF"/>
          </w:tcPr>
          <w:p w14:paraId="3840366E" w14:textId="77777777" w:rsidR="00FC180D" w:rsidRDefault="00203103">
            <w:pPr>
              <w:rPr>
                <w:rFonts w:ascii="SimSun" w:hAnsi="SimSun"/>
                <w:sz w:val="18"/>
                <w:szCs w:val="18"/>
              </w:rPr>
            </w:pPr>
            <w:r>
              <w:rPr>
                <w:rFonts w:ascii="SimSun" w:hAnsi="SimSun" w:hint="eastAsia"/>
                <w:sz w:val="18"/>
                <w:szCs w:val="18"/>
              </w:rPr>
              <w:t>Action id,</w:t>
            </w:r>
          </w:p>
        </w:tc>
      </w:tr>
      <w:tr w:rsidR="00FC180D" w14:paraId="5248A547" w14:textId="77777777">
        <w:trPr>
          <w:trHeight w:val="176"/>
          <w:jc w:val="center"/>
        </w:trPr>
        <w:tc>
          <w:tcPr>
            <w:tcW w:w="296" w:type="dxa"/>
            <w:vMerge/>
            <w:tcBorders>
              <w:right w:val="single" w:sz="6" w:space="0" w:color="auto"/>
            </w:tcBorders>
            <w:shd w:val="clear" w:color="auto" w:fill="FFFFFF"/>
            <w:vAlign w:val="center"/>
          </w:tcPr>
          <w:p w14:paraId="2C242C5C" w14:textId="77777777" w:rsidR="00FC180D" w:rsidRDefault="00FC180D">
            <w:pPr>
              <w:rPr>
                <w:szCs w:val="21"/>
              </w:rPr>
            </w:pPr>
          </w:p>
        </w:tc>
        <w:tc>
          <w:tcPr>
            <w:tcW w:w="425" w:type="dxa"/>
            <w:vMerge/>
            <w:tcBorders>
              <w:right w:val="single" w:sz="6" w:space="0" w:color="auto"/>
            </w:tcBorders>
            <w:shd w:val="clear" w:color="auto" w:fill="FFFFFF"/>
            <w:vAlign w:val="center"/>
          </w:tcPr>
          <w:p w14:paraId="02C69FCA" w14:textId="77777777" w:rsidR="00FC180D" w:rsidRDefault="00FC180D">
            <w:pPr>
              <w:rPr>
                <w:szCs w:val="21"/>
              </w:rPr>
            </w:pPr>
          </w:p>
        </w:tc>
        <w:tc>
          <w:tcPr>
            <w:tcW w:w="425" w:type="dxa"/>
            <w:vMerge/>
            <w:tcBorders>
              <w:right w:val="single" w:sz="6" w:space="0" w:color="auto"/>
            </w:tcBorders>
            <w:shd w:val="clear" w:color="auto" w:fill="FFFFFF"/>
            <w:vAlign w:val="center"/>
          </w:tcPr>
          <w:p w14:paraId="18ECBE1C"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4D45F4B7" w14:textId="77777777" w:rsidR="00FC180D" w:rsidRDefault="00203103">
            <w:pPr>
              <w:rPr>
                <w:szCs w:val="21"/>
              </w:rPr>
            </w:pPr>
            <w:r>
              <w:rPr>
                <w:szCs w:val="21"/>
              </w:rPr>
              <w:t>ptz_para_list</w:t>
            </w:r>
          </w:p>
        </w:tc>
        <w:tc>
          <w:tcPr>
            <w:tcW w:w="2693" w:type="dxa"/>
            <w:tcBorders>
              <w:left w:val="single" w:sz="6" w:space="0" w:color="auto"/>
            </w:tcBorders>
            <w:shd w:val="clear" w:color="auto" w:fill="FFFFFF"/>
            <w:vAlign w:val="center"/>
          </w:tcPr>
          <w:p w14:paraId="0FC9F856" w14:textId="77777777" w:rsidR="00FC180D" w:rsidRDefault="00FC180D">
            <w:pPr>
              <w:rPr>
                <w:rFonts w:ascii="SimSun" w:hAnsi="SimSun"/>
                <w:szCs w:val="21"/>
                <w:lang w:val="fr-FR"/>
              </w:rPr>
            </w:pPr>
          </w:p>
        </w:tc>
      </w:tr>
      <w:tr w:rsidR="00FC180D" w14:paraId="6A1A2E30" w14:textId="77777777">
        <w:trPr>
          <w:trHeight w:val="176"/>
          <w:jc w:val="center"/>
        </w:trPr>
        <w:tc>
          <w:tcPr>
            <w:tcW w:w="296" w:type="dxa"/>
            <w:vMerge/>
            <w:tcBorders>
              <w:right w:val="single" w:sz="6" w:space="0" w:color="auto"/>
            </w:tcBorders>
            <w:shd w:val="clear" w:color="auto" w:fill="FFFFFF"/>
            <w:vAlign w:val="center"/>
          </w:tcPr>
          <w:p w14:paraId="47F96ACF" w14:textId="77777777" w:rsidR="00FC180D" w:rsidRDefault="00FC180D">
            <w:pPr>
              <w:rPr>
                <w:szCs w:val="21"/>
              </w:rPr>
            </w:pPr>
          </w:p>
        </w:tc>
        <w:tc>
          <w:tcPr>
            <w:tcW w:w="425" w:type="dxa"/>
            <w:vMerge/>
            <w:tcBorders>
              <w:right w:val="single" w:sz="6" w:space="0" w:color="auto"/>
            </w:tcBorders>
            <w:shd w:val="clear" w:color="auto" w:fill="FFFFFF"/>
            <w:vAlign w:val="center"/>
          </w:tcPr>
          <w:p w14:paraId="4683751E" w14:textId="77777777" w:rsidR="00FC180D" w:rsidRDefault="00FC180D">
            <w:pPr>
              <w:rPr>
                <w:szCs w:val="21"/>
              </w:rPr>
            </w:pPr>
          </w:p>
        </w:tc>
        <w:tc>
          <w:tcPr>
            <w:tcW w:w="425" w:type="dxa"/>
            <w:vMerge/>
            <w:tcBorders>
              <w:right w:val="single" w:sz="6" w:space="0" w:color="auto"/>
            </w:tcBorders>
            <w:shd w:val="clear" w:color="auto" w:fill="FFFFFF"/>
            <w:vAlign w:val="center"/>
          </w:tcPr>
          <w:p w14:paraId="3C30EBA5"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3BCCFA6C"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41AFE723" w14:textId="77777777" w:rsidR="00FC180D" w:rsidRDefault="00203103">
            <w:pPr>
              <w:rPr>
                <w:szCs w:val="21"/>
              </w:rPr>
            </w:pPr>
            <w:r>
              <w:rPr>
                <w:szCs w:val="21"/>
              </w:rPr>
              <w:t>ptz_para</w:t>
            </w:r>
          </w:p>
        </w:tc>
        <w:tc>
          <w:tcPr>
            <w:tcW w:w="2693" w:type="dxa"/>
            <w:tcBorders>
              <w:left w:val="single" w:sz="6" w:space="0" w:color="auto"/>
            </w:tcBorders>
            <w:shd w:val="clear" w:color="auto" w:fill="FFFFFF"/>
            <w:vAlign w:val="center"/>
          </w:tcPr>
          <w:p w14:paraId="144304C1" w14:textId="77777777" w:rsidR="00FC180D" w:rsidRDefault="00203103">
            <w:pPr>
              <w:rPr>
                <w:rFonts w:ascii="SimSun" w:hAnsi="SimSun"/>
                <w:szCs w:val="21"/>
                <w:lang w:val="fr-FR"/>
              </w:rPr>
            </w:pPr>
            <w:r>
              <w:rPr>
                <w:rFonts w:ascii="SimSun" w:hAnsi="SimSun" w:hint="eastAsia"/>
                <w:sz w:val="18"/>
                <w:szCs w:val="18"/>
              </w:rPr>
              <w:t>Ptz action parameters</w:t>
            </w:r>
          </w:p>
        </w:tc>
      </w:tr>
      <w:tr w:rsidR="00FC180D" w14:paraId="0A4A289F" w14:textId="77777777">
        <w:trPr>
          <w:trHeight w:val="62"/>
          <w:jc w:val="center"/>
        </w:trPr>
        <w:tc>
          <w:tcPr>
            <w:tcW w:w="296" w:type="dxa"/>
            <w:vMerge/>
            <w:tcBorders>
              <w:right w:val="single" w:sz="6" w:space="0" w:color="auto"/>
            </w:tcBorders>
            <w:shd w:val="clear" w:color="auto" w:fill="FFFFFF"/>
            <w:vAlign w:val="center"/>
          </w:tcPr>
          <w:p w14:paraId="096ACB9F" w14:textId="77777777" w:rsidR="00FC180D" w:rsidRDefault="00FC180D">
            <w:pPr>
              <w:rPr>
                <w:szCs w:val="21"/>
              </w:rPr>
            </w:pPr>
          </w:p>
        </w:tc>
        <w:tc>
          <w:tcPr>
            <w:tcW w:w="425" w:type="dxa"/>
            <w:vMerge/>
            <w:tcBorders>
              <w:right w:val="single" w:sz="6" w:space="0" w:color="auto"/>
            </w:tcBorders>
            <w:shd w:val="clear" w:color="auto" w:fill="FFFFFF"/>
            <w:vAlign w:val="center"/>
          </w:tcPr>
          <w:p w14:paraId="6112409E" w14:textId="77777777" w:rsidR="00FC180D" w:rsidRDefault="00FC180D">
            <w:pPr>
              <w:rPr>
                <w:szCs w:val="21"/>
              </w:rPr>
            </w:pPr>
          </w:p>
        </w:tc>
        <w:tc>
          <w:tcPr>
            <w:tcW w:w="425" w:type="dxa"/>
            <w:vMerge/>
            <w:tcBorders>
              <w:right w:val="single" w:sz="6" w:space="0" w:color="auto"/>
            </w:tcBorders>
            <w:shd w:val="clear" w:color="auto" w:fill="FFFFFF"/>
            <w:vAlign w:val="center"/>
          </w:tcPr>
          <w:p w14:paraId="1445CD89" w14:textId="77777777" w:rsidR="00FC180D" w:rsidRDefault="00FC180D">
            <w:pPr>
              <w:rPr>
                <w:szCs w:val="21"/>
              </w:rPr>
            </w:pPr>
          </w:p>
        </w:tc>
        <w:tc>
          <w:tcPr>
            <w:tcW w:w="567" w:type="dxa"/>
            <w:vMerge/>
            <w:tcBorders>
              <w:right w:val="single" w:sz="6" w:space="0" w:color="auto"/>
            </w:tcBorders>
            <w:shd w:val="clear" w:color="auto" w:fill="FFFFFF"/>
            <w:vAlign w:val="center"/>
          </w:tcPr>
          <w:p w14:paraId="54EAB5F8"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4B53C395"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78318D2" w14:textId="77777777" w:rsidR="00FC180D" w:rsidRDefault="00203103">
            <w:pPr>
              <w:rPr>
                <w:szCs w:val="21"/>
              </w:rPr>
            </w:pPr>
            <w:r>
              <w:rPr>
                <w:szCs w:val="21"/>
              </w:rPr>
              <w:t>act_type</w:t>
            </w:r>
          </w:p>
        </w:tc>
        <w:tc>
          <w:tcPr>
            <w:tcW w:w="2693" w:type="dxa"/>
            <w:tcBorders>
              <w:left w:val="single" w:sz="6" w:space="0" w:color="auto"/>
            </w:tcBorders>
            <w:shd w:val="clear" w:color="auto" w:fill="FFFFFF"/>
          </w:tcPr>
          <w:p w14:paraId="2B5C2D7F" w14:textId="77777777" w:rsidR="00FC180D" w:rsidRDefault="00203103">
            <w:pPr>
              <w:rPr>
                <w:rFonts w:ascii="SimSun" w:hAnsi="SimSun"/>
                <w:sz w:val="18"/>
                <w:szCs w:val="18"/>
              </w:rPr>
            </w:pPr>
            <w:r>
              <w:rPr>
                <w:rFonts w:ascii="SimSun" w:hAnsi="SimSun" w:hint="eastAsia"/>
                <w:sz w:val="18"/>
                <w:szCs w:val="18"/>
              </w:rPr>
              <w:t xml:space="preserve">Action type: see </w:t>
            </w:r>
            <w:hyperlink w:anchor="_1.9_Action_type" w:history="1">
              <w:r w:rsidR="00EC44BE" w:rsidRPr="00EC44BE">
                <w:rPr>
                  <w:rStyle w:val="Collegamentoipertestuale"/>
                  <w:rFonts w:ascii="SimSun" w:hAnsi="SimSun"/>
                  <w:sz w:val="18"/>
                  <w:szCs w:val="18"/>
                </w:rPr>
                <w:t>1.9 Action type</w:t>
              </w:r>
            </w:hyperlink>
          </w:p>
        </w:tc>
      </w:tr>
      <w:tr w:rsidR="00FC180D" w14:paraId="7E7EDF2E" w14:textId="77777777">
        <w:trPr>
          <w:trHeight w:val="58"/>
          <w:jc w:val="center"/>
        </w:trPr>
        <w:tc>
          <w:tcPr>
            <w:tcW w:w="296" w:type="dxa"/>
            <w:vMerge/>
            <w:tcBorders>
              <w:right w:val="single" w:sz="6" w:space="0" w:color="auto"/>
            </w:tcBorders>
            <w:shd w:val="clear" w:color="auto" w:fill="FFFFFF"/>
            <w:vAlign w:val="center"/>
          </w:tcPr>
          <w:p w14:paraId="5A051A2D" w14:textId="77777777" w:rsidR="00FC180D" w:rsidRDefault="00FC180D">
            <w:pPr>
              <w:rPr>
                <w:szCs w:val="21"/>
              </w:rPr>
            </w:pPr>
          </w:p>
        </w:tc>
        <w:tc>
          <w:tcPr>
            <w:tcW w:w="425" w:type="dxa"/>
            <w:vMerge/>
            <w:tcBorders>
              <w:right w:val="single" w:sz="6" w:space="0" w:color="auto"/>
            </w:tcBorders>
            <w:shd w:val="clear" w:color="auto" w:fill="FFFFFF"/>
            <w:vAlign w:val="center"/>
          </w:tcPr>
          <w:p w14:paraId="10CA15F4" w14:textId="77777777" w:rsidR="00FC180D" w:rsidRDefault="00FC180D">
            <w:pPr>
              <w:rPr>
                <w:szCs w:val="21"/>
              </w:rPr>
            </w:pPr>
          </w:p>
        </w:tc>
        <w:tc>
          <w:tcPr>
            <w:tcW w:w="425" w:type="dxa"/>
            <w:vMerge/>
            <w:tcBorders>
              <w:right w:val="single" w:sz="6" w:space="0" w:color="auto"/>
            </w:tcBorders>
            <w:shd w:val="clear" w:color="auto" w:fill="FFFFFF"/>
            <w:vAlign w:val="center"/>
          </w:tcPr>
          <w:p w14:paraId="33B8F0CE" w14:textId="77777777" w:rsidR="00FC180D" w:rsidRDefault="00FC180D">
            <w:pPr>
              <w:rPr>
                <w:szCs w:val="21"/>
              </w:rPr>
            </w:pPr>
          </w:p>
        </w:tc>
        <w:tc>
          <w:tcPr>
            <w:tcW w:w="567" w:type="dxa"/>
            <w:vMerge/>
            <w:tcBorders>
              <w:right w:val="single" w:sz="6" w:space="0" w:color="auto"/>
            </w:tcBorders>
            <w:shd w:val="clear" w:color="auto" w:fill="FFFFFF"/>
            <w:vAlign w:val="center"/>
          </w:tcPr>
          <w:p w14:paraId="58FAED65" w14:textId="77777777" w:rsidR="00FC180D" w:rsidRDefault="00FC180D">
            <w:pPr>
              <w:rPr>
                <w:szCs w:val="21"/>
              </w:rPr>
            </w:pPr>
          </w:p>
        </w:tc>
        <w:tc>
          <w:tcPr>
            <w:tcW w:w="426" w:type="dxa"/>
            <w:vMerge/>
            <w:tcBorders>
              <w:right w:val="single" w:sz="6" w:space="0" w:color="auto"/>
            </w:tcBorders>
            <w:shd w:val="clear" w:color="auto" w:fill="FFFFFF"/>
            <w:vAlign w:val="center"/>
          </w:tcPr>
          <w:p w14:paraId="2D721E60"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E0404D2" w14:textId="77777777" w:rsidR="00FC180D" w:rsidRDefault="00203103">
            <w:pPr>
              <w:rPr>
                <w:szCs w:val="21"/>
              </w:rPr>
            </w:pPr>
            <w:r>
              <w:rPr>
                <w:szCs w:val="21"/>
              </w:rPr>
              <w:t>act_id</w:t>
            </w:r>
          </w:p>
        </w:tc>
        <w:tc>
          <w:tcPr>
            <w:tcW w:w="2693" w:type="dxa"/>
            <w:tcBorders>
              <w:left w:val="single" w:sz="6" w:space="0" w:color="auto"/>
            </w:tcBorders>
            <w:shd w:val="clear" w:color="auto" w:fill="FFFFFF"/>
          </w:tcPr>
          <w:p w14:paraId="4B39ABC1" w14:textId="77777777" w:rsidR="00FC180D" w:rsidRDefault="00203103">
            <w:pPr>
              <w:rPr>
                <w:rFonts w:ascii="SimSun" w:hAnsi="SimSun"/>
                <w:sz w:val="18"/>
                <w:szCs w:val="18"/>
              </w:rPr>
            </w:pPr>
            <w:r>
              <w:rPr>
                <w:rFonts w:ascii="SimSun" w:hAnsi="SimSun" w:hint="eastAsia"/>
                <w:sz w:val="18"/>
                <w:szCs w:val="18"/>
              </w:rPr>
              <w:t>Action id</w:t>
            </w:r>
          </w:p>
        </w:tc>
      </w:tr>
      <w:tr w:rsidR="00FC180D" w14:paraId="59012378" w14:textId="77777777">
        <w:trPr>
          <w:trHeight w:val="58"/>
          <w:jc w:val="center"/>
        </w:trPr>
        <w:tc>
          <w:tcPr>
            <w:tcW w:w="296" w:type="dxa"/>
            <w:vMerge/>
            <w:tcBorders>
              <w:right w:val="single" w:sz="6" w:space="0" w:color="auto"/>
            </w:tcBorders>
            <w:shd w:val="clear" w:color="auto" w:fill="FFFFFF"/>
            <w:vAlign w:val="center"/>
          </w:tcPr>
          <w:p w14:paraId="6444E045" w14:textId="77777777" w:rsidR="00FC180D" w:rsidRDefault="00FC180D">
            <w:pPr>
              <w:rPr>
                <w:szCs w:val="21"/>
              </w:rPr>
            </w:pPr>
          </w:p>
        </w:tc>
        <w:tc>
          <w:tcPr>
            <w:tcW w:w="425" w:type="dxa"/>
            <w:vMerge/>
            <w:tcBorders>
              <w:right w:val="single" w:sz="6" w:space="0" w:color="auto"/>
            </w:tcBorders>
            <w:shd w:val="clear" w:color="auto" w:fill="FFFFFF"/>
            <w:vAlign w:val="center"/>
          </w:tcPr>
          <w:p w14:paraId="415C9AF2" w14:textId="77777777" w:rsidR="00FC180D" w:rsidRDefault="00FC180D">
            <w:pPr>
              <w:rPr>
                <w:szCs w:val="21"/>
              </w:rPr>
            </w:pPr>
          </w:p>
        </w:tc>
        <w:tc>
          <w:tcPr>
            <w:tcW w:w="425" w:type="dxa"/>
            <w:vMerge/>
            <w:tcBorders>
              <w:right w:val="single" w:sz="6" w:space="0" w:color="auto"/>
            </w:tcBorders>
            <w:shd w:val="clear" w:color="auto" w:fill="FFFFFF"/>
            <w:vAlign w:val="center"/>
          </w:tcPr>
          <w:p w14:paraId="18B114A0" w14:textId="77777777" w:rsidR="00FC180D" w:rsidRDefault="00FC180D">
            <w:pPr>
              <w:rPr>
                <w:szCs w:val="21"/>
              </w:rPr>
            </w:pPr>
          </w:p>
        </w:tc>
        <w:tc>
          <w:tcPr>
            <w:tcW w:w="567" w:type="dxa"/>
            <w:vMerge/>
            <w:tcBorders>
              <w:right w:val="single" w:sz="6" w:space="0" w:color="auto"/>
            </w:tcBorders>
            <w:shd w:val="clear" w:color="auto" w:fill="FFFFFF"/>
            <w:vAlign w:val="center"/>
          </w:tcPr>
          <w:p w14:paraId="5C710861" w14:textId="77777777" w:rsidR="00FC180D" w:rsidRDefault="00FC180D">
            <w:pPr>
              <w:rPr>
                <w:szCs w:val="21"/>
              </w:rPr>
            </w:pPr>
          </w:p>
        </w:tc>
        <w:tc>
          <w:tcPr>
            <w:tcW w:w="426" w:type="dxa"/>
            <w:vMerge/>
            <w:tcBorders>
              <w:right w:val="single" w:sz="6" w:space="0" w:color="auto"/>
            </w:tcBorders>
            <w:shd w:val="clear" w:color="auto" w:fill="FFFFFF"/>
            <w:vAlign w:val="center"/>
          </w:tcPr>
          <w:p w14:paraId="775B4B4D"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464AF8E" w14:textId="77777777" w:rsidR="00FC180D" w:rsidRDefault="00203103">
            <w:pPr>
              <w:rPr>
                <w:szCs w:val="21"/>
              </w:rPr>
            </w:pPr>
            <w:r>
              <w:rPr>
                <w:szCs w:val="21"/>
              </w:rPr>
              <w:t>act_name</w:t>
            </w:r>
          </w:p>
        </w:tc>
        <w:tc>
          <w:tcPr>
            <w:tcW w:w="2693" w:type="dxa"/>
            <w:tcBorders>
              <w:left w:val="single" w:sz="6" w:space="0" w:color="auto"/>
            </w:tcBorders>
            <w:shd w:val="clear" w:color="auto" w:fill="FFFFFF"/>
          </w:tcPr>
          <w:p w14:paraId="25AF8153" w14:textId="77777777" w:rsidR="00FC180D" w:rsidRDefault="00203103">
            <w:pPr>
              <w:rPr>
                <w:rFonts w:ascii="SimSun" w:hAnsi="SimSun"/>
                <w:sz w:val="18"/>
                <w:szCs w:val="18"/>
              </w:rPr>
            </w:pPr>
            <w:r>
              <w:rPr>
                <w:rFonts w:ascii="SimSun" w:hAnsi="SimSun" w:hint="eastAsia"/>
                <w:sz w:val="18"/>
                <w:szCs w:val="18"/>
              </w:rPr>
              <w:t>Action name</w:t>
            </w:r>
          </w:p>
        </w:tc>
      </w:tr>
      <w:tr w:rsidR="00FC180D" w14:paraId="37EA69AB" w14:textId="77777777">
        <w:trPr>
          <w:trHeight w:val="58"/>
          <w:jc w:val="center"/>
        </w:trPr>
        <w:tc>
          <w:tcPr>
            <w:tcW w:w="296" w:type="dxa"/>
            <w:vMerge/>
            <w:tcBorders>
              <w:right w:val="single" w:sz="6" w:space="0" w:color="auto"/>
            </w:tcBorders>
            <w:shd w:val="clear" w:color="auto" w:fill="FFFFFF"/>
            <w:vAlign w:val="center"/>
          </w:tcPr>
          <w:p w14:paraId="1BBA9607" w14:textId="77777777" w:rsidR="00FC180D" w:rsidRDefault="00FC180D">
            <w:pPr>
              <w:rPr>
                <w:szCs w:val="21"/>
              </w:rPr>
            </w:pPr>
          </w:p>
        </w:tc>
        <w:tc>
          <w:tcPr>
            <w:tcW w:w="425" w:type="dxa"/>
            <w:vMerge/>
            <w:tcBorders>
              <w:right w:val="single" w:sz="6" w:space="0" w:color="auto"/>
            </w:tcBorders>
            <w:shd w:val="clear" w:color="auto" w:fill="FFFFFF"/>
            <w:vAlign w:val="center"/>
          </w:tcPr>
          <w:p w14:paraId="601A3F71" w14:textId="77777777" w:rsidR="00FC180D" w:rsidRDefault="00FC180D">
            <w:pPr>
              <w:rPr>
                <w:szCs w:val="21"/>
              </w:rPr>
            </w:pPr>
          </w:p>
        </w:tc>
        <w:tc>
          <w:tcPr>
            <w:tcW w:w="425" w:type="dxa"/>
            <w:vMerge/>
            <w:tcBorders>
              <w:right w:val="single" w:sz="6" w:space="0" w:color="auto"/>
            </w:tcBorders>
            <w:shd w:val="clear" w:color="auto" w:fill="FFFFFF"/>
            <w:vAlign w:val="center"/>
          </w:tcPr>
          <w:p w14:paraId="6A00B507" w14:textId="77777777" w:rsidR="00FC180D" w:rsidRDefault="00FC180D">
            <w:pPr>
              <w:rPr>
                <w:szCs w:val="21"/>
              </w:rPr>
            </w:pPr>
          </w:p>
        </w:tc>
        <w:tc>
          <w:tcPr>
            <w:tcW w:w="567" w:type="dxa"/>
            <w:vMerge/>
            <w:tcBorders>
              <w:right w:val="single" w:sz="6" w:space="0" w:color="auto"/>
            </w:tcBorders>
            <w:shd w:val="clear" w:color="auto" w:fill="FFFFFF"/>
            <w:vAlign w:val="center"/>
          </w:tcPr>
          <w:p w14:paraId="382DCBB9" w14:textId="77777777" w:rsidR="00FC180D" w:rsidRDefault="00FC180D">
            <w:pPr>
              <w:rPr>
                <w:szCs w:val="21"/>
              </w:rPr>
            </w:pPr>
          </w:p>
        </w:tc>
        <w:tc>
          <w:tcPr>
            <w:tcW w:w="426" w:type="dxa"/>
            <w:vMerge/>
            <w:tcBorders>
              <w:right w:val="single" w:sz="6" w:space="0" w:color="auto"/>
            </w:tcBorders>
            <w:shd w:val="clear" w:color="auto" w:fill="FFFFFF"/>
            <w:vAlign w:val="center"/>
          </w:tcPr>
          <w:p w14:paraId="4FED4D8D"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5DC4EFCA" w14:textId="77777777" w:rsidR="00FC180D" w:rsidRDefault="00203103">
            <w:pPr>
              <w:rPr>
                <w:szCs w:val="21"/>
              </w:rPr>
            </w:pPr>
            <w:r>
              <w:rPr>
                <w:szCs w:val="21"/>
              </w:rPr>
              <w:t>ptz_act_type</w:t>
            </w:r>
          </w:p>
        </w:tc>
        <w:tc>
          <w:tcPr>
            <w:tcW w:w="2693" w:type="dxa"/>
            <w:tcBorders>
              <w:left w:val="single" w:sz="6" w:space="0" w:color="auto"/>
            </w:tcBorders>
            <w:shd w:val="clear" w:color="auto" w:fill="FFFFFF"/>
          </w:tcPr>
          <w:p w14:paraId="673002DB" w14:textId="77777777" w:rsidR="00FC180D" w:rsidRDefault="00203103">
            <w:pPr>
              <w:rPr>
                <w:rFonts w:ascii="SimSun" w:hAnsi="SimSun"/>
                <w:sz w:val="18"/>
                <w:szCs w:val="18"/>
              </w:rPr>
            </w:pPr>
            <w:r>
              <w:rPr>
                <w:rFonts w:ascii="SimSun" w:hAnsi="SimSun" w:hint="eastAsia"/>
                <w:sz w:val="18"/>
                <w:szCs w:val="18"/>
              </w:rPr>
              <w:t>Type of operation (preset, track, etc.)</w:t>
            </w:r>
          </w:p>
        </w:tc>
      </w:tr>
      <w:tr w:rsidR="00FC180D" w14:paraId="6BC89B6A" w14:textId="77777777">
        <w:trPr>
          <w:trHeight w:val="58"/>
          <w:jc w:val="center"/>
        </w:trPr>
        <w:tc>
          <w:tcPr>
            <w:tcW w:w="296" w:type="dxa"/>
            <w:vMerge/>
            <w:tcBorders>
              <w:right w:val="single" w:sz="6" w:space="0" w:color="auto"/>
            </w:tcBorders>
            <w:shd w:val="clear" w:color="auto" w:fill="FFFFFF"/>
            <w:vAlign w:val="center"/>
          </w:tcPr>
          <w:p w14:paraId="36E4A45B" w14:textId="77777777" w:rsidR="00FC180D" w:rsidRDefault="00FC180D">
            <w:pPr>
              <w:rPr>
                <w:szCs w:val="21"/>
              </w:rPr>
            </w:pPr>
          </w:p>
        </w:tc>
        <w:tc>
          <w:tcPr>
            <w:tcW w:w="425" w:type="dxa"/>
            <w:vMerge/>
            <w:tcBorders>
              <w:right w:val="single" w:sz="6" w:space="0" w:color="auto"/>
            </w:tcBorders>
            <w:shd w:val="clear" w:color="auto" w:fill="FFFFFF"/>
            <w:vAlign w:val="center"/>
          </w:tcPr>
          <w:p w14:paraId="7C820BB9" w14:textId="77777777" w:rsidR="00FC180D" w:rsidRDefault="00FC180D">
            <w:pPr>
              <w:rPr>
                <w:szCs w:val="21"/>
              </w:rPr>
            </w:pPr>
          </w:p>
        </w:tc>
        <w:tc>
          <w:tcPr>
            <w:tcW w:w="425" w:type="dxa"/>
            <w:vMerge/>
            <w:tcBorders>
              <w:right w:val="single" w:sz="6" w:space="0" w:color="auto"/>
            </w:tcBorders>
            <w:shd w:val="clear" w:color="auto" w:fill="FFFFFF"/>
            <w:vAlign w:val="center"/>
          </w:tcPr>
          <w:p w14:paraId="2408C227" w14:textId="77777777" w:rsidR="00FC180D" w:rsidRDefault="00FC180D">
            <w:pPr>
              <w:rPr>
                <w:szCs w:val="21"/>
              </w:rPr>
            </w:pPr>
          </w:p>
        </w:tc>
        <w:tc>
          <w:tcPr>
            <w:tcW w:w="567" w:type="dxa"/>
            <w:vMerge/>
            <w:tcBorders>
              <w:right w:val="single" w:sz="6" w:space="0" w:color="auto"/>
            </w:tcBorders>
            <w:shd w:val="clear" w:color="auto" w:fill="FFFFFF"/>
            <w:vAlign w:val="center"/>
          </w:tcPr>
          <w:p w14:paraId="7F0D1513" w14:textId="77777777" w:rsidR="00FC180D" w:rsidRDefault="00FC180D">
            <w:pPr>
              <w:rPr>
                <w:szCs w:val="21"/>
              </w:rPr>
            </w:pPr>
          </w:p>
        </w:tc>
        <w:tc>
          <w:tcPr>
            <w:tcW w:w="426" w:type="dxa"/>
            <w:vMerge/>
            <w:tcBorders>
              <w:right w:val="single" w:sz="6" w:space="0" w:color="auto"/>
            </w:tcBorders>
            <w:shd w:val="clear" w:color="auto" w:fill="FFFFFF"/>
            <w:vAlign w:val="center"/>
          </w:tcPr>
          <w:p w14:paraId="33EE81F9"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5FFD01E6" w14:textId="77777777" w:rsidR="00FC180D" w:rsidRDefault="00203103">
            <w:pPr>
              <w:rPr>
                <w:szCs w:val="21"/>
              </w:rPr>
            </w:pPr>
            <w:r>
              <w:rPr>
                <w:szCs w:val="21"/>
              </w:rPr>
              <w:t>ptz_act_id</w:t>
            </w:r>
          </w:p>
        </w:tc>
        <w:tc>
          <w:tcPr>
            <w:tcW w:w="2693" w:type="dxa"/>
            <w:tcBorders>
              <w:left w:val="single" w:sz="6" w:space="0" w:color="auto"/>
            </w:tcBorders>
            <w:shd w:val="clear" w:color="auto" w:fill="FFFFFF"/>
          </w:tcPr>
          <w:p w14:paraId="083EC999" w14:textId="77777777" w:rsidR="00FC180D" w:rsidRDefault="00203103">
            <w:pPr>
              <w:rPr>
                <w:rFonts w:ascii="SimSun" w:hAnsi="SimSun"/>
                <w:sz w:val="18"/>
                <w:szCs w:val="18"/>
              </w:rPr>
            </w:pPr>
            <w:r>
              <w:rPr>
                <w:rFonts w:ascii="SimSun" w:hAnsi="SimSun" w:hint="eastAsia"/>
                <w:sz w:val="18"/>
                <w:szCs w:val="18"/>
              </w:rPr>
              <w:t>Operate id (pre-set id, track id, etc., as previously set by the user, etc.)</w:t>
            </w:r>
          </w:p>
        </w:tc>
      </w:tr>
      <w:tr w:rsidR="00FC180D" w14:paraId="0F53B4C6" w14:textId="77777777">
        <w:trPr>
          <w:trHeight w:val="58"/>
          <w:jc w:val="center"/>
        </w:trPr>
        <w:tc>
          <w:tcPr>
            <w:tcW w:w="296" w:type="dxa"/>
            <w:vMerge/>
            <w:tcBorders>
              <w:right w:val="single" w:sz="6" w:space="0" w:color="auto"/>
            </w:tcBorders>
            <w:shd w:val="clear" w:color="auto" w:fill="FFFFFF"/>
            <w:vAlign w:val="center"/>
          </w:tcPr>
          <w:p w14:paraId="09FF317D" w14:textId="77777777" w:rsidR="00FC180D" w:rsidRDefault="00FC180D">
            <w:pPr>
              <w:rPr>
                <w:szCs w:val="21"/>
              </w:rPr>
            </w:pPr>
          </w:p>
        </w:tc>
        <w:tc>
          <w:tcPr>
            <w:tcW w:w="425" w:type="dxa"/>
            <w:vMerge/>
            <w:tcBorders>
              <w:right w:val="single" w:sz="6" w:space="0" w:color="auto"/>
            </w:tcBorders>
            <w:shd w:val="clear" w:color="auto" w:fill="FFFFFF"/>
            <w:vAlign w:val="center"/>
          </w:tcPr>
          <w:p w14:paraId="1E1A452E" w14:textId="77777777" w:rsidR="00FC180D" w:rsidRDefault="00FC180D">
            <w:pPr>
              <w:rPr>
                <w:szCs w:val="21"/>
              </w:rPr>
            </w:pPr>
          </w:p>
        </w:tc>
        <w:tc>
          <w:tcPr>
            <w:tcW w:w="425" w:type="dxa"/>
            <w:vMerge/>
            <w:tcBorders>
              <w:right w:val="single" w:sz="6" w:space="0" w:color="auto"/>
            </w:tcBorders>
            <w:shd w:val="clear" w:color="auto" w:fill="FFFFFF"/>
            <w:vAlign w:val="center"/>
          </w:tcPr>
          <w:p w14:paraId="70DCB519" w14:textId="77777777" w:rsidR="00FC180D" w:rsidRDefault="00FC180D">
            <w:pPr>
              <w:rPr>
                <w:szCs w:val="21"/>
              </w:rPr>
            </w:pPr>
          </w:p>
        </w:tc>
        <w:tc>
          <w:tcPr>
            <w:tcW w:w="567" w:type="dxa"/>
            <w:vMerge/>
            <w:tcBorders>
              <w:right w:val="single" w:sz="6" w:space="0" w:color="auto"/>
            </w:tcBorders>
            <w:shd w:val="clear" w:color="auto" w:fill="FFFFFF"/>
            <w:vAlign w:val="center"/>
          </w:tcPr>
          <w:p w14:paraId="5E1C738C" w14:textId="77777777" w:rsidR="00FC180D" w:rsidRDefault="00FC180D">
            <w:pPr>
              <w:rPr>
                <w:szCs w:val="21"/>
              </w:rPr>
            </w:pPr>
          </w:p>
        </w:tc>
        <w:tc>
          <w:tcPr>
            <w:tcW w:w="426" w:type="dxa"/>
            <w:vMerge/>
            <w:tcBorders>
              <w:right w:val="single" w:sz="6" w:space="0" w:color="auto"/>
            </w:tcBorders>
            <w:shd w:val="clear" w:color="auto" w:fill="FFFFFF"/>
            <w:vAlign w:val="center"/>
          </w:tcPr>
          <w:p w14:paraId="04899841"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2DA2B9A6" w14:textId="77777777" w:rsidR="00FC180D" w:rsidRDefault="00203103">
            <w:pPr>
              <w:rPr>
                <w:szCs w:val="21"/>
              </w:rPr>
            </w:pPr>
            <w:r>
              <w:rPr>
                <w:szCs w:val="21"/>
              </w:rPr>
              <w:t>ptz_channel_id</w:t>
            </w:r>
          </w:p>
        </w:tc>
        <w:tc>
          <w:tcPr>
            <w:tcW w:w="2693" w:type="dxa"/>
            <w:tcBorders>
              <w:left w:val="single" w:sz="6" w:space="0" w:color="auto"/>
            </w:tcBorders>
            <w:shd w:val="clear" w:color="auto" w:fill="FFFFFF"/>
            <w:vAlign w:val="center"/>
          </w:tcPr>
          <w:p w14:paraId="56B8EC72" w14:textId="77777777" w:rsidR="00FC180D" w:rsidRDefault="00203103">
            <w:pPr>
              <w:rPr>
                <w:rFonts w:ascii="SimSun" w:hAnsi="SimSun"/>
                <w:szCs w:val="21"/>
                <w:lang w:val="fr-FR"/>
              </w:rPr>
            </w:pPr>
            <w:r>
              <w:rPr>
                <w:rFonts w:ascii="SimSun" w:hAnsi="SimSun" w:hint="eastAsia"/>
                <w:sz w:val="18"/>
                <w:szCs w:val="18"/>
              </w:rPr>
              <w:t>Ptz channel id</w:t>
            </w:r>
          </w:p>
        </w:tc>
      </w:tr>
      <w:tr w:rsidR="00FC180D" w14:paraId="7A33E535" w14:textId="77777777">
        <w:trPr>
          <w:trHeight w:val="58"/>
          <w:jc w:val="center"/>
        </w:trPr>
        <w:tc>
          <w:tcPr>
            <w:tcW w:w="296" w:type="dxa"/>
            <w:vMerge/>
            <w:tcBorders>
              <w:right w:val="single" w:sz="6" w:space="0" w:color="auto"/>
            </w:tcBorders>
            <w:shd w:val="clear" w:color="auto" w:fill="FFFFFF"/>
            <w:vAlign w:val="center"/>
          </w:tcPr>
          <w:p w14:paraId="194ABDDD" w14:textId="77777777" w:rsidR="00FC180D" w:rsidRDefault="00FC180D">
            <w:pPr>
              <w:rPr>
                <w:szCs w:val="21"/>
              </w:rPr>
            </w:pPr>
          </w:p>
        </w:tc>
        <w:tc>
          <w:tcPr>
            <w:tcW w:w="425" w:type="dxa"/>
            <w:vMerge/>
            <w:tcBorders>
              <w:right w:val="single" w:sz="6" w:space="0" w:color="auto"/>
            </w:tcBorders>
            <w:shd w:val="clear" w:color="auto" w:fill="FFFFFF"/>
            <w:vAlign w:val="center"/>
          </w:tcPr>
          <w:p w14:paraId="63628805" w14:textId="77777777" w:rsidR="00FC180D" w:rsidRDefault="00FC180D">
            <w:pPr>
              <w:rPr>
                <w:szCs w:val="21"/>
              </w:rPr>
            </w:pPr>
          </w:p>
        </w:tc>
        <w:tc>
          <w:tcPr>
            <w:tcW w:w="425" w:type="dxa"/>
            <w:vMerge/>
            <w:tcBorders>
              <w:right w:val="single" w:sz="6" w:space="0" w:color="auto"/>
            </w:tcBorders>
            <w:shd w:val="clear" w:color="auto" w:fill="FFFFFF"/>
            <w:vAlign w:val="center"/>
          </w:tcPr>
          <w:p w14:paraId="5609259F"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37F51DA1" w14:textId="77777777" w:rsidR="00FC180D" w:rsidRDefault="00203103">
            <w:pPr>
              <w:rPr>
                <w:szCs w:val="21"/>
              </w:rPr>
            </w:pPr>
            <w:r>
              <w:rPr>
                <w:szCs w:val="21"/>
              </w:rPr>
              <w:t>alarm_out_para_list</w:t>
            </w:r>
          </w:p>
        </w:tc>
        <w:tc>
          <w:tcPr>
            <w:tcW w:w="2693" w:type="dxa"/>
            <w:tcBorders>
              <w:left w:val="single" w:sz="6" w:space="0" w:color="auto"/>
            </w:tcBorders>
            <w:shd w:val="clear" w:color="auto" w:fill="FFFFFF"/>
            <w:vAlign w:val="center"/>
          </w:tcPr>
          <w:p w14:paraId="517E6D4C" w14:textId="77777777" w:rsidR="00FC180D" w:rsidRDefault="00FC180D">
            <w:pPr>
              <w:rPr>
                <w:rFonts w:ascii="SimSun" w:hAnsi="SimSun"/>
                <w:szCs w:val="21"/>
                <w:lang w:val="fr-FR"/>
              </w:rPr>
            </w:pPr>
          </w:p>
        </w:tc>
      </w:tr>
      <w:tr w:rsidR="00FC180D" w14:paraId="0F54969A" w14:textId="77777777">
        <w:trPr>
          <w:trHeight w:val="58"/>
          <w:jc w:val="center"/>
        </w:trPr>
        <w:tc>
          <w:tcPr>
            <w:tcW w:w="296" w:type="dxa"/>
            <w:vMerge/>
            <w:tcBorders>
              <w:right w:val="single" w:sz="6" w:space="0" w:color="auto"/>
            </w:tcBorders>
            <w:shd w:val="clear" w:color="auto" w:fill="FFFFFF"/>
            <w:vAlign w:val="center"/>
          </w:tcPr>
          <w:p w14:paraId="33ED11F9" w14:textId="77777777" w:rsidR="00FC180D" w:rsidRDefault="00FC180D">
            <w:pPr>
              <w:rPr>
                <w:szCs w:val="21"/>
              </w:rPr>
            </w:pPr>
          </w:p>
        </w:tc>
        <w:tc>
          <w:tcPr>
            <w:tcW w:w="425" w:type="dxa"/>
            <w:vMerge/>
            <w:tcBorders>
              <w:right w:val="single" w:sz="6" w:space="0" w:color="auto"/>
            </w:tcBorders>
            <w:shd w:val="clear" w:color="auto" w:fill="FFFFFF"/>
            <w:vAlign w:val="center"/>
          </w:tcPr>
          <w:p w14:paraId="28D750B4" w14:textId="77777777" w:rsidR="00FC180D" w:rsidRDefault="00FC180D">
            <w:pPr>
              <w:rPr>
                <w:szCs w:val="21"/>
              </w:rPr>
            </w:pPr>
          </w:p>
        </w:tc>
        <w:tc>
          <w:tcPr>
            <w:tcW w:w="425" w:type="dxa"/>
            <w:vMerge/>
            <w:tcBorders>
              <w:right w:val="single" w:sz="6" w:space="0" w:color="auto"/>
            </w:tcBorders>
            <w:shd w:val="clear" w:color="auto" w:fill="FFFFFF"/>
            <w:vAlign w:val="center"/>
          </w:tcPr>
          <w:p w14:paraId="673FDBA9"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17DACD2C"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3FFDBE3E" w14:textId="77777777" w:rsidR="00FC180D" w:rsidRDefault="00203103">
            <w:pPr>
              <w:rPr>
                <w:szCs w:val="21"/>
              </w:rPr>
            </w:pPr>
            <w:r>
              <w:rPr>
                <w:szCs w:val="21"/>
              </w:rPr>
              <w:t>alarm_out_para</w:t>
            </w:r>
          </w:p>
        </w:tc>
        <w:tc>
          <w:tcPr>
            <w:tcW w:w="2693" w:type="dxa"/>
            <w:tcBorders>
              <w:left w:val="single" w:sz="6" w:space="0" w:color="auto"/>
            </w:tcBorders>
            <w:shd w:val="clear" w:color="auto" w:fill="FFFFFF"/>
            <w:vAlign w:val="center"/>
          </w:tcPr>
          <w:p w14:paraId="04781F47" w14:textId="77777777" w:rsidR="00FC180D" w:rsidRDefault="00203103">
            <w:pPr>
              <w:rPr>
                <w:rFonts w:ascii="SimSun" w:hAnsi="SimSun"/>
                <w:szCs w:val="21"/>
                <w:lang w:val="fr-FR"/>
              </w:rPr>
            </w:pPr>
            <w:r>
              <w:rPr>
                <w:rFonts w:ascii="SimSun" w:hAnsi="SimSun" w:hint="eastAsia"/>
                <w:sz w:val="18"/>
                <w:szCs w:val="18"/>
              </w:rPr>
              <w:t>Alarm output action parameters</w:t>
            </w:r>
          </w:p>
        </w:tc>
      </w:tr>
      <w:tr w:rsidR="00FC180D" w14:paraId="4E37A635" w14:textId="77777777">
        <w:trPr>
          <w:trHeight w:val="38"/>
          <w:jc w:val="center"/>
        </w:trPr>
        <w:tc>
          <w:tcPr>
            <w:tcW w:w="296" w:type="dxa"/>
            <w:vMerge/>
            <w:tcBorders>
              <w:right w:val="single" w:sz="6" w:space="0" w:color="auto"/>
            </w:tcBorders>
            <w:shd w:val="clear" w:color="auto" w:fill="FFFFFF"/>
            <w:vAlign w:val="center"/>
          </w:tcPr>
          <w:p w14:paraId="3B224113" w14:textId="77777777" w:rsidR="00FC180D" w:rsidRDefault="00FC180D">
            <w:pPr>
              <w:rPr>
                <w:szCs w:val="21"/>
              </w:rPr>
            </w:pPr>
          </w:p>
        </w:tc>
        <w:tc>
          <w:tcPr>
            <w:tcW w:w="425" w:type="dxa"/>
            <w:vMerge/>
            <w:tcBorders>
              <w:right w:val="single" w:sz="6" w:space="0" w:color="auto"/>
            </w:tcBorders>
            <w:shd w:val="clear" w:color="auto" w:fill="FFFFFF"/>
            <w:vAlign w:val="center"/>
          </w:tcPr>
          <w:p w14:paraId="2C275969" w14:textId="77777777" w:rsidR="00FC180D" w:rsidRDefault="00FC180D">
            <w:pPr>
              <w:rPr>
                <w:szCs w:val="21"/>
              </w:rPr>
            </w:pPr>
          </w:p>
        </w:tc>
        <w:tc>
          <w:tcPr>
            <w:tcW w:w="425" w:type="dxa"/>
            <w:vMerge/>
            <w:tcBorders>
              <w:right w:val="single" w:sz="6" w:space="0" w:color="auto"/>
            </w:tcBorders>
            <w:shd w:val="clear" w:color="auto" w:fill="FFFFFF"/>
            <w:vAlign w:val="center"/>
          </w:tcPr>
          <w:p w14:paraId="7C9DCD02" w14:textId="77777777" w:rsidR="00FC180D" w:rsidRDefault="00FC180D">
            <w:pPr>
              <w:rPr>
                <w:szCs w:val="21"/>
              </w:rPr>
            </w:pPr>
          </w:p>
        </w:tc>
        <w:tc>
          <w:tcPr>
            <w:tcW w:w="567" w:type="dxa"/>
            <w:vMerge/>
            <w:tcBorders>
              <w:right w:val="single" w:sz="6" w:space="0" w:color="auto"/>
            </w:tcBorders>
            <w:shd w:val="clear" w:color="auto" w:fill="FFFFFF"/>
            <w:vAlign w:val="center"/>
          </w:tcPr>
          <w:p w14:paraId="4CCECAF3"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344CA49E"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B542127" w14:textId="77777777" w:rsidR="00FC180D" w:rsidRDefault="00203103">
            <w:pPr>
              <w:rPr>
                <w:szCs w:val="21"/>
              </w:rPr>
            </w:pPr>
            <w:r>
              <w:rPr>
                <w:szCs w:val="21"/>
              </w:rPr>
              <w:t>act_type</w:t>
            </w:r>
          </w:p>
        </w:tc>
        <w:tc>
          <w:tcPr>
            <w:tcW w:w="2693" w:type="dxa"/>
            <w:tcBorders>
              <w:left w:val="single" w:sz="6" w:space="0" w:color="auto"/>
            </w:tcBorders>
            <w:shd w:val="clear" w:color="auto" w:fill="FFFFFF"/>
          </w:tcPr>
          <w:p w14:paraId="6588DA9D" w14:textId="77777777" w:rsidR="00FC180D" w:rsidRDefault="00203103">
            <w:pPr>
              <w:rPr>
                <w:rFonts w:ascii="SimSun" w:hAnsi="SimSun"/>
                <w:sz w:val="18"/>
                <w:szCs w:val="18"/>
              </w:rPr>
            </w:pPr>
            <w:r>
              <w:rPr>
                <w:rFonts w:ascii="SimSun" w:hAnsi="SimSun" w:hint="eastAsia"/>
                <w:sz w:val="18"/>
                <w:szCs w:val="18"/>
              </w:rPr>
              <w:t>Action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406ABB24" w14:textId="77777777">
        <w:trPr>
          <w:trHeight w:val="34"/>
          <w:jc w:val="center"/>
        </w:trPr>
        <w:tc>
          <w:tcPr>
            <w:tcW w:w="296" w:type="dxa"/>
            <w:vMerge/>
            <w:tcBorders>
              <w:right w:val="single" w:sz="6" w:space="0" w:color="auto"/>
            </w:tcBorders>
            <w:shd w:val="clear" w:color="auto" w:fill="FFFFFF"/>
            <w:vAlign w:val="center"/>
          </w:tcPr>
          <w:p w14:paraId="47F00BAE" w14:textId="77777777" w:rsidR="00FC180D" w:rsidRDefault="00FC180D">
            <w:pPr>
              <w:rPr>
                <w:szCs w:val="21"/>
              </w:rPr>
            </w:pPr>
          </w:p>
        </w:tc>
        <w:tc>
          <w:tcPr>
            <w:tcW w:w="425" w:type="dxa"/>
            <w:vMerge/>
            <w:tcBorders>
              <w:right w:val="single" w:sz="6" w:space="0" w:color="auto"/>
            </w:tcBorders>
            <w:shd w:val="clear" w:color="auto" w:fill="FFFFFF"/>
            <w:vAlign w:val="center"/>
          </w:tcPr>
          <w:p w14:paraId="5EFCF68A" w14:textId="77777777" w:rsidR="00FC180D" w:rsidRDefault="00FC180D">
            <w:pPr>
              <w:rPr>
                <w:szCs w:val="21"/>
              </w:rPr>
            </w:pPr>
          </w:p>
        </w:tc>
        <w:tc>
          <w:tcPr>
            <w:tcW w:w="425" w:type="dxa"/>
            <w:vMerge/>
            <w:tcBorders>
              <w:right w:val="single" w:sz="6" w:space="0" w:color="auto"/>
            </w:tcBorders>
            <w:shd w:val="clear" w:color="auto" w:fill="FFFFFF"/>
            <w:vAlign w:val="center"/>
          </w:tcPr>
          <w:p w14:paraId="298AEE4A" w14:textId="77777777" w:rsidR="00FC180D" w:rsidRDefault="00FC180D">
            <w:pPr>
              <w:rPr>
                <w:szCs w:val="21"/>
              </w:rPr>
            </w:pPr>
          </w:p>
        </w:tc>
        <w:tc>
          <w:tcPr>
            <w:tcW w:w="567" w:type="dxa"/>
            <w:vMerge/>
            <w:tcBorders>
              <w:right w:val="single" w:sz="6" w:space="0" w:color="auto"/>
            </w:tcBorders>
            <w:shd w:val="clear" w:color="auto" w:fill="FFFFFF"/>
            <w:vAlign w:val="center"/>
          </w:tcPr>
          <w:p w14:paraId="51E464C6" w14:textId="77777777" w:rsidR="00FC180D" w:rsidRDefault="00FC180D">
            <w:pPr>
              <w:rPr>
                <w:szCs w:val="21"/>
              </w:rPr>
            </w:pPr>
          </w:p>
        </w:tc>
        <w:tc>
          <w:tcPr>
            <w:tcW w:w="426" w:type="dxa"/>
            <w:vMerge/>
            <w:tcBorders>
              <w:right w:val="single" w:sz="6" w:space="0" w:color="auto"/>
            </w:tcBorders>
            <w:shd w:val="clear" w:color="auto" w:fill="FFFFFF"/>
            <w:vAlign w:val="center"/>
          </w:tcPr>
          <w:p w14:paraId="41FADC3E"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4FE007F8" w14:textId="77777777" w:rsidR="00FC180D" w:rsidRDefault="00203103">
            <w:pPr>
              <w:rPr>
                <w:szCs w:val="21"/>
              </w:rPr>
            </w:pPr>
            <w:r>
              <w:rPr>
                <w:szCs w:val="21"/>
              </w:rPr>
              <w:t>act_id</w:t>
            </w:r>
          </w:p>
        </w:tc>
        <w:tc>
          <w:tcPr>
            <w:tcW w:w="2693" w:type="dxa"/>
            <w:tcBorders>
              <w:left w:val="single" w:sz="6" w:space="0" w:color="auto"/>
            </w:tcBorders>
            <w:shd w:val="clear" w:color="auto" w:fill="FFFFFF"/>
          </w:tcPr>
          <w:p w14:paraId="609E9FF1" w14:textId="77777777" w:rsidR="00FC180D" w:rsidRDefault="00203103">
            <w:pPr>
              <w:rPr>
                <w:rFonts w:ascii="SimSun" w:hAnsi="SimSun"/>
                <w:sz w:val="18"/>
                <w:szCs w:val="18"/>
              </w:rPr>
            </w:pPr>
            <w:r>
              <w:rPr>
                <w:rFonts w:ascii="SimSun" w:hAnsi="SimSun" w:hint="eastAsia"/>
                <w:sz w:val="18"/>
                <w:szCs w:val="18"/>
              </w:rPr>
              <w:t>Action</w:t>
            </w:r>
          </w:p>
        </w:tc>
      </w:tr>
      <w:tr w:rsidR="00FC180D" w14:paraId="5E1FA77F" w14:textId="77777777">
        <w:trPr>
          <w:trHeight w:val="34"/>
          <w:jc w:val="center"/>
        </w:trPr>
        <w:tc>
          <w:tcPr>
            <w:tcW w:w="296" w:type="dxa"/>
            <w:vMerge/>
            <w:tcBorders>
              <w:right w:val="single" w:sz="6" w:space="0" w:color="auto"/>
            </w:tcBorders>
            <w:shd w:val="clear" w:color="auto" w:fill="FFFFFF"/>
            <w:vAlign w:val="center"/>
          </w:tcPr>
          <w:p w14:paraId="599A1EB5" w14:textId="77777777" w:rsidR="00FC180D" w:rsidRDefault="00FC180D">
            <w:pPr>
              <w:rPr>
                <w:szCs w:val="21"/>
              </w:rPr>
            </w:pPr>
          </w:p>
        </w:tc>
        <w:tc>
          <w:tcPr>
            <w:tcW w:w="425" w:type="dxa"/>
            <w:vMerge/>
            <w:tcBorders>
              <w:right w:val="single" w:sz="6" w:space="0" w:color="auto"/>
            </w:tcBorders>
            <w:shd w:val="clear" w:color="auto" w:fill="FFFFFF"/>
            <w:vAlign w:val="center"/>
          </w:tcPr>
          <w:p w14:paraId="0898DC4D" w14:textId="77777777" w:rsidR="00FC180D" w:rsidRDefault="00FC180D">
            <w:pPr>
              <w:rPr>
                <w:szCs w:val="21"/>
              </w:rPr>
            </w:pPr>
          </w:p>
        </w:tc>
        <w:tc>
          <w:tcPr>
            <w:tcW w:w="425" w:type="dxa"/>
            <w:vMerge/>
            <w:tcBorders>
              <w:right w:val="single" w:sz="6" w:space="0" w:color="auto"/>
            </w:tcBorders>
            <w:shd w:val="clear" w:color="auto" w:fill="FFFFFF"/>
            <w:vAlign w:val="center"/>
          </w:tcPr>
          <w:p w14:paraId="6B482194" w14:textId="77777777" w:rsidR="00FC180D" w:rsidRDefault="00FC180D">
            <w:pPr>
              <w:rPr>
                <w:szCs w:val="21"/>
              </w:rPr>
            </w:pPr>
          </w:p>
        </w:tc>
        <w:tc>
          <w:tcPr>
            <w:tcW w:w="567" w:type="dxa"/>
            <w:vMerge/>
            <w:tcBorders>
              <w:right w:val="single" w:sz="6" w:space="0" w:color="auto"/>
            </w:tcBorders>
            <w:shd w:val="clear" w:color="auto" w:fill="FFFFFF"/>
            <w:vAlign w:val="center"/>
          </w:tcPr>
          <w:p w14:paraId="493D2007" w14:textId="77777777" w:rsidR="00FC180D" w:rsidRDefault="00FC180D">
            <w:pPr>
              <w:rPr>
                <w:szCs w:val="21"/>
              </w:rPr>
            </w:pPr>
          </w:p>
        </w:tc>
        <w:tc>
          <w:tcPr>
            <w:tcW w:w="426" w:type="dxa"/>
            <w:vMerge/>
            <w:tcBorders>
              <w:right w:val="single" w:sz="6" w:space="0" w:color="auto"/>
            </w:tcBorders>
            <w:shd w:val="clear" w:color="auto" w:fill="FFFFFF"/>
            <w:vAlign w:val="center"/>
          </w:tcPr>
          <w:p w14:paraId="490290B9"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276DD6E" w14:textId="77777777" w:rsidR="00FC180D" w:rsidRDefault="00203103">
            <w:pPr>
              <w:rPr>
                <w:szCs w:val="21"/>
              </w:rPr>
            </w:pPr>
            <w:r>
              <w:rPr>
                <w:szCs w:val="21"/>
              </w:rPr>
              <w:t>act_name</w:t>
            </w:r>
          </w:p>
        </w:tc>
        <w:tc>
          <w:tcPr>
            <w:tcW w:w="2693" w:type="dxa"/>
            <w:tcBorders>
              <w:left w:val="single" w:sz="6" w:space="0" w:color="auto"/>
            </w:tcBorders>
            <w:shd w:val="clear" w:color="auto" w:fill="FFFFFF"/>
          </w:tcPr>
          <w:p w14:paraId="25197EBC" w14:textId="77777777" w:rsidR="00FC180D" w:rsidRDefault="00203103">
            <w:pPr>
              <w:rPr>
                <w:rFonts w:ascii="SimSun" w:hAnsi="SimSun"/>
                <w:sz w:val="18"/>
                <w:szCs w:val="18"/>
              </w:rPr>
            </w:pPr>
            <w:r>
              <w:rPr>
                <w:rFonts w:ascii="SimSun" w:hAnsi="SimSun" w:hint="eastAsia"/>
                <w:sz w:val="18"/>
                <w:szCs w:val="18"/>
              </w:rPr>
              <w:t>Action name</w:t>
            </w:r>
          </w:p>
        </w:tc>
      </w:tr>
      <w:tr w:rsidR="00FC180D" w14:paraId="5A78C77C" w14:textId="77777777">
        <w:trPr>
          <w:trHeight w:val="34"/>
          <w:jc w:val="center"/>
        </w:trPr>
        <w:tc>
          <w:tcPr>
            <w:tcW w:w="296" w:type="dxa"/>
            <w:vMerge/>
            <w:tcBorders>
              <w:right w:val="single" w:sz="6" w:space="0" w:color="auto"/>
            </w:tcBorders>
            <w:shd w:val="clear" w:color="auto" w:fill="FFFFFF"/>
            <w:vAlign w:val="center"/>
          </w:tcPr>
          <w:p w14:paraId="7F69A2A0" w14:textId="77777777" w:rsidR="00FC180D" w:rsidRDefault="00FC180D">
            <w:pPr>
              <w:rPr>
                <w:szCs w:val="21"/>
              </w:rPr>
            </w:pPr>
          </w:p>
        </w:tc>
        <w:tc>
          <w:tcPr>
            <w:tcW w:w="425" w:type="dxa"/>
            <w:vMerge/>
            <w:tcBorders>
              <w:right w:val="single" w:sz="6" w:space="0" w:color="auto"/>
            </w:tcBorders>
            <w:shd w:val="clear" w:color="auto" w:fill="FFFFFF"/>
            <w:vAlign w:val="center"/>
          </w:tcPr>
          <w:p w14:paraId="1290DF1F" w14:textId="77777777" w:rsidR="00FC180D" w:rsidRDefault="00FC180D">
            <w:pPr>
              <w:rPr>
                <w:szCs w:val="21"/>
              </w:rPr>
            </w:pPr>
          </w:p>
        </w:tc>
        <w:tc>
          <w:tcPr>
            <w:tcW w:w="425" w:type="dxa"/>
            <w:vMerge/>
            <w:tcBorders>
              <w:right w:val="single" w:sz="6" w:space="0" w:color="auto"/>
            </w:tcBorders>
            <w:shd w:val="clear" w:color="auto" w:fill="FFFFFF"/>
            <w:vAlign w:val="center"/>
          </w:tcPr>
          <w:p w14:paraId="5ACC59A3" w14:textId="77777777" w:rsidR="00FC180D" w:rsidRDefault="00FC180D">
            <w:pPr>
              <w:rPr>
                <w:szCs w:val="21"/>
              </w:rPr>
            </w:pPr>
          </w:p>
        </w:tc>
        <w:tc>
          <w:tcPr>
            <w:tcW w:w="567" w:type="dxa"/>
            <w:vMerge/>
            <w:tcBorders>
              <w:right w:val="single" w:sz="6" w:space="0" w:color="auto"/>
            </w:tcBorders>
            <w:shd w:val="clear" w:color="auto" w:fill="FFFFFF"/>
            <w:vAlign w:val="center"/>
          </w:tcPr>
          <w:p w14:paraId="6C97B6F3" w14:textId="77777777" w:rsidR="00FC180D" w:rsidRDefault="00FC180D">
            <w:pPr>
              <w:rPr>
                <w:szCs w:val="21"/>
              </w:rPr>
            </w:pPr>
          </w:p>
        </w:tc>
        <w:tc>
          <w:tcPr>
            <w:tcW w:w="426" w:type="dxa"/>
            <w:vMerge/>
            <w:tcBorders>
              <w:right w:val="single" w:sz="6" w:space="0" w:color="auto"/>
            </w:tcBorders>
            <w:shd w:val="clear" w:color="auto" w:fill="FFFFFF"/>
            <w:vAlign w:val="center"/>
          </w:tcPr>
          <w:p w14:paraId="13528855"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044E8B0" w14:textId="77777777" w:rsidR="00FC180D" w:rsidRDefault="00203103">
            <w:pPr>
              <w:rPr>
                <w:szCs w:val="21"/>
              </w:rPr>
            </w:pPr>
            <w:r>
              <w:rPr>
                <w:szCs w:val="21"/>
              </w:rPr>
              <w:t>dev_id</w:t>
            </w:r>
          </w:p>
        </w:tc>
        <w:tc>
          <w:tcPr>
            <w:tcW w:w="2693" w:type="dxa"/>
            <w:tcBorders>
              <w:left w:val="single" w:sz="6" w:space="0" w:color="auto"/>
            </w:tcBorders>
            <w:shd w:val="clear" w:color="auto" w:fill="FFFFFF"/>
          </w:tcPr>
          <w:p w14:paraId="4E9F9089" w14:textId="77777777" w:rsidR="00FC180D" w:rsidRDefault="00203103">
            <w:pPr>
              <w:rPr>
                <w:rFonts w:ascii="SimSun" w:hAnsi="SimSun"/>
                <w:sz w:val="18"/>
                <w:szCs w:val="18"/>
              </w:rPr>
            </w:pPr>
            <w:r>
              <w:rPr>
                <w:rFonts w:ascii="SimSun" w:hAnsi="SimSun" w:hint="eastAsia"/>
                <w:sz w:val="18"/>
                <w:szCs w:val="18"/>
              </w:rPr>
              <w:t>Device_id</w:t>
            </w:r>
          </w:p>
        </w:tc>
      </w:tr>
      <w:tr w:rsidR="00FC180D" w14:paraId="17003481" w14:textId="77777777">
        <w:trPr>
          <w:trHeight w:val="34"/>
          <w:jc w:val="center"/>
        </w:trPr>
        <w:tc>
          <w:tcPr>
            <w:tcW w:w="296" w:type="dxa"/>
            <w:vMerge/>
            <w:tcBorders>
              <w:right w:val="single" w:sz="6" w:space="0" w:color="auto"/>
            </w:tcBorders>
            <w:shd w:val="clear" w:color="auto" w:fill="FFFFFF"/>
            <w:vAlign w:val="center"/>
          </w:tcPr>
          <w:p w14:paraId="6689D994" w14:textId="77777777" w:rsidR="00FC180D" w:rsidRDefault="00FC180D">
            <w:pPr>
              <w:rPr>
                <w:szCs w:val="21"/>
              </w:rPr>
            </w:pPr>
          </w:p>
        </w:tc>
        <w:tc>
          <w:tcPr>
            <w:tcW w:w="425" w:type="dxa"/>
            <w:vMerge/>
            <w:tcBorders>
              <w:right w:val="single" w:sz="6" w:space="0" w:color="auto"/>
            </w:tcBorders>
            <w:shd w:val="clear" w:color="auto" w:fill="FFFFFF"/>
            <w:vAlign w:val="center"/>
          </w:tcPr>
          <w:p w14:paraId="516CF46E" w14:textId="77777777" w:rsidR="00FC180D" w:rsidRDefault="00FC180D">
            <w:pPr>
              <w:rPr>
                <w:szCs w:val="21"/>
              </w:rPr>
            </w:pPr>
          </w:p>
        </w:tc>
        <w:tc>
          <w:tcPr>
            <w:tcW w:w="425" w:type="dxa"/>
            <w:vMerge/>
            <w:tcBorders>
              <w:right w:val="single" w:sz="6" w:space="0" w:color="auto"/>
            </w:tcBorders>
            <w:shd w:val="clear" w:color="auto" w:fill="FFFFFF"/>
            <w:vAlign w:val="center"/>
          </w:tcPr>
          <w:p w14:paraId="5BEA0EDA" w14:textId="77777777" w:rsidR="00FC180D" w:rsidRDefault="00FC180D">
            <w:pPr>
              <w:rPr>
                <w:szCs w:val="21"/>
              </w:rPr>
            </w:pPr>
          </w:p>
        </w:tc>
        <w:tc>
          <w:tcPr>
            <w:tcW w:w="567" w:type="dxa"/>
            <w:vMerge/>
            <w:tcBorders>
              <w:right w:val="single" w:sz="6" w:space="0" w:color="auto"/>
            </w:tcBorders>
            <w:shd w:val="clear" w:color="auto" w:fill="FFFFFF"/>
            <w:vAlign w:val="center"/>
          </w:tcPr>
          <w:p w14:paraId="3D48BACE" w14:textId="77777777" w:rsidR="00FC180D" w:rsidRDefault="00FC180D">
            <w:pPr>
              <w:rPr>
                <w:szCs w:val="21"/>
              </w:rPr>
            </w:pPr>
          </w:p>
        </w:tc>
        <w:tc>
          <w:tcPr>
            <w:tcW w:w="426" w:type="dxa"/>
            <w:vMerge/>
            <w:tcBorders>
              <w:right w:val="single" w:sz="6" w:space="0" w:color="auto"/>
            </w:tcBorders>
            <w:shd w:val="clear" w:color="auto" w:fill="FFFFFF"/>
            <w:vAlign w:val="center"/>
          </w:tcPr>
          <w:p w14:paraId="2A33431C"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BA24D96" w14:textId="77777777" w:rsidR="00FC180D" w:rsidRDefault="00203103">
            <w:pPr>
              <w:rPr>
                <w:szCs w:val="21"/>
              </w:rPr>
            </w:pPr>
            <w:r>
              <w:rPr>
                <w:szCs w:val="21"/>
              </w:rPr>
              <w:t>alarm_out_id</w:t>
            </w:r>
          </w:p>
        </w:tc>
        <w:tc>
          <w:tcPr>
            <w:tcW w:w="2693" w:type="dxa"/>
            <w:tcBorders>
              <w:left w:val="single" w:sz="6" w:space="0" w:color="auto"/>
            </w:tcBorders>
            <w:shd w:val="clear" w:color="auto" w:fill="FFFFFF"/>
          </w:tcPr>
          <w:p w14:paraId="6C8720BF" w14:textId="77777777" w:rsidR="00FC180D" w:rsidRDefault="00203103">
            <w:pPr>
              <w:rPr>
                <w:rFonts w:ascii="SimSun" w:hAnsi="SimSun"/>
                <w:sz w:val="18"/>
                <w:szCs w:val="18"/>
              </w:rPr>
            </w:pPr>
            <w:r>
              <w:rPr>
                <w:rFonts w:ascii="SimSun" w:hAnsi="SimSun" w:hint="eastAsia"/>
                <w:sz w:val="18"/>
                <w:szCs w:val="18"/>
              </w:rPr>
              <w:t>Id number of alarm output port</w:t>
            </w:r>
          </w:p>
        </w:tc>
      </w:tr>
      <w:tr w:rsidR="00FC180D" w14:paraId="4C1EE331" w14:textId="77777777">
        <w:trPr>
          <w:trHeight w:val="34"/>
          <w:jc w:val="center"/>
        </w:trPr>
        <w:tc>
          <w:tcPr>
            <w:tcW w:w="296" w:type="dxa"/>
            <w:vMerge/>
            <w:tcBorders>
              <w:right w:val="single" w:sz="6" w:space="0" w:color="auto"/>
            </w:tcBorders>
            <w:shd w:val="clear" w:color="auto" w:fill="FFFFFF"/>
            <w:vAlign w:val="center"/>
          </w:tcPr>
          <w:p w14:paraId="7DEAE8BD" w14:textId="77777777" w:rsidR="00FC180D" w:rsidRDefault="00FC180D">
            <w:pPr>
              <w:rPr>
                <w:szCs w:val="21"/>
              </w:rPr>
            </w:pPr>
          </w:p>
        </w:tc>
        <w:tc>
          <w:tcPr>
            <w:tcW w:w="425" w:type="dxa"/>
            <w:vMerge/>
            <w:tcBorders>
              <w:right w:val="single" w:sz="6" w:space="0" w:color="auto"/>
            </w:tcBorders>
            <w:shd w:val="clear" w:color="auto" w:fill="FFFFFF"/>
            <w:vAlign w:val="center"/>
          </w:tcPr>
          <w:p w14:paraId="37EF9D7C" w14:textId="77777777" w:rsidR="00FC180D" w:rsidRDefault="00FC180D">
            <w:pPr>
              <w:rPr>
                <w:szCs w:val="21"/>
              </w:rPr>
            </w:pPr>
          </w:p>
        </w:tc>
        <w:tc>
          <w:tcPr>
            <w:tcW w:w="425" w:type="dxa"/>
            <w:vMerge/>
            <w:tcBorders>
              <w:right w:val="single" w:sz="6" w:space="0" w:color="auto"/>
            </w:tcBorders>
            <w:shd w:val="clear" w:color="auto" w:fill="FFFFFF"/>
            <w:vAlign w:val="center"/>
          </w:tcPr>
          <w:p w14:paraId="7E797D94" w14:textId="77777777" w:rsidR="00FC180D" w:rsidRDefault="00FC180D">
            <w:pPr>
              <w:rPr>
                <w:szCs w:val="21"/>
              </w:rPr>
            </w:pPr>
          </w:p>
        </w:tc>
        <w:tc>
          <w:tcPr>
            <w:tcW w:w="567" w:type="dxa"/>
            <w:vMerge/>
            <w:tcBorders>
              <w:right w:val="single" w:sz="6" w:space="0" w:color="auto"/>
            </w:tcBorders>
            <w:shd w:val="clear" w:color="auto" w:fill="FFFFFF"/>
            <w:vAlign w:val="center"/>
          </w:tcPr>
          <w:p w14:paraId="15D38750" w14:textId="77777777" w:rsidR="00FC180D" w:rsidRDefault="00FC180D">
            <w:pPr>
              <w:rPr>
                <w:szCs w:val="21"/>
              </w:rPr>
            </w:pPr>
          </w:p>
        </w:tc>
        <w:tc>
          <w:tcPr>
            <w:tcW w:w="426" w:type="dxa"/>
            <w:vMerge/>
            <w:tcBorders>
              <w:right w:val="single" w:sz="6" w:space="0" w:color="auto"/>
            </w:tcBorders>
            <w:shd w:val="clear" w:color="auto" w:fill="FFFFFF"/>
            <w:vAlign w:val="center"/>
          </w:tcPr>
          <w:p w14:paraId="6EFAB4F1"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22FC7A30" w14:textId="77777777" w:rsidR="00FC180D" w:rsidRDefault="00203103">
            <w:pPr>
              <w:rPr>
                <w:szCs w:val="21"/>
              </w:rPr>
            </w:pPr>
            <w:r>
              <w:rPr>
                <w:szCs w:val="21"/>
              </w:rPr>
              <w:t>alarm_out_flag</w:t>
            </w:r>
          </w:p>
        </w:tc>
        <w:tc>
          <w:tcPr>
            <w:tcW w:w="2693" w:type="dxa"/>
            <w:tcBorders>
              <w:left w:val="single" w:sz="6" w:space="0" w:color="auto"/>
            </w:tcBorders>
            <w:shd w:val="clear" w:color="auto" w:fill="FFFFFF"/>
          </w:tcPr>
          <w:p w14:paraId="4AE847FF" w14:textId="77777777" w:rsidR="00FC180D" w:rsidRDefault="00203103">
            <w:pPr>
              <w:rPr>
                <w:rFonts w:ascii="SimSun" w:hAnsi="SimSun"/>
                <w:sz w:val="18"/>
                <w:szCs w:val="18"/>
              </w:rPr>
            </w:pPr>
            <w:r>
              <w:rPr>
                <w:rFonts w:ascii="SimSun" w:hAnsi="SimSun" w:hint="eastAsia"/>
                <w:sz w:val="18"/>
                <w:szCs w:val="18"/>
              </w:rPr>
              <w:t>Alarm output mark</w:t>
            </w:r>
          </w:p>
        </w:tc>
      </w:tr>
      <w:tr w:rsidR="00FC180D" w14:paraId="25B29B38" w14:textId="77777777">
        <w:trPr>
          <w:trHeight w:val="34"/>
          <w:jc w:val="center"/>
        </w:trPr>
        <w:tc>
          <w:tcPr>
            <w:tcW w:w="296" w:type="dxa"/>
            <w:vMerge/>
            <w:tcBorders>
              <w:right w:val="single" w:sz="6" w:space="0" w:color="auto"/>
            </w:tcBorders>
            <w:shd w:val="clear" w:color="auto" w:fill="FFFFFF"/>
            <w:vAlign w:val="center"/>
          </w:tcPr>
          <w:p w14:paraId="57FEBBAC" w14:textId="77777777" w:rsidR="00FC180D" w:rsidRDefault="00FC180D">
            <w:pPr>
              <w:rPr>
                <w:szCs w:val="21"/>
              </w:rPr>
            </w:pPr>
          </w:p>
        </w:tc>
        <w:tc>
          <w:tcPr>
            <w:tcW w:w="425" w:type="dxa"/>
            <w:vMerge/>
            <w:tcBorders>
              <w:right w:val="single" w:sz="6" w:space="0" w:color="auto"/>
            </w:tcBorders>
            <w:shd w:val="clear" w:color="auto" w:fill="FFFFFF"/>
            <w:vAlign w:val="center"/>
          </w:tcPr>
          <w:p w14:paraId="62728C66" w14:textId="77777777" w:rsidR="00FC180D" w:rsidRDefault="00FC180D">
            <w:pPr>
              <w:rPr>
                <w:szCs w:val="21"/>
              </w:rPr>
            </w:pPr>
          </w:p>
        </w:tc>
        <w:tc>
          <w:tcPr>
            <w:tcW w:w="425" w:type="dxa"/>
            <w:vMerge/>
            <w:tcBorders>
              <w:right w:val="single" w:sz="6" w:space="0" w:color="auto"/>
            </w:tcBorders>
            <w:shd w:val="clear" w:color="auto" w:fill="FFFFFF"/>
            <w:vAlign w:val="center"/>
          </w:tcPr>
          <w:p w14:paraId="5F8119DE" w14:textId="77777777" w:rsidR="00FC180D" w:rsidRDefault="00FC180D">
            <w:pPr>
              <w:rPr>
                <w:szCs w:val="21"/>
              </w:rPr>
            </w:pPr>
          </w:p>
        </w:tc>
        <w:tc>
          <w:tcPr>
            <w:tcW w:w="567" w:type="dxa"/>
            <w:vMerge/>
            <w:tcBorders>
              <w:right w:val="single" w:sz="6" w:space="0" w:color="auto"/>
            </w:tcBorders>
            <w:shd w:val="clear" w:color="auto" w:fill="FFFFFF"/>
            <w:vAlign w:val="center"/>
          </w:tcPr>
          <w:p w14:paraId="76CA3A4E" w14:textId="77777777" w:rsidR="00FC180D" w:rsidRDefault="00FC180D">
            <w:pPr>
              <w:rPr>
                <w:szCs w:val="21"/>
              </w:rPr>
            </w:pPr>
          </w:p>
        </w:tc>
        <w:tc>
          <w:tcPr>
            <w:tcW w:w="426" w:type="dxa"/>
            <w:vMerge/>
            <w:tcBorders>
              <w:right w:val="single" w:sz="6" w:space="0" w:color="auto"/>
            </w:tcBorders>
            <w:shd w:val="clear" w:color="auto" w:fill="FFFFFF"/>
            <w:vAlign w:val="center"/>
          </w:tcPr>
          <w:p w14:paraId="472BA850"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0E4E724" w14:textId="77777777" w:rsidR="00FC180D" w:rsidRDefault="00203103">
            <w:pPr>
              <w:rPr>
                <w:szCs w:val="21"/>
              </w:rPr>
            </w:pPr>
            <w:r>
              <w:rPr>
                <w:szCs w:val="21"/>
              </w:rPr>
              <w:t>event_type_id</w:t>
            </w:r>
          </w:p>
        </w:tc>
        <w:tc>
          <w:tcPr>
            <w:tcW w:w="2693" w:type="dxa"/>
            <w:tcBorders>
              <w:left w:val="single" w:sz="6" w:space="0" w:color="auto"/>
            </w:tcBorders>
            <w:shd w:val="clear" w:color="auto" w:fill="FFFFFF"/>
          </w:tcPr>
          <w:p w14:paraId="1884475E" w14:textId="77777777" w:rsidR="00FC180D" w:rsidRDefault="00203103">
            <w:pPr>
              <w:rPr>
                <w:rFonts w:ascii="SimSun" w:hAnsi="SimSun"/>
                <w:sz w:val="18"/>
                <w:szCs w:val="18"/>
              </w:rPr>
            </w:pPr>
            <w:r>
              <w:rPr>
                <w:rFonts w:ascii="SimSun" w:hAnsi="SimSun" w:hint="eastAsia"/>
                <w:sz w:val="18"/>
                <w:szCs w:val="18"/>
              </w:rPr>
              <w:t>Alarm event type</w:t>
            </w:r>
          </w:p>
        </w:tc>
      </w:tr>
      <w:tr w:rsidR="00FC180D" w14:paraId="18DFEEFD" w14:textId="77777777">
        <w:trPr>
          <w:trHeight w:val="34"/>
          <w:jc w:val="center"/>
        </w:trPr>
        <w:tc>
          <w:tcPr>
            <w:tcW w:w="296" w:type="dxa"/>
            <w:vMerge/>
            <w:tcBorders>
              <w:right w:val="single" w:sz="6" w:space="0" w:color="auto"/>
            </w:tcBorders>
            <w:shd w:val="clear" w:color="auto" w:fill="FFFFFF"/>
            <w:vAlign w:val="center"/>
          </w:tcPr>
          <w:p w14:paraId="4FF9846A" w14:textId="77777777" w:rsidR="00FC180D" w:rsidRDefault="00FC180D">
            <w:pPr>
              <w:rPr>
                <w:szCs w:val="21"/>
              </w:rPr>
            </w:pPr>
          </w:p>
        </w:tc>
        <w:tc>
          <w:tcPr>
            <w:tcW w:w="425" w:type="dxa"/>
            <w:vMerge/>
            <w:tcBorders>
              <w:right w:val="single" w:sz="6" w:space="0" w:color="auto"/>
            </w:tcBorders>
            <w:shd w:val="clear" w:color="auto" w:fill="FFFFFF"/>
            <w:vAlign w:val="center"/>
          </w:tcPr>
          <w:p w14:paraId="3259C4E1" w14:textId="77777777" w:rsidR="00FC180D" w:rsidRDefault="00FC180D">
            <w:pPr>
              <w:rPr>
                <w:szCs w:val="21"/>
              </w:rPr>
            </w:pPr>
          </w:p>
        </w:tc>
        <w:tc>
          <w:tcPr>
            <w:tcW w:w="425" w:type="dxa"/>
            <w:vMerge/>
            <w:tcBorders>
              <w:right w:val="single" w:sz="6" w:space="0" w:color="auto"/>
            </w:tcBorders>
            <w:shd w:val="clear" w:color="auto" w:fill="FFFFFF"/>
            <w:vAlign w:val="center"/>
          </w:tcPr>
          <w:p w14:paraId="38E2B492" w14:textId="77777777" w:rsidR="00FC180D" w:rsidRDefault="00FC180D">
            <w:pPr>
              <w:rPr>
                <w:szCs w:val="21"/>
              </w:rPr>
            </w:pPr>
          </w:p>
        </w:tc>
        <w:tc>
          <w:tcPr>
            <w:tcW w:w="567" w:type="dxa"/>
            <w:vMerge/>
            <w:tcBorders>
              <w:right w:val="single" w:sz="6" w:space="0" w:color="auto"/>
            </w:tcBorders>
            <w:shd w:val="clear" w:color="auto" w:fill="FFFFFF"/>
            <w:vAlign w:val="center"/>
          </w:tcPr>
          <w:p w14:paraId="6C360DCB" w14:textId="77777777" w:rsidR="00FC180D" w:rsidRDefault="00FC180D">
            <w:pPr>
              <w:rPr>
                <w:szCs w:val="21"/>
              </w:rPr>
            </w:pPr>
          </w:p>
        </w:tc>
        <w:tc>
          <w:tcPr>
            <w:tcW w:w="426" w:type="dxa"/>
            <w:vMerge/>
            <w:tcBorders>
              <w:right w:val="single" w:sz="6" w:space="0" w:color="auto"/>
            </w:tcBorders>
            <w:shd w:val="clear" w:color="auto" w:fill="FFFFFF"/>
            <w:vAlign w:val="center"/>
          </w:tcPr>
          <w:p w14:paraId="70BC0CE5"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947999C" w14:textId="77777777" w:rsidR="00FC180D" w:rsidRDefault="00203103">
            <w:pPr>
              <w:rPr>
                <w:szCs w:val="21"/>
              </w:rPr>
            </w:pPr>
            <w:r>
              <w:rPr>
                <w:szCs w:val="21"/>
              </w:rPr>
              <w:t>alarm_time</w:t>
            </w:r>
          </w:p>
        </w:tc>
        <w:tc>
          <w:tcPr>
            <w:tcW w:w="2693" w:type="dxa"/>
            <w:tcBorders>
              <w:left w:val="single" w:sz="6" w:space="0" w:color="auto"/>
            </w:tcBorders>
            <w:shd w:val="clear" w:color="auto" w:fill="FFFFFF"/>
          </w:tcPr>
          <w:p w14:paraId="4ADCEF94" w14:textId="77777777" w:rsidR="00FC180D" w:rsidRDefault="00203103">
            <w:pPr>
              <w:rPr>
                <w:rFonts w:ascii="SimSun" w:hAnsi="SimSun"/>
                <w:sz w:val="18"/>
                <w:szCs w:val="18"/>
              </w:rPr>
            </w:pPr>
            <w:r>
              <w:rPr>
                <w:rFonts w:ascii="SimSun" w:hAnsi="SimSun" w:hint="eastAsia"/>
                <w:sz w:val="18"/>
                <w:szCs w:val="18"/>
              </w:rPr>
              <w:t>Alarm output time</w:t>
            </w:r>
          </w:p>
        </w:tc>
      </w:tr>
      <w:tr w:rsidR="00FC180D" w14:paraId="57E07B65" w14:textId="77777777">
        <w:trPr>
          <w:trHeight w:val="34"/>
          <w:jc w:val="center"/>
        </w:trPr>
        <w:tc>
          <w:tcPr>
            <w:tcW w:w="296" w:type="dxa"/>
            <w:vMerge/>
            <w:tcBorders>
              <w:right w:val="single" w:sz="6" w:space="0" w:color="auto"/>
            </w:tcBorders>
            <w:shd w:val="clear" w:color="auto" w:fill="FFFFFF"/>
            <w:vAlign w:val="center"/>
          </w:tcPr>
          <w:p w14:paraId="61E01ACD" w14:textId="77777777" w:rsidR="00FC180D" w:rsidRDefault="00FC180D">
            <w:pPr>
              <w:rPr>
                <w:szCs w:val="21"/>
              </w:rPr>
            </w:pPr>
          </w:p>
        </w:tc>
        <w:tc>
          <w:tcPr>
            <w:tcW w:w="425" w:type="dxa"/>
            <w:vMerge/>
            <w:tcBorders>
              <w:right w:val="single" w:sz="6" w:space="0" w:color="auto"/>
            </w:tcBorders>
            <w:shd w:val="clear" w:color="auto" w:fill="FFFFFF"/>
            <w:vAlign w:val="center"/>
          </w:tcPr>
          <w:p w14:paraId="6D7121D5" w14:textId="77777777" w:rsidR="00FC180D" w:rsidRDefault="00FC180D">
            <w:pPr>
              <w:rPr>
                <w:szCs w:val="21"/>
              </w:rPr>
            </w:pPr>
          </w:p>
        </w:tc>
        <w:tc>
          <w:tcPr>
            <w:tcW w:w="425" w:type="dxa"/>
            <w:vMerge/>
            <w:tcBorders>
              <w:right w:val="single" w:sz="6" w:space="0" w:color="auto"/>
            </w:tcBorders>
            <w:shd w:val="clear" w:color="auto" w:fill="FFFFFF"/>
            <w:vAlign w:val="center"/>
          </w:tcPr>
          <w:p w14:paraId="282BCFC8"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33CEF89C" w14:textId="77777777" w:rsidR="00FC180D" w:rsidRDefault="00203103">
            <w:pPr>
              <w:rPr>
                <w:szCs w:val="21"/>
              </w:rPr>
            </w:pPr>
            <w:r>
              <w:rPr>
                <w:szCs w:val="21"/>
              </w:rPr>
              <w:t>record_para_list</w:t>
            </w:r>
          </w:p>
        </w:tc>
        <w:tc>
          <w:tcPr>
            <w:tcW w:w="2693" w:type="dxa"/>
            <w:tcBorders>
              <w:left w:val="single" w:sz="6" w:space="0" w:color="auto"/>
            </w:tcBorders>
            <w:shd w:val="clear" w:color="auto" w:fill="FFFFFF"/>
            <w:vAlign w:val="center"/>
          </w:tcPr>
          <w:p w14:paraId="2624410E" w14:textId="77777777" w:rsidR="00FC180D" w:rsidRDefault="00FC180D">
            <w:pPr>
              <w:rPr>
                <w:rFonts w:ascii="SimSun" w:hAnsi="SimSun"/>
                <w:szCs w:val="21"/>
                <w:lang w:val="fr-FR"/>
              </w:rPr>
            </w:pPr>
          </w:p>
        </w:tc>
      </w:tr>
      <w:tr w:rsidR="00FC180D" w14:paraId="707F09EA" w14:textId="77777777">
        <w:trPr>
          <w:trHeight w:val="34"/>
          <w:jc w:val="center"/>
        </w:trPr>
        <w:tc>
          <w:tcPr>
            <w:tcW w:w="296" w:type="dxa"/>
            <w:vMerge/>
            <w:tcBorders>
              <w:right w:val="single" w:sz="6" w:space="0" w:color="auto"/>
            </w:tcBorders>
            <w:shd w:val="clear" w:color="auto" w:fill="FFFFFF"/>
            <w:vAlign w:val="center"/>
          </w:tcPr>
          <w:p w14:paraId="59EAAC34" w14:textId="77777777" w:rsidR="00FC180D" w:rsidRDefault="00FC180D">
            <w:pPr>
              <w:rPr>
                <w:szCs w:val="21"/>
              </w:rPr>
            </w:pPr>
          </w:p>
        </w:tc>
        <w:tc>
          <w:tcPr>
            <w:tcW w:w="425" w:type="dxa"/>
            <w:vMerge/>
            <w:tcBorders>
              <w:right w:val="single" w:sz="6" w:space="0" w:color="auto"/>
            </w:tcBorders>
            <w:shd w:val="clear" w:color="auto" w:fill="FFFFFF"/>
            <w:vAlign w:val="center"/>
          </w:tcPr>
          <w:p w14:paraId="1ADD30EB" w14:textId="77777777" w:rsidR="00FC180D" w:rsidRDefault="00FC180D">
            <w:pPr>
              <w:rPr>
                <w:szCs w:val="21"/>
              </w:rPr>
            </w:pPr>
          </w:p>
        </w:tc>
        <w:tc>
          <w:tcPr>
            <w:tcW w:w="425" w:type="dxa"/>
            <w:vMerge/>
            <w:tcBorders>
              <w:right w:val="single" w:sz="6" w:space="0" w:color="auto"/>
            </w:tcBorders>
            <w:shd w:val="clear" w:color="auto" w:fill="FFFFFF"/>
            <w:vAlign w:val="center"/>
          </w:tcPr>
          <w:p w14:paraId="32AA5BAC"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4C8BA715"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2495A30D" w14:textId="77777777" w:rsidR="00FC180D" w:rsidRDefault="00203103">
            <w:pPr>
              <w:rPr>
                <w:szCs w:val="21"/>
              </w:rPr>
            </w:pPr>
            <w:r>
              <w:rPr>
                <w:szCs w:val="21"/>
              </w:rPr>
              <w:t>record_para</w:t>
            </w:r>
          </w:p>
        </w:tc>
        <w:tc>
          <w:tcPr>
            <w:tcW w:w="2693" w:type="dxa"/>
            <w:tcBorders>
              <w:left w:val="single" w:sz="6" w:space="0" w:color="auto"/>
            </w:tcBorders>
            <w:shd w:val="clear" w:color="auto" w:fill="FFFFFF"/>
            <w:vAlign w:val="center"/>
          </w:tcPr>
          <w:p w14:paraId="1B9CFC12" w14:textId="77777777" w:rsidR="00FC180D" w:rsidRDefault="00203103">
            <w:pPr>
              <w:rPr>
                <w:rFonts w:ascii="SimSun" w:hAnsi="SimSun"/>
                <w:szCs w:val="21"/>
                <w:lang w:val="fr-FR"/>
              </w:rPr>
            </w:pPr>
            <w:r>
              <w:rPr>
                <w:rFonts w:ascii="SimSun" w:hAnsi="SimSun" w:hint="eastAsia"/>
                <w:sz w:val="18"/>
                <w:szCs w:val="18"/>
              </w:rPr>
              <w:t>Linkage video parameters</w:t>
            </w:r>
          </w:p>
        </w:tc>
      </w:tr>
      <w:tr w:rsidR="00FC180D" w14:paraId="43A1828C" w14:textId="77777777">
        <w:trPr>
          <w:trHeight w:val="50"/>
          <w:jc w:val="center"/>
        </w:trPr>
        <w:tc>
          <w:tcPr>
            <w:tcW w:w="296" w:type="dxa"/>
            <w:vMerge/>
            <w:tcBorders>
              <w:right w:val="single" w:sz="6" w:space="0" w:color="auto"/>
            </w:tcBorders>
            <w:shd w:val="clear" w:color="auto" w:fill="FFFFFF"/>
            <w:vAlign w:val="center"/>
          </w:tcPr>
          <w:p w14:paraId="54AC4BDE" w14:textId="77777777" w:rsidR="00FC180D" w:rsidRDefault="00FC180D">
            <w:pPr>
              <w:rPr>
                <w:szCs w:val="21"/>
              </w:rPr>
            </w:pPr>
          </w:p>
        </w:tc>
        <w:tc>
          <w:tcPr>
            <w:tcW w:w="425" w:type="dxa"/>
            <w:vMerge/>
            <w:tcBorders>
              <w:right w:val="single" w:sz="6" w:space="0" w:color="auto"/>
            </w:tcBorders>
            <w:shd w:val="clear" w:color="auto" w:fill="FFFFFF"/>
            <w:vAlign w:val="center"/>
          </w:tcPr>
          <w:p w14:paraId="70E77935" w14:textId="77777777" w:rsidR="00FC180D" w:rsidRDefault="00FC180D">
            <w:pPr>
              <w:rPr>
                <w:szCs w:val="21"/>
              </w:rPr>
            </w:pPr>
          </w:p>
        </w:tc>
        <w:tc>
          <w:tcPr>
            <w:tcW w:w="425" w:type="dxa"/>
            <w:vMerge/>
            <w:tcBorders>
              <w:right w:val="single" w:sz="6" w:space="0" w:color="auto"/>
            </w:tcBorders>
            <w:shd w:val="clear" w:color="auto" w:fill="FFFFFF"/>
            <w:vAlign w:val="center"/>
          </w:tcPr>
          <w:p w14:paraId="7B21E63A" w14:textId="77777777" w:rsidR="00FC180D" w:rsidRDefault="00FC180D">
            <w:pPr>
              <w:rPr>
                <w:szCs w:val="21"/>
              </w:rPr>
            </w:pPr>
          </w:p>
        </w:tc>
        <w:tc>
          <w:tcPr>
            <w:tcW w:w="567" w:type="dxa"/>
            <w:vMerge/>
            <w:tcBorders>
              <w:right w:val="single" w:sz="6" w:space="0" w:color="auto"/>
            </w:tcBorders>
            <w:shd w:val="clear" w:color="auto" w:fill="FFFFFF"/>
            <w:vAlign w:val="center"/>
          </w:tcPr>
          <w:p w14:paraId="5E8A4890"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7A0EA223"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1E6F1326" w14:textId="77777777" w:rsidR="00FC180D" w:rsidRDefault="00203103">
            <w:pPr>
              <w:rPr>
                <w:szCs w:val="21"/>
              </w:rPr>
            </w:pPr>
            <w:r>
              <w:rPr>
                <w:szCs w:val="21"/>
              </w:rPr>
              <w:t>act_type</w:t>
            </w:r>
          </w:p>
        </w:tc>
        <w:tc>
          <w:tcPr>
            <w:tcW w:w="2693" w:type="dxa"/>
            <w:tcBorders>
              <w:left w:val="single" w:sz="6" w:space="0" w:color="auto"/>
            </w:tcBorders>
            <w:shd w:val="clear" w:color="auto" w:fill="FFFFFF"/>
          </w:tcPr>
          <w:p w14:paraId="263E6B27" w14:textId="77777777" w:rsidR="00FC180D" w:rsidRDefault="00203103">
            <w:pPr>
              <w:rPr>
                <w:rFonts w:ascii="SimSun" w:hAnsi="SimSun"/>
                <w:sz w:val="18"/>
                <w:szCs w:val="18"/>
              </w:rPr>
            </w:pPr>
            <w:r>
              <w:rPr>
                <w:rFonts w:ascii="SimSun" w:hAnsi="SimSun" w:hint="eastAsia"/>
                <w:sz w:val="18"/>
                <w:szCs w:val="18"/>
              </w:rPr>
              <w:t>Linkage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511A6422" w14:textId="77777777">
        <w:trPr>
          <w:trHeight w:val="48"/>
          <w:jc w:val="center"/>
        </w:trPr>
        <w:tc>
          <w:tcPr>
            <w:tcW w:w="296" w:type="dxa"/>
            <w:vMerge/>
            <w:tcBorders>
              <w:right w:val="single" w:sz="6" w:space="0" w:color="auto"/>
            </w:tcBorders>
            <w:shd w:val="clear" w:color="auto" w:fill="FFFFFF"/>
            <w:vAlign w:val="center"/>
          </w:tcPr>
          <w:p w14:paraId="261A045C" w14:textId="77777777" w:rsidR="00FC180D" w:rsidRDefault="00FC180D">
            <w:pPr>
              <w:rPr>
                <w:szCs w:val="21"/>
              </w:rPr>
            </w:pPr>
          </w:p>
        </w:tc>
        <w:tc>
          <w:tcPr>
            <w:tcW w:w="425" w:type="dxa"/>
            <w:vMerge/>
            <w:tcBorders>
              <w:right w:val="single" w:sz="6" w:space="0" w:color="auto"/>
            </w:tcBorders>
            <w:shd w:val="clear" w:color="auto" w:fill="FFFFFF"/>
            <w:vAlign w:val="center"/>
          </w:tcPr>
          <w:p w14:paraId="4F260C8C" w14:textId="77777777" w:rsidR="00FC180D" w:rsidRDefault="00FC180D">
            <w:pPr>
              <w:rPr>
                <w:szCs w:val="21"/>
              </w:rPr>
            </w:pPr>
          </w:p>
        </w:tc>
        <w:tc>
          <w:tcPr>
            <w:tcW w:w="425" w:type="dxa"/>
            <w:vMerge/>
            <w:tcBorders>
              <w:right w:val="single" w:sz="6" w:space="0" w:color="auto"/>
            </w:tcBorders>
            <w:shd w:val="clear" w:color="auto" w:fill="FFFFFF"/>
            <w:vAlign w:val="center"/>
          </w:tcPr>
          <w:p w14:paraId="01BC2982" w14:textId="77777777" w:rsidR="00FC180D" w:rsidRDefault="00FC180D">
            <w:pPr>
              <w:rPr>
                <w:szCs w:val="21"/>
              </w:rPr>
            </w:pPr>
          </w:p>
        </w:tc>
        <w:tc>
          <w:tcPr>
            <w:tcW w:w="567" w:type="dxa"/>
            <w:vMerge/>
            <w:tcBorders>
              <w:right w:val="single" w:sz="6" w:space="0" w:color="auto"/>
            </w:tcBorders>
            <w:shd w:val="clear" w:color="auto" w:fill="FFFFFF"/>
            <w:vAlign w:val="center"/>
          </w:tcPr>
          <w:p w14:paraId="2A91211E" w14:textId="77777777" w:rsidR="00FC180D" w:rsidRDefault="00FC180D">
            <w:pPr>
              <w:rPr>
                <w:szCs w:val="21"/>
              </w:rPr>
            </w:pPr>
          </w:p>
        </w:tc>
        <w:tc>
          <w:tcPr>
            <w:tcW w:w="426" w:type="dxa"/>
            <w:vMerge/>
            <w:tcBorders>
              <w:right w:val="single" w:sz="6" w:space="0" w:color="auto"/>
            </w:tcBorders>
            <w:shd w:val="clear" w:color="auto" w:fill="FFFFFF"/>
            <w:vAlign w:val="center"/>
          </w:tcPr>
          <w:p w14:paraId="1CB03AEB"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2FD10AA3" w14:textId="77777777" w:rsidR="00FC180D" w:rsidRDefault="00203103">
            <w:pPr>
              <w:rPr>
                <w:szCs w:val="21"/>
              </w:rPr>
            </w:pPr>
            <w:r>
              <w:rPr>
                <w:szCs w:val="21"/>
              </w:rPr>
              <w:t>act_id</w:t>
            </w:r>
          </w:p>
        </w:tc>
        <w:tc>
          <w:tcPr>
            <w:tcW w:w="2693" w:type="dxa"/>
            <w:tcBorders>
              <w:left w:val="single" w:sz="6" w:space="0" w:color="auto"/>
            </w:tcBorders>
            <w:shd w:val="clear" w:color="auto" w:fill="FFFFFF"/>
          </w:tcPr>
          <w:p w14:paraId="0191CAB6" w14:textId="77777777" w:rsidR="00FC180D" w:rsidRDefault="00203103">
            <w:pPr>
              <w:rPr>
                <w:rFonts w:ascii="SimSun" w:hAnsi="SimSun"/>
                <w:sz w:val="18"/>
                <w:szCs w:val="18"/>
              </w:rPr>
            </w:pPr>
            <w:r>
              <w:rPr>
                <w:rFonts w:ascii="SimSun" w:hAnsi="SimSun" w:hint="eastAsia"/>
                <w:sz w:val="18"/>
                <w:szCs w:val="18"/>
              </w:rPr>
              <w:t>Linkage id</w:t>
            </w:r>
          </w:p>
        </w:tc>
      </w:tr>
      <w:tr w:rsidR="00FC180D" w14:paraId="5583CBAD" w14:textId="77777777">
        <w:trPr>
          <w:trHeight w:val="48"/>
          <w:jc w:val="center"/>
        </w:trPr>
        <w:tc>
          <w:tcPr>
            <w:tcW w:w="296" w:type="dxa"/>
            <w:vMerge/>
            <w:tcBorders>
              <w:right w:val="single" w:sz="6" w:space="0" w:color="auto"/>
            </w:tcBorders>
            <w:shd w:val="clear" w:color="auto" w:fill="FFFFFF"/>
            <w:vAlign w:val="center"/>
          </w:tcPr>
          <w:p w14:paraId="7C805925" w14:textId="77777777" w:rsidR="00FC180D" w:rsidRDefault="00FC180D">
            <w:pPr>
              <w:rPr>
                <w:szCs w:val="21"/>
              </w:rPr>
            </w:pPr>
          </w:p>
        </w:tc>
        <w:tc>
          <w:tcPr>
            <w:tcW w:w="425" w:type="dxa"/>
            <w:vMerge/>
            <w:tcBorders>
              <w:right w:val="single" w:sz="6" w:space="0" w:color="auto"/>
            </w:tcBorders>
            <w:shd w:val="clear" w:color="auto" w:fill="FFFFFF"/>
            <w:vAlign w:val="center"/>
          </w:tcPr>
          <w:p w14:paraId="62E8E237" w14:textId="77777777" w:rsidR="00FC180D" w:rsidRDefault="00FC180D">
            <w:pPr>
              <w:rPr>
                <w:szCs w:val="21"/>
              </w:rPr>
            </w:pPr>
          </w:p>
        </w:tc>
        <w:tc>
          <w:tcPr>
            <w:tcW w:w="425" w:type="dxa"/>
            <w:vMerge/>
            <w:tcBorders>
              <w:right w:val="single" w:sz="6" w:space="0" w:color="auto"/>
            </w:tcBorders>
            <w:shd w:val="clear" w:color="auto" w:fill="FFFFFF"/>
            <w:vAlign w:val="center"/>
          </w:tcPr>
          <w:p w14:paraId="1B3B48E6" w14:textId="77777777" w:rsidR="00FC180D" w:rsidRDefault="00FC180D">
            <w:pPr>
              <w:rPr>
                <w:szCs w:val="21"/>
              </w:rPr>
            </w:pPr>
          </w:p>
        </w:tc>
        <w:tc>
          <w:tcPr>
            <w:tcW w:w="567" w:type="dxa"/>
            <w:vMerge/>
            <w:tcBorders>
              <w:right w:val="single" w:sz="6" w:space="0" w:color="auto"/>
            </w:tcBorders>
            <w:shd w:val="clear" w:color="auto" w:fill="FFFFFF"/>
            <w:vAlign w:val="center"/>
          </w:tcPr>
          <w:p w14:paraId="4C686F21" w14:textId="77777777" w:rsidR="00FC180D" w:rsidRDefault="00FC180D">
            <w:pPr>
              <w:rPr>
                <w:szCs w:val="21"/>
              </w:rPr>
            </w:pPr>
          </w:p>
        </w:tc>
        <w:tc>
          <w:tcPr>
            <w:tcW w:w="426" w:type="dxa"/>
            <w:vMerge/>
            <w:tcBorders>
              <w:right w:val="single" w:sz="6" w:space="0" w:color="auto"/>
            </w:tcBorders>
            <w:shd w:val="clear" w:color="auto" w:fill="FFFFFF"/>
            <w:vAlign w:val="center"/>
          </w:tcPr>
          <w:p w14:paraId="5D7C1B14"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D27C326" w14:textId="77777777" w:rsidR="00FC180D" w:rsidRDefault="00203103">
            <w:pPr>
              <w:rPr>
                <w:szCs w:val="21"/>
              </w:rPr>
            </w:pPr>
            <w:r>
              <w:rPr>
                <w:szCs w:val="21"/>
              </w:rPr>
              <w:t>act_name</w:t>
            </w:r>
          </w:p>
        </w:tc>
        <w:tc>
          <w:tcPr>
            <w:tcW w:w="2693" w:type="dxa"/>
            <w:tcBorders>
              <w:left w:val="single" w:sz="6" w:space="0" w:color="auto"/>
            </w:tcBorders>
            <w:shd w:val="clear" w:color="auto" w:fill="FFFFFF"/>
          </w:tcPr>
          <w:p w14:paraId="797696CA" w14:textId="77777777" w:rsidR="00FC180D" w:rsidRDefault="00203103">
            <w:pPr>
              <w:rPr>
                <w:rFonts w:ascii="SimSun" w:hAnsi="SimSun"/>
                <w:sz w:val="18"/>
                <w:szCs w:val="18"/>
              </w:rPr>
            </w:pPr>
            <w:r>
              <w:rPr>
                <w:rFonts w:ascii="SimSun" w:hAnsi="SimSun" w:hint="eastAsia"/>
                <w:sz w:val="18"/>
                <w:szCs w:val="18"/>
              </w:rPr>
              <w:t>Linkage name</w:t>
            </w:r>
          </w:p>
        </w:tc>
      </w:tr>
      <w:tr w:rsidR="00FC180D" w14:paraId="3D8D0321" w14:textId="77777777">
        <w:trPr>
          <w:trHeight w:val="48"/>
          <w:jc w:val="center"/>
        </w:trPr>
        <w:tc>
          <w:tcPr>
            <w:tcW w:w="296" w:type="dxa"/>
            <w:vMerge/>
            <w:tcBorders>
              <w:right w:val="single" w:sz="6" w:space="0" w:color="auto"/>
            </w:tcBorders>
            <w:shd w:val="clear" w:color="auto" w:fill="FFFFFF"/>
            <w:vAlign w:val="center"/>
          </w:tcPr>
          <w:p w14:paraId="3C299546" w14:textId="77777777" w:rsidR="00FC180D" w:rsidRDefault="00FC180D">
            <w:pPr>
              <w:rPr>
                <w:szCs w:val="21"/>
              </w:rPr>
            </w:pPr>
          </w:p>
        </w:tc>
        <w:tc>
          <w:tcPr>
            <w:tcW w:w="425" w:type="dxa"/>
            <w:vMerge/>
            <w:tcBorders>
              <w:right w:val="single" w:sz="6" w:space="0" w:color="auto"/>
            </w:tcBorders>
            <w:shd w:val="clear" w:color="auto" w:fill="FFFFFF"/>
            <w:vAlign w:val="center"/>
          </w:tcPr>
          <w:p w14:paraId="225067B6" w14:textId="77777777" w:rsidR="00FC180D" w:rsidRDefault="00FC180D">
            <w:pPr>
              <w:rPr>
                <w:szCs w:val="21"/>
              </w:rPr>
            </w:pPr>
          </w:p>
        </w:tc>
        <w:tc>
          <w:tcPr>
            <w:tcW w:w="425" w:type="dxa"/>
            <w:vMerge/>
            <w:tcBorders>
              <w:right w:val="single" w:sz="6" w:space="0" w:color="auto"/>
            </w:tcBorders>
            <w:shd w:val="clear" w:color="auto" w:fill="FFFFFF"/>
            <w:vAlign w:val="center"/>
          </w:tcPr>
          <w:p w14:paraId="01A77D53" w14:textId="77777777" w:rsidR="00FC180D" w:rsidRDefault="00FC180D">
            <w:pPr>
              <w:rPr>
                <w:szCs w:val="21"/>
              </w:rPr>
            </w:pPr>
          </w:p>
        </w:tc>
        <w:tc>
          <w:tcPr>
            <w:tcW w:w="567" w:type="dxa"/>
            <w:vMerge/>
            <w:tcBorders>
              <w:right w:val="single" w:sz="6" w:space="0" w:color="auto"/>
            </w:tcBorders>
            <w:shd w:val="clear" w:color="auto" w:fill="FFFFFF"/>
            <w:vAlign w:val="center"/>
          </w:tcPr>
          <w:p w14:paraId="117F8237" w14:textId="77777777" w:rsidR="00FC180D" w:rsidRDefault="00FC180D">
            <w:pPr>
              <w:rPr>
                <w:szCs w:val="21"/>
              </w:rPr>
            </w:pPr>
          </w:p>
        </w:tc>
        <w:tc>
          <w:tcPr>
            <w:tcW w:w="426" w:type="dxa"/>
            <w:vMerge/>
            <w:tcBorders>
              <w:right w:val="single" w:sz="6" w:space="0" w:color="auto"/>
            </w:tcBorders>
            <w:shd w:val="clear" w:color="auto" w:fill="FFFFFF"/>
            <w:vAlign w:val="center"/>
          </w:tcPr>
          <w:p w14:paraId="63B34023"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EB060FB" w14:textId="77777777" w:rsidR="00FC180D" w:rsidRDefault="00203103">
            <w:pPr>
              <w:rPr>
                <w:szCs w:val="21"/>
              </w:rPr>
            </w:pPr>
            <w:r>
              <w:rPr>
                <w:szCs w:val="21"/>
              </w:rPr>
              <w:t>pre_record_flag</w:t>
            </w:r>
          </w:p>
        </w:tc>
        <w:tc>
          <w:tcPr>
            <w:tcW w:w="2693" w:type="dxa"/>
            <w:tcBorders>
              <w:left w:val="single" w:sz="6" w:space="0" w:color="auto"/>
            </w:tcBorders>
            <w:shd w:val="clear" w:color="auto" w:fill="FFFFFF"/>
          </w:tcPr>
          <w:p w14:paraId="7F8572AB" w14:textId="77777777" w:rsidR="00FC180D" w:rsidRDefault="00203103">
            <w:pPr>
              <w:rPr>
                <w:rFonts w:ascii="SimSun" w:hAnsi="SimSun"/>
                <w:sz w:val="18"/>
                <w:szCs w:val="18"/>
              </w:rPr>
            </w:pPr>
            <w:r>
              <w:rPr>
                <w:rFonts w:ascii="SimSun" w:hAnsi="SimSun" w:hint="eastAsia"/>
                <w:sz w:val="18"/>
                <w:szCs w:val="18"/>
              </w:rPr>
              <w:t>Pre-record mark</w:t>
            </w:r>
          </w:p>
        </w:tc>
      </w:tr>
      <w:tr w:rsidR="00FC180D" w14:paraId="7088CAF4" w14:textId="77777777">
        <w:trPr>
          <w:trHeight w:val="48"/>
          <w:jc w:val="center"/>
        </w:trPr>
        <w:tc>
          <w:tcPr>
            <w:tcW w:w="296" w:type="dxa"/>
            <w:vMerge/>
            <w:tcBorders>
              <w:right w:val="single" w:sz="6" w:space="0" w:color="auto"/>
            </w:tcBorders>
            <w:shd w:val="clear" w:color="auto" w:fill="FFFFFF"/>
            <w:vAlign w:val="center"/>
          </w:tcPr>
          <w:p w14:paraId="65BDF050" w14:textId="77777777" w:rsidR="00FC180D" w:rsidRDefault="00FC180D">
            <w:pPr>
              <w:rPr>
                <w:szCs w:val="21"/>
              </w:rPr>
            </w:pPr>
          </w:p>
        </w:tc>
        <w:tc>
          <w:tcPr>
            <w:tcW w:w="425" w:type="dxa"/>
            <w:vMerge/>
            <w:tcBorders>
              <w:right w:val="single" w:sz="6" w:space="0" w:color="auto"/>
            </w:tcBorders>
            <w:shd w:val="clear" w:color="auto" w:fill="FFFFFF"/>
            <w:vAlign w:val="center"/>
          </w:tcPr>
          <w:p w14:paraId="42B91969" w14:textId="77777777" w:rsidR="00FC180D" w:rsidRDefault="00FC180D">
            <w:pPr>
              <w:rPr>
                <w:szCs w:val="21"/>
              </w:rPr>
            </w:pPr>
          </w:p>
        </w:tc>
        <w:tc>
          <w:tcPr>
            <w:tcW w:w="425" w:type="dxa"/>
            <w:vMerge/>
            <w:tcBorders>
              <w:right w:val="single" w:sz="6" w:space="0" w:color="auto"/>
            </w:tcBorders>
            <w:shd w:val="clear" w:color="auto" w:fill="FFFFFF"/>
            <w:vAlign w:val="center"/>
          </w:tcPr>
          <w:p w14:paraId="52109DA5" w14:textId="77777777" w:rsidR="00FC180D" w:rsidRDefault="00FC180D">
            <w:pPr>
              <w:rPr>
                <w:szCs w:val="21"/>
              </w:rPr>
            </w:pPr>
          </w:p>
        </w:tc>
        <w:tc>
          <w:tcPr>
            <w:tcW w:w="567" w:type="dxa"/>
            <w:vMerge/>
            <w:tcBorders>
              <w:right w:val="single" w:sz="6" w:space="0" w:color="auto"/>
            </w:tcBorders>
            <w:shd w:val="clear" w:color="auto" w:fill="FFFFFF"/>
            <w:vAlign w:val="center"/>
          </w:tcPr>
          <w:p w14:paraId="627CAE3D" w14:textId="77777777" w:rsidR="00FC180D" w:rsidRDefault="00FC180D">
            <w:pPr>
              <w:rPr>
                <w:szCs w:val="21"/>
              </w:rPr>
            </w:pPr>
          </w:p>
        </w:tc>
        <w:tc>
          <w:tcPr>
            <w:tcW w:w="426" w:type="dxa"/>
            <w:vMerge/>
            <w:tcBorders>
              <w:right w:val="single" w:sz="6" w:space="0" w:color="auto"/>
            </w:tcBorders>
            <w:shd w:val="clear" w:color="auto" w:fill="FFFFFF"/>
            <w:vAlign w:val="center"/>
          </w:tcPr>
          <w:p w14:paraId="64353831"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8B9AE6D" w14:textId="77777777" w:rsidR="00FC180D" w:rsidRDefault="00203103">
            <w:pPr>
              <w:rPr>
                <w:szCs w:val="21"/>
              </w:rPr>
            </w:pPr>
            <w:r>
              <w:rPr>
                <w:szCs w:val="21"/>
              </w:rPr>
              <w:t>delay_record_time</w:t>
            </w:r>
          </w:p>
        </w:tc>
        <w:tc>
          <w:tcPr>
            <w:tcW w:w="2693" w:type="dxa"/>
            <w:tcBorders>
              <w:left w:val="single" w:sz="6" w:space="0" w:color="auto"/>
            </w:tcBorders>
            <w:shd w:val="clear" w:color="auto" w:fill="FFFFFF"/>
          </w:tcPr>
          <w:p w14:paraId="36658AC0" w14:textId="77777777" w:rsidR="00FC180D" w:rsidRDefault="00203103">
            <w:pPr>
              <w:rPr>
                <w:rFonts w:ascii="SimSun" w:hAnsi="SimSun"/>
                <w:sz w:val="18"/>
                <w:szCs w:val="18"/>
              </w:rPr>
            </w:pPr>
            <w:r>
              <w:rPr>
                <w:rFonts w:ascii="SimSun" w:hAnsi="SimSun" w:hint="eastAsia"/>
                <w:sz w:val="18"/>
                <w:szCs w:val="18"/>
              </w:rPr>
              <w:t>Delay record time</w:t>
            </w:r>
          </w:p>
        </w:tc>
      </w:tr>
    </w:tbl>
    <w:p w14:paraId="4ADEDF5C" w14:textId="77777777" w:rsidR="00FC180D" w:rsidRDefault="00203103">
      <w:pPr>
        <w:pStyle w:val="Titolo3"/>
        <w:tabs>
          <w:tab w:val="left" w:pos="4159"/>
        </w:tabs>
      </w:pPr>
      <w:bookmarkStart w:id="200" w:name="_Toc10100713"/>
      <w:bookmarkStart w:id="201" w:name="_Toc152594073"/>
      <w:r>
        <w:t>sdks_dev</w:t>
      </w:r>
      <w:r>
        <w:rPr>
          <w:rFonts w:hint="eastAsia"/>
        </w:rPr>
        <w:t>_json</w:t>
      </w:r>
      <w:r>
        <w:t>_</w:t>
      </w:r>
      <w:r>
        <w:rPr>
          <w:rFonts w:hint="eastAsia"/>
        </w:rPr>
        <w:t>s</w:t>
      </w:r>
      <w:r>
        <w:t>et_io_alarm_event</w:t>
      </w:r>
      <w:bookmarkEnd w:id="200"/>
      <w:bookmarkEnd w:id="201"/>
      <w:r>
        <w:t xml:space="preserve"> </w:t>
      </w:r>
    </w:p>
    <w:p w14:paraId="632BBBD7" w14:textId="77777777" w:rsidR="00FC180D" w:rsidRDefault="00203103">
      <w:pPr>
        <w:pStyle w:val="Titolo4"/>
      </w:pPr>
      <w:bookmarkStart w:id="202" w:name="OLE_LINK47"/>
      <w:r>
        <w:rPr>
          <w:rFonts w:hint="eastAsia"/>
        </w:rPr>
        <w:t>Define</w:t>
      </w:r>
    </w:p>
    <w:bookmarkEnd w:id="202"/>
    <w:p w14:paraId="1FD204C5" w14:textId="77777777" w:rsidR="00FC180D" w:rsidRDefault="00203103">
      <w:pPr>
        <w:spacing w:line="360" w:lineRule="auto"/>
      </w:pPr>
      <w:r>
        <w:t>int sdks_dev_json_set_io_alarm_para(unsigned int handle, const char* p_io_alarm_para);</w:t>
      </w:r>
    </w:p>
    <w:p w14:paraId="570DAEFD" w14:textId="77777777" w:rsidR="00FC180D" w:rsidRDefault="00203103">
      <w:pPr>
        <w:pStyle w:val="Titolo4"/>
      </w:pPr>
      <w:r>
        <w:rPr>
          <w:rFonts w:hint="eastAsia"/>
        </w:rPr>
        <w:t>parameter</w:t>
      </w:r>
    </w:p>
    <w:p w14:paraId="42FF0D4E" w14:textId="77777777" w:rsidR="00FC180D" w:rsidRDefault="00203103">
      <w:pPr>
        <w:spacing w:line="360" w:lineRule="auto"/>
      </w:pPr>
      <w:r>
        <w:rPr>
          <w:rFonts w:hint="eastAsia"/>
        </w:rPr>
        <w:t xml:space="preserve">handle: </w:t>
      </w:r>
      <w:r>
        <w:t>sdks_</w:t>
      </w:r>
      <w:r>
        <w:rPr>
          <w:rFonts w:hint="eastAsia"/>
        </w:rPr>
        <w:t>dev_</w:t>
      </w:r>
      <w:r>
        <w:t>c</w:t>
      </w:r>
      <w:r>
        <w:rPr>
          <w:rFonts w:hint="eastAsia"/>
        </w:rPr>
        <w:t>onn Return value of the interface</w:t>
      </w:r>
    </w:p>
    <w:p w14:paraId="4DAE4AAB" w14:textId="77777777" w:rsidR="00FC180D" w:rsidRDefault="00203103">
      <w:pPr>
        <w:spacing w:line="360" w:lineRule="auto"/>
      </w:pPr>
      <w:r>
        <w:t>p_io_alarm_para</w:t>
      </w:r>
      <w:r>
        <w:rPr>
          <w:rFonts w:hint="eastAsia"/>
        </w:rPr>
        <w:t>: Input parameters, list of parameters for io alarm in json format</w:t>
      </w:r>
    </w:p>
    <w:p w14:paraId="32735A17" w14:textId="77777777" w:rsidR="00FC180D" w:rsidRDefault="00203103">
      <w:pPr>
        <w:pStyle w:val="Titolo4"/>
      </w:pPr>
      <w:r>
        <w:rPr>
          <w:rFonts w:hint="eastAsia"/>
        </w:rPr>
        <w:t>instruction</w:t>
      </w:r>
    </w:p>
    <w:p w14:paraId="0E53E147" w14:textId="77777777" w:rsidR="00FC180D" w:rsidRDefault="00203103">
      <w:r>
        <w:rPr>
          <w:rFonts w:hint="eastAsia"/>
        </w:rPr>
        <w:t>Set IO alarm policy parameters</w:t>
      </w:r>
    </w:p>
    <w:p w14:paraId="42F607C1" w14:textId="77777777" w:rsidR="00FC180D" w:rsidRDefault="00203103">
      <w:pPr>
        <w:pStyle w:val="Titolo4"/>
      </w:pPr>
      <w:r>
        <w:rPr>
          <w:rFonts w:hint="eastAsia"/>
        </w:rPr>
        <w:t>return value</w:t>
      </w:r>
    </w:p>
    <w:p w14:paraId="73946255" w14:textId="77777777" w:rsidR="00FC180D" w:rsidRDefault="00203103">
      <w:pPr>
        <w:spacing w:line="360" w:lineRule="auto"/>
      </w:pPr>
      <w:r>
        <w:rPr>
          <w:rFonts w:hint="eastAsia"/>
        </w:rPr>
        <w:t xml:space="preserve">  Return 0 success, other non-0 failures</w:t>
      </w:r>
    </w:p>
    <w:p w14:paraId="1E8D5450" w14:textId="77777777" w:rsidR="00FC180D" w:rsidRDefault="00203103">
      <w:pPr>
        <w:pStyle w:val="Titolo4"/>
      </w:pPr>
      <w:r>
        <w:rPr>
          <w:rFonts w:hint="eastAsia"/>
        </w:rPr>
        <w:t>IO Alarm policy parameter table</w:t>
      </w:r>
    </w:p>
    <w:tbl>
      <w:tblPr>
        <w:tblW w:w="7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
        <w:gridCol w:w="425"/>
        <w:gridCol w:w="425"/>
        <w:gridCol w:w="567"/>
        <w:gridCol w:w="426"/>
        <w:gridCol w:w="378"/>
        <w:gridCol w:w="1986"/>
        <w:gridCol w:w="46"/>
        <w:gridCol w:w="2648"/>
        <w:gridCol w:w="46"/>
      </w:tblGrid>
      <w:tr w:rsidR="00FC180D" w14:paraId="7FCC9349" w14:textId="77777777">
        <w:trPr>
          <w:gridAfter w:val="1"/>
          <w:wAfter w:w="46" w:type="dxa"/>
          <w:jc w:val="center"/>
        </w:trPr>
        <w:tc>
          <w:tcPr>
            <w:tcW w:w="4502" w:type="dxa"/>
            <w:gridSpan w:val="7"/>
            <w:tcBorders>
              <w:bottom w:val="single" w:sz="4" w:space="0" w:color="auto"/>
            </w:tcBorders>
            <w:shd w:val="clear" w:color="auto" w:fill="C0C0C0"/>
            <w:vAlign w:val="center"/>
          </w:tcPr>
          <w:p w14:paraId="2EE8373D" w14:textId="77777777" w:rsidR="00FC180D" w:rsidRDefault="00203103">
            <w:pPr>
              <w:rPr>
                <w:szCs w:val="21"/>
                <w:lang w:val="fr-FR"/>
              </w:rPr>
            </w:pPr>
            <w:r>
              <w:rPr>
                <w:rFonts w:hint="eastAsia"/>
                <w:szCs w:val="21"/>
                <w:lang w:val="fr-FR"/>
              </w:rPr>
              <w:t>predicable</w:t>
            </w:r>
          </w:p>
        </w:tc>
        <w:tc>
          <w:tcPr>
            <w:tcW w:w="2694" w:type="dxa"/>
            <w:gridSpan w:val="2"/>
            <w:tcBorders>
              <w:bottom w:val="single" w:sz="4" w:space="0" w:color="auto"/>
            </w:tcBorders>
            <w:shd w:val="clear" w:color="auto" w:fill="C0C0C0"/>
            <w:vAlign w:val="center"/>
          </w:tcPr>
          <w:p w14:paraId="1D9BDF27" w14:textId="77777777" w:rsidR="00FC180D" w:rsidRDefault="00203103">
            <w:pPr>
              <w:rPr>
                <w:rFonts w:ascii="SimSun" w:hAnsi="SimSun"/>
                <w:szCs w:val="21"/>
              </w:rPr>
            </w:pPr>
            <w:r>
              <w:rPr>
                <w:rFonts w:ascii="SimSun" w:hAnsi="SimSun" w:hint="eastAsia"/>
                <w:szCs w:val="21"/>
              </w:rPr>
              <w:t>describe</w:t>
            </w:r>
          </w:p>
        </w:tc>
      </w:tr>
      <w:tr w:rsidR="00FC180D" w14:paraId="3F175965" w14:textId="77777777">
        <w:trPr>
          <w:gridAfter w:val="1"/>
          <w:wAfter w:w="46" w:type="dxa"/>
          <w:jc w:val="center"/>
        </w:trPr>
        <w:tc>
          <w:tcPr>
            <w:tcW w:w="4502" w:type="dxa"/>
            <w:gridSpan w:val="7"/>
            <w:tcBorders>
              <w:right w:val="single" w:sz="6" w:space="0" w:color="auto"/>
            </w:tcBorders>
            <w:shd w:val="clear" w:color="auto" w:fill="FFFFFF"/>
            <w:vAlign w:val="center"/>
          </w:tcPr>
          <w:p w14:paraId="663B5998" w14:textId="77777777" w:rsidR="00FC180D" w:rsidRDefault="00203103">
            <w:pPr>
              <w:rPr>
                <w:rFonts w:ascii="SimSun" w:hAnsi="SimSun"/>
                <w:szCs w:val="21"/>
              </w:rPr>
            </w:pPr>
            <w:r>
              <w:rPr>
                <w:szCs w:val="21"/>
                <w:lang w:val="fr-FR"/>
              </w:rPr>
              <w:t>Parameters</w:t>
            </w:r>
          </w:p>
        </w:tc>
        <w:tc>
          <w:tcPr>
            <w:tcW w:w="2694" w:type="dxa"/>
            <w:gridSpan w:val="2"/>
            <w:tcBorders>
              <w:left w:val="single" w:sz="6" w:space="0" w:color="auto"/>
            </w:tcBorders>
            <w:shd w:val="clear" w:color="auto" w:fill="FFFFFF"/>
            <w:vAlign w:val="center"/>
          </w:tcPr>
          <w:p w14:paraId="0DE902A6" w14:textId="77777777" w:rsidR="00FC180D" w:rsidRDefault="00203103">
            <w:pPr>
              <w:rPr>
                <w:rFonts w:ascii="SimSun" w:hAnsi="SimSun"/>
                <w:szCs w:val="21"/>
              </w:rPr>
            </w:pPr>
            <w:r>
              <w:rPr>
                <w:rFonts w:ascii="SimSun" w:hAnsi="SimSun" w:hint="eastAsia"/>
                <w:szCs w:val="21"/>
              </w:rPr>
              <w:t>Message Start</w:t>
            </w:r>
          </w:p>
        </w:tc>
      </w:tr>
      <w:tr w:rsidR="00FC180D" w14:paraId="41728FEF" w14:textId="77777777">
        <w:trPr>
          <w:gridAfter w:val="1"/>
          <w:wAfter w:w="46" w:type="dxa"/>
          <w:jc w:val="center"/>
        </w:trPr>
        <w:tc>
          <w:tcPr>
            <w:tcW w:w="4502" w:type="dxa"/>
            <w:gridSpan w:val="7"/>
            <w:tcBorders>
              <w:right w:val="single" w:sz="6" w:space="0" w:color="auto"/>
            </w:tcBorders>
            <w:shd w:val="clear" w:color="auto" w:fill="FFFFFF"/>
            <w:vAlign w:val="center"/>
          </w:tcPr>
          <w:p w14:paraId="7DCD4F47" w14:textId="77777777" w:rsidR="00FC180D" w:rsidRDefault="00203103">
            <w:pPr>
              <w:rPr>
                <w:szCs w:val="21"/>
              </w:rPr>
            </w:pPr>
            <w:r>
              <w:rPr>
                <w:szCs w:val="21"/>
              </w:rPr>
              <w:t>p_result</w:t>
            </w:r>
          </w:p>
        </w:tc>
        <w:tc>
          <w:tcPr>
            <w:tcW w:w="2694" w:type="dxa"/>
            <w:gridSpan w:val="2"/>
            <w:tcBorders>
              <w:left w:val="single" w:sz="6" w:space="0" w:color="auto"/>
            </w:tcBorders>
            <w:shd w:val="clear" w:color="auto" w:fill="FFFFFF"/>
            <w:vAlign w:val="center"/>
          </w:tcPr>
          <w:p w14:paraId="486763F5" w14:textId="77777777" w:rsidR="00FC180D" w:rsidRDefault="00203103">
            <w:pPr>
              <w:rPr>
                <w:rFonts w:ascii="SimSun" w:hAnsi="SimSun"/>
                <w:szCs w:val="21"/>
              </w:rPr>
            </w:pPr>
            <w:r>
              <w:rPr>
                <w:rFonts w:ascii="SimSun" w:hAnsi="SimSun" w:hint="eastAsia"/>
                <w:szCs w:val="21"/>
                <w:lang w:val="fr-FR"/>
              </w:rPr>
              <w:t>Processing result</w:t>
            </w:r>
          </w:p>
        </w:tc>
      </w:tr>
      <w:tr w:rsidR="00FC180D" w14:paraId="1657F9E5" w14:textId="77777777">
        <w:trPr>
          <w:gridAfter w:val="1"/>
          <w:wAfter w:w="46" w:type="dxa"/>
          <w:jc w:val="center"/>
        </w:trPr>
        <w:tc>
          <w:tcPr>
            <w:tcW w:w="295" w:type="dxa"/>
            <w:vMerge w:val="restart"/>
            <w:tcBorders>
              <w:right w:val="single" w:sz="6" w:space="0" w:color="auto"/>
            </w:tcBorders>
            <w:shd w:val="clear" w:color="auto" w:fill="FFFFFF"/>
            <w:vAlign w:val="center"/>
          </w:tcPr>
          <w:p w14:paraId="6308AD2C" w14:textId="77777777" w:rsidR="00FC180D" w:rsidRDefault="00FC180D">
            <w:pPr>
              <w:rPr>
                <w:szCs w:val="21"/>
              </w:rPr>
            </w:pPr>
          </w:p>
        </w:tc>
        <w:tc>
          <w:tcPr>
            <w:tcW w:w="4207" w:type="dxa"/>
            <w:gridSpan w:val="6"/>
            <w:tcBorders>
              <w:right w:val="single" w:sz="6" w:space="0" w:color="auto"/>
            </w:tcBorders>
            <w:shd w:val="clear" w:color="auto" w:fill="FFFFFF"/>
            <w:vAlign w:val="center"/>
          </w:tcPr>
          <w:p w14:paraId="5EE859A8" w14:textId="77777777" w:rsidR="00FC180D" w:rsidRDefault="00203103">
            <w:pPr>
              <w:rPr>
                <w:szCs w:val="21"/>
              </w:rPr>
            </w:pPr>
            <w:r>
              <w:rPr>
                <w:szCs w:val="21"/>
              </w:rPr>
              <w:t>alarm_event_list</w:t>
            </w:r>
          </w:p>
        </w:tc>
        <w:tc>
          <w:tcPr>
            <w:tcW w:w="2694" w:type="dxa"/>
            <w:gridSpan w:val="2"/>
            <w:tcBorders>
              <w:left w:val="single" w:sz="6" w:space="0" w:color="auto"/>
            </w:tcBorders>
            <w:shd w:val="clear" w:color="auto" w:fill="FFFFFF"/>
            <w:vAlign w:val="center"/>
          </w:tcPr>
          <w:p w14:paraId="12C478B9" w14:textId="77777777" w:rsidR="00FC180D" w:rsidRDefault="00FC180D">
            <w:pPr>
              <w:rPr>
                <w:rFonts w:ascii="SimSun" w:hAnsi="SimSun"/>
                <w:szCs w:val="21"/>
                <w:lang w:val="fr-FR"/>
              </w:rPr>
            </w:pPr>
          </w:p>
        </w:tc>
      </w:tr>
      <w:tr w:rsidR="00FC180D" w14:paraId="14B52C7E" w14:textId="77777777">
        <w:trPr>
          <w:gridAfter w:val="1"/>
          <w:wAfter w:w="46" w:type="dxa"/>
          <w:jc w:val="center"/>
        </w:trPr>
        <w:tc>
          <w:tcPr>
            <w:tcW w:w="295" w:type="dxa"/>
            <w:vMerge/>
            <w:tcBorders>
              <w:right w:val="single" w:sz="6" w:space="0" w:color="auto"/>
            </w:tcBorders>
            <w:shd w:val="clear" w:color="auto" w:fill="FFFFFF"/>
            <w:vAlign w:val="center"/>
          </w:tcPr>
          <w:p w14:paraId="481A91DE"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3E5ADD05" w14:textId="77777777" w:rsidR="00FC180D" w:rsidRDefault="00FC180D">
            <w:pPr>
              <w:rPr>
                <w:szCs w:val="21"/>
              </w:rPr>
            </w:pPr>
          </w:p>
        </w:tc>
        <w:tc>
          <w:tcPr>
            <w:tcW w:w="3782" w:type="dxa"/>
            <w:gridSpan w:val="5"/>
            <w:tcBorders>
              <w:right w:val="single" w:sz="6" w:space="0" w:color="auto"/>
            </w:tcBorders>
            <w:shd w:val="clear" w:color="auto" w:fill="FFFFFF"/>
            <w:vAlign w:val="center"/>
          </w:tcPr>
          <w:p w14:paraId="3EDDEDD2" w14:textId="77777777" w:rsidR="00FC180D" w:rsidRDefault="00203103">
            <w:pPr>
              <w:rPr>
                <w:szCs w:val="21"/>
              </w:rPr>
            </w:pPr>
            <w:r>
              <w:rPr>
                <w:szCs w:val="21"/>
              </w:rPr>
              <w:t>io_alarm</w:t>
            </w:r>
            <w:r>
              <w:rPr>
                <w:rFonts w:hint="eastAsia"/>
                <w:szCs w:val="21"/>
              </w:rPr>
              <w:t>_event</w:t>
            </w:r>
          </w:p>
        </w:tc>
        <w:tc>
          <w:tcPr>
            <w:tcW w:w="2694" w:type="dxa"/>
            <w:gridSpan w:val="2"/>
            <w:tcBorders>
              <w:left w:val="single" w:sz="6" w:space="0" w:color="auto"/>
            </w:tcBorders>
            <w:shd w:val="clear" w:color="auto" w:fill="FFFFFF"/>
            <w:vAlign w:val="center"/>
          </w:tcPr>
          <w:p w14:paraId="62F9656F" w14:textId="77777777" w:rsidR="00FC180D" w:rsidRDefault="00FC180D">
            <w:pPr>
              <w:rPr>
                <w:rFonts w:ascii="SimSun" w:hAnsi="SimSun"/>
                <w:szCs w:val="21"/>
                <w:lang w:val="fr-FR"/>
              </w:rPr>
            </w:pPr>
          </w:p>
        </w:tc>
      </w:tr>
      <w:tr w:rsidR="00FC180D" w14:paraId="6F9439D8" w14:textId="77777777">
        <w:trPr>
          <w:gridAfter w:val="1"/>
          <w:wAfter w:w="46" w:type="dxa"/>
          <w:jc w:val="center"/>
        </w:trPr>
        <w:tc>
          <w:tcPr>
            <w:tcW w:w="295" w:type="dxa"/>
            <w:vMerge/>
            <w:tcBorders>
              <w:right w:val="single" w:sz="6" w:space="0" w:color="auto"/>
            </w:tcBorders>
            <w:shd w:val="clear" w:color="auto" w:fill="FFFFFF"/>
            <w:vAlign w:val="center"/>
          </w:tcPr>
          <w:p w14:paraId="05789719" w14:textId="77777777" w:rsidR="00FC180D" w:rsidRDefault="00FC180D">
            <w:pPr>
              <w:rPr>
                <w:szCs w:val="21"/>
              </w:rPr>
            </w:pPr>
          </w:p>
        </w:tc>
        <w:tc>
          <w:tcPr>
            <w:tcW w:w="425" w:type="dxa"/>
            <w:vMerge/>
            <w:tcBorders>
              <w:right w:val="single" w:sz="6" w:space="0" w:color="auto"/>
            </w:tcBorders>
            <w:shd w:val="clear" w:color="auto" w:fill="FFFFFF"/>
            <w:vAlign w:val="center"/>
          </w:tcPr>
          <w:p w14:paraId="7E494BD5"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5CEF1B98" w14:textId="77777777" w:rsidR="00FC180D" w:rsidRDefault="00FC180D">
            <w:pPr>
              <w:rPr>
                <w:szCs w:val="21"/>
              </w:rPr>
            </w:pPr>
          </w:p>
        </w:tc>
        <w:tc>
          <w:tcPr>
            <w:tcW w:w="3357" w:type="dxa"/>
            <w:gridSpan w:val="4"/>
            <w:tcBorders>
              <w:right w:val="single" w:sz="6" w:space="0" w:color="auto"/>
            </w:tcBorders>
            <w:shd w:val="clear" w:color="auto" w:fill="FFFFFF"/>
            <w:vAlign w:val="center"/>
          </w:tcPr>
          <w:p w14:paraId="5C0281BD" w14:textId="77777777" w:rsidR="00FC180D" w:rsidRDefault="00203103">
            <w:pPr>
              <w:rPr>
                <w:szCs w:val="21"/>
              </w:rPr>
            </w:pPr>
            <w:r>
              <w:rPr>
                <w:szCs w:val="21"/>
              </w:rPr>
              <w:t>insource_para</w:t>
            </w:r>
          </w:p>
        </w:tc>
        <w:tc>
          <w:tcPr>
            <w:tcW w:w="2694" w:type="dxa"/>
            <w:gridSpan w:val="2"/>
            <w:tcBorders>
              <w:left w:val="single" w:sz="6" w:space="0" w:color="auto"/>
            </w:tcBorders>
            <w:shd w:val="clear" w:color="auto" w:fill="FFFFFF"/>
            <w:vAlign w:val="center"/>
          </w:tcPr>
          <w:p w14:paraId="67382299" w14:textId="77777777" w:rsidR="00FC180D" w:rsidRDefault="00203103">
            <w:pPr>
              <w:rPr>
                <w:rFonts w:ascii="SimSun" w:hAnsi="SimSun"/>
                <w:szCs w:val="21"/>
                <w:lang w:val="fr-FR"/>
              </w:rPr>
            </w:pPr>
            <w:r>
              <w:rPr>
                <w:rFonts w:ascii="SimSun" w:hAnsi="SimSun" w:hint="eastAsia"/>
                <w:sz w:val="18"/>
                <w:szCs w:val="18"/>
              </w:rPr>
              <w:t>Query type: 1 query video; 2 check capture; 3 check alarm; 4 system log</w:t>
            </w:r>
          </w:p>
        </w:tc>
      </w:tr>
      <w:tr w:rsidR="00FC180D" w14:paraId="4F5D7432" w14:textId="77777777">
        <w:trPr>
          <w:gridAfter w:val="1"/>
          <w:wAfter w:w="46" w:type="dxa"/>
          <w:trHeight w:val="52"/>
          <w:jc w:val="center"/>
        </w:trPr>
        <w:tc>
          <w:tcPr>
            <w:tcW w:w="295" w:type="dxa"/>
            <w:vMerge/>
            <w:tcBorders>
              <w:right w:val="single" w:sz="6" w:space="0" w:color="auto"/>
            </w:tcBorders>
            <w:shd w:val="clear" w:color="auto" w:fill="FFFFFF"/>
            <w:vAlign w:val="center"/>
          </w:tcPr>
          <w:p w14:paraId="247C13BF" w14:textId="77777777" w:rsidR="00FC180D" w:rsidRDefault="00FC180D">
            <w:pPr>
              <w:rPr>
                <w:szCs w:val="21"/>
              </w:rPr>
            </w:pPr>
          </w:p>
        </w:tc>
        <w:tc>
          <w:tcPr>
            <w:tcW w:w="425" w:type="dxa"/>
            <w:vMerge/>
            <w:tcBorders>
              <w:right w:val="single" w:sz="6" w:space="0" w:color="auto"/>
            </w:tcBorders>
            <w:shd w:val="clear" w:color="auto" w:fill="FFFFFF"/>
            <w:vAlign w:val="center"/>
          </w:tcPr>
          <w:p w14:paraId="470E5F07" w14:textId="77777777" w:rsidR="00FC180D" w:rsidRDefault="00FC180D">
            <w:pPr>
              <w:rPr>
                <w:szCs w:val="21"/>
              </w:rPr>
            </w:pPr>
          </w:p>
        </w:tc>
        <w:tc>
          <w:tcPr>
            <w:tcW w:w="425" w:type="dxa"/>
            <w:vMerge/>
            <w:tcBorders>
              <w:right w:val="single" w:sz="6" w:space="0" w:color="auto"/>
            </w:tcBorders>
            <w:shd w:val="clear" w:color="auto" w:fill="FFFFFF"/>
            <w:vAlign w:val="center"/>
          </w:tcPr>
          <w:p w14:paraId="0D6064D1"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46084E2A"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47AB697D" w14:textId="77777777" w:rsidR="00FC180D" w:rsidRDefault="00203103">
            <w:pPr>
              <w:rPr>
                <w:szCs w:val="21"/>
              </w:rPr>
            </w:pPr>
            <w:r>
              <w:rPr>
                <w:szCs w:val="21"/>
              </w:rPr>
              <w:t>src_type</w:t>
            </w:r>
          </w:p>
        </w:tc>
        <w:tc>
          <w:tcPr>
            <w:tcW w:w="2694" w:type="dxa"/>
            <w:gridSpan w:val="2"/>
            <w:tcBorders>
              <w:left w:val="single" w:sz="6" w:space="0" w:color="auto"/>
            </w:tcBorders>
            <w:shd w:val="clear" w:color="auto" w:fill="FFFFFF"/>
          </w:tcPr>
          <w:p w14:paraId="15FABE26" w14:textId="77777777" w:rsidR="00FC180D" w:rsidRDefault="00203103">
            <w:pPr>
              <w:rPr>
                <w:rFonts w:ascii="SimSun" w:hAnsi="SimSun"/>
                <w:sz w:val="18"/>
                <w:szCs w:val="18"/>
              </w:rPr>
            </w:pPr>
            <w:r>
              <w:rPr>
                <w:rFonts w:ascii="SimSun" w:hAnsi="SimSun" w:hint="eastAsia"/>
                <w:sz w:val="18"/>
                <w:szCs w:val="18"/>
              </w:rPr>
              <w:t>Alarm source type</w:t>
            </w:r>
            <w:r w:rsidR="00EC44BE">
              <w:rPr>
                <w:rFonts w:ascii="SimSun" w:hAnsi="SimSun" w:hint="eastAsia"/>
                <w:sz w:val="18"/>
                <w:szCs w:val="18"/>
              </w:rPr>
              <w:t>,</w:t>
            </w:r>
            <w:r w:rsidR="00EC44BE" w:rsidRPr="00EC44BE">
              <w:rPr>
                <w:rFonts w:asciiTheme="majorEastAsia" w:eastAsiaTheme="majorEastAsia" w:hAnsiTheme="majorEastAsia"/>
              </w:rPr>
              <w:t>See Appendix</w:t>
            </w:r>
            <w:r w:rsidR="00EC44BE">
              <w:rPr>
                <w:rFonts w:asciiTheme="majorEastAsia" w:eastAsiaTheme="majorEastAsia" w:hAnsiTheme="majorEastAsia" w:hint="eastAsia"/>
              </w:rPr>
              <w:t xml:space="preserve"> </w:t>
            </w:r>
            <w:hyperlink w:anchor="_1.8_Alarm_source" w:history="1">
              <w:r w:rsidR="00EC44BE" w:rsidRPr="00EC44BE">
                <w:rPr>
                  <w:rStyle w:val="Collegamentoipertestuale"/>
                  <w:rFonts w:asciiTheme="majorEastAsia" w:eastAsiaTheme="majorEastAsia" w:hAnsiTheme="majorEastAsia"/>
                </w:rPr>
                <w:t>1.8 Alarm source type</w:t>
              </w:r>
            </w:hyperlink>
          </w:p>
        </w:tc>
      </w:tr>
      <w:tr w:rsidR="00FC180D" w14:paraId="40FE9429" w14:textId="77777777">
        <w:trPr>
          <w:gridAfter w:val="1"/>
          <w:wAfter w:w="46" w:type="dxa"/>
          <w:trHeight w:val="50"/>
          <w:jc w:val="center"/>
        </w:trPr>
        <w:tc>
          <w:tcPr>
            <w:tcW w:w="295" w:type="dxa"/>
            <w:vMerge/>
            <w:tcBorders>
              <w:right w:val="single" w:sz="6" w:space="0" w:color="auto"/>
            </w:tcBorders>
            <w:shd w:val="clear" w:color="auto" w:fill="FFFFFF"/>
            <w:vAlign w:val="center"/>
          </w:tcPr>
          <w:p w14:paraId="4F3F8B70" w14:textId="77777777" w:rsidR="00FC180D" w:rsidRDefault="00FC180D">
            <w:pPr>
              <w:rPr>
                <w:szCs w:val="21"/>
              </w:rPr>
            </w:pPr>
          </w:p>
        </w:tc>
        <w:tc>
          <w:tcPr>
            <w:tcW w:w="425" w:type="dxa"/>
            <w:vMerge/>
            <w:tcBorders>
              <w:right w:val="single" w:sz="6" w:space="0" w:color="auto"/>
            </w:tcBorders>
            <w:shd w:val="clear" w:color="auto" w:fill="FFFFFF"/>
            <w:vAlign w:val="center"/>
          </w:tcPr>
          <w:p w14:paraId="53D52965" w14:textId="77777777" w:rsidR="00FC180D" w:rsidRDefault="00FC180D">
            <w:pPr>
              <w:rPr>
                <w:szCs w:val="21"/>
              </w:rPr>
            </w:pPr>
          </w:p>
        </w:tc>
        <w:tc>
          <w:tcPr>
            <w:tcW w:w="425" w:type="dxa"/>
            <w:vMerge/>
            <w:tcBorders>
              <w:right w:val="single" w:sz="6" w:space="0" w:color="auto"/>
            </w:tcBorders>
            <w:shd w:val="clear" w:color="auto" w:fill="FFFFFF"/>
            <w:vAlign w:val="center"/>
          </w:tcPr>
          <w:p w14:paraId="33A1DC23" w14:textId="77777777" w:rsidR="00FC180D" w:rsidRDefault="00FC180D">
            <w:pPr>
              <w:rPr>
                <w:szCs w:val="21"/>
              </w:rPr>
            </w:pPr>
          </w:p>
        </w:tc>
        <w:tc>
          <w:tcPr>
            <w:tcW w:w="567" w:type="dxa"/>
            <w:vMerge/>
            <w:tcBorders>
              <w:right w:val="single" w:sz="6" w:space="0" w:color="auto"/>
            </w:tcBorders>
            <w:shd w:val="clear" w:color="auto" w:fill="FFFFFF"/>
            <w:vAlign w:val="center"/>
          </w:tcPr>
          <w:p w14:paraId="6386F963"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4C1A4087" w14:textId="77777777" w:rsidR="00FC180D" w:rsidRDefault="00203103">
            <w:pPr>
              <w:rPr>
                <w:szCs w:val="21"/>
              </w:rPr>
            </w:pPr>
            <w:r>
              <w:rPr>
                <w:szCs w:val="21"/>
              </w:rPr>
              <w:t>src_id</w:t>
            </w:r>
          </w:p>
        </w:tc>
        <w:tc>
          <w:tcPr>
            <w:tcW w:w="2694" w:type="dxa"/>
            <w:gridSpan w:val="2"/>
            <w:tcBorders>
              <w:left w:val="single" w:sz="6" w:space="0" w:color="auto"/>
            </w:tcBorders>
            <w:shd w:val="clear" w:color="auto" w:fill="FFFFFF"/>
          </w:tcPr>
          <w:p w14:paraId="262A54A9" w14:textId="77777777" w:rsidR="00FC180D" w:rsidRDefault="00203103">
            <w:pPr>
              <w:rPr>
                <w:rFonts w:ascii="SimSun" w:hAnsi="SimSun"/>
                <w:sz w:val="18"/>
                <w:szCs w:val="18"/>
              </w:rPr>
            </w:pPr>
            <w:r>
              <w:rPr>
                <w:rFonts w:ascii="SimSun" w:hAnsi="SimSun" w:hint="eastAsia"/>
                <w:sz w:val="18"/>
                <w:szCs w:val="18"/>
              </w:rPr>
              <w:t>Alarm source id</w:t>
            </w:r>
          </w:p>
        </w:tc>
      </w:tr>
      <w:tr w:rsidR="00FC180D" w14:paraId="1D6FF21F" w14:textId="77777777">
        <w:trPr>
          <w:gridAfter w:val="1"/>
          <w:wAfter w:w="46" w:type="dxa"/>
          <w:trHeight w:val="50"/>
          <w:jc w:val="center"/>
        </w:trPr>
        <w:tc>
          <w:tcPr>
            <w:tcW w:w="295" w:type="dxa"/>
            <w:vMerge/>
            <w:tcBorders>
              <w:right w:val="single" w:sz="6" w:space="0" w:color="auto"/>
            </w:tcBorders>
            <w:shd w:val="clear" w:color="auto" w:fill="FFFFFF"/>
            <w:vAlign w:val="center"/>
          </w:tcPr>
          <w:p w14:paraId="0186CEA7" w14:textId="77777777" w:rsidR="00FC180D" w:rsidRDefault="00FC180D">
            <w:pPr>
              <w:rPr>
                <w:szCs w:val="21"/>
              </w:rPr>
            </w:pPr>
          </w:p>
        </w:tc>
        <w:tc>
          <w:tcPr>
            <w:tcW w:w="425" w:type="dxa"/>
            <w:vMerge/>
            <w:tcBorders>
              <w:right w:val="single" w:sz="6" w:space="0" w:color="auto"/>
            </w:tcBorders>
            <w:shd w:val="clear" w:color="auto" w:fill="FFFFFF"/>
            <w:vAlign w:val="center"/>
          </w:tcPr>
          <w:p w14:paraId="2BB28368" w14:textId="77777777" w:rsidR="00FC180D" w:rsidRDefault="00FC180D">
            <w:pPr>
              <w:rPr>
                <w:szCs w:val="21"/>
              </w:rPr>
            </w:pPr>
          </w:p>
        </w:tc>
        <w:tc>
          <w:tcPr>
            <w:tcW w:w="425" w:type="dxa"/>
            <w:vMerge/>
            <w:tcBorders>
              <w:right w:val="single" w:sz="6" w:space="0" w:color="auto"/>
            </w:tcBorders>
            <w:shd w:val="clear" w:color="auto" w:fill="FFFFFF"/>
            <w:vAlign w:val="center"/>
          </w:tcPr>
          <w:p w14:paraId="7A680319" w14:textId="77777777" w:rsidR="00FC180D" w:rsidRDefault="00FC180D">
            <w:pPr>
              <w:rPr>
                <w:szCs w:val="21"/>
              </w:rPr>
            </w:pPr>
          </w:p>
        </w:tc>
        <w:tc>
          <w:tcPr>
            <w:tcW w:w="567" w:type="dxa"/>
            <w:vMerge/>
            <w:tcBorders>
              <w:right w:val="single" w:sz="6" w:space="0" w:color="auto"/>
            </w:tcBorders>
            <w:shd w:val="clear" w:color="auto" w:fill="FFFFFF"/>
            <w:vAlign w:val="center"/>
          </w:tcPr>
          <w:p w14:paraId="034BC504"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0CD1EE1E" w14:textId="77777777" w:rsidR="00FC180D" w:rsidRDefault="00203103">
            <w:pPr>
              <w:rPr>
                <w:szCs w:val="21"/>
              </w:rPr>
            </w:pPr>
            <w:r>
              <w:rPr>
                <w:szCs w:val="21"/>
              </w:rPr>
              <w:t>src_name</w:t>
            </w:r>
          </w:p>
        </w:tc>
        <w:tc>
          <w:tcPr>
            <w:tcW w:w="2694" w:type="dxa"/>
            <w:gridSpan w:val="2"/>
            <w:tcBorders>
              <w:left w:val="single" w:sz="6" w:space="0" w:color="auto"/>
            </w:tcBorders>
            <w:shd w:val="clear" w:color="auto" w:fill="FFFFFF"/>
          </w:tcPr>
          <w:p w14:paraId="6CA8A933" w14:textId="77777777" w:rsidR="00FC180D" w:rsidRDefault="00203103">
            <w:pPr>
              <w:rPr>
                <w:rFonts w:ascii="SimSun" w:hAnsi="SimSun"/>
                <w:sz w:val="18"/>
                <w:szCs w:val="18"/>
              </w:rPr>
            </w:pPr>
            <w:r>
              <w:rPr>
                <w:rFonts w:ascii="SimSun" w:hAnsi="SimSun" w:hint="eastAsia"/>
                <w:sz w:val="18"/>
                <w:szCs w:val="18"/>
              </w:rPr>
              <w:t>Alarm source name</w:t>
            </w:r>
          </w:p>
        </w:tc>
      </w:tr>
      <w:tr w:rsidR="00FC180D" w14:paraId="59F7AA9A" w14:textId="77777777">
        <w:trPr>
          <w:gridAfter w:val="1"/>
          <w:wAfter w:w="46" w:type="dxa"/>
          <w:trHeight w:val="50"/>
          <w:jc w:val="center"/>
        </w:trPr>
        <w:tc>
          <w:tcPr>
            <w:tcW w:w="295" w:type="dxa"/>
            <w:vMerge/>
            <w:tcBorders>
              <w:right w:val="single" w:sz="6" w:space="0" w:color="auto"/>
            </w:tcBorders>
            <w:shd w:val="clear" w:color="auto" w:fill="FFFFFF"/>
            <w:vAlign w:val="center"/>
          </w:tcPr>
          <w:p w14:paraId="6AA8497B" w14:textId="77777777" w:rsidR="00FC180D" w:rsidRDefault="00FC180D">
            <w:pPr>
              <w:rPr>
                <w:szCs w:val="21"/>
              </w:rPr>
            </w:pPr>
          </w:p>
        </w:tc>
        <w:tc>
          <w:tcPr>
            <w:tcW w:w="425" w:type="dxa"/>
            <w:vMerge/>
            <w:tcBorders>
              <w:right w:val="single" w:sz="6" w:space="0" w:color="auto"/>
            </w:tcBorders>
            <w:shd w:val="clear" w:color="auto" w:fill="FFFFFF"/>
            <w:vAlign w:val="center"/>
          </w:tcPr>
          <w:p w14:paraId="5517D2B1" w14:textId="77777777" w:rsidR="00FC180D" w:rsidRDefault="00FC180D">
            <w:pPr>
              <w:rPr>
                <w:szCs w:val="21"/>
              </w:rPr>
            </w:pPr>
          </w:p>
        </w:tc>
        <w:tc>
          <w:tcPr>
            <w:tcW w:w="425" w:type="dxa"/>
            <w:vMerge/>
            <w:tcBorders>
              <w:right w:val="single" w:sz="6" w:space="0" w:color="auto"/>
            </w:tcBorders>
            <w:shd w:val="clear" w:color="auto" w:fill="FFFFFF"/>
            <w:vAlign w:val="center"/>
          </w:tcPr>
          <w:p w14:paraId="0DFAB66E" w14:textId="77777777" w:rsidR="00FC180D" w:rsidRDefault="00FC180D">
            <w:pPr>
              <w:rPr>
                <w:szCs w:val="21"/>
              </w:rPr>
            </w:pPr>
          </w:p>
        </w:tc>
        <w:tc>
          <w:tcPr>
            <w:tcW w:w="567" w:type="dxa"/>
            <w:vMerge/>
            <w:tcBorders>
              <w:right w:val="single" w:sz="6" w:space="0" w:color="auto"/>
            </w:tcBorders>
            <w:shd w:val="clear" w:color="auto" w:fill="FFFFFF"/>
            <w:vAlign w:val="center"/>
          </w:tcPr>
          <w:p w14:paraId="6635638A"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29388D36" w14:textId="77777777" w:rsidR="00FC180D" w:rsidRDefault="00203103">
            <w:pPr>
              <w:rPr>
                <w:szCs w:val="21"/>
              </w:rPr>
            </w:pPr>
            <w:r>
              <w:rPr>
                <w:szCs w:val="21"/>
              </w:rPr>
              <w:t>enable</w:t>
            </w:r>
          </w:p>
        </w:tc>
        <w:tc>
          <w:tcPr>
            <w:tcW w:w="2694" w:type="dxa"/>
            <w:gridSpan w:val="2"/>
            <w:tcBorders>
              <w:left w:val="single" w:sz="6" w:space="0" w:color="auto"/>
            </w:tcBorders>
            <w:shd w:val="clear" w:color="auto" w:fill="FFFFFF"/>
          </w:tcPr>
          <w:p w14:paraId="798E0F8E" w14:textId="77777777" w:rsidR="00FC180D" w:rsidRDefault="00203103">
            <w:pPr>
              <w:rPr>
                <w:rFonts w:ascii="SimSun" w:hAnsi="SimSun"/>
                <w:sz w:val="18"/>
                <w:szCs w:val="18"/>
              </w:rPr>
            </w:pPr>
            <w:r>
              <w:rPr>
                <w:rFonts w:ascii="SimSun" w:hAnsi="SimSun" w:hint="eastAsia"/>
                <w:sz w:val="18"/>
                <w:szCs w:val="18"/>
              </w:rPr>
              <w:t>Open mark</w:t>
            </w:r>
          </w:p>
        </w:tc>
      </w:tr>
      <w:tr w:rsidR="00FC180D" w14:paraId="12C1AEBE" w14:textId="77777777">
        <w:trPr>
          <w:gridAfter w:val="1"/>
          <w:wAfter w:w="46" w:type="dxa"/>
          <w:trHeight w:val="50"/>
          <w:jc w:val="center"/>
        </w:trPr>
        <w:tc>
          <w:tcPr>
            <w:tcW w:w="295" w:type="dxa"/>
            <w:vMerge/>
            <w:tcBorders>
              <w:right w:val="single" w:sz="6" w:space="0" w:color="auto"/>
            </w:tcBorders>
            <w:shd w:val="clear" w:color="auto" w:fill="FFFFFF"/>
            <w:vAlign w:val="center"/>
          </w:tcPr>
          <w:p w14:paraId="0D58C511" w14:textId="77777777" w:rsidR="00FC180D" w:rsidRDefault="00FC180D">
            <w:pPr>
              <w:rPr>
                <w:szCs w:val="21"/>
              </w:rPr>
            </w:pPr>
          </w:p>
        </w:tc>
        <w:tc>
          <w:tcPr>
            <w:tcW w:w="425" w:type="dxa"/>
            <w:vMerge/>
            <w:tcBorders>
              <w:right w:val="single" w:sz="6" w:space="0" w:color="auto"/>
            </w:tcBorders>
            <w:shd w:val="clear" w:color="auto" w:fill="FFFFFF"/>
            <w:vAlign w:val="center"/>
          </w:tcPr>
          <w:p w14:paraId="218CDEF7" w14:textId="77777777" w:rsidR="00FC180D" w:rsidRDefault="00FC180D">
            <w:pPr>
              <w:rPr>
                <w:szCs w:val="21"/>
              </w:rPr>
            </w:pPr>
          </w:p>
        </w:tc>
        <w:tc>
          <w:tcPr>
            <w:tcW w:w="425" w:type="dxa"/>
            <w:vMerge/>
            <w:tcBorders>
              <w:right w:val="single" w:sz="6" w:space="0" w:color="auto"/>
            </w:tcBorders>
            <w:shd w:val="clear" w:color="auto" w:fill="FFFFFF"/>
            <w:vAlign w:val="center"/>
          </w:tcPr>
          <w:p w14:paraId="34526FA4" w14:textId="77777777" w:rsidR="00FC180D" w:rsidRDefault="00FC180D">
            <w:pPr>
              <w:rPr>
                <w:szCs w:val="21"/>
              </w:rPr>
            </w:pPr>
          </w:p>
        </w:tc>
        <w:tc>
          <w:tcPr>
            <w:tcW w:w="567" w:type="dxa"/>
            <w:vMerge/>
            <w:tcBorders>
              <w:right w:val="single" w:sz="6" w:space="0" w:color="auto"/>
            </w:tcBorders>
            <w:shd w:val="clear" w:color="auto" w:fill="FFFFFF"/>
            <w:vAlign w:val="center"/>
          </w:tcPr>
          <w:p w14:paraId="5991AC1C"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44849D97" w14:textId="77777777" w:rsidR="00FC180D" w:rsidRDefault="00203103">
            <w:pPr>
              <w:rPr>
                <w:szCs w:val="21"/>
              </w:rPr>
            </w:pPr>
            <w:r>
              <w:rPr>
                <w:szCs w:val="21"/>
              </w:rPr>
              <w:t>alarm_inval</w:t>
            </w:r>
          </w:p>
        </w:tc>
        <w:tc>
          <w:tcPr>
            <w:tcW w:w="2694" w:type="dxa"/>
            <w:gridSpan w:val="2"/>
            <w:tcBorders>
              <w:left w:val="single" w:sz="6" w:space="0" w:color="auto"/>
            </w:tcBorders>
            <w:shd w:val="clear" w:color="auto" w:fill="FFFFFF"/>
          </w:tcPr>
          <w:p w14:paraId="2E9E8784" w14:textId="77777777" w:rsidR="00FC180D" w:rsidRDefault="00203103">
            <w:pPr>
              <w:rPr>
                <w:rFonts w:ascii="SimSun" w:hAnsi="SimSun"/>
                <w:sz w:val="18"/>
                <w:szCs w:val="18"/>
              </w:rPr>
            </w:pPr>
            <w:r>
              <w:rPr>
                <w:rFonts w:ascii="SimSun" w:hAnsi="SimSun" w:hint="eastAsia"/>
                <w:sz w:val="18"/>
                <w:szCs w:val="18"/>
              </w:rPr>
              <w:t>alarm interval</w:t>
            </w:r>
          </w:p>
        </w:tc>
      </w:tr>
      <w:tr w:rsidR="00FC180D" w14:paraId="303D8F0F" w14:textId="77777777">
        <w:trPr>
          <w:gridAfter w:val="1"/>
          <w:wAfter w:w="46" w:type="dxa"/>
          <w:trHeight w:val="50"/>
          <w:jc w:val="center"/>
        </w:trPr>
        <w:tc>
          <w:tcPr>
            <w:tcW w:w="295" w:type="dxa"/>
            <w:vMerge/>
            <w:tcBorders>
              <w:right w:val="single" w:sz="6" w:space="0" w:color="auto"/>
            </w:tcBorders>
            <w:shd w:val="clear" w:color="auto" w:fill="FFFFFF"/>
            <w:vAlign w:val="center"/>
          </w:tcPr>
          <w:p w14:paraId="2B59760F" w14:textId="77777777" w:rsidR="00FC180D" w:rsidRDefault="00FC180D">
            <w:pPr>
              <w:rPr>
                <w:szCs w:val="21"/>
              </w:rPr>
            </w:pPr>
          </w:p>
        </w:tc>
        <w:tc>
          <w:tcPr>
            <w:tcW w:w="425" w:type="dxa"/>
            <w:vMerge/>
            <w:tcBorders>
              <w:right w:val="single" w:sz="6" w:space="0" w:color="auto"/>
            </w:tcBorders>
            <w:shd w:val="clear" w:color="auto" w:fill="FFFFFF"/>
            <w:vAlign w:val="center"/>
          </w:tcPr>
          <w:p w14:paraId="2212D86C" w14:textId="77777777" w:rsidR="00FC180D" w:rsidRDefault="00FC180D">
            <w:pPr>
              <w:rPr>
                <w:szCs w:val="21"/>
              </w:rPr>
            </w:pPr>
          </w:p>
        </w:tc>
        <w:tc>
          <w:tcPr>
            <w:tcW w:w="425" w:type="dxa"/>
            <w:vMerge/>
            <w:tcBorders>
              <w:right w:val="single" w:sz="6" w:space="0" w:color="auto"/>
            </w:tcBorders>
            <w:shd w:val="clear" w:color="auto" w:fill="FFFFFF"/>
            <w:vAlign w:val="center"/>
          </w:tcPr>
          <w:p w14:paraId="480558D6" w14:textId="77777777" w:rsidR="00FC180D" w:rsidRDefault="00FC180D">
            <w:pPr>
              <w:rPr>
                <w:szCs w:val="21"/>
              </w:rPr>
            </w:pPr>
          </w:p>
        </w:tc>
        <w:tc>
          <w:tcPr>
            <w:tcW w:w="567" w:type="dxa"/>
            <w:vMerge/>
            <w:tcBorders>
              <w:right w:val="single" w:sz="6" w:space="0" w:color="auto"/>
            </w:tcBorders>
            <w:shd w:val="clear" w:color="auto" w:fill="FFFFFF"/>
            <w:vAlign w:val="center"/>
          </w:tcPr>
          <w:p w14:paraId="102DED07"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4CEACC81" w14:textId="77777777" w:rsidR="00FC180D" w:rsidRDefault="00203103">
            <w:pPr>
              <w:rPr>
                <w:szCs w:val="21"/>
              </w:rPr>
            </w:pPr>
            <w:r>
              <w:rPr>
                <w:szCs w:val="21"/>
              </w:rPr>
              <w:t>valid_le</w:t>
            </w:r>
            <w:r>
              <w:rPr>
                <w:rFonts w:hint="eastAsia"/>
                <w:szCs w:val="21"/>
              </w:rPr>
              <w:t>v</w:t>
            </w:r>
            <w:r>
              <w:rPr>
                <w:szCs w:val="21"/>
              </w:rPr>
              <w:t>el</w:t>
            </w:r>
          </w:p>
        </w:tc>
        <w:tc>
          <w:tcPr>
            <w:tcW w:w="2694" w:type="dxa"/>
            <w:gridSpan w:val="2"/>
            <w:tcBorders>
              <w:left w:val="single" w:sz="6" w:space="0" w:color="auto"/>
            </w:tcBorders>
            <w:shd w:val="clear" w:color="auto" w:fill="FFFFFF"/>
          </w:tcPr>
          <w:p w14:paraId="66B45C15" w14:textId="77777777" w:rsidR="00FC180D" w:rsidRDefault="00203103">
            <w:pPr>
              <w:rPr>
                <w:rFonts w:ascii="SimSun" w:hAnsi="SimSun"/>
                <w:sz w:val="18"/>
                <w:szCs w:val="18"/>
              </w:rPr>
            </w:pPr>
            <w:r>
              <w:rPr>
                <w:rFonts w:ascii="SimSun" w:hAnsi="SimSun" w:hint="eastAsia"/>
                <w:sz w:val="18"/>
                <w:szCs w:val="18"/>
              </w:rPr>
              <w:t>Valid level</w:t>
            </w:r>
          </w:p>
        </w:tc>
      </w:tr>
      <w:tr w:rsidR="00FC180D" w14:paraId="7D3CC0AA" w14:textId="77777777">
        <w:trPr>
          <w:trHeight w:val="50"/>
          <w:jc w:val="center"/>
        </w:trPr>
        <w:tc>
          <w:tcPr>
            <w:tcW w:w="295" w:type="dxa"/>
            <w:vMerge/>
            <w:tcBorders>
              <w:right w:val="single" w:sz="6" w:space="0" w:color="auto"/>
            </w:tcBorders>
            <w:shd w:val="clear" w:color="auto" w:fill="FFFFFF"/>
            <w:vAlign w:val="center"/>
          </w:tcPr>
          <w:p w14:paraId="44A60ED6" w14:textId="77777777" w:rsidR="00FC180D" w:rsidRDefault="00FC180D">
            <w:pPr>
              <w:rPr>
                <w:szCs w:val="21"/>
              </w:rPr>
            </w:pPr>
          </w:p>
        </w:tc>
        <w:tc>
          <w:tcPr>
            <w:tcW w:w="425" w:type="dxa"/>
            <w:vMerge/>
            <w:tcBorders>
              <w:right w:val="single" w:sz="6" w:space="0" w:color="auto"/>
            </w:tcBorders>
            <w:shd w:val="clear" w:color="auto" w:fill="FFFFFF"/>
            <w:vAlign w:val="center"/>
          </w:tcPr>
          <w:p w14:paraId="31940029" w14:textId="77777777" w:rsidR="00FC180D" w:rsidRDefault="00FC180D">
            <w:pPr>
              <w:rPr>
                <w:szCs w:val="21"/>
              </w:rPr>
            </w:pPr>
          </w:p>
        </w:tc>
        <w:tc>
          <w:tcPr>
            <w:tcW w:w="425" w:type="dxa"/>
            <w:vMerge/>
            <w:tcBorders>
              <w:right w:val="single" w:sz="6" w:space="0" w:color="auto"/>
            </w:tcBorders>
            <w:shd w:val="clear" w:color="auto" w:fill="FFFFFF"/>
            <w:vAlign w:val="center"/>
          </w:tcPr>
          <w:p w14:paraId="15D6E543" w14:textId="77777777" w:rsidR="00FC180D" w:rsidRDefault="00FC180D">
            <w:pPr>
              <w:rPr>
                <w:szCs w:val="21"/>
              </w:rPr>
            </w:pPr>
          </w:p>
        </w:tc>
        <w:tc>
          <w:tcPr>
            <w:tcW w:w="567" w:type="dxa"/>
            <w:vMerge/>
            <w:tcBorders>
              <w:right w:val="single" w:sz="6" w:space="0" w:color="auto"/>
            </w:tcBorders>
            <w:shd w:val="clear" w:color="auto" w:fill="FFFFFF"/>
            <w:vAlign w:val="center"/>
          </w:tcPr>
          <w:p w14:paraId="7025EFF0" w14:textId="77777777" w:rsidR="00FC180D" w:rsidRDefault="00FC180D">
            <w:pPr>
              <w:rPr>
                <w:szCs w:val="21"/>
              </w:rPr>
            </w:pPr>
          </w:p>
        </w:tc>
        <w:tc>
          <w:tcPr>
            <w:tcW w:w="2836" w:type="dxa"/>
            <w:gridSpan w:val="4"/>
            <w:tcBorders>
              <w:right w:val="single" w:sz="6" w:space="0" w:color="auto"/>
            </w:tcBorders>
            <w:shd w:val="clear" w:color="auto" w:fill="FFFFFF"/>
            <w:vAlign w:val="center"/>
          </w:tcPr>
          <w:p w14:paraId="7A72B7A8" w14:textId="77777777" w:rsidR="00FC180D" w:rsidRDefault="00203103">
            <w:pPr>
              <w:rPr>
                <w:szCs w:val="21"/>
              </w:rPr>
            </w:pPr>
            <w:r>
              <w:rPr>
                <w:szCs w:val="21"/>
              </w:rPr>
              <w:t>time_list</w:t>
            </w:r>
          </w:p>
        </w:tc>
        <w:tc>
          <w:tcPr>
            <w:tcW w:w="2694" w:type="dxa"/>
            <w:gridSpan w:val="2"/>
            <w:tcBorders>
              <w:left w:val="single" w:sz="6" w:space="0" w:color="auto"/>
            </w:tcBorders>
            <w:shd w:val="clear" w:color="auto" w:fill="FFFFFF"/>
            <w:vAlign w:val="center"/>
          </w:tcPr>
          <w:p w14:paraId="1DFC9069" w14:textId="77777777" w:rsidR="00FC180D" w:rsidRDefault="00FC180D">
            <w:pPr>
              <w:rPr>
                <w:rFonts w:ascii="SimSun" w:hAnsi="SimSun"/>
                <w:szCs w:val="21"/>
                <w:lang w:val="fr-FR"/>
              </w:rPr>
            </w:pPr>
          </w:p>
        </w:tc>
      </w:tr>
      <w:tr w:rsidR="00FC180D" w14:paraId="274BE076" w14:textId="77777777">
        <w:trPr>
          <w:trHeight w:val="50"/>
          <w:jc w:val="center"/>
        </w:trPr>
        <w:tc>
          <w:tcPr>
            <w:tcW w:w="295" w:type="dxa"/>
            <w:vMerge/>
            <w:tcBorders>
              <w:right w:val="single" w:sz="6" w:space="0" w:color="auto"/>
            </w:tcBorders>
            <w:shd w:val="clear" w:color="auto" w:fill="FFFFFF"/>
            <w:vAlign w:val="center"/>
          </w:tcPr>
          <w:p w14:paraId="1EB846A0" w14:textId="77777777" w:rsidR="00FC180D" w:rsidRDefault="00FC180D">
            <w:pPr>
              <w:rPr>
                <w:szCs w:val="21"/>
              </w:rPr>
            </w:pPr>
          </w:p>
        </w:tc>
        <w:tc>
          <w:tcPr>
            <w:tcW w:w="425" w:type="dxa"/>
            <w:vMerge/>
            <w:tcBorders>
              <w:right w:val="single" w:sz="6" w:space="0" w:color="auto"/>
            </w:tcBorders>
            <w:shd w:val="clear" w:color="auto" w:fill="FFFFFF"/>
            <w:vAlign w:val="center"/>
          </w:tcPr>
          <w:p w14:paraId="1E7A2E2F" w14:textId="77777777" w:rsidR="00FC180D" w:rsidRDefault="00FC180D">
            <w:pPr>
              <w:rPr>
                <w:szCs w:val="21"/>
              </w:rPr>
            </w:pPr>
          </w:p>
        </w:tc>
        <w:tc>
          <w:tcPr>
            <w:tcW w:w="425" w:type="dxa"/>
            <w:vMerge/>
            <w:tcBorders>
              <w:right w:val="single" w:sz="6" w:space="0" w:color="auto"/>
            </w:tcBorders>
            <w:shd w:val="clear" w:color="auto" w:fill="FFFFFF"/>
            <w:vAlign w:val="center"/>
          </w:tcPr>
          <w:p w14:paraId="504A948B" w14:textId="77777777" w:rsidR="00FC180D" w:rsidRDefault="00FC180D">
            <w:pPr>
              <w:rPr>
                <w:szCs w:val="21"/>
              </w:rPr>
            </w:pPr>
          </w:p>
        </w:tc>
        <w:tc>
          <w:tcPr>
            <w:tcW w:w="567" w:type="dxa"/>
            <w:vMerge/>
            <w:tcBorders>
              <w:right w:val="single" w:sz="6" w:space="0" w:color="auto"/>
            </w:tcBorders>
            <w:shd w:val="clear" w:color="auto" w:fill="FFFFFF"/>
            <w:vAlign w:val="center"/>
          </w:tcPr>
          <w:p w14:paraId="58317FAC"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7DFBC7E4" w14:textId="77777777" w:rsidR="00FC180D" w:rsidRDefault="00FC180D">
            <w:pPr>
              <w:rPr>
                <w:szCs w:val="21"/>
              </w:rPr>
            </w:pPr>
          </w:p>
        </w:tc>
        <w:tc>
          <w:tcPr>
            <w:tcW w:w="2410" w:type="dxa"/>
            <w:gridSpan w:val="3"/>
            <w:tcBorders>
              <w:right w:val="single" w:sz="6" w:space="0" w:color="auto"/>
            </w:tcBorders>
            <w:shd w:val="clear" w:color="auto" w:fill="FFFFFF"/>
            <w:vAlign w:val="center"/>
          </w:tcPr>
          <w:p w14:paraId="3F3070F0" w14:textId="77777777" w:rsidR="00FC180D" w:rsidRDefault="00203103">
            <w:pPr>
              <w:rPr>
                <w:szCs w:val="21"/>
              </w:rPr>
            </w:pPr>
            <w:r>
              <w:rPr>
                <w:szCs w:val="21"/>
              </w:rPr>
              <w:t>time</w:t>
            </w:r>
          </w:p>
        </w:tc>
        <w:tc>
          <w:tcPr>
            <w:tcW w:w="2694" w:type="dxa"/>
            <w:gridSpan w:val="2"/>
            <w:tcBorders>
              <w:left w:val="single" w:sz="6" w:space="0" w:color="auto"/>
            </w:tcBorders>
            <w:shd w:val="clear" w:color="auto" w:fill="FFFFFF"/>
            <w:vAlign w:val="center"/>
          </w:tcPr>
          <w:p w14:paraId="40696B73" w14:textId="77777777" w:rsidR="00FC180D" w:rsidRDefault="00203103">
            <w:pPr>
              <w:rPr>
                <w:rFonts w:ascii="SimSun" w:hAnsi="SimSun"/>
                <w:szCs w:val="21"/>
                <w:lang w:val="fr-FR"/>
              </w:rPr>
            </w:pPr>
            <w:r>
              <w:rPr>
                <w:rFonts w:ascii="SimSun" w:hAnsi="SimSun" w:hint="eastAsia"/>
                <w:szCs w:val="21"/>
                <w:lang w:val="fr-FR"/>
              </w:rPr>
              <w:t>Plan time</w:t>
            </w:r>
          </w:p>
        </w:tc>
      </w:tr>
      <w:tr w:rsidR="00FC180D" w14:paraId="6C214C7B" w14:textId="77777777">
        <w:trPr>
          <w:trHeight w:val="118"/>
          <w:jc w:val="center"/>
        </w:trPr>
        <w:tc>
          <w:tcPr>
            <w:tcW w:w="295" w:type="dxa"/>
            <w:vMerge/>
            <w:tcBorders>
              <w:right w:val="single" w:sz="6" w:space="0" w:color="auto"/>
            </w:tcBorders>
            <w:shd w:val="clear" w:color="auto" w:fill="FFFFFF"/>
            <w:vAlign w:val="center"/>
          </w:tcPr>
          <w:p w14:paraId="24EEE5DC" w14:textId="77777777" w:rsidR="00FC180D" w:rsidRDefault="00FC180D">
            <w:pPr>
              <w:rPr>
                <w:szCs w:val="21"/>
              </w:rPr>
            </w:pPr>
          </w:p>
        </w:tc>
        <w:tc>
          <w:tcPr>
            <w:tcW w:w="425" w:type="dxa"/>
            <w:vMerge/>
            <w:tcBorders>
              <w:right w:val="single" w:sz="6" w:space="0" w:color="auto"/>
            </w:tcBorders>
            <w:shd w:val="clear" w:color="auto" w:fill="FFFFFF"/>
            <w:vAlign w:val="center"/>
          </w:tcPr>
          <w:p w14:paraId="7BF4FE56" w14:textId="77777777" w:rsidR="00FC180D" w:rsidRDefault="00FC180D">
            <w:pPr>
              <w:rPr>
                <w:szCs w:val="21"/>
              </w:rPr>
            </w:pPr>
          </w:p>
        </w:tc>
        <w:tc>
          <w:tcPr>
            <w:tcW w:w="425" w:type="dxa"/>
            <w:vMerge/>
            <w:tcBorders>
              <w:right w:val="single" w:sz="6" w:space="0" w:color="auto"/>
            </w:tcBorders>
            <w:shd w:val="clear" w:color="auto" w:fill="FFFFFF"/>
            <w:vAlign w:val="center"/>
          </w:tcPr>
          <w:p w14:paraId="00CE2C25" w14:textId="77777777" w:rsidR="00FC180D" w:rsidRDefault="00FC180D">
            <w:pPr>
              <w:rPr>
                <w:szCs w:val="21"/>
              </w:rPr>
            </w:pPr>
          </w:p>
        </w:tc>
        <w:tc>
          <w:tcPr>
            <w:tcW w:w="567" w:type="dxa"/>
            <w:vMerge/>
            <w:tcBorders>
              <w:right w:val="single" w:sz="6" w:space="0" w:color="auto"/>
            </w:tcBorders>
            <w:shd w:val="clear" w:color="auto" w:fill="FFFFFF"/>
            <w:vAlign w:val="center"/>
          </w:tcPr>
          <w:p w14:paraId="00804782" w14:textId="77777777" w:rsidR="00FC180D" w:rsidRDefault="00FC180D">
            <w:pPr>
              <w:rPr>
                <w:szCs w:val="21"/>
              </w:rPr>
            </w:pPr>
          </w:p>
        </w:tc>
        <w:tc>
          <w:tcPr>
            <w:tcW w:w="426" w:type="dxa"/>
            <w:vMerge/>
            <w:tcBorders>
              <w:right w:val="single" w:sz="6" w:space="0" w:color="auto"/>
            </w:tcBorders>
            <w:shd w:val="clear" w:color="auto" w:fill="FFFFFF"/>
            <w:vAlign w:val="center"/>
          </w:tcPr>
          <w:p w14:paraId="54440551" w14:textId="77777777" w:rsidR="00FC180D" w:rsidRDefault="00FC180D">
            <w:pPr>
              <w:rPr>
                <w:szCs w:val="21"/>
              </w:rPr>
            </w:pPr>
          </w:p>
        </w:tc>
        <w:tc>
          <w:tcPr>
            <w:tcW w:w="378" w:type="dxa"/>
            <w:vMerge w:val="restart"/>
            <w:tcBorders>
              <w:right w:val="single" w:sz="6" w:space="0" w:color="auto"/>
            </w:tcBorders>
            <w:shd w:val="clear" w:color="auto" w:fill="FFFFFF"/>
            <w:vAlign w:val="center"/>
          </w:tcPr>
          <w:p w14:paraId="508CD784" w14:textId="77777777" w:rsidR="00FC180D" w:rsidRDefault="00FC180D">
            <w:pPr>
              <w:rPr>
                <w:szCs w:val="21"/>
              </w:rPr>
            </w:pPr>
          </w:p>
        </w:tc>
        <w:tc>
          <w:tcPr>
            <w:tcW w:w="2032" w:type="dxa"/>
            <w:gridSpan w:val="2"/>
            <w:tcBorders>
              <w:right w:val="single" w:sz="6" w:space="0" w:color="auto"/>
            </w:tcBorders>
            <w:shd w:val="clear" w:color="auto" w:fill="FFFFFF"/>
            <w:vAlign w:val="center"/>
          </w:tcPr>
          <w:p w14:paraId="4634C170" w14:textId="77777777" w:rsidR="00FC180D" w:rsidRDefault="00203103">
            <w:pPr>
              <w:rPr>
                <w:szCs w:val="21"/>
              </w:rPr>
            </w:pPr>
            <w:r>
              <w:rPr>
                <w:szCs w:val="21"/>
              </w:rPr>
              <w:t>weekday</w:t>
            </w:r>
          </w:p>
        </w:tc>
        <w:tc>
          <w:tcPr>
            <w:tcW w:w="2694" w:type="dxa"/>
            <w:gridSpan w:val="2"/>
            <w:tcBorders>
              <w:left w:val="single" w:sz="6" w:space="0" w:color="auto"/>
            </w:tcBorders>
            <w:shd w:val="clear" w:color="auto" w:fill="FFFFFF"/>
          </w:tcPr>
          <w:p w14:paraId="70EDC166" w14:textId="77777777" w:rsidR="00FC180D" w:rsidRDefault="00203103">
            <w:pPr>
              <w:rPr>
                <w:rFonts w:ascii="SimSun" w:hAnsi="SimSun"/>
                <w:sz w:val="18"/>
                <w:szCs w:val="18"/>
              </w:rPr>
            </w:pPr>
            <w:r>
              <w:rPr>
                <w:rFonts w:ascii="SimSun" w:hAnsi="SimSun" w:hint="eastAsia"/>
                <w:sz w:val="18"/>
                <w:szCs w:val="18"/>
              </w:rPr>
              <w:t>Weekday</w:t>
            </w:r>
          </w:p>
        </w:tc>
      </w:tr>
      <w:tr w:rsidR="00FC180D" w14:paraId="58EBA876" w14:textId="77777777">
        <w:trPr>
          <w:trHeight w:val="117"/>
          <w:jc w:val="center"/>
        </w:trPr>
        <w:tc>
          <w:tcPr>
            <w:tcW w:w="295" w:type="dxa"/>
            <w:vMerge/>
            <w:tcBorders>
              <w:right w:val="single" w:sz="6" w:space="0" w:color="auto"/>
            </w:tcBorders>
            <w:shd w:val="clear" w:color="auto" w:fill="FFFFFF"/>
            <w:vAlign w:val="center"/>
          </w:tcPr>
          <w:p w14:paraId="547FF036" w14:textId="77777777" w:rsidR="00FC180D" w:rsidRDefault="00FC180D">
            <w:pPr>
              <w:rPr>
                <w:szCs w:val="21"/>
              </w:rPr>
            </w:pPr>
          </w:p>
        </w:tc>
        <w:tc>
          <w:tcPr>
            <w:tcW w:w="425" w:type="dxa"/>
            <w:vMerge/>
            <w:tcBorders>
              <w:right w:val="single" w:sz="6" w:space="0" w:color="auto"/>
            </w:tcBorders>
            <w:shd w:val="clear" w:color="auto" w:fill="FFFFFF"/>
            <w:vAlign w:val="center"/>
          </w:tcPr>
          <w:p w14:paraId="4B2F2640" w14:textId="77777777" w:rsidR="00FC180D" w:rsidRDefault="00FC180D">
            <w:pPr>
              <w:rPr>
                <w:szCs w:val="21"/>
              </w:rPr>
            </w:pPr>
          </w:p>
        </w:tc>
        <w:tc>
          <w:tcPr>
            <w:tcW w:w="425" w:type="dxa"/>
            <w:vMerge/>
            <w:tcBorders>
              <w:right w:val="single" w:sz="6" w:space="0" w:color="auto"/>
            </w:tcBorders>
            <w:shd w:val="clear" w:color="auto" w:fill="FFFFFF"/>
            <w:vAlign w:val="center"/>
          </w:tcPr>
          <w:p w14:paraId="6ADB4EE6" w14:textId="77777777" w:rsidR="00FC180D" w:rsidRDefault="00FC180D">
            <w:pPr>
              <w:rPr>
                <w:szCs w:val="21"/>
              </w:rPr>
            </w:pPr>
          </w:p>
        </w:tc>
        <w:tc>
          <w:tcPr>
            <w:tcW w:w="567" w:type="dxa"/>
            <w:vMerge/>
            <w:tcBorders>
              <w:right w:val="single" w:sz="6" w:space="0" w:color="auto"/>
            </w:tcBorders>
            <w:shd w:val="clear" w:color="auto" w:fill="FFFFFF"/>
            <w:vAlign w:val="center"/>
          </w:tcPr>
          <w:p w14:paraId="7A6EABBC" w14:textId="77777777" w:rsidR="00FC180D" w:rsidRDefault="00FC180D">
            <w:pPr>
              <w:rPr>
                <w:szCs w:val="21"/>
              </w:rPr>
            </w:pPr>
          </w:p>
        </w:tc>
        <w:tc>
          <w:tcPr>
            <w:tcW w:w="426" w:type="dxa"/>
            <w:vMerge/>
            <w:tcBorders>
              <w:right w:val="single" w:sz="6" w:space="0" w:color="auto"/>
            </w:tcBorders>
            <w:shd w:val="clear" w:color="auto" w:fill="FFFFFF"/>
            <w:vAlign w:val="center"/>
          </w:tcPr>
          <w:p w14:paraId="02BF57F1" w14:textId="77777777" w:rsidR="00FC180D" w:rsidRDefault="00FC180D">
            <w:pPr>
              <w:rPr>
                <w:szCs w:val="21"/>
              </w:rPr>
            </w:pPr>
          </w:p>
        </w:tc>
        <w:tc>
          <w:tcPr>
            <w:tcW w:w="378" w:type="dxa"/>
            <w:vMerge/>
            <w:tcBorders>
              <w:right w:val="single" w:sz="6" w:space="0" w:color="auto"/>
            </w:tcBorders>
            <w:shd w:val="clear" w:color="auto" w:fill="FFFFFF"/>
            <w:vAlign w:val="center"/>
          </w:tcPr>
          <w:p w14:paraId="019D69C8" w14:textId="77777777" w:rsidR="00FC180D" w:rsidRDefault="00FC180D">
            <w:pPr>
              <w:rPr>
                <w:szCs w:val="21"/>
              </w:rPr>
            </w:pPr>
          </w:p>
        </w:tc>
        <w:tc>
          <w:tcPr>
            <w:tcW w:w="2032" w:type="dxa"/>
            <w:gridSpan w:val="2"/>
            <w:tcBorders>
              <w:right w:val="single" w:sz="6" w:space="0" w:color="auto"/>
            </w:tcBorders>
            <w:shd w:val="clear" w:color="auto" w:fill="FFFFFF"/>
            <w:vAlign w:val="center"/>
          </w:tcPr>
          <w:p w14:paraId="0EEFDE1A" w14:textId="77777777" w:rsidR="00FC180D" w:rsidRDefault="00203103">
            <w:pPr>
              <w:rPr>
                <w:szCs w:val="21"/>
              </w:rPr>
            </w:pPr>
            <w:r>
              <w:rPr>
                <w:szCs w:val="21"/>
              </w:rPr>
              <w:t>sTime</w:t>
            </w:r>
          </w:p>
        </w:tc>
        <w:tc>
          <w:tcPr>
            <w:tcW w:w="2694" w:type="dxa"/>
            <w:gridSpan w:val="2"/>
            <w:tcBorders>
              <w:left w:val="single" w:sz="6" w:space="0" w:color="auto"/>
            </w:tcBorders>
            <w:shd w:val="clear" w:color="auto" w:fill="FFFFFF"/>
          </w:tcPr>
          <w:p w14:paraId="232837A6" w14:textId="77777777" w:rsidR="00FC180D" w:rsidRDefault="00203103">
            <w:pPr>
              <w:rPr>
                <w:rFonts w:ascii="SimSun" w:hAnsi="SimSun"/>
                <w:sz w:val="18"/>
                <w:szCs w:val="18"/>
              </w:rPr>
            </w:pPr>
            <w:r>
              <w:rPr>
                <w:rFonts w:ascii="SimSun" w:hAnsi="SimSun" w:hint="eastAsia"/>
                <w:sz w:val="18"/>
                <w:szCs w:val="18"/>
              </w:rPr>
              <w:t>start time</w:t>
            </w:r>
          </w:p>
        </w:tc>
      </w:tr>
      <w:tr w:rsidR="00FC180D" w14:paraId="0D6773A0" w14:textId="77777777">
        <w:trPr>
          <w:trHeight w:val="117"/>
          <w:jc w:val="center"/>
        </w:trPr>
        <w:tc>
          <w:tcPr>
            <w:tcW w:w="295" w:type="dxa"/>
            <w:vMerge/>
            <w:tcBorders>
              <w:right w:val="single" w:sz="6" w:space="0" w:color="auto"/>
            </w:tcBorders>
            <w:shd w:val="clear" w:color="auto" w:fill="FFFFFF"/>
            <w:vAlign w:val="center"/>
          </w:tcPr>
          <w:p w14:paraId="63AA9C05" w14:textId="77777777" w:rsidR="00FC180D" w:rsidRDefault="00FC180D">
            <w:pPr>
              <w:rPr>
                <w:szCs w:val="21"/>
              </w:rPr>
            </w:pPr>
          </w:p>
        </w:tc>
        <w:tc>
          <w:tcPr>
            <w:tcW w:w="425" w:type="dxa"/>
            <w:vMerge/>
            <w:tcBorders>
              <w:right w:val="single" w:sz="6" w:space="0" w:color="auto"/>
            </w:tcBorders>
            <w:shd w:val="clear" w:color="auto" w:fill="FFFFFF"/>
            <w:vAlign w:val="center"/>
          </w:tcPr>
          <w:p w14:paraId="23304DE6" w14:textId="77777777" w:rsidR="00FC180D" w:rsidRDefault="00FC180D">
            <w:pPr>
              <w:rPr>
                <w:szCs w:val="21"/>
              </w:rPr>
            </w:pPr>
          </w:p>
        </w:tc>
        <w:tc>
          <w:tcPr>
            <w:tcW w:w="425" w:type="dxa"/>
            <w:vMerge/>
            <w:tcBorders>
              <w:right w:val="single" w:sz="6" w:space="0" w:color="auto"/>
            </w:tcBorders>
            <w:shd w:val="clear" w:color="auto" w:fill="FFFFFF"/>
            <w:vAlign w:val="center"/>
          </w:tcPr>
          <w:p w14:paraId="0F29417B" w14:textId="77777777" w:rsidR="00FC180D" w:rsidRDefault="00FC180D">
            <w:pPr>
              <w:rPr>
                <w:szCs w:val="21"/>
              </w:rPr>
            </w:pPr>
          </w:p>
        </w:tc>
        <w:tc>
          <w:tcPr>
            <w:tcW w:w="567" w:type="dxa"/>
            <w:vMerge/>
            <w:tcBorders>
              <w:right w:val="single" w:sz="6" w:space="0" w:color="auto"/>
            </w:tcBorders>
            <w:shd w:val="clear" w:color="auto" w:fill="FFFFFF"/>
            <w:vAlign w:val="center"/>
          </w:tcPr>
          <w:p w14:paraId="3CC1C5C1" w14:textId="77777777" w:rsidR="00FC180D" w:rsidRDefault="00FC180D">
            <w:pPr>
              <w:rPr>
                <w:szCs w:val="21"/>
              </w:rPr>
            </w:pPr>
          </w:p>
        </w:tc>
        <w:tc>
          <w:tcPr>
            <w:tcW w:w="426" w:type="dxa"/>
            <w:vMerge/>
            <w:tcBorders>
              <w:right w:val="single" w:sz="6" w:space="0" w:color="auto"/>
            </w:tcBorders>
            <w:shd w:val="clear" w:color="auto" w:fill="FFFFFF"/>
            <w:vAlign w:val="center"/>
          </w:tcPr>
          <w:p w14:paraId="70CC4E2F" w14:textId="77777777" w:rsidR="00FC180D" w:rsidRDefault="00FC180D">
            <w:pPr>
              <w:rPr>
                <w:szCs w:val="21"/>
              </w:rPr>
            </w:pPr>
          </w:p>
        </w:tc>
        <w:tc>
          <w:tcPr>
            <w:tcW w:w="378" w:type="dxa"/>
            <w:vMerge/>
            <w:tcBorders>
              <w:right w:val="single" w:sz="6" w:space="0" w:color="auto"/>
            </w:tcBorders>
            <w:shd w:val="clear" w:color="auto" w:fill="FFFFFF"/>
            <w:vAlign w:val="center"/>
          </w:tcPr>
          <w:p w14:paraId="68E04F71" w14:textId="77777777" w:rsidR="00FC180D" w:rsidRDefault="00FC180D">
            <w:pPr>
              <w:rPr>
                <w:szCs w:val="21"/>
              </w:rPr>
            </w:pPr>
          </w:p>
        </w:tc>
        <w:tc>
          <w:tcPr>
            <w:tcW w:w="2032" w:type="dxa"/>
            <w:gridSpan w:val="2"/>
            <w:tcBorders>
              <w:right w:val="single" w:sz="6" w:space="0" w:color="auto"/>
            </w:tcBorders>
            <w:shd w:val="clear" w:color="auto" w:fill="FFFFFF"/>
            <w:vAlign w:val="center"/>
          </w:tcPr>
          <w:p w14:paraId="00549153" w14:textId="77777777" w:rsidR="00FC180D" w:rsidRDefault="00203103">
            <w:pPr>
              <w:rPr>
                <w:szCs w:val="21"/>
              </w:rPr>
            </w:pPr>
            <w:r>
              <w:rPr>
                <w:szCs w:val="21"/>
              </w:rPr>
              <w:t>eTime</w:t>
            </w:r>
          </w:p>
        </w:tc>
        <w:tc>
          <w:tcPr>
            <w:tcW w:w="2694" w:type="dxa"/>
            <w:gridSpan w:val="2"/>
            <w:tcBorders>
              <w:left w:val="single" w:sz="6" w:space="0" w:color="auto"/>
            </w:tcBorders>
            <w:shd w:val="clear" w:color="auto" w:fill="FFFFFF"/>
          </w:tcPr>
          <w:p w14:paraId="4757C683" w14:textId="77777777" w:rsidR="00FC180D" w:rsidRDefault="00203103">
            <w:pPr>
              <w:rPr>
                <w:rFonts w:ascii="SimSun" w:hAnsi="SimSun"/>
                <w:sz w:val="18"/>
                <w:szCs w:val="18"/>
              </w:rPr>
            </w:pPr>
            <w:r>
              <w:rPr>
                <w:rFonts w:ascii="SimSun" w:hAnsi="SimSun" w:hint="eastAsia"/>
                <w:sz w:val="18"/>
                <w:szCs w:val="18"/>
              </w:rPr>
              <w:t>End time</w:t>
            </w:r>
          </w:p>
        </w:tc>
      </w:tr>
      <w:tr w:rsidR="00FC180D" w14:paraId="1E73F708" w14:textId="77777777">
        <w:trPr>
          <w:gridAfter w:val="1"/>
          <w:wAfter w:w="46" w:type="dxa"/>
          <w:trHeight w:val="117"/>
          <w:jc w:val="center"/>
        </w:trPr>
        <w:tc>
          <w:tcPr>
            <w:tcW w:w="295" w:type="dxa"/>
            <w:vMerge/>
            <w:tcBorders>
              <w:right w:val="single" w:sz="6" w:space="0" w:color="auto"/>
            </w:tcBorders>
            <w:shd w:val="clear" w:color="auto" w:fill="FFFFFF"/>
            <w:vAlign w:val="center"/>
          </w:tcPr>
          <w:p w14:paraId="54CB6F6E" w14:textId="77777777" w:rsidR="00FC180D" w:rsidRDefault="00FC180D">
            <w:pPr>
              <w:rPr>
                <w:szCs w:val="21"/>
              </w:rPr>
            </w:pPr>
          </w:p>
        </w:tc>
        <w:tc>
          <w:tcPr>
            <w:tcW w:w="425" w:type="dxa"/>
            <w:vMerge/>
            <w:tcBorders>
              <w:right w:val="single" w:sz="6" w:space="0" w:color="auto"/>
            </w:tcBorders>
            <w:shd w:val="clear" w:color="auto" w:fill="FFFFFF"/>
            <w:vAlign w:val="center"/>
          </w:tcPr>
          <w:p w14:paraId="1B7EB28B" w14:textId="77777777" w:rsidR="00FC180D" w:rsidRDefault="00FC180D">
            <w:pPr>
              <w:rPr>
                <w:szCs w:val="21"/>
              </w:rPr>
            </w:pPr>
          </w:p>
        </w:tc>
        <w:tc>
          <w:tcPr>
            <w:tcW w:w="425" w:type="dxa"/>
            <w:vMerge/>
            <w:tcBorders>
              <w:right w:val="single" w:sz="6" w:space="0" w:color="auto"/>
            </w:tcBorders>
            <w:shd w:val="clear" w:color="auto" w:fill="FFFFFF"/>
            <w:vAlign w:val="center"/>
          </w:tcPr>
          <w:p w14:paraId="66944155" w14:textId="77777777" w:rsidR="00FC180D" w:rsidRDefault="00FC180D">
            <w:pPr>
              <w:rPr>
                <w:szCs w:val="21"/>
              </w:rPr>
            </w:pPr>
          </w:p>
        </w:tc>
        <w:tc>
          <w:tcPr>
            <w:tcW w:w="3357" w:type="dxa"/>
            <w:gridSpan w:val="4"/>
            <w:tcBorders>
              <w:right w:val="single" w:sz="6" w:space="0" w:color="auto"/>
            </w:tcBorders>
            <w:shd w:val="clear" w:color="auto" w:fill="FFFFFF"/>
            <w:vAlign w:val="center"/>
          </w:tcPr>
          <w:p w14:paraId="609B349E" w14:textId="77777777" w:rsidR="00FC180D" w:rsidRDefault="00203103">
            <w:pPr>
              <w:rPr>
                <w:szCs w:val="21"/>
              </w:rPr>
            </w:pPr>
            <w:r>
              <w:rPr>
                <w:szCs w:val="21"/>
              </w:rPr>
              <w:t>linkage_para_list</w:t>
            </w:r>
          </w:p>
        </w:tc>
        <w:tc>
          <w:tcPr>
            <w:tcW w:w="2694" w:type="dxa"/>
            <w:gridSpan w:val="2"/>
            <w:tcBorders>
              <w:left w:val="single" w:sz="6" w:space="0" w:color="auto"/>
            </w:tcBorders>
            <w:shd w:val="clear" w:color="auto" w:fill="FFFFFF"/>
            <w:vAlign w:val="center"/>
          </w:tcPr>
          <w:p w14:paraId="3D3E69F7" w14:textId="77777777" w:rsidR="00FC180D" w:rsidRDefault="00FC180D">
            <w:pPr>
              <w:rPr>
                <w:rFonts w:ascii="SimSun" w:hAnsi="SimSun"/>
                <w:szCs w:val="21"/>
                <w:lang w:val="fr-FR"/>
              </w:rPr>
            </w:pPr>
          </w:p>
        </w:tc>
      </w:tr>
      <w:tr w:rsidR="00FC180D" w14:paraId="29D16B3A" w14:textId="77777777">
        <w:trPr>
          <w:gridAfter w:val="1"/>
          <w:wAfter w:w="46" w:type="dxa"/>
          <w:trHeight w:val="117"/>
          <w:jc w:val="center"/>
        </w:trPr>
        <w:tc>
          <w:tcPr>
            <w:tcW w:w="295" w:type="dxa"/>
            <w:vMerge/>
            <w:tcBorders>
              <w:right w:val="single" w:sz="6" w:space="0" w:color="auto"/>
            </w:tcBorders>
            <w:shd w:val="clear" w:color="auto" w:fill="FFFFFF"/>
            <w:vAlign w:val="center"/>
          </w:tcPr>
          <w:p w14:paraId="61D8C0A0" w14:textId="77777777" w:rsidR="00FC180D" w:rsidRDefault="00FC180D">
            <w:pPr>
              <w:rPr>
                <w:szCs w:val="21"/>
              </w:rPr>
            </w:pPr>
          </w:p>
        </w:tc>
        <w:tc>
          <w:tcPr>
            <w:tcW w:w="425" w:type="dxa"/>
            <w:vMerge/>
            <w:tcBorders>
              <w:right w:val="single" w:sz="6" w:space="0" w:color="auto"/>
            </w:tcBorders>
            <w:shd w:val="clear" w:color="auto" w:fill="FFFFFF"/>
            <w:vAlign w:val="center"/>
          </w:tcPr>
          <w:p w14:paraId="5362A858" w14:textId="77777777" w:rsidR="00FC180D" w:rsidRDefault="00FC180D">
            <w:pPr>
              <w:rPr>
                <w:szCs w:val="21"/>
              </w:rPr>
            </w:pPr>
          </w:p>
        </w:tc>
        <w:tc>
          <w:tcPr>
            <w:tcW w:w="425" w:type="dxa"/>
            <w:vMerge/>
            <w:tcBorders>
              <w:right w:val="single" w:sz="6" w:space="0" w:color="auto"/>
            </w:tcBorders>
            <w:shd w:val="clear" w:color="auto" w:fill="FFFFFF"/>
            <w:vAlign w:val="center"/>
          </w:tcPr>
          <w:p w14:paraId="0AE1193B"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78919711"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045D4E95" w14:textId="77777777" w:rsidR="00FC180D" w:rsidRDefault="00203103">
            <w:pPr>
              <w:rPr>
                <w:szCs w:val="21"/>
              </w:rPr>
            </w:pPr>
            <w:r>
              <w:rPr>
                <w:szCs w:val="21"/>
              </w:rPr>
              <w:t>link_para</w:t>
            </w:r>
          </w:p>
        </w:tc>
        <w:tc>
          <w:tcPr>
            <w:tcW w:w="2694" w:type="dxa"/>
            <w:gridSpan w:val="2"/>
            <w:tcBorders>
              <w:left w:val="single" w:sz="6" w:space="0" w:color="auto"/>
            </w:tcBorders>
            <w:shd w:val="clear" w:color="auto" w:fill="FFFFFF"/>
            <w:vAlign w:val="center"/>
          </w:tcPr>
          <w:p w14:paraId="0A9C50B8" w14:textId="77777777" w:rsidR="00FC180D" w:rsidRDefault="00203103">
            <w:pPr>
              <w:rPr>
                <w:rFonts w:ascii="SimSun" w:hAnsi="SimSun"/>
                <w:szCs w:val="21"/>
                <w:lang w:val="fr-FR"/>
              </w:rPr>
            </w:pPr>
            <w:r>
              <w:rPr>
                <w:rFonts w:ascii="SimSun" w:hAnsi="SimSun" w:hint="eastAsia"/>
                <w:szCs w:val="21"/>
                <w:lang w:val="fr-FR"/>
              </w:rPr>
              <w:t>Linkage parameter</w:t>
            </w:r>
          </w:p>
        </w:tc>
      </w:tr>
      <w:tr w:rsidR="00FC180D" w14:paraId="5947AF96" w14:textId="77777777">
        <w:trPr>
          <w:gridAfter w:val="1"/>
          <w:wAfter w:w="46" w:type="dxa"/>
          <w:trHeight w:val="176"/>
          <w:jc w:val="center"/>
        </w:trPr>
        <w:tc>
          <w:tcPr>
            <w:tcW w:w="295" w:type="dxa"/>
            <w:vMerge/>
            <w:tcBorders>
              <w:right w:val="single" w:sz="6" w:space="0" w:color="auto"/>
            </w:tcBorders>
            <w:shd w:val="clear" w:color="auto" w:fill="FFFFFF"/>
            <w:vAlign w:val="center"/>
          </w:tcPr>
          <w:p w14:paraId="620B5561" w14:textId="77777777" w:rsidR="00FC180D" w:rsidRDefault="00FC180D">
            <w:pPr>
              <w:rPr>
                <w:szCs w:val="21"/>
              </w:rPr>
            </w:pPr>
          </w:p>
        </w:tc>
        <w:tc>
          <w:tcPr>
            <w:tcW w:w="425" w:type="dxa"/>
            <w:vMerge/>
            <w:tcBorders>
              <w:right w:val="single" w:sz="6" w:space="0" w:color="auto"/>
            </w:tcBorders>
            <w:shd w:val="clear" w:color="auto" w:fill="FFFFFF"/>
            <w:vAlign w:val="center"/>
          </w:tcPr>
          <w:p w14:paraId="67D744C0" w14:textId="77777777" w:rsidR="00FC180D" w:rsidRDefault="00FC180D">
            <w:pPr>
              <w:rPr>
                <w:szCs w:val="21"/>
              </w:rPr>
            </w:pPr>
          </w:p>
        </w:tc>
        <w:tc>
          <w:tcPr>
            <w:tcW w:w="425" w:type="dxa"/>
            <w:vMerge/>
            <w:tcBorders>
              <w:right w:val="single" w:sz="6" w:space="0" w:color="auto"/>
            </w:tcBorders>
            <w:shd w:val="clear" w:color="auto" w:fill="FFFFFF"/>
            <w:vAlign w:val="center"/>
          </w:tcPr>
          <w:p w14:paraId="487563C6" w14:textId="77777777" w:rsidR="00FC180D" w:rsidRDefault="00FC180D">
            <w:pPr>
              <w:rPr>
                <w:szCs w:val="21"/>
              </w:rPr>
            </w:pPr>
          </w:p>
        </w:tc>
        <w:tc>
          <w:tcPr>
            <w:tcW w:w="567" w:type="dxa"/>
            <w:vMerge/>
            <w:tcBorders>
              <w:right w:val="single" w:sz="6" w:space="0" w:color="auto"/>
            </w:tcBorders>
            <w:shd w:val="clear" w:color="auto" w:fill="FFFFFF"/>
            <w:vAlign w:val="center"/>
          </w:tcPr>
          <w:p w14:paraId="5A817D97"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34BC01D1"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2B9E8159" w14:textId="77777777" w:rsidR="00FC180D" w:rsidRDefault="00203103">
            <w:pPr>
              <w:rPr>
                <w:szCs w:val="21"/>
              </w:rPr>
            </w:pPr>
            <w:r>
              <w:rPr>
                <w:szCs w:val="21"/>
              </w:rPr>
              <w:t>act_type</w:t>
            </w:r>
          </w:p>
        </w:tc>
        <w:tc>
          <w:tcPr>
            <w:tcW w:w="2694" w:type="dxa"/>
            <w:gridSpan w:val="2"/>
            <w:tcBorders>
              <w:left w:val="single" w:sz="6" w:space="0" w:color="auto"/>
            </w:tcBorders>
            <w:shd w:val="clear" w:color="auto" w:fill="FFFFFF"/>
          </w:tcPr>
          <w:p w14:paraId="7AD505AD" w14:textId="77777777" w:rsidR="00FC180D" w:rsidRDefault="00203103">
            <w:pPr>
              <w:rPr>
                <w:rFonts w:ascii="SimSun" w:hAnsi="SimSun"/>
                <w:sz w:val="18"/>
                <w:szCs w:val="18"/>
              </w:rPr>
            </w:pPr>
            <w:r>
              <w:rPr>
                <w:rFonts w:ascii="SimSun" w:hAnsi="SimSun" w:hint="eastAsia"/>
                <w:sz w:val="18"/>
                <w:szCs w:val="18"/>
              </w:rPr>
              <w:t>Action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7A1F5D76" w14:textId="77777777">
        <w:trPr>
          <w:gridAfter w:val="1"/>
          <w:wAfter w:w="46" w:type="dxa"/>
          <w:trHeight w:val="176"/>
          <w:jc w:val="center"/>
        </w:trPr>
        <w:tc>
          <w:tcPr>
            <w:tcW w:w="295" w:type="dxa"/>
            <w:vMerge/>
            <w:tcBorders>
              <w:right w:val="single" w:sz="6" w:space="0" w:color="auto"/>
            </w:tcBorders>
            <w:shd w:val="clear" w:color="auto" w:fill="FFFFFF"/>
            <w:vAlign w:val="center"/>
          </w:tcPr>
          <w:p w14:paraId="2E280381" w14:textId="77777777" w:rsidR="00FC180D" w:rsidRDefault="00FC180D">
            <w:pPr>
              <w:rPr>
                <w:szCs w:val="21"/>
              </w:rPr>
            </w:pPr>
          </w:p>
        </w:tc>
        <w:tc>
          <w:tcPr>
            <w:tcW w:w="425" w:type="dxa"/>
            <w:vMerge/>
            <w:tcBorders>
              <w:right w:val="single" w:sz="6" w:space="0" w:color="auto"/>
            </w:tcBorders>
            <w:shd w:val="clear" w:color="auto" w:fill="FFFFFF"/>
            <w:vAlign w:val="center"/>
          </w:tcPr>
          <w:p w14:paraId="501B48EC" w14:textId="77777777" w:rsidR="00FC180D" w:rsidRDefault="00FC180D">
            <w:pPr>
              <w:rPr>
                <w:szCs w:val="21"/>
              </w:rPr>
            </w:pPr>
          </w:p>
        </w:tc>
        <w:tc>
          <w:tcPr>
            <w:tcW w:w="425" w:type="dxa"/>
            <w:vMerge/>
            <w:tcBorders>
              <w:right w:val="single" w:sz="6" w:space="0" w:color="auto"/>
            </w:tcBorders>
            <w:shd w:val="clear" w:color="auto" w:fill="FFFFFF"/>
            <w:vAlign w:val="center"/>
          </w:tcPr>
          <w:p w14:paraId="41C97680" w14:textId="77777777" w:rsidR="00FC180D" w:rsidRDefault="00FC180D">
            <w:pPr>
              <w:rPr>
                <w:szCs w:val="21"/>
              </w:rPr>
            </w:pPr>
          </w:p>
        </w:tc>
        <w:tc>
          <w:tcPr>
            <w:tcW w:w="567" w:type="dxa"/>
            <w:vMerge/>
            <w:tcBorders>
              <w:right w:val="single" w:sz="6" w:space="0" w:color="auto"/>
            </w:tcBorders>
            <w:shd w:val="clear" w:color="auto" w:fill="FFFFFF"/>
            <w:vAlign w:val="center"/>
          </w:tcPr>
          <w:p w14:paraId="68D3F480" w14:textId="77777777" w:rsidR="00FC180D" w:rsidRDefault="00FC180D">
            <w:pPr>
              <w:rPr>
                <w:szCs w:val="21"/>
              </w:rPr>
            </w:pPr>
          </w:p>
        </w:tc>
        <w:tc>
          <w:tcPr>
            <w:tcW w:w="426" w:type="dxa"/>
            <w:vMerge/>
            <w:tcBorders>
              <w:right w:val="single" w:sz="6" w:space="0" w:color="auto"/>
            </w:tcBorders>
            <w:shd w:val="clear" w:color="auto" w:fill="FFFFFF"/>
            <w:vAlign w:val="center"/>
          </w:tcPr>
          <w:p w14:paraId="2657B0D6"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0D27CF85" w14:textId="77777777" w:rsidR="00FC180D" w:rsidRDefault="00203103">
            <w:pPr>
              <w:rPr>
                <w:szCs w:val="21"/>
              </w:rPr>
            </w:pPr>
            <w:r>
              <w:rPr>
                <w:szCs w:val="21"/>
              </w:rPr>
              <w:t>act_id</w:t>
            </w:r>
          </w:p>
        </w:tc>
        <w:tc>
          <w:tcPr>
            <w:tcW w:w="2694" w:type="dxa"/>
            <w:gridSpan w:val="2"/>
            <w:tcBorders>
              <w:left w:val="single" w:sz="6" w:space="0" w:color="auto"/>
            </w:tcBorders>
            <w:shd w:val="clear" w:color="auto" w:fill="FFFFFF"/>
          </w:tcPr>
          <w:p w14:paraId="4B50E99F" w14:textId="77777777" w:rsidR="00FC180D" w:rsidRDefault="00203103">
            <w:pPr>
              <w:rPr>
                <w:rFonts w:ascii="SimSun" w:hAnsi="SimSun"/>
                <w:sz w:val="18"/>
                <w:szCs w:val="18"/>
              </w:rPr>
            </w:pPr>
            <w:r>
              <w:rPr>
                <w:rFonts w:ascii="SimSun" w:hAnsi="SimSun" w:hint="eastAsia"/>
                <w:sz w:val="18"/>
                <w:szCs w:val="18"/>
              </w:rPr>
              <w:t>Action id,</w:t>
            </w:r>
          </w:p>
        </w:tc>
      </w:tr>
      <w:tr w:rsidR="00FC180D" w14:paraId="47EFBAD5" w14:textId="77777777">
        <w:trPr>
          <w:gridAfter w:val="1"/>
          <w:wAfter w:w="46" w:type="dxa"/>
          <w:trHeight w:val="176"/>
          <w:jc w:val="center"/>
        </w:trPr>
        <w:tc>
          <w:tcPr>
            <w:tcW w:w="295" w:type="dxa"/>
            <w:vMerge/>
            <w:tcBorders>
              <w:right w:val="single" w:sz="6" w:space="0" w:color="auto"/>
            </w:tcBorders>
            <w:shd w:val="clear" w:color="auto" w:fill="FFFFFF"/>
            <w:vAlign w:val="center"/>
          </w:tcPr>
          <w:p w14:paraId="20517CDE" w14:textId="77777777" w:rsidR="00FC180D" w:rsidRDefault="00FC180D">
            <w:pPr>
              <w:rPr>
                <w:szCs w:val="21"/>
              </w:rPr>
            </w:pPr>
          </w:p>
        </w:tc>
        <w:tc>
          <w:tcPr>
            <w:tcW w:w="425" w:type="dxa"/>
            <w:vMerge/>
            <w:tcBorders>
              <w:right w:val="single" w:sz="6" w:space="0" w:color="auto"/>
            </w:tcBorders>
            <w:shd w:val="clear" w:color="auto" w:fill="FFFFFF"/>
            <w:vAlign w:val="center"/>
          </w:tcPr>
          <w:p w14:paraId="71301402" w14:textId="77777777" w:rsidR="00FC180D" w:rsidRDefault="00FC180D">
            <w:pPr>
              <w:rPr>
                <w:szCs w:val="21"/>
              </w:rPr>
            </w:pPr>
          </w:p>
        </w:tc>
        <w:tc>
          <w:tcPr>
            <w:tcW w:w="425" w:type="dxa"/>
            <w:vMerge/>
            <w:tcBorders>
              <w:right w:val="single" w:sz="6" w:space="0" w:color="auto"/>
            </w:tcBorders>
            <w:shd w:val="clear" w:color="auto" w:fill="FFFFFF"/>
            <w:vAlign w:val="center"/>
          </w:tcPr>
          <w:p w14:paraId="5C7C75E1" w14:textId="77777777" w:rsidR="00FC180D" w:rsidRDefault="00FC180D">
            <w:pPr>
              <w:rPr>
                <w:szCs w:val="21"/>
              </w:rPr>
            </w:pPr>
          </w:p>
        </w:tc>
        <w:tc>
          <w:tcPr>
            <w:tcW w:w="3357" w:type="dxa"/>
            <w:gridSpan w:val="4"/>
            <w:tcBorders>
              <w:right w:val="single" w:sz="6" w:space="0" w:color="auto"/>
            </w:tcBorders>
            <w:shd w:val="clear" w:color="auto" w:fill="FFFFFF"/>
            <w:vAlign w:val="center"/>
          </w:tcPr>
          <w:p w14:paraId="2DC31AF9" w14:textId="77777777" w:rsidR="00FC180D" w:rsidRDefault="00203103">
            <w:pPr>
              <w:rPr>
                <w:szCs w:val="21"/>
              </w:rPr>
            </w:pPr>
            <w:r>
              <w:rPr>
                <w:szCs w:val="21"/>
              </w:rPr>
              <w:t>ptz_action_para_list</w:t>
            </w:r>
          </w:p>
        </w:tc>
        <w:tc>
          <w:tcPr>
            <w:tcW w:w="2694" w:type="dxa"/>
            <w:gridSpan w:val="2"/>
            <w:tcBorders>
              <w:left w:val="single" w:sz="6" w:space="0" w:color="auto"/>
            </w:tcBorders>
            <w:shd w:val="clear" w:color="auto" w:fill="FFFFFF"/>
            <w:vAlign w:val="center"/>
          </w:tcPr>
          <w:p w14:paraId="30EE7AF4" w14:textId="77777777" w:rsidR="00FC180D" w:rsidRDefault="00FC180D">
            <w:pPr>
              <w:rPr>
                <w:rFonts w:ascii="SimSun" w:hAnsi="SimSun"/>
                <w:szCs w:val="21"/>
                <w:lang w:val="fr-FR"/>
              </w:rPr>
            </w:pPr>
          </w:p>
        </w:tc>
      </w:tr>
      <w:tr w:rsidR="00FC180D" w14:paraId="38EBBC30" w14:textId="77777777">
        <w:trPr>
          <w:gridAfter w:val="1"/>
          <w:wAfter w:w="46" w:type="dxa"/>
          <w:trHeight w:val="176"/>
          <w:jc w:val="center"/>
        </w:trPr>
        <w:tc>
          <w:tcPr>
            <w:tcW w:w="295" w:type="dxa"/>
            <w:vMerge/>
            <w:tcBorders>
              <w:right w:val="single" w:sz="6" w:space="0" w:color="auto"/>
            </w:tcBorders>
            <w:shd w:val="clear" w:color="auto" w:fill="FFFFFF"/>
            <w:vAlign w:val="center"/>
          </w:tcPr>
          <w:p w14:paraId="52DF4F33" w14:textId="77777777" w:rsidR="00FC180D" w:rsidRDefault="00FC180D">
            <w:pPr>
              <w:rPr>
                <w:szCs w:val="21"/>
              </w:rPr>
            </w:pPr>
          </w:p>
        </w:tc>
        <w:tc>
          <w:tcPr>
            <w:tcW w:w="425" w:type="dxa"/>
            <w:vMerge/>
            <w:tcBorders>
              <w:right w:val="single" w:sz="6" w:space="0" w:color="auto"/>
            </w:tcBorders>
            <w:shd w:val="clear" w:color="auto" w:fill="FFFFFF"/>
            <w:vAlign w:val="center"/>
          </w:tcPr>
          <w:p w14:paraId="5BEE3EDA" w14:textId="77777777" w:rsidR="00FC180D" w:rsidRDefault="00FC180D">
            <w:pPr>
              <w:rPr>
                <w:szCs w:val="21"/>
              </w:rPr>
            </w:pPr>
          </w:p>
        </w:tc>
        <w:tc>
          <w:tcPr>
            <w:tcW w:w="425" w:type="dxa"/>
            <w:vMerge/>
            <w:tcBorders>
              <w:right w:val="single" w:sz="6" w:space="0" w:color="auto"/>
            </w:tcBorders>
            <w:shd w:val="clear" w:color="auto" w:fill="FFFFFF"/>
            <w:vAlign w:val="center"/>
          </w:tcPr>
          <w:p w14:paraId="5DEE1D8A"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12F02A00"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228806F0" w14:textId="77777777" w:rsidR="00FC180D" w:rsidRDefault="00203103">
            <w:pPr>
              <w:rPr>
                <w:szCs w:val="21"/>
              </w:rPr>
            </w:pPr>
            <w:r>
              <w:rPr>
                <w:szCs w:val="21"/>
              </w:rPr>
              <w:t>ptz_para</w:t>
            </w:r>
          </w:p>
        </w:tc>
        <w:tc>
          <w:tcPr>
            <w:tcW w:w="2694" w:type="dxa"/>
            <w:gridSpan w:val="2"/>
            <w:tcBorders>
              <w:left w:val="single" w:sz="6" w:space="0" w:color="auto"/>
            </w:tcBorders>
            <w:shd w:val="clear" w:color="auto" w:fill="FFFFFF"/>
            <w:vAlign w:val="center"/>
          </w:tcPr>
          <w:p w14:paraId="577EDCDC" w14:textId="77777777" w:rsidR="00FC180D" w:rsidRDefault="00203103">
            <w:pPr>
              <w:rPr>
                <w:rFonts w:ascii="SimSun" w:hAnsi="SimSun"/>
                <w:szCs w:val="21"/>
                <w:lang w:val="fr-FR"/>
              </w:rPr>
            </w:pPr>
            <w:r>
              <w:rPr>
                <w:rFonts w:ascii="SimSun" w:hAnsi="SimSun" w:hint="eastAsia"/>
                <w:sz w:val="18"/>
                <w:szCs w:val="18"/>
              </w:rPr>
              <w:t>Ptz action parameters</w:t>
            </w:r>
          </w:p>
        </w:tc>
      </w:tr>
      <w:tr w:rsidR="00FC180D" w14:paraId="3895CA4F" w14:textId="77777777">
        <w:trPr>
          <w:gridAfter w:val="1"/>
          <w:wAfter w:w="46" w:type="dxa"/>
          <w:trHeight w:val="62"/>
          <w:jc w:val="center"/>
        </w:trPr>
        <w:tc>
          <w:tcPr>
            <w:tcW w:w="295" w:type="dxa"/>
            <w:vMerge/>
            <w:tcBorders>
              <w:right w:val="single" w:sz="6" w:space="0" w:color="auto"/>
            </w:tcBorders>
            <w:shd w:val="clear" w:color="auto" w:fill="FFFFFF"/>
            <w:vAlign w:val="center"/>
          </w:tcPr>
          <w:p w14:paraId="469F563A" w14:textId="77777777" w:rsidR="00FC180D" w:rsidRDefault="00FC180D">
            <w:pPr>
              <w:rPr>
                <w:szCs w:val="21"/>
              </w:rPr>
            </w:pPr>
          </w:p>
        </w:tc>
        <w:tc>
          <w:tcPr>
            <w:tcW w:w="425" w:type="dxa"/>
            <w:vMerge/>
            <w:tcBorders>
              <w:right w:val="single" w:sz="6" w:space="0" w:color="auto"/>
            </w:tcBorders>
            <w:shd w:val="clear" w:color="auto" w:fill="FFFFFF"/>
            <w:vAlign w:val="center"/>
          </w:tcPr>
          <w:p w14:paraId="69BBD246" w14:textId="77777777" w:rsidR="00FC180D" w:rsidRDefault="00FC180D">
            <w:pPr>
              <w:rPr>
                <w:szCs w:val="21"/>
              </w:rPr>
            </w:pPr>
          </w:p>
        </w:tc>
        <w:tc>
          <w:tcPr>
            <w:tcW w:w="425" w:type="dxa"/>
            <w:vMerge/>
            <w:tcBorders>
              <w:right w:val="single" w:sz="6" w:space="0" w:color="auto"/>
            </w:tcBorders>
            <w:shd w:val="clear" w:color="auto" w:fill="FFFFFF"/>
            <w:vAlign w:val="center"/>
          </w:tcPr>
          <w:p w14:paraId="657EB426" w14:textId="77777777" w:rsidR="00FC180D" w:rsidRDefault="00FC180D">
            <w:pPr>
              <w:rPr>
                <w:szCs w:val="21"/>
              </w:rPr>
            </w:pPr>
          </w:p>
        </w:tc>
        <w:tc>
          <w:tcPr>
            <w:tcW w:w="567" w:type="dxa"/>
            <w:vMerge/>
            <w:tcBorders>
              <w:right w:val="single" w:sz="6" w:space="0" w:color="auto"/>
            </w:tcBorders>
            <w:shd w:val="clear" w:color="auto" w:fill="FFFFFF"/>
            <w:vAlign w:val="center"/>
          </w:tcPr>
          <w:p w14:paraId="48D20526"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3C1C597F"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26A23D0C" w14:textId="77777777" w:rsidR="00FC180D" w:rsidRDefault="00203103">
            <w:pPr>
              <w:rPr>
                <w:szCs w:val="21"/>
              </w:rPr>
            </w:pPr>
            <w:r>
              <w:rPr>
                <w:szCs w:val="21"/>
              </w:rPr>
              <w:t>act_type</w:t>
            </w:r>
          </w:p>
        </w:tc>
        <w:tc>
          <w:tcPr>
            <w:tcW w:w="2694" w:type="dxa"/>
            <w:gridSpan w:val="2"/>
            <w:tcBorders>
              <w:left w:val="single" w:sz="6" w:space="0" w:color="auto"/>
            </w:tcBorders>
            <w:shd w:val="clear" w:color="auto" w:fill="FFFFFF"/>
          </w:tcPr>
          <w:p w14:paraId="390CBC04" w14:textId="77777777" w:rsidR="00FC180D" w:rsidRDefault="00203103">
            <w:pPr>
              <w:rPr>
                <w:rFonts w:ascii="SimSun" w:hAnsi="SimSun"/>
                <w:sz w:val="18"/>
                <w:szCs w:val="18"/>
              </w:rPr>
            </w:pPr>
            <w:r>
              <w:rPr>
                <w:rFonts w:ascii="SimSun" w:hAnsi="SimSun" w:hint="eastAsia"/>
                <w:sz w:val="18"/>
                <w:szCs w:val="18"/>
              </w:rPr>
              <w:t>Action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2F7B4B4F" w14:textId="77777777">
        <w:trPr>
          <w:gridAfter w:val="1"/>
          <w:wAfter w:w="46" w:type="dxa"/>
          <w:trHeight w:val="58"/>
          <w:jc w:val="center"/>
        </w:trPr>
        <w:tc>
          <w:tcPr>
            <w:tcW w:w="295" w:type="dxa"/>
            <w:vMerge/>
            <w:tcBorders>
              <w:right w:val="single" w:sz="6" w:space="0" w:color="auto"/>
            </w:tcBorders>
            <w:shd w:val="clear" w:color="auto" w:fill="FFFFFF"/>
            <w:vAlign w:val="center"/>
          </w:tcPr>
          <w:p w14:paraId="657EFEE8" w14:textId="77777777" w:rsidR="00FC180D" w:rsidRDefault="00FC180D">
            <w:pPr>
              <w:rPr>
                <w:szCs w:val="21"/>
              </w:rPr>
            </w:pPr>
          </w:p>
        </w:tc>
        <w:tc>
          <w:tcPr>
            <w:tcW w:w="425" w:type="dxa"/>
            <w:vMerge/>
            <w:tcBorders>
              <w:right w:val="single" w:sz="6" w:space="0" w:color="auto"/>
            </w:tcBorders>
            <w:shd w:val="clear" w:color="auto" w:fill="FFFFFF"/>
            <w:vAlign w:val="center"/>
          </w:tcPr>
          <w:p w14:paraId="5405EBB0" w14:textId="77777777" w:rsidR="00FC180D" w:rsidRDefault="00FC180D">
            <w:pPr>
              <w:rPr>
                <w:szCs w:val="21"/>
              </w:rPr>
            </w:pPr>
          </w:p>
        </w:tc>
        <w:tc>
          <w:tcPr>
            <w:tcW w:w="425" w:type="dxa"/>
            <w:vMerge/>
            <w:tcBorders>
              <w:right w:val="single" w:sz="6" w:space="0" w:color="auto"/>
            </w:tcBorders>
            <w:shd w:val="clear" w:color="auto" w:fill="FFFFFF"/>
            <w:vAlign w:val="center"/>
          </w:tcPr>
          <w:p w14:paraId="022F9DE0" w14:textId="77777777" w:rsidR="00FC180D" w:rsidRDefault="00FC180D">
            <w:pPr>
              <w:rPr>
                <w:szCs w:val="21"/>
              </w:rPr>
            </w:pPr>
          </w:p>
        </w:tc>
        <w:tc>
          <w:tcPr>
            <w:tcW w:w="567" w:type="dxa"/>
            <w:vMerge/>
            <w:tcBorders>
              <w:right w:val="single" w:sz="6" w:space="0" w:color="auto"/>
            </w:tcBorders>
            <w:shd w:val="clear" w:color="auto" w:fill="FFFFFF"/>
            <w:vAlign w:val="center"/>
          </w:tcPr>
          <w:p w14:paraId="77C8532B" w14:textId="77777777" w:rsidR="00FC180D" w:rsidRDefault="00FC180D">
            <w:pPr>
              <w:rPr>
                <w:szCs w:val="21"/>
              </w:rPr>
            </w:pPr>
          </w:p>
        </w:tc>
        <w:tc>
          <w:tcPr>
            <w:tcW w:w="426" w:type="dxa"/>
            <w:vMerge/>
            <w:tcBorders>
              <w:right w:val="single" w:sz="6" w:space="0" w:color="auto"/>
            </w:tcBorders>
            <w:shd w:val="clear" w:color="auto" w:fill="FFFFFF"/>
            <w:vAlign w:val="center"/>
          </w:tcPr>
          <w:p w14:paraId="5B2B8CB0"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30C11447" w14:textId="77777777" w:rsidR="00FC180D" w:rsidRDefault="00203103">
            <w:pPr>
              <w:rPr>
                <w:szCs w:val="21"/>
              </w:rPr>
            </w:pPr>
            <w:r>
              <w:rPr>
                <w:szCs w:val="21"/>
              </w:rPr>
              <w:t>act_id</w:t>
            </w:r>
          </w:p>
        </w:tc>
        <w:tc>
          <w:tcPr>
            <w:tcW w:w="2694" w:type="dxa"/>
            <w:gridSpan w:val="2"/>
            <w:tcBorders>
              <w:left w:val="single" w:sz="6" w:space="0" w:color="auto"/>
            </w:tcBorders>
            <w:shd w:val="clear" w:color="auto" w:fill="FFFFFF"/>
          </w:tcPr>
          <w:p w14:paraId="7A33C78C" w14:textId="77777777" w:rsidR="00FC180D" w:rsidRDefault="00203103">
            <w:pPr>
              <w:rPr>
                <w:rFonts w:ascii="SimSun" w:hAnsi="SimSun"/>
                <w:sz w:val="18"/>
                <w:szCs w:val="18"/>
              </w:rPr>
            </w:pPr>
            <w:r>
              <w:rPr>
                <w:rFonts w:ascii="SimSun" w:hAnsi="SimSun" w:hint="eastAsia"/>
                <w:sz w:val="18"/>
                <w:szCs w:val="18"/>
              </w:rPr>
              <w:t>Action id</w:t>
            </w:r>
          </w:p>
        </w:tc>
      </w:tr>
      <w:tr w:rsidR="00FC180D" w14:paraId="0DB5D743" w14:textId="77777777">
        <w:trPr>
          <w:gridAfter w:val="1"/>
          <w:wAfter w:w="46" w:type="dxa"/>
          <w:trHeight w:val="58"/>
          <w:jc w:val="center"/>
        </w:trPr>
        <w:tc>
          <w:tcPr>
            <w:tcW w:w="295" w:type="dxa"/>
            <w:vMerge/>
            <w:tcBorders>
              <w:right w:val="single" w:sz="6" w:space="0" w:color="auto"/>
            </w:tcBorders>
            <w:shd w:val="clear" w:color="auto" w:fill="FFFFFF"/>
            <w:vAlign w:val="center"/>
          </w:tcPr>
          <w:p w14:paraId="2804DC82" w14:textId="77777777" w:rsidR="00FC180D" w:rsidRDefault="00FC180D">
            <w:pPr>
              <w:rPr>
                <w:szCs w:val="21"/>
              </w:rPr>
            </w:pPr>
          </w:p>
        </w:tc>
        <w:tc>
          <w:tcPr>
            <w:tcW w:w="425" w:type="dxa"/>
            <w:vMerge/>
            <w:tcBorders>
              <w:right w:val="single" w:sz="6" w:space="0" w:color="auto"/>
            </w:tcBorders>
            <w:shd w:val="clear" w:color="auto" w:fill="FFFFFF"/>
            <w:vAlign w:val="center"/>
          </w:tcPr>
          <w:p w14:paraId="5D8C33A7" w14:textId="77777777" w:rsidR="00FC180D" w:rsidRDefault="00FC180D">
            <w:pPr>
              <w:rPr>
                <w:szCs w:val="21"/>
              </w:rPr>
            </w:pPr>
          </w:p>
        </w:tc>
        <w:tc>
          <w:tcPr>
            <w:tcW w:w="425" w:type="dxa"/>
            <w:vMerge/>
            <w:tcBorders>
              <w:right w:val="single" w:sz="6" w:space="0" w:color="auto"/>
            </w:tcBorders>
            <w:shd w:val="clear" w:color="auto" w:fill="FFFFFF"/>
            <w:vAlign w:val="center"/>
          </w:tcPr>
          <w:p w14:paraId="66A671FF" w14:textId="77777777" w:rsidR="00FC180D" w:rsidRDefault="00FC180D">
            <w:pPr>
              <w:rPr>
                <w:szCs w:val="21"/>
              </w:rPr>
            </w:pPr>
          </w:p>
        </w:tc>
        <w:tc>
          <w:tcPr>
            <w:tcW w:w="567" w:type="dxa"/>
            <w:vMerge/>
            <w:tcBorders>
              <w:right w:val="single" w:sz="6" w:space="0" w:color="auto"/>
            </w:tcBorders>
            <w:shd w:val="clear" w:color="auto" w:fill="FFFFFF"/>
            <w:vAlign w:val="center"/>
          </w:tcPr>
          <w:p w14:paraId="1A7025CC" w14:textId="77777777" w:rsidR="00FC180D" w:rsidRDefault="00FC180D">
            <w:pPr>
              <w:rPr>
                <w:szCs w:val="21"/>
              </w:rPr>
            </w:pPr>
          </w:p>
        </w:tc>
        <w:tc>
          <w:tcPr>
            <w:tcW w:w="426" w:type="dxa"/>
            <w:vMerge/>
            <w:tcBorders>
              <w:right w:val="single" w:sz="6" w:space="0" w:color="auto"/>
            </w:tcBorders>
            <w:shd w:val="clear" w:color="auto" w:fill="FFFFFF"/>
            <w:vAlign w:val="center"/>
          </w:tcPr>
          <w:p w14:paraId="5B66B4A3"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0E2CAD88" w14:textId="77777777" w:rsidR="00FC180D" w:rsidRDefault="00203103">
            <w:pPr>
              <w:rPr>
                <w:szCs w:val="21"/>
              </w:rPr>
            </w:pPr>
            <w:r>
              <w:rPr>
                <w:szCs w:val="21"/>
              </w:rPr>
              <w:t>act_name</w:t>
            </w:r>
          </w:p>
        </w:tc>
        <w:tc>
          <w:tcPr>
            <w:tcW w:w="2694" w:type="dxa"/>
            <w:gridSpan w:val="2"/>
            <w:tcBorders>
              <w:left w:val="single" w:sz="6" w:space="0" w:color="auto"/>
            </w:tcBorders>
            <w:shd w:val="clear" w:color="auto" w:fill="FFFFFF"/>
          </w:tcPr>
          <w:p w14:paraId="6309E57D" w14:textId="77777777" w:rsidR="00FC180D" w:rsidRDefault="00203103">
            <w:pPr>
              <w:rPr>
                <w:rFonts w:ascii="SimSun" w:hAnsi="SimSun"/>
                <w:sz w:val="18"/>
                <w:szCs w:val="18"/>
              </w:rPr>
            </w:pPr>
            <w:r>
              <w:rPr>
                <w:rFonts w:ascii="SimSun" w:hAnsi="SimSun" w:hint="eastAsia"/>
                <w:sz w:val="18"/>
                <w:szCs w:val="18"/>
              </w:rPr>
              <w:t>Action name</w:t>
            </w:r>
          </w:p>
        </w:tc>
      </w:tr>
      <w:tr w:rsidR="00FC180D" w14:paraId="39DAD730" w14:textId="77777777">
        <w:trPr>
          <w:gridAfter w:val="1"/>
          <w:wAfter w:w="46" w:type="dxa"/>
          <w:trHeight w:val="58"/>
          <w:jc w:val="center"/>
        </w:trPr>
        <w:tc>
          <w:tcPr>
            <w:tcW w:w="295" w:type="dxa"/>
            <w:vMerge/>
            <w:tcBorders>
              <w:right w:val="single" w:sz="6" w:space="0" w:color="auto"/>
            </w:tcBorders>
            <w:shd w:val="clear" w:color="auto" w:fill="FFFFFF"/>
            <w:vAlign w:val="center"/>
          </w:tcPr>
          <w:p w14:paraId="140FD991" w14:textId="77777777" w:rsidR="00FC180D" w:rsidRDefault="00FC180D">
            <w:pPr>
              <w:rPr>
                <w:szCs w:val="21"/>
              </w:rPr>
            </w:pPr>
          </w:p>
        </w:tc>
        <w:tc>
          <w:tcPr>
            <w:tcW w:w="425" w:type="dxa"/>
            <w:vMerge/>
            <w:tcBorders>
              <w:right w:val="single" w:sz="6" w:space="0" w:color="auto"/>
            </w:tcBorders>
            <w:shd w:val="clear" w:color="auto" w:fill="FFFFFF"/>
            <w:vAlign w:val="center"/>
          </w:tcPr>
          <w:p w14:paraId="3F1A5A4E" w14:textId="77777777" w:rsidR="00FC180D" w:rsidRDefault="00FC180D">
            <w:pPr>
              <w:rPr>
                <w:szCs w:val="21"/>
              </w:rPr>
            </w:pPr>
          </w:p>
        </w:tc>
        <w:tc>
          <w:tcPr>
            <w:tcW w:w="425" w:type="dxa"/>
            <w:vMerge/>
            <w:tcBorders>
              <w:right w:val="single" w:sz="6" w:space="0" w:color="auto"/>
            </w:tcBorders>
            <w:shd w:val="clear" w:color="auto" w:fill="FFFFFF"/>
            <w:vAlign w:val="center"/>
          </w:tcPr>
          <w:p w14:paraId="710738E0" w14:textId="77777777" w:rsidR="00FC180D" w:rsidRDefault="00FC180D">
            <w:pPr>
              <w:rPr>
                <w:szCs w:val="21"/>
              </w:rPr>
            </w:pPr>
          </w:p>
        </w:tc>
        <w:tc>
          <w:tcPr>
            <w:tcW w:w="567" w:type="dxa"/>
            <w:vMerge/>
            <w:tcBorders>
              <w:right w:val="single" w:sz="6" w:space="0" w:color="auto"/>
            </w:tcBorders>
            <w:shd w:val="clear" w:color="auto" w:fill="FFFFFF"/>
            <w:vAlign w:val="center"/>
          </w:tcPr>
          <w:p w14:paraId="3D1DE1B6" w14:textId="77777777" w:rsidR="00FC180D" w:rsidRDefault="00FC180D">
            <w:pPr>
              <w:rPr>
                <w:szCs w:val="21"/>
              </w:rPr>
            </w:pPr>
          </w:p>
        </w:tc>
        <w:tc>
          <w:tcPr>
            <w:tcW w:w="426" w:type="dxa"/>
            <w:vMerge/>
            <w:tcBorders>
              <w:right w:val="single" w:sz="6" w:space="0" w:color="auto"/>
            </w:tcBorders>
            <w:shd w:val="clear" w:color="auto" w:fill="FFFFFF"/>
            <w:vAlign w:val="center"/>
          </w:tcPr>
          <w:p w14:paraId="3E68D22B"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5653874C" w14:textId="77777777" w:rsidR="00FC180D" w:rsidRDefault="00203103">
            <w:pPr>
              <w:rPr>
                <w:szCs w:val="21"/>
              </w:rPr>
            </w:pPr>
            <w:r>
              <w:rPr>
                <w:szCs w:val="21"/>
              </w:rPr>
              <w:t>ptz_act_type</w:t>
            </w:r>
          </w:p>
        </w:tc>
        <w:tc>
          <w:tcPr>
            <w:tcW w:w="2694" w:type="dxa"/>
            <w:gridSpan w:val="2"/>
            <w:tcBorders>
              <w:left w:val="single" w:sz="6" w:space="0" w:color="auto"/>
            </w:tcBorders>
            <w:shd w:val="clear" w:color="auto" w:fill="FFFFFF"/>
          </w:tcPr>
          <w:p w14:paraId="5D7A59FB" w14:textId="77777777" w:rsidR="00FC180D" w:rsidRDefault="00203103">
            <w:pPr>
              <w:rPr>
                <w:rFonts w:ascii="SimSun" w:hAnsi="SimSun"/>
                <w:sz w:val="18"/>
                <w:szCs w:val="18"/>
              </w:rPr>
            </w:pPr>
            <w:r>
              <w:rPr>
                <w:rFonts w:ascii="SimSun" w:hAnsi="SimSun" w:hint="eastAsia"/>
                <w:sz w:val="18"/>
                <w:szCs w:val="18"/>
              </w:rPr>
              <w:t>Type of operation (preset, track, etc.)</w:t>
            </w:r>
          </w:p>
        </w:tc>
      </w:tr>
      <w:tr w:rsidR="00FC180D" w14:paraId="42F7A3D1" w14:textId="77777777">
        <w:trPr>
          <w:gridAfter w:val="1"/>
          <w:wAfter w:w="46" w:type="dxa"/>
          <w:trHeight w:val="58"/>
          <w:jc w:val="center"/>
        </w:trPr>
        <w:tc>
          <w:tcPr>
            <w:tcW w:w="295" w:type="dxa"/>
            <w:vMerge/>
            <w:tcBorders>
              <w:right w:val="single" w:sz="6" w:space="0" w:color="auto"/>
            </w:tcBorders>
            <w:shd w:val="clear" w:color="auto" w:fill="FFFFFF"/>
            <w:vAlign w:val="center"/>
          </w:tcPr>
          <w:p w14:paraId="1B7E2096" w14:textId="77777777" w:rsidR="00FC180D" w:rsidRDefault="00FC180D">
            <w:pPr>
              <w:rPr>
                <w:szCs w:val="21"/>
              </w:rPr>
            </w:pPr>
          </w:p>
        </w:tc>
        <w:tc>
          <w:tcPr>
            <w:tcW w:w="425" w:type="dxa"/>
            <w:vMerge/>
            <w:tcBorders>
              <w:right w:val="single" w:sz="6" w:space="0" w:color="auto"/>
            </w:tcBorders>
            <w:shd w:val="clear" w:color="auto" w:fill="FFFFFF"/>
            <w:vAlign w:val="center"/>
          </w:tcPr>
          <w:p w14:paraId="50B4CD4B" w14:textId="77777777" w:rsidR="00FC180D" w:rsidRDefault="00FC180D">
            <w:pPr>
              <w:rPr>
                <w:szCs w:val="21"/>
              </w:rPr>
            </w:pPr>
          </w:p>
        </w:tc>
        <w:tc>
          <w:tcPr>
            <w:tcW w:w="425" w:type="dxa"/>
            <w:vMerge/>
            <w:tcBorders>
              <w:right w:val="single" w:sz="6" w:space="0" w:color="auto"/>
            </w:tcBorders>
            <w:shd w:val="clear" w:color="auto" w:fill="FFFFFF"/>
            <w:vAlign w:val="center"/>
          </w:tcPr>
          <w:p w14:paraId="433495EE" w14:textId="77777777" w:rsidR="00FC180D" w:rsidRDefault="00FC180D">
            <w:pPr>
              <w:rPr>
                <w:szCs w:val="21"/>
              </w:rPr>
            </w:pPr>
          </w:p>
        </w:tc>
        <w:tc>
          <w:tcPr>
            <w:tcW w:w="567" w:type="dxa"/>
            <w:vMerge/>
            <w:tcBorders>
              <w:right w:val="single" w:sz="6" w:space="0" w:color="auto"/>
            </w:tcBorders>
            <w:shd w:val="clear" w:color="auto" w:fill="FFFFFF"/>
            <w:vAlign w:val="center"/>
          </w:tcPr>
          <w:p w14:paraId="5368A393" w14:textId="77777777" w:rsidR="00FC180D" w:rsidRDefault="00FC180D">
            <w:pPr>
              <w:rPr>
                <w:szCs w:val="21"/>
              </w:rPr>
            </w:pPr>
          </w:p>
        </w:tc>
        <w:tc>
          <w:tcPr>
            <w:tcW w:w="426" w:type="dxa"/>
            <w:vMerge/>
            <w:tcBorders>
              <w:right w:val="single" w:sz="6" w:space="0" w:color="auto"/>
            </w:tcBorders>
            <w:shd w:val="clear" w:color="auto" w:fill="FFFFFF"/>
            <w:vAlign w:val="center"/>
          </w:tcPr>
          <w:p w14:paraId="70582F9E"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0227ABDA" w14:textId="77777777" w:rsidR="00FC180D" w:rsidRDefault="00203103">
            <w:pPr>
              <w:rPr>
                <w:szCs w:val="21"/>
              </w:rPr>
            </w:pPr>
            <w:r>
              <w:rPr>
                <w:szCs w:val="21"/>
              </w:rPr>
              <w:t>ptz_act_id</w:t>
            </w:r>
          </w:p>
        </w:tc>
        <w:tc>
          <w:tcPr>
            <w:tcW w:w="2694" w:type="dxa"/>
            <w:gridSpan w:val="2"/>
            <w:tcBorders>
              <w:left w:val="single" w:sz="6" w:space="0" w:color="auto"/>
            </w:tcBorders>
            <w:shd w:val="clear" w:color="auto" w:fill="FFFFFF"/>
          </w:tcPr>
          <w:p w14:paraId="46F86997" w14:textId="77777777" w:rsidR="00FC180D" w:rsidRDefault="00203103">
            <w:pPr>
              <w:rPr>
                <w:rFonts w:ascii="SimSun" w:hAnsi="SimSun"/>
                <w:sz w:val="18"/>
                <w:szCs w:val="18"/>
              </w:rPr>
            </w:pPr>
            <w:r>
              <w:rPr>
                <w:rFonts w:ascii="SimSun" w:hAnsi="SimSun" w:hint="eastAsia"/>
                <w:sz w:val="18"/>
                <w:szCs w:val="18"/>
              </w:rPr>
              <w:t>Operate id (pre-set id, track id, etc., as previously set by the user, etc.)</w:t>
            </w:r>
          </w:p>
        </w:tc>
      </w:tr>
      <w:tr w:rsidR="00FC180D" w14:paraId="4D2B0197" w14:textId="77777777">
        <w:trPr>
          <w:gridAfter w:val="1"/>
          <w:wAfter w:w="46" w:type="dxa"/>
          <w:trHeight w:val="58"/>
          <w:jc w:val="center"/>
        </w:trPr>
        <w:tc>
          <w:tcPr>
            <w:tcW w:w="295" w:type="dxa"/>
            <w:vMerge/>
            <w:tcBorders>
              <w:right w:val="single" w:sz="6" w:space="0" w:color="auto"/>
            </w:tcBorders>
            <w:shd w:val="clear" w:color="auto" w:fill="FFFFFF"/>
            <w:vAlign w:val="center"/>
          </w:tcPr>
          <w:p w14:paraId="3154713A" w14:textId="77777777" w:rsidR="00FC180D" w:rsidRDefault="00FC180D">
            <w:pPr>
              <w:rPr>
                <w:szCs w:val="21"/>
              </w:rPr>
            </w:pPr>
          </w:p>
        </w:tc>
        <w:tc>
          <w:tcPr>
            <w:tcW w:w="425" w:type="dxa"/>
            <w:vMerge/>
            <w:tcBorders>
              <w:right w:val="single" w:sz="6" w:space="0" w:color="auto"/>
            </w:tcBorders>
            <w:shd w:val="clear" w:color="auto" w:fill="FFFFFF"/>
            <w:vAlign w:val="center"/>
          </w:tcPr>
          <w:p w14:paraId="0F8891EB" w14:textId="77777777" w:rsidR="00FC180D" w:rsidRDefault="00FC180D">
            <w:pPr>
              <w:rPr>
                <w:szCs w:val="21"/>
              </w:rPr>
            </w:pPr>
          </w:p>
        </w:tc>
        <w:tc>
          <w:tcPr>
            <w:tcW w:w="425" w:type="dxa"/>
            <w:vMerge/>
            <w:tcBorders>
              <w:right w:val="single" w:sz="6" w:space="0" w:color="auto"/>
            </w:tcBorders>
            <w:shd w:val="clear" w:color="auto" w:fill="FFFFFF"/>
            <w:vAlign w:val="center"/>
          </w:tcPr>
          <w:p w14:paraId="0552A1AB" w14:textId="77777777" w:rsidR="00FC180D" w:rsidRDefault="00FC180D">
            <w:pPr>
              <w:rPr>
                <w:szCs w:val="21"/>
              </w:rPr>
            </w:pPr>
          </w:p>
        </w:tc>
        <w:tc>
          <w:tcPr>
            <w:tcW w:w="567" w:type="dxa"/>
            <w:vMerge/>
            <w:tcBorders>
              <w:right w:val="single" w:sz="6" w:space="0" w:color="auto"/>
            </w:tcBorders>
            <w:shd w:val="clear" w:color="auto" w:fill="FFFFFF"/>
            <w:vAlign w:val="center"/>
          </w:tcPr>
          <w:p w14:paraId="4E10C090" w14:textId="77777777" w:rsidR="00FC180D" w:rsidRDefault="00FC180D">
            <w:pPr>
              <w:rPr>
                <w:szCs w:val="21"/>
              </w:rPr>
            </w:pPr>
          </w:p>
        </w:tc>
        <w:tc>
          <w:tcPr>
            <w:tcW w:w="426" w:type="dxa"/>
            <w:vMerge/>
            <w:tcBorders>
              <w:right w:val="single" w:sz="6" w:space="0" w:color="auto"/>
            </w:tcBorders>
            <w:shd w:val="clear" w:color="auto" w:fill="FFFFFF"/>
            <w:vAlign w:val="center"/>
          </w:tcPr>
          <w:p w14:paraId="73B82AED"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7B53C566" w14:textId="77777777" w:rsidR="00FC180D" w:rsidRDefault="00203103">
            <w:pPr>
              <w:rPr>
                <w:szCs w:val="21"/>
              </w:rPr>
            </w:pPr>
            <w:r>
              <w:rPr>
                <w:szCs w:val="21"/>
              </w:rPr>
              <w:t>ptz_channel_id</w:t>
            </w:r>
          </w:p>
        </w:tc>
        <w:tc>
          <w:tcPr>
            <w:tcW w:w="2694" w:type="dxa"/>
            <w:gridSpan w:val="2"/>
            <w:tcBorders>
              <w:left w:val="single" w:sz="6" w:space="0" w:color="auto"/>
            </w:tcBorders>
            <w:shd w:val="clear" w:color="auto" w:fill="FFFFFF"/>
            <w:vAlign w:val="center"/>
          </w:tcPr>
          <w:p w14:paraId="57C8CB45" w14:textId="77777777" w:rsidR="00FC180D" w:rsidRDefault="00203103">
            <w:pPr>
              <w:rPr>
                <w:rFonts w:ascii="SimSun" w:hAnsi="SimSun"/>
                <w:szCs w:val="21"/>
                <w:lang w:val="fr-FR"/>
              </w:rPr>
            </w:pPr>
            <w:r>
              <w:rPr>
                <w:rFonts w:ascii="SimSun" w:hAnsi="SimSun" w:hint="eastAsia"/>
                <w:sz w:val="18"/>
                <w:szCs w:val="18"/>
              </w:rPr>
              <w:t>Ptz channel id</w:t>
            </w:r>
          </w:p>
        </w:tc>
      </w:tr>
      <w:tr w:rsidR="00FC180D" w14:paraId="129A1A5B" w14:textId="77777777">
        <w:trPr>
          <w:gridAfter w:val="1"/>
          <w:wAfter w:w="46" w:type="dxa"/>
          <w:trHeight w:val="58"/>
          <w:jc w:val="center"/>
        </w:trPr>
        <w:tc>
          <w:tcPr>
            <w:tcW w:w="295" w:type="dxa"/>
            <w:vMerge/>
            <w:tcBorders>
              <w:right w:val="single" w:sz="6" w:space="0" w:color="auto"/>
            </w:tcBorders>
            <w:shd w:val="clear" w:color="auto" w:fill="FFFFFF"/>
            <w:vAlign w:val="center"/>
          </w:tcPr>
          <w:p w14:paraId="05E8CA70" w14:textId="77777777" w:rsidR="00FC180D" w:rsidRDefault="00FC180D">
            <w:pPr>
              <w:rPr>
                <w:szCs w:val="21"/>
              </w:rPr>
            </w:pPr>
          </w:p>
        </w:tc>
        <w:tc>
          <w:tcPr>
            <w:tcW w:w="425" w:type="dxa"/>
            <w:vMerge/>
            <w:tcBorders>
              <w:right w:val="single" w:sz="6" w:space="0" w:color="auto"/>
            </w:tcBorders>
            <w:shd w:val="clear" w:color="auto" w:fill="FFFFFF"/>
            <w:vAlign w:val="center"/>
          </w:tcPr>
          <w:p w14:paraId="4EAAD03A" w14:textId="77777777" w:rsidR="00FC180D" w:rsidRDefault="00FC180D">
            <w:pPr>
              <w:rPr>
                <w:szCs w:val="21"/>
              </w:rPr>
            </w:pPr>
          </w:p>
        </w:tc>
        <w:tc>
          <w:tcPr>
            <w:tcW w:w="425" w:type="dxa"/>
            <w:vMerge/>
            <w:tcBorders>
              <w:right w:val="single" w:sz="6" w:space="0" w:color="auto"/>
            </w:tcBorders>
            <w:shd w:val="clear" w:color="auto" w:fill="FFFFFF"/>
            <w:vAlign w:val="center"/>
          </w:tcPr>
          <w:p w14:paraId="0A031AFD" w14:textId="77777777" w:rsidR="00FC180D" w:rsidRDefault="00FC180D">
            <w:pPr>
              <w:rPr>
                <w:szCs w:val="21"/>
              </w:rPr>
            </w:pPr>
          </w:p>
        </w:tc>
        <w:tc>
          <w:tcPr>
            <w:tcW w:w="3357" w:type="dxa"/>
            <w:gridSpan w:val="4"/>
            <w:tcBorders>
              <w:right w:val="single" w:sz="6" w:space="0" w:color="auto"/>
            </w:tcBorders>
            <w:shd w:val="clear" w:color="auto" w:fill="FFFFFF"/>
            <w:vAlign w:val="center"/>
          </w:tcPr>
          <w:p w14:paraId="342F0E30" w14:textId="77777777" w:rsidR="00FC180D" w:rsidRDefault="00203103">
            <w:pPr>
              <w:rPr>
                <w:szCs w:val="21"/>
              </w:rPr>
            </w:pPr>
            <w:r>
              <w:rPr>
                <w:szCs w:val="21"/>
              </w:rPr>
              <w:t>alarm_out_action_para</w:t>
            </w:r>
            <w:r>
              <w:rPr>
                <w:rFonts w:hint="eastAsia"/>
                <w:szCs w:val="21"/>
              </w:rPr>
              <w:t>_list</w:t>
            </w:r>
          </w:p>
        </w:tc>
        <w:tc>
          <w:tcPr>
            <w:tcW w:w="2694" w:type="dxa"/>
            <w:gridSpan w:val="2"/>
            <w:tcBorders>
              <w:left w:val="single" w:sz="6" w:space="0" w:color="auto"/>
            </w:tcBorders>
            <w:shd w:val="clear" w:color="auto" w:fill="FFFFFF"/>
            <w:vAlign w:val="center"/>
          </w:tcPr>
          <w:p w14:paraId="0C401CB6" w14:textId="77777777" w:rsidR="00FC180D" w:rsidRDefault="00FC180D">
            <w:pPr>
              <w:rPr>
                <w:rFonts w:ascii="SimSun" w:hAnsi="SimSun"/>
                <w:szCs w:val="21"/>
                <w:lang w:val="fr-FR"/>
              </w:rPr>
            </w:pPr>
          </w:p>
        </w:tc>
      </w:tr>
      <w:tr w:rsidR="00FC180D" w14:paraId="1AFFD86A" w14:textId="77777777">
        <w:trPr>
          <w:gridAfter w:val="1"/>
          <w:wAfter w:w="46" w:type="dxa"/>
          <w:trHeight w:val="58"/>
          <w:jc w:val="center"/>
        </w:trPr>
        <w:tc>
          <w:tcPr>
            <w:tcW w:w="295" w:type="dxa"/>
            <w:vMerge/>
            <w:tcBorders>
              <w:right w:val="single" w:sz="6" w:space="0" w:color="auto"/>
            </w:tcBorders>
            <w:shd w:val="clear" w:color="auto" w:fill="FFFFFF"/>
            <w:vAlign w:val="center"/>
          </w:tcPr>
          <w:p w14:paraId="3CF1DD4A" w14:textId="77777777" w:rsidR="00FC180D" w:rsidRDefault="00FC180D">
            <w:pPr>
              <w:rPr>
                <w:szCs w:val="21"/>
              </w:rPr>
            </w:pPr>
          </w:p>
        </w:tc>
        <w:tc>
          <w:tcPr>
            <w:tcW w:w="425" w:type="dxa"/>
            <w:vMerge/>
            <w:tcBorders>
              <w:right w:val="single" w:sz="6" w:space="0" w:color="auto"/>
            </w:tcBorders>
            <w:shd w:val="clear" w:color="auto" w:fill="FFFFFF"/>
            <w:vAlign w:val="center"/>
          </w:tcPr>
          <w:p w14:paraId="25C33D9F" w14:textId="77777777" w:rsidR="00FC180D" w:rsidRDefault="00FC180D">
            <w:pPr>
              <w:rPr>
                <w:szCs w:val="21"/>
              </w:rPr>
            </w:pPr>
          </w:p>
        </w:tc>
        <w:tc>
          <w:tcPr>
            <w:tcW w:w="425" w:type="dxa"/>
            <w:vMerge/>
            <w:tcBorders>
              <w:right w:val="single" w:sz="6" w:space="0" w:color="auto"/>
            </w:tcBorders>
            <w:shd w:val="clear" w:color="auto" w:fill="FFFFFF"/>
            <w:vAlign w:val="center"/>
          </w:tcPr>
          <w:p w14:paraId="4E1FB927"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320EF672"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03112EC3" w14:textId="77777777" w:rsidR="00FC180D" w:rsidRDefault="00203103">
            <w:pPr>
              <w:rPr>
                <w:szCs w:val="21"/>
              </w:rPr>
            </w:pPr>
            <w:r>
              <w:rPr>
                <w:szCs w:val="21"/>
              </w:rPr>
              <w:t>alarm_out_para</w:t>
            </w:r>
          </w:p>
        </w:tc>
        <w:tc>
          <w:tcPr>
            <w:tcW w:w="2694" w:type="dxa"/>
            <w:gridSpan w:val="2"/>
            <w:tcBorders>
              <w:left w:val="single" w:sz="6" w:space="0" w:color="auto"/>
            </w:tcBorders>
            <w:shd w:val="clear" w:color="auto" w:fill="FFFFFF"/>
            <w:vAlign w:val="center"/>
          </w:tcPr>
          <w:p w14:paraId="453B9CEC" w14:textId="77777777" w:rsidR="00FC180D" w:rsidRDefault="00203103">
            <w:pPr>
              <w:rPr>
                <w:rFonts w:ascii="SimSun" w:hAnsi="SimSun"/>
                <w:szCs w:val="21"/>
                <w:lang w:val="fr-FR"/>
              </w:rPr>
            </w:pPr>
            <w:r>
              <w:rPr>
                <w:rFonts w:ascii="SimSun" w:hAnsi="SimSun" w:hint="eastAsia"/>
                <w:sz w:val="18"/>
                <w:szCs w:val="18"/>
              </w:rPr>
              <w:t>Alarm output action parameters</w:t>
            </w:r>
          </w:p>
        </w:tc>
      </w:tr>
      <w:tr w:rsidR="00FC180D" w14:paraId="1F143A21" w14:textId="77777777">
        <w:trPr>
          <w:gridAfter w:val="1"/>
          <w:wAfter w:w="46" w:type="dxa"/>
          <w:trHeight w:val="38"/>
          <w:jc w:val="center"/>
        </w:trPr>
        <w:tc>
          <w:tcPr>
            <w:tcW w:w="295" w:type="dxa"/>
            <w:vMerge/>
            <w:tcBorders>
              <w:right w:val="single" w:sz="6" w:space="0" w:color="auto"/>
            </w:tcBorders>
            <w:shd w:val="clear" w:color="auto" w:fill="FFFFFF"/>
            <w:vAlign w:val="center"/>
          </w:tcPr>
          <w:p w14:paraId="641E1A58" w14:textId="77777777" w:rsidR="00FC180D" w:rsidRDefault="00FC180D">
            <w:pPr>
              <w:rPr>
                <w:szCs w:val="21"/>
              </w:rPr>
            </w:pPr>
          </w:p>
        </w:tc>
        <w:tc>
          <w:tcPr>
            <w:tcW w:w="425" w:type="dxa"/>
            <w:vMerge/>
            <w:tcBorders>
              <w:right w:val="single" w:sz="6" w:space="0" w:color="auto"/>
            </w:tcBorders>
            <w:shd w:val="clear" w:color="auto" w:fill="FFFFFF"/>
            <w:vAlign w:val="center"/>
          </w:tcPr>
          <w:p w14:paraId="71E598E1" w14:textId="77777777" w:rsidR="00FC180D" w:rsidRDefault="00FC180D">
            <w:pPr>
              <w:rPr>
                <w:szCs w:val="21"/>
              </w:rPr>
            </w:pPr>
          </w:p>
        </w:tc>
        <w:tc>
          <w:tcPr>
            <w:tcW w:w="425" w:type="dxa"/>
            <w:vMerge/>
            <w:tcBorders>
              <w:right w:val="single" w:sz="6" w:space="0" w:color="auto"/>
            </w:tcBorders>
            <w:shd w:val="clear" w:color="auto" w:fill="FFFFFF"/>
            <w:vAlign w:val="center"/>
          </w:tcPr>
          <w:p w14:paraId="1026D3B2" w14:textId="77777777" w:rsidR="00FC180D" w:rsidRDefault="00FC180D">
            <w:pPr>
              <w:rPr>
                <w:szCs w:val="21"/>
              </w:rPr>
            </w:pPr>
          </w:p>
        </w:tc>
        <w:tc>
          <w:tcPr>
            <w:tcW w:w="567" w:type="dxa"/>
            <w:vMerge/>
            <w:tcBorders>
              <w:right w:val="single" w:sz="6" w:space="0" w:color="auto"/>
            </w:tcBorders>
            <w:shd w:val="clear" w:color="auto" w:fill="FFFFFF"/>
            <w:vAlign w:val="center"/>
          </w:tcPr>
          <w:p w14:paraId="3C941321"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17AEAD10"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2331EAA6" w14:textId="77777777" w:rsidR="00FC180D" w:rsidRDefault="00203103">
            <w:pPr>
              <w:rPr>
                <w:szCs w:val="21"/>
              </w:rPr>
            </w:pPr>
            <w:r>
              <w:rPr>
                <w:szCs w:val="21"/>
              </w:rPr>
              <w:t>act_type</w:t>
            </w:r>
          </w:p>
        </w:tc>
        <w:tc>
          <w:tcPr>
            <w:tcW w:w="2694" w:type="dxa"/>
            <w:gridSpan w:val="2"/>
            <w:tcBorders>
              <w:left w:val="single" w:sz="6" w:space="0" w:color="auto"/>
            </w:tcBorders>
            <w:shd w:val="clear" w:color="auto" w:fill="FFFFFF"/>
          </w:tcPr>
          <w:p w14:paraId="4D039FBF" w14:textId="77777777" w:rsidR="00FC180D" w:rsidRDefault="00203103">
            <w:pPr>
              <w:rPr>
                <w:rFonts w:ascii="SimSun" w:hAnsi="SimSun"/>
                <w:sz w:val="18"/>
                <w:szCs w:val="18"/>
              </w:rPr>
            </w:pPr>
            <w:r>
              <w:rPr>
                <w:rFonts w:ascii="SimSun" w:hAnsi="SimSun" w:hint="eastAsia"/>
                <w:sz w:val="18"/>
                <w:szCs w:val="18"/>
              </w:rPr>
              <w:t>Action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35234658" w14:textId="77777777">
        <w:trPr>
          <w:gridAfter w:val="1"/>
          <w:wAfter w:w="46" w:type="dxa"/>
          <w:trHeight w:val="34"/>
          <w:jc w:val="center"/>
        </w:trPr>
        <w:tc>
          <w:tcPr>
            <w:tcW w:w="295" w:type="dxa"/>
            <w:vMerge/>
            <w:tcBorders>
              <w:right w:val="single" w:sz="6" w:space="0" w:color="auto"/>
            </w:tcBorders>
            <w:shd w:val="clear" w:color="auto" w:fill="FFFFFF"/>
            <w:vAlign w:val="center"/>
          </w:tcPr>
          <w:p w14:paraId="6606D25C" w14:textId="77777777" w:rsidR="00FC180D" w:rsidRDefault="00FC180D">
            <w:pPr>
              <w:rPr>
                <w:szCs w:val="21"/>
              </w:rPr>
            </w:pPr>
          </w:p>
        </w:tc>
        <w:tc>
          <w:tcPr>
            <w:tcW w:w="425" w:type="dxa"/>
            <w:vMerge/>
            <w:tcBorders>
              <w:right w:val="single" w:sz="6" w:space="0" w:color="auto"/>
            </w:tcBorders>
            <w:shd w:val="clear" w:color="auto" w:fill="FFFFFF"/>
            <w:vAlign w:val="center"/>
          </w:tcPr>
          <w:p w14:paraId="2EC1137A" w14:textId="77777777" w:rsidR="00FC180D" w:rsidRDefault="00FC180D">
            <w:pPr>
              <w:rPr>
                <w:szCs w:val="21"/>
              </w:rPr>
            </w:pPr>
          </w:p>
        </w:tc>
        <w:tc>
          <w:tcPr>
            <w:tcW w:w="425" w:type="dxa"/>
            <w:vMerge/>
            <w:tcBorders>
              <w:right w:val="single" w:sz="6" w:space="0" w:color="auto"/>
            </w:tcBorders>
            <w:shd w:val="clear" w:color="auto" w:fill="FFFFFF"/>
            <w:vAlign w:val="center"/>
          </w:tcPr>
          <w:p w14:paraId="4014F30E" w14:textId="77777777" w:rsidR="00FC180D" w:rsidRDefault="00FC180D">
            <w:pPr>
              <w:rPr>
                <w:szCs w:val="21"/>
              </w:rPr>
            </w:pPr>
          </w:p>
        </w:tc>
        <w:tc>
          <w:tcPr>
            <w:tcW w:w="567" w:type="dxa"/>
            <w:vMerge/>
            <w:tcBorders>
              <w:right w:val="single" w:sz="6" w:space="0" w:color="auto"/>
            </w:tcBorders>
            <w:shd w:val="clear" w:color="auto" w:fill="FFFFFF"/>
            <w:vAlign w:val="center"/>
          </w:tcPr>
          <w:p w14:paraId="7EBD41B7" w14:textId="77777777" w:rsidR="00FC180D" w:rsidRDefault="00FC180D">
            <w:pPr>
              <w:rPr>
                <w:szCs w:val="21"/>
              </w:rPr>
            </w:pPr>
          </w:p>
        </w:tc>
        <w:tc>
          <w:tcPr>
            <w:tcW w:w="426" w:type="dxa"/>
            <w:vMerge/>
            <w:tcBorders>
              <w:right w:val="single" w:sz="6" w:space="0" w:color="auto"/>
            </w:tcBorders>
            <w:shd w:val="clear" w:color="auto" w:fill="FFFFFF"/>
            <w:vAlign w:val="center"/>
          </w:tcPr>
          <w:p w14:paraId="3D8EFD52"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319905BC" w14:textId="77777777" w:rsidR="00FC180D" w:rsidRDefault="00203103">
            <w:pPr>
              <w:rPr>
                <w:szCs w:val="21"/>
              </w:rPr>
            </w:pPr>
            <w:r>
              <w:rPr>
                <w:szCs w:val="21"/>
              </w:rPr>
              <w:t>act_id</w:t>
            </w:r>
          </w:p>
        </w:tc>
        <w:tc>
          <w:tcPr>
            <w:tcW w:w="2694" w:type="dxa"/>
            <w:gridSpan w:val="2"/>
            <w:tcBorders>
              <w:left w:val="single" w:sz="6" w:space="0" w:color="auto"/>
            </w:tcBorders>
            <w:shd w:val="clear" w:color="auto" w:fill="FFFFFF"/>
          </w:tcPr>
          <w:p w14:paraId="567DDA0F" w14:textId="77777777" w:rsidR="00FC180D" w:rsidRDefault="00203103">
            <w:pPr>
              <w:rPr>
                <w:rFonts w:ascii="SimSun" w:hAnsi="SimSun"/>
                <w:sz w:val="18"/>
                <w:szCs w:val="18"/>
              </w:rPr>
            </w:pPr>
            <w:r>
              <w:rPr>
                <w:rFonts w:ascii="SimSun" w:hAnsi="SimSun" w:hint="eastAsia"/>
                <w:sz w:val="18"/>
                <w:szCs w:val="18"/>
              </w:rPr>
              <w:t>action</w:t>
            </w:r>
          </w:p>
        </w:tc>
      </w:tr>
      <w:tr w:rsidR="00FC180D" w14:paraId="7B8A4F4E" w14:textId="77777777">
        <w:trPr>
          <w:gridAfter w:val="1"/>
          <w:wAfter w:w="46" w:type="dxa"/>
          <w:trHeight w:val="34"/>
          <w:jc w:val="center"/>
        </w:trPr>
        <w:tc>
          <w:tcPr>
            <w:tcW w:w="295" w:type="dxa"/>
            <w:vMerge/>
            <w:tcBorders>
              <w:right w:val="single" w:sz="6" w:space="0" w:color="auto"/>
            </w:tcBorders>
            <w:shd w:val="clear" w:color="auto" w:fill="FFFFFF"/>
            <w:vAlign w:val="center"/>
          </w:tcPr>
          <w:p w14:paraId="254E7018" w14:textId="77777777" w:rsidR="00FC180D" w:rsidRDefault="00FC180D">
            <w:pPr>
              <w:rPr>
                <w:szCs w:val="21"/>
              </w:rPr>
            </w:pPr>
          </w:p>
        </w:tc>
        <w:tc>
          <w:tcPr>
            <w:tcW w:w="425" w:type="dxa"/>
            <w:vMerge/>
            <w:tcBorders>
              <w:right w:val="single" w:sz="6" w:space="0" w:color="auto"/>
            </w:tcBorders>
            <w:shd w:val="clear" w:color="auto" w:fill="FFFFFF"/>
            <w:vAlign w:val="center"/>
          </w:tcPr>
          <w:p w14:paraId="4D2EFF31" w14:textId="77777777" w:rsidR="00FC180D" w:rsidRDefault="00FC180D">
            <w:pPr>
              <w:rPr>
                <w:szCs w:val="21"/>
              </w:rPr>
            </w:pPr>
          </w:p>
        </w:tc>
        <w:tc>
          <w:tcPr>
            <w:tcW w:w="425" w:type="dxa"/>
            <w:vMerge/>
            <w:tcBorders>
              <w:right w:val="single" w:sz="6" w:space="0" w:color="auto"/>
            </w:tcBorders>
            <w:shd w:val="clear" w:color="auto" w:fill="FFFFFF"/>
            <w:vAlign w:val="center"/>
          </w:tcPr>
          <w:p w14:paraId="1F00D6AA" w14:textId="77777777" w:rsidR="00FC180D" w:rsidRDefault="00FC180D">
            <w:pPr>
              <w:rPr>
                <w:szCs w:val="21"/>
              </w:rPr>
            </w:pPr>
          </w:p>
        </w:tc>
        <w:tc>
          <w:tcPr>
            <w:tcW w:w="567" w:type="dxa"/>
            <w:vMerge/>
            <w:tcBorders>
              <w:right w:val="single" w:sz="6" w:space="0" w:color="auto"/>
            </w:tcBorders>
            <w:shd w:val="clear" w:color="auto" w:fill="FFFFFF"/>
            <w:vAlign w:val="center"/>
          </w:tcPr>
          <w:p w14:paraId="7E3805C1" w14:textId="77777777" w:rsidR="00FC180D" w:rsidRDefault="00FC180D">
            <w:pPr>
              <w:rPr>
                <w:szCs w:val="21"/>
              </w:rPr>
            </w:pPr>
          </w:p>
        </w:tc>
        <w:tc>
          <w:tcPr>
            <w:tcW w:w="426" w:type="dxa"/>
            <w:vMerge/>
            <w:tcBorders>
              <w:right w:val="single" w:sz="6" w:space="0" w:color="auto"/>
            </w:tcBorders>
            <w:shd w:val="clear" w:color="auto" w:fill="FFFFFF"/>
            <w:vAlign w:val="center"/>
          </w:tcPr>
          <w:p w14:paraId="4641C0B0"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6389F847" w14:textId="77777777" w:rsidR="00FC180D" w:rsidRDefault="00203103">
            <w:pPr>
              <w:rPr>
                <w:szCs w:val="21"/>
              </w:rPr>
            </w:pPr>
            <w:r>
              <w:rPr>
                <w:szCs w:val="21"/>
              </w:rPr>
              <w:t>act_name</w:t>
            </w:r>
          </w:p>
        </w:tc>
        <w:tc>
          <w:tcPr>
            <w:tcW w:w="2694" w:type="dxa"/>
            <w:gridSpan w:val="2"/>
            <w:tcBorders>
              <w:left w:val="single" w:sz="6" w:space="0" w:color="auto"/>
            </w:tcBorders>
            <w:shd w:val="clear" w:color="auto" w:fill="FFFFFF"/>
          </w:tcPr>
          <w:p w14:paraId="3F069B8D" w14:textId="77777777" w:rsidR="00FC180D" w:rsidRDefault="00203103">
            <w:pPr>
              <w:rPr>
                <w:rFonts w:ascii="SimSun" w:hAnsi="SimSun"/>
                <w:sz w:val="18"/>
                <w:szCs w:val="18"/>
              </w:rPr>
            </w:pPr>
            <w:r>
              <w:rPr>
                <w:rFonts w:ascii="SimSun" w:hAnsi="SimSun" w:hint="eastAsia"/>
                <w:sz w:val="18"/>
                <w:szCs w:val="18"/>
              </w:rPr>
              <w:t>Action name</w:t>
            </w:r>
          </w:p>
        </w:tc>
      </w:tr>
      <w:tr w:rsidR="00FC180D" w14:paraId="2AC3FE9D" w14:textId="77777777">
        <w:trPr>
          <w:gridAfter w:val="1"/>
          <w:wAfter w:w="46" w:type="dxa"/>
          <w:trHeight w:val="34"/>
          <w:jc w:val="center"/>
        </w:trPr>
        <w:tc>
          <w:tcPr>
            <w:tcW w:w="295" w:type="dxa"/>
            <w:vMerge/>
            <w:tcBorders>
              <w:right w:val="single" w:sz="6" w:space="0" w:color="auto"/>
            </w:tcBorders>
            <w:shd w:val="clear" w:color="auto" w:fill="FFFFFF"/>
            <w:vAlign w:val="center"/>
          </w:tcPr>
          <w:p w14:paraId="0411506F" w14:textId="77777777" w:rsidR="00FC180D" w:rsidRDefault="00FC180D">
            <w:pPr>
              <w:rPr>
                <w:szCs w:val="21"/>
              </w:rPr>
            </w:pPr>
          </w:p>
        </w:tc>
        <w:tc>
          <w:tcPr>
            <w:tcW w:w="425" w:type="dxa"/>
            <w:vMerge/>
            <w:tcBorders>
              <w:right w:val="single" w:sz="6" w:space="0" w:color="auto"/>
            </w:tcBorders>
            <w:shd w:val="clear" w:color="auto" w:fill="FFFFFF"/>
            <w:vAlign w:val="center"/>
          </w:tcPr>
          <w:p w14:paraId="274777C9" w14:textId="77777777" w:rsidR="00FC180D" w:rsidRDefault="00FC180D">
            <w:pPr>
              <w:rPr>
                <w:szCs w:val="21"/>
              </w:rPr>
            </w:pPr>
          </w:p>
        </w:tc>
        <w:tc>
          <w:tcPr>
            <w:tcW w:w="425" w:type="dxa"/>
            <w:vMerge/>
            <w:tcBorders>
              <w:right w:val="single" w:sz="6" w:space="0" w:color="auto"/>
            </w:tcBorders>
            <w:shd w:val="clear" w:color="auto" w:fill="FFFFFF"/>
            <w:vAlign w:val="center"/>
          </w:tcPr>
          <w:p w14:paraId="7BCB1C1A" w14:textId="77777777" w:rsidR="00FC180D" w:rsidRDefault="00FC180D">
            <w:pPr>
              <w:rPr>
                <w:szCs w:val="21"/>
              </w:rPr>
            </w:pPr>
          </w:p>
        </w:tc>
        <w:tc>
          <w:tcPr>
            <w:tcW w:w="567" w:type="dxa"/>
            <w:vMerge/>
            <w:tcBorders>
              <w:right w:val="single" w:sz="6" w:space="0" w:color="auto"/>
            </w:tcBorders>
            <w:shd w:val="clear" w:color="auto" w:fill="FFFFFF"/>
            <w:vAlign w:val="center"/>
          </w:tcPr>
          <w:p w14:paraId="3A021997" w14:textId="77777777" w:rsidR="00FC180D" w:rsidRDefault="00FC180D">
            <w:pPr>
              <w:rPr>
                <w:szCs w:val="21"/>
              </w:rPr>
            </w:pPr>
          </w:p>
        </w:tc>
        <w:tc>
          <w:tcPr>
            <w:tcW w:w="426" w:type="dxa"/>
            <w:vMerge/>
            <w:tcBorders>
              <w:right w:val="single" w:sz="6" w:space="0" w:color="auto"/>
            </w:tcBorders>
            <w:shd w:val="clear" w:color="auto" w:fill="FFFFFF"/>
            <w:vAlign w:val="center"/>
          </w:tcPr>
          <w:p w14:paraId="7D9C9157"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7A80AE7D" w14:textId="77777777" w:rsidR="00FC180D" w:rsidRDefault="00203103">
            <w:pPr>
              <w:rPr>
                <w:szCs w:val="21"/>
              </w:rPr>
            </w:pPr>
            <w:r>
              <w:rPr>
                <w:szCs w:val="21"/>
              </w:rPr>
              <w:t>dev_id</w:t>
            </w:r>
          </w:p>
        </w:tc>
        <w:tc>
          <w:tcPr>
            <w:tcW w:w="2694" w:type="dxa"/>
            <w:gridSpan w:val="2"/>
            <w:tcBorders>
              <w:left w:val="single" w:sz="6" w:space="0" w:color="auto"/>
            </w:tcBorders>
            <w:shd w:val="clear" w:color="auto" w:fill="FFFFFF"/>
          </w:tcPr>
          <w:p w14:paraId="35B2E33A" w14:textId="77777777" w:rsidR="00FC180D" w:rsidRDefault="00203103">
            <w:pPr>
              <w:rPr>
                <w:rFonts w:ascii="SimSun" w:hAnsi="SimSun"/>
                <w:sz w:val="18"/>
                <w:szCs w:val="18"/>
              </w:rPr>
            </w:pPr>
            <w:r>
              <w:rPr>
                <w:rFonts w:ascii="SimSun" w:hAnsi="SimSun" w:hint="eastAsia"/>
                <w:sz w:val="18"/>
                <w:szCs w:val="18"/>
              </w:rPr>
              <w:t>Device ID</w:t>
            </w:r>
          </w:p>
        </w:tc>
      </w:tr>
      <w:tr w:rsidR="00FC180D" w14:paraId="65F610DA" w14:textId="77777777">
        <w:trPr>
          <w:gridAfter w:val="1"/>
          <w:wAfter w:w="46" w:type="dxa"/>
          <w:trHeight w:val="34"/>
          <w:jc w:val="center"/>
        </w:trPr>
        <w:tc>
          <w:tcPr>
            <w:tcW w:w="295" w:type="dxa"/>
            <w:vMerge/>
            <w:tcBorders>
              <w:right w:val="single" w:sz="6" w:space="0" w:color="auto"/>
            </w:tcBorders>
            <w:shd w:val="clear" w:color="auto" w:fill="FFFFFF"/>
            <w:vAlign w:val="center"/>
          </w:tcPr>
          <w:p w14:paraId="3C0B9F02" w14:textId="77777777" w:rsidR="00FC180D" w:rsidRDefault="00FC180D">
            <w:pPr>
              <w:rPr>
                <w:szCs w:val="21"/>
              </w:rPr>
            </w:pPr>
          </w:p>
        </w:tc>
        <w:tc>
          <w:tcPr>
            <w:tcW w:w="425" w:type="dxa"/>
            <w:vMerge/>
            <w:tcBorders>
              <w:right w:val="single" w:sz="6" w:space="0" w:color="auto"/>
            </w:tcBorders>
            <w:shd w:val="clear" w:color="auto" w:fill="FFFFFF"/>
            <w:vAlign w:val="center"/>
          </w:tcPr>
          <w:p w14:paraId="24DFDEA1" w14:textId="77777777" w:rsidR="00FC180D" w:rsidRDefault="00FC180D">
            <w:pPr>
              <w:rPr>
                <w:szCs w:val="21"/>
              </w:rPr>
            </w:pPr>
          </w:p>
        </w:tc>
        <w:tc>
          <w:tcPr>
            <w:tcW w:w="425" w:type="dxa"/>
            <w:vMerge/>
            <w:tcBorders>
              <w:right w:val="single" w:sz="6" w:space="0" w:color="auto"/>
            </w:tcBorders>
            <w:shd w:val="clear" w:color="auto" w:fill="FFFFFF"/>
            <w:vAlign w:val="center"/>
          </w:tcPr>
          <w:p w14:paraId="3B6C843B" w14:textId="77777777" w:rsidR="00FC180D" w:rsidRDefault="00FC180D">
            <w:pPr>
              <w:rPr>
                <w:szCs w:val="21"/>
              </w:rPr>
            </w:pPr>
          </w:p>
        </w:tc>
        <w:tc>
          <w:tcPr>
            <w:tcW w:w="567" w:type="dxa"/>
            <w:vMerge/>
            <w:tcBorders>
              <w:right w:val="single" w:sz="6" w:space="0" w:color="auto"/>
            </w:tcBorders>
            <w:shd w:val="clear" w:color="auto" w:fill="FFFFFF"/>
            <w:vAlign w:val="center"/>
          </w:tcPr>
          <w:p w14:paraId="4D1998AF" w14:textId="77777777" w:rsidR="00FC180D" w:rsidRDefault="00FC180D">
            <w:pPr>
              <w:rPr>
                <w:szCs w:val="21"/>
              </w:rPr>
            </w:pPr>
          </w:p>
        </w:tc>
        <w:tc>
          <w:tcPr>
            <w:tcW w:w="426" w:type="dxa"/>
            <w:vMerge/>
            <w:tcBorders>
              <w:right w:val="single" w:sz="6" w:space="0" w:color="auto"/>
            </w:tcBorders>
            <w:shd w:val="clear" w:color="auto" w:fill="FFFFFF"/>
            <w:vAlign w:val="center"/>
          </w:tcPr>
          <w:p w14:paraId="6A0355D3"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1D008135" w14:textId="77777777" w:rsidR="00FC180D" w:rsidRDefault="00203103">
            <w:pPr>
              <w:rPr>
                <w:szCs w:val="21"/>
              </w:rPr>
            </w:pPr>
            <w:r>
              <w:rPr>
                <w:szCs w:val="21"/>
              </w:rPr>
              <w:t>alarm_out_id</w:t>
            </w:r>
          </w:p>
        </w:tc>
        <w:tc>
          <w:tcPr>
            <w:tcW w:w="2694" w:type="dxa"/>
            <w:gridSpan w:val="2"/>
            <w:tcBorders>
              <w:left w:val="single" w:sz="6" w:space="0" w:color="auto"/>
            </w:tcBorders>
            <w:shd w:val="clear" w:color="auto" w:fill="FFFFFF"/>
          </w:tcPr>
          <w:p w14:paraId="376983E7" w14:textId="77777777" w:rsidR="00FC180D" w:rsidRDefault="00203103">
            <w:pPr>
              <w:rPr>
                <w:rFonts w:ascii="SimSun" w:hAnsi="SimSun"/>
                <w:sz w:val="18"/>
                <w:szCs w:val="18"/>
              </w:rPr>
            </w:pPr>
            <w:r>
              <w:rPr>
                <w:rFonts w:ascii="SimSun" w:hAnsi="SimSun" w:hint="eastAsia"/>
                <w:sz w:val="18"/>
                <w:szCs w:val="18"/>
              </w:rPr>
              <w:t>Id number of alarm output port</w:t>
            </w:r>
          </w:p>
        </w:tc>
      </w:tr>
      <w:tr w:rsidR="00FC180D" w14:paraId="75921AE1" w14:textId="77777777">
        <w:trPr>
          <w:gridAfter w:val="1"/>
          <w:wAfter w:w="46" w:type="dxa"/>
          <w:trHeight w:val="34"/>
          <w:jc w:val="center"/>
        </w:trPr>
        <w:tc>
          <w:tcPr>
            <w:tcW w:w="295" w:type="dxa"/>
            <w:vMerge/>
            <w:tcBorders>
              <w:right w:val="single" w:sz="6" w:space="0" w:color="auto"/>
            </w:tcBorders>
            <w:shd w:val="clear" w:color="auto" w:fill="FFFFFF"/>
            <w:vAlign w:val="center"/>
          </w:tcPr>
          <w:p w14:paraId="2BF17687" w14:textId="77777777" w:rsidR="00FC180D" w:rsidRDefault="00FC180D">
            <w:pPr>
              <w:rPr>
                <w:szCs w:val="21"/>
              </w:rPr>
            </w:pPr>
          </w:p>
        </w:tc>
        <w:tc>
          <w:tcPr>
            <w:tcW w:w="425" w:type="dxa"/>
            <w:vMerge/>
            <w:tcBorders>
              <w:right w:val="single" w:sz="6" w:space="0" w:color="auto"/>
            </w:tcBorders>
            <w:shd w:val="clear" w:color="auto" w:fill="FFFFFF"/>
            <w:vAlign w:val="center"/>
          </w:tcPr>
          <w:p w14:paraId="695CF221" w14:textId="77777777" w:rsidR="00FC180D" w:rsidRDefault="00FC180D">
            <w:pPr>
              <w:rPr>
                <w:szCs w:val="21"/>
              </w:rPr>
            </w:pPr>
          </w:p>
        </w:tc>
        <w:tc>
          <w:tcPr>
            <w:tcW w:w="425" w:type="dxa"/>
            <w:vMerge/>
            <w:tcBorders>
              <w:right w:val="single" w:sz="6" w:space="0" w:color="auto"/>
            </w:tcBorders>
            <w:shd w:val="clear" w:color="auto" w:fill="FFFFFF"/>
            <w:vAlign w:val="center"/>
          </w:tcPr>
          <w:p w14:paraId="2DC1DB11" w14:textId="77777777" w:rsidR="00FC180D" w:rsidRDefault="00FC180D">
            <w:pPr>
              <w:rPr>
                <w:szCs w:val="21"/>
              </w:rPr>
            </w:pPr>
          </w:p>
        </w:tc>
        <w:tc>
          <w:tcPr>
            <w:tcW w:w="567" w:type="dxa"/>
            <w:vMerge/>
            <w:tcBorders>
              <w:right w:val="single" w:sz="6" w:space="0" w:color="auto"/>
            </w:tcBorders>
            <w:shd w:val="clear" w:color="auto" w:fill="FFFFFF"/>
            <w:vAlign w:val="center"/>
          </w:tcPr>
          <w:p w14:paraId="00FDF76B" w14:textId="77777777" w:rsidR="00FC180D" w:rsidRDefault="00FC180D">
            <w:pPr>
              <w:rPr>
                <w:szCs w:val="21"/>
              </w:rPr>
            </w:pPr>
          </w:p>
        </w:tc>
        <w:tc>
          <w:tcPr>
            <w:tcW w:w="426" w:type="dxa"/>
            <w:vMerge/>
            <w:tcBorders>
              <w:right w:val="single" w:sz="6" w:space="0" w:color="auto"/>
            </w:tcBorders>
            <w:shd w:val="clear" w:color="auto" w:fill="FFFFFF"/>
            <w:vAlign w:val="center"/>
          </w:tcPr>
          <w:p w14:paraId="2A0967FD"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45E71D84" w14:textId="77777777" w:rsidR="00FC180D" w:rsidRDefault="00203103">
            <w:pPr>
              <w:rPr>
                <w:szCs w:val="21"/>
              </w:rPr>
            </w:pPr>
            <w:r>
              <w:rPr>
                <w:szCs w:val="21"/>
              </w:rPr>
              <w:t>alarm_out_flag</w:t>
            </w:r>
          </w:p>
        </w:tc>
        <w:tc>
          <w:tcPr>
            <w:tcW w:w="2694" w:type="dxa"/>
            <w:gridSpan w:val="2"/>
            <w:tcBorders>
              <w:left w:val="single" w:sz="6" w:space="0" w:color="auto"/>
            </w:tcBorders>
            <w:shd w:val="clear" w:color="auto" w:fill="FFFFFF"/>
          </w:tcPr>
          <w:p w14:paraId="4E6436AB" w14:textId="77777777" w:rsidR="00FC180D" w:rsidRDefault="00203103">
            <w:pPr>
              <w:rPr>
                <w:rFonts w:ascii="SimSun" w:hAnsi="SimSun"/>
                <w:sz w:val="18"/>
                <w:szCs w:val="18"/>
              </w:rPr>
            </w:pPr>
            <w:r>
              <w:rPr>
                <w:rFonts w:ascii="SimSun" w:hAnsi="SimSun" w:hint="eastAsia"/>
                <w:sz w:val="18"/>
                <w:szCs w:val="18"/>
              </w:rPr>
              <w:t>Alarm output flag</w:t>
            </w:r>
          </w:p>
        </w:tc>
      </w:tr>
      <w:tr w:rsidR="00FC180D" w14:paraId="6FA6B761" w14:textId="77777777">
        <w:trPr>
          <w:gridAfter w:val="1"/>
          <w:wAfter w:w="46" w:type="dxa"/>
          <w:trHeight w:val="34"/>
          <w:jc w:val="center"/>
        </w:trPr>
        <w:tc>
          <w:tcPr>
            <w:tcW w:w="295" w:type="dxa"/>
            <w:vMerge/>
            <w:tcBorders>
              <w:right w:val="single" w:sz="6" w:space="0" w:color="auto"/>
            </w:tcBorders>
            <w:shd w:val="clear" w:color="auto" w:fill="FFFFFF"/>
            <w:vAlign w:val="center"/>
          </w:tcPr>
          <w:p w14:paraId="011E2500" w14:textId="77777777" w:rsidR="00FC180D" w:rsidRDefault="00FC180D">
            <w:pPr>
              <w:rPr>
                <w:szCs w:val="21"/>
              </w:rPr>
            </w:pPr>
          </w:p>
        </w:tc>
        <w:tc>
          <w:tcPr>
            <w:tcW w:w="425" w:type="dxa"/>
            <w:vMerge/>
            <w:tcBorders>
              <w:right w:val="single" w:sz="6" w:space="0" w:color="auto"/>
            </w:tcBorders>
            <w:shd w:val="clear" w:color="auto" w:fill="FFFFFF"/>
            <w:vAlign w:val="center"/>
          </w:tcPr>
          <w:p w14:paraId="7C7E1CD4" w14:textId="77777777" w:rsidR="00FC180D" w:rsidRDefault="00FC180D">
            <w:pPr>
              <w:rPr>
                <w:szCs w:val="21"/>
              </w:rPr>
            </w:pPr>
          </w:p>
        </w:tc>
        <w:tc>
          <w:tcPr>
            <w:tcW w:w="425" w:type="dxa"/>
            <w:vMerge/>
            <w:tcBorders>
              <w:right w:val="single" w:sz="6" w:space="0" w:color="auto"/>
            </w:tcBorders>
            <w:shd w:val="clear" w:color="auto" w:fill="FFFFFF"/>
            <w:vAlign w:val="center"/>
          </w:tcPr>
          <w:p w14:paraId="0D24FB30" w14:textId="77777777" w:rsidR="00FC180D" w:rsidRDefault="00FC180D">
            <w:pPr>
              <w:rPr>
                <w:szCs w:val="21"/>
              </w:rPr>
            </w:pPr>
          </w:p>
        </w:tc>
        <w:tc>
          <w:tcPr>
            <w:tcW w:w="567" w:type="dxa"/>
            <w:vMerge/>
            <w:tcBorders>
              <w:right w:val="single" w:sz="6" w:space="0" w:color="auto"/>
            </w:tcBorders>
            <w:shd w:val="clear" w:color="auto" w:fill="FFFFFF"/>
            <w:vAlign w:val="center"/>
          </w:tcPr>
          <w:p w14:paraId="5EC51D5A" w14:textId="77777777" w:rsidR="00FC180D" w:rsidRDefault="00FC180D">
            <w:pPr>
              <w:rPr>
                <w:szCs w:val="21"/>
              </w:rPr>
            </w:pPr>
          </w:p>
        </w:tc>
        <w:tc>
          <w:tcPr>
            <w:tcW w:w="426" w:type="dxa"/>
            <w:vMerge/>
            <w:tcBorders>
              <w:right w:val="single" w:sz="6" w:space="0" w:color="auto"/>
            </w:tcBorders>
            <w:shd w:val="clear" w:color="auto" w:fill="FFFFFF"/>
            <w:vAlign w:val="center"/>
          </w:tcPr>
          <w:p w14:paraId="4B03F962"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72830FD2" w14:textId="77777777" w:rsidR="00FC180D" w:rsidRDefault="00203103">
            <w:pPr>
              <w:rPr>
                <w:szCs w:val="21"/>
              </w:rPr>
            </w:pPr>
            <w:r>
              <w:rPr>
                <w:szCs w:val="21"/>
              </w:rPr>
              <w:t>event_type_id</w:t>
            </w:r>
          </w:p>
        </w:tc>
        <w:tc>
          <w:tcPr>
            <w:tcW w:w="2694" w:type="dxa"/>
            <w:gridSpan w:val="2"/>
            <w:tcBorders>
              <w:left w:val="single" w:sz="6" w:space="0" w:color="auto"/>
            </w:tcBorders>
            <w:shd w:val="clear" w:color="auto" w:fill="FFFFFF"/>
          </w:tcPr>
          <w:p w14:paraId="2902E8B9" w14:textId="77777777" w:rsidR="00FC180D" w:rsidRDefault="00203103">
            <w:pPr>
              <w:rPr>
                <w:rFonts w:ascii="SimSun" w:hAnsi="SimSun"/>
                <w:sz w:val="18"/>
                <w:szCs w:val="18"/>
              </w:rPr>
            </w:pPr>
            <w:r>
              <w:rPr>
                <w:rFonts w:ascii="SimSun" w:hAnsi="SimSun" w:hint="eastAsia"/>
                <w:sz w:val="18"/>
                <w:szCs w:val="18"/>
              </w:rPr>
              <w:t>Alarm event type</w:t>
            </w:r>
          </w:p>
        </w:tc>
      </w:tr>
      <w:tr w:rsidR="00FC180D" w14:paraId="3366DF84" w14:textId="77777777">
        <w:trPr>
          <w:gridAfter w:val="1"/>
          <w:wAfter w:w="46" w:type="dxa"/>
          <w:trHeight w:val="34"/>
          <w:jc w:val="center"/>
        </w:trPr>
        <w:tc>
          <w:tcPr>
            <w:tcW w:w="295" w:type="dxa"/>
            <w:vMerge/>
            <w:tcBorders>
              <w:right w:val="single" w:sz="6" w:space="0" w:color="auto"/>
            </w:tcBorders>
            <w:shd w:val="clear" w:color="auto" w:fill="FFFFFF"/>
            <w:vAlign w:val="center"/>
          </w:tcPr>
          <w:p w14:paraId="69D5EA97" w14:textId="77777777" w:rsidR="00FC180D" w:rsidRDefault="00FC180D">
            <w:pPr>
              <w:rPr>
                <w:szCs w:val="21"/>
              </w:rPr>
            </w:pPr>
          </w:p>
        </w:tc>
        <w:tc>
          <w:tcPr>
            <w:tcW w:w="425" w:type="dxa"/>
            <w:vMerge/>
            <w:tcBorders>
              <w:right w:val="single" w:sz="6" w:space="0" w:color="auto"/>
            </w:tcBorders>
            <w:shd w:val="clear" w:color="auto" w:fill="FFFFFF"/>
            <w:vAlign w:val="center"/>
          </w:tcPr>
          <w:p w14:paraId="4E95817D" w14:textId="77777777" w:rsidR="00FC180D" w:rsidRDefault="00FC180D">
            <w:pPr>
              <w:rPr>
                <w:szCs w:val="21"/>
              </w:rPr>
            </w:pPr>
          </w:p>
        </w:tc>
        <w:tc>
          <w:tcPr>
            <w:tcW w:w="425" w:type="dxa"/>
            <w:vMerge/>
            <w:tcBorders>
              <w:right w:val="single" w:sz="6" w:space="0" w:color="auto"/>
            </w:tcBorders>
            <w:shd w:val="clear" w:color="auto" w:fill="FFFFFF"/>
            <w:vAlign w:val="center"/>
          </w:tcPr>
          <w:p w14:paraId="5895820F" w14:textId="77777777" w:rsidR="00FC180D" w:rsidRDefault="00FC180D">
            <w:pPr>
              <w:rPr>
                <w:szCs w:val="21"/>
              </w:rPr>
            </w:pPr>
          </w:p>
        </w:tc>
        <w:tc>
          <w:tcPr>
            <w:tcW w:w="567" w:type="dxa"/>
            <w:vMerge/>
            <w:tcBorders>
              <w:right w:val="single" w:sz="6" w:space="0" w:color="auto"/>
            </w:tcBorders>
            <w:shd w:val="clear" w:color="auto" w:fill="FFFFFF"/>
            <w:vAlign w:val="center"/>
          </w:tcPr>
          <w:p w14:paraId="7AAB57A1" w14:textId="77777777" w:rsidR="00FC180D" w:rsidRDefault="00FC180D">
            <w:pPr>
              <w:rPr>
                <w:szCs w:val="21"/>
              </w:rPr>
            </w:pPr>
          </w:p>
        </w:tc>
        <w:tc>
          <w:tcPr>
            <w:tcW w:w="426" w:type="dxa"/>
            <w:vMerge/>
            <w:tcBorders>
              <w:right w:val="single" w:sz="6" w:space="0" w:color="auto"/>
            </w:tcBorders>
            <w:shd w:val="clear" w:color="auto" w:fill="FFFFFF"/>
            <w:vAlign w:val="center"/>
          </w:tcPr>
          <w:p w14:paraId="1A4DC80E"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350091A3" w14:textId="77777777" w:rsidR="00FC180D" w:rsidRDefault="00203103">
            <w:pPr>
              <w:rPr>
                <w:szCs w:val="21"/>
              </w:rPr>
            </w:pPr>
            <w:r>
              <w:rPr>
                <w:szCs w:val="21"/>
              </w:rPr>
              <w:t>alarm_time</w:t>
            </w:r>
          </w:p>
        </w:tc>
        <w:tc>
          <w:tcPr>
            <w:tcW w:w="2694" w:type="dxa"/>
            <w:gridSpan w:val="2"/>
            <w:tcBorders>
              <w:left w:val="single" w:sz="6" w:space="0" w:color="auto"/>
            </w:tcBorders>
            <w:shd w:val="clear" w:color="auto" w:fill="FFFFFF"/>
          </w:tcPr>
          <w:p w14:paraId="71DFD7CE" w14:textId="77777777" w:rsidR="00FC180D" w:rsidRDefault="00203103">
            <w:pPr>
              <w:rPr>
                <w:rFonts w:ascii="SimSun" w:hAnsi="SimSun"/>
                <w:sz w:val="18"/>
                <w:szCs w:val="18"/>
              </w:rPr>
            </w:pPr>
            <w:r>
              <w:rPr>
                <w:rFonts w:ascii="SimSun" w:hAnsi="SimSun" w:hint="eastAsia"/>
                <w:sz w:val="18"/>
                <w:szCs w:val="18"/>
              </w:rPr>
              <w:t>Alarm output time</w:t>
            </w:r>
          </w:p>
        </w:tc>
      </w:tr>
      <w:tr w:rsidR="00FC180D" w14:paraId="3F368958" w14:textId="77777777">
        <w:trPr>
          <w:gridAfter w:val="1"/>
          <w:wAfter w:w="46" w:type="dxa"/>
          <w:trHeight w:val="34"/>
          <w:jc w:val="center"/>
        </w:trPr>
        <w:tc>
          <w:tcPr>
            <w:tcW w:w="295" w:type="dxa"/>
            <w:vMerge/>
            <w:tcBorders>
              <w:right w:val="single" w:sz="6" w:space="0" w:color="auto"/>
            </w:tcBorders>
            <w:shd w:val="clear" w:color="auto" w:fill="FFFFFF"/>
            <w:vAlign w:val="center"/>
          </w:tcPr>
          <w:p w14:paraId="0C99912A" w14:textId="77777777" w:rsidR="00FC180D" w:rsidRDefault="00FC180D">
            <w:pPr>
              <w:rPr>
                <w:szCs w:val="21"/>
              </w:rPr>
            </w:pPr>
          </w:p>
        </w:tc>
        <w:tc>
          <w:tcPr>
            <w:tcW w:w="425" w:type="dxa"/>
            <w:vMerge/>
            <w:tcBorders>
              <w:right w:val="single" w:sz="6" w:space="0" w:color="auto"/>
            </w:tcBorders>
            <w:shd w:val="clear" w:color="auto" w:fill="FFFFFF"/>
            <w:vAlign w:val="center"/>
          </w:tcPr>
          <w:p w14:paraId="7A62B34C" w14:textId="77777777" w:rsidR="00FC180D" w:rsidRDefault="00FC180D">
            <w:pPr>
              <w:rPr>
                <w:szCs w:val="21"/>
              </w:rPr>
            </w:pPr>
          </w:p>
        </w:tc>
        <w:tc>
          <w:tcPr>
            <w:tcW w:w="425" w:type="dxa"/>
            <w:vMerge/>
            <w:tcBorders>
              <w:right w:val="single" w:sz="6" w:space="0" w:color="auto"/>
            </w:tcBorders>
            <w:shd w:val="clear" w:color="auto" w:fill="FFFFFF"/>
            <w:vAlign w:val="center"/>
          </w:tcPr>
          <w:p w14:paraId="37856FE8" w14:textId="77777777" w:rsidR="00FC180D" w:rsidRDefault="00FC180D">
            <w:pPr>
              <w:rPr>
                <w:szCs w:val="21"/>
              </w:rPr>
            </w:pPr>
          </w:p>
        </w:tc>
        <w:tc>
          <w:tcPr>
            <w:tcW w:w="3357" w:type="dxa"/>
            <w:gridSpan w:val="4"/>
            <w:tcBorders>
              <w:right w:val="single" w:sz="6" w:space="0" w:color="auto"/>
            </w:tcBorders>
            <w:shd w:val="clear" w:color="auto" w:fill="FFFFFF"/>
            <w:vAlign w:val="center"/>
          </w:tcPr>
          <w:p w14:paraId="1522F685" w14:textId="77777777" w:rsidR="00FC180D" w:rsidRDefault="00203103">
            <w:pPr>
              <w:rPr>
                <w:szCs w:val="21"/>
              </w:rPr>
            </w:pPr>
            <w:r>
              <w:rPr>
                <w:szCs w:val="21"/>
              </w:rPr>
              <w:t>record_action_para</w:t>
            </w:r>
            <w:r>
              <w:rPr>
                <w:rFonts w:hint="eastAsia"/>
                <w:szCs w:val="21"/>
              </w:rPr>
              <w:t>_list</w:t>
            </w:r>
          </w:p>
        </w:tc>
        <w:tc>
          <w:tcPr>
            <w:tcW w:w="2694" w:type="dxa"/>
            <w:gridSpan w:val="2"/>
            <w:tcBorders>
              <w:left w:val="single" w:sz="6" w:space="0" w:color="auto"/>
            </w:tcBorders>
            <w:shd w:val="clear" w:color="auto" w:fill="FFFFFF"/>
            <w:vAlign w:val="center"/>
          </w:tcPr>
          <w:p w14:paraId="7957FA9E" w14:textId="77777777" w:rsidR="00FC180D" w:rsidRDefault="00FC180D">
            <w:pPr>
              <w:rPr>
                <w:rFonts w:ascii="SimSun" w:hAnsi="SimSun"/>
                <w:szCs w:val="21"/>
                <w:lang w:val="fr-FR"/>
              </w:rPr>
            </w:pPr>
          </w:p>
        </w:tc>
      </w:tr>
      <w:tr w:rsidR="00FC180D" w14:paraId="6AD3BB32" w14:textId="77777777">
        <w:trPr>
          <w:gridAfter w:val="1"/>
          <w:wAfter w:w="46" w:type="dxa"/>
          <w:trHeight w:val="34"/>
          <w:jc w:val="center"/>
        </w:trPr>
        <w:tc>
          <w:tcPr>
            <w:tcW w:w="295" w:type="dxa"/>
            <w:vMerge/>
            <w:tcBorders>
              <w:right w:val="single" w:sz="6" w:space="0" w:color="auto"/>
            </w:tcBorders>
            <w:shd w:val="clear" w:color="auto" w:fill="FFFFFF"/>
            <w:vAlign w:val="center"/>
          </w:tcPr>
          <w:p w14:paraId="2A3FB7E2" w14:textId="77777777" w:rsidR="00FC180D" w:rsidRDefault="00FC180D">
            <w:pPr>
              <w:rPr>
                <w:szCs w:val="21"/>
              </w:rPr>
            </w:pPr>
          </w:p>
        </w:tc>
        <w:tc>
          <w:tcPr>
            <w:tcW w:w="425" w:type="dxa"/>
            <w:vMerge/>
            <w:tcBorders>
              <w:right w:val="single" w:sz="6" w:space="0" w:color="auto"/>
            </w:tcBorders>
            <w:shd w:val="clear" w:color="auto" w:fill="FFFFFF"/>
            <w:vAlign w:val="center"/>
          </w:tcPr>
          <w:p w14:paraId="697E1471" w14:textId="77777777" w:rsidR="00FC180D" w:rsidRDefault="00FC180D">
            <w:pPr>
              <w:rPr>
                <w:szCs w:val="21"/>
              </w:rPr>
            </w:pPr>
          </w:p>
        </w:tc>
        <w:tc>
          <w:tcPr>
            <w:tcW w:w="425" w:type="dxa"/>
            <w:vMerge/>
            <w:tcBorders>
              <w:right w:val="single" w:sz="6" w:space="0" w:color="auto"/>
            </w:tcBorders>
            <w:shd w:val="clear" w:color="auto" w:fill="FFFFFF"/>
            <w:vAlign w:val="center"/>
          </w:tcPr>
          <w:p w14:paraId="24E32DDC"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3A631F99" w14:textId="77777777" w:rsidR="00FC180D" w:rsidRDefault="00FC180D">
            <w:pPr>
              <w:rPr>
                <w:szCs w:val="21"/>
              </w:rPr>
            </w:pPr>
          </w:p>
        </w:tc>
        <w:tc>
          <w:tcPr>
            <w:tcW w:w="2790" w:type="dxa"/>
            <w:gridSpan w:val="3"/>
            <w:tcBorders>
              <w:right w:val="single" w:sz="6" w:space="0" w:color="auto"/>
            </w:tcBorders>
            <w:shd w:val="clear" w:color="auto" w:fill="FFFFFF"/>
            <w:vAlign w:val="center"/>
          </w:tcPr>
          <w:p w14:paraId="07BFFFC9" w14:textId="77777777" w:rsidR="00FC180D" w:rsidRDefault="00203103">
            <w:pPr>
              <w:rPr>
                <w:szCs w:val="21"/>
              </w:rPr>
            </w:pPr>
            <w:r>
              <w:rPr>
                <w:szCs w:val="21"/>
              </w:rPr>
              <w:t>record_para</w:t>
            </w:r>
          </w:p>
        </w:tc>
        <w:tc>
          <w:tcPr>
            <w:tcW w:w="2694" w:type="dxa"/>
            <w:gridSpan w:val="2"/>
            <w:tcBorders>
              <w:left w:val="single" w:sz="6" w:space="0" w:color="auto"/>
            </w:tcBorders>
            <w:shd w:val="clear" w:color="auto" w:fill="FFFFFF"/>
            <w:vAlign w:val="center"/>
          </w:tcPr>
          <w:p w14:paraId="6BC47545" w14:textId="77777777" w:rsidR="00FC180D" w:rsidRDefault="00203103">
            <w:pPr>
              <w:rPr>
                <w:rFonts w:ascii="SimSun" w:hAnsi="SimSun"/>
                <w:szCs w:val="21"/>
                <w:lang w:val="fr-FR"/>
              </w:rPr>
            </w:pPr>
            <w:r>
              <w:rPr>
                <w:rFonts w:ascii="SimSun" w:hAnsi="SimSun" w:hint="eastAsia"/>
                <w:sz w:val="18"/>
                <w:szCs w:val="18"/>
              </w:rPr>
              <w:t>Linkage video parameters</w:t>
            </w:r>
          </w:p>
        </w:tc>
      </w:tr>
      <w:tr w:rsidR="00FC180D" w14:paraId="40152357" w14:textId="77777777">
        <w:trPr>
          <w:gridAfter w:val="1"/>
          <w:wAfter w:w="46" w:type="dxa"/>
          <w:trHeight w:val="50"/>
          <w:jc w:val="center"/>
        </w:trPr>
        <w:tc>
          <w:tcPr>
            <w:tcW w:w="295" w:type="dxa"/>
            <w:vMerge/>
            <w:tcBorders>
              <w:right w:val="single" w:sz="6" w:space="0" w:color="auto"/>
            </w:tcBorders>
            <w:shd w:val="clear" w:color="auto" w:fill="FFFFFF"/>
            <w:vAlign w:val="center"/>
          </w:tcPr>
          <w:p w14:paraId="57C152FE" w14:textId="77777777" w:rsidR="00FC180D" w:rsidRDefault="00FC180D">
            <w:pPr>
              <w:rPr>
                <w:szCs w:val="21"/>
              </w:rPr>
            </w:pPr>
          </w:p>
        </w:tc>
        <w:tc>
          <w:tcPr>
            <w:tcW w:w="425" w:type="dxa"/>
            <w:vMerge/>
            <w:tcBorders>
              <w:right w:val="single" w:sz="6" w:space="0" w:color="auto"/>
            </w:tcBorders>
            <w:shd w:val="clear" w:color="auto" w:fill="FFFFFF"/>
            <w:vAlign w:val="center"/>
          </w:tcPr>
          <w:p w14:paraId="2E99AE6B" w14:textId="77777777" w:rsidR="00FC180D" w:rsidRDefault="00FC180D">
            <w:pPr>
              <w:rPr>
                <w:szCs w:val="21"/>
              </w:rPr>
            </w:pPr>
          </w:p>
        </w:tc>
        <w:tc>
          <w:tcPr>
            <w:tcW w:w="425" w:type="dxa"/>
            <w:vMerge/>
            <w:tcBorders>
              <w:right w:val="single" w:sz="6" w:space="0" w:color="auto"/>
            </w:tcBorders>
            <w:shd w:val="clear" w:color="auto" w:fill="FFFFFF"/>
            <w:vAlign w:val="center"/>
          </w:tcPr>
          <w:p w14:paraId="58C51809" w14:textId="77777777" w:rsidR="00FC180D" w:rsidRDefault="00FC180D">
            <w:pPr>
              <w:rPr>
                <w:szCs w:val="21"/>
              </w:rPr>
            </w:pPr>
          </w:p>
        </w:tc>
        <w:tc>
          <w:tcPr>
            <w:tcW w:w="567" w:type="dxa"/>
            <w:vMerge/>
            <w:tcBorders>
              <w:right w:val="single" w:sz="6" w:space="0" w:color="auto"/>
            </w:tcBorders>
            <w:shd w:val="clear" w:color="auto" w:fill="FFFFFF"/>
            <w:vAlign w:val="center"/>
          </w:tcPr>
          <w:p w14:paraId="1C37F0F5"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292398C2"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55A81554" w14:textId="77777777" w:rsidR="00FC180D" w:rsidRDefault="00203103">
            <w:pPr>
              <w:rPr>
                <w:szCs w:val="21"/>
              </w:rPr>
            </w:pPr>
            <w:r>
              <w:rPr>
                <w:szCs w:val="21"/>
              </w:rPr>
              <w:t>act_type</w:t>
            </w:r>
          </w:p>
        </w:tc>
        <w:tc>
          <w:tcPr>
            <w:tcW w:w="2694" w:type="dxa"/>
            <w:gridSpan w:val="2"/>
            <w:tcBorders>
              <w:left w:val="single" w:sz="6" w:space="0" w:color="auto"/>
            </w:tcBorders>
            <w:shd w:val="clear" w:color="auto" w:fill="FFFFFF"/>
          </w:tcPr>
          <w:p w14:paraId="2C4722F7" w14:textId="77777777" w:rsidR="00FC180D" w:rsidRDefault="00203103">
            <w:pPr>
              <w:rPr>
                <w:rFonts w:ascii="SimSun" w:hAnsi="SimSun"/>
                <w:sz w:val="18"/>
                <w:szCs w:val="18"/>
              </w:rPr>
            </w:pPr>
            <w:r>
              <w:rPr>
                <w:rFonts w:ascii="SimSun" w:hAnsi="SimSun" w:hint="eastAsia"/>
                <w:sz w:val="18"/>
                <w:szCs w:val="18"/>
              </w:rPr>
              <w:t>Linkage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700D89D4" w14:textId="77777777">
        <w:trPr>
          <w:gridAfter w:val="1"/>
          <w:wAfter w:w="46" w:type="dxa"/>
          <w:trHeight w:val="48"/>
          <w:jc w:val="center"/>
        </w:trPr>
        <w:tc>
          <w:tcPr>
            <w:tcW w:w="295" w:type="dxa"/>
            <w:vMerge/>
            <w:tcBorders>
              <w:right w:val="single" w:sz="6" w:space="0" w:color="auto"/>
            </w:tcBorders>
            <w:shd w:val="clear" w:color="auto" w:fill="FFFFFF"/>
            <w:vAlign w:val="center"/>
          </w:tcPr>
          <w:p w14:paraId="05F990A2" w14:textId="77777777" w:rsidR="00FC180D" w:rsidRDefault="00FC180D">
            <w:pPr>
              <w:rPr>
                <w:szCs w:val="21"/>
              </w:rPr>
            </w:pPr>
          </w:p>
        </w:tc>
        <w:tc>
          <w:tcPr>
            <w:tcW w:w="425" w:type="dxa"/>
            <w:vMerge/>
            <w:tcBorders>
              <w:right w:val="single" w:sz="6" w:space="0" w:color="auto"/>
            </w:tcBorders>
            <w:shd w:val="clear" w:color="auto" w:fill="FFFFFF"/>
            <w:vAlign w:val="center"/>
          </w:tcPr>
          <w:p w14:paraId="522E4A07" w14:textId="77777777" w:rsidR="00FC180D" w:rsidRDefault="00FC180D">
            <w:pPr>
              <w:rPr>
                <w:szCs w:val="21"/>
              </w:rPr>
            </w:pPr>
          </w:p>
        </w:tc>
        <w:tc>
          <w:tcPr>
            <w:tcW w:w="425" w:type="dxa"/>
            <w:vMerge/>
            <w:tcBorders>
              <w:right w:val="single" w:sz="6" w:space="0" w:color="auto"/>
            </w:tcBorders>
            <w:shd w:val="clear" w:color="auto" w:fill="FFFFFF"/>
            <w:vAlign w:val="center"/>
          </w:tcPr>
          <w:p w14:paraId="54DACAB4" w14:textId="77777777" w:rsidR="00FC180D" w:rsidRDefault="00FC180D">
            <w:pPr>
              <w:rPr>
                <w:szCs w:val="21"/>
              </w:rPr>
            </w:pPr>
          </w:p>
        </w:tc>
        <w:tc>
          <w:tcPr>
            <w:tcW w:w="567" w:type="dxa"/>
            <w:vMerge/>
            <w:tcBorders>
              <w:right w:val="single" w:sz="6" w:space="0" w:color="auto"/>
            </w:tcBorders>
            <w:shd w:val="clear" w:color="auto" w:fill="FFFFFF"/>
            <w:vAlign w:val="center"/>
          </w:tcPr>
          <w:p w14:paraId="689F4543" w14:textId="77777777" w:rsidR="00FC180D" w:rsidRDefault="00FC180D">
            <w:pPr>
              <w:rPr>
                <w:szCs w:val="21"/>
              </w:rPr>
            </w:pPr>
          </w:p>
        </w:tc>
        <w:tc>
          <w:tcPr>
            <w:tcW w:w="426" w:type="dxa"/>
            <w:vMerge/>
            <w:tcBorders>
              <w:right w:val="single" w:sz="6" w:space="0" w:color="auto"/>
            </w:tcBorders>
            <w:shd w:val="clear" w:color="auto" w:fill="FFFFFF"/>
            <w:vAlign w:val="center"/>
          </w:tcPr>
          <w:p w14:paraId="41310E6E"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12036BCE" w14:textId="77777777" w:rsidR="00FC180D" w:rsidRDefault="00203103">
            <w:pPr>
              <w:rPr>
                <w:szCs w:val="21"/>
              </w:rPr>
            </w:pPr>
            <w:r>
              <w:rPr>
                <w:szCs w:val="21"/>
              </w:rPr>
              <w:t>act_id</w:t>
            </w:r>
          </w:p>
        </w:tc>
        <w:tc>
          <w:tcPr>
            <w:tcW w:w="2694" w:type="dxa"/>
            <w:gridSpan w:val="2"/>
            <w:tcBorders>
              <w:left w:val="single" w:sz="6" w:space="0" w:color="auto"/>
            </w:tcBorders>
            <w:shd w:val="clear" w:color="auto" w:fill="FFFFFF"/>
          </w:tcPr>
          <w:p w14:paraId="284B6925" w14:textId="77777777" w:rsidR="00FC180D" w:rsidRDefault="00203103">
            <w:pPr>
              <w:rPr>
                <w:szCs w:val="21"/>
              </w:rPr>
            </w:pPr>
            <w:r>
              <w:rPr>
                <w:rFonts w:hint="eastAsia"/>
                <w:szCs w:val="21"/>
              </w:rPr>
              <w:t>Linkage id</w:t>
            </w:r>
          </w:p>
        </w:tc>
      </w:tr>
      <w:tr w:rsidR="00FC180D" w14:paraId="0C161912" w14:textId="77777777">
        <w:trPr>
          <w:gridAfter w:val="1"/>
          <w:wAfter w:w="46" w:type="dxa"/>
          <w:trHeight w:val="48"/>
          <w:jc w:val="center"/>
        </w:trPr>
        <w:tc>
          <w:tcPr>
            <w:tcW w:w="295" w:type="dxa"/>
            <w:vMerge/>
            <w:tcBorders>
              <w:right w:val="single" w:sz="6" w:space="0" w:color="auto"/>
            </w:tcBorders>
            <w:shd w:val="clear" w:color="auto" w:fill="FFFFFF"/>
            <w:vAlign w:val="center"/>
          </w:tcPr>
          <w:p w14:paraId="526D7E9A" w14:textId="77777777" w:rsidR="00FC180D" w:rsidRDefault="00FC180D">
            <w:pPr>
              <w:rPr>
                <w:szCs w:val="21"/>
              </w:rPr>
            </w:pPr>
          </w:p>
        </w:tc>
        <w:tc>
          <w:tcPr>
            <w:tcW w:w="425" w:type="dxa"/>
            <w:vMerge/>
            <w:tcBorders>
              <w:right w:val="single" w:sz="6" w:space="0" w:color="auto"/>
            </w:tcBorders>
            <w:shd w:val="clear" w:color="auto" w:fill="FFFFFF"/>
            <w:vAlign w:val="center"/>
          </w:tcPr>
          <w:p w14:paraId="4D9ECC10" w14:textId="77777777" w:rsidR="00FC180D" w:rsidRDefault="00FC180D">
            <w:pPr>
              <w:rPr>
                <w:szCs w:val="21"/>
              </w:rPr>
            </w:pPr>
          </w:p>
        </w:tc>
        <w:tc>
          <w:tcPr>
            <w:tcW w:w="425" w:type="dxa"/>
            <w:vMerge/>
            <w:tcBorders>
              <w:right w:val="single" w:sz="6" w:space="0" w:color="auto"/>
            </w:tcBorders>
            <w:shd w:val="clear" w:color="auto" w:fill="FFFFFF"/>
            <w:vAlign w:val="center"/>
          </w:tcPr>
          <w:p w14:paraId="60074DCA" w14:textId="77777777" w:rsidR="00FC180D" w:rsidRDefault="00FC180D">
            <w:pPr>
              <w:rPr>
                <w:szCs w:val="21"/>
              </w:rPr>
            </w:pPr>
          </w:p>
        </w:tc>
        <w:tc>
          <w:tcPr>
            <w:tcW w:w="567" w:type="dxa"/>
            <w:vMerge/>
            <w:tcBorders>
              <w:right w:val="single" w:sz="6" w:space="0" w:color="auto"/>
            </w:tcBorders>
            <w:shd w:val="clear" w:color="auto" w:fill="FFFFFF"/>
            <w:vAlign w:val="center"/>
          </w:tcPr>
          <w:p w14:paraId="13401F45" w14:textId="77777777" w:rsidR="00FC180D" w:rsidRDefault="00FC180D">
            <w:pPr>
              <w:rPr>
                <w:szCs w:val="21"/>
              </w:rPr>
            </w:pPr>
          </w:p>
        </w:tc>
        <w:tc>
          <w:tcPr>
            <w:tcW w:w="426" w:type="dxa"/>
            <w:vMerge/>
            <w:tcBorders>
              <w:right w:val="single" w:sz="6" w:space="0" w:color="auto"/>
            </w:tcBorders>
            <w:shd w:val="clear" w:color="auto" w:fill="FFFFFF"/>
            <w:vAlign w:val="center"/>
          </w:tcPr>
          <w:p w14:paraId="1DFC483A"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726B8859" w14:textId="77777777" w:rsidR="00FC180D" w:rsidRDefault="00203103">
            <w:pPr>
              <w:rPr>
                <w:szCs w:val="21"/>
              </w:rPr>
            </w:pPr>
            <w:r>
              <w:rPr>
                <w:szCs w:val="21"/>
              </w:rPr>
              <w:t>act_name</w:t>
            </w:r>
          </w:p>
        </w:tc>
        <w:tc>
          <w:tcPr>
            <w:tcW w:w="2694" w:type="dxa"/>
            <w:gridSpan w:val="2"/>
            <w:tcBorders>
              <w:left w:val="single" w:sz="6" w:space="0" w:color="auto"/>
            </w:tcBorders>
            <w:shd w:val="clear" w:color="auto" w:fill="FFFFFF"/>
          </w:tcPr>
          <w:p w14:paraId="225AAFC7" w14:textId="77777777" w:rsidR="00FC180D" w:rsidRDefault="00203103">
            <w:pPr>
              <w:rPr>
                <w:szCs w:val="21"/>
              </w:rPr>
            </w:pPr>
            <w:r>
              <w:rPr>
                <w:rFonts w:hint="eastAsia"/>
                <w:szCs w:val="21"/>
              </w:rPr>
              <w:t>Linkage name</w:t>
            </w:r>
          </w:p>
        </w:tc>
      </w:tr>
      <w:tr w:rsidR="00FC180D" w14:paraId="6253FB4A" w14:textId="77777777">
        <w:trPr>
          <w:gridAfter w:val="1"/>
          <w:wAfter w:w="46" w:type="dxa"/>
          <w:trHeight w:val="48"/>
          <w:jc w:val="center"/>
        </w:trPr>
        <w:tc>
          <w:tcPr>
            <w:tcW w:w="295" w:type="dxa"/>
            <w:vMerge/>
            <w:tcBorders>
              <w:right w:val="single" w:sz="6" w:space="0" w:color="auto"/>
            </w:tcBorders>
            <w:shd w:val="clear" w:color="auto" w:fill="FFFFFF"/>
            <w:vAlign w:val="center"/>
          </w:tcPr>
          <w:p w14:paraId="46CC8EB9" w14:textId="77777777" w:rsidR="00FC180D" w:rsidRDefault="00FC180D">
            <w:pPr>
              <w:rPr>
                <w:szCs w:val="21"/>
              </w:rPr>
            </w:pPr>
          </w:p>
        </w:tc>
        <w:tc>
          <w:tcPr>
            <w:tcW w:w="425" w:type="dxa"/>
            <w:vMerge/>
            <w:tcBorders>
              <w:right w:val="single" w:sz="6" w:space="0" w:color="auto"/>
            </w:tcBorders>
            <w:shd w:val="clear" w:color="auto" w:fill="FFFFFF"/>
            <w:vAlign w:val="center"/>
          </w:tcPr>
          <w:p w14:paraId="308C181D" w14:textId="77777777" w:rsidR="00FC180D" w:rsidRDefault="00FC180D">
            <w:pPr>
              <w:rPr>
                <w:szCs w:val="21"/>
              </w:rPr>
            </w:pPr>
          </w:p>
        </w:tc>
        <w:tc>
          <w:tcPr>
            <w:tcW w:w="425" w:type="dxa"/>
            <w:vMerge/>
            <w:tcBorders>
              <w:right w:val="single" w:sz="6" w:space="0" w:color="auto"/>
            </w:tcBorders>
            <w:shd w:val="clear" w:color="auto" w:fill="FFFFFF"/>
            <w:vAlign w:val="center"/>
          </w:tcPr>
          <w:p w14:paraId="0985E043" w14:textId="77777777" w:rsidR="00FC180D" w:rsidRDefault="00FC180D">
            <w:pPr>
              <w:rPr>
                <w:szCs w:val="21"/>
              </w:rPr>
            </w:pPr>
          </w:p>
        </w:tc>
        <w:tc>
          <w:tcPr>
            <w:tcW w:w="567" w:type="dxa"/>
            <w:vMerge/>
            <w:tcBorders>
              <w:right w:val="single" w:sz="6" w:space="0" w:color="auto"/>
            </w:tcBorders>
            <w:shd w:val="clear" w:color="auto" w:fill="FFFFFF"/>
            <w:vAlign w:val="center"/>
          </w:tcPr>
          <w:p w14:paraId="6FF92801" w14:textId="77777777" w:rsidR="00FC180D" w:rsidRDefault="00FC180D">
            <w:pPr>
              <w:rPr>
                <w:szCs w:val="21"/>
              </w:rPr>
            </w:pPr>
          </w:p>
        </w:tc>
        <w:tc>
          <w:tcPr>
            <w:tcW w:w="426" w:type="dxa"/>
            <w:vMerge/>
            <w:tcBorders>
              <w:right w:val="single" w:sz="6" w:space="0" w:color="auto"/>
            </w:tcBorders>
            <w:shd w:val="clear" w:color="auto" w:fill="FFFFFF"/>
            <w:vAlign w:val="center"/>
          </w:tcPr>
          <w:p w14:paraId="44809B02"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14C78441" w14:textId="77777777" w:rsidR="00FC180D" w:rsidRDefault="00203103">
            <w:pPr>
              <w:rPr>
                <w:szCs w:val="21"/>
              </w:rPr>
            </w:pPr>
            <w:r>
              <w:rPr>
                <w:szCs w:val="21"/>
              </w:rPr>
              <w:t>pre_record_flag</w:t>
            </w:r>
          </w:p>
        </w:tc>
        <w:tc>
          <w:tcPr>
            <w:tcW w:w="2694" w:type="dxa"/>
            <w:gridSpan w:val="2"/>
            <w:tcBorders>
              <w:left w:val="single" w:sz="6" w:space="0" w:color="auto"/>
            </w:tcBorders>
            <w:shd w:val="clear" w:color="auto" w:fill="FFFFFF"/>
          </w:tcPr>
          <w:p w14:paraId="45297400" w14:textId="77777777" w:rsidR="00FC180D" w:rsidRDefault="00203103">
            <w:pPr>
              <w:rPr>
                <w:szCs w:val="21"/>
              </w:rPr>
            </w:pPr>
            <w:r>
              <w:rPr>
                <w:rFonts w:hint="eastAsia"/>
                <w:szCs w:val="21"/>
              </w:rPr>
              <w:t>Pre-record flag</w:t>
            </w:r>
          </w:p>
        </w:tc>
      </w:tr>
      <w:tr w:rsidR="00FC180D" w14:paraId="3CB4FA40" w14:textId="77777777">
        <w:trPr>
          <w:gridAfter w:val="1"/>
          <w:wAfter w:w="46" w:type="dxa"/>
          <w:trHeight w:val="48"/>
          <w:jc w:val="center"/>
        </w:trPr>
        <w:tc>
          <w:tcPr>
            <w:tcW w:w="295" w:type="dxa"/>
            <w:vMerge/>
            <w:tcBorders>
              <w:right w:val="single" w:sz="6" w:space="0" w:color="auto"/>
            </w:tcBorders>
            <w:shd w:val="clear" w:color="auto" w:fill="FFFFFF"/>
            <w:vAlign w:val="center"/>
          </w:tcPr>
          <w:p w14:paraId="4ADC372D" w14:textId="77777777" w:rsidR="00FC180D" w:rsidRDefault="00FC180D">
            <w:pPr>
              <w:rPr>
                <w:szCs w:val="21"/>
              </w:rPr>
            </w:pPr>
          </w:p>
        </w:tc>
        <w:tc>
          <w:tcPr>
            <w:tcW w:w="425" w:type="dxa"/>
            <w:vMerge/>
            <w:tcBorders>
              <w:right w:val="single" w:sz="6" w:space="0" w:color="auto"/>
            </w:tcBorders>
            <w:shd w:val="clear" w:color="auto" w:fill="FFFFFF"/>
            <w:vAlign w:val="center"/>
          </w:tcPr>
          <w:p w14:paraId="7D3D8565" w14:textId="77777777" w:rsidR="00FC180D" w:rsidRDefault="00FC180D">
            <w:pPr>
              <w:rPr>
                <w:szCs w:val="21"/>
              </w:rPr>
            </w:pPr>
          </w:p>
        </w:tc>
        <w:tc>
          <w:tcPr>
            <w:tcW w:w="425" w:type="dxa"/>
            <w:vMerge/>
            <w:tcBorders>
              <w:right w:val="single" w:sz="6" w:space="0" w:color="auto"/>
            </w:tcBorders>
            <w:shd w:val="clear" w:color="auto" w:fill="FFFFFF"/>
            <w:vAlign w:val="center"/>
          </w:tcPr>
          <w:p w14:paraId="3C3381E8" w14:textId="77777777" w:rsidR="00FC180D" w:rsidRDefault="00FC180D">
            <w:pPr>
              <w:rPr>
                <w:szCs w:val="21"/>
              </w:rPr>
            </w:pPr>
          </w:p>
        </w:tc>
        <w:tc>
          <w:tcPr>
            <w:tcW w:w="567" w:type="dxa"/>
            <w:vMerge/>
            <w:tcBorders>
              <w:right w:val="single" w:sz="6" w:space="0" w:color="auto"/>
            </w:tcBorders>
            <w:shd w:val="clear" w:color="auto" w:fill="FFFFFF"/>
            <w:vAlign w:val="center"/>
          </w:tcPr>
          <w:p w14:paraId="1F0B71D5" w14:textId="77777777" w:rsidR="00FC180D" w:rsidRDefault="00FC180D">
            <w:pPr>
              <w:rPr>
                <w:szCs w:val="21"/>
              </w:rPr>
            </w:pPr>
          </w:p>
        </w:tc>
        <w:tc>
          <w:tcPr>
            <w:tcW w:w="426" w:type="dxa"/>
            <w:vMerge/>
            <w:tcBorders>
              <w:right w:val="single" w:sz="6" w:space="0" w:color="auto"/>
            </w:tcBorders>
            <w:shd w:val="clear" w:color="auto" w:fill="FFFFFF"/>
            <w:vAlign w:val="center"/>
          </w:tcPr>
          <w:p w14:paraId="151AB5F9" w14:textId="77777777" w:rsidR="00FC180D" w:rsidRDefault="00FC180D">
            <w:pPr>
              <w:rPr>
                <w:szCs w:val="21"/>
              </w:rPr>
            </w:pPr>
          </w:p>
        </w:tc>
        <w:tc>
          <w:tcPr>
            <w:tcW w:w="2364" w:type="dxa"/>
            <w:gridSpan w:val="2"/>
            <w:tcBorders>
              <w:right w:val="single" w:sz="6" w:space="0" w:color="auto"/>
            </w:tcBorders>
            <w:shd w:val="clear" w:color="auto" w:fill="FFFFFF"/>
            <w:vAlign w:val="center"/>
          </w:tcPr>
          <w:p w14:paraId="3CC3D0C6" w14:textId="77777777" w:rsidR="00FC180D" w:rsidRDefault="00203103">
            <w:pPr>
              <w:rPr>
                <w:szCs w:val="21"/>
              </w:rPr>
            </w:pPr>
            <w:r>
              <w:rPr>
                <w:szCs w:val="21"/>
              </w:rPr>
              <w:t>delay_time</w:t>
            </w:r>
          </w:p>
        </w:tc>
        <w:tc>
          <w:tcPr>
            <w:tcW w:w="2694" w:type="dxa"/>
            <w:gridSpan w:val="2"/>
            <w:tcBorders>
              <w:left w:val="single" w:sz="6" w:space="0" w:color="auto"/>
            </w:tcBorders>
            <w:shd w:val="clear" w:color="auto" w:fill="FFFFFF"/>
          </w:tcPr>
          <w:p w14:paraId="3F2D0210" w14:textId="77777777" w:rsidR="00FC180D" w:rsidRDefault="00203103">
            <w:pPr>
              <w:rPr>
                <w:szCs w:val="21"/>
              </w:rPr>
            </w:pPr>
            <w:r>
              <w:rPr>
                <w:rFonts w:hint="eastAsia"/>
                <w:szCs w:val="21"/>
              </w:rPr>
              <w:t>Delay record time</w:t>
            </w:r>
          </w:p>
        </w:tc>
      </w:tr>
    </w:tbl>
    <w:p w14:paraId="05F14C4F" w14:textId="77777777" w:rsidR="00FC180D" w:rsidRDefault="00203103">
      <w:pPr>
        <w:pStyle w:val="Titolo3"/>
        <w:tabs>
          <w:tab w:val="left" w:pos="4159"/>
        </w:tabs>
      </w:pPr>
      <w:bookmarkStart w:id="203" w:name="_Toc10100714"/>
      <w:bookmarkStart w:id="204" w:name="_Toc152594074"/>
      <w:r>
        <w:t>sdks_dev_get_disk_alarm_para</w:t>
      </w:r>
      <w:bookmarkEnd w:id="203"/>
      <w:bookmarkEnd w:id="204"/>
      <w:r>
        <w:t xml:space="preserve"> </w:t>
      </w:r>
    </w:p>
    <w:p w14:paraId="15092B20" w14:textId="77777777" w:rsidR="00FC180D" w:rsidRDefault="00203103">
      <w:pPr>
        <w:pStyle w:val="Titolo4"/>
      </w:pPr>
      <w:r>
        <w:rPr>
          <w:rFonts w:hint="eastAsia"/>
        </w:rPr>
        <w:t>Define</w:t>
      </w:r>
    </w:p>
    <w:p w14:paraId="1BC8157D" w14:textId="77777777" w:rsidR="00FC180D" w:rsidRDefault="00203103">
      <w:r>
        <w:t>SDKS_API int sdks_dev_get_disk_alarm_para(unsigned int handle, int chn, char** p_result</w:t>
      </w:r>
      <w:r>
        <w:rPr>
          <w:rFonts w:hint="eastAsia"/>
        </w:rPr>
        <w:t>)</w:t>
      </w:r>
      <w:r>
        <w:t>;</w:t>
      </w:r>
    </w:p>
    <w:p w14:paraId="65ED0BFD" w14:textId="77777777" w:rsidR="00FC180D" w:rsidRDefault="00203103">
      <w:pPr>
        <w:pStyle w:val="Titolo4"/>
      </w:pPr>
      <w:r>
        <w:rPr>
          <w:rFonts w:hint="eastAsia"/>
        </w:rPr>
        <w:t>Parameter</w:t>
      </w:r>
    </w:p>
    <w:p w14:paraId="51F1CFDC" w14:textId="77777777" w:rsidR="00FC180D" w:rsidRDefault="00203103">
      <w:pPr>
        <w:spacing w:line="360" w:lineRule="auto"/>
      </w:pPr>
      <w:r>
        <w:rPr>
          <w:rFonts w:hint="eastAsia"/>
        </w:rPr>
        <w:t>handle</w:t>
      </w:r>
      <w:r w:rsidR="00E45D9D">
        <w:rPr>
          <w:rFonts w:hint="eastAsia"/>
        </w:rPr>
        <w:t>:</w:t>
      </w:r>
      <w:r>
        <w:rPr>
          <w:rFonts w:hint="eastAsia"/>
        </w:rPr>
        <w:t xml:space="preserve"> </w:t>
      </w:r>
      <w:r>
        <w:t>sdks_</w:t>
      </w:r>
      <w:r>
        <w:rPr>
          <w:rFonts w:hint="eastAsia"/>
        </w:rPr>
        <w:t>dev_</w:t>
      </w:r>
      <w:r>
        <w:t>c</w:t>
      </w:r>
      <w:r>
        <w:rPr>
          <w:rFonts w:hint="eastAsia"/>
        </w:rPr>
        <w:t>onn Return value of the interface</w:t>
      </w:r>
    </w:p>
    <w:p w14:paraId="44C01ACA" w14:textId="77777777" w:rsidR="00FC180D" w:rsidRDefault="00203103">
      <w:pPr>
        <w:spacing w:line="360" w:lineRule="auto"/>
      </w:pPr>
      <w:r>
        <w:rPr>
          <w:rFonts w:hint="eastAsia"/>
        </w:rPr>
        <w:t>chn:channel id</w:t>
      </w:r>
    </w:p>
    <w:p w14:paraId="18D0987E" w14:textId="77777777" w:rsidR="00FC180D" w:rsidRDefault="00203103">
      <w:pPr>
        <w:spacing w:line="360" w:lineRule="auto"/>
      </w:pPr>
      <w:r>
        <w:t>p_result</w:t>
      </w:r>
      <w:r w:rsidR="00E45D9D">
        <w:rPr>
          <w:rFonts w:hint="eastAsia"/>
        </w:rPr>
        <w:t>:</w:t>
      </w:r>
      <w:r>
        <w:rPr>
          <w:rFonts w:hint="eastAsia"/>
        </w:rPr>
        <w:t>Output parameter, populate disk alarm parameter to caller, return in json format, if the value returned is not</w:t>
      </w:r>
    </w:p>
    <w:p w14:paraId="1576DCD6" w14:textId="77777777" w:rsidR="00FC180D" w:rsidRDefault="00203103">
      <w:pPr>
        <w:spacing w:line="360" w:lineRule="auto"/>
      </w:pPr>
      <w:r>
        <w:rPr>
          <w:rFonts w:hint="eastAsia"/>
        </w:rPr>
        <w:t>NULL</w:t>
      </w:r>
      <w:r w:rsidR="00E45D9D">
        <w:rPr>
          <w:rFonts w:hint="eastAsia"/>
        </w:rPr>
        <w:t>,</w:t>
      </w:r>
      <w:r>
        <w:rPr>
          <w:rFonts w:hint="eastAsia"/>
        </w:rPr>
        <w:t>need to call the sdks_free_result function to release memory, otherwise it will cause memory leakage</w:t>
      </w:r>
      <w:r w:rsidR="00E45D9D">
        <w:rPr>
          <w:rFonts w:hint="eastAsia"/>
        </w:rPr>
        <w:t>.</w:t>
      </w:r>
    </w:p>
    <w:p w14:paraId="0C02C707" w14:textId="77777777" w:rsidR="00FC180D" w:rsidRDefault="00FC180D">
      <w:pPr>
        <w:spacing w:line="360" w:lineRule="auto"/>
      </w:pPr>
    </w:p>
    <w:p w14:paraId="6199FD61" w14:textId="77777777" w:rsidR="00FC180D" w:rsidRDefault="00203103">
      <w:pPr>
        <w:pStyle w:val="Titolo4"/>
      </w:pPr>
      <w:r>
        <w:rPr>
          <w:rFonts w:hint="eastAsia"/>
        </w:rPr>
        <w:t>Instruction</w:t>
      </w:r>
    </w:p>
    <w:p w14:paraId="6B9A6806" w14:textId="77777777" w:rsidR="00FC180D" w:rsidRDefault="00FC180D"/>
    <w:p w14:paraId="1D959CB4" w14:textId="77777777" w:rsidR="00FC180D" w:rsidRDefault="00203103">
      <w:r>
        <w:rPr>
          <w:rFonts w:hint="eastAsia"/>
        </w:rPr>
        <w:t>Get disk alarm parameters</w:t>
      </w:r>
    </w:p>
    <w:p w14:paraId="0FA955DF" w14:textId="77777777" w:rsidR="00FC180D" w:rsidRDefault="00203103">
      <w:pPr>
        <w:pStyle w:val="Titolo4"/>
      </w:pPr>
      <w:r>
        <w:rPr>
          <w:rFonts w:hint="eastAsia"/>
        </w:rPr>
        <w:t>returned value</w:t>
      </w:r>
    </w:p>
    <w:p w14:paraId="6E50137E" w14:textId="77777777" w:rsidR="00FC180D" w:rsidRDefault="00203103">
      <w:pPr>
        <w:spacing w:line="360" w:lineRule="auto"/>
      </w:pPr>
      <w:r>
        <w:rPr>
          <w:rFonts w:hint="eastAsia"/>
        </w:rPr>
        <w:t xml:space="preserve">  Return 0 success, other non-0 failures</w:t>
      </w:r>
    </w:p>
    <w:p w14:paraId="1108AD8E" w14:textId="77777777" w:rsidR="00FC180D" w:rsidRDefault="00203103">
      <w:pPr>
        <w:pStyle w:val="Titolo4"/>
      </w:pPr>
      <w:r>
        <w:rPr>
          <w:rFonts w:hint="eastAsia"/>
        </w:rPr>
        <w:t>Disk alarm policy parameter table</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
        <w:gridCol w:w="425"/>
        <w:gridCol w:w="425"/>
        <w:gridCol w:w="567"/>
        <w:gridCol w:w="426"/>
        <w:gridCol w:w="425"/>
        <w:gridCol w:w="378"/>
        <w:gridCol w:w="1561"/>
        <w:gridCol w:w="2693"/>
      </w:tblGrid>
      <w:tr w:rsidR="00FC180D" w14:paraId="1D96382A" w14:textId="77777777">
        <w:trPr>
          <w:jc w:val="center"/>
        </w:trPr>
        <w:tc>
          <w:tcPr>
            <w:tcW w:w="4503" w:type="dxa"/>
            <w:gridSpan w:val="8"/>
            <w:tcBorders>
              <w:bottom w:val="single" w:sz="4" w:space="0" w:color="auto"/>
            </w:tcBorders>
            <w:shd w:val="clear" w:color="auto" w:fill="C0C0C0"/>
            <w:vAlign w:val="center"/>
          </w:tcPr>
          <w:p w14:paraId="14F6DFE7" w14:textId="77777777" w:rsidR="00FC180D" w:rsidRDefault="00203103">
            <w:pPr>
              <w:rPr>
                <w:szCs w:val="21"/>
                <w:lang w:val="fr-FR"/>
              </w:rPr>
            </w:pPr>
            <w:r>
              <w:rPr>
                <w:rFonts w:hint="eastAsia"/>
                <w:szCs w:val="21"/>
                <w:lang w:val="fr-FR"/>
              </w:rPr>
              <w:t>predicable</w:t>
            </w:r>
          </w:p>
        </w:tc>
        <w:tc>
          <w:tcPr>
            <w:tcW w:w="2693" w:type="dxa"/>
            <w:tcBorders>
              <w:bottom w:val="single" w:sz="4" w:space="0" w:color="auto"/>
            </w:tcBorders>
            <w:shd w:val="clear" w:color="auto" w:fill="C0C0C0"/>
            <w:vAlign w:val="center"/>
          </w:tcPr>
          <w:p w14:paraId="5DF8670D" w14:textId="77777777" w:rsidR="00FC180D" w:rsidRDefault="00203103">
            <w:pPr>
              <w:rPr>
                <w:rFonts w:ascii="SimSun" w:hAnsi="SimSun"/>
                <w:szCs w:val="21"/>
              </w:rPr>
            </w:pPr>
            <w:r>
              <w:rPr>
                <w:rFonts w:ascii="SimSun" w:hAnsi="SimSun" w:hint="eastAsia"/>
                <w:szCs w:val="21"/>
              </w:rPr>
              <w:t>describe</w:t>
            </w:r>
          </w:p>
        </w:tc>
      </w:tr>
      <w:tr w:rsidR="00FC180D" w14:paraId="6B975308" w14:textId="77777777">
        <w:trPr>
          <w:jc w:val="center"/>
        </w:trPr>
        <w:tc>
          <w:tcPr>
            <w:tcW w:w="4503" w:type="dxa"/>
            <w:gridSpan w:val="8"/>
            <w:tcBorders>
              <w:right w:val="single" w:sz="6" w:space="0" w:color="auto"/>
            </w:tcBorders>
            <w:shd w:val="clear" w:color="auto" w:fill="FFFFFF"/>
            <w:vAlign w:val="center"/>
          </w:tcPr>
          <w:p w14:paraId="26F55FF4" w14:textId="77777777" w:rsidR="00FC180D" w:rsidRDefault="00203103">
            <w:pPr>
              <w:rPr>
                <w:rFonts w:ascii="SimSun" w:hAnsi="SimSun"/>
                <w:szCs w:val="21"/>
              </w:rPr>
            </w:pPr>
            <w:r>
              <w:rPr>
                <w:szCs w:val="21"/>
                <w:lang w:val="fr-FR"/>
              </w:rPr>
              <w:t>Parameters</w:t>
            </w:r>
          </w:p>
        </w:tc>
        <w:tc>
          <w:tcPr>
            <w:tcW w:w="2693" w:type="dxa"/>
            <w:tcBorders>
              <w:left w:val="single" w:sz="6" w:space="0" w:color="auto"/>
            </w:tcBorders>
            <w:shd w:val="clear" w:color="auto" w:fill="FFFFFF"/>
            <w:vAlign w:val="center"/>
          </w:tcPr>
          <w:p w14:paraId="2E6ECC10" w14:textId="77777777" w:rsidR="00FC180D" w:rsidRDefault="00203103">
            <w:pPr>
              <w:rPr>
                <w:rFonts w:ascii="SimSun" w:hAnsi="SimSun"/>
                <w:szCs w:val="21"/>
              </w:rPr>
            </w:pPr>
            <w:r>
              <w:rPr>
                <w:rFonts w:ascii="SimSun" w:hAnsi="SimSun" w:hint="eastAsia"/>
                <w:szCs w:val="21"/>
              </w:rPr>
              <w:t>Message Start</w:t>
            </w:r>
          </w:p>
        </w:tc>
      </w:tr>
      <w:tr w:rsidR="00FC180D" w14:paraId="131C566B" w14:textId="77777777">
        <w:trPr>
          <w:jc w:val="center"/>
        </w:trPr>
        <w:tc>
          <w:tcPr>
            <w:tcW w:w="4503" w:type="dxa"/>
            <w:gridSpan w:val="8"/>
            <w:tcBorders>
              <w:right w:val="single" w:sz="6" w:space="0" w:color="auto"/>
            </w:tcBorders>
            <w:shd w:val="clear" w:color="auto" w:fill="FFFFFF"/>
            <w:vAlign w:val="center"/>
          </w:tcPr>
          <w:p w14:paraId="27595637" w14:textId="77777777" w:rsidR="00FC180D" w:rsidRDefault="00203103">
            <w:pPr>
              <w:rPr>
                <w:szCs w:val="21"/>
              </w:rPr>
            </w:pPr>
            <w:r>
              <w:rPr>
                <w:szCs w:val="21"/>
              </w:rPr>
              <w:t>p_result</w:t>
            </w:r>
          </w:p>
        </w:tc>
        <w:tc>
          <w:tcPr>
            <w:tcW w:w="2693" w:type="dxa"/>
            <w:tcBorders>
              <w:left w:val="single" w:sz="6" w:space="0" w:color="auto"/>
            </w:tcBorders>
            <w:shd w:val="clear" w:color="auto" w:fill="FFFFFF"/>
            <w:vAlign w:val="center"/>
          </w:tcPr>
          <w:p w14:paraId="294D3CA5" w14:textId="77777777" w:rsidR="00FC180D" w:rsidRDefault="00203103">
            <w:pPr>
              <w:rPr>
                <w:rFonts w:ascii="SimSun" w:hAnsi="SimSun"/>
                <w:szCs w:val="21"/>
              </w:rPr>
            </w:pPr>
            <w:r>
              <w:rPr>
                <w:rFonts w:ascii="SimSun" w:hAnsi="SimSun" w:hint="eastAsia"/>
                <w:szCs w:val="21"/>
                <w:lang w:val="fr-FR"/>
              </w:rPr>
              <w:t>Process result</w:t>
            </w:r>
          </w:p>
        </w:tc>
      </w:tr>
      <w:tr w:rsidR="00FC180D" w14:paraId="057ECFDC" w14:textId="77777777">
        <w:trPr>
          <w:jc w:val="center"/>
        </w:trPr>
        <w:tc>
          <w:tcPr>
            <w:tcW w:w="296" w:type="dxa"/>
            <w:vMerge w:val="restart"/>
            <w:tcBorders>
              <w:right w:val="single" w:sz="6" w:space="0" w:color="auto"/>
            </w:tcBorders>
            <w:shd w:val="clear" w:color="auto" w:fill="FFFFFF"/>
            <w:vAlign w:val="center"/>
          </w:tcPr>
          <w:p w14:paraId="412BFD7E" w14:textId="77777777" w:rsidR="00FC180D" w:rsidRDefault="00FC180D">
            <w:pPr>
              <w:rPr>
                <w:szCs w:val="21"/>
              </w:rPr>
            </w:pPr>
          </w:p>
        </w:tc>
        <w:tc>
          <w:tcPr>
            <w:tcW w:w="4207" w:type="dxa"/>
            <w:gridSpan w:val="7"/>
            <w:tcBorders>
              <w:right w:val="single" w:sz="6" w:space="0" w:color="auto"/>
            </w:tcBorders>
            <w:shd w:val="clear" w:color="auto" w:fill="FFFFFF"/>
            <w:vAlign w:val="center"/>
          </w:tcPr>
          <w:p w14:paraId="4FA8B492" w14:textId="77777777" w:rsidR="00FC180D" w:rsidRDefault="00203103">
            <w:pPr>
              <w:rPr>
                <w:szCs w:val="21"/>
              </w:rPr>
            </w:pPr>
            <w:r>
              <w:rPr>
                <w:szCs w:val="21"/>
              </w:rPr>
              <w:t>disk_alarm_list</w:t>
            </w:r>
          </w:p>
        </w:tc>
        <w:tc>
          <w:tcPr>
            <w:tcW w:w="2693" w:type="dxa"/>
            <w:tcBorders>
              <w:left w:val="single" w:sz="6" w:space="0" w:color="auto"/>
            </w:tcBorders>
            <w:shd w:val="clear" w:color="auto" w:fill="FFFFFF"/>
            <w:vAlign w:val="center"/>
          </w:tcPr>
          <w:p w14:paraId="1624312A" w14:textId="77777777" w:rsidR="00FC180D" w:rsidRDefault="00FC180D">
            <w:pPr>
              <w:rPr>
                <w:rFonts w:ascii="SimSun" w:hAnsi="SimSun"/>
                <w:szCs w:val="21"/>
                <w:lang w:val="fr-FR"/>
              </w:rPr>
            </w:pPr>
          </w:p>
        </w:tc>
      </w:tr>
      <w:tr w:rsidR="00FC180D" w14:paraId="551D020E" w14:textId="77777777">
        <w:trPr>
          <w:jc w:val="center"/>
        </w:trPr>
        <w:tc>
          <w:tcPr>
            <w:tcW w:w="296" w:type="dxa"/>
            <w:vMerge/>
            <w:tcBorders>
              <w:right w:val="single" w:sz="6" w:space="0" w:color="auto"/>
            </w:tcBorders>
            <w:shd w:val="clear" w:color="auto" w:fill="FFFFFF"/>
            <w:vAlign w:val="center"/>
          </w:tcPr>
          <w:p w14:paraId="6CF8D5DA"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21310F79" w14:textId="77777777" w:rsidR="00FC180D" w:rsidRDefault="00FC180D">
            <w:pPr>
              <w:rPr>
                <w:szCs w:val="21"/>
              </w:rPr>
            </w:pPr>
          </w:p>
        </w:tc>
        <w:tc>
          <w:tcPr>
            <w:tcW w:w="3782" w:type="dxa"/>
            <w:gridSpan w:val="6"/>
            <w:tcBorders>
              <w:right w:val="single" w:sz="6" w:space="0" w:color="auto"/>
            </w:tcBorders>
            <w:shd w:val="clear" w:color="auto" w:fill="FFFFFF"/>
            <w:vAlign w:val="center"/>
          </w:tcPr>
          <w:p w14:paraId="722B516C" w14:textId="77777777" w:rsidR="00FC180D" w:rsidRDefault="00203103">
            <w:pPr>
              <w:rPr>
                <w:szCs w:val="21"/>
              </w:rPr>
            </w:pPr>
            <w:r>
              <w:rPr>
                <w:rFonts w:hint="eastAsia"/>
                <w:szCs w:val="21"/>
              </w:rPr>
              <w:t>disk</w:t>
            </w:r>
            <w:r>
              <w:rPr>
                <w:szCs w:val="21"/>
              </w:rPr>
              <w:t>_alarm</w:t>
            </w:r>
            <w:r>
              <w:rPr>
                <w:rFonts w:hint="eastAsia"/>
                <w:szCs w:val="21"/>
              </w:rPr>
              <w:t>_event</w:t>
            </w:r>
          </w:p>
        </w:tc>
        <w:tc>
          <w:tcPr>
            <w:tcW w:w="2693" w:type="dxa"/>
            <w:tcBorders>
              <w:left w:val="single" w:sz="6" w:space="0" w:color="auto"/>
            </w:tcBorders>
            <w:shd w:val="clear" w:color="auto" w:fill="FFFFFF"/>
            <w:vAlign w:val="center"/>
          </w:tcPr>
          <w:p w14:paraId="02DF8C7B" w14:textId="77777777" w:rsidR="00FC180D" w:rsidRDefault="00203103">
            <w:pPr>
              <w:rPr>
                <w:rFonts w:ascii="SimSun" w:hAnsi="SimSun"/>
                <w:szCs w:val="21"/>
                <w:lang w:val="fr-FR"/>
              </w:rPr>
            </w:pPr>
            <w:r>
              <w:rPr>
                <w:rFonts w:ascii="SimSun" w:hAnsi="SimSun" w:hint="eastAsia"/>
                <w:sz w:val="18"/>
                <w:szCs w:val="18"/>
              </w:rPr>
              <w:t>Query type: 1 query video; 2 check capture; 3 check alarm; 4 system log</w:t>
            </w:r>
          </w:p>
        </w:tc>
      </w:tr>
      <w:tr w:rsidR="00FC180D" w14:paraId="348F7890" w14:textId="77777777">
        <w:trPr>
          <w:jc w:val="center"/>
        </w:trPr>
        <w:tc>
          <w:tcPr>
            <w:tcW w:w="296" w:type="dxa"/>
            <w:vMerge/>
            <w:tcBorders>
              <w:right w:val="single" w:sz="6" w:space="0" w:color="auto"/>
            </w:tcBorders>
            <w:shd w:val="clear" w:color="auto" w:fill="FFFFFF"/>
            <w:vAlign w:val="center"/>
          </w:tcPr>
          <w:p w14:paraId="54E4B5D8" w14:textId="77777777" w:rsidR="00FC180D" w:rsidRDefault="00FC180D">
            <w:pPr>
              <w:rPr>
                <w:szCs w:val="21"/>
              </w:rPr>
            </w:pPr>
          </w:p>
        </w:tc>
        <w:tc>
          <w:tcPr>
            <w:tcW w:w="425" w:type="dxa"/>
            <w:vMerge/>
            <w:tcBorders>
              <w:right w:val="single" w:sz="6" w:space="0" w:color="auto"/>
            </w:tcBorders>
            <w:shd w:val="clear" w:color="auto" w:fill="FFFFFF"/>
            <w:vAlign w:val="center"/>
          </w:tcPr>
          <w:p w14:paraId="6520F961"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3D0BFD3E"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0FFF08CC" w14:textId="77777777" w:rsidR="00FC180D" w:rsidRDefault="00203103">
            <w:pPr>
              <w:rPr>
                <w:szCs w:val="21"/>
              </w:rPr>
            </w:pPr>
            <w:r>
              <w:rPr>
                <w:szCs w:val="21"/>
              </w:rPr>
              <w:t>source_para</w:t>
            </w:r>
          </w:p>
        </w:tc>
        <w:tc>
          <w:tcPr>
            <w:tcW w:w="2693" w:type="dxa"/>
            <w:tcBorders>
              <w:left w:val="single" w:sz="6" w:space="0" w:color="auto"/>
            </w:tcBorders>
            <w:shd w:val="clear" w:color="auto" w:fill="FFFFFF"/>
            <w:vAlign w:val="center"/>
          </w:tcPr>
          <w:p w14:paraId="46012259" w14:textId="77777777" w:rsidR="00FC180D" w:rsidRDefault="00203103">
            <w:pPr>
              <w:rPr>
                <w:rFonts w:ascii="SimSun" w:hAnsi="SimSun"/>
                <w:szCs w:val="21"/>
                <w:lang w:val="fr-FR"/>
              </w:rPr>
            </w:pPr>
            <w:r>
              <w:rPr>
                <w:rFonts w:ascii="SimSun" w:hAnsi="SimSun" w:hint="eastAsia"/>
                <w:sz w:val="18"/>
                <w:szCs w:val="18"/>
              </w:rPr>
              <w:t>Query type: 1 query video; 2 check capture; 3 check alarm; 4 system log</w:t>
            </w:r>
          </w:p>
        </w:tc>
      </w:tr>
      <w:tr w:rsidR="00FC180D" w14:paraId="19C4DCC2" w14:textId="77777777">
        <w:trPr>
          <w:trHeight w:val="52"/>
          <w:jc w:val="center"/>
        </w:trPr>
        <w:tc>
          <w:tcPr>
            <w:tcW w:w="296" w:type="dxa"/>
            <w:vMerge/>
            <w:tcBorders>
              <w:right w:val="single" w:sz="6" w:space="0" w:color="auto"/>
            </w:tcBorders>
            <w:shd w:val="clear" w:color="auto" w:fill="FFFFFF"/>
            <w:vAlign w:val="center"/>
          </w:tcPr>
          <w:p w14:paraId="7F110A0B" w14:textId="77777777" w:rsidR="00FC180D" w:rsidRDefault="00FC180D">
            <w:pPr>
              <w:rPr>
                <w:szCs w:val="21"/>
              </w:rPr>
            </w:pPr>
          </w:p>
        </w:tc>
        <w:tc>
          <w:tcPr>
            <w:tcW w:w="425" w:type="dxa"/>
            <w:vMerge/>
            <w:tcBorders>
              <w:right w:val="single" w:sz="6" w:space="0" w:color="auto"/>
            </w:tcBorders>
            <w:shd w:val="clear" w:color="auto" w:fill="FFFFFF"/>
            <w:vAlign w:val="center"/>
          </w:tcPr>
          <w:p w14:paraId="4BBB511D" w14:textId="77777777" w:rsidR="00FC180D" w:rsidRDefault="00FC180D">
            <w:pPr>
              <w:rPr>
                <w:szCs w:val="21"/>
              </w:rPr>
            </w:pPr>
          </w:p>
        </w:tc>
        <w:tc>
          <w:tcPr>
            <w:tcW w:w="425" w:type="dxa"/>
            <w:vMerge/>
            <w:tcBorders>
              <w:right w:val="single" w:sz="6" w:space="0" w:color="auto"/>
            </w:tcBorders>
            <w:shd w:val="clear" w:color="auto" w:fill="FFFFFF"/>
            <w:vAlign w:val="center"/>
          </w:tcPr>
          <w:p w14:paraId="6C23AEF5"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2FFBDCA6"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6C4C98A7" w14:textId="77777777" w:rsidR="00FC180D" w:rsidRDefault="00203103">
            <w:pPr>
              <w:rPr>
                <w:szCs w:val="21"/>
              </w:rPr>
            </w:pPr>
            <w:r>
              <w:rPr>
                <w:szCs w:val="21"/>
              </w:rPr>
              <w:t>src_type</w:t>
            </w:r>
          </w:p>
        </w:tc>
        <w:tc>
          <w:tcPr>
            <w:tcW w:w="2693" w:type="dxa"/>
            <w:tcBorders>
              <w:left w:val="single" w:sz="6" w:space="0" w:color="auto"/>
            </w:tcBorders>
            <w:shd w:val="clear" w:color="auto" w:fill="FFFFFF"/>
          </w:tcPr>
          <w:p w14:paraId="51894264" w14:textId="77777777" w:rsidR="00FC180D" w:rsidRDefault="00203103">
            <w:pPr>
              <w:rPr>
                <w:rFonts w:ascii="SimSun" w:hAnsi="SimSun"/>
                <w:sz w:val="18"/>
                <w:szCs w:val="18"/>
              </w:rPr>
            </w:pPr>
            <w:r>
              <w:rPr>
                <w:rFonts w:ascii="SimSun" w:hAnsi="SimSun" w:hint="eastAsia"/>
                <w:sz w:val="18"/>
                <w:szCs w:val="18"/>
              </w:rPr>
              <w:t>Alarm source type</w:t>
            </w:r>
            <w:r w:rsidR="00EC44BE">
              <w:rPr>
                <w:rFonts w:ascii="SimSun" w:hAnsi="SimSun" w:hint="eastAsia"/>
                <w:sz w:val="18"/>
                <w:szCs w:val="18"/>
              </w:rPr>
              <w:t>,</w:t>
            </w:r>
            <w:r w:rsidR="00EC44BE" w:rsidRPr="00EC44BE">
              <w:rPr>
                <w:rFonts w:asciiTheme="majorEastAsia" w:eastAsiaTheme="majorEastAsia" w:hAnsiTheme="majorEastAsia"/>
              </w:rPr>
              <w:t>See Appendix</w:t>
            </w:r>
            <w:r w:rsidR="00EC44BE">
              <w:rPr>
                <w:rFonts w:asciiTheme="majorEastAsia" w:eastAsiaTheme="majorEastAsia" w:hAnsiTheme="majorEastAsia" w:hint="eastAsia"/>
              </w:rPr>
              <w:t xml:space="preserve"> </w:t>
            </w:r>
            <w:hyperlink w:anchor="_1.8_Alarm_source" w:history="1">
              <w:r w:rsidR="00EC44BE" w:rsidRPr="00EC44BE">
                <w:rPr>
                  <w:rStyle w:val="Collegamentoipertestuale"/>
                  <w:rFonts w:asciiTheme="majorEastAsia" w:eastAsiaTheme="majorEastAsia" w:hAnsiTheme="majorEastAsia"/>
                </w:rPr>
                <w:t>1.8 Alarm source type</w:t>
              </w:r>
            </w:hyperlink>
          </w:p>
        </w:tc>
      </w:tr>
      <w:tr w:rsidR="00FC180D" w14:paraId="6E1C0103" w14:textId="77777777">
        <w:trPr>
          <w:trHeight w:val="50"/>
          <w:jc w:val="center"/>
        </w:trPr>
        <w:tc>
          <w:tcPr>
            <w:tcW w:w="296" w:type="dxa"/>
            <w:vMerge/>
            <w:tcBorders>
              <w:right w:val="single" w:sz="6" w:space="0" w:color="auto"/>
            </w:tcBorders>
            <w:shd w:val="clear" w:color="auto" w:fill="FFFFFF"/>
            <w:vAlign w:val="center"/>
          </w:tcPr>
          <w:p w14:paraId="3055BD91" w14:textId="77777777" w:rsidR="00FC180D" w:rsidRDefault="00FC180D">
            <w:pPr>
              <w:rPr>
                <w:szCs w:val="21"/>
              </w:rPr>
            </w:pPr>
          </w:p>
        </w:tc>
        <w:tc>
          <w:tcPr>
            <w:tcW w:w="425" w:type="dxa"/>
            <w:vMerge/>
            <w:tcBorders>
              <w:right w:val="single" w:sz="6" w:space="0" w:color="auto"/>
            </w:tcBorders>
            <w:shd w:val="clear" w:color="auto" w:fill="FFFFFF"/>
            <w:vAlign w:val="center"/>
          </w:tcPr>
          <w:p w14:paraId="64563B44" w14:textId="77777777" w:rsidR="00FC180D" w:rsidRDefault="00FC180D">
            <w:pPr>
              <w:rPr>
                <w:szCs w:val="21"/>
              </w:rPr>
            </w:pPr>
          </w:p>
        </w:tc>
        <w:tc>
          <w:tcPr>
            <w:tcW w:w="425" w:type="dxa"/>
            <w:vMerge/>
            <w:tcBorders>
              <w:right w:val="single" w:sz="6" w:space="0" w:color="auto"/>
            </w:tcBorders>
            <w:shd w:val="clear" w:color="auto" w:fill="FFFFFF"/>
            <w:vAlign w:val="center"/>
          </w:tcPr>
          <w:p w14:paraId="5B2C8681" w14:textId="77777777" w:rsidR="00FC180D" w:rsidRDefault="00FC180D">
            <w:pPr>
              <w:rPr>
                <w:szCs w:val="21"/>
              </w:rPr>
            </w:pPr>
          </w:p>
        </w:tc>
        <w:tc>
          <w:tcPr>
            <w:tcW w:w="567" w:type="dxa"/>
            <w:vMerge/>
            <w:tcBorders>
              <w:right w:val="single" w:sz="6" w:space="0" w:color="auto"/>
            </w:tcBorders>
            <w:shd w:val="clear" w:color="auto" w:fill="FFFFFF"/>
            <w:vAlign w:val="center"/>
          </w:tcPr>
          <w:p w14:paraId="5630E4CB"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2CC62919" w14:textId="77777777" w:rsidR="00FC180D" w:rsidRDefault="00203103">
            <w:pPr>
              <w:rPr>
                <w:szCs w:val="21"/>
              </w:rPr>
            </w:pPr>
            <w:r>
              <w:rPr>
                <w:szCs w:val="21"/>
              </w:rPr>
              <w:t>src_id</w:t>
            </w:r>
          </w:p>
        </w:tc>
        <w:tc>
          <w:tcPr>
            <w:tcW w:w="2693" w:type="dxa"/>
            <w:tcBorders>
              <w:left w:val="single" w:sz="6" w:space="0" w:color="auto"/>
            </w:tcBorders>
            <w:shd w:val="clear" w:color="auto" w:fill="FFFFFF"/>
          </w:tcPr>
          <w:p w14:paraId="49236665" w14:textId="77777777" w:rsidR="00FC180D" w:rsidRDefault="00203103">
            <w:pPr>
              <w:rPr>
                <w:rFonts w:ascii="SimSun" w:hAnsi="SimSun"/>
                <w:sz w:val="18"/>
                <w:szCs w:val="18"/>
              </w:rPr>
            </w:pPr>
            <w:r>
              <w:rPr>
                <w:rFonts w:ascii="SimSun" w:hAnsi="SimSun" w:hint="eastAsia"/>
                <w:sz w:val="18"/>
                <w:szCs w:val="18"/>
              </w:rPr>
              <w:t>Alarm source id</w:t>
            </w:r>
          </w:p>
        </w:tc>
      </w:tr>
      <w:tr w:rsidR="00FC180D" w14:paraId="211C7C3D" w14:textId="77777777">
        <w:trPr>
          <w:trHeight w:val="50"/>
          <w:jc w:val="center"/>
        </w:trPr>
        <w:tc>
          <w:tcPr>
            <w:tcW w:w="296" w:type="dxa"/>
            <w:vMerge/>
            <w:tcBorders>
              <w:right w:val="single" w:sz="6" w:space="0" w:color="auto"/>
            </w:tcBorders>
            <w:shd w:val="clear" w:color="auto" w:fill="FFFFFF"/>
            <w:vAlign w:val="center"/>
          </w:tcPr>
          <w:p w14:paraId="435FC581" w14:textId="77777777" w:rsidR="00FC180D" w:rsidRDefault="00FC180D">
            <w:pPr>
              <w:rPr>
                <w:szCs w:val="21"/>
              </w:rPr>
            </w:pPr>
          </w:p>
        </w:tc>
        <w:tc>
          <w:tcPr>
            <w:tcW w:w="425" w:type="dxa"/>
            <w:vMerge/>
            <w:tcBorders>
              <w:right w:val="single" w:sz="6" w:space="0" w:color="auto"/>
            </w:tcBorders>
            <w:shd w:val="clear" w:color="auto" w:fill="FFFFFF"/>
            <w:vAlign w:val="center"/>
          </w:tcPr>
          <w:p w14:paraId="4C28B19E" w14:textId="77777777" w:rsidR="00FC180D" w:rsidRDefault="00FC180D">
            <w:pPr>
              <w:rPr>
                <w:szCs w:val="21"/>
              </w:rPr>
            </w:pPr>
          </w:p>
        </w:tc>
        <w:tc>
          <w:tcPr>
            <w:tcW w:w="425" w:type="dxa"/>
            <w:vMerge/>
            <w:tcBorders>
              <w:right w:val="single" w:sz="6" w:space="0" w:color="auto"/>
            </w:tcBorders>
            <w:shd w:val="clear" w:color="auto" w:fill="FFFFFF"/>
            <w:vAlign w:val="center"/>
          </w:tcPr>
          <w:p w14:paraId="5032C660" w14:textId="77777777" w:rsidR="00FC180D" w:rsidRDefault="00FC180D">
            <w:pPr>
              <w:rPr>
                <w:szCs w:val="21"/>
              </w:rPr>
            </w:pPr>
          </w:p>
        </w:tc>
        <w:tc>
          <w:tcPr>
            <w:tcW w:w="567" w:type="dxa"/>
            <w:vMerge/>
            <w:tcBorders>
              <w:right w:val="single" w:sz="6" w:space="0" w:color="auto"/>
            </w:tcBorders>
            <w:shd w:val="clear" w:color="auto" w:fill="FFFFFF"/>
            <w:vAlign w:val="center"/>
          </w:tcPr>
          <w:p w14:paraId="46F131C2"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2E0EB3FF" w14:textId="77777777" w:rsidR="00FC180D" w:rsidRDefault="00203103">
            <w:pPr>
              <w:rPr>
                <w:szCs w:val="21"/>
              </w:rPr>
            </w:pPr>
            <w:r>
              <w:rPr>
                <w:szCs w:val="21"/>
              </w:rPr>
              <w:t>src_name</w:t>
            </w:r>
          </w:p>
        </w:tc>
        <w:tc>
          <w:tcPr>
            <w:tcW w:w="2693" w:type="dxa"/>
            <w:tcBorders>
              <w:left w:val="single" w:sz="6" w:space="0" w:color="auto"/>
            </w:tcBorders>
            <w:shd w:val="clear" w:color="auto" w:fill="FFFFFF"/>
          </w:tcPr>
          <w:p w14:paraId="051C1349" w14:textId="77777777" w:rsidR="00FC180D" w:rsidRDefault="00203103">
            <w:pPr>
              <w:rPr>
                <w:rFonts w:ascii="SimSun" w:hAnsi="SimSun"/>
                <w:sz w:val="18"/>
                <w:szCs w:val="18"/>
              </w:rPr>
            </w:pPr>
            <w:r>
              <w:rPr>
                <w:rFonts w:ascii="SimSun" w:hAnsi="SimSun" w:hint="eastAsia"/>
                <w:sz w:val="18"/>
                <w:szCs w:val="18"/>
              </w:rPr>
              <w:t>Alarm source name</w:t>
            </w:r>
          </w:p>
        </w:tc>
      </w:tr>
      <w:tr w:rsidR="00FC180D" w14:paraId="739C3378" w14:textId="77777777">
        <w:trPr>
          <w:trHeight w:val="50"/>
          <w:jc w:val="center"/>
        </w:trPr>
        <w:tc>
          <w:tcPr>
            <w:tcW w:w="296" w:type="dxa"/>
            <w:vMerge/>
            <w:tcBorders>
              <w:right w:val="single" w:sz="6" w:space="0" w:color="auto"/>
            </w:tcBorders>
            <w:shd w:val="clear" w:color="auto" w:fill="FFFFFF"/>
            <w:vAlign w:val="center"/>
          </w:tcPr>
          <w:p w14:paraId="5CD6E3C9" w14:textId="77777777" w:rsidR="00FC180D" w:rsidRDefault="00FC180D">
            <w:pPr>
              <w:rPr>
                <w:szCs w:val="21"/>
              </w:rPr>
            </w:pPr>
          </w:p>
        </w:tc>
        <w:tc>
          <w:tcPr>
            <w:tcW w:w="425" w:type="dxa"/>
            <w:vMerge/>
            <w:tcBorders>
              <w:right w:val="single" w:sz="6" w:space="0" w:color="auto"/>
            </w:tcBorders>
            <w:shd w:val="clear" w:color="auto" w:fill="FFFFFF"/>
            <w:vAlign w:val="center"/>
          </w:tcPr>
          <w:p w14:paraId="3AED75A1" w14:textId="77777777" w:rsidR="00FC180D" w:rsidRDefault="00FC180D">
            <w:pPr>
              <w:rPr>
                <w:szCs w:val="21"/>
              </w:rPr>
            </w:pPr>
          </w:p>
        </w:tc>
        <w:tc>
          <w:tcPr>
            <w:tcW w:w="425" w:type="dxa"/>
            <w:vMerge/>
            <w:tcBorders>
              <w:right w:val="single" w:sz="6" w:space="0" w:color="auto"/>
            </w:tcBorders>
            <w:shd w:val="clear" w:color="auto" w:fill="FFFFFF"/>
            <w:vAlign w:val="center"/>
          </w:tcPr>
          <w:p w14:paraId="42C672A3" w14:textId="77777777" w:rsidR="00FC180D" w:rsidRDefault="00FC180D">
            <w:pPr>
              <w:rPr>
                <w:szCs w:val="21"/>
              </w:rPr>
            </w:pPr>
          </w:p>
        </w:tc>
        <w:tc>
          <w:tcPr>
            <w:tcW w:w="567" w:type="dxa"/>
            <w:vMerge/>
            <w:tcBorders>
              <w:right w:val="single" w:sz="6" w:space="0" w:color="auto"/>
            </w:tcBorders>
            <w:shd w:val="clear" w:color="auto" w:fill="FFFFFF"/>
            <w:vAlign w:val="center"/>
          </w:tcPr>
          <w:p w14:paraId="5228A630"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7C7C6A82" w14:textId="77777777" w:rsidR="00FC180D" w:rsidRDefault="00203103">
            <w:pPr>
              <w:rPr>
                <w:szCs w:val="21"/>
              </w:rPr>
            </w:pPr>
            <w:r>
              <w:rPr>
                <w:szCs w:val="21"/>
              </w:rPr>
              <w:t>enable</w:t>
            </w:r>
          </w:p>
        </w:tc>
        <w:tc>
          <w:tcPr>
            <w:tcW w:w="2693" w:type="dxa"/>
            <w:tcBorders>
              <w:left w:val="single" w:sz="6" w:space="0" w:color="auto"/>
            </w:tcBorders>
            <w:shd w:val="clear" w:color="auto" w:fill="FFFFFF"/>
          </w:tcPr>
          <w:p w14:paraId="4C0EECB8" w14:textId="77777777" w:rsidR="00FC180D" w:rsidRDefault="00203103">
            <w:pPr>
              <w:rPr>
                <w:rFonts w:ascii="SimSun" w:hAnsi="SimSun"/>
                <w:sz w:val="18"/>
                <w:szCs w:val="18"/>
              </w:rPr>
            </w:pPr>
            <w:r>
              <w:rPr>
                <w:rFonts w:ascii="SimSun" w:hAnsi="SimSun" w:hint="eastAsia"/>
                <w:sz w:val="18"/>
                <w:szCs w:val="18"/>
              </w:rPr>
              <w:t>Enalble mark</w:t>
            </w:r>
          </w:p>
        </w:tc>
      </w:tr>
      <w:tr w:rsidR="00FC180D" w14:paraId="2E6B4F81" w14:textId="77777777">
        <w:trPr>
          <w:trHeight w:val="50"/>
          <w:jc w:val="center"/>
        </w:trPr>
        <w:tc>
          <w:tcPr>
            <w:tcW w:w="296" w:type="dxa"/>
            <w:vMerge/>
            <w:tcBorders>
              <w:right w:val="single" w:sz="6" w:space="0" w:color="auto"/>
            </w:tcBorders>
            <w:shd w:val="clear" w:color="auto" w:fill="FFFFFF"/>
            <w:vAlign w:val="center"/>
          </w:tcPr>
          <w:p w14:paraId="4A6F809F" w14:textId="77777777" w:rsidR="00FC180D" w:rsidRDefault="00FC180D">
            <w:pPr>
              <w:rPr>
                <w:szCs w:val="21"/>
              </w:rPr>
            </w:pPr>
          </w:p>
        </w:tc>
        <w:tc>
          <w:tcPr>
            <w:tcW w:w="425" w:type="dxa"/>
            <w:vMerge/>
            <w:tcBorders>
              <w:right w:val="single" w:sz="6" w:space="0" w:color="auto"/>
            </w:tcBorders>
            <w:shd w:val="clear" w:color="auto" w:fill="FFFFFF"/>
            <w:vAlign w:val="center"/>
          </w:tcPr>
          <w:p w14:paraId="32A641AF" w14:textId="77777777" w:rsidR="00FC180D" w:rsidRDefault="00FC180D">
            <w:pPr>
              <w:rPr>
                <w:szCs w:val="21"/>
              </w:rPr>
            </w:pPr>
          </w:p>
        </w:tc>
        <w:tc>
          <w:tcPr>
            <w:tcW w:w="425" w:type="dxa"/>
            <w:vMerge/>
            <w:tcBorders>
              <w:right w:val="single" w:sz="6" w:space="0" w:color="auto"/>
            </w:tcBorders>
            <w:shd w:val="clear" w:color="auto" w:fill="FFFFFF"/>
            <w:vAlign w:val="center"/>
          </w:tcPr>
          <w:p w14:paraId="2F329BF6" w14:textId="77777777" w:rsidR="00FC180D" w:rsidRDefault="00FC180D">
            <w:pPr>
              <w:rPr>
                <w:szCs w:val="21"/>
              </w:rPr>
            </w:pPr>
          </w:p>
        </w:tc>
        <w:tc>
          <w:tcPr>
            <w:tcW w:w="567" w:type="dxa"/>
            <w:vMerge/>
            <w:tcBorders>
              <w:right w:val="single" w:sz="6" w:space="0" w:color="auto"/>
            </w:tcBorders>
            <w:shd w:val="clear" w:color="auto" w:fill="FFFFFF"/>
            <w:vAlign w:val="center"/>
          </w:tcPr>
          <w:p w14:paraId="4395E77C"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68DE65F2" w14:textId="77777777" w:rsidR="00FC180D" w:rsidRDefault="00203103">
            <w:pPr>
              <w:rPr>
                <w:szCs w:val="21"/>
              </w:rPr>
            </w:pPr>
            <w:r>
              <w:rPr>
                <w:szCs w:val="21"/>
              </w:rPr>
              <w:t>alarm_inval</w:t>
            </w:r>
          </w:p>
        </w:tc>
        <w:tc>
          <w:tcPr>
            <w:tcW w:w="2693" w:type="dxa"/>
            <w:tcBorders>
              <w:left w:val="single" w:sz="6" w:space="0" w:color="auto"/>
            </w:tcBorders>
            <w:shd w:val="clear" w:color="auto" w:fill="FFFFFF"/>
          </w:tcPr>
          <w:p w14:paraId="36F9F651" w14:textId="77777777" w:rsidR="00FC180D" w:rsidRDefault="00203103">
            <w:pPr>
              <w:rPr>
                <w:rFonts w:ascii="SimSun" w:hAnsi="SimSun"/>
                <w:sz w:val="18"/>
                <w:szCs w:val="18"/>
              </w:rPr>
            </w:pPr>
            <w:r>
              <w:rPr>
                <w:rFonts w:ascii="SimSun" w:hAnsi="SimSun" w:hint="eastAsia"/>
                <w:sz w:val="18"/>
                <w:szCs w:val="18"/>
              </w:rPr>
              <w:t>alarm interval</w:t>
            </w:r>
          </w:p>
        </w:tc>
      </w:tr>
      <w:tr w:rsidR="00FC180D" w14:paraId="4904D534" w14:textId="77777777">
        <w:trPr>
          <w:trHeight w:val="50"/>
          <w:jc w:val="center"/>
        </w:trPr>
        <w:tc>
          <w:tcPr>
            <w:tcW w:w="296" w:type="dxa"/>
            <w:vMerge/>
            <w:tcBorders>
              <w:right w:val="single" w:sz="6" w:space="0" w:color="auto"/>
            </w:tcBorders>
            <w:shd w:val="clear" w:color="auto" w:fill="FFFFFF"/>
            <w:vAlign w:val="center"/>
          </w:tcPr>
          <w:p w14:paraId="65D5C5AD" w14:textId="77777777" w:rsidR="00FC180D" w:rsidRDefault="00FC180D">
            <w:pPr>
              <w:rPr>
                <w:szCs w:val="21"/>
              </w:rPr>
            </w:pPr>
          </w:p>
        </w:tc>
        <w:tc>
          <w:tcPr>
            <w:tcW w:w="425" w:type="dxa"/>
            <w:vMerge/>
            <w:tcBorders>
              <w:right w:val="single" w:sz="6" w:space="0" w:color="auto"/>
            </w:tcBorders>
            <w:shd w:val="clear" w:color="auto" w:fill="FFFFFF"/>
            <w:vAlign w:val="center"/>
          </w:tcPr>
          <w:p w14:paraId="550D786E" w14:textId="77777777" w:rsidR="00FC180D" w:rsidRDefault="00FC180D">
            <w:pPr>
              <w:rPr>
                <w:szCs w:val="21"/>
              </w:rPr>
            </w:pPr>
          </w:p>
        </w:tc>
        <w:tc>
          <w:tcPr>
            <w:tcW w:w="425" w:type="dxa"/>
            <w:vMerge/>
            <w:tcBorders>
              <w:right w:val="single" w:sz="6" w:space="0" w:color="auto"/>
            </w:tcBorders>
            <w:shd w:val="clear" w:color="auto" w:fill="FFFFFF"/>
            <w:vAlign w:val="center"/>
          </w:tcPr>
          <w:p w14:paraId="00D1F419" w14:textId="77777777" w:rsidR="00FC180D" w:rsidRDefault="00FC180D">
            <w:pPr>
              <w:rPr>
                <w:szCs w:val="21"/>
              </w:rPr>
            </w:pPr>
          </w:p>
        </w:tc>
        <w:tc>
          <w:tcPr>
            <w:tcW w:w="567" w:type="dxa"/>
            <w:vMerge/>
            <w:tcBorders>
              <w:right w:val="single" w:sz="6" w:space="0" w:color="auto"/>
            </w:tcBorders>
            <w:shd w:val="clear" w:color="auto" w:fill="FFFFFF"/>
            <w:vAlign w:val="center"/>
          </w:tcPr>
          <w:p w14:paraId="118E1849"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13465AA7" w14:textId="77777777" w:rsidR="00FC180D" w:rsidRDefault="00203103">
            <w:pPr>
              <w:rPr>
                <w:szCs w:val="21"/>
              </w:rPr>
            </w:pPr>
            <w:r>
              <w:rPr>
                <w:szCs w:val="21"/>
              </w:rPr>
              <w:t>full_alarm_enable</w:t>
            </w:r>
          </w:p>
        </w:tc>
        <w:tc>
          <w:tcPr>
            <w:tcW w:w="2693" w:type="dxa"/>
            <w:tcBorders>
              <w:left w:val="single" w:sz="6" w:space="0" w:color="auto"/>
            </w:tcBorders>
            <w:shd w:val="clear" w:color="auto" w:fill="FFFFFF"/>
          </w:tcPr>
          <w:p w14:paraId="0D106524" w14:textId="77777777" w:rsidR="00FC180D" w:rsidRDefault="00203103">
            <w:pPr>
              <w:rPr>
                <w:rFonts w:ascii="SimSun" w:hAnsi="SimSun"/>
                <w:sz w:val="18"/>
                <w:szCs w:val="18"/>
              </w:rPr>
            </w:pPr>
            <w:r>
              <w:rPr>
                <w:rFonts w:ascii="SimSun" w:hAnsi="SimSun" w:hint="eastAsia"/>
                <w:sz w:val="18"/>
                <w:szCs w:val="18"/>
              </w:rPr>
              <w:t>Enable disk full alarm flag.</w:t>
            </w:r>
          </w:p>
        </w:tc>
      </w:tr>
      <w:tr w:rsidR="00FC180D" w14:paraId="0A59F026" w14:textId="77777777">
        <w:trPr>
          <w:trHeight w:val="50"/>
          <w:jc w:val="center"/>
        </w:trPr>
        <w:tc>
          <w:tcPr>
            <w:tcW w:w="296" w:type="dxa"/>
            <w:vMerge/>
            <w:tcBorders>
              <w:right w:val="single" w:sz="6" w:space="0" w:color="auto"/>
            </w:tcBorders>
            <w:shd w:val="clear" w:color="auto" w:fill="FFFFFF"/>
            <w:vAlign w:val="center"/>
          </w:tcPr>
          <w:p w14:paraId="59741A25" w14:textId="77777777" w:rsidR="00FC180D" w:rsidRDefault="00FC180D">
            <w:pPr>
              <w:rPr>
                <w:szCs w:val="21"/>
              </w:rPr>
            </w:pPr>
          </w:p>
        </w:tc>
        <w:tc>
          <w:tcPr>
            <w:tcW w:w="425" w:type="dxa"/>
            <w:vMerge/>
            <w:tcBorders>
              <w:right w:val="single" w:sz="6" w:space="0" w:color="auto"/>
            </w:tcBorders>
            <w:shd w:val="clear" w:color="auto" w:fill="FFFFFF"/>
            <w:vAlign w:val="center"/>
          </w:tcPr>
          <w:p w14:paraId="561BF553" w14:textId="77777777" w:rsidR="00FC180D" w:rsidRDefault="00FC180D">
            <w:pPr>
              <w:rPr>
                <w:szCs w:val="21"/>
              </w:rPr>
            </w:pPr>
          </w:p>
        </w:tc>
        <w:tc>
          <w:tcPr>
            <w:tcW w:w="425" w:type="dxa"/>
            <w:vMerge/>
            <w:tcBorders>
              <w:right w:val="single" w:sz="6" w:space="0" w:color="auto"/>
            </w:tcBorders>
            <w:shd w:val="clear" w:color="auto" w:fill="FFFFFF"/>
            <w:vAlign w:val="center"/>
          </w:tcPr>
          <w:p w14:paraId="099F62F9" w14:textId="77777777" w:rsidR="00FC180D" w:rsidRDefault="00FC180D">
            <w:pPr>
              <w:rPr>
                <w:szCs w:val="21"/>
              </w:rPr>
            </w:pPr>
          </w:p>
        </w:tc>
        <w:tc>
          <w:tcPr>
            <w:tcW w:w="567" w:type="dxa"/>
            <w:vMerge/>
            <w:tcBorders>
              <w:right w:val="single" w:sz="6" w:space="0" w:color="auto"/>
            </w:tcBorders>
            <w:shd w:val="clear" w:color="auto" w:fill="FFFFFF"/>
            <w:vAlign w:val="center"/>
          </w:tcPr>
          <w:p w14:paraId="42A49A90"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3FCA5151" w14:textId="77777777" w:rsidR="00FC180D" w:rsidRDefault="00203103">
            <w:pPr>
              <w:rPr>
                <w:szCs w:val="21"/>
              </w:rPr>
            </w:pPr>
            <w:r>
              <w:rPr>
                <w:szCs w:val="21"/>
              </w:rPr>
              <w:t>alarm_threshold</w:t>
            </w:r>
          </w:p>
        </w:tc>
        <w:tc>
          <w:tcPr>
            <w:tcW w:w="2693" w:type="dxa"/>
            <w:tcBorders>
              <w:left w:val="single" w:sz="6" w:space="0" w:color="auto"/>
            </w:tcBorders>
            <w:shd w:val="clear" w:color="auto" w:fill="FFFFFF"/>
          </w:tcPr>
          <w:p w14:paraId="4F9E6372" w14:textId="77777777" w:rsidR="00FC180D" w:rsidRDefault="00203103">
            <w:pPr>
              <w:rPr>
                <w:rFonts w:ascii="SimSun" w:hAnsi="SimSun"/>
                <w:sz w:val="18"/>
                <w:szCs w:val="18"/>
              </w:rPr>
            </w:pPr>
            <w:r>
              <w:rPr>
                <w:rFonts w:ascii="SimSun" w:hAnsi="SimSun" w:hint="eastAsia"/>
                <w:sz w:val="18"/>
                <w:szCs w:val="18"/>
              </w:rPr>
              <w:t>Alarm threshold in percentage</w:t>
            </w:r>
          </w:p>
        </w:tc>
      </w:tr>
      <w:tr w:rsidR="00FC180D" w14:paraId="2EF34997" w14:textId="77777777">
        <w:trPr>
          <w:trHeight w:val="50"/>
          <w:jc w:val="center"/>
        </w:trPr>
        <w:tc>
          <w:tcPr>
            <w:tcW w:w="296" w:type="dxa"/>
            <w:vMerge/>
            <w:tcBorders>
              <w:right w:val="single" w:sz="6" w:space="0" w:color="auto"/>
            </w:tcBorders>
            <w:shd w:val="clear" w:color="auto" w:fill="FFFFFF"/>
            <w:vAlign w:val="center"/>
          </w:tcPr>
          <w:p w14:paraId="375E8C37" w14:textId="77777777" w:rsidR="00FC180D" w:rsidRDefault="00FC180D">
            <w:pPr>
              <w:rPr>
                <w:szCs w:val="21"/>
              </w:rPr>
            </w:pPr>
          </w:p>
        </w:tc>
        <w:tc>
          <w:tcPr>
            <w:tcW w:w="425" w:type="dxa"/>
            <w:vMerge/>
            <w:tcBorders>
              <w:right w:val="single" w:sz="6" w:space="0" w:color="auto"/>
            </w:tcBorders>
            <w:shd w:val="clear" w:color="auto" w:fill="FFFFFF"/>
            <w:vAlign w:val="center"/>
          </w:tcPr>
          <w:p w14:paraId="4135EC7A" w14:textId="77777777" w:rsidR="00FC180D" w:rsidRDefault="00FC180D">
            <w:pPr>
              <w:rPr>
                <w:szCs w:val="21"/>
              </w:rPr>
            </w:pPr>
          </w:p>
        </w:tc>
        <w:tc>
          <w:tcPr>
            <w:tcW w:w="425" w:type="dxa"/>
            <w:vMerge/>
            <w:tcBorders>
              <w:right w:val="single" w:sz="6" w:space="0" w:color="auto"/>
            </w:tcBorders>
            <w:shd w:val="clear" w:color="auto" w:fill="FFFFFF"/>
            <w:vAlign w:val="center"/>
          </w:tcPr>
          <w:p w14:paraId="4CBDDDA2" w14:textId="77777777" w:rsidR="00FC180D" w:rsidRDefault="00FC180D">
            <w:pPr>
              <w:rPr>
                <w:szCs w:val="21"/>
              </w:rPr>
            </w:pPr>
          </w:p>
        </w:tc>
        <w:tc>
          <w:tcPr>
            <w:tcW w:w="567" w:type="dxa"/>
            <w:vMerge/>
            <w:tcBorders>
              <w:right w:val="single" w:sz="6" w:space="0" w:color="auto"/>
            </w:tcBorders>
            <w:shd w:val="clear" w:color="auto" w:fill="FFFFFF"/>
            <w:vAlign w:val="center"/>
          </w:tcPr>
          <w:p w14:paraId="2AEC7D79"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4D965AD5" w14:textId="77777777" w:rsidR="00FC180D" w:rsidRDefault="00203103">
            <w:pPr>
              <w:rPr>
                <w:szCs w:val="21"/>
              </w:rPr>
            </w:pPr>
            <w:r>
              <w:rPr>
                <w:szCs w:val="21"/>
              </w:rPr>
              <w:t>error_alarm_enable</w:t>
            </w:r>
          </w:p>
        </w:tc>
        <w:tc>
          <w:tcPr>
            <w:tcW w:w="2693" w:type="dxa"/>
            <w:tcBorders>
              <w:left w:val="single" w:sz="6" w:space="0" w:color="auto"/>
            </w:tcBorders>
            <w:shd w:val="clear" w:color="auto" w:fill="FFFFFF"/>
          </w:tcPr>
          <w:p w14:paraId="1C2768FC" w14:textId="77777777" w:rsidR="00FC180D" w:rsidRDefault="00203103">
            <w:pPr>
              <w:rPr>
                <w:rFonts w:ascii="SimSun" w:hAnsi="SimSun"/>
                <w:sz w:val="18"/>
                <w:szCs w:val="18"/>
              </w:rPr>
            </w:pPr>
            <w:r>
              <w:rPr>
                <w:rFonts w:ascii="SimSun" w:hAnsi="SimSun" w:hint="eastAsia"/>
                <w:sz w:val="18"/>
                <w:szCs w:val="18"/>
              </w:rPr>
              <w:t>Enable disk exception warning flag</w:t>
            </w:r>
          </w:p>
        </w:tc>
      </w:tr>
      <w:tr w:rsidR="00FC180D" w14:paraId="14FC50EE" w14:textId="77777777">
        <w:trPr>
          <w:trHeight w:val="50"/>
          <w:jc w:val="center"/>
        </w:trPr>
        <w:tc>
          <w:tcPr>
            <w:tcW w:w="296" w:type="dxa"/>
            <w:vMerge/>
            <w:tcBorders>
              <w:right w:val="single" w:sz="6" w:space="0" w:color="auto"/>
            </w:tcBorders>
            <w:shd w:val="clear" w:color="auto" w:fill="FFFFFF"/>
            <w:vAlign w:val="center"/>
          </w:tcPr>
          <w:p w14:paraId="465AE89E" w14:textId="77777777" w:rsidR="00FC180D" w:rsidRDefault="00FC180D">
            <w:pPr>
              <w:rPr>
                <w:szCs w:val="21"/>
              </w:rPr>
            </w:pPr>
          </w:p>
        </w:tc>
        <w:tc>
          <w:tcPr>
            <w:tcW w:w="425" w:type="dxa"/>
            <w:vMerge/>
            <w:tcBorders>
              <w:right w:val="single" w:sz="6" w:space="0" w:color="auto"/>
            </w:tcBorders>
            <w:shd w:val="clear" w:color="auto" w:fill="FFFFFF"/>
            <w:vAlign w:val="center"/>
          </w:tcPr>
          <w:p w14:paraId="289AC92C" w14:textId="77777777" w:rsidR="00FC180D" w:rsidRDefault="00FC180D">
            <w:pPr>
              <w:rPr>
                <w:szCs w:val="21"/>
              </w:rPr>
            </w:pPr>
          </w:p>
        </w:tc>
        <w:tc>
          <w:tcPr>
            <w:tcW w:w="425" w:type="dxa"/>
            <w:vMerge/>
            <w:tcBorders>
              <w:right w:val="single" w:sz="6" w:space="0" w:color="auto"/>
            </w:tcBorders>
            <w:shd w:val="clear" w:color="auto" w:fill="FFFFFF"/>
            <w:vAlign w:val="center"/>
          </w:tcPr>
          <w:p w14:paraId="5524534E" w14:textId="77777777" w:rsidR="00FC180D" w:rsidRDefault="00FC180D">
            <w:pPr>
              <w:rPr>
                <w:szCs w:val="21"/>
              </w:rPr>
            </w:pPr>
          </w:p>
        </w:tc>
        <w:tc>
          <w:tcPr>
            <w:tcW w:w="567" w:type="dxa"/>
            <w:vMerge/>
            <w:tcBorders>
              <w:right w:val="single" w:sz="6" w:space="0" w:color="auto"/>
            </w:tcBorders>
            <w:shd w:val="clear" w:color="auto" w:fill="FFFFFF"/>
            <w:vAlign w:val="center"/>
          </w:tcPr>
          <w:p w14:paraId="6D9CCB9F"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333C8F5E" w14:textId="77777777" w:rsidR="00FC180D" w:rsidRDefault="00203103">
            <w:pPr>
              <w:rPr>
                <w:szCs w:val="21"/>
              </w:rPr>
            </w:pPr>
            <w:r>
              <w:rPr>
                <w:szCs w:val="21"/>
              </w:rPr>
              <w:t>no_disk_alarm_enable</w:t>
            </w:r>
          </w:p>
        </w:tc>
        <w:tc>
          <w:tcPr>
            <w:tcW w:w="2693" w:type="dxa"/>
            <w:tcBorders>
              <w:left w:val="single" w:sz="6" w:space="0" w:color="auto"/>
            </w:tcBorders>
            <w:shd w:val="clear" w:color="auto" w:fill="FFFFFF"/>
          </w:tcPr>
          <w:p w14:paraId="3554E5B0" w14:textId="77777777" w:rsidR="00FC180D" w:rsidRDefault="00203103">
            <w:pPr>
              <w:rPr>
                <w:rFonts w:ascii="SimSun" w:hAnsi="SimSun"/>
                <w:sz w:val="18"/>
                <w:szCs w:val="18"/>
              </w:rPr>
            </w:pPr>
            <w:r>
              <w:rPr>
                <w:rFonts w:ascii="SimSun" w:hAnsi="SimSun" w:hint="eastAsia"/>
                <w:sz w:val="18"/>
                <w:szCs w:val="18"/>
              </w:rPr>
              <w:t>Enable non-disk alarm flag</w:t>
            </w:r>
          </w:p>
        </w:tc>
      </w:tr>
      <w:tr w:rsidR="00FC180D" w14:paraId="11F84E43" w14:textId="77777777">
        <w:trPr>
          <w:trHeight w:val="50"/>
          <w:jc w:val="center"/>
        </w:trPr>
        <w:tc>
          <w:tcPr>
            <w:tcW w:w="296" w:type="dxa"/>
            <w:vMerge/>
            <w:tcBorders>
              <w:right w:val="single" w:sz="6" w:space="0" w:color="auto"/>
            </w:tcBorders>
            <w:shd w:val="clear" w:color="auto" w:fill="FFFFFF"/>
            <w:vAlign w:val="center"/>
          </w:tcPr>
          <w:p w14:paraId="2EB97295" w14:textId="77777777" w:rsidR="00FC180D" w:rsidRDefault="00FC180D">
            <w:pPr>
              <w:rPr>
                <w:szCs w:val="21"/>
              </w:rPr>
            </w:pPr>
          </w:p>
        </w:tc>
        <w:tc>
          <w:tcPr>
            <w:tcW w:w="425" w:type="dxa"/>
            <w:vMerge/>
            <w:tcBorders>
              <w:right w:val="single" w:sz="6" w:space="0" w:color="auto"/>
            </w:tcBorders>
            <w:shd w:val="clear" w:color="auto" w:fill="FFFFFF"/>
            <w:vAlign w:val="center"/>
          </w:tcPr>
          <w:p w14:paraId="1B6D99D8" w14:textId="77777777" w:rsidR="00FC180D" w:rsidRDefault="00FC180D">
            <w:pPr>
              <w:rPr>
                <w:szCs w:val="21"/>
              </w:rPr>
            </w:pPr>
          </w:p>
        </w:tc>
        <w:tc>
          <w:tcPr>
            <w:tcW w:w="425" w:type="dxa"/>
            <w:vMerge/>
            <w:tcBorders>
              <w:right w:val="single" w:sz="6" w:space="0" w:color="auto"/>
            </w:tcBorders>
            <w:shd w:val="clear" w:color="auto" w:fill="FFFFFF"/>
            <w:vAlign w:val="center"/>
          </w:tcPr>
          <w:p w14:paraId="56B3B388" w14:textId="77777777" w:rsidR="00FC180D" w:rsidRDefault="00FC180D">
            <w:pPr>
              <w:rPr>
                <w:szCs w:val="21"/>
              </w:rPr>
            </w:pPr>
          </w:p>
        </w:tc>
        <w:tc>
          <w:tcPr>
            <w:tcW w:w="567" w:type="dxa"/>
            <w:vMerge/>
            <w:tcBorders>
              <w:right w:val="single" w:sz="6" w:space="0" w:color="auto"/>
            </w:tcBorders>
            <w:shd w:val="clear" w:color="auto" w:fill="FFFFFF"/>
            <w:vAlign w:val="center"/>
          </w:tcPr>
          <w:p w14:paraId="46FB4DDC"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31E6C884" w14:textId="77777777" w:rsidR="00FC180D" w:rsidRDefault="00203103">
            <w:pPr>
              <w:rPr>
                <w:szCs w:val="21"/>
              </w:rPr>
            </w:pPr>
            <w:r>
              <w:rPr>
                <w:szCs w:val="21"/>
              </w:rPr>
              <w:t>alarm_time</w:t>
            </w:r>
          </w:p>
        </w:tc>
        <w:tc>
          <w:tcPr>
            <w:tcW w:w="2693" w:type="dxa"/>
            <w:tcBorders>
              <w:left w:val="single" w:sz="6" w:space="0" w:color="auto"/>
            </w:tcBorders>
            <w:shd w:val="clear" w:color="auto" w:fill="FFFFFF"/>
          </w:tcPr>
          <w:p w14:paraId="7DA73063" w14:textId="77777777" w:rsidR="00FC180D" w:rsidRDefault="00203103">
            <w:pPr>
              <w:rPr>
                <w:rFonts w:ascii="SimSun" w:hAnsi="SimSun"/>
                <w:sz w:val="18"/>
                <w:szCs w:val="18"/>
              </w:rPr>
            </w:pPr>
            <w:r>
              <w:rPr>
                <w:rFonts w:ascii="SimSun" w:hAnsi="SimSun" w:hint="eastAsia"/>
                <w:sz w:val="18"/>
                <w:szCs w:val="18"/>
              </w:rPr>
              <w:t>Alarm time</w:t>
            </w:r>
          </w:p>
        </w:tc>
      </w:tr>
      <w:tr w:rsidR="00FC180D" w14:paraId="7A0429BC" w14:textId="77777777">
        <w:trPr>
          <w:trHeight w:val="50"/>
          <w:jc w:val="center"/>
        </w:trPr>
        <w:tc>
          <w:tcPr>
            <w:tcW w:w="296" w:type="dxa"/>
            <w:vMerge/>
            <w:tcBorders>
              <w:right w:val="single" w:sz="6" w:space="0" w:color="auto"/>
            </w:tcBorders>
            <w:shd w:val="clear" w:color="auto" w:fill="FFFFFF"/>
            <w:vAlign w:val="center"/>
          </w:tcPr>
          <w:p w14:paraId="7DDF2366" w14:textId="77777777" w:rsidR="00FC180D" w:rsidRDefault="00FC180D">
            <w:pPr>
              <w:rPr>
                <w:szCs w:val="21"/>
              </w:rPr>
            </w:pPr>
          </w:p>
        </w:tc>
        <w:tc>
          <w:tcPr>
            <w:tcW w:w="425" w:type="dxa"/>
            <w:vMerge/>
            <w:tcBorders>
              <w:right w:val="single" w:sz="6" w:space="0" w:color="auto"/>
            </w:tcBorders>
            <w:shd w:val="clear" w:color="auto" w:fill="FFFFFF"/>
            <w:vAlign w:val="center"/>
          </w:tcPr>
          <w:p w14:paraId="745DEFB2" w14:textId="77777777" w:rsidR="00FC180D" w:rsidRDefault="00FC180D">
            <w:pPr>
              <w:rPr>
                <w:szCs w:val="21"/>
              </w:rPr>
            </w:pPr>
          </w:p>
        </w:tc>
        <w:tc>
          <w:tcPr>
            <w:tcW w:w="425" w:type="dxa"/>
            <w:vMerge/>
            <w:tcBorders>
              <w:right w:val="single" w:sz="6" w:space="0" w:color="auto"/>
            </w:tcBorders>
            <w:shd w:val="clear" w:color="auto" w:fill="FFFFFF"/>
            <w:vAlign w:val="center"/>
          </w:tcPr>
          <w:p w14:paraId="52C17261" w14:textId="77777777" w:rsidR="00FC180D" w:rsidRDefault="00FC180D">
            <w:pPr>
              <w:rPr>
                <w:szCs w:val="21"/>
              </w:rPr>
            </w:pPr>
          </w:p>
        </w:tc>
        <w:tc>
          <w:tcPr>
            <w:tcW w:w="567" w:type="dxa"/>
            <w:vMerge/>
            <w:tcBorders>
              <w:right w:val="single" w:sz="6" w:space="0" w:color="auto"/>
            </w:tcBorders>
            <w:shd w:val="clear" w:color="auto" w:fill="FFFFFF"/>
            <w:vAlign w:val="center"/>
          </w:tcPr>
          <w:p w14:paraId="624DD0AC"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5E4B43BA"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8723055" w14:textId="77777777" w:rsidR="00FC180D" w:rsidRDefault="00203103">
            <w:pPr>
              <w:rPr>
                <w:szCs w:val="21"/>
              </w:rPr>
            </w:pPr>
            <w:r>
              <w:rPr>
                <w:szCs w:val="21"/>
              </w:rPr>
              <w:t>schedule_time_list</w:t>
            </w:r>
          </w:p>
        </w:tc>
        <w:tc>
          <w:tcPr>
            <w:tcW w:w="2693" w:type="dxa"/>
            <w:tcBorders>
              <w:left w:val="single" w:sz="6" w:space="0" w:color="auto"/>
            </w:tcBorders>
            <w:shd w:val="clear" w:color="auto" w:fill="FFFFFF"/>
            <w:vAlign w:val="center"/>
          </w:tcPr>
          <w:p w14:paraId="1FB4E6BA" w14:textId="77777777" w:rsidR="00FC180D" w:rsidRDefault="00FC180D">
            <w:pPr>
              <w:rPr>
                <w:rFonts w:ascii="SimSun" w:hAnsi="SimSun"/>
                <w:szCs w:val="21"/>
                <w:lang w:val="fr-FR"/>
              </w:rPr>
            </w:pPr>
          </w:p>
        </w:tc>
      </w:tr>
      <w:tr w:rsidR="00FC180D" w14:paraId="6C035845" w14:textId="77777777">
        <w:trPr>
          <w:trHeight w:val="50"/>
          <w:jc w:val="center"/>
        </w:trPr>
        <w:tc>
          <w:tcPr>
            <w:tcW w:w="296" w:type="dxa"/>
            <w:vMerge/>
            <w:tcBorders>
              <w:right w:val="single" w:sz="6" w:space="0" w:color="auto"/>
            </w:tcBorders>
            <w:shd w:val="clear" w:color="auto" w:fill="FFFFFF"/>
            <w:vAlign w:val="center"/>
          </w:tcPr>
          <w:p w14:paraId="0CC20C08" w14:textId="77777777" w:rsidR="00FC180D" w:rsidRDefault="00FC180D">
            <w:pPr>
              <w:rPr>
                <w:szCs w:val="21"/>
              </w:rPr>
            </w:pPr>
          </w:p>
        </w:tc>
        <w:tc>
          <w:tcPr>
            <w:tcW w:w="425" w:type="dxa"/>
            <w:vMerge/>
            <w:tcBorders>
              <w:right w:val="single" w:sz="6" w:space="0" w:color="auto"/>
            </w:tcBorders>
            <w:shd w:val="clear" w:color="auto" w:fill="FFFFFF"/>
            <w:vAlign w:val="center"/>
          </w:tcPr>
          <w:p w14:paraId="0B5456C4" w14:textId="77777777" w:rsidR="00FC180D" w:rsidRDefault="00FC180D">
            <w:pPr>
              <w:rPr>
                <w:szCs w:val="21"/>
              </w:rPr>
            </w:pPr>
          </w:p>
        </w:tc>
        <w:tc>
          <w:tcPr>
            <w:tcW w:w="425" w:type="dxa"/>
            <w:vMerge/>
            <w:tcBorders>
              <w:right w:val="single" w:sz="6" w:space="0" w:color="auto"/>
            </w:tcBorders>
            <w:shd w:val="clear" w:color="auto" w:fill="FFFFFF"/>
            <w:vAlign w:val="center"/>
          </w:tcPr>
          <w:p w14:paraId="3D915819" w14:textId="77777777" w:rsidR="00FC180D" w:rsidRDefault="00FC180D">
            <w:pPr>
              <w:rPr>
                <w:szCs w:val="21"/>
              </w:rPr>
            </w:pPr>
          </w:p>
        </w:tc>
        <w:tc>
          <w:tcPr>
            <w:tcW w:w="567" w:type="dxa"/>
            <w:vMerge/>
            <w:tcBorders>
              <w:right w:val="single" w:sz="6" w:space="0" w:color="auto"/>
            </w:tcBorders>
            <w:shd w:val="clear" w:color="auto" w:fill="FFFFFF"/>
            <w:vAlign w:val="center"/>
          </w:tcPr>
          <w:p w14:paraId="0BED8815" w14:textId="77777777" w:rsidR="00FC180D" w:rsidRDefault="00FC180D">
            <w:pPr>
              <w:rPr>
                <w:szCs w:val="21"/>
              </w:rPr>
            </w:pPr>
          </w:p>
        </w:tc>
        <w:tc>
          <w:tcPr>
            <w:tcW w:w="426" w:type="dxa"/>
            <w:vMerge/>
            <w:tcBorders>
              <w:right w:val="single" w:sz="6" w:space="0" w:color="auto"/>
            </w:tcBorders>
            <w:shd w:val="clear" w:color="auto" w:fill="FFFFFF"/>
            <w:vAlign w:val="center"/>
          </w:tcPr>
          <w:p w14:paraId="328A4EAB"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7EF8C312" w14:textId="77777777" w:rsidR="00FC180D" w:rsidRDefault="00FC180D">
            <w:pPr>
              <w:rPr>
                <w:szCs w:val="21"/>
              </w:rPr>
            </w:pPr>
          </w:p>
        </w:tc>
        <w:tc>
          <w:tcPr>
            <w:tcW w:w="1939" w:type="dxa"/>
            <w:gridSpan w:val="2"/>
            <w:tcBorders>
              <w:right w:val="single" w:sz="6" w:space="0" w:color="auto"/>
            </w:tcBorders>
            <w:shd w:val="clear" w:color="auto" w:fill="FFFFFF"/>
            <w:vAlign w:val="center"/>
          </w:tcPr>
          <w:p w14:paraId="28607849" w14:textId="77777777" w:rsidR="00FC180D" w:rsidRDefault="00203103">
            <w:pPr>
              <w:rPr>
                <w:szCs w:val="21"/>
              </w:rPr>
            </w:pPr>
            <w:bookmarkStart w:id="205" w:name="OLE_LINK48"/>
            <w:r>
              <w:rPr>
                <w:szCs w:val="21"/>
              </w:rPr>
              <w:t>schedule_time</w:t>
            </w:r>
            <w:bookmarkEnd w:id="205"/>
          </w:p>
        </w:tc>
        <w:tc>
          <w:tcPr>
            <w:tcW w:w="2693" w:type="dxa"/>
            <w:tcBorders>
              <w:left w:val="single" w:sz="6" w:space="0" w:color="auto"/>
            </w:tcBorders>
            <w:shd w:val="clear" w:color="auto" w:fill="FFFFFF"/>
            <w:vAlign w:val="center"/>
          </w:tcPr>
          <w:p w14:paraId="17F34DFB" w14:textId="77777777" w:rsidR="00FC180D" w:rsidRDefault="00203103">
            <w:pPr>
              <w:rPr>
                <w:rFonts w:ascii="SimSun" w:hAnsi="SimSun"/>
                <w:szCs w:val="21"/>
                <w:lang w:val="fr-FR"/>
              </w:rPr>
            </w:pPr>
            <w:r>
              <w:rPr>
                <w:szCs w:val="21"/>
              </w:rPr>
              <w:t>Schedule</w:t>
            </w:r>
            <w:r>
              <w:rPr>
                <w:rFonts w:hint="eastAsia"/>
                <w:szCs w:val="21"/>
              </w:rPr>
              <w:t xml:space="preserve"> </w:t>
            </w:r>
            <w:r>
              <w:rPr>
                <w:szCs w:val="21"/>
              </w:rPr>
              <w:t>time</w:t>
            </w:r>
          </w:p>
        </w:tc>
      </w:tr>
      <w:tr w:rsidR="00FC180D" w14:paraId="55FB4CE3" w14:textId="77777777">
        <w:trPr>
          <w:trHeight w:val="118"/>
          <w:jc w:val="center"/>
        </w:trPr>
        <w:tc>
          <w:tcPr>
            <w:tcW w:w="296" w:type="dxa"/>
            <w:vMerge/>
            <w:tcBorders>
              <w:right w:val="single" w:sz="6" w:space="0" w:color="auto"/>
            </w:tcBorders>
            <w:shd w:val="clear" w:color="auto" w:fill="FFFFFF"/>
            <w:vAlign w:val="center"/>
          </w:tcPr>
          <w:p w14:paraId="575E30D9" w14:textId="77777777" w:rsidR="00FC180D" w:rsidRDefault="00FC180D">
            <w:pPr>
              <w:rPr>
                <w:szCs w:val="21"/>
              </w:rPr>
            </w:pPr>
          </w:p>
        </w:tc>
        <w:tc>
          <w:tcPr>
            <w:tcW w:w="425" w:type="dxa"/>
            <w:vMerge/>
            <w:tcBorders>
              <w:right w:val="single" w:sz="6" w:space="0" w:color="auto"/>
            </w:tcBorders>
            <w:shd w:val="clear" w:color="auto" w:fill="FFFFFF"/>
            <w:vAlign w:val="center"/>
          </w:tcPr>
          <w:p w14:paraId="5384D052" w14:textId="77777777" w:rsidR="00FC180D" w:rsidRDefault="00FC180D">
            <w:pPr>
              <w:rPr>
                <w:szCs w:val="21"/>
              </w:rPr>
            </w:pPr>
          </w:p>
        </w:tc>
        <w:tc>
          <w:tcPr>
            <w:tcW w:w="425" w:type="dxa"/>
            <w:vMerge/>
            <w:tcBorders>
              <w:right w:val="single" w:sz="6" w:space="0" w:color="auto"/>
            </w:tcBorders>
            <w:shd w:val="clear" w:color="auto" w:fill="FFFFFF"/>
            <w:vAlign w:val="center"/>
          </w:tcPr>
          <w:p w14:paraId="2938AB50" w14:textId="77777777" w:rsidR="00FC180D" w:rsidRDefault="00FC180D">
            <w:pPr>
              <w:rPr>
                <w:szCs w:val="21"/>
              </w:rPr>
            </w:pPr>
          </w:p>
        </w:tc>
        <w:tc>
          <w:tcPr>
            <w:tcW w:w="567" w:type="dxa"/>
            <w:vMerge/>
            <w:tcBorders>
              <w:right w:val="single" w:sz="6" w:space="0" w:color="auto"/>
            </w:tcBorders>
            <w:shd w:val="clear" w:color="auto" w:fill="FFFFFF"/>
            <w:vAlign w:val="center"/>
          </w:tcPr>
          <w:p w14:paraId="7E10E783" w14:textId="77777777" w:rsidR="00FC180D" w:rsidRDefault="00FC180D">
            <w:pPr>
              <w:rPr>
                <w:szCs w:val="21"/>
              </w:rPr>
            </w:pPr>
          </w:p>
        </w:tc>
        <w:tc>
          <w:tcPr>
            <w:tcW w:w="426" w:type="dxa"/>
            <w:vMerge/>
            <w:tcBorders>
              <w:right w:val="single" w:sz="6" w:space="0" w:color="auto"/>
            </w:tcBorders>
            <w:shd w:val="clear" w:color="auto" w:fill="FFFFFF"/>
            <w:vAlign w:val="center"/>
          </w:tcPr>
          <w:p w14:paraId="698E896B" w14:textId="77777777" w:rsidR="00FC180D" w:rsidRDefault="00FC180D">
            <w:pPr>
              <w:rPr>
                <w:szCs w:val="21"/>
              </w:rPr>
            </w:pPr>
          </w:p>
        </w:tc>
        <w:tc>
          <w:tcPr>
            <w:tcW w:w="425" w:type="dxa"/>
            <w:vMerge/>
            <w:tcBorders>
              <w:right w:val="single" w:sz="6" w:space="0" w:color="auto"/>
            </w:tcBorders>
            <w:shd w:val="clear" w:color="auto" w:fill="FFFFFF"/>
            <w:vAlign w:val="center"/>
          </w:tcPr>
          <w:p w14:paraId="1C3ABF64" w14:textId="77777777" w:rsidR="00FC180D" w:rsidRDefault="00FC180D">
            <w:pPr>
              <w:rPr>
                <w:szCs w:val="21"/>
              </w:rPr>
            </w:pPr>
          </w:p>
        </w:tc>
        <w:tc>
          <w:tcPr>
            <w:tcW w:w="378" w:type="dxa"/>
            <w:vMerge w:val="restart"/>
            <w:tcBorders>
              <w:right w:val="single" w:sz="6" w:space="0" w:color="auto"/>
            </w:tcBorders>
            <w:shd w:val="clear" w:color="auto" w:fill="FFFFFF"/>
            <w:vAlign w:val="center"/>
          </w:tcPr>
          <w:p w14:paraId="14CD19ED" w14:textId="77777777" w:rsidR="00FC180D" w:rsidRDefault="00FC180D">
            <w:pPr>
              <w:rPr>
                <w:szCs w:val="21"/>
              </w:rPr>
            </w:pPr>
          </w:p>
        </w:tc>
        <w:tc>
          <w:tcPr>
            <w:tcW w:w="1561" w:type="dxa"/>
            <w:tcBorders>
              <w:right w:val="single" w:sz="6" w:space="0" w:color="auto"/>
            </w:tcBorders>
            <w:shd w:val="clear" w:color="auto" w:fill="FFFFFF"/>
            <w:vAlign w:val="center"/>
          </w:tcPr>
          <w:p w14:paraId="1B684E39" w14:textId="77777777" w:rsidR="00FC180D" w:rsidRDefault="00203103">
            <w:pPr>
              <w:rPr>
                <w:szCs w:val="21"/>
              </w:rPr>
            </w:pPr>
            <w:r>
              <w:rPr>
                <w:szCs w:val="21"/>
              </w:rPr>
              <w:t>weekday</w:t>
            </w:r>
          </w:p>
        </w:tc>
        <w:tc>
          <w:tcPr>
            <w:tcW w:w="2693" w:type="dxa"/>
            <w:tcBorders>
              <w:left w:val="single" w:sz="6" w:space="0" w:color="auto"/>
            </w:tcBorders>
            <w:shd w:val="clear" w:color="auto" w:fill="FFFFFF"/>
          </w:tcPr>
          <w:p w14:paraId="0B8DB23C" w14:textId="77777777" w:rsidR="00FC180D" w:rsidRDefault="00203103">
            <w:pPr>
              <w:rPr>
                <w:rFonts w:ascii="SimSun" w:hAnsi="SimSun"/>
                <w:sz w:val="18"/>
                <w:szCs w:val="18"/>
              </w:rPr>
            </w:pPr>
            <w:r>
              <w:rPr>
                <w:rFonts w:ascii="SimSun" w:hAnsi="SimSun" w:hint="eastAsia"/>
                <w:sz w:val="18"/>
                <w:szCs w:val="18"/>
              </w:rPr>
              <w:t>weekday</w:t>
            </w:r>
          </w:p>
        </w:tc>
      </w:tr>
      <w:tr w:rsidR="00FC180D" w14:paraId="55D2AE46" w14:textId="77777777">
        <w:trPr>
          <w:trHeight w:val="117"/>
          <w:jc w:val="center"/>
        </w:trPr>
        <w:tc>
          <w:tcPr>
            <w:tcW w:w="296" w:type="dxa"/>
            <w:vMerge/>
            <w:tcBorders>
              <w:right w:val="single" w:sz="6" w:space="0" w:color="auto"/>
            </w:tcBorders>
            <w:shd w:val="clear" w:color="auto" w:fill="FFFFFF"/>
            <w:vAlign w:val="center"/>
          </w:tcPr>
          <w:p w14:paraId="24C176EF" w14:textId="77777777" w:rsidR="00FC180D" w:rsidRDefault="00FC180D">
            <w:pPr>
              <w:rPr>
                <w:szCs w:val="21"/>
              </w:rPr>
            </w:pPr>
          </w:p>
        </w:tc>
        <w:tc>
          <w:tcPr>
            <w:tcW w:w="425" w:type="dxa"/>
            <w:vMerge/>
            <w:tcBorders>
              <w:right w:val="single" w:sz="6" w:space="0" w:color="auto"/>
            </w:tcBorders>
            <w:shd w:val="clear" w:color="auto" w:fill="FFFFFF"/>
            <w:vAlign w:val="center"/>
          </w:tcPr>
          <w:p w14:paraId="2CFC79D4" w14:textId="77777777" w:rsidR="00FC180D" w:rsidRDefault="00FC180D">
            <w:pPr>
              <w:rPr>
                <w:szCs w:val="21"/>
              </w:rPr>
            </w:pPr>
          </w:p>
        </w:tc>
        <w:tc>
          <w:tcPr>
            <w:tcW w:w="425" w:type="dxa"/>
            <w:vMerge/>
            <w:tcBorders>
              <w:right w:val="single" w:sz="6" w:space="0" w:color="auto"/>
            </w:tcBorders>
            <w:shd w:val="clear" w:color="auto" w:fill="FFFFFF"/>
            <w:vAlign w:val="center"/>
          </w:tcPr>
          <w:p w14:paraId="6CDA8D09" w14:textId="77777777" w:rsidR="00FC180D" w:rsidRDefault="00FC180D">
            <w:pPr>
              <w:rPr>
                <w:szCs w:val="21"/>
              </w:rPr>
            </w:pPr>
          </w:p>
        </w:tc>
        <w:tc>
          <w:tcPr>
            <w:tcW w:w="567" w:type="dxa"/>
            <w:vMerge/>
            <w:tcBorders>
              <w:right w:val="single" w:sz="6" w:space="0" w:color="auto"/>
            </w:tcBorders>
            <w:shd w:val="clear" w:color="auto" w:fill="FFFFFF"/>
            <w:vAlign w:val="center"/>
          </w:tcPr>
          <w:p w14:paraId="17617600" w14:textId="77777777" w:rsidR="00FC180D" w:rsidRDefault="00FC180D">
            <w:pPr>
              <w:rPr>
                <w:szCs w:val="21"/>
              </w:rPr>
            </w:pPr>
          </w:p>
        </w:tc>
        <w:tc>
          <w:tcPr>
            <w:tcW w:w="426" w:type="dxa"/>
            <w:vMerge/>
            <w:tcBorders>
              <w:right w:val="single" w:sz="6" w:space="0" w:color="auto"/>
            </w:tcBorders>
            <w:shd w:val="clear" w:color="auto" w:fill="FFFFFF"/>
            <w:vAlign w:val="center"/>
          </w:tcPr>
          <w:p w14:paraId="10F8AEDA" w14:textId="77777777" w:rsidR="00FC180D" w:rsidRDefault="00FC180D">
            <w:pPr>
              <w:rPr>
                <w:szCs w:val="21"/>
              </w:rPr>
            </w:pPr>
          </w:p>
        </w:tc>
        <w:tc>
          <w:tcPr>
            <w:tcW w:w="425" w:type="dxa"/>
            <w:vMerge/>
            <w:tcBorders>
              <w:right w:val="single" w:sz="6" w:space="0" w:color="auto"/>
            </w:tcBorders>
            <w:shd w:val="clear" w:color="auto" w:fill="FFFFFF"/>
            <w:vAlign w:val="center"/>
          </w:tcPr>
          <w:p w14:paraId="2F58944C" w14:textId="77777777" w:rsidR="00FC180D" w:rsidRDefault="00FC180D">
            <w:pPr>
              <w:rPr>
                <w:szCs w:val="21"/>
              </w:rPr>
            </w:pPr>
          </w:p>
        </w:tc>
        <w:tc>
          <w:tcPr>
            <w:tcW w:w="378" w:type="dxa"/>
            <w:vMerge/>
            <w:tcBorders>
              <w:right w:val="single" w:sz="6" w:space="0" w:color="auto"/>
            </w:tcBorders>
            <w:shd w:val="clear" w:color="auto" w:fill="FFFFFF"/>
            <w:vAlign w:val="center"/>
          </w:tcPr>
          <w:p w14:paraId="743DFCCD" w14:textId="77777777" w:rsidR="00FC180D" w:rsidRDefault="00FC180D">
            <w:pPr>
              <w:rPr>
                <w:szCs w:val="21"/>
              </w:rPr>
            </w:pPr>
          </w:p>
        </w:tc>
        <w:tc>
          <w:tcPr>
            <w:tcW w:w="1561" w:type="dxa"/>
            <w:tcBorders>
              <w:right w:val="single" w:sz="6" w:space="0" w:color="auto"/>
            </w:tcBorders>
            <w:shd w:val="clear" w:color="auto" w:fill="FFFFFF"/>
            <w:vAlign w:val="center"/>
          </w:tcPr>
          <w:p w14:paraId="09183279" w14:textId="77777777" w:rsidR="00FC180D" w:rsidRDefault="00203103">
            <w:pPr>
              <w:rPr>
                <w:szCs w:val="21"/>
              </w:rPr>
            </w:pPr>
            <w:r>
              <w:rPr>
                <w:szCs w:val="21"/>
              </w:rPr>
              <w:t>s_time</w:t>
            </w:r>
          </w:p>
        </w:tc>
        <w:tc>
          <w:tcPr>
            <w:tcW w:w="2693" w:type="dxa"/>
            <w:tcBorders>
              <w:left w:val="single" w:sz="6" w:space="0" w:color="auto"/>
            </w:tcBorders>
            <w:shd w:val="clear" w:color="auto" w:fill="FFFFFF"/>
          </w:tcPr>
          <w:p w14:paraId="0054F1F3" w14:textId="77777777" w:rsidR="00FC180D" w:rsidRDefault="00203103">
            <w:pPr>
              <w:rPr>
                <w:rFonts w:ascii="SimSun" w:hAnsi="SimSun"/>
                <w:sz w:val="18"/>
                <w:szCs w:val="18"/>
              </w:rPr>
            </w:pPr>
            <w:r>
              <w:rPr>
                <w:rFonts w:ascii="SimSun" w:hAnsi="SimSun" w:hint="eastAsia"/>
                <w:sz w:val="18"/>
                <w:szCs w:val="18"/>
              </w:rPr>
              <w:t>Star time</w:t>
            </w:r>
          </w:p>
        </w:tc>
      </w:tr>
      <w:tr w:rsidR="00FC180D" w14:paraId="6A9EBD47" w14:textId="77777777">
        <w:trPr>
          <w:trHeight w:val="117"/>
          <w:jc w:val="center"/>
        </w:trPr>
        <w:tc>
          <w:tcPr>
            <w:tcW w:w="296" w:type="dxa"/>
            <w:vMerge/>
            <w:tcBorders>
              <w:right w:val="single" w:sz="6" w:space="0" w:color="auto"/>
            </w:tcBorders>
            <w:shd w:val="clear" w:color="auto" w:fill="FFFFFF"/>
            <w:vAlign w:val="center"/>
          </w:tcPr>
          <w:p w14:paraId="0E7499B6" w14:textId="77777777" w:rsidR="00FC180D" w:rsidRDefault="00FC180D">
            <w:pPr>
              <w:rPr>
                <w:szCs w:val="21"/>
              </w:rPr>
            </w:pPr>
          </w:p>
        </w:tc>
        <w:tc>
          <w:tcPr>
            <w:tcW w:w="425" w:type="dxa"/>
            <w:vMerge/>
            <w:tcBorders>
              <w:right w:val="single" w:sz="6" w:space="0" w:color="auto"/>
            </w:tcBorders>
            <w:shd w:val="clear" w:color="auto" w:fill="FFFFFF"/>
            <w:vAlign w:val="center"/>
          </w:tcPr>
          <w:p w14:paraId="2A399AA8" w14:textId="77777777" w:rsidR="00FC180D" w:rsidRDefault="00FC180D">
            <w:pPr>
              <w:rPr>
                <w:szCs w:val="21"/>
              </w:rPr>
            </w:pPr>
          </w:p>
        </w:tc>
        <w:tc>
          <w:tcPr>
            <w:tcW w:w="425" w:type="dxa"/>
            <w:vMerge/>
            <w:tcBorders>
              <w:right w:val="single" w:sz="6" w:space="0" w:color="auto"/>
            </w:tcBorders>
            <w:shd w:val="clear" w:color="auto" w:fill="FFFFFF"/>
            <w:vAlign w:val="center"/>
          </w:tcPr>
          <w:p w14:paraId="7EEEFA11" w14:textId="77777777" w:rsidR="00FC180D" w:rsidRDefault="00FC180D">
            <w:pPr>
              <w:rPr>
                <w:szCs w:val="21"/>
              </w:rPr>
            </w:pPr>
          </w:p>
        </w:tc>
        <w:tc>
          <w:tcPr>
            <w:tcW w:w="567" w:type="dxa"/>
            <w:vMerge/>
            <w:tcBorders>
              <w:right w:val="single" w:sz="6" w:space="0" w:color="auto"/>
            </w:tcBorders>
            <w:shd w:val="clear" w:color="auto" w:fill="FFFFFF"/>
            <w:vAlign w:val="center"/>
          </w:tcPr>
          <w:p w14:paraId="30FC529E" w14:textId="77777777" w:rsidR="00FC180D" w:rsidRDefault="00FC180D">
            <w:pPr>
              <w:rPr>
                <w:szCs w:val="21"/>
              </w:rPr>
            </w:pPr>
          </w:p>
        </w:tc>
        <w:tc>
          <w:tcPr>
            <w:tcW w:w="426" w:type="dxa"/>
            <w:vMerge/>
            <w:tcBorders>
              <w:right w:val="single" w:sz="6" w:space="0" w:color="auto"/>
            </w:tcBorders>
            <w:shd w:val="clear" w:color="auto" w:fill="FFFFFF"/>
            <w:vAlign w:val="center"/>
          </w:tcPr>
          <w:p w14:paraId="5AFA355D" w14:textId="77777777" w:rsidR="00FC180D" w:rsidRDefault="00FC180D">
            <w:pPr>
              <w:rPr>
                <w:szCs w:val="21"/>
              </w:rPr>
            </w:pPr>
          </w:p>
        </w:tc>
        <w:tc>
          <w:tcPr>
            <w:tcW w:w="425" w:type="dxa"/>
            <w:vMerge/>
            <w:tcBorders>
              <w:right w:val="single" w:sz="6" w:space="0" w:color="auto"/>
            </w:tcBorders>
            <w:shd w:val="clear" w:color="auto" w:fill="FFFFFF"/>
            <w:vAlign w:val="center"/>
          </w:tcPr>
          <w:p w14:paraId="4BDE12F1" w14:textId="77777777" w:rsidR="00FC180D" w:rsidRDefault="00FC180D">
            <w:pPr>
              <w:rPr>
                <w:szCs w:val="21"/>
              </w:rPr>
            </w:pPr>
          </w:p>
        </w:tc>
        <w:tc>
          <w:tcPr>
            <w:tcW w:w="378" w:type="dxa"/>
            <w:vMerge/>
            <w:tcBorders>
              <w:right w:val="single" w:sz="6" w:space="0" w:color="auto"/>
            </w:tcBorders>
            <w:shd w:val="clear" w:color="auto" w:fill="FFFFFF"/>
            <w:vAlign w:val="center"/>
          </w:tcPr>
          <w:p w14:paraId="21897F72" w14:textId="77777777" w:rsidR="00FC180D" w:rsidRDefault="00FC180D">
            <w:pPr>
              <w:rPr>
                <w:szCs w:val="21"/>
              </w:rPr>
            </w:pPr>
          </w:p>
        </w:tc>
        <w:tc>
          <w:tcPr>
            <w:tcW w:w="1561" w:type="dxa"/>
            <w:tcBorders>
              <w:right w:val="single" w:sz="6" w:space="0" w:color="auto"/>
            </w:tcBorders>
            <w:shd w:val="clear" w:color="auto" w:fill="FFFFFF"/>
            <w:vAlign w:val="center"/>
          </w:tcPr>
          <w:p w14:paraId="32EAEE5D" w14:textId="77777777" w:rsidR="00FC180D" w:rsidRDefault="00203103">
            <w:pPr>
              <w:rPr>
                <w:szCs w:val="21"/>
              </w:rPr>
            </w:pPr>
            <w:r>
              <w:rPr>
                <w:szCs w:val="21"/>
              </w:rPr>
              <w:t>e_time</w:t>
            </w:r>
          </w:p>
        </w:tc>
        <w:tc>
          <w:tcPr>
            <w:tcW w:w="2693" w:type="dxa"/>
            <w:tcBorders>
              <w:left w:val="single" w:sz="6" w:space="0" w:color="auto"/>
            </w:tcBorders>
            <w:shd w:val="clear" w:color="auto" w:fill="FFFFFF"/>
          </w:tcPr>
          <w:p w14:paraId="79C7373B" w14:textId="77777777" w:rsidR="00FC180D" w:rsidRDefault="00203103">
            <w:pPr>
              <w:rPr>
                <w:rFonts w:ascii="SimSun" w:hAnsi="SimSun"/>
                <w:sz w:val="18"/>
                <w:szCs w:val="18"/>
              </w:rPr>
            </w:pPr>
            <w:r>
              <w:rPr>
                <w:rFonts w:ascii="SimSun" w:hAnsi="SimSun" w:hint="eastAsia"/>
                <w:sz w:val="18"/>
                <w:szCs w:val="18"/>
              </w:rPr>
              <w:t>End time</w:t>
            </w:r>
          </w:p>
        </w:tc>
      </w:tr>
      <w:tr w:rsidR="00FC180D" w14:paraId="7DDBA3F4" w14:textId="77777777">
        <w:trPr>
          <w:trHeight w:val="117"/>
          <w:jc w:val="center"/>
        </w:trPr>
        <w:tc>
          <w:tcPr>
            <w:tcW w:w="296" w:type="dxa"/>
            <w:vMerge/>
            <w:tcBorders>
              <w:right w:val="single" w:sz="6" w:space="0" w:color="auto"/>
            </w:tcBorders>
            <w:shd w:val="clear" w:color="auto" w:fill="FFFFFF"/>
            <w:vAlign w:val="center"/>
          </w:tcPr>
          <w:p w14:paraId="66D04DE4" w14:textId="77777777" w:rsidR="00FC180D" w:rsidRDefault="00FC180D">
            <w:pPr>
              <w:rPr>
                <w:szCs w:val="21"/>
              </w:rPr>
            </w:pPr>
          </w:p>
        </w:tc>
        <w:tc>
          <w:tcPr>
            <w:tcW w:w="425" w:type="dxa"/>
            <w:vMerge/>
            <w:tcBorders>
              <w:right w:val="single" w:sz="6" w:space="0" w:color="auto"/>
            </w:tcBorders>
            <w:shd w:val="clear" w:color="auto" w:fill="FFFFFF"/>
            <w:vAlign w:val="center"/>
          </w:tcPr>
          <w:p w14:paraId="604922C1" w14:textId="77777777" w:rsidR="00FC180D" w:rsidRDefault="00FC180D">
            <w:pPr>
              <w:rPr>
                <w:szCs w:val="21"/>
              </w:rPr>
            </w:pPr>
          </w:p>
        </w:tc>
        <w:tc>
          <w:tcPr>
            <w:tcW w:w="425" w:type="dxa"/>
            <w:vMerge/>
            <w:tcBorders>
              <w:right w:val="single" w:sz="6" w:space="0" w:color="auto"/>
            </w:tcBorders>
            <w:shd w:val="clear" w:color="auto" w:fill="FFFFFF"/>
            <w:vAlign w:val="center"/>
          </w:tcPr>
          <w:p w14:paraId="70C73AC6"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2626B704" w14:textId="77777777" w:rsidR="00FC180D" w:rsidRDefault="00203103">
            <w:pPr>
              <w:rPr>
                <w:szCs w:val="21"/>
              </w:rPr>
            </w:pPr>
            <w:r>
              <w:rPr>
                <w:szCs w:val="21"/>
              </w:rPr>
              <w:t>link_para_list</w:t>
            </w:r>
          </w:p>
        </w:tc>
        <w:tc>
          <w:tcPr>
            <w:tcW w:w="2693" w:type="dxa"/>
            <w:tcBorders>
              <w:left w:val="single" w:sz="6" w:space="0" w:color="auto"/>
            </w:tcBorders>
            <w:shd w:val="clear" w:color="auto" w:fill="FFFFFF"/>
            <w:vAlign w:val="center"/>
          </w:tcPr>
          <w:p w14:paraId="3647DC4F" w14:textId="77777777" w:rsidR="00FC180D" w:rsidRDefault="00FC180D">
            <w:pPr>
              <w:rPr>
                <w:rFonts w:ascii="SimSun" w:hAnsi="SimSun"/>
                <w:szCs w:val="21"/>
                <w:lang w:val="fr-FR"/>
              </w:rPr>
            </w:pPr>
          </w:p>
        </w:tc>
      </w:tr>
      <w:tr w:rsidR="00FC180D" w14:paraId="2AA5F018" w14:textId="77777777">
        <w:trPr>
          <w:trHeight w:val="117"/>
          <w:jc w:val="center"/>
        </w:trPr>
        <w:tc>
          <w:tcPr>
            <w:tcW w:w="296" w:type="dxa"/>
            <w:vMerge/>
            <w:tcBorders>
              <w:right w:val="single" w:sz="6" w:space="0" w:color="auto"/>
            </w:tcBorders>
            <w:shd w:val="clear" w:color="auto" w:fill="FFFFFF"/>
            <w:vAlign w:val="center"/>
          </w:tcPr>
          <w:p w14:paraId="6E2DBF00" w14:textId="77777777" w:rsidR="00FC180D" w:rsidRDefault="00FC180D">
            <w:pPr>
              <w:rPr>
                <w:szCs w:val="21"/>
              </w:rPr>
            </w:pPr>
          </w:p>
        </w:tc>
        <w:tc>
          <w:tcPr>
            <w:tcW w:w="425" w:type="dxa"/>
            <w:vMerge/>
            <w:tcBorders>
              <w:right w:val="single" w:sz="6" w:space="0" w:color="auto"/>
            </w:tcBorders>
            <w:shd w:val="clear" w:color="auto" w:fill="FFFFFF"/>
            <w:vAlign w:val="center"/>
          </w:tcPr>
          <w:p w14:paraId="6C054A79" w14:textId="77777777" w:rsidR="00FC180D" w:rsidRDefault="00FC180D">
            <w:pPr>
              <w:rPr>
                <w:szCs w:val="21"/>
              </w:rPr>
            </w:pPr>
          </w:p>
        </w:tc>
        <w:tc>
          <w:tcPr>
            <w:tcW w:w="425" w:type="dxa"/>
            <w:vMerge/>
            <w:tcBorders>
              <w:right w:val="single" w:sz="6" w:space="0" w:color="auto"/>
            </w:tcBorders>
            <w:shd w:val="clear" w:color="auto" w:fill="FFFFFF"/>
            <w:vAlign w:val="center"/>
          </w:tcPr>
          <w:p w14:paraId="2206FE51"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015734BC"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098EB278" w14:textId="77777777" w:rsidR="00FC180D" w:rsidRDefault="00203103">
            <w:pPr>
              <w:rPr>
                <w:szCs w:val="21"/>
              </w:rPr>
            </w:pPr>
            <w:r>
              <w:rPr>
                <w:szCs w:val="21"/>
              </w:rPr>
              <w:t>link_para</w:t>
            </w:r>
          </w:p>
        </w:tc>
        <w:tc>
          <w:tcPr>
            <w:tcW w:w="2693" w:type="dxa"/>
            <w:tcBorders>
              <w:left w:val="single" w:sz="6" w:space="0" w:color="auto"/>
            </w:tcBorders>
            <w:shd w:val="clear" w:color="auto" w:fill="FFFFFF"/>
            <w:vAlign w:val="center"/>
          </w:tcPr>
          <w:p w14:paraId="4261527A" w14:textId="77777777" w:rsidR="00FC180D" w:rsidRDefault="00203103">
            <w:pPr>
              <w:rPr>
                <w:rFonts w:ascii="SimSun" w:hAnsi="SimSun"/>
                <w:szCs w:val="21"/>
                <w:lang w:val="fr-FR"/>
              </w:rPr>
            </w:pPr>
            <w:r>
              <w:rPr>
                <w:rFonts w:ascii="SimSun" w:hAnsi="SimSun" w:hint="eastAsia"/>
                <w:szCs w:val="21"/>
                <w:lang w:val="fr-FR"/>
              </w:rPr>
              <w:t>Linkage parameter</w:t>
            </w:r>
          </w:p>
        </w:tc>
      </w:tr>
      <w:tr w:rsidR="00FC180D" w14:paraId="77B1BAD0" w14:textId="77777777">
        <w:trPr>
          <w:trHeight w:val="176"/>
          <w:jc w:val="center"/>
        </w:trPr>
        <w:tc>
          <w:tcPr>
            <w:tcW w:w="296" w:type="dxa"/>
            <w:vMerge/>
            <w:tcBorders>
              <w:right w:val="single" w:sz="6" w:space="0" w:color="auto"/>
            </w:tcBorders>
            <w:shd w:val="clear" w:color="auto" w:fill="FFFFFF"/>
            <w:vAlign w:val="center"/>
          </w:tcPr>
          <w:p w14:paraId="3AF89BBD" w14:textId="77777777" w:rsidR="00FC180D" w:rsidRDefault="00FC180D">
            <w:pPr>
              <w:rPr>
                <w:szCs w:val="21"/>
              </w:rPr>
            </w:pPr>
          </w:p>
        </w:tc>
        <w:tc>
          <w:tcPr>
            <w:tcW w:w="425" w:type="dxa"/>
            <w:vMerge/>
            <w:tcBorders>
              <w:right w:val="single" w:sz="6" w:space="0" w:color="auto"/>
            </w:tcBorders>
            <w:shd w:val="clear" w:color="auto" w:fill="FFFFFF"/>
            <w:vAlign w:val="center"/>
          </w:tcPr>
          <w:p w14:paraId="6E7B8563" w14:textId="77777777" w:rsidR="00FC180D" w:rsidRDefault="00FC180D">
            <w:pPr>
              <w:rPr>
                <w:szCs w:val="21"/>
              </w:rPr>
            </w:pPr>
          </w:p>
        </w:tc>
        <w:tc>
          <w:tcPr>
            <w:tcW w:w="425" w:type="dxa"/>
            <w:vMerge/>
            <w:tcBorders>
              <w:right w:val="single" w:sz="6" w:space="0" w:color="auto"/>
            </w:tcBorders>
            <w:shd w:val="clear" w:color="auto" w:fill="FFFFFF"/>
            <w:vAlign w:val="center"/>
          </w:tcPr>
          <w:p w14:paraId="13B91E1B" w14:textId="77777777" w:rsidR="00FC180D" w:rsidRDefault="00FC180D">
            <w:pPr>
              <w:rPr>
                <w:szCs w:val="21"/>
              </w:rPr>
            </w:pPr>
          </w:p>
        </w:tc>
        <w:tc>
          <w:tcPr>
            <w:tcW w:w="567" w:type="dxa"/>
            <w:vMerge/>
            <w:tcBorders>
              <w:right w:val="single" w:sz="6" w:space="0" w:color="auto"/>
            </w:tcBorders>
            <w:shd w:val="clear" w:color="auto" w:fill="FFFFFF"/>
            <w:vAlign w:val="center"/>
          </w:tcPr>
          <w:p w14:paraId="3FC49E17"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74F1BF9B"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95082AF" w14:textId="77777777" w:rsidR="00FC180D" w:rsidRDefault="00203103">
            <w:pPr>
              <w:rPr>
                <w:szCs w:val="21"/>
              </w:rPr>
            </w:pPr>
            <w:r>
              <w:rPr>
                <w:szCs w:val="21"/>
              </w:rPr>
              <w:t>act_type</w:t>
            </w:r>
          </w:p>
        </w:tc>
        <w:tc>
          <w:tcPr>
            <w:tcW w:w="2693" w:type="dxa"/>
            <w:tcBorders>
              <w:left w:val="single" w:sz="6" w:space="0" w:color="auto"/>
            </w:tcBorders>
            <w:shd w:val="clear" w:color="auto" w:fill="FFFFFF"/>
          </w:tcPr>
          <w:p w14:paraId="20B26AA3" w14:textId="77777777" w:rsidR="00FC180D" w:rsidRDefault="00203103">
            <w:pPr>
              <w:rPr>
                <w:rFonts w:ascii="SimSun" w:hAnsi="SimSun"/>
                <w:sz w:val="18"/>
                <w:szCs w:val="18"/>
              </w:rPr>
            </w:pPr>
            <w:r>
              <w:rPr>
                <w:rFonts w:ascii="SimSun" w:hAnsi="SimSun" w:hint="eastAsia"/>
                <w:sz w:val="18"/>
                <w:szCs w:val="18"/>
              </w:rPr>
              <w:t>Action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6BFE64AA" w14:textId="77777777">
        <w:trPr>
          <w:trHeight w:val="176"/>
          <w:jc w:val="center"/>
        </w:trPr>
        <w:tc>
          <w:tcPr>
            <w:tcW w:w="296" w:type="dxa"/>
            <w:vMerge/>
            <w:tcBorders>
              <w:right w:val="single" w:sz="6" w:space="0" w:color="auto"/>
            </w:tcBorders>
            <w:shd w:val="clear" w:color="auto" w:fill="FFFFFF"/>
            <w:vAlign w:val="center"/>
          </w:tcPr>
          <w:p w14:paraId="7858C854" w14:textId="77777777" w:rsidR="00FC180D" w:rsidRDefault="00FC180D">
            <w:pPr>
              <w:rPr>
                <w:szCs w:val="21"/>
              </w:rPr>
            </w:pPr>
          </w:p>
        </w:tc>
        <w:tc>
          <w:tcPr>
            <w:tcW w:w="425" w:type="dxa"/>
            <w:vMerge/>
            <w:tcBorders>
              <w:right w:val="single" w:sz="6" w:space="0" w:color="auto"/>
            </w:tcBorders>
            <w:shd w:val="clear" w:color="auto" w:fill="FFFFFF"/>
            <w:vAlign w:val="center"/>
          </w:tcPr>
          <w:p w14:paraId="010A27A5" w14:textId="77777777" w:rsidR="00FC180D" w:rsidRDefault="00FC180D">
            <w:pPr>
              <w:rPr>
                <w:szCs w:val="21"/>
              </w:rPr>
            </w:pPr>
          </w:p>
        </w:tc>
        <w:tc>
          <w:tcPr>
            <w:tcW w:w="425" w:type="dxa"/>
            <w:vMerge/>
            <w:tcBorders>
              <w:right w:val="single" w:sz="6" w:space="0" w:color="auto"/>
            </w:tcBorders>
            <w:shd w:val="clear" w:color="auto" w:fill="FFFFFF"/>
            <w:vAlign w:val="center"/>
          </w:tcPr>
          <w:p w14:paraId="7D9F926B" w14:textId="77777777" w:rsidR="00FC180D" w:rsidRDefault="00FC180D">
            <w:pPr>
              <w:rPr>
                <w:szCs w:val="21"/>
              </w:rPr>
            </w:pPr>
          </w:p>
        </w:tc>
        <w:tc>
          <w:tcPr>
            <w:tcW w:w="567" w:type="dxa"/>
            <w:vMerge/>
            <w:tcBorders>
              <w:right w:val="single" w:sz="6" w:space="0" w:color="auto"/>
            </w:tcBorders>
            <w:shd w:val="clear" w:color="auto" w:fill="FFFFFF"/>
            <w:vAlign w:val="center"/>
          </w:tcPr>
          <w:p w14:paraId="6DC11CE3" w14:textId="77777777" w:rsidR="00FC180D" w:rsidRDefault="00FC180D">
            <w:pPr>
              <w:rPr>
                <w:szCs w:val="21"/>
              </w:rPr>
            </w:pPr>
          </w:p>
        </w:tc>
        <w:tc>
          <w:tcPr>
            <w:tcW w:w="426" w:type="dxa"/>
            <w:vMerge/>
            <w:tcBorders>
              <w:right w:val="single" w:sz="6" w:space="0" w:color="auto"/>
            </w:tcBorders>
            <w:shd w:val="clear" w:color="auto" w:fill="FFFFFF"/>
            <w:vAlign w:val="center"/>
          </w:tcPr>
          <w:p w14:paraId="247E2C2C"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177169A1" w14:textId="77777777" w:rsidR="00FC180D" w:rsidRDefault="00203103">
            <w:pPr>
              <w:rPr>
                <w:szCs w:val="21"/>
              </w:rPr>
            </w:pPr>
            <w:r>
              <w:rPr>
                <w:szCs w:val="21"/>
              </w:rPr>
              <w:t>act_id</w:t>
            </w:r>
          </w:p>
        </w:tc>
        <w:tc>
          <w:tcPr>
            <w:tcW w:w="2693" w:type="dxa"/>
            <w:tcBorders>
              <w:left w:val="single" w:sz="6" w:space="0" w:color="auto"/>
            </w:tcBorders>
            <w:shd w:val="clear" w:color="auto" w:fill="FFFFFF"/>
          </w:tcPr>
          <w:p w14:paraId="74EE1090" w14:textId="77777777" w:rsidR="00FC180D" w:rsidRDefault="00203103">
            <w:pPr>
              <w:rPr>
                <w:rFonts w:ascii="SimSun" w:hAnsi="SimSun"/>
                <w:sz w:val="18"/>
                <w:szCs w:val="18"/>
              </w:rPr>
            </w:pPr>
            <w:r>
              <w:rPr>
                <w:rFonts w:ascii="SimSun" w:hAnsi="SimSun" w:hint="eastAsia"/>
                <w:sz w:val="18"/>
                <w:szCs w:val="18"/>
              </w:rPr>
              <w:t>Action id,</w:t>
            </w:r>
          </w:p>
        </w:tc>
      </w:tr>
      <w:tr w:rsidR="00FC180D" w14:paraId="171AB3B9" w14:textId="77777777">
        <w:trPr>
          <w:trHeight w:val="176"/>
          <w:jc w:val="center"/>
        </w:trPr>
        <w:tc>
          <w:tcPr>
            <w:tcW w:w="296" w:type="dxa"/>
            <w:vMerge/>
            <w:tcBorders>
              <w:right w:val="single" w:sz="6" w:space="0" w:color="auto"/>
            </w:tcBorders>
            <w:shd w:val="clear" w:color="auto" w:fill="FFFFFF"/>
            <w:vAlign w:val="center"/>
          </w:tcPr>
          <w:p w14:paraId="1968AD72" w14:textId="77777777" w:rsidR="00FC180D" w:rsidRDefault="00FC180D">
            <w:pPr>
              <w:rPr>
                <w:szCs w:val="21"/>
              </w:rPr>
            </w:pPr>
          </w:p>
        </w:tc>
        <w:tc>
          <w:tcPr>
            <w:tcW w:w="425" w:type="dxa"/>
            <w:vMerge/>
            <w:tcBorders>
              <w:right w:val="single" w:sz="6" w:space="0" w:color="auto"/>
            </w:tcBorders>
            <w:shd w:val="clear" w:color="auto" w:fill="FFFFFF"/>
            <w:vAlign w:val="center"/>
          </w:tcPr>
          <w:p w14:paraId="5FD2A03D" w14:textId="77777777" w:rsidR="00FC180D" w:rsidRDefault="00FC180D">
            <w:pPr>
              <w:rPr>
                <w:szCs w:val="21"/>
              </w:rPr>
            </w:pPr>
          </w:p>
        </w:tc>
        <w:tc>
          <w:tcPr>
            <w:tcW w:w="425" w:type="dxa"/>
            <w:vMerge/>
            <w:tcBorders>
              <w:right w:val="single" w:sz="6" w:space="0" w:color="auto"/>
            </w:tcBorders>
            <w:shd w:val="clear" w:color="auto" w:fill="FFFFFF"/>
            <w:vAlign w:val="center"/>
          </w:tcPr>
          <w:p w14:paraId="2E5A3C59"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56C9E34B" w14:textId="77777777" w:rsidR="00FC180D" w:rsidRDefault="00203103">
            <w:pPr>
              <w:rPr>
                <w:szCs w:val="21"/>
              </w:rPr>
            </w:pPr>
            <w:r>
              <w:rPr>
                <w:szCs w:val="21"/>
              </w:rPr>
              <w:t>ptz_para_list</w:t>
            </w:r>
          </w:p>
        </w:tc>
        <w:tc>
          <w:tcPr>
            <w:tcW w:w="2693" w:type="dxa"/>
            <w:tcBorders>
              <w:left w:val="single" w:sz="6" w:space="0" w:color="auto"/>
            </w:tcBorders>
            <w:shd w:val="clear" w:color="auto" w:fill="FFFFFF"/>
            <w:vAlign w:val="center"/>
          </w:tcPr>
          <w:p w14:paraId="1A21A098" w14:textId="77777777" w:rsidR="00FC180D" w:rsidRDefault="00FC180D">
            <w:pPr>
              <w:rPr>
                <w:rFonts w:ascii="SimSun" w:hAnsi="SimSun"/>
                <w:szCs w:val="21"/>
                <w:lang w:val="fr-FR"/>
              </w:rPr>
            </w:pPr>
          </w:p>
        </w:tc>
      </w:tr>
      <w:tr w:rsidR="00FC180D" w14:paraId="44F03FB1" w14:textId="77777777">
        <w:trPr>
          <w:trHeight w:val="176"/>
          <w:jc w:val="center"/>
        </w:trPr>
        <w:tc>
          <w:tcPr>
            <w:tcW w:w="296" w:type="dxa"/>
            <w:vMerge/>
            <w:tcBorders>
              <w:right w:val="single" w:sz="6" w:space="0" w:color="auto"/>
            </w:tcBorders>
            <w:shd w:val="clear" w:color="auto" w:fill="FFFFFF"/>
            <w:vAlign w:val="center"/>
          </w:tcPr>
          <w:p w14:paraId="766D8523" w14:textId="77777777" w:rsidR="00FC180D" w:rsidRDefault="00FC180D">
            <w:pPr>
              <w:rPr>
                <w:szCs w:val="21"/>
              </w:rPr>
            </w:pPr>
          </w:p>
        </w:tc>
        <w:tc>
          <w:tcPr>
            <w:tcW w:w="425" w:type="dxa"/>
            <w:vMerge/>
            <w:tcBorders>
              <w:right w:val="single" w:sz="6" w:space="0" w:color="auto"/>
            </w:tcBorders>
            <w:shd w:val="clear" w:color="auto" w:fill="FFFFFF"/>
            <w:vAlign w:val="center"/>
          </w:tcPr>
          <w:p w14:paraId="6299941D" w14:textId="77777777" w:rsidR="00FC180D" w:rsidRDefault="00FC180D">
            <w:pPr>
              <w:rPr>
                <w:szCs w:val="21"/>
              </w:rPr>
            </w:pPr>
          </w:p>
        </w:tc>
        <w:tc>
          <w:tcPr>
            <w:tcW w:w="425" w:type="dxa"/>
            <w:vMerge/>
            <w:tcBorders>
              <w:right w:val="single" w:sz="6" w:space="0" w:color="auto"/>
            </w:tcBorders>
            <w:shd w:val="clear" w:color="auto" w:fill="FFFFFF"/>
            <w:vAlign w:val="center"/>
          </w:tcPr>
          <w:p w14:paraId="38D3F4E0"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36661522"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05459871" w14:textId="77777777" w:rsidR="00FC180D" w:rsidRDefault="00203103">
            <w:pPr>
              <w:rPr>
                <w:szCs w:val="21"/>
              </w:rPr>
            </w:pPr>
            <w:r>
              <w:rPr>
                <w:szCs w:val="21"/>
              </w:rPr>
              <w:t>ptz_para</w:t>
            </w:r>
          </w:p>
        </w:tc>
        <w:tc>
          <w:tcPr>
            <w:tcW w:w="2693" w:type="dxa"/>
            <w:tcBorders>
              <w:left w:val="single" w:sz="6" w:space="0" w:color="auto"/>
            </w:tcBorders>
            <w:shd w:val="clear" w:color="auto" w:fill="FFFFFF"/>
            <w:vAlign w:val="center"/>
          </w:tcPr>
          <w:p w14:paraId="59F5C76B" w14:textId="77777777" w:rsidR="00FC180D" w:rsidRDefault="00203103">
            <w:pPr>
              <w:rPr>
                <w:rFonts w:ascii="SimSun" w:hAnsi="SimSun"/>
                <w:szCs w:val="21"/>
                <w:lang w:val="fr-FR"/>
              </w:rPr>
            </w:pPr>
            <w:r>
              <w:rPr>
                <w:rFonts w:ascii="SimSun" w:hAnsi="SimSun" w:hint="eastAsia"/>
                <w:sz w:val="18"/>
                <w:szCs w:val="18"/>
              </w:rPr>
              <w:t>Ptz action parameters</w:t>
            </w:r>
          </w:p>
        </w:tc>
      </w:tr>
      <w:tr w:rsidR="00FC180D" w14:paraId="3506835D" w14:textId="77777777">
        <w:trPr>
          <w:trHeight w:val="62"/>
          <w:jc w:val="center"/>
        </w:trPr>
        <w:tc>
          <w:tcPr>
            <w:tcW w:w="296" w:type="dxa"/>
            <w:vMerge/>
            <w:tcBorders>
              <w:right w:val="single" w:sz="6" w:space="0" w:color="auto"/>
            </w:tcBorders>
            <w:shd w:val="clear" w:color="auto" w:fill="FFFFFF"/>
            <w:vAlign w:val="center"/>
          </w:tcPr>
          <w:p w14:paraId="4FC851C0" w14:textId="77777777" w:rsidR="00FC180D" w:rsidRDefault="00FC180D">
            <w:pPr>
              <w:rPr>
                <w:szCs w:val="21"/>
              </w:rPr>
            </w:pPr>
          </w:p>
        </w:tc>
        <w:tc>
          <w:tcPr>
            <w:tcW w:w="425" w:type="dxa"/>
            <w:vMerge/>
            <w:tcBorders>
              <w:right w:val="single" w:sz="6" w:space="0" w:color="auto"/>
            </w:tcBorders>
            <w:shd w:val="clear" w:color="auto" w:fill="FFFFFF"/>
            <w:vAlign w:val="center"/>
          </w:tcPr>
          <w:p w14:paraId="52F51488" w14:textId="77777777" w:rsidR="00FC180D" w:rsidRDefault="00FC180D">
            <w:pPr>
              <w:rPr>
                <w:szCs w:val="21"/>
              </w:rPr>
            </w:pPr>
          </w:p>
        </w:tc>
        <w:tc>
          <w:tcPr>
            <w:tcW w:w="425" w:type="dxa"/>
            <w:vMerge/>
            <w:tcBorders>
              <w:right w:val="single" w:sz="6" w:space="0" w:color="auto"/>
            </w:tcBorders>
            <w:shd w:val="clear" w:color="auto" w:fill="FFFFFF"/>
            <w:vAlign w:val="center"/>
          </w:tcPr>
          <w:p w14:paraId="1F2180D2" w14:textId="77777777" w:rsidR="00FC180D" w:rsidRDefault="00FC180D">
            <w:pPr>
              <w:rPr>
                <w:szCs w:val="21"/>
              </w:rPr>
            </w:pPr>
          </w:p>
        </w:tc>
        <w:tc>
          <w:tcPr>
            <w:tcW w:w="567" w:type="dxa"/>
            <w:vMerge/>
            <w:tcBorders>
              <w:right w:val="single" w:sz="6" w:space="0" w:color="auto"/>
            </w:tcBorders>
            <w:shd w:val="clear" w:color="auto" w:fill="FFFFFF"/>
            <w:vAlign w:val="center"/>
          </w:tcPr>
          <w:p w14:paraId="6357C2D7"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38DAA80B"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376D8417" w14:textId="77777777" w:rsidR="00FC180D" w:rsidRDefault="00203103">
            <w:pPr>
              <w:rPr>
                <w:szCs w:val="21"/>
              </w:rPr>
            </w:pPr>
            <w:r>
              <w:rPr>
                <w:szCs w:val="21"/>
              </w:rPr>
              <w:t>act_type</w:t>
            </w:r>
          </w:p>
        </w:tc>
        <w:tc>
          <w:tcPr>
            <w:tcW w:w="2693" w:type="dxa"/>
            <w:tcBorders>
              <w:left w:val="single" w:sz="6" w:space="0" w:color="auto"/>
            </w:tcBorders>
            <w:shd w:val="clear" w:color="auto" w:fill="FFFFFF"/>
          </w:tcPr>
          <w:p w14:paraId="7F7134E0" w14:textId="77777777" w:rsidR="00FC180D" w:rsidRDefault="00203103">
            <w:pPr>
              <w:rPr>
                <w:rFonts w:ascii="SimSun" w:hAnsi="SimSun"/>
                <w:sz w:val="18"/>
                <w:szCs w:val="18"/>
              </w:rPr>
            </w:pPr>
            <w:r>
              <w:rPr>
                <w:rFonts w:ascii="SimSun" w:hAnsi="SimSun" w:hint="eastAsia"/>
                <w:sz w:val="18"/>
                <w:szCs w:val="18"/>
              </w:rPr>
              <w:t>Action type: see the action type definition for details</w:t>
            </w:r>
          </w:p>
        </w:tc>
      </w:tr>
      <w:tr w:rsidR="00FC180D" w14:paraId="54986E3A" w14:textId="77777777">
        <w:trPr>
          <w:trHeight w:val="58"/>
          <w:jc w:val="center"/>
        </w:trPr>
        <w:tc>
          <w:tcPr>
            <w:tcW w:w="296" w:type="dxa"/>
            <w:vMerge/>
            <w:tcBorders>
              <w:right w:val="single" w:sz="6" w:space="0" w:color="auto"/>
            </w:tcBorders>
            <w:shd w:val="clear" w:color="auto" w:fill="FFFFFF"/>
            <w:vAlign w:val="center"/>
          </w:tcPr>
          <w:p w14:paraId="55EA68B7" w14:textId="77777777" w:rsidR="00FC180D" w:rsidRDefault="00FC180D">
            <w:pPr>
              <w:rPr>
                <w:szCs w:val="21"/>
              </w:rPr>
            </w:pPr>
          </w:p>
        </w:tc>
        <w:tc>
          <w:tcPr>
            <w:tcW w:w="425" w:type="dxa"/>
            <w:vMerge/>
            <w:tcBorders>
              <w:right w:val="single" w:sz="6" w:space="0" w:color="auto"/>
            </w:tcBorders>
            <w:shd w:val="clear" w:color="auto" w:fill="FFFFFF"/>
            <w:vAlign w:val="center"/>
          </w:tcPr>
          <w:p w14:paraId="1CC01DD5" w14:textId="77777777" w:rsidR="00FC180D" w:rsidRDefault="00FC180D">
            <w:pPr>
              <w:rPr>
                <w:szCs w:val="21"/>
              </w:rPr>
            </w:pPr>
          </w:p>
        </w:tc>
        <w:tc>
          <w:tcPr>
            <w:tcW w:w="425" w:type="dxa"/>
            <w:vMerge/>
            <w:tcBorders>
              <w:right w:val="single" w:sz="6" w:space="0" w:color="auto"/>
            </w:tcBorders>
            <w:shd w:val="clear" w:color="auto" w:fill="FFFFFF"/>
            <w:vAlign w:val="center"/>
          </w:tcPr>
          <w:p w14:paraId="114536B2" w14:textId="77777777" w:rsidR="00FC180D" w:rsidRDefault="00FC180D">
            <w:pPr>
              <w:rPr>
                <w:szCs w:val="21"/>
              </w:rPr>
            </w:pPr>
          </w:p>
        </w:tc>
        <w:tc>
          <w:tcPr>
            <w:tcW w:w="567" w:type="dxa"/>
            <w:vMerge/>
            <w:tcBorders>
              <w:right w:val="single" w:sz="6" w:space="0" w:color="auto"/>
            </w:tcBorders>
            <w:shd w:val="clear" w:color="auto" w:fill="FFFFFF"/>
            <w:vAlign w:val="center"/>
          </w:tcPr>
          <w:p w14:paraId="274FF4A0" w14:textId="77777777" w:rsidR="00FC180D" w:rsidRDefault="00FC180D">
            <w:pPr>
              <w:rPr>
                <w:szCs w:val="21"/>
              </w:rPr>
            </w:pPr>
          </w:p>
        </w:tc>
        <w:tc>
          <w:tcPr>
            <w:tcW w:w="426" w:type="dxa"/>
            <w:vMerge/>
            <w:tcBorders>
              <w:right w:val="single" w:sz="6" w:space="0" w:color="auto"/>
            </w:tcBorders>
            <w:shd w:val="clear" w:color="auto" w:fill="FFFFFF"/>
            <w:vAlign w:val="center"/>
          </w:tcPr>
          <w:p w14:paraId="41686D2D"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5E312306" w14:textId="77777777" w:rsidR="00FC180D" w:rsidRDefault="00203103">
            <w:pPr>
              <w:rPr>
                <w:szCs w:val="21"/>
              </w:rPr>
            </w:pPr>
            <w:r>
              <w:rPr>
                <w:szCs w:val="21"/>
              </w:rPr>
              <w:t>act_id</w:t>
            </w:r>
          </w:p>
        </w:tc>
        <w:tc>
          <w:tcPr>
            <w:tcW w:w="2693" w:type="dxa"/>
            <w:tcBorders>
              <w:left w:val="single" w:sz="6" w:space="0" w:color="auto"/>
            </w:tcBorders>
            <w:shd w:val="clear" w:color="auto" w:fill="FFFFFF"/>
          </w:tcPr>
          <w:p w14:paraId="1E19888E" w14:textId="77777777" w:rsidR="00FC180D" w:rsidRDefault="00203103">
            <w:pPr>
              <w:rPr>
                <w:rFonts w:ascii="SimSun" w:hAnsi="SimSun"/>
                <w:sz w:val="18"/>
                <w:szCs w:val="18"/>
              </w:rPr>
            </w:pPr>
            <w:r>
              <w:rPr>
                <w:rFonts w:ascii="SimSun" w:hAnsi="SimSun" w:hint="eastAsia"/>
                <w:sz w:val="18"/>
                <w:szCs w:val="18"/>
              </w:rPr>
              <w:t>Action id</w:t>
            </w:r>
          </w:p>
        </w:tc>
      </w:tr>
      <w:tr w:rsidR="00FC180D" w14:paraId="54E4D72D" w14:textId="77777777">
        <w:trPr>
          <w:trHeight w:val="58"/>
          <w:jc w:val="center"/>
        </w:trPr>
        <w:tc>
          <w:tcPr>
            <w:tcW w:w="296" w:type="dxa"/>
            <w:vMerge/>
            <w:tcBorders>
              <w:right w:val="single" w:sz="6" w:space="0" w:color="auto"/>
            </w:tcBorders>
            <w:shd w:val="clear" w:color="auto" w:fill="FFFFFF"/>
            <w:vAlign w:val="center"/>
          </w:tcPr>
          <w:p w14:paraId="76C97B36" w14:textId="77777777" w:rsidR="00FC180D" w:rsidRDefault="00FC180D">
            <w:pPr>
              <w:rPr>
                <w:szCs w:val="21"/>
              </w:rPr>
            </w:pPr>
          </w:p>
        </w:tc>
        <w:tc>
          <w:tcPr>
            <w:tcW w:w="425" w:type="dxa"/>
            <w:vMerge/>
            <w:tcBorders>
              <w:right w:val="single" w:sz="6" w:space="0" w:color="auto"/>
            </w:tcBorders>
            <w:shd w:val="clear" w:color="auto" w:fill="FFFFFF"/>
            <w:vAlign w:val="center"/>
          </w:tcPr>
          <w:p w14:paraId="2A88C626" w14:textId="77777777" w:rsidR="00FC180D" w:rsidRDefault="00FC180D">
            <w:pPr>
              <w:rPr>
                <w:szCs w:val="21"/>
              </w:rPr>
            </w:pPr>
          </w:p>
        </w:tc>
        <w:tc>
          <w:tcPr>
            <w:tcW w:w="425" w:type="dxa"/>
            <w:vMerge/>
            <w:tcBorders>
              <w:right w:val="single" w:sz="6" w:space="0" w:color="auto"/>
            </w:tcBorders>
            <w:shd w:val="clear" w:color="auto" w:fill="FFFFFF"/>
            <w:vAlign w:val="center"/>
          </w:tcPr>
          <w:p w14:paraId="5C265946" w14:textId="77777777" w:rsidR="00FC180D" w:rsidRDefault="00FC180D">
            <w:pPr>
              <w:rPr>
                <w:szCs w:val="21"/>
              </w:rPr>
            </w:pPr>
          </w:p>
        </w:tc>
        <w:tc>
          <w:tcPr>
            <w:tcW w:w="567" w:type="dxa"/>
            <w:vMerge/>
            <w:tcBorders>
              <w:right w:val="single" w:sz="6" w:space="0" w:color="auto"/>
            </w:tcBorders>
            <w:shd w:val="clear" w:color="auto" w:fill="FFFFFF"/>
            <w:vAlign w:val="center"/>
          </w:tcPr>
          <w:p w14:paraId="463BB87B" w14:textId="77777777" w:rsidR="00FC180D" w:rsidRDefault="00FC180D">
            <w:pPr>
              <w:rPr>
                <w:szCs w:val="21"/>
              </w:rPr>
            </w:pPr>
          </w:p>
        </w:tc>
        <w:tc>
          <w:tcPr>
            <w:tcW w:w="426" w:type="dxa"/>
            <w:vMerge/>
            <w:tcBorders>
              <w:right w:val="single" w:sz="6" w:space="0" w:color="auto"/>
            </w:tcBorders>
            <w:shd w:val="clear" w:color="auto" w:fill="FFFFFF"/>
            <w:vAlign w:val="center"/>
          </w:tcPr>
          <w:p w14:paraId="7C212FA8"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202E2C3B" w14:textId="77777777" w:rsidR="00FC180D" w:rsidRDefault="00203103">
            <w:pPr>
              <w:rPr>
                <w:szCs w:val="21"/>
              </w:rPr>
            </w:pPr>
            <w:r>
              <w:rPr>
                <w:szCs w:val="21"/>
              </w:rPr>
              <w:t>act_name</w:t>
            </w:r>
          </w:p>
        </w:tc>
        <w:tc>
          <w:tcPr>
            <w:tcW w:w="2693" w:type="dxa"/>
            <w:tcBorders>
              <w:left w:val="single" w:sz="6" w:space="0" w:color="auto"/>
            </w:tcBorders>
            <w:shd w:val="clear" w:color="auto" w:fill="FFFFFF"/>
          </w:tcPr>
          <w:p w14:paraId="26639200" w14:textId="77777777" w:rsidR="00FC180D" w:rsidRDefault="00203103">
            <w:pPr>
              <w:rPr>
                <w:rFonts w:ascii="SimSun" w:hAnsi="SimSun"/>
                <w:sz w:val="18"/>
                <w:szCs w:val="18"/>
              </w:rPr>
            </w:pPr>
            <w:r>
              <w:rPr>
                <w:rFonts w:ascii="SimSun" w:hAnsi="SimSun" w:hint="eastAsia"/>
                <w:sz w:val="18"/>
                <w:szCs w:val="18"/>
              </w:rPr>
              <w:t>Action name</w:t>
            </w:r>
          </w:p>
        </w:tc>
      </w:tr>
      <w:tr w:rsidR="00FC180D" w14:paraId="3ADF4110" w14:textId="77777777">
        <w:trPr>
          <w:trHeight w:val="58"/>
          <w:jc w:val="center"/>
        </w:trPr>
        <w:tc>
          <w:tcPr>
            <w:tcW w:w="296" w:type="dxa"/>
            <w:vMerge/>
            <w:tcBorders>
              <w:right w:val="single" w:sz="6" w:space="0" w:color="auto"/>
            </w:tcBorders>
            <w:shd w:val="clear" w:color="auto" w:fill="FFFFFF"/>
            <w:vAlign w:val="center"/>
          </w:tcPr>
          <w:p w14:paraId="6A1FB6A2" w14:textId="77777777" w:rsidR="00FC180D" w:rsidRDefault="00FC180D">
            <w:pPr>
              <w:rPr>
                <w:szCs w:val="21"/>
              </w:rPr>
            </w:pPr>
          </w:p>
        </w:tc>
        <w:tc>
          <w:tcPr>
            <w:tcW w:w="425" w:type="dxa"/>
            <w:vMerge/>
            <w:tcBorders>
              <w:right w:val="single" w:sz="6" w:space="0" w:color="auto"/>
            </w:tcBorders>
            <w:shd w:val="clear" w:color="auto" w:fill="FFFFFF"/>
            <w:vAlign w:val="center"/>
          </w:tcPr>
          <w:p w14:paraId="5DAE4429" w14:textId="77777777" w:rsidR="00FC180D" w:rsidRDefault="00FC180D">
            <w:pPr>
              <w:rPr>
                <w:szCs w:val="21"/>
              </w:rPr>
            </w:pPr>
          </w:p>
        </w:tc>
        <w:tc>
          <w:tcPr>
            <w:tcW w:w="425" w:type="dxa"/>
            <w:vMerge/>
            <w:tcBorders>
              <w:right w:val="single" w:sz="6" w:space="0" w:color="auto"/>
            </w:tcBorders>
            <w:shd w:val="clear" w:color="auto" w:fill="FFFFFF"/>
            <w:vAlign w:val="center"/>
          </w:tcPr>
          <w:p w14:paraId="0179B489" w14:textId="77777777" w:rsidR="00FC180D" w:rsidRDefault="00FC180D">
            <w:pPr>
              <w:rPr>
                <w:szCs w:val="21"/>
              </w:rPr>
            </w:pPr>
          </w:p>
        </w:tc>
        <w:tc>
          <w:tcPr>
            <w:tcW w:w="567" w:type="dxa"/>
            <w:vMerge/>
            <w:tcBorders>
              <w:right w:val="single" w:sz="6" w:space="0" w:color="auto"/>
            </w:tcBorders>
            <w:shd w:val="clear" w:color="auto" w:fill="FFFFFF"/>
            <w:vAlign w:val="center"/>
          </w:tcPr>
          <w:p w14:paraId="350FA4DE" w14:textId="77777777" w:rsidR="00FC180D" w:rsidRDefault="00FC180D">
            <w:pPr>
              <w:rPr>
                <w:szCs w:val="21"/>
              </w:rPr>
            </w:pPr>
          </w:p>
        </w:tc>
        <w:tc>
          <w:tcPr>
            <w:tcW w:w="426" w:type="dxa"/>
            <w:vMerge/>
            <w:tcBorders>
              <w:right w:val="single" w:sz="6" w:space="0" w:color="auto"/>
            </w:tcBorders>
            <w:shd w:val="clear" w:color="auto" w:fill="FFFFFF"/>
            <w:vAlign w:val="center"/>
          </w:tcPr>
          <w:p w14:paraId="34349BDD"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14C29A3" w14:textId="77777777" w:rsidR="00FC180D" w:rsidRDefault="00203103">
            <w:pPr>
              <w:rPr>
                <w:szCs w:val="21"/>
              </w:rPr>
            </w:pPr>
            <w:r>
              <w:rPr>
                <w:szCs w:val="21"/>
              </w:rPr>
              <w:t>ptz_act_type</w:t>
            </w:r>
          </w:p>
        </w:tc>
        <w:tc>
          <w:tcPr>
            <w:tcW w:w="2693" w:type="dxa"/>
            <w:tcBorders>
              <w:left w:val="single" w:sz="6" w:space="0" w:color="auto"/>
            </w:tcBorders>
            <w:shd w:val="clear" w:color="auto" w:fill="FFFFFF"/>
          </w:tcPr>
          <w:p w14:paraId="41E64B30" w14:textId="77777777" w:rsidR="00FC180D" w:rsidRDefault="00203103">
            <w:pPr>
              <w:rPr>
                <w:rFonts w:ascii="SimSun" w:hAnsi="SimSun"/>
                <w:sz w:val="18"/>
                <w:szCs w:val="18"/>
              </w:rPr>
            </w:pPr>
            <w:r>
              <w:rPr>
                <w:rFonts w:ascii="SimSun" w:hAnsi="SimSun" w:hint="eastAsia"/>
                <w:sz w:val="18"/>
                <w:szCs w:val="18"/>
              </w:rPr>
              <w:t>Type of operation (preset, track, etc.)</w:t>
            </w:r>
          </w:p>
        </w:tc>
      </w:tr>
      <w:tr w:rsidR="00FC180D" w14:paraId="007763D7" w14:textId="77777777">
        <w:trPr>
          <w:trHeight w:val="58"/>
          <w:jc w:val="center"/>
        </w:trPr>
        <w:tc>
          <w:tcPr>
            <w:tcW w:w="296" w:type="dxa"/>
            <w:vMerge/>
            <w:tcBorders>
              <w:right w:val="single" w:sz="6" w:space="0" w:color="auto"/>
            </w:tcBorders>
            <w:shd w:val="clear" w:color="auto" w:fill="FFFFFF"/>
            <w:vAlign w:val="center"/>
          </w:tcPr>
          <w:p w14:paraId="21CFC760" w14:textId="77777777" w:rsidR="00FC180D" w:rsidRDefault="00FC180D">
            <w:pPr>
              <w:rPr>
                <w:szCs w:val="21"/>
              </w:rPr>
            </w:pPr>
          </w:p>
        </w:tc>
        <w:tc>
          <w:tcPr>
            <w:tcW w:w="425" w:type="dxa"/>
            <w:vMerge/>
            <w:tcBorders>
              <w:right w:val="single" w:sz="6" w:space="0" w:color="auto"/>
            </w:tcBorders>
            <w:shd w:val="clear" w:color="auto" w:fill="FFFFFF"/>
            <w:vAlign w:val="center"/>
          </w:tcPr>
          <w:p w14:paraId="3B206912" w14:textId="77777777" w:rsidR="00FC180D" w:rsidRDefault="00FC180D">
            <w:pPr>
              <w:rPr>
                <w:szCs w:val="21"/>
              </w:rPr>
            </w:pPr>
          </w:p>
        </w:tc>
        <w:tc>
          <w:tcPr>
            <w:tcW w:w="425" w:type="dxa"/>
            <w:vMerge/>
            <w:tcBorders>
              <w:right w:val="single" w:sz="6" w:space="0" w:color="auto"/>
            </w:tcBorders>
            <w:shd w:val="clear" w:color="auto" w:fill="FFFFFF"/>
            <w:vAlign w:val="center"/>
          </w:tcPr>
          <w:p w14:paraId="656B9E0B" w14:textId="77777777" w:rsidR="00FC180D" w:rsidRDefault="00FC180D">
            <w:pPr>
              <w:rPr>
                <w:szCs w:val="21"/>
              </w:rPr>
            </w:pPr>
          </w:p>
        </w:tc>
        <w:tc>
          <w:tcPr>
            <w:tcW w:w="567" w:type="dxa"/>
            <w:vMerge/>
            <w:tcBorders>
              <w:right w:val="single" w:sz="6" w:space="0" w:color="auto"/>
            </w:tcBorders>
            <w:shd w:val="clear" w:color="auto" w:fill="FFFFFF"/>
            <w:vAlign w:val="center"/>
          </w:tcPr>
          <w:p w14:paraId="6C9B0946" w14:textId="77777777" w:rsidR="00FC180D" w:rsidRDefault="00FC180D">
            <w:pPr>
              <w:rPr>
                <w:szCs w:val="21"/>
              </w:rPr>
            </w:pPr>
          </w:p>
        </w:tc>
        <w:tc>
          <w:tcPr>
            <w:tcW w:w="426" w:type="dxa"/>
            <w:vMerge/>
            <w:tcBorders>
              <w:right w:val="single" w:sz="6" w:space="0" w:color="auto"/>
            </w:tcBorders>
            <w:shd w:val="clear" w:color="auto" w:fill="FFFFFF"/>
            <w:vAlign w:val="center"/>
          </w:tcPr>
          <w:p w14:paraId="12BFB73F"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5FE5A641" w14:textId="77777777" w:rsidR="00FC180D" w:rsidRDefault="00203103">
            <w:pPr>
              <w:rPr>
                <w:szCs w:val="21"/>
              </w:rPr>
            </w:pPr>
            <w:r>
              <w:rPr>
                <w:szCs w:val="21"/>
              </w:rPr>
              <w:t>ptz_act_id</w:t>
            </w:r>
          </w:p>
        </w:tc>
        <w:tc>
          <w:tcPr>
            <w:tcW w:w="2693" w:type="dxa"/>
            <w:tcBorders>
              <w:left w:val="single" w:sz="6" w:space="0" w:color="auto"/>
            </w:tcBorders>
            <w:shd w:val="clear" w:color="auto" w:fill="FFFFFF"/>
          </w:tcPr>
          <w:p w14:paraId="0827F890" w14:textId="77777777" w:rsidR="00FC180D" w:rsidRDefault="00203103">
            <w:pPr>
              <w:rPr>
                <w:rFonts w:ascii="SimSun" w:hAnsi="SimSun"/>
                <w:sz w:val="18"/>
                <w:szCs w:val="18"/>
              </w:rPr>
            </w:pPr>
            <w:r>
              <w:rPr>
                <w:rFonts w:ascii="SimSun" w:hAnsi="SimSun" w:hint="eastAsia"/>
                <w:sz w:val="18"/>
                <w:szCs w:val="18"/>
              </w:rPr>
              <w:t>Operate id (pre-set id, track id, etc., as previously set by the user, etc.)</w:t>
            </w:r>
          </w:p>
        </w:tc>
      </w:tr>
      <w:tr w:rsidR="00FC180D" w14:paraId="23319C4C" w14:textId="77777777">
        <w:trPr>
          <w:trHeight w:val="58"/>
          <w:jc w:val="center"/>
        </w:trPr>
        <w:tc>
          <w:tcPr>
            <w:tcW w:w="296" w:type="dxa"/>
            <w:vMerge/>
            <w:tcBorders>
              <w:right w:val="single" w:sz="6" w:space="0" w:color="auto"/>
            </w:tcBorders>
            <w:shd w:val="clear" w:color="auto" w:fill="FFFFFF"/>
            <w:vAlign w:val="center"/>
          </w:tcPr>
          <w:p w14:paraId="7F3DD311" w14:textId="77777777" w:rsidR="00FC180D" w:rsidRDefault="00FC180D">
            <w:pPr>
              <w:rPr>
                <w:szCs w:val="21"/>
              </w:rPr>
            </w:pPr>
          </w:p>
        </w:tc>
        <w:tc>
          <w:tcPr>
            <w:tcW w:w="425" w:type="dxa"/>
            <w:vMerge/>
            <w:tcBorders>
              <w:right w:val="single" w:sz="6" w:space="0" w:color="auto"/>
            </w:tcBorders>
            <w:shd w:val="clear" w:color="auto" w:fill="FFFFFF"/>
            <w:vAlign w:val="center"/>
          </w:tcPr>
          <w:p w14:paraId="01D73A94" w14:textId="77777777" w:rsidR="00FC180D" w:rsidRDefault="00FC180D">
            <w:pPr>
              <w:rPr>
                <w:szCs w:val="21"/>
              </w:rPr>
            </w:pPr>
          </w:p>
        </w:tc>
        <w:tc>
          <w:tcPr>
            <w:tcW w:w="425" w:type="dxa"/>
            <w:vMerge/>
            <w:tcBorders>
              <w:right w:val="single" w:sz="6" w:space="0" w:color="auto"/>
            </w:tcBorders>
            <w:shd w:val="clear" w:color="auto" w:fill="FFFFFF"/>
            <w:vAlign w:val="center"/>
          </w:tcPr>
          <w:p w14:paraId="38EEE11C" w14:textId="77777777" w:rsidR="00FC180D" w:rsidRDefault="00FC180D">
            <w:pPr>
              <w:rPr>
                <w:szCs w:val="21"/>
              </w:rPr>
            </w:pPr>
          </w:p>
        </w:tc>
        <w:tc>
          <w:tcPr>
            <w:tcW w:w="567" w:type="dxa"/>
            <w:vMerge/>
            <w:tcBorders>
              <w:right w:val="single" w:sz="6" w:space="0" w:color="auto"/>
            </w:tcBorders>
            <w:shd w:val="clear" w:color="auto" w:fill="FFFFFF"/>
            <w:vAlign w:val="center"/>
          </w:tcPr>
          <w:p w14:paraId="3F3EC27F" w14:textId="77777777" w:rsidR="00FC180D" w:rsidRDefault="00FC180D">
            <w:pPr>
              <w:rPr>
                <w:szCs w:val="21"/>
              </w:rPr>
            </w:pPr>
          </w:p>
        </w:tc>
        <w:tc>
          <w:tcPr>
            <w:tcW w:w="426" w:type="dxa"/>
            <w:vMerge/>
            <w:tcBorders>
              <w:right w:val="single" w:sz="6" w:space="0" w:color="auto"/>
            </w:tcBorders>
            <w:shd w:val="clear" w:color="auto" w:fill="FFFFFF"/>
            <w:vAlign w:val="center"/>
          </w:tcPr>
          <w:p w14:paraId="65B84C04"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A491309" w14:textId="77777777" w:rsidR="00FC180D" w:rsidRDefault="00203103">
            <w:pPr>
              <w:rPr>
                <w:szCs w:val="21"/>
              </w:rPr>
            </w:pPr>
            <w:r>
              <w:rPr>
                <w:szCs w:val="21"/>
              </w:rPr>
              <w:t>ptz_channel_id</w:t>
            </w:r>
          </w:p>
        </w:tc>
        <w:tc>
          <w:tcPr>
            <w:tcW w:w="2693" w:type="dxa"/>
            <w:tcBorders>
              <w:left w:val="single" w:sz="6" w:space="0" w:color="auto"/>
            </w:tcBorders>
            <w:shd w:val="clear" w:color="auto" w:fill="FFFFFF"/>
            <w:vAlign w:val="center"/>
          </w:tcPr>
          <w:p w14:paraId="106C3B74" w14:textId="77777777" w:rsidR="00FC180D" w:rsidRDefault="00203103">
            <w:pPr>
              <w:rPr>
                <w:rFonts w:ascii="SimSun" w:hAnsi="SimSun"/>
                <w:szCs w:val="21"/>
                <w:lang w:val="fr-FR"/>
              </w:rPr>
            </w:pPr>
            <w:r>
              <w:rPr>
                <w:rFonts w:ascii="SimSun" w:hAnsi="SimSun" w:hint="eastAsia"/>
                <w:sz w:val="18"/>
                <w:szCs w:val="18"/>
              </w:rPr>
              <w:t>Ptz channel id</w:t>
            </w:r>
          </w:p>
        </w:tc>
      </w:tr>
      <w:tr w:rsidR="00FC180D" w14:paraId="131F6C5C" w14:textId="77777777">
        <w:trPr>
          <w:trHeight w:val="58"/>
          <w:jc w:val="center"/>
        </w:trPr>
        <w:tc>
          <w:tcPr>
            <w:tcW w:w="296" w:type="dxa"/>
            <w:vMerge/>
            <w:tcBorders>
              <w:right w:val="single" w:sz="6" w:space="0" w:color="auto"/>
            </w:tcBorders>
            <w:shd w:val="clear" w:color="auto" w:fill="FFFFFF"/>
            <w:vAlign w:val="center"/>
          </w:tcPr>
          <w:p w14:paraId="4145CA34" w14:textId="77777777" w:rsidR="00FC180D" w:rsidRDefault="00FC180D">
            <w:pPr>
              <w:rPr>
                <w:szCs w:val="21"/>
              </w:rPr>
            </w:pPr>
          </w:p>
        </w:tc>
        <w:tc>
          <w:tcPr>
            <w:tcW w:w="425" w:type="dxa"/>
            <w:vMerge/>
            <w:tcBorders>
              <w:right w:val="single" w:sz="6" w:space="0" w:color="auto"/>
            </w:tcBorders>
            <w:shd w:val="clear" w:color="auto" w:fill="FFFFFF"/>
            <w:vAlign w:val="center"/>
          </w:tcPr>
          <w:p w14:paraId="2D6B0861" w14:textId="77777777" w:rsidR="00FC180D" w:rsidRDefault="00FC180D">
            <w:pPr>
              <w:rPr>
                <w:szCs w:val="21"/>
              </w:rPr>
            </w:pPr>
          </w:p>
        </w:tc>
        <w:tc>
          <w:tcPr>
            <w:tcW w:w="425" w:type="dxa"/>
            <w:vMerge/>
            <w:tcBorders>
              <w:right w:val="single" w:sz="6" w:space="0" w:color="auto"/>
            </w:tcBorders>
            <w:shd w:val="clear" w:color="auto" w:fill="FFFFFF"/>
            <w:vAlign w:val="center"/>
          </w:tcPr>
          <w:p w14:paraId="7E2D42C2"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2966FE4B" w14:textId="77777777" w:rsidR="00FC180D" w:rsidRDefault="00203103">
            <w:pPr>
              <w:rPr>
                <w:szCs w:val="21"/>
              </w:rPr>
            </w:pPr>
            <w:r>
              <w:rPr>
                <w:szCs w:val="21"/>
              </w:rPr>
              <w:t>alarm_out_para_list</w:t>
            </w:r>
          </w:p>
        </w:tc>
        <w:tc>
          <w:tcPr>
            <w:tcW w:w="2693" w:type="dxa"/>
            <w:tcBorders>
              <w:left w:val="single" w:sz="6" w:space="0" w:color="auto"/>
            </w:tcBorders>
            <w:shd w:val="clear" w:color="auto" w:fill="FFFFFF"/>
            <w:vAlign w:val="center"/>
          </w:tcPr>
          <w:p w14:paraId="6F3659C9" w14:textId="77777777" w:rsidR="00FC180D" w:rsidRDefault="00FC180D">
            <w:pPr>
              <w:rPr>
                <w:rFonts w:ascii="SimSun" w:hAnsi="SimSun"/>
                <w:szCs w:val="21"/>
                <w:lang w:val="fr-FR"/>
              </w:rPr>
            </w:pPr>
          </w:p>
        </w:tc>
      </w:tr>
      <w:tr w:rsidR="00FC180D" w14:paraId="0A9DE09E" w14:textId="77777777">
        <w:trPr>
          <w:trHeight w:val="58"/>
          <w:jc w:val="center"/>
        </w:trPr>
        <w:tc>
          <w:tcPr>
            <w:tcW w:w="296" w:type="dxa"/>
            <w:vMerge/>
            <w:tcBorders>
              <w:right w:val="single" w:sz="6" w:space="0" w:color="auto"/>
            </w:tcBorders>
            <w:shd w:val="clear" w:color="auto" w:fill="FFFFFF"/>
            <w:vAlign w:val="center"/>
          </w:tcPr>
          <w:p w14:paraId="378CAE1C" w14:textId="77777777" w:rsidR="00FC180D" w:rsidRDefault="00FC180D">
            <w:pPr>
              <w:rPr>
                <w:szCs w:val="21"/>
              </w:rPr>
            </w:pPr>
          </w:p>
        </w:tc>
        <w:tc>
          <w:tcPr>
            <w:tcW w:w="425" w:type="dxa"/>
            <w:vMerge/>
            <w:tcBorders>
              <w:right w:val="single" w:sz="6" w:space="0" w:color="auto"/>
            </w:tcBorders>
            <w:shd w:val="clear" w:color="auto" w:fill="FFFFFF"/>
            <w:vAlign w:val="center"/>
          </w:tcPr>
          <w:p w14:paraId="2B0033DA" w14:textId="77777777" w:rsidR="00FC180D" w:rsidRDefault="00FC180D">
            <w:pPr>
              <w:rPr>
                <w:szCs w:val="21"/>
              </w:rPr>
            </w:pPr>
          </w:p>
        </w:tc>
        <w:tc>
          <w:tcPr>
            <w:tcW w:w="425" w:type="dxa"/>
            <w:vMerge/>
            <w:tcBorders>
              <w:right w:val="single" w:sz="6" w:space="0" w:color="auto"/>
            </w:tcBorders>
            <w:shd w:val="clear" w:color="auto" w:fill="FFFFFF"/>
            <w:vAlign w:val="center"/>
          </w:tcPr>
          <w:p w14:paraId="41D1F734"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2F056AE5"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7DE2A755" w14:textId="77777777" w:rsidR="00FC180D" w:rsidRDefault="00203103">
            <w:pPr>
              <w:rPr>
                <w:szCs w:val="21"/>
              </w:rPr>
            </w:pPr>
            <w:r>
              <w:rPr>
                <w:szCs w:val="21"/>
              </w:rPr>
              <w:t>alarm_out_para</w:t>
            </w:r>
          </w:p>
        </w:tc>
        <w:tc>
          <w:tcPr>
            <w:tcW w:w="2693" w:type="dxa"/>
            <w:tcBorders>
              <w:left w:val="single" w:sz="6" w:space="0" w:color="auto"/>
            </w:tcBorders>
            <w:shd w:val="clear" w:color="auto" w:fill="FFFFFF"/>
            <w:vAlign w:val="center"/>
          </w:tcPr>
          <w:p w14:paraId="7B3A6767" w14:textId="77777777" w:rsidR="00FC180D" w:rsidRDefault="00203103">
            <w:pPr>
              <w:rPr>
                <w:rFonts w:ascii="SimSun" w:hAnsi="SimSun"/>
                <w:szCs w:val="21"/>
                <w:lang w:val="fr-FR"/>
              </w:rPr>
            </w:pPr>
            <w:r>
              <w:rPr>
                <w:rFonts w:ascii="SimSun" w:hAnsi="SimSun" w:hint="eastAsia"/>
                <w:sz w:val="18"/>
                <w:szCs w:val="18"/>
              </w:rPr>
              <w:t>Alarm output action parameters</w:t>
            </w:r>
          </w:p>
        </w:tc>
      </w:tr>
      <w:tr w:rsidR="00FC180D" w14:paraId="646C5135" w14:textId="77777777">
        <w:trPr>
          <w:trHeight w:val="38"/>
          <w:jc w:val="center"/>
        </w:trPr>
        <w:tc>
          <w:tcPr>
            <w:tcW w:w="296" w:type="dxa"/>
            <w:vMerge/>
            <w:tcBorders>
              <w:right w:val="single" w:sz="6" w:space="0" w:color="auto"/>
            </w:tcBorders>
            <w:shd w:val="clear" w:color="auto" w:fill="FFFFFF"/>
            <w:vAlign w:val="center"/>
          </w:tcPr>
          <w:p w14:paraId="65BECD29" w14:textId="77777777" w:rsidR="00FC180D" w:rsidRDefault="00FC180D">
            <w:pPr>
              <w:rPr>
                <w:szCs w:val="21"/>
              </w:rPr>
            </w:pPr>
          </w:p>
        </w:tc>
        <w:tc>
          <w:tcPr>
            <w:tcW w:w="425" w:type="dxa"/>
            <w:vMerge/>
            <w:tcBorders>
              <w:right w:val="single" w:sz="6" w:space="0" w:color="auto"/>
            </w:tcBorders>
            <w:shd w:val="clear" w:color="auto" w:fill="FFFFFF"/>
            <w:vAlign w:val="center"/>
          </w:tcPr>
          <w:p w14:paraId="63D18DD6" w14:textId="77777777" w:rsidR="00FC180D" w:rsidRDefault="00FC180D">
            <w:pPr>
              <w:rPr>
                <w:szCs w:val="21"/>
              </w:rPr>
            </w:pPr>
          </w:p>
        </w:tc>
        <w:tc>
          <w:tcPr>
            <w:tcW w:w="425" w:type="dxa"/>
            <w:vMerge/>
            <w:tcBorders>
              <w:right w:val="single" w:sz="6" w:space="0" w:color="auto"/>
            </w:tcBorders>
            <w:shd w:val="clear" w:color="auto" w:fill="FFFFFF"/>
            <w:vAlign w:val="center"/>
          </w:tcPr>
          <w:p w14:paraId="793B32D0" w14:textId="77777777" w:rsidR="00FC180D" w:rsidRDefault="00FC180D">
            <w:pPr>
              <w:rPr>
                <w:szCs w:val="21"/>
              </w:rPr>
            </w:pPr>
          </w:p>
        </w:tc>
        <w:tc>
          <w:tcPr>
            <w:tcW w:w="567" w:type="dxa"/>
            <w:vMerge/>
            <w:tcBorders>
              <w:right w:val="single" w:sz="6" w:space="0" w:color="auto"/>
            </w:tcBorders>
            <w:shd w:val="clear" w:color="auto" w:fill="FFFFFF"/>
            <w:vAlign w:val="center"/>
          </w:tcPr>
          <w:p w14:paraId="6F19613A"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3BB3DE17"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E5BE11B" w14:textId="77777777" w:rsidR="00FC180D" w:rsidRDefault="00203103">
            <w:pPr>
              <w:rPr>
                <w:szCs w:val="21"/>
              </w:rPr>
            </w:pPr>
            <w:r>
              <w:rPr>
                <w:szCs w:val="21"/>
              </w:rPr>
              <w:t>act_type</w:t>
            </w:r>
          </w:p>
        </w:tc>
        <w:tc>
          <w:tcPr>
            <w:tcW w:w="2693" w:type="dxa"/>
            <w:tcBorders>
              <w:left w:val="single" w:sz="6" w:space="0" w:color="auto"/>
            </w:tcBorders>
            <w:shd w:val="clear" w:color="auto" w:fill="FFFFFF"/>
          </w:tcPr>
          <w:p w14:paraId="25D7D753" w14:textId="77777777" w:rsidR="00FC180D" w:rsidRDefault="00203103">
            <w:pPr>
              <w:rPr>
                <w:rFonts w:ascii="SimSun" w:hAnsi="SimSun"/>
                <w:sz w:val="18"/>
                <w:szCs w:val="18"/>
              </w:rPr>
            </w:pPr>
            <w:r>
              <w:rPr>
                <w:rFonts w:ascii="SimSun" w:hAnsi="SimSun" w:hint="eastAsia"/>
                <w:sz w:val="18"/>
                <w:szCs w:val="18"/>
              </w:rPr>
              <w:t>Action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49ED9D8A" w14:textId="77777777">
        <w:trPr>
          <w:trHeight w:val="34"/>
          <w:jc w:val="center"/>
        </w:trPr>
        <w:tc>
          <w:tcPr>
            <w:tcW w:w="296" w:type="dxa"/>
            <w:vMerge/>
            <w:tcBorders>
              <w:right w:val="single" w:sz="6" w:space="0" w:color="auto"/>
            </w:tcBorders>
            <w:shd w:val="clear" w:color="auto" w:fill="FFFFFF"/>
            <w:vAlign w:val="center"/>
          </w:tcPr>
          <w:p w14:paraId="2A745817" w14:textId="77777777" w:rsidR="00FC180D" w:rsidRDefault="00FC180D">
            <w:pPr>
              <w:rPr>
                <w:szCs w:val="21"/>
              </w:rPr>
            </w:pPr>
          </w:p>
        </w:tc>
        <w:tc>
          <w:tcPr>
            <w:tcW w:w="425" w:type="dxa"/>
            <w:vMerge/>
            <w:tcBorders>
              <w:right w:val="single" w:sz="6" w:space="0" w:color="auto"/>
            </w:tcBorders>
            <w:shd w:val="clear" w:color="auto" w:fill="FFFFFF"/>
            <w:vAlign w:val="center"/>
          </w:tcPr>
          <w:p w14:paraId="4C642B2B" w14:textId="77777777" w:rsidR="00FC180D" w:rsidRDefault="00FC180D">
            <w:pPr>
              <w:rPr>
                <w:szCs w:val="21"/>
              </w:rPr>
            </w:pPr>
          </w:p>
        </w:tc>
        <w:tc>
          <w:tcPr>
            <w:tcW w:w="425" w:type="dxa"/>
            <w:vMerge/>
            <w:tcBorders>
              <w:right w:val="single" w:sz="6" w:space="0" w:color="auto"/>
            </w:tcBorders>
            <w:shd w:val="clear" w:color="auto" w:fill="FFFFFF"/>
            <w:vAlign w:val="center"/>
          </w:tcPr>
          <w:p w14:paraId="39D8EF08" w14:textId="77777777" w:rsidR="00FC180D" w:rsidRDefault="00FC180D">
            <w:pPr>
              <w:rPr>
                <w:szCs w:val="21"/>
              </w:rPr>
            </w:pPr>
          </w:p>
        </w:tc>
        <w:tc>
          <w:tcPr>
            <w:tcW w:w="567" w:type="dxa"/>
            <w:vMerge/>
            <w:tcBorders>
              <w:right w:val="single" w:sz="6" w:space="0" w:color="auto"/>
            </w:tcBorders>
            <w:shd w:val="clear" w:color="auto" w:fill="FFFFFF"/>
            <w:vAlign w:val="center"/>
          </w:tcPr>
          <w:p w14:paraId="5256DAA6" w14:textId="77777777" w:rsidR="00FC180D" w:rsidRDefault="00FC180D">
            <w:pPr>
              <w:rPr>
                <w:szCs w:val="21"/>
              </w:rPr>
            </w:pPr>
          </w:p>
        </w:tc>
        <w:tc>
          <w:tcPr>
            <w:tcW w:w="426" w:type="dxa"/>
            <w:vMerge/>
            <w:tcBorders>
              <w:right w:val="single" w:sz="6" w:space="0" w:color="auto"/>
            </w:tcBorders>
            <w:shd w:val="clear" w:color="auto" w:fill="FFFFFF"/>
            <w:vAlign w:val="center"/>
          </w:tcPr>
          <w:p w14:paraId="690EFCDA"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F071C45" w14:textId="77777777" w:rsidR="00FC180D" w:rsidRDefault="00203103">
            <w:pPr>
              <w:rPr>
                <w:szCs w:val="21"/>
              </w:rPr>
            </w:pPr>
            <w:r>
              <w:rPr>
                <w:szCs w:val="21"/>
              </w:rPr>
              <w:t>act_id</w:t>
            </w:r>
          </w:p>
        </w:tc>
        <w:tc>
          <w:tcPr>
            <w:tcW w:w="2693" w:type="dxa"/>
            <w:tcBorders>
              <w:left w:val="single" w:sz="6" w:space="0" w:color="auto"/>
            </w:tcBorders>
            <w:shd w:val="clear" w:color="auto" w:fill="FFFFFF"/>
          </w:tcPr>
          <w:p w14:paraId="4ED4848B" w14:textId="77777777" w:rsidR="00FC180D" w:rsidRDefault="00203103">
            <w:pPr>
              <w:rPr>
                <w:rFonts w:ascii="SimSun" w:hAnsi="SimSun"/>
                <w:sz w:val="18"/>
                <w:szCs w:val="18"/>
              </w:rPr>
            </w:pPr>
            <w:r>
              <w:rPr>
                <w:rFonts w:ascii="SimSun" w:hAnsi="SimSun" w:hint="eastAsia"/>
                <w:sz w:val="18"/>
                <w:szCs w:val="18"/>
              </w:rPr>
              <w:t>Action id</w:t>
            </w:r>
          </w:p>
        </w:tc>
      </w:tr>
      <w:tr w:rsidR="00FC180D" w14:paraId="21B5B38B" w14:textId="77777777">
        <w:trPr>
          <w:trHeight w:val="34"/>
          <w:jc w:val="center"/>
        </w:trPr>
        <w:tc>
          <w:tcPr>
            <w:tcW w:w="296" w:type="dxa"/>
            <w:vMerge/>
            <w:tcBorders>
              <w:right w:val="single" w:sz="6" w:space="0" w:color="auto"/>
            </w:tcBorders>
            <w:shd w:val="clear" w:color="auto" w:fill="FFFFFF"/>
            <w:vAlign w:val="center"/>
          </w:tcPr>
          <w:p w14:paraId="3BC19731" w14:textId="77777777" w:rsidR="00FC180D" w:rsidRDefault="00FC180D">
            <w:pPr>
              <w:rPr>
                <w:szCs w:val="21"/>
              </w:rPr>
            </w:pPr>
          </w:p>
        </w:tc>
        <w:tc>
          <w:tcPr>
            <w:tcW w:w="425" w:type="dxa"/>
            <w:vMerge/>
            <w:tcBorders>
              <w:right w:val="single" w:sz="6" w:space="0" w:color="auto"/>
            </w:tcBorders>
            <w:shd w:val="clear" w:color="auto" w:fill="FFFFFF"/>
            <w:vAlign w:val="center"/>
          </w:tcPr>
          <w:p w14:paraId="0CD20766" w14:textId="77777777" w:rsidR="00FC180D" w:rsidRDefault="00FC180D">
            <w:pPr>
              <w:rPr>
                <w:szCs w:val="21"/>
              </w:rPr>
            </w:pPr>
          </w:p>
        </w:tc>
        <w:tc>
          <w:tcPr>
            <w:tcW w:w="425" w:type="dxa"/>
            <w:vMerge/>
            <w:tcBorders>
              <w:right w:val="single" w:sz="6" w:space="0" w:color="auto"/>
            </w:tcBorders>
            <w:shd w:val="clear" w:color="auto" w:fill="FFFFFF"/>
            <w:vAlign w:val="center"/>
          </w:tcPr>
          <w:p w14:paraId="70728A4D" w14:textId="77777777" w:rsidR="00FC180D" w:rsidRDefault="00FC180D">
            <w:pPr>
              <w:rPr>
                <w:szCs w:val="21"/>
              </w:rPr>
            </w:pPr>
          </w:p>
        </w:tc>
        <w:tc>
          <w:tcPr>
            <w:tcW w:w="567" w:type="dxa"/>
            <w:vMerge/>
            <w:tcBorders>
              <w:right w:val="single" w:sz="6" w:space="0" w:color="auto"/>
            </w:tcBorders>
            <w:shd w:val="clear" w:color="auto" w:fill="FFFFFF"/>
            <w:vAlign w:val="center"/>
          </w:tcPr>
          <w:p w14:paraId="7530994A" w14:textId="77777777" w:rsidR="00FC180D" w:rsidRDefault="00FC180D">
            <w:pPr>
              <w:rPr>
                <w:szCs w:val="21"/>
              </w:rPr>
            </w:pPr>
          </w:p>
        </w:tc>
        <w:tc>
          <w:tcPr>
            <w:tcW w:w="426" w:type="dxa"/>
            <w:vMerge/>
            <w:tcBorders>
              <w:right w:val="single" w:sz="6" w:space="0" w:color="auto"/>
            </w:tcBorders>
            <w:shd w:val="clear" w:color="auto" w:fill="FFFFFF"/>
            <w:vAlign w:val="center"/>
          </w:tcPr>
          <w:p w14:paraId="6475ACAF"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116E98B5" w14:textId="77777777" w:rsidR="00FC180D" w:rsidRDefault="00203103">
            <w:pPr>
              <w:rPr>
                <w:szCs w:val="21"/>
              </w:rPr>
            </w:pPr>
            <w:r>
              <w:rPr>
                <w:szCs w:val="21"/>
              </w:rPr>
              <w:t>act_name</w:t>
            </w:r>
          </w:p>
        </w:tc>
        <w:tc>
          <w:tcPr>
            <w:tcW w:w="2693" w:type="dxa"/>
            <w:tcBorders>
              <w:left w:val="single" w:sz="6" w:space="0" w:color="auto"/>
            </w:tcBorders>
            <w:shd w:val="clear" w:color="auto" w:fill="FFFFFF"/>
          </w:tcPr>
          <w:p w14:paraId="5AE51724" w14:textId="77777777" w:rsidR="00FC180D" w:rsidRDefault="00203103">
            <w:pPr>
              <w:rPr>
                <w:rFonts w:ascii="SimSun" w:hAnsi="SimSun"/>
                <w:sz w:val="18"/>
                <w:szCs w:val="18"/>
              </w:rPr>
            </w:pPr>
            <w:r>
              <w:rPr>
                <w:rFonts w:ascii="SimSun" w:hAnsi="SimSun" w:hint="eastAsia"/>
                <w:sz w:val="18"/>
                <w:szCs w:val="18"/>
              </w:rPr>
              <w:t>Action Name</w:t>
            </w:r>
          </w:p>
        </w:tc>
      </w:tr>
      <w:tr w:rsidR="00FC180D" w14:paraId="5EEFB7F2" w14:textId="77777777">
        <w:trPr>
          <w:trHeight w:val="34"/>
          <w:jc w:val="center"/>
        </w:trPr>
        <w:tc>
          <w:tcPr>
            <w:tcW w:w="296" w:type="dxa"/>
            <w:vMerge/>
            <w:tcBorders>
              <w:right w:val="single" w:sz="6" w:space="0" w:color="auto"/>
            </w:tcBorders>
            <w:shd w:val="clear" w:color="auto" w:fill="FFFFFF"/>
            <w:vAlign w:val="center"/>
          </w:tcPr>
          <w:p w14:paraId="52B5B1D0" w14:textId="77777777" w:rsidR="00FC180D" w:rsidRDefault="00FC180D">
            <w:pPr>
              <w:rPr>
                <w:szCs w:val="21"/>
              </w:rPr>
            </w:pPr>
          </w:p>
        </w:tc>
        <w:tc>
          <w:tcPr>
            <w:tcW w:w="425" w:type="dxa"/>
            <w:vMerge/>
            <w:tcBorders>
              <w:right w:val="single" w:sz="6" w:space="0" w:color="auto"/>
            </w:tcBorders>
            <w:shd w:val="clear" w:color="auto" w:fill="FFFFFF"/>
            <w:vAlign w:val="center"/>
          </w:tcPr>
          <w:p w14:paraId="1F735BFF" w14:textId="77777777" w:rsidR="00FC180D" w:rsidRDefault="00FC180D">
            <w:pPr>
              <w:rPr>
                <w:szCs w:val="21"/>
              </w:rPr>
            </w:pPr>
          </w:p>
        </w:tc>
        <w:tc>
          <w:tcPr>
            <w:tcW w:w="425" w:type="dxa"/>
            <w:vMerge/>
            <w:tcBorders>
              <w:right w:val="single" w:sz="6" w:space="0" w:color="auto"/>
            </w:tcBorders>
            <w:shd w:val="clear" w:color="auto" w:fill="FFFFFF"/>
            <w:vAlign w:val="center"/>
          </w:tcPr>
          <w:p w14:paraId="279CFA8A" w14:textId="77777777" w:rsidR="00FC180D" w:rsidRDefault="00FC180D">
            <w:pPr>
              <w:rPr>
                <w:szCs w:val="21"/>
              </w:rPr>
            </w:pPr>
          </w:p>
        </w:tc>
        <w:tc>
          <w:tcPr>
            <w:tcW w:w="567" w:type="dxa"/>
            <w:vMerge/>
            <w:tcBorders>
              <w:right w:val="single" w:sz="6" w:space="0" w:color="auto"/>
            </w:tcBorders>
            <w:shd w:val="clear" w:color="auto" w:fill="FFFFFF"/>
            <w:vAlign w:val="center"/>
          </w:tcPr>
          <w:p w14:paraId="4C443CC0" w14:textId="77777777" w:rsidR="00FC180D" w:rsidRDefault="00FC180D">
            <w:pPr>
              <w:rPr>
                <w:szCs w:val="21"/>
              </w:rPr>
            </w:pPr>
          </w:p>
        </w:tc>
        <w:tc>
          <w:tcPr>
            <w:tcW w:w="426" w:type="dxa"/>
            <w:vMerge/>
            <w:tcBorders>
              <w:right w:val="single" w:sz="6" w:space="0" w:color="auto"/>
            </w:tcBorders>
            <w:shd w:val="clear" w:color="auto" w:fill="FFFFFF"/>
            <w:vAlign w:val="center"/>
          </w:tcPr>
          <w:p w14:paraId="70DB6990"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2C6DB505" w14:textId="77777777" w:rsidR="00FC180D" w:rsidRDefault="00203103">
            <w:pPr>
              <w:rPr>
                <w:szCs w:val="21"/>
              </w:rPr>
            </w:pPr>
            <w:r>
              <w:rPr>
                <w:szCs w:val="21"/>
              </w:rPr>
              <w:t>dev_id</w:t>
            </w:r>
          </w:p>
        </w:tc>
        <w:tc>
          <w:tcPr>
            <w:tcW w:w="2693" w:type="dxa"/>
            <w:tcBorders>
              <w:left w:val="single" w:sz="6" w:space="0" w:color="auto"/>
            </w:tcBorders>
            <w:shd w:val="clear" w:color="auto" w:fill="FFFFFF"/>
          </w:tcPr>
          <w:p w14:paraId="07C65677" w14:textId="77777777" w:rsidR="00FC180D" w:rsidRDefault="00203103">
            <w:pPr>
              <w:rPr>
                <w:rFonts w:ascii="SimSun" w:hAnsi="SimSun"/>
                <w:sz w:val="18"/>
                <w:szCs w:val="18"/>
              </w:rPr>
            </w:pPr>
            <w:r>
              <w:rPr>
                <w:rFonts w:ascii="SimSun" w:hAnsi="SimSun" w:hint="eastAsia"/>
                <w:sz w:val="18"/>
                <w:szCs w:val="18"/>
              </w:rPr>
              <w:t>Device id</w:t>
            </w:r>
          </w:p>
        </w:tc>
      </w:tr>
      <w:tr w:rsidR="00FC180D" w14:paraId="32EF9E16" w14:textId="77777777">
        <w:trPr>
          <w:trHeight w:val="34"/>
          <w:jc w:val="center"/>
        </w:trPr>
        <w:tc>
          <w:tcPr>
            <w:tcW w:w="296" w:type="dxa"/>
            <w:vMerge/>
            <w:tcBorders>
              <w:right w:val="single" w:sz="6" w:space="0" w:color="auto"/>
            </w:tcBorders>
            <w:shd w:val="clear" w:color="auto" w:fill="FFFFFF"/>
            <w:vAlign w:val="center"/>
          </w:tcPr>
          <w:p w14:paraId="2D7098E8" w14:textId="77777777" w:rsidR="00FC180D" w:rsidRDefault="00FC180D">
            <w:pPr>
              <w:rPr>
                <w:szCs w:val="21"/>
              </w:rPr>
            </w:pPr>
          </w:p>
        </w:tc>
        <w:tc>
          <w:tcPr>
            <w:tcW w:w="425" w:type="dxa"/>
            <w:vMerge/>
            <w:tcBorders>
              <w:right w:val="single" w:sz="6" w:space="0" w:color="auto"/>
            </w:tcBorders>
            <w:shd w:val="clear" w:color="auto" w:fill="FFFFFF"/>
            <w:vAlign w:val="center"/>
          </w:tcPr>
          <w:p w14:paraId="53A6B587" w14:textId="77777777" w:rsidR="00FC180D" w:rsidRDefault="00FC180D">
            <w:pPr>
              <w:rPr>
                <w:szCs w:val="21"/>
              </w:rPr>
            </w:pPr>
          </w:p>
        </w:tc>
        <w:tc>
          <w:tcPr>
            <w:tcW w:w="425" w:type="dxa"/>
            <w:vMerge/>
            <w:tcBorders>
              <w:right w:val="single" w:sz="6" w:space="0" w:color="auto"/>
            </w:tcBorders>
            <w:shd w:val="clear" w:color="auto" w:fill="FFFFFF"/>
            <w:vAlign w:val="center"/>
          </w:tcPr>
          <w:p w14:paraId="3D8ECD31" w14:textId="77777777" w:rsidR="00FC180D" w:rsidRDefault="00FC180D">
            <w:pPr>
              <w:rPr>
                <w:szCs w:val="21"/>
              </w:rPr>
            </w:pPr>
          </w:p>
        </w:tc>
        <w:tc>
          <w:tcPr>
            <w:tcW w:w="567" w:type="dxa"/>
            <w:vMerge/>
            <w:tcBorders>
              <w:right w:val="single" w:sz="6" w:space="0" w:color="auto"/>
            </w:tcBorders>
            <w:shd w:val="clear" w:color="auto" w:fill="FFFFFF"/>
            <w:vAlign w:val="center"/>
          </w:tcPr>
          <w:p w14:paraId="2A629FC7" w14:textId="77777777" w:rsidR="00FC180D" w:rsidRDefault="00FC180D">
            <w:pPr>
              <w:rPr>
                <w:szCs w:val="21"/>
              </w:rPr>
            </w:pPr>
          </w:p>
        </w:tc>
        <w:tc>
          <w:tcPr>
            <w:tcW w:w="426" w:type="dxa"/>
            <w:vMerge/>
            <w:tcBorders>
              <w:right w:val="single" w:sz="6" w:space="0" w:color="auto"/>
            </w:tcBorders>
            <w:shd w:val="clear" w:color="auto" w:fill="FFFFFF"/>
            <w:vAlign w:val="center"/>
          </w:tcPr>
          <w:p w14:paraId="24985A01"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3C1A17F" w14:textId="77777777" w:rsidR="00FC180D" w:rsidRDefault="00203103">
            <w:pPr>
              <w:rPr>
                <w:szCs w:val="21"/>
              </w:rPr>
            </w:pPr>
            <w:r>
              <w:rPr>
                <w:szCs w:val="21"/>
              </w:rPr>
              <w:t>alarm_out_id</w:t>
            </w:r>
          </w:p>
        </w:tc>
        <w:tc>
          <w:tcPr>
            <w:tcW w:w="2693" w:type="dxa"/>
            <w:tcBorders>
              <w:left w:val="single" w:sz="6" w:space="0" w:color="auto"/>
            </w:tcBorders>
            <w:shd w:val="clear" w:color="auto" w:fill="FFFFFF"/>
          </w:tcPr>
          <w:p w14:paraId="365D4367" w14:textId="77777777" w:rsidR="00FC180D" w:rsidRDefault="00203103">
            <w:pPr>
              <w:rPr>
                <w:rFonts w:ascii="SimSun" w:hAnsi="SimSun"/>
                <w:sz w:val="18"/>
                <w:szCs w:val="18"/>
              </w:rPr>
            </w:pPr>
            <w:r>
              <w:rPr>
                <w:rFonts w:ascii="SimSun" w:hAnsi="SimSun" w:hint="eastAsia"/>
                <w:sz w:val="18"/>
                <w:szCs w:val="18"/>
              </w:rPr>
              <w:t>Id  number of alarm output port</w:t>
            </w:r>
          </w:p>
        </w:tc>
      </w:tr>
      <w:tr w:rsidR="00FC180D" w14:paraId="186235CC" w14:textId="77777777">
        <w:trPr>
          <w:trHeight w:val="34"/>
          <w:jc w:val="center"/>
        </w:trPr>
        <w:tc>
          <w:tcPr>
            <w:tcW w:w="296" w:type="dxa"/>
            <w:vMerge/>
            <w:tcBorders>
              <w:right w:val="single" w:sz="6" w:space="0" w:color="auto"/>
            </w:tcBorders>
            <w:shd w:val="clear" w:color="auto" w:fill="FFFFFF"/>
            <w:vAlign w:val="center"/>
          </w:tcPr>
          <w:p w14:paraId="2D907966" w14:textId="77777777" w:rsidR="00FC180D" w:rsidRDefault="00FC180D">
            <w:pPr>
              <w:rPr>
                <w:szCs w:val="21"/>
              </w:rPr>
            </w:pPr>
          </w:p>
        </w:tc>
        <w:tc>
          <w:tcPr>
            <w:tcW w:w="425" w:type="dxa"/>
            <w:vMerge/>
            <w:tcBorders>
              <w:right w:val="single" w:sz="6" w:space="0" w:color="auto"/>
            </w:tcBorders>
            <w:shd w:val="clear" w:color="auto" w:fill="FFFFFF"/>
            <w:vAlign w:val="center"/>
          </w:tcPr>
          <w:p w14:paraId="1A8E1BDE" w14:textId="77777777" w:rsidR="00FC180D" w:rsidRDefault="00FC180D">
            <w:pPr>
              <w:rPr>
                <w:szCs w:val="21"/>
              </w:rPr>
            </w:pPr>
          </w:p>
        </w:tc>
        <w:tc>
          <w:tcPr>
            <w:tcW w:w="425" w:type="dxa"/>
            <w:vMerge/>
            <w:tcBorders>
              <w:right w:val="single" w:sz="6" w:space="0" w:color="auto"/>
            </w:tcBorders>
            <w:shd w:val="clear" w:color="auto" w:fill="FFFFFF"/>
            <w:vAlign w:val="center"/>
          </w:tcPr>
          <w:p w14:paraId="58CFD702" w14:textId="77777777" w:rsidR="00FC180D" w:rsidRDefault="00FC180D">
            <w:pPr>
              <w:rPr>
                <w:szCs w:val="21"/>
              </w:rPr>
            </w:pPr>
          </w:p>
        </w:tc>
        <w:tc>
          <w:tcPr>
            <w:tcW w:w="567" w:type="dxa"/>
            <w:vMerge/>
            <w:tcBorders>
              <w:right w:val="single" w:sz="6" w:space="0" w:color="auto"/>
            </w:tcBorders>
            <w:shd w:val="clear" w:color="auto" w:fill="FFFFFF"/>
            <w:vAlign w:val="center"/>
          </w:tcPr>
          <w:p w14:paraId="38784CE1" w14:textId="77777777" w:rsidR="00FC180D" w:rsidRDefault="00FC180D">
            <w:pPr>
              <w:rPr>
                <w:szCs w:val="21"/>
              </w:rPr>
            </w:pPr>
          </w:p>
        </w:tc>
        <w:tc>
          <w:tcPr>
            <w:tcW w:w="426" w:type="dxa"/>
            <w:vMerge/>
            <w:tcBorders>
              <w:right w:val="single" w:sz="6" w:space="0" w:color="auto"/>
            </w:tcBorders>
            <w:shd w:val="clear" w:color="auto" w:fill="FFFFFF"/>
            <w:vAlign w:val="center"/>
          </w:tcPr>
          <w:p w14:paraId="7A2A35D1"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405F8A36" w14:textId="77777777" w:rsidR="00FC180D" w:rsidRDefault="00203103">
            <w:pPr>
              <w:rPr>
                <w:szCs w:val="21"/>
              </w:rPr>
            </w:pPr>
            <w:r>
              <w:rPr>
                <w:szCs w:val="21"/>
              </w:rPr>
              <w:t>alarm_out_flag</w:t>
            </w:r>
          </w:p>
        </w:tc>
        <w:tc>
          <w:tcPr>
            <w:tcW w:w="2693" w:type="dxa"/>
            <w:tcBorders>
              <w:left w:val="single" w:sz="6" w:space="0" w:color="auto"/>
            </w:tcBorders>
            <w:shd w:val="clear" w:color="auto" w:fill="FFFFFF"/>
          </w:tcPr>
          <w:p w14:paraId="2C461A0D" w14:textId="77777777" w:rsidR="00FC180D" w:rsidRDefault="00203103">
            <w:pPr>
              <w:rPr>
                <w:rFonts w:ascii="SimSun" w:hAnsi="SimSun"/>
                <w:sz w:val="18"/>
                <w:szCs w:val="18"/>
              </w:rPr>
            </w:pPr>
            <w:r>
              <w:rPr>
                <w:rFonts w:ascii="SimSun" w:hAnsi="SimSun" w:hint="eastAsia"/>
                <w:sz w:val="18"/>
                <w:szCs w:val="18"/>
              </w:rPr>
              <w:t>Alarm output mark</w:t>
            </w:r>
          </w:p>
        </w:tc>
      </w:tr>
      <w:tr w:rsidR="00FC180D" w14:paraId="363896A4" w14:textId="77777777">
        <w:trPr>
          <w:trHeight w:val="34"/>
          <w:jc w:val="center"/>
        </w:trPr>
        <w:tc>
          <w:tcPr>
            <w:tcW w:w="296" w:type="dxa"/>
            <w:vMerge/>
            <w:tcBorders>
              <w:right w:val="single" w:sz="6" w:space="0" w:color="auto"/>
            </w:tcBorders>
            <w:shd w:val="clear" w:color="auto" w:fill="FFFFFF"/>
            <w:vAlign w:val="center"/>
          </w:tcPr>
          <w:p w14:paraId="0AB69B1E" w14:textId="77777777" w:rsidR="00FC180D" w:rsidRDefault="00FC180D">
            <w:pPr>
              <w:rPr>
                <w:szCs w:val="21"/>
              </w:rPr>
            </w:pPr>
          </w:p>
        </w:tc>
        <w:tc>
          <w:tcPr>
            <w:tcW w:w="425" w:type="dxa"/>
            <w:vMerge/>
            <w:tcBorders>
              <w:right w:val="single" w:sz="6" w:space="0" w:color="auto"/>
            </w:tcBorders>
            <w:shd w:val="clear" w:color="auto" w:fill="FFFFFF"/>
            <w:vAlign w:val="center"/>
          </w:tcPr>
          <w:p w14:paraId="1A6996BB" w14:textId="77777777" w:rsidR="00FC180D" w:rsidRDefault="00FC180D">
            <w:pPr>
              <w:rPr>
                <w:szCs w:val="21"/>
              </w:rPr>
            </w:pPr>
          </w:p>
        </w:tc>
        <w:tc>
          <w:tcPr>
            <w:tcW w:w="425" w:type="dxa"/>
            <w:vMerge/>
            <w:tcBorders>
              <w:right w:val="single" w:sz="6" w:space="0" w:color="auto"/>
            </w:tcBorders>
            <w:shd w:val="clear" w:color="auto" w:fill="FFFFFF"/>
            <w:vAlign w:val="center"/>
          </w:tcPr>
          <w:p w14:paraId="5FC84CB0" w14:textId="77777777" w:rsidR="00FC180D" w:rsidRDefault="00FC180D">
            <w:pPr>
              <w:rPr>
                <w:szCs w:val="21"/>
              </w:rPr>
            </w:pPr>
          </w:p>
        </w:tc>
        <w:tc>
          <w:tcPr>
            <w:tcW w:w="567" w:type="dxa"/>
            <w:vMerge/>
            <w:tcBorders>
              <w:right w:val="single" w:sz="6" w:space="0" w:color="auto"/>
            </w:tcBorders>
            <w:shd w:val="clear" w:color="auto" w:fill="FFFFFF"/>
            <w:vAlign w:val="center"/>
          </w:tcPr>
          <w:p w14:paraId="2232E417" w14:textId="77777777" w:rsidR="00FC180D" w:rsidRDefault="00FC180D">
            <w:pPr>
              <w:rPr>
                <w:szCs w:val="21"/>
              </w:rPr>
            </w:pPr>
          </w:p>
        </w:tc>
        <w:tc>
          <w:tcPr>
            <w:tcW w:w="426" w:type="dxa"/>
            <w:vMerge/>
            <w:tcBorders>
              <w:right w:val="single" w:sz="6" w:space="0" w:color="auto"/>
            </w:tcBorders>
            <w:shd w:val="clear" w:color="auto" w:fill="FFFFFF"/>
            <w:vAlign w:val="center"/>
          </w:tcPr>
          <w:p w14:paraId="15650C44"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094523C" w14:textId="77777777" w:rsidR="00FC180D" w:rsidRDefault="00203103">
            <w:pPr>
              <w:rPr>
                <w:szCs w:val="21"/>
              </w:rPr>
            </w:pPr>
            <w:r>
              <w:rPr>
                <w:szCs w:val="21"/>
              </w:rPr>
              <w:t>event_type_id</w:t>
            </w:r>
          </w:p>
        </w:tc>
        <w:tc>
          <w:tcPr>
            <w:tcW w:w="2693" w:type="dxa"/>
            <w:tcBorders>
              <w:left w:val="single" w:sz="6" w:space="0" w:color="auto"/>
            </w:tcBorders>
            <w:shd w:val="clear" w:color="auto" w:fill="FFFFFF"/>
          </w:tcPr>
          <w:p w14:paraId="3523B737" w14:textId="77777777" w:rsidR="00FC180D" w:rsidRDefault="00203103">
            <w:pPr>
              <w:rPr>
                <w:rFonts w:ascii="SimSun" w:hAnsi="SimSun"/>
                <w:sz w:val="18"/>
                <w:szCs w:val="18"/>
              </w:rPr>
            </w:pPr>
            <w:r>
              <w:rPr>
                <w:rFonts w:ascii="SimSun" w:hAnsi="SimSun" w:hint="eastAsia"/>
                <w:sz w:val="18"/>
                <w:szCs w:val="18"/>
              </w:rPr>
              <w:t>Alarm event type</w:t>
            </w:r>
          </w:p>
        </w:tc>
      </w:tr>
      <w:tr w:rsidR="00FC180D" w14:paraId="054A7C14" w14:textId="77777777">
        <w:trPr>
          <w:trHeight w:val="34"/>
          <w:jc w:val="center"/>
        </w:trPr>
        <w:tc>
          <w:tcPr>
            <w:tcW w:w="296" w:type="dxa"/>
            <w:vMerge/>
            <w:tcBorders>
              <w:right w:val="single" w:sz="6" w:space="0" w:color="auto"/>
            </w:tcBorders>
            <w:shd w:val="clear" w:color="auto" w:fill="FFFFFF"/>
            <w:vAlign w:val="center"/>
          </w:tcPr>
          <w:p w14:paraId="33F7ED5E" w14:textId="77777777" w:rsidR="00FC180D" w:rsidRDefault="00FC180D">
            <w:pPr>
              <w:rPr>
                <w:szCs w:val="21"/>
              </w:rPr>
            </w:pPr>
          </w:p>
        </w:tc>
        <w:tc>
          <w:tcPr>
            <w:tcW w:w="425" w:type="dxa"/>
            <w:vMerge/>
            <w:tcBorders>
              <w:right w:val="single" w:sz="6" w:space="0" w:color="auto"/>
            </w:tcBorders>
            <w:shd w:val="clear" w:color="auto" w:fill="FFFFFF"/>
            <w:vAlign w:val="center"/>
          </w:tcPr>
          <w:p w14:paraId="4959F62E" w14:textId="77777777" w:rsidR="00FC180D" w:rsidRDefault="00FC180D">
            <w:pPr>
              <w:rPr>
                <w:szCs w:val="21"/>
              </w:rPr>
            </w:pPr>
          </w:p>
        </w:tc>
        <w:tc>
          <w:tcPr>
            <w:tcW w:w="425" w:type="dxa"/>
            <w:vMerge/>
            <w:tcBorders>
              <w:right w:val="single" w:sz="6" w:space="0" w:color="auto"/>
            </w:tcBorders>
            <w:shd w:val="clear" w:color="auto" w:fill="FFFFFF"/>
            <w:vAlign w:val="center"/>
          </w:tcPr>
          <w:p w14:paraId="1B46240C" w14:textId="77777777" w:rsidR="00FC180D" w:rsidRDefault="00FC180D">
            <w:pPr>
              <w:rPr>
                <w:szCs w:val="21"/>
              </w:rPr>
            </w:pPr>
          </w:p>
        </w:tc>
        <w:tc>
          <w:tcPr>
            <w:tcW w:w="567" w:type="dxa"/>
            <w:vMerge/>
            <w:tcBorders>
              <w:right w:val="single" w:sz="6" w:space="0" w:color="auto"/>
            </w:tcBorders>
            <w:shd w:val="clear" w:color="auto" w:fill="FFFFFF"/>
            <w:vAlign w:val="center"/>
          </w:tcPr>
          <w:p w14:paraId="6CE191F6" w14:textId="77777777" w:rsidR="00FC180D" w:rsidRDefault="00FC180D">
            <w:pPr>
              <w:rPr>
                <w:szCs w:val="21"/>
              </w:rPr>
            </w:pPr>
          </w:p>
        </w:tc>
        <w:tc>
          <w:tcPr>
            <w:tcW w:w="426" w:type="dxa"/>
            <w:vMerge/>
            <w:tcBorders>
              <w:right w:val="single" w:sz="6" w:space="0" w:color="auto"/>
            </w:tcBorders>
            <w:shd w:val="clear" w:color="auto" w:fill="FFFFFF"/>
            <w:vAlign w:val="center"/>
          </w:tcPr>
          <w:p w14:paraId="24A96DA6"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12E046B5" w14:textId="77777777" w:rsidR="00FC180D" w:rsidRDefault="00203103">
            <w:pPr>
              <w:rPr>
                <w:szCs w:val="21"/>
              </w:rPr>
            </w:pPr>
            <w:r>
              <w:rPr>
                <w:szCs w:val="21"/>
              </w:rPr>
              <w:t>alarm_time</w:t>
            </w:r>
          </w:p>
        </w:tc>
        <w:tc>
          <w:tcPr>
            <w:tcW w:w="2693" w:type="dxa"/>
            <w:tcBorders>
              <w:left w:val="single" w:sz="6" w:space="0" w:color="auto"/>
            </w:tcBorders>
            <w:shd w:val="clear" w:color="auto" w:fill="FFFFFF"/>
          </w:tcPr>
          <w:p w14:paraId="41055995" w14:textId="77777777" w:rsidR="00FC180D" w:rsidRDefault="00203103">
            <w:pPr>
              <w:rPr>
                <w:rFonts w:ascii="SimSun" w:hAnsi="SimSun"/>
                <w:sz w:val="18"/>
                <w:szCs w:val="18"/>
              </w:rPr>
            </w:pPr>
            <w:r>
              <w:rPr>
                <w:rFonts w:ascii="SimSun" w:hAnsi="SimSun" w:hint="eastAsia"/>
                <w:sz w:val="18"/>
                <w:szCs w:val="18"/>
              </w:rPr>
              <w:t>Alarm output time</w:t>
            </w:r>
          </w:p>
        </w:tc>
      </w:tr>
    </w:tbl>
    <w:p w14:paraId="1586C1AB" w14:textId="77777777" w:rsidR="00FC180D" w:rsidRDefault="00203103">
      <w:pPr>
        <w:spacing w:line="360" w:lineRule="auto"/>
      </w:pPr>
      <w:r>
        <w:rPr>
          <w:rFonts w:hint="eastAsia"/>
        </w:rPr>
        <w:t>The example information is as follows</w:t>
      </w:r>
      <w:r w:rsidR="00E45D9D">
        <w:rPr>
          <w:rFonts w:hint="eastAsia"/>
        </w:rPr>
        <w:t>:</w:t>
      </w:r>
    </w:p>
    <w:p w14:paraId="6DC06BA6" w14:textId="77777777" w:rsidR="00FC180D" w:rsidRDefault="00203103">
      <w:pPr>
        <w:spacing w:line="360" w:lineRule="auto"/>
      </w:pPr>
      <w:r>
        <w:t>{"disk_alarm_list":[{"source_para":{"src_type":3,"src_id":1,"src_name":"","enable":0,"alarm_inval":10,"full_alrarm_enable":0,"alarm_threshold":95,"error_alarm_enable":0,"no_disk_alarm_enable":0,"alarm_time":{"schedule_time_list":[]}},"link_para_list":[],"ptz_para_list":[],"alarm_out_para_list":[]}]}</w:t>
      </w:r>
    </w:p>
    <w:p w14:paraId="09EEB7CB" w14:textId="77777777" w:rsidR="00FC180D" w:rsidRDefault="00203103">
      <w:pPr>
        <w:pStyle w:val="Titolo3"/>
        <w:tabs>
          <w:tab w:val="left" w:pos="4159"/>
        </w:tabs>
      </w:pPr>
      <w:bookmarkStart w:id="206" w:name="_Toc10100715"/>
      <w:bookmarkStart w:id="207" w:name="_Toc152594075"/>
      <w:r>
        <w:t>sdks_dev_json_set_disk_alarm_para</w:t>
      </w:r>
      <w:bookmarkEnd w:id="206"/>
      <w:bookmarkEnd w:id="207"/>
      <w:r>
        <w:t xml:space="preserve"> </w:t>
      </w:r>
    </w:p>
    <w:p w14:paraId="260D9D39" w14:textId="77777777" w:rsidR="00FC180D" w:rsidRDefault="00203103">
      <w:pPr>
        <w:pStyle w:val="Titolo4"/>
      </w:pPr>
      <w:r>
        <w:rPr>
          <w:rFonts w:hint="eastAsia"/>
        </w:rPr>
        <w:t>define</w:t>
      </w:r>
    </w:p>
    <w:p w14:paraId="73554934" w14:textId="77777777" w:rsidR="00FC180D" w:rsidRDefault="00203103">
      <w:pPr>
        <w:spacing w:line="360" w:lineRule="auto"/>
      </w:pPr>
      <w:r>
        <w:t>int sdks_dev_json_set_disk_alarm_para(unsigned int handle, const char* p_disk_alarm_para);</w:t>
      </w:r>
    </w:p>
    <w:p w14:paraId="29E64442" w14:textId="77777777" w:rsidR="00FC180D" w:rsidRDefault="00203103">
      <w:pPr>
        <w:pStyle w:val="Titolo4"/>
      </w:pPr>
      <w:r>
        <w:rPr>
          <w:rFonts w:hint="eastAsia"/>
        </w:rPr>
        <w:t>parameter</w:t>
      </w:r>
    </w:p>
    <w:p w14:paraId="01D54EE7" w14:textId="77777777" w:rsidR="00FC180D" w:rsidRDefault="00203103">
      <w:pPr>
        <w:spacing w:line="360" w:lineRule="auto"/>
      </w:pPr>
      <w:r>
        <w:rPr>
          <w:rFonts w:hint="eastAsia"/>
        </w:rPr>
        <w:t xml:space="preserve">handle: </w:t>
      </w:r>
      <w:r>
        <w:t>sdks_</w:t>
      </w:r>
      <w:r>
        <w:rPr>
          <w:rFonts w:hint="eastAsia"/>
        </w:rPr>
        <w:t>dev_</w:t>
      </w:r>
      <w:r>
        <w:t>c</w:t>
      </w:r>
      <w:r>
        <w:rPr>
          <w:rFonts w:hint="eastAsia"/>
        </w:rPr>
        <w:t>onn  returned value of the interface</w:t>
      </w:r>
    </w:p>
    <w:p w14:paraId="6F40ACDC" w14:textId="77777777" w:rsidR="00FC180D" w:rsidRDefault="00203103">
      <w:pPr>
        <w:spacing w:line="360" w:lineRule="auto"/>
      </w:pPr>
      <w:r>
        <w:t>p_disk_alarm_para</w:t>
      </w:r>
      <w:r>
        <w:rPr>
          <w:rFonts w:hint="eastAsia"/>
        </w:rPr>
        <w:t>: input parameter</w:t>
      </w:r>
      <w:r w:rsidR="00E45D9D">
        <w:rPr>
          <w:rFonts w:hint="eastAsia"/>
        </w:rPr>
        <w:t>,</w:t>
      </w:r>
      <w:r>
        <w:rPr>
          <w:rFonts w:hint="eastAsia"/>
        </w:rPr>
        <w:t>Parameter list of disk Alert in json format</w:t>
      </w:r>
    </w:p>
    <w:p w14:paraId="1F3475ED" w14:textId="77777777" w:rsidR="00FC180D" w:rsidRDefault="00203103">
      <w:pPr>
        <w:pStyle w:val="Titolo4"/>
      </w:pPr>
      <w:r>
        <w:rPr>
          <w:rFonts w:hint="eastAsia"/>
        </w:rPr>
        <w:t>instruction</w:t>
      </w:r>
    </w:p>
    <w:p w14:paraId="3A9CD532" w14:textId="77777777" w:rsidR="00FC180D" w:rsidRDefault="00203103">
      <w:r>
        <w:rPr>
          <w:rFonts w:hint="eastAsia"/>
        </w:rPr>
        <w:t>Parameter list of disk Alert in json format parameter</w:t>
      </w:r>
    </w:p>
    <w:p w14:paraId="2DABBFAC" w14:textId="77777777" w:rsidR="00FC180D" w:rsidRDefault="00203103">
      <w:pPr>
        <w:pStyle w:val="Titolo4"/>
      </w:pPr>
      <w:r>
        <w:rPr>
          <w:rFonts w:hint="eastAsia"/>
        </w:rPr>
        <w:t>returned value</w:t>
      </w:r>
    </w:p>
    <w:p w14:paraId="30E50187" w14:textId="77777777" w:rsidR="00FC180D" w:rsidRDefault="00203103">
      <w:pPr>
        <w:spacing w:line="360" w:lineRule="auto"/>
      </w:pPr>
      <w:r>
        <w:rPr>
          <w:rFonts w:hint="eastAsia"/>
        </w:rPr>
        <w:t xml:space="preserve">  Return 0 success, other non-0 failures</w:t>
      </w:r>
    </w:p>
    <w:p w14:paraId="5C785BED" w14:textId="77777777" w:rsidR="00FC180D" w:rsidRDefault="00203103">
      <w:pPr>
        <w:pStyle w:val="Titolo4"/>
      </w:pPr>
      <w:r>
        <w:rPr>
          <w:rFonts w:hint="eastAsia"/>
        </w:rPr>
        <w:t>Enter a parameter table for the parameter disk alert policy</w:t>
      </w:r>
    </w:p>
    <w:tbl>
      <w:tblPr>
        <w:tblW w:w="7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5"/>
        <w:gridCol w:w="425"/>
        <w:gridCol w:w="425"/>
        <w:gridCol w:w="567"/>
        <w:gridCol w:w="426"/>
        <w:gridCol w:w="378"/>
        <w:gridCol w:w="1891"/>
        <w:gridCol w:w="95"/>
        <w:gridCol w:w="2694"/>
        <w:gridCol w:w="46"/>
      </w:tblGrid>
      <w:tr w:rsidR="00FC180D" w14:paraId="6C6E399A" w14:textId="77777777">
        <w:trPr>
          <w:gridAfter w:val="1"/>
          <w:wAfter w:w="46" w:type="dxa"/>
          <w:jc w:val="center"/>
        </w:trPr>
        <w:tc>
          <w:tcPr>
            <w:tcW w:w="4502" w:type="dxa"/>
            <w:gridSpan w:val="8"/>
            <w:tcBorders>
              <w:bottom w:val="single" w:sz="4" w:space="0" w:color="auto"/>
            </w:tcBorders>
            <w:shd w:val="clear" w:color="auto" w:fill="C0C0C0"/>
            <w:vAlign w:val="center"/>
          </w:tcPr>
          <w:p w14:paraId="106B82AB" w14:textId="77777777" w:rsidR="00FC180D" w:rsidRDefault="00203103">
            <w:pPr>
              <w:rPr>
                <w:szCs w:val="21"/>
              </w:rPr>
            </w:pPr>
            <w:r>
              <w:rPr>
                <w:rFonts w:hint="eastAsia"/>
                <w:szCs w:val="21"/>
              </w:rPr>
              <w:t>nature</w:t>
            </w:r>
          </w:p>
        </w:tc>
        <w:tc>
          <w:tcPr>
            <w:tcW w:w="2694" w:type="dxa"/>
            <w:tcBorders>
              <w:bottom w:val="single" w:sz="4" w:space="0" w:color="auto"/>
            </w:tcBorders>
            <w:shd w:val="clear" w:color="auto" w:fill="C0C0C0"/>
            <w:vAlign w:val="center"/>
          </w:tcPr>
          <w:p w14:paraId="07809F5C" w14:textId="77777777" w:rsidR="00FC180D" w:rsidRDefault="00203103">
            <w:pPr>
              <w:rPr>
                <w:rFonts w:ascii="SimSun" w:hAnsi="SimSun"/>
                <w:szCs w:val="21"/>
              </w:rPr>
            </w:pPr>
            <w:r>
              <w:rPr>
                <w:rFonts w:ascii="SimSun" w:hAnsi="SimSun" w:hint="eastAsia"/>
                <w:szCs w:val="21"/>
              </w:rPr>
              <w:t>describe</w:t>
            </w:r>
          </w:p>
        </w:tc>
      </w:tr>
      <w:tr w:rsidR="00FC180D" w14:paraId="73CD99CC" w14:textId="77777777">
        <w:trPr>
          <w:gridAfter w:val="1"/>
          <w:wAfter w:w="46" w:type="dxa"/>
          <w:jc w:val="center"/>
        </w:trPr>
        <w:tc>
          <w:tcPr>
            <w:tcW w:w="4502" w:type="dxa"/>
            <w:gridSpan w:val="8"/>
            <w:tcBorders>
              <w:right w:val="single" w:sz="6" w:space="0" w:color="auto"/>
            </w:tcBorders>
            <w:shd w:val="clear" w:color="auto" w:fill="FFFFFF"/>
            <w:vAlign w:val="center"/>
          </w:tcPr>
          <w:p w14:paraId="5BA4B717" w14:textId="77777777" w:rsidR="00FC180D" w:rsidRDefault="00203103">
            <w:pPr>
              <w:rPr>
                <w:szCs w:val="21"/>
              </w:rPr>
            </w:pPr>
            <w:r>
              <w:rPr>
                <w:szCs w:val="21"/>
              </w:rPr>
              <w:t>Parameters</w:t>
            </w:r>
          </w:p>
        </w:tc>
        <w:tc>
          <w:tcPr>
            <w:tcW w:w="2694" w:type="dxa"/>
            <w:tcBorders>
              <w:left w:val="single" w:sz="6" w:space="0" w:color="auto"/>
            </w:tcBorders>
            <w:shd w:val="clear" w:color="auto" w:fill="FFFFFF"/>
            <w:vAlign w:val="center"/>
          </w:tcPr>
          <w:p w14:paraId="5910C7CB" w14:textId="77777777" w:rsidR="00FC180D" w:rsidRDefault="00203103">
            <w:pPr>
              <w:rPr>
                <w:rFonts w:ascii="SimSun" w:hAnsi="SimSun"/>
                <w:szCs w:val="21"/>
              </w:rPr>
            </w:pPr>
            <w:r>
              <w:rPr>
                <w:rFonts w:ascii="SimSun" w:hAnsi="SimSun" w:hint="eastAsia"/>
                <w:szCs w:val="21"/>
              </w:rPr>
              <w:t>Message begins</w:t>
            </w:r>
          </w:p>
        </w:tc>
      </w:tr>
      <w:tr w:rsidR="00FC180D" w14:paraId="7B75A756" w14:textId="77777777">
        <w:trPr>
          <w:gridAfter w:val="1"/>
          <w:wAfter w:w="46" w:type="dxa"/>
          <w:jc w:val="center"/>
        </w:trPr>
        <w:tc>
          <w:tcPr>
            <w:tcW w:w="4502" w:type="dxa"/>
            <w:gridSpan w:val="8"/>
            <w:tcBorders>
              <w:right w:val="single" w:sz="6" w:space="0" w:color="auto"/>
            </w:tcBorders>
            <w:shd w:val="clear" w:color="auto" w:fill="FFFFFF"/>
            <w:vAlign w:val="center"/>
          </w:tcPr>
          <w:p w14:paraId="31922C42" w14:textId="77777777" w:rsidR="00FC180D" w:rsidRDefault="00203103">
            <w:pPr>
              <w:rPr>
                <w:szCs w:val="21"/>
              </w:rPr>
            </w:pPr>
            <w:r>
              <w:rPr>
                <w:szCs w:val="21"/>
              </w:rPr>
              <w:t>p_result</w:t>
            </w:r>
          </w:p>
        </w:tc>
        <w:tc>
          <w:tcPr>
            <w:tcW w:w="2694" w:type="dxa"/>
            <w:tcBorders>
              <w:left w:val="single" w:sz="6" w:space="0" w:color="auto"/>
            </w:tcBorders>
            <w:shd w:val="clear" w:color="auto" w:fill="FFFFFF"/>
            <w:vAlign w:val="center"/>
          </w:tcPr>
          <w:p w14:paraId="4FB8B146" w14:textId="77777777" w:rsidR="00FC180D" w:rsidRDefault="00203103">
            <w:pPr>
              <w:rPr>
                <w:rFonts w:ascii="SimSun" w:hAnsi="SimSun"/>
                <w:szCs w:val="21"/>
              </w:rPr>
            </w:pPr>
            <w:r>
              <w:rPr>
                <w:rFonts w:ascii="SimSun" w:hAnsi="SimSun" w:hint="eastAsia"/>
                <w:szCs w:val="21"/>
                <w:lang w:val="fr-FR"/>
              </w:rPr>
              <w:t>Processing result</w:t>
            </w:r>
          </w:p>
        </w:tc>
      </w:tr>
      <w:tr w:rsidR="00FC180D" w14:paraId="61A2F5EB" w14:textId="77777777">
        <w:trPr>
          <w:gridAfter w:val="1"/>
          <w:wAfter w:w="46" w:type="dxa"/>
          <w:jc w:val="center"/>
        </w:trPr>
        <w:tc>
          <w:tcPr>
            <w:tcW w:w="295" w:type="dxa"/>
            <w:vMerge w:val="restart"/>
            <w:tcBorders>
              <w:right w:val="single" w:sz="6" w:space="0" w:color="auto"/>
            </w:tcBorders>
            <w:shd w:val="clear" w:color="auto" w:fill="FFFFFF"/>
            <w:vAlign w:val="center"/>
          </w:tcPr>
          <w:p w14:paraId="6BA1976F" w14:textId="77777777" w:rsidR="00FC180D" w:rsidRDefault="00FC180D">
            <w:pPr>
              <w:rPr>
                <w:szCs w:val="21"/>
              </w:rPr>
            </w:pPr>
          </w:p>
        </w:tc>
        <w:tc>
          <w:tcPr>
            <w:tcW w:w="4207" w:type="dxa"/>
            <w:gridSpan w:val="7"/>
            <w:tcBorders>
              <w:right w:val="single" w:sz="6" w:space="0" w:color="auto"/>
            </w:tcBorders>
            <w:shd w:val="clear" w:color="auto" w:fill="FFFFFF"/>
            <w:vAlign w:val="center"/>
          </w:tcPr>
          <w:p w14:paraId="313B6DA5" w14:textId="77777777" w:rsidR="00FC180D" w:rsidRDefault="00203103">
            <w:pPr>
              <w:rPr>
                <w:szCs w:val="21"/>
              </w:rPr>
            </w:pPr>
            <w:r>
              <w:rPr>
                <w:szCs w:val="21"/>
              </w:rPr>
              <w:t>disk_alarm_list</w:t>
            </w:r>
          </w:p>
        </w:tc>
        <w:tc>
          <w:tcPr>
            <w:tcW w:w="2694" w:type="dxa"/>
            <w:tcBorders>
              <w:left w:val="single" w:sz="6" w:space="0" w:color="auto"/>
            </w:tcBorders>
            <w:shd w:val="clear" w:color="auto" w:fill="FFFFFF"/>
            <w:vAlign w:val="center"/>
          </w:tcPr>
          <w:p w14:paraId="4FEA1135" w14:textId="77777777" w:rsidR="00FC180D" w:rsidRDefault="00FC180D">
            <w:pPr>
              <w:rPr>
                <w:rFonts w:ascii="SimSun" w:hAnsi="SimSun"/>
                <w:szCs w:val="21"/>
                <w:lang w:val="fr-FR"/>
              </w:rPr>
            </w:pPr>
          </w:p>
        </w:tc>
      </w:tr>
      <w:tr w:rsidR="00FC180D" w14:paraId="7427AEEF" w14:textId="77777777">
        <w:trPr>
          <w:gridAfter w:val="1"/>
          <w:wAfter w:w="46" w:type="dxa"/>
          <w:jc w:val="center"/>
        </w:trPr>
        <w:tc>
          <w:tcPr>
            <w:tcW w:w="295" w:type="dxa"/>
            <w:vMerge/>
            <w:tcBorders>
              <w:right w:val="single" w:sz="6" w:space="0" w:color="auto"/>
            </w:tcBorders>
            <w:shd w:val="clear" w:color="auto" w:fill="FFFFFF"/>
            <w:vAlign w:val="center"/>
          </w:tcPr>
          <w:p w14:paraId="43C12624"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63E110E3" w14:textId="77777777" w:rsidR="00FC180D" w:rsidRDefault="00FC180D">
            <w:pPr>
              <w:rPr>
                <w:szCs w:val="21"/>
              </w:rPr>
            </w:pPr>
          </w:p>
        </w:tc>
        <w:tc>
          <w:tcPr>
            <w:tcW w:w="3782" w:type="dxa"/>
            <w:gridSpan w:val="6"/>
            <w:tcBorders>
              <w:right w:val="single" w:sz="6" w:space="0" w:color="auto"/>
            </w:tcBorders>
            <w:shd w:val="clear" w:color="auto" w:fill="FFFFFF"/>
            <w:vAlign w:val="center"/>
          </w:tcPr>
          <w:p w14:paraId="4C51BE30" w14:textId="77777777" w:rsidR="00FC180D" w:rsidRDefault="00203103">
            <w:pPr>
              <w:rPr>
                <w:szCs w:val="21"/>
              </w:rPr>
            </w:pPr>
            <w:r>
              <w:rPr>
                <w:rFonts w:hint="eastAsia"/>
                <w:szCs w:val="21"/>
              </w:rPr>
              <w:t>disk</w:t>
            </w:r>
            <w:r>
              <w:rPr>
                <w:szCs w:val="21"/>
              </w:rPr>
              <w:t>_alarm</w:t>
            </w:r>
            <w:r>
              <w:rPr>
                <w:rFonts w:hint="eastAsia"/>
                <w:szCs w:val="21"/>
              </w:rPr>
              <w:t>_event</w:t>
            </w:r>
          </w:p>
        </w:tc>
        <w:tc>
          <w:tcPr>
            <w:tcW w:w="2694" w:type="dxa"/>
            <w:tcBorders>
              <w:left w:val="single" w:sz="6" w:space="0" w:color="auto"/>
            </w:tcBorders>
            <w:shd w:val="clear" w:color="auto" w:fill="FFFFFF"/>
            <w:vAlign w:val="center"/>
          </w:tcPr>
          <w:p w14:paraId="76FA1C96" w14:textId="77777777" w:rsidR="00FC180D" w:rsidRDefault="00203103">
            <w:pPr>
              <w:rPr>
                <w:rFonts w:ascii="SimSun" w:hAnsi="SimSun"/>
                <w:szCs w:val="21"/>
                <w:lang w:val="fr-FR"/>
              </w:rPr>
            </w:pPr>
            <w:r>
              <w:rPr>
                <w:rFonts w:ascii="SimSun" w:hAnsi="SimSun" w:hint="eastAsia"/>
                <w:sz w:val="18"/>
                <w:szCs w:val="18"/>
              </w:rPr>
              <w:t>Query type: 1 query video; 2 check capture; 3 check alarm; 4 system log</w:t>
            </w:r>
          </w:p>
        </w:tc>
      </w:tr>
      <w:tr w:rsidR="00FC180D" w14:paraId="5F8E9AE4" w14:textId="77777777">
        <w:trPr>
          <w:gridAfter w:val="1"/>
          <w:wAfter w:w="46" w:type="dxa"/>
          <w:jc w:val="center"/>
        </w:trPr>
        <w:tc>
          <w:tcPr>
            <w:tcW w:w="295" w:type="dxa"/>
            <w:vMerge/>
            <w:tcBorders>
              <w:right w:val="single" w:sz="6" w:space="0" w:color="auto"/>
            </w:tcBorders>
            <w:shd w:val="clear" w:color="auto" w:fill="FFFFFF"/>
            <w:vAlign w:val="center"/>
          </w:tcPr>
          <w:p w14:paraId="316EFE30" w14:textId="77777777" w:rsidR="00FC180D" w:rsidRDefault="00FC180D">
            <w:pPr>
              <w:rPr>
                <w:szCs w:val="21"/>
              </w:rPr>
            </w:pPr>
          </w:p>
        </w:tc>
        <w:tc>
          <w:tcPr>
            <w:tcW w:w="425" w:type="dxa"/>
            <w:vMerge/>
            <w:tcBorders>
              <w:right w:val="single" w:sz="6" w:space="0" w:color="auto"/>
            </w:tcBorders>
            <w:shd w:val="clear" w:color="auto" w:fill="FFFFFF"/>
            <w:vAlign w:val="center"/>
          </w:tcPr>
          <w:p w14:paraId="0A1A388E" w14:textId="77777777" w:rsidR="00FC180D" w:rsidRDefault="00FC180D">
            <w:pPr>
              <w:rPr>
                <w:szCs w:val="21"/>
              </w:rPr>
            </w:pPr>
          </w:p>
        </w:tc>
        <w:tc>
          <w:tcPr>
            <w:tcW w:w="425" w:type="dxa"/>
            <w:vMerge w:val="restart"/>
            <w:tcBorders>
              <w:right w:val="single" w:sz="6" w:space="0" w:color="auto"/>
            </w:tcBorders>
            <w:shd w:val="clear" w:color="auto" w:fill="FFFFFF"/>
            <w:vAlign w:val="center"/>
          </w:tcPr>
          <w:p w14:paraId="2AF84D25"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12B448B4" w14:textId="77777777" w:rsidR="00FC180D" w:rsidRDefault="00203103">
            <w:pPr>
              <w:rPr>
                <w:szCs w:val="21"/>
              </w:rPr>
            </w:pPr>
            <w:r>
              <w:rPr>
                <w:szCs w:val="21"/>
              </w:rPr>
              <w:t>alarm_source_para</w:t>
            </w:r>
          </w:p>
        </w:tc>
        <w:tc>
          <w:tcPr>
            <w:tcW w:w="2694" w:type="dxa"/>
            <w:tcBorders>
              <w:left w:val="single" w:sz="6" w:space="0" w:color="auto"/>
            </w:tcBorders>
            <w:shd w:val="clear" w:color="auto" w:fill="FFFFFF"/>
            <w:vAlign w:val="center"/>
          </w:tcPr>
          <w:p w14:paraId="2955E713" w14:textId="77777777" w:rsidR="00FC180D" w:rsidRDefault="00203103">
            <w:pPr>
              <w:rPr>
                <w:rFonts w:ascii="SimSun" w:hAnsi="SimSun"/>
                <w:szCs w:val="21"/>
                <w:lang w:val="fr-FR"/>
              </w:rPr>
            </w:pPr>
            <w:r>
              <w:rPr>
                <w:rFonts w:ascii="SimSun" w:hAnsi="SimSun" w:hint="eastAsia"/>
                <w:sz w:val="18"/>
                <w:szCs w:val="18"/>
              </w:rPr>
              <w:t>Query type: 1 query video; 2 check capture; 3 check alarm; 4 system log</w:t>
            </w:r>
          </w:p>
        </w:tc>
      </w:tr>
      <w:tr w:rsidR="00FC180D" w14:paraId="62A0CC27" w14:textId="77777777">
        <w:trPr>
          <w:gridAfter w:val="1"/>
          <w:wAfter w:w="46" w:type="dxa"/>
          <w:trHeight w:val="52"/>
          <w:jc w:val="center"/>
        </w:trPr>
        <w:tc>
          <w:tcPr>
            <w:tcW w:w="295" w:type="dxa"/>
            <w:vMerge/>
            <w:tcBorders>
              <w:right w:val="single" w:sz="6" w:space="0" w:color="auto"/>
            </w:tcBorders>
            <w:shd w:val="clear" w:color="auto" w:fill="FFFFFF"/>
            <w:vAlign w:val="center"/>
          </w:tcPr>
          <w:p w14:paraId="7CD9189B" w14:textId="77777777" w:rsidR="00FC180D" w:rsidRDefault="00FC180D">
            <w:pPr>
              <w:rPr>
                <w:szCs w:val="21"/>
              </w:rPr>
            </w:pPr>
          </w:p>
        </w:tc>
        <w:tc>
          <w:tcPr>
            <w:tcW w:w="425" w:type="dxa"/>
            <w:vMerge/>
            <w:tcBorders>
              <w:right w:val="single" w:sz="6" w:space="0" w:color="auto"/>
            </w:tcBorders>
            <w:shd w:val="clear" w:color="auto" w:fill="FFFFFF"/>
            <w:vAlign w:val="center"/>
          </w:tcPr>
          <w:p w14:paraId="2F91F536" w14:textId="77777777" w:rsidR="00FC180D" w:rsidRDefault="00FC180D">
            <w:pPr>
              <w:rPr>
                <w:szCs w:val="21"/>
              </w:rPr>
            </w:pPr>
          </w:p>
        </w:tc>
        <w:tc>
          <w:tcPr>
            <w:tcW w:w="425" w:type="dxa"/>
            <w:vMerge/>
            <w:tcBorders>
              <w:right w:val="single" w:sz="6" w:space="0" w:color="auto"/>
            </w:tcBorders>
            <w:shd w:val="clear" w:color="auto" w:fill="FFFFFF"/>
            <w:vAlign w:val="center"/>
          </w:tcPr>
          <w:p w14:paraId="0D78D8AF"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701D70A9"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3478015A" w14:textId="77777777" w:rsidR="00FC180D" w:rsidRDefault="00203103">
            <w:pPr>
              <w:rPr>
                <w:szCs w:val="21"/>
              </w:rPr>
            </w:pPr>
            <w:r>
              <w:rPr>
                <w:szCs w:val="21"/>
              </w:rPr>
              <w:t>src_type</w:t>
            </w:r>
          </w:p>
        </w:tc>
        <w:tc>
          <w:tcPr>
            <w:tcW w:w="2694" w:type="dxa"/>
            <w:tcBorders>
              <w:left w:val="single" w:sz="6" w:space="0" w:color="auto"/>
            </w:tcBorders>
            <w:shd w:val="clear" w:color="auto" w:fill="FFFFFF"/>
          </w:tcPr>
          <w:p w14:paraId="7AD89A35" w14:textId="77777777" w:rsidR="00FC180D" w:rsidRDefault="00203103">
            <w:pPr>
              <w:rPr>
                <w:rFonts w:ascii="SimSun" w:hAnsi="SimSun"/>
                <w:sz w:val="18"/>
                <w:szCs w:val="18"/>
              </w:rPr>
            </w:pPr>
            <w:r>
              <w:rPr>
                <w:rFonts w:ascii="SimSun" w:hAnsi="SimSun" w:hint="eastAsia"/>
                <w:sz w:val="18"/>
                <w:szCs w:val="18"/>
              </w:rPr>
              <w:t>Alarm source type</w:t>
            </w:r>
            <w:r w:rsidR="00EC44BE">
              <w:rPr>
                <w:rFonts w:ascii="SimSun" w:hAnsi="SimSun" w:hint="eastAsia"/>
                <w:sz w:val="18"/>
                <w:szCs w:val="18"/>
              </w:rPr>
              <w:t>,</w:t>
            </w:r>
            <w:r w:rsidR="00EC44BE" w:rsidRPr="00EC44BE">
              <w:rPr>
                <w:rFonts w:asciiTheme="majorEastAsia" w:eastAsiaTheme="majorEastAsia" w:hAnsiTheme="majorEastAsia"/>
              </w:rPr>
              <w:t>See Appendix</w:t>
            </w:r>
            <w:r w:rsidR="00EC44BE">
              <w:rPr>
                <w:rFonts w:asciiTheme="majorEastAsia" w:eastAsiaTheme="majorEastAsia" w:hAnsiTheme="majorEastAsia" w:hint="eastAsia"/>
              </w:rPr>
              <w:t xml:space="preserve"> </w:t>
            </w:r>
            <w:hyperlink w:anchor="_1.8_Alarm_source" w:history="1">
              <w:r w:rsidR="00EC44BE" w:rsidRPr="00EC44BE">
                <w:rPr>
                  <w:rStyle w:val="Collegamentoipertestuale"/>
                  <w:rFonts w:asciiTheme="majorEastAsia" w:eastAsiaTheme="majorEastAsia" w:hAnsiTheme="majorEastAsia"/>
                </w:rPr>
                <w:t>1.8 Alarm source type</w:t>
              </w:r>
            </w:hyperlink>
          </w:p>
        </w:tc>
      </w:tr>
      <w:tr w:rsidR="00FC180D" w14:paraId="5ECBBDCA" w14:textId="77777777">
        <w:trPr>
          <w:gridAfter w:val="1"/>
          <w:wAfter w:w="46" w:type="dxa"/>
          <w:trHeight w:val="50"/>
          <w:jc w:val="center"/>
        </w:trPr>
        <w:tc>
          <w:tcPr>
            <w:tcW w:w="295" w:type="dxa"/>
            <w:vMerge/>
            <w:tcBorders>
              <w:right w:val="single" w:sz="6" w:space="0" w:color="auto"/>
            </w:tcBorders>
            <w:shd w:val="clear" w:color="auto" w:fill="FFFFFF"/>
            <w:vAlign w:val="center"/>
          </w:tcPr>
          <w:p w14:paraId="4DC4D965" w14:textId="77777777" w:rsidR="00FC180D" w:rsidRDefault="00FC180D">
            <w:pPr>
              <w:rPr>
                <w:szCs w:val="21"/>
              </w:rPr>
            </w:pPr>
          </w:p>
        </w:tc>
        <w:tc>
          <w:tcPr>
            <w:tcW w:w="425" w:type="dxa"/>
            <w:vMerge/>
            <w:tcBorders>
              <w:right w:val="single" w:sz="6" w:space="0" w:color="auto"/>
            </w:tcBorders>
            <w:shd w:val="clear" w:color="auto" w:fill="FFFFFF"/>
            <w:vAlign w:val="center"/>
          </w:tcPr>
          <w:p w14:paraId="13D4E0BE" w14:textId="77777777" w:rsidR="00FC180D" w:rsidRDefault="00FC180D">
            <w:pPr>
              <w:rPr>
                <w:szCs w:val="21"/>
              </w:rPr>
            </w:pPr>
          </w:p>
        </w:tc>
        <w:tc>
          <w:tcPr>
            <w:tcW w:w="425" w:type="dxa"/>
            <w:vMerge/>
            <w:tcBorders>
              <w:right w:val="single" w:sz="6" w:space="0" w:color="auto"/>
            </w:tcBorders>
            <w:shd w:val="clear" w:color="auto" w:fill="FFFFFF"/>
            <w:vAlign w:val="center"/>
          </w:tcPr>
          <w:p w14:paraId="68BEA5D3" w14:textId="77777777" w:rsidR="00FC180D" w:rsidRDefault="00FC180D">
            <w:pPr>
              <w:rPr>
                <w:szCs w:val="21"/>
              </w:rPr>
            </w:pPr>
          </w:p>
        </w:tc>
        <w:tc>
          <w:tcPr>
            <w:tcW w:w="567" w:type="dxa"/>
            <w:vMerge/>
            <w:tcBorders>
              <w:right w:val="single" w:sz="6" w:space="0" w:color="auto"/>
            </w:tcBorders>
            <w:shd w:val="clear" w:color="auto" w:fill="FFFFFF"/>
            <w:vAlign w:val="center"/>
          </w:tcPr>
          <w:p w14:paraId="74EC7075"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2DA32C6B" w14:textId="77777777" w:rsidR="00FC180D" w:rsidRDefault="00203103">
            <w:pPr>
              <w:rPr>
                <w:szCs w:val="21"/>
              </w:rPr>
            </w:pPr>
            <w:r>
              <w:rPr>
                <w:szCs w:val="21"/>
              </w:rPr>
              <w:t>src_id</w:t>
            </w:r>
          </w:p>
        </w:tc>
        <w:tc>
          <w:tcPr>
            <w:tcW w:w="2694" w:type="dxa"/>
            <w:tcBorders>
              <w:left w:val="single" w:sz="6" w:space="0" w:color="auto"/>
            </w:tcBorders>
            <w:shd w:val="clear" w:color="auto" w:fill="FFFFFF"/>
          </w:tcPr>
          <w:p w14:paraId="67EBDEB5" w14:textId="77777777" w:rsidR="00FC180D" w:rsidRDefault="00203103">
            <w:pPr>
              <w:rPr>
                <w:rFonts w:ascii="SimSun" w:hAnsi="SimSun"/>
                <w:sz w:val="18"/>
                <w:szCs w:val="18"/>
              </w:rPr>
            </w:pPr>
            <w:r>
              <w:rPr>
                <w:rFonts w:ascii="SimSun" w:hAnsi="SimSun" w:hint="eastAsia"/>
                <w:sz w:val="18"/>
                <w:szCs w:val="18"/>
              </w:rPr>
              <w:t>Alarm source id</w:t>
            </w:r>
          </w:p>
        </w:tc>
      </w:tr>
      <w:tr w:rsidR="00FC180D" w14:paraId="449164E3" w14:textId="77777777">
        <w:trPr>
          <w:gridAfter w:val="1"/>
          <w:wAfter w:w="46" w:type="dxa"/>
          <w:trHeight w:val="50"/>
          <w:jc w:val="center"/>
        </w:trPr>
        <w:tc>
          <w:tcPr>
            <w:tcW w:w="295" w:type="dxa"/>
            <w:vMerge/>
            <w:tcBorders>
              <w:right w:val="single" w:sz="6" w:space="0" w:color="auto"/>
            </w:tcBorders>
            <w:shd w:val="clear" w:color="auto" w:fill="FFFFFF"/>
            <w:vAlign w:val="center"/>
          </w:tcPr>
          <w:p w14:paraId="493CC7C6" w14:textId="77777777" w:rsidR="00FC180D" w:rsidRDefault="00FC180D">
            <w:pPr>
              <w:rPr>
                <w:szCs w:val="21"/>
              </w:rPr>
            </w:pPr>
          </w:p>
        </w:tc>
        <w:tc>
          <w:tcPr>
            <w:tcW w:w="425" w:type="dxa"/>
            <w:vMerge/>
            <w:tcBorders>
              <w:right w:val="single" w:sz="6" w:space="0" w:color="auto"/>
            </w:tcBorders>
            <w:shd w:val="clear" w:color="auto" w:fill="FFFFFF"/>
            <w:vAlign w:val="center"/>
          </w:tcPr>
          <w:p w14:paraId="3BC8C528" w14:textId="77777777" w:rsidR="00FC180D" w:rsidRDefault="00FC180D">
            <w:pPr>
              <w:rPr>
                <w:szCs w:val="21"/>
              </w:rPr>
            </w:pPr>
          </w:p>
        </w:tc>
        <w:tc>
          <w:tcPr>
            <w:tcW w:w="425" w:type="dxa"/>
            <w:vMerge/>
            <w:tcBorders>
              <w:right w:val="single" w:sz="6" w:space="0" w:color="auto"/>
            </w:tcBorders>
            <w:shd w:val="clear" w:color="auto" w:fill="FFFFFF"/>
            <w:vAlign w:val="center"/>
          </w:tcPr>
          <w:p w14:paraId="20405B49" w14:textId="77777777" w:rsidR="00FC180D" w:rsidRDefault="00FC180D">
            <w:pPr>
              <w:rPr>
                <w:szCs w:val="21"/>
              </w:rPr>
            </w:pPr>
          </w:p>
        </w:tc>
        <w:tc>
          <w:tcPr>
            <w:tcW w:w="567" w:type="dxa"/>
            <w:vMerge/>
            <w:tcBorders>
              <w:right w:val="single" w:sz="6" w:space="0" w:color="auto"/>
            </w:tcBorders>
            <w:shd w:val="clear" w:color="auto" w:fill="FFFFFF"/>
            <w:vAlign w:val="center"/>
          </w:tcPr>
          <w:p w14:paraId="5FFACB7F"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335DA805" w14:textId="77777777" w:rsidR="00FC180D" w:rsidRDefault="00203103">
            <w:pPr>
              <w:rPr>
                <w:szCs w:val="21"/>
              </w:rPr>
            </w:pPr>
            <w:r>
              <w:rPr>
                <w:szCs w:val="21"/>
              </w:rPr>
              <w:t>src_name</w:t>
            </w:r>
          </w:p>
        </w:tc>
        <w:tc>
          <w:tcPr>
            <w:tcW w:w="2694" w:type="dxa"/>
            <w:tcBorders>
              <w:left w:val="single" w:sz="6" w:space="0" w:color="auto"/>
            </w:tcBorders>
            <w:shd w:val="clear" w:color="auto" w:fill="FFFFFF"/>
          </w:tcPr>
          <w:p w14:paraId="2B039C56" w14:textId="77777777" w:rsidR="00FC180D" w:rsidRDefault="00203103">
            <w:pPr>
              <w:rPr>
                <w:rFonts w:ascii="SimSun" w:hAnsi="SimSun"/>
                <w:sz w:val="18"/>
                <w:szCs w:val="18"/>
              </w:rPr>
            </w:pPr>
            <w:r>
              <w:rPr>
                <w:rFonts w:ascii="SimSun" w:hAnsi="SimSun" w:hint="eastAsia"/>
                <w:sz w:val="18"/>
                <w:szCs w:val="18"/>
              </w:rPr>
              <w:t>Alarm source name</w:t>
            </w:r>
          </w:p>
        </w:tc>
      </w:tr>
      <w:tr w:rsidR="00FC180D" w14:paraId="555D736F" w14:textId="77777777">
        <w:trPr>
          <w:gridAfter w:val="1"/>
          <w:wAfter w:w="46" w:type="dxa"/>
          <w:trHeight w:val="50"/>
          <w:jc w:val="center"/>
        </w:trPr>
        <w:tc>
          <w:tcPr>
            <w:tcW w:w="295" w:type="dxa"/>
            <w:vMerge/>
            <w:tcBorders>
              <w:right w:val="single" w:sz="6" w:space="0" w:color="auto"/>
            </w:tcBorders>
            <w:shd w:val="clear" w:color="auto" w:fill="FFFFFF"/>
            <w:vAlign w:val="center"/>
          </w:tcPr>
          <w:p w14:paraId="18D8238C" w14:textId="77777777" w:rsidR="00FC180D" w:rsidRDefault="00FC180D">
            <w:pPr>
              <w:rPr>
                <w:szCs w:val="21"/>
              </w:rPr>
            </w:pPr>
          </w:p>
        </w:tc>
        <w:tc>
          <w:tcPr>
            <w:tcW w:w="425" w:type="dxa"/>
            <w:vMerge/>
            <w:tcBorders>
              <w:right w:val="single" w:sz="6" w:space="0" w:color="auto"/>
            </w:tcBorders>
            <w:shd w:val="clear" w:color="auto" w:fill="FFFFFF"/>
            <w:vAlign w:val="center"/>
          </w:tcPr>
          <w:p w14:paraId="36D8657C" w14:textId="77777777" w:rsidR="00FC180D" w:rsidRDefault="00FC180D">
            <w:pPr>
              <w:rPr>
                <w:szCs w:val="21"/>
              </w:rPr>
            </w:pPr>
          </w:p>
        </w:tc>
        <w:tc>
          <w:tcPr>
            <w:tcW w:w="425" w:type="dxa"/>
            <w:vMerge/>
            <w:tcBorders>
              <w:right w:val="single" w:sz="6" w:space="0" w:color="auto"/>
            </w:tcBorders>
            <w:shd w:val="clear" w:color="auto" w:fill="FFFFFF"/>
            <w:vAlign w:val="center"/>
          </w:tcPr>
          <w:p w14:paraId="26BA25A8" w14:textId="77777777" w:rsidR="00FC180D" w:rsidRDefault="00FC180D">
            <w:pPr>
              <w:rPr>
                <w:szCs w:val="21"/>
              </w:rPr>
            </w:pPr>
          </w:p>
        </w:tc>
        <w:tc>
          <w:tcPr>
            <w:tcW w:w="567" w:type="dxa"/>
            <w:vMerge/>
            <w:tcBorders>
              <w:right w:val="single" w:sz="6" w:space="0" w:color="auto"/>
            </w:tcBorders>
            <w:shd w:val="clear" w:color="auto" w:fill="FFFFFF"/>
            <w:vAlign w:val="center"/>
          </w:tcPr>
          <w:p w14:paraId="4E436F2E"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0C0D06B0" w14:textId="77777777" w:rsidR="00FC180D" w:rsidRDefault="00203103">
            <w:pPr>
              <w:rPr>
                <w:szCs w:val="21"/>
              </w:rPr>
            </w:pPr>
            <w:r>
              <w:rPr>
                <w:szCs w:val="21"/>
              </w:rPr>
              <w:t>enable</w:t>
            </w:r>
          </w:p>
        </w:tc>
        <w:tc>
          <w:tcPr>
            <w:tcW w:w="2694" w:type="dxa"/>
            <w:tcBorders>
              <w:left w:val="single" w:sz="6" w:space="0" w:color="auto"/>
            </w:tcBorders>
            <w:shd w:val="clear" w:color="auto" w:fill="FFFFFF"/>
          </w:tcPr>
          <w:p w14:paraId="6AC652A5" w14:textId="77777777" w:rsidR="00FC180D" w:rsidRDefault="00203103">
            <w:pPr>
              <w:rPr>
                <w:rFonts w:ascii="SimSun" w:hAnsi="SimSun"/>
                <w:sz w:val="18"/>
                <w:szCs w:val="18"/>
              </w:rPr>
            </w:pPr>
            <w:r>
              <w:rPr>
                <w:rFonts w:ascii="SimSun" w:hAnsi="SimSun" w:hint="eastAsia"/>
                <w:sz w:val="18"/>
                <w:szCs w:val="18"/>
              </w:rPr>
              <w:t>Open Mark</w:t>
            </w:r>
          </w:p>
        </w:tc>
      </w:tr>
      <w:tr w:rsidR="00FC180D" w14:paraId="607D7C53" w14:textId="77777777">
        <w:trPr>
          <w:gridAfter w:val="1"/>
          <w:wAfter w:w="46" w:type="dxa"/>
          <w:trHeight w:val="50"/>
          <w:jc w:val="center"/>
        </w:trPr>
        <w:tc>
          <w:tcPr>
            <w:tcW w:w="295" w:type="dxa"/>
            <w:vMerge/>
            <w:tcBorders>
              <w:right w:val="single" w:sz="6" w:space="0" w:color="auto"/>
            </w:tcBorders>
            <w:shd w:val="clear" w:color="auto" w:fill="FFFFFF"/>
            <w:vAlign w:val="center"/>
          </w:tcPr>
          <w:p w14:paraId="7D224DF3" w14:textId="77777777" w:rsidR="00FC180D" w:rsidRDefault="00FC180D">
            <w:pPr>
              <w:rPr>
                <w:szCs w:val="21"/>
              </w:rPr>
            </w:pPr>
          </w:p>
        </w:tc>
        <w:tc>
          <w:tcPr>
            <w:tcW w:w="425" w:type="dxa"/>
            <w:vMerge/>
            <w:tcBorders>
              <w:right w:val="single" w:sz="6" w:space="0" w:color="auto"/>
            </w:tcBorders>
            <w:shd w:val="clear" w:color="auto" w:fill="FFFFFF"/>
            <w:vAlign w:val="center"/>
          </w:tcPr>
          <w:p w14:paraId="2815614F" w14:textId="77777777" w:rsidR="00FC180D" w:rsidRDefault="00FC180D">
            <w:pPr>
              <w:rPr>
                <w:szCs w:val="21"/>
              </w:rPr>
            </w:pPr>
          </w:p>
        </w:tc>
        <w:tc>
          <w:tcPr>
            <w:tcW w:w="425" w:type="dxa"/>
            <w:vMerge/>
            <w:tcBorders>
              <w:right w:val="single" w:sz="6" w:space="0" w:color="auto"/>
            </w:tcBorders>
            <w:shd w:val="clear" w:color="auto" w:fill="FFFFFF"/>
            <w:vAlign w:val="center"/>
          </w:tcPr>
          <w:p w14:paraId="5742DB41" w14:textId="77777777" w:rsidR="00FC180D" w:rsidRDefault="00FC180D">
            <w:pPr>
              <w:rPr>
                <w:szCs w:val="21"/>
              </w:rPr>
            </w:pPr>
          </w:p>
        </w:tc>
        <w:tc>
          <w:tcPr>
            <w:tcW w:w="567" w:type="dxa"/>
            <w:vMerge/>
            <w:tcBorders>
              <w:right w:val="single" w:sz="6" w:space="0" w:color="auto"/>
            </w:tcBorders>
            <w:shd w:val="clear" w:color="auto" w:fill="FFFFFF"/>
            <w:vAlign w:val="center"/>
          </w:tcPr>
          <w:p w14:paraId="3AE2385C"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139902E8" w14:textId="77777777" w:rsidR="00FC180D" w:rsidRDefault="00203103">
            <w:pPr>
              <w:rPr>
                <w:szCs w:val="21"/>
              </w:rPr>
            </w:pPr>
            <w:r>
              <w:rPr>
                <w:szCs w:val="21"/>
              </w:rPr>
              <w:t>alarm_inval</w:t>
            </w:r>
          </w:p>
        </w:tc>
        <w:tc>
          <w:tcPr>
            <w:tcW w:w="2694" w:type="dxa"/>
            <w:tcBorders>
              <w:left w:val="single" w:sz="6" w:space="0" w:color="auto"/>
            </w:tcBorders>
            <w:shd w:val="clear" w:color="auto" w:fill="FFFFFF"/>
          </w:tcPr>
          <w:p w14:paraId="70113DD1" w14:textId="77777777" w:rsidR="00FC180D" w:rsidRDefault="00203103">
            <w:pPr>
              <w:rPr>
                <w:rFonts w:ascii="SimSun" w:hAnsi="SimSun"/>
                <w:sz w:val="18"/>
                <w:szCs w:val="18"/>
              </w:rPr>
            </w:pPr>
            <w:r>
              <w:rPr>
                <w:rFonts w:ascii="SimSun" w:hAnsi="SimSun" w:hint="eastAsia"/>
                <w:sz w:val="18"/>
                <w:szCs w:val="18"/>
              </w:rPr>
              <w:t>Alarm interval</w:t>
            </w:r>
          </w:p>
        </w:tc>
      </w:tr>
      <w:tr w:rsidR="00FC180D" w14:paraId="02CA0531" w14:textId="77777777">
        <w:trPr>
          <w:gridAfter w:val="1"/>
          <w:wAfter w:w="46" w:type="dxa"/>
          <w:trHeight w:val="50"/>
          <w:jc w:val="center"/>
        </w:trPr>
        <w:tc>
          <w:tcPr>
            <w:tcW w:w="295" w:type="dxa"/>
            <w:vMerge/>
            <w:tcBorders>
              <w:right w:val="single" w:sz="6" w:space="0" w:color="auto"/>
            </w:tcBorders>
            <w:shd w:val="clear" w:color="auto" w:fill="FFFFFF"/>
            <w:vAlign w:val="center"/>
          </w:tcPr>
          <w:p w14:paraId="491770AA" w14:textId="77777777" w:rsidR="00FC180D" w:rsidRDefault="00FC180D">
            <w:pPr>
              <w:rPr>
                <w:szCs w:val="21"/>
              </w:rPr>
            </w:pPr>
          </w:p>
        </w:tc>
        <w:tc>
          <w:tcPr>
            <w:tcW w:w="425" w:type="dxa"/>
            <w:vMerge/>
            <w:tcBorders>
              <w:right w:val="single" w:sz="6" w:space="0" w:color="auto"/>
            </w:tcBorders>
            <w:shd w:val="clear" w:color="auto" w:fill="FFFFFF"/>
            <w:vAlign w:val="center"/>
          </w:tcPr>
          <w:p w14:paraId="234A14E8" w14:textId="77777777" w:rsidR="00FC180D" w:rsidRDefault="00FC180D">
            <w:pPr>
              <w:rPr>
                <w:szCs w:val="21"/>
              </w:rPr>
            </w:pPr>
          </w:p>
        </w:tc>
        <w:tc>
          <w:tcPr>
            <w:tcW w:w="425" w:type="dxa"/>
            <w:vMerge/>
            <w:tcBorders>
              <w:right w:val="single" w:sz="6" w:space="0" w:color="auto"/>
            </w:tcBorders>
            <w:shd w:val="clear" w:color="auto" w:fill="FFFFFF"/>
            <w:vAlign w:val="center"/>
          </w:tcPr>
          <w:p w14:paraId="6C10D861" w14:textId="77777777" w:rsidR="00FC180D" w:rsidRDefault="00FC180D">
            <w:pPr>
              <w:rPr>
                <w:szCs w:val="21"/>
              </w:rPr>
            </w:pPr>
          </w:p>
        </w:tc>
        <w:tc>
          <w:tcPr>
            <w:tcW w:w="567" w:type="dxa"/>
            <w:vMerge/>
            <w:tcBorders>
              <w:right w:val="single" w:sz="6" w:space="0" w:color="auto"/>
            </w:tcBorders>
            <w:shd w:val="clear" w:color="auto" w:fill="FFFFFF"/>
            <w:vAlign w:val="center"/>
          </w:tcPr>
          <w:p w14:paraId="5D49E1BF"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7666346D" w14:textId="77777777" w:rsidR="00FC180D" w:rsidRDefault="00203103">
            <w:pPr>
              <w:rPr>
                <w:szCs w:val="21"/>
              </w:rPr>
            </w:pPr>
            <w:r>
              <w:rPr>
                <w:szCs w:val="21"/>
              </w:rPr>
              <w:t>disk_full_flag</w:t>
            </w:r>
          </w:p>
        </w:tc>
        <w:tc>
          <w:tcPr>
            <w:tcW w:w="2694" w:type="dxa"/>
            <w:tcBorders>
              <w:left w:val="single" w:sz="6" w:space="0" w:color="auto"/>
            </w:tcBorders>
            <w:shd w:val="clear" w:color="auto" w:fill="FFFFFF"/>
          </w:tcPr>
          <w:p w14:paraId="49F623D9" w14:textId="77777777" w:rsidR="00FC180D" w:rsidRDefault="00203103">
            <w:pPr>
              <w:rPr>
                <w:rFonts w:ascii="SimSun" w:hAnsi="SimSun"/>
                <w:sz w:val="18"/>
                <w:szCs w:val="18"/>
              </w:rPr>
            </w:pPr>
            <w:r>
              <w:rPr>
                <w:rFonts w:ascii="SimSun" w:hAnsi="SimSun" w:hint="eastAsia"/>
                <w:sz w:val="18"/>
                <w:szCs w:val="18"/>
              </w:rPr>
              <w:t>Enable disk full alarm flag.</w:t>
            </w:r>
          </w:p>
        </w:tc>
      </w:tr>
      <w:tr w:rsidR="00FC180D" w14:paraId="47EA03EB" w14:textId="77777777">
        <w:trPr>
          <w:gridAfter w:val="1"/>
          <w:wAfter w:w="46" w:type="dxa"/>
          <w:trHeight w:val="50"/>
          <w:jc w:val="center"/>
        </w:trPr>
        <w:tc>
          <w:tcPr>
            <w:tcW w:w="295" w:type="dxa"/>
            <w:vMerge/>
            <w:tcBorders>
              <w:right w:val="single" w:sz="6" w:space="0" w:color="auto"/>
            </w:tcBorders>
            <w:shd w:val="clear" w:color="auto" w:fill="FFFFFF"/>
            <w:vAlign w:val="center"/>
          </w:tcPr>
          <w:p w14:paraId="1B35D59C" w14:textId="77777777" w:rsidR="00FC180D" w:rsidRDefault="00FC180D">
            <w:pPr>
              <w:rPr>
                <w:szCs w:val="21"/>
              </w:rPr>
            </w:pPr>
          </w:p>
        </w:tc>
        <w:tc>
          <w:tcPr>
            <w:tcW w:w="425" w:type="dxa"/>
            <w:vMerge/>
            <w:tcBorders>
              <w:right w:val="single" w:sz="6" w:space="0" w:color="auto"/>
            </w:tcBorders>
            <w:shd w:val="clear" w:color="auto" w:fill="FFFFFF"/>
            <w:vAlign w:val="center"/>
          </w:tcPr>
          <w:p w14:paraId="7B508CF9" w14:textId="77777777" w:rsidR="00FC180D" w:rsidRDefault="00FC180D">
            <w:pPr>
              <w:rPr>
                <w:szCs w:val="21"/>
              </w:rPr>
            </w:pPr>
          </w:p>
        </w:tc>
        <w:tc>
          <w:tcPr>
            <w:tcW w:w="425" w:type="dxa"/>
            <w:vMerge/>
            <w:tcBorders>
              <w:right w:val="single" w:sz="6" w:space="0" w:color="auto"/>
            </w:tcBorders>
            <w:shd w:val="clear" w:color="auto" w:fill="FFFFFF"/>
            <w:vAlign w:val="center"/>
          </w:tcPr>
          <w:p w14:paraId="5C3D325A" w14:textId="77777777" w:rsidR="00FC180D" w:rsidRDefault="00FC180D">
            <w:pPr>
              <w:rPr>
                <w:szCs w:val="21"/>
              </w:rPr>
            </w:pPr>
          </w:p>
        </w:tc>
        <w:tc>
          <w:tcPr>
            <w:tcW w:w="567" w:type="dxa"/>
            <w:vMerge/>
            <w:tcBorders>
              <w:right w:val="single" w:sz="6" w:space="0" w:color="auto"/>
            </w:tcBorders>
            <w:shd w:val="clear" w:color="auto" w:fill="FFFFFF"/>
            <w:vAlign w:val="center"/>
          </w:tcPr>
          <w:p w14:paraId="32C19750"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47D6B220" w14:textId="77777777" w:rsidR="00FC180D" w:rsidRDefault="00203103">
            <w:pPr>
              <w:rPr>
                <w:szCs w:val="21"/>
              </w:rPr>
            </w:pPr>
            <w:r>
              <w:rPr>
                <w:szCs w:val="21"/>
              </w:rPr>
              <w:t>threshold</w:t>
            </w:r>
          </w:p>
        </w:tc>
        <w:tc>
          <w:tcPr>
            <w:tcW w:w="2694" w:type="dxa"/>
            <w:tcBorders>
              <w:left w:val="single" w:sz="6" w:space="0" w:color="auto"/>
            </w:tcBorders>
            <w:shd w:val="clear" w:color="auto" w:fill="FFFFFF"/>
          </w:tcPr>
          <w:p w14:paraId="127C5C34" w14:textId="77777777" w:rsidR="00FC180D" w:rsidRDefault="00203103">
            <w:pPr>
              <w:rPr>
                <w:rFonts w:ascii="SimSun" w:hAnsi="SimSun"/>
                <w:sz w:val="18"/>
                <w:szCs w:val="18"/>
              </w:rPr>
            </w:pPr>
            <w:r>
              <w:rPr>
                <w:rFonts w:ascii="SimSun" w:hAnsi="SimSun" w:hint="eastAsia"/>
                <w:sz w:val="18"/>
                <w:szCs w:val="18"/>
              </w:rPr>
              <w:t>Alarm threshold in percentage</w:t>
            </w:r>
          </w:p>
        </w:tc>
      </w:tr>
      <w:tr w:rsidR="00FC180D" w14:paraId="1223426B" w14:textId="77777777">
        <w:trPr>
          <w:gridAfter w:val="1"/>
          <w:wAfter w:w="46" w:type="dxa"/>
          <w:trHeight w:val="50"/>
          <w:jc w:val="center"/>
        </w:trPr>
        <w:tc>
          <w:tcPr>
            <w:tcW w:w="295" w:type="dxa"/>
            <w:vMerge/>
            <w:tcBorders>
              <w:right w:val="single" w:sz="6" w:space="0" w:color="auto"/>
            </w:tcBorders>
            <w:shd w:val="clear" w:color="auto" w:fill="FFFFFF"/>
            <w:vAlign w:val="center"/>
          </w:tcPr>
          <w:p w14:paraId="77A51DB8" w14:textId="77777777" w:rsidR="00FC180D" w:rsidRDefault="00FC180D">
            <w:pPr>
              <w:rPr>
                <w:szCs w:val="21"/>
              </w:rPr>
            </w:pPr>
          </w:p>
        </w:tc>
        <w:tc>
          <w:tcPr>
            <w:tcW w:w="425" w:type="dxa"/>
            <w:vMerge/>
            <w:tcBorders>
              <w:right w:val="single" w:sz="6" w:space="0" w:color="auto"/>
            </w:tcBorders>
            <w:shd w:val="clear" w:color="auto" w:fill="FFFFFF"/>
            <w:vAlign w:val="center"/>
          </w:tcPr>
          <w:p w14:paraId="14720366" w14:textId="77777777" w:rsidR="00FC180D" w:rsidRDefault="00FC180D">
            <w:pPr>
              <w:rPr>
                <w:szCs w:val="21"/>
              </w:rPr>
            </w:pPr>
          </w:p>
        </w:tc>
        <w:tc>
          <w:tcPr>
            <w:tcW w:w="425" w:type="dxa"/>
            <w:vMerge/>
            <w:tcBorders>
              <w:right w:val="single" w:sz="6" w:space="0" w:color="auto"/>
            </w:tcBorders>
            <w:shd w:val="clear" w:color="auto" w:fill="FFFFFF"/>
            <w:vAlign w:val="center"/>
          </w:tcPr>
          <w:p w14:paraId="74F914BA" w14:textId="77777777" w:rsidR="00FC180D" w:rsidRDefault="00FC180D">
            <w:pPr>
              <w:rPr>
                <w:szCs w:val="21"/>
              </w:rPr>
            </w:pPr>
          </w:p>
        </w:tc>
        <w:tc>
          <w:tcPr>
            <w:tcW w:w="567" w:type="dxa"/>
            <w:vMerge/>
            <w:tcBorders>
              <w:right w:val="single" w:sz="6" w:space="0" w:color="auto"/>
            </w:tcBorders>
            <w:shd w:val="clear" w:color="auto" w:fill="FFFFFF"/>
            <w:vAlign w:val="center"/>
          </w:tcPr>
          <w:p w14:paraId="129D1803"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2FAEE90F" w14:textId="77777777" w:rsidR="00FC180D" w:rsidRDefault="00203103">
            <w:pPr>
              <w:rPr>
                <w:szCs w:val="21"/>
              </w:rPr>
            </w:pPr>
            <w:r>
              <w:rPr>
                <w:szCs w:val="21"/>
              </w:rPr>
              <w:t>disk_error_flag</w:t>
            </w:r>
          </w:p>
        </w:tc>
        <w:tc>
          <w:tcPr>
            <w:tcW w:w="2694" w:type="dxa"/>
            <w:tcBorders>
              <w:left w:val="single" w:sz="6" w:space="0" w:color="auto"/>
            </w:tcBorders>
            <w:shd w:val="clear" w:color="auto" w:fill="FFFFFF"/>
          </w:tcPr>
          <w:p w14:paraId="642FA03D" w14:textId="77777777" w:rsidR="00FC180D" w:rsidRDefault="00203103">
            <w:pPr>
              <w:rPr>
                <w:rFonts w:ascii="SimSun" w:hAnsi="SimSun"/>
                <w:sz w:val="18"/>
                <w:szCs w:val="18"/>
              </w:rPr>
            </w:pPr>
            <w:r>
              <w:rPr>
                <w:rFonts w:ascii="SimSun" w:hAnsi="SimSun" w:hint="eastAsia"/>
                <w:sz w:val="18"/>
                <w:szCs w:val="18"/>
              </w:rPr>
              <w:t>Enable disk exception warning flag</w:t>
            </w:r>
          </w:p>
        </w:tc>
      </w:tr>
      <w:tr w:rsidR="00FC180D" w14:paraId="3376C367" w14:textId="77777777">
        <w:trPr>
          <w:gridAfter w:val="1"/>
          <w:wAfter w:w="46" w:type="dxa"/>
          <w:trHeight w:val="50"/>
          <w:jc w:val="center"/>
        </w:trPr>
        <w:tc>
          <w:tcPr>
            <w:tcW w:w="295" w:type="dxa"/>
            <w:vMerge/>
            <w:tcBorders>
              <w:right w:val="single" w:sz="6" w:space="0" w:color="auto"/>
            </w:tcBorders>
            <w:shd w:val="clear" w:color="auto" w:fill="FFFFFF"/>
            <w:vAlign w:val="center"/>
          </w:tcPr>
          <w:p w14:paraId="6DB7B8D1" w14:textId="77777777" w:rsidR="00FC180D" w:rsidRDefault="00FC180D">
            <w:pPr>
              <w:rPr>
                <w:szCs w:val="21"/>
              </w:rPr>
            </w:pPr>
          </w:p>
        </w:tc>
        <w:tc>
          <w:tcPr>
            <w:tcW w:w="425" w:type="dxa"/>
            <w:vMerge/>
            <w:tcBorders>
              <w:right w:val="single" w:sz="6" w:space="0" w:color="auto"/>
            </w:tcBorders>
            <w:shd w:val="clear" w:color="auto" w:fill="FFFFFF"/>
            <w:vAlign w:val="center"/>
          </w:tcPr>
          <w:p w14:paraId="3C3A21BD" w14:textId="77777777" w:rsidR="00FC180D" w:rsidRDefault="00FC180D">
            <w:pPr>
              <w:rPr>
                <w:szCs w:val="21"/>
              </w:rPr>
            </w:pPr>
          </w:p>
        </w:tc>
        <w:tc>
          <w:tcPr>
            <w:tcW w:w="425" w:type="dxa"/>
            <w:vMerge/>
            <w:tcBorders>
              <w:right w:val="single" w:sz="6" w:space="0" w:color="auto"/>
            </w:tcBorders>
            <w:shd w:val="clear" w:color="auto" w:fill="FFFFFF"/>
            <w:vAlign w:val="center"/>
          </w:tcPr>
          <w:p w14:paraId="1D2D1439" w14:textId="77777777" w:rsidR="00FC180D" w:rsidRDefault="00FC180D">
            <w:pPr>
              <w:rPr>
                <w:szCs w:val="21"/>
              </w:rPr>
            </w:pPr>
          </w:p>
        </w:tc>
        <w:tc>
          <w:tcPr>
            <w:tcW w:w="567" w:type="dxa"/>
            <w:vMerge/>
            <w:tcBorders>
              <w:right w:val="single" w:sz="6" w:space="0" w:color="auto"/>
            </w:tcBorders>
            <w:shd w:val="clear" w:color="auto" w:fill="FFFFFF"/>
            <w:vAlign w:val="center"/>
          </w:tcPr>
          <w:p w14:paraId="656D89E6"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3650296D" w14:textId="77777777" w:rsidR="00FC180D" w:rsidRDefault="00203103">
            <w:pPr>
              <w:rPr>
                <w:szCs w:val="21"/>
              </w:rPr>
            </w:pPr>
            <w:r>
              <w:rPr>
                <w:szCs w:val="21"/>
              </w:rPr>
              <w:t>no_disk_alarm_flag</w:t>
            </w:r>
          </w:p>
        </w:tc>
        <w:tc>
          <w:tcPr>
            <w:tcW w:w="2694" w:type="dxa"/>
            <w:tcBorders>
              <w:left w:val="single" w:sz="6" w:space="0" w:color="auto"/>
            </w:tcBorders>
            <w:shd w:val="clear" w:color="auto" w:fill="FFFFFF"/>
          </w:tcPr>
          <w:p w14:paraId="3C521184" w14:textId="77777777" w:rsidR="00FC180D" w:rsidRDefault="00203103">
            <w:pPr>
              <w:rPr>
                <w:rFonts w:ascii="SimSun" w:hAnsi="SimSun"/>
                <w:sz w:val="18"/>
                <w:szCs w:val="18"/>
              </w:rPr>
            </w:pPr>
            <w:r>
              <w:rPr>
                <w:rFonts w:ascii="SimSun" w:hAnsi="SimSun" w:hint="eastAsia"/>
                <w:sz w:val="18"/>
                <w:szCs w:val="18"/>
              </w:rPr>
              <w:t>Enable non-disk alarm flag</w:t>
            </w:r>
          </w:p>
        </w:tc>
      </w:tr>
      <w:tr w:rsidR="00FC180D" w14:paraId="1A51F41E" w14:textId="77777777">
        <w:trPr>
          <w:trHeight w:val="50"/>
          <w:jc w:val="center"/>
        </w:trPr>
        <w:tc>
          <w:tcPr>
            <w:tcW w:w="295" w:type="dxa"/>
            <w:vMerge/>
            <w:tcBorders>
              <w:right w:val="single" w:sz="6" w:space="0" w:color="auto"/>
            </w:tcBorders>
            <w:shd w:val="clear" w:color="auto" w:fill="FFFFFF"/>
            <w:vAlign w:val="center"/>
          </w:tcPr>
          <w:p w14:paraId="6E332713" w14:textId="77777777" w:rsidR="00FC180D" w:rsidRDefault="00FC180D">
            <w:pPr>
              <w:rPr>
                <w:szCs w:val="21"/>
              </w:rPr>
            </w:pPr>
          </w:p>
        </w:tc>
        <w:tc>
          <w:tcPr>
            <w:tcW w:w="425" w:type="dxa"/>
            <w:vMerge/>
            <w:tcBorders>
              <w:right w:val="single" w:sz="6" w:space="0" w:color="auto"/>
            </w:tcBorders>
            <w:shd w:val="clear" w:color="auto" w:fill="FFFFFF"/>
            <w:vAlign w:val="center"/>
          </w:tcPr>
          <w:p w14:paraId="3B6EE9E1" w14:textId="77777777" w:rsidR="00FC180D" w:rsidRDefault="00FC180D">
            <w:pPr>
              <w:rPr>
                <w:szCs w:val="21"/>
              </w:rPr>
            </w:pPr>
          </w:p>
        </w:tc>
        <w:tc>
          <w:tcPr>
            <w:tcW w:w="425" w:type="dxa"/>
            <w:vMerge/>
            <w:tcBorders>
              <w:right w:val="single" w:sz="6" w:space="0" w:color="auto"/>
            </w:tcBorders>
            <w:shd w:val="clear" w:color="auto" w:fill="FFFFFF"/>
            <w:vAlign w:val="center"/>
          </w:tcPr>
          <w:p w14:paraId="290F3ED2" w14:textId="77777777" w:rsidR="00FC180D" w:rsidRDefault="00FC180D">
            <w:pPr>
              <w:rPr>
                <w:szCs w:val="21"/>
              </w:rPr>
            </w:pPr>
          </w:p>
        </w:tc>
        <w:tc>
          <w:tcPr>
            <w:tcW w:w="567" w:type="dxa"/>
            <w:vMerge/>
            <w:tcBorders>
              <w:right w:val="single" w:sz="6" w:space="0" w:color="auto"/>
            </w:tcBorders>
            <w:shd w:val="clear" w:color="auto" w:fill="FFFFFF"/>
            <w:vAlign w:val="center"/>
          </w:tcPr>
          <w:p w14:paraId="48E9CF36" w14:textId="77777777" w:rsidR="00FC180D" w:rsidRDefault="00FC180D">
            <w:pPr>
              <w:rPr>
                <w:szCs w:val="21"/>
              </w:rPr>
            </w:pPr>
          </w:p>
        </w:tc>
        <w:tc>
          <w:tcPr>
            <w:tcW w:w="2695" w:type="dxa"/>
            <w:gridSpan w:val="3"/>
            <w:tcBorders>
              <w:right w:val="single" w:sz="6" w:space="0" w:color="auto"/>
            </w:tcBorders>
            <w:shd w:val="clear" w:color="auto" w:fill="FFFFFF"/>
            <w:vAlign w:val="center"/>
          </w:tcPr>
          <w:p w14:paraId="4CBF2B0D" w14:textId="77777777" w:rsidR="00FC180D" w:rsidRDefault="00203103">
            <w:pPr>
              <w:rPr>
                <w:szCs w:val="21"/>
              </w:rPr>
            </w:pPr>
            <w:r>
              <w:rPr>
                <w:szCs w:val="21"/>
              </w:rPr>
              <w:t>time_list</w:t>
            </w:r>
          </w:p>
        </w:tc>
        <w:tc>
          <w:tcPr>
            <w:tcW w:w="2835" w:type="dxa"/>
            <w:gridSpan w:val="3"/>
            <w:tcBorders>
              <w:left w:val="single" w:sz="6" w:space="0" w:color="auto"/>
            </w:tcBorders>
            <w:shd w:val="clear" w:color="auto" w:fill="FFFFFF"/>
            <w:vAlign w:val="center"/>
          </w:tcPr>
          <w:p w14:paraId="5CE362CB" w14:textId="77777777" w:rsidR="00FC180D" w:rsidRDefault="00FC180D">
            <w:pPr>
              <w:rPr>
                <w:szCs w:val="21"/>
              </w:rPr>
            </w:pPr>
          </w:p>
        </w:tc>
      </w:tr>
      <w:tr w:rsidR="00FC180D" w14:paraId="08C2E65E" w14:textId="77777777">
        <w:trPr>
          <w:trHeight w:val="50"/>
          <w:jc w:val="center"/>
        </w:trPr>
        <w:tc>
          <w:tcPr>
            <w:tcW w:w="295" w:type="dxa"/>
            <w:vMerge/>
            <w:tcBorders>
              <w:right w:val="single" w:sz="6" w:space="0" w:color="auto"/>
            </w:tcBorders>
            <w:shd w:val="clear" w:color="auto" w:fill="FFFFFF"/>
            <w:vAlign w:val="center"/>
          </w:tcPr>
          <w:p w14:paraId="550EEBBA" w14:textId="77777777" w:rsidR="00FC180D" w:rsidRDefault="00FC180D">
            <w:pPr>
              <w:rPr>
                <w:szCs w:val="21"/>
              </w:rPr>
            </w:pPr>
          </w:p>
        </w:tc>
        <w:tc>
          <w:tcPr>
            <w:tcW w:w="425" w:type="dxa"/>
            <w:vMerge/>
            <w:tcBorders>
              <w:right w:val="single" w:sz="6" w:space="0" w:color="auto"/>
            </w:tcBorders>
            <w:shd w:val="clear" w:color="auto" w:fill="FFFFFF"/>
            <w:vAlign w:val="center"/>
          </w:tcPr>
          <w:p w14:paraId="38762DB1" w14:textId="77777777" w:rsidR="00FC180D" w:rsidRDefault="00FC180D">
            <w:pPr>
              <w:rPr>
                <w:szCs w:val="21"/>
              </w:rPr>
            </w:pPr>
          </w:p>
        </w:tc>
        <w:tc>
          <w:tcPr>
            <w:tcW w:w="425" w:type="dxa"/>
            <w:vMerge/>
            <w:tcBorders>
              <w:right w:val="single" w:sz="6" w:space="0" w:color="auto"/>
            </w:tcBorders>
            <w:shd w:val="clear" w:color="auto" w:fill="FFFFFF"/>
            <w:vAlign w:val="center"/>
          </w:tcPr>
          <w:p w14:paraId="28C3A117" w14:textId="77777777" w:rsidR="00FC180D" w:rsidRDefault="00FC180D">
            <w:pPr>
              <w:rPr>
                <w:szCs w:val="21"/>
              </w:rPr>
            </w:pPr>
          </w:p>
        </w:tc>
        <w:tc>
          <w:tcPr>
            <w:tcW w:w="567" w:type="dxa"/>
            <w:vMerge/>
            <w:tcBorders>
              <w:right w:val="single" w:sz="6" w:space="0" w:color="auto"/>
            </w:tcBorders>
            <w:shd w:val="clear" w:color="auto" w:fill="FFFFFF"/>
            <w:vAlign w:val="center"/>
          </w:tcPr>
          <w:p w14:paraId="7407B543"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66C1B73C" w14:textId="77777777" w:rsidR="00FC180D" w:rsidRDefault="00FC180D">
            <w:pPr>
              <w:rPr>
                <w:szCs w:val="21"/>
              </w:rPr>
            </w:pPr>
          </w:p>
        </w:tc>
        <w:tc>
          <w:tcPr>
            <w:tcW w:w="2269" w:type="dxa"/>
            <w:gridSpan w:val="2"/>
            <w:tcBorders>
              <w:right w:val="single" w:sz="6" w:space="0" w:color="auto"/>
            </w:tcBorders>
            <w:shd w:val="clear" w:color="auto" w:fill="FFFFFF"/>
            <w:vAlign w:val="center"/>
          </w:tcPr>
          <w:p w14:paraId="309F6837" w14:textId="77777777" w:rsidR="00FC180D" w:rsidRDefault="00203103">
            <w:pPr>
              <w:rPr>
                <w:szCs w:val="21"/>
              </w:rPr>
            </w:pPr>
            <w:r>
              <w:rPr>
                <w:rFonts w:hint="eastAsia"/>
                <w:szCs w:val="21"/>
              </w:rPr>
              <w:t>time</w:t>
            </w:r>
          </w:p>
        </w:tc>
        <w:tc>
          <w:tcPr>
            <w:tcW w:w="2835" w:type="dxa"/>
            <w:gridSpan w:val="3"/>
            <w:tcBorders>
              <w:left w:val="single" w:sz="6" w:space="0" w:color="auto"/>
            </w:tcBorders>
            <w:shd w:val="clear" w:color="auto" w:fill="FFFFFF"/>
            <w:vAlign w:val="center"/>
          </w:tcPr>
          <w:p w14:paraId="6E6DE3A3" w14:textId="77777777" w:rsidR="00FC180D" w:rsidRDefault="00203103">
            <w:pPr>
              <w:rPr>
                <w:szCs w:val="21"/>
              </w:rPr>
            </w:pPr>
            <w:r>
              <w:rPr>
                <w:rFonts w:hint="eastAsia"/>
                <w:szCs w:val="21"/>
              </w:rPr>
              <w:t>Plan time</w:t>
            </w:r>
          </w:p>
        </w:tc>
      </w:tr>
      <w:tr w:rsidR="00FC180D" w14:paraId="5D700F14" w14:textId="77777777">
        <w:trPr>
          <w:trHeight w:val="118"/>
          <w:jc w:val="center"/>
        </w:trPr>
        <w:tc>
          <w:tcPr>
            <w:tcW w:w="295" w:type="dxa"/>
            <w:vMerge/>
            <w:tcBorders>
              <w:right w:val="single" w:sz="6" w:space="0" w:color="auto"/>
            </w:tcBorders>
            <w:shd w:val="clear" w:color="auto" w:fill="FFFFFF"/>
            <w:vAlign w:val="center"/>
          </w:tcPr>
          <w:p w14:paraId="380C6B42" w14:textId="77777777" w:rsidR="00FC180D" w:rsidRDefault="00FC180D">
            <w:pPr>
              <w:rPr>
                <w:szCs w:val="21"/>
              </w:rPr>
            </w:pPr>
          </w:p>
        </w:tc>
        <w:tc>
          <w:tcPr>
            <w:tcW w:w="425" w:type="dxa"/>
            <w:vMerge/>
            <w:tcBorders>
              <w:right w:val="single" w:sz="6" w:space="0" w:color="auto"/>
            </w:tcBorders>
            <w:shd w:val="clear" w:color="auto" w:fill="FFFFFF"/>
            <w:vAlign w:val="center"/>
          </w:tcPr>
          <w:p w14:paraId="4F7B84EA" w14:textId="77777777" w:rsidR="00FC180D" w:rsidRDefault="00FC180D">
            <w:pPr>
              <w:rPr>
                <w:szCs w:val="21"/>
              </w:rPr>
            </w:pPr>
          </w:p>
        </w:tc>
        <w:tc>
          <w:tcPr>
            <w:tcW w:w="425" w:type="dxa"/>
            <w:vMerge/>
            <w:tcBorders>
              <w:right w:val="single" w:sz="6" w:space="0" w:color="auto"/>
            </w:tcBorders>
            <w:shd w:val="clear" w:color="auto" w:fill="FFFFFF"/>
            <w:vAlign w:val="center"/>
          </w:tcPr>
          <w:p w14:paraId="50A6D8DA" w14:textId="77777777" w:rsidR="00FC180D" w:rsidRDefault="00FC180D">
            <w:pPr>
              <w:rPr>
                <w:szCs w:val="21"/>
              </w:rPr>
            </w:pPr>
          </w:p>
        </w:tc>
        <w:tc>
          <w:tcPr>
            <w:tcW w:w="567" w:type="dxa"/>
            <w:vMerge/>
            <w:tcBorders>
              <w:right w:val="single" w:sz="6" w:space="0" w:color="auto"/>
            </w:tcBorders>
            <w:shd w:val="clear" w:color="auto" w:fill="FFFFFF"/>
            <w:vAlign w:val="center"/>
          </w:tcPr>
          <w:p w14:paraId="2BDA06DA" w14:textId="77777777" w:rsidR="00FC180D" w:rsidRDefault="00FC180D">
            <w:pPr>
              <w:rPr>
                <w:szCs w:val="21"/>
              </w:rPr>
            </w:pPr>
          </w:p>
        </w:tc>
        <w:tc>
          <w:tcPr>
            <w:tcW w:w="426" w:type="dxa"/>
            <w:vMerge/>
            <w:tcBorders>
              <w:right w:val="single" w:sz="6" w:space="0" w:color="auto"/>
            </w:tcBorders>
            <w:shd w:val="clear" w:color="auto" w:fill="FFFFFF"/>
            <w:vAlign w:val="center"/>
          </w:tcPr>
          <w:p w14:paraId="6645A2FF" w14:textId="77777777" w:rsidR="00FC180D" w:rsidRDefault="00FC180D">
            <w:pPr>
              <w:rPr>
                <w:szCs w:val="21"/>
              </w:rPr>
            </w:pPr>
          </w:p>
        </w:tc>
        <w:tc>
          <w:tcPr>
            <w:tcW w:w="378" w:type="dxa"/>
            <w:vMerge w:val="restart"/>
            <w:tcBorders>
              <w:right w:val="single" w:sz="6" w:space="0" w:color="auto"/>
            </w:tcBorders>
            <w:shd w:val="clear" w:color="auto" w:fill="FFFFFF"/>
            <w:vAlign w:val="center"/>
          </w:tcPr>
          <w:p w14:paraId="188B0D9F" w14:textId="77777777" w:rsidR="00FC180D" w:rsidRDefault="00FC180D">
            <w:pPr>
              <w:rPr>
                <w:szCs w:val="21"/>
              </w:rPr>
            </w:pPr>
          </w:p>
        </w:tc>
        <w:tc>
          <w:tcPr>
            <w:tcW w:w="1891" w:type="dxa"/>
            <w:tcBorders>
              <w:right w:val="single" w:sz="6" w:space="0" w:color="auto"/>
            </w:tcBorders>
            <w:shd w:val="clear" w:color="auto" w:fill="FFFFFF"/>
            <w:vAlign w:val="center"/>
          </w:tcPr>
          <w:p w14:paraId="29963F57" w14:textId="77777777" w:rsidR="00FC180D" w:rsidRDefault="00203103">
            <w:pPr>
              <w:rPr>
                <w:szCs w:val="21"/>
              </w:rPr>
            </w:pPr>
            <w:r>
              <w:rPr>
                <w:szCs w:val="21"/>
              </w:rPr>
              <w:t>weekday</w:t>
            </w:r>
          </w:p>
        </w:tc>
        <w:tc>
          <w:tcPr>
            <w:tcW w:w="2835" w:type="dxa"/>
            <w:gridSpan w:val="3"/>
            <w:tcBorders>
              <w:left w:val="single" w:sz="6" w:space="0" w:color="auto"/>
            </w:tcBorders>
            <w:shd w:val="clear" w:color="auto" w:fill="FFFFFF"/>
          </w:tcPr>
          <w:p w14:paraId="0408B763" w14:textId="77777777" w:rsidR="00FC180D" w:rsidRDefault="00203103">
            <w:pPr>
              <w:rPr>
                <w:szCs w:val="21"/>
              </w:rPr>
            </w:pPr>
            <w:r>
              <w:rPr>
                <w:rFonts w:hint="eastAsia"/>
                <w:szCs w:val="21"/>
              </w:rPr>
              <w:t>week</w:t>
            </w:r>
          </w:p>
        </w:tc>
      </w:tr>
      <w:tr w:rsidR="00FC180D" w14:paraId="699DBAAC" w14:textId="77777777">
        <w:trPr>
          <w:trHeight w:val="117"/>
          <w:jc w:val="center"/>
        </w:trPr>
        <w:tc>
          <w:tcPr>
            <w:tcW w:w="295" w:type="dxa"/>
            <w:vMerge/>
            <w:tcBorders>
              <w:right w:val="single" w:sz="6" w:space="0" w:color="auto"/>
            </w:tcBorders>
            <w:shd w:val="clear" w:color="auto" w:fill="FFFFFF"/>
            <w:vAlign w:val="center"/>
          </w:tcPr>
          <w:p w14:paraId="2EFF625C" w14:textId="77777777" w:rsidR="00FC180D" w:rsidRDefault="00FC180D">
            <w:pPr>
              <w:rPr>
                <w:szCs w:val="21"/>
              </w:rPr>
            </w:pPr>
          </w:p>
        </w:tc>
        <w:tc>
          <w:tcPr>
            <w:tcW w:w="425" w:type="dxa"/>
            <w:vMerge/>
            <w:tcBorders>
              <w:right w:val="single" w:sz="6" w:space="0" w:color="auto"/>
            </w:tcBorders>
            <w:shd w:val="clear" w:color="auto" w:fill="FFFFFF"/>
            <w:vAlign w:val="center"/>
          </w:tcPr>
          <w:p w14:paraId="166D3313" w14:textId="77777777" w:rsidR="00FC180D" w:rsidRDefault="00FC180D">
            <w:pPr>
              <w:rPr>
                <w:szCs w:val="21"/>
              </w:rPr>
            </w:pPr>
          </w:p>
        </w:tc>
        <w:tc>
          <w:tcPr>
            <w:tcW w:w="425" w:type="dxa"/>
            <w:vMerge/>
            <w:tcBorders>
              <w:right w:val="single" w:sz="6" w:space="0" w:color="auto"/>
            </w:tcBorders>
            <w:shd w:val="clear" w:color="auto" w:fill="FFFFFF"/>
            <w:vAlign w:val="center"/>
          </w:tcPr>
          <w:p w14:paraId="764D1699" w14:textId="77777777" w:rsidR="00FC180D" w:rsidRDefault="00FC180D">
            <w:pPr>
              <w:rPr>
                <w:szCs w:val="21"/>
              </w:rPr>
            </w:pPr>
          </w:p>
        </w:tc>
        <w:tc>
          <w:tcPr>
            <w:tcW w:w="567" w:type="dxa"/>
            <w:vMerge/>
            <w:tcBorders>
              <w:right w:val="single" w:sz="6" w:space="0" w:color="auto"/>
            </w:tcBorders>
            <w:shd w:val="clear" w:color="auto" w:fill="FFFFFF"/>
            <w:vAlign w:val="center"/>
          </w:tcPr>
          <w:p w14:paraId="0668DC5A" w14:textId="77777777" w:rsidR="00FC180D" w:rsidRDefault="00FC180D">
            <w:pPr>
              <w:rPr>
                <w:szCs w:val="21"/>
              </w:rPr>
            </w:pPr>
          </w:p>
        </w:tc>
        <w:tc>
          <w:tcPr>
            <w:tcW w:w="426" w:type="dxa"/>
            <w:vMerge/>
            <w:tcBorders>
              <w:right w:val="single" w:sz="6" w:space="0" w:color="auto"/>
            </w:tcBorders>
            <w:shd w:val="clear" w:color="auto" w:fill="FFFFFF"/>
            <w:vAlign w:val="center"/>
          </w:tcPr>
          <w:p w14:paraId="7FDA2A67" w14:textId="77777777" w:rsidR="00FC180D" w:rsidRDefault="00FC180D">
            <w:pPr>
              <w:rPr>
                <w:szCs w:val="21"/>
              </w:rPr>
            </w:pPr>
          </w:p>
        </w:tc>
        <w:tc>
          <w:tcPr>
            <w:tcW w:w="378" w:type="dxa"/>
            <w:vMerge/>
            <w:tcBorders>
              <w:right w:val="single" w:sz="6" w:space="0" w:color="auto"/>
            </w:tcBorders>
            <w:shd w:val="clear" w:color="auto" w:fill="FFFFFF"/>
            <w:vAlign w:val="center"/>
          </w:tcPr>
          <w:p w14:paraId="6F99BD15" w14:textId="77777777" w:rsidR="00FC180D" w:rsidRDefault="00FC180D">
            <w:pPr>
              <w:rPr>
                <w:szCs w:val="21"/>
              </w:rPr>
            </w:pPr>
          </w:p>
        </w:tc>
        <w:tc>
          <w:tcPr>
            <w:tcW w:w="1891" w:type="dxa"/>
            <w:tcBorders>
              <w:right w:val="single" w:sz="6" w:space="0" w:color="auto"/>
            </w:tcBorders>
            <w:shd w:val="clear" w:color="auto" w:fill="FFFFFF"/>
            <w:vAlign w:val="center"/>
          </w:tcPr>
          <w:p w14:paraId="77F7BEA5" w14:textId="77777777" w:rsidR="00FC180D" w:rsidRDefault="00203103">
            <w:pPr>
              <w:rPr>
                <w:szCs w:val="21"/>
              </w:rPr>
            </w:pPr>
            <w:r>
              <w:rPr>
                <w:szCs w:val="21"/>
              </w:rPr>
              <w:t>sTime</w:t>
            </w:r>
          </w:p>
        </w:tc>
        <w:tc>
          <w:tcPr>
            <w:tcW w:w="2835" w:type="dxa"/>
            <w:gridSpan w:val="3"/>
            <w:tcBorders>
              <w:left w:val="single" w:sz="6" w:space="0" w:color="auto"/>
            </w:tcBorders>
            <w:shd w:val="clear" w:color="auto" w:fill="FFFFFF"/>
          </w:tcPr>
          <w:p w14:paraId="7659AF0F" w14:textId="77777777" w:rsidR="00FC180D" w:rsidRDefault="00203103">
            <w:pPr>
              <w:rPr>
                <w:szCs w:val="21"/>
              </w:rPr>
            </w:pPr>
            <w:r>
              <w:rPr>
                <w:rFonts w:hint="eastAsia"/>
                <w:szCs w:val="21"/>
              </w:rPr>
              <w:t>Start time</w:t>
            </w:r>
          </w:p>
        </w:tc>
      </w:tr>
      <w:tr w:rsidR="00FC180D" w14:paraId="744BA5E2" w14:textId="77777777">
        <w:trPr>
          <w:trHeight w:val="117"/>
          <w:jc w:val="center"/>
        </w:trPr>
        <w:tc>
          <w:tcPr>
            <w:tcW w:w="295" w:type="dxa"/>
            <w:vMerge/>
            <w:tcBorders>
              <w:right w:val="single" w:sz="6" w:space="0" w:color="auto"/>
            </w:tcBorders>
            <w:shd w:val="clear" w:color="auto" w:fill="FFFFFF"/>
            <w:vAlign w:val="center"/>
          </w:tcPr>
          <w:p w14:paraId="630F4BCC" w14:textId="77777777" w:rsidR="00FC180D" w:rsidRDefault="00FC180D">
            <w:pPr>
              <w:rPr>
                <w:szCs w:val="21"/>
              </w:rPr>
            </w:pPr>
          </w:p>
        </w:tc>
        <w:tc>
          <w:tcPr>
            <w:tcW w:w="425" w:type="dxa"/>
            <w:vMerge/>
            <w:tcBorders>
              <w:right w:val="single" w:sz="6" w:space="0" w:color="auto"/>
            </w:tcBorders>
            <w:shd w:val="clear" w:color="auto" w:fill="FFFFFF"/>
            <w:vAlign w:val="center"/>
          </w:tcPr>
          <w:p w14:paraId="5CDBBFDA" w14:textId="77777777" w:rsidR="00FC180D" w:rsidRDefault="00FC180D">
            <w:pPr>
              <w:rPr>
                <w:szCs w:val="21"/>
              </w:rPr>
            </w:pPr>
          </w:p>
        </w:tc>
        <w:tc>
          <w:tcPr>
            <w:tcW w:w="425" w:type="dxa"/>
            <w:vMerge/>
            <w:tcBorders>
              <w:right w:val="single" w:sz="6" w:space="0" w:color="auto"/>
            </w:tcBorders>
            <w:shd w:val="clear" w:color="auto" w:fill="FFFFFF"/>
            <w:vAlign w:val="center"/>
          </w:tcPr>
          <w:p w14:paraId="755BF9DD" w14:textId="77777777" w:rsidR="00FC180D" w:rsidRDefault="00FC180D">
            <w:pPr>
              <w:rPr>
                <w:szCs w:val="21"/>
              </w:rPr>
            </w:pPr>
          </w:p>
        </w:tc>
        <w:tc>
          <w:tcPr>
            <w:tcW w:w="567" w:type="dxa"/>
            <w:vMerge/>
            <w:tcBorders>
              <w:right w:val="single" w:sz="6" w:space="0" w:color="auto"/>
            </w:tcBorders>
            <w:shd w:val="clear" w:color="auto" w:fill="FFFFFF"/>
            <w:vAlign w:val="center"/>
          </w:tcPr>
          <w:p w14:paraId="648D9429" w14:textId="77777777" w:rsidR="00FC180D" w:rsidRDefault="00FC180D">
            <w:pPr>
              <w:rPr>
                <w:szCs w:val="21"/>
              </w:rPr>
            </w:pPr>
          </w:p>
        </w:tc>
        <w:tc>
          <w:tcPr>
            <w:tcW w:w="426" w:type="dxa"/>
            <w:vMerge/>
            <w:tcBorders>
              <w:right w:val="single" w:sz="6" w:space="0" w:color="auto"/>
            </w:tcBorders>
            <w:shd w:val="clear" w:color="auto" w:fill="FFFFFF"/>
            <w:vAlign w:val="center"/>
          </w:tcPr>
          <w:p w14:paraId="2679D2EC" w14:textId="77777777" w:rsidR="00FC180D" w:rsidRDefault="00FC180D">
            <w:pPr>
              <w:rPr>
                <w:szCs w:val="21"/>
              </w:rPr>
            </w:pPr>
          </w:p>
        </w:tc>
        <w:tc>
          <w:tcPr>
            <w:tcW w:w="378" w:type="dxa"/>
            <w:vMerge/>
            <w:tcBorders>
              <w:right w:val="single" w:sz="6" w:space="0" w:color="auto"/>
            </w:tcBorders>
            <w:shd w:val="clear" w:color="auto" w:fill="FFFFFF"/>
            <w:vAlign w:val="center"/>
          </w:tcPr>
          <w:p w14:paraId="2A9D5C09" w14:textId="77777777" w:rsidR="00FC180D" w:rsidRDefault="00FC180D">
            <w:pPr>
              <w:rPr>
                <w:szCs w:val="21"/>
              </w:rPr>
            </w:pPr>
          </w:p>
        </w:tc>
        <w:tc>
          <w:tcPr>
            <w:tcW w:w="1891" w:type="dxa"/>
            <w:tcBorders>
              <w:right w:val="single" w:sz="6" w:space="0" w:color="auto"/>
            </w:tcBorders>
            <w:shd w:val="clear" w:color="auto" w:fill="FFFFFF"/>
            <w:vAlign w:val="center"/>
          </w:tcPr>
          <w:p w14:paraId="71E096DD" w14:textId="77777777" w:rsidR="00FC180D" w:rsidRDefault="00203103">
            <w:pPr>
              <w:rPr>
                <w:szCs w:val="21"/>
              </w:rPr>
            </w:pPr>
            <w:r>
              <w:rPr>
                <w:szCs w:val="21"/>
              </w:rPr>
              <w:t>eTime</w:t>
            </w:r>
          </w:p>
        </w:tc>
        <w:tc>
          <w:tcPr>
            <w:tcW w:w="2835" w:type="dxa"/>
            <w:gridSpan w:val="3"/>
            <w:tcBorders>
              <w:left w:val="single" w:sz="6" w:space="0" w:color="auto"/>
            </w:tcBorders>
            <w:shd w:val="clear" w:color="auto" w:fill="FFFFFF"/>
          </w:tcPr>
          <w:p w14:paraId="50089512" w14:textId="77777777" w:rsidR="00FC180D" w:rsidRDefault="00203103">
            <w:pPr>
              <w:rPr>
                <w:szCs w:val="21"/>
              </w:rPr>
            </w:pPr>
            <w:r>
              <w:rPr>
                <w:rFonts w:hint="eastAsia"/>
                <w:szCs w:val="21"/>
              </w:rPr>
              <w:t>End time</w:t>
            </w:r>
          </w:p>
        </w:tc>
      </w:tr>
      <w:tr w:rsidR="00FC180D" w14:paraId="5CA16602" w14:textId="77777777">
        <w:trPr>
          <w:gridAfter w:val="1"/>
          <w:wAfter w:w="46" w:type="dxa"/>
          <w:trHeight w:val="117"/>
          <w:jc w:val="center"/>
        </w:trPr>
        <w:tc>
          <w:tcPr>
            <w:tcW w:w="295" w:type="dxa"/>
            <w:vMerge/>
            <w:tcBorders>
              <w:right w:val="single" w:sz="6" w:space="0" w:color="auto"/>
            </w:tcBorders>
            <w:shd w:val="clear" w:color="auto" w:fill="FFFFFF"/>
            <w:vAlign w:val="center"/>
          </w:tcPr>
          <w:p w14:paraId="1527C0D8" w14:textId="77777777" w:rsidR="00FC180D" w:rsidRDefault="00FC180D">
            <w:pPr>
              <w:rPr>
                <w:szCs w:val="21"/>
              </w:rPr>
            </w:pPr>
          </w:p>
        </w:tc>
        <w:tc>
          <w:tcPr>
            <w:tcW w:w="425" w:type="dxa"/>
            <w:vMerge/>
            <w:tcBorders>
              <w:right w:val="single" w:sz="6" w:space="0" w:color="auto"/>
            </w:tcBorders>
            <w:shd w:val="clear" w:color="auto" w:fill="FFFFFF"/>
            <w:vAlign w:val="center"/>
          </w:tcPr>
          <w:p w14:paraId="311DEE1E" w14:textId="77777777" w:rsidR="00FC180D" w:rsidRDefault="00FC180D">
            <w:pPr>
              <w:rPr>
                <w:szCs w:val="21"/>
              </w:rPr>
            </w:pPr>
          </w:p>
        </w:tc>
        <w:tc>
          <w:tcPr>
            <w:tcW w:w="425" w:type="dxa"/>
            <w:vMerge/>
            <w:tcBorders>
              <w:right w:val="single" w:sz="6" w:space="0" w:color="auto"/>
            </w:tcBorders>
            <w:shd w:val="clear" w:color="auto" w:fill="FFFFFF"/>
            <w:vAlign w:val="center"/>
          </w:tcPr>
          <w:p w14:paraId="6444D1F5"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3F3794C5" w14:textId="77777777" w:rsidR="00FC180D" w:rsidRDefault="00203103">
            <w:pPr>
              <w:rPr>
                <w:szCs w:val="21"/>
              </w:rPr>
            </w:pPr>
            <w:r>
              <w:rPr>
                <w:szCs w:val="21"/>
              </w:rPr>
              <w:t>linkage_para_list</w:t>
            </w:r>
          </w:p>
        </w:tc>
        <w:tc>
          <w:tcPr>
            <w:tcW w:w="2694" w:type="dxa"/>
            <w:tcBorders>
              <w:left w:val="single" w:sz="6" w:space="0" w:color="auto"/>
            </w:tcBorders>
            <w:shd w:val="clear" w:color="auto" w:fill="FFFFFF"/>
            <w:vAlign w:val="center"/>
          </w:tcPr>
          <w:p w14:paraId="52533191" w14:textId="77777777" w:rsidR="00FC180D" w:rsidRDefault="00FC180D">
            <w:pPr>
              <w:rPr>
                <w:rFonts w:ascii="SimSun" w:hAnsi="SimSun"/>
                <w:szCs w:val="21"/>
                <w:lang w:val="fr-FR"/>
              </w:rPr>
            </w:pPr>
          </w:p>
        </w:tc>
      </w:tr>
      <w:tr w:rsidR="00FC180D" w14:paraId="3DF1709F" w14:textId="77777777">
        <w:trPr>
          <w:gridAfter w:val="1"/>
          <w:wAfter w:w="46" w:type="dxa"/>
          <w:trHeight w:val="117"/>
          <w:jc w:val="center"/>
        </w:trPr>
        <w:tc>
          <w:tcPr>
            <w:tcW w:w="295" w:type="dxa"/>
            <w:vMerge/>
            <w:tcBorders>
              <w:right w:val="single" w:sz="6" w:space="0" w:color="auto"/>
            </w:tcBorders>
            <w:shd w:val="clear" w:color="auto" w:fill="FFFFFF"/>
            <w:vAlign w:val="center"/>
          </w:tcPr>
          <w:p w14:paraId="36D34EDE" w14:textId="77777777" w:rsidR="00FC180D" w:rsidRDefault="00FC180D">
            <w:pPr>
              <w:rPr>
                <w:szCs w:val="21"/>
              </w:rPr>
            </w:pPr>
          </w:p>
        </w:tc>
        <w:tc>
          <w:tcPr>
            <w:tcW w:w="425" w:type="dxa"/>
            <w:vMerge/>
            <w:tcBorders>
              <w:right w:val="single" w:sz="6" w:space="0" w:color="auto"/>
            </w:tcBorders>
            <w:shd w:val="clear" w:color="auto" w:fill="FFFFFF"/>
            <w:vAlign w:val="center"/>
          </w:tcPr>
          <w:p w14:paraId="638562F4" w14:textId="77777777" w:rsidR="00FC180D" w:rsidRDefault="00FC180D">
            <w:pPr>
              <w:rPr>
                <w:szCs w:val="21"/>
              </w:rPr>
            </w:pPr>
          </w:p>
        </w:tc>
        <w:tc>
          <w:tcPr>
            <w:tcW w:w="425" w:type="dxa"/>
            <w:vMerge/>
            <w:tcBorders>
              <w:right w:val="single" w:sz="6" w:space="0" w:color="auto"/>
            </w:tcBorders>
            <w:shd w:val="clear" w:color="auto" w:fill="FFFFFF"/>
            <w:vAlign w:val="center"/>
          </w:tcPr>
          <w:p w14:paraId="0F320F59"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0E83819B"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660FDA98" w14:textId="77777777" w:rsidR="00FC180D" w:rsidRDefault="00203103">
            <w:pPr>
              <w:rPr>
                <w:szCs w:val="21"/>
              </w:rPr>
            </w:pPr>
            <w:r>
              <w:rPr>
                <w:szCs w:val="21"/>
              </w:rPr>
              <w:t>link_para</w:t>
            </w:r>
          </w:p>
        </w:tc>
        <w:tc>
          <w:tcPr>
            <w:tcW w:w="2694" w:type="dxa"/>
            <w:tcBorders>
              <w:left w:val="single" w:sz="6" w:space="0" w:color="auto"/>
            </w:tcBorders>
            <w:shd w:val="clear" w:color="auto" w:fill="FFFFFF"/>
            <w:vAlign w:val="center"/>
          </w:tcPr>
          <w:p w14:paraId="0941D768" w14:textId="77777777" w:rsidR="00FC180D" w:rsidRDefault="00203103">
            <w:pPr>
              <w:rPr>
                <w:rFonts w:ascii="SimSun" w:hAnsi="SimSun"/>
                <w:szCs w:val="21"/>
                <w:lang w:val="fr-FR"/>
              </w:rPr>
            </w:pPr>
            <w:r>
              <w:rPr>
                <w:rFonts w:ascii="SimSun" w:hAnsi="SimSun" w:hint="eastAsia"/>
                <w:szCs w:val="21"/>
                <w:lang w:val="fr-FR"/>
              </w:rPr>
              <w:t>Linkage parameter</w:t>
            </w:r>
          </w:p>
        </w:tc>
      </w:tr>
      <w:tr w:rsidR="00FC180D" w14:paraId="21F02EAF" w14:textId="77777777">
        <w:trPr>
          <w:gridAfter w:val="1"/>
          <w:wAfter w:w="46" w:type="dxa"/>
          <w:trHeight w:val="176"/>
          <w:jc w:val="center"/>
        </w:trPr>
        <w:tc>
          <w:tcPr>
            <w:tcW w:w="295" w:type="dxa"/>
            <w:vMerge/>
            <w:tcBorders>
              <w:right w:val="single" w:sz="6" w:space="0" w:color="auto"/>
            </w:tcBorders>
            <w:shd w:val="clear" w:color="auto" w:fill="FFFFFF"/>
            <w:vAlign w:val="center"/>
          </w:tcPr>
          <w:p w14:paraId="727A544F" w14:textId="77777777" w:rsidR="00FC180D" w:rsidRDefault="00FC180D">
            <w:pPr>
              <w:rPr>
                <w:szCs w:val="21"/>
              </w:rPr>
            </w:pPr>
          </w:p>
        </w:tc>
        <w:tc>
          <w:tcPr>
            <w:tcW w:w="425" w:type="dxa"/>
            <w:vMerge/>
            <w:tcBorders>
              <w:right w:val="single" w:sz="6" w:space="0" w:color="auto"/>
            </w:tcBorders>
            <w:shd w:val="clear" w:color="auto" w:fill="FFFFFF"/>
            <w:vAlign w:val="center"/>
          </w:tcPr>
          <w:p w14:paraId="5A013EA7" w14:textId="77777777" w:rsidR="00FC180D" w:rsidRDefault="00FC180D">
            <w:pPr>
              <w:rPr>
                <w:szCs w:val="21"/>
              </w:rPr>
            </w:pPr>
          </w:p>
        </w:tc>
        <w:tc>
          <w:tcPr>
            <w:tcW w:w="425" w:type="dxa"/>
            <w:vMerge/>
            <w:tcBorders>
              <w:right w:val="single" w:sz="6" w:space="0" w:color="auto"/>
            </w:tcBorders>
            <w:shd w:val="clear" w:color="auto" w:fill="FFFFFF"/>
            <w:vAlign w:val="center"/>
          </w:tcPr>
          <w:p w14:paraId="7CCD727E" w14:textId="77777777" w:rsidR="00FC180D" w:rsidRDefault="00FC180D">
            <w:pPr>
              <w:rPr>
                <w:szCs w:val="21"/>
              </w:rPr>
            </w:pPr>
          </w:p>
        </w:tc>
        <w:tc>
          <w:tcPr>
            <w:tcW w:w="567" w:type="dxa"/>
            <w:vMerge/>
            <w:tcBorders>
              <w:right w:val="single" w:sz="6" w:space="0" w:color="auto"/>
            </w:tcBorders>
            <w:shd w:val="clear" w:color="auto" w:fill="FFFFFF"/>
            <w:vAlign w:val="center"/>
          </w:tcPr>
          <w:p w14:paraId="70AE4634"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68C83199"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323AC65" w14:textId="77777777" w:rsidR="00FC180D" w:rsidRDefault="00203103">
            <w:pPr>
              <w:rPr>
                <w:szCs w:val="21"/>
              </w:rPr>
            </w:pPr>
            <w:r>
              <w:rPr>
                <w:szCs w:val="21"/>
              </w:rPr>
              <w:t>act_type</w:t>
            </w:r>
          </w:p>
        </w:tc>
        <w:tc>
          <w:tcPr>
            <w:tcW w:w="2694" w:type="dxa"/>
            <w:tcBorders>
              <w:left w:val="single" w:sz="6" w:space="0" w:color="auto"/>
            </w:tcBorders>
            <w:shd w:val="clear" w:color="auto" w:fill="FFFFFF"/>
          </w:tcPr>
          <w:p w14:paraId="6A999B85" w14:textId="77777777" w:rsidR="00FC180D" w:rsidRDefault="00203103">
            <w:pPr>
              <w:rPr>
                <w:rFonts w:ascii="SimSun" w:hAnsi="SimSun"/>
                <w:sz w:val="18"/>
                <w:szCs w:val="18"/>
              </w:rPr>
            </w:pPr>
            <w:r>
              <w:rPr>
                <w:rFonts w:ascii="SimSun" w:hAnsi="SimSun" w:hint="eastAsia"/>
                <w:sz w:val="18"/>
                <w:szCs w:val="18"/>
              </w:rPr>
              <w:t>Action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206CF140" w14:textId="77777777">
        <w:trPr>
          <w:gridAfter w:val="1"/>
          <w:wAfter w:w="46" w:type="dxa"/>
          <w:trHeight w:val="176"/>
          <w:jc w:val="center"/>
        </w:trPr>
        <w:tc>
          <w:tcPr>
            <w:tcW w:w="295" w:type="dxa"/>
            <w:vMerge/>
            <w:tcBorders>
              <w:right w:val="single" w:sz="6" w:space="0" w:color="auto"/>
            </w:tcBorders>
            <w:shd w:val="clear" w:color="auto" w:fill="FFFFFF"/>
            <w:vAlign w:val="center"/>
          </w:tcPr>
          <w:p w14:paraId="163BC299" w14:textId="77777777" w:rsidR="00FC180D" w:rsidRDefault="00FC180D">
            <w:pPr>
              <w:rPr>
                <w:szCs w:val="21"/>
              </w:rPr>
            </w:pPr>
          </w:p>
        </w:tc>
        <w:tc>
          <w:tcPr>
            <w:tcW w:w="425" w:type="dxa"/>
            <w:vMerge/>
            <w:tcBorders>
              <w:right w:val="single" w:sz="6" w:space="0" w:color="auto"/>
            </w:tcBorders>
            <w:shd w:val="clear" w:color="auto" w:fill="FFFFFF"/>
            <w:vAlign w:val="center"/>
          </w:tcPr>
          <w:p w14:paraId="0DA524F4" w14:textId="77777777" w:rsidR="00FC180D" w:rsidRDefault="00FC180D">
            <w:pPr>
              <w:rPr>
                <w:szCs w:val="21"/>
              </w:rPr>
            </w:pPr>
          </w:p>
        </w:tc>
        <w:tc>
          <w:tcPr>
            <w:tcW w:w="425" w:type="dxa"/>
            <w:vMerge/>
            <w:tcBorders>
              <w:right w:val="single" w:sz="6" w:space="0" w:color="auto"/>
            </w:tcBorders>
            <w:shd w:val="clear" w:color="auto" w:fill="FFFFFF"/>
            <w:vAlign w:val="center"/>
          </w:tcPr>
          <w:p w14:paraId="13874F0E" w14:textId="77777777" w:rsidR="00FC180D" w:rsidRDefault="00FC180D">
            <w:pPr>
              <w:rPr>
                <w:szCs w:val="21"/>
              </w:rPr>
            </w:pPr>
          </w:p>
        </w:tc>
        <w:tc>
          <w:tcPr>
            <w:tcW w:w="567" w:type="dxa"/>
            <w:vMerge/>
            <w:tcBorders>
              <w:right w:val="single" w:sz="6" w:space="0" w:color="auto"/>
            </w:tcBorders>
            <w:shd w:val="clear" w:color="auto" w:fill="FFFFFF"/>
            <w:vAlign w:val="center"/>
          </w:tcPr>
          <w:p w14:paraId="48F07838" w14:textId="77777777" w:rsidR="00FC180D" w:rsidRDefault="00FC180D">
            <w:pPr>
              <w:rPr>
                <w:szCs w:val="21"/>
              </w:rPr>
            </w:pPr>
          </w:p>
        </w:tc>
        <w:tc>
          <w:tcPr>
            <w:tcW w:w="426" w:type="dxa"/>
            <w:vMerge/>
            <w:tcBorders>
              <w:right w:val="single" w:sz="6" w:space="0" w:color="auto"/>
            </w:tcBorders>
            <w:shd w:val="clear" w:color="auto" w:fill="FFFFFF"/>
            <w:vAlign w:val="center"/>
          </w:tcPr>
          <w:p w14:paraId="4C40D5A8"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E517BA6" w14:textId="77777777" w:rsidR="00FC180D" w:rsidRDefault="00203103">
            <w:pPr>
              <w:rPr>
                <w:szCs w:val="21"/>
              </w:rPr>
            </w:pPr>
            <w:r>
              <w:rPr>
                <w:szCs w:val="21"/>
              </w:rPr>
              <w:t>act_id</w:t>
            </w:r>
          </w:p>
        </w:tc>
        <w:tc>
          <w:tcPr>
            <w:tcW w:w="2694" w:type="dxa"/>
            <w:tcBorders>
              <w:left w:val="single" w:sz="6" w:space="0" w:color="auto"/>
            </w:tcBorders>
            <w:shd w:val="clear" w:color="auto" w:fill="FFFFFF"/>
          </w:tcPr>
          <w:p w14:paraId="4701858B" w14:textId="77777777" w:rsidR="00FC180D" w:rsidRDefault="00203103">
            <w:pPr>
              <w:rPr>
                <w:rFonts w:ascii="SimSun" w:hAnsi="SimSun"/>
                <w:sz w:val="18"/>
                <w:szCs w:val="18"/>
              </w:rPr>
            </w:pPr>
            <w:r>
              <w:rPr>
                <w:rFonts w:ascii="SimSun" w:hAnsi="SimSun" w:hint="eastAsia"/>
                <w:sz w:val="18"/>
                <w:szCs w:val="18"/>
              </w:rPr>
              <w:t>Action id,</w:t>
            </w:r>
          </w:p>
        </w:tc>
      </w:tr>
      <w:tr w:rsidR="00FC180D" w14:paraId="325EBA9B" w14:textId="77777777">
        <w:trPr>
          <w:gridAfter w:val="1"/>
          <w:wAfter w:w="46" w:type="dxa"/>
          <w:trHeight w:val="176"/>
          <w:jc w:val="center"/>
        </w:trPr>
        <w:tc>
          <w:tcPr>
            <w:tcW w:w="295" w:type="dxa"/>
            <w:vMerge/>
            <w:tcBorders>
              <w:right w:val="single" w:sz="6" w:space="0" w:color="auto"/>
            </w:tcBorders>
            <w:shd w:val="clear" w:color="auto" w:fill="FFFFFF"/>
            <w:vAlign w:val="center"/>
          </w:tcPr>
          <w:p w14:paraId="0E6FF03B" w14:textId="77777777" w:rsidR="00FC180D" w:rsidRDefault="00FC180D">
            <w:pPr>
              <w:rPr>
                <w:szCs w:val="21"/>
              </w:rPr>
            </w:pPr>
          </w:p>
        </w:tc>
        <w:tc>
          <w:tcPr>
            <w:tcW w:w="425" w:type="dxa"/>
            <w:vMerge/>
            <w:tcBorders>
              <w:right w:val="single" w:sz="6" w:space="0" w:color="auto"/>
            </w:tcBorders>
            <w:shd w:val="clear" w:color="auto" w:fill="FFFFFF"/>
            <w:vAlign w:val="center"/>
          </w:tcPr>
          <w:p w14:paraId="775FC1F3" w14:textId="77777777" w:rsidR="00FC180D" w:rsidRDefault="00FC180D">
            <w:pPr>
              <w:rPr>
                <w:szCs w:val="21"/>
              </w:rPr>
            </w:pPr>
          </w:p>
        </w:tc>
        <w:tc>
          <w:tcPr>
            <w:tcW w:w="425" w:type="dxa"/>
            <w:vMerge/>
            <w:tcBorders>
              <w:right w:val="single" w:sz="6" w:space="0" w:color="auto"/>
            </w:tcBorders>
            <w:shd w:val="clear" w:color="auto" w:fill="FFFFFF"/>
            <w:vAlign w:val="center"/>
          </w:tcPr>
          <w:p w14:paraId="2FA08229"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3BAE348A" w14:textId="77777777" w:rsidR="00FC180D" w:rsidRDefault="00203103">
            <w:pPr>
              <w:rPr>
                <w:szCs w:val="21"/>
              </w:rPr>
            </w:pPr>
            <w:r>
              <w:rPr>
                <w:szCs w:val="21"/>
              </w:rPr>
              <w:t>ptz_action_para_list</w:t>
            </w:r>
          </w:p>
        </w:tc>
        <w:tc>
          <w:tcPr>
            <w:tcW w:w="2694" w:type="dxa"/>
            <w:tcBorders>
              <w:left w:val="single" w:sz="6" w:space="0" w:color="auto"/>
            </w:tcBorders>
            <w:shd w:val="clear" w:color="auto" w:fill="FFFFFF"/>
            <w:vAlign w:val="center"/>
          </w:tcPr>
          <w:p w14:paraId="25225D37" w14:textId="77777777" w:rsidR="00FC180D" w:rsidRDefault="00FC180D">
            <w:pPr>
              <w:rPr>
                <w:rFonts w:ascii="SimSun" w:hAnsi="SimSun"/>
                <w:szCs w:val="21"/>
                <w:lang w:val="fr-FR"/>
              </w:rPr>
            </w:pPr>
          </w:p>
        </w:tc>
      </w:tr>
      <w:tr w:rsidR="00FC180D" w14:paraId="4B82A52A" w14:textId="77777777">
        <w:trPr>
          <w:gridAfter w:val="1"/>
          <w:wAfter w:w="46" w:type="dxa"/>
          <w:trHeight w:val="176"/>
          <w:jc w:val="center"/>
        </w:trPr>
        <w:tc>
          <w:tcPr>
            <w:tcW w:w="295" w:type="dxa"/>
            <w:vMerge/>
            <w:tcBorders>
              <w:right w:val="single" w:sz="6" w:space="0" w:color="auto"/>
            </w:tcBorders>
            <w:shd w:val="clear" w:color="auto" w:fill="FFFFFF"/>
            <w:vAlign w:val="center"/>
          </w:tcPr>
          <w:p w14:paraId="7729ABEA" w14:textId="77777777" w:rsidR="00FC180D" w:rsidRDefault="00FC180D">
            <w:pPr>
              <w:rPr>
                <w:szCs w:val="21"/>
              </w:rPr>
            </w:pPr>
          </w:p>
        </w:tc>
        <w:tc>
          <w:tcPr>
            <w:tcW w:w="425" w:type="dxa"/>
            <w:vMerge/>
            <w:tcBorders>
              <w:right w:val="single" w:sz="6" w:space="0" w:color="auto"/>
            </w:tcBorders>
            <w:shd w:val="clear" w:color="auto" w:fill="FFFFFF"/>
            <w:vAlign w:val="center"/>
          </w:tcPr>
          <w:p w14:paraId="14B52785" w14:textId="77777777" w:rsidR="00FC180D" w:rsidRDefault="00FC180D">
            <w:pPr>
              <w:rPr>
                <w:szCs w:val="21"/>
              </w:rPr>
            </w:pPr>
          </w:p>
        </w:tc>
        <w:tc>
          <w:tcPr>
            <w:tcW w:w="425" w:type="dxa"/>
            <w:vMerge/>
            <w:tcBorders>
              <w:right w:val="single" w:sz="6" w:space="0" w:color="auto"/>
            </w:tcBorders>
            <w:shd w:val="clear" w:color="auto" w:fill="FFFFFF"/>
            <w:vAlign w:val="center"/>
          </w:tcPr>
          <w:p w14:paraId="04B9E85F"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6B1429D3"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7F956F05" w14:textId="77777777" w:rsidR="00FC180D" w:rsidRDefault="00203103">
            <w:pPr>
              <w:rPr>
                <w:szCs w:val="21"/>
              </w:rPr>
            </w:pPr>
            <w:r>
              <w:rPr>
                <w:szCs w:val="21"/>
              </w:rPr>
              <w:t>ptz_para</w:t>
            </w:r>
          </w:p>
        </w:tc>
        <w:tc>
          <w:tcPr>
            <w:tcW w:w="2694" w:type="dxa"/>
            <w:tcBorders>
              <w:left w:val="single" w:sz="6" w:space="0" w:color="auto"/>
            </w:tcBorders>
            <w:shd w:val="clear" w:color="auto" w:fill="FFFFFF"/>
            <w:vAlign w:val="center"/>
          </w:tcPr>
          <w:p w14:paraId="22D11E43" w14:textId="77777777" w:rsidR="00FC180D" w:rsidRDefault="00203103">
            <w:pPr>
              <w:rPr>
                <w:rFonts w:ascii="SimSun" w:hAnsi="SimSun"/>
                <w:szCs w:val="21"/>
                <w:lang w:val="fr-FR"/>
              </w:rPr>
            </w:pPr>
            <w:r>
              <w:rPr>
                <w:rFonts w:ascii="SimSun" w:hAnsi="SimSun" w:hint="eastAsia"/>
                <w:sz w:val="18"/>
                <w:szCs w:val="18"/>
              </w:rPr>
              <w:t>Ptz action parameter</w:t>
            </w:r>
          </w:p>
        </w:tc>
      </w:tr>
      <w:tr w:rsidR="00FC180D" w14:paraId="6D9C2E8A" w14:textId="77777777">
        <w:trPr>
          <w:gridAfter w:val="1"/>
          <w:wAfter w:w="46" w:type="dxa"/>
          <w:trHeight w:val="62"/>
          <w:jc w:val="center"/>
        </w:trPr>
        <w:tc>
          <w:tcPr>
            <w:tcW w:w="295" w:type="dxa"/>
            <w:vMerge/>
            <w:tcBorders>
              <w:right w:val="single" w:sz="6" w:space="0" w:color="auto"/>
            </w:tcBorders>
            <w:shd w:val="clear" w:color="auto" w:fill="FFFFFF"/>
            <w:vAlign w:val="center"/>
          </w:tcPr>
          <w:p w14:paraId="6E071844" w14:textId="77777777" w:rsidR="00FC180D" w:rsidRDefault="00FC180D">
            <w:pPr>
              <w:rPr>
                <w:szCs w:val="21"/>
              </w:rPr>
            </w:pPr>
          </w:p>
        </w:tc>
        <w:tc>
          <w:tcPr>
            <w:tcW w:w="425" w:type="dxa"/>
            <w:vMerge/>
            <w:tcBorders>
              <w:right w:val="single" w:sz="6" w:space="0" w:color="auto"/>
            </w:tcBorders>
            <w:shd w:val="clear" w:color="auto" w:fill="FFFFFF"/>
            <w:vAlign w:val="center"/>
          </w:tcPr>
          <w:p w14:paraId="213AEB01" w14:textId="77777777" w:rsidR="00FC180D" w:rsidRDefault="00FC180D">
            <w:pPr>
              <w:rPr>
                <w:szCs w:val="21"/>
              </w:rPr>
            </w:pPr>
          </w:p>
        </w:tc>
        <w:tc>
          <w:tcPr>
            <w:tcW w:w="425" w:type="dxa"/>
            <w:vMerge/>
            <w:tcBorders>
              <w:right w:val="single" w:sz="6" w:space="0" w:color="auto"/>
            </w:tcBorders>
            <w:shd w:val="clear" w:color="auto" w:fill="FFFFFF"/>
            <w:vAlign w:val="center"/>
          </w:tcPr>
          <w:p w14:paraId="6C565A68" w14:textId="77777777" w:rsidR="00FC180D" w:rsidRDefault="00FC180D">
            <w:pPr>
              <w:rPr>
                <w:szCs w:val="21"/>
              </w:rPr>
            </w:pPr>
          </w:p>
        </w:tc>
        <w:tc>
          <w:tcPr>
            <w:tcW w:w="567" w:type="dxa"/>
            <w:vMerge/>
            <w:tcBorders>
              <w:right w:val="single" w:sz="6" w:space="0" w:color="auto"/>
            </w:tcBorders>
            <w:shd w:val="clear" w:color="auto" w:fill="FFFFFF"/>
            <w:vAlign w:val="center"/>
          </w:tcPr>
          <w:p w14:paraId="47D727D7"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242037DA"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30B6A62" w14:textId="77777777" w:rsidR="00FC180D" w:rsidRDefault="00203103">
            <w:pPr>
              <w:rPr>
                <w:szCs w:val="21"/>
              </w:rPr>
            </w:pPr>
            <w:r>
              <w:rPr>
                <w:szCs w:val="21"/>
              </w:rPr>
              <w:t>act_type</w:t>
            </w:r>
          </w:p>
        </w:tc>
        <w:tc>
          <w:tcPr>
            <w:tcW w:w="2694" w:type="dxa"/>
            <w:tcBorders>
              <w:left w:val="single" w:sz="6" w:space="0" w:color="auto"/>
            </w:tcBorders>
            <w:shd w:val="clear" w:color="auto" w:fill="FFFFFF"/>
          </w:tcPr>
          <w:p w14:paraId="67FCF050" w14:textId="77777777" w:rsidR="00FC180D" w:rsidRDefault="00203103">
            <w:pPr>
              <w:rPr>
                <w:rFonts w:ascii="SimSun" w:hAnsi="SimSun"/>
                <w:sz w:val="18"/>
                <w:szCs w:val="18"/>
              </w:rPr>
            </w:pPr>
            <w:r>
              <w:rPr>
                <w:rFonts w:ascii="SimSun" w:hAnsi="SimSun" w:hint="eastAsia"/>
                <w:sz w:val="18"/>
                <w:szCs w:val="18"/>
              </w:rPr>
              <w:t>Action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37860EA9" w14:textId="77777777">
        <w:trPr>
          <w:gridAfter w:val="1"/>
          <w:wAfter w:w="46" w:type="dxa"/>
          <w:trHeight w:val="58"/>
          <w:jc w:val="center"/>
        </w:trPr>
        <w:tc>
          <w:tcPr>
            <w:tcW w:w="295" w:type="dxa"/>
            <w:vMerge/>
            <w:tcBorders>
              <w:right w:val="single" w:sz="6" w:space="0" w:color="auto"/>
            </w:tcBorders>
            <w:shd w:val="clear" w:color="auto" w:fill="FFFFFF"/>
            <w:vAlign w:val="center"/>
          </w:tcPr>
          <w:p w14:paraId="1BB2502F" w14:textId="77777777" w:rsidR="00FC180D" w:rsidRDefault="00FC180D">
            <w:pPr>
              <w:rPr>
                <w:szCs w:val="21"/>
              </w:rPr>
            </w:pPr>
          </w:p>
        </w:tc>
        <w:tc>
          <w:tcPr>
            <w:tcW w:w="425" w:type="dxa"/>
            <w:vMerge/>
            <w:tcBorders>
              <w:right w:val="single" w:sz="6" w:space="0" w:color="auto"/>
            </w:tcBorders>
            <w:shd w:val="clear" w:color="auto" w:fill="FFFFFF"/>
            <w:vAlign w:val="center"/>
          </w:tcPr>
          <w:p w14:paraId="22BACBDB" w14:textId="77777777" w:rsidR="00FC180D" w:rsidRDefault="00FC180D">
            <w:pPr>
              <w:rPr>
                <w:szCs w:val="21"/>
              </w:rPr>
            </w:pPr>
          </w:p>
        </w:tc>
        <w:tc>
          <w:tcPr>
            <w:tcW w:w="425" w:type="dxa"/>
            <w:vMerge/>
            <w:tcBorders>
              <w:right w:val="single" w:sz="6" w:space="0" w:color="auto"/>
            </w:tcBorders>
            <w:shd w:val="clear" w:color="auto" w:fill="FFFFFF"/>
            <w:vAlign w:val="center"/>
          </w:tcPr>
          <w:p w14:paraId="732B4D8C" w14:textId="77777777" w:rsidR="00FC180D" w:rsidRDefault="00FC180D">
            <w:pPr>
              <w:rPr>
                <w:szCs w:val="21"/>
              </w:rPr>
            </w:pPr>
          </w:p>
        </w:tc>
        <w:tc>
          <w:tcPr>
            <w:tcW w:w="567" w:type="dxa"/>
            <w:vMerge/>
            <w:tcBorders>
              <w:right w:val="single" w:sz="6" w:space="0" w:color="auto"/>
            </w:tcBorders>
            <w:shd w:val="clear" w:color="auto" w:fill="FFFFFF"/>
            <w:vAlign w:val="center"/>
          </w:tcPr>
          <w:p w14:paraId="5F4AEE84" w14:textId="77777777" w:rsidR="00FC180D" w:rsidRDefault="00FC180D">
            <w:pPr>
              <w:rPr>
                <w:szCs w:val="21"/>
              </w:rPr>
            </w:pPr>
          </w:p>
        </w:tc>
        <w:tc>
          <w:tcPr>
            <w:tcW w:w="426" w:type="dxa"/>
            <w:vMerge/>
            <w:tcBorders>
              <w:right w:val="single" w:sz="6" w:space="0" w:color="auto"/>
            </w:tcBorders>
            <w:shd w:val="clear" w:color="auto" w:fill="FFFFFF"/>
            <w:vAlign w:val="center"/>
          </w:tcPr>
          <w:p w14:paraId="58AD2521"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5764167" w14:textId="77777777" w:rsidR="00FC180D" w:rsidRDefault="00203103">
            <w:pPr>
              <w:rPr>
                <w:szCs w:val="21"/>
              </w:rPr>
            </w:pPr>
            <w:r>
              <w:rPr>
                <w:szCs w:val="21"/>
              </w:rPr>
              <w:t>act_id</w:t>
            </w:r>
          </w:p>
        </w:tc>
        <w:tc>
          <w:tcPr>
            <w:tcW w:w="2694" w:type="dxa"/>
            <w:tcBorders>
              <w:left w:val="single" w:sz="6" w:space="0" w:color="auto"/>
            </w:tcBorders>
            <w:shd w:val="clear" w:color="auto" w:fill="FFFFFF"/>
          </w:tcPr>
          <w:p w14:paraId="24B7BACD" w14:textId="77777777" w:rsidR="00FC180D" w:rsidRDefault="00203103">
            <w:pPr>
              <w:rPr>
                <w:rFonts w:ascii="SimSun" w:hAnsi="SimSun"/>
                <w:sz w:val="18"/>
                <w:szCs w:val="18"/>
              </w:rPr>
            </w:pPr>
            <w:r>
              <w:rPr>
                <w:rFonts w:ascii="SimSun" w:hAnsi="SimSun" w:hint="eastAsia"/>
                <w:sz w:val="18"/>
                <w:szCs w:val="18"/>
              </w:rPr>
              <w:t>Action id</w:t>
            </w:r>
          </w:p>
        </w:tc>
      </w:tr>
      <w:tr w:rsidR="00FC180D" w14:paraId="56FBAF2A" w14:textId="77777777">
        <w:trPr>
          <w:gridAfter w:val="1"/>
          <w:wAfter w:w="46" w:type="dxa"/>
          <w:trHeight w:val="58"/>
          <w:jc w:val="center"/>
        </w:trPr>
        <w:tc>
          <w:tcPr>
            <w:tcW w:w="295" w:type="dxa"/>
            <w:vMerge/>
            <w:tcBorders>
              <w:right w:val="single" w:sz="6" w:space="0" w:color="auto"/>
            </w:tcBorders>
            <w:shd w:val="clear" w:color="auto" w:fill="FFFFFF"/>
            <w:vAlign w:val="center"/>
          </w:tcPr>
          <w:p w14:paraId="2CED281C" w14:textId="77777777" w:rsidR="00FC180D" w:rsidRDefault="00FC180D">
            <w:pPr>
              <w:rPr>
                <w:szCs w:val="21"/>
              </w:rPr>
            </w:pPr>
          </w:p>
        </w:tc>
        <w:tc>
          <w:tcPr>
            <w:tcW w:w="425" w:type="dxa"/>
            <w:vMerge/>
            <w:tcBorders>
              <w:right w:val="single" w:sz="6" w:space="0" w:color="auto"/>
            </w:tcBorders>
            <w:shd w:val="clear" w:color="auto" w:fill="FFFFFF"/>
            <w:vAlign w:val="center"/>
          </w:tcPr>
          <w:p w14:paraId="21289549" w14:textId="77777777" w:rsidR="00FC180D" w:rsidRDefault="00FC180D">
            <w:pPr>
              <w:rPr>
                <w:szCs w:val="21"/>
              </w:rPr>
            </w:pPr>
          </w:p>
        </w:tc>
        <w:tc>
          <w:tcPr>
            <w:tcW w:w="425" w:type="dxa"/>
            <w:vMerge/>
            <w:tcBorders>
              <w:right w:val="single" w:sz="6" w:space="0" w:color="auto"/>
            </w:tcBorders>
            <w:shd w:val="clear" w:color="auto" w:fill="FFFFFF"/>
            <w:vAlign w:val="center"/>
          </w:tcPr>
          <w:p w14:paraId="2CF3E691" w14:textId="77777777" w:rsidR="00FC180D" w:rsidRDefault="00FC180D">
            <w:pPr>
              <w:rPr>
                <w:szCs w:val="21"/>
              </w:rPr>
            </w:pPr>
          </w:p>
        </w:tc>
        <w:tc>
          <w:tcPr>
            <w:tcW w:w="567" w:type="dxa"/>
            <w:vMerge/>
            <w:tcBorders>
              <w:right w:val="single" w:sz="6" w:space="0" w:color="auto"/>
            </w:tcBorders>
            <w:shd w:val="clear" w:color="auto" w:fill="FFFFFF"/>
            <w:vAlign w:val="center"/>
          </w:tcPr>
          <w:p w14:paraId="23E1025F" w14:textId="77777777" w:rsidR="00FC180D" w:rsidRDefault="00FC180D">
            <w:pPr>
              <w:rPr>
                <w:szCs w:val="21"/>
              </w:rPr>
            </w:pPr>
          </w:p>
        </w:tc>
        <w:tc>
          <w:tcPr>
            <w:tcW w:w="426" w:type="dxa"/>
            <w:vMerge/>
            <w:tcBorders>
              <w:right w:val="single" w:sz="6" w:space="0" w:color="auto"/>
            </w:tcBorders>
            <w:shd w:val="clear" w:color="auto" w:fill="FFFFFF"/>
            <w:vAlign w:val="center"/>
          </w:tcPr>
          <w:p w14:paraId="0A24CB1C"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4090A76C" w14:textId="77777777" w:rsidR="00FC180D" w:rsidRDefault="00203103">
            <w:pPr>
              <w:rPr>
                <w:szCs w:val="21"/>
              </w:rPr>
            </w:pPr>
            <w:r>
              <w:rPr>
                <w:szCs w:val="21"/>
              </w:rPr>
              <w:t>act_name</w:t>
            </w:r>
          </w:p>
        </w:tc>
        <w:tc>
          <w:tcPr>
            <w:tcW w:w="2694" w:type="dxa"/>
            <w:tcBorders>
              <w:left w:val="single" w:sz="6" w:space="0" w:color="auto"/>
            </w:tcBorders>
            <w:shd w:val="clear" w:color="auto" w:fill="FFFFFF"/>
          </w:tcPr>
          <w:p w14:paraId="0873A132" w14:textId="77777777" w:rsidR="00FC180D" w:rsidRDefault="00203103">
            <w:pPr>
              <w:rPr>
                <w:rFonts w:ascii="SimSun" w:hAnsi="SimSun"/>
                <w:sz w:val="18"/>
                <w:szCs w:val="18"/>
              </w:rPr>
            </w:pPr>
            <w:r>
              <w:rPr>
                <w:rFonts w:ascii="SimSun" w:hAnsi="SimSun" w:hint="eastAsia"/>
                <w:sz w:val="18"/>
                <w:szCs w:val="18"/>
              </w:rPr>
              <w:t>Action Name</w:t>
            </w:r>
          </w:p>
        </w:tc>
      </w:tr>
      <w:tr w:rsidR="00FC180D" w14:paraId="41DD1985" w14:textId="77777777">
        <w:trPr>
          <w:gridAfter w:val="1"/>
          <w:wAfter w:w="46" w:type="dxa"/>
          <w:trHeight w:val="58"/>
          <w:jc w:val="center"/>
        </w:trPr>
        <w:tc>
          <w:tcPr>
            <w:tcW w:w="295" w:type="dxa"/>
            <w:vMerge/>
            <w:tcBorders>
              <w:right w:val="single" w:sz="6" w:space="0" w:color="auto"/>
            </w:tcBorders>
            <w:shd w:val="clear" w:color="auto" w:fill="FFFFFF"/>
            <w:vAlign w:val="center"/>
          </w:tcPr>
          <w:p w14:paraId="107BBA59" w14:textId="77777777" w:rsidR="00FC180D" w:rsidRDefault="00FC180D">
            <w:pPr>
              <w:rPr>
                <w:szCs w:val="21"/>
              </w:rPr>
            </w:pPr>
          </w:p>
        </w:tc>
        <w:tc>
          <w:tcPr>
            <w:tcW w:w="425" w:type="dxa"/>
            <w:vMerge/>
            <w:tcBorders>
              <w:right w:val="single" w:sz="6" w:space="0" w:color="auto"/>
            </w:tcBorders>
            <w:shd w:val="clear" w:color="auto" w:fill="FFFFFF"/>
            <w:vAlign w:val="center"/>
          </w:tcPr>
          <w:p w14:paraId="75A8A4DF" w14:textId="77777777" w:rsidR="00FC180D" w:rsidRDefault="00FC180D">
            <w:pPr>
              <w:rPr>
                <w:szCs w:val="21"/>
              </w:rPr>
            </w:pPr>
          </w:p>
        </w:tc>
        <w:tc>
          <w:tcPr>
            <w:tcW w:w="425" w:type="dxa"/>
            <w:vMerge/>
            <w:tcBorders>
              <w:right w:val="single" w:sz="6" w:space="0" w:color="auto"/>
            </w:tcBorders>
            <w:shd w:val="clear" w:color="auto" w:fill="FFFFFF"/>
            <w:vAlign w:val="center"/>
          </w:tcPr>
          <w:p w14:paraId="61C9F639" w14:textId="77777777" w:rsidR="00FC180D" w:rsidRDefault="00FC180D">
            <w:pPr>
              <w:rPr>
                <w:szCs w:val="21"/>
              </w:rPr>
            </w:pPr>
          </w:p>
        </w:tc>
        <w:tc>
          <w:tcPr>
            <w:tcW w:w="567" w:type="dxa"/>
            <w:vMerge/>
            <w:tcBorders>
              <w:right w:val="single" w:sz="6" w:space="0" w:color="auto"/>
            </w:tcBorders>
            <w:shd w:val="clear" w:color="auto" w:fill="FFFFFF"/>
            <w:vAlign w:val="center"/>
          </w:tcPr>
          <w:p w14:paraId="1BF7C240" w14:textId="77777777" w:rsidR="00FC180D" w:rsidRDefault="00FC180D">
            <w:pPr>
              <w:rPr>
                <w:szCs w:val="21"/>
              </w:rPr>
            </w:pPr>
          </w:p>
        </w:tc>
        <w:tc>
          <w:tcPr>
            <w:tcW w:w="426" w:type="dxa"/>
            <w:vMerge/>
            <w:tcBorders>
              <w:right w:val="single" w:sz="6" w:space="0" w:color="auto"/>
            </w:tcBorders>
            <w:shd w:val="clear" w:color="auto" w:fill="FFFFFF"/>
            <w:vAlign w:val="center"/>
          </w:tcPr>
          <w:p w14:paraId="0AE3C70D"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5F58013B" w14:textId="77777777" w:rsidR="00FC180D" w:rsidRDefault="00203103">
            <w:pPr>
              <w:rPr>
                <w:szCs w:val="21"/>
              </w:rPr>
            </w:pPr>
            <w:r>
              <w:rPr>
                <w:szCs w:val="21"/>
              </w:rPr>
              <w:t>ptz_act_type</w:t>
            </w:r>
          </w:p>
        </w:tc>
        <w:tc>
          <w:tcPr>
            <w:tcW w:w="2694" w:type="dxa"/>
            <w:tcBorders>
              <w:left w:val="single" w:sz="6" w:space="0" w:color="auto"/>
            </w:tcBorders>
            <w:shd w:val="clear" w:color="auto" w:fill="FFFFFF"/>
          </w:tcPr>
          <w:p w14:paraId="4E342786" w14:textId="77777777" w:rsidR="00FC180D" w:rsidRDefault="00203103">
            <w:pPr>
              <w:rPr>
                <w:rFonts w:ascii="SimSun" w:hAnsi="SimSun"/>
                <w:sz w:val="18"/>
                <w:szCs w:val="18"/>
              </w:rPr>
            </w:pPr>
            <w:r>
              <w:rPr>
                <w:rFonts w:ascii="SimSun" w:hAnsi="SimSun" w:hint="eastAsia"/>
                <w:sz w:val="18"/>
                <w:szCs w:val="18"/>
              </w:rPr>
              <w:t>Type of operation (preset, track, etc.)</w:t>
            </w:r>
          </w:p>
        </w:tc>
      </w:tr>
      <w:tr w:rsidR="00FC180D" w14:paraId="61DD0911" w14:textId="77777777">
        <w:trPr>
          <w:gridAfter w:val="1"/>
          <w:wAfter w:w="46" w:type="dxa"/>
          <w:trHeight w:val="58"/>
          <w:jc w:val="center"/>
        </w:trPr>
        <w:tc>
          <w:tcPr>
            <w:tcW w:w="295" w:type="dxa"/>
            <w:vMerge/>
            <w:tcBorders>
              <w:right w:val="single" w:sz="6" w:space="0" w:color="auto"/>
            </w:tcBorders>
            <w:shd w:val="clear" w:color="auto" w:fill="FFFFFF"/>
            <w:vAlign w:val="center"/>
          </w:tcPr>
          <w:p w14:paraId="5A28D4FD" w14:textId="77777777" w:rsidR="00FC180D" w:rsidRDefault="00FC180D">
            <w:pPr>
              <w:rPr>
                <w:szCs w:val="21"/>
              </w:rPr>
            </w:pPr>
          </w:p>
        </w:tc>
        <w:tc>
          <w:tcPr>
            <w:tcW w:w="425" w:type="dxa"/>
            <w:vMerge/>
            <w:tcBorders>
              <w:right w:val="single" w:sz="6" w:space="0" w:color="auto"/>
            </w:tcBorders>
            <w:shd w:val="clear" w:color="auto" w:fill="FFFFFF"/>
            <w:vAlign w:val="center"/>
          </w:tcPr>
          <w:p w14:paraId="6B7FC74C" w14:textId="77777777" w:rsidR="00FC180D" w:rsidRDefault="00FC180D">
            <w:pPr>
              <w:rPr>
                <w:szCs w:val="21"/>
              </w:rPr>
            </w:pPr>
          </w:p>
        </w:tc>
        <w:tc>
          <w:tcPr>
            <w:tcW w:w="425" w:type="dxa"/>
            <w:vMerge/>
            <w:tcBorders>
              <w:right w:val="single" w:sz="6" w:space="0" w:color="auto"/>
            </w:tcBorders>
            <w:shd w:val="clear" w:color="auto" w:fill="FFFFFF"/>
            <w:vAlign w:val="center"/>
          </w:tcPr>
          <w:p w14:paraId="200DA333" w14:textId="77777777" w:rsidR="00FC180D" w:rsidRDefault="00FC180D">
            <w:pPr>
              <w:rPr>
                <w:szCs w:val="21"/>
              </w:rPr>
            </w:pPr>
          </w:p>
        </w:tc>
        <w:tc>
          <w:tcPr>
            <w:tcW w:w="567" w:type="dxa"/>
            <w:vMerge/>
            <w:tcBorders>
              <w:right w:val="single" w:sz="6" w:space="0" w:color="auto"/>
            </w:tcBorders>
            <w:shd w:val="clear" w:color="auto" w:fill="FFFFFF"/>
            <w:vAlign w:val="center"/>
          </w:tcPr>
          <w:p w14:paraId="463AA748" w14:textId="77777777" w:rsidR="00FC180D" w:rsidRDefault="00FC180D">
            <w:pPr>
              <w:rPr>
                <w:szCs w:val="21"/>
              </w:rPr>
            </w:pPr>
          </w:p>
        </w:tc>
        <w:tc>
          <w:tcPr>
            <w:tcW w:w="426" w:type="dxa"/>
            <w:vMerge/>
            <w:tcBorders>
              <w:right w:val="single" w:sz="6" w:space="0" w:color="auto"/>
            </w:tcBorders>
            <w:shd w:val="clear" w:color="auto" w:fill="FFFFFF"/>
            <w:vAlign w:val="center"/>
          </w:tcPr>
          <w:p w14:paraId="53304122"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D3F963B" w14:textId="77777777" w:rsidR="00FC180D" w:rsidRDefault="00203103">
            <w:pPr>
              <w:rPr>
                <w:szCs w:val="21"/>
              </w:rPr>
            </w:pPr>
            <w:r>
              <w:rPr>
                <w:szCs w:val="21"/>
              </w:rPr>
              <w:t>ptz_act_id</w:t>
            </w:r>
          </w:p>
        </w:tc>
        <w:tc>
          <w:tcPr>
            <w:tcW w:w="2694" w:type="dxa"/>
            <w:tcBorders>
              <w:left w:val="single" w:sz="6" w:space="0" w:color="auto"/>
            </w:tcBorders>
            <w:shd w:val="clear" w:color="auto" w:fill="FFFFFF"/>
          </w:tcPr>
          <w:p w14:paraId="0B735052" w14:textId="77777777" w:rsidR="00FC180D" w:rsidRDefault="00203103">
            <w:pPr>
              <w:rPr>
                <w:rFonts w:ascii="SimSun" w:hAnsi="SimSun"/>
                <w:sz w:val="18"/>
                <w:szCs w:val="18"/>
              </w:rPr>
            </w:pPr>
            <w:r>
              <w:rPr>
                <w:rFonts w:ascii="SimSun" w:hAnsi="SimSun" w:hint="eastAsia"/>
                <w:sz w:val="18"/>
                <w:szCs w:val="18"/>
              </w:rPr>
              <w:t>Operate id (pre-set id, track id, etc., as previously set by the user, etc.)</w:t>
            </w:r>
          </w:p>
        </w:tc>
      </w:tr>
      <w:tr w:rsidR="00FC180D" w14:paraId="509A51F0" w14:textId="77777777">
        <w:trPr>
          <w:gridAfter w:val="1"/>
          <w:wAfter w:w="46" w:type="dxa"/>
          <w:trHeight w:val="58"/>
          <w:jc w:val="center"/>
        </w:trPr>
        <w:tc>
          <w:tcPr>
            <w:tcW w:w="295" w:type="dxa"/>
            <w:vMerge/>
            <w:tcBorders>
              <w:right w:val="single" w:sz="6" w:space="0" w:color="auto"/>
            </w:tcBorders>
            <w:shd w:val="clear" w:color="auto" w:fill="FFFFFF"/>
            <w:vAlign w:val="center"/>
          </w:tcPr>
          <w:p w14:paraId="77B1C29D" w14:textId="77777777" w:rsidR="00FC180D" w:rsidRDefault="00FC180D">
            <w:pPr>
              <w:rPr>
                <w:szCs w:val="21"/>
              </w:rPr>
            </w:pPr>
          </w:p>
        </w:tc>
        <w:tc>
          <w:tcPr>
            <w:tcW w:w="425" w:type="dxa"/>
            <w:vMerge/>
            <w:tcBorders>
              <w:right w:val="single" w:sz="6" w:space="0" w:color="auto"/>
            </w:tcBorders>
            <w:shd w:val="clear" w:color="auto" w:fill="FFFFFF"/>
            <w:vAlign w:val="center"/>
          </w:tcPr>
          <w:p w14:paraId="79840162" w14:textId="77777777" w:rsidR="00FC180D" w:rsidRDefault="00FC180D">
            <w:pPr>
              <w:rPr>
                <w:szCs w:val="21"/>
              </w:rPr>
            </w:pPr>
          </w:p>
        </w:tc>
        <w:tc>
          <w:tcPr>
            <w:tcW w:w="425" w:type="dxa"/>
            <w:vMerge/>
            <w:tcBorders>
              <w:right w:val="single" w:sz="6" w:space="0" w:color="auto"/>
            </w:tcBorders>
            <w:shd w:val="clear" w:color="auto" w:fill="FFFFFF"/>
            <w:vAlign w:val="center"/>
          </w:tcPr>
          <w:p w14:paraId="583612A6" w14:textId="77777777" w:rsidR="00FC180D" w:rsidRDefault="00FC180D">
            <w:pPr>
              <w:rPr>
                <w:szCs w:val="21"/>
              </w:rPr>
            </w:pPr>
          </w:p>
        </w:tc>
        <w:tc>
          <w:tcPr>
            <w:tcW w:w="567" w:type="dxa"/>
            <w:vMerge/>
            <w:tcBorders>
              <w:right w:val="single" w:sz="6" w:space="0" w:color="auto"/>
            </w:tcBorders>
            <w:shd w:val="clear" w:color="auto" w:fill="FFFFFF"/>
            <w:vAlign w:val="center"/>
          </w:tcPr>
          <w:p w14:paraId="2D76427F" w14:textId="77777777" w:rsidR="00FC180D" w:rsidRDefault="00FC180D">
            <w:pPr>
              <w:rPr>
                <w:szCs w:val="21"/>
              </w:rPr>
            </w:pPr>
          </w:p>
        </w:tc>
        <w:tc>
          <w:tcPr>
            <w:tcW w:w="426" w:type="dxa"/>
            <w:vMerge/>
            <w:tcBorders>
              <w:right w:val="single" w:sz="6" w:space="0" w:color="auto"/>
            </w:tcBorders>
            <w:shd w:val="clear" w:color="auto" w:fill="FFFFFF"/>
            <w:vAlign w:val="center"/>
          </w:tcPr>
          <w:p w14:paraId="2CE1D3F6"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E8D4554" w14:textId="77777777" w:rsidR="00FC180D" w:rsidRDefault="00203103">
            <w:pPr>
              <w:rPr>
                <w:szCs w:val="21"/>
              </w:rPr>
            </w:pPr>
            <w:r>
              <w:rPr>
                <w:szCs w:val="21"/>
              </w:rPr>
              <w:t>ptz_channel_id</w:t>
            </w:r>
          </w:p>
        </w:tc>
        <w:tc>
          <w:tcPr>
            <w:tcW w:w="2694" w:type="dxa"/>
            <w:tcBorders>
              <w:left w:val="single" w:sz="6" w:space="0" w:color="auto"/>
            </w:tcBorders>
            <w:shd w:val="clear" w:color="auto" w:fill="FFFFFF"/>
            <w:vAlign w:val="center"/>
          </w:tcPr>
          <w:p w14:paraId="3CA993DD" w14:textId="77777777" w:rsidR="00FC180D" w:rsidRDefault="00203103">
            <w:pPr>
              <w:rPr>
                <w:rFonts w:ascii="SimSun" w:hAnsi="SimSun"/>
                <w:szCs w:val="21"/>
                <w:lang w:val="fr-FR"/>
              </w:rPr>
            </w:pPr>
            <w:r>
              <w:rPr>
                <w:rFonts w:ascii="SimSun" w:hAnsi="SimSun" w:hint="eastAsia"/>
                <w:sz w:val="18"/>
                <w:szCs w:val="18"/>
              </w:rPr>
              <w:t>Ptz channel id</w:t>
            </w:r>
          </w:p>
        </w:tc>
      </w:tr>
      <w:tr w:rsidR="00FC180D" w14:paraId="458C3756" w14:textId="77777777">
        <w:trPr>
          <w:gridAfter w:val="1"/>
          <w:wAfter w:w="46" w:type="dxa"/>
          <w:trHeight w:val="58"/>
          <w:jc w:val="center"/>
        </w:trPr>
        <w:tc>
          <w:tcPr>
            <w:tcW w:w="295" w:type="dxa"/>
            <w:vMerge/>
            <w:tcBorders>
              <w:right w:val="single" w:sz="6" w:space="0" w:color="auto"/>
            </w:tcBorders>
            <w:shd w:val="clear" w:color="auto" w:fill="FFFFFF"/>
            <w:vAlign w:val="center"/>
          </w:tcPr>
          <w:p w14:paraId="4B46370F" w14:textId="77777777" w:rsidR="00FC180D" w:rsidRDefault="00FC180D">
            <w:pPr>
              <w:rPr>
                <w:szCs w:val="21"/>
              </w:rPr>
            </w:pPr>
          </w:p>
        </w:tc>
        <w:tc>
          <w:tcPr>
            <w:tcW w:w="425" w:type="dxa"/>
            <w:vMerge/>
            <w:tcBorders>
              <w:right w:val="single" w:sz="6" w:space="0" w:color="auto"/>
            </w:tcBorders>
            <w:shd w:val="clear" w:color="auto" w:fill="FFFFFF"/>
            <w:vAlign w:val="center"/>
          </w:tcPr>
          <w:p w14:paraId="5FBB103E" w14:textId="77777777" w:rsidR="00FC180D" w:rsidRDefault="00FC180D">
            <w:pPr>
              <w:rPr>
                <w:szCs w:val="21"/>
              </w:rPr>
            </w:pPr>
          </w:p>
        </w:tc>
        <w:tc>
          <w:tcPr>
            <w:tcW w:w="425" w:type="dxa"/>
            <w:vMerge/>
            <w:tcBorders>
              <w:right w:val="single" w:sz="6" w:space="0" w:color="auto"/>
            </w:tcBorders>
            <w:shd w:val="clear" w:color="auto" w:fill="FFFFFF"/>
            <w:vAlign w:val="center"/>
          </w:tcPr>
          <w:p w14:paraId="266AF38A" w14:textId="77777777" w:rsidR="00FC180D" w:rsidRDefault="00FC180D">
            <w:pPr>
              <w:rPr>
                <w:szCs w:val="21"/>
              </w:rPr>
            </w:pPr>
          </w:p>
        </w:tc>
        <w:tc>
          <w:tcPr>
            <w:tcW w:w="3357" w:type="dxa"/>
            <w:gridSpan w:val="5"/>
            <w:tcBorders>
              <w:right w:val="single" w:sz="6" w:space="0" w:color="auto"/>
            </w:tcBorders>
            <w:shd w:val="clear" w:color="auto" w:fill="FFFFFF"/>
            <w:vAlign w:val="center"/>
          </w:tcPr>
          <w:p w14:paraId="700DC6E1" w14:textId="77777777" w:rsidR="00FC180D" w:rsidRDefault="00203103">
            <w:pPr>
              <w:rPr>
                <w:szCs w:val="21"/>
              </w:rPr>
            </w:pPr>
            <w:r>
              <w:rPr>
                <w:szCs w:val="21"/>
              </w:rPr>
              <w:t>alarm_out_action_para</w:t>
            </w:r>
            <w:r>
              <w:rPr>
                <w:rFonts w:hint="eastAsia"/>
                <w:szCs w:val="21"/>
              </w:rPr>
              <w:t>_list</w:t>
            </w:r>
          </w:p>
        </w:tc>
        <w:tc>
          <w:tcPr>
            <w:tcW w:w="2694" w:type="dxa"/>
            <w:tcBorders>
              <w:left w:val="single" w:sz="6" w:space="0" w:color="auto"/>
            </w:tcBorders>
            <w:shd w:val="clear" w:color="auto" w:fill="FFFFFF"/>
            <w:vAlign w:val="center"/>
          </w:tcPr>
          <w:p w14:paraId="5B938618" w14:textId="77777777" w:rsidR="00FC180D" w:rsidRDefault="00FC180D">
            <w:pPr>
              <w:rPr>
                <w:rFonts w:ascii="SimSun" w:hAnsi="SimSun"/>
                <w:szCs w:val="21"/>
                <w:lang w:val="fr-FR"/>
              </w:rPr>
            </w:pPr>
          </w:p>
        </w:tc>
      </w:tr>
      <w:tr w:rsidR="00FC180D" w14:paraId="1D9852C3" w14:textId="77777777">
        <w:trPr>
          <w:gridAfter w:val="1"/>
          <w:wAfter w:w="46" w:type="dxa"/>
          <w:trHeight w:val="58"/>
          <w:jc w:val="center"/>
        </w:trPr>
        <w:tc>
          <w:tcPr>
            <w:tcW w:w="295" w:type="dxa"/>
            <w:vMerge/>
            <w:tcBorders>
              <w:right w:val="single" w:sz="6" w:space="0" w:color="auto"/>
            </w:tcBorders>
            <w:shd w:val="clear" w:color="auto" w:fill="FFFFFF"/>
            <w:vAlign w:val="center"/>
          </w:tcPr>
          <w:p w14:paraId="2F33B84F" w14:textId="77777777" w:rsidR="00FC180D" w:rsidRDefault="00FC180D">
            <w:pPr>
              <w:rPr>
                <w:szCs w:val="21"/>
              </w:rPr>
            </w:pPr>
          </w:p>
        </w:tc>
        <w:tc>
          <w:tcPr>
            <w:tcW w:w="425" w:type="dxa"/>
            <w:vMerge/>
            <w:tcBorders>
              <w:right w:val="single" w:sz="6" w:space="0" w:color="auto"/>
            </w:tcBorders>
            <w:shd w:val="clear" w:color="auto" w:fill="FFFFFF"/>
            <w:vAlign w:val="center"/>
          </w:tcPr>
          <w:p w14:paraId="6E326EE9" w14:textId="77777777" w:rsidR="00FC180D" w:rsidRDefault="00FC180D">
            <w:pPr>
              <w:rPr>
                <w:szCs w:val="21"/>
              </w:rPr>
            </w:pPr>
          </w:p>
        </w:tc>
        <w:tc>
          <w:tcPr>
            <w:tcW w:w="425" w:type="dxa"/>
            <w:vMerge/>
            <w:tcBorders>
              <w:right w:val="single" w:sz="6" w:space="0" w:color="auto"/>
            </w:tcBorders>
            <w:shd w:val="clear" w:color="auto" w:fill="FFFFFF"/>
            <w:vAlign w:val="center"/>
          </w:tcPr>
          <w:p w14:paraId="1FD5D409"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69342C9E" w14:textId="77777777" w:rsidR="00FC180D" w:rsidRDefault="00FC180D">
            <w:pPr>
              <w:rPr>
                <w:szCs w:val="21"/>
              </w:rPr>
            </w:pPr>
          </w:p>
        </w:tc>
        <w:tc>
          <w:tcPr>
            <w:tcW w:w="2790" w:type="dxa"/>
            <w:gridSpan w:val="4"/>
            <w:tcBorders>
              <w:right w:val="single" w:sz="6" w:space="0" w:color="auto"/>
            </w:tcBorders>
            <w:shd w:val="clear" w:color="auto" w:fill="FFFFFF"/>
            <w:vAlign w:val="center"/>
          </w:tcPr>
          <w:p w14:paraId="11A090F4" w14:textId="77777777" w:rsidR="00FC180D" w:rsidRDefault="00203103">
            <w:pPr>
              <w:rPr>
                <w:szCs w:val="21"/>
              </w:rPr>
            </w:pPr>
            <w:r>
              <w:rPr>
                <w:szCs w:val="21"/>
              </w:rPr>
              <w:t>alarm_out_para</w:t>
            </w:r>
          </w:p>
        </w:tc>
        <w:tc>
          <w:tcPr>
            <w:tcW w:w="2694" w:type="dxa"/>
            <w:tcBorders>
              <w:left w:val="single" w:sz="6" w:space="0" w:color="auto"/>
            </w:tcBorders>
            <w:shd w:val="clear" w:color="auto" w:fill="FFFFFF"/>
            <w:vAlign w:val="center"/>
          </w:tcPr>
          <w:p w14:paraId="57E5952A" w14:textId="77777777" w:rsidR="00FC180D" w:rsidRDefault="00203103">
            <w:pPr>
              <w:rPr>
                <w:rFonts w:ascii="SimSun" w:hAnsi="SimSun"/>
                <w:szCs w:val="21"/>
                <w:lang w:val="fr-FR"/>
              </w:rPr>
            </w:pPr>
            <w:r>
              <w:rPr>
                <w:rFonts w:ascii="SimSun" w:hAnsi="SimSun" w:hint="eastAsia"/>
                <w:sz w:val="18"/>
                <w:szCs w:val="18"/>
              </w:rPr>
              <w:t>parameterAlarm output action parameter.</w:t>
            </w:r>
          </w:p>
        </w:tc>
      </w:tr>
      <w:tr w:rsidR="00FC180D" w14:paraId="30FC3A13" w14:textId="77777777">
        <w:trPr>
          <w:gridAfter w:val="1"/>
          <w:wAfter w:w="46" w:type="dxa"/>
          <w:trHeight w:val="38"/>
          <w:jc w:val="center"/>
        </w:trPr>
        <w:tc>
          <w:tcPr>
            <w:tcW w:w="295" w:type="dxa"/>
            <w:vMerge/>
            <w:tcBorders>
              <w:right w:val="single" w:sz="6" w:space="0" w:color="auto"/>
            </w:tcBorders>
            <w:shd w:val="clear" w:color="auto" w:fill="FFFFFF"/>
            <w:vAlign w:val="center"/>
          </w:tcPr>
          <w:p w14:paraId="77ABC8E5" w14:textId="77777777" w:rsidR="00FC180D" w:rsidRDefault="00FC180D">
            <w:pPr>
              <w:rPr>
                <w:szCs w:val="21"/>
              </w:rPr>
            </w:pPr>
          </w:p>
        </w:tc>
        <w:tc>
          <w:tcPr>
            <w:tcW w:w="425" w:type="dxa"/>
            <w:vMerge/>
            <w:tcBorders>
              <w:right w:val="single" w:sz="6" w:space="0" w:color="auto"/>
            </w:tcBorders>
            <w:shd w:val="clear" w:color="auto" w:fill="FFFFFF"/>
            <w:vAlign w:val="center"/>
          </w:tcPr>
          <w:p w14:paraId="1446F307" w14:textId="77777777" w:rsidR="00FC180D" w:rsidRDefault="00FC180D">
            <w:pPr>
              <w:rPr>
                <w:szCs w:val="21"/>
              </w:rPr>
            </w:pPr>
          </w:p>
        </w:tc>
        <w:tc>
          <w:tcPr>
            <w:tcW w:w="425" w:type="dxa"/>
            <w:vMerge/>
            <w:tcBorders>
              <w:right w:val="single" w:sz="6" w:space="0" w:color="auto"/>
            </w:tcBorders>
            <w:shd w:val="clear" w:color="auto" w:fill="FFFFFF"/>
            <w:vAlign w:val="center"/>
          </w:tcPr>
          <w:p w14:paraId="00E61483" w14:textId="77777777" w:rsidR="00FC180D" w:rsidRDefault="00FC180D">
            <w:pPr>
              <w:rPr>
                <w:szCs w:val="21"/>
              </w:rPr>
            </w:pPr>
          </w:p>
        </w:tc>
        <w:tc>
          <w:tcPr>
            <w:tcW w:w="567" w:type="dxa"/>
            <w:vMerge/>
            <w:tcBorders>
              <w:right w:val="single" w:sz="6" w:space="0" w:color="auto"/>
            </w:tcBorders>
            <w:shd w:val="clear" w:color="auto" w:fill="FFFFFF"/>
            <w:vAlign w:val="center"/>
          </w:tcPr>
          <w:p w14:paraId="15AD8536" w14:textId="77777777" w:rsidR="00FC180D" w:rsidRDefault="00FC180D">
            <w:pPr>
              <w:rPr>
                <w:szCs w:val="21"/>
              </w:rPr>
            </w:pPr>
          </w:p>
        </w:tc>
        <w:tc>
          <w:tcPr>
            <w:tcW w:w="426" w:type="dxa"/>
            <w:vMerge w:val="restart"/>
            <w:tcBorders>
              <w:right w:val="single" w:sz="6" w:space="0" w:color="auto"/>
            </w:tcBorders>
            <w:shd w:val="clear" w:color="auto" w:fill="FFFFFF"/>
            <w:vAlign w:val="center"/>
          </w:tcPr>
          <w:p w14:paraId="3CDC351F"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6EEB6B2" w14:textId="77777777" w:rsidR="00FC180D" w:rsidRDefault="00203103">
            <w:pPr>
              <w:rPr>
                <w:szCs w:val="21"/>
              </w:rPr>
            </w:pPr>
            <w:r>
              <w:rPr>
                <w:szCs w:val="21"/>
              </w:rPr>
              <w:t>act_type</w:t>
            </w:r>
          </w:p>
        </w:tc>
        <w:tc>
          <w:tcPr>
            <w:tcW w:w="2694" w:type="dxa"/>
            <w:tcBorders>
              <w:left w:val="single" w:sz="6" w:space="0" w:color="auto"/>
            </w:tcBorders>
            <w:shd w:val="clear" w:color="auto" w:fill="FFFFFF"/>
          </w:tcPr>
          <w:p w14:paraId="6EE3B74F" w14:textId="77777777" w:rsidR="00FC180D" w:rsidRDefault="00203103">
            <w:pPr>
              <w:rPr>
                <w:rFonts w:ascii="SimSun" w:hAnsi="SimSun"/>
                <w:sz w:val="18"/>
                <w:szCs w:val="18"/>
              </w:rPr>
            </w:pPr>
            <w:r>
              <w:rPr>
                <w:rFonts w:ascii="SimSun" w:hAnsi="SimSun" w:hint="eastAsia"/>
                <w:sz w:val="18"/>
                <w:szCs w:val="18"/>
              </w:rPr>
              <w:t>Action type</w:t>
            </w:r>
            <w:r w:rsidR="00EC44BE">
              <w:rPr>
                <w:rFonts w:ascii="SimSun" w:hAnsi="SimSun" w:hint="eastAsia"/>
                <w:sz w:val="18"/>
                <w:szCs w:val="18"/>
              </w:rPr>
              <w:t xml:space="preserve">: see </w:t>
            </w:r>
            <w:hyperlink w:anchor="_1.9_Action_type" w:history="1">
              <w:r w:rsidR="00EC44BE" w:rsidRPr="00EC44BE">
                <w:rPr>
                  <w:rStyle w:val="Collegamentoipertestuale"/>
                  <w:rFonts w:ascii="SimSun" w:hAnsi="SimSun"/>
                  <w:sz w:val="18"/>
                  <w:szCs w:val="18"/>
                </w:rPr>
                <w:t>1.9 Action type</w:t>
              </w:r>
            </w:hyperlink>
          </w:p>
        </w:tc>
      </w:tr>
      <w:tr w:rsidR="00FC180D" w14:paraId="1BCE67FE" w14:textId="77777777">
        <w:trPr>
          <w:gridAfter w:val="1"/>
          <w:wAfter w:w="46" w:type="dxa"/>
          <w:trHeight w:val="34"/>
          <w:jc w:val="center"/>
        </w:trPr>
        <w:tc>
          <w:tcPr>
            <w:tcW w:w="295" w:type="dxa"/>
            <w:vMerge/>
            <w:tcBorders>
              <w:right w:val="single" w:sz="6" w:space="0" w:color="auto"/>
            </w:tcBorders>
            <w:shd w:val="clear" w:color="auto" w:fill="FFFFFF"/>
            <w:vAlign w:val="center"/>
          </w:tcPr>
          <w:p w14:paraId="574CC5CA" w14:textId="77777777" w:rsidR="00FC180D" w:rsidRDefault="00FC180D">
            <w:pPr>
              <w:rPr>
                <w:szCs w:val="21"/>
              </w:rPr>
            </w:pPr>
          </w:p>
        </w:tc>
        <w:tc>
          <w:tcPr>
            <w:tcW w:w="425" w:type="dxa"/>
            <w:vMerge/>
            <w:tcBorders>
              <w:right w:val="single" w:sz="6" w:space="0" w:color="auto"/>
            </w:tcBorders>
            <w:shd w:val="clear" w:color="auto" w:fill="FFFFFF"/>
            <w:vAlign w:val="center"/>
          </w:tcPr>
          <w:p w14:paraId="374CBCE3" w14:textId="77777777" w:rsidR="00FC180D" w:rsidRDefault="00FC180D">
            <w:pPr>
              <w:rPr>
                <w:szCs w:val="21"/>
              </w:rPr>
            </w:pPr>
          </w:p>
        </w:tc>
        <w:tc>
          <w:tcPr>
            <w:tcW w:w="425" w:type="dxa"/>
            <w:vMerge/>
            <w:tcBorders>
              <w:right w:val="single" w:sz="6" w:space="0" w:color="auto"/>
            </w:tcBorders>
            <w:shd w:val="clear" w:color="auto" w:fill="FFFFFF"/>
            <w:vAlign w:val="center"/>
          </w:tcPr>
          <w:p w14:paraId="15F71687" w14:textId="77777777" w:rsidR="00FC180D" w:rsidRDefault="00FC180D">
            <w:pPr>
              <w:rPr>
                <w:szCs w:val="21"/>
              </w:rPr>
            </w:pPr>
          </w:p>
        </w:tc>
        <w:tc>
          <w:tcPr>
            <w:tcW w:w="567" w:type="dxa"/>
            <w:vMerge/>
            <w:tcBorders>
              <w:right w:val="single" w:sz="6" w:space="0" w:color="auto"/>
            </w:tcBorders>
            <w:shd w:val="clear" w:color="auto" w:fill="FFFFFF"/>
            <w:vAlign w:val="center"/>
          </w:tcPr>
          <w:p w14:paraId="4327E626" w14:textId="77777777" w:rsidR="00FC180D" w:rsidRDefault="00FC180D">
            <w:pPr>
              <w:rPr>
                <w:szCs w:val="21"/>
              </w:rPr>
            </w:pPr>
          </w:p>
        </w:tc>
        <w:tc>
          <w:tcPr>
            <w:tcW w:w="426" w:type="dxa"/>
            <w:vMerge/>
            <w:tcBorders>
              <w:right w:val="single" w:sz="6" w:space="0" w:color="auto"/>
            </w:tcBorders>
            <w:shd w:val="clear" w:color="auto" w:fill="FFFFFF"/>
            <w:vAlign w:val="center"/>
          </w:tcPr>
          <w:p w14:paraId="6CB526FB"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CA54997" w14:textId="77777777" w:rsidR="00FC180D" w:rsidRDefault="00203103">
            <w:pPr>
              <w:rPr>
                <w:szCs w:val="21"/>
              </w:rPr>
            </w:pPr>
            <w:r>
              <w:rPr>
                <w:szCs w:val="21"/>
              </w:rPr>
              <w:t>act_id</w:t>
            </w:r>
          </w:p>
        </w:tc>
        <w:tc>
          <w:tcPr>
            <w:tcW w:w="2694" w:type="dxa"/>
            <w:tcBorders>
              <w:left w:val="single" w:sz="6" w:space="0" w:color="auto"/>
            </w:tcBorders>
            <w:shd w:val="clear" w:color="auto" w:fill="FFFFFF"/>
          </w:tcPr>
          <w:p w14:paraId="6C0520F6" w14:textId="77777777" w:rsidR="00FC180D" w:rsidRDefault="00203103">
            <w:pPr>
              <w:rPr>
                <w:rFonts w:ascii="SimSun" w:hAnsi="SimSun"/>
                <w:sz w:val="18"/>
                <w:szCs w:val="18"/>
              </w:rPr>
            </w:pPr>
            <w:r>
              <w:rPr>
                <w:rFonts w:ascii="SimSun" w:hAnsi="SimSun" w:hint="eastAsia"/>
                <w:sz w:val="18"/>
                <w:szCs w:val="18"/>
              </w:rPr>
              <w:t>action</w:t>
            </w:r>
          </w:p>
        </w:tc>
      </w:tr>
      <w:tr w:rsidR="00FC180D" w14:paraId="5D2A1464" w14:textId="77777777">
        <w:trPr>
          <w:gridAfter w:val="1"/>
          <w:wAfter w:w="46" w:type="dxa"/>
          <w:trHeight w:val="34"/>
          <w:jc w:val="center"/>
        </w:trPr>
        <w:tc>
          <w:tcPr>
            <w:tcW w:w="295" w:type="dxa"/>
            <w:vMerge/>
            <w:tcBorders>
              <w:right w:val="single" w:sz="6" w:space="0" w:color="auto"/>
            </w:tcBorders>
            <w:shd w:val="clear" w:color="auto" w:fill="FFFFFF"/>
            <w:vAlign w:val="center"/>
          </w:tcPr>
          <w:p w14:paraId="58784108" w14:textId="77777777" w:rsidR="00FC180D" w:rsidRDefault="00FC180D">
            <w:pPr>
              <w:rPr>
                <w:szCs w:val="21"/>
              </w:rPr>
            </w:pPr>
          </w:p>
        </w:tc>
        <w:tc>
          <w:tcPr>
            <w:tcW w:w="425" w:type="dxa"/>
            <w:vMerge/>
            <w:tcBorders>
              <w:right w:val="single" w:sz="6" w:space="0" w:color="auto"/>
            </w:tcBorders>
            <w:shd w:val="clear" w:color="auto" w:fill="FFFFFF"/>
            <w:vAlign w:val="center"/>
          </w:tcPr>
          <w:p w14:paraId="1863ADDE" w14:textId="77777777" w:rsidR="00FC180D" w:rsidRDefault="00FC180D">
            <w:pPr>
              <w:rPr>
                <w:szCs w:val="21"/>
              </w:rPr>
            </w:pPr>
          </w:p>
        </w:tc>
        <w:tc>
          <w:tcPr>
            <w:tcW w:w="425" w:type="dxa"/>
            <w:vMerge/>
            <w:tcBorders>
              <w:right w:val="single" w:sz="6" w:space="0" w:color="auto"/>
            </w:tcBorders>
            <w:shd w:val="clear" w:color="auto" w:fill="FFFFFF"/>
            <w:vAlign w:val="center"/>
          </w:tcPr>
          <w:p w14:paraId="4311EEF2" w14:textId="77777777" w:rsidR="00FC180D" w:rsidRDefault="00FC180D">
            <w:pPr>
              <w:rPr>
                <w:szCs w:val="21"/>
              </w:rPr>
            </w:pPr>
          </w:p>
        </w:tc>
        <w:tc>
          <w:tcPr>
            <w:tcW w:w="567" w:type="dxa"/>
            <w:vMerge/>
            <w:tcBorders>
              <w:right w:val="single" w:sz="6" w:space="0" w:color="auto"/>
            </w:tcBorders>
            <w:shd w:val="clear" w:color="auto" w:fill="FFFFFF"/>
            <w:vAlign w:val="center"/>
          </w:tcPr>
          <w:p w14:paraId="220896D4" w14:textId="77777777" w:rsidR="00FC180D" w:rsidRDefault="00FC180D">
            <w:pPr>
              <w:rPr>
                <w:szCs w:val="21"/>
              </w:rPr>
            </w:pPr>
          </w:p>
        </w:tc>
        <w:tc>
          <w:tcPr>
            <w:tcW w:w="426" w:type="dxa"/>
            <w:vMerge/>
            <w:tcBorders>
              <w:right w:val="single" w:sz="6" w:space="0" w:color="auto"/>
            </w:tcBorders>
            <w:shd w:val="clear" w:color="auto" w:fill="FFFFFF"/>
            <w:vAlign w:val="center"/>
          </w:tcPr>
          <w:p w14:paraId="3E8EFF7C"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0EEC01EE" w14:textId="77777777" w:rsidR="00FC180D" w:rsidRDefault="00203103">
            <w:pPr>
              <w:rPr>
                <w:szCs w:val="21"/>
              </w:rPr>
            </w:pPr>
            <w:r>
              <w:rPr>
                <w:szCs w:val="21"/>
              </w:rPr>
              <w:t>act_name</w:t>
            </w:r>
          </w:p>
        </w:tc>
        <w:tc>
          <w:tcPr>
            <w:tcW w:w="2694" w:type="dxa"/>
            <w:tcBorders>
              <w:left w:val="single" w:sz="6" w:space="0" w:color="auto"/>
            </w:tcBorders>
            <w:shd w:val="clear" w:color="auto" w:fill="FFFFFF"/>
          </w:tcPr>
          <w:p w14:paraId="0F12BEB0" w14:textId="77777777" w:rsidR="00FC180D" w:rsidRDefault="00203103">
            <w:pPr>
              <w:rPr>
                <w:rFonts w:ascii="SimSun" w:hAnsi="SimSun"/>
                <w:sz w:val="18"/>
                <w:szCs w:val="18"/>
              </w:rPr>
            </w:pPr>
            <w:r>
              <w:rPr>
                <w:rFonts w:ascii="SimSun" w:hAnsi="SimSun" w:hint="eastAsia"/>
                <w:sz w:val="18"/>
                <w:szCs w:val="18"/>
              </w:rPr>
              <w:t>Action Name</w:t>
            </w:r>
          </w:p>
        </w:tc>
      </w:tr>
      <w:tr w:rsidR="00FC180D" w14:paraId="56800BB5" w14:textId="77777777">
        <w:trPr>
          <w:gridAfter w:val="1"/>
          <w:wAfter w:w="46" w:type="dxa"/>
          <w:trHeight w:val="34"/>
          <w:jc w:val="center"/>
        </w:trPr>
        <w:tc>
          <w:tcPr>
            <w:tcW w:w="295" w:type="dxa"/>
            <w:vMerge/>
            <w:tcBorders>
              <w:right w:val="single" w:sz="6" w:space="0" w:color="auto"/>
            </w:tcBorders>
            <w:shd w:val="clear" w:color="auto" w:fill="FFFFFF"/>
            <w:vAlign w:val="center"/>
          </w:tcPr>
          <w:p w14:paraId="325D31D8" w14:textId="77777777" w:rsidR="00FC180D" w:rsidRDefault="00FC180D">
            <w:pPr>
              <w:rPr>
                <w:szCs w:val="21"/>
              </w:rPr>
            </w:pPr>
          </w:p>
        </w:tc>
        <w:tc>
          <w:tcPr>
            <w:tcW w:w="425" w:type="dxa"/>
            <w:vMerge/>
            <w:tcBorders>
              <w:right w:val="single" w:sz="6" w:space="0" w:color="auto"/>
            </w:tcBorders>
            <w:shd w:val="clear" w:color="auto" w:fill="FFFFFF"/>
            <w:vAlign w:val="center"/>
          </w:tcPr>
          <w:p w14:paraId="3C4E0C6D" w14:textId="77777777" w:rsidR="00FC180D" w:rsidRDefault="00FC180D">
            <w:pPr>
              <w:rPr>
                <w:szCs w:val="21"/>
              </w:rPr>
            </w:pPr>
          </w:p>
        </w:tc>
        <w:tc>
          <w:tcPr>
            <w:tcW w:w="425" w:type="dxa"/>
            <w:vMerge/>
            <w:tcBorders>
              <w:right w:val="single" w:sz="6" w:space="0" w:color="auto"/>
            </w:tcBorders>
            <w:shd w:val="clear" w:color="auto" w:fill="FFFFFF"/>
            <w:vAlign w:val="center"/>
          </w:tcPr>
          <w:p w14:paraId="193F8D16" w14:textId="77777777" w:rsidR="00FC180D" w:rsidRDefault="00FC180D">
            <w:pPr>
              <w:rPr>
                <w:szCs w:val="21"/>
              </w:rPr>
            </w:pPr>
          </w:p>
        </w:tc>
        <w:tc>
          <w:tcPr>
            <w:tcW w:w="567" w:type="dxa"/>
            <w:vMerge/>
            <w:tcBorders>
              <w:right w:val="single" w:sz="6" w:space="0" w:color="auto"/>
            </w:tcBorders>
            <w:shd w:val="clear" w:color="auto" w:fill="FFFFFF"/>
            <w:vAlign w:val="center"/>
          </w:tcPr>
          <w:p w14:paraId="36145684" w14:textId="77777777" w:rsidR="00FC180D" w:rsidRDefault="00FC180D">
            <w:pPr>
              <w:rPr>
                <w:szCs w:val="21"/>
              </w:rPr>
            </w:pPr>
          </w:p>
        </w:tc>
        <w:tc>
          <w:tcPr>
            <w:tcW w:w="426" w:type="dxa"/>
            <w:vMerge/>
            <w:tcBorders>
              <w:right w:val="single" w:sz="6" w:space="0" w:color="auto"/>
            </w:tcBorders>
            <w:shd w:val="clear" w:color="auto" w:fill="FFFFFF"/>
            <w:vAlign w:val="center"/>
          </w:tcPr>
          <w:p w14:paraId="4547D168"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F39593F" w14:textId="77777777" w:rsidR="00FC180D" w:rsidRDefault="00203103">
            <w:pPr>
              <w:rPr>
                <w:szCs w:val="21"/>
              </w:rPr>
            </w:pPr>
            <w:r>
              <w:rPr>
                <w:szCs w:val="21"/>
              </w:rPr>
              <w:t>dev_id</w:t>
            </w:r>
          </w:p>
        </w:tc>
        <w:tc>
          <w:tcPr>
            <w:tcW w:w="2694" w:type="dxa"/>
            <w:tcBorders>
              <w:left w:val="single" w:sz="6" w:space="0" w:color="auto"/>
            </w:tcBorders>
            <w:shd w:val="clear" w:color="auto" w:fill="FFFFFF"/>
          </w:tcPr>
          <w:p w14:paraId="0621B742" w14:textId="77777777" w:rsidR="00FC180D" w:rsidRDefault="00203103">
            <w:pPr>
              <w:rPr>
                <w:rFonts w:ascii="SimSun" w:hAnsi="SimSun"/>
                <w:sz w:val="18"/>
                <w:szCs w:val="18"/>
              </w:rPr>
            </w:pPr>
            <w:r>
              <w:rPr>
                <w:rFonts w:ascii="SimSun" w:hAnsi="SimSun" w:hint="eastAsia"/>
                <w:sz w:val="18"/>
                <w:szCs w:val="18"/>
              </w:rPr>
              <w:t>device id</w:t>
            </w:r>
          </w:p>
        </w:tc>
      </w:tr>
      <w:tr w:rsidR="00FC180D" w14:paraId="49D375B9" w14:textId="77777777">
        <w:trPr>
          <w:gridAfter w:val="1"/>
          <w:wAfter w:w="46" w:type="dxa"/>
          <w:trHeight w:val="34"/>
          <w:jc w:val="center"/>
        </w:trPr>
        <w:tc>
          <w:tcPr>
            <w:tcW w:w="295" w:type="dxa"/>
            <w:vMerge/>
            <w:tcBorders>
              <w:right w:val="single" w:sz="6" w:space="0" w:color="auto"/>
            </w:tcBorders>
            <w:shd w:val="clear" w:color="auto" w:fill="FFFFFF"/>
            <w:vAlign w:val="center"/>
          </w:tcPr>
          <w:p w14:paraId="094E0975" w14:textId="77777777" w:rsidR="00FC180D" w:rsidRDefault="00FC180D">
            <w:pPr>
              <w:rPr>
                <w:szCs w:val="21"/>
              </w:rPr>
            </w:pPr>
          </w:p>
        </w:tc>
        <w:tc>
          <w:tcPr>
            <w:tcW w:w="425" w:type="dxa"/>
            <w:vMerge/>
            <w:tcBorders>
              <w:right w:val="single" w:sz="6" w:space="0" w:color="auto"/>
            </w:tcBorders>
            <w:shd w:val="clear" w:color="auto" w:fill="FFFFFF"/>
            <w:vAlign w:val="center"/>
          </w:tcPr>
          <w:p w14:paraId="11CD73CC" w14:textId="77777777" w:rsidR="00FC180D" w:rsidRDefault="00FC180D">
            <w:pPr>
              <w:rPr>
                <w:szCs w:val="21"/>
              </w:rPr>
            </w:pPr>
          </w:p>
        </w:tc>
        <w:tc>
          <w:tcPr>
            <w:tcW w:w="425" w:type="dxa"/>
            <w:vMerge/>
            <w:tcBorders>
              <w:right w:val="single" w:sz="6" w:space="0" w:color="auto"/>
            </w:tcBorders>
            <w:shd w:val="clear" w:color="auto" w:fill="FFFFFF"/>
            <w:vAlign w:val="center"/>
          </w:tcPr>
          <w:p w14:paraId="11E0059F" w14:textId="77777777" w:rsidR="00FC180D" w:rsidRDefault="00FC180D">
            <w:pPr>
              <w:rPr>
                <w:szCs w:val="21"/>
              </w:rPr>
            </w:pPr>
          </w:p>
        </w:tc>
        <w:tc>
          <w:tcPr>
            <w:tcW w:w="567" w:type="dxa"/>
            <w:vMerge/>
            <w:tcBorders>
              <w:right w:val="single" w:sz="6" w:space="0" w:color="auto"/>
            </w:tcBorders>
            <w:shd w:val="clear" w:color="auto" w:fill="FFFFFF"/>
            <w:vAlign w:val="center"/>
          </w:tcPr>
          <w:p w14:paraId="5A445431" w14:textId="77777777" w:rsidR="00FC180D" w:rsidRDefault="00FC180D">
            <w:pPr>
              <w:rPr>
                <w:szCs w:val="21"/>
              </w:rPr>
            </w:pPr>
          </w:p>
        </w:tc>
        <w:tc>
          <w:tcPr>
            <w:tcW w:w="426" w:type="dxa"/>
            <w:vMerge/>
            <w:tcBorders>
              <w:right w:val="single" w:sz="6" w:space="0" w:color="auto"/>
            </w:tcBorders>
            <w:shd w:val="clear" w:color="auto" w:fill="FFFFFF"/>
            <w:vAlign w:val="center"/>
          </w:tcPr>
          <w:p w14:paraId="0A5EB4D2"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E4B87AC" w14:textId="77777777" w:rsidR="00FC180D" w:rsidRDefault="00203103">
            <w:pPr>
              <w:rPr>
                <w:szCs w:val="21"/>
              </w:rPr>
            </w:pPr>
            <w:r>
              <w:rPr>
                <w:szCs w:val="21"/>
              </w:rPr>
              <w:t>alarm_out_id</w:t>
            </w:r>
          </w:p>
        </w:tc>
        <w:tc>
          <w:tcPr>
            <w:tcW w:w="2694" w:type="dxa"/>
            <w:tcBorders>
              <w:left w:val="single" w:sz="6" w:space="0" w:color="auto"/>
            </w:tcBorders>
            <w:shd w:val="clear" w:color="auto" w:fill="FFFFFF"/>
          </w:tcPr>
          <w:p w14:paraId="62A0B1D7" w14:textId="77777777" w:rsidR="00FC180D" w:rsidRDefault="00203103">
            <w:pPr>
              <w:rPr>
                <w:rFonts w:ascii="SimSun" w:hAnsi="SimSun"/>
                <w:sz w:val="18"/>
                <w:szCs w:val="18"/>
              </w:rPr>
            </w:pPr>
            <w:r>
              <w:rPr>
                <w:rFonts w:ascii="SimSun" w:hAnsi="SimSun" w:hint="eastAsia"/>
                <w:sz w:val="18"/>
                <w:szCs w:val="18"/>
              </w:rPr>
              <w:t>Id number of alarm output port</w:t>
            </w:r>
          </w:p>
        </w:tc>
      </w:tr>
      <w:tr w:rsidR="00FC180D" w14:paraId="75D4DD6F" w14:textId="77777777">
        <w:trPr>
          <w:gridAfter w:val="1"/>
          <w:wAfter w:w="46" w:type="dxa"/>
          <w:trHeight w:val="34"/>
          <w:jc w:val="center"/>
        </w:trPr>
        <w:tc>
          <w:tcPr>
            <w:tcW w:w="295" w:type="dxa"/>
            <w:vMerge/>
            <w:tcBorders>
              <w:right w:val="single" w:sz="6" w:space="0" w:color="auto"/>
            </w:tcBorders>
            <w:shd w:val="clear" w:color="auto" w:fill="FFFFFF"/>
            <w:vAlign w:val="center"/>
          </w:tcPr>
          <w:p w14:paraId="50581445" w14:textId="77777777" w:rsidR="00FC180D" w:rsidRDefault="00FC180D">
            <w:pPr>
              <w:rPr>
                <w:szCs w:val="21"/>
              </w:rPr>
            </w:pPr>
          </w:p>
        </w:tc>
        <w:tc>
          <w:tcPr>
            <w:tcW w:w="425" w:type="dxa"/>
            <w:vMerge/>
            <w:tcBorders>
              <w:right w:val="single" w:sz="6" w:space="0" w:color="auto"/>
            </w:tcBorders>
            <w:shd w:val="clear" w:color="auto" w:fill="FFFFFF"/>
            <w:vAlign w:val="center"/>
          </w:tcPr>
          <w:p w14:paraId="5E0E81A4" w14:textId="77777777" w:rsidR="00FC180D" w:rsidRDefault="00FC180D">
            <w:pPr>
              <w:rPr>
                <w:szCs w:val="21"/>
              </w:rPr>
            </w:pPr>
          </w:p>
        </w:tc>
        <w:tc>
          <w:tcPr>
            <w:tcW w:w="425" w:type="dxa"/>
            <w:vMerge/>
            <w:tcBorders>
              <w:right w:val="single" w:sz="6" w:space="0" w:color="auto"/>
            </w:tcBorders>
            <w:shd w:val="clear" w:color="auto" w:fill="FFFFFF"/>
            <w:vAlign w:val="center"/>
          </w:tcPr>
          <w:p w14:paraId="6D9063F7" w14:textId="77777777" w:rsidR="00FC180D" w:rsidRDefault="00FC180D">
            <w:pPr>
              <w:rPr>
                <w:szCs w:val="21"/>
              </w:rPr>
            </w:pPr>
          </w:p>
        </w:tc>
        <w:tc>
          <w:tcPr>
            <w:tcW w:w="567" w:type="dxa"/>
            <w:vMerge/>
            <w:tcBorders>
              <w:right w:val="single" w:sz="6" w:space="0" w:color="auto"/>
            </w:tcBorders>
            <w:shd w:val="clear" w:color="auto" w:fill="FFFFFF"/>
            <w:vAlign w:val="center"/>
          </w:tcPr>
          <w:p w14:paraId="5757F071" w14:textId="77777777" w:rsidR="00FC180D" w:rsidRDefault="00FC180D">
            <w:pPr>
              <w:rPr>
                <w:szCs w:val="21"/>
              </w:rPr>
            </w:pPr>
          </w:p>
        </w:tc>
        <w:tc>
          <w:tcPr>
            <w:tcW w:w="426" w:type="dxa"/>
            <w:vMerge/>
            <w:tcBorders>
              <w:right w:val="single" w:sz="6" w:space="0" w:color="auto"/>
            </w:tcBorders>
            <w:shd w:val="clear" w:color="auto" w:fill="FFFFFF"/>
            <w:vAlign w:val="center"/>
          </w:tcPr>
          <w:p w14:paraId="63B006AD"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72FCFCB4" w14:textId="77777777" w:rsidR="00FC180D" w:rsidRDefault="00203103">
            <w:pPr>
              <w:rPr>
                <w:szCs w:val="21"/>
              </w:rPr>
            </w:pPr>
            <w:r>
              <w:rPr>
                <w:szCs w:val="21"/>
              </w:rPr>
              <w:t>alarm_out_flag</w:t>
            </w:r>
          </w:p>
        </w:tc>
        <w:tc>
          <w:tcPr>
            <w:tcW w:w="2694" w:type="dxa"/>
            <w:tcBorders>
              <w:left w:val="single" w:sz="6" w:space="0" w:color="auto"/>
            </w:tcBorders>
            <w:shd w:val="clear" w:color="auto" w:fill="FFFFFF"/>
          </w:tcPr>
          <w:p w14:paraId="6E7767C5" w14:textId="77777777" w:rsidR="00FC180D" w:rsidRDefault="00203103">
            <w:pPr>
              <w:rPr>
                <w:rFonts w:ascii="SimSun" w:hAnsi="SimSun"/>
                <w:sz w:val="18"/>
                <w:szCs w:val="18"/>
              </w:rPr>
            </w:pPr>
            <w:r>
              <w:rPr>
                <w:rFonts w:ascii="SimSun" w:hAnsi="SimSun" w:hint="eastAsia"/>
                <w:sz w:val="18"/>
                <w:szCs w:val="18"/>
              </w:rPr>
              <w:t>Alarm output mark</w:t>
            </w:r>
          </w:p>
        </w:tc>
      </w:tr>
      <w:tr w:rsidR="00FC180D" w14:paraId="6F0083D6" w14:textId="77777777">
        <w:trPr>
          <w:gridAfter w:val="1"/>
          <w:wAfter w:w="46" w:type="dxa"/>
          <w:trHeight w:val="34"/>
          <w:jc w:val="center"/>
        </w:trPr>
        <w:tc>
          <w:tcPr>
            <w:tcW w:w="295" w:type="dxa"/>
            <w:vMerge/>
            <w:tcBorders>
              <w:right w:val="single" w:sz="6" w:space="0" w:color="auto"/>
            </w:tcBorders>
            <w:shd w:val="clear" w:color="auto" w:fill="FFFFFF"/>
            <w:vAlign w:val="center"/>
          </w:tcPr>
          <w:p w14:paraId="023FE8AF" w14:textId="77777777" w:rsidR="00FC180D" w:rsidRDefault="00FC180D">
            <w:pPr>
              <w:rPr>
                <w:szCs w:val="21"/>
              </w:rPr>
            </w:pPr>
          </w:p>
        </w:tc>
        <w:tc>
          <w:tcPr>
            <w:tcW w:w="425" w:type="dxa"/>
            <w:vMerge/>
            <w:tcBorders>
              <w:right w:val="single" w:sz="6" w:space="0" w:color="auto"/>
            </w:tcBorders>
            <w:shd w:val="clear" w:color="auto" w:fill="FFFFFF"/>
            <w:vAlign w:val="center"/>
          </w:tcPr>
          <w:p w14:paraId="68CE30B4" w14:textId="77777777" w:rsidR="00FC180D" w:rsidRDefault="00FC180D">
            <w:pPr>
              <w:rPr>
                <w:szCs w:val="21"/>
              </w:rPr>
            </w:pPr>
          </w:p>
        </w:tc>
        <w:tc>
          <w:tcPr>
            <w:tcW w:w="425" w:type="dxa"/>
            <w:vMerge/>
            <w:tcBorders>
              <w:right w:val="single" w:sz="6" w:space="0" w:color="auto"/>
            </w:tcBorders>
            <w:shd w:val="clear" w:color="auto" w:fill="FFFFFF"/>
            <w:vAlign w:val="center"/>
          </w:tcPr>
          <w:p w14:paraId="492F4CE6" w14:textId="77777777" w:rsidR="00FC180D" w:rsidRDefault="00FC180D">
            <w:pPr>
              <w:rPr>
                <w:szCs w:val="21"/>
              </w:rPr>
            </w:pPr>
          </w:p>
        </w:tc>
        <w:tc>
          <w:tcPr>
            <w:tcW w:w="567" w:type="dxa"/>
            <w:vMerge/>
            <w:tcBorders>
              <w:right w:val="single" w:sz="6" w:space="0" w:color="auto"/>
            </w:tcBorders>
            <w:shd w:val="clear" w:color="auto" w:fill="FFFFFF"/>
            <w:vAlign w:val="center"/>
          </w:tcPr>
          <w:p w14:paraId="36A5E66D" w14:textId="77777777" w:rsidR="00FC180D" w:rsidRDefault="00FC180D">
            <w:pPr>
              <w:rPr>
                <w:szCs w:val="21"/>
              </w:rPr>
            </w:pPr>
          </w:p>
        </w:tc>
        <w:tc>
          <w:tcPr>
            <w:tcW w:w="426" w:type="dxa"/>
            <w:vMerge/>
            <w:tcBorders>
              <w:right w:val="single" w:sz="6" w:space="0" w:color="auto"/>
            </w:tcBorders>
            <w:shd w:val="clear" w:color="auto" w:fill="FFFFFF"/>
            <w:vAlign w:val="center"/>
          </w:tcPr>
          <w:p w14:paraId="1585B965"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46260A58" w14:textId="77777777" w:rsidR="00FC180D" w:rsidRDefault="00203103">
            <w:pPr>
              <w:rPr>
                <w:szCs w:val="21"/>
              </w:rPr>
            </w:pPr>
            <w:r>
              <w:rPr>
                <w:szCs w:val="21"/>
              </w:rPr>
              <w:t>event_type_id</w:t>
            </w:r>
          </w:p>
        </w:tc>
        <w:tc>
          <w:tcPr>
            <w:tcW w:w="2694" w:type="dxa"/>
            <w:tcBorders>
              <w:left w:val="single" w:sz="6" w:space="0" w:color="auto"/>
            </w:tcBorders>
            <w:shd w:val="clear" w:color="auto" w:fill="FFFFFF"/>
          </w:tcPr>
          <w:p w14:paraId="3C67A3B7" w14:textId="77777777" w:rsidR="00FC180D" w:rsidRDefault="00203103">
            <w:pPr>
              <w:rPr>
                <w:rFonts w:ascii="SimSun" w:hAnsi="SimSun"/>
                <w:sz w:val="18"/>
                <w:szCs w:val="18"/>
              </w:rPr>
            </w:pPr>
            <w:r>
              <w:rPr>
                <w:rFonts w:ascii="SimSun" w:hAnsi="SimSun" w:hint="eastAsia"/>
                <w:sz w:val="18"/>
                <w:szCs w:val="18"/>
              </w:rPr>
              <w:t>Alarm event type</w:t>
            </w:r>
          </w:p>
        </w:tc>
      </w:tr>
      <w:tr w:rsidR="00FC180D" w14:paraId="62C2BB36" w14:textId="77777777">
        <w:trPr>
          <w:gridAfter w:val="1"/>
          <w:wAfter w:w="46" w:type="dxa"/>
          <w:trHeight w:val="34"/>
          <w:jc w:val="center"/>
        </w:trPr>
        <w:tc>
          <w:tcPr>
            <w:tcW w:w="295" w:type="dxa"/>
            <w:vMerge/>
            <w:tcBorders>
              <w:right w:val="single" w:sz="6" w:space="0" w:color="auto"/>
            </w:tcBorders>
            <w:shd w:val="clear" w:color="auto" w:fill="FFFFFF"/>
            <w:vAlign w:val="center"/>
          </w:tcPr>
          <w:p w14:paraId="01CE9937" w14:textId="77777777" w:rsidR="00FC180D" w:rsidRDefault="00FC180D">
            <w:pPr>
              <w:rPr>
                <w:szCs w:val="21"/>
              </w:rPr>
            </w:pPr>
          </w:p>
        </w:tc>
        <w:tc>
          <w:tcPr>
            <w:tcW w:w="425" w:type="dxa"/>
            <w:vMerge/>
            <w:tcBorders>
              <w:right w:val="single" w:sz="6" w:space="0" w:color="auto"/>
            </w:tcBorders>
            <w:shd w:val="clear" w:color="auto" w:fill="FFFFFF"/>
            <w:vAlign w:val="center"/>
          </w:tcPr>
          <w:p w14:paraId="6DD878D1" w14:textId="77777777" w:rsidR="00FC180D" w:rsidRDefault="00FC180D">
            <w:pPr>
              <w:rPr>
                <w:szCs w:val="21"/>
              </w:rPr>
            </w:pPr>
          </w:p>
        </w:tc>
        <w:tc>
          <w:tcPr>
            <w:tcW w:w="425" w:type="dxa"/>
            <w:vMerge/>
            <w:tcBorders>
              <w:right w:val="single" w:sz="6" w:space="0" w:color="auto"/>
            </w:tcBorders>
            <w:shd w:val="clear" w:color="auto" w:fill="FFFFFF"/>
            <w:vAlign w:val="center"/>
          </w:tcPr>
          <w:p w14:paraId="249FDFB8" w14:textId="77777777" w:rsidR="00FC180D" w:rsidRDefault="00FC180D">
            <w:pPr>
              <w:rPr>
                <w:szCs w:val="21"/>
              </w:rPr>
            </w:pPr>
          </w:p>
        </w:tc>
        <w:tc>
          <w:tcPr>
            <w:tcW w:w="567" w:type="dxa"/>
            <w:vMerge/>
            <w:tcBorders>
              <w:right w:val="single" w:sz="6" w:space="0" w:color="auto"/>
            </w:tcBorders>
            <w:shd w:val="clear" w:color="auto" w:fill="FFFFFF"/>
            <w:vAlign w:val="center"/>
          </w:tcPr>
          <w:p w14:paraId="24564EB7" w14:textId="77777777" w:rsidR="00FC180D" w:rsidRDefault="00FC180D">
            <w:pPr>
              <w:rPr>
                <w:szCs w:val="21"/>
              </w:rPr>
            </w:pPr>
          </w:p>
        </w:tc>
        <w:tc>
          <w:tcPr>
            <w:tcW w:w="426" w:type="dxa"/>
            <w:vMerge/>
            <w:tcBorders>
              <w:right w:val="single" w:sz="6" w:space="0" w:color="auto"/>
            </w:tcBorders>
            <w:shd w:val="clear" w:color="auto" w:fill="FFFFFF"/>
            <w:vAlign w:val="center"/>
          </w:tcPr>
          <w:p w14:paraId="1E169727" w14:textId="77777777" w:rsidR="00FC180D" w:rsidRDefault="00FC180D">
            <w:pPr>
              <w:rPr>
                <w:szCs w:val="21"/>
              </w:rPr>
            </w:pPr>
          </w:p>
        </w:tc>
        <w:tc>
          <w:tcPr>
            <w:tcW w:w="2364" w:type="dxa"/>
            <w:gridSpan w:val="3"/>
            <w:tcBorders>
              <w:right w:val="single" w:sz="6" w:space="0" w:color="auto"/>
            </w:tcBorders>
            <w:shd w:val="clear" w:color="auto" w:fill="FFFFFF"/>
            <w:vAlign w:val="center"/>
          </w:tcPr>
          <w:p w14:paraId="63B17062" w14:textId="77777777" w:rsidR="00FC180D" w:rsidRDefault="00203103">
            <w:pPr>
              <w:rPr>
                <w:szCs w:val="21"/>
              </w:rPr>
            </w:pPr>
            <w:r>
              <w:rPr>
                <w:szCs w:val="21"/>
              </w:rPr>
              <w:t>alarm_time</w:t>
            </w:r>
          </w:p>
        </w:tc>
        <w:tc>
          <w:tcPr>
            <w:tcW w:w="2694" w:type="dxa"/>
            <w:tcBorders>
              <w:left w:val="single" w:sz="6" w:space="0" w:color="auto"/>
            </w:tcBorders>
            <w:shd w:val="clear" w:color="auto" w:fill="FFFFFF"/>
          </w:tcPr>
          <w:p w14:paraId="293148CD" w14:textId="77777777" w:rsidR="00FC180D" w:rsidRDefault="00203103">
            <w:pPr>
              <w:rPr>
                <w:rFonts w:ascii="SimSun" w:hAnsi="SimSun"/>
                <w:sz w:val="18"/>
                <w:szCs w:val="18"/>
              </w:rPr>
            </w:pPr>
            <w:r>
              <w:rPr>
                <w:rFonts w:ascii="SimSun" w:hAnsi="SimSun" w:hint="eastAsia"/>
                <w:sz w:val="18"/>
                <w:szCs w:val="18"/>
              </w:rPr>
              <w:t>Alarm output time</w:t>
            </w:r>
          </w:p>
        </w:tc>
      </w:tr>
    </w:tbl>
    <w:p w14:paraId="6394DF2E" w14:textId="77777777" w:rsidR="00FC180D" w:rsidRDefault="00203103">
      <w:pPr>
        <w:pStyle w:val="Titolo3"/>
        <w:tabs>
          <w:tab w:val="left" w:pos="4159"/>
        </w:tabs>
      </w:pPr>
      <w:bookmarkStart w:id="208" w:name="_Toc10100716"/>
      <w:bookmarkStart w:id="209" w:name="_Toc152594076"/>
      <w:r>
        <w:rPr>
          <w:rFonts w:hint="eastAsia"/>
        </w:rPr>
        <w:t>s</w:t>
      </w:r>
      <w:r>
        <w:t>dks_dev_json_ get_match_alarm_date_list</w:t>
      </w:r>
      <w:bookmarkEnd w:id="208"/>
      <w:bookmarkEnd w:id="209"/>
      <w:r>
        <w:t xml:space="preserve"> </w:t>
      </w:r>
    </w:p>
    <w:p w14:paraId="6142DC5F" w14:textId="77777777" w:rsidR="00FC180D" w:rsidRDefault="00203103">
      <w:pPr>
        <w:pStyle w:val="Titolo4"/>
      </w:pPr>
      <w:r>
        <w:rPr>
          <w:rFonts w:hint="eastAsia"/>
        </w:rPr>
        <w:t>Define</w:t>
      </w:r>
    </w:p>
    <w:p w14:paraId="5D0D2198" w14:textId="77777777" w:rsidR="00FC180D" w:rsidRDefault="00203103">
      <w:pPr>
        <w:spacing w:line="360" w:lineRule="auto"/>
      </w:pPr>
      <w:r>
        <w:t>int sdks_dev_json_get_match_alarm_date_list(unsigned int handle, const char * p_qry_info, const char* s_time, const char* e_time, char ** p_result);</w:t>
      </w:r>
    </w:p>
    <w:p w14:paraId="5BCEB270" w14:textId="77777777" w:rsidR="00FC180D" w:rsidRDefault="00203103">
      <w:pPr>
        <w:pStyle w:val="Titolo4"/>
      </w:pPr>
      <w:r>
        <w:rPr>
          <w:rFonts w:hint="eastAsia"/>
        </w:rPr>
        <w:t>parameter</w:t>
      </w:r>
    </w:p>
    <w:p w14:paraId="23A053F2" w14:textId="77777777" w:rsidR="00FC180D" w:rsidRDefault="00203103">
      <w:pPr>
        <w:spacing w:line="360" w:lineRule="auto"/>
      </w:pPr>
      <w:r>
        <w:rPr>
          <w:rFonts w:hint="eastAsia"/>
        </w:rPr>
        <w:t xml:space="preserve">handle: </w:t>
      </w:r>
      <w:r>
        <w:t>sdks_</w:t>
      </w:r>
      <w:r>
        <w:rPr>
          <w:rFonts w:hint="eastAsia"/>
        </w:rPr>
        <w:t>dev_</w:t>
      </w:r>
      <w:r>
        <w:t>c</w:t>
      </w:r>
      <w:r>
        <w:rPr>
          <w:rFonts w:hint="eastAsia"/>
        </w:rPr>
        <w:t>onn  returned value of the interface</w:t>
      </w:r>
    </w:p>
    <w:p w14:paraId="58C13BE9" w14:textId="77777777" w:rsidR="00FC180D" w:rsidRDefault="00203103">
      <w:pPr>
        <w:spacing w:line="360" w:lineRule="auto"/>
      </w:pPr>
      <w:r>
        <w:t>p_qry_info</w:t>
      </w:r>
      <w:r>
        <w:rPr>
          <w:rFonts w:hint="eastAsia"/>
        </w:rPr>
        <w:t>:Enter query information in parameter,json format</w:t>
      </w:r>
    </w:p>
    <w:p w14:paraId="0824410D" w14:textId="77777777" w:rsidR="00FC180D" w:rsidRDefault="00203103">
      <w:pPr>
        <w:spacing w:line="360" w:lineRule="auto"/>
      </w:pPr>
      <w:r>
        <w:t>s_time</w:t>
      </w:r>
      <w:r w:rsidR="00E45D9D">
        <w:rPr>
          <w:rFonts w:hint="eastAsia"/>
        </w:rPr>
        <w:t>:</w:t>
      </w:r>
      <w:r>
        <w:rPr>
          <w:rFonts w:hint="eastAsia"/>
        </w:rPr>
        <w:t>Start time, format must be "yyyy-mm-dd hh:mm:ss"</w:t>
      </w:r>
    </w:p>
    <w:p w14:paraId="71E0364F" w14:textId="77777777" w:rsidR="00FC180D" w:rsidRDefault="00203103">
      <w:pPr>
        <w:spacing w:line="360" w:lineRule="auto"/>
      </w:pPr>
      <w:r>
        <w:t>e_time</w:t>
      </w:r>
      <w:r w:rsidR="00E45D9D">
        <w:rPr>
          <w:rFonts w:hint="eastAsia"/>
        </w:rPr>
        <w:t>:</w:t>
      </w:r>
      <w:r>
        <w:rPr>
          <w:rFonts w:hint="eastAsia"/>
        </w:rPr>
        <w:t>End time, the format must be a "yyyy-mm-dd hh: mm: ss"</w:t>
      </w:r>
    </w:p>
    <w:p w14:paraId="41906372" w14:textId="77777777" w:rsidR="00FC180D" w:rsidRDefault="00203103">
      <w:pPr>
        <w:spacing w:line="360" w:lineRule="auto"/>
      </w:pPr>
      <w:r>
        <w:t>p_result</w:t>
      </w:r>
      <w:r w:rsidR="00E45D9D">
        <w:rPr>
          <w:rFonts w:hint="eastAsia"/>
        </w:rPr>
        <w:t>:</w:t>
      </w:r>
      <w:r>
        <w:rPr>
          <w:rFonts w:hint="eastAsia"/>
        </w:rPr>
        <w:t>Output parameter, fill the date list information to the caller that meets the requirements, and return it in json format. If the returned value is non-null, the sks _ free _ result function needs to be called to release the memory, otherwise it can cause the memory to leak.</w:t>
      </w:r>
    </w:p>
    <w:p w14:paraId="5B43D1DF" w14:textId="77777777" w:rsidR="00FC180D" w:rsidRDefault="00203103">
      <w:pPr>
        <w:pStyle w:val="Titolo4"/>
      </w:pPr>
      <w:r>
        <w:rPr>
          <w:rFonts w:hint="eastAsia"/>
        </w:rPr>
        <w:t>instruction</w:t>
      </w:r>
    </w:p>
    <w:p w14:paraId="53D74076" w14:textId="77777777" w:rsidR="00FC180D" w:rsidRDefault="00203103">
      <w:r>
        <w:rPr>
          <w:rFonts w:hint="eastAsia"/>
        </w:rPr>
        <w:t>Get the date list information that the alarm meets the requirements parameter</w:t>
      </w:r>
    </w:p>
    <w:p w14:paraId="03D0D0A7" w14:textId="77777777" w:rsidR="00FC180D" w:rsidRDefault="00203103">
      <w:pPr>
        <w:pStyle w:val="Titolo4"/>
      </w:pPr>
      <w:r>
        <w:rPr>
          <w:rFonts w:hint="eastAsia"/>
        </w:rPr>
        <w:t>returned value</w:t>
      </w:r>
    </w:p>
    <w:p w14:paraId="7CE14BB7" w14:textId="77777777" w:rsidR="00FC180D" w:rsidRDefault="00203103">
      <w:pPr>
        <w:spacing w:line="360" w:lineRule="auto"/>
      </w:pPr>
      <w:r>
        <w:rPr>
          <w:rFonts w:hint="eastAsia"/>
        </w:rPr>
        <w:t xml:space="preserve">  Return 0 success, other non-0 failures</w:t>
      </w:r>
    </w:p>
    <w:p w14:paraId="6A229C65" w14:textId="77777777" w:rsidR="00FC180D" w:rsidRDefault="00203103">
      <w:pPr>
        <w:pStyle w:val="Titolo4"/>
      </w:pPr>
      <w:r>
        <w:rPr>
          <w:rFonts w:hint="eastAsia"/>
        </w:rPr>
        <w:t>Enter parameter query information parameter table</w:t>
      </w:r>
    </w:p>
    <w:tbl>
      <w:tblPr>
        <w:tblW w:w="7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4070"/>
        <w:gridCol w:w="2711"/>
      </w:tblGrid>
      <w:tr w:rsidR="00FC180D" w14:paraId="01AECE8C" w14:textId="77777777">
        <w:trPr>
          <w:jc w:val="center"/>
        </w:trPr>
        <w:tc>
          <w:tcPr>
            <w:tcW w:w="4531" w:type="dxa"/>
            <w:gridSpan w:val="2"/>
            <w:tcBorders>
              <w:bottom w:val="single" w:sz="4" w:space="0" w:color="auto"/>
            </w:tcBorders>
            <w:shd w:val="clear" w:color="auto" w:fill="C0C0C0"/>
            <w:vAlign w:val="center"/>
          </w:tcPr>
          <w:p w14:paraId="4CD6C4B4" w14:textId="77777777" w:rsidR="00FC180D" w:rsidRDefault="00203103">
            <w:pPr>
              <w:rPr>
                <w:szCs w:val="21"/>
              </w:rPr>
            </w:pPr>
            <w:r>
              <w:rPr>
                <w:rFonts w:hint="eastAsia"/>
                <w:szCs w:val="21"/>
              </w:rPr>
              <w:t>nature</w:t>
            </w:r>
          </w:p>
        </w:tc>
        <w:tc>
          <w:tcPr>
            <w:tcW w:w="2711" w:type="dxa"/>
            <w:tcBorders>
              <w:bottom w:val="single" w:sz="4" w:space="0" w:color="auto"/>
            </w:tcBorders>
            <w:shd w:val="clear" w:color="auto" w:fill="C0C0C0"/>
            <w:vAlign w:val="center"/>
          </w:tcPr>
          <w:p w14:paraId="66450A73" w14:textId="77777777" w:rsidR="00FC180D" w:rsidRDefault="00203103">
            <w:pPr>
              <w:rPr>
                <w:rFonts w:ascii="SimSun" w:hAnsi="SimSun"/>
                <w:szCs w:val="21"/>
              </w:rPr>
            </w:pPr>
            <w:r>
              <w:rPr>
                <w:rFonts w:ascii="SimSun" w:hAnsi="SimSun" w:hint="eastAsia"/>
                <w:szCs w:val="21"/>
              </w:rPr>
              <w:t>describe</w:t>
            </w:r>
          </w:p>
        </w:tc>
      </w:tr>
      <w:tr w:rsidR="00FC180D" w14:paraId="0E7C36BD" w14:textId="77777777">
        <w:trPr>
          <w:jc w:val="center"/>
        </w:trPr>
        <w:tc>
          <w:tcPr>
            <w:tcW w:w="4531" w:type="dxa"/>
            <w:gridSpan w:val="2"/>
            <w:tcBorders>
              <w:right w:val="single" w:sz="6" w:space="0" w:color="auto"/>
            </w:tcBorders>
            <w:shd w:val="clear" w:color="auto" w:fill="FFFFFF"/>
            <w:vAlign w:val="center"/>
          </w:tcPr>
          <w:p w14:paraId="2A369280" w14:textId="77777777" w:rsidR="00FC180D" w:rsidRDefault="00203103">
            <w:pPr>
              <w:rPr>
                <w:szCs w:val="21"/>
              </w:rPr>
            </w:pPr>
            <w:r>
              <w:rPr>
                <w:szCs w:val="21"/>
              </w:rPr>
              <w:t>Parameters</w:t>
            </w:r>
          </w:p>
        </w:tc>
        <w:tc>
          <w:tcPr>
            <w:tcW w:w="2711" w:type="dxa"/>
            <w:tcBorders>
              <w:left w:val="single" w:sz="6" w:space="0" w:color="auto"/>
            </w:tcBorders>
            <w:shd w:val="clear" w:color="auto" w:fill="FFFFFF"/>
            <w:vAlign w:val="center"/>
          </w:tcPr>
          <w:p w14:paraId="0A9EF07A" w14:textId="77777777" w:rsidR="00FC180D" w:rsidRDefault="00203103">
            <w:pPr>
              <w:rPr>
                <w:rFonts w:ascii="SimSun" w:hAnsi="SimSun"/>
                <w:szCs w:val="21"/>
              </w:rPr>
            </w:pPr>
            <w:r>
              <w:rPr>
                <w:rFonts w:ascii="SimSun" w:hAnsi="SimSun" w:hint="eastAsia"/>
                <w:szCs w:val="21"/>
              </w:rPr>
              <w:t>Message begins</w:t>
            </w:r>
          </w:p>
        </w:tc>
      </w:tr>
      <w:tr w:rsidR="00FC180D" w14:paraId="2B7B3431" w14:textId="77777777">
        <w:trPr>
          <w:jc w:val="center"/>
        </w:trPr>
        <w:tc>
          <w:tcPr>
            <w:tcW w:w="4531" w:type="dxa"/>
            <w:gridSpan w:val="2"/>
            <w:tcBorders>
              <w:right w:val="single" w:sz="6" w:space="0" w:color="auto"/>
            </w:tcBorders>
            <w:shd w:val="clear" w:color="auto" w:fill="FFFFFF"/>
            <w:vAlign w:val="center"/>
          </w:tcPr>
          <w:p w14:paraId="4E4CAFE6" w14:textId="77777777" w:rsidR="00FC180D" w:rsidRDefault="00203103">
            <w:pPr>
              <w:rPr>
                <w:szCs w:val="21"/>
              </w:rPr>
            </w:pPr>
            <w:r>
              <w:t>p_qry_info</w:t>
            </w:r>
          </w:p>
        </w:tc>
        <w:tc>
          <w:tcPr>
            <w:tcW w:w="2711" w:type="dxa"/>
            <w:tcBorders>
              <w:left w:val="single" w:sz="6" w:space="0" w:color="auto"/>
            </w:tcBorders>
            <w:shd w:val="clear" w:color="auto" w:fill="FFFFFF"/>
            <w:vAlign w:val="center"/>
          </w:tcPr>
          <w:p w14:paraId="6F04F014" w14:textId="77777777" w:rsidR="00FC180D" w:rsidRDefault="00203103">
            <w:pPr>
              <w:rPr>
                <w:rFonts w:ascii="SimSun" w:hAnsi="SimSun"/>
                <w:szCs w:val="21"/>
              </w:rPr>
            </w:pPr>
            <w:r>
              <w:rPr>
                <w:rFonts w:ascii="SimSun" w:hAnsi="SimSun" w:hint="eastAsia"/>
                <w:szCs w:val="21"/>
                <w:lang w:val="fr-FR"/>
              </w:rPr>
              <w:t>Processing result</w:t>
            </w:r>
          </w:p>
        </w:tc>
      </w:tr>
      <w:tr w:rsidR="00FC180D" w14:paraId="432CF852" w14:textId="77777777">
        <w:trPr>
          <w:jc w:val="center"/>
        </w:trPr>
        <w:tc>
          <w:tcPr>
            <w:tcW w:w="461" w:type="dxa"/>
            <w:vMerge w:val="restart"/>
            <w:tcBorders>
              <w:right w:val="single" w:sz="6" w:space="0" w:color="auto"/>
            </w:tcBorders>
            <w:shd w:val="clear" w:color="auto" w:fill="FFFFFF"/>
            <w:vAlign w:val="center"/>
          </w:tcPr>
          <w:p w14:paraId="308DF845" w14:textId="77777777" w:rsidR="00FC180D" w:rsidRDefault="00FC180D">
            <w:pPr>
              <w:rPr>
                <w:szCs w:val="21"/>
              </w:rPr>
            </w:pPr>
          </w:p>
        </w:tc>
        <w:tc>
          <w:tcPr>
            <w:tcW w:w="4070" w:type="dxa"/>
            <w:tcBorders>
              <w:right w:val="single" w:sz="6" w:space="0" w:color="auto"/>
            </w:tcBorders>
            <w:shd w:val="clear" w:color="auto" w:fill="FFFFFF"/>
            <w:vAlign w:val="center"/>
          </w:tcPr>
          <w:p w14:paraId="517A38F2" w14:textId="77777777" w:rsidR="00FC180D" w:rsidRDefault="00203103">
            <w:pPr>
              <w:rPr>
                <w:szCs w:val="21"/>
              </w:rPr>
            </w:pPr>
            <w:r>
              <w:rPr>
                <w:szCs w:val="21"/>
              </w:rPr>
              <w:t>record_mode</w:t>
            </w:r>
          </w:p>
        </w:tc>
        <w:tc>
          <w:tcPr>
            <w:tcW w:w="2711" w:type="dxa"/>
            <w:tcBorders>
              <w:left w:val="single" w:sz="6" w:space="0" w:color="auto"/>
            </w:tcBorders>
            <w:shd w:val="clear" w:color="auto" w:fill="FFFFFF"/>
          </w:tcPr>
          <w:p w14:paraId="58E77980" w14:textId="77777777" w:rsidR="00FC180D" w:rsidRDefault="00203103">
            <w:pPr>
              <w:rPr>
                <w:rFonts w:ascii="SimSun" w:hAnsi="SimSun"/>
                <w:sz w:val="18"/>
                <w:szCs w:val="18"/>
              </w:rPr>
            </w:pPr>
            <w:r>
              <w:rPr>
                <w:rFonts w:ascii="SimSun" w:hAnsi="SimSun" w:hint="eastAsia"/>
                <w:sz w:val="18"/>
                <w:szCs w:val="18"/>
              </w:rPr>
              <w:t>Query Mode (Video Query or Snapshot Query)</w:t>
            </w:r>
          </w:p>
        </w:tc>
      </w:tr>
      <w:tr w:rsidR="00FC180D" w14:paraId="5444C600" w14:textId="77777777">
        <w:trPr>
          <w:jc w:val="center"/>
        </w:trPr>
        <w:tc>
          <w:tcPr>
            <w:tcW w:w="461" w:type="dxa"/>
            <w:vMerge/>
            <w:tcBorders>
              <w:right w:val="single" w:sz="6" w:space="0" w:color="auto"/>
            </w:tcBorders>
            <w:shd w:val="clear" w:color="auto" w:fill="FFFFFF"/>
            <w:vAlign w:val="center"/>
          </w:tcPr>
          <w:p w14:paraId="2F3F2CF2" w14:textId="77777777" w:rsidR="00FC180D" w:rsidRDefault="00FC180D">
            <w:pPr>
              <w:rPr>
                <w:szCs w:val="21"/>
              </w:rPr>
            </w:pPr>
          </w:p>
        </w:tc>
        <w:tc>
          <w:tcPr>
            <w:tcW w:w="4070" w:type="dxa"/>
            <w:tcBorders>
              <w:right w:val="single" w:sz="6" w:space="0" w:color="auto"/>
            </w:tcBorders>
            <w:shd w:val="clear" w:color="auto" w:fill="FFFFFF"/>
            <w:vAlign w:val="center"/>
          </w:tcPr>
          <w:p w14:paraId="25ABFA83" w14:textId="77777777" w:rsidR="00FC180D" w:rsidRDefault="00203103">
            <w:pPr>
              <w:rPr>
                <w:szCs w:val="21"/>
              </w:rPr>
            </w:pPr>
            <w:r>
              <w:rPr>
                <w:szCs w:val="21"/>
              </w:rPr>
              <w:t>dev_id</w:t>
            </w:r>
          </w:p>
        </w:tc>
        <w:tc>
          <w:tcPr>
            <w:tcW w:w="2711" w:type="dxa"/>
            <w:tcBorders>
              <w:left w:val="single" w:sz="6" w:space="0" w:color="auto"/>
            </w:tcBorders>
            <w:shd w:val="clear" w:color="auto" w:fill="FFFFFF"/>
          </w:tcPr>
          <w:p w14:paraId="51B628B7" w14:textId="77777777" w:rsidR="00FC180D" w:rsidRDefault="00203103">
            <w:pPr>
              <w:rPr>
                <w:rFonts w:ascii="SimSun" w:hAnsi="SimSun"/>
                <w:sz w:val="18"/>
                <w:szCs w:val="18"/>
              </w:rPr>
            </w:pPr>
            <w:r>
              <w:rPr>
                <w:rFonts w:ascii="SimSun" w:hAnsi="SimSun" w:hint="eastAsia"/>
                <w:sz w:val="18"/>
                <w:szCs w:val="18"/>
              </w:rPr>
              <w:t>device id</w:t>
            </w:r>
          </w:p>
        </w:tc>
      </w:tr>
      <w:tr w:rsidR="00FC180D" w14:paraId="5F0C1B6D" w14:textId="77777777">
        <w:trPr>
          <w:jc w:val="center"/>
        </w:trPr>
        <w:tc>
          <w:tcPr>
            <w:tcW w:w="461" w:type="dxa"/>
            <w:vMerge/>
            <w:tcBorders>
              <w:right w:val="single" w:sz="6" w:space="0" w:color="auto"/>
            </w:tcBorders>
            <w:shd w:val="clear" w:color="auto" w:fill="FFFFFF"/>
            <w:vAlign w:val="center"/>
          </w:tcPr>
          <w:p w14:paraId="6D6CDFD0" w14:textId="77777777" w:rsidR="00FC180D" w:rsidRDefault="00FC180D">
            <w:pPr>
              <w:rPr>
                <w:szCs w:val="21"/>
              </w:rPr>
            </w:pPr>
          </w:p>
        </w:tc>
        <w:tc>
          <w:tcPr>
            <w:tcW w:w="4070" w:type="dxa"/>
            <w:tcBorders>
              <w:right w:val="single" w:sz="6" w:space="0" w:color="auto"/>
            </w:tcBorders>
            <w:shd w:val="clear" w:color="auto" w:fill="FFFFFF"/>
            <w:vAlign w:val="center"/>
          </w:tcPr>
          <w:p w14:paraId="04D32B66" w14:textId="77777777" w:rsidR="00FC180D" w:rsidRDefault="00203103">
            <w:pPr>
              <w:rPr>
                <w:szCs w:val="21"/>
              </w:rPr>
            </w:pPr>
            <w:r>
              <w:rPr>
                <w:szCs w:val="21"/>
              </w:rPr>
              <w:t>channel_id</w:t>
            </w:r>
          </w:p>
        </w:tc>
        <w:tc>
          <w:tcPr>
            <w:tcW w:w="2711" w:type="dxa"/>
            <w:tcBorders>
              <w:left w:val="single" w:sz="6" w:space="0" w:color="auto"/>
            </w:tcBorders>
            <w:shd w:val="clear" w:color="auto" w:fill="FFFFFF"/>
          </w:tcPr>
          <w:p w14:paraId="34348CD8" w14:textId="77777777" w:rsidR="00FC180D" w:rsidRDefault="00203103">
            <w:pPr>
              <w:rPr>
                <w:rFonts w:ascii="SimSun" w:hAnsi="SimSun"/>
                <w:sz w:val="18"/>
                <w:szCs w:val="18"/>
              </w:rPr>
            </w:pPr>
            <w:r>
              <w:rPr>
                <w:rFonts w:ascii="SimSun" w:hAnsi="SimSun" w:hint="eastAsia"/>
                <w:sz w:val="18"/>
                <w:szCs w:val="18"/>
              </w:rPr>
              <w:t>Channel id</w:t>
            </w:r>
          </w:p>
        </w:tc>
      </w:tr>
      <w:tr w:rsidR="00FC180D" w14:paraId="246C9853" w14:textId="77777777">
        <w:trPr>
          <w:jc w:val="center"/>
        </w:trPr>
        <w:tc>
          <w:tcPr>
            <w:tcW w:w="461" w:type="dxa"/>
            <w:vMerge/>
            <w:tcBorders>
              <w:right w:val="single" w:sz="6" w:space="0" w:color="auto"/>
            </w:tcBorders>
            <w:shd w:val="clear" w:color="auto" w:fill="FFFFFF"/>
            <w:vAlign w:val="center"/>
          </w:tcPr>
          <w:p w14:paraId="6E850015" w14:textId="77777777" w:rsidR="00FC180D" w:rsidRDefault="00FC180D">
            <w:pPr>
              <w:rPr>
                <w:szCs w:val="21"/>
              </w:rPr>
            </w:pPr>
          </w:p>
        </w:tc>
        <w:tc>
          <w:tcPr>
            <w:tcW w:w="4070" w:type="dxa"/>
            <w:tcBorders>
              <w:right w:val="single" w:sz="6" w:space="0" w:color="auto"/>
            </w:tcBorders>
            <w:shd w:val="clear" w:color="auto" w:fill="FFFFFF"/>
            <w:vAlign w:val="center"/>
          </w:tcPr>
          <w:p w14:paraId="7F611D83" w14:textId="77777777" w:rsidR="00FC180D" w:rsidRDefault="00203103">
            <w:pPr>
              <w:rPr>
                <w:szCs w:val="21"/>
              </w:rPr>
            </w:pPr>
            <w:r>
              <w:rPr>
                <w:szCs w:val="21"/>
              </w:rPr>
              <w:t>major_type</w:t>
            </w:r>
          </w:p>
        </w:tc>
        <w:tc>
          <w:tcPr>
            <w:tcW w:w="2711" w:type="dxa"/>
            <w:tcBorders>
              <w:left w:val="single" w:sz="6" w:space="0" w:color="auto"/>
            </w:tcBorders>
            <w:shd w:val="clear" w:color="auto" w:fill="FFFFFF"/>
          </w:tcPr>
          <w:p w14:paraId="4BB61C68" w14:textId="77777777" w:rsidR="00FC180D" w:rsidRDefault="00203103">
            <w:pPr>
              <w:rPr>
                <w:rFonts w:ascii="SimSun" w:hAnsi="SimSun"/>
                <w:sz w:val="18"/>
                <w:szCs w:val="18"/>
              </w:rPr>
            </w:pPr>
            <w:r>
              <w:rPr>
                <w:rFonts w:ascii="SimSun" w:hAnsi="SimSun" w:hint="eastAsia"/>
                <w:sz w:val="18"/>
                <w:szCs w:val="18"/>
              </w:rPr>
              <w:t>Major type</w:t>
            </w:r>
          </w:p>
        </w:tc>
      </w:tr>
      <w:tr w:rsidR="00FC180D" w14:paraId="175A3025" w14:textId="77777777">
        <w:trPr>
          <w:jc w:val="center"/>
        </w:trPr>
        <w:tc>
          <w:tcPr>
            <w:tcW w:w="461" w:type="dxa"/>
            <w:vMerge/>
            <w:tcBorders>
              <w:right w:val="single" w:sz="6" w:space="0" w:color="auto"/>
            </w:tcBorders>
            <w:shd w:val="clear" w:color="auto" w:fill="FFFFFF"/>
            <w:vAlign w:val="center"/>
          </w:tcPr>
          <w:p w14:paraId="751C7A1F" w14:textId="77777777" w:rsidR="00FC180D" w:rsidRDefault="00FC180D">
            <w:pPr>
              <w:rPr>
                <w:szCs w:val="21"/>
              </w:rPr>
            </w:pPr>
          </w:p>
        </w:tc>
        <w:tc>
          <w:tcPr>
            <w:tcW w:w="4070" w:type="dxa"/>
            <w:tcBorders>
              <w:right w:val="single" w:sz="6" w:space="0" w:color="auto"/>
            </w:tcBorders>
            <w:shd w:val="clear" w:color="auto" w:fill="FFFFFF"/>
            <w:vAlign w:val="center"/>
          </w:tcPr>
          <w:p w14:paraId="6085EC86" w14:textId="77777777" w:rsidR="00FC180D" w:rsidRDefault="00203103">
            <w:pPr>
              <w:rPr>
                <w:szCs w:val="21"/>
              </w:rPr>
            </w:pPr>
            <w:r>
              <w:rPr>
                <w:szCs w:val="21"/>
              </w:rPr>
              <w:t>minor_type</w:t>
            </w:r>
          </w:p>
        </w:tc>
        <w:tc>
          <w:tcPr>
            <w:tcW w:w="2711" w:type="dxa"/>
            <w:tcBorders>
              <w:left w:val="single" w:sz="6" w:space="0" w:color="auto"/>
            </w:tcBorders>
            <w:shd w:val="clear" w:color="auto" w:fill="FFFFFF"/>
          </w:tcPr>
          <w:p w14:paraId="0CCFB4DD" w14:textId="77777777" w:rsidR="00FC180D" w:rsidRDefault="00203103">
            <w:pPr>
              <w:rPr>
                <w:rFonts w:ascii="SimSun" w:hAnsi="SimSun"/>
                <w:sz w:val="18"/>
                <w:szCs w:val="18"/>
              </w:rPr>
            </w:pPr>
            <w:r>
              <w:rPr>
                <w:rFonts w:ascii="SimSun" w:hAnsi="SimSun" w:hint="eastAsia"/>
                <w:sz w:val="18"/>
                <w:szCs w:val="18"/>
              </w:rPr>
              <w:t>Minor type</w:t>
            </w:r>
          </w:p>
        </w:tc>
      </w:tr>
      <w:tr w:rsidR="00FC180D" w14:paraId="6D624EF6" w14:textId="77777777">
        <w:trPr>
          <w:jc w:val="center"/>
        </w:trPr>
        <w:tc>
          <w:tcPr>
            <w:tcW w:w="461" w:type="dxa"/>
            <w:vMerge/>
            <w:tcBorders>
              <w:right w:val="single" w:sz="6" w:space="0" w:color="auto"/>
            </w:tcBorders>
            <w:shd w:val="clear" w:color="auto" w:fill="FFFFFF"/>
            <w:vAlign w:val="center"/>
          </w:tcPr>
          <w:p w14:paraId="79F5B535" w14:textId="77777777" w:rsidR="00FC180D" w:rsidRDefault="00FC180D">
            <w:pPr>
              <w:rPr>
                <w:szCs w:val="21"/>
              </w:rPr>
            </w:pPr>
          </w:p>
        </w:tc>
        <w:tc>
          <w:tcPr>
            <w:tcW w:w="4070" w:type="dxa"/>
            <w:tcBorders>
              <w:right w:val="single" w:sz="6" w:space="0" w:color="auto"/>
            </w:tcBorders>
            <w:shd w:val="clear" w:color="auto" w:fill="FFFFFF"/>
            <w:vAlign w:val="center"/>
          </w:tcPr>
          <w:p w14:paraId="6235B42E" w14:textId="77777777" w:rsidR="00FC180D" w:rsidRDefault="00203103">
            <w:pPr>
              <w:rPr>
                <w:szCs w:val="21"/>
              </w:rPr>
            </w:pPr>
            <w:r>
              <w:rPr>
                <w:szCs w:val="21"/>
              </w:rPr>
              <w:t>precision</w:t>
            </w:r>
          </w:p>
        </w:tc>
        <w:tc>
          <w:tcPr>
            <w:tcW w:w="2711" w:type="dxa"/>
            <w:tcBorders>
              <w:left w:val="single" w:sz="6" w:space="0" w:color="auto"/>
            </w:tcBorders>
            <w:shd w:val="clear" w:color="auto" w:fill="FFFFFF"/>
          </w:tcPr>
          <w:p w14:paraId="414E215A" w14:textId="77777777" w:rsidR="00FC180D" w:rsidRDefault="00203103">
            <w:pPr>
              <w:rPr>
                <w:rFonts w:ascii="SimSun" w:hAnsi="SimSun"/>
                <w:sz w:val="18"/>
                <w:szCs w:val="18"/>
              </w:rPr>
            </w:pPr>
            <w:r>
              <w:rPr>
                <w:rFonts w:ascii="SimSun" w:hAnsi="SimSun" w:hint="eastAsia"/>
                <w:sz w:val="18"/>
                <w:szCs w:val="18"/>
              </w:rPr>
              <w:t>precision</w:t>
            </w:r>
          </w:p>
        </w:tc>
      </w:tr>
      <w:tr w:rsidR="00FC180D" w14:paraId="64CC98CC" w14:textId="77777777">
        <w:trPr>
          <w:jc w:val="center"/>
        </w:trPr>
        <w:tc>
          <w:tcPr>
            <w:tcW w:w="461" w:type="dxa"/>
            <w:vMerge/>
            <w:tcBorders>
              <w:right w:val="single" w:sz="6" w:space="0" w:color="auto"/>
            </w:tcBorders>
            <w:shd w:val="clear" w:color="auto" w:fill="FFFFFF"/>
            <w:vAlign w:val="center"/>
          </w:tcPr>
          <w:p w14:paraId="6F7C2854" w14:textId="77777777" w:rsidR="00FC180D" w:rsidRDefault="00FC180D">
            <w:pPr>
              <w:rPr>
                <w:szCs w:val="21"/>
              </w:rPr>
            </w:pPr>
          </w:p>
        </w:tc>
        <w:tc>
          <w:tcPr>
            <w:tcW w:w="4070" w:type="dxa"/>
            <w:tcBorders>
              <w:right w:val="single" w:sz="6" w:space="0" w:color="auto"/>
            </w:tcBorders>
            <w:shd w:val="clear" w:color="auto" w:fill="FFFFFF"/>
            <w:vAlign w:val="center"/>
          </w:tcPr>
          <w:p w14:paraId="09240D30" w14:textId="77777777" w:rsidR="00FC180D" w:rsidRDefault="00203103">
            <w:pPr>
              <w:rPr>
                <w:szCs w:val="21"/>
              </w:rPr>
            </w:pPr>
            <w:r>
              <w:rPr>
                <w:szCs w:val="21"/>
              </w:rPr>
              <w:t>record_segment_interval</w:t>
            </w:r>
          </w:p>
        </w:tc>
        <w:tc>
          <w:tcPr>
            <w:tcW w:w="2711" w:type="dxa"/>
            <w:tcBorders>
              <w:left w:val="single" w:sz="6" w:space="0" w:color="auto"/>
            </w:tcBorders>
            <w:shd w:val="clear" w:color="auto" w:fill="FFFFFF"/>
            <w:vAlign w:val="center"/>
          </w:tcPr>
          <w:p w14:paraId="471AA8DA" w14:textId="77777777" w:rsidR="00FC180D" w:rsidRDefault="00203103">
            <w:pPr>
              <w:rPr>
                <w:rFonts w:ascii="SimSun" w:hAnsi="SimSun"/>
                <w:szCs w:val="21"/>
                <w:lang w:val="fr-FR"/>
              </w:rPr>
            </w:pPr>
            <w:r>
              <w:rPr>
                <w:rFonts w:ascii="SimSun" w:hAnsi="SimSun" w:hint="eastAsia"/>
                <w:sz w:val="18"/>
                <w:szCs w:val="18"/>
              </w:rPr>
              <w:t>Query period time length (maximum time span per segment)</w:t>
            </w:r>
          </w:p>
        </w:tc>
      </w:tr>
      <w:tr w:rsidR="00FC180D" w14:paraId="465626FA" w14:textId="77777777">
        <w:trPr>
          <w:jc w:val="center"/>
        </w:trPr>
        <w:tc>
          <w:tcPr>
            <w:tcW w:w="461" w:type="dxa"/>
            <w:vMerge/>
            <w:tcBorders>
              <w:right w:val="single" w:sz="6" w:space="0" w:color="auto"/>
            </w:tcBorders>
            <w:shd w:val="clear" w:color="auto" w:fill="FFFFFF"/>
            <w:vAlign w:val="center"/>
          </w:tcPr>
          <w:p w14:paraId="180EAFA4" w14:textId="77777777" w:rsidR="00FC180D" w:rsidRDefault="00FC180D">
            <w:pPr>
              <w:rPr>
                <w:szCs w:val="21"/>
              </w:rPr>
            </w:pPr>
          </w:p>
        </w:tc>
        <w:tc>
          <w:tcPr>
            <w:tcW w:w="4070" w:type="dxa"/>
            <w:tcBorders>
              <w:right w:val="single" w:sz="6" w:space="0" w:color="auto"/>
            </w:tcBorders>
            <w:shd w:val="clear" w:color="auto" w:fill="FFFFFF"/>
            <w:vAlign w:val="center"/>
          </w:tcPr>
          <w:p w14:paraId="0674DEC7" w14:textId="77777777" w:rsidR="00FC180D" w:rsidRDefault="00203103">
            <w:pPr>
              <w:rPr>
                <w:szCs w:val="21"/>
              </w:rPr>
            </w:pPr>
            <w:r>
              <w:rPr>
                <w:szCs w:val="21"/>
              </w:rPr>
              <w:t>select_mode</w:t>
            </w:r>
          </w:p>
        </w:tc>
        <w:tc>
          <w:tcPr>
            <w:tcW w:w="2711" w:type="dxa"/>
            <w:tcBorders>
              <w:left w:val="single" w:sz="6" w:space="0" w:color="auto"/>
            </w:tcBorders>
            <w:shd w:val="clear" w:color="auto" w:fill="FFFFFF"/>
            <w:vAlign w:val="center"/>
          </w:tcPr>
          <w:p w14:paraId="4C93349C" w14:textId="77777777" w:rsidR="00FC180D" w:rsidRDefault="00203103">
            <w:pPr>
              <w:rPr>
                <w:rFonts w:ascii="SimSun" w:hAnsi="SimSun"/>
                <w:szCs w:val="21"/>
                <w:lang w:val="fr-FR"/>
              </w:rPr>
            </w:pPr>
            <w:r>
              <w:rPr>
                <w:rFonts w:ascii="SimSun" w:hAnsi="SimSun" w:hint="eastAsia"/>
                <w:sz w:val="18"/>
                <w:szCs w:val="18"/>
              </w:rPr>
              <w:t>Query mode (0: all;: query by type;: query by time)</w:t>
            </w:r>
          </w:p>
        </w:tc>
      </w:tr>
    </w:tbl>
    <w:p w14:paraId="72222AA5" w14:textId="77777777" w:rsidR="00FC180D" w:rsidRDefault="00203103">
      <w:pPr>
        <w:pStyle w:val="Titolo4"/>
      </w:pPr>
      <w:r>
        <w:rPr>
          <w:rFonts w:hint="eastAsia"/>
        </w:rPr>
        <w:t>Output parameter time information parameter table</w:t>
      </w:r>
    </w:p>
    <w:tbl>
      <w:tblPr>
        <w:tblW w:w="7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
        <w:gridCol w:w="425"/>
        <w:gridCol w:w="3787"/>
        <w:gridCol w:w="2711"/>
      </w:tblGrid>
      <w:tr w:rsidR="00FC180D" w14:paraId="79CEBD15" w14:textId="77777777">
        <w:trPr>
          <w:jc w:val="center"/>
        </w:trPr>
        <w:tc>
          <w:tcPr>
            <w:tcW w:w="4531" w:type="dxa"/>
            <w:gridSpan w:val="3"/>
            <w:tcBorders>
              <w:bottom w:val="single" w:sz="4" w:space="0" w:color="auto"/>
            </w:tcBorders>
            <w:shd w:val="clear" w:color="auto" w:fill="C0C0C0"/>
            <w:vAlign w:val="center"/>
          </w:tcPr>
          <w:p w14:paraId="23CAF660" w14:textId="77777777" w:rsidR="00FC180D" w:rsidRDefault="00203103">
            <w:pPr>
              <w:rPr>
                <w:szCs w:val="21"/>
              </w:rPr>
            </w:pPr>
            <w:r>
              <w:rPr>
                <w:rFonts w:hint="eastAsia"/>
                <w:szCs w:val="21"/>
              </w:rPr>
              <w:t>nature</w:t>
            </w:r>
          </w:p>
        </w:tc>
        <w:tc>
          <w:tcPr>
            <w:tcW w:w="2711" w:type="dxa"/>
            <w:tcBorders>
              <w:bottom w:val="single" w:sz="4" w:space="0" w:color="auto"/>
            </w:tcBorders>
            <w:shd w:val="clear" w:color="auto" w:fill="C0C0C0"/>
            <w:vAlign w:val="center"/>
          </w:tcPr>
          <w:p w14:paraId="3C5A9339" w14:textId="77777777" w:rsidR="00FC180D" w:rsidRDefault="00203103">
            <w:pPr>
              <w:rPr>
                <w:rFonts w:ascii="SimSun" w:hAnsi="SimSun"/>
                <w:szCs w:val="21"/>
              </w:rPr>
            </w:pPr>
            <w:bookmarkStart w:id="210" w:name="OLE_LINK35"/>
            <w:r>
              <w:rPr>
                <w:rFonts w:ascii="SimSun" w:hAnsi="SimSun" w:hint="eastAsia"/>
                <w:szCs w:val="21"/>
              </w:rPr>
              <w:t>describe</w:t>
            </w:r>
            <w:bookmarkEnd w:id="210"/>
          </w:p>
        </w:tc>
      </w:tr>
      <w:tr w:rsidR="00FC180D" w14:paraId="1E1AFE13" w14:textId="77777777">
        <w:trPr>
          <w:jc w:val="center"/>
        </w:trPr>
        <w:tc>
          <w:tcPr>
            <w:tcW w:w="4531" w:type="dxa"/>
            <w:gridSpan w:val="3"/>
            <w:tcBorders>
              <w:right w:val="single" w:sz="6" w:space="0" w:color="auto"/>
            </w:tcBorders>
            <w:shd w:val="clear" w:color="auto" w:fill="FFFFFF"/>
            <w:vAlign w:val="center"/>
          </w:tcPr>
          <w:p w14:paraId="0B38C47F" w14:textId="77777777" w:rsidR="00FC180D" w:rsidRDefault="00203103">
            <w:pPr>
              <w:rPr>
                <w:szCs w:val="21"/>
              </w:rPr>
            </w:pPr>
            <w:r>
              <w:rPr>
                <w:szCs w:val="21"/>
              </w:rPr>
              <w:t>Parameters</w:t>
            </w:r>
          </w:p>
        </w:tc>
        <w:tc>
          <w:tcPr>
            <w:tcW w:w="2711" w:type="dxa"/>
            <w:tcBorders>
              <w:left w:val="single" w:sz="6" w:space="0" w:color="auto"/>
            </w:tcBorders>
            <w:shd w:val="clear" w:color="auto" w:fill="FFFFFF"/>
            <w:vAlign w:val="center"/>
          </w:tcPr>
          <w:p w14:paraId="1BD6E4FA" w14:textId="77777777" w:rsidR="00FC180D" w:rsidRDefault="00203103">
            <w:pPr>
              <w:rPr>
                <w:rFonts w:ascii="SimSun" w:hAnsi="SimSun"/>
                <w:szCs w:val="21"/>
              </w:rPr>
            </w:pPr>
            <w:r>
              <w:rPr>
                <w:rFonts w:ascii="SimSun" w:hAnsi="SimSun" w:hint="eastAsia"/>
                <w:szCs w:val="21"/>
              </w:rPr>
              <w:t>Message begins</w:t>
            </w:r>
          </w:p>
        </w:tc>
      </w:tr>
      <w:tr w:rsidR="00FC180D" w14:paraId="221EA27A" w14:textId="77777777">
        <w:trPr>
          <w:jc w:val="center"/>
        </w:trPr>
        <w:tc>
          <w:tcPr>
            <w:tcW w:w="4531" w:type="dxa"/>
            <w:gridSpan w:val="3"/>
            <w:tcBorders>
              <w:right w:val="single" w:sz="6" w:space="0" w:color="auto"/>
            </w:tcBorders>
            <w:shd w:val="clear" w:color="auto" w:fill="FFFFFF"/>
            <w:vAlign w:val="center"/>
          </w:tcPr>
          <w:p w14:paraId="0C91DBAC" w14:textId="77777777" w:rsidR="00FC180D" w:rsidRDefault="00203103">
            <w:pPr>
              <w:rPr>
                <w:szCs w:val="21"/>
              </w:rPr>
            </w:pPr>
            <w:r>
              <w:rPr>
                <w:szCs w:val="21"/>
              </w:rPr>
              <w:t>p_result</w:t>
            </w:r>
          </w:p>
        </w:tc>
        <w:tc>
          <w:tcPr>
            <w:tcW w:w="2711" w:type="dxa"/>
            <w:tcBorders>
              <w:left w:val="single" w:sz="6" w:space="0" w:color="auto"/>
            </w:tcBorders>
            <w:shd w:val="clear" w:color="auto" w:fill="FFFFFF"/>
            <w:vAlign w:val="center"/>
          </w:tcPr>
          <w:p w14:paraId="52A514DF" w14:textId="77777777" w:rsidR="00FC180D" w:rsidRDefault="00203103">
            <w:pPr>
              <w:rPr>
                <w:rFonts w:ascii="SimSun" w:hAnsi="SimSun"/>
                <w:szCs w:val="21"/>
              </w:rPr>
            </w:pPr>
            <w:r>
              <w:rPr>
                <w:rFonts w:ascii="SimSun" w:hAnsi="SimSun" w:hint="eastAsia"/>
                <w:szCs w:val="21"/>
                <w:lang w:val="fr-FR"/>
              </w:rPr>
              <w:t>Processing result</w:t>
            </w:r>
          </w:p>
        </w:tc>
      </w:tr>
      <w:tr w:rsidR="00FC180D" w14:paraId="177176E0" w14:textId="77777777">
        <w:trPr>
          <w:jc w:val="center"/>
        </w:trPr>
        <w:tc>
          <w:tcPr>
            <w:tcW w:w="319" w:type="dxa"/>
            <w:vMerge w:val="restart"/>
            <w:tcBorders>
              <w:right w:val="single" w:sz="6" w:space="0" w:color="auto"/>
            </w:tcBorders>
            <w:shd w:val="clear" w:color="auto" w:fill="FFFFFF"/>
            <w:vAlign w:val="center"/>
          </w:tcPr>
          <w:p w14:paraId="0C4BF8A4" w14:textId="77777777" w:rsidR="00FC180D" w:rsidRDefault="00FC180D">
            <w:pPr>
              <w:rPr>
                <w:szCs w:val="21"/>
              </w:rPr>
            </w:pPr>
          </w:p>
        </w:tc>
        <w:tc>
          <w:tcPr>
            <w:tcW w:w="4212" w:type="dxa"/>
            <w:gridSpan w:val="2"/>
            <w:tcBorders>
              <w:right w:val="single" w:sz="6" w:space="0" w:color="auto"/>
            </w:tcBorders>
            <w:shd w:val="clear" w:color="auto" w:fill="FFFFFF"/>
            <w:vAlign w:val="center"/>
          </w:tcPr>
          <w:p w14:paraId="598E68A5" w14:textId="77777777" w:rsidR="00FC180D" w:rsidRDefault="00203103">
            <w:pPr>
              <w:rPr>
                <w:szCs w:val="21"/>
              </w:rPr>
            </w:pPr>
            <w:r>
              <w:rPr>
                <w:szCs w:val="21"/>
              </w:rPr>
              <w:t>date_list</w:t>
            </w:r>
          </w:p>
        </w:tc>
        <w:tc>
          <w:tcPr>
            <w:tcW w:w="2711" w:type="dxa"/>
            <w:tcBorders>
              <w:left w:val="single" w:sz="6" w:space="0" w:color="auto"/>
            </w:tcBorders>
            <w:shd w:val="clear" w:color="auto" w:fill="FFFFFF"/>
            <w:vAlign w:val="center"/>
          </w:tcPr>
          <w:p w14:paraId="47515D34" w14:textId="77777777" w:rsidR="00FC180D" w:rsidRDefault="00203103">
            <w:pPr>
              <w:rPr>
                <w:rFonts w:ascii="SimSun" w:hAnsi="SimSun"/>
                <w:szCs w:val="21"/>
                <w:lang w:val="fr-FR"/>
              </w:rPr>
            </w:pPr>
            <w:r>
              <w:rPr>
                <w:rFonts w:ascii="SimSun" w:hAnsi="SimSun" w:hint="eastAsia"/>
                <w:szCs w:val="21"/>
                <w:lang w:val="fr-FR"/>
              </w:rPr>
              <w:t>Time list</w:t>
            </w:r>
          </w:p>
        </w:tc>
      </w:tr>
      <w:tr w:rsidR="00FC180D" w14:paraId="5D102B9A" w14:textId="77777777">
        <w:trPr>
          <w:jc w:val="center"/>
        </w:trPr>
        <w:tc>
          <w:tcPr>
            <w:tcW w:w="319" w:type="dxa"/>
            <w:vMerge/>
            <w:tcBorders>
              <w:right w:val="single" w:sz="6" w:space="0" w:color="auto"/>
            </w:tcBorders>
            <w:shd w:val="clear" w:color="auto" w:fill="FFFFFF"/>
            <w:vAlign w:val="center"/>
          </w:tcPr>
          <w:p w14:paraId="76EA20D3" w14:textId="77777777" w:rsidR="00FC180D" w:rsidRDefault="00FC180D">
            <w:pPr>
              <w:rPr>
                <w:szCs w:val="21"/>
              </w:rPr>
            </w:pPr>
          </w:p>
        </w:tc>
        <w:tc>
          <w:tcPr>
            <w:tcW w:w="425" w:type="dxa"/>
            <w:tcBorders>
              <w:right w:val="single" w:sz="6" w:space="0" w:color="auto"/>
            </w:tcBorders>
            <w:shd w:val="clear" w:color="auto" w:fill="FFFFFF"/>
            <w:vAlign w:val="center"/>
          </w:tcPr>
          <w:p w14:paraId="0EFA3A5D" w14:textId="77777777" w:rsidR="00FC180D" w:rsidRDefault="00FC180D">
            <w:pPr>
              <w:rPr>
                <w:szCs w:val="21"/>
              </w:rPr>
            </w:pPr>
          </w:p>
        </w:tc>
        <w:tc>
          <w:tcPr>
            <w:tcW w:w="3787" w:type="dxa"/>
            <w:tcBorders>
              <w:right w:val="single" w:sz="6" w:space="0" w:color="auto"/>
            </w:tcBorders>
            <w:shd w:val="clear" w:color="auto" w:fill="FFFFFF"/>
            <w:vAlign w:val="center"/>
          </w:tcPr>
          <w:p w14:paraId="309DB111" w14:textId="77777777" w:rsidR="00FC180D" w:rsidRDefault="00203103">
            <w:pPr>
              <w:rPr>
                <w:szCs w:val="21"/>
              </w:rPr>
            </w:pPr>
            <w:r>
              <w:rPr>
                <w:szCs w:val="21"/>
              </w:rPr>
              <w:t>date</w:t>
            </w:r>
          </w:p>
        </w:tc>
        <w:tc>
          <w:tcPr>
            <w:tcW w:w="2711" w:type="dxa"/>
            <w:tcBorders>
              <w:left w:val="single" w:sz="6" w:space="0" w:color="auto"/>
            </w:tcBorders>
            <w:shd w:val="clear" w:color="auto" w:fill="FFFFFF"/>
            <w:vAlign w:val="center"/>
          </w:tcPr>
          <w:p w14:paraId="2C9EA441" w14:textId="77777777" w:rsidR="00FC180D" w:rsidRDefault="00203103">
            <w:pPr>
              <w:rPr>
                <w:rFonts w:ascii="SimSun" w:hAnsi="SimSun"/>
                <w:szCs w:val="21"/>
                <w:lang w:val="fr-FR"/>
              </w:rPr>
            </w:pPr>
            <w:r>
              <w:rPr>
                <w:rFonts w:ascii="SimSun" w:hAnsi="SimSun" w:hint="eastAsia"/>
                <w:szCs w:val="21"/>
                <w:lang w:val="fr-FR"/>
              </w:rPr>
              <w:t>temporal information</w:t>
            </w:r>
          </w:p>
        </w:tc>
      </w:tr>
    </w:tbl>
    <w:p w14:paraId="5065928E" w14:textId="77777777" w:rsidR="00FC180D" w:rsidRDefault="00203103">
      <w:pPr>
        <w:spacing w:line="360" w:lineRule="auto"/>
      </w:pPr>
      <w:r>
        <w:rPr>
          <w:rFonts w:hint="eastAsia"/>
        </w:rPr>
        <w:t>The example information is as follows</w:t>
      </w:r>
      <w:r w:rsidR="00E45D9D">
        <w:rPr>
          <w:rFonts w:hint="eastAsia"/>
        </w:rPr>
        <w:t>:</w:t>
      </w:r>
    </w:p>
    <w:p w14:paraId="63B422BB" w14:textId="77777777" w:rsidR="00FC180D" w:rsidRDefault="00203103">
      <w:pPr>
        <w:spacing w:line="360" w:lineRule="auto"/>
      </w:pPr>
      <w:r>
        <w:t>{"date_list":[{"date":"2018-12-17"}]}</w:t>
      </w:r>
    </w:p>
    <w:p w14:paraId="10A55546" w14:textId="77777777" w:rsidR="00FC180D" w:rsidRDefault="00203103">
      <w:pPr>
        <w:pStyle w:val="Titolo3"/>
        <w:tabs>
          <w:tab w:val="left" w:pos="4159"/>
        </w:tabs>
      </w:pPr>
      <w:bookmarkStart w:id="211" w:name="_Toc10100717"/>
      <w:bookmarkStart w:id="212" w:name="_Toc152594077"/>
      <w:r>
        <w:t>sdks_dev_json_get_alarm_camera_info_list</w:t>
      </w:r>
      <w:bookmarkEnd w:id="211"/>
      <w:bookmarkEnd w:id="212"/>
    </w:p>
    <w:p w14:paraId="31C52324" w14:textId="77777777" w:rsidR="00FC180D" w:rsidRDefault="00203103">
      <w:pPr>
        <w:pStyle w:val="Titolo4"/>
      </w:pPr>
      <w:r>
        <w:rPr>
          <w:rFonts w:hint="eastAsia"/>
        </w:rPr>
        <w:t>Define</w:t>
      </w:r>
    </w:p>
    <w:p w14:paraId="72E1E535" w14:textId="77777777" w:rsidR="00FC180D" w:rsidRDefault="00203103">
      <w:r>
        <w:t>int sdks_dev_json_get_alarm_camera_info_list(unsigned int handle, const char* s_time, const char* e_time,const char* p_alarm_info_qry, char** p_result);</w:t>
      </w:r>
    </w:p>
    <w:p w14:paraId="5F2306E2" w14:textId="77777777" w:rsidR="00FC180D" w:rsidRDefault="00203103">
      <w:pPr>
        <w:pStyle w:val="Titolo4"/>
      </w:pPr>
      <w:r>
        <w:rPr>
          <w:rFonts w:hint="eastAsia"/>
        </w:rPr>
        <w:t>parameter</w:t>
      </w:r>
    </w:p>
    <w:p w14:paraId="5DCBE3D7" w14:textId="77777777" w:rsidR="00FC180D" w:rsidRDefault="00203103">
      <w:pPr>
        <w:spacing w:line="360" w:lineRule="auto"/>
      </w:pPr>
      <w:r>
        <w:rPr>
          <w:rFonts w:hint="eastAsia"/>
        </w:rPr>
        <w:t>handle</w:t>
      </w:r>
      <w:r w:rsidR="00E45D9D">
        <w:rPr>
          <w:rFonts w:hint="eastAsia"/>
        </w:rPr>
        <w:t>:</w:t>
      </w:r>
      <w:r>
        <w:t>sdks_</w:t>
      </w:r>
      <w:r>
        <w:rPr>
          <w:rFonts w:hint="eastAsia"/>
        </w:rPr>
        <w:t>dev_</w:t>
      </w:r>
      <w:r>
        <w:t>c</w:t>
      </w:r>
      <w:r w:rsidR="0042602D">
        <w:rPr>
          <w:rFonts w:hint="eastAsia"/>
        </w:rPr>
        <w:t xml:space="preserve">onn </w:t>
      </w:r>
      <w:r w:rsidR="00F35223">
        <w:rPr>
          <w:rFonts w:hint="eastAsia"/>
        </w:rPr>
        <w:t>interface</w:t>
      </w:r>
      <w:r w:rsidR="00F35223">
        <w:t>’</w:t>
      </w:r>
      <w:r w:rsidR="00F35223">
        <w:rPr>
          <w:rFonts w:hint="eastAsia"/>
        </w:rPr>
        <w:t xml:space="preserve">s </w:t>
      </w:r>
      <w:r>
        <w:rPr>
          <w:rFonts w:hint="eastAsia"/>
        </w:rPr>
        <w:t>returned value</w:t>
      </w:r>
      <w:r w:rsidR="00551164">
        <w:rPr>
          <w:rFonts w:hint="eastAsia"/>
        </w:rPr>
        <w:t>;</w:t>
      </w:r>
    </w:p>
    <w:p w14:paraId="71F0A3D7" w14:textId="77777777" w:rsidR="00FC180D" w:rsidRDefault="00203103">
      <w:pPr>
        <w:spacing w:line="360" w:lineRule="auto"/>
      </w:pPr>
      <w:r>
        <w:t>s_time</w:t>
      </w:r>
      <w:r w:rsidR="00E45D9D">
        <w:rPr>
          <w:rFonts w:hint="eastAsia"/>
        </w:rPr>
        <w:t>:</w:t>
      </w:r>
      <w:r>
        <w:rPr>
          <w:rFonts w:hint="eastAsia"/>
        </w:rPr>
        <w:t>Start time, format must be "yyyy-mm-dd hh:mm:ss"</w:t>
      </w:r>
    </w:p>
    <w:p w14:paraId="37CA6F29" w14:textId="77777777" w:rsidR="00FC180D" w:rsidRDefault="00203103">
      <w:pPr>
        <w:spacing w:line="360" w:lineRule="auto"/>
      </w:pPr>
      <w:r>
        <w:t>e_time</w:t>
      </w:r>
      <w:r w:rsidR="00E45D9D">
        <w:rPr>
          <w:rFonts w:hint="eastAsia"/>
        </w:rPr>
        <w:t>:</w:t>
      </w:r>
      <w:r>
        <w:rPr>
          <w:rFonts w:hint="eastAsia"/>
        </w:rPr>
        <w:t>End time, the format must be a "yyyy-mm-dd hh: mm: ss"</w:t>
      </w:r>
    </w:p>
    <w:p w14:paraId="6C173BB4" w14:textId="77777777" w:rsidR="00FC180D" w:rsidRDefault="00203103">
      <w:pPr>
        <w:spacing w:line="360" w:lineRule="auto"/>
      </w:pPr>
      <w:r>
        <w:t>p_qry_info</w:t>
      </w:r>
      <w:r>
        <w:rPr>
          <w:rFonts w:hint="eastAsia"/>
        </w:rPr>
        <w:t>:Enter query information in parameter,json format</w:t>
      </w:r>
    </w:p>
    <w:p w14:paraId="525A50FD" w14:textId="77777777" w:rsidR="00FC180D" w:rsidRDefault="00203103">
      <w:pPr>
        <w:spacing w:line="360" w:lineRule="auto"/>
      </w:pPr>
      <w:r>
        <w:t>p_result</w:t>
      </w:r>
      <w:r w:rsidR="00E45D9D">
        <w:rPr>
          <w:rFonts w:hint="eastAsia"/>
        </w:rPr>
        <w:t>:</w:t>
      </w:r>
      <w:r>
        <w:rPr>
          <w:rFonts w:hint="eastAsia"/>
        </w:rPr>
        <w:t>The output parameter, populates the alarm device information parameter to the caller and returns it in json format. If the returned value is not null, it needs to call the sdks_free_result function to free up memory, otherwise it will lead to memory leakage.</w:t>
      </w:r>
    </w:p>
    <w:p w14:paraId="6DE1E9A0" w14:textId="77777777" w:rsidR="00FC180D" w:rsidRDefault="00203103">
      <w:pPr>
        <w:pStyle w:val="Titolo4"/>
      </w:pPr>
      <w:r>
        <w:rPr>
          <w:rFonts w:hint="eastAsia"/>
        </w:rPr>
        <w:t>instruction</w:t>
      </w:r>
    </w:p>
    <w:p w14:paraId="0ECC98A9" w14:textId="77777777" w:rsidR="00FC180D" w:rsidRDefault="00203103">
      <w:r>
        <w:rPr>
          <w:rFonts w:hint="eastAsia"/>
        </w:rPr>
        <w:t>Get a list of information for the alarm device.</w:t>
      </w:r>
    </w:p>
    <w:p w14:paraId="5A0956D9" w14:textId="77777777" w:rsidR="00FC180D" w:rsidRDefault="00203103">
      <w:pPr>
        <w:pStyle w:val="Titolo4"/>
      </w:pPr>
      <w:r>
        <w:rPr>
          <w:rFonts w:hint="eastAsia"/>
        </w:rPr>
        <w:t>returned value</w:t>
      </w:r>
    </w:p>
    <w:p w14:paraId="3355994D" w14:textId="77777777" w:rsidR="00FC180D" w:rsidRDefault="00203103">
      <w:r>
        <w:rPr>
          <w:rFonts w:hint="eastAsia"/>
        </w:rPr>
        <w:t xml:space="preserve"> Return 0 success, other failures.</w:t>
      </w:r>
    </w:p>
    <w:p w14:paraId="75E6E9F9" w14:textId="77777777" w:rsidR="00FC180D" w:rsidRDefault="00203103">
      <w:pPr>
        <w:pStyle w:val="Titolo4"/>
      </w:pPr>
      <w:r>
        <w:rPr>
          <w:rFonts w:hint="eastAsia"/>
        </w:rPr>
        <w:t>Enter parameter query information parameter table</w:t>
      </w:r>
    </w:p>
    <w:tbl>
      <w:tblPr>
        <w:tblW w:w="7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3645"/>
        <w:gridCol w:w="2711"/>
      </w:tblGrid>
      <w:tr w:rsidR="00FC180D" w14:paraId="5C7C8F83" w14:textId="77777777">
        <w:trPr>
          <w:jc w:val="center"/>
        </w:trPr>
        <w:tc>
          <w:tcPr>
            <w:tcW w:w="4531" w:type="dxa"/>
            <w:gridSpan w:val="2"/>
            <w:tcBorders>
              <w:bottom w:val="single" w:sz="4" w:space="0" w:color="auto"/>
            </w:tcBorders>
            <w:shd w:val="clear" w:color="auto" w:fill="C0C0C0"/>
            <w:vAlign w:val="center"/>
          </w:tcPr>
          <w:p w14:paraId="36AAEED7" w14:textId="77777777" w:rsidR="00FC180D" w:rsidRDefault="00203103">
            <w:pPr>
              <w:rPr>
                <w:szCs w:val="21"/>
              </w:rPr>
            </w:pPr>
            <w:r>
              <w:rPr>
                <w:rFonts w:hint="eastAsia"/>
                <w:szCs w:val="21"/>
              </w:rPr>
              <w:t>nature</w:t>
            </w:r>
          </w:p>
        </w:tc>
        <w:tc>
          <w:tcPr>
            <w:tcW w:w="2711" w:type="dxa"/>
            <w:tcBorders>
              <w:bottom w:val="single" w:sz="4" w:space="0" w:color="auto"/>
            </w:tcBorders>
            <w:shd w:val="clear" w:color="auto" w:fill="C0C0C0"/>
            <w:vAlign w:val="center"/>
          </w:tcPr>
          <w:p w14:paraId="569991D5" w14:textId="77777777" w:rsidR="00FC180D" w:rsidRDefault="00203103">
            <w:pPr>
              <w:rPr>
                <w:rFonts w:ascii="SimSun" w:hAnsi="SimSun"/>
                <w:szCs w:val="21"/>
              </w:rPr>
            </w:pPr>
            <w:r>
              <w:rPr>
                <w:rFonts w:ascii="SimSun" w:hAnsi="SimSun" w:hint="eastAsia"/>
                <w:szCs w:val="21"/>
              </w:rPr>
              <w:t>describe</w:t>
            </w:r>
          </w:p>
        </w:tc>
      </w:tr>
      <w:tr w:rsidR="00FC180D" w14:paraId="2B8DB5FA" w14:textId="77777777">
        <w:trPr>
          <w:jc w:val="center"/>
        </w:trPr>
        <w:tc>
          <w:tcPr>
            <w:tcW w:w="4531" w:type="dxa"/>
            <w:gridSpan w:val="2"/>
            <w:tcBorders>
              <w:right w:val="single" w:sz="6" w:space="0" w:color="auto"/>
            </w:tcBorders>
            <w:shd w:val="clear" w:color="auto" w:fill="FFFFFF"/>
            <w:vAlign w:val="center"/>
          </w:tcPr>
          <w:p w14:paraId="319A8D73" w14:textId="77777777" w:rsidR="00FC180D" w:rsidRDefault="00203103">
            <w:pPr>
              <w:rPr>
                <w:szCs w:val="21"/>
              </w:rPr>
            </w:pPr>
            <w:r>
              <w:rPr>
                <w:szCs w:val="21"/>
              </w:rPr>
              <w:t>Parameters</w:t>
            </w:r>
          </w:p>
        </w:tc>
        <w:tc>
          <w:tcPr>
            <w:tcW w:w="2711" w:type="dxa"/>
            <w:tcBorders>
              <w:left w:val="single" w:sz="6" w:space="0" w:color="auto"/>
            </w:tcBorders>
            <w:shd w:val="clear" w:color="auto" w:fill="FFFFFF"/>
            <w:vAlign w:val="center"/>
          </w:tcPr>
          <w:p w14:paraId="11314E18" w14:textId="77777777" w:rsidR="00FC180D" w:rsidRDefault="00203103">
            <w:pPr>
              <w:rPr>
                <w:rFonts w:ascii="SimSun" w:hAnsi="SimSun"/>
                <w:szCs w:val="21"/>
              </w:rPr>
            </w:pPr>
            <w:r>
              <w:rPr>
                <w:rFonts w:ascii="SimSun" w:hAnsi="SimSun" w:hint="eastAsia"/>
                <w:szCs w:val="21"/>
              </w:rPr>
              <w:t>Message begins</w:t>
            </w:r>
          </w:p>
        </w:tc>
      </w:tr>
      <w:tr w:rsidR="00FC180D" w14:paraId="44912C2F" w14:textId="77777777">
        <w:trPr>
          <w:jc w:val="center"/>
        </w:trPr>
        <w:tc>
          <w:tcPr>
            <w:tcW w:w="4531" w:type="dxa"/>
            <w:gridSpan w:val="2"/>
            <w:tcBorders>
              <w:right w:val="single" w:sz="6" w:space="0" w:color="auto"/>
            </w:tcBorders>
            <w:shd w:val="clear" w:color="auto" w:fill="FFFFFF"/>
            <w:vAlign w:val="center"/>
          </w:tcPr>
          <w:p w14:paraId="768B07B1" w14:textId="77777777" w:rsidR="00FC180D" w:rsidRDefault="00203103">
            <w:r>
              <w:t>p_qry_info</w:t>
            </w:r>
          </w:p>
        </w:tc>
        <w:tc>
          <w:tcPr>
            <w:tcW w:w="2711" w:type="dxa"/>
            <w:tcBorders>
              <w:left w:val="single" w:sz="6" w:space="0" w:color="auto"/>
            </w:tcBorders>
            <w:shd w:val="clear" w:color="auto" w:fill="FFFFFF"/>
            <w:vAlign w:val="center"/>
          </w:tcPr>
          <w:p w14:paraId="4EB30344" w14:textId="77777777" w:rsidR="00FC180D" w:rsidRDefault="00203103">
            <w:pPr>
              <w:rPr>
                <w:rFonts w:ascii="SimSun" w:hAnsi="SimSun"/>
                <w:szCs w:val="21"/>
              </w:rPr>
            </w:pPr>
            <w:r>
              <w:rPr>
                <w:rFonts w:ascii="SimSun" w:hAnsi="SimSun" w:hint="eastAsia"/>
                <w:szCs w:val="21"/>
                <w:lang w:val="fr-FR"/>
              </w:rPr>
              <w:t>Processing result</w:t>
            </w:r>
          </w:p>
        </w:tc>
      </w:tr>
      <w:tr w:rsidR="00FC180D" w14:paraId="2B671494" w14:textId="77777777">
        <w:trPr>
          <w:trHeight w:val="35"/>
          <w:jc w:val="center"/>
        </w:trPr>
        <w:tc>
          <w:tcPr>
            <w:tcW w:w="886" w:type="dxa"/>
            <w:vMerge w:val="restart"/>
            <w:tcBorders>
              <w:right w:val="single" w:sz="6" w:space="0" w:color="auto"/>
            </w:tcBorders>
            <w:shd w:val="clear" w:color="auto" w:fill="FFFFFF"/>
            <w:vAlign w:val="center"/>
          </w:tcPr>
          <w:p w14:paraId="1058D0CF" w14:textId="77777777" w:rsidR="00FC180D" w:rsidRDefault="00FC180D"/>
        </w:tc>
        <w:tc>
          <w:tcPr>
            <w:tcW w:w="3645" w:type="dxa"/>
            <w:tcBorders>
              <w:right w:val="single" w:sz="6" w:space="0" w:color="auto"/>
            </w:tcBorders>
            <w:shd w:val="clear" w:color="auto" w:fill="FFFFFF"/>
            <w:vAlign w:val="center"/>
          </w:tcPr>
          <w:p w14:paraId="3A4F3E7C" w14:textId="77777777" w:rsidR="00FC180D" w:rsidRDefault="00203103">
            <w:r>
              <w:t>dev_id</w:t>
            </w:r>
          </w:p>
        </w:tc>
        <w:tc>
          <w:tcPr>
            <w:tcW w:w="2711" w:type="dxa"/>
            <w:tcBorders>
              <w:left w:val="single" w:sz="6" w:space="0" w:color="auto"/>
            </w:tcBorders>
            <w:shd w:val="clear" w:color="auto" w:fill="FFFFFF"/>
          </w:tcPr>
          <w:p w14:paraId="0D1CF81C" w14:textId="77777777" w:rsidR="00FC180D" w:rsidRDefault="00203103">
            <w:pPr>
              <w:rPr>
                <w:rFonts w:ascii="SimSun" w:hAnsi="SimSun"/>
                <w:sz w:val="18"/>
                <w:szCs w:val="18"/>
              </w:rPr>
            </w:pPr>
            <w:r>
              <w:rPr>
                <w:rFonts w:ascii="SimSun" w:hAnsi="SimSun" w:hint="eastAsia"/>
                <w:sz w:val="18"/>
                <w:szCs w:val="18"/>
              </w:rPr>
              <w:t>device id</w:t>
            </w:r>
          </w:p>
        </w:tc>
      </w:tr>
      <w:tr w:rsidR="00FC180D" w14:paraId="03789C23" w14:textId="77777777">
        <w:trPr>
          <w:trHeight w:val="35"/>
          <w:jc w:val="center"/>
        </w:trPr>
        <w:tc>
          <w:tcPr>
            <w:tcW w:w="886" w:type="dxa"/>
            <w:vMerge/>
            <w:tcBorders>
              <w:right w:val="single" w:sz="6" w:space="0" w:color="auto"/>
            </w:tcBorders>
            <w:shd w:val="clear" w:color="auto" w:fill="FFFFFF"/>
            <w:vAlign w:val="center"/>
          </w:tcPr>
          <w:p w14:paraId="2C8D3368" w14:textId="77777777" w:rsidR="00FC180D" w:rsidRDefault="00FC180D"/>
        </w:tc>
        <w:tc>
          <w:tcPr>
            <w:tcW w:w="3645" w:type="dxa"/>
            <w:tcBorders>
              <w:right w:val="single" w:sz="6" w:space="0" w:color="auto"/>
            </w:tcBorders>
            <w:shd w:val="clear" w:color="auto" w:fill="FFFFFF"/>
            <w:vAlign w:val="center"/>
          </w:tcPr>
          <w:p w14:paraId="3FF9D4C1" w14:textId="77777777" w:rsidR="00FC180D" w:rsidRDefault="00203103">
            <w:r>
              <w:t>dev_ip</w:t>
            </w:r>
          </w:p>
        </w:tc>
        <w:tc>
          <w:tcPr>
            <w:tcW w:w="2711" w:type="dxa"/>
            <w:tcBorders>
              <w:left w:val="single" w:sz="6" w:space="0" w:color="auto"/>
            </w:tcBorders>
            <w:shd w:val="clear" w:color="auto" w:fill="FFFFFF"/>
          </w:tcPr>
          <w:p w14:paraId="6E63BDE3" w14:textId="77777777" w:rsidR="00FC180D" w:rsidRDefault="00203103">
            <w:pPr>
              <w:rPr>
                <w:rFonts w:ascii="SimSun" w:hAnsi="SimSun"/>
                <w:sz w:val="18"/>
                <w:szCs w:val="18"/>
              </w:rPr>
            </w:pPr>
            <w:r>
              <w:rPr>
                <w:rFonts w:ascii="SimSun" w:hAnsi="SimSun" w:hint="eastAsia"/>
                <w:sz w:val="18"/>
                <w:szCs w:val="18"/>
              </w:rPr>
              <w:t>Equipment ip</w:t>
            </w:r>
          </w:p>
        </w:tc>
      </w:tr>
      <w:tr w:rsidR="00FC180D" w14:paraId="0AE1582A" w14:textId="77777777">
        <w:trPr>
          <w:trHeight w:val="35"/>
          <w:jc w:val="center"/>
        </w:trPr>
        <w:tc>
          <w:tcPr>
            <w:tcW w:w="886" w:type="dxa"/>
            <w:vMerge/>
            <w:tcBorders>
              <w:right w:val="single" w:sz="6" w:space="0" w:color="auto"/>
            </w:tcBorders>
            <w:shd w:val="clear" w:color="auto" w:fill="FFFFFF"/>
            <w:vAlign w:val="center"/>
          </w:tcPr>
          <w:p w14:paraId="450AA921" w14:textId="77777777" w:rsidR="00FC180D" w:rsidRDefault="00FC180D"/>
        </w:tc>
        <w:tc>
          <w:tcPr>
            <w:tcW w:w="3645" w:type="dxa"/>
            <w:tcBorders>
              <w:right w:val="single" w:sz="6" w:space="0" w:color="auto"/>
            </w:tcBorders>
            <w:shd w:val="clear" w:color="auto" w:fill="FFFFFF"/>
            <w:vAlign w:val="center"/>
          </w:tcPr>
          <w:p w14:paraId="45073C97" w14:textId="77777777" w:rsidR="00FC180D" w:rsidRDefault="00203103">
            <w:r>
              <w:t>select_mode</w:t>
            </w:r>
          </w:p>
        </w:tc>
        <w:tc>
          <w:tcPr>
            <w:tcW w:w="2711" w:type="dxa"/>
            <w:tcBorders>
              <w:left w:val="single" w:sz="6" w:space="0" w:color="auto"/>
            </w:tcBorders>
            <w:shd w:val="clear" w:color="auto" w:fill="FFFFFF"/>
          </w:tcPr>
          <w:p w14:paraId="41AC5262" w14:textId="77777777" w:rsidR="00FC180D" w:rsidRDefault="00203103">
            <w:pPr>
              <w:rPr>
                <w:rFonts w:ascii="SimSun" w:hAnsi="SimSun"/>
                <w:sz w:val="18"/>
                <w:szCs w:val="18"/>
              </w:rPr>
            </w:pPr>
            <w:r>
              <w:rPr>
                <w:rFonts w:ascii="SimSun" w:hAnsi="SimSun" w:hint="eastAsia"/>
                <w:sz w:val="18"/>
                <w:szCs w:val="18"/>
              </w:rPr>
              <w:t>Source id</w:t>
            </w:r>
          </w:p>
        </w:tc>
      </w:tr>
      <w:tr w:rsidR="00FC180D" w14:paraId="0B10FC34" w14:textId="77777777">
        <w:trPr>
          <w:trHeight w:val="35"/>
          <w:jc w:val="center"/>
        </w:trPr>
        <w:tc>
          <w:tcPr>
            <w:tcW w:w="886" w:type="dxa"/>
            <w:vMerge/>
            <w:tcBorders>
              <w:right w:val="single" w:sz="6" w:space="0" w:color="auto"/>
            </w:tcBorders>
            <w:shd w:val="clear" w:color="auto" w:fill="FFFFFF"/>
            <w:vAlign w:val="center"/>
          </w:tcPr>
          <w:p w14:paraId="01FFFF94" w14:textId="77777777" w:rsidR="00FC180D" w:rsidRDefault="00FC180D"/>
        </w:tc>
        <w:tc>
          <w:tcPr>
            <w:tcW w:w="3645" w:type="dxa"/>
            <w:tcBorders>
              <w:right w:val="single" w:sz="6" w:space="0" w:color="auto"/>
            </w:tcBorders>
            <w:shd w:val="clear" w:color="auto" w:fill="FFFFFF"/>
            <w:vAlign w:val="center"/>
          </w:tcPr>
          <w:p w14:paraId="54FC8CB5" w14:textId="77777777" w:rsidR="00FC180D" w:rsidRDefault="00203103">
            <w:r>
              <w:t>src_id</w:t>
            </w:r>
          </w:p>
        </w:tc>
        <w:tc>
          <w:tcPr>
            <w:tcW w:w="2711" w:type="dxa"/>
            <w:tcBorders>
              <w:left w:val="single" w:sz="6" w:space="0" w:color="auto"/>
            </w:tcBorders>
            <w:shd w:val="clear" w:color="auto" w:fill="FFFFFF"/>
          </w:tcPr>
          <w:p w14:paraId="77AEE195" w14:textId="77777777" w:rsidR="00FC180D" w:rsidRDefault="00203103">
            <w:pPr>
              <w:rPr>
                <w:rFonts w:ascii="SimSun" w:hAnsi="SimSun"/>
                <w:sz w:val="18"/>
                <w:szCs w:val="18"/>
              </w:rPr>
            </w:pPr>
            <w:r>
              <w:rPr>
                <w:rFonts w:ascii="SimSun" w:hAnsi="SimSun" w:hint="eastAsia"/>
                <w:sz w:val="18"/>
                <w:szCs w:val="18"/>
              </w:rPr>
              <w:t>Retrieval mode</w:t>
            </w:r>
          </w:p>
        </w:tc>
      </w:tr>
      <w:tr w:rsidR="00FC180D" w14:paraId="0A7BBA3E" w14:textId="77777777">
        <w:trPr>
          <w:trHeight w:val="35"/>
          <w:jc w:val="center"/>
        </w:trPr>
        <w:tc>
          <w:tcPr>
            <w:tcW w:w="886" w:type="dxa"/>
            <w:vMerge/>
            <w:tcBorders>
              <w:right w:val="single" w:sz="6" w:space="0" w:color="auto"/>
            </w:tcBorders>
            <w:shd w:val="clear" w:color="auto" w:fill="FFFFFF"/>
            <w:vAlign w:val="center"/>
          </w:tcPr>
          <w:p w14:paraId="25A82019" w14:textId="77777777" w:rsidR="00FC180D" w:rsidRDefault="00FC180D"/>
        </w:tc>
        <w:tc>
          <w:tcPr>
            <w:tcW w:w="3645" w:type="dxa"/>
            <w:tcBorders>
              <w:right w:val="single" w:sz="6" w:space="0" w:color="auto"/>
            </w:tcBorders>
            <w:shd w:val="clear" w:color="auto" w:fill="FFFFFF"/>
            <w:vAlign w:val="center"/>
          </w:tcPr>
          <w:p w14:paraId="3DE42451" w14:textId="77777777" w:rsidR="00FC180D" w:rsidRDefault="00203103">
            <w:r>
              <w:t>src_name</w:t>
            </w:r>
          </w:p>
        </w:tc>
        <w:tc>
          <w:tcPr>
            <w:tcW w:w="2711" w:type="dxa"/>
            <w:tcBorders>
              <w:left w:val="single" w:sz="6" w:space="0" w:color="auto"/>
            </w:tcBorders>
            <w:shd w:val="clear" w:color="auto" w:fill="FFFFFF"/>
          </w:tcPr>
          <w:p w14:paraId="74520AF8" w14:textId="77777777" w:rsidR="00FC180D" w:rsidRDefault="00203103">
            <w:pPr>
              <w:rPr>
                <w:rFonts w:ascii="SimSun" w:hAnsi="SimSun"/>
                <w:sz w:val="18"/>
                <w:szCs w:val="18"/>
              </w:rPr>
            </w:pPr>
            <w:r>
              <w:rPr>
                <w:rFonts w:ascii="SimSun" w:hAnsi="SimSun" w:hint="eastAsia"/>
                <w:sz w:val="18"/>
                <w:szCs w:val="18"/>
              </w:rPr>
              <w:t>Source Name</w:t>
            </w:r>
          </w:p>
        </w:tc>
      </w:tr>
      <w:tr w:rsidR="00FC180D" w14:paraId="17468D3A" w14:textId="77777777">
        <w:trPr>
          <w:trHeight w:val="35"/>
          <w:jc w:val="center"/>
        </w:trPr>
        <w:tc>
          <w:tcPr>
            <w:tcW w:w="886" w:type="dxa"/>
            <w:vMerge/>
            <w:tcBorders>
              <w:right w:val="single" w:sz="6" w:space="0" w:color="auto"/>
            </w:tcBorders>
            <w:shd w:val="clear" w:color="auto" w:fill="FFFFFF"/>
            <w:vAlign w:val="center"/>
          </w:tcPr>
          <w:p w14:paraId="47A49099" w14:textId="77777777" w:rsidR="00FC180D" w:rsidRDefault="00FC180D"/>
        </w:tc>
        <w:tc>
          <w:tcPr>
            <w:tcW w:w="3645" w:type="dxa"/>
            <w:tcBorders>
              <w:right w:val="single" w:sz="6" w:space="0" w:color="auto"/>
            </w:tcBorders>
            <w:shd w:val="clear" w:color="auto" w:fill="FFFFFF"/>
            <w:vAlign w:val="center"/>
          </w:tcPr>
          <w:p w14:paraId="0F4C20A4" w14:textId="77777777" w:rsidR="00FC180D" w:rsidRDefault="00203103">
            <w:r>
              <w:t>major_type</w:t>
            </w:r>
          </w:p>
        </w:tc>
        <w:tc>
          <w:tcPr>
            <w:tcW w:w="2711" w:type="dxa"/>
            <w:tcBorders>
              <w:left w:val="single" w:sz="6" w:space="0" w:color="auto"/>
            </w:tcBorders>
            <w:shd w:val="clear" w:color="auto" w:fill="FFFFFF"/>
          </w:tcPr>
          <w:p w14:paraId="768CEBFF" w14:textId="77777777" w:rsidR="00FC180D" w:rsidRDefault="00203103">
            <w:pPr>
              <w:rPr>
                <w:rFonts w:ascii="SimSun" w:hAnsi="SimSun"/>
                <w:sz w:val="18"/>
                <w:szCs w:val="18"/>
              </w:rPr>
            </w:pPr>
            <w:r>
              <w:rPr>
                <w:rFonts w:ascii="SimSun" w:hAnsi="SimSun" w:hint="eastAsia"/>
                <w:sz w:val="18"/>
                <w:szCs w:val="18"/>
              </w:rPr>
              <w:t>Major type</w:t>
            </w:r>
          </w:p>
        </w:tc>
      </w:tr>
      <w:tr w:rsidR="00FC180D" w14:paraId="5B5D64CA" w14:textId="77777777">
        <w:trPr>
          <w:trHeight w:val="35"/>
          <w:jc w:val="center"/>
        </w:trPr>
        <w:tc>
          <w:tcPr>
            <w:tcW w:w="886" w:type="dxa"/>
            <w:vMerge/>
            <w:tcBorders>
              <w:right w:val="single" w:sz="6" w:space="0" w:color="auto"/>
            </w:tcBorders>
            <w:shd w:val="clear" w:color="auto" w:fill="FFFFFF"/>
            <w:vAlign w:val="center"/>
          </w:tcPr>
          <w:p w14:paraId="08A499A7" w14:textId="77777777" w:rsidR="00FC180D" w:rsidRDefault="00FC180D"/>
        </w:tc>
        <w:tc>
          <w:tcPr>
            <w:tcW w:w="3645" w:type="dxa"/>
            <w:tcBorders>
              <w:right w:val="single" w:sz="6" w:space="0" w:color="auto"/>
            </w:tcBorders>
            <w:shd w:val="clear" w:color="auto" w:fill="FFFFFF"/>
            <w:vAlign w:val="center"/>
          </w:tcPr>
          <w:p w14:paraId="2DA75C42" w14:textId="77777777" w:rsidR="00FC180D" w:rsidRDefault="00203103">
            <w:r>
              <w:t>minor_type</w:t>
            </w:r>
          </w:p>
        </w:tc>
        <w:tc>
          <w:tcPr>
            <w:tcW w:w="2711" w:type="dxa"/>
            <w:tcBorders>
              <w:left w:val="single" w:sz="6" w:space="0" w:color="auto"/>
            </w:tcBorders>
            <w:shd w:val="clear" w:color="auto" w:fill="FFFFFF"/>
          </w:tcPr>
          <w:p w14:paraId="088B197C" w14:textId="77777777" w:rsidR="00FC180D" w:rsidRDefault="00203103">
            <w:pPr>
              <w:rPr>
                <w:rFonts w:ascii="SimSun" w:hAnsi="SimSun"/>
                <w:sz w:val="18"/>
                <w:szCs w:val="18"/>
              </w:rPr>
            </w:pPr>
            <w:r>
              <w:rPr>
                <w:rFonts w:ascii="SimSun" w:hAnsi="SimSun" w:hint="eastAsia"/>
                <w:sz w:val="18"/>
                <w:szCs w:val="18"/>
              </w:rPr>
              <w:t>Minor type</w:t>
            </w:r>
          </w:p>
        </w:tc>
      </w:tr>
      <w:tr w:rsidR="00FC180D" w14:paraId="4EE02DE3" w14:textId="77777777">
        <w:trPr>
          <w:trHeight w:val="35"/>
          <w:jc w:val="center"/>
        </w:trPr>
        <w:tc>
          <w:tcPr>
            <w:tcW w:w="886" w:type="dxa"/>
            <w:vMerge/>
            <w:tcBorders>
              <w:right w:val="single" w:sz="6" w:space="0" w:color="auto"/>
            </w:tcBorders>
            <w:shd w:val="clear" w:color="auto" w:fill="FFFFFF"/>
            <w:vAlign w:val="center"/>
          </w:tcPr>
          <w:p w14:paraId="28F082CF" w14:textId="77777777" w:rsidR="00FC180D" w:rsidRDefault="00FC180D"/>
        </w:tc>
        <w:tc>
          <w:tcPr>
            <w:tcW w:w="3645" w:type="dxa"/>
            <w:tcBorders>
              <w:right w:val="single" w:sz="6" w:space="0" w:color="auto"/>
            </w:tcBorders>
            <w:shd w:val="clear" w:color="auto" w:fill="FFFFFF"/>
            <w:vAlign w:val="center"/>
          </w:tcPr>
          <w:p w14:paraId="2DD7087B" w14:textId="77777777" w:rsidR="00FC180D" w:rsidRDefault="00203103">
            <w:r>
              <w:t>begin_time</w:t>
            </w:r>
          </w:p>
        </w:tc>
        <w:tc>
          <w:tcPr>
            <w:tcW w:w="2711" w:type="dxa"/>
            <w:tcBorders>
              <w:left w:val="single" w:sz="6" w:space="0" w:color="auto"/>
            </w:tcBorders>
            <w:shd w:val="clear" w:color="auto" w:fill="FFFFFF"/>
          </w:tcPr>
          <w:p w14:paraId="2D6D22E3" w14:textId="77777777" w:rsidR="00FC180D" w:rsidRDefault="00203103">
            <w:pPr>
              <w:rPr>
                <w:rFonts w:ascii="SimSun" w:hAnsi="SimSun"/>
                <w:sz w:val="18"/>
                <w:szCs w:val="18"/>
              </w:rPr>
            </w:pPr>
            <w:r>
              <w:rPr>
                <w:rFonts w:ascii="SimSun" w:hAnsi="SimSun" w:hint="eastAsia"/>
                <w:sz w:val="18"/>
                <w:szCs w:val="18"/>
              </w:rPr>
              <w:t>Alarm start time</w:t>
            </w:r>
          </w:p>
        </w:tc>
      </w:tr>
      <w:tr w:rsidR="00FC180D" w14:paraId="2374B82A" w14:textId="77777777">
        <w:trPr>
          <w:trHeight w:val="35"/>
          <w:jc w:val="center"/>
        </w:trPr>
        <w:tc>
          <w:tcPr>
            <w:tcW w:w="886" w:type="dxa"/>
            <w:vMerge/>
            <w:tcBorders>
              <w:right w:val="single" w:sz="6" w:space="0" w:color="auto"/>
            </w:tcBorders>
            <w:shd w:val="clear" w:color="auto" w:fill="FFFFFF"/>
            <w:vAlign w:val="center"/>
          </w:tcPr>
          <w:p w14:paraId="094D4BFD" w14:textId="77777777" w:rsidR="00FC180D" w:rsidRDefault="00FC180D"/>
        </w:tc>
        <w:tc>
          <w:tcPr>
            <w:tcW w:w="3645" w:type="dxa"/>
            <w:tcBorders>
              <w:right w:val="single" w:sz="6" w:space="0" w:color="auto"/>
            </w:tcBorders>
            <w:shd w:val="clear" w:color="auto" w:fill="FFFFFF"/>
            <w:vAlign w:val="center"/>
          </w:tcPr>
          <w:p w14:paraId="7568D950" w14:textId="77777777" w:rsidR="00FC180D" w:rsidRDefault="00203103">
            <w:r>
              <w:t>end_time</w:t>
            </w:r>
          </w:p>
        </w:tc>
        <w:tc>
          <w:tcPr>
            <w:tcW w:w="2711" w:type="dxa"/>
            <w:tcBorders>
              <w:left w:val="single" w:sz="6" w:space="0" w:color="auto"/>
            </w:tcBorders>
            <w:shd w:val="clear" w:color="auto" w:fill="FFFFFF"/>
          </w:tcPr>
          <w:p w14:paraId="5265B8F0" w14:textId="77777777" w:rsidR="00FC180D" w:rsidRDefault="00203103">
            <w:pPr>
              <w:rPr>
                <w:rFonts w:ascii="SimSun" w:hAnsi="SimSun"/>
                <w:sz w:val="18"/>
                <w:szCs w:val="18"/>
              </w:rPr>
            </w:pPr>
            <w:r>
              <w:rPr>
                <w:rFonts w:ascii="SimSun" w:hAnsi="SimSun" w:hint="eastAsia"/>
                <w:sz w:val="18"/>
                <w:szCs w:val="18"/>
              </w:rPr>
              <w:t>Alarm end time</w:t>
            </w:r>
          </w:p>
        </w:tc>
      </w:tr>
    </w:tbl>
    <w:p w14:paraId="4FC9E917" w14:textId="77777777" w:rsidR="00FC180D" w:rsidRDefault="00203103">
      <w:pPr>
        <w:pStyle w:val="Titolo4"/>
      </w:pPr>
      <w:r>
        <w:rPr>
          <w:rFonts w:hint="eastAsia"/>
        </w:rPr>
        <w:t>Output the parameter device information parameter table</w:t>
      </w:r>
    </w:p>
    <w:tbl>
      <w:tblPr>
        <w:tblW w:w="7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1"/>
        <w:gridCol w:w="567"/>
        <w:gridCol w:w="425"/>
        <w:gridCol w:w="3078"/>
        <w:gridCol w:w="2711"/>
      </w:tblGrid>
      <w:tr w:rsidR="00FC180D" w14:paraId="09DE0EF4" w14:textId="77777777">
        <w:trPr>
          <w:jc w:val="center"/>
        </w:trPr>
        <w:tc>
          <w:tcPr>
            <w:tcW w:w="4531" w:type="dxa"/>
            <w:gridSpan w:val="4"/>
            <w:tcBorders>
              <w:bottom w:val="single" w:sz="4" w:space="0" w:color="auto"/>
            </w:tcBorders>
            <w:shd w:val="clear" w:color="auto" w:fill="C0C0C0"/>
            <w:vAlign w:val="center"/>
          </w:tcPr>
          <w:p w14:paraId="0FFFFC4A" w14:textId="77777777" w:rsidR="00FC180D" w:rsidRDefault="00203103">
            <w:pPr>
              <w:rPr>
                <w:szCs w:val="21"/>
              </w:rPr>
            </w:pPr>
            <w:r>
              <w:rPr>
                <w:rFonts w:hint="eastAsia"/>
                <w:szCs w:val="21"/>
              </w:rPr>
              <w:t>nature</w:t>
            </w:r>
          </w:p>
        </w:tc>
        <w:tc>
          <w:tcPr>
            <w:tcW w:w="2711" w:type="dxa"/>
            <w:tcBorders>
              <w:bottom w:val="single" w:sz="4" w:space="0" w:color="auto"/>
            </w:tcBorders>
            <w:shd w:val="clear" w:color="auto" w:fill="C0C0C0"/>
            <w:vAlign w:val="center"/>
          </w:tcPr>
          <w:p w14:paraId="6A7E49B2" w14:textId="77777777" w:rsidR="00FC180D" w:rsidRDefault="00203103">
            <w:pPr>
              <w:rPr>
                <w:rFonts w:ascii="SimSun" w:hAnsi="SimSun"/>
                <w:szCs w:val="21"/>
              </w:rPr>
            </w:pPr>
            <w:r>
              <w:rPr>
                <w:rFonts w:ascii="SimSun" w:hAnsi="SimSun" w:hint="eastAsia"/>
                <w:szCs w:val="21"/>
              </w:rPr>
              <w:t>descritibe</w:t>
            </w:r>
          </w:p>
        </w:tc>
      </w:tr>
      <w:tr w:rsidR="00FC180D" w14:paraId="1F89A673" w14:textId="77777777">
        <w:trPr>
          <w:jc w:val="center"/>
        </w:trPr>
        <w:tc>
          <w:tcPr>
            <w:tcW w:w="4531" w:type="dxa"/>
            <w:gridSpan w:val="4"/>
            <w:tcBorders>
              <w:right w:val="single" w:sz="6" w:space="0" w:color="auto"/>
            </w:tcBorders>
            <w:shd w:val="clear" w:color="auto" w:fill="FFFFFF"/>
            <w:vAlign w:val="center"/>
          </w:tcPr>
          <w:p w14:paraId="26F05F97" w14:textId="77777777" w:rsidR="00FC180D" w:rsidRDefault="00203103">
            <w:pPr>
              <w:rPr>
                <w:szCs w:val="21"/>
              </w:rPr>
            </w:pPr>
            <w:r>
              <w:rPr>
                <w:szCs w:val="21"/>
              </w:rPr>
              <w:t>Parameters</w:t>
            </w:r>
          </w:p>
        </w:tc>
        <w:tc>
          <w:tcPr>
            <w:tcW w:w="2711" w:type="dxa"/>
            <w:tcBorders>
              <w:left w:val="single" w:sz="6" w:space="0" w:color="auto"/>
            </w:tcBorders>
            <w:shd w:val="clear" w:color="auto" w:fill="FFFFFF"/>
            <w:vAlign w:val="center"/>
          </w:tcPr>
          <w:p w14:paraId="6E8FD921" w14:textId="77777777" w:rsidR="00FC180D" w:rsidRDefault="00203103">
            <w:pPr>
              <w:rPr>
                <w:rFonts w:ascii="SimSun" w:hAnsi="SimSun"/>
                <w:szCs w:val="21"/>
              </w:rPr>
            </w:pPr>
            <w:r>
              <w:rPr>
                <w:rFonts w:ascii="SimSun" w:hAnsi="SimSun" w:hint="eastAsia"/>
                <w:szCs w:val="21"/>
              </w:rPr>
              <w:t>Message begins</w:t>
            </w:r>
          </w:p>
        </w:tc>
      </w:tr>
      <w:tr w:rsidR="00FC180D" w14:paraId="1BA3609A" w14:textId="77777777">
        <w:trPr>
          <w:jc w:val="center"/>
        </w:trPr>
        <w:tc>
          <w:tcPr>
            <w:tcW w:w="461" w:type="dxa"/>
            <w:vMerge w:val="restart"/>
            <w:tcBorders>
              <w:right w:val="single" w:sz="6" w:space="0" w:color="auto"/>
            </w:tcBorders>
            <w:shd w:val="clear" w:color="auto" w:fill="FFFFFF"/>
            <w:vAlign w:val="center"/>
          </w:tcPr>
          <w:p w14:paraId="7EC34D22" w14:textId="77777777" w:rsidR="00FC180D" w:rsidRDefault="00FC180D">
            <w:pPr>
              <w:rPr>
                <w:szCs w:val="21"/>
              </w:rPr>
            </w:pPr>
          </w:p>
        </w:tc>
        <w:tc>
          <w:tcPr>
            <w:tcW w:w="4070" w:type="dxa"/>
            <w:gridSpan w:val="3"/>
            <w:tcBorders>
              <w:right w:val="single" w:sz="6" w:space="0" w:color="auto"/>
            </w:tcBorders>
            <w:shd w:val="clear" w:color="auto" w:fill="FFFFFF"/>
            <w:vAlign w:val="center"/>
          </w:tcPr>
          <w:p w14:paraId="25731CDF" w14:textId="77777777" w:rsidR="00FC180D" w:rsidRDefault="00203103">
            <w:r>
              <w:t>camera_info_list</w:t>
            </w:r>
          </w:p>
        </w:tc>
        <w:tc>
          <w:tcPr>
            <w:tcW w:w="2711" w:type="dxa"/>
            <w:tcBorders>
              <w:left w:val="single" w:sz="6" w:space="0" w:color="auto"/>
            </w:tcBorders>
            <w:shd w:val="clear" w:color="auto" w:fill="FFFFFF"/>
            <w:vAlign w:val="center"/>
          </w:tcPr>
          <w:p w14:paraId="4C2752E1" w14:textId="77777777" w:rsidR="00FC180D" w:rsidRDefault="00FC180D"/>
        </w:tc>
      </w:tr>
      <w:tr w:rsidR="00FC180D" w14:paraId="3033EFC1" w14:textId="77777777">
        <w:trPr>
          <w:jc w:val="center"/>
        </w:trPr>
        <w:tc>
          <w:tcPr>
            <w:tcW w:w="461" w:type="dxa"/>
            <w:vMerge/>
            <w:tcBorders>
              <w:right w:val="single" w:sz="6" w:space="0" w:color="auto"/>
            </w:tcBorders>
            <w:shd w:val="clear" w:color="auto" w:fill="FFFFFF"/>
            <w:vAlign w:val="center"/>
          </w:tcPr>
          <w:p w14:paraId="65BDA5C5" w14:textId="77777777" w:rsidR="00FC180D" w:rsidRDefault="00FC180D">
            <w:pPr>
              <w:rPr>
                <w:szCs w:val="21"/>
              </w:rPr>
            </w:pPr>
          </w:p>
        </w:tc>
        <w:tc>
          <w:tcPr>
            <w:tcW w:w="567" w:type="dxa"/>
            <w:vMerge w:val="restart"/>
            <w:tcBorders>
              <w:right w:val="single" w:sz="6" w:space="0" w:color="auto"/>
            </w:tcBorders>
            <w:shd w:val="clear" w:color="auto" w:fill="FFFFFF"/>
            <w:vAlign w:val="center"/>
          </w:tcPr>
          <w:p w14:paraId="378D6EC1" w14:textId="77777777" w:rsidR="00FC180D" w:rsidRDefault="00FC180D">
            <w:pPr>
              <w:rPr>
                <w:rFonts w:ascii="NSimSun" w:eastAsiaTheme="minorEastAsia" w:hAnsi="NSimSun" w:cs="NSimSun"/>
                <w:color w:val="A31515"/>
                <w:kern w:val="0"/>
                <w:sz w:val="19"/>
                <w:szCs w:val="19"/>
              </w:rPr>
            </w:pPr>
          </w:p>
        </w:tc>
        <w:tc>
          <w:tcPr>
            <w:tcW w:w="3503" w:type="dxa"/>
            <w:gridSpan w:val="2"/>
            <w:tcBorders>
              <w:right w:val="single" w:sz="6" w:space="0" w:color="auto"/>
            </w:tcBorders>
            <w:shd w:val="clear" w:color="auto" w:fill="FFFFFF"/>
            <w:vAlign w:val="center"/>
          </w:tcPr>
          <w:p w14:paraId="47DEA313" w14:textId="77777777" w:rsidR="00FC180D" w:rsidRDefault="00203103">
            <w:r>
              <w:t>C</w:t>
            </w:r>
            <w:r>
              <w:rPr>
                <w:rFonts w:hint="eastAsia"/>
              </w:rPr>
              <w:t>amera_info</w:t>
            </w:r>
          </w:p>
        </w:tc>
        <w:tc>
          <w:tcPr>
            <w:tcW w:w="2711" w:type="dxa"/>
            <w:tcBorders>
              <w:left w:val="single" w:sz="6" w:space="0" w:color="auto"/>
            </w:tcBorders>
            <w:shd w:val="clear" w:color="auto" w:fill="FFFFFF"/>
            <w:vAlign w:val="center"/>
          </w:tcPr>
          <w:p w14:paraId="4322FC40" w14:textId="77777777" w:rsidR="00FC180D" w:rsidRDefault="00FC180D"/>
        </w:tc>
      </w:tr>
      <w:tr w:rsidR="00FC180D" w14:paraId="5B0ED3FF" w14:textId="77777777">
        <w:trPr>
          <w:trHeight w:val="158"/>
          <w:jc w:val="center"/>
        </w:trPr>
        <w:tc>
          <w:tcPr>
            <w:tcW w:w="461" w:type="dxa"/>
            <w:vMerge/>
            <w:tcBorders>
              <w:right w:val="single" w:sz="6" w:space="0" w:color="auto"/>
            </w:tcBorders>
            <w:shd w:val="clear" w:color="auto" w:fill="FFFFFF"/>
            <w:vAlign w:val="center"/>
          </w:tcPr>
          <w:p w14:paraId="5381840C" w14:textId="77777777" w:rsidR="00FC180D" w:rsidRDefault="00FC180D">
            <w:pPr>
              <w:rPr>
                <w:szCs w:val="21"/>
              </w:rPr>
            </w:pPr>
          </w:p>
        </w:tc>
        <w:tc>
          <w:tcPr>
            <w:tcW w:w="567" w:type="dxa"/>
            <w:vMerge/>
            <w:tcBorders>
              <w:right w:val="single" w:sz="6" w:space="0" w:color="auto"/>
            </w:tcBorders>
            <w:shd w:val="clear" w:color="auto" w:fill="FFFFFF"/>
            <w:vAlign w:val="center"/>
          </w:tcPr>
          <w:p w14:paraId="2AB39E65" w14:textId="77777777" w:rsidR="00FC180D" w:rsidRDefault="00FC180D">
            <w:pPr>
              <w:rPr>
                <w:rFonts w:ascii="NSimSun" w:eastAsiaTheme="minorEastAsia" w:hAnsi="NSimSun" w:cs="NSimSun"/>
                <w:color w:val="A31515"/>
                <w:kern w:val="0"/>
                <w:sz w:val="19"/>
                <w:szCs w:val="19"/>
              </w:rPr>
            </w:pPr>
          </w:p>
        </w:tc>
        <w:tc>
          <w:tcPr>
            <w:tcW w:w="425" w:type="dxa"/>
            <w:vMerge w:val="restart"/>
            <w:tcBorders>
              <w:right w:val="single" w:sz="6" w:space="0" w:color="auto"/>
            </w:tcBorders>
            <w:shd w:val="clear" w:color="auto" w:fill="FFFFFF"/>
            <w:vAlign w:val="center"/>
          </w:tcPr>
          <w:p w14:paraId="47D060F5" w14:textId="77777777" w:rsidR="00FC180D" w:rsidRDefault="00FC180D"/>
        </w:tc>
        <w:tc>
          <w:tcPr>
            <w:tcW w:w="3078" w:type="dxa"/>
            <w:tcBorders>
              <w:right w:val="single" w:sz="6" w:space="0" w:color="auto"/>
            </w:tcBorders>
            <w:shd w:val="clear" w:color="auto" w:fill="FFFFFF"/>
            <w:vAlign w:val="center"/>
          </w:tcPr>
          <w:p w14:paraId="20246FCC" w14:textId="77777777" w:rsidR="00FC180D" w:rsidRDefault="00203103">
            <w:r>
              <w:t>dev_id</w:t>
            </w:r>
          </w:p>
        </w:tc>
        <w:tc>
          <w:tcPr>
            <w:tcW w:w="2711" w:type="dxa"/>
            <w:tcBorders>
              <w:left w:val="single" w:sz="6" w:space="0" w:color="auto"/>
            </w:tcBorders>
            <w:shd w:val="clear" w:color="auto" w:fill="FFFFFF"/>
            <w:vAlign w:val="center"/>
          </w:tcPr>
          <w:p w14:paraId="30E1A1F4" w14:textId="77777777" w:rsidR="00FC180D" w:rsidRDefault="00203103">
            <w:r>
              <w:rPr>
                <w:rFonts w:hint="eastAsia"/>
              </w:rPr>
              <w:t>Device id</w:t>
            </w:r>
          </w:p>
        </w:tc>
      </w:tr>
      <w:tr w:rsidR="00FC180D" w14:paraId="72324B0B" w14:textId="77777777">
        <w:trPr>
          <w:trHeight w:val="157"/>
          <w:jc w:val="center"/>
        </w:trPr>
        <w:tc>
          <w:tcPr>
            <w:tcW w:w="461" w:type="dxa"/>
            <w:vMerge/>
            <w:tcBorders>
              <w:right w:val="single" w:sz="6" w:space="0" w:color="auto"/>
            </w:tcBorders>
            <w:shd w:val="clear" w:color="auto" w:fill="FFFFFF"/>
            <w:vAlign w:val="center"/>
          </w:tcPr>
          <w:p w14:paraId="62E7CCFA" w14:textId="77777777" w:rsidR="00FC180D" w:rsidRDefault="00FC180D">
            <w:pPr>
              <w:rPr>
                <w:szCs w:val="21"/>
              </w:rPr>
            </w:pPr>
          </w:p>
        </w:tc>
        <w:tc>
          <w:tcPr>
            <w:tcW w:w="567" w:type="dxa"/>
            <w:vMerge/>
            <w:tcBorders>
              <w:right w:val="single" w:sz="6" w:space="0" w:color="auto"/>
            </w:tcBorders>
            <w:shd w:val="clear" w:color="auto" w:fill="FFFFFF"/>
            <w:vAlign w:val="center"/>
          </w:tcPr>
          <w:p w14:paraId="71AF8FDF" w14:textId="77777777" w:rsidR="00FC180D" w:rsidRDefault="00FC180D">
            <w:pPr>
              <w:rPr>
                <w:rFonts w:ascii="NSimSun" w:eastAsiaTheme="minorEastAsia" w:hAnsi="NSimSun" w:cs="NSimSun"/>
                <w:color w:val="A31515"/>
                <w:kern w:val="0"/>
                <w:sz w:val="19"/>
                <w:szCs w:val="19"/>
              </w:rPr>
            </w:pPr>
          </w:p>
        </w:tc>
        <w:tc>
          <w:tcPr>
            <w:tcW w:w="425" w:type="dxa"/>
            <w:vMerge/>
            <w:tcBorders>
              <w:right w:val="single" w:sz="6" w:space="0" w:color="auto"/>
            </w:tcBorders>
            <w:shd w:val="clear" w:color="auto" w:fill="FFFFFF"/>
            <w:vAlign w:val="center"/>
          </w:tcPr>
          <w:p w14:paraId="772F6448" w14:textId="77777777" w:rsidR="00FC180D" w:rsidRDefault="00FC180D"/>
        </w:tc>
        <w:tc>
          <w:tcPr>
            <w:tcW w:w="3078" w:type="dxa"/>
            <w:tcBorders>
              <w:right w:val="single" w:sz="6" w:space="0" w:color="auto"/>
            </w:tcBorders>
            <w:shd w:val="clear" w:color="auto" w:fill="FFFFFF"/>
            <w:vAlign w:val="center"/>
          </w:tcPr>
          <w:p w14:paraId="70270B2D" w14:textId="77777777" w:rsidR="00FC180D" w:rsidRDefault="00203103">
            <w:r>
              <w:t>camera_id</w:t>
            </w:r>
          </w:p>
        </w:tc>
        <w:tc>
          <w:tcPr>
            <w:tcW w:w="2711" w:type="dxa"/>
            <w:tcBorders>
              <w:left w:val="single" w:sz="6" w:space="0" w:color="auto"/>
            </w:tcBorders>
            <w:shd w:val="clear" w:color="auto" w:fill="FFFFFF"/>
            <w:vAlign w:val="center"/>
          </w:tcPr>
          <w:p w14:paraId="24E4A247" w14:textId="77777777" w:rsidR="00FC180D" w:rsidRDefault="00203103">
            <w:r>
              <w:rPr>
                <w:rFonts w:hint="eastAsia"/>
              </w:rPr>
              <w:t>Camera id</w:t>
            </w:r>
          </w:p>
        </w:tc>
      </w:tr>
    </w:tbl>
    <w:p w14:paraId="0E75C941" w14:textId="77777777" w:rsidR="00FC180D" w:rsidRDefault="00FC180D"/>
    <w:p w14:paraId="57B67796" w14:textId="77777777" w:rsidR="00FC180D" w:rsidRDefault="00FC180D"/>
    <w:p w14:paraId="0E169F72" w14:textId="77777777" w:rsidR="00FC180D" w:rsidRDefault="00203103">
      <w:pPr>
        <w:pStyle w:val="Titolo2"/>
        <w:numPr>
          <w:ilvl w:val="0"/>
          <w:numId w:val="1"/>
        </w:numPr>
      </w:pPr>
      <w:bookmarkStart w:id="213" w:name="_Toc152594078"/>
      <w:r>
        <w:rPr>
          <w:rFonts w:hint="eastAsia"/>
        </w:rPr>
        <w:t>Equipment capabilities</w:t>
      </w:r>
      <w:bookmarkEnd w:id="213"/>
    </w:p>
    <w:p w14:paraId="14EF85C0" w14:textId="77777777" w:rsidR="006D62B4" w:rsidRDefault="006D62B4" w:rsidP="006D62B4">
      <w:pPr>
        <w:pStyle w:val="Titolo3"/>
        <w:tabs>
          <w:tab w:val="left" w:pos="4159"/>
        </w:tabs>
      </w:pPr>
      <w:bookmarkStart w:id="214" w:name="_Toc528569862"/>
      <w:bookmarkStart w:id="215" w:name="_Toc152594079"/>
      <w:r>
        <w:t>sdks_dev_get_hw_cap</w:t>
      </w:r>
      <w:bookmarkEnd w:id="214"/>
      <w:bookmarkEnd w:id="215"/>
    </w:p>
    <w:p w14:paraId="43EAC61B" w14:textId="77777777" w:rsidR="006D62B4" w:rsidRDefault="006D62B4" w:rsidP="006D62B4">
      <w:pPr>
        <w:pStyle w:val="Titolo4"/>
      </w:pPr>
      <w:r>
        <w:rPr>
          <w:rFonts w:hint="eastAsia"/>
        </w:rPr>
        <w:t>Define</w:t>
      </w:r>
    </w:p>
    <w:p w14:paraId="20BECBDB" w14:textId="77777777" w:rsidR="006D62B4" w:rsidRDefault="006D62B4" w:rsidP="006D62B4">
      <w:r>
        <w:t>int sdks_dev_get_hw_cap(unsigned int handle, dev_hw_cap_t* p_hw_cap);</w:t>
      </w:r>
    </w:p>
    <w:p w14:paraId="529F666D" w14:textId="77777777" w:rsidR="006D62B4" w:rsidRDefault="006D62B4" w:rsidP="006D62B4">
      <w:pPr>
        <w:pStyle w:val="Titolo4"/>
      </w:pPr>
      <w:r>
        <w:rPr>
          <w:rFonts w:hint="eastAsia"/>
        </w:rPr>
        <w:t>parameter</w:t>
      </w:r>
    </w:p>
    <w:p w14:paraId="48294395"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sdks_dev_conn interface</w:t>
      </w:r>
      <w:r w:rsidR="00551164">
        <w:rPr>
          <w:rFonts w:hint="eastAsia"/>
        </w:rPr>
        <w:t>;</w:t>
      </w:r>
    </w:p>
    <w:p w14:paraId="721278C0" w14:textId="77777777" w:rsidR="006D62B4" w:rsidRDefault="006D62B4" w:rsidP="006D62B4">
      <w:pPr>
        <w:spacing w:line="360" w:lineRule="auto"/>
      </w:pPr>
      <w:r>
        <w:rPr>
          <w:rFonts w:hint="eastAsia"/>
        </w:rPr>
        <w:t xml:space="preserve">  </w:t>
      </w:r>
      <w:r>
        <w:t>p_hw_cap</w:t>
      </w:r>
      <w:r w:rsidR="00E45D9D">
        <w:rPr>
          <w:rFonts w:hint="eastAsia"/>
        </w:rPr>
        <w:t>:</w:t>
      </w:r>
      <w:r>
        <w:rPr>
          <w:rFonts w:hint="eastAsia"/>
        </w:rPr>
        <w:t>Fill the hardware parameter to the caller, refer to the definition of sdk_def.h</w:t>
      </w:r>
    </w:p>
    <w:p w14:paraId="49AF64D8" w14:textId="77777777" w:rsidR="006D62B4" w:rsidRDefault="006D62B4" w:rsidP="006D62B4">
      <w:pPr>
        <w:pStyle w:val="Titolo4"/>
      </w:pPr>
      <w:r>
        <w:rPr>
          <w:rFonts w:hint="eastAsia"/>
        </w:rPr>
        <w:t>Instruction</w:t>
      </w:r>
    </w:p>
    <w:p w14:paraId="68BC9F7D" w14:textId="77777777" w:rsidR="006D62B4" w:rsidRDefault="006D62B4" w:rsidP="006D62B4">
      <w:r>
        <w:rPr>
          <w:rFonts w:hint="eastAsia"/>
        </w:rPr>
        <w:t>Get hardware capabilities.</w:t>
      </w:r>
    </w:p>
    <w:p w14:paraId="273F6344" w14:textId="77777777" w:rsidR="006D62B4" w:rsidRDefault="006D62B4" w:rsidP="006D62B4">
      <w:pPr>
        <w:pStyle w:val="Titolo4"/>
      </w:pPr>
      <w:r>
        <w:rPr>
          <w:rFonts w:hint="eastAsia"/>
        </w:rPr>
        <w:t>Return value</w:t>
      </w:r>
    </w:p>
    <w:p w14:paraId="45CFEDE9" w14:textId="77777777" w:rsidR="006D62B4" w:rsidRDefault="006D62B4" w:rsidP="006D62B4">
      <w:r>
        <w:rPr>
          <w:rFonts w:hint="eastAsia"/>
        </w:rPr>
        <w:t xml:space="preserve">  Returns 0 success, other failures.</w:t>
      </w:r>
    </w:p>
    <w:p w14:paraId="54E6E50D" w14:textId="77777777" w:rsidR="003B1D18" w:rsidRDefault="003B1D18" w:rsidP="003B1D18">
      <w:pPr>
        <w:pStyle w:val="Titolo3"/>
        <w:tabs>
          <w:tab w:val="left" w:pos="4159"/>
        </w:tabs>
      </w:pPr>
      <w:bookmarkStart w:id="216" w:name="_Toc152594080"/>
      <w:r>
        <w:t>sdks_dev_get_hw_cap</w:t>
      </w:r>
      <w:r>
        <w:rPr>
          <w:rFonts w:hint="eastAsia"/>
        </w:rPr>
        <w:t>_by_chn</w:t>
      </w:r>
      <w:bookmarkEnd w:id="216"/>
    </w:p>
    <w:p w14:paraId="38EE02A8" w14:textId="77777777" w:rsidR="003B1D18" w:rsidRDefault="003B1D18" w:rsidP="003B1D18">
      <w:pPr>
        <w:pStyle w:val="Titolo4"/>
      </w:pPr>
      <w:r>
        <w:rPr>
          <w:rFonts w:hint="eastAsia"/>
        </w:rPr>
        <w:t>Define</w:t>
      </w:r>
    </w:p>
    <w:p w14:paraId="1DE8C631" w14:textId="77777777" w:rsidR="003B1D18" w:rsidRDefault="003B1D18" w:rsidP="003B1D18">
      <w:r>
        <w:t>int sdks_dev_get_hw_cap</w:t>
      </w:r>
      <w:r w:rsidR="0028640E">
        <w:rPr>
          <w:rFonts w:hint="eastAsia"/>
        </w:rPr>
        <w:t>_by</w:t>
      </w:r>
      <w:r w:rsidR="009871EF">
        <w:rPr>
          <w:rFonts w:hint="eastAsia"/>
        </w:rPr>
        <w:t>_chn</w:t>
      </w:r>
      <w:r>
        <w:t>(unsigned int handle, dev_hw_cap_t* p_hw_cap</w:t>
      </w:r>
      <w:r w:rsidR="00101BD9">
        <w:rPr>
          <w:rFonts w:hint="eastAsia"/>
        </w:rPr>
        <w:t>, int chn</w:t>
      </w:r>
      <w:r>
        <w:t>);</w:t>
      </w:r>
    </w:p>
    <w:p w14:paraId="06081381" w14:textId="77777777" w:rsidR="003B1D18" w:rsidRDefault="003B1D18" w:rsidP="003B1D18">
      <w:pPr>
        <w:pStyle w:val="Titolo4"/>
      </w:pPr>
      <w:r>
        <w:rPr>
          <w:rFonts w:hint="eastAsia"/>
        </w:rPr>
        <w:t>parameter</w:t>
      </w:r>
    </w:p>
    <w:p w14:paraId="7EE0FD32" w14:textId="77777777" w:rsidR="003B1D18" w:rsidRDefault="003B1D18" w:rsidP="003B1D18">
      <w:pPr>
        <w:spacing w:line="360" w:lineRule="auto"/>
      </w:pPr>
      <w:r>
        <w:rPr>
          <w:rFonts w:hint="eastAsia"/>
        </w:rPr>
        <w:t xml:space="preserve">  handle</w:t>
      </w:r>
      <w:r w:rsidR="00E45D9D">
        <w:rPr>
          <w:rFonts w:hint="eastAsia"/>
        </w:rPr>
        <w:t>:</w:t>
      </w:r>
      <w:r>
        <w:rPr>
          <w:rFonts w:hint="eastAsia"/>
        </w:rPr>
        <w:t>Return value of sdks_dev_conn interface</w:t>
      </w:r>
      <w:r w:rsidR="00551164">
        <w:rPr>
          <w:rFonts w:hint="eastAsia"/>
        </w:rPr>
        <w:t>;</w:t>
      </w:r>
    </w:p>
    <w:p w14:paraId="185E765B" w14:textId="77777777" w:rsidR="003B1D18" w:rsidRDefault="003B1D18" w:rsidP="003B1D18">
      <w:pPr>
        <w:spacing w:line="360" w:lineRule="auto"/>
      </w:pPr>
      <w:r>
        <w:rPr>
          <w:rFonts w:hint="eastAsia"/>
        </w:rPr>
        <w:t xml:space="preserve">  </w:t>
      </w:r>
      <w:r>
        <w:t>p_hw_cap</w:t>
      </w:r>
      <w:r w:rsidR="00E45D9D">
        <w:rPr>
          <w:rFonts w:hint="eastAsia"/>
        </w:rPr>
        <w:t>:</w:t>
      </w:r>
      <w:r>
        <w:rPr>
          <w:rFonts w:hint="eastAsia"/>
        </w:rPr>
        <w:t>Fill the hardware parameter to the caller, refer to the definition of sdk_def.h</w:t>
      </w:r>
    </w:p>
    <w:p w14:paraId="7AEF3907" w14:textId="77777777" w:rsidR="00A337B4" w:rsidRDefault="00A337B4" w:rsidP="003B1D18">
      <w:pPr>
        <w:spacing w:line="360" w:lineRule="auto"/>
      </w:pPr>
      <w:r>
        <w:rPr>
          <w:rFonts w:hint="eastAsia"/>
        </w:rPr>
        <w:t xml:space="preserve">  chn: channel</w:t>
      </w:r>
    </w:p>
    <w:p w14:paraId="466BB5AF" w14:textId="77777777" w:rsidR="003B1D18" w:rsidRDefault="003B1D18" w:rsidP="003B1D18">
      <w:pPr>
        <w:pStyle w:val="Titolo4"/>
      </w:pPr>
      <w:r>
        <w:rPr>
          <w:rFonts w:hint="eastAsia"/>
        </w:rPr>
        <w:t>Instruction</w:t>
      </w:r>
    </w:p>
    <w:p w14:paraId="2D25C308" w14:textId="77777777" w:rsidR="003B1D18" w:rsidRDefault="003B1D18" w:rsidP="003B1D18">
      <w:r>
        <w:rPr>
          <w:rFonts w:hint="eastAsia"/>
        </w:rPr>
        <w:t>Get hardware capabilities.</w:t>
      </w:r>
    </w:p>
    <w:p w14:paraId="1CB7D630" w14:textId="77777777" w:rsidR="003B1D18" w:rsidRDefault="003B1D18" w:rsidP="003B1D18">
      <w:pPr>
        <w:pStyle w:val="Titolo4"/>
      </w:pPr>
      <w:r>
        <w:rPr>
          <w:rFonts w:hint="eastAsia"/>
        </w:rPr>
        <w:t>Return value</w:t>
      </w:r>
    </w:p>
    <w:p w14:paraId="53A09F77" w14:textId="77777777" w:rsidR="003B1D18" w:rsidRDefault="003B1D18" w:rsidP="003B1D18">
      <w:r>
        <w:rPr>
          <w:rFonts w:hint="eastAsia"/>
        </w:rPr>
        <w:t xml:space="preserve">  Returns 0 success, other failures.</w:t>
      </w:r>
    </w:p>
    <w:p w14:paraId="541282A1" w14:textId="77777777" w:rsidR="006D62B4" w:rsidRPr="006D62B4" w:rsidRDefault="006D62B4" w:rsidP="006D62B4"/>
    <w:p w14:paraId="652A31A1" w14:textId="77777777" w:rsidR="00FC180D" w:rsidRDefault="00203103">
      <w:pPr>
        <w:pStyle w:val="Titolo3"/>
        <w:tabs>
          <w:tab w:val="left" w:pos="4159"/>
        </w:tabs>
      </w:pPr>
      <w:bookmarkStart w:id="217" w:name="_Toc10100719"/>
      <w:bookmarkStart w:id="218" w:name="_Toc152594081"/>
      <w:r>
        <w:t>sdks_dev_</w:t>
      </w:r>
      <w:r w:rsidR="00492F4C">
        <w:rPr>
          <w:rFonts w:hint="eastAsia"/>
        </w:rPr>
        <w:t>json_</w:t>
      </w:r>
      <w:r>
        <w:t>get_hw_cap</w:t>
      </w:r>
      <w:bookmarkEnd w:id="217"/>
      <w:bookmarkEnd w:id="218"/>
    </w:p>
    <w:p w14:paraId="1EBED0D8" w14:textId="77777777" w:rsidR="00FC180D" w:rsidRDefault="00203103">
      <w:pPr>
        <w:pStyle w:val="Titolo4"/>
      </w:pPr>
      <w:r>
        <w:rPr>
          <w:rFonts w:hint="eastAsia"/>
        </w:rPr>
        <w:t>Define</w:t>
      </w:r>
    </w:p>
    <w:p w14:paraId="195EC2C4" w14:textId="77777777" w:rsidR="00FC180D" w:rsidRDefault="00203103">
      <w:r>
        <w:t>int sdks_dev_</w:t>
      </w:r>
      <w:r w:rsidR="00492F4C">
        <w:rPr>
          <w:rFonts w:hint="eastAsia"/>
        </w:rPr>
        <w:t>json_</w:t>
      </w:r>
      <w:r>
        <w:t>get_hw_cap(unsigned int handle,</w:t>
      </w:r>
      <w:r>
        <w:rPr>
          <w:rFonts w:ascii="NSimSun" w:eastAsiaTheme="minorEastAsia" w:hAnsi="NSimSun" w:cs="NSimSun"/>
          <w:color w:val="0000FF"/>
          <w:kern w:val="0"/>
          <w:sz w:val="19"/>
          <w:szCs w:val="19"/>
        </w:rPr>
        <w:t xml:space="preserve"> char</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000000"/>
          <w:kern w:val="0"/>
          <w:sz w:val="19"/>
          <w:szCs w:val="19"/>
        </w:rPr>
        <w:t xml:space="preserve"> </w:t>
      </w:r>
      <w:r>
        <w:rPr>
          <w:rFonts w:ascii="NSimSun" w:eastAsiaTheme="minorEastAsia" w:hAnsi="NSimSun" w:cs="NSimSun"/>
          <w:color w:val="808080"/>
          <w:kern w:val="0"/>
          <w:sz w:val="19"/>
          <w:szCs w:val="19"/>
        </w:rPr>
        <w:t>p_result</w:t>
      </w:r>
      <w:r>
        <w:t>)</w:t>
      </w:r>
    </w:p>
    <w:p w14:paraId="636299F0" w14:textId="77777777" w:rsidR="00FC180D" w:rsidRDefault="00203103">
      <w:pPr>
        <w:pStyle w:val="Titolo4"/>
      </w:pPr>
      <w:r>
        <w:rPr>
          <w:rFonts w:hint="eastAsia"/>
        </w:rPr>
        <w:t>parameter</w:t>
      </w:r>
    </w:p>
    <w:p w14:paraId="58B889FE" w14:textId="77777777" w:rsidR="00FC180D" w:rsidRDefault="00203103">
      <w:r>
        <w:rPr>
          <w:rFonts w:hint="eastAsia"/>
        </w:rPr>
        <w:t xml:space="preserve">  handle</w:t>
      </w:r>
      <w:r w:rsidR="00E45D9D">
        <w:rPr>
          <w:rFonts w:hint="eastAsia"/>
        </w:rPr>
        <w:t>:</w:t>
      </w:r>
      <w:r>
        <w:rPr>
          <w:rFonts w:hint="eastAsia"/>
        </w:rPr>
        <w:t>Return value of sdks_dev_conn interface.</w:t>
      </w:r>
    </w:p>
    <w:p w14:paraId="3A92AE24" w14:textId="77777777" w:rsidR="00FC180D" w:rsidRDefault="00203103">
      <w:pPr>
        <w:spacing w:line="360" w:lineRule="auto"/>
      </w:pPr>
      <w:r>
        <w:rPr>
          <w:rFonts w:hint="eastAsia"/>
        </w:rPr>
        <w:t xml:space="preserve">  </w:t>
      </w:r>
      <w:r>
        <w:t>p_</w:t>
      </w:r>
      <w:r>
        <w:rPr>
          <w:rFonts w:hint="eastAsia"/>
        </w:rPr>
        <w:t>result</w:t>
      </w:r>
      <w:r w:rsidR="00E45D9D">
        <w:rPr>
          <w:rFonts w:hint="eastAsia"/>
        </w:rPr>
        <w:t>:</w:t>
      </w:r>
      <w:r>
        <w:t>Output parameters, return the acquired hardware capabilities, expressed in json format. If the returned value is non-NULL, you need to call the sdks_free_result function to free the memory, otherwise it will cause a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80"/>
        <w:gridCol w:w="1276"/>
        <w:gridCol w:w="567"/>
        <w:gridCol w:w="1134"/>
        <w:gridCol w:w="3750"/>
      </w:tblGrid>
      <w:tr w:rsidR="00FC180D" w14:paraId="0545F913" w14:textId="77777777">
        <w:tc>
          <w:tcPr>
            <w:tcW w:w="2093" w:type="dxa"/>
            <w:gridSpan w:val="3"/>
            <w:tcBorders>
              <w:bottom w:val="single" w:sz="4" w:space="0" w:color="auto"/>
            </w:tcBorders>
            <w:shd w:val="clear" w:color="auto" w:fill="C0C0C0"/>
          </w:tcPr>
          <w:p w14:paraId="282F5EE4" w14:textId="77777777" w:rsidR="00FC180D" w:rsidRDefault="00203103">
            <w:pPr>
              <w:rPr>
                <w:lang w:val="fr-FR"/>
              </w:rPr>
            </w:pPr>
            <w:r>
              <w:rPr>
                <w:lang w:val="fr-FR"/>
              </w:rPr>
              <w:t>Attributes</w:t>
            </w:r>
          </w:p>
        </w:tc>
        <w:tc>
          <w:tcPr>
            <w:tcW w:w="567" w:type="dxa"/>
            <w:tcBorders>
              <w:bottom w:val="single" w:sz="4" w:space="0" w:color="auto"/>
            </w:tcBorders>
            <w:shd w:val="clear" w:color="auto" w:fill="C0C0C0"/>
          </w:tcPr>
          <w:p w14:paraId="3C581311"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19E03C89" w14:textId="77777777" w:rsidR="00FC180D" w:rsidRDefault="00203103">
            <w:pPr>
              <w:rPr>
                <w:rFonts w:ascii="SimSun" w:hAnsi="SimSun"/>
                <w:sz w:val="18"/>
                <w:szCs w:val="18"/>
              </w:rPr>
            </w:pPr>
            <w:r>
              <w:rPr>
                <w:rFonts w:ascii="SimSun" w:hAnsi="SimSun"/>
                <w:sz w:val="18"/>
                <w:szCs w:val="18"/>
              </w:rPr>
              <w:t>Optional / required</w:t>
            </w:r>
          </w:p>
        </w:tc>
        <w:tc>
          <w:tcPr>
            <w:tcW w:w="3750" w:type="dxa"/>
            <w:tcBorders>
              <w:bottom w:val="single" w:sz="4" w:space="0" w:color="auto"/>
            </w:tcBorders>
            <w:shd w:val="clear" w:color="auto" w:fill="C0C0C0"/>
          </w:tcPr>
          <w:p w14:paraId="4A7F0094" w14:textId="77777777" w:rsidR="00FC180D" w:rsidRDefault="00203103">
            <w:pPr>
              <w:rPr>
                <w:rFonts w:ascii="SimSun" w:hAnsi="SimSun"/>
              </w:rPr>
            </w:pPr>
            <w:r>
              <w:rPr>
                <w:rFonts w:ascii="SimSun" w:hAnsi="SimSun"/>
              </w:rPr>
              <w:t>description</w:t>
            </w:r>
          </w:p>
        </w:tc>
      </w:tr>
      <w:tr w:rsidR="00FC180D" w14:paraId="55A21FA6" w14:textId="77777777">
        <w:tc>
          <w:tcPr>
            <w:tcW w:w="2093" w:type="dxa"/>
            <w:gridSpan w:val="3"/>
            <w:tcBorders>
              <w:right w:val="single" w:sz="6" w:space="0" w:color="auto"/>
            </w:tcBorders>
            <w:shd w:val="clear" w:color="auto" w:fill="FFFFFF"/>
          </w:tcPr>
          <w:p w14:paraId="6870F011" w14:textId="77777777" w:rsidR="00FC180D" w:rsidRDefault="00203103">
            <w:pPr>
              <w:rPr>
                <w:rFonts w:ascii="SimSun" w:hAnsi="SimSun"/>
                <w:sz w:val="18"/>
                <w:szCs w:val="18"/>
              </w:rPr>
            </w:pPr>
            <w:r>
              <w:rPr>
                <w:sz w:val="18"/>
                <w:szCs w:val="18"/>
                <w:lang w:val="fr-FR"/>
              </w:rPr>
              <w:t>Parameters</w:t>
            </w:r>
          </w:p>
        </w:tc>
        <w:tc>
          <w:tcPr>
            <w:tcW w:w="567" w:type="dxa"/>
            <w:tcBorders>
              <w:left w:val="single" w:sz="6" w:space="0" w:color="auto"/>
              <w:right w:val="single" w:sz="6" w:space="0" w:color="auto"/>
            </w:tcBorders>
            <w:shd w:val="clear" w:color="auto" w:fill="FFFFFF"/>
          </w:tcPr>
          <w:p w14:paraId="4FB6B5C9" w14:textId="77777777" w:rsidR="00FC180D" w:rsidRDefault="00203103">
            <w:pPr>
              <w:jc w:val="cente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2F68B24B" w14:textId="77777777" w:rsidR="00FC180D" w:rsidRDefault="00203103">
            <w:pPr>
              <w:jc w:val="center"/>
              <w:rPr>
                <w:rFonts w:ascii="SimSun" w:hAnsi="SimSun"/>
              </w:rPr>
            </w:pPr>
            <w:r>
              <w:rPr>
                <w:rFonts w:ascii="SimSun" w:hAnsi="SimSun" w:hint="eastAsia"/>
              </w:rPr>
              <w:t>M</w:t>
            </w:r>
          </w:p>
        </w:tc>
        <w:tc>
          <w:tcPr>
            <w:tcW w:w="3750" w:type="dxa"/>
            <w:tcBorders>
              <w:left w:val="single" w:sz="6" w:space="0" w:color="auto"/>
            </w:tcBorders>
            <w:shd w:val="clear" w:color="auto" w:fill="FFFFFF"/>
          </w:tcPr>
          <w:p w14:paraId="5E8CABA7" w14:textId="77777777" w:rsidR="00FC180D" w:rsidRDefault="00FC180D">
            <w:pPr>
              <w:rPr>
                <w:rFonts w:ascii="SimSun" w:hAnsi="SimSun"/>
              </w:rPr>
            </w:pPr>
          </w:p>
        </w:tc>
      </w:tr>
      <w:tr w:rsidR="00FC180D" w14:paraId="408E9E34" w14:textId="77777777">
        <w:trPr>
          <w:trHeight w:val="160"/>
        </w:trPr>
        <w:tc>
          <w:tcPr>
            <w:tcW w:w="237" w:type="dxa"/>
            <w:vMerge w:val="restart"/>
          </w:tcPr>
          <w:p w14:paraId="47A5186B" w14:textId="77777777" w:rsidR="00FC180D" w:rsidRDefault="00FC180D">
            <w:pPr>
              <w:rPr>
                <w:rFonts w:ascii="SimSun" w:hAnsi="SimSun"/>
              </w:rPr>
            </w:pPr>
          </w:p>
        </w:tc>
        <w:tc>
          <w:tcPr>
            <w:tcW w:w="1856" w:type="dxa"/>
            <w:gridSpan w:val="2"/>
          </w:tcPr>
          <w:p w14:paraId="23A6970A" w14:textId="77777777" w:rsidR="00FC180D" w:rsidRDefault="00203103">
            <w:pPr>
              <w:rPr>
                <w:rFonts w:ascii="SimSun" w:hAnsi="SimSun"/>
                <w:sz w:val="18"/>
                <w:szCs w:val="18"/>
              </w:rPr>
            </w:pPr>
            <w:r>
              <w:rPr>
                <w:sz w:val="18"/>
                <w:szCs w:val="18"/>
              </w:rPr>
              <w:t>HardwareCapability</w:t>
            </w:r>
          </w:p>
        </w:tc>
        <w:tc>
          <w:tcPr>
            <w:tcW w:w="567" w:type="dxa"/>
          </w:tcPr>
          <w:p w14:paraId="48FD3020"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342C1F21"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1BB31739" w14:textId="77777777" w:rsidR="00FC180D" w:rsidRDefault="00FC180D">
            <w:pPr>
              <w:rPr>
                <w:rFonts w:ascii="SimSun" w:hAnsi="SimSun"/>
                <w:sz w:val="18"/>
                <w:szCs w:val="18"/>
              </w:rPr>
            </w:pPr>
          </w:p>
        </w:tc>
      </w:tr>
      <w:tr w:rsidR="00FC180D" w14:paraId="6A82811B" w14:textId="77777777">
        <w:trPr>
          <w:trHeight w:val="142"/>
        </w:trPr>
        <w:tc>
          <w:tcPr>
            <w:tcW w:w="237" w:type="dxa"/>
            <w:vMerge/>
          </w:tcPr>
          <w:p w14:paraId="3A580915" w14:textId="77777777" w:rsidR="00FC180D" w:rsidRDefault="00FC180D">
            <w:pPr>
              <w:rPr>
                <w:rFonts w:ascii="SimSun" w:hAnsi="SimSun"/>
              </w:rPr>
            </w:pPr>
          </w:p>
        </w:tc>
        <w:tc>
          <w:tcPr>
            <w:tcW w:w="580" w:type="dxa"/>
            <w:vMerge w:val="restart"/>
          </w:tcPr>
          <w:p w14:paraId="5E613C73" w14:textId="77777777" w:rsidR="00FC180D" w:rsidRDefault="00FC180D">
            <w:pPr>
              <w:rPr>
                <w:rFonts w:ascii="SimSun" w:hAnsi="SimSun"/>
                <w:sz w:val="18"/>
                <w:szCs w:val="18"/>
              </w:rPr>
            </w:pPr>
          </w:p>
        </w:tc>
        <w:tc>
          <w:tcPr>
            <w:tcW w:w="1276" w:type="dxa"/>
          </w:tcPr>
          <w:p w14:paraId="5358EF1A" w14:textId="77777777" w:rsidR="00FC180D" w:rsidRDefault="00203103">
            <w:pPr>
              <w:rPr>
                <w:rFonts w:ascii="SimSun" w:hAnsi="SimSun"/>
                <w:sz w:val="18"/>
                <w:szCs w:val="18"/>
              </w:rPr>
            </w:pPr>
            <w:r>
              <w:rPr>
                <w:rFonts w:ascii="SimSun" w:hAnsi="SimSun"/>
                <w:sz w:val="18"/>
                <w:szCs w:val="18"/>
              </w:rPr>
              <w:t>ChannelNum</w:t>
            </w:r>
          </w:p>
        </w:tc>
        <w:tc>
          <w:tcPr>
            <w:tcW w:w="567" w:type="dxa"/>
          </w:tcPr>
          <w:p w14:paraId="15D9A4CB"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993CC3F"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160F7830" w14:textId="77777777" w:rsidR="00FC180D" w:rsidRDefault="00203103">
            <w:pPr>
              <w:rPr>
                <w:rFonts w:ascii="SimSun" w:hAnsi="SimSun"/>
                <w:sz w:val="18"/>
                <w:szCs w:val="18"/>
                <w:lang w:val="fr-FR"/>
              </w:rPr>
            </w:pPr>
            <w:r>
              <w:rPr>
                <w:rFonts w:ascii="SimSun" w:hAnsi="SimSun"/>
                <w:sz w:val="18"/>
                <w:szCs w:val="18"/>
                <w:lang w:val="fr-FR"/>
              </w:rPr>
              <w:t>Number of channels (number of cameras)</w:t>
            </w:r>
          </w:p>
        </w:tc>
      </w:tr>
      <w:tr w:rsidR="00FC180D" w14:paraId="391092BB" w14:textId="77777777">
        <w:trPr>
          <w:trHeight w:val="160"/>
        </w:trPr>
        <w:tc>
          <w:tcPr>
            <w:tcW w:w="237" w:type="dxa"/>
            <w:vMerge/>
          </w:tcPr>
          <w:p w14:paraId="2B9FE770" w14:textId="77777777" w:rsidR="00FC180D" w:rsidRDefault="00FC180D">
            <w:pPr>
              <w:rPr>
                <w:rFonts w:ascii="SimSun" w:hAnsi="SimSun"/>
              </w:rPr>
            </w:pPr>
          </w:p>
        </w:tc>
        <w:tc>
          <w:tcPr>
            <w:tcW w:w="580" w:type="dxa"/>
            <w:vMerge/>
          </w:tcPr>
          <w:p w14:paraId="307E8C7B" w14:textId="77777777" w:rsidR="00FC180D" w:rsidRDefault="00FC180D">
            <w:pPr>
              <w:rPr>
                <w:rFonts w:ascii="SimSun" w:hAnsi="SimSun"/>
                <w:sz w:val="18"/>
                <w:szCs w:val="18"/>
              </w:rPr>
            </w:pPr>
          </w:p>
        </w:tc>
        <w:tc>
          <w:tcPr>
            <w:tcW w:w="1276" w:type="dxa"/>
          </w:tcPr>
          <w:p w14:paraId="01E00788" w14:textId="77777777" w:rsidR="00FC180D" w:rsidRDefault="00203103">
            <w:pPr>
              <w:rPr>
                <w:rFonts w:ascii="SimSun" w:hAnsi="SimSun"/>
                <w:sz w:val="18"/>
                <w:szCs w:val="18"/>
              </w:rPr>
            </w:pPr>
            <w:r>
              <w:rPr>
                <w:rFonts w:ascii="SimSun" w:hAnsi="SimSun"/>
                <w:sz w:val="18"/>
                <w:szCs w:val="18"/>
              </w:rPr>
              <w:t>AudioInNum</w:t>
            </w:r>
          </w:p>
        </w:tc>
        <w:tc>
          <w:tcPr>
            <w:tcW w:w="567" w:type="dxa"/>
          </w:tcPr>
          <w:p w14:paraId="0A8D8C67"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3501466"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622B7ABD" w14:textId="77777777" w:rsidR="00FC180D" w:rsidRDefault="00203103">
            <w:pPr>
              <w:autoSpaceDE w:val="0"/>
              <w:autoSpaceDN w:val="0"/>
              <w:adjustRightInd w:val="0"/>
              <w:jc w:val="left"/>
              <w:rPr>
                <w:rFonts w:ascii="SimSun" w:hAnsi="SimSun"/>
                <w:sz w:val="18"/>
                <w:szCs w:val="18"/>
                <w:lang w:val="fr-FR"/>
              </w:rPr>
            </w:pPr>
            <w:r>
              <w:rPr>
                <w:rFonts w:ascii="SimSun" w:hAnsi="SimSun"/>
                <w:sz w:val="18"/>
                <w:szCs w:val="18"/>
                <w:lang w:val="fr-FR"/>
              </w:rPr>
              <w:t>Number of audio inputs</w:t>
            </w:r>
          </w:p>
        </w:tc>
      </w:tr>
      <w:tr w:rsidR="00FC180D" w14:paraId="29137D6D" w14:textId="77777777">
        <w:trPr>
          <w:trHeight w:val="180"/>
        </w:trPr>
        <w:tc>
          <w:tcPr>
            <w:tcW w:w="237" w:type="dxa"/>
            <w:vMerge/>
          </w:tcPr>
          <w:p w14:paraId="4BD9E341" w14:textId="77777777" w:rsidR="00FC180D" w:rsidRDefault="00FC180D">
            <w:pPr>
              <w:rPr>
                <w:rFonts w:ascii="SimSun" w:hAnsi="SimSun"/>
              </w:rPr>
            </w:pPr>
          </w:p>
        </w:tc>
        <w:tc>
          <w:tcPr>
            <w:tcW w:w="580" w:type="dxa"/>
            <w:vMerge/>
          </w:tcPr>
          <w:p w14:paraId="00F00DDB" w14:textId="77777777" w:rsidR="00FC180D" w:rsidRDefault="00FC180D">
            <w:pPr>
              <w:rPr>
                <w:rFonts w:ascii="SimSun" w:hAnsi="SimSun"/>
                <w:sz w:val="18"/>
                <w:szCs w:val="18"/>
              </w:rPr>
            </w:pPr>
          </w:p>
        </w:tc>
        <w:tc>
          <w:tcPr>
            <w:tcW w:w="1276" w:type="dxa"/>
          </w:tcPr>
          <w:p w14:paraId="14504ADA" w14:textId="77777777" w:rsidR="00FC180D" w:rsidRDefault="00203103">
            <w:pPr>
              <w:rPr>
                <w:rFonts w:ascii="SimSun" w:hAnsi="SimSun"/>
                <w:sz w:val="18"/>
                <w:szCs w:val="18"/>
              </w:rPr>
            </w:pPr>
            <w:r>
              <w:rPr>
                <w:rFonts w:ascii="SimSun" w:hAnsi="SimSun"/>
                <w:sz w:val="18"/>
                <w:szCs w:val="18"/>
              </w:rPr>
              <w:t>AudioOutNum</w:t>
            </w:r>
          </w:p>
        </w:tc>
        <w:tc>
          <w:tcPr>
            <w:tcW w:w="567" w:type="dxa"/>
          </w:tcPr>
          <w:p w14:paraId="67543AD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561ADBF"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2F534890" w14:textId="77777777" w:rsidR="00FC180D" w:rsidRDefault="00203103">
            <w:pPr>
              <w:rPr>
                <w:rFonts w:ascii="SimSun" w:hAnsi="SimSun"/>
                <w:sz w:val="18"/>
                <w:szCs w:val="18"/>
                <w:lang w:val="fr-FR"/>
              </w:rPr>
            </w:pPr>
            <w:r>
              <w:rPr>
                <w:rFonts w:ascii="SimSun" w:hAnsi="SimSun"/>
                <w:sz w:val="18"/>
                <w:szCs w:val="18"/>
                <w:lang w:val="fr-FR"/>
              </w:rPr>
              <w:t>Number of audio outputs</w:t>
            </w:r>
          </w:p>
        </w:tc>
      </w:tr>
      <w:tr w:rsidR="00FC180D" w14:paraId="5AD05638" w14:textId="77777777">
        <w:trPr>
          <w:trHeight w:val="150"/>
        </w:trPr>
        <w:tc>
          <w:tcPr>
            <w:tcW w:w="237" w:type="dxa"/>
            <w:vMerge/>
          </w:tcPr>
          <w:p w14:paraId="6BBF9284" w14:textId="77777777" w:rsidR="00FC180D" w:rsidRDefault="00FC180D">
            <w:pPr>
              <w:rPr>
                <w:rFonts w:ascii="SimSun" w:hAnsi="SimSun"/>
              </w:rPr>
            </w:pPr>
          </w:p>
        </w:tc>
        <w:tc>
          <w:tcPr>
            <w:tcW w:w="580" w:type="dxa"/>
            <w:vMerge/>
          </w:tcPr>
          <w:p w14:paraId="2F64BC94" w14:textId="77777777" w:rsidR="00FC180D" w:rsidRDefault="00FC180D">
            <w:pPr>
              <w:rPr>
                <w:rFonts w:ascii="SimSun" w:hAnsi="SimSun"/>
                <w:sz w:val="18"/>
                <w:szCs w:val="18"/>
              </w:rPr>
            </w:pPr>
          </w:p>
        </w:tc>
        <w:tc>
          <w:tcPr>
            <w:tcW w:w="1276" w:type="dxa"/>
          </w:tcPr>
          <w:p w14:paraId="46A33F86" w14:textId="77777777" w:rsidR="00FC180D" w:rsidRDefault="00203103">
            <w:pPr>
              <w:rPr>
                <w:rFonts w:ascii="SimSun" w:hAnsi="SimSun"/>
                <w:sz w:val="18"/>
                <w:szCs w:val="18"/>
              </w:rPr>
            </w:pPr>
            <w:r>
              <w:rPr>
                <w:rFonts w:ascii="SimSun" w:hAnsi="SimSun"/>
                <w:sz w:val="18"/>
                <w:szCs w:val="18"/>
              </w:rPr>
              <w:t>AlarmInNum</w:t>
            </w:r>
          </w:p>
        </w:tc>
        <w:tc>
          <w:tcPr>
            <w:tcW w:w="567" w:type="dxa"/>
          </w:tcPr>
          <w:p w14:paraId="7FC8D5A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6B8C5E0"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098BFF5D" w14:textId="77777777" w:rsidR="00FC180D" w:rsidRDefault="00203103">
            <w:pPr>
              <w:rPr>
                <w:rFonts w:ascii="SimSun" w:hAnsi="SimSun"/>
                <w:sz w:val="18"/>
                <w:szCs w:val="18"/>
                <w:lang w:val="fr-FR"/>
              </w:rPr>
            </w:pPr>
            <w:r>
              <w:rPr>
                <w:rFonts w:ascii="SimSun" w:hAnsi="SimSun"/>
                <w:sz w:val="18"/>
                <w:szCs w:val="18"/>
                <w:lang w:val="fr-FR"/>
              </w:rPr>
              <w:t>Number of alarm inputs</w:t>
            </w:r>
          </w:p>
        </w:tc>
      </w:tr>
      <w:tr w:rsidR="00FC180D" w14:paraId="633F7E85" w14:textId="77777777">
        <w:trPr>
          <w:trHeight w:val="170"/>
        </w:trPr>
        <w:tc>
          <w:tcPr>
            <w:tcW w:w="237" w:type="dxa"/>
            <w:vMerge/>
          </w:tcPr>
          <w:p w14:paraId="05888E78" w14:textId="77777777" w:rsidR="00FC180D" w:rsidRDefault="00FC180D">
            <w:pPr>
              <w:rPr>
                <w:rFonts w:ascii="SimSun" w:hAnsi="SimSun"/>
              </w:rPr>
            </w:pPr>
          </w:p>
        </w:tc>
        <w:tc>
          <w:tcPr>
            <w:tcW w:w="580" w:type="dxa"/>
            <w:vMerge/>
          </w:tcPr>
          <w:p w14:paraId="62CE4930" w14:textId="77777777" w:rsidR="00FC180D" w:rsidRDefault="00FC180D">
            <w:pPr>
              <w:rPr>
                <w:rFonts w:ascii="SimSun" w:hAnsi="SimSun"/>
                <w:sz w:val="18"/>
                <w:szCs w:val="18"/>
              </w:rPr>
            </w:pPr>
          </w:p>
        </w:tc>
        <w:tc>
          <w:tcPr>
            <w:tcW w:w="1276" w:type="dxa"/>
          </w:tcPr>
          <w:p w14:paraId="1EDAAE1A" w14:textId="77777777" w:rsidR="00FC180D" w:rsidRDefault="00203103">
            <w:pPr>
              <w:rPr>
                <w:rFonts w:ascii="SimSun" w:hAnsi="SimSun"/>
                <w:sz w:val="18"/>
                <w:szCs w:val="18"/>
              </w:rPr>
            </w:pPr>
            <w:r>
              <w:rPr>
                <w:rFonts w:ascii="SimSun" w:hAnsi="SimSun"/>
                <w:sz w:val="18"/>
                <w:szCs w:val="18"/>
              </w:rPr>
              <w:t>AlarmOutNum</w:t>
            </w:r>
          </w:p>
        </w:tc>
        <w:tc>
          <w:tcPr>
            <w:tcW w:w="567" w:type="dxa"/>
          </w:tcPr>
          <w:p w14:paraId="4655D1FE"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565E01A"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105335B1" w14:textId="77777777" w:rsidR="00FC180D" w:rsidRDefault="00203103">
            <w:pPr>
              <w:rPr>
                <w:rFonts w:ascii="SimSun" w:hAnsi="SimSun"/>
                <w:sz w:val="18"/>
                <w:szCs w:val="18"/>
                <w:lang w:val="fr-FR"/>
              </w:rPr>
            </w:pPr>
            <w:r>
              <w:rPr>
                <w:rFonts w:ascii="SimSun" w:hAnsi="SimSun"/>
                <w:sz w:val="18"/>
                <w:szCs w:val="18"/>
                <w:lang w:val="fr-FR"/>
              </w:rPr>
              <w:t>Number of alarm outputs</w:t>
            </w:r>
          </w:p>
        </w:tc>
      </w:tr>
      <w:tr w:rsidR="00FC180D" w14:paraId="00986EF7" w14:textId="77777777">
        <w:trPr>
          <w:trHeight w:val="132"/>
        </w:trPr>
        <w:tc>
          <w:tcPr>
            <w:tcW w:w="237" w:type="dxa"/>
            <w:vMerge/>
          </w:tcPr>
          <w:p w14:paraId="15E5AF80" w14:textId="77777777" w:rsidR="00FC180D" w:rsidRDefault="00FC180D">
            <w:pPr>
              <w:rPr>
                <w:rFonts w:ascii="SimSun" w:hAnsi="SimSun"/>
              </w:rPr>
            </w:pPr>
          </w:p>
        </w:tc>
        <w:tc>
          <w:tcPr>
            <w:tcW w:w="580" w:type="dxa"/>
            <w:vMerge/>
          </w:tcPr>
          <w:p w14:paraId="278A8CA8" w14:textId="77777777" w:rsidR="00FC180D" w:rsidRDefault="00FC180D">
            <w:pPr>
              <w:rPr>
                <w:rFonts w:ascii="SimSun" w:hAnsi="SimSun"/>
                <w:sz w:val="18"/>
                <w:szCs w:val="18"/>
              </w:rPr>
            </w:pPr>
          </w:p>
        </w:tc>
        <w:tc>
          <w:tcPr>
            <w:tcW w:w="1276" w:type="dxa"/>
          </w:tcPr>
          <w:p w14:paraId="0942C3A1" w14:textId="77777777" w:rsidR="00FC180D" w:rsidRDefault="00203103">
            <w:pPr>
              <w:rPr>
                <w:rFonts w:ascii="SimSun" w:hAnsi="SimSun"/>
                <w:sz w:val="18"/>
                <w:szCs w:val="18"/>
              </w:rPr>
            </w:pPr>
            <w:r>
              <w:rPr>
                <w:rFonts w:ascii="SimSun" w:hAnsi="SimSun"/>
                <w:sz w:val="18"/>
                <w:szCs w:val="18"/>
              </w:rPr>
              <w:t>RS485Num</w:t>
            </w:r>
          </w:p>
        </w:tc>
        <w:tc>
          <w:tcPr>
            <w:tcW w:w="567" w:type="dxa"/>
          </w:tcPr>
          <w:p w14:paraId="6157AC9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B85D48E"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58383D67" w14:textId="77777777" w:rsidR="00FC180D" w:rsidRDefault="00203103">
            <w:pPr>
              <w:rPr>
                <w:rFonts w:ascii="SimSun" w:hAnsi="SimSun"/>
                <w:sz w:val="18"/>
                <w:szCs w:val="18"/>
                <w:lang w:val="fr-FR"/>
              </w:rPr>
            </w:pPr>
            <w:r>
              <w:rPr>
                <w:rFonts w:ascii="SimSun" w:hAnsi="SimSun"/>
                <w:sz w:val="18"/>
                <w:szCs w:val="18"/>
                <w:lang w:val="fr-FR"/>
              </w:rPr>
              <w:t>RS485 serial port number</w:t>
            </w:r>
          </w:p>
        </w:tc>
      </w:tr>
      <w:tr w:rsidR="00FC180D" w14:paraId="44B0E89A" w14:textId="77777777">
        <w:trPr>
          <w:trHeight w:val="190"/>
        </w:trPr>
        <w:tc>
          <w:tcPr>
            <w:tcW w:w="237" w:type="dxa"/>
            <w:vMerge/>
          </w:tcPr>
          <w:p w14:paraId="72E5A556" w14:textId="77777777" w:rsidR="00FC180D" w:rsidRDefault="00FC180D">
            <w:pPr>
              <w:rPr>
                <w:rFonts w:ascii="SimSun" w:hAnsi="SimSun"/>
              </w:rPr>
            </w:pPr>
          </w:p>
        </w:tc>
        <w:tc>
          <w:tcPr>
            <w:tcW w:w="580" w:type="dxa"/>
            <w:vMerge/>
          </w:tcPr>
          <w:p w14:paraId="6F04C981" w14:textId="77777777" w:rsidR="00FC180D" w:rsidRDefault="00FC180D">
            <w:pPr>
              <w:rPr>
                <w:rFonts w:ascii="SimSun" w:hAnsi="SimSun"/>
                <w:sz w:val="18"/>
                <w:szCs w:val="18"/>
              </w:rPr>
            </w:pPr>
          </w:p>
        </w:tc>
        <w:tc>
          <w:tcPr>
            <w:tcW w:w="1276" w:type="dxa"/>
          </w:tcPr>
          <w:p w14:paraId="25B34995" w14:textId="77777777" w:rsidR="00FC180D" w:rsidRDefault="00203103">
            <w:pPr>
              <w:rPr>
                <w:rFonts w:ascii="SimSun" w:hAnsi="SimSun"/>
                <w:sz w:val="18"/>
                <w:szCs w:val="18"/>
              </w:rPr>
            </w:pPr>
            <w:r>
              <w:rPr>
                <w:rFonts w:ascii="SimSun" w:hAnsi="SimSun"/>
                <w:sz w:val="18"/>
                <w:szCs w:val="18"/>
              </w:rPr>
              <w:t>WireNetworkNum</w:t>
            </w:r>
          </w:p>
        </w:tc>
        <w:tc>
          <w:tcPr>
            <w:tcW w:w="567" w:type="dxa"/>
          </w:tcPr>
          <w:p w14:paraId="6A1AAC5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C53B126"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51BFC337" w14:textId="77777777" w:rsidR="00FC180D" w:rsidRDefault="00203103">
            <w:pPr>
              <w:rPr>
                <w:rFonts w:ascii="SimSun" w:hAnsi="SimSun"/>
                <w:sz w:val="18"/>
                <w:szCs w:val="18"/>
                <w:lang w:val="fr-FR"/>
              </w:rPr>
            </w:pPr>
            <w:r>
              <w:rPr>
                <w:rFonts w:ascii="SimSun" w:hAnsi="SimSun"/>
                <w:sz w:val="18"/>
                <w:szCs w:val="18"/>
                <w:lang w:val="fr-FR"/>
              </w:rPr>
              <w:t>Number of wired network cards</w:t>
            </w:r>
          </w:p>
        </w:tc>
      </w:tr>
      <w:tr w:rsidR="00FC180D" w14:paraId="4E5DD238" w14:textId="77777777">
        <w:trPr>
          <w:trHeight w:val="180"/>
        </w:trPr>
        <w:tc>
          <w:tcPr>
            <w:tcW w:w="237" w:type="dxa"/>
            <w:vMerge/>
          </w:tcPr>
          <w:p w14:paraId="51D82AB2" w14:textId="77777777" w:rsidR="00FC180D" w:rsidRDefault="00FC180D">
            <w:pPr>
              <w:rPr>
                <w:rFonts w:ascii="SimSun" w:hAnsi="SimSun"/>
              </w:rPr>
            </w:pPr>
          </w:p>
        </w:tc>
        <w:tc>
          <w:tcPr>
            <w:tcW w:w="580" w:type="dxa"/>
            <w:vMerge/>
          </w:tcPr>
          <w:p w14:paraId="6CEAC4D4" w14:textId="77777777" w:rsidR="00FC180D" w:rsidRDefault="00FC180D">
            <w:pPr>
              <w:rPr>
                <w:rFonts w:ascii="SimSun" w:hAnsi="SimSun"/>
                <w:sz w:val="18"/>
                <w:szCs w:val="18"/>
              </w:rPr>
            </w:pPr>
          </w:p>
        </w:tc>
        <w:tc>
          <w:tcPr>
            <w:tcW w:w="1276" w:type="dxa"/>
          </w:tcPr>
          <w:p w14:paraId="058DF4E0" w14:textId="77777777" w:rsidR="00FC180D" w:rsidRDefault="00203103">
            <w:pPr>
              <w:rPr>
                <w:rFonts w:ascii="SimSun" w:hAnsi="SimSun"/>
                <w:sz w:val="18"/>
                <w:szCs w:val="18"/>
              </w:rPr>
            </w:pPr>
            <w:r>
              <w:rPr>
                <w:rFonts w:ascii="SimSun" w:hAnsi="SimSun"/>
                <w:sz w:val="18"/>
                <w:szCs w:val="18"/>
              </w:rPr>
              <w:t>USBNum</w:t>
            </w:r>
          </w:p>
        </w:tc>
        <w:tc>
          <w:tcPr>
            <w:tcW w:w="567" w:type="dxa"/>
          </w:tcPr>
          <w:p w14:paraId="31F7F29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022740F"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14CB17D4" w14:textId="77777777" w:rsidR="00FC180D" w:rsidRDefault="00203103">
            <w:pPr>
              <w:rPr>
                <w:rFonts w:ascii="SimSun" w:hAnsi="SimSun"/>
                <w:sz w:val="18"/>
                <w:szCs w:val="18"/>
                <w:lang w:val="fr-FR"/>
              </w:rPr>
            </w:pPr>
            <w:r>
              <w:rPr>
                <w:rFonts w:ascii="SimSun" w:hAnsi="SimSun"/>
                <w:sz w:val="18"/>
                <w:szCs w:val="18"/>
                <w:lang w:val="fr-FR"/>
              </w:rPr>
              <w:t>USB number</w:t>
            </w:r>
          </w:p>
        </w:tc>
      </w:tr>
      <w:tr w:rsidR="00FC180D" w14:paraId="20D69A68" w14:textId="77777777">
        <w:trPr>
          <w:trHeight w:val="150"/>
        </w:trPr>
        <w:tc>
          <w:tcPr>
            <w:tcW w:w="237" w:type="dxa"/>
            <w:vMerge/>
          </w:tcPr>
          <w:p w14:paraId="00567CA6" w14:textId="77777777" w:rsidR="00FC180D" w:rsidRDefault="00FC180D">
            <w:pPr>
              <w:rPr>
                <w:rFonts w:ascii="SimSun" w:hAnsi="SimSun"/>
              </w:rPr>
            </w:pPr>
          </w:p>
        </w:tc>
        <w:tc>
          <w:tcPr>
            <w:tcW w:w="580" w:type="dxa"/>
            <w:vMerge/>
          </w:tcPr>
          <w:p w14:paraId="10F898AA" w14:textId="77777777" w:rsidR="00FC180D" w:rsidRDefault="00FC180D">
            <w:pPr>
              <w:rPr>
                <w:rFonts w:ascii="SimSun" w:hAnsi="SimSun"/>
                <w:sz w:val="18"/>
                <w:szCs w:val="18"/>
              </w:rPr>
            </w:pPr>
          </w:p>
        </w:tc>
        <w:tc>
          <w:tcPr>
            <w:tcW w:w="1276" w:type="dxa"/>
          </w:tcPr>
          <w:p w14:paraId="2C05799E" w14:textId="77777777" w:rsidR="00FC180D" w:rsidRDefault="00203103">
            <w:pPr>
              <w:rPr>
                <w:rFonts w:ascii="SimSun" w:hAnsi="SimSun"/>
                <w:sz w:val="18"/>
                <w:szCs w:val="18"/>
              </w:rPr>
            </w:pPr>
            <w:r>
              <w:rPr>
                <w:rFonts w:ascii="SimSun" w:hAnsi="SimSun"/>
                <w:sz w:val="18"/>
                <w:szCs w:val="18"/>
              </w:rPr>
              <w:t>SDNum</w:t>
            </w:r>
          </w:p>
        </w:tc>
        <w:tc>
          <w:tcPr>
            <w:tcW w:w="567" w:type="dxa"/>
          </w:tcPr>
          <w:p w14:paraId="69176BA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28A0677"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4426D56D" w14:textId="77777777" w:rsidR="00FC180D" w:rsidRDefault="00203103">
            <w:pPr>
              <w:rPr>
                <w:rFonts w:ascii="SimSun" w:hAnsi="SimSun"/>
                <w:sz w:val="18"/>
                <w:szCs w:val="18"/>
                <w:lang w:val="fr-FR"/>
              </w:rPr>
            </w:pPr>
            <w:r>
              <w:rPr>
                <w:rFonts w:ascii="SimSun" w:hAnsi="SimSun"/>
                <w:sz w:val="18"/>
                <w:szCs w:val="18"/>
                <w:lang w:val="fr-FR"/>
              </w:rPr>
              <w:t>Number of SD cards</w:t>
            </w:r>
          </w:p>
        </w:tc>
      </w:tr>
      <w:tr w:rsidR="00FC180D" w14:paraId="69444D3C" w14:textId="77777777">
        <w:trPr>
          <w:trHeight w:val="180"/>
        </w:trPr>
        <w:tc>
          <w:tcPr>
            <w:tcW w:w="237" w:type="dxa"/>
            <w:vMerge/>
          </w:tcPr>
          <w:p w14:paraId="63EE3928" w14:textId="77777777" w:rsidR="00FC180D" w:rsidRDefault="00FC180D">
            <w:pPr>
              <w:rPr>
                <w:rFonts w:ascii="SimSun" w:hAnsi="SimSun"/>
              </w:rPr>
            </w:pPr>
          </w:p>
        </w:tc>
        <w:tc>
          <w:tcPr>
            <w:tcW w:w="580" w:type="dxa"/>
            <w:vMerge/>
          </w:tcPr>
          <w:p w14:paraId="4513A845" w14:textId="77777777" w:rsidR="00FC180D" w:rsidRDefault="00FC180D">
            <w:pPr>
              <w:rPr>
                <w:rFonts w:ascii="SimSun" w:hAnsi="SimSun"/>
                <w:sz w:val="18"/>
                <w:szCs w:val="18"/>
              </w:rPr>
            </w:pPr>
          </w:p>
        </w:tc>
        <w:tc>
          <w:tcPr>
            <w:tcW w:w="1276" w:type="dxa"/>
          </w:tcPr>
          <w:p w14:paraId="1E2B38C2" w14:textId="77777777" w:rsidR="00FC180D" w:rsidRDefault="00203103">
            <w:pPr>
              <w:rPr>
                <w:rFonts w:ascii="SimSun" w:hAnsi="SimSun"/>
                <w:sz w:val="18"/>
                <w:szCs w:val="18"/>
              </w:rPr>
            </w:pPr>
            <w:r>
              <w:rPr>
                <w:rFonts w:ascii="SimSun" w:hAnsi="SimSun"/>
                <w:sz w:val="18"/>
                <w:szCs w:val="18"/>
              </w:rPr>
              <w:t>HardDiskNum</w:t>
            </w:r>
          </w:p>
        </w:tc>
        <w:tc>
          <w:tcPr>
            <w:tcW w:w="567" w:type="dxa"/>
          </w:tcPr>
          <w:p w14:paraId="7B2D2E35"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F52AF41"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7219F7CC" w14:textId="77777777" w:rsidR="00FC180D" w:rsidRDefault="00203103">
            <w:pPr>
              <w:rPr>
                <w:rFonts w:ascii="SimSun" w:hAnsi="SimSun"/>
                <w:sz w:val="18"/>
                <w:szCs w:val="18"/>
                <w:lang w:val="fr-FR"/>
              </w:rPr>
            </w:pPr>
            <w:r>
              <w:rPr>
                <w:rFonts w:ascii="SimSun" w:hAnsi="SimSun"/>
                <w:sz w:val="18"/>
                <w:szCs w:val="18"/>
                <w:lang w:val="fr-FR"/>
              </w:rPr>
              <w:t>Number of hard disks</w:t>
            </w:r>
          </w:p>
        </w:tc>
      </w:tr>
      <w:tr w:rsidR="00FC180D" w14:paraId="40C1B718" w14:textId="77777777">
        <w:trPr>
          <w:trHeight w:val="122"/>
        </w:trPr>
        <w:tc>
          <w:tcPr>
            <w:tcW w:w="237" w:type="dxa"/>
            <w:vMerge/>
          </w:tcPr>
          <w:p w14:paraId="7C53E803" w14:textId="77777777" w:rsidR="00FC180D" w:rsidRDefault="00FC180D">
            <w:pPr>
              <w:rPr>
                <w:rFonts w:ascii="SimSun" w:hAnsi="SimSun"/>
              </w:rPr>
            </w:pPr>
          </w:p>
        </w:tc>
        <w:tc>
          <w:tcPr>
            <w:tcW w:w="580" w:type="dxa"/>
            <w:vMerge/>
          </w:tcPr>
          <w:p w14:paraId="39F8A68A" w14:textId="77777777" w:rsidR="00FC180D" w:rsidRDefault="00FC180D">
            <w:pPr>
              <w:rPr>
                <w:rFonts w:ascii="SimSun" w:hAnsi="SimSun"/>
                <w:sz w:val="18"/>
                <w:szCs w:val="18"/>
              </w:rPr>
            </w:pPr>
          </w:p>
        </w:tc>
        <w:tc>
          <w:tcPr>
            <w:tcW w:w="1276" w:type="dxa"/>
          </w:tcPr>
          <w:p w14:paraId="1319C1E5" w14:textId="77777777" w:rsidR="00FC180D" w:rsidRDefault="00203103">
            <w:pPr>
              <w:rPr>
                <w:rFonts w:ascii="SimSun" w:hAnsi="SimSun"/>
                <w:sz w:val="18"/>
                <w:szCs w:val="18"/>
              </w:rPr>
            </w:pPr>
            <w:r>
              <w:rPr>
                <w:rFonts w:ascii="SimSun" w:hAnsi="SimSun"/>
                <w:sz w:val="18"/>
                <w:szCs w:val="18"/>
              </w:rPr>
              <w:t>WiFiEnable</w:t>
            </w:r>
          </w:p>
        </w:tc>
        <w:tc>
          <w:tcPr>
            <w:tcW w:w="567" w:type="dxa"/>
          </w:tcPr>
          <w:p w14:paraId="5E3025C9"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82687AD"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792FFB1E" w14:textId="77777777" w:rsidR="00FC180D" w:rsidRDefault="00203103">
            <w:pPr>
              <w:rPr>
                <w:rFonts w:ascii="SimSun" w:hAnsi="SimSun"/>
                <w:sz w:val="18"/>
                <w:szCs w:val="18"/>
                <w:lang w:val="fr-FR"/>
              </w:rPr>
            </w:pPr>
            <w:r>
              <w:rPr>
                <w:rFonts w:ascii="SimSun" w:hAnsi="SimSun"/>
                <w:sz w:val="18"/>
                <w:szCs w:val="18"/>
                <w:lang w:val="fr-FR"/>
              </w:rPr>
              <w:t>Whether to support wifi</w:t>
            </w:r>
          </w:p>
        </w:tc>
      </w:tr>
      <w:tr w:rsidR="00FC180D" w14:paraId="4FFB4A9D" w14:textId="77777777">
        <w:trPr>
          <w:trHeight w:val="122"/>
        </w:trPr>
        <w:tc>
          <w:tcPr>
            <w:tcW w:w="237" w:type="dxa"/>
            <w:vMerge/>
          </w:tcPr>
          <w:p w14:paraId="6299DDAC" w14:textId="77777777" w:rsidR="00FC180D" w:rsidRDefault="00FC180D">
            <w:pPr>
              <w:rPr>
                <w:rFonts w:ascii="SimSun" w:hAnsi="SimSun"/>
              </w:rPr>
            </w:pPr>
          </w:p>
        </w:tc>
        <w:tc>
          <w:tcPr>
            <w:tcW w:w="580" w:type="dxa"/>
            <w:vMerge/>
          </w:tcPr>
          <w:p w14:paraId="43D9F40A" w14:textId="77777777" w:rsidR="00FC180D" w:rsidRDefault="00FC180D">
            <w:pPr>
              <w:rPr>
                <w:rFonts w:ascii="SimSun" w:hAnsi="SimSun"/>
                <w:sz w:val="18"/>
                <w:szCs w:val="18"/>
              </w:rPr>
            </w:pPr>
          </w:p>
        </w:tc>
        <w:tc>
          <w:tcPr>
            <w:tcW w:w="1276" w:type="dxa"/>
          </w:tcPr>
          <w:p w14:paraId="1B73F455" w14:textId="77777777" w:rsidR="00FC180D" w:rsidRDefault="00203103">
            <w:pPr>
              <w:rPr>
                <w:rFonts w:ascii="SimSun" w:hAnsi="SimSun"/>
                <w:sz w:val="18"/>
                <w:szCs w:val="18"/>
              </w:rPr>
            </w:pPr>
            <w:r>
              <w:rPr>
                <w:rFonts w:ascii="SimSun" w:hAnsi="SimSun"/>
                <w:sz w:val="18"/>
                <w:szCs w:val="18"/>
              </w:rPr>
              <w:t>FaceDetectionEnable</w:t>
            </w:r>
          </w:p>
        </w:tc>
        <w:tc>
          <w:tcPr>
            <w:tcW w:w="567" w:type="dxa"/>
          </w:tcPr>
          <w:p w14:paraId="4A712C6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2C16F37"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01D47E3B" w14:textId="77777777" w:rsidR="00FC180D" w:rsidRDefault="00203103">
            <w:pPr>
              <w:rPr>
                <w:rFonts w:ascii="SimSun" w:hAnsi="SimSun"/>
                <w:sz w:val="18"/>
                <w:szCs w:val="18"/>
                <w:lang w:val="fr-FR"/>
              </w:rPr>
            </w:pPr>
            <w:r>
              <w:rPr>
                <w:rFonts w:ascii="SimSun" w:hAnsi="SimSun"/>
                <w:sz w:val="18"/>
                <w:szCs w:val="18"/>
                <w:lang w:val="fr-FR"/>
              </w:rPr>
              <w:t>Whether to support face recognition</w:t>
            </w:r>
          </w:p>
        </w:tc>
      </w:tr>
      <w:tr w:rsidR="00FC180D" w14:paraId="6E833641" w14:textId="77777777">
        <w:trPr>
          <w:trHeight w:val="160"/>
        </w:trPr>
        <w:tc>
          <w:tcPr>
            <w:tcW w:w="237" w:type="dxa"/>
            <w:vMerge/>
          </w:tcPr>
          <w:p w14:paraId="766A572E" w14:textId="77777777" w:rsidR="00FC180D" w:rsidRDefault="00FC180D">
            <w:pPr>
              <w:rPr>
                <w:rFonts w:ascii="SimSun" w:hAnsi="SimSun"/>
              </w:rPr>
            </w:pPr>
          </w:p>
        </w:tc>
        <w:tc>
          <w:tcPr>
            <w:tcW w:w="580" w:type="dxa"/>
            <w:vMerge/>
          </w:tcPr>
          <w:p w14:paraId="689F7100" w14:textId="77777777" w:rsidR="00FC180D" w:rsidRDefault="00FC180D">
            <w:pPr>
              <w:rPr>
                <w:rFonts w:ascii="SimSun" w:hAnsi="SimSun"/>
                <w:sz w:val="18"/>
                <w:szCs w:val="18"/>
              </w:rPr>
            </w:pPr>
          </w:p>
        </w:tc>
        <w:tc>
          <w:tcPr>
            <w:tcW w:w="1276" w:type="dxa"/>
          </w:tcPr>
          <w:p w14:paraId="47BEFF6A" w14:textId="77777777" w:rsidR="00FC180D" w:rsidRDefault="00203103">
            <w:pPr>
              <w:rPr>
                <w:rFonts w:ascii="SimSun" w:hAnsi="SimSun"/>
                <w:sz w:val="18"/>
                <w:szCs w:val="18"/>
              </w:rPr>
            </w:pPr>
            <w:r>
              <w:rPr>
                <w:rFonts w:ascii="SimSun" w:hAnsi="SimSun"/>
                <w:sz w:val="18"/>
                <w:szCs w:val="18"/>
              </w:rPr>
              <w:t>POEEnable</w:t>
            </w:r>
          </w:p>
        </w:tc>
        <w:tc>
          <w:tcPr>
            <w:tcW w:w="567" w:type="dxa"/>
          </w:tcPr>
          <w:p w14:paraId="05596D5D"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2C532D2"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723B784E" w14:textId="77777777" w:rsidR="00FC180D" w:rsidRDefault="00203103">
            <w:pPr>
              <w:rPr>
                <w:rFonts w:ascii="SimSun" w:hAnsi="SimSun"/>
                <w:sz w:val="18"/>
                <w:szCs w:val="18"/>
                <w:lang w:val="fr-FR"/>
              </w:rPr>
            </w:pPr>
            <w:r>
              <w:rPr>
                <w:rFonts w:ascii="SimSun" w:hAnsi="SimSun"/>
                <w:sz w:val="18"/>
                <w:szCs w:val="18"/>
                <w:lang w:val="fr-FR"/>
              </w:rPr>
              <w:t>Whether to support poe</w:t>
            </w:r>
          </w:p>
        </w:tc>
      </w:tr>
      <w:tr w:rsidR="00FC180D" w14:paraId="05A1E8A1" w14:textId="77777777">
        <w:trPr>
          <w:trHeight w:val="150"/>
        </w:trPr>
        <w:tc>
          <w:tcPr>
            <w:tcW w:w="237" w:type="dxa"/>
            <w:vMerge/>
          </w:tcPr>
          <w:p w14:paraId="3AC54770" w14:textId="77777777" w:rsidR="00FC180D" w:rsidRDefault="00FC180D">
            <w:pPr>
              <w:rPr>
                <w:rFonts w:ascii="SimSun" w:hAnsi="SimSun"/>
              </w:rPr>
            </w:pPr>
          </w:p>
        </w:tc>
        <w:tc>
          <w:tcPr>
            <w:tcW w:w="580" w:type="dxa"/>
            <w:vMerge/>
          </w:tcPr>
          <w:p w14:paraId="3D5255DA" w14:textId="77777777" w:rsidR="00FC180D" w:rsidRDefault="00FC180D">
            <w:pPr>
              <w:rPr>
                <w:rFonts w:ascii="SimSun" w:hAnsi="SimSun"/>
                <w:sz w:val="18"/>
                <w:szCs w:val="18"/>
              </w:rPr>
            </w:pPr>
          </w:p>
        </w:tc>
        <w:tc>
          <w:tcPr>
            <w:tcW w:w="1276" w:type="dxa"/>
          </w:tcPr>
          <w:p w14:paraId="1AB44E96" w14:textId="77777777" w:rsidR="00FC180D" w:rsidRDefault="00203103">
            <w:pPr>
              <w:rPr>
                <w:rFonts w:ascii="SimSun" w:hAnsi="SimSun"/>
                <w:sz w:val="18"/>
                <w:szCs w:val="18"/>
              </w:rPr>
            </w:pPr>
            <w:r>
              <w:rPr>
                <w:rFonts w:ascii="SimSun" w:hAnsi="SimSun"/>
                <w:sz w:val="18"/>
                <w:szCs w:val="18"/>
              </w:rPr>
              <w:t>IREnable</w:t>
            </w:r>
          </w:p>
        </w:tc>
        <w:tc>
          <w:tcPr>
            <w:tcW w:w="567" w:type="dxa"/>
          </w:tcPr>
          <w:p w14:paraId="1237816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66CD729"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4887324F" w14:textId="77777777" w:rsidR="00FC180D" w:rsidRDefault="00203103">
            <w:pPr>
              <w:rPr>
                <w:rFonts w:ascii="SimSun" w:hAnsi="SimSun"/>
                <w:sz w:val="18"/>
                <w:szCs w:val="18"/>
                <w:lang w:val="fr-FR"/>
              </w:rPr>
            </w:pPr>
            <w:r>
              <w:rPr>
                <w:rFonts w:ascii="SimSun" w:hAnsi="SimSun"/>
                <w:sz w:val="18"/>
                <w:szCs w:val="18"/>
                <w:lang w:val="fr-FR"/>
              </w:rPr>
              <w:t>Whether to support infrared</w:t>
            </w:r>
          </w:p>
        </w:tc>
      </w:tr>
      <w:tr w:rsidR="00FC180D" w14:paraId="412AAE45" w14:textId="77777777">
        <w:trPr>
          <w:trHeight w:val="150"/>
        </w:trPr>
        <w:tc>
          <w:tcPr>
            <w:tcW w:w="237" w:type="dxa"/>
            <w:vMerge/>
          </w:tcPr>
          <w:p w14:paraId="2F66197E" w14:textId="77777777" w:rsidR="00FC180D" w:rsidRDefault="00FC180D">
            <w:pPr>
              <w:rPr>
                <w:rFonts w:ascii="SimSun" w:hAnsi="SimSun"/>
              </w:rPr>
            </w:pPr>
          </w:p>
        </w:tc>
        <w:tc>
          <w:tcPr>
            <w:tcW w:w="580" w:type="dxa"/>
            <w:vMerge/>
          </w:tcPr>
          <w:p w14:paraId="7AECC8AB" w14:textId="77777777" w:rsidR="00FC180D" w:rsidRDefault="00FC180D">
            <w:pPr>
              <w:rPr>
                <w:rFonts w:ascii="SimSun" w:hAnsi="SimSun"/>
                <w:sz w:val="18"/>
                <w:szCs w:val="18"/>
              </w:rPr>
            </w:pPr>
          </w:p>
        </w:tc>
        <w:tc>
          <w:tcPr>
            <w:tcW w:w="1276" w:type="dxa"/>
          </w:tcPr>
          <w:p w14:paraId="68DB366A" w14:textId="77777777" w:rsidR="00FC180D" w:rsidRDefault="00203103">
            <w:pPr>
              <w:rPr>
                <w:rFonts w:ascii="SimSun" w:hAnsi="SimSun"/>
                <w:sz w:val="18"/>
                <w:szCs w:val="18"/>
              </w:rPr>
            </w:pPr>
            <w:r>
              <w:rPr>
                <w:rFonts w:ascii="SimSun" w:hAnsi="SimSun"/>
                <w:sz w:val="18"/>
                <w:szCs w:val="18"/>
              </w:rPr>
              <w:t>PIREnable</w:t>
            </w:r>
          </w:p>
        </w:tc>
        <w:tc>
          <w:tcPr>
            <w:tcW w:w="567" w:type="dxa"/>
          </w:tcPr>
          <w:p w14:paraId="3CC368B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F95C12D"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1F209CC3" w14:textId="77777777" w:rsidR="00FC180D" w:rsidRDefault="00203103">
            <w:pPr>
              <w:autoSpaceDE w:val="0"/>
              <w:autoSpaceDN w:val="0"/>
              <w:adjustRightInd w:val="0"/>
              <w:jc w:val="left"/>
              <w:rPr>
                <w:rFonts w:ascii="SimSun" w:hAnsi="SimSun"/>
                <w:sz w:val="18"/>
                <w:szCs w:val="18"/>
                <w:lang w:val="fr-FR"/>
              </w:rPr>
            </w:pPr>
            <w:r>
              <w:rPr>
                <w:rFonts w:ascii="SimSun" w:hAnsi="SimSun"/>
                <w:sz w:val="18"/>
                <w:szCs w:val="18"/>
                <w:lang w:val="fr-FR"/>
              </w:rPr>
              <w:t>Whether to support PIR</w:t>
            </w:r>
          </w:p>
        </w:tc>
      </w:tr>
      <w:tr w:rsidR="00FC180D" w14:paraId="64087CD6" w14:textId="77777777">
        <w:trPr>
          <w:trHeight w:val="152"/>
        </w:trPr>
        <w:tc>
          <w:tcPr>
            <w:tcW w:w="237" w:type="dxa"/>
            <w:vMerge/>
          </w:tcPr>
          <w:p w14:paraId="1D6C6735" w14:textId="77777777" w:rsidR="00FC180D" w:rsidRDefault="00FC180D">
            <w:pPr>
              <w:rPr>
                <w:rFonts w:ascii="SimSun" w:hAnsi="SimSun"/>
              </w:rPr>
            </w:pPr>
          </w:p>
        </w:tc>
        <w:tc>
          <w:tcPr>
            <w:tcW w:w="580" w:type="dxa"/>
            <w:vMerge/>
          </w:tcPr>
          <w:p w14:paraId="62C0236F" w14:textId="77777777" w:rsidR="00FC180D" w:rsidRDefault="00FC180D">
            <w:pPr>
              <w:rPr>
                <w:rFonts w:ascii="SimSun" w:hAnsi="SimSun"/>
                <w:sz w:val="18"/>
                <w:szCs w:val="18"/>
              </w:rPr>
            </w:pPr>
          </w:p>
        </w:tc>
        <w:tc>
          <w:tcPr>
            <w:tcW w:w="1276" w:type="dxa"/>
          </w:tcPr>
          <w:p w14:paraId="001C4899" w14:textId="77777777" w:rsidR="00FC180D" w:rsidRDefault="00203103">
            <w:pPr>
              <w:rPr>
                <w:rFonts w:ascii="SimSun" w:hAnsi="SimSun"/>
                <w:sz w:val="18"/>
                <w:szCs w:val="18"/>
              </w:rPr>
            </w:pPr>
            <w:r>
              <w:rPr>
                <w:rFonts w:ascii="SimSun" w:hAnsi="SimSun"/>
                <w:sz w:val="18"/>
                <w:szCs w:val="18"/>
              </w:rPr>
              <w:t>BNCEnable</w:t>
            </w:r>
          </w:p>
        </w:tc>
        <w:tc>
          <w:tcPr>
            <w:tcW w:w="567" w:type="dxa"/>
          </w:tcPr>
          <w:p w14:paraId="5819BEF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EBF0794"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3192B3CD" w14:textId="77777777" w:rsidR="00FC180D" w:rsidRDefault="00203103">
            <w:pPr>
              <w:rPr>
                <w:rFonts w:ascii="SimSun" w:hAnsi="SimSun"/>
                <w:sz w:val="18"/>
                <w:szCs w:val="18"/>
                <w:lang w:val="fr-FR"/>
              </w:rPr>
            </w:pPr>
            <w:r>
              <w:rPr>
                <w:rFonts w:ascii="SimSun" w:hAnsi="SimSun"/>
                <w:sz w:val="18"/>
                <w:szCs w:val="18"/>
                <w:lang w:val="fr-FR"/>
              </w:rPr>
              <w:t>Whether to support analog channels</w:t>
            </w:r>
          </w:p>
        </w:tc>
      </w:tr>
      <w:tr w:rsidR="00FC180D" w14:paraId="42AFC230" w14:textId="77777777">
        <w:trPr>
          <w:trHeight w:val="160"/>
        </w:trPr>
        <w:tc>
          <w:tcPr>
            <w:tcW w:w="237" w:type="dxa"/>
            <w:vMerge/>
          </w:tcPr>
          <w:p w14:paraId="34AA14E1" w14:textId="77777777" w:rsidR="00FC180D" w:rsidRDefault="00FC180D">
            <w:pPr>
              <w:rPr>
                <w:rFonts w:ascii="SimSun" w:hAnsi="SimSun"/>
              </w:rPr>
            </w:pPr>
          </w:p>
        </w:tc>
        <w:tc>
          <w:tcPr>
            <w:tcW w:w="580" w:type="dxa"/>
            <w:vMerge/>
          </w:tcPr>
          <w:p w14:paraId="7BEFCE3B" w14:textId="77777777" w:rsidR="00FC180D" w:rsidRDefault="00FC180D">
            <w:pPr>
              <w:rPr>
                <w:rFonts w:ascii="SimSun" w:hAnsi="SimSun"/>
                <w:sz w:val="18"/>
                <w:szCs w:val="18"/>
              </w:rPr>
            </w:pPr>
          </w:p>
        </w:tc>
        <w:tc>
          <w:tcPr>
            <w:tcW w:w="1276" w:type="dxa"/>
          </w:tcPr>
          <w:p w14:paraId="39C7AD1D" w14:textId="77777777" w:rsidR="00FC180D" w:rsidRDefault="00203103">
            <w:pPr>
              <w:rPr>
                <w:rFonts w:ascii="SimSun" w:hAnsi="SimSun"/>
                <w:sz w:val="18"/>
                <w:szCs w:val="18"/>
              </w:rPr>
            </w:pPr>
            <w:r>
              <w:rPr>
                <w:rFonts w:ascii="SimSun" w:hAnsi="SimSun"/>
                <w:sz w:val="18"/>
                <w:szCs w:val="18"/>
              </w:rPr>
              <w:t>InternalPTZEnable</w:t>
            </w:r>
          </w:p>
        </w:tc>
        <w:tc>
          <w:tcPr>
            <w:tcW w:w="567" w:type="dxa"/>
          </w:tcPr>
          <w:p w14:paraId="3C48F8CB"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67D539E"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20FDC65E" w14:textId="77777777" w:rsidR="00FC180D" w:rsidRDefault="00203103">
            <w:pPr>
              <w:rPr>
                <w:rFonts w:ascii="SimSun" w:hAnsi="SimSun"/>
                <w:sz w:val="18"/>
                <w:szCs w:val="18"/>
                <w:lang w:val="fr-FR"/>
              </w:rPr>
            </w:pPr>
            <w:r>
              <w:rPr>
                <w:rFonts w:ascii="SimSun" w:hAnsi="SimSun"/>
                <w:sz w:val="18"/>
                <w:szCs w:val="18"/>
                <w:lang w:val="fr-FR"/>
              </w:rPr>
              <w:t>Whether to support built-in pan/tilt</w:t>
            </w:r>
          </w:p>
        </w:tc>
      </w:tr>
      <w:tr w:rsidR="00FC180D" w14:paraId="60E88A6D" w14:textId="77777777">
        <w:trPr>
          <w:trHeight w:val="160"/>
        </w:trPr>
        <w:tc>
          <w:tcPr>
            <w:tcW w:w="237" w:type="dxa"/>
            <w:vMerge/>
          </w:tcPr>
          <w:p w14:paraId="6BB9948F" w14:textId="77777777" w:rsidR="00FC180D" w:rsidRDefault="00FC180D">
            <w:pPr>
              <w:rPr>
                <w:rFonts w:ascii="SimSun" w:hAnsi="SimSun"/>
              </w:rPr>
            </w:pPr>
          </w:p>
        </w:tc>
        <w:tc>
          <w:tcPr>
            <w:tcW w:w="580" w:type="dxa"/>
            <w:vMerge/>
          </w:tcPr>
          <w:p w14:paraId="49852C15" w14:textId="77777777" w:rsidR="00FC180D" w:rsidRDefault="00FC180D">
            <w:pPr>
              <w:rPr>
                <w:rFonts w:ascii="SimSun" w:hAnsi="SimSun"/>
                <w:sz w:val="18"/>
                <w:szCs w:val="18"/>
              </w:rPr>
            </w:pPr>
          </w:p>
        </w:tc>
        <w:tc>
          <w:tcPr>
            <w:tcW w:w="1276" w:type="dxa"/>
          </w:tcPr>
          <w:p w14:paraId="14F8FE78" w14:textId="77777777" w:rsidR="00FC180D" w:rsidRDefault="00203103">
            <w:pPr>
              <w:rPr>
                <w:rFonts w:ascii="SimSun" w:hAnsi="SimSun"/>
                <w:sz w:val="18"/>
                <w:szCs w:val="18"/>
              </w:rPr>
            </w:pPr>
            <w:r>
              <w:rPr>
                <w:sz w:val="18"/>
                <w:szCs w:val="18"/>
              </w:rPr>
              <w:t>AIDetectType</w:t>
            </w:r>
          </w:p>
        </w:tc>
        <w:tc>
          <w:tcPr>
            <w:tcW w:w="567" w:type="dxa"/>
          </w:tcPr>
          <w:p w14:paraId="2F46F71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08221B8"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tcPr>
          <w:p w14:paraId="2B546D0E" w14:textId="77777777" w:rsidR="00FC180D" w:rsidRDefault="00203103">
            <w:pPr>
              <w:rPr>
                <w:rFonts w:ascii="SimSun" w:hAnsi="SimSun"/>
                <w:sz w:val="18"/>
                <w:szCs w:val="18"/>
                <w:lang w:val="fr-FR"/>
              </w:rPr>
            </w:pPr>
            <w:r>
              <w:rPr>
                <w:rFonts w:ascii="SimSun" w:hAnsi="SimSun"/>
                <w:sz w:val="18"/>
                <w:szCs w:val="18"/>
                <w:lang w:val="fr-FR"/>
              </w:rPr>
              <w:t>AI device type, AI multi-target, face, license plate; use bit representation, AI_TYPE_BIT</w:t>
            </w:r>
          </w:p>
        </w:tc>
      </w:tr>
    </w:tbl>
    <w:p w14:paraId="5413575B"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050B1D26" w14:textId="77777777" w:rsidR="00FC180D" w:rsidRDefault="00203103">
      <w:pPr>
        <w:spacing w:line="360" w:lineRule="auto"/>
      </w:pPr>
      <w:r>
        <w:t>{</w:t>
      </w:r>
    </w:p>
    <w:p w14:paraId="1669DB2D" w14:textId="77777777" w:rsidR="00FC180D" w:rsidRDefault="00203103">
      <w:pPr>
        <w:spacing w:line="360" w:lineRule="auto"/>
      </w:pPr>
      <w:r>
        <w:tab/>
        <w:t>"ChannelNum": 1,</w:t>
      </w:r>
    </w:p>
    <w:p w14:paraId="760A12CE" w14:textId="77777777" w:rsidR="00FC180D" w:rsidRDefault="00203103">
      <w:pPr>
        <w:spacing w:line="360" w:lineRule="auto"/>
      </w:pPr>
      <w:r>
        <w:tab/>
        <w:t>"SoundChannelType": 0,</w:t>
      </w:r>
    </w:p>
    <w:p w14:paraId="7B805148" w14:textId="77777777" w:rsidR="00FC180D" w:rsidRDefault="00203103">
      <w:pPr>
        <w:spacing w:line="360" w:lineRule="auto"/>
      </w:pPr>
      <w:r>
        <w:tab/>
        <w:t>"AudioInNum": 0,</w:t>
      </w:r>
    </w:p>
    <w:p w14:paraId="04BB3F74" w14:textId="77777777" w:rsidR="00FC180D" w:rsidRDefault="00203103">
      <w:pPr>
        <w:spacing w:line="360" w:lineRule="auto"/>
      </w:pPr>
      <w:r>
        <w:tab/>
        <w:t>"AudioOutNum": 0,</w:t>
      </w:r>
    </w:p>
    <w:p w14:paraId="1E7E0834" w14:textId="77777777" w:rsidR="00FC180D" w:rsidRDefault="00203103">
      <w:pPr>
        <w:spacing w:line="360" w:lineRule="auto"/>
      </w:pPr>
      <w:r>
        <w:tab/>
        <w:t>"AlarmOutNum": 0,</w:t>
      </w:r>
    </w:p>
    <w:p w14:paraId="640D7C2B" w14:textId="77777777" w:rsidR="00FC180D" w:rsidRDefault="00203103">
      <w:pPr>
        <w:spacing w:line="360" w:lineRule="auto"/>
      </w:pPr>
      <w:r>
        <w:tab/>
        <w:t>"AlarmInNum": 0,</w:t>
      </w:r>
    </w:p>
    <w:p w14:paraId="7461702F" w14:textId="77777777" w:rsidR="00FC180D" w:rsidRDefault="00203103">
      <w:pPr>
        <w:spacing w:line="360" w:lineRule="auto"/>
      </w:pPr>
      <w:r>
        <w:tab/>
        <w:t>"RS485Num": 0,</w:t>
      </w:r>
    </w:p>
    <w:p w14:paraId="5919B0DC" w14:textId="77777777" w:rsidR="00FC180D" w:rsidRDefault="00203103">
      <w:pPr>
        <w:spacing w:line="360" w:lineRule="auto"/>
      </w:pPr>
      <w:r>
        <w:tab/>
        <w:t>"RS232Num": 0,</w:t>
      </w:r>
    </w:p>
    <w:p w14:paraId="49A2D671" w14:textId="77777777" w:rsidR="00FC180D" w:rsidRDefault="00203103">
      <w:pPr>
        <w:spacing w:line="360" w:lineRule="auto"/>
      </w:pPr>
      <w:r>
        <w:tab/>
        <w:t>"WireNetworkNum": 1,</w:t>
      </w:r>
    </w:p>
    <w:p w14:paraId="070983D2" w14:textId="77777777" w:rsidR="00FC180D" w:rsidRDefault="00203103">
      <w:pPr>
        <w:spacing w:line="360" w:lineRule="auto"/>
      </w:pPr>
      <w:r>
        <w:tab/>
        <w:t>"USBNum": 0,</w:t>
      </w:r>
    </w:p>
    <w:p w14:paraId="1312CFCE" w14:textId="77777777" w:rsidR="00FC180D" w:rsidRDefault="00203103">
      <w:pPr>
        <w:spacing w:line="360" w:lineRule="auto"/>
      </w:pPr>
      <w:r>
        <w:tab/>
        <w:t>"SDNum": 0,</w:t>
      </w:r>
    </w:p>
    <w:p w14:paraId="53BAD45F" w14:textId="77777777" w:rsidR="00FC180D" w:rsidRDefault="00203103">
      <w:pPr>
        <w:spacing w:line="360" w:lineRule="auto"/>
      </w:pPr>
      <w:r>
        <w:tab/>
        <w:t>"HardDiskNum": 0,</w:t>
      </w:r>
    </w:p>
    <w:p w14:paraId="417225BD" w14:textId="77777777" w:rsidR="00FC180D" w:rsidRDefault="00203103">
      <w:pPr>
        <w:spacing w:line="360" w:lineRule="auto"/>
      </w:pPr>
      <w:r>
        <w:tab/>
        <w:t>"WiFiEnable": 0,</w:t>
      </w:r>
    </w:p>
    <w:p w14:paraId="531EACB5" w14:textId="77777777" w:rsidR="00FC180D" w:rsidRDefault="00203103">
      <w:pPr>
        <w:spacing w:line="360" w:lineRule="auto"/>
      </w:pPr>
      <w:r>
        <w:tab/>
        <w:t>"POEEnable": 0,</w:t>
      </w:r>
    </w:p>
    <w:p w14:paraId="5AD48EEB" w14:textId="77777777" w:rsidR="00FC180D" w:rsidRDefault="00203103">
      <w:pPr>
        <w:spacing w:line="360" w:lineRule="auto"/>
      </w:pPr>
      <w:r>
        <w:tab/>
        <w:t>"IREnable": 0,</w:t>
      </w:r>
    </w:p>
    <w:p w14:paraId="277BAE2E" w14:textId="77777777" w:rsidR="00FC180D" w:rsidRDefault="00203103">
      <w:pPr>
        <w:spacing w:line="360" w:lineRule="auto"/>
      </w:pPr>
      <w:r>
        <w:tab/>
        <w:t>"PIREnable": 0,</w:t>
      </w:r>
    </w:p>
    <w:p w14:paraId="4ED5E843" w14:textId="77777777" w:rsidR="00FC180D" w:rsidRDefault="00203103">
      <w:pPr>
        <w:spacing w:line="360" w:lineRule="auto"/>
      </w:pPr>
      <w:r>
        <w:tab/>
        <w:t>"BNCEnable": 0,</w:t>
      </w:r>
    </w:p>
    <w:p w14:paraId="7F3C2C1A" w14:textId="77777777" w:rsidR="00FC180D" w:rsidRDefault="00203103">
      <w:pPr>
        <w:spacing w:line="360" w:lineRule="auto"/>
      </w:pPr>
      <w:r>
        <w:tab/>
        <w:t>"InternalPTZEnable": 0,</w:t>
      </w:r>
    </w:p>
    <w:p w14:paraId="4274D283" w14:textId="77777777" w:rsidR="00FC180D" w:rsidRDefault="00203103">
      <w:pPr>
        <w:spacing w:line="360" w:lineRule="auto"/>
      </w:pPr>
      <w:r>
        <w:tab/>
        <w:t>"VirtualPTZType": 0,</w:t>
      </w:r>
    </w:p>
    <w:p w14:paraId="16BCC92E" w14:textId="77777777" w:rsidR="00FC180D" w:rsidRDefault="00203103">
      <w:pPr>
        <w:spacing w:line="360" w:lineRule="auto"/>
      </w:pPr>
      <w:r>
        <w:tab/>
        <w:t>"FaceDetectionEnable": 1,</w:t>
      </w:r>
    </w:p>
    <w:p w14:paraId="637E982A" w14:textId="77777777" w:rsidR="00FC180D" w:rsidRDefault="00203103">
      <w:pPr>
        <w:spacing w:line="360" w:lineRule="auto"/>
      </w:pPr>
      <w:r>
        <w:tab/>
        <w:t>"AIDetectType": 1</w:t>
      </w:r>
    </w:p>
    <w:p w14:paraId="0AA074C7" w14:textId="77777777" w:rsidR="00FC180D" w:rsidRDefault="00203103">
      <w:pPr>
        <w:spacing w:line="360" w:lineRule="auto"/>
      </w:pPr>
      <w:r>
        <w:t>}</w:t>
      </w:r>
    </w:p>
    <w:p w14:paraId="48ACB0E3" w14:textId="77777777" w:rsidR="007C0508" w:rsidRDefault="007C0508">
      <w:pPr>
        <w:pStyle w:val="Titolo4"/>
        <w:rPr>
          <w:rFonts w:ascii="Times New Roman" w:eastAsia="SimSun" w:hAnsi="Times New Roman" w:cs="Times New Roman"/>
          <w:b w:val="0"/>
          <w:bCs w:val="0"/>
          <w:sz w:val="21"/>
          <w:szCs w:val="24"/>
        </w:rPr>
      </w:pPr>
      <w:bookmarkStart w:id="219" w:name="_Toc10100720"/>
      <w:r>
        <w:t>Description</w:t>
      </w:r>
    </w:p>
    <w:p w14:paraId="240ACFF4" w14:textId="77777777" w:rsidR="007C0508" w:rsidRPr="007C0508" w:rsidRDefault="007C0508" w:rsidP="007C0508">
      <w:r>
        <w:t>Get hardware capabilities</w:t>
      </w:r>
    </w:p>
    <w:p w14:paraId="4DD89529" w14:textId="77777777" w:rsidR="00FC180D" w:rsidRDefault="00203103">
      <w:pPr>
        <w:pStyle w:val="Titolo4"/>
      </w:pPr>
      <w:r>
        <w:rPr>
          <w:rFonts w:hint="eastAsia"/>
        </w:rPr>
        <w:t>Return value</w:t>
      </w:r>
    </w:p>
    <w:p w14:paraId="08DF37B7" w14:textId="77777777" w:rsidR="00FC180D" w:rsidRDefault="00203103">
      <w:r>
        <w:rPr>
          <w:rFonts w:hint="eastAsia"/>
        </w:rPr>
        <w:t>0 succeeded; other values failed.</w:t>
      </w:r>
    </w:p>
    <w:p w14:paraId="76691795" w14:textId="77777777" w:rsidR="00FC180D" w:rsidRDefault="00203103">
      <w:pPr>
        <w:pStyle w:val="Titolo3"/>
        <w:tabs>
          <w:tab w:val="left" w:pos="4159"/>
        </w:tabs>
      </w:pPr>
      <w:bookmarkStart w:id="220" w:name="_Toc152594082"/>
      <w:r>
        <w:t>sdks_dev_get_</w:t>
      </w:r>
      <w:r>
        <w:rPr>
          <w:rFonts w:hint="eastAsia"/>
        </w:rPr>
        <w:t>video</w:t>
      </w:r>
      <w:r>
        <w:t>_cap</w:t>
      </w:r>
      <w:bookmarkEnd w:id="219"/>
      <w:bookmarkEnd w:id="220"/>
    </w:p>
    <w:p w14:paraId="38BAA07F" w14:textId="77777777" w:rsidR="00FC180D" w:rsidRDefault="00203103">
      <w:pPr>
        <w:pStyle w:val="Titolo4"/>
      </w:pPr>
      <w:r>
        <w:rPr>
          <w:rFonts w:hint="eastAsia"/>
        </w:rPr>
        <w:t>Define</w:t>
      </w:r>
    </w:p>
    <w:p w14:paraId="6AABFB3B" w14:textId="77777777" w:rsidR="00FC180D" w:rsidRDefault="00203103">
      <w:r>
        <w:t>int sdks_dev_get_</w:t>
      </w:r>
      <w:r>
        <w:rPr>
          <w:rFonts w:hint="eastAsia"/>
        </w:rPr>
        <w:t>video</w:t>
      </w:r>
      <w:r>
        <w:t>_cap(unsigned int handle,</w:t>
      </w:r>
      <w:r>
        <w:rPr>
          <w:rFonts w:hint="eastAsia"/>
        </w:rPr>
        <w:t>int chn,char **p_result</w:t>
      </w:r>
      <w:r>
        <w:t>)</w:t>
      </w:r>
    </w:p>
    <w:p w14:paraId="62D1F121" w14:textId="77777777" w:rsidR="00FC180D" w:rsidRDefault="00203103">
      <w:pPr>
        <w:pStyle w:val="Titolo4"/>
      </w:pPr>
      <w:r>
        <w:rPr>
          <w:rFonts w:hint="eastAsia"/>
        </w:rPr>
        <w:t>parameter</w:t>
      </w:r>
    </w:p>
    <w:p w14:paraId="2B1C7201" w14:textId="77777777" w:rsidR="00FC180D" w:rsidRDefault="00203103">
      <w:r>
        <w:rPr>
          <w:rFonts w:hint="eastAsia"/>
        </w:rPr>
        <w:t>handle</w:t>
      </w:r>
      <w:r w:rsidR="00E45D9D">
        <w:rPr>
          <w:rFonts w:hint="eastAsia"/>
        </w:rPr>
        <w:t>:</w:t>
      </w:r>
      <w:r>
        <w:rPr>
          <w:rFonts w:hint="eastAsia"/>
        </w:rPr>
        <w:t>Return value of sdks_dev_conn interface.</w:t>
      </w:r>
    </w:p>
    <w:p w14:paraId="7D4E633B" w14:textId="77777777" w:rsidR="00FC180D" w:rsidRDefault="00203103">
      <w:r>
        <w:rPr>
          <w:rFonts w:hint="eastAsia"/>
        </w:rPr>
        <w:t>chn</w:t>
      </w:r>
      <w:r w:rsidR="00E45D9D">
        <w:rPr>
          <w:rFonts w:hint="eastAsia"/>
        </w:rPr>
        <w:t>:</w:t>
      </w:r>
      <w:r>
        <w:t>Channel number</w:t>
      </w:r>
      <w:r>
        <w:rPr>
          <w:rFonts w:hint="eastAsia"/>
        </w:rPr>
        <w:t>,</w:t>
      </w:r>
      <w:r>
        <w:t xml:space="preserve"> IPC fill-1;</w:t>
      </w:r>
    </w:p>
    <w:p w14:paraId="4341CA97" w14:textId="77777777" w:rsidR="00FC180D" w:rsidRDefault="00203103">
      <w:r>
        <w:t>p_</w:t>
      </w:r>
      <w:r>
        <w:rPr>
          <w:rFonts w:hint="eastAsia"/>
        </w:rPr>
        <w:t>result</w:t>
      </w:r>
      <w:r w:rsidR="00E45D9D">
        <w:rPr>
          <w:rFonts w:hint="eastAsia"/>
        </w:rPr>
        <w:t>:</w:t>
      </w:r>
      <w:r>
        <w:t>Output parameters, return the acquired video capabilities, expressed in json format. If the returned value is non-NULL, you need to call the sdks_free_result function to free the memory, otherwise it will cause a memory leak.</w:t>
      </w:r>
    </w:p>
    <w:p w14:paraId="4E05DBF2" w14:textId="77777777" w:rsidR="00FC180D" w:rsidRDefault="00FC180D">
      <w:pPr>
        <w:rPr>
          <w:lang w:val="fr-FR"/>
        </w:rPr>
      </w:pPr>
    </w:p>
    <w:tbl>
      <w:tblPr>
        <w:tblW w:w="7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674"/>
        <w:gridCol w:w="236"/>
        <w:gridCol w:w="418"/>
        <w:gridCol w:w="393"/>
        <w:gridCol w:w="342"/>
        <w:gridCol w:w="290"/>
        <w:gridCol w:w="137"/>
        <w:gridCol w:w="501"/>
        <w:gridCol w:w="382"/>
        <w:gridCol w:w="283"/>
        <w:gridCol w:w="969"/>
        <w:gridCol w:w="283"/>
        <w:gridCol w:w="831"/>
        <w:gridCol w:w="1962"/>
      </w:tblGrid>
      <w:tr w:rsidR="00FC180D" w14:paraId="45D960BB" w14:textId="77777777">
        <w:tc>
          <w:tcPr>
            <w:tcW w:w="4861" w:type="dxa"/>
            <w:gridSpan w:val="12"/>
            <w:tcBorders>
              <w:bottom w:val="single" w:sz="4" w:space="0" w:color="auto"/>
            </w:tcBorders>
            <w:shd w:val="clear" w:color="auto" w:fill="C0C0C0"/>
          </w:tcPr>
          <w:p w14:paraId="51D3ABA1" w14:textId="77777777" w:rsidR="00FC180D" w:rsidRDefault="00203103">
            <w:pPr>
              <w:rPr>
                <w:lang w:val="fr-FR"/>
              </w:rPr>
            </w:pPr>
            <w:r>
              <w:rPr>
                <w:lang w:val="fr-FR"/>
              </w:rPr>
              <w:t>Attributes</w:t>
            </w:r>
          </w:p>
        </w:tc>
        <w:tc>
          <w:tcPr>
            <w:tcW w:w="283" w:type="dxa"/>
            <w:tcBorders>
              <w:bottom w:val="single" w:sz="4" w:space="0" w:color="auto"/>
            </w:tcBorders>
            <w:shd w:val="clear" w:color="auto" w:fill="C0C0C0"/>
          </w:tcPr>
          <w:p w14:paraId="406C1BBA" w14:textId="77777777" w:rsidR="00FC180D" w:rsidRDefault="00203103">
            <w:pPr>
              <w:rPr>
                <w:rFonts w:ascii="SimSun" w:hAnsi="SimSun"/>
                <w:szCs w:val="21"/>
              </w:rPr>
            </w:pPr>
            <w:r>
              <w:rPr>
                <w:rFonts w:ascii="SimSun" w:hAnsi="SimSun"/>
                <w:szCs w:val="21"/>
              </w:rPr>
              <w:t>Types</w:t>
            </w:r>
          </w:p>
        </w:tc>
        <w:tc>
          <w:tcPr>
            <w:tcW w:w="831" w:type="dxa"/>
            <w:tcBorders>
              <w:bottom w:val="single" w:sz="4" w:space="0" w:color="auto"/>
            </w:tcBorders>
            <w:shd w:val="clear" w:color="auto" w:fill="C0C0C0"/>
          </w:tcPr>
          <w:p w14:paraId="0E70790D" w14:textId="77777777" w:rsidR="00FC180D" w:rsidRDefault="00203103">
            <w:pPr>
              <w:rPr>
                <w:rFonts w:ascii="SimSun" w:hAnsi="SimSun"/>
                <w:sz w:val="18"/>
                <w:szCs w:val="18"/>
              </w:rPr>
            </w:pPr>
            <w:r>
              <w:rPr>
                <w:rFonts w:ascii="SimSun" w:hAnsi="SimSun"/>
                <w:sz w:val="18"/>
                <w:szCs w:val="18"/>
              </w:rPr>
              <w:t>Optional / required</w:t>
            </w:r>
          </w:p>
        </w:tc>
        <w:tc>
          <w:tcPr>
            <w:tcW w:w="1962" w:type="dxa"/>
            <w:tcBorders>
              <w:bottom w:val="single" w:sz="4" w:space="0" w:color="auto"/>
            </w:tcBorders>
            <w:shd w:val="clear" w:color="auto" w:fill="C0C0C0"/>
          </w:tcPr>
          <w:p w14:paraId="0BE0B055" w14:textId="77777777" w:rsidR="00FC180D" w:rsidRDefault="00203103">
            <w:pPr>
              <w:rPr>
                <w:rFonts w:ascii="SimSun" w:hAnsi="SimSun"/>
              </w:rPr>
            </w:pPr>
            <w:r>
              <w:rPr>
                <w:rFonts w:ascii="SimSun" w:hAnsi="SimSun"/>
              </w:rPr>
              <w:t>description</w:t>
            </w:r>
          </w:p>
        </w:tc>
      </w:tr>
      <w:tr w:rsidR="00FC180D" w14:paraId="2D392BA8" w14:textId="77777777">
        <w:tc>
          <w:tcPr>
            <w:tcW w:w="4861" w:type="dxa"/>
            <w:gridSpan w:val="12"/>
            <w:tcBorders>
              <w:right w:val="single" w:sz="6" w:space="0" w:color="auto"/>
            </w:tcBorders>
            <w:shd w:val="clear" w:color="auto" w:fill="FFFFFF"/>
          </w:tcPr>
          <w:p w14:paraId="3F60B416" w14:textId="77777777" w:rsidR="00FC180D" w:rsidRDefault="00203103">
            <w:pPr>
              <w:rPr>
                <w:rFonts w:ascii="SimSun" w:hAnsi="SimSun"/>
                <w:sz w:val="18"/>
                <w:szCs w:val="18"/>
              </w:rPr>
            </w:pPr>
            <w:r>
              <w:rPr>
                <w:sz w:val="18"/>
                <w:szCs w:val="18"/>
                <w:lang w:val="fr-FR"/>
              </w:rPr>
              <w:t>Parameters</w:t>
            </w:r>
          </w:p>
        </w:tc>
        <w:tc>
          <w:tcPr>
            <w:tcW w:w="283" w:type="dxa"/>
            <w:tcBorders>
              <w:left w:val="single" w:sz="6" w:space="0" w:color="auto"/>
              <w:right w:val="single" w:sz="6" w:space="0" w:color="auto"/>
            </w:tcBorders>
            <w:shd w:val="clear" w:color="auto" w:fill="FFFFFF"/>
          </w:tcPr>
          <w:p w14:paraId="7BE974C6"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Borders>
              <w:left w:val="single" w:sz="6" w:space="0" w:color="auto"/>
              <w:right w:val="single" w:sz="6" w:space="0" w:color="auto"/>
            </w:tcBorders>
            <w:shd w:val="clear" w:color="auto" w:fill="FFFFFF"/>
          </w:tcPr>
          <w:p w14:paraId="4631C664"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Borders>
              <w:left w:val="single" w:sz="6" w:space="0" w:color="auto"/>
            </w:tcBorders>
            <w:shd w:val="clear" w:color="auto" w:fill="FFFFFF"/>
          </w:tcPr>
          <w:p w14:paraId="7E94CAE8" w14:textId="77777777" w:rsidR="00FC180D" w:rsidRDefault="00FC180D">
            <w:pPr>
              <w:rPr>
                <w:rFonts w:ascii="SimSun" w:hAnsi="SimSun"/>
                <w:sz w:val="18"/>
                <w:szCs w:val="18"/>
              </w:rPr>
            </w:pPr>
          </w:p>
        </w:tc>
      </w:tr>
      <w:tr w:rsidR="00FC180D" w14:paraId="00B05505" w14:textId="77777777">
        <w:trPr>
          <w:trHeight w:val="194"/>
        </w:trPr>
        <w:tc>
          <w:tcPr>
            <w:tcW w:w="236" w:type="dxa"/>
            <w:vMerge w:val="restart"/>
          </w:tcPr>
          <w:p w14:paraId="054C8BCD" w14:textId="77777777" w:rsidR="00FC180D" w:rsidRDefault="00FC180D">
            <w:pPr>
              <w:rPr>
                <w:rFonts w:ascii="SimSun" w:hAnsi="SimSun"/>
                <w:sz w:val="18"/>
                <w:szCs w:val="18"/>
              </w:rPr>
            </w:pPr>
          </w:p>
        </w:tc>
        <w:tc>
          <w:tcPr>
            <w:tcW w:w="4625" w:type="dxa"/>
            <w:gridSpan w:val="11"/>
          </w:tcPr>
          <w:p w14:paraId="649BDAB0" w14:textId="77777777" w:rsidR="00FC180D" w:rsidRDefault="00203103">
            <w:pPr>
              <w:rPr>
                <w:sz w:val="18"/>
                <w:szCs w:val="18"/>
              </w:rPr>
            </w:pPr>
            <w:r>
              <w:rPr>
                <w:sz w:val="18"/>
                <w:szCs w:val="18"/>
              </w:rPr>
              <w:t>VideoAbility</w:t>
            </w:r>
          </w:p>
        </w:tc>
        <w:tc>
          <w:tcPr>
            <w:tcW w:w="283" w:type="dxa"/>
          </w:tcPr>
          <w:p w14:paraId="4A217A03"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0152AA66" w14:textId="77777777" w:rsidR="00FC180D" w:rsidRDefault="00FC180D">
            <w:pPr>
              <w:jc w:val="center"/>
              <w:rPr>
                <w:rFonts w:ascii="SimSun" w:hAnsi="SimSun"/>
                <w:sz w:val="18"/>
                <w:szCs w:val="18"/>
              </w:rPr>
            </w:pPr>
          </w:p>
        </w:tc>
        <w:tc>
          <w:tcPr>
            <w:tcW w:w="1962" w:type="dxa"/>
          </w:tcPr>
          <w:p w14:paraId="5B5FAE58" w14:textId="77777777" w:rsidR="00FC180D" w:rsidRDefault="00FC180D">
            <w:pPr>
              <w:rPr>
                <w:rFonts w:ascii="SimSun" w:hAnsi="SimSun"/>
                <w:sz w:val="18"/>
                <w:szCs w:val="18"/>
              </w:rPr>
            </w:pPr>
          </w:p>
        </w:tc>
      </w:tr>
      <w:tr w:rsidR="00FC180D" w14:paraId="14E5A36C" w14:textId="77777777">
        <w:trPr>
          <w:trHeight w:val="336"/>
        </w:trPr>
        <w:tc>
          <w:tcPr>
            <w:tcW w:w="236" w:type="dxa"/>
            <w:vMerge/>
          </w:tcPr>
          <w:p w14:paraId="07BA40BD" w14:textId="77777777" w:rsidR="00FC180D" w:rsidRDefault="00FC180D">
            <w:pPr>
              <w:rPr>
                <w:rFonts w:ascii="SimSun" w:hAnsi="SimSun"/>
                <w:sz w:val="18"/>
                <w:szCs w:val="18"/>
              </w:rPr>
            </w:pPr>
          </w:p>
        </w:tc>
        <w:tc>
          <w:tcPr>
            <w:tcW w:w="674" w:type="dxa"/>
            <w:vMerge w:val="restart"/>
          </w:tcPr>
          <w:p w14:paraId="0F5254AD" w14:textId="77777777" w:rsidR="00FC180D" w:rsidRDefault="00FC180D">
            <w:pPr>
              <w:rPr>
                <w:rFonts w:ascii="SimSun" w:hAnsi="SimSun"/>
                <w:sz w:val="18"/>
                <w:szCs w:val="18"/>
              </w:rPr>
            </w:pPr>
          </w:p>
        </w:tc>
        <w:tc>
          <w:tcPr>
            <w:tcW w:w="3951" w:type="dxa"/>
            <w:gridSpan w:val="10"/>
          </w:tcPr>
          <w:p w14:paraId="648730CC" w14:textId="77777777" w:rsidR="00FC180D" w:rsidRDefault="00203103">
            <w:pPr>
              <w:rPr>
                <w:sz w:val="18"/>
                <w:szCs w:val="18"/>
              </w:rPr>
            </w:pPr>
            <w:r>
              <w:rPr>
                <w:sz w:val="18"/>
                <w:szCs w:val="18"/>
              </w:rPr>
              <w:t>VideoAbility ParamList</w:t>
            </w:r>
          </w:p>
        </w:tc>
        <w:tc>
          <w:tcPr>
            <w:tcW w:w="283" w:type="dxa"/>
          </w:tcPr>
          <w:p w14:paraId="3167F04B" w14:textId="77777777" w:rsidR="00FC180D" w:rsidRDefault="00203103">
            <w:pPr>
              <w:rPr>
                <w:sz w:val="18"/>
                <w:szCs w:val="18"/>
              </w:rPr>
            </w:pPr>
            <w:r>
              <w:rPr>
                <w:rFonts w:ascii="SimSun" w:hAnsi="SimSun" w:hint="eastAsia"/>
                <w:sz w:val="18"/>
                <w:szCs w:val="18"/>
              </w:rPr>
              <w:t>E</w:t>
            </w:r>
          </w:p>
        </w:tc>
        <w:tc>
          <w:tcPr>
            <w:tcW w:w="831" w:type="dxa"/>
          </w:tcPr>
          <w:p w14:paraId="7B7A37DF"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1ABE62EB" w14:textId="77777777" w:rsidR="00FC180D" w:rsidRDefault="00FC180D">
            <w:pPr>
              <w:rPr>
                <w:rFonts w:ascii="SimSun" w:hAnsi="SimSun"/>
                <w:sz w:val="18"/>
                <w:szCs w:val="18"/>
              </w:rPr>
            </w:pPr>
          </w:p>
        </w:tc>
      </w:tr>
      <w:tr w:rsidR="00FC180D" w14:paraId="768C6080" w14:textId="77777777">
        <w:trPr>
          <w:trHeight w:val="124"/>
        </w:trPr>
        <w:tc>
          <w:tcPr>
            <w:tcW w:w="236" w:type="dxa"/>
            <w:vMerge/>
          </w:tcPr>
          <w:p w14:paraId="48BB15BD" w14:textId="77777777" w:rsidR="00FC180D" w:rsidRDefault="00FC180D">
            <w:pPr>
              <w:rPr>
                <w:rFonts w:ascii="SimSun" w:hAnsi="SimSun"/>
                <w:sz w:val="18"/>
                <w:szCs w:val="18"/>
              </w:rPr>
            </w:pPr>
          </w:p>
        </w:tc>
        <w:tc>
          <w:tcPr>
            <w:tcW w:w="674" w:type="dxa"/>
            <w:vMerge/>
          </w:tcPr>
          <w:p w14:paraId="4C3DD3A5" w14:textId="77777777" w:rsidR="00FC180D" w:rsidRDefault="00FC180D">
            <w:pPr>
              <w:rPr>
                <w:rFonts w:ascii="SimSun" w:hAnsi="SimSun"/>
                <w:sz w:val="18"/>
                <w:szCs w:val="18"/>
              </w:rPr>
            </w:pPr>
          </w:p>
        </w:tc>
        <w:tc>
          <w:tcPr>
            <w:tcW w:w="236" w:type="dxa"/>
            <w:vMerge w:val="restart"/>
          </w:tcPr>
          <w:p w14:paraId="7AED2E90" w14:textId="77777777" w:rsidR="00FC180D" w:rsidRDefault="00FC180D">
            <w:pPr>
              <w:rPr>
                <w:sz w:val="18"/>
                <w:szCs w:val="18"/>
              </w:rPr>
            </w:pPr>
          </w:p>
        </w:tc>
        <w:tc>
          <w:tcPr>
            <w:tcW w:w="3715" w:type="dxa"/>
            <w:gridSpan w:val="9"/>
          </w:tcPr>
          <w:p w14:paraId="78205168" w14:textId="77777777" w:rsidR="00FC180D" w:rsidRDefault="00203103">
            <w:pPr>
              <w:rPr>
                <w:sz w:val="18"/>
                <w:szCs w:val="18"/>
              </w:rPr>
            </w:pPr>
            <w:r>
              <w:rPr>
                <w:sz w:val="18"/>
                <w:szCs w:val="18"/>
              </w:rPr>
              <w:t>VideoAbilityParam</w:t>
            </w:r>
          </w:p>
        </w:tc>
        <w:tc>
          <w:tcPr>
            <w:tcW w:w="283" w:type="dxa"/>
          </w:tcPr>
          <w:p w14:paraId="0ADFEFCE" w14:textId="77777777" w:rsidR="00FC180D" w:rsidRDefault="00203103">
            <w:pPr>
              <w:rPr>
                <w:sz w:val="18"/>
                <w:szCs w:val="18"/>
              </w:rPr>
            </w:pPr>
            <w:r>
              <w:rPr>
                <w:rFonts w:ascii="SimSun" w:hAnsi="SimSun" w:hint="eastAsia"/>
                <w:sz w:val="18"/>
                <w:szCs w:val="18"/>
              </w:rPr>
              <w:t>E</w:t>
            </w:r>
          </w:p>
        </w:tc>
        <w:tc>
          <w:tcPr>
            <w:tcW w:w="831" w:type="dxa"/>
          </w:tcPr>
          <w:p w14:paraId="4BFF7067"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2187EC99" w14:textId="77777777" w:rsidR="00FC180D" w:rsidRDefault="00FC180D">
            <w:pPr>
              <w:rPr>
                <w:rFonts w:ascii="SimSun" w:hAnsi="SimSun"/>
                <w:sz w:val="18"/>
                <w:szCs w:val="18"/>
              </w:rPr>
            </w:pPr>
          </w:p>
        </w:tc>
      </w:tr>
      <w:tr w:rsidR="00FC180D" w14:paraId="4DF18704" w14:textId="77777777">
        <w:trPr>
          <w:trHeight w:val="124"/>
        </w:trPr>
        <w:tc>
          <w:tcPr>
            <w:tcW w:w="236" w:type="dxa"/>
            <w:vMerge/>
          </w:tcPr>
          <w:p w14:paraId="025F142D" w14:textId="77777777" w:rsidR="00FC180D" w:rsidRDefault="00FC180D">
            <w:pPr>
              <w:rPr>
                <w:rFonts w:ascii="SimSun" w:hAnsi="SimSun"/>
                <w:sz w:val="18"/>
                <w:szCs w:val="18"/>
              </w:rPr>
            </w:pPr>
          </w:p>
        </w:tc>
        <w:tc>
          <w:tcPr>
            <w:tcW w:w="674" w:type="dxa"/>
            <w:vMerge/>
          </w:tcPr>
          <w:p w14:paraId="1495B7A0" w14:textId="77777777" w:rsidR="00FC180D" w:rsidRDefault="00FC180D">
            <w:pPr>
              <w:rPr>
                <w:rFonts w:ascii="SimSun" w:hAnsi="SimSun"/>
                <w:sz w:val="18"/>
                <w:szCs w:val="18"/>
              </w:rPr>
            </w:pPr>
          </w:p>
        </w:tc>
        <w:tc>
          <w:tcPr>
            <w:tcW w:w="236" w:type="dxa"/>
            <w:vMerge/>
          </w:tcPr>
          <w:p w14:paraId="4EB22E39" w14:textId="77777777" w:rsidR="00FC180D" w:rsidRDefault="00FC180D">
            <w:pPr>
              <w:rPr>
                <w:sz w:val="18"/>
                <w:szCs w:val="18"/>
              </w:rPr>
            </w:pPr>
          </w:p>
        </w:tc>
        <w:tc>
          <w:tcPr>
            <w:tcW w:w="418" w:type="dxa"/>
            <w:vMerge w:val="restart"/>
          </w:tcPr>
          <w:p w14:paraId="24A41AEC" w14:textId="77777777" w:rsidR="00FC180D" w:rsidRDefault="00FC180D">
            <w:pPr>
              <w:rPr>
                <w:sz w:val="18"/>
                <w:szCs w:val="18"/>
              </w:rPr>
            </w:pPr>
          </w:p>
        </w:tc>
        <w:tc>
          <w:tcPr>
            <w:tcW w:w="3297" w:type="dxa"/>
            <w:gridSpan w:val="8"/>
          </w:tcPr>
          <w:p w14:paraId="46A99DE2" w14:textId="77777777" w:rsidR="00FC180D" w:rsidRDefault="00203103">
            <w:pPr>
              <w:rPr>
                <w:sz w:val="18"/>
                <w:szCs w:val="18"/>
              </w:rPr>
            </w:pPr>
            <w:r>
              <w:rPr>
                <w:sz w:val="18"/>
                <w:szCs w:val="18"/>
              </w:rPr>
              <w:t>ChannelId</w:t>
            </w:r>
          </w:p>
        </w:tc>
        <w:tc>
          <w:tcPr>
            <w:tcW w:w="283" w:type="dxa"/>
          </w:tcPr>
          <w:p w14:paraId="741AD23F"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4400B159" w14:textId="77777777" w:rsidR="00FC180D" w:rsidRDefault="00203103">
            <w:pPr>
              <w:jc w:val="center"/>
              <w:rPr>
                <w:rFonts w:ascii="SimSun" w:hAnsi="SimSun"/>
                <w:sz w:val="18"/>
                <w:szCs w:val="18"/>
              </w:rPr>
            </w:pPr>
            <w:r>
              <w:rPr>
                <w:rFonts w:ascii="SimSun" w:hAnsi="SimSun" w:hint="eastAsia"/>
                <w:sz w:val="18"/>
                <w:szCs w:val="18"/>
              </w:rPr>
              <w:t>O</w:t>
            </w:r>
          </w:p>
        </w:tc>
        <w:tc>
          <w:tcPr>
            <w:tcW w:w="1962" w:type="dxa"/>
          </w:tcPr>
          <w:p w14:paraId="69A083EA" w14:textId="77777777" w:rsidR="00FC180D" w:rsidRDefault="00203103">
            <w:pPr>
              <w:rPr>
                <w:rFonts w:ascii="SimSun" w:hAnsi="SimSun"/>
                <w:sz w:val="18"/>
                <w:szCs w:val="18"/>
              </w:rPr>
            </w:pPr>
            <w:r>
              <w:rPr>
                <w:rFonts w:ascii="SimSun" w:hAnsi="SimSun"/>
                <w:sz w:val="18"/>
                <w:szCs w:val="18"/>
              </w:rPr>
              <w:t>Channel number</w:t>
            </w:r>
          </w:p>
        </w:tc>
      </w:tr>
      <w:tr w:rsidR="00FC180D" w14:paraId="1474B070" w14:textId="77777777">
        <w:trPr>
          <w:trHeight w:val="257"/>
        </w:trPr>
        <w:tc>
          <w:tcPr>
            <w:tcW w:w="236" w:type="dxa"/>
            <w:vMerge/>
          </w:tcPr>
          <w:p w14:paraId="45D58A95" w14:textId="77777777" w:rsidR="00FC180D" w:rsidRDefault="00FC180D">
            <w:pPr>
              <w:rPr>
                <w:rFonts w:ascii="SimSun" w:hAnsi="SimSun"/>
                <w:sz w:val="18"/>
                <w:szCs w:val="18"/>
              </w:rPr>
            </w:pPr>
          </w:p>
        </w:tc>
        <w:tc>
          <w:tcPr>
            <w:tcW w:w="674" w:type="dxa"/>
            <w:vMerge/>
          </w:tcPr>
          <w:p w14:paraId="2C323FB6" w14:textId="77777777" w:rsidR="00FC180D" w:rsidRDefault="00FC180D">
            <w:pPr>
              <w:rPr>
                <w:rFonts w:ascii="SimSun" w:hAnsi="SimSun"/>
                <w:sz w:val="18"/>
                <w:szCs w:val="18"/>
              </w:rPr>
            </w:pPr>
          </w:p>
        </w:tc>
        <w:tc>
          <w:tcPr>
            <w:tcW w:w="236" w:type="dxa"/>
            <w:vMerge/>
          </w:tcPr>
          <w:p w14:paraId="1EC2EAD5" w14:textId="77777777" w:rsidR="00FC180D" w:rsidRDefault="00FC180D">
            <w:pPr>
              <w:rPr>
                <w:sz w:val="18"/>
                <w:szCs w:val="18"/>
              </w:rPr>
            </w:pPr>
          </w:p>
        </w:tc>
        <w:tc>
          <w:tcPr>
            <w:tcW w:w="418" w:type="dxa"/>
            <w:vMerge/>
          </w:tcPr>
          <w:p w14:paraId="36B7AC52" w14:textId="77777777" w:rsidR="00FC180D" w:rsidRDefault="00FC180D">
            <w:pPr>
              <w:rPr>
                <w:sz w:val="18"/>
                <w:szCs w:val="18"/>
              </w:rPr>
            </w:pPr>
          </w:p>
        </w:tc>
        <w:tc>
          <w:tcPr>
            <w:tcW w:w="3297" w:type="dxa"/>
            <w:gridSpan w:val="8"/>
          </w:tcPr>
          <w:p w14:paraId="3F5A8F72" w14:textId="77777777" w:rsidR="00FC180D" w:rsidRDefault="00203103">
            <w:pPr>
              <w:rPr>
                <w:sz w:val="18"/>
                <w:szCs w:val="18"/>
              </w:rPr>
            </w:pPr>
            <w:r>
              <w:rPr>
                <w:sz w:val="18"/>
                <w:szCs w:val="18"/>
              </w:rPr>
              <w:t>ROIAbility</w:t>
            </w:r>
          </w:p>
        </w:tc>
        <w:tc>
          <w:tcPr>
            <w:tcW w:w="283" w:type="dxa"/>
          </w:tcPr>
          <w:p w14:paraId="103DD119"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2E8B66E7"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34F775F3" w14:textId="77777777" w:rsidR="00FC180D" w:rsidRDefault="00203103">
            <w:pPr>
              <w:rPr>
                <w:rFonts w:ascii="SimSun" w:hAnsi="SimSun"/>
                <w:sz w:val="18"/>
                <w:szCs w:val="18"/>
              </w:rPr>
            </w:pPr>
            <w:r>
              <w:rPr>
                <w:rFonts w:ascii="SimSun" w:hAnsi="SimSun"/>
                <w:sz w:val="18"/>
                <w:szCs w:val="18"/>
              </w:rPr>
              <w:t>ROI capability</w:t>
            </w:r>
          </w:p>
        </w:tc>
      </w:tr>
      <w:tr w:rsidR="00FC180D" w14:paraId="5017B3E9" w14:textId="77777777">
        <w:trPr>
          <w:trHeight w:val="91"/>
        </w:trPr>
        <w:tc>
          <w:tcPr>
            <w:tcW w:w="236" w:type="dxa"/>
            <w:vMerge/>
          </w:tcPr>
          <w:p w14:paraId="5BA18543" w14:textId="77777777" w:rsidR="00FC180D" w:rsidRDefault="00FC180D">
            <w:pPr>
              <w:rPr>
                <w:rFonts w:ascii="SimSun" w:hAnsi="SimSun"/>
                <w:sz w:val="18"/>
                <w:szCs w:val="18"/>
              </w:rPr>
            </w:pPr>
          </w:p>
        </w:tc>
        <w:tc>
          <w:tcPr>
            <w:tcW w:w="674" w:type="dxa"/>
            <w:vMerge/>
          </w:tcPr>
          <w:p w14:paraId="5E824D9B" w14:textId="77777777" w:rsidR="00FC180D" w:rsidRDefault="00FC180D">
            <w:pPr>
              <w:rPr>
                <w:rFonts w:ascii="SimSun" w:hAnsi="SimSun"/>
                <w:sz w:val="18"/>
                <w:szCs w:val="18"/>
              </w:rPr>
            </w:pPr>
          </w:p>
        </w:tc>
        <w:tc>
          <w:tcPr>
            <w:tcW w:w="236" w:type="dxa"/>
            <w:vMerge/>
          </w:tcPr>
          <w:p w14:paraId="47E80D39" w14:textId="77777777" w:rsidR="00FC180D" w:rsidRDefault="00FC180D">
            <w:pPr>
              <w:rPr>
                <w:sz w:val="18"/>
                <w:szCs w:val="18"/>
              </w:rPr>
            </w:pPr>
          </w:p>
        </w:tc>
        <w:tc>
          <w:tcPr>
            <w:tcW w:w="418" w:type="dxa"/>
            <w:vMerge/>
          </w:tcPr>
          <w:p w14:paraId="2C501C59" w14:textId="77777777" w:rsidR="00FC180D" w:rsidRDefault="00FC180D">
            <w:pPr>
              <w:rPr>
                <w:sz w:val="18"/>
                <w:szCs w:val="18"/>
              </w:rPr>
            </w:pPr>
          </w:p>
        </w:tc>
        <w:tc>
          <w:tcPr>
            <w:tcW w:w="393" w:type="dxa"/>
            <w:vMerge w:val="restart"/>
          </w:tcPr>
          <w:p w14:paraId="185C579A" w14:textId="77777777" w:rsidR="00FC180D" w:rsidRDefault="00FC180D">
            <w:pPr>
              <w:rPr>
                <w:sz w:val="18"/>
                <w:szCs w:val="18"/>
              </w:rPr>
            </w:pPr>
          </w:p>
        </w:tc>
        <w:tc>
          <w:tcPr>
            <w:tcW w:w="2904" w:type="dxa"/>
            <w:gridSpan w:val="7"/>
          </w:tcPr>
          <w:p w14:paraId="29997D8C" w14:textId="77777777" w:rsidR="00FC180D" w:rsidRDefault="00203103">
            <w:pPr>
              <w:rPr>
                <w:sz w:val="18"/>
                <w:szCs w:val="18"/>
              </w:rPr>
            </w:pPr>
            <w:r>
              <w:rPr>
                <w:sz w:val="18"/>
                <w:szCs w:val="18"/>
              </w:rPr>
              <w:t>Support</w:t>
            </w:r>
          </w:p>
        </w:tc>
        <w:tc>
          <w:tcPr>
            <w:tcW w:w="283" w:type="dxa"/>
          </w:tcPr>
          <w:p w14:paraId="00722C18"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37124C17"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53FDF11C" w14:textId="77777777" w:rsidR="00FC180D" w:rsidRDefault="00203103">
            <w:pPr>
              <w:rPr>
                <w:rFonts w:ascii="SimSun" w:hAnsi="SimSun"/>
                <w:sz w:val="18"/>
                <w:szCs w:val="18"/>
              </w:rPr>
            </w:pPr>
            <w:r>
              <w:rPr>
                <w:rFonts w:ascii="SimSun" w:hAnsi="SimSun"/>
                <w:sz w:val="18"/>
                <w:szCs w:val="18"/>
              </w:rPr>
              <w:t>Whether to support ROI</w:t>
            </w:r>
          </w:p>
        </w:tc>
      </w:tr>
      <w:tr w:rsidR="00FC180D" w14:paraId="5976B3F5" w14:textId="77777777">
        <w:trPr>
          <w:trHeight w:val="141"/>
        </w:trPr>
        <w:tc>
          <w:tcPr>
            <w:tcW w:w="236" w:type="dxa"/>
            <w:vMerge/>
          </w:tcPr>
          <w:p w14:paraId="385DCB56" w14:textId="77777777" w:rsidR="00FC180D" w:rsidRDefault="00FC180D">
            <w:pPr>
              <w:rPr>
                <w:rFonts w:ascii="SimSun" w:hAnsi="SimSun"/>
                <w:sz w:val="18"/>
                <w:szCs w:val="18"/>
              </w:rPr>
            </w:pPr>
          </w:p>
        </w:tc>
        <w:tc>
          <w:tcPr>
            <w:tcW w:w="674" w:type="dxa"/>
            <w:vMerge/>
          </w:tcPr>
          <w:p w14:paraId="014E65FB" w14:textId="77777777" w:rsidR="00FC180D" w:rsidRDefault="00FC180D">
            <w:pPr>
              <w:rPr>
                <w:rFonts w:ascii="SimSun" w:hAnsi="SimSun"/>
                <w:sz w:val="18"/>
                <w:szCs w:val="18"/>
              </w:rPr>
            </w:pPr>
          </w:p>
        </w:tc>
        <w:tc>
          <w:tcPr>
            <w:tcW w:w="236" w:type="dxa"/>
            <w:vMerge/>
          </w:tcPr>
          <w:p w14:paraId="37AB0974" w14:textId="77777777" w:rsidR="00FC180D" w:rsidRDefault="00FC180D">
            <w:pPr>
              <w:rPr>
                <w:sz w:val="18"/>
                <w:szCs w:val="18"/>
              </w:rPr>
            </w:pPr>
          </w:p>
        </w:tc>
        <w:tc>
          <w:tcPr>
            <w:tcW w:w="418" w:type="dxa"/>
            <w:vMerge/>
          </w:tcPr>
          <w:p w14:paraId="3796749E" w14:textId="77777777" w:rsidR="00FC180D" w:rsidRDefault="00FC180D">
            <w:pPr>
              <w:rPr>
                <w:sz w:val="18"/>
                <w:szCs w:val="18"/>
              </w:rPr>
            </w:pPr>
          </w:p>
        </w:tc>
        <w:tc>
          <w:tcPr>
            <w:tcW w:w="393" w:type="dxa"/>
            <w:vMerge/>
          </w:tcPr>
          <w:p w14:paraId="2204AFA9" w14:textId="77777777" w:rsidR="00FC180D" w:rsidRDefault="00FC180D">
            <w:pPr>
              <w:rPr>
                <w:sz w:val="18"/>
                <w:szCs w:val="18"/>
              </w:rPr>
            </w:pPr>
          </w:p>
        </w:tc>
        <w:tc>
          <w:tcPr>
            <w:tcW w:w="2904" w:type="dxa"/>
            <w:gridSpan w:val="7"/>
          </w:tcPr>
          <w:p w14:paraId="28D3AD34" w14:textId="77777777" w:rsidR="00FC180D" w:rsidRDefault="00203103">
            <w:pPr>
              <w:rPr>
                <w:sz w:val="18"/>
                <w:szCs w:val="18"/>
              </w:rPr>
            </w:pPr>
            <w:r>
              <w:rPr>
                <w:sz w:val="18"/>
                <w:szCs w:val="18"/>
              </w:rPr>
              <w:t>MaxNum</w:t>
            </w:r>
          </w:p>
        </w:tc>
        <w:tc>
          <w:tcPr>
            <w:tcW w:w="283" w:type="dxa"/>
          </w:tcPr>
          <w:p w14:paraId="5BA87051"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67E9B7C1"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0C3B4946" w14:textId="77777777" w:rsidR="00FC180D" w:rsidRDefault="00203103">
            <w:pPr>
              <w:rPr>
                <w:rFonts w:ascii="SimSun" w:hAnsi="SimSun"/>
                <w:sz w:val="18"/>
                <w:szCs w:val="18"/>
              </w:rPr>
            </w:pPr>
            <w:r>
              <w:rPr>
                <w:rFonts w:ascii="SimSun" w:hAnsi="SimSun"/>
                <w:sz w:val="18"/>
                <w:szCs w:val="18"/>
              </w:rPr>
              <w:t>Maximum number</w:t>
            </w:r>
          </w:p>
        </w:tc>
      </w:tr>
      <w:tr w:rsidR="00FC180D" w14:paraId="1B8814D6" w14:textId="77777777">
        <w:trPr>
          <w:trHeight w:val="168"/>
        </w:trPr>
        <w:tc>
          <w:tcPr>
            <w:tcW w:w="236" w:type="dxa"/>
            <w:vMerge/>
          </w:tcPr>
          <w:p w14:paraId="39E29A51" w14:textId="77777777" w:rsidR="00FC180D" w:rsidRDefault="00FC180D">
            <w:pPr>
              <w:rPr>
                <w:rFonts w:ascii="SimSun" w:hAnsi="SimSun"/>
                <w:sz w:val="18"/>
                <w:szCs w:val="18"/>
              </w:rPr>
            </w:pPr>
          </w:p>
        </w:tc>
        <w:tc>
          <w:tcPr>
            <w:tcW w:w="674" w:type="dxa"/>
            <w:vMerge/>
          </w:tcPr>
          <w:p w14:paraId="4546E6DF" w14:textId="77777777" w:rsidR="00FC180D" w:rsidRDefault="00FC180D">
            <w:pPr>
              <w:rPr>
                <w:rFonts w:ascii="SimSun" w:hAnsi="SimSun"/>
                <w:sz w:val="18"/>
                <w:szCs w:val="18"/>
              </w:rPr>
            </w:pPr>
          </w:p>
        </w:tc>
        <w:tc>
          <w:tcPr>
            <w:tcW w:w="236" w:type="dxa"/>
            <w:vMerge/>
          </w:tcPr>
          <w:p w14:paraId="4C13E3DC" w14:textId="77777777" w:rsidR="00FC180D" w:rsidRDefault="00FC180D">
            <w:pPr>
              <w:rPr>
                <w:sz w:val="18"/>
                <w:szCs w:val="18"/>
              </w:rPr>
            </w:pPr>
          </w:p>
        </w:tc>
        <w:tc>
          <w:tcPr>
            <w:tcW w:w="418" w:type="dxa"/>
            <w:vMerge/>
          </w:tcPr>
          <w:p w14:paraId="32194983" w14:textId="77777777" w:rsidR="00FC180D" w:rsidRDefault="00FC180D">
            <w:pPr>
              <w:rPr>
                <w:sz w:val="18"/>
                <w:szCs w:val="18"/>
              </w:rPr>
            </w:pPr>
          </w:p>
        </w:tc>
        <w:tc>
          <w:tcPr>
            <w:tcW w:w="393" w:type="dxa"/>
            <w:vMerge/>
          </w:tcPr>
          <w:p w14:paraId="0F25F139" w14:textId="77777777" w:rsidR="00FC180D" w:rsidRDefault="00FC180D">
            <w:pPr>
              <w:rPr>
                <w:sz w:val="18"/>
                <w:szCs w:val="18"/>
              </w:rPr>
            </w:pPr>
          </w:p>
        </w:tc>
        <w:tc>
          <w:tcPr>
            <w:tcW w:w="2904" w:type="dxa"/>
            <w:gridSpan w:val="7"/>
          </w:tcPr>
          <w:p w14:paraId="3DA3C7E3" w14:textId="77777777" w:rsidR="00FC180D" w:rsidRDefault="00203103">
            <w:pPr>
              <w:rPr>
                <w:sz w:val="18"/>
                <w:szCs w:val="18"/>
              </w:rPr>
            </w:pPr>
            <w:r>
              <w:rPr>
                <w:sz w:val="18"/>
                <w:szCs w:val="18"/>
              </w:rPr>
              <w:t>MaxScale</w:t>
            </w:r>
          </w:p>
        </w:tc>
        <w:tc>
          <w:tcPr>
            <w:tcW w:w="283" w:type="dxa"/>
          </w:tcPr>
          <w:p w14:paraId="4F382170"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37679496"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1BBC2299" w14:textId="77777777" w:rsidR="00FC180D" w:rsidRDefault="00FC180D">
            <w:pPr>
              <w:rPr>
                <w:rFonts w:ascii="SimSun" w:hAnsi="SimSun"/>
                <w:sz w:val="18"/>
                <w:szCs w:val="18"/>
              </w:rPr>
            </w:pPr>
          </w:p>
        </w:tc>
      </w:tr>
      <w:tr w:rsidR="00FC180D" w14:paraId="34EC6B4E" w14:textId="77777777">
        <w:trPr>
          <w:trHeight w:val="177"/>
        </w:trPr>
        <w:tc>
          <w:tcPr>
            <w:tcW w:w="236" w:type="dxa"/>
            <w:vMerge/>
          </w:tcPr>
          <w:p w14:paraId="4E9413A2" w14:textId="77777777" w:rsidR="00FC180D" w:rsidRDefault="00FC180D">
            <w:pPr>
              <w:rPr>
                <w:rFonts w:ascii="SimSun" w:hAnsi="SimSun"/>
                <w:sz w:val="18"/>
                <w:szCs w:val="18"/>
              </w:rPr>
            </w:pPr>
          </w:p>
        </w:tc>
        <w:tc>
          <w:tcPr>
            <w:tcW w:w="674" w:type="dxa"/>
            <w:vMerge/>
          </w:tcPr>
          <w:p w14:paraId="21C2090B" w14:textId="77777777" w:rsidR="00FC180D" w:rsidRDefault="00FC180D">
            <w:pPr>
              <w:rPr>
                <w:rFonts w:ascii="SimSun" w:hAnsi="SimSun"/>
                <w:sz w:val="18"/>
                <w:szCs w:val="18"/>
              </w:rPr>
            </w:pPr>
          </w:p>
        </w:tc>
        <w:tc>
          <w:tcPr>
            <w:tcW w:w="236" w:type="dxa"/>
            <w:vMerge/>
          </w:tcPr>
          <w:p w14:paraId="2BE1A0A5" w14:textId="77777777" w:rsidR="00FC180D" w:rsidRDefault="00FC180D">
            <w:pPr>
              <w:rPr>
                <w:sz w:val="18"/>
                <w:szCs w:val="18"/>
              </w:rPr>
            </w:pPr>
          </w:p>
        </w:tc>
        <w:tc>
          <w:tcPr>
            <w:tcW w:w="418" w:type="dxa"/>
            <w:vMerge/>
          </w:tcPr>
          <w:p w14:paraId="09DCB5E2" w14:textId="77777777" w:rsidR="00FC180D" w:rsidRDefault="00FC180D">
            <w:pPr>
              <w:rPr>
                <w:sz w:val="18"/>
                <w:szCs w:val="18"/>
              </w:rPr>
            </w:pPr>
          </w:p>
        </w:tc>
        <w:tc>
          <w:tcPr>
            <w:tcW w:w="393" w:type="dxa"/>
            <w:vMerge/>
          </w:tcPr>
          <w:p w14:paraId="733A4DB4" w14:textId="77777777" w:rsidR="00FC180D" w:rsidRDefault="00FC180D">
            <w:pPr>
              <w:rPr>
                <w:sz w:val="18"/>
                <w:szCs w:val="18"/>
              </w:rPr>
            </w:pPr>
          </w:p>
        </w:tc>
        <w:tc>
          <w:tcPr>
            <w:tcW w:w="2904" w:type="dxa"/>
            <w:gridSpan w:val="7"/>
          </w:tcPr>
          <w:p w14:paraId="1EC3F1D9" w14:textId="77777777" w:rsidR="00FC180D" w:rsidRDefault="00203103">
            <w:pPr>
              <w:rPr>
                <w:sz w:val="18"/>
                <w:szCs w:val="18"/>
              </w:rPr>
            </w:pPr>
            <w:r>
              <w:rPr>
                <w:sz w:val="18"/>
                <w:szCs w:val="18"/>
              </w:rPr>
              <w:t>MaxLevel</w:t>
            </w:r>
          </w:p>
        </w:tc>
        <w:tc>
          <w:tcPr>
            <w:tcW w:w="283" w:type="dxa"/>
          </w:tcPr>
          <w:p w14:paraId="5E21C442"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5072FB2E"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661B006E" w14:textId="77777777" w:rsidR="00FC180D" w:rsidRDefault="00203103">
            <w:pPr>
              <w:rPr>
                <w:rFonts w:ascii="SimSun" w:hAnsi="SimSun"/>
                <w:sz w:val="18"/>
                <w:szCs w:val="18"/>
              </w:rPr>
            </w:pPr>
            <w:r>
              <w:rPr>
                <w:rFonts w:ascii="SimSun" w:hAnsi="SimSun"/>
                <w:sz w:val="18"/>
                <w:szCs w:val="18"/>
              </w:rPr>
              <w:t>Maximum level</w:t>
            </w:r>
          </w:p>
        </w:tc>
      </w:tr>
      <w:tr w:rsidR="00FC180D" w14:paraId="564CF2AF" w14:textId="77777777">
        <w:trPr>
          <w:trHeight w:val="133"/>
        </w:trPr>
        <w:tc>
          <w:tcPr>
            <w:tcW w:w="236" w:type="dxa"/>
            <w:vMerge/>
          </w:tcPr>
          <w:p w14:paraId="6CDD6607" w14:textId="77777777" w:rsidR="00FC180D" w:rsidRDefault="00FC180D">
            <w:pPr>
              <w:rPr>
                <w:rFonts w:ascii="SimSun" w:hAnsi="SimSun"/>
                <w:sz w:val="18"/>
                <w:szCs w:val="18"/>
              </w:rPr>
            </w:pPr>
          </w:p>
        </w:tc>
        <w:tc>
          <w:tcPr>
            <w:tcW w:w="674" w:type="dxa"/>
            <w:vMerge/>
          </w:tcPr>
          <w:p w14:paraId="049FFA75" w14:textId="77777777" w:rsidR="00FC180D" w:rsidRDefault="00FC180D">
            <w:pPr>
              <w:rPr>
                <w:rFonts w:ascii="SimSun" w:hAnsi="SimSun"/>
                <w:sz w:val="18"/>
                <w:szCs w:val="18"/>
              </w:rPr>
            </w:pPr>
          </w:p>
        </w:tc>
        <w:tc>
          <w:tcPr>
            <w:tcW w:w="236" w:type="dxa"/>
            <w:vMerge/>
          </w:tcPr>
          <w:p w14:paraId="0857FACD" w14:textId="77777777" w:rsidR="00FC180D" w:rsidRDefault="00FC180D">
            <w:pPr>
              <w:rPr>
                <w:sz w:val="18"/>
                <w:szCs w:val="18"/>
              </w:rPr>
            </w:pPr>
          </w:p>
        </w:tc>
        <w:tc>
          <w:tcPr>
            <w:tcW w:w="418" w:type="dxa"/>
            <w:vMerge/>
          </w:tcPr>
          <w:p w14:paraId="323D48F7" w14:textId="77777777" w:rsidR="00FC180D" w:rsidRDefault="00FC180D">
            <w:pPr>
              <w:rPr>
                <w:sz w:val="18"/>
                <w:szCs w:val="18"/>
              </w:rPr>
            </w:pPr>
          </w:p>
        </w:tc>
        <w:tc>
          <w:tcPr>
            <w:tcW w:w="393" w:type="dxa"/>
            <w:vMerge/>
          </w:tcPr>
          <w:p w14:paraId="7424F1EF" w14:textId="77777777" w:rsidR="00FC180D" w:rsidRDefault="00FC180D">
            <w:pPr>
              <w:rPr>
                <w:sz w:val="18"/>
                <w:szCs w:val="18"/>
              </w:rPr>
            </w:pPr>
          </w:p>
        </w:tc>
        <w:tc>
          <w:tcPr>
            <w:tcW w:w="2904" w:type="dxa"/>
            <w:gridSpan w:val="7"/>
          </w:tcPr>
          <w:p w14:paraId="48626598" w14:textId="77777777" w:rsidR="00FC180D" w:rsidRDefault="00203103">
            <w:pPr>
              <w:rPr>
                <w:sz w:val="18"/>
                <w:szCs w:val="18"/>
              </w:rPr>
            </w:pPr>
            <w:r>
              <w:rPr>
                <w:sz w:val="18"/>
                <w:szCs w:val="18"/>
              </w:rPr>
              <w:t>ROILevelQPList</w:t>
            </w:r>
          </w:p>
        </w:tc>
        <w:tc>
          <w:tcPr>
            <w:tcW w:w="283" w:type="dxa"/>
          </w:tcPr>
          <w:p w14:paraId="01E05728"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167C5254"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3A6F2E38" w14:textId="77777777" w:rsidR="00FC180D" w:rsidRDefault="00FC180D">
            <w:pPr>
              <w:rPr>
                <w:rFonts w:ascii="SimSun" w:hAnsi="SimSun"/>
                <w:sz w:val="18"/>
                <w:szCs w:val="18"/>
              </w:rPr>
            </w:pPr>
          </w:p>
        </w:tc>
      </w:tr>
      <w:tr w:rsidR="00FC180D" w14:paraId="0F1BBAB1" w14:textId="77777777">
        <w:trPr>
          <w:trHeight w:val="106"/>
        </w:trPr>
        <w:tc>
          <w:tcPr>
            <w:tcW w:w="236" w:type="dxa"/>
            <w:vMerge/>
          </w:tcPr>
          <w:p w14:paraId="61070355" w14:textId="77777777" w:rsidR="00FC180D" w:rsidRDefault="00FC180D">
            <w:pPr>
              <w:rPr>
                <w:rFonts w:ascii="SimSun" w:hAnsi="SimSun"/>
                <w:sz w:val="18"/>
                <w:szCs w:val="18"/>
              </w:rPr>
            </w:pPr>
          </w:p>
        </w:tc>
        <w:tc>
          <w:tcPr>
            <w:tcW w:w="674" w:type="dxa"/>
            <w:vMerge/>
          </w:tcPr>
          <w:p w14:paraId="6517B2F6" w14:textId="77777777" w:rsidR="00FC180D" w:rsidRDefault="00FC180D">
            <w:pPr>
              <w:rPr>
                <w:rFonts w:ascii="SimSun" w:hAnsi="SimSun"/>
                <w:sz w:val="18"/>
                <w:szCs w:val="18"/>
              </w:rPr>
            </w:pPr>
          </w:p>
        </w:tc>
        <w:tc>
          <w:tcPr>
            <w:tcW w:w="236" w:type="dxa"/>
            <w:vMerge/>
          </w:tcPr>
          <w:p w14:paraId="59397476" w14:textId="77777777" w:rsidR="00FC180D" w:rsidRDefault="00FC180D">
            <w:pPr>
              <w:rPr>
                <w:sz w:val="18"/>
                <w:szCs w:val="18"/>
              </w:rPr>
            </w:pPr>
          </w:p>
        </w:tc>
        <w:tc>
          <w:tcPr>
            <w:tcW w:w="418" w:type="dxa"/>
            <w:vMerge/>
          </w:tcPr>
          <w:p w14:paraId="0C35BEB1" w14:textId="77777777" w:rsidR="00FC180D" w:rsidRDefault="00FC180D">
            <w:pPr>
              <w:rPr>
                <w:sz w:val="18"/>
                <w:szCs w:val="18"/>
              </w:rPr>
            </w:pPr>
          </w:p>
        </w:tc>
        <w:tc>
          <w:tcPr>
            <w:tcW w:w="393" w:type="dxa"/>
            <w:vMerge/>
          </w:tcPr>
          <w:p w14:paraId="04E14E64" w14:textId="77777777" w:rsidR="00FC180D" w:rsidRDefault="00FC180D">
            <w:pPr>
              <w:rPr>
                <w:sz w:val="18"/>
                <w:szCs w:val="18"/>
              </w:rPr>
            </w:pPr>
          </w:p>
        </w:tc>
        <w:tc>
          <w:tcPr>
            <w:tcW w:w="342" w:type="dxa"/>
            <w:vMerge w:val="restart"/>
          </w:tcPr>
          <w:p w14:paraId="52890DBF" w14:textId="77777777" w:rsidR="00FC180D" w:rsidRDefault="00FC180D">
            <w:pPr>
              <w:rPr>
                <w:sz w:val="18"/>
                <w:szCs w:val="18"/>
              </w:rPr>
            </w:pPr>
          </w:p>
        </w:tc>
        <w:tc>
          <w:tcPr>
            <w:tcW w:w="2562" w:type="dxa"/>
            <w:gridSpan w:val="6"/>
          </w:tcPr>
          <w:p w14:paraId="6EE133CC" w14:textId="77777777" w:rsidR="00FC180D" w:rsidRDefault="00203103">
            <w:pPr>
              <w:rPr>
                <w:sz w:val="18"/>
                <w:szCs w:val="18"/>
              </w:rPr>
            </w:pPr>
            <w:r>
              <w:rPr>
                <w:sz w:val="18"/>
                <w:szCs w:val="18"/>
              </w:rPr>
              <w:t>ROILevelQP</w:t>
            </w:r>
          </w:p>
        </w:tc>
        <w:tc>
          <w:tcPr>
            <w:tcW w:w="283" w:type="dxa"/>
          </w:tcPr>
          <w:p w14:paraId="508D0A07"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4DC67E31"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52E3FADC" w14:textId="77777777" w:rsidR="00FC180D" w:rsidRDefault="00FC180D">
            <w:pPr>
              <w:rPr>
                <w:rFonts w:ascii="SimSun" w:hAnsi="SimSun"/>
                <w:sz w:val="18"/>
                <w:szCs w:val="18"/>
              </w:rPr>
            </w:pPr>
          </w:p>
        </w:tc>
      </w:tr>
      <w:tr w:rsidR="00FC180D" w14:paraId="33DF9540" w14:textId="77777777">
        <w:trPr>
          <w:trHeight w:val="203"/>
        </w:trPr>
        <w:tc>
          <w:tcPr>
            <w:tcW w:w="236" w:type="dxa"/>
            <w:vMerge/>
          </w:tcPr>
          <w:p w14:paraId="35D5D9F0" w14:textId="77777777" w:rsidR="00FC180D" w:rsidRDefault="00FC180D">
            <w:pPr>
              <w:rPr>
                <w:rFonts w:ascii="SimSun" w:hAnsi="SimSun"/>
                <w:sz w:val="18"/>
                <w:szCs w:val="18"/>
              </w:rPr>
            </w:pPr>
          </w:p>
        </w:tc>
        <w:tc>
          <w:tcPr>
            <w:tcW w:w="674" w:type="dxa"/>
            <w:vMerge/>
          </w:tcPr>
          <w:p w14:paraId="6816AA85" w14:textId="77777777" w:rsidR="00FC180D" w:rsidRDefault="00FC180D">
            <w:pPr>
              <w:rPr>
                <w:rFonts w:ascii="SimSun" w:hAnsi="SimSun"/>
                <w:sz w:val="18"/>
                <w:szCs w:val="18"/>
              </w:rPr>
            </w:pPr>
          </w:p>
        </w:tc>
        <w:tc>
          <w:tcPr>
            <w:tcW w:w="236" w:type="dxa"/>
            <w:vMerge/>
          </w:tcPr>
          <w:p w14:paraId="4898A474" w14:textId="77777777" w:rsidR="00FC180D" w:rsidRDefault="00FC180D">
            <w:pPr>
              <w:rPr>
                <w:sz w:val="18"/>
                <w:szCs w:val="18"/>
              </w:rPr>
            </w:pPr>
          </w:p>
        </w:tc>
        <w:tc>
          <w:tcPr>
            <w:tcW w:w="418" w:type="dxa"/>
            <w:vMerge/>
          </w:tcPr>
          <w:p w14:paraId="22E9E4D0" w14:textId="77777777" w:rsidR="00FC180D" w:rsidRDefault="00FC180D">
            <w:pPr>
              <w:rPr>
                <w:sz w:val="18"/>
                <w:szCs w:val="18"/>
              </w:rPr>
            </w:pPr>
          </w:p>
        </w:tc>
        <w:tc>
          <w:tcPr>
            <w:tcW w:w="393" w:type="dxa"/>
            <w:vMerge/>
          </w:tcPr>
          <w:p w14:paraId="01FBBDE8" w14:textId="77777777" w:rsidR="00FC180D" w:rsidRDefault="00FC180D">
            <w:pPr>
              <w:rPr>
                <w:sz w:val="18"/>
                <w:szCs w:val="18"/>
              </w:rPr>
            </w:pPr>
          </w:p>
        </w:tc>
        <w:tc>
          <w:tcPr>
            <w:tcW w:w="342" w:type="dxa"/>
            <w:vMerge/>
          </w:tcPr>
          <w:p w14:paraId="31B1258E" w14:textId="77777777" w:rsidR="00FC180D" w:rsidRDefault="00FC180D">
            <w:pPr>
              <w:rPr>
                <w:sz w:val="18"/>
                <w:szCs w:val="18"/>
              </w:rPr>
            </w:pPr>
          </w:p>
        </w:tc>
        <w:tc>
          <w:tcPr>
            <w:tcW w:w="290" w:type="dxa"/>
            <w:vMerge w:val="restart"/>
          </w:tcPr>
          <w:p w14:paraId="73FA7BDF" w14:textId="77777777" w:rsidR="00FC180D" w:rsidRDefault="00FC180D">
            <w:pPr>
              <w:rPr>
                <w:sz w:val="18"/>
                <w:szCs w:val="18"/>
              </w:rPr>
            </w:pPr>
          </w:p>
        </w:tc>
        <w:tc>
          <w:tcPr>
            <w:tcW w:w="2272" w:type="dxa"/>
            <w:gridSpan w:val="5"/>
          </w:tcPr>
          <w:p w14:paraId="6B6F0F32" w14:textId="77777777" w:rsidR="00FC180D" w:rsidRDefault="00203103">
            <w:pPr>
              <w:rPr>
                <w:sz w:val="18"/>
                <w:szCs w:val="18"/>
              </w:rPr>
            </w:pPr>
            <w:r>
              <w:rPr>
                <w:sz w:val="18"/>
                <w:szCs w:val="18"/>
              </w:rPr>
              <w:t>Level</w:t>
            </w:r>
          </w:p>
        </w:tc>
        <w:tc>
          <w:tcPr>
            <w:tcW w:w="283" w:type="dxa"/>
          </w:tcPr>
          <w:p w14:paraId="1EA6F4AA"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0604EF35"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065988BE" w14:textId="77777777" w:rsidR="00FC180D" w:rsidRDefault="00203103">
            <w:pPr>
              <w:rPr>
                <w:rFonts w:ascii="SimSun" w:hAnsi="SimSun"/>
                <w:sz w:val="18"/>
                <w:szCs w:val="18"/>
              </w:rPr>
            </w:pPr>
            <w:r>
              <w:rPr>
                <w:rFonts w:ascii="SimSun" w:hAnsi="SimSun"/>
                <w:sz w:val="18"/>
                <w:szCs w:val="18"/>
              </w:rPr>
              <w:t>ROI level</w:t>
            </w:r>
          </w:p>
        </w:tc>
      </w:tr>
      <w:tr w:rsidR="00FC180D" w14:paraId="4670F6F4" w14:textId="77777777">
        <w:trPr>
          <w:trHeight w:val="159"/>
        </w:trPr>
        <w:tc>
          <w:tcPr>
            <w:tcW w:w="236" w:type="dxa"/>
            <w:vMerge/>
          </w:tcPr>
          <w:p w14:paraId="236D82E1" w14:textId="77777777" w:rsidR="00FC180D" w:rsidRDefault="00FC180D">
            <w:pPr>
              <w:rPr>
                <w:rFonts w:ascii="SimSun" w:hAnsi="SimSun"/>
                <w:sz w:val="18"/>
                <w:szCs w:val="18"/>
              </w:rPr>
            </w:pPr>
          </w:p>
        </w:tc>
        <w:tc>
          <w:tcPr>
            <w:tcW w:w="674" w:type="dxa"/>
            <w:vMerge/>
          </w:tcPr>
          <w:p w14:paraId="3B42C848" w14:textId="77777777" w:rsidR="00FC180D" w:rsidRDefault="00FC180D">
            <w:pPr>
              <w:rPr>
                <w:rFonts w:ascii="SimSun" w:hAnsi="SimSun"/>
                <w:sz w:val="18"/>
                <w:szCs w:val="18"/>
              </w:rPr>
            </w:pPr>
          </w:p>
        </w:tc>
        <w:tc>
          <w:tcPr>
            <w:tcW w:w="236" w:type="dxa"/>
            <w:vMerge/>
          </w:tcPr>
          <w:p w14:paraId="0C0A4422" w14:textId="77777777" w:rsidR="00FC180D" w:rsidRDefault="00FC180D">
            <w:pPr>
              <w:rPr>
                <w:sz w:val="18"/>
                <w:szCs w:val="18"/>
              </w:rPr>
            </w:pPr>
          </w:p>
        </w:tc>
        <w:tc>
          <w:tcPr>
            <w:tcW w:w="418" w:type="dxa"/>
            <w:vMerge/>
          </w:tcPr>
          <w:p w14:paraId="00E474E4" w14:textId="77777777" w:rsidR="00FC180D" w:rsidRDefault="00FC180D">
            <w:pPr>
              <w:rPr>
                <w:sz w:val="18"/>
                <w:szCs w:val="18"/>
              </w:rPr>
            </w:pPr>
          </w:p>
        </w:tc>
        <w:tc>
          <w:tcPr>
            <w:tcW w:w="393" w:type="dxa"/>
            <w:vMerge/>
          </w:tcPr>
          <w:p w14:paraId="57650C91" w14:textId="77777777" w:rsidR="00FC180D" w:rsidRDefault="00FC180D">
            <w:pPr>
              <w:rPr>
                <w:sz w:val="18"/>
                <w:szCs w:val="18"/>
              </w:rPr>
            </w:pPr>
          </w:p>
        </w:tc>
        <w:tc>
          <w:tcPr>
            <w:tcW w:w="342" w:type="dxa"/>
            <w:vMerge/>
          </w:tcPr>
          <w:p w14:paraId="5AA00A4A" w14:textId="77777777" w:rsidR="00FC180D" w:rsidRDefault="00FC180D">
            <w:pPr>
              <w:rPr>
                <w:sz w:val="18"/>
                <w:szCs w:val="18"/>
              </w:rPr>
            </w:pPr>
          </w:p>
        </w:tc>
        <w:tc>
          <w:tcPr>
            <w:tcW w:w="290" w:type="dxa"/>
            <w:vMerge/>
          </w:tcPr>
          <w:p w14:paraId="48B7A89A" w14:textId="77777777" w:rsidR="00FC180D" w:rsidRDefault="00FC180D">
            <w:pPr>
              <w:rPr>
                <w:sz w:val="18"/>
                <w:szCs w:val="18"/>
              </w:rPr>
            </w:pPr>
          </w:p>
        </w:tc>
        <w:tc>
          <w:tcPr>
            <w:tcW w:w="2272" w:type="dxa"/>
            <w:gridSpan w:val="5"/>
          </w:tcPr>
          <w:p w14:paraId="48CBEF1E" w14:textId="77777777" w:rsidR="00FC180D" w:rsidRDefault="00203103">
            <w:pPr>
              <w:rPr>
                <w:sz w:val="18"/>
                <w:szCs w:val="18"/>
              </w:rPr>
            </w:pPr>
            <w:r>
              <w:rPr>
                <w:sz w:val="18"/>
                <w:szCs w:val="18"/>
              </w:rPr>
              <w:t>QP</w:t>
            </w:r>
          </w:p>
        </w:tc>
        <w:tc>
          <w:tcPr>
            <w:tcW w:w="283" w:type="dxa"/>
          </w:tcPr>
          <w:p w14:paraId="52A11D33"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09EA1C6D"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75512E7A" w14:textId="77777777" w:rsidR="00FC180D" w:rsidRDefault="00203103">
            <w:pPr>
              <w:rPr>
                <w:rFonts w:ascii="SimSun" w:hAnsi="SimSun"/>
                <w:sz w:val="18"/>
                <w:szCs w:val="18"/>
              </w:rPr>
            </w:pPr>
            <w:r>
              <w:rPr>
                <w:rFonts w:ascii="SimSun" w:hAnsi="SimSun"/>
                <w:sz w:val="18"/>
                <w:szCs w:val="18"/>
              </w:rPr>
              <w:t>Corresponding QP value</w:t>
            </w:r>
          </w:p>
        </w:tc>
      </w:tr>
      <w:tr w:rsidR="00FC180D" w14:paraId="55D7CBFE" w14:textId="77777777">
        <w:trPr>
          <w:trHeight w:val="141"/>
        </w:trPr>
        <w:tc>
          <w:tcPr>
            <w:tcW w:w="236" w:type="dxa"/>
            <w:vMerge/>
          </w:tcPr>
          <w:p w14:paraId="76BED98F" w14:textId="77777777" w:rsidR="00FC180D" w:rsidRDefault="00FC180D">
            <w:pPr>
              <w:rPr>
                <w:rFonts w:ascii="SimSun" w:hAnsi="SimSun"/>
                <w:sz w:val="18"/>
                <w:szCs w:val="18"/>
              </w:rPr>
            </w:pPr>
          </w:p>
        </w:tc>
        <w:tc>
          <w:tcPr>
            <w:tcW w:w="674" w:type="dxa"/>
            <w:vMerge/>
          </w:tcPr>
          <w:p w14:paraId="12AD4ADF" w14:textId="77777777" w:rsidR="00FC180D" w:rsidRDefault="00FC180D">
            <w:pPr>
              <w:rPr>
                <w:rFonts w:ascii="SimSun" w:hAnsi="SimSun"/>
                <w:sz w:val="18"/>
                <w:szCs w:val="18"/>
              </w:rPr>
            </w:pPr>
          </w:p>
        </w:tc>
        <w:tc>
          <w:tcPr>
            <w:tcW w:w="236" w:type="dxa"/>
            <w:vMerge/>
          </w:tcPr>
          <w:p w14:paraId="1D1E13AC" w14:textId="77777777" w:rsidR="00FC180D" w:rsidRDefault="00FC180D">
            <w:pPr>
              <w:rPr>
                <w:sz w:val="18"/>
                <w:szCs w:val="18"/>
              </w:rPr>
            </w:pPr>
          </w:p>
        </w:tc>
        <w:tc>
          <w:tcPr>
            <w:tcW w:w="418" w:type="dxa"/>
            <w:vMerge/>
          </w:tcPr>
          <w:p w14:paraId="25E56BFA" w14:textId="77777777" w:rsidR="00FC180D" w:rsidRDefault="00FC180D">
            <w:pPr>
              <w:rPr>
                <w:sz w:val="18"/>
                <w:szCs w:val="18"/>
              </w:rPr>
            </w:pPr>
          </w:p>
        </w:tc>
        <w:tc>
          <w:tcPr>
            <w:tcW w:w="3297" w:type="dxa"/>
            <w:gridSpan w:val="8"/>
          </w:tcPr>
          <w:p w14:paraId="6D6C1C07" w14:textId="77777777" w:rsidR="00FC180D" w:rsidRDefault="00203103">
            <w:pPr>
              <w:rPr>
                <w:sz w:val="18"/>
                <w:szCs w:val="18"/>
              </w:rPr>
            </w:pPr>
            <w:r>
              <w:rPr>
                <w:sz w:val="18"/>
                <w:szCs w:val="18"/>
              </w:rPr>
              <w:t>BaseStreamList</w:t>
            </w:r>
          </w:p>
        </w:tc>
        <w:tc>
          <w:tcPr>
            <w:tcW w:w="283" w:type="dxa"/>
          </w:tcPr>
          <w:p w14:paraId="677C19F3"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1EFC5E37"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52B71CC6" w14:textId="77777777" w:rsidR="00FC180D" w:rsidRDefault="00FC180D">
            <w:pPr>
              <w:rPr>
                <w:rFonts w:ascii="SimSun" w:hAnsi="SimSun"/>
                <w:sz w:val="18"/>
                <w:szCs w:val="18"/>
              </w:rPr>
            </w:pPr>
          </w:p>
        </w:tc>
      </w:tr>
      <w:tr w:rsidR="00FC180D" w14:paraId="2491B792" w14:textId="77777777">
        <w:trPr>
          <w:trHeight w:val="168"/>
        </w:trPr>
        <w:tc>
          <w:tcPr>
            <w:tcW w:w="236" w:type="dxa"/>
            <w:vMerge/>
          </w:tcPr>
          <w:p w14:paraId="52B9B6F9" w14:textId="77777777" w:rsidR="00FC180D" w:rsidRDefault="00FC180D">
            <w:pPr>
              <w:rPr>
                <w:rFonts w:ascii="SimSun" w:hAnsi="SimSun"/>
                <w:sz w:val="18"/>
                <w:szCs w:val="18"/>
              </w:rPr>
            </w:pPr>
          </w:p>
        </w:tc>
        <w:tc>
          <w:tcPr>
            <w:tcW w:w="674" w:type="dxa"/>
            <w:vMerge/>
          </w:tcPr>
          <w:p w14:paraId="39AD5748" w14:textId="77777777" w:rsidR="00FC180D" w:rsidRDefault="00FC180D">
            <w:pPr>
              <w:rPr>
                <w:rFonts w:ascii="SimSun" w:hAnsi="SimSun"/>
                <w:sz w:val="18"/>
                <w:szCs w:val="18"/>
              </w:rPr>
            </w:pPr>
          </w:p>
        </w:tc>
        <w:tc>
          <w:tcPr>
            <w:tcW w:w="236" w:type="dxa"/>
            <w:vMerge/>
          </w:tcPr>
          <w:p w14:paraId="49FA436A" w14:textId="77777777" w:rsidR="00FC180D" w:rsidRDefault="00FC180D">
            <w:pPr>
              <w:rPr>
                <w:sz w:val="18"/>
                <w:szCs w:val="18"/>
              </w:rPr>
            </w:pPr>
          </w:p>
        </w:tc>
        <w:tc>
          <w:tcPr>
            <w:tcW w:w="418" w:type="dxa"/>
            <w:vMerge/>
          </w:tcPr>
          <w:p w14:paraId="20F926AE" w14:textId="77777777" w:rsidR="00FC180D" w:rsidRDefault="00FC180D">
            <w:pPr>
              <w:rPr>
                <w:sz w:val="18"/>
                <w:szCs w:val="18"/>
              </w:rPr>
            </w:pPr>
          </w:p>
        </w:tc>
        <w:tc>
          <w:tcPr>
            <w:tcW w:w="393" w:type="dxa"/>
            <w:vMerge w:val="restart"/>
          </w:tcPr>
          <w:p w14:paraId="114DADA4" w14:textId="77777777" w:rsidR="00FC180D" w:rsidRDefault="00FC180D">
            <w:pPr>
              <w:rPr>
                <w:sz w:val="18"/>
                <w:szCs w:val="18"/>
              </w:rPr>
            </w:pPr>
          </w:p>
        </w:tc>
        <w:tc>
          <w:tcPr>
            <w:tcW w:w="2904" w:type="dxa"/>
            <w:gridSpan w:val="7"/>
          </w:tcPr>
          <w:p w14:paraId="6C0B2A8B" w14:textId="77777777" w:rsidR="00FC180D" w:rsidRDefault="00203103">
            <w:pPr>
              <w:rPr>
                <w:sz w:val="18"/>
                <w:szCs w:val="18"/>
              </w:rPr>
            </w:pPr>
            <w:r>
              <w:rPr>
                <w:sz w:val="18"/>
                <w:szCs w:val="18"/>
              </w:rPr>
              <w:t>BaseStream</w:t>
            </w:r>
          </w:p>
        </w:tc>
        <w:tc>
          <w:tcPr>
            <w:tcW w:w="283" w:type="dxa"/>
          </w:tcPr>
          <w:p w14:paraId="036BF8A8"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602EF6B5"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04BB6802" w14:textId="77777777" w:rsidR="00FC180D" w:rsidRDefault="00FC180D">
            <w:pPr>
              <w:rPr>
                <w:rFonts w:ascii="SimSun" w:hAnsi="SimSun"/>
                <w:sz w:val="18"/>
                <w:szCs w:val="18"/>
              </w:rPr>
            </w:pPr>
          </w:p>
        </w:tc>
      </w:tr>
      <w:tr w:rsidR="00FC180D" w14:paraId="7808B447" w14:textId="77777777">
        <w:trPr>
          <w:trHeight w:val="141"/>
        </w:trPr>
        <w:tc>
          <w:tcPr>
            <w:tcW w:w="236" w:type="dxa"/>
            <w:vMerge/>
          </w:tcPr>
          <w:p w14:paraId="053C2147" w14:textId="77777777" w:rsidR="00FC180D" w:rsidRDefault="00FC180D">
            <w:pPr>
              <w:rPr>
                <w:rFonts w:ascii="SimSun" w:hAnsi="SimSun"/>
                <w:sz w:val="18"/>
                <w:szCs w:val="18"/>
              </w:rPr>
            </w:pPr>
          </w:p>
        </w:tc>
        <w:tc>
          <w:tcPr>
            <w:tcW w:w="674" w:type="dxa"/>
            <w:vMerge/>
          </w:tcPr>
          <w:p w14:paraId="6ED54DF9" w14:textId="77777777" w:rsidR="00FC180D" w:rsidRDefault="00FC180D">
            <w:pPr>
              <w:rPr>
                <w:rFonts w:ascii="SimSun" w:hAnsi="SimSun"/>
                <w:sz w:val="18"/>
                <w:szCs w:val="18"/>
              </w:rPr>
            </w:pPr>
          </w:p>
        </w:tc>
        <w:tc>
          <w:tcPr>
            <w:tcW w:w="236" w:type="dxa"/>
            <w:vMerge/>
          </w:tcPr>
          <w:p w14:paraId="081D379B" w14:textId="77777777" w:rsidR="00FC180D" w:rsidRDefault="00FC180D">
            <w:pPr>
              <w:rPr>
                <w:sz w:val="18"/>
                <w:szCs w:val="18"/>
              </w:rPr>
            </w:pPr>
          </w:p>
        </w:tc>
        <w:tc>
          <w:tcPr>
            <w:tcW w:w="418" w:type="dxa"/>
            <w:vMerge/>
          </w:tcPr>
          <w:p w14:paraId="63EAE962" w14:textId="77777777" w:rsidR="00FC180D" w:rsidRDefault="00FC180D">
            <w:pPr>
              <w:rPr>
                <w:sz w:val="18"/>
                <w:szCs w:val="18"/>
              </w:rPr>
            </w:pPr>
          </w:p>
        </w:tc>
        <w:tc>
          <w:tcPr>
            <w:tcW w:w="393" w:type="dxa"/>
            <w:vMerge/>
          </w:tcPr>
          <w:p w14:paraId="460837A8" w14:textId="77777777" w:rsidR="00FC180D" w:rsidRDefault="00FC180D">
            <w:pPr>
              <w:rPr>
                <w:sz w:val="18"/>
                <w:szCs w:val="18"/>
              </w:rPr>
            </w:pPr>
          </w:p>
        </w:tc>
        <w:tc>
          <w:tcPr>
            <w:tcW w:w="342" w:type="dxa"/>
            <w:vMerge w:val="restart"/>
          </w:tcPr>
          <w:p w14:paraId="444C06D1" w14:textId="77777777" w:rsidR="00FC180D" w:rsidRDefault="00FC180D">
            <w:pPr>
              <w:rPr>
                <w:sz w:val="18"/>
                <w:szCs w:val="18"/>
              </w:rPr>
            </w:pPr>
          </w:p>
        </w:tc>
        <w:tc>
          <w:tcPr>
            <w:tcW w:w="2562" w:type="dxa"/>
            <w:gridSpan w:val="6"/>
          </w:tcPr>
          <w:p w14:paraId="33AE5126" w14:textId="77777777" w:rsidR="00FC180D" w:rsidRDefault="00203103">
            <w:pPr>
              <w:rPr>
                <w:sz w:val="18"/>
                <w:szCs w:val="18"/>
              </w:rPr>
            </w:pPr>
            <w:r>
              <w:rPr>
                <w:sz w:val="18"/>
                <w:szCs w:val="18"/>
              </w:rPr>
              <w:t>StreamID</w:t>
            </w:r>
          </w:p>
        </w:tc>
        <w:tc>
          <w:tcPr>
            <w:tcW w:w="283" w:type="dxa"/>
          </w:tcPr>
          <w:p w14:paraId="416BF4BF"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65992A56"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3FFA151C" w14:textId="77777777" w:rsidR="00FC180D" w:rsidRDefault="00203103">
            <w:pPr>
              <w:rPr>
                <w:rFonts w:ascii="SimSun" w:hAnsi="SimSun"/>
                <w:sz w:val="18"/>
                <w:szCs w:val="18"/>
              </w:rPr>
            </w:pPr>
            <w:r>
              <w:rPr>
                <w:rFonts w:ascii="SimSun" w:hAnsi="SimSun"/>
                <w:sz w:val="18"/>
                <w:szCs w:val="18"/>
              </w:rPr>
              <w:t>Stream ID</w:t>
            </w:r>
          </w:p>
        </w:tc>
      </w:tr>
      <w:tr w:rsidR="00FC180D" w14:paraId="4DDD4060" w14:textId="77777777">
        <w:trPr>
          <w:trHeight w:val="293"/>
        </w:trPr>
        <w:tc>
          <w:tcPr>
            <w:tcW w:w="236" w:type="dxa"/>
            <w:vMerge/>
          </w:tcPr>
          <w:p w14:paraId="00F8F139" w14:textId="77777777" w:rsidR="00FC180D" w:rsidRDefault="00FC180D">
            <w:pPr>
              <w:rPr>
                <w:rFonts w:ascii="SimSun" w:hAnsi="SimSun"/>
                <w:sz w:val="18"/>
                <w:szCs w:val="18"/>
              </w:rPr>
            </w:pPr>
          </w:p>
        </w:tc>
        <w:tc>
          <w:tcPr>
            <w:tcW w:w="674" w:type="dxa"/>
            <w:vMerge/>
          </w:tcPr>
          <w:p w14:paraId="694ABAB2" w14:textId="77777777" w:rsidR="00FC180D" w:rsidRDefault="00FC180D">
            <w:pPr>
              <w:rPr>
                <w:rFonts w:ascii="SimSun" w:hAnsi="SimSun"/>
                <w:sz w:val="18"/>
                <w:szCs w:val="18"/>
              </w:rPr>
            </w:pPr>
          </w:p>
        </w:tc>
        <w:tc>
          <w:tcPr>
            <w:tcW w:w="236" w:type="dxa"/>
            <w:vMerge/>
          </w:tcPr>
          <w:p w14:paraId="72E93832" w14:textId="77777777" w:rsidR="00FC180D" w:rsidRDefault="00FC180D">
            <w:pPr>
              <w:rPr>
                <w:sz w:val="18"/>
                <w:szCs w:val="18"/>
              </w:rPr>
            </w:pPr>
          </w:p>
        </w:tc>
        <w:tc>
          <w:tcPr>
            <w:tcW w:w="418" w:type="dxa"/>
            <w:vMerge/>
          </w:tcPr>
          <w:p w14:paraId="781DD34B" w14:textId="77777777" w:rsidR="00FC180D" w:rsidRDefault="00FC180D">
            <w:pPr>
              <w:rPr>
                <w:sz w:val="18"/>
                <w:szCs w:val="18"/>
              </w:rPr>
            </w:pPr>
          </w:p>
        </w:tc>
        <w:tc>
          <w:tcPr>
            <w:tcW w:w="393" w:type="dxa"/>
            <w:vMerge/>
          </w:tcPr>
          <w:p w14:paraId="2B3FCB46" w14:textId="77777777" w:rsidR="00FC180D" w:rsidRDefault="00FC180D">
            <w:pPr>
              <w:rPr>
                <w:sz w:val="18"/>
                <w:szCs w:val="18"/>
              </w:rPr>
            </w:pPr>
          </w:p>
        </w:tc>
        <w:tc>
          <w:tcPr>
            <w:tcW w:w="342" w:type="dxa"/>
            <w:vMerge/>
          </w:tcPr>
          <w:p w14:paraId="49660CFA" w14:textId="77777777" w:rsidR="00FC180D" w:rsidRDefault="00FC180D">
            <w:pPr>
              <w:rPr>
                <w:sz w:val="18"/>
                <w:szCs w:val="18"/>
              </w:rPr>
            </w:pPr>
          </w:p>
        </w:tc>
        <w:tc>
          <w:tcPr>
            <w:tcW w:w="2562" w:type="dxa"/>
            <w:gridSpan w:val="6"/>
          </w:tcPr>
          <w:p w14:paraId="6B0CB6C6" w14:textId="77777777" w:rsidR="00FC180D" w:rsidRDefault="00203103">
            <w:pPr>
              <w:rPr>
                <w:sz w:val="18"/>
                <w:szCs w:val="18"/>
              </w:rPr>
            </w:pPr>
            <w:r>
              <w:rPr>
                <w:sz w:val="18"/>
                <w:szCs w:val="18"/>
              </w:rPr>
              <w:t>VideoEncoderParamList</w:t>
            </w:r>
          </w:p>
        </w:tc>
        <w:tc>
          <w:tcPr>
            <w:tcW w:w="283" w:type="dxa"/>
          </w:tcPr>
          <w:p w14:paraId="61CCAF9B"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0479B9E2"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4CDCCE25" w14:textId="77777777" w:rsidR="00FC180D" w:rsidRDefault="00FC180D">
            <w:pPr>
              <w:rPr>
                <w:rFonts w:ascii="SimSun" w:hAnsi="SimSun"/>
                <w:sz w:val="18"/>
                <w:szCs w:val="18"/>
              </w:rPr>
            </w:pPr>
          </w:p>
        </w:tc>
      </w:tr>
      <w:tr w:rsidR="00FC180D" w14:paraId="7FFB4C53" w14:textId="77777777">
        <w:trPr>
          <w:trHeight w:val="168"/>
        </w:trPr>
        <w:tc>
          <w:tcPr>
            <w:tcW w:w="236" w:type="dxa"/>
            <w:vMerge/>
          </w:tcPr>
          <w:p w14:paraId="3BFB8209" w14:textId="77777777" w:rsidR="00FC180D" w:rsidRDefault="00FC180D">
            <w:pPr>
              <w:rPr>
                <w:rFonts w:ascii="SimSun" w:hAnsi="SimSun"/>
                <w:sz w:val="18"/>
                <w:szCs w:val="18"/>
              </w:rPr>
            </w:pPr>
          </w:p>
        </w:tc>
        <w:tc>
          <w:tcPr>
            <w:tcW w:w="674" w:type="dxa"/>
            <w:vMerge/>
          </w:tcPr>
          <w:p w14:paraId="3AB860F9" w14:textId="77777777" w:rsidR="00FC180D" w:rsidRDefault="00FC180D">
            <w:pPr>
              <w:rPr>
                <w:rFonts w:ascii="SimSun" w:hAnsi="SimSun"/>
                <w:sz w:val="18"/>
                <w:szCs w:val="18"/>
              </w:rPr>
            </w:pPr>
          </w:p>
        </w:tc>
        <w:tc>
          <w:tcPr>
            <w:tcW w:w="236" w:type="dxa"/>
            <w:vMerge/>
          </w:tcPr>
          <w:p w14:paraId="4E6CF1CB" w14:textId="77777777" w:rsidR="00FC180D" w:rsidRDefault="00FC180D">
            <w:pPr>
              <w:rPr>
                <w:sz w:val="18"/>
                <w:szCs w:val="18"/>
              </w:rPr>
            </w:pPr>
          </w:p>
        </w:tc>
        <w:tc>
          <w:tcPr>
            <w:tcW w:w="418" w:type="dxa"/>
            <w:vMerge/>
          </w:tcPr>
          <w:p w14:paraId="4484E192" w14:textId="77777777" w:rsidR="00FC180D" w:rsidRDefault="00FC180D">
            <w:pPr>
              <w:rPr>
                <w:sz w:val="18"/>
                <w:szCs w:val="18"/>
              </w:rPr>
            </w:pPr>
          </w:p>
        </w:tc>
        <w:tc>
          <w:tcPr>
            <w:tcW w:w="393" w:type="dxa"/>
            <w:vMerge/>
          </w:tcPr>
          <w:p w14:paraId="38CE7C4D" w14:textId="77777777" w:rsidR="00FC180D" w:rsidRDefault="00FC180D">
            <w:pPr>
              <w:rPr>
                <w:sz w:val="18"/>
                <w:szCs w:val="18"/>
              </w:rPr>
            </w:pPr>
          </w:p>
        </w:tc>
        <w:tc>
          <w:tcPr>
            <w:tcW w:w="342" w:type="dxa"/>
            <w:vMerge/>
          </w:tcPr>
          <w:p w14:paraId="64835CC7" w14:textId="77777777" w:rsidR="00FC180D" w:rsidRDefault="00FC180D">
            <w:pPr>
              <w:rPr>
                <w:sz w:val="18"/>
                <w:szCs w:val="18"/>
              </w:rPr>
            </w:pPr>
          </w:p>
        </w:tc>
        <w:tc>
          <w:tcPr>
            <w:tcW w:w="427" w:type="dxa"/>
            <w:gridSpan w:val="2"/>
            <w:vMerge w:val="restart"/>
          </w:tcPr>
          <w:p w14:paraId="1E8B3116" w14:textId="77777777" w:rsidR="00FC180D" w:rsidRDefault="00FC180D">
            <w:pPr>
              <w:rPr>
                <w:sz w:val="18"/>
                <w:szCs w:val="18"/>
              </w:rPr>
            </w:pPr>
          </w:p>
        </w:tc>
        <w:tc>
          <w:tcPr>
            <w:tcW w:w="2135" w:type="dxa"/>
            <w:gridSpan w:val="4"/>
          </w:tcPr>
          <w:p w14:paraId="5CE6D6F5" w14:textId="77777777" w:rsidR="00FC180D" w:rsidRDefault="00203103">
            <w:pPr>
              <w:rPr>
                <w:sz w:val="18"/>
                <w:szCs w:val="18"/>
              </w:rPr>
            </w:pPr>
            <w:r>
              <w:rPr>
                <w:sz w:val="18"/>
                <w:szCs w:val="18"/>
              </w:rPr>
              <w:t>VideoEncoderParam</w:t>
            </w:r>
          </w:p>
        </w:tc>
        <w:tc>
          <w:tcPr>
            <w:tcW w:w="283" w:type="dxa"/>
          </w:tcPr>
          <w:p w14:paraId="1ED1572A"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600997C9"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6B10D654" w14:textId="77777777" w:rsidR="00FC180D" w:rsidRDefault="00FC180D">
            <w:pPr>
              <w:rPr>
                <w:rFonts w:ascii="SimSun" w:hAnsi="SimSun"/>
                <w:sz w:val="18"/>
                <w:szCs w:val="18"/>
              </w:rPr>
            </w:pPr>
          </w:p>
        </w:tc>
      </w:tr>
      <w:tr w:rsidR="00FC180D" w14:paraId="1E03E5AF" w14:textId="77777777">
        <w:trPr>
          <w:trHeight w:val="141"/>
        </w:trPr>
        <w:tc>
          <w:tcPr>
            <w:tcW w:w="236" w:type="dxa"/>
            <w:vMerge/>
          </w:tcPr>
          <w:p w14:paraId="66ABF713" w14:textId="77777777" w:rsidR="00FC180D" w:rsidRDefault="00FC180D">
            <w:pPr>
              <w:rPr>
                <w:rFonts w:ascii="SimSun" w:hAnsi="SimSun"/>
                <w:sz w:val="18"/>
                <w:szCs w:val="18"/>
              </w:rPr>
            </w:pPr>
          </w:p>
        </w:tc>
        <w:tc>
          <w:tcPr>
            <w:tcW w:w="674" w:type="dxa"/>
            <w:vMerge/>
          </w:tcPr>
          <w:p w14:paraId="6E327588" w14:textId="77777777" w:rsidR="00FC180D" w:rsidRDefault="00FC180D">
            <w:pPr>
              <w:rPr>
                <w:rFonts w:ascii="SimSun" w:hAnsi="SimSun"/>
                <w:sz w:val="18"/>
                <w:szCs w:val="18"/>
              </w:rPr>
            </w:pPr>
          </w:p>
        </w:tc>
        <w:tc>
          <w:tcPr>
            <w:tcW w:w="236" w:type="dxa"/>
            <w:vMerge/>
          </w:tcPr>
          <w:p w14:paraId="20D3D63F" w14:textId="77777777" w:rsidR="00FC180D" w:rsidRDefault="00FC180D">
            <w:pPr>
              <w:rPr>
                <w:sz w:val="18"/>
                <w:szCs w:val="18"/>
              </w:rPr>
            </w:pPr>
          </w:p>
        </w:tc>
        <w:tc>
          <w:tcPr>
            <w:tcW w:w="418" w:type="dxa"/>
            <w:vMerge/>
          </w:tcPr>
          <w:p w14:paraId="79CF01D4" w14:textId="77777777" w:rsidR="00FC180D" w:rsidRDefault="00FC180D">
            <w:pPr>
              <w:rPr>
                <w:sz w:val="18"/>
                <w:szCs w:val="18"/>
              </w:rPr>
            </w:pPr>
          </w:p>
        </w:tc>
        <w:tc>
          <w:tcPr>
            <w:tcW w:w="393" w:type="dxa"/>
            <w:vMerge/>
          </w:tcPr>
          <w:p w14:paraId="15862525" w14:textId="77777777" w:rsidR="00FC180D" w:rsidRDefault="00FC180D">
            <w:pPr>
              <w:rPr>
                <w:sz w:val="18"/>
                <w:szCs w:val="18"/>
              </w:rPr>
            </w:pPr>
          </w:p>
        </w:tc>
        <w:tc>
          <w:tcPr>
            <w:tcW w:w="342" w:type="dxa"/>
            <w:vMerge/>
          </w:tcPr>
          <w:p w14:paraId="564BAB1F" w14:textId="77777777" w:rsidR="00FC180D" w:rsidRDefault="00FC180D">
            <w:pPr>
              <w:rPr>
                <w:sz w:val="18"/>
                <w:szCs w:val="18"/>
              </w:rPr>
            </w:pPr>
          </w:p>
        </w:tc>
        <w:tc>
          <w:tcPr>
            <w:tcW w:w="427" w:type="dxa"/>
            <w:gridSpan w:val="2"/>
            <w:vMerge/>
          </w:tcPr>
          <w:p w14:paraId="2FF0A452" w14:textId="77777777" w:rsidR="00FC180D" w:rsidRDefault="00FC180D">
            <w:pPr>
              <w:rPr>
                <w:sz w:val="18"/>
                <w:szCs w:val="18"/>
              </w:rPr>
            </w:pPr>
          </w:p>
        </w:tc>
        <w:tc>
          <w:tcPr>
            <w:tcW w:w="501" w:type="dxa"/>
            <w:vMerge w:val="restart"/>
          </w:tcPr>
          <w:p w14:paraId="3DDCB262" w14:textId="77777777" w:rsidR="00FC180D" w:rsidRDefault="00FC180D">
            <w:pPr>
              <w:rPr>
                <w:sz w:val="18"/>
                <w:szCs w:val="18"/>
              </w:rPr>
            </w:pPr>
          </w:p>
        </w:tc>
        <w:tc>
          <w:tcPr>
            <w:tcW w:w="1634" w:type="dxa"/>
            <w:gridSpan w:val="3"/>
          </w:tcPr>
          <w:p w14:paraId="56B43636" w14:textId="77777777" w:rsidR="00FC180D" w:rsidRDefault="00203103">
            <w:pPr>
              <w:rPr>
                <w:sz w:val="18"/>
                <w:szCs w:val="18"/>
              </w:rPr>
            </w:pPr>
            <w:r>
              <w:rPr>
                <w:sz w:val="18"/>
                <w:szCs w:val="18"/>
              </w:rPr>
              <w:t>VideoEncoderType</w:t>
            </w:r>
          </w:p>
        </w:tc>
        <w:tc>
          <w:tcPr>
            <w:tcW w:w="283" w:type="dxa"/>
          </w:tcPr>
          <w:p w14:paraId="5A90A2F0"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79C7AB8C"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7C0D1C4E" w14:textId="77777777" w:rsidR="00FC180D" w:rsidRDefault="00203103">
            <w:pPr>
              <w:rPr>
                <w:rFonts w:ascii="SimSun" w:hAnsi="SimSun"/>
                <w:sz w:val="18"/>
                <w:szCs w:val="18"/>
              </w:rPr>
            </w:pPr>
            <w:r>
              <w:rPr>
                <w:rFonts w:ascii="SimSun" w:hAnsi="SimSun"/>
                <w:sz w:val="18"/>
                <w:szCs w:val="18"/>
              </w:rPr>
              <w:t>Video encoding type</w:t>
            </w:r>
          </w:p>
        </w:tc>
      </w:tr>
      <w:tr w:rsidR="00FC180D" w14:paraId="67596B5F" w14:textId="77777777">
        <w:trPr>
          <w:trHeight w:val="117"/>
        </w:trPr>
        <w:tc>
          <w:tcPr>
            <w:tcW w:w="236" w:type="dxa"/>
            <w:vMerge/>
          </w:tcPr>
          <w:p w14:paraId="168F1C1B" w14:textId="77777777" w:rsidR="00FC180D" w:rsidRDefault="00FC180D">
            <w:pPr>
              <w:rPr>
                <w:rFonts w:ascii="SimSun" w:hAnsi="SimSun"/>
                <w:sz w:val="18"/>
                <w:szCs w:val="18"/>
              </w:rPr>
            </w:pPr>
          </w:p>
        </w:tc>
        <w:tc>
          <w:tcPr>
            <w:tcW w:w="674" w:type="dxa"/>
            <w:vMerge/>
          </w:tcPr>
          <w:p w14:paraId="0B35EDC3" w14:textId="77777777" w:rsidR="00FC180D" w:rsidRDefault="00FC180D">
            <w:pPr>
              <w:rPr>
                <w:rFonts w:ascii="SimSun" w:hAnsi="SimSun"/>
                <w:sz w:val="18"/>
                <w:szCs w:val="18"/>
              </w:rPr>
            </w:pPr>
          </w:p>
        </w:tc>
        <w:tc>
          <w:tcPr>
            <w:tcW w:w="236" w:type="dxa"/>
            <w:vMerge/>
          </w:tcPr>
          <w:p w14:paraId="2EEEFCED" w14:textId="77777777" w:rsidR="00FC180D" w:rsidRDefault="00FC180D">
            <w:pPr>
              <w:rPr>
                <w:sz w:val="18"/>
                <w:szCs w:val="18"/>
              </w:rPr>
            </w:pPr>
          </w:p>
        </w:tc>
        <w:tc>
          <w:tcPr>
            <w:tcW w:w="418" w:type="dxa"/>
            <w:vMerge/>
          </w:tcPr>
          <w:p w14:paraId="2169D496" w14:textId="77777777" w:rsidR="00FC180D" w:rsidRDefault="00FC180D">
            <w:pPr>
              <w:rPr>
                <w:sz w:val="18"/>
                <w:szCs w:val="18"/>
              </w:rPr>
            </w:pPr>
          </w:p>
        </w:tc>
        <w:tc>
          <w:tcPr>
            <w:tcW w:w="393" w:type="dxa"/>
            <w:vMerge/>
          </w:tcPr>
          <w:p w14:paraId="740D32B7" w14:textId="77777777" w:rsidR="00FC180D" w:rsidRDefault="00FC180D">
            <w:pPr>
              <w:rPr>
                <w:sz w:val="18"/>
                <w:szCs w:val="18"/>
              </w:rPr>
            </w:pPr>
          </w:p>
        </w:tc>
        <w:tc>
          <w:tcPr>
            <w:tcW w:w="342" w:type="dxa"/>
            <w:vMerge/>
          </w:tcPr>
          <w:p w14:paraId="395F8779" w14:textId="77777777" w:rsidR="00FC180D" w:rsidRDefault="00FC180D">
            <w:pPr>
              <w:rPr>
                <w:sz w:val="18"/>
                <w:szCs w:val="18"/>
              </w:rPr>
            </w:pPr>
          </w:p>
        </w:tc>
        <w:tc>
          <w:tcPr>
            <w:tcW w:w="427" w:type="dxa"/>
            <w:gridSpan w:val="2"/>
            <w:vMerge/>
          </w:tcPr>
          <w:p w14:paraId="20DD0380" w14:textId="77777777" w:rsidR="00FC180D" w:rsidRDefault="00FC180D">
            <w:pPr>
              <w:rPr>
                <w:sz w:val="18"/>
                <w:szCs w:val="18"/>
              </w:rPr>
            </w:pPr>
          </w:p>
        </w:tc>
        <w:tc>
          <w:tcPr>
            <w:tcW w:w="501" w:type="dxa"/>
            <w:vMerge/>
          </w:tcPr>
          <w:p w14:paraId="59DC1778" w14:textId="77777777" w:rsidR="00FC180D" w:rsidRDefault="00FC180D">
            <w:pPr>
              <w:rPr>
                <w:sz w:val="18"/>
                <w:szCs w:val="18"/>
              </w:rPr>
            </w:pPr>
          </w:p>
        </w:tc>
        <w:tc>
          <w:tcPr>
            <w:tcW w:w="1634" w:type="dxa"/>
            <w:gridSpan w:val="3"/>
          </w:tcPr>
          <w:p w14:paraId="6B7D4BDB" w14:textId="77777777" w:rsidR="00FC180D" w:rsidRDefault="00203103">
            <w:pPr>
              <w:rPr>
                <w:sz w:val="18"/>
                <w:szCs w:val="18"/>
              </w:rPr>
            </w:pPr>
            <w:r>
              <w:rPr>
                <w:sz w:val="18"/>
                <w:szCs w:val="18"/>
              </w:rPr>
              <w:t>EncodeTypeName</w:t>
            </w:r>
          </w:p>
        </w:tc>
        <w:tc>
          <w:tcPr>
            <w:tcW w:w="283" w:type="dxa"/>
          </w:tcPr>
          <w:p w14:paraId="40D3F4AA"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1E5DEB03"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140D8FFC" w14:textId="77777777" w:rsidR="00FC180D" w:rsidRDefault="00203103">
            <w:pPr>
              <w:rPr>
                <w:rFonts w:ascii="SimSun" w:hAnsi="SimSun"/>
                <w:sz w:val="18"/>
                <w:szCs w:val="18"/>
              </w:rPr>
            </w:pPr>
            <w:r>
              <w:rPr>
                <w:rFonts w:ascii="SimSun" w:hAnsi="SimSun"/>
                <w:sz w:val="18"/>
                <w:szCs w:val="18"/>
              </w:rPr>
              <w:t>Video encoding name</w:t>
            </w:r>
          </w:p>
        </w:tc>
      </w:tr>
      <w:tr w:rsidR="00FC180D" w14:paraId="485FF73D" w14:textId="77777777">
        <w:trPr>
          <w:trHeight w:val="150"/>
        </w:trPr>
        <w:tc>
          <w:tcPr>
            <w:tcW w:w="236" w:type="dxa"/>
            <w:vMerge/>
          </w:tcPr>
          <w:p w14:paraId="6C78F785" w14:textId="77777777" w:rsidR="00FC180D" w:rsidRDefault="00FC180D">
            <w:pPr>
              <w:rPr>
                <w:rFonts w:ascii="SimSun" w:hAnsi="SimSun"/>
                <w:sz w:val="18"/>
                <w:szCs w:val="18"/>
              </w:rPr>
            </w:pPr>
          </w:p>
        </w:tc>
        <w:tc>
          <w:tcPr>
            <w:tcW w:w="674" w:type="dxa"/>
            <w:vMerge/>
          </w:tcPr>
          <w:p w14:paraId="77BCAB9D" w14:textId="77777777" w:rsidR="00FC180D" w:rsidRDefault="00FC180D">
            <w:pPr>
              <w:rPr>
                <w:rFonts w:ascii="SimSun" w:hAnsi="SimSun"/>
                <w:sz w:val="18"/>
                <w:szCs w:val="18"/>
              </w:rPr>
            </w:pPr>
          </w:p>
        </w:tc>
        <w:tc>
          <w:tcPr>
            <w:tcW w:w="236" w:type="dxa"/>
            <w:vMerge/>
          </w:tcPr>
          <w:p w14:paraId="1C10A172" w14:textId="77777777" w:rsidR="00FC180D" w:rsidRDefault="00FC180D">
            <w:pPr>
              <w:rPr>
                <w:sz w:val="18"/>
                <w:szCs w:val="18"/>
              </w:rPr>
            </w:pPr>
          </w:p>
        </w:tc>
        <w:tc>
          <w:tcPr>
            <w:tcW w:w="418" w:type="dxa"/>
            <w:vMerge/>
          </w:tcPr>
          <w:p w14:paraId="450E4C2F" w14:textId="77777777" w:rsidR="00FC180D" w:rsidRDefault="00FC180D">
            <w:pPr>
              <w:rPr>
                <w:sz w:val="18"/>
                <w:szCs w:val="18"/>
              </w:rPr>
            </w:pPr>
          </w:p>
        </w:tc>
        <w:tc>
          <w:tcPr>
            <w:tcW w:w="393" w:type="dxa"/>
            <w:vMerge/>
          </w:tcPr>
          <w:p w14:paraId="508D82A3" w14:textId="77777777" w:rsidR="00FC180D" w:rsidRDefault="00FC180D">
            <w:pPr>
              <w:rPr>
                <w:sz w:val="18"/>
                <w:szCs w:val="18"/>
              </w:rPr>
            </w:pPr>
          </w:p>
        </w:tc>
        <w:tc>
          <w:tcPr>
            <w:tcW w:w="342" w:type="dxa"/>
            <w:vMerge/>
          </w:tcPr>
          <w:p w14:paraId="5FD97FB4" w14:textId="77777777" w:rsidR="00FC180D" w:rsidRDefault="00FC180D">
            <w:pPr>
              <w:rPr>
                <w:sz w:val="18"/>
                <w:szCs w:val="18"/>
              </w:rPr>
            </w:pPr>
          </w:p>
        </w:tc>
        <w:tc>
          <w:tcPr>
            <w:tcW w:w="427" w:type="dxa"/>
            <w:gridSpan w:val="2"/>
            <w:vMerge/>
          </w:tcPr>
          <w:p w14:paraId="36050A16" w14:textId="77777777" w:rsidR="00FC180D" w:rsidRDefault="00FC180D">
            <w:pPr>
              <w:rPr>
                <w:sz w:val="18"/>
                <w:szCs w:val="18"/>
              </w:rPr>
            </w:pPr>
          </w:p>
        </w:tc>
        <w:tc>
          <w:tcPr>
            <w:tcW w:w="501" w:type="dxa"/>
            <w:vMerge/>
          </w:tcPr>
          <w:p w14:paraId="7A60C4D5" w14:textId="77777777" w:rsidR="00FC180D" w:rsidRDefault="00FC180D">
            <w:pPr>
              <w:rPr>
                <w:sz w:val="18"/>
                <w:szCs w:val="18"/>
              </w:rPr>
            </w:pPr>
          </w:p>
        </w:tc>
        <w:tc>
          <w:tcPr>
            <w:tcW w:w="1634" w:type="dxa"/>
            <w:gridSpan w:val="3"/>
          </w:tcPr>
          <w:p w14:paraId="6D6C0D39" w14:textId="77777777" w:rsidR="00FC180D" w:rsidRDefault="00203103">
            <w:pPr>
              <w:rPr>
                <w:sz w:val="18"/>
                <w:szCs w:val="18"/>
              </w:rPr>
            </w:pPr>
            <w:r>
              <w:rPr>
                <w:sz w:val="18"/>
                <w:szCs w:val="18"/>
              </w:rPr>
              <w:t>EncodeLevelList</w:t>
            </w:r>
          </w:p>
        </w:tc>
        <w:tc>
          <w:tcPr>
            <w:tcW w:w="283" w:type="dxa"/>
          </w:tcPr>
          <w:p w14:paraId="654428A2"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02D7C278"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2A4C337C" w14:textId="77777777" w:rsidR="00FC180D" w:rsidRDefault="00FC180D">
            <w:pPr>
              <w:rPr>
                <w:rFonts w:ascii="SimSun" w:hAnsi="SimSun"/>
                <w:sz w:val="18"/>
                <w:szCs w:val="18"/>
              </w:rPr>
            </w:pPr>
          </w:p>
        </w:tc>
      </w:tr>
      <w:tr w:rsidR="00FC180D" w14:paraId="1EFB6D2D" w14:textId="77777777">
        <w:trPr>
          <w:trHeight w:val="477"/>
        </w:trPr>
        <w:tc>
          <w:tcPr>
            <w:tcW w:w="236" w:type="dxa"/>
            <w:vMerge/>
          </w:tcPr>
          <w:p w14:paraId="249CABD0" w14:textId="77777777" w:rsidR="00FC180D" w:rsidRDefault="00FC180D">
            <w:pPr>
              <w:rPr>
                <w:rFonts w:ascii="SimSun" w:hAnsi="SimSun"/>
                <w:sz w:val="18"/>
                <w:szCs w:val="18"/>
              </w:rPr>
            </w:pPr>
          </w:p>
        </w:tc>
        <w:tc>
          <w:tcPr>
            <w:tcW w:w="674" w:type="dxa"/>
            <w:vMerge/>
          </w:tcPr>
          <w:p w14:paraId="29781D6F" w14:textId="77777777" w:rsidR="00FC180D" w:rsidRDefault="00FC180D">
            <w:pPr>
              <w:rPr>
                <w:rFonts w:ascii="SimSun" w:hAnsi="SimSun"/>
                <w:sz w:val="18"/>
                <w:szCs w:val="18"/>
              </w:rPr>
            </w:pPr>
          </w:p>
        </w:tc>
        <w:tc>
          <w:tcPr>
            <w:tcW w:w="236" w:type="dxa"/>
            <w:vMerge/>
          </w:tcPr>
          <w:p w14:paraId="000E011F" w14:textId="77777777" w:rsidR="00FC180D" w:rsidRDefault="00FC180D">
            <w:pPr>
              <w:rPr>
                <w:sz w:val="18"/>
                <w:szCs w:val="18"/>
              </w:rPr>
            </w:pPr>
          </w:p>
        </w:tc>
        <w:tc>
          <w:tcPr>
            <w:tcW w:w="418" w:type="dxa"/>
            <w:vMerge/>
          </w:tcPr>
          <w:p w14:paraId="344DB4EA" w14:textId="77777777" w:rsidR="00FC180D" w:rsidRDefault="00FC180D">
            <w:pPr>
              <w:rPr>
                <w:sz w:val="18"/>
                <w:szCs w:val="18"/>
              </w:rPr>
            </w:pPr>
          </w:p>
        </w:tc>
        <w:tc>
          <w:tcPr>
            <w:tcW w:w="393" w:type="dxa"/>
            <w:vMerge/>
          </w:tcPr>
          <w:p w14:paraId="242246C2" w14:textId="77777777" w:rsidR="00FC180D" w:rsidRDefault="00FC180D">
            <w:pPr>
              <w:rPr>
                <w:sz w:val="18"/>
                <w:szCs w:val="18"/>
              </w:rPr>
            </w:pPr>
          </w:p>
        </w:tc>
        <w:tc>
          <w:tcPr>
            <w:tcW w:w="342" w:type="dxa"/>
            <w:vMerge/>
          </w:tcPr>
          <w:p w14:paraId="5201481B" w14:textId="77777777" w:rsidR="00FC180D" w:rsidRDefault="00FC180D">
            <w:pPr>
              <w:rPr>
                <w:sz w:val="18"/>
                <w:szCs w:val="18"/>
              </w:rPr>
            </w:pPr>
          </w:p>
        </w:tc>
        <w:tc>
          <w:tcPr>
            <w:tcW w:w="427" w:type="dxa"/>
            <w:gridSpan w:val="2"/>
            <w:vMerge/>
          </w:tcPr>
          <w:p w14:paraId="16382687" w14:textId="77777777" w:rsidR="00FC180D" w:rsidRDefault="00FC180D">
            <w:pPr>
              <w:rPr>
                <w:sz w:val="18"/>
                <w:szCs w:val="18"/>
              </w:rPr>
            </w:pPr>
          </w:p>
        </w:tc>
        <w:tc>
          <w:tcPr>
            <w:tcW w:w="501" w:type="dxa"/>
            <w:vMerge/>
          </w:tcPr>
          <w:p w14:paraId="032AC00B" w14:textId="77777777" w:rsidR="00FC180D" w:rsidRDefault="00FC180D">
            <w:pPr>
              <w:rPr>
                <w:sz w:val="18"/>
                <w:szCs w:val="18"/>
              </w:rPr>
            </w:pPr>
          </w:p>
        </w:tc>
        <w:tc>
          <w:tcPr>
            <w:tcW w:w="1634" w:type="dxa"/>
            <w:gridSpan w:val="3"/>
          </w:tcPr>
          <w:p w14:paraId="1A1625EA" w14:textId="77777777" w:rsidR="00FC180D" w:rsidRDefault="00203103">
            <w:pPr>
              <w:rPr>
                <w:sz w:val="18"/>
                <w:szCs w:val="18"/>
              </w:rPr>
            </w:pPr>
            <w:r>
              <w:rPr>
                <w:sz w:val="18"/>
                <w:szCs w:val="18"/>
              </w:rPr>
              <w:t>VideoEncoderParamItem</w:t>
            </w:r>
          </w:p>
        </w:tc>
        <w:tc>
          <w:tcPr>
            <w:tcW w:w="283" w:type="dxa"/>
          </w:tcPr>
          <w:p w14:paraId="5EB93329"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01ECA2BC" w14:textId="77777777" w:rsidR="00FC180D" w:rsidRDefault="00203103">
            <w:pPr>
              <w:jc w:val="center"/>
              <w:rPr>
                <w:rFonts w:ascii="SimSun" w:hAnsi="SimSun"/>
                <w:sz w:val="18"/>
                <w:szCs w:val="18"/>
              </w:rPr>
            </w:pPr>
            <w:r>
              <w:rPr>
                <w:rFonts w:ascii="SimSun" w:hAnsi="SimSun" w:hint="eastAsia"/>
                <w:sz w:val="18"/>
                <w:szCs w:val="18"/>
              </w:rPr>
              <w:t>O</w:t>
            </w:r>
          </w:p>
        </w:tc>
        <w:tc>
          <w:tcPr>
            <w:tcW w:w="1962" w:type="dxa"/>
          </w:tcPr>
          <w:p w14:paraId="6E2BBCEB" w14:textId="77777777" w:rsidR="00FC180D" w:rsidRDefault="00FC180D">
            <w:pPr>
              <w:rPr>
                <w:rFonts w:ascii="SimSun" w:hAnsi="SimSun"/>
                <w:sz w:val="18"/>
                <w:szCs w:val="18"/>
              </w:rPr>
            </w:pPr>
          </w:p>
        </w:tc>
      </w:tr>
      <w:tr w:rsidR="00FC180D" w14:paraId="1D7E655E" w14:textId="77777777">
        <w:trPr>
          <w:trHeight w:val="185"/>
        </w:trPr>
        <w:tc>
          <w:tcPr>
            <w:tcW w:w="236" w:type="dxa"/>
            <w:vMerge/>
          </w:tcPr>
          <w:p w14:paraId="2E980DD2" w14:textId="77777777" w:rsidR="00FC180D" w:rsidRDefault="00FC180D">
            <w:pPr>
              <w:rPr>
                <w:rFonts w:ascii="SimSun" w:hAnsi="SimSun"/>
                <w:sz w:val="18"/>
                <w:szCs w:val="18"/>
              </w:rPr>
            </w:pPr>
          </w:p>
        </w:tc>
        <w:tc>
          <w:tcPr>
            <w:tcW w:w="674" w:type="dxa"/>
            <w:vMerge/>
          </w:tcPr>
          <w:p w14:paraId="1A570D27" w14:textId="77777777" w:rsidR="00FC180D" w:rsidRDefault="00FC180D">
            <w:pPr>
              <w:rPr>
                <w:rFonts w:ascii="SimSun" w:hAnsi="SimSun"/>
                <w:sz w:val="18"/>
                <w:szCs w:val="18"/>
              </w:rPr>
            </w:pPr>
          </w:p>
        </w:tc>
        <w:tc>
          <w:tcPr>
            <w:tcW w:w="236" w:type="dxa"/>
            <w:vMerge/>
          </w:tcPr>
          <w:p w14:paraId="18A05F2C" w14:textId="77777777" w:rsidR="00FC180D" w:rsidRDefault="00FC180D">
            <w:pPr>
              <w:rPr>
                <w:sz w:val="18"/>
                <w:szCs w:val="18"/>
              </w:rPr>
            </w:pPr>
          </w:p>
        </w:tc>
        <w:tc>
          <w:tcPr>
            <w:tcW w:w="418" w:type="dxa"/>
            <w:vMerge/>
          </w:tcPr>
          <w:p w14:paraId="5B6FD1D5" w14:textId="77777777" w:rsidR="00FC180D" w:rsidRDefault="00FC180D">
            <w:pPr>
              <w:rPr>
                <w:sz w:val="18"/>
                <w:szCs w:val="18"/>
              </w:rPr>
            </w:pPr>
          </w:p>
        </w:tc>
        <w:tc>
          <w:tcPr>
            <w:tcW w:w="393" w:type="dxa"/>
            <w:vMerge/>
          </w:tcPr>
          <w:p w14:paraId="6BD1B0B8" w14:textId="77777777" w:rsidR="00FC180D" w:rsidRDefault="00FC180D">
            <w:pPr>
              <w:rPr>
                <w:sz w:val="18"/>
                <w:szCs w:val="18"/>
              </w:rPr>
            </w:pPr>
          </w:p>
        </w:tc>
        <w:tc>
          <w:tcPr>
            <w:tcW w:w="342" w:type="dxa"/>
            <w:vMerge/>
          </w:tcPr>
          <w:p w14:paraId="6675629A" w14:textId="77777777" w:rsidR="00FC180D" w:rsidRDefault="00FC180D">
            <w:pPr>
              <w:rPr>
                <w:sz w:val="18"/>
                <w:szCs w:val="18"/>
              </w:rPr>
            </w:pPr>
          </w:p>
        </w:tc>
        <w:tc>
          <w:tcPr>
            <w:tcW w:w="427" w:type="dxa"/>
            <w:gridSpan w:val="2"/>
            <w:vMerge/>
          </w:tcPr>
          <w:p w14:paraId="40548D2E" w14:textId="77777777" w:rsidR="00FC180D" w:rsidRDefault="00FC180D">
            <w:pPr>
              <w:rPr>
                <w:sz w:val="18"/>
                <w:szCs w:val="18"/>
              </w:rPr>
            </w:pPr>
          </w:p>
        </w:tc>
        <w:tc>
          <w:tcPr>
            <w:tcW w:w="501" w:type="dxa"/>
            <w:vMerge/>
          </w:tcPr>
          <w:p w14:paraId="06B8F262" w14:textId="77777777" w:rsidR="00FC180D" w:rsidRDefault="00FC180D">
            <w:pPr>
              <w:rPr>
                <w:sz w:val="18"/>
                <w:szCs w:val="18"/>
              </w:rPr>
            </w:pPr>
          </w:p>
        </w:tc>
        <w:tc>
          <w:tcPr>
            <w:tcW w:w="382" w:type="dxa"/>
            <w:vMerge w:val="restart"/>
          </w:tcPr>
          <w:p w14:paraId="003756D2" w14:textId="77777777" w:rsidR="00FC180D" w:rsidRDefault="00FC180D">
            <w:pPr>
              <w:rPr>
                <w:b/>
                <w:sz w:val="18"/>
                <w:szCs w:val="18"/>
              </w:rPr>
            </w:pPr>
          </w:p>
        </w:tc>
        <w:tc>
          <w:tcPr>
            <w:tcW w:w="1252" w:type="dxa"/>
            <w:gridSpan w:val="2"/>
          </w:tcPr>
          <w:p w14:paraId="660A7920" w14:textId="77777777" w:rsidR="00FC180D" w:rsidRDefault="00203103">
            <w:pPr>
              <w:rPr>
                <w:b/>
                <w:sz w:val="18"/>
                <w:szCs w:val="18"/>
              </w:rPr>
            </w:pPr>
            <w:r>
              <w:rPr>
                <w:sz w:val="18"/>
                <w:szCs w:val="18"/>
              </w:rPr>
              <w:t>VideoEncoderParamItem</w:t>
            </w:r>
          </w:p>
        </w:tc>
        <w:tc>
          <w:tcPr>
            <w:tcW w:w="283" w:type="dxa"/>
          </w:tcPr>
          <w:p w14:paraId="3AD59B5E"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2FB625BD" w14:textId="77777777" w:rsidR="00FC180D" w:rsidRDefault="00203103">
            <w:pPr>
              <w:jc w:val="center"/>
              <w:rPr>
                <w:rFonts w:ascii="SimSun" w:hAnsi="SimSun"/>
                <w:sz w:val="18"/>
                <w:szCs w:val="18"/>
              </w:rPr>
            </w:pPr>
            <w:r>
              <w:rPr>
                <w:rFonts w:ascii="SimSun" w:hAnsi="SimSun" w:hint="eastAsia"/>
                <w:sz w:val="18"/>
                <w:szCs w:val="18"/>
              </w:rPr>
              <w:t>O</w:t>
            </w:r>
          </w:p>
        </w:tc>
        <w:tc>
          <w:tcPr>
            <w:tcW w:w="1962" w:type="dxa"/>
          </w:tcPr>
          <w:p w14:paraId="79D28D29" w14:textId="77777777" w:rsidR="00FC180D" w:rsidRDefault="00FC180D">
            <w:pPr>
              <w:rPr>
                <w:rFonts w:ascii="SimSun" w:hAnsi="SimSun"/>
                <w:sz w:val="18"/>
                <w:szCs w:val="18"/>
              </w:rPr>
            </w:pPr>
          </w:p>
        </w:tc>
      </w:tr>
      <w:tr w:rsidR="00FC180D" w14:paraId="4A4EFD3B" w14:textId="77777777">
        <w:trPr>
          <w:trHeight w:val="168"/>
        </w:trPr>
        <w:tc>
          <w:tcPr>
            <w:tcW w:w="236" w:type="dxa"/>
            <w:vMerge/>
          </w:tcPr>
          <w:p w14:paraId="15038A36" w14:textId="77777777" w:rsidR="00FC180D" w:rsidRDefault="00FC180D">
            <w:pPr>
              <w:rPr>
                <w:rFonts w:ascii="SimSun" w:hAnsi="SimSun"/>
                <w:sz w:val="18"/>
                <w:szCs w:val="18"/>
              </w:rPr>
            </w:pPr>
          </w:p>
        </w:tc>
        <w:tc>
          <w:tcPr>
            <w:tcW w:w="674" w:type="dxa"/>
            <w:vMerge/>
          </w:tcPr>
          <w:p w14:paraId="43DA02E6" w14:textId="77777777" w:rsidR="00FC180D" w:rsidRDefault="00FC180D">
            <w:pPr>
              <w:rPr>
                <w:rFonts w:ascii="SimSun" w:hAnsi="SimSun"/>
                <w:sz w:val="18"/>
                <w:szCs w:val="18"/>
              </w:rPr>
            </w:pPr>
          </w:p>
        </w:tc>
        <w:tc>
          <w:tcPr>
            <w:tcW w:w="236" w:type="dxa"/>
            <w:vMerge/>
          </w:tcPr>
          <w:p w14:paraId="1DADFDC2" w14:textId="77777777" w:rsidR="00FC180D" w:rsidRDefault="00FC180D">
            <w:pPr>
              <w:rPr>
                <w:sz w:val="18"/>
                <w:szCs w:val="18"/>
              </w:rPr>
            </w:pPr>
          </w:p>
        </w:tc>
        <w:tc>
          <w:tcPr>
            <w:tcW w:w="418" w:type="dxa"/>
            <w:vMerge/>
          </w:tcPr>
          <w:p w14:paraId="36ECCAE7" w14:textId="77777777" w:rsidR="00FC180D" w:rsidRDefault="00FC180D">
            <w:pPr>
              <w:rPr>
                <w:sz w:val="18"/>
                <w:szCs w:val="18"/>
              </w:rPr>
            </w:pPr>
          </w:p>
        </w:tc>
        <w:tc>
          <w:tcPr>
            <w:tcW w:w="393" w:type="dxa"/>
            <w:vMerge/>
          </w:tcPr>
          <w:p w14:paraId="3530C813" w14:textId="77777777" w:rsidR="00FC180D" w:rsidRDefault="00FC180D">
            <w:pPr>
              <w:rPr>
                <w:sz w:val="18"/>
                <w:szCs w:val="18"/>
              </w:rPr>
            </w:pPr>
          </w:p>
        </w:tc>
        <w:tc>
          <w:tcPr>
            <w:tcW w:w="342" w:type="dxa"/>
            <w:vMerge/>
          </w:tcPr>
          <w:p w14:paraId="2B7857AC" w14:textId="77777777" w:rsidR="00FC180D" w:rsidRDefault="00FC180D">
            <w:pPr>
              <w:rPr>
                <w:sz w:val="18"/>
                <w:szCs w:val="18"/>
              </w:rPr>
            </w:pPr>
          </w:p>
        </w:tc>
        <w:tc>
          <w:tcPr>
            <w:tcW w:w="427" w:type="dxa"/>
            <w:gridSpan w:val="2"/>
            <w:vMerge/>
          </w:tcPr>
          <w:p w14:paraId="42C821FF" w14:textId="77777777" w:rsidR="00FC180D" w:rsidRDefault="00FC180D">
            <w:pPr>
              <w:rPr>
                <w:sz w:val="18"/>
                <w:szCs w:val="18"/>
              </w:rPr>
            </w:pPr>
          </w:p>
        </w:tc>
        <w:tc>
          <w:tcPr>
            <w:tcW w:w="501" w:type="dxa"/>
            <w:vMerge/>
          </w:tcPr>
          <w:p w14:paraId="12CD1C8A" w14:textId="77777777" w:rsidR="00FC180D" w:rsidRDefault="00FC180D">
            <w:pPr>
              <w:rPr>
                <w:sz w:val="18"/>
                <w:szCs w:val="18"/>
              </w:rPr>
            </w:pPr>
          </w:p>
        </w:tc>
        <w:tc>
          <w:tcPr>
            <w:tcW w:w="382" w:type="dxa"/>
            <w:vMerge/>
          </w:tcPr>
          <w:p w14:paraId="61CC98FF" w14:textId="77777777" w:rsidR="00FC180D" w:rsidRDefault="00FC180D">
            <w:pPr>
              <w:rPr>
                <w:b/>
                <w:sz w:val="18"/>
                <w:szCs w:val="18"/>
              </w:rPr>
            </w:pPr>
          </w:p>
        </w:tc>
        <w:tc>
          <w:tcPr>
            <w:tcW w:w="283" w:type="dxa"/>
            <w:vMerge w:val="restart"/>
          </w:tcPr>
          <w:p w14:paraId="011657B1" w14:textId="77777777" w:rsidR="00FC180D" w:rsidRDefault="00FC180D">
            <w:pPr>
              <w:rPr>
                <w:b/>
                <w:sz w:val="18"/>
                <w:szCs w:val="18"/>
              </w:rPr>
            </w:pPr>
          </w:p>
        </w:tc>
        <w:tc>
          <w:tcPr>
            <w:tcW w:w="969" w:type="dxa"/>
          </w:tcPr>
          <w:p w14:paraId="512EC7BD" w14:textId="77777777" w:rsidR="00FC180D" w:rsidRDefault="00203103">
            <w:pPr>
              <w:rPr>
                <w:b/>
                <w:sz w:val="18"/>
                <w:szCs w:val="18"/>
              </w:rPr>
            </w:pPr>
            <w:r>
              <w:rPr>
                <w:sz w:val="18"/>
                <w:szCs w:val="18"/>
              </w:rPr>
              <w:t>ResolutionId</w:t>
            </w:r>
          </w:p>
        </w:tc>
        <w:tc>
          <w:tcPr>
            <w:tcW w:w="283" w:type="dxa"/>
          </w:tcPr>
          <w:p w14:paraId="0AB17E79"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564D9A9C"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7A31246A" w14:textId="77777777" w:rsidR="00FC180D" w:rsidRDefault="00203103">
            <w:pPr>
              <w:rPr>
                <w:rFonts w:ascii="SimSun" w:hAnsi="SimSun"/>
                <w:sz w:val="18"/>
                <w:szCs w:val="18"/>
              </w:rPr>
            </w:pPr>
            <w:r>
              <w:rPr>
                <w:rFonts w:ascii="SimSun" w:hAnsi="SimSun"/>
                <w:sz w:val="18"/>
                <w:szCs w:val="18"/>
              </w:rPr>
              <w:t>Source ID (may not be filled)</w:t>
            </w:r>
          </w:p>
        </w:tc>
      </w:tr>
      <w:tr w:rsidR="00FC180D" w14:paraId="1822C1D1" w14:textId="77777777">
        <w:trPr>
          <w:trHeight w:val="150"/>
        </w:trPr>
        <w:tc>
          <w:tcPr>
            <w:tcW w:w="236" w:type="dxa"/>
            <w:vMerge/>
          </w:tcPr>
          <w:p w14:paraId="53558AB0" w14:textId="77777777" w:rsidR="00FC180D" w:rsidRDefault="00FC180D">
            <w:pPr>
              <w:rPr>
                <w:rFonts w:ascii="SimSun" w:hAnsi="SimSun"/>
                <w:sz w:val="18"/>
                <w:szCs w:val="18"/>
              </w:rPr>
            </w:pPr>
          </w:p>
        </w:tc>
        <w:tc>
          <w:tcPr>
            <w:tcW w:w="674" w:type="dxa"/>
            <w:vMerge/>
          </w:tcPr>
          <w:p w14:paraId="13B65C01" w14:textId="77777777" w:rsidR="00FC180D" w:rsidRDefault="00FC180D">
            <w:pPr>
              <w:rPr>
                <w:rFonts w:ascii="SimSun" w:hAnsi="SimSun"/>
                <w:sz w:val="18"/>
                <w:szCs w:val="18"/>
              </w:rPr>
            </w:pPr>
          </w:p>
        </w:tc>
        <w:tc>
          <w:tcPr>
            <w:tcW w:w="236" w:type="dxa"/>
            <w:vMerge/>
          </w:tcPr>
          <w:p w14:paraId="55F45293" w14:textId="77777777" w:rsidR="00FC180D" w:rsidRDefault="00FC180D">
            <w:pPr>
              <w:rPr>
                <w:sz w:val="18"/>
                <w:szCs w:val="18"/>
              </w:rPr>
            </w:pPr>
          </w:p>
        </w:tc>
        <w:tc>
          <w:tcPr>
            <w:tcW w:w="418" w:type="dxa"/>
            <w:vMerge/>
          </w:tcPr>
          <w:p w14:paraId="1910C4CB" w14:textId="77777777" w:rsidR="00FC180D" w:rsidRDefault="00FC180D">
            <w:pPr>
              <w:rPr>
                <w:sz w:val="18"/>
                <w:szCs w:val="18"/>
              </w:rPr>
            </w:pPr>
          </w:p>
        </w:tc>
        <w:tc>
          <w:tcPr>
            <w:tcW w:w="393" w:type="dxa"/>
            <w:vMerge/>
          </w:tcPr>
          <w:p w14:paraId="335A6F19" w14:textId="77777777" w:rsidR="00FC180D" w:rsidRDefault="00FC180D">
            <w:pPr>
              <w:rPr>
                <w:sz w:val="18"/>
                <w:szCs w:val="18"/>
              </w:rPr>
            </w:pPr>
          </w:p>
        </w:tc>
        <w:tc>
          <w:tcPr>
            <w:tcW w:w="342" w:type="dxa"/>
            <w:vMerge/>
          </w:tcPr>
          <w:p w14:paraId="2F64D345" w14:textId="77777777" w:rsidR="00FC180D" w:rsidRDefault="00FC180D">
            <w:pPr>
              <w:rPr>
                <w:sz w:val="18"/>
                <w:szCs w:val="18"/>
              </w:rPr>
            </w:pPr>
          </w:p>
        </w:tc>
        <w:tc>
          <w:tcPr>
            <w:tcW w:w="427" w:type="dxa"/>
            <w:gridSpan w:val="2"/>
            <w:vMerge/>
          </w:tcPr>
          <w:p w14:paraId="4A09D8F4" w14:textId="77777777" w:rsidR="00FC180D" w:rsidRDefault="00FC180D">
            <w:pPr>
              <w:rPr>
                <w:sz w:val="18"/>
                <w:szCs w:val="18"/>
              </w:rPr>
            </w:pPr>
          </w:p>
        </w:tc>
        <w:tc>
          <w:tcPr>
            <w:tcW w:w="501" w:type="dxa"/>
            <w:vMerge/>
          </w:tcPr>
          <w:p w14:paraId="76D4EF24" w14:textId="77777777" w:rsidR="00FC180D" w:rsidRDefault="00FC180D">
            <w:pPr>
              <w:rPr>
                <w:sz w:val="18"/>
                <w:szCs w:val="18"/>
              </w:rPr>
            </w:pPr>
          </w:p>
        </w:tc>
        <w:tc>
          <w:tcPr>
            <w:tcW w:w="382" w:type="dxa"/>
            <w:vMerge/>
          </w:tcPr>
          <w:p w14:paraId="61E7247F" w14:textId="77777777" w:rsidR="00FC180D" w:rsidRDefault="00FC180D">
            <w:pPr>
              <w:rPr>
                <w:b/>
                <w:sz w:val="18"/>
                <w:szCs w:val="18"/>
              </w:rPr>
            </w:pPr>
          </w:p>
        </w:tc>
        <w:tc>
          <w:tcPr>
            <w:tcW w:w="283" w:type="dxa"/>
            <w:vMerge/>
          </w:tcPr>
          <w:p w14:paraId="7B70160B" w14:textId="77777777" w:rsidR="00FC180D" w:rsidRDefault="00FC180D">
            <w:pPr>
              <w:rPr>
                <w:sz w:val="18"/>
                <w:szCs w:val="18"/>
              </w:rPr>
            </w:pPr>
          </w:p>
        </w:tc>
        <w:tc>
          <w:tcPr>
            <w:tcW w:w="969" w:type="dxa"/>
          </w:tcPr>
          <w:p w14:paraId="160A9225" w14:textId="77777777" w:rsidR="00FC180D" w:rsidRDefault="00203103">
            <w:pPr>
              <w:rPr>
                <w:sz w:val="18"/>
                <w:szCs w:val="18"/>
              </w:rPr>
            </w:pPr>
            <w:r>
              <w:rPr>
                <w:sz w:val="18"/>
                <w:szCs w:val="18"/>
              </w:rPr>
              <w:t>Name</w:t>
            </w:r>
          </w:p>
        </w:tc>
        <w:tc>
          <w:tcPr>
            <w:tcW w:w="283" w:type="dxa"/>
          </w:tcPr>
          <w:p w14:paraId="2E954985"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30323002"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10689B84" w14:textId="77777777" w:rsidR="00FC180D" w:rsidRDefault="00203103">
            <w:pPr>
              <w:rPr>
                <w:rFonts w:ascii="SimSun" w:hAnsi="SimSun"/>
                <w:sz w:val="18"/>
                <w:szCs w:val="18"/>
              </w:rPr>
            </w:pPr>
            <w:r>
              <w:rPr>
                <w:rFonts w:ascii="SimSun" w:hAnsi="SimSun"/>
                <w:sz w:val="18"/>
                <w:szCs w:val="18"/>
              </w:rPr>
              <w:t>Resolution name</w:t>
            </w:r>
          </w:p>
        </w:tc>
      </w:tr>
      <w:tr w:rsidR="00FC180D" w14:paraId="57752C17" w14:textId="77777777">
        <w:trPr>
          <w:trHeight w:val="132"/>
        </w:trPr>
        <w:tc>
          <w:tcPr>
            <w:tcW w:w="236" w:type="dxa"/>
            <w:vMerge/>
          </w:tcPr>
          <w:p w14:paraId="08721E82" w14:textId="77777777" w:rsidR="00FC180D" w:rsidRDefault="00FC180D">
            <w:pPr>
              <w:rPr>
                <w:rFonts w:ascii="SimSun" w:hAnsi="SimSun"/>
                <w:sz w:val="18"/>
                <w:szCs w:val="18"/>
              </w:rPr>
            </w:pPr>
          </w:p>
        </w:tc>
        <w:tc>
          <w:tcPr>
            <w:tcW w:w="674" w:type="dxa"/>
            <w:vMerge/>
          </w:tcPr>
          <w:p w14:paraId="1D0921D1" w14:textId="77777777" w:rsidR="00FC180D" w:rsidRDefault="00FC180D">
            <w:pPr>
              <w:rPr>
                <w:rFonts w:ascii="SimSun" w:hAnsi="SimSun"/>
                <w:sz w:val="18"/>
                <w:szCs w:val="18"/>
              </w:rPr>
            </w:pPr>
          </w:p>
        </w:tc>
        <w:tc>
          <w:tcPr>
            <w:tcW w:w="236" w:type="dxa"/>
            <w:vMerge/>
          </w:tcPr>
          <w:p w14:paraId="0263186F" w14:textId="77777777" w:rsidR="00FC180D" w:rsidRDefault="00FC180D">
            <w:pPr>
              <w:rPr>
                <w:sz w:val="18"/>
                <w:szCs w:val="18"/>
              </w:rPr>
            </w:pPr>
          </w:p>
        </w:tc>
        <w:tc>
          <w:tcPr>
            <w:tcW w:w="418" w:type="dxa"/>
            <w:vMerge/>
          </w:tcPr>
          <w:p w14:paraId="2EAD1512" w14:textId="77777777" w:rsidR="00FC180D" w:rsidRDefault="00FC180D">
            <w:pPr>
              <w:rPr>
                <w:sz w:val="18"/>
                <w:szCs w:val="18"/>
              </w:rPr>
            </w:pPr>
          </w:p>
        </w:tc>
        <w:tc>
          <w:tcPr>
            <w:tcW w:w="393" w:type="dxa"/>
            <w:vMerge/>
          </w:tcPr>
          <w:p w14:paraId="410E169A" w14:textId="77777777" w:rsidR="00FC180D" w:rsidRDefault="00FC180D">
            <w:pPr>
              <w:rPr>
                <w:sz w:val="18"/>
                <w:szCs w:val="18"/>
              </w:rPr>
            </w:pPr>
          </w:p>
        </w:tc>
        <w:tc>
          <w:tcPr>
            <w:tcW w:w="342" w:type="dxa"/>
            <w:vMerge/>
          </w:tcPr>
          <w:p w14:paraId="5485F23A" w14:textId="77777777" w:rsidR="00FC180D" w:rsidRDefault="00FC180D">
            <w:pPr>
              <w:rPr>
                <w:sz w:val="18"/>
                <w:szCs w:val="18"/>
              </w:rPr>
            </w:pPr>
          </w:p>
        </w:tc>
        <w:tc>
          <w:tcPr>
            <w:tcW w:w="427" w:type="dxa"/>
            <w:gridSpan w:val="2"/>
            <w:vMerge/>
          </w:tcPr>
          <w:p w14:paraId="31AA8492" w14:textId="77777777" w:rsidR="00FC180D" w:rsidRDefault="00FC180D">
            <w:pPr>
              <w:rPr>
                <w:sz w:val="18"/>
                <w:szCs w:val="18"/>
              </w:rPr>
            </w:pPr>
          </w:p>
        </w:tc>
        <w:tc>
          <w:tcPr>
            <w:tcW w:w="501" w:type="dxa"/>
            <w:vMerge/>
          </w:tcPr>
          <w:p w14:paraId="75ACA549" w14:textId="77777777" w:rsidR="00FC180D" w:rsidRDefault="00FC180D">
            <w:pPr>
              <w:rPr>
                <w:sz w:val="18"/>
                <w:szCs w:val="18"/>
              </w:rPr>
            </w:pPr>
          </w:p>
        </w:tc>
        <w:tc>
          <w:tcPr>
            <w:tcW w:w="382" w:type="dxa"/>
            <w:vMerge/>
          </w:tcPr>
          <w:p w14:paraId="7B4DCFF6" w14:textId="77777777" w:rsidR="00FC180D" w:rsidRDefault="00FC180D">
            <w:pPr>
              <w:rPr>
                <w:b/>
                <w:sz w:val="18"/>
                <w:szCs w:val="18"/>
              </w:rPr>
            </w:pPr>
          </w:p>
        </w:tc>
        <w:tc>
          <w:tcPr>
            <w:tcW w:w="283" w:type="dxa"/>
            <w:vMerge/>
          </w:tcPr>
          <w:p w14:paraId="733006AD" w14:textId="77777777" w:rsidR="00FC180D" w:rsidRDefault="00FC180D">
            <w:pPr>
              <w:rPr>
                <w:sz w:val="18"/>
                <w:szCs w:val="18"/>
              </w:rPr>
            </w:pPr>
          </w:p>
        </w:tc>
        <w:tc>
          <w:tcPr>
            <w:tcW w:w="969" w:type="dxa"/>
          </w:tcPr>
          <w:p w14:paraId="147D13DC" w14:textId="77777777" w:rsidR="00FC180D" w:rsidRDefault="00203103">
            <w:pPr>
              <w:rPr>
                <w:sz w:val="18"/>
                <w:szCs w:val="18"/>
              </w:rPr>
            </w:pPr>
            <w:r>
              <w:rPr>
                <w:sz w:val="18"/>
                <w:szCs w:val="18"/>
              </w:rPr>
              <w:t>Width</w:t>
            </w:r>
          </w:p>
        </w:tc>
        <w:tc>
          <w:tcPr>
            <w:tcW w:w="283" w:type="dxa"/>
          </w:tcPr>
          <w:p w14:paraId="1D6F9FE3"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5E558D72"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13204148" w14:textId="77777777" w:rsidR="00FC180D" w:rsidRDefault="00203103">
            <w:pPr>
              <w:rPr>
                <w:rFonts w:ascii="SimSun" w:hAnsi="SimSun"/>
                <w:sz w:val="18"/>
                <w:szCs w:val="18"/>
              </w:rPr>
            </w:pPr>
            <w:r>
              <w:rPr>
                <w:rFonts w:ascii="SimSun" w:hAnsi="SimSun"/>
                <w:sz w:val="18"/>
                <w:szCs w:val="18"/>
              </w:rPr>
              <w:t>Video width</w:t>
            </w:r>
          </w:p>
        </w:tc>
      </w:tr>
      <w:tr w:rsidR="00FC180D" w14:paraId="119ED7B4" w14:textId="77777777">
        <w:trPr>
          <w:trHeight w:val="144"/>
        </w:trPr>
        <w:tc>
          <w:tcPr>
            <w:tcW w:w="236" w:type="dxa"/>
            <w:vMerge/>
          </w:tcPr>
          <w:p w14:paraId="45294C64" w14:textId="77777777" w:rsidR="00FC180D" w:rsidRDefault="00FC180D">
            <w:pPr>
              <w:rPr>
                <w:rFonts w:ascii="SimSun" w:hAnsi="SimSun"/>
                <w:sz w:val="18"/>
                <w:szCs w:val="18"/>
              </w:rPr>
            </w:pPr>
          </w:p>
        </w:tc>
        <w:tc>
          <w:tcPr>
            <w:tcW w:w="674" w:type="dxa"/>
            <w:vMerge/>
          </w:tcPr>
          <w:p w14:paraId="5C647098" w14:textId="77777777" w:rsidR="00FC180D" w:rsidRDefault="00FC180D">
            <w:pPr>
              <w:rPr>
                <w:rFonts w:ascii="SimSun" w:hAnsi="SimSun"/>
                <w:sz w:val="18"/>
                <w:szCs w:val="18"/>
              </w:rPr>
            </w:pPr>
          </w:p>
        </w:tc>
        <w:tc>
          <w:tcPr>
            <w:tcW w:w="236" w:type="dxa"/>
            <w:vMerge/>
          </w:tcPr>
          <w:p w14:paraId="14405003" w14:textId="77777777" w:rsidR="00FC180D" w:rsidRDefault="00FC180D">
            <w:pPr>
              <w:rPr>
                <w:sz w:val="18"/>
                <w:szCs w:val="18"/>
              </w:rPr>
            </w:pPr>
          </w:p>
        </w:tc>
        <w:tc>
          <w:tcPr>
            <w:tcW w:w="418" w:type="dxa"/>
            <w:vMerge/>
          </w:tcPr>
          <w:p w14:paraId="024A3FF0" w14:textId="77777777" w:rsidR="00FC180D" w:rsidRDefault="00FC180D">
            <w:pPr>
              <w:rPr>
                <w:sz w:val="18"/>
                <w:szCs w:val="18"/>
              </w:rPr>
            </w:pPr>
          </w:p>
        </w:tc>
        <w:tc>
          <w:tcPr>
            <w:tcW w:w="393" w:type="dxa"/>
            <w:vMerge/>
          </w:tcPr>
          <w:p w14:paraId="75837A2E" w14:textId="77777777" w:rsidR="00FC180D" w:rsidRDefault="00FC180D">
            <w:pPr>
              <w:rPr>
                <w:sz w:val="18"/>
                <w:szCs w:val="18"/>
              </w:rPr>
            </w:pPr>
          </w:p>
        </w:tc>
        <w:tc>
          <w:tcPr>
            <w:tcW w:w="342" w:type="dxa"/>
            <w:vMerge/>
          </w:tcPr>
          <w:p w14:paraId="4FF3260E" w14:textId="77777777" w:rsidR="00FC180D" w:rsidRDefault="00FC180D">
            <w:pPr>
              <w:rPr>
                <w:sz w:val="18"/>
                <w:szCs w:val="18"/>
              </w:rPr>
            </w:pPr>
          </w:p>
        </w:tc>
        <w:tc>
          <w:tcPr>
            <w:tcW w:w="427" w:type="dxa"/>
            <w:gridSpan w:val="2"/>
            <w:vMerge/>
          </w:tcPr>
          <w:p w14:paraId="3E07D4DB" w14:textId="77777777" w:rsidR="00FC180D" w:rsidRDefault="00FC180D">
            <w:pPr>
              <w:rPr>
                <w:sz w:val="18"/>
                <w:szCs w:val="18"/>
              </w:rPr>
            </w:pPr>
          </w:p>
        </w:tc>
        <w:tc>
          <w:tcPr>
            <w:tcW w:w="501" w:type="dxa"/>
            <w:vMerge/>
          </w:tcPr>
          <w:p w14:paraId="4D7DB35E" w14:textId="77777777" w:rsidR="00FC180D" w:rsidRDefault="00FC180D">
            <w:pPr>
              <w:rPr>
                <w:sz w:val="18"/>
                <w:szCs w:val="18"/>
              </w:rPr>
            </w:pPr>
          </w:p>
        </w:tc>
        <w:tc>
          <w:tcPr>
            <w:tcW w:w="382" w:type="dxa"/>
            <w:vMerge/>
          </w:tcPr>
          <w:p w14:paraId="6A5706DF" w14:textId="77777777" w:rsidR="00FC180D" w:rsidRDefault="00FC180D">
            <w:pPr>
              <w:rPr>
                <w:b/>
                <w:sz w:val="18"/>
                <w:szCs w:val="18"/>
              </w:rPr>
            </w:pPr>
          </w:p>
        </w:tc>
        <w:tc>
          <w:tcPr>
            <w:tcW w:w="283" w:type="dxa"/>
            <w:vMerge/>
          </w:tcPr>
          <w:p w14:paraId="27AF7E2B" w14:textId="77777777" w:rsidR="00FC180D" w:rsidRDefault="00FC180D">
            <w:pPr>
              <w:rPr>
                <w:sz w:val="18"/>
                <w:szCs w:val="18"/>
              </w:rPr>
            </w:pPr>
          </w:p>
        </w:tc>
        <w:tc>
          <w:tcPr>
            <w:tcW w:w="969" w:type="dxa"/>
          </w:tcPr>
          <w:p w14:paraId="1287F358" w14:textId="77777777" w:rsidR="00FC180D" w:rsidRDefault="00203103">
            <w:pPr>
              <w:rPr>
                <w:sz w:val="18"/>
                <w:szCs w:val="18"/>
              </w:rPr>
            </w:pPr>
            <w:r>
              <w:rPr>
                <w:sz w:val="18"/>
                <w:szCs w:val="18"/>
              </w:rPr>
              <w:t>Hight</w:t>
            </w:r>
          </w:p>
        </w:tc>
        <w:tc>
          <w:tcPr>
            <w:tcW w:w="283" w:type="dxa"/>
          </w:tcPr>
          <w:p w14:paraId="048F2188"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0206187B"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3EE5D165" w14:textId="77777777" w:rsidR="00FC180D" w:rsidRDefault="00203103">
            <w:pPr>
              <w:rPr>
                <w:rFonts w:ascii="SimSun" w:hAnsi="SimSun"/>
                <w:sz w:val="18"/>
                <w:szCs w:val="18"/>
              </w:rPr>
            </w:pPr>
            <w:r>
              <w:rPr>
                <w:rFonts w:ascii="SimSun" w:hAnsi="SimSun"/>
                <w:sz w:val="18"/>
                <w:szCs w:val="18"/>
              </w:rPr>
              <w:t>High video</w:t>
            </w:r>
          </w:p>
        </w:tc>
      </w:tr>
      <w:tr w:rsidR="00FC180D" w14:paraId="6A2BB255" w14:textId="77777777">
        <w:trPr>
          <w:trHeight w:val="503"/>
        </w:trPr>
        <w:tc>
          <w:tcPr>
            <w:tcW w:w="236" w:type="dxa"/>
            <w:vMerge/>
          </w:tcPr>
          <w:p w14:paraId="15C5CDDD" w14:textId="77777777" w:rsidR="00FC180D" w:rsidRDefault="00FC180D">
            <w:pPr>
              <w:rPr>
                <w:rFonts w:ascii="SimSun" w:hAnsi="SimSun"/>
                <w:sz w:val="18"/>
                <w:szCs w:val="18"/>
              </w:rPr>
            </w:pPr>
          </w:p>
        </w:tc>
        <w:tc>
          <w:tcPr>
            <w:tcW w:w="674" w:type="dxa"/>
            <w:vMerge/>
          </w:tcPr>
          <w:p w14:paraId="607756F9" w14:textId="77777777" w:rsidR="00FC180D" w:rsidRDefault="00FC180D">
            <w:pPr>
              <w:rPr>
                <w:rFonts w:ascii="SimSun" w:hAnsi="SimSun"/>
                <w:sz w:val="18"/>
                <w:szCs w:val="18"/>
              </w:rPr>
            </w:pPr>
          </w:p>
        </w:tc>
        <w:tc>
          <w:tcPr>
            <w:tcW w:w="236" w:type="dxa"/>
            <w:vMerge/>
          </w:tcPr>
          <w:p w14:paraId="5D50776E" w14:textId="77777777" w:rsidR="00FC180D" w:rsidRDefault="00FC180D">
            <w:pPr>
              <w:rPr>
                <w:sz w:val="18"/>
                <w:szCs w:val="18"/>
              </w:rPr>
            </w:pPr>
          </w:p>
        </w:tc>
        <w:tc>
          <w:tcPr>
            <w:tcW w:w="418" w:type="dxa"/>
            <w:vMerge/>
          </w:tcPr>
          <w:p w14:paraId="7302A328" w14:textId="77777777" w:rsidR="00FC180D" w:rsidRDefault="00FC180D">
            <w:pPr>
              <w:rPr>
                <w:sz w:val="18"/>
                <w:szCs w:val="18"/>
              </w:rPr>
            </w:pPr>
          </w:p>
        </w:tc>
        <w:tc>
          <w:tcPr>
            <w:tcW w:w="393" w:type="dxa"/>
            <w:vMerge/>
          </w:tcPr>
          <w:p w14:paraId="473A1A76" w14:textId="77777777" w:rsidR="00FC180D" w:rsidRDefault="00FC180D">
            <w:pPr>
              <w:rPr>
                <w:sz w:val="18"/>
                <w:szCs w:val="18"/>
              </w:rPr>
            </w:pPr>
          </w:p>
        </w:tc>
        <w:tc>
          <w:tcPr>
            <w:tcW w:w="342" w:type="dxa"/>
            <w:vMerge/>
          </w:tcPr>
          <w:p w14:paraId="1B15EE1F" w14:textId="77777777" w:rsidR="00FC180D" w:rsidRDefault="00FC180D">
            <w:pPr>
              <w:rPr>
                <w:sz w:val="18"/>
                <w:szCs w:val="18"/>
              </w:rPr>
            </w:pPr>
          </w:p>
        </w:tc>
        <w:tc>
          <w:tcPr>
            <w:tcW w:w="427" w:type="dxa"/>
            <w:gridSpan w:val="2"/>
            <w:vMerge/>
          </w:tcPr>
          <w:p w14:paraId="335CD927" w14:textId="77777777" w:rsidR="00FC180D" w:rsidRDefault="00FC180D">
            <w:pPr>
              <w:rPr>
                <w:sz w:val="18"/>
                <w:szCs w:val="18"/>
              </w:rPr>
            </w:pPr>
          </w:p>
        </w:tc>
        <w:tc>
          <w:tcPr>
            <w:tcW w:w="501" w:type="dxa"/>
            <w:vMerge/>
          </w:tcPr>
          <w:p w14:paraId="0C03885C" w14:textId="77777777" w:rsidR="00FC180D" w:rsidRDefault="00FC180D">
            <w:pPr>
              <w:rPr>
                <w:sz w:val="18"/>
                <w:szCs w:val="18"/>
              </w:rPr>
            </w:pPr>
          </w:p>
        </w:tc>
        <w:tc>
          <w:tcPr>
            <w:tcW w:w="382" w:type="dxa"/>
            <w:vMerge/>
          </w:tcPr>
          <w:p w14:paraId="7E92E711" w14:textId="77777777" w:rsidR="00FC180D" w:rsidRDefault="00FC180D">
            <w:pPr>
              <w:rPr>
                <w:b/>
                <w:sz w:val="18"/>
                <w:szCs w:val="18"/>
              </w:rPr>
            </w:pPr>
          </w:p>
        </w:tc>
        <w:tc>
          <w:tcPr>
            <w:tcW w:w="283" w:type="dxa"/>
            <w:vMerge/>
          </w:tcPr>
          <w:p w14:paraId="64B77979" w14:textId="77777777" w:rsidR="00FC180D" w:rsidRDefault="00FC180D">
            <w:pPr>
              <w:rPr>
                <w:sz w:val="18"/>
                <w:szCs w:val="18"/>
              </w:rPr>
            </w:pPr>
          </w:p>
        </w:tc>
        <w:tc>
          <w:tcPr>
            <w:tcW w:w="969" w:type="dxa"/>
          </w:tcPr>
          <w:p w14:paraId="6DBC125D" w14:textId="77777777" w:rsidR="00FC180D" w:rsidRDefault="00203103">
            <w:pPr>
              <w:rPr>
                <w:sz w:val="18"/>
                <w:szCs w:val="18"/>
              </w:rPr>
            </w:pPr>
            <w:r>
              <w:rPr>
                <w:sz w:val="18"/>
                <w:szCs w:val="18"/>
              </w:rPr>
              <w:t>MaxFrameRate</w:t>
            </w:r>
          </w:p>
        </w:tc>
        <w:tc>
          <w:tcPr>
            <w:tcW w:w="283" w:type="dxa"/>
          </w:tcPr>
          <w:p w14:paraId="631959D7"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5E988836"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1CAE6A2B" w14:textId="77777777" w:rsidR="00FC180D" w:rsidRDefault="00203103">
            <w:pPr>
              <w:rPr>
                <w:rFonts w:ascii="SimSun" w:hAnsi="SimSun"/>
                <w:sz w:val="18"/>
                <w:szCs w:val="18"/>
              </w:rPr>
            </w:pPr>
            <w:r>
              <w:rPr>
                <w:rFonts w:ascii="SimSun" w:hAnsi="SimSun"/>
                <w:sz w:val="18"/>
                <w:szCs w:val="18"/>
              </w:rPr>
              <w:t>Maximum frame rate</w:t>
            </w:r>
          </w:p>
        </w:tc>
      </w:tr>
      <w:tr w:rsidR="00FC180D" w14:paraId="7B812827" w14:textId="77777777">
        <w:trPr>
          <w:trHeight w:val="159"/>
        </w:trPr>
        <w:tc>
          <w:tcPr>
            <w:tcW w:w="236" w:type="dxa"/>
            <w:vMerge/>
          </w:tcPr>
          <w:p w14:paraId="2965685B" w14:textId="77777777" w:rsidR="00FC180D" w:rsidRDefault="00FC180D">
            <w:pPr>
              <w:rPr>
                <w:rFonts w:ascii="SimSun" w:hAnsi="SimSun"/>
                <w:sz w:val="18"/>
                <w:szCs w:val="18"/>
              </w:rPr>
            </w:pPr>
          </w:p>
        </w:tc>
        <w:tc>
          <w:tcPr>
            <w:tcW w:w="674" w:type="dxa"/>
            <w:vMerge/>
          </w:tcPr>
          <w:p w14:paraId="3261401A" w14:textId="77777777" w:rsidR="00FC180D" w:rsidRDefault="00FC180D">
            <w:pPr>
              <w:rPr>
                <w:rFonts w:ascii="SimSun" w:hAnsi="SimSun"/>
                <w:sz w:val="18"/>
                <w:szCs w:val="18"/>
              </w:rPr>
            </w:pPr>
          </w:p>
        </w:tc>
        <w:tc>
          <w:tcPr>
            <w:tcW w:w="236" w:type="dxa"/>
            <w:vMerge/>
          </w:tcPr>
          <w:p w14:paraId="57E50581" w14:textId="77777777" w:rsidR="00FC180D" w:rsidRDefault="00FC180D">
            <w:pPr>
              <w:rPr>
                <w:sz w:val="18"/>
                <w:szCs w:val="18"/>
              </w:rPr>
            </w:pPr>
          </w:p>
        </w:tc>
        <w:tc>
          <w:tcPr>
            <w:tcW w:w="418" w:type="dxa"/>
            <w:vMerge/>
          </w:tcPr>
          <w:p w14:paraId="0810FA76" w14:textId="77777777" w:rsidR="00FC180D" w:rsidRDefault="00FC180D">
            <w:pPr>
              <w:rPr>
                <w:sz w:val="18"/>
                <w:szCs w:val="18"/>
              </w:rPr>
            </w:pPr>
          </w:p>
        </w:tc>
        <w:tc>
          <w:tcPr>
            <w:tcW w:w="393" w:type="dxa"/>
            <w:vMerge/>
          </w:tcPr>
          <w:p w14:paraId="0E65371E" w14:textId="77777777" w:rsidR="00FC180D" w:rsidRDefault="00FC180D">
            <w:pPr>
              <w:rPr>
                <w:sz w:val="18"/>
                <w:szCs w:val="18"/>
              </w:rPr>
            </w:pPr>
          </w:p>
        </w:tc>
        <w:tc>
          <w:tcPr>
            <w:tcW w:w="342" w:type="dxa"/>
            <w:vMerge/>
          </w:tcPr>
          <w:p w14:paraId="5C0040DB" w14:textId="77777777" w:rsidR="00FC180D" w:rsidRDefault="00FC180D">
            <w:pPr>
              <w:rPr>
                <w:sz w:val="18"/>
                <w:szCs w:val="18"/>
              </w:rPr>
            </w:pPr>
          </w:p>
        </w:tc>
        <w:tc>
          <w:tcPr>
            <w:tcW w:w="427" w:type="dxa"/>
            <w:gridSpan w:val="2"/>
            <w:vMerge/>
          </w:tcPr>
          <w:p w14:paraId="10C4EBED" w14:textId="77777777" w:rsidR="00FC180D" w:rsidRDefault="00FC180D">
            <w:pPr>
              <w:rPr>
                <w:sz w:val="18"/>
                <w:szCs w:val="18"/>
              </w:rPr>
            </w:pPr>
          </w:p>
        </w:tc>
        <w:tc>
          <w:tcPr>
            <w:tcW w:w="501" w:type="dxa"/>
            <w:vMerge/>
          </w:tcPr>
          <w:p w14:paraId="6D9B98D2" w14:textId="77777777" w:rsidR="00FC180D" w:rsidRDefault="00FC180D">
            <w:pPr>
              <w:rPr>
                <w:sz w:val="18"/>
                <w:szCs w:val="18"/>
              </w:rPr>
            </w:pPr>
          </w:p>
        </w:tc>
        <w:tc>
          <w:tcPr>
            <w:tcW w:w="382" w:type="dxa"/>
            <w:vMerge/>
          </w:tcPr>
          <w:p w14:paraId="05429333" w14:textId="77777777" w:rsidR="00FC180D" w:rsidRDefault="00FC180D">
            <w:pPr>
              <w:rPr>
                <w:b/>
                <w:sz w:val="18"/>
                <w:szCs w:val="18"/>
              </w:rPr>
            </w:pPr>
          </w:p>
        </w:tc>
        <w:tc>
          <w:tcPr>
            <w:tcW w:w="283" w:type="dxa"/>
            <w:vMerge/>
          </w:tcPr>
          <w:p w14:paraId="6615B602" w14:textId="77777777" w:rsidR="00FC180D" w:rsidRDefault="00FC180D">
            <w:pPr>
              <w:rPr>
                <w:sz w:val="18"/>
                <w:szCs w:val="18"/>
              </w:rPr>
            </w:pPr>
          </w:p>
        </w:tc>
        <w:tc>
          <w:tcPr>
            <w:tcW w:w="969" w:type="dxa"/>
          </w:tcPr>
          <w:p w14:paraId="69F46A8D" w14:textId="77777777" w:rsidR="00FC180D" w:rsidRDefault="00203103">
            <w:pPr>
              <w:rPr>
                <w:sz w:val="18"/>
                <w:szCs w:val="18"/>
              </w:rPr>
            </w:pPr>
            <w:r>
              <w:rPr>
                <w:sz w:val="18"/>
                <w:szCs w:val="18"/>
              </w:rPr>
              <w:t>MinFrameRate</w:t>
            </w:r>
          </w:p>
        </w:tc>
        <w:tc>
          <w:tcPr>
            <w:tcW w:w="283" w:type="dxa"/>
          </w:tcPr>
          <w:p w14:paraId="60A89EC7"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3FE0264A"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1529B13D" w14:textId="77777777" w:rsidR="00FC180D" w:rsidRDefault="00203103">
            <w:pPr>
              <w:rPr>
                <w:rFonts w:ascii="SimSun" w:hAnsi="SimSun"/>
                <w:sz w:val="18"/>
                <w:szCs w:val="18"/>
              </w:rPr>
            </w:pPr>
            <w:r>
              <w:rPr>
                <w:rFonts w:ascii="SimSun" w:hAnsi="SimSun"/>
                <w:sz w:val="18"/>
                <w:szCs w:val="18"/>
              </w:rPr>
              <w:t>Minimum frame rate</w:t>
            </w:r>
          </w:p>
        </w:tc>
      </w:tr>
      <w:tr w:rsidR="00FC180D" w14:paraId="26E7F90E" w14:textId="77777777">
        <w:trPr>
          <w:trHeight w:val="159"/>
        </w:trPr>
        <w:tc>
          <w:tcPr>
            <w:tcW w:w="236" w:type="dxa"/>
            <w:vMerge/>
          </w:tcPr>
          <w:p w14:paraId="24EE6CCF" w14:textId="77777777" w:rsidR="00FC180D" w:rsidRDefault="00FC180D">
            <w:pPr>
              <w:rPr>
                <w:rFonts w:ascii="SimSun" w:hAnsi="SimSun"/>
                <w:sz w:val="18"/>
                <w:szCs w:val="18"/>
              </w:rPr>
            </w:pPr>
          </w:p>
        </w:tc>
        <w:tc>
          <w:tcPr>
            <w:tcW w:w="674" w:type="dxa"/>
            <w:vMerge/>
          </w:tcPr>
          <w:p w14:paraId="69D118CA" w14:textId="77777777" w:rsidR="00FC180D" w:rsidRDefault="00FC180D">
            <w:pPr>
              <w:rPr>
                <w:rFonts w:ascii="SimSun" w:hAnsi="SimSun"/>
                <w:sz w:val="18"/>
                <w:szCs w:val="18"/>
              </w:rPr>
            </w:pPr>
          </w:p>
        </w:tc>
        <w:tc>
          <w:tcPr>
            <w:tcW w:w="236" w:type="dxa"/>
            <w:vMerge/>
          </w:tcPr>
          <w:p w14:paraId="15B0E430" w14:textId="77777777" w:rsidR="00FC180D" w:rsidRDefault="00FC180D">
            <w:pPr>
              <w:rPr>
                <w:sz w:val="18"/>
                <w:szCs w:val="18"/>
              </w:rPr>
            </w:pPr>
          </w:p>
        </w:tc>
        <w:tc>
          <w:tcPr>
            <w:tcW w:w="418" w:type="dxa"/>
            <w:vMerge/>
          </w:tcPr>
          <w:p w14:paraId="3E2EC102" w14:textId="77777777" w:rsidR="00FC180D" w:rsidRDefault="00FC180D">
            <w:pPr>
              <w:rPr>
                <w:sz w:val="18"/>
                <w:szCs w:val="18"/>
              </w:rPr>
            </w:pPr>
          </w:p>
        </w:tc>
        <w:tc>
          <w:tcPr>
            <w:tcW w:w="393" w:type="dxa"/>
            <w:vMerge/>
          </w:tcPr>
          <w:p w14:paraId="22AF2CB7" w14:textId="77777777" w:rsidR="00FC180D" w:rsidRDefault="00FC180D">
            <w:pPr>
              <w:rPr>
                <w:sz w:val="18"/>
                <w:szCs w:val="18"/>
              </w:rPr>
            </w:pPr>
          </w:p>
        </w:tc>
        <w:tc>
          <w:tcPr>
            <w:tcW w:w="342" w:type="dxa"/>
            <w:vMerge/>
          </w:tcPr>
          <w:p w14:paraId="35532ACB" w14:textId="77777777" w:rsidR="00FC180D" w:rsidRDefault="00FC180D">
            <w:pPr>
              <w:rPr>
                <w:sz w:val="18"/>
                <w:szCs w:val="18"/>
              </w:rPr>
            </w:pPr>
          </w:p>
        </w:tc>
        <w:tc>
          <w:tcPr>
            <w:tcW w:w="427" w:type="dxa"/>
            <w:gridSpan w:val="2"/>
            <w:vMerge/>
          </w:tcPr>
          <w:p w14:paraId="529D7E12" w14:textId="77777777" w:rsidR="00FC180D" w:rsidRDefault="00FC180D">
            <w:pPr>
              <w:rPr>
                <w:sz w:val="18"/>
                <w:szCs w:val="18"/>
              </w:rPr>
            </w:pPr>
          </w:p>
        </w:tc>
        <w:tc>
          <w:tcPr>
            <w:tcW w:w="501" w:type="dxa"/>
            <w:vMerge/>
          </w:tcPr>
          <w:p w14:paraId="7EFA4796" w14:textId="77777777" w:rsidR="00FC180D" w:rsidRDefault="00FC180D">
            <w:pPr>
              <w:rPr>
                <w:sz w:val="18"/>
                <w:szCs w:val="18"/>
              </w:rPr>
            </w:pPr>
          </w:p>
        </w:tc>
        <w:tc>
          <w:tcPr>
            <w:tcW w:w="382" w:type="dxa"/>
            <w:vMerge/>
          </w:tcPr>
          <w:p w14:paraId="62993788" w14:textId="77777777" w:rsidR="00FC180D" w:rsidRDefault="00FC180D">
            <w:pPr>
              <w:rPr>
                <w:b/>
                <w:sz w:val="18"/>
                <w:szCs w:val="18"/>
              </w:rPr>
            </w:pPr>
          </w:p>
        </w:tc>
        <w:tc>
          <w:tcPr>
            <w:tcW w:w="283" w:type="dxa"/>
            <w:vMerge/>
          </w:tcPr>
          <w:p w14:paraId="2AF447EE" w14:textId="77777777" w:rsidR="00FC180D" w:rsidRDefault="00FC180D">
            <w:pPr>
              <w:rPr>
                <w:sz w:val="18"/>
                <w:szCs w:val="18"/>
              </w:rPr>
            </w:pPr>
          </w:p>
        </w:tc>
        <w:tc>
          <w:tcPr>
            <w:tcW w:w="969" w:type="dxa"/>
          </w:tcPr>
          <w:p w14:paraId="78784209" w14:textId="77777777" w:rsidR="00FC180D" w:rsidRDefault="00203103">
            <w:pPr>
              <w:rPr>
                <w:sz w:val="18"/>
                <w:szCs w:val="18"/>
              </w:rPr>
            </w:pPr>
            <w:r>
              <w:rPr>
                <w:sz w:val="18"/>
                <w:szCs w:val="18"/>
              </w:rPr>
              <w:t>BitRateTypeList</w:t>
            </w:r>
          </w:p>
        </w:tc>
        <w:tc>
          <w:tcPr>
            <w:tcW w:w="283" w:type="dxa"/>
          </w:tcPr>
          <w:p w14:paraId="388A4589"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2B9A72C3"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5F315C15" w14:textId="77777777" w:rsidR="00FC180D" w:rsidRDefault="00203103">
            <w:pPr>
              <w:rPr>
                <w:rFonts w:ascii="SimSun" w:hAnsi="SimSun"/>
                <w:sz w:val="18"/>
                <w:szCs w:val="18"/>
              </w:rPr>
            </w:pPr>
            <w:r>
              <w:rPr>
                <w:rFonts w:ascii="SimSun" w:hAnsi="SimSun"/>
                <w:sz w:val="18"/>
                <w:szCs w:val="18"/>
              </w:rPr>
              <w:t>Rate type</w:t>
            </w:r>
          </w:p>
          <w:p w14:paraId="03A68925" w14:textId="77777777" w:rsidR="00FC180D" w:rsidRDefault="00203103">
            <w:pPr>
              <w:rPr>
                <w:rFonts w:ascii="SimSun" w:hAnsi="SimSun"/>
                <w:sz w:val="18"/>
                <w:szCs w:val="18"/>
              </w:rPr>
            </w:pPr>
            <w:r>
              <w:rPr>
                <w:rFonts w:ascii="SimSun" w:hAnsi="SimSun"/>
                <w:sz w:val="18"/>
                <w:szCs w:val="18"/>
              </w:rPr>
              <w:t>1: fixed rate 2: variable rate</w:t>
            </w:r>
          </w:p>
        </w:tc>
      </w:tr>
      <w:tr w:rsidR="00FC180D" w14:paraId="65BBC0DD" w14:textId="77777777">
        <w:trPr>
          <w:trHeight w:val="124"/>
        </w:trPr>
        <w:tc>
          <w:tcPr>
            <w:tcW w:w="236" w:type="dxa"/>
            <w:vMerge/>
          </w:tcPr>
          <w:p w14:paraId="2C4A52CC" w14:textId="77777777" w:rsidR="00FC180D" w:rsidRDefault="00FC180D">
            <w:pPr>
              <w:rPr>
                <w:rFonts w:ascii="SimSun" w:hAnsi="SimSun"/>
                <w:sz w:val="18"/>
                <w:szCs w:val="18"/>
              </w:rPr>
            </w:pPr>
          </w:p>
        </w:tc>
        <w:tc>
          <w:tcPr>
            <w:tcW w:w="674" w:type="dxa"/>
            <w:vMerge/>
          </w:tcPr>
          <w:p w14:paraId="3A57253D" w14:textId="77777777" w:rsidR="00FC180D" w:rsidRDefault="00FC180D">
            <w:pPr>
              <w:rPr>
                <w:rFonts w:ascii="SimSun" w:hAnsi="SimSun"/>
                <w:sz w:val="18"/>
                <w:szCs w:val="18"/>
              </w:rPr>
            </w:pPr>
          </w:p>
        </w:tc>
        <w:tc>
          <w:tcPr>
            <w:tcW w:w="236" w:type="dxa"/>
            <w:vMerge/>
          </w:tcPr>
          <w:p w14:paraId="3C3C79CA" w14:textId="77777777" w:rsidR="00FC180D" w:rsidRDefault="00FC180D">
            <w:pPr>
              <w:rPr>
                <w:sz w:val="18"/>
                <w:szCs w:val="18"/>
              </w:rPr>
            </w:pPr>
          </w:p>
        </w:tc>
        <w:tc>
          <w:tcPr>
            <w:tcW w:w="418" w:type="dxa"/>
            <w:vMerge/>
          </w:tcPr>
          <w:p w14:paraId="7719120C" w14:textId="77777777" w:rsidR="00FC180D" w:rsidRDefault="00FC180D">
            <w:pPr>
              <w:rPr>
                <w:sz w:val="18"/>
                <w:szCs w:val="18"/>
              </w:rPr>
            </w:pPr>
          </w:p>
        </w:tc>
        <w:tc>
          <w:tcPr>
            <w:tcW w:w="393" w:type="dxa"/>
            <w:vMerge/>
          </w:tcPr>
          <w:p w14:paraId="17D64422" w14:textId="77777777" w:rsidR="00FC180D" w:rsidRDefault="00FC180D">
            <w:pPr>
              <w:rPr>
                <w:sz w:val="18"/>
                <w:szCs w:val="18"/>
              </w:rPr>
            </w:pPr>
          </w:p>
        </w:tc>
        <w:tc>
          <w:tcPr>
            <w:tcW w:w="342" w:type="dxa"/>
            <w:vMerge/>
          </w:tcPr>
          <w:p w14:paraId="120083E0" w14:textId="77777777" w:rsidR="00FC180D" w:rsidRDefault="00FC180D">
            <w:pPr>
              <w:rPr>
                <w:sz w:val="18"/>
                <w:szCs w:val="18"/>
              </w:rPr>
            </w:pPr>
          </w:p>
        </w:tc>
        <w:tc>
          <w:tcPr>
            <w:tcW w:w="427" w:type="dxa"/>
            <w:gridSpan w:val="2"/>
            <w:vMerge/>
          </w:tcPr>
          <w:p w14:paraId="38CFF2B4" w14:textId="77777777" w:rsidR="00FC180D" w:rsidRDefault="00FC180D">
            <w:pPr>
              <w:rPr>
                <w:sz w:val="18"/>
                <w:szCs w:val="18"/>
              </w:rPr>
            </w:pPr>
          </w:p>
        </w:tc>
        <w:tc>
          <w:tcPr>
            <w:tcW w:w="501" w:type="dxa"/>
            <w:vMerge/>
          </w:tcPr>
          <w:p w14:paraId="1C9EC46D" w14:textId="77777777" w:rsidR="00FC180D" w:rsidRDefault="00FC180D">
            <w:pPr>
              <w:rPr>
                <w:sz w:val="18"/>
                <w:szCs w:val="18"/>
              </w:rPr>
            </w:pPr>
          </w:p>
        </w:tc>
        <w:tc>
          <w:tcPr>
            <w:tcW w:w="382" w:type="dxa"/>
            <w:vMerge/>
          </w:tcPr>
          <w:p w14:paraId="11E245B1" w14:textId="77777777" w:rsidR="00FC180D" w:rsidRDefault="00FC180D">
            <w:pPr>
              <w:rPr>
                <w:b/>
                <w:sz w:val="18"/>
                <w:szCs w:val="18"/>
              </w:rPr>
            </w:pPr>
          </w:p>
        </w:tc>
        <w:tc>
          <w:tcPr>
            <w:tcW w:w="283" w:type="dxa"/>
            <w:vMerge/>
          </w:tcPr>
          <w:p w14:paraId="309864B4" w14:textId="77777777" w:rsidR="00FC180D" w:rsidRDefault="00FC180D">
            <w:pPr>
              <w:rPr>
                <w:sz w:val="18"/>
                <w:szCs w:val="18"/>
              </w:rPr>
            </w:pPr>
          </w:p>
        </w:tc>
        <w:tc>
          <w:tcPr>
            <w:tcW w:w="969" w:type="dxa"/>
          </w:tcPr>
          <w:p w14:paraId="615C1937" w14:textId="77777777" w:rsidR="00FC180D" w:rsidRDefault="00203103">
            <w:pPr>
              <w:rPr>
                <w:sz w:val="18"/>
                <w:szCs w:val="18"/>
              </w:rPr>
            </w:pPr>
            <w:r>
              <w:rPr>
                <w:sz w:val="18"/>
                <w:szCs w:val="18"/>
              </w:rPr>
              <w:t>MaxBitRate</w:t>
            </w:r>
          </w:p>
        </w:tc>
        <w:tc>
          <w:tcPr>
            <w:tcW w:w="283" w:type="dxa"/>
          </w:tcPr>
          <w:p w14:paraId="25404C4B"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2EBB8FA5"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6C8281D5" w14:textId="77777777" w:rsidR="00FC180D" w:rsidRDefault="00203103">
            <w:pPr>
              <w:rPr>
                <w:rFonts w:ascii="SimSun" w:hAnsi="SimSun"/>
                <w:sz w:val="18"/>
                <w:szCs w:val="18"/>
              </w:rPr>
            </w:pPr>
            <w:r>
              <w:rPr>
                <w:rFonts w:ascii="SimSun" w:hAnsi="SimSun"/>
                <w:sz w:val="18"/>
                <w:szCs w:val="18"/>
              </w:rPr>
              <w:t>Maximum code rate</w:t>
            </w:r>
          </w:p>
        </w:tc>
      </w:tr>
      <w:tr w:rsidR="00FC180D" w14:paraId="73B9070F" w14:textId="77777777">
        <w:trPr>
          <w:trHeight w:val="185"/>
        </w:trPr>
        <w:tc>
          <w:tcPr>
            <w:tcW w:w="236" w:type="dxa"/>
            <w:vMerge/>
          </w:tcPr>
          <w:p w14:paraId="6EE2BB1E" w14:textId="77777777" w:rsidR="00FC180D" w:rsidRDefault="00FC180D">
            <w:pPr>
              <w:rPr>
                <w:rFonts w:ascii="SimSun" w:hAnsi="SimSun"/>
                <w:sz w:val="18"/>
                <w:szCs w:val="18"/>
              </w:rPr>
            </w:pPr>
          </w:p>
        </w:tc>
        <w:tc>
          <w:tcPr>
            <w:tcW w:w="674" w:type="dxa"/>
            <w:vMerge/>
          </w:tcPr>
          <w:p w14:paraId="0B317021" w14:textId="77777777" w:rsidR="00FC180D" w:rsidRDefault="00FC180D">
            <w:pPr>
              <w:rPr>
                <w:rFonts w:ascii="SimSun" w:hAnsi="SimSun"/>
                <w:sz w:val="18"/>
                <w:szCs w:val="18"/>
              </w:rPr>
            </w:pPr>
          </w:p>
        </w:tc>
        <w:tc>
          <w:tcPr>
            <w:tcW w:w="236" w:type="dxa"/>
            <w:vMerge/>
          </w:tcPr>
          <w:p w14:paraId="02A749C7" w14:textId="77777777" w:rsidR="00FC180D" w:rsidRDefault="00FC180D">
            <w:pPr>
              <w:rPr>
                <w:sz w:val="18"/>
                <w:szCs w:val="18"/>
              </w:rPr>
            </w:pPr>
          </w:p>
        </w:tc>
        <w:tc>
          <w:tcPr>
            <w:tcW w:w="418" w:type="dxa"/>
            <w:vMerge/>
          </w:tcPr>
          <w:p w14:paraId="66C61C13" w14:textId="77777777" w:rsidR="00FC180D" w:rsidRDefault="00FC180D">
            <w:pPr>
              <w:rPr>
                <w:sz w:val="18"/>
                <w:szCs w:val="18"/>
              </w:rPr>
            </w:pPr>
          </w:p>
        </w:tc>
        <w:tc>
          <w:tcPr>
            <w:tcW w:w="393" w:type="dxa"/>
            <w:vMerge/>
          </w:tcPr>
          <w:p w14:paraId="592FFB5D" w14:textId="77777777" w:rsidR="00FC180D" w:rsidRDefault="00FC180D">
            <w:pPr>
              <w:rPr>
                <w:sz w:val="18"/>
                <w:szCs w:val="18"/>
              </w:rPr>
            </w:pPr>
          </w:p>
        </w:tc>
        <w:tc>
          <w:tcPr>
            <w:tcW w:w="342" w:type="dxa"/>
            <w:vMerge/>
          </w:tcPr>
          <w:p w14:paraId="20CB164C" w14:textId="77777777" w:rsidR="00FC180D" w:rsidRDefault="00FC180D">
            <w:pPr>
              <w:rPr>
                <w:sz w:val="18"/>
                <w:szCs w:val="18"/>
              </w:rPr>
            </w:pPr>
          </w:p>
        </w:tc>
        <w:tc>
          <w:tcPr>
            <w:tcW w:w="427" w:type="dxa"/>
            <w:gridSpan w:val="2"/>
            <w:vMerge/>
          </w:tcPr>
          <w:p w14:paraId="2A233096" w14:textId="77777777" w:rsidR="00FC180D" w:rsidRDefault="00FC180D">
            <w:pPr>
              <w:rPr>
                <w:sz w:val="18"/>
                <w:szCs w:val="18"/>
              </w:rPr>
            </w:pPr>
          </w:p>
        </w:tc>
        <w:tc>
          <w:tcPr>
            <w:tcW w:w="501" w:type="dxa"/>
            <w:vMerge/>
          </w:tcPr>
          <w:p w14:paraId="230BAF34" w14:textId="77777777" w:rsidR="00FC180D" w:rsidRDefault="00FC180D">
            <w:pPr>
              <w:rPr>
                <w:sz w:val="18"/>
                <w:szCs w:val="18"/>
              </w:rPr>
            </w:pPr>
          </w:p>
        </w:tc>
        <w:tc>
          <w:tcPr>
            <w:tcW w:w="382" w:type="dxa"/>
            <w:vMerge/>
          </w:tcPr>
          <w:p w14:paraId="124D2706" w14:textId="77777777" w:rsidR="00FC180D" w:rsidRDefault="00FC180D">
            <w:pPr>
              <w:rPr>
                <w:b/>
                <w:sz w:val="18"/>
                <w:szCs w:val="18"/>
              </w:rPr>
            </w:pPr>
          </w:p>
        </w:tc>
        <w:tc>
          <w:tcPr>
            <w:tcW w:w="283" w:type="dxa"/>
            <w:vMerge/>
          </w:tcPr>
          <w:p w14:paraId="34DECF72" w14:textId="77777777" w:rsidR="00FC180D" w:rsidRDefault="00FC180D">
            <w:pPr>
              <w:rPr>
                <w:sz w:val="18"/>
                <w:szCs w:val="18"/>
              </w:rPr>
            </w:pPr>
          </w:p>
        </w:tc>
        <w:tc>
          <w:tcPr>
            <w:tcW w:w="969" w:type="dxa"/>
          </w:tcPr>
          <w:p w14:paraId="62C92014" w14:textId="77777777" w:rsidR="00FC180D" w:rsidRDefault="00203103">
            <w:pPr>
              <w:rPr>
                <w:sz w:val="18"/>
                <w:szCs w:val="18"/>
              </w:rPr>
            </w:pPr>
            <w:r>
              <w:rPr>
                <w:sz w:val="18"/>
                <w:szCs w:val="18"/>
              </w:rPr>
              <w:t>MinBitRate</w:t>
            </w:r>
          </w:p>
        </w:tc>
        <w:tc>
          <w:tcPr>
            <w:tcW w:w="283" w:type="dxa"/>
          </w:tcPr>
          <w:p w14:paraId="58E08D09"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398F7015"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4ECB98FD" w14:textId="77777777" w:rsidR="00FC180D" w:rsidRDefault="00203103">
            <w:pPr>
              <w:rPr>
                <w:rFonts w:ascii="SimSun" w:hAnsi="SimSun"/>
                <w:sz w:val="18"/>
                <w:szCs w:val="18"/>
              </w:rPr>
            </w:pPr>
            <w:r>
              <w:rPr>
                <w:rFonts w:ascii="SimSun" w:hAnsi="SimSun"/>
                <w:sz w:val="18"/>
                <w:szCs w:val="18"/>
              </w:rPr>
              <w:t>Latest code rate</w:t>
            </w:r>
          </w:p>
        </w:tc>
      </w:tr>
      <w:tr w:rsidR="00FC180D" w14:paraId="2922988E" w14:textId="77777777">
        <w:trPr>
          <w:trHeight w:val="150"/>
        </w:trPr>
        <w:tc>
          <w:tcPr>
            <w:tcW w:w="236" w:type="dxa"/>
            <w:vMerge/>
          </w:tcPr>
          <w:p w14:paraId="1C50D2E5" w14:textId="77777777" w:rsidR="00FC180D" w:rsidRDefault="00FC180D">
            <w:pPr>
              <w:rPr>
                <w:rFonts w:ascii="SimSun" w:hAnsi="SimSun"/>
                <w:sz w:val="18"/>
                <w:szCs w:val="18"/>
              </w:rPr>
            </w:pPr>
          </w:p>
        </w:tc>
        <w:tc>
          <w:tcPr>
            <w:tcW w:w="674" w:type="dxa"/>
            <w:vMerge/>
          </w:tcPr>
          <w:p w14:paraId="63B76C30" w14:textId="77777777" w:rsidR="00FC180D" w:rsidRDefault="00FC180D">
            <w:pPr>
              <w:rPr>
                <w:rFonts w:ascii="SimSun" w:hAnsi="SimSun"/>
                <w:sz w:val="18"/>
                <w:szCs w:val="18"/>
              </w:rPr>
            </w:pPr>
          </w:p>
        </w:tc>
        <w:tc>
          <w:tcPr>
            <w:tcW w:w="236" w:type="dxa"/>
            <w:vMerge/>
          </w:tcPr>
          <w:p w14:paraId="0EBE54D8" w14:textId="77777777" w:rsidR="00FC180D" w:rsidRDefault="00FC180D">
            <w:pPr>
              <w:rPr>
                <w:sz w:val="18"/>
                <w:szCs w:val="18"/>
              </w:rPr>
            </w:pPr>
          </w:p>
        </w:tc>
        <w:tc>
          <w:tcPr>
            <w:tcW w:w="418" w:type="dxa"/>
            <w:vMerge/>
          </w:tcPr>
          <w:p w14:paraId="36C9890F" w14:textId="77777777" w:rsidR="00FC180D" w:rsidRDefault="00FC180D">
            <w:pPr>
              <w:rPr>
                <w:sz w:val="18"/>
                <w:szCs w:val="18"/>
              </w:rPr>
            </w:pPr>
          </w:p>
        </w:tc>
        <w:tc>
          <w:tcPr>
            <w:tcW w:w="393" w:type="dxa"/>
            <w:vMerge/>
          </w:tcPr>
          <w:p w14:paraId="6C9BCCD4" w14:textId="77777777" w:rsidR="00FC180D" w:rsidRDefault="00FC180D">
            <w:pPr>
              <w:rPr>
                <w:sz w:val="18"/>
                <w:szCs w:val="18"/>
              </w:rPr>
            </w:pPr>
          </w:p>
        </w:tc>
        <w:tc>
          <w:tcPr>
            <w:tcW w:w="342" w:type="dxa"/>
            <w:vMerge/>
          </w:tcPr>
          <w:p w14:paraId="300DCCB0" w14:textId="77777777" w:rsidR="00FC180D" w:rsidRDefault="00FC180D">
            <w:pPr>
              <w:rPr>
                <w:sz w:val="18"/>
                <w:szCs w:val="18"/>
              </w:rPr>
            </w:pPr>
          </w:p>
        </w:tc>
        <w:tc>
          <w:tcPr>
            <w:tcW w:w="427" w:type="dxa"/>
            <w:gridSpan w:val="2"/>
            <w:vMerge/>
          </w:tcPr>
          <w:p w14:paraId="1C725687" w14:textId="77777777" w:rsidR="00FC180D" w:rsidRDefault="00FC180D">
            <w:pPr>
              <w:rPr>
                <w:sz w:val="18"/>
                <w:szCs w:val="18"/>
              </w:rPr>
            </w:pPr>
          </w:p>
        </w:tc>
        <w:tc>
          <w:tcPr>
            <w:tcW w:w="501" w:type="dxa"/>
            <w:vMerge/>
          </w:tcPr>
          <w:p w14:paraId="696E43AB" w14:textId="77777777" w:rsidR="00FC180D" w:rsidRDefault="00FC180D">
            <w:pPr>
              <w:rPr>
                <w:sz w:val="18"/>
                <w:szCs w:val="18"/>
              </w:rPr>
            </w:pPr>
          </w:p>
        </w:tc>
        <w:tc>
          <w:tcPr>
            <w:tcW w:w="382" w:type="dxa"/>
            <w:vMerge/>
          </w:tcPr>
          <w:p w14:paraId="4626F407" w14:textId="77777777" w:rsidR="00FC180D" w:rsidRDefault="00FC180D">
            <w:pPr>
              <w:rPr>
                <w:b/>
                <w:sz w:val="18"/>
                <w:szCs w:val="18"/>
              </w:rPr>
            </w:pPr>
          </w:p>
        </w:tc>
        <w:tc>
          <w:tcPr>
            <w:tcW w:w="283" w:type="dxa"/>
            <w:vMerge/>
          </w:tcPr>
          <w:p w14:paraId="5F6C8283" w14:textId="77777777" w:rsidR="00FC180D" w:rsidRDefault="00FC180D">
            <w:pPr>
              <w:rPr>
                <w:sz w:val="18"/>
                <w:szCs w:val="18"/>
              </w:rPr>
            </w:pPr>
          </w:p>
        </w:tc>
        <w:tc>
          <w:tcPr>
            <w:tcW w:w="969" w:type="dxa"/>
          </w:tcPr>
          <w:p w14:paraId="60D7D0DA" w14:textId="77777777" w:rsidR="00FC180D" w:rsidRDefault="00203103">
            <w:pPr>
              <w:rPr>
                <w:sz w:val="18"/>
                <w:szCs w:val="18"/>
              </w:rPr>
            </w:pPr>
            <w:r>
              <w:rPr>
                <w:sz w:val="18"/>
                <w:szCs w:val="18"/>
              </w:rPr>
              <w:t>MaxQuality</w:t>
            </w:r>
          </w:p>
        </w:tc>
        <w:tc>
          <w:tcPr>
            <w:tcW w:w="283" w:type="dxa"/>
          </w:tcPr>
          <w:p w14:paraId="52741F4C"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4BE19A39"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28E660F6" w14:textId="77777777" w:rsidR="00FC180D" w:rsidRDefault="00203103">
            <w:pPr>
              <w:rPr>
                <w:rFonts w:ascii="SimSun" w:hAnsi="SimSun"/>
                <w:sz w:val="18"/>
                <w:szCs w:val="18"/>
              </w:rPr>
            </w:pPr>
            <w:r>
              <w:rPr>
                <w:rFonts w:ascii="SimSun" w:hAnsi="SimSun"/>
                <w:sz w:val="18"/>
                <w:szCs w:val="18"/>
              </w:rPr>
              <w:t>Maximum video quality</w:t>
            </w:r>
          </w:p>
        </w:tc>
      </w:tr>
      <w:tr w:rsidR="00FC180D" w14:paraId="1EC28ECC" w14:textId="77777777">
        <w:trPr>
          <w:trHeight w:val="203"/>
        </w:trPr>
        <w:tc>
          <w:tcPr>
            <w:tcW w:w="236" w:type="dxa"/>
            <w:vMerge/>
          </w:tcPr>
          <w:p w14:paraId="2F435B99" w14:textId="77777777" w:rsidR="00FC180D" w:rsidRDefault="00FC180D">
            <w:pPr>
              <w:rPr>
                <w:rFonts w:ascii="SimSun" w:hAnsi="SimSun"/>
                <w:sz w:val="18"/>
                <w:szCs w:val="18"/>
              </w:rPr>
            </w:pPr>
          </w:p>
        </w:tc>
        <w:tc>
          <w:tcPr>
            <w:tcW w:w="674" w:type="dxa"/>
            <w:vMerge/>
          </w:tcPr>
          <w:p w14:paraId="461DD885" w14:textId="77777777" w:rsidR="00FC180D" w:rsidRDefault="00FC180D">
            <w:pPr>
              <w:rPr>
                <w:rFonts w:ascii="SimSun" w:hAnsi="SimSun"/>
                <w:sz w:val="18"/>
                <w:szCs w:val="18"/>
              </w:rPr>
            </w:pPr>
          </w:p>
        </w:tc>
        <w:tc>
          <w:tcPr>
            <w:tcW w:w="236" w:type="dxa"/>
            <w:vMerge/>
          </w:tcPr>
          <w:p w14:paraId="02083B4A" w14:textId="77777777" w:rsidR="00FC180D" w:rsidRDefault="00FC180D">
            <w:pPr>
              <w:rPr>
                <w:sz w:val="18"/>
                <w:szCs w:val="18"/>
              </w:rPr>
            </w:pPr>
          </w:p>
        </w:tc>
        <w:tc>
          <w:tcPr>
            <w:tcW w:w="418" w:type="dxa"/>
            <w:vMerge/>
          </w:tcPr>
          <w:p w14:paraId="10D7389D" w14:textId="77777777" w:rsidR="00FC180D" w:rsidRDefault="00FC180D">
            <w:pPr>
              <w:rPr>
                <w:sz w:val="18"/>
                <w:szCs w:val="18"/>
              </w:rPr>
            </w:pPr>
          </w:p>
        </w:tc>
        <w:tc>
          <w:tcPr>
            <w:tcW w:w="393" w:type="dxa"/>
            <w:vMerge/>
          </w:tcPr>
          <w:p w14:paraId="2BA39164" w14:textId="77777777" w:rsidR="00FC180D" w:rsidRDefault="00FC180D">
            <w:pPr>
              <w:rPr>
                <w:sz w:val="18"/>
                <w:szCs w:val="18"/>
              </w:rPr>
            </w:pPr>
          </w:p>
        </w:tc>
        <w:tc>
          <w:tcPr>
            <w:tcW w:w="342" w:type="dxa"/>
            <w:vMerge/>
          </w:tcPr>
          <w:p w14:paraId="3D0D7634" w14:textId="77777777" w:rsidR="00FC180D" w:rsidRDefault="00FC180D">
            <w:pPr>
              <w:rPr>
                <w:sz w:val="18"/>
                <w:szCs w:val="18"/>
              </w:rPr>
            </w:pPr>
          </w:p>
        </w:tc>
        <w:tc>
          <w:tcPr>
            <w:tcW w:w="427" w:type="dxa"/>
            <w:gridSpan w:val="2"/>
            <w:vMerge/>
          </w:tcPr>
          <w:p w14:paraId="487C90AB" w14:textId="77777777" w:rsidR="00FC180D" w:rsidRDefault="00FC180D">
            <w:pPr>
              <w:rPr>
                <w:sz w:val="18"/>
                <w:szCs w:val="18"/>
              </w:rPr>
            </w:pPr>
          </w:p>
        </w:tc>
        <w:tc>
          <w:tcPr>
            <w:tcW w:w="501" w:type="dxa"/>
            <w:vMerge/>
          </w:tcPr>
          <w:p w14:paraId="6DC6B98C" w14:textId="77777777" w:rsidR="00FC180D" w:rsidRDefault="00FC180D">
            <w:pPr>
              <w:rPr>
                <w:sz w:val="18"/>
                <w:szCs w:val="18"/>
              </w:rPr>
            </w:pPr>
          </w:p>
        </w:tc>
        <w:tc>
          <w:tcPr>
            <w:tcW w:w="382" w:type="dxa"/>
            <w:vMerge/>
          </w:tcPr>
          <w:p w14:paraId="7BC9305C" w14:textId="77777777" w:rsidR="00FC180D" w:rsidRDefault="00FC180D">
            <w:pPr>
              <w:rPr>
                <w:b/>
                <w:sz w:val="18"/>
                <w:szCs w:val="18"/>
              </w:rPr>
            </w:pPr>
          </w:p>
        </w:tc>
        <w:tc>
          <w:tcPr>
            <w:tcW w:w="283" w:type="dxa"/>
            <w:vMerge/>
          </w:tcPr>
          <w:p w14:paraId="7051270A" w14:textId="77777777" w:rsidR="00FC180D" w:rsidRDefault="00FC180D">
            <w:pPr>
              <w:rPr>
                <w:sz w:val="18"/>
                <w:szCs w:val="18"/>
              </w:rPr>
            </w:pPr>
          </w:p>
        </w:tc>
        <w:tc>
          <w:tcPr>
            <w:tcW w:w="969" w:type="dxa"/>
          </w:tcPr>
          <w:p w14:paraId="7453A0F1" w14:textId="77777777" w:rsidR="00FC180D" w:rsidRDefault="00203103">
            <w:pPr>
              <w:rPr>
                <w:sz w:val="18"/>
                <w:szCs w:val="18"/>
              </w:rPr>
            </w:pPr>
            <w:r>
              <w:rPr>
                <w:sz w:val="18"/>
                <w:szCs w:val="18"/>
              </w:rPr>
              <w:t>MinQuality</w:t>
            </w:r>
          </w:p>
        </w:tc>
        <w:tc>
          <w:tcPr>
            <w:tcW w:w="283" w:type="dxa"/>
          </w:tcPr>
          <w:p w14:paraId="4752368F"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3803F347"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0A98B0C8" w14:textId="77777777" w:rsidR="00FC180D" w:rsidRDefault="00203103">
            <w:pPr>
              <w:rPr>
                <w:rFonts w:ascii="SimSun" w:hAnsi="SimSun"/>
                <w:sz w:val="18"/>
                <w:szCs w:val="18"/>
              </w:rPr>
            </w:pPr>
            <w:r>
              <w:rPr>
                <w:rFonts w:ascii="SimSun" w:hAnsi="SimSun"/>
                <w:sz w:val="18"/>
                <w:szCs w:val="18"/>
              </w:rPr>
              <w:t>Minimum video quality</w:t>
            </w:r>
          </w:p>
        </w:tc>
      </w:tr>
      <w:tr w:rsidR="00FC180D" w14:paraId="31B32D39" w14:textId="77777777">
        <w:trPr>
          <w:trHeight w:val="194"/>
        </w:trPr>
        <w:tc>
          <w:tcPr>
            <w:tcW w:w="236" w:type="dxa"/>
            <w:vMerge/>
          </w:tcPr>
          <w:p w14:paraId="28ECED0C" w14:textId="77777777" w:rsidR="00FC180D" w:rsidRDefault="00FC180D">
            <w:pPr>
              <w:rPr>
                <w:rFonts w:ascii="SimSun" w:hAnsi="SimSun"/>
                <w:sz w:val="18"/>
                <w:szCs w:val="18"/>
              </w:rPr>
            </w:pPr>
          </w:p>
        </w:tc>
        <w:tc>
          <w:tcPr>
            <w:tcW w:w="674" w:type="dxa"/>
            <w:vMerge/>
          </w:tcPr>
          <w:p w14:paraId="244E9D08" w14:textId="77777777" w:rsidR="00FC180D" w:rsidRDefault="00FC180D">
            <w:pPr>
              <w:rPr>
                <w:rFonts w:ascii="SimSun" w:hAnsi="SimSun"/>
                <w:sz w:val="18"/>
                <w:szCs w:val="18"/>
              </w:rPr>
            </w:pPr>
          </w:p>
        </w:tc>
        <w:tc>
          <w:tcPr>
            <w:tcW w:w="236" w:type="dxa"/>
            <w:vMerge/>
          </w:tcPr>
          <w:p w14:paraId="76EB142B" w14:textId="77777777" w:rsidR="00FC180D" w:rsidRDefault="00FC180D">
            <w:pPr>
              <w:rPr>
                <w:sz w:val="18"/>
                <w:szCs w:val="18"/>
              </w:rPr>
            </w:pPr>
          </w:p>
        </w:tc>
        <w:tc>
          <w:tcPr>
            <w:tcW w:w="418" w:type="dxa"/>
            <w:vMerge/>
          </w:tcPr>
          <w:p w14:paraId="3371B4C7" w14:textId="77777777" w:rsidR="00FC180D" w:rsidRDefault="00FC180D">
            <w:pPr>
              <w:rPr>
                <w:sz w:val="18"/>
                <w:szCs w:val="18"/>
              </w:rPr>
            </w:pPr>
          </w:p>
        </w:tc>
        <w:tc>
          <w:tcPr>
            <w:tcW w:w="393" w:type="dxa"/>
            <w:vMerge/>
          </w:tcPr>
          <w:p w14:paraId="2C30F336" w14:textId="77777777" w:rsidR="00FC180D" w:rsidRDefault="00FC180D">
            <w:pPr>
              <w:rPr>
                <w:sz w:val="18"/>
                <w:szCs w:val="18"/>
              </w:rPr>
            </w:pPr>
          </w:p>
        </w:tc>
        <w:tc>
          <w:tcPr>
            <w:tcW w:w="342" w:type="dxa"/>
            <w:vMerge/>
          </w:tcPr>
          <w:p w14:paraId="6CEF2BF1" w14:textId="77777777" w:rsidR="00FC180D" w:rsidRDefault="00FC180D">
            <w:pPr>
              <w:rPr>
                <w:sz w:val="18"/>
                <w:szCs w:val="18"/>
              </w:rPr>
            </w:pPr>
          </w:p>
        </w:tc>
        <w:tc>
          <w:tcPr>
            <w:tcW w:w="427" w:type="dxa"/>
            <w:gridSpan w:val="2"/>
            <w:vMerge/>
          </w:tcPr>
          <w:p w14:paraId="2E75A7C6" w14:textId="77777777" w:rsidR="00FC180D" w:rsidRDefault="00FC180D">
            <w:pPr>
              <w:rPr>
                <w:sz w:val="18"/>
                <w:szCs w:val="18"/>
              </w:rPr>
            </w:pPr>
          </w:p>
        </w:tc>
        <w:tc>
          <w:tcPr>
            <w:tcW w:w="501" w:type="dxa"/>
            <w:vMerge/>
          </w:tcPr>
          <w:p w14:paraId="72B22E12" w14:textId="77777777" w:rsidR="00FC180D" w:rsidRDefault="00FC180D">
            <w:pPr>
              <w:rPr>
                <w:sz w:val="18"/>
                <w:szCs w:val="18"/>
              </w:rPr>
            </w:pPr>
          </w:p>
        </w:tc>
        <w:tc>
          <w:tcPr>
            <w:tcW w:w="382" w:type="dxa"/>
            <w:vMerge/>
          </w:tcPr>
          <w:p w14:paraId="389E4BE5" w14:textId="77777777" w:rsidR="00FC180D" w:rsidRDefault="00FC180D">
            <w:pPr>
              <w:rPr>
                <w:b/>
                <w:sz w:val="18"/>
                <w:szCs w:val="18"/>
              </w:rPr>
            </w:pPr>
          </w:p>
        </w:tc>
        <w:tc>
          <w:tcPr>
            <w:tcW w:w="283" w:type="dxa"/>
            <w:vMerge/>
          </w:tcPr>
          <w:p w14:paraId="2BD264A3" w14:textId="77777777" w:rsidR="00FC180D" w:rsidRDefault="00FC180D">
            <w:pPr>
              <w:rPr>
                <w:sz w:val="18"/>
                <w:szCs w:val="18"/>
              </w:rPr>
            </w:pPr>
          </w:p>
        </w:tc>
        <w:tc>
          <w:tcPr>
            <w:tcW w:w="969" w:type="dxa"/>
          </w:tcPr>
          <w:p w14:paraId="416B8FE4" w14:textId="77777777" w:rsidR="00FC180D" w:rsidRDefault="00203103">
            <w:pPr>
              <w:rPr>
                <w:sz w:val="18"/>
                <w:szCs w:val="18"/>
              </w:rPr>
            </w:pPr>
            <w:r>
              <w:rPr>
                <w:sz w:val="18"/>
                <w:szCs w:val="18"/>
              </w:rPr>
              <w:t>MaxIFrameInterval</w:t>
            </w:r>
          </w:p>
        </w:tc>
        <w:tc>
          <w:tcPr>
            <w:tcW w:w="283" w:type="dxa"/>
          </w:tcPr>
          <w:p w14:paraId="567BED07"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6B40FF28"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378984AA" w14:textId="77777777" w:rsidR="00FC180D" w:rsidRDefault="00203103">
            <w:pPr>
              <w:rPr>
                <w:rFonts w:ascii="SimSun" w:hAnsi="SimSun"/>
                <w:sz w:val="18"/>
                <w:szCs w:val="18"/>
              </w:rPr>
            </w:pPr>
            <w:r>
              <w:rPr>
                <w:rFonts w:ascii="SimSun" w:hAnsi="SimSun"/>
                <w:sz w:val="18"/>
                <w:szCs w:val="18"/>
              </w:rPr>
              <w:t>Maximum frame interval</w:t>
            </w:r>
          </w:p>
        </w:tc>
      </w:tr>
      <w:tr w:rsidR="00FC180D" w14:paraId="37148915" w14:textId="77777777">
        <w:trPr>
          <w:trHeight w:val="124"/>
        </w:trPr>
        <w:tc>
          <w:tcPr>
            <w:tcW w:w="236" w:type="dxa"/>
            <w:vMerge/>
          </w:tcPr>
          <w:p w14:paraId="41DAB7C7" w14:textId="77777777" w:rsidR="00FC180D" w:rsidRDefault="00FC180D">
            <w:pPr>
              <w:rPr>
                <w:rFonts w:ascii="SimSun" w:hAnsi="SimSun"/>
                <w:sz w:val="18"/>
                <w:szCs w:val="18"/>
              </w:rPr>
            </w:pPr>
          </w:p>
        </w:tc>
        <w:tc>
          <w:tcPr>
            <w:tcW w:w="674" w:type="dxa"/>
            <w:vMerge/>
          </w:tcPr>
          <w:p w14:paraId="7EC91F7C" w14:textId="77777777" w:rsidR="00FC180D" w:rsidRDefault="00FC180D">
            <w:pPr>
              <w:rPr>
                <w:rFonts w:ascii="SimSun" w:hAnsi="SimSun"/>
                <w:sz w:val="18"/>
                <w:szCs w:val="18"/>
              </w:rPr>
            </w:pPr>
          </w:p>
        </w:tc>
        <w:tc>
          <w:tcPr>
            <w:tcW w:w="236" w:type="dxa"/>
            <w:vMerge/>
          </w:tcPr>
          <w:p w14:paraId="04C9E238" w14:textId="77777777" w:rsidR="00FC180D" w:rsidRDefault="00FC180D">
            <w:pPr>
              <w:rPr>
                <w:sz w:val="18"/>
                <w:szCs w:val="18"/>
              </w:rPr>
            </w:pPr>
          </w:p>
        </w:tc>
        <w:tc>
          <w:tcPr>
            <w:tcW w:w="418" w:type="dxa"/>
            <w:vMerge/>
          </w:tcPr>
          <w:p w14:paraId="4FF82FB9" w14:textId="77777777" w:rsidR="00FC180D" w:rsidRDefault="00FC180D">
            <w:pPr>
              <w:rPr>
                <w:sz w:val="18"/>
                <w:szCs w:val="18"/>
              </w:rPr>
            </w:pPr>
          </w:p>
        </w:tc>
        <w:tc>
          <w:tcPr>
            <w:tcW w:w="393" w:type="dxa"/>
            <w:vMerge/>
          </w:tcPr>
          <w:p w14:paraId="7F4B9A94" w14:textId="77777777" w:rsidR="00FC180D" w:rsidRDefault="00FC180D">
            <w:pPr>
              <w:rPr>
                <w:sz w:val="18"/>
                <w:szCs w:val="18"/>
              </w:rPr>
            </w:pPr>
          </w:p>
        </w:tc>
        <w:tc>
          <w:tcPr>
            <w:tcW w:w="342" w:type="dxa"/>
            <w:vMerge/>
          </w:tcPr>
          <w:p w14:paraId="12761FD2" w14:textId="77777777" w:rsidR="00FC180D" w:rsidRDefault="00FC180D">
            <w:pPr>
              <w:rPr>
                <w:sz w:val="18"/>
                <w:szCs w:val="18"/>
              </w:rPr>
            </w:pPr>
          </w:p>
        </w:tc>
        <w:tc>
          <w:tcPr>
            <w:tcW w:w="427" w:type="dxa"/>
            <w:gridSpan w:val="2"/>
            <w:vMerge/>
          </w:tcPr>
          <w:p w14:paraId="58AF7F19" w14:textId="77777777" w:rsidR="00FC180D" w:rsidRDefault="00FC180D">
            <w:pPr>
              <w:rPr>
                <w:sz w:val="18"/>
                <w:szCs w:val="18"/>
              </w:rPr>
            </w:pPr>
          </w:p>
        </w:tc>
        <w:tc>
          <w:tcPr>
            <w:tcW w:w="501" w:type="dxa"/>
            <w:vMerge/>
          </w:tcPr>
          <w:p w14:paraId="5FABCAAE" w14:textId="77777777" w:rsidR="00FC180D" w:rsidRDefault="00FC180D">
            <w:pPr>
              <w:rPr>
                <w:sz w:val="18"/>
                <w:szCs w:val="18"/>
              </w:rPr>
            </w:pPr>
          </w:p>
        </w:tc>
        <w:tc>
          <w:tcPr>
            <w:tcW w:w="382" w:type="dxa"/>
            <w:vMerge/>
          </w:tcPr>
          <w:p w14:paraId="5C8B64ED" w14:textId="77777777" w:rsidR="00FC180D" w:rsidRDefault="00FC180D">
            <w:pPr>
              <w:rPr>
                <w:b/>
                <w:sz w:val="18"/>
                <w:szCs w:val="18"/>
              </w:rPr>
            </w:pPr>
          </w:p>
        </w:tc>
        <w:tc>
          <w:tcPr>
            <w:tcW w:w="283" w:type="dxa"/>
            <w:vMerge/>
          </w:tcPr>
          <w:p w14:paraId="6AABD1A1" w14:textId="77777777" w:rsidR="00FC180D" w:rsidRDefault="00FC180D">
            <w:pPr>
              <w:rPr>
                <w:sz w:val="18"/>
                <w:szCs w:val="18"/>
              </w:rPr>
            </w:pPr>
          </w:p>
        </w:tc>
        <w:tc>
          <w:tcPr>
            <w:tcW w:w="969" w:type="dxa"/>
          </w:tcPr>
          <w:p w14:paraId="5C95FF27" w14:textId="77777777" w:rsidR="00FC180D" w:rsidRDefault="00203103">
            <w:pPr>
              <w:rPr>
                <w:sz w:val="18"/>
                <w:szCs w:val="18"/>
              </w:rPr>
            </w:pPr>
            <w:r>
              <w:rPr>
                <w:sz w:val="18"/>
                <w:szCs w:val="18"/>
              </w:rPr>
              <w:t>MinIFrameInterval</w:t>
            </w:r>
          </w:p>
        </w:tc>
        <w:tc>
          <w:tcPr>
            <w:tcW w:w="283" w:type="dxa"/>
          </w:tcPr>
          <w:p w14:paraId="016A6A11"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6A73BB0E"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74DC00B8" w14:textId="77777777" w:rsidR="00FC180D" w:rsidRDefault="00203103">
            <w:pPr>
              <w:rPr>
                <w:rFonts w:ascii="SimSun" w:hAnsi="SimSun"/>
                <w:sz w:val="18"/>
                <w:szCs w:val="18"/>
              </w:rPr>
            </w:pPr>
            <w:r>
              <w:rPr>
                <w:rFonts w:ascii="SimSun" w:hAnsi="SimSun"/>
                <w:sz w:val="18"/>
                <w:szCs w:val="18"/>
              </w:rPr>
              <w:t>Minimum frame interval</w:t>
            </w:r>
          </w:p>
        </w:tc>
      </w:tr>
      <w:tr w:rsidR="00FC180D" w14:paraId="68EC14CE" w14:textId="77777777">
        <w:trPr>
          <w:trHeight w:val="124"/>
        </w:trPr>
        <w:tc>
          <w:tcPr>
            <w:tcW w:w="236" w:type="dxa"/>
            <w:vMerge/>
          </w:tcPr>
          <w:p w14:paraId="29DBB662" w14:textId="77777777" w:rsidR="00FC180D" w:rsidRDefault="00FC180D">
            <w:pPr>
              <w:rPr>
                <w:rFonts w:ascii="SimSun" w:hAnsi="SimSun"/>
                <w:sz w:val="18"/>
                <w:szCs w:val="18"/>
              </w:rPr>
            </w:pPr>
          </w:p>
        </w:tc>
        <w:tc>
          <w:tcPr>
            <w:tcW w:w="674" w:type="dxa"/>
            <w:vMerge/>
          </w:tcPr>
          <w:p w14:paraId="6CF09994" w14:textId="77777777" w:rsidR="00FC180D" w:rsidRDefault="00FC180D">
            <w:pPr>
              <w:rPr>
                <w:rFonts w:ascii="SimSun" w:hAnsi="SimSun"/>
                <w:sz w:val="18"/>
                <w:szCs w:val="18"/>
              </w:rPr>
            </w:pPr>
          </w:p>
        </w:tc>
        <w:tc>
          <w:tcPr>
            <w:tcW w:w="236" w:type="dxa"/>
            <w:vMerge/>
          </w:tcPr>
          <w:p w14:paraId="6540A3A5" w14:textId="77777777" w:rsidR="00FC180D" w:rsidRDefault="00FC180D">
            <w:pPr>
              <w:rPr>
                <w:sz w:val="18"/>
                <w:szCs w:val="18"/>
              </w:rPr>
            </w:pPr>
          </w:p>
        </w:tc>
        <w:tc>
          <w:tcPr>
            <w:tcW w:w="418" w:type="dxa"/>
            <w:vMerge/>
          </w:tcPr>
          <w:p w14:paraId="7BD2EBE5" w14:textId="77777777" w:rsidR="00FC180D" w:rsidRDefault="00FC180D">
            <w:pPr>
              <w:rPr>
                <w:sz w:val="18"/>
                <w:szCs w:val="18"/>
              </w:rPr>
            </w:pPr>
          </w:p>
        </w:tc>
        <w:tc>
          <w:tcPr>
            <w:tcW w:w="3297" w:type="dxa"/>
            <w:gridSpan w:val="8"/>
          </w:tcPr>
          <w:p w14:paraId="65B0B32A" w14:textId="77777777" w:rsidR="00FC180D" w:rsidRDefault="00203103">
            <w:pPr>
              <w:rPr>
                <w:sz w:val="18"/>
                <w:szCs w:val="18"/>
              </w:rPr>
            </w:pPr>
            <w:r>
              <w:rPr>
                <w:sz w:val="18"/>
                <w:szCs w:val="18"/>
              </w:rPr>
              <w:t>SVCStreamAbilityList</w:t>
            </w:r>
          </w:p>
        </w:tc>
        <w:tc>
          <w:tcPr>
            <w:tcW w:w="283" w:type="dxa"/>
          </w:tcPr>
          <w:p w14:paraId="46D63F94"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2451EB22"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75B62D12" w14:textId="77777777" w:rsidR="00FC180D" w:rsidRDefault="00FC180D">
            <w:pPr>
              <w:rPr>
                <w:rFonts w:ascii="SimSun" w:hAnsi="SimSun"/>
                <w:sz w:val="18"/>
                <w:szCs w:val="18"/>
              </w:rPr>
            </w:pPr>
          </w:p>
        </w:tc>
      </w:tr>
      <w:tr w:rsidR="00FC180D" w14:paraId="46AE8782" w14:textId="77777777">
        <w:trPr>
          <w:trHeight w:val="117"/>
        </w:trPr>
        <w:tc>
          <w:tcPr>
            <w:tcW w:w="236" w:type="dxa"/>
            <w:vMerge/>
          </w:tcPr>
          <w:p w14:paraId="43E71A0C" w14:textId="77777777" w:rsidR="00FC180D" w:rsidRDefault="00FC180D">
            <w:pPr>
              <w:rPr>
                <w:rFonts w:ascii="SimSun" w:hAnsi="SimSun"/>
                <w:sz w:val="18"/>
                <w:szCs w:val="18"/>
              </w:rPr>
            </w:pPr>
          </w:p>
        </w:tc>
        <w:tc>
          <w:tcPr>
            <w:tcW w:w="674" w:type="dxa"/>
            <w:vMerge/>
          </w:tcPr>
          <w:p w14:paraId="13DF17D4" w14:textId="77777777" w:rsidR="00FC180D" w:rsidRDefault="00FC180D">
            <w:pPr>
              <w:rPr>
                <w:rFonts w:ascii="SimSun" w:hAnsi="SimSun"/>
                <w:sz w:val="18"/>
                <w:szCs w:val="18"/>
              </w:rPr>
            </w:pPr>
          </w:p>
        </w:tc>
        <w:tc>
          <w:tcPr>
            <w:tcW w:w="236" w:type="dxa"/>
            <w:vMerge/>
          </w:tcPr>
          <w:p w14:paraId="70A1CED8" w14:textId="77777777" w:rsidR="00FC180D" w:rsidRDefault="00FC180D">
            <w:pPr>
              <w:rPr>
                <w:sz w:val="18"/>
                <w:szCs w:val="18"/>
              </w:rPr>
            </w:pPr>
          </w:p>
        </w:tc>
        <w:tc>
          <w:tcPr>
            <w:tcW w:w="418" w:type="dxa"/>
            <w:vMerge/>
          </w:tcPr>
          <w:p w14:paraId="0A892278" w14:textId="77777777" w:rsidR="00FC180D" w:rsidRDefault="00FC180D">
            <w:pPr>
              <w:rPr>
                <w:sz w:val="18"/>
                <w:szCs w:val="18"/>
              </w:rPr>
            </w:pPr>
          </w:p>
        </w:tc>
        <w:tc>
          <w:tcPr>
            <w:tcW w:w="393" w:type="dxa"/>
            <w:vMerge w:val="restart"/>
          </w:tcPr>
          <w:p w14:paraId="49FBFB95" w14:textId="77777777" w:rsidR="00FC180D" w:rsidRDefault="00FC180D">
            <w:pPr>
              <w:rPr>
                <w:sz w:val="18"/>
                <w:szCs w:val="18"/>
              </w:rPr>
            </w:pPr>
          </w:p>
        </w:tc>
        <w:tc>
          <w:tcPr>
            <w:tcW w:w="2904" w:type="dxa"/>
            <w:gridSpan w:val="7"/>
          </w:tcPr>
          <w:p w14:paraId="62EF607D" w14:textId="77777777" w:rsidR="00FC180D" w:rsidRDefault="00203103">
            <w:pPr>
              <w:rPr>
                <w:sz w:val="18"/>
                <w:szCs w:val="18"/>
              </w:rPr>
            </w:pPr>
            <w:r>
              <w:rPr>
                <w:sz w:val="18"/>
                <w:szCs w:val="18"/>
              </w:rPr>
              <w:t>SVCStreamAbility</w:t>
            </w:r>
          </w:p>
        </w:tc>
        <w:tc>
          <w:tcPr>
            <w:tcW w:w="283" w:type="dxa"/>
          </w:tcPr>
          <w:p w14:paraId="145581B1" w14:textId="77777777" w:rsidR="00FC180D" w:rsidRDefault="00203103">
            <w:pPr>
              <w:jc w:val="center"/>
              <w:rPr>
                <w:rFonts w:ascii="SimSun" w:hAnsi="SimSun"/>
                <w:sz w:val="18"/>
                <w:szCs w:val="18"/>
              </w:rPr>
            </w:pPr>
            <w:r>
              <w:rPr>
                <w:rFonts w:ascii="SimSun" w:hAnsi="SimSun" w:hint="eastAsia"/>
                <w:sz w:val="18"/>
                <w:szCs w:val="18"/>
              </w:rPr>
              <w:t>E</w:t>
            </w:r>
          </w:p>
        </w:tc>
        <w:tc>
          <w:tcPr>
            <w:tcW w:w="831" w:type="dxa"/>
          </w:tcPr>
          <w:p w14:paraId="2F5D1475" w14:textId="77777777" w:rsidR="00FC180D" w:rsidRDefault="00203103">
            <w:pPr>
              <w:jc w:val="center"/>
              <w:rPr>
                <w:rFonts w:ascii="SimSun" w:hAnsi="SimSun"/>
                <w:sz w:val="18"/>
                <w:szCs w:val="18"/>
              </w:rPr>
            </w:pPr>
            <w:r>
              <w:rPr>
                <w:rFonts w:ascii="SimSun" w:hAnsi="SimSun" w:hint="eastAsia"/>
                <w:sz w:val="18"/>
                <w:szCs w:val="18"/>
              </w:rPr>
              <w:t>O</w:t>
            </w:r>
          </w:p>
        </w:tc>
        <w:tc>
          <w:tcPr>
            <w:tcW w:w="1962" w:type="dxa"/>
          </w:tcPr>
          <w:p w14:paraId="20E685FA" w14:textId="77777777" w:rsidR="00FC180D" w:rsidRDefault="00FC180D">
            <w:pPr>
              <w:rPr>
                <w:rFonts w:ascii="SimSun" w:hAnsi="SimSun"/>
                <w:sz w:val="18"/>
                <w:szCs w:val="18"/>
              </w:rPr>
            </w:pPr>
          </w:p>
        </w:tc>
      </w:tr>
      <w:tr w:rsidR="00FC180D" w14:paraId="2E7652F5" w14:textId="77777777">
        <w:trPr>
          <w:trHeight w:val="150"/>
        </w:trPr>
        <w:tc>
          <w:tcPr>
            <w:tcW w:w="236" w:type="dxa"/>
            <w:vMerge/>
          </w:tcPr>
          <w:p w14:paraId="30916F34" w14:textId="77777777" w:rsidR="00FC180D" w:rsidRDefault="00FC180D">
            <w:pPr>
              <w:rPr>
                <w:rFonts w:ascii="SimSun" w:hAnsi="SimSun"/>
                <w:sz w:val="18"/>
                <w:szCs w:val="18"/>
              </w:rPr>
            </w:pPr>
          </w:p>
        </w:tc>
        <w:tc>
          <w:tcPr>
            <w:tcW w:w="674" w:type="dxa"/>
            <w:vMerge/>
          </w:tcPr>
          <w:p w14:paraId="5663E3B9" w14:textId="77777777" w:rsidR="00FC180D" w:rsidRDefault="00FC180D">
            <w:pPr>
              <w:rPr>
                <w:rFonts w:ascii="SimSun" w:hAnsi="SimSun"/>
                <w:sz w:val="18"/>
                <w:szCs w:val="18"/>
              </w:rPr>
            </w:pPr>
          </w:p>
        </w:tc>
        <w:tc>
          <w:tcPr>
            <w:tcW w:w="236" w:type="dxa"/>
            <w:vMerge/>
          </w:tcPr>
          <w:p w14:paraId="51241522" w14:textId="77777777" w:rsidR="00FC180D" w:rsidRDefault="00FC180D">
            <w:pPr>
              <w:rPr>
                <w:sz w:val="18"/>
                <w:szCs w:val="18"/>
              </w:rPr>
            </w:pPr>
          </w:p>
        </w:tc>
        <w:tc>
          <w:tcPr>
            <w:tcW w:w="418" w:type="dxa"/>
            <w:vMerge/>
          </w:tcPr>
          <w:p w14:paraId="704BACE3" w14:textId="77777777" w:rsidR="00FC180D" w:rsidRDefault="00FC180D">
            <w:pPr>
              <w:rPr>
                <w:sz w:val="18"/>
                <w:szCs w:val="18"/>
              </w:rPr>
            </w:pPr>
          </w:p>
        </w:tc>
        <w:tc>
          <w:tcPr>
            <w:tcW w:w="393" w:type="dxa"/>
            <w:vMerge/>
          </w:tcPr>
          <w:p w14:paraId="2234841E" w14:textId="77777777" w:rsidR="00FC180D" w:rsidRDefault="00FC180D">
            <w:pPr>
              <w:rPr>
                <w:sz w:val="18"/>
                <w:szCs w:val="18"/>
              </w:rPr>
            </w:pPr>
          </w:p>
        </w:tc>
        <w:tc>
          <w:tcPr>
            <w:tcW w:w="342" w:type="dxa"/>
            <w:vMerge w:val="restart"/>
          </w:tcPr>
          <w:p w14:paraId="53BD2BEB" w14:textId="77777777" w:rsidR="00FC180D" w:rsidRDefault="00FC180D">
            <w:pPr>
              <w:rPr>
                <w:sz w:val="18"/>
                <w:szCs w:val="18"/>
              </w:rPr>
            </w:pPr>
          </w:p>
        </w:tc>
        <w:tc>
          <w:tcPr>
            <w:tcW w:w="2562" w:type="dxa"/>
            <w:gridSpan w:val="6"/>
          </w:tcPr>
          <w:p w14:paraId="1B4AB8FB" w14:textId="77777777" w:rsidR="00FC180D" w:rsidRDefault="00203103">
            <w:pPr>
              <w:rPr>
                <w:sz w:val="18"/>
                <w:szCs w:val="18"/>
              </w:rPr>
            </w:pPr>
            <w:r>
              <w:rPr>
                <w:sz w:val="18"/>
                <w:szCs w:val="18"/>
              </w:rPr>
              <w:t>StreamId</w:t>
            </w:r>
          </w:p>
        </w:tc>
        <w:tc>
          <w:tcPr>
            <w:tcW w:w="283" w:type="dxa"/>
          </w:tcPr>
          <w:p w14:paraId="1CA72A29"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54092A7B"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7EAF8460" w14:textId="77777777" w:rsidR="00FC180D" w:rsidRDefault="00203103">
            <w:pPr>
              <w:rPr>
                <w:rFonts w:ascii="SimSun" w:hAnsi="SimSun"/>
                <w:sz w:val="18"/>
                <w:szCs w:val="18"/>
              </w:rPr>
            </w:pPr>
            <w:r>
              <w:rPr>
                <w:rFonts w:ascii="SimSun" w:hAnsi="SimSun"/>
                <w:sz w:val="18"/>
                <w:szCs w:val="18"/>
              </w:rPr>
              <w:t>Companion flow ID</w:t>
            </w:r>
          </w:p>
        </w:tc>
      </w:tr>
      <w:tr w:rsidR="00FC180D" w14:paraId="372CFB67" w14:textId="77777777">
        <w:trPr>
          <w:trHeight w:val="177"/>
        </w:trPr>
        <w:tc>
          <w:tcPr>
            <w:tcW w:w="236" w:type="dxa"/>
            <w:vMerge/>
          </w:tcPr>
          <w:p w14:paraId="0C59530E" w14:textId="77777777" w:rsidR="00FC180D" w:rsidRDefault="00FC180D">
            <w:pPr>
              <w:rPr>
                <w:rFonts w:ascii="SimSun" w:hAnsi="SimSun"/>
                <w:sz w:val="18"/>
                <w:szCs w:val="18"/>
              </w:rPr>
            </w:pPr>
          </w:p>
        </w:tc>
        <w:tc>
          <w:tcPr>
            <w:tcW w:w="674" w:type="dxa"/>
            <w:vMerge/>
          </w:tcPr>
          <w:p w14:paraId="59D3EF97" w14:textId="77777777" w:rsidR="00FC180D" w:rsidRDefault="00FC180D">
            <w:pPr>
              <w:rPr>
                <w:rFonts w:ascii="SimSun" w:hAnsi="SimSun"/>
                <w:sz w:val="18"/>
                <w:szCs w:val="18"/>
              </w:rPr>
            </w:pPr>
          </w:p>
        </w:tc>
        <w:tc>
          <w:tcPr>
            <w:tcW w:w="236" w:type="dxa"/>
            <w:vMerge/>
          </w:tcPr>
          <w:p w14:paraId="329B53D7" w14:textId="77777777" w:rsidR="00FC180D" w:rsidRDefault="00FC180D">
            <w:pPr>
              <w:rPr>
                <w:sz w:val="18"/>
                <w:szCs w:val="18"/>
              </w:rPr>
            </w:pPr>
          </w:p>
        </w:tc>
        <w:tc>
          <w:tcPr>
            <w:tcW w:w="418" w:type="dxa"/>
            <w:vMerge/>
          </w:tcPr>
          <w:p w14:paraId="0BEC2CBC" w14:textId="77777777" w:rsidR="00FC180D" w:rsidRDefault="00FC180D">
            <w:pPr>
              <w:rPr>
                <w:sz w:val="18"/>
                <w:szCs w:val="18"/>
              </w:rPr>
            </w:pPr>
          </w:p>
        </w:tc>
        <w:tc>
          <w:tcPr>
            <w:tcW w:w="393" w:type="dxa"/>
            <w:vMerge/>
          </w:tcPr>
          <w:p w14:paraId="7E7CE2AA" w14:textId="77777777" w:rsidR="00FC180D" w:rsidRDefault="00FC180D">
            <w:pPr>
              <w:rPr>
                <w:sz w:val="18"/>
                <w:szCs w:val="18"/>
              </w:rPr>
            </w:pPr>
          </w:p>
        </w:tc>
        <w:tc>
          <w:tcPr>
            <w:tcW w:w="342" w:type="dxa"/>
            <w:vMerge/>
          </w:tcPr>
          <w:p w14:paraId="181080B5" w14:textId="77777777" w:rsidR="00FC180D" w:rsidRDefault="00FC180D">
            <w:pPr>
              <w:rPr>
                <w:sz w:val="18"/>
                <w:szCs w:val="18"/>
              </w:rPr>
            </w:pPr>
          </w:p>
        </w:tc>
        <w:tc>
          <w:tcPr>
            <w:tcW w:w="2562" w:type="dxa"/>
            <w:gridSpan w:val="6"/>
          </w:tcPr>
          <w:p w14:paraId="4C26576D" w14:textId="77777777" w:rsidR="00FC180D" w:rsidRDefault="00203103">
            <w:pPr>
              <w:rPr>
                <w:sz w:val="18"/>
                <w:szCs w:val="18"/>
              </w:rPr>
            </w:pPr>
            <w:r>
              <w:rPr>
                <w:sz w:val="18"/>
                <w:szCs w:val="18"/>
              </w:rPr>
              <w:t>SourceStreamId</w:t>
            </w:r>
          </w:p>
        </w:tc>
        <w:tc>
          <w:tcPr>
            <w:tcW w:w="283" w:type="dxa"/>
          </w:tcPr>
          <w:p w14:paraId="75F4C8DC"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4ACA9F13"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5A457F2E" w14:textId="77777777" w:rsidR="00FC180D" w:rsidRDefault="00203103">
            <w:pPr>
              <w:rPr>
                <w:rFonts w:ascii="SimSun" w:hAnsi="SimSun"/>
                <w:sz w:val="18"/>
                <w:szCs w:val="18"/>
              </w:rPr>
            </w:pPr>
            <w:r>
              <w:rPr>
                <w:rFonts w:ascii="SimSun" w:hAnsi="SimSun"/>
                <w:sz w:val="18"/>
                <w:szCs w:val="18"/>
              </w:rPr>
              <w:t>Source stream ID</w:t>
            </w:r>
          </w:p>
        </w:tc>
      </w:tr>
      <w:tr w:rsidR="00FC180D" w14:paraId="6E635743" w14:textId="77777777">
        <w:trPr>
          <w:trHeight w:val="159"/>
        </w:trPr>
        <w:tc>
          <w:tcPr>
            <w:tcW w:w="236" w:type="dxa"/>
            <w:vMerge/>
          </w:tcPr>
          <w:p w14:paraId="53B56347" w14:textId="77777777" w:rsidR="00FC180D" w:rsidRDefault="00FC180D">
            <w:pPr>
              <w:rPr>
                <w:rFonts w:ascii="SimSun" w:hAnsi="SimSun"/>
                <w:sz w:val="18"/>
                <w:szCs w:val="18"/>
              </w:rPr>
            </w:pPr>
          </w:p>
        </w:tc>
        <w:tc>
          <w:tcPr>
            <w:tcW w:w="674" w:type="dxa"/>
            <w:vMerge/>
          </w:tcPr>
          <w:p w14:paraId="70AE71DB" w14:textId="77777777" w:rsidR="00FC180D" w:rsidRDefault="00FC180D">
            <w:pPr>
              <w:rPr>
                <w:rFonts w:ascii="SimSun" w:hAnsi="SimSun"/>
                <w:sz w:val="18"/>
                <w:szCs w:val="18"/>
              </w:rPr>
            </w:pPr>
          </w:p>
        </w:tc>
        <w:tc>
          <w:tcPr>
            <w:tcW w:w="236" w:type="dxa"/>
            <w:vMerge/>
          </w:tcPr>
          <w:p w14:paraId="6F52E14E" w14:textId="77777777" w:rsidR="00FC180D" w:rsidRDefault="00FC180D">
            <w:pPr>
              <w:rPr>
                <w:sz w:val="18"/>
                <w:szCs w:val="18"/>
              </w:rPr>
            </w:pPr>
          </w:p>
        </w:tc>
        <w:tc>
          <w:tcPr>
            <w:tcW w:w="418" w:type="dxa"/>
            <w:vMerge/>
          </w:tcPr>
          <w:p w14:paraId="599A6C30" w14:textId="77777777" w:rsidR="00FC180D" w:rsidRDefault="00FC180D">
            <w:pPr>
              <w:rPr>
                <w:sz w:val="18"/>
                <w:szCs w:val="18"/>
              </w:rPr>
            </w:pPr>
          </w:p>
        </w:tc>
        <w:tc>
          <w:tcPr>
            <w:tcW w:w="393" w:type="dxa"/>
            <w:vMerge/>
          </w:tcPr>
          <w:p w14:paraId="14355B36" w14:textId="77777777" w:rsidR="00FC180D" w:rsidRDefault="00FC180D">
            <w:pPr>
              <w:rPr>
                <w:sz w:val="18"/>
                <w:szCs w:val="18"/>
              </w:rPr>
            </w:pPr>
          </w:p>
        </w:tc>
        <w:tc>
          <w:tcPr>
            <w:tcW w:w="342" w:type="dxa"/>
            <w:vMerge/>
          </w:tcPr>
          <w:p w14:paraId="5DF8DE10" w14:textId="77777777" w:rsidR="00FC180D" w:rsidRDefault="00FC180D">
            <w:pPr>
              <w:rPr>
                <w:sz w:val="18"/>
                <w:szCs w:val="18"/>
              </w:rPr>
            </w:pPr>
          </w:p>
        </w:tc>
        <w:tc>
          <w:tcPr>
            <w:tcW w:w="2562" w:type="dxa"/>
            <w:gridSpan w:val="6"/>
          </w:tcPr>
          <w:p w14:paraId="2F6BF58A" w14:textId="77777777" w:rsidR="00FC180D" w:rsidRDefault="00203103">
            <w:pPr>
              <w:rPr>
                <w:sz w:val="18"/>
                <w:szCs w:val="18"/>
              </w:rPr>
            </w:pPr>
            <w:r>
              <w:rPr>
                <w:sz w:val="18"/>
                <w:szCs w:val="18"/>
              </w:rPr>
              <w:t>Divisor</w:t>
            </w:r>
          </w:p>
        </w:tc>
        <w:tc>
          <w:tcPr>
            <w:tcW w:w="283" w:type="dxa"/>
          </w:tcPr>
          <w:p w14:paraId="5BB76DEC" w14:textId="77777777" w:rsidR="00FC180D" w:rsidRDefault="00203103">
            <w:pPr>
              <w:jc w:val="center"/>
              <w:rPr>
                <w:rFonts w:ascii="SimSun" w:hAnsi="SimSun"/>
                <w:sz w:val="18"/>
                <w:szCs w:val="18"/>
              </w:rPr>
            </w:pPr>
            <w:r>
              <w:rPr>
                <w:rFonts w:ascii="SimSun" w:hAnsi="SimSun" w:hint="eastAsia"/>
                <w:sz w:val="18"/>
                <w:szCs w:val="18"/>
              </w:rPr>
              <w:t>A</w:t>
            </w:r>
          </w:p>
        </w:tc>
        <w:tc>
          <w:tcPr>
            <w:tcW w:w="831" w:type="dxa"/>
          </w:tcPr>
          <w:p w14:paraId="2700D8D1" w14:textId="77777777" w:rsidR="00FC180D" w:rsidRDefault="00203103">
            <w:pPr>
              <w:jc w:val="center"/>
              <w:rPr>
                <w:rFonts w:ascii="SimSun" w:hAnsi="SimSun"/>
                <w:sz w:val="18"/>
                <w:szCs w:val="18"/>
              </w:rPr>
            </w:pPr>
            <w:r>
              <w:rPr>
                <w:rFonts w:ascii="SimSun" w:hAnsi="SimSun" w:hint="eastAsia"/>
                <w:sz w:val="18"/>
                <w:szCs w:val="18"/>
              </w:rPr>
              <w:t>M</w:t>
            </w:r>
          </w:p>
        </w:tc>
        <w:tc>
          <w:tcPr>
            <w:tcW w:w="1962" w:type="dxa"/>
          </w:tcPr>
          <w:p w14:paraId="668A9AD9" w14:textId="77777777" w:rsidR="00FC180D" w:rsidRDefault="00203103">
            <w:pPr>
              <w:rPr>
                <w:rFonts w:ascii="SimSun" w:hAnsi="SimSun"/>
                <w:sz w:val="18"/>
                <w:szCs w:val="18"/>
              </w:rPr>
            </w:pPr>
            <w:r>
              <w:rPr>
                <w:rFonts w:ascii="SimSun" w:hAnsi="SimSun"/>
                <w:sz w:val="18"/>
                <w:szCs w:val="18"/>
              </w:rPr>
              <w:t>P frame ratio, eg: ", 5": support / 3, 1 / 5 elementary stream frame rate</w:t>
            </w:r>
          </w:p>
        </w:tc>
      </w:tr>
    </w:tbl>
    <w:p w14:paraId="74179CC6"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48E64673" w14:textId="77777777" w:rsidR="00FC180D" w:rsidRDefault="00203103">
      <w:pPr>
        <w:rPr>
          <w:lang w:val="fr-FR"/>
        </w:rPr>
      </w:pPr>
      <w:r>
        <w:rPr>
          <w:lang w:val="fr-FR"/>
        </w:rPr>
        <w:t>{</w:t>
      </w:r>
    </w:p>
    <w:p w14:paraId="4529809F" w14:textId="77777777" w:rsidR="00FC180D" w:rsidRDefault="00203103">
      <w:pPr>
        <w:rPr>
          <w:lang w:val="fr-FR"/>
        </w:rPr>
      </w:pPr>
      <w:r>
        <w:rPr>
          <w:lang w:val="fr-FR"/>
        </w:rPr>
        <w:tab/>
        <w:t>"video_cap_list": [{</w:t>
      </w:r>
    </w:p>
    <w:p w14:paraId="64381B3E" w14:textId="77777777" w:rsidR="00FC180D" w:rsidRDefault="00203103">
      <w:pPr>
        <w:rPr>
          <w:lang w:val="fr-FR"/>
        </w:rPr>
      </w:pPr>
      <w:r>
        <w:rPr>
          <w:lang w:val="fr-FR"/>
        </w:rPr>
        <w:tab/>
      </w:r>
      <w:r>
        <w:rPr>
          <w:lang w:val="fr-FR"/>
        </w:rPr>
        <w:tab/>
        <w:t>"channel_id": 1,</w:t>
      </w:r>
    </w:p>
    <w:p w14:paraId="5779FE4D" w14:textId="77777777" w:rsidR="00FC180D" w:rsidRDefault="00203103">
      <w:pPr>
        <w:rPr>
          <w:lang w:val="fr-FR"/>
        </w:rPr>
      </w:pPr>
      <w:r>
        <w:rPr>
          <w:lang w:val="fr-FR"/>
        </w:rPr>
        <w:tab/>
      </w:r>
      <w:r>
        <w:rPr>
          <w:lang w:val="fr-FR"/>
        </w:rPr>
        <w:tab/>
        <w:t>"roi_cap": {</w:t>
      </w:r>
    </w:p>
    <w:p w14:paraId="7E1DB592" w14:textId="77777777" w:rsidR="00FC180D" w:rsidRDefault="00203103">
      <w:pPr>
        <w:rPr>
          <w:lang w:val="fr-FR"/>
        </w:rPr>
      </w:pPr>
      <w:r>
        <w:rPr>
          <w:lang w:val="fr-FR"/>
        </w:rPr>
        <w:tab/>
      </w:r>
      <w:r>
        <w:rPr>
          <w:lang w:val="fr-FR"/>
        </w:rPr>
        <w:tab/>
      </w:r>
      <w:r>
        <w:rPr>
          <w:lang w:val="fr-FR"/>
        </w:rPr>
        <w:tab/>
        <w:t>"support_enable": 1,</w:t>
      </w:r>
    </w:p>
    <w:p w14:paraId="54CBADEE" w14:textId="77777777" w:rsidR="00FC180D" w:rsidRDefault="00203103">
      <w:pPr>
        <w:rPr>
          <w:lang w:val="fr-FR"/>
        </w:rPr>
      </w:pPr>
      <w:r>
        <w:rPr>
          <w:lang w:val="fr-FR"/>
        </w:rPr>
        <w:tab/>
      </w:r>
      <w:r>
        <w:rPr>
          <w:lang w:val="fr-FR"/>
        </w:rPr>
        <w:tab/>
      </w:r>
      <w:r>
        <w:rPr>
          <w:lang w:val="fr-FR"/>
        </w:rPr>
        <w:tab/>
        <w:t>"max_num": 8,</w:t>
      </w:r>
    </w:p>
    <w:p w14:paraId="24DC6219" w14:textId="77777777" w:rsidR="00FC180D" w:rsidRDefault="00203103">
      <w:pPr>
        <w:rPr>
          <w:lang w:val="fr-FR"/>
        </w:rPr>
      </w:pPr>
      <w:r>
        <w:rPr>
          <w:lang w:val="fr-FR"/>
        </w:rPr>
        <w:tab/>
      </w:r>
      <w:r>
        <w:rPr>
          <w:lang w:val="fr-FR"/>
        </w:rPr>
        <w:tab/>
      </w:r>
      <w:r>
        <w:rPr>
          <w:lang w:val="fr-FR"/>
        </w:rPr>
        <w:tab/>
        <w:t>"max_scale": 50,</w:t>
      </w:r>
    </w:p>
    <w:p w14:paraId="35AC1C5E" w14:textId="77777777" w:rsidR="00FC180D" w:rsidRDefault="00203103">
      <w:pPr>
        <w:rPr>
          <w:lang w:val="fr-FR"/>
        </w:rPr>
      </w:pPr>
      <w:r>
        <w:rPr>
          <w:lang w:val="fr-FR"/>
        </w:rPr>
        <w:tab/>
      </w:r>
      <w:r>
        <w:rPr>
          <w:lang w:val="fr-FR"/>
        </w:rPr>
        <w:tab/>
      </w:r>
      <w:r>
        <w:rPr>
          <w:lang w:val="fr-FR"/>
        </w:rPr>
        <w:tab/>
        <w:t>"max_level": 5,</w:t>
      </w:r>
    </w:p>
    <w:p w14:paraId="26C92056" w14:textId="77777777" w:rsidR="00FC180D" w:rsidRDefault="00203103">
      <w:pPr>
        <w:rPr>
          <w:lang w:val="fr-FR"/>
        </w:rPr>
      </w:pPr>
      <w:r>
        <w:rPr>
          <w:lang w:val="fr-FR"/>
        </w:rPr>
        <w:tab/>
      </w:r>
      <w:r>
        <w:rPr>
          <w:lang w:val="fr-FR"/>
        </w:rPr>
        <w:tab/>
      </w:r>
      <w:r>
        <w:rPr>
          <w:lang w:val="fr-FR"/>
        </w:rPr>
        <w:tab/>
        <w:t>"roi_level_qp_list": [{</w:t>
      </w:r>
    </w:p>
    <w:p w14:paraId="0CEA4316" w14:textId="77777777" w:rsidR="00FC180D" w:rsidRDefault="00203103">
      <w:pPr>
        <w:rPr>
          <w:lang w:val="fr-FR"/>
        </w:rPr>
      </w:pPr>
      <w:r>
        <w:rPr>
          <w:lang w:val="fr-FR"/>
        </w:rPr>
        <w:tab/>
      </w:r>
      <w:r>
        <w:rPr>
          <w:lang w:val="fr-FR"/>
        </w:rPr>
        <w:tab/>
      </w:r>
      <w:r>
        <w:rPr>
          <w:lang w:val="fr-FR"/>
        </w:rPr>
        <w:tab/>
      </w:r>
      <w:r>
        <w:rPr>
          <w:lang w:val="fr-FR"/>
        </w:rPr>
        <w:tab/>
        <w:t>"level": 1,</w:t>
      </w:r>
    </w:p>
    <w:p w14:paraId="121C4D2E" w14:textId="77777777" w:rsidR="00FC180D" w:rsidRDefault="00203103">
      <w:pPr>
        <w:rPr>
          <w:lang w:val="fr-FR"/>
        </w:rPr>
      </w:pPr>
      <w:r>
        <w:rPr>
          <w:lang w:val="fr-FR"/>
        </w:rPr>
        <w:tab/>
      </w:r>
      <w:r>
        <w:rPr>
          <w:lang w:val="fr-FR"/>
        </w:rPr>
        <w:tab/>
      </w:r>
      <w:r>
        <w:rPr>
          <w:lang w:val="fr-FR"/>
        </w:rPr>
        <w:tab/>
      </w:r>
      <w:r>
        <w:rPr>
          <w:lang w:val="fr-FR"/>
        </w:rPr>
        <w:tab/>
        <w:t>"qp": -7</w:t>
      </w:r>
    </w:p>
    <w:p w14:paraId="62C99B4D" w14:textId="77777777" w:rsidR="00FC180D" w:rsidRDefault="00203103">
      <w:pPr>
        <w:rPr>
          <w:lang w:val="fr-FR"/>
        </w:rPr>
      </w:pPr>
      <w:r>
        <w:rPr>
          <w:lang w:val="fr-FR"/>
        </w:rPr>
        <w:tab/>
      </w:r>
      <w:r>
        <w:rPr>
          <w:lang w:val="fr-FR"/>
        </w:rPr>
        <w:tab/>
      </w:r>
      <w:r>
        <w:rPr>
          <w:lang w:val="fr-FR"/>
        </w:rPr>
        <w:tab/>
        <w:t>}, {</w:t>
      </w:r>
    </w:p>
    <w:p w14:paraId="6B57BEA6" w14:textId="77777777" w:rsidR="00FC180D" w:rsidRDefault="00203103">
      <w:pPr>
        <w:rPr>
          <w:lang w:val="fr-FR"/>
        </w:rPr>
      </w:pPr>
      <w:r>
        <w:rPr>
          <w:lang w:val="fr-FR"/>
        </w:rPr>
        <w:tab/>
      </w:r>
      <w:r>
        <w:rPr>
          <w:lang w:val="fr-FR"/>
        </w:rPr>
        <w:tab/>
      </w:r>
      <w:r>
        <w:rPr>
          <w:lang w:val="fr-FR"/>
        </w:rPr>
        <w:tab/>
      </w:r>
      <w:r>
        <w:rPr>
          <w:lang w:val="fr-FR"/>
        </w:rPr>
        <w:tab/>
        <w:t>"level": 2,</w:t>
      </w:r>
    </w:p>
    <w:p w14:paraId="2039D2CE" w14:textId="77777777" w:rsidR="00FC180D" w:rsidRDefault="00203103">
      <w:pPr>
        <w:rPr>
          <w:lang w:val="fr-FR"/>
        </w:rPr>
      </w:pPr>
      <w:r>
        <w:rPr>
          <w:lang w:val="fr-FR"/>
        </w:rPr>
        <w:tab/>
      </w:r>
      <w:r>
        <w:rPr>
          <w:lang w:val="fr-FR"/>
        </w:rPr>
        <w:tab/>
      </w:r>
      <w:r>
        <w:rPr>
          <w:lang w:val="fr-FR"/>
        </w:rPr>
        <w:tab/>
      </w:r>
      <w:r>
        <w:rPr>
          <w:lang w:val="fr-FR"/>
        </w:rPr>
        <w:tab/>
        <w:t>"qp": -9</w:t>
      </w:r>
    </w:p>
    <w:p w14:paraId="6558DCE9" w14:textId="77777777" w:rsidR="00FC180D" w:rsidRDefault="00203103">
      <w:pPr>
        <w:rPr>
          <w:lang w:val="fr-FR"/>
        </w:rPr>
      </w:pPr>
      <w:r>
        <w:rPr>
          <w:lang w:val="fr-FR"/>
        </w:rPr>
        <w:tab/>
      </w:r>
      <w:r>
        <w:rPr>
          <w:lang w:val="fr-FR"/>
        </w:rPr>
        <w:tab/>
      </w:r>
      <w:r>
        <w:rPr>
          <w:lang w:val="fr-FR"/>
        </w:rPr>
        <w:tab/>
        <w:t>}, {</w:t>
      </w:r>
    </w:p>
    <w:p w14:paraId="1D1FB9B4" w14:textId="77777777" w:rsidR="00FC180D" w:rsidRDefault="00203103">
      <w:pPr>
        <w:rPr>
          <w:lang w:val="fr-FR"/>
        </w:rPr>
      </w:pPr>
      <w:r>
        <w:rPr>
          <w:lang w:val="fr-FR"/>
        </w:rPr>
        <w:tab/>
      </w:r>
      <w:r>
        <w:rPr>
          <w:lang w:val="fr-FR"/>
        </w:rPr>
        <w:tab/>
      </w:r>
      <w:r>
        <w:rPr>
          <w:lang w:val="fr-FR"/>
        </w:rPr>
        <w:tab/>
      </w:r>
      <w:r>
        <w:rPr>
          <w:lang w:val="fr-FR"/>
        </w:rPr>
        <w:tab/>
        <w:t>"level": 3,</w:t>
      </w:r>
    </w:p>
    <w:p w14:paraId="6523E6CF" w14:textId="77777777" w:rsidR="00FC180D" w:rsidRDefault="00203103">
      <w:pPr>
        <w:rPr>
          <w:lang w:val="fr-FR"/>
        </w:rPr>
      </w:pPr>
      <w:r>
        <w:rPr>
          <w:lang w:val="fr-FR"/>
        </w:rPr>
        <w:tab/>
      </w:r>
      <w:r>
        <w:rPr>
          <w:lang w:val="fr-FR"/>
        </w:rPr>
        <w:tab/>
      </w:r>
      <w:r>
        <w:rPr>
          <w:lang w:val="fr-FR"/>
        </w:rPr>
        <w:tab/>
      </w:r>
      <w:r>
        <w:rPr>
          <w:lang w:val="fr-FR"/>
        </w:rPr>
        <w:tab/>
        <w:t>"qp": -10</w:t>
      </w:r>
    </w:p>
    <w:p w14:paraId="2D5A8AC9" w14:textId="77777777" w:rsidR="00FC180D" w:rsidRDefault="00203103">
      <w:pPr>
        <w:rPr>
          <w:lang w:val="fr-FR"/>
        </w:rPr>
      </w:pPr>
      <w:r>
        <w:rPr>
          <w:lang w:val="fr-FR"/>
        </w:rPr>
        <w:tab/>
      </w:r>
      <w:r>
        <w:rPr>
          <w:lang w:val="fr-FR"/>
        </w:rPr>
        <w:tab/>
      </w:r>
      <w:r>
        <w:rPr>
          <w:lang w:val="fr-FR"/>
        </w:rPr>
        <w:tab/>
        <w:t>}, {</w:t>
      </w:r>
    </w:p>
    <w:p w14:paraId="058B16F7" w14:textId="77777777" w:rsidR="00FC180D" w:rsidRDefault="00203103">
      <w:pPr>
        <w:rPr>
          <w:lang w:val="fr-FR"/>
        </w:rPr>
      </w:pPr>
      <w:r>
        <w:rPr>
          <w:lang w:val="fr-FR"/>
        </w:rPr>
        <w:tab/>
      </w:r>
      <w:r>
        <w:rPr>
          <w:lang w:val="fr-FR"/>
        </w:rPr>
        <w:tab/>
      </w:r>
      <w:r>
        <w:rPr>
          <w:lang w:val="fr-FR"/>
        </w:rPr>
        <w:tab/>
      </w:r>
      <w:r>
        <w:rPr>
          <w:lang w:val="fr-FR"/>
        </w:rPr>
        <w:tab/>
        <w:t>"level": 4,</w:t>
      </w:r>
    </w:p>
    <w:p w14:paraId="43FCC252" w14:textId="77777777" w:rsidR="00FC180D" w:rsidRDefault="00203103">
      <w:pPr>
        <w:rPr>
          <w:lang w:val="fr-FR"/>
        </w:rPr>
      </w:pPr>
      <w:r>
        <w:rPr>
          <w:lang w:val="fr-FR"/>
        </w:rPr>
        <w:tab/>
      </w:r>
      <w:r>
        <w:rPr>
          <w:lang w:val="fr-FR"/>
        </w:rPr>
        <w:tab/>
      </w:r>
      <w:r>
        <w:rPr>
          <w:lang w:val="fr-FR"/>
        </w:rPr>
        <w:tab/>
      </w:r>
      <w:r>
        <w:rPr>
          <w:lang w:val="fr-FR"/>
        </w:rPr>
        <w:tab/>
        <w:t>"qp": -12</w:t>
      </w:r>
    </w:p>
    <w:p w14:paraId="52B78D4B" w14:textId="77777777" w:rsidR="00FC180D" w:rsidRDefault="00203103">
      <w:pPr>
        <w:rPr>
          <w:lang w:val="fr-FR"/>
        </w:rPr>
      </w:pPr>
      <w:r>
        <w:rPr>
          <w:lang w:val="fr-FR"/>
        </w:rPr>
        <w:tab/>
      </w:r>
      <w:r>
        <w:rPr>
          <w:lang w:val="fr-FR"/>
        </w:rPr>
        <w:tab/>
      </w:r>
      <w:r>
        <w:rPr>
          <w:lang w:val="fr-FR"/>
        </w:rPr>
        <w:tab/>
        <w:t>}, {</w:t>
      </w:r>
    </w:p>
    <w:p w14:paraId="66B4575A" w14:textId="77777777" w:rsidR="00FC180D" w:rsidRDefault="00203103">
      <w:pPr>
        <w:rPr>
          <w:lang w:val="fr-FR"/>
        </w:rPr>
      </w:pPr>
      <w:r>
        <w:rPr>
          <w:lang w:val="fr-FR"/>
        </w:rPr>
        <w:tab/>
      </w:r>
      <w:r>
        <w:rPr>
          <w:lang w:val="fr-FR"/>
        </w:rPr>
        <w:tab/>
      </w:r>
      <w:r>
        <w:rPr>
          <w:lang w:val="fr-FR"/>
        </w:rPr>
        <w:tab/>
      </w:r>
      <w:r>
        <w:rPr>
          <w:lang w:val="fr-FR"/>
        </w:rPr>
        <w:tab/>
        <w:t>"level": 5,</w:t>
      </w:r>
    </w:p>
    <w:p w14:paraId="2F88011F" w14:textId="77777777" w:rsidR="00FC180D" w:rsidRDefault="00203103">
      <w:pPr>
        <w:rPr>
          <w:lang w:val="fr-FR"/>
        </w:rPr>
      </w:pPr>
      <w:r>
        <w:rPr>
          <w:lang w:val="fr-FR"/>
        </w:rPr>
        <w:tab/>
      </w:r>
      <w:r>
        <w:rPr>
          <w:lang w:val="fr-FR"/>
        </w:rPr>
        <w:tab/>
      </w:r>
      <w:r>
        <w:rPr>
          <w:lang w:val="fr-FR"/>
        </w:rPr>
        <w:tab/>
      </w:r>
      <w:r>
        <w:rPr>
          <w:lang w:val="fr-FR"/>
        </w:rPr>
        <w:tab/>
        <w:t>"qp": -14</w:t>
      </w:r>
    </w:p>
    <w:p w14:paraId="0F9FCB8B" w14:textId="77777777" w:rsidR="00FC180D" w:rsidRDefault="00203103">
      <w:pPr>
        <w:rPr>
          <w:lang w:val="fr-FR"/>
        </w:rPr>
      </w:pPr>
      <w:r>
        <w:rPr>
          <w:lang w:val="fr-FR"/>
        </w:rPr>
        <w:tab/>
      </w:r>
      <w:r>
        <w:rPr>
          <w:lang w:val="fr-FR"/>
        </w:rPr>
        <w:tab/>
      </w:r>
      <w:r>
        <w:rPr>
          <w:lang w:val="fr-FR"/>
        </w:rPr>
        <w:tab/>
        <w:t>}]</w:t>
      </w:r>
    </w:p>
    <w:p w14:paraId="00505FB4" w14:textId="77777777" w:rsidR="00FC180D" w:rsidRDefault="00203103">
      <w:pPr>
        <w:rPr>
          <w:lang w:val="fr-FR"/>
        </w:rPr>
      </w:pPr>
      <w:r>
        <w:rPr>
          <w:lang w:val="fr-FR"/>
        </w:rPr>
        <w:tab/>
      </w:r>
      <w:r>
        <w:rPr>
          <w:lang w:val="fr-FR"/>
        </w:rPr>
        <w:tab/>
        <w:t>},</w:t>
      </w:r>
    </w:p>
    <w:p w14:paraId="26742574" w14:textId="77777777" w:rsidR="00FC180D" w:rsidRDefault="00203103">
      <w:pPr>
        <w:rPr>
          <w:lang w:val="fr-FR"/>
        </w:rPr>
      </w:pPr>
      <w:r>
        <w:rPr>
          <w:lang w:val="fr-FR"/>
        </w:rPr>
        <w:tab/>
      </w:r>
      <w:r>
        <w:rPr>
          <w:lang w:val="fr-FR"/>
        </w:rPr>
        <w:tab/>
        <w:t>"base_stream_list": [{</w:t>
      </w:r>
    </w:p>
    <w:p w14:paraId="50CD9B4C" w14:textId="77777777" w:rsidR="00FC180D" w:rsidRDefault="00203103">
      <w:pPr>
        <w:rPr>
          <w:lang w:val="fr-FR"/>
        </w:rPr>
      </w:pPr>
      <w:r>
        <w:rPr>
          <w:lang w:val="fr-FR"/>
        </w:rPr>
        <w:tab/>
      </w:r>
      <w:r>
        <w:rPr>
          <w:lang w:val="fr-FR"/>
        </w:rPr>
        <w:tab/>
      </w:r>
      <w:r>
        <w:rPr>
          <w:lang w:val="fr-FR"/>
        </w:rPr>
        <w:tab/>
        <w:t>"stream_id": 1,</w:t>
      </w:r>
    </w:p>
    <w:p w14:paraId="7ACB97C2" w14:textId="77777777" w:rsidR="00FC180D" w:rsidRDefault="00203103">
      <w:pPr>
        <w:rPr>
          <w:lang w:val="fr-FR"/>
        </w:rPr>
      </w:pPr>
      <w:r>
        <w:rPr>
          <w:lang w:val="fr-FR"/>
        </w:rPr>
        <w:tab/>
      </w:r>
      <w:r>
        <w:rPr>
          <w:lang w:val="fr-FR"/>
        </w:rPr>
        <w:tab/>
      </w:r>
      <w:r>
        <w:rPr>
          <w:lang w:val="fr-FR"/>
        </w:rPr>
        <w:tab/>
        <w:t>"encoder_param": [{</w:t>
      </w:r>
    </w:p>
    <w:p w14:paraId="6F89F5EB" w14:textId="77777777" w:rsidR="00FC180D" w:rsidRDefault="00203103">
      <w:pPr>
        <w:rPr>
          <w:lang w:val="fr-FR"/>
        </w:rPr>
      </w:pPr>
      <w:r>
        <w:rPr>
          <w:lang w:val="fr-FR"/>
        </w:rPr>
        <w:tab/>
      </w:r>
      <w:r>
        <w:rPr>
          <w:lang w:val="fr-FR"/>
        </w:rPr>
        <w:tab/>
      </w:r>
      <w:r>
        <w:rPr>
          <w:lang w:val="fr-FR"/>
        </w:rPr>
        <w:tab/>
      </w:r>
      <w:r>
        <w:rPr>
          <w:lang w:val="fr-FR"/>
        </w:rPr>
        <w:tab/>
        <w:t>"en_type": 8,</w:t>
      </w:r>
    </w:p>
    <w:p w14:paraId="1AAC2FBC" w14:textId="77777777" w:rsidR="00FC180D" w:rsidRDefault="00203103">
      <w:pPr>
        <w:rPr>
          <w:lang w:val="fr-FR"/>
        </w:rPr>
      </w:pPr>
      <w:r>
        <w:rPr>
          <w:lang w:val="fr-FR"/>
        </w:rPr>
        <w:tab/>
      </w:r>
      <w:r>
        <w:rPr>
          <w:lang w:val="fr-FR"/>
        </w:rPr>
        <w:tab/>
      </w:r>
      <w:r>
        <w:rPr>
          <w:lang w:val="fr-FR"/>
        </w:rPr>
        <w:tab/>
      </w:r>
      <w:r>
        <w:rPr>
          <w:lang w:val="fr-FR"/>
        </w:rPr>
        <w:tab/>
        <w:t>"en_name": "H265",</w:t>
      </w:r>
    </w:p>
    <w:p w14:paraId="5AB00069" w14:textId="77777777" w:rsidR="00FC180D" w:rsidRDefault="00203103">
      <w:pPr>
        <w:rPr>
          <w:lang w:val="fr-FR"/>
        </w:rPr>
      </w:pPr>
      <w:r>
        <w:rPr>
          <w:lang w:val="fr-FR"/>
        </w:rPr>
        <w:tab/>
      </w:r>
      <w:r>
        <w:rPr>
          <w:lang w:val="fr-FR"/>
        </w:rPr>
        <w:tab/>
      </w:r>
      <w:r>
        <w:rPr>
          <w:lang w:val="fr-FR"/>
        </w:rPr>
        <w:tab/>
      </w:r>
      <w:r>
        <w:rPr>
          <w:lang w:val="fr-FR"/>
        </w:rPr>
        <w:tab/>
        <w:t>"encode_level_list": [{</w:t>
      </w:r>
    </w:p>
    <w:p w14:paraId="2D0C9011"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2</w:t>
      </w:r>
    </w:p>
    <w:p w14:paraId="55FFA06F" w14:textId="77777777" w:rsidR="00FC180D" w:rsidRDefault="00203103">
      <w:pPr>
        <w:rPr>
          <w:lang w:val="fr-FR"/>
        </w:rPr>
      </w:pPr>
      <w:r>
        <w:rPr>
          <w:lang w:val="fr-FR"/>
        </w:rPr>
        <w:tab/>
      </w:r>
      <w:r>
        <w:rPr>
          <w:lang w:val="fr-FR"/>
        </w:rPr>
        <w:tab/>
      </w:r>
      <w:r>
        <w:rPr>
          <w:lang w:val="fr-FR"/>
        </w:rPr>
        <w:tab/>
      </w:r>
      <w:r>
        <w:rPr>
          <w:lang w:val="fr-FR"/>
        </w:rPr>
        <w:tab/>
        <w:t>}],</w:t>
      </w:r>
    </w:p>
    <w:p w14:paraId="4ABAAE5F" w14:textId="77777777" w:rsidR="00FC180D" w:rsidRDefault="00203103">
      <w:pPr>
        <w:rPr>
          <w:lang w:val="fr-FR"/>
        </w:rPr>
      </w:pPr>
      <w:r>
        <w:rPr>
          <w:lang w:val="fr-FR"/>
        </w:rPr>
        <w:tab/>
      </w:r>
      <w:r>
        <w:rPr>
          <w:lang w:val="fr-FR"/>
        </w:rPr>
        <w:tab/>
      </w:r>
      <w:r>
        <w:rPr>
          <w:lang w:val="fr-FR"/>
        </w:rPr>
        <w:tab/>
      </w:r>
      <w:r>
        <w:rPr>
          <w:lang w:val="fr-FR"/>
        </w:rPr>
        <w:tab/>
        <w:t>"base_cap": [{</w:t>
      </w:r>
    </w:p>
    <w:p w14:paraId="76C04980" w14:textId="77777777" w:rsidR="00FC180D" w:rsidRDefault="00203103">
      <w:pPr>
        <w:rPr>
          <w:lang w:val="fr-FR"/>
        </w:rPr>
      </w:pPr>
      <w:r>
        <w:rPr>
          <w:lang w:val="fr-FR"/>
        </w:rPr>
        <w:tab/>
      </w:r>
      <w:r>
        <w:rPr>
          <w:lang w:val="fr-FR"/>
        </w:rPr>
        <w:tab/>
      </w:r>
      <w:r>
        <w:rPr>
          <w:lang w:val="fr-FR"/>
        </w:rPr>
        <w:tab/>
      </w:r>
      <w:r>
        <w:rPr>
          <w:lang w:val="fr-FR"/>
        </w:rPr>
        <w:tab/>
      </w:r>
      <w:r>
        <w:rPr>
          <w:lang w:val="fr-FR"/>
        </w:rPr>
        <w:tab/>
        <w:t>"size": "1920x1080",</w:t>
      </w:r>
    </w:p>
    <w:p w14:paraId="49D0AF48" w14:textId="77777777" w:rsidR="00FC180D" w:rsidRDefault="00203103">
      <w:pPr>
        <w:rPr>
          <w:lang w:val="fr-FR"/>
        </w:rPr>
      </w:pPr>
      <w:r>
        <w:rPr>
          <w:lang w:val="fr-FR"/>
        </w:rPr>
        <w:tab/>
      </w:r>
      <w:r>
        <w:rPr>
          <w:lang w:val="fr-FR"/>
        </w:rPr>
        <w:tab/>
      </w:r>
      <w:r>
        <w:rPr>
          <w:lang w:val="fr-FR"/>
        </w:rPr>
        <w:tab/>
      </w:r>
      <w:r>
        <w:rPr>
          <w:lang w:val="fr-FR"/>
        </w:rPr>
        <w:tab/>
      </w:r>
      <w:r>
        <w:rPr>
          <w:lang w:val="fr-FR"/>
        </w:rPr>
        <w:tab/>
        <w:t>"width": 1920,</w:t>
      </w:r>
    </w:p>
    <w:p w14:paraId="65E139B1" w14:textId="77777777" w:rsidR="00FC180D" w:rsidRDefault="00203103">
      <w:pPr>
        <w:rPr>
          <w:lang w:val="fr-FR"/>
        </w:rPr>
      </w:pPr>
      <w:r>
        <w:rPr>
          <w:lang w:val="fr-FR"/>
        </w:rPr>
        <w:tab/>
      </w:r>
      <w:r>
        <w:rPr>
          <w:lang w:val="fr-FR"/>
        </w:rPr>
        <w:tab/>
      </w:r>
      <w:r>
        <w:rPr>
          <w:lang w:val="fr-FR"/>
        </w:rPr>
        <w:tab/>
      </w:r>
      <w:r>
        <w:rPr>
          <w:lang w:val="fr-FR"/>
        </w:rPr>
        <w:tab/>
      </w:r>
      <w:r>
        <w:rPr>
          <w:lang w:val="fr-FR"/>
        </w:rPr>
        <w:tab/>
        <w:t>"height": 1080,</w:t>
      </w:r>
    </w:p>
    <w:p w14:paraId="0C6F21A8"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1E6AE228"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0572CDE2" w14:textId="77777777" w:rsidR="00FC180D" w:rsidRDefault="00203103">
      <w:pPr>
        <w:rPr>
          <w:lang w:val="fr-FR"/>
        </w:rPr>
      </w:pPr>
      <w:r>
        <w:rPr>
          <w:lang w:val="fr-FR"/>
        </w:rPr>
        <w:tab/>
      </w:r>
      <w:r>
        <w:rPr>
          <w:lang w:val="fr-FR"/>
        </w:rPr>
        <w:tab/>
      </w:r>
      <w:r>
        <w:rPr>
          <w:lang w:val="fr-FR"/>
        </w:rPr>
        <w:tab/>
      </w:r>
      <w:r>
        <w:rPr>
          <w:lang w:val="fr-FR"/>
        </w:rPr>
        <w:tab/>
      </w:r>
      <w:r>
        <w:rPr>
          <w:lang w:val="fr-FR"/>
        </w:rPr>
        <w:tab/>
        <w:t>"max_bps": 12000,</w:t>
      </w:r>
    </w:p>
    <w:p w14:paraId="2051172B" w14:textId="77777777" w:rsidR="00FC180D" w:rsidRDefault="00203103">
      <w:pPr>
        <w:rPr>
          <w:lang w:val="fr-FR"/>
        </w:rPr>
      </w:pPr>
      <w:r>
        <w:rPr>
          <w:lang w:val="fr-FR"/>
        </w:rPr>
        <w:tab/>
      </w:r>
      <w:r>
        <w:rPr>
          <w:lang w:val="fr-FR"/>
        </w:rPr>
        <w:tab/>
      </w:r>
      <w:r>
        <w:rPr>
          <w:lang w:val="fr-FR"/>
        </w:rPr>
        <w:tab/>
      </w:r>
      <w:r>
        <w:rPr>
          <w:lang w:val="fr-FR"/>
        </w:rPr>
        <w:tab/>
      </w:r>
      <w:r>
        <w:rPr>
          <w:lang w:val="fr-FR"/>
        </w:rPr>
        <w:tab/>
        <w:t>"min_bps": 500,</w:t>
      </w:r>
    </w:p>
    <w:p w14:paraId="61F28BB5"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30E69CB6"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1A16B28F"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73CCD384"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13DB584E" w14:textId="77777777" w:rsidR="00FC180D" w:rsidRDefault="00203103">
      <w:pPr>
        <w:rPr>
          <w:lang w:val="fr-FR"/>
        </w:rPr>
      </w:pPr>
      <w:r>
        <w:rPr>
          <w:lang w:val="fr-FR"/>
        </w:rPr>
        <w:tab/>
      </w:r>
      <w:r>
        <w:rPr>
          <w:lang w:val="fr-FR"/>
        </w:rPr>
        <w:tab/>
      </w:r>
      <w:r>
        <w:rPr>
          <w:lang w:val="fr-FR"/>
        </w:rPr>
        <w:tab/>
      </w:r>
      <w:r>
        <w:rPr>
          <w:lang w:val="fr-FR"/>
        </w:rPr>
        <w:tab/>
        <w:t>}, {</w:t>
      </w:r>
    </w:p>
    <w:p w14:paraId="60D76ACC" w14:textId="77777777" w:rsidR="00FC180D" w:rsidRDefault="00203103">
      <w:pPr>
        <w:rPr>
          <w:lang w:val="fr-FR"/>
        </w:rPr>
      </w:pPr>
      <w:r>
        <w:rPr>
          <w:lang w:val="fr-FR"/>
        </w:rPr>
        <w:tab/>
      </w:r>
      <w:r>
        <w:rPr>
          <w:lang w:val="fr-FR"/>
        </w:rPr>
        <w:tab/>
      </w:r>
      <w:r>
        <w:rPr>
          <w:lang w:val="fr-FR"/>
        </w:rPr>
        <w:tab/>
      </w:r>
      <w:r>
        <w:rPr>
          <w:lang w:val="fr-FR"/>
        </w:rPr>
        <w:tab/>
      </w:r>
      <w:r>
        <w:rPr>
          <w:lang w:val="fr-FR"/>
        </w:rPr>
        <w:tab/>
        <w:t>"size": "1280x720",</w:t>
      </w:r>
    </w:p>
    <w:p w14:paraId="4328F25F" w14:textId="77777777" w:rsidR="00FC180D" w:rsidRDefault="00203103">
      <w:pPr>
        <w:rPr>
          <w:lang w:val="fr-FR"/>
        </w:rPr>
      </w:pPr>
      <w:r>
        <w:rPr>
          <w:lang w:val="fr-FR"/>
        </w:rPr>
        <w:tab/>
      </w:r>
      <w:r>
        <w:rPr>
          <w:lang w:val="fr-FR"/>
        </w:rPr>
        <w:tab/>
      </w:r>
      <w:r>
        <w:rPr>
          <w:lang w:val="fr-FR"/>
        </w:rPr>
        <w:tab/>
      </w:r>
      <w:r>
        <w:rPr>
          <w:lang w:val="fr-FR"/>
        </w:rPr>
        <w:tab/>
      </w:r>
      <w:r>
        <w:rPr>
          <w:lang w:val="fr-FR"/>
        </w:rPr>
        <w:tab/>
        <w:t>"width": 1280,</w:t>
      </w:r>
    </w:p>
    <w:p w14:paraId="14E6ED52" w14:textId="77777777" w:rsidR="00FC180D" w:rsidRDefault="00203103">
      <w:pPr>
        <w:rPr>
          <w:lang w:val="fr-FR"/>
        </w:rPr>
      </w:pPr>
      <w:r>
        <w:rPr>
          <w:lang w:val="fr-FR"/>
        </w:rPr>
        <w:tab/>
      </w:r>
      <w:r>
        <w:rPr>
          <w:lang w:val="fr-FR"/>
        </w:rPr>
        <w:tab/>
      </w:r>
      <w:r>
        <w:rPr>
          <w:lang w:val="fr-FR"/>
        </w:rPr>
        <w:tab/>
      </w:r>
      <w:r>
        <w:rPr>
          <w:lang w:val="fr-FR"/>
        </w:rPr>
        <w:tab/>
      </w:r>
      <w:r>
        <w:rPr>
          <w:lang w:val="fr-FR"/>
        </w:rPr>
        <w:tab/>
        <w:t>"height": 720,</w:t>
      </w:r>
    </w:p>
    <w:p w14:paraId="7A2B2F36"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65BF354F"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736CF9ED" w14:textId="77777777" w:rsidR="00FC180D" w:rsidRDefault="00203103">
      <w:pPr>
        <w:rPr>
          <w:lang w:val="fr-FR"/>
        </w:rPr>
      </w:pPr>
      <w:r>
        <w:rPr>
          <w:lang w:val="fr-FR"/>
        </w:rPr>
        <w:tab/>
      </w:r>
      <w:r>
        <w:rPr>
          <w:lang w:val="fr-FR"/>
        </w:rPr>
        <w:tab/>
      </w:r>
      <w:r>
        <w:rPr>
          <w:lang w:val="fr-FR"/>
        </w:rPr>
        <w:tab/>
      </w:r>
      <w:r>
        <w:rPr>
          <w:lang w:val="fr-FR"/>
        </w:rPr>
        <w:tab/>
      </w:r>
      <w:r>
        <w:rPr>
          <w:lang w:val="fr-FR"/>
        </w:rPr>
        <w:tab/>
        <w:t>"max_bps": 8000,</w:t>
      </w:r>
    </w:p>
    <w:p w14:paraId="36BCFE52" w14:textId="77777777" w:rsidR="00FC180D" w:rsidRDefault="00203103">
      <w:pPr>
        <w:rPr>
          <w:lang w:val="fr-FR"/>
        </w:rPr>
      </w:pPr>
      <w:r>
        <w:rPr>
          <w:lang w:val="fr-FR"/>
        </w:rPr>
        <w:tab/>
      </w:r>
      <w:r>
        <w:rPr>
          <w:lang w:val="fr-FR"/>
        </w:rPr>
        <w:tab/>
      </w:r>
      <w:r>
        <w:rPr>
          <w:lang w:val="fr-FR"/>
        </w:rPr>
        <w:tab/>
      </w:r>
      <w:r>
        <w:rPr>
          <w:lang w:val="fr-FR"/>
        </w:rPr>
        <w:tab/>
      </w:r>
      <w:r>
        <w:rPr>
          <w:lang w:val="fr-FR"/>
        </w:rPr>
        <w:tab/>
        <w:t>"min_bps": 200,</w:t>
      </w:r>
    </w:p>
    <w:p w14:paraId="0B756822"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322899BF"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5A9F1378"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23BACFB1"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50BE7EC2" w14:textId="77777777" w:rsidR="00FC180D" w:rsidRDefault="00203103">
      <w:pPr>
        <w:rPr>
          <w:lang w:val="fr-FR"/>
        </w:rPr>
      </w:pPr>
      <w:r>
        <w:rPr>
          <w:lang w:val="fr-FR"/>
        </w:rPr>
        <w:tab/>
      </w:r>
      <w:r>
        <w:rPr>
          <w:lang w:val="fr-FR"/>
        </w:rPr>
        <w:tab/>
      </w:r>
      <w:r>
        <w:rPr>
          <w:lang w:val="fr-FR"/>
        </w:rPr>
        <w:tab/>
      </w:r>
      <w:r>
        <w:rPr>
          <w:lang w:val="fr-FR"/>
        </w:rPr>
        <w:tab/>
        <w:t>}]</w:t>
      </w:r>
    </w:p>
    <w:p w14:paraId="3711C0ED" w14:textId="77777777" w:rsidR="00FC180D" w:rsidRDefault="00203103">
      <w:pPr>
        <w:rPr>
          <w:lang w:val="fr-FR"/>
        </w:rPr>
      </w:pPr>
      <w:r>
        <w:rPr>
          <w:lang w:val="fr-FR"/>
        </w:rPr>
        <w:tab/>
      </w:r>
      <w:r>
        <w:rPr>
          <w:lang w:val="fr-FR"/>
        </w:rPr>
        <w:tab/>
      </w:r>
      <w:r>
        <w:rPr>
          <w:lang w:val="fr-FR"/>
        </w:rPr>
        <w:tab/>
        <w:t>}, {</w:t>
      </w:r>
    </w:p>
    <w:p w14:paraId="3F2325E1" w14:textId="77777777" w:rsidR="00FC180D" w:rsidRDefault="00203103">
      <w:pPr>
        <w:rPr>
          <w:lang w:val="fr-FR"/>
        </w:rPr>
      </w:pPr>
      <w:r>
        <w:rPr>
          <w:lang w:val="fr-FR"/>
        </w:rPr>
        <w:tab/>
      </w:r>
      <w:r>
        <w:rPr>
          <w:lang w:val="fr-FR"/>
        </w:rPr>
        <w:tab/>
      </w:r>
      <w:r>
        <w:rPr>
          <w:lang w:val="fr-FR"/>
        </w:rPr>
        <w:tab/>
      </w:r>
      <w:r>
        <w:rPr>
          <w:lang w:val="fr-FR"/>
        </w:rPr>
        <w:tab/>
        <w:t>"en_type": 1,</w:t>
      </w:r>
    </w:p>
    <w:p w14:paraId="42710427" w14:textId="77777777" w:rsidR="00FC180D" w:rsidRDefault="00203103">
      <w:pPr>
        <w:rPr>
          <w:lang w:val="fr-FR"/>
        </w:rPr>
      </w:pPr>
      <w:r>
        <w:rPr>
          <w:lang w:val="fr-FR"/>
        </w:rPr>
        <w:tab/>
      </w:r>
      <w:r>
        <w:rPr>
          <w:lang w:val="fr-FR"/>
        </w:rPr>
        <w:tab/>
      </w:r>
      <w:r>
        <w:rPr>
          <w:lang w:val="fr-FR"/>
        </w:rPr>
        <w:tab/>
      </w:r>
      <w:r>
        <w:rPr>
          <w:lang w:val="fr-FR"/>
        </w:rPr>
        <w:tab/>
        <w:t>"en_name": "H264",</w:t>
      </w:r>
    </w:p>
    <w:p w14:paraId="04B916BA" w14:textId="77777777" w:rsidR="00FC180D" w:rsidRDefault="00203103">
      <w:pPr>
        <w:rPr>
          <w:lang w:val="fr-FR"/>
        </w:rPr>
      </w:pPr>
      <w:r>
        <w:rPr>
          <w:lang w:val="fr-FR"/>
        </w:rPr>
        <w:tab/>
      </w:r>
      <w:r>
        <w:rPr>
          <w:lang w:val="fr-FR"/>
        </w:rPr>
        <w:tab/>
      </w:r>
      <w:r>
        <w:rPr>
          <w:lang w:val="fr-FR"/>
        </w:rPr>
        <w:tab/>
      </w:r>
      <w:r>
        <w:rPr>
          <w:lang w:val="fr-FR"/>
        </w:rPr>
        <w:tab/>
        <w:t>"encode_level_list": [{</w:t>
      </w:r>
    </w:p>
    <w:p w14:paraId="4BA986C8"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1</w:t>
      </w:r>
    </w:p>
    <w:p w14:paraId="41A47CC0" w14:textId="77777777" w:rsidR="00FC180D" w:rsidRDefault="00203103">
      <w:pPr>
        <w:rPr>
          <w:lang w:val="fr-FR"/>
        </w:rPr>
      </w:pPr>
      <w:r>
        <w:rPr>
          <w:lang w:val="fr-FR"/>
        </w:rPr>
        <w:tab/>
      </w:r>
      <w:r>
        <w:rPr>
          <w:lang w:val="fr-FR"/>
        </w:rPr>
        <w:tab/>
      </w:r>
      <w:r>
        <w:rPr>
          <w:lang w:val="fr-FR"/>
        </w:rPr>
        <w:tab/>
      </w:r>
      <w:r>
        <w:rPr>
          <w:lang w:val="fr-FR"/>
        </w:rPr>
        <w:tab/>
        <w:t>}, {</w:t>
      </w:r>
    </w:p>
    <w:p w14:paraId="5E52A046"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1</w:t>
      </w:r>
    </w:p>
    <w:p w14:paraId="22DB850F" w14:textId="77777777" w:rsidR="00FC180D" w:rsidRDefault="00203103">
      <w:pPr>
        <w:rPr>
          <w:lang w:val="fr-FR"/>
        </w:rPr>
      </w:pPr>
      <w:r>
        <w:rPr>
          <w:lang w:val="fr-FR"/>
        </w:rPr>
        <w:tab/>
      </w:r>
      <w:r>
        <w:rPr>
          <w:lang w:val="fr-FR"/>
        </w:rPr>
        <w:tab/>
      </w:r>
      <w:r>
        <w:rPr>
          <w:lang w:val="fr-FR"/>
        </w:rPr>
        <w:tab/>
      </w:r>
      <w:r>
        <w:rPr>
          <w:lang w:val="fr-FR"/>
        </w:rPr>
        <w:tab/>
        <w:t>}, {</w:t>
      </w:r>
    </w:p>
    <w:p w14:paraId="5A8C4BF1"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1</w:t>
      </w:r>
    </w:p>
    <w:p w14:paraId="534A3EEE" w14:textId="77777777" w:rsidR="00FC180D" w:rsidRDefault="00203103">
      <w:pPr>
        <w:rPr>
          <w:lang w:val="fr-FR"/>
        </w:rPr>
      </w:pPr>
      <w:r>
        <w:rPr>
          <w:lang w:val="fr-FR"/>
        </w:rPr>
        <w:tab/>
      </w:r>
      <w:r>
        <w:rPr>
          <w:lang w:val="fr-FR"/>
        </w:rPr>
        <w:tab/>
      </w:r>
      <w:r>
        <w:rPr>
          <w:lang w:val="fr-FR"/>
        </w:rPr>
        <w:tab/>
      </w:r>
      <w:r>
        <w:rPr>
          <w:lang w:val="fr-FR"/>
        </w:rPr>
        <w:tab/>
        <w:t>}],</w:t>
      </w:r>
    </w:p>
    <w:p w14:paraId="625D1D41" w14:textId="77777777" w:rsidR="00FC180D" w:rsidRDefault="00203103">
      <w:pPr>
        <w:rPr>
          <w:lang w:val="fr-FR"/>
        </w:rPr>
      </w:pPr>
      <w:r>
        <w:rPr>
          <w:lang w:val="fr-FR"/>
        </w:rPr>
        <w:tab/>
      </w:r>
      <w:r>
        <w:rPr>
          <w:lang w:val="fr-FR"/>
        </w:rPr>
        <w:tab/>
      </w:r>
      <w:r>
        <w:rPr>
          <w:lang w:val="fr-FR"/>
        </w:rPr>
        <w:tab/>
      </w:r>
      <w:r>
        <w:rPr>
          <w:lang w:val="fr-FR"/>
        </w:rPr>
        <w:tab/>
        <w:t>"base_cap": [{</w:t>
      </w:r>
    </w:p>
    <w:p w14:paraId="29383CED" w14:textId="77777777" w:rsidR="00FC180D" w:rsidRDefault="00203103">
      <w:pPr>
        <w:rPr>
          <w:lang w:val="fr-FR"/>
        </w:rPr>
      </w:pPr>
      <w:r>
        <w:rPr>
          <w:lang w:val="fr-FR"/>
        </w:rPr>
        <w:tab/>
      </w:r>
      <w:r>
        <w:rPr>
          <w:lang w:val="fr-FR"/>
        </w:rPr>
        <w:tab/>
      </w:r>
      <w:r>
        <w:rPr>
          <w:lang w:val="fr-FR"/>
        </w:rPr>
        <w:tab/>
      </w:r>
      <w:r>
        <w:rPr>
          <w:lang w:val="fr-FR"/>
        </w:rPr>
        <w:tab/>
      </w:r>
      <w:r>
        <w:rPr>
          <w:lang w:val="fr-FR"/>
        </w:rPr>
        <w:tab/>
        <w:t>"size": "1920x1080",</w:t>
      </w:r>
    </w:p>
    <w:p w14:paraId="6D8622AB" w14:textId="77777777" w:rsidR="00FC180D" w:rsidRDefault="00203103">
      <w:pPr>
        <w:rPr>
          <w:lang w:val="fr-FR"/>
        </w:rPr>
      </w:pPr>
      <w:r>
        <w:rPr>
          <w:lang w:val="fr-FR"/>
        </w:rPr>
        <w:tab/>
      </w:r>
      <w:r>
        <w:rPr>
          <w:lang w:val="fr-FR"/>
        </w:rPr>
        <w:tab/>
      </w:r>
      <w:r>
        <w:rPr>
          <w:lang w:val="fr-FR"/>
        </w:rPr>
        <w:tab/>
      </w:r>
      <w:r>
        <w:rPr>
          <w:lang w:val="fr-FR"/>
        </w:rPr>
        <w:tab/>
      </w:r>
      <w:r>
        <w:rPr>
          <w:lang w:val="fr-FR"/>
        </w:rPr>
        <w:tab/>
        <w:t>"width": 1920,</w:t>
      </w:r>
    </w:p>
    <w:p w14:paraId="4DECDA67" w14:textId="77777777" w:rsidR="00FC180D" w:rsidRDefault="00203103">
      <w:pPr>
        <w:rPr>
          <w:lang w:val="fr-FR"/>
        </w:rPr>
      </w:pPr>
      <w:r>
        <w:rPr>
          <w:lang w:val="fr-FR"/>
        </w:rPr>
        <w:tab/>
      </w:r>
      <w:r>
        <w:rPr>
          <w:lang w:val="fr-FR"/>
        </w:rPr>
        <w:tab/>
      </w:r>
      <w:r>
        <w:rPr>
          <w:lang w:val="fr-FR"/>
        </w:rPr>
        <w:tab/>
      </w:r>
      <w:r>
        <w:rPr>
          <w:lang w:val="fr-FR"/>
        </w:rPr>
        <w:tab/>
      </w:r>
      <w:r>
        <w:rPr>
          <w:lang w:val="fr-FR"/>
        </w:rPr>
        <w:tab/>
        <w:t>"height": 1080,</w:t>
      </w:r>
    </w:p>
    <w:p w14:paraId="12838AFF"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5B78097D"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2710EABC" w14:textId="77777777" w:rsidR="00FC180D" w:rsidRDefault="00203103">
      <w:pPr>
        <w:rPr>
          <w:lang w:val="fr-FR"/>
        </w:rPr>
      </w:pPr>
      <w:r>
        <w:rPr>
          <w:lang w:val="fr-FR"/>
        </w:rPr>
        <w:tab/>
      </w:r>
      <w:r>
        <w:rPr>
          <w:lang w:val="fr-FR"/>
        </w:rPr>
        <w:tab/>
      </w:r>
      <w:r>
        <w:rPr>
          <w:lang w:val="fr-FR"/>
        </w:rPr>
        <w:tab/>
      </w:r>
      <w:r>
        <w:rPr>
          <w:lang w:val="fr-FR"/>
        </w:rPr>
        <w:tab/>
      </w:r>
      <w:r>
        <w:rPr>
          <w:lang w:val="fr-FR"/>
        </w:rPr>
        <w:tab/>
        <w:t>"max_bps": 12000,</w:t>
      </w:r>
    </w:p>
    <w:p w14:paraId="4F09FE78" w14:textId="77777777" w:rsidR="00FC180D" w:rsidRDefault="00203103">
      <w:pPr>
        <w:rPr>
          <w:lang w:val="fr-FR"/>
        </w:rPr>
      </w:pPr>
      <w:r>
        <w:rPr>
          <w:lang w:val="fr-FR"/>
        </w:rPr>
        <w:tab/>
      </w:r>
      <w:r>
        <w:rPr>
          <w:lang w:val="fr-FR"/>
        </w:rPr>
        <w:tab/>
      </w:r>
      <w:r>
        <w:rPr>
          <w:lang w:val="fr-FR"/>
        </w:rPr>
        <w:tab/>
      </w:r>
      <w:r>
        <w:rPr>
          <w:lang w:val="fr-FR"/>
        </w:rPr>
        <w:tab/>
      </w:r>
      <w:r>
        <w:rPr>
          <w:lang w:val="fr-FR"/>
        </w:rPr>
        <w:tab/>
        <w:t>"min_bps": 500,</w:t>
      </w:r>
    </w:p>
    <w:p w14:paraId="4D742912"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7C586B75"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671F5220"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379E81BF"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56E45A59" w14:textId="77777777" w:rsidR="00FC180D" w:rsidRDefault="00203103">
      <w:pPr>
        <w:rPr>
          <w:lang w:val="fr-FR"/>
        </w:rPr>
      </w:pPr>
      <w:r>
        <w:rPr>
          <w:lang w:val="fr-FR"/>
        </w:rPr>
        <w:tab/>
      </w:r>
      <w:r>
        <w:rPr>
          <w:lang w:val="fr-FR"/>
        </w:rPr>
        <w:tab/>
      </w:r>
      <w:r>
        <w:rPr>
          <w:lang w:val="fr-FR"/>
        </w:rPr>
        <w:tab/>
      </w:r>
      <w:r>
        <w:rPr>
          <w:lang w:val="fr-FR"/>
        </w:rPr>
        <w:tab/>
        <w:t>}, {</w:t>
      </w:r>
    </w:p>
    <w:p w14:paraId="116AD9A2" w14:textId="77777777" w:rsidR="00FC180D" w:rsidRDefault="00203103">
      <w:pPr>
        <w:rPr>
          <w:lang w:val="fr-FR"/>
        </w:rPr>
      </w:pPr>
      <w:r>
        <w:rPr>
          <w:lang w:val="fr-FR"/>
        </w:rPr>
        <w:tab/>
      </w:r>
      <w:r>
        <w:rPr>
          <w:lang w:val="fr-FR"/>
        </w:rPr>
        <w:tab/>
      </w:r>
      <w:r>
        <w:rPr>
          <w:lang w:val="fr-FR"/>
        </w:rPr>
        <w:tab/>
      </w:r>
      <w:r>
        <w:rPr>
          <w:lang w:val="fr-FR"/>
        </w:rPr>
        <w:tab/>
      </w:r>
      <w:r>
        <w:rPr>
          <w:lang w:val="fr-FR"/>
        </w:rPr>
        <w:tab/>
        <w:t>"size": "1280x720",</w:t>
      </w:r>
    </w:p>
    <w:p w14:paraId="4B2BD266" w14:textId="77777777" w:rsidR="00FC180D" w:rsidRDefault="00203103">
      <w:pPr>
        <w:rPr>
          <w:lang w:val="fr-FR"/>
        </w:rPr>
      </w:pPr>
      <w:r>
        <w:rPr>
          <w:lang w:val="fr-FR"/>
        </w:rPr>
        <w:tab/>
      </w:r>
      <w:r>
        <w:rPr>
          <w:lang w:val="fr-FR"/>
        </w:rPr>
        <w:tab/>
      </w:r>
      <w:r>
        <w:rPr>
          <w:lang w:val="fr-FR"/>
        </w:rPr>
        <w:tab/>
      </w:r>
      <w:r>
        <w:rPr>
          <w:lang w:val="fr-FR"/>
        </w:rPr>
        <w:tab/>
      </w:r>
      <w:r>
        <w:rPr>
          <w:lang w:val="fr-FR"/>
        </w:rPr>
        <w:tab/>
        <w:t>"width": 1280,</w:t>
      </w:r>
    </w:p>
    <w:p w14:paraId="6B3375E2" w14:textId="77777777" w:rsidR="00FC180D" w:rsidRDefault="00203103">
      <w:pPr>
        <w:rPr>
          <w:lang w:val="fr-FR"/>
        </w:rPr>
      </w:pPr>
      <w:r>
        <w:rPr>
          <w:lang w:val="fr-FR"/>
        </w:rPr>
        <w:tab/>
      </w:r>
      <w:r>
        <w:rPr>
          <w:lang w:val="fr-FR"/>
        </w:rPr>
        <w:tab/>
      </w:r>
      <w:r>
        <w:rPr>
          <w:lang w:val="fr-FR"/>
        </w:rPr>
        <w:tab/>
      </w:r>
      <w:r>
        <w:rPr>
          <w:lang w:val="fr-FR"/>
        </w:rPr>
        <w:tab/>
      </w:r>
      <w:r>
        <w:rPr>
          <w:lang w:val="fr-FR"/>
        </w:rPr>
        <w:tab/>
        <w:t>"height": 720,</w:t>
      </w:r>
    </w:p>
    <w:p w14:paraId="303E4F58"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6176C0B4"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23CB9C26" w14:textId="77777777" w:rsidR="00FC180D" w:rsidRDefault="00203103">
      <w:pPr>
        <w:rPr>
          <w:lang w:val="fr-FR"/>
        </w:rPr>
      </w:pPr>
      <w:r>
        <w:rPr>
          <w:lang w:val="fr-FR"/>
        </w:rPr>
        <w:tab/>
      </w:r>
      <w:r>
        <w:rPr>
          <w:lang w:val="fr-FR"/>
        </w:rPr>
        <w:tab/>
      </w:r>
      <w:r>
        <w:rPr>
          <w:lang w:val="fr-FR"/>
        </w:rPr>
        <w:tab/>
      </w:r>
      <w:r>
        <w:rPr>
          <w:lang w:val="fr-FR"/>
        </w:rPr>
        <w:tab/>
      </w:r>
      <w:r>
        <w:rPr>
          <w:lang w:val="fr-FR"/>
        </w:rPr>
        <w:tab/>
        <w:t>"max_bps": 8000,</w:t>
      </w:r>
    </w:p>
    <w:p w14:paraId="553220B7" w14:textId="77777777" w:rsidR="00FC180D" w:rsidRDefault="00203103">
      <w:pPr>
        <w:rPr>
          <w:lang w:val="fr-FR"/>
        </w:rPr>
      </w:pPr>
      <w:r>
        <w:rPr>
          <w:lang w:val="fr-FR"/>
        </w:rPr>
        <w:tab/>
      </w:r>
      <w:r>
        <w:rPr>
          <w:lang w:val="fr-FR"/>
        </w:rPr>
        <w:tab/>
      </w:r>
      <w:r>
        <w:rPr>
          <w:lang w:val="fr-FR"/>
        </w:rPr>
        <w:tab/>
      </w:r>
      <w:r>
        <w:rPr>
          <w:lang w:val="fr-FR"/>
        </w:rPr>
        <w:tab/>
      </w:r>
      <w:r>
        <w:rPr>
          <w:lang w:val="fr-FR"/>
        </w:rPr>
        <w:tab/>
        <w:t>"min_bps": 200,</w:t>
      </w:r>
    </w:p>
    <w:p w14:paraId="7F1DEE2F"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3A477BE2"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63685BD9"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3598905D"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38E71547" w14:textId="77777777" w:rsidR="00FC180D" w:rsidRDefault="00203103">
      <w:pPr>
        <w:rPr>
          <w:lang w:val="fr-FR"/>
        </w:rPr>
      </w:pPr>
      <w:r>
        <w:rPr>
          <w:lang w:val="fr-FR"/>
        </w:rPr>
        <w:tab/>
      </w:r>
      <w:r>
        <w:rPr>
          <w:lang w:val="fr-FR"/>
        </w:rPr>
        <w:tab/>
      </w:r>
      <w:r>
        <w:rPr>
          <w:lang w:val="fr-FR"/>
        </w:rPr>
        <w:tab/>
      </w:r>
      <w:r>
        <w:rPr>
          <w:lang w:val="fr-FR"/>
        </w:rPr>
        <w:tab/>
        <w:t>}]</w:t>
      </w:r>
    </w:p>
    <w:p w14:paraId="1428284D" w14:textId="77777777" w:rsidR="00FC180D" w:rsidRDefault="00203103">
      <w:pPr>
        <w:rPr>
          <w:lang w:val="fr-FR"/>
        </w:rPr>
      </w:pPr>
      <w:r>
        <w:rPr>
          <w:lang w:val="fr-FR"/>
        </w:rPr>
        <w:tab/>
      </w:r>
      <w:r>
        <w:rPr>
          <w:lang w:val="fr-FR"/>
        </w:rPr>
        <w:tab/>
      </w:r>
      <w:r>
        <w:rPr>
          <w:lang w:val="fr-FR"/>
        </w:rPr>
        <w:tab/>
        <w:t>}, {</w:t>
      </w:r>
    </w:p>
    <w:p w14:paraId="639ECDD7" w14:textId="77777777" w:rsidR="00FC180D" w:rsidRDefault="00203103">
      <w:pPr>
        <w:rPr>
          <w:lang w:val="fr-FR"/>
        </w:rPr>
      </w:pPr>
      <w:r>
        <w:rPr>
          <w:lang w:val="fr-FR"/>
        </w:rPr>
        <w:tab/>
      </w:r>
      <w:r>
        <w:rPr>
          <w:lang w:val="fr-FR"/>
        </w:rPr>
        <w:tab/>
      </w:r>
      <w:r>
        <w:rPr>
          <w:lang w:val="fr-FR"/>
        </w:rPr>
        <w:tab/>
      </w:r>
      <w:r>
        <w:rPr>
          <w:lang w:val="fr-FR"/>
        </w:rPr>
        <w:tab/>
        <w:t>"en_type": 2,</w:t>
      </w:r>
    </w:p>
    <w:p w14:paraId="5E4B8FF7" w14:textId="77777777" w:rsidR="00FC180D" w:rsidRDefault="00203103">
      <w:pPr>
        <w:rPr>
          <w:lang w:val="fr-FR"/>
        </w:rPr>
      </w:pPr>
      <w:r>
        <w:rPr>
          <w:lang w:val="fr-FR"/>
        </w:rPr>
        <w:tab/>
      </w:r>
      <w:r>
        <w:rPr>
          <w:lang w:val="fr-FR"/>
        </w:rPr>
        <w:tab/>
      </w:r>
      <w:r>
        <w:rPr>
          <w:lang w:val="fr-FR"/>
        </w:rPr>
        <w:tab/>
      </w:r>
      <w:r>
        <w:rPr>
          <w:lang w:val="fr-FR"/>
        </w:rPr>
        <w:tab/>
        <w:t>"en_name": "MJPEG",</w:t>
      </w:r>
    </w:p>
    <w:p w14:paraId="13DECEED" w14:textId="77777777" w:rsidR="00FC180D" w:rsidRDefault="00203103">
      <w:pPr>
        <w:rPr>
          <w:lang w:val="fr-FR"/>
        </w:rPr>
      </w:pPr>
      <w:r>
        <w:rPr>
          <w:lang w:val="fr-FR"/>
        </w:rPr>
        <w:tab/>
      </w:r>
      <w:r>
        <w:rPr>
          <w:lang w:val="fr-FR"/>
        </w:rPr>
        <w:tab/>
      </w:r>
      <w:r>
        <w:rPr>
          <w:lang w:val="fr-FR"/>
        </w:rPr>
        <w:tab/>
      </w:r>
      <w:r>
        <w:rPr>
          <w:lang w:val="fr-FR"/>
        </w:rPr>
        <w:tab/>
        <w:t>"encode_level_list": [{</w:t>
      </w:r>
    </w:p>
    <w:p w14:paraId="65B5058E"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0</w:t>
      </w:r>
    </w:p>
    <w:p w14:paraId="6CA2FFE9" w14:textId="77777777" w:rsidR="00FC180D" w:rsidRDefault="00203103">
      <w:pPr>
        <w:rPr>
          <w:lang w:val="fr-FR"/>
        </w:rPr>
      </w:pPr>
      <w:r>
        <w:rPr>
          <w:lang w:val="fr-FR"/>
        </w:rPr>
        <w:tab/>
      </w:r>
      <w:r>
        <w:rPr>
          <w:lang w:val="fr-FR"/>
        </w:rPr>
        <w:tab/>
      </w:r>
      <w:r>
        <w:rPr>
          <w:lang w:val="fr-FR"/>
        </w:rPr>
        <w:tab/>
      </w:r>
      <w:r>
        <w:rPr>
          <w:lang w:val="fr-FR"/>
        </w:rPr>
        <w:tab/>
        <w:t>}],</w:t>
      </w:r>
    </w:p>
    <w:p w14:paraId="444079FE" w14:textId="77777777" w:rsidR="00FC180D" w:rsidRDefault="00203103">
      <w:pPr>
        <w:rPr>
          <w:lang w:val="fr-FR"/>
        </w:rPr>
      </w:pPr>
      <w:r>
        <w:rPr>
          <w:lang w:val="fr-FR"/>
        </w:rPr>
        <w:tab/>
      </w:r>
      <w:r>
        <w:rPr>
          <w:lang w:val="fr-FR"/>
        </w:rPr>
        <w:tab/>
      </w:r>
      <w:r>
        <w:rPr>
          <w:lang w:val="fr-FR"/>
        </w:rPr>
        <w:tab/>
      </w:r>
      <w:r>
        <w:rPr>
          <w:lang w:val="fr-FR"/>
        </w:rPr>
        <w:tab/>
        <w:t>"base_cap": [{</w:t>
      </w:r>
    </w:p>
    <w:p w14:paraId="7894D1EC" w14:textId="77777777" w:rsidR="00FC180D" w:rsidRDefault="00203103">
      <w:pPr>
        <w:rPr>
          <w:lang w:val="fr-FR"/>
        </w:rPr>
      </w:pPr>
      <w:r>
        <w:rPr>
          <w:lang w:val="fr-FR"/>
        </w:rPr>
        <w:tab/>
      </w:r>
      <w:r>
        <w:rPr>
          <w:lang w:val="fr-FR"/>
        </w:rPr>
        <w:tab/>
      </w:r>
      <w:r>
        <w:rPr>
          <w:lang w:val="fr-FR"/>
        </w:rPr>
        <w:tab/>
      </w:r>
      <w:r>
        <w:rPr>
          <w:lang w:val="fr-FR"/>
        </w:rPr>
        <w:tab/>
      </w:r>
      <w:r>
        <w:rPr>
          <w:lang w:val="fr-FR"/>
        </w:rPr>
        <w:tab/>
        <w:t>"size": "1920x1080",</w:t>
      </w:r>
    </w:p>
    <w:p w14:paraId="004643F9" w14:textId="77777777" w:rsidR="00FC180D" w:rsidRDefault="00203103">
      <w:pPr>
        <w:rPr>
          <w:lang w:val="fr-FR"/>
        </w:rPr>
      </w:pPr>
      <w:r>
        <w:rPr>
          <w:lang w:val="fr-FR"/>
        </w:rPr>
        <w:tab/>
      </w:r>
      <w:r>
        <w:rPr>
          <w:lang w:val="fr-FR"/>
        </w:rPr>
        <w:tab/>
      </w:r>
      <w:r>
        <w:rPr>
          <w:lang w:val="fr-FR"/>
        </w:rPr>
        <w:tab/>
      </w:r>
      <w:r>
        <w:rPr>
          <w:lang w:val="fr-FR"/>
        </w:rPr>
        <w:tab/>
      </w:r>
      <w:r>
        <w:rPr>
          <w:lang w:val="fr-FR"/>
        </w:rPr>
        <w:tab/>
        <w:t>"width": 1920,</w:t>
      </w:r>
    </w:p>
    <w:p w14:paraId="22AA570A" w14:textId="77777777" w:rsidR="00FC180D" w:rsidRDefault="00203103">
      <w:pPr>
        <w:rPr>
          <w:lang w:val="fr-FR"/>
        </w:rPr>
      </w:pPr>
      <w:r>
        <w:rPr>
          <w:lang w:val="fr-FR"/>
        </w:rPr>
        <w:tab/>
      </w:r>
      <w:r>
        <w:rPr>
          <w:lang w:val="fr-FR"/>
        </w:rPr>
        <w:tab/>
      </w:r>
      <w:r>
        <w:rPr>
          <w:lang w:val="fr-FR"/>
        </w:rPr>
        <w:tab/>
      </w:r>
      <w:r>
        <w:rPr>
          <w:lang w:val="fr-FR"/>
        </w:rPr>
        <w:tab/>
      </w:r>
      <w:r>
        <w:rPr>
          <w:lang w:val="fr-FR"/>
        </w:rPr>
        <w:tab/>
        <w:t>"height": 1080,</w:t>
      </w:r>
    </w:p>
    <w:p w14:paraId="7BD9DB38"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6FBBF198"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183056F9" w14:textId="77777777" w:rsidR="00FC180D" w:rsidRDefault="00203103">
      <w:pPr>
        <w:rPr>
          <w:lang w:val="fr-FR"/>
        </w:rPr>
      </w:pPr>
      <w:r>
        <w:rPr>
          <w:lang w:val="fr-FR"/>
        </w:rPr>
        <w:tab/>
      </w:r>
      <w:r>
        <w:rPr>
          <w:lang w:val="fr-FR"/>
        </w:rPr>
        <w:tab/>
      </w:r>
      <w:r>
        <w:rPr>
          <w:lang w:val="fr-FR"/>
        </w:rPr>
        <w:tab/>
      </w:r>
      <w:r>
        <w:rPr>
          <w:lang w:val="fr-FR"/>
        </w:rPr>
        <w:tab/>
      </w:r>
      <w:r>
        <w:rPr>
          <w:lang w:val="fr-FR"/>
        </w:rPr>
        <w:tab/>
        <w:t>"max_bps": 12000,</w:t>
      </w:r>
    </w:p>
    <w:p w14:paraId="11854096" w14:textId="77777777" w:rsidR="00FC180D" w:rsidRDefault="00203103">
      <w:pPr>
        <w:rPr>
          <w:lang w:val="fr-FR"/>
        </w:rPr>
      </w:pPr>
      <w:r>
        <w:rPr>
          <w:lang w:val="fr-FR"/>
        </w:rPr>
        <w:tab/>
      </w:r>
      <w:r>
        <w:rPr>
          <w:lang w:val="fr-FR"/>
        </w:rPr>
        <w:tab/>
      </w:r>
      <w:r>
        <w:rPr>
          <w:lang w:val="fr-FR"/>
        </w:rPr>
        <w:tab/>
      </w:r>
      <w:r>
        <w:rPr>
          <w:lang w:val="fr-FR"/>
        </w:rPr>
        <w:tab/>
      </w:r>
      <w:r>
        <w:rPr>
          <w:lang w:val="fr-FR"/>
        </w:rPr>
        <w:tab/>
        <w:t>"min_bps": 8000,</w:t>
      </w:r>
    </w:p>
    <w:p w14:paraId="400B81D3"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1480527F"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19E9999F"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31B7272E"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5A66CEF3" w14:textId="77777777" w:rsidR="00FC180D" w:rsidRDefault="00203103">
      <w:pPr>
        <w:rPr>
          <w:lang w:val="fr-FR"/>
        </w:rPr>
      </w:pPr>
      <w:r>
        <w:rPr>
          <w:lang w:val="fr-FR"/>
        </w:rPr>
        <w:tab/>
      </w:r>
      <w:r>
        <w:rPr>
          <w:lang w:val="fr-FR"/>
        </w:rPr>
        <w:tab/>
      </w:r>
      <w:r>
        <w:rPr>
          <w:lang w:val="fr-FR"/>
        </w:rPr>
        <w:tab/>
      </w:r>
      <w:r>
        <w:rPr>
          <w:lang w:val="fr-FR"/>
        </w:rPr>
        <w:tab/>
        <w:t>}, {</w:t>
      </w:r>
    </w:p>
    <w:p w14:paraId="351E25CE" w14:textId="77777777" w:rsidR="00FC180D" w:rsidRDefault="00203103">
      <w:pPr>
        <w:rPr>
          <w:lang w:val="fr-FR"/>
        </w:rPr>
      </w:pPr>
      <w:r>
        <w:rPr>
          <w:lang w:val="fr-FR"/>
        </w:rPr>
        <w:tab/>
      </w:r>
      <w:r>
        <w:rPr>
          <w:lang w:val="fr-FR"/>
        </w:rPr>
        <w:tab/>
      </w:r>
      <w:r>
        <w:rPr>
          <w:lang w:val="fr-FR"/>
        </w:rPr>
        <w:tab/>
      </w:r>
      <w:r>
        <w:rPr>
          <w:lang w:val="fr-FR"/>
        </w:rPr>
        <w:tab/>
      </w:r>
      <w:r>
        <w:rPr>
          <w:lang w:val="fr-FR"/>
        </w:rPr>
        <w:tab/>
        <w:t>"size": "1280x720",</w:t>
      </w:r>
    </w:p>
    <w:p w14:paraId="609D2E65" w14:textId="77777777" w:rsidR="00FC180D" w:rsidRDefault="00203103">
      <w:pPr>
        <w:rPr>
          <w:lang w:val="fr-FR"/>
        </w:rPr>
      </w:pPr>
      <w:r>
        <w:rPr>
          <w:lang w:val="fr-FR"/>
        </w:rPr>
        <w:tab/>
      </w:r>
      <w:r>
        <w:rPr>
          <w:lang w:val="fr-FR"/>
        </w:rPr>
        <w:tab/>
      </w:r>
      <w:r>
        <w:rPr>
          <w:lang w:val="fr-FR"/>
        </w:rPr>
        <w:tab/>
      </w:r>
      <w:r>
        <w:rPr>
          <w:lang w:val="fr-FR"/>
        </w:rPr>
        <w:tab/>
      </w:r>
      <w:r>
        <w:rPr>
          <w:lang w:val="fr-FR"/>
        </w:rPr>
        <w:tab/>
        <w:t>"width": 1280,</w:t>
      </w:r>
    </w:p>
    <w:p w14:paraId="0909BB60" w14:textId="77777777" w:rsidR="00FC180D" w:rsidRDefault="00203103">
      <w:pPr>
        <w:rPr>
          <w:lang w:val="fr-FR"/>
        </w:rPr>
      </w:pPr>
      <w:r>
        <w:rPr>
          <w:lang w:val="fr-FR"/>
        </w:rPr>
        <w:tab/>
      </w:r>
      <w:r>
        <w:rPr>
          <w:lang w:val="fr-FR"/>
        </w:rPr>
        <w:tab/>
      </w:r>
      <w:r>
        <w:rPr>
          <w:lang w:val="fr-FR"/>
        </w:rPr>
        <w:tab/>
      </w:r>
      <w:r>
        <w:rPr>
          <w:lang w:val="fr-FR"/>
        </w:rPr>
        <w:tab/>
      </w:r>
      <w:r>
        <w:rPr>
          <w:lang w:val="fr-FR"/>
        </w:rPr>
        <w:tab/>
        <w:t>"height": 720,</w:t>
      </w:r>
    </w:p>
    <w:p w14:paraId="55660DD1"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472CF0C1"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221CF02F" w14:textId="77777777" w:rsidR="00FC180D" w:rsidRDefault="00203103">
      <w:pPr>
        <w:rPr>
          <w:lang w:val="fr-FR"/>
        </w:rPr>
      </w:pPr>
      <w:r>
        <w:rPr>
          <w:lang w:val="fr-FR"/>
        </w:rPr>
        <w:tab/>
      </w:r>
      <w:r>
        <w:rPr>
          <w:lang w:val="fr-FR"/>
        </w:rPr>
        <w:tab/>
      </w:r>
      <w:r>
        <w:rPr>
          <w:lang w:val="fr-FR"/>
        </w:rPr>
        <w:tab/>
      </w:r>
      <w:r>
        <w:rPr>
          <w:lang w:val="fr-FR"/>
        </w:rPr>
        <w:tab/>
      </w:r>
      <w:r>
        <w:rPr>
          <w:lang w:val="fr-FR"/>
        </w:rPr>
        <w:tab/>
        <w:t>"max_bps": 9000,</w:t>
      </w:r>
    </w:p>
    <w:p w14:paraId="4B370D45" w14:textId="77777777" w:rsidR="00FC180D" w:rsidRDefault="00203103">
      <w:pPr>
        <w:rPr>
          <w:lang w:val="fr-FR"/>
        </w:rPr>
      </w:pPr>
      <w:r>
        <w:rPr>
          <w:lang w:val="fr-FR"/>
        </w:rPr>
        <w:tab/>
      </w:r>
      <w:r>
        <w:rPr>
          <w:lang w:val="fr-FR"/>
        </w:rPr>
        <w:tab/>
      </w:r>
      <w:r>
        <w:rPr>
          <w:lang w:val="fr-FR"/>
        </w:rPr>
        <w:tab/>
      </w:r>
      <w:r>
        <w:rPr>
          <w:lang w:val="fr-FR"/>
        </w:rPr>
        <w:tab/>
      </w:r>
      <w:r>
        <w:rPr>
          <w:lang w:val="fr-FR"/>
        </w:rPr>
        <w:tab/>
        <w:t>"min_bps": 5000,</w:t>
      </w:r>
    </w:p>
    <w:p w14:paraId="1A04F3E0"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4B0C89C1"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3B0D7F7D"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0FE0B81A"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3B03812E" w14:textId="77777777" w:rsidR="00FC180D" w:rsidRDefault="00203103">
      <w:pPr>
        <w:rPr>
          <w:lang w:val="fr-FR"/>
        </w:rPr>
      </w:pPr>
      <w:r>
        <w:rPr>
          <w:lang w:val="fr-FR"/>
        </w:rPr>
        <w:tab/>
      </w:r>
      <w:r>
        <w:rPr>
          <w:lang w:val="fr-FR"/>
        </w:rPr>
        <w:tab/>
      </w:r>
      <w:r>
        <w:rPr>
          <w:lang w:val="fr-FR"/>
        </w:rPr>
        <w:tab/>
      </w:r>
      <w:r>
        <w:rPr>
          <w:lang w:val="fr-FR"/>
        </w:rPr>
        <w:tab/>
        <w:t>}]</w:t>
      </w:r>
    </w:p>
    <w:p w14:paraId="107FA359" w14:textId="77777777" w:rsidR="00FC180D" w:rsidRDefault="00203103">
      <w:pPr>
        <w:rPr>
          <w:lang w:val="fr-FR"/>
        </w:rPr>
      </w:pPr>
      <w:r>
        <w:rPr>
          <w:lang w:val="fr-FR"/>
        </w:rPr>
        <w:tab/>
      </w:r>
      <w:r>
        <w:rPr>
          <w:lang w:val="fr-FR"/>
        </w:rPr>
        <w:tab/>
      </w:r>
      <w:r>
        <w:rPr>
          <w:lang w:val="fr-FR"/>
        </w:rPr>
        <w:tab/>
        <w:t>}]</w:t>
      </w:r>
    </w:p>
    <w:p w14:paraId="0BAA3473" w14:textId="77777777" w:rsidR="00FC180D" w:rsidRDefault="00203103">
      <w:pPr>
        <w:rPr>
          <w:lang w:val="fr-FR"/>
        </w:rPr>
      </w:pPr>
      <w:r>
        <w:rPr>
          <w:lang w:val="fr-FR"/>
        </w:rPr>
        <w:tab/>
      </w:r>
      <w:r>
        <w:rPr>
          <w:lang w:val="fr-FR"/>
        </w:rPr>
        <w:tab/>
        <w:t>}, {</w:t>
      </w:r>
    </w:p>
    <w:p w14:paraId="1BAACC36" w14:textId="77777777" w:rsidR="00FC180D" w:rsidRDefault="00203103">
      <w:pPr>
        <w:rPr>
          <w:lang w:val="fr-FR"/>
        </w:rPr>
      </w:pPr>
      <w:r>
        <w:rPr>
          <w:lang w:val="fr-FR"/>
        </w:rPr>
        <w:tab/>
      </w:r>
      <w:r>
        <w:rPr>
          <w:lang w:val="fr-FR"/>
        </w:rPr>
        <w:tab/>
      </w:r>
      <w:r>
        <w:rPr>
          <w:lang w:val="fr-FR"/>
        </w:rPr>
        <w:tab/>
        <w:t>"stream_id": 2,</w:t>
      </w:r>
    </w:p>
    <w:p w14:paraId="02690272" w14:textId="77777777" w:rsidR="00FC180D" w:rsidRDefault="00203103">
      <w:pPr>
        <w:rPr>
          <w:lang w:val="fr-FR"/>
        </w:rPr>
      </w:pPr>
      <w:r>
        <w:rPr>
          <w:lang w:val="fr-FR"/>
        </w:rPr>
        <w:tab/>
      </w:r>
      <w:r>
        <w:rPr>
          <w:lang w:val="fr-FR"/>
        </w:rPr>
        <w:tab/>
      </w:r>
      <w:r>
        <w:rPr>
          <w:lang w:val="fr-FR"/>
        </w:rPr>
        <w:tab/>
        <w:t>"encoder_param": [{</w:t>
      </w:r>
    </w:p>
    <w:p w14:paraId="118F8631" w14:textId="77777777" w:rsidR="00FC180D" w:rsidRDefault="00203103">
      <w:pPr>
        <w:rPr>
          <w:lang w:val="fr-FR"/>
        </w:rPr>
      </w:pPr>
      <w:r>
        <w:rPr>
          <w:lang w:val="fr-FR"/>
        </w:rPr>
        <w:tab/>
      </w:r>
      <w:r>
        <w:rPr>
          <w:lang w:val="fr-FR"/>
        </w:rPr>
        <w:tab/>
      </w:r>
      <w:r>
        <w:rPr>
          <w:lang w:val="fr-FR"/>
        </w:rPr>
        <w:tab/>
      </w:r>
      <w:r>
        <w:rPr>
          <w:lang w:val="fr-FR"/>
        </w:rPr>
        <w:tab/>
        <w:t>"en_type": 8,</w:t>
      </w:r>
    </w:p>
    <w:p w14:paraId="4A1BB0D0" w14:textId="77777777" w:rsidR="00FC180D" w:rsidRDefault="00203103">
      <w:pPr>
        <w:rPr>
          <w:lang w:val="fr-FR"/>
        </w:rPr>
      </w:pPr>
      <w:r>
        <w:rPr>
          <w:lang w:val="fr-FR"/>
        </w:rPr>
        <w:tab/>
      </w:r>
      <w:r>
        <w:rPr>
          <w:lang w:val="fr-FR"/>
        </w:rPr>
        <w:tab/>
      </w:r>
      <w:r>
        <w:rPr>
          <w:lang w:val="fr-FR"/>
        </w:rPr>
        <w:tab/>
      </w:r>
      <w:r>
        <w:rPr>
          <w:lang w:val="fr-FR"/>
        </w:rPr>
        <w:tab/>
        <w:t>"en_name": "H265",</w:t>
      </w:r>
    </w:p>
    <w:p w14:paraId="235AF015" w14:textId="77777777" w:rsidR="00FC180D" w:rsidRDefault="00203103">
      <w:pPr>
        <w:rPr>
          <w:lang w:val="fr-FR"/>
        </w:rPr>
      </w:pPr>
      <w:r>
        <w:rPr>
          <w:lang w:val="fr-FR"/>
        </w:rPr>
        <w:tab/>
      </w:r>
      <w:r>
        <w:rPr>
          <w:lang w:val="fr-FR"/>
        </w:rPr>
        <w:tab/>
      </w:r>
      <w:r>
        <w:rPr>
          <w:lang w:val="fr-FR"/>
        </w:rPr>
        <w:tab/>
      </w:r>
      <w:r>
        <w:rPr>
          <w:lang w:val="fr-FR"/>
        </w:rPr>
        <w:tab/>
        <w:t>"encode_level_list": [{</w:t>
      </w:r>
    </w:p>
    <w:p w14:paraId="72B92B45"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2</w:t>
      </w:r>
    </w:p>
    <w:p w14:paraId="44BDE782" w14:textId="77777777" w:rsidR="00FC180D" w:rsidRDefault="00203103">
      <w:pPr>
        <w:rPr>
          <w:lang w:val="fr-FR"/>
        </w:rPr>
      </w:pPr>
      <w:r>
        <w:rPr>
          <w:lang w:val="fr-FR"/>
        </w:rPr>
        <w:tab/>
      </w:r>
      <w:r>
        <w:rPr>
          <w:lang w:val="fr-FR"/>
        </w:rPr>
        <w:tab/>
      </w:r>
      <w:r>
        <w:rPr>
          <w:lang w:val="fr-FR"/>
        </w:rPr>
        <w:tab/>
      </w:r>
      <w:r>
        <w:rPr>
          <w:lang w:val="fr-FR"/>
        </w:rPr>
        <w:tab/>
        <w:t>}],</w:t>
      </w:r>
    </w:p>
    <w:p w14:paraId="4467405E" w14:textId="77777777" w:rsidR="00FC180D" w:rsidRDefault="00203103">
      <w:pPr>
        <w:rPr>
          <w:lang w:val="fr-FR"/>
        </w:rPr>
      </w:pPr>
      <w:r>
        <w:rPr>
          <w:lang w:val="fr-FR"/>
        </w:rPr>
        <w:tab/>
      </w:r>
      <w:r>
        <w:rPr>
          <w:lang w:val="fr-FR"/>
        </w:rPr>
        <w:tab/>
      </w:r>
      <w:r>
        <w:rPr>
          <w:lang w:val="fr-FR"/>
        </w:rPr>
        <w:tab/>
      </w:r>
      <w:r>
        <w:rPr>
          <w:lang w:val="fr-FR"/>
        </w:rPr>
        <w:tab/>
        <w:t>"base_cap": [{</w:t>
      </w:r>
    </w:p>
    <w:p w14:paraId="481D1D55" w14:textId="77777777" w:rsidR="00FC180D" w:rsidRDefault="00203103">
      <w:pPr>
        <w:rPr>
          <w:lang w:val="fr-FR"/>
        </w:rPr>
      </w:pPr>
      <w:r>
        <w:rPr>
          <w:lang w:val="fr-FR"/>
        </w:rPr>
        <w:tab/>
      </w:r>
      <w:r>
        <w:rPr>
          <w:lang w:val="fr-FR"/>
        </w:rPr>
        <w:tab/>
      </w:r>
      <w:r>
        <w:rPr>
          <w:lang w:val="fr-FR"/>
        </w:rPr>
        <w:tab/>
      </w:r>
      <w:r>
        <w:rPr>
          <w:lang w:val="fr-FR"/>
        </w:rPr>
        <w:tab/>
      </w:r>
      <w:r>
        <w:rPr>
          <w:lang w:val="fr-FR"/>
        </w:rPr>
        <w:tab/>
        <w:t>"size": "D1",</w:t>
      </w:r>
    </w:p>
    <w:p w14:paraId="1FFB0EC9" w14:textId="77777777" w:rsidR="00FC180D" w:rsidRDefault="00203103">
      <w:pPr>
        <w:rPr>
          <w:lang w:val="fr-FR"/>
        </w:rPr>
      </w:pPr>
      <w:r>
        <w:rPr>
          <w:lang w:val="fr-FR"/>
        </w:rPr>
        <w:tab/>
      </w:r>
      <w:r>
        <w:rPr>
          <w:lang w:val="fr-FR"/>
        </w:rPr>
        <w:tab/>
      </w:r>
      <w:r>
        <w:rPr>
          <w:lang w:val="fr-FR"/>
        </w:rPr>
        <w:tab/>
      </w:r>
      <w:r>
        <w:rPr>
          <w:lang w:val="fr-FR"/>
        </w:rPr>
        <w:tab/>
      </w:r>
      <w:r>
        <w:rPr>
          <w:lang w:val="fr-FR"/>
        </w:rPr>
        <w:tab/>
        <w:t>"width": 704,</w:t>
      </w:r>
    </w:p>
    <w:p w14:paraId="7D7304BD" w14:textId="77777777" w:rsidR="00FC180D" w:rsidRDefault="00203103">
      <w:pPr>
        <w:rPr>
          <w:lang w:val="fr-FR"/>
        </w:rPr>
      </w:pPr>
      <w:r>
        <w:rPr>
          <w:lang w:val="fr-FR"/>
        </w:rPr>
        <w:tab/>
      </w:r>
      <w:r>
        <w:rPr>
          <w:lang w:val="fr-FR"/>
        </w:rPr>
        <w:tab/>
      </w:r>
      <w:r>
        <w:rPr>
          <w:lang w:val="fr-FR"/>
        </w:rPr>
        <w:tab/>
      </w:r>
      <w:r>
        <w:rPr>
          <w:lang w:val="fr-FR"/>
        </w:rPr>
        <w:tab/>
      </w:r>
      <w:r>
        <w:rPr>
          <w:lang w:val="fr-FR"/>
        </w:rPr>
        <w:tab/>
        <w:t>"height": 576,</w:t>
      </w:r>
    </w:p>
    <w:p w14:paraId="4089D10E"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0225CC73"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7F20FA64" w14:textId="77777777" w:rsidR="00FC180D" w:rsidRDefault="00203103">
      <w:pPr>
        <w:rPr>
          <w:lang w:val="fr-FR"/>
        </w:rPr>
      </w:pPr>
      <w:r>
        <w:rPr>
          <w:lang w:val="fr-FR"/>
        </w:rPr>
        <w:tab/>
      </w:r>
      <w:r>
        <w:rPr>
          <w:lang w:val="fr-FR"/>
        </w:rPr>
        <w:tab/>
      </w:r>
      <w:r>
        <w:rPr>
          <w:lang w:val="fr-FR"/>
        </w:rPr>
        <w:tab/>
      </w:r>
      <w:r>
        <w:rPr>
          <w:lang w:val="fr-FR"/>
        </w:rPr>
        <w:tab/>
      </w:r>
      <w:r>
        <w:rPr>
          <w:lang w:val="fr-FR"/>
        </w:rPr>
        <w:tab/>
        <w:t>"max_bps": 6000,</w:t>
      </w:r>
    </w:p>
    <w:p w14:paraId="2F32CB63"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4AB16583"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1290368C"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4189582D"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4D087C7B"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599C551F" w14:textId="77777777" w:rsidR="00FC180D" w:rsidRDefault="00203103">
      <w:pPr>
        <w:rPr>
          <w:lang w:val="fr-FR"/>
        </w:rPr>
      </w:pPr>
      <w:r>
        <w:rPr>
          <w:lang w:val="fr-FR"/>
        </w:rPr>
        <w:tab/>
      </w:r>
      <w:r>
        <w:rPr>
          <w:lang w:val="fr-FR"/>
        </w:rPr>
        <w:tab/>
      </w:r>
      <w:r>
        <w:rPr>
          <w:lang w:val="fr-FR"/>
        </w:rPr>
        <w:tab/>
      </w:r>
      <w:r>
        <w:rPr>
          <w:lang w:val="fr-FR"/>
        </w:rPr>
        <w:tab/>
        <w:t>}, {</w:t>
      </w:r>
    </w:p>
    <w:p w14:paraId="5D7A6951" w14:textId="77777777" w:rsidR="00FC180D" w:rsidRDefault="00203103">
      <w:pPr>
        <w:rPr>
          <w:lang w:val="fr-FR"/>
        </w:rPr>
      </w:pPr>
      <w:r>
        <w:rPr>
          <w:lang w:val="fr-FR"/>
        </w:rPr>
        <w:tab/>
      </w:r>
      <w:r>
        <w:rPr>
          <w:lang w:val="fr-FR"/>
        </w:rPr>
        <w:tab/>
      </w:r>
      <w:r>
        <w:rPr>
          <w:lang w:val="fr-FR"/>
        </w:rPr>
        <w:tab/>
      </w:r>
      <w:r>
        <w:rPr>
          <w:lang w:val="fr-FR"/>
        </w:rPr>
        <w:tab/>
      </w:r>
      <w:r>
        <w:rPr>
          <w:lang w:val="fr-FR"/>
        </w:rPr>
        <w:tab/>
        <w:t>"size": "VGA",</w:t>
      </w:r>
    </w:p>
    <w:p w14:paraId="3C272736" w14:textId="77777777" w:rsidR="00FC180D" w:rsidRDefault="00203103">
      <w:pPr>
        <w:rPr>
          <w:lang w:val="fr-FR"/>
        </w:rPr>
      </w:pPr>
      <w:r>
        <w:rPr>
          <w:lang w:val="fr-FR"/>
        </w:rPr>
        <w:tab/>
      </w:r>
      <w:r>
        <w:rPr>
          <w:lang w:val="fr-FR"/>
        </w:rPr>
        <w:tab/>
      </w:r>
      <w:r>
        <w:rPr>
          <w:lang w:val="fr-FR"/>
        </w:rPr>
        <w:tab/>
      </w:r>
      <w:r>
        <w:rPr>
          <w:lang w:val="fr-FR"/>
        </w:rPr>
        <w:tab/>
      </w:r>
      <w:r>
        <w:rPr>
          <w:lang w:val="fr-FR"/>
        </w:rPr>
        <w:tab/>
        <w:t>"width": 640,</w:t>
      </w:r>
    </w:p>
    <w:p w14:paraId="451813D7" w14:textId="77777777" w:rsidR="00FC180D" w:rsidRDefault="00203103">
      <w:pPr>
        <w:rPr>
          <w:lang w:val="fr-FR"/>
        </w:rPr>
      </w:pPr>
      <w:r>
        <w:rPr>
          <w:lang w:val="fr-FR"/>
        </w:rPr>
        <w:tab/>
      </w:r>
      <w:r>
        <w:rPr>
          <w:lang w:val="fr-FR"/>
        </w:rPr>
        <w:tab/>
      </w:r>
      <w:r>
        <w:rPr>
          <w:lang w:val="fr-FR"/>
        </w:rPr>
        <w:tab/>
      </w:r>
      <w:r>
        <w:rPr>
          <w:lang w:val="fr-FR"/>
        </w:rPr>
        <w:tab/>
      </w:r>
      <w:r>
        <w:rPr>
          <w:lang w:val="fr-FR"/>
        </w:rPr>
        <w:tab/>
        <w:t>"height": 480,</w:t>
      </w:r>
    </w:p>
    <w:p w14:paraId="47BDF50C"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5D6EB44F"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7B082A90" w14:textId="77777777" w:rsidR="00FC180D" w:rsidRDefault="00203103">
      <w:pPr>
        <w:rPr>
          <w:lang w:val="fr-FR"/>
        </w:rPr>
      </w:pPr>
      <w:r>
        <w:rPr>
          <w:lang w:val="fr-FR"/>
        </w:rPr>
        <w:tab/>
      </w:r>
      <w:r>
        <w:rPr>
          <w:lang w:val="fr-FR"/>
        </w:rPr>
        <w:tab/>
      </w:r>
      <w:r>
        <w:rPr>
          <w:lang w:val="fr-FR"/>
        </w:rPr>
        <w:tab/>
      </w:r>
      <w:r>
        <w:rPr>
          <w:lang w:val="fr-FR"/>
        </w:rPr>
        <w:tab/>
      </w:r>
      <w:r>
        <w:rPr>
          <w:lang w:val="fr-FR"/>
        </w:rPr>
        <w:tab/>
        <w:t>"max_bps": 3000,</w:t>
      </w:r>
    </w:p>
    <w:p w14:paraId="0355DDC9"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102A2B15"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3CC38DE9"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3527EFD9"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58292741"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3DD3D722" w14:textId="77777777" w:rsidR="00FC180D" w:rsidRDefault="00203103">
      <w:pPr>
        <w:rPr>
          <w:lang w:val="fr-FR"/>
        </w:rPr>
      </w:pPr>
      <w:r>
        <w:rPr>
          <w:lang w:val="fr-FR"/>
        </w:rPr>
        <w:tab/>
      </w:r>
      <w:r>
        <w:rPr>
          <w:lang w:val="fr-FR"/>
        </w:rPr>
        <w:tab/>
      </w:r>
      <w:r>
        <w:rPr>
          <w:lang w:val="fr-FR"/>
        </w:rPr>
        <w:tab/>
      </w:r>
      <w:r>
        <w:rPr>
          <w:lang w:val="fr-FR"/>
        </w:rPr>
        <w:tab/>
        <w:t>}, {</w:t>
      </w:r>
    </w:p>
    <w:p w14:paraId="02F10A1F" w14:textId="77777777" w:rsidR="00FC180D" w:rsidRDefault="00203103">
      <w:pPr>
        <w:rPr>
          <w:lang w:val="fr-FR"/>
        </w:rPr>
      </w:pPr>
      <w:r>
        <w:rPr>
          <w:lang w:val="fr-FR"/>
        </w:rPr>
        <w:tab/>
      </w:r>
      <w:r>
        <w:rPr>
          <w:lang w:val="fr-FR"/>
        </w:rPr>
        <w:tab/>
      </w:r>
      <w:r>
        <w:rPr>
          <w:lang w:val="fr-FR"/>
        </w:rPr>
        <w:tab/>
      </w:r>
      <w:r>
        <w:rPr>
          <w:lang w:val="fr-FR"/>
        </w:rPr>
        <w:tab/>
      </w:r>
      <w:r>
        <w:rPr>
          <w:lang w:val="fr-FR"/>
        </w:rPr>
        <w:tab/>
        <w:t>"size": "640x360",</w:t>
      </w:r>
    </w:p>
    <w:p w14:paraId="741E07C6" w14:textId="77777777" w:rsidR="00FC180D" w:rsidRDefault="00203103">
      <w:pPr>
        <w:rPr>
          <w:lang w:val="fr-FR"/>
        </w:rPr>
      </w:pPr>
      <w:r>
        <w:rPr>
          <w:lang w:val="fr-FR"/>
        </w:rPr>
        <w:tab/>
      </w:r>
      <w:r>
        <w:rPr>
          <w:lang w:val="fr-FR"/>
        </w:rPr>
        <w:tab/>
      </w:r>
      <w:r>
        <w:rPr>
          <w:lang w:val="fr-FR"/>
        </w:rPr>
        <w:tab/>
      </w:r>
      <w:r>
        <w:rPr>
          <w:lang w:val="fr-FR"/>
        </w:rPr>
        <w:tab/>
      </w:r>
      <w:r>
        <w:rPr>
          <w:lang w:val="fr-FR"/>
        </w:rPr>
        <w:tab/>
        <w:t>"width": 640,</w:t>
      </w:r>
    </w:p>
    <w:p w14:paraId="3F1D1FD5" w14:textId="77777777" w:rsidR="00FC180D" w:rsidRDefault="00203103">
      <w:pPr>
        <w:rPr>
          <w:lang w:val="fr-FR"/>
        </w:rPr>
      </w:pPr>
      <w:r>
        <w:rPr>
          <w:lang w:val="fr-FR"/>
        </w:rPr>
        <w:tab/>
      </w:r>
      <w:r>
        <w:rPr>
          <w:lang w:val="fr-FR"/>
        </w:rPr>
        <w:tab/>
      </w:r>
      <w:r>
        <w:rPr>
          <w:lang w:val="fr-FR"/>
        </w:rPr>
        <w:tab/>
      </w:r>
      <w:r>
        <w:rPr>
          <w:lang w:val="fr-FR"/>
        </w:rPr>
        <w:tab/>
      </w:r>
      <w:r>
        <w:rPr>
          <w:lang w:val="fr-FR"/>
        </w:rPr>
        <w:tab/>
        <w:t>"height": 360,</w:t>
      </w:r>
    </w:p>
    <w:p w14:paraId="5B5B0452"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4DC1A4BD"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18D9D688"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7807DA26"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6048CD3A"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63F619C9"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73482D8D"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33086BE4"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651FD26F" w14:textId="77777777" w:rsidR="00FC180D" w:rsidRDefault="00203103">
      <w:pPr>
        <w:rPr>
          <w:lang w:val="fr-FR"/>
        </w:rPr>
      </w:pPr>
      <w:r>
        <w:rPr>
          <w:lang w:val="fr-FR"/>
        </w:rPr>
        <w:tab/>
      </w:r>
      <w:r>
        <w:rPr>
          <w:lang w:val="fr-FR"/>
        </w:rPr>
        <w:tab/>
      </w:r>
      <w:r>
        <w:rPr>
          <w:lang w:val="fr-FR"/>
        </w:rPr>
        <w:tab/>
      </w:r>
      <w:r>
        <w:rPr>
          <w:lang w:val="fr-FR"/>
        </w:rPr>
        <w:tab/>
        <w:t>}, {</w:t>
      </w:r>
    </w:p>
    <w:p w14:paraId="10D8C68B" w14:textId="77777777" w:rsidR="00FC180D" w:rsidRDefault="00203103">
      <w:pPr>
        <w:rPr>
          <w:lang w:val="fr-FR"/>
        </w:rPr>
      </w:pPr>
      <w:r>
        <w:rPr>
          <w:lang w:val="fr-FR"/>
        </w:rPr>
        <w:tab/>
      </w:r>
      <w:r>
        <w:rPr>
          <w:lang w:val="fr-FR"/>
        </w:rPr>
        <w:tab/>
      </w:r>
      <w:r>
        <w:rPr>
          <w:lang w:val="fr-FR"/>
        </w:rPr>
        <w:tab/>
      </w:r>
      <w:r>
        <w:rPr>
          <w:lang w:val="fr-FR"/>
        </w:rPr>
        <w:tab/>
      </w:r>
      <w:r>
        <w:rPr>
          <w:lang w:val="fr-FR"/>
        </w:rPr>
        <w:tab/>
        <w:t>"size": "CIF",</w:t>
      </w:r>
    </w:p>
    <w:p w14:paraId="67456A48" w14:textId="77777777" w:rsidR="00FC180D" w:rsidRDefault="00203103">
      <w:pPr>
        <w:rPr>
          <w:lang w:val="fr-FR"/>
        </w:rPr>
      </w:pPr>
      <w:r>
        <w:rPr>
          <w:lang w:val="fr-FR"/>
        </w:rPr>
        <w:tab/>
      </w:r>
      <w:r>
        <w:rPr>
          <w:lang w:val="fr-FR"/>
        </w:rPr>
        <w:tab/>
      </w:r>
      <w:r>
        <w:rPr>
          <w:lang w:val="fr-FR"/>
        </w:rPr>
        <w:tab/>
      </w:r>
      <w:r>
        <w:rPr>
          <w:lang w:val="fr-FR"/>
        </w:rPr>
        <w:tab/>
      </w:r>
      <w:r>
        <w:rPr>
          <w:lang w:val="fr-FR"/>
        </w:rPr>
        <w:tab/>
        <w:t>"width": 352,</w:t>
      </w:r>
    </w:p>
    <w:p w14:paraId="6D0B374D" w14:textId="77777777" w:rsidR="00FC180D" w:rsidRDefault="00203103">
      <w:pPr>
        <w:rPr>
          <w:lang w:val="fr-FR"/>
        </w:rPr>
      </w:pPr>
      <w:r>
        <w:rPr>
          <w:lang w:val="fr-FR"/>
        </w:rPr>
        <w:tab/>
      </w:r>
      <w:r>
        <w:rPr>
          <w:lang w:val="fr-FR"/>
        </w:rPr>
        <w:tab/>
      </w:r>
      <w:r>
        <w:rPr>
          <w:lang w:val="fr-FR"/>
        </w:rPr>
        <w:tab/>
      </w:r>
      <w:r>
        <w:rPr>
          <w:lang w:val="fr-FR"/>
        </w:rPr>
        <w:tab/>
      </w:r>
      <w:r>
        <w:rPr>
          <w:lang w:val="fr-FR"/>
        </w:rPr>
        <w:tab/>
        <w:t>"height": 288,</w:t>
      </w:r>
    </w:p>
    <w:p w14:paraId="62557B6F"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046D31E9"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6C20704A"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3380AD03"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6A7A15BE"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68A10911"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04E5B25D"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7AF83D73"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205A504D" w14:textId="77777777" w:rsidR="00FC180D" w:rsidRDefault="00203103">
      <w:pPr>
        <w:rPr>
          <w:lang w:val="fr-FR"/>
        </w:rPr>
      </w:pPr>
      <w:r>
        <w:rPr>
          <w:lang w:val="fr-FR"/>
        </w:rPr>
        <w:tab/>
      </w:r>
      <w:r>
        <w:rPr>
          <w:lang w:val="fr-FR"/>
        </w:rPr>
        <w:tab/>
      </w:r>
      <w:r>
        <w:rPr>
          <w:lang w:val="fr-FR"/>
        </w:rPr>
        <w:tab/>
      </w:r>
      <w:r>
        <w:rPr>
          <w:lang w:val="fr-FR"/>
        </w:rPr>
        <w:tab/>
        <w:t>}, {</w:t>
      </w:r>
    </w:p>
    <w:p w14:paraId="43C766A0" w14:textId="77777777" w:rsidR="00FC180D" w:rsidRDefault="00203103">
      <w:pPr>
        <w:rPr>
          <w:lang w:val="fr-FR"/>
        </w:rPr>
      </w:pPr>
      <w:r>
        <w:rPr>
          <w:lang w:val="fr-FR"/>
        </w:rPr>
        <w:tab/>
      </w:r>
      <w:r>
        <w:rPr>
          <w:lang w:val="fr-FR"/>
        </w:rPr>
        <w:tab/>
      </w:r>
      <w:r>
        <w:rPr>
          <w:lang w:val="fr-FR"/>
        </w:rPr>
        <w:tab/>
      </w:r>
      <w:r>
        <w:rPr>
          <w:lang w:val="fr-FR"/>
        </w:rPr>
        <w:tab/>
      </w:r>
      <w:r>
        <w:rPr>
          <w:lang w:val="fr-FR"/>
        </w:rPr>
        <w:tab/>
        <w:t>"size": "QVGA",</w:t>
      </w:r>
    </w:p>
    <w:p w14:paraId="53B8DAFF" w14:textId="77777777" w:rsidR="00FC180D" w:rsidRDefault="00203103">
      <w:pPr>
        <w:rPr>
          <w:lang w:val="fr-FR"/>
        </w:rPr>
      </w:pPr>
      <w:r>
        <w:rPr>
          <w:lang w:val="fr-FR"/>
        </w:rPr>
        <w:tab/>
      </w:r>
      <w:r>
        <w:rPr>
          <w:lang w:val="fr-FR"/>
        </w:rPr>
        <w:tab/>
      </w:r>
      <w:r>
        <w:rPr>
          <w:lang w:val="fr-FR"/>
        </w:rPr>
        <w:tab/>
      </w:r>
      <w:r>
        <w:rPr>
          <w:lang w:val="fr-FR"/>
        </w:rPr>
        <w:tab/>
      </w:r>
      <w:r>
        <w:rPr>
          <w:lang w:val="fr-FR"/>
        </w:rPr>
        <w:tab/>
        <w:t>"width": 320,</w:t>
      </w:r>
    </w:p>
    <w:p w14:paraId="75B63E6D" w14:textId="77777777" w:rsidR="00FC180D" w:rsidRDefault="00203103">
      <w:pPr>
        <w:rPr>
          <w:lang w:val="fr-FR"/>
        </w:rPr>
      </w:pPr>
      <w:r>
        <w:rPr>
          <w:lang w:val="fr-FR"/>
        </w:rPr>
        <w:tab/>
      </w:r>
      <w:r>
        <w:rPr>
          <w:lang w:val="fr-FR"/>
        </w:rPr>
        <w:tab/>
      </w:r>
      <w:r>
        <w:rPr>
          <w:lang w:val="fr-FR"/>
        </w:rPr>
        <w:tab/>
      </w:r>
      <w:r>
        <w:rPr>
          <w:lang w:val="fr-FR"/>
        </w:rPr>
        <w:tab/>
      </w:r>
      <w:r>
        <w:rPr>
          <w:lang w:val="fr-FR"/>
        </w:rPr>
        <w:tab/>
        <w:t>"height": 240,</w:t>
      </w:r>
    </w:p>
    <w:p w14:paraId="6B85DAF9"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092E7A92"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5720ED1B"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25351C3F"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018964E6"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0EF06E06"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38B9A4F0"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44F9587A"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2CC414D7" w14:textId="77777777" w:rsidR="00FC180D" w:rsidRDefault="00203103">
      <w:pPr>
        <w:rPr>
          <w:lang w:val="fr-FR"/>
        </w:rPr>
      </w:pPr>
      <w:r>
        <w:rPr>
          <w:lang w:val="fr-FR"/>
        </w:rPr>
        <w:tab/>
      </w:r>
      <w:r>
        <w:rPr>
          <w:lang w:val="fr-FR"/>
        </w:rPr>
        <w:tab/>
      </w:r>
      <w:r>
        <w:rPr>
          <w:lang w:val="fr-FR"/>
        </w:rPr>
        <w:tab/>
      </w:r>
      <w:r>
        <w:rPr>
          <w:lang w:val="fr-FR"/>
        </w:rPr>
        <w:tab/>
        <w:t>}]</w:t>
      </w:r>
    </w:p>
    <w:p w14:paraId="796051BF" w14:textId="77777777" w:rsidR="00FC180D" w:rsidRDefault="00203103">
      <w:pPr>
        <w:rPr>
          <w:lang w:val="fr-FR"/>
        </w:rPr>
      </w:pPr>
      <w:r>
        <w:rPr>
          <w:lang w:val="fr-FR"/>
        </w:rPr>
        <w:tab/>
      </w:r>
      <w:r>
        <w:rPr>
          <w:lang w:val="fr-FR"/>
        </w:rPr>
        <w:tab/>
      </w:r>
      <w:r>
        <w:rPr>
          <w:lang w:val="fr-FR"/>
        </w:rPr>
        <w:tab/>
        <w:t>}, {</w:t>
      </w:r>
    </w:p>
    <w:p w14:paraId="7F2CFDD3" w14:textId="77777777" w:rsidR="00FC180D" w:rsidRDefault="00203103">
      <w:pPr>
        <w:rPr>
          <w:lang w:val="fr-FR"/>
        </w:rPr>
      </w:pPr>
      <w:r>
        <w:rPr>
          <w:lang w:val="fr-FR"/>
        </w:rPr>
        <w:tab/>
      </w:r>
      <w:r>
        <w:rPr>
          <w:lang w:val="fr-FR"/>
        </w:rPr>
        <w:tab/>
      </w:r>
      <w:r>
        <w:rPr>
          <w:lang w:val="fr-FR"/>
        </w:rPr>
        <w:tab/>
      </w:r>
      <w:r>
        <w:rPr>
          <w:lang w:val="fr-FR"/>
        </w:rPr>
        <w:tab/>
        <w:t>"en_type": 1,</w:t>
      </w:r>
    </w:p>
    <w:p w14:paraId="7C128827" w14:textId="77777777" w:rsidR="00FC180D" w:rsidRDefault="00203103">
      <w:pPr>
        <w:rPr>
          <w:lang w:val="fr-FR"/>
        </w:rPr>
      </w:pPr>
      <w:r>
        <w:rPr>
          <w:lang w:val="fr-FR"/>
        </w:rPr>
        <w:tab/>
      </w:r>
      <w:r>
        <w:rPr>
          <w:lang w:val="fr-FR"/>
        </w:rPr>
        <w:tab/>
      </w:r>
      <w:r>
        <w:rPr>
          <w:lang w:val="fr-FR"/>
        </w:rPr>
        <w:tab/>
      </w:r>
      <w:r>
        <w:rPr>
          <w:lang w:val="fr-FR"/>
        </w:rPr>
        <w:tab/>
        <w:t>"en_name": "H264",</w:t>
      </w:r>
    </w:p>
    <w:p w14:paraId="6DFE2DC9" w14:textId="77777777" w:rsidR="00FC180D" w:rsidRDefault="00203103">
      <w:pPr>
        <w:rPr>
          <w:lang w:val="fr-FR"/>
        </w:rPr>
      </w:pPr>
      <w:r>
        <w:rPr>
          <w:lang w:val="fr-FR"/>
        </w:rPr>
        <w:tab/>
      </w:r>
      <w:r>
        <w:rPr>
          <w:lang w:val="fr-FR"/>
        </w:rPr>
        <w:tab/>
      </w:r>
      <w:r>
        <w:rPr>
          <w:lang w:val="fr-FR"/>
        </w:rPr>
        <w:tab/>
      </w:r>
      <w:r>
        <w:rPr>
          <w:lang w:val="fr-FR"/>
        </w:rPr>
        <w:tab/>
        <w:t>"encode_level_list": [{</w:t>
      </w:r>
    </w:p>
    <w:p w14:paraId="4B2F6E55"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1</w:t>
      </w:r>
    </w:p>
    <w:p w14:paraId="75A88586" w14:textId="77777777" w:rsidR="00FC180D" w:rsidRDefault="00203103">
      <w:pPr>
        <w:rPr>
          <w:lang w:val="fr-FR"/>
        </w:rPr>
      </w:pPr>
      <w:r>
        <w:rPr>
          <w:lang w:val="fr-FR"/>
        </w:rPr>
        <w:tab/>
      </w:r>
      <w:r>
        <w:rPr>
          <w:lang w:val="fr-FR"/>
        </w:rPr>
        <w:tab/>
      </w:r>
      <w:r>
        <w:rPr>
          <w:lang w:val="fr-FR"/>
        </w:rPr>
        <w:tab/>
      </w:r>
      <w:r>
        <w:rPr>
          <w:lang w:val="fr-FR"/>
        </w:rPr>
        <w:tab/>
        <w:t>}, {</w:t>
      </w:r>
    </w:p>
    <w:p w14:paraId="5D174CEE"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1</w:t>
      </w:r>
    </w:p>
    <w:p w14:paraId="61EF2BFD" w14:textId="77777777" w:rsidR="00FC180D" w:rsidRDefault="00203103">
      <w:pPr>
        <w:rPr>
          <w:lang w:val="fr-FR"/>
        </w:rPr>
      </w:pPr>
      <w:r>
        <w:rPr>
          <w:lang w:val="fr-FR"/>
        </w:rPr>
        <w:tab/>
      </w:r>
      <w:r>
        <w:rPr>
          <w:lang w:val="fr-FR"/>
        </w:rPr>
        <w:tab/>
      </w:r>
      <w:r>
        <w:rPr>
          <w:lang w:val="fr-FR"/>
        </w:rPr>
        <w:tab/>
      </w:r>
      <w:r>
        <w:rPr>
          <w:lang w:val="fr-FR"/>
        </w:rPr>
        <w:tab/>
        <w:t>}, {</w:t>
      </w:r>
    </w:p>
    <w:p w14:paraId="2F776779"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1</w:t>
      </w:r>
    </w:p>
    <w:p w14:paraId="12C94947" w14:textId="77777777" w:rsidR="00FC180D" w:rsidRDefault="00203103">
      <w:pPr>
        <w:rPr>
          <w:lang w:val="fr-FR"/>
        </w:rPr>
      </w:pPr>
      <w:r>
        <w:rPr>
          <w:lang w:val="fr-FR"/>
        </w:rPr>
        <w:tab/>
      </w:r>
      <w:r>
        <w:rPr>
          <w:lang w:val="fr-FR"/>
        </w:rPr>
        <w:tab/>
      </w:r>
      <w:r>
        <w:rPr>
          <w:lang w:val="fr-FR"/>
        </w:rPr>
        <w:tab/>
      </w:r>
      <w:r>
        <w:rPr>
          <w:lang w:val="fr-FR"/>
        </w:rPr>
        <w:tab/>
        <w:t>}],</w:t>
      </w:r>
    </w:p>
    <w:p w14:paraId="4F0CE4BC" w14:textId="77777777" w:rsidR="00FC180D" w:rsidRDefault="00203103">
      <w:pPr>
        <w:rPr>
          <w:lang w:val="fr-FR"/>
        </w:rPr>
      </w:pPr>
      <w:r>
        <w:rPr>
          <w:lang w:val="fr-FR"/>
        </w:rPr>
        <w:tab/>
      </w:r>
      <w:r>
        <w:rPr>
          <w:lang w:val="fr-FR"/>
        </w:rPr>
        <w:tab/>
      </w:r>
      <w:r>
        <w:rPr>
          <w:lang w:val="fr-FR"/>
        </w:rPr>
        <w:tab/>
      </w:r>
      <w:r>
        <w:rPr>
          <w:lang w:val="fr-FR"/>
        </w:rPr>
        <w:tab/>
        <w:t>"base_cap": [{</w:t>
      </w:r>
    </w:p>
    <w:p w14:paraId="3CAFE620" w14:textId="77777777" w:rsidR="00FC180D" w:rsidRDefault="00203103">
      <w:pPr>
        <w:rPr>
          <w:lang w:val="fr-FR"/>
        </w:rPr>
      </w:pPr>
      <w:r>
        <w:rPr>
          <w:lang w:val="fr-FR"/>
        </w:rPr>
        <w:tab/>
      </w:r>
      <w:r>
        <w:rPr>
          <w:lang w:val="fr-FR"/>
        </w:rPr>
        <w:tab/>
      </w:r>
      <w:r>
        <w:rPr>
          <w:lang w:val="fr-FR"/>
        </w:rPr>
        <w:tab/>
      </w:r>
      <w:r>
        <w:rPr>
          <w:lang w:val="fr-FR"/>
        </w:rPr>
        <w:tab/>
      </w:r>
      <w:r>
        <w:rPr>
          <w:lang w:val="fr-FR"/>
        </w:rPr>
        <w:tab/>
        <w:t>"size": "D1",</w:t>
      </w:r>
    </w:p>
    <w:p w14:paraId="431C2DB2" w14:textId="77777777" w:rsidR="00FC180D" w:rsidRDefault="00203103">
      <w:pPr>
        <w:rPr>
          <w:lang w:val="fr-FR"/>
        </w:rPr>
      </w:pPr>
      <w:r>
        <w:rPr>
          <w:lang w:val="fr-FR"/>
        </w:rPr>
        <w:tab/>
      </w:r>
      <w:r>
        <w:rPr>
          <w:lang w:val="fr-FR"/>
        </w:rPr>
        <w:tab/>
      </w:r>
      <w:r>
        <w:rPr>
          <w:lang w:val="fr-FR"/>
        </w:rPr>
        <w:tab/>
      </w:r>
      <w:r>
        <w:rPr>
          <w:lang w:val="fr-FR"/>
        </w:rPr>
        <w:tab/>
      </w:r>
      <w:r>
        <w:rPr>
          <w:lang w:val="fr-FR"/>
        </w:rPr>
        <w:tab/>
        <w:t>"width": 704,</w:t>
      </w:r>
    </w:p>
    <w:p w14:paraId="2B11D7DD" w14:textId="77777777" w:rsidR="00FC180D" w:rsidRDefault="00203103">
      <w:pPr>
        <w:rPr>
          <w:lang w:val="fr-FR"/>
        </w:rPr>
      </w:pPr>
      <w:r>
        <w:rPr>
          <w:lang w:val="fr-FR"/>
        </w:rPr>
        <w:tab/>
      </w:r>
      <w:r>
        <w:rPr>
          <w:lang w:val="fr-FR"/>
        </w:rPr>
        <w:tab/>
      </w:r>
      <w:r>
        <w:rPr>
          <w:lang w:val="fr-FR"/>
        </w:rPr>
        <w:tab/>
      </w:r>
      <w:r>
        <w:rPr>
          <w:lang w:val="fr-FR"/>
        </w:rPr>
        <w:tab/>
      </w:r>
      <w:r>
        <w:rPr>
          <w:lang w:val="fr-FR"/>
        </w:rPr>
        <w:tab/>
        <w:t>"height": 576,</w:t>
      </w:r>
    </w:p>
    <w:p w14:paraId="6692F6B9"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2F101550"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170E6C71" w14:textId="77777777" w:rsidR="00FC180D" w:rsidRDefault="00203103">
      <w:pPr>
        <w:rPr>
          <w:lang w:val="fr-FR"/>
        </w:rPr>
      </w:pPr>
      <w:r>
        <w:rPr>
          <w:lang w:val="fr-FR"/>
        </w:rPr>
        <w:tab/>
      </w:r>
      <w:r>
        <w:rPr>
          <w:lang w:val="fr-FR"/>
        </w:rPr>
        <w:tab/>
      </w:r>
      <w:r>
        <w:rPr>
          <w:lang w:val="fr-FR"/>
        </w:rPr>
        <w:tab/>
      </w:r>
      <w:r>
        <w:rPr>
          <w:lang w:val="fr-FR"/>
        </w:rPr>
        <w:tab/>
      </w:r>
      <w:r>
        <w:rPr>
          <w:lang w:val="fr-FR"/>
        </w:rPr>
        <w:tab/>
        <w:t>"max_bps": 6000,</w:t>
      </w:r>
    </w:p>
    <w:p w14:paraId="1F62DE61"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2EF9F2FA"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45EB1C17"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67A16BD4"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36B29D2D"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7D44962B" w14:textId="77777777" w:rsidR="00FC180D" w:rsidRDefault="00203103">
      <w:pPr>
        <w:rPr>
          <w:lang w:val="fr-FR"/>
        </w:rPr>
      </w:pPr>
      <w:r>
        <w:rPr>
          <w:lang w:val="fr-FR"/>
        </w:rPr>
        <w:tab/>
      </w:r>
      <w:r>
        <w:rPr>
          <w:lang w:val="fr-FR"/>
        </w:rPr>
        <w:tab/>
      </w:r>
      <w:r>
        <w:rPr>
          <w:lang w:val="fr-FR"/>
        </w:rPr>
        <w:tab/>
      </w:r>
      <w:r>
        <w:rPr>
          <w:lang w:val="fr-FR"/>
        </w:rPr>
        <w:tab/>
        <w:t>}, {</w:t>
      </w:r>
    </w:p>
    <w:p w14:paraId="4B41F31F" w14:textId="77777777" w:rsidR="00FC180D" w:rsidRDefault="00203103">
      <w:pPr>
        <w:rPr>
          <w:lang w:val="fr-FR"/>
        </w:rPr>
      </w:pPr>
      <w:r>
        <w:rPr>
          <w:lang w:val="fr-FR"/>
        </w:rPr>
        <w:tab/>
      </w:r>
      <w:r>
        <w:rPr>
          <w:lang w:val="fr-FR"/>
        </w:rPr>
        <w:tab/>
      </w:r>
      <w:r>
        <w:rPr>
          <w:lang w:val="fr-FR"/>
        </w:rPr>
        <w:tab/>
      </w:r>
      <w:r>
        <w:rPr>
          <w:lang w:val="fr-FR"/>
        </w:rPr>
        <w:tab/>
      </w:r>
      <w:r>
        <w:rPr>
          <w:lang w:val="fr-FR"/>
        </w:rPr>
        <w:tab/>
        <w:t>"size": "VGA",</w:t>
      </w:r>
    </w:p>
    <w:p w14:paraId="3C18BDB6" w14:textId="77777777" w:rsidR="00FC180D" w:rsidRDefault="00203103">
      <w:pPr>
        <w:rPr>
          <w:lang w:val="fr-FR"/>
        </w:rPr>
      </w:pPr>
      <w:r>
        <w:rPr>
          <w:lang w:val="fr-FR"/>
        </w:rPr>
        <w:tab/>
      </w:r>
      <w:r>
        <w:rPr>
          <w:lang w:val="fr-FR"/>
        </w:rPr>
        <w:tab/>
      </w:r>
      <w:r>
        <w:rPr>
          <w:lang w:val="fr-FR"/>
        </w:rPr>
        <w:tab/>
      </w:r>
      <w:r>
        <w:rPr>
          <w:lang w:val="fr-FR"/>
        </w:rPr>
        <w:tab/>
      </w:r>
      <w:r>
        <w:rPr>
          <w:lang w:val="fr-FR"/>
        </w:rPr>
        <w:tab/>
        <w:t>"width": 640,</w:t>
      </w:r>
    </w:p>
    <w:p w14:paraId="1C32B39B" w14:textId="77777777" w:rsidR="00FC180D" w:rsidRDefault="00203103">
      <w:pPr>
        <w:rPr>
          <w:lang w:val="fr-FR"/>
        </w:rPr>
      </w:pPr>
      <w:r>
        <w:rPr>
          <w:lang w:val="fr-FR"/>
        </w:rPr>
        <w:tab/>
      </w:r>
      <w:r>
        <w:rPr>
          <w:lang w:val="fr-FR"/>
        </w:rPr>
        <w:tab/>
      </w:r>
      <w:r>
        <w:rPr>
          <w:lang w:val="fr-FR"/>
        </w:rPr>
        <w:tab/>
      </w:r>
      <w:r>
        <w:rPr>
          <w:lang w:val="fr-FR"/>
        </w:rPr>
        <w:tab/>
      </w:r>
      <w:r>
        <w:rPr>
          <w:lang w:val="fr-FR"/>
        </w:rPr>
        <w:tab/>
        <w:t>"height": 480,</w:t>
      </w:r>
    </w:p>
    <w:p w14:paraId="6020F588"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6B785365"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0224469A" w14:textId="77777777" w:rsidR="00FC180D" w:rsidRDefault="00203103">
      <w:pPr>
        <w:rPr>
          <w:lang w:val="fr-FR"/>
        </w:rPr>
      </w:pPr>
      <w:r>
        <w:rPr>
          <w:lang w:val="fr-FR"/>
        </w:rPr>
        <w:tab/>
      </w:r>
      <w:r>
        <w:rPr>
          <w:lang w:val="fr-FR"/>
        </w:rPr>
        <w:tab/>
      </w:r>
      <w:r>
        <w:rPr>
          <w:lang w:val="fr-FR"/>
        </w:rPr>
        <w:tab/>
      </w:r>
      <w:r>
        <w:rPr>
          <w:lang w:val="fr-FR"/>
        </w:rPr>
        <w:tab/>
      </w:r>
      <w:r>
        <w:rPr>
          <w:lang w:val="fr-FR"/>
        </w:rPr>
        <w:tab/>
        <w:t>"max_bps": 3000,</w:t>
      </w:r>
    </w:p>
    <w:p w14:paraId="44B52DA1"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75A44F5B"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3B854D0C"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03E989EC"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315CDDEE"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52BAB9F8" w14:textId="77777777" w:rsidR="00FC180D" w:rsidRDefault="00203103">
      <w:pPr>
        <w:rPr>
          <w:lang w:val="fr-FR"/>
        </w:rPr>
      </w:pPr>
      <w:r>
        <w:rPr>
          <w:lang w:val="fr-FR"/>
        </w:rPr>
        <w:tab/>
      </w:r>
      <w:r>
        <w:rPr>
          <w:lang w:val="fr-FR"/>
        </w:rPr>
        <w:tab/>
      </w:r>
      <w:r>
        <w:rPr>
          <w:lang w:val="fr-FR"/>
        </w:rPr>
        <w:tab/>
      </w:r>
      <w:r>
        <w:rPr>
          <w:lang w:val="fr-FR"/>
        </w:rPr>
        <w:tab/>
        <w:t>}, {</w:t>
      </w:r>
    </w:p>
    <w:p w14:paraId="607D3602" w14:textId="77777777" w:rsidR="00FC180D" w:rsidRDefault="00203103">
      <w:pPr>
        <w:rPr>
          <w:lang w:val="fr-FR"/>
        </w:rPr>
      </w:pPr>
      <w:r>
        <w:rPr>
          <w:lang w:val="fr-FR"/>
        </w:rPr>
        <w:tab/>
      </w:r>
      <w:r>
        <w:rPr>
          <w:lang w:val="fr-FR"/>
        </w:rPr>
        <w:tab/>
      </w:r>
      <w:r>
        <w:rPr>
          <w:lang w:val="fr-FR"/>
        </w:rPr>
        <w:tab/>
      </w:r>
      <w:r>
        <w:rPr>
          <w:lang w:val="fr-FR"/>
        </w:rPr>
        <w:tab/>
      </w:r>
      <w:r>
        <w:rPr>
          <w:lang w:val="fr-FR"/>
        </w:rPr>
        <w:tab/>
        <w:t>"size": "640x360",</w:t>
      </w:r>
    </w:p>
    <w:p w14:paraId="3E8DDF8A" w14:textId="77777777" w:rsidR="00FC180D" w:rsidRDefault="00203103">
      <w:pPr>
        <w:rPr>
          <w:lang w:val="fr-FR"/>
        </w:rPr>
      </w:pPr>
      <w:r>
        <w:rPr>
          <w:lang w:val="fr-FR"/>
        </w:rPr>
        <w:tab/>
      </w:r>
      <w:r>
        <w:rPr>
          <w:lang w:val="fr-FR"/>
        </w:rPr>
        <w:tab/>
      </w:r>
      <w:r>
        <w:rPr>
          <w:lang w:val="fr-FR"/>
        </w:rPr>
        <w:tab/>
      </w:r>
      <w:r>
        <w:rPr>
          <w:lang w:val="fr-FR"/>
        </w:rPr>
        <w:tab/>
      </w:r>
      <w:r>
        <w:rPr>
          <w:lang w:val="fr-FR"/>
        </w:rPr>
        <w:tab/>
        <w:t>"width": 640,</w:t>
      </w:r>
    </w:p>
    <w:p w14:paraId="63C591CA" w14:textId="77777777" w:rsidR="00FC180D" w:rsidRDefault="00203103">
      <w:pPr>
        <w:rPr>
          <w:lang w:val="fr-FR"/>
        </w:rPr>
      </w:pPr>
      <w:r>
        <w:rPr>
          <w:lang w:val="fr-FR"/>
        </w:rPr>
        <w:tab/>
      </w:r>
      <w:r>
        <w:rPr>
          <w:lang w:val="fr-FR"/>
        </w:rPr>
        <w:tab/>
      </w:r>
      <w:r>
        <w:rPr>
          <w:lang w:val="fr-FR"/>
        </w:rPr>
        <w:tab/>
      </w:r>
      <w:r>
        <w:rPr>
          <w:lang w:val="fr-FR"/>
        </w:rPr>
        <w:tab/>
      </w:r>
      <w:r>
        <w:rPr>
          <w:lang w:val="fr-FR"/>
        </w:rPr>
        <w:tab/>
        <w:t>"height": 360,</w:t>
      </w:r>
    </w:p>
    <w:p w14:paraId="2D76D85D"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4357236E"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00F6FCEB"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1E518190"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37E44203"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4AC5441E"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0CD31EF3"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1A5700E9"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16CA99B4" w14:textId="77777777" w:rsidR="00FC180D" w:rsidRDefault="00203103">
      <w:pPr>
        <w:rPr>
          <w:lang w:val="fr-FR"/>
        </w:rPr>
      </w:pPr>
      <w:r>
        <w:rPr>
          <w:lang w:val="fr-FR"/>
        </w:rPr>
        <w:tab/>
      </w:r>
      <w:r>
        <w:rPr>
          <w:lang w:val="fr-FR"/>
        </w:rPr>
        <w:tab/>
      </w:r>
      <w:r>
        <w:rPr>
          <w:lang w:val="fr-FR"/>
        </w:rPr>
        <w:tab/>
      </w:r>
      <w:r>
        <w:rPr>
          <w:lang w:val="fr-FR"/>
        </w:rPr>
        <w:tab/>
        <w:t>}, {</w:t>
      </w:r>
    </w:p>
    <w:p w14:paraId="75774490" w14:textId="77777777" w:rsidR="00FC180D" w:rsidRDefault="00203103">
      <w:pPr>
        <w:rPr>
          <w:lang w:val="fr-FR"/>
        </w:rPr>
      </w:pPr>
      <w:r>
        <w:rPr>
          <w:lang w:val="fr-FR"/>
        </w:rPr>
        <w:tab/>
      </w:r>
      <w:r>
        <w:rPr>
          <w:lang w:val="fr-FR"/>
        </w:rPr>
        <w:tab/>
      </w:r>
      <w:r>
        <w:rPr>
          <w:lang w:val="fr-FR"/>
        </w:rPr>
        <w:tab/>
      </w:r>
      <w:r>
        <w:rPr>
          <w:lang w:val="fr-FR"/>
        </w:rPr>
        <w:tab/>
      </w:r>
      <w:r>
        <w:rPr>
          <w:lang w:val="fr-FR"/>
        </w:rPr>
        <w:tab/>
        <w:t>"size": "CIF",</w:t>
      </w:r>
    </w:p>
    <w:p w14:paraId="7B8E2EA9" w14:textId="77777777" w:rsidR="00FC180D" w:rsidRDefault="00203103">
      <w:pPr>
        <w:rPr>
          <w:lang w:val="fr-FR"/>
        </w:rPr>
      </w:pPr>
      <w:r>
        <w:rPr>
          <w:lang w:val="fr-FR"/>
        </w:rPr>
        <w:tab/>
      </w:r>
      <w:r>
        <w:rPr>
          <w:lang w:val="fr-FR"/>
        </w:rPr>
        <w:tab/>
      </w:r>
      <w:r>
        <w:rPr>
          <w:lang w:val="fr-FR"/>
        </w:rPr>
        <w:tab/>
      </w:r>
      <w:r>
        <w:rPr>
          <w:lang w:val="fr-FR"/>
        </w:rPr>
        <w:tab/>
      </w:r>
      <w:r>
        <w:rPr>
          <w:lang w:val="fr-FR"/>
        </w:rPr>
        <w:tab/>
        <w:t>"width": 352,</w:t>
      </w:r>
    </w:p>
    <w:p w14:paraId="18A10E65" w14:textId="77777777" w:rsidR="00FC180D" w:rsidRDefault="00203103">
      <w:pPr>
        <w:rPr>
          <w:lang w:val="fr-FR"/>
        </w:rPr>
      </w:pPr>
      <w:r>
        <w:rPr>
          <w:lang w:val="fr-FR"/>
        </w:rPr>
        <w:tab/>
      </w:r>
      <w:r>
        <w:rPr>
          <w:lang w:val="fr-FR"/>
        </w:rPr>
        <w:tab/>
      </w:r>
      <w:r>
        <w:rPr>
          <w:lang w:val="fr-FR"/>
        </w:rPr>
        <w:tab/>
      </w:r>
      <w:r>
        <w:rPr>
          <w:lang w:val="fr-FR"/>
        </w:rPr>
        <w:tab/>
      </w:r>
      <w:r>
        <w:rPr>
          <w:lang w:val="fr-FR"/>
        </w:rPr>
        <w:tab/>
        <w:t>"height": 288,</w:t>
      </w:r>
    </w:p>
    <w:p w14:paraId="75B1FC0D"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481F63E0"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77476A9A"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09D19B2C"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493A98F6"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680AF520"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076AABB6"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224A2BDA"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12810FA8" w14:textId="77777777" w:rsidR="00FC180D" w:rsidRDefault="00203103">
      <w:pPr>
        <w:rPr>
          <w:lang w:val="fr-FR"/>
        </w:rPr>
      </w:pPr>
      <w:r>
        <w:rPr>
          <w:lang w:val="fr-FR"/>
        </w:rPr>
        <w:tab/>
      </w:r>
      <w:r>
        <w:rPr>
          <w:lang w:val="fr-FR"/>
        </w:rPr>
        <w:tab/>
      </w:r>
      <w:r>
        <w:rPr>
          <w:lang w:val="fr-FR"/>
        </w:rPr>
        <w:tab/>
      </w:r>
      <w:r>
        <w:rPr>
          <w:lang w:val="fr-FR"/>
        </w:rPr>
        <w:tab/>
        <w:t>}, {</w:t>
      </w:r>
    </w:p>
    <w:p w14:paraId="7C42621D" w14:textId="77777777" w:rsidR="00FC180D" w:rsidRDefault="00203103">
      <w:pPr>
        <w:rPr>
          <w:lang w:val="fr-FR"/>
        </w:rPr>
      </w:pPr>
      <w:r>
        <w:rPr>
          <w:lang w:val="fr-FR"/>
        </w:rPr>
        <w:tab/>
      </w:r>
      <w:r>
        <w:rPr>
          <w:lang w:val="fr-FR"/>
        </w:rPr>
        <w:tab/>
      </w:r>
      <w:r>
        <w:rPr>
          <w:lang w:val="fr-FR"/>
        </w:rPr>
        <w:tab/>
      </w:r>
      <w:r>
        <w:rPr>
          <w:lang w:val="fr-FR"/>
        </w:rPr>
        <w:tab/>
      </w:r>
      <w:r>
        <w:rPr>
          <w:lang w:val="fr-FR"/>
        </w:rPr>
        <w:tab/>
        <w:t>"size": "QVGA",</w:t>
      </w:r>
    </w:p>
    <w:p w14:paraId="19BAFAAF" w14:textId="77777777" w:rsidR="00FC180D" w:rsidRDefault="00203103">
      <w:pPr>
        <w:rPr>
          <w:lang w:val="fr-FR"/>
        </w:rPr>
      </w:pPr>
      <w:r>
        <w:rPr>
          <w:lang w:val="fr-FR"/>
        </w:rPr>
        <w:tab/>
      </w:r>
      <w:r>
        <w:rPr>
          <w:lang w:val="fr-FR"/>
        </w:rPr>
        <w:tab/>
      </w:r>
      <w:r>
        <w:rPr>
          <w:lang w:val="fr-FR"/>
        </w:rPr>
        <w:tab/>
      </w:r>
      <w:r>
        <w:rPr>
          <w:lang w:val="fr-FR"/>
        </w:rPr>
        <w:tab/>
      </w:r>
      <w:r>
        <w:rPr>
          <w:lang w:val="fr-FR"/>
        </w:rPr>
        <w:tab/>
        <w:t>"width": 320,</w:t>
      </w:r>
    </w:p>
    <w:p w14:paraId="352FC0B3" w14:textId="77777777" w:rsidR="00FC180D" w:rsidRDefault="00203103">
      <w:pPr>
        <w:rPr>
          <w:lang w:val="fr-FR"/>
        </w:rPr>
      </w:pPr>
      <w:r>
        <w:rPr>
          <w:lang w:val="fr-FR"/>
        </w:rPr>
        <w:tab/>
      </w:r>
      <w:r>
        <w:rPr>
          <w:lang w:val="fr-FR"/>
        </w:rPr>
        <w:tab/>
      </w:r>
      <w:r>
        <w:rPr>
          <w:lang w:val="fr-FR"/>
        </w:rPr>
        <w:tab/>
      </w:r>
      <w:r>
        <w:rPr>
          <w:lang w:val="fr-FR"/>
        </w:rPr>
        <w:tab/>
      </w:r>
      <w:r>
        <w:rPr>
          <w:lang w:val="fr-FR"/>
        </w:rPr>
        <w:tab/>
        <w:t>"height": 240,</w:t>
      </w:r>
    </w:p>
    <w:p w14:paraId="0400648E"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1E1E40AE"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09A40352"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7420056D"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0B7D1FFC"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5A40C3E9"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01A8B8C9"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40C5A327"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7910E87B" w14:textId="77777777" w:rsidR="00FC180D" w:rsidRDefault="00203103">
      <w:pPr>
        <w:rPr>
          <w:lang w:val="fr-FR"/>
        </w:rPr>
      </w:pPr>
      <w:r>
        <w:rPr>
          <w:lang w:val="fr-FR"/>
        </w:rPr>
        <w:tab/>
      </w:r>
      <w:r>
        <w:rPr>
          <w:lang w:val="fr-FR"/>
        </w:rPr>
        <w:tab/>
      </w:r>
      <w:r>
        <w:rPr>
          <w:lang w:val="fr-FR"/>
        </w:rPr>
        <w:tab/>
      </w:r>
      <w:r>
        <w:rPr>
          <w:lang w:val="fr-FR"/>
        </w:rPr>
        <w:tab/>
        <w:t>}]</w:t>
      </w:r>
    </w:p>
    <w:p w14:paraId="18B3AFC5" w14:textId="77777777" w:rsidR="00FC180D" w:rsidRDefault="00203103">
      <w:pPr>
        <w:rPr>
          <w:lang w:val="fr-FR"/>
        </w:rPr>
      </w:pPr>
      <w:r>
        <w:rPr>
          <w:lang w:val="fr-FR"/>
        </w:rPr>
        <w:tab/>
      </w:r>
      <w:r>
        <w:rPr>
          <w:lang w:val="fr-FR"/>
        </w:rPr>
        <w:tab/>
      </w:r>
      <w:r>
        <w:rPr>
          <w:lang w:val="fr-FR"/>
        </w:rPr>
        <w:tab/>
        <w:t>}, {</w:t>
      </w:r>
    </w:p>
    <w:p w14:paraId="406AE06C" w14:textId="77777777" w:rsidR="00FC180D" w:rsidRDefault="00203103">
      <w:pPr>
        <w:rPr>
          <w:lang w:val="fr-FR"/>
        </w:rPr>
      </w:pPr>
      <w:r>
        <w:rPr>
          <w:lang w:val="fr-FR"/>
        </w:rPr>
        <w:tab/>
      </w:r>
      <w:r>
        <w:rPr>
          <w:lang w:val="fr-FR"/>
        </w:rPr>
        <w:tab/>
      </w:r>
      <w:r>
        <w:rPr>
          <w:lang w:val="fr-FR"/>
        </w:rPr>
        <w:tab/>
      </w:r>
      <w:r>
        <w:rPr>
          <w:lang w:val="fr-FR"/>
        </w:rPr>
        <w:tab/>
        <w:t>"en_type": 2,</w:t>
      </w:r>
    </w:p>
    <w:p w14:paraId="5F30707D" w14:textId="77777777" w:rsidR="00FC180D" w:rsidRDefault="00203103">
      <w:pPr>
        <w:rPr>
          <w:lang w:val="fr-FR"/>
        </w:rPr>
      </w:pPr>
      <w:r>
        <w:rPr>
          <w:lang w:val="fr-FR"/>
        </w:rPr>
        <w:tab/>
      </w:r>
      <w:r>
        <w:rPr>
          <w:lang w:val="fr-FR"/>
        </w:rPr>
        <w:tab/>
      </w:r>
      <w:r>
        <w:rPr>
          <w:lang w:val="fr-FR"/>
        </w:rPr>
        <w:tab/>
      </w:r>
      <w:r>
        <w:rPr>
          <w:lang w:val="fr-FR"/>
        </w:rPr>
        <w:tab/>
        <w:t>"en_name": "MJPEG",</w:t>
      </w:r>
    </w:p>
    <w:p w14:paraId="605862C5" w14:textId="77777777" w:rsidR="00FC180D" w:rsidRDefault="00203103">
      <w:pPr>
        <w:rPr>
          <w:lang w:val="fr-FR"/>
        </w:rPr>
      </w:pPr>
      <w:r>
        <w:rPr>
          <w:lang w:val="fr-FR"/>
        </w:rPr>
        <w:tab/>
      </w:r>
      <w:r>
        <w:rPr>
          <w:lang w:val="fr-FR"/>
        </w:rPr>
        <w:tab/>
      </w:r>
      <w:r>
        <w:rPr>
          <w:lang w:val="fr-FR"/>
        </w:rPr>
        <w:tab/>
      </w:r>
      <w:r>
        <w:rPr>
          <w:lang w:val="fr-FR"/>
        </w:rPr>
        <w:tab/>
        <w:t>"encode_level_list": [{</w:t>
      </w:r>
    </w:p>
    <w:p w14:paraId="39D206F8"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0</w:t>
      </w:r>
    </w:p>
    <w:p w14:paraId="4962250B" w14:textId="77777777" w:rsidR="00FC180D" w:rsidRDefault="00203103">
      <w:pPr>
        <w:rPr>
          <w:lang w:val="fr-FR"/>
        </w:rPr>
      </w:pPr>
      <w:r>
        <w:rPr>
          <w:lang w:val="fr-FR"/>
        </w:rPr>
        <w:tab/>
      </w:r>
      <w:r>
        <w:rPr>
          <w:lang w:val="fr-FR"/>
        </w:rPr>
        <w:tab/>
      </w:r>
      <w:r>
        <w:rPr>
          <w:lang w:val="fr-FR"/>
        </w:rPr>
        <w:tab/>
      </w:r>
      <w:r>
        <w:rPr>
          <w:lang w:val="fr-FR"/>
        </w:rPr>
        <w:tab/>
        <w:t>}],</w:t>
      </w:r>
    </w:p>
    <w:p w14:paraId="553405BD" w14:textId="77777777" w:rsidR="00FC180D" w:rsidRDefault="00203103">
      <w:pPr>
        <w:rPr>
          <w:lang w:val="fr-FR"/>
        </w:rPr>
      </w:pPr>
      <w:r>
        <w:rPr>
          <w:lang w:val="fr-FR"/>
        </w:rPr>
        <w:tab/>
      </w:r>
      <w:r>
        <w:rPr>
          <w:lang w:val="fr-FR"/>
        </w:rPr>
        <w:tab/>
      </w:r>
      <w:r>
        <w:rPr>
          <w:lang w:val="fr-FR"/>
        </w:rPr>
        <w:tab/>
      </w:r>
      <w:r>
        <w:rPr>
          <w:lang w:val="fr-FR"/>
        </w:rPr>
        <w:tab/>
        <w:t>"base_cap": [{</w:t>
      </w:r>
    </w:p>
    <w:p w14:paraId="47CD0F55" w14:textId="77777777" w:rsidR="00FC180D" w:rsidRDefault="00203103">
      <w:pPr>
        <w:rPr>
          <w:lang w:val="fr-FR"/>
        </w:rPr>
      </w:pPr>
      <w:r>
        <w:rPr>
          <w:lang w:val="fr-FR"/>
        </w:rPr>
        <w:tab/>
      </w:r>
      <w:r>
        <w:rPr>
          <w:lang w:val="fr-FR"/>
        </w:rPr>
        <w:tab/>
      </w:r>
      <w:r>
        <w:rPr>
          <w:lang w:val="fr-FR"/>
        </w:rPr>
        <w:tab/>
      </w:r>
      <w:r>
        <w:rPr>
          <w:lang w:val="fr-FR"/>
        </w:rPr>
        <w:tab/>
      </w:r>
      <w:r>
        <w:rPr>
          <w:lang w:val="fr-FR"/>
        </w:rPr>
        <w:tab/>
        <w:t>"size": "D1",</w:t>
      </w:r>
    </w:p>
    <w:p w14:paraId="20D20A65" w14:textId="77777777" w:rsidR="00FC180D" w:rsidRDefault="00203103">
      <w:pPr>
        <w:rPr>
          <w:lang w:val="fr-FR"/>
        </w:rPr>
      </w:pPr>
      <w:r>
        <w:rPr>
          <w:lang w:val="fr-FR"/>
        </w:rPr>
        <w:tab/>
      </w:r>
      <w:r>
        <w:rPr>
          <w:lang w:val="fr-FR"/>
        </w:rPr>
        <w:tab/>
      </w:r>
      <w:r>
        <w:rPr>
          <w:lang w:val="fr-FR"/>
        </w:rPr>
        <w:tab/>
      </w:r>
      <w:r>
        <w:rPr>
          <w:lang w:val="fr-FR"/>
        </w:rPr>
        <w:tab/>
      </w:r>
      <w:r>
        <w:rPr>
          <w:lang w:val="fr-FR"/>
        </w:rPr>
        <w:tab/>
        <w:t>"width": 704,</w:t>
      </w:r>
    </w:p>
    <w:p w14:paraId="34E5885A" w14:textId="77777777" w:rsidR="00FC180D" w:rsidRDefault="00203103">
      <w:pPr>
        <w:rPr>
          <w:lang w:val="fr-FR"/>
        </w:rPr>
      </w:pPr>
      <w:r>
        <w:rPr>
          <w:lang w:val="fr-FR"/>
        </w:rPr>
        <w:tab/>
      </w:r>
      <w:r>
        <w:rPr>
          <w:lang w:val="fr-FR"/>
        </w:rPr>
        <w:tab/>
      </w:r>
      <w:r>
        <w:rPr>
          <w:lang w:val="fr-FR"/>
        </w:rPr>
        <w:tab/>
      </w:r>
      <w:r>
        <w:rPr>
          <w:lang w:val="fr-FR"/>
        </w:rPr>
        <w:tab/>
      </w:r>
      <w:r>
        <w:rPr>
          <w:lang w:val="fr-FR"/>
        </w:rPr>
        <w:tab/>
        <w:t>"height": 576,</w:t>
      </w:r>
    </w:p>
    <w:p w14:paraId="64ACBF5B"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5235FE05"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7C5ED83C" w14:textId="77777777" w:rsidR="00FC180D" w:rsidRDefault="00203103">
      <w:pPr>
        <w:rPr>
          <w:lang w:val="fr-FR"/>
        </w:rPr>
      </w:pPr>
      <w:r>
        <w:rPr>
          <w:lang w:val="fr-FR"/>
        </w:rPr>
        <w:tab/>
      </w:r>
      <w:r>
        <w:rPr>
          <w:lang w:val="fr-FR"/>
        </w:rPr>
        <w:tab/>
      </w:r>
      <w:r>
        <w:rPr>
          <w:lang w:val="fr-FR"/>
        </w:rPr>
        <w:tab/>
      </w:r>
      <w:r>
        <w:rPr>
          <w:lang w:val="fr-FR"/>
        </w:rPr>
        <w:tab/>
      </w:r>
      <w:r>
        <w:rPr>
          <w:lang w:val="fr-FR"/>
        </w:rPr>
        <w:tab/>
        <w:t>"max_bps": 6000,</w:t>
      </w:r>
    </w:p>
    <w:p w14:paraId="5D9A6E81"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088E3CAF"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53BAB5AD"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3CD89F37"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5D60D400"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66B1E7BA" w14:textId="77777777" w:rsidR="00FC180D" w:rsidRDefault="00203103">
      <w:pPr>
        <w:rPr>
          <w:lang w:val="fr-FR"/>
        </w:rPr>
      </w:pPr>
      <w:r>
        <w:rPr>
          <w:lang w:val="fr-FR"/>
        </w:rPr>
        <w:tab/>
      </w:r>
      <w:r>
        <w:rPr>
          <w:lang w:val="fr-FR"/>
        </w:rPr>
        <w:tab/>
      </w:r>
      <w:r>
        <w:rPr>
          <w:lang w:val="fr-FR"/>
        </w:rPr>
        <w:tab/>
      </w:r>
      <w:r>
        <w:rPr>
          <w:lang w:val="fr-FR"/>
        </w:rPr>
        <w:tab/>
        <w:t>}, {</w:t>
      </w:r>
    </w:p>
    <w:p w14:paraId="5213C1B5" w14:textId="77777777" w:rsidR="00FC180D" w:rsidRDefault="00203103">
      <w:pPr>
        <w:rPr>
          <w:lang w:val="fr-FR"/>
        </w:rPr>
      </w:pPr>
      <w:r>
        <w:rPr>
          <w:lang w:val="fr-FR"/>
        </w:rPr>
        <w:tab/>
      </w:r>
      <w:r>
        <w:rPr>
          <w:lang w:val="fr-FR"/>
        </w:rPr>
        <w:tab/>
      </w:r>
      <w:r>
        <w:rPr>
          <w:lang w:val="fr-FR"/>
        </w:rPr>
        <w:tab/>
      </w:r>
      <w:r>
        <w:rPr>
          <w:lang w:val="fr-FR"/>
        </w:rPr>
        <w:tab/>
      </w:r>
      <w:r>
        <w:rPr>
          <w:lang w:val="fr-FR"/>
        </w:rPr>
        <w:tab/>
        <w:t>"size": "VGA",</w:t>
      </w:r>
    </w:p>
    <w:p w14:paraId="5AFB0F40" w14:textId="77777777" w:rsidR="00FC180D" w:rsidRDefault="00203103">
      <w:pPr>
        <w:rPr>
          <w:lang w:val="fr-FR"/>
        </w:rPr>
      </w:pPr>
      <w:r>
        <w:rPr>
          <w:lang w:val="fr-FR"/>
        </w:rPr>
        <w:tab/>
      </w:r>
      <w:r>
        <w:rPr>
          <w:lang w:val="fr-FR"/>
        </w:rPr>
        <w:tab/>
      </w:r>
      <w:r>
        <w:rPr>
          <w:lang w:val="fr-FR"/>
        </w:rPr>
        <w:tab/>
      </w:r>
      <w:r>
        <w:rPr>
          <w:lang w:val="fr-FR"/>
        </w:rPr>
        <w:tab/>
      </w:r>
      <w:r>
        <w:rPr>
          <w:lang w:val="fr-FR"/>
        </w:rPr>
        <w:tab/>
        <w:t>"width": 640,</w:t>
      </w:r>
    </w:p>
    <w:p w14:paraId="6C84E390" w14:textId="77777777" w:rsidR="00FC180D" w:rsidRDefault="00203103">
      <w:pPr>
        <w:rPr>
          <w:lang w:val="fr-FR"/>
        </w:rPr>
      </w:pPr>
      <w:r>
        <w:rPr>
          <w:lang w:val="fr-FR"/>
        </w:rPr>
        <w:tab/>
      </w:r>
      <w:r>
        <w:rPr>
          <w:lang w:val="fr-FR"/>
        </w:rPr>
        <w:tab/>
      </w:r>
      <w:r>
        <w:rPr>
          <w:lang w:val="fr-FR"/>
        </w:rPr>
        <w:tab/>
      </w:r>
      <w:r>
        <w:rPr>
          <w:lang w:val="fr-FR"/>
        </w:rPr>
        <w:tab/>
      </w:r>
      <w:r>
        <w:rPr>
          <w:lang w:val="fr-FR"/>
        </w:rPr>
        <w:tab/>
        <w:t>"height": 480,</w:t>
      </w:r>
    </w:p>
    <w:p w14:paraId="411AF8EF"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42CCB8C6"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42D95680" w14:textId="77777777" w:rsidR="00FC180D" w:rsidRDefault="00203103">
      <w:pPr>
        <w:rPr>
          <w:lang w:val="fr-FR"/>
        </w:rPr>
      </w:pPr>
      <w:r>
        <w:rPr>
          <w:lang w:val="fr-FR"/>
        </w:rPr>
        <w:tab/>
      </w:r>
      <w:r>
        <w:rPr>
          <w:lang w:val="fr-FR"/>
        </w:rPr>
        <w:tab/>
      </w:r>
      <w:r>
        <w:rPr>
          <w:lang w:val="fr-FR"/>
        </w:rPr>
        <w:tab/>
      </w:r>
      <w:r>
        <w:rPr>
          <w:lang w:val="fr-FR"/>
        </w:rPr>
        <w:tab/>
      </w:r>
      <w:r>
        <w:rPr>
          <w:lang w:val="fr-FR"/>
        </w:rPr>
        <w:tab/>
        <w:t>"max_bps": 3000,</w:t>
      </w:r>
    </w:p>
    <w:p w14:paraId="26D84CC9"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53067E28"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3B2294C8"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38B284BD"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339B1676"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5FB97180" w14:textId="77777777" w:rsidR="00FC180D" w:rsidRDefault="00203103">
      <w:pPr>
        <w:rPr>
          <w:lang w:val="fr-FR"/>
        </w:rPr>
      </w:pPr>
      <w:r>
        <w:rPr>
          <w:lang w:val="fr-FR"/>
        </w:rPr>
        <w:tab/>
      </w:r>
      <w:r>
        <w:rPr>
          <w:lang w:val="fr-FR"/>
        </w:rPr>
        <w:tab/>
      </w:r>
      <w:r>
        <w:rPr>
          <w:lang w:val="fr-FR"/>
        </w:rPr>
        <w:tab/>
      </w:r>
      <w:r>
        <w:rPr>
          <w:lang w:val="fr-FR"/>
        </w:rPr>
        <w:tab/>
        <w:t>}, {</w:t>
      </w:r>
    </w:p>
    <w:p w14:paraId="68442406" w14:textId="77777777" w:rsidR="00FC180D" w:rsidRDefault="00203103">
      <w:pPr>
        <w:rPr>
          <w:lang w:val="fr-FR"/>
        </w:rPr>
      </w:pPr>
      <w:r>
        <w:rPr>
          <w:lang w:val="fr-FR"/>
        </w:rPr>
        <w:tab/>
      </w:r>
      <w:r>
        <w:rPr>
          <w:lang w:val="fr-FR"/>
        </w:rPr>
        <w:tab/>
      </w:r>
      <w:r>
        <w:rPr>
          <w:lang w:val="fr-FR"/>
        </w:rPr>
        <w:tab/>
      </w:r>
      <w:r>
        <w:rPr>
          <w:lang w:val="fr-FR"/>
        </w:rPr>
        <w:tab/>
      </w:r>
      <w:r>
        <w:rPr>
          <w:lang w:val="fr-FR"/>
        </w:rPr>
        <w:tab/>
        <w:t>"size": "640x360",</w:t>
      </w:r>
    </w:p>
    <w:p w14:paraId="1926E2EF" w14:textId="77777777" w:rsidR="00FC180D" w:rsidRDefault="00203103">
      <w:pPr>
        <w:rPr>
          <w:lang w:val="fr-FR"/>
        </w:rPr>
      </w:pPr>
      <w:r>
        <w:rPr>
          <w:lang w:val="fr-FR"/>
        </w:rPr>
        <w:tab/>
      </w:r>
      <w:r>
        <w:rPr>
          <w:lang w:val="fr-FR"/>
        </w:rPr>
        <w:tab/>
      </w:r>
      <w:r>
        <w:rPr>
          <w:lang w:val="fr-FR"/>
        </w:rPr>
        <w:tab/>
      </w:r>
      <w:r>
        <w:rPr>
          <w:lang w:val="fr-FR"/>
        </w:rPr>
        <w:tab/>
      </w:r>
      <w:r>
        <w:rPr>
          <w:lang w:val="fr-FR"/>
        </w:rPr>
        <w:tab/>
        <w:t>"width": 640,</w:t>
      </w:r>
    </w:p>
    <w:p w14:paraId="03DC9BC2" w14:textId="77777777" w:rsidR="00FC180D" w:rsidRDefault="00203103">
      <w:pPr>
        <w:rPr>
          <w:lang w:val="fr-FR"/>
        </w:rPr>
      </w:pPr>
      <w:r>
        <w:rPr>
          <w:lang w:val="fr-FR"/>
        </w:rPr>
        <w:tab/>
      </w:r>
      <w:r>
        <w:rPr>
          <w:lang w:val="fr-FR"/>
        </w:rPr>
        <w:tab/>
      </w:r>
      <w:r>
        <w:rPr>
          <w:lang w:val="fr-FR"/>
        </w:rPr>
        <w:tab/>
      </w:r>
      <w:r>
        <w:rPr>
          <w:lang w:val="fr-FR"/>
        </w:rPr>
        <w:tab/>
      </w:r>
      <w:r>
        <w:rPr>
          <w:lang w:val="fr-FR"/>
        </w:rPr>
        <w:tab/>
        <w:t>"height": 360,</w:t>
      </w:r>
    </w:p>
    <w:p w14:paraId="4150060B"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3604A00D"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6A7CD435"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51E5EC04"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7C9C2B78"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0E3C8884"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434DF569"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20CCA599"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65F99A00" w14:textId="77777777" w:rsidR="00FC180D" w:rsidRDefault="00203103">
      <w:pPr>
        <w:rPr>
          <w:lang w:val="fr-FR"/>
        </w:rPr>
      </w:pPr>
      <w:r>
        <w:rPr>
          <w:lang w:val="fr-FR"/>
        </w:rPr>
        <w:tab/>
      </w:r>
      <w:r>
        <w:rPr>
          <w:lang w:val="fr-FR"/>
        </w:rPr>
        <w:tab/>
      </w:r>
      <w:r>
        <w:rPr>
          <w:lang w:val="fr-FR"/>
        </w:rPr>
        <w:tab/>
      </w:r>
      <w:r>
        <w:rPr>
          <w:lang w:val="fr-FR"/>
        </w:rPr>
        <w:tab/>
        <w:t>}, {</w:t>
      </w:r>
    </w:p>
    <w:p w14:paraId="3395CD6A" w14:textId="77777777" w:rsidR="00FC180D" w:rsidRDefault="00203103">
      <w:pPr>
        <w:rPr>
          <w:lang w:val="fr-FR"/>
        </w:rPr>
      </w:pPr>
      <w:r>
        <w:rPr>
          <w:lang w:val="fr-FR"/>
        </w:rPr>
        <w:tab/>
      </w:r>
      <w:r>
        <w:rPr>
          <w:lang w:val="fr-FR"/>
        </w:rPr>
        <w:tab/>
      </w:r>
      <w:r>
        <w:rPr>
          <w:lang w:val="fr-FR"/>
        </w:rPr>
        <w:tab/>
      </w:r>
      <w:r>
        <w:rPr>
          <w:lang w:val="fr-FR"/>
        </w:rPr>
        <w:tab/>
      </w:r>
      <w:r>
        <w:rPr>
          <w:lang w:val="fr-FR"/>
        </w:rPr>
        <w:tab/>
        <w:t>"size": "CIF",</w:t>
      </w:r>
    </w:p>
    <w:p w14:paraId="14F62610" w14:textId="77777777" w:rsidR="00FC180D" w:rsidRDefault="00203103">
      <w:pPr>
        <w:rPr>
          <w:lang w:val="fr-FR"/>
        </w:rPr>
      </w:pPr>
      <w:r>
        <w:rPr>
          <w:lang w:val="fr-FR"/>
        </w:rPr>
        <w:tab/>
      </w:r>
      <w:r>
        <w:rPr>
          <w:lang w:val="fr-FR"/>
        </w:rPr>
        <w:tab/>
      </w:r>
      <w:r>
        <w:rPr>
          <w:lang w:val="fr-FR"/>
        </w:rPr>
        <w:tab/>
      </w:r>
      <w:r>
        <w:rPr>
          <w:lang w:val="fr-FR"/>
        </w:rPr>
        <w:tab/>
      </w:r>
      <w:r>
        <w:rPr>
          <w:lang w:val="fr-FR"/>
        </w:rPr>
        <w:tab/>
        <w:t>"width": 352,</w:t>
      </w:r>
    </w:p>
    <w:p w14:paraId="421F0363" w14:textId="77777777" w:rsidR="00FC180D" w:rsidRDefault="00203103">
      <w:pPr>
        <w:rPr>
          <w:lang w:val="fr-FR"/>
        </w:rPr>
      </w:pPr>
      <w:r>
        <w:rPr>
          <w:lang w:val="fr-FR"/>
        </w:rPr>
        <w:tab/>
      </w:r>
      <w:r>
        <w:rPr>
          <w:lang w:val="fr-FR"/>
        </w:rPr>
        <w:tab/>
      </w:r>
      <w:r>
        <w:rPr>
          <w:lang w:val="fr-FR"/>
        </w:rPr>
        <w:tab/>
      </w:r>
      <w:r>
        <w:rPr>
          <w:lang w:val="fr-FR"/>
        </w:rPr>
        <w:tab/>
      </w:r>
      <w:r>
        <w:rPr>
          <w:lang w:val="fr-FR"/>
        </w:rPr>
        <w:tab/>
        <w:t>"height": 288,</w:t>
      </w:r>
    </w:p>
    <w:p w14:paraId="3AD1C30F"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1C34E4FA"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34410C15"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3E79637C"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51EA6E6D"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299B3865"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42CF4AA4"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256F4827"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392FBA17" w14:textId="77777777" w:rsidR="00FC180D" w:rsidRDefault="00203103">
      <w:pPr>
        <w:rPr>
          <w:lang w:val="fr-FR"/>
        </w:rPr>
      </w:pPr>
      <w:r>
        <w:rPr>
          <w:lang w:val="fr-FR"/>
        </w:rPr>
        <w:tab/>
      </w:r>
      <w:r>
        <w:rPr>
          <w:lang w:val="fr-FR"/>
        </w:rPr>
        <w:tab/>
      </w:r>
      <w:r>
        <w:rPr>
          <w:lang w:val="fr-FR"/>
        </w:rPr>
        <w:tab/>
      </w:r>
      <w:r>
        <w:rPr>
          <w:lang w:val="fr-FR"/>
        </w:rPr>
        <w:tab/>
        <w:t>}, {</w:t>
      </w:r>
    </w:p>
    <w:p w14:paraId="7702C77D" w14:textId="77777777" w:rsidR="00FC180D" w:rsidRDefault="00203103">
      <w:pPr>
        <w:rPr>
          <w:lang w:val="fr-FR"/>
        </w:rPr>
      </w:pPr>
      <w:r>
        <w:rPr>
          <w:lang w:val="fr-FR"/>
        </w:rPr>
        <w:tab/>
      </w:r>
      <w:r>
        <w:rPr>
          <w:lang w:val="fr-FR"/>
        </w:rPr>
        <w:tab/>
      </w:r>
      <w:r>
        <w:rPr>
          <w:lang w:val="fr-FR"/>
        </w:rPr>
        <w:tab/>
      </w:r>
      <w:r>
        <w:rPr>
          <w:lang w:val="fr-FR"/>
        </w:rPr>
        <w:tab/>
      </w:r>
      <w:r>
        <w:rPr>
          <w:lang w:val="fr-FR"/>
        </w:rPr>
        <w:tab/>
        <w:t>"size": "QVGA",</w:t>
      </w:r>
    </w:p>
    <w:p w14:paraId="40ABFD06" w14:textId="77777777" w:rsidR="00FC180D" w:rsidRDefault="00203103">
      <w:pPr>
        <w:rPr>
          <w:lang w:val="fr-FR"/>
        </w:rPr>
      </w:pPr>
      <w:r>
        <w:rPr>
          <w:lang w:val="fr-FR"/>
        </w:rPr>
        <w:tab/>
      </w:r>
      <w:r>
        <w:rPr>
          <w:lang w:val="fr-FR"/>
        </w:rPr>
        <w:tab/>
      </w:r>
      <w:r>
        <w:rPr>
          <w:lang w:val="fr-FR"/>
        </w:rPr>
        <w:tab/>
      </w:r>
      <w:r>
        <w:rPr>
          <w:lang w:val="fr-FR"/>
        </w:rPr>
        <w:tab/>
      </w:r>
      <w:r>
        <w:rPr>
          <w:lang w:val="fr-FR"/>
        </w:rPr>
        <w:tab/>
        <w:t>"width": 320,</w:t>
      </w:r>
    </w:p>
    <w:p w14:paraId="21169756" w14:textId="77777777" w:rsidR="00FC180D" w:rsidRDefault="00203103">
      <w:pPr>
        <w:rPr>
          <w:lang w:val="fr-FR"/>
        </w:rPr>
      </w:pPr>
      <w:r>
        <w:rPr>
          <w:lang w:val="fr-FR"/>
        </w:rPr>
        <w:tab/>
      </w:r>
      <w:r>
        <w:rPr>
          <w:lang w:val="fr-FR"/>
        </w:rPr>
        <w:tab/>
      </w:r>
      <w:r>
        <w:rPr>
          <w:lang w:val="fr-FR"/>
        </w:rPr>
        <w:tab/>
      </w:r>
      <w:r>
        <w:rPr>
          <w:lang w:val="fr-FR"/>
        </w:rPr>
        <w:tab/>
      </w:r>
      <w:r>
        <w:rPr>
          <w:lang w:val="fr-FR"/>
        </w:rPr>
        <w:tab/>
        <w:t>"height": 240,</w:t>
      </w:r>
    </w:p>
    <w:p w14:paraId="7AB89502"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1639549B"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306F80EC"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40B1A391"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79DCD69A"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2821C57D"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32A2037C"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0C6C72EF"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3781E7DB" w14:textId="77777777" w:rsidR="00FC180D" w:rsidRDefault="00203103">
      <w:pPr>
        <w:rPr>
          <w:lang w:val="fr-FR"/>
        </w:rPr>
      </w:pPr>
      <w:r>
        <w:rPr>
          <w:lang w:val="fr-FR"/>
        </w:rPr>
        <w:tab/>
      </w:r>
      <w:r>
        <w:rPr>
          <w:lang w:val="fr-FR"/>
        </w:rPr>
        <w:tab/>
      </w:r>
      <w:r>
        <w:rPr>
          <w:lang w:val="fr-FR"/>
        </w:rPr>
        <w:tab/>
      </w:r>
      <w:r>
        <w:rPr>
          <w:lang w:val="fr-FR"/>
        </w:rPr>
        <w:tab/>
        <w:t>}]</w:t>
      </w:r>
    </w:p>
    <w:p w14:paraId="0DA89CC5" w14:textId="77777777" w:rsidR="00FC180D" w:rsidRDefault="00203103">
      <w:pPr>
        <w:rPr>
          <w:lang w:val="fr-FR"/>
        </w:rPr>
      </w:pPr>
      <w:r>
        <w:rPr>
          <w:lang w:val="fr-FR"/>
        </w:rPr>
        <w:tab/>
      </w:r>
      <w:r>
        <w:rPr>
          <w:lang w:val="fr-FR"/>
        </w:rPr>
        <w:tab/>
      </w:r>
      <w:r>
        <w:rPr>
          <w:lang w:val="fr-FR"/>
        </w:rPr>
        <w:tab/>
        <w:t>}]</w:t>
      </w:r>
    </w:p>
    <w:p w14:paraId="1892EDBD" w14:textId="77777777" w:rsidR="00FC180D" w:rsidRDefault="00203103">
      <w:pPr>
        <w:rPr>
          <w:lang w:val="fr-FR"/>
        </w:rPr>
      </w:pPr>
      <w:r>
        <w:rPr>
          <w:lang w:val="fr-FR"/>
        </w:rPr>
        <w:tab/>
      </w:r>
      <w:r>
        <w:rPr>
          <w:lang w:val="fr-FR"/>
        </w:rPr>
        <w:tab/>
        <w:t>}, {</w:t>
      </w:r>
    </w:p>
    <w:p w14:paraId="57B719AA" w14:textId="77777777" w:rsidR="00FC180D" w:rsidRDefault="00203103">
      <w:pPr>
        <w:rPr>
          <w:lang w:val="fr-FR"/>
        </w:rPr>
      </w:pPr>
      <w:r>
        <w:rPr>
          <w:lang w:val="fr-FR"/>
        </w:rPr>
        <w:tab/>
      </w:r>
      <w:r>
        <w:rPr>
          <w:lang w:val="fr-FR"/>
        </w:rPr>
        <w:tab/>
      </w:r>
      <w:r>
        <w:rPr>
          <w:lang w:val="fr-FR"/>
        </w:rPr>
        <w:tab/>
        <w:t>"stream_id": 3,</w:t>
      </w:r>
    </w:p>
    <w:p w14:paraId="26607CD4" w14:textId="77777777" w:rsidR="00FC180D" w:rsidRDefault="00203103">
      <w:pPr>
        <w:rPr>
          <w:lang w:val="fr-FR"/>
        </w:rPr>
      </w:pPr>
      <w:r>
        <w:rPr>
          <w:lang w:val="fr-FR"/>
        </w:rPr>
        <w:tab/>
      </w:r>
      <w:r>
        <w:rPr>
          <w:lang w:val="fr-FR"/>
        </w:rPr>
        <w:tab/>
      </w:r>
      <w:r>
        <w:rPr>
          <w:lang w:val="fr-FR"/>
        </w:rPr>
        <w:tab/>
        <w:t>"encoder_param": [{</w:t>
      </w:r>
    </w:p>
    <w:p w14:paraId="5EA1A456" w14:textId="77777777" w:rsidR="00FC180D" w:rsidRDefault="00203103">
      <w:pPr>
        <w:rPr>
          <w:lang w:val="fr-FR"/>
        </w:rPr>
      </w:pPr>
      <w:r>
        <w:rPr>
          <w:lang w:val="fr-FR"/>
        </w:rPr>
        <w:tab/>
      </w:r>
      <w:r>
        <w:rPr>
          <w:lang w:val="fr-FR"/>
        </w:rPr>
        <w:tab/>
      </w:r>
      <w:r>
        <w:rPr>
          <w:lang w:val="fr-FR"/>
        </w:rPr>
        <w:tab/>
      </w:r>
      <w:r>
        <w:rPr>
          <w:lang w:val="fr-FR"/>
        </w:rPr>
        <w:tab/>
        <w:t>"en_type": 8,</w:t>
      </w:r>
    </w:p>
    <w:p w14:paraId="7A2A507B" w14:textId="77777777" w:rsidR="00FC180D" w:rsidRDefault="00203103">
      <w:pPr>
        <w:rPr>
          <w:lang w:val="fr-FR"/>
        </w:rPr>
      </w:pPr>
      <w:r>
        <w:rPr>
          <w:lang w:val="fr-FR"/>
        </w:rPr>
        <w:tab/>
      </w:r>
      <w:r>
        <w:rPr>
          <w:lang w:val="fr-FR"/>
        </w:rPr>
        <w:tab/>
      </w:r>
      <w:r>
        <w:rPr>
          <w:lang w:val="fr-FR"/>
        </w:rPr>
        <w:tab/>
      </w:r>
      <w:r>
        <w:rPr>
          <w:lang w:val="fr-FR"/>
        </w:rPr>
        <w:tab/>
        <w:t>"en_name": "H265",</w:t>
      </w:r>
    </w:p>
    <w:p w14:paraId="445E6556" w14:textId="77777777" w:rsidR="00FC180D" w:rsidRDefault="00203103">
      <w:pPr>
        <w:rPr>
          <w:lang w:val="fr-FR"/>
        </w:rPr>
      </w:pPr>
      <w:r>
        <w:rPr>
          <w:lang w:val="fr-FR"/>
        </w:rPr>
        <w:tab/>
      </w:r>
      <w:r>
        <w:rPr>
          <w:lang w:val="fr-FR"/>
        </w:rPr>
        <w:tab/>
      </w:r>
      <w:r>
        <w:rPr>
          <w:lang w:val="fr-FR"/>
        </w:rPr>
        <w:tab/>
      </w:r>
      <w:r>
        <w:rPr>
          <w:lang w:val="fr-FR"/>
        </w:rPr>
        <w:tab/>
        <w:t>"encode_level_list": [{</w:t>
      </w:r>
    </w:p>
    <w:p w14:paraId="74626862"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2</w:t>
      </w:r>
    </w:p>
    <w:p w14:paraId="7E4B7720" w14:textId="77777777" w:rsidR="00FC180D" w:rsidRDefault="00203103">
      <w:pPr>
        <w:rPr>
          <w:lang w:val="fr-FR"/>
        </w:rPr>
      </w:pPr>
      <w:r>
        <w:rPr>
          <w:lang w:val="fr-FR"/>
        </w:rPr>
        <w:tab/>
      </w:r>
      <w:r>
        <w:rPr>
          <w:lang w:val="fr-FR"/>
        </w:rPr>
        <w:tab/>
      </w:r>
      <w:r>
        <w:rPr>
          <w:lang w:val="fr-FR"/>
        </w:rPr>
        <w:tab/>
      </w:r>
      <w:r>
        <w:rPr>
          <w:lang w:val="fr-FR"/>
        </w:rPr>
        <w:tab/>
        <w:t>}],</w:t>
      </w:r>
    </w:p>
    <w:p w14:paraId="30260CD3" w14:textId="77777777" w:rsidR="00FC180D" w:rsidRDefault="00203103">
      <w:pPr>
        <w:rPr>
          <w:lang w:val="fr-FR"/>
        </w:rPr>
      </w:pPr>
      <w:r>
        <w:rPr>
          <w:lang w:val="fr-FR"/>
        </w:rPr>
        <w:tab/>
      </w:r>
      <w:r>
        <w:rPr>
          <w:lang w:val="fr-FR"/>
        </w:rPr>
        <w:tab/>
      </w:r>
      <w:r>
        <w:rPr>
          <w:lang w:val="fr-FR"/>
        </w:rPr>
        <w:tab/>
      </w:r>
      <w:r>
        <w:rPr>
          <w:lang w:val="fr-FR"/>
        </w:rPr>
        <w:tab/>
        <w:t>"base_cap": [{</w:t>
      </w:r>
    </w:p>
    <w:p w14:paraId="3EC6BA6B" w14:textId="77777777" w:rsidR="00FC180D" w:rsidRDefault="00203103">
      <w:pPr>
        <w:rPr>
          <w:lang w:val="fr-FR"/>
        </w:rPr>
      </w:pPr>
      <w:r>
        <w:rPr>
          <w:lang w:val="fr-FR"/>
        </w:rPr>
        <w:tab/>
      </w:r>
      <w:r>
        <w:rPr>
          <w:lang w:val="fr-FR"/>
        </w:rPr>
        <w:tab/>
      </w:r>
      <w:r>
        <w:rPr>
          <w:lang w:val="fr-FR"/>
        </w:rPr>
        <w:tab/>
      </w:r>
      <w:r>
        <w:rPr>
          <w:lang w:val="fr-FR"/>
        </w:rPr>
        <w:tab/>
      </w:r>
      <w:r>
        <w:rPr>
          <w:lang w:val="fr-FR"/>
        </w:rPr>
        <w:tab/>
        <w:t>"size": "VGA",</w:t>
      </w:r>
    </w:p>
    <w:p w14:paraId="68EA6473" w14:textId="77777777" w:rsidR="00FC180D" w:rsidRDefault="00203103">
      <w:pPr>
        <w:rPr>
          <w:lang w:val="fr-FR"/>
        </w:rPr>
      </w:pPr>
      <w:r>
        <w:rPr>
          <w:lang w:val="fr-FR"/>
        </w:rPr>
        <w:tab/>
      </w:r>
      <w:r>
        <w:rPr>
          <w:lang w:val="fr-FR"/>
        </w:rPr>
        <w:tab/>
      </w:r>
      <w:r>
        <w:rPr>
          <w:lang w:val="fr-FR"/>
        </w:rPr>
        <w:tab/>
      </w:r>
      <w:r>
        <w:rPr>
          <w:lang w:val="fr-FR"/>
        </w:rPr>
        <w:tab/>
      </w:r>
      <w:r>
        <w:rPr>
          <w:lang w:val="fr-FR"/>
        </w:rPr>
        <w:tab/>
        <w:t>"width": 640,</w:t>
      </w:r>
    </w:p>
    <w:p w14:paraId="031C77DB" w14:textId="77777777" w:rsidR="00FC180D" w:rsidRDefault="00203103">
      <w:pPr>
        <w:rPr>
          <w:lang w:val="fr-FR"/>
        </w:rPr>
      </w:pPr>
      <w:r>
        <w:rPr>
          <w:lang w:val="fr-FR"/>
        </w:rPr>
        <w:tab/>
      </w:r>
      <w:r>
        <w:rPr>
          <w:lang w:val="fr-FR"/>
        </w:rPr>
        <w:tab/>
      </w:r>
      <w:r>
        <w:rPr>
          <w:lang w:val="fr-FR"/>
        </w:rPr>
        <w:tab/>
      </w:r>
      <w:r>
        <w:rPr>
          <w:lang w:val="fr-FR"/>
        </w:rPr>
        <w:tab/>
      </w:r>
      <w:r>
        <w:rPr>
          <w:lang w:val="fr-FR"/>
        </w:rPr>
        <w:tab/>
        <w:t>"height": 480,</w:t>
      </w:r>
    </w:p>
    <w:p w14:paraId="762ECB7F"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7C41B727"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001C5938" w14:textId="77777777" w:rsidR="00FC180D" w:rsidRDefault="00203103">
      <w:pPr>
        <w:rPr>
          <w:lang w:val="fr-FR"/>
        </w:rPr>
      </w:pPr>
      <w:r>
        <w:rPr>
          <w:lang w:val="fr-FR"/>
        </w:rPr>
        <w:tab/>
      </w:r>
      <w:r>
        <w:rPr>
          <w:lang w:val="fr-FR"/>
        </w:rPr>
        <w:tab/>
      </w:r>
      <w:r>
        <w:rPr>
          <w:lang w:val="fr-FR"/>
        </w:rPr>
        <w:tab/>
      </w:r>
      <w:r>
        <w:rPr>
          <w:lang w:val="fr-FR"/>
        </w:rPr>
        <w:tab/>
      </w:r>
      <w:r>
        <w:rPr>
          <w:lang w:val="fr-FR"/>
        </w:rPr>
        <w:tab/>
        <w:t>"max_bps": 3000,</w:t>
      </w:r>
    </w:p>
    <w:p w14:paraId="5A976B2B"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7DF748CE"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12B0FC8D"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2AD56E7D"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58FC6CE7"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66EABC4C" w14:textId="77777777" w:rsidR="00FC180D" w:rsidRDefault="00203103">
      <w:pPr>
        <w:rPr>
          <w:lang w:val="fr-FR"/>
        </w:rPr>
      </w:pPr>
      <w:r>
        <w:rPr>
          <w:lang w:val="fr-FR"/>
        </w:rPr>
        <w:tab/>
      </w:r>
      <w:r>
        <w:rPr>
          <w:lang w:val="fr-FR"/>
        </w:rPr>
        <w:tab/>
      </w:r>
      <w:r>
        <w:rPr>
          <w:lang w:val="fr-FR"/>
        </w:rPr>
        <w:tab/>
      </w:r>
      <w:r>
        <w:rPr>
          <w:lang w:val="fr-FR"/>
        </w:rPr>
        <w:tab/>
        <w:t>}, {</w:t>
      </w:r>
    </w:p>
    <w:p w14:paraId="56469C67" w14:textId="77777777" w:rsidR="00FC180D" w:rsidRDefault="00203103">
      <w:pPr>
        <w:rPr>
          <w:lang w:val="fr-FR"/>
        </w:rPr>
      </w:pPr>
      <w:r>
        <w:rPr>
          <w:lang w:val="fr-FR"/>
        </w:rPr>
        <w:tab/>
      </w:r>
      <w:r>
        <w:rPr>
          <w:lang w:val="fr-FR"/>
        </w:rPr>
        <w:tab/>
      </w:r>
      <w:r>
        <w:rPr>
          <w:lang w:val="fr-FR"/>
        </w:rPr>
        <w:tab/>
      </w:r>
      <w:r>
        <w:rPr>
          <w:lang w:val="fr-FR"/>
        </w:rPr>
        <w:tab/>
      </w:r>
      <w:r>
        <w:rPr>
          <w:lang w:val="fr-FR"/>
        </w:rPr>
        <w:tab/>
        <w:t>"size": "CIF",</w:t>
      </w:r>
    </w:p>
    <w:p w14:paraId="6DEB11BA" w14:textId="77777777" w:rsidR="00FC180D" w:rsidRDefault="00203103">
      <w:pPr>
        <w:rPr>
          <w:lang w:val="fr-FR"/>
        </w:rPr>
      </w:pPr>
      <w:r>
        <w:rPr>
          <w:lang w:val="fr-FR"/>
        </w:rPr>
        <w:tab/>
      </w:r>
      <w:r>
        <w:rPr>
          <w:lang w:val="fr-FR"/>
        </w:rPr>
        <w:tab/>
      </w:r>
      <w:r>
        <w:rPr>
          <w:lang w:val="fr-FR"/>
        </w:rPr>
        <w:tab/>
      </w:r>
      <w:r>
        <w:rPr>
          <w:lang w:val="fr-FR"/>
        </w:rPr>
        <w:tab/>
      </w:r>
      <w:r>
        <w:rPr>
          <w:lang w:val="fr-FR"/>
        </w:rPr>
        <w:tab/>
        <w:t>"width": 352,</w:t>
      </w:r>
    </w:p>
    <w:p w14:paraId="6E140581" w14:textId="77777777" w:rsidR="00FC180D" w:rsidRDefault="00203103">
      <w:pPr>
        <w:rPr>
          <w:lang w:val="fr-FR"/>
        </w:rPr>
      </w:pPr>
      <w:r>
        <w:rPr>
          <w:lang w:val="fr-FR"/>
        </w:rPr>
        <w:tab/>
      </w:r>
      <w:r>
        <w:rPr>
          <w:lang w:val="fr-FR"/>
        </w:rPr>
        <w:tab/>
      </w:r>
      <w:r>
        <w:rPr>
          <w:lang w:val="fr-FR"/>
        </w:rPr>
        <w:tab/>
      </w:r>
      <w:r>
        <w:rPr>
          <w:lang w:val="fr-FR"/>
        </w:rPr>
        <w:tab/>
      </w:r>
      <w:r>
        <w:rPr>
          <w:lang w:val="fr-FR"/>
        </w:rPr>
        <w:tab/>
        <w:t>"height": 288,</w:t>
      </w:r>
    </w:p>
    <w:p w14:paraId="1124064D"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2E1262C2"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12637B74"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0D83D5DA"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15AFD554"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1597B5C9"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78259152"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5444E48F"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72011FD5" w14:textId="77777777" w:rsidR="00FC180D" w:rsidRDefault="00203103">
      <w:pPr>
        <w:rPr>
          <w:lang w:val="fr-FR"/>
        </w:rPr>
      </w:pPr>
      <w:r>
        <w:rPr>
          <w:lang w:val="fr-FR"/>
        </w:rPr>
        <w:tab/>
      </w:r>
      <w:r>
        <w:rPr>
          <w:lang w:val="fr-FR"/>
        </w:rPr>
        <w:tab/>
      </w:r>
      <w:r>
        <w:rPr>
          <w:lang w:val="fr-FR"/>
        </w:rPr>
        <w:tab/>
      </w:r>
      <w:r>
        <w:rPr>
          <w:lang w:val="fr-FR"/>
        </w:rPr>
        <w:tab/>
        <w:t>}, {</w:t>
      </w:r>
    </w:p>
    <w:p w14:paraId="302F1F13" w14:textId="77777777" w:rsidR="00FC180D" w:rsidRDefault="00203103">
      <w:pPr>
        <w:rPr>
          <w:lang w:val="fr-FR"/>
        </w:rPr>
      </w:pPr>
      <w:r>
        <w:rPr>
          <w:lang w:val="fr-FR"/>
        </w:rPr>
        <w:tab/>
      </w:r>
      <w:r>
        <w:rPr>
          <w:lang w:val="fr-FR"/>
        </w:rPr>
        <w:tab/>
      </w:r>
      <w:r>
        <w:rPr>
          <w:lang w:val="fr-FR"/>
        </w:rPr>
        <w:tab/>
      </w:r>
      <w:r>
        <w:rPr>
          <w:lang w:val="fr-FR"/>
        </w:rPr>
        <w:tab/>
      </w:r>
      <w:r>
        <w:rPr>
          <w:lang w:val="fr-FR"/>
        </w:rPr>
        <w:tab/>
        <w:t>"size": "QVGA",</w:t>
      </w:r>
    </w:p>
    <w:p w14:paraId="1AC7D693" w14:textId="77777777" w:rsidR="00FC180D" w:rsidRDefault="00203103">
      <w:pPr>
        <w:rPr>
          <w:lang w:val="fr-FR"/>
        </w:rPr>
      </w:pPr>
      <w:r>
        <w:rPr>
          <w:lang w:val="fr-FR"/>
        </w:rPr>
        <w:tab/>
      </w:r>
      <w:r>
        <w:rPr>
          <w:lang w:val="fr-FR"/>
        </w:rPr>
        <w:tab/>
      </w:r>
      <w:r>
        <w:rPr>
          <w:lang w:val="fr-FR"/>
        </w:rPr>
        <w:tab/>
      </w:r>
      <w:r>
        <w:rPr>
          <w:lang w:val="fr-FR"/>
        </w:rPr>
        <w:tab/>
      </w:r>
      <w:r>
        <w:rPr>
          <w:lang w:val="fr-FR"/>
        </w:rPr>
        <w:tab/>
        <w:t>"width": 320,</w:t>
      </w:r>
    </w:p>
    <w:p w14:paraId="7F7F817E" w14:textId="77777777" w:rsidR="00FC180D" w:rsidRDefault="00203103">
      <w:pPr>
        <w:rPr>
          <w:lang w:val="fr-FR"/>
        </w:rPr>
      </w:pPr>
      <w:r>
        <w:rPr>
          <w:lang w:val="fr-FR"/>
        </w:rPr>
        <w:tab/>
      </w:r>
      <w:r>
        <w:rPr>
          <w:lang w:val="fr-FR"/>
        </w:rPr>
        <w:tab/>
      </w:r>
      <w:r>
        <w:rPr>
          <w:lang w:val="fr-FR"/>
        </w:rPr>
        <w:tab/>
      </w:r>
      <w:r>
        <w:rPr>
          <w:lang w:val="fr-FR"/>
        </w:rPr>
        <w:tab/>
      </w:r>
      <w:r>
        <w:rPr>
          <w:lang w:val="fr-FR"/>
        </w:rPr>
        <w:tab/>
        <w:t>"height": 240,</w:t>
      </w:r>
    </w:p>
    <w:p w14:paraId="5997B289"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2BA92409"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12D84730"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0E2FAEB8"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564E77BF"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1B54CF5A"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1FA377EE"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5D3C9CD5"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79597A22" w14:textId="77777777" w:rsidR="00FC180D" w:rsidRDefault="00203103">
      <w:pPr>
        <w:rPr>
          <w:lang w:val="fr-FR"/>
        </w:rPr>
      </w:pPr>
      <w:r>
        <w:rPr>
          <w:lang w:val="fr-FR"/>
        </w:rPr>
        <w:tab/>
      </w:r>
      <w:r>
        <w:rPr>
          <w:lang w:val="fr-FR"/>
        </w:rPr>
        <w:tab/>
      </w:r>
      <w:r>
        <w:rPr>
          <w:lang w:val="fr-FR"/>
        </w:rPr>
        <w:tab/>
      </w:r>
      <w:r>
        <w:rPr>
          <w:lang w:val="fr-FR"/>
        </w:rPr>
        <w:tab/>
        <w:t>}]</w:t>
      </w:r>
    </w:p>
    <w:p w14:paraId="78AF539F" w14:textId="77777777" w:rsidR="00FC180D" w:rsidRDefault="00203103">
      <w:pPr>
        <w:rPr>
          <w:lang w:val="fr-FR"/>
        </w:rPr>
      </w:pPr>
      <w:r>
        <w:rPr>
          <w:lang w:val="fr-FR"/>
        </w:rPr>
        <w:tab/>
      </w:r>
      <w:r>
        <w:rPr>
          <w:lang w:val="fr-FR"/>
        </w:rPr>
        <w:tab/>
      </w:r>
      <w:r>
        <w:rPr>
          <w:lang w:val="fr-FR"/>
        </w:rPr>
        <w:tab/>
        <w:t>}, {</w:t>
      </w:r>
    </w:p>
    <w:p w14:paraId="792802E7" w14:textId="77777777" w:rsidR="00FC180D" w:rsidRDefault="00203103">
      <w:pPr>
        <w:rPr>
          <w:lang w:val="fr-FR"/>
        </w:rPr>
      </w:pPr>
      <w:r>
        <w:rPr>
          <w:lang w:val="fr-FR"/>
        </w:rPr>
        <w:tab/>
      </w:r>
      <w:r>
        <w:rPr>
          <w:lang w:val="fr-FR"/>
        </w:rPr>
        <w:tab/>
      </w:r>
      <w:r>
        <w:rPr>
          <w:lang w:val="fr-FR"/>
        </w:rPr>
        <w:tab/>
      </w:r>
      <w:r>
        <w:rPr>
          <w:lang w:val="fr-FR"/>
        </w:rPr>
        <w:tab/>
        <w:t>"en_type": 1,</w:t>
      </w:r>
    </w:p>
    <w:p w14:paraId="0F0459C6" w14:textId="77777777" w:rsidR="00FC180D" w:rsidRDefault="00203103">
      <w:pPr>
        <w:rPr>
          <w:lang w:val="fr-FR"/>
        </w:rPr>
      </w:pPr>
      <w:r>
        <w:rPr>
          <w:lang w:val="fr-FR"/>
        </w:rPr>
        <w:tab/>
      </w:r>
      <w:r>
        <w:rPr>
          <w:lang w:val="fr-FR"/>
        </w:rPr>
        <w:tab/>
      </w:r>
      <w:r>
        <w:rPr>
          <w:lang w:val="fr-FR"/>
        </w:rPr>
        <w:tab/>
      </w:r>
      <w:r>
        <w:rPr>
          <w:lang w:val="fr-FR"/>
        </w:rPr>
        <w:tab/>
        <w:t>"en_name": "H264",</w:t>
      </w:r>
    </w:p>
    <w:p w14:paraId="34F4AC2A" w14:textId="77777777" w:rsidR="00FC180D" w:rsidRDefault="00203103">
      <w:pPr>
        <w:rPr>
          <w:lang w:val="fr-FR"/>
        </w:rPr>
      </w:pPr>
      <w:r>
        <w:rPr>
          <w:lang w:val="fr-FR"/>
        </w:rPr>
        <w:tab/>
      </w:r>
      <w:r>
        <w:rPr>
          <w:lang w:val="fr-FR"/>
        </w:rPr>
        <w:tab/>
      </w:r>
      <w:r>
        <w:rPr>
          <w:lang w:val="fr-FR"/>
        </w:rPr>
        <w:tab/>
      </w:r>
      <w:r>
        <w:rPr>
          <w:lang w:val="fr-FR"/>
        </w:rPr>
        <w:tab/>
        <w:t>"encode_level_list": [{</w:t>
      </w:r>
    </w:p>
    <w:p w14:paraId="297D99AE"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1</w:t>
      </w:r>
    </w:p>
    <w:p w14:paraId="527D7A8E" w14:textId="77777777" w:rsidR="00FC180D" w:rsidRDefault="00203103">
      <w:pPr>
        <w:rPr>
          <w:lang w:val="fr-FR"/>
        </w:rPr>
      </w:pPr>
      <w:r>
        <w:rPr>
          <w:lang w:val="fr-FR"/>
        </w:rPr>
        <w:tab/>
      </w:r>
      <w:r>
        <w:rPr>
          <w:lang w:val="fr-FR"/>
        </w:rPr>
        <w:tab/>
      </w:r>
      <w:r>
        <w:rPr>
          <w:lang w:val="fr-FR"/>
        </w:rPr>
        <w:tab/>
      </w:r>
      <w:r>
        <w:rPr>
          <w:lang w:val="fr-FR"/>
        </w:rPr>
        <w:tab/>
        <w:t>}, {</w:t>
      </w:r>
    </w:p>
    <w:p w14:paraId="32D38B54"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1</w:t>
      </w:r>
    </w:p>
    <w:p w14:paraId="7894E503" w14:textId="77777777" w:rsidR="00FC180D" w:rsidRDefault="00203103">
      <w:pPr>
        <w:rPr>
          <w:lang w:val="fr-FR"/>
        </w:rPr>
      </w:pPr>
      <w:r>
        <w:rPr>
          <w:lang w:val="fr-FR"/>
        </w:rPr>
        <w:tab/>
      </w:r>
      <w:r>
        <w:rPr>
          <w:lang w:val="fr-FR"/>
        </w:rPr>
        <w:tab/>
      </w:r>
      <w:r>
        <w:rPr>
          <w:lang w:val="fr-FR"/>
        </w:rPr>
        <w:tab/>
      </w:r>
      <w:r>
        <w:rPr>
          <w:lang w:val="fr-FR"/>
        </w:rPr>
        <w:tab/>
        <w:t>}, {</w:t>
      </w:r>
    </w:p>
    <w:p w14:paraId="03229995"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1</w:t>
      </w:r>
    </w:p>
    <w:p w14:paraId="616A9569" w14:textId="77777777" w:rsidR="00FC180D" w:rsidRDefault="00203103">
      <w:pPr>
        <w:rPr>
          <w:lang w:val="fr-FR"/>
        </w:rPr>
      </w:pPr>
      <w:r>
        <w:rPr>
          <w:lang w:val="fr-FR"/>
        </w:rPr>
        <w:tab/>
      </w:r>
      <w:r>
        <w:rPr>
          <w:lang w:val="fr-FR"/>
        </w:rPr>
        <w:tab/>
      </w:r>
      <w:r>
        <w:rPr>
          <w:lang w:val="fr-FR"/>
        </w:rPr>
        <w:tab/>
      </w:r>
      <w:r>
        <w:rPr>
          <w:lang w:val="fr-FR"/>
        </w:rPr>
        <w:tab/>
        <w:t>}],</w:t>
      </w:r>
    </w:p>
    <w:p w14:paraId="50F2C466" w14:textId="77777777" w:rsidR="00FC180D" w:rsidRDefault="00203103">
      <w:pPr>
        <w:rPr>
          <w:lang w:val="fr-FR"/>
        </w:rPr>
      </w:pPr>
      <w:r>
        <w:rPr>
          <w:lang w:val="fr-FR"/>
        </w:rPr>
        <w:tab/>
      </w:r>
      <w:r>
        <w:rPr>
          <w:lang w:val="fr-FR"/>
        </w:rPr>
        <w:tab/>
      </w:r>
      <w:r>
        <w:rPr>
          <w:lang w:val="fr-FR"/>
        </w:rPr>
        <w:tab/>
      </w:r>
      <w:r>
        <w:rPr>
          <w:lang w:val="fr-FR"/>
        </w:rPr>
        <w:tab/>
        <w:t>"base_cap": [{</w:t>
      </w:r>
    </w:p>
    <w:p w14:paraId="0C655313" w14:textId="77777777" w:rsidR="00FC180D" w:rsidRDefault="00203103">
      <w:pPr>
        <w:rPr>
          <w:lang w:val="fr-FR"/>
        </w:rPr>
      </w:pPr>
      <w:r>
        <w:rPr>
          <w:lang w:val="fr-FR"/>
        </w:rPr>
        <w:tab/>
      </w:r>
      <w:r>
        <w:rPr>
          <w:lang w:val="fr-FR"/>
        </w:rPr>
        <w:tab/>
      </w:r>
      <w:r>
        <w:rPr>
          <w:lang w:val="fr-FR"/>
        </w:rPr>
        <w:tab/>
      </w:r>
      <w:r>
        <w:rPr>
          <w:lang w:val="fr-FR"/>
        </w:rPr>
        <w:tab/>
      </w:r>
      <w:r>
        <w:rPr>
          <w:lang w:val="fr-FR"/>
        </w:rPr>
        <w:tab/>
        <w:t>"size": "VGA",</w:t>
      </w:r>
    </w:p>
    <w:p w14:paraId="2630C776" w14:textId="77777777" w:rsidR="00FC180D" w:rsidRDefault="00203103">
      <w:pPr>
        <w:rPr>
          <w:lang w:val="fr-FR"/>
        </w:rPr>
      </w:pPr>
      <w:r>
        <w:rPr>
          <w:lang w:val="fr-FR"/>
        </w:rPr>
        <w:tab/>
      </w:r>
      <w:r>
        <w:rPr>
          <w:lang w:val="fr-FR"/>
        </w:rPr>
        <w:tab/>
      </w:r>
      <w:r>
        <w:rPr>
          <w:lang w:val="fr-FR"/>
        </w:rPr>
        <w:tab/>
      </w:r>
      <w:r>
        <w:rPr>
          <w:lang w:val="fr-FR"/>
        </w:rPr>
        <w:tab/>
      </w:r>
      <w:r>
        <w:rPr>
          <w:lang w:val="fr-FR"/>
        </w:rPr>
        <w:tab/>
        <w:t>"width": 640,</w:t>
      </w:r>
    </w:p>
    <w:p w14:paraId="3860BF40" w14:textId="77777777" w:rsidR="00FC180D" w:rsidRDefault="00203103">
      <w:pPr>
        <w:rPr>
          <w:lang w:val="fr-FR"/>
        </w:rPr>
      </w:pPr>
      <w:r>
        <w:rPr>
          <w:lang w:val="fr-FR"/>
        </w:rPr>
        <w:tab/>
      </w:r>
      <w:r>
        <w:rPr>
          <w:lang w:val="fr-FR"/>
        </w:rPr>
        <w:tab/>
      </w:r>
      <w:r>
        <w:rPr>
          <w:lang w:val="fr-FR"/>
        </w:rPr>
        <w:tab/>
      </w:r>
      <w:r>
        <w:rPr>
          <w:lang w:val="fr-FR"/>
        </w:rPr>
        <w:tab/>
      </w:r>
      <w:r>
        <w:rPr>
          <w:lang w:val="fr-FR"/>
        </w:rPr>
        <w:tab/>
        <w:t>"height": 480,</w:t>
      </w:r>
    </w:p>
    <w:p w14:paraId="7295DBBB"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7A1B7AD5"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0B443EC9" w14:textId="77777777" w:rsidR="00FC180D" w:rsidRDefault="00203103">
      <w:pPr>
        <w:rPr>
          <w:lang w:val="fr-FR"/>
        </w:rPr>
      </w:pPr>
      <w:r>
        <w:rPr>
          <w:lang w:val="fr-FR"/>
        </w:rPr>
        <w:tab/>
      </w:r>
      <w:r>
        <w:rPr>
          <w:lang w:val="fr-FR"/>
        </w:rPr>
        <w:tab/>
      </w:r>
      <w:r>
        <w:rPr>
          <w:lang w:val="fr-FR"/>
        </w:rPr>
        <w:tab/>
      </w:r>
      <w:r>
        <w:rPr>
          <w:lang w:val="fr-FR"/>
        </w:rPr>
        <w:tab/>
      </w:r>
      <w:r>
        <w:rPr>
          <w:lang w:val="fr-FR"/>
        </w:rPr>
        <w:tab/>
        <w:t>"max_bps": 3000,</w:t>
      </w:r>
    </w:p>
    <w:p w14:paraId="54294CCE"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4F7465FC"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3F7944A5"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2A4B4E73"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260D69D2"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6BA1612C" w14:textId="77777777" w:rsidR="00FC180D" w:rsidRDefault="00203103">
      <w:pPr>
        <w:rPr>
          <w:lang w:val="fr-FR"/>
        </w:rPr>
      </w:pPr>
      <w:r>
        <w:rPr>
          <w:lang w:val="fr-FR"/>
        </w:rPr>
        <w:tab/>
      </w:r>
      <w:r>
        <w:rPr>
          <w:lang w:val="fr-FR"/>
        </w:rPr>
        <w:tab/>
      </w:r>
      <w:r>
        <w:rPr>
          <w:lang w:val="fr-FR"/>
        </w:rPr>
        <w:tab/>
      </w:r>
      <w:r>
        <w:rPr>
          <w:lang w:val="fr-FR"/>
        </w:rPr>
        <w:tab/>
        <w:t>}, {</w:t>
      </w:r>
    </w:p>
    <w:p w14:paraId="2919C48E" w14:textId="77777777" w:rsidR="00FC180D" w:rsidRDefault="00203103">
      <w:pPr>
        <w:rPr>
          <w:lang w:val="fr-FR"/>
        </w:rPr>
      </w:pPr>
      <w:r>
        <w:rPr>
          <w:lang w:val="fr-FR"/>
        </w:rPr>
        <w:tab/>
      </w:r>
      <w:r>
        <w:rPr>
          <w:lang w:val="fr-FR"/>
        </w:rPr>
        <w:tab/>
      </w:r>
      <w:r>
        <w:rPr>
          <w:lang w:val="fr-FR"/>
        </w:rPr>
        <w:tab/>
      </w:r>
      <w:r>
        <w:rPr>
          <w:lang w:val="fr-FR"/>
        </w:rPr>
        <w:tab/>
      </w:r>
      <w:r>
        <w:rPr>
          <w:lang w:val="fr-FR"/>
        </w:rPr>
        <w:tab/>
        <w:t>"size": "CIF",</w:t>
      </w:r>
    </w:p>
    <w:p w14:paraId="5C9640E5" w14:textId="77777777" w:rsidR="00FC180D" w:rsidRDefault="00203103">
      <w:pPr>
        <w:rPr>
          <w:lang w:val="fr-FR"/>
        </w:rPr>
      </w:pPr>
      <w:r>
        <w:rPr>
          <w:lang w:val="fr-FR"/>
        </w:rPr>
        <w:tab/>
      </w:r>
      <w:r>
        <w:rPr>
          <w:lang w:val="fr-FR"/>
        </w:rPr>
        <w:tab/>
      </w:r>
      <w:r>
        <w:rPr>
          <w:lang w:val="fr-FR"/>
        </w:rPr>
        <w:tab/>
      </w:r>
      <w:r>
        <w:rPr>
          <w:lang w:val="fr-FR"/>
        </w:rPr>
        <w:tab/>
      </w:r>
      <w:r>
        <w:rPr>
          <w:lang w:val="fr-FR"/>
        </w:rPr>
        <w:tab/>
        <w:t>"width": 352,</w:t>
      </w:r>
    </w:p>
    <w:p w14:paraId="0B446BB5" w14:textId="77777777" w:rsidR="00FC180D" w:rsidRDefault="00203103">
      <w:pPr>
        <w:rPr>
          <w:lang w:val="fr-FR"/>
        </w:rPr>
      </w:pPr>
      <w:r>
        <w:rPr>
          <w:lang w:val="fr-FR"/>
        </w:rPr>
        <w:tab/>
      </w:r>
      <w:r>
        <w:rPr>
          <w:lang w:val="fr-FR"/>
        </w:rPr>
        <w:tab/>
      </w:r>
      <w:r>
        <w:rPr>
          <w:lang w:val="fr-FR"/>
        </w:rPr>
        <w:tab/>
      </w:r>
      <w:r>
        <w:rPr>
          <w:lang w:val="fr-FR"/>
        </w:rPr>
        <w:tab/>
      </w:r>
      <w:r>
        <w:rPr>
          <w:lang w:val="fr-FR"/>
        </w:rPr>
        <w:tab/>
        <w:t>"height": 288,</w:t>
      </w:r>
    </w:p>
    <w:p w14:paraId="5AE4C26A"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1503372D"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37686495"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3AE77A8D"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5D554591"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2B5ABD6B"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5321815F"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476CE8A3"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382587DD" w14:textId="77777777" w:rsidR="00FC180D" w:rsidRDefault="00203103">
      <w:pPr>
        <w:rPr>
          <w:lang w:val="fr-FR"/>
        </w:rPr>
      </w:pPr>
      <w:r>
        <w:rPr>
          <w:lang w:val="fr-FR"/>
        </w:rPr>
        <w:tab/>
      </w:r>
      <w:r>
        <w:rPr>
          <w:lang w:val="fr-FR"/>
        </w:rPr>
        <w:tab/>
      </w:r>
      <w:r>
        <w:rPr>
          <w:lang w:val="fr-FR"/>
        </w:rPr>
        <w:tab/>
      </w:r>
      <w:r>
        <w:rPr>
          <w:lang w:val="fr-FR"/>
        </w:rPr>
        <w:tab/>
        <w:t>}, {</w:t>
      </w:r>
    </w:p>
    <w:p w14:paraId="12D9EA2D" w14:textId="77777777" w:rsidR="00FC180D" w:rsidRDefault="00203103">
      <w:pPr>
        <w:rPr>
          <w:lang w:val="fr-FR"/>
        </w:rPr>
      </w:pPr>
      <w:r>
        <w:rPr>
          <w:lang w:val="fr-FR"/>
        </w:rPr>
        <w:tab/>
      </w:r>
      <w:r>
        <w:rPr>
          <w:lang w:val="fr-FR"/>
        </w:rPr>
        <w:tab/>
      </w:r>
      <w:r>
        <w:rPr>
          <w:lang w:val="fr-FR"/>
        </w:rPr>
        <w:tab/>
      </w:r>
      <w:r>
        <w:rPr>
          <w:lang w:val="fr-FR"/>
        </w:rPr>
        <w:tab/>
      </w:r>
      <w:r>
        <w:rPr>
          <w:lang w:val="fr-FR"/>
        </w:rPr>
        <w:tab/>
        <w:t>"size": "QVGA",</w:t>
      </w:r>
    </w:p>
    <w:p w14:paraId="4CF97F5D" w14:textId="77777777" w:rsidR="00FC180D" w:rsidRDefault="00203103">
      <w:pPr>
        <w:rPr>
          <w:lang w:val="fr-FR"/>
        </w:rPr>
      </w:pPr>
      <w:r>
        <w:rPr>
          <w:lang w:val="fr-FR"/>
        </w:rPr>
        <w:tab/>
      </w:r>
      <w:r>
        <w:rPr>
          <w:lang w:val="fr-FR"/>
        </w:rPr>
        <w:tab/>
      </w:r>
      <w:r>
        <w:rPr>
          <w:lang w:val="fr-FR"/>
        </w:rPr>
        <w:tab/>
      </w:r>
      <w:r>
        <w:rPr>
          <w:lang w:val="fr-FR"/>
        </w:rPr>
        <w:tab/>
      </w:r>
      <w:r>
        <w:rPr>
          <w:lang w:val="fr-FR"/>
        </w:rPr>
        <w:tab/>
        <w:t>"width": 320,</w:t>
      </w:r>
    </w:p>
    <w:p w14:paraId="1A97E369" w14:textId="77777777" w:rsidR="00FC180D" w:rsidRDefault="00203103">
      <w:pPr>
        <w:rPr>
          <w:lang w:val="fr-FR"/>
        </w:rPr>
      </w:pPr>
      <w:r>
        <w:rPr>
          <w:lang w:val="fr-FR"/>
        </w:rPr>
        <w:tab/>
      </w:r>
      <w:r>
        <w:rPr>
          <w:lang w:val="fr-FR"/>
        </w:rPr>
        <w:tab/>
      </w:r>
      <w:r>
        <w:rPr>
          <w:lang w:val="fr-FR"/>
        </w:rPr>
        <w:tab/>
      </w:r>
      <w:r>
        <w:rPr>
          <w:lang w:val="fr-FR"/>
        </w:rPr>
        <w:tab/>
      </w:r>
      <w:r>
        <w:rPr>
          <w:lang w:val="fr-FR"/>
        </w:rPr>
        <w:tab/>
        <w:t>"height": 240,</w:t>
      </w:r>
    </w:p>
    <w:p w14:paraId="4FFBF7B4" w14:textId="77777777" w:rsidR="00FC180D" w:rsidRDefault="00203103">
      <w:pPr>
        <w:rPr>
          <w:lang w:val="fr-FR"/>
        </w:rPr>
      </w:pPr>
      <w:r>
        <w:rPr>
          <w:lang w:val="fr-FR"/>
        </w:rPr>
        <w:tab/>
      </w:r>
      <w:r>
        <w:rPr>
          <w:lang w:val="fr-FR"/>
        </w:rPr>
        <w:tab/>
      </w:r>
      <w:r>
        <w:rPr>
          <w:lang w:val="fr-FR"/>
        </w:rPr>
        <w:tab/>
      </w:r>
      <w:r>
        <w:rPr>
          <w:lang w:val="fr-FR"/>
        </w:rPr>
        <w:tab/>
      </w:r>
      <w:r>
        <w:rPr>
          <w:lang w:val="fr-FR"/>
        </w:rPr>
        <w:tab/>
        <w:t>"max_fps": 25,</w:t>
      </w:r>
    </w:p>
    <w:p w14:paraId="105A95F3"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7E3751C8"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2B4962F0"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39655FA3"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0112D0E0"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49E3E0FD"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75,</w:t>
      </w:r>
    </w:p>
    <w:p w14:paraId="463B2BEB"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1</w:t>
      </w:r>
    </w:p>
    <w:p w14:paraId="6710ABCA" w14:textId="77777777" w:rsidR="00FC180D" w:rsidRDefault="00203103">
      <w:pPr>
        <w:rPr>
          <w:lang w:val="fr-FR"/>
        </w:rPr>
      </w:pPr>
      <w:r>
        <w:rPr>
          <w:lang w:val="fr-FR"/>
        </w:rPr>
        <w:tab/>
      </w:r>
      <w:r>
        <w:rPr>
          <w:lang w:val="fr-FR"/>
        </w:rPr>
        <w:tab/>
      </w:r>
      <w:r>
        <w:rPr>
          <w:lang w:val="fr-FR"/>
        </w:rPr>
        <w:tab/>
      </w:r>
      <w:r>
        <w:rPr>
          <w:lang w:val="fr-FR"/>
        </w:rPr>
        <w:tab/>
        <w:t>}]</w:t>
      </w:r>
    </w:p>
    <w:p w14:paraId="059B40EC" w14:textId="77777777" w:rsidR="00FC180D" w:rsidRDefault="00203103">
      <w:pPr>
        <w:rPr>
          <w:lang w:val="fr-FR"/>
        </w:rPr>
      </w:pPr>
      <w:r>
        <w:rPr>
          <w:lang w:val="fr-FR"/>
        </w:rPr>
        <w:tab/>
      </w:r>
      <w:r>
        <w:rPr>
          <w:lang w:val="fr-FR"/>
        </w:rPr>
        <w:tab/>
      </w:r>
      <w:r>
        <w:rPr>
          <w:lang w:val="fr-FR"/>
        </w:rPr>
        <w:tab/>
        <w:t>}, {</w:t>
      </w:r>
    </w:p>
    <w:p w14:paraId="30165DB9" w14:textId="77777777" w:rsidR="00FC180D" w:rsidRDefault="00203103">
      <w:pPr>
        <w:rPr>
          <w:lang w:val="fr-FR"/>
        </w:rPr>
      </w:pPr>
      <w:r>
        <w:rPr>
          <w:lang w:val="fr-FR"/>
        </w:rPr>
        <w:tab/>
      </w:r>
      <w:r>
        <w:rPr>
          <w:lang w:val="fr-FR"/>
        </w:rPr>
        <w:tab/>
      </w:r>
      <w:r>
        <w:rPr>
          <w:lang w:val="fr-FR"/>
        </w:rPr>
        <w:tab/>
      </w:r>
      <w:r>
        <w:rPr>
          <w:lang w:val="fr-FR"/>
        </w:rPr>
        <w:tab/>
        <w:t>"en_type": 2,</w:t>
      </w:r>
    </w:p>
    <w:p w14:paraId="651660B1" w14:textId="77777777" w:rsidR="00FC180D" w:rsidRDefault="00203103">
      <w:pPr>
        <w:rPr>
          <w:lang w:val="fr-FR"/>
        </w:rPr>
      </w:pPr>
      <w:r>
        <w:rPr>
          <w:lang w:val="fr-FR"/>
        </w:rPr>
        <w:tab/>
      </w:r>
      <w:r>
        <w:rPr>
          <w:lang w:val="fr-FR"/>
        </w:rPr>
        <w:tab/>
      </w:r>
      <w:r>
        <w:rPr>
          <w:lang w:val="fr-FR"/>
        </w:rPr>
        <w:tab/>
      </w:r>
      <w:r>
        <w:rPr>
          <w:lang w:val="fr-FR"/>
        </w:rPr>
        <w:tab/>
        <w:t>"en_name": "MJPEG",</w:t>
      </w:r>
    </w:p>
    <w:p w14:paraId="26884204" w14:textId="77777777" w:rsidR="00FC180D" w:rsidRDefault="00203103">
      <w:pPr>
        <w:rPr>
          <w:lang w:val="fr-FR"/>
        </w:rPr>
      </w:pPr>
      <w:r>
        <w:rPr>
          <w:lang w:val="fr-FR"/>
        </w:rPr>
        <w:tab/>
      </w:r>
      <w:r>
        <w:rPr>
          <w:lang w:val="fr-FR"/>
        </w:rPr>
        <w:tab/>
      </w:r>
      <w:r>
        <w:rPr>
          <w:lang w:val="fr-FR"/>
        </w:rPr>
        <w:tab/>
      </w:r>
      <w:r>
        <w:rPr>
          <w:lang w:val="fr-FR"/>
        </w:rPr>
        <w:tab/>
        <w:t>"encode_level_list": [{</w:t>
      </w:r>
    </w:p>
    <w:p w14:paraId="54595384" w14:textId="77777777" w:rsidR="00FC180D" w:rsidRDefault="00203103">
      <w:pPr>
        <w:rPr>
          <w:lang w:val="fr-FR"/>
        </w:rPr>
      </w:pPr>
      <w:r>
        <w:rPr>
          <w:lang w:val="fr-FR"/>
        </w:rPr>
        <w:tab/>
      </w:r>
      <w:r>
        <w:rPr>
          <w:lang w:val="fr-FR"/>
        </w:rPr>
        <w:tab/>
      </w:r>
      <w:r>
        <w:rPr>
          <w:lang w:val="fr-FR"/>
        </w:rPr>
        <w:tab/>
      </w:r>
      <w:r>
        <w:rPr>
          <w:lang w:val="fr-FR"/>
        </w:rPr>
        <w:tab/>
      </w:r>
      <w:r>
        <w:rPr>
          <w:lang w:val="fr-FR"/>
        </w:rPr>
        <w:tab/>
        <w:t>"encoder_level": 0</w:t>
      </w:r>
    </w:p>
    <w:p w14:paraId="01E5D469" w14:textId="77777777" w:rsidR="00FC180D" w:rsidRDefault="00203103">
      <w:pPr>
        <w:rPr>
          <w:lang w:val="fr-FR"/>
        </w:rPr>
      </w:pPr>
      <w:r>
        <w:rPr>
          <w:lang w:val="fr-FR"/>
        </w:rPr>
        <w:tab/>
      </w:r>
      <w:r>
        <w:rPr>
          <w:lang w:val="fr-FR"/>
        </w:rPr>
        <w:tab/>
      </w:r>
      <w:r>
        <w:rPr>
          <w:lang w:val="fr-FR"/>
        </w:rPr>
        <w:tab/>
      </w:r>
      <w:r>
        <w:rPr>
          <w:lang w:val="fr-FR"/>
        </w:rPr>
        <w:tab/>
        <w:t>}],</w:t>
      </w:r>
    </w:p>
    <w:p w14:paraId="6912715F" w14:textId="77777777" w:rsidR="00FC180D" w:rsidRDefault="00203103">
      <w:pPr>
        <w:rPr>
          <w:lang w:val="fr-FR"/>
        </w:rPr>
      </w:pPr>
      <w:r>
        <w:rPr>
          <w:lang w:val="fr-FR"/>
        </w:rPr>
        <w:tab/>
      </w:r>
      <w:r>
        <w:rPr>
          <w:lang w:val="fr-FR"/>
        </w:rPr>
        <w:tab/>
      </w:r>
      <w:r>
        <w:rPr>
          <w:lang w:val="fr-FR"/>
        </w:rPr>
        <w:tab/>
      </w:r>
      <w:r>
        <w:rPr>
          <w:lang w:val="fr-FR"/>
        </w:rPr>
        <w:tab/>
        <w:t>"base_cap": [{</w:t>
      </w:r>
    </w:p>
    <w:p w14:paraId="03943052" w14:textId="77777777" w:rsidR="00FC180D" w:rsidRDefault="00203103">
      <w:pPr>
        <w:rPr>
          <w:lang w:val="fr-FR"/>
        </w:rPr>
      </w:pPr>
      <w:r>
        <w:rPr>
          <w:lang w:val="fr-FR"/>
        </w:rPr>
        <w:tab/>
      </w:r>
      <w:r>
        <w:rPr>
          <w:lang w:val="fr-FR"/>
        </w:rPr>
        <w:tab/>
      </w:r>
      <w:r>
        <w:rPr>
          <w:lang w:val="fr-FR"/>
        </w:rPr>
        <w:tab/>
      </w:r>
      <w:r>
        <w:rPr>
          <w:lang w:val="fr-FR"/>
        </w:rPr>
        <w:tab/>
      </w:r>
      <w:r>
        <w:rPr>
          <w:lang w:val="fr-FR"/>
        </w:rPr>
        <w:tab/>
        <w:t>"size": "VGA",</w:t>
      </w:r>
    </w:p>
    <w:p w14:paraId="670E65FF" w14:textId="77777777" w:rsidR="00FC180D" w:rsidRDefault="00203103">
      <w:pPr>
        <w:rPr>
          <w:lang w:val="fr-FR"/>
        </w:rPr>
      </w:pPr>
      <w:r>
        <w:rPr>
          <w:lang w:val="fr-FR"/>
        </w:rPr>
        <w:tab/>
      </w:r>
      <w:r>
        <w:rPr>
          <w:lang w:val="fr-FR"/>
        </w:rPr>
        <w:tab/>
      </w:r>
      <w:r>
        <w:rPr>
          <w:lang w:val="fr-FR"/>
        </w:rPr>
        <w:tab/>
      </w:r>
      <w:r>
        <w:rPr>
          <w:lang w:val="fr-FR"/>
        </w:rPr>
        <w:tab/>
      </w:r>
      <w:r>
        <w:rPr>
          <w:lang w:val="fr-FR"/>
        </w:rPr>
        <w:tab/>
        <w:t>"width": 640,</w:t>
      </w:r>
    </w:p>
    <w:p w14:paraId="2E6BC7EC" w14:textId="77777777" w:rsidR="00FC180D" w:rsidRDefault="00203103">
      <w:pPr>
        <w:rPr>
          <w:lang w:val="fr-FR"/>
        </w:rPr>
      </w:pPr>
      <w:r>
        <w:rPr>
          <w:lang w:val="fr-FR"/>
        </w:rPr>
        <w:tab/>
      </w:r>
      <w:r>
        <w:rPr>
          <w:lang w:val="fr-FR"/>
        </w:rPr>
        <w:tab/>
      </w:r>
      <w:r>
        <w:rPr>
          <w:lang w:val="fr-FR"/>
        </w:rPr>
        <w:tab/>
      </w:r>
      <w:r>
        <w:rPr>
          <w:lang w:val="fr-FR"/>
        </w:rPr>
        <w:tab/>
      </w:r>
      <w:r>
        <w:rPr>
          <w:lang w:val="fr-FR"/>
        </w:rPr>
        <w:tab/>
        <w:t>"height": 480,</w:t>
      </w:r>
    </w:p>
    <w:p w14:paraId="77E16BDE"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1DF41A43"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38A0447F" w14:textId="77777777" w:rsidR="00FC180D" w:rsidRDefault="00203103">
      <w:pPr>
        <w:rPr>
          <w:lang w:val="fr-FR"/>
        </w:rPr>
      </w:pPr>
      <w:r>
        <w:rPr>
          <w:lang w:val="fr-FR"/>
        </w:rPr>
        <w:tab/>
      </w:r>
      <w:r>
        <w:rPr>
          <w:lang w:val="fr-FR"/>
        </w:rPr>
        <w:tab/>
      </w:r>
      <w:r>
        <w:rPr>
          <w:lang w:val="fr-FR"/>
        </w:rPr>
        <w:tab/>
      </w:r>
      <w:r>
        <w:rPr>
          <w:lang w:val="fr-FR"/>
        </w:rPr>
        <w:tab/>
      </w:r>
      <w:r>
        <w:rPr>
          <w:lang w:val="fr-FR"/>
        </w:rPr>
        <w:tab/>
        <w:t>"max_bps": 3000,</w:t>
      </w:r>
    </w:p>
    <w:p w14:paraId="777092E7"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34C08ECC"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5A32EAB8"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6E63810A"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7A5A418F"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7391FE90" w14:textId="77777777" w:rsidR="00FC180D" w:rsidRDefault="00203103">
      <w:pPr>
        <w:rPr>
          <w:lang w:val="fr-FR"/>
        </w:rPr>
      </w:pPr>
      <w:r>
        <w:rPr>
          <w:lang w:val="fr-FR"/>
        </w:rPr>
        <w:tab/>
      </w:r>
      <w:r>
        <w:rPr>
          <w:lang w:val="fr-FR"/>
        </w:rPr>
        <w:tab/>
      </w:r>
      <w:r>
        <w:rPr>
          <w:lang w:val="fr-FR"/>
        </w:rPr>
        <w:tab/>
      </w:r>
      <w:r>
        <w:rPr>
          <w:lang w:val="fr-FR"/>
        </w:rPr>
        <w:tab/>
        <w:t>}, {</w:t>
      </w:r>
    </w:p>
    <w:p w14:paraId="42DFBEA4" w14:textId="77777777" w:rsidR="00FC180D" w:rsidRDefault="00203103">
      <w:pPr>
        <w:rPr>
          <w:lang w:val="fr-FR"/>
        </w:rPr>
      </w:pPr>
      <w:r>
        <w:rPr>
          <w:lang w:val="fr-FR"/>
        </w:rPr>
        <w:tab/>
      </w:r>
      <w:r>
        <w:rPr>
          <w:lang w:val="fr-FR"/>
        </w:rPr>
        <w:tab/>
      </w:r>
      <w:r>
        <w:rPr>
          <w:lang w:val="fr-FR"/>
        </w:rPr>
        <w:tab/>
      </w:r>
      <w:r>
        <w:rPr>
          <w:lang w:val="fr-FR"/>
        </w:rPr>
        <w:tab/>
      </w:r>
      <w:r>
        <w:rPr>
          <w:lang w:val="fr-FR"/>
        </w:rPr>
        <w:tab/>
        <w:t>"size": "CIF",</w:t>
      </w:r>
    </w:p>
    <w:p w14:paraId="1CA17BD0" w14:textId="77777777" w:rsidR="00FC180D" w:rsidRDefault="00203103">
      <w:pPr>
        <w:rPr>
          <w:lang w:val="fr-FR"/>
        </w:rPr>
      </w:pPr>
      <w:r>
        <w:rPr>
          <w:lang w:val="fr-FR"/>
        </w:rPr>
        <w:tab/>
      </w:r>
      <w:r>
        <w:rPr>
          <w:lang w:val="fr-FR"/>
        </w:rPr>
        <w:tab/>
      </w:r>
      <w:r>
        <w:rPr>
          <w:lang w:val="fr-FR"/>
        </w:rPr>
        <w:tab/>
      </w:r>
      <w:r>
        <w:rPr>
          <w:lang w:val="fr-FR"/>
        </w:rPr>
        <w:tab/>
      </w:r>
      <w:r>
        <w:rPr>
          <w:lang w:val="fr-FR"/>
        </w:rPr>
        <w:tab/>
        <w:t>"width": 352,</w:t>
      </w:r>
    </w:p>
    <w:p w14:paraId="7A17930E" w14:textId="77777777" w:rsidR="00FC180D" w:rsidRDefault="00203103">
      <w:pPr>
        <w:rPr>
          <w:lang w:val="fr-FR"/>
        </w:rPr>
      </w:pPr>
      <w:r>
        <w:rPr>
          <w:lang w:val="fr-FR"/>
        </w:rPr>
        <w:tab/>
      </w:r>
      <w:r>
        <w:rPr>
          <w:lang w:val="fr-FR"/>
        </w:rPr>
        <w:tab/>
      </w:r>
      <w:r>
        <w:rPr>
          <w:lang w:val="fr-FR"/>
        </w:rPr>
        <w:tab/>
      </w:r>
      <w:r>
        <w:rPr>
          <w:lang w:val="fr-FR"/>
        </w:rPr>
        <w:tab/>
      </w:r>
      <w:r>
        <w:rPr>
          <w:lang w:val="fr-FR"/>
        </w:rPr>
        <w:tab/>
        <w:t>"height": 288,</w:t>
      </w:r>
    </w:p>
    <w:p w14:paraId="75717EA3"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1E142B7A"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06D4AF55"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2856F259"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2A9C0917"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3F157925"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35D5465A"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51F8B03A"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4C8D907D" w14:textId="77777777" w:rsidR="00FC180D" w:rsidRDefault="00203103">
      <w:pPr>
        <w:rPr>
          <w:lang w:val="fr-FR"/>
        </w:rPr>
      </w:pPr>
      <w:r>
        <w:rPr>
          <w:lang w:val="fr-FR"/>
        </w:rPr>
        <w:tab/>
      </w:r>
      <w:r>
        <w:rPr>
          <w:lang w:val="fr-FR"/>
        </w:rPr>
        <w:tab/>
      </w:r>
      <w:r>
        <w:rPr>
          <w:lang w:val="fr-FR"/>
        </w:rPr>
        <w:tab/>
      </w:r>
      <w:r>
        <w:rPr>
          <w:lang w:val="fr-FR"/>
        </w:rPr>
        <w:tab/>
        <w:t>}, {</w:t>
      </w:r>
    </w:p>
    <w:p w14:paraId="6DECE911" w14:textId="77777777" w:rsidR="00FC180D" w:rsidRDefault="00203103">
      <w:pPr>
        <w:rPr>
          <w:lang w:val="fr-FR"/>
        </w:rPr>
      </w:pPr>
      <w:r>
        <w:rPr>
          <w:lang w:val="fr-FR"/>
        </w:rPr>
        <w:tab/>
      </w:r>
      <w:r>
        <w:rPr>
          <w:lang w:val="fr-FR"/>
        </w:rPr>
        <w:tab/>
      </w:r>
      <w:r>
        <w:rPr>
          <w:lang w:val="fr-FR"/>
        </w:rPr>
        <w:tab/>
      </w:r>
      <w:r>
        <w:rPr>
          <w:lang w:val="fr-FR"/>
        </w:rPr>
        <w:tab/>
      </w:r>
      <w:r>
        <w:rPr>
          <w:lang w:val="fr-FR"/>
        </w:rPr>
        <w:tab/>
        <w:t>"size": "QVGA",</w:t>
      </w:r>
    </w:p>
    <w:p w14:paraId="34B63354" w14:textId="77777777" w:rsidR="00FC180D" w:rsidRDefault="00203103">
      <w:pPr>
        <w:rPr>
          <w:lang w:val="fr-FR"/>
        </w:rPr>
      </w:pPr>
      <w:r>
        <w:rPr>
          <w:lang w:val="fr-FR"/>
        </w:rPr>
        <w:tab/>
      </w:r>
      <w:r>
        <w:rPr>
          <w:lang w:val="fr-FR"/>
        </w:rPr>
        <w:tab/>
      </w:r>
      <w:r>
        <w:rPr>
          <w:lang w:val="fr-FR"/>
        </w:rPr>
        <w:tab/>
      </w:r>
      <w:r>
        <w:rPr>
          <w:lang w:val="fr-FR"/>
        </w:rPr>
        <w:tab/>
      </w:r>
      <w:r>
        <w:rPr>
          <w:lang w:val="fr-FR"/>
        </w:rPr>
        <w:tab/>
        <w:t>"width": 320,</w:t>
      </w:r>
    </w:p>
    <w:p w14:paraId="4CDBE49F" w14:textId="77777777" w:rsidR="00FC180D" w:rsidRDefault="00203103">
      <w:pPr>
        <w:rPr>
          <w:lang w:val="fr-FR"/>
        </w:rPr>
      </w:pPr>
      <w:r>
        <w:rPr>
          <w:lang w:val="fr-FR"/>
        </w:rPr>
        <w:tab/>
      </w:r>
      <w:r>
        <w:rPr>
          <w:lang w:val="fr-FR"/>
        </w:rPr>
        <w:tab/>
      </w:r>
      <w:r>
        <w:rPr>
          <w:lang w:val="fr-FR"/>
        </w:rPr>
        <w:tab/>
      </w:r>
      <w:r>
        <w:rPr>
          <w:lang w:val="fr-FR"/>
        </w:rPr>
        <w:tab/>
      </w:r>
      <w:r>
        <w:rPr>
          <w:lang w:val="fr-FR"/>
        </w:rPr>
        <w:tab/>
        <w:t>"height": 240,</w:t>
      </w:r>
    </w:p>
    <w:p w14:paraId="2ADE9010" w14:textId="77777777" w:rsidR="00FC180D" w:rsidRDefault="00203103">
      <w:pPr>
        <w:rPr>
          <w:lang w:val="fr-FR"/>
        </w:rPr>
      </w:pPr>
      <w:r>
        <w:rPr>
          <w:lang w:val="fr-FR"/>
        </w:rPr>
        <w:tab/>
      </w:r>
      <w:r>
        <w:rPr>
          <w:lang w:val="fr-FR"/>
        </w:rPr>
        <w:tab/>
      </w:r>
      <w:r>
        <w:rPr>
          <w:lang w:val="fr-FR"/>
        </w:rPr>
        <w:tab/>
      </w:r>
      <w:r>
        <w:rPr>
          <w:lang w:val="fr-FR"/>
        </w:rPr>
        <w:tab/>
      </w:r>
      <w:r>
        <w:rPr>
          <w:lang w:val="fr-FR"/>
        </w:rPr>
        <w:tab/>
        <w:t>"max_fps": 12,</w:t>
      </w:r>
    </w:p>
    <w:p w14:paraId="374989A8" w14:textId="77777777" w:rsidR="00FC180D" w:rsidRDefault="00203103">
      <w:pPr>
        <w:rPr>
          <w:lang w:val="fr-FR"/>
        </w:rPr>
      </w:pPr>
      <w:r>
        <w:rPr>
          <w:lang w:val="fr-FR"/>
        </w:rPr>
        <w:tab/>
      </w:r>
      <w:r>
        <w:rPr>
          <w:lang w:val="fr-FR"/>
        </w:rPr>
        <w:tab/>
      </w:r>
      <w:r>
        <w:rPr>
          <w:lang w:val="fr-FR"/>
        </w:rPr>
        <w:tab/>
      </w:r>
      <w:r>
        <w:rPr>
          <w:lang w:val="fr-FR"/>
        </w:rPr>
        <w:tab/>
      </w:r>
      <w:r>
        <w:rPr>
          <w:lang w:val="fr-FR"/>
        </w:rPr>
        <w:tab/>
        <w:t>"min_fps": 1,</w:t>
      </w:r>
    </w:p>
    <w:p w14:paraId="1B32D5B0" w14:textId="77777777" w:rsidR="00FC180D" w:rsidRDefault="00203103">
      <w:pPr>
        <w:rPr>
          <w:lang w:val="fr-FR"/>
        </w:rPr>
      </w:pPr>
      <w:r>
        <w:rPr>
          <w:lang w:val="fr-FR"/>
        </w:rPr>
        <w:tab/>
      </w:r>
      <w:r>
        <w:rPr>
          <w:lang w:val="fr-FR"/>
        </w:rPr>
        <w:tab/>
      </w:r>
      <w:r>
        <w:rPr>
          <w:lang w:val="fr-FR"/>
        </w:rPr>
        <w:tab/>
      </w:r>
      <w:r>
        <w:rPr>
          <w:lang w:val="fr-FR"/>
        </w:rPr>
        <w:tab/>
      </w:r>
      <w:r>
        <w:rPr>
          <w:lang w:val="fr-FR"/>
        </w:rPr>
        <w:tab/>
        <w:t>"max_bps": 1500,</w:t>
      </w:r>
    </w:p>
    <w:p w14:paraId="083C8ABF" w14:textId="77777777" w:rsidR="00FC180D" w:rsidRDefault="00203103">
      <w:pPr>
        <w:rPr>
          <w:lang w:val="fr-FR"/>
        </w:rPr>
      </w:pPr>
      <w:r>
        <w:rPr>
          <w:lang w:val="fr-FR"/>
        </w:rPr>
        <w:tab/>
      </w:r>
      <w:r>
        <w:rPr>
          <w:lang w:val="fr-FR"/>
        </w:rPr>
        <w:tab/>
      </w:r>
      <w:r>
        <w:rPr>
          <w:lang w:val="fr-FR"/>
        </w:rPr>
        <w:tab/>
      </w:r>
      <w:r>
        <w:rPr>
          <w:lang w:val="fr-FR"/>
        </w:rPr>
        <w:tab/>
      </w:r>
      <w:r>
        <w:rPr>
          <w:lang w:val="fr-FR"/>
        </w:rPr>
        <w:tab/>
        <w:t>"min_bps": 100,</w:t>
      </w:r>
    </w:p>
    <w:p w14:paraId="15A371A5" w14:textId="77777777" w:rsidR="00FC180D" w:rsidRDefault="00203103">
      <w:pPr>
        <w:rPr>
          <w:lang w:val="fr-FR"/>
        </w:rPr>
      </w:pPr>
      <w:r>
        <w:rPr>
          <w:lang w:val="fr-FR"/>
        </w:rPr>
        <w:tab/>
      </w:r>
      <w:r>
        <w:rPr>
          <w:lang w:val="fr-FR"/>
        </w:rPr>
        <w:tab/>
      </w:r>
      <w:r>
        <w:rPr>
          <w:lang w:val="fr-FR"/>
        </w:rPr>
        <w:tab/>
      </w:r>
      <w:r>
        <w:rPr>
          <w:lang w:val="fr-FR"/>
        </w:rPr>
        <w:tab/>
      </w:r>
      <w:r>
        <w:rPr>
          <w:lang w:val="fr-FR"/>
        </w:rPr>
        <w:tab/>
        <w:t>"max_qul": 9,</w:t>
      </w:r>
    </w:p>
    <w:p w14:paraId="3A4B7985" w14:textId="77777777" w:rsidR="00FC180D" w:rsidRDefault="00203103">
      <w:pPr>
        <w:rPr>
          <w:lang w:val="fr-FR"/>
        </w:rPr>
      </w:pPr>
      <w:r>
        <w:rPr>
          <w:lang w:val="fr-FR"/>
        </w:rPr>
        <w:tab/>
      </w:r>
      <w:r>
        <w:rPr>
          <w:lang w:val="fr-FR"/>
        </w:rPr>
        <w:tab/>
      </w:r>
      <w:r>
        <w:rPr>
          <w:lang w:val="fr-FR"/>
        </w:rPr>
        <w:tab/>
      </w:r>
      <w:r>
        <w:rPr>
          <w:lang w:val="fr-FR"/>
        </w:rPr>
        <w:tab/>
      </w:r>
      <w:r>
        <w:rPr>
          <w:lang w:val="fr-FR"/>
        </w:rPr>
        <w:tab/>
        <w:t>"min_qul": 1,</w:t>
      </w:r>
    </w:p>
    <w:p w14:paraId="7C81AE17" w14:textId="77777777" w:rsidR="00FC180D" w:rsidRDefault="00203103">
      <w:pPr>
        <w:rPr>
          <w:lang w:val="fr-FR"/>
        </w:rPr>
      </w:pPr>
      <w:r>
        <w:rPr>
          <w:lang w:val="fr-FR"/>
        </w:rPr>
        <w:tab/>
      </w:r>
      <w:r>
        <w:rPr>
          <w:lang w:val="fr-FR"/>
        </w:rPr>
        <w:tab/>
      </w:r>
      <w:r>
        <w:rPr>
          <w:lang w:val="fr-FR"/>
        </w:rPr>
        <w:tab/>
      </w:r>
      <w:r>
        <w:rPr>
          <w:lang w:val="fr-FR"/>
        </w:rPr>
        <w:tab/>
      </w:r>
      <w:r>
        <w:rPr>
          <w:lang w:val="fr-FR"/>
        </w:rPr>
        <w:tab/>
        <w:t>"max_inval": 0,</w:t>
      </w:r>
    </w:p>
    <w:p w14:paraId="1600B333" w14:textId="77777777" w:rsidR="00FC180D" w:rsidRDefault="00203103">
      <w:pPr>
        <w:rPr>
          <w:lang w:val="fr-FR"/>
        </w:rPr>
      </w:pPr>
      <w:r>
        <w:rPr>
          <w:lang w:val="fr-FR"/>
        </w:rPr>
        <w:tab/>
      </w:r>
      <w:r>
        <w:rPr>
          <w:lang w:val="fr-FR"/>
        </w:rPr>
        <w:tab/>
      </w:r>
      <w:r>
        <w:rPr>
          <w:lang w:val="fr-FR"/>
        </w:rPr>
        <w:tab/>
      </w:r>
      <w:r>
        <w:rPr>
          <w:lang w:val="fr-FR"/>
        </w:rPr>
        <w:tab/>
      </w:r>
      <w:r>
        <w:rPr>
          <w:lang w:val="fr-FR"/>
        </w:rPr>
        <w:tab/>
        <w:t>"min_inval": 0</w:t>
      </w:r>
    </w:p>
    <w:p w14:paraId="33E77555" w14:textId="77777777" w:rsidR="00FC180D" w:rsidRDefault="00203103">
      <w:pPr>
        <w:rPr>
          <w:lang w:val="fr-FR"/>
        </w:rPr>
      </w:pPr>
      <w:r>
        <w:rPr>
          <w:lang w:val="fr-FR"/>
        </w:rPr>
        <w:tab/>
      </w:r>
      <w:r>
        <w:rPr>
          <w:lang w:val="fr-FR"/>
        </w:rPr>
        <w:tab/>
      </w:r>
      <w:r>
        <w:rPr>
          <w:lang w:val="fr-FR"/>
        </w:rPr>
        <w:tab/>
      </w:r>
      <w:r>
        <w:rPr>
          <w:lang w:val="fr-FR"/>
        </w:rPr>
        <w:tab/>
        <w:t>}]</w:t>
      </w:r>
    </w:p>
    <w:p w14:paraId="518D147F" w14:textId="77777777" w:rsidR="00FC180D" w:rsidRDefault="00203103">
      <w:pPr>
        <w:rPr>
          <w:lang w:val="fr-FR"/>
        </w:rPr>
      </w:pPr>
      <w:r>
        <w:rPr>
          <w:lang w:val="fr-FR"/>
        </w:rPr>
        <w:tab/>
      </w:r>
      <w:r>
        <w:rPr>
          <w:lang w:val="fr-FR"/>
        </w:rPr>
        <w:tab/>
      </w:r>
      <w:r>
        <w:rPr>
          <w:lang w:val="fr-FR"/>
        </w:rPr>
        <w:tab/>
        <w:t>}]</w:t>
      </w:r>
    </w:p>
    <w:p w14:paraId="2C582514" w14:textId="77777777" w:rsidR="00FC180D" w:rsidRDefault="00203103">
      <w:pPr>
        <w:rPr>
          <w:lang w:val="fr-FR"/>
        </w:rPr>
      </w:pPr>
      <w:r>
        <w:rPr>
          <w:lang w:val="fr-FR"/>
        </w:rPr>
        <w:tab/>
      </w:r>
      <w:r>
        <w:rPr>
          <w:lang w:val="fr-FR"/>
        </w:rPr>
        <w:tab/>
        <w:t>}],</w:t>
      </w:r>
    </w:p>
    <w:p w14:paraId="4C933B0B" w14:textId="77777777" w:rsidR="00FC180D" w:rsidRDefault="00203103">
      <w:pPr>
        <w:rPr>
          <w:lang w:val="fr-FR"/>
        </w:rPr>
      </w:pPr>
      <w:r>
        <w:rPr>
          <w:lang w:val="fr-FR"/>
        </w:rPr>
        <w:tab/>
      </w:r>
      <w:r>
        <w:rPr>
          <w:lang w:val="fr-FR"/>
        </w:rPr>
        <w:tab/>
        <w:t>"svc_stream_cap_list": [{</w:t>
      </w:r>
    </w:p>
    <w:p w14:paraId="474CF97A" w14:textId="77777777" w:rsidR="00FC180D" w:rsidRDefault="00203103">
      <w:pPr>
        <w:rPr>
          <w:lang w:val="fr-FR"/>
        </w:rPr>
      </w:pPr>
      <w:r>
        <w:rPr>
          <w:lang w:val="fr-FR"/>
        </w:rPr>
        <w:tab/>
      </w:r>
      <w:r>
        <w:rPr>
          <w:lang w:val="fr-FR"/>
        </w:rPr>
        <w:tab/>
      </w:r>
      <w:r>
        <w:rPr>
          <w:lang w:val="fr-FR"/>
        </w:rPr>
        <w:tab/>
        <w:t>"stream_id": 4,</w:t>
      </w:r>
    </w:p>
    <w:p w14:paraId="6F0B870C" w14:textId="77777777" w:rsidR="00FC180D" w:rsidRDefault="00203103">
      <w:pPr>
        <w:rPr>
          <w:lang w:val="fr-FR"/>
        </w:rPr>
      </w:pPr>
      <w:r>
        <w:rPr>
          <w:lang w:val="fr-FR"/>
        </w:rPr>
        <w:tab/>
      </w:r>
      <w:r>
        <w:rPr>
          <w:lang w:val="fr-FR"/>
        </w:rPr>
        <w:tab/>
      </w:r>
      <w:r>
        <w:rPr>
          <w:lang w:val="fr-FR"/>
        </w:rPr>
        <w:tab/>
        <w:t>"src_stream_id": "1,2",</w:t>
      </w:r>
    </w:p>
    <w:p w14:paraId="2848CD60" w14:textId="77777777" w:rsidR="00FC180D" w:rsidRDefault="00203103">
      <w:pPr>
        <w:rPr>
          <w:lang w:val="fr-FR"/>
        </w:rPr>
      </w:pPr>
      <w:r>
        <w:rPr>
          <w:lang w:val="fr-FR"/>
        </w:rPr>
        <w:tab/>
      </w:r>
      <w:r>
        <w:rPr>
          <w:lang w:val="fr-FR"/>
        </w:rPr>
        <w:tab/>
      </w:r>
      <w:r>
        <w:rPr>
          <w:lang w:val="fr-FR"/>
        </w:rPr>
        <w:tab/>
        <w:t>"divisor": "1,2,3,4"</w:t>
      </w:r>
    </w:p>
    <w:p w14:paraId="0BFB92A7" w14:textId="77777777" w:rsidR="00FC180D" w:rsidRDefault="00203103">
      <w:pPr>
        <w:rPr>
          <w:lang w:val="fr-FR"/>
        </w:rPr>
      </w:pPr>
      <w:r>
        <w:rPr>
          <w:lang w:val="fr-FR"/>
        </w:rPr>
        <w:tab/>
      </w:r>
      <w:r>
        <w:rPr>
          <w:lang w:val="fr-FR"/>
        </w:rPr>
        <w:tab/>
        <w:t>}]</w:t>
      </w:r>
    </w:p>
    <w:p w14:paraId="4D35BBAD" w14:textId="77777777" w:rsidR="00FC180D" w:rsidRDefault="00203103">
      <w:pPr>
        <w:rPr>
          <w:lang w:val="fr-FR"/>
        </w:rPr>
      </w:pPr>
      <w:r>
        <w:rPr>
          <w:lang w:val="fr-FR"/>
        </w:rPr>
        <w:tab/>
        <w:t>}]</w:t>
      </w:r>
    </w:p>
    <w:p w14:paraId="216DBFBB" w14:textId="77777777" w:rsidR="00FC180D" w:rsidRDefault="00203103">
      <w:pPr>
        <w:rPr>
          <w:lang w:val="fr-FR"/>
        </w:rPr>
      </w:pPr>
      <w:r>
        <w:rPr>
          <w:lang w:val="fr-FR"/>
        </w:rPr>
        <w:t>}</w:t>
      </w:r>
    </w:p>
    <w:p w14:paraId="0A612149" w14:textId="77777777" w:rsidR="00FD7DA4" w:rsidRDefault="00FD7DA4">
      <w:pPr>
        <w:pStyle w:val="Titolo4"/>
      </w:pPr>
      <w:r>
        <w:t>Descriptio</w:t>
      </w:r>
      <w:r>
        <w:rPr>
          <w:rFonts w:hint="eastAsia"/>
        </w:rPr>
        <w:t>n</w:t>
      </w:r>
    </w:p>
    <w:p w14:paraId="4B469169" w14:textId="77777777" w:rsidR="00AD4CD9" w:rsidRPr="00AD4CD9" w:rsidRDefault="00AD4CD9" w:rsidP="00AD4CD9">
      <w:r>
        <w:t>Get video capabilities</w:t>
      </w:r>
      <w:r>
        <w:rPr>
          <w:rFonts w:hint="eastAsia"/>
        </w:rPr>
        <w:t>.</w:t>
      </w:r>
    </w:p>
    <w:p w14:paraId="6D454335" w14:textId="77777777" w:rsidR="00FC180D" w:rsidRDefault="00203103">
      <w:pPr>
        <w:pStyle w:val="Titolo4"/>
      </w:pPr>
      <w:r>
        <w:rPr>
          <w:rFonts w:hint="eastAsia"/>
        </w:rPr>
        <w:t>Return value</w:t>
      </w:r>
    </w:p>
    <w:p w14:paraId="15302ED5" w14:textId="77777777" w:rsidR="00FC180D" w:rsidRDefault="00203103">
      <w:r>
        <w:rPr>
          <w:rFonts w:hint="eastAsia"/>
        </w:rPr>
        <w:t>0 succeeded; other values failed.</w:t>
      </w:r>
    </w:p>
    <w:p w14:paraId="74816E7A" w14:textId="77777777" w:rsidR="006D62B4" w:rsidRDefault="006D62B4" w:rsidP="006D62B4">
      <w:pPr>
        <w:pStyle w:val="Titolo3"/>
        <w:tabs>
          <w:tab w:val="left" w:pos="4159"/>
        </w:tabs>
      </w:pPr>
      <w:bookmarkStart w:id="221" w:name="_Toc528569863"/>
      <w:bookmarkStart w:id="222" w:name="_Toc152594083"/>
      <w:r>
        <w:t>sdks_dev_get_sw_cap</w:t>
      </w:r>
      <w:bookmarkEnd w:id="221"/>
      <w:bookmarkEnd w:id="222"/>
    </w:p>
    <w:p w14:paraId="24783B01" w14:textId="77777777" w:rsidR="006D62B4" w:rsidRDefault="006D62B4" w:rsidP="006D62B4">
      <w:pPr>
        <w:pStyle w:val="Titolo4"/>
      </w:pPr>
      <w:r>
        <w:rPr>
          <w:rFonts w:hint="eastAsia"/>
        </w:rPr>
        <w:t>Define</w:t>
      </w:r>
    </w:p>
    <w:p w14:paraId="337C526E" w14:textId="77777777" w:rsidR="006D62B4" w:rsidRDefault="006D62B4" w:rsidP="006D62B4">
      <w:r>
        <w:t>int sdks_dev_get_sw_cap(unsigned int handle, dev_sw_cap_t* p_sw_cap);</w:t>
      </w:r>
    </w:p>
    <w:p w14:paraId="43732139" w14:textId="77777777" w:rsidR="006D62B4" w:rsidRDefault="006D62B4" w:rsidP="006D62B4">
      <w:pPr>
        <w:pStyle w:val="Titolo4"/>
      </w:pPr>
      <w:r>
        <w:rPr>
          <w:rFonts w:hint="eastAsia"/>
        </w:rPr>
        <w:t>parameter</w:t>
      </w:r>
    </w:p>
    <w:p w14:paraId="32CE6AB0"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sdks_dev_conn interface</w:t>
      </w:r>
      <w:r w:rsidR="00551164">
        <w:rPr>
          <w:rFonts w:hint="eastAsia"/>
        </w:rPr>
        <w:t>;</w:t>
      </w:r>
    </w:p>
    <w:p w14:paraId="33DFB9C1" w14:textId="77777777" w:rsidR="006D62B4" w:rsidRDefault="006D62B4" w:rsidP="006D62B4">
      <w:pPr>
        <w:spacing w:line="360" w:lineRule="auto"/>
      </w:pPr>
      <w:r>
        <w:rPr>
          <w:rFonts w:hint="eastAsia"/>
        </w:rPr>
        <w:t xml:space="preserve">  </w:t>
      </w:r>
      <w:r>
        <w:t>p_</w:t>
      </w:r>
      <w:r>
        <w:rPr>
          <w:rFonts w:hint="eastAsia"/>
        </w:rPr>
        <w:t>s</w:t>
      </w:r>
      <w:r>
        <w:t>w_cap</w:t>
      </w:r>
      <w:r w:rsidR="00E45D9D">
        <w:rPr>
          <w:rFonts w:hint="eastAsia"/>
        </w:rPr>
        <w:t>:</w:t>
      </w:r>
      <w:r>
        <w:rPr>
          <w:rFonts w:hint="eastAsia"/>
        </w:rPr>
        <w:t>Fill the software parameter to the caller, refer to the definition of sdk_def.h</w:t>
      </w:r>
    </w:p>
    <w:p w14:paraId="28E5F675" w14:textId="77777777" w:rsidR="006D62B4" w:rsidRDefault="006D62B4" w:rsidP="006D62B4">
      <w:pPr>
        <w:pStyle w:val="Titolo4"/>
      </w:pPr>
      <w:r>
        <w:rPr>
          <w:rFonts w:hint="eastAsia"/>
        </w:rPr>
        <w:t>Instruction</w:t>
      </w:r>
    </w:p>
    <w:p w14:paraId="192CBC13" w14:textId="77777777" w:rsidR="006D62B4" w:rsidRDefault="006D62B4" w:rsidP="006D62B4">
      <w:r>
        <w:rPr>
          <w:rFonts w:hint="eastAsia"/>
        </w:rPr>
        <w:t>Get software capabilities.</w:t>
      </w:r>
    </w:p>
    <w:p w14:paraId="6437E903" w14:textId="77777777" w:rsidR="006D62B4" w:rsidRDefault="006D62B4" w:rsidP="006D62B4">
      <w:pPr>
        <w:pStyle w:val="Titolo4"/>
      </w:pPr>
      <w:r>
        <w:rPr>
          <w:rFonts w:hint="eastAsia"/>
        </w:rPr>
        <w:t>Return value</w:t>
      </w:r>
    </w:p>
    <w:p w14:paraId="4FF2F633" w14:textId="77777777" w:rsidR="006D62B4" w:rsidRDefault="006D62B4" w:rsidP="006D62B4">
      <w:r>
        <w:rPr>
          <w:rFonts w:hint="eastAsia"/>
        </w:rPr>
        <w:t xml:space="preserve">  Returns 0 success, other failures.</w:t>
      </w:r>
    </w:p>
    <w:p w14:paraId="36DBE1C3" w14:textId="77777777" w:rsidR="00FC180D" w:rsidRDefault="00FC180D">
      <w:pPr>
        <w:rPr>
          <w:lang w:val="fr-FR"/>
        </w:rPr>
      </w:pPr>
    </w:p>
    <w:p w14:paraId="2C70CA83" w14:textId="77777777" w:rsidR="00FC180D" w:rsidRDefault="00203103">
      <w:pPr>
        <w:pStyle w:val="Titolo3"/>
        <w:tabs>
          <w:tab w:val="left" w:pos="4159"/>
        </w:tabs>
        <w:rPr>
          <w:lang w:val="fr-FR"/>
        </w:rPr>
      </w:pPr>
      <w:bookmarkStart w:id="223" w:name="_Toc10100721"/>
      <w:bookmarkStart w:id="224" w:name="_Toc152594084"/>
      <w:r>
        <w:rPr>
          <w:lang w:val="fr-FR"/>
        </w:rPr>
        <w:t>sdks_dev_</w:t>
      </w:r>
      <w:r w:rsidR="00492F4C">
        <w:rPr>
          <w:rFonts w:hint="eastAsia"/>
        </w:rPr>
        <w:t>json_</w:t>
      </w:r>
      <w:r>
        <w:rPr>
          <w:lang w:val="fr-FR"/>
        </w:rPr>
        <w:t>get_sw_cap</w:t>
      </w:r>
      <w:bookmarkEnd w:id="223"/>
      <w:bookmarkEnd w:id="224"/>
    </w:p>
    <w:p w14:paraId="7E15C0CE" w14:textId="77777777" w:rsidR="00FC180D" w:rsidRDefault="00203103">
      <w:pPr>
        <w:pStyle w:val="Titolo4"/>
      </w:pPr>
      <w:r>
        <w:rPr>
          <w:rFonts w:hint="eastAsia"/>
        </w:rPr>
        <w:t>Define</w:t>
      </w:r>
    </w:p>
    <w:p w14:paraId="2392880A" w14:textId="77777777" w:rsidR="00FC180D" w:rsidRDefault="00203103">
      <w:pPr>
        <w:rPr>
          <w:lang w:val="fr-FR"/>
        </w:rPr>
      </w:pPr>
      <w:r>
        <w:rPr>
          <w:lang w:val="fr-FR"/>
        </w:rPr>
        <w:t>int sdks_dev_</w:t>
      </w:r>
      <w:r w:rsidR="00492F4C">
        <w:rPr>
          <w:rFonts w:hint="eastAsia"/>
        </w:rPr>
        <w:t>json_</w:t>
      </w:r>
      <w:r>
        <w:rPr>
          <w:lang w:val="fr-FR"/>
        </w:rPr>
        <w:t xml:space="preserve">get_sw_cap(unsigned int handle, </w:t>
      </w:r>
      <w:r>
        <w:rPr>
          <w:rFonts w:ascii="NSimSun" w:eastAsiaTheme="minorEastAsia" w:hAnsi="NSimSun" w:cs="NSimSun"/>
          <w:color w:val="0000FF"/>
          <w:kern w:val="0"/>
          <w:sz w:val="19"/>
          <w:szCs w:val="19"/>
          <w:lang w:val="fr-FR"/>
        </w:rPr>
        <w:t>char</w:t>
      </w:r>
      <w:r>
        <w:rPr>
          <w:rFonts w:ascii="NSimSun" w:eastAsiaTheme="minorEastAsia" w:hAnsi="NSimSun" w:cs="NSimSun"/>
          <w:color w:val="000000"/>
          <w:kern w:val="0"/>
          <w:sz w:val="19"/>
          <w:szCs w:val="19"/>
          <w:lang w:val="fr-FR"/>
        </w:rPr>
        <w:t xml:space="preserve">** </w:t>
      </w:r>
      <w:r>
        <w:rPr>
          <w:rFonts w:ascii="NSimSun" w:eastAsiaTheme="minorEastAsia" w:hAnsi="NSimSun" w:cs="NSimSun" w:hint="eastAsia"/>
          <w:color w:val="000000"/>
          <w:kern w:val="0"/>
          <w:sz w:val="19"/>
          <w:szCs w:val="19"/>
          <w:lang w:val="fr-FR"/>
        </w:rPr>
        <w:t xml:space="preserve"> </w:t>
      </w:r>
      <w:r>
        <w:rPr>
          <w:rFonts w:ascii="NSimSun" w:eastAsiaTheme="minorEastAsia" w:hAnsi="NSimSun" w:cs="NSimSun"/>
          <w:color w:val="808080"/>
          <w:kern w:val="0"/>
          <w:sz w:val="19"/>
          <w:szCs w:val="19"/>
          <w:lang w:val="fr-FR"/>
        </w:rPr>
        <w:t>p_result</w:t>
      </w:r>
      <w:r>
        <w:rPr>
          <w:lang w:val="fr-FR"/>
        </w:rPr>
        <w:t>)</w:t>
      </w:r>
    </w:p>
    <w:p w14:paraId="47799C02" w14:textId="77777777" w:rsidR="00FC180D" w:rsidRDefault="00203103">
      <w:pPr>
        <w:pStyle w:val="Titolo4"/>
      </w:pPr>
      <w:r>
        <w:rPr>
          <w:rFonts w:hint="eastAsia"/>
        </w:rPr>
        <w:t>parameter</w:t>
      </w:r>
    </w:p>
    <w:p w14:paraId="1F62D14B" w14:textId="77777777" w:rsidR="00FC180D" w:rsidRDefault="00203103">
      <w:r>
        <w:rPr>
          <w:rFonts w:hint="eastAsia"/>
          <w:lang w:val="fr-FR"/>
        </w:rPr>
        <w:t xml:space="preserve">  </w:t>
      </w:r>
      <w:r>
        <w:rPr>
          <w:rFonts w:hint="eastAsia"/>
        </w:rPr>
        <w:t>handle</w:t>
      </w:r>
      <w:r w:rsidR="00E45D9D">
        <w:rPr>
          <w:rFonts w:hint="eastAsia"/>
        </w:rPr>
        <w:t>:</w:t>
      </w:r>
      <w:r>
        <w:rPr>
          <w:rFonts w:hint="eastAsia"/>
        </w:rPr>
        <w:t>Return value of sdks_dev_conn interface.</w:t>
      </w:r>
    </w:p>
    <w:p w14:paraId="2D03F88C" w14:textId="77777777" w:rsidR="00FC180D" w:rsidRDefault="00203103">
      <w:pPr>
        <w:spacing w:line="360" w:lineRule="auto"/>
        <w:rPr>
          <w:lang w:val="fr-FR"/>
        </w:rPr>
      </w:pPr>
      <w:r>
        <w:rPr>
          <w:rFonts w:hint="eastAsia"/>
          <w:lang w:val="fr-FR"/>
        </w:rPr>
        <w:t xml:space="preserve">  </w:t>
      </w:r>
      <w:r>
        <w:rPr>
          <w:lang w:val="fr-FR"/>
        </w:rPr>
        <w:t>p_</w:t>
      </w:r>
      <w:r>
        <w:rPr>
          <w:rFonts w:hint="eastAsia"/>
          <w:lang w:val="fr-FR"/>
        </w:rPr>
        <w:t>result</w:t>
      </w:r>
      <w:r w:rsidR="00E45D9D">
        <w:rPr>
          <w:rFonts w:hint="eastAsia"/>
          <w:lang w:val="fr-FR"/>
        </w:rPr>
        <w:t>:</w:t>
      </w:r>
      <w:r>
        <w:t>Output parameters, return the acquired software capabilities, expressed in json format. If the returned value is non-NULL, you need to call the sdks_free_result function to free the memory, otherwise it will cause a memory leak.</w:t>
      </w:r>
    </w:p>
    <w:tbl>
      <w:tblPr>
        <w:tblW w:w="7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69"/>
        <w:gridCol w:w="823"/>
        <w:gridCol w:w="340"/>
        <w:gridCol w:w="992"/>
        <w:gridCol w:w="850"/>
        <w:gridCol w:w="993"/>
        <w:gridCol w:w="3135"/>
      </w:tblGrid>
      <w:tr w:rsidR="00FC180D" w14:paraId="4C83A5C8" w14:textId="77777777">
        <w:tc>
          <w:tcPr>
            <w:tcW w:w="2660" w:type="dxa"/>
            <w:gridSpan w:val="5"/>
            <w:tcBorders>
              <w:bottom w:val="single" w:sz="4" w:space="0" w:color="auto"/>
            </w:tcBorders>
            <w:shd w:val="clear" w:color="auto" w:fill="C0C0C0"/>
          </w:tcPr>
          <w:p w14:paraId="0C62E595"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490E4CFC" w14:textId="77777777" w:rsidR="00FC180D" w:rsidRDefault="00203103">
            <w:pPr>
              <w:rPr>
                <w:rFonts w:ascii="SimSun" w:hAnsi="SimSun"/>
                <w:szCs w:val="21"/>
              </w:rPr>
            </w:pPr>
            <w:r>
              <w:rPr>
                <w:rFonts w:ascii="SimSun" w:hAnsi="SimSun"/>
                <w:szCs w:val="21"/>
              </w:rPr>
              <w:t>Types</w:t>
            </w:r>
          </w:p>
        </w:tc>
        <w:tc>
          <w:tcPr>
            <w:tcW w:w="993" w:type="dxa"/>
            <w:tcBorders>
              <w:bottom w:val="single" w:sz="4" w:space="0" w:color="auto"/>
            </w:tcBorders>
            <w:shd w:val="clear" w:color="auto" w:fill="C0C0C0"/>
          </w:tcPr>
          <w:p w14:paraId="44AC40CE" w14:textId="77777777" w:rsidR="00FC180D" w:rsidRDefault="00203103">
            <w:pPr>
              <w:rPr>
                <w:rFonts w:ascii="SimSun" w:hAnsi="SimSun"/>
                <w:sz w:val="18"/>
                <w:szCs w:val="18"/>
              </w:rPr>
            </w:pPr>
            <w:r>
              <w:rPr>
                <w:rFonts w:ascii="SimSun" w:hAnsi="SimSun"/>
                <w:sz w:val="18"/>
                <w:szCs w:val="18"/>
              </w:rPr>
              <w:t>Optional / required</w:t>
            </w:r>
          </w:p>
        </w:tc>
        <w:tc>
          <w:tcPr>
            <w:tcW w:w="3135" w:type="dxa"/>
            <w:tcBorders>
              <w:bottom w:val="single" w:sz="4" w:space="0" w:color="auto"/>
            </w:tcBorders>
            <w:shd w:val="clear" w:color="auto" w:fill="C0C0C0"/>
          </w:tcPr>
          <w:p w14:paraId="1F3EEFD6" w14:textId="77777777" w:rsidR="00FC180D" w:rsidRDefault="00203103">
            <w:pPr>
              <w:rPr>
                <w:rFonts w:ascii="SimSun" w:hAnsi="SimSun"/>
              </w:rPr>
            </w:pPr>
            <w:r>
              <w:rPr>
                <w:rFonts w:ascii="SimSun" w:hAnsi="SimSun"/>
              </w:rPr>
              <w:t>description</w:t>
            </w:r>
          </w:p>
        </w:tc>
      </w:tr>
      <w:tr w:rsidR="00FC180D" w14:paraId="11E322B3" w14:textId="77777777">
        <w:tc>
          <w:tcPr>
            <w:tcW w:w="2660" w:type="dxa"/>
            <w:gridSpan w:val="5"/>
            <w:tcBorders>
              <w:right w:val="single" w:sz="6" w:space="0" w:color="auto"/>
            </w:tcBorders>
            <w:shd w:val="clear" w:color="auto" w:fill="FFFFFF"/>
          </w:tcPr>
          <w:p w14:paraId="717BB69B"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3219470E" w14:textId="77777777" w:rsidR="00FC180D" w:rsidRDefault="00203103">
            <w:pPr>
              <w:rPr>
                <w:rFonts w:ascii="SimSun" w:hAnsi="SimSun"/>
              </w:rPr>
            </w:pPr>
            <w:r>
              <w:rPr>
                <w:rFonts w:ascii="SimSun" w:hAnsi="SimSun" w:hint="eastAsia"/>
                <w:sz w:val="18"/>
                <w:szCs w:val="18"/>
              </w:rPr>
              <w:t>E</w:t>
            </w:r>
          </w:p>
        </w:tc>
        <w:tc>
          <w:tcPr>
            <w:tcW w:w="993" w:type="dxa"/>
            <w:tcBorders>
              <w:left w:val="single" w:sz="6" w:space="0" w:color="auto"/>
              <w:right w:val="single" w:sz="6" w:space="0" w:color="auto"/>
            </w:tcBorders>
            <w:shd w:val="clear" w:color="auto" w:fill="FFFFFF"/>
          </w:tcPr>
          <w:p w14:paraId="0EC7A98C" w14:textId="77777777" w:rsidR="00FC180D" w:rsidRDefault="00203103">
            <w:pPr>
              <w:rPr>
                <w:rFonts w:ascii="SimSun" w:hAnsi="SimSun"/>
              </w:rPr>
            </w:pPr>
            <w:r>
              <w:rPr>
                <w:rFonts w:ascii="SimSun" w:hAnsi="SimSun" w:hint="eastAsia"/>
              </w:rPr>
              <w:t>M</w:t>
            </w:r>
          </w:p>
        </w:tc>
        <w:tc>
          <w:tcPr>
            <w:tcW w:w="3135" w:type="dxa"/>
            <w:tcBorders>
              <w:left w:val="single" w:sz="6" w:space="0" w:color="auto"/>
            </w:tcBorders>
            <w:shd w:val="clear" w:color="auto" w:fill="FFFFFF"/>
          </w:tcPr>
          <w:p w14:paraId="1CC021F3" w14:textId="77777777" w:rsidR="00FC180D" w:rsidRDefault="00FC180D">
            <w:pPr>
              <w:rPr>
                <w:rFonts w:ascii="SimSun" w:hAnsi="SimSun"/>
                <w:sz w:val="18"/>
                <w:szCs w:val="18"/>
              </w:rPr>
            </w:pPr>
          </w:p>
        </w:tc>
      </w:tr>
      <w:tr w:rsidR="00FC180D" w14:paraId="7626D93E" w14:textId="77777777">
        <w:trPr>
          <w:trHeight w:val="221"/>
        </w:trPr>
        <w:tc>
          <w:tcPr>
            <w:tcW w:w="236" w:type="dxa"/>
            <w:vMerge w:val="restart"/>
          </w:tcPr>
          <w:p w14:paraId="51B6E213" w14:textId="77777777" w:rsidR="00FC180D" w:rsidRDefault="00FC180D">
            <w:pPr>
              <w:rPr>
                <w:rFonts w:ascii="SimSun" w:hAnsi="SimSun"/>
                <w:lang w:val="fr-FR"/>
              </w:rPr>
            </w:pPr>
          </w:p>
        </w:tc>
        <w:tc>
          <w:tcPr>
            <w:tcW w:w="2424" w:type="dxa"/>
            <w:gridSpan w:val="4"/>
          </w:tcPr>
          <w:p w14:paraId="700BE3D1" w14:textId="77777777" w:rsidR="00FC180D" w:rsidRDefault="00203103">
            <w:pPr>
              <w:rPr>
                <w:rFonts w:ascii="SimSun" w:hAnsi="SimSun"/>
                <w:sz w:val="18"/>
                <w:szCs w:val="18"/>
              </w:rPr>
            </w:pPr>
            <w:r>
              <w:rPr>
                <w:sz w:val="18"/>
                <w:szCs w:val="18"/>
                <w:lang w:val="fr-FR"/>
              </w:rPr>
              <w:t>SoftwareCapability</w:t>
            </w:r>
          </w:p>
        </w:tc>
        <w:tc>
          <w:tcPr>
            <w:tcW w:w="850" w:type="dxa"/>
          </w:tcPr>
          <w:p w14:paraId="132FBEDE" w14:textId="77777777" w:rsidR="00FC180D" w:rsidRDefault="00203103">
            <w:pPr>
              <w:rPr>
                <w:rFonts w:ascii="SimSun" w:hAnsi="SimSun"/>
                <w:sz w:val="18"/>
                <w:szCs w:val="18"/>
              </w:rPr>
            </w:pPr>
            <w:r>
              <w:rPr>
                <w:rFonts w:ascii="SimSun" w:hAnsi="SimSun" w:hint="eastAsia"/>
                <w:sz w:val="18"/>
                <w:szCs w:val="18"/>
              </w:rPr>
              <w:t>E</w:t>
            </w:r>
          </w:p>
        </w:tc>
        <w:tc>
          <w:tcPr>
            <w:tcW w:w="993" w:type="dxa"/>
          </w:tcPr>
          <w:p w14:paraId="29B9FA88" w14:textId="77777777" w:rsidR="00FC180D" w:rsidRDefault="00203103">
            <w:pPr>
              <w:rPr>
                <w:rFonts w:ascii="SimSun" w:hAnsi="SimSun"/>
              </w:rPr>
            </w:pPr>
            <w:r>
              <w:rPr>
                <w:rFonts w:ascii="SimSun" w:hAnsi="SimSun" w:hint="eastAsia"/>
              </w:rPr>
              <w:t>M</w:t>
            </w:r>
          </w:p>
        </w:tc>
        <w:tc>
          <w:tcPr>
            <w:tcW w:w="3135" w:type="dxa"/>
          </w:tcPr>
          <w:p w14:paraId="5ECCE981" w14:textId="77777777" w:rsidR="00FC180D" w:rsidRDefault="00FC180D">
            <w:pPr>
              <w:rPr>
                <w:rFonts w:ascii="SimSun" w:hAnsi="SimSun"/>
                <w:sz w:val="18"/>
                <w:szCs w:val="18"/>
                <w:lang w:val="fr-FR"/>
              </w:rPr>
            </w:pPr>
          </w:p>
        </w:tc>
      </w:tr>
      <w:tr w:rsidR="00FC180D" w14:paraId="66FC137B" w14:textId="77777777">
        <w:trPr>
          <w:trHeight w:val="144"/>
        </w:trPr>
        <w:tc>
          <w:tcPr>
            <w:tcW w:w="236" w:type="dxa"/>
            <w:vMerge/>
          </w:tcPr>
          <w:p w14:paraId="4B69287E" w14:textId="77777777" w:rsidR="00FC180D" w:rsidRDefault="00FC180D">
            <w:pPr>
              <w:rPr>
                <w:rFonts w:ascii="SimSun" w:hAnsi="SimSun"/>
                <w:lang w:val="fr-FR"/>
              </w:rPr>
            </w:pPr>
          </w:p>
        </w:tc>
        <w:tc>
          <w:tcPr>
            <w:tcW w:w="269" w:type="dxa"/>
            <w:vMerge w:val="restart"/>
          </w:tcPr>
          <w:p w14:paraId="1C43451D" w14:textId="77777777" w:rsidR="00FC180D" w:rsidRDefault="00FC180D">
            <w:pPr>
              <w:rPr>
                <w:rFonts w:ascii="SimSun" w:hAnsi="SimSun"/>
                <w:sz w:val="18"/>
                <w:szCs w:val="18"/>
                <w:lang w:val="fr-FR"/>
              </w:rPr>
            </w:pPr>
          </w:p>
        </w:tc>
        <w:tc>
          <w:tcPr>
            <w:tcW w:w="2155" w:type="dxa"/>
            <w:gridSpan w:val="3"/>
          </w:tcPr>
          <w:p w14:paraId="5BBF2D1E" w14:textId="77777777" w:rsidR="00FC180D" w:rsidRDefault="00203103">
            <w:pPr>
              <w:rPr>
                <w:rFonts w:ascii="SimSun" w:hAnsi="SimSun"/>
                <w:sz w:val="18"/>
                <w:szCs w:val="18"/>
              </w:rPr>
            </w:pPr>
            <w:r>
              <w:rPr>
                <w:rFonts w:ascii="SimSun" w:hAnsi="SimSun"/>
                <w:sz w:val="18"/>
                <w:szCs w:val="18"/>
                <w:lang w:val="fr-FR"/>
              </w:rPr>
              <w:t>LoginUserMaxNum</w:t>
            </w:r>
          </w:p>
        </w:tc>
        <w:tc>
          <w:tcPr>
            <w:tcW w:w="850" w:type="dxa"/>
          </w:tcPr>
          <w:p w14:paraId="5032D1F5" w14:textId="77777777" w:rsidR="00FC180D" w:rsidRDefault="00203103">
            <w:r>
              <w:rPr>
                <w:rFonts w:ascii="SimSun" w:hAnsi="SimSun" w:hint="eastAsia"/>
                <w:sz w:val="18"/>
                <w:szCs w:val="18"/>
              </w:rPr>
              <w:t>A</w:t>
            </w:r>
          </w:p>
        </w:tc>
        <w:tc>
          <w:tcPr>
            <w:tcW w:w="993" w:type="dxa"/>
          </w:tcPr>
          <w:p w14:paraId="48AD79B9" w14:textId="77777777" w:rsidR="00FC180D" w:rsidRDefault="00203103">
            <w:pPr>
              <w:rPr>
                <w:rFonts w:ascii="SimSun" w:hAnsi="SimSun"/>
              </w:rPr>
            </w:pPr>
            <w:r>
              <w:rPr>
                <w:rFonts w:ascii="SimSun" w:hAnsi="SimSun" w:hint="eastAsia"/>
              </w:rPr>
              <w:t>M</w:t>
            </w:r>
          </w:p>
        </w:tc>
        <w:tc>
          <w:tcPr>
            <w:tcW w:w="3135" w:type="dxa"/>
          </w:tcPr>
          <w:p w14:paraId="42238041" w14:textId="77777777" w:rsidR="00FC180D" w:rsidRDefault="00203103">
            <w:pPr>
              <w:rPr>
                <w:rFonts w:ascii="SimSun" w:hAnsi="SimSun"/>
                <w:lang w:val="fr-FR"/>
              </w:rPr>
            </w:pPr>
            <w:r>
              <w:rPr>
                <w:rFonts w:ascii="SimSun" w:hAnsi="SimSun"/>
                <w:lang w:val="fr-FR"/>
              </w:rPr>
              <w:t>The maximum number of logged in users</w:t>
            </w:r>
          </w:p>
        </w:tc>
      </w:tr>
      <w:tr w:rsidR="00FC180D" w14:paraId="5B9C18FF" w14:textId="77777777">
        <w:trPr>
          <w:trHeight w:val="203"/>
        </w:trPr>
        <w:tc>
          <w:tcPr>
            <w:tcW w:w="236" w:type="dxa"/>
            <w:vMerge/>
          </w:tcPr>
          <w:p w14:paraId="6F8435AA" w14:textId="77777777" w:rsidR="00FC180D" w:rsidRDefault="00FC180D">
            <w:pPr>
              <w:rPr>
                <w:rFonts w:ascii="SimSun" w:hAnsi="SimSun"/>
                <w:lang w:val="fr-FR"/>
              </w:rPr>
            </w:pPr>
          </w:p>
        </w:tc>
        <w:tc>
          <w:tcPr>
            <w:tcW w:w="269" w:type="dxa"/>
            <w:vMerge/>
          </w:tcPr>
          <w:p w14:paraId="3E0BAEBF" w14:textId="77777777" w:rsidR="00FC180D" w:rsidRDefault="00FC180D">
            <w:pPr>
              <w:rPr>
                <w:rFonts w:ascii="SimSun" w:hAnsi="SimSun"/>
                <w:sz w:val="18"/>
                <w:szCs w:val="18"/>
                <w:lang w:val="fr-FR"/>
              </w:rPr>
            </w:pPr>
          </w:p>
        </w:tc>
        <w:tc>
          <w:tcPr>
            <w:tcW w:w="2155" w:type="dxa"/>
            <w:gridSpan w:val="3"/>
          </w:tcPr>
          <w:p w14:paraId="613BB61E" w14:textId="77777777" w:rsidR="00FC180D" w:rsidRDefault="00203103">
            <w:pPr>
              <w:rPr>
                <w:rFonts w:ascii="SimSun" w:hAnsi="SimSun"/>
                <w:sz w:val="18"/>
                <w:szCs w:val="18"/>
              </w:rPr>
            </w:pPr>
            <w:r>
              <w:rPr>
                <w:rFonts w:ascii="SimSun" w:hAnsi="SimSun"/>
                <w:sz w:val="18"/>
                <w:szCs w:val="18"/>
                <w:lang w:val="fr-FR"/>
              </w:rPr>
              <w:t>PreviewMaxNum</w:t>
            </w:r>
          </w:p>
        </w:tc>
        <w:tc>
          <w:tcPr>
            <w:tcW w:w="850" w:type="dxa"/>
          </w:tcPr>
          <w:p w14:paraId="4AC689D8" w14:textId="77777777" w:rsidR="00FC180D" w:rsidRDefault="00203103">
            <w:r>
              <w:rPr>
                <w:rFonts w:ascii="SimSun" w:hAnsi="SimSun" w:hint="eastAsia"/>
                <w:sz w:val="18"/>
                <w:szCs w:val="18"/>
              </w:rPr>
              <w:t>A</w:t>
            </w:r>
          </w:p>
        </w:tc>
        <w:tc>
          <w:tcPr>
            <w:tcW w:w="993" w:type="dxa"/>
          </w:tcPr>
          <w:p w14:paraId="3DA3015B" w14:textId="77777777" w:rsidR="00FC180D" w:rsidRDefault="00203103">
            <w:pPr>
              <w:rPr>
                <w:rFonts w:ascii="SimSun" w:hAnsi="SimSun"/>
              </w:rPr>
            </w:pPr>
            <w:r>
              <w:rPr>
                <w:rFonts w:ascii="SimSun" w:hAnsi="SimSun" w:hint="eastAsia"/>
              </w:rPr>
              <w:t>M</w:t>
            </w:r>
          </w:p>
        </w:tc>
        <w:tc>
          <w:tcPr>
            <w:tcW w:w="3135" w:type="dxa"/>
          </w:tcPr>
          <w:p w14:paraId="3177CA64" w14:textId="77777777" w:rsidR="00FC180D" w:rsidRDefault="00203103">
            <w:pPr>
              <w:autoSpaceDE w:val="0"/>
              <w:autoSpaceDN w:val="0"/>
              <w:adjustRightInd w:val="0"/>
              <w:jc w:val="left"/>
              <w:rPr>
                <w:rFonts w:ascii="SimSun" w:hAnsi="SimSun"/>
                <w:lang w:val="fr-FR"/>
              </w:rPr>
            </w:pPr>
            <w:r>
              <w:rPr>
                <w:rFonts w:ascii="SimSun" w:hAnsi="SimSun"/>
                <w:lang w:val="fr-FR"/>
              </w:rPr>
              <w:t>The maximum number of video previews</w:t>
            </w:r>
          </w:p>
        </w:tc>
      </w:tr>
      <w:tr w:rsidR="00FC180D" w14:paraId="121D0DED" w14:textId="77777777">
        <w:trPr>
          <w:trHeight w:val="126"/>
        </w:trPr>
        <w:tc>
          <w:tcPr>
            <w:tcW w:w="236" w:type="dxa"/>
            <w:vMerge/>
          </w:tcPr>
          <w:p w14:paraId="0E77D119" w14:textId="77777777" w:rsidR="00FC180D" w:rsidRDefault="00FC180D">
            <w:pPr>
              <w:rPr>
                <w:rFonts w:ascii="SimSun" w:hAnsi="SimSun"/>
                <w:lang w:val="fr-FR"/>
              </w:rPr>
            </w:pPr>
          </w:p>
        </w:tc>
        <w:tc>
          <w:tcPr>
            <w:tcW w:w="269" w:type="dxa"/>
            <w:vMerge/>
          </w:tcPr>
          <w:p w14:paraId="259D531F" w14:textId="77777777" w:rsidR="00FC180D" w:rsidRDefault="00FC180D">
            <w:pPr>
              <w:rPr>
                <w:rFonts w:ascii="SimSun" w:hAnsi="SimSun"/>
                <w:sz w:val="18"/>
                <w:szCs w:val="18"/>
                <w:lang w:val="fr-FR"/>
              </w:rPr>
            </w:pPr>
          </w:p>
        </w:tc>
        <w:tc>
          <w:tcPr>
            <w:tcW w:w="2155" w:type="dxa"/>
            <w:gridSpan w:val="3"/>
          </w:tcPr>
          <w:p w14:paraId="1F8A9817" w14:textId="77777777" w:rsidR="00FC180D" w:rsidRDefault="00203103">
            <w:pPr>
              <w:rPr>
                <w:rFonts w:ascii="SimSun" w:hAnsi="SimSun"/>
                <w:sz w:val="18"/>
                <w:szCs w:val="18"/>
              </w:rPr>
            </w:pPr>
            <w:r>
              <w:rPr>
                <w:rFonts w:ascii="SimSun" w:hAnsi="SimSun"/>
                <w:sz w:val="18"/>
                <w:szCs w:val="18"/>
                <w:lang w:val="fr-FR"/>
              </w:rPr>
              <w:t>PlaybackMaxNum</w:t>
            </w:r>
          </w:p>
        </w:tc>
        <w:tc>
          <w:tcPr>
            <w:tcW w:w="850" w:type="dxa"/>
          </w:tcPr>
          <w:p w14:paraId="22F97D4E" w14:textId="77777777" w:rsidR="00FC180D" w:rsidRDefault="00203103">
            <w:r>
              <w:rPr>
                <w:rFonts w:ascii="SimSun" w:hAnsi="SimSun" w:hint="eastAsia"/>
                <w:sz w:val="18"/>
                <w:szCs w:val="18"/>
              </w:rPr>
              <w:t>A</w:t>
            </w:r>
          </w:p>
        </w:tc>
        <w:tc>
          <w:tcPr>
            <w:tcW w:w="993" w:type="dxa"/>
          </w:tcPr>
          <w:p w14:paraId="5848CFBC" w14:textId="77777777" w:rsidR="00FC180D" w:rsidRDefault="00203103">
            <w:pPr>
              <w:rPr>
                <w:rFonts w:ascii="SimSun" w:hAnsi="SimSun"/>
              </w:rPr>
            </w:pPr>
            <w:r>
              <w:rPr>
                <w:rFonts w:ascii="SimSun" w:hAnsi="SimSun" w:hint="eastAsia"/>
              </w:rPr>
              <w:t>M</w:t>
            </w:r>
          </w:p>
        </w:tc>
        <w:tc>
          <w:tcPr>
            <w:tcW w:w="3135" w:type="dxa"/>
          </w:tcPr>
          <w:p w14:paraId="7C563430" w14:textId="77777777" w:rsidR="00FC180D" w:rsidRDefault="00203103">
            <w:pPr>
              <w:rPr>
                <w:rFonts w:ascii="SimSun" w:hAnsi="SimSun"/>
                <w:lang w:val="fr-FR"/>
              </w:rPr>
            </w:pPr>
            <w:r>
              <w:rPr>
                <w:rFonts w:ascii="SimSun" w:hAnsi="SimSun"/>
                <w:lang w:val="fr-FR"/>
              </w:rPr>
              <w:t>The maximum number of video playback</w:t>
            </w:r>
          </w:p>
        </w:tc>
      </w:tr>
      <w:tr w:rsidR="00FC180D" w14:paraId="7E64A7F3" w14:textId="77777777">
        <w:trPr>
          <w:trHeight w:val="177"/>
        </w:trPr>
        <w:tc>
          <w:tcPr>
            <w:tcW w:w="236" w:type="dxa"/>
            <w:vMerge/>
          </w:tcPr>
          <w:p w14:paraId="7FABF391" w14:textId="77777777" w:rsidR="00FC180D" w:rsidRDefault="00FC180D">
            <w:pPr>
              <w:rPr>
                <w:rFonts w:ascii="SimSun" w:hAnsi="SimSun"/>
                <w:lang w:val="fr-FR"/>
              </w:rPr>
            </w:pPr>
          </w:p>
        </w:tc>
        <w:tc>
          <w:tcPr>
            <w:tcW w:w="269" w:type="dxa"/>
            <w:vMerge/>
          </w:tcPr>
          <w:p w14:paraId="02AC03E8" w14:textId="77777777" w:rsidR="00FC180D" w:rsidRDefault="00FC180D">
            <w:pPr>
              <w:rPr>
                <w:rFonts w:ascii="SimSun" w:hAnsi="SimSun"/>
                <w:sz w:val="18"/>
                <w:szCs w:val="18"/>
                <w:lang w:val="fr-FR"/>
              </w:rPr>
            </w:pPr>
          </w:p>
        </w:tc>
        <w:tc>
          <w:tcPr>
            <w:tcW w:w="2155" w:type="dxa"/>
            <w:gridSpan w:val="3"/>
          </w:tcPr>
          <w:p w14:paraId="1C1E8312" w14:textId="77777777" w:rsidR="00FC180D" w:rsidRDefault="00203103">
            <w:pPr>
              <w:rPr>
                <w:rFonts w:ascii="SimSun" w:hAnsi="SimSun"/>
                <w:sz w:val="18"/>
                <w:szCs w:val="18"/>
              </w:rPr>
            </w:pPr>
            <w:r>
              <w:rPr>
                <w:sz w:val="18"/>
                <w:szCs w:val="18"/>
                <w:lang w:val="fr-FR"/>
              </w:rPr>
              <w:t>SupportFunctionList</w:t>
            </w:r>
          </w:p>
        </w:tc>
        <w:tc>
          <w:tcPr>
            <w:tcW w:w="850" w:type="dxa"/>
          </w:tcPr>
          <w:p w14:paraId="59970E53" w14:textId="77777777" w:rsidR="00FC180D" w:rsidRDefault="00FC180D">
            <w:pPr>
              <w:rPr>
                <w:rFonts w:ascii="SimSun" w:hAnsi="SimSun"/>
                <w:sz w:val="18"/>
                <w:szCs w:val="18"/>
              </w:rPr>
            </w:pPr>
          </w:p>
        </w:tc>
        <w:tc>
          <w:tcPr>
            <w:tcW w:w="993" w:type="dxa"/>
          </w:tcPr>
          <w:p w14:paraId="130D6D42" w14:textId="77777777" w:rsidR="00FC180D" w:rsidRDefault="00203103">
            <w:pPr>
              <w:rPr>
                <w:rFonts w:ascii="SimSun" w:hAnsi="SimSun"/>
              </w:rPr>
            </w:pPr>
            <w:r>
              <w:rPr>
                <w:rFonts w:ascii="SimSun" w:hAnsi="SimSun" w:hint="eastAsia"/>
              </w:rPr>
              <w:t>M</w:t>
            </w:r>
          </w:p>
        </w:tc>
        <w:tc>
          <w:tcPr>
            <w:tcW w:w="3135" w:type="dxa"/>
          </w:tcPr>
          <w:p w14:paraId="05252E0F" w14:textId="77777777" w:rsidR="00FC180D" w:rsidRDefault="00FC180D">
            <w:pPr>
              <w:rPr>
                <w:rFonts w:ascii="SimSun" w:hAnsi="SimSun"/>
                <w:sz w:val="18"/>
                <w:szCs w:val="18"/>
                <w:lang w:val="fr-FR"/>
              </w:rPr>
            </w:pPr>
          </w:p>
        </w:tc>
      </w:tr>
      <w:tr w:rsidR="00FC180D" w14:paraId="54AA2888" w14:textId="77777777">
        <w:trPr>
          <w:trHeight w:val="203"/>
        </w:trPr>
        <w:tc>
          <w:tcPr>
            <w:tcW w:w="236" w:type="dxa"/>
            <w:vMerge/>
          </w:tcPr>
          <w:p w14:paraId="768BFF73" w14:textId="77777777" w:rsidR="00FC180D" w:rsidRDefault="00FC180D">
            <w:pPr>
              <w:rPr>
                <w:rFonts w:ascii="SimSun" w:hAnsi="SimSun"/>
                <w:lang w:val="fr-FR"/>
              </w:rPr>
            </w:pPr>
          </w:p>
        </w:tc>
        <w:tc>
          <w:tcPr>
            <w:tcW w:w="269" w:type="dxa"/>
            <w:vMerge/>
          </w:tcPr>
          <w:p w14:paraId="73D3C773" w14:textId="77777777" w:rsidR="00FC180D" w:rsidRDefault="00FC180D">
            <w:pPr>
              <w:rPr>
                <w:rFonts w:ascii="SimSun" w:hAnsi="SimSun"/>
                <w:sz w:val="18"/>
                <w:szCs w:val="18"/>
                <w:lang w:val="fr-FR"/>
              </w:rPr>
            </w:pPr>
          </w:p>
        </w:tc>
        <w:tc>
          <w:tcPr>
            <w:tcW w:w="823" w:type="dxa"/>
          </w:tcPr>
          <w:p w14:paraId="1E977D8B" w14:textId="77777777" w:rsidR="00FC180D" w:rsidRDefault="00FC180D">
            <w:pPr>
              <w:rPr>
                <w:rFonts w:ascii="SimSun" w:hAnsi="SimSun"/>
                <w:sz w:val="18"/>
                <w:szCs w:val="18"/>
              </w:rPr>
            </w:pPr>
          </w:p>
        </w:tc>
        <w:tc>
          <w:tcPr>
            <w:tcW w:w="1332" w:type="dxa"/>
            <w:gridSpan w:val="2"/>
          </w:tcPr>
          <w:p w14:paraId="34B7ED3A" w14:textId="77777777" w:rsidR="00FC180D" w:rsidRDefault="00203103">
            <w:pPr>
              <w:rPr>
                <w:rFonts w:ascii="SimSun" w:hAnsi="SimSun"/>
                <w:sz w:val="18"/>
                <w:szCs w:val="18"/>
              </w:rPr>
            </w:pPr>
            <w:r>
              <w:rPr>
                <w:sz w:val="18"/>
                <w:szCs w:val="18"/>
                <w:lang w:val="fr-FR"/>
              </w:rPr>
              <w:t>SupportFunction</w:t>
            </w:r>
          </w:p>
        </w:tc>
        <w:tc>
          <w:tcPr>
            <w:tcW w:w="850" w:type="dxa"/>
          </w:tcPr>
          <w:p w14:paraId="0F149899" w14:textId="77777777" w:rsidR="00FC180D" w:rsidRDefault="00203103">
            <w:pPr>
              <w:rPr>
                <w:rFonts w:ascii="SimSun" w:hAnsi="SimSun"/>
                <w:sz w:val="18"/>
                <w:szCs w:val="18"/>
              </w:rPr>
            </w:pPr>
            <w:r>
              <w:rPr>
                <w:rFonts w:ascii="SimSun" w:hAnsi="SimSun" w:hint="eastAsia"/>
                <w:sz w:val="18"/>
                <w:szCs w:val="18"/>
              </w:rPr>
              <w:t>E</w:t>
            </w:r>
          </w:p>
        </w:tc>
        <w:tc>
          <w:tcPr>
            <w:tcW w:w="993" w:type="dxa"/>
          </w:tcPr>
          <w:p w14:paraId="242EE6D9" w14:textId="77777777" w:rsidR="00FC180D" w:rsidRDefault="00203103">
            <w:pPr>
              <w:rPr>
                <w:rFonts w:ascii="SimSun" w:hAnsi="SimSun"/>
              </w:rPr>
            </w:pPr>
            <w:r>
              <w:rPr>
                <w:rFonts w:ascii="SimSun" w:hAnsi="SimSun" w:hint="eastAsia"/>
              </w:rPr>
              <w:t>M</w:t>
            </w:r>
          </w:p>
        </w:tc>
        <w:tc>
          <w:tcPr>
            <w:tcW w:w="3135" w:type="dxa"/>
          </w:tcPr>
          <w:p w14:paraId="365ACE53" w14:textId="77777777" w:rsidR="00FC180D" w:rsidRDefault="00FC180D">
            <w:pPr>
              <w:rPr>
                <w:rFonts w:ascii="SimSun" w:hAnsi="SimSun"/>
                <w:sz w:val="18"/>
                <w:szCs w:val="18"/>
                <w:lang w:val="fr-FR"/>
              </w:rPr>
            </w:pPr>
          </w:p>
        </w:tc>
      </w:tr>
      <w:tr w:rsidR="00FC180D" w14:paraId="6C79DD5C" w14:textId="77777777">
        <w:trPr>
          <w:trHeight w:val="186"/>
        </w:trPr>
        <w:tc>
          <w:tcPr>
            <w:tcW w:w="236" w:type="dxa"/>
            <w:vMerge/>
          </w:tcPr>
          <w:p w14:paraId="1EE1D634" w14:textId="77777777" w:rsidR="00FC180D" w:rsidRDefault="00FC180D">
            <w:pPr>
              <w:rPr>
                <w:rFonts w:ascii="SimSun" w:hAnsi="SimSun"/>
                <w:lang w:val="fr-FR"/>
              </w:rPr>
            </w:pPr>
          </w:p>
        </w:tc>
        <w:tc>
          <w:tcPr>
            <w:tcW w:w="269" w:type="dxa"/>
            <w:vMerge/>
          </w:tcPr>
          <w:p w14:paraId="58E358D7" w14:textId="77777777" w:rsidR="00FC180D" w:rsidRDefault="00FC180D">
            <w:pPr>
              <w:rPr>
                <w:rFonts w:ascii="SimSun" w:hAnsi="SimSun"/>
                <w:sz w:val="18"/>
                <w:szCs w:val="18"/>
                <w:lang w:val="fr-FR"/>
              </w:rPr>
            </w:pPr>
          </w:p>
        </w:tc>
        <w:tc>
          <w:tcPr>
            <w:tcW w:w="823" w:type="dxa"/>
          </w:tcPr>
          <w:p w14:paraId="24D402AE" w14:textId="77777777" w:rsidR="00FC180D" w:rsidRDefault="00FC180D">
            <w:pPr>
              <w:rPr>
                <w:rFonts w:ascii="SimSun" w:hAnsi="SimSun"/>
                <w:sz w:val="18"/>
                <w:szCs w:val="18"/>
              </w:rPr>
            </w:pPr>
          </w:p>
        </w:tc>
        <w:tc>
          <w:tcPr>
            <w:tcW w:w="340" w:type="dxa"/>
          </w:tcPr>
          <w:p w14:paraId="74778721" w14:textId="77777777" w:rsidR="00FC180D" w:rsidRDefault="00FC180D">
            <w:pPr>
              <w:rPr>
                <w:rFonts w:ascii="SimSun" w:hAnsi="SimSun"/>
                <w:sz w:val="18"/>
                <w:szCs w:val="18"/>
              </w:rPr>
            </w:pPr>
          </w:p>
        </w:tc>
        <w:tc>
          <w:tcPr>
            <w:tcW w:w="992" w:type="dxa"/>
          </w:tcPr>
          <w:p w14:paraId="2887E67D" w14:textId="77777777" w:rsidR="00FC180D" w:rsidRDefault="00203103">
            <w:pPr>
              <w:rPr>
                <w:rFonts w:ascii="SimSun" w:hAnsi="SimSun"/>
                <w:sz w:val="18"/>
                <w:szCs w:val="18"/>
                <w:lang w:val="fr-FR"/>
              </w:rPr>
            </w:pPr>
            <w:r>
              <w:rPr>
                <w:rFonts w:ascii="SimSun" w:hAnsi="SimSun"/>
                <w:sz w:val="18"/>
                <w:szCs w:val="18"/>
                <w:lang w:val="fr-FR"/>
              </w:rPr>
              <w:t>SupportFunction</w:t>
            </w:r>
          </w:p>
        </w:tc>
        <w:tc>
          <w:tcPr>
            <w:tcW w:w="850" w:type="dxa"/>
          </w:tcPr>
          <w:p w14:paraId="00A219AA" w14:textId="77777777" w:rsidR="00FC180D" w:rsidRDefault="00203103">
            <w:pPr>
              <w:rPr>
                <w:rFonts w:ascii="SimSun" w:hAnsi="SimSun"/>
                <w:sz w:val="18"/>
                <w:szCs w:val="18"/>
              </w:rPr>
            </w:pPr>
            <w:r>
              <w:rPr>
                <w:rFonts w:ascii="SimSun" w:hAnsi="SimSun" w:hint="eastAsia"/>
                <w:sz w:val="18"/>
                <w:szCs w:val="18"/>
              </w:rPr>
              <w:t>A</w:t>
            </w:r>
          </w:p>
        </w:tc>
        <w:tc>
          <w:tcPr>
            <w:tcW w:w="993" w:type="dxa"/>
          </w:tcPr>
          <w:p w14:paraId="65BF3079" w14:textId="77777777" w:rsidR="00FC180D" w:rsidRDefault="00203103">
            <w:pPr>
              <w:rPr>
                <w:rFonts w:ascii="SimSun" w:hAnsi="SimSun"/>
              </w:rPr>
            </w:pPr>
            <w:r>
              <w:rPr>
                <w:rFonts w:ascii="SimSun" w:hAnsi="SimSun" w:hint="eastAsia"/>
              </w:rPr>
              <w:t>M</w:t>
            </w:r>
          </w:p>
        </w:tc>
        <w:tc>
          <w:tcPr>
            <w:tcW w:w="3135" w:type="dxa"/>
          </w:tcPr>
          <w:p w14:paraId="72B3881E" w14:textId="77777777" w:rsidR="00FC180D" w:rsidRDefault="00203103">
            <w:pPr>
              <w:rPr>
                <w:rFonts w:ascii="SimSun" w:hAnsi="SimSun"/>
                <w:sz w:val="18"/>
                <w:szCs w:val="18"/>
                <w:lang w:val="fr-FR"/>
              </w:rPr>
            </w:pPr>
            <w:r>
              <w:rPr>
                <w:rFonts w:ascii="SimSun" w:hAnsi="SimSun"/>
                <w:sz w:val="18"/>
                <w:szCs w:val="18"/>
                <w:lang w:val="fr-FR"/>
              </w:rPr>
              <w:t>For a list of supported functions, see the function ID definition table.</w:t>
            </w:r>
          </w:p>
        </w:tc>
      </w:tr>
    </w:tbl>
    <w:p w14:paraId="1A2DF302"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6FD04C72" w14:textId="77777777" w:rsidR="00FC180D" w:rsidRDefault="00203103">
      <w:pPr>
        <w:spacing w:line="360" w:lineRule="auto"/>
        <w:rPr>
          <w:lang w:val="fr-FR"/>
        </w:rPr>
      </w:pPr>
      <w:r>
        <w:rPr>
          <w:lang w:val="fr-FR"/>
        </w:rPr>
        <w:t>{</w:t>
      </w:r>
    </w:p>
    <w:p w14:paraId="25119E83" w14:textId="77777777" w:rsidR="00FC180D" w:rsidRDefault="00203103">
      <w:pPr>
        <w:spacing w:line="360" w:lineRule="auto"/>
        <w:rPr>
          <w:lang w:val="fr-FR"/>
        </w:rPr>
      </w:pPr>
      <w:r>
        <w:rPr>
          <w:lang w:val="fr-FR"/>
        </w:rPr>
        <w:tab/>
        <w:t>"LoginUserMaxNum": 50,</w:t>
      </w:r>
    </w:p>
    <w:p w14:paraId="2FFACD0D" w14:textId="77777777" w:rsidR="00FC180D" w:rsidRDefault="00203103">
      <w:pPr>
        <w:spacing w:line="360" w:lineRule="auto"/>
        <w:rPr>
          <w:lang w:val="fr-FR"/>
        </w:rPr>
      </w:pPr>
      <w:r>
        <w:rPr>
          <w:lang w:val="fr-FR"/>
        </w:rPr>
        <w:tab/>
        <w:t>"PreviewMaxNum": 10,</w:t>
      </w:r>
    </w:p>
    <w:p w14:paraId="43992DCF" w14:textId="77777777" w:rsidR="00FC180D" w:rsidRDefault="00203103">
      <w:pPr>
        <w:spacing w:line="360" w:lineRule="auto"/>
        <w:rPr>
          <w:lang w:val="fr-FR"/>
        </w:rPr>
      </w:pPr>
      <w:r>
        <w:rPr>
          <w:lang w:val="fr-FR"/>
        </w:rPr>
        <w:tab/>
        <w:t>"PlaybackMaxNum": 10,</w:t>
      </w:r>
    </w:p>
    <w:p w14:paraId="667F3FFB" w14:textId="77777777" w:rsidR="00FC180D" w:rsidRDefault="00203103">
      <w:pPr>
        <w:spacing w:line="360" w:lineRule="auto"/>
        <w:rPr>
          <w:lang w:val="fr-FR"/>
        </w:rPr>
      </w:pPr>
      <w:r>
        <w:rPr>
          <w:lang w:val="fr-FR"/>
        </w:rPr>
        <w:tab/>
        <w:t>"SupportFunctionList": [{</w:t>
      </w:r>
    </w:p>
    <w:p w14:paraId="3AC65B99" w14:textId="77777777" w:rsidR="00FC180D" w:rsidRDefault="00203103">
      <w:pPr>
        <w:spacing w:line="360" w:lineRule="auto"/>
        <w:rPr>
          <w:lang w:val="fr-FR"/>
        </w:rPr>
      </w:pPr>
      <w:r>
        <w:rPr>
          <w:lang w:val="fr-FR"/>
        </w:rPr>
        <w:tab/>
      </w:r>
      <w:r>
        <w:rPr>
          <w:lang w:val="fr-FR"/>
        </w:rPr>
        <w:tab/>
        <w:t>"SupportFunction": 1</w:t>
      </w:r>
    </w:p>
    <w:p w14:paraId="66B4C722" w14:textId="77777777" w:rsidR="00FC180D" w:rsidRDefault="00203103">
      <w:pPr>
        <w:spacing w:line="360" w:lineRule="auto"/>
        <w:rPr>
          <w:lang w:val="fr-FR"/>
        </w:rPr>
      </w:pPr>
      <w:r>
        <w:rPr>
          <w:lang w:val="fr-FR"/>
        </w:rPr>
        <w:tab/>
        <w:t>}, {</w:t>
      </w:r>
    </w:p>
    <w:p w14:paraId="4048594A" w14:textId="77777777" w:rsidR="00FC180D" w:rsidRDefault="00203103">
      <w:pPr>
        <w:spacing w:line="360" w:lineRule="auto"/>
        <w:rPr>
          <w:lang w:val="fr-FR"/>
        </w:rPr>
      </w:pPr>
      <w:r>
        <w:rPr>
          <w:lang w:val="fr-FR"/>
        </w:rPr>
        <w:tab/>
      </w:r>
      <w:r>
        <w:rPr>
          <w:lang w:val="fr-FR"/>
        </w:rPr>
        <w:tab/>
        <w:t>"SupportFunction": 2</w:t>
      </w:r>
    </w:p>
    <w:p w14:paraId="329641FA" w14:textId="77777777" w:rsidR="00FC180D" w:rsidRDefault="00203103">
      <w:pPr>
        <w:spacing w:line="360" w:lineRule="auto"/>
        <w:rPr>
          <w:lang w:val="fr-FR"/>
        </w:rPr>
      </w:pPr>
      <w:r>
        <w:rPr>
          <w:lang w:val="fr-FR"/>
        </w:rPr>
        <w:tab/>
        <w:t>}, {</w:t>
      </w:r>
    </w:p>
    <w:p w14:paraId="496DE258" w14:textId="77777777" w:rsidR="00FC180D" w:rsidRDefault="00203103">
      <w:pPr>
        <w:spacing w:line="360" w:lineRule="auto"/>
        <w:rPr>
          <w:lang w:val="fr-FR"/>
        </w:rPr>
      </w:pPr>
      <w:r>
        <w:rPr>
          <w:lang w:val="fr-FR"/>
        </w:rPr>
        <w:tab/>
      </w:r>
      <w:r>
        <w:rPr>
          <w:lang w:val="fr-FR"/>
        </w:rPr>
        <w:tab/>
        <w:t>"SupportFunction": 3</w:t>
      </w:r>
    </w:p>
    <w:p w14:paraId="17913199" w14:textId="77777777" w:rsidR="00FC180D" w:rsidRDefault="00203103">
      <w:pPr>
        <w:spacing w:line="360" w:lineRule="auto"/>
        <w:rPr>
          <w:lang w:val="fr-FR"/>
        </w:rPr>
      </w:pPr>
      <w:r>
        <w:rPr>
          <w:lang w:val="fr-FR"/>
        </w:rPr>
        <w:tab/>
        <w:t>}]</w:t>
      </w:r>
    </w:p>
    <w:p w14:paraId="38287613" w14:textId="77777777" w:rsidR="00FC180D" w:rsidRDefault="00203103">
      <w:pPr>
        <w:spacing w:line="360" w:lineRule="auto"/>
        <w:rPr>
          <w:lang w:val="fr-FR"/>
        </w:rPr>
      </w:pPr>
      <w:r>
        <w:rPr>
          <w:lang w:val="fr-FR"/>
        </w:rPr>
        <w:t>}</w:t>
      </w:r>
    </w:p>
    <w:p w14:paraId="0346994A" w14:textId="77777777" w:rsidR="000439AA" w:rsidRDefault="000439AA">
      <w:pPr>
        <w:pStyle w:val="Titolo4"/>
      </w:pPr>
      <w:bookmarkStart w:id="225" w:name="_Toc10100722"/>
      <w:r>
        <w:t>Descriptio</w:t>
      </w:r>
      <w:r>
        <w:rPr>
          <w:rFonts w:hint="eastAsia"/>
        </w:rPr>
        <w:t>n</w:t>
      </w:r>
    </w:p>
    <w:p w14:paraId="46734BF4" w14:textId="77777777" w:rsidR="000439AA" w:rsidRPr="000439AA" w:rsidRDefault="000439AA" w:rsidP="000439AA">
      <w:r>
        <w:t>Get software capabilities</w:t>
      </w:r>
      <w:r w:rsidR="00324B34">
        <w:rPr>
          <w:rFonts w:hint="eastAsia"/>
        </w:rPr>
        <w:t>.</w:t>
      </w:r>
    </w:p>
    <w:p w14:paraId="50359F97" w14:textId="77777777" w:rsidR="00FC180D" w:rsidRDefault="00203103">
      <w:pPr>
        <w:pStyle w:val="Titolo4"/>
      </w:pPr>
      <w:r>
        <w:rPr>
          <w:rFonts w:hint="eastAsia"/>
        </w:rPr>
        <w:t>Return value</w:t>
      </w:r>
    </w:p>
    <w:p w14:paraId="34384D6E" w14:textId="77777777" w:rsidR="00FC180D" w:rsidRDefault="00203103">
      <w:r>
        <w:rPr>
          <w:rFonts w:hint="eastAsia"/>
        </w:rPr>
        <w:t>0 succeeded; other values failed.</w:t>
      </w:r>
    </w:p>
    <w:p w14:paraId="6EFF4C2D" w14:textId="77777777" w:rsidR="006D62B4" w:rsidRDefault="006D62B4" w:rsidP="006D62B4">
      <w:pPr>
        <w:pStyle w:val="Titolo3"/>
        <w:tabs>
          <w:tab w:val="left" w:pos="4159"/>
        </w:tabs>
      </w:pPr>
      <w:bookmarkStart w:id="226" w:name="_Toc528569864"/>
      <w:bookmarkStart w:id="227" w:name="_Toc152594085"/>
      <w:r>
        <w:t>sdks_dev_get_audio_cap</w:t>
      </w:r>
      <w:bookmarkEnd w:id="226"/>
      <w:bookmarkEnd w:id="227"/>
    </w:p>
    <w:p w14:paraId="531A44AC" w14:textId="77777777" w:rsidR="006D62B4" w:rsidRDefault="006D62B4" w:rsidP="006D62B4">
      <w:pPr>
        <w:pStyle w:val="Titolo4"/>
      </w:pPr>
      <w:r>
        <w:rPr>
          <w:rFonts w:hint="eastAsia"/>
        </w:rPr>
        <w:t>Define</w:t>
      </w:r>
    </w:p>
    <w:p w14:paraId="31C94ABC" w14:textId="77777777" w:rsidR="006D62B4" w:rsidRDefault="006D62B4" w:rsidP="006D62B4">
      <w:r>
        <w:t xml:space="preserve">int sdks_dev_get_audio_cap(unsigned int handle, </w:t>
      </w:r>
      <w:r w:rsidR="00A00F05">
        <w:rPr>
          <w:rFonts w:hint="eastAsia"/>
        </w:rPr>
        <w:t xml:space="preserve">int chn, </w:t>
      </w:r>
      <w:r>
        <w:t>dev_audio_cap_t* p_audio_cap);</w:t>
      </w:r>
    </w:p>
    <w:p w14:paraId="1244D662" w14:textId="77777777" w:rsidR="006D62B4" w:rsidRDefault="006D62B4" w:rsidP="006D62B4">
      <w:pPr>
        <w:pStyle w:val="Titolo4"/>
      </w:pPr>
      <w:r>
        <w:rPr>
          <w:rFonts w:hint="eastAsia"/>
        </w:rPr>
        <w:t>parameter</w:t>
      </w:r>
    </w:p>
    <w:p w14:paraId="75E11709"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sdks_conn interface</w:t>
      </w:r>
      <w:r w:rsidR="00551164">
        <w:rPr>
          <w:rFonts w:hint="eastAsia"/>
        </w:rPr>
        <w:t>;</w:t>
      </w:r>
    </w:p>
    <w:p w14:paraId="573D9F44" w14:textId="77777777" w:rsidR="00DD6361" w:rsidRDefault="00DD6361" w:rsidP="006D62B4">
      <w:pPr>
        <w:spacing w:line="360" w:lineRule="auto"/>
      </w:pPr>
      <w:r>
        <w:rPr>
          <w:rFonts w:hint="eastAsia"/>
        </w:rPr>
        <w:t xml:space="preserve">  chn: channel</w:t>
      </w:r>
    </w:p>
    <w:p w14:paraId="7213DC3A" w14:textId="77777777" w:rsidR="006D62B4" w:rsidRDefault="006D62B4" w:rsidP="006D62B4">
      <w:pPr>
        <w:spacing w:line="360" w:lineRule="auto"/>
      </w:pPr>
      <w:r>
        <w:rPr>
          <w:rFonts w:hint="eastAsia"/>
        </w:rPr>
        <w:t xml:space="preserve">  </w:t>
      </w:r>
      <w:r>
        <w:t>p_audio_cap</w:t>
      </w:r>
      <w:r w:rsidR="00E45D9D">
        <w:rPr>
          <w:rFonts w:hint="eastAsia"/>
        </w:rPr>
        <w:t>:</w:t>
      </w:r>
      <w:r>
        <w:rPr>
          <w:rFonts w:hint="eastAsia"/>
        </w:rPr>
        <w:t>Fill the audio parameter to the caller, refer to the definition of sdk_def.h</w:t>
      </w:r>
    </w:p>
    <w:p w14:paraId="7EF485D1" w14:textId="77777777" w:rsidR="006D62B4" w:rsidRDefault="006D62B4" w:rsidP="006D62B4">
      <w:pPr>
        <w:pStyle w:val="Titolo4"/>
      </w:pPr>
      <w:r>
        <w:rPr>
          <w:rFonts w:hint="eastAsia"/>
        </w:rPr>
        <w:t>Instruction</w:t>
      </w:r>
    </w:p>
    <w:p w14:paraId="05BEA0BC" w14:textId="77777777" w:rsidR="006D62B4" w:rsidRDefault="006D62B4" w:rsidP="006D62B4">
      <w:r>
        <w:rPr>
          <w:rFonts w:hint="eastAsia"/>
        </w:rPr>
        <w:t>Get audio capabilities parameter</w:t>
      </w:r>
      <w:r w:rsidR="00E45D9D">
        <w:rPr>
          <w:rFonts w:hint="eastAsia"/>
        </w:rPr>
        <w:t>.</w:t>
      </w:r>
    </w:p>
    <w:p w14:paraId="7D28FEDF" w14:textId="77777777" w:rsidR="006D62B4" w:rsidRDefault="006D62B4" w:rsidP="006D62B4"/>
    <w:p w14:paraId="28C6A228" w14:textId="77777777" w:rsidR="006D62B4" w:rsidRDefault="006D62B4" w:rsidP="006D62B4">
      <w:pPr>
        <w:pStyle w:val="Titolo4"/>
      </w:pPr>
      <w:r>
        <w:rPr>
          <w:rFonts w:hint="eastAsia"/>
        </w:rPr>
        <w:t>Return value</w:t>
      </w:r>
    </w:p>
    <w:p w14:paraId="674796CB" w14:textId="77777777" w:rsidR="006D62B4" w:rsidRDefault="006D62B4" w:rsidP="006D62B4">
      <w:r>
        <w:rPr>
          <w:rFonts w:hint="eastAsia"/>
        </w:rPr>
        <w:t xml:space="preserve">  Returns 0 success, other failures.</w:t>
      </w:r>
    </w:p>
    <w:p w14:paraId="4070E7C7" w14:textId="77777777" w:rsidR="006D62B4" w:rsidRPr="006D62B4" w:rsidRDefault="006D62B4"/>
    <w:p w14:paraId="467884B3" w14:textId="77777777" w:rsidR="00FC180D" w:rsidRDefault="00203103">
      <w:pPr>
        <w:pStyle w:val="Titolo3"/>
        <w:tabs>
          <w:tab w:val="left" w:pos="4159"/>
        </w:tabs>
        <w:rPr>
          <w:lang w:val="fr-FR"/>
        </w:rPr>
      </w:pPr>
      <w:bookmarkStart w:id="228" w:name="_Toc152594086"/>
      <w:r>
        <w:rPr>
          <w:lang w:val="fr-FR"/>
        </w:rPr>
        <w:t>sdks_dev_</w:t>
      </w:r>
      <w:r w:rsidR="00492F4C">
        <w:rPr>
          <w:rFonts w:hint="eastAsia"/>
        </w:rPr>
        <w:t>json_</w:t>
      </w:r>
      <w:r>
        <w:rPr>
          <w:lang w:val="fr-FR"/>
        </w:rPr>
        <w:t>get_audio_cap</w:t>
      </w:r>
      <w:bookmarkEnd w:id="225"/>
      <w:bookmarkEnd w:id="228"/>
    </w:p>
    <w:p w14:paraId="1887A4D7" w14:textId="77777777" w:rsidR="00FC180D" w:rsidRDefault="00203103">
      <w:pPr>
        <w:pStyle w:val="Titolo4"/>
      </w:pPr>
      <w:r>
        <w:rPr>
          <w:rFonts w:hint="eastAsia"/>
        </w:rPr>
        <w:t>Define</w:t>
      </w:r>
    </w:p>
    <w:p w14:paraId="26CB8F78" w14:textId="77777777" w:rsidR="00FC180D" w:rsidRDefault="00203103">
      <w:pPr>
        <w:rPr>
          <w:lang w:val="fr-FR"/>
        </w:rPr>
      </w:pPr>
      <w:r>
        <w:rPr>
          <w:lang w:val="fr-FR"/>
        </w:rPr>
        <w:t>int sdks_dev_</w:t>
      </w:r>
      <w:r w:rsidR="00492F4C">
        <w:rPr>
          <w:rFonts w:hint="eastAsia"/>
        </w:rPr>
        <w:t>json_</w:t>
      </w:r>
      <w:r>
        <w:rPr>
          <w:lang w:val="fr-FR"/>
        </w:rPr>
        <w:t>get_audio_cap(unsigned int handle,</w:t>
      </w:r>
      <w:r w:rsidR="00B968F3">
        <w:rPr>
          <w:rFonts w:hint="eastAsia"/>
          <w:lang w:val="fr-FR"/>
        </w:rPr>
        <w:t xml:space="preserve"> int chn,</w:t>
      </w:r>
      <w:r>
        <w:rPr>
          <w:lang w:val="fr-FR"/>
        </w:rPr>
        <w:t xml:space="preserve"> </w:t>
      </w:r>
      <w:r>
        <w:rPr>
          <w:rFonts w:ascii="NSimSun" w:eastAsiaTheme="minorEastAsia" w:hAnsi="NSimSun" w:cs="NSimSun"/>
          <w:color w:val="0000FF"/>
          <w:kern w:val="0"/>
          <w:sz w:val="19"/>
          <w:szCs w:val="19"/>
          <w:lang w:val="fr-FR"/>
        </w:rPr>
        <w:t>char</w:t>
      </w:r>
      <w:r>
        <w:rPr>
          <w:rFonts w:ascii="NSimSun" w:eastAsiaTheme="minorEastAsia" w:hAnsi="NSimSun" w:cs="NSimSun"/>
          <w:color w:val="000000"/>
          <w:kern w:val="0"/>
          <w:sz w:val="19"/>
          <w:szCs w:val="19"/>
          <w:lang w:val="fr-FR"/>
        </w:rPr>
        <w:t xml:space="preserve">** </w:t>
      </w:r>
      <w:r>
        <w:rPr>
          <w:rFonts w:ascii="NSimSun" w:eastAsiaTheme="minorEastAsia" w:hAnsi="NSimSun" w:cs="NSimSun" w:hint="eastAsia"/>
          <w:color w:val="000000"/>
          <w:kern w:val="0"/>
          <w:sz w:val="19"/>
          <w:szCs w:val="19"/>
          <w:lang w:val="fr-FR"/>
        </w:rPr>
        <w:t xml:space="preserve"> </w:t>
      </w:r>
      <w:r>
        <w:rPr>
          <w:rFonts w:ascii="NSimSun" w:eastAsiaTheme="minorEastAsia" w:hAnsi="NSimSun" w:cs="NSimSun"/>
          <w:color w:val="808080"/>
          <w:kern w:val="0"/>
          <w:sz w:val="19"/>
          <w:szCs w:val="19"/>
          <w:lang w:val="fr-FR"/>
        </w:rPr>
        <w:t>p_result</w:t>
      </w:r>
      <w:r>
        <w:rPr>
          <w:lang w:val="fr-FR"/>
        </w:rPr>
        <w:t>)</w:t>
      </w:r>
    </w:p>
    <w:p w14:paraId="6A4BAD62" w14:textId="77777777" w:rsidR="00FC180D" w:rsidRDefault="00203103">
      <w:pPr>
        <w:pStyle w:val="Titolo4"/>
      </w:pPr>
      <w:r>
        <w:rPr>
          <w:rFonts w:hint="eastAsia"/>
        </w:rPr>
        <w:t>parameter</w:t>
      </w:r>
    </w:p>
    <w:p w14:paraId="74476AAE" w14:textId="77777777" w:rsidR="00FC180D" w:rsidRDefault="00203103">
      <w:r>
        <w:rPr>
          <w:rFonts w:hint="eastAsia"/>
        </w:rPr>
        <w:t xml:space="preserve">  handle</w:t>
      </w:r>
      <w:r w:rsidR="00E45D9D">
        <w:rPr>
          <w:rFonts w:hint="eastAsia"/>
        </w:rPr>
        <w:t>:</w:t>
      </w:r>
      <w:r>
        <w:rPr>
          <w:rFonts w:hint="eastAsia"/>
        </w:rPr>
        <w:t>Return value of sdks_dev_conn interface.</w:t>
      </w:r>
    </w:p>
    <w:p w14:paraId="72D48C7E" w14:textId="77777777" w:rsidR="005D5129" w:rsidRDefault="005D5129" w:rsidP="005D5129">
      <w:pPr>
        <w:ind w:firstLineChars="100" w:firstLine="210"/>
      </w:pPr>
      <w:r>
        <w:rPr>
          <w:rFonts w:hint="eastAsia"/>
        </w:rPr>
        <w:t>chn: channel</w:t>
      </w:r>
    </w:p>
    <w:p w14:paraId="5F1EC491" w14:textId="77777777" w:rsidR="00FC180D" w:rsidRDefault="00203103">
      <w:pPr>
        <w:spacing w:line="360" w:lineRule="auto"/>
      </w:pPr>
      <w:r>
        <w:rPr>
          <w:rFonts w:hint="eastAsia"/>
          <w:lang w:val="fr-FR"/>
        </w:rPr>
        <w:t xml:space="preserve">  </w:t>
      </w:r>
      <w:r>
        <w:t>p_</w:t>
      </w:r>
      <w:r>
        <w:rPr>
          <w:rFonts w:hint="eastAsia"/>
        </w:rPr>
        <w:t>result</w:t>
      </w:r>
      <w:r w:rsidR="00E45D9D">
        <w:rPr>
          <w:rFonts w:hint="eastAsia"/>
        </w:rPr>
        <w:t>:</w:t>
      </w:r>
      <w:r>
        <w:t>Output parameters, return the obtained audio capability parameters, expressed in json format. If the returned value is non-NULL, you need to call the sdks_free_result function to free the memory, otherwise it will cause a memory leak.</w:t>
      </w:r>
    </w:p>
    <w:tbl>
      <w:tblPr>
        <w:tblW w:w="7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663"/>
        <w:gridCol w:w="340"/>
        <w:gridCol w:w="16"/>
        <w:gridCol w:w="415"/>
        <w:gridCol w:w="1982"/>
        <w:gridCol w:w="851"/>
        <w:gridCol w:w="992"/>
        <w:gridCol w:w="2442"/>
      </w:tblGrid>
      <w:tr w:rsidR="00FC180D" w14:paraId="04094497" w14:textId="77777777">
        <w:tc>
          <w:tcPr>
            <w:tcW w:w="3652" w:type="dxa"/>
            <w:gridSpan w:val="6"/>
            <w:tcBorders>
              <w:bottom w:val="single" w:sz="4" w:space="0" w:color="auto"/>
            </w:tcBorders>
            <w:shd w:val="clear" w:color="auto" w:fill="C0C0C0"/>
          </w:tcPr>
          <w:p w14:paraId="3A67E630"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3EF68E6A" w14:textId="77777777" w:rsidR="00FC180D" w:rsidRDefault="00203103">
            <w:pPr>
              <w:rPr>
                <w:rFonts w:ascii="SimSun" w:hAnsi="SimSun"/>
                <w:szCs w:val="21"/>
              </w:rPr>
            </w:pPr>
            <w:r>
              <w:rPr>
                <w:rFonts w:ascii="SimSun" w:hAnsi="SimSun"/>
                <w:szCs w:val="21"/>
              </w:rPr>
              <w:t>Types</w:t>
            </w:r>
          </w:p>
        </w:tc>
        <w:tc>
          <w:tcPr>
            <w:tcW w:w="992" w:type="dxa"/>
            <w:tcBorders>
              <w:bottom w:val="single" w:sz="4" w:space="0" w:color="auto"/>
            </w:tcBorders>
            <w:shd w:val="clear" w:color="auto" w:fill="C0C0C0"/>
          </w:tcPr>
          <w:p w14:paraId="13C23D38" w14:textId="77777777" w:rsidR="00FC180D" w:rsidRDefault="00203103">
            <w:pPr>
              <w:rPr>
                <w:rFonts w:ascii="SimSun" w:hAnsi="SimSun"/>
                <w:sz w:val="18"/>
                <w:szCs w:val="18"/>
              </w:rPr>
            </w:pPr>
            <w:r>
              <w:rPr>
                <w:rFonts w:ascii="SimSun" w:hAnsi="SimSun"/>
                <w:sz w:val="18"/>
                <w:szCs w:val="18"/>
              </w:rPr>
              <w:t>Optional / required</w:t>
            </w:r>
          </w:p>
        </w:tc>
        <w:tc>
          <w:tcPr>
            <w:tcW w:w="2442" w:type="dxa"/>
            <w:tcBorders>
              <w:bottom w:val="single" w:sz="4" w:space="0" w:color="auto"/>
            </w:tcBorders>
            <w:shd w:val="clear" w:color="auto" w:fill="C0C0C0"/>
          </w:tcPr>
          <w:p w14:paraId="1DB3567A" w14:textId="77777777" w:rsidR="00FC180D" w:rsidRDefault="00203103">
            <w:pPr>
              <w:rPr>
                <w:rFonts w:ascii="SimSun" w:hAnsi="SimSun"/>
              </w:rPr>
            </w:pPr>
            <w:r>
              <w:rPr>
                <w:rFonts w:ascii="SimSun" w:hAnsi="SimSun"/>
              </w:rPr>
              <w:t>description</w:t>
            </w:r>
          </w:p>
        </w:tc>
      </w:tr>
      <w:tr w:rsidR="00FC180D" w14:paraId="1CCF3328" w14:textId="77777777">
        <w:tc>
          <w:tcPr>
            <w:tcW w:w="3652" w:type="dxa"/>
            <w:gridSpan w:val="6"/>
            <w:tcBorders>
              <w:right w:val="single" w:sz="6" w:space="0" w:color="auto"/>
            </w:tcBorders>
            <w:shd w:val="clear" w:color="auto" w:fill="FFFFFF"/>
          </w:tcPr>
          <w:p w14:paraId="72990628"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738E1A4C"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Borders>
              <w:left w:val="single" w:sz="6" w:space="0" w:color="auto"/>
              <w:right w:val="single" w:sz="6" w:space="0" w:color="auto"/>
            </w:tcBorders>
            <w:shd w:val="clear" w:color="auto" w:fill="FFFFFF"/>
          </w:tcPr>
          <w:p w14:paraId="2D93D9DC"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Borders>
              <w:left w:val="single" w:sz="6" w:space="0" w:color="auto"/>
            </w:tcBorders>
            <w:shd w:val="clear" w:color="auto" w:fill="FFFFFF"/>
          </w:tcPr>
          <w:p w14:paraId="1C199754" w14:textId="77777777" w:rsidR="00FC180D" w:rsidRDefault="00FC180D">
            <w:pPr>
              <w:rPr>
                <w:rFonts w:ascii="SimSun" w:hAnsi="SimSun"/>
                <w:sz w:val="18"/>
                <w:szCs w:val="18"/>
              </w:rPr>
            </w:pPr>
          </w:p>
        </w:tc>
      </w:tr>
      <w:tr w:rsidR="00FC180D" w14:paraId="4863E23E" w14:textId="77777777">
        <w:trPr>
          <w:trHeight w:val="194"/>
        </w:trPr>
        <w:tc>
          <w:tcPr>
            <w:tcW w:w="236" w:type="dxa"/>
            <w:vMerge w:val="restart"/>
          </w:tcPr>
          <w:p w14:paraId="53EA3D80" w14:textId="77777777" w:rsidR="00FC180D" w:rsidRDefault="00FC180D">
            <w:pPr>
              <w:rPr>
                <w:rFonts w:ascii="SimSun" w:hAnsi="SimSun"/>
                <w:sz w:val="18"/>
                <w:szCs w:val="18"/>
              </w:rPr>
            </w:pPr>
          </w:p>
        </w:tc>
        <w:tc>
          <w:tcPr>
            <w:tcW w:w="3416" w:type="dxa"/>
            <w:gridSpan w:val="5"/>
          </w:tcPr>
          <w:p w14:paraId="5C464BA3" w14:textId="77777777" w:rsidR="00FC180D" w:rsidRDefault="00203103">
            <w:pPr>
              <w:rPr>
                <w:sz w:val="18"/>
                <w:szCs w:val="18"/>
              </w:rPr>
            </w:pPr>
            <w:r>
              <w:rPr>
                <w:rFonts w:ascii="NSimSun" w:eastAsia="NSimSun" w:cs="NSimSun"/>
                <w:kern w:val="0"/>
                <w:sz w:val="18"/>
                <w:szCs w:val="18"/>
              </w:rPr>
              <w:t>AudioExAbility</w:t>
            </w:r>
          </w:p>
        </w:tc>
        <w:tc>
          <w:tcPr>
            <w:tcW w:w="851" w:type="dxa"/>
          </w:tcPr>
          <w:p w14:paraId="0FD09AE3"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Pr>
          <w:p w14:paraId="50D2B4CE"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3E6F2179" w14:textId="77777777" w:rsidR="00FC180D" w:rsidRDefault="00FC180D">
            <w:pPr>
              <w:rPr>
                <w:rFonts w:ascii="SimSun" w:hAnsi="SimSun"/>
                <w:sz w:val="18"/>
                <w:szCs w:val="18"/>
              </w:rPr>
            </w:pPr>
          </w:p>
        </w:tc>
      </w:tr>
      <w:tr w:rsidR="00FC180D" w14:paraId="77C8887C" w14:textId="77777777">
        <w:trPr>
          <w:trHeight w:val="336"/>
        </w:trPr>
        <w:tc>
          <w:tcPr>
            <w:tcW w:w="236" w:type="dxa"/>
            <w:vMerge/>
          </w:tcPr>
          <w:p w14:paraId="3AEB42B5" w14:textId="77777777" w:rsidR="00FC180D" w:rsidRDefault="00FC180D">
            <w:pPr>
              <w:rPr>
                <w:rFonts w:ascii="SimSun" w:hAnsi="SimSun"/>
                <w:sz w:val="18"/>
                <w:szCs w:val="18"/>
              </w:rPr>
            </w:pPr>
          </w:p>
        </w:tc>
        <w:tc>
          <w:tcPr>
            <w:tcW w:w="663" w:type="dxa"/>
            <w:vMerge w:val="restart"/>
          </w:tcPr>
          <w:p w14:paraId="6E6AFFF4" w14:textId="77777777" w:rsidR="00FC180D" w:rsidRDefault="00FC180D">
            <w:pPr>
              <w:rPr>
                <w:rFonts w:ascii="SimSun" w:hAnsi="SimSun"/>
                <w:sz w:val="18"/>
                <w:szCs w:val="18"/>
              </w:rPr>
            </w:pPr>
          </w:p>
        </w:tc>
        <w:tc>
          <w:tcPr>
            <w:tcW w:w="2753" w:type="dxa"/>
            <w:gridSpan w:val="4"/>
          </w:tcPr>
          <w:p w14:paraId="19EA2A8E" w14:textId="77777777" w:rsidR="00FC180D" w:rsidRDefault="00203103">
            <w:pPr>
              <w:rPr>
                <w:sz w:val="18"/>
                <w:szCs w:val="18"/>
              </w:rPr>
            </w:pPr>
            <w:r>
              <w:rPr>
                <w:rFonts w:ascii="NSimSun" w:eastAsia="NSimSun" w:cs="NSimSun"/>
                <w:kern w:val="0"/>
                <w:sz w:val="18"/>
                <w:szCs w:val="18"/>
              </w:rPr>
              <w:t>InterPhoneFlag</w:t>
            </w:r>
          </w:p>
        </w:tc>
        <w:tc>
          <w:tcPr>
            <w:tcW w:w="851" w:type="dxa"/>
          </w:tcPr>
          <w:p w14:paraId="476F4740" w14:textId="77777777" w:rsidR="00FC180D" w:rsidRDefault="00203103">
            <w:pPr>
              <w:rPr>
                <w:sz w:val="18"/>
                <w:szCs w:val="18"/>
              </w:rPr>
            </w:pPr>
            <w:r>
              <w:rPr>
                <w:rFonts w:ascii="SimSun" w:hAnsi="SimSun" w:hint="eastAsia"/>
                <w:sz w:val="18"/>
                <w:szCs w:val="18"/>
              </w:rPr>
              <w:t>A</w:t>
            </w:r>
          </w:p>
        </w:tc>
        <w:tc>
          <w:tcPr>
            <w:tcW w:w="992" w:type="dxa"/>
          </w:tcPr>
          <w:p w14:paraId="130D4EE6"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00988F92" w14:textId="77777777" w:rsidR="00FC180D" w:rsidRDefault="00203103">
            <w:pPr>
              <w:rPr>
                <w:rFonts w:ascii="SimSun" w:hAnsi="SimSun"/>
                <w:sz w:val="18"/>
                <w:szCs w:val="18"/>
              </w:rPr>
            </w:pPr>
            <w:r>
              <w:rPr>
                <w:rFonts w:ascii="SimSun" w:hAnsi="SimSun"/>
                <w:sz w:val="18"/>
                <w:szCs w:val="18"/>
              </w:rPr>
              <w:t>Audio intercom effective mark</w:t>
            </w:r>
          </w:p>
        </w:tc>
      </w:tr>
      <w:tr w:rsidR="00FC180D" w14:paraId="1AEB51BC" w14:textId="77777777">
        <w:trPr>
          <w:trHeight w:val="336"/>
        </w:trPr>
        <w:tc>
          <w:tcPr>
            <w:tcW w:w="236" w:type="dxa"/>
            <w:vMerge/>
          </w:tcPr>
          <w:p w14:paraId="632902F1" w14:textId="77777777" w:rsidR="00FC180D" w:rsidRDefault="00FC180D">
            <w:pPr>
              <w:rPr>
                <w:rFonts w:ascii="SimSun" w:hAnsi="SimSun"/>
                <w:sz w:val="18"/>
                <w:szCs w:val="18"/>
              </w:rPr>
            </w:pPr>
          </w:p>
        </w:tc>
        <w:tc>
          <w:tcPr>
            <w:tcW w:w="663" w:type="dxa"/>
            <w:vMerge/>
          </w:tcPr>
          <w:p w14:paraId="3762D3B5" w14:textId="77777777" w:rsidR="00FC180D" w:rsidRDefault="00FC180D">
            <w:pPr>
              <w:rPr>
                <w:rFonts w:ascii="SimSun" w:hAnsi="SimSun"/>
                <w:sz w:val="18"/>
                <w:szCs w:val="18"/>
              </w:rPr>
            </w:pPr>
          </w:p>
        </w:tc>
        <w:tc>
          <w:tcPr>
            <w:tcW w:w="2753" w:type="dxa"/>
            <w:gridSpan w:val="4"/>
          </w:tcPr>
          <w:p w14:paraId="65609FC4" w14:textId="77777777" w:rsidR="00FC180D" w:rsidRDefault="00203103">
            <w:pPr>
              <w:rPr>
                <w:sz w:val="18"/>
                <w:szCs w:val="18"/>
              </w:rPr>
            </w:pPr>
            <w:r>
              <w:rPr>
                <w:rFonts w:ascii="NSimSun" w:eastAsia="NSimSun" w:cs="NSimSun"/>
                <w:kern w:val="0"/>
                <w:sz w:val="18"/>
                <w:szCs w:val="18"/>
              </w:rPr>
              <w:t>AudioInFlag</w:t>
            </w:r>
          </w:p>
        </w:tc>
        <w:tc>
          <w:tcPr>
            <w:tcW w:w="851" w:type="dxa"/>
          </w:tcPr>
          <w:p w14:paraId="46DE1A50" w14:textId="77777777" w:rsidR="00FC180D" w:rsidRDefault="00203103">
            <w:pPr>
              <w:rPr>
                <w:rFonts w:ascii="SimSun" w:hAnsi="SimSun"/>
                <w:sz w:val="18"/>
                <w:szCs w:val="18"/>
              </w:rPr>
            </w:pPr>
            <w:r>
              <w:rPr>
                <w:rFonts w:ascii="SimSun" w:hAnsi="SimSun" w:hint="eastAsia"/>
                <w:sz w:val="18"/>
                <w:szCs w:val="18"/>
              </w:rPr>
              <w:t>A</w:t>
            </w:r>
          </w:p>
        </w:tc>
        <w:tc>
          <w:tcPr>
            <w:tcW w:w="992" w:type="dxa"/>
          </w:tcPr>
          <w:p w14:paraId="51A44F6B"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2787AC57" w14:textId="77777777" w:rsidR="00FC180D" w:rsidRDefault="00203103">
            <w:pPr>
              <w:rPr>
                <w:rFonts w:ascii="SimSun" w:hAnsi="SimSun"/>
                <w:sz w:val="18"/>
                <w:szCs w:val="18"/>
              </w:rPr>
            </w:pPr>
            <w:r>
              <w:rPr>
                <w:rFonts w:ascii="SimSun" w:hAnsi="SimSun"/>
                <w:sz w:val="18"/>
                <w:szCs w:val="18"/>
              </w:rPr>
              <w:t>Audio input valid flag</w:t>
            </w:r>
          </w:p>
        </w:tc>
      </w:tr>
      <w:tr w:rsidR="00FC180D" w14:paraId="047E92D5" w14:textId="77777777">
        <w:trPr>
          <w:trHeight w:val="293"/>
        </w:trPr>
        <w:tc>
          <w:tcPr>
            <w:tcW w:w="236" w:type="dxa"/>
            <w:vMerge/>
          </w:tcPr>
          <w:p w14:paraId="50AB61C0" w14:textId="77777777" w:rsidR="00FC180D" w:rsidRDefault="00FC180D">
            <w:pPr>
              <w:rPr>
                <w:rFonts w:ascii="SimSun" w:hAnsi="SimSun"/>
                <w:sz w:val="18"/>
                <w:szCs w:val="18"/>
              </w:rPr>
            </w:pPr>
          </w:p>
        </w:tc>
        <w:tc>
          <w:tcPr>
            <w:tcW w:w="663" w:type="dxa"/>
            <w:vMerge/>
          </w:tcPr>
          <w:p w14:paraId="59D1F564" w14:textId="77777777" w:rsidR="00FC180D" w:rsidRDefault="00FC180D">
            <w:pPr>
              <w:rPr>
                <w:rFonts w:ascii="SimSun" w:hAnsi="SimSun"/>
                <w:sz w:val="18"/>
                <w:szCs w:val="18"/>
              </w:rPr>
            </w:pPr>
          </w:p>
        </w:tc>
        <w:tc>
          <w:tcPr>
            <w:tcW w:w="2753" w:type="dxa"/>
            <w:gridSpan w:val="4"/>
          </w:tcPr>
          <w:p w14:paraId="66BFD3B8" w14:textId="77777777" w:rsidR="00FC180D" w:rsidRDefault="00203103">
            <w:pPr>
              <w:rPr>
                <w:sz w:val="18"/>
                <w:szCs w:val="18"/>
              </w:rPr>
            </w:pPr>
            <w:r>
              <w:rPr>
                <w:rFonts w:ascii="NSimSun" w:eastAsia="NSimSun" w:cs="NSimSun"/>
                <w:kern w:val="0"/>
                <w:sz w:val="18"/>
                <w:szCs w:val="18"/>
              </w:rPr>
              <w:t>AudioOutFlag</w:t>
            </w:r>
          </w:p>
        </w:tc>
        <w:tc>
          <w:tcPr>
            <w:tcW w:w="851" w:type="dxa"/>
          </w:tcPr>
          <w:p w14:paraId="682A243D" w14:textId="77777777" w:rsidR="00FC180D" w:rsidRDefault="00203103">
            <w:pPr>
              <w:rPr>
                <w:rFonts w:ascii="SimSun" w:hAnsi="SimSun"/>
                <w:sz w:val="18"/>
                <w:szCs w:val="18"/>
              </w:rPr>
            </w:pPr>
            <w:r>
              <w:rPr>
                <w:rFonts w:ascii="SimSun" w:hAnsi="SimSun" w:hint="eastAsia"/>
                <w:sz w:val="18"/>
                <w:szCs w:val="18"/>
              </w:rPr>
              <w:t>A</w:t>
            </w:r>
          </w:p>
        </w:tc>
        <w:tc>
          <w:tcPr>
            <w:tcW w:w="992" w:type="dxa"/>
          </w:tcPr>
          <w:p w14:paraId="33BD35AB"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7CC09E1C" w14:textId="77777777" w:rsidR="00FC180D" w:rsidRDefault="00203103">
            <w:pPr>
              <w:rPr>
                <w:rFonts w:ascii="SimSun" w:hAnsi="SimSun"/>
                <w:sz w:val="18"/>
                <w:szCs w:val="18"/>
              </w:rPr>
            </w:pPr>
            <w:r>
              <w:rPr>
                <w:rFonts w:ascii="SimSun" w:hAnsi="SimSun"/>
                <w:sz w:val="18"/>
                <w:szCs w:val="18"/>
              </w:rPr>
              <w:t>Audio output valid flag</w:t>
            </w:r>
          </w:p>
        </w:tc>
      </w:tr>
      <w:tr w:rsidR="00FC180D" w14:paraId="60560D8F" w14:textId="77777777">
        <w:trPr>
          <w:trHeight w:val="336"/>
        </w:trPr>
        <w:tc>
          <w:tcPr>
            <w:tcW w:w="236" w:type="dxa"/>
            <w:vMerge/>
          </w:tcPr>
          <w:p w14:paraId="06D3B632" w14:textId="77777777" w:rsidR="00FC180D" w:rsidRDefault="00FC180D">
            <w:pPr>
              <w:rPr>
                <w:rFonts w:ascii="SimSun" w:hAnsi="SimSun"/>
                <w:sz w:val="18"/>
                <w:szCs w:val="18"/>
              </w:rPr>
            </w:pPr>
          </w:p>
        </w:tc>
        <w:tc>
          <w:tcPr>
            <w:tcW w:w="663" w:type="dxa"/>
            <w:vMerge/>
          </w:tcPr>
          <w:p w14:paraId="03015437" w14:textId="77777777" w:rsidR="00FC180D" w:rsidRDefault="00FC180D">
            <w:pPr>
              <w:rPr>
                <w:rFonts w:ascii="SimSun" w:hAnsi="SimSun"/>
                <w:sz w:val="18"/>
                <w:szCs w:val="18"/>
              </w:rPr>
            </w:pPr>
          </w:p>
        </w:tc>
        <w:tc>
          <w:tcPr>
            <w:tcW w:w="2753" w:type="dxa"/>
            <w:gridSpan w:val="4"/>
          </w:tcPr>
          <w:p w14:paraId="6508705C" w14:textId="77777777" w:rsidR="00FC180D" w:rsidRDefault="00203103">
            <w:pPr>
              <w:rPr>
                <w:sz w:val="18"/>
                <w:szCs w:val="18"/>
              </w:rPr>
            </w:pPr>
            <w:r>
              <w:rPr>
                <w:rFonts w:ascii="NSimSun" w:eastAsia="NSimSun" w:cs="NSimSun"/>
                <w:kern w:val="0"/>
                <w:sz w:val="18"/>
                <w:szCs w:val="18"/>
              </w:rPr>
              <w:t>AudioInTypeList</w:t>
            </w:r>
          </w:p>
        </w:tc>
        <w:tc>
          <w:tcPr>
            <w:tcW w:w="851" w:type="dxa"/>
          </w:tcPr>
          <w:p w14:paraId="0FCB63FA" w14:textId="77777777" w:rsidR="00FC180D" w:rsidRDefault="00203103">
            <w:pPr>
              <w:rPr>
                <w:rFonts w:ascii="SimSun" w:hAnsi="SimSun"/>
                <w:sz w:val="18"/>
                <w:szCs w:val="18"/>
              </w:rPr>
            </w:pPr>
            <w:r>
              <w:rPr>
                <w:rFonts w:ascii="SimSun" w:hAnsi="SimSun" w:hint="eastAsia"/>
                <w:sz w:val="18"/>
                <w:szCs w:val="18"/>
              </w:rPr>
              <w:t>E</w:t>
            </w:r>
          </w:p>
        </w:tc>
        <w:tc>
          <w:tcPr>
            <w:tcW w:w="992" w:type="dxa"/>
          </w:tcPr>
          <w:p w14:paraId="08C71D2E"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59B71965" w14:textId="77777777" w:rsidR="00FC180D" w:rsidRDefault="00203103">
            <w:pPr>
              <w:rPr>
                <w:rFonts w:ascii="SimSun" w:hAnsi="SimSun"/>
                <w:sz w:val="18"/>
                <w:szCs w:val="18"/>
              </w:rPr>
            </w:pPr>
            <w:r>
              <w:rPr>
                <w:rFonts w:ascii="SimSun" w:hAnsi="SimSun"/>
                <w:sz w:val="18"/>
                <w:szCs w:val="18"/>
              </w:rPr>
              <w:t>Audio input type list</w:t>
            </w:r>
          </w:p>
        </w:tc>
      </w:tr>
      <w:tr w:rsidR="00FC180D" w14:paraId="2EA3CF0A" w14:textId="77777777">
        <w:trPr>
          <w:trHeight w:val="124"/>
        </w:trPr>
        <w:tc>
          <w:tcPr>
            <w:tcW w:w="236" w:type="dxa"/>
            <w:vMerge/>
          </w:tcPr>
          <w:p w14:paraId="605306EE" w14:textId="77777777" w:rsidR="00FC180D" w:rsidRDefault="00FC180D">
            <w:pPr>
              <w:rPr>
                <w:rFonts w:ascii="SimSun" w:hAnsi="SimSun"/>
                <w:sz w:val="18"/>
                <w:szCs w:val="18"/>
              </w:rPr>
            </w:pPr>
          </w:p>
        </w:tc>
        <w:tc>
          <w:tcPr>
            <w:tcW w:w="663" w:type="dxa"/>
            <w:vMerge/>
          </w:tcPr>
          <w:p w14:paraId="6C3DCC73" w14:textId="77777777" w:rsidR="00FC180D" w:rsidRDefault="00FC180D">
            <w:pPr>
              <w:rPr>
                <w:rFonts w:ascii="SimSun" w:hAnsi="SimSun"/>
                <w:sz w:val="18"/>
                <w:szCs w:val="18"/>
              </w:rPr>
            </w:pPr>
          </w:p>
        </w:tc>
        <w:tc>
          <w:tcPr>
            <w:tcW w:w="356" w:type="dxa"/>
            <w:gridSpan w:val="2"/>
            <w:vMerge w:val="restart"/>
          </w:tcPr>
          <w:p w14:paraId="19D93883" w14:textId="77777777" w:rsidR="00FC180D" w:rsidRDefault="00FC180D">
            <w:pPr>
              <w:rPr>
                <w:sz w:val="18"/>
                <w:szCs w:val="18"/>
              </w:rPr>
            </w:pPr>
          </w:p>
        </w:tc>
        <w:tc>
          <w:tcPr>
            <w:tcW w:w="2397" w:type="dxa"/>
            <w:gridSpan w:val="2"/>
          </w:tcPr>
          <w:p w14:paraId="3D59C03F" w14:textId="77777777" w:rsidR="00FC180D" w:rsidRDefault="00203103">
            <w:pPr>
              <w:rPr>
                <w:sz w:val="18"/>
                <w:szCs w:val="18"/>
              </w:rPr>
            </w:pPr>
            <w:r>
              <w:rPr>
                <w:rFonts w:ascii="NSimSun" w:eastAsia="NSimSun" w:cs="NSimSun"/>
                <w:kern w:val="0"/>
                <w:sz w:val="18"/>
                <w:szCs w:val="18"/>
              </w:rPr>
              <w:t>AudioInType</w:t>
            </w:r>
          </w:p>
        </w:tc>
        <w:tc>
          <w:tcPr>
            <w:tcW w:w="851" w:type="dxa"/>
          </w:tcPr>
          <w:p w14:paraId="373115BE" w14:textId="77777777" w:rsidR="00FC180D" w:rsidRDefault="00203103">
            <w:pPr>
              <w:rPr>
                <w:sz w:val="18"/>
                <w:szCs w:val="18"/>
              </w:rPr>
            </w:pPr>
            <w:r>
              <w:rPr>
                <w:rFonts w:ascii="SimSun" w:hAnsi="SimSun" w:hint="eastAsia"/>
                <w:sz w:val="18"/>
                <w:szCs w:val="18"/>
              </w:rPr>
              <w:t>E</w:t>
            </w:r>
          </w:p>
        </w:tc>
        <w:tc>
          <w:tcPr>
            <w:tcW w:w="992" w:type="dxa"/>
          </w:tcPr>
          <w:p w14:paraId="711BE03B" w14:textId="77777777" w:rsidR="00FC180D" w:rsidRDefault="00203103">
            <w:pPr>
              <w:jc w:val="center"/>
              <w:rPr>
                <w:rFonts w:ascii="SimSun" w:hAnsi="SimSun"/>
                <w:sz w:val="18"/>
                <w:szCs w:val="18"/>
              </w:rPr>
            </w:pPr>
            <w:r>
              <w:rPr>
                <w:rFonts w:ascii="SimSun" w:hAnsi="SimSun" w:hint="eastAsia"/>
                <w:sz w:val="18"/>
                <w:szCs w:val="18"/>
              </w:rPr>
              <w:t>O</w:t>
            </w:r>
          </w:p>
        </w:tc>
        <w:tc>
          <w:tcPr>
            <w:tcW w:w="2442" w:type="dxa"/>
          </w:tcPr>
          <w:p w14:paraId="557618D7" w14:textId="77777777" w:rsidR="00FC180D" w:rsidRDefault="00FC180D">
            <w:pPr>
              <w:rPr>
                <w:rFonts w:ascii="SimSun" w:hAnsi="SimSun"/>
                <w:sz w:val="18"/>
                <w:szCs w:val="18"/>
              </w:rPr>
            </w:pPr>
          </w:p>
        </w:tc>
      </w:tr>
      <w:tr w:rsidR="00FC180D" w14:paraId="3F47F02B" w14:textId="77777777">
        <w:trPr>
          <w:trHeight w:val="124"/>
        </w:trPr>
        <w:tc>
          <w:tcPr>
            <w:tcW w:w="236" w:type="dxa"/>
            <w:vMerge/>
          </w:tcPr>
          <w:p w14:paraId="5D4A91CA" w14:textId="77777777" w:rsidR="00FC180D" w:rsidRDefault="00FC180D">
            <w:pPr>
              <w:rPr>
                <w:rFonts w:ascii="SimSun" w:hAnsi="SimSun"/>
                <w:sz w:val="18"/>
                <w:szCs w:val="18"/>
              </w:rPr>
            </w:pPr>
          </w:p>
        </w:tc>
        <w:tc>
          <w:tcPr>
            <w:tcW w:w="663" w:type="dxa"/>
            <w:vMerge/>
          </w:tcPr>
          <w:p w14:paraId="10C7E673" w14:textId="77777777" w:rsidR="00FC180D" w:rsidRDefault="00FC180D">
            <w:pPr>
              <w:rPr>
                <w:rFonts w:ascii="SimSun" w:hAnsi="SimSun"/>
                <w:sz w:val="18"/>
                <w:szCs w:val="18"/>
              </w:rPr>
            </w:pPr>
          </w:p>
        </w:tc>
        <w:tc>
          <w:tcPr>
            <w:tcW w:w="356" w:type="dxa"/>
            <w:gridSpan w:val="2"/>
            <w:vMerge/>
          </w:tcPr>
          <w:p w14:paraId="5FE08B1D" w14:textId="77777777" w:rsidR="00FC180D" w:rsidRDefault="00FC180D">
            <w:pPr>
              <w:rPr>
                <w:sz w:val="18"/>
                <w:szCs w:val="18"/>
              </w:rPr>
            </w:pPr>
          </w:p>
        </w:tc>
        <w:tc>
          <w:tcPr>
            <w:tcW w:w="415" w:type="dxa"/>
            <w:vMerge w:val="restart"/>
          </w:tcPr>
          <w:p w14:paraId="4445C05C" w14:textId="77777777" w:rsidR="00FC180D" w:rsidRDefault="00FC180D">
            <w:pPr>
              <w:rPr>
                <w:sz w:val="18"/>
                <w:szCs w:val="18"/>
              </w:rPr>
            </w:pPr>
          </w:p>
        </w:tc>
        <w:tc>
          <w:tcPr>
            <w:tcW w:w="1982" w:type="dxa"/>
          </w:tcPr>
          <w:p w14:paraId="42F167AF" w14:textId="77777777" w:rsidR="00FC180D" w:rsidRDefault="00203103">
            <w:pPr>
              <w:rPr>
                <w:sz w:val="18"/>
                <w:szCs w:val="18"/>
              </w:rPr>
            </w:pPr>
            <w:r>
              <w:rPr>
                <w:rFonts w:ascii="NSimSun" w:eastAsia="NSimSun" w:cs="NSimSun"/>
                <w:kern w:val="0"/>
                <w:sz w:val="18"/>
                <w:szCs w:val="18"/>
              </w:rPr>
              <w:t>AudioInTypeId</w:t>
            </w:r>
          </w:p>
        </w:tc>
        <w:tc>
          <w:tcPr>
            <w:tcW w:w="851" w:type="dxa"/>
          </w:tcPr>
          <w:p w14:paraId="42236B62"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63DB5B07"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713FFFDF" w14:textId="77777777" w:rsidR="00FC180D" w:rsidRDefault="00203103" w:rsidP="00EC44BE">
            <w:pPr>
              <w:rPr>
                <w:rFonts w:ascii="SimSun" w:hAnsi="SimSun"/>
                <w:sz w:val="18"/>
                <w:szCs w:val="18"/>
              </w:rPr>
            </w:pPr>
            <w:r>
              <w:rPr>
                <w:rFonts w:ascii="SimSun" w:hAnsi="SimSun"/>
                <w:sz w:val="18"/>
                <w:szCs w:val="18"/>
              </w:rPr>
              <w:t>The audio input type Id is detailed in Appendix</w:t>
            </w:r>
            <w:hyperlink w:anchor="_1.14_Coding_type" w:history="1">
              <w:r w:rsidR="00EC44BE" w:rsidRPr="00EC44BE">
                <w:rPr>
                  <w:rStyle w:val="Collegamentoipertestuale"/>
                  <w:rFonts w:ascii="SimSun" w:hAnsi="SimSun"/>
                  <w:sz w:val="18"/>
                  <w:szCs w:val="18"/>
                </w:rPr>
                <w:t>1.14 Coding type</w:t>
              </w:r>
            </w:hyperlink>
          </w:p>
        </w:tc>
      </w:tr>
      <w:tr w:rsidR="00FC180D" w14:paraId="6A15BEB0" w14:textId="77777777">
        <w:trPr>
          <w:trHeight w:val="257"/>
        </w:trPr>
        <w:tc>
          <w:tcPr>
            <w:tcW w:w="236" w:type="dxa"/>
            <w:vMerge/>
          </w:tcPr>
          <w:p w14:paraId="45D579A9" w14:textId="77777777" w:rsidR="00FC180D" w:rsidRDefault="00FC180D">
            <w:pPr>
              <w:rPr>
                <w:rFonts w:ascii="SimSun" w:hAnsi="SimSun"/>
                <w:sz w:val="18"/>
                <w:szCs w:val="18"/>
              </w:rPr>
            </w:pPr>
          </w:p>
        </w:tc>
        <w:tc>
          <w:tcPr>
            <w:tcW w:w="663" w:type="dxa"/>
            <w:vMerge/>
          </w:tcPr>
          <w:p w14:paraId="29A932A5" w14:textId="77777777" w:rsidR="00FC180D" w:rsidRDefault="00FC180D">
            <w:pPr>
              <w:rPr>
                <w:rFonts w:ascii="SimSun" w:hAnsi="SimSun"/>
                <w:sz w:val="18"/>
                <w:szCs w:val="18"/>
              </w:rPr>
            </w:pPr>
          </w:p>
        </w:tc>
        <w:tc>
          <w:tcPr>
            <w:tcW w:w="356" w:type="dxa"/>
            <w:gridSpan w:val="2"/>
            <w:vMerge/>
          </w:tcPr>
          <w:p w14:paraId="5B08AD25" w14:textId="77777777" w:rsidR="00FC180D" w:rsidRDefault="00FC180D">
            <w:pPr>
              <w:rPr>
                <w:sz w:val="18"/>
                <w:szCs w:val="18"/>
              </w:rPr>
            </w:pPr>
          </w:p>
        </w:tc>
        <w:tc>
          <w:tcPr>
            <w:tcW w:w="415" w:type="dxa"/>
            <w:vMerge/>
          </w:tcPr>
          <w:p w14:paraId="76E75009" w14:textId="77777777" w:rsidR="00FC180D" w:rsidRDefault="00FC180D">
            <w:pPr>
              <w:rPr>
                <w:sz w:val="18"/>
                <w:szCs w:val="18"/>
              </w:rPr>
            </w:pPr>
          </w:p>
        </w:tc>
        <w:tc>
          <w:tcPr>
            <w:tcW w:w="1982" w:type="dxa"/>
          </w:tcPr>
          <w:p w14:paraId="22F6632E" w14:textId="77777777" w:rsidR="00FC180D" w:rsidRDefault="00203103">
            <w:pPr>
              <w:tabs>
                <w:tab w:val="left" w:pos="1977"/>
              </w:tabs>
              <w:rPr>
                <w:sz w:val="18"/>
                <w:szCs w:val="18"/>
              </w:rPr>
            </w:pPr>
            <w:r>
              <w:rPr>
                <w:rFonts w:ascii="NSimSun" w:eastAsia="NSimSun" w:cs="NSimSun"/>
                <w:kern w:val="0"/>
                <w:sz w:val="18"/>
                <w:szCs w:val="18"/>
              </w:rPr>
              <w:t>AudioInTypeName</w:t>
            </w:r>
            <w:r>
              <w:rPr>
                <w:rFonts w:ascii="NSimSun" w:eastAsia="NSimSun" w:cs="NSimSun"/>
                <w:kern w:val="0"/>
                <w:sz w:val="18"/>
                <w:szCs w:val="18"/>
              </w:rPr>
              <w:tab/>
            </w:r>
          </w:p>
        </w:tc>
        <w:tc>
          <w:tcPr>
            <w:tcW w:w="851" w:type="dxa"/>
          </w:tcPr>
          <w:p w14:paraId="6147A391"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145AD2F0"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7B5AEBD2" w14:textId="77777777" w:rsidR="00FC180D" w:rsidRDefault="00203103">
            <w:pPr>
              <w:rPr>
                <w:rFonts w:ascii="SimSun" w:hAnsi="SimSun"/>
                <w:sz w:val="18"/>
                <w:szCs w:val="18"/>
              </w:rPr>
            </w:pPr>
            <w:r>
              <w:rPr>
                <w:rFonts w:ascii="SimSun" w:hAnsi="SimSun"/>
                <w:sz w:val="18"/>
                <w:szCs w:val="18"/>
              </w:rPr>
              <w:t>Audio input type name</w:t>
            </w:r>
          </w:p>
        </w:tc>
      </w:tr>
      <w:tr w:rsidR="00FC180D" w14:paraId="760995CD" w14:textId="77777777">
        <w:trPr>
          <w:trHeight w:val="257"/>
        </w:trPr>
        <w:tc>
          <w:tcPr>
            <w:tcW w:w="236" w:type="dxa"/>
            <w:vMerge/>
          </w:tcPr>
          <w:p w14:paraId="5F415940" w14:textId="77777777" w:rsidR="00FC180D" w:rsidRDefault="00FC180D">
            <w:pPr>
              <w:rPr>
                <w:rFonts w:ascii="SimSun" w:hAnsi="SimSun"/>
                <w:sz w:val="18"/>
                <w:szCs w:val="18"/>
              </w:rPr>
            </w:pPr>
          </w:p>
        </w:tc>
        <w:tc>
          <w:tcPr>
            <w:tcW w:w="663" w:type="dxa"/>
            <w:vMerge/>
          </w:tcPr>
          <w:p w14:paraId="6909DAFE" w14:textId="77777777" w:rsidR="00FC180D" w:rsidRDefault="00FC180D">
            <w:pPr>
              <w:rPr>
                <w:rFonts w:ascii="SimSun" w:hAnsi="SimSun"/>
                <w:sz w:val="18"/>
                <w:szCs w:val="18"/>
              </w:rPr>
            </w:pPr>
          </w:p>
        </w:tc>
        <w:tc>
          <w:tcPr>
            <w:tcW w:w="356" w:type="dxa"/>
            <w:gridSpan w:val="2"/>
            <w:vMerge/>
          </w:tcPr>
          <w:p w14:paraId="3A232DF2" w14:textId="77777777" w:rsidR="00FC180D" w:rsidRDefault="00FC180D">
            <w:pPr>
              <w:rPr>
                <w:sz w:val="18"/>
                <w:szCs w:val="18"/>
              </w:rPr>
            </w:pPr>
          </w:p>
        </w:tc>
        <w:tc>
          <w:tcPr>
            <w:tcW w:w="415" w:type="dxa"/>
            <w:vMerge/>
          </w:tcPr>
          <w:p w14:paraId="72A6776D" w14:textId="77777777" w:rsidR="00FC180D" w:rsidRDefault="00FC180D">
            <w:pPr>
              <w:rPr>
                <w:sz w:val="18"/>
                <w:szCs w:val="18"/>
              </w:rPr>
            </w:pPr>
          </w:p>
        </w:tc>
        <w:tc>
          <w:tcPr>
            <w:tcW w:w="1982" w:type="dxa"/>
          </w:tcPr>
          <w:p w14:paraId="77407A9E" w14:textId="77777777" w:rsidR="00FC180D" w:rsidRDefault="00203103">
            <w:pPr>
              <w:tabs>
                <w:tab w:val="left" w:pos="1977"/>
              </w:tabs>
              <w:rPr>
                <w:rFonts w:ascii="NSimSun" w:eastAsia="NSimSun" w:cs="NSimSun"/>
                <w:kern w:val="0"/>
                <w:sz w:val="18"/>
                <w:szCs w:val="18"/>
              </w:rPr>
            </w:pPr>
            <w:r>
              <w:rPr>
                <w:rFonts w:ascii="NSimSun" w:eastAsia="NSimSun" w:cs="NSimSun"/>
                <w:kern w:val="0"/>
                <w:sz w:val="18"/>
                <w:szCs w:val="18"/>
              </w:rPr>
              <w:t>AudioInVolMax</w:t>
            </w:r>
          </w:p>
        </w:tc>
        <w:tc>
          <w:tcPr>
            <w:tcW w:w="851" w:type="dxa"/>
          </w:tcPr>
          <w:p w14:paraId="7FAD007F"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2AF90724"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2E93C56C" w14:textId="77777777" w:rsidR="00FC180D" w:rsidRDefault="00203103">
            <w:pPr>
              <w:rPr>
                <w:rFonts w:ascii="SimSun" w:hAnsi="SimSun"/>
                <w:sz w:val="18"/>
                <w:szCs w:val="18"/>
              </w:rPr>
            </w:pPr>
            <w:r>
              <w:rPr>
                <w:rFonts w:ascii="SimSun" w:hAnsi="SimSun"/>
                <w:sz w:val="18"/>
                <w:szCs w:val="18"/>
              </w:rPr>
              <w:t>Maximum input volume</w:t>
            </w:r>
          </w:p>
        </w:tc>
      </w:tr>
      <w:tr w:rsidR="00FC180D" w14:paraId="3B79FDC7" w14:textId="77777777">
        <w:trPr>
          <w:trHeight w:val="257"/>
        </w:trPr>
        <w:tc>
          <w:tcPr>
            <w:tcW w:w="236" w:type="dxa"/>
            <w:vMerge/>
          </w:tcPr>
          <w:p w14:paraId="68C4C3F2" w14:textId="77777777" w:rsidR="00FC180D" w:rsidRDefault="00FC180D">
            <w:pPr>
              <w:rPr>
                <w:rFonts w:ascii="SimSun" w:hAnsi="SimSun"/>
                <w:sz w:val="18"/>
                <w:szCs w:val="18"/>
              </w:rPr>
            </w:pPr>
          </w:p>
        </w:tc>
        <w:tc>
          <w:tcPr>
            <w:tcW w:w="663" w:type="dxa"/>
            <w:vMerge/>
          </w:tcPr>
          <w:p w14:paraId="5F9DF919" w14:textId="77777777" w:rsidR="00FC180D" w:rsidRDefault="00FC180D">
            <w:pPr>
              <w:rPr>
                <w:rFonts w:ascii="SimSun" w:hAnsi="SimSun"/>
                <w:sz w:val="18"/>
                <w:szCs w:val="18"/>
              </w:rPr>
            </w:pPr>
          </w:p>
        </w:tc>
        <w:tc>
          <w:tcPr>
            <w:tcW w:w="356" w:type="dxa"/>
            <w:gridSpan w:val="2"/>
            <w:vMerge/>
          </w:tcPr>
          <w:p w14:paraId="4A6A1A49" w14:textId="77777777" w:rsidR="00FC180D" w:rsidRDefault="00FC180D">
            <w:pPr>
              <w:rPr>
                <w:sz w:val="18"/>
                <w:szCs w:val="18"/>
              </w:rPr>
            </w:pPr>
          </w:p>
        </w:tc>
        <w:tc>
          <w:tcPr>
            <w:tcW w:w="415" w:type="dxa"/>
            <w:vMerge/>
          </w:tcPr>
          <w:p w14:paraId="637F3311" w14:textId="77777777" w:rsidR="00FC180D" w:rsidRDefault="00FC180D">
            <w:pPr>
              <w:rPr>
                <w:sz w:val="18"/>
                <w:szCs w:val="18"/>
              </w:rPr>
            </w:pPr>
          </w:p>
        </w:tc>
        <w:tc>
          <w:tcPr>
            <w:tcW w:w="1982" w:type="dxa"/>
          </w:tcPr>
          <w:p w14:paraId="21D6F722" w14:textId="77777777" w:rsidR="00FC180D" w:rsidRDefault="00203103">
            <w:pPr>
              <w:tabs>
                <w:tab w:val="left" w:pos="1977"/>
              </w:tabs>
              <w:rPr>
                <w:rFonts w:ascii="NSimSun" w:eastAsia="NSimSun" w:cs="NSimSun"/>
                <w:kern w:val="0"/>
                <w:sz w:val="18"/>
                <w:szCs w:val="18"/>
              </w:rPr>
            </w:pPr>
            <w:r>
              <w:rPr>
                <w:rFonts w:ascii="NSimSun" w:eastAsia="NSimSun" w:cs="NSimSun"/>
                <w:kern w:val="0"/>
                <w:sz w:val="18"/>
                <w:szCs w:val="18"/>
              </w:rPr>
              <w:t>AudioInVolMin</w:t>
            </w:r>
          </w:p>
        </w:tc>
        <w:tc>
          <w:tcPr>
            <w:tcW w:w="851" w:type="dxa"/>
          </w:tcPr>
          <w:p w14:paraId="4ED392AA"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25AE7042"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3015480E" w14:textId="77777777" w:rsidR="00FC180D" w:rsidRDefault="00203103">
            <w:pPr>
              <w:rPr>
                <w:rFonts w:ascii="SimSun" w:hAnsi="SimSun"/>
                <w:sz w:val="18"/>
                <w:szCs w:val="18"/>
              </w:rPr>
            </w:pPr>
            <w:r>
              <w:rPr>
                <w:rFonts w:ascii="SimSun" w:hAnsi="SimSun"/>
                <w:sz w:val="18"/>
                <w:szCs w:val="18"/>
              </w:rPr>
              <w:t>Minimum input volume</w:t>
            </w:r>
          </w:p>
        </w:tc>
      </w:tr>
      <w:tr w:rsidR="00FC180D" w14:paraId="45F1C2C3" w14:textId="77777777">
        <w:trPr>
          <w:trHeight w:val="141"/>
        </w:trPr>
        <w:tc>
          <w:tcPr>
            <w:tcW w:w="236" w:type="dxa"/>
            <w:vMerge/>
          </w:tcPr>
          <w:p w14:paraId="52099A14" w14:textId="77777777" w:rsidR="00FC180D" w:rsidRDefault="00FC180D">
            <w:pPr>
              <w:rPr>
                <w:rFonts w:ascii="SimSun" w:hAnsi="SimSun"/>
                <w:sz w:val="18"/>
                <w:szCs w:val="18"/>
              </w:rPr>
            </w:pPr>
          </w:p>
        </w:tc>
        <w:tc>
          <w:tcPr>
            <w:tcW w:w="663" w:type="dxa"/>
            <w:vMerge/>
          </w:tcPr>
          <w:p w14:paraId="5568C27D" w14:textId="77777777" w:rsidR="00FC180D" w:rsidRDefault="00FC180D">
            <w:pPr>
              <w:rPr>
                <w:rFonts w:ascii="SimSun" w:hAnsi="SimSun"/>
                <w:sz w:val="18"/>
                <w:szCs w:val="18"/>
              </w:rPr>
            </w:pPr>
          </w:p>
        </w:tc>
        <w:tc>
          <w:tcPr>
            <w:tcW w:w="2753" w:type="dxa"/>
            <w:gridSpan w:val="4"/>
          </w:tcPr>
          <w:p w14:paraId="2EFA0B5B" w14:textId="77777777" w:rsidR="00FC180D" w:rsidRDefault="00203103">
            <w:pPr>
              <w:rPr>
                <w:sz w:val="18"/>
                <w:szCs w:val="18"/>
              </w:rPr>
            </w:pPr>
            <w:r>
              <w:rPr>
                <w:rFonts w:ascii="NSimSun" w:eastAsia="NSimSun" w:cs="NSimSun"/>
                <w:kern w:val="0"/>
                <w:sz w:val="18"/>
                <w:szCs w:val="18"/>
              </w:rPr>
              <w:t>AudioOutTypeList</w:t>
            </w:r>
          </w:p>
        </w:tc>
        <w:tc>
          <w:tcPr>
            <w:tcW w:w="851" w:type="dxa"/>
          </w:tcPr>
          <w:p w14:paraId="499262A6"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Pr>
          <w:p w14:paraId="0FDF43D0"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03393D4F" w14:textId="77777777" w:rsidR="00FC180D" w:rsidRDefault="00FC180D">
            <w:pPr>
              <w:rPr>
                <w:rFonts w:ascii="SimSun" w:hAnsi="SimSun"/>
                <w:sz w:val="18"/>
                <w:szCs w:val="18"/>
              </w:rPr>
            </w:pPr>
          </w:p>
        </w:tc>
      </w:tr>
      <w:tr w:rsidR="00FC180D" w14:paraId="7D3C9117" w14:textId="77777777">
        <w:trPr>
          <w:trHeight w:val="168"/>
        </w:trPr>
        <w:tc>
          <w:tcPr>
            <w:tcW w:w="236" w:type="dxa"/>
            <w:vMerge/>
          </w:tcPr>
          <w:p w14:paraId="66C97C1F" w14:textId="77777777" w:rsidR="00FC180D" w:rsidRDefault="00FC180D">
            <w:pPr>
              <w:rPr>
                <w:rFonts w:ascii="SimSun" w:hAnsi="SimSun"/>
                <w:sz w:val="18"/>
                <w:szCs w:val="18"/>
              </w:rPr>
            </w:pPr>
          </w:p>
        </w:tc>
        <w:tc>
          <w:tcPr>
            <w:tcW w:w="663" w:type="dxa"/>
            <w:vMerge/>
          </w:tcPr>
          <w:p w14:paraId="5AAB9477" w14:textId="77777777" w:rsidR="00FC180D" w:rsidRDefault="00FC180D">
            <w:pPr>
              <w:rPr>
                <w:rFonts w:ascii="SimSun" w:hAnsi="SimSun"/>
                <w:sz w:val="18"/>
                <w:szCs w:val="18"/>
              </w:rPr>
            </w:pPr>
          </w:p>
        </w:tc>
        <w:tc>
          <w:tcPr>
            <w:tcW w:w="340" w:type="dxa"/>
            <w:vMerge w:val="restart"/>
          </w:tcPr>
          <w:p w14:paraId="036B85F5" w14:textId="77777777" w:rsidR="00FC180D" w:rsidRDefault="00FC180D">
            <w:pPr>
              <w:rPr>
                <w:sz w:val="18"/>
                <w:szCs w:val="18"/>
              </w:rPr>
            </w:pPr>
          </w:p>
        </w:tc>
        <w:tc>
          <w:tcPr>
            <w:tcW w:w="2413" w:type="dxa"/>
            <w:gridSpan w:val="3"/>
          </w:tcPr>
          <w:p w14:paraId="4EFEAA9F" w14:textId="77777777" w:rsidR="00FC180D" w:rsidRDefault="00203103">
            <w:pPr>
              <w:rPr>
                <w:sz w:val="18"/>
                <w:szCs w:val="18"/>
              </w:rPr>
            </w:pPr>
            <w:r>
              <w:rPr>
                <w:rFonts w:ascii="NSimSun" w:eastAsia="NSimSun"/>
                <w:color w:val="010001"/>
                <w:kern w:val="0"/>
                <w:sz w:val="18"/>
                <w:szCs w:val="18"/>
              </w:rPr>
              <w:t xml:space="preserve">AudioOutType </w:t>
            </w:r>
          </w:p>
        </w:tc>
        <w:tc>
          <w:tcPr>
            <w:tcW w:w="851" w:type="dxa"/>
          </w:tcPr>
          <w:p w14:paraId="1AE46C75"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Pr>
          <w:p w14:paraId="48217E0C" w14:textId="77777777" w:rsidR="00FC180D" w:rsidRDefault="00203103">
            <w:pPr>
              <w:jc w:val="center"/>
              <w:rPr>
                <w:rFonts w:ascii="SimSun" w:hAnsi="SimSun"/>
                <w:sz w:val="18"/>
                <w:szCs w:val="18"/>
              </w:rPr>
            </w:pPr>
            <w:r>
              <w:rPr>
                <w:rFonts w:ascii="SimSun" w:hAnsi="SimSun" w:hint="eastAsia"/>
                <w:sz w:val="18"/>
                <w:szCs w:val="18"/>
              </w:rPr>
              <w:t>O</w:t>
            </w:r>
          </w:p>
        </w:tc>
        <w:tc>
          <w:tcPr>
            <w:tcW w:w="2442" w:type="dxa"/>
          </w:tcPr>
          <w:p w14:paraId="47ED7F61" w14:textId="77777777" w:rsidR="00FC180D" w:rsidRDefault="00FC180D">
            <w:pPr>
              <w:rPr>
                <w:rFonts w:ascii="SimSun" w:hAnsi="SimSun"/>
                <w:sz w:val="18"/>
                <w:szCs w:val="18"/>
              </w:rPr>
            </w:pPr>
          </w:p>
        </w:tc>
      </w:tr>
      <w:tr w:rsidR="00FC180D" w14:paraId="6C69C353" w14:textId="77777777">
        <w:trPr>
          <w:trHeight w:val="168"/>
        </w:trPr>
        <w:tc>
          <w:tcPr>
            <w:tcW w:w="236" w:type="dxa"/>
            <w:vMerge/>
          </w:tcPr>
          <w:p w14:paraId="17970BEE" w14:textId="77777777" w:rsidR="00FC180D" w:rsidRDefault="00FC180D">
            <w:pPr>
              <w:rPr>
                <w:rFonts w:ascii="SimSun" w:hAnsi="SimSun"/>
                <w:sz w:val="18"/>
                <w:szCs w:val="18"/>
              </w:rPr>
            </w:pPr>
          </w:p>
        </w:tc>
        <w:tc>
          <w:tcPr>
            <w:tcW w:w="663" w:type="dxa"/>
            <w:vMerge/>
          </w:tcPr>
          <w:p w14:paraId="18B16495" w14:textId="77777777" w:rsidR="00FC180D" w:rsidRDefault="00FC180D">
            <w:pPr>
              <w:rPr>
                <w:rFonts w:ascii="SimSun" w:hAnsi="SimSun"/>
                <w:sz w:val="18"/>
                <w:szCs w:val="18"/>
              </w:rPr>
            </w:pPr>
          </w:p>
        </w:tc>
        <w:tc>
          <w:tcPr>
            <w:tcW w:w="340" w:type="dxa"/>
            <w:vMerge/>
          </w:tcPr>
          <w:p w14:paraId="686C67AA" w14:textId="77777777" w:rsidR="00FC180D" w:rsidRDefault="00FC180D">
            <w:pPr>
              <w:rPr>
                <w:sz w:val="18"/>
                <w:szCs w:val="18"/>
              </w:rPr>
            </w:pPr>
          </w:p>
        </w:tc>
        <w:tc>
          <w:tcPr>
            <w:tcW w:w="431" w:type="dxa"/>
            <w:gridSpan w:val="2"/>
            <w:vMerge w:val="restart"/>
          </w:tcPr>
          <w:p w14:paraId="21D1E629" w14:textId="77777777" w:rsidR="00FC180D" w:rsidRDefault="00FC180D">
            <w:pPr>
              <w:rPr>
                <w:rFonts w:ascii="NSimSun" w:eastAsia="NSimSun"/>
                <w:color w:val="010001"/>
                <w:kern w:val="0"/>
                <w:sz w:val="18"/>
                <w:szCs w:val="18"/>
              </w:rPr>
            </w:pPr>
          </w:p>
        </w:tc>
        <w:tc>
          <w:tcPr>
            <w:tcW w:w="1982" w:type="dxa"/>
          </w:tcPr>
          <w:p w14:paraId="0C7780F9" w14:textId="77777777" w:rsidR="00FC180D" w:rsidRDefault="00203103">
            <w:pPr>
              <w:rPr>
                <w:rFonts w:ascii="NSimSun" w:eastAsia="NSimSun"/>
                <w:color w:val="010001"/>
                <w:kern w:val="0"/>
                <w:sz w:val="18"/>
                <w:szCs w:val="18"/>
              </w:rPr>
            </w:pPr>
            <w:r>
              <w:rPr>
                <w:rFonts w:ascii="NSimSun" w:eastAsia="NSimSun"/>
                <w:color w:val="010001"/>
                <w:kern w:val="0"/>
                <w:sz w:val="18"/>
                <w:szCs w:val="18"/>
              </w:rPr>
              <w:t>AudioOutTypeId</w:t>
            </w:r>
          </w:p>
        </w:tc>
        <w:tc>
          <w:tcPr>
            <w:tcW w:w="851" w:type="dxa"/>
          </w:tcPr>
          <w:p w14:paraId="5F9B8E45"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6DADE7A6"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439CAB70" w14:textId="77777777" w:rsidR="00FC180D" w:rsidRDefault="00203103">
            <w:pPr>
              <w:rPr>
                <w:rFonts w:ascii="SimSun" w:hAnsi="SimSun"/>
                <w:sz w:val="18"/>
                <w:szCs w:val="18"/>
              </w:rPr>
            </w:pPr>
            <w:r>
              <w:rPr>
                <w:rFonts w:ascii="SimSun" w:hAnsi="SimSun"/>
                <w:sz w:val="18"/>
                <w:szCs w:val="18"/>
              </w:rPr>
              <w:t xml:space="preserve">The audio input type Id is detailed in Appendix </w:t>
            </w:r>
            <w:hyperlink w:anchor="_1.14_Coding_type" w:history="1">
              <w:r w:rsidR="00EC44BE" w:rsidRPr="00EC44BE">
                <w:rPr>
                  <w:rStyle w:val="Collegamentoipertestuale"/>
                  <w:rFonts w:ascii="SimSun" w:hAnsi="SimSun"/>
                  <w:sz w:val="18"/>
                  <w:szCs w:val="18"/>
                </w:rPr>
                <w:t>1.14 Coding type</w:t>
              </w:r>
            </w:hyperlink>
          </w:p>
        </w:tc>
      </w:tr>
      <w:tr w:rsidR="00FC180D" w14:paraId="607180D9" w14:textId="77777777">
        <w:trPr>
          <w:trHeight w:val="141"/>
        </w:trPr>
        <w:tc>
          <w:tcPr>
            <w:tcW w:w="236" w:type="dxa"/>
            <w:vMerge/>
          </w:tcPr>
          <w:p w14:paraId="3077269D" w14:textId="77777777" w:rsidR="00FC180D" w:rsidRDefault="00FC180D">
            <w:pPr>
              <w:rPr>
                <w:rFonts w:ascii="SimSun" w:hAnsi="SimSun"/>
                <w:sz w:val="18"/>
                <w:szCs w:val="18"/>
              </w:rPr>
            </w:pPr>
          </w:p>
        </w:tc>
        <w:tc>
          <w:tcPr>
            <w:tcW w:w="663" w:type="dxa"/>
            <w:vMerge/>
          </w:tcPr>
          <w:p w14:paraId="66111865" w14:textId="77777777" w:rsidR="00FC180D" w:rsidRDefault="00FC180D">
            <w:pPr>
              <w:rPr>
                <w:rFonts w:ascii="SimSun" w:hAnsi="SimSun"/>
                <w:sz w:val="18"/>
                <w:szCs w:val="18"/>
              </w:rPr>
            </w:pPr>
          </w:p>
        </w:tc>
        <w:tc>
          <w:tcPr>
            <w:tcW w:w="340" w:type="dxa"/>
            <w:vMerge/>
          </w:tcPr>
          <w:p w14:paraId="38E1BFD8" w14:textId="77777777" w:rsidR="00FC180D" w:rsidRDefault="00FC180D">
            <w:pPr>
              <w:rPr>
                <w:sz w:val="18"/>
                <w:szCs w:val="18"/>
              </w:rPr>
            </w:pPr>
          </w:p>
        </w:tc>
        <w:tc>
          <w:tcPr>
            <w:tcW w:w="431" w:type="dxa"/>
            <w:gridSpan w:val="2"/>
            <w:vMerge/>
          </w:tcPr>
          <w:p w14:paraId="4789A38D" w14:textId="77777777" w:rsidR="00FC180D" w:rsidRDefault="00FC180D">
            <w:pPr>
              <w:rPr>
                <w:sz w:val="18"/>
                <w:szCs w:val="18"/>
              </w:rPr>
            </w:pPr>
          </w:p>
        </w:tc>
        <w:tc>
          <w:tcPr>
            <w:tcW w:w="1982" w:type="dxa"/>
          </w:tcPr>
          <w:p w14:paraId="06542926" w14:textId="77777777" w:rsidR="00FC180D" w:rsidRDefault="00203103">
            <w:pPr>
              <w:rPr>
                <w:sz w:val="18"/>
                <w:szCs w:val="18"/>
              </w:rPr>
            </w:pPr>
            <w:r>
              <w:rPr>
                <w:rFonts w:ascii="NSimSun" w:eastAsia="NSimSun"/>
                <w:color w:val="010001"/>
                <w:kern w:val="0"/>
                <w:sz w:val="18"/>
                <w:szCs w:val="18"/>
              </w:rPr>
              <w:t>AudioOutTypeName</w:t>
            </w:r>
          </w:p>
        </w:tc>
        <w:tc>
          <w:tcPr>
            <w:tcW w:w="851" w:type="dxa"/>
          </w:tcPr>
          <w:p w14:paraId="65BB50DF"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5E1A7272"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37A56DC9" w14:textId="77777777" w:rsidR="00FC180D" w:rsidRDefault="00203103">
            <w:pPr>
              <w:rPr>
                <w:rFonts w:ascii="SimSun" w:hAnsi="SimSun"/>
                <w:sz w:val="18"/>
                <w:szCs w:val="18"/>
              </w:rPr>
            </w:pPr>
            <w:r>
              <w:rPr>
                <w:rFonts w:ascii="SimSun" w:hAnsi="SimSun"/>
                <w:sz w:val="18"/>
                <w:szCs w:val="18"/>
              </w:rPr>
              <w:t>Audio output type name</w:t>
            </w:r>
          </w:p>
        </w:tc>
      </w:tr>
      <w:tr w:rsidR="00FC180D" w14:paraId="0730ADC5" w14:textId="77777777">
        <w:trPr>
          <w:trHeight w:val="141"/>
        </w:trPr>
        <w:tc>
          <w:tcPr>
            <w:tcW w:w="236" w:type="dxa"/>
            <w:vMerge/>
          </w:tcPr>
          <w:p w14:paraId="7D68F3F2" w14:textId="77777777" w:rsidR="00FC180D" w:rsidRDefault="00FC180D">
            <w:pPr>
              <w:rPr>
                <w:rFonts w:ascii="SimSun" w:hAnsi="SimSun"/>
                <w:sz w:val="18"/>
                <w:szCs w:val="18"/>
              </w:rPr>
            </w:pPr>
          </w:p>
        </w:tc>
        <w:tc>
          <w:tcPr>
            <w:tcW w:w="663" w:type="dxa"/>
            <w:vMerge/>
          </w:tcPr>
          <w:p w14:paraId="3E63996E" w14:textId="77777777" w:rsidR="00FC180D" w:rsidRDefault="00FC180D">
            <w:pPr>
              <w:rPr>
                <w:rFonts w:ascii="SimSun" w:hAnsi="SimSun"/>
                <w:sz w:val="18"/>
                <w:szCs w:val="18"/>
              </w:rPr>
            </w:pPr>
          </w:p>
        </w:tc>
        <w:tc>
          <w:tcPr>
            <w:tcW w:w="340" w:type="dxa"/>
            <w:vMerge/>
          </w:tcPr>
          <w:p w14:paraId="0E01D706" w14:textId="77777777" w:rsidR="00FC180D" w:rsidRDefault="00FC180D">
            <w:pPr>
              <w:rPr>
                <w:sz w:val="18"/>
                <w:szCs w:val="18"/>
              </w:rPr>
            </w:pPr>
          </w:p>
        </w:tc>
        <w:tc>
          <w:tcPr>
            <w:tcW w:w="431" w:type="dxa"/>
            <w:gridSpan w:val="2"/>
            <w:vMerge/>
          </w:tcPr>
          <w:p w14:paraId="77A2AE49" w14:textId="77777777" w:rsidR="00FC180D" w:rsidRDefault="00FC180D">
            <w:pPr>
              <w:rPr>
                <w:sz w:val="18"/>
                <w:szCs w:val="18"/>
              </w:rPr>
            </w:pPr>
          </w:p>
        </w:tc>
        <w:tc>
          <w:tcPr>
            <w:tcW w:w="1982" w:type="dxa"/>
          </w:tcPr>
          <w:p w14:paraId="37050DB2" w14:textId="77777777" w:rsidR="00FC180D" w:rsidRDefault="00203103">
            <w:pPr>
              <w:rPr>
                <w:rFonts w:ascii="NSimSun" w:eastAsia="NSimSun"/>
                <w:color w:val="010001"/>
                <w:kern w:val="0"/>
                <w:sz w:val="18"/>
                <w:szCs w:val="18"/>
              </w:rPr>
            </w:pPr>
            <w:r>
              <w:rPr>
                <w:rFonts w:ascii="NSimSun" w:eastAsia="NSimSun"/>
                <w:color w:val="010001"/>
                <w:kern w:val="0"/>
                <w:sz w:val="18"/>
                <w:szCs w:val="18"/>
              </w:rPr>
              <w:t>AudioOutVolMax</w:t>
            </w:r>
          </w:p>
        </w:tc>
        <w:tc>
          <w:tcPr>
            <w:tcW w:w="851" w:type="dxa"/>
          </w:tcPr>
          <w:p w14:paraId="57EB4426"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77A24184"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26B84B62" w14:textId="77777777" w:rsidR="00FC180D" w:rsidRDefault="00203103">
            <w:pPr>
              <w:rPr>
                <w:rFonts w:ascii="SimSun" w:hAnsi="SimSun"/>
                <w:sz w:val="18"/>
                <w:szCs w:val="18"/>
              </w:rPr>
            </w:pPr>
            <w:r>
              <w:rPr>
                <w:rFonts w:ascii="SimSun" w:hAnsi="SimSun"/>
                <w:sz w:val="18"/>
                <w:szCs w:val="18"/>
              </w:rPr>
              <w:t>Maximum output volume</w:t>
            </w:r>
          </w:p>
        </w:tc>
      </w:tr>
      <w:tr w:rsidR="00FC180D" w14:paraId="547EE115" w14:textId="77777777">
        <w:trPr>
          <w:trHeight w:val="141"/>
        </w:trPr>
        <w:tc>
          <w:tcPr>
            <w:tcW w:w="236" w:type="dxa"/>
            <w:vMerge/>
          </w:tcPr>
          <w:p w14:paraId="718716C3" w14:textId="77777777" w:rsidR="00FC180D" w:rsidRDefault="00FC180D">
            <w:pPr>
              <w:rPr>
                <w:rFonts w:ascii="SimSun" w:hAnsi="SimSun"/>
                <w:sz w:val="18"/>
                <w:szCs w:val="18"/>
              </w:rPr>
            </w:pPr>
          </w:p>
        </w:tc>
        <w:tc>
          <w:tcPr>
            <w:tcW w:w="663" w:type="dxa"/>
            <w:vMerge/>
          </w:tcPr>
          <w:p w14:paraId="66811985" w14:textId="77777777" w:rsidR="00FC180D" w:rsidRDefault="00FC180D">
            <w:pPr>
              <w:rPr>
                <w:rFonts w:ascii="SimSun" w:hAnsi="SimSun"/>
                <w:sz w:val="18"/>
                <w:szCs w:val="18"/>
              </w:rPr>
            </w:pPr>
          </w:p>
        </w:tc>
        <w:tc>
          <w:tcPr>
            <w:tcW w:w="340" w:type="dxa"/>
            <w:vMerge/>
          </w:tcPr>
          <w:p w14:paraId="01BCE5B4" w14:textId="77777777" w:rsidR="00FC180D" w:rsidRDefault="00FC180D">
            <w:pPr>
              <w:rPr>
                <w:sz w:val="18"/>
                <w:szCs w:val="18"/>
              </w:rPr>
            </w:pPr>
          </w:p>
        </w:tc>
        <w:tc>
          <w:tcPr>
            <w:tcW w:w="431" w:type="dxa"/>
            <w:gridSpan w:val="2"/>
            <w:vMerge/>
          </w:tcPr>
          <w:p w14:paraId="46C4CA76" w14:textId="77777777" w:rsidR="00FC180D" w:rsidRDefault="00FC180D">
            <w:pPr>
              <w:rPr>
                <w:sz w:val="18"/>
                <w:szCs w:val="18"/>
              </w:rPr>
            </w:pPr>
          </w:p>
        </w:tc>
        <w:tc>
          <w:tcPr>
            <w:tcW w:w="1982" w:type="dxa"/>
          </w:tcPr>
          <w:p w14:paraId="0697E0D2" w14:textId="77777777" w:rsidR="00FC180D" w:rsidRDefault="00203103">
            <w:pPr>
              <w:rPr>
                <w:rFonts w:ascii="NSimSun" w:eastAsia="NSimSun"/>
                <w:color w:val="010001"/>
                <w:kern w:val="0"/>
                <w:sz w:val="18"/>
                <w:szCs w:val="18"/>
              </w:rPr>
            </w:pPr>
            <w:r>
              <w:rPr>
                <w:rFonts w:ascii="NSimSun" w:eastAsia="NSimSun"/>
                <w:color w:val="010001"/>
                <w:kern w:val="0"/>
                <w:sz w:val="18"/>
                <w:szCs w:val="18"/>
              </w:rPr>
              <w:t>AudioOutVolMin</w:t>
            </w:r>
          </w:p>
        </w:tc>
        <w:tc>
          <w:tcPr>
            <w:tcW w:w="851" w:type="dxa"/>
          </w:tcPr>
          <w:p w14:paraId="0B989B81"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789254B7"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20C8DACE" w14:textId="77777777" w:rsidR="00FC180D" w:rsidRDefault="00203103">
            <w:pPr>
              <w:rPr>
                <w:rFonts w:ascii="SimSun" w:hAnsi="SimSun"/>
                <w:sz w:val="18"/>
                <w:szCs w:val="18"/>
              </w:rPr>
            </w:pPr>
            <w:r>
              <w:rPr>
                <w:rFonts w:ascii="SimSun" w:hAnsi="SimSun"/>
                <w:sz w:val="18"/>
                <w:szCs w:val="18"/>
              </w:rPr>
              <w:t>Minimum output volume</w:t>
            </w:r>
          </w:p>
        </w:tc>
      </w:tr>
      <w:tr w:rsidR="00FC180D" w14:paraId="766E5A70" w14:textId="77777777">
        <w:trPr>
          <w:trHeight w:val="293"/>
        </w:trPr>
        <w:tc>
          <w:tcPr>
            <w:tcW w:w="236" w:type="dxa"/>
            <w:vMerge/>
          </w:tcPr>
          <w:p w14:paraId="228DD113" w14:textId="77777777" w:rsidR="00FC180D" w:rsidRDefault="00FC180D">
            <w:pPr>
              <w:rPr>
                <w:rFonts w:ascii="SimSun" w:hAnsi="SimSun"/>
                <w:sz w:val="18"/>
                <w:szCs w:val="18"/>
              </w:rPr>
            </w:pPr>
          </w:p>
        </w:tc>
        <w:tc>
          <w:tcPr>
            <w:tcW w:w="663" w:type="dxa"/>
            <w:vMerge/>
          </w:tcPr>
          <w:p w14:paraId="359A95B4" w14:textId="77777777" w:rsidR="00FC180D" w:rsidRDefault="00FC180D">
            <w:pPr>
              <w:rPr>
                <w:rFonts w:ascii="SimSun" w:hAnsi="SimSun"/>
                <w:sz w:val="18"/>
                <w:szCs w:val="18"/>
              </w:rPr>
            </w:pPr>
          </w:p>
        </w:tc>
        <w:tc>
          <w:tcPr>
            <w:tcW w:w="2753" w:type="dxa"/>
            <w:gridSpan w:val="4"/>
          </w:tcPr>
          <w:p w14:paraId="066DDF07" w14:textId="77777777" w:rsidR="00FC180D" w:rsidRDefault="00203103">
            <w:pPr>
              <w:rPr>
                <w:sz w:val="18"/>
                <w:szCs w:val="18"/>
              </w:rPr>
            </w:pPr>
            <w:r>
              <w:rPr>
                <w:rFonts w:ascii="NSimSun" w:eastAsia="NSimSun" w:cs="NSimSun"/>
                <w:kern w:val="0"/>
                <w:sz w:val="18"/>
                <w:szCs w:val="18"/>
              </w:rPr>
              <w:t>AudioEncodeTypeList</w:t>
            </w:r>
          </w:p>
        </w:tc>
        <w:tc>
          <w:tcPr>
            <w:tcW w:w="851" w:type="dxa"/>
          </w:tcPr>
          <w:p w14:paraId="4011D1B4"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Pr>
          <w:p w14:paraId="06A6CF25"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48656F5F" w14:textId="77777777" w:rsidR="00FC180D" w:rsidRDefault="00FC180D">
            <w:pPr>
              <w:rPr>
                <w:rFonts w:ascii="SimSun" w:hAnsi="SimSun"/>
                <w:sz w:val="18"/>
                <w:szCs w:val="18"/>
              </w:rPr>
            </w:pPr>
          </w:p>
        </w:tc>
      </w:tr>
      <w:tr w:rsidR="00FC180D" w14:paraId="1D0A3237" w14:textId="77777777">
        <w:trPr>
          <w:trHeight w:val="293"/>
        </w:trPr>
        <w:tc>
          <w:tcPr>
            <w:tcW w:w="236" w:type="dxa"/>
            <w:vMerge/>
          </w:tcPr>
          <w:p w14:paraId="02906D1B" w14:textId="77777777" w:rsidR="00FC180D" w:rsidRDefault="00FC180D">
            <w:pPr>
              <w:rPr>
                <w:rFonts w:ascii="SimSun" w:hAnsi="SimSun"/>
                <w:sz w:val="18"/>
                <w:szCs w:val="18"/>
              </w:rPr>
            </w:pPr>
          </w:p>
        </w:tc>
        <w:tc>
          <w:tcPr>
            <w:tcW w:w="663" w:type="dxa"/>
            <w:vMerge/>
          </w:tcPr>
          <w:p w14:paraId="79B6665E" w14:textId="77777777" w:rsidR="00FC180D" w:rsidRDefault="00FC180D">
            <w:pPr>
              <w:rPr>
                <w:rFonts w:ascii="SimSun" w:hAnsi="SimSun"/>
                <w:sz w:val="18"/>
                <w:szCs w:val="18"/>
              </w:rPr>
            </w:pPr>
          </w:p>
        </w:tc>
        <w:tc>
          <w:tcPr>
            <w:tcW w:w="340" w:type="dxa"/>
            <w:vMerge w:val="restart"/>
          </w:tcPr>
          <w:p w14:paraId="658221E1" w14:textId="77777777" w:rsidR="00FC180D" w:rsidRDefault="00FC180D">
            <w:pPr>
              <w:rPr>
                <w:rFonts w:ascii="NSimSun" w:eastAsia="NSimSun" w:cs="NSimSun"/>
                <w:kern w:val="0"/>
                <w:sz w:val="18"/>
                <w:szCs w:val="18"/>
              </w:rPr>
            </w:pPr>
          </w:p>
        </w:tc>
        <w:tc>
          <w:tcPr>
            <w:tcW w:w="2413" w:type="dxa"/>
            <w:gridSpan w:val="3"/>
          </w:tcPr>
          <w:p w14:paraId="4C5A9DB6" w14:textId="77777777" w:rsidR="00FC180D" w:rsidRDefault="00203103">
            <w:pPr>
              <w:rPr>
                <w:rFonts w:ascii="NSimSun" w:eastAsia="NSimSun" w:cs="NSimSun"/>
                <w:kern w:val="0"/>
                <w:sz w:val="18"/>
                <w:szCs w:val="18"/>
              </w:rPr>
            </w:pPr>
            <w:r>
              <w:rPr>
                <w:rFonts w:ascii="NSimSun" w:eastAsia="NSimSun" w:cs="NSimSun"/>
                <w:kern w:val="0"/>
                <w:sz w:val="18"/>
                <w:szCs w:val="18"/>
              </w:rPr>
              <w:t>AudioEncodeType</w:t>
            </w:r>
          </w:p>
        </w:tc>
        <w:tc>
          <w:tcPr>
            <w:tcW w:w="851" w:type="dxa"/>
          </w:tcPr>
          <w:p w14:paraId="4B613B50"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Pr>
          <w:p w14:paraId="6C2D50FD" w14:textId="77777777" w:rsidR="00FC180D" w:rsidRDefault="00203103">
            <w:pPr>
              <w:jc w:val="center"/>
              <w:rPr>
                <w:rFonts w:ascii="SimSun" w:hAnsi="SimSun"/>
                <w:sz w:val="18"/>
                <w:szCs w:val="18"/>
              </w:rPr>
            </w:pPr>
            <w:r>
              <w:rPr>
                <w:rFonts w:ascii="SimSun" w:hAnsi="SimSun" w:hint="eastAsia"/>
                <w:sz w:val="18"/>
                <w:szCs w:val="18"/>
              </w:rPr>
              <w:t>O</w:t>
            </w:r>
          </w:p>
        </w:tc>
        <w:tc>
          <w:tcPr>
            <w:tcW w:w="2442" w:type="dxa"/>
          </w:tcPr>
          <w:p w14:paraId="2188ED74" w14:textId="77777777" w:rsidR="00FC180D" w:rsidRDefault="00FC180D">
            <w:pPr>
              <w:rPr>
                <w:rFonts w:ascii="SimSun" w:hAnsi="SimSun"/>
                <w:sz w:val="18"/>
                <w:szCs w:val="18"/>
              </w:rPr>
            </w:pPr>
          </w:p>
        </w:tc>
      </w:tr>
      <w:tr w:rsidR="00FC180D" w14:paraId="46453EA5" w14:textId="77777777">
        <w:trPr>
          <w:trHeight w:val="293"/>
        </w:trPr>
        <w:tc>
          <w:tcPr>
            <w:tcW w:w="236" w:type="dxa"/>
            <w:vMerge/>
          </w:tcPr>
          <w:p w14:paraId="2B352EDD" w14:textId="77777777" w:rsidR="00FC180D" w:rsidRDefault="00FC180D">
            <w:pPr>
              <w:rPr>
                <w:rFonts w:ascii="SimSun" w:hAnsi="SimSun"/>
                <w:sz w:val="18"/>
                <w:szCs w:val="18"/>
              </w:rPr>
            </w:pPr>
          </w:p>
        </w:tc>
        <w:tc>
          <w:tcPr>
            <w:tcW w:w="663" w:type="dxa"/>
            <w:vMerge/>
          </w:tcPr>
          <w:p w14:paraId="3253A7AE" w14:textId="77777777" w:rsidR="00FC180D" w:rsidRDefault="00FC180D">
            <w:pPr>
              <w:rPr>
                <w:rFonts w:ascii="SimSun" w:hAnsi="SimSun"/>
                <w:sz w:val="18"/>
                <w:szCs w:val="18"/>
              </w:rPr>
            </w:pPr>
          </w:p>
        </w:tc>
        <w:tc>
          <w:tcPr>
            <w:tcW w:w="340" w:type="dxa"/>
            <w:vMerge/>
          </w:tcPr>
          <w:p w14:paraId="4E549E6B" w14:textId="77777777" w:rsidR="00FC180D" w:rsidRDefault="00FC180D">
            <w:pPr>
              <w:rPr>
                <w:rFonts w:ascii="NSimSun" w:eastAsia="NSimSun" w:cs="NSimSun"/>
                <w:kern w:val="0"/>
                <w:sz w:val="18"/>
                <w:szCs w:val="18"/>
              </w:rPr>
            </w:pPr>
          </w:p>
        </w:tc>
        <w:tc>
          <w:tcPr>
            <w:tcW w:w="431" w:type="dxa"/>
            <w:gridSpan w:val="2"/>
            <w:vMerge w:val="restart"/>
          </w:tcPr>
          <w:p w14:paraId="1F4E5167" w14:textId="77777777" w:rsidR="00FC180D" w:rsidRDefault="00FC180D">
            <w:pPr>
              <w:rPr>
                <w:rFonts w:ascii="NSimSun" w:eastAsia="NSimSun" w:cs="NSimSun"/>
                <w:kern w:val="0"/>
                <w:sz w:val="18"/>
                <w:szCs w:val="18"/>
              </w:rPr>
            </w:pPr>
          </w:p>
        </w:tc>
        <w:tc>
          <w:tcPr>
            <w:tcW w:w="1982" w:type="dxa"/>
          </w:tcPr>
          <w:p w14:paraId="1A95B0CA" w14:textId="77777777" w:rsidR="00FC180D" w:rsidRDefault="00203103">
            <w:pPr>
              <w:rPr>
                <w:rFonts w:ascii="NSimSun" w:eastAsia="NSimSun" w:cs="NSimSun"/>
                <w:kern w:val="0"/>
                <w:sz w:val="18"/>
                <w:szCs w:val="18"/>
              </w:rPr>
            </w:pPr>
            <w:r>
              <w:rPr>
                <w:rFonts w:ascii="NSimSun" w:eastAsia="NSimSun" w:cs="NSimSun"/>
                <w:kern w:val="0"/>
                <w:sz w:val="18"/>
                <w:szCs w:val="18"/>
              </w:rPr>
              <w:t>AudioEncodeTypeId</w:t>
            </w:r>
          </w:p>
        </w:tc>
        <w:tc>
          <w:tcPr>
            <w:tcW w:w="851" w:type="dxa"/>
          </w:tcPr>
          <w:p w14:paraId="7BABFD16" w14:textId="77777777" w:rsidR="00FC180D" w:rsidRDefault="00203103">
            <w:pPr>
              <w:rPr>
                <w:sz w:val="18"/>
                <w:szCs w:val="18"/>
              </w:rPr>
            </w:pPr>
            <w:r>
              <w:rPr>
                <w:rFonts w:ascii="SimSun" w:hAnsi="SimSun" w:hint="eastAsia"/>
                <w:sz w:val="18"/>
                <w:szCs w:val="18"/>
              </w:rPr>
              <w:t>A</w:t>
            </w:r>
          </w:p>
        </w:tc>
        <w:tc>
          <w:tcPr>
            <w:tcW w:w="992" w:type="dxa"/>
          </w:tcPr>
          <w:p w14:paraId="10192EAE" w14:textId="77777777" w:rsidR="00FC180D" w:rsidRDefault="00203103">
            <w:pPr>
              <w:jc w:val="center"/>
              <w:rPr>
                <w:sz w:val="18"/>
                <w:szCs w:val="18"/>
              </w:rPr>
            </w:pPr>
            <w:r>
              <w:rPr>
                <w:rFonts w:ascii="SimSun" w:hAnsi="SimSun" w:hint="eastAsia"/>
                <w:sz w:val="18"/>
                <w:szCs w:val="18"/>
              </w:rPr>
              <w:t>M</w:t>
            </w:r>
          </w:p>
        </w:tc>
        <w:tc>
          <w:tcPr>
            <w:tcW w:w="2442" w:type="dxa"/>
          </w:tcPr>
          <w:p w14:paraId="31207C17" w14:textId="77777777" w:rsidR="00FC180D" w:rsidRDefault="00203103">
            <w:pPr>
              <w:rPr>
                <w:rFonts w:ascii="SimSun" w:hAnsi="SimSun"/>
                <w:sz w:val="18"/>
                <w:szCs w:val="18"/>
              </w:rPr>
            </w:pPr>
            <w:r>
              <w:rPr>
                <w:rFonts w:ascii="SimSun" w:hAnsi="SimSun"/>
                <w:sz w:val="18"/>
                <w:szCs w:val="18"/>
              </w:rPr>
              <w:t>Audio encoding type Id</w:t>
            </w:r>
          </w:p>
        </w:tc>
      </w:tr>
      <w:tr w:rsidR="00FC180D" w14:paraId="7836B6F9" w14:textId="77777777">
        <w:trPr>
          <w:trHeight w:val="293"/>
        </w:trPr>
        <w:tc>
          <w:tcPr>
            <w:tcW w:w="236" w:type="dxa"/>
            <w:vMerge/>
          </w:tcPr>
          <w:p w14:paraId="698113EF" w14:textId="77777777" w:rsidR="00FC180D" w:rsidRDefault="00FC180D">
            <w:pPr>
              <w:rPr>
                <w:rFonts w:ascii="SimSun" w:hAnsi="SimSun"/>
                <w:sz w:val="18"/>
                <w:szCs w:val="18"/>
              </w:rPr>
            </w:pPr>
          </w:p>
        </w:tc>
        <w:tc>
          <w:tcPr>
            <w:tcW w:w="663" w:type="dxa"/>
            <w:vMerge/>
          </w:tcPr>
          <w:p w14:paraId="17E6A96B" w14:textId="77777777" w:rsidR="00FC180D" w:rsidRDefault="00FC180D">
            <w:pPr>
              <w:rPr>
                <w:rFonts w:ascii="SimSun" w:hAnsi="SimSun"/>
                <w:sz w:val="18"/>
                <w:szCs w:val="18"/>
              </w:rPr>
            </w:pPr>
          </w:p>
        </w:tc>
        <w:tc>
          <w:tcPr>
            <w:tcW w:w="340" w:type="dxa"/>
            <w:vMerge/>
          </w:tcPr>
          <w:p w14:paraId="06FE2F70" w14:textId="77777777" w:rsidR="00FC180D" w:rsidRDefault="00FC180D">
            <w:pPr>
              <w:rPr>
                <w:rFonts w:ascii="NSimSun" w:eastAsia="NSimSun" w:cs="NSimSun"/>
                <w:kern w:val="0"/>
                <w:sz w:val="18"/>
                <w:szCs w:val="18"/>
              </w:rPr>
            </w:pPr>
          </w:p>
        </w:tc>
        <w:tc>
          <w:tcPr>
            <w:tcW w:w="431" w:type="dxa"/>
            <w:gridSpan w:val="2"/>
            <w:vMerge/>
          </w:tcPr>
          <w:p w14:paraId="606E8CB0" w14:textId="77777777" w:rsidR="00FC180D" w:rsidRDefault="00FC180D">
            <w:pPr>
              <w:rPr>
                <w:rFonts w:ascii="NSimSun" w:eastAsia="NSimSun" w:cs="NSimSun"/>
                <w:kern w:val="0"/>
                <w:sz w:val="18"/>
                <w:szCs w:val="18"/>
              </w:rPr>
            </w:pPr>
          </w:p>
        </w:tc>
        <w:tc>
          <w:tcPr>
            <w:tcW w:w="1982" w:type="dxa"/>
          </w:tcPr>
          <w:p w14:paraId="0C183433" w14:textId="77777777" w:rsidR="00FC180D" w:rsidRDefault="00203103">
            <w:pPr>
              <w:rPr>
                <w:rFonts w:ascii="NSimSun" w:eastAsia="NSimSun" w:cs="NSimSun"/>
                <w:kern w:val="0"/>
                <w:sz w:val="18"/>
                <w:szCs w:val="18"/>
              </w:rPr>
            </w:pPr>
            <w:r>
              <w:rPr>
                <w:rFonts w:ascii="NSimSun" w:eastAsia="NSimSun" w:cs="NSimSun"/>
                <w:kern w:val="0"/>
                <w:sz w:val="18"/>
                <w:szCs w:val="18"/>
              </w:rPr>
              <w:t>AudioEncodeTypeMode</w:t>
            </w:r>
          </w:p>
        </w:tc>
        <w:tc>
          <w:tcPr>
            <w:tcW w:w="851" w:type="dxa"/>
          </w:tcPr>
          <w:p w14:paraId="17975076" w14:textId="77777777" w:rsidR="00FC180D" w:rsidRDefault="00203103">
            <w:pPr>
              <w:rPr>
                <w:sz w:val="18"/>
                <w:szCs w:val="18"/>
              </w:rPr>
            </w:pPr>
            <w:r>
              <w:rPr>
                <w:rFonts w:ascii="SimSun" w:hAnsi="SimSun" w:hint="eastAsia"/>
                <w:sz w:val="18"/>
                <w:szCs w:val="18"/>
              </w:rPr>
              <w:t>A</w:t>
            </w:r>
          </w:p>
        </w:tc>
        <w:tc>
          <w:tcPr>
            <w:tcW w:w="992" w:type="dxa"/>
          </w:tcPr>
          <w:p w14:paraId="22F680BB" w14:textId="77777777" w:rsidR="00FC180D" w:rsidRDefault="00203103">
            <w:pPr>
              <w:jc w:val="center"/>
              <w:rPr>
                <w:sz w:val="18"/>
                <w:szCs w:val="18"/>
              </w:rPr>
            </w:pPr>
            <w:r>
              <w:rPr>
                <w:rFonts w:ascii="SimSun" w:hAnsi="SimSun" w:hint="eastAsia"/>
                <w:sz w:val="18"/>
                <w:szCs w:val="18"/>
              </w:rPr>
              <w:t>M</w:t>
            </w:r>
          </w:p>
        </w:tc>
        <w:tc>
          <w:tcPr>
            <w:tcW w:w="2442" w:type="dxa"/>
          </w:tcPr>
          <w:p w14:paraId="65B552CF" w14:textId="77777777" w:rsidR="00FC180D" w:rsidRDefault="00203103">
            <w:pPr>
              <w:rPr>
                <w:rFonts w:ascii="SimSun" w:hAnsi="SimSun"/>
                <w:sz w:val="18"/>
                <w:szCs w:val="18"/>
              </w:rPr>
            </w:pPr>
            <w:r>
              <w:rPr>
                <w:rFonts w:ascii="SimSun" w:hAnsi="SimSun"/>
                <w:sz w:val="18"/>
                <w:szCs w:val="18"/>
              </w:rPr>
              <w:t>Audio coding mode</w:t>
            </w:r>
          </w:p>
        </w:tc>
      </w:tr>
      <w:tr w:rsidR="00FC180D" w14:paraId="1AAFA545" w14:textId="77777777">
        <w:trPr>
          <w:trHeight w:val="293"/>
        </w:trPr>
        <w:tc>
          <w:tcPr>
            <w:tcW w:w="236" w:type="dxa"/>
            <w:vMerge/>
          </w:tcPr>
          <w:p w14:paraId="66165E3F" w14:textId="77777777" w:rsidR="00FC180D" w:rsidRDefault="00FC180D">
            <w:pPr>
              <w:rPr>
                <w:rFonts w:ascii="SimSun" w:hAnsi="SimSun"/>
                <w:sz w:val="18"/>
                <w:szCs w:val="18"/>
              </w:rPr>
            </w:pPr>
          </w:p>
        </w:tc>
        <w:tc>
          <w:tcPr>
            <w:tcW w:w="663" w:type="dxa"/>
            <w:vMerge/>
          </w:tcPr>
          <w:p w14:paraId="032A9765" w14:textId="77777777" w:rsidR="00FC180D" w:rsidRDefault="00FC180D">
            <w:pPr>
              <w:rPr>
                <w:rFonts w:ascii="SimSun" w:hAnsi="SimSun"/>
                <w:sz w:val="18"/>
                <w:szCs w:val="18"/>
              </w:rPr>
            </w:pPr>
          </w:p>
        </w:tc>
        <w:tc>
          <w:tcPr>
            <w:tcW w:w="340" w:type="dxa"/>
            <w:vMerge/>
          </w:tcPr>
          <w:p w14:paraId="13FE9E83" w14:textId="77777777" w:rsidR="00FC180D" w:rsidRDefault="00FC180D">
            <w:pPr>
              <w:rPr>
                <w:rFonts w:ascii="NSimSun" w:eastAsia="NSimSun" w:cs="NSimSun"/>
                <w:kern w:val="0"/>
                <w:sz w:val="18"/>
                <w:szCs w:val="18"/>
              </w:rPr>
            </w:pPr>
          </w:p>
        </w:tc>
        <w:tc>
          <w:tcPr>
            <w:tcW w:w="431" w:type="dxa"/>
            <w:gridSpan w:val="2"/>
            <w:vMerge/>
          </w:tcPr>
          <w:p w14:paraId="2A13D080" w14:textId="77777777" w:rsidR="00FC180D" w:rsidRDefault="00FC180D">
            <w:pPr>
              <w:rPr>
                <w:rFonts w:ascii="NSimSun" w:eastAsia="NSimSun" w:cs="NSimSun"/>
                <w:kern w:val="0"/>
                <w:sz w:val="18"/>
                <w:szCs w:val="18"/>
              </w:rPr>
            </w:pPr>
          </w:p>
        </w:tc>
        <w:tc>
          <w:tcPr>
            <w:tcW w:w="1982" w:type="dxa"/>
          </w:tcPr>
          <w:p w14:paraId="55327EDD" w14:textId="77777777" w:rsidR="00FC180D" w:rsidRDefault="00203103">
            <w:pPr>
              <w:rPr>
                <w:rFonts w:ascii="NSimSun" w:eastAsia="NSimSun" w:cs="NSimSun"/>
                <w:kern w:val="0"/>
                <w:sz w:val="18"/>
                <w:szCs w:val="18"/>
              </w:rPr>
            </w:pPr>
            <w:r>
              <w:rPr>
                <w:rFonts w:ascii="NSimSun" w:eastAsia="NSimSun" w:cs="NSimSun"/>
                <w:kern w:val="0"/>
                <w:sz w:val="18"/>
                <w:szCs w:val="18"/>
              </w:rPr>
              <w:t>AudioEncodeTypeName</w:t>
            </w:r>
          </w:p>
        </w:tc>
        <w:tc>
          <w:tcPr>
            <w:tcW w:w="851" w:type="dxa"/>
          </w:tcPr>
          <w:p w14:paraId="0D39BF40" w14:textId="77777777" w:rsidR="00FC180D" w:rsidRDefault="00203103">
            <w:pPr>
              <w:rPr>
                <w:sz w:val="18"/>
                <w:szCs w:val="18"/>
              </w:rPr>
            </w:pPr>
            <w:r>
              <w:rPr>
                <w:rFonts w:ascii="SimSun" w:hAnsi="SimSun" w:hint="eastAsia"/>
                <w:sz w:val="18"/>
                <w:szCs w:val="18"/>
              </w:rPr>
              <w:t>A</w:t>
            </w:r>
          </w:p>
        </w:tc>
        <w:tc>
          <w:tcPr>
            <w:tcW w:w="992" w:type="dxa"/>
          </w:tcPr>
          <w:p w14:paraId="7B6AC15B" w14:textId="77777777" w:rsidR="00FC180D" w:rsidRDefault="00203103">
            <w:pPr>
              <w:jc w:val="center"/>
              <w:rPr>
                <w:sz w:val="18"/>
                <w:szCs w:val="18"/>
              </w:rPr>
            </w:pPr>
            <w:r>
              <w:rPr>
                <w:rFonts w:ascii="SimSun" w:hAnsi="SimSun" w:hint="eastAsia"/>
                <w:sz w:val="18"/>
                <w:szCs w:val="18"/>
              </w:rPr>
              <w:t>M</w:t>
            </w:r>
          </w:p>
        </w:tc>
        <w:tc>
          <w:tcPr>
            <w:tcW w:w="2442" w:type="dxa"/>
          </w:tcPr>
          <w:p w14:paraId="4988A85C" w14:textId="77777777" w:rsidR="00FC180D" w:rsidRDefault="00203103">
            <w:pPr>
              <w:rPr>
                <w:rFonts w:ascii="SimSun" w:hAnsi="SimSun"/>
                <w:sz w:val="18"/>
                <w:szCs w:val="18"/>
              </w:rPr>
            </w:pPr>
            <w:r>
              <w:rPr>
                <w:rFonts w:ascii="SimSun" w:hAnsi="SimSun"/>
                <w:sz w:val="18"/>
                <w:szCs w:val="18"/>
              </w:rPr>
              <w:t>Audio encoding type name</w:t>
            </w:r>
          </w:p>
        </w:tc>
      </w:tr>
      <w:tr w:rsidR="00FC180D" w14:paraId="27CCDD0E" w14:textId="77777777">
        <w:trPr>
          <w:trHeight w:val="185"/>
        </w:trPr>
        <w:tc>
          <w:tcPr>
            <w:tcW w:w="236" w:type="dxa"/>
            <w:vMerge/>
          </w:tcPr>
          <w:p w14:paraId="5F64055B" w14:textId="77777777" w:rsidR="00FC180D" w:rsidRDefault="00FC180D">
            <w:pPr>
              <w:rPr>
                <w:rFonts w:ascii="SimSun" w:hAnsi="SimSun"/>
                <w:sz w:val="18"/>
                <w:szCs w:val="18"/>
              </w:rPr>
            </w:pPr>
          </w:p>
        </w:tc>
        <w:tc>
          <w:tcPr>
            <w:tcW w:w="663" w:type="dxa"/>
            <w:vMerge/>
          </w:tcPr>
          <w:p w14:paraId="1B2E643B" w14:textId="77777777" w:rsidR="00FC180D" w:rsidRDefault="00FC180D">
            <w:pPr>
              <w:rPr>
                <w:rFonts w:ascii="SimSun" w:hAnsi="SimSun"/>
                <w:sz w:val="18"/>
                <w:szCs w:val="18"/>
              </w:rPr>
            </w:pPr>
          </w:p>
        </w:tc>
        <w:tc>
          <w:tcPr>
            <w:tcW w:w="2753" w:type="dxa"/>
            <w:gridSpan w:val="4"/>
          </w:tcPr>
          <w:p w14:paraId="5DC7DBB0" w14:textId="77777777" w:rsidR="00FC180D" w:rsidRDefault="00203103">
            <w:pPr>
              <w:rPr>
                <w:rFonts w:ascii="NSimSun" w:eastAsia="NSimSun" w:cs="NSimSun"/>
                <w:kern w:val="0"/>
                <w:sz w:val="18"/>
                <w:szCs w:val="18"/>
              </w:rPr>
            </w:pPr>
            <w:r>
              <w:rPr>
                <w:rFonts w:ascii="NSimSun" w:eastAsia="NSimSun" w:cs="NSimSun"/>
                <w:kern w:val="0"/>
                <w:sz w:val="18"/>
                <w:szCs w:val="18"/>
                <w:lang w:val="zh-CN"/>
              </w:rPr>
              <w:t>AudioDecodeTypeList</w:t>
            </w:r>
          </w:p>
        </w:tc>
        <w:tc>
          <w:tcPr>
            <w:tcW w:w="851" w:type="dxa"/>
          </w:tcPr>
          <w:p w14:paraId="5743C7E0"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Pr>
          <w:p w14:paraId="5E57CD84"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6974256E" w14:textId="77777777" w:rsidR="00FC180D" w:rsidRDefault="00FC180D">
            <w:pPr>
              <w:rPr>
                <w:rFonts w:ascii="SimSun" w:hAnsi="SimSun"/>
                <w:sz w:val="18"/>
                <w:szCs w:val="18"/>
              </w:rPr>
            </w:pPr>
          </w:p>
        </w:tc>
      </w:tr>
      <w:tr w:rsidR="00FC180D" w14:paraId="0268E31F" w14:textId="77777777">
        <w:trPr>
          <w:trHeight w:val="159"/>
        </w:trPr>
        <w:tc>
          <w:tcPr>
            <w:tcW w:w="236" w:type="dxa"/>
            <w:vMerge/>
          </w:tcPr>
          <w:p w14:paraId="794931BB" w14:textId="77777777" w:rsidR="00FC180D" w:rsidRDefault="00FC180D">
            <w:pPr>
              <w:rPr>
                <w:rFonts w:ascii="SimSun" w:hAnsi="SimSun"/>
                <w:sz w:val="18"/>
                <w:szCs w:val="18"/>
              </w:rPr>
            </w:pPr>
          </w:p>
        </w:tc>
        <w:tc>
          <w:tcPr>
            <w:tcW w:w="663" w:type="dxa"/>
            <w:vMerge/>
          </w:tcPr>
          <w:p w14:paraId="0805D65D" w14:textId="77777777" w:rsidR="00FC180D" w:rsidRDefault="00FC180D">
            <w:pPr>
              <w:rPr>
                <w:rFonts w:ascii="SimSun" w:hAnsi="SimSun"/>
                <w:sz w:val="18"/>
                <w:szCs w:val="18"/>
              </w:rPr>
            </w:pPr>
          </w:p>
        </w:tc>
        <w:tc>
          <w:tcPr>
            <w:tcW w:w="340" w:type="dxa"/>
            <w:vMerge w:val="restart"/>
          </w:tcPr>
          <w:p w14:paraId="62FD51F9" w14:textId="77777777" w:rsidR="00FC180D" w:rsidRDefault="00FC180D">
            <w:pPr>
              <w:rPr>
                <w:rFonts w:ascii="NSimSun" w:eastAsia="NSimSun" w:cs="NSimSun"/>
                <w:kern w:val="0"/>
                <w:sz w:val="18"/>
                <w:szCs w:val="18"/>
              </w:rPr>
            </w:pPr>
          </w:p>
        </w:tc>
        <w:tc>
          <w:tcPr>
            <w:tcW w:w="2413" w:type="dxa"/>
            <w:gridSpan w:val="3"/>
          </w:tcPr>
          <w:p w14:paraId="2B3EB365" w14:textId="77777777" w:rsidR="00FC180D" w:rsidRDefault="00203103">
            <w:pPr>
              <w:rPr>
                <w:rFonts w:ascii="NSimSun" w:eastAsia="NSimSun" w:cs="NSimSun"/>
                <w:kern w:val="0"/>
                <w:sz w:val="18"/>
                <w:szCs w:val="18"/>
              </w:rPr>
            </w:pPr>
            <w:r>
              <w:rPr>
                <w:rFonts w:ascii="NSimSun" w:eastAsia="NSimSun" w:cs="NSimSun"/>
                <w:kern w:val="0"/>
                <w:sz w:val="18"/>
                <w:szCs w:val="18"/>
                <w:lang w:val="zh-CN"/>
              </w:rPr>
              <w:t>AudioDecodeType</w:t>
            </w:r>
          </w:p>
        </w:tc>
        <w:tc>
          <w:tcPr>
            <w:tcW w:w="851" w:type="dxa"/>
          </w:tcPr>
          <w:p w14:paraId="1F74FFC9"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Pr>
          <w:p w14:paraId="6685908B" w14:textId="77777777" w:rsidR="00FC180D" w:rsidRDefault="00203103">
            <w:pPr>
              <w:jc w:val="center"/>
              <w:rPr>
                <w:rFonts w:ascii="SimSun" w:hAnsi="SimSun"/>
                <w:sz w:val="18"/>
                <w:szCs w:val="18"/>
              </w:rPr>
            </w:pPr>
            <w:r>
              <w:rPr>
                <w:rFonts w:ascii="SimSun" w:hAnsi="SimSun" w:hint="eastAsia"/>
                <w:sz w:val="18"/>
                <w:szCs w:val="18"/>
              </w:rPr>
              <w:t>O</w:t>
            </w:r>
          </w:p>
        </w:tc>
        <w:tc>
          <w:tcPr>
            <w:tcW w:w="2442" w:type="dxa"/>
          </w:tcPr>
          <w:p w14:paraId="2D070C20" w14:textId="77777777" w:rsidR="00FC180D" w:rsidRDefault="00FC180D">
            <w:pPr>
              <w:rPr>
                <w:rFonts w:ascii="SimSun" w:hAnsi="SimSun"/>
                <w:sz w:val="18"/>
                <w:szCs w:val="18"/>
              </w:rPr>
            </w:pPr>
          </w:p>
        </w:tc>
      </w:tr>
      <w:tr w:rsidR="00FC180D" w14:paraId="7B2BDD1E" w14:textId="77777777">
        <w:trPr>
          <w:trHeight w:val="194"/>
        </w:trPr>
        <w:tc>
          <w:tcPr>
            <w:tcW w:w="236" w:type="dxa"/>
            <w:vMerge/>
          </w:tcPr>
          <w:p w14:paraId="0CDDD848" w14:textId="77777777" w:rsidR="00FC180D" w:rsidRDefault="00FC180D">
            <w:pPr>
              <w:rPr>
                <w:rFonts w:ascii="SimSun" w:hAnsi="SimSun"/>
                <w:sz w:val="18"/>
                <w:szCs w:val="18"/>
              </w:rPr>
            </w:pPr>
          </w:p>
        </w:tc>
        <w:tc>
          <w:tcPr>
            <w:tcW w:w="663" w:type="dxa"/>
            <w:vMerge/>
          </w:tcPr>
          <w:p w14:paraId="35BF0898" w14:textId="77777777" w:rsidR="00FC180D" w:rsidRDefault="00FC180D">
            <w:pPr>
              <w:rPr>
                <w:rFonts w:ascii="SimSun" w:hAnsi="SimSun"/>
                <w:sz w:val="18"/>
                <w:szCs w:val="18"/>
              </w:rPr>
            </w:pPr>
          </w:p>
        </w:tc>
        <w:tc>
          <w:tcPr>
            <w:tcW w:w="340" w:type="dxa"/>
            <w:vMerge/>
          </w:tcPr>
          <w:p w14:paraId="7CB96FCB" w14:textId="77777777" w:rsidR="00FC180D" w:rsidRDefault="00FC180D">
            <w:pPr>
              <w:rPr>
                <w:rFonts w:ascii="NSimSun" w:eastAsia="NSimSun" w:cs="NSimSun"/>
                <w:kern w:val="0"/>
                <w:sz w:val="18"/>
                <w:szCs w:val="18"/>
              </w:rPr>
            </w:pPr>
          </w:p>
        </w:tc>
        <w:tc>
          <w:tcPr>
            <w:tcW w:w="431" w:type="dxa"/>
            <w:gridSpan w:val="2"/>
            <w:vMerge w:val="restart"/>
          </w:tcPr>
          <w:p w14:paraId="7102C5B0" w14:textId="77777777" w:rsidR="00FC180D" w:rsidRDefault="00FC180D">
            <w:pPr>
              <w:rPr>
                <w:rFonts w:ascii="NSimSun" w:eastAsia="NSimSun" w:cs="NSimSun"/>
                <w:kern w:val="0"/>
                <w:sz w:val="18"/>
                <w:szCs w:val="18"/>
              </w:rPr>
            </w:pPr>
          </w:p>
        </w:tc>
        <w:tc>
          <w:tcPr>
            <w:tcW w:w="1982" w:type="dxa"/>
          </w:tcPr>
          <w:p w14:paraId="1266F663" w14:textId="77777777" w:rsidR="00FC180D" w:rsidRDefault="00203103">
            <w:pPr>
              <w:rPr>
                <w:rFonts w:ascii="NSimSun" w:eastAsia="NSimSun" w:cs="NSimSun"/>
                <w:kern w:val="0"/>
                <w:sz w:val="18"/>
                <w:szCs w:val="18"/>
              </w:rPr>
            </w:pPr>
            <w:r>
              <w:rPr>
                <w:rFonts w:ascii="NSimSun" w:eastAsia="NSimSun"/>
                <w:color w:val="010001"/>
                <w:kern w:val="0"/>
                <w:sz w:val="18"/>
                <w:szCs w:val="18"/>
              </w:rPr>
              <w:t>AudioDecodeTypeId</w:t>
            </w:r>
          </w:p>
        </w:tc>
        <w:tc>
          <w:tcPr>
            <w:tcW w:w="851" w:type="dxa"/>
          </w:tcPr>
          <w:p w14:paraId="1306FAC6" w14:textId="77777777" w:rsidR="00FC180D" w:rsidRDefault="00203103">
            <w:pPr>
              <w:rPr>
                <w:sz w:val="18"/>
                <w:szCs w:val="18"/>
              </w:rPr>
            </w:pPr>
            <w:r>
              <w:rPr>
                <w:rFonts w:ascii="SimSun" w:hAnsi="SimSun" w:hint="eastAsia"/>
                <w:sz w:val="18"/>
                <w:szCs w:val="18"/>
              </w:rPr>
              <w:t>A</w:t>
            </w:r>
          </w:p>
        </w:tc>
        <w:tc>
          <w:tcPr>
            <w:tcW w:w="992" w:type="dxa"/>
          </w:tcPr>
          <w:p w14:paraId="0DCF4A5C"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64646963" w14:textId="77777777" w:rsidR="00FC180D" w:rsidRDefault="00203103">
            <w:pPr>
              <w:rPr>
                <w:rFonts w:ascii="SimSun" w:hAnsi="SimSun"/>
                <w:sz w:val="18"/>
                <w:szCs w:val="18"/>
              </w:rPr>
            </w:pPr>
            <w:r>
              <w:rPr>
                <w:rFonts w:ascii="SimSun" w:hAnsi="SimSun"/>
                <w:sz w:val="18"/>
                <w:szCs w:val="18"/>
              </w:rPr>
              <w:t>Audio decoding type Id</w:t>
            </w:r>
          </w:p>
        </w:tc>
      </w:tr>
      <w:tr w:rsidR="00FC180D" w14:paraId="45CD544A" w14:textId="77777777">
        <w:trPr>
          <w:trHeight w:val="150"/>
        </w:trPr>
        <w:tc>
          <w:tcPr>
            <w:tcW w:w="236" w:type="dxa"/>
            <w:vMerge/>
          </w:tcPr>
          <w:p w14:paraId="5CCEC627" w14:textId="77777777" w:rsidR="00FC180D" w:rsidRDefault="00FC180D">
            <w:pPr>
              <w:rPr>
                <w:rFonts w:ascii="SimSun" w:hAnsi="SimSun"/>
                <w:sz w:val="18"/>
                <w:szCs w:val="18"/>
              </w:rPr>
            </w:pPr>
          </w:p>
        </w:tc>
        <w:tc>
          <w:tcPr>
            <w:tcW w:w="663" w:type="dxa"/>
            <w:vMerge/>
          </w:tcPr>
          <w:p w14:paraId="0394A28F" w14:textId="77777777" w:rsidR="00FC180D" w:rsidRDefault="00FC180D">
            <w:pPr>
              <w:rPr>
                <w:rFonts w:ascii="SimSun" w:hAnsi="SimSun"/>
                <w:sz w:val="18"/>
                <w:szCs w:val="18"/>
              </w:rPr>
            </w:pPr>
          </w:p>
        </w:tc>
        <w:tc>
          <w:tcPr>
            <w:tcW w:w="340" w:type="dxa"/>
            <w:vMerge/>
          </w:tcPr>
          <w:p w14:paraId="782CFA00" w14:textId="77777777" w:rsidR="00FC180D" w:rsidRDefault="00FC180D">
            <w:pPr>
              <w:rPr>
                <w:rFonts w:ascii="NSimSun" w:eastAsia="NSimSun" w:cs="NSimSun"/>
                <w:kern w:val="0"/>
                <w:sz w:val="18"/>
                <w:szCs w:val="18"/>
              </w:rPr>
            </w:pPr>
          </w:p>
        </w:tc>
        <w:tc>
          <w:tcPr>
            <w:tcW w:w="431" w:type="dxa"/>
            <w:gridSpan w:val="2"/>
            <w:vMerge/>
          </w:tcPr>
          <w:p w14:paraId="707FB8B9" w14:textId="77777777" w:rsidR="00FC180D" w:rsidRDefault="00FC180D">
            <w:pPr>
              <w:rPr>
                <w:rFonts w:ascii="NSimSun" w:eastAsia="NSimSun" w:cs="NSimSun"/>
                <w:kern w:val="0"/>
                <w:sz w:val="18"/>
                <w:szCs w:val="18"/>
              </w:rPr>
            </w:pPr>
          </w:p>
        </w:tc>
        <w:tc>
          <w:tcPr>
            <w:tcW w:w="1982" w:type="dxa"/>
          </w:tcPr>
          <w:p w14:paraId="6EDE929B" w14:textId="77777777" w:rsidR="00FC180D" w:rsidRDefault="00203103">
            <w:pPr>
              <w:rPr>
                <w:rFonts w:ascii="NSimSun" w:eastAsia="NSimSun" w:cs="NSimSun"/>
                <w:kern w:val="0"/>
                <w:sz w:val="18"/>
                <w:szCs w:val="18"/>
              </w:rPr>
            </w:pPr>
            <w:r>
              <w:rPr>
                <w:rFonts w:ascii="NSimSun" w:eastAsia="NSimSun"/>
                <w:color w:val="010001"/>
                <w:kern w:val="0"/>
                <w:sz w:val="18"/>
                <w:szCs w:val="18"/>
              </w:rPr>
              <w:t>AudioDecodeTypeMode</w:t>
            </w:r>
          </w:p>
        </w:tc>
        <w:tc>
          <w:tcPr>
            <w:tcW w:w="851" w:type="dxa"/>
          </w:tcPr>
          <w:p w14:paraId="6BAB38D2" w14:textId="77777777" w:rsidR="00FC180D" w:rsidRDefault="00203103">
            <w:pPr>
              <w:rPr>
                <w:sz w:val="18"/>
                <w:szCs w:val="18"/>
              </w:rPr>
            </w:pPr>
            <w:r>
              <w:rPr>
                <w:rFonts w:ascii="SimSun" w:hAnsi="SimSun" w:hint="eastAsia"/>
                <w:sz w:val="18"/>
                <w:szCs w:val="18"/>
              </w:rPr>
              <w:t>A</w:t>
            </w:r>
          </w:p>
        </w:tc>
        <w:tc>
          <w:tcPr>
            <w:tcW w:w="992" w:type="dxa"/>
          </w:tcPr>
          <w:p w14:paraId="22AFBB83"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4AB967BB" w14:textId="77777777" w:rsidR="00FC180D" w:rsidRDefault="00203103">
            <w:pPr>
              <w:rPr>
                <w:rFonts w:ascii="SimSun" w:hAnsi="SimSun"/>
                <w:sz w:val="18"/>
                <w:szCs w:val="18"/>
              </w:rPr>
            </w:pPr>
            <w:r>
              <w:rPr>
                <w:rFonts w:ascii="SimSun" w:hAnsi="SimSun"/>
                <w:sz w:val="18"/>
                <w:szCs w:val="18"/>
              </w:rPr>
              <w:t>Audio decoding mode</w:t>
            </w:r>
          </w:p>
        </w:tc>
      </w:tr>
      <w:tr w:rsidR="00FC180D" w14:paraId="52D0B79A" w14:textId="77777777">
        <w:trPr>
          <w:trHeight w:val="153"/>
        </w:trPr>
        <w:tc>
          <w:tcPr>
            <w:tcW w:w="236" w:type="dxa"/>
            <w:vMerge/>
          </w:tcPr>
          <w:p w14:paraId="71276F2D" w14:textId="77777777" w:rsidR="00FC180D" w:rsidRDefault="00FC180D">
            <w:pPr>
              <w:rPr>
                <w:rFonts w:ascii="SimSun" w:hAnsi="SimSun"/>
                <w:sz w:val="18"/>
                <w:szCs w:val="18"/>
              </w:rPr>
            </w:pPr>
          </w:p>
        </w:tc>
        <w:tc>
          <w:tcPr>
            <w:tcW w:w="663" w:type="dxa"/>
            <w:vMerge/>
          </w:tcPr>
          <w:p w14:paraId="10E0F874" w14:textId="77777777" w:rsidR="00FC180D" w:rsidRDefault="00FC180D">
            <w:pPr>
              <w:rPr>
                <w:rFonts w:ascii="SimSun" w:hAnsi="SimSun"/>
                <w:sz w:val="18"/>
                <w:szCs w:val="18"/>
              </w:rPr>
            </w:pPr>
          </w:p>
        </w:tc>
        <w:tc>
          <w:tcPr>
            <w:tcW w:w="340" w:type="dxa"/>
            <w:vMerge/>
          </w:tcPr>
          <w:p w14:paraId="21A82B39" w14:textId="77777777" w:rsidR="00FC180D" w:rsidRDefault="00FC180D">
            <w:pPr>
              <w:rPr>
                <w:rFonts w:ascii="NSimSun" w:eastAsia="NSimSun" w:cs="NSimSun"/>
                <w:kern w:val="0"/>
                <w:sz w:val="18"/>
                <w:szCs w:val="18"/>
              </w:rPr>
            </w:pPr>
          </w:p>
        </w:tc>
        <w:tc>
          <w:tcPr>
            <w:tcW w:w="431" w:type="dxa"/>
            <w:gridSpan w:val="2"/>
            <w:vMerge/>
          </w:tcPr>
          <w:p w14:paraId="4B8EDC35" w14:textId="77777777" w:rsidR="00FC180D" w:rsidRDefault="00FC180D">
            <w:pPr>
              <w:rPr>
                <w:rFonts w:ascii="NSimSun" w:eastAsia="NSimSun" w:cs="NSimSun"/>
                <w:kern w:val="0"/>
                <w:sz w:val="18"/>
                <w:szCs w:val="18"/>
              </w:rPr>
            </w:pPr>
          </w:p>
        </w:tc>
        <w:tc>
          <w:tcPr>
            <w:tcW w:w="1982" w:type="dxa"/>
          </w:tcPr>
          <w:p w14:paraId="42A2C76D" w14:textId="77777777" w:rsidR="00FC180D" w:rsidRDefault="00203103">
            <w:pPr>
              <w:rPr>
                <w:rFonts w:ascii="NSimSun" w:eastAsia="NSimSun" w:cs="NSimSun"/>
                <w:kern w:val="0"/>
                <w:sz w:val="18"/>
                <w:szCs w:val="18"/>
              </w:rPr>
            </w:pPr>
            <w:r>
              <w:rPr>
                <w:rFonts w:ascii="NSimSun" w:eastAsia="NSimSun"/>
                <w:color w:val="010001"/>
                <w:kern w:val="0"/>
                <w:sz w:val="18"/>
                <w:szCs w:val="18"/>
              </w:rPr>
              <w:t>AudioDecodeTypeName</w:t>
            </w:r>
          </w:p>
        </w:tc>
        <w:tc>
          <w:tcPr>
            <w:tcW w:w="851" w:type="dxa"/>
          </w:tcPr>
          <w:p w14:paraId="79C98932" w14:textId="77777777" w:rsidR="00FC180D" w:rsidRDefault="00203103">
            <w:r>
              <w:rPr>
                <w:rFonts w:ascii="SimSun" w:hAnsi="SimSun" w:hint="eastAsia"/>
                <w:sz w:val="18"/>
                <w:szCs w:val="18"/>
              </w:rPr>
              <w:t>A</w:t>
            </w:r>
          </w:p>
        </w:tc>
        <w:tc>
          <w:tcPr>
            <w:tcW w:w="992" w:type="dxa"/>
          </w:tcPr>
          <w:p w14:paraId="43A132E2" w14:textId="77777777" w:rsidR="00FC180D" w:rsidRDefault="00203103">
            <w:pPr>
              <w:jc w:val="center"/>
              <w:rPr>
                <w:rFonts w:ascii="SimSun" w:hAnsi="SimSun"/>
                <w:sz w:val="18"/>
                <w:szCs w:val="18"/>
              </w:rPr>
            </w:pPr>
            <w:r>
              <w:rPr>
                <w:rFonts w:ascii="SimSun" w:hAnsi="SimSun" w:hint="eastAsia"/>
                <w:sz w:val="18"/>
                <w:szCs w:val="18"/>
              </w:rPr>
              <w:t>M</w:t>
            </w:r>
          </w:p>
        </w:tc>
        <w:tc>
          <w:tcPr>
            <w:tcW w:w="2442" w:type="dxa"/>
          </w:tcPr>
          <w:p w14:paraId="1A29DB59" w14:textId="77777777" w:rsidR="00FC180D" w:rsidRDefault="00203103">
            <w:pPr>
              <w:rPr>
                <w:rFonts w:ascii="SimSun" w:hAnsi="SimSun"/>
                <w:sz w:val="18"/>
                <w:szCs w:val="18"/>
              </w:rPr>
            </w:pPr>
            <w:r>
              <w:rPr>
                <w:rFonts w:ascii="SimSun" w:hAnsi="SimSun"/>
                <w:sz w:val="18"/>
                <w:szCs w:val="18"/>
              </w:rPr>
              <w:t>Audio decoding type name</w:t>
            </w:r>
          </w:p>
        </w:tc>
      </w:tr>
    </w:tbl>
    <w:p w14:paraId="2C2079B8"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74EA5B76" w14:textId="77777777" w:rsidR="00FC180D" w:rsidRDefault="00203103">
      <w:pPr>
        <w:spacing w:line="360" w:lineRule="auto"/>
      </w:pPr>
      <w:r>
        <w:t>{</w:t>
      </w:r>
    </w:p>
    <w:p w14:paraId="5DC3B2FB" w14:textId="77777777" w:rsidR="00FC180D" w:rsidRDefault="00203103">
      <w:pPr>
        <w:spacing w:line="360" w:lineRule="auto"/>
      </w:pPr>
      <w:r>
        <w:tab/>
        <w:t>"InterPhoneFlag": 0,</w:t>
      </w:r>
    </w:p>
    <w:p w14:paraId="37B61D6D" w14:textId="77777777" w:rsidR="00FC180D" w:rsidRDefault="00203103">
      <w:pPr>
        <w:spacing w:line="360" w:lineRule="auto"/>
      </w:pPr>
      <w:r>
        <w:tab/>
        <w:t>"AudioInFlag": 0,</w:t>
      </w:r>
    </w:p>
    <w:p w14:paraId="6093BB0F" w14:textId="77777777" w:rsidR="00FC180D" w:rsidRDefault="00203103">
      <w:pPr>
        <w:spacing w:line="360" w:lineRule="auto"/>
      </w:pPr>
      <w:r>
        <w:tab/>
        <w:t>"AudioOutFlag": 0,</w:t>
      </w:r>
    </w:p>
    <w:p w14:paraId="1E7C0DD6" w14:textId="77777777" w:rsidR="00FC180D" w:rsidRDefault="00203103">
      <w:pPr>
        <w:spacing w:line="360" w:lineRule="auto"/>
      </w:pPr>
      <w:r>
        <w:tab/>
        <w:t>"AudioInTypeList": [],</w:t>
      </w:r>
    </w:p>
    <w:p w14:paraId="182B86FD" w14:textId="77777777" w:rsidR="00FC180D" w:rsidRDefault="00203103">
      <w:pPr>
        <w:spacing w:line="360" w:lineRule="auto"/>
      </w:pPr>
      <w:r>
        <w:tab/>
        <w:t>"AudioOutTypeList": [],</w:t>
      </w:r>
    </w:p>
    <w:p w14:paraId="58E64CE2" w14:textId="77777777" w:rsidR="00FC180D" w:rsidRDefault="00203103">
      <w:pPr>
        <w:spacing w:line="360" w:lineRule="auto"/>
      </w:pPr>
      <w:r>
        <w:tab/>
        <w:t>"AudioEncodeTypeList": [{</w:t>
      </w:r>
    </w:p>
    <w:p w14:paraId="1620640E" w14:textId="77777777" w:rsidR="00FC180D" w:rsidRDefault="00203103">
      <w:pPr>
        <w:spacing w:line="360" w:lineRule="auto"/>
      </w:pPr>
      <w:r>
        <w:tab/>
      </w:r>
      <w:r>
        <w:tab/>
        <w:t>"AudioEncodeTypeId": 102,</w:t>
      </w:r>
    </w:p>
    <w:p w14:paraId="73AB1A6A" w14:textId="77777777" w:rsidR="00FC180D" w:rsidRDefault="00203103">
      <w:pPr>
        <w:spacing w:line="360" w:lineRule="auto"/>
      </w:pPr>
      <w:r>
        <w:tab/>
      </w:r>
      <w:r>
        <w:tab/>
        <w:t>"AudioEncodeTypeMode": 0,</w:t>
      </w:r>
    </w:p>
    <w:p w14:paraId="06215098" w14:textId="77777777" w:rsidR="00FC180D" w:rsidRDefault="00203103">
      <w:pPr>
        <w:spacing w:line="360" w:lineRule="auto"/>
      </w:pPr>
      <w:r>
        <w:tab/>
      </w:r>
      <w:r>
        <w:tab/>
        <w:t>"AudioEncodeTypeName": "G711_ALAW"</w:t>
      </w:r>
    </w:p>
    <w:p w14:paraId="471D82E7" w14:textId="77777777" w:rsidR="00FC180D" w:rsidRDefault="00203103">
      <w:pPr>
        <w:spacing w:line="360" w:lineRule="auto"/>
      </w:pPr>
      <w:r>
        <w:tab/>
        <w:t>}, {</w:t>
      </w:r>
    </w:p>
    <w:p w14:paraId="5233ADC9" w14:textId="77777777" w:rsidR="00FC180D" w:rsidRDefault="00203103">
      <w:pPr>
        <w:spacing w:line="360" w:lineRule="auto"/>
      </w:pPr>
      <w:r>
        <w:tab/>
      </w:r>
      <w:r>
        <w:tab/>
        <w:t>"AudioEncodeTypeId": 103,</w:t>
      </w:r>
    </w:p>
    <w:p w14:paraId="239ED801" w14:textId="77777777" w:rsidR="00FC180D" w:rsidRDefault="00203103">
      <w:pPr>
        <w:spacing w:line="360" w:lineRule="auto"/>
      </w:pPr>
      <w:r>
        <w:tab/>
      </w:r>
      <w:r>
        <w:tab/>
        <w:t>"AudioEncodeTypeMode": 0,</w:t>
      </w:r>
    </w:p>
    <w:p w14:paraId="1FD16BFE" w14:textId="77777777" w:rsidR="00FC180D" w:rsidRDefault="00203103">
      <w:pPr>
        <w:spacing w:line="360" w:lineRule="auto"/>
      </w:pPr>
      <w:r>
        <w:tab/>
      </w:r>
      <w:r>
        <w:tab/>
        <w:t>"AudioEncodeTypeName": "G711_ULAW"</w:t>
      </w:r>
    </w:p>
    <w:p w14:paraId="4028A9A5" w14:textId="77777777" w:rsidR="00FC180D" w:rsidRDefault="00203103">
      <w:pPr>
        <w:spacing w:line="360" w:lineRule="auto"/>
      </w:pPr>
      <w:r>
        <w:tab/>
        <w:t>}, {</w:t>
      </w:r>
    </w:p>
    <w:p w14:paraId="7300E585" w14:textId="77777777" w:rsidR="00FC180D" w:rsidRDefault="00203103">
      <w:pPr>
        <w:spacing w:line="360" w:lineRule="auto"/>
      </w:pPr>
      <w:r>
        <w:tab/>
      </w:r>
      <w:r>
        <w:tab/>
        <w:t>"AudioEncodeTypeId": 108,</w:t>
      </w:r>
    </w:p>
    <w:p w14:paraId="04722392" w14:textId="77777777" w:rsidR="00FC180D" w:rsidRDefault="00203103">
      <w:pPr>
        <w:spacing w:line="360" w:lineRule="auto"/>
      </w:pPr>
      <w:r>
        <w:tab/>
      </w:r>
      <w:r>
        <w:tab/>
        <w:t>"AudioEncodeTypeMode": 0,</w:t>
      </w:r>
    </w:p>
    <w:p w14:paraId="29CB3C15" w14:textId="77777777" w:rsidR="00FC180D" w:rsidRDefault="00203103">
      <w:pPr>
        <w:spacing w:line="360" w:lineRule="auto"/>
      </w:pPr>
      <w:r>
        <w:tab/>
      </w:r>
      <w:r>
        <w:tab/>
        <w:t>"AudioEncodeTypeName": "RAW_PCM"</w:t>
      </w:r>
    </w:p>
    <w:p w14:paraId="74CCB343" w14:textId="77777777" w:rsidR="00FC180D" w:rsidRDefault="00203103">
      <w:pPr>
        <w:spacing w:line="360" w:lineRule="auto"/>
      </w:pPr>
      <w:r>
        <w:tab/>
        <w:t>}, {</w:t>
      </w:r>
    </w:p>
    <w:p w14:paraId="6C061609" w14:textId="77777777" w:rsidR="00FC180D" w:rsidRDefault="00203103">
      <w:pPr>
        <w:spacing w:line="360" w:lineRule="auto"/>
      </w:pPr>
      <w:r>
        <w:tab/>
      </w:r>
      <w:r>
        <w:tab/>
        <w:t>"AudioEncodeTypeId": 109,</w:t>
      </w:r>
    </w:p>
    <w:p w14:paraId="40884B7C" w14:textId="77777777" w:rsidR="00FC180D" w:rsidRDefault="00203103">
      <w:pPr>
        <w:spacing w:line="360" w:lineRule="auto"/>
      </w:pPr>
      <w:r>
        <w:tab/>
      </w:r>
      <w:r>
        <w:tab/>
        <w:t>"AudioEncodeTypeMode": 0,</w:t>
      </w:r>
    </w:p>
    <w:p w14:paraId="47C4A365" w14:textId="77777777" w:rsidR="00FC180D" w:rsidRDefault="00203103">
      <w:pPr>
        <w:spacing w:line="360" w:lineRule="auto"/>
      </w:pPr>
      <w:r>
        <w:tab/>
      </w:r>
      <w:r>
        <w:tab/>
        <w:t>"AudioEncodeTypeName": "NONE"</w:t>
      </w:r>
    </w:p>
    <w:p w14:paraId="5DBD413E" w14:textId="77777777" w:rsidR="00FC180D" w:rsidRDefault="00203103">
      <w:pPr>
        <w:spacing w:line="360" w:lineRule="auto"/>
      </w:pPr>
      <w:r>
        <w:tab/>
        <w:t>}],</w:t>
      </w:r>
    </w:p>
    <w:p w14:paraId="407CC269" w14:textId="77777777" w:rsidR="00FC180D" w:rsidRDefault="00203103">
      <w:pPr>
        <w:spacing w:line="360" w:lineRule="auto"/>
      </w:pPr>
      <w:r>
        <w:tab/>
        <w:t>"AudioDecodeTypeList": [{</w:t>
      </w:r>
    </w:p>
    <w:p w14:paraId="0D3B1CA6" w14:textId="77777777" w:rsidR="00FC180D" w:rsidRDefault="00203103">
      <w:pPr>
        <w:spacing w:line="360" w:lineRule="auto"/>
      </w:pPr>
      <w:r>
        <w:tab/>
      </w:r>
      <w:r>
        <w:tab/>
        <w:t>"AudioDecodeTypeId": 102,</w:t>
      </w:r>
    </w:p>
    <w:p w14:paraId="2FC6D25D" w14:textId="77777777" w:rsidR="00FC180D" w:rsidRDefault="00203103">
      <w:pPr>
        <w:spacing w:line="360" w:lineRule="auto"/>
      </w:pPr>
      <w:r>
        <w:tab/>
      </w:r>
      <w:r>
        <w:tab/>
        <w:t>"AudioDecodeTypeMode": 0,</w:t>
      </w:r>
    </w:p>
    <w:p w14:paraId="79810D41" w14:textId="77777777" w:rsidR="00FC180D" w:rsidRDefault="00203103">
      <w:pPr>
        <w:spacing w:line="360" w:lineRule="auto"/>
      </w:pPr>
      <w:r>
        <w:tab/>
      </w:r>
      <w:r>
        <w:tab/>
        <w:t>"AudioDecodeTypeName": "G711_ALAW"</w:t>
      </w:r>
    </w:p>
    <w:p w14:paraId="66E65DCA" w14:textId="77777777" w:rsidR="00FC180D" w:rsidRDefault="00203103">
      <w:pPr>
        <w:spacing w:line="360" w:lineRule="auto"/>
      </w:pPr>
      <w:r>
        <w:tab/>
        <w:t>}, {</w:t>
      </w:r>
    </w:p>
    <w:p w14:paraId="2EA8ECDE" w14:textId="77777777" w:rsidR="00FC180D" w:rsidRDefault="00203103">
      <w:pPr>
        <w:spacing w:line="360" w:lineRule="auto"/>
      </w:pPr>
      <w:r>
        <w:tab/>
      </w:r>
      <w:r>
        <w:tab/>
        <w:t>"AudioDecodeTypeId": 103,</w:t>
      </w:r>
    </w:p>
    <w:p w14:paraId="2193DC5D" w14:textId="77777777" w:rsidR="00FC180D" w:rsidRDefault="00203103">
      <w:pPr>
        <w:spacing w:line="360" w:lineRule="auto"/>
      </w:pPr>
      <w:r>
        <w:tab/>
      </w:r>
      <w:r>
        <w:tab/>
        <w:t>"AudioDecodeTypeMode": 0,</w:t>
      </w:r>
    </w:p>
    <w:p w14:paraId="40799BD9" w14:textId="77777777" w:rsidR="00FC180D" w:rsidRDefault="00203103">
      <w:pPr>
        <w:spacing w:line="360" w:lineRule="auto"/>
      </w:pPr>
      <w:r>
        <w:tab/>
      </w:r>
      <w:r>
        <w:tab/>
        <w:t>"AudioDecodeTypeName": "G711_ULAW"</w:t>
      </w:r>
    </w:p>
    <w:p w14:paraId="145CB94A" w14:textId="77777777" w:rsidR="00FC180D" w:rsidRDefault="00203103">
      <w:pPr>
        <w:spacing w:line="360" w:lineRule="auto"/>
      </w:pPr>
      <w:r>
        <w:tab/>
        <w:t>}, {</w:t>
      </w:r>
    </w:p>
    <w:p w14:paraId="443CFD1C" w14:textId="77777777" w:rsidR="00FC180D" w:rsidRDefault="00203103">
      <w:pPr>
        <w:spacing w:line="360" w:lineRule="auto"/>
      </w:pPr>
      <w:r>
        <w:tab/>
      </w:r>
      <w:r>
        <w:tab/>
        <w:t>"AudioDecodeTypeId": 108,</w:t>
      </w:r>
    </w:p>
    <w:p w14:paraId="72C701F9" w14:textId="77777777" w:rsidR="00FC180D" w:rsidRDefault="00203103">
      <w:pPr>
        <w:spacing w:line="360" w:lineRule="auto"/>
      </w:pPr>
      <w:r>
        <w:tab/>
      </w:r>
      <w:r>
        <w:tab/>
        <w:t>"AudioDecodeTypeMode": 0,</w:t>
      </w:r>
    </w:p>
    <w:p w14:paraId="57A38F63" w14:textId="77777777" w:rsidR="00FC180D" w:rsidRDefault="00203103">
      <w:pPr>
        <w:spacing w:line="360" w:lineRule="auto"/>
      </w:pPr>
      <w:r>
        <w:tab/>
      </w:r>
      <w:r>
        <w:tab/>
        <w:t>"AudioDecodeTypeName": "RAW_PCM"</w:t>
      </w:r>
    </w:p>
    <w:p w14:paraId="38C0B264" w14:textId="77777777" w:rsidR="00FC180D" w:rsidRDefault="00203103">
      <w:pPr>
        <w:spacing w:line="360" w:lineRule="auto"/>
      </w:pPr>
      <w:r>
        <w:tab/>
        <w:t>}]</w:t>
      </w:r>
    </w:p>
    <w:p w14:paraId="53886F9B" w14:textId="77777777" w:rsidR="00FC180D" w:rsidRDefault="00203103">
      <w:pPr>
        <w:spacing w:line="360" w:lineRule="auto"/>
      </w:pPr>
      <w:r>
        <w:t>}</w:t>
      </w:r>
    </w:p>
    <w:p w14:paraId="342E7FE0" w14:textId="77777777" w:rsidR="006D4E27" w:rsidRDefault="006D4E27">
      <w:pPr>
        <w:pStyle w:val="Titolo4"/>
      </w:pPr>
      <w:bookmarkStart w:id="229" w:name="_Toc10100723"/>
      <w:r>
        <w:t>Descriptio</w:t>
      </w:r>
      <w:r>
        <w:rPr>
          <w:rFonts w:hint="eastAsia"/>
        </w:rPr>
        <w:t>n</w:t>
      </w:r>
    </w:p>
    <w:p w14:paraId="76EC83CC" w14:textId="77777777" w:rsidR="006D4E27" w:rsidRPr="006D4E27" w:rsidRDefault="006D4E27" w:rsidP="006D4E27">
      <w:r>
        <w:t>Get audio capability parameters</w:t>
      </w:r>
      <w:r>
        <w:rPr>
          <w:rFonts w:hint="eastAsia"/>
        </w:rPr>
        <w:t>.</w:t>
      </w:r>
    </w:p>
    <w:p w14:paraId="6A8917A0" w14:textId="77777777" w:rsidR="00FC180D" w:rsidRDefault="00203103">
      <w:pPr>
        <w:pStyle w:val="Titolo4"/>
      </w:pPr>
      <w:r>
        <w:rPr>
          <w:rFonts w:hint="eastAsia"/>
        </w:rPr>
        <w:t>Return value</w:t>
      </w:r>
    </w:p>
    <w:p w14:paraId="285C5255" w14:textId="77777777" w:rsidR="00FC180D" w:rsidRDefault="00203103">
      <w:r>
        <w:rPr>
          <w:rFonts w:hint="eastAsia"/>
        </w:rPr>
        <w:t>0 succeeded; other values failed.</w:t>
      </w:r>
    </w:p>
    <w:p w14:paraId="78CF4E5B" w14:textId="77777777" w:rsidR="00FC180D" w:rsidRDefault="00203103">
      <w:pPr>
        <w:pStyle w:val="Titolo3"/>
        <w:tabs>
          <w:tab w:val="left" w:pos="4159"/>
        </w:tabs>
      </w:pPr>
      <w:bookmarkStart w:id="230" w:name="_Toc152594087"/>
      <w:r>
        <w:t>sdks_dev_get_language_cap</w:t>
      </w:r>
      <w:bookmarkEnd w:id="229"/>
      <w:bookmarkEnd w:id="230"/>
    </w:p>
    <w:p w14:paraId="43FE0433" w14:textId="77777777" w:rsidR="00FC180D" w:rsidRDefault="00203103">
      <w:pPr>
        <w:pStyle w:val="Titolo4"/>
      </w:pPr>
      <w:r>
        <w:rPr>
          <w:rFonts w:hint="eastAsia"/>
        </w:rPr>
        <w:t>Define</w:t>
      </w:r>
    </w:p>
    <w:p w14:paraId="02F3FE36" w14:textId="77777777" w:rsidR="00FC180D" w:rsidRDefault="00203103">
      <w:r>
        <w:t xml:space="preserve">int sdks_dev_get_language_cap(unsigned int handle, </w:t>
      </w:r>
      <w:r w:rsidR="001F230C" w:rsidRPr="00C27951">
        <w:t>int chn,</w:t>
      </w:r>
      <w:r w:rsidR="001F230C" w:rsidRPr="00BA0D64">
        <w:t xml:space="preserve"> </w:t>
      </w:r>
      <w:r>
        <w:t>char **p_result)</w:t>
      </w:r>
      <w:r>
        <w:rPr>
          <w:rFonts w:hint="eastAsia"/>
        </w:rPr>
        <w:t>;</w:t>
      </w:r>
    </w:p>
    <w:p w14:paraId="656BFD63" w14:textId="77777777" w:rsidR="00FC180D" w:rsidRDefault="00203103">
      <w:pPr>
        <w:pStyle w:val="Titolo4"/>
      </w:pPr>
      <w:r>
        <w:rPr>
          <w:rFonts w:hint="eastAsia"/>
        </w:rPr>
        <w:t>parameter</w:t>
      </w:r>
    </w:p>
    <w:p w14:paraId="7AE49967" w14:textId="77777777" w:rsidR="00FC180D" w:rsidRDefault="00203103">
      <w:r>
        <w:rPr>
          <w:rFonts w:hint="eastAsia"/>
        </w:rPr>
        <w:t>handle</w:t>
      </w:r>
      <w:r w:rsidR="00E45D9D">
        <w:rPr>
          <w:rFonts w:hint="eastAsia"/>
        </w:rPr>
        <w:t>:</w:t>
      </w:r>
      <w:r>
        <w:rPr>
          <w:rFonts w:hint="eastAsia"/>
        </w:rPr>
        <w:t>Return value of sdks_dev_conn interface.</w:t>
      </w:r>
    </w:p>
    <w:p w14:paraId="2EDDFE7A" w14:textId="77777777" w:rsidR="001F230C" w:rsidRPr="001F230C" w:rsidRDefault="001F230C">
      <w:r w:rsidRPr="00BD4279">
        <w:rPr>
          <w:rFonts w:hint="eastAsia"/>
        </w:rPr>
        <w:t>chn</w:t>
      </w:r>
      <w:r w:rsidR="00E45D9D">
        <w:rPr>
          <w:rFonts w:hint="eastAsia"/>
        </w:rPr>
        <w:t>:</w:t>
      </w:r>
      <w:r w:rsidRPr="00BD4279">
        <w:t>Channel number</w:t>
      </w:r>
      <w:r>
        <w:rPr>
          <w:rFonts w:hint="eastAsia"/>
        </w:rPr>
        <w:t>.</w:t>
      </w:r>
    </w:p>
    <w:p w14:paraId="1578641E" w14:textId="77777777" w:rsidR="00FC180D" w:rsidRDefault="00203103">
      <w:pPr>
        <w:spacing w:line="360" w:lineRule="auto"/>
      </w:pPr>
      <w:r>
        <w:rPr>
          <w:rFonts w:hint="eastAsia"/>
        </w:rPr>
        <w:t xml:space="preserve">p_result: </w:t>
      </w:r>
      <w:r>
        <w:t>Output parameters, fill the language ability parameters to the caller, return in json format, if the returned value is not NULL, you need to call sdks_free_result function to release the memory, otherwise it will lead to memory leak.</w:t>
      </w:r>
    </w:p>
    <w:tbl>
      <w:tblPr>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69"/>
        <w:gridCol w:w="823"/>
        <w:gridCol w:w="340"/>
        <w:gridCol w:w="1417"/>
        <w:gridCol w:w="992"/>
        <w:gridCol w:w="1134"/>
        <w:gridCol w:w="2694"/>
      </w:tblGrid>
      <w:tr w:rsidR="00FC180D" w14:paraId="199E6204" w14:textId="77777777">
        <w:tc>
          <w:tcPr>
            <w:tcW w:w="3085" w:type="dxa"/>
            <w:gridSpan w:val="5"/>
            <w:tcBorders>
              <w:bottom w:val="single" w:sz="4" w:space="0" w:color="auto"/>
            </w:tcBorders>
            <w:shd w:val="clear" w:color="auto" w:fill="C0C0C0"/>
          </w:tcPr>
          <w:p w14:paraId="46A5858D"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570143F8"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66996173" w14:textId="77777777" w:rsidR="00FC180D" w:rsidRDefault="00203103">
            <w:pPr>
              <w:rPr>
                <w:rFonts w:ascii="SimSun" w:hAnsi="SimSun"/>
                <w:sz w:val="18"/>
                <w:szCs w:val="18"/>
              </w:rPr>
            </w:pPr>
            <w:r>
              <w:rPr>
                <w:rFonts w:ascii="SimSun" w:hAnsi="SimSun"/>
                <w:sz w:val="18"/>
                <w:szCs w:val="18"/>
              </w:rPr>
              <w:t>Optional / required</w:t>
            </w:r>
          </w:p>
        </w:tc>
        <w:tc>
          <w:tcPr>
            <w:tcW w:w="2694" w:type="dxa"/>
            <w:tcBorders>
              <w:bottom w:val="single" w:sz="4" w:space="0" w:color="auto"/>
            </w:tcBorders>
            <w:shd w:val="clear" w:color="auto" w:fill="C0C0C0"/>
          </w:tcPr>
          <w:p w14:paraId="253C693F" w14:textId="77777777" w:rsidR="00FC180D" w:rsidRDefault="00203103">
            <w:pPr>
              <w:rPr>
                <w:lang w:val="fr-FR"/>
              </w:rPr>
            </w:pPr>
            <w:r>
              <w:rPr>
                <w:lang w:val="fr-FR"/>
              </w:rPr>
              <w:t>Attributes</w:t>
            </w:r>
          </w:p>
        </w:tc>
      </w:tr>
      <w:tr w:rsidR="00FC180D" w14:paraId="6476CF79" w14:textId="77777777">
        <w:trPr>
          <w:trHeight w:val="177"/>
        </w:trPr>
        <w:tc>
          <w:tcPr>
            <w:tcW w:w="236" w:type="dxa"/>
            <w:vMerge w:val="restart"/>
          </w:tcPr>
          <w:p w14:paraId="6C22FBE8" w14:textId="77777777" w:rsidR="00FC180D" w:rsidRDefault="00FC180D">
            <w:pPr>
              <w:rPr>
                <w:rFonts w:ascii="SimSun" w:hAnsi="SimSun"/>
                <w:lang w:val="fr-FR"/>
              </w:rPr>
            </w:pPr>
          </w:p>
        </w:tc>
        <w:tc>
          <w:tcPr>
            <w:tcW w:w="269" w:type="dxa"/>
            <w:vMerge w:val="restart"/>
          </w:tcPr>
          <w:p w14:paraId="1526E5ED" w14:textId="77777777" w:rsidR="00FC180D" w:rsidRDefault="00FC180D">
            <w:pPr>
              <w:rPr>
                <w:rFonts w:ascii="SimSun" w:hAnsi="SimSun"/>
                <w:sz w:val="18"/>
                <w:szCs w:val="18"/>
                <w:lang w:val="fr-FR"/>
              </w:rPr>
            </w:pPr>
          </w:p>
        </w:tc>
        <w:tc>
          <w:tcPr>
            <w:tcW w:w="2580" w:type="dxa"/>
            <w:gridSpan w:val="3"/>
          </w:tcPr>
          <w:p w14:paraId="104F6548" w14:textId="77777777" w:rsidR="00FC180D" w:rsidRDefault="00203103">
            <w:pPr>
              <w:rPr>
                <w:rFonts w:ascii="SimSun" w:hAnsi="SimSun"/>
                <w:sz w:val="18"/>
                <w:szCs w:val="18"/>
              </w:rPr>
            </w:pPr>
            <w:r>
              <w:rPr>
                <w:sz w:val="18"/>
                <w:szCs w:val="18"/>
              </w:rPr>
              <w:t>LanguageTypeList</w:t>
            </w:r>
          </w:p>
        </w:tc>
        <w:tc>
          <w:tcPr>
            <w:tcW w:w="992" w:type="dxa"/>
          </w:tcPr>
          <w:p w14:paraId="50ED26C4"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34F4FC1B" w14:textId="77777777" w:rsidR="00FC180D" w:rsidRDefault="00203103">
            <w:pPr>
              <w:jc w:val="center"/>
              <w:rPr>
                <w:rFonts w:ascii="SimSun" w:hAnsi="SimSun"/>
                <w:sz w:val="18"/>
                <w:szCs w:val="18"/>
              </w:rPr>
            </w:pPr>
            <w:r>
              <w:rPr>
                <w:rFonts w:ascii="SimSun" w:hAnsi="SimSun" w:hint="eastAsia"/>
                <w:sz w:val="18"/>
                <w:szCs w:val="18"/>
              </w:rPr>
              <w:t>M</w:t>
            </w:r>
          </w:p>
        </w:tc>
        <w:tc>
          <w:tcPr>
            <w:tcW w:w="2694" w:type="dxa"/>
          </w:tcPr>
          <w:p w14:paraId="3578558D" w14:textId="77777777" w:rsidR="00FC180D" w:rsidRDefault="00FC180D">
            <w:pPr>
              <w:rPr>
                <w:rFonts w:ascii="SimSun" w:hAnsi="SimSun"/>
                <w:sz w:val="18"/>
                <w:szCs w:val="18"/>
                <w:lang w:val="fr-FR"/>
              </w:rPr>
            </w:pPr>
          </w:p>
        </w:tc>
      </w:tr>
      <w:tr w:rsidR="00FC180D" w14:paraId="5743189E" w14:textId="77777777">
        <w:trPr>
          <w:trHeight w:val="362"/>
        </w:trPr>
        <w:tc>
          <w:tcPr>
            <w:tcW w:w="236" w:type="dxa"/>
            <w:vMerge/>
          </w:tcPr>
          <w:p w14:paraId="3D023936" w14:textId="77777777" w:rsidR="00FC180D" w:rsidRDefault="00FC180D">
            <w:pPr>
              <w:rPr>
                <w:rFonts w:ascii="SimSun" w:hAnsi="SimSun"/>
                <w:lang w:val="fr-FR"/>
              </w:rPr>
            </w:pPr>
          </w:p>
        </w:tc>
        <w:tc>
          <w:tcPr>
            <w:tcW w:w="269" w:type="dxa"/>
            <w:vMerge/>
          </w:tcPr>
          <w:p w14:paraId="1959A7CF" w14:textId="77777777" w:rsidR="00FC180D" w:rsidRDefault="00FC180D">
            <w:pPr>
              <w:rPr>
                <w:rFonts w:ascii="SimSun" w:hAnsi="SimSun"/>
                <w:sz w:val="18"/>
                <w:szCs w:val="18"/>
                <w:lang w:val="fr-FR"/>
              </w:rPr>
            </w:pPr>
          </w:p>
        </w:tc>
        <w:tc>
          <w:tcPr>
            <w:tcW w:w="823" w:type="dxa"/>
          </w:tcPr>
          <w:p w14:paraId="1F8765DA" w14:textId="77777777" w:rsidR="00FC180D" w:rsidRDefault="00FC180D">
            <w:pPr>
              <w:rPr>
                <w:rFonts w:ascii="SimSun" w:hAnsi="SimSun"/>
                <w:sz w:val="18"/>
                <w:szCs w:val="18"/>
              </w:rPr>
            </w:pPr>
          </w:p>
        </w:tc>
        <w:tc>
          <w:tcPr>
            <w:tcW w:w="340" w:type="dxa"/>
          </w:tcPr>
          <w:p w14:paraId="285B11C5" w14:textId="77777777" w:rsidR="00FC180D" w:rsidRDefault="00FC180D">
            <w:pPr>
              <w:rPr>
                <w:rFonts w:ascii="SimSun" w:hAnsi="SimSun"/>
                <w:sz w:val="18"/>
                <w:szCs w:val="18"/>
              </w:rPr>
            </w:pPr>
          </w:p>
        </w:tc>
        <w:tc>
          <w:tcPr>
            <w:tcW w:w="1417" w:type="dxa"/>
          </w:tcPr>
          <w:p w14:paraId="48C58789" w14:textId="77777777" w:rsidR="00FC180D" w:rsidRDefault="00203103">
            <w:pPr>
              <w:rPr>
                <w:rFonts w:ascii="SimSun" w:hAnsi="SimSun"/>
                <w:sz w:val="18"/>
                <w:szCs w:val="18"/>
              </w:rPr>
            </w:pPr>
            <w:r>
              <w:rPr>
                <w:sz w:val="18"/>
                <w:szCs w:val="18"/>
              </w:rPr>
              <w:t>LanguageID</w:t>
            </w:r>
          </w:p>
        </w:tc>
        <w:tc>
          <w:tcPr>
            <w:tcW w:w="992" w:type="dxa"/>
          </w:tcPr>
          <w:p w14:paraId="5CED6BD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B4FAFA4" w14:textId="77777777" w:rsidR="00FC180D" w:rsidRDefault="00203103">
            <w:pPr>
              <w:jc w:val="center"/>
              <w:rPr>
                <w:rFonts w:ascii="SimSun" w:hAnsi="SimSun"/>
                <w:sz w:val="18"/>
                <w:szCs w:val="18"/>
              </w:rPr>
            </w:pPr>
            <w:r>
              <w:rPr>
                <w:rFonts w:ascii="SimSun" w:hAnsi="SimSun" w:hint="eastAsia"/>
                <w:sz w:val="18"/>
                <w:szCs w:val="18"/>
              </w:rPr>
              <w:t>M</w:t>
            </w:r>
          </w:p>
        </w:tc>
        <w:tc>
          <w:tcPr>
            <w:tcW w:w="2694" w:type="dxa"/>
          </w:tcPr>
          <w:p w14:paraId="5B11DC73" w14:textId="77777777" w:rsidR="00FC180D" w:rsidRDefault="00505725" w:rsidP="00EC44BE">
            <w:pPr>
              <w:rPr>
                <w:sz w:val="18"/>
                <w:szCs w:val="18"/>
              </w:rPr>
            </w:pPr>
            <w:r w:rsidRPr="00505725">
              <w:rPr>
                <w:rFonts w:ascii="SimSun" w:hAnsi="SimSun"/>
                <w:sz w:val="18"/>
                <w:szCs w:val="18"/>
                <w:lang w:val="fr-FR"/>
              </w:rPr>
              <w:t xml:space="preserve">Language ID, see Appendix </w:t>
            </w:r>
            <w:hyperlink w:anchor="_1.13_Language_type" w:history="1">
              <w:r w:rsidR="00EC44BE" w:rsidRPr="00EC44BE">
                <w:rPr>
                  <w:rStyle w:val="Collegamentoipertestuale"/>
                  <w:rFonts w:ascii="SimSun" w:hAnsi="SimSun"/>
                  <w:sz w:val="18"/>
                  <w:szCs w:val="18"/>
                  <w:lang w:val="fr-FR"/>
                </w:rPr>
                <w:t>1.13 Language type</w:t>
              </w:r>
            </w:hyperlink>
          </w:p>
        </w:tc>
      </w:tr>
    </w:tbl>
    <w:p w14:paraId="4414545E"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5AF5745C" w14:textId="77777777" w:rsidR="00FC180D" w:rsidRDefault="00203103">
      <w:pPr>
        <w:spacing w:line="360" w:lineRule="auto"/>
      </w:pPr>
      <w:r>
        <w:t>{</w:t>
      </w:r>
    </w:p>
    <w:p w14:paraId="157DE1F0" w14:textId="77777777" w:rsidR="00FC180D" w:rsidRDefault="00203103">
      <w:pPr>
        <w:spacing w:line="360" w:lineRule="auto"/>
      </w:pPr>
      <w:r>
        <w:tab/>
        <w:t>"language_type_list": [{</w:t>
      </w:r>
    </w:p>
    <w:p w14:paraId="195178F9" w14:textId="77777777" w:rsidR="00FC180D" w:rsidRDefault="00203103">
      <w:pPr>
        <w:spacing w:line="360" w:lineRule="auto"/>
      </w:pPr>
      <w:r>
        <w:tab/>
      </w:r>
      <w:r>
        <w:tab/>
        <w:t>"language_id": 1</w:t>
      </w:r>
    </w:p>
    <w:p w14:paraId="659AB88E" w14:textId="77777777" w:rsidR="00FC180D" w:rsidRDefault="00203103">
      <w:pPr>
        <w:spacing w:line="360" w:lineRule="auto"/>
      </w:pPr>
      <w:r>
        <w:tab/>
        <w:t>}, {</w:t>
      </w:r>
    </w:p>
    <w:p w14:paraId="7BA70017" w14:textId="77777777" w:rsidR="00FC180D" w:rsidRDefault="00203103">
      <w:pPr>
        <w:spacing w:line="360" w:lineRule="auto"/>
      </w:pPr>
      <w:r>
        <w:tab/>
      </w:r>
      <w:r>
        <w:tab/>
        <w:t>"language_id": 2</w:t>
      </w:r>
    </w:p>
    <w:p w14:paraId="50BB70C2" w14:textId="77777777" w:rsidR="00FC180D" w:rsidRDefault="00203103">
      <w:pPr>
        <w:spacing w:line="360" w:lineRule="auto"/>
      </w:pPr>
      <w:r>
        <w:tab/>
        <w:t>}, {</w:t>
      </w:r>
    </w:p>
    <w:p w14:paraId="41E1ACCD" w14:textId="77777777" w:rsidR="00FC180D" w:rsidRDefault="00203103">
      <w:pPr>
        <w:spacing w:line="360" w:lineRule="auto"/>
      </w:pPr>
      <w:r>
        <w:tab/>
      </w:r>
      <w:r>
        <w:tab/>
        <w:t>"language_id": 3</w:t>
      </w:r>
    </w:p>
    <w:p w14:paraId="09AF04A6" w14:textId="77777777" w:rsidR="00FC180D" w:rsidRDefault="00203103">
      <w:pPr>
        <w:spacing w:line="360" w:lineRule="auto"/>
      </w:pPr>
      <w:r>
        <w:tab/>
        <w:t>}, …</w:t>
      </w:r>
    </w:p>
    <w:p w14:paraId="1A52156C" w14:textId="77777777" w:rsidR="00FC180D" w:rsidRDefault="00203103">
      <w:pPr>
        <w:spacing w:line="360" w:lineRule="auto"/>
      </w:pPr>
      <w:r>
        <w:tab/>
        <w:t>}]</w:t>
      </w:r>
    </w:p>
    <w:p w14:paraId="5A0C7DCA" w14:textId="77777777" w:rsidR="00FC180D" w:rsidRDefault="00203103">
      <w:pPr>
        <w:spacing w:line="360" w:lineRule="auto"/>
      </w:pPr>
      <w:r>
        <w:t>}</w:t>
      </w:r>
    </w:p>
    <w:p w14:paraId="2C429902" w14:textId="77777777" w:rsidR="00E7008C" w:rsidRDefault="00E7008C">
      <w:pPr>
        <w:pStyle w:val="Titolo4"/>
      </w:pPr>
      <w:r>
        <w:t>Descriptio</w:t>
      </w:r>
      <w:r>
        <w:rPr>
          <w:rFonts w:hint="eastAsia"/>
        </w:rPr>
        <w:t>n</w:t>
      </w:r>
    </w:p>
    <w:p w14:paraId="11F4A76A" w14:textId="77777777" w:rsidR="00E7008C" w:rsidRPr="00E7008C" w:rsidRDefault="00E7008C" w:rsidP="00E7008C">
      <w:r>
        <w:t>Get device language capability reques</w:t>
      </w:r>
      <w:r>
        <w:rPr>
          <w:rFonts w:hint="eastAsia"/>
        </w:rPr>
        <w:t>t.</w:t>
      </w:r>
    </w:p>
    <w:p w14:paraId="71C73E22" w14:textId="77777777" w:rsidR="00FC180D" w:rsidRDefault="00203103">
      <w:pPr>
        <w:pStyle w:val="Titolo4"/>
      </w:pPr>
      <w:r>
        <w:rPr>
          <w:rFonts w:hint="eastAsia"/>
        </w:rPr>
        <w:t>Return value</w:t>
      </w:r>
    </w:p>
    <w:p w14:paraId="03A79A23" w14:textId="77777777" w:rsidR="00FC180D" w:rsidRDefault="00203103">
      <w:r>
        <w:rPr>
          <w:rFonts w:hint="eastAsia"/>
        </w:rPr>
        <w:t>0 succeeded; other values failed.</w:t>
      </w:r>
    </w:p>
    <w:p w14:paraId="4FD0E6E3" w14:textId="77777777" w:rsidR="00FC180D" w:rsidRDefault="00FC180D"/>
    <w:p w14:paraId="1C3678D2" w14:textId="77777777" w:rsidR="00FC180D" w:rsidRDefault="00203103">
      <w:pPr>
        <w:pStyle w:val="Titolo3"/>
        <w:tabs>
          <w:tab w:val="left" w:pos="4159"/>
        </w:tabs>
      </w:pPr>
      <w:bookmarkStart w:id="231" w:name="_Toc10100724"/>
      <w:bookmarkStart w:id="232" w:name="_Toc152594088"/>
      <w:r>
        <w:t>sdks_dev_get_nw_cap</w:t>
      </w:r>
      <w:bookmarkEnd w:id="231"/>
      <w:bookmarkEnd w:id="232"/>
    </w:p>
    <w:p w14:paraId="70C5C868" w14:textId="77777777" w:rsidR="00FC180D" w:rsidRDefault="00203103">
      <w:pPr>
        <w:pStyle w:val="Titolo4"/>
      </w:pPr>
      <w:r>
        <w:rPr>
          <w:rFonts w:hint="eastAsia"/>
        </w:rPr>
        <w:t>Define</w:t>
      </w:r>
    </w:p>
    <w:p w14:paraId="6EA63FDB" w14:textId="77777777" w:rsidR="00FC180D" w:rsidRDefault="00203103">
      <w:r>
        <w:t>int sdks_dev_get_nw_cap(unsigned int handle, int chn, char** p_result)</w:t>
      </w:r>
      <w:r>
        <w:rPr>
          <w:rFonts w:hint="eastAsia"/>
        </w:rPr>
        <w:t>;</w:t>
      </w:r>
    </w:p>
    <w:p w14:paraId="7AEC9AFB" w14:textId="77777777" w:rsidR="00FC180D" w:rsidRDefault="00203103">
      <w:pPr>
        <w:pStyle w:val="Titolo4"/>
      </w:pPr>
      <w:r>
        <w:rPr>
          <w:rFonts w:hint="eastAsia"/>
        </w:rPr>
        <w:t>parameter</w:t>
      </w:r>
    </w:p>
    <w:p w14:paraId="62029B13" w14:textId="77777777" w:rsidR="00FC180D" w:rsidRDefault="00203103">
      <w:r>
        <w:rPr>
          <w:rFonts w:hint="eastAsia"/>
        </w:rPr>
        <w:t>handle</w:t>
      </w:r>
      <w:r w:rsidR="00E45D9D">
        <w:rPr>
          <w:rFonts w:hint="eastAsia"/>
        </w:rPr>
        <w:t>:</w:t>
      </w:r>
      <w:r>
        <w:rPr>
          <w:rFonts w:hint="eastAsia"/>
        </w:rPr>
        <w:t>Return value of sdks_dev_conn interface.</w:t>
      </w:r>
    </w:p>
    <w:p w14:paraId="1904068A" w14:textId="77777777" w:rsidR="00FC180D" w:rsidRDefault="00203103">
      <w:r>
        <w:rPr>
          <w:rFonts w:hint="eastAsia"/>
        </w:rPr>
        <w:t>chn</w:t>
      </w:r>
      <w:r w:rsidR="00E45D9D">
        <w:rPr>
          <w:rFonts w:hint="eastAsia"/>
        </w:rPr>
        <w:t>:</w:t>
      </w:r>
      <w:r>
        <w:t>Channel number</w:t>
      </w:r>
      <w:r>
        <w:rPr>
          <w:rFonts w:hint="eastAsia"/>
        </w:rPr>
        <w:t>,</w:t>
      </w:r>
      <w:r>
        <w:t xml:space="preserve"> IPC fill-1;</w:t>
      </w:r>
    </w:p>
    <w:p w14:paraId="4A7B9F6B" w14:textId="77777777" w:rsidR="00FC180D" w:rsidRDefault="00203103">
      <w:pPr>
        <w:spacing w:line="360" w:lineRule="auto"/>
      </w:pPr>
      <w:r>
        <w:rPr>
          <w:rFonts w:hint="eastAsia"/>
        </w:rPr>
        <w:t xml:space="preserve">p_result: </w:t>
      </w:r>
      <w:r>
        <w:t>Output parameters, fill the network capability parameters to the caller, return in json format, if the returned value is not NULL, you need to call sdks_free_result function to release the memory, otherwise it will lead to memory leak.</w:t>
      </w:r>
    </w:p>
    <w:tbl>
      <w:tblPr>
        <w:tblW w:w="6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
        <w:gridCol w:w="454"/>
        <w:gridCol w:w="425"/>
        <w:gridCol w:w="2977"/>
        <w:gridCol w:w="2551"/>
        <w:gridCol w:w="25"/>
      </w:tblGrid>
      <w:tr w:rsidR="00FC180D" w14:paraId="3843046E" w14:textId="77777777">
        <w:trPr>
          <w:gridAfter w:val="1"/>
          <w:wAfter w:w="25" w:type="dxa"/>
        </w:trPr>
        <w:tc>
          <w:tcPr>
            <w:tcW w:w="4361" w:type="dxa"/>
            <w:gridSpan w:val="4"/>
            <w:tcBorders>
              <w:bottom w:val="single" w:sz="4" w:space="0" w:color="auto"/>
            </w:tcBorders>
            <w:shd w:val="clear" w:color="auto" w:fill="C0C0C0"/>
          </w:tcPr>
          <w:p w14:paraId="039FAA0F" w14:textId="77777777" w:rsidR="00FC180D" w:rsidRDefault="00203103">
            <w:pPr>
              <w:rPr>
                <w:lang w:val="fr-FR"/>
              </w:rPr>
            </w:pPr>
            <w:r>
              <w:rPr>
                <w:lang w:val="fr-FR"/>
              </w:rPr>
              <w:t>Attributes</w:t>
            </w:r>
          </w:p>
        </w:tc>
        <w:tc>
          <w:tcPr>
            <w:tcW w:w="2551" w:type="dxa"/>
            <w:tcBorders>
              <w:bottom w:val="single" w:sz="4" w:space="0" w:color="auto"/>
            </w:tcBorders>
            <w:shd w:val="clear" w:color="auto" w:fill="C0C0C0"/>
          </w:tcPr>
          <w:p w14:paraId="1F4BC14A" w14:textId="77777777" w:rsidR="00FC180D" w:rsidRDefault="00203103">
            <w:pPr>
              <w:rPr>
                <w:rFonts w:ascii="SimSun" w:hAnsi="SimSun"/>
              </w:rPr>
            </w:pPr>
            <w:r>
              <w:rPr>
                <w:rFonts w:ascii="SimSun" w:hAnsi="SimSun" w:hint="eastAsia"/>
              </w:rPr>
              <w:t>D</w:t>
            </w:r>
            <w:r>
              <w:rPr>
                <w:rFonts w:ascii="SimSun" w:hAnsi="SimSun"/>
              </w:rPr>
              <w:t>escription</w:t>
            </w:r>
          </w:p>
        </w:tc>
      </w:tr>
      <w:tr w:rsidR="00FC180D" w14:paraId="34B92F25" w14:textId="77777777">
        <w:tc>
          <w:tcPr>
            <w:tcW w:w="4361" w:type="dxa"/>
            <w:gridSpan w:val="4"/>
            <w:tcBorders>
              <w:right w:val="single" w:sz="6" w:space="0" w:color="auto"/>
            </w:tcBorders>
            <w:shd w:val="clear" w:color="auto" w:fill="FFFFFF"/>
          </w:tcPr>
          <w:p w14:paraId="7E0DD3E9" w14:textId="77777777" w:rsidR="00FC180D" w:rsidRDefault="00203103">
            <w:pPr>
              <w:rPr>
                <w:rFonts w:ascii="SimSun" w:hAnsi="SimSun"/>
                <w:szCs w:val="21"/>
              </w:rPr>
            </w:pPr>
            <w:r>
              <w:rPr>
                <w:szCs w:val="21"/>
                <w:lang w:val="fr-FR"/>
              </w:rPr>
              <w:t>Parameters</w:t>
            </w:r>
          </w:p>
        </w:tc>
        <w:tc>
          <w:tcPr>
            <w:tcW w:w="2576" w:type="dxa"/>
            <w:gridSpan w:val="2"/>
            <w:tcBorders>
              <w:left w:val="single" w:sz="6" w:space="0" w:color="auto"/>
            </w:tcBorders>
            <w:shd w:val="clear" w:color="auto" w:fill="FFFFFF"/>
          </w:tcPr>
          <w:p w14:paraId="73879DAF" w14:textId="77777777" w:rsidR="00FC180D" w:rsidRDefault="00FC180D">
            <w:pPr>
              <w:rPr>
                <w:rFonts w:ascii="SimSun" w:hAnsi="SimSun"/>
                <w:szCs w:val="21"/>
              </w:rPr>
            </w:pPr>
          </w:p>
        </w:tc>
      </w:tr>
      <w:tr w:rsidR="00FC180D" w14:paraId="5481C9B0" w14:textId="77777777">
        <w:trPr>
          <w:gridAfter w:val="1"/>
          <w:wAfter w:w="25" w:type="dxa"/>
          <w:trHeight w:val="144"/>
        </w:trPr>
        <w:tc>
          <w:tcPr>
            <w:tcW w:w="505" w:type="dxa"/>
            <w:vMerge w:val="restart"/>
          </w:tcPr>
          <w:p w14:paraId="3F527FEC" w14:textId="77777777" w:rsidR="00FC180D" w:rsidRDefault="00FC180D">
            <w:pPr>
              <w:rPr>
                <w:rFonts w:ascii="SimSun" w:hAnsi="SimSun"/>
                <w:sz w:val="18"/>
                <w:szCs w:val="18"/>
                <w:lang w:val="fr-FR"/>
              </w:rPr>
            </w:pPr>
          </w:p>
        </w:tc>
        <w:tc>
          <w:tcPr>
            <w:tcW w:w="3856" w:type="dxa"/>
            <w:gridSpan w:val="3"/>
          </w:tcPr>
          <w:p w14:paraId="5B0266A3" w14:textId="77777777" w:rsidR="00FC180D" w:rsidRDefault="00203103">
            <w:pPr>
              <w:rPr>
                <w:szCs w:val="21"/>
              </w:rPr>
            </w:pPr>
            <w:r>
              <w:rPr>
                <w:szCs w:val="21"/>
              </w:rPr>
              <w:t>net_card_num</w:t>
            </w:r>
          </w:p>
        </w:tc>
        <w:tc>
          <w:tcPr>
            <w:tcW w:w="2551" w:type="dxa"/>
          </w:tcPr>
          <w:p w14:paraId="06285642" w14:textId="77777777" w:rsidR="00FC180D" w:rsidRDefault="00203103">
            <w:pPr>
              <w:rPr>
                <w:rFonts w:ascii="SimSun" w:hAnsi="SimSun"/>
                <w:sz w:val="18"/>
                <w:szCs w:val="18"/>
                <w:lang w:val="fr-FR"/>
              </w:rPr>
            </w:pPr>
            <w:r>
              <w:rPr>
                <w:rFonts w:ascii="SimSun" w:hAnsi="SimSun"/>
                <w:sz w:val="18"/>
                <w:szCs w:val="18"/>
                <w:lang w:val="fr-FR"/>
              </w:rPr>
              <w:t>Number of network cards</w:t>
            </w:r>
          </w:p>
        </w:tc>
      </w:tr>
      <w:tr w:rsidR="00FC180D" w14:paraId="1311298C" w14:textId="77777777">
        <w:trPr>
          <w:gridAfter w:val="1"/>
          <w:wAfter w:w="25" w:type="dxa"/>
          <w:trHeight w:val="177"/>
        </w:trPr>
        <w:tc>
          <w:tcPr>
            <w:tcW w:w="505" w:type="dxa"/>
            <w:vMerge/>
          </w:tcPr>
          <w:p w14:paraId="1223491F" w14:textId="77777777" w:rsidR="00FC180D" w:rsidRDefault="00FC180D">
            <w:pPr>
              <w:rPr>
                <w:rFonts w:ascii="SimSun" w:hAnsi="SimSun"/>
                <w:sz w:val="18"/>
                <w:szCs w:val="18"/>
                <w:lang w:val="fr-FR"/>
              </w:rPr>
            </w:pPr>
          </w:p>
        </w:tc>
        <w:tc>
          <w:tcPr>
            <w:tcW w:w="3856" w:type="dxa"/>
            <w:gridSpan w:val="3"/>
          </w:tcPr>
          <w:p w14:paraId="6EB8D81E" w14:textId="77777777" w:rsidR="00FC180D" w:rsidRDefault="00203103">
            <w:pPr>
              <w:rPr>
                <w:szCs w:val="21"/>
              </w:rPr>
            </w:pPr>
            <w:r>
              <w:rPr>
                <w:szCs w:val="21"/>
              </w:rPr>
              <w:t>net_card_cap_list</w:t>
            </w:r>
          </w:p>
        </w:tc>
        <w:tc>
          <w:tcPr>
            <w:tcW w:w="2551" w:type="dxa"/>
          </w:tcPr>
          <w:p w14:paraId="4447D708" w14:textId="77777777" w:rsidR="00FC180D" w:rsidRDefault="00FC180D">
            <w:pPr>
              <w:rPr>
                <w:rFonts w:ascii="SimSun" w:hAnsi="SimSun"/>
                <w:sz w:val="18"/>
                <w:szCs w:val="18"/>
                <w:lang w:val="fr-FR"/>
              </w:rPr>
            </w:pPr>
          </w:p>
        </w:tc>
      </w:tr>
      <w:tr w:rsidR="00FC180D" w14:paraId="69D64A95" w14:textId="77777777">
        <w:trPr>
          <w:gridAfter w:val="1"/>
          <w:wAfter w:w="25" w:type="dxa"/>
          <w:trHeight w:val="203"/>
        </w:trPr>
        <w:tc>
          <w:tcPr>
            <w:tcW w:w="505" w:type="dxa"/>
            <w:vMerge/>
          </w:tcPr>
          <w:p w14:paraId="147398F5" w14:textId="77777777" w:rsidR="00FC180D" w:rsidRDefault="00FC180D">
            <w:pPr>
              <w:rPr>
                <w:rFonts w:ascii="SimSun" w:hAnsi="SimSun"/>
                <w:sz w:val="18"/>
                <w:szCs w:val="18"/>
                <w:lang w:val="fr-FR"/>
              </w:rPr>
            </w:pPr>
          </w:p>
        </w:tc>
        <w:tc>
          <w:tcPr>
            <w:tcW w:w="454" w:type="dxa"/>
            <w:vMerge w:val="restart"/>
          </w:tcPr>
          <w:p w14:paraId="31BFB237" w14:textId="77777777" w:rsidR="00FC180D" w:rsidRDefault="00FC180D">
            <w:pPr>
              <w:rPr>
                <w:szCs w:val="21"/>
              </w:rPr>
            </w:pPr>
          </w:p>
        </w:tc>
        <w:tc>
          <w:tcPr>
            <w:tcW w:w="3402" w:type="dxa"/>
            <w:gridSpan w:val="2"/>
          </w:tcPr>
          <w:p w14:paraId="2224BF33" w14:textId="77777777" w:rsidR="00FC180D" w:rsidRDefault="00203103">
            <w:pPr>
              <w:rPr>
                <w:szCs w:val="21"/>
              </w:rPr>
            </w:pPr>
            <w:r>
              <w:rPr>
                <w:szCs w:val="21"/>
              </w:rPr>
              <w:t>net_card_cap</w:t>
            </w:r>
          </w:p>
        </w:tc>
        <w:tc>
          <w:tcPr>
            <w:tcW w:w="2551" w:type="dxa"/>
          </w:tcPr>
          <w:p w14:paraId="76C7CB7C" w14:textId="77777777" w:rsidR="00FC180D" w:rsidRDefault="00FC180D">
            <w:pPr>
              <w:rPr>
                <w:rFonts w:ascii="SimSun" w:hAnsi="SimSun"/>
                <w:sz w:val="18"/>
                <w:szCs w:val="18"/>
                <w:lang w:val="fr-FR"/>
              </w:rPr>
            </w:pPr>
          </w:p>
        </w:tc>
      </w:tr>
      <w:tr w:rsidR="00FC180D" w14:paraId="76CCF461" w14:textId="77777777">
        <w:trPr>
          <w:gridAfter w:val="1"/>
          <w:wAfter w:w="25" w:type="dxa"/>
          <w:trHeight w:val="362"/>
        </w:trPr>
        <w:tc>
          <w:tcPr>
            <w:tcW w:w="505" w:type="dxa"/>
            <w:vMerge/>
          </w:tcPr>
          <w:p w14:paraId="5CF81DC1" w14:textId="77777777" w:rsidR="00FC180D" w:rsidRDefault="00FC180D">
            <w:pPr>
              <w:rPr>
                <w:rFonts w:ascii="SimSun" w:hAnsi="SimSun"/>
                <w:sz w:val="18"/>
                <w:szCs w:val="18"/>
                <w:lang w:val="fr-FR"/>
              </w:rPr>
            </w:pPr>
          </w:p>
        </w:tc>
        <w:tc>
          <w:tcPr>
            <w:tcW w:w="454" w:type="dxa"/>
            <w:vMerge/>
          </w:tcPr>
          <w:p w14:paraId="359A56F8" w14:textId="77777777" w:rsidR="00FC180D" w:rsidRDefault="00FC180D">
            <w:pPr>
              <w:rPr>
                <w:szCs w:val="21"/>
              </w:rPr>
            </w:pPr>
          </w:p>
        </w:tc>
        <w:tc>
          <w:tcPr>
            <w:tcW w:w="425" w:type="dxa"/>
            <w:vMerge w:val="restart"/>
          </w:tcPr>
          <w:p w14:paraId="7D074A79" w14:textId="77777777" w:rsidR="00FC180D" w:rsidRDefault="00FC180D">
            <w:pPr>
              <w:rPr>
                <w:szCs w:val="21"/>
              </w:rPr>
            </w:pPr>
          </w:p>
        </w:tc>
        <w:tc>
          <w:tcPr>
            <w:tcW w:w="2977" w:type="dxa"/>
          </w:tcPr>
          <w:p w14:paraId="1BC0F0C1" w14:textId="77777777" w:rsidR="00FC180D" w:rsidRDefault="00203103">
            <w:pPr>
              <w:rPr>
                <w:szCs w:val="21"/>
              </w:rPr>
            </w:pPr>
            <w:r>
              <w:rPr>
                <w:szCs w:val="21"/>
              </w:rPr>
              <w:t>net_card_id</w:t>
            </w:r>
          </w:p>
        </w:tc>
        <w:tc>
          <w:tcPr>
            <w:tcW w:w="2551" w:type="dxa"/>
          </w:tcPr>
          <w:p w14:paraId="53E0EC10" w14:textId="77777777" w:rsidR="00FC180D" w:rsidRDefault="00203103">
            <w:pPr>
              <w:rPr>
                <w:rFonts w:ascii="SimSun" w:hAnsi="SimSun"/>
                <w:sz w:val="18"/>
                <w:szCs w:val="18"/>
                <w:lang w:val="fr-FR"/>
              </w:rPr>
            </w:pPr>
            <w:r>
              <w:rPr>
                <w:rFonts w:ascii="SimSun" w:hAnsi="SimSun"/>
                <w:sz w:val="18"/>
                <w:szCs w:val="18"/>
                <w:lang w:val="fr-FR"/>
              </w:rPr>
              <w:t>NIC number</w:t>
            </w:r>
          </w:p>
        </w:tc>
      </w:tr>
      <w:tr w:rsidR="00FC180D" w14:paraId="07D65418" w14:textId="77777777">
        <w:trPr>
          <w:gridAfter w:val="1"/>
          <w:wAfter w:w="25" w:type="dxa"/>
          <w:trHeight w:val="117"/>
        </w:trPr>
        <w:tc>
          <w:tcPr>
            <w:tcW w:w="505" w:type="dxa"/>
            <w:vMerge/>
          </w:tcPr>
          <w:p w14:paraId="2FC833E3" w14:textId="77777777" w:rsidR="00FC180D" w:rsidRDefault="00FC180D">
            <w:pPr>
              <w:rPr>
                <w:rFonts w:ascii="SimSun" w:hAnsi="SimSun"/>
                <w:sz w:val="18"/>
                <w:szCs w:val="18"/>
                <w:lang w:val="fr-FR"/>
              </w:rPr>
            </w:pPr>
          </w:p>
        </w:tc>
        <w:tc>
          <w:tcPr>
            <w:tcW w:w="454" w:type="dxa"/>
            <w:vMerge/>
          </w:tcPr>
          <w:p w14:paraId="2E7B4EAD" w14:textId="77777777" w:rsidR="00FC180D" w:rsidRDefault="00FC180D">
            <w:pPr>
              <w:rPr>
                <w:szCs w:val="21"/>
              </w:rPr>
            </w:pPr>
          </w:p>
        </w:tc>
        <w:tc>
          <w:tcPr>
            <w:tcW w:w="425" w:type="dxa"/>
            <w:vMerge/>
          </w:tcPr>
          <w:p w14:paraId="4B861A10" w14:textId="77777777" w:rsidR="00FC180D" w:rsidRDefault="00FC180D">
            <w:pPr>
              <w:rPr>
                <w:szCs w:val="21"/>
              </w:rPr>
            </w:pPr>
          </w:p>
        </w:tc>
        <w:tc>
          <w:tcPr>
            <w:tcW w:w="2977" w:type="dxa"/>
          </w:tcPr>
          <w:p w14:paraId="72A2C222" w14:textId="77777777" w:rsidR="00FC180D" w:rsidRDefault="00203103">
            <w:pPr>
              <w:rPr>
                <w:szCs w:val="21"/>
              </w:rPr>
            </w:pPr>
            <w:r>
              <w:rPr>
                <w:szCs w:val="21"/>
              </w:rPr>
              <w:t>net_card_type</w:t>
            </w:r>
          </w:p>
        </w:tc>
        <w:tc>
          <w:tcPr>
            <w:tcW w:w="2551" w:type="dxa"/>
          </w:tcPr>
          <w:p w14:paraId="68FE88E3" w14:textId="77777777" w:rsidR="00FC180D" w:rsidRDefault="00203103">
            <w:pPr>
              <w:autoSpaceDE w:val="0"/>
              <w:autoSpaceDN w:val="0"/>
              <w:adjustRightInd w:val="0"/>
              <w:jc w:val="left"/>
              <w:rPr>
                <w:rFonts w:ascii="SimSun" w:hAnsi="SimSun"/>
                <w:sz w:val="18"/>
                <w:szCs w:val="18"/>
                <w:lang w:val="fr-FR"/>
              </w:rPr>
            </w:pPr>
            <w:r>
              <w:rPr>
                <w:rFonts w:ascii="SimSun" w:hAnsi="SimSun"/>
                <w:sz w:val="18"/>
                <w:szCs w:val="18"/>
                <w:lang w:val="fr-FR"/>
              </w:rPr>
              <w:t>NIC type</w:t>
            </w:r>
          </w:p>
        </w:tc>
      </w:tr>
      <w:tr w:rsidR="00FC180D" w14:paraId="2E4F6249" w14:textId="77777777">
        <w:trPr>
          <w:gridAfter w:val="1"/>
          <w:wAfter w:w="25" w:type="dxa"/>
          <w:trHeight w:val="177"/>
        </w:trPr>
        <w:tc>
          <w:tcPr>
            <w:tcW w:w="505" w:type="dxa"/>
            <w:vMerge/>
          </w:tcPr>
          <w:p w14:paraId="4464D836" w14:textId="77777777" w:rsidR="00FC180D" w:rsidRDefault="00FC180D">
            <w:pPr>
              <w:rPr>
                <w:rFonts w:ascii="SimSun" w:hAnsi="SimSun"/>
                <w:sz w:val="18"/>
                <w:szCs w:val="18"/>
                <w:lang w:val="fr-FR"/>
              </w:rPr>
            </w:pPr>
          </w:p>
        </w:tc>
        <w:tc>
          <w:tcPr>
            <w:tcW w:w="454" w:type="dxa"/>
            <w:vMerge/>
          </w:tcPr>
          <w:p w14:paraId="6BC771FF" w14:textId="77777777" w:rsidR="00FC180D" w:rsidRDefault="00FC180D">
            <w:pPr>
              <w:rPr>
                <w:szCs w:val="21"/>
              </w:rPr>
            </w:pPr>
          </w:p>
        </w:tc>
        <w:tc>
          <w:tcPr>
            <w:tcW w:w="425" w:type="dxa"/>
            <w:vMerge/>
          </w:tcPr>
          <w:p w14:paraId="5D6D306E" w14:textId="77777777" w:rsidR="00FC180D" w:rsidRDefault="00FC180D">
            <w:pPr>
              <w:rPr>
                <w:szCs w:val="21"/>
              </w:rPr>
            </w:pPr>
          </w:p>
        </w:tc>
        <w:tc>
          <w:tcPr>
            <w:tcW w:w="2977" w:type="dxa"/>
          </w:tcPr>
          <w:p w14:paraId="40E7E246" w14:textId="77777777" w:rsidR="00FC180D" w:rsidRDefault="00203103">
            <w:pPr>
              <w:rPr>
                <w:szCs w:val="21"/>
              </w:rPr>
            </w:pPr>
            <w:r>
              <w:rPr>
                <w:szCs w:val="21"/>
              </w:rPr>
              <w:t>net_card_name</w:t>
            </w:r>
          </w:p>
        </w:tc>
        <w:tc>
          <w:tcPr>
            <w:tcW w:w="2551" w:type="dxa"/>
          </w:tcPr>
          <w:p w14:paraId="1AE06A01" w14:textId="77777777" w:rsidR="00FC180D" w:rsidRDefault="00203103">
            <w:pPr>
              <w:rPr>
                <w:rFonts w:ascii="SimSun" w:hAnsi="SimSun"/>
                <w:sz w:val="18"/>
                <w:szCs w:val="18"/>
                <w:lang w:val="fr-FR"/>
              </w:rPr>
            </w:pPr>
            <w:r>
              <w:rPr>
                <w:rFonts w:ascii="SimSun" w:hAnsi="SimSun"/>
                <w:sz w:val="18"/>
                <w:szCs w:val="18"/>
                <w:lang w:val="fr-FR"/>
              </w:rPr>
              <w:t>Network card name</w:t>
            </w:r>
          </w:p>
        </w:tc>
      </w:tr>
      <w:tr w:rsidR="00FC180D" w14:paraId="0FDD3D87" w14:textId="77777777">
        <w:trPr>
          <w:gridAfter w:val="1"/>
          <w:wAfter w:w="25" w:type="dxa"/>
          <w:trHeight w:val="106"/>
        </w:trPr>
        <w:tc>
          <w:tcPr>
            <w:tcW w:w="505" w:type="dxa"/>
            <w:vMerge/>
          </w:tcPr>
          <w:p w14:paraId="367A4DA8" w14:textId="77777777" w:rsidR="00FC180D" w:rsidRDefault="00FC180D">
            <w:pPr>
              <w:rPr>
                <w:rFonts w:ascii="SimSun" w:hAnsi="SimSun"/>
                <w:sz w:val="18"/>
                <w:szCs w:val="18"/>
                <w:lang w:val="fr-FR"/>
              </w:rPr>
            </w:pPr>
          </w:p>
        </w:tc>
        <w:tc>
          <w:tcPr>
            <w:tcW w:w="454" w:type="dxa"/>
            <w:vMerge/>
          </w:tcPr>
          <w:p w14:paraId="0D01F648" w14:textId="77777777" w:rsidR="00FC180D" w:rsidRDefault="00FC180D">
            <w:pPr>
              <w:rPr>
                <w:szCs w:val="21"/>
              </w:rPr>
            </w:pPr>
          </w:p>
        </w:tc>
        <w:tc>
          <w:tcPr>
            <w:tcW w:w="425" w:type="dxa"/>
            <w:vMerge/>
          </w:tcPr>
          <w:p w14:paraId="1F51F03D" w14:textId="77777777" w:rsidR="00FC180D" w:rsidRDefault="00FC180D">
            <w:pPr>
              <w:rPr>
                <w:szCs w:val="21"/>
              </w:rPr>
            </w:pPr>
          </w:p>
        </w:tc>
        <w:tc>
          <w:tcPr>
            <w:tcW w:w="2977" w:type="dxa"/>
          </w:tcPr>
          <w:p w14:paraId="257A23F6" w14:textId="77777777" w:rsidR="00FC180D" w:rsidRDefault="00203103">
            <w:pPr>
              <w:rPr>
                <w:szCs w:val="21"/>
              </w:rPr>
            </w:pPr>
            <w:r>
              <w:rPr>
                <w:szCs w:val="21"/>
              </w:rPr>
              <w:t>description</w:t>
            </w:r>
          </w:p>
        </w:tc>
        <w:tc>
          <w:tcPr>
            <w:tcW w:w="2551" w:type="dxa"/>
          </w:tcPr>
          <w:p w14:paraId="59C25900" w14:textId="77777777" w:rsidR="00FC180D" w:rsidRDefault="00203103">
            <w:pPr>
              <w:rPr>
                <w:rFonts w:ascii="SimSun" w:hAnsi="SimSun"/>
                <w:sz w:val="18"/>
                <w:szCs w:val="18"/>
                <w:lang w:val="fr-FR"/>
              </w:rPr>
            </w:pPr>
            <w:r>
              <w:rPr>
                <w:rFonts w:ascii="SimSun" w:hAnsi="SimSun"/>
                <w:sz w:val="18"/>
                <w:szCs w:val="18"/>
                <w:lang w:val="fr-FR"/>
              </w:rPr>
              <w:t>Network card description</w:t>
            </w:r>
          </w:p>
        </w:tc>
      </w:tr>
      <w:tr w:rsidR="00FC180D" w14:paraId="54116984" w14:textId="77777777">
        <w:trPr>
          <w:gridAfter w:val="1"/>
          <w:wAfter w:w="25" w:type="dxa"/>
          <w:trHeight w:val="150"/>
        </w:trPr>
        <w:tc>
          <w:tcPr>
            <w:tcW w:w="505" w:type="dxa"/>
            <w:vMerge/>
          </w:tcPr>
          <w:p w14:paraId="358E266E" w14:textId="77777777" w:rsidR="00FC180D" w:rsidRDefault="00FC180D">
            <w:pPr>
              <w:rPr>
                <w:rFonts w:ascii="SimSun" w:hAnsi="SimSun"/>
                <w:sz w:val="18"/>
                <w:szCs w:val="18"/>
                <w:lang w:val="fr-FR"/>
              </w:rPr>
            </w:pPr>
          </w:p>
        </w:tc>
        <w:tc>
          <w:tcPr>
            <w:tcW w:w="454" w:type="dxa"/>
            <w:vMerge/>
          </w:tcPr>
          <w:p w14:paraId="29652141" w14:textId="77777777" w:rsidR="00FC180D" w:rsidRDefault="00FC180D">
            <w:pPr>
              <w:rPr>
                <w:szCs w:val="21"/>
              </w:rPr>
            </w:pPr>
          </w:p>
        </w:tc>
        <w:tc>
          <w:tcPr>
            <w:tcW w:w="425" w:type="dxa"/>
            <w:vMerge/>
          </w:tcPr>
          <w:p w14:paraId="27B9858B" w14:textId="77777777" w:rsidR="00FC180D" w:rsidRDefault="00FC180D">
            <w:pPr>
              <w:rPr>
                <w:szCs w:val="21"/>
              </w:rPr>
            </w:pPr>
          </w:p>
        </w:tc>
        <w:tc>
          <w:tcPr>
            <w:tcW w:w="2977" w:type="dxa"/>
          </w:tcPr>
          <w:p w14:paraId="1344F18D" w14:textId="77777777" w:rsidR="00FC180D" w:rsidRDefault="00203103">
            <w:pPr>
              <w:rPr>
                <w:szCs w:val="21"/>
              </w:rPr>
            </w:pPr>
            <w:r>
              <w:rPr>
                <w:szCs w:val="21"/>
              </w:rPr>
              <w:t>support_alarm_enable</w:t>
            </w:r>
          </w:p>
        </w:tc>
        <w:tc>
          <w:tcPr>
            <w:tcW w:w="2551" w:type="dxa"/>
          </w:tcPr>
          <w:p w14:paraId="56F36FB5" w14:textId="77777777" w:rsidR="00FC180D" w:rsidRDefault="00203103">
            <w:pPr>
              <w:rPr>
                <w:rFonts w:ascii="SimSun" w:hAnsi="SimSun"/>
                <w:sz w:val="18"/>
                <w:szCs w:val="18"/>
                <w:lang w:val="fr-FR"/>
              </w:rPr>
            </w:pPr>
            <w:r>
              <w:rPr>
                <w:rFonts w:ascii="SimSun" w:hAnsi="SimSun"/>
                <w:sz w:val="18"/>
                <w:szCs w:val="18"/>
                <w:lang w:val="fr-FR"/>
              </w:rPr>
              <w:t>Whether to support broken network alarm</w:t>
            </w:r>
          </w:p>
        </w:tc>
      </w:tr>
      <w:tr w:rsidR="00FC180D" w14:paraId="71B88AEC" w14:textId="77777777">
        <w:trPr>
          <w:gridAfter w:val="1"/>
          <w:wAfter w:w="25" w:type="dxa"/>
          <w:trHeight w:val="135"/>
        </w:trPr>
        <w:tc>
          <w:tcPr>
            <w:tcW w:w="505" w:type="dxa"/>
            <w:vMerge/>
          </w:tcPr>
          <w:p w14:paraId="3B09C2F9" w14:textId="77777777" w:rsidR="00FC180D" w:rsidRDefault="00FC180D">
            <w:pPr>
              <w:rPr>
                <w:rFonts w:ascii="SimSun" w:hAnsi="SimSun"/>
                <w:sz w:val="18"/>
                <w:szCs w:val="18"/>
                <w:lang w:val="fr-FR"/>
              </w:rPr>
            </w:pPr>
          </w:p>
        </w:tc>
        <w:tc>
          <w:tcPr>
            <w:tcW w:w="454" w:type="dxa"/>
            <w:vMerge/>
          </w:tcPr>
          <w:p w14:paraId="00899205" w14:textId="77777777" w:rsidR="00FC180D" w:rsidRDefault="00FC180D">
            <w:pPr>
              <w:rPr>
                <w:szCs w:val="21"/>
              </w:rPr>
            </w:pPr>
          </w:p>
        </w:tc>
        <w:tc>
          <w:tcPr>
            <w:tcW w:w="425" w:type="dxa"/>
            <w:vMerge/>
          </w:tcPr>
          <w:p w14:paraId="38B368D6" w14:textId="77777777" w:rsidR="00FC180D" w:rsidRDefault="00FC180D">
            <w:pPr>
              <w:rPr>
                <w:szCs w:val="21"/>
              </w:rPr>
            </w:pPr>
          </w:p>
        </w:tc>
        <w:tc>
          <w:tcPr>
            <w:tcW w:w="2977" w:type="dxa"/>
          </w:tcPr>
          <w:p w14:paraId="55C9BB39" w14:textId="77777777" w:rsidR="00FC180D" w:rsidRDefault="00203103">
            <w:pPr>
              <w:rPr>
                <w:szCs w:val="21"/>
              </w:rPr>
            </w:pPr>
            <w:r>
              <w:rPr>
                <w:szCs w:val="21"/>
              </w:rPr>
              <w:t>ip_config_enable</w:t>
            </w:r>
          </w:p>
        </w:tc>
        <w:tc>
          <w:tcPr>
            <w:tcW w:w="2551" w:type="dxa"/>
          </w:tcPr>
          <w:p w14:paraId="37206B13" w14:textId="77777777" w:rsidR="00FC180D" w:rsidRDefault="00203103">
            <w:pPr>
              <w:rPr>
                <w:rFonts w:ascii="SimSun" w:hAnsi="SimSun"/>
                <w:sz w:val="18"/>
                <w:szCs w:val="18"/>
                <w:lang w:val="fr-FR"/>
              </w:rPr>
            </w:pPr>
            <w:r>
              <w:rPr>
                <w:rFonts w:ascii="SimSun" w:hAnsi="SimSun"/>
                <w:sz w:val="18"/>
                <w:szCs w:val="18"/>
                <w:lang w:val="fr-FR"/>
              </w:rPr>
              <w:t>Whether to support IP configurable</w:t>
            </w:r>
          </w:p>
        </w:tc>
      </w:tr>
      <w:tr w:rsidR="00FC180D" w14:paraId="233A2D1E" w14:textId="77777777">
        <w:trPr>
          <w:gridAfter w:val="1"/>
          <w:wAfter w:w="25" w:type="dxa"/>
          <w:trHeight w:val="168"/>
        </w:trPr>
        <w:tc>
          <w:tcPr>
            <w:tcW w:w="505" w:type="dxa"/>
            <w:vMerge/>
          </w:tcPr>
          <w:p w14:paraId="4FB66377" w14:textId="77777777" w:rsidR="00FC180D" w:rsidRDefault="00FC180D">
            <w:pPr>
              <w:rPr>
                <w:rFonts w:ascii="SimSun" w:hAnsi="SimSun"/>
                <w:sz w:val="18"/>
                <w:szCs w:val="18"/>
                <w:lang w:val="fr-FR"/>
              </w:rPr>
            </w:pPr>
          </w:p>
        </w:tc>
        <w:tc>
          <w:tcPr>
            <w:tcW w:w="454" w:type="dxa"/>
            <w:vMerge/>
          </w:tcPr>
          <w:p w14:paraId="23129D15" w14:textId="77777777" w:rsidR="00FC180D" w:rsidRDefault="00FC180D">
            <w:pPr>
              <w:rPr>
                <w:szCs w:val="21"/>
              </w:rPr>
            </w:pPr>
          </w:p>
        </w:tc>
        <w:tc>
          <w:tcPr>
            <w:tcW w:w="425" w:type="dxa"/>
            <w:vMerge/>
          </w:tcPr>
          <w:p w14:paraId="1C20E1BC" w14:textId="77777777" w:rsidR="00FC180D" w:rsidRDefault="00FC180D">
            <w:pPr>
              <w:rPr>
                <w:szCs w:val="21"/>
              </w:rPr>
            </w:pPr>
          </w:p>
        </w:tc>
        <w:tc>
          <w:tcPr>
            <w:tcW w:w="2977" w:type="dxa"/>
          </w:tcPr>
          <w:p w14:paraId="34809821" w14:textId="77777777" w:rsidR="00FC180D" w:rsidRDefault="00203103">
            <w:pPr>
              <w:rPr>
                <w:szCs w:val="21"/>
              </w:rPr>
            </w:pPr>
            <w:r>
              <w:rPr>
                <w:szCs w:val="21"/>
              </w:rPr>
              <w:t>dhcp_server_enable</w:t>
            </w:r>
          </w:p>
        </w:tc>
        <w:tc>
          <w:tcPr>
            <w:tcW w:w="2551" w:type="dxa"/>
          </w:tcPr>
          <w:p w14:paraId="4458F19F" w14:textId="77777777" w:rsidR="00FC180D" w:rsidRDefault="00203103">
            <w:pPr>
              <w:rPr>
                <w:rFonts w:ascii="SimSun" w:hAnsi="SimSun"/>
                <w:sz w:val="18"/>
                <w:szCs w:val="18"/>
                <w:lang w:val="fr-FR"/>
              </w:rPr>
            </w:pPr>
            <w:r>
              <w:rPr>
                <w:rFonts w:ascii="SimSun" w:hAnsi="SimSun"/>
                <w:sz w:val="18"/>
                <w:szCs w:val="18"/>
                <w:lang w:val="fr-FR"/>
              </w:rPr>
              <w:t>Whether to support dhcp server</w:t>
            </w:r>
          </w:p>
        </w:tc>
      </w:tr>
      <w:tr w:rsidR="00FC180D" w14:paraId="0B8AC57C" w14:textId="77777777">
        <w:trPr>
          <w:gridAfter w:val="1"/>
          <w:wAfter w:w="25" w:type="dxa"/>
          <w:trHeight w:val="150"/>
        </w:trPr>
        <w:tc>
          <w:tcPr>
            <w:tcW w:w="505" w:type="dxa"/>
            <w:vMerge/>
          </w:tcPr>
          <w:p w14:paraId="09E18EE6" w14:textId="77777777" w:rsidR="00FC180D" w:rsidRDefault="00FC180D">
            <w:pPr>
              <w:rPr>
                <w:rFonts w:ascii="SimSun" w:hAnsi="SimSun"/>
                <w:sz w:val="18"/>
                <w:szCs w:val="18"/>
                <w:lang w:val="fr-FR"/>
              </w:rPr>
            </w:pPr>
          </w:p>
        </w:tc>
        <w:tc>
          <w:tcPr>
            <w:tcW w:w="454" w:type="dxa"/>
            <w:vMerge/>
          </w:tcPr>
          <w:p w14:paraId="2D33CD78" w14:textId="77777777" w:rsidR="00FC180D" w:rsidRDefault="00FC180D">
            <w:pPr>
              <w:rPr>
                <w:szCs w:val="21"/>
              </w:rPr>
            </w:pPr>
          </w:p>
        </w:tc>
        <w:tc>
          <w:tcPr>
            <w:tcW w:w="425" w:type="dxa"/>
            <w:vMerge/>
          </w:tcPr>
          <w:p w14:paraId="375E4C1C" w14:textId="77777777" w:rsidR="00FC180D" w:rsidRDefault="00FC180D">
            <w:pPr>
              <w:rPr>
                <w:szCs w:val="21"/>
              </w:rPr>
            </w:pPr>
          </w:p>
        </w:tc>
        <w:tc>
          <w:tcPr>
            <w:tcW w:w="2977" w:type="dxa"/>
          </w:tcPr>
          <w:p w14:paraId="379AAE02" w14:textId="77777777" w:rsidR="00FC180D" w:rsidRDefault="00203103">
            <w:pPr>
              <w:rPr>
                <w:szCs w:val="21"/>
              </w:rPr>
            </w:pPr>
            <w:r>
              <w:rPr>
                <w:szCs w:val="21"/>
              </w:rPr>
              <w:t>dhcp_client_</w:t>
            </w:r>
            <w:r>
              <w:rPr>
                <w:rFonts w:hint="eastAsia"/>
                <w:szCs w:val="21"/>
              </w:rPr>
              <w:t>enable</w:t>
            </w:r>
          </w:p>
        </w:tc>
        <w:tc>
          <w:tcPr>
            <w:tcW w:w="2551" w:type="dxa"/>
          </w:tcPr>
          <w:p w14:paraId="4412426A" w14:textId="77777777" w:rsidR="00FC180D" w:rsidRDefault="00203103">
            <w:pPr>
              <w:rPr>
                <w:rFonts w:ascii="SimSun" w:hAnsi="SimSun"/>
                <w:sz w:val="18"/>
                <w:szCs w:val="18"/>
                <w:lang w:val="fr-FR"/>
              </w:rPr>
            </w:pPr>
            <w:r>
              <w:rPr>
                <w:rFonts w:ascii="SimSun" w:hAnsi="SimSun"/>
                <w:sz w:val="18"/>
                <w:szCs w:val="18"/>
                <w:lang w:val="fr-FR"/>
              </w:rPr>
              <w:t>Whether to support dhcp client</w:t>
            </w:r>
          </w:p>
        </w:tc>
      </w:tr>
      <w:tr w:rsidR="00FC180D" w14:paraId="4726A602" w14:textId="77777777">
        <w:trPr>
          <w:gridAfter w:val="1"/>
          <w:wAfter w:w="25" w:type="dxa"/>
          <w:trHeight w:val="378"/>
        </w:trPr>
        <w:tc>
          <w:tcPr>
            <w:tcW w:w="505" w:type="dxa"/>
            <w:vMerge/>
          </w:tcPr>
          <w:p w14:paraId="65C6EBE1" w14:textId="77777777" w:rsidR="00FC180D" w:rsidRDefault="00FC180D">
            <w:pPr>
              <w:rPr>
                <w:rFonts w:ascii="SimSun" w:hAnsi="SimSun"/>
                <w:sz w:val="18"/>
                <w:szCs w:val="18"/>
                <w:lang w:val="fr-FR"/>
              </w:rPr>
            </w:pPr>
          </w:p>
        </w:tc>
        <w:tc>
          <w:tcPr>
            <w:tcW w:w="454" w:type="dxa"/>
            <w:vMerge/>
          </w:tcPr>
          <w:p w14:paraId="1B53FBAB" w14:textId="77777777" w:rsidR="00FC180D" w:rsidRDefault="00FC180D">
            <w:pPr>
              <w:rPr>
                <w:szCs w:val="21"/>
              </w:rPr>
            </w:pPr>
          </w:p>
        </w:tc>
        <w:tc>
          <w:tcPr>
            <w:tcW w:w="425" w:type="dxa"/>
            <w:vMerge/>
          </w:tcPr>
          <w:p w14:paraId="7FEA9C4B" w14:textId="77777777" w:rsidR="00FC180D" w:rsidRDefault="00FC180D">
            <w:pPr>
              <w:rPr>
                <w:szCs w:val="21"/>
              </w:rPr>
            </w:pPr>
          </w:p>
        </w:tc>
        <w:tc>
          <w:tcPr>
            <w:tcW w:w="2977" w:type="dxa"/>
          </w:tcPr>
          <w:p w14:paraId="667AECE5" w14:textId="77777777" w:rsidR="00FC180D" w:rsidRDefault="00203103">
            <w:pPr>
              <w:rPr>
                <w:szCs w:val="21"/>
              </w:rPr>
            </w:pPr>
            <w:r>
              <w:rPr>
                <w:szCs w:val="21"/>
              </w:rPr>
              <w:t>dns_config_enable</w:t>
            </w:r>
          </w:p>
        </w:tc>
        <w:tc>
          <w:tcPr>
            <w:tcW w:w="2551" w:type="dxa"/>
          </w:tcPr>
          <w:p w14:paraId="14DEEC94" w14:textId="77777777" w:rsidR="00FC180D" w:rsidRDefault="00203103">
            <w:pPr>
              <w:rPr>
                <w:rFonts w:ascii="SimSun" w:hAnsi="SimSun"/>
                <w:sz w:val="18"/>
                <w:szCs w:val="18"/>
                <w:lang w:val="fr-FR"/>
              </w:rPr>
            </w:pPr>
            <w:r>
              <w:rPr>
                <w:rFonts w:ascii="SimSun" w:hAnsi="SimSun"/>
                <w:sz w:val="18"/>
                <w:szCs w:val="18"/>
                <w:lang w:val="fr-FR"/>
              </w:rPr>
              <w:t>Whether to support DNS configuration</w:t>
            </w:r>
          </w:p>
        </w:tc>
      </w:tr>
      <w:tr w:rsidR="00FC180D" w14:paraId="580C955F" w14:textId="77777777">
        <w:trPr>
          <w:gridAfter w:val="1"/>
          <w:wAfter w:w="25" w:type="dxa"/>
          <w:trHeight w:val="292"/>
        </w:trPr>
        <w:tc>
          <w:tcPr>
            <w:tcW w:w="505" w:type="dxa"/>
            <w:vMerge/>
          </w:tcPr>
          <w:p w14:paraId="30BB7611" w14:textId="77777777" w:rsidR="00FC180D" w:rsidRDefault="00FC180D">
            <w:pPr>
              <w:rPr>
                <w:rFonts w:ascii="SimSun" w:hAnsi="SimSun"/>
                <w:sz w:val="18"/>
                <w:szCs w:val="18"/>
                <w:lang w:val="fr-FR"/>
              </w:rPr>
            </w:pPr>
          </w:p>
        </w:tc>
        <w:tc>
          <w:tcPr>
            <w:tcW w:w="454" w:type="dxa"/>
            <w:vMerge/>
          </w:tcPr>
          <w:p w14:paraId="22AD2DC3" w14:textId="77777777" w:rsidR="00FC180D" w:rsidRDefault="00FC180D">
            <w:pPr>
              <w:rPr>
                <w:szCs w:val="21"/>
              </w:rPr>
            </w:pPr>
          </w:p>
        </w:tc>
        <w:tc>
          <w:tcPr>
            <w:tcW w:w="425" w:type="dxa"/>
            <w:vMerge/>
          </w:tcPr>
          <w:p w14:paraId="68C16588" w14:textId="77777777" w:rsidR="00FC180D" w:rsidRDefault="00FC180D">
            <w:pPr>
              <w:rPr>
                <w:szCs w:val="21"/>
              </w:rPr>
            </w:pPr>
          </w:p>
        </w:tc>
        <w:tc>
          <w:tcPr>
            <w:tcW w:w="2977" w:type="dxa"/>
          </w:tcPr>
          <w:p w14:paraId="5E610E7C" w14:textId="77777777" w:rsidR="00FC180D" w:rsidRDefault="00203103">
            <w:pPr>
              <w:rPr>
                <w:szCs w:val="21"/>
              </w:rPr>
            </w:pPr>
            <w:r>
              <w:rPr>
                <w:szCs w:val="21"/>
              </w:rPr>
              <w:t>poe_config_enable</w:t>
            </w:r>
          </w:p>
        </w:tc>
        <w:tc>
          <w:tcPr>
            <w:tcW w:w="2551" w:type="dxa"/>
          </w:tcPr>
          <w:p w14:paraId="4C75A375" w14:textId="77777777" w:rsidR="00FC180D" w:rsidRDefault="00203103">
            <w:pPr>
              <w:rPr>
                <w:rFonts w:ascii="SimSun" w:hAnsi="SimSun"/>
                <w:sz w:val="18"/>
                <w:szCs w:val="18"/>
                <w:lang w:val="fr-FR"/>
              </w:rPr>
            </w:pPr>
            <w:r>
              <w:rPr>
                <w:rFonts w:ascii="SimSun" w:hAnsi="SimSun"/>
                <w:sz w:val="18"/>
                <w:szCs w:val="18"/>
                <w:lang w:val="fr-FR"/>
              </w:rPr>
              <w:t>Whether to support Poe configuration</w:t>
            </w:r>
          </w:p>
        </w:tc>
      </w:tr>
    </w:tbl>
    <w:p w14:paraId="75CB3D7E"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1102FEC4" w14:textId="77777777" w:rsidR="00FC180D" w:rsidRDefault="00203103">
      <w:pPr>
        <w:spacing w:line="360" w:lineRule="auto"/>
      </w:pPr>
      <w:r>
        <w:t>{</w:t>
      </w:r>
    </w:p>
    <w:p w14:paraId="3AF45F93" w14:textId="77777777" w:rsidR="00FC180D" w:rsidRDefault="00203103">
      <w:pPr>
        <w:spacing w:line="360" w:lineRule="auto"/>
      </w:pPr>
      <w:r>
        <w:tab/>
        <w:t>"net_card_num": 1,</w:t>
      </w:r>
    </w:p>
    <w:p w14:paraId="4C0350FC" w14:textId="77777777" w:rsidR="00FC180D" w:rsidRDefault="00203103">
      <w:pPr>
        <w:spacing w:line="360" w:lineRule="auto"/>
      </w:pPr>
      <w:r>
        <w:tab/>
        <w:t>"net_card_cap_list": [{</w:t>
      </w:r>
    </w:p>
    <w:p w14:paraId="3646B16F" w14:textId="77777777" w:rsidR="00FC180D" w:rsidRDefault="00203103">
      <w:pPr>
        <w:spacing w:line="360" w:lineRule="auto"/>
      </w:pPr>
      <w:r>
        <w:tab/>
      </w:r>
      <w:r>
        <w:tab/>
        <w:t>"net_card_id": 1,</w:t>
      </w:r>
    </w:p>
    <w:p w14:paraId="5111B9A7" w14:textId="77777777" w:rsidR="00FC180D" w:rsidRDefault="00203103">
      <w:pPr>
        <w:spacing w:line="360" w:lineRule="auto"/>
      </w:pPr>
      <w:r>
        <w:tab/>
      </w:r>
      <w:r>
        <w:tab/>
        <w:t>"net_card_type": 0,</w:t>
      </w:r>
    </w:p>
    <w:p w14:paraId="300C1CB4" w14:textId="77777777" w:rsidR="00FC180D" w:rsidRDefault="00203103">
      <w:pPr>
        <w:spacing w:line="360" w:lineRule="auto"/>
      </w:pPr>
      <w:r>
        <w:tab/>
      </w:r>
      <w:r>
        <w:tab/>
        <w:t>"net_card_name": "eth0",</w:t>
      </w:r>
    </w:p>
    <w:p w14:paraId="5BB5E17B" w14:textId="77777777" w:rsidR="00FC180D" w:rsidRDefault="00203103">
      <w:pPr>
        <w:spacing w:line="360" w:lineRule="auto"/>
      </w:pPr>
      <w:r>
        <w:tab/>
      </w:r>
      <w:r>
        <w:tab/>
        <w:t>"description": "NetworkCard",</w:t>
      </w:r>
    </w:p>
    <w:p w14:paraId="6B981F72" w14:textId="77777777" w:rsidR="00FC180D" w:rsidRDefault="00203103">
      <w:pPr>
        <w:spacing w:line="360" w:lineRule="auto"/>
      </w:pPr>
      <w:r>
        <w:tab/>
      </w:r>
      <w:r>
        <w:tab/>
        <w:t>"support_alarm_enable": 1,</w:t>
      </w:r>
    </w:p>
    <w:p w14:paraId="45FB4A9B" w14:textId="77777777" w:rsidR="00FC180D" w:rsidRDefault="00203103">
      <w:pPr>
        <w:spacing w:line="360" w:lineRule="auto"/>
      </w:pPr>
      <w:r>
        <w:tab/>
      </w:r>
      <w:r>
        <w:tab/>
        <w:t>"ip_config_enable": 1,</w:t>
      </w:r>
    </w:p>
    <w:p w14:paraId="5469EF41" w14:textId="77777777" w:rsidR="00FC180D" w:rsidRDefault="00203103">
      <w:pPr>
        <w:spacing w:line="360" w:lineRule="auto"/>
      </w:pPr>
      <w:r>
        <w:tab/>
      </w:r>
      <w:r>
        <w:tab/>
        <w:t>"dhcp_server_enable": 0,</w:t>
      </w:r>
    </w:p>
    <w:p w14:paraId="7F0C6D5F" w14:textId="77777777" w:rsidR="00FC180D" w:rsidRDefault="00203103">
      <w:pPr>
        <w:spacing w:line="360" w:lineRule="auto"/>
      </w:pPr>
      <w:r>
        <w:tab/>
      </w:r>
      <w:r>
        <w:tab/>
        <w:t>"dhcp_client_enable": 1,</w:t>
      </w:r>
    </w:p>
    <w:p w14:paraId="1ACCD0C5" w14:textId="77777777" w:rsidR="00FC180D" w:rsidRDefault="00203103">
      <w:pPr>
        <w:spacing w:line="360" w:lineRule="auto"/>
      </w:pPr>
      <w:r>
        <w:tab/>
      </w:r>
      <w:r>
        <w:tab/>
        <w:t>"dns_config_enable": 1,</w:t>
      </w:r>
    </w:p>
    <w:p w14:paraId="3E71E7C3" w14:textId="77777777" w:rsidR="00FC180D" w:rsidRDefault="00203103">
      <w:pPr>
        <w:spacing w:line="360" w:lineRule="auto"/>
      </w:pPr>
      <w:r>
        <w:tab/>
      </w:r>
      <w:r>
        <w:tab/>
        <w:t>"poe_config_enable": 0</w:t>
      </w:r>
    </w:p>
    <w:p w14:paraId="32D507A5" w14:textId="77777777" w:rsidR="00FC180D" w:rsidRDefault="00203103">
      <w:pPr>
        <w:spacing w:line="360" w:lineRule="auto"/>
      </w:pPr>
      <w:r>
        <w:tab/>
        <w:t>}]</w:t>
      </w:r>
    </w:p>
    <w:p w14:paraId="31931CAF" w14:textId="77777777" w:rsidR="00FC180D" w:rsidRDefault="00203103">
      <w:pPr>
        <w:spacing w:line="360" w:lineRule="auto"/>
      </w:pPr>
      <w:r>
        <w:t>}</w:t>
      </w:r>
    </w:p>
    <w:p w14:paraId="73C033F2" w14:textId="77777777" w:rsidR="00B75690" w:rsidRDefault="00B75690">
      <w:pPr>
        <w:pStyle w:val="Titolo4"/>
      </w:pPr>
      <w:bookmarkStart w:id="233" w:name="_Toc10100725"/>
      <w:r>
        <w:t>Descriptio</w:t>
      </w:r>
      <w:r>
        <w:rPr>
          <w:rFonts w:hint="eastAsia"/>
        </w:rPr>
        <w:t>n</w:t>
      </w:r>
    </w:p>
    <w:p w14:paraId="2F95CAF8" w14:textId="77777777" w:rsidR="00B75690" w:rsidRPr="00B75690" w:rsidRDefault="00B75690" w:rsidP="00B75690">
      <w:r>
        <w:t>Obtain device network capability reques</w:t>
      </w:r>
      <w:r>
        <w:rPr>
          <w:rFonts w:hint="eastAsia"/>
        </w:rPr>
        <w:t>t</w:t>
      </w:r>
    </w:p>
    <w:p w14:paraId="20984FE8" w14:textId="77777777" w:rsidR="00FC180D" w:rsidRDefault="00203103">
      <w:pPr>
        <w:pStyle w:val="Titolo4"/>
      </w:pPr>
      <w:r>
        <w:rPr>
          <w:rFonts w:hint="eastAsia"/>
        </w:rPr>
        <w:t>Return value</w:t>
      </w:r>
    </w:p>
    <w:p w14:paraId="0E3E3985" w14:textId="77777777" w:rsidR="00FC180D" w:rsidRDefault="00203103">
      <w:r>
        <w:rPr>
          <w:rFonts w:hint="eastAsia"/>
        </w:rPr>
        <w:t>0 succeeded; other values failed.</w:t>
      </w:r>
    </w:p>
    <w:p w14:paraId="04316CAD" w14:textId="77777777" w:rsidR="00FC180D" w:rsidRDefault="00203103">
      <w:pPr>
        <w:pStyle w:val="Titolo3"/>
        <w:rPr>
          <w:lang w:val="fr-FR"/>
        </w:rPr>
      </w:pPr>
      <w:bookmarkStart w:id="234" w:name="_Toc152594089"/>
      <w:r>
        <w:rPr>
          <w:lang w:val="fr-FR"/>
        </w:rPr>
        <w:t>sdks_dev_get_</w:t>
      </w:r>
      <w:r>
        <w:rPr>
          <w:rFonts w:hint="eastAsia"/>
          <w:lang w:val="fr-FR"/>
        </w:rPr>
        <w:t>time_zone_cap</w:t>
      </w:r>
      <w:bookmarkEnd w:id="233"/>
      <w:bookmarkEnd w:id="234"/>
    </w:p>
    <w:p w14:paraId="7722D5A7" w14:textId="77777777" w:rsidR="00FC180D" w:rsidRDefault="00203103">
      <w:pPr>
        <w:pStyle w:val="Titolo4"/>
      </w:pPr>
      <w:r>
        <w:rPr>
          <w:rFonts w:hint="eastAsia"/>
        </w:rPr>
        <w:t>Define</w:t>
      </w:r>
    </w:p>
    <w:p w14:paraId="0E6B5956" w14:textId="77777777" w:rsidR="00FC180D" w:rsidRDefault="00203103">
      <w:pPr>
        <w:rPr>
          <w:lang w:val="fr-FR"/>
        </w:rPr>
      </w:pPr>
      <w:r>
        <w:rPr>
          <w:lang w:val="fr-FR"/>
        </w:rPr>
        <w:t>int sdks_dev_get_</w:t>
      </w:r>
      <w:r>
        <w:rPr>
          <w:rFonts w:hint="eastAsia"/>
          <w:lang w:val="fr-FR"/>
        </w:rPr>
        <w:t xml:space="preserve">time_zone_cap(unsigned int handle, </w:t>
      </w:r>
      <w:r w:rsidR="001F230C" w:rsidRPr="00C27951">
        <w:t>int chn,</w:t>
      </w:r>
      <w:r>
        <w:rPr>
          <w:rFonts w:hint="eastAsia"/>
          <w:lang w:val="fr-FR"/>
        </w:rPr>
        <w:t>int language_id, char** p_result)</w:t>
      </w:r>
      <w:r>
        <w:rPr>
          <w:lang w:val="fr-FR"/>
        </w:rPr>
        <w:t> </w:t>
      </w:r>
      <w:r>
        <w:rPr>
          <w:rFonts w:hint="eastAsia"/>
          <w:lang w:val="fr-FR"/>
        </w:rPr>
        <w:t>;</w:t>
      </w:r>
    </w:p>
    <w:p w14:paraId="474F00D9" w14:textId="77777777" w:rsidR="00FC180D" w:rsidRDefault="00203103">
      <w:pPr>
        <w:pStyle w:val="Titolo4"/>
      </w:pPr>
      <w:r>
        <w:rPr>
          <w:rFonts w:hint="eastAsia"/>
        </w:rPr>
        <w:t>parameter</w:t>
      </w:r>
    </w:p>
    <w:p w14:paraId="3CE05F0C" w14:textId="77777777" w:rsidR="00FC180D" w:rsidRDefault="00203103">
      <w:r>
        <w:rPr>
          <w:rFonts w:hint="eastAsia"/>
          <w:lang w:val="fr-FR"/>
        </w:rPr>
        <w:t xml:space="preserve"> </w:t>
      </w:r>
      <w:r w:rsidR="00505725">
        <w:rPr>
          <w:rFonts w:hint="eastAsia"/>
          <w:lang w:val="fr-FR"/>
        </w:rPr>
        <w:t xml:space="preserve"> </w:t>
      </w:r>
      <w:r>
        <w:rPr>
          <w:rFonts w:hint="eastAsia"/>
        </w:rPr>
        <w:t>handle</w:t>
      </w:r>
      <w:r w:rsidR="00E45D9D">
        <w:rPr>
          <w:rFonts w:hint="eastAsia"/>
        </w:rPr>
        <w:t>:</w:t>
      </w:r>
      <w:r>
        <w:rPr>
          <w:rFonts w:hint="eastAsia"/>
        </w:rPr>
        <w:t>Return value of sdks_dev_conn interface.</w:t>
      </w:r>
    </w:p>
    <w:p w14:paraId="06AB1D83" w14:textId="77777777" w:rsidR="001F230C" w:rsidRPr="001F230C" w:rsidRDefault="001F230C" w:rsidP="001F230C">
      <w:pPr>
        <w:ind w:firstLineChars="100" w:firstLine="210"/>
      </w:pPr>
      <w:r w:rsidRPr="00BD4279">
        <w:rPr>
          <w:rFonts w:hint="eastAsia"/>
        </w:rPr>
        <w:t>chn</w:t>
      </w:r>
      <w:r w:rsidR="00E45D9D">
        <w:rPr>
          <w:rFonts w:hint="eastAsia"/>
        </w:rPr>
        <w:t>:</w:t>
      </w:r>
      <w:r w:rsidRPr="00BD4279">
        <w:t>Channel number</w:t>
      </w:r>
      <w:r>
        <w:rPr>
          <w:rFonts w:hint="eastAsia"/>
        </w:rPr>
        <w:t>.</w:t>
      </w:r>
    </w:p>
    <w:p w14:paraId="6D97EF5F" w14:textId="77777777" w:rsidR="00FC180D" w:rsidRDefault="00203103" w:rsidP="00505725">
      <w:pPr>
        <w:spacing w:line="360" w:lineRule="auto"/>
        <w:ind w:firstLineChars="100" w:firstLine="210"/>
        <w:rPr>
          <w:lang w:val="fr-FR"/>
        </w:rPr>
      </w:pPr>
      <w:r>
        <w:rPr>
          <w:rFonts w:hint="eastAsia"/>
          <w:lang w:val="fr-FR"/>
        </w:rPr>
        <w:t>language_id</w:t>
      </w:r>
      <w:r>
        <w:rPr>
          <w:lang w:val="fr-FR"/>
        </w:rPr>
        <w:t> </w:t>
      </w:r>
      <w:r>
        <w:rPr>
          <w:rFonts w:hint="eastAsia"/>
          <w:lang w:val="fr-FR"/>
        </w:rPr>
        <w:t>:</w:t>
      </w:r>
      <w:r>
        <w:rPr>
          <w:rFonts w:ascii="SimSun" w:hAnsi="SimSun" w:hint="eastAsia"/>
          <w:szCs w:val="21"/>
          <w:lang w:val="fr-FR"/>
        </w:rPr>
        <w:t xml:space="preserve"> </w:t>
      </w:r>
      <w:r w:rsidRPr="00505725">
        <w:t>Language type</w:t>
      </w:r>
      <w:r w:rsidR="00505725">
        <w:rPr>
          <w:rFonts w:hint="eastAsia"/>
        </w:rPr>
        <w:t>,</w:t>
      </w:r>
      <w:r w:rsidR="00505725" w:rsidRPr="00505725">
        <w:t>See Appendix 1.16.</w:t>
      </w:r>
    </w:p>
    <w:p w14:paraId="78C705F8" w14:textId="77777777" w:rsidR="00FC180D" w:rsidRDefault="00203103">
      <w:pPr>
        <w:rPr>
          <w:lang w:val="fr-FR"/>
        </w:rPr>
      </w:pPr>
      <w:r>
        <w:rPr>
          <w:rFonts w:hint="eastAsia"/>
          <w:lang w:val="fr-FR"/>
        </w:rPr>
        <w:t xml:space="preserve">  p_result</w:t>
      </w:r>
      <w:r w:rsidR="00E45D9D">
        <w:rPr>
          <w:rFonts w:hint="eastAsia"/>
          <w:lang w:val="fr-FR"/>
        </w:rPr>
        <w:t>:</w:t>
      </w:r>
      <w:r>
        <w:rPr>
          <w:lang w:val="fr-FR"/>
        </w:rPr>
        <w:t>Output parameters, fill the time zone parameters to the caller, return in json format, if the returned value is non-NULL, you need to call sdks_free_result function to release the memory, otherwise it will lead to memory leak</w:t>
      </w:r>
      <w:r w:rsidR="00E45D9D">
        <w:rPr>
          <w:rFonts w:hint="eastAsia"/>
        </w:rPr>
        <w:t>.</w:t>
      </w:r>
    </w:p>
    <w:tbl>
      <w:tblPr>
        <w:tblStyle w:val="Grigliatabella"/>
        <w:tblW w:w="8522" w:type="dxa"/>
        <w:tblLayout w:type="fixed"/>
        <w:tblLook w:val="04A0" w:firstRow="1" w:lastRow="0" w:firstColumn="1" w:lastColumn="0" w:noHBand="0" w:noVBand="1"/>
      </w:tblPr>
      <w:tblGrid>
        <w:gridCol w:w="2660"/>
        <w:gridCol w:w="1843"/>
        <w:gridCol w:w="1417"/>
        <w:gridCol w:w="2602"/>
      </w:tblGrid>
      <w:tr w:rsidR="00505725" w14:paraId="4891133B" w14:textId="77777777" w:rsidTr="00505725">
        <w:tc>
          <w:tcPr>
            <w:tcW w:w="2660" w:type="dxa"/>
            <w:shd w:val="clear" w:color="auto" w:fill="D9D9D9" w:themeFill="background1" w:themeFillShade="D9"/>
          </w:tcPr>
          <w:p w14:paraId="063D020B" w14:textId="77777777" w:rsidR="00505725" w:rsidRDefault="00505725" w:rsidP="00DC2D44">
            <w:pPr>
              <w:rPr>
                <w:rFonts w:asciiTheme="majorEastAsia" w:eastAsiaTheme="majorEastAsia" w:hAnsiTheme="majorEastAsia"/>
              </w:rPr>
            </w:pPr>
            <w:r w:rsidRPr="00CA31E3">
              <w:rPr>
                <w:rFonts w:asciiTheme="majorEastAsia" w:eastAsiaTheme="majorEastAsia" w:hAnsiTheme="majorEastAsia"/>
              </w:rPr>
              <w:t>Key field</w:t>
            </w:r>
          </w:p>
        </w:tc>
        <w:tc>
          <w:tcPr>
            <w:tcW w:w="1843" w:type="dxa"/>
            <w:shd w:val="clear" w:color="auto" w:fill="D9D9D9" w:themeFill="background1" w:themeFillShade="D9"/>
          </w:tcPr>
          <w:p w14:paraId="6D8418B7" w14:textId="77777777" w:rsidR="00505725" w:rsidRDefault="00505725" w:rsidP="00DC2D44">
            <w:pPr>
              <w:jc w:val="center"/>
              <w:rPr>
                <w:rFonts w:asciiTheme="majorEastAsia" w:eastAsiaTheme="majorEastAsia" w:hAnsiTheme="majorEastAsia"/>
              </w:rPr>
            </w:pPr>
            <w:r w:rsidRPr="00CA31E3">
              <w:rPr>
                <w:rFonts w:asciiTheme="majorEastAsia" w:eastAsiaTheme="majorEastAsia" w:hAnsiTheme="majorEastAsia"/>
              </w:rPr>
              <w:t>Explain</w:t>
            </w:r>
          </w:p>
        </w:tc>
        <w:tc>
          <w:tcPr>
            <w:tcW w:w="1417" w:type="dxa"/>
            <w:shd w:val="clear" w:color="auto" w:fill="D9D9D9" w:themeFill="background1" w:themeFillShade="D9"/>
          </w:tcPr>
          <w:p w14:paraId="7FB51193" w14:textId="77777777" w:rsidR="00505725" w:rsidRDefault="00505725" w:rsidP="00DC2D44">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602" w:type="dxa"/>
            <w:shd w:val="clear" w:color="auto" w:fill="D9D9D9" w:themeFill="background1" w:themeFillShade="D9"/>
          </w:tcPr>
          <w:p w14:paraId="60702039" w14:textId="77777777" w:rsidR="00505725" w:rsidRDefault="00505725" w:rsidP="00DC2D44">
            <w:pPr>
              <w:jc w:val="center"/>
              <w:rPr>
                <w:rFonts w:asciiTheme="majorEastAsia" w:eastAsiaTheme="majorEastAsia" w:hAnsiTheme="majorEastAsia"/>
              </w:rPr>
            </w:pPr>
            <w:r w:rsidRPr="00CA31E3">
              <w:rPr>
                <w:rFonts w:asciiTheme="majorEastAsia" w:eastAsiaTheme="majorEastAsia" w:hAnsiTheme="majorEastAsia"/>
              </w:rPr>
              <w:t>Remarks</w:t>
            </w:r>
          </w:p>
        </w:tc>
      </w:tr>
      <w:tr w:rsidR="00505725" w14:paraId="1E21E05D" w14:textId="77777777" w:rsidTr="00505725">
        <w:tc>
          <w:tcPr>
            <w:tcW w:w="2660" w:type="dxa"/>
          </w:tcPr>
          <w:p w14:paraId="009BA730" w14:textId="77777777" w:rsidR="00505725" w:rsidRPr="00797C9F" w:rsidRDefault="00505725" w:rsidP="00DC2D44">
            <w:pPr>
              <w:rPr>
                <w:rFonts w:ascii="SimSun" w:hAnsi="SimSun"/>
                <w:sz w:val="18"/>
                <w:szCs w:val="18"/>
              </w:rPr>
            </w:pPr>
            <w:r w:rsidRPr="00654AAA">
              <w:rPr>
                <w:lang w:val="fr-FR"/>
              </w:rPr>
              <w:t>TimeZoneID</w:t>
            </w:r>
          </w:p>
        </w:tc>
        <w:tc>
          <w:tcPr>
            <w:tcW w:w="1843" w:type="dxa"/>
          </w:tcPr>
          <w:p w14:paraId="6E698D5D" w14:textId="77777777" w:rsidR="00505725" w:rsidRPr="00FB2B1A" w:rsidRDefault="00505725" w:rsidP="00DC2D44">
            <w:r w:rsidRPr="00505725">
              <w:rPr>
                <w:rFonts w:ascii="NSimSun" w:eastAsiaTheme="minorEastAsia" w:hAnsi="NSimSun" w:cs="NSimSun"/>
                <w:color w:val="008000"/>
                <w:kern w:val="0"/>
                <w:sz w:val="19"/>
                <w:szCs w:val="19"/>
              </w:rPr>
              <w:t>Time zone ID</w:t>
            </w:r>
          </w:p>
        </w:tc>
        <w:tc>
          <w:tcPr>
            <w:tcW w:w="1417" w:type="dxa"/>
          </w:tcPr>
          <w:p w14:paraId="62611A13" w14:textId="77777777" w:rsidR="00505725" w:rsidRDefault="00505725" w:rsidP="00DC2D44">
            <w:pPr>
              <w:jc w:val="center"/>
            </w:pPr>
            <w:r>
              <w:rPr>
                <w:rFonts w:ascii="SimSun" w:hAnsi="SimSun" w:hint="eastAsia"/>
              </w:rPr>
              <w:t>Y</w:t>
            </w:r>
          </w:p>
        </w:tc>
        <w:tc>
          <w:tcPr>
            <w:tcW w:w="2602" w:type="dxa"/>
          </w:tcPr>
          <w:p w14:paraId="423248DB" w14:textId="77777777" w:rsidR="00505725" w:rsidRDefault="00505725" w:rsidP="00DC2D44">
            <w:pPr>
              <w:rPr>
                <w:rFonts w:ascii="SimSun" w:hAnsi="SimSun"/>
                <w:sz w:val="18"/>
                <w:szCs w:val="18"/>
              </w:rPr>
            </w:pPr>
            <w:r w:rsidRPr="00505725">
              <w:rPr>
                <w:rFonts w:ascii="SimSun" w:hAnsi="SimSun"/>
                <w:sz w:val="18"/>
                <w:szCs w:val="18"/>
              </w:rPr>
              <w:t>Only when ID is 1, the content can be displayed normally.</w:t>
            </w:r>
          </w:p>
        </w:tc>
      </w:tr>
      <w:tr w:rsidR="00505725" w14:paraId="1C5AC940" w14:textId="77777777" w:rsidTr="00505725">
        <w:tc>
          <w:tcPr>
            <w:tcW w:w="2660" w:type="dxa"/>
          </w:tcPr>
          <w:p w14:paraId="14A90B5B" w14:textId="77777777" w:rsidR="00505725" w:rsidRPr="00FE008C" w:rsidRDefault="00505725" w:rsidP="00DC2D44">
            <w:pPr>
              <w:rPr>
                <w:rFonts w:ascii="SimSun" w:hAnsi="SimSun"/>
                <w:sz w:val="18"/>
                <w:szCs w:val="18"/>
              </w:rPr>
            </w:pPr>
            <w:r w:rsidRPr="00654AAA">
              <w:rPr>
                <w:lang w:val="fr-FR"/>
              </w:rPr>
              <w:t>TimeZoneName</w:t>
            </w:r>
          </w:p>
        </w:tc>
        <w:tc>
          <w:tcPr>
            <w:tcW w:w="1843" w:type="dxa"/>
          </w:tcPr>
          <w:p w14:paraId="3425650C" w14:textId="77777777" w:rsidR="00505725" w:rsidRPr="00FB2B1A" w:rsidRDefault="00505725" w:rsidP="00DC2D44">
            <w:r w:rsidRPr="00505725">
              <w:rPr>
                <w:rFonts w:ascii="NSimSun" w:eastAsiaTheme="minorEastAsia" w:hAnsi="NSimSun" w:cs="NSimSun"/>
                <w:color w:val="008000"/>
                <w:kern w:val="0"/>
                <w:sz w:val="19"/>
                <w:szCs w:val="19"/>
              </w:rPr>
              <w:t>Time zone name</w:t>
            </w:r>
          </w:p>
        </w:tc>
        <w:tc>
          <w:tcPr>
            <w:tcW w:w="1417" w:type="dxa"/>
          </w:tcPr>
          <w:p w14:paraId="19A23FAC" w14:textId="77777777" w:rsidR="00505725" w:rsidRDefault="00505725" w:rsidP="00DC2D44">
            <w:pPr>
              <w:jc w:val="center"/>
            </w:pPr>
            <w:r>
              <w:rPr>
                <w:rFonts w:ascii="SimSun" w:hAnsi="SimSun" w:hint="eastAsia"/>
              </w:rPr>
              <w:t>Y</w:t>
            </w:r>
          </w:p>
        </w:tc>
        <w:tc>
          <w:tcPr>
            <w:tcW w:w="2602" w:type="dxa"/>
          </w:tcPr>
          <w:p w14:paraId="007179D0" w14:textId="77777777" w:rsidR="00505725" w:rsidRPr="00BB3601" w:rsidRDefault="00505725" w:rsidP="00DC2D44">
            <w:r w:rsidRPr="000D4155">
              <w:rPr>
                <w:rFonts w:ascii="SimSun" w:hAnsi="SimSun"/>
                <w:sz w:val="18"/>
                <w:szCs w:val="18"/>
              </w:rPr>
              <w:t xml:space="preserve"> </w:t>
            </w:r>
          </w:p>
        </w:tc>
      </w:tr>
      <w:tr w:rsidR="00505725" w14:paraId="31D543CE" w14:textId="77777777" w:rsidTr="00505725">
        <w:tc>
          <w:tcPr>
            <w:tcW w:w="2660" w:type="dxa"/>
          </w:tcPr>
          <w:p w14:paraId="61E767ED" w14:textId="77777777" w:rsidR="00505725" w:rsidRPr="00FE008C" w:rsidRDefault="00505725" w:rsidP="00DC2D44">
            <w:pPr>
              <w:rPr>
                <w:rFonts w:ascii="SimSun" w:hAnsi="SimSun"/>
                <w:sz w:val="18"/>
                <w:szCs w:val="18"/>
              </w:rPr>
            </w:pPr>
            <w:r w:rsidRPr="00654AAA">
              <w:rPr>
                <w:lang w:val="fr-FR"/>
              </w:rPr>
              <w:t>DSTTimeZoneAbbreviation</w:t>
            </w:r>
          </w:p>
        </w:tc>
        <w:tc>
          <w:tcPr>
            <w:tcW w:w="1843" w:type="dxa"/>
          </w:tcPr>
          <w:p w14:paraId="058AE5FA" w14:textId="77777777" w:rsidR="00505725" w:rsidRPr="00FB2B1A" w:rsidRDefault="00505725" w:rsidP="00DC2D44">
            <w:r w:rsidRPr="00505725">
              <w:rPr>
                <w:rFonts w:ascii="NSimSun" w:eastAsiaTheme="minorEastAsia" w:hAnsi="NSimSun" w:cs="NSimSun"/>
                <w:color w:val="008000"/>
                <w:kern w:val="0"/>
                <w:sz w:val="19"/>
                <w:szCs w:val="19"/>
              </w:rPr>
              <w:t>Summer time zone abbreviation</w:t>
            </w:r>
          </w:p>
        </w:tc>
        <w:tc>
          <w:tcPr>
            <w:tcW w:w="1417" w:type="dxa"/>
          </w:tcPr>
          <w:p w14:paraId="3CA54EC9" w14:textId="77777777" w:rsidR="00505725" w:rsidRDefault="00505725" w:rsidP="00DC2D44">
            <w:pPr>
              <w:jc w:val="center"/>
            </w:pPr>
            <w:r>
              <w:rPr>
                <w:rFonts w:ascii="SimSun" w:hAnsi="SimSun" w:hint="eastAsia"/>
              </w:rPr>
              <w:t>Y</w:t>
            </w:r>
          </w:p>
        </w:tc>
        <w:tc>
          <w:tcPr>
            <w:tcW w:w="2602" w:type="dxa"/>
          </w:tcPr>
          <w:p w14:paraId="2CCC39E1" w14:textId="77777777" w:rsidR="00505725" w:rsidRDefault="00505725" w:rsidP="00DC2D44">
            <w:pPr>
              <w:rPr>
                <w:rFonts w:ascii="SimSun" w:hAnsi="SimSun"/>
                <w:sz w:val="18"/>
                <w:szCs w:val="18"/>
              </w:rPr>
            </w:pPr>
          </w:p>
        </w:tc>
      </w:tr>
      <w:tr w:rsidR="00505725" w14:paraId="3573507C" w14:textId="77777777" w:rsidTr="00505725">
        <w:tc>
          <w:tcPr>
            <w:tcW w:w="2660" w:type="dxa"/>
          </w:tcPr>
          <w:p w14:paraId="5D971239" w14:textId="77777777" w:rsidR="00505725" w:rsidRDefault="00505725" w:rsidP="00DC2D44">
            <w:r w:rsidRPr="00654AAA">
              <w:rPr>
                <w:lang w:val="fr-FR"/>
              </w:rPr>
              <w:t>STDTimeZoneAbbreviation</w:t>
            </w:r>
          </w:p>
        </w:tc>
        <w:tc>
          <w:tcPr>
            <w:tcW w:w="1843" w:type="dxa"/>
          </w:tcPr>
          <w:p w14:paraId="07A2ED20" w14:textId="77777777" w:rsidR="00505725" w:rsidRDefault="00505725" w:rsidP="00DC2D44">
            <w:pPr>
              <w:rPr>
                <w:rFonts w:ascii="NSimSun" w:eastAsiaTheme="minorEastAsia" w:hAnsi="NSimSun" w:cs="NSimSun"/>
                <w:color w:val="008000"/>
                <w:kern w:val="0"/>
                <w:sz w:val="19"/>
                <w:szCs w:val="19"/>
              </w:rPr>
            </w:pPr>
            <w:r w:rsidRPr="00505725">
              <w:rPr>
                <w:rFonts w:ascii="NSimSun" w:eastAsiaTheme="minorEastAsia" w:hAnsi="NSimSun" w:cs="NSimSun"/>
                <w:color w:val="008000"/>
                <w:kern w:val="0"/>
                <w:sz w:val="19"/>
                <w:szCs w:val="19"/>
              </w:rPr>
              <w:t>Standard time zone abbreviation</w:t>
            </w:r>
          </w:p>
        </w:tc>
        <w:tc>
          <w:tcPr>
            <w:tcW w:w="1417" w:type="dxa"/>
          </w:tcPr>
          <w:p w14:paraId="106FA4FE" w14:textId="77777777" w:rsidR="00505725" w:rsidRDefault="00505725" w:rsidP="00DC2D44">
            <w:pPr>
              <w:jc w:val="center"/>
              <w:rPr>
                <w:rFonts w:ascii="SimSun" w:hAnsi="SimSun"/>
              </w:rPr>
            </w:pPr>
          </w:p>
        </w:tc>
        <w:tc>
          <w:tcPr>
            <w:tcW w:w="2602" w:type="dxa"/>
          </w:tcPr>
          <w:p w14:paraId="261958E0" w14:textId="77777777" w:rsidR="00505725" w:rsidRDefault="00505725" w:rsidP="00DC2D44">
            <w:pPr>
              <w:rPr>
                <w:rFonts w:ascii="SimSun" w:hAnsi="SimSun"/>
                <w:sz w:val="18"/>
                <w:szCs w:val="18"/>
              </w:rPr>
            </w:pPr>
          </w:p>
        </w:tc>
      </w:tr>
    </w:tbl>
    <w:p w14:paraId="23E366FC" w14:textId="77777777" w:rsidR="00FC180D" w:rsidRDefault="00203103">
      <w:r>
        <w:rPr>
          <w:lang w:val="fr-FR"/>
        </w:rPr>
        <w:t>p_</w:t>
      </w:r>
      <w:r>
        <w:rPr>
          <w:rFonts w:hint="eastAsia"/>
          <w:lang w:val="fr-FR"/>
        </w:rPr>
        <w:t xml:space="preserve">result </w:t>
      </w:r>
      <w:r w:rsidR="00505725">
        <w:rPr>
          <w:rFonts w:hint="eastAsia"/>
          <w:lang w:val="fr-FR"/>
        </w:rPr>
        <w:t xml:space="preserve"> </w:t>
      </w:r>
      <w:r w:rsidR="00505725">
        <w:rPr>
          <w:rFonts w:hint="eastAsia"/>
        </w:rPr>
        <w:t>t</w:t>
      </w:r>
      <w:r w:rsidR="00505725">
        <w:t>he json format is</w:t>
      </w:r>
      <w:r w:rsidR="00E45D9D">
        <w:rPr>
          <w:rFonts w:hint="eastAsia"/>
        </w:rPr>
        <w:t>:</w:t>
      </w:r>
    </w:p>
    <w:p w14:paraId="65F2A564" w14:textId="77777777" w:rsidR="00505725" w:rsidRPr="00654AAA" w:rsidRDefault="00505725" w:rsidP="00505725">
      <w:pPr>
        <w:rPr>
          <w:lang w:val="fr-FR"/>
        </w:rPr>
      </w:pPr>
      <w:r w:rsidRPr="00654AAA">
        <w:rPr>
          <w:lang w:val="fr-FR"/>
        </w:rPr>
        <w:t>{</w:t>
      </w:r>
    </w:p>
    <w:p w14:paraId="28BFD0FC" w14:textId="77777777" w:rsidR="00505725" w:rsidRPr="00654AAA" w:rsidRDefault="00505725" w:rsidP="00505725">
      <w:pPr>
        <w:rPr>
          <w:lang w:val="fr-FR"/>
        </w:rPr>
      </w:pPr>
      <w:r w:rsidRPr="00654AAA">
        <w:rPr>
          <w:lang w:val="fr-FR"/>
        </w:rPr>
        <w:tab/>
        <w:t>"TimeZoneAbility": [{</w:t>
      </w:r>
    </w:p>
    <w:p w14:paraId="61C11D59" w14:textId="77777777" w:rsidR="00505725" w:rsidRPr="00654AAA" w:rsidRDefault="00505725" w:rsidP="00505725">
      <w:pPr>
        <w:rPr>
          <w:lang w:val="fr-FR"/>
        </w:rPr>
      </w:pPr>
      <w:r w:rsidRPr="00654AAA">
        <w:rPr>
          <w:lang w:val="fr-FR"/>
        </w:rPr>
        <w:tab/>
      </w:r>
      <w:r w:rsidRPr="00654AAA">
        <w:rPr>
          <w:lang w:val="fr-FR"/>
        </w:rPr>
        <w:tab/>
        <w:t>"TimeZoneID": 0,</w:t>
      </w:r>
    </w:p>
    <w:p w14:paraId="488FDC50" w14:textId="77777777" w:rsidR="00505725" w:rsidRPr="00654AAA" w:rsidRDefault="00505725" w:rsidP="00505725">
      <w:pPr>
        <w:rPr>
          <w:lang w:val="fr-FR"/>
        </w:rPr>
      </w:pPr>
      <w:r w:rsidRPr="00654AAA">
        <w:rPr>
          <w:lang w:val="fr-FR"/>
        </w:rPr>
        <w:tab/>
      </w:r>
      <w:r w:rsidRPr="00654AAA">
        <w:rPr>
          <w:lang w:val="fr-FR"/>
        </w:rPr>
        <w:tab/>
        <w:t>"TimeZoneName": "(GMT-12:00) International Date Line West",</w:t>
      </w:r>
    </w:p>
    <w:p w14:paraId="5203C200" w14:textId="77777777" w:rsidR="00505725" w:rsidRPr="00654AAA" w:rsidRDefault="00505725" w:rsidP="00505725">
      <w:pPr>
        <w:rPr>
          <w:lang w:val="fr-FR"/>
        </w:rPr>
      </w:pPr>
      <w:r w:rsidRPr="00654AAA">
        <w:rPr>
          <w:lang w:val="fr-FR"/>
        </w:rPr>
        <w:tab/>
      </w:r>
      <w:r w:rsidRPr="00654AAA">
        <w:rPr>
          <w:lang w:val="fr-FR"/>
        </w:rPr>
        <w:tab/>
        <w:t>"DSTTimeZoneAbbreviation": "",</w:t>
      </w:r>
    </w:p>
    <w:p w14:paraId="75366B24" w14:textId="77777777" w:rsidR="00505725" w:rsidRPr="00654AAA" w:rsidRDefault="00505725" w:rsidP="00505725">
      <w:pPr>
        <w:rPr>
          <w:lang w:val="fr-FR"/>
        </w:rPr>
      </w:pPr>
      <w:r w:rsidRPr="00654AAA">
        <w:rPr>
          <w:lang w:val="fr-FR"/>
        </w:rPr>
        <w:tab/>
      </w:r>
      <w:r w:rsidRPr="00654AAA">
        <w:rPr>
          <w:lang w:val="fr-FR"/>
        </w:rPr>
        <w:tab/>
        <w:t>"STDTimeZoneAbbreviation": "GMT12"</w:t>
      </w:r>
    </w:p>
    <w:p w14:paraId="43B9288F" w14:textId="77777777" w:rsidR="00505725" w:rsidRPr="00654AAA" w:rsidRDefault="00505725" w:rsidP="00505725">
      <w:pPr>
        <w:rPr>
          <w:lang w:val="fr-FR"/>
        </w:rPr>
      </w:pPr>
      <w:r w:rsidRPr="00654AAA">
        <w:rPr>
          <w:lang w:val="fr-FR"/>
        </w:rPr>
        <w:tab/>
        <w:t>}, {</w:t>
      </w:r>
    </w:p>
    <w:p w14:paraId="3155BFC1" w14:textId="77777777" w:rsidR="00505725" w:rsidRPr="00654AAA" w:rsidRDefault="00505725" w:rsidP="00505725">
      <w:pPr>
        <w:rPr>
          <w:lang w:val="fr-FR"/>
        </w:rPr>
      </w:pPr>
      <w:r w:rsidRPr="00654AAA">
        <w:rPr>
          <w:lang w:val="fr-FR"/>
        </w:rPr>
        <w:tab/>
      </w:r>
      <w:r w:rsidRPr="00654AAA">
        <w:rPr>
          <w:lang w:val="fr-FR"/>
        </w:rPr>
        <w:tab/>
        <w:t>"TimeZoneID": 1,</w:t>
      </w:r>
    </w:p>
    <w:p w14:paraId="41AA25BB" w14:textId="77777777" w:rsidR="00505725" w:rsidRPr="00654AAA" w:rsidRDefault="00505725" w:rsidP="00505725">
      <w:pPr>
        <w:rPr>
          <w:lang w:val="fr-FR"/>
        </w:rPr>
      </w:pPr>
      <w:r w:rsidRPr="00654AAA">
        <w:rPr>
          <w:lang w:val="fr-FR"/>
        </w:rPr>
        <w:tab/>
      </w:r>
      <w:r w:rsidRPr="00654AAA">
        <w:rPr>
          <w:lang w:val="fr-FR"/>
        </w:rPr>
        <w:tab/>
        <w:t>"TimeZoneName": "(GMT-11:00) Midway Island, Samoa",</w:t>
      </w:r>
    </w:p>
    <w:p w14:paraId="37764FE0" w14:textId="77777777" w:rsidR="00505725" w:rsidRPr="00654AAA" w:rsidRDefault="00505725" w:rsidP="00505725">
      <w:pPr>
        <w:rPr>
          <w:lang w:val="fr-FR"/>
        </w:rPr>
      </w:pPr>
      <w:r w:rsidRPr="00654AAA">
        <w:rPr>
          <w:lang w:val="fr-FR"/>
        </w:rPr>
        <w:tab/>
      </w:r>
      <w:r w:rsidRPr="00654AAA">
        <w:rPr>
          <w:lang w:val="fr-FR"/>
        </w:rPr>
        <w:tab/>
        <w:t>"DSTTimeZoneAbbreviation": "",</w:t>
      </w:r>
    </w:p>
    <w:p w14:paraId="50E30F27" w14:textId="77777777" w:rsidR="00505725" w:rsidRPr="00654AAA" w:rsidRDefault="00505725" w:rsidP="00505725">
      <w:pPr>
        <w:rPr>
          <w:lang w:val="fr-FR"/>
        </w:rPr>
      </w:pPr>
      <w:r w:rsidRPr="00654AAA">
        <w:rPr>
          <w:lang w:val="fr-FR"/>
        </w:rPr>
        <w:tab/>
      </w:r>
      <w:r w:rsidRPr="00654AAA">
        <w:rPr>
          <w:lang w:val="fr-FR"/>
        </w:rPr>
        <w:tab/>
        <w:t>"STDTimeZoneAbbreviation": "SST11,NUT11"</w:t>
      </w:r>
    </w:p>
    <w:p w14:paraId="31C92FA6" w14:textId="77777777" w:rsidR="00505725" w:rsidRPr="00654AAA" w:rsidRDefault="00505725" w:rsidP="00505725">
      <w:pPr>
        <w:rPr>
          <w:lang w:val="fr-FR"/>
        </w:rPr>
      </w:pPr>
      <w:r w:rsidRPr="00654AAA">
        <w:rPr>
          <w:lang w:val="fr-FR"/>
        </w:rPr>
        <w:tab/>
        <w:t>}, {</w:t>
      </w:r>
    </w:p>
    <w:p w14:paraId="0E35BD0A" w14:textId="77777777" w:rsidR="00505725" w:rsidRPr="00654AAA" w:rsidRDefault="00505725" w:rsidP="00505725">
      <w:pPr>
        <w:rPr>
          <w:lang w:val="fr-FR"/>
        </w:rPr>
      </w:pPr>
      <w:r w:rsidRPr="00654AAA">
        <w:rPr>
          <w:lang w:val="fr-FR"/>
        </w:rPr>
        <w:tab/>
      </w:r>
      <w:r w:rsidRPr="00654AAA">
        <w:rPr>
          <w:lang w:val="fr-FR"/>
        </w:rPr>
        <w:tab/>
        <w:t>"TimeZoneID": 2,</w:t>
      </w:r>
    </w:p>
    <w:p w14:paraId="3EA1D1EB" w14:textId="77777777" w:rsidR="00505725" w:rsidRPr="00654AAA" w:rsidRDefault="00505725" w:rsidP="00505725">
      <w:pPr>
        <w:rPr>
          <w:lang w:val="fr-FR"/>
        </w:rPr>
      </w:pPr>
      <w:r w:rsidRPr="00654AAA">
        <w:rPr>
          <w:lang w:val="fr-FR"/>
        </w:rPr>
        <w:tab/>
      </w:r>
      <w:r w:rsidRPr="00654AAA">
        <w:rPr>
          <w:lang w:val="fr-FR"/>
        </w:rPr>
        <w:tab/>
        <w:t>"TimeZoneName": "(GMT-10:00) Hawaii",</w:t>
      </w:r>
    </w:p>
    <w:p w14:paraId="60FF016E" w14:textId="77777777" w:rsidR="00505725" w:rsidRPr="00654AAA" w:rsidRDefault="00505725" w:rsidP="00505725">
      <w:pPr>
        <w:rPr>
          <w:lang w:val="fr-FR"/>
        </w:rPr>
      </w:pPr>
      <w:r w:rsidRPr="00654AAA">
        <w:rPr>
          <w:lang w:val="fr-FR"/>
        </w:rPr>
        <w:tab/>
      </w:r>
      <w:r w:rsidRPr="00654AAA">
        <w:rPr>
          <w:lang w:val="fr-FR"/>
        </w:rPr>
        <w:tab/>
        <w:t>"DSTTimeZoneAbbreviation": "HADT",</w:t>
      </w:r>
    </w:p>
    <w:p w14:paraId="31E6C9BB" w14:textId="77777777" w:rsidR="00505725" w:rsidRPr="00654AAA" w:rsidRDefault="00505725" w:rsidP="00505725">
      <w:pPr>
        <w:rPr>
          <w:lang w:val="fr-FR"/>
        </w:rPr>
      </w:pPr>
      <w:r w:rsidRPr="00654AAA">
        <w:rPr>
          <w:lang w:val="fr-FR"/>
        </w:rPr>
        <w:tab/>
      </w:r>
      <w:r w:rsidRPr="00654AAA">
        <w:rPr>
          <w:lang w:val="fr-FR"/>
        </w:rPr>
        <w:tab/>
        <w:t>"STDTimeZoneAbbreviation": "HAST10,TKT10,HST10,CKT10,TAHT10"</w:t>
      </w:r>
    </w:p>
    <w:p w14:paraId="7DD5CC91" w14:textId="77777777" w:rsidR="00505725" w:rsidRDefault="00505725" w:rsidP="00505725">
      <w:pPr>
        <w:rPr>
          <w:lang w:val="fr-FR"/>
        </w:rPr>
      </w:pPr>
      <w:r w:rsidRPr="00654AAA">
        <w:rPr>
          <w:lang w:val="fr-FR"/>
        </w:rPr>
        <w:tab/>
        <w:t>}</w:t>
      </w:r>
      <w:r w:rsidRPr="00654AAA">
        <w:rPr>
          <w:rFonts w:hint="eastAsia"/>
          <w:lang w:val="fr-FR"/>
        </w:rPr>
        <w:t xml:space="preserve"> </w:t>
      </w:r>
      <w:r>
        <w:rPr>
          <w:rFonts w:hint="eastAsia"/>
          <w:lang w:val="fr-FR"/>
        </w:rPr>
        <w:t>,......</w:t>
      </w:r>
    </w:p>
    <w:p w14:paraId="0E15DB61" w14:textId="77777777" w:rsidR="00505725" w:rsidRPr="00F30CCD" w:rsidRDefault="00505725" w:rsidP="00505725">
      <w:pPr>
        <w:rPr>
          <w:lang w:val="fr-FR"/>
        </w:rPr>
      </w:pPr>
      <w:r w:rsidRPr="00F30CCD">
        <w:rPr>
          <w:rFonts w:hint="eastAsia"/>
          <w:lang w:val="fr-FR"/>
        </w:rPr>
        <w:t>}</w:t>
      </w:r>
    </w:p>
    <w:p w14:paraId="778DBFB9" w14:textId="77777777" w:rsidR="00A35BF1" w:rsidRDefault="00A35BF1">
      <w:pPr>
        <w:pStyle w:val="Titolo4"/>
      </w:pPr>
      <w:r>
        <w:t>Descriptio</w:t>
      </w:r>
      <w:r>
        <w:rPr>
          <w:rFonts w:hint="eastAsia"/>
        </w:rPr>
        <w:t>n</w:t>
      </w:r>
    </w:p>
    <w:p w14:paraId="140111D9" w14:textId="77777777" w:rsidR="00A35BF1" w:rsidRPr="00A35BF1" w:rsidRDefault="00A35BF1" w:rsidP="00A35BF1">
      <w:r>
        <w:t>Get time zone capability requests, different languages correspond to different time zone capability lists</w:t>
      </w:r>
      <w:r>
        <w:rPr>
          <w:rFonts w:hint="eastAsia"/>
        </w:rPr>
        <w:t>.</w:t>
      </w:r>
    </w:p>
    <w:p w14:paraId="08166C34" w14:textId="77777777" w:rsidR="00FC180D" w:rsidRDefault="00203103">
      <w:pPr>
        <w:pStyle w:val="Titolo4"/>
      </w:pPr>
      <w:r>
        <w:rPr>
          <w:rFonts w:hint="eastAsia"/>
        </w:rPr>
        <w:t>Return value</w:t>
      </w:r>
    </w:p>
    <w:p w14:paraId="5F41CD79" w14:textId="77777777" w:rsidR="00FC180D" w:rsidRDefault="00203103">
      <w:r>
        <w:rPr>
          <w:rFonts w:hint="eastAsia"/>
        </w:rPr>
        <w:t>0 succeeded; other values failed.</w:t>
      </w:r>
    </w:p>
    <w:p w14:paraId="7A7478D7" w14:textId="77777777" w:rsidR="00FC180D" w:rsidRDefault="00FC180D">
      <w:pPr>
        <w:spacing w:line="360" w:lineRule="auto"/>
      </w:pPr>
    </w:p>
    <w:p w14:paraId="614CC0CC" w14:textId="77777777" w:rsidR="00FC180D" w:rsidRDefault="00203103">
      <w:pPr>
        <w:pStyle w:val="Titolo3"/>
        <w:tabs>
          <w:tab w:val="left" w:pos="4159"/>
        </w:tabs>
        <w:rPr>
          <w:lang w:val="fr-FR"/>
        </w:rPr>
      </w:pPr>
      <w:bookmarkStart w:id="235" w:name="_Toc10100726"/>
      <w:bookmarkStart w:id="236" w:name="_Toc152594090"/>
      <w:r>
        <w:rPr>
          <w:lang w:val="fr-FR"/>
        </w:rPr>
        <w:t>sdks_dev_get_</w:t>
      </w:r>
      <w:r>
        <w:rPr>
          <w:rFonts w:hint="eastAsia"/>
          <w:lang w:val="fr-FR"/>
        </w:rPr>
        <w:t>osd_cap</w:t>
      </w:r>
      <w:bookmarkEnd w:id="235"/>
      <w:bookmarkEnd w:id="236"/>
    </w:p>
    <w:p w14:paraId="588D3324" w14:textId="77777777" w:rsidR="00FC180D" w:rsidRDefault="00203103">
      <w:pPr>
        <w:pStyle w:val="Titolo4"/>
      </w:pPr>
      <w:r>
        <w:rPr>
          <w:rFonts w:hint="eastAsia"/>
        </w:rPr>
        <w:t>Define</w:t>
      </w:r>
    </w:p>
    <w:p w14:paraId="3BEFCE89" w14:textId="77777777" w:rsidR="00FC180D" w:rsidRDefault="00203103">
      <w:pPr>
        <w:rPr>
          <w:lang w:val="fr-FR"/>
        </w:rPr>
      </w:pPr>
      <w:r>
        <w:rPr>
          <w:lang w:val="fr-FR"/>
        </w:rPr>
        <w:t>int sdks_dev_get_</w:t>
      </w:r>
      <w:r>
        <w:rPr>
          <w:rFonts w:hint="eastAsia"/>
          <w:lang w:val="fr-FR"/>
        </w:rPr>
        <w:t>osd_cap</w:t>
      </w:r>
      <w:r>
        <w:rPr>
          <w:rFonts w:ascii="NSimSun" w:eastAsiaTheme="minorEastAsia" w:hAnsi="NSimSun" w:cs="NSimSun"/>
          <w:color w:val="000000"/>
          <w:kern w:val="0"/>
          <w:sz w:val="19"/>
          <w:szCs w:val="19"/>
        </w:rPr>
        <w:t xml:space="preserve"> </w:t>
      </w:r>
      <w:r>
        <w:t xml:space="preserve">(unsigned int handle, </w:t>
      </w:r>
      <w:r>
        <w:rPr>
          <w:rFonts w:hint="eastAsia"/>
        </w:rPr>
        <w:t>int chn, char** p_result);</w:t>
      </w:r>
    </w:p>
    <w:p w14:paraId="79D32B2B" w14:textId="77777777" w:rsidR="00FC180D" w:rsidRDefault="00203103">
      <w:pPr>
        <w:pStyle w:val="Titolo4"/>
      </w:pPr>
      <w:r>
        <w:rPr>
          <w:rFonts w:hint="eastAsia"/>
        </w:rPr>
        <w:t>parameter</w:t>
      </w:r>
    </w:p>
    <w:p w14:paraId="352C02D0" w14:textId="77777777" w:rsidR="00FC180D" w:rsidRDefault="00203103">
      <w:r>
        <w:rPr>
          <w:rFonts w:hint="eastAsia"/>
        </w:rPr>
        <w:t>handle</w:t>
      </w:r>
      <w:r w:rsidR="00E45D9D">
        <w:rPr>
          <w:rFonts w:hint="eastAsia"/>
        </w:rPr>
        <w:t>:</w:t>
      </w:r>
      <w:r>
        <w:rPr>
          <w:rFonts w:hint="eastAsia"/>
        </w:rPr>
        <w:t>Return value of sdks_dev_conn interface.</w:t>
      </w:r>
    </w:p>
    <w:p w14:paraId="7474B881" w14:textId="77777777" w:rsidR="00FC180D" w:rsidRDefault="00203103">
      <w:r>
        <w:rPr>
          <w:rFonts w:hint="eastAsia"/>
        </w:rPr>
        <w:t>chn</w:t>
      </w:r>
      <w:r w:rsidR="00E45D9D">
        <w:rPr>
          <w:rFonts w:hint="eastAsia"/>
        </w:rPr>
        <w:t>:</w:t>
      </w:r>
      <w:r>
        <w:t>Channel number</w:t>
      </w:r>
      <w:r>
        <w:rPr>
          <w:rFonts w:hint="eastAsia"/>
        </w:rPr>
        <w:t>,</w:t>
      </w:r>
      <w:r>
        <w:t xml:space="preserve"> IPC fill-1;</w:t>
      </w:r>
    </w:p>
    <w:p w14:paraId="3CD72FFD" w14:textId="77777777" w:rsidR="00FC180D" w:rsidRDefault="00203103">
      <w:pPr>
        <w:rPr>
          <w:lang w:val="fr-FR"/>
        </w:rPr>
      </w:pPr>
      <w:r>
        <w:rPr>
          <w:rFonts w:hint="eastAsia"/>
          <w:lang w:val="fr-FR"/>
        </w:rPr>
        <w:t>p_result</w:t>
      </w:r>
      <w:r w:rsidR="00E45D9D">
        <w:rPr>
          <w:rFonts w:hint="eastAsia"/>
          <w:lang w:val="fr-FR"/>
        </w:rPr>
        <w:t>:</w:t>
      </w:r>
      <w:r>
        <w:t>Output parameters, fill the OSD parameters to the caller, return in json format, if the returned value is not NULL, you need to call sdks_free_result function to release the memory, otherwise it will lead to memory leak.</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25"/>
        <w:gridCol w:w="425"/>
        <w:gridCol w:w="426"/>
        <w:gridCol w:w="2693"/>
        <w:gridCol w:w="2693"/>
      </w:tblGrid>
      <w:tr w:rsidR="00FC180D" w14:paraId="6FC6709E" w14:textId="77777777">
        <w:tc>
          <w:tcPr>
            <w:tcW w:w="4361" w:type="dxa"/>
            <w:gridSpan w:val="5"/>
            <w:tcBorders>
              <w:bottom w:val="single" w:sz="4" w:space="0" w:color="auto"/>
            </w:tcBorders>
            <w:shd w:val="clear" w:color="auto" w:fill="C0C0C0"/>
          </w:tcPr>
          <w:p w14:paraId="2658D1F5" w14:textId="77777777" w:rsidR="00FC180D" w:rsidRDefault="00203103">
            <w:pPr>
              <w:rPr>
                <w:lang w:val="fr-FR"/>
              </w:rPr>
            </w:pPr>
            <w:r>
              <w:rPr>
                <w:lang w:val="fr-FR"/>
              </w:rPr>
              <w:t>Attributes</w:t>
            </w:r>
          </w:p>
        </w:tc>
        <w:tc>
          <w:tcPr>
            <w:tcW w:w="2693" w:type="dxa"/>
            <w:tcBorders>
              <w:bottom w:val="single" w:sz="4" w:space="0" w:color="auto"/>
            </w:tcBorders>
            <w:shd w:val="clear" w:color="auto" w:fill="C0C0C0"/>
          </w:tcPr>
          <w:p w14:paraId="387B5DB3" w14:textId="77777777" w:rsidR="00FC180D" w:rsidRDefault="00203103">
            <w:pPr>
              <w:rPr>
                <w:rFonts w:ascii="SimSun" w:hAnsi="SimSun"/>
              </w:rPr>
            </w:pPr>
            <w:r>
              <w:rPr>
                <w:rFonts w:ascii="SimSun" w:hAnsi="SimSun" w:hint="eastAsia"/>
              </w:rPr>
              <w:t>D</w:t>
            </w:r>
            <w:r>
              <w:rPr>
                <w:rFonts w:ascii="SimSun" w:hAnsi="SimSun"/>
              </w:rPr>
              <w:t>escription</w:t>
            </w:r>
          </w:p>
        </w:tc>
      </w:tr>
      <w:tr w:rsidR="00FC180D" w14:paraId="383F0ABE" w14:textId="77777777">
        <w:tc>
          <w:tcPr>
            <w:tcW w:w="4361" w:type="dxa"/>
            <w:gridSpan w:val="5"/>
            <w:tcBorders>
              <w:right w:val="single" w:sz="6" w:space="0" w:color="auto"/>
            </w:tcBorders>
            <w:shd w:val="clear" w:color="auto" w:fill="FFFFFF"/>
          </w:tcPr>
          <w:p w14:paraId="2ADB6060" w14:textId="77777777" w:rsidR="00FC180D" w:rsidRDefault="00203103">
            <w:pPr>
              <w:rPr>
                <w:rFonts w:ascii="SimSun" w:hAnsi="SimSun"/>
                <w:szCs w:val="21"/>
              </w:rPr>
            </w:pPr>
            <w:r>
              <w:rPr>
                <w:szCs w:val="21"/>
                <w:lang w:val="fr-FR"/>
              </w:rPr>
              <w:t>Parameters</w:t>
            </w:r>
          </w:p>
        </w:tc>
        <w:tc>
          <w:tcPr>
            <w:tcW w:w="2693" w:type="dxa"/>
            <w:tcBorders>
              <w:left w:val="single" w:sz="6" w:space="0" w:color="auto"/>
            </w:tcBorders>
            <w:shd w:val="clear" w:color="auto" w:fill="FFFFFF"/>
          </w:tcPr>
          <w:p w14:paraId="3D0D09D5" w14:textId="77777777" w:rsidR="00FC180D" w:rsidRDefault="00FC180D">
            <w:pPr>
              <w:rPr>
                <w:rFonts w:ascii="SimSun" w:hAnsi="SimSun"/>
                <w:szCs w:val="21"/>
                <w:lang w:val="fr-FR"/>
              </w:rPr>
            </w:pPr>
          </w:p>
        </w:tc>
      </w:tr>
      <w:tr w:rsidR="00FC180D" w14:paraId="52A2601D" w14:textId="77777777">
        <w:tc>
          <w:tcPr>
            <w:tcW w:w="4361" w:type="dxa"/>
            <w:gridSpan w:val="5"/>
            <w:tcBorders>
              <w:right w:val="single" w:sz="6" w:space="0" w:color="auto"/>
            </w:tcBorders>
            <w:shd w:val="clear" w:color="auto" w:fill="FFFFFF"/>
          </w:tcPr>
          <w:p w14:paraId="658BF71C" w14:textId="77777777" w:rsidR="00FC180D" w:rsidRDefault="00203103">
            <w:pPr>
              <w:rPr>
                <w:szCs w:val="21"/>
              </w:rPr>
            </w:pPr>
            <w:r>
              <w:rPr>
                <w:szCs w:val="21"/>
              </w:rPr>
              <w:t>p_result</w:t>
            </w:r>
          </w:p>
        </w:tc>
        <w:tc>
          <w:tcPr>
            <w:tcW w:w="2693" w:type="dxa"/>
            <w:tcBorders>
              <w:left w:val="single" w:sz="6" w:space="0" w:color="auto"/>
            </w:tcBorders>
            <w:shd w:val="clear" w:color="auto" w:fill="FFFFFF"/>
          </w:tcPr>
          <w:p w14:paraId="4593D014" w14:textId="77777777" w:rsidR="00FC180D" w:rsidRDefault="00FC180D">
            <w:pPr>
              <w:rPr>
                <w:rFonts w:ascii="SimSun" w:hAnsi="SimSun"/>
                <w:szCs w:val="21"/>
                <w:lang w:val="fr-FR"/>
              </w:rPr>
            </w:pPr>
          </w:p>
        </w:tc>
      </w:tr>
      <w:tr w:rsidR="00FC180D" w14:paraId="0CB10677" w14:textId="77777777">
        <w:tc>
          <w:tcPr>
            <w:tcW w:w="392" w:type="dxa"/>
            <w:vMerge w:val="restart"/>
            <w:tcBorders>
              <w:right w:val="single" w:sz="6" w:space="0" w:color="auto"/>
            </w:tcBorders>
            <w:shd w:val="clear" w:color="auto" w:fill="FFFFFF"/>
          </w:tcPr>
          <w:p w14:paraId="3A4E1200" w14:textId="77777777" w:rsidR="00FC180D" w:rsidRDefault="00FC180D">
            <w:pPr>
              <w:rPr>
                <w:szCs w:val="21"/>
              </w:rPr>
            </w:pPr>
          </w:p>
        </w:tc>
        <w:tc>
          <w:tcPr>
            <w:tcW w:w="3969" w:type="dxa"/>
            <w:gridSpan w:val="4"/>
            <w:tcBorders>
              <w:right w:val="single" w:sz="6" w:space="0" w:color="auto"/>
            </w:tcBorders>
            <w:shd w:val="clear" w:color="auto" w:fill="FFFFFF"/>
          </w:tcPr>
          <w:p w14:paraId="60155F31" w14:textId="77777777" w:rsidR="00FC180D" w:rsidRDefault="00203103">
            <w:pPr>
              <w:rPr>
                <w:szCs w:val="21"/>
              </w:rPr>
            </w:pPr>
            <w:r>
              <w:rPr>
                <w:szCs w:val="21"/>
              </w:rPr>
              <w:t>osd_max_num</w:t>
            </w:r>
          </w:p>
        </w:tc>
        <w:tc>
          <w:tcPr>
            <w:tcW w:w="2693" w:type="dxa"/>
            <w:tcBorders>
              <w:left w:val="single" w:sz="6" w:space="0" w:color="auto"/>
            </w:tcBorders>
            <w:shd w:val="clear" w:color="auto" w:fill="FFFFFF"/>
          </w:tcPr>
          <w:p w14:paraId="2EF1C8CC" w14:textId="77777777" w:rsidR="00FC180D" w:rsidRDefault="00203103">
            <w:pPr>
              <w:rPr>
                <w:rFonts w:ascii="SimSun" w:hAnsi="SimSun"/>
                <w:szCs w:val="21"/>
                <w:lang w:val="fr-FR"/>
              </w:rPr>
            </w:pPr>
            <w:r>
              <w:rPr>
                <w:rFonts w:ascii="SimSun" w:hAnsi="SimSun"/>
                <w:szCs w:val="21"/>
                <w:lang w:val="fr-FR"/>
              </w:rPr>
              <w:t>Maximum number of OSDs</w:t>
            </w:r>
          </w:p>
        </w:tc>
      </w:tr>
      <w:tr w:rsidR="00FC180D" w14:paraId="52B7CE89" w14:textId="77777777">
        <w:tc>
          <w:tcPr>
            <w:tcW w:w="392" w:type="dxa"/>
            <w:vMerge/>
            <w:tcBorders>
              <w:right w:val="single" w:sz="6" w:space="0" w:color="auto"/>
            </w:tcBorders>
            <w:shd w:val="clear" w:color="auto" w:fill="FFFFFF"/>
          </w:tcPr>
          <w:p w14:paraId="7E51BA39" w14:textId="77777777" w:rsidR="00FC180D" w:rsidRDefault="00FC180D">
            <w:pPr>
              <w:rPr>
                <w:szCs w:val="21"/>
              </w:rPr>
            </w:pPr>
          </w:p>
        </w:tc>
        <w:tc>
          <w:tcPr>
            <w:tcW w:w="3969" w:type="dxa"/>
            <w:gridSpan w:val="4"/>
            <w:tcBorders>
              <w:right w:val="single" w:sz="6" w:space="0" w:color="auto"/>
            </w:tcBorders>
            <w:shd w:val="clear" w:color="auto" w:fill="FFFFFF"/>
          </w:tcPr>
          <w:p w14:paraId="2062295A" w14:textId="77777777" w:rsidR="00FC180D" w:rsidRDefault="00203103">
            <w:pPr>
              <w:rPr>
                <w:szCs w:val="21"/>
              </w:rPr>
            </w:pPr>
            <w:r>
              <w:rPr>
                <w:szCs w:val="21"/>
              </w:rPr>
              <w:t>canvas_max_num</w:t>
            </w:r>
          </w:p>
        </w:tc>
        <w:tc>
          <w:tcPr>
            <w:tcW w:w="2693" w:type="dxa"/>
            <w:tcBorders>
              <w:left w:val="single" w:sz="6" w:space="0" w:color="auto"/>
            </w:tcBorders>
            <w:shd w:val="clear" w:color="auto" w:fill="FFFFFF"/>
          </w:tcPr>
          <w:p w14:paraId="70D912EC" w14:textId="77777777" w:rsidR="00FC180D" w:rsidRDefault="00203103">
            <w:pPr>
              <w:rPr>
                <w:rFonts w:ascii="SimSun" w:hAnsi="SimSun"/>
                <w:szCs w:val="21"/>
                <w:lang w:val="fr-FR"/>
              </w:rPr>
            </w:pPr>
            <w:r>
              <w:rPr>
                <w:rFonts w:ascii="SimSun" w:hAnsi="SimSun"/>
                <w:szCs w:val="21"/>
                <w:lang w:val="fr-FR"/>
              </w:rPr>
              <w:t>Maximum number of areas</w:t>
            </w:r>
          </w:p>
        </w:tc>
      </w:tr>
      <w:tr w:rsidR="00FC180D" w14:paraId="55D2C749" w14:textId="77777777">
        <w:tc>
          <w:tcPr>
            <w:tcW w:w="392" w:type="dxa"/>
            <w:vMerge/>
            <w:tcBorders>
              <w:right w:val="single" w:sz="6" w:space="0" w:color="auto"/>
            </w:tcBorders>
            <w:shd w:val="clear" w:color="auto" w:fill="FFFFFF"/>
          </w:tcPr>
          <w:p w14:paraId="707B3FB3" w14:textId="77777777" w:rsidR="00FC180D" w:rsidRDefault="00FC180D">
            <w:pPr>
              <w:rPr>
                <w:szCs w:val="21"/>
              </w:rPr>
            </w:pPr>
          </w:p>
        </w:tc>
        <w:tc>
          <w:tcPr>
            <w:tcW w:w="3969" w:type="dxa"/>
            <w:gridSpan w:val="4"/>
            <w:tcBorders>
              <w:right w:val="single" w:sz="6" w:space="0" w:color="auto"/>
            </w:tcBorders>
            <w:shd w:val="clear" w:color="auto" w:fill="FFFFFF"/>
          </w:tcPr>
          <w:p w14:paraId="43479F60" w14:textId="77777777" w:rsidR="00FC180D" w:rsidRDefault="00203103">
            <w:pPr>
              <w:tabs>
                <w:tab w:val="left" w:pos="2341"/>
              </w:tabs>
              <w:rPr>
                <w:szCs w:val="21"/>
              </w:rPr>
            </w:pPr>
            <w:r>
              <w:rPr>
                <w:szCs w:val="21"/>
              </w:rPr>
              <w:t>osd_max_width</w:t>
            </w:r>
          </w:p>
        </w:tc>
        <w:tc>
          <w:tcPr>
            <w:tcW w:w="2693" w:type="dxa"/>
            <w:tcBorders>
              <w:left w:val="single" w:sz="6" w:space="0" w:color="auto"/>
            </w:tcBorders>
            <w:shd w:val="clear" w:color="auto" w:fill="FFFFFF"/>
          </w:tcPr>
          <w:p w14:paraId="2DBA0EB3" w14:textId="77777777" w:rsidR="00FC180D" w:rsidRDefault="00203103">
            <w:pPr>
              <w:jc w:val="center"/>
              <w:rPr>
                <w:rFonts w:ascii="SimSun" w:hAnsi="SimSun"/>
                <w:szCs w:val="21"/>
                <w:lang w:val="fr-FR"/>
              </w:rPr>
            </w:pPr>
            <w:r>
              <w:rPr>
                <w:rFonts w:ascii="SimSun" w:hAnsi="SimSun"/>
                <w:szCs w:val="21"/>
                <w:lang w:val="fr-FR"/>
              </w:rPr>
              <w:t>Maximum width</w:t>
            </w:r>
          </w:p>
        </w:tc>
      </w:tr>
      <w:tr w:rsidR="00FC180D" w14:paraId="1F9E5ACA" w14:textId="77777777">
        <w:tc>
          <w:tcPr>
            <w:tcW w:w="392" w:type="dxa"/>
            <w:vMerge/>
            <w:tcBorders>
              <w:right w:val="single" w:sz="6" w:space="0" w:color="auto"/>
            </w:tcBorders>
            <w:shd w:val="clear" w:color="auto" w:fill="FFFFFF"/>
          </w:tcPr>
          <w:p w14:paraId="123428B1" w14:textId="77777777" w:rsidR="00FC180D" w:rsidRDefault="00FC180D">
            <w:pPr>
              <w:rPr>
                <w:szCs w:val="21"/>
              </w:rPr>
            </w:pPr>
          </w:p>
        </w:tc>
        <w:tc>
          <w:tcPr>
            <w:tcW w:w="3969" w:type="dxa"/>
            <w:gridSpan w:val="4"/>
            <w:tcBorders>
              <w:right w:val="single" w:sz="6" w:space="0" w:color="auto"/>
            </w:tcBorders>
            <w:shd w:val="clear" w:color="auto" w:fill="FFFFFF"/>
          </w:tcPr>
          <w:p w14:paraId="7609DABA" w14:textId="77777777" w:rsidR="00FC180D" w:rsidRDefault="00203103">
            <w:pPr>
              <w:rPr>
                <w:szCs w:val="21"/>
              </w:rPr>
            </w:pPr>
            <w:r>
              <w:rPr>
                <w:szCs w:val="21"/>
              </w:rPr>
              <w:t>osd_max_height</w:t>
            </w:r>
          </w:p>
        </w:tc>
        <w:tc>
          <w:tcPr>
            <w:tcW w:w="2693" w:type="dxa"/>
            <w:tcBorders>
              <w:left w:val="single" w:sz="6" w:space="0" w:color="auto"/>
            </w:tcBorders>
            <w:shd w:val="clear" w:color="auto" w:fill="FFFFFF"/>
          </w:tcPr>
          <w:p w14:paraId="7318F5E6" w14:textId="77777777" w:rsidR="00FC180D" w:rsidRDefault="00203103">
            <w:pPr>
              <w:rPr>
                <w:rFonts w:ascii="SimSun" w:hAnsi="SimSun"/>
                <w:szCs w:val="21"/>
                <w:lang w:val="fr-FR"/>
              </w:rPr>
            </w:pPr>
            <w:r>
              <w:rPr>
                <w:rFonts w:ascii="SimSun" w:hAnsi="SimSun"/>
                <w:szCs w:val="21"/>
                <w:lang w:val="fr-FR"/>
              </w:rPr>
              <w:t>maximum height</w:t>
            </w:r>
          </w:p>
        </w:tc>
      </w:tr>
      <w:tr w:rsidR="00FC180D" w14:paraId="0486BFB0" w14:textId="77777777">
        <w:tc>
          <w:tcPr>
            <w:tcW w:w="392" w:type="dxa"/>
            <w:vMerge/>
            <w:tcBorders>
              <w:right w:val="single" w:sz="6" w:space="0" w:color="auto"/>
            </w:tcBorders>
            <w:shd w:val="clear" w:color="auto" w:fill="FFFFFF"/>
          </w:tcPr>
          <w:p w14:paraId="190DAFF5" w14:textId="77777777" w:rsidR="00FC180D" w:rsidRDefault="00FC180D">
            <w:pPr>
              <w:rPr>
                <w:szCs w:val="21"/>
              </w:rPr>
            </w:pPr>
          </w:p>
        </w:tc>
        <w:tc>
          <w:tcPr>
            <w:tcW w:w="3969" w:type="dxa"/>
            <w:gridSpan w:val="4"/>
            <w:tcBorders>
              <w:right w:val="single" w:sz="6" w:space="0" w:color="auto"/>
            </w:tcBorders>
            <w:shd w:val="clear" w:color="auto" w:fill="FFFFFF"/>
          </w:tcPr>
          <w:p w14:paraId="3D2402CD" w14:textId="77777777" w:rsidR="00FC180D" w:rsidRDefault="00203103">
            <w:pPr>
              <w:rPr>
                <w:szCs w:val="21"/>
              </w:rPr>
            </w:pPr>
            <w:r>
              <w:rPr>
                <w:szCs w:val="21"/>
              </w:rPr>
              <w:t>osd_font_cap</w:t>
            </w:r>
          </w:p>
        </w:tc>
        <w:tc>
          <w:tcPr>
            <w:tcW w:w="2693" w:type="dxa"/>
            <w:tcBorders>
              <w:left w:val="single" w:sz="6" w:space="0" w:color="auto"/>
            </w:tcBorders>
            <w:shd w:val="clear" w:color="auto" w:fill="FFFFFF"/>
          </w:tcPr>
          <w:p w14:paraId="298C402D" w14:textId="77777777" w:rsidR="00FC180D" w:rsidRDefault="00203103">
            <w:pPr>
              <w:rPr>
                <w:rFonts w:ascii="SimSun" w:hAnsi="SimSun"/>
                <w:szCs w:val="21"/>
                <w:lang w:val="fr-FR"/>
              </w:rPr>
            </w:pPr>
            <w:r>
              <w:rPr>
                <w:rFonts w:ascii="SimSun" w:hAnsi="SimSun"/>
                <w:szCs w:val="21"/>
                <w:lang w:val="fr-FR"/>
              </w:rPr>
              <w:t>OSD font ability</w:t>
            </w:r>
          </w:p>
        </w:tc>
      </w:tr>
      <w:tr w:rsidR="00FC180D" w14:paraId="3AF5E309" w14:textId="77777777">
        <w:tc>
          <w:tcPr>
            <w:tcW w:w="392" w:type="dxa"/>
            <w:vMerge/>
            <w:tcBorders>
              <w:right w:val="single" w:sz="6" w:space="0" w:color="auto"/>
            </w:tcBorders>
            <w:shd w:val="clear" w:color="auto" w:fill="FFFFFF"/>
          </w:tcPr>
          <w:p w14:paraId="40748566" w14:textId="77777777" w:rsidR="00FC180D" w:rsidRDefault="00FC180D">
            <w:pPr>
              <w:rPr>
                <w:szCs w:val="21"/>
              </w:rPr>
            </w:pPr>
          </w:p>
        </w:tc>
        <w:tc>
          <w:tcPr>
            <w:tcW w:w="425" w:type="dxa"/>
            <w:vMerge w:val="restart"/>
            <w:tcBorders>
              <w:right w:val="single" w:sz="6" w:space="0" w:color="auto"/>
            </w:tcBorders>
            <w:shd w:val="clear" w:color="auto" w:fill="FFFFFF"/>
          </w:tcPr>
          <w:p w14:paraId="512E7850" w14:textId="77777777" w:rsidR="00FC180D" w:rsidRDefault="00FC180D">
            <w:pPr>
              <w:rPr>
                <w:szCs w:val="21"/>
              </w:rPr>
            </w:pPr>
          </w:p>
        </w:tc>
        <w:tc>
          <w:tcPr>
            <w:tcW w:w="3544" w:type="dxa"/>
            <w:gridSpan w:val="3"/>
            <w:tcBorders>
              <w:right w:val="single" w:sz="6" w:space="0" w:color="auto"/>
            </w:tcBorders>
            <w:shd w:val="clear" w:color="auto" w:fill="FFFFFF"/>
          </w:tcPr>
          <w:p w14:paraId="7ECA823B" w14:textId="77777777" w:rsidR="00FC180D" w:rsidRDefault="00203103">
            <w:pPr>
              <w:rPr>
                <w:szCs w:val="21"/>
              </w:rPr>
            </w:pPr>
            <w:r>
              <w:rPr>
                <w:szCs w:val="21"/>
              </w:rPr>
              <w:t>font_type_list</w:t>
            </w:r>
          </w:p>
        </w:tc>
        <w:tc>
          <w:tcPr>
            <w:tcW w:w="2693" w:type="dxa"/>
            <w:tcBorders>
              <w:left w:val="single" w:sz="6" w:space="0" w:color="auto"/>
            </w:tcBorders>
            <w:shd w:val="clear" w:color="auto" w:fill="FFFFFF"/>
          </w:tcPr>
          <w:p w14:paraId="39F30439" w14:textId="77777777" w:rsidR="00FC180D" w:rsidRDefault="00FC180D">
            <w:pPr>
              <w:rPr>
                <w:rFonts w:ascii="SimSun" w:hAnsi="SimSun"/>
                <w:szCs w:val="21"/>
                <w:lang w:val="fr-FR"/>
              </w:rPr>
            </w:pPr>
          </w:p>
        </w:tc>
      </w:tr>
      <w:tr w:rsidR="00FC180D" w14:paraId="5110D584" w14:textId="77777777">
        <w:tc>
          <w:tcPr>
            <w:tcW w:w="392" w:type="dxa"/>
            <w:vMerge/>
            <w:tcBorders>
              <w:right w:val="single" w:sz="6" w:space="0" w:color="auto"/>
            </w:tcBorders>
            <w:shd w:val="clear" w:color="auto" w:fill="FFFFFF"/>
          </w:tcPr>
          <w:p w14:paraId="0613B26E" w14:textId="77777777" w:rsidR="00FC180D" w:rsidRDefault="00FC180D">
            <w:pPr>
              <w:rPr>
                <w:szCs w:val="21"/>
              </w:rPr>
            </w:pPr>
          </w:p>
        </w:tc>
        <w:tc>
          <w:tcPr>
            <w:tcW w:w="425" w:type="dxa"/>
            <w:vMerge/>
            <w:tcBorders>
              <w:right w:val="single" w:sz="6" w:space="0" w:color="auto"/>
            </w:tcBorders>
            <w:shd w:val="clear" w:color="auto" w:fill="FFFFFF"/>
          </w:tcPr>
          <w:p w14:paraId="3CB0D77D" w14:textId="77777777" w:rsidR="00FC180D" w:rsidRDefault="00FC180D">
            <w:pPr>
              <w:rPr>
                <w:szCs w:val="21"/>
              </w:rPr>
            </w:pPr>
          </w:p>
        </w:tc>
        <w:tc>
          <w:tcPr>
            <w:tcW w:w="3544" w:type="dxa"/>
            <w:gridSpan w:val="3"/>
            <w:tcBorders>
              <w:right w:val="single" w:sz="6" w:space="0" w:color="auto"/>
            </w:tcBorders>
            <w:shd w:val="clear" w:color="auto" w:fill="FFFFFF"/>
          </w:tcPr>
          <w:p w14:paraId="6747B2B8" w14:textId="77777777" w:rsidR="00FC180D" w:rsidRDefault="00203103">
            <w:pPr>
              <w:rPr>
                <w:szCs w:val="21"/>
              </w:rPr>
            </w:pPr>
            <w:r>
              <w:rPr>
                <w:szCs w:val="21"/>
              </w:rPr>
              <w:t>font_color_list</w:t>
            </w:r>
          </w:p>
        </w:tc>
        <w:tc>
          <w:tcPr>
            <w:tcW w:w="2693" w:type="dxa"/>
            <w:tcBorders>
              <w:left w:val="single" w:sz="6" w:space="0" w:color="auto"/>
            </w:tcBorders>
            <w:shd w:val="clear" w:color="auto" w:fill="FFFFFF"/>
          </w:tcPr>
          <w:p w14:paraId="44A034A7" w14:textId="77777777" w:rsidR="00FC180D" w:rsidRDefault="00203103">
            <w:pPr>
              <w:rPr>
                <w:rFonts w:ascii="SimSun" w:hAnsi="SimSun"/>
                <w:szCs w:val="21"/>
                <w:lang w:val="fr-FR"/>
              </w:rPr>
            </w:pPr>
            <w:r>
              <w:rPr>
                <w:rFonts w:ascii="SimSun" w:hAnsi="SimSun"/>
                <w:sz w:val="18"/>
                <w:szCs w:val="18"/>
                <w:lang w:val="fr-FR"/>
              </w:rPr>
              <w:t>Font color list</w:t>
            </w:r>
          </w:p>
        </w:tc>
      </w:tr>
      <w:tr w:rsidR="00FC180D" w14:paraId="0910479F" w14:textId="77777777">
        <w:tc>
          <w:tcPr>
            <w:tcW w:w="392" w:type="dxa"/>
            <w:vMerge/>
            <w:tcBorders>
              <w:right w:val="single" w:sz="6" w:space="0" w:color="auto"/>
            </w:tcBorders>
            <w:shd w:val="clear" w:color="auto" w:fill="FFFFFF"/>
          </w:tcPr>
          <w:p w14:paraId="0DDC038B" w14:textId="77777777" w:rsidR="00FC180D" w:rsidRDefault="00FC180D">
            <w:pPr>
              <w:rPr>
                <w:szCs w:val="21"/>
              </w:rPr>
            </w:pPr>
          </w:p>
        </w:tc>
        <w:tc>
          <w:tcPr>
            <w:tcW w:w="425" w:type="dxa"/>
            <w:vMerge/>
            <w:tcBorders>
              <w:right w:val="single" w:sz="6" w:space="0" w:color="auto"/>
            </w:tcBorders>
            <w:shd w:val="clear" w:color="auto" w:fill="FFFFFF"/>
          </w:tcPr>
          <w:p w14:paraId="4C80B620" w14:textId="77777777" w:rsidR="00FC180D" w:rsidRDefault="00FC180D">
            <w:pPr>
              <w:rPr>
                <w:szCs w:val="21"/>
              </w:rPr>
            </w:pPr>
          </w:p>
        </w:tc>
        <w:tc>
          <w:tcPr>
            <w:tcW w:w="425" w:type="dxa"/>
            <w:vMerge w:val="restart"/>
            <w:tcBorders>
              <w:right w:val="single" w:sz="6" w:space="0" w:color="auto"/>
            </w:tcBorders>
            <w:shd w:val="clear" w:color="auto" w:fill="FFFFFF"/>
          </w:tcPr>
          <w:p w14:paraId="00D7C02C" w14:textId="77777777" w:rsidR="00FC180D" w:rsidRDefault="00FC180D">
            <w:pPr>
              <w:rPr>
                <w:szCs w:val="21"/>
              </w:rPr>
            </w:pPr>
          </w:p>
        </w:tc>
        <w:tc>
          <w:tcPr>
            <w:tcW w:w="3119" w:type="dxa"/>
            <w:gridSpan w:val="2"/>
            <w:tcBorders>
              <w:right w:val="single" w:sz="6" w:space="0" w:color="auto"/>
            </w:tcBorders>
            <w:shd w:val="clear" w:color="auto" w:fill="FFFFFF"/>
          </w:tcPr>
          <w:p w14:paraId="6FF40397" w14:textId="77777777" w:rsidR="00FC180D" w:rsidRDefault="00203103">
            <w:pPr>
              <w:rPr>
                <w:szCs w:val="21"/>
              </w:rPr>
            </w:pPr>
            <w:r>
              <w:rPr>
                <w:rFonts w:hint="eastAsia"/>
                <w:szCs w:val="21"/>
              </w:rPr>
              <w:t>font_color</w:t>
            </w:r>
          </w:p>
        </w:tc>
        <w:tc>
          <w:tcPr>
            <w:tcW w:w="2693" w:type="dxa"/>
            <w:tcBorders>
              <w:left w:val="single" w:sz="6" w:space="0" w:color="auto"/>
            </w:tcBorders>
            <w:shd w:val="clear" w:color="auto" w:fill="FFFFFF"/>
          </w:tcPr>
          <w:p w14:paraId="7F3AAD1E" w14:textId="77777777" w:rsidR="00FC180D" w:rsidRDefault="00203103">
            <w:pPr>
              <w:rPr>
                <w:rFonts w:ascii="SimSun" w:hAnsi="SimSun"/>
                <w:szCs w:val="21"/>
                <w:lang w:val="fr-FR"/>
              </w:rPr>
            </w:pPr>
            <w:r>
              <w:rPr>
                <w:rFonts w:ascii="SimSun" w:hAnsi="SimSun"/>
                <w:szCs w:val="21"/>
                <w:lang w:val="fr-FR"/>
              </w:rPr>
              <w:t>Font color, -1 means support 0~255</w:t>
            </w:r>
          </w:p>
        </w:tc>
      </w:tr>
      <w:tr w:rsidR="00FC180D" w14:paraId="575FE2D0" w14:textId="77777777">
        <w:tc>
          <w:tcPr>
            <w:tcW w:w="392" w:type="dxa"/>
            <w:vMerge/>
            <w:tcBorders>
              <w:right w:val="single" w:sz="6" w:space="0" w:color="auto"/>
            </w:tcBorders>
            <w:shd w:val="clear" w:color="auto" w:fill="FFFFFF"/>
          </w:tcPr>
          <w:p w14:paraId="50984BA5" w14:textId="77777777" w:rsidR="00FC180D" w:rsidRDefault="00FC180D">
            <w:pPr>
              <w:rPr>
                <w:szCs w:val="21"/>
              </w:rPr>
            </w:pPr>
          </w:p>
        </w:tc>
        <w:tc>
          <w:tcPr>
            <w:tcW w:w="425" w:type="dxa"/>
            <w:vMerge/>
            <w:tcBorders>
              <w:right w:val="single" w:sz="6" w:space="0" w:color="auto"/>
            </w:tcBorders>
            <w:shd w:val="clear" w:color="auto" w:fill="FFFFFF"/>
          </w:tcPr>
          <w:p w14:paraId="7D9ACB36" w14:textId="77777777" w:rsidR="00FC180D" w:rsidRDefault="00FC180D">
            <w:pPr>
              <w:rPr>
                <w:szCs w:val="21"/>
              </w:rPr>
            </w:pPr>
          </w:p>
        </w:tc>
        <w:tc>
          <w:tcPr>
            <w:tcW w:w="425" w:type="dxa"/>
            <w:vMerge/>
            <w:tcBorders>
              <w:right w:val="single" w:sz="6" w:space="0" w:color="auto"/>
            </w:tcBorders>
            <w:shd w:val="clear" w:color="auto" w:fill="FFFFFF"/>
          </w:tcPr>
          <w:p w14:paraId="3672C164" w14:textId="77777777" w:rsidR="00FC180D" w:rsidRDefault="00FC180D">
            <w:pPr>
              <w:rPr>
                <w:szCs w:val="21"/>
              </w:rPr>
            </w:pPr>
          </w:p>
        </w:tc>
        <w:tc>
          <w:tcPr>
            <w:tcW w:w="426" w:type="dxa"/>
            <w:vMerge w:val="restart"/>
            <w:tcBorders>
              <w:right w:val="single" w:sz="6" w:space="0" w:color="auto"/>
            </w:tcBorders>
            <w:shd w:val="clear" w:color="auto" w:fill="FFFFFF"/>
          </w:tcPr>
          <w:p w14:paraId="6B71ED05" w14:textId="77777777" w:rsidR="00FC180D" w:rsidRDefault="00FC180D">
            <w:pPr>
              <w:rPr>
                <w:szCs w:val="21"/>
              </w:rPr>
            </w:pPr>
          </w:p>
        </w:tc>
        <w:tc>
          <w:tcPr>
            <w:tcW w:w="2693" w:type="dxa"/>
            <w:tcBorders>
              <w:right w:val="single" w:sz="6" w:space="0" w:color="auto"/>
            </w:tcBorders>
            <w:shd w:val="clear" w:color="auto" w:fill="FFFFFF"/>
          </w:tcPr>
          <w:p w14:paraId="0C9ED4E7" w14:textId="77777777" w:rsidR="00FC180D" w:rsidRDefault="00203103">
            <w:pPr>
              <w:rPr>
                <w:szCs w:val="21"/>
              </w:rPr>
            </w:pPr>
            <w:r>
              <w:rPr>
                <w:rFonts w:hint="eastAsia"/>
                <w:szCs w:val="21"/>
              </w:rPr>
              <w:t>R</w:t>
            </w:r>
          </w:p>
        </w:tc>
        <w:tc>
          <w:tcPr>
            <w:tcW w:w="2693" w:type="dxa"/>
            <w:tcBorders>
              <w:left w:val="single" w:sz="6" w:space="0" w:color="auto"/>
            </w:tcBorders>
            <w:shd w:val="clear" w:color="auto" w:fill="FFFFFF"/>
          </w:tcPr>
          <w:p w14:paraId="445A4D9A" w14:textId="77777777" w:rsidR="00FC180D" w:rsidRDefault="00203103">
            <w:r>
              <w:t>red</w:t>
            </w:r>
          </w:p>
        </w:tc>
      </w:tr>
      <w:tr w:rsidR="00FC180D" w14:paraId="04D429C1" w14:textId="77777777">
        <w:tc>
          <w:tcPr>
            <w:tcW w:w="392" w:type="dxa"/>
            <w:vMerge/>
            <w:tcBorders>
              <w:right w:val="single" w:sz="6" w:space="0" w:color="auto"/>
            </w:tcBorders>
            <w:shd w:val="clear" w:color="auto" w:fill="FFFFFF"/>
          </w:tcPr>
          <w:p w14:paraId="148D258C" w14:textId="77777777" w:rsidR="00FC180D" w:rsidRDefault="00FC180D">
            <w:pPr>
              <w:rPr>
                <w:szCs w:val="21"/>
              </w:rPr>
            </w:pPr>
          </w:p>
        </w:tc>
        <w:tc>
          <w:tcPr>
            <w:tcW w:w="425" w:type="dxa"/>
            <w:vMerge/>
            <w:tcBorders>
              <w:right w:val="single" w:sz="6" w:space="0" w:color="auto"/>
            </w:tcBorders>
            <w:shd w:val="clear" w:color="auto" w:fill="FFFFFF"/>
          </w:tcPr>
          <w:p w14:paraId="05E6397D" w14:textId="77777777" w:rsidR="00FC180D" w:rsidRDefault="00FC180D">
            <w:pPr>
              <w:rPr>
                <w:szCs w:val="21"/>
              </w:rPr>
            </w:pPr>
          </w:p>
        </w:tc>
        <w:tc>
          <w:tcPr>
            <w:tcW w:w="425" w:type="dxa"/>
            <w:vMerge/>
            <w:tcBorders>
              <w:right w:val="single" w:sz="6" w:space="0" w:color="auto"/>
            </w:tcBorders>
            <w:shd w:val="clear" w:color="auto" w:fill="FFFFFF"/>
          </w:tcPr>
          <w:p w14:paraId="6C382AC7" w14:textId="77777777" w:rsidR="00FC180D" w:rsidRDefault="00FC180D">
            <w:pPr>
              <w:rPr>
                <w:szCs w:val="21"/>
              </w:rPr>
            </w:pPr>
          </w:p>
        </w:tc>
        <w:tc>
          <w:tcPr>
            <w:tcW w:w="426" w:type="dxa"/>
            <w:vMerge/>
            <w:tcBorders>
              <w:right w:val="single" w:sz="6" w:space="0" w:color="auto"/>
            </w:tcBorders>
            <w:shd w:val="clear" w:color="auto" w:fill="FFFFFF"/>
          </w:tcPr>
          <w:p w14:paraId="41CE013D" w14:textId="77777777" w:rsidR="00FC180D" w:rsidRDefault="00FC180D">
            <w:pPr>
              <w:rPr>
                <w:szCs w:val="21"/>
              </w:rPr>
            </w:pPr>
          </w:p>
        </w:tc>
        <w:tc>
          <w:tcPr>
            <w:tcW w:w="2693" w:type="dxa"/>
            <w:tcBorders>
              <w:right w:val="single" w:sz="6" w:space="0" w:color="auto"/>
            </w:tcBorders>
            <w:shd w:val="clear" w:color="auto" w:fill="FFFFFF"/>
          </w:tcPr>
          <w:p w14:paraId="17125F33" w14:textId="77777777" w:rsidR="00FC180D" w:rsidRDefault="00203103">
            <w:pPr>
              <w:rPr>
                <w:szCs w:val="21"/>
              </w:rPr>
            </w:pPr>
            <w:r>
              <w:rPr>
                <w:rFonts w:hint="eastAsia"/>
                <w:szCs w:val="21"/>
              </w:rPr>
              <w:t>G</w:t>
            </w:r>
          </w:p>
        </w:tc>
        <w:tc>
          <w:tcPr>
            <w:tcW w:w="2693" w:type="dxa"/>
            <w:tcBorders>
              <w:left w:val="single" w:sz="6" w:space="0" w:color="auto"/>
            </w:tcBorders>
            <w:shd w:val="clear" w:color="auto" w:fill="FFFFFF"/>
          </w:tcPr>
          <w:p w14:paraId="36DAD96E" w14:textId="77777777" w:rsidR="00FC180D" w:rsidRDefault="00203103">
            <w:r>
              <w:t>green</w:t>
            </w:r>
          </w:p>
        </w:tc>
      </w:tr>
      <w:tr w:rsidR="00FC180D" w14:paraId="59317E4C" w14:textId="77777777">
        <w:tc>
          <w:tcPr>
            <w:tcW w:w="392" w:type="dxa"/>
            <w:vMerge/>
            <w:tcBorders>
              <w:right w:val="single" w:sz="6" w:space="0" w:color="auto"/>
            </w:tcBorders>
            <w:shd w:val="clear" w:color="auto" w:fill="FFFFFF"/>
          </w:tcPr>
          <w:p w14:paraId="5A528DF4" w14:textId="77777777" w:rsidR="00FC180D" w:rsidRDefault="00FC180D">
            <w:pPr>
              <w:rPr>
                <w:szCs w:val="21"/>
              </w:rPr>
            </w:pPr>
          </w:p>
        </w:tc>
        <w:tc>
          <w:tcPr>
            <w:tcW w:w="425" w:type="dxa"/>
            <w:vMerge/>
            <w:tcBorders>
              <w:right w:val="single" w:sz="6" w:space="0" w:color="auto"/>
            </w:tcBorders>
            <w:shd w:val="clear" w:color="auto" w:fill="FFFFFF"/>
          </w:tcPr>
          <w:p w14:paraId="2C1CB65D" w14:textId="77777777" w:rsidR="00FC180D" w:rsidRDefault="00FC180D">
            <w:pPr>
              <w:rPr>
                <w:szCs w:val="21"/>
              </w:rPr>
            </w:pPr>
          </w:p>
        </w:tc>
        <w:tc>
          <w:tcPr>
            <w:tcW w:w="425" w:type="dxa"/>
            <w:vMerge/>
            <w:tcBorders>
              <w:right w:val="single" w:sz="6" w:space="0" w:color="auto"/>
            </w:tcBorders>
            <w:shd w:val="clear" w:color="auto" w:fill="FFFFFF"/>
          </w:tcPr>
          <w:p w14:paraId="648CD6C3" w14:textId="77777777" w:rsidR="00FC180D" w:rsidRDefault="00FC180D">
            <w:pPr>
              <w:rPr>
                <w:szCs w:val="21"/>
              </w:rPr>
            </w:pPr>
          </w:p>
        </w:tc>
        <w:tc>
          <w:tcPr>
            <w:tcW w:w="426" w:type="dxa"/>
            <w:vMerge/>
            <w:tcBorders>
              <w:right w:val="single" w:sz="6" w:space="0" w:color="auto"/>
            </w:tcBorders>
            <w:shd w:val="clear" w:color="auto" w:fill="FFFFFF"/>
          </w:tcPr>
          <w:p w14:paraId="0A17F3E6" w14:textId="77777777" w:rsidR="00FC180D" w:rsidRDefault="00FC180D">
            <w:pPr>
              <w:rPr>
                <w:szCs w:val="21"/>
              </w:rPr>
            </w:pPr>
          </w:p>
        </w:tc>
        <w:tc>
          <w:tcPr>
            <w:tcW w:w="2693" w:type="dxa"/>
            <w:tcBorders>
              <w:right w:val="single" w:sz="6" w:space="0" w:color="auto"/>
            </w:tcBorders>
            <w:shd w:val="clear" w:color="auto" w:fill="FFFFFF"/>
          </w:tcPr>
          <w:p w14:paraId="53F47819" w14:textId="77777777" w:rsidR="00FC180D" w:rsidRDefault="00203103">
            <w:pPr>
              <w:rPr>
                <w:szCs w:val="21"/>
              </w:rPr>
            </w:pPr>
            <w:r>
              <w:rPr>
                <w:rFonts w:hint="eastAsia"/>
                <w:szCs w:val="21"/>
              </w:rPr>
              <w:t>B</w:t>
            </w:r>
          </w:p>
        </w:tc>
        <w:tc>
          <w:tcPr>
            <w:tcW w:w="2693" w:type="dxa"/>
            <w:tcBorders>
              <w:left w:val="single" w:sz="6" w:space="0" w:color="auto"/>
            </w:tcBorders>
            <w:shd w:val="clear" w:color="auto" w:fill="FFFFFF"/>
          </w:tcPr>
          <w:p w14:paraId="64B0441A" w14:textId="77777777" w:rsidR="00FC180D" w:rsidRDefault="00203103">
            <w:r>
              <w:t>blue</w:t>
            </w:r>
          </w:p>
        </w:tc>
      </w:tr>
      <w:tr w:rsidR="00FC180D" w14:paraId="3823B6D6" w14:textId="77777777">
        <w:tc>
          <w:tcPr>
            <w:tcW w:w="392" w:type="dxa"/>
            <w:vMerge/>
            <w:tcBorders>
              <w:right w:val="single" w:sz="6" w:space="0" w:color="auto"/>
            </w:tcBorders>
            <w:shd w:val="clear" w:color="auto" w:fill="FFFFFF"/>
          </w:tcPr>
          <w:p w14:paraId="5AC7162E" w14:textId="77777777" w:rsidR="00FC180D" w:rsidRDefault="00FC180D">
            <w:pPr>
              <w:rPr>
                <w:szCs w:val="21"/>
              </w:rPr>
            </w:pPr>
          </w:p>
        </w:tc>
        <w:tc>
          <w:tcPr>
            <w:tcW w:w="425" w:type="dxa"/>
            <w:vMerge/>
            <w:tcBorders>
              <w:right w:val="single" w:sz="6" w:space="0" w:color="auto"/>
            </w:tcBorders>
            <w:shd w:val="clear" w:color="auto" w:fill="FFFFFF"/>
          </w:tcPr>
          <w:p w14:paraId="22AAC41F" w14:textId="77777777" w:rsidR="00FC180D" w:rsidRDefault="00FC180D">
            <w:pPr>
              <w:rPr>
                <w:szCs w:val="21"/>
              </w:rPr>
            </w:pPr>
          </w:p>
        </w:tc>
        <w:tc>
          <w:tcPr>
            <w:tcW w:w="3544" w:type="dxa"/>
            <w:gridSpan w:val="3"/>
            <w:tcBorders>
              <w:right w:val="single" w:sz="6" w:space="0" w:color="auto"/>
            </w:tcBorders>
            <w:shd w:val="clear" w:color="auto" w:fill="FFFFFF"/>
          </w:tcPr>
          <w:p w14:paraId="0C3291D6" w14:textId="77777777" w:rsidR="00FC180D" w:rsidRDefault="00203103">
            <w:pPr>
              <w:rPr>
                <w:szCs w:val="21"/>
              </w:rPr>
            </w:pPr>
            <w:r>
              <w:rPr>
                <w:szCs w:val="21"/>
              </w:rPr>
              <w:t>font_alpha_list</w:t>
            </w:r>
          </w:p>
        </w:tc>
        <w:tc>
          <w:tcPr>
            <w:tcW w:w="2693" w:type="dxa"/>
            <w:tcBorders>
              <w:left w:val="single" w:sz="6" w:space="0" w:color="auto"/>
            </w:tcBorders>
            <w:shd w:val="clear" w:color="auto" w:fill="FFFFFF"/>
          </w:tcPr>
          <w:p w14:paraId="0B11778B" w14:textId="77777777" w:rsidR="00FC180D" w:rsidRDefault="00203103">
            <w:pPr>
              <w:rPr>
                <w:rFonts w:ascii="SimSun" w:hAnsi="SimSun"/>
                <w:szCs w:val="21"/>
                <w:lang w:val="fr-FR"/>
              </w:rPr>
            </w:pPr>
            <w:r>
              <w:rPr>
                <w:rFonts w:ascii="SimSun" w:hAnsi="SimSun"/>
                <w:sz w:val="18"/>
                <w:szCs w:val="18"/>
                <w:lang w:val="fr-FR"/>
              </w:rPr>
              <w:t>Font transparency list</w:t>
            </w:r>
          </w:p>
        </w:tc>
      </w:tr>
      <w:tr w:rsidR="00FC180D" w14:paraId="49BA4AF8" w14:textId="77777777">
        <w:tc>
          <w:tcPr>
            <w:tcW w:w="392" w:type="dxa"/>
            <w:vMerge/>
            <w:tcBorders>
              <w:right w:val="single" w:sz="6" w:space="0" w:color="auto"/>
            </w:tcBorders>
            <w:shd w:val="clear" w:color="auto" w:fill="FFFFFF"/>
          </w:tcPr>
          <w:p w14:paraId="4D29F114" w14:textId="77777777" w:rsidR="00FC180D" w:rsidRDefault="00FC180D">
            <w:pPr>
              <w:rPr>
                <w:szCs w:val="21"/>
              </w:rPr>
            </w:pPr>
          </w:p>
        </w:tc>
        <w:tc>
          <w:tcPr>
            <w:tcW w:w="425" w:type="dxa"/>
            <w:vMerge/>
            <w:tcBorders>
              <w:right w:val="single" w:sz="6" w:space="0" w:color="auto"/>
            </w:tcBorders>
            <w:shd w:val="clear" w:color="auto" w:fill="FFFFFF"/>
          </w:tcPr>
          <w:p w14:paraId="5D127517" w14:textId="77777777" w:rsidR="00FC180D" w:rsidRDefault="00FC180D">
            <w:pPr>
              <w:rPr>
                <w:szCs w:val="21"/>
              </w:rPr>
            </w:pPr>
          </w:p>
        </w:tc>
        <w:tc>
          <w:tcPr>
            <w:tcW w:w="425" w:type="dxa"/>
            <w:tcBorders>
              <w:right w:val="single" w:sz="6" w:space="0" w:color="auto"/>
            </w:tcBorders>
            <w:shd w:val="clear" w:color="auto" w:fill="FFFFFF"/>
          </w:tcPr>
          <w:p w14:paraId="2822D19E" w14:textId="77777777" w:rsidR="00FC180D" w:rsidRDefault="00FC180D">
            <w:pPr>
              <w:rPr>
                <w:szCs w:val="21"/>
              </w:rPr>
            </w:pPr>
          </w:p>
        </w:tc>
        <w:tc>
          <w:tcPr>
            <w:tcW w:w="3119" w:type="dxa"/>
            <w:gridSpan w:val="2"/>
            <w:tcBorders>
              <w:right w:val="single" w:sz="6" w:space="0" w:color="auto"/>
            </w:tcBorders>
            <w:shd w:val="clear" w:color="auto" w:fill="FFFFFF"/>
          </w:tcPr>
          <w:p w14:paraId="5AD06134" w14:textId="77777777" w:rsidR="00FC180D" w:rsidRDefault="00203103">
            <w:pPr>
              <w:rPr>
                <w:szCs w:val="21"/>
              </w:rPr>
            </w:pPr>
            <w:r>
              <w:rPr>
                <w:rFonts w:hint="eastAsia"/>
                <w:szCs w:val="21"/>
              </w:rPr>
              <w:t>font_alpha</w:t>
            </w:r>
          </w:p>
        </w:tc>
        <w:tc>
          <w:tcPr>
            <w:tcW w:w="2693" w:type="dxa"/>
            <w:tcBorders>
              <w:left w:val="single" w:sz="6" w:space="0" w:color="auto"/>
            </w:tcBorders>
            <w:shd w:val="clear" w:color="auto" w:fill="FFFFFF"/>
          </w:tcPr>
          <w:p w14:paraId="072DFAAF" w14:textId="77777777" w:rsidR="00FC180D" w:rsidRDefault="00203103">
            <w:pPr>
              <w:rPr>
                <w:rFonts w:ascii="SimSun" w:hAnsi="SimSun"/>
                <w:sz w:val="18"/>
                <w:szCs w:val="18"/>
                <w:lang w:val="fr-FR"/>
              </w:rPr>
            </w:pPr>
            <w:r>
              <w:rPr>
                <w:rFonts w:ascii="SimSun" w:hAnsi="SimSun"/>
                <w:sz w:val="18"/>
                <w:szCs w:val="18"/>
                <w:lang w:val="fr-FR"/>
              </w:rPr>
              <w:t>Font transparency</w:t>
            </w:r>
          </w:p>
          <w:p w14:paraId="09F6C98B" w14:textId="77777777" w:rsidR="00FC180D" w:rsidRDefault="00203103">
            <w:pPr>
              <w:rPr>
                <w:rFonts w:ascii="SimSun" w:hAnsi="SimSun"/>
                <w:sz w:val="18"/>
                <w:szCs w:val="18"/>
                <w:lang w:val="fr-FR"/>
              </w:rPr>
            </w:pPr>
            <w:r>
              <w:rPr>
                <w:rFonts w:ascii="SimSun" w:hAnsi="SimSun"/>
                <w:sz w:val="18"/>
                <w:szCs w:val="18"/>
                <w:lang w:val="fr-FR"/>
              </w:rPr>
              <w:t>0: Fully transparent</w:t>
            </w:r>
          </w:p>
          <w:p w14:paraId="5B9E954A" w14:textId="77777777" w:rsidR="00FC180D" w:rsidRDefault="00203103">
            <w:pPr>
              <w:rPr>
                <w:rFonts w:ascii="SimSun" w:hAnsi="SimSun"/>
                <w:sz w:val="18"/>
                <w:szCs w:val="18"/>
                <w:lang w:val="fr-FR"/>
              </w:rPr>
            </w:pPr>
            <w:r>
              <w:rPr>
                <w:rFonts w:ascii="SimSun" w:hAnsi="SimSun"/>
                <w:sz w:val="18"/>
                <w:szCs w:val="18"/>
                <w:lang w:val="fr-FR"/>
              </w:rPr>
              <w:t>16: Translucent</w:t>
            </w:r>
          </w:p>
          <w:p w14:paraId="6DD20FC5" w14:textId="77777777" w:rsidR="00FC180D" w:rsidRDefault="00203103">
            <w:pPr>
              <w:rPr>
                <w:rFonts w:ascii="SimSun" w:hAnsi="SimSun"/>
                <w:sz w:val="18"/>
                <w:szCs w:val="18"/>
                <w:lang w:val="fr-FR"/>
              </w:rPr>
            </w:pPr>
            <w:r>
              <w:rPr>
                <w:rFonts w:ascii="SimSun" w:hAnsi="SimSun"/>
                <w:sz w:val="18"/>
                <w:szCs w:val="18"/>
                <w:lang w:val="fr-FR"/>
              </w:rPr>
              <w:t>32: Sub-transparent</w:t>
            </w:r>
          </w:p>
          <w:p w14:paraId="2EB3FB3E" w14:textId="77777777" w:rsidR="00FC180D" w:rsidRDefault="00203103">
            <w:pPr>
              <w:rPr>
                <w:rFonts w:ascii="SimSun" w:hAnsi="SimSun"/>
                <w:sz w:val="18"/>
                <w:szCs w:val="18"/>
                <w:lang w:val="fr-FR"/>
              </w:rPr>
            </w:pPr>
            <w:r>
              <w:rPr>
                <w:rFonts w:ascii="SimSun" w:hAnsi="SimSun"/>
                <w:sz w:val="18"/>
                <w:szCs w:val="18"/>
                <w:lang w:val="fr-FR"/>
              </w:rPr>
              <w:t>48: opaque</w:t>
            </w:r>
          </w:p>
        </w:tc>
      </w:tr>
      <w:tr w:rsidR="00FC180D" w14:paraId="0D8C28A9" w14:textId="77777777">
        <w:tc>
          <w:tcPr>
            <w:tcW w:w="392" w:type="dxa"/>
            <w:vMerge/>
            <w:tcBorders>
              <w:right w:val="single" w:sz="6" w:space="0" w:color="auto"/>
            </w:tcBorders>
            <w:shd w:val="clear" w:color="auto" w:fill="FFFFFF"/>
          </w:tcPr>
          <w:p w14:paraId="0ADAF6F2" w14:textId="77777777" w:rsidR="00FC180D" w:rsidRDefault="00FC180D">
            <w:pPr>
              <w:rPr>
                <w:szCs w:val="21"/>
              </w:rPr>
            </w:pPr>
          </w:p>
        </w:tc>
        <w:tc>
          <w:tcPr>
            <w:tcW w:w="425" w:type="dxa"/>
            <w:vMerge/>
            <w:tcBorders>
              <w:right w:val="single" w:sz="6" w:space="0" w:color="auto"/>
            </w:tcBorders>
            <w:shd w:val="clear" w:color="auto" w:fill="FFFFFF"/>
          </w:tcPr>
          <w:p w14:paraId="0D405624" w14:textId="77777777" w:rsidR="00FC180D" w:rsidRDefault="00FC180D">
            <w:pPr>
              <w:rPr>
                <w:szCs w:val="21"/>
              </w:rPr>
            </w:pPr>
          </w:p>
        </w:tc>
        <w:tc>
          <w:tcPr>
            <w:tcW w:w="3544" w:type="dxa"/>
            <w:gridSpan w:val="3"/>
            <w:tcBorders>
              <w:right w:val="single" w:sz="6" w:space="0" w:color="auto"/>
            </w:tcBorders>
            <w:shd w:val="clear" w:color="auto" w:fill="FFFFFF"/>
          </w:tcPr>
          <w:p w14:paraId="78356DB4" w14:textId="77777777" w:rsidR="00FC180D" w:rsidRDefault="00203103">
            <w:pPr>
              <w:rPr>
                <w:szCs w:val="21"/>
              </w:rPr>
            </w:pPr>
            <w:r>
              <w:rPr>
                <w:szCs w:val="21"/>
              </w:rPr>
              <w:t>inverse_color_list</w:t>
            </w:r>
          </w:p>
        </w:tc>
        <w:tc>
          <w:tcPr>
            <w:tcW w:w="2693" w:type="dxa"/>
            <w:tcBorders>
              <w:left w:val="single" w:sz="6" w:space="0" w:color="auto"/>
            </w:tcBorders>
            <w:shd w:val="clear" w:color="auto" w:fill="FFFFFF"/>
          </w:tcPr>
          <w:p w14:paraId="34BE8F4C" w14:textId="77777777" w:rsidR="00FC180D" w:rsidRDefault="00203103">
            <w:pPr>
              <w:rPr>
                <w:rFonts w:ascii="SimSun" w:hAnsi="SimSun"/>
                <w:sz w:val="18"/>
                <w:szCs w:val="18"/>
                <w:lang w:val="fr-FR"/>
              </w:rPr>
            </w:pPr>
            <w:r>
              <w:rPr>
                <w:rFonts w:ascii="SimSun" w:hAnsi="SimSun"/>
                <w:sz w:val="18"/>
                <w:szCs w:val="18"/>
                <w:lang w:val="fr-FR"/>
              </w:rPr>
              <w:t>Font reverse color list</w:t>
            </w:r>
          </w:p>
        </w:tc>
      </w:tr>
      <w:tr w:rsidR="00FC180D" w14:paraId="13581534" w14:textId="77777777">
        <w:tc>
          <w:tcPr>
            <w:tcW w:w="392" w:type="dxa"/>
            <w:vMerge/>
            <w:tcBorders>
              <w:right w:val="single" w:sz="6" w:space="0" w:color="auto"/>
            </w:tcBorders>
            <w:shd w:val="clear" w:color="auto" w:fill="FFFFFF"/>
          </w:tcPr>
          <w:p w14:paraId="55008AE6" w14:textId="77777777" w:rsidR="00FC180D" w:rsidRDefault="00FC180D">
            <w:pPr>
              <w:rPr>
                <w:szCs w:val="21"/>
              </w:rPr>
            </w:pPr>
          </w:p>
        </w:tc>
        <w:tc>
          <w:tcPr>
            <w:tcW w:w="425" w:type="dxa"/>
            <w:vMerge/>
            <w:tcBorders>
              <w:right w:val="single" w:sz="6" w:space="0" w:color="auto"/>
            </w:tcBorders>
            <w:shd w:val="clear" w:color="auto" w:fill="FFFFFF"/>
          </w:tcPr>
          <w:p w14:paraId="10DD798B" w14:textId="77777777" w:rsidR="00FC180D" w:rsidRDefault="00FC180D">
            <w:pPr>
              <w:rPr>
                <w:szCs w:val="21"/>
              </w:rPr>
            </w:pPr>
          </w:p>
        </w:tc>
        <w:tc>
          <w:tcPr>
            <w:tcW w:w="3544" w:type="dxa"/>
            <w:gridSpan w:val="3"/>
            <w:tcBorders>
              <w:right w:val="single" w:sz="6" w:space="0" w:color="auto"/>
            </w:tcBorders>
            <w:shd w:val="clear" w:color="auto" w:fill="FFFFFF"/>
          </w:tcPr>
          <w:p w14:paraId="1B8C70C3" w14:textId="77777777" w:rsidR="00FC180D" w:rsidRDefault="00203103">
            <w:pPr>
              <w:rPr>
                <w:szCs w:val="21"/>
              </w:rPr>
            </w:pPr>
            <w:r>
              <w:rPr>
                <w:szCs w:val="21"/>
              </w:rPr>
              <w:t>font_size_list</w:t>
            </w:r>
          </w:p>
        </w:tc>
        <w:tc>
          <w:tcPr>
            <w:tcW w:w="2693" w:type="dxa"/>
            <w:tcBorders>
              <w:left w:val="single" w:sz="6" w:space="0" w:color="auto"/>
            </w:tcBorders>
            <w:shd w:val="clear" w:color="auto" w:fill="FFFFFF"/>
          </w:tcPr>
          <w:p w14:paraId="75CEA335" w14:textId="77777777" w:rsidR="00FC180D" w:rsidRDefault="00203103">
            <w:pPr>
              <w:rPr>
                <w:rFonts w:ascii="SimSun" w:hAnsi="SimSun"/>
                <w:sz w:val="18"/>
                <w:szCs w:val="18"/>
                <w:lang w:val="fr-FR"/>
              </w:rPr>
            </w:pPr>
            <w:r>
              <w:rPr>
                <w:rFonts w:ascii="SimSun" w:hAnsi="SimSun"/>
                <w:sz w:val="18"/>
                <w:szCs w:val="18"/>
                <w:lang w:val="fr-FR"/>
              </w:rPr>
              <w:t>Font size list</w:t>
            </w:r>
          </w:p>
        </w:tc>
      </w:tr>
      <w:tr w:rsidR="00FC180D" w14:paraId="720EA9C9" w14:textId="77777777">
        <w:tc>
          <w:tcPr>
            <w:tcW w:w="392" w:type="dxa"/>
            <w:vMerge/>
            <w:tcBorders>
              <w:right w:val="single" w:sz="6" w:space="0" w:color="auto"/>
            </w:tcBorders>
            <w:shd w:val="clear" w:color="auto" w:fill="FFFFFF"/>
          </w:tcPr>
          <w:p w14:paraId="35322390" w14:textId="77777777" w:rsidR="00FC180D" w:rsidRDefault="00FC180D">
            <w:pPr>
              <w:rPr>
                <w:szCs w:val="21"/>
              </w:rPr>
            </w:pPr>
          </w:p>
        </w:tc>
        <w:tc>
          <w:tcPr>
            <w:tcW w:w="425" w:type="dxa"/>
            <w:vMerge/>
            <w:tcBorders>
              <w:right w:val="single" w:sz="6" w:space="0" w:color="auto"/>
            </w:tcBorders>
            <w:shd w:val="clear" w:color="auto" w:fill="FFFFFF"/>
          </w:tcPr>
          <w:p w14:paraId="5F8B2394" w14:textId="77777777" w:rsidR="00FC180D" w:rsidRDefault="00FC180D">
            <w:pPr>
              <w:rPr>
                <w:szCs w:val="21"/>
              </w:rPr>
            </w:pPr>
          </w:p>
        </w:tc>
        <w:tc>
          <w:tcPr>
            <w:tcW w:w="425" w:type="dxa"/>
            <w:tcBorders>
              <w:right w:val="single" w:sz="6" w:space="0" w:color="auto"/>
            </w:tcBorders>
            <w:shd w:val="clear" w:color="auto" w:fill="FFFFFF"/>
          </w:tcPr>
          <w:p w14:paraId="77E0BD8D" w14:textId="77777777" w:rsidR="00FC180D" w:rsidRDefault="00FC180D">
            <w:pPr>
              <w:rPr>
                <w:szCs w:val="21"/>
              </w:rPr>
            </w:pPr>
          </w:p>
        </w:tc>
        <w:tc>
          <w:tcPr>
            <w:tcW w:w="3119" w:type="dxa"/>
            <w:gridSpan w:val="2"/>
            <w:tcBorders>
              <w:right w:val="single" w:sz="6" w:space="0" w:color="auto"/>
            </w:tcBorders>
            <w:shd w:val="clear" w:color="auto" w:fill="FFFFFF"/>
          </w:tcPr>
          <w:p w14:paraId="03D4D3CC" w14:textId="77777777" w:rsidR="00FC180D" w:rsidRDefault="00203103">
            <w:pPr>
              <w:rPr>
                <w:szCs w:val="21"/>
              </w:rPr>
            </w:pPr>
            <w:r>
              <w:rPr>
                <w:szCs w:val="21"/>
              </w:rPr>
              <w:t>font_size</w:t>
            </w:r>
          </w:p>
        </w:tc>
        <w:tc>
          <w:tcPr>
            <w:tcW w:w="2693" w:type="dxa"/>
            <w:tcBorders>
              <w:left w:val="single" w:sz="6" w:space="0" w:color="auto"/>
            </w:tcBorders>
            <w:shd w:val="clear" w:color="auto" w:fill="FFFFFF"/>
          </w:tcPr>
          <w:p w14:paraId="16CDD91B" w14:textId="77777777" w:rsidR="00FC180D" w:rsidRDefault="00203103">
            <w:pPr>
              <w:rPr>
                <w:rFonts w:ascii="SimSun" w:hAnsi="SimSun"/>
                <w:sz w:val="18"/>
                <w:szCs w:val="18"/>
                <w:lang w:val="fr-FR"/>
              </w:rPr>
            </w:pPr>
            <w:r>
              <w:rPr>
                <w:rFonts w:ascii="SimSun" w:hAnsi="SimSun"/>
                <w:sz w:val="18"/>
                <w:szCs w:val="18"/>
                <w:lang w:val="fr-FR"/>
              </w:rPr>
              <w:t>Font size, the larger the value, the larger the size</w:t>
            </w:r>
          </w:p>
        </w:tc>
      </w:tr>
      <w:tr w:rsidR="00FC180D" w14:paraId="2A502AF1" w14:textId="77777777">
        <w:tc>
          <w:tcPr>
            <w:tcW w:w="392" w:type="dxa"/>
            <w:vMerge/>
            <w:tcBorders>
              <w:right w:val="single" w:sz="6" w:space="0" w:color="auto"/>
            </w:tcBorders>
            <w:shd w:val="clear" w:color="auto" w:fill="FFFFFF"/>
          </w:tcPr>
          <w:p w14:paraId="37948113" w14:textId="77777777" w:rsidR="00FC180D" w:rsidRDefault="00FC180D">
            <w:pPr>
              <w:rPr>
                <w:szCs w:val="21"/>
              </w:rPr>
            </w:pPr>
          </w:p>
        </w:tc>
        <w:tc>
          <w:tcPr>
            <w:tcW w:w="425" w:type="dxa"/>
            <w:vMerge/>
            <w:tcBorders>
              <w:right w:val="single" w:sz="6" w:space="0" w:color="auto"/>
            </w:tcBorders>
            <w:shd w:val="clear" w:color="auto" w:fill="FFFFFF"/>
          </w:tcPr>
          <w:p w14:paraId="572895E2" w14:textId="77777777" w:rsidR="00FC180D" w:rsidRDefault="00FC180D">
            <w:pPr>
              <w:rPr>
                <w:szCs w:val="21"/>
              </w:rPr>
            </w:pPr>
          </w:p>
        </w:tc>
        <w:tc>
          <w:tcPr>
            <w:tcW w:w="3544" w:type="dxa"/>
            <w:gridSpan w:val="3"/>
            <w:tcBorders>
              <w:right w:val="single" w:sz="6" w:space="0" w:color="auto"/>
            </w:tcBorders>
            <w:shd w:val="clear" w:color="auto" w:fill="FFFFFF"/>
          </w:tcPr>
          <w:p w14:paraId="4B0AF317" w14:textId="77777777" w:rsidR="00FC180D" w:rsidRDefault="00203103">
            <w:pPr>
              <w:rPr>
                <w:szCs w:val="21"/>
              </w:rPr>
            </w:pPr>
            <w:r>
              <w:rPr>
                <w:szCs w:val="21"/>
              </w:rPr>
              <w:t>osd_type_list</w:t>
            </w:r>
          </w:p>
        </w:tc>
        <w:tc>
          <w:tcPr>
            <w:tcW w:w="2693" w:type="dxa"/>
            <w:tcBorders>
              <w:left w:val="single" w:sz="6" w:space="0" w:color="auto"/>
            </w:tcBorders>
            <w:shd w:val="clear" w:color="auto" w:fill="FFFFFF"/>
          </w:tcPr>
          <w:p w14:paraId="7E1C9A16" w14:textId="77777777" w:rsidR="00FC180D" w:rsidRDefault="00203103">
            <w:pPr>
              <w:rPr>
                <w:rFonts w:ascii="SimSun" w:hAnsi="SimSun"/>
                <w:sz w:val="18"/>
                <w:szCs w:val="18"/>
                <w:lang w:val="fr-FR"/>
              </w:rPr>
            </w:pPr>
            <w:r>
              <w:rPr>
                <w:rFonts w:ascii="SimSun" w:hAnsi="SimSun"/>
                <w:sz w:val="18"/>
                <w:szCs w:val="18"/>
                <w:lang w:val="fr-FR"/>
              </w:rPr>
              <w:t>OSD type list</w:t>
            </w:r>
          </w:p>
        </w:tc>
      </w:tr>
      <w:tr w:rsidR="00FC180D" w14:paraId="4C2F3BD5" w14:textId="77777777">
        <w:tc>
          <w:tcPr>
            <w:tcW w:w="392" w:type="dxa"/>
            <w:vMerge/>
            <w:tcBorders>
              <w:right w:val="single" w:sz="6" w:space="0" w:color="auto"/>
            </w:tcBorders>
            <w:shd w:val="clear" w:color="auto" w:fill="FFFFFF"/>
          </w:tcPr>
          <w:p w14:paraId="608C1739" w14:textId="77777777" w:rsidR="00FC180D" w:rsidRDefault="00FC180D">
            <w:pPr>
              <w:rPr>
                <w:szCs w:val="21"/>
              </w:rPr>
            </w:pPr>
          </w:p>
        </w:tc>
        <w:tc>
          <w:tcPr>
            <w:tcW w:w="425" w:type="dxa"/>
            <w:vMerge/>
            <w:tcBorders>
              <w:right w:val="single" w:sz="6" w:space="0" w:color="auto"/>
            </w:tcBorders>
            <w:shd w:val="clear" w:color="auto" w:fill="FFFFFF"/>
          </w:tcPr>
          <w:p w14:paraId="7963BDF8" w14:textId="77777777" w:rsidR="00FC180D" w:rsidRDefault="00FC180D">
            <w:pPr>
              <w:rPr>
                <w:szCs w:val="21"/>
              </w:rPr>
            </w:pPr>
          </w:p>
        </w:tc>
        <w:tc>
          <w:tcPr>
            <w:tcW w:w="425" w:type="dxa"/>
            <w:vMerge w:val="restart"/>
            <w:tcBorders>
              <w:right w:val="single" w:sz="6" w:space="0" w:color="auto"/>
            </w:tcBorders>
            <w:shd w:val="clear" w:color="auto" w:fill="FFFFFF"/>
          </w:tcPr>
          <w:p w14:paraId="027BD240" w14:textId="77777777" w:rsidR="00FC180D" w:rsidRDefault="00FC180D">
            <w:pPr>
              <w:rPr>
                <w:szCs w:val="21"/>
              </w:rPr>
            </w:pPr>
          </w:p>
        </w:tc>
        <w:tc>
          <w:tcPr>
            <w:tcW w:w="3119" w:type="dxa"/>
            <w:gridSpan w:val="2"/>
            <w:tcBorders>
              <w:right w:val="single" w:sz="6" w:space="0" w:color="auto"/>
            </w:tcBorders>
            <w:shd w:val="clear" w:color="auto" w:fill="FFFFFF"/>
          </w:tcPr>
          <w:p w14:paraId="633D9E2A" w14:textId="77777777" w:rsidR="00FC180D" w:rsidRDefault="00203103">
            <w:pPr>
              <w:rPr>
                <w:szCs w:val="21"/>
              </w:rPr>
            </w:pPr>
            <w:r>
              <w:rPr>
                <w:szCs w:val="21"/>
              </w:rPr>
              <w:t>osd_type</w:t>
            </w:r>
          </w:p>
        </w:tc>
        <w:tc>
          <w:tcPr>
            <w:tcW w:w="2693" w:type="dxa"/>
            <w:tcBorders>
              <w:left w:val="single" w:sz="6" w:space="0" w:color="auto"/>
            </w:tcBorders>
            <w:shd w:val="clear" w:color="auto" w:fill="FFFFFF"/>
          </w:tcPr>
          <w:p w14:paraId="4DE9A4F3" w14:textId="77777777" w:rsidR="00FC180D" w:rsidRDefault="00203103">
            <w:pPr>
              <w:rPr>
                <w:rFonts w:ascii="SimSun" w:hAnsi="SimSun"/>
                <w:sz w:val="18"/>
                <w:szCs w:val="18"/>
                <w:lang w:val="fr-FR"/>
              </w:rPr>
            </w:pPr>
            <w:r>
              <w:rPr>
                <w:rFonts w:ascii="SimSun" w:hAnsi="SimSun"/>
                <w:sz w:val="18"/>
                <w:szCs w:val="18"/>
                <w:lang w:val="fr-FR"/>
              </w:rPr>
              <w:t>OSD type</w:t>
            </w:r>
          </w:p>
          <w:p w14:paraId="1769DA24" w14:textId="77777777" w:rsidR="00FC180D" w:rsidRDefault="00203103">
            <w:pPr>
              <w:rPr>
                <w:rFonts w:ascii="SimSun" w:hAnsi="SimSun"/>
                <w:sz w:val="18"/>
                <w:szCs w:val="18"/>
                <w:lang w:val="fr-FR"/>
              </w:rPr>
            </w:pPr>
            <w:r>
              <w:rPr>
                <w:rFonts w:ascii="SimSun" w:hAnsi="SimSun"/>
                <w:sz w:val="18"/>
                <w:szCs w:val="18"/>
                <w:lang w:val="fr-FR"/>
              </w:rPr>
              <w:t>1: device name</w:t>
            </w:r>
          </w:p>
          <w:p w14:paraId="52E26514" w14:textId="77777777" w:rsidR="00FC180D" w:rsidRDefault="00203103">
            <w:pPr>
              <w:rPr>
                <w:rFonts w:ascii="SimSun" w:hAnsi="SimSun"/>
                <w:sz w:val="18"/>
                <w:szCs w:val="18"/>
                <w:lang w:val="fr-FR"/>
              </w:rPr>
            </w:pPr>
            <w:r>
              <w:rPr>
                <w:rFonts w:ascii="SimSun" w:hAnsi="SimSun"/>
                <w:sz w:val="18"/>
                <w:szCs w:val="18"/>
                <w:lang w:val="fr-FR"/>
              </w:rPr>
              <w:t>2: channel ID</w:t>
            </w:r>
          </w:p>
          <w:p w14:paraId="524C8D7A" w14:textId="77777777" w:rsidR="00FC180D" w:rsidRDefault="00203103">
            <w:pPr>
              <w:rPr>
                <w:rFonts w:ascii="SimSun" w:hAnsi="SimSun"/>
                <w:sz w:val="18"/>
                <w:szCs w:val="18"/>
                <w:lang w:val="fr-FR"/>
              </w:rPr>
            </w:pPr>
            <w:r>
              <w:rPr>
                <w:rFonts w:ascii="SimSun" w:hAnsi="SimSun"/>
                <w:sz w:val="18"/>
                <w:szCs w:val="18"/>
                <w:lang w:val="fr-FR"/>
              </w:rPr>
              <w:t>3: channel name</w:t>
            </w:r>
          </w:p>
          <w:p w14:paraId="5DDC59A9" w14:textId="77777777" w:rsidR="00FC180D" w:rsidRDefault="00203103">
            <w:pPr>
              <w:rPr>
                <w:rFonts w:ascii="SimSun" w:hAnsi="SimSun"/>
                <w:sz w:val="18"/>
                <w:szCs w:val="18"/>
                <w:lang w:val="fr-FR"/>
              </w:rPr>
            </w:pPr>
            <w:r>
              <w:rPr>
                <w:rFonts w:ascii="SimSun" w:hAnsi="SimSun"/>
                <w:sz w:val="18"/>
                <w:szCs w:val="18"/>
                <w:lang w:val="fr-FR"/>
              </w:rPr>
              <w:t>4: Time</w:t>
            </w:r>
          </w:p>
          <w:p w14:paraId="69688827" w14:textId="77777777" w:rsidR="00FC180D" w:rsidRDefault="00203103">
            <w:pPr>
              <w:rPr>
                <w:rFonts w:ascii="SimSun" w:hAnsi="SimSun"/>
                <w:sz w:val="18"/>
                <w:szCs w:val="18"/>
                <w:lang w:val="fr-FR"/>
              </w:rPr>
            </w:pPr>
            <w:r>
              <w:rPr>
                <w:rFonts w:ascii="SimSun" w:hAnsi="SimSun"/>
                <w:sz w:val="18"/>
                <w:szCs w:val="18"/>
                <w:lang w:val="fr-FR"/>
              </w:rPr>
              <w:t>5: Custom OSD</w:t>
            </w:r>
          </w:p>
          <w:p w14:paraId="6A3C1F40" w14:textId="77777777" w:rsidR="00FC180D" w:rsidRDefault="00203103">
            <w:pPr>
              <w:rPr>
                <w:rFonts w:ascii="SimSun" w:hAnsi="SimSun"/>
                <w:sz w:val="18"/>
                <w:szCs w:val="18"/>
                <w:lang w:val="fr-FR"/>
              </w:rPr>
            </w:pPr>
            <w:r>
              <w:rPr>
                <w:rFonts w:ascii="SimSun" w:hAnsi="SimSun"/>
                <w:sz w:val="18"/>
                <w:szCs w:val="18"/>
                <w:lang w:val="fr-FR"/>
              </w:rPr>
              <w:t>6: PTZ coordinates</w:t>
            </w:r>
          </w:p>
          <w:p w14:paraId="1F87C759" w14:textId="77777777" w:rsidR="00FC180D" w:rsidRDefault="00203103">
            <w:pPr>
              <w:rPr>
                <w:rFonts w:ascii="SimSun" w:hAnsi="SimSun"/>
                <w:sz w:val="18"/>
                <w:szCs w:val="18"/>
                <w:lang w:val="fr-FR"/>
              </w:rPr>
            </w:pPr>
            <w:r>
              <w:rPr>
                <w:rFonts w:ascii="SimSun" w:hAnsi="SimSun"/>
                <w:sz w:val="18"/>
                <w:szCs w:val="18"/>
                <w:lang w:val="fr-FR"/>
              </w:rPr>
              <w:t>7: PTZ operation</w:t>
            </w:r>
          </w:p>
          <w:p w14:paraId="36F766CB" w14:textId="77777777" w:rsidR="00FC180D" w:rsidRDefault="00203103">
            <w:pPr>
              <w:rPr>
                <w:rFonts w:ascii="SimSun" w:hAnsi="SimSun"/>
                <w:sz w:val="18"/>
                <w:szCs w:val="18"/>
                <w:lang w:val="fr-FR"/>
              </w:rPr>
            </w:pPr>
            <w:r>
              <w:rPr>
                <w:rFonts w:ascii="SimSun" w:hAnsi="SimSun"/>
                <w:sz w:val="18"/>
                <w:szCs w:val="18"/>
                <w:lang w:val="fr-FR"/>
              </w:rPr>
              <w:t>8: PTZ temperature</w:t>
            </w:r>
          </w:p>
        </w:tc>
      </w:tr>
      <w:tr w:rsidR="00FC180D" w14:paraId="133711F6" w14:textId="77777777">
        <w:tc>
          <w:tcPr>
            <w:tcW w:w="392" w:type="dxa"/>
            <w:vMerge/>
            <w:tcBorders>
              <w:right w:val="single" w:sz="6" w:space="0" w:color="auto"/>
            </w:tcBorders>
            <w:shd w:val="clear" w:color="auto" w:fill="FFFFFF"/>
          </w:tcPr>
          <w:p w14:paraId="4B173C29" w14:textId="77777777" w:rsidR="00FC180D" w:rsidRDefault="00FC180D">
            <w:pPr>
              <w:rPr>
                <w:szCs w:val="21"/>
              </w:rPr>
            </w:pPr>
          </w:p>
        </w:tc>
        <w:tc>
          <w:tcPr>
            <w:tcW w:w="425" w:type="dxa"/>
            <w:vMerge/>
            <w:tcBorders>
              <w:right w:val="single" w:sz="6" w:space="0" w:color="auto"/>
            </w:tcBorders>
            <w:shd w:val="clear" w:color="auto" w:fill="FFFFFF"/>
          </w:tcPr>
          <w:p w14:paraId="556BCC4E" w14:textId="77777777" w:rsidR="00FC180D" w:rsidRDefault="00FC180D">
            <w:pPr>
              <w:rPr>
                <w:szCs w:val="21"/>
              </w:rPr>
            </w:pPr>
          </w:p>
        </w:tc>
        <w:tc>
          <w:tcPr>
            <w:tcW w:w="425" w:type="dxa"/>
            <w:vMerge/>
            <w:tcBorders>
              <w:right w:val="single" w:sz="6" w:space="0" w:color="auto"/>
            </w:tcBorders>
            <w:shd w:val="clear" w:color="auto" w:fill="FFFFFF"/>
          </w:tcPr>
          <w:p w14:paraId="2389BD41" w14:textId="77777777" w:rsidR="00FC180D" w:rsidRDefault="00FC180D">
            <w:pPr>
              <w:rPr>
                <w:szCs w:val="21"/>
              </w:rPr>
            </w:pPr>
          </w:p>
        </w:tc>
        <w:tc>
          <w:tcPr>
            <w:tcW w:w="426" w:type="dxa"/>
            <w:vMerge w:val="restart"/>
            <w:tcBorders>
              <w:right w:val="single" w:sz="6" w:space="0" w:color="auto"/>
            </w:tcBorders>
            <w:shd w:val="clear" w:color="auto" w:fill="FFFFFF"/>
          </w:tcPr>
          <w:p w14:paraId="762E362F" w14:textId="77777777" w:rsidR="00FC180D" w:rsidRDefault="00FC180D">
            <w:pPr>
              <w:rPr>
                <w:szCs w:val="21"/>
              </w:rPr>
            </w:pPr>
          </w:p>
        </w:tc>
        <w:tc>
          <w:tcPr>
            <w:tcW w:w="2693" w:type="dxa"/>
            <w:tcBorders>
              <w:right w:val="single" w:sz="6" w:space="0" w:color="auto"/>
            </w:tcBorders>
            <w:shd w:val="clear" w:color="auto" w:fill="FFFFFF"/>
          </w:tcPr>
          <w:p w14:paraId="65E1A587" w14:textId="77777777" w:rsidR="00FC180D" w:rsidRDefault="00203103">
            <w:pPr>
              <w:rPr>
                <w:szCs w:val="21"/>
              </w:rPr>
            </w:pPr>
            <w:r>
              <w:rPr>
                <w:szCs w:val="21"/>
              </w:rPr>
              <w:t>id</w:t>
            </w:r>
          </w:p>
        </w:tc>
        <w:tc>
          <w:tcPr>
            <w:tcW w:w="2693" w:type="dxa"/>
            <w:tcBorders>
              <w:left w:val="single" w:sz="6" w:space="0" w:color="auto"/>
            </w:tcBorders>
            <w:shd w:val="clear" w:color="auto" w:fill="FFFFFF"/>
          </w:tcPr>
          <w:p w14:paraId="1C982102" w14:textId="77777777" w:rsidR="00FC180D" w:rsidRDefault="00203103">
            <w:pPr>
              <w:rPr>
                <w:rFonts w:ascii="SimSun" w:hAnsi="SimSun"/>
                <w:sz w:val="18"/>
                <w:szCs w:val="18"/>
                <w:lang w:val="fr-FR"/>
              </w:rPr>
            </w:pPr>
            <w:r>
              <w:rPr>
                <w:rFonts w:ascii="SimSun" w:hAnsi="SimSun"/>
                <w:sz w:val="18"/>
                <w:szCs w:val="18"/>
                <w:lang w:val="fr-FR"/>
              </w:rPr>
              <w:t>Type ID</w:t>
            </w:r>
          </w:p>
        </w:tc>
      </w:tr>
      <w:tr w:rsidR="00FC180D" w14:paraId="0B8C1A60" w14:textId="77777777">
        <w:tc>
          <w:tcPr>
            <w:tcW w:w="392" w:type="dxa"/>
            <w:vMerge/>
            <w:tcBorders>
              <w:right w:val="single" w:sz="6" w:space="0" w:color="auto"/>
            </w:tcBorders>
            <w:shd w:val="clear" w:color="auto" w:fill="FFFFFF"/>
          </w:tcPr>
          <w:p w14:paraId="42B8C1BD" w14:textId="77777777" w:rsidR="00FC180D" w:rsidRDefault="00FC180D">
            <w:pPr>
              <w:rPr>
                <w:szCs w:val="21"/>
              </w:rPr>
            </w:pPr>
          </w:p>
        </w:tc>
        <w:tc>
          <w:tcPr>
            <w:tcW w:w="425" w:type="dxa"/>
            <w:vMerge/>
            <w:tcBorders>
              <w:right w:val="single" w:sz="6" w:space="0" w:color="auto"/>
            </w:tcBorders>
            <w:shd w:val="clear" w:color="auto" w:fill="FFFFFF"/>
          </w:tcPr>
          <w:p w14:paraId="44ED526A" w14:textId="77777777" w:rsidR="00FC180D" w:rsidRDefault="00FC180D">
            <w:pPr>
              <w:rPr>
                <w:szCs w:val="21"/>
              </w:rPr>
            </w:pPr>
          </w:p>
        </w:tc>
        <w:tc>
          <w:tcPr>
            <w:tcW w:w="425" w:type="dxa"/>
            <w:vMerge/>
            <w:tcBorders>
              <w:right w:val="single" w:sz="6" w:space="0" w:color="auto"/>
            </w:tcBorders>
            <w:shd w:val="clear" w:color="auto" w:fill="FFFFFF"/>
          </w:tcPr>
          <w:p w14:paraId="5F7F95C8" w14:textId="77777777" w:rsidR="00FC180D" w:rsidRDefault="00FC180D">
            <w:pPr>
              <w:rPr>
                <w:szCs w:val="21"/>
              </w:rPr>
            </w:pPr>
          </w:p>
        </w:tc>
        <w:tc>
          <w:tcPr>
            <w:tcW w:w="426" w:type="dxa"/>
            <w:vMerge/>
            <w:tcBorders>
              <w:right w:val="single" w:sz="6" w:space="0" w:color="auto"/>
            </w:tcBorders>
            <w:shd w:val="clear" w:color="auto" w:fill="FFFFFF"/>
          </w:tcPr>
          <w:p w14:paraId="3CA1FB5D" w14:textId="77777777" w:rsidR="00FC180D" w:rsidRDefault="00FC180D">
            <w:pPr>
              <w:rPr>
                <w:szCs w:val="21"/>
              </w:rPr>
            </w:pPr>
          </w:p>
        </w:tc>
        <w:tc>
          <w:tcPr>
            <w:tcW w:w="2693" w:type="dxa"/>
            <w:tcBorders>
              <w:right w:val="single" w:sz="6" w:space="0" w:color="auto"/>
            </w:tcBorders>
            <w:shd w:val="clear" w:color="auto" w:fill="FFFFFF"/>
          </w:tcPr>
          <w:p w14:paraId="2D34F33B" w14:textId="77777777" w:rsidR="00FC180D" w:rsidRDefault="00203103">
            <w:pPr>
              <w:rPr>
                <w:szCs w:val="21"/>
              </w:rPr>
            </w:pPr>
            <w:r>
              <w:rPr>
                <w:szCs w:val="21"/>
              </w:rPr>
              <w:t>name</w:t>
            </w:r>
          </w:p>
        </w:tc>
        <w:tc>
          <w:tcPr>
            <w:tcW w:w="2693" w:type="dxa"/>
            <w:tcBorders>
              <w:left w:val="single" w:sz="6" w:space="0" w:color="auto"/>
            </w:tcBorders>
            <w:shd w:val="clear" w:color="auto" w:fill="FFFFFF"/>
          </w:tcPr>
          <w:p w14:paraId="6363ED1B" w14:textId="77777777" w:rsidR="00FC180D" w:rsidRDefault="00203103">
            <w:pPr>
              <w:rPr>
                <w:rFonts w:ascii="SimSun" w:hAnsi="SimSun"/>
                <w:sz w:val="18"/>
                <w:szCs w:val="18"/>
                <w:lang w:val="fr-FR"/>
              </w:rPr>
            </w:pPr>
            <w:r>
              <w:rPr>
                <w:rFonts w:ascii="SimSun" w:hAnsi="SimSun"/>
                <w:sz w:val="18"/>
                <w:szCs w:val="18"/>
                <w:lang w:val="fr-FR"/>
              </w:rPr>
              <w:t>name</w:t>
            </w:r>
          </w:p>
        </w:tc>
      </w:tr>
      <w:tr w:rsidR="00FC180D" w14:paraId="2D4B44C0" w14:textId="77777777">
        <w:tc>
          <w:tcPr>
            <w:tcW w:w="392" w:type="dxa"/>
            <w:vMerge/>
            <w:tcBorders>
              <w:right w:val="single" w:sz="6" w:space="0" w:color="auto"/>
            </w:tcBorders>
            <w:shd w:val="clear" w:color="auto" w:fill="FFFFFF"/>
          </w:tcPr>
          <w:p w14:paraId="18DC8821" w14:textId="77777777" w:rsidR="00FC180D" w:rsidRDefault="00FC180D">
            <w:pPr>
              <w:rPr>
                <w:szCs w:val="21"/>
              </w:rPr>
            </w:pPr>
          </w:p>
        </w:tc>
        <w:tc>
          <w:tcPr>
            <w:tcW w:w="3969" w:type="dxa"/>
            <w:gridSpan w:val="4"/>
            <w:tcBorders>
              <w:right w:val="single" w:sz="6" w:space="0" w:color="auto"/>
            </w:tcBorders>
            <w:shd w:val="clear" w:color="auto" w:fill="FFFFFF"/>
          </w:tcPr>
          <w:p w14:paraId="5F5F16C1" w14:textId="77777777" w:rsidR="00FC180D" w:rsidRDefault="00203103">
            <w:pPr>
              <w:rPr>
                <w:szCs w:val="21"/>
              </w:rPr>
            </w:pPr>
            <w:r>
              <w:rPr>
                <w:szCs w:val="21"/>
              </w:rPr>
              <w:t>osd_format_type_list</w:t>
            </w:r>
          </w:p>
        </w:tc>
        <w:tc>
          <w:tcPr>
            <w:tcW w:w="2693" w:type="dxa"/>
            <w:tcBorders>
              <w:left w:val="single" w:sz="6" w:space="0" w:color="auto"/>
            </w:tcBorders>
            <w:shd w:val="clear" w:color="auto" w:fill="FFFFFF"/>
          </w:tcPr>
          <w:p w14:paraId="5DF8CFDD" w14:textId="77777777" w:rsidR="00FC180D" w:rsidRDefault="00203103">
            <w:pPr>
              <w:rPr>
                <w:rFonts w:ascii="SimSun" w:hAnsi="SimSun"/>
                <w:sz w:val="18"/>
                <w:szCs w:val="18"/>
                <w:lang w:val="fr-FR"/>
              </w:rPr>
            </w:pPr>
            <w:r>
              <w:rPr>
                <w:rFonts w:ascii="SimSun" w:hAnsi="SimSun"/>
                <w:sz w:val="18"/>
                <w:szCs w:val="18"/>
                <w:lang w:val="fr-FR"/>
              </w:rPr>
              <w:t>OSD format type list</w:t>
            </w:r>
          </w:p>
        </w:tc>
      </w:tr>
      <w:tr w:rsidR="00FC180D" w14:paraId="2770995B" w14:textId="77777777">
        <w:tc>
          <w:tcPr>
            <w:tcW w:w="392" w:type="dxa"/>
            <w:vMerge/>
            <w:tcBorders>
              <w:right w:val="single" w:sz="6" w:space="0" w:color="auto"/>
            </w:tcBorders>
            <w:shd w:val="clear" w:color="auto" w:fill="FFFFFF"/>
          </w:tcPr>
          <w:p w14:paraId="3B995011" w14:textId="77777777" w:rsidR="00FC180D" w:rsidRDefault="00FC180D">
            <w:pPr>
              <w:rPr>
                <w:szCs w:val="21"/>
              </w:rPr>
            </w:pPr>
          </w:p>
        </w:tc>
        <w:tc>
          <w:tcPr>
            <w:tcW w:w="425" w:type="dxa"/>
            <w:vMerge w:val="restart"/>
            <w:tcBorders>
              <w:right w:val="single" w:sz="6" w:space="0" w:color="auto"/>
            </w:tcBorders>
            <w:shd w:val="clear" w:color="auto" w:fill="FFFFFF"/>
          </w:tcPr>
          <w:p w14:paraId="03A17F9C" w14:textId="77777777" w:rsidR="00FC180D" w:rsidRDefault="00FC180D">
            <w:pPr>
              <w:rPr>
                <w:szCs w:val="21"/>
              </w:rPr>
            </w:pPr>
          </w:p>
        </w:tc>
        <w:tc>
          <w:tcPr>
            <w:tcW w:w="3544" w:type="dxa"/>
            <w:gridSpan w:val="3"/>
            <w:tcBorders>
              <w:right w:val="single" w:sz="6" w:space="0" w:color="auto"/>
            </w:tcBorders>
            <w:shd w:val="clear" w:color="auto" w:fill="FFFFFF"/>
          </w:tcPr>
          <w:p w14:paraId="65A93892" w14:textId="77777777" w:rsidR="00FC180D" w:rsidRDefault="00203103">
            <w:pPr>
              <w:rPr>
                <w:szCs w:val="21"/>
              </w:rPr>
            </w:pPr>
            <w:r>
              <w:rPr>
                <w:szCs w:val="21"/>
              </w:rPr>
              <w:t>format_type</w:t>
            </w:r>
          </w:p>
        </w:tc>
        <w:tc>
          <w:tcPr>
            <w:tcW w:w="2693" w:type="dxa"/>
            <w:tcBorders>
              <w:left w:val="single" w:sz="6" w:space="0" w:color="auto"/>
            </w:tcBorders>
            <w:shd w:val="clear" w:color="auto" w:fill="FFFFFF"/>
          </w:tcPr>
          <w:p w14:paraId="27EC1C05" w14:textId="77777777" w:rsidR="00FC180D" w:rsidRDefault="00203103">
            <w:pPr>
              <w:rPr>
                <w:rFonts w:ascii="SimSun" w:hAnsi="SimSun"/>
                <w:sz w:val="18"/>
                <w:szCs w:val="18"/>
                <w:lang w:val="fr-FR"/>
              </w:rPr>
            </w:pPr>
            <w:r>
              <w:rPr>
                <w:rFonts w:ascii="SimSun" w:hAnsi="SimSun"/>
                <w:sz w:val="18"/>
                <w:szCs w:val="18"/>
                <w:lang w:val="fr-FR"/>
              </w:rPr>
              <w:t>OSD time format type</w:t>
            </w:r>
          </w:p>
          <w:p w14:paraId="27FBC3A2" w14:textId="77777777" w:rsidR="00FC180D" w:rsidRDefault="00203103">
            <w:pPr>
              <w:rPr>
                <w:rFonts w:ascii="SimSun" w:hAnsi="SimSun"/>
                <w:sz w:val="18"/>
                <w:szCs w:val="18"/>
                <w:lang w:val="fr-FR"/>
              </w:rPr>
            </w:pPr>
            <w:r>
              <w:rPr>
                <w:rFonts w:ascii="SimSun" w:hAnsi="SimSun"/>
                <w:sz w:val="18"/>
                <w:szCs w:val="18"/>
                <w:lang w:val="fr-FR"/>
              </w:rPr>
              <w:t>1:YYYY-MM-DD hh:mm:ss ww</w:t>
            </w:r>
          </w:p>
          <w:p w14:paraId="008CF333" w14:textId="77777777" w:rsidR="00FC180D" w:rsidRDefault="00203103">
            <w:pPr>
              <w:rPr>
                <w:rFonts w:ascii="SimSun" w:hAnsi="SimSun"/>
                <w:sz w:val="18"/>
                <w:szCs w:val="18"/>
                <w:lang w:val="fr-FR"/>
              </w:rPr>
            </w:pPr>
            <w:r>
              <w:rPr>
                <w:rFonts w:ascii="SimSun" w:hAnsi="SimSun"/>
                <w:sz w:val="18"/>
                <w:szCs w:val="18"/>
                <w:lang w:val="fr-FR"/>
              </w:rPr>
              <w:t>2:hh:mm:ss YYYY-MM-DD ww</w:t>
            </w:r>
          </w:p>
          <w:p w14:paraId="3A5A9ABC" w14:textId="77777777" w:rsidR="00FC180D" w:rsidRDefault="00203103">
            <w:pPr>
              <w:rPr>
                <w:rFonts w:ascii="SimSun" w:hAnsi="SimSun"/>
                <w:sz w:val="18"/>
                <w:szCs w:val="18"/>
                <w:lang w:val="fr-FR"/>
              </w:rPr>
            </w:pPr>
            <w:r>
              <w:rPr>
                <w:rFonts w:ascii="SimSun" w:hAnsi="SimSun"/>
                <w:sz w:val="18"/>
                <w:szCs w:val="18"/>
                <w:lang w:val="fr-FR"/>
              </w:rPr>
              <w:t>3:MM/DD/YYYY hh:mm:ss ww</w:t>
            </w:r>
          </w:p>
          <w:p w14:paraId="40EEE268" w14:textId="77777777" w:rsidR="00FC180D" w:rsidRDefault="00203103">
            <w:pPr>
              <w:rPr>
                <w:rFonts w:ascii="SimSun" w:hAnsi="SimSun"/>
                <w:sz w:val="18"/>
                <w:szCs w:val="18"/>
                <w:lang w:val="fr-FR"/>
              </w:rPr>
            </w:pPr>
            <w:r>
              <w:rPr>
                <w:rFonts w:ascii="SimSun" w:hAnsi="SimSun"/>
                <w:sz w:val="18"/>
                <w:szCs w:val="18"/>
                <w:lang w:val="fr-FR"/>
              </w:rPr>
              <w:t>4:hh:mm:ss MM/DD/YYYY ww</w:t>
            </w:r>
          </w:p>
        </w:tc>
      </w:tr>
      <w:tr w:rsidR="00FC180D" w14:paraId="20424936" w14:textId="77777777">
        <w:trPr>
          <w:trHeight w:val="132"/>
        </w:trPr>
        <w:tc>
          <w:tcPr>
            <w:tcW w:w="392" w:type="dxa"/>
            <w:vMerge/>
            <w:tcBorders>
              <w:right w:val="single" w:sz="6" w:space="0" w:color="auto"/>
            </w:tcBorders>
            <w:shd w:val="clear" w:color="auto" w:fill="FFFFFF"/>
          </w:tcPr>
          <w:p w14:paraId="25B80F47" w14:textId="77777777" w:rsidR="00FC180D" w:rsidRDefault="00FC180D">
            <w:pPr>
              <w:rPr>
                <w:szCs w:val="21"/>
                <w:lang w:val="fr-FR"/>
              </w:rPr>
            </w:pPr>
          </w:p>
        </w:tc>
        <w:tc>
          <w:tcPr>
            <w:tcW w:w="425" w:type="dxa"/>
            <w:vMerge/>
            <w:tcBorders>
              <w:right w:val="single" w:sz="6" w:space="0" w:color="auto"/>
            </w:tcBorders>
            <w:shd w:val="clear" w:color="auto" w:fill="FFFFFF"/>
          </w:tcPr>
          <w:p w14:paraId="212EDAC1" w14:textId="77777777" w:rsidR="00FC180D" w:rsidRDefault="00FC180D">
            <w:pPr>
              <w:rPr>
                <w:szCs w:val="21"/>
                <w:lang w:val="fr-FR"/>
              </w:rPr>
            </w:pPr>
          </w:p>
        </w:tc>
        <w:tc>
          <w:tcPr>
            <w:tcW w:w="425" w:type="dxa"/>
            <w:vMerge w:val="restart"/>
            <w:tcBorders>
              <w:right w:val="single" w:sz="6" w:space="0" w:color="auto"/>
            </w:tcBorders>
            <w:shd w:val="clear" w:color="auto" w:fill="FFFFFF"/>
          </w:tcPr>
          <w:p w14:paraId="1D8AEE4A" w14:textId="77777777" w:rsidR="00FC180D" w:rsidRDefault="00FC180D">
            <w:pPr>
              <w:rPr>
                <w:szCs w:val="21"/>
                <w:lang w:val="fr-FR"/>
              </w:rPr>
            </w:pPr>
          </w:p>
        </w:tc>
        <w:tc>
          <w:tcPr>
            <w:tcW w:w="3119" w:type="dxa"/>
            <w:gridSpan w:val="2"/>
            <w:tcBorders>
              <w:right w:val="single" w:sz="6" w:space="0" w:color="auto"/>
            </w:tcBorders>
            <w:shd w:val="clear" w:color="auto" w:fill="FFFFFF"/>
          </w:tcPr>
          <w:p w14:paraId="75E44DFE" w14:textId="77777777" w:rsidR="00FC180D" w:rsidRDefault="00203103">
            <w:pPr>
              <w:rPr>
                <w:szCs w:val="21"/>
              </w:rPr>
            </w:pPr>
            <w:r>
              <w:rPr>
                <w:szCs w:val="21"/>
              </w:rPr>
              <w:t>format_id</w:t>
            </w:r>
          </w:p>
        </w:tc>
        <w:tc>
          <w:tcPr>
            <w:tcW w:w="2693" w:type="dxa"/>
            <w:tcBorders>
              <w:left w:val="single" w:sz="6" w:space="0" w:color="auto"/>
            </w:tcBorders>
            <w:shd w:val="clear" w:color="auto" w:fill="FFFFFF"/>
          </w:tcPr>
          <w:p w14:paraId="5291038E" w14:textId="77777777" w:rsidR="00FC180D" w:rsidRDefault="00203103">
            <w:pPr>
              <w:rPr>
                <w:rFonts w:ascii="SimSun" w:hAnsi="SimSun"/>
                <w:sz w:val="18"/>
                <w:szCs w:val="18"/>
                <w:lang w:val="fr-FR"/>
              </w:rPr>
            </w:pPr>
            <w:r>
              <w:rPr>
                <w:rFonts w:ascii="SimSun" w:hAnsi="SimSun"/>
                <w:sz w:val="18"/>
                <w:szCs w:val="18"/>
                <w:lang w:val="fr-FR"/>
              </w:rPr>
              <w:t>Format ID</w:t>
            </w:r>
          </w:p>
        </w:tc>
      </w:tr>
      <w:tr w:rsidR="00FC180D" w14:paraId="7EEC3D7C" w14:textId="77777777">
        <w:trPr>
          <w:trHeight w:val="131"/>
        </w:trPr>
        <w:tc>
          <w:tcPr>
            <w:tcW w:w="392" w:type="dxa"/>
            <w:vMerge/>
            <w:tcBorders>
              <w:right w:val="single" w:sz="6" w:space="0" w:color="auto"/>
            </w:tcBorders>
            <w:shd w:val="clear" w:color="auto" w:fill="FFFFFF"/>
          </w:tcPr>
          <w:p w14:paraId="29FF624D" w14:textId="77777777" w:rsidR="00FC180D" w:rsidRDefault="00FC180D">
            <w:pPr>
              <w:rPr>
                <w:szCs w:val="21"/>
              </w:rPr>
            </w:pPr>
          </w:p>
        </w:tc>
        <w:tc>
          <w:tcPr>
            <w:tcW w:w="425" w:type="dxa"/>
            <w:vMerge/>
            <w:tcBorders>
              <w:right w:val="single" w:sz="6" w:space="0" w:color="auto"/>
            </w:tcBorders>
            <w:shd w:val="clear" w:color="auto" w:fill="FFFFFF"/>
          </w:tcPr>
          <w:p w14:paraId="456AFAF7" w14:textId="77777777" w:rsidR="00FC180D" w:rsidRDefault="00FC180D">
            <w:pPr>
              <w:rPr>
                <w:szCs w:val="21"/>
              </w:rPr>
            </w:pPr>
          </w:p>
        </w:tc>
        <w:tc>
          <w:tcPr>
            <w:tcW w:w="425" w:type="dxa"/>
            <w:vMerge/>
            <w:tcBorders>
              <w:right w:val="single" w:sz="6" w:space="0" w:color="auto"/>
            </w:tcBorders>
            <w:shd w:val="clear" w:color="auto" w:fill="FFFFFF"/>
          </w:tcPr>
          <w:p w14:paraId="342AAB26" w14:textId="77777777" w:rsidR="00FC180D" w:rsidRDefault="00FC180D">
            <w:pPr>
              <w:rPr>
                <w:szCs w:val="21"/>
              </w:rPr>
            </w:pPr>
          </w:p>
        </w:tc>
        <w:tc>
          <w:tcPr>
            <w:tcW w:w="3119" w:type="dxa"/>
            <w:gridSpan w:val="2"/>
            <w:tcBorders>
              <w:right w:val="single" w:sz="6" w:space="0" w:color="auto"/>
            </w:tcBorders>
            <w:shd w:val="clear" w:color="auto" w:fill="FFFFFF"/>
          </w:tcPr>
          <w:p w14:paraId="63F4AD57" w14:textId="77777777" w:rsidR="00FC180D" w:rsidRDefault="00203103">
            <w:pPr>
              <w:rPr>
                <w:szCs w:val="21"/>
              </w:rPr>
            </w:pPr>
            <w:r>
              <w:rPr>
                <w:szCs w:val="21"/>
              </w:rPr>
              <w:t>description</w:t>
            </w:r>
          </w:p>
        </w:tc>
        <w:tc>
          <w:tcPr>
            <w:tcW w:w="2693" w:type="dxa"/>
            <w:tcBorders>
              <w:left w:val="single" w:sz="6" w:space="0" w:color="auto"/>
            </w:tcBorders>
            <w:shd w:val="clear" w:color="auto" w:fill="FFFFFF"/>
          </w:tcPr>
          <w:p w14:paraId="3CAAC8F5" w14:textId="77777777" w:rsidR="00FC180D" w:rsidRDefault="00203103">
            <w:pPr>
              <w:rPr>
                <w:rFonts w:ascii="SimSun" w:hAnsi="SimSun"/>
                <w:sz w:val="18"/>
                <w:szCs w:val="18"/>
                <w:lang w:val="fr-FR"/>
              </w:rPr>
            </w:pPr>
            <w:r>
              <w:rPr>
                <w:rFonts w:ascii="SimSun" w:hAnsi="SimSun"/>
                <w:sz w:val="18"/>
                <w:szCs w:val="18"/>
                <w:lang w:val="fr-FR"/>
              </w:rPr>
              <w:t>description</w:t>
            </w:r>
          </w:p>
        </w:tc>
      </w:tr>
    </w:tbl>
    <w:p w14:paraId="47FFC01F"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397A4BB0" w14:textId="77777777" w:rsidR="00FC180D" w:rsidRDefault="00203103">
      <w:pPr>
        <w:spacing w:line="360" w:lineRule="auto"/>
        <w:rPr>
          <w:lang w:val="fr-FR"/>
        </w:rPr>
      </w:pPr>
      <w:r>
        <w:rPr>
          <w:lang w:val="fr-FR"/>
        </w:rPr>
        <w:t>{</w:t>
      </w:r>
    </w:p>
    <w:p w14:paraId="23B68464" w14:textId="77777777" w:rsidR="00FC180D" w:rsidRDefault="00203103">
      <w:pPr>
        <w:spacing w:line="360" w:lineRule="auto"/>
        <w:rPr>
          <w:lang w:val="fr-FR"/>
        </w:rPr>
      </w:pPr>
      <w:r>
        <w:rPr>
          <w:lang w:val="fr-FR"/>
        </w:rPr>
        <w:tab/>
        <w:t>"osd_max_num": 1,</w:t>
      </w:r>
    </w:p>
    <w:p w14:paraId="2C01C7EC" w14:textId="77777777" w:rsidR="00FC180D" w:rsidRDefault="00203103">
      <w:pPr>
        <w:spacing w:line="360" w:lineRule="auto"/>
        <w:rPr>
          <w:lang w:val="fr-FR"/>
        </w:rPr>
      </w:pPr>
      <w:r>
        <w:rPr>
          <w:lang w:val="fr-FR"/>
        </w:rPr>
        <w:tab/>
        <w:t>"canvas_max_num": 8,</w:t>
      </w:r>
    </w:p>
    <w:p w14:paraId="5B5F692C" w14:textId="77777777" w:rsidR="00FC180D" w:rsidRDefault="00203103">
      <w:pPr>
        <w:spacing w:line="360" w:lineRule="auto"/>
        <w:rPr>
          <w:lang w:val="fr-FR"/>
        </w:rPr>
      </w:pPr>
      <w:r>
        <w:rPr>
          <w:lang w:val="fr-FR"/>
        </w:rPr>
        <w:tab/>
        <w:t>"osd_max_width": 100,</w:t>
      </w:r>
    </w:p>
    <w:p w14:paraId="76529EEA" w14:textId="77777777" w:rsidR="00FC180D" w:rsidRDefault="00203103">
      <w:pPr>
        <w:spacing w:line="360" w:lineRule="auto"/>
        <w:rPr>
          <w:lang w:val="fr-FR"/>
        </w:rPr>
      </w:pPr>
      <w:r>
        <w:rPr>
          <w:lang w:val="fr-FR"/>
        </w:rPr>
        <w:tab/>
        <w:t>"osd_max_height": 100,</w:t>
      </w:r>
    </w:p>
    <w:p w14:paraId="5AA7605B" w14:textId="77777777" w:rsidR="00FC180D" w:rsidRDefault="00203103">
      <w:pPr>
        <w:spacing w:line="360" w:lineRule="auto"/>
        <w:rPr>
          <w:lang w:val="fr-FR"/>
        </w:rPr>
      </w:pPr>
      <w:r>
        <w:rPr>
          <w:lang w:val="fr-FR"/>
        </w:rPr>
        <w:tab/>
        <w:t>"osd_font_cap": {</w:t>
      </w:r>
    </w:p>
    <w:p w14:paraId="62286BE2" w14:textId="77777777" w:rsidR="00FC180D" w:rsidRDefault="00203103">
      <w:pPr>
        <w:spacing w:line="360" w:lineRule="auto"/>
        <w:rPr>
          <w:lang w:val="fr-FR"/>
        </w:rPr>
      </w:pPr>
      <w:r>
        <w:rPr>
          <w:lang w:val="fr-FR"/>
        </w:rPr>
        <w:tab/>
      </w:r>
      <w:r>
        <w:rPr>
          <w:lang w:val="fr-FR"/>
        </w:rPr>
        <w:tab/>
        <w:t>"font_type_list": [],</w:t>
      </w:r>
    </w:p>
    <w:p w14:paraId="43BF9B5D" w14:textId="77777777" w:rsidR="00FC180D" w:rsidRDefault="00203103">
      <w:pPr>
        <w:spacing w:line="360" w:lineRule="auto"/>
        <w:rPr>
          <w:lang w:val="fr-FR"/>
        </w:rPr>
      </w:pPr>
      <w:r>
        <w:rPr>
          <w:lang w:val="fr-FR"/>
        </w:rPr>
        <w:tab/>
      </w:r>
      <w:r>
        <w:rPr>
          <w:lang w:val="fr-FR"/>
        </w:rPr>
        <w:tab/>
        <w:t>"font_color_list": [{</w:t>
      </w:r>
    </w:p>
    <w:p w14:paraId="28B80598" w14:textId="77777777" w:rsidR="00FC180D" w:rsidRDefault="00203103">
      <w:pPr>
        <w:spacing w:line="360" w:lineRule="auto"/>
        <w:rPr>
          <w:lang w:val="fr-FR"/>
        </w:rPr>
      </w:pPr>
      <w:r>
        <w:rPr>
          <w:lang w:val="fr-FR"/>
        </w:rPr>
        <w:tab/>
      </w:r>
      <w:r>
        <w:rPr>
          <w:lang w:val="fr-FR"/>
        </w:rPr>
        <w:tab/>
      </w:r>
      <w:r>
        <w:rPr>
          <w:lang w:val="fr-FR"/>
        </w:rPr>
        <w:tab/>
        <w:t>"R": -1,</w:t>
      </w:r>
    </w:p>
    <w:p w14:paraId="36BB64A6" w14:textId="77777777" w:rsidR="00FC180D" w:rsidRDefault="00203103">
      <w:pPr>
        <w:spacing w:line="360" w:lineRule="auto"/>
        <w:rPr>
          <w:lang w:val="fr-FR"/>
        </w:rPr>
      </w:pPr>
      <w:r>
        <w:rPr>
          <w:lang w:val="fr-FR"/>
        </w:rPr>
        <w:tab/>
      </w:r>
      <w:r>
        <w:rPr>
          <w:lang w:val="fr-FR"/>
        </w:rPr>
        <w:tab/>
      </w:r>
      <w:r>
        <w:rPr>
          <w:lang w:val="fr-FR"/>
        </w:rPr>
        <w:tab/>
        <w:t>"G": -1,</w:t>
      </w:r>
    </w:p>
    <w:p w14:paraId="4E10F245" w14:textId="77777777" w:rsidR="00FC180D" w:rsidRDefault="00203103">
      <w:pPr>
        <w:spacing w:line="360" w:lineRule="auto"/>
        <w:rPr>
          <w:lang w:val="fr-FR"/>
        </w:rPr>
      </w:pPr>
      <w:r>
        <w:rPr>
          <w:lang w:val="fr-FR"/>
        </w:rPr>
        <w:tab/>
      </w:r>
      <w:r>
        <w:rPr>
          <w:lang w:val="fr-FR"/>
        </w:rPr>
        <w:tab/>
      </w:r>
      <w:r>
        <w:rPr>
          <w:lang w:val="fr-FR"/>
        </w:rPr>
        <w:tab/>
        <w:t>"B": -1</w:t>
      </w:r>
    </w:p>
    <w:p w14:paraId="7B2B2338" w14:textId="77777777" w:rsidR="00FC180D" w:rsidRDefault="00203103">
      <w:pPr>
        <w:spacing w:line="360" w:lineRule="auto"/>
        <w:rPr>
          <w:lang w:val="fr-FR"/>
        </w:rPr>
      </w:pPr>
      <w:r>
        <w:rPr>
          <w:lang w:val="fr-FR"/>
        </w:rPr>
        <w:tab/>
      </w:r>
      <w:r>
        <w:rPr>
          <w:lang w:val="fr-FR"/>
        </w:rPr>
        <w:tab/>
        <w:t>}],</w:t>
      </w:r>
    </w:p>
    <w:p w14:paraId="40F31999" w14:textId="77777777" w:rsidR="00FC180D" w:rsidRDefault="00203103">
      <w:pPr>
        <w:spacing w:line="360" w:lineRule="auto"/>
        <w:rPr>
          <w:lang w:val="fr-FR"/>
        </w:rPr>
      </w:pPr>
      <w:r>
        <w:rPr>
          <w:lang w:val="fr-FR"/>
        </w:rPr>
        <w:tab/>
      </w:r>
      <w:r>
        <w:rPr>
          <w:lang w:val="fr-FR"/>
        </w:rPr>
        <w:tab/>
        <w:t>"font_alpha_list": [{</w:t>
      </w:r>
    </w:p>
    <w:p w14:paraId="4929DEF8" w14:textId="77777777" w:rsidR="00FC180D" w:rsidRDefault="00203103">
      <w:pPr>
        <w:spacing w:line="360" w:lineRule="auto"/>
        <w:rPr>
          <w:lang w:val="fr-FR"/>
        </w:rPr>
      </w:pPr>
      <w:r>
        <w:rPr>
          <w:lang w:val="fr-FR"/>
        </w:rPr>
        <w:tab/>
      </w:r>
      <w:r>
        <w:rPr>
          <w:lang w:val="fr-FR"/>
        </w:rPr>
        <w:tab/>
      </w:r>
      <w:r>
        <w:rPr>
          <w:lang w:val="fr-FR"/>
        </w:rPr>
        <w:tab/>
        <w:t>"font_alpha": 0</w:t>
      </w:r>
    </w:p>
    <w:p w14:paraId="665BA882" w14:textId="77777777" w:rsidR="00FC180D" w:rsidRDefault="00203103">
      <w:pPr>
        <w:spacing w:line="360" w:lineRule="auto"/>
        <w:rPr>
          <w:lang w:val="fr-FR"/>
        </w:rPr>
      </w:pPr>
      <w:r>
        <w:rPr>
          <w:lang w:val="fr-FR"/>
        </w:rPr>
        <w:tab/>
      </w:r>
      <w:r>
        <w:rPr>
          <w:lang w:val="fr-FR"/>
        </w:rPr>
        <w:tab/>
        <w:t>}, {</w:t>
      </w:r>
    </w:p>
    <w:p w14:paraId="655C69F4" w14:textId="77777777" w:rsidR="00FC180D" w:rsidRDefault="00203103">
      <w:pPr>
        <w:spacing w:line="360" w:lineRule="auto"/>
        <w:rPr>
          <w:lang w:val="fr-FR"/>
        </w:rPr>
      </w:pPr>
      <w:r>
        <w:rPr>
          <w:lang w:val="fr-FR"/>
        </w:rPr>
        <w:tab/>
      </w:r>
      <w:r>
        <w:rPr>
          <w:lang w:val="fr-FR"/>
        </w:rPr>
        <w:tab/>
      </w:r>
      <w:r>
        <w:rPr>
          <w:lang w:val="fr-FR"/>
        </w:rPr>
        <w:tab/>
        <w:t>"font_alpha": 16</w:t>
      </w:r>
    </w:p>
    <w:p w14:paraId="2559909B" w14:textId="77777777" w:rsidR="00FC180D" w:rsidRDefault="00203103">
      <w:pPr>
        <w:spacing w:line="360" w:lineRule="auto"/>
        <w:rPr>
          <w:lang w:val="fr-FR"/>
        </w:rPr>
      </w:pPr>
      <w:r>
        <w:rPr>
          <w:lang w:val="fr-FR"/>
        </w:rPr>
        <w:tab/>
      </w:r>
      <w:r>
        <w:rPr>
          <w:lang w:val="fr-FR"/>
        </w:rPr>
        <w:tab/>
        <w:t>}, {</w:t>
      </w:r>
    </w:p>
    <w:p w14:paraId="780D516A" w14:textId="77777777" w:rsidR="00FC180D" w:rsidRDefault="00203103">
      <w:pPr>
        <w:spacing w:line="360" w:lineRule="auto"/>
        <w:rPr>
          <w:lang w:val="fr-FR"/>
        </w:rPr>
      </w:pPr>
      <w:r>
        <w:rPr>
          <w:lang w:val="fr-FR"/>
        </w:rPr>
        <w:tab/>
      </w:r>
      <w:r>
        <w:rPr>
          <w:lang w:val="fr-FR"/>
        </w:rPr>
        <w:tab/>
      </w:r>
      <w:r>
        <w:rPr>
          <w:lang w:val="fr-FR"/>
        </w:rPr>
        <w:tab/>
        <w:t>"font_alpha": 32</w:t>
      </w:r>
    </w:p>
    <w:p w14:paraId="31F937CF" w14:textId="77777777" w:rsidR="00FC180D" w:rsidRDefault="00203103">
      <w:pPr>
        <w:spacing w:line="360" w:lineRule="auto"/>
        <w:rPr>
          <w:lang w:val="fr-FR"/>
        </w:rPr>
      </w:pPr>
      <w:r>
        <w:rPr>
          <w:lang w:val="fr-FR"/>
        </w:rPr>
        <w:tab/>
      </w:r>
      <w:r>
        <w:rPr>
          <w:lang w:val="fr-FR"/>
        </w:rPr>
        <w:tab/>
        <w:t>}, {</w:t>
      </w:r>
    </w:p>
    <w:p w14:paraId="40DED40B" w14:textId="77777777" w:rsidR="00FC180D" w:rsidRDefault="00203103">
      <w:pPr>
        <w:spacing w:line="360" w:lineRule="auto"/>
        <w:rPr>
          <w:lang w:val="fr-FR"/>
        </w:rPr>
      </w:pPr>
      <w:r>
        <w:rPr>
          <w:lang w:val="fr-FR"/>
        </w:rPr>
        <w:tab/>
      </w:r>
      <w:r>
        <w:rPr>
          <w:lang w:val="fr-FR"/>
        </w:rPr>
        <w:tab/>
      </w:r>
      <w:r>
        <w:rPr>
          <w:lang w:val="fr-FR"/>
        </w:rPr>
        <w:tab/>
        <w:t>"font_alpha": 48</w:t>
      </w:r>
    </w:p>
    <w:p w14:paraId="3F798DA7" w14:textId="77777777" w:rsidR="00FC180D" w:rsidRDefault="00203103">
      <w:pPr>
        <w:spacing w:line="360" w:lineRule="auto"/>
        <w:rPr>
          <w:lang w:val="fr-FR"/>
        </w:rPr>
      </w:pPr>
      <w:r>
        <w:rPr>
          <w:lang w:val="fr-FR"/>
        </w:rPr>
        <w:tab/>
      </w:r>
      <w:r>
        <w:rPr>
          <w:lang w:val="fr-FR"/>
        </w:rPr>
        <w:tab/>
        <w:t>}],</w:t>
      </w:r>
    </w:p>
    <w:p w14:paraId="353C0979" w14:textId="77777777" w:rsidR="00FC180D" w:rsidRDefault="00203103">
      <w:pPr>
        <w:spacing w:line="360" w:lineRule="auto"/>
        <w:rPr>
          <w:lang w:val="fr-FR"/>
        </w:rPr>
      </w:pPr>
      <w:r>
        <w:rPr>
          <w:lang w:val="fr-FR"/>
        </w:rPr>
        <w:tab/>
      </w:r>
      <w:r>
        <w:rPr>
          <w:lang w:val="fr-FR"/>
        </w:rPr>
        <w:tab/>
        <w:t>"inverse_color_list": [],</w:t>
      </w:r>
    </w:p>
    <w:p w14:paraId="5B443D93" w14:textId="77777777" w:rsidR="00FC180D" w:rsidRDefault="00203103">
      <w:pPr>
        <w:spacing w:line="360" w:lineRule="auto"/>
        <w:rPr>
          <w:lang w:val="fr-FR"/>
        </w:rPr>
      </w:pPr>
      <w:r>
        <w:rPr>
          <w:lang w:val="fr-FR"/>
        </w:rPr>
        <w:tab/>
      </w:r>
      <w:r>
        <w:rPr>
          <w:lang w:val="fr-FR"/>
        </w:rPr>
        <w:tab/>
        <w:t>"font_size_list": [{</w:t>
      </w:r>
    </w:p>
    <w:p w14:paraId="63FB0957" w14:textId="77777777" w:rsidR="00FC180D" w:rsidRDefault="00203103">
      <w:pPr>
        <w:spacing w:line="360" w:lineRule="auto"/>
        <w:rPr>
          <w:lang w:val="fr-FR"/>
        </w:rPr>
      </w:pPr>
      <w:r>
        <w:rPr>
          <w:lang w:val="fr-FR"/>
        </w:rPr>
        <w:tab/>
      </w:r>
      <w:r>
        <w:rPr>
          <w:lang w:val="fr-FR"/>
        </w:rPr>
        <w:tab/>
      </w:r>
      <w:r>
        <w:rPr>
          <w:lang w:val="fr-FR"/>
        </w:rPr>
        <w:tab/>
        <w:t>"font_size": "16"</w:t>
      </w:r>
    </w:p>
    <w:p w14:paraId="30A23FC0" w14:textId="77777777" w:rsidR="00FC180D" w:rsidRDefault="00203103">
      <w:pPr>
        <w:spacing w:line="360" w:lineRule="auto"/>
        <w:rPr>
          <w:lang w:val="fr-FR"/>
        </w:rPr>
      </w:pPr>
      <w:r>
        <w:rPr>
          <w:lang w:val="fr-FR"/>
        </w:rPr>
        <w:tab/>
      </w:r>
      <w:r>
        <w:rPr>
          <w:lang w:val="fr-FR"/>
        </w:rPr>
        <w:tab/>
        <w:t>}, {</w:t>
      </w:r>
    </w:p>
    <w:p w14:paraId="5B7466DD" w14:textId="77777777" w:rsidR="00FC180D" w:rsidRDefault="00203103">
      <w:pPr>
        <w:spacing w:line="360" w:lineRule="auto"/>
        <w:rPr>
          <w:lang w:val="fr-FR"/>
        </w:rPr>
      </w:pPr>
      <w:r>
        <w:rPr>
          <w:lang w:val="fr-FR"/>
        </w:rPr>
        <w:tab/>
      </w:r>
      <w:r>
        <w:rPr>
          <w:lang w:val="fr-FR"/>
        </w:rPr>
        <w:tab/>
      </w:r>
      <w:r>
        <w:rPr>
          <w:lang w:val="fr-FR"/>
        </w:rPr>
        <w:tab/>
        <w:t>"font_size": "24"</w:t>
      </w:r>
    </w:p>
    <w:p w14:paraId="1B9B1C61" w14:textId="77777777" w:rsidR="00FC180D" w:rsidRDefault="00203103">
      <w:pPr>
        <w:spacing w:line="360" w:lineRule="auto"/>
        <w:rPr>
          <w:lang w:val="fr-FR"/>
        </w:rPr>
      </w:pPr>
      <w:r>
        <w:rPr>
          <w:lang w:val="fr-FR"/>
        </w:rPr>
        <w:tab/>
      </w:r>
      <w:r>
        <w:rPr>
          <w:lang w:val="fr-FR"/>
        </w:rPr>
        <w:tab/>
        <w:t>}, {</w:t>
      </w:r>
    </w:p>
    <w:p w14:paraId="289C84E4" w14:textId="77777777" w:rsidR="00FC180D" w:rsidRDefault="00203103">
      <w:pPr>
        <w:spacing w:line="360" w:lineRule="auto"/>
        <w:rPr>
          <w:lang w:val="fr-FR"/>
        </w:rPr>
      </w:pPr>
      <w:r>
        <w:rPr>
          <w:lang w:val="fr-FR"/>
        </w:rPr>
        <w:tab/>
      </w:r>
      <w:r>
        <w:rPr>
          <w:lang w:val="fr-FR"/>
        </w:rPr>
        <w:tab/>
      </w:r>
      <w:r>
        <w:rPr>
          <w:lang w:val="fr-FR"/>
        </w:rPr>
        <w:tab/>
        <w:t>"font_size": "32"</w:t>
      </w:r>
    </w:p>
    <w:p w14:paraId="17A2D587" w14:textId="77777777" w:rsidR="00FC180D" w:rsidRDefault="00203103">
      <w:pPr>
        <w:spacing w:line="360" w:lineRule="auto"/>
        <w:rPr>
          <w:lang w:val="fr-FR"/>
        </w:rPr>
      </w:pPr>
      <w:r>
        <w:rPr>
          <w:lang w:val="fr-FR"/>
        </w:rPr>
        <w:tab/>
      </w:r>
      <w:r>
        <w:rPr>
          <w:lang w:val="fr-FR"/>
        </w:rPr>
        <w:tab/>
        <w:t>}, {</w:t>
      </w:r>
    </w:p>
    <w:p w14:paraId="5CE66672" w14:textId="77777777" w:rsidR="00FC180D" w:rsidRDefault="00203103">
      <w:pPr>
        <w:spacing w:line="360" w:lineRule="auto"/>
        <w:rPr>
          <w:lang w:val="fr-FR"/>
        </w:rPr>
      </w:pPr>
      <w:r>
        <w:rPr>
          <w:lang w:val="fr-FR"/>
        </w:rPr>
        <w:tab/>
      </w:r>
      <w:r>
        <w:rPr>
          <w:lang w:val="fr-FR"/>
        </w:rPr>
        <w:tab/>
      </w:r>
      <w:r>
        <w:rPr>
          <w:lang w:val="fr-FR"/>
        </w:rPr>
        <w:tab/>
        <w:t>"font_size": "48"</w:t>
      </w:r>
    </w:p>
    <w:p w14:paraId="0DF50B6B" w14:textId="77777777" w:rsidR="00FC180D" w:rsidRDefault="00203103">
      <w:pPr>
        <w:spacing w:line="360" w:lineRule="auto"/>
        <w:rPr>
          <w:lang w:val="fr-FR"/>
        </w:rPr>
      </w:pPr>
      <w:r>
        <w:rPr>
          <w:lang w:val="fr-FR"/>
        </w:rPr>
        <w:tab/>
      </w:r>
      <w:r>
        <w:rPr>
          <w:lang w:val="fr-FR"/>
        </w:rPr>
        <w:tab/>
        <w:t>}, {</w:t>
      </w:r>
    </w:p>
    <w:p w14:paraId="0CC3BFD9" w14:textId="77777777" w:rsidR="00FC180D" w:rsidRDefault="00203103">
      <w:pPr>
        <w:spacing w:line="360" w:lineRule="auto"/>
        <w:rPr>
          <w:lang w:val="fr-FR"/>
        </w:rPr>
      </w:pPr>
      <w:r>
        <w:rPr>
          <w:lang w:val="fr-FR"/>
        </w:rPr>
        <w:tab/>
      </w:r>
      <w:r>
        <w:rPr>
          <w:lang w:val="fr-FR"/>
        </w:rPr>
        <w:tab/>
      </w:r>
      <w:r>
        <w:rPr>
          <w:lang w:val="fr-FR"/>
        </w:rPr>
        <w:tab/>
        <w:t>"font_size": "64"</w:t>
      </w:r>
    </w:p>
    <w:p w14:paraId="4CA38F3E" w14:textId="77777777" w:rsidR="00FC180D" w:rsidRDefault="00203103">
      <w:pPr>
        <w:spacing w:line="360" w:lineRule="auto"/>
        <w:rPr>
          <w:lang w:val="fr-FR"/>
        </w:rPr>
      </w:pPr>
      <w:r>
        <w:rPr>
          <w:lang w:val="fr-FR"/>
        </w:rPr>
        <w:tab/>
      </w:r>
      <w:r>
        <w:rPr>
          <w:lang w:val="fr-FR"/>
        </w:rPr>
        <w:tab/>
        <w:t>}, {</w:t>
      </w:r>
    </w:p>
    <w:p w14:paraId="39BB2C31" w14:textId="77777777" w:rsidR="00FC180D" w:rsidRDefault="00203103">
      <w:pPr>
        <w:spacing w:line="360" w:lineRule="auto"/>
        <w:rPr>
          <w:lang w:val="fr-FR"/>
        </w:rPr>
      </w:pPr>
      <w:r>
        <w:rPr>
          <w:lang w:val="fr-FR"/>
        </w:rPr>
        <w:tab/>
      </w:r>
      <w:r>
        <w:rPr>
          <w:lang w:val="fr-FR"/>
        </w:rPr>
        <w:tab/>
      </w:r>
      <w:r>
        <w:rPr>
          <w:lang w:val="fr-FR"/>
        </w:rPr>
        <w:tab/>
        <w:t>"font_size": "96"</w:t>
      </w:r>
    </w:p>
    <w:p w14:paraId="5C9B3881" w14:textId="77777777" w:rsidR="00FC180D" w:rsidRDefault="00203103">
      <w:pPr>
        <w:spacing w:line="360" w:lineRule="auto"/>
        <w:rPr>
          <w:lang w:val="fr-FR"/>
        </w:rPr>
      </w:pPr>
      <w:r>
        <w:rPr>
          <w:lang w:val="fr-FR"/>
        </w:rPr>
        <w:tab/>
      </w:r>
      <w:r>
        <w:rPr>
          <w:lang w:val="fr-FR"/>
        </w:rPr>
        <w:tab/>
        <w:t>}],</w:t>
      </w:r>
    </w:p>
    <w:p w14:paraId="49D38B7F" w14:textId="77777777" w:rsidR="00FC180D" w:rsidRDefault="00203103">
      <w:pPr>
        <w:spacing w:line="360" w:lineRule="auto"/>
        <w:rPr>
          <w:lang w:val="fr-FR"/>
        </w:rPr>
      </w:pPr>
      <w:r>
        <w:rPr>
          <w:lang w:val="fr-FR"/>
        </w:rPr>
        <w:tab/>
      </w:r>
      <w:r>
        <w:rPr>
          <w:lang w:val="fr-FR"/>
        </w:rPr>
        <w:tab/>
        <w:t>"osd_type_list": [{</w:t>
      </w:r>
    </w:p>
    <w:p w14:paraId="539B70C9" w14:textId="77777777" w:rsidR="00FC180D" w:rsidRDefault="00203103">
      <w:pPr>
        <w:spacing w:line="360" w:lineRule="auto"/>
        <w:rPr>
          <w:lang w:val="fr-FR"/>
        </w:rPr>
      </w:pPr>
      <w:r>
        <w:rPr>
          <w:lang w:val="fr-FR"/>
        </w:rPr>
        <w:tab/>
      </w:r>
      <w:r>
        <w:rPr>
          <w:lang w:val="fr-FR"/>
        </w:rPr>
        <w:tab/>
      </w:r>
      <w:r>
        <w:rPr>
          <w:lang w:val="fr-FR"/>
        </w:rPr>
        <w:tab/>
        <w:t>"id": 1,</w:t>
      </w:r>
    </w:p>
    <w:p w14:paraId="0D42AD35" w14:textId="77777777" w:rsidR="00FC180D" w:rsidRDefault="00203103">
      <w:pPr>
        <w:spacing w:line="360" w:lineRule="auto"/>
        <w:rPr>
          <w:lang w:val="fr-FR"/>
        </w:rPr>
      </w:pPr>
      <w:r>
        <w:rPr>
          <w:lang w:val="fr-FR"/>
        </w:rPr>
        <w:tab/>
      </w:r>
      <w:r>
        <w:rPr>
          <w:lang w:val="fr-FR"/>
        </w:rPr>
        <w:tab/>
      </w:r>
      <w:r>
        <w:rPr>
          <w:lang w:val="fr-FR"/>
        </w:rPr>
        <w:tab/>
        <w:t>"name": "Device Name"</w:t>
      </w:r>
    </w:p>
    <w:p w14:paraId="51FB8A18" w14:textId="77777777" w:rsidR="00FC180D" w:rsidRDefault="00203103">
      <w:pPr>
        <w:spacing w:line="360" w:lineRule="auto"/>
        <w:rPr>
          <w:lang w:val="fr-FR"/>
        </w:rPr>
      </w:pPr>
      <w:r>
        <w:rPr>
          <w:lang w:val="fr-FR"/>
        </w:rPr>
        <w:tab/>
      </w:r>
      <w:r>
        <w:rPr>
          <w:lang w:val="fr-FR"/>
        </w:rPr>
        <w:tab/>
        <w:t>}, {</w:t>
      </w:r>
    </w:p>
    <w:p w14:paraId="39ED8B44" w14:textId="77777777" w:rsidR="00FC180D" w:rsidRDefault="00203103">
      <w:pPr>
        <w:spacing w:line="360" w:lineRule="auto"/>
        <w:rPr>
          <w:lang w:val="fr-FR"/>
        </w:rPr>
      </w:pPr>
      <w:r>
        <w:rPr>
          <w:lang w:val="fr-FR"/>
        </w:rPr>
        <w:tab/>
      </w:r>
      <w:r>
        <w:rPr>
          <w:lang w:val="fr-FR"/>
        </w:rPr>
        <w:tab/>
      </w:r>
      <w:r>
        <w:rPr>
          <w:lang w:val="fr-FR"/>
        </w:rPr>
        <w:tab/>
        <w:t>"id": 2,</w:t>
      </w:r>
    </w:p>
    <w:p w14:paraId="690493A8" w14:textId="77777777" w:rsidR="00FC180D" w:rsidRDefault="00203103">
      <w:pPr>
        <w:spacing w:line="360" w:lineRule="auto"/>
        <w:rPr>
          <w:lang w:val="fr-FR"/>
        </w:rPr>
      </w:pPr>
      <w:r>
        <w:rPr>
          <w:lang w:val="fr-FR"/>
        </w:rPr>
        <w:tab/>
      </w:r>
      <w:r>
        <w:rPr>
          <w:lang w:val="fr-FR"/>
        </w:rPr>
        <w:tab/>
      </w:r>
      <w:r>
        <w:rPr>
          <w:lang w:val="fr-FR"/>
        </w:rPr>
        <w:tab/>
        <w:t>"name": "Channel ID"</w:t>
      </w:r>
    </w:p>
    <w:p w14:paraId="6FA179B5" w14:textId="77777777" w:rsidR="00FC180D" w:rsidRDefault="00203103">
      <w:pPr>
        <w:spacing w:line="360" w:lineRule="auto"/>
        <w:rPr>
          <w:lang w:val="fr-FR"/>
        </w:rPr>
      </w:pPr>
      <w:r>
        <w:rPr>
          <w:lang w:val="fr-FR"/>
        </w:rPr>
        <w:tab/>
      </w:r>
      <w:r>
        <w:rPr>
          <w:lang w:val="fr-FR"/>
        </w:rPr>
        <w:tab/>
        <w:t>}, {</w:t>
      </w:r>
    </w:p>
    <w:p w14:paraId="20C70141" w14:textId="77777777" w:rsidR="00FC180D" w:rsidRDefault="00203103">
      <w:pPr>
        <w:spacing w:line="360" w:lineRule="auto"/>
        <w:rPr>
          <w:lang w:val="fr-FR"/>
        </w:rPr>
      </w:pPr>
      <w:r>
        <w:rPr>
          <w:lang w:val="fr-FR"/>
        </w:rPr>
        <w:tab/>
      </w:r>
      <w:r>
        <w:rPr>
          <w:lang w:val="fr-FR"/>
        </w:rPr>
        <w:tab/>
      </w:r>
      <w:r>
        <w:rPr>
          <w:lang w:val="fr-FR"/>
        </w:rPr>
        <w:tab/>
        <w:t>"id": 3,</w:t>
      </w:r>
    </w:p>
    <w:p w14:paraId="0D87CEB1" w14:textId="77777777" w:rsidR="00FC180D" w:rsidRDefault="00203103">
      <w:pPr>
        <w:spacing w:line="360" w:lineRule="auto"/>
        <w:rPr>
          <w:lang w:val="fr-FR"/>
        </w:rPr>
      </w:pPr>
      <w:r>
        <w:rPr>
          <w:lang w:val="fr-FR"/>
        </w:rPr>
        <w:tab/>
      </w:r>
      <w:r>
        <w:rPr>
          <w:lang w:val="fr-FR"/>
        </w:rPr>
        <w:tab/>
      </w:r>
      <w:r>
        <w:rPr>
          <w:lang w:val="fr-FR"/>
        </w:rPr>
        <w:tab/>
        <w:t>"name": "Channel Name"</w:t>
      </w:r>
    </w:p>
    <w:p w14:paraId="2E1118FE" w14:textId="77777777" w:rsidR="00FC180D" w:rsidRDefault="00203103">
      <w:pPr>
        <w:spacing w:line="360" w:lineRule="auto"/>
        <w:rPr>
          <w:lang w:val="fr-FR"/>
        </w:rPr>
      </w:pPr>
      <w:r>
        <w:rPr>
          <w:lang w:val="fr-FR"/>
        </w:rPr>
        <w:tab/>
      </w:r>
      <w:r>
        <w:rPr>
          <w:lang w:val="fr-FR"/>
        </w:rPr>
        <w:tab/>
        <w:t>}, {</w:t>
      </w:r>
    </w:p>
    <w:p w14:paraId="60F8A70E" w14:textId="77777777" w:rsidR="00FC180D" w:rsidRDefault="00203103">
      <w:pPr>
        <w:spacing w:line="360" w:lineRule="auto"/>
        <w:rPr>
          <w:lang w:val="fr-FR"/>
        </w:rPr>
      </w:pPr>
      <w:r>
        <w:rPr>
          <w:lang w:val="fr-FR"/>
        </w:rPr>
        <w:tab/>
      </w:r>
      <w:r>
        <w:rPr>
          <w:lang w:val="fr-FR"/>
        </w:rPr>
        <w:tab/>
      </w:r>
      <w:r>
        <w:rPr>
          <w:lang w:val="fr-FR"/>
        </w:rPr>
        <w:tab/>
        <w:t>"id": 4,</w:t>
      </w:r>
    </w:p>
    <w:p w14:paraId="3E2DBBAC" w14:textId="77777777" w:rsidR="00FC180D" w:rsidRDefault="00203103">
      <w:pPr>
        <w:spacing w:line="360" w:lineRule="auto"/>
        <w:rPr>
          <w:lang w:val="fr-FR"/>
        </w:rPr>
      </w:pPr>
      <w:r>
        <w:rPr>
          <w:lang w:val="fr-FR"/>
        </w:rPr>
        <w:tab/>
      </w:r>
      <w:r>
        <w:rPr>
          <w:lang w:val="fr-FR"/>
        </w:rPr>
        <w:tab/>
      </w:r>
      <w:r>
        <w:rPr>
          <w:lang w:val="fr-FR"/>
        </w:rPr>
        <w:tab/>
        <w:t>"name": "Time"</w:t>
      </w:r>
    </w:p>
    <w:p w14:paraId="7B858B6C" w14:textId="77777777" w:rsidR="00FC180D" w:rsidRDefault="00203103">
      <w:pPr>
        <w:spacing w:line="360" w:lineRule="auto"/>
        <w:rPr>
          <w:lang w:val="fr-FR"/>
        </w:rPr>
      </w:pPr>
      <w:r>
        <w:rPr>
          <w:lang w:val="fr-FR"/>
        </w:rPr>
        <w:tab/>
      </w:r>
      <w:r>
        <w:rPr>
          <w:lang w:val="fr-FR"/>
        </w:rPr>
        <w:tab/>
        <w:t>}, {</w:t>
      </w:r>
    </w:p>
    <w:p w14:paraId="4D42BB8C" w14:textId="77777777" w:rsidR="00FC180D" w:rsidRDefault="00203103">
      <w:pPr>
        <w:spacing w:line="360" w:lineRule="auto"/>
        <w:rPr>
          <w:lang w:val="fr-FR"/>
        </w:rPr>
      </w:pPr>
      <w:r>
        <w:rPr>
          <w:lang w:val="fr-FR"/>
        </w:rPr>
        <w:tab/>
      </w:r>
      <w:r>
        <w:rPr>
          <w:lang w:val="fr-FR"/>
        </w:rPr>
        <w:tab/>
      </w:r>
      <w:r>
        <w:rPr>
          <w:lang w:val="fr-FR"/>
        </w:rPr>
        <w:tab/>
        <w:t>"id": 5,</w:t>
      </w:r>
    </w:p>
    <w:p w14:paraId="1421D9E1" w14:textId="77777777" w:rsidR="00FC180D" w:rsidRDefault="00203103">
      <w:pPr>
        <w:spacing w:line="360" w:lineRule="auto"/>
        <w:rPr>
          <w:lang w:val="fr-FR"/>
        </w:rPr>
      </w:pPr>
      <w:r>
        <w:rPr>
          <w:lang w:val="fr-FR"/>
        </w:rPr>
        <w:tab/>
      </w:r>
      <w:r>
        <w:rPr>
          <w:lang w:val="fr-FR"/>
        </w:rPr>
        <w:tab/>
      </w:r>
      <w:r>
        <w:rPr>
          <w:lang w:val="fr-FR"/>
        </w:rPr>
        <w:tab/>
        <w:t>"name": "Custom OSD"</w:t>
      </w:r>
    </w:p>
    <w:p w14:paraId="71B0556B" w14:textId="77777777" w:rsidR="00FC180D" w:rsidRDefault="00203103">
      <w:pPr>
        <w:spacing w:line="360" w:lineRule="auto"/>
        <w:rPr>
          <w:lang w:val="fr-FR"/>
        </w:rPr>
      </w:pPr>
      <w:r>
        <w:rPr>
          <w:lang w:val="fr-FR"/>
        </w:rPr>
        <w:tab/>
      </w:r>
      <w:r>
        <w:rPr>
          <w:lang w:val="fr-FR"/>
        </w:rPr>
        <w:tab/>
        <w:t>}]</w:t>
      </w:r>
    </w:p>
    <w:p w14:paraId="14C9CB0E" w14:textId="77777777" w:rsidR="00FC180D" w:rsidRDefault="00203103">
      <w:pPr>
        <w:spacing w:line="360" w:lineRule="auto"/>
        <w:rPr>
          <w:lang w:val="fr-FR"/>
        </w:rPr>
      </w:pPr>
      <w:r>
        <w:rPr>
          <w:lang w:val="fr-FR"/>
        </w:rPr>
        <w:tab/>
        <w:t>},</w:t>
      </w:r>
    </w:p>
    <w:p w14:paraId="1C7FA231" w14:textId="77777777" w:rsidR="00FC180D" w:rsidRDefault="00203103">
      <w:pPr>
        <w:spacing w:line="360" w:lineRule="auto"/>
        <w:rPr>
          <w:lang w:val="fr-FR"/>
        </w:rPr>
      </w:pPr>
      <w:r>
        <w:rPr>
          <w:lang w:val="fr-FR"/>
        </w:rPr>
        <w:tab/>
        <w:t>"osd_format_type_list": [{</w:t>
      </w:r>
    </w:p>
    <w:p w14:paraId="677DFDED" w14:textId="77777777" w:rsidR="00FC180D" w:rsidRDefault="00203103">
      <w:pPr>
        <w:spacing w:line="360" w:lineRule="auto"/>
        <w:rPr>
          <w:lang w:val="fr-FR"/>
        </w:rPr>
      </w:pPr>
      <w:r>
        <w:rPr>
          <w:lang w:val="fr-FR"/>
        </w:rPr>
        <w:tab/>
      </w:r>
      <w:r>
        <w:rPr>
          <w:lang w:val="fr-FR"/>
        </w:rPr>
        <w:tab/>
        <w:t>"format_id": 1,</w:t>
      </w:r>
    </w:p>
    <w:p w14:paraId="67835BEA" w14:textId="77777777" w:rsidR="00FC180D" w:rsidRDefault="00203103">
      <w:pPr>
        <w:spacing w:line="360" w:lineRule="auto"/>
        <w:rPr>
          <w:lang w:val="fr-FR"/>
        </w:rPr>
      </w:pPr>
      <w:r>
        <w:rPr>
          <w:lang w:val="fr-FR"/>
        </w:rPr>
        <w:tab/>
      </w:r>
      <w:r>
        <w:rPr>
          <w:lang w:val="fr-FR"/>
        </w:rPr>
        <w:tab/>
        <w:t>"description": "YYYY-MM-DD hh:mm:ss ww"</w:t>
      </w:r>
    </w:p>
    <w:p w14:paraId="356A12A6" w14:textId="77777777" w:rsidR="00FC180D" w:rsidRDefault="00203103">
      <w:pPr>
        <w:spacing w:line="360" w:lineRule="auto"/>
        <w:rPr>
          <w:lang w:val="fr-FR"/>
        </w:rPr>
      </w:pPr>
      <w:r>
        <w:rPr>
          <w:lang w:val="fr-FR"/>
        </w:rPr>
        <w:tab/>
        <w:t>}, {</w:t>
      </w:r>
    </w:p>
    <w:p w14:paraId="415A40B2" w14:textId="77777777" w:rsidR="00FC180D" w:rsidRDefault="00203103">
      <w:pPr>
        <w:spacing w:line="360" w:lineRule="auto"/>
        <w:rPr>
          <w:lang w:val="fr-FR"/>
        </w:rPr>
      </w:pPr>
      <w:r>
        <w:rPr>
          <w:lang w:val="fr-FR"/>
        </w:rPr>
        <w:tab/>
      </w:r>
      <w:r>
        <w:rPr>
          <w:lang w:val="fr-FR"/>
        </w:rPr>
        <w:tab/>
        <w:t>"format_id": 2,</w:t>
      </w:r>
    </w:p>
    <w:p w14:paraId="3E70D710" w14:textId="77777777" w:rsidR="00FC180D" w:rsidRDefault="00203103">
      <w:pPr>
        <w:spacing w:line="360" w:lineRule="auto"/>
        <w:rPr>
          <w:lang w:val="fr-FR"/>
        </w:rPr>
      </w:pPr>
      <w:r>
        <w:rPr>
          <w:lang w:val="fr-FR"/>
        </w:rPr>
        <w:tab/>
      </w:r>
      <w:r>
        <w:rPr>
          <w:lang w:val="fr-FR"/>
        </w:rPr>
        <w:tab/>
        <w:t>"description": "hh:mm:ss YYYY-MM-DD ww"</w:t>
      </w:r>
    </w:p>
    <w:p w14:paraId="09F757F5" w14:textId="77777777" w:rsidR="00FC180D" w:rsidRDefault="00203103">
      <w:pPr>
        <w:spacing w:line="360" w:lineRule="auto"/>
        <w:rPr>
          <w:lang w:val="fr-FR"/>
        </w:rPr>
      </w:pPr>
      <w:r>
        <w:rPr>
          <w:lang w:val="fr-FR"/>
        </w:rPr>
        <w:tab/>
        <w:t>}, {</w:t>
      </w:r>
    </w:p>
    <w:p w14:paraId="70F60EFE" w14:textId="77777777" w:rsidR="00FC180D" w:rsidRDefault="00203103">
      <w:pPr>
        <w:spacing w:line="360" w:lineRule="auto"/>
        <w:rPr>
          <w:lang w:val="fr-FR"/>
        </w:rPr>
      </w:pPr>
      <w:r>
        <w:rPr>
          <w:lang w:val="fr-FR"/>
        </w:rPr>
        <w:tab/>
      </w:r>
      <w:r>
        <w:rPr>
          <w:lang w:val="fr-FR"/>
        </w:rPr>
        <w:tab/>
        <w:t>"format_id": 3,</w:t>
      </w:r>
    </w:p>
    <w:p w14:paraId="2AAA20EF" w14:textId="77777777" w:rsidR="00FC180D" w:rsidRDefault="00203103">
      <w:pPr>
        <w:spacing w:line="360" w:lineRule="auto"/>
        <w:rPr>
          <w:lang w:val="fr-FR"/>
        </w:rPr>
      </w:pPr>
      <w:r>
        <w:rPr>
          <w:lang w:val="fr-FR"/>
        </w:rPr>
        <w:tab/>
      </w:r>
      <w:r>
        <w:rPr>
          <w:lang w:val="fr-FR"/>
        </w:rPr>
        <w:tab/>
        <w:t>"description": "MM/DD/YYYY hh:mm:ss ww"</w:t>
      </w:r>
    </w:p>
    <w:p w14:paraId="5BBE31A3" w14:textId="77777777" w:rsidR="00FC180D" w:rsidRDefault="00203103">
      <w:pPr>
        <w:spacing w:line="360" w:lineRule="auto"/>
        <w:rPr>
          <w:lang w:val="fr-FR"/>
        </w:rPr>
      </w:pPr>
      <w:r>
        <w:rPr>
          <w:lang w:val="fr-FR"/>
        </w:rPr>
        <w:tab/>
        <w:t>}, {</w:t>
      </w:r>
    </w:p>
    <w:p w14:paraId="2A8318A0" w14:textId="77777777" w:rsidR="00FC180D" w:rsidRDefault="00203103">
      <w:pPr>
        <w:spacing w:line="360" w:lineRule="auto"/>
        <w:rPr>
          <w:lang w:val="fr-FR"/>
        </w:rPr>
      </w:pPr>
      <w:r>
        <w:rPr>
          <w:lang w:val="fr-FR"/>
        </w:rPr>
        <w:tab/>
      </w:r>
      <w:r>
        <w:rPr>
          <w:lang w:val="fr-FR"/>
        </w:rPr>
        <w:tab/>
        <w:t>"format_id": 4,</w:t>
      </w:r>
    </w:p>
    <w:p w14:paraId="025486DF" w14:textId="77777777" w:rsidR="00FC180D" w:rsidRDefault="00203103">
      <w:pPr>
        <w:spacing w:line="360" w:lineRule="auto"/>
        <w:rPr>
          <w:lang w:val="fr-FR"/>
        </w:rPr>
      </w:pPr>
      <w:r>
        <w:rPr>
          <w:lang w:val="fr-FR"/>
        </w:rPr>
        <w:tab/>
      </w:r>
      <w:r>
        <w:rPr>
          <w:lang w:val="fr-FR"/>
        </w:rPr>
        <w:tab/>
        <w:t>"description": "hh:mm:ss MM/DD/YYYY ww"</w:t>
      </w:r>
    </w:p>
    <w:p w14:paraId="7FC6DD31" w14:textId="77777777" w:rsidR="00FC180D" w:rsidRDefault="00203103">
      <w:pPr>
        <w:spacing w:line="360" w:lineRule="auto"/>
        <w:rPr>
          <w:lang w:val="fr-FR"/>
        </w:rPr>
      </w:pPr>
      <w:r>
        <w:rPr>
          <w:lang w:val="fr-FR"/>
        </w:rPr>
        <w:tab/>
        <w:t>}]</w:t>
      </w:r>
    </w:p>
    <w:p w14:paraId="0B20AC40" w14:textId="77777777" w:rsidR="00FC180D" w:rsidRDefault="00203103">
      <w:pPr>
        <w:spacing w:line="360" w:lineRule="auto"/>
        <w:rPr>
          <w:lang w:val="fr-FR"/>
        </w:rPr>
      </w:pPr>
      <w:r>
        <w:rPr>
          <w:lang w:val="fr-FR"/>
        </w:rPr>
        <w:t>}</w:t>
      </w:r>
    </w:p>
    <w:p w14:paraId="7F7CB8A3" w14:textId="77777777" w:rsidR="00544C2F" w:rsidRDefault="00544C2F">
      <w:pPr>
        <w:pStyle w:val="Titolo4"/>
      </w:pPr>
      <w:r>
        <w:t>Descriptio</w:t>
      </w:r>
      <w:r>
        <w:rPr>
          <w:rFonts w:hint="eastAsia"/>
        </w:rPr>
        <w:t>n</w:t>
      </w:r>
    </w:p>
    <w:p w14:paraId="6EC4378E" w14:textId="77777777" w:rsidR="00544C2F" w:rsidRPr="00544C2F" w:rsidRDefault="00544C2F" w:rsidP="00544C2F">
      <w:r>
        <w:t>Obtain OSD capability parameter</w:t>
      </w:r>
      <w:r>
        <w:rPr>
          <w:rFonts w:hint="eastAsia"/>
        </w:rPr>
        <w:t>s</w:t>
      </w:r>
    </w:p>
    <w:p w14:paraId="7894239D" w14:textId="77777777" w:rsidR="00FC180D" w:rsidRDefault="00203103">
      <w:pPr>
        <w:pStyle w:val="Titolo4"/>
      </w:pPr>
      <w:r>
        <w:rPr>
          <w:rFonts w:hint="eastAsia"/>
        </w:rPr>
        <w:t>Return value</w:t>
      </w:r>
    </w:p>
    <w:p w14:paraId="662746ED" w14:textId="77777777" w:rsidR="00FC180D" w:rsidRDefault="00203103">
      <w:r>
        <w:rPr>
          <w:rFonts w:hint="eastAsia"/>
        </w:rPr>
        <w:t>0 succeeded; other values failed.</w:t>
      </w:r>
    </w:p>
    <w:p w14:paraId="0BD8ECE9" w14:textId="77777777" w:rsidR="00FC180D" w:rsidRDefault="00FC180D">
      <w:pPr>
        <w:spacing w:line="360" w:lineRule="auto"/>
      </w:pPr>
    </w:p>
    <w:p w14:paraId="1C054EF5" w14:textId="77777777" w:rsidR="00FC180D" w:rsidRDefault="00203103">
      <w:pPr>
        <w:pStyle w:val="Titolo3"/>
        <w:tabs>
          <w:tab w:val="left" w:pos="4159"/>
        </w:tabs>
      </w:pPr>
      <w:bookmarkStart w:id="237" w:name="_Toc10100727"/>
      <w:bookmarkStart w:id="238" w:name="_Toc152594091"/>
      <w:r>
        <w:t>sdks_dev_get_</w:t>
      </w:r>
      <w:r>
        <w:rPr>
          <w:rFonts w:hint="eastAsia"/>
        </w:rPr>
        <w:t>ptz</w:t>
      </w:r>
      <w:r>
        <w:t>_cap</w:t>
      </w:r>
      <w:bookmarkEnd w:id="237"/>
      <w:bookmarkEnd w:id="238"/>
    </w:p>
    <w:p w14:paraId="12B2DC35" w14:textId="77777777" w:rsidR="00FC180D" w:rsidRDefault="00203103">
      <w:pPr>
        <w:pStyle w:val="Titolo4"/>
      </w:pPr>
      <w:r>
        <w:rPr>
          <w:rFonts w:hint="eastAsia"/>
        </w:rPr>
        <w:t>Define</w:t>
      </w:r>
    </w:p>
    <w:p w14:paraId="72B69081" w14:textId="77777777" w:rsidR="00FC180D" w:rsidRDefault="00203103">
      <w:r>
        <w:t>int sdks_dev_get_</w:t>
      </w:r>
      <w:r>
        <w:rPr>
          <w:rFonts w:hint="eastAsia"/>
        </w:rPr>
        <w:t>ptz</w:t>
      </w:r>
      <w:r>
        <w:t xml:space="preserve">_cap(unsigned int handle, </w:t>
      </w:r>
      <w:r>
        <w:rPr>
          <w:rFonts w:hint="eastAsia"/>
        </w:rPr>
        <w:t>int chn, char** p_result</w:t>
      </w:r>
      <w:r>
        <w:t>);</w:t>
      </w:r>
    </w:p>
    <w:p w14:paraId="60D287FE" w14:textId="77777777" w:rsidR="00FC180D" w:rsidRDefault="00203103">
      <w:pPr>
        <w:pStyle w:val="Titolo4"/>
      </w:pPr>
      <w:r>
        <w:rPr>
          <w:rFonts w:hint="eastAsia"/>
        </w:rPr>
        <w:t>parameter</w:t>
      </w:r>
    </w:p>
    <w:p w14:paraId="07B8011B" w14:textId="77777777" w:rsidR="00FC180D" w:rsidRDefault="00203103">
      <w:r>
        <w:rPr>
          <w:rFonts w:hint="eastAsia"/>
        </w:rPr>
        <w:t>handle</w:t>
      </w:r>
      <w:r w:rsidR="00E45D9D">
        <w:rPr>
          <w:rFonts w:hint="eastAsia"/>
        </w:rPr>
        <w:t>:</w:t>
      </w:r>
      <w:r>
        <w:rPr>
          <w:rFonts w:hint="eastAsia"/>
        </w:rPr>
        <w:t>Return value of sdks_dev_conn interface.</w:t>
      </w:r>
    </w:p>
    <w:p w14:paraId="390F1684" w14:textId="77777777" w:rsidR="00FC180D" w:rsidRDefault="00203103">
      <w:r>
        <w:rPr>
          <w:rFonts w:hint="eastAsia"/>
        </w:rPr>
        <w:t>chn</w:t>
      </w:r>
      <w:r w:rsidR="00E45D9D">
        <w:rPr>
          <w:rFonts w:hint="eastAsia"/>
        </w:rPr>
        <w:t>:</w:t>
      </w:r>
      <w:r>
        <w:t>Channel number</w:t>
      </w:r>
      <w:r>
        <w:rPr>
          <w:rFonts w:hint="eastAsia"/>
        </w:rPr>
        <w:t>,</w:t>
      </w:r>
      <w:r>
        <w:t xml:space="preserve"> IPC fill-1;</w:t>
      </w:r>
    </w:p>
    <w:p w14:paraId="12DF9827" w14:textId="77777777" w:rsidR="00FC180D" w:rsidRDefault="00203103">
      <w:pPr>
        <w:spacing w:line="360" w:lineRule="auto"/>
      </w:pPr>
      <w:r>
        <w:rPr>
          <w:rFonts w:hint="eastAsia"/>
        </w:rPr>
        <w:t>p_result</w:t>
      </w:r>
      <w:r w:rsidR="00E45D9D">
        <w:rPr>
          <w:rFonts w:hint="eastAsia"/>
        </w:rPr>
        <w:t>:</w:t>
      </w:r>
      <w:r>
        <w:t>Output parameters, fill the ptz parameter to the caller, return in json format, if the returned value is not NULL, you need to call sdks_free_result function to release the memory, otherwise it will lead to memory leak.</w:t>
      </w:r>
    </w:p>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25"/>
        <w:gridCol w:w="425"/>
        <w:gridCol w:w="3261"/>
        <w:gridCol w:w="2693"/>
      </w:tblGrid>
      <w:tr w:rsidR="00FC180D" w14:paraId="514AFDE2" w14:textId="77777777">
        <w:trPr>
          <w:jc w:val="center"/>
        </w:trPr>
        <w:tc>
          <w:tcPr>
            <w:tcW w:w="4503" w:type="dxa"/>
            <w:gridSpan w:val="4"/>
            <w:tcBorders>
              <w:bottom w:val="single" w:sz="4" w:space="0" w:color="auto"/>
            </w:tcBorders>
            <w:shd w:val="clear" w:color="auto" w:fill="C0C0C0"/>
          </w:tcPr>
          <w:p w14:paraId="26DCCD9C" w14:textId="77777777" w:rsidR="00FC180D" w:rsidRDefault="00203103">
            <w:pPr>
              <w:rPr>
                <w:lang w:val="fr-FR"/>
              </w:rPr>
            </w:pPr>
            <w:r>
              <w:rPr>
                <w:lang w:val="fr-FR"/>
              </w:rPr>
              <w:t>Attributes</w:t>
            </w:r>
          </w:p>
        </w:tc>
        <w:tc>
          <w:tcPr>
            <w:tcW w:w="2693" w:type="dxa"/>
            <w:tcBorders>
              <w:bottom w:val="single" w:sz="4" w:space="0" w:color="auto"/>
            </w:tcBorders>
            <w:shd w:val="clear" w:color="auto" w:fill="C0C0C0"/>
          </w:tcPr>
          <w:p w14:paraId="7FC8B169" w14:textId="77777777" w:rsidR="00FC180D" w:rsidRDefault="00203103">
            <w:pPr>
              <w:rPr>
                <w:rFonts w:ascii="SimSun" w:hAnsi="SimSun"/>
              </w:rPr>
            </w:pPr>
            <w:r>
              <w:rPr>
                <w:rFonts w:ascii="SimSun" w:hAnsi="SimSun" w:hint="eastAsia"/>
              </w:rPr>
              <w:t>D</w:t>
            </w:r>
            <w:r>
              <w:rPr>
                <w:rFonts w:ascii="SimSun" w:hAnsi="SimSun"/>
              </w:rPr>
              <w:t>escription</w:t>
            </w:r>
          </w:p>
        </w:tc>
      </w:tr>
      <w:tr w:rsidR="00FC180D" w14:paraId="503DD719" w14:textId="77777777">
        <w:trPr>
          <w:jc w:val="center"/>
        </w:trPr>
        <w:tc>
          <w:tcPr>
            <w:tcW w:w="4503" w:type="dxa"/>
            <w:gridSpan w:val="4"/>
            <w:tcBorders>
              <w:right w:val="single" w:sz="6" w:space="0" w:color="auto"/>
            </w:tcBorders>
            <w:shd w:val="clear" w:color="auto" w:fill="FFFFFF"/>
            <w:vAlign w:val="center"/>
          </w:tcPr>
          <w:p w14:paraId="44FAA0F1" w14:textId="77777777" w:rsidR="00FC180D" w:rsidRDefault="00203103">
            <w:pPr>
              <w:rPr>
                <w:rFonts w:ascii="SimSun" w:hAnsi="SimSun"/>
                <w:szCs w:val="21"/>
              </w:rPr>
            </w:pPr>
            <w:r>
              <w:rPr>
                <w:szCs w:val="21"/>
                <w:lang w:val="fr-FR"/>
              </w:rPr>
              <w:t>Parameters</w:t>
            </w:r>
          </w:p>
        </w:tc>
        <w:tc>
          <w:tcPr>
            <w:tcW w:w="2693" w:type="dxa"/>
            <w:tcBorders>
              <w:left w:val="single" w:sz="6" w:space="0" w:color="auto"/>
            </w:tcBorders>
            <w:shd w:val="clear" w:color="auto" w:fill="FFFFFF"/>
            <w:vAlign w:val="center"/>
          </w:tcPr>
          <w:p w14:paraId="5DFD0F39" w14:textId="77777777" w:rsidR="00FC180D" w:rsidRDefault="00FC180D">
            <w:pPr>
              <w:rPr>
                <w:rFonts w:ascii="SimSun" w:hAnsi="SimSun"/>
                <w:szCs w:val="21"/>
              </w:rPr>
            </w:pPr>
          </w:p>
        </w:tc>
      </w:tr>
      <w:tr w:rsidR="00FC180D" w14:paraId="5C61F031" w14:textId="77777777">
        <w:trPr>
          <w:jc w:val="center"/>
        </w:trPr>
        <w:tc>
          <w:tcPr>
            <w:tcW w:w="4503" w:type="dxa"/>
            <w:gridSpan w:val="4"/>
            <w:tcBorders>
              <w:right w:val="single" w:sz="6" w:space="0" w:color="auto"/>
            </w:tcBorders>
            <w:shd w:val="clear" w:color="auto" w:fill="FFFFFF"/>
            <w:vAlign w:val="center"/>
          </w:tcPr>
          <w:p w14:paraId="6F71A84E" w14:textId="77777777" w:rsidR="00FC180D" w:rsidRDefault="00203103">
            <w:pPr>
              <w:rPr>
                <w:szCs w:val="21"/>
              </w:rPr>
            </w:pPr>
            <w:r>
              <w:rPr>
                <w:szCs w:val="21"/>
              </w:rPr>
              <w:t>p_result</w:t>
            </w:r>
          </w:p>
        </w:tc>
        <w:tc>
          <w:tcPr>
            <w:tcW w:w="2693" w:type="dxa"/>
            <w:tcBorders>
              <w:left w:val="single" w:sz="6" w:space="0" w:color="auto"/>
            </w:tcBorders>
            <w:shd w:val="clear" w:color="auto" w:fill="FFFFFF"/>
            <w:vAlign w:val="center"/>
          </w:tcPr>
          <w:p w14:paraId="7652AA73" w14:textId="77777777" w:rsidR="00FC180D" w:rsidRDefault="00FC180D">
            <w:pPr>
              <w:rPr>
                <w:rFonts w:ascii="SimSun" w:hAnsi="SimSun"/>
                <w:szCs w:val="21"/>
              </w:rPr>
            </w:pPr>
          </w:p>
        </w:tc>
      </w:tr>
      <w:tr w:rsidR="00FC180D" w14:paraId="7E1629EB" w14:textId="77777777">
        <w:trPr>
          <w:jc w:val="center"/>
        </w:trPr>
        <w:tc>
          <w:tcPr>
            <w:tcW w:w="392" w:type="dxa"/>
            <w:vMerge w:val="restart"/>
            <w:tcBorders>
              <w:left w:val="single" w:sz="4" w:space="0" w:color="auto"/>
              <w:right w:val="single" w:sz="6" w:space="0" w:color="auto"/>
            </w:tcBorders>
            <w:shd w:val="clear" w:color="auto" w:fill="FFFFFF"/>
            <w:vAlign w:val="center"/>
          </w:tcPr>
          <w:p w14:paraId="34486FBA" w14:textId="77777777" w:rsidR="00FC180D" w:rsidRDefault="00FC180D">
            <w:pPr>
              <w:rPr>
                <w:szCs w:val="21"/>
              </w:rPr>
            </w:pPr>
          </w:p>
        </w:tc>
        <w:tc>
          <w:tcPr>
            <w:tcW w:w="4111" w:type="dxa"/>
            <w:gridSpan w:val="3"/>
            <w:tcBorders>
              <w:left w:val="single" w:sz="4" w:space="0" w:color="auto"/>
              <w:right w:val="single" w:sz="6" w:space="0" w:color="auto"/>
            </w:tcBorders>
            <w:shd w:val="clear" w:color="auto" w:fill="FFFFFF"/>
            <w:vAlign w:val="center"/>
          </w:tcPr>
          <w:p w14:paraId="59F309EF" w14:textId="77777777" w:rsidR="00FC180D" w:rsidRDefault="00203103">
            <w:pPr>
              <w:rPr>
                <w:szCs w:val="21"/>
              </w:rPr>
            </w:pPr>
            <w:r>
              <w:rPr>
                <w:szCs w:val="21"/>
              </w:rPr>
              <w:t>ver_max_pos_num</w:t>
            </w:r>
          </w:p>
        </w:tc>
        <w:tc>
          <w:tcPr>
            <w:tcW w:w="2693" w:type="dxa"/>
            <w:tcBorders>
              <w:left w:val="single" w:sz="6" w:space="0" w:color="auto"/>
            </w:tcBorders>
            <w:shd w:val="clear" w:color="auto" w:fill="FFFFFF"/>
            <w:vAlign w:val="center"/>
          </w:tcPr>
          <w:p w14:paraId="5BD10E15" w14:textId="77777777" w:rsidR="00FC180D" w:rsidRDefault="00FC180D">
            <w:pPr>
              <w:rPr>
                <w:rFonts w:ascii="SimSun" w:hAnsi="SimSun"/>
                <w:szCs w:val="21"/>
                <w:lang w:val="fr-FR"/>
              </w:rPr>
            </w:pPr>
          </w:p>
        </w:tc>
      </w:tr>
      <w:tr w:rsidR="00FC180D" w14:paraId="1DCB334C" w14:textId="77777777">
        <w:trPr>
          <w:jc w:val="center"/>
        </w:trPr>
        <w:tc>
          <w:tcPr>
            <w:tcW w:w="392" w:type="dxa"/>
            <w:vMerge/>
            <w:tcBorders>
              <w:left w:val="single" w:sz="4" w:space="0" w:color="auto"/>
              <w:right w:val="single" w:sz="6" w:space="0" w:color="auto"/>
            </w:tcBorders>
            <w:shd w:val="clear" w:color="auto" w:fill="FFFFFF"/>
            <w:vAlign w:val="center"/>
          </w:tcPr>
          <w:p w14:paraId="33532AF6" w14:textId="77777777" w:rsidR="00FC180D" w:rsidRDefault="00FC180D">
            <w:pPr>
              <w:rPr>
                <w:szCs w:val="21"/>
              </w:rPr>
            </w:pPr>
          </w:p>
        </w:tc>
        <w:tc>
          <w:tcPr>
            <w:tcW w:w="4111" w:type="dxa"/>
            <w:gridSpan w:val="3"/>
            <w:tcBorders>
              <w:left w:val="single" w:sz="4" w:space="0" w:color="auto"/>
              <w:right w:val="single" w:sz="6" w:space="0" w:color="auto"/>
            </w:tcBorders>
            <w:shd w:val="clear" w:color="auto" w:fill="FFFFFF"/>
            <w:vAlign w:val="center"/>
          </w:tcPr>
          <w:p w14:paraId="18A3EC52" w14:textId="77777777" w:rsidR="00FC180D" w:rsidRDefault="00203103">
            <w:pPr>
              <w:rPr>
                <w:szCs w:val="21"/>
              </w:rPr>
            </w:pPr>
            <w:r>
              <w:rPr>
                <w:szCs w:val="21"/>
              </w:rPr>
              <w:t>max_mag_para</w:t>
            </w:r>
          </w:p>
        </w:tc>
        <w:tc>
          <w:tcPr>
            <w:tcW w:w="2693" w:type="dxa"/>
            <w:tcBorders>
              <w:left w:val="single" w:sz="6" w:space="0" w:color="auto"/>
            </w:tcBorders>
            <w:shd w:val="clear" w:color="auto" w:fill="FFFFFF"/>
            <w:vAlign w:val="center"/>
          </w:tcPr>
          <w:p w14:paraId="63ADCE2B" w14:textId="77777777" w:rsidR="00FC180D" w:rsidRDefault="00203103">
            <w:pPr>
              <w:rPr>
                <w:rFonts w:ascii="SimSun" w:hAnsi="SimSun"/>
                <w:szCs w:val="21"/>
                <w:lang w:val="fr-FR"/>
              </w:rPr>
            </w:pPr>
            <w:r>
              <w:rPr>
                <w:rFonts w:ascii="SimSun" w:hAnsi="SimSun"/>
                <w:szCs w:val="21"/>
                <w:lang w:val="fr-FR"/>
              </w:rPr>
              <w:t>Maximum optical multiple parameter</w:t>
            </w:r>
          </w:p>
        </w:tc>
      </w:tr>
      <w:tr w:rsidR="00FC180D" w14:paraId="22488AB9" w14:textId="77777777">
        <w:trPr>
          <w:jc w:val="center"/>
        </w:trPr>
        <w:tc>
          <w:tcPr>
            <w:tcW w:w="392" w:type="dxa"/>
            <w:vMerge/>
            <w:tcBorders>
              <w:left w:val="single" w:sz="4" w:space="0" w:color="auto"/>
              <w:right w:val="single" w:sz="6" w:space="0" w:color="auto"/>
            </w:tcBorders>
            <w:shd w:val="clear" w:color="auto" w:fill="FFFFFF"/>
            <w:vAlign w:val="center"/>
          </w:tcPr>
          <w:p w14:paraId="177B9EC3" w14:textId="77777777" w:rsidR="00FC180D" w:rsidRDefault="00FC180D">
            <w:pPr>
              <w:rPr>
                <w:szCs w:val="21"/>
              </w:rPr>
            </w:pPr>
          </w:p>
        </w:tc>
        <w:tc>
          <w:tcPr>
            <w:tcW w:w="425" w:type="dxa"/>
            <w:vMerge w:val="restart"/>
            <w:tcBorders>
              <w:left w:val="single" w:sz="6" w:space="0" w:color="auto"/>
              <w:right w:val="single" w:sz="4" w:space="0" w:color="auto"/>
            </w:tcBorders>
            <w:shd w:val="clear" w:color="auto" w:fill="FFFFFF"/>
            <w:vAlign w:val="center"/>
          </w:tcPr>
          <w:p w14:paraId="7C86627F"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4A7DA32A" w14:textId="77777777" w:rsidR="00FC180D" w:rsidRDefault="00203103">
            <w:pPr>
              <w:rPr>
                <w:szCs w:val="21"/>
              </w:rPr>
            </w:pPr>
            <w:r>
              <w:rPr>
                <w:szCs w:val="21"/>
              </w:rPr>
              <w:t>max_opt_mag</w:t>
            </w:r>
          </w:p>
        </w:tc>
        <w:tc>
          <w:tcPr>
            <w:tcW w:w="2693" w:type="dxa"/>
            <w:tcBorders>
              <w:left w:val="single" w:sz="6" w:space="0" w:color="auto"/>
            </w:tcBorders>
            <w:shd w:val="clear" w:color="auto" w:fill="FFFFFF"/>
            <w:vAlign w:val="center"/>
          </w:tcPr>
          <w:p w14:paraId="50E95401" w14:textId="77777777" w:rsidR="00FC180D" w:rsidRDefault="00203103">
            <w:pPr>
              <w:rPr>
                <w:rFonts w:ascii="SimSun" w:hAnsi="SimSun"/>
                <w:szCs w:val="21"/>
                <w:lang w:val="fr-FR"/>
              </w:rPr>
            </w:pPr>
            <w:r>
              <w:rPr>
                <w:rFonts w:ascii="SimSun" w:hAnsi="SimSun"/>
                <w:szCs w:val="21"/>
                <w:lang w:val="fr-FR"/>
              </w:rPr>
              <w:t>Maximum virtual optical multiple</w:t>
            </w:r>
          </w:p>
        </w:tc>
      </w:tr>
      <w:tr w:rsidR="00FC180D" w14:paraId="05B025E1" w14:textId="77777777">
        <w:trPr>
          <w:jc w:val="center"/>
        </w:trPr>
        <w:tc>
          <w:tcPr>
            <w:tcW w:w="392" w:type="dxa"/>
            <w:vMerge/>
            <w:tcBorders>
              <w:left w:val="single" w:sz="4" w:space="0" w:color="auto"/>
              <w:right w:val="single" w:sz="6" w:space="0" w:color="auto"/>
            </w:tcBorders>
            <w:shd w:val="clear" w:color="auto" w:fill="FFFFFF"/>
            <w:vAlign w:val="center"/>
          </w:tcPr>
          <w:p w14:paraId="53FEA54F"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6B18BA30"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2EABB242" w14:textId="77777777" w:rsidR="00FC180D" w:rsidRDefault="00203103">
            <w:pPr>
              <w:rPr>
                <w:szCs w:val="21"/>
              </w:rPr>
            </w:pPr>
            <w:r>
              <w:rPr>
                <w:szCs w:val="21"/>
              </w:rPr>
              <w:t>max_real_opt_mag</w:t>
            </w:r>
          </w:p>
        </w:tc>
        <w:tc>
          <w:tcPr>
            <w:tcW w:w="2693" w:type="dxa"/>
            <w:tcBorders>
              <w:left w:val="single" w:sz="6" w:space="0" w:color="auto"/>
            </w:tcBorders>
            <w:shd w:val="clear" w:color="auto" w:fill="FFFFFF"/>
            <w:vAlign w:val="center"/>
          </w:tcPr>
          <w:p w14:paraId="0BE25A55" w14:textId="77777777" w:rsidR="00FC180D" w:rsidRDefault="00203103">
            <w:pPr>
              <w:rPr>
                <w:rFonts w:ascii="SimSun" w:hAnsi="SimSun"/>
                <w:szCs w:val="21"/>
                <w:lang w:val="fr-FR"/>
              </w:rPr>
            </w:pPr>
            <w:r>
              <w:rPr>
                <w:rFonts w:ascii="SimSun" w:hAnsi="SimSun"/>
                <w:szCs w:val="21"/>
                <w:lang w:val="fr-FR"/>
              </w:rPr>
              <w:t>Maximum true optical multiple</w:t>
            </w:r>
          </w:p>
        </w:tc>
      </w:tr>
      <w:tr w:rsidR="00FC180D" w14:paraId="5B5A8268" w14:textId="77777777">
        <w:trPr>
          <w:jc w:val="center"/>
        </w:trPr>
        <w:tc>
          <w:tcPr>
            <w:tcW w:w="392" w:type="dxa"/>
            <w:vMerge/>
            <w:tcBorders>
              <w:left w:val="single" w:sz="4" w:space="0" w:color="auto"/>
              <w:right w:val="single" w:sz="6" w:space="0" w:color="auto"/>
            </w:tcBorders>
            <w:shd w:val="clear" w:color="auto" w:fill="FFFFFF"/>
            <w:vAlign w:val="center"/>
          </w:tcPr>
          <w:p w14:paraId="51A9E8A7" w14:textId="77777777" w:rsidR="00FC180D" w:rsidRDefault="00FC180D">
            <w:pPr>
              <w:rPr>
                <w:szCs w:val="21"/>
              </w:rPr>
            </w:pPr>
          </w:p>
        </w:tc>
        <w:tc>
          <w:tcPr>
            <w:tcW w:w="4111" w:type="dxa"/>
            <w:gridSpan w:val="3"/>
            <w:tcBorders>
              <w:left w:val="single" w:sz="4" w:space="0" w:color="auto"/>
              <w:right w:val="single" w:sz="6" w:space="0" w:color="auto"/>
            </w:tcBorders>
            <w:shd w:val="clear" w:color="auto" w:fill="FFFFFF"/>
            <w:vAlign w:val="center"/>
          </w:tcPr>
          <w:p w14:paraId="7E4F262E" w14:textId="77777777" w:rsidR="00FC180D" w:rsidRDefault="00203103">
            <w:pPr>
              <w:rPr>
                <w:szCs w:val="21"/>
              </w:rPr>
            </w:pPr>
            <w:r>
              <w:rPr>
                <w:szCs w:val="21"/>
              </w:rPr>
              <w:t>speed_para</w:t>
            </w:r>
          </w:p>
        </w:tc>
        <w:tc>
          <w:tcPr>
            <w:tcW w:w="2693" w:type="dxa"/>
            <w:tcBorders>
              <w:left w:val="single" w:sz="6" w:space="0" w:color="auto"/>
            </w:tcBorders>
            <w:shd w:val="clear" w:color="auto" w:fill="FFFFFF"/>
            <w:vAlign w:val="center"/>
          </w:tcPr>
          <w:p w14:paraId="3D78B8E8" w14:textId="77777777" w:rsidR="00FC180D" w:rsidRDefault="00FC180D">
            <w:pPr>
              <w:rPr>
                <w:rFonts w:ascii="SimSun" w:hAnsi="SimSun"/>
                <w:szCs w:val="21"/>
                <w:lang w:val="fr-FR"/>
              </w:rPr>
            </w:pPr>
          </w:p>
        </w:tc>
      </w:tr>
      <w:tr w:rsidR="00FC180D" w14:paraId="0B81D72E" w14:textId="77777777">
        <w:trPr>
          <w:jc w:val="center"/>
        </w:trPr>
        <w:tc>
          <w:tcPr>
            <w:tcW w:w="392" w:type="dxa"/>
            <w:vMerge/>
            <w:tcBorders>
              <w:left w:val="single" w:sz="4" w:space="0" w:color="auto"/>
              <w:right w:val="single" w:sz="6" w:space="0" w:color="auto"/>
            </w:tcBorders>
            <w:shd w:val="clear" w:color="auto" w:fill="FFFFFF"/>
            <w:vAlign w:val="center"/>
          </w:tcPr>
          <w:p w14:paraId="3A49BFBA" w14:textId="77777777" w:rsidR="00FC180D" w:rsidRDefault="00FC180D">
            <w:pPr>
              <w:rPr>
                <w:szCs w:val="21"/>
              </w:rPr>
            </w:pPr>
          </w:p>
        </w:tc>
        <w:tc>
          <w:tcPr>
            <w:tcW w:w="425" w:type="dxa"/>
            <w:vMerge w:val="restart"/>
            <w:tcBorders>
              <w:left w:val="single" w:sz="6" w:space="0" w:color="auto"/>
              <w:right w:val="single" w:sz="4" w:space="0" w:color="auto"/>
            </w:tcBorders>
            <w:shd w:val="clear" w:color="auto" w:fill="FFFFFF"/>
            <w:vAlign w:val="center"/>
          </w:tcPr>
          <w:p w14:paraId="3A4D0448" w14:textId="77777777" w:rsidR="00FC180D" w:rsidRDefault="00FC180D">
            <w:pPr>
              <w:rPr>
                <w:szCs w:val="21"/>
              </w:rPr>
            </w:pPr>
          </w:p>
          <w:p w14:paraId="37AA2376" w14:textId="77777777" w:rsidR="00FC180D" w:rsidRDefault="00FC180D">
            <w:pPr>
              <w:rPr>
                <w:szCs w:val="21"/>
              </w:rPr>
            </w:pPr>
          </w:p>
          <w:p w14:paraId="151F2F86" w14:textId="77777777" w:rsidR="00FC180D" w:rsidRDefault="00FC180D">
            <w:pPr>
              <w:rPr>
                <w:szCs w:val="21"/>
              </w:rPr>
            </w:pPr>
          </w:p>
          <w:p w14:paraId="686EF05C" w14:textId="77777777" w:rsidR="00FC180D" w:rsidRDefault="00FC180D">
            <w:pPr>
              <w:rPr>
                <w:szCs w:val="21"/>
              </w:rPr>
            </w:pPr>
          </w:p>
          <w:p w14:paraId="0307DA9C" w14:textId="77777777" w:rsidR="00FC180D" w:rsidRDefault="00FC180D">
            <w:pPr>
              <w:rPr>
                <w:szCs w:val="21"/>
              </w:rPr>
            </w:pPr>
          </w:p>
          <w:p w14:paraId="5F5A3656" w14:textId="77777777" w:rsidR="00FC180D" w:rsidRDefault="00FC180D">
            <w:pPr>
              <w:rPr>
                <w:szCs w:val="21"/>
              </w:rPr>
            </w:pPr>
          </w:p>
          <w:p w14:paraId="22E36CC5" w14:textId="77777777" w:rsidR="00FC180D" w:rsidRDefault="00FC180D">
            <w:pPr>
              <w:rPr>
                <w:szCs w:val="21"/>
              </w:rPr>
            </w:pPr>
          </w:p>
          <w:p w14:paraId="09D07EC9"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1E9CA7DC" w14:textId="77777777" w:rsidR="00FC180D" w:rsidRDefault="00203103">
            <w:pPr>
              <w:rPr>
                <w:szCs w:val="21"/>
              </w:rPr>
            </w:pPr>
            <w:r>
              <w:rPr>
                <w:szCs w:val="21"/>
              </w:rPr>
              <w:t>pan_step_period</w:t>
            </w:r>
          </w:p>
        </w:tc>
        <w:tc>
          <w:tcPr>
            <w:tcW w:w="2693" w:type="dxa"/>
            <w:tcBorders>
              <w:left w:val="single" w:sz="6" w:space="0" w:color="auto"/>
            </w:tcBorders>
            <w:shd w:val="clear" w:color="auto" w:fill="FFFFFF"/>
            <w:vAlign w:val="center"/>
          </w:tcPr>
          <w:p w14:paraId="7AE0574B" w14:textId="77777777" w:rsidR="00FC180D" w:rsidRDefault="00203103">
            <w:pPr>
              <w:rPr>
                <w:szCs w:val="21"/>
              </w:rPr>
            </w:pPr>
            <w:r>
              <w:rPr>
                <w:szCs w:val="21"/>
              </w:rPr>
              <w:t>Pan step cycle</w:t>
            </w:r>
          </w:p>
        </w:tc>
      </w:tr>
      <w:tr w:rsidR="00FC180D" w14:paraId="6F2708CC" w14:textId="77777777">
        <w:trPr>
          <w:jc w:val="center"/>
        </w:trPr>
        <w:tc>
          <w:tcPr>
            <w:tcW w:w="392" w:type="dxa"/>
            <w:vMerge/>
            <w:tcBorders>
              <w:left w:val="single" w:sz="4" w:space="0" w:color="auto"/>
              <w:right w:val="single" w:sz="6" w:space="0" w:color="auto"/>
            </w:tcBorders>
            <w:shd w:val="clear" w:color="auto" w:fill="FFFFFF"/>
            <w:vAlign w:val="center"/>
          </w:tcPr>
          <w:p w14:paraId="0F28A7CD"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25BA1DC5"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7014CE2E" w14:textId="77777777" w:rsidR="00FC180D" w:rsidRDefault="00203103">
            <w:pPr>
              <w:rPr>
                <w:szCs w:val="21"/>
              </w:rPr>
            </w:pPr>
            <w:r>
              <w:rPr>
                <w:szCs w:val="21"/>
              </w:rPr>
              <w:t>tilt_step_period</w:t>
            </w:r>
          </w:p>
        </w:tc>
        <w:tc>
          <w:tcPr>
            <w:tcW w:w="2693" w:type="dxa"/>
            <w:tcBorders>
              <w:left w:val="single" w:sz="6" w:space="0" w:color="auto"/>
            </w:tcBorders>
            <w:shd w:val="clear" w:color="auto" w:fill="FFFFFF"/>
            <w:vAlign w:val="center"/>
          </w:tcPr>
          <w:p w14:paraId="69369CB7" w14:textId="77777777" w:rsidR="00FC180D" w:rsidRDefault="00203103">
            <w:pPr>
              <w:rPr>
                <w:szCs w:val="21"/>
              </w:rPr>
            </w:pPr>
            <w:r>
              <w:rPr>
                <w:szCs w:val="21"/>
              </w:rPr>
              <w:t>Tilt step cycle</w:t>
            </w:r>
          </w:p>
        </w:tc>
      </w:tr>
      <w:tr w:rsidR="00FC180D" w14:paraId="428F4AFF" w14:textId="77777777">
        <w:trPr>
          <w:jc w:val="center"/>
        </w:trPr>
        <w:tc>
          <w:tcPr>
            <w:tcW w:w="392" w:type="dxa"/>
            <w:vMerge/>
            <w:tcBorders>
              <w:left w:val="single" w:sz="4" w:space="0" w:color="auto"/>
              <w:right w:val="single" w:sz="6" w:space="0" w:color="auto"/>
            </w:tcBorders>
            <w:shd w:val="clear" w:color="auto" w:fill="FFFFFF"/>
            <w:vAlign w:val="center"/>
          </w:tcPr>
          <w:p w14:paraId="47895EAA"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7C01709A"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5E49C3C5" w14:textId="77777777" w:rsidR="00FC180D" w:rsidRDefault="00203103">
            <w:pPr>
              <w:rPr>
                <w:szCs w:val="21"/>
              </w:rPr>
            </w:pPr>
            <w:r>
              <w:rPr>
                <w:szCs w:val="21"/>
              </w:rPr>
              <w:t>pan_max_speed</w:t>
            </w:r>
          </w:p>
        </w:tc>
        <w:tc>
          <w:tcPr>
            <w:tcW w:w="2693" w:type="dxa"/>
            <w:tcBorders>
              <w:left w:val="single" w:sz="6" w:space="0" w:color="auto"/>
            </w:tcBorders>
            <w:shd w:val="clear" w:color="auto" w:fill="FFFFFF"/>
            <w:vAlign w:val="center"/>
          </w:tcPr>
          <w:p w14:paraId="4EE85846" w14:textId="77777777" w:rsidR="00FC180D" w:rsidRDefault="00203103">
            <w:pPr>
              <w:rPr>
                <w:szCs w:val="21"/>
              </w:rPr>
            </w:pPr>
            <w:r>
              <w:rPr>
                <w:szCs w:val="21"/>
              </w:rPr>
              <w:t>Pan max goto speed</w:t>
            </w:r>
          </w:p>
        </w:tc>
      </w:tr>
      <w:tr w:rsidR="00FC180D" w14:paraId="01601E5F" w14:textId="77777777">
        <w:trPr>
          <w:jc w:val="center"/>
        </w:trPr>
        <w:tc>
          <w:tcPr>
            <w:tcW w:w="392" w:type="dxa"/>
            <w:vMerge/>
            <w:tcBorders>
              <w:left w:val="single" w:sz="4" w:space="0" w:color="auto"/>
              <w:right w:val="single" w:sz="6" w:space="0" w:color="auto"/>
            </w:tcBorders>
            <w:shd w:val="clear" w:color="auto" w:fill="FFFFFF"/>
            <w:vAlign w:val="center"/>
          </w:tcPr>
          <w:p w14:paraId="0E3D031D"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55AD2748"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6EC8D463" w14:textId="77777777" w:rsidR="00FC180D" w:rsidRDefault="00203103">
            <w:pPr>
              <w:rPr>
                <w:szCs w:val="21"/>
              </w:rPr>
            </w:pPr>
            <w:r>
              <w:rPr>
                <w:szCs w:val="21"/>
              </w:rPr>
              <w:t>tilt_max_speed</w:t>
            </w:r>
          </w:p>
        </w:tc>
        <w:tc>
          <w:tcPr>
            <w:tcW w:w="2693" w:type="dxa"/>
            <w:tcBorders>
              <w:left w:val="single" w:sz="6" w:space="0" w:color="auto"/>
            </w:tcBorders>
            <w:shd w:val="clear" w:color="auto" w:fill="FFFFFF"/>
            <w:vAlign w:val="center"/>
          </w:tcPr>
          <w:p w14:paraId="2988D500" w14:textId="77777777" w:rsidR="00FC180D" w:rsidRDefault="00203103">
            <w:pPr>
              <w:rPr>
                <w:szCs w:val="21"/>
              </w:rPr>
            </w:pPr>
            <w:r>
              <w:rPr>
                <w:szCs w:val="21"/>
              </w:rPr>
              <w:t>Tilt max goto speed</w:t>
            </w:r>
          </w:p>
        </w:tc>
      </w:tr>
      <w:tr w:rsidR="00FC180D" w14:paraId="54144ADF" w14:textId="77777777">
        <w:trPr>
          <w:jc w:val="center"/>
        </w:trPr>
        <w:tc>
          <w:tcPr>
            <w:tcW w:w="392" w:type="dxa"/>
            <w:vMerge/>
            <w:tcBorders>
              <w:left w:val="single" w:sz="4" w:space="0" w:color="auto"/>
              <w:right w:val="single" w:sz="6" w:space="0" w:color="auto"/>
            </w:tcBorders>
            <w:shd w:val="clear" w:color="auto" w:fill="FFFFFF"/>
            <w:vAlign w:val="center"/>
          </w:tcPr>
          <w:p w14:paraId="5F79CCEB"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5EB74C3B"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38F45837" w14:textId="77777777" w:rsidR="00FC180D" w:rsidRDefault="00203103">
            <w:pPr>
              <w:rPr>
                <w:szCs w:val="21"/>
              </w:rPr>
            </w:pPr>
            <w:r>
              <w:rPr>
                <w:szCs w:val="21"/>
              </w:rPr>
              <w:t>min_speed</w:t>
            </w:r>
          </w:p>
        </w:tc>
        <w:tc>
          <w:tcPr>
            <w:tcW w:w="2693" w:type="dxa"/>
            <w:tcBorders>
              <w:left w:val="single" w:sz="6" w:space="0" w:color="auto"/>
            </w:tcBorders>
            <w:shd w:val="clear" w:color="auto" w:fill="FFFFFF"/>
            <w:vAlign w:val="center"/>
          </w:tcPr>
          <w:p w14:paraId="10E8F539" w14:textId="77777777" w:rsidR="00FC180D" w:rsidRDefault="00203103">
            <w:pPr>
              <w:rPr>
                <w:szCs w:val="21"/>
              </w:rPr>
            </w:pPr>
            <w:r>
              <w:rPr>
                <w:szCs w:val="21"/>
              </w:rPr>
              <w:t>Minimum speed</w:t>
            </w:r>
          </w:p>
        </w:tc>
      </w:tr>
      <w:tr w:rsidR="00FC180D" w14:paraId="11C3BCED" w14:textId="77777777">
        <w:trPr>
          <w:jc w:val="center"/>
        </w:trPr>
        <w:tc>
          <w:tcPr>
            <w:tcW w:w="392" w:type="dxa"/>
            <w:vMerge/>
            <w:tcBorders>
              <w:left w:val="single" w:sz="4" w:space="0" w:color="auto"/>
              <w:right w:val="single" w:sz="6" w:space="0" w:color="auto"/>
            </w:tcBorders>
            <w:shd w:val="clear" w:color="auto" w:fill="FFFFFF"/>
            <w:vAlign w:val="center"/>
          </w:tcPr>
          <w:p w14:paraId="29892B93"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0E5962B9"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162D0F27" w14:textId="77777777" w:rsidR="00FC180D" w:rsidRDefault="00203103">
            <w:pPr>
              <w:rPr>
                <w:szCs w:val="21"/>
              </w:rPr>
            </w:pPr>
            <w:r>
              <w:rPr>
                <w:szCs w:val="21"/>
              </w:rPr>
              <w:t>max_speed</w:t>
            </w:r>
          </w:p>
        </w:tc>
        <w:tc>
          <w:tcPr>
            <w:tcW w:w="2693" w:type="dxa"/>
            <w:tcBorders>
              <w:left w:val="single" w:sz="6" w:space="0" w:color="auto"/>
            </w:tcBorders>
            <w:shd w:val="clear" w:color="auto" w:fill="FFFFFF"/>
            <w:vAlign w:val="center"/>
          </w:tcPr>
          <w:p w14:paraId="59AB0AA2" w14:textId="77777777" w:rsidR="00FC180D" w:rsidRDefault="00203103">
            <w:pPr>
              <w:rPr>
                <w:szCs w:val="21"/>
              </w:rPr>
            </w:pPr>
            <w:r>
              <w:rPr>
                <w:szCs w:val="21"/>
              </w:rPr>
              <w:t>Maximum speed</w:t>
            </w:r>
          </w:p>
        </w:tc>
      </w:tr>
      <w:tr w:rsidR="00FC180D" w14:paraId="111D0F13" w14:textId="77777777">
        <w:trPr>
          <w:jc w:val="center"/>
        </w:trPr>
        <w:tc>
          <w:tcPr>
            <w:tcW w:w="392" w:type="dxa"/>
            <w:vMerge/>
            <w:tcBorders>
              <w:left w:val="single" w:sz="4" w:space="0" w:color="auto"/>
              <w:right w:val="single" w:sz="6" w:space="0" w:color="auto"/>
            </w:tcBorders>
            <w:shd w:val="clear" w:color="auto" w:fill="FFFFFF"/>
            <w:vAlign w:val="center"/>
          </w:tcPr>
          <w:p w14:paraId="1D337BEF"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5B263D44"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65093171"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2CBAB0CA" w14:textId="77777777" w:rsidR="00FC180D" w:rsidRDefault="00203103">
            <w:pPr>
              <w:rPr>
                <w:szCs w:val="21"/>
              </w:rPr>
            </w:pPr>
            <w:r>
              <w:rPr>
                <w:szCs w:val="21"/>
              </w:rPr>
              <w:t>it's usable or not</w:t>
            </w:r>
          </w:p>
        </w:tc>
      </w:tr>
      <w:tr w:rsidR="00FC180D" w14:paraId="4D6262F6" w14:textId="77777777">
        <w:trPr>
          <w:jc w:val="center"/>
        </w:trPr>
        <w:tc>
          <w:tcPr>
            <w:tcW w:w="392" w:type="dxa"/>
            <w:vMerge/>
            <w:tcBorders>
              <w:left w:val="single" w:sz="4" w:space="0" w:color="auto"/>
              <w:right w:val="single" w:sz="6" w:space="0" w:color="auto"/>
            </w:tcBorders>
            <w:shd w:val="clear" w:color="auto" w:fill="FFFFFF"/>
            <w:vAlign w:val="center"/>
          </w:tcPr>
          <w:p w14:paraId="22D80FA4"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55DCC1D8"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11056F50" w14:textId="77777777" w:rsidR="00FC180D" w:rsidRDefault="00203103">
            <w:pPr>
              <w:rPr>
                <w:szCs w:val="21"/>
              </w:rPr>
            </w:pPr>
            <w:r>
              <w:rPr>
                <w:szCs w:val="21"/>
              </w:rPr>
              <w:t>speed_list</w:t>
            </w:r>
          </w:p>
        </w:tc>
        <w:tc>
          <w:tcPr>
            <w:tcW w:w="2693" w:type="dxa"/>
            <w:tcBorders>
              <w:left w:val="single" w:sz="6" w:space="0" w:color="auto"/>
            </w:tcBorders>
            <w:shd w:val="clear" w:color="auto" w:fill="FFFFFF"/>
            <w:vAlign w:val="center"/>
          </w:tcPr>
          <w:p w14:paraId="188BFC7F" w14:textId="77777777" w:rsidR="00FC180D" w:rsidRDefault="00203103">
            <w:pPr>
              <w:rPr>
                <w:szCs w:val="21"/>
              </w:rPr>
            </w:pPr>
            <w:r>
              <w:rPr>
                <w:szCs w:val="21"/>
              </w:rPr>
              <w:t>Speed parameter list</w:t>
            </w:r>
          </w:p>
        </w:tc>
      </w:tr>
      <w:tr w:rsidR="00FC180D" w14:paraId="45D4028F" w14:textId="77777777">
        <w:trPr>
          <w:jc w:val="center"/>
        </w:trPr>
        <w:tc>
          <w:tcPr>
            <w:tcW w:w="392" w:type="dxa"/>
            <w:vMerge/>
            <w:tcBorders>
              <w:left w:val="single" w:sz="4" w:space="0" w:color="auto"/>
              <w:right w:val="single" w:sz="6" w:space="0" w:color="auto"/>
            </w:tcBorders>
            <w:shd w:val="clear" w:color="auto" w:fill="FFFFFF"/>
            <w:vAlign w:val="center"/>
          </w:tcPr>
          <w:p w14:paraId="527B5481" w14:textId="77777777" w:rsidR="00FC180D" w:rsidRDefault="00FC180D">
            <w:pPr>
              <w:rPr>
                <w:szCs w:val="21"/>
              </w:rPr>
            </w:pPr>
          </w:p>
        </w:tc>
        <w:tc>
          <w:tcPr>
            <w:tcW w:w="4111" w:type="dxa"/>
            <w:gridSpan w:val="3"/>
            <w:tcBorders>
              <w:left w:val="single" w:sz="4" w:space="0" w:color="auto"/>
              <w:right w:val="single" w:sz="6" w:space="0" w:color="auto"/>
            </w:tcBorders>
            <w:shd w:val="clear" w:color="auto" w:fill="FFFFFF"/>
            <w:vAlign w:val="center"/>
          </w:tcPr>
          <w:p w14:paraId="6065AA3C" w14:textId="77777777" w:rsidR="00FC180D" w:rsidRDefault="00203103">
            <w:pPr>
              <w:rPr>
                <w:szCs w:val="21"/>
              </w:rPr>
            </w:pPr>
            <w:r>
              <w:rPr>
                <w:szCs w:val="21"/>
              </w:rPr>
              <w:t>trace_cap</w:t>
            </w:r>
          </w:p>
        </w:tc>
        <w:tc>
          <w:tcPr>
            <w:tcW w:w="2693" w:type="dxa"/>
            <w:tcBorders>
              <w:left w:val="single" w:sz="6" w:space="0" w:color="auto"/>
            </w:tcBorders>
            <w:shd w:val="clear" w:color="auto" w:fill="FFFFFF"/>
            <w:vAlign w:val="center"/>
          </w:tcPr>
          <w:p w14:paraId="3740A3AD" w14:textId="77777777" w:rsidR="00FC180D" w:rsidRDefault="00FC180D">
            <w:pPr>
              <w:rPr>
                <w:rFonts w:ascii="SimSun" w:hAnsi="SimSun"/>
                <w:szCs w:val="21"/>
                <w:lang w:val="fr-FR"/>
              </w:rPr>
            </w:pPr>
          </w:p>
        </w:tc>
      </w:tr>
      <w:tr w:rsidR="00FC180D" w14:paraId="0D0EE1CC" w14:textId="77777777">
        <w:trPr>
          <w:jc w:val="center"/>
        </w:trPr>
        <w:tc>
          <w:tcPr>
            <w:tcW w:w="392" w:type="dxa"/>
            <w:vMerge/>
            <w:tcBorders>
              <w:left w:val="single" w:sz="4" w:space="0" w:color="auto"/>
              <w:right w:val="single" w:sz="6" w:space="0" w:color="auto"/>
            </w:tcBorders>
            <w:shd w:val="clear" w:color="auto" w:fill="FFFFFF"/>
            <w:vAlign w:val="center"/>
          </w:tcPr>
          <w:p w14:paraId="7172F233" w14:textId="77777777" w:rsidR="00FC180D" w:rsidRDefault="00FC180D">
            <w:pPr>
              <w:rPr>
                <w:szCs w:val="21"/>
              </w:rPr>
            </w:pPr>
          </w:p>
        </w:tc>
        <w:tc>
          <w:tcPr>
            <w:tcW w:w="425" w:type="dxa"/>
            <w:vMerge w:val="restart"/>
            <w:tcBorders>
              <w:left w:val="single" w:sz="6" w:space="0" w:color="auto"/>
              <w:right w:val="single" w:sz="4" w:space="0" w:color="auto"/>
            </w:tcBorders>
            <w:shd w:val="clear" w:color="auto" w:fill="FFFFFF"/>
            <w:vAlign w:val="center"/>
          </w:tcPr>
          <w:p w14:paraId="61C28EF4"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7FF30D5D" w14:textId="77777777" w:rsidR="00FC180D" w:rsidRDefault="00203103">
            <w:pPr>
              <w:rPr>
                <w:szCs w:val="21"/>
              </w:rPr>
            </w:pPr>
            <w:r>
              <w:rPr>
                <w:szCs w:val="21"/>
              </w:rPr>
              <w:t>max_second</w:t>
            </w:r>
          </w:p>
        </w:tc>
        <w:tc>
          <w:tcPr>
            <w:tcW w:w="2693" w:type="dxa"/>
            <w:tcBorders>
              <w:left w:val="single" w:sz="6" w:space="0" w:color="auto"/>
            </w:tcBorders>
            <w:shd w:val="clear" w:color="auto" w:fill="FFFFFF"/>
            <w:vAlign w:val="center"/>
          </w:tcPr>
          <w:p w14:paraId="2A54AA1D" w14:textId="77777777" w:rsidR="00FC180D" w:rsidRDefault="00203103">
            <w:pPr>
              <w:rPr>
                <w:rFonts w:ascii="SimSun" w:hAnsi="SimSun"/>
                <w:szCs w:val="21"/>
                <w:lang w:val="fr-FR"/>
              </w:rPr>
            </w:pPr>
            <w:r>
              <w:rPr>
                <w:rFonts w:ascii="SimSun" w:hAnsi="SimSun"/>
                <w:szCs w:val="21"/>
                <w:lang w:val="fr-FR"/>
              </w:rPr>
              <w:t>Maximum number of seconds of the track</w:t>
            </w:r>
          </w:p>
        </w:tc>
      </w:tr>
      <w:tr w:rsidR="00FC180D" w14:paraId="45D9EF8B" w14:textId="77777777">
        <w:trPr>
          <w:jc w:val="center"/>
        </w:trPr>
        <w:tc>
          <w:tcPr>
            <w:tcW w:w="392" w:type="dxa"/>
            <w:vMerge/>
            <w:tcBorders>
              <w:left w:val="single" w:sz="4" w:space="0" w:color="auto"/>
              <w:right w:val="single" w:sz="6" w:space="0" w:color="auto"/>
            </w:tcBorders>
            <w:shd w:val="clear" w:color="auto" w:fill="FFFFFF"/>
            <w:vAlign w:val="center"/>
          </w:tcPr>
          <w:p w14:paraId="0EF8F89F"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0066B75E"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7F954F2F" w14:textId="77777777" w:rsidR="00FC180D" w:rsidRDefault="00203103">
            <w:pPr>
              <w:rPr>
                <w:szCs w:val="21"/>
              </w:rPr>
            </w:pPr>
            <w:r>
              <w:rPr>
                <w:szCs w:val="21"/>
              </w:rPr>
              <w:t>max_cmd_num</w:t>
            </w:r>
          </w:p>
        </w:tc>
        <w:tc>
          <w:tcPr>
            <w:tcW w:w="2693" w:type="dxa"/>
            <w:tcBorders>
              <w:left w:val="single" w:sz="6" w:space="0" w:color="auto"/>
            </w:tcBorders>
            <w:shd w:val="clear" w:color="auto" w:fill="FFFFFF"/>
            <w:vAlign w:val="center"/>
          </w:tcPr>
          <w:p w14:paraId="1E0BCD91" w14:textId="77777777" w:rsidR="00FC180D" w:rsidRDefault="00203103">
            <w:pPr>
              <w:rPr>
                <w:rFonts w:ascii="SimSun" w:hAnsi="SimSun"/>
                <w:szCs w:val="21"/>
                <w:lang w:val="fr-FR"/>
              </w:rPr>
            </w:pPr>
            <w:r>
              <w:rPr>
                <w:rFonts w:ascii="SimSun" w:hAnsi="SimSun"/>
                <w:szCs w:val="21"/>
                <w:lang w:val="fr-FR"/>
              </w:rPr>
              <w:t>Maximum number of tracks</w:t>
            </w:r>
          </w:p>
        </w:tc>
      </w:tr>
      <w:tr w:rsidR="00FC180D" w14:paraId="3E16DDA2" w14:textId="77777777">
        <w:trPr>
          <w:jc w:val="center"/>
        </w:trPr>
        <w:tc>
          <w:tcPr>
            <w:tcW w:w="392" w:type="dxa"/>
            <w:vMerge/>
            <w:tcBorders>
              <w:left w:val="single" w:sz="4" w:space="0" w:color="auto"/>
              <w:right w:val="single" w:sz="6" w:space="0" w:color="auto"/>
            </w:tcBorders>
            <w:shd w:val="clear" w:color="auto" w:fill="FFFFFF"/>
            <w:vAlign w:val="center"/>
          </w:tcPr>
          <w:p w14:paraId="54C7865B"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057A2941"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3A8D4E13" w14:textId="77777777" w:rsidR="00FC180D" w:rsidRDefault="00203103">
            <w:pPr>
              <w:rPr>
                <w:szCs w:val="21"/>
              </w:rPr>
            </w:pPr>
            <w:r>
              <w:rPr>
                <w:szCs w:val="21"/>
              </w:rPr>
              <w:t>begin_id</w:t>
            </w:r>
          </w:p>
        </w:tc>
        <w:tc>
          <w:tcPr>
            <w:tcW w:w="2693" w:type="dxa"/>
            <w:tcBorders>
              <w:left w:val="single" w:sz="6" w:space="0" w:color="auto"/>
            </w:tcBorders>
            <w:shd w:val="clear" w:color="auto" w:fill="FFFFFF"/>
            <w:vAlign w:val="center"/>
          </w:tcPr>
          <w:p w14:paraId="59F8EFDD" w14:textId="77777777" w:rsidR="00FC180D" w:rsidRDefault="00203103">
            <w:pPr>
              <w:rPr>
                <w:rFonts w:ascii="SimSun" w:hAnsi="SimSun"/>
                <w:szCs w:val="21"/>
                <w:lang w:val="fr-FR"/>
              </w:rPr>
            </w:pPr>
            <w:r>
              <w:rPr>
                <w:rFonts w:ascii="SimSun" w:hAnsi="SimSun"/>
                <w:szCs w:val="21"/>
                <w:lang w:val="fr-FR"/>
              </w:rPr>
              <w:t>Start point ID of the track</w:t>
            </w:r>
          </w:p>
        </w:tc>
      </w:tr>
      <w:tr w:rsidR="00FC180D" w14:paraId="200EEF78" w14:textId="77777777">
        <w:trPr>
          <w:jc w:val="center"/>
        </w:trPr>
        <w:tc>
          <w:tcPr>
            <w:tcW w:w="392" w:type="dxa"/>
            <w:vMerge/>
            <w:tcBorders>
              <w:left w:val="single" w:sz="4" w:space="0" w:color="auto"/>
              <w:right w:val="single" w:sz="6" w:space="0" w:color="auto"/>
            </w:tcBorders>
            <w:shd w:val="clear" w:color="auto" w:fill="FFFFFF"/>
            <w:vAlign w:val="center"/>
          </w:tcPr>
          <w:p w14:paraId="0E415C5B"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7C80D3FD"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7551954E" w14:textId="77777777" w:rsidR="00FC180D" w:rsidRDefault="00203103">
            <w:pPr>
              <w:rPr>
                <w:szCs w:val="21"/>
              </w:rPr>
            </w:pPr>
            <w:r>
              <w:rPr>
                <w:szCs w:val="21"/>
              </w:rPr>
              <w:t>end_id</w:t>
            </w:r>
          </w:p>
        </w:tc>
        <w:tc>
          <w:tcPr>
            <w:tcW w:w="2693" w:type="dxa"/>
            <w:tcBorders>
              <w:left w:val="single" w:sz="6" w:space="0" w:color="auto"/>
            </w:tcBorders>
            <w:shd w:val="clear" w:color="auto" w:fill="FFFFFF"/>
            <w:vAlign w:val="center"/>
          </w:tcPr>
          <w:p w14:paraId="55D9D00A" w14:textId="77777777" w:rsidR="00FC180D" w:rsidRDefault="00203103">
            <w:pPr>
              <w:rPr>
                <w:rFonts w:ascii="SimSun" w:hAnsi="SimSun"/>
                <w:szCs w:val="21"/>
                <w:lang w:val="fr-FR"/>
              </w:rPr>
            </w:pPr>
            <w:r>
              <w:rPr>
                <w:rFonts w:ascii="SimSun" w:hAnsi="SimSun"/>
                <w:szCs w:val="21"/>
                <w:lang w:val="fr-FR"/>
              </w:rPr>
              <w:t>End point ID of the track</w:t>
            </w:r>
          </w:p>
        </w:tc>
      </w:tr>
      <w:tr w:rsidR="00FC180D" w14:paraId="7618486D" w14:textId="77777777">
        <w:trPr>
          <w:jc w:val="center"/>
        </w:trPr>
        <w:tc>
          <w:tcPr>
            <w:tcW w:w="392" w:type="dxa"/>
            <w:vMerge/>
            <w:tcBorders>
              <w:left w:val="single" w:sz="4" w:space="0" w:color="auto"/>
              <w:right w:val="single" w:sz="6" w:space="0" w:color="auto"/>
            </w:tcBorders>
            <w:shd w:val="clear" w:color="auto" w:fill="FFFFFF"/>
            <w:vAlign w:val="center"/>
          </w:tcPr>
          <w:p w14:paraId="78058E48"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08304922"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3F726343"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2256C6E0" w14:textId="77777777" w:rsidR="00FC180D" w:rsidRDefault="00203103">
            <w:pPr>
              <w:rPr>
                <w:rFonts w:ascii="SimSun" w:hAnsi="SimSun"/>
                <w:szCs w:val="21"/>
                <w:lang w:val="fr-FR"/>
              </w:rPr>
            </w:pPr>
            <w:r>
              <w:rPr>
                <w:rFonts w:ascii="SimSun" w:hAnsi="SimSun"/>
                <w:szCs w:val="21"/>
                <w:lang w:val="fr-FR"/>
              </w:rPr>
              <w:t>it's usable or not</w:t>
            </w:r>
          </w:p>
        </w:tc>
      </w:tr>
      <w:tr w:rsidR="00FC180D" w14:paraId="504AA6BA" w14:textId="77777777">
        <w:trPr>
          <w:jc w:val="center"/>
        </w:trPr>
        <w:tc>
          <w:tcPr>
            <w:tcW w:w="392" w:type="dxa"/>
            <w:vMerge/>
            <w:tcBorders>
              <w:left w:val="single" w:sz="4" w:space="0" w:color="auto"/>
              <w:right w:val="single" w:sz="6" w:space="0" w:color="auto"/>
            </w:tcBorders>
            <w:shd w:val="clear" w:color="auto" w:fill="FFFFFF"/>
            <w:vAlign w:val="center"/>
          </w:tcPr>
          <w:p w14:paraId="1C9F81A0" w14:textId="77777777" w:rsidR="00FC180D" w:rsidRDefault="00FC180D">
            <w:pPr>
              <w:rPr>
                <w:szCs w:val="21"/>
              </w:rPr>
            </w:pPr>
          </w:p>
        </w:tc>
        <w:tc>
          <w:tcPr>
            <w:tcW w:w="4111" w:type="dxa"/>
            <w:gridSpan w:val="3"/>
            <w:tcBorders>
              <w:left w:val="single" w:sz="4" w:space="0" w:color="auto"/>
              <w:right w:val="single" w:sz="6" w:space="0" w:color="auto"/>
            </w:tcBorders>
            <w:shd w:val="clear" w:color="auto" w:fill="FFFFFF"/>
            <w:vAlign w:val="center"/>
          </w:tcPr>
          <w:p w14:paraId="2E3C8CB3" w14:textId="77777777" w:rsidR="00FC180D" w:rsidRDefault="00203103">
            <w:pPr>
              <w:rPr>
                <w:szCs w:val="21"/>
              </w:rPr>
            </w:pPr>
            <w:r>
              <w:rPr>
                <w:szCs w:val="21"/>
              </w:rPr>
              <w:t>tour_cap</w:t>
            </w:r>
          </w:p>
        </w:tc>
        <w:tc>
          <w:tcPr>
            <w:tcW w:w="2693" w:type="dxa"/>
            <w:tcBorders>
              <w:left w:val="single" w:sz="6" w:space="0" w:color="auto"/>
            </w:tcBorders>
            <w:shd w:val="clear" w:color="auto" w:fill="FFFFFF"/>
            <w:vAlign w:val="center"/>
          </w:tcPr>
          <w:p w14:paraId="63EE83FF" w14:textId="77777777" w:rsidR="00FC180D" w:rsidRDefault="00FC180D">
            <w:pPr>
              <w:rPr>
                <w:rFonts w:ascii="SimSun" w:hAnsi="SimSun"/>
                <w:szCs w:val="21"/>
                <w:lang w:val="fr-FR"/>
              </w:rPr>
            </w:pPr>
          </w:p>
        </w:tc>
      </w:tr>
      <w:tr w:rsidR="00FC180D" w14:paraId="0063FBE4" w14:textId="77777777">
        <w:trPr>
          <w:jc w:val="center"/>
        </w:trPr>
        <w:tc>
          <w:tcPr>
            <w:tcW w:w="392" w:type="dxa"/>
            <w:vMerge/>
            <w:tcBorders>
              <w:left w:val="single" w:sz="4" w:space="0" w:color="auto"/>
              <w:right w:val="single" w:sz="6" w:space="0" w:color="auto"/>
            </w:tcBorders>
            <w:shd w:val="clear" w:color="auto" w:fill="FFFFFF"/>
            <w:vAlign w:val="center"/>
          </w:tcPr>
          <w:p w14:paraId="5AEB0649" w14:textId="77777777" w:rsidR="00FC180D" w:rsidRDefault="00FC180D">
            <w:pPr>
              <w:rPr>
                <w:szCs w:val="21"/>
              </w:rPr>
            </w:pPr>
          </w:p>
        </w:tc>
        <w:tc>
          <w:tcPr>
            <w:tcW w:w="425" w:type="dxa"/>
            <w:vMerge w:val="restart"/>
            <w:tcBorders>
              <w:left w:val="single" w:sz="6" w:space="0" w:color="auto"/>
              <w:right w:val="single" w:sz="4" w:space="0" w:color="auto"/>
            </w:tcBorders>
            <w:shd w:val="clear" w:color="auto" w:fill="FFFFFF"/>
            <w:vAlign w:val="center"/>
          </w:tcPr>
          <w:p w14:paraId="055CFAC3"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5B0CAEF4" w14:textId="77777777" w:rsidR="00FC180D" w:rsidRDefault="00203103">
            <w:pPr>
              <w:rPr>
                <w:szCs w:val="21"/>
              </w:rPr>
            </w:pPr>
            <w:r>
              <w:rPr>
                <w:szCs w:val="21"/>
              </w:rPr>
              <w:t>max_preset_num</w:t>
            </w:r>
          </w:p>
        </w:tc>
        <w:tc>
          <w:tcPr>
            <w:tcW w:w="2693" w:type="dxa"/>
            <w:tcBorders>
              <w:left w:val="single" w:sz="6" w:space="0" w:color="auto"/>
            </w:tcBorders>
            <w:shd w:val="clear" w:color="auto" w:fill="FFFFFF"/>
            <w:vAlign w:val="center"/>
          </w:tcPr>
          <w:p w14:paraId="10A0B59D" w14:textId="77777777" w:rsidR="00FC180D" w:rsidRDefault="00203103">
            <w:pPr>
              <w:rPr>
                <w:rFonts w:ascii="SimSun" w:hAnsi="SimSun"/>
                <w:szCs w:val="21"/>
                <w:lang w:val="fr-FR"/>
              </w:rPr>
            </w:pPr>
            <w:r>
              <w:rPr>
                <w:rFonts w:ascii="SimSun" w:hAnsi="SimSun"/>
                <w:szCs w:val="21"/>
                <w:lang w:val="fr-FR"/>
              </w:rPr>
              <w:t>Maximum number of preset points</w:t>
            </w:r>
          </w:p>
        </w:tc>
      </w:tr>
      <w:tr w:rsidR="00FC180D" w14:paraId="5FE7D864" w14:textId="77777777">
        <w:trPr>
          <w:jc w:val="center"/>
        </w:trPr>
        <w:tc>
          <w:tcPr>
            <w:tcW w:w="392" w:type="dxa"/>
            <w:vMerge/>
            <w:tcBorders>
              <w:left w:val="single" w:sz="4" w:space="0" w:color="auto"/>
              <w:right w:val="single" w:sz="6" w:space="0" w:color="auto"/>
            </w:tcBorders>
            <w:shd w:val="clear" w:color="auto" w:fill="FFFFFF"/>
            <w:vAlign w:val="center"/>
          </w:tcPr>
          <w:p w14:paraId="16C3019E"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5221CF2F"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76161C89" w14:textId="77777777" w:rsidR="00FC180D" w:rsidRDefault="00203103">
            <w:pPr>
              <w:rPr>
                <w:szCs w:val="21"/>
              </w:rPr>
            </w:pPr>
            <w:r>
              <w:rPr>
                <w:szCs w:val="21"/>
              </w:rPr>
              <w:t>begin_id</w:t>
            </w:r>
          </w:p>
        </w:tc>
        <w:tc>
          <w:tcPr>
            <w:tcW w:w="2693" w:type="dxa"/>
            <w:tcBorders>
              <w:left w:val="single" w:sz="6" w:space="0" w:color="auto"/>
            </w:tcBorders>
            <w:shd w:val="clear" w:color="auto" w:fill="FFFFFF"/>
            <w:vAlign w:val="center"/>
          </w:tcPr>
          <w:p w14:paraId="4951BDB6" w14:textId="77777777" w:rsidR="00FC180D" w:rsidRDefault="00203103">
            <w:pPr>
              <w:rPr>
                <w:rFonts w:ascii="SimSun" w:hAnsi="SimSun"/>
                <w:szCs w:val="21"/>
                <w:lang w:val="fr-FR"/>
              </w:rPr>
            </w:pPr>
            <w:r>
              <w:rPr>
                <w:rFonts w:ascii="SimSun" w:hAnsi="SimSun"/>
                <w:szCs w:val="21"/>
                <w:lang w:val="fr-FR"/>
              </w:rPr>
              <w:t>Tour point ID</w:t>
            </w:r>
          </w:p>
        </w:tc>
      </w:tr>
      <w:tr w:rsidR="00FC180D" w14:paraId="6C54C28C" w14:textId="77777777">
        <w:trPr>
          <w:jc w:val="center"/>
        </w:trPr>
        <w:tc>
          <w:tcPr>
            <w:tcW w:w="392" w:type="dxa"/>
            <w:vMerge/>
            <w:tcBorders>
              <w:left w:val="single" w:sz="4" w:space="0" w:color="auto"/>
              <w:right w:val="single" w:sz="6" w:space="0" w:color="auto"/>
            </w:tcBorders>
            <w:shd w:val="clear" w:color="auto" w:fill="FFFFFF"/>
            <w:vAlign w:val="center"/>
          </w:tcPr>
          <w:p w14:paraId="5C655609"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36A26BB7"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100B1A29" w14:textId="77777777" w:rsidR="00FC180D" w:rsidRDefault="00203103">
            <w:pPr>
              <w:rPr>
                <w:szCs w:val="21"/>
              </w:rPr>
            </w:pPr>
            <w:r>
              <w:rPr>
                <w:szCs w:val="21"/>
              </w:rPr>
              <w:t>end_id</w:t>
            </w:r>
          </w:p>
        </w:tc>
        <w:tc>
          <w:tcPr>
            <w:tcW w:w="2693" w:type="dxa"/>
            <w:tcBorders>
              <w:left w:val="single" w:sz="6" w:space="0" w:color="auto"/>
            </w:tcBorders>
            <w:shd w:val="clear" w:color="auto" w:fill="FFFFFF"/>
            <w:vAlign w:val="center"/>
          </w:tcPr>
          <w:p w14:paraId="14F73FBC" w14:textId="77777777" w:rsidR="00FC180D" w:rsidRDefault="00203103">
            <w:pPr>
              <w:rPr>
                <w:rFonts w:ascii="SimSun" w:hAnsi="SimSun"/>
                <w:szCs w:val="21"/>
                <w:lang w:val="fr-FR"/>
              </w:rPr>
            </w:pPr>
            <w:r>
              <w:rPr>
                <w:rFonts w:ascii="SimSun" w:hAnsi="SimSun"/>
                <w:szCs w:val="21"/>
                <w:lang w:val="fr-FR"/>
              </w:rPr>
              <w:t>End point ID of the cruise</w:t>
            </w:r>
          </w:p>
        </w:tc>
      </w:tr>
      <w:tr w:rsidR="00FC180D" w14:paraId="398B35DE" w14:textId="77777777">
        <w:trPr>
          <w:jc w:val="center"/>
        </w:trPr>
        <w:tc>
          <w:tcPr>
            <w:tcW w:w="392" w:type="dxa"/>
            <w:vMerge/>
            <w:tcBorders>
              <w:left w:val="single" w:sz="4" w:space="0" w:color="auto"/>
              <w:right w:val="single" w:sz="6" w:space="0" w:color="auto"/>
            </w:tcBorders>
            <w:shd w:val="clear" w:color="auto" w:fill="FFFFFF"/>
            <w:vAlign w:val="center"/>
          </w:tcPr>
          <w:p w14:paraId="0AB857FE"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5D146ABC"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734FA8BA"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5208E021" w14:textId="77777777" w:rsidR="00FC180D" w:rsidRDefault="00203103">
            <w:pPr>
              <w:rPr>
                <w:rFonts w:ascii="SimSun" w:hAnsi="SimSun"/>
                <w:szCs w:val="21"/>
                <w:lang w:val="fr-FR"/>
              </w:rPr>
            </w:pPr>
            <w:r>
              <w:rPr>
                <w:rFonts w:ascii="SimSun" w:hAnsi="SimSun"/>
                <w:szCs w:val="21"/>
                <w:lang w:val="fr-FR"/>
              </w:rPr>
              <w:t>it's usable or not</w:t>
            </w:r>
          </w:p>
        </w:tc>
      </w:tr>
      <w:tr w:rsidR="00FC180D" w14:paraId="56461E38" w14:textId="77777777">
        <w:trPr>
          <w:jc w:val="center"/>
        </w:trPr>
        <w:tc>
          <w:tcPr>
            <w:tcW w:w="392" w:type="dxa"/>
            <w:vMerge/>
            <w:tcBorders>
              <w:left w:val="single" w:sz="4" w:space="0" w:color="auto"/>
              <w:right w:val="single" w:sz="6" w:space="0" w:color="auto"/>
            </w:tcBorders>
            <w:shd w:val="clear" w:color="auto" w:fill="FFFFFF"/>
            <w:vAlign w:val="center"/>
          </w:tcPr>
          <w:p w14:paraId="2C9E645C" w14:textId="77777777" w:rsidR="00FC180D" w:rsidRDefault="00FC180D">
            <w:pPr>
              <w:rPr>
                <w:szCs w:val="21"/>
              </w:rPr>
            </w:pPr>
          </w:p>
        </w:tc>
        <w:tc>
          <w:tcPr>
            <w:tcW w:w="4111" w:type="dxa"/>
            <w:gridSpan w:val="3"/>
            <w:tcBorders>
              <w:left w:val="single" w:sz="4" w:space="0" w:color="auto"/>
              <w:right w:val="single" w:sz="6" w:space="0" w:color="auto"/>
            </w:tcBorders>
            <w:shd w:val="clear" w:color="auto" w:fill="FFFFFF"/>
            <w:vAlign w:val="center"/>
          </w:tcPr>
          <w:p w14:paraId="537CE7AD" w14:textId="77777777" w:rsidR="00FC180D" w:rsidRDefault="00203103">
            <w:pPr>
              <w:rPr>
                <w:szCs w:val="21"/>
              </w:rPr>
            </w:pPr>
            <w:r>
              <w:rPr>
                <w:szCs w:val="21"/>
              </w:rPr>
              <w:t>scan_cap</w:t>
            </w:r>
          </w:p>
        </w:tc>
        <w:tc>
          <w:tcPr>
            <w:tcW w:w="2693" w:type="dxa"/>
            <w:tcBorders>
              <w:left w:val="single" w:sz="6" w:space="0" w:color="auto"/>
            </w:tcBorders>
            <w:shd w:val="clear" w:color="auto" w:fill="FFFFFF"/>
            <w:vAlign w:val="center"/>
          </w:tcPr>
          <w:p w14:paraId="79D0B1E9" w14:textId="77777777" w:rsidR="00FC180D" w:rsidRDefault="00FC180D">
            <w:pPr>
              <w:rPr>
                <w:rFonts w:ascii="SimSun" w:hAnsi="SimSun"/>
                <w:szCs w:val="21"/>
                <w:lang w:val="fr-FR"/>
              </w:rPr>
            </w:pPr>
          </w:p>
        </w:tc>
      </w:tr>
      <w:tr w:rsidR="00FC180D" w14:paraId="29E287E7" w14:textId="77777777">
        <w:trPr>
          <w:jc w:val="center"/>
        </w:trPr>
        <w:tc>
          <w:tcPr>
            <w:tcW w:w="392" w:type="dxa"/>
            <w:vMerge/>
            <w:tcBorders>
              <w:left w:val="single" w:sz="4" w:space="0" w:color="auto"/>
              <w:right w:val="single" w:sz="6" w:space="0" w:color="auto"/>
            </w:tcBorders>
            <w:shd w:val="clear" w:color="auto" w:fill="FFFFFF"/>
            <w:vAlign w:val="center"/>
          </w:tcPr>
          <w:p w14:paraId="5B023DCF" w14:textId="77777777" w:rsidR="00FC180D" w:rsidRDefault="00FC180D">
            <w:pPr>
              <w:rPr>
                <w:szCs w:val="21"/>
              </w:rPr>
            </w:pPr>
          </w:p>
        </w:tc>
        <w:tc>
          <w:tcPr>
            <w:tcW w:w="425" w:type="dxa"/>
            <w:vMerge w:val="restart"/>
            <w:tcBorders>
              <w:left w:val="single" w:sz="6" w:space="0" w:color="auto"/>
              <w:right w:val="single" w:sz="4" w:space="0" w:color="auto"/>
            </w:tcBorders>
            <w:shd w:val="clear" w:color="auto" w:fill="FFFFFF"/>
            <w:vAlign w:val="center"/>
          </w:tcPr>
          <w:p w14:paraId="000A0485"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1B5C1F63" w14:textId="77777777" w:rsidR="00FC180D" w:rsidRDefault="00203103">
            <w:pPr>
              <w:rPr>
                <w:szCs w:val="21"/>
              </w:rPr>
            </w:pPr>
            <w:r>
              <w:rPr>
                <w:szCs w:val="21"/>
              </w:rPr>
              <w:t>max_scan_num</w:t>
            </w:r>
          </w:p>
        </w:tc>
        <w:tc>
          <w:tcPr>
            <w:tcW w:w="2693" w:type="dxa"/>
            <w:tcBorders>
              <w:left w:val="single" w:sz="6" w:space="0" w:color="auto"/>
            </w:tcBorders>
            <w:shd w:val="clear" w:color="auto" w:fill="FFFFFF"/>
            <w:vAlign w:val="center"/>
          </w:tcPr>
          <w:p w14:paraId="382CCDDE" w14:textId="77777777" w:rsidR="00FC180D" w:rsidRDefault="00203103">
            <w:pPr>
              <w:rPr>
                <w:rFonts w:ascii="SimSun" w:hAnsi="SimSun"/>
                <w:szCs w:val="21"/>
                <w:lang w:val="fr-FR"/>
              </w:rPr>
            </w:pPr>
            <w:r>
              <w:rPr>
                <w:rFonts w:ascii="SimSun" w:hAnsi="SimSun"/>
                <w:szCs w:val="21"/>
                <w:lang w:val="fr-FR"/>
              </w:rPr>
              <w:t>Maximum number of scans</w:t>
            </w:r>
          </w:p>
        </w:tc>
      </w:tr>
      <w:tr w:rsidR="00FC180D" w14:paraId="5A880D14" w14:textId="77777777">
        <w:trPr>
          <w:jc w:val="center"/>
        </w:trPr>
        <w:tc>
          <w:tcPr>
            <w:tcW w:w="392" w:type="dxa"/>
            <w:vMerge/>
            <w:tcBorders>
              <w:left w:val="single" w:sz="4" w:space="0" w:color="auto"/>
              <w:right w:val="single" w:sz="6" w:space="0" w:color="auto"/>
            </w:tcBorders>
            <w:shd w:val="clear" w:color="auto" w:fill="FFFFFF"/>
            <w:vAlign w:val="center"/>
          </w:tcPr>
          <w:p w14:paraId="728482FB"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60A1BDC2"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37F9AEF1" w14:textId="77777777" w:rsidR="00FC180D" w:rsidRDefault="00203103">
            <w:pPr>
              <w:rPr>
                <w:szCs w:val="21"/>
              </w:rPr>
            </w:pPr>
            <w:r>
              <w:rPr>
                <w:szCs w:val="21"/>
              </w:rPr>
              <w:t>begin_id</w:t>
            </w:r>
          </w:p>
        </w:tc>
        <w:tc>
          <w:tcPr>
            <w:tcW w:w="2693" w:type="dxa"/>
            <w:tcBorders>
              <w:left w:val="single" w:sz="6" w:space="0" w:color="auto"/>
            </w:tcBorders>
            <w:shd w:val="clear" w:color="auto" w:fill="FFFFFF"/>
            <w:vAlign w:val="center"/>
          </w:tcPr>
          <w:p w14:paraId="00B929DF" w14:textId="77777777" w:rsidR="00FC180D" w:rsidRDefault="00203103">
            <w:pPr>
              <w:rPr>
                <w:rFonts w:ascii="SimSun" w:hAnsi="SimSun"/>
                <w:szCs w:val="21"/>
                <w:lang w:val="fr-FR"/>
              </w:rPr>
            </w:pPr>
            <w:r>
              <w:rPr>
                <w:rFonts w:ascii="SimSun" w:hAnsi="SimSun"/>
                <w:szCs w:val="21"/>
                <w:lang w:val="fr-FR"/>
              </w:rPr>
              <w:t>Start ID of the scan</w:t>
            </w:r>
          </w:p>
        </w:tc>
      </w:tr>
      <w:tr w:rsidR="00FC180D" w14:paraId="578A5EC6" w14:textId="77777777">
        <w:trPr>
          <w:jc w:val="center"/>
        </w:trPr>
        <w:tc>
          <w:tcPr>
            <w:tcW w:w="392" w:type="dxa"/>
            <w:vMerge/>
            <w:tcBorders>
              <w:left w:val="single" w:sz="4" w:space="0" w:color="auto"/>
              <w:right w:val="single" w:sz="6" w:space="0" w:color="auto"/>
            </w:tcBorders>
            <w:shd w:val="clear" w:color="auto" w:fill="FFFFFF"/>
            <w:vAlign w:val="center"/>
          </w:tcPr>
          <w:p w14:paraId="306A9388"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03AA907E"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4175DB36" w14:textId="77777777" w:rsidR="00FC180D" w:rsidRDefault="00203103">
            <w:pPr>
              <w:rPr>
                <w:szCs w:val="21"/>
              </w:rPr>
            </w:pPr>
            <w:r>
              <w:rPr>
                <w:szCs w:val="21"/>
              </w:rPr>
              <w:t>end_id</w:t>
            </w:r>
          </w:p>
        </w:tc>
        <w:tc>
          <w:tcPr>
            <w:tcW w:w="2693" w:type="dxa"/>
            <w:tcBorders>
              <w:left w:val="single" w:sz="6" w:space="0" w:color="auto"/>
            </w:tcBorders>
            <w:shd w:val="clear" w:color="auto" w:fill="FFFFFF"/>
            <w:vAlign w:val="center"/>
          </w:tcPr>
          <w:p w14:paraId="61676B40" w14:textId="77777777" w:rsidR="00FC180D" w:rsidRDefault="00203103">
            <w:pPr>
              <w:rPr>
                <w:rFonts w:ascii="SimSun" w:hAnsi="SimSun"/>
                <w:szCs w:val="21"/>
                <w:lang w:val="fr-FR"/>
              </w:rPr>
            </w:pPr>
            <w:r>
              <w:rPr>
                <w:rFonts w:ascii="SimSun" w:hAnsi="SimSun"/>
                <w:szCs w:val="21"/>
                <w:lang w:val="fr-FR"/>
              </w:rPr>
              <w:t>End ID of the scan</w:t>
            </w:r>
          </w:p>
        </w:tc>
      </w:tr>
      <w:tr w:rsidR="00FC180D" w14:paraId="1E6CA1DA" w14:textId="77777777">
        <w:trPr>
          <w:jc w:val="center"/>
        </w:trPr>
        <w:tc>
          <w:tcPr>
            <w:tcW w:w="392" w:type="dxa"/>
            <w:vMerge/>
            <w:tcBorders>
              <w:left w:val="single" w:sz="4" w:space="0" w:color="auto"/>
              <w:right w:val="single" w:sz="6" w:space="0" w:color="auto"/>
            </w:tcBorders>
            <w:shd w:val="clear" w:color="auto" w:fill="FFFFFF"/>
            <w:vAlign w:val="center"/>
          </w:tcPr>
          <w:p w14:paraId="7262BAAD"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50A07C80"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37D52BDE"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0800B6AC" w14:textId="77777777" w:rsidR="00FC180D" w:rsidRDefault="00203103">
            <w:pPr>
              <w:rPr>
                <w:rFonts w:ascii="SimSun" w:hAnsi="SimSun"/>
                <w:szCs w:val="21"/>
                <w:lang w:val="fr-FR"/>
              </w:rPr>
            </w:pPr>
            <w:r>
              <w:rPr>
                <w:rFonts w:ascii="SimSun" w:hAnsi="SimSun"/>
                <w:szCs w:val="21"/>
                <w:lang w:val="fr-FR"/>
              </w:rPr>
              <w:t>it's usable or not</w:t>
            </w:r>
          </w:p>
        </w:tc>
      </w:tr>
      <w:tr w:rsidR="00FC180D" w14:paraId="1CCF653E" w14:textId="77777777">
        <w:trPr>
          <w:jc w:val="center"/>
        </w:trPr>
        <w:tc>
          <w:tcPr>
            <w:tcW w:w="392" w:type="dxa"/>
            <w:vMerge/>
            <w:tcBorders>
              <w:left w:val="single" w:sz="4" w:space="0" w:color="auto"/>
              <w:right w:val="single" w:sz="6" w:space="0" w:color="auto"/>
            </w:tcBorders>
            <w:shd w:val="clear" w:color="auto" w:fill="FFFFFF"/>
            <w:vAlign w:val="center"/>
          </w:tcPr>
          <w:p w14:paraId="4889F8F8" w14:textId="77777777" w:rsidR="00FC180D" w:rsidRDefault="00FC180D">
            <w:pPr>
              <w:rPr>
                <w:szCs w:val="21"/>
              </w:rPr>
            </w:pPr>
          </w:p>
        </w:tc>
        <w:tc>
          <w:tcPr>
            <w:tcW w:w="4111" w:type="dxa"/>
            <w:gridSpan w:val="3"/>
            <w:tcBorders>
              <w:left w:val="single" w:sz="4" w:space="0" w:color="auto"/>
              <w:right w:val="single" w:sz="6" w:space="0" w:color="auto"/>
            </w:tcBorders>
            <w:shd w:val="clear" w:color="auto" w:fill="FFFFFF"/>
            <w:vAlign w:val="center"/>
          </w:tcPr>
          <w:p w14:paraId="70211496" w14:textId="77777777" w:rsidR="00FC180D" w:rsidRDefault="00203103">
            <w:pPr>
              <w:rPr>
                <w:szCs w:val="21"/>
              </w:rPr>
            </w:pPr>
            <w:r>
              <w:rPr>
                <w:szCs w:val="21"/>
              </w:rPr>
              <w:t>ptz_speed_table</w:t>
            </w:r>
          </w:p>
        </w:tc>
        <w:tc>
          <w:tcPr>
            <w:tcW w:w="2693" w:type="dxa"/>
            <w:tcBorders>
              <w:left w:val="single" w:sz="6" w:space="0" w:color="auto"/>
            </w:tcBorders>
            <w:shd w:val="clear" w:color="auto" w:fill="FFFFFF"/>
            <w:vAlign w:val="center"/>
          </w:tcPr>
          <w:p w14:paraId="401FBE2C" w14:textId="77777777" w:rsidR="00FC180D" w:rsidRDefault="00FC180D">
            <w:pPr>
              <w:rPr>
                <w:rFonts w:ascii="SimSun" w:hAnsi="SimSun"/>
                <w:szCs w:val="21"/>
                <w:lang w:val="fr-FR"/>
              </w:rPr>
            </w:pPr>
          </w:p>
        </w:tc>
      </w:tr>
      <w:tr w:rsidR="00FC180D" w14:paraId="46C6069F" w14:textId="77777777">
        <w:trPr>
          <w:jc w:val="center"/>
        </w:trPr>
        <w:tc>
          <w:tcPr>
            <w:tcW w:w="392" w:type="dxa"/>
            <w:vMerge/>
            <w:tcBorders>
              <w:left w:val="single" w:sz="4" w:space="0" w:color="auto"/>
              <w:right w:val="single" w:sz="6" w:space="0" w:color="auto"/>
            </w:tcBorders>
            <w:shd w:val="clear" w:color="auto" w:fill="FFFFFF"/>
            <w:vAlign w:val="center"/>
          </w:tcPr>
          <w:p w14:paraId="5B6BCB65" w14:textId="77777777" w:rsidR="00FC180D" w:rsidRDefault="00FC180D">
            <w:pPr>
              <w:rPr>
                <w:szCs w:val="21"/>
              </w:rPr>
            </w:pPr>
          </w:p>
        </w:tc>
        <w:tc>
          <w:tcPr>
            <w:tcW w:w="425" w:type="dxa"/>
            <w:tcBorders>
              <w:left w:val="single" w:sz="6" w:space="0" w:color="auto"/>
              <w:right w:val="single" w:sz="4" w:space="0" w:color="auto"/>
            </w:tcBorders>
            <w:shd w:val="clear" w:color="auto" w:fill="FFFFFF"/>
            <w:vAlign w:val="center"/>
          </w:tcPr>
          <w:p w14:paraId="5166D3A8"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70D2B86F" w14:textId="77777777" w:rsidR="00FC180D" w:rsidRDefault="00203103">
            <w:pPr>
              <w:rPr>
                <w:szCs w:val="21"/>
              </w:rPr>
            </w:pPr>
            <w:r>
              <w:rPr>
                <w:szCs w:val="21"/>
              </w:rPr>
              <w:t>speed_type</w:t>
            </w:r>
          </w:p>
        </w:tc>
        <w:tc>
          <w:tcPr>
            <w:tcW w:w="2693" w:type="dxa"/>
            <w:tcBorders>
              <w:left w:val="single" w:sz="6" w:space="0" w:color="auto"/>
            </w:tcBorders>
            <w:shd w:val="clear" w:color="auto" w:fill="FFFFFF"/>
            <w:vAlign w:val="center"/>
          </w:tcPr>
          <w:p w14:paraId="5EFA6372" w14:textId="77777777" w:rsidR="00FC180D" w:rsidRDefault="00203103">
            <w:pPr>
              <w:rPr>
                <w:rFonts w:ascii="SimSun" w:hAnsi="SimSun"/>
                <w:szCs w:val="21"/>
                <w:lang w:val="fr-FR"/>
              </w:rPr>
            </w:pPr>
            <w:r>
              <w:rPr>
                <w:rFonts w:ascii="SimSun" w:hAnsi="SimSun"/>
                <w:szCs w:val="21"/>
                <w:lang w:val="fr-FR"/>
              </w:rPr>
              <w:t>Customized speed type, the default speed algorithm is 0, and the corresponding custom speedometer is not 0.</w:t>
            </w:r>
          </w:p>
        </w:tc>
      </w:tr>
      <w:tr w:rsidR="00FC180D" w14:paraId="3794E02C" w14:textId="77777777">
        <w:trPr>
          <w:jc w:val="center"/>
        </w:trPr>
        <w:tc>
          <w:tcPr>
            <w:tcW w:w="392" w:type="dxa"/>
            <w:vMerge/>
            <w:tcBorders>
              <w:left w:val="single" w:sz="4" w:space="0" w:color="auto"/>
              <w:right w:val="single" w:sz="6" w:space="0" w:color="auto"/>
            </w:tcBorders>
            <w:shd w:val="clear" w:color="auto" w:fill="FFFFFF"/>
            <w:vAlign w:val="center"/>
          </w:tcPr>
          <w:p w14:paraId="35F8E56B" w14:textId="77777777" w:rsidR="00FC180D" w:rsidRDefault="00FC180D">
            <w:pPr>
              <w:rPr>
                <w:szCs w:val="21"/>
              </w:rPr>
            </w:pPr>
          </w:p>
        </w:tc>
        <w:tc>
          <w:tcPr>
            <w:tcW w:w="4111" w:type="dxa"/>
            <w:gridSpan w:val="3"/>
            <w:tcBorders>
              <w:left w:val="single" w:sz="4" w:space="0" w:color="auto"/>
              <w:right w:val="single" w:sz="6" w:space="0" w:color="auto"/>
            </w:tcBorders>
            <w:shd w:val="clear" w:color="auto" w:fill="FFFFFF"/>
            <w:vAlign w:val="center"/>
          </w:tcPr>
          <w:p w14:paraId="288603AD" w14:textId="77777777" w:rsidR="00FC180D" w:rsidRDefault="00203103">
            <w:pPr>
              <w:rPr>
                <w:szCs w:val="21"/>
              </w:rPr>
            </w:pPr>
            <w:r>
              <w:rPr>
                <w:szCs w:val="21"/>
              </w:rPr>
              <w:t>tilt_dis_para</w:t>
            </w:r>
          </w:p>
        </w:tc>
        <w:tc>
          <w:tcPr>
            <w:tcW w:w="2693" w:type="dxa"/>
            <w:tcBorders>
              <w:left w:val="single" w:sz="6" w:space="0" w:color="auto"/>
            </w:tcBorders>
            <w:shd w:val="clear" w:color="auto" w:fill="FFFFFF"/>
            <w:vAlign w:val="center"/>
          </w:tcPr>
          <w:p w14:paraId="3847DA77" w14:textId="77777777" w:rsidR="00FC180D" w:rsidRDefault="00FC180D">
            <w:pPr>
              <w:rPr>
                <w:rFonts w:ascii="SimSun" w:hAnsi="SimSun"/>
                <w:szCs w:val="21"/>
                <w:lang w:val="fr-FR"/>
              </w:rPr>
            </w:pPr>
          </w:p>
        </w:tc>
      </w:tr>
      <w:tr w:rsidR="00FC180D" w14:paraId="4EEA67DE" w14:textId="77777777">
        <w:trPr>
          <w:jc w:val="center"/>
        </w:trPr>
        <w:tc>
          <w:tcPr>
            <w:tcW w:w="392" w:type="dxa"/>
            <w:vMerge/>
            <w:tcBorders>
              <w:left w:val="single" w:sz="4" w:space="0" w:color="auto"/>
              <w:right w:val="single" w:sz="6" w:space="0" w:color="auto"/>
            </w:tcBorders>
            <w:shd w:val="clear" w:color="auto" w:fill="FFFFFF"/>
            <w:vAlign w:val="center"/>
          </w:tcPr>
          <w:p w14:paraId="6568C2C3" w14:textId="77777777" w:rsidR="00FC180D" w:rsidRDefault="00FC180D">
            <w:pPr>
              <w:rPr>
                <w:szCs w:val="21"/>
              </w:rPr>
            </w:pPr>
          </w:p>
        </w:tc>
        <w:tc>
          <w:tcPr>
            <w:tcW w:w="425" w:type="dxa"/>
            <w:vMerge w:val="restart"/>
            <w:tcBorders>
              <w:left w:val="single" w:sz="6" w:space="0" w:color="auto"/>
              <w:right w:val="single" w:sz="4" w:space="0" w:color="auto"/>
            </w:tcBorders>
            <w:shd w:val="clear" w:color="auto" w:fill="FFFFFF"/>
            <w:vAlign w:val="center"/>
          </w:tcPr>
          <w:p w14:paraId="7F049751"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6E2DEE84" w14:textId="77777777" w:rsidR="00FC180D" w:rsidRDefault="00203103">
            <w:pPr>
              <w:rPr>
                <w:szCs w:val="21"/>
              </w:rPr>
            </w:pPr>
            <w:r>
              <w:rPr>
                <w:szCs w:val="21"/>
              </w:rPr>
              <w:t>moto_min_angle</w:t>
            </w:r>
          </w:p>
        </w:tc>
        <w:tc>
          <w:tcPr>
            <w:tcW w:w="2693" w:type="dxa"/>
            <w:tcBorders>
              <w:left w:val="single" w:sz="6" w:space="0" w:color="auto"/>
            </w:tcBorders>
            <w:shd w:val="clear" w:color="auto" w:fill="FFFFFF"/>
            <w:vAlign w:val="center"/>
          </w:tcPr>
          <w:p w14:paraId="732433F6" w14:textId="77777777" w:rsidR="00FC180D" w:rsidRDefault="00203103">
            <w:pPr>
              <w:rPr>
                <w:rFonts w:ascii="SimSun" w:hAnsi="SimSun"/>
                <w:szCs w:val="21"/>
                <w:lang w:val="fr-FR"/>
              </w:rPr>
            </w:pPr>
            <w:r>
              <w:rPr>
                <w:rFonts w:ascii="SimSun" w:hAnsi="SimSun"/>
                <w:szCs w:val="21"/>
                <w:lang w:val="fr-FR"/>
              </w:rPr>
              <w:t>Motor minimum inclination</w:t>
            </w:r>
          </w:p>
        </w:tc>
      </w:tr>
      <w:tr w:rsidR="00FC180D" w14:paraId="73A69F6B" w14:textId="77777777">
        <w:trPr>
          <w:jc w:val="center"/>
        </w:trPr>
        <w:tc>
          <w:tcPr>
            <w:tcW w:w="392" w:type="dxa"/>
            <w:vMerge/>
            <w:tcBorders>
              <w:left w:val="single" w:sz="4" w:space="0" w:color="auto"/>
              <w:right w:val="single" w:sz="6" w:space="0" w:color="auto"/>
            </w:tcBorders>
            <w:shd w:val="clear" w:color="auto" w:fill="FFFFFF"/>
            <w:vAlign w:val="center"/>
          </w:tcPr>
          <w:p w14:paraId="119F8119"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2F286091"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3B0D7544" w14:textId="77777777" w:rsidR="00FC180D" w:rsidRDefault="00203103">
            <w:pPr>
              <w:rPr>
                <w:szCs w:val="21"/>
              </w:rPr>
            </w:pPr>
            <w:r>
              <w:rPr>
                <w:szCs w:val="21"/>
              </w:rPr>
              <w:t>moto_min_angle</w:t>
            </w:r>
          </w:p>
        </w:tc>
        <w:tc>
          <w:tcPr>
            <w:tcW w:w="2693" w:type="dxa"/>
            <w:tcBorders>
              <w:left w:val="single" w:sz="6" w:space="0" w:color="auto"/>
            </w:tcBorders>
            <w:shd w:val="clear" w:color="auto" w:fill="FFFFFF"/>
            <w:vAlign w:val="center"/>
          </w:tcPr>
          <w:p w14:paraId="0E587C56" w14:textId="77777777" w:rsidR="00FC180D" w:rsidRDefault="00203103">
            <w:pPr>
              <w:rPr>
                <w:rFonts w:ascii="SimSun" w:hAnsi="SimSun"/>
                <w:szCs w:val="21"/>
                <w:lang w:val="fr-FR"/>
              </w:rPr>
            </w:pPr>
            <w:r>
              <w:rPr>
                <w:rFonts w:ascii="SimSun" w:hAnsi="SimSun"/>
                <w:szCs w:val="21"/>
                <w:lang w:val="fr-FR"/>
              </w:rPr>
              <w:t>Motor maximum inclination</w:t>
            </w:r>
          </w:p>
        </w:tc>
      </w:tr>
      <w:tr w:rsidR="00FC180D" w14:paraId="3434D9F2" w14:textId="77777777">
        <w:trPr>
          <w:jc w:val="center"/>
        </w:trPr>
        <w:tc>
          <w:tcPr>
            <w:tcW w:w="392" w:type="dxa"/>
            <w:vMerge/>
            <w:tcBorders>
              <w:left w:val="single" w:sz="4" w:space="0" w:color="auto"/>
              <w:right w:val="single" w:sz="6" w:space="0" w:color="auto"/>
            </w:tcBorders>
            <w:shd w:val="clear" w:color="auto" w:fill="FFFFFF"/>
            <w:vAlign w:val="center"/>
          </w:tcPr>
          <w:p w14:paraId="5A3EC434"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34F9F44E"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741E2003" w14:textId="77777777" w:rsidR="00FC180D" w:rsidRDefault="00203103">
            <w:pPr>
              <w:rPr>
                <w:szCs w:val="21"/>
              </w:rPr>
            </w:pPr>
            <w:r>
              <w:rPr>
                <w:szCs w:val="21"/>
              </w:rPr>
              <w:t>dis_min_angle</w:t>
            </w:r>
          </w:p>
        </w:tc>
        <w:tc>
          <w:tcPr>
            <w:tcW w:w="2693" w:type="dxa"/>
            <w:tcBorders>
              <w:left w:val="single" w:sz="6" w:space="0" w:color="auto"/>
            </w:tcBorders>
            <w:shd w:val="clear" w:color="auto" w:fill="FFFFFF"/>
            <w:vAlign w:val="center"/>
          </w:tcPr>
          <w:p w14:paraId="42BEFE76" w14:textId="77777777" w:rsidR="00FC180D" w:rsidRDefault="00203103">
            <w:pPr>
              <w:rPr>
                <w:rFonts w:ascii="SimSun" w:hAnsi="SimSun"/>
                <w:szCs w:val="21"/>
                <w:lang w:val="fr-FR"/>
              </w:rPr>
            </w:pPr>
            <w:r>
              <w:rPr>
                <w:rFonts w:ascii="SimSun" w:hAnsi="SimSun"/>
                <w:szCs w:val="21"/>
                <w:lang w:val="fr-FR"/>
              </w:rPr>
              <w:t>Show minimum tilt angle</w:t>
            </w:r>
          </w:p>
        </w:tc>
      </w:tr>
      <w:tr w:rsidR="00FC180D" w14:paraId="59FD7289" w14:textId="77777777">
        <w:trPr>
          <w:jc w:val="center"/>
        </w:trPr>
        <w:tc>
          <w:tcPr>
            <w:tcW w:w="392" w:type="dxa"/>
            <w:vMerge/>
            <w:tcBorders>
              <w:left w:val="single" w:sz="4" w:space="0" w:color="auto"/>
              <w:right w:val="single" w:sz="6" w:space="0" w:color="auto"/>
            </w:tcBorders>
            <w:shd w:val="clear" w:color="auto" w:fill="FFFFFF"/>
            <w:vAlign w:val="center"/>
          </w:tcPr>
          <w:p w14:paraId="6A99F406"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2F338597"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6698AB8C" w14:textId="77777777" w:rsidR="00FC180D" w:rsidRDefault="00203103">
            <w:pPr>
              <w:rPr>
                <w:szCs w:val="21"/>
              </w:rPr>
            </w:pPr>
            <w:r>
              <w:rPr>
                <w:szCs w:val="21"/>
              </w:rPr>
              <w:t>dis_min_angle</w:t>
            </w:r>
          </w:p>
        </w:tc>
        <w:tc>
          <w:tcPr>
            <w:tcW w:w="2693" w:type="dxa"/>
            <w:tcBorders>
              <w:left w:val="single" w:sz="6" w:space="0" w:color="auto"/>
            </w:tcBorders>
            <w:shd w:val="clear" w:color="auto" w:fill="FFFFFF"/>
            <w:vAlign w:val="center"/>
          </w:tcPr>
          <w:p w14:paraId="09FA14D2" w14:textId="77777777" w:rsidR="00FC180D" w:rsidRDefault="00203103">
            <w:pPr>
              <w:rPr>
                <w:rFonts w:ascii="SimSun" w:hAnsi="SimSun"/>
                <w:szCs w:val="21"/>
                <w:lang w:val="fr-FR"/>
              </w:rPr>
            </w:pPr>
            <w:r>
              <w:rPr>
                <w:rFonts w:ascii="SimSun" w:hAnsi="SimSun"/>
                <w:szCs w:val="21"/>
                <w:lang w:val="fr-FR"/>
              </w:rPr>
              <w:t>Display maximum tilt angle</w:t>
            </w:r>
          </w:p>
        </w:tc>
      </w:tr>
      <w:tr w:rsidR="00FC180D" w14:paraId="3FF94A1C" w14:textId="77777777">
        <w:trPr>
          <w:jc w:val="center"/>
        </w:trPr>
        <w:tc>
          <w:tcPr>
            <w:tcW w:w="392" w:type="dxa"/>
            <w:vMerge/>
            <w:tcBorders>
              <w:left w:val="single" w:sz="4" w:space="0" w:color="auto"/>
              <w:right w:val="single" w:sz="6" w:space="0" w:color="auto"/>
            </w:tcBorders>
            <w:shd w:val="clear" w:color="auto" w:fill="FFFFFF"/>
            <w:vAlign w:val="center"/>
          </w:tcPr>
          <w:p w14:paraId="6B1FDF16" w14:textId="77777777" w:rsidR="00FC180D" w:rsidRDefault="00FC180D">
            <w:pPr>
              <w:rPr>
                <w:szCs w:val="21"/>
              </w:rPr>
            </w:pPr>
          </w:p>
        </w:tc>
        <w:tc>
          <w:tcPr>
            <w:tcW w:w="4111" w:type="dxa"/>
            <w:gridSpan w:val="3"/>
            <w:tcBorders>
              <w:left w:val="single" w:sz="4" w:space="0" w:color="auto"/>
              <w:right w:val="single" w:sz="6" w:space="0" w:color="auto"/>
            </w:tcBorders>
            <w:shd w:val="clear" w:color="auto" w:fill="FFFFFF"/>
            <w:vAlign w:val="center"/>
          </w:tcPr>
          <w:p w14:paraId="40BE4FB8" w14:textId="77777777" w:rsidR="00FC180D" w:rsidRDefault="00203103">
            <w:pPr>
              <w:rPr>
                <w:szCs w:val="21"/>
              </w:rPr>
            </w:pPr>
            <w:r>
              <w:rPr>
                <w:szCs w:val="21"/>
              </w:rPr>
              <w:t>ver_max_pos_para</w:t>
            </w:r>
          </w:p>
        </w:tc>
        <w:tc>
          <w:tcPr>
            <w:tcW w:w="2693" w:type="dxa"/>
            <w:tcBorders>
              <w:left w:val="single" w:sz="6" w:space="0" w:color="auto"/>
            </w:tcBorders>
            <w:shd w:val="clear" w:color="auto" w:fill="FFFFFF"/>
            <w:vAlign w:val="center"/>
          </w:tcPr>
          <w:p w14:paraId="60052214" w14:textId="77777777" w:rsidR="00FC180D" w:rsidRDefault="00FC180D">
            <w:pPr>
              <w:rPr>
                <w:rFonts w:ascii="SimSun" w:hAnsi="SimSun"/>
                <w:szCs w:val="21"/>
                <w:lang w:val="fr-FR"/>
              </w:rPr>
            </w:pPr>
          </w:p>
        </w:tc>
      </w:tr>
      <w:tr w:rsidR="00FC180D" w14:paraId="02973527" w14:textId="77777777">
        <w:trPr>
          <w:jc w:val="center"/>
        </w:trPr>
        <w:tc>
          <w:tcPr>
            <w:tcW w:w="392" w:type="dxa"/>
            <w:vMerge/>
            <w:tcBorders>
              <w:left w:val="single" w:sz="4" w:space="0" w:color="auto"/>
              <w:right w:val="single" w:sz="6" w:space="0" w:color="auto"/>
            </w:tcBorders>
            <w:shd w:val="clear" w:color="auto" w:fill="FFFFFF"/>
            <w:vAlign w:val="center"/>
          </w:tcPr>
          <w:p w14:paraId="599CDCC7" w14:textId="77777777" w:rsidR="00FC180D" w:rsidRDefault="00FC180D">
            <w:pPr>
              <w:rPr>
                <w:szCs w:val="21"/>
              </w:rPr>
            </w:pPr>
          </w:p>
        </w:tc>
        <w:tc>
          <w:tcPr>
            <w:tcW w:w="425" w:type="dxa"/>
            <w:vMerge w:val="restart"/>
            <w:tcBorders>
              <w:left w:val="single" w:sz="6" w:space="0" w:color="auto"/>
              <w:right w:val="single" w:sz="4" w:space="0" w:color="auto"/>
            </w:tcBorders>
            <w:shd w:val="clear" w:color="auto" w:fill="FFFFFF"/>
            <w:vAlign w:val="center"/>
          </w:tcPr>
          <w:p w14:paraId="71CE9881"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1DBD8161" w14:textId="77777777" w:rsidR="00FC180D" w:rsidRDefault="00203103">
            <w:pPr>
              <w:rPr>
                <w:szCs w:val="21"/>
              </w:rPr>
            </w:pPr>
            <w:r>
              <w:rPr>
                <w:szCs w:val="21"/>
              </w:rPr>
              <w:t>max_pos_most</w:t>
            </w:r>
          </w:p>
        </w:tc>
        <w:tc>
          <w:tcPr>
            <w:tcW w:w="2693" w:type="dxa"/>
            <w:tcBorders>
              <w:left w:val="single" w:sz="6" w:space="0" w:color="auto"/>
            </w:tcBorders>
            <w:shd w:val="clear" w:color="auto" w:fill="FFFFFF"/>
            <w:vAlign w:val="center"/>
          </w:tcPr>
          <w:p w14:paraId="0A192B1A" w14:textId="77777777" w:rsidR="00FC180D" w:rsidRDefault="00203103">
            <w:pPr>
              <w:rPr>
                <w:szCs w:val="21"/>
              </w:rPr>
            </w:pPr>
            <w:r>
              <w:rPr>
                <w:szCs w:val="21"/>
              </w:rPr>
              <w:t>Large vertical maximum angle</w:t>
            </w:r>
          </w:p>
        </w:tc>
      </w:tr>
      <w:tr w:rsidR="00FC180D" w14:paraId="74C3C546" w14:textId="77777777">
        <w:trPr>
          <w:jc w:val="center"/>
        </w:trPr>
        <w:tc>
          <w:tcPr>
            <w:tcW w:w="392" w:type="dxa"/>
            <w:vMerge/>
            <w:tcBorders>
              <w:left w:val="single" w:sz="4" w:space="0" w:color="auto"/>
              <w:right w:val="single" w:sz="6" w:space="0" w:color="auto"/>
            </w:tcBorders>
            <w:shd w:val="clear" w:color="auto" w:fill="FFFFFF"/>
            <w:vAlign w:val="center"/>
          </w:tcPr>
          <w:p w14:paraId="7DDECF30"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67BF6337"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344E32C9" w14:textId="77777777" w:rsidR="00FC180D" w:rsidRDefault="00203103">
            <w:pPr>
              <w:rPr>
                <w:szCs w:val="21"/>
              </w:rPr>
            </w:pPr>
            <w:r>
              <w:rPr>
                <w:szCs w:val="21"/>
              </w:rPr>
              <w:t>max_pos_more</w:t>
            </w:r>
          </w:p>
        </w:tc>
        <w:tc>
          <w:tcPr>
            <w:tcW w:w="2693" w:type="dxa"/>
            <w:tcBorders>
              <w:left w:val="single" w:sz="6" w:space="0" w:color="auto"/>
            </w:tcBorders>
            <w:shd w:val="clear" w:color="auto" w:fill="FFFFFF"/>
            <w:vAlign w:val="center"/>
          </w:tcPr>
          <w:p w14:paraId="36FF21E3" w14:textId="77777777" w:rsidR="00FC180D" w:rsidRDefault="00203103">
            <w:pPr>
              <w:rPr>
                <w:szCs w:val="21"/>
              </w:rPr>
            </w:pPr>
            <w:r>
              <w:rPr>
                <w:szCs w:val="21"/>
              </w:rPr>
              <w:t>a value with a small vertical maximum angle</w:t>
            </w:r>
          </w:p>
        </w:tc>
      </w:tr>
      <w:tr w:rsidR="00FC180D" w14:paraId="057F64E6" w14:textId="77777777">
        <w:trPr>
          <w:jc w:val="center"/>
        </w:trPr>
        <w:tc>
          <w:tcPr>
            <w:tcW w:w="392" w:type="dxa"/>
            <w:vMerge/>
            <w:tcBorders>
              <w:left w:val="single" w:sz="4" w:space="0" w:color="auto"/>
              <w:right w:val="single" w:sz="6" w:space="0" w:color="auto"/>
            </w:tcBorders>
            <w:shd w:val="clear" w:color="auto" w:fill="FFFFFF"/>
            <w:vAlign w:val="center"/>
          </w:tcPr>
          <w:p w14:paraId="1573F708" w14:textId="77777777" w:rsidR="00FC180D" w:rsidRDefault="00FC180D">
            <w:pPr>
              <w:rPr>
                <w:szCs w:val="21"/>
              </w:rPr>
            </w:pPr>
          </w:p>
        </w:tc>
        <w:tc>
          <w:tcPr>
            <w:tcW w:w="4111" w:type="dxa"/>
            <w:gridSpan w:val="3"/>
            <w:tcBorders>
              <w:left w:val="single" w:sz="6" w:space="0" w:color="auto"/>
              <w:right w:val="single" w:sz="6" w:space="0" w:color="auto"/>
            </w:tcBorders>
            <w:shd w:val="clear" w:color="auto" w:fill="FFFFFF"/>
            <w:vAlign w:val="center"/>
          </w:tcPr>
          <w:p w14:paraId="1CD8B743" w14:textId="77777777" w:rsidR="00FC180D" w:rsidRDefault="00203103">
            <w:pPr>
              <w:rPr>
                <w:szCs w:val="21"/>
              </w:rPr>
            </w:pPr>
            <w:r>
              <w:rPr>
                <w:szCs w:val="21"/>
              </w:rPr>
              <w:t>preset_pos_para</w:t>
            </w:r>
          </w:p>
        </w:tc>
        <w:tc>
          <w:tcPr>
            <w:tcW w:w="2693" w:type="dxa"/>
            <w:tcBorders>
              <w:left w:val="single" w:sz="6" w:space="0" w:color="auto"/>
            </w:tcBorders>
            <w:shd w:val="clear" w:color="auto" w:fill="FFFFFF"/>
            <w:vAlign w:val="center"/>
          </w:tcPr>
          <w:p w14:paraId="40FB5883" w14:textId="77777777" w:rsidR="00FC180D" w:rsidRDefault="00203103">
            <w:pPr>
              <w:rPr>
                <w:rFonts w:ascii="SimSun" w:hAnsi="SimSun"/>
                <w:szCs w:val="21"/>
                <w:lang w:val="fr-FR"/>
              </w:rPr>
            </w:pPr>
            <w:r>
              <w:rPr>
                <w:rFonts w:ascii="SimSun" w:hAnsi="SimSun"/>
                <w:szCs w:val="21"/>
                <w:lang w:val="fr-FR"/>
              </w:rPr>
              <w:t>Preset capability parameter</w:t>
            </w:r>
          </w:p>
        </w:tc>
      </w:tr>
      <w:tr w:rsidR="00FC180D" w14:paraId="15D93E29" w14:textId="77777777">
        <w:trPr>
          <w:jc w:val="center"/>
        </w:trPr>
        <w:tc>
          <w:tcPr>
            <w:tcW w:w="392" w:type="dxa"/>
            <w:vMerge/>
            <w:tcBorders>
              <w:left w:val="single" w:sz="4" w:space="0" w:color="auto"/>
              <w:right w:val="single" w:sz="6" w:space="0" w:color="auto"/>
            </w:tcBorders>
            <w:shd w:val="clear" w:color="auto" w:fill="FFFFFF"/>
            <w:vAlign w:val="center"/>
          </w:tcPr>
          <w:p w14:paraId="034E6DBA" w14:textId="77777777" w:rsidR="00FC180D" w:rsidRDefault="00FC180D">
            <w:pPr>
              <w:rPr>
                <w:szCs w:val="21"/>
              </w:rPr>
            </w:pPr>
          </w:p>
        </w:tc>
        <w:tc>
          <w:tcPr>
            <w:tcW w:w="425" w:type="dxa"/>
            <w:vMerge w:val="restart"/>
            <w:tcBorders>
              <w:left w:val="single" w:sz="6" w:space="0" w:color="auto"/>
              <w:right w:val="single" w:sz="4" w:space="0" w:color="auto"/>
            </w:tcBorders>
            <w:shd w:val="clear" w:color="auto" w:fill="FFFFFF"/>
            <w:vAlign w:val="center"/>
          </w:tcPr>
          <w:p w14:paraId="72D42573"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4FADA56A" w14:textId="77777777" w:rsidR="00FC180D" w:rsidRDefault="00203103">
            <w:pPr>
              <w:rPr>
                <w:szCs w:val="21"/>
              </w:rPr>
            </w:pPr>
            <w:r>
              <w:rPr>
                <w:szCs w:val="21"/>
              </w:rPr>
              <w:t>id_range_from</w:t>
            </w:r>
          </w:p>
        </w:tc>
        <w:tc>
          <w:tcPr>
            <w:tcW w:w="2693" w:type="dxa"/>
            <w:tcBorders>
              <w:left w:val="single" w:sz="6" w:space="0" w:color="auto"/>
            </w:tcBorders>
            <w:shd w:val="clear" w:color="auto" w:fill="FFFFFF"/>
            <w:vAlign w:val="center"/>
          </w:tcPr>
          <w:p w14:paraId="53AFAEFF" w14:textId="77777777" w:rsidR="00FC180D" w:rsidRDefault="00203103">
            <w:pPr>
              <w:rPr>
                <w:rFonts w:ascii="SimSun" w:hAnsi="SimSun"/>
                <w:szCs w:val="21"/>
                <w:lang w:val="fr-FR"/>
              </w:rPr>
            </w:pPr>
            <w:r>
              <w:rPr>
                <w:rFonts w:ascii="SimSun" w:hAnsi="SimSun"/>
                <w:szCs w:val="21"/>
                <w:lang w:val="fr-FR"/>
              </w:rPr>
              <w:t>Horizontal starting point ID</w:t>
            </w:r>
          </w:p>
        </w:tc>
      </w:tr>
      <w:tr w:rsidR="00FC180D" w14:paraId="23D8C956" w14:textId="77777777">
        <w:trPr>
          <w:jc w:val="center"/>
        </w:trPr>
        <w:tc>
          <w:tcPr>
            <w:tcW w:w="392" w:type="dxa"/>
            <w:vMerge/>
            <w:tcBorders>
              <w:left w:val="single" w:sz="4" w:space="0" w:color="auto"/>
              <w:right w:val="single" w:sz="6" w:space="0" w:color="auto"/>
            </w:tcBorders>
            <w:shd w:val="clear" w:color="auto" w:fill="FFFFFF"/>
            <w:vAlign w:val="center"/>
          </w:tcPr>
          <w:p w14:paraId="4A327659"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0CF30ACD"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62F22579" w14:textId="77777777" w:rsidR="00FC180D" w:rsidRDefault="00203103">
            <w:pPr>
              <w:rPr>
                <w:szCs w:val="21"/>
              </w:rPr>
            </w:pPr>
            <w:r>
              <w:rPr>
                <w:szCs w:val="21"/>
              </w:rPr>
              <w:t>id_range_to</w:t>
            </w:r>
          </w:p>
        </w:tc>
        <w:tc>
          <w:tcPr>
            <w:tcW w:w="2693" w:type="dxa"/>
            <w:tcBorders>
              <w:left w:val="single" w:sz="6" w:space="0" w:color="auto"/>
            </w:tcBorders>
            <w:shd w:val="clear" w:color="auto" w:fill="FFFFFF"/>
            <w:vAlign w:val="center"/>
          </w:tcPr>
          <w:p w14:paraId="7E948C56" w14:textId="77777777" w:rsidR="00FC180D" w:rsidRDefault="00203103">
            <w:pPr>
              <w:rPr>
                <w:rFonts w:ascii="SimSun" w:hAnsi="SimSun"/>
                <w:szCs w:val="21"/>
                <w:lang w:val="fr-FR"/>
              </w:rPr>
            </w:pPr>
            <w:r>
              <w:rPr>
                <w:rFonts w:ascii="SimSun" w:hAnsi="SimSun"/>
                <w:szCs w:val="21"/>
                <w:lang w:val="fr-FR"/>
              </w:rPr>
              <w:t>Horizontal end point ID</w:t>
            </w:r>
          </w:p>
        </w:tc>
      </w:tr>
      <w:tr w:rsidR="00FC180D" w14:paraId="2677206F" w14:textId="77777777">
        <w:trPr>
          <w:jc w:val="center"/>
        </w:trPr>
        <w:tc>
          <w:tcPr>
            <w:tcW w:w="392" w:type="dxa"/>
            <w:vMerge/>
            <w:tcBorders>
              <w:left w:val="single" w:sz="4" w:space="0" w:color="auto"/>
              <w:right w:val="single" w:sz="6" w:space="0" w:color="auto"/>
            </w:tcBorders>
            <w:shd w:val="clear" w:color="auto" w:fill="FFFFFF"/>
            <w:vAlign w:val="center"/>
          </w:tcPr>
          <w:p w14:paraId="4EB0B917"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6CB980D1"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238FCD7C" w14:textId="77777777" w:rsidR="00FC180D" w:rsidRDefault="00203103">
            <w:pPr>
              <w:rPr>
                <w:szCs w:val="21"/>
              </w:rPr>
            </w:pPr>
            <w:r>
              <w:rPr>
                <w:szCs w:val="21"/>
              </w:rPr>
              <w:t>max_preset_num</w:t>
            </w:r>
          </w:p>
        </w:tc>
        <w:tc>
          <w:tcPr>
            <w:tcW w:w="2693" w:type="dxa"/>
            <w:tcBorders>
              <w:left w:val="single" w:sz="6" w:space="0" w:color="auto"/>
            </w:tcBorders>
            <w:shd w:val="clear" w:color="auto" w:fill="FFFFFF"/>
            <w:vAlign w:val="center"/>
          </w:tcPr>
          <w:p w14:paraId="5ECAD5C0" w14:textId="77777777" w:rsidR="00FC180D" w:rsidRDefault="00203103">
            <w:pPr>
              <w:rPr>
                <w:rFonts w:ascii="SimSun" w:hAnsi="SimSun"/>
                <w:szCs w:val="21"/>
                <w:lang w:val="fr-FR"/>
              </w:rPr>
            </w:pPr>
            <w:r>
              <w:rPr>
                <w:rFonts w:ascii="SimSun" w:hAnsi="SimSun"/>
                <w:szCs w:val="21"/>
                <w:lang w:val="fr-FR"/>
              </w:rPr>
              <w:t>Maximum number of preset points</w:t>
            </w:r>
          </w:p>
        </w:tc>
      </w:tr>
      <w:tr w:rsidR="00FC180D" w14:paraId="4D5D7809" w14:textId="77777777">
        <w:trPr>
          <w:jc w:val="center"/>
        </w:trPr>
        <w:tc>
          <w:tcPr>
            <w:tcW w:w="392" w:type="dxa"/>
            <w:vMerge/>
            <w:tcBorders>
              <w:left w:val="single" w:sz="4" w:space="0" w:color="auto"/>
              <w:right w:val="single" w:sz="6" w:space="0" w:color="auto"/>
            </w:tcBorders>
            <w:shd w:val="clear" w:color="auto" w:fill="FFFFFF"/>
            <w:vAlign w:val="center"/>
          </w:tcPr>
          <w:p w14:paraId="43241B90" w14:textId="77777777" w:rsidR="00FC180D" w:rsidRDefault="00FC180D">
            <w:pPr>
              <w:rPr>
                <w:szCs w:val="21"/>
              </w:rPr>
            </w:pPr>
          </w:p>
        </w:tc>
        <w:tc>
          <w:tcPr>
            <w:tcW w:w="425" w:type="dxa"/>
            <w:vMerge/>
            <w:tcBorders>
              <w:left w:val="single" w:sz="6" w:space="0" w:color="auto"/>
              <w:right w:val="single" w:sz="4" w:space="0" w:color="auto"/>
            </w:tcBorders>
            <w:shd w:val="clear" w:color="auto" w:fill="FFFFFF"/>
            <w:vAlign w:val="center"/>
          </w:tcPr>
          <w:p w14:paraId="5B4249F7"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191C5CBA"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701E16CC" w14:textId="77777777" w:rsidR="00FC180D" w:rsidRDefault="00203103">
            <w:pPr>
              <w:rPr>
                <w:rFonts w:ascii="SimSun" w:hAnsi="SimSun"/>
                <w:szCs w:val="21"/>
                <w:lang w:val="fr-FR"/>
              </w:rPr>
            </w:pPr>
            <w:r>
              <w:rPr>
                <w:rFonts w:ascii="SimSun" w:hAnsi="SimSun"/>
                <w:szCs w:val="21"/>
                <w:lang w:val="fr-FR"/>
              </w:rPr>
              <w:t>it's usable or not</w:t>
            </w:r>
          </w:p>
        </w:tc>
      </w:tr>
      <w:tr w:rsidR="00FC180D" w14:paraId="40830CA9" w14:textId="77777777">
        <w:trPr>
          <w:jc w:val="center"/>
        </w:trPr>
        <w:tc>
          <w:tcPr>
            <w:tcW w:w="392" w:type="dxa"/>
            <w:vMerge/>
            <w:tcBorders>
              <w:left w:val="single" w:sz="4" w:space="0" w:color="auto"/>
              <w:right w:val="single" w:sz="6" w:space="0" w:color="auto"/>
            </w:tcBorders>
            <w:shd w:val="clear" w:color="auto" w:fill="FFFFFF"/>
            <w:vAlign w:val="center"/>
          </w:tcPr>
          <w:p w14:paraId="15D2C8B7" w14:textId="77777777" w:rsidR="00FC180D" w:rsidRDefault="00FC180D">
            <w:pPr>
              <w:rPr>
                <w:szCs w:val="21"/>
              </w:rPr>
            </w:pPr>
          </w:p>
        </w:tc>
        <w:tc>
          <w:tcPr>
            <w:tcW w:w="4111" w:type="dxa"/>
            <w:gridSpan w:val="3"/>
            <w:tcBorders>
              <w:left w:val="single" w:sz="6" w:space="0" w:color="auto"/>
              <w:right w:val="single" w:sz="6" w:space="0" w:color="auto"/>
            </w:tcBorders>
            <w:shd w:val="clear" w:color="auto" w:fill="FFFFFF"/>
            <w:vAlign w:val="center"/>
          </w:tcPr>
          <w:p w14:paraId="526AC6FB" w14:textId="77777777" w:rsidR="00FC180D" w:rsidRDefault="00203103">
            <w:pPr>
              <w:rPr>
                <w:szCs w:val="21"/>
              </w:rPr>
            </w:pPr>
            <w:r>
              <w:rPr>
                <w:szCs w:val="21"/>
              </w:rPr>
              <w:t>guard_pos_cap</w:t>
            </w:r>
          </w:p>
        </w:tc>
        <w:tc>
          <w:tcPr>
            <w:tcW w:w="2693" w:type="dxa"/>
            <w:tcBorders>
              <w:left w:val="single" w:sz="6" w:space="0" w:color="auto"/>
            </w:tcBorders>
            <w:shd w:val="clear" w:color="auto" w:fill="FFFFFF"/>
            <w:vAlign w:val="center"/>
          </w:tcPr>
          <w:p w14:paraId="6560755B" w14:textId="77777777" w:rsidR="00FC180D" w:rsidRDefault="00203103">
            <w:pPr>
              <w:rPr>
                <w:rFonts w:ascii="SimSun" w:hAnsi="SimSun"/>
                <w:szCs w:val="21"/>
                <w:lang w:val="fr-FR"/>
              </w:rPr>
            </w:pPr>
            <w:r>
              <w:rPr>
                <w:rFonts w:ascii="SimSun" w:hAnsi="SimSun"/>
                <w:szCs w:val="21"/>
                <w:lang w:val="fr-FR"/>
              </w:rPr>
              <w:t>Watch position capability parameter</w:t>
            </w:r>
          </w:p>
        </w:tc>
      </w:tr>
      <w:tr w:rsidR="00FC180D" w14:paraId="54AB1B27" w14:textId="77777777">
        <w:trPr>
          <w:trHeight w:val="416"/>
          <w:jc w:val="center"/>
        </w:trPr>
        <w:tc>
          <w:tcPr>
            <w:tcW w:w="392" w:type="dxa"/>
            <w:vMerge/>
            <w:tcBorders>
              <w:left w:val="single" w:sz="4" w:space="0" w:color="auto"/>
              <w:right w:val="single" w:sz="6" w:space="0" w:color="auto"/>
            </w:tcBorders>
            <w:shd w:val="clear" w:color="auto" w:fill="FFFFFF"/>
            <w:vAlign w:val="center"/>
          </w:tcPr>
          <w:p w14:paraId="7E8978BF" w14:textId="77777777" w:rsidR="00FC180D" w:rsidRDefault="00FC180D">
            <w:pPr>
              <w:rPr>
                <w:szCs w:val="21"/>
              </w:rPr>
            </w:pPr>
          </w:p>
        </w:tc>
        <w:tc>
          <w:tcPr>
            <w:tcW w:w="425" w:type="dxa"/>
            <w:tcBorders>
              <w:left w:val="single" w:sz="6" w:space="0" w:color="auto"/>
              <w:right w:val="single" w:sz="4" w:space="0" w:color="auto"/>
            </w:tcBorders>
            <w:shd w:val="clear" w:color="auto" w:fill="FFFFFF"/>
            <w:vAlign w:val="center"/>
          </w:tcPr>
          <w:p w14:paraId="7AEA30EB"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05639931"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58F89CFA" w14:textId="77777777" w:rsidR="00FC180D" w:rsidRDefault="00203103">
            <w:pPr>
              <w:rPr>
                <w:rFonts w:ascii="SimSun" w:hAnsi="SimSun"/>
                <w:szCs w:val="21"/>
                <w:lang w:val="fr-FR"/>
              </w:rPr>
            </w:pPr>
            <w:r>
              <w:rPr>
                <w:rFonts w:ascii="SimSun" w:hAnsi="SimSun"/>
                <w:szCs w:val="21"/>
                <w:lang w:val="fr-FR"/>
              </w:rPr>
              <w:t>it's usable or not</w:t>
            </w:r>
          </w:p>
        </w:tc>
      </w:tr>
      <w:tr w:rsidR="00FC180D" w14:paraId="56EAFADA" w14:textId="77777777">
        <w:trPr>
          <w:jc w:val="center"/>
        </w:trPr>
        <w:tc>
          <w:tcPr>
            <w:tcW w:w="392" w:type="dxa"/>
            <w:vMerge/>
            <w:tcBorders>
              <w:left w:val="single" w:sz="4" w:space="0" w:color="auto"/>
              <w:right w:val="single" w:sz="6" w:space="0" w:color="auto"/>
            </w:tcBorders>
            <w:shd w:val="clear" w:color="auto" w:fill="FFFFFF"/>
            <w:vAlign w:val="center"/>
          </w:tcPr>
          <w:p w14:paraId="433D9C6E" w14:textId="77777777" w:rsidR="00FC180D" w:rsidRDefault="00FC180D">
            <w:pPr>
              <w:rPr>
                <w:szCs w:val="21"/>
              </w:rPr>
            </w:pPr>
          </w:p>
        </w:tc>
        <w:tc>
          <w:tcPr>
            <w:tcW w:w="4111" w:type="dxa"/>
            <w:gridSpan w:val="3"/>
            <w:tcBorders>
              <w:left w:val="single" w:sz="6" w:space="0" w:color="auto"/>
              <w:right w:val="single" w:sz="6" w:space="0" w:color="auto"/>
            </w:tcBorders>
            <w:shd w:val="clear" w:color="auto" w:fill="FFFFFF"/>
            <w:vAlign w:val="center"/>
          </w:tcPr>
          <w:p w14:paraId="2DA70C11" w14:textId="77777777" w:rsidR="00FC180D" w:rsidRDefault="00203103">
            <w:pPr>
              <w:rPr>
                <w:szCs w:val="21"/>
              </w:rPr>
            </w:pPr>
            <w:r>
              <w:rPr>
                <w:szCs w:val="21"/>
              </w:rPr>
              <w:t>infrared_lamp_para</w:t>
            </w:r>
          </w:p>
        </w:tc>
        <w:tc>
          <w:tcPr>
            <w:tcW w:w="2693" w:type="dxa"/>
            <w:tcBorders>
              <w:left w:val="single" w:sz="6" w:space="0" w:color="auto"/>
            </w:tcBorders>
            <w:shd w:val="clear" w:color="auto" w:fill="FFFFFF"/>
            <w:vAlign w:val="center"/>
          </w:tcPr>
          <w:p w14:paraId="7C86B56C" w14:textId="77777777" w:rsidR="00FC180D" w:rsidRDefault="00203103">
            <w:pPr>
              <w:rPr>
                <w:rFonts w:ascii="SimSun" w:hAnsi="SimSun"/>
                <w:szCs w:val="21"/>
                <w:lang w:val="fr-FR"/>
              </w:rPr>
            </w:pPr>
            <w:r>
              <w:rPr>
                <w:rFonts w:ascii="SimSun" w:hAnsi="SimSun"/>
                <w:szCs w:val="21"/>
                <w:lang w:val="fr-FR"/>
              </w:rPr>
              <w:t>Infrared lamp capability parameter</w:t>
            </w:r>
          </w:p>
        </w:tc>
      </w:tr>
      <w:tr w:rsidR="00FC180D" w14:paraId="1659AF4D" w14:textId="77777777">
        <w:trPr>
          <w:jc w:val="center"/>
        </w:trPr>
        <w:tc>
          <w:tcPr>
            <w:tcW w:w="392" w:type="dxa"/>
            <w:vMerge/>
            <w:tcBorders>
              <w:left w:val="single" w:sz="4" w:space="0" w:color="auto"/>
              <w:right w:val="single" w:sz="6" w:space="0" w:color="auto"/>
            </w:tcBorders>
            <w:shd w:val="clear" w:color="auto" w:fill="FFFFFF"/>
            <w:vAlign w:val="center"/>
          </w:tcPr>
          <w:p w14:paraId="0FA65889" w14:textId="77777777" w:rsidR="00FC180D" w:rsidRDefault="00FC180D">
            <w:pPr>
              <w:rPr>
                <w:szCs w:val="21"/>
              </w:rPr>
            </w:pPr>
          </w:p>
        </w:tc>
        <w:tc>
          <w:tcPr>
            <w:tcW w:w="425" w:type="dxa"/>
            <w:tcBorders>
              <w:left w:val="single" w:sz="6" w:space="0" w:color="auto"/>
              <w:right w:val="single" w:sz="4" w:space="0" w:color="auto"/>
            </w:tcBorders>
            <w:shd w:val="clear" w:color="auto" w:fill="FFFFFF"/>
            <w:vAlign w:val="center"/>
          </w:tcPr>
          <w:p w14:paraId="7B9F435A"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27E7CDC1"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02CD3AE9" w14:textId="77777777" w:rsidR="00FC180D" w:rsidRDefault="00203103">
            <w:pPr>
              <w:rPr>
                <w:rFonts w:ascii="SimSun" w:hAnsi="SimSun"/>
                <w:szCs w:val="21"/>
                <w:lang w:val="fr-FR"/>
              </w:rPr>
            </w:pPr>
            <w:r>
              <w:rPr>
                <w:rFonts w:ascii="SimSun" w:hAnsi="SimSun"/>
                <w:szCs w:val="21"/>
                <w:lang w:val="fr-FR"/>
              </w:rPr>
              <w:t>it's usable or not</w:t>
            </w:r>
          </w:p>
        </w:tc>
      </w:tr>
      <w:tr w:rsidR="00FC180D" w14:paraId="66514C61" w14:textId="77777777">
        <w:trPr>
          <w:jc w:val="center"/>
        </w:trPr>
        <w:tc>
          <w:tcPr>
            <w:tcW w:w="392" w:type="dxa"/>
            <w:vMerge/>
            <w:tcBorders>
              <w:left w:val="single" w:sz="4" w:space="0" w:color="auto"/>
              <w:right w:val="single" w:sz="6" w:space="0" w:color="auto"/>
            </w:tcBorders>
            <w:shd w:val="clear" w:color="auto" w:fill="FFFFFF"/>
            <w:vAlign w:val="center"/>
          </w:tcPr>
          <w:p w14:paraId="09A6C85D" w14:textId="77777777" w:rsidR="00FC180D" w:rsidRDefault="00FC180D">
            <w:pPr>
              <w:rPr>
                <w:szCs w:val="21"/>
              </w:rPr>
            </w:pPr>
          </w:p>
        </w:tc>
        <w:tc>
          <w:tcPr>
            <w:tcW w:w="4111" w:type="dxa"/>
            <w:gridSpan w:val="3"/>
            <w:tcBorders>
              <w:left w:val="single" w:sz="6" w:space="0" w:color="auto"/>
              <w:right w:val="single" w:sz="6" w:space="0" w:color="auto"/>
            </w:tcBorders>
            <w:shd w:val="clear" w:color="auto" w:fill="FFFFFF"/>
            <w:vAlign w:val="center"/>
          </w:tcPr>
          <w:p w14:paraId="5E61426B" w14:textId="77777777" w:rsidR="00FC180D" w:rsidRDefault="00203103">
            <w:pPr>
              <w:rPr>
                <w:szCs w:val="21"/>
              </w:rPr>
            </w:pPr>
            <w:r>
              <w:rPr>
                <w:szCs w:val="21"/>
              </w:rPr>
              <w:t>due_north_cap</w:t>
            </w:r>
          </w:p>
        </w:tc>
        <w:tc>
          <w:tcPr>
            <w:tcW w:w="2693" w:type="dxa"/>
            <w:tcBorders>
              <w:left w:val="single" w:sz="6" w:space="0" w:color="auto"/>
            </w:tcBorders>
            <w:shd w:val="clear" w:color="auto" w:fill="FFFFFF"/>
            <w:vAlign w:val="center"/>
          </w:tcPr>
          <w:p w14:paraId="543DEA45" w14:textId="77777777" w:rsidR="00FC180D" w:rsidRDefault="00203103">
            <w:pPr>
              <w:rPr>
                <w:rFonts w:ascii="SimSun" w:hAnsi="SimSun"/>
                <w:szCs w:val="21"/>
                <w:lang w:val="fr-FR"/>
              </w:rPr>
            </w:pPr>
            <w:r>
              <w:rPr>
                <w:rFonts w:ascii="SimSun" w:hAnsi="SimSun"/>
                <w:szCs w:val="21"/>
                <w:lang w:val="fr-FR"/>
              </w:rPr>
              <w:t>North ability parameter</w:t>
            </w:r>
          </w:p>
        </w:tc>
      </w:tr>
      <w:tr w:rsidR="00FC180D" w14:paraId="616B520D" w14:textId="77777777">
        <w:trPr>
          <w:jc w:val="center"/>
        </w:trPr>
        <w:tc>
          <w:tcPr>
            <w:tcW w:w="392" w:type="dxa"/>
            <w:vMerge/>
            <w:tcBorders>
              <w:left w:val="single" w:sz="4" w:space="0" w:color="auto"/>
              <w:right w:val="single" w:sz="6" w:space="0" w:color="auto"/>
            </w:tcBorders>
            <w:shd w:val="clear" w:color="auto" w:fill="FFFFFF"/>
            <w:vAlign w:val="center"/>
          </w:tcPr>
          <w:p w14:paraId="57EC13FB" w14:textId="77777777" w:rsidR="00FC180D" w:rsidRDefault="00FC180D">
            <w:pPr>
              <w:rPr>
                <w:szCs w:val="21"/>
              </w:rPr>
            </w:pPr>
          </w:p>
        </w:tc>
        <w:tc>
          <w:tcPr>
            <w:tcW w:w="425" w:type="dxa"/>
            <w:tcBorders>
              <w:left w:val="single" w:sz="6" w:space="0" w:color="auto"/>
              <w:right w:val="single" w:sz="4" w:space="0" w:color="auto"/>
            </w:tcBorders>
            <w:shd w:val="clear" w:color="auto" w:fill="FFFFFF"/>
            <w:vAlign w:val="center"/>
          </w:tcPr>
          <w:p w14:paraId="16C76FDC"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7C1AFF12"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32B83F90" w14:textId="77777777" w:rsidR="00FC180D" w:rsidRDefault="00203103">
            <w:pPr>
              <w:rPr>
                <w:rFonts w:ascii="SimSun" w:hAnsi="SimSun"/>
                <w:szCs w:val="21"/>
                <w:lang w:val="fr-FR"/>
              </w:rPr>
            </w:pPr>
            <w:r>
              <w:rPr>
                <w:rFonts w:ascii="SimSun" w:hAnsi="SimSun"/>
                <w:szCs w:val="21"/>
                <w:lang w:val="fr-FR"/>
              </w:rPr>
              <w:t>it's usable or not</w:t>
            </w:r>
          </w:p>
        </w:tc>
      </w:tr>
      <w:tr w:rsidR="00FC180D" w14:paraId="068538D7" w14:textId="77777777">
        <w:trPr>
          <w:jc w:val="center"/>
        </w:trPr>
        <w:tc>
          <w:tcPr>
            <w:tcW w:w="392" w:type="dxa"/>
            <w:vMerge/>
            <w:tcBorders>
              <w:left w:val="single" w:sz="4" w:space="0" w:color="auto"/>
              <w:right w:val="single" w:sz="6" w:space="0" w:color="auto"/>
            </w:tcBorders>
            <w:shd w:val="clear" w:color="auto" w:fill="FFFFFF"/>
            <w:vAlign w:val="center"/>
          </w:tcPr>
          <w:p w14:paraId="6D379549" w14:textId="77777777" w:rsidR="00FC180D" w:rsidRDefault="00FC180D">
            <w:pPr>
              <w:rPr>
                <w:szCs w:val="21"/>
              </w:rPr>
            </w:pPr>
          </w:p>
        </w:tc>
        <w:tc>
          <w:tcPr>
            <w:tcW w:w="4111" w:type="dxa"/>
            <w:gridSpan w:val="3"/>
            <w:tcBorders>
              <w:left w:val="single" w:sz="6" w:space="0" w:color="auto"/>
              <w:right w:val="single" w:sz="6" w:space="0" w:color="auto"/>
            </w:tcBorders>
            <w:shd w:val="clear" w:color="auto" w:fill="FFFFFF"/>
            <w:vAlign w:val="center"/>
          </w:tcPr>
          <w:p w14:paraId="08670630" w14:textId="77777777" w:rsidR="00FC180D" w:rsidRDefault="00203103">
            <w:pPr>
              <w:rPr>
                <w:szCs w:val="21"/>
              </w:rPr>
            </w:pPr>
            <w:r>
              <w:rPr>
                <w:szCs w:val="21"/>
              </w:rPr>
              <w:t>timer_cap_para</w:t>
            </w:r>
          </w:p>
        </w:tc>
        <w:tc>
          <w:tcPr>
            <w:tcW w:w="2693" w:type="dxa"/>
            <w:tcBorders>
              <w:left w:val="single" w:sz="6" w:space="0" w:color="auto"/>
            </w:tcBorders>
            <w:shd w:val="clear" w:color="auto" w:fill="FFFFFF"/>
            <w:vAlign w:val="center"/>
          </w:tcPr>
          <w:p w14:paraId="73650BDE" w14:textId="77777777" w:rsidR="00FC180D" w:rsidRDefault="00203103">
            <w:pPr>
              <w:rPr>
                <w:rFonts w:ascii="SimSun" w:hAnsi="SimSun"/>
                <w:szCs w:val="21"/>
                <w:lang w:val="fr-FR"/>
              </w:rPr>
            </w:pPr>
            <w:r>
              <w:rPr>
                <w:rFonts w:ascii="SimSun" w:hAnsi="SimSun"/>
                <w:szCs w:val="21"/>
                <w:lang w:val="fr-FR"/>
              </w:rPr>
              <w:t>Timer capability parameter</w:t>
            </w:r>
          </w:p>
        </w:tc>
      </w:tr>
      <w:tr w:rsidR="00FC180D" w14:paraId="2A037294" w14:textId="77777777">
        <w:trPr>
          <w:jc w:val="center"/>
        </w:trPr>
        <w:tc>
          <w:tcPr>
            <w:tcW w:w="392" w:type="dxa"/>
            <w:vMerge/>
            <w:tcBorders>
              <w:left w:val="single" w:sz="4" w:space="0" w:color="auto"/>
              <w:right w:val="single" w:sz="6" w:space="0" w:color="auto"/>
            </w:tcBorders>
            <w:shd w:val="clear" w:color="auto" w:fill="FFFFFF"/>
            <w:vAlign w:val="center"/>
          </w:tcPr>
          <w:p w14:paraId="3FE246E1" w14:textId="77777777" w:rsidR="00FC180D" w:rsidRDefault="00FC180D">
            <w:pPr>
              <w:rPr>
                <w:szCs w:val="21"/>
              </w:rPr>
            </w:pPr>
          </w:p>
        </w:tc>
        <w:tc>
          <w:tcPr>
            <w:tcW w:w="425" w:type="dxa"/>
            <w:tcBorders>
              <w:left w:val="single" w:sz="6" w:space="0" w:color="auto"/>
              <w:right w:val="single" w:sz="4" w:space="0" w:color="auto"/>
            </w:tcBorders>
            <w:shd w:val="clear" w:color="auto" w:fill="FFFFFF"/>
            <w:vAlign w:val="center"/>
          </w:tcPr>
          <w:p w14:paraId="66C5F71C"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53A5D10D"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1B51BE6F" w14:textId="77777777" w:rsidR="00FC180D" w:rsidRDefault="00203103">
            <w:pPr>
              <w:rPr>
                <w:rFonts w:ascii="SimSun" w:hAnsi="SimSun"/>
                <w:szCs w:val="21"/>
                <w:lang w:val="fr-FR"/>
              </w:rPr>
            </w:pPr>
            <w:r>
              <w:rPr>
                <w:rFonts w:ascii="SimSun" w:hAnsi="SimSun"/>
                <w:szCs w:val="21"/>
                <w:lang w:val="fr-FR"/>
              </w:rPr>
              <w:t>it's usable or not</w:t>
            </w:r>
          </w:p>
        </w:tc>
      </w:tr>
      <w:tr w:rsidR="00FC180D" w14:paraId="3E217C3C" w14:textId="77777777">
        <w:trPr>
          <w:jc w:val="center"/>
        </w:trPr>
        <w:tc>
          <w:tcPr>
            <w:tcW w:w="392" w:type="dxa"/>
            <w:vMerge/>
            <w:tcBorders>
              <w:left w:val="single" w:sz="4" w:space="0" w:color="auto"/>
              <w:right w:val="single" w:sz="6" w:space="0" w:color="auto"/>
            </w:tcBorders>
            <w:shd w:val="clear" w:color="auto" w:fill="FFFFFF"/>
            <w:vAlign w:val="center"/>
          </w:tcPr>
          <w:p w14:paraId="614F71D4" w14:textId="77777777" w:rsidR="00FC180D" w:rsidRDefault="00FC180D">
            <w:pPr>
              <w:rPr>
                <w:szCs w:val="21"/>
              </w:rPr>
            </w:pPr>
          </w:p>
        </w:tc>
        <w:tc>
          <w:tcPr>
            <w:tcW w:w="4111" w:type="dxa"/>
            <w:gridSpan w:val="3"/>
            <w:tcBorders>
              <w:left w:val="single" w:sz="6" w:space="0" w:color="auto"/>
              <w:right w:val="single" w:sz="6" w:space="0" w:color="auto"/>
            </w:tcBorders>
            <w:shd w:val="clear" w:color="auto" w:fill="FFFFFF"/>
            <w:vAlign w:val="center"/>
          </w:tcPr>
          <w:p w14:paraId="3FCEB898" w14:textId="77777777" w:rsidR="00FC180D" w:rsidRDefault="00203103">
            <w:pPr>
              <w:rPr>
                <w:szCs w:val="21"/>
              </w:rPr>
            </w:pPr>
            <w:r>
              <w:rPr>
                <w:szCs w:val="21"/>
              </w:rPr>
              <w:t>three_dimension_pos</w:t>
            </w:r>
          </w:p>
        </w:tc>
        <w:tc>
          <w:tcPr>
            <w:tcW w:w="2693" w:type="dxa"/>
            <w:tcBorders>
              <w:left w:val="single" w:sz="6" w:space="0" w:color="auto"/>
            </w:tcBorders>
            <w:shd w:val="clear" w:color="auto" w:fill="FFFFFF"/>
            <w:vAlign w:val="center"/>
          </w:tcPr>
          <w:p w14:paraId="788C6C3E" w14:textId="77777777" w:rsidR="00FC180D" w:rsidRDefault="00203103">
            <w:pPr>
              <w:rPr>
                <w:rFonts w:ascii="SimSun" w:hAnsi="SimSun"/>
                <w:szCs w:val="21"/>
                <w:lang w:val="fr-FR"/>
              </w:rPr>
            </w:pPr>
            <w:r>
              <w:rPr>
                <w:rFonts w:ascii="SimSun" w:hAnsi="SimSun"/>
                <w:szCs w:val="21"/>
                <w:lang w:val="fr-FR"/>
              </w:rPr>
              <w:t>3D positioning capability parameter</w:t>
            </w:r>
          </w:p>
        </w:tc>
      </w:tr>
      <w:tr w:rsidR="00FC180D" w14:paraId="3C7687AB" w14:textId="77777777">
        <w:trPr>
          <w:jc w:val="center"/>
        </w:trPr>
        <w:tc>
          <w:tcPr>
            <w:tcW w:w="392" w:type="dxa"/>
            <w:vMerge/>
            <w:tcBorders>
              <w:left w:val="single" w:sz="4" w:space="0" w:color="auto"/>
              <w:right w:val="single" w:sz="6" w:space="0" w:color="auto"/>
            </w:tcBorders>
            <w:shd w:val="clear" w:color="auto" w:fill="FFFFFF"/>
            <w:vAlign w:val="center"/>
          </w:tcPr>
          <w:p w14:paraId="25A7F16D" w14:textId="77777777" w:rsidR="00FC180D" w:rsidRDefault="00FC180D">
            <w:pPr>
              <w:rPr>
                <w:szCs w:val="21"/>
              </w:rPr>
            </w:pPr>
          </w:p>
        </w:tc>
        <w:tc>
          <w:tcPr>
            <w:tcW w:w="425" w:type="dxa"/>
            <w:tcBorders>
              <w:left w:val="single" w:sz="6" w:space="0" w:color="auto"/>
              <w:right w:val="single" w:sz="4" w:space="0" w:color="auto"/>
            </w:tcBorders>
            <w:shd w:val="clear" w:color="auto" w:fill="FFFFFF"/>
            <w:vAlign w:val="center"/>
          </w:tcPr>
          <w:p w14:paraId="36E59E17"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21EEBABD"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5E7EAB17" w14:textId="77777777" w:rsidR="00FC180D" w:rsidRDefault="00203103">
            <w:pPr>
              <w:rPr>
                <w:rFonts w:ascii="SimSun" w:hAnsi="SimSun"/>
                <w:szCs w:val="21"/>
                <w:lang w:val="fr-FR"/>
              </w:rPr>
            </w:pPr>
            <w:r>
              <w:rPr>
                <w:rFonts w:ascii="SimSun" w:hAnsi="SimSun"/>
                <w:szCs w:val="21"/>
                <w:lang w:val="fr-FR"/>
              </w:rPr>
              <w:t>it's usable or not</w:t>
            </w:r>
          </w:p>
        </w:tc>
      </w:tr>
      <w:tr w:rsidR="00FC180D" w14:paraId="2822A0BD" w14:textId="77777777">
        <w:trPr>
          <w:jc w:val="center"/>
        </w:trPr>
        <w:tc>
          <w:tcPr>
            <w:tcW w:w="392" w:type="dxa"/>
            <w:vMerge/>
            <w:tcBorders>
              <w:left w:val="single" w:sz="4" w:space="0" w:color="auto"/>
              <w:right w:val="single" w:sz="6" w:space="0" w:color="auto"/>
            </w:tcBorders>
            <w:shd w:val="clear" w:color="auto" w:fill="FFFFFF"/>
            <w:vAlign w:val="center"/>
          </w:tcPr>
          <w:p w14:paraId="2A3F7DB2" w14:textId="77777777" w:rsidR="00FC180D" w:rsidRDefault="00FC180D">
            <w:pPr>
              <w:rPr>
                <w:szCs w:val="21"/>
              </w:rPr>
            </w:pPr>
          </w:p>
        </w:tc>
        <w:tc>
          <w:tcPr>
            <w:tcW w:w="4111" w:type="dxa"/>
            <w:gridSpan w:val="3"/>
            <w:tcBorders>
              <w:left w:val="single" w:sz="6" w:space="0" w:color="auto"/>
              <w:right w:val="single" w:sz="6" w:space="0" w:color="auto"/>
            </w:tcBorders>
            <w:shd w:val="clear" w:color="auto" w:fill="FFFFFF"/>
            <w:vAlign w:val="center"/>
          </w:tcPr>
          <w:p w14:paraId="60C5CF95" w14:textId="77777777" w:rsidR="00FC180D" w:rsidRDefault="00203103">
            <w:pPr>
              <w:rPr>
                <w:szCs w:val="21"/>
              </w:rPr>
            </w:pPr>
            <w:r>
              <w:rPr>
                <w:szCs w:val="21"/>
              </w:rPr>
              <w:t>ptz_protocol_list</w:t>
            </w:r>
          </w:p>
        </w:tc>
        <w:tc>
          <w:tcPr>
            <w:tcW w:w="2693" w:type="dxa"/>
            <w:tcBorders>
              <w:left w:val="single" w:sz="6" w:space="0" w:color="auto"/>
            </w:tcBorders>
            <w:shd w:val="clear" w:color="auto" w:fill="FFFFFF"/>
            <w:vAlign w:val="center"/>
          </w:tcPr>
          <w:p w14:paraId="1FB970A1" w14:textId="77777777" w:rsidR="00FC180D" w:rsidRDefault="00203103">
            <w:pPr>
              <w:rPr>
                <w:rFonts w:ascii="SimSun" w:hAnsi="SimSun"/>
                <w:szCs w:val="21"/>
                <w:lang w:val="fr-FR"/>
              </w:rPr>
            </w:pPr>
            <w:r>
              <w:rPr>
                <w:rFonts w:ascii="SimSun" w:hAnsi="SimSun"/>
                <w:szCs w:val="21"/>
                <w:lang w:val="fr-FR"/>
              </w:rPr>
              <w:t>PTZ protocol table parameters</w:t>
            </w:r>
          </w:p>
        </w:tc>
      </w:tr>
      <w:tr w:rsidR="00FC180D" w14:paraId="607FE0BF" w14:textId="77777777">
        <w:trPr>
          <w:jc w:val="center"/>
        </w:trPr>
        <w:tc>
          <w:tcPr>
            <w:tcW w:w="392" w:type="dxa"/>
            <w:vMerge/>
            <w:tcBorders>
              <w:left w:val="single" w:sz="4" w:space="0" w:color="auto"/>
              <w:right w:val="single" w:sz="6" w:space="0" w:color="auto"/>
            </w:tcBorders>
            <w:shd w:val="clear" w:color="auto" w:fill="FFFFFF"/>
            <w:vAlign w:val="center"/>
          </w:tcPr>
          <w:p w14:paraId="537D3ABE" w14:textId="77777777" w:rsidR="00FC180D" w:rsidRDefault="00FC180D">
            <w:pPr>
              <w:rPr>
                <w:szCs w:val="21"/>
              </w:rPr>
            </w:pPr>
          </w:p>
        </w:tc>
        <w:tc>
          <w:tcPr>
            <w:tcW w:w="425" w:type="dxa"/>
            <w:vMerge w:val="restart"/>
            <w:tcBorders>
              <w:left w:val="single" w:sz="6" w:space="0" w:color="auto"/>
              <w:right w:val="single" w:sz="6" w:space="0" w:color="auto"/>
            </w:tcBorders>
            <w:shd w:val="clear" w:color="auto" w:fill="FFFFFF"/>
            <w:vAlign w:val="center"/>
          </w:tcPr>
          <w:p w14:paraId="06435AD3"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61001549" w14:textId="77777777" w:rsidR="00FC180D" w:rsidRDefault="00203103">
            <w:pPr>
              <w:rPr>
                <w:szCs w:val="21"/>
              </w:rPr>
            </w:pPr>
            <w:r>
              <w:rPr>
                <w:szCs w:val="21"/>
              </w:rPr>
              <w:t>ptz_protocol</w:t>
            </w:r>
          </w:p>
        </w:tc>
        <w:tc>
          <w:tcPr>
            <w:tcW w:w="2693" w:type="dxa"/>
            <w:tcBorders>
              <w:left w:val="single" w:sz="6" w:space="0" w:color="auto"/>
            </w:tcBorders>
            <w:shd w:val="clear" w:color="auto" w:fill="FFFFFF"/>
            <w:vAlign w:val="center"/>
          </w:tcPr>
          <w:p w14:paraId="5B3D7A0B" w14:textId="77777777" w:rsidR="00FC180D" w:rsidRDefault="00FC180D">
            <w:pPr>
              <w:rPr>
                <w:rFonts w:ascii="SimSun" w:hAnsi="SimSun"/>
                <w:szCs w:val="21"/>
                <w:lang w:val="fr-FR"/>
              </w:rPr>
            </w:pPr>
          </w:p>
        </w:tc>
      </w:tr>
      <w:tr w:rsidR="00FC180D" w14:paraId="1A622EC6" w14:textId="77777777">
        <w:trPr>
          <w:jc w:val="center"/>
        </w:trPr>
        <w:tc>
          <w:tcPr>
            <w:tcW w:w="392" w:type="dxa"/>
            <w:vMerge/>
            <w:tcBorders>
              <w:left w:val="single" w:sz="4" w:space="0" w:color="auto"/>
              <w:right w:val="single" w:sz="6" w:space="0" w:color="auto"/>
            </w:tcBorders>
            <w:shd w:val="clear" w:color="auto" w:fill="FFFFFF"/>
            <w:vAlign w:val="center"/>
          </w:tcPr>
          <w:p w14:paraId="24DDD6AE" w14:textId="77777777" w:rsidR="00FC180D" w:rsidRDefault="00FC180D">
            <w:pPr>
              <w:rPr>
                <w:szCs w:val="21"/>
              </w:rPr>
            </w:pPr>
          </w:p>
        </w:tc>
        <w:tc>
          <w:tcPr>
            <w:tcW w:w="425" w:type="dxa"/>
            <w:vMerge/>
            <w:tcBorders>
              <w:left w:val="single" w:sz="6" w:space="0" w:color="auto"/>
              <w:right w:val="single" w:sz="6" w:space="0" w:color="auto"/>
            </w:tcBorders>
            <w:shd w:val="clear" w:color="auto" w:fill="FFFFFF"/>
            <w:vAlign w:val="center"/>
          </w:tcPr>
          <w:p w14:paraId="6D819C23" w14:textId="77777777" w:rsidR="00FC180D" w:rsidRDefault="00FC180D">
            <w:pPr>
              <w:rPr>
                <w:szCs w:val="21"/>
              </w:rPr>
            </w:pPr>
          </w:p>
        </w:tc>
        <w:tc>
          <w:tcPr>
            <w:tcW w:w="425" w:type="dxa"/>
            <w:vMerge w:val="restart"/>
            <w:tcBorders>
              <w:left w:val="single" w:sz="4" w:space="0" w:color="auto"/>
              <w:right w:val="single" w:sz="6" w:space="0" w:color="auto"/>
            </w:tcBorders>
            <w:shd w:val="clear" w:color="auto" w:fill="FFFFFF"/>
            <w:vAlign w:val="center"/>
          </w:tcPr>
          <w:p w14:paraId="204FDD22" w14:textId="77777777" w:rsidR="00FC180D" w:rsidRDefault="00FC180D">
            <w:pPr>
              <w:rPr>
                <w:szCs w:val="21"/>
              </w:rPr>
            </w:pPr>
          </w:p>
        </w:tc>
        <w:tc>
          <w:tcPr>
            <w:tcW w:w="3261" w:type="dxa"/>
            <w:tcBorders>
              <w:left w:val="single" w:sz="4" w:space="0" w:color="auto"/>
              <w:right w:val="single" w:sz="6" w:space="0" w:color="auto"/>
            </w:tcBorders>
            <w:shd w:val="clear" w:color="auto" w:fill="FFFFFF"/>
            <w:vAlign w:val="center"/>
          </w:tcPr>
          <w:p w14:paraId="32E322EA" w14:textId="77777777" w:rsidR="00FC180D" w:rsidRDefault="00203103">
            <w:pPr>
              <w:rPr>
                <w:szCs w:val="21"/>
              </w:rPr>
            </w:pPr>
            <w:r>
              <w:rPr>
                <w:szCs w:val="21"/>
              </w:rPr>
              <w:t>protocol_id</w:t>
            </w:r>
          </w:p>
        </w:tc>
        <w:tc>
          <w:tcPr>
            <w:tcW w:w="2693" w:type="dxa"/>
            <w:tcBorders>
              <w:left w:val="single" w:sz="6" w:space="0" w:color="auto"/>
            </w:tcBorders>
            <w:shd w:val="clear" w:color="auto" w:fill="FFFFFF"/>
            <w:vAlign w:val="center"/>
          </w:tcPr>
          <w:p w14:paraId="4EBF4260" w14:textId="77777777" w:rsidR="00FC180D" w:rsidRDefault="00203103">
            <w:pPr>
              <w:rPr>
                <w:rFonts w:ascii="SimSun" w:hAnsi="SimSun"/>
                <w:szCs w:val="21"/>
                <w:lang w:val="fr-FR"/>
              </w:rPr>
            </w:pPr>
            <w:r>
              <w:rPr>
                <w:rFonts w:ascii="SimSun" w:hAnsi="SimSun"/>
                <w:szCs w:val="21"/>
                <w:lang w:val="fr-FR"/>
              </w:rPr>
              <w:t>ID number of the agreement</w:t>
            </w:r>
          </w:p>
        </w:tc>
      </w:tr>
      <w:tr w:rsidR="00FC180D" w14:paraId="565A7FBE" w14:textId="77777777">
        <w:trPr>
          <w:jc w:val="center"/>
        </w:trPr>
        <w:tc>
          <w:tcPr>
            <w:tcW w:w="392" w:type="dxa"/>
            <w:vMerge/>
            <w:tcBorders>
              <w:left w:val="single" w:sz="4" w:space="0" w:color="auto"/>
              <w:right w:val="single" w:sz="6" w:space="0" w:color="auto"/>
            </w:tcBorders>
            <w:shd w:val="clear" w:color="auto" w:fill="FFFFFF"/>
            <w:vAlign w:val="center"/>
          </w:tcPr>
          <w:p w14:paraId="43A929DC" w14:textId="77777777" w:rsidR="00FC180D" w:rsidRDefault="00FC180D">
            <w:pPr>
              <w:rPr>
                <w:szCs w:val="21"/>
              </w:rPr>
            </w:pPr>
          </w:p>
        </w:tc>
        <w:tc>
          <w:tcPr>
            <w:tcW w:w="425" w:type="dxa"/>
            <w:vMerge/>
            <w:tcBorders>
              <w:left w:val="single" w:sz="6" w:space="0" w:color="auto"/>
              <w:right w:val="single" w:sz="6" w:space="0" w:color="auto"/>
            </w:tcBorders>
            <w:shd w:val="clear" w:color="auto" w:fill="FFFFFF"/>
            <w:vAlign w:val="center"/>
          </w:tcPr>
          <w:p w14:paraId="4BB7C526" w14:textId="77777777" w:rsidR="00FC180D" w:rsidRDefault="00FC180D">
            <w:pPr>
              <w:rPr>
                <w:szCs w:val="21"/>
              </w:rPr>
            </w:pPr>
          </w:p>
        </w:tc>
        <w:tc>
          <w:tcPr>
            <w:tcW w:w="425" w:type="dxa"/>
            <w:vMerge/>
            <w:tcBorders>
              <w:left w:val="single" w:sz="4" w:space="0" w:color="auto"/>
              <w:right w:val="single" w:sz="6" w:space="0" w:color="auto"/>
            </w:tcBorders>
            <w:shd w:val="clear" w:color="auto" w:fill="FFFFFF"/>
            <w:vAlign w:val="center"/>
          </w:tcPr>
          <w:p w14:paraId="64130FAE" w14:textId="77777777" w:rsidR="00FC180D" w:rsidRDefault="00FC180D">
            <w:pPr>
              <w:rPr>
                <w:szCs w:val="21"/>
              </w:rPr>
            </w:pPr>
          </w:p>
        </w:tc>
        <w:tc>
          <w:tcPr>
            <w:tcW w:w="3261" w:type="dxa"/>
            <w:tcBorders>
              <w:left w:val="single" w:sz="4" w:space="0" w:color="auto"/>
              <w:right w:val="single" w:sz="6" w:space="0" w:color="auto"/>
            </w:tcBorders>
            <w:shd w:val="clear" w:color="auto" w:fill="FFFFFF"/>
            <w:vAlign w:val="center"/>
          </w:tcPr>
          <w:p w14:paraId="4A4D6DFC" w14:textId="77777777" w:rsidR="00FC180D" w:rsidRDefault="00203103">
            <w:pPr>
              <w:rPr>
                <w:szCs w:val="21"/>
              </w:rPr>
            </w:pPr>
            <w:r>
              <w:rPr>
                <w:szCs w:val="21"/>
              </w:rPr>
              <w:t>protocol_</w:t>
            </w:r>
            <w:r>
              <w:rPr>
                <w:rFonts w:hint="eastAsia"/>
                <w:szCs w:val="21"/>
              </w:rPr>
              <w:t>name</w:t>
            </w:r>
          </w:p>
        </w:tc>
        <w:tc>
          <w:tcPr>
            <w:tcW w:w="2693" w:type="dxa"/>
            <w:tcBorders>
              <w:left w:val="single" w:sz="6" w:space="0" w:color="auto"/>
            </w:tcBorders>
            <w:shd w:val="clear" w:color="auto" w:fill="FFFFFF"/>
            <w:vAlign w:val="center"/>
          </w:tcPr>
          <w:p w14:paraId="17814C58" w14:textId="77777777" w:rsidR="00FC180D" w:rsidRDefault="00203103">
            <w:pPr>
              <w:rPr>
                <w:rFonts w:ascii="SimSun" w:hAnsi="SimSun"/>
                <w:szCs w:val="21"/>
                <w:lang w:val="fr-FR"/>
              </w:rPr>
            </w:pPr>
            <w:r>
              <w:rPr>
                <w:rFonts w:ascii="SimSun" w:hAnsi="SimSun"/>
                <w:szCs w:val="21"/>
                <w:lang w:val="fr-FR"/>
              </w:rPr>
              <w:t>Agreement name</w:t>
            </w:r>
          </w:p>
        </w:tc>
      </w:tr>
      <w:tr w:rsidR="00FC180D" w14:paraId="7B40963E" w14:textId="77777777">
        <w:trPr>
          <w:jc w:val="center"/>
        </w:trPr>
        <w:tc>
          <w:tcPr>
            <w:tcW w:w="392" w:type="dxa"/>
            <w:vMerge/>
            <w:tcBorders>
              <w:left w:val="single" w:sz="4" w:space="0" w:color="auto"/>
              <w:right w:val="single" w:sz="6" w:space="0" w:color="auto"/>
            </w:tcBorders>
            <w:shd w:val="clear" w:color="auto" w:fill="FFFFFF"/>
            <w:vAlign w:val="center"/>
          </w:tcPr>
          <w:p w14:paraId="68E38991" w14:textId="77777777" w:rsidR="00FC180D" w:rsidRDefault="00FC180D">
            <w:pPr>
              <w:rPr>
                <w:szCs w:val="21"/>
              </w:rPr>
            </w:pPr>
          </w:p>
        </w:tc>
        <w:tc>
          <w:tcPr>
            <w:tcW w:w="4111" w:type="dxa"/>
            <w:gridSpan w:val="3"/>
            <w:tcBorders>
              <w:left w:val="single" w:sz="6" w:space="0" w:color="auto"/>
              <w:right w:val="single" w:sz="6" w:space="0" w:color="auto"/>
            </w:tcBorders>
            <w:shd w:val="clear" w:color="auto" w:fill="FFFFFF"/>
            <w:vAlign w:val="center"/>
          </w:tcPr>
          <w:p w14:paraId="7C216EF1" w14:textId="77777777" w:rsidR="00FC180D" w:rsidRDefault="00203103">
            <w:pPr>
              <w:rPr>
                <w:szCs w:val="21"/>
              </w:rPr>
            </w:pPr>
            <w:r>
              <w:rPr>
                <w:szCs w:val="21"/>
              </w:rPr>
              <w:t>brush_</w:t>
            </w:r>
            <w:r>
              <w:rPr>
                <w:rFonts w:hint="eastAsia"/>
                <w:szCs w:val="21"/>
              </w:rPr>
              <w:t>para</w:t>
            </w:r>
          </w:p>
        </w:tc>
        <w:tc>
          <w:tcPr>
            <w:tcW w:w="2693" w:type="dxa"/>
            <w:tcBorders>
              <w:left w:val="single" w:sz="6" w:space="0" w:color="auto"/>
            </w:tcBorders>
            <w:shd w:val="clear" w:color="auto" w:fill="FFFFFF"/>
            <w:vAlign w:val="center"/>
          </w:tcPr>
          <w:p w14:paraId="29AA09A4" w14:textId="77777777" w:rsidR="00FC180D" w:rsidRDefault="00203103">
            <w:pPr>
              <w:rPr>
                <w:rFonts w:ascii="SimSun" w:hAnsi="SimSun"/>
                <w:szCs w:val="21"/>
                <w:lang w:val="fr-FR"/>
              </w:rPr>
            </w:pPr>
            <w:r>
              <w:rPr>
                <w:rFonts w:ascii="SimSun" w:hAnsi="SimSun"/>
                <w:szCs w:val="21"/>
                <w:lang w:val="fr-FR"/>
              </w:rPr>
              <w:t>Wiper capacity parameter</w:t>
            </w:r>
          </w:p>
        </w:tc>
      </w:tr>
      <w:tr w:rsidR="00FC180D" w14:paraId="09AE7B8B" w14:textId="77777777">
        <w:trPr>
          <w:jc w:val="center"/>
        </w:trPr>
        <w:tc>
          <w:tcPr>
            <w:tcW w:w="392" w:type="dxa"/>
            <w:vMerge/>
            <w:tcBorders>
              <w:left w:val="single" w:sz="4" w:space="0" w:color="auto"/>
              <w:right w:val="single" w:sz="6" w:space="0" w:color="auto"/>
            </w:tcBorders>
            <w:shd w:val="clear" w:color="auto" w:fill="FFFFFF"/>
            <w:vAlign w:val="center"/>
          </w:tcPr>
          <w:p w14:paraId="77D0B52B" w14:textId="77777777" w:rsidR="00FC180D" w:rsidRDefault="00FC180D">
            <w:pPr>
              <w:rPr>
                <w:szCs w:val="21"/>
              </w:rPr>
            </w:pPr>
          </w:p>
        </w:tc>
        <w:tc>
          <w:tcPr>
            <w:tcW w:w="425" w:type="dxa"/>
            <w:tcBorders>
              <w:left w:val="single" w:sz="6" w:space="0" w:color="auto"/>
              <w:right w:val="single" w:sz="4" w:space="0" w:color="auto"/>
            </w:tcBorders>
            <w:shd w:val="clear" w:color="auto" w:fill="FFFFFF"/>
            <w:vAlign w:val="center"/>
          </w:tcPr>
          <w:p w14:paraId="1CC31B26"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03F54345"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732265F6" w14:textId="77777777" w:rsidR="00FC180D" w:rsidRDefault="00203103">
            <w:pPr>
              <w:rPr>
                <w:rFonts w:ascii="SimSun" w:hAnsi="SimSun"/>
                <w:szCs w:val="21"/>
                <w:lang w:val="fr-FR"/>
              </w:rPr>
            </w:pPr>
            <w:r>
              <w:rPr>
                <w:rFonts w:ascii="SimSun" w:hAnsi="SimSun"/>
                <w:szCs w:val="21"/>
                <w:lang w:val="fr-FR"/>
              </w:rPr>
              <w:t>it's usable or not</w:t>
            </w:r>
          </w:p>
        </w:tc>
      </w:tr>
      <w:tr w:rsidR="00FC180D" w14:paraId="7E2A125E" w14:textId="77777777">
        <w:trPr>
          <w:jc w:val="center"/>
        </w:trPr>
        <w:tc>
          <w:tcPr>
            <w:tcW w:w="392" w:type="dxa"/>
            <w:vMerge/>
            <w:tcBorders>
              <w:left w:val="single" w:sz="4" w:space="0" w:color="auto"/>
              <w:right w:val="single" w:sz="6" w:space="0" w:color="auto"/>
            </w:tcBorders>
            <w:shd w:val="clear" w:color="auto" w:fill="FFFFFF"/>
            <w:vAlign w:val="center"/>
          </w:tcPr>
          <w:p w14:paraId="05C629A3" w14:textId="77777777" w:rsidR="00FC180D" w:rsidRDefault="00FC180D">
            <w:pPr>
              <w:rPr>
                <w:szCs w:val="21"/>
              </w:rPr>
            </w:pPr>
          </w:p>
        </w:tc>
        <w:tc>
          <w:tcPr>
            <w:tcW w:w="4111" w:type="dxa"/>
            <w:gridSpan w:val="3"/>
            <w:tcBorders>
              <w:left w:val="single" w:sz="6" w:space="0" w:color="auto"/>
              <w:right w:val="single" w:sz="6" w:space="0" w:color="auto"/>
            </w:tcBorders>
            <w:shd w:val="clear" w:color="auto" w:fill="FFFFFF"/>
            <w:vAlign w:val="center"/>
          </w:tcPr>
          <w:p w14:paraId="1E381727" w14:textId="77777777" w:rsidR="00FC180D" w:rsidRDefault="00203103">
            <w:pPr>
              <w:rPr>
                <w:szCs w:val="21"/>
              </w:rPr>
            </w:pPr>
            <w:r>
              <w:rPr>
                <w:szCs w:val="21"/>
              </w:rPr>
              <w:t>light_para</w:t>
            </w:r>
          </w:p>
        </w:tc>
        <w:tc>
          <w:tcPr>
            <w:tcW w:w="2693" w:type="dxa"/>
            <w:tcBorders>
              <w:left w:val="single" w:sz="6" w:space="0" w:color="auto"/>
            </w:tcBorders>
            <w:shd w:val="clear" w:color="auto" w:fill="FFFFFF"/>
            <w:vAlign w:val="center"/>
          </w:tcPr>
          <w:p w14:paraId="68DCEAD6" w14:textId="77777777" w:rsidR="00FC180D" w:rsidRDefault="00203103">
            <w:pPr>
              <w:rPr>
                <w:rFonts w:ascii="SimSun" w:hAnsi="SimSun"/>
                <w:szCs w:val="21"/>
                <w:lang w:val="fr-FR"/>
              </w:rPr>
            </w:pPr>
            <w:r>
              <w:rPr>
                <w:rFonts w:ascii="SimSun" w:hAnsi="SimSun"/>
                <w:szCs w:val="21"/>
                <w:lang w:val="fr-FR"/>
              </w:rPr>
              <w:t>General light parameters</w:t>
            </w:r>
          </w:p>
        </w:tc>
      </w:tr>
      <w:tr w:rsidR="00FC180D" w14:paraId="245AF737" w14:textId="77777777">
        <w:trPr>
          <w:jc w:val="center"/>
        </w:trPr>
        <w:tc>
          <w:tcPr>
            <w:tcW w:w="392" w:type="dxa"/>
            <w:vMerge/>
            <w:tcBorders>
              <w:left w:val="single" w:sz="4" w:space="0" w:color="auto"/>
              <w:right w:val="single" w:sz="6" w:space="0" w:color="auto"/>
            </w:tcBorders>
            <w:shd w:val="clear" w:color="auto" w:fill="FFFFFF"/>
            <w:vAlign w:val="center"/>
          </w:tcPr>
          <w:p w14:paraId="2F0F9F4E" w14:textId="77777777" w:rsidR="00FC180D" w:rsidRDefault="00FC180D">
            <w:pPr>
              <w:rPr>
                <w:szCs w:val="21"/>
              </w:rPr>
            </w:pPr>
          </w:p>
        </w:tc>
        <w:tc>
          <w:tcPr>
            <w:tcW w:w="425" w:type="dxa"/>
            <w:tcBorders>
              <w:left w:val="single" w:sz="6" w:space="0" w:color="auto"/>
              <w:right w:val="single" w:sz="4" w:space="0" w:color="auto"/>
            </w:tcBorders>
            <w:shd w:val="clear" w:color="auto" w:fill="FFFFFF"/>
            <w:vAlign w:val="center"/>
          </w:tcPr>
          <w:p w14:paraId="055F3042" w14:textId="77777777" w:rsidR="00FC180D" w:rsidRDefault="00FC180D">
            <w:pPr>
              <w:rPr>
                <w:szCs w:val="21"/>
              </w:rPr>
            </w:pPr>
          </w:p>
        </w:tc>
        <w:tc>
          <w:tcPr>
            <w:tcW w:w="3686" w:type="dxa"/>
            <w:gridSpan w:val="2"/>
            <w:tcBorders>
              <w:left w:val="single" w:sz="4" w:space="0" w:color="auto"/>
              <w:right w:val="single" w:sz="6" w:space="0" w:color="auto"/>
            </w:tcBorders>
            <w:shd w:val="clear" w:color="auto" w:fill="FFFFFF"/>
            <w:vAlign w:val="center"/>
          </w:tcPr>
          <w:p w14:paraId="2FCAFAF1" w14:textId="77777777" w:rsidR="00FC180D" w:rsidRDefault="00203103">
            <w:pPr>
              <w:rPr>
                <w:szCs w:val="21"/>
              </w:rPr>
            </w:pPr>
            <w:r>
              <w:rPr>
                <w:szCs w:val="21"/>
              </w:rPr>
              <w:t>enable</w:t>
            </w:r>
          </w:p>
        </w:tc>
        <w:tc>
          <w:tcPr>
            <w:tcW w:w="2693" w:type="dxa"/>
            <w:tcBorders>
              <w:left w:val="single" w:sz="6" w:space="0" w:color="auto"/>
            </w:tcBorders>
            <w:shd w:val="clear" w:color="auto" w:fill="FFFFFF"/>
            <w:vAlign w:val="center"/>
          </w:tcPr>
          <w:p w14:paraId="1909B46A" w14:textId="77777777" w:rsidR="00FC180D" w:rsidRDefault="00203103">
            <w:pPr>
              <w:rPr>
                <w:rFonts w:ascii="SimSun" w:hAnsi="SimSun"/>
                <w:szCs w:val="21"/>
                <w:lang w:val="fr-FR"/>
              </w:rPr>
            </w:pPr>
            <w:r>
              <w:rPr>
                <w:rFonts w:ascii="SimSun" w:hAnsi="SimSun"/>
                <w:szCs w:val="21"/>
                <w:lang w:val="fr-FR"/>
              </w:rPr>
              <w:t>it's usable or not</w:t>
            </w:r>
          </w:p>
        </w:tc>
      </w:tr>
    </w:tbl>
    <w:p w14:paraId="50CAAF01"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0AA891C8" w14:textId="77777777" w:rsidR="00FC180D" w:rsidRDefault="00203103">
      <w:pPr>
        <w:spacing w:line="360" w:lineRule="auto"/>
      </w:pPr>
      <w:r>
        <w:t>{</w:t>
      </w:r>
    </w:p>
    <w:p w14:paraId="7FED6604" w14:textId="77777777" w:rsidR="00FC180D" w:rsidRDefault="00203103">
      <w:pPr>
        <w:spacing w:line="360" w:lineRule="auto"/>
      </w:pPr>
      <w:r>
        <w:tab/>
        <w:t>"ver_max_pos_num": 252,</w:t>
      </w:r>
    </w:p>
    <w:p w14:paraId="516FA8C7" w14:textId="77777777" w:rsidR="00FC180D" w:rsidRDefault="00203103">
      <w:pPr>
        <w:spacing w:line="360" w:lineRule="auto"/>
      </w:pPr>
      <w:r>
        <w:tab/>
        <w:t>"max_mag_para": {</w:t>
      </w:r>
    </w:p>
    <w:p w14:paraId="43AAC7EA" w14:textId="77777777" w:rsidR="00FC180D" w:rsidRDefault="00203103">
      <w:pPr>
        <w:spacing w:line="360" w:lineRule="auto"/>
      </w:pPr>
      <w:r>
        <w:tab/>
      </w:r>
      <w:r>
        <w:tab/>
        <w:t>"max_opt_mag": 30000,</w:t>
      </w:r>
    </w:p>
    <w:p w14:paraId="09C42BE3" w14:textId="77777777" w:rsidR="00FC180D" w:rsidRDefault="00203103">
      <w:pPr>
        <w:spacing w:line="360" w:lineRule="auto"/>
      </w:pPr>
      <w:r>
        <w:tab/>
      </w:r>
      <w:r>
        <w:tab/>
        <w:t>"max_real_opt_mag": 25090</w:t>
      </w:r>
    </w:p>
    <w:p w14:paraId="45D448B4" w14:textId="77777777" w:rsidR="00FC180D" w:rsidRDefault="00203103">
      <w:pPr>
        <w:spacing w:line="360" w:lineRule="auto"/>
      </w:pPr>
      <w:r>
        <w:tab/>
        <w:t>},</w:t>
      </w:r>
    </w:p>
    <w:p w14:paraId="7BF605CB" w14:textId="77777777" w:rsidR="00FC180D" w:rsidRDefault="00203103">
      <w:pPr>
        <w:spacing w:line="360" w:lineRule="auto"/>
      </w:pPr>
      <w:r>
        <w:tab/>
        <w:t>"speed_para": {</w:t>
      </w:r>
    </w:p>
    <w:p w14:paraId="284925DF" w14:textId="77777777" w:rsidR="00FC180D" w:rsidRDefault="00203103">
      <w:pPr>
        <w:spacing w:line="360" w:lineRule="auto"/>
      </w:pPr>
      <w:r>
        <w:tab/>
      </w:r>
      <w:r>
        <w:tab/>
        <w:t>"pan_step_period": 614400,</w:t>
      </w:r>
    </w:p>
    <w:p w14:paraId="193EAFDC" w14:textId="77777777" w:rsidR="00FC180D" w:rsidRDefault="00203103">
      <w:pPr>
        <w:spacing w:line="360" w:lineRule="auto"/>
      </w:pPr>
      <w:r>
        <w:tab/>
      </w:r>
      <w:r>
        <w:tab/>
        <w:t>"tilt_step_period": 512000,</w:t>
      </w:r>
    </w:p>
    <w:p w14:paraId="14ED4837" w14:textId="77777777" w:rsidR="00FC180D" w:rsidRDefault="00203103">
      <w:pPr>
        <w:spacing w:line="360" w:lineRule="auto"/>
      </w:pPr>
      <w:r>
        <w:tab/>
      </w:r>
      <w:r>
        <w:tab/>
        <w:t>"pan_max_speed": 36000,</w:t>
      </w:r>
    </w:p>
    <w:p w14:paraId="6DF82FC8" w14:textId="77777777" w:rsidR="00FC180D" w:rsidRDefault="00203103">
      <w:pPr>
        <w:spacing w:line="360" w:lineRule="auto"/>
      </w:pPr>
      <w:r>
        <w:tab/>
      </w:r>
      <w:r>
        <w:tab/>
        <w:t>"tilt_max_speed": 36000,</w:t>
      </w:r>
    </w:p>
    <w:p w14:paraId="654E08A2" w14:textId="77777777" w:rsidR="00FC180D" w:rsidRDefault="00203103">
      <w:pPr>
        <w:spacing w:line="360" w:lineRule="auto"/>
      </w:pPr>
      <w:r>
        <w:tab/>
      </w:r>
      <w:r>
        <w:tab/>
        <w:t>"min_speed": 0,</w:t>
      </w:r>
    </w:p>
    <w:p w14:paraId="7DAE2E27" w14:textId="77777777" w:rsidR="00FC180D" w:rsidRDefault="00203103">
      <w:pPr>
        <w:spacing w:line="360" w:lineRule="auto"/>
      </w:pPr>
      <w:r>
        <w:tab/>
      </w:r>
      <w:r>
        <w:tab/>
        <w:t>"max_speed": 64,</w:t>
      </w:r>
    </w:p>
    <w:p w14:paraId="1E2D7F50" w14:textId="77777777" w:rsidR="00FC180D" w:rsidRDefault="00203103">
      <w:pPr>
        <w:spacing w:line="360" w:lineRule="auto"/>
      </w:pPr>
      <w:r>
        <w:tab/>
      </w:r>
      <w:r>
        <w:tab/>
        <w:t>"enable": 1,</w:t>
      </w:r>
    </w:p>
    <w:p w14:paraId="5279DE54" w14:textId="77777777" w:rsidR="00FC180D" w:rsidRDefault="00203103">
      <w:pPr>
        <w:spacing w:line="360" w:lineRule="auto"/>
      </w:pPr>
      <w:r>
        <w:tab/>
      </w:r>
      <w:r>
        <w:tab/>
        <w:t>"speed_list": []</w:t>
      </w:r>
    </w:p>
    <w:p w14:paraId="2853142F" w14:textId="77777777" w:rsidR="00FC180D" w:rsidRDefault="00203103">
      <w:pPr>
        <w:spacing w:line="360" w:lineRule="auto"/>
      </w:pPr>
      <w:r>
        <w:tab/>
        <w:t>},</w:t>
      </w:r>
    </w:p>
    <w:p w14:paraId="163A167C" w14:textId="77777777" w:rsidR="00FC180D" w:rsidRDefault="00203103">
      <w:pPr>
        <w:spacing w:line="360" w:lineRule="auto"/>
      </w:pPr>
      <w:r>
        <w:tab/>
        <w:t>"trace_cap": {</w:t>
      </w:r>
    </w:p>
    <w:p w14:paraId="4D7D4A7E" w14:textId="77777777" w:rsidR="00FC180D" w:rsidRDefault="00203103">
      <w:pPr>
        <w:spacing w:line="360" w:lineRule="auto"/>
      </w:pPr>
      <w:r>
        <w:tab/>
      </w:r>
      <w:r>
        <w:tab/>
        <w:t>"max_second": 300,</w:t>
      </w:r>
    </w:p>
    <w:p w14:paraId="5A9FAD7F" w14:textId="77777777" w:rsidR="00FC180D" w:rsidRDefault="00203103">
      <w:pPr>
        <w:spacing w:line="360" w:lineRule="auto"/>
      </w:pPr>
      <w:r>
        <w:tab/>
      </w:r>
      <w:r>
        <w:tab/>
        <w:t>"max_cmd_num": 1000,</w:t>
      </w:r>
    </w:p>
    <w:p w14:paraId="3ACFC64A" w14:textId="77777777" w:rsidR="00FC180D" w:rsidRDefault="00203103">
      <w:pPr>
        <w:spacing w:line="360" w:lineRule="auto"/>
      </w:pPr>
      <w:r>
        <w:tab/>
      </w:r>
      <w:r>
        <w:tab/>
        <w:t>"begin_id": 0,</w:t>
      </w:r>
    </w:p>
    <w:p w14:paraId="4FF6E6F7" w14:textId="77777777" w:rsidR="00FC180D" w:rsidRDefault="00203103">
      <w:pPr>
        <w:spacing w:line="360" w:lineRule="auto"/>
      </w:pPr>
      <w:r>
        <w:tab/>
      </w:r>
      <w:r>
        <w:tab/>
        <w:t>"end_id": 5,</w:t>
      </w:r>
    </w:p>
    <w:p w14:paraId="4E0762A7" w14:textId="77777777" w:rsidR="00FC180D" w:rsidRDefault="00203103">
      <w:pPr>
        <w:spacing w:line="360" w:lineRule="auto"/>
      </w:pPr>
      <w:r>
        <w:tab/>
      </w:r>
      <w:r>
        <w:tab/>
        <w:t>"enable": 1</w:t>
      </w:r>
    </w:p>
    <w:p w14:paraId="0C60811B" w14:textId="77777777" w:rsidR="00FC180D" w:rsidRDefault="00203103">
      <w:pPr>
        <w:spacing w:line="360" w:lineRule="auto"/>
      </w:pPr>
      <w:r>
        <w:tab/>
        <w:t>},</w:t>
      </w:r>
    </w:p>
    <w:p w14:paraId="6D459384" w14:textId="77777777" w:rsidR="00FC180D" w:rsidRDefault="00203103">
      <w:pPr>
        <w:spacing w:line="360" w:lineRule="auto"/>
      </w:pPr>
      <w:r>
        <w:tab/>
        <w:t>"tour_cap": {</w:t>
      </w:r>
    </w:p>
    <w:p w14:paraId="21391D53" w14:textId="77777777" w:rsidR="00FC180D" w:rsidRDefault="00203103">
      <w:pPr>
        <w:spacing w:line="360" w:lineRule="auto"/>
      </w:pPr>
      <w:r>
        <w:tab/>
      </w:r>
      <w:r>
        <w:tab/>
        <w:t>"max_preset_num": 32,</w:t>
      </w:r>
    </w:p>
    <w:p w14:paraId="2726C20F" w14:textId="77777777" w:rsidR="00FC180D" w:rsidRDefault="00203103">
      <w:pPr>
        <w:spacing w:line="360" w:lineRule="auto"/>
      </w:pPr>
      <w:r>
        <w:tab/>
      </w:r>
      <w:r>
        <w:tab/>
        <w:t>"begin_id": 0,</w:t>
      </w:r>
    </w:p>
    <w:p w14:paraId="14EF892D" w14:textId="77777777" w:rsidR="00FC180D" w:rsidRDefault="00203103">
      <w:pPr>
        <w:spacing w:line="360" w:lineRule="auto"/>
      </w:pPr>
      <w:r>
        <w:tab/>
      </w:r>
      <w:r>
        <w:tab/>
        <w:t>"end_id": 11,</w:t>
      </w:r>
    </w:p>
    <w:p w14:paraId="446E4104" w14:textId="77777777" w:rsidR="00FC180D" w:rsidRDefault="00203103">
      <w:pPr>
        <w:spacing w:line="360" w:lineRule="auto"/>
      </w:pPr>
      <w:r>
        <w:tab/>
      </w:r>
      <w:r>
        <w:tab/>
        <w:t>"enable": 1</w:t>
      </w:r>
    </w:p>
    <w:p w14:paraId="54C0FCBC" w14:textId="77777777" w:rsidR="00FC180D" w:rsidRPr="002D3650" w:rsidRDefault="00203103">
      <w:pPr>
        <w:spacing w:line="360" w:lineRule="auto"/>
        <w:rPr>
          <w:lang w:val="it-IT"/>
        </w:rPr>
      </w:pPr>
      <w:r>
        <w:tab/>
      </w:r>
      <w:r w:rsidRPr="002D3650">
        <w:rPr>
          <w:lang w:val="it-IT"/>
        </w:rPr>
        <w:t>},</w:t>
      </w:r>
    </w:p>
    <w:p w14:paraId="0AACA0AD" w14:textId="77777777" w:rsidR="00FC180D" w:rsidRPr="002D3650" w:rsidRDefault="00203103">
      <w:pPr>
        <w:spacing w:line="360" w:lineRule="auto"/>
        <w:rPr>
          <w:lang w:val="it-IT"/>
        </w:rPr>
      </w:pPr>
      <w:r w:rsidRPr="002D3650">
        <w:rPr>
          <w:lang w:val="it-IT"/>
        </w:rPr>
        <w:tab/>
        <w:t>"scan_cap": {</w:t>
      </w:r>
    </w:p>
    <w:p w14:paraId="1B9CC14D" w14:textId="77777777" w:rsidR="00FC180D" w:rsidRPr="002D3650" w:rsidRDefault="00203103">
      <w:pPr>
        <w:spacing w:line="360" w:lineRule="auto"/>
        <w:rPr>
          <w:lang w:val="it-IT"/>
        </w:rPr>
      </w:pPr>
      <w:r w:rsidRPr="002D3650">
        <w:rPr>
          <w:lang w:val="it-IT"/>
        </w:rPr>
        <w:tab/>
      </w:r>
      <w:r w:rsidRPr="002D3650">
        <w:rPr>
          <w:lang w:val="it-IT"/>
        </w:rPr>
        <w:tab/>
        <w:t>"max_scan_num": 12,</w:t>
      </w:r>
    </w:p>
    <w:p w14:paraId="67B06024" w14:textId="77777777" w:rsidR="00FC180D" w:rsidRDefault="00203103">
      <w:pPr>
        <w:spacing w:line="360" w:lineRule="auto"/>
      </w:pPr>
      <w:r w:rsidRPr="002D3650">
        <w:rPr>
          <w:lang w:val="it-IT"/>
        </w:rPr>
        <w:tab/>
      </w:r>
      <w:r w:rsidRPr="002D3650">
        <w:rPr>
          <w:lang w:val="it-IT"/>
        </w:rPr>
        <w:tab/>
      </w:r>
      <w:r>
        <w:t>"begin_id": 0,</w:t>
      </w:r>
    </w:p>
    <w:p w14:paraId="7465359E" w14:textId="77777777" w:rsidR="00FC180D" w:rsidRDefault="00203103">
      <w:pPr>
        <w:spacing w:line="360" w:lineRule="auto"/>
      </w:pPr>
      <w:r>
        <w:tab/>
      </w:r>
      <w:r>
        <w:tab/>
        <w:t>"end_id": 11,</w:t>
      </w:r>
    </w:p>
    <w:p w14:paraId="69C6E7DB" w14:textId="77777777" w:rsidR="00FC180D" w:rsidRDefault="00203103">
      <w:pPr>
        <w:spacing w:line="360" w:lineRule="auto"/>
      </w:pPr>
      <w:r>
        <w:tab/>
      </w:r>
      <w:r>
        <w:tab/>
        <w:t>"enable": 1</w:t>
      </w:r>
    </w:p>
    <w:p w14:paraId="0EB9A756" w14:textId="77777777" w:rsidR="00FC180D" w:rsidRDefault="00203103">
      <w:pPr>
        <w:spacing w:line="360" w:lineRule="auto"/>
      </w:pPr>
      <w:r>
        <w:tab/>
        <w:t>},</w:t>
      </w:r>
    </w:p>
    <w:p w14:paraId="03553B81" w14:textId="77777777" w:rsidR="00FC180D" w:rsidRDefault="00203103">
      <w:pPr>
        <w:spacing w:line="360" w:lineRule="auto"/>
      </w:pPr>
      <w:r>
        <w:tab/>
        <w:t>"ptz_speed_table": {</w:t>
      </w:r>
    </w:p>
    <w:p w14:paraId="77D86C3F" w14:textId="77777777" w:rsidR="00FC180D" w:rsidRDefault="00203103">
      <w:pPr>
        <w:spacing w:line="360" w:lineRule="auto"/>
      </w:pPr>
      <w:r>
        <w:tab/>
      </w:r>
      <w:r>
        <w:tab/>
        <w:t>"speed_type": 0</w:t>
      </w:r>
    </w:p>
    <w:p w14:paraId="44BDA96C" w14:textId="77777777" w:rsidR="00FC180D" w:rsidRDefault="00203103">
      <w:pPr>
        <w:spacing w:line="360" w:lineRule="auto"/>
      </w:pPr>
      <w:r>
        <w:tab/>
        <w:t>},</w:t>
      </w:r>
    </w:p>
    <w:p w14:paraId="3B195A71" w14:textId="77777777" w:rsidR="00FC180D" w:rsidRDefault="00203103">
      <w:pPr>
        <w:spacing w:line="360" w:lineRule="auto"/>
      </w:pPr>
      <w:r>
        <w:tab/>
        <w:t>"tilt_dis_para": {</w:t>
      </w:r>
    </w:p>
    <w:p w14:paraId="56AF8275" w14:textId="77777777" w:rsidR="00FC180D" w:rsidRDefault="00203103">
      <w:pPr>
        <w:spacing w:line="360" w:lineRule="auto"/>
      </w:pPr>
      <w:r>
        <w:tab/>
      </w:r>
      <w:r>
        <w:tab/>
        <w:t>"moto_min_angle": 0,</w:t>
      </w:r>
    </w:p>
    <w:p w14:paraId="262CA171" w14:textId="77777777" w:rsidR="00FC180D" w:rsidRDefault="00203103">
      <w:pPr>
        <w:spacing w:line="360" w:lineRule="auto"/>
      </w:pPr>
      <w:r>
        <w:tab/>
      </w:r>
      <w:r>
        <w:tab/>
        <w:t>"moto_min_angle": 93,</w:t>
      </w:r>
    </w:p>
    <w:p w14:paraId="193A24D9" w14:textId="77777777" w:rsidR="00FC180D" w:rsidRDefault="00203103">
      <w:pPr>
        <w:spacing w:line="360" w:lineRule="auto"/>
      </w:pPr>
      <w:r>
        <w:tab/>
      </w:r>
      <w:r>
        <w:tab/>
        <w:t>"dis_min_angle": -5,</w:t>
      </w:r>
    </w:p>
    <w:p w14:paraId="66A46688" w14:textId="77777777" w:rsidR="00FC180D" w:rsidRDefault="00203103">
      <w:pPr>
        <w:spacing w:line="360" w:lineRule="auto"/>
      </w:pPr>
      <w:r>
        <w:tab/>
      </w:r>
      <w:r>
        <w:tab/>
        <w:t>"dis_max_angle": 90</w:t>
      </w:r>
    </w:p>
    <w:p w14:paraId="4BFE571B" w14:textId="77777777" w:rsidR="00FC180D" w:rsidRDefault="00203103">
      <w:pPr>
        <w:spacing w:line="360" w:lineRule="auto"/>
      </w:pPr>
      <w:r>
        <w:tab/>
        <w:t>},</w:t>
      </w:r>
    </w:p>
    <w:p w14:paraId="77608FA1" w14:textId="77777777" w:rsidR="00FC180D" w:rsidRDefault="00203103">
      <w:pPr>
        <w:spacing w:line="360" w:lineRule="auto"/>
      </w:pPr>
      <w:r>
        <w:tab/>
        <w:t>"ver_max_pos_para": {</w:t>
      </w:r>
    </w:p>
    <w:p w14:paraId="4E73181C" w14:textId="77777777" w:rsidR="00FC180D" w:rsidRDefault="00203103">
      <w:pPr>
        <w:spacing w:line="360" w:lineRule="auto"/>
      </w:pPr>
      <w:r>
        <w:tab/>
      </w:r>
      <w:r>
        <w:tab/>
        <w:t>"max_pos_most": 132267,</w:t>
      </w:r>
    </w:p>
    <w:p w14:paraId="3070D77E" w14:textId="77777777" w:rsidR="00FC180D" w:rsidRDefault="00203103">
      <w:pPr>
        <w:spacing w:line="360" w:lineRule="auto"/>
      </w:pPr>
      <w:r>
        <w:tab/>
      </w:r>
      <w:r>
        <w:tab/>
        <w:t>"max_pos_more": 115200</w:t>
      </w:r>
    </w:p>
    <w:p w14:paraId="7407D722" w14:textId="77777777" w:rsidR="00FC180D" w:rsidRDefault="00203103">
      <w:pPr>
        <w:spacing w:line="360" w:lineRule="auto"/>
      </w:pPr>
      <w:r>
        <w:tab/>
        <w:t>},</w:t>
      </w:r>
    </w:p>
    <w:p w14:paraId="6BD535CD" w14:textId="77777777" w:rsidR="00FC180D" w:rsidRDefault="00203103">
      <w:pPr>
        <w:spacing w:line="360" w:lineRule="auto"/>
      </w:pPr>
      <w:r>
        <w:tab/>
        <w:t>"preset_pos_para": {</w:t>
      </w:r>
    </w:p>
    <w:p w14:paraId="6D7DDC73" w14:textId="77777777" w:rsidR="00FC180D" w:rsidRDefault="00203103">
      <w:pPr>
        <w:spacing w:line="360" w:lineRule="auto"/>
      </w:pPr>
      <w:r>
        <w:tab/>
      </w:r>
      <w:r>
        <w:tab/>
        <w:t>"id_range_from": 1,</w:t>
      </w:r>
    </w:p>
    <w:p w14:paraId="107F2609" w14:textId="77777777" w:rsidR="00FC180D" w:rsidRDefault="00203103">
      <w:pPr>
        <w:spacing w:line="360" w:lineRule="auto"/>
      </w:pPr>
      <w:r>
        <w:tab/>
      </w:r>
      <w:r>
        <w:tab/>
        <w:t>"id_range_to": 400,</w:t>
      </w:r>
    </w:p>
    <w:p w14:paraId="78E2DD4A" w14:textId="77777777" w:rsidR="00FC180D" w:rsidRDefault="00203103">
      <w:pPr>
        <w:spacing w:line="360" w:lineRule="auto"/>
      </w:pPr>
      <w:r>
        <w:tab/>
      </w:r>
      <w:r>
        <w:tab/>
        <w:t>"max_preset_num": 400,</w:t>
      </w:r>
    </w:p>
    <w:p w14:paraId="32505EAA" w14:textId="77777777" w:rsidR="00FC180D" w:rsidRDefault="00203103">
      <w:pPr>
        <w:spacing w:line="360" w:lineRule="auto"/>
      </w:pPr>
      <w:r>
        <w:tab/>
      </w:r>
      <w:r>
        <w:tab/>
        <w:t>"enable": 1</w:t>
      </w:r>
    </w:p>
    <w:p w14:paraId="504C601F" w14:textId="77777777" w:rsidR="00FC180D" w:rsidRDefault="00203103">
      <w:pPr>
        <w:spacing w:line="360" w:lineRule="auto"/>
      </w:pPr>
      <w:r>
        <w:tab/>
        <w:t>},</w:t>
      </w:r>
    </w:p>
    <w:p w14:paraId="1D10603A" w14:textId="77777777" w:rsidR="00FC180D" w:rsidRDefault="00203103">
      <w:pPr>
        <w:spacing w:line="360" w:lineRule="auto"/>
      </w:pPr>
      <w:r>
        <w:tab/>
        <w:t>"guard_pos_cap": {</w:t>
      </w:r>
    </w:p>
    <w:p w14:paraId="1848582E" w14:textId="77777777" w:rsidR="00FC180D" w:rsidRDefault="00203103">
      <w:pPr>
        <w:spacing w:line="360" w:lineRule="auto"/>
      </w:pPr>
      <w:r>
        <w:tab/>
      </w:r>
      <w:r>
        <w:tab/>
        <w:t>"enable": 1</w:t>
      </w:r>
    </w:p>
    <w:p w14:paraId="2A6B9EA6" w14:textId="77777777" w:rsidR="00FC180D" w:rsidRDefault="00203103">
      <w:pPr>
        <w:spacing w:line="360" w:lineRule="auto"/>
      </w:pPr>
      <w:r>
        <w:tab/>
        <w:t>},</w:t>
      </w:r>
    </w:p>
    <w:p w14:paraId="7DB21A25" w14:textId="77777777" w:rsidR="00FC180D" w:rsidRDefault="00203103">
      <w:pPr>
        <w:spacing w:line="360" w:lineRule="auto"/>
      </w:pPr>
      <w:r>
        <w:tab/>
        <w:t>"infrared_lamp_para": {</w:t>
      </w:r>
    </w:p>
    <w:p w14:paraId="34A20776" w14:textId="77777777" w:rsidR="00FC180D" w:rsidRDefault="00203103">
      <w:pPr>
        <w:spacing w:line="360" w:lineRule="auto"/>
      </w:pPr>
      <w:r>
        <w:tab/>
      </w:r>
      <w:r>
        <w:tab/>
        <w:t>"enable": 0</w:t>
      </w:r>
    </w:p>
    <w:p w14:paraId="470503D2" w14:textId="77777777" w:rsidR="00FC180D" w:rsidRDefault="00203103">
      <w:pPr>
        <w:spacing w:line="360" w:lineRule="auto"/>
      </w:pPr>
      <w:r>
        <w:tab/>
        <w:t>},</w:t>
      </w:r>
    </w:p>
    <w:p w14:paraId="267073D8" w14:textId="77777777" w:rsidR="00FC180D" w:rsidRDefault="00203103">
      <w:pPr>
        <w:spacing w:line="360" w:lineRule="auto"/>
      </w:pPr>
      <w:r>
        <w:tab/>
        <w:t>"due_north_cap": {</w:t>
      </w:r>
    </w:p>
    <w:p w14:paraId="4318F62B" w14:textId="77777777" w:rsidR="00FC180D" w:rsidRDefault="00203103">
      <w:pPr>
        <w:spacing w:line="360" w:lineRule="auto"/>
      </w:pPr>
      <w:r>
        <w:tab/>
      </w:r>
      <w:r>
        <w:tab/>
        <w:t>"enable": 0</w:t>
      </w:r>
    </w:p>
    <w:p w14:paraId="2FA89B26" w14:textId="77777777" w:rsidR="00FC180D" w:rsidRDefault="00203103">
      <w:pPr>
        <w:spacing w:line="360" w:lineRule="auto"/>
      </w:pPr>
      <w:r>
        <w:tab/>
        <w:t>},</w:t>
      </w:r>
    </w:p>
    <w:p w14:paraId="7254DE3D" w14:textId="77777777" w:rsidR="00FC180D" w:rsidRDefault="00203103">
      <w:pPr>
        <w:spacing w:line="360" w:lineRule="auto"/>
      </w:pPr>
      <w:r>
        <w:tab/>
        <w:t>"timer_cap_para": {</w:t>
      </w:r>
    </w:p>
    <w:p w14:paraId="3CDEB768" w14:textId="77777777" w:rsidR="00FC180D" w:rsidRDefault="00203103">
      <w:pPr>
        <w:spacing w:line="360" w:lineRule="auto"/>
      </w:pPr>
      <w:r>
        <w:tab/>
      </w:r>
      <w:r>
        <w:tab/>
        <w:t>"enable": 1</w:t>
      </w:r>
    </w:p>
    <w:p w14:paraId="472EE454" w14:textId="77777777" w:rsidR="00FC180D" w:rsidRDefault="00203103">
      <w:pPr>
        <w:spacing w:line="360" w:lineRule="auto"/>
      </w:pPr>
      <w:r>
        <w:tab/>
        <w:t>},</w:t>
      </w:r>
    </w:p>
    <w:p w14:paraId="6CFA324B" w14:textId="77777777" w:rsidR="00FC180D" w:rsidRDefault="00203103">
      <w:pPr>
        <w:spacing w:line="360" w:lineRule="auto"/>
      </w:pPr>
      <w:r>
        <w:tab/>
        <w:t>"three_dimension_pos": {</w:t>
      </w:r>
    </w:p>
    <w:p w14:paraId="556867E6" w14:textId="77777777" w:rsidR="00FC180D" w:rsidRDefault="00203103">
      <w:pPr>
        <w:spacing w:line="360" w:lineRule="auto"/>
      </w:pPr>
      <w:r>
        <w:tab/>
      </w:r>
      <w:r>
        <w:tab/>
        <w:t>"enable": 0</w:t>
      </w:r>
    </w:p>
    <w:p w14:paraId="2166B7C0" w14:textId="77777777" w:rsidR="00FC180D" w:rsidRDefault="00203103">
      <w:pPr>
        <w:spacing w:line="360" w:lineRule="auto"/>
      </w:pPr>
      <w:r>
        <w:tab/>
        <w:t>},</w:t>
      </w:r>
    </w:p>
    <w:p w14:paraId="7CA40861" w14:textId="77777777" w:rsidR="00FC180D" w:rsidRDefault="00203103">
      <w:pPr>
        <w:spacing w:line="360" w:lineRule="auto"/>
      </w:pPr>
      <w:r>
        <w:tab/>
        <w:t>"ptz_protocol_list": [],</w:t>
      </w:r>
    </w:p>
    <w:p w14:paraId="3BE263F4" w14:textId="77777777" w:rsidR="00FC180D" w:rsidRDefault="00203103">
      <w:pPr>
        <w:spacing w:line="360" w:lineRule="auto"/>
      </w:pPr>
      <w:r>
        <w:tab/>
        <w:t>"brush_para": {</w:t>
      </w:r>
    </w:p>
    <w:p w14:paraId="77216513" w14:textId="77777777" w:rsidR="00FC180D" w:rsidRDefault="00203103">
      <w:pPr>
        <w:spacing w:line="360" w:lineRule="auto"/>
      </w:pPr>
      <w:r>
        <w:tab/>
      </w:r>
      <w:r>
        <w:tab/>
        <w:t>"enable": 0</w:t>
      </w:r>
    </w:p>
    <w:p w14:paraId="572F7726" w14:textId="77777777" w:rsidR="00FC180D" w:rsidRDefault="00203103">
      <w:pPr>
        <w:spacing w:line="360" w:lineRule="auto"/>
      </w:pPr>
      <w:r>
        <w:tab/>
        <w:t>},</w:t>
      </w:r>
    </w:p>
    <w:p w14:paraId="52FAC059" w14:textId="77777777" w:rsidR="00FC180D" w:rsidRDefault="00203103">
      <w:pPr>
        <w:spacing w:line="360" w:lineRule="auto"/>
      </w:pPr>
      <w:r>
        <w:tab/>
        <w:t>"light_para": {</w:t>
      </w:r>
    </w:p>
    <w:p w14:paraId="78B20479" w14:textId="77777777" w:rsidR="00FC180D" w:rsidRDefault="00203103">
      <w:pPr>
        <w:spacing w:line="360" w:lineRule="auto"/>
      </w:pPr>
      <w:r>
        <w:tab/>
      </w:r>
      <w:r>
        <w:tab/>
        <w:t>"enable": 0</w:t>
      </w:r>
    </w:p>
    <w:p w14:paraId="6062969B" w14:textId="77777777" w:rsidR="00FC180D" w:rsidRDefault="00203103">
      <w:pPr>
        <w:spacing w:line="360" w:lineRule="auto"/>
      </w:pPr>
      <w:r>
        <w:tab/>
        <w:t>}</w:t>
      </w:r>
    </w:p>
    <w:p w14:paraId="4138B3DE" w14:textId="77777777" w:rsidR="00FC180D" w:rsidRDefault="00203103">
      <w:pPr>
        <w:spacing w:line="360" w:lineRule="auto"/>
      </w:pPr>
      <w:r>
        <w:t>}</w:t>
      </w:r>
    </w:p>
    <w:p w14:paraId="37591348" w14:textId="77777777" w:rsidR="002B2E8E" w:rsidRDefault="002B2E8E">
      <w:pPr>
        <w:pStyle w:val="Titolo4"/>
      </w:pPr>
      <w:r>
        <w:t>Descriptio</w:t>
      </w:r>
      <w:r>
        <w:rPr>
          <w:rFonts w:hint="eastAsia"/>
        </w:rPr>
        <w:t>n</w:t>
      </w:r>
    </w:p>
    <w:p w14:paraId="6F457D81" w14:textId="77777777" w:rsidR="002B2E8E" w:rsidRDefault="002B2E8E" w:rsidP="002B2E8E">
      <w:r>
        <w:t>Get the ptz capability paramete</w:t>
      </w:r>
      <w:r>
        <w:rPr>
          <w:rFonts w:hint="eastAsia"/>
        </w:rPr>
        <w:t>r.</w:t>
      </w:r>
    </w:p>
    <w:p w14:paraId="57ECC196" w14:textId="77777777" w:rsidR="002B2E8E" w:rsidRPr="002B2E8E" w:rsidRDefault="002B2E8E" w:rsidP="002B2E8E">
      <w:r>
        <w:t>PTZ capability parameters can be obtained regardless of whether the device supports PTZ operation. If you want to know if the device supports PTZ operations, you can call sdks_dev_get_ptz_req(unsigned int handle, int chn, char** p_result) to get the interface for the PTZ request</w:t>
      </w:r>
      <w:r>
        <w:rPr>
          <w:rFonts w:hint="eastAsia"/>
        </w:rPr>
        <w:t>.</w:t>
      </w:r>
    </w:p>
    <w:p w14:paraId="30CB7DEC" w14:textId="77777777" w:rsidR="00FC180D" w:rsidRDefault="00203103">
      <w:pPr>
        <w:pStyle w:val="Titolo4"/>
      </w:pPr>
      <w:r>
        <w:rPr>
          <w:rFonts w:hint="eastAsia"/>
        </w:rPr>
        <w:t>Return value</w:t>
      </w:r>
    </w:p>
    <w:p w14:paraId="09AA85D4" w14:textId="77777777" w:rsidR="00FC180D" w:rsidRDefault="00203103">
      <w:r>
        <w:rPr>
          <w:rFonts w:hint="eastAsia"/>
        </w:rPr>
        <w:t>0 succeeded; other values failed.</w:t>
      </w:r>
    </w:p>
    <w:p w14:paraId="6DDCC73E" w14:textId="77777777" w:rsidR="00BF6DA8" w:rsidRDefault="00BF6DA8" w:rsidP="00BF6DA8">
      <w:pPr>
        <w:pStyle w:val="Titolo3"/>
        <w:tabs>
          <w:tab w:val="left" w:pos="4159"/>
        </w:tabs>
      </w:pPr>
      <w:bookmarkStart w:id="239" w:name="_Toc152594092"/>
      <w:r w:rsidRPr="007B34C6">
        <w:t>sdks_dev_get_nvr_cap</w:t>
      </w:r>
      <w:bookmarkEnd w:id="239"/>
    </w:p>
    <w:p w14:paraId="49D47C53" w14:textId="77777777" w:rsidR="00BF6DA8" w:rsidRDefault="00BF6DA8" w:rsidP="00BF6DA8">
      <w:pPr>
        <w:pStyle w:val="Titolo4"/>
      </w:pPr>
      <w:r>
        <w:rPr>
          <w:rFonts w:hint="eastAsia"/>
        </w:rPr>
        <w:t>Define</w:t>
      </w:r>
    </w:p>
    <w:p w14:paraId="77B25E15" w14:textId="77777777" w:rsidR="00BF6DA8" w:rsidRDefault="00BF6DA8" w:rsidP="00BF6DA8">
      <w:r>
        <w:t xml:space="preserve">int </w:t>
      </w:r>
      <w:r w:rsidRPr="007B34C6">
        <w:t>sdks_dev_get_nvr_cap(unsigned int handle, char** p_result)</w:t>
      </w:r>
      <w:r>
        <w:t>;</w:t>
      </w:r>
    </w:p>
    <w:p w14:paraId="10D034FB" w14:textId="77777777" w:rsidR="00BF6DA8" w:rsidRDefault="00121CF5" w:rsidP="00BF6DA8">
      <w:pPr>
        <w:pStyle w:val="Titolo4"/>
      </w:pPr>
      <w:r>
        <w:rPr>
          <w:rFonts w:hint="eastAsia"/>
        </w:rPr>
        <w:t>parameter</w:t>
      </w:r>
    </w:p>
    <w:p w14:paraId="1E8D43A6" w14:textId="77777777" w:rsidR="00BF6DA8" w:rsidRDefault="00BF6DA8" w:rsidP="00BF6DA8">
      <w:pPr>
        <w:spacing w:line="360" w:lineRule="auto"/>
      </w:pPr>
      <w:r>
        <w:rPr>
          <w:rFonts w:hint="eastAsia"/>
        </w:rPr>
        <w:t xml:space="preserve">  </w:t>
      </w:r>
      <w:r w:rsidR="0056618D">
        <w:rPr>
          <w:rFonts w:hint="eastAsia"/>
        </w:rPr>
        <w:t>handle</w:t>
      </w:r>
      <w:r w:rsidR="00E45D9D">
        <w:rPr>
          <w:rFonts w:hint="eastAsia"/>
        </w:rPr>
        <w:t>:</w:t>
      </w:r>
      <w:r w:rsidR="0056618D">
        <w:rPr>
          <w:rFonts w:hint="eastAsia"/>
        </w:rPr>
        <w:t>Return value of sdks_dev_conn interface</w:t>
      </w:r>
    </w:p>
    <w:p w14:paraId="2C68EF34" w14:textId="77777777" w:rsidR="00BF6DA8" w:rsidRPr="00D01119" w:rsidRDefault="00BF6DA8" w:rsidP="00BF6DA8">
      <w:pPr>
        <w:spacing w:line="360" w:lineRule="auto"/>
      </w:pPr>
      <w:r>
        <w:rPr>
          <w:rFonts w:hint="eastAsia"/>
        </w:rPr>
        <w:t xml:space="preserve">  </w:t>
      </w:r>
      <w:r w:rsidR="00D01119">
        <w:rPr>
          <w:rFonts w:hint="eastAsia"/>
        </w:rPr>
        <w:t>p_result</w:t>
      </w:r>
      <w:r w:rsidR="00E45D9D">
        <w:rPr>
          <w:rFonts w:hint="eastAsia"/>
        </w:rPr>
        <w:t>:</w:t>
      </w:r>
      <w:r w:rsidR="00D01119">
        <w:t>Output parameters, fill the ptz parameter to the caller, return in json format, if the returned value is not NULL, you need to call sdks_free_result function to release the memory, otherwise it will lead to memory leak.</w:t>
      </w:r>
    </w:p>
    <w:tbl>
      <w:tblPr>
        <w:tblW w:w="6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12"/>
        <w:gridCol w:w="292"/>
        <w:gridCol w:w="30"/>
        <w:gridCol w:w="19"/>
        <w:gridCol w:w="85"/>
        <w:gridCol w:w="104"/>
        <w:gridCol w:w="39"/>
        <w:gridCol w:w="16"/>
        <w:gridCol w:w="35"/>
        <w:gridCol w:w="46"/>
        <w:gridCol w:w="79"/>
        <w:gridCol w:w="22"/>
        <w:gridCol w:w="22"/>
        <w:gridCol w:w="72"/>
        <w:gridCol w:w="26"/>
        <w:gridCol w:w="15"/>
        <w:gridCol w:w="12"/>
        <w:gridCol w:w="78"/>
        <w:gridCol w:w="11"/>
        <w:gridCol w:w="55"/>
        <w:gridCol w:w="58"/>
        <w:gridCol w:w="34"/>
        <w:gridCol w:w="11"/>
        <w:gridCol w:w="111"/>
        <w:gridCol w:w="22"/>
        <w:gridCol w:w="152"/>
        <w:gridCol w:w="84"/>
        <w:gridCol w:w="267"/>
        <w:gridCol w:w="236"/>
        <w:gridCol w:w="2084"/>
        <w:gridCol w:w="2549"/>
      </w:tblGrid>
      <w:tr w:rsidR="000A706D" w14:paraId="51148D78" w14:textId="77777777" w:rsidTr="000A706D">
        <w:tc>
          <w:tcPr>
            <w:tcW w:w="4365" w:type="dxa"/>
            <w:gridSpan w:val="31"/>
            <w:tcBorders>
              <w:bottom w:val="single" w:sz="4" w:space="0" w:color="auto"/>
            </w:tcBorders>
            <w:shd w:val="clear" w:color="auto" w:fill="C0C0C0"/>
          </w:tcPr>
          <w:p w14:paraId="50AD64B2" w14:textId="77777777" w:rsidR="000A706D" w:rsidRDefault="000A706D" w:rsidP="00FD0D07">
            <w:pPr>
              <w:rPr>
                <w:lang w:val="fr-FR"/>
              </w:rPr>
            </w:pPr>
            <w:r>
              <w:rPr>
                <w:lang w:val="fr-FR"/>
              </w:rPr>
              <w:t>Attributes</w:t>
            </w:r>
          </w:p>
        </w:tc>
        <w:tc>
          <w:tcPr>
            <w:tcW w:w="2549" w:type="dxa"/>
            <w:tcBorders>
              <w:bottom w:val="single" w:sz="4" w:space="0" w:color="auto"/>
            </w:tcBorders>
            <w:shd w:val="clear" w:color="auto" w:fill="C0C0C0"/>
          </w:tcPr>
          <w:p w14:paraId="26FCF375" w14:textId="77777777" w:rsidR="000A706D" w:rsidRDefault="000A706D" w:rsidP="00FD0D07">
            <w:pPr>
              <w:rPr>
                <w:rFonts w:ascii="SimSun" w:hAnsi="SimSun"/>
              </w:rPr>
            </w:pPr>
            <w:r>
              <w:rPr>
                <w:rFonts w:ascii="SimSun" w:hAnsi="SimSun" w:hint="eastAsia"/>
              </w:rPr>
              <w:t>D</w:t>
            </w:r>
            <w:r>
              <w:rPr>
                <w:rFonts w:ascii="SimSun" w:hAnsi="SimSun"/>
              </w:rPr>
              <w:t>escription</w:t>
            </w:r>
          </w:p>
        </w:tc>
      </w:tr>
      <w:tr w:rsidR="000A706D" w14:paraId="7884BEE3" w14:textId="77777777" w:rsidTr="000A706D">
        <w:tc>
          <w:tcPr>
            <w:tcW w:w="4365" w:type="dxa"/>
            <w:gridSpan w:val="31"/>
            <w:tcBorders>
              <w:right w:val="single" w:sz="6" w:space="0" w:color="auto"/>
            </w:tcBorders>
            <w:shd w:val="clear" w:color="auto" w:fill="FFFFFF"/>
          </w:tcPr>
          <w:p w14:paraId="1C8416C1" w14:textId="77777777" w:rsidR="000A706D" w:rsidRDefault="000A706D" w:rsidP="00FD0D07">
            <w:pPr>
              <w:rPr>
                <w:rFonts w:ascii="SimSun" w:hAnsi="SimSun"/>
                <w:sz w:val="18"/>
                <w:szCs w:val="18"/>
              </w:rPr>
            </w:pPr>
            <w:r>
              <w:rPr>
                <w:sz w:val="18"/>
                <w:szCs w:val="18"/>
                <w:lang w:val="fr-FR"/>
              </w:rPr>
              <w:t>Parameters</w:t>
            </w:r>
          </w:p>
        </w:tc>
        <w:tc>
          <w:tcPr>
            <w:tcW w:w="2549" w:type="dxa"/>
            <w:tcBorders>
              <w:left w:val="single" w:sz="6" w:space="0" w:color="auto"/>
            </w:tcBorders>
            <w:shd w:val="clear" w:color="auto" w:fill="FFFFFF"/>
          </w:tcPr>
          <w:p w14:paraId="12699BA5" w14:textId="77777777" w:rsidR="000A706D" w:rsidRDefault="000A706D" w:rsidP="000A706D">
            <w:pPr>
              <w:rPr>
                <w:rFonts w:ascii="SimSun" w:hAnsi="SimSun"/>
                <w:sz w:val="18"/>
                <w:szCs w:val="18"/>
              </w:rPr>
            </w:pPr>
          </w:p>
        </w:tc>
      </w:tr>
      <w:tr w:rsidR="000A706D" w14:paraId="2102B841" w14:textId="77777777" w:rsidTr="000A706D">
        <w:tc>
          <w:tcPr>
            <w:tcW w:w="4365" w:type="dxa"/>
            <w:gridSpan w:val="31"/>
            <w:tcBorders>
              <w:right w:val="single" w:sz="6" w:space="0" w:color="auto"/>
            </w:tcBorders>
            <w:shd w:val="clear" w:color="auto" w:fill="FFFFFF"/>
          </w:tcPr>
          <w:p w14:paraId="179C0247" w14:textId="77777777" w:rsidR="000A706D" w:rsidRDefault="000A706D" w:rsidP="00FD0D07">
            <w:pPr>
              <w:rPr>
                <w:sz w:val="18"/>
                <w:szCs w:val="18"/>
              </w:rPr>
            </w:pPr>
            <w:r>
              <w:rPr>
                <w:sz w:val="18"/>
                <w:szCs w:val="18"/>
              </w:rPr>
              <w:t>Result</w:t>
            </w:r>
          </w:p>
        </w:tc>
        <w:tc>
          <w:tcPr>
            <w:tcW w:w="2549" w:type="dxa"/>
            <w:tcBorders>
              <w:left w:val="single" w:sz="6" w:space="0" w:color="auto"/>
            </w:tcBorders>
            <w:shd w:val="clear" w:color="auto" w:fill="FFFFFF"/>
          </w:tcPr>
          <w:p w14:paraId="5710225A" w14:textId="77777777" w:rsidR="000A706D" w:rsidRDefault="000A706D" w:rsidP="00FD0D07">
            <w:pPr>
              <w:rPr>
                <w:rFonts w:ascii="SimSun" w:hAnsi="SimSun"/>
                <w:sz w:val="18"/>
                <w:szCs w:val="18"/>
              </w:rPr>
            </w:pPr>
          </w:p>
        </w:tc>
      </w:tr>
      <w:tr w:rsidR="000A706D" w14:paraId="55C4FB29" w14:textId="77777777" w:rsidTr="000A706D">
        <w:tc>
          <w:tcPr>
            <w:tcW w:w="4365" w:type="dxa"/>
            <w:gridSpan w:val="31"/>
            <w:tcBorders>
              <w:right w:val="single" w:sz="6" w:space="0" w:color="auto"/>
            </w:tcBorders>
            <w:shd w:val="clear" w:color="auto" w:fill="FFFFFF"/>
          </w:tcPr>
          <w:p w14:paraId="00635C20" w14:textId="77777777" w:rsidR="000A706D" w:rsidRDefault="000A706D" w:rsidP="00FD0D07">
            <w:pPr>
              <w:rPr>
                <w:sz w:val="18"/>
                <w:szCs w:val="18"/>
              </w:rPr>
            </w:pPr>
            <w:r>
              <w:rPr>
                <w:sz w:val="18"/>
                <w:szCs w:val="18"/>
              </w:rPr>
              <w:t>NVRDeviceAbility</w:t>
            </w:r>
          </w:p>
        </w:tc>
        <w:tc>
          <w:tcPr>
            <w:tcW w:w="2549" w:type="dxa"/>
            <w:tcBorders>
              <w:left w:val="single" w:sz="6" w:space="0" w:color="auto"/>
            </w:tcBorders>
            <w:shd w:val="clear" w:color="auto" w:fill="FFFFFF"/>
          </w:tcPr>
          <w:p w14:paraId="7ED1E82D" w14:textId="77777777" w:rsidR="000A706D" w:rsidRDefault="000A706D" w:rsidP="00FD0D07">
            <w:pPr>
              <w:rPr>
                <w:rFonts w:ascii="SimSun" w:hAnsi="SimSun"/>
                <w:sz w:val="18"/>
                <w:szCs w:val="18"/>
              </w:rPr>
            </w:pPr>
          </w:p>
        </w:tc>
      </w:tr>
      <w:tr w:rsidR="000A706D" w14:paraId="48FA0552" w14:textId="77777777" w:rsidTr="000A706D">
        <w:tc>
          <w:tcPr>
            <w:tcW w:w="248" w:type="dxa"/>
            <w:gridSpan w:val="2"/>
            <w:vMerge w:val="restart"/>
            <w:tcBorders>
              <w:right w:val="single" w:sz="4" w:space="0" w:color="auto"/>
            </w:tcBorders>
            <w:shd w:val="clear" w:color="auto" w:fill="FFFFFF"/>
          </w:tcPr>
          <w:p w14:paraId="00E44304"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4FEBB23D" w14:textId="77777777" w:rsidR="000A706D" w:rsidRDefault="000A706D" w:rsidP="00FD0D07">
            <w:pPr>
              <w:rPr>
                <w:sz w:val="18"/>
                <w:szCs w:val="18"/>
              </w:rPr>
            </w:pPr>
            <w:r>
              <w:rPr>
                <w:sz w:val="18"/>
                <w:szCs w:val="18"/>
              </w:rPr>
              <w:t>MaxChannelNumber</w:t>
            </w:r>
          </w:p>
        </w:tc>
        <w:tc>
          <w:tcPr>
            <w:tcW w:w="2549" w:type="dxa"/>
            <w:tcBorders>
              <w:left w:val="single" w:sz="6" w:space="0" w:color="auto"/>
            </w:tcBorders>
            <w:shd w:val="clear" w:color="auto" w:fill="FFFFFF"/>
          </w:tcPr>
          <w:p w14:paraId="2021BA6F" w14:textId="77777777" w:rsidR="000A706D" w:rsidRDefault="00B21173" w:rsidP="002D0CDB">
            <w:pPr>
              <w:rPr>
                <w:rFonts w:ascii="SimSun" w:hAnsi="SimSun"/>
                <w:sz w:val="18"/>
                <w:szCs w:val="18"/>
              </w:rPr>
            </w:pPr>
            <w:r w:rsidRPr="00B21173">
              <w:rPr>
                <w:rFonts w:ascii="SimSun" w:hAnsi="SimSun"/>
                <w:sz w:val="18"/>
                <w:szCs w:val="18"/>
              </w:rPr>
              <w:t xml:space="preserve">Maximum number of </w:t>
            </w:r>
            <w:r w:rsidR="002D0CDB">
              <w:rPr>
                <w:rFonts w:ascii="SimSun" w:hAnsi="SimSun" w:hint="eastAsia"/>
                <w:sz w:val="18"/>
                <w:szCs w:val="18"/>
              </w:rPr>
              <w:t>channel</w:t>
            </w:r>
          </w:p>
        </w:tc>
      </w:tr>
      <w:tr w:rsidR="000A706D" w14:paraId="0C497F73" w14:textId="77777777" w:rsidTr="000A706D">
        <w:tc>
          <w:tcPr>
            <w:tcW w:w="248" w:type="dxa"/>
            <w:gridSpan w:val="2"/>
            <w:vMerge/>
            <w:tcBorders>
              <w:right w:val="single" w:sz="4" w:space="0" w:color="auto"/>
            </w:tcBorders>
            <w:shd w:val="clear" w:color="auto" w:fill="FFFFFF"/>
          </w:tcPr>
          <w:p w14:paraId="3AAB0231"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4D7FDEC0" w14:textId="77777777" w:rsidR="000A706D" w:rsidRDefault="000A706D" w:rsidP="00FD0D07">
            <w:pPr>
              <w:rPr>
                <w:sz w:val="18"/>
                <w:szCs w:val="18"/>
              </w:rPr>
            </w:pPr>
            <w:r>
              <w:rPr>
                <w:sz w:val="18"/>
                <w:szCs w:val="18"/>
              </w:rPr>
              <w:t>DiskNumber</w:t>
            </w:r>
          </w:p>
        </w:tc>
        <w:tc>
          <w:tcPr>
            <w:tcW w:w="2549" w:type="dxa"/>
            <w:tcBorders>
              <w:left w:val="single" w:sz="6" w:space="0" w:color="auto"/>
            </w:tcBorders>
            <w:shd w:val="clear" w:color="auto" w:fill="FFFFFF"/>
          </w:tcPr>
          <w:p w14:paraId="3D915A7F" w14:textId="77777777" w:rsidR="000A706D" w:rsidRDefault="00994018" w:rsidP="00F77C3C">
            <w:pPr>
              <w:rPr>
                <w:rFonts w:ascii="SimSun" w:hAnsi="SimSun"/>
                <w:sz w:val="18"/>
                <w:szCs w:val="18"/>
              </w:rPr>
            </w:pPr>
            <w:r w:rsidRPr="00994018">
              <w:rPr>
                <w:rFonts w:ascii="SimSun" w:hAnsi="SimSun"/>
                <w:sz w:val="18"/>
                <w:szCs w:val="18"/>
              </w:rPr>
              <w:t>Number of disks supported</w:t>
            </w:r>
          </w:p>
        </w:tc>
      </w:tr>
      <w:tr w:rsidR="000A706D" w14:paraId="170C1091" w14:textId="77777777" w:rsidTr="000A706D">
        <w:tc>
          <w:tcPr>
            <w:tcW w:w="248" w:type="dxa"/>
            <w:gridSpan w:val="2"/>
            <w:vMerge/>
            <w:tcBorders>
              <w:right w:val="single" w:sz="4" w:space="0" w:color="auto"/>
            </w:tcBorders>
            <w:shd w:val="clear" w:color="auto" w:fill="FFFFFF"/>
          </w:tcPr>
          <w:p w14:paraId="7AAB12ED"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1001F820" w14:textId="77777777" w:rsidR="000A706D" w:rsidRDefault="000A706D" w:rsidP="00FD0D07">
            <w:pPr>
              <w:rPr>
                <w:sz w:val="18"/>
                <w:szCs w:val="18"/>
              </w:rPr>
            </w:pPr>
            <w:r>
              <w:rPr>
                <w:sz w:val="18"/>
                <w:szCs w:val="18"/>
              </w:rPr>
              <w:t>MaxDispatchNumber</w:t>
            </w:r>
          </w:p>
        </w:tc>
        <w:tc>
          <w:tcPr>
            <w:tcW w:w="2549" w:type="dxa"/>
            <w:tcBorders>
              <w:left w:val="single" w:sz="6" w:space="0" w:color="auto"/>
            </w:tcBorders>
            <w:shd w:val="clear" w:color="auto" w:fill="FFFFFF"/>
          </w:tcPr>
          <w:p w14:paraId="36989800" w14:textId="77777777" w:rsidR="000A706D" w:rsidRDefault="00D420EB" w:rsidP="00FD0D07">
            <w:pPr>
              <w:rPr>
                <w:rFonts w:ascii="SimSun" w:hAnsi="SimSun"/>
                <w:sz w:val="18"/>
                <w:szCs w:val="18"/>
              </w:rPr>
            </w:pPr>
            <w:r w:rsidRPr="00B21173">
              <w:rPr>
                <w:rFonts w:ascii="SimSun" w:hAnsi="SimSun"/>
                <w:sz w:val="18"/>
                <w:szCs w:val="18"/>
              </w:rPr>
              <w:t xml:space="preserve">Maximum number of </w:t>
            </w:r>
            <w:r>
              <w:rPr>
                <w:rFonts w:ascii="SimSun" w:hAnsi="SimSun" w:hint="eastAsia"/>
                <w:sz w:val="18"/>
                <w:szCs w:val="18"/>
              </w:rPr>
              <w:t>dispatch</w:t>
            </w:r>
          </w:p>
        </w:tc>
      </w:tr>
      <w:tr w:rsidR="000A706D" w14:paraId="2A0E12F4" w14:textId="77777777" w:rsidTr="000A706D">
        <w:tc>
          <w:tcPr>
            <w:tcW w:w="248" w:type="dxa"/>
            <w:gridSpan w:val="2"/>
            <w:vMerge/>
            <w:tcBorders>
              <w:right w:val="single" w:sz="4" w:space="0" w:color="auto"/>
            </w:tcBorders>
            <w:shd w:val="clear" w:color="auto" w:fill="FFFFFF"/>
          </w:tcPr>
          <w:p w14:paraId="44E458FA"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0736418C" w14:textId="77777777" w:rsidR="000A706D" w:rsidRDefault="000A706D" w:rsidP="00FD0D07">
            <w:pPr>
              <w:rPr>
                <w:sz w:val="18"/>
                <w:szCs w:val="18"/>
              </w:rPr>
            </w:pPr>
            <w:r>
              <w:rPr>
                <w:sz w:val="18"/>
                <w:szCs w:val="18"/>
              </w:rPr>
              <w:t>MaxDecodeAbility</w:t>
            </w:r>
          </w:p>
        </w:tc>
        <w:tc>
          <w:tcPr>
            <w:tcW w:w="2549" w:type="dxa"/>
            <w:tcBorders>
              <w:left w:val="single" w:sz="6" w:space="0" w:color="auto"/>
            </w:tcBorders>
            <w:shd w:val="clear" w:color="auto" w:fill="FFFFFF"/>
          </w:tcPr>
          <w:p w14:paraId="477D395A" w14:textId="77777777" w:rsidR="000A706D" w:rsidRDefault="00B35264" w:rsidP="00FD0D07">
            <w:pPr>
              <w:rPr>
                <w:rFonts w:ascii="SimSun" w:hAnsi="SimSun"/>
                <w:sz w:val="18"/>
                <w:szCs w:val="18"/>
              </w:rPr>
            </w:pPr>
            <w:r>
              <w:rPr>
                <w:rFonts w:ascii="SimSun" w:hAnsi="SimSun"/>
                <w:sz w:val="18"/>
                <w:szCs w:val="18"/>
              </w:rPr>
              <w:t xml:space="preserve">Maximum </w:t>
            </w:r>
            <w:r>
              <w:rPr>
                <w:rFonts w:ascii="SimSun" w:hAnsi="SimSun" w:hint="eastAsia"/>
                <w:sz w:val="18"/>
                <w:szCs w:val="18"/>
              </w:rPr>
              <w:t>ability</w:t>
            </w:r>
            <w:r w:rsidRPr="00B21173">
              <w:rPr>
                <w:rFonts w:ascii="SimSun" w:hAnsi="SimSun"/>
                <w:sz w:val="18"/>
                <w:szCs w:val="18"/>
              </w:rPr>
              <w:t xml:space="preserve"> of </w:t>
            </w:r>
            <w:r>
              <w:rPr>
                <w:rFonts w:ascii="SimSun" w:hAnsi="SimSun" w:hint="eastAsia"/>
                <w:sz w:val="18"/>
                <w:szCs w:val="18"/>
              </w:rPr>
              <w:t>decod</w:t>
            </w:r>
            <w:r w:rsidR="00122FA3">
              <w:rPr>
                <w:rFonts w:ascii="SimSun" w:hAnsi="SimSun" w:hint="eastAsia"/>
                <w:sz w:val="18"/>
                <w:szCs w:val="18"/>
              </w:rPr>
              <w:t>e</w:t>
            </w:r>
          </w:p>
        </w:tc>
      </w:tr>
      <w:tr w:rsidR="000A706D" w14:paraId="3A432214" w14:textId="77777777" w:rsidTr="000A706D">
        <w:tc>
          <w:tcPr>
            <w:tcW w:w="248" w:type="dxa"/>
            <w:gridSpan w:val="2"/>
            <w:vMerge/>
            <w:tcBorders>
              <w:right w:val="single" w:sz="4" w:space="0" w:color="auto"/>
            </w:tcBorders>
            <w:shd w:val="clear" w:color="auto" w:fill="FFFFFF"/>
          </w:tcPr>
          <w:p w14:paraId="78F9EBA3"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26D1B39E" w14:textId="77777777" w:rsidR="000A706D" w:rsidRDefault="000A706D" w:rsidP="00FD0D07">
            <w:pPr>
              <w:rPr>
                <w:sz w:val="18"/>
                <w:szCs w:val="18"/>
              </w:rPr>
            </w:pPr>
            <w:r>
              <w:rPr>
                <w:sz w:val="18"/>
                <w:szCs w:val="18"/>
              </w:rPr>
              <w:t>MaxBitRate</w:t>
            </w:r>
          </w:p>
        </w:tc>
        <w:tc>
          <w:tcPr>
            <w:tcW w:w="2549" w:type="dxa"/>
            <w:tcBorders>
              <w:left w:val="single" w:sz="6" w:space="0" w:color="auto"/>
            </w:tcBorders>
            <w:shd w:val="clear" w:color="auto" w:fill="FFFFFF"/>
          </w:tcPr>
          <w:p w14:paraId="55E48159" w14:textId="77777777" w:rsidR="000A706D" w:rsidRDefault="00122FA3" w:rsidP="00FD0D07">
            <w:pPr>
              <w:rPr>
                <w:rFonts w:ascii="SimSun" w:hAnsi="SimSun"/>
                <w:sz w:val="18"/>
                <w:szCs w:val="18"/>
              </w:rPr>
            </w:pPr>
            <w:r>
              <w:rPr>
                <w:rFonts w:ascii="SimSun" w:hAnsi="SimSun"/>
                <w:sz w:val="18"/>
                <w:szCs w:val="18"/>
              </w:rPr>
              <w:t xml:space="preserve">Maximum </w:t>
            </w:r>
            <w:r>
              <w:rPr>
                <w:rFonts w:ascii="SimSun" w:hAnsi="SimSun" w:hint="eastAsia"/>
                <w:sz w:val="18"/>
                <w:szCs w:val="18"/>
              </w:rPr>
              <w:t>bitrate</w:t>
            </w:r>
          </w:p>
        </w:tc>
      </w:tr>
      <w:tr w:rsidR="000A706D" w14:paraId="40297BA5" w14:textId="77777777" w:rsidTr="000A706D">
        <w:tc>
          <w:tcPr>
            <w:tcW w:w="248" w:type="dxa"/>
            <w:gridSpan w:val="2"/>
            <w:vMerge/>
            <w:tcBorders>
              <w:right w:val="single" w:sz="4" w:space="0" w:color="auto"/>
            </w:tcBorders>
            <w:shd w:val="clear" w:color="auto" w:fill="FFFFFF"/>
          </w:tcPr>
          <w:p w14:paraId="3C7F1E93"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73C4C7EA" w14:textId="77777777" w:rsidR="000A706D" w:rsidRDefault="000A706D" w:rsidP="00FD0D07">
            <w:pPr>
              <w:rPr>
                <w:sz w:val="18"/>
                <w:szCs w:val="18"/>
              </w:rPr>
            </w:pPr>
            <w:r>
              <w:rPr>
                <w:sz w:val="18"/>
                <w:szCs w:val="18"/>
              </w:rPr>
              <w:t>MaxPlaybackChannelNumber</w:t>
            </w:r>
          </w:p>
        </w:tc>
        <w:tc>
          <w:tcPr>
            <w:tcW w:w="2549" w:type="dxa"/>
            <w:tcBorders>
              <w:left w:val="single" w:sz="6" w:space="0" w:color="auto"/>
            </w:tcBorders>
            <w:shd w:val="clear" w:color="auto" w:fill="FFFFFF"/>
          </w:tcPr>
          <w:p w14:paraId="5F364608" w14:textId="77777777" w:rsidR="000A706D" w:rsidRDefault="00D04063" w:rsidP="00FD0D07">
            <w:pPr>
              <w:rPr>
                <w:rFonts w:ascii="SimSun" w:hAnsi="SimSun"/>
                <w:sz w:val="18"/>
                <w:szCs w:val="18"/>
              </w:rPr>
            </w:pPr>
            <w:r w:rsidRPr="00B21173">
              <w:rPr>
                <w:rFonts w:ascii="SimSun" w:hAnsi="SimSun"/>
                <w:sz w:val="18"/>
                <w:szCs w:val="18"/>
              </w:rPr>
              <w:t xml:space="preserve">Maximum number of </w:t>
            </w:r>
            <w:r>
              <w:rPr>
                <w:rFonts w:ascii="SimSun" w:hAnsi="SimSun" w:hint="eastAsia"/>
                <w:sz w:val="18"/>
                <w:szCs w:val="18"/>
              </w:rPr>
              <w:t>playbac</w:t>
            </w:r>
            <w:r w:rsidR="00EF0F5A">
              <w:rPr>
                <w:rFonts w:ascii="SimSun" w:hAnsi="SimSun" w:hint="eastAsia"/>
                <w:sz w:val="18"/>
                <w:szCs w:val="18"/>
              </w:rPr>
              <w:t>k</w:t>
            </w:r>
          </w:p>
        </w:tc>
      </w:tr>
      <w:tr w:rsidR="000A706D" w14:paraId="217E7610" w14:textId="77777777" w:rsidTr="000A706D">
        <w:tc>
          <w:tcPr>
            <w:tcW w:w="248" w:type="dxa"/>
            <w:gridSpan w:val="2"/>
            <w:vMerge/>
            <w:tcBorders>
              <w:right w:val="single" w:sz="4" w:space="0" w:color="auto"/>
            </w:tcBorders>
            <w:shd w:val="clear" w:color="auto" w:fill="FFFFFF"/>
          </w:tcPr>
          <w:p w14:paraId="12794182"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50D2E687" w14:textId="77777777" w:rsidR="000A706D" w:rsidRDefault="000A706D" w:rsidP="00FD0D07">
            <w:pPr>
              <w:rPr>
                <w:sz w:val="18"/>
                <w:szCs w:val="18"/>
              </w:rPr>
            </w:pPr>
            <w:r>
              <w:rPr>
                <w:sz w:val="18"/>
                <w:szCs w:val="18"/>
              </w:rPr>
              <w:t>AlarmInDeviceNumber</w:t>
            </w:r>
          </w:p>
        </w:tc>
        <w:tc>
          <w:tcPr>
            <w:tcW w:w="2549" w:type="dxa"/>
            <w:tcBorders>
              <w:left w:val="single" w:sz="6" w:space="0" w:color="auto"/>
            </w:tcBorders>
            <w:shd w:val="clear" w:color="auto" w:fill="FFFFFF"/>
          </w:tcPr>
          <w:p w14:paraId="45E29BC4" w14:textId="77777777" w:rsidR="000A706D" w:rsidRDefault="00A41E24" w:rsidP="00085CD1">
            <w:pPr>
              <w:rPr>
                <w:rFonts w:ascii="SimSun" w:hAnsi="SimSun"/>
                <w:sz w:val="18"/>
                <w:szCs w:val="18"/>
              </w:rPr>
            </w:pPr>
            <w:r>
              <w:rPr>
                <w:rFonts w:ascii="SimSun" w:hAnsi="SimSun"/>
                <w:sz w:val="18"/>
                <w:szCs w:val="18"/>
              </w:rPr>
              <w:t xml:space="preserve">Maximum </w:t>
            </w:r>
            <w:r w:rsidRPr="00A41E24">
              <w:rPr>
                <w:rFonts w:ascii="SimSun" w:hAnsi="SimSun"/>
                <w:sz w:val="18"/>
                <w:szCs w:val="18"/>
              </w:rPr>
              <w:t>of alarm inputs</w:t>
            </w:r>
          </w:p>
        </w:tc>
      </w:tr>
      <w:tr w:rsidR="000A706D" w14:paraId="3973E41F" w14:textId="77777777" w:rsidTr="000A706D">
        <w:tc>
          <w:tcPr>
            <w:tcW w:w="248" w:type="dxa"/>
            <w:gridSpan w:val="2"/>
            <w:vMerge/>
            <w:tcBorders>
              <w:right w:val="single" w:sz="4" w:space="0" w:color="auto"/>
            </w:tcBorders>
            <w:shd w:val="clear" w:color="auto" w:fill="FFFFFF"/>
          </w:tcPr>
          <w:p w14:paraId="0B83FEB6"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61CF36C0" w14:textId="77777777" w:rsidR="000A706D" w:rsidRDefault="000A706D" w:rsidP="00FD0D07">
            <w:pPr>
              <w:rPr>
                <w:sz w:val="18"/>
                <w:szCs w:val="18"/>
              </w:rPr>
            </w:pPr>
            <w:r>
              <w:rPr>
                <w:sz w:val="18"/>
                <w:szCs w:val="18"/>
              </w:rPr>
              <w:t>AlarmOutputDeviceNumber</w:t>
            </w:r>
          </w:p>
        </w:tc>
        <w:tc>
          <w:tcPr>
            <w:tcW w:w="2549" w:type="dxa"/>
            <w:tcBorders>
              <w:left w:val="single" w:sz="6" w:space="0" w:color="auto"/>
            </w:tcBorders>
            <w:shd w:val="clear" w:color="auto" w:fill="FFFFFF"/>
          </w:tcPr>
          <w:p w14:paraId="65744B26" w14:textId="77777777" w:rsidR="000A706D" w:rsidRDefault="0065026D" w:rsidP="00085CD1">
            <w:pPr>
              <w:rPr>
                <w:rFonts w:ascii="SimSun" w:hAnsi="SimSun"/>
                <w:sz w:val="18"/>
                <w:szCs w:val="18"/>
              </w:rPr>
            </w:pPr>
            <w:r>
              <w:rPr>
                <w:rFonts w:ascii="SimSun" w:hAnsi="SimSun"/>
                <w:sz w:val="18"/>
                <w:szCs w:val="18"/>
              </w:rPr>
              <w:t xml:space="preserve">Maximum of alarm </w:t>
            </w:r>
            <w:r>
              <w:rPr>
                <w:rFonts w:ascii="SimSun" w:hAnsi="SimSun" w:hint="eastAsia"/>
                <w:sz w:val="18"/>
                <w:szCs w:val="18"/>
              </w:rPr>
              <w:t>out</w:t>
            </w:r>
            <w:r>
              <w:rPr>
                <w:rFonts w:ascii="SimSun" w:hAnsi="SimSun"/>
                <w:sz w:val="18"/>
                <w:szCs w:val="18"/>
              </w:rPr>
              <w:t>put</w:t>
            </w:r>
          </w:p>
        </w:tc>
      </w:tr>
      <w:tr w:rsidR="000A706D" w14:paraId="0B232BDE" w14:textId="77777777" w:rsidTr="000A706D">
        <w:tc>
          <w:tcPr>
            <w:tcW w:w="248" w:type="dxa"/>
            <w:gridSpan w:val="2"/>
            <w:vMerge/>
            <w:tcBorders>
              <w:right w:val="single" w:sz="4" w:space="0" w:color="auto"/>
            </w:tcBorders>
            <w:shd w:val="clear" w:color="auto" w:fill="FFFFFF"/>
          </w:tcPr>
          <w:p w14:paraId="2E0341A5"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4DFA1C40" w14:textId="77777777" w:rsidR="000A706D" w:rsidRDefault="000A706D" w:rsidP="00FD0D07">
            <w:pPr>
              <w:rPr>
                <w:sz w:val="18"/>
                <w:szCs w:val="18"/>
              </w:rPr>
            </w:pPr>
            <w:r>
              <w:rPr>
                <w:sz w:val="18"/>
                <w:szCs w:val="18"/>
              </w:rPr>
              <w:t>InterPhoneFlag</w:t>
            </w:r>
          </w:p>
        </w:tc>
        <w:tc>
          <w:tcPr>
            <w:tcW w:w="2549" w:type="dxa"/>
            <w:tcBorders>
              <w:left w:val="single" w:sz="6" w:space="0" w:color="auto"/>
            </w:tcBorders>
            <w:shd w:val="clear" w:color="auto" w:fill="FFFFFF"/>
          </w:tcPr>
          <w:p w14:paraId="0F1A9DC4" w14:textId="77777777" w:rsidR="000A706D" w:rsidRDefault="00991B19" w:rsidP="00FD0D07">
            <w:pPr>
              <w:rPr>
                <w:rFonts w:ascii="SimSun" w:hAnsi="SimSun"/>
                <w:sz w:val="18"/>
                <w:szCs w:val="18"/>
              </w:rPr>
            </w:pPr>
            <w:r w:rsidRPr="00991B19">
              <w:rPr>
                <w:rFonts w:ascii="SimSun" w:hAnsi="SimSun"/>
                <w:sz w:val="18"/>
                <w:szCs w:val="18"/>
              </w:rPr>
              <w:t>voice intercom</w:t>
            </w:r>
            <w:r>
              <w:rPr>
                <w:rFonts w:ascii="SimSun" w:hAnsi="SimSun" w:hint="eastAsia"/>
                <w:sz w:val="18"/>
                <w:szCs w:val="18"/>
              </w:rPr>
              <w:t xml:space="preserve"> flag</w:t>
            </w:r>
          </w:p>
        </w:tc>
      </w:tr>
      <w:tr w:rsidR="000A706D" w14:paraId="0C96A176" w14:textId="77777777" w:rsidTr="000A706D">
        <w:tc>
          <w:tcPr>
            <w:tcW w:w="248" w:type="dxa"/>
            <w:gridSpan w:val="2"/>
            <w:vMerge/>
            <w:tcBorders>
              <w:right w:val="single" w:sz="4" w:space="0" w:color="auto"/>
            </w:tcBorders>
            <w:shd w:val="clear" w:color="auto" w:fill="FFFFFF"/>
          </w:tcPr>
          <w:p w14:paraId="5F5697F2"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181016E1" w14:textId="77777777" w:rsidR="000A706D" w:rsidRDefault="000A706D" w:rsidP="00FD0D07">
            <w:pPr>
              <w:rPr>
                <w:sz w:val="18"/>
                <w:szCs w:val="18"/>
              </w:rPr>
            </w:pPr>
            <w:r>
              <w:rPr>
                <w:sz w:val="18"/>
                <w:szCs w:val="18"/>
              </w:rPr>
              <w:t>PlaybackSpeed</w:t>
            </w:r>
          </w:p>
        </w:tc>
        <w:tc>
          <w:tcPr>
            <w:tcW w:w="2549" w:type="dxa"/>
            <w:tcBorders>
              <w:left w:val="single" w:sz="6" w:space="0" w:color="auto"/>
            </w:tcBorders>
            <w:shd w:val="clear" w:color="auto" w:fill="FFFFFF"/>
          </w:tcPr>
          <w:p w14:paraId="3C4A61CC" w14:textId="77777777" w:rsidR="000A706D" w:rsidRDefault="00B87025" w:rsidP="00FD0D07">
            <w:pPr>
              <w:rPr>
                <w:rFonts w:ascii="SimSun" w:hAnsi="SimSun"/>
                <w:sz w:val="18"/>
                <w:szCs w:val="18"/>
              </w:rPr>
            </w:pPr>
            <w:r>
              <w:rPr>
                <w:rFonts w:ascii="SimSun" w:hAnsi="SimSun" w:hint="eastAsia"/>
                <w:sz w:val="18"/>
                <w:szCs w:val="18"/>
              </w:rPr>
              <w:t>v</w:t>
            </w:r>
            <w:r w:rsidRPr="00B87025">
              <w:rPr>
                <w:rFonts w:ascii="SimSun" w:hAnsi="SimSun"/>
                <w:sz w:val="18"/>
                <w:szCs w:val="18"/>
              </w:rPr>
              <w:t>ideo playback rate</w:t>
            </w:r>
          </w:p>
        </w:tc>
      </w:tr>
      <w:tr w:rsidR="000A706D" w14:paraId="4E59E12F" w14:textId="77777777" w:rsidTr="000A706D">
        <w:tc>
          <w:tcPr>
            <w:tcW w:w="248" w:type="dxa"/>
            <w:gridSpan w:val="2"/>
            <w:vMerge/>
            <w:tcBorders>
              <w:right w:val="single" w:sz="4" w:space="0" w:color="auto"/>
            </w:tcBorders>
            <w:shd w:val="clear" w:color="auto" w:fill="FFFFFF"/>
          </w:tcPr>
          <w:p w14:paraId="09BCD0E3"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2BA63D9A" w14:textId="77777777" w:rsidR="000A706D" w:rsidRDefault="000A706D" w:rsidP="00FD0D07">
            <w:pPr>
              <w:rPr>
                <w:sz w:val="18"/>
                <w:szCs w:val="18"/>
              </w:rPr>
            </w:pPr>
            <w:r>
              <w:rPr>
                <w:sz w:val="18"/>
                <w:szCs w:val="18"/>
              </w:rPr>
              <w:t>RS232Number</w:t>
            </w:r>
          </w:p>
        </w:tc>
        <w:tc>
          <w:tcPr>
            <w:tcW w:w="2549" w:type="dxa"/>
            <w:tcBorders>
              <w:left w:val="single" w:sz="6" w:space="0" w:color="auto"/>
            </w:tcBorders>
            <w:shd w:val="clear" w:color="auto" w:fill="FFFFFF"/>
          </w:tcPr>
          <w:p w14:paraId="23960C12" w14:textId="77777777" w:rsidR="000A706D" w:rsidRDefault="000A706D" w:rsidP="00CC09E6">
            <w:pPr>
              <w:rPr>
                <w:rFonts w:ascii="SimSun" w:hAnsi="SimSun"/>
                <w:sz w:val="18"/>
                <w:szCs w:val="18"/>
              </w:rPr>
            </w:pPr>
            <w:r>
              <w:rPr>
                <w:rFonts w:ascii="SimSun" w:hAnsi="SimSun"/>
                <w:sz w:val="18"/>
                <w:szCs w:val="18"/>
              </w:rPr>
              <w:t>RS232</w:t>
            </w:r>
            <w:r w:rsidR="00D122DA">
              <w:rPr>
                <w:rFonts w:ascii="SimSun" w:hAnsi="SimSun" w:hint="eastAsia"/>
                <w:sz w:val="18"/>
                <w:szCs w:val="18"/>
              </w:rPr>
              <w:t xml:space="preserve"> </w:t>
            </w:r>
            <w:r w:rsidR="00993F2F">
              <w:rPr>
                <w:rFonts w:ascii="SimSun" w:hAnsi="SimSun" w:hint="eastAsia"/>
                <w:sz w:val="18"/>
                <w:szCs w:val="18"/>
              </w:rPr>
              <w:t>number</w:t>
            </w:r>
          </w:p>
        </w:tc>
      </w:tr>
      <w:tr w:rsidR="000A706D" w14:paraId="1C894978" w14:textId="77777777" w:rsidTr="000A706D">
        <w:tc>
          <w:tcPr>
            <w:tcW w:w="248" w:type="dxa"/>
            <w:gridSpan w:val="2"/>
            <w:vMerge/>
            <w:tcBorders>
              <w:right w:val="single" w:sz="4" w:space="0" w:color="auto"/>
            </w:tcBorders>
            <w:shd w:val="clear" w:color="auto" w:fill="FFFFFF"/>
          </w:tcPr>
          <w:p w14:paraId="6920AF53"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25F2E888" w14:textId="77777777" w:rsidR="000A706D" w:rsidRDefault="000A706D" w:rsidP="00FD0D07">
            <w:pPr>
              <w:rPr>
                <w:sz w:val="18"/>
                <w:szCs w:val="18"/>
              </w:rPr>
            </w:pPr>
            <w:r>
              <w:rPr>
                <w:sz w:val="18"/>
                <w:szCs w:val="18"/>
              </w:rPr>
              <w:t>RS485Number</w:t>
            </w:r>
          </w:p>
        </w:tc>
        <w:tc>
          <w:tcPr>
            <w:tcW w:w="2549" w:type="dxa"/>
            <w:tcBorders>
              <w:left w:val="single" w:sz="6" w:space="0" w:color="auto"/>
            </w:tcBorders>
            <w:shd w:val="clear" w:color="auto" w:fill="FFFFFF"/>
          </w:tcPr>
          <w:p w14:paraId="72CF7A07" w14:textId="77777777" w:rsidR="000A706D" w:rsidRDefault="000A706D" w:rsidP="00FD0D07">
            <w:pPr>
              <w:rPr>
                <w:rFonts w:ascii="SimSun" w:hAnsi="SimSun"/>
                <w:sz w:val="18"/>
                <w:szCs w:val="18"/>
              </w:rPr>
            </w:pPr>
            <w:r>
              <w:rPr>
                <w:rFonts w:ascii="SimSun" w:hAnsi="SimSun"/>
                <w:sz w:val="18"/>
                <w:szCs w:val="18"/>
              </w:rPr>
              <w:t>RS485</w:t>
            </w:r>
            <w:r w:rsidR="00CC09E6">
              <w:rPr>
                <w:rFonts w:ascii="SimSun" w:hAnsi="SimSun" w:hint="eastAsia"/>
                <w:sz w:val="18"/>
                <w:szCs w:val="18"/>
              </w:rPr>
              <w:t xml:space="preserve"> number</w:t>
            </w:r>
          </w:p>
        </w:tc>
      </w:tr>
      <w:tr w:rsidR="000A706D" w14:paraId="79D6E509" w14:textId="77777777" w:rsidTr="000A706D">
        <w:tc>
          <w:tcPr>
            <w:tcW w:w="248" w:type="dxa"/>
            <w:gridSpan w:val="2"/>
            <w:vMerge/>
            <w:tcBorders>
              <w:right w:val="single" w:sz="4" w:space="0" w:color="auto"/>
            </w:tcBorders>
            <w:shd w:val="clear" w:color="auto" w:fill="FFFFFF"/>
          </w:tcPr>
          <w:p w14:paraId="59D43BDC"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3E095AC3" w14:textId="77777777" w:rsidR="000A706D" w:rsidRDefault="000A706D" w:rsidP="00FD0D07">
            <w:pPr>
              <w:rPr>
                <w:sz w:val="18"/>
                <w:szCs w:val="18"/>
              </w:rPr>
            </w:pPr>
            <w:r>
              <w:rPr>
                <w:sz w:val="18"/>
                <w:szCs w:val="18"/>
              </w:rPr>
              <w:t>MonitorAbilityList</w:t>
            </w:r>
          </w:p>
        </w:tc>
        <w:tc>
          <w:tcPr>
            <w:tcW w:w="2549" w:type="dxa"/>
            <w:tcBorders>
              <w:left w:val="single" w:sz="6" w:space="0" w:color="auto"/>
            </w:tcBorders>
            <w:shd w:val="clear" w:color="auto" w:fill="FFFFFF"/>
          </w:tcPr>
          <w:p w14:paraId="07EBBDA4" w14:textId="77777777" w:rsidR="000A706D" w:rsidRDefault="000A706D" w:rsidP="00FD0D07">
            <w:pPr>
              <w:rPr>
                <w:rFonts w:ascii="SimSun" w:hAnsi="SimSun"/>
                <w:sz w:val="18"/>
                <w:szCs w:val="18"/>
              </w:rPr>
            </w:pPr>
          </w:p>
        </w:tc>
      </w:tr>
      <w:tr w:rsidR="000A706D" w14:paraId="29BA5EEC" w14:textId="77777777" w:rsidTr="000A706D">
        <w:tc>
          <w:tcPr>
            <w:tcW w:w="248" w:type="dxa"/>
            <w:gridSpan w:val="2"/>
            <w:vMerge/>
            <w:tcBorders>
              <w:right w:val="single" w:sz="4" w:space="0" w:color="auto"/>
            </w:tcBorders>
            <w:shd w:val="clear" w:color="auto" w:fill="FFFFFF"/>
          </w:tcPr>
          <w:p w14:paraId="441D8DC5" w14:textId="77777777" w:rsidR="000A706D" w:rsidRDefault="000A706D" w:rsidP="00FD0D07">
            <w:pPr>
              <w:rPr>
                <w:sz w:val="18"/>
                <w:szCs w:val="18"/>
              </w:rPr>
            </w:pPr>
          </w:p>
        </w:tc>
        <w:tc>
          <w:tcPr>
            <w:tcW w:w="426" w:type="dxa"/>
            <w:gridSpan w:val="4"/>
            <w:vMerge w:val="restart"/>
            <w:tcBorders>
              <w:right w:val="single" w:sz="4" w:space="0" w:color="auto"/>
            </w:tcBorders>
            <w:shd w:val="clear" w:color="auto" w:fill="FFFFFF"/>
          </w:tcPr>
          <w:p w14:paraId="3CD49004" w14:textId="77777777" w:rsidR="000A706D" w:rsidRDefault="000A706D" w:rsidP="00FD0D07">
            <w:pPr>
              <w:rPr>
                <w:sz w:val="18"/>
                <w:szCs w:val="18"/>
              </w:rPr>
            </w:pPr>
          </w:p>
        </w:tc>
        <w:tc>
          <w:tcPr>
            <w:tcW w:w="3691" w:type="dxa"/>
            <w:gridSpan w:val="25"/>
            <w:tcBorders>
              <w:left w:val="single" w:sz="4" w:space="0" w:color="auto"/>
              <w:right w:val="single" w:sz="6" w:space="0" w:color="auto"/>
            </w:tcBorders>
            <w:shd w:val="clear" w:color="auto" w:fill="FFFFFF"/>
          </w:tcPr>
          <w:p w14:paraId="41A5ADF0" w14:textId="77777777" w:rsidR="000A706D" w:rsidRDefault="000A706D" w:rsidP="00FD0D07">
            <w:pPr>
              <w:rPr>
                <w:sz w:val="18"/>
                <w:szCs w:val="18"/>
              </w:rPr>
            </w:pPr>
            <w:r>
              <w:rPr>
                <w:sz w:val="18"/>
                <w:szCs w:val="18"/>
              </w:rPr>
              <w:t>MonitorAbility</w:t>
            </w:r>
          </w:p>
        </w:tc>
        <w:tc>
          <w:tcPr>
            <w:tcW w:w="2549" w:type="dxa"/>
            <w:tcBorders>
              <w:left w:val="single" w:sz="6" w:space="0" w:color="auto"/>
            </w:tcBorders>
            <w:shd w:val="clear" w:color="auto" w:fill="FFFFFF"/>
          </w:tcPr>
          <w:p w14:paraId="0C0EAAC8" w14:textId="77777777" w:rsidR="000A706D" w:rsidRDefault="000A706D" w:rsidP="00FD0D07">
            <w:pPr>
              <w:rPr>
                <w:rFonts w:ascii="SimSun" w:hAnsi="SimSun"/>
                <w:sz w:val="18"/>
                <w:szCs w:val="18"/>
              </w:rPr>
            </w:pPr>
          </w:p>
        </w:tc>
      </w:tr>
      <w:tr w:rsidR="000A706D" w14:paraId="7551AAB0" w14:textId="77777777" w:rsidTr="000A706D">
        <w:tc>
          <w:tcPr>
            <w:tcW w:w="248" w:type="dxa"/>
            <w:gridSpan w:val="2"/>
            <w:vMerge/>
            <w:tcBorders>
              <w:right w:val="single" w:sz="4" w:space="0" w:color="auto"/>
            </w:tcBorders>
            <w:shd w:val="clear" w:color="auto" w:fill="FFFFFF"/>
          </w:tcPr>
          <w:p w14:paraId="6DD85A46" w14:textId="77777777" w:rsidR="000A706D" w:rsidRDefault="000A706D" w:rsidP="00FD0D07">
            <w:pPr>
              <w:rPr>
                <w:sz w:val="18"/>
                <w:szCs w:val="18"/>
              </w:rPr>
            </w:pPr>
          </w:p>
        </w:tc>
        <w:tc>
          <w:tcPr>
            <w:tcW w:w="426" w:type="dxa"/>
            <w:gridSpan w:val="4"/>
            <w:vMerge/>
            <w:tcBorders>
              <w:right w:val="single" w:sz="4" w:space="0" w:color="auto"/>
            </w:tcBorders>
            <w:shd w:val="clear" w:color="auto" w:fill="FFFFFF"/>
          </w:tcPr>
          <w:p w14:paraId="200C27C4" w14:textId="77777777" w:rsidR="000A706D" w:rsidRDefault="000A706D" w:rsidP="00FD0D07">
            <w:pPr>
              <w:rPr>
                <w:sz w:val="18"/>
                <w:szCs w:val="18"/>
              </w:rPr>
            </w:pPr>
          </w:p>
        </w:tc>
        <w:tc>
          <w:tcPr>
            <w:tcW w:w="341" w:type="dxa"/>
            <w:gridSpan w:val="7"/>
            <w:vMerge w:val="restart"/>
            <w:tcBorders>
              <w:right w:val="single" w:sz="4" w:space="0" w:color="auto"/>
            </w:tcBorders>
            <w:shd w:val="clear" w:color="auto" w:fill="FFFFFF"/>
          </w:tcPr>
          <w:p w14:paraId="0D5E5942" w14:textId="77777777" w:rsidR="000A706D" w:rsidRDefault="000A706D" w:rsidP="00FD0D07">
            <w:pPr>
              <w:rPr>
                <w:sz w:val="18"/>
                <w:szCs w:val="18"/>
              </w:rPr>
            </w:pPr>
          </w:p>
        </w:tc>
        <w:tc>
          <w:tcPr>
            <w:tcW w:w="3350" w:type="dxa"/>
            <w:gridSpan w:val="18"/>
            <w:tcBorders>
              <w:left w:val="single" w:sz="4" w:space="0" w:color="auto"/>
              <w:right w:val="single" w:sz="6" w:space="0" w:color="auto"/>
            </w:tcBorders>
            <w:shd w:val="clear" w:color="auto" w:fill="FFFFFF"/>
          </w:tcPr>
          <w:p w14:paraId="7792DE4A" w14:textId="77777777" w:rsidR="000A706D" w:rsidRDefault="000A706D" w:rsidP="00FD0D07">
            <w:pPr>
              <w:rPr>
                <w:sz w:val="18"/>
                <w:szCs w:val="18"/>
              </w:rPr>
            </w:pPr>
            <w:r>
              <w:rPr>
                <w:sz w:val="18"/>
                <w:szCs w:val="18"/>
              </w:rPr>
              <w:t>MonitorId</w:t>
            </w:r>
          </w:p>
        </w:tc>
        <w:tc>
          <w:tcPr>
            <w:tcW w:w="2549" w:type="dxa"/>
            <w:tcBorders>
              <w:left w:val="single" w:sz="6" w:space="0" w:color="auto"/>
            </w:tcBorders>
            <w:shd w:val="clear" w:color="auto" w:fill="FFFFFF"/>
          </w:tcPr>
          <w:p w14:paraId="5866A841" w14:textId="77777777" w:rsidR="000A706D" w:rsidRDefault="00EB6409" w:rsidP="00FD0D07">
            <w:pPr>
              <w:rPr>
                <w:rFonts w:ascii="SimSun" w:hAnsi="SimSun"/>
                <w:sz w:val="18"/>
                <w:szCs w:val="18"/>
              </w:rPr>
            </w:pPr>
            <w:r>
              <w:rPr>
                <w:rFonts w:ascii="SimSun" w:hAnsi="SimSun"/>
                <w:sz w:val="18"/>
                <w:szCs w:val="18"/>
              </w:rPr>
              <w:t>M</w:t>
            </w:r>
            <w:r>
              <w:rPr>
                <w:rFonts w:ascii="SimSun" w:hAnsi="SimSun" w:hint="eastAsia"/>
                <w:sz w:val="18"/>
                <w:szCs w:val="18"/>
              </w:rPr>
              <w:t xml:space="preserve">onitor </w:t>
            </w:r>
            <w:r w:rsidR="000A706D">
              <w:rPr>
                <w:rFonts w:ascii="SimSun" w:hAnsi="SimSun" w:hint="eastAsia"/>
                <w:sz w:val="18"/>
                <w:szCs w:val="18"/>
              </w:rPr>
              <w:t>Id</w:t>
            </w:r>
          </w:p>
        </w:tc>
      </w:tr>
      <w:tr w:rsidR="000A706D" w14:paraId="57C671BE" w14:textId="77777777" w:rsidTr="000A706D">
        <w:tc>
          <w:tcPr>
            <w:tcW w:w="248" w:type="dxa"/>
            <w:gridSpan w:val="2"/>
            <w:vMerge/>
            <w:tcBorders>
              <w:right w:val="single" w:sz="4" w:space="0" w:color="auto"/>
            </w:tcBorders>
            <w:shd w:val="clear" w:color="auto" w:fill="FFFFFF"/>
          </w:tcPr>
          <w:p w14:paraId="590E236A" w14:textId="77777777" w:rsidR="000A706D" w:rsidRDefault="000A706D" w:rsidP="00FD0D07">
            <w:pPr>
              <w:rPr>
                <w:sz w:val="18"/>
                <w:szCs w:val="18"/>
              </w:rPr>
            </w:pPr>
          </w:p>
        </w:tc>
        <w:tc>
          <w:tcPr>
            <w:tcW w:w="426" w:type="dxa"/>
            <w:gridSpan w:val="4"/>
            <w:vMerge/>
            <w:shd w:val="clear" w:color="auto" w:fill="FFFFFF"/>
          </w:tcPr>
          <w:p w14:paraId="0E716E8E" w14:textId="77777777" w:rsidR="000A706D" w:rsidRDefault="000A706D" w:rsidP="00FD0D07">
            <w:pPr>
              <w:rPr>
                <w:sz w:val="18"/>
                <w:szCs w:val="18"/>
              </w:rPr>
            </w:pPr>
          </w:p>
        </w:tc>
        <w:tc>
          <w:tcPr>
            <w:tcW w:w="341" w:type="dxa"/>
            <w:gridSpan w:val="7"/>
            <w:vMerge/>
            <w:tcBorders>
              <w:right w:val="single" w:sz="4" w:space="0" w:color="auto"/>
            </w:tcBorders>
            <w:shd w:val="clear" w:color="auto" w:fill="FFFFFF"/>
          </w:tcPr>
          <w:p w14:paraId="30AAF748" w14:textId="77777777" w:rsidR="000A706D" w:rsidRDefault="000A706D" w:rsidP="00FD0D07">
            <w:pPr>
              <w:rPr>
                <w:sz w:val="18"/>
                <w:szCs w:val="18"/>
              </w:rPr>
            </w:pPr>
          </w:p>
        </w:tc>
        <w:tc>
          <w:tcPr>
            <w:tcW w:w="3350" w:type="dxa"/>
            <w:gridSpan w:val="18"/>
            <w:tcBorders>
              <w:left w:val="single" w:sz="4" w:space="0" w:color="auto"/>
              <w:right w:val="single" w:sz="6" w:space="0" w:color="auto"/>
            </w:tcBorders>
            <w:shd w:val="clear" w:color="auto" w:fill="FFFFFF"/>
          </w:tcPr>
          <w:p w14:paraId="29DD59C1" w14:textId="77777777" w:rsidR="000A706D" w:rsidRDefault="000A706D" w:rsidP="00FD0D07">
            <w:pPr>
              <w:rPr>
                <w:sz w:val="18"/>
                <w:szCs w:val="18"/>
              </w:rPr>
            </w:pPr>
            <w:r>
              <w:rPr>
                <w:sz w:val="18"/>
                <w:szCs w:val="18"/>
              </w:rPr>
              <w:t>MonitorResolutionList</w:t>
            </w:r>
          </w:p>
        </w:tc>
        <w:tc>
          <w:tcPr>
            <w:tcW w:w="2549" w:type="dxa"/>
            <w:tcBorders>
              <w:left w:val="single" w:sz="6" w:space="0" w:color="auto"/>
            </w:tcBorders>
            <w:shd w:val="clear" w:color="auto" w:fill="FFFFFF"/>
          </w:tcPr>
          <w:p w14:paraId="2BC8F75D" w14:textId="77777777" w:rsidR="000A706D" w:rsidRDefault="000A706D" w:rsidP="00FD0D07">
            <w:pPr>
              <w:rPr>
                <w:rFonts w:ascii="SimSun" w:hAnsi="SimSun"/>
                <w:sz w:val="18"/>
                <w:szCs w:val="18"/>
              </w:rPr>
            </w:pPr>
          </w:p>
        </w:tc>
      </w:tr>
      <w:tr w:rsidR="000A706D" w14:paraId="63590D47" w14:textId="77777777" w:rsidTr="000A706D">
        <w:tc>
          <w:tcPr>
            <w:tcW w:w="248" w:type="dxa"/>
            <w:gridSpan w:val="2"/>
            <w:vMerge/>
            <w:tcBorders>
              <w:right w:val="single" w:sz="4" w:space="0" w:color="auto"/>
            </w:tcBorders>
            <w:shd w:val="clear" w:color="auto" w:fill="FFFFFF"/>
          </w:tcPr>
          <w:p w14:paraId="73066062" w14:textId="77777777" w:rsidR="000A706D" w:rsidRDefault="000A706D" w:rsidP="00FD0D07">
            <w:pPr>
              <w:rPr>
                <w:sz w:val="18"/>
                <w:szCs w:val="18"/>
              </w:rPr>
            </w:pPr>
          </w:p>
        </w:tc>
        <w:tc>
          <w:tcPr>
            <w:tcW w:w="426" w:type="dxa"/>
            <w:gridSpan w:val="4"/>
            <w:vMerge/>
            <w:shd w:val="clear" w:color="auto" w:fill="FFFFFF"/>
          </w:tcPr>
          <w:p w14:paraId="56AC920D" w14:textId="77777777" w:rsidR="000A706D" w:rsidRDefault="000A706D" w:rsidP="00FD0D07">
            <w:pPr>
              <w:rPr>
                <w:sz w:val="18"/>
                <w:szCs w:val="18"/>
              </w:rPr>
            </w:pPr>
          </w:p>
        </w:tc>
        <w:tc>
          <w:tcPr>
            <w:tcW w:w="341" w:type="dxa"/>
            <w:gridSpan w:val="7"/>
            <w:vMerge/>
            <w:tcBorders>
              <w:right w:val="single" w:sz="4" w:space="0" w:color="auto"/>
            </w:tcBorders>
            <w:shd w:val="clear" w:color="auto" w:fill="FFFFFF"/>
          </w:tcPr>
          <w:p w14:paraId="356BDFB4" w14:textId="77777777" w:rsidR="000A706D" w:rsidRDefault="000A706D" w:rsidP="00FD0D07">
            <w:pPr>
              <w:rPr>
                <w:sz w:val="18"/>
                <w:szCs w:val="18"/>
              </w:rPr>
            </w:pPr>
          </w:p>
        </w:tc>
        <w:tc>
          <w:tcPr>
            <w:tcW w:w="236" w:type="dxa"/>
            <w:gridSpan w:val="7"/>
            <w:vMerge w:val="restart"/>
            <w:tcBorders>
              <w:left w:val="single" w:sz="4" w:space="0" w:color="auto"/>
              <w:right w:val="single" w:sz="4" w:space="0" w:color="auto"/>
            </w:tcBorders>
            <w:shd w:val="clear" w:color="auto" w:fill="FFFFFF"/>
          </w:tcPr>
          <w:p w14:paraId="0671D436" w14:textId="77777777" w:rsidR="000A706D" w:rsidRDefault="000A706D" w:rsidP="00FD0D07">
            <w:pPr>
              <w:rPr>
                <w:sz w:val="18"/>
                <w:szCs w:val="18"/>
              </w:rPr>
            </w:pPr>
          </w:p>
        </w:tc>
        <w:tc>
          <w:tcPr>
            <w:tcW w:w="3114" w:type="dxa"/>
            <w:gridSpan w:val="11"/>
            <w:tcBorders>
              <w:left w:val="single" w:sz="4" w:space="0" w:color="auto"/>
              <w:right w:val="single" w:sz="6" w:space="0" w:color="auto"/>
            </w:tcBorders>
            <w:shd w:val="clear" w:color="auto" w:fill="FFFFFF"/>
          </w:tcPr>
          <w:p w14:paraId="57E6CA99" w14:textId="77777777" w:rsidR="000A706D" w:rsidRDefault="000A706D" w:rsidP="00FD0D07">
            <w:pPr>
              <w:rPr>
                <w:sz w:val="18"/>
                <w:szCs w:val="18"/>
              </w:rPr>
            </w:pPr>
            <w:r>
              <w:rPr>
                <w:sz w:val="18"/>
                <w:szCs w:val="18"/>
              </w:rPr>
              <w:t>MonitorResolution</w:t>
            </w:r>
          </w:p>
        </w:tc>
        <w:tc>
          <w:tcPr>
            <w:tcW w:w="2549" w:type="dxa"/>
            <w:tcBorders>
              <w:left w:val="single" w:sz="6" w:space="0" w:color="auto"/>
            </w:tcBorders>
            <w:shd w:val="clear" w:color="auto" w:fill="FFFFFF"/>
          </w:tcPr>
          <w:p w14:paraId="4BF72526" w14:textId="77777777" w:rsidR="000A706D" w:rsidRDefault="000A706D" w:rsidP="00FD0D07">
            <w:pPr>
              <w:rPr>
                <w:rFonts w:ascii="SimSun" w:hAnsi="SimSun"/>
                <w:sz w:val="18"/>
                <w:szCs w:val="18"/>
              </w:rPr>
            </w:pPr>
          </w:p>
        </w:tc>
      </w:tr>
      <w:tr w:rsidR="000A706D" w14:paraId="6F19274F" w14:textId="77777777" w:rsidTr="000A706D">
        <w:tc>
          <w:tcPr>
            <w:tcW w:w="248" w:type="dxa"/>
            <w:gridSpan w:val="2"/>
            <w:vMerge/>
            <w:tcBorders>
              <w:right w:val="single" w:sz="4" w:space="0" w:color="auto"/>
            </w:tcBorders>
            <w:shd w:val="clear" w:color="auto" w:fill="FFFFFF"/>
          </w:tcPr>
          <w:p w14:paraId="6A5F3AE7" w14:textId="77777777" w:rsidR="000A706D" w:rsidRDefault="000A706D" w:rsidP="00FD0D07">
            <w:pPr>
              <w:rPr>
                <w:sz w:val="18"/>
                <w:szCs w:val="18"/>
              </w:rPr>
            </w:pPr>
          </w:p>
        </w:tc>
        <w:tc>
          <w:tcPr>
            <w:tcW w:w="426" w:type="dxa"/>
            <w:gridSpan w:val="4"/>
            <w:vMerge/>
            <w:shd w:val="clear" w:color="auto" w:fill="FFFFFF"/>
          </w:tcPr>
          <w:p w14:paraId="62638F26" w14:textId="77777777" w:rsidR="000A706D" w:rsidRDefault="000A706D" w:rsidP="00FD0D07">
            <w:pPr>
              <w:rPr>
                <w:sz w:val="18"/>
                <w:szCs w:val="18"/>
              </w:rPr>
            </w:pPr>
          </w:p>
        </w:tc>
        <w:tc>
          <w:tcPr>
            <w:tcW w:w="341" w:type="dxa"/>
            <w:gridSpan w:val="7"/>
            <w:vMerge/>
            <w:tcBorders>
              <w:right w:val="single" w:sz="4" w:space="0" w:color="auto"/>
            </w:tcBorders>
            <w:shd w:val="clear" w:color="auto" w:fill="FFFFFF"/>
          </w:tcPr>
          <w:p w14:paraId="20779FD7" w14:textId="77777777" w:rsidR="000A706D" w:rsidRDefault="000A706D" w:rsidP="00FD0D07">
            <w:pPr>
              <w:rPr>
                <w:sz w:val="18"/>
                <w:szCs w:val="18"/>
              </w:rPr>
            </w:pPr>
          </w:p>
        </w:tc>
        <w:tc>
          <w:tcPr>
            <w:tcW w:w="236" w:type="dxa"/>
            <w:gridSpan w:val="7"/>
            <w:vMerge/>
            <w:tcBorders>
              <w:left w:val="single" w:sz="4" w:space="0" w:color="auto"/>
              <w:right w:val="single" w:sz="4" w:space="0" w:color="auto"/>
            </w:tcBorders>
            <w:shd w:val="clear" w:color="auto" w:fill="FFFFFF"/>
          </w:tcPr>
          <w:p w14:paraId="283BB853" w14:textId="77777777" w:rsidR="000A706D" w:rsidRDefault="000A706D" w:rsidP="00FD0D07">
            <w:pPr>
              <w:rPr>
                <w:sz w:val="18"/>
                <w:szCs w:val="18"/>
              </w:rPr>
            </w:pPr>
          </w:p>
        </w:tc>
        <w:tc>
          <w:tcPr>
            <w:tcW w:w="269" w:type="dxa"/>
            <w:gridSpan w:val="5"/>
            <w:vMerge w:val="restart"/>
            <w:tcBorders>
              <w:left w:val="single" w:sz="4" w:space="0" w:color="auto"/>
              <w:right w:val="single" w:sz="4" w:space="0" w:color="auto"/>
            </w:tcBorders>
            <w:shd w:val="clear" w:color="auto" w:fill="FFFFFF"/>
          </w:tcPr>
          <w:p w14:paraId="161B0AFE" w14:textId="77777777" w:rsidR="000A706D" w:rsidRDefault="000A706D" w:rsidP="00FD0D07">
            <w:pPr>
              <w:rPr>
                <w:sz w:val="18"/>
                <w:szCs w:val="18"/>
              </w:rPr>
            </w:pPr>
          </w:p>
        </w:tc>
        <w:tc>
          <w:tcPr>
            <w:tcW w:w="2845" w:type="dxa"/>
            <w:gridSpan w:val="6"/>
            <w:tcBorders>
              <w:left w:val="single" w:sz="4" w:space="0" w:color="auto"/>
              <w:right w:val="single" w:sz="6" w:space="0" w:color="auto"/>
            </w:tcBorders>
            <w:shd w:val="clear" w:color="auto" w:fill="FFFFFF"/>
          </w:tcPr>
          <w:p w14:paraId="268166A6" w14:textId="77777777" w:rsidR="000A706D" w:rsidRDefault="000A706D" w:rsidP="00FD0D07">
            <w:pPr>
              <w:rPr>
                <w:sz w:val="18"/>
                <w:szCs w:val="18"/>
              </w:rPr>
            </w:pPr>
            <w:r>
              <w:rPr>
                <w:sz w:val="18"/>
                <w:szCs w:val="18"/>
              </w:rPr>
              <w:t>ResolutionId</w:t>
            </w:r>
          </w:p>
        </w:tc>
        <w:tc>
          <w:tcPr>
            <w:tcW w:w="2549" w:type="dxa"/>
            <w:tcBorders>
              <w:left w:val="single" w:sz="6" w:space="0" w:color="auto"/>
            </w:tcBorders>
            <w:shd w:val="clear" w:color="auto" w:fill="FFFFFF"/>
          </w:tcPr>
          <w:p w14:paraId="4D4BC6DF" w14:textId="77777777" w:rsidR="000A706D" w:rsidRDefault="005E108D" w:rsidP="005E108D">
            <w:pPr>
              <w:rPr>
                <w:rFonts w:ascii="SimSun" w:hAnsi="SimSun"/>
                <w:sz w:val="18"/>
                <w:szCs w:val="18"/>
              </w:rPr>
            </w:pPr>
            <w:r>
              <w:rPr>
                <w:sz w:val="18"/>
                <w:szCs w:val="18"/>
              </w:rPr>
              <w:t>Resolutio</w:t>
            </w:r>
            <w:r>
              <w:rPr>
                <w:rFonts w:hint="eastAsia"/>
                <w:sz w:val="18"/>
                <w:szCs w:val="18"/>
              </w:rPr>
              <w:t xml:space="preserve">n </w:t>
            </w:r>
            <w:r w:rsidR="000A706D">
              <w:rPr>
                <w:rFonts w:ascii="SimSun" w:hAnsi="SimSun" w:hint="eastAsia"/>
                <w:sz w:val="18"/>
                <w:szCs w:val="18"/>
              </w:rPr>
              <w:t>Id</w:t>
            </w:r>
          </w:p>
        </w:tc>
      </w:tr>
      <w:tr w:rsidR="000A706D" w14:paraId="7BB372A8" w14:textId="77777777" w:rsidTr="000A706D">
        <w:tc>
          <w:tcPr>
            <w:tcW w:w="248" w:type="dxa"/>
            <w:gridSpan w:val="2"/>
            <w:vMerge/>
            <w:tcBorders>
              <w:right w:val="single" w:sz="4" w:space="0" w:color="auto"/>
            </w:tcBorders>
            <w:shd w:val="clear" w:color="auto" w:fill="FFFFFF"/>
          </w:tcPr>
          <w:p w14:paraId="3305FAC9" w14:textId="77777777" w:rsidR="000A706D" w:rsidRDefault="000A706D" w:rsidP="00FD0D07">
            <w:pPr>
              <w:rPr>
                <w:sz w:val="18"/>
                <w:szCs w:val="18"/>
              </w:rPr>
            </w:pPr>
          </w:p>
        </w:tc>
        <w:tc>
          <w:tcPr>
            <w:tcW w:w="426" w:type="dxa"/>
            <w:gridSpan w:val="4"/>
            <w:vMerge/>
            <w:shd w:val="clear" w:color="auto" w:fill="FFFFFF"/>
          </w:tcPr>
          <w:p w14:paraId="0772B8E1" w14:textId="77777777" w:rsidR="000A706D" w:rsidRDefault="000A706D" w:rsidP="00FD0D07">
            <w:pPr>
              <w:rPr>
                <w:sz w:val="18"/>
                <w:szCs w:val="18"/>
              </w:rPr>
            </w:pPr>
          </w:p>
        </w:tc>
        <w:tc>
          <w:tcPr>
            <w:tcW w:w="341" w:type="dxa"/>
            <w:gridSpan w:val="7"/>
            <w:vMerge/>
            <w:tcBorders>
              <w:right w:val="single" w:sz="4" w:space="0" w:color="auto"/>
            </w:tcBorders>
            <w:shd w:val="clear" w:color="auto" w:fill="FFFFFF"/>
          </w:tcPr>
          <w:p w14:paraId="572B4AA1" w14:textId="77777777" w:rsidR="000A706D" w:rsidRDefault="000A706D" w:rsidP="00FD0D07">
            <w:pPr>
              <w:rPr>
                <w:sz w:val="18"/>
                <w:szCs w:val="18"/>
              </w:rPr>
            </w:pPr>
          </w:p>
        </w:tc>
        <w:tc>
          <w:tcPr>
            <w:tcW w:w="236" w:type="dxa"/>
            <w:gridSpan w:val="7"/>
            <w:vMerge/>
            <w:tcBorders>
              <w:left w:val="single" w:sz="4" w:space="0" w:color="auto"/>
              <w:right w:val="single" w:sz="4" w:space="0" w:color="auto"/>
            </w:tcBorders>
            <w:shd w:val="clear" w:color="auto" w:fill="FFFFFF"/>
          </w:tcPr>
          <w:p w14:paraId="32DAF9DA" w14:textId="77777777" w:rsidR="000A706D" w:rsidRDefault="000A706D" w:rsidP="00FD0D07">
            <w:pPr>
              <w:rPr>
                <w:sz w:val="18"/>
                <w:szCs w:val="18"/>
              </w:rPr>
            </w:pPr>
          </w:p>
        </w:tc>
        <w:tc>
          <w:tcPr>
            <w:tcW w:w="269" w:type="dxa"/>
            <w:gridSpan w:val="5"/>
            <w:vMerge/>
            <w:tcBorders>
              <w:left w:val="single" w:sz="4" w:space="0" w:color="auto"/>
              <w:right w:val="single" w:sz="4" w:space="0" w:color="auto"/>
            </w:tcBorders>
            <w:shd w:val="clear" w:color="auto" w:fill="FFFFFF"/>
          </w:tcPr>
          <w:p w14:paraId="15AFE13C" w14:textId="77777777" w:rsidR="000A706D" w:rsidRDefault="000A706D" w:rsidP="00FD0D07">
            <w:pPr>
              <w:rPr>
                <w:sz w:val="18"/>
                <w:szCs w:val="18"/>
              </w:rPr>
            </w:pPr>
          </w:p>
        </w:tc>
        <w:tc>
          <w:tcPr>
            <w:tcW w:w="2845" w:type="dxa"/>
            <w:gridSpan w:val="6"/>
            <w:tcBorders>
              <w:left w:val="single" w:sz="4" w:space="0" w:color="auto"/>
              <w:right w:val="single" w:sz="6" w:space="0" w:color="auto"/>
            </w:tcBorders>
            <w:shd w:val="clear" w:color="auto" w:fill="FFFFFF"/>
          </w:tcPr>
          <w:p w14:paraId="176087C0" w14:textId="77777777" w:rsidR="000A706D" w:rsidRDefault="000A706D" w:rsidP="00FD0D07">
            <w:pPr>
              <w:rPr>
                <w:sz w:val="18"/>
                <w:szCs w:val="18"/>
              </w:rPr>
            </w:pPr>
            <w:r>
              <w:rPr>
                <w:sz w:val="18"/>
                <w:szCs w:val="18"/>
              </w:rPr>
              <w:t>ResolutionName</w:t>
            </w:r>
          </w:p>
        </w:tc>
        <w:tc>
          <w:tcPr>
            <w:tcW w:w="2549" w:type="dxa"/>
            <w:tcBorders>
              <w:left w:val="single" w:sz="6" w:space="0" w:color="auto"/>
            </w:tcBorders>
            <w:shd w:val="clear" w:color="auto" w:fill="FFFFFF"/>
          </w:tcPr>
          <w:p w14:paraId="6D449921" w14:textId="77777777" w:rsidR="000A706D" w:rsidRDefault="006B571C" w:rsidP="00FD0D07">
            <w:pPr>
              <w:rPr>
                <w:rFonts w:ascii="SimSun" w:hAnsi="SimSun"/>
                <w:sz w:val="18"/>
                <w:szCs w:val="18"/>
              </w:rPr>
            </w:pPr>
            <w:r>
              <w:rPr>
                <w:sz w:val="18"/>
                <w:szCs w:val="18"/>
              </w:rPr>
              <w:t>Resolutio</w:t>
            </w:r>
            <w:r>
              <w:rPr>
                <w:rFonts w:hint="eastAsia"/>
                <w:sz w:val="18"/>
                <w:szCs w:val="18"/>
              </w:rPr>
              <w:t>n name</w:t>
            </w:r>
          </w:p>
        </w:tc>
      </w:tr>
      <w:tr w:rsidR="000A706D" w14:paraId="55C39AB6" w14:textId="77777777" w:rsidTr="000A706D">
        <w:tc>
          <w:tcPr>
            <w:tcW w:w="248" w:type="dxa"/>
            <w:gridSpan w:val="2"/>
            <w:vMerge/>
            <w:tcBorders>
              <w:right w:val="single" w:sz="4" w:space="0" w:color="auto"/>
            </w:tcBorders>
            <w:shd w:val="clear" w:color="auto" w:fill="FFFFFF"/>
          </w:tcPr>
          <w:p w14:paraId="2E4297FC" w14:textId="77777777" w:rsidR="000A706D" w:rsidRDefault="000A706D" w:rsidP="00FD0D07">
            <w:pPr>
              <w:rPr>
                <w:sz w:val="18"/>
                <w:szCs w:val="18"/>
              </w:rPr>
            </w:pPr>
          </w:p>
        </w:tc>
        <w:tc>
          <w:tcPr>
            <w:tcW w:w="426" w:type="dxa"/>
            <w:gridSpan w:val="4"/>
            <w:vMerge/>
            <w:shd w:val="clear" w:color="auto" w:fill="FFFFFF"/>
          </w:tcPr>
          <w:p w14:paraId="4BCD6940" w14:textId="77777777" w:rsidR="000A706D" w:rsidRDefault="000A706D" w:rsidP="00FD0D07">
            <w:pPr>
              <w:rPr>
                <w:sz w:val="18"/>
                <w:szCs w:val="18"/>
              </w:rPr>
            </w:pPr>
          </w:p>
        </w:tc>
        <w:tc>
          <w:tcPr>
            <w:tcW w:w="341" w:type="dxa"/>
            <w:gridSpan w:val="7"/>
            <w:vMerge/>
            <w:tcBorders>
              <w:right w:val="single" w:sz="4" w:space="0" w:color="auto"/>
            </w:tcBorders>
            <w:shd w:val="clear" w:color="auto" w:fill="FFFFFF"/>
          </w:tcPr>
          <w:p w14:paraId="224B99C3" w14:textId="77777777" w:rsidR="000A706D" w:rsidRDefault="000A706D" w:rsidP="00FD0D07">
            <w:pPr>
              <w:rPr>
                <w:sz w:val="18"/>
                <w:szCs w:val="18"/>
              </w:rPr>
            </w:pPr>
          </w:p>
        </w:tc>
        <w:tc>
          <w:tcPr>
            <w:tcW w:w="236" w:type="dxa"/>
            <w:gridSpan w:val="7"/>
            <w:vMerge/>
            <w:tcBorders>
              <w:left w:val="single" w:sz="4" w:space="0" w:color="auto"/>
              <w:right w:val="single" w:sz="4" w:space="0" w:color="auto"/>
            </w:tcBorders>
            <w:shd w:val="clear" w:color="auto" w:fill="FFFFFF"/>
          </w:tcPr>
          <w:p w14:paraId="49569BB1" w14:textId="77777777" w:rsidR="000A706D" w:rsidRDefault="000A706D" w:rsidP="00FD0D07">
            <w:pPr>
              <w:rPr>
                <w:sz w:val="18"/>
                <w:szCs w:val="18"/>
              </w:rPr>
            </w:pPr>
          </w:p>
        </w:tc>
        <w:tc>
          <w:tcPr>
            <w:tcW w:w="269" w:type="dxa"/>
            <w:gridSpan w:val="5"/>
            <w:vMerge/>
            <w:tcBorders>
              <w:left w:val="single" w:sz="4" w:space="0" w:color="auto"/>
              <w:right w:val="single" w:sz="4" w:space="0" w:color="auto"/>
            </w:tcBorders>
            <w:shd w:val="clear" w:color="auto" w:fill="FFFFFF"/>
          </w:tcPr>
          <w:p w14:paraId="1A9FA494" w14:textId="77777777" w:rsidR="000A706D" w:rsidRDefault="000A706D" w:rsidP="00FD0D07">
            <w:pPr>
              <w:rPr>
                <w:sz w:val="18"/>
                <w:szCs w:val="18"/>
              </w:rPr>
            </w:pPr>
          </w:p>
        </w:tc>
        <w:tc>
          <w:tcPr>
            <w:tcW w:w="2845" w:type="dxa"/>
            <w:gridSpan w:val="6"/>
            <w:tcBorders>
              <w:left w:val="single" w:sz="4" w:space="0" w:color="auto"/>
              <w:right w:val="single" w:sz="6" w:space="0" w:color="auto"/>
            </w:tcBorders>
            <w:shd w:val="clear" w:color="auto" w:fill="FFFFFF"/>
          </w:tcPr>
          <w:p w14:paraId="79797BFB" w14:textId="77777777" w:rsidR="000A706D" w:rsidRDefault="000A706D" w:rsidP="00FD0D07">
            <w:pPr>
              <w:rPr>
                <w:sz w:val="18"/>
                <w:szCs w:val="18"/>
              </w:rPr>
            </w:pPr>
            <w:r>
              <w:rPr>
                <w:sz w:val="18"/>
                <w:szCs w:val="18"/>
              </w:rPr>
              <w:t>InputType</w:t>
            </w:r>
          </w:p>
        </w:tc>
        <w:tc>
          <w:tcPr>
            <w:tcW w:w="2549" w:type="dxa"/>
            <w:tcBorders>
              <w:left w:val="single" w:sz="6" w:space="0" w:color="auto"/>
            </w:tcBorders>
            <w:shd w:val="clear" w:color="auto" w:fill="FFFFFF"/>
          </w:tcPr>
          <w:p w14:paraId="4496518E" w14:textId="77777777" w:rsidR="000A706D" w:rsidRDefault="004D13F6" w:rsidP="00FD0D07">
            <w:pPr>
              <w:rPr>
                <w:rFonts w:ascii="SimSun" w:hAnsi="SimSun"/>
                <w:sz w:val="18"/>
                <w:szCs w:val="18"/>
              </w:rPr>
            </w:pPr>
            <w:r>
              <w:rPr>
                <w:rFonts w:ascii="SimSun" w:hAnsi="SimSun"/>
                <w:sz w:val="18"/>
                <w:szCs w:val="18"/>
              </w:rPr>
              <w:t>I</w:t>
            </w:r>
            <w:r>
              <w:rPr>
                <w:rFonts w:ascii="SimSun" w:hAnsi="SimSun" w:hint="eastAsia"/>
                <w:sz w:val="18"/>
                <w:szCs w:val="18"/>
              </w:rPr>
              <w:t>nputs type</w:t>
            </w:r>
          </w:p>
        </w:tc>
      </w:tr>
      <w:tr w:rsidR="000A706D" w14:paraId="309B85D2" w14:textId="77777777" w:rsidTr="000A706D">
        <w:tc>
          <w:tcPr>
            <w:tcW w:w="248" w:type="dxa"/>
            <w:gridSpan w:val="2"/>
            <w:vMerge/>
            <w:tcBorders>
              <w:right w:val="single" w:sz="4" w:space="0" w:color="auto"/>
            </w:tcBorders>
            <w:shd w:val="clear" w:color="auto" w:fill="FFFFFF"/>
          </w:tcPr>
          <w:p w14:paraId="4C13280F" w14:textId="77777777" w:rsidR="000A706D" w:rsidRDefault="000A706D" w:rsidP="00FD0D07">
            <w:pPr>
              <w:rPr>
                <w:sz w:val="18"/>
                <w:szCs w:val="18"/>
              </w:rPr>
            </w:pPr>
          </w:p>
        </w:tc>
        <w:tc>
          <w:tcPr>
            <w:tcW w:w="426" w:type="dxa"/>
            <w:gridSpan w:val="4"/>
            <w:vMerge/>
            <w:shd w:val="clear" w:color="auto" w:fill="FFFFFF"/>
          </w:tcPr>
          <w:p w14:paraId="15F4AF87" w14:textId="77777777" w:rsidR="000A706D" w:rsidRDefault="000A706D" w:rsidP="00FD0D07">
            <w:pPr>
              <w:rPr>
                <w:sz w:val="18"/>
                <w:szCs w:val="18"/>
              </w:rPr>
            </w:pPr>
          </w:p>
        </w:tc>
        <w:tc>
          <w:tcPr>
            <w:tcW w:w="341" w:type="dxa"/>
            <w:gridSpan w:val="7"/>
            <w:vMerge/>
            <w:tcBorders>
              <w:right w:val="single" w:sz="4" w:space="0" w:color="auto"/>
            </w:tcBorders>
            <w:shd w:val="clear" w:color="auto" w:fill="FFFFFF"/>
          </w:tcPr>
          <w:p w14:paraId="66FE8CFB" w14:textId="77777777" w:rsidR="000A706D" w:rsidRDefault="000A706D" w:rsidP="00FD0D07">
            <w:pPr>
              <w:rPr>
                <w:sz w:val="18"/>
                <w:szCs w:val="18"/>
              </w:rPr>
            </w:pPr>
          </w:p>
        </w:tc>
        <w:tc>
          <w:tcPr>
            <w:tcW w:w="236" w:type="dxa"/>
            <w:gridSpan w:val="7"/>
            <w:vMerge/>
            <w:tcBorders>
              <w:left w:val="single" w:sz="4" w:space="0" w:color="auto"/>
              <w:right w:val="single" w:sz="4" w:space="0" w:color="auto"/>
            </w:tcBorders>
            <w:shd w:val="clear" w:color="auto" w:fill="FFFFFF"/>
          </w:tcPr>
          <w:p w14:paraId="4E736933" w14:textId="77777777" w:rsidR="000A706D" w:rsidRDefault="000A706D" w:rsidP="00FD0D07">
            <w:pPr>
              <w:rPr>
                <w:sz w:val="18"/>
                <w:szCs w:val="18"/>
              </w:rPr>
            </w:pPr>
          </w:p>
        </w:tc>
        <w:tc>
          <w:tcPr>
            <w:tcW w:w="269" w:type="dxa"/>
            <w:gridSpan w:val="5"/>
            <w:vMerge/>
            <w:tcBorders>
              <w:left w:val="single" w:sz="4" w:space="0" w:color="auto"/>
              <w:right w:val="single" w:sz="4" w:space="0" w:color="auto"/>
            </w:tcBorders>
            <w:shd w:val="clear" w:color="auto" w:fill="FFFFFF"/>
          </w:tcPr>
          <w:p w14:paraId="3C97B892" w14:textId="77777777" w:rsidR="000A706D" w:rsidRDefault="000A706D" w:rsidP="00FD0D07">
            <w:pPr>
              <w:rPr>
                <w:sz w:val="18"/>
                <w:szCs w:val="18"/>
              </w:rPr>
            </w:pPr>
          </w:p>
        </w:tc>
        <w:tc>
          <w:tcPr>
            <w:tcW w:w="2845" w:type="dxa"/>
            <w:gridSpan w:val="6"/>
            <w:tcBorders>
              <w:left w:val="single" w:sz="4" w:space="0" w:color="auto"/>
              <w:right w:val="single" w:sz="6" w:space="0" w:color="auto"/>
            </w:tcBorders>
            <w:shd w:val="clear" w:color="auto" w:fill="FFFFFF"/>
          </w:tcPr>
          <w:p w14:paraId="23909A39" w14:textId="77777777" w:rsidR="000A706D" w:rsidRDefault="000A706D" w:rsidP="00FD0D07">
            <w:pPr>
              <w:rPr>
                <w:sz w:val="18"/>
                <w:szCs w:val="18"/>
              </w:rPr>
            </w:pPr>
            <w:r>
              <w:rPr>
                <w:sz w:val="18"/>
                <w:szCs w:val="18"/>
              </w:rPr>
              <w:t>Width</w:t>
            </w:r>
          </w:p>
        </w:tc>
        <w:tc>
          <w:tcPr>
            <w:tcW w:w="2549" w:type="dxa"/>
            <w:tcBorders>
              <w:left w:val="single" w:sz="6" w:space="0" w:color="auto"/>
            </w:tcBorders>
            <w:shd w:val="clear" w:color="auto" w:fill="FFFFFF"/>
          </w:tcPr>
          <w:p w14:paraId="7D7946BC" w14:textId="77777777" w:rsidR="000A706D" w:rsidRDefault="003A2D1B" w:rsidP="003A2D1B">
            <w:pPr>
              <w:rPr>
                <w:rFonts w:ascii="SimSun" w:hAnsi="SimSun"/>
                <w:sz w:val="18"/>
                <w:szCs w:val="18"/>
              </w:rPr>
            </w:pPr>
            <w:r>
              <w:rPr>
                <w:rFonts w:ascii="SimSun" w:hAnsi="SimSun" w:hint="eastAsia"/>
                <w:sz w:val="18"/>
                <w:szCs w:val="18"/>
              </w:rPr>
              <w:t xml:space="preserve">monitor </w:t>
            </w:r>
            <w:r w:rsidR="005C2156">
              <w:rPr>
                <w:rFonts w:ascii="SimSun" w:hAnsi="SimSun" w:hint="eastAsia"/>
                <w:sz w:val="18"/>
                <w:szCs w:val="18"/>
              </w:rPr>
              <w:t>width</w:t>
            </w:r>
          </w:p>
        </w:tc>
      </w:tr>
      <w:tr w:rsidR="000A706D" w14:paraId="07AADBA7" w14:textId="77777777" w:rsidTr="000A706D">
        <w:tc>
          <w:tcPr>
            <w:tcW w:w="248" w:type="dxa"/>
            <w:gridSpan w:val="2"/>
            <w:vMerge/>
            <w:tcBorders>
              <w:right w:val="single" w:sz="4" w:space="0" w:color="auto"/>
            </w:tcBorders>
            <w:shd w:val="clear" w:color="auto" w:fill="FFFFFF"/>
          </w:tcPr>
          <w:p w14:paraId="596995F1" w14:textId="77777777" w:rsidR="000A706D" w:rsidRDefault="000A706D" w:rsidP="00FD0D07">
            <w:pPr>
              <w:rPr>
                <w:sz w:val="18"/>
                <w:szCs w:val="18"/>
              </w:rPr>
            </w:pPr>
          </w:p>
        </w:tc>
        <w:tc>
          <w:tcPr>
            <w:tcW w:w="426" w:type="dxa"/>
            <w:gridSpan w:val="4"/>
            <w:vMerge/>
            <w:shd w:val="clear" w:color="auto" w:fill="FFFFFF"/>
          </w:tcPr>
          <w:p w14:paraId="42AA116C" w14:textId="77777777" w:rsidR="000A706D" w:rsidRDefault="000A706D" w:rsidP="00FD0D07">
            <w:pPr>
              <w:rPr>
                <w:sz w:val="18"/>
                <w:szCs w:val="18"/>
              </w:rPr>
            </w:pPr>
          </w:p>
        </w:tc>
        <w:tc>
          <w:tcPr>
            <w:tcW w:w="341" w:type="dxa"/>
            <w:gridSpan w:val="7"/>
            <w:vMerge/>
            <w:tcBorders>
              <w:right w:val="single" w:sz="4" w:space="0" w:color="auto"/>
            </w:tcBorders>
            <w:shd w:val="clear" w:color="auto" w:fill="FFFFFF"/>
          </w:tcPr>
          <w:p w14:paraId="116B3208" w14:textId="77777777" w:rsidR="000A706D" w:rsidRDefault="000A706D" w:rsidP="00FD0D07">
            <w:pPr>
              <w:rPr>
                <w:sz w:val="18"/>
                <w:szCs w:val="18"/>
              </w:rPr>
            </w:pPr>
          </w:p>
        </w:tc>
        <w:tc>
          <w:tcPr>
            <w:tcW w:w="236" w:type="dxa"/>
            <w:gridSpan w:val="7"/>
            <w:vMerge/>
            <w:tcBorders>
              <w:left w:val="single" w:sz="4" w:space="0" w:color="auto"/>
              <w:right w:val="single" w:sz="4" w:space="0" w:color="auto"/>
            </w:tcBorders>
            <w:shd w:val="clear" w:color="auto" w:fill="FFFFFF"/>
          </w:tcPr>
          <w:p w14:paraId="586B0F8E" w14:textId="77777777" w:rsidR="000A706D" w:rsidRDefault="000A706D" w:rsidP="00FD0D07">
            <w:pPr>
              <w:rPr>
                <w:sz w:val="18"/>
                <w:szCs w:val="18"/>
              </w:rPr>
            </w:pPr>
          </w:p>
        </w:tc>
        <w:tc>
          <w:tcPr>
            <w:tcW w:w="269" w:type="dxa"/>
            <w:gridSpan w:val="5"/>
            <w:vMerge/>
            <w:tcBorders>
              <w:left w:val="single" w:sz="4" w:space="0" w:color="auto"/>
              <w:right w:val="single" w:sz="4" w:space="0" w:color="auto"/>
            </w:tcBorders>
            <w:shd w:val="clear" w:color="auto" w:fill="FFFFFF"/>
          </w:tcPr>
          <w:p w14:paraId="1E40B2B3" w14:textId="77777777" w:rsidR="000A706D" w:rsidRDefault="000A706D" w:rsidP="00FD0D07">
            <w:pPr>
              <w:rPr>
                <w:sz w:val="18"/>
                <w:szCs w:val="18"/>
              </w:rPr>
            </w:pPr>
          </w:p>
        </w:tc>
        <w:tc>
          <w:tcPr>
            <w:tcW w:w="2845" w:type="dxa"/>
            <w:gridSpan w:val="6"/>
            <w:tcBorders>
              <w:left w:val="single" w:sz="4" w:space="0" w:color="auto"/>
              <w:right w:val="single" w:sz="6" w:space="0" w:color="auto"/>
            </w:tcBorders>
            <w:shd w:val="clear" w:color="auto" w:fill="FFFFFF"/>
          </w:tcPr>
          <w:p w14:paraId="33143706" w14:textId="77777777" w:rsidR="000A706D" w:rsidRDefault="000A706D" w:rsidP="00FD0D07">
            <w:pPr>
              <w:rPr>
                <w:sz w:val="18"/>
                <w:szCs w:val="18"/>
              </w:rPr>
            </w:pPr>
            <w:r>
              <w:rPr>
                <w:sz w:val="18"/>
                <w:szCs w:val="18"/>
              </w:rPr>
              <w:t>Height</w:t>
            </w:r>
          </w:p>
        </w:tc>
        <w:tc>
          <w:tcPr>
            <w:tcW w:w="2549" w:type="dxa"/>
            <w:tcBorders>
              <w:left w:val="single" w:sz="6" w:space="0" w:color="auto"/>
            </w:tcBorders>
            <w:shd w:val="clear" w:color="auto" w:fill="FFFFFF"/>
          </w:tcPr>
          <w:p w14:paraId="298FAB49" w14:textId="77777777" w:rsidR="000A706D" w:rsidRDefault="003A2D1B" w:rsidP="00FD0D07">
            <w:pPr>
              <w:rPr>
                <w:rFonts w:ascii="SimSun" w:hAnsi="SimSun"/>
                <w:sz w:val="18"/>
                <w:szCs w:val="18"/>
              </w:rPr>
            </w:pPr>
            <w:r>
              <w:rPr>
                <w:rFonts w:ascii="SimSun" w:hAnsi="SimSun" w:hint="eastAsia"/>
                <w:sz w:val="18"/>
                <w:szCs w:val="18"/>
              </w:rPr>
              <w:t xml:space="preserve">monitor </w:t>
            </w:r>
            <w:r w:rsidR="005C2156">
              <w:rPr>
                <w:rFonts w:ascii="SimSun" w:hAnsi="SimSun" w:hint="eastAsia"/>
                <w:sz w:val="18"/>
                <w:szCs w:val="18"/>
              </w:rPr>
              <w:t>heigt</w:t>
            </w:r>
          </w:p>
        </w:tc>
      </w:tr>
      <w:tr w:rsidR="000A706D" w14:paraId="6346E247" w14:textId="77777777" w:rsidTr="000A706D">
        <w:tc>
          <w:tcPr>
            <w:tcW w:w="248" w:type="dxa"/>
            <w:gridSpan w:val="2"/>
            <w:vMerge/>
            <w:tcBorders>
              <w:right w:val="single" w:sz="4" w:space="0" w:color="auto"/>
            </w:tcBorders>
            <w:shd w:val="clear" w:color="auto" w:fill="FFFFFF"/>
          </w:tcPr>
          <w:p w14:paraId="40B937C3"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1C9D001F" w14:textId="77777777" w:rsidR="000A706D" w:rsidRDefault="000A706D" w:rsidP="00FD0D07">
            <w:pPr>
              <w:rPr>
                <w:sz w:val="18"/>
                <w:szCs w:val="18"/>
              </w:rPr>
            </w:pPr>
            <w:r>
              <w:rPr>
                <w:sz w:val="18"/>
                <w:szCs w:val="18"/>
              </w:rPr>
              <w:t>LayoutAbility</w:t>
            </w:r>
          </w:p>
        </w:tc>
        <w:tc>
          <w:tcPr>
            <w:tcW w:w="2549" w:type="dxa"/>
            <w:tcBorders>
              <w:left w:val="single" w:sz="6" w:space="0" w:color="auto"/>
            </w:tcBorders>
            <w:shd w:val="clear" w:color="auto" w:fill="FFFFFF"/>
          </w:tcPr>
          <w:p w14:paraId="4E1A554A" w14:textId="77777777" w:rsidR="000A706D" w:rsidRDefault="000A706D" w:rsidP="00FD0D07">
            <w:pPr>
              <w:rPr>
                <w:rFonts w:ascii="SimSun" w:hAnsi="SimSun"/>
                <w:sz w:val="18"/>
                <w:szCs w:val="18"/>
              </w:rPr>
            </w:pPr>
          </w:p>
        </w:tc>
      </w:tr>
      <w:tr w:rsidR="000A706D" w14:paraId="4CF5BB99" w14:textId="77777777" w:rsidTr="000A706D">
        <w:tc>
          <w:tcPr>
            <w:tcW w:w="248" w:type="dxa"/>
            <w:gridSpan w:val="2"/>
            <w:vMerge/>
            <w:tcBorders>
              <w:right w:val="single" w:sz="4" w:space="0" w:color="auto"/>
            </w:tcBorders>
            <w:shd w:val="clear" w:color="auto" w:fill="FFFFFF"/>
          </w:tcPr>
          <w:p w14:paraId="3163BB4D" w14:textId="77777777" w:rsidR="000A706D" w:rsidRDefault="000A706D" w:rsidP="00FD0D07">
            <w:pPr>
              <w:rPr>
                <w:sz w:val="18"/>
                <w:szCs w:val="18"/>
              </w:rPr>
            </w:pPr>
          </w:p>
        </w:tc>
        <w:tc>
          <w:tcPr>
            <w:tcW w:w="426" w:type="dxa"/>
            <w:gridSpan w:val="4"/>
            <w:vMerge w:val="restart"/>
            <w:tcBorders>
              <w:right w:val="single" w:sz="4" w:space="0" w:color="auto"/>
            </w:tcBorders>
            <w:shd w:val="clear" w:color="auto" w:fill="FFFFFF"/>
          </w:tcPr>
          <w:p w14:paraId="5A1535F7" w14:textId="77777777" w:rsidR="000A706D" w:rsidRDefault="000A706D" w:rsidP="00FD0D07">
            <w:pPr>
              <w:rPr>
                <w:sz w:val="18"/>
                <w:szCs w:val="18"/>
              </w:rPr>
            </w:pPr>
          </w:p>
        </w:tc>
        <w:tc>
          <w:tcPr>
            <w:tcW w:w="3691" w:type="dxa"/>
            <w:gridSpan w:val="25"/>
            <w:tcBorders>
              <w:left w:val="single" w:sz="4" w:space="0" w:color="auto"/>
              <w:right w:val="single" w:sz="6" w:space="0" w:color="auto"/>
            </w:tcBorders>
            <w:shd w:val="clear" w:color="auto" w:fill="FFFFFF"/>
          </w:tcPr>
          <w:p w14:paraId="7AC41906" w14:textId="77777777" w:rsidR="000A706D" w:rsidRDefault="000A706D" w:rsidP="00FD0D07">
            <w:pPr>
              <w:rPr>
                <w:sz w:val="18"/>
                <w:szCs w:val="18"/>
              </w:rPr>
            </w:pPr>
            <w:r>
              <w:rPr>
                <w:sz w:val="18"/>
                <w:szCs w:val="18"/>
              </w:rPr>
              <w:t>LayoutModelList</w:t>
            </w:r>
          </w:p>
        </w:tc>
        <w:tc>
          <w:tcPr>
            <w:tcW w:w="2549" w:type="dxa"/>
            <w:tcBorders>
              <w:left w:val="single" w:sz="6" w:space="0" w:color="auto"/>
            </w:tcBorders>
            <w:shd w:val="clear" w:color="auto" w:fill="FFFFFF"/>
          </w:tcPr>
          <w:p w14:paraId="5000E248" w14:textId="77777777" w:rsidR="000A706D" w:rsidRDefault="000A706D" w:rsidP="00FD0D07">
            <w:pPr>
              <w:rPr>
                <w:rFonts w:ascii="SimSun" w:hAnsi="SimSun"/>
                <w:sz w:val="18"/>
                <w:szCs w:val="18"/>
              </w:rPr>
            </w:pPr>
          </w:p>
        </w:tc>
      </w:tr>
      <w:tr w:rsidR="000A706D" w14:paraId="6117A113" w14:textId="77777777" w:rsidTr="000A706D">
        <w:tc>
          <w:tcPr>
            <w:tcW w:w="248" w:type="dxa"/>
            <w:gridSpan w:val="2"/>
            <w:vMerge/>
            <w:tcBorders>
              <w:right w:val="single" w:sz="4" w:space="0" w:color="auto"/>
            </w:tcBorders>
            <w:shd w:val="clear" w:color="auto" w:fill="FFFFFF"/>
          </w:tcPr>
          <w:p w14:paraId="0A2AB573" w14:textId="77777777" w:rsidR="000A706D" w:rsidRDefault="000A706D" w:rsidP="00FD0D07">
            <w:pPr>
              <w:rPr>
                <w:sz w:val="18"/>
                <w:szCs w:val="18"/>
              </w:rPr>
            </w:pPr>
          </w:p>
        </w:tc>
        <w:tc>
          <w:tcPr>
            <w:tcW w:w="426" w:type="dxa"/>
            <w:gridSpan w:val="4"/>
            <w:vMerge/>
            <w:tcBorders>
              <w:right w:val="single" w:sz="4" w:space="0" w:color="auto"/>
            </w:tcBorders>
            <w:shd w:val="clear" w:color="auto" w:fill="FFFFFF"/>
          </w:tcPr>
          <w:p w14:paraId="237FC097" w14:textId="77777777" w:rsidR="000A706D" w:rsidRDefault="000A706D" w:rsidP="00FD0D07">
            <w:pPr>
              <w:rPr>
                <w:sz w:val="18"/>
                <w:szCs w:val="18"/>
              </w:rPr>
            </w:pPr>
          </w:p>
        </w:tc>
        <w:tc>
          <w:tcPr>
            <w:tcW w:w="319" w:type="dxa"/>
            <w:gridSpan w:val="6"/>
            <w:vMerge w:val="restart"/>
            <w:tcBorders>
              <w:left w:val="single" w:sz="4" w:space="0" w:color="auto"/>
              <w:right w:val="single" w:sz="4" w:space="0" w:color="auto"/>
            </w:tcBorders>
            <w:shd w:val="clear" w:color="auto" w:fill="FFFFFF"/>
          </w:tcPr>
          <w:p w14:paraId="770C2317" w14:textId="77777777" w:rsidR="000A706D" w:rsidRDefault="000A706D" w:rsidP="00FD0D07">
            <w:pPr>
              <w:rPr>
                <w:sz w:val="18"/>
                <w:szCs w:val="18"/>
              </w:rPr>
            </w:pPr>
          </w:p>
        </w:tc>
        <w:tc>
          <w:tcPr>
            <w:tcW w:w="3372" w:type="dxa"/>
            <w:gridSpan w:val="19"/>
            <w:tcBorders>
              <w:left w:val="single" w:sz="4" w:space="0" w:color="auto"/>
              <w:right w:val="single" w:sz="6" w:space="0" w:color="auto"/>
            </w:tcBorders>
            <w:shd w:val="clear" w:color="auto" w:fill="FFFFFF"/>
          </w:tcPr>
          <w:p w14:paraId="27AB1913" w14:textId="77777777" w:rsidR="000A706D" w:rsidRDefault="000A706D" w:rsidP="00FD0D07">
            <w:pPr>
              <w:rPr>
                <w:sz w:val="18"/>
                <w:szCs w:val="18"/>
              </w:rPr>
            </w:pPr>
            <w:r>
              <w:rPr>
                <w:sz w:val="18"/>
                <w:szCs w:val="18"/>
              </w:rPr>
              <w:t>LayoutModel</w:t>
            </w:r>
          </w:p>
        </w:tc>
        <w:tc>
          <w:tcPr>
            <w:tcW w:w="2549" w:type="dxa"/>
            <w:tcBorders>
              <w:left w:val="single" w:sz="6" w:space="0" w:color="auto"/>
            </w:tcBorders>
            <w:shd w:val="clear" w:color="auto" w:fill="FFFFFF"/>
          </w:tcPr>
          <w:p w14:paraId="69EDC125" w14:textId="77777777" w:rsidR="000A706D" w:rsidRDefault="000A706D" w:rsidP="00FD0D07">
            <w:pPr>
              <w:rPr>
                <w:rFonts w:ascii="SimSun" w:hAnsi="SimSun"/>
                <w:sz w:val="18"/>
                <w:szCs w:val="18"/>
              </w:rPr>
            </w:pPr>
          </w:p>
        </w:tc>
      </w:tr>
      <w:tr w:rsidR="000A706D" w14:paraId="403CB4B5" w14:textId="77777777" w:rsidTr="000A706D">
        <w:tc>
          <w:tcPr>
            <w:tcW w:w="248" w:type="dxa"/>
            <w:gridSpan w:val="2"/>
            <w:vMerge/>
            <w:tcBorders>
              <w:right w:val="single" w:sz="4" w:space="0" w:color="auto"/>
            </w:tcBorders>
            <w:shd w:val="clear" w:color="auto" w:fill="FFFFFF"/>
          </w:tcPr>
          <w:p w14:paraId="628B40AC" w14:textId="77777777" w:rsidR="000A706D" w:rsidRDefault="000A706D" w:rsidP="00FD0D07">
            <w:pPr>
              <w:rPr>
                <w:sz w:val="18"/>
                <w:szCs w:val="18"/>
              </w:rPr>
            </w:pPr>
          </w:p>
        </w:tc>
        <w:tc>
          <w:tcPr>
            <w:tcW w:w="426" w:type="dxa"/>
            <w:gridSpan w:val="4"/>
            <w:vMerge/>
            <w:tcBorders>
              <w:right w:val="single" w:sz="4" w:space="0" w:color="auto"/>
            </w:tcBorders>
            <w:shd w:val="clear" w:color="auto" w:fill="FFFFFF"/>
          </w:tcPr>
          <w:p w14:paraId="133D0078" w14:textId="77777777" w:rsidR="000A706D" w:rsidRDefault="000A706D" w:rsidP="00FD0D07">
            <w:pPr>
              <w:rPr>
                <w:sz w:val="18"/>
                <w:szCs w:val="18"/>
              </w:rPr>
            </w:pPr>
          </w:p>
        </w:tc>
        <w:tc>
          <w:tcPr>
            <w:tcW w:w="319" w:type="dxa"/>
            <w:gridSpan w:val="6"/>
            <w:vMerge/>
            <w:tcBorders>
              <w:left w:val="single" w:sz="4" w:space="0" w:color="auto"/>
              <w:right w:val="single" w:sz="4" w:space="0" w:color="auto"/>
            </w:tcBorders>
            <w:shd w:val="clear" w:color="auto" w:fill="FFFFFF"/>
          </w:tcPr>
          <w:p w14:paraId="2647CA58" w14:textId="77777777" w:rsidR="000A706D" w:rsidRDefault="000A706D" w:rsidP="00FD0D07">
            <w:pPr>
              <w:rPr>
                <w:sz w:val="18"/>
                <w:szCs w:val="18"/>
              </w:rPr>
            </w:pPr>
          </w:p>
        </w:tc>
        <w:tc>
          <w:tcPr>
            <w:tcW w:w="247" w:type="dxa"/>
            <w:gridSpan w:val="7"/>
            <w:vMerge w:val="restart"/>
            <w:tcBorders>
              <w:left w:val="single" w:sz="4" w:space="0" w:color="auto"/>
              <w:right w:val="single" w:sz="4" w:space="0" w:color="auto"/>
            </w:tcBorders>
            <w:shd w:val="clear" w:color="auto" w:fill="FFFFFF"/>
          </w:tcPr>
          <w:p w14:paraId="2B2A6823" w14:textId="77777777" w:rsidR="000A706D" w:rsidRDefault="000A706D" w:rsidP="00FD0D07">
            <w:pPr>
              <w:rPr>
                <w:sz w:val="18"/>
                <w:szCs w:val="18"/>
              </w:rPr>
            </w:pPr>
          </w:p>
        </w:tc>
        <w:tc>
          <w:tcPr>
            <w:tcW w:w="3125" w:type="dxa"/>
            <w:gridSpan w:val="12"/>
            <w:tcBorders>
              <w:left w:val="single" w:sz="4" w:space="0" w:color="auto"/>
              <w:right w:val="single" w:sz="6" w:space="0" w:color="auto"/>
            </w:tcBorders>
            <w:shd w:val="clear" w:color="auto" w:fill="FFFFFF"/>
          </w:tcPr>
          <w:p w14:paraId="14E9DC36" w14:textId="77777777" w:rsidR="000A706D" w:rsidRDefault="000A706D" w:rsidP="00FD0D07">
            <w:pPr>
              <w:rPr>
                <w:sz w:val="18"/>
                <w:szCs w:val="18"/>
              </w:rPr>
            </w:pPr>
            <w:r>
              <w:rPr>
                <w:sz w:val="18"/>
                <w:szCs w:val="18"/>
              </w:rPr>
              <w:t>ModelId</w:t>
            </w:r>
          </w:p>
        </w:tc>
        <w:tc>
          <w:tcPr>
            <w:tcW w:w="2549" w:type="dxa"/>
            <w:tcBorders>
              <w:left w:val="single" w:sz="6" w:space="0" w:color="auto"/>
            </w:tcBorders>
            <w:shd w:val="clear" w:color="auto" w:fill="FFFFFF"/>
          </w:tcPr>
          <w:p w14:paraId="6AB1C0C2" w14:textId="77777777" w:rsidR="000A706D" w:rsidRDefault="005D0037" w:rsidP="00FD0D07">
            <w:pPr>
              <w:rPr>
                <w:rFonts w:ascii="SimSun" w:hAnsi="SimSun"/>
                <w:sz w:val="18"/>
                <w:szCs w:val="18"/>
              </w:rPr>
            </w:pPr>
            <w:r>
              <w:rPr>
                <w:rFonts w:ascii="SimSun" w:hAnsi="SimSun"/>
                <w:sz w:val="18"/>
                <w:szCs w:val="18"/>
              </w:rPr>
              <w:t>M</w:t>
            </w:r>
            <w:r w:rsidR="0093627B">
              <w:rPr>
                <w:rFonts w:ascii="SimSun" w:hAnsi="SimSun" w:hint="eastAsia"/>
                <w:sz w:val="18"/>
                <w:szCs w:val="18"/>
              </w:rPr>
              <w:t>odel</w:t>
            </w:r>
            <w:r>
              <w:rPr>
                <w:rFonts w:ascii="SimSun" w:hAnsi="SimSun" w:hint="eastAsia"/>
                <w:sz w:val="18"/>
                <w:szCs w:val="18"/>
              </w:rPr>
              <w:t xml:space="preserve"> </w:t>
            </w:r>
            <w:r w:rsidR="000A706D">
              <w:rPr>
                <w:rFonts w:ascii="SimSun" w:hAnsi="SimSun" w:hint="eastAsia"/>
                <w:sz w:val="18"/>
                <w:szCs w:val="18"/>
              </w:rPr>
              <w:t>Id</w:t>
            </w:r>
          </w:p>
        </w:tc>
      </w:tr>
      <w:tr w:rsidR="000A706D" w14:paraId="5A601E02" w14:textId="77777777" w:rsidTr="000A706D">
        <w:tc>
          <w:tcPr>
            <w:tcW w:w="248" w:type="dxa"/>
            <w:gridSpan w:val="2"/>
            <w:vMerge/>
            <w:tcBorders>
              <w:right w:val="single" w:sz="4" w:space="0" w:color="auto"/>
            </w:tcBorders>
            <w:shd w:val="clear" w:color="auto" w:fill="FFFFFF"/>
          </w:tcPr>
          <w:p w14:paraId="73ED629C" w14:textId="77777777" w:rsidR="000A706D" w:rsidRDefault="000A706D" w:rsidP="00FD0D07">
            <w:pPr>
              <w:rPr>
                <w:sz w:val="18"/>
                <w:szCs w:val="18"/>
              </w:rPr>
            </w:pPr>
          </w:p>
        </w:tc>
        <w:tc>
          <w:tcPr>
            <w:tcW w:w="426" w:type="dxa"/>
            <w:gridSpan w:val="4"/>
            <w:vMerge/>
            <w:tcBorders>
              <w:right w:val="single" w:sz="4" w:space="0" w:color="auto"/>
            </w:tcBorders>
            <w:shd w:val="clear" w:color="auto" w:fill="FFFFFF"/>
          </w:tcPr>
          <w:p w14:paraId="74ECF939" w14:textId="77777777" w:rsidR="000A706D" w:rsidRDefault="000A706D" w:rsidP="00FD0D07">
            <w:pPr>
              <w:rPr>
                <w:sz w:val="18"/>
                <w:szCs w:val="18"/>
              </w:rPr>
            </w:pPr>
          </w:p>
        </w:tc>
        <w:tc>
          <w:tcPr>
            <w:tcW w:w="319" w:type="dxa"/>
            <w:gridSpan w:val="6"/>
            <w:vMerge/>
            <w:tcBorders>
              <w:left w:val="single" w:sz="4" w:space="0" w:color="auto"/>
              <w:right w:val="single" w:sz="4" w:space="0" w:color="auto"/>
            </w:tcBorders>
            <w:shd w:val="clear" w:color="auto" w:fill="FFFFFF"/>
          </w:tcPr>
          <w:p w14:paraId="4221F7F8" w14:textId="77777777" w:rsidR="000A706D" w:rsidRDefault="000A706D" w:rsidP="00FD0D07">
            <w:pPr>
              <w:rPr>
                <w:sz w:val="18"/>
                <w:szCs w:val="18"/>
              </w:rPr>
            </w:pPr>
          </w:p>
        </w:tc>
        <w:tc>
          <w:tcPr>
            <w:tcW w:w="247" w:type="dxa"/>
            <w:gridSpan w:val="7"/>
            <w:vMerge/>
            <w:tcBorders>
              <w:left w:val="single" w:sz="4" w:space="0" w:color="auto"/>
              <w:right w:val="single" w:sz="4" w:space="0" w:color="auto"/>
            </w:tcBorders>
            <w:shd w:val="clear" w:color="auto" w:fill="FFFFFF"/>
          </w:tcPr>
          <w:p w14:paraId="2C32AD1A" w14:textId="77777777" w:rsidR="000A706D" w:rsidRDefault="000A706D" w:rsidP="00FD0D07">
            <w:pPr>
              <w:rPr>
                <w:sz w:val="18"/>
                <w:szCs w:val="18"/>
              </w:rPr>
            </w:pPr>
          </w:p>
        </w:tc>
        <w:tc>
          <w:tcPr>
            <w:tcW w:w="3125" w:type="dxa"/>
            <w:gridSpan w:val="12"/>
            <w:tcBorders>
              <w:left w:val="single" w:sz="4" w:space="0" w:color="auto"/>
              <w:right w:val="single" w:sz="6" w:space="0" w:color="auto"/>
            </w:tcBorders>
            <w:shd w:val="clear" w:color="auto" w:fill="FFFFFF"/>
          </w:tcPr>
          <w:p w14:paraId="2F278747" w14:textId="77777777" w:rsidR="000A706D" w:rsidRDefault="000A706D" w:rsidP="00FD0D07">
            <w:pPr>
              <w:rPr>
                <w:sz w:val="18"/>
                <w:szCs w:val="18"/>
              </w:rPr>
            </w:pPr>
            <w:r>
              <w:rPr>
                <w:sz w:val="18"/>
                <w:szCs w:val="18"/>
              </w:rPr>
              <w:t>PicNumber</w:t>
            </w:r>
          </w:p>
        </w:tc>
        <w:tc>
          <w:tcPr>
            <w:tcW w:w="2549" w:type="dxa"/>
            <w:tcBorders>
              <w:left w:val="single" w:sz="6" w:space="0" w:color="auto"/>
            </w:tcBorders>
            <w:shd w:val="clear" w:color="auto" w:fill="FFFFFF"/>
          </w:tcPr>
          <w:p w14:paraId="1A7D778D" w14:textId="77777777" w:rsidR="000A706D" w:rsidRDefault="00AC5572" w:rsidP="00FD0D07">
            <w:pPr>
              <w:rPr>
                <w:rFonts w:ascii="SimSun" w:hAnsi="SimSun"/>
                <w:sz w:val="18"/>
                <w:szCs w:val="18"/>
              </w:rPr>
            </w:pPr>
            <w:r>
              <w:rPr>
                <w:rFonts w:ascii="SimSun" w:hAnsi="SimSun"/>
                <w:sz w:val="18"/>
                <w:szCs w:val="18"/>
              </w:rPr>
              <w:t>P</w:t>
            </w:r>
            <w:r>
              <w:rPr>
                <w:rFonts w:ascii="SimSun" w:hAnsi="SimSun" w:hint="eastAsia"/>
                <w:sz w:val="18"/>
                <w:szCs w:val="18"/>
              </w:rPr>
              <w:t>icture num</w:t>
            </w:r>
            <w:r w:rsidR="008D55FF">
              <w:rPr>
                <w:rFonts w:ascii="SimSun" w:hAnsi="SimSun" w:hint="eastAsia"/>
                <w:sz w:val="18"/>
                <w:szCs w:val="18"/>
              </w:rPr>
              <w:t>ber</w:t>
            </w:r>
          </w:p>
        </w:tc>
      </w:tr>
      <w:tr w:rsidR="000A706D" w14:paraId="18F2D451" w14:textId="77777777" w:rsidTr="000A706D">
        <w:tc>
          <w:tcPr>
            <w:tcW w:w="248" w:type="dxa"/>
            <w:gridSpan w:val="2"/>
            <w:vMerge/>
            <w:tcBorders>
              <w:right w:val="single" w:sz="4" w:space="0" w:color="auto"/>
            </w:tcBorders>
            <w:shd w:val="clear" w:color="auto" w:fill="FFFFFF"/>
          </w:tcPr>
          <w:p w14:paraId="346C1F00" w14:textId="77777777" w:rsidR="000A706D" w:rsidRDefault="000A706D" w:rsidP="00FD0D07">
            <w:pPr>
              <w:rPr>
                <w:sz w:val="18"/>
                <w:szCs w:val="18"/>
              </w:rPr>
            </w:pPr>
          </w:p>
        </w:tc>
        <w:tc>
          <w:tcPr>
            <w:tcW w:w="4117" w:type="dxa"/>
            <w:gridSpan w:val="29"/>
            <w:tcBorders>
              <w:right w:val="single" w:sz="6" w:space="0" w:color="auto"/>
            </w:tcBorders>
            <w:shd w:val="clear" w:color="auto" w:fill="FFFFFF"/>
          </w:tcPr>
          <w:p w14:paraId="32EE0889" w14:textId="77777777" w:rsidR="000A706D" w:rsidRDefault="000A706D" w:rsidP="00FD0D07">
            <w:pPr>
              <w:tabs>
                <w:tab w:val="left" w:pos="806"/>
              </w:tabs>
              <w:rPr>
                <w:sz w:val="18"/>
                <w:szCs w:val="18"/>
              </w:rPr>
            </w:pPr>
            <w:r>
              <w:rPr>
                <w:sz w:val="18"/>
                <w:szCs w:val="18"/>
              </w:rPr>
              <w:t>CycleBufferAbility</w:t>
            </w:r>
            <w:r>
              <w:rPr>
                <w:sz w:val="18"/>
                <w:szCs w:val="18"/>
              </w:rPr>
              <w:tab/>
            </w:r>
          </w:p>
        </w:tc>
        <w:tc>
          <w:tcPr>
            <w:tcW w:w="2549" w:type="dxa"/>
            <w:tcBorders>
              <w:left w:val="single" w:sz="6" w:space="0" w:color="auto"/>
            </w:tcBorders>
            <w:shd w:val="clear" w:color="auto" w:fill="FFFFFF"/>
          </w:tcPr>
          <w:p w14:paraId="70CA38D2" w14:textId="77777777" w:rsidR="000A706D" w:rsidRDefault="000A706D" w:rsidP="00FD0D07">
            <w:pPr>
              <w:rPr>
                <w:rFonts w:ascii="SimSun" w:hAnsi="SimSun"/>
                <w:sz w:val="18"/>
                <w:szCs w:val="18"/>
              </w:rPr>
            </w:pPr>
          </w:p>
        </w:tc>
      </w:tr>
      <w:tr w:rsidR="000A706D" w14:paraId="7488849E" w14:textId="77777777" w:rsidTr="000A706D">
        <w:tc>
          <w:tcPr>
            <w:tcW w:w="248" w:type="dxa"/>
            <w:gridSpan w:val="2"/>
            <w:vMerge/>
            <w:tcBorders>
              <w:right w:val="single" w:sz="4" w:space="0" w:color="auto"/>
            </w:tcBorders>
            <w:shd w:val="clear" w:color="auto" w:fill="FFFFFF"/>
          </w:tcPr>
          <w:p w14:paraId="36C7DD00" w14:textId="77777777" w:rsidR="000A706D" w:rsidRDefault="000A706D" w:rsidP="00FD0D07">
            <w:pPr>
              <w:rPr>
                <w:sz w:val="18"/>
                <w:szCs w:val="18"/>
              </w:rPr>
            </w:pPr>
          </w:p>
        </w:tc>
        <w:tc>
          <w:tcPr>
            <w:tcW w:w="426" w:type="dxa"/>
            <w:gridSpan w:val="4"/>
            <w:tcBorders>
              <w:right w:val="single" w:sz="6" w:space="0" w:color="auto"/>
            </w:tcBorders>
            <w:shd w:val="clear" w:color="auto" w:fill="FFFFFF"/>
          </w:tcPr>
          <w:p w14:paraId="2C761DF8" w14:textId="77777777" w:rsidR="000A706D" w:rsidRDefault="000A706D" w:rsidP="00FD0D07">
            <w:pPr>
              <w:tabs>
                <w:tab w:val="left" w:pos="806"/>
              </w:tabs>
              <w:rPr>
                <w:sz w:val="18"/>
                <w:szCs w:val="18"/>
              </w:rPr>
            </w:pPr>
          </w:p>
        </w:tc>
        <w:tc>
          <w:tcPr>
            <w:tcW w:w="3691" w:type="dxa"/>
            <w:gridSpan w:val="25"/>
            <w:tcBorders>
              <w:right w:val="single" w:sz="6" w:space="0" w:color="auto"/>
            </w:tcBorders>
            <w:shd w:val="clear" w:color="auto" w:fill="FFFFFF"/>
          </w:tcPr>
          <w:p w14:paraId="4A688C2F" w14:textId="77777777" w:rsidR="000A706D" w:rsidRDefault="000A706D" w:rsidP="00FD0D07">
            <w:pPr>
              <w:tabs>
                <w:tab w:val="left" w:pos="806"/>
              </w:tabs>
              <w:rPr>
                <w:sz w:val="18"/>
                <w:szCs w:val="18"/>
              </w:rPr>
            </w:pPr>
            <w:r>
              <w:rPr>
                <w:sz w:val="18"/>
                <w:szCs w:val="18"/>
              </w:rPr>
              <w:t>BaseBlockSize</w:t>
            </w:r>
          </w:p>
        </w:tc>
        <w:tc>
          <w:tcPr>
            <w:tcW w:w="2549" w:type="dxa"/>
            <w:tcBorders>
              <w:left w:val="single" w:sz="6" w:space="0" w:color="auto"/>
            </w:tcBorders>
            <w:shd w:val="clear" w:color="auto" w:fill="FFFFFF"/>
          </w:tcPr>
          <w:p w14:paraId="27D6BFCB" w14:textId="77777777" w:rsidR="000A706D" w:rsidRDefault="000A706D" w:rsidP="00FD0D07">
            <w:pPr>
              <w:rPr>
                <w:rFonts w:ascii="SimSun" w:hAnsi="SimSun"/>
                <w:sz w:val="18"/>
                <w:szCs w:val="18"/>
              </w:rPr>
            </w:pPr>
          </w:p>
        </w:tc>
      </w:tr>
      <w:tr w:rsidR="000A706D" w14:paraId="0E7D5D30" w14:textId="77777777" w:rsidTr="000A706D">
        <w:tc>
          <w:tcPr>
            <w:tcW w:w="248" w:type="dxa"/>
            <w:gridSpan w:val="2"/>
            <w:vMerge/>
            <w:tcBorders>
              <w:right w:val="single" w:sz="4" w:space="0" w:color="auto"/>
            </w:tcBorders>
            <w:shd w:val="clear" w:color="auto" w:fill="FFFFFF"/>
          </w:tcPr>
          <w:p w14:paraId="3454923E" w14:textId="77777777" w:rsidR="000A706D" w:rsidRDefault="000A706D" w:rsidP="00FD0D07">
            <w:pPr>
              <w:rPr>
                <w:sz w:val="18"/>
                <w:szCs w:val="18"/>
              </w:rPr>
            </w:pPr>
          </w:p>
        </w:tc>
        <w:tc>
          <w:tcPr>
            <w:tcW w:w="426" w:type="dxa"/>
            <w:gridSpan w:val="4"/>
            <w:tcBorders>
              <w:right w:val="single" w:sz="6" w:space="0" w:color="auto"/>
            </w:tcBorders>
            <w:shd w:val="clear" w:color="auto" w:fill="FFFFFF"/>
          </w:tcPr>
          <w:p w14:paraId="2B7B1D48" w14:textId="77777777" w:rsidR="000A706D" w:rsidRDefault="000A706D" w:rsidP="00FD0D07">
            <w:pPr>
              <w:tabs>
                <w:tab w:val="left" w:pos="806"/>
              </w:tabs>
              <w:rPr>
                <w:sz w:val="18"/>
                <w:szCs w:val="18"/>
              </w:rPr>
            </w:pPr>
          </w:p>
        </w:tc>
        <w:tc>
          <w:tcPr>
            <w:tcW w:w="3691" w:type="dxa"/>
            <w:gridSpan w:val="25"/>
            <w:tcBorders>
              <w:right w:val="single" w:sz="6" w:space="0" w:color="auto"/>
            </w:tcBorders>
            <w:shd w:val="clear" w:color="auto" w:fill="FFFFFF"/>
          </w:tcPr>
          <w:p w14:paraId="2D1F14F2" w14:textId="77777777" w:rsidR="000A706D" w:rsidRDefault="000A706D" w:rsidP="00FD0D07">
            <w:pPr>
              <w:tabs>
                <w:tab w:val="left" w:pos="806"/>
              </w:tabs>
              <w:rPr>
                <w:sz w:val="18"/>
                <w:szCs w:val="18"/>
              </w:rPr>
            </w:pPr>
            <w:r>
              <w:rPr>
                <w:sz w:val="18"/>
                <w:szCs w:val="18"/>
              </w:rPr>
              <w:t>AutoBlockSize</w:t>
            </w:r>
          </w:p>
        </w:tc>
        <w:tc>
          <w:tcPr>
            <w:tcW w:w="2549" w:type="dxa"/>
            <w:tcBorders>
              <w:left w:val="single" w:sz="6" w:space="0" w:color="auto"/>
            </w:tcBorders>
            <w:shd w:val="clear" w:color="auto" w:fill="FFFFFF"/>
          </w:tcPr>
          <w:p w14:paraId="1C734DD3" w14:textId="77777777" w:rsidR="000A706D" w:rsidRDefault="000A706D" w:rsidP="00FD0D07">
            <w:pPr>
              <w:rPr>
                <w:rFonts w:ascii="SimSun" w:hAnsi="SimSun"/>
                <w:sz w:val="18"/>
                <w:szCs w:val="18"/>
              </w:rPr>
            </w:pPr>
          </w:p>
        </w:tc>
      </w:tr>
      <w:tr w:rsidR="000A706D" w14:paraId="40C68ECA" w14:textId="77777777" w:rsidTr="000A706D">
        <w:tc>
          <w:tcPr>
            <w:tcW w:w="248" w:type="dxa"/>
            <w:gridSpan w:val="2"/>
            <w:vMerge/>
            <w:tcBorders>
              <w:right w:val="single" w:sz="4" w:space="0" w:color="auto"/>
            </w:tcBorders>
            <w:shd w:val="clear" w:color="auto" w:fill="FFFFFF"/>
          </w:tcPr>
          <w:p w14:paraId="7A6CC37D" w14:textId="77777777" w:rsidR="000A706D" w:rsidRDefault="000A706D" w:rsidP="00FD0D07">
            <w:pPr>
              <w:rPr>
                <w:sz w:val="18"/>
                <w:szCs w:val="18"/>
              </w:rPr>
            </w:pPr>
          </w:p>
        </w:tc>
        <w:tc>
          <w:tcPr>
            <w:tcW w:w="426" w:type="dxa"/>
            <w:gridSpan w:val="4"/>
            <w:tcBorders>
              <w:right w:val="single" w:sz="6" w:space="0" w:color="auto"/>
            </w:tcBorders>
            <w:shd w:val="clear" w:color="auto" w:fill="FFFFFF"/>
          </w:tcPr>
          <w:p w14:paraId="3994966F" w14:textId="77777777" w:rsidR="000A706D" w:rsidRDefault="000A706D" w:rsidP="00FD0D07">
            <w:pPr>
              <w:tabs>
                <w:tab w:val="left" w:pos="806"/>
              </w:tabs>
              <w:rPr>
                <w:sz w:val="18"/>
                <w:szCs w:val="18"/>
              </w:rPr>
            </w:pPr>
          </w:p>
        </w:tc>
        <w:tc>
          <w:tcPr>
            <w:tcW w:w="3691" w:type="dxa"/>
            <w:gridSpan w:val="25"/>
            <w:tcBorders>
              <w:right w:val="single" w:sz="6" w:space="0" w:color="auto"/>
            </w:tcBorders>
            <w:shd w:val="clear" w:color="auto" w:fill="FFFFFF"/>
          </w:tcPr>
          <w:p w14:paraId="145BFC44" w14:textId="77777777" w:rsidR="000A706D" w:rsidRDefault="000A706D" w:rsidP="00FD0D07">
            <w:pPr>
              <w:tabs>
                <w:tab w:val="left" w:pos="806"/>
              </w:tabs>
              <w:rPr>
                <w:sz w:val="18"/>
                <w:szCs w:val="18"/>
              </w:rPr>
            </w:pPr>
            <w:r>
              <w:rPr>
                <w:sz w:val="18"/>
                <w:szCs w:val="18"/>
              </w:rPr>
              <w:t>AutoBlockNum</w:t>
            </w:r>
          </w:p>
        </w:tc>
        <w:tc>
          <w:tcPr>
            <w:tcW w:w="2549" w:type="dxa"/>
            <w:tcBorders>
              <w:left w:val="single" w:sz="6" w:space="0" w:color="auto"/>
            </w:tcBorders>
            <w:shd w:val="clear" w:color="auto" w:fill="FFFFFF"/>
          </w:tcPr>
          <w:p w14:paraId="27E96B4F" w14:textId="77777777" w:rsidR="000A706D" w:rsidRDefault="000A706D" w:rsidP="00FD0D07">
            <w:pPr>
              <w:rPr>
                <w:rFonts w:ascii="SimSun" w:hAnsi="SimSun"/>
                <w:sz w:val="18"/>
                <w:szCs w:val="18"/>
              </w:rPr>
            </w:pPr>
          </w:p>
        </w:tc>
      </w:tr>
      <w:tr w:rsidR="000A706D" w14:paraId="6C6592B2" w14:textId="77777777" w:rsidTr="000A706D">
        <w:tc>
          <w:tcPr>
            <w:tcW w:w="248" w:type="dxa"/>
            <w:gridSpan w:val="2"/>
            <w:vMerge/>
            <w:tcBorders>
              <w:right w:val="single" w:sz="4" w:space="0" w:color="auto"/>
            </w:tcBorders>
            <w:shd w:val="clear" w:color="auto" w:fill="FFFFFF"/>
          </w:tcPr>
          <w:p w14:paraId="1C60B41A" w14:textId="77777777" w:rsidR="000A706D" w:rsidRDefault="000A706D" w:rsidP="00FD0D07">
            <w:pPr>
              <w:rPr>
                <w:sz w:val="18"/>
                <w:szCs w:val="18"/>
              </w:rPr>
            </w:pPr>
          </w:p>
        </w:tc>
        <w:tc>
          <w:tcPr>
            <w:tcW w:w="426" w:type="dxa"/>
            <w:gridSpan w:val="4"/>
            <w:tcBorders>
              <w:right w:val="single" w:sz="6" w:space="0" w:color="auto"/>
            </w:tcBorders>
            <w:shd w:val="clear" w:color="auto" w:fill="FFFFFF"/>
          </w:tcPr>
          <w:p w14:paraId="44E9FF52" w14:textId="77777777" w:rsidR="000A706D" w:rsidRDefault="000A706D" w:rsidP="00FD0D07">
            <w:pPr>
              <w:tabs>
                <w:tab w:val="left" w:pos="806"/>
              </w:tabs>
              <w:rPr>
                <w:sz w:val="18"/>
                <w:szCs w:val="18"/>
              </w:rPr>
            </w:pPr>
          </w:p>
        </w:tc>
        <w:tc>
          <w:tcPr>
            <w:tcW w:w="3691" w:type="dxa"/>
            <w:gridSpan w:val="25"/>
            <w:tcBorders>
              <w:right w:val="single" w:sz="6" w:space="0" w:color="auto"/>
            </w:tcBorders>
            <w:shd w:val="clear" w:color="auto" w:fill="FFFFFF"/>
          </w:tcPr>
          <w:p w14:paraId="5FF4B744" w14:textId="77777777" w:rsidR="000A706D" w:rsidRDefault="000A706D" w:rsidP="00FD0D07">
            <w:pPr>
              <w:tabs>
                <w:tab w:val="left" w:pos="806"/>
              </w:tabs>
              <w:rPr>
                <w:sz w:val="18"/>
                <w:szCs w:val="18"/>
              </w:rPr>
            </w:pPr>
            <w:r>
              <w:rPr>
                <w:sz w:val="18"/>
                <w:szCs w:val="18"/>
              </w:rPr>
              <w:t>FrameListNum</w:t>
            </w:r>
          </w:p>
        </w:tc>
        <w:tc>
          <w:tcPr>
            <w:tcW w:w="2549" w:type="dxa"/>
            <w:tcBorders>
              <w:left w:val="single" w:sz="6" w:space="0" w:color="auto"/>
            </w:tcBorders>
            <w:shd w:val="clear" w:color="auto" w:fill="FFFFFF"/>
          </w:tcPr>
          <w:p w14:paraId="4A279AAC" w14:textId="77777777" w:rsidR="000A706D" w:rsidRDefault="000A706D" w:rsidP="00FD0D07">
            <w:pPr>
              <w:rPr>
                <w:rFonts w:ascii="SimSun" w:hAnsi="SimSun"/>
                <w:sz w:val="18"/>
                <w:szCs w:val="18"/>
              </w:rPr>
            </w:pPr>
          </w:p>
        </w:tc>
      </w:tr>
      <w:tr w:rsidR="000A706D" w14:paraId="438EFE94" w14:textId="77777777" w:rsidTr="000A706D">
        <w:tc>
          <w:tcPr>
            <w:tcW w:w="248" w:type="dxa"/>
            <w:gridSpan w:val="2"/>
            <w:vMerge/>
            <w:tcBorders>
              <w:right w:val="single" w:sz="4" w:space="0" w:color="auto"/>
            </w:tcBorders>
            <w:shd w:val="clear" w:color="auto" w:fill="FFFFFF"/>
          </w:tcPr>
          <w:p w14:paraId="0FB9AB2E" w14:textId="77777777" w:rsidR="000A706D" w:rsidRDefault="000A706D" w:rsidP="00FD0D07">
            <w:pPr>
              <w:rPr>
                <w:sz w:val="18"/>
                <w:szCs w:val="18"/>
              </w:rPr>
            </w:pPr>
          </w:p>
        </w:tc>
        <w:tc>
          <w:tcPr>
            <w:tcW w:w="426" w:type="dxa"/>
            <w:gridSpan w:val="4"/>
            <w:tcBorders>
              <w:right w:val="single" w:sz="6" w:space="0" w:color="auto"/>
            </w:tcBorders>
            <w:shd w:val="clear" w:color="auto" w:fill="FFFFFF"/>
          </w:tcPr>
          <w:p w14:paraId="60E8C891" w14:textId="77777777" w:rsidR="000A706D" w:rsidRDefault="000A706D" w:rsidP="00FD0D07">
            <w:pPr>
              <w:tabs>
                <w:tab w:val="left" w:pos="806"/>
              </w:tabs>
              <w:rPr>
                <w:sz w:val="18"/>
                <w:szCs w:val="18"/>
              </w:rPr>
            </w:pPr>
          </w:p>
        </w:tc>
        <w:tc>
          <w:tcPr>
            <w:tcW w:w="3691" w:type="dxa"/>
            <w:gridSpan w:val="25"/>
            <w:tcBorders>
              <w:right w:val="single" w:sz="6" w:space="0" w:color="auto"/>
            </w:tcBorders>
            <w:shd w:val="clear" w:color="auto" w:fill="FFFFFF"/>
          </w:tcPr>
          <w:p w14:paraId="5D63601B" w14:textId="77777777" w:rsidR="000A706D" w:rsidRDefault="000A706D" w:rsidP="00FD0D07">
            <w:pPr>
              <w:tabs>
                <w:tab w:val="left" w:pos="806"/>
              </w:tabs>
              <w:rPr>
                <w:sz w:val="18"/>
                <w:szCs w:val="18"/>
              </w:rPr>
            </w:pPr>
            <w:r>
              <w:rPr>
                <w:sz w:val="18"/>
                <w:szCs w:val="18"/>
              </w:rPr>
              <w:t>StreamListNum</w:t>
            </w:r>
          </w:p>
        </w:tc>
        <w:tc>
          <w:tcPr>
            <w:tcW w:w="2549" w:type="dxa"/>
            <w:tcBorders>
              <w:left w:val="single" w:sz="6" w:space="0" w:color="auto"/>
            </w:tcBorders>
            <w:shd w:val="clear" w:color="auto" w:fill="FFFFFF"/>
          </w:tcPr>
          <w:p w14:paraId="486AC832" w14:textId="77777777" w:rsidR="000A706D" w:rsidRDefault="000A706D" w:rsidP="00FD0D07">
            <w:pPr>
              <w:rPr>
                <w:rFonts w:ascii="SimSun" w:hAnsi="SimSun"/>
                <w:sz w:val="18"/>
                <w:szCs w:val="18"/>
              </w:rPr>
            </w:pPr>
          </w:p>
        </w:tc>
      </w:tr>
      <w:tr w:rsidR="000A706D" w14:paraId="6BC3BA80" w14:textId="77777777" w:rsidTr="000A706D">
        <w:tc>
          <w:tcPr>
            <w:tcW w:w="248" w:type="dxa"/>
            <w:gridSpan w:val="2"/>
            <w:vMerge/>
            <w:tcBorders>
              <w:right w:val="single" w:sz="4" w:space="0" w:color="auto"/>
            </w:tcBorders>
            <w:shd w:val="clear" w:color="auto" w:fill="FFFFFF"/>
          </w:tcPr>
          <w:p w14:paraId="5FC95A7E" w14:textId="77777777" w:rsidR="000A706D" w:rsidRDefault="000A706D" w:rsidP="00FD0D07">
            <w:pPr>
              <w:rPr>
                <w:sz w:val="18"/>
                <w:szCs w:val="18"/>
              </w:rPr>
            </w:pPr>
          </w:p>
        </w:tc>
        <w:tc>
          <w:tcPr>
            <w:tcW w:w="4117" w:type="dxa"/>
            <w:gridSpan w:val="29"/>
            <w:tcBorders>
              <w:left w:val="single" w:sz="4" w:space="0" w:color="auto"/>
              <w:right w:val="single" w:sz="6" w:space="0" w:color="auto"/>
            </w:tcBorders>
            <w:shd w:val="clear" w:color="auto" w:fill="FFFFFF"/>
          </w:tcPr>
          <w:p w14:paraId="4AA16EBC" w14:textId="77777777" w:rsidR="000A706D" w:rsidRDefault="000A706D" w:rsidP="00FD0D07">
            <w:pPr>
              <w:rPr>
                <w:sz w:val="18"/>
                <w:szCs w:val="18"/>
              </w:rPr>
            </w:pPr>
            <w:r>
              <w:rPr>
                <w:sz w:val="18"/>
                <w:szCs w:val="18"/>
              </w:rPr>
              <w:t>DecodingAbility</w:t>
            </w:r>
          </w:p>
        </w:tc>
        <w:tc>
          <w:tcPr>
            <w:tcW w:w="2549" w:type="dxa"/>
            <w:tcBorders>
              <w:left w:val="single" w:sz="6" w:space="0" w:color="auto"/>
            </w:tcBorders>
            <w:shd w:val="clear" w:color="auto" w:fill="FFFFFF"/>
          </w:tcPr>
          <w:p w14:paraId="2E220FC5" w14:textId="77777777" w:rsidR="000A706D" w:rsidRDefault="000A706D" w:rsidP="00FD0D07">
            <w:pPr>
              <w:rPr>
                <w:rFonts w:ascii="SimSun" w:hAnsi="SimSun"/>
                <w:sz w:val="18"/>
                <w:szCs w:val="18"/>
              </w:rPr>
            </w:pPr>
          </w:p>
        </w:tc>
      </w:tr>
      <w:tr w:rsidR="000A706D" w14:paraId="26B91056" w14:textId="77777777" w:rsidTr="000A706D">
        <w:tc>
          <w:tcPr>
            <w:tcW w:w="248" w:type="dxa"/>
            <w:gridSpan w:val="2"/>
            <w:vMerge/>
            <w:tcBorders>
              <w:right w:val="single" w:sz="4" w:space="0" w:color="auto"/>
            </w:tcBorders>
            <w:shd w:val="clear" w:color="auto" w:fill="FFFFFF"/>
          </w:tcPr>
          <w:p w14:paraId="4ED6BAB5" w14:textId="77777777" w:rsidR="000A706D" w:rsidRDefault="000A706D" w:rsidP="00FD0D07">
            <w:pPr>
              <w:jc w:val="center"/>
              <w:rPr>
                <w:sz w:val="18"/>
                <w:szCs w:val="18"/>
              </w:rPr>
            </w:pPr>
          </w:p>
        </w:tc>
        <w:tc>
          <w:tcPr>
            <w:tcW w:w="426" w:type="dxa"/>
            <w:gridSpan w:val="4"/>
            <w:vMerge w:val="restart"/>
            <w:tcBorders>
              <w:bottom w:val="nil"/>
              <w:right w:val="single" w:sz="4" w:space="0" w:color="auto"/>
            </w:tcBorders>
            <w:shd w:val="clear" w:color="auto" w:fill="FFFFFF"/>
          </w:tcPr>
          <w:p w14:paraId="1EC5957C" w14:textId="77777777" w:rsidR="000A706D" w:rsidRDefault="000A706D" w:rsidP="00FD0D07">
            <w:pPr>
              <w:jc w:val="center"/>
              <w:rPr>
                <w:sz w:val="18"/>
                <w:szCs w:val="18"/>
              </w:rPr>
            </w:pPr>
          </w:p>
        </w:tc>
        <w:tc>
          <w:tcPr>
            <w:tcW w:w="3691" w:type="dxa"/>
            <w:gridSpan w:val="25"/>
            <w:tcBorders>
              <w:left w:val="single" w:sz="4" w:space="0" w:color="auto"/>
              <w:right w:val="single" w:sz="6" w:space="0" w:color="auto"/>
            </w:tcBorders>
            <w:shd w:val="clear" w:color="auto" w:fill="FFFFFF"/>
          </w:tcPr>
          <w:p w14:paraId="1D0486D2" w14:textId="77777777" w:rsidR="000A706D" w:rsidRDefault="000A706D" w:rsidP="00FD0D07">
            <w:pPr>
              <w:rPr>
                <w:sz w:val="18"/>
                <w:szCs w:val="18"/>
              </w:rPr>
            </w:pPr>
            <w:r>
              <w:rPr>
                <w:sz w:val="18"/>
                <w:szCs w:val="18"/>
              </w:rPr>
              <w:t>LayoutDecodingAbilityList</w:t>
            </w:r>
          </w:p>
        </w:tc>
        <w:tc>
          <w:tcPr>
            <w:tcW w:w="2549" w:type="dxa"/>
            <w:tcBorders>
              <w:left w:val="single" w:sz="6" w:space="0" w:color="auto"/>
            </w:tcBorders>
            <w:shd w:val="clear" w:color="auto" w:fill="FFFFFF"/>
          </w:tcPr>
          <w:p w14:paraId="51B4F8C9" w14:textId="77777777" w:rsidR="000A706D" w:rsidRDefault="000A706D" w:rsidP="00FD0D07">
            <w:pPr>
              <w:rPr>
                <w:rFonts w:ascii="SimSun" w:hAnsi="SimSun"/>
                <w:sz w:val="18"/>
                <w:szCs w:val="18"/>
              </w:rPr>
            </w:pPr>
          </w:p>
        </w:tc>
      </w:tr>
      <w:tr w:rsidR="000A706D" w14:paraId="06532CA7" w14:textId="77777777" w:rsidTr="000A706D">
        <w:tc>
          <w:tcPr>
            <w:tcW w:w="248" w:type="dxa"/>
            <w:gridSpan w:val="2"/>
            <w:vMerge/>
            <w:tcBorders>
              <w:right w:val="single" w:sz="4" w:space="0" w:color="auto"/>
            </w:tcBorders>
            <w:shd w:val="clear" w:color="auto" w:fill="FFFFFF"/>
          </w:tcPr>
          <w:p w14:paraId="24B47A80" w14:textId="77777777" w:rsidR="000A706D" w:rsidRDefault="000A706D" w:rsidP="00FD0D07">
            <w:pPr>
              <w:jc w:val="center"/>
              <w:rPr>
                <w:sz w:val="18"/>
                <w:szCs w:val="18"/>
              </w:rPr>
            </w:pPr>
          </w:p>
        </w:tc>
        <w:tc>
          <w:tcPr>
            <w:tcW w:w="426" w:type="dxa"/>
            <w:gridSpan w:val="4"/>
            <w:vMerge/>
            <w:tcBorders>
              <w:bottom w:val="nil"/>
              <w:right w:val="single" w:sz="4" w:space="0" w:color="auto"/>
            </w:tcBorders>
            <w:shd w:val="clear" w:color="auto" w:fill="FFFFFF"/>
          </w:tcPr>
          <w:p w14:paraId="3ACC5060" w14:textId="77777777" w:rsidR="000A706D" w:rsidRDefault="000A706D" w:rsidP="00FD0D07">
            <w:pPr>
              <w:jc w:val="center"/>
              <w:rPr>
                <w:sz w:val="18"/>
                <w:szCs w:val="18"/>
              </w:rPr>
            </w:pPr>
          </w:p>
        </w:tc>
        <w:tc>
          <w:tcPr>
            <w:tcW w:w="363" w:type="dxa"/>
            <w:gridSpan w:val="8"/>
            <w:vMerge w:val="restart"/>
            <w:tcBorders>
              <w:left w:val="single" w:sz="4" w:space="0" w:color="auto"/>
              <w:right w:val="single" w:sz="4" w:space="0" w:color="auto"/>
            </w:tcBorders>
            <w:shd w:val="clear" w:color="auto" w:fill="FFFFFF"/>
          </w:tcPr>
          <w:p w14:paraId="4B343E7A" w14:textId="77777777" w:rsidR="000A706D" w:rsidRDefault="000A706D" w:rsidP="00FD0D07">
            <w:pPr>
              <w:rPr>
                <w:sz w:val="18"/>
                <w:szCs w:val="18"/>
              </w:rPr>
            </w:pPr>
          </w:p>
        </w:tc>
        <w:tc>
          <w:tcPr>
            <w:tcW w:w="3328" w:type="dxa"/>
            <w:gridSpan w:val="17"/>
            <w:tcBorders>
              <w:left w:val="single" w:sz="4" w:space="0" w:color="auto"/>
              <w:right w:val="single" w:sz="6" w:space="0" w:color="auto"/>
            </w:tcBorders>
            <w:shd w:val="clear" w:color="auto" w:fill="FFFFFF"/>
          </w:tcPr>
          <w:p w14:paraId="2E4DB2BA" w14:textId="77777777" w:rsidR="000A706D" w:rsidRDefault="000A706D" w:rsidP="00FD0D07">
            <w:pPr>
              <w:rPr>
                <w:sz w:val="18"/>
                <w:szCs w:val="18"/>
              </w:rPr>
            </w:pPr>
            <w:r>
              <w:rPr>
                <w:sz w:val="18"/>
                <w:szCs w:val="18"/>
              </w:rPr>
              <w:t>LayoutDecodingAbility</w:t>
            </w:r>
          </w:p>
        </w:tc>
        <w:tc>
          <w:tcPr>
            <w:tcW w:w="2549" w:type="dxa"/>
            <w:tcBorders>
              <w:left w:val="single" w:sz="6" w:space="0" w:color="auto"/>
            </w:tcBorders>
            <w:shd w:val="clear" w:color="auto" w:fill="FFFFFF"/>
          </w:tcPr>
          <w:p w14:paraId="75CE4C54" w14:textId="77777777" w:rsidR="000A706D" w:rsidRDefault="000A706D" w:rsidP="00FD0D07">
            <w:pPr>
              <w:rPr>
                <w:rFonts w:ascii="SimSun" w:hAnsi="SimSun"/>
                <w:sz w:val="18"/>
                <w:szCs w:val="18"/>
              </w:rPr>
            </w:pPr>
          </w:p>
        </w:tc>
      </w:tr>
      <w:tr w:rsidR="000A706D" w14:paraId="159DE80A" w14:textId="77777777" w:rsidTr="000A706D">
        <w:tc>
          <w:tcPr>
            <w:tcW w:w="248" w:type="dxa"/>
            <w:gridSpan w:val="2"/>
            <w:vMerge/>
            <w:tcBorders>
              <w:right w:val="single" w:sz="4" w:space="0" w:color="auto"/>
            </w:tcBorders>
            <w:shd w:val="clear" w:color="auto" w:fill="FFFFFF"/>
          </w:tcPr>
          <w:p w14:paraId="3FE4B924" w14:textId="77777777" w:rsidR="000A706D" w:rsidRDefault="000A706D" w:rsidP="00FD0D07">
            <w:pPr>
              <w:jc w:val="center"/>
              <w:rPr>
                <w:sz w:val="18"/>
                <w:szCs w:val="18"/>
              </w:rPr>
            </w:pPr>
          </w:p>
        </w:tc>
        <w:tc>
          <w:tcPr>
            <w:tcW w:w="426" w:type="dxa"/>
            <w:gridSpan w:val="4"/>
            <w:vMerge/>
            <w:tcBorders>
              <w:bottom w:val="nil"/>
              <w:right w:val="single" w:sz="4" w:space="0" w:color="auto"/>
            </w:tcBorders>
            <w:shd w:val="clear" w:color="auto" w:fill="FFFFFF"/>
          </w:tcPr>
          <w:p w14:paraId="449F75F1" w14:textId="77777777" w:rsidR="000A706D" w:rsidRDefault="000A706D" w:rsidP="00FD0D07">
            <w:pPr>
              <w:jc w:val="center"/>
              <w:rPr>
                <w:sz w:val="18"/>
                <w:szCs w:val="18"/>
              </w:rPr>
            </w:pPr>
          </w:p>
        </w:tc>
        <w:tc>
          <w:tcPr>
            <w:tcW w:w="363" w:type="dxa"/>
            <w:gridSpan w:val="8"/>
            <w:vMerge/>
            <w:tcBorders>
              <w:left w:val="single" w:sz="4" w:space="0" w:color="auto"/>
              <w:right w:val="single" w:sz="4" w:space="0" w:color="auto"/>
            </w:tcBorders>
            <w:shd w:val="clear" w:color="auto" w:fill="FFFFFF"/>
          </w:tcPr>
          <w:p w14:paraId="347C6C8D" w14:textId="77777777" w:rsidR="000A706D" w:rsidRDefault="000A706D" w:rsidP="00FD0D07">
            <w:pPr>
              <w:rPr>
                <w:sz w:val="18"/>
                <w:szCs w:val="18"/>
              </w:rPr>
            </w:pPr>
          </w:p>
        </w:tc>
        <w:tc>
          <w:tcPr>
            <w:tcW w:w="269" w:type="dxa"/>
            <w:gridSpan w:val="7"/>
            <w:vMerge w:val="restart"/>
            <w:tcBorders>
              <w:left w:val="single" w:sz="4" w:space="0" w:color="auto"/>
              <w:right w:val="single" w:sz="4" w:space="0" w:color="auto"/>
            </w:tcBorders>
            <w:shd w:val="clear" w:color="auto" w:fill="FFFFFF"/>
          </w:tcPr>
          <w:p w14:paraId="245D3A6F" w14:textId="77777777" w:rsidR="000A706D" w:rsidRDefault="000A706D" w:rsidP="00FD0D07">
            <w:pPr>
              <w:rPr>
                <w:sz w:val="18"/>
                <w:szCs w:val="18"/>
              </w:rPr>
            </w:pPr>
          </w:p>
        </w:tc>
        <w:tc>
          <w:tcPr>
            <w:tcW w:w="3059" w:type="dxa"/>
            <w:gridSpan w:val="10"/>
            <w:tcBorders>
              <w:left w:val="single" w:sz="4" w:space="0" w:color="auto"/>
              <w:right w:val="single" w:sz="6" w:space="0" w:color="auto"/>
            </w:tcBorders>
            <w:shd w:val="clear" w:color="auto" w:fill="FFFFFF"/>
          </w:tcPr>
          <w:p w14:paraId="27978CAB" w14:textId="77777777" w:rsidR="000A706D" w:rsidRDefault="000A706D" w:rsidP="00FD0D07">
            <w:pPr>
              <w:rPr>
                <w:sz w:val="18"/>
                <w:szCs w:val="18"/>
              </w:rPr>
            </w:pPr>
            <w:r>
              <w:rPr>
                <w:sz w:val="18"/>
                <w:szCs w:val="18"/>
              </w:rPr>
              <w:t>LayoutModeID</w:t>
            </w:r>
          </w:p>
        </w:tc>
        <w:tc>
          <w:tcPr>
            <w:tcW w:w="2549" w:type="dxa"/>
            <w:tcBorders>
              <w:left w:val="single" w:sz="6" w:space="0" w:color="auto"/>
            </w:tcBorders>
            <w:shd w:val="clear" w:color="auto" w:fill="FFFFFF"/>
          </w:tcPr>
          <w:p w14:paraId="7BFC3583" w14:textId="77777777" w:rsidR="000A706D" w:rsidRDefault="00827114" w:rsidP="00FD0D07">
            <w:pPr>
              <w:rPr>
                <w:rFonts w:ascii="SimSun" w:hAnsi="SimSun"/>
                <w:sz w:val="18"/>
                <w:szCs w:val="18"/>
              </w:rPr>
            </w:pPr>
            <w:r>
              <w:rPr>
                <w:sz w:val="18"/>
                <w:szCs w:val="18"/>
              </w:rPr>
              <w:t>Layout</w:t>
            </w:r>
            <w:r>
              <w:rPr>
                <w:rFonts w:hint="eastAsia"/>
                <w:sz w:val="18"/>
                <w:szCs w:val="18"/>
              </w:rPr>
              <w:t xml:space="preserve"> </w:t>
            </w:r>
            <w:r w:rsidR="000A706D">
              <w:rPr>
                <w:rFonts w:ascii="SimSun" w:hAnsi="SimSun" w:hint="eastAsia"/>
                <w:sz w:val="18"/>
                <w:szCs w:val="18"/>
              </w:rPr>
              <w:t>ID</w:t>
            </w:r>
          </w:p>
        </w:tc>
      </w:tr>
      <w:tr w:rsidR="000A706D" w14:paraId="42BE75D4" w14:textId="77777777" w:rsidTr="000A706D">
        <w:tc>
          <w:tcPr>
            <w:tcW w:w="248" w:type="dxa"/>
            <w:gridSpan w:val="2"/>
            <w:vMerge/>
            <w:tcBorders>
              <w:right w:val="single" w:sz="4" w:space="0" w:color="auto"/>
            </w:tcBorders>
            <w:shd w:val="clear" w:color="auto" w:fill="FFFFFF"/>
          </w:tcPr>
          <w:p w14:paraId="65DB8E70" w14:textId="77777777" w:rsidR="000A706D" w:rsidRDefault="000A706D" w:rsidP="00FD0D07">
            <w:pPr>
              <w:jc w:val="center"/>
              <w:rPr>
                <w:sz w:val="18"/>
                <w:szCs w:val="18"/>
              </w:rPr>
            </w:pPr>
          </w:p>
        </w:tc>
        <w:tc>
          <w:tcPr>
            <w:tcW w:w="426" w:type="dxa"/>
            <w:gridSpan w:val="4"/>
            <w:vMerge/>
            <w:tcBorders>
              <w:bottom w:val="nil"/>
              <w:right w:val="single" w:sz="4" w:space="0" w:color="auto"/>
            </w:tcBorders>
            <w:shd w:val="clear" w:color="auto" w:fill="FFFFFF"/>
          </w:tcPr>
          <w:p w14:paraId="32F4517B" w14:textId="77777777" w:rsidR="000A706D" w:rsidRDefault="000A706D" w:rsidP="00FD0D07">
            <w:pPr>
              <w:jc w:val="center"/>
              <w:rPr>
                <w:sz w:val="18"/>
                <w:szCs w:val="18"/>
              </w:rPr>
            </w:pPr>
          </w:p>
        </w:tc>
        <w:tc>
          <w:tcPr>
            <w:tcW w:w="363" w:type="dxa"/>
            <w:gridSpan w:val="8"/>
            <w:vMerge/>
            <w:tcBorders>
              <w:left w:val="single" w:sz="4" w:space="0" w:color="auto"/>
              <w:right w:val="single" w:sz="4" w:space="0" w:color="auto"/>
            </w:tcBorders>
            <w:shd w:val="clear" w:color="auto" w:fill="FFFFFF"/>
          </w:tcPr>
          <w:p w14:paraId="61E699A6" w14:textId="77777777" w:rsidR="000A706D" w:rsidRDefault="000A706D" w:rsidP="00FD0D07">
            <w:pPr>
              <w:rPr>
                <w:sz w:val="18"/>
                <w:szCs w:val="18"/>
              </w:rPr>
            </w:pPr>
          </w:p>
        </w:tc>
        <w:tc>
          <w:tcPr>
            <w:tcW w:w="269" w:type="dxa"/>
            <w:gridSpan w:val="7"/>
            <w:vMerge/>
            <w:tcBorders>
              <w:left w:val="single" w:sz="4" w:space="0" w:color="auto"/>
              <w:right w:val="single" w:sz="4" w:space="0" w:color="auto"/>
            </w:tcBorders>
            <w:shd w:val="clear" w:color="auto" w:fill="FFFFFF"/>
          </w:tcPr>
          <w:p w14:paraId="66A15775" w14:textId="77777777" w:rsidR="000A706D" w:rsidRDefault="000A706D" w:rsidP="00FD0D07">
            <w:pPr>
              <w:rPr>
                <w:sz w:val="18"/>
                <w:szCs w:val="18"/>
              </w:rPr>
            </w:pPr>
          </w:p>
        </w:tc>
        <w:tc>
          <w:tcPr>
            <w:tcW w:w="3059" w:type="dxa"/>
            <w:gridSpan w:val="10"/>
            <w:tcBorders>
              <w:left w:val="single" w:sz="4" w:space="0" w:color="auto"/>
              <w:right w:val="single" w:sz="6" w:space="0" w:color="auto"/>
            </w:tcBorders>
            <w:shd w:val="clear" w:color="auto" w:fill="FFFFFF"/>
          </w:tcPr>
          <w:p w14:paraId="56A521C2" w14:textId="77777777" w:rsidR="000A706D" w:rsidRDefault="000A706D" w:rsidP="00FD0D07">
            <w:pPr>
              <w:rPr>
                <w:sz w:val="18"/>
                <w:szCs w:val="18"/>
              </w:rPr>
            </w:pPr>
            <w:r>
              <w:rPr>
                <w:sz w:val="18"/>
                <w:szCs w:val="18"/>
              </w:rPr>
              <w:t>SubWinDecodingAbilityList</w:t>
            </w:r>
          </w:p>
        </w:tc>
        <w:tc>
          <w:tcPr>
            <w:tcW w:w="2549" w:type="dxa"/>
            <w:tcBorders>
              <w:left w:val="single" w:sz="6" w:space="0" w:color="auto"/>
            </w:tcBorders>
            <w:shd w:val="clear" w:color="auto" w:fill="FFFFFF"/>
          </w:tcPr>
          <w:p w14:paraId="180CEBCA" w14:textId="77777777" w:rsidR="000A706D" w:rsidRDefault="00173500" w:rsidP="00FD0D07">
            <w:pPr>
              <w:rPr>
                <w:rFonts w:ascii="SimSun" w:hAnsi="SimSun"/>
                <w:sz w:val="18"/>
                <w:szCs w:val="18"/>
              </w:rPr>
            </w:pPr>
            <w:r>
              <w:rPr>
                <w:rFonts w:ascii="SimSun" w:hAnsi="SimSun"/>
                <w:sz w:val="18"/>
                <w:szCs w:val="18"/>
              </w:rPr>
              <w:t xml:space="preserve">List of </w:t>
            </w:r>
            <w:r>
              <w:rPr>
                <w:rFonts w:ascii="SimSun" w:hAnsi="SimSun" w:hint="eastAsia"/>
                <w:sz w:val="18"/>
                <w:szCs w:val="18"/>
              </w:rPr>
              <w:t>sub</w:t>
            </w:r>
            <w:r w:rsidRPr="00173500">
              <w:rPr>
                <w:rFonts w:ascii="SimSun" w:hAnsi="SimSun"/>
                <w:sz w:val="18"/>
                <w:szCs w:val="18"/>
              </w:rPr>
              <w:t xml:space="preserve"> window decoding capabilities</w:t>
            </w:r>
          </w:p>
        </w:tc>
      </w:tr>
      <w:tr w:rsidR="000A706D" w14:paraId="4284B4EA" w14:textId="77777777" w:rsidTr="000A706D">
        <w:tc>
          <w:tcPr>
            <w:tcW w:w="248" w:type="dxa"/>
            <w:gridSpan w:val="2"/>
            <w:vMerge/>
            <w:tcBorders>
              <w:right w:val="single" w:sz="4" w:space="0" w:color="auto"/>
            </w:tcBorders>
            <w:shd w:val="clear" w:color="auto" w:fill="FFFFFF"/>
          </w:tcPr>
          <w:p w14:paraId="1FBB30DE" w14:textId="77777777" w:rsidR="000A706D" w:rsidRDefault="000A706D" w:rsidP="00FD0D07">
            <w:pPr>
              <w:jc w:val="center"/>
              <w:rPr>
                <w:sz w:val="18"/>
                <w:szCs w:val="18"/>
              </w:rPr>
            </w:pPr>
          </w:p>
        </w:tc>
        <w:tc>
          <w:tcPr>
            <w:tcW w:w="426" w:type="dxa"/>
            <w:gridSpan w:val="4"/>
            <w:vMerge/>
            <w:tcBorders>
              <w:bottom w:val="nil"/>
              <w:right w:val="single" w:sz="4" w:space="0" w:color="auto"/>
            </w:tcBorders>
            <w:shd w:val="clear" w:color="auto" w:fill="FFFFFF"/>
          </w:tcPr>
          <w:p w14:paraId="6B4E68DF" w14:textId="77777777" w:rsidR="000A706D" w:rsidRDefault="000A706D" w:rsidP="00FD0D07">
            <w:pPr>
              <w:jc w:val="center"/>
              <w:rPr>
                <w:sz w:val="18"/>
                <w:szCs w:val="18"/>
              </w:rPr>
            </w:pPr>
          </w:p>
        </w:tc>
        <w:tc>
          <w:tcPr>
            <w:tcW w:w="363" w:type="dxa"/>
            <w:gridSpan w:val="8"/>
            <w:vMerge/>
            <w:tcBorders>
              <w:left w:val="single" w:sz="4" w:space="0" w:color="auto"/>
              <w:right w:val="single" w:sz="4" w:space="0" w:color="auto"/>
            </w:tcBorders>
            <w:shd w:val="clear" w:color="auto" w:fill="FFFFFF"/>
          </w:tcPr>
          <w:p w14:paraId="3A1A2401" w14:textId="77777777" w:rsidR="000A706D" w:rsidRDefault="000A706D" w:rsidP="00FD0D07">
            <w:pPr>
              <w:rPr>
                <w:sz w:val="18"/>
                <w:szCs w:val="18"/>
              </w:rPr>
            </w:pPr>
          </w:p>
        </w:tc>
        <w:tc>
          <w:tcPr>
            <w:tcW w:w="269" w:type="dxa"/>
            <w:gridSpan w:val="7"/>
            <w:vMerge/>
            <w:tcBorders>
              <w:left w:val="single" w:sz="4" w:space="0" w:color="auto"/>
              <w:right w:val="single" w:sz="4" w:space="0" w:color="auto"/>
            </w:tcBorders>
            <w:shd w:val="clear" w:color="auto" w:fill="FFFFFF"/>
          </w:tcPr>
          <w:p w14:paraId="17E410E9" w14:textId="77777777" w:rsidR="000A706D" w:rsidRDefault="000A706D" w:rsidP="00FD0D07">
            <w:pPr>
              <w:rPr>
                <w:sz w:val="18"/>
                <w:szCs w:val="18"/>
              </w:rPr>
            </w:pPr>
          </w:p>
        </w:tc>
        <w:tc>
          <w:tcPr>
            <w:tcW w:w="236" w:type="dxa"/>
            <w:gridSpan w:val="5"/>
            <w:vMerge w:val="restart"/>
            <w:tcBorders>
              <w:left w:val="single" w:sz="4" w:space="0" w:color="auto"/>
              <w:right w:val="single" w:sz="4" w:space="0" w:color="auto"/>
            </w:tcBorders>
            <w:shd w:val="clear" w:color="auto" w:fill="FFFFFF"/>
          </w:tcPr>
          <w:p w14:paraId="23696641" w14:textId="77777777" w:rsidR="000A706D" w:rsidRDefault="000A706D" w:rsidP="00FD0D07">
            <w:pPr>
              <w:rPr>
                <w:sz w:val="18"/>
                <w:szCs w:val="18"/>
              </w:rPr>
            </w:pPr>
          </w:p>
        </w:tc>
        <w:tc>
          <w:tcPr>
            <w:tcW w:w="2823" w:type="dxa"/>
            <w:gridSpan w:val="5"/>
            <w:tcBorders>
              <w:left w:val="single" w:sz="4" w:space="0" w:color="auto"/>
              <w:right w:val="single" w:sz="6" w:space="0" w:color="auto"/>
            </w:tcBorders>
            <w:shd w:val="clear" w:color="auto" w:fill="FFFFFF"/>
          </w:tcPr>
          <w:p w14:paraId="1D849A84" w14:textId="77777777" w:rsidR="000A706D" w:rsidRDefault="000A706D" w:rsidP="00FD0D07">
            <w:pPr>
              <w:rPr>
                <w:sz w:val="18"/>
                <w:szCs w:val="18"/>
              </w:rPr>
            </w:pPr>
            <w:r>
              <w:rPr>
                <w:sz w:val="18"/>
                <w:szCs w:val="18"/>
              </w:rPr>
              <w:t>SubWinDecodingAbility</w:t>
            </w:r>
          </w:p>
        </w:tc>
        <w:tc>
          <w:tcPr>
            <w:tcW w:w="2549" w:type="dxa"/>
            <w:tcBorders>
              <w:left w:val="single" w:sz="6" w:space="0" w:color="auto"/>
            </w:tcBorders>
            <w:shd w:val="clear" w:color="auto" w:fill="FFFFFF"/>
          </w:tcPr>
          <w:p w14:paraId="032877B3" w14:textId="77777777" w:rsidR="000A706D" w:rsidRDefault="000A706D" w:rsidP="00FD0D07">
            <w:pPr>
              <w:rPr>
                <w:rFonts w:ascii="SimSun" w:hAnsi="SimSun"/>
                <w:sz w:val="18"/>
                <w:szCs w:val="18"/>
              </w:rPr>
            </w:pPr>
          </w:p>
        </w:tc>
      </w:tr>
      <w:tr w:rsidR="000A706D" w14:paraId="21AE9831" w14:textId="77777777" w:rsidTr="000A706D">
        <w:tc>
          <w:tcPr>
            <w:tcW w:w="248" w:type="dxa"/>
            <w:gridSpan w:val="2"/>
            <w:vMerge/>
            <w:tcBorders>
              <w:right w:val="single" w:sz="4" w:space="0" w:color="auto"/>
            </w:tcBorders>
            <w:shd w:val="clear" w:color="auto" w:fill="FFFFFF"/>
          </w:tcPr>
          <w:p w14:paraId="781D5943" w14:textId="77777777" w:rsidR="000A706D" w:rsidRDefault="000A706D" w:rsidP="00FD0D07">
            <w:pPr>
              <w:jc w:val="center"/>
              <w:rPr>
                <w:sz w:val="18"/>
                <w:szCs w:val="18"/>
              </w:rPr>
            </w:pPr>
          </w:p>
        </w:tc>
        <w:tc>
          <w:tcPr>
            <w:tcW w:w="426" w:type="dxa"/>
            <w:gridSpan w:val="4"/>
            <w:vMerge/>
            <w:tcBorders>
              <w:bottom w:val="nil"/>
              <w:right w:val="single" w:sz="4" w:space="0" w:color="auto"/>
            </w:tcBorders>
            <w:shd w:val="clear" w:color="auto" w:fill="FFFFFF"/>
          </w:tcPr>
          <w:p w14:paraId="18F65189" w14:textId="77777777" w:rsidR="000A706D" w:rsidRDefault="000A706D" w:rsidP="00FD0D07">
            <w:pPr>
              <w:jc w:val="center"/>
              <w:rPr>
                <w:sz w:val="18"/>
                <w:szCs w:val="18"/>
              </w:rPr>
            </w:pPr>
          </w:p>
        </w:tc>
        <w:tc>
          <w:tcPr>
            <w:tcW w:w="363" w:type="dxa"/>
            <w:gridSpan w:val="8"/>
            <w:vMerge/>
            <w:tcBorders>
              <w:left w:val="single" w:sz="4" w:space="0" w:color="auto"/>
              <w:right w:val="single" w:sz="4" w:space="0" w:color="auto"/>
            </w:tcBorders>
            <w:shd w:val="clear" w:color="auto" w:fill="FFFFFF"/>
          </w:tcPr>
          <w:p w14:paraId="3CA2A15A" w14:textId="77777777" w:rsidR="000A706D" w:rsidRDefault="000A706D" w:rsidP="00FD0D07">
            <w:pPr>
              <w:rPr>
                <w:sz w:val="18"/>
                <w:szCs w:val="18"/>
              </w:rPr>
            </w:pPr>
          </w:p>
        </w:tc>
        <w:tc>
          <w:tcPr>
            <w:tcW w:w="269" w:type="dxa"/>
            <w:gridSpan w:val="7"/>
            <w:vMerge/>
            <w:tcBorders>
              <w:left w:val="single" w:sz="4" w:space="0" w:color="auto"/>
              <w:right w:val="single" w:sz="4" w:space="0" w:color="auto"/>
            </w:tcBorders>
            <w:shd w:val="clear" w:color="auto" w:fill="FFFFFF"/>
          </w:tcPr>
          <w:p w14:paraId="4614D675" w14:textId="77777777" w:rsidR="000A706D" w:rsidRDefault="000A706D" w:rsidP="00FD0D07">
            <w:pPr>
              <w:rPr>
                <w:sz w:val="18"/>
                <w:szCs w:val="18"/>
              </w:rPr>
            </w:pPr>
          </w:p>
        </w:tc>
        <w:tc>
          <w:tcPr>
            <w:tcW w:w="236" w:type="dxa"/>
            <w:gridSpan w:val="5"/>
            <w:vMerge/>
            <w:tcBorders>
              <w:left w:val="single" w:sz="4" w:space="0" w:color="auto"/>
              <w:right w:val="single" w:sz="4" w:space="0" w:color="auto"/>
            </w:tcBorders>
            <w:shd w:val="clear" w:color="auto" w:fill="FFFFFF"/>
          </w:tcPr>
          <w:p w14:paraId="28741B66" w14:textId="77777777" w:rsidR="000A706D" w:rsidRDefault="000A706D" w:rsidP="00FD0D07">
            <w:pPr>
              <w:rPr>
                <w:sz w:val="18"/>
                <w:szCs w:val="18"/>
              </w:rPr>
            </w:pPr>
          </w:p>
        </w:tc>
        <w:tc>
          <w:tcPr>
            <w:tcW w:w="236" w:type="dxa"/>
            <w:gridSpan w:val="2"/>
            <w:vMerge w:val="restart"/>
            <w:tcBorders>
              <w:left w:val="single" w:sz="4" w:space="0" w:color="auto"/>
              <w:right w:val="single" w:sz="4" w:space="0" w:color="auto"/>
            </w:tcBorders>
            <w:shd w:val="clear" w:color="auto" w:fill="FFFFFF"/>
          </w:tcPr>
          <w:p w14:paraId="094BEA2E" w14:textId="77777777" w:rsidR="000A706D" w:rsidRDefault="000A706D" w:rsidP="00FD0D07">
            <w:pPr>
              <w:rPr>
                <w:sz w:val="18"/>
                <w:szCs w:val="18"/>
              </w:rPr>
            </w:pPr>
          </w:p>
        </w:tc>
        <w:tc>
          <w:tcPr>
            <w:tcW w:w="2587" w:type="dxa"/>
            <w:gridSpan w:val="3"/>
            <w:tcBorders>
              <w:left w:val="single" w:sz="4" w:space="0" w:color="auto"/>
              <w:right w:val="single" w:sz="6" w:space="0" w:color="auto"/>
            </w:tcBorders>
            <w:shd w:val="clear" w:color="auto" w:fill="FFFFFF"/>
          </w:tcPr>
          <w:p w14:paraId="40639D2F" w14:textId="77777777" w:rsidR="000A706D" w:rsidRDefault="000A706D" w:rsidP="00FD0D07">
            <w:pPr>
              <w:rPr>
                <w:sz w:val="18"/>
                <w:szCs w:val="18"/>
              </w:rPr>
            </w:pPr>
            <w:r>
              <w:rPr>
                <w:sz w:val="18"/>
                <w:szCs w:val="18"/>
              </w:rPr>
              <w:t>MaxVideoResolution</w:t>
            </w:r>
          </w:p>
        </w:tc>
        <w:tc>
          <w:tcPr>
            <w:tcW w:w="2549" w:type="dxa"/>
            <w:tcBorders>
              <w:left w:val="single" w:sz="6" w:space="0" w:color="auto"/>
            </w:tcBorders>
            <w:shd w:val="clear" w:color="auto" w:fill="FFFFFF"/>
          </w:tcPr>
          <w:p w14:paraId="4891EFF0" w14:textId="77777777" w:rsidR="000A706D" w:rsidRDefault="000A706D" w:rsidP="00FD0D07">
            <w:pPr>
              <w:rPr>
                <w:rFonts w:ascii="SimSun" w:hAnsi="SimSun"/>
                <w:sz w:val="18"/>
                <w:szCs w:val="18"/>
              </w:rPr>
            </w:pPr>
          </w:p>
        </w:tc>
      </w:tr>
      <w:tr w:rsidR="000A706D" w14:paraId="75756202" w14:textId="77777777" w:rsidTr="000A706D">
        <w:tc>
          <w:tcPr>
            <w:tcW w:w="248" w:type="dxa"/>
            <w:gridSpan w:val="2"/>
            <w:vMerge/>
            <w:tcBorders>
              <w:right w:val="single" w:sz="4" w:space="0" w:color="auto"/>
            </w:tcBorders>
            <w:shd w:val="clear" w:color="auto" w:fill="FFFFFF"/>
          </w:tcPr>
          <w:p w14:paraId="421146A6" w14:textId="77777777" w:rsidR="000A706D" w:rsidRDefault="000A706D" w:rsidP="00FD0D07">
            <w:pPr>
              <w:jc w:val="center"/>
              <w:rPr>
                <w:sz w:val="18"/>
                <w:szCs w:val="18"/>
              </w:rPr>
            </w:pPr>
          </w:p>
        </w:tc>
        <w:tc>
          <w:tcPr>
            <w:tcW w:w="426" w:type="dxa"/>
            <w:gridSpan w:val="4"/>
            <w:vMerge/>
            <w:tcBorders>
              <w:bottom w:val="nil"/>
              <w:right w:val="single" w:sz="4" w:space="0" w:color="auto"/>
            </w:tcBorders>
            <w:shd w:val="clear" w:color="auto" w:fill="FFFFFF"/>
          </w:tcPr>
          <w:p w14:paraId="2BD026A6" w14:textId="77777777" w:rsidR="000A706D" w:rsidRDefault="000A706D" w:rsidP="00FD0D07">
            <w:pPr>
              <w:jc w:val="center"/>
              <w:rPr>
                <w:sz w:val="18"/>
                <w:szCs w:val="18"/>
              </w:rPr>
            </w:pPr>
          </w:p>
        </w:tc>
        <w:tc>
          <w:tcPr>
            <w:tcW w:w="363" w:type="dxa"/>
            <w:gridSpan w:val="8"/>
            <w:vMerge/>
            <w:tcBorders>
              <w:left w:val="single" w:sz="4" w:space="0" w:color="auto"/>
              <w:right w:val="single" w:sz="4" w:space="0" w:color="auto"/>
            </w:tcBorders>
            <w:shd w:val="clear" w:color="auto" w:fill="FFFFFF"/>
          </w:tcPr>
          <w:p w14:paraId="6B6767B3" w14:textId="77777777" w:rsidR="000A706D" w:rsidRDefault="000A706D" w:rsidP="00FD0D07">
            <w:pPr>
              <w:rPr>
                <w:sz w:val="18"/>
                <w:szCs w:val="18"/>
              </w:rPr>
            </w:pPr>
          </w:p>
        </w:tc>
        <w:tc>
          <w:tcPr>
            <w:tcW w:w="269" w:type="dxa"/>
            <w:gridSpan w:val="7"/>
            <w:vMerge/>
            <w:tcBorders>
              <w:left w:val="single" w:sz="4" w:space="0" w:color="auto"/>
              <w:right w:val="single" w:sz="4" w:space="0" w:color="auto"/>
            </w:tcBorders>
            <w:shd w:val="clear" w:color="auto" w:fill="FFFFFF"/>
          </w:tcPr>
          <w:p w14:paraId="79021D1C" w14:textId="77777777" w:rsidR="000A706D" w:rsidRDefault="000A706D" w:rsidP="00FD0D07">
            <w:pPr>
              <w:rPr>
                <w:sz w:val="18"/>
                <w:szCs w:val="18"/>
              </w:rPr>
            </w:pPr>
          </w:p>
        </w:tc>
        <w:tc>
          <w:tcPr>
            <w:tcW w:w="236" w:type="dxa"/>
            <w:gridSpan w:val="5"/>
            <w:vMerge/>
            <w:tcBorders>
              <w:left w:val="single" w:sz="4" w:space="0" w:color="auto"/>
              <w:right w:val="single" w:sz="4" w:space="0" w:color="auto"/>
            </w:tcBorders>
            <w:shd w:val="clear" w:color="auto" w:fill="FFFFFF"/>
          </w:tcPr>
          <w:p w14:paraId="6123A857" w14:textId="77777777" w:rsidR="000A706D" w:rsidRDefault="000A706D" w:rsidP="00FD0D07">
            <w:pPr>
              <w:rPr>
                <w:sz w:val="18"/>
                <w:szCs w:val="18"/>
              </w:rPr>
            </w:pPr>
          </w:p>
        </w:tc>
        <w:tc>
          <w:tcPr>
            <w:tcW w:w="236" w:type="dxa"/>
            <w:gridSpan w:val="2"/>
            <w:vMerge/>
            <w:tcBorders>
              <w:left w:val="single" w:sz="4" w:space="0" w:color="auto"/>
              <w:right w:val="single" w:sz="4" w:space="0" w:color="auto"/>
            </w:tcBorders>
            <w:shd w:val="clear" w:color="auto" w:fill="FFFFFF"/>
          </w:tcPr>
          <w:p w14:paraId="2FFE0479" w14:textId="77777777" w:rsidR="000A706D" w:rsidRDefault="000A706D" w:rsidP="00FD0D07">
            <w:pPr>
              <w:rPr>
                <w:sz w:val="18"/>
                <w:szCs w:val="18"/>
              </w:rPr>
            </w:pPr>
          </w:p>
        </w:tc>
        <w:tc>
          <w:tcPr>
            <w:tcW w:w="267" w:type="dxa"/>
            <w:vMerge w:val="restart"/>
            <w:tcBorders>
              <w:left w:val="single" w:sz="4" w:space="0" w:color="auto"/>
              <w:right w:val="single" w:sz="4" w:space="0" w:color="auto"/>
            </w:tcBorders>
            <w:shd w:val="clear" w:color="auto" w:fill="FFFFFF"/>
          </w:tcPr>
          <w:p w14:paraId="3EFE5AE4" w14:textId="77777777" w:rsidR="000A706D" w:rsidRDefault="000A706D" w:rsidP="00FD0D07">
            <w:pPr>
              <w:rPr>
                <w:sz w:val="18"/>
                <w:szCs w:val="18"/>
              </w:rPr>
            </w:pPr>
          </w:p>
        </w:tc>
        <w:tc>
          <w:tcPr>
            <w:tcW w:w="2320" w:type="dxa"/>
            <w:gridSpan w:val="2"/>
            <w:tcBorders>
              <w:left w:val="single" w:sz="4" w:space="0" w:color="auto"/>
              <w:right w:val="single" w:sz="6" w:space="0" w:color="auto"/>
            </w:tcBorders>
            <w:shd w:val="clear" w:color="auto" w:fill="FFFFFF"/>
          </w:tcPr>
          <w:p w14:paraId="3EF1BADD" w14:textId="77777777" w:rsidR="000A706D" w:rsidRDefault="000A706D" w:rsidP="00FD0D07">
            <w:pPr>
              <w:rPr>
                <w:sz w:val="18"/>
                <w:szCs w:val="18"/>
              </w:rPr>
            </w:pPr>
            <w:r>
              <w:rPr>
                <w:sz w:val="18"/>
                <w:szCs w:val="18"/>
              </w:rPr>
              <w:t>VideoHeight</w:t>
            </w:r>
          </w:p>
        </w:tc>
        <w:tc>
          <w:tcPr>
            <w:tcW w:w="2549" w:type="dxa"/>
            <w:tcBorders>
              <w:left w:val="single" w:sz="6" w:space="0" w:color="auto"/>
            </w:tcBorders>
            <w:shd w:val="clear" w:color="auto" w:fill="FFFFFF"/>
          </w:tcPr>
          <w:p w14:paraId="5A9A888D" w14:textId="77777777" w:rsidR="000A706D" w:rsidRDefault="00745319" w:rsidP="00FD0D07">
            <w:pPr>
              <w:rPr>
                <w:rFonts w:ascii="SimSun" w:hAnsi="SimSun"/>
                <w:sz w:val="18"/>
                <w:szCs w:val="18"/>
              </w:rPr>
            </w:pPr>
            <w:r>
              <w:rPr>
                <w:rFonts w:ascii="SimSun" w:hAnsi="SimSun"/>
                <w:sz w:val="18"/>
                <w:szCs w:val="18"/>
              </w:rPr>
              <w:t>V</w:t>
            </w:r>
            <w:r>
              <w:rPr>
                <w:rFonts w:ascii="SimSun" w:hAnsi="SimSun" w:hint="eastAsia"/>
                <w:sz w:val="18"/>
                <w:szCs w:val="18"/>
              </w:rPr>
              <w:t>ideo height</w:t>
            </w:r>
          </w:p>
        </w:tc>
      </w:tr>
      <w:tr w:rsidR="000A706D" w14:paraId="153B7A6D" w14:textId="77777777" w:rsidTr="000A706D">
        <w:tc>
          <w:tcPr>
            <w:tcW w:w="248" w:type="dxa"/>
            <w:gridSpan w:val="2"/>
            <w:vMerge/>
            <w:tcBorders>
              <w:right w:val="single" w:sz="4" w:space="0" w:color="auto"/>
            </w:tcBorders>
            <w:shd w:val="clear" w:color="auto" w:fill="FFFFFF"/>
          </w:tcPr>
          <w:p w14:paraId="333DF04C" w14:textId="77777777" w:rsidR="000A706D" w:rsidRDefault="000A706D" w:rsidP="00FD0D07">
            <w:pPr>
              <w:jc w:val="center"/>
              <w:rPr>
                <w:sz w:val="18"/>
                <w:szCs w:val="18"/>
              </w:rPr>
            </w:pPr>
          </w:p>
        </w:tc>
        <w:tc>
          <w:tcPr>
            <w:tcW w:w="426" w:type="dxa"/>
            <w:gridSpan w:val="4"/>
            <w:vMerge/>
            <w:tcBorders>
              <w:bottom w:val="nil"/>
              <w:right w:val="single" w:sz="4" w:space="0" w:color="auto"/>
            </w:tcBorders>
            <w:shd w:val="clear" w:color="auto" w:fill="FFFFFF"/>
          </w:tcPr>
          <w:p w14:paraId="6A3859F7" w14:textId="77777777" w:rsidR="000A706D" w:rsidRDefault="000A706D" w:rsidP="00FD0D07">
            <w:pPr>
              <w:jc w:val="center"/>
              <w:rPr>
                <w:sz w:val="18"/>
                <w:szCs w:val="18"/>
              </w:rPr>
            </w:pPr>
          </w:p>
        </w:tc>
        <w:tc>
          <w:tcPr>
            <w:tcW w:w="363" w:type="dxa"/>
            <w:gridSpan w:val="8"/>
            <w:vMerge/>
            <w:tcBorders>
              <w:left w:val="single" w:sz="4" w:space="0" w:color="auto"/>
              <w:right w:val="single" w:sz="4" w:space="0" w:color="auto"/>
            </w:tcBorders>
            <w:shd w:val="clear" w:color="auto" w:fill="FFFFFF"/>
          </w:tcPr>
          <w:p w14:paraId="0EE04814" w14:textId="77777777" w:rsidR="000A706D" w:rsidRDefault="000A706D" w:rsidP="00FD0D07">
            <w:pPr>
              <w:rPr>
                <w:sz w:val="18"/>
                <w:szCs w:val="18"/>
              </w:rPr>
            </w:pPr>
          </w:p>
        </w:tc>
        <w:tc>
          <w:tcPr>
            <w:tcW w:w="269" w:type="dxa"/>
            <w:gridSpan w:val="7"/>
            <w:vMerge/>
            <w:tcBorders>
              <w:left w:val="single" w:sz="4" w:space="0" w:color="auto"/>
              <w:right w:val="single" w:sz="4" w:space="0" w:color="auto"/>
            </w:tcBorders>
            <w:shd w:val="clear" w:color="auto" w:fill="FFFFFF"/>
          </w:tcPr>
          <w:p w14:paraId="4D39D798" w14:textId="77777777" w:rsidR="000A706D" w:rsidRDefault="000A706D" w:rsidP="00FD0D07">
            <w:pPr>
              <w:rPr>
                <w:sz w:val="18"/>
                <w:szCs w:val="18"/>
              </w:rPr>
            </w:pPr>
          </w:p>
        </w:tc>
        <w:tc>
          <w:tcPr>
            <w:tcW w:w="236" w:type="dxa"/>
            <w:gridSpan w:val="5"/>
            <w:vMerge/>
            <w:tcBorders>
              <w:left w:val="single" w:sz="4" w:space="0" w:color="auto"/>
              <w:right w:val="single" w:sz="4" w:space="0" w:color="auto"/>
            </w:tcBorders>
            <w:shd w:val="clear" w:color="auto" w:fill="FFFFFF"/>
          </w:tcPr>
          <w:p w14:paraId="3F10C221" w14:textId="77777777" w:rsidR="000A706D" w:rsidRDefault="000A706D" w:rsidP="00FD0D07">
            <w:pPr>
              <w:rPr>
                <w:sz w:val="18"/>
                <w:szCs w:val="18"/>
              </w:rPr>
            </w:pPr>
          </w:p>
        </w:tc>
        <w:tc>
          <w:tcPr>
            <w:tcW w:w="236" w:type="dxa"/>
            <w:gridSpan w:val="2"/>
            <w:vMerge/>
            <w:tcBorders>
              <w:left w:val="single" w:sz="4" w:space="0" w:color="auto"/>
              <w:right w:val="single" w:sz="4" w:space="0" w:color="auto"/>
            </w:tcBorders>
            <w:shd w:val="clear" w:color="auto" w:fill="FFFFFF"/>
          </w:tcPr>
          <w:p w14:paraId="00F432A6" w14:textId="77777777" w:rsidR="000A706D" w:rsidRDefault="000A706D" w:rsidP="00FD0D07">
            <w:pPr>
              <w:rPr>
                <w:sz w:val="18"/>
                <w:szCs w:val="18"/>
              </w:rPr>
            </w:pPr>
          </w:p>
        </w:tc>
        <w:tc>
          <w:tcPr>
            <w:tcW w:w="267" w:type="dxa"/>
            <w:vMerge/>
            <w:tcBorders>
              <w:left w:val="single" w:sz="4" w:space="0" w:color="auto"/>
              <w:right w:val="single" w:sz="4" w:space="0" w:color="auto"/>
            </w:tcBorders>
            <w:shd w:val="clear" w:color="auto" w:fill="FFFFFF"/>
          </w:tcPr>
          <w:p w14:paraId="3347C8CC" w14:textId="77777777" w:rsidR="000A706D" w:rsidRDefault="000A706D" w:rsidP="00FD0D07">
            <w:pPr>
              <w:rPr>
                <w:sz w:val="18"/>
                <w:szCs w:val="18"/>
              </w:rPr>
            </w:pPr>
          </w:p>
        </w:tc>
        <w:tc>
          <w:tcPr>
            <w:tcW w:w="2320" w:type="dxa"/>
            <w:gridSpan w:val="2"/>
            <w:tcBorders>
              <w:left w:val="single" w:sz="4" w:space="0" w:color="auto"/>
              <w:right w:val="single" w:sz="6" w:space="0" w:color="auto"/>
            </w:tcBorders>
            <w:shd w:val="clear" w:color="auto" w:fill="FFFFFF"/>
          </w:tcPr>
          <w:p w14:paraId="63EF0051" w14:textId="77777777" w:rsidR="000A706D" w:rsidRDefault="000A706D" w:rsidP="00FD0D07">
            <w:pPr>
              <w:rPr>
                <w:sz w:val="18"/>
                <w:szCs w:val="18"/>
              </w:rPr>
            </w:pPr>
            <w:r>
              <w:rPr>
                <w:sz w:val="18"/>
                <w:szCs w:val="18"/>
              </w:rPr>
              <w:t>VideoWidth</w:t>
            </w:r>
          </w:p>
        </w:tc>
        <w:tc>
          <w:tcPr>
            <w:tcW w:w="2549" w:type="dxa"/>
            <w:tcBorders>
              <w:left w:val="single" w:sz="6" w:space="0" w:color="auto"/>
            </w:tcBorders>
            <w:shd w:val="clear" w:color="auto" w:fill="FFFFFF"/>
          </w:tcPr>
          <w:p w14:paraId="62EC1055" w14:textId="77777777" w:rsidR="000A706D" w:rsidRDefault="00B10C06" w:rsidP="00FD0D07">
            <w:pPr>
              <w:rPr>
                <w:rFonts w:ascii="SimSun" w:hAnsi="SimSun"/>
                <w:sz w:val="18"/>
                <w:szCs w:val="18"/>
              </w:rPr>
            </w:pPr>
            <w:r>
              <w:rPr>
                <w:rFonts w:ascii="SimSun" w:hAnsi="SimSun"/>
                <w:sz w:val="18"/>
                <w:szCs w:val="18"/>
              </w:rPr>
              <w:t>V</w:t>
            </w:r>
            <w:r>
              <w:rPr>
                <w:rFonts w:ascii="SimSun" w:hAnsi="SimSun" w:hint="eastAsia"/>
                <w:sz w:val="18"/>
                <w:szCs w:val="18"/>
              </w:rPr>
              <w:t>ideo width</w:t>
            </w:r>
          </w:p>
        </w:tc>
      </w:tr>
      <w:tr w:rsidR="000A706D" w14:paraId="2DC7EEF6" w14:textId="77777777" w:rsidTr="000A706D">
        <w:tc>
          <w:tcPr>
            <w:tcW w:w="248" w:type="dxa"/>
            <w:gridSpan w:val="2"/>
            <w:tcBorders>
              <w:top w:val="nil"/>
              <w:bottom w:val="nil"/>
              <w:right w:val="single" w:sz="4" w:space="0" w:color="auto"/>
            </w:tcBorders>
            <w:shd w:val="clear" w:color="auto" w:fill="FFFFFF"/>
          </w:tcPr>
          <w:p w14:paraId="25D47081" w14:textId="77777777" w:rsidR="000A706D" w:rsidRDefault="000A706D" w:rsidP="00FD0D07">
            <w:pPr>
              <w:jc w:val="center"/>
              <w:rPr>
                <w:sz w:val="18"/>
                <w:szCs w:val="18"/>
              </w:rPr>
            </w:pPr>
          </w:p>
        </w:tc>
        <w:tc>
          <w:tcPr>
            <w:tcW w:w="426" w:type="dxa"/>
            <w:gridSpan w:val="4"/>
            <w:vMerge w:val="restart"/>
            <w:tcBorders>
              <w:top w:val="nil"/>
              <w:right w:val="single" w:sz="4" w:space="0" w:color="auto"/>
            </w:tcBorders>
            <w:shd w:val="clear" w:color="auto" w:fill="FFFFFF"/>
          </w:tcPr>
          <w:p w14:paraId="61ECD496" w14:textId="77777777" w:rsidR="000A706D" w:rsidRDefault="000A706D" w:rsidP="00FD0D07">
            <w:pPr>
              <w:jc w:val="center"/>
              <w:rPr>
                <w:sz w:val="18"/>
                <w:szCs w:val="18"/>
              </w:rPr>
            </w:pPr>
          </w:p>
        </w:tc>
        <w:tc>
          <w:tcPr>
            <w:tcW w:w="363" w:type="dxa"/>
            <w:gridSpan w:val="8"/>
            <w:vMerge/>
            <w:tcBorders>
              <w:left w:val="single" w:sz="4" w:space="0" w:color="auto"/>
              <w:right w:val="single" w:sz="4" w:space="0" w:color="auto"/>
            </w:tcBorders>
            <w:shd w:val="clear" w:color="auto" w:fill="FFFFFF"/>
          </w:tcPr>
          <w:p w14:paraId="55A46285" w14:textId="77777777" w:rsidR="000A706D" w:rsidRDefault="000A706D" w:rsidP="00FD0D07">
            <w:pPr>
              <w:rPr>
                <w:sz w:val="18"/>
                <w:szCs w:val="18"/>
              </w:rPr>
            </w:pPr>
          </w:p>
        </w:tc>
        <w:tc>
          <w:tcPr>
            <w:tcW w:w="269" w:type="dxa"/>
            <w:gridSpan w:val="7"/>
            <w:vMerge/>
            <w:tcBorders>
              <w:left w:val="single" w:sz="4" w:space="0" w:color="auto"/>
              <w:right w:val="single" w:sz="4" w:space="0" w:color="auto"/>
            </w:tcBorders>
            <w:shd w:val="clear" w:color="auto" w:fill="FFFFFF"/>
          </w:tcPr>
          <w:p w14:paraId="1E6474F7" w14:textId="77777777" w:rsidR="000A706D" w:rsidRDefault="000A706D" w:rsidP="00FD0D07">
            <w:pPr>
              <w:rPr>
                <w:sz w:val="18"/>
                <w:szCs w:val="18"/>
              </w:rPr>
            </w:pPr>
          </w:p>
        </w:tc>
        <w:tc>
          <w:tcPr>
            <w:tcW w:w="236" w:type="dxa"/>
            <w:gridSpan w:val="5"/>
            <w:vMerge/>
            <w:tcBorders>
              <w:left w:val="single" w:sz="4" w:space="0" w:color="auto"/>
              <w:right w:val="single" w:sz="4" w:space="0" w:color="auto"/>
            </w:tcBorders>
            <w:shd w:val="clear" w:color="auto" w:fill="FFFFFF"/>
          </w:tcPr>
          <w:p w14:paraId="0EE7E9BF" w14:textId="77777777" w:rsidR="000A706D" w:rsidRDefault="000A706D" w:rsidP="00FD0D07">
            <w:pPr>
              <w:rPr>
                <w:sz w:val="18"/>
                <w:szCs w:val="18"/>
              </w:rPr>
            </w:pPr>
          </w:p>
        </w:tc>
        <w:tc>
          <w:tcPr>
            <w:tcW w:w="236" w:type="dxa"/>
            <w:gridSpan w:val="2"/>
            <w:vMerge/>
            <w:tcBorders>
              <w:left w:val="single" w:sz="4" w:space="0" w:color="auto"/>
              <w:right w:val="single" w:sz="4" w:space="0" w:color="auto"/>
            </w:tcBorders>
            <w:shd w:val="clear" w:color="auto" w:fill="FFFFFF"/>
          </w:tcPr>
          <w:p w14:paraId="71FEF8D5" w14:textId="77777777" w:rsidR="000A706D" w:rsidRDefault="000A706D" w:rsidP="00FD0D07">
            <w:pPr>
              <w:rPr>
                <w:sz w:val="18"/>
                <w:szCs w:val="18"/>
              </w:rPr>
            </w:pPr>
          </w:p>
        </w:tc>
        <w:tc>
          <w:tcPr>
            <w:tcW w:w="267" w:type="dxa"/>
            <w:vMerge/>
            <w:tcBorders>
              <w:left w:val="single" w:sz="4" w:space="0" w:color="auto"/>
              <w:right w:val="single" w:sz="4" w:space="0" w:color="auto"/>
            </w:tcBorders>
            <w:shd w:val="clear" w:color="auto" w:fill="FFFFFF"/>
          </w:tcPr>
          <w:p w14:paraId="5D9D0946" w14:textId="77777777" w:rsidR="000A706D" w:rsidRDefault="000A706D" w:rsidP="00FD0D07">
            <w:pPr>
              <w:rPr>
                <w:sz w:val="18"/>
                <w:szCs w:val="18"/>
              </w:rPr>
            </w:pPr>
          </w:p>
        </w:tc>
        <w:tc>
          <w:tcPr>
            <w:tcW w:w="2320" w:type="dxa"/>
            <w:gridSpan w:val="2"/>
            <w:tcBorders>
              <w:left w:val="single" w:sz="4" w:space="0" w:color="auto"/>
              <w:right w:val="single" w:sz="6" w:space="0" w:color="auto"/>
            </w:tcBorders>
            <w:shd w:val="clear" w:color="auto" w:fill="FFFFFF"/>
          </w:tcPr>
          <w:p w14:paraId="6C79B30B" w14:textId="77777777" w:rsidR="000A706D" w:rsidRDefault="000A706D" w:rsidP="00FD0D07">
            <w:pPr>
              <w:rPr>
                <w:sz w:val="18"/>
                <w:szCs w:val="18"/>
              </w:rPr>
            </w:pPr>
            <w:r>
              <w:rPr>
                <w:sz w:val="18"/>
                <w:szCs w:val="18"/>
              </w:rPr>
              <w:t>ResolutionName</w:t>
            </w:r>
          </w:p>
        </w:tc>
        <w:tc>
          <w:tcPr>
            <w:tcW w:w="2549" w:type="dxa"/>
            <w:tcBorders>
              <w:left w:val="single" w:sz="6" w:space="0" w:color="auto"/>
            </w:tcBorders>
            <w:shd w:val="clear" w:color="auto" w:fill="FFFFFF"/>
          </w:tcPr>
          <w:p w14:paraId="13D6AD6D" w14:textId="77777777" w:rsidR="000A706D" w:rsidRDefault="00F34761" w:rsidP="00FD0D07">
            <w:pPr>
              <w:rPr>
                <w:rFonts w:ascii="SimSun" w:hAnsi="SimSun"/>
                <w:sz w:val="18"/>
                <w:szCs w:val="18"/>
              </w:rPr>
            </w:pPr>
            <w:r>
              <w:rPr>
                <w:rFonts w:ascii="SimSun" w:hAnsi="SimSun"/>
                <w:sz w:val="18"/>
                <w:szCs w:val="18"/>
              </w:rPr>
              <w:t>R</w:t>
            </w:r>
            <w:r w:rsidR="009A0364">
              <w:rPr>
                <w:rFonts w:ascii="SimSun" w:hAnsi="SimSun" w:hint="eastAsia"/>
                <w:sz w:val="18"/>
                <w:szCs w:val="18"/>
              </w:rPr>
              <w:t>esolution</w:t>
            </w:r>
          </w:p>
        </w:tc>
      </w:tr>
      <w:tr w:rsidR="000A706D" w14:paraId="554A0221" w14:textId="77777777" w:rsidTr="000A706D">
        <w:tc>
          <w:tcPr>
            <w:tcW w:w="248" w:type="dxa"/>
            <w:gridSpan w:val="2"/>
            <w:vMerge w:val="restart"/>
            <w:tcBorders>
              <w:top w:val="nil"/>
              <w:right w:val="single" w:sz="4" w:space="0" w:color="auto"/>
            </w:tcBorders>
            <w:shd w:val="clear" w:color="auto" w:fill="FFFFFF"/>
          </w:tcPr>
          <w:p w14:paraId="6A272E54" w14:textId="77777777" w:rsidR="000A706D" w:rsidRDefault="000A706D" w:rsidP="00FD0D07">
            <w:pPr>
              <w:rPr>
                <w:sz w:val="18"/>
                <w:szCs w:val="18"/>
              </w:rPr>
            </w:pPr>
          </w:p>
        </w:tc>
        <w:tc>
          <w:tcPr>
            <w:tcW w:w="426" w:type="dxa"/>
            <w:gridSpan w:val="4"/>
            <w:vMerge/>
            <w:tcBorders>
              <w:top w:val="nil"/>
              <w:right w:val="single" w:sz="4" w:space="0" w:color="auto"/>
            </w:tcBorders>
            <w:shd w:val="clear" w:color="auto" w:fill="FFFFFF"/>
          </w:tcPr>
          <w:p w14:paraId="7C2939FC" w14:textId="77777777" w:rsidR="000A706D" w:rsidRDefault="000A706D" w:rsidP="00FD0D07">
            <w:pPr>
              <w:rPr>
                <w:sz w:val="18"/>
                <w:szCs w:val="18"/>
              </w:rPr>
            </w:pPr>
          </w:p>
        </w:tc>
        <w:tc>
          <w:tcPr>
            <w:tcW w:w="363" w:type="dxa"/>
            <w:gridSpan w:val="8"/>
            <w:vMerge/>
            <w:tcBorders>
              <w:left w:val="single" w:sz="4" w:space="0" w:color="auto"/>
              <w:right w:val="single" w:sz="4" w:space="0" w:color="auto"/>
            </w:tcBorders>
            <w:shd w:val="clear" w:color="auto" w:fill="FFFFFF"/>
          </w:tcPr>
          <w:p w14:paraId="54A260D9" w14:textId="77777777" w:rsidR="000A706D" w:rsidRDefault="000A706D" w:rsidP="00FD0D07">
            <w:pPr>
              <w:rPr>
                <w:sz w:val="18"/>
                <w:szCs w:val="18"/>
              </w:rPr>
            </w:pPr>
          </w:p>
        </w:tc>
        <w:tc>
          <w:tcPr>
            <w:tcW w:w="269" w:type="dxa"/>
            <w:gridSpan w:val="7"/>
            <w:vMerge/>
            <w:tcBorders>
              <w:left w:val="single" w:sz="4" w:space="0" w:color="auto"/>
              <w:right w:val="single" w:sz="4" w:space="0" w:color="auto"/>
            </w:tcBorders>
            <w:shd w:val="clear" w:color="auto" w:fill="FFFFFF"/>
          </w:tcPr>
          <w:p w14:paraId="746A38AD" w14:textId="77777777" w:rsidR="000A706D" w:rsidRDefault="000A706D" w:rsidP="00FD0D07">
            <w:pPr>
              <w:rPr>
                <w:sz w:val="18"/>
                <w:szCs w:val="18"/>
              </w:rPr>
            </w:pPr>
          </w:p>
        </w:tc>
        <w:tc>
          <w:tcPr>
            <w:tcW w:w="236" w:type="dxa"/>
            <w:gridSpan w:val="5"/>
            <w:vMerge/>
            <w:tcBorders>
              <w:left w:val="single" w:sz="4" w:space="0" w:color="auto"/>
              <w:right w:val="single" w:sz="4" w:space="0" w:color="auto"/>
            </w:tcBorders>
            <w:shd w:val="clear" w:color="auto" w:fill="FFFFFF"/>
          </w:tcPr>
          <w:p w14:paraId="2A0D2881" w14:textId="77777777" w:rsidR="000A706D" w:rsidRDefault="000A706D" w:rsidP="00FD0D07">
            <w:pPr>
              <w:rPr>
                <w:sz w:val="18"/>
                <w:szCs w:val="18"/>
              </w:rPr>
            </w:pPr>
          </w:p>
        </w:tc>
        <w:tc>
          <w:tcPr>
            <w:tcW w:w="236" w:type="dxa"/>
            <w:gridSpan w:val="2"/>
            <w:vMerge/>
            <w:tcBorders>
              <w:left w:val="single" w:sz="4" w:space="0" w:color="auto"/>
              <w:right w:val="single" w:sz="4" w:space="0" w:color="auto"/>
            </w:tcBorders>
            <w:shd w:val="clear" w:color="auto" w:fill="FFFFFF"/>
          </w:tcPr>
          <w:p w14:paraId="55D7A6D1" w14:textId="77777777" w:rsidR="000A706D" w:rsidRDefault="000A706D" w:rsidP="00FD0D07">
            <w:pPr>
              <w:rPr>
                <w:sz w:val="18"/>
                <w:szCs w:val="18"/>
              </w:rPr>
            </w:pPr>
          </w:p>
        </w:tc>
        <w:tc>
          <w:tcPr>
            <w:tcW w:w="2587" w:type="dxa"/>
            <w:gridSpan w:val="3"/>
            <w:tcBorders>
              <w:left w:val="single" w:sz="4" w:space="0" w:color="auto"/>
              <w:right w:val="single" w:sz="6" w:space="0" w:color="auto"/>
            </w:tcBorders>
            <w:shd w:val="clear" w:color="auto" w:fill="FFFFFF"/>
          </w:tcPr>
          <w:p w14:paraId="4D27847B" w14:textId="77777777" w:rsidR="000A706D" w:rsidRDefault="000A706D" w:rsidP="00FD0D07">
            <w:pPr>
              <w:rPr>
                <w:sz w:val="18"/>
                <w:szCs w:val="18"/>
              </w:rPr>
            </w:pPr>
            <w:r>
              <w:rPr>
                <w:sz w:val="18"/>
                <w:szCs w:val="18"/>
              </w:rPr>
              <w:t>SubWinList</w:t>
            </w:r>
          </w:p>
        </w:tc>
        <w:tc>
          <w:tcPr>
            <w:tcW w:w="2549" w:type="dxa"/>
            <w:tcBorders>
              <w:left w:val="single" w:sz="6" w:space="0" w:color="auto"/>
            </w:tcBorders>
            <w:shd w:val="clear" w:color="auto" w:fill="FFFFFF"/>
          </w:tcPr>
          <w:p w14:paraId="00123363" w14:textId="77777777" w:rsidR="000A706D" w:rsidRDefault="000A706D" w:rsidP="00FD0D07">
            <w:pPr>
              <w:rPr>
                <w:rFonts w:ascii="SimSun" w:hAnsi="SimSun"/>
                <w:sz w:val="18"/>
                <w:szCs w:val="18"/>
              </w:rPr>
            </w:pPr>
          </w:p>
        </w:tc>
      </w:tr>
      <w:tr w:rsidR="000A706D" w14:paraId="427902F5" w14:textId="77777777" w:rsidTr="000A706D">
        <w:tc>
          <w:tcPr>
            <w:tcW w:w="248" w:type="dxa"/>
            <w:gridSpan w:val="2"/>
            <w:vMerge/>
            <w:tcBorders>
              <w:top w:val="nil"/>
              <w:right w:val="single" w:sz="4" w:space="0" w:color="auto"/>
            </w:tcBorders>
            <w:shd w:val="clear" w:color="auto" w:fill="FFFFFF"/>
          </w:tcPr>
          <w:p w14:paraId="1340896E" w14:textId="77777777" w:rsidR="000A706D" w:rsidRDefault="000A706D" w:rsidP="00FD0D07">
            <w:pPr>
              <w:rPr>
                <w:sz w:val="18"/>
                <w:szCs w:val="18"/>
              </w:rPr>
            </w:pPr>
          </w:p>
        </w:tc>
        <w:tc>
          <w:tcPr>
            <w:tcW w:w="426" w:type="dxa"/>
            <w:gridSpan w:val="4"/>
            <w:vMerge/>
            <w:tcBorders>
              <w:top w:val="nil"/>
              <w:right w:val="single" w:sz="4" w:space="0" w:color="auto"/>
            </w:tcBorders>
            <w:shd w:val="clear" w:color="auto" w:fill="FFFFFF"/>
          </w:tcPr>
          <w:p w14:paraId="2DE4EF1E" w14:textId="77777777" w:rsidR="000A706D" w:rsidRDefault="000A706D" w:rsidP="00FD0D07">
            <w:pPr>
              <w:rPr>
                <w:sz w:val="18"/>
                <w:szCs w:val="18"/>
              </w:rPr>
            </w:pPr>
          </w:p>
        </w:tc>
        <w:tc>
          <w:tcPr>
            <w:tcW w:w="363" w:type="dxa"/>
            <w:gridSpan w:val="8"/>
            <w:vMerge/>
            <w:tcBorders>
              <w:left w:val="single" w:sz="4" w:space="0" w:color="auto"/>
              <w:right w:val="single" w:sz="4" w:space="0" w:color="auto"/>
            </w:tcBorders>
            <w:shd w:val="clear" w:color="auto" w:fill="FFFFFF"/>
          </w:tcPr>
          <w:p w14:paraId="42B6278B" w14:textId="77777777" w:rsidR="000A706D" w:rsidRDefault="000A706D" w:rsidP="00FD0D07">
            <w:pPr>
              <w:rPr>
                <w:sz w:val="18"/>
                <w:szCs w:val="18"/>
              </w:rPr>
            </w:pPr>
          </w:p>
        </w:tc>
        <w:tc>
          <w:tcPr>
            <w:tcW w:w="269" w:type="dxa"/>
            <w:gridSpan w:val="7"/>
            <w:vMerge/>
            <w:tcBorders>
              <w:left w:val="single" w:sz="4" w:space="0" w:color="auto"/>
              <w:right w:val="single" w:sz="4" w:space="0" w:color="auto"/>
            </w:tcBorders>
            <w:shd w:val="clear" w:color="auto" w:fill="FFFFFF"/>
          </w:tcPr>
          <w:p w14:paraId="6117CA93" w14:textId="77777777" w:rsidR="000A706D" w:rsidRDefault="000A706D" w:rsidP="00FD0D07">
            <w:pPr>
              <w:rPr>
                <w:sz w:val="18"/>
                <w:szCs w:val="18"/>
              </w:rPr>
            </w:pPr>
          </w:p>
        </w:tc>
        <w:tc>
          <w:tcPr>
            <w:tcW w:w="236" w:type="dxa"/>
            <w:gridSpan w:val="5"/>
            <w:vMerge/>
            <w:tcBorders>
              <w:left w:val="single" w:sz="4" w:space="0" w:color="auto"/>
              <w:right w:val="single" w:sz="4" w:space="0" w:color="auto"/>
            </w:tcBorders>
            <w:shd w:val="clear" w:color="auto" w:fill="FFFFFF"/>
          </w:tcPr>
          <w:p w14:paraId="68C34364" w14:textId="77777777" w:rsidR="000A706D" w:rsidRDefault="000A706D" w:rsidP="00FD0D07">
            <w:pPr>
              <w:rPr>
                <w:sz w:val="18"/>
                <w:szCs w:val="18"/>
              </w:rPr>
            </w:pPr>
          </w:p>
        </w:tc>
        <w:tc>
          <w:tcPr>
            <w:tcW w:w="236" w:type="dxa"/>
            <w:gridSpan w:val="2"/>
            <w:vMerge/>
            <w:tcBorders>
              <w:left w:val="single" w:sz="4" w:space="0" w:color="auto"/>
              <w:right w:val="single" w:sz="4" w:space="0" w:color="auto"/>
            </w:tcBorders>
            <w:shd w:val="clear" w:color="auto" w:fill="FFFFFF"/>
          </w:tcPr>
          <w:p w14:paraId="25FD32F0" w14:textId="77777777" w:rsidR="000A706D" w:rsidRDefault="000A706D" w:rsidP="00FD0D07">
            <w:pPr>
              <w:rPr>
                <w:sz w:val="18"/>
                <w:szCs w:val="18"/>
              </w:rPr>
            </w:pPr>
          </w:p>
        </w:tc>
        <w:tc>
          <w:tcPr>
            <w:tcW w:w="267" w:type="dxa"/>
            <w:vMerge w:val="restart"/>
            <w:tcBorders>
              <w:left w:val="single" w:sz="4" w:space="0" w:color="auto"/>
              <w:right w:val="single" w:sz="4" w:space="0" w:color="auto"/>
            </w:tcBorders>
            <w:shd w:val="clear" w:color="auto" w:fill="FFFFFF"/>
          </w:tcPr>
          <w:p w14:paraId="7D97F255" w14:textId="77777777" w:rsidR="000A706D" w:rsidRDefault="000A706D" w:rsidP="00FD0D07">
            <w:pPr>
              <w:rPr>
                <w:sz w:val="18"/>
                <w:szCs w:val="18"/>
              </w:rPr>
            </w:pPr>
          </w:p>
        </w:tc>
        <w:tc>
          <w:tcPr>
            <w:tcW w:w="2320" w:type="dxa"/>
            <w:gridSpan w:val="2"/>
            <w:tcBorders>
              <w:left w:val="single" w:sz="4" w:space="0" w:color="auto"/>
              <w:right w:val="single" w:sz="6" w:space="0" w:color="auto"/>
            </w:tcBorders>
            <w:shd w:val="clear" w:color="auto" w:fill="FFFFFF"/>
          </w:tcPr>
          <w:p w14:paraId="49389C37" w14:textId="77777777" w:rsidR="000A706D" w:rsidRDefault="000A706D" w:rsidP="00FD0D07">
            <w:pPr>
              <w:rPr>
                <w:sz w:val="18"/>
                <w:szCs w:val="18"/>
              </w:rPr>
            </w:pPr>
            <w:r>
              <w:rPr>
                <w:sz w:val="18"/>
                <w:szCs w:val="18"/>
              </w:rPr>
              <w:t>SubWin</w:t>
            </w:r>
          </w:p>
        </w:tc>
        <w:tc>
          <w:tcPr>
            <w:tcW w:w="2549" w:type="dxa"/>
            <w:tcBorders>
              <w:left w:val="single" w:sz="6" w:space="0" w:color="auto"/>
            </w:tcBorders>
            <w:shd w:val="clear" w:color="auto" w:fill="FFFFFF"/>
          </w:tcPr>
          <w:p w14:paraId="1BCDD535" w14:textId="77777777" w:rsidR="000A706D" w:rsidRDefault="000A706D" w:rsidP="00FD0D07">
            <w:pPr>
              <w:rPr>
                <w:rFonts w:ascii="SimSun" w:hAnsi="SimSun"/>
                <w:sz w:val="18"/>
                <w:szCs w:val="18"/>
              </w:rPr>
            </w:pPr>
          </w:p>
        </w:tc>
      </w:tr>
      <w:tr w:rsidR="000A706D" w14:paraId="180CB796" w14:textId="77777777" w:rsidTr="000A706D">
        <w:tc>
          <w:tcPr>
            <w:tcW w:w="248" w:type="dxa"/>
            <w:gridSpan w:val="2"/>
            <w:vMerge/>
            <w:tcBorders>
              <w:top w:val="nil"/>
              <w:bottom w:val="nil"/>
              <w:right w:val="single" w:sz="4" w:space="0" w:color="auto"/>
            </w:tcBorders>
            <w:shd w:val="clear" w:color="auto" w:fill="FFFFFF"/>
          </w:tcPr>
          <w:p w14:paraId="37734D64" w14:textId="77777777" w:rsidR="000A706D" w:rsidRDefault="000A706D" w:rsidP="00FD0D07">
            <w:pPr>
              <w:rPr>
                <w:sz w:val="18"/>
                <w:szCs w:val="18"/>
              </w:rPr>
            </w:pPr>
          </w:p>
        </w:tc>
        <w:tc>
          <w:tcPr>
            <w:tcW w:w="426" w:type="dxa"/>
            <w:gridSpan w:val="4"/>
            <w:vMerge/>
            <w:tcBorders>
              <w:top w:val="nil"/>
              <w:right w:val="single" w:sz="4" w:space="0" w:color="auto"/>
            </w:tcBorders>
            <w:shd w:val="clear" w:color="auto" w:fill="FFFFFF"/>
          </w:tcPr>
          <w:p w14:paraId="5D6CCDBE" w14:textId="77777777" w:rsidR="000A706D" w:rsidRDefault="000A706D" w:rsidP="00FD0D07">
            <w:pPr>
              <w:rPr>
                <w:sz w:val="18"/>
                <w:szCs w:val="18"/>
              </w:rPr>
            </w:pPr>
          </w:p>
        </w:tc>
        <w:tc>
          <w:tcPr>
            <w:tcW w:w="363" w:type="dxa"/>
            <w:gridSpan w:val="8"/>
            <w:vMerge/>
            <w:tcBorders>
              <w:left w:val="single" w:sz="4" w:space="0" w:color="auto"/>
              <w:right w:val="single" w:sz="4" w:space="0" w:color="auto"/>
            </w:tcBorders>
            <w:shd w:val="clear" w:color="auto" w:fill="FFFFFF"/>
          </w:tcPr>
          <w:p w14:paraId="321DD8C0" w14:textId="77777777" w:rsidR="000A706D" w:rsidRDefault="000A706D" w:rsidP="00FD0D07">
            <w:pPr>
              <w:rPr>
                <w:sz w:val="18"/>
                <w:szCs w:val="18"/>
              </w:rPr>
            </w:pPr>
          </w:p>
        </w:tc>
        <w:tc>
          <w:tcPr>
            <w:tcW w:w="269" w:type="dxa"/>
            <w:gridSpan w:val="7"/>
            <w:vMerge/>
            <w:tcBorders>
              <w:left w:val="single" w:sz="4" w:space="0" w:color="auto"/>
              <w:right w:val="single" w:sz="4" w:space="0" w:color="auto"/>
            </w:tcBorders>
            <w:shd w:val="clear" w:color="auto" w:fill="FFFFFF"/>
          </w:tcPr>
          <w:p w14:paraId="3E1118B7" w14:textId="77777777" w:rsidR="000A706D" w:rsidRDefault="000A706D" w:rsidP="00FD0D07">
            <w:pPr>
              <w:rPr>
                <w:sz w:val="18"/>
                <w:szCs w:val="18"/>
              </w:rPr>
            </w:pPr>
          </w:p>
        </w:tc>
        <w:tc>
          <w:tcPr>
            <w:tcW w:w="236" w:type="dxa"/>
            <w:gridSpan w:val="5"/>
            <w:vMerge/>
            <w:tcBorders>
              <w:left w:val="single" w:sz="4" w:space="0" w:color="auto"/>
              <w:right w:val="single" w:sz="4" w:space="0" w:color="auto"/>
            </w:tcBorders>
            <w:shd w:val="clear" w:color="auto" w:fill="FFFFFF"/>
          </w:tcPr>
          <w:p w14:paraId="30EDEB97" w14:textId="77777777" w:rsidR="000A706D" w:rsidRDefault="000A706D" w:rsidP="00FD0D07">
            <w:pPr>
              <w:rPr>
                <w:sz w:val="18"/>
                <w:szCs w:val="18"/>
              </w:rPr>
            </w:pPr>
          </w:p>
        </w:tc>
        <w:tc>
          <w:tcPr>
            <w:tcW w:w="236" w:type="dxa"/>
            <w:gridSpan w:val="2"/>
            <w:vMerge/>
            <w:tcBorders>
              <w:left w:val="single" w:sz="4" w:space="0" w:color="auto"/>
              <w:right w:val="single" w:sz="4" w:space="0" w:color="auto"/>
            </w:tcBorders>
            <w:shd w:val="clear" w:color="auto" w:fill="FFFFFF"/>
          </w:tcPr>
          <w:p w14:paraId="3273C1CB" w14:textId="77777777" w:rsidR="000A706D" w:rsidRDefault="000A706D" w:rsidP="00FD0D07">
            <w:pPr>
              <w:rPr>
                <w:sz w:val="18"/>
                <w:szCs w:val="18"/>
              </w:rPr>
            </w:pPr>
          </w:p>
        </w:tc>
        <w:tc>
          <w:tcPr>
            <w:tcW w:w="267" w:type="dxa"/>
            <w:vMerge/>
            <w:tcBorders>
              <w:left w:val="single" w:sz="4" w:space="0" w:color="auto"/>
              <w:right w:val="single" w:sz="4" w:space="0" w:color="auto"/>
            </w:tcBorders>
            <w:shd w:val="clear" w:color="auto" w:fill="FFFFFF"/>
          </w:tcPr>
          <w:p w14:paraId="1DDE5C98" w14:textId="77777777" w:rsidR="000A706D" w:rsidRDefault="000A706D" w:rsidP="00FD0D07">
            <w:pPr>
              <w:rPr>
                <w:sz w:val="18"/>
                <w:szCs w:val="18"/>
              </w:rPr>
            </w:pPr>
          </w:p>
        </w:tc>
        <w:tc>
          <w:tcPr>
            <w:tcW w:w="236" w:type="dxa"/>
            <w:tcBorders>
              <w:left w:val="single" w:sz="4" w:space="0" w:color="auto"/>
              <w:right w:val="single" w:sz="4" w:space="0" w:color="auto"/>
            </w:tcBorders>
            <w:shd w:val="clear" w:color="auto" w:fill="FFFFFF"/>
          </w:tcPr>
          <w:p w14:paraId="7692F082" w14:textId="77777777" w:rsidR="000A706D" w:rsidRDefault="000A706D" w:rsidP="00FD0D07">
            <w:pPr>
              <w:rPr>
                <w:sz w:val="18"/>
                <w:szCs w:val="18"/>
              </w:rPr>
            </w:pPr>
          </w:p>
        </w:tc>
        <w:tc>
          <w:tcPr>
            <w:tcW w:w="2084" w:type="dxa"/>
            <w:tcBorders>
              <w:left w:val="single" w:sz="4" w:space="0" w:color="auto"/>
              <w:right w:val="single" w:sz="6" w:space="0" w:color="auto"/>
            </w:tcBorders>
            <w:shd w:val="clear" w:color="auto" w:fill="FFFFFF"/>
          </w:tcPr>
          <w:p w14:paraId="7E219B64" w14:textId="77777777" w:rsidR="000A706D" w:rsidRDefault="000A706D" w:rsidP="00FD0D07">
            <w:pPr>
              <w:rPr>
                <w:sz w:val="18"/>
                <w:szCs w:val="18"/>
              </w:rPr>
            </w:pPr>
            <w:r>
              <w:rPr>
                <w:sz w:val="18"/>
                <w:szCs w:val="18"/>
              </w:rPr>
              <w:t>SubWin</w:t>
            </w:r>
          </w:p>
        </w:tc>
        <w:tc>
          <w:tcPr>
            <w:tcW w:w="2549" w:type="dxa"/>
            <w:tcBorders>
              <w:left w:val="single" w:sz="6" w:space="0" w:color="auto"/>
            </w:tcBorders>
            <w:shd w:val="clear" w:color="auto" w:fill="FFFFFF"/>
          </w:tcPr>
          <w:p w14:paraId="6A534862" w14:textId="77777777" w:rsidR="000A706D" w:rsidRDefault="000A706D" w:rsidP="00FD0D07">
            <w:pPr>
              <w:rPr>
                <w:rFonts w:ascii="SimSun" w:hAnsi="SimSun"/>
                <w:sz w:val="18"/>
                <w:szCs w:val="18"/>
              </w:rPr>
            </w:pPr>
          </w:p>
        </w:tc>
      </w:tr>
      <w:tr w:rsidR="000A706D" w14:paraId="7C3A9F35" w14:textId="77777777" w:rsidTr="000A706D">
        <w:tc>
          <w:tcPr>
            <w:tcW w:w="236" w:type="dxa"/>
            <w:vMerge w:val="restart"/>
            <w:tcBorders>
              <w:top w:val="nil"/>
              <w:right w:val="single" w:sz="4" w:space="0" w:color="auto"/>
            </w:tcBorders>
            <w:shd w:val="clear" w:color="auto" w:fill="FFFFFF"/>
          </w:tcPr>
          <w:p w14:paraId="3AEBC31E" w14:textId="77777777" w:rsidR="000A706D" w:rsidRDefault="000A706D" w:rsidP="00FD0D07">
            <w:pPr>
              <w:rPr>
                <w:sz w:val="18"/>
                <w:szCs w:val="18"/>
              </w:rPr>
            </w:pPr>
          </w:p>
        </w:tc>
        <w:tc>
          <w:tcPr>
            <w:tcW w:w="4129" w:type="dxa"/>
            <w:gridSpan w:val="30"/>
            <w:tcBorders>
              <w:left w:val="single" w:sz="4" w:space="0" w:color="auto"/>
              <w:right w:val="single" w:sz="6" w:space="0" w:color="auto"/>
            </w:tcBorders>
            <w:shd w:val="clear" w:color="auto" w:fill="FFFFFF"/>
          </w:tcPr>
          <w:p w14:paraId="01A936A3" w14:textId="77777777" w:rsidR="000A706D" w:rsidRDefault="000A706D" w:rsidP="00FD0D07">
            <w:pPr>
              <w:rPr>
                <w:sz w:val="18"/>
                <w:szCs w:val="18"/>
              </w:rPr>
            </w:pPr>
            <w:r>
              <w:rPr>
                <w:sz w:val="18"/>
                <w:szCs w:val="18"/>
              </w:rPr>
              <w:t>FileSystemAbilityList</w:t>
            </w:r>
          </w:p>
        </w:tc>
        <w:tc>
          <w:tcPr>
            <w:tcW w:w="2549" w:type="dxa"/>
            <w:tcBorders>
              <w:left w:val="single" w:sz="6" w:space="0" w:color="auto"/>
            </w:tcBorders>
            <w:shd w:val="clear" w:color="auto" w:fill="FFFFFF"/>
          </w:tcPr>
          <w:p w14:paraId="53A1AB6F" w14:textId="77777777" w:rsidR="000A706D" w:rsidRDefault="000A706D" w:rsidP="00FD0D07">
            <w:pPr>
              <w:rPr>
                <w:rFonts w:ascii="SimSun" w:hAnsi="SimSun"/>
                <w:sz w:val="18"/>
                <w:szCs w:val="18"/>
              </w:rPr>
            </w:pPr>
          </w:p>
        </w:tc>
      </w:tr>
      <w:tr w:rsidR="000A706D" w14:paraId="3764E142" w14:textId="77777777" w:rsidTr="000A706D">
        <w:tc>
          <w:tcPr>
            <w:tcW w:w="236" w:type="dxa"/>
            <w:vMerge/>
            <w:tcBorders>
              <w:top w:val="nil"/>
              <w:right w:val="single" w:sz="4" w:space="0" w:color="auto"/>
            </w:tcBorders>
            <w:shd w:val="clear" w:color="auto" w:fill="FFFFFF"/>
          </w:tcPr>
          <w:p w14:paraId="6FFAB068" w14:textId="77777777" w:rsidR="000A706D" w:rsidRDefault="000A706D" w:rsidP="00FD0D07">
            <w:pPr>
              <w:rPr>
                <w:sz w:val="18"/>
                <w:szCs w:val="18"/>
              </w:rPr>
            </w:pPr>
          </w:p>
        </w:tc>
        <w:tc>
          <w:tcPr>
            <w:tcW w:w="353" w:type="dxa"/>
            <w:gridSpan w:val="4"/>
            <w:vMerge w:val="restart"/>
            <w:tcBorders>
              <w:right w:val="single" w:sz="4" w:space="0" w:color="auto"/>
            </w:tcBorders>
            <w:shd w:val="clear" w:color="auto" w:fill="FFFFFF"/>
          </w:tcPr>
          <w:p w14:paraId="7F4E853B" w14:textId="77777777" w:rsidR="000A706D" w:rsidRDefault="000A706D" w:rsidP="00FD0D07">
            <w:pPr>
              <w:rPr>
                <w:sz w:val="18"/>
                <w:szCs w:val="18"/>
              </w:rPr>
            </w:pPr>
          </w:p>
        </w:tc>
        <w:tc>
          <w:tcPr>
            <w:tcW w:w="3776" w:type="dxa"/>
            <w:gridSpan w:val="26"/>
            <w:tcBorders>
              <w:left w:val="single" w:sz="4" w:space="0" w:color="auto"/>
              <w:right w:val="single" w:sz="6" w:space="0" w:color="auto"/>
            </w:tcBorders>
            <w:shd w:val="clear" w:color="auto" w:fill="FFFFFF"/>
          </w:tcPr>
          <w:p w14:paraId="025A2797" w14:textId="77777777" w:rsidR="000A706D" w:rsidRDefault="000A706D" w:rsidP="00FD0D07">
            <w:pPr>
              <w:rPr>
                <w:sz w:val="18"/>
                <w:szCs w:val="18"/>
              </w:rPr>
            </w:pPr>
            <w:r>
              <w:rPr>
                <w:sz w:val="18"/>
                <w:szCs w:val="18"/>
              </w:rPr>
              <w:t>FileSystemAbility</w:t>
            </w:r>
          </w:p>
        </w:tc>
        <w:tc>
          <w:tcPr>
            <w:tcW w:w="2549" w:type="dxa"/>
            <w:tcBorders>
              <w:left w:val="single" w:sz="6" w:space="0" w:color="auto"/>
            </w:tcBorders>
            <w:shd w:val="clear" w:color="auto" w:fill="FFFFFF"/>
          </w:tcPr>
          <w:p w14:paraId="57AD88C5" w14:textId="77777777" w:rsidR="000A706D" w:rsidRDefault="000A706D" w:rsidP="00FD0D07">
            <w:pPr>
              <w:rPr>
                <w:rFonts w:ascii="SimSun" w:hAnsi="SimSun"/>
                <w:sz w:val="18"/>
                <w:szCs w:val="18"/>
              </w:rPr>
            </w:pPr>
          </w:p>
        </w:tc>
      </w:tr>
      <w:tr w:rsidR="000A706D" w14:paraId="215032F8" w14:textId="77777777" w:rsidTr="000A706D">
        <w:tc>
          <w:tcPr>
            <w:tcW w:w="236" w:type="dxa"/>
            <w:vMerge/>
            <w:tcBorders>
              <w:top w:val="nil"/>
              <w:right w:val="single" w:sz="4" w:space="0" w:color="auto"/>
            </w:tcBorders>
            <w:shd w:val="clear" w:color="auto" w:fill="FFFFFF"/>
          </w:tcPr>
          <w:p w14:paraId="34227CD7" w14:textId="77777777" w:rsidR="000A706D" w:rsidRDefault="000A706D" w:rsidP="00FD0D07">
            <w:pPr>
              <w:rPr>
                <w:sz w:val="18"/>
                <w:szCs w:val="18"/>
              </w:rPr>
            </w:pPr>
          </w:p>
        </w:tc>
        <w:tc>
          <w:tcPr>
            <w:tcW w:w="353" w:type="dxa"/>
            <w:gridSpan w:val="4"/>
            <w:vMerge/>
            <w:tcBorders>
              <w:right w:val="single" w:sz="4" w:space="0" w:color="auto"/>
            </w:tcBorders>
            <w:shd w:val="clear" w:color="auto" w:fill="FFFFFF"/>
          </w:tcPr>
          <w:p w14:paraId="2A1C121C" w14:textId="77777777" w:rsidR="000A706D" w:rsidRDefault="000A706D" w:rsidP="00FD0D07">
            <w:pPr>
              <w:rPr>
                <w:sz w:val="18"/>
                <w:szCs w:val="18"/>
              </w:rPr>
            </w:pPr>
          </w:p>
        </w:tc>
        <w:tc>
          <w:tcPr>
            <w:tcW w:w="325" w:type="dxa"/>
            <w:gridSpan w:val="6"/>
            <w:vMerge w:val="restart"/>
            <w:tcBorders>
              <w:left w:val="single" w:sz="4" w:space="0" w:color="auto"/>
              <w:right w:val="single" w:sz="4" w:space="0" w:color="auto"/>
            </w:tcBorders>
            <w:shd w:val="clear" w:color="auto" w:fill="FFFFFF"/>
          </w:tcPr>
          <w:p w14:paraId="11EF7306" w14:textId="77777777" w:rsidR="000A706D" w:rsidRDefault="000A706D" w:rsidP="00FD0D07">
            <w:pPr>
              <w:rPr>
                <w:sz w:val="18"/>
                <w:szCs w:val="18"/>
              </w:rPr>
            </w:pPr>
          </w:p>
        </w:tc>
        <w:tc>
          <w:tcPr>
            <w:tcW w:w="3451" w:type="dxa"/>
            <w:gridSpan w:val="20"/>
            <w:tcBorders>
              <w:left w:val="single" w:sz="4" w:space="0" w:color="auto"/>
              <w:right w:val="single" w:sz="6" w:space="0" w:color="auto"/>
            </w:tcBorders>
            <w:shd w:val="clear" w:color="auto" w:fill="FFFFFF"/>
          </w:tcPr>
          <w:p w14:paraId="2A1C5F29" w14:textId="77777777" w:rsidR="000A706D" w:rsidRDefault="000A706D" w:rsidP="00FD0D07">
            <w:pPr>
              <w:rPr>
                <w:sz w:val="18"/>
                <w:szCs w:val="18"/>
              </w:rPr>
            </w:pPr>
            <w:r>
              <w:rPr>
                <w:sz w:val="18"/>
                <w:szCs w:val="18"/>
              </w:rPr>
              <w:t>DiskType</w:t>
            </w:r>
          </w:p>
        </w:tc>
        <w:tc>
          <w:tcPr>
            <w:tcW w:w="2549" w:type="dxa"/>
            <w:tcBorders>
              <w:left w:val="single" w:sz="6" w:space="0" w:color="auto"/>
            </w:tcBorders>
            <w:shd w:val="clear" w:color="auto" w:fill="FFFFFF"/>
          </w:tcPr>
          <w:p w14:paraId="1D7B614B" w14:textId="77777777" w:rsidR="000A706D" w:rsidRDefault="00F34761" w:rsidP="00FD0D07">
            <w:pPr>
              <w:rPr>
                <w:rFonts w:ascii="SimSun" w:hAnsi="SimSun"/>
                <w:sz w:val="18"/>
                <w:szCs w:val="18"/>
              </w:rPr>
            </w:pPr>
            <w:r>
              <w:rPr>
                <w:rFonts w:ascii="SimSun" w:hAnsi="SimSun"/>
                <w:sz w:val="18"/>
                <w:szCs w:val="18"/>
              </w:rPr>
              <w:t>D</w:t>
            </w:r>
            <w:r>
              <w:rPr>
                <w:rFonts w:ascii="SimSun" w:hAnsi="SimSun" w:hint="eastAsia"/>
                <w:sz w:val="18"/>
                <w:szCs w:val="18"/>
              </w:rPr>
              <w:t>isk type</w:t>
            </w:r>
          </w:p>
        </w:tc>
      </w:tr>
      <w:tr w:rsidR="000A706D" w14:paraId="66975A1F" w14:textId="77777777" w:rsidTr="000A706D">
        <w:tc>
          <w:tcPr>
            <w:tcW w:w="236" w:type="dxa"/>
            <w:vMerge/>
            <w:tcBorders>
              <w:top w:val="nil"/>
              <w:right w:val="single" w:sz="4" w:space="0" w:color="auto"/>
            </w:tcBorders>
            <w:shd w:val="clear" w:color="auto" w:fill="FFFFFF"/>
          </w:tcPr>
          <w:p w14:paraId="1CC01AD4" w14:textId="77777777" w:rsidR="000A706D" w:rsidRDefault="000A706D" w:rsidP="00FD0D07">
            <w:pPr>
              <w:rPr>
                <w:sz w:val="18"/>
                <w:szCs w:val="18"/>
              </w:rPr>
            </w:pPr>
          </w:p>
        </w:tc>
        <w:tc>
          <w:tcPr>
            <w:tcW w:w="353" w:type="dxa"/>
            <w:gridSpan w:val="4"/>
            <w:vMerge/>
            <w:tcBorders>
              <w:right w:val="single" w:sz="4" w:space="0" w:color="auto"/>
            </w:tcBorders>
            <w:shd w:val="clear" w:color="auto" w:fill="FFFFFF"/>
          </w:tcPr>
          <w:p w14:paraId="10D1FC7A" w14:textId="77777777" w:rsidR="000A706D" w:rsidRDefault="000A706D" w:rsidP="00FD0D07">
            <w:pPr>
              <w:rPr>
                <w:sz w:val="18"/>
                <w:szCs w:val="18"/>
              </w:rPr>
            </w:pPr>
          </w:p>
        </w:tc>
        <w:tc>
          <w:tcPr>
            <w:tcW w:w="325" w:type="dxa"/>
            <w:gridSpan w:val="6"/>
            <w:vMerge/>
            <w:tcBorders>
              <w:left w:val="single" w:sz="4" w:space="0" w:color="auto"/>
              <w:right w:val="single" w:sz="4" w:space="0" w:color="auto"/>
            </w:tcBorders>
            <w:shd w:val="clear" w:color="auto" w:fill="FFFFFF"/>
          </w:tcPr>
          <w:p w14:paraId="62CF9668" w14:textId="77777777" w:rsidR="000A706D" w:rsidRDefault="000A706D" w:rsidP="00FD0D07">
            <w:pPr>
              <w:rPr>
                <w:sz w:val="18"/>
                <w:szCs w:val="18"/>
              </w:rPr>
            </w:pPr>
          </w:p>
        </w:tc>
        <w:tc>
          <w:tcPr>
            <w:tcW w:w="3451" w:type="dxa"/>
            <w:gridSpan w:val="20"/>
            <w:tcBorders>
              <w:left w:val="single" w:sz="4" w:space="0" w:color="auto"/>
              <w:right w:val="single" w:sz="6" w:space="0" w:color="auto"/>
            </w:tcBorders>
            <w:shd w:val="clear" w:color="auto" w:fill="FFFFFF"/>
          </w:tcPr>
          <w:p w14:paraId="50C9F590" w14:textId="77777777" w:rsidR="000A706D" w:rsidRDefault="000A706D" w:rsidP="00FD0D07">
            <w:pPr>
              <w:rPr>
                <w:sz w:val="18"/>
                <w:szCs w:val="18"/>
              </w:rPr>
            </w:pPr>
            <w:r>
              <w:rPr>
                <w:sz w:val="18"/>
                <w:szCs w:val="18"/>
              </w:rPr>
              <w:t>FileSystemList</w:t>
            </w:r>
          </w:p>
        </w:tc>
        <w:tc>
          <w:tcPr>
            <w:tcW w:w="2549" w:type="dxa"/>
            <w:tcBorders>
              <w:left w:val="single" w:sz="6" w:space="0" w:color="auto"/>
            </w:tcBorders>
            <w:shd w:val="clear" w:color="auto" w:fill="FFFFFF"/>
          </w:tcPr>
          <w:p w14:paraId="6EDE70B9" w14:textId="77777777" w:rsidR="000A706D" w:rsidRDefault="000A706D" w:rsidP="00FD0D07">
            <w:pPr>
              <w:rPr>
                <w:rFonts w:ascii="SimSun" w:hAnsi="SimSun"/>
                <w:sz w:val="18"/>
                <w:szCs w:val="18"/>
              </w:rPr>
            </w:pPr>
          </w:p>
        </w:tc>
      </w:tr>
      <w:tr w:rsidR="000A706D" w14:paraId="31467E11" w14:textId="77777777" w:rsidTr="000A706D">
        <w:tc>
          <w:tcPr>
            <w:tcW w:w="236" w:type="dxa"/>
            <w:vMerge/>
            <w:tcBorders>
              <w:top w:val="nil"/>
              <w:right w:val="single" w:sz="4" w:space="0" w:color="auto"/>
            </w:tcBorders>
            <w:shd w:val="clear" w:color="auto" w:fill="FFFFFF"/>
          </w:tcPr>
          <w:p w14:paraId="57694D46" w14:textId="77777777" w:rsidR="000A706D" w:rsidRDefault="000A706D" w:rsidP="00FD0D07">
            <w:pPr>
              <w:rPr>
                <w:sz w:val="18"/>
                <w:szCs w:val="18"/>
              </w:rPr>
            </w:pPr>
          </w:p>
        </w:tc>
        <w:tc>
          <w:tcPr>
            <w:tcW w:w="353" w:type="dxa"/>
            <w:gridSpan w:val="4"/>
            <w:vMerge/>
            <w:tcBorders>
              <w:right w:val="single" w:sz="4" w:space="0" w:color="auto"/>
            </w:tcBorders>
            <w:shd w:val="clear" w:color="auto" w:fill="FFFFFF"/>
          </w:tcPr>
          <w:p w14:paraId="7DC6537D" w14:textId="77777777" w:rsidR="000A706D" w:rsidRDefault="000A706D" w:rsidP="00FD0D07">
            <w:pPr>
              <w:rPr>
                <w:sz w:val="18"/>
                <w:szCs w:val="18"/>
              </w:rPr>
            </w:pPr>
          </w:p>
        </w:tc>
        <w:tc>
          <w:tcPr>
            <w:tcW w:w="325" w:type="dxa"/>
            <w:gridSpan w:val="6"/>
            <w:vMerge/>
            <w:tcBorders>
              <w:left w:val="single" w:sz="4" w:space="0" w:color="auto"/>
              <w:right w:val="single" w:sz="4" w:space="0" w:color="auto"/>
            </w:tcBorders>
            <w:shd w:val="clear" w:color="auto" w:fill="FFFFFF"/>
          </w:tcPr>
          <w:p w14:paraId="3C7DD32E" w14:textId="77777777" w:rsidR="000A706D" w:rsidRDefault="000A706D" w:rsidP="00FD0D07">
            <w:pPr>
              <w:rPr>
                <w:sz w:val="18"/>
                <w:szCs w:val="18"/>
              </w:rPr>
            </w:pPr>
          </w:p>
        </w:tc>
        <w:tc>
          <w:tcPr>
            <w:tcW w:w="248" w:type="dxa"/>
            <w:gridSpan w:val="7"/>
            <w:vMerge w:val="restart"/>
            <w:tcBorders>
              <w:left w:val="single" w:sz="4" w:space="0" w:color="auto"/>
              <w:right w:val="single" w:sz="4" w:space="0" w:color="auto"/>
            </w:tcBorders>
            <w:shd w:val="clear" w:color="auto" w:fill="FFFFFF"/>
          </w:tcPr>
          <w:p w14:paraId="421B4D6C" w14:textId="77777777" w:rsidR="000A706D" w:rsidRDefault="000A706D" w:rsidP="00FD0D07">
            <w:pPr>
              <w:rPr>
                <w:sz w:val="18"/>
                <w:szCs w:val="18"/>
              </w:rPr>
            </w:pPr>
          </w:p>
        </w:tc>
        <w:tc>
          <w:tcPr>
            <w:tcW w:w="3203" w:type="dxa"/>
            <w:gridSpan w:val="13"/>
            <w:tcBorders>
              <w:left w:val="single" w:sz="4" w:space="0" w:color="auto"/>
              <w:right w:val="single" w:sz="6" w:space="0" w:color="auto"/>
            </w:tcBorders>
            <w:shd w:val="clear" w:color="auto" w:fill="FFFFFF"/>
          </w:tcPr>
          <w:p w14:paraId="2C760D8A" w14:textId="77777777" w:rsidR="000A706D" w:rsidRDefault="000A706D" w:rsidP="00FD0D07">
            <w:pPr>
              <w:rPr>
                <w:sz w:val="18"/>
                <w:szCs w:val="18"/>
              </w:rPr>
            </w:pPr>
            <w:r>
              <w:rPr>
                <w:sz w:val="18"/>
                <w:szCs w:val="18"/>
              </w:rPr>
              <w:t>FileSystem</w:t>
            </w:r>
          </w:p>
        </w:tc>
        <w:tc>
          <w:tcPr>
            <w:tcW w:w="2549" w:type="dxa"/>
            <w:tcBorders>
              <w:left w:val="single" w:sz="6" w:space="0" w:color="auto"/>
            </w:tcBorders>
            <w:shd w:val="clear" w:color="auto" w:fill="FFFFFF"/>
          </w:tcPr>
          <w:p w14:paraId="47F230CA" w14:textId="77777777" w:rsidR="000A706D" w:rsidRDefault="000A706D" w:rsidP="00FD0D07">
            <w:pPr>
              <w:rPr>
                <w:rFonts w:ascii="SimSun" w:hAnsi="SimSun"/>
                <w:sz w:val="18"/>
                <w:szCs w:val="18"/>
              </w:rPr>
            </w:pPr>
          </w:p>
        </w:tc>
      </w:tr>
      <w:tr w:rsidR="000A706D" w14:paraId="619B36F0" w14:textId="77777777" w:rsidTr="000A706D">
        <w:tc>
          <w:tcPr>
            <w:tcW w:w="236" w:type="dxa"/>
            <w:vMerge/>
            <w:tcBorders>
              <w:top w:val="nil"/>
              <w:right w:val="single" w:sz="4" w:space="0" w:color="auto"/>
            </w:tcBorders>
            <w:shd w:val="clear" w:color="auto" w:fill="FFFFFF"/>
          </w:tcPr>
          <w:p w14:paraId="785F0CFE" w14:textId="77777777" w:rsidR="000A706D" w:rsidRDefault="000A706D" w:rsidP="00FD0D07">
            <w:pPr>
              <w:rPr>
                <w:sz w:val="18"/>
                <w:szCs w:val="18"/>
              </w:rPr>
            </w:pPr>
          </w:p>
        </w:tc>
        <w:tc>
          <w:tcPr>
            <w:tcW w:w="353" w:type="dxa"/>
            <w:gridSpan w:val="4"/>
            <w:vMerge/>
            <w:tcBorders>
              <w:right w:val="single" w:sz="4" w:space="0" w:color="auto"/>
            </w:tcBorders>
            <w:shd w:val="clear" w:color="auto" w:fill="FFFFFF"/>
          </w:tcPr>
          <w:p w14:paraId="71825CAA" w14:textId="77777777" w:rsidR="000A706D" w:rsidRDefault="000A706D" w:rsidP="00FD0D07">
            <w:pPr>
              <w:rPr>
                <w:sz w:val="18"/>
                <w:szCs w:val="18"/>
              </w:rPr>
            </w:pPr>
          </w:p>
        </w:tc>
        <w:tc>
          <w:tcPr>
            <w:tcW w:w="325" w:type="dxa"/>
            <w:gridSpan w:val="6"/>
            <w:vMerge/>
            <w:tcBorders>
              <w:left w:val="single" w:sz="4" w:space="0" w:color="auto"/>
              <w:right w:val="single" w:sz="4" w:space="0" w:color="auto"/>
            </w:tcBorders>
            <w:shd w:val="clear" w:color="auto" w:fill="FFFFFF"/>
          </w:tcPr>
          <w:p w14:paraId="3129D148" w14:textId="77777777" w:rsidR="000A706D" w:rsidRDefault="000A706D" w:rsidP="00FD0D07">
            <w:pPr>
              <w:rPr>
                <w:sz w:val="18"/>
                <w:szCs w:val="18"/>
              </w:rPr>
            </w:pPr>
          </w:p>
        </w:tc>
        <w:tc>
          <w:tcPr>
            <w:tcW w:w="248" w:type="dxa"/>
            <w:gridSpan w:val="7"/>
            <w:vMerge/>
            <w:tcBorders>
              <w:left w:val="single" w:sz="4" w:space="0" w:color="auto"/>
              <w:right w:val="single" w:sz="4" w:space="0" w:color="auto"/>
            </w:tcBorders>
            <w:shd w:val="clear" w:color="auto" w:fill="FFFFFF"/>
          </w:tcPr>
          <w:p w14:paraId="2C4E83CF" w14:textId="77777777" w:rsidR="000A706D" w:rsidRDefault="000A706D" w:rsidP="00FD0D07">
            <w:pPr>
              <w:rPr>
                <w:sz w:val="18"/>
                <w:szCs w:val="18"/>
              </w:rPr>
            </w:pPr>
          </w:p>
        </w:tc>
        <w:tc>
          <w:tcPr>
            <w:tcW w:w="236" w:type="dxa"/>
            <w:gridSpan w:val="5"/>
            <w:vMerge w:val="restart"/>
            <w:tcBorders>
              <w:left w:val="single" w:sz="4" w:space="0" w:color="auto"/>
              <w:right w:val="single" w:sz="4" w:space="0" w:color="auto"/>
            </w:tcBorders>
            <w:shd w:val="clear" w:color="auto" w:fill="FFFFFF"/>
          </w:tcPr>
          <w:p w14:paraId="5B236F12" w14:textId="77777777" w:rsidR="000A706D" w:rsidRDefault="000A706D" w:rsidP="00FD0D07">
            <w:pPr>
              <w:rPr>
                <w:sz w:val="18"/>
                <w:szCs w:val="18"/>
              </w:rPr>
            </w:pPr>
          </w:p>
        </w:tc>
        <w:tc>
          <w:tcPr>
            <w:tcW w:w="2967" w:type="dxa"/>
            <w:gridSpan w:val="8"/>
            <w:tcBorders>
              <w:left w:val="single" w:sz="4" w:space="0" w:color="auto"/>
              <w:right w:val="single" w:sz="6" w:space="0" w:color="auto"/>
            </w:tcBorders>
            <w:shd w:val="clear" w:color="auto" w:fill="FFFFFF"/>
          </w:tcPr>
          <w:p w14:paraId="7968DB54" w14:textId="77777777" w:rsidR="000A706D" w:rsidRDefault="000A706D" w:rsidP="00FD0D07">
            <w:pPr>
              <w:rPr>
                <w:sz w:val="18"/>
                <w:szCs w:val="18"/>
              </w:rPr>
            </w:pPr>
            <w:r>
              <w:rPr>
                <w:sz w:val="18"/>
                <w:szCs w:val="18"/>
              </w:rPr>
              <w:t>FileSystemType</w:t>
            </w:r>
          </w:p>
        </w:tc>
        <w:tc>
          <w:tcPr>
            <w:tcW w:w="2549" w:type="dxa"/>
            <w:tcBorders>
              <w:left w:val="single" w:sz="6" w:space="0" w:color="auto"/>
            </w:tcBorders>
            <w:shd w:val="clear" w:color="auto" w:fill="FFFFFF"/>
          </w:tcPr>
          <w:p w14:paraId="46B324E5" w14:textId="77777777" w:rsidR="000A706D" w:rsidRDefault="00450EC3" w:rsidP="00FD0D07">
            <w:pPr>
              <w:rPr>
                <w:rFonts w:ascii="SimSun" w:hAnsi="SimSun"/>
                <w:sz w:val="18"/>
                <w:szCs w:val="18"/>
              </w:rPr>
            </w:pPr>
            <w:r>
              <w:rPr>
                <w:rFonts w:ascii="SimSun" w:hAnsi="SimSun"/>
                <w:sz w:val="18"/>
                <w:szCs w:val="18"/>
              </w:rPr>
              <w:t xml:space="preserve">File </w:t>
            </w:r>
            <w:r>
              <w:rPr>
                <w:rFonts w:ascii="SimSun" w:hAnsi="SimSun" w:hint="eastAsia"/>
                <w:sz w:val="18"/>
                <w:szCs w:val="18"/>
              </w:rPr>
              <w:t>s</w:t>
            </w:r>
            <w:r>
              <w:rPr>
                <w:rFonts w:ascii="SimSun" w:hAnsi="SimSun"/>
                <w:sz w:val="18"/>
                <w:szCs w:val="18"/>
              </w:rPr>
              <w:t xml:space="preserve">ystem </w:t>
            </w:r>
            <w:r>
              <w:rPr>
                <w:rFonts w:ascii="SimSun" w:hAnsi="SimSun" w:hint="eastAsia"/>
                <w:sz w:val="18"/>
                <w:szCs w:val="18"/>
              </w:rPr>
              <w:t>t</w:t>
            </w:r>
            <w:r w:rsidR="00256940" w:rsidRPr="00256940">
              <w:rPr>
                <w:rFonts w:ascii="SimSun" w:hAnsi="SimSun"/>
                <w:sz w:val="18"/>
                <w:szCs w:val="18"/>
              </w:rPr>
              <w:t>ype</w:t>
            </w:r>
          </w:p>
        </w:tc>
      </w:tr>
      <w:tr w:rsidR="000A706D" w14:paraId="6BBF867E" w14:textId="77777777" w:rsidTr="000A706D">
        <w:tc>
          <w:tcPr>
            <w:tcW w:w="236" w:type="dxa"/>
            <w:vMerge/>
            <w:tcBorders>
              <w:top w:val="nil"/>
              <w:right w:val="single" w:sz="4" w:space="0" w:color="auto"/>
            </w:tcBorders>
            <w:shd w:val="clear" w:color="auto" w:fill="FFFFFF"/>
          </w:tcPr>
          <w:p w14:paraId="1A97758C" w14:textId="77777777" w:rsidR="000A706D" w:rsidRDefault="000A706D" w:rsidP="00FD0D07">
            <w:pPr>
              <w:rPr>
                <w:sz w:val="18"/>
                <w:szCs w:val="18"/>
              </w:rPr>
            </w:pPr>
          </w:p>
        </w:tc>
        <w:tc>
          <w:tcPr>
            <w:tcW w:w="353" w:type="dxa"/>
            <w:gridSpan w:val="4"/>
            <w:vMerge/>
            <w:tcBorders>
              <w:right w:val="single" w:sz="4" w:space="0" w:color="auto"/>
            </w:tcBorders>
            <w:shd w:val="clear" w:color="auto" w:fill="FFFFFF"/>
          </w:tcPr>
          <w:p w14:paraId="3F8545F7" w14:textId="77777777" w:rsidR="000A706D" w:rsidRDefault="000A706D" w:rsidP="00FD0D07">
            <w:pPr>
              <w:rPr>
                <w:sz w:val="18"/>
                <w:szCs w:val="18"/>
              </w:rPr>
            </w:pPr>
          </w:p>
        </w:tc>
        <w:tc>
          <w:tcPr>
            <w:tcW w:w="325" w:type="dxa"/>
            <w:gridSpan w:val="6"/>
            <w:vMerge/>
            <w:tcBorders>
              <w:left w:val="single" w:sz="4" w:space="0" w:color="auto"/>
              <w:right w:val="single" w:sz="4" w:space="0" w:color="auto"/>
            </w:tcBorders>
            <w:shd w:val="clear" w:color="auto" w:fill="FFFFFF"/>
          </w:tcPr>
          <w:p w14:paraId="76D9E0DB" w14:textId="77777777" w:rsidR="000A706D" w:rsidRDefault="000A706D" w:rsidP="00FD0D07">
            <w:pPr>
              <w:rPr>
                <w:sz w:val="18"/>
                <w:szCs w:val="18"/>
              </w:rPr>
            </w:pPr>
          </w:p>
        </w:tc>
        <w:tc>
          <w:tcPr>
            <w:tcW w:w="248" w:type="dxa"/>
            <w:gridSpan w:val="7"/>
            <w:vMerge/>
            <w:tcBorders>
              <w:left w:val="single" w:sz="4" w:space="0" w:color="auto"/>
              <w:right w:val="single" w:sz="4" w:space="0" w:color="auto"/>
            </w:tcBorders>
            <w:shd w:val="clear" w:color="auto" w:fill="FFFFFF"/>
          </w:tcPr>
          <w:p w14:paraId="1F942061" w14:textId="77777777" w:rsidR="000A706D" w:rsidRDefault="000A706D" w:rsidP="00FD0D07">
            <w:pPr>
              <w:rPr>
                <w:sz w:val="18"/>
                <w:szCs w:val="18"/>
              </w:rPr>
            </w:pPr>
          </w:p>
        </w:tc>
        <w:tc>
          <w:tcPr>
            <w:tcW w:w="236" w:type="dxa"/>
            <w:gridSpan w:val="5"/>
            <w:vMerge/>
            <w:tcBorders>
              <w:left w:val="single" w:sz="4" w:space="0" w:color="auto"/>
              <w:right w:val="single" w:sz="4" w:space="0" w:color="auto"/>
            </w:tcBorders>
            <w:shd w:val="clear" w:color="auto" w:fill="FFFFFF"/>
          </w:tcPr>
          <w:p w14:paraId="10AAF598" w14:textId="77777777" w:rsidR="000A706D" w:rsidRDefault="000A706D" w:rsidP="00FD0D07">
            <w:pPr>
              <w:rPr>
                <w:sz w:val="18"/>
                <w:szCs w:val="18"/>
              </w:rPr>
            </w:pPr>
          </w:p>
        </w:tc>
        <w:tc>
          <w:tcPr>
            <w:tcW w:w="2967" w:type="dxa"/>
            <w:gridSpan w:val="8"/>
            <w:tcBorders>
              <w:left w:val="single" w:sz="4" w:space="0" w:color="auto"/>
              <w:right w:val="single" w:sz="6" w:space="0" w:color="auto"/>
            </w:tcBorders>
            <w:shd w:val="clear" w:color="auto" w:fill="FFFFFF"/>
          </w:tcPr>
          <w:p w14:paraId="099C7F38" w14:textId="77777777" w:rsidR="000A706D" w:rsidRDefault="000A706D" w:rsidP="00FD0D07">
            <w:pPr>
              <w:rPr>
                <w:sz w:val="18"/>
                <w:szCs w:val="18"/>
              </w:rPr>
            </w:pPr>
            <w:r>
              <w:rPr>
                <w:sz w:val="18"/>
                <w:szCs w:val="18"/>
              </w:rPr>
              <w:t>FileSystemName</w:t>
            </w:r>
          </w:p>
        </w:tc>
        <w:tc>
          <w:tcPr>
            <w:tcW w:w="2549" w:type="dxa"/>
            <w:tcBorders>
              <w:left w:val="single" w:sz="6" w:space="0" w:color="auto"/>
            </w:tcBorders>
            <w:shd w:val="clear" w:color="auto" w:fill="FFFFFF"/>
          </w:tcPr>
          <w:p w14:paraId="53C94742" w14:textId="77777777" w:rsidR="000A706D" w:rsidRDefault="00450EC3" w:rsidP="00FD0D07">
            <w:pPr>
              <w:rPr>
                <w:rFonts w:ascii="SimSun" w:hAnsi="SimSun"/>
                <w:sz w:val="18"/>
                <w:szCs w:val="18"/>
              </w:rPr>
            </w:pPr>
            <w:r>
              <w:rPr>
                <w:rFonts w:ascii="SimSun" w:hAnsi="SimSun"/>
                <w:sz w:val="18"/>
                <w:szCs w:val="18"/>
              </w:rPr>
              <w:t xml:space="preserve">File </w:t>
            </w:r>
            <w:r>
              <w:rPr>
                <w:rFonts w:ascii="SimSun" w:hAnsi="SimSun" w:hint="eastAsia"/>
                <w:sz w:val="18"/>
                <w:szCs w:val="18"/>
              </w:rPr>
              <w:t>s</w:t>
            </w:r>
            <w:r w:rsidR="00433E32">
              <w:rPr>
                <w:rFonts w:ascii="SimSun" w:hAnsi="SimSun"/>
                <w:sz w:val="18"/>
                <w:szCs w:val="18"/>
              </w:rPr>
              <w:t xml:space="preserve">ystem </w:t>
            </w:r>
            <w:r w:rsidR="00433E32">
              <w:rPr>
                <w:rFonts w:ascii="SimSun" w:hAnsi="SimSun" w:hint="eastAsia"/>
                <w:sz w:val="18"/>
                <w:szCs w:val="18"/>
              </w:rPr>
              <w:t>name</w:t>
            </w:r>
          </w:p>
        </w:tc>
      </w:tr>
      <w:tr w:rsidR="000A706D" w14:paraId="1063C73D" w14:textId="77777777" w:rsidTr="000A706D">
        <w:tc>
          <w:tcPr>
            <w:tcW w:w="236" w:type="dxa"/>
            <w:vMerge/>
            <w:tcBorders>
              <w:top w:val="nil"/>
              <w:right w:val="single" w:sz="4" w:space="0" w:color="auto"/>
            </w:tcBorders>
            <w:shd w:val="clear" w:color="auto" w:fill="FFFFFF"/>
          </w:tcPr>
          <w:p w14:paraId="2D976F9C" w14:textId="77777777" w:rsidR="000A706D" w:rsidRDefault="000A706D" w:rsidP="00FD0D07">
            <w:pPr>
              <w:rPr>
                <w:sz w:val="18"/>
                <w:szCs w:val="18"/>
              </w:rPr>
            </w:pPr>
          </w:p>
        </w:tc>
        <w:tc>
          <w:tcPr>
            <w:tcW w:w="353" w:type="dxa"/>
            <w:gridSpan w:val="4"/>
            <w:vMerge/>
            <w:tcBorders>
              <w:right w:val="single" w:sz="4" w:space="0" w:color="auto"/>
            </w:tcBorders>
            <w:shd w:val="clear" w:color="auto" w:fill="FFFFFF"/>
          </w:tcPr>
          <w:p w14:paraId="25A17370" w14:textId="77777777" w:rsidR="000A706D" w:rsidRDefault="000A706D" w:rsidP="00FD0D07">
            <w:pPr>
              <w:rPr>
                <w:sz w:val="18"/>
                <w:szCs w:val="18"/>
              </w:rPr>
            </w:pPr>
          </w:p>
        </w:tc>
        <w:tc>
          <w:tcPr>
            <w:tcW w:w="325" w:type="dxa"/>
            <w:gridSpan w:val="6"/>
            <w:vMerge/>
            <w:tcBorders>
              <w:left w:val="single" w:sz="4" w:space="0" w:color="auto"/>
              <w:right w:val="single" w:sz="4" w:space="0" w:color="auto"/>
            </w:tcBorders>
            <w:shd w:val="clear" w:color="auto" w:fill="FFFFFF"/>
          </w:tcPr>
          <w:p w14:paraId="3DD65944" w14:textId="77777777" w:rsidR="000A706D" w:rsidRDefault="000A706D" w:rsidP="00FD0D07">
            <w:pPr>
              <w:rPr>
                <w:sz w:val="18"/>
                <w:szCs w:val="18"/>
              </w:rPr>
            </w:pPr>
          </w:p>
        </w:tc>
        <w:tc>
          <w:tcPr>
            <w:tcW w:w="3451" w:type="dxa"/>
            <w:gridSpan w:val="20"/>
            <w:tcBorders>
              <w:left w:val="single" w:sz="4" w:space="0" w:color="auto"/>
              <w:right w:val="single" w:sz="6" w:space="0" w:color="auto"/>
            </w:tcBorders>
            <w:shd w:val="clear" w:color="auto" w:fill="FFFFFF"/>
          </w:tcPr>
          <w:p w14:paraId="632B6DC7" w14:textId="77777777" w:rsidR="000A706D" w:rsidRDefault="000A706D" w:rsidP="00FD0D07">
            <w:pPr>
              <w:rPr>
                <w:sz w:val="18"/>
                <w:szCs w:val="18"/>
              </w:rPr>
            </w:pPr>
            <w:r>
              <w:rPr>
                <w:sz w:val="18"/>
                <w:szCs w:val="18"/>
              </w:rPr>
              <w:t>DiskAttributeList</w:t>
            </w:r>
          </w:p>
        </w:tc>
        <w:tc>
          <w:tcPr>
            <w:tcW w:w="2549" w:type="dxa"/>
            <w:tcBorders>
              <w:left w:val="single" w:sz="6" w:space="0" w:color="auto"/>
            </w:tcBorders>
            <w:shd w:val="clear" w:color="auto" w:fill="FFFFFF"/>
          </w:tcPr>
          <w:p w14:paraId="141F5099" w14:textId="77777777" w:rsidR="000A706D" w:rsidRDefault="000A706D" w:rsidP="00FD0D07">
            <w:pPr>
              <w:rPr>
                <w:rFonts w:ascii="SimSun" w:hAnsi="SimSun"/>
                <w:sz w:val="18"/>
                <w:szCs w:val="18"/>
              </w:rPr>
            </w:pPr>
          </w:p>
        </w:tc>
      </w:tr>
      <w:tr w:rsidR="000A706D" w14:paraId="1CA7AFC5" w14:textId="77777777" w:rsidTr="000A706D">
        <w:tc>
          <w:tcPr>
            <w:tcW w:w="236" w:type="dxa"/>
            <w:vMerge/>
            <w:tcBorders>
              <w:top w:val="nil"/>
              <w:right w:val="single" w:sz="4" w:space="0" w:color="auto"/>
            </w:tcBorders>
            <w:shd w:val="clear" w:color="auto" w:fill="FFFFFF"/>
          </w:tcPr>
          <w:p w14:paraId="5EDF37D7" w14:textId="77777777" w:rsidR="000A706D" w:rsidRDefault="000A706D" w:rsidP="00FD0D07">
            <w:pPr>
              <w:rPr>
                <w:sz w:val="18"/>
                <w:szCs w:val="18"/>
              </w:rPr>
            </w:pPr>
          </w:p>
        </w:tc>
        <w:tc>
          <w:tcPr>
            <w:tcW w:w="353" w:type="dxa"/>
            <w:gridSpan w:val="4"/>
            <w:vMerge/>
            <w:tcBorders>
              <w:right w:val="single" w:sz="4" w:space="0" w:color="auto"/>
            </w:tcBorders>
            <w:shd w:val="clear" w:color="auto" w:fill="FFFFFF"/>
          </w:tcPr>
          <w:p w14:paraId="346E144A" w14:textId="77777777" w:rsidR="000A706D" w:rsidRDefault="000A706D" w:rsidP="00FD0D07">
            <w:pPr>
              <w:rPr>
                <w:sz w:val="18"/>
                <w:szCs w:val="18"/>
              </w:rPr>
            </w:pPr>
          </w:p>
        </w:tc>
        <w:tc>
          <w:tcPr>
            <w:tcW w:w="325" w:type="dxa"/>
            <w:gridSpan w:val="6"/>
            <w:vMerge/>
            <w:tcBorders>
              <w:left w:val="single" w:sz="4" w:space="0" w:color="auto"/>
              <w:right w:val="single" w:sz="4" w:space="0" w:color="auto"/>
            </w:tcBorders>
            <w:shd w:val="clear" w:color="auto" w:fill="FFFFFF"/>
          </w:tcPr>
          <w:p w14:paraId="7E0D24E9" w14:textId="77777777" w:rsidR="000A706D" w:rsidRDefault="000A706D" w:rsidP="00FD0D07">
            <w:pPr>
              <w:rPr>
                <w:sz w:val="18"/>
                <w:szCs w:val="18"/>
              </w:rPr>
            </w:pPr>
          </w:p>
        </w:tc>
        <w:tc>
          <w:tcPr>
            <w:tcW w:w="248" w:type="dxa"/>
            <w:gridSpan w:val="7"/>
            <w:vMerge w:val="restart"/>
            <w:tcBorders>
              <w:left w:val="single" w:sz="4" w:space="0" w:color="auto"/>
              <w:right w:val="single" w:sz="4" w:space="0" w:color="auto"/>
            </w:tcBorders>
            <w:shd w:val="clear" w:color="auto" w:fill="FFFFFF"/>
          </w:tcPr>
          <w:p w14:paraId="594DEA2A" w14:textId="77777777" w:rsidR="000A706D" w:rsidRDefault="000A706D" w:rsidP="00FD0D07">
            <w:pPr>
              <w:rPr>
                <w:sz w:val="18"/>
                <w:szCs w:val="18"/>
              </w:rPr>
            </w:pPr>
          </w:p>
        </w:tc>
        <w:tc>
          <w:tcPr>
            <w:tcW w:w="3203" w:type="dxa"/>
            <w:gridSpan w:val="13"/>
            <w:tcBorders>
              <w:left w:val="single" w:sz="4" w:space="0" w:color="auto"/>
              <w:right w:val="single" w:sz="6" w:space="0" w:color="auto"/>
            </w:tcBorders>
            <w:shd w:val="clear" w:color="auto" w:fill="FFFFFF"/>
          </w:tcPr>
          <w:p w14:paraId="1D1D4046" w14:textId="77777777" w:rsidR="000A706D" w:rsidRDefault="000A706D" w:rsidP="00FD0D07">
            <w:pPr>
              <w:rPr>
                <w:sz w:val="18"/>
                <w:szCs w:val="18"/>
              </w:rPr>
            </w:pPr>
            <w:r>
              <w:rPr>
                <w:sz w:val="18"/>
                <w:szCs w:val="18"/>
              </w:rPr>
              <w:t>DiskAttributeEx</w:t>
            </w:r>
          </w:p>
        </w:tc>
        <w:tc>
          <w:tcPr>
            <w:tcW w:w="2549" w:type="dxa"/>
            <w:tcBorders>
              <w:left w:val="single" w:sz="6" w:space="0" w:color="auto"/>
            </w:tcBorders>
            <w:shd w:val="clear" w:color="auto" w:fill="FFFFFF"/>
          </w:tcPr>
          <w:p w14:paraId="0637904E" w14:textId="77777777" w:rsidR="000A706D" w:rsidRDefault="000A706D" w:rsidP="00FD0D07">
            <w:pPr>
              <w:rPr>
                <w:rFonts w:ascii="SimSun" w:hAnsi="SimSun"/>
                <w:sz w:val="18"/>
                <w:szCs w:val="18"/>
              </w:rPr>
            </w:pPr>
          </w:p>
        </w:tc>
      </w:tr>
      <w:tr w:rsidR="000A706D" w14:paraId="02F1E14F" w14:textId="77777777" w:rsidTr="000A706D">
        <w:tc>
          <w:tcPr>
            <w:tcW w:w="236" w:type="dxa"/>
            <w:vMerge/>
            <w:tcBorders>
              <w:top w:val="nil"/>
              <w:right w:val="single" w:sz="4" w:space="0" w:color="auto"/>
            </w:tcBorders>
            <w:shd w:val="clear" w:color="auto" w:fill="FFFFFF"/>
          </w:tcPr>
          <w:p w14:paraId="680ECB37" w14:textId="77777777" w:rsidR="000A706D" w:rsidRDefault="000A706D" w:rsidP="00FD0D07">
            <w:pPr>
              <w:rPr>
                <w:sz w:val="18"/>
                <w:szCs w:val="18"/>
              </w:rPr>
            </w:pPr>
          </w:p>
        </w:tc>
        <w:tc>
          <w:tcPr>
            <w:tcW w:w="353" w:type="dxa"/>
            <w:gridSpan w:val="4"/>
            <w:vMerge/>
            <w:tcBorders>
              <w:right w:val="single" w:sz="4" w:space="0" w:color="auto"/>
            </w:tcBorders>
            <w:shd w:val="clear" w:color="auto" w:fill="FFFFFF"/>
          </w:tcPr>
          <w:p w14:paraId="1A96F518" w14:textId="77777777" w:rsidR="000A706D" w:rsidRDefault="000A706D" w:rsidP="00FD0D07">
            <w:pPr>
              <w:rPr>
                <w:sz w:val="18"/>
                <w:szCs w:val="18"/>
              </w:rPr>
            </w:pPr>
          </w:p>
        </w:tc>
        <w:tc>
          <w:tcPr>
            <w:tcW w:w="325" w:type="dxa"/>
            <w:gridSpan w:val="6"/>
            <w:vMerge/>
            <w:tcBorders>
              <w:left w:val="single" w:sz="4" w:space="0" w:color="auto"/>
              <w:right w:val="single" w:sz="4" w:space="0" w:color="auto"/>
            </w:tcBorders>
            <w:shd w:val="clear" w:color="auto" w:fill="FFFFFF"/>
          </w:tcPr>
          <w:p w14:paraId="2C4553B7" w14:textId="77777777" w:rsidR="000A706D" w:rsidRDefault="000A706D" w:rsidP="00FD0D07">
            <w:pPr>
              <w:rPr>
                <w:sz w:val="18"/>
                <w:szCs w:val="18"/>
              </w:rPr>
            </w:pPr>
          </w:p>
        </w:tc>
        <w:tc>
          <w:tcPr>
            <w:tcW w:w="248" w:type="dxa"/>
            <w:gridSpan w:val="7"/>
            <w:vMerge/>
            <w:tcBorders>
              <w:left w:val="single" w:sz="4" w:space="0" w:color="auto"/>
              <w:right w:val="single" w:sz="4" w:space="0" w:color="auto"/>
            </w:tcBorders>
            <w:shd w:val="clear" w:color="auto" w:fill="FFFFFF"/>
          </w:tcPr>
          <w:p w14:paraId="7AA95D95" w14:textId="77777777" w:rsidR="000A706D" w:rsidRDefault="000A706D" w:rsidP="00FD0D07">
            <w:pPr>
              <w:rPr>
                <w:sz w:val="18"/>
                <w:szCs w:val="18"/>
              </w:rPr>
            </w:pPr>
          </w:p>
        </w:tc>
        <w:tc>
          <w:tcPr>
            <w:tcW w:w="247" w:type="dxa"/>
            <w:gridSpan w:val="6"/>
            <w:vMerge w:val="restart"/>
            <w:tcBorders>
              <w:left w:val="single" w:sz="4" w:space="0" w:color="auto"/>
              <w:right w:val="single" w:sz="4" w:space="0" w:color="auto"/>
            </w:tcBorders>
            <w:shd w:val="clear" w:color="auto" w:fill="FFFFFF"/>
          </w:tcPr>
          <w:p w14:paraId="4E780F9E" w14:textId="77777777" w:rsidR="000A706D" w:rsidRDefault="000A706D" w:rsidP="00FD0D07">
            <w:pPr>
              <w:rPr>
                <w:sz w:val="18"/>
                <w:szCs w:val="18"/>
              </w:rPr>
            </w:pPr>
          </w:p>
        </w:tc>
        <w:tc>
          <w:tcPr>
            <w:tcW w:w="2956" w:type="dxa"/>
            <w:gridSpan w:val="7"/>
            <w:tcBorders>
              <w:left w:val="single" w:sz="4" w:space="0" w:color="auto"/>
              <w:right w:val="single" w:sz="6" w:space="0" w:color="auto"/>
            </w:tcBorders>
            <w:shd w:val="clear" w:color="auto" w:fill="FFFFFF"/>
          </w:tcPr>
          <w:p w14:paraId="6EFC0F37" w14:textId="77777777" w:rsidR="000A706D" w:rsidRDefault="000A706D" w:rsidP="00FD0D07">
            <w:pPr>
              <w:rPr>
                <w:sz w:val="18"/>
                <w:szCs w:val="18"/>
              </w:rPr>
            </w:pPr>
            <w:r>
              <w:rPr>
                <w:sz w:val="18"/>
                <w:szCs w:val="18"/>
              </w:rPr>
              <w:t>DiskAttribute</w:t>
            </w:r>
          </w:p>
        </w:tc>
        <w:tc>
          <w:tcPr>
            <w:tcW w:w="2549" w:type="dxa"/>
            <w:tcBorders>
              <w:left w:val="single" w:sz="6" w:space="0" w:color="auto"/>
            </w:tcBorders>
            <w:shd w:val="clear" w:color="auto" w:fill="FFFFFF"/>
          </w:tcPr>
          <w:p w14:paraId="56E0A39F" w14:textId="77777777" w:rsidR="000A706D" w:rsidRDefault="00830DE0" w:rsidP="00FD0D07">
            <w:pPr>
              <w:rPr>
                <w:rFonts w:ascii="SimSun" w:hAnsi="SimSun"/>
                <w:sz w:val="18"/>
                <w:szCs w:val="18"/>
              </w:rPr>
            </w:pPr>
            <w:r>
              <w:rPr>
                <w:rFonts w:ascii="SimSun" w:hAnsi="SimSun"/>
                <w:sz w:val="18"/>
                <w:szCs w:val="18"/>
              </w:rPr>
              <w:t>D</w:t>
            </w:r>
            <w:r>
              <w:rPr>
                <w:rFonts w:ascii="SimSun" w:hAnsi="SimSun" w:hint="eastAsia"/>
                <w:sz w:val="18"/>
                <w:szCs w:val="18"/>
              </w:rPr>
              <w:t>isk type</w:t>
            </w:r>
          </w:p>
        </w:tc>
      </w:tr>
      <w:tr w:rsidR="000A706D" w14:paraId="29DAEDDC" w14:textId="77777777" w:rsidTr="000A706D">
        <w:tc>
          <w:tcPr>
            <w:tcW w:w="236" w:type="dxa"/>
            <w:vMerge/>
            <w:tcBorders>
              <w:top w:val="nil"/>
              <w:right w:val="single" w:sz="4" w:space="0" w:color="auto"/>
            </w:tcBorders>
            <w:shd w:val="clear" w:color="auto" w:fill="FFFFFF"/>
          </w:tcPr>
          <w:p w14:paraId="145D3F4F" w14:textId="77777777" w:rsidR="000A706D" w:rsidRDefault="000A706D" w:rsidP="00FD0D07">
            <w:pPr>
              <w:rPr>
                <w:sz w:val="18"/>
                <w:szCs w:val="18"/>
              </w:rPr>
            </w:pPr>
          </w:p>
        </w:tc>
        <w:tc>
          <w:tcPr>
            <w:tcW w:w="353" w:type="dxa"/>
            <w:gridSpan w:val="4"/>
            <w:vMerge/>
            <w:tcBorders>
              <w:right w:val="single" w:sz="4" w:space="0" w:color="auto"/>
            </w:tcBorders>
            <w:shd w:val="clear" w:color="auto" w:fill="FFFFFF"/>
          </w:tcPr>
          <w:p w14:paraId="5852889A" w14:textId="77777777" w:rsidR="000A706D" w:rsidRDefault="000A706D" w:rsidP="00FD0D07">
            <w:pPr>
              <w:rPr>
                <w:sz w:val="18"/>
                <w:szCs w:val="18"/>
              </w:rPr>
            </w:pPr>
          </w:p>
        </w:tc>
        <w:tc>
          <w:tcPr>
            <w:tcW w:w="325" w:type="dxa"/>
            <w:gridSpan w:val="6"/>
            <w:vMerge/>
            <w:tcBorders>
              <w:left w:val="single" w:sz="4" w:space="0" w:color="auto"/>
              <w:right w:val="single" w:sz="4" w:space="0" w:color="auto"/>
            </w:tcBorders>
            <w:shd w:val="clear" w:color="auto" w:fill="FFFFFF"/>
          </w:tcPr>
          <w:p w14:paraId="714F50B0" w14:textId="77777777" w:rsidR="000A706D" w:rsidRDefault="000A706D" w:rsidP="00FD0D07">
            <w:pPr>
              <w:rPr>
                <w:sz w:val="18"/>
                <w:szCs w:val="18"/>
              </w:rPr>
            </w:pPr>
          </w:p>
        </w:tc>
        <w:tc>
          <w:tcPr>
            <w:tcW w:w="248" w:type="dxa"/>
            <w:gridSpan w:val="7"/>
            <w:vMerge/>
            <w:tcBorders>
              <w:left w:val="single" w:sz="4" w:space="0" w:color="auto"/>
              <w:right w:val="single" w:sz="4" w:space="0" w:color="auto"/>
            </w:tcBorders>
            <w:shd w:val="clear" w:color="auto" w:fill="FFFFFF"/>
          </w:tcPr>
          <w:p w14:paraId="0AD75A7D" w14:textId="77777777" w:rsidR="000A706D" w:rsidRDefault="000A706D" w:rsidP="00FD0D07">
            <w:pPr>
              <w:rPr>
                <w:sz w:val="18"/>
                <w:szCs w:val="18"/>
              </w:rPr>
            </w:pPr>
          </w:p>
        </w:tc>
        <w:tc>
          <w:tcPr>
            <w:tcW w:w="247" w:type="dxa"/>
            <w:gridSpan w:val="6"/>
            <w:vMerge/>
            <w:tcBorders>
              <w:left w:val="single" w:sz="4" w:space="0" w:color="auto"/>
              <w:right w:val="single" w:sz="4" w:space="0" w:color="auto"/>
            </w:tcBorders>
            <w:shd w:val="clear" w:color="auto" w:fill="FFFFFF"/>
          </w:tcPr>
          <w:p w14:paraId="02B72C47" w14:textId="77777777" w:rsidR="000A706D" w:rsidRDefault="000A706D" w:rsidP="00FD0D07">
            <w:pPr>
              <w:rPr>
                <w:sz w:val="18"/>
                <w:szCs w:val="18"/>
              </w:rPr>
            </w:pPr>
          </w:p>
        </w:tc>
        <w:tc>
          <w:tcPr>
            <w:tcW w:w="2956" w:type="dxa"/>
            <w:gridSpan w:val="7"/>
            <w:tcBorders>
              <w:left w:val="single" w:sz="4" w:space="0" w:color="auto"/>
              <w:right w:val="single" w:sz="6" w:space="0" w:color="auto"/>
            </w:tcBorders>
            <w:shd w:val="clear" w:color="auto" w:fill="FFFFFF"/>
          </w:tcPr>
          <w:p w14:paraId="482A627B" w14:textId="77777777" w:rsidR="000A706D" w:rsidRDefault="000A706D" w:rsidP="00FD0D07">
            <w:pPr>
              <w:rPr>
                <w:sz w:val="18"/>
                <w:szCs w:val="18"/>
              </w:rPr>
            </w:pPr>
            <w:r>
              <w:rPr>
                <w:sz w:val="18"/>
                <w:szCs w:val="18"/>
              </w:rPr>
              <w:t>AttributeName</w:t>
            </w:r>
          </w:p>
        </w:tc>
        <w:tc>
          <w:tcPr>
            <w:tcW w:w="2549" w:type="dxa"/>
            <w:tcBorders>
              <w:left w:val="single" w:sz="6" w:space="0" w:color="auto"/>
            </w:tcBorders>
            <w:shd w:val="clear" w:color="auto" w:fill="FFFFFF"/>
          </w:tcPr>
          <w:p w14:paraId="1D10D57D" w14:textId="77777777" w:rsidR="000A706D" w:rsidRDefault="00FE7DE5" w:rsidP="00FD0D07">
            <w:pPr>
              <w:rPr>
                <w:rFonts w:ascii="SimSun" w:hAnsi="SimSun"/>
                <w:sz w:val="18"/>
                <w:szCs w:val="18"/>
              </w:rPr>
            </w:pPr>
            <w:r>
              <w:rPr>
                <w:rFonts w:ascii="SimSun" w:hAnsi="SimSun"/>
                <w:sz w:val="18"/>
                <w:szCs w:val="18"/>
              </w:rPr>
              <w:t>D</w:t>
            </w:r>
            <w:r>
              <w:rPr>
                <w:rFonts w:ascii="SimSun" w:hAnsi="SimSun" w:hint="eastAsia"/>
                <w:sz w:val="18"/>
                <w:szCs w:val="18"/>
              </w:rPr>
              <w:t>isk name</w:t>
            </w:r>
          </w:p>
        </w:tc>
      </w:tr>
      <w:tr w:rsidR="000A706D" w14:paraId="66CCDF9E" w14:textId="77777777" w:rsidTr="000A706D">
        <w:tc>
          <w:tcPr>
            <w:tcW w:w="236" w:type="dxa"/>
            <w:vMerge/>
            <w:tcBorders>
              <w:top w:val="nil"/>
              <w:right w:val="single" w:sz="4" w:space="0" w:color="auto"/>
            </w:tcBorders>
            <w:shd w:val="clear" w:color="auto" w:fill="FFFFFF"/>
          </w:tcPr>
          <w:p w14:paraId="4EE3D568" w14:textId="77777777" w:rsidR="000A706D" w:rsidRDefault="000A706D" w:rsidP="00FD0D07">
            <w:pPr>
              <w:rPr>
                <w:sz w:val="18"/>
                <w:szCs w:val="18"/>
              </w:rPr>
            </w:pPr>
          </w:p>
        </w:tc>
        <w:tc>
          <w:tcPr>
            <w:tcW w:w="4129" w:type="dxa"/>
            <w:gridSpan w:val="30"/>
            <w:tcBorders>
              <w:left w:val="single" w:sz="4" w:space="0" w:color="auto"/>
              <w:right w:val="single" w:sz="6" w:space="0" w:color="auto"/>
            </w:tcBorders>
            <w:shd w:val="clear" w:color="auto" w:fill="FFFFFF"/>
          </w:tcPr>
          <w:p w14:paraId="157ED15F" w14:textId="77777777" w:rsidR="000A706D" w:rsidRDefault="000A706D" w:rsidP="00FD0D07">
            <w:pPr>
              <w:rPr>
                <w:sz w:val="18"/>
                <w:szCs w:val="18"/>
              </w:rPr>
            </w:pPr>
            <w:r>
              <w:rPr>
                <w:sz w:val="18"/>
                <w:szCs w:val="18"/>
              </w:rPr>
              <w:t>NetworkAbility</w:t>
            </w:r>
          </w:p>
        </w:tc>
        <w:tc>
          <w:tcPr>
            <w:tcW w:w="2549" w:type="dxa"/>
            <w:tcBorders>
              <w:left w:val="single" w:sz="6" w:space="0" w:color="auto"/>
            </w:tcBorders>
            <w:shd w:val="clear" w:color="auto" w:fill="FFFFFF"/>
          </w:tcPr>
          <w:p w14:paraId="3D32F424" w14:textId="77777777" w:rsidR="000A706D" w:rsidRDefault="000A706D" w:rsidP="00FD0D07">
            <w:pPr>
              <w:rPr>
                <w:rFonts w:ascii="SimSun" w:hAnsi="SimSun"/>
                <w:sz w:val="18"/>
                <w:szCs w:val="18"/>
              </w:rPr>
            </w:pPr>
          </w:p>
        </w:tc>
      </w:tr>
      <w:tr w:rsidR="000A706D" w14:paraId="74D51CAD" w14:textId="77777777" w:rsidTr="000A706D">
        <w:tc>
          <w:tcPr>
            <w:tcW w:w="236" w:type="dxa"/>
            <w:vMerge/>
            <w:tcBorders>
              <w:top w:val="nil"/>
              <w:right w:val="single" w:sz="4" w:space="0" w:color="auto"/>
            </w:tcBorders>
            <w:shd w:val="clear" w:color="auto" w:fill="FFFFFF"/>
          </w:tcPr>
          <w:p w14:paraId="5CABA8BB" w14:textId="77777777" w:rsidR="000A706D" w:rsidRDefault="000A706D" w:rsidP="00FD0D07">
            <w:pPr>
              <w:rPr>
                <w:sz w:val="18"/>
                <w:szCs w:val="18"/>
              </w:rPr>
            </w:pPr>
          </w:p>
        </w:tc>
        <w:tc>
          <w:tcPr>
            <w:tcW w:w="304" w:type="dxa"/>
            <w:gridSpan w:val="2"/>
            <w:vMerge w:val="restart"/>
            <w:tcBorders>
              <w:right w:val="single" w:sz="4" w:space="0" w:color="auto"/>
            </w:tcBorders>
            <w:shd w:val="clear" w:color="auto" w:fill="FFFFFF"/>
          </w:tcPr>
          <w:p w14:paraId="40750332" w14:textId="77777777" w:rsidR="000A706D" w:rsidRDefault="000A706D" w:rsidP="00FD0D07">
            <w:pPr>
              <w:rPr>
                <w:sz w:val="18"/>
                <w:szCs w:val="18"/>
              </w:rPr>
            </w:pPr>
          </w:p>
        </w:tc>
        <w:tc>
          <w:tcPr>
            <w:tcW w:w="3825" w:type="dxa"/>
            <w:gridSpan w:val="28"/>
            <w:tcBorders>
              <w:left w:val="single" w:sz="4" w:space="0" w:color="auto"/>
              <w:right w:val="single" w:sz="6" w:space="0" w:color="auto"/>
            </w:tcBorders>
            <w:shd w:val="clear" w:color="auto" w:fill="FFFFFF"/>
          </w:tcPr>
          <w:p w14:paraId="64087944" w14:textId="77777777" w:rsidR="000A706D" w:rsidRDefault="000A706D" w:rsidP="00FD0D07">
            <w:pPr>
              <w:rPr>
                <w:sz w:val="18"/>
                <w:szCs w:val="18"/>
              </w:rPr>
            </w:pPr>
            <w:r>
              <w:rPr>
                <w:sz w:val="18"/>
                <w:szCs w:val="18"/>
              </w:rPr>
              <w:t>NetworkCardNum</w:t>
            </w:r>
          </w:p>
        </w:tc>
        <w:tc>
          <w:tcPr>
            <w:tcW w:w="2549" w:type="dxa"/>
            <w:tcBorders>
              <w:left w:val="single" w:sz="6" w:space="0" w:color="auto"/>
            </w:tcBorders>
            <w:shd w:val="clear" w:color="auto" w:fill="FFFFFF"/>
          </w:tcPr>
          <w:p w14:paraId="34211952" w14:textId="77777777" w:rsidR="000A706D" w:rsidRDefault="009C3E15" w:rsidP="00FD0D07">
            <w:pPr>
              <w:rPr>
                <w:rFonts w:ascii="SimSun" w:hAnsi="SimSun"/>
                <w:sz w:val="18"/>
                <w:szCs w:val="18"/>
              </w:rPr>
            </w:pPr>
            <w:r>
              <w:rPr>
                <w:rFonts w:ascii="SimSun" w:hAnsi="SimSun"/>
                <w:sz w:val="18"/>
                <w:szCs w:val="18"/>
              </w:rPr>
              <w:t>N</w:t>
            </w:r>
            <w:r>
              <w:rPr>
                <w:rFonts w:ascii="SimSun" w:hAnsi="SimSun" w:hint="eastAsia"/>
                <w:sz w:val="18"/>
                <w:szCs w:val="18"/>
              </w:rPr>
              <w:t>etwork card number</w:t>
            </w:r>
          </w:p>
        </w:tc>
      </w:tr>
      <w:tr w:rsidR="000A706D" w14:paraId="01127229" w14:textId="77777777" w:rsidTr="000A706D">
        <w:tc>
          <w:tcPr>
            <w:tcW w:w="236" w:type="dxa"/>
            <w:vMerge/>
            <w:tcBorders>
              <w:top w:val="nil"/>
              <w:right w:val="single" w:sz="4" w:space="0" w:color="auto"/>
            </w:tcBorders>
            <w:shd w:val="clear" w:color="auto" w:fill="FFFFFF"/>
          </w:tcPr>
          <w:p w14:paraId="2EBA1A66"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34939725" w14:textId="77777777" w:rsidR="000A706D" w:rsidRDefault="000A706D" w:rsidP="00FD0D07">
            <w:pPr>
              <w:rPr>
                <w:sz w:val="18"/>
                <w:szCs w:val="18"/>
              </w:rPr>
            </w:pPr>
          </w:p>
        </w:tc>
        <w:tc>
          <w:tcPr>
            <w:tcW w:w="3825" w:type="dxa"/>
            <w:gridSpan w:val="28"/>
            <w:tcBorders>
              <w:left w:val="single" w:sz="4" w:space="0" w:color="auto"/>
              <w:right w:val="single" w:sz="6" w:space="0" w:color="auto"/>
            </w:tcBorders>
            <w:shd w:val="clear" w:color="auto" w:fill="FFFFFF"/>
          </w:tcPr>
          <w:p w14:paraId="1D1A22FC" w14:textId="77777777" w:rsidR="000A706D" w:rsidRDefault="000A706D" w:rsidP="00FD0D07">
            <w:pPr>
              <w:rPr>
                <w:sz w:val="18"/>
                <w:szCs w:val="18"/>
              </w:rPr>
            </w:pPr>
            <w:r>
              <w:rPr>
                <w:sz w:val="18"/>
                <w:szCs w:val="18"/>
              </w:rPr>
              <w:t>NetworkCardAbilityList</w:t>
            </w:r>
          </w:p>
        </w:tc>
        <w:tc>
          <w:tcPr>
            <w:tcW w:w="2549" w:type="dxa"/>
            <w:tcBorders>
              <w:left w:val="single" w:sz="6" w:space="0" w:color="auto"/>
            </w:tcBorders>
            <w:shd w:val="clear" w:color="auto" w:fill="FFFFFF"/>
          </w:tcPr>
          <w:p w14:paraId="0EBCEE66" w14:textId="77777777" w:rsidR="000A706D" w:rsidRDefault="000A706D" w:rsidP="00FD0D07">
            <w:pPr>
              <w:rPr>
                <w:rFonts w:ascii="SimSun" w:hAnsi="SimSun"/>
                <w:sz w:val="18"/>
                <w:szCs w:val="18"/>
              </w:rPr>
            </w:pPr>
          </w:p>
        </w:tc>
      </w:tr>
      <w:tr w:rsidR="000A706D" w14:paraId="358DC5A6" w14:textId="77777777" w:rsidTr="000A706D">
        <w:tc>
          <w:tcPr>
            <w:tcW w:w="236" w:type="dxa"/>
            <w:vMerge/>
            <w:tcBorders>
              <w:top w:val="nil"/>
              <w:right w:val="single" w:sz="4" w:space="0" w:color="auto"/>
            </w:tcBorders>
            <w:shd w:val="clear" w:color="auto" w:fill="FFFFFF"/>
          </w:tcPr>
          <w:p w14:paraId="3BB23DBA"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3FF6D034" w14:textId="77777777" w:rsidR="000A706D" w:rsidRDefault="000A706D" w:rsidP="00FD0D07">
            <w:pPr>
              <w:rPr>
                <w:sz w:val="18"/>
                <w:szCs w:val="18"/>
              </w:rPr>
            </w:pPr>
          </w:p>
        </w:tc>
        <w:tc>
          <w:tcPr>
            <w:tcW w:w="293" w:type="dxa"/>
            <w:gridSpan w:val="6"/>
            <w:vMerge w:val="restart"/>
            <w:tcBorders>
              <w:left w:val="single" w:sz="4" w:space="0" w:color="auto"/>
              <w:right w:val="single" w:sz="4" w:space="0" w:color="auto"/>
            </w:tcBorders>
            <w:shd w:val="clear" w:color="auto" w:fill="FFFFFF"/>
          </w:tcPr>
          <w:p w14:paraId="7A9E32B4" w14:textId="77777777" w:rsidR="000A706D" w:rsidRDefault="000A706D" w:rsidP="00FD0D07">
            <w:pPr>
              <w:rPr>
                <w:sz w:val="18"/>
                <w:szCs w:val="18"/>
              </w:rPr>
            </w:pPr>
          </w:p>
        </w:tc>
        <w:tc>
          <w:tcPr>
            <w:tcW w:w="3532" w:type="dxa"/>
            <w:gridSpan w:val="22"/>
            <w:tcBorders>
              <w:left w:val="single" w:sz="4" w:space="0" w:color="auto"/>
              <w:right w:val="single" w:sz="6" w:space="0" w:color="auto"/>
            </w:tcBorders>
            <w:shd w:val="clear" w:color="auto" w:fill="FFFFFF"/>
          </w:tcPr>
          <w:p w14:paraId="220C1F19" w14:textId="77777777" w:rsidR="000A706D" w:rsidRDefault="000A706D" w:rsidP="00FD0D07">
            <w:pPr>
              <w:rPr>
                <w:sz w:val="18"/>
                <w:szCs w:val="18"/>
              </w:rPr>
            </w:pPr>
            <w:r>
              <w:rPr>
                <w:sz w:val="18"/>
                <w:szCs w:val="18"/>
              </w:rPr>
              <w:t>NetworkCardAbility</w:t>
            </w:r>
          </w:p>
        </w:tc>
        <w:tc>
          <w:tcPr>
            <w:tcW w:w="2549" w:type="dxa"/>
            <w:tcBorders>
              <w:left w:val="single" w:sz="6" w:space="0" w:color="auto"/>
            </w:tcBorders>
            <w:shd w:val="clear" w:color="auto" w:fill="FFFFFF"/>
          </w:tcPr>
          <w:p w14:paraId="4611D7BA" w14:textId="77777777" w:rsidR="000A706D" w:rsidRDefault="000A706D" w:rsidP="00FD0D07">
            <w:pPr>
              <w:rPr>
                <w:rFonts w:ascii="SimSun" w:hAnsi="SimSun"/>
                <w:sz w:val="18"/>
                <w:szCs w:val="18"/>
              </w:rPr>
            </w:pPr>
          </w:p>
        </w:tc>
      </w:tr>
      <w:tr w:rsidR="000A706D" w14:paraId="458EEF2B" w14:textId="77777777" w:rsidTr="000A706D">
        <w:tc>
          <w:tcPr>
            <w:tcW w:w="236" w:type="dxa"/>
            <w:vMerge/>
            <w:tcBorders>
              <w:top w:val="nil"/>
              <w:right w:val="single" w:sz="4" w:space="0" w:color="auto"/>
            </w:tcBorders>
            <w:shd w:val="clear" w:color="auto" w:fill="FFFFFF"/>
          </w:tcPr>
          <w:p w14:paraId="1AE44B4C"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43295BDB"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24B5B1B5" w14:textId="77777777" w:rsidR="000A706D" w:rsidRDefault="000A706D" w:rsidP="00FD0D07">
            <w:pPr>
              <w:rPr>
                <w:sz w:val="18"/>
                <w:szCs w:val="18"/>
              </w:rPr>
            </w:pPr>
          </w:p>
        </w:tc>
        <w:tc>
          <w:tcPr>
            <w:tcW w:w="317" w:type="dxa"/>
            <w:gridSpan w:val="8"/>
            <w:tcBorders>
              <w:left w:val="single" w:sz="4" w:space="0" w:color="auto"/>
              <w:bottom w:val="nil"/>
              <w:right w:val="single" w:sz="4" w:space="0" w:color="auto"/>
            </w:tcBorders>
            <w:shd w:val="clear" w:color="auto" w:fill="FFFFFF"/>
          </w:tcPr>
          <w:p w14:paraId="696F3BBA" w14:textId="77777777" w:rsidR="000A706D" w:rsidRDefault="000A706D" w:rsidP="00FD0D07">
            <w:pPr>
              <w:rPr>
                <w:sz w:val="18"/>
                <w:szCs w:val="18"/>
              </w:rPr>
            </w:pPr>
          </w:p>
        </w:tc>
        <w:tc>
          <w:tcPr>
            <w:tcW w:w="3215" w:type="dxa"/>
            <w:gridSpan w:val="14"/>
            <w:tcBorders>
              <w:left w:val="single" w:sz="4" w:space="0" w:color="auto"/>
              <w:right w:val="single" w:sz="6" w:space="0" w:color="auto"/>
            </w:tcBorders>
            <w:shd w:val="clear" w:color="auto" w:fill="FFFFFF"/>
          </w:tcPr>
          <w:p w14:paraId="6B5339A4" w14:textId="77777777" w:rsidR="000A706D" w:rsidRDefault="000A706D" w:rsidP="00FD0D07">
            <w:pPr>
              <w:rPr>
                <w:sz w:val="18"/>
                <w:szCs w:val="18"/>
              </w:rPr>
            </w:pPr>
            <w:r>
              <w:rPr>
                <w:sz w:val="18"/>
                <w:szCs w:val="18"/>
              </w:rPr>
              <w:t>NetWorkCardId</w:t>
            </w:r>
          </w:p>
        </w:tc>
        <w:tc>
          <w:tcPr>
            <w:tcW w:w="2549" w:type="dxa"/>
            <w:tcBorders>
              <w:left w:val="single" w:sz="6" w:space="0" w:color="auto"/>
            </w:tcBorders>
            <w:shd w:val="clear" w:color="auto" w:fill="FFFFFF"/>
          </w:tcPr>
          <w:p w14:paraId="72D73812" w14:textId="77777777" w:rsidR="000A706D" w:rsidRDefault="00E70E88" w:rsidP="00FD0D07">
            <w:pPr>
              <w:rPr>
                <w:sz w:val="18"/>
                <w:szCs w:val="18"/>
              </w:rPr>
            </w:pPr>
            <w:r>
              <w:rPr>
                <w:rFonts w:ascii="SimSun" w:hAnsi="SimSun"/>
                <w:sz w:val="18"/>
                <w:szCs w:val="18"/>
              </w:rPr>
              <w:t>N</w:t>
            </w:r>
            <w:r>
              <w:rPr>
                <w:rFonts w:ascii="SimSun" w:hAnsi="SimSun" w:hint="eastAsia"/>
                <w:sz w:val="18"/>
                <w:szCs w:val="18"/>
              </w:rPr>
              <w:t>etwork card</w:t>
            </w:r>
            <w:r w:rsidR="000D1A1A">
              <w:rPr>
                <w:rFonts w:ascii="SimSun" w:hAnsi="SimSun" w:hint="eastAsia"/>
                <w:sz w:val="18"/>
                <w:szCs w:val="18"/>
              </w:rPr>
              <w:t xml:space="preserve"> id</w:t>
            </w:r>
          </w:p>
        </w:tc>
      </w:tr>
      <w:tr w:rsidR="000A706D" w14:paraId="148BBD51" w14:textId="77777777" w:rsidTr="000A706D">
        <w:tc>
          <w:tcPr>
            <w:tcW w:w="236" w:type="dxa"/>
            <w:vMerge/>
            <w:tcBorders>
              <w:top w:val="nil"/>
              <w:right w:val="single" w:sz="4" w:space="0" w:color="auto"/>
            </w:tcBorders>
            <w:shd w:val="clear" w:color="auto" w:fill="FFFFFF"/>
          </w:tcPr>
          <w:p w14:paraId="177A1C5D"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429EEA29"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658A0095" w14:textId="77777777" w:rsidR="000A706D" w:rsidRDefault="000A706D" w:rsidP="00FD0D07">
            <w:pPr>
              <w:rPr>
                <w:sz w:val="18"/>
                <w:szCs w:val="18"/>
              </w:rPr>
            </w:pPr>
          </w:p>
        </w:tc>
        <w:tc>
          <w:tcPr>
            <w:tcW w:w="302" w:type="dxa"/>
            <w:gridSpan w:val="7"/>
            <w:vMerge w:val="restart"/>
            <w:tcBorders>
              <w:top w:val="nil"/>
              <w:left w:val="single" w:sz="4" w:space="0" w:color="auto"/>
              <w:right w:val="single" w:sz="4" w:space="0" w:color="auto"/>
            </w:tcBorders>
            <w:shd w:val="clear" w:color="auto" w:fill="FFFFFF"/>
          </w:tcPr>
          <w:p w14:paraId="7A453E39" w14:textId="77777777" w:rsidR="000A706D" w:rsidRDefault="000A706D" w:rsidP="00FD0D07">
            <w:pPr>
              <w:rPr>
                <w:sz w:val="18"/>
                <w:szCs w:val="18"/>
              </w:rPr>
            </w:pPr>
          </w:p>
        </w:tc>
        <w:tc>
          <w:tcPr>
            <w:tcW w:w="3230" w:type="dxa"/>
            <w:gridSpan w:val="15"/>
            <w:tcBorders>
              <w:left w:val="single" w:sz="4" w:space="0" w:color="auto"/>
              <w:right w:val="single" w:sz="6" w:space="0" w:color="auto"/>
            </w:tcBorders>
            <w:shd w:val="clear" w:color="auto" w:fill="FFFFFF"/>
          </w:tcPr>
          <w:p w14:paraId="4D7118B4" w14:textId="77777777" w:rsidR="000A706D" w:rsidRDefault="000A706D" w:rsidP="00FD0D07">
            <w:pPr>
              <w:rPr>
                <w:sz w:val="18"/>
                <w:szCs w:val="18"/>
              </w:rPr>
            </w:pPr>
            <w:r>
              <w:rPr>
                <w:sz w:val="18"/>
                <w:szCs w:val="18"/>
              </w:rPr>
              <w:t>NetWorkCardType</w:t>
            </w:r>
          </w:p>
        </w:tc>
        <w:tc>
          <w:tcPr>
            <w:tcW w:w="2549" w:type="dxa"/>
            <w:tcBorders>
              <w:left w:val="single" w:sz="6" w:space="0" w:color="auto"/>
            </w:tcBorders>
            <w:shd w:val="clear" w:color="auto" w:fill="FFFFFF"/>
          </w:tcPr>
          <w:p w14:paraId="06CD7EF2" w14:textId="77777777" w:rsidR="000A706D" w:rsidRDefault="000D1A1A" w:rsidP="00FD0D07">
            <w:pPr>
              <w:rPr>
                <w:sz w:val="18"/>
                <w:szCs w:val="18"/>
              </w:rPr>
            </w:pPr>
            <w:r>
              <w:rPr>
                <w:rFonts w:ascii="SimSun" w:hAnsi="SimSun"/>
                <w:sz w:val="18"/>
                <w:szCs w:val="18"/>
              </w:rPr>
              <w:t>N</w:t>
            </w:r>
            <w:r>
              <w:rPr>
                <w:rFonts w:ascii="SimSun" w:hAnsi="SimSun" w:hint="eastAsia"/>
                <w:sz w:val="18"/>
                <w:szCs w:val="18"/>
              </w:rPr>
              <w:t>etwork card type</w:t>
            </w:r>
          </w:p>
        </w:tc>
      </w:tr>
      <w:tr w:rsidR="000A706D" w14:paraId="171535E4" w14:textId="77777777" w:rsidTr="000A706D">
        <w:tc>
          <w:tcPr>
            <w:tcW w:w="236" w:type="dxa"/>
            <w:vMerge/>
            <w:tcBorders>
              <w:top w:val="nil"/>
              <w:right w:val="single" w:sz="4" w:space="0" w:color="auto"/>
            </w:tcBorders>
            <w:shd w:val="clear" w:color="auto" w:fill="FFFFFF"/>
          </w:tcPr>
          <w:p w14:paraId="4FEA9721"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75B4AA7F"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2EFDBE5A" w14:textId="77777777" w:rsidR="000A706D" w:rsidRDefault="000A706D" w:rsidP="00FD0D07">
            <w:pPr>
              <w:rPr>
                <w:sz w:val="18"/>
                <w:szCs w:val="18"/>
              </w:rPr>
            </w:pPr>
          </w:p>
        </w:tc>
        <w:tc>
          <w:tcPr>
            <w:tcW w:w="302" w:type="dxa"/>
            <w:gridSpan w:val="7"/>
            <w:vMerge/>
            <w:tcBorders>
              <w:top w:val="nil"/>
              <w:left w:val="single" w:sz="4" w:space="0" w:color="auto"/>
              <w:right w:val="single" w:sz="4" w:space="0" w:color="auto"/>
            </w:tcBorders>
            <w:shd w:val="clear" w:color="auto" w:fill="FFFFFF"/>
          </w:tcPr>
          <w:p w14:paraId="577C520B" w14:textId="77777777" w:rsidR="000A706D" w:rsidRDefault="000A706D" w:rsidP="00FD0D07">
            <w:pPr>
              <w:rPr>
                <w:sz w:val="18"/>
                <w:szCs w:val="18"/>
              </w:rPr>
            </w:pPr>
          </w:p>
        </w:tc>
        <w:tc>
          <w:tcPr>
            <w:tcW w:w="3230" w:type="dxa"/>
            <w:gridSpan w:val="15"/>
            <w:tcBorders>
              <w:left w:val="single" w:sz="4" w:space="0" w:color="auto"/>
              <w:right w:val="single" w:sz="6" w:space="0" w:color="auto"/>
            </w:tcBorders>
            <w:shd w:val="clear" w:color="auto" w:fill="FFFFFF"/>
          </w:tcPr>
          <w:p w14:paraId="5764578C" w14:textId="77777777" w:rsidR="000A706D" w:rsidRDefault="000A706D" w:rsidP="00FD0D07">
            <w:pPr>
              <w:rPr>
                <w:sz w:val="18"/>
                <w:szCs w:val="18"/>
              </w:rPr>
            </w:pPr>
            <w:r>
              <w:rPr>
                <w:sz w:val="18"/>
                <w:szCs w:val="18"/>
              </w:rPr>
              <w:t>NetWorkCardName</w:t>
            </w:r>
          </w:p>
        </w:tc>
        <w:tc>
          <w:tcPr>
            <w:tcW w:w="2549" w:type="dxa"/>
            <w:tcBorders>
              <w:left w:val="single" w:sz="6" w:space="0" w:color="auto"/>
            </w:tcBorders>
            <w:shd w:val="clear" w:color="auto" w:fill="FFFFFF"/>
          </w:tcPr>
          <w:p w14:paraId="3F7F70BF" w14:textId="77777777" w:rsidR="000A706D" w:rsidRDefault="005D537A" w:rsidP="00FD0D07">
            <w:pPr>
              <w:rPr>
                <w:sz w:val="18"/>
                <w:szCs w:val="18"/>
              </w:rPr>
            </w:pPr>
            <w:r>
              <w:rPr>
                <w:rFonts w:ascii="SimSun" w:hAnsi="SimSun"/>
                <w:sz w:val="18"/>
                <w:szCs w:val="18"/>
              </w:rPr>
              <w:t>N</w:t>
            </w:r>
            <w:r>
              <w:rPr>
                <w:rFonts w:ascii="SimSun" w:hAnsi="SimSun" w:hint="eastAsia"/>
                <w:sz w:val="18"/>
                <w:szCs w:val="18"/>
              </w:rPr>
              <w:t>etwork card name</w:t>
            </w:r>
          </w:p>
        </w:tc>
      </w:tr>
      <w:tr w:rsidR="000A706D" w14:paraId="3ABE9D2B" w14:textId="77777777" w:rsidTr="000A706D">
        <w:tc>
          <w:tcPr>
            <w:tcW w:w="236" w:type="dxa"/>
            <w:vMerge/>
            <w:tcBorders>
              <w:top w:val="nil"/>
              <w:right w:val="single" w:sz="4" w:space="0" w:color="auto"/>
            </w:tcBorders>
            <w:shd w:val="clear" w:color="auto" w:fill="FFFFFF"/>
          </w:tcPr>
          <w:p w14:paraId="23C131E3"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45A3A4EF"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31FB4C00" w14:textId="77777777" w:rsidR="000A706D" w:rsidRDefault="000A706D" w:rsidP="00FD0D07">
            <w:pPr>
              <w:rPr>
                <w:sz w:val="18"/>
                <w:szCs w:val="18"/>
              </w:rPr>
            </w:pPr>
          </w:p>
        </w:tc>
        <w:tc>
          <w:tcPr>
            <w:tcW w:w="302" w:type="dxa"/>
            <w:gridSpan w:val="7"/>
            <w:vMerge/>
            <w:tcBorders>
              <w:top w:val="nil"/>
              <w:left w:val="single" w:sz="4" w:space="0" w:color="auto"/>
              <w:right w:val="single" w:sz="4" w:space="0" w:color="auto"/>
            </w:tcBorders>
            <w:shd w:val="clear" w:color="auto" w:fill="FFFFFF"/>
          </w:tcPr>
          <w:p w14:paraId="109F7A6A" w14:textId="77777777" w:rsidR="000A706D" w:rsidRDefault="000A706D" w:rsidP="00FD0D07">
            <w:pPr>
              <w:rPr>
                <w:sz w:val="18"/>
                <w:szCs w:val="18"/>
              </w:rPr>
            </w:pPr>
          </w:p>
        </w:tc>
        <w:tc>
          <w:tcPr>
            <w:tcW w:w="3230" w:type="dxa"/>
            <w:gridSpan w:val="15"/>
            <w:tcBorders>
              <w:left w:val="single" w:sz="4" w:space="0" w:color="auto"/>
              <w:right w:val="single" w:sz="6" w:space="0" w:color="auto"/>
            </w:tcBorders>
            <w:shd w:val="clear" w:color="auto" w:fill="FFFFFF"/>
          </w:tcPr>
          <w:p w14:paraId="5127E2E3" w14:textId="77777777" w:rsidR="000A706D" w:rsidRDefault="000A706D" w:rsidP="00FD0D07">
            <w:pPr>
              <w:rPr>
                <w:sz w:val="18"/>
                <w:szCs w:val="18"/>
              </w:rPr>
            </w:pPr>
            <w:r>
              <w:rPr>
                <w:sz w:val="18"/>
                <w:szCs w:val="18"/>
              </w:rPr>
              <w:t>Description</w:t>
            </w:r>
          </w:p>
        </w:tc>
        <w:tc>
          <w:tcPr>
            <w:tcW w:w="2549" w:type="dxa"/>
            <w:tcBorders>
              <w:left w:val="single" w:sz="6" w:space="0" w:color="auto"/>
            </w:tcBorders>
            <w:shd w:val="clear" w:color="auto" w:fill="FFFFFF"/>
          </w:tcPr>
          <w:p w14:paraId="02380904" w14:textId="77777777" w:rsidR="000A706D" w:rsidRDefault="009064A6" w:rsidP="00FD0D07">
            <w:pPr>
              <w:rPr>
                <w:sz w:val="18"/>
                <w:szCs w:val="18"/>
              </w:rPr>
            </w:pPr>
            <w:r>
              <w:rPr>
                <w:rFonts w:ascii="SimSun" w:hAnsi="SimSun"/>
                <w:sz w:val="18"/>
                <w:szCs w:val="18"/>
              </w:rPr>
              <w:t>N</w:t>
            </w:r>
            <w:r>
              <w:rPr>
                <w:rFonts w:ascii="SimSun" w:hAnsi="SimSun" w:hint="eastAsia"/>
                <w:sz w:val="18"/>
                <w:szCs w:val="18"/>
              </w:rPr>
              <w:t>etwork card description</w:t>
            </w:r>
          </w:p>
        </w:tc>
      </w:tr>
      <w:tr w:rsidR="000A706D" w14:paraId="5D6C26AC" w14:textId="77777777" w:rsidTr="000A706D">
        <w:tc>
          <w:tcPr>
            <w:tcW w:w="236" w:type="dxa"/>
            <w:vMerge/>
            <w:tcBorders>
              <w:top w:val="nil"/>
              <w:right w:val="single" w:sz="4" w:space="0" w:color="auto"/>
            </w:tcBorders>
            <w:shd w:val="clear" w:color="auto" w:fill="FFFFFF"/>
          </w:tcPr>
          <w:p w14:paraId="3DA055BD"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4B05F958"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3F3B7BF6" w14:textId="77777777" w:rsidR="000A706D" w:rsidRDefault="000A706D" w:rsidP="00FD0D07">
            <w:pPr>
              <w:rPr>
                <w:sz w:val="18"/>
                <w:szCs w:val="18"/>
              </w:rPr>
            </w:pPr>
          </w:p>
        </w:tc>
        <w:tc>
          <w:tcPr>
            <w:tcW w:w="302" w:type="dxa"/>
            <w:gridSpan w:val="7"/>
            <w:vMerge/>
            <w:tcBorders>
              <w:top w:val="nil"/>
              <w:left w:val="single" w:sz="4" w:space="0" w:color="auto"/>
              <w:right w:val="single" w:sz="4" w:space="0" w:color="auto"/>
            </w:tcBorders>
            <w:shd w:val="clear" w:color="auto" w:fill="FFFFFF"/>
          </w:tcPr>
          <w:p w14:paraId="680F61C9" w14:textId="77777777" w:rsidR="000A706D" w:rsidRDefault="000A706D" w:rsidP="00FD0D07">
            <w:pPr>
              <w:rPr>
                <w:sz w:val="18"/>
                <w:szCs w:val="18"/>
              </w:rPr>
            </w:pPr>
          </w:p>
        </w:tc>
        <w:tc>
          <w:tcPr>
            <w:tcW w:w="3230" w:type="dxa"/>
            <w:gridSpan w:val="15"/>
            <w:tcBorders>
              <w:left w:val="single" w:sz="4" w:space="0" w:color="auto"/>
              <w:right w:val="single" w:sz="6" w:space="0" w:color="auto"/>
            </w:tcBorders>
            <w:shd w:val="clear" w:color="auto" w:fill="FFFFFF"/>
          </w:tcPr>
          <w:p w14:paraId="3127388F" w14:textId="77777777" w:rsidR="000A706D" w:rsidRDefault="000A706D" w:rsidP="00FD0D07">
            <w:pPr>
              <w:rPr>
                <w:sz w:val="18"/>
                <w:szCs w:val="18"/>
              </w:rPr>
            </w:pPr>
            <w:r>
              <w:rPr>
                <w:sz w:val="18"/>
                <w:szCs w:val="18"/>
              </w:rPr>
              <w:t>SupportAlarm</w:t>
            </w:r>
          </w:p>
        </w:tc>
        <w:tc>
          <w:tcPr>
            <w:tcW w:w="2549" w:type="dxa"/>
            <w:tcBorders>
              <w:left w:val="single" w:sz="6" w:space="0" w:color="auto"/>
            </w:tcBorders>
            <w:shd w:val="clear" w:color="auto" w:fill="FFFFFF"/>
          </w:tcPr>
          <w:p w14:paraId="48B185F0" w14:textId="77777777" w:rsidR="000A706D" w:rsidRDefault="008B32BD" w:rsidP="00FD0D07">
            <w:pPr>
              <w:rPr>
                <w:sz w:val="18"/>
                <w:szCs w:val="18"/>
              </w:rPr>
            </w:pPr>
            <w:r w:rsidRPr="008B32BD">
              <w:rPr>
                <w:sz w:val="18"/>
                <w:szCs w:val="18"/>
              </w:rPr>
              <w:t>support disconnection alarm</w:t>
            </w:r>
          </w:p>
        </w:tc>
      </w:tr>
      <w:tr w:rsidR="000A706D" w14:paraId="329B0237" w14:textId="77777777" w:rsidTr="000A706D">
        <w:tc>
          <w:tcPr>
            <w:tcW w:w="236" w:type="dxa"/>
            <w:vMerge/>
            <w:tcBorders>
              <w:top w:val="nil"/>
              <w:right w:val="single" w:sz="4" w:space="0" w:color="auto"/>
            </w:tcBorders>
            <w:shd w:val="clear" w:color="auto" w:fill="FFFFFF"/>
          </w:tcPr>
          <w:p w14:paraId="19147033"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40211497"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501FCA4F" w14:textId="77777777" w:rsidR="000A706D" w:rsidRDefault="000A706D" w:rsidP="00FD0D07">
            <w:pPr>
              <w:rPr>
                <w:sz w:val="18"/>
                <w:szCs w:val="18"/>
              </w:rPr>
            </w:pPr>
          </w:p>
        </w:tc>
        <w:tc>
          <w:tcPr>
            <w:tcW w:w="302" w:type="dxa"/>
            <w:gridSpan w:val="7"/>
            <w:vMerge/>
            <w:tcBorders>
              <w:top w:val="nil"/>
              <w:left w:val="single" w:sz="4" w:space="0" w:color="auto"/>
              <w:right w:val="single" w:sz="4" w:space="0" w:color="auto"/>
            </w:tcBorders>
            <w:shd w:val="clear" w:color="auto" w:fill="FFFFFF"/>
          </w:tcPr>
          <w:p w14:paraId="6EA1104A" w14:textId="77777777" w:rsidR="000A706D" w:rsidRDefault="000A706D" w:rsidP="00FD0D07">
            <w:pPr>
              <w:rPr>
                <w:sz w:val="18"/>
                <w:szCs w:val="18"/>
              </w:rPr>
            </w:pPr>
          </w:p>
        </w:tc>
        <w:tc>
          <w:tcPr>
            <w:tcW w:w="3230" w:type="dxa"/>
            <w:gridSpan w:val="15"/>
            <w:tcBorders>
              <w:left w:val="single" w:sz="4" w:space="0" w:color="auto"/>
              <w:right w:val="single" w:sz="6" w:space="0" w:color="auto"/>
            </w:tcBorders>
            <w:shd w:val="clear" w:color="auto" w:fill="FFFFFF"/>
          </w:tcPr>
          <w:p w14:paraId="33FACDAF" w14:textId="77777777" w:rsidR="000A706D" w:rsidRDefault="000A706D" w:rsidP="00FD0D07">
            <w:pPr>
              <w:rPr>
                <w:sz w:val="18"/>
                <w:szCs w:val="18"/>
              </w:rPr>
            </w:pPr>
            <w:r>
              <w:rPr>
                <w:sz w:val="18"/>
                <w:szCs w:val="18"/>
              </w:rPr>
              <w:t>SupportIPConfigFlag</w:t>
            </w:r>
          </w:p>
        </w:tc>
        <w:tc>
          <w:tcPr>
            <w:tcW w:w="2549" w:type="dxa"/>
            <w:tcBorders>
              <w:left w:val="single" w:sz="6" w:space="0" w:color="auto"/>
            </w:tcBorders>
            <w:shd w:val="clear" w:color="auto" w:fill="FFFFFF"/>
          </w:tcPr>
          <w:p w14:paraId="37B19482" w14:textId="77777777" w:rsidR="000A706D" w:rsidRDefault="008B32BD" w:rsidP="00FD0D07">
            <w:pPr>
              <w:rPr>
                <w:sz w:val="18"/>
                <w:szCs w:val="18"/>
              </w:rPr>
            </w:pPr>
            <w:r w:rsidRPr="008B32BD">
              <w:rPr>
                <w:sz w:val="18"/>
                <w:szCs w:val="18"/>
              </w:rPr>
              <w:t>IP address is configurable</w:t>
            </w:r>
          </w:p>
        </w:tc>
      </w:tr>
      <w:tr w:rsidR="000A706D" w14:paraId="31387541" w14:textId="77777777" w:rsidTr="000A706D">
        <w:tc>
          <w:tcPr>
            <w:tcW w:w="236" w:type="dxa"/>
            <w:vMerge/>
            <w:tcBorders>
              <w:top w:val="nil"/>
              <w:right w:val="single" w:sz="4" w:space="0" w:color="auto"/>
            </w:tcBorders>
            <w:shd w:val="clear" w:color="auto" w:fill="FFFFFF"/>
          </w:tcPr>
          <w:p w14:paraId="7FB0BA4A"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39E79F92"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05E17318" w14:textId="77777777" w:rsidR="000A706D" w:rsidRDefault="000A706D" w:rsidP="00FD0D07">
            <w:pPr>
              <w:rPr>
                <w:sz w:val="18"/>
                <w:szCs w:val="18"/>
              </w:rPr>
            </w:pPr>
          </w:p>
        </w:tc>
        <w:tc>
          <w:tcPr>
            <w:tcW w:w="302" w:type="dxa"/>
            <w:gridSpan w:val="7"/>
            <w:vMerge/>
            <w:tcBorders>
              <w:top w:val="nil"/>
              <w:left w:val="single" w:sz="4" w:space="0" w:color="auto"/>
              <w:right w:val="single" w:sz="4" w:space="0" w:color="auto"/>
            </w:tcBorders>
            <w:shd w:val="clear" w:color="auto" w:fill="FFFFFF"/>
          </w:tcPr>
          <w:p w14:paraId="35090509" w14:textId="77777777" w:rsidR="000A706D" w:rsidRDefault="000A706D" w:rsidP="00FD0D07">
            <w:pPr>
              <w:rPr>
                <w:sz w:val="18"/>
                <w:szCs w:val="18"/>
              </w:rPr>
            </w:pPr>
          </w:p>
        </w:tc>
        <w:tc>
          <w:tcPr>
            <w:tcW w:w="3230" w:type="dxa"/>
            <w:gridSpan w:val="15"/>
            <w:tcBorders>
              <w:left w:val="single" w:sz="4" w:space="0" w:color="auto"/>
              <w:right w:val="single" w:sz="6" w:space="0" w:color="auto"/>
            </w:tcBorders>
            <w:shd w:val="clear" w:color="auto" w:fill="FFFFFF"/>
          </w:tcPr>
          <w:p w14:paraId="3612EF48" w14:textId="77777777" w:rsidR="000A706D" w:rsidRDefault="000A706D" w:rsidP="00FD0D07">
            <w:pPr>
              <w:rPr>
                <w:sz w:val="18"/>
                <w:szCs w:val="18"/>
              </w:rPr>
            </w:pPr>
            <w:r>
              <w:rPr>
                <w:sz w:val="18"/>
                <w:szCs w:val="18"/>
              </w:rPr>
              <w:t>SupportDHCPServerFlag</w:t>
            </w:r>
          </w:p>
        </w:tc>
        <w:tc>
          <w:tcPr>
            <w:tcW w:w="2549" w:type="dxa"/>
            <w:tcBorders>
              <w:left w:val="single" w:sz="6" w:space="0" w:color="auto"/>
            </w:tcBorders>
            <w:shd w:val="clear" w:color="auto" w:fill="FFFFFF"/>
          </w:tcPr>
          <w:p w14:paraId="0F725BCD" w14:textId="77777777" w:rsidR="000A706D" w:rsidRDefault="002D6619" w:rsidP="00FD0D07">
            <w:pPr>
              <w:rPr>
                <w:sz w:val="18"/>
                <w:szCs w:val="18"/>
              </w:rPr>
            </w:pPr>
            <w:r w:rsidRPr="002D6619">
              <w:rPr>
                <w:sz w:val="18"/>
                <w:szCs w:val="18"/>
              </w:rPr>
              <w:t>DHCP server flag is supported</w:t>
            </w:r>
          </w:p>
        </w:tc>
      </w:tr>
      <w:tr w:rsidR="000A706D" w14:paraId="6D5BEA2E" w14:textId="77777777" w:rsidTr="000A706D">
        <w:tc>
          <w:tcPr>
            <w:tcW w:w="236" w:type="dxa"/>
            <w:vMerge/>
            <w:tcBorders>
              <w:top w:val="nil"/>
              <w:right w:val="single" w:sz="4" w:space="0" w:color="auto"/>
            </w:tcBorders>
            <w:shd w:val="clear" w:color="auto" w:fill="FFFFFF"/>
          </w:tcPr>
          <w:p w14:paraId="5DF717C7"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6B580CF9"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2BF6AAF0" w14:textId="77777777" w:rsidR="000A706D" w:rsidRDefault="000A706D" w:rsidP="00FD0D07">
            <w:pPr>
              <w:rPr>
                <w:sz w:val="18"/>
                <w:szCs w:val="18"/>
              </w:rPr>
            </w:pPr>
          </w:p>
        </w:tc>
        <w:tc>
          <w:tcPr>
            <w:tcW w:w="302" w:type="dxa"/>
            <w:gridSpan w:val="7"/>
            <w:vMerge/>
            <w:tcBorders>
              <w:top w:val="nil"/>
              <w:left w:val="single" w:sz="4" w:space="0" w:color="auto"/>
              <w:right w:val="single" w:sz="4" w:space="0" w:color="auto"/>
            </w:tcBorders>
            <w:shd w:val="clear" w:color="auto" w:fill="FFFFFF"/>
          </w:tcPr>
          <w:p w14:paraId="3108840B" w14:textId="77777777" w:rsidR="000A706D" w:rsidRDefault="000A706D" w:rsidP="00FD0D07">
            <w:pPr>
              <w:rPr>
                <w:sz w:val="18"/>
                <w:szCs w:val="18"/>
              </w:rPr>
            </w:pPr>
          </w:p>
        </w:tc>
        <w:tc>
          <w:tcPr>
            <w:tcW w:w="3230" w:type="dxa"/>
            <w:gridSpan w:val="15"/>
            <w:tcBorders>
              <w:left w:val="single" w:sz="4" w:space="0" w:color="auto"/>
              <w:right w:val="single" w:sz="6" w:space="0" w:color="auto"/>
            </w:tcBorders>
            <w:shd w:val="clear" w:color="auto" w:fill="FFFFFF"/>
          </w:tcPr>
          <w:p w14:paraId="2EBE5F15" w14:textId="77777777" w:rsidR="000A706D" w:rsidRDefault="000A706D" w:rsidP="00FD0D07">
            <w:pPr>
              <w:rPr>
                <w:sz w:val="18"/>
                <w:szCs w:val="18"/>
              </w:rPr>
            </w:pPr>
            <w:r>
              <w:rPr>
                <w:sz w:val="18"/>
                <w:szCs w:val="18"/>
              </w:rPr>
              <w:t>SupportDHCPClientFlag</w:t>
            </w:r>
          </w:p>
        </w:tc>
        <w:tc>
          <w:tcPr>
            <w:tcW w:w="2549" w:type="dxa"/>
            <w:tcBorders>
              <w:left w:val="single" w:sz="6" w:space="0" w:color="auto"/>
            </w:tcBorders>
            <w:shd w:val="clear" w:color="auto" w:fill="FFFFFF"/>
          </w:tcPr>
          <w:p w14:paraId="58526E3C" w14:textId="77777777" w:rsidR="000A706D" w:rsidRDefault="002D6619" w:rsidP="00FD0D07">
            <w:pPr>
              <w:rPr>
                <w:sz w:val="18"/>
                <w:szCs w:val="18"/>
              </w:rPr>
            </w:pPr>
            <w:r w:rsidRPr="002D6619">
              <w:rPr>
                <w:sz w:val="18"/>
                <w:szCs w:val="18"/>
              </w:rPr>
              <w:t>DHCP client flag is supported</w:t>
            </w:r>
          </w:p>
        </w:tc>
      </w:tr>
      <w:tr w:rsidR="000A706D" w14:paraId="18CBAEA1" w14:textId="77777777" w:rsidTr="000A706D">
        <w:tc>
          <w:tcPr>
            <w:tcW w:w="236" w:type="dxa"/>
            <w:vMerge/>
            <w:tcBorders>
              <w:top w:val="nil"/>
              <w:right w:val="single" w:sz="4" w:space="0" w:color="auto"/>
            </w:tcBorders>
            <w:shd w:val="clear" w:color="auto" w:fill="FFFFFF"/>
          </w:tcPr>
          <w:p w14:paraId="7A33E69C"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3422F146"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3B8ED4FC" w14:textId="77777777" w:rsidR="000A706D" w:rsidRDefault="000A706D" w:rsidP="00FD0D07">
            <w:pPr>
              <w:rPr>
                <w:sz w:val="18"/>
                <w:szCs w:val="18"/>
              </w:rPr>
            </w:pPr>
          </w:p>
        </w:tc>
        <w:tc>
          <w:tcPr>
            <w:tcW w:w="302" w:type="dxa"/>
            <w:gridSpan w:val="7"/>
            <w:vMerge/>
            <w:tcBorders>
              <w:top w:val="nil"/>
              <w:left w:val="single" w:sz="4" w:space="0" w:color="auto"/>
              <w:right w:val="single" w:sz="4" w:space="0" w:color="auto"/>
            </w:tcBorders>
            <w:shd w:val="clear" w:color="auto" w:fill="FFFFFF"/>
          </w:tcPr>
          <w:p w14:paraId="718D971E" w14:textId="77777777" w:rsidR="000A706D" w:rsidRDefault="000A706D" w:rsidP="00FD0D07">
            <w:pPr>
              <w:rPr>
                <w:sz w:val="18"/>
                <w:szCs w:val="18"/>
              </w:rPr>
            </w:pPr>
          </w:p>
        </w:tc>
        <w:tc>
          <w:tcPr>
            <w:tcW w:w="3230" w:type="dxa"/>
            <w:gridSpan w:val="15"/>
            <w:tcBorders>
              <w:left w:val="single" w:sz="4" w:space="0" w:color="auto"/>
              <w:right w:val="single" w:sz="6" w:space="0" w:color="auto"/>
            </w:tcBorders>
            <w:shd w:val="clear" w:color="auto" w:fill="FFFFFF"/>
          </w:tcPr>
          <w:p w14:paraId="5FEB565A" w14:textId="77777777" w:rsidR="000A706D" w:rsidRDefault="000A706D" w:rsidP="00FD0D07">
            <w:pPr>
              <w:rPr>
                <w:sz w:val="18"/>
                <w:szCs w:val="18"/>
              </w:rPr>
            </w:pPr>
            <w:r>
              <w:rPr>
                <w:sz w:val="18"/>
                <w:szCs w:val="18"/>
              </w:rPr>
              <w:t>SupportDNSConfigFlag</w:t>
            </w:r>
          </w:p>
        </w:tc>
        <w:tc>
          <w:tcPr>
            <w:tcW w:w="2549" w:type="dxa"/>
            <w:tcBorders>
              <w:left w:val="single" w:sz="6" w:space="0" w:color="auto"/>
            </w:tcBorders>
            <w:shd w:val="clear" w:color="auto" w:fill="FFFFFF"/>
          </w:tcPr>
          <w:p w14:paraId="625CAFA8" w14:textId="77777777" w:rsidR="000A706D" w:rsidRDefault="00951265" w:rsidP="00951265">
            <w:pPr>
              <w:rPr>
                <w:sz w:val="18"/>
                <w:szCs w:val="18"/>
              </w:rPr>
            </w:pPr>
            <w:r w:rsidRPr="00951265">
              <w:rPr>
                <w:sz w:val="18"/>
                <w:szCs w:val="18"/>
              </w:rPr>
              <w:t>DNS config flags are supported</w:t>
            </w:r>
          </w:p>
        </w:tc>
      </w:tr>
      <w:tr w:rsidR="000A706D" w14:paraId="1595B967" w14:textId="77777777" w:rsidTr="000A706D">
        <w:tc>
          <w:tcPr>
            <w:tcW w:w="236" w:type="dxa"/>
            <w:vMerge/>
            <w:tcBorders>
              <w:top w:val="nil"/>
              <w:right w:val="single" w:sz="4" w:space="0" w:color="auto"/>
            </w:tcBorders>
            <w:shd w:val="clear" w:color="auto" w:fill="FFFFFF"/>
          </w:tcPr>
          <w:p w14:paraId="58F70DDC"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18DB93AE" w14:textId="77777777" w:rsidR="000A706D" w:rsidRDefault="000A706D" w:rsidP="00FD0D07">
            <w:pPr>
              <w:rPr>
                <w:sz w:val="18"/>
                <w:szCs w:val="18"/>
              </w:rPr>
            </w:pPr>
          </w:p>
        </w:tc>
        <w:tc>
          <w:tcPr>
            <w:tcW w:w="293" w:type="dxa"/>
            <w:gridSpan w:val="6"/>
            <w:vMerge/>
            <w:tcBorders>
              <w:left w:val="single" w:sz="4" w:space="0" w:color="auto"/>
              <w:right w:val="single" w:sz="4" w:space="0" w:color="auto"/>
            </w:tcBorders>
            <w:shd w:val="clear" w:color="auto" w:fill="FFFFFF"/>
          </w:tcPr>
          <w:p w14:paraId="3ABD3D1F" w14:textId="77777777" w:rsidR="000A706D" w:rsidRDefault="000A706D" w:rsidP="00FD0D07">
            <w:pPr>
              <w:rPr>
                <w:sz w:val="18"/>
                <w:szCs w:val="18"/>
              </w:rPr>
            </w:pPr>
          </w:p>
        </w:tc>
        <w:tc>
          <w:tcPr>
            <w:tcW w:w="302" w:type="dxa"/>
            <w:gridSpan w:val="7"/>
            <w:vMerge/>
            <w:tcBorders>
              <w:top w:val="nil"/>
              <w:left w:val="single" w:sz="4" w:space="0" w:color="auto"/>
              <w:right w:val="single" w:sz="4" w:space="0" w:color="auto"/>
            </w:tcBorders>
            <w:shd w:val="clear" w:color="auto" w:fill="FFFFFF"/>
          </w:tcPr>
          <w:p w14:paraId="08DEAFF9" w14:textId="77777777" w:rsidR="000A706D" w:rsidRDefault="000A706D" w:rsidP="00FD0D07">
            <w:pPr>
              <w:rPr>
                <w:sz w:val="18"/>
                <w:szCs w:val="18"/>
              </w:rPr>
            </w:pPr>
          </w:p>
        </w:tc>
        <w:tc>
          <w:tcPr>
            <w:tcW w:w="3230" w:type="dxa"/>
            <w:gridSpan w:val="15"/>
            <w:tcBorders>
              <w:left w:val="single" w:sz="4" w:space="0" w:color="auto"/>
              <w:right w:val="single" w:sz="6" w:space="0" w:color="auto"/>
            </w:tcBorders>
            <w:shd w:val="clear" w:color="auto" w:fill="FFFFFF"/>
          </w:tcPr>
          <w:p w14:paraId="62119189" w14:textId="77777777" w:rsidR="000A706D" w:rsidRDefault="000A706D" w:rsidP="00FD0D07">
            <w:pPr>
              <w:rPr>
                <w:sz w:val="18"/>
                <w:szCs w:val="18"/>
              </w:rPr>
            </w:pPr>
            <w:r>
              <w:rPr>
                <w:sz w:val="18"/>
                <w:szCs w:val="18"/>
              </w:rPr>
              <w:t>SupportPOEConfigFlag</w:t>
            </w:r>
          </w:p>
        </w:tc>
        <w:tc>
          <w:tcPr>
            <w:tcW w:w="2549" w:type="dxa"/>
            <w:tcBorders>
              <w:left w:val="single" w:sz="6" w:space="0" w:color="auto"/>
            </w:tcBorders>
            <w:shd w:val="clear" w:color="auto" w:fill="FFFFFF"/>
          </w:tcPr>
          <w:p w14:paraId="570929CE" w14:textId="77777777" w:rsidR="000A706D" w:rsidRDefault="006618A4" w:rsidP="006618A4">
            <w:pPr>
              <w:rPr>
                <w:sz w:val="18"/>
                <w:szCs w:val="18"/>
              </w:rPr>
            </w:pPr>
            <w:r w:rsidRPr="006618A4">
              <w:rPr>
                <w:sz w:val="18"/>
                <w:szCs w:val="18"/>
              </w:rPr>
              <w:t>Poe config flag is supported</w:t>
            </w:r>
          </w:p>
        </w:tc>
      </w:tr>
      <w:tr w:rsidR="000A706D" w14:paraId="4A81EA77" w14:textId="77777777" w:rsidTr="000A706D">
        <w:tc>
          <w:tcPr>
            <w:tcW w:w="236" w:type="dxa"/>
            <w:vMerge/>
            <w:tcBorders>
              <w:top w:val="nil"/>
              <w:right w:val="single" w:sz="4" w:space="0" w:color="auto"/>
            </w:tcBorders>
            <w:shd w:val="clear" w:color="auto" w:fill="FFFFFF"/>
          </w:tcPr>
          <w:p w14:paraId="2BF657AC" w14:textId="77777777" w:rsidR="000A706D" w:rsidRDefault="000A706D" w:rsidP="00FD0D07">
            <w:pPr>
              <w:rPr>
                <w:sz w:val="18"/>
                <w:szCs w:val="18"/>
              </w:rPr>
            </w:pPr>
          </w:p>
        </w:tc>
        <w:tc>
          <w:tcPr>
            <w:tcW w:w="4129" w:type="dxa"/>
            <w:gridSpan w:val="30"/>
            <w:tcBorders>
              <w:left w:val="single" w:sz="4" w:space="0" w:color="auto"/>
              <w:right w:val="single" w:sz="6" w:space="0" w:color="auto"/>
            </w:tcBorders>
            <w:shd w:val="clear" w:color="auto" w:fill="FFFFFF"/>
          </w:tcPr>
          <w:p w14:paraId="248E1E41" w14:textId="77777777" w:rsidR="000A706D" w:rsidRDefault="000A706D" w:rsidP="00FD0D07">
            <w:pPr>
              <w:rPr>
                <w:sz w:val="18"/>
                <w:szCs w:val="18"/>
              </w:rPr>
            </w:pPr>
            <w:r>
              <w:rPr>
                <w:sz w:val="18"/>
                <w:szCs w:val="18"/>
              </w:rPr>
              <w:t>WebAbility</w:t>
            </w:r>
          </w:p>
        </w:tc>
        <w:tc>
          <w:tcPr>
            <w:tcW w:w="2549" w:type="dxa"/>
            <w:tcBorders>
              <w:left w:val="single" w:sz="6" w:space="0" w:color="auto"/>
            </w:tcBorders>
            <w:shd w:val="clear" w:color="auto" w:fill="FFFFFF"/>
          </w:tcPr>
          <w:p w14:paraId="7B2B6300" w14:textId="77777777" w:rsidR="000A706D" w:rsidRDefault="000A706D" w:rsidP="00FD0D07">
            <w:pPr>
              <w:rPr>
                <w:rFonts w:ascii="SimSun" w:hAnsi="SimSun"/>
                <w:sz w:val="18"/>
                <w:szCs w:val="18"/>
              </w:rPr>
            </w:pPr>
          </w:p>
        </w:tc>
      </w:tr>
      <w:tr w:rsidR="000A706D" w14:paraId="7548806B" w14:textId="77777777" w:rsidTr="000A706D">
        <w:tc>
          <w:tcPr>
            <w:tcW w:w="236" w:type="dxa"/>
            <w:vMerge/>
            <w:tcBorders>
              <w:top w:val="nil"/>
              <w:right w:val="single" w:sz="4" w:space="0" w:color="auto"/>
            </w:tcBorders>
            <w:shd w:val="clear" w:color="auto" w:fill="FFFFFF"/>
          </w:tcPr>
          <w:p w14:paraId="750CAD9F" w14:textId="77777777" w:rsidR="000A706D" w:rsidRDefault="000A706D" w:rsidP="00FD0D07">
            <w:pPr>
              <w:rPr>
                <w:sz w:val="18"/>
                <w:szCs w:val="18"/>
              </w:rPr>
            </w:pPr>
          </w:p>
        </w:tc>
        <w:tc>
          <w:tcPr>
            <w:tcW w:w="334" w:type="dxa"/>
            <w:gridSpan w:val="3"/>
            <w:vMerge w:val="restart"/>
            <w:tcBorders>
              <w:right w:val="single" w:sz="4" w:space="0" w:color="auto"/>
            </w:tcBorders>
            <w:shd w:val="clear" w:color="auto" w:fill="FFFFFF"/>
          </w:tcPr>
          <w:p w14:paraId="026D972A" w14:textId="77777777" w:rsidR="000A706D" w:rsidRDefault="000A706D" w:rsidP="00FD0D07">
            <w:pPr>
              <w:rPr>
                <w:sz w:val="18"/>
                <w:szCs w:val="18"/>
              </w:rPr>
            </w:pPr>
          </w:p>
        </w:tc>
        <w:tc>
          <w:tcPr>
            <w:tcW w:w="3795" w:type="dxa"/>
            <w:gridSpan w:val="27"/>
            <w:tcBorders>
              <w:left w:val="single" w:sz="4" w:space="0" w:color="auto"/>
              <w:right w:val="single" w:sz="6" w:space="0" w:color="auto"/>
            </w:tcBorders>
            <w:shd w:val="clear" w:color="auto" w:fill="FFFFFF"/>
          </w:tcPr>
          <w:p w14:paraId="414CD709" w14:textId="77777777" w:rsidR="000A706D" w:rsidRDefault="000A706D" w:rsidP="00FD0D07">
            <w:pPr>
              <w:rPr>
                <w:sz w:val="18"/>
                <w:szCs w:val="18"/>
              </w:rPr>
            </w:pPr>
            <w:r>
              <w:rPr>
                <w:sz w:val="18"/>
                <w:szCs w:val="18"/>
              </w:rPr>
              <w:t>MaxPlaybackChannelNum</w:t>
            </w:r>
          </w:p>
        </w:tc>
        <w:tc>
          <w:tcPr>
            <w:tcW w:w="2549" w:type="dxa"/>
            <w:tcBorders>
              <w:left w:val="single" w:sz="6" w:space="0" w:color="auto"/>
            </w:tcBorders>
            <w:shd w:val="clear" w:color="auto" w:fill="FFFFFF"/>
          </w:tcPr>
          <w:p w14:paraId="3BE257A1" w14:textId="77777777" w:rsidR="000A706D" w:rsidRDefault="007A08A4" w:rsidP="00FD0D07">
            <w:pPr>
              <w:rPr>
                <w:rFonts w:ascii="SimSun" w:hAnsi="SimSun"/>
                <w:sz w:val="18"/>
                <w:szCs w:val="18"/>
              </w:rPr>
            </w:pPr>
            <w:r w:rsidRPr="007A08A4">
              <w:rPr>
                <w:rFonts w:ascii="SimSun" w:hAnsi="SimSun"/>
                <w:sz w:val="18"/>
                <w:szCs w:val="18"/>
              </w:rPr>
              <w:t>Maximum number of channels supported</w:t>
            </w:r>
          </w:p>
        </w:tc>
      </w:tr>
      <w:tr w:rsidR="000A706D" w14:paraId="1C6FB2F8" w14:textId="77777777" w:rsidTr="000A706D">
        <w:tc>
          <w:tcPr>
            <w:tcW w:w="236" w:type="dxa"/>
            <w:vMerge/>
            <w:tcBorders>
              <w:top w:val="nil"/>
              <w:right w:val="single" w:sz="4" w:space="0" w:color="auto"/>
            </w:tcBorders>
            <w:shd w:val="clear" w:color="auto" w:fill="FFFFFF"/>
          </w:tcPr>
          <w:p w14:paraId="79738D44" w14:textId="77777777" w:rsidR="000A706D" w:rsidRDefault="000A706D" w:rsidP="00FD0D07">
            <w:pPr>
              <w:rPr>
                <w:sz w:val="18"/>
                <w:szCs w:val="18"/>
              </w:rPr>
            </w:pPr>
          </w:p>
        </w:tc>
        <w:tc>
          <w:tcPr>
            <w:tcW w:w="334" w:type="dxa"/>
            <w:gridSpan w:val="3"/>
            <w:vMerge/>
            <w:tcBorders>
              <w:right w:val="single" w:sz="4" w:space="0" w:color="auto"/>
            </w:tcBorders>
            <w:shd w:val="clear" w:color="auto" w:fill="FFFFFF"/>
          </w:tcPr>
          <w:p w14:paraId="60FF6868" w14:textId="77777777" w:rsidR="000A706D" w:rsidRDefault="000A706D" w:rsidP="00FD0D07">
            <w:pPr>
              <w:rPr>
                <w:sz w:val="18"/>
                <w:szCs w:val="18"/>
              </w:rPr>
            </w:pPr>
          </w:p>
        </w:tc>
        <w:tc>
          <w:tcPr>
            <w:tcW w:w="3795" w:type="dxa"/>
            <w:gridSpan w:val="27"/>
            <w:tcBorders>
              <w:left w:val="single" w:sz="4" w:space="0" w:color="auto"/>
              <w:right w:val="single" w:sz="6" w:space="0" w:color="auto"/>
            </w:tcBorders>
            <w:shd w:val="clear" w:color="auto" w:fill="FFFFFF"/>
          </w:tcPr>
          <w:p w14:paraId="41553D9D" w14:textId="77777777" w:rsidR="000A706D" w:rsidRDefault="000A706D" w:rsidP="00FD0D07">
            <w:pPr>
              <w:rPr>
                <w:sz w:val="18"/>
                <w:szCs w:val="18"/>
              </w:rPr>
            </w:pPr>
            <w:r>
              <w:rPr>
                <w:sz w:val="18"/>
                <w:szCs w:val="18"/>
              </w:rPr>
              <w:t>MaxLoginNum</w:t>
            </w:r>
          </w:p>
        </w:tc>
        <w:tc>
          <w:tcPr>
            <w:tcW w:w="2549" w:type="dxa"/>
            <w:tcBorders>
              <w:left w:val="single" w:sz="6" w:space="0" w:color="auto"/>
            </w:tcBorders>
            <w:shd w:val="clear" w:color="auto" w:fill="FFFFFF"/>
          </w:tcPr>
          <w:p w14:paraId="7E299616" w14:textId="77777777" w:rsidR="000A706D" w:rsidRDefault="007A08A4" w:rsidP="007A08A4">
            <w:pPr>
              <w:rPr>
                <w:rFonts w:ascii="SimSun" w:hAnsi="SimSun"/>
                <w:sz w:val="18"/>
                <w:szCs w:val="18"/>
              </w:rPr>
            </w:pPr>
            <w:r w:rsidRPr="007A08A4">
              <w:rPr>
                <w:rFonts w:ascii="SimSun" w:hAnsi="SimSun"/>
                <w:sz w:val="18"/>
                <w:szCs w:val="18"/>
              </w:rPr>
              <w:t>Maximum number of logins supported</w:t>
            </w:r>
          </w:p>
        </w:tc>
      </w:tr>
      <w:tr w:rsidR="000A706D" w14:paraId="568C640B" w14:textId="77777777" w:rsidTr="000A706D">
        <w:tc>
          <w:tcPr>
            <w:tcW w:w="236" w:type="dxa"/>
            <w:vMerge/>
            <w:tcBorders>
              <w:top w:val="nil"/>
              <w:right w:val="single" w:sz="4" w:space="0" w:color="auto"/>
            </w:tcBorders>
            <w:shd w:val="clear" w:color="auto" w:fill="FFFFFF"/>
          </w:tcPr>
          <w:p w14:paraId="04319A01" w14:textId="77777777" w:rsidR="000A706D" w:rsidRDefault="000A706D" w:rsidP="00FD0D07">
            <w:pPr>
              <w:rPr>
                <w:sz w:val="18"/>
                <w:szCs w:val="18"/>
              </w:rPr>
            </w:pPr>
          </w:p>
        </w:tc>
        <w:tc>
          <w:tcPr>
            <w:tcW w:w="334" w:type="dxa"/>
            <w:gridSpan w:val="3"/>
            <w:vMerge/>
            <w:tcBorders>
              <w:right w:val="single" w:sz="4" w:space="0" w:color="auto"/>
            </w:tcBorders>
            <w:shd w:val="clear" w:color="auto" w:fill="FFFFFF"/>
          </w:tcPr>
          <w:p w14:paraId="7DEDDDE5" w14:textId="77777777" w:rsidR="000A706D" w:rsidRDefault="000A706D" w:rsidP="00FD0D07">
            <w:pPr>
              <w:rPr>
                <w:sz w:val="18"/>
                <w:szCs w:val="18"/>
              </w:rPr>
            </w:pPr>
          </w:p>
        </w:tc>
        <w:tc>
          <w:tcPr>
            <w:tcW w:w="298" w:type="dxa"/>
            <w:gridSpan w:val="6"/>
            <w:vMerge w:val="restart"/>
            <w:tcBorders>
              <w:left w:val="single" w:sz="4" w:space="0" w:color="auto"/>
              <w:right w:val="single" w:sz="4" w:space="0" w:color="auto"/>
            </w:tcBorders>
            <w:shd w:val="clear" w:color="auto" w:fill="FFFFFF"/>
          </w:tcPr>
          <w:p w14:paraId="2966899D" w14:textId="77777777" w:rsidR="000A706D" w:rsidRDefault="000A706D" w:rsidP="00FD0D07">
            <w:pPr>
              <w:rPr>
                <w:sz w:val="18"/>
                <w:szCs w:val="18"/>
              </w:rPr>
            </w:pPr>
          </w:p>
        </w:tc>
        <w:tc>
          <w:tcPr>
            <w:tcW w:w="3497" w:type="dxa"/>
            <w:gridSpan w:val="21"/>
            <w:tcBorders>
              <w:left w:val="single" w:sz="4" w:space="0" w:color="auto"/>
              <w:right w:val="single" w:sz="6" w:space="0" w:color="auto"/>
            </w:tcBorders>
            <w:shd w:val="clear" w:color="auto" w:fill="FFFFFF"/>
          </w:tcPr>
          <w:p w14:paraId="5DBA0368" w14:textId="77777777" w:rsidR="000A706D" w:rsidRDefault="000A706D" w:rsidP="00FD0D07">
            <w:pPr>
              <w:rPr>
                <w:sz w:val="18"/>
                <w:szCs w:val="18"/>
              </w:rPr>
            </w:pPr>
            <w:r>
              <w:rPr>
                <w:sz w:val="18"/>
                <w:szCs w:val="18"/>
              </w:rPr>
              <w:t>LayoutAbility</w:t>
            </w:r>
          </w:p>
        </w:tc>
        <w:tc>
          <w:tcPr>
            <w:tcW w:w="2549" w:type="dxa"/>
            <w:tcBorders>
              <w:left w:val="single" w:sz="6" w:space="0" w:color="auto"/>
            </w:tcBorders>
            <w:shd w:val="clear" w:color="auto" w:fill="FFFFFF"/>
          </w:tcPr>
          <w:p w14:paraId="44218F89" w14:textId="77777777" w:rsidR="000A706D" w:rsidRDefault="000A706D" w:rsidP="00FD0D07">
            <w:pPr>
              <w:rPr>
                <w:rFonts w:ascii="SimSun" w:hAnsi="SimSun"/>
                <w:sz w:val="18"/>
                <w:szCs w:val="18"/>
              </w:rPr>
            </w:pPr>
          </w:p>
        </w:tc>
      </w:tr>
      <w:tr w:rsidR="000A706D" w14:paraId="722C686F" w14:textId="77777777" w:rsidTr="000A706D">
        <w:tc>
          <w:tcPr>
            <w:tcW w:w="236" w:type="dxa"/>
            <w:vMerge/>
            <w:tcBorders>
              <w:top w:val="nil"/>
              <w:right w:val="single" w:sz="4" w:space="0" w:color="auto"/>
            </w:tcBorders>
            <w:shd w:val="clear" w:color="auto" w:fill="FFFFFF"/>
          </w:tcPr>
          <w:p w14:paraId="62E6DBB3" w14:textId="77777777" w:rsidR="000A706D" w:rsidRDefault="000A706D" w:rsidP="00FD0D07">
            <w:pPr>
              <w:rPr>
                <w:sz w:val="18"/>
                <w:szCs w:val="18"/>
              </w:rPr>
            </w:pPr>
          </w:p>
        </w:tc>
        <w:tc>
          <w:tcPr>
            <w:tcW w:w="334" w:type="dxa"/>
            <w:gridSpan w:val="3"/>
            <w:vMerge/>
            <w:tcBorders>
              <w:right w:val="single" w:sz="4" w:space="0" w:color="auto"/>
            </w:tcBorders>
            <w:shd w:val="clear" w:color="auto" w:fill="FFFFFF"/>
          </w:tcPr>
          <w:p w14:paraId="4D875CD6" w14:textId="77777777" w:rsidR="000A706D" w:rsidRDefault="000A706D" w:rsidP="00FD0D07">
            <w:pPr>
              <w:rPr>
                <w:sz w:val="18"/>
                <w:szCs w:val="18"/>
              </w:rPr>
            </w:pPr>
          </w:p>
        </w:tc>
        <w:tc>
          <w:tcPr>
            <w:tcW w:w="298" w:type="dxa"/>
            <w:gridSpan w:val="6"/>
            <w:vMerge/>
            <w:tcBorders>
              <w:left w:val="single" w:sz="4" w:space="0" w:color="auto"/>
              <w:right w:val="single" w:sz="4" w:space="0" w:color="auto"/>
            </w:tcBorders>
            <w:shd w:val="clear" w:color="auto" w:fill="FFFFFF"/>
          </w:tcPr>
          <w:p w14:paraId="5D014C6A" w14:textId="77777777" w:rsidR="000A706D" w:rsidRDefault="000A706D" w:rsidP="00FD0D07">
            <w:pPr>
              <w:rPr>
                <w:sz w:val="18"/>
                <w:szCs w:val="18"/>
              </w:rPr>
            </w:pPr>
          </w:p>
        </w:tc>
        <w:tc>
          <w:tcPr>
            <w:tcW w:w="241" w:type="dxa"/>
            <w:gridSpan w:val="5"/>
            <w:vMerge w:val="restart"/>
            <w:tcBorders>
              <w:left w:val="single" w:sz="4" w:space="0" w:color="auto"/>
              <w:right w:val="single" w:sz="4" w:space="0" w:color="auto"/>
            </w:tcBorders>
            <w:shd w:val="clear" w:color="auto" w:fill="FFFFFF"/>
          </w:tcPr>
          <w:p w14:paraId="15DD7413" w14:textId="77777777" w:rsidR="000A706D" w:rsidRDefault="000A706D" w:rsidP="00FD0D07">
            <w:pPr>
              <w:rPr>
                <w:sz w:val="18"/>
                <w:szCs w:val="18"/>
              </w:rPr>
            </w:pPr>
          </w:p>
        </w:tc>
        <w:tc>
          <w:tcPr>
            <w:tcW w:w="3256" w:type="dxa"/>
            <w:gridSpan w:val="16"/>
            <w:tcBorders>
              <w:left w:val="single" w:sz="4" w:space="0" w:color="auto"/>
              <w:right w:val="single" w:sz="6" w:space="0" w:color="auto"/>
            </w:tcBorders>
            <w:shd w:val="clear" w:color="auto" w:fill="FFFFFF"/>
          </w:tcPr>
          <w:p w14:paraId="6BBAB027" w14:textId="77777777" w:rsidR="000A706D" w:rsidRDefault="000A706D" w:rsidP="00FD0D07">
            <w:pPr>
              <w:rPr>
                <w:sz w:val="18"/>
                <w:szCs w:val="18"/>
              </w:rPr>
            </w:pPr>
            <w:r>
              <w:rPr>
                <w:sz w:val="18"/>
                <w:szCs w:val="18"/>
              </w:rPr>
              <w:t>LayoutModelList</w:t>
            </w:r>
          </w:p>
        </w:tc>
        <w:tc>
          <w:tcPr>
            <w:tcW w:w="2549" w:type="dxa"/>
            <w:tcBorders>
              <w:left w:val="single" w:sz="6" w:space="0" w:color="auto"/>
            </w:tcBorders>
            <w:shd w:val="clear" w:color="auto" w:fill="FFFFFF"/>
          </w:tcPr>
          <w:p w14:paraId="7404AB4C" w14:textId="77777777" w:rsidR="000A706D" w:rsidRDefault="000A706D" w:rsidP="00FD0D07">
            <w:pPr>
              <w:rPr>
                <w:rFonts w:ascii="SimSun" w:hAnsi="SimSun"/>
                <w:sz w:val="18"/>
                <w:szCs w:val="18"/>
              </w:rPr>
            </w:pPr>
          </w:p>
        </w:tc>
      </w:tr>
      <w:tr w:rsidR="000A706D" w14:paraId="3B23DD5A" w14:textId="77777777" w:rsidTr="000A706D">
        <w:tc>
          <w:tcPr>
            <w:tcW w:w="236" w:type="dxa"/>
            <w:vMerge/>
            <w:tcBorders>
              <w:top w:val="nil"/>
              <w:right w:val="single" w:sz="4" w:space="0" w:color="auto"/>
            </w:tcBorders>
            <w:shd w:val="clear" w:color="auto" w:fill="FFFFFF"/>
          </w:tcPr>
          <w:p w14:paraId="2CAF64D5" w14:textId="77777777" w:rsidR="000A706D" w:rsidRDefault="000A706D" w:rsidP="00FD0D07">
            <w:pPr>
              <w:rPr>
                <w:sz w:val="18"/>
                <w:szCs w:val="18"/>
              </w:rPr>
            </w:pPr>
          </w:p>
        </w:tc>
        <w:tc>
          <w:tcPr>
            <w:tcW w:w="334" w:type="dxa"/>
            <w:gridSpan w:val="3"/>
            <w:vMerge/>
            <w:tcBorders>
              <w:right w:val="single" w:sz="4" w:space="0" w:color="auto"/>
            </w:tcBorders>
            <w:shd w:val="clear" w:color="auto" w:fill="FFFFFF"/>
          </w:tcPr>
          <w:p w14:paraId="5FBC189E" w14:textId="77777777" w:rsidR="000A706D" w:rsidRDefault="000A706D" w:rsidP="00FD0D07">
            <w:pPr>
              <w:rPr>
                <w:sz w:val="18"/>
                <w:szCs w:val="18"/>
              </w:rPr>
            </w:pPr>
          </w:p>
        </w:tc>
        <w:tc>
          <w:tcPr>
            <w:tcW w:w="298" w:type="dxa"/>
            <w:gridSpan w:val="6"/>
            <w:vMerge/>
            <w:tcBorders>
              <w:left w:val="single" w:sz="4" w:space="0" w:color="auto"/>
              <w:right w:val="single" w:sz="4" w:space="0" w:color="auto"/>
            </w:tcBorders>
            <w:shd w:val="clear" w:color="auto" w:fill="FFFFFF"/>
          </w:tcPr>
          <w:p w14:paraId="4E094C0D" w14:textId="77777777" w:rsidR="000A706D" w:rsidRDefault="000A706D" w:rsidP="00FD0D07">
            <w:pPr>
              <w:rPr>
                <w:sz w:val="18"/>
                <w:szCs w:val="18"/>
              </w:rPr>
            </w:pPr>
          </w:p>
        </w:tc>
        <w:tc>
          <w:tcPr>
            <w:tcW w:w="241" w:type="dxa"/>
            <w:gridSpan w:val="5"/>
            <w:vMerge/>
            <w:tcBorders>
              <w:left w:val="single" w:sz="4" w:space="0" w:color="auto"/>
              <w:right w:val="single" w:sz="4" w:space="0" w:color="auto"/>
            </w:tcBorders>
            <w:shd w:val="clear" w:color="auto" w:fill="FFFFFF"/>
          </w:tcPr>
          <w:p w14:paraId="55B762B7" w14:textId="77777777" w:rsidR="000A706D" w:rsidRDefault="000A706D" w:rsidP="00FD0D07">
            <w:pPr>
              <w:rPr>
                <w:sz w:val="18"/>
                <w:szCs w:val="18"/>
              </w:rPr>
            </w:pPr>
          </w:p>
        </w:tc>
        <w:tc>
          <w:tcPr>
            <w:tcW w:w="255" w:type="dxa"/>
            <w:gridSpan w:val="7"/>
            <w:vMerge w:val="restart"/>
            <w:tcBorders>
              <w:left w:val="single" w:sz="4" w:space="0" w:color="auto"/>
              <w:right w:val="single" w:sz="4" w:space="0" w:color="auto"/>
            </w:tcBorders>
            <w:shd w:val="clear" w:color="auto" w:fill="FFFFFF"/>
          </w:tcPr>
          <w:p w14:paraId="7752F812" w14:textId="77777777" w:rsidR="000A706D" w:rsidRDefault="000A706D" w:rsidP="00FD0D07">
            <w:pPr>
              <w:rPr>
                <w:sz w:val="18"/>
                <w:szCs w:val="18"/>
              </w:rPr>
            </w:pPr>
          </w:p>
        </w:tc>
        <w:tc>
          <w:tcPr>
            <w:tcW w:w="3001" w:type="dxa"/>
            <w:gridSpan w:val="9"/>
            <w:tcBorders>
              <w:left w:val="single" w:sz="4" w:space="0" w:color="auto"/>
              <w:right w:val="single" w:sz="6" w:space="0" w:color="auto"/>
            </w:tcBorders>
            <w:shd w:val="clear" w:color="auto" w:fill="FFFFFF"/>
          </w:tcPr>
          <w:p w14:paraId="4503B277" w14:textId="77777777" w:rsidR="000A706D" w:rsidRDefault="000A706D" w:rsidP="00FD0D07">
            <w:pPr>
              <w:rPr>
                <w:sz w:val="18"/>
                <w:szCs w:val="18"/>
              </w:rPr>
            </w:pPr>
            <w:r>
              <w:rPr>
                <w:sz w:val="18"/>
                <w:szCs w:val="18"/>
              </w:rPr>
              <w:t>LayoutModel</w:t>
            </w:r>
          </w:p>
        </w:tc>
        <w:tc>
          <w:tcPr>
            <w:tcW w:w="2549" w:type="dxa"/>
            <w:tcBorders>
              <w:left w:val="single" w:sz="6" w:space="0" w:color="auto"/>
            </w:tcBorders>
            <w:shd w:val="clear" w:color="auto" w:fill="FFFFFF"/>
          </w:tcPr>
          <w:p w14:paraId="39E256AC" w14:textId="77777777" w:rsidR="000A706D" w:rsidRDefault="000A706D" w:rsidP="00FD0D07">
            <w:pPr>
              <w:rPr>
                <w:rFonts w:ascii="SimSun" w:hAnsi="SimSun"/>
                <w:sz w:val="18"/>
                <w:szCs w:val="18"/>
              </w:rPr>
            </w:pPr>
          </w:p>
        </w:tc>
      </w:tr>
      <w:tr w:rsidR="000A706D" w14:paraId="391C2B6A" w14:textId="77777777" w:rsidTr="000A706D">
        <w:tc>
          <w:tcPr>
            <w:tcW w:w="236" w:type="dxa"/>
            <w:vMerge/>
            <w:tcBorders>
              <w:top w:val="nil"/>
              <w:right w:val="single" w:sz="4" w:space="0" w:color="auto"/>
            </w:tcBorders>
            <w:shd w:val="clear" w:color="auto" w:fill="FFFFFF"/>
          </w:tcPr>
          <w:p w14:paraId="69EF8981" w14:textId="77777777" w:rsidR="000A706D" w:rsidRDefault="000A706D" w:rsidP="00FD0D07">
            <w:pPr>
              <w:rPr>
                <w:sz w:val="18"/>
                <w:szCs w:val="18"/>
              </w:rPr>
            </w:pPr>
          </w:p>
        </w:tc>
        <w:tc>
          <w:tcPr>
            <w:tcW w:w="334" w:type="dxa"/>
            <w:gridSpan w:val="3"/>
            <w:vMerge/>
            <w:tcBorders>
              <w:right w:val="single" w:sz="4" w:space="0" w:color="auto"/>
            </w:tcBorders>
            <w:shd w:val="clear" w:color="auto" w:fill="FFFFFF"/>
          </w:tcPr>
          <w:p w14:paraId="257B0277" w14:textId="77777777" w:rsidR="000A706D" w:rsidRDefault="000A706D" w:rsidP="00FD0D07">
            <w:pPr>
              <w:rPr>
                <w:sz w:val="18"/>
                <w:szCs w:val="18"/>
              </w:rPr>
            </w:pPr>
          </w:p>
        </w:tc>
        <w:tc>
          <w:tcPr>
            <w:tcW w:w="298" w:type="dxa"/>
            <w:gridSpan w:val="6"/>
            <w:vMerge/>
            <w:tcBorders>
              <w:left w:val="single" w:sz="4" w:space="0" w:color="auto"/>
              <w:right w:val="single" w:sz="4" w:space="0" w:color="auto"/>
            </w:tcBorders>
            <w:shd w:val="clear" w:color="auto" w:fill="FFFFFF"/>
          </w:tcPr>
          <w:p w14:paraId="7B1A5895" w14:textId="77777777" w:rsidR="000A706D" w:rsidRDefault="000A706D" w:rsidP="00FD0D07">
            <w:pPr>
              <w:rPr>
                <w:sz w:val="18"/>
                <w:szCs w:val="18"/>
              </w:rPr>
            </w:pPr>
          </w:p>
        </w:tc>
        <w:tc>
          <w:tcPr>
            <w:tcW w:w="241" w:type="dxa"/>
            <w:gridSpan w:val="5"/>
            <w:vMerge/>
            <w:tcBorders>
              <w:left w:val="single" w:sz="4" w:space="0" w:color="auto"/>
              <w:right w:val="single" w:sz="4" w:space="0" w:color="auto"/>
            </w:tcBorders>
            <w:shd w:val="clear" w:color="auto" w:fill="FFFFFF"/>
          </w:tcPr>
          <w:p w14:paraId="3CC545AA" w14:textId="77777777" w:rsidR="000A706D" w:rsidRDefault="000A706D" w:rsidP="00FD0D07">
            <w:pPr>
              <w:rPr>
                <w:sz w:val="18"/>
                <w:szCs w:val="18"/>
              </w:rPr>
            </w:pPr>
          </w:p>
        </w:tc>
        <w:tc>
          <w:tcPr>
            <w:tcW w:w="255" w:type="dxa"/>
            <w:gridSpan w:val="7"/>
            <w:vMerge/>
            <w:tcBorders>
              <w:left w:val="single" w:sz="4" w:space="0" w:color="auto"/>
              <w:right w:val="single" w:sz="4" w:space="0" w:color="auto"/>
            </w:tcBorders>
            <w:shd w:val="clear" w:color="auto" w:fill="FFFFFF"/>
          </w:tcPr>
          <w:p w14:paraId="770E5635" w14:textId="77777777" w:rsidR="000A706D" w:rsidRDefault="000A706D" w:rsidP="00FD0D07">
            <w:pPr>
              <w:rPr>
                <w:sz w:val="18"/>
                <w:szCs w:val="18"/>
              </w:rPr>
            </w:pPr>
          </w:p>
        </w:tc>
        <w:tc>
          <w:tcPr>
            <w:tcW w:w="330" w:type="dxa"/>
            <w:gridSpan w:val="5"/>
            <w:vMerge w:val="restart"/>
            <w:tcBorders>
              <w:left w:val="single" w:sz="4" w:space="0" w:color="auto"/>
              <w:right w:val="single" w:sz="4" w:space="0" w:color="auto"/>
            </w:tcBorders>
            <w:shd w:val="clear" w:color="auto" w:fill="FFFFFF"/>
          </w:tcPr>
          <w:p w14:paraId="7C0E2C15" w14:textId="77777777" w:rsidR="000A706D" w:rsidRDefault="000A706D" w:rsidP="00FD0D07">
            <w:pPr>
              <w:rPr>
                <w:sz w:val="18"/>
                <w:szCs w:val="18"/>
              </w:rPr>
            </w:pPr>
          </w:p>
        </w:tc>
        <w:tc>
          <w:tcPr>
            <w:tcW w:w="2671" w:type="dxa"/>
            <w:gridSpan w:val="4"/>
            <w:tcBorders>
              <w:left w:val="single" w:sz="4" w:space="0" w:color="auto"/>
              <w:right w:val="single" w:sz="6" w:space="0" w:color="auto"/>
            </w:tcBorders>
            <w:shd w:val="clear" w:color="auto" w:fill="FFFFFF"/>
          </w:tcPr>
          <w:p w14:paraId="46BE1325" w14:textId="77777777" w:rsidR="000A706D" w:rsidRDefault="000A706D" w:rsidP="00FD0D07">
            <w:pPr>
              <w:rPr>
                <w:sz w:val="18"/>
                <w:szCs w:val="18"/>
              </w:rPr>
            </w:pPr>
            <w:r>
              <w:rPr>
                <w:sz w:val="18"/>
                <w:szCs w:val="18"/>
              </w:rPr>
              <w:t>ModelId</w:t>
            </w:r>
          </w:p>
        </w:tc>
        <w:tc>
          <w:tcPr>
            <w:tcW w:w="2549" w:type="dxa"/>
            <w:tcBorders>
              <w:left w:val="single" w:sz="6" w:space="0" w:color="auto"/>
            </w:tcBorders>
            <w:shd w:val="clear" w:color="auto" w:fill="FFFFFF"/>
          </w:tcPr>
          <w:p w14:paraId="04F1537A" w14:textId="77777777" w:rsidR="000A706D" w:rsidRDefault="008822C2" w:rsidP="00FD0D07">
            <w:pPr>
              <w:rPr>
                <w:rFonts w:ascii="SimSun" w:hAnsi="SimSun"/>
                <w:sz w:val="18"/>
                <w:szCs w:val="18"/>
              </w:rPr>
            </w:pPr>
            <w:r>
              <w:rPr>
                <w:rFonts w:ascii="SimSun" w:hAnsi="SimSun" w:hint="eastAsia"/>
                <w:sz w:val="18"/>
                <w:szCs w:val="18"/>
              </w:rPr>
              <w:t xml:space="preserve">Model </w:t>
            </w:r>
            <w:r w:rsidR="000A706D">
              <w:rPr>
                <w:rFonts w:ascii="SimSun" w:hAnsi="SimSun" w:hint="eastAsia"/>
                <w:sz w:val="18"/>
                <w:szCs w:val="18"/>
              </w:rPr>
              <w:t>ID</w:t>
            </w:r>
          </w:p>
        </w:tc>
      </w:tr>
      <w:tr w:rsidR="000A706D" w14:paraId="3409F003" w14:textId="77777777" w:rsidTr="000A706D">
        <w:tc>
          <w:tcPr>
            <w:tcW w:w="236" w:type="dxa"/>
            <w:vMerge/>
            <w:tcBorders>
              <w:top w:val="nil"/>
              <w:right w:val="single" w:sz="4" w:space="0" w:color="auto"/>
            </w:tcBorders>
            <w:shd w:val="clear" w:color="auto" w:fill="FFFFFF"/>
          </w:tcPr>
          <w:p w14:paraId="08BA4EEA" w14:textId="77777777" w:rsidR="000A706D" w:rsidRDefault="000A706D" w:rsidP="00FD0D07">
            <w:pPr>
              <w:rPr>
                <w:sz w:val="18"/>
                <w:szCs w:val="18"/>
              </w:rPr>
            </w:pPr>
          </w:p>
        </w:tc>
        <w:tc>
          <w:tcPr>
            <w:tcW w:w="334" w:type="dxa"/>
            <w:gridSpan w:val="3"/>
            <w:vMerge/>
            <w:tcBorders>
              <w:right w:val="single" w:sz="4" w:space="0" w:color="auto"/>
            </w:tcBorders>
            <w:shd w:val="clear" w:color="auto" w:fill="FFFFFF"/>
          </w:tcPr>
          <w:p w14:paraId="6E720C78" w14:textId="77777777" w:rsidR="000A706D" w:rsidRDefault="000A706D" w:rsidP="00FD0D07">
            <w:pPr>
              <w:rPr>
                <w:sz w:val="18"/>
                <w:szCs w:val="18"/>
              </w:rPr>
            </w:pPr>
          </w:p>
        </w:tc>
        <w:tc>
          <w:tcPr>
            <w:tcW w:w="298" w:type="dxa"/>
            <w:gridSpan w:val="6"/>
            <w:vMerge/>
            <w:tcBorders>
              <w:left w:val="single" w:sz="4" w:space="0" w:color="auto"/>
              <w:right w:val="single" w:sz="4" w:space="0" w:color="auto"/>
            </w:tcBorders>
            <w:shd w:val="clear" w:color="auto" w:fill="FFFFFF"/>
          </w:tcPr>
          <w:p w14:paraId="285550E8" w14:textId="77777777" w:rsidR="000A706D" w:rsidRDefault="000A706D" w:rsidP="00FD0D07">
            <w:pPr>
              <w:rPr>
                <w:sz w:val="18"/>
                <w:szCs w:val="18"/>
              </w:rPr>
            </w:pPr>
          </w:p>
        </w:tc>
        <w:tc>
          <w:tcPr>
            <w:tcW w:w="241" w:type="dxa"/>
            <w:gridSpan w:val="5"/>
            <w:vMerge/>
            <w:tcBorders>
              <w:left w:val="single" w:sz="4" w:space="0" w:color="auto"/>
              <w:right w:val="single" w:sz="4" w:space="0" w:color="auto"/>
            </w:tcBorders>
            <w:shd w:val="clear" w:color="auto" w:fill="FFFFFF"/>
          </w:tcPr>
          <w:p w14:paraId="6C0D8AC0" w14:textId="77777777" w:rsidR="000A706D" w:rsidRDefault="000A706D" w:rsidP="00FD0D07">
            <w:pPr>
              <w:rPr>
                <w:sz w:val="18"/>
                <w:szCs w:val="18"/>
              </w:rPr>
            </w:pPr>
          </w:p>
        </w:tc>
        <w:tc>
          <w:tcPr>
            <w:tcW w:w="255" w:type="dxa"/>
            <w:gridSpan w:val="7"/>
            <w:vMerge/>
            <w:tcBorders>
              <w:left w:val="single" w:sz="4" w:space="0" w:color="auto"/>
              <w:right w:val="single" w:sz="4" w:space="0" w:color="auto"/>
            </w:tcBorders>
            <w:shd w:val="clear" w:color="auto" w:fill="FFFFFF"/>
          </w:tcPr>
          <w:p w14:paraId="5E90E9F9" w14:textId="77777777" w:rsidR="000A706D" w:rsidRDefault="000A706D" w:rsidP="00FD0D07">
            <w:pPr>
              <w:rPr>
                <w:sz w:val="18"/>
                <w:szCs w:val="18"/>
              </w:rPr>
            </w:pPr>
          </w:p>
        </w:tc>
        <w:tc>
          <w:tcPr>
            <w:tcW w:w="330" w:type="dxa"/>
            <w:gridSpan w:val="5"/>
            <w:vMerge/>
            <w:tcBorders>
              <w:left w:val="single" w:sz="4" w:space="0" w:color="auto"/>
              <w:right w:val="single" w:sz="4" w:space="0" w:color="auto"/>
            </w:tcBorders>
            <w:shd w:val="clear" w:color="auto" w:fill="FFFFFF"/>
          </w:tcPr>
          <w:p w14:paraId="786CE9F8" w14:textId="77777777" w:rsidR="000A706D" w:rsidRDefault="000A706D" w:rsidP="00FD0D07">
            <w:pPr>
              <w:rPr>
                <w:sz w:val="18"/>
                <w:szCs w:val="18"/>
              </w:rPr>
            </w:pPr>
          </w:p>
        </w:tc>
        <w:tc>
          <w:tcPr>
            <w:tcW w:w="2671" w:type="dxa"/>
            <w:gridSpan w:val="4"/>
            <w:tcBorders>
              <w:left w:val="single" w:sz="4" w:space="0" w:color="auto"/>
              <w:right w:val="single" w:sz="6" w:space="0" w:color="auto"/>
            </w:tcBorders>
            <w:shd w:val="clear" w:color="auto" w:fill="FFFFFF"/>
          </w:tcPr>
          <w:p w14:paraId="0558BA3F" w14:textId="77777777" w:rsidR="000A706D" w:rsidRDefault="000A706D" w:rsidP="00FD0D07">
            <w:pPr>
              <w:rPr>
                <w:sz w:val="18"/>
                <w:szCs w:val="18"/>
              </w:rPr>
            </w:pPr>
            <w:r>
              <w:rPr>
                <w:sz w:val="18"/>
                <w:szCs w:val="18"/>
              </w:rPr>
              <w:t>PicNumber</w:t>
            </w:r>
          </w:p>
        </w:tc>
        <w:tc>
          <w:tcPr>
            <w:tcW w:w="2549" w:type="dxa"/>
            <w:tcBorders>
              <w:left w:val="single" w:sz="6" w:space="0" w:color="auto"/>
            </w:tcBorders>
            <w:shd w:val="clear" w:color="auto" w:fill="FFFFFF"/>
          </w:tcPr>
          <w:p w14:paraId="37EDACC6" w14:textId="77777777" w:rsidR="000A706D" w:rsidRDefault="0093761A" w:rsidP="00FD0D07">
            <w:pPr>
              <w:rPr>
                <w:rFonts w:ascii="SimSun" w:hAnsi="SimSun"/>
                <w:sz w:val="18"/>
                <w:szCs w:val="18"/>
              </w:rPr>
            </w:pPr>
            <w:r>
              <w:rPr>
                <w:rFonts w:ascii="SimSun" w:hAnsi="SimSun"/>
                <w:sz w:val="18"/>
                <w:szCs w:val="18"/>
              </w:rPr>
              <w:t>P</w:t>
            </w:r>
            <w:r>
              <w:rPr>
                <w:rFonts w:ascii="SimSun" w:hAnsi="SimSun" w:hint="eastAsia"/>
                <w:sz w:val="18"/>
                <w:szCs w:val="18"/>
              </w:rPr>
              <w:t>icture number</w:t>
            </w:r>
          </w:p>
        </w:tc>
      </w:tr>
      <w:tr w:rsidR="000A706D" w14:paraId="136EA115" w14:textId="77777777" w:rsidTr="000A706D">
        <w:tc>
          <w:tcPr>
            <w:tcW w:w="236" w:type="dxa"/>
            <w:vMerge/>
            <w:tcBorders>
              <w:top w:val="nil"/>
              <w:right w:val="single" w:sz="4" w:space="0" w:color="auto"/>
            </w:tcBorders>
            <w:shd w:val="clear" w:color="auto" w:fill="FFFFFF"/>
          </w:tcPr>
          <w:p w14:paraId="7C4972E3" w14:textId="77777777" w:rsidR="000A706D" w:rsidRDefault="000A706D" w:rsidP="00FD0D07">
            <w:pPr>
              <w:rPr>
                <w:sz w:val="18"/>
                <w:szCs w:val="18"/>
              </w:rPr>
            </w:pPr>
          </w:p>
        </w:tc>
        <w:tc>
          <w:tcPr>
            <w:tcW w:w="4129" w:type="dxa"/>
            <w:gridSpan w:val="30"/>
            <w:tcBorders>
              <w:left w:val="single" w:sz="4" w:space="0" w:color="auto"/>
              <w:right w:val="single" w:sz="6" w:space="0" w:color="auto"/>
            </w:tcBorders>
            <w:shd w:val="clear" w:color="auto" w:fill="FFFFFF"/>
          </w:tcPr>
          <w:p w14:paraId="28C95977" w14:textId="77777777" w:rsidR="000A706D" w:rsidRDefault="000A706D" w:rsidP="00FD0D07">
            <w:pPr>
              <w:rPr>
                <w:sz w:val="18"/>
                <w:szCs w:val="18"/>
              </w:rPr>
            </w:pPr>
            <w:r>
              <w:rPr>
                <w:sz w:val="18"/>
                <w:szCs w:val="18"/>
              </w:rPr>
              <w:t>PlaybackLayoutAbility</w:t>
            </w:r>
          </w:p>
        </w:tc>
        <w:tc>
          <w:tcPr>
            <w:tcW w:w="2549" w:type="dxa"/>
            <w:tcBorders>
              <w:left w:val="single" w:sz="6" w:space="0" w:color="auto"/>
            </w:tcBorders>
            <w:shd w:val="clear" w:color="auto" w:fill="FFFFFF"/>
          </w:tcPr>
          <w:p w14:paraId="4F79EC64" w14:textId="77777777" w:rsidR="000A706D" w:rsidRDefault="000A706D" w:rsidP="00FD0D07">
            <w:pPr>
              <w:rPr>
                <w:rFonts w:ascii="SimSun" w:hAnsi="SimSun"/>
                <w:sz w:val="18"/>
                <w:szCs w:val="18"/>
              </w:rPr>
            </w:pPr>
          </w:p>
        </w:tc>
      </w:tr>
      <w:tr w:rsidR="000A706D" w14:paraId="19C8DD33" w14:textId="77777777" w:rsidTr="000A706D">
        <w:tc>
          <w:tcPr>
            <w:tcW w:w="236" w:type="dxa"/>
            <w:vMerge/>
            <w:tcBorders>
              <w:top w:val="nil"/>
              <w:right w:val="single" w:sz="4" w:space="0" w:color="auto"/>
            </w:tcBorders>
            <w:shd w:val="clear" w:color="auto" w:fill="FFFFFF"/>
          </w:tcPr>
          <w:p w14:paraId="1626538F" w14:textId="77777777" w:rsidR="000A706D" w:rsidRDefault="000A706D" w:rsidP="00FD0D07">
            <w:pPr>
              <w:rPr>
                <w:sz w:val="18"/>
                <w:szCs w:val="18"/>
              </w:rPr>
            </w:pPr>
          </w:p>
        </w:tc>
        <w:tc>
          <w:tcPr>
            <w:tcW w:w="304" w:type="dxa"/>
            <w:gridSpan w:val="2"/>
            <w:vMerge w:val="restart"/>
            <w:tcBorders>
              <w:right w:val="single" w:sz="4" w:space="0" w:color="auto"/>
            </w:tcBorders>
            <w:shd w:val="clear" w:color="auto" w:fill="FFFFFF"/>
          </w:tcPr>
          <w:p w14:paraId="57605FE0" w14:textId="77777777" w:rsidR="000A706D" w:rsidRDefault="000A706D" w:rsidP="00FD0D07">
            <w:pPr>
              <w:rPr>
                <w:sz w:val="18"/>
                <w:szCs w:val="18"/>
              </w:rPr>
            </w:pPr>
          </w:p>
        </w:tc>
        <w:tc>
          <w:tcPr>
            <w:tcW w:w="3825" w:type="dxa"/>
            <w:gridSpan w:val="28"/>
            <w:tcBorders>
              <w:left w:val="single" w:sz="4" w:space="0" w:color="auto"/>
              <w:right w:val="single" w:sz="6" w:space="0" w:color="auto"/>
            </w:tcBorders>
            <w:shd w:val="clear" w:color="auto" w:fill="FFFFFF"/>
          </w:tcPr>
          <w:p w14:paraId="274B06CB" w14:textId="77777777" w:rsidR="000A706D" w:rsidRDefault="000A706D" w:rsidP="00FD0D07">
            <w:pPr>
              <w:rPr>
                <w:sz w:val="18"/>
                <w:szCs w:val="18"/>
              </w:rPr>
            </w:pPr>
            <w:r>
              <w:rPr>
                <w:sz w:val="18"/>
                <w:szCs w:val="18"/>
              </w:rPr>
              <w:t>LayoutModelList</w:t>
            </w:r>
          </w:p>
        </w:tc>
        <w:tc>
          <w:tcPr>
            <w:tcW w:w="2549" w:type="dxa"/>
            <w:tcBorders>
              <w:left w:val="single" w:sz="6" w:space="0" w:color="auto"/>
            </w:tcBorders>
            <w:shd w:val="clear" w:color="auto" w:fill="FFFFFF"/>
          </w:tcPr>
          <w:p w14:paraId="04505B3D" w14:textId="77777777" w:rsidR="000A706D" w:rsidRDefault="000A706D" w:rsidP="00FD0D07">
            <w:pPr>
              <w:rPr>
                <w:rFonts w:ascii="SimSun" w:hAnsi="SimSun"/>
                <w:sz w:val="18"/>
                <w:szCs w:val="18"/>
              </w:rPr>
            </w:pPr>
          </w:p>
        </w:tc>
      </w:tr>
      <w:tr w:rsidR="000A706D" w14:paraId="0E4E6AB5" w14:textId="77777777" w:rsidTr="000A706D">
        <w:tc>
          <w:tcPr>
            <w:tcW w:w="236" w:type="dxa"/>
            <w:vMerge/>
            <w:tcBorders>
              <w:top w:val="nil"/>
              <w:right w:val="single" w:sz="4" w:space="0" w:color="auto"/>
            </w:tcBorders>
            <w:shd w:val="clear" w:color="auto" w:fill="FFFFFF"/>
          </w:tcPr>
          <w:p w14:paraId="49DA9D2E" w14:textId="77777777" w:rsidR="000A706D" w:rsidRDefault="000A706D" w:rsidP="00FD0D07">
            <w:pPr>
              <w:rPr>
                <w:sz w:val="18"/>
                <w:szCs w:val="18"/>
              </w:rPr>
            </w:pPr>
          </w:p>
        </w:tc>
        <w:tc>
          <w:tcPr>
            <w:tcW w:w="304" w:type="dxa"/>
            <w:gridSpan w:val="2"/>
            <w:vMerge/>
            <w:tcBorders>
              <w:right w:val="single" w:sz="4" w:space="0" w:color="auto"/>
            </w:tcBorders>
            <w:shd w:val="clear" w:color="auto" w:fill="FFFFFF"/>
          </w:tcPr>
          <w:p w14:paraId="62CCDBA1" w14:textId="77777777" w:rsidR="000A706D" w:rsidRDefault="000A706D" w:rsidP="00FD0D07">
            <w:pPr>
              <w:rPr>
                <w:sz w:val="18"/>
                <w:szCs w:val="18"/>
              </w:rPr>
            </w:pPr>
          </w:p>
        </w:tc>
        <w:tc>
          <w:tcPr>
            <w:tcW w:w="238" w:type="dxa"/>
            <w:gridSpan w:val="4"/>
            <w:vMerge w:val="restart"/>
            <w:tcBorders>
              <w:left w:val="single" w:sz="4" w:space="0" w:color="auto"/>
              <w:right w:val="single" w:sz="4" w:space="0" w:color="auto"/>
            </w:tcBorders>
            <w:shd w:val="clear" w:color="auto" w:fill="FFFFFF"/>
          </w:tcPr>
          <w:p w14:paraId="68129B3C" w14:textId="77777777" w:rsidR="000A706D" w:rsidRDefault="000A706D" w:rsidP="00FD0D07">
            <w:pPr>
              <w:rPr>
                <w:sz w:val="18"/>
                <w:szCs w:val="18"/>
              </w:rPr>
            </w:pPr>
          </w:p>
        </w:tc>
        <w:tc>
          <w:tcPr>
            <w:tcW w:w="3587" w:type="dxa"/>
            <w:gridSpan w:val="24"/>
            <w:tcBorders>
              <w:left w:val="single" w:sz="4" w:space="0" w:color="auto"/>
              <w:right w:val="single" w:sz="6" w:space="0" w:color="auto"/>
            </w:tcBorders>
            <w:shd w:val="clear" w:color="auto" w:fill="FFFFFF"/>
          </w:tcPr>
          <w:p w14:paraId="2CDA2E48" w14:textId="77777777" w:rsidR="000A706D" w:rsidRDefault="000A706D" w:rsidP="00FD0D07">
            <w:pPr>
              <w:rPr>
                <w:sz w:val="18"/>
                <w:szCs w:val="18"/>
              </w:rPr>
            </w:pPr>
            <w:r>
              <w:rPr>
                <w:sz w:val="18"/>
                <w:szCs w:val="18"/>
              </w:rPr>
              <w:t>LayoutModel</w:t>
            </w:r>
          </w:p>
        </w:tc>
        <w:tc>
          <w:tcPr>
            <w:tcW w:w="2549" w:type="dxa"/>
            <w:tcBorders>
              <w:left w:val="single" w:sz="6" w:space="0" w:color="auto"/>
            </w:tcBorders>
            <w:shd w:val="clear" w:color="auto" w:fill="FFFFFF"/>
          </w:tcPr>
          <w:p w14:paraId="492E3FB2" w14:textId="77777777" w:rsidR="000A706D" w:rsidRDefault="000A706D" w:rsidP="00FD0D07">
            <w:pPr>
              <w:rPr>
                <w:rFonts w:ascii="SimSun" w:hAnsi="SimSun"/>
                <w:sz w:val="18"/>
                <w:szCs w:val="18"/>
              </w:rPr>
            </w:pPr>
          </w:p>
        </w:tc>
      </w:tr>
      <w:tr w:rsidR="00D4492D" w14:paraId="5A094A20" w14:textId="77777777" w:rsidTr="000A706D">
        <w:tc>
          <w:tcPr>
            <w:tcW w:w="236" w:type="dxa"/>
            <w:vMerge/>
            <w:tcBorders>
              <w:top w:val="nil"/>
              <w:right w:val="single" w:sz="4" w:space="0" w:color="auto"/>
            </w:tcBorders>
            <w:shd w:val="clear" w:color="auto" w:fill="FFFFFF"/>
          </w:tcPr>
          <w:p w14:paraId="71604977" w14:textId="77777777" w:rsidR="00D4492D" w:rsidRDefault="00D4492D" w:rsidP="00FD0D07">
            <w:pPr>
              <w:rPr>
                <w:sz w:val="18"/>
                <w:szCs w:val="18"/>
              </w:rPr>
            </w:pPr>
          </w:p>
        </w:tc>
        <w:tc>
          <w:tcPr>
            <w:tcW w:w="304" w:type="dxa"/>
            <w:gridSpan w:val="2"/>
            <w:vMerge/>
            <w:tcBorders>
              <w:right w:val="single" w:sz="4" w:space="0" w:color="auto"/>
            </w:tcBorders>
            <w:shd w:val="clear" w:color="auto" w:fill="FFFFFF"/>
          </w:tcPr>
          <w:p w14:paraId="15EF3E6A" w14:textId="77777777" w:rsidR="00D4492D" w:rsidRDefault="00D4492D" w:rsidP="00FD0D07">
            <w:pPr>
              <w:rPr>
                <w:sz w:val="18"/>
                <w:szCs w:val="18"/>
              </w:rPr>
            </w:pPr>
          </w:p>
        </w:tc>
        <w:tc>
          <w:tcPr>
            <w:tcW w:w="238" w:type="dxa"/>
            <w:gridSpan w:val="4"/>
            <w:vMerge/>
            <w:tcBorders>
              <w:left w:val="single" w:sz="4" w:space="0" w:color="auto"/>
              <w:right w:val="single" w:sz="4" w:space="0" w:color="auto"/>
            </w:tcBorders>
            <w:shd w:val="clear" w:color="auto" w:fill="FFFFFF"/>
          </w:tcPr>
          <w:p w14:paraId="163A1671" w14:textId="77777777" w:rsidR="00D4492D" w:rsidRDefault="00D4492D" w:rsidP="00FD0D07">
            <w:pPr>
              <w:rPr>
                <w:sz w:val="18"/>
                <w:szCs w:val="18"/>
              </w:rPr>
            </w:pPr>
          </w:p>
        </w:tc>
        <w:tc>
          <w:tcPr>
            <w:tcW w:w="259" w:type="dxa"/>
            <w:gridSpan w:val="7"/>
            <w:vMerge w:val="restart"/>
            <w:tcBorders>
              <w:left w:val="single" w:sz="4" w:space="0" w:color="auto"/>
              <w:right w:val="single" w:sz="4" w:space="0" w:color="auto"/>
            </w:tcBorders>
            <w:shd w:val="clear" w:color="auto" w:fill="FFFFFF"/>
          </w:tcPr>
          <w:p w14:paraId="4D7BADCA" w14:textId="77777777" w:rsidR="00D4492D" w:rsidRDefault="00D4492D" w:rsidP="00FD0D07">
            <w:pPr>
              <w:rPr>
                <w:sz w:val="18"/>
                <w:szCs w:val="18"/>
              </w:rPr>
            </w:pPr>
          </w:p>
        </w:tc>
        <w:tc>
          <w:tcPr>
            <w:tcW w:w="3328" w:type="dxa"/>
            <w:gridSpan w:val="17"/>
            <w:tcBorders>
              <w:left w:val="single" w:sz="4" w:space="0" w:color="auto"/>
              <w:right w:val="single" w:sz="6" w:space="0" w:color="auto"/>
            </w:tcBorders>
            <w:shd w:val="clear" w:color="auto" w:fill="FFFFFF"/>
          </w:tcPr>
          <w:p w14:paraId="1CC6F5D4" w14:textId="77777777" w:rsidR="00D4492D" w:rsidRDefault="00D4492D" w:rsidP="00FD0D07">
            <w:pPr>
              <w:rPr>
                <w:sz w:val="18"/>
                <w:szCs w:val="18"/>
              </w:rPr>
            </w:pPr>
            <w:r>
              <w:rPr>
                <w:sz w:val="18"/>
                <w:szCs w:val="18"/>
              </w:rPr>
              <w:t>ModelId</w:t>
            </w:r>
          </w:p>
        </w:tc>
        <w:tc>
          <w:tcPr>
            <w:tcW w:w="2549" w:type="dxa"/>
            <w:tcBorders>
              <w:left w:val="single" w:sz="6" w:space="0" w:color="auto"/>
            </w:tcBorders>
            <w:shd w:val="clear" w:color="auto" w:fill="FFFFFF"/>
          </w:tcPr>
          <w:p w14:paraId="17D17885" w14:textId="77777777" w:rsidR="00D4492D" w:rsidRDefault="00D4492D" w:rsidP="00FD0D07">
            <w:pPr>
              <w:rPr>
                <w:rFonts w:ascii="SimSun" w:hAnsi="SimSun"/>
                <w:sz w:val="18"/>
                <w:szCs w:val="18"/>
              </w:rPr>
            </w:pPr>
            <w:r>
              <w:rPr>
                <w:rFonts w:ascii="SimSun" w:hAnsi="SimSun" w:hint="eastAsia"/>
                <w:sz w:val="18"/>
                <w:szCs w:val="18"/>
              </w:rPr>
              <w:t>Model ID</w:t>
            </w:r>
          </w:p>
        </w:tc>
      </w:tr>
      <w:tr w:rsidR="00D4492D" w14:paraId="6960D15E" w14:textId="77777777" w:rsidTr="000A706D">
        <w:tc>
          <w:tcPr>
            <w:tcW w:w="236" w:type="dxa"/>
            <w:vMerge/>
            <w:tcBorders>
              <w:top w:val="nil"/>
              <w:bottom w:val="nil"/>
              <w:right w:val="single" w:sz="4" w:space="0" w:color="auto"/>
            </w:tcBorders>
            <w:shd w:val="clear" w:color="auto" w:fill="FFFFFF"/>
          </w:tcPr>
          <w:p w14:paraId="316D963A" w14:textId="77777777" w:rsidR="00D4492D" w:rsidRDefault="00D4492D" w:rsidP="00FD0D07">
            <w:pPr>
              <w:rPr>
                <w:sz w:val="18"/>
                <w:szCs w:val="18"/>
              </w:rPr>
            </w:pPr>
          </w:p>
        </w:tc>
        <w:tc>
          <w:tcPr>
            <w:tcW w:w="304" w:type="dxa"/>
            <w:gridSpan w:val="2"/>
            <w:vMerge/>
            <w:tcBorders>
              <w:right w:val="single" w:sz="4" w:space="0" w:color="auto"/>
            </w:tcBorders>
            <w:shd w:val="clear" w:color="auto" w:fill="FFFFFF"/>
          </w:tcPr>
          <w:p w14:paraId="5428F86D" w14:textId="77777777" w:rsidR="00D4492D" w:rsidRDefault="00D4492D" w:rsidP="00FD0D07">
            <w:pPr>
              <w:rPr>
                <w:sz w:val="18"/>
                <w:szCs w:val="18"/>
              </w:rPr>
            </w:pPr>
          </w:p>
        </w:tc>
        <w:tc>
          <w:tcPr>
            <w:tcW w:w="238" w:type="dxa"/>
            <w:gridSpan w:val="4"/>
            <w:vMerge/>
            <w:tcBorders>
              <w:left w:val="single" w:sz="4" w:space="0" w:color="auto"/>
              <w:right w:val="single" w:sz="4" w:space="0" w:color="auto"/>
            </w:tcBorders>
            <w:shd w:val="clear" w:color="auto" w:fill="FFFFFF"/>
          </w:tcPr>
          <w:p w14:paraId="42CF40C5" w14:textId="77777777" w:rsidR="00D4492D" w:rsidRDefault="00D4492D" w:rsidP="00FD0D07">
            <w:pPr>
              <w:rPr>
                <w:sz w:val="18"/>
                <w:szCs w:val="18"/>
              </w:rPr>
            </w:pPr>
          </w:p>
        </w:tc>
        <w:tc>
          <w:tcPr>
            <w:tcW w:w="259" w:type="dxa"/>
            <w:gridSpan w:val="7"/>
            <w:vMerge/>
            <w:tcBorders>
              <w:left w:val="single" w:sz="4" w:space="0" w:color="auto"/>
              <w:right w:val="single" w:sz="4" w:space="0" w:color="auto"/>
            </w:tcBorders>
            <w:shd w:val="clear" w:color="auto" w:fill="FFFFFF"/>
          </w:tcPr>
          <w:p w14:paraId="23F490DF" w14:textId="77777777" w:rsidR="00D4492D" w:rsidRDefault="00D4492D" w:rsidP="00FD0D07">
            <w:pPr>
              <w:rPr>
                <w:sz w:val="18"/>
                <w:szCs w:val="18"/>
              </w:rPr>
            </w:pPr>
          </w:p>
        </w:tc>
        <w:tc>
          <w:tcPr>
            <w:tcW w:w="3328" w:type="dxa"/>
            <w:gridSpan w:val="17"/>
            <w:tcBorders>
              <w:left w:val="single" w:sz="4" w:space="0" w:color="auto"/>
              <w:right w:val="single" w:sz="6" w:space="0" w:color="auto"/>
            </w:tcBorders>
            <w:shd w:val="clear" w:color="auto" w:fill="FFFFFF"/>
          </w:tcPr>
          <w:p w14:paraId="7866838A" w14:textId="77777777" w:rsidR="00D4492D" w:rsidRDefault="00D4492D" w:rsidP="00FD0D07">
            <w:pPr>
              <w:rPr>
                <w:sz w:val="18"/>
                <w:szCs w:val="18"/>
              </w:rPr>
            </w:pPr>
            <w:r>
              <w:rPr>
                <w:sz w:val="18"/>
                <w:szCs w:val="18"/>
              </w:rPr>
              <w:t>PicNumber</w:t>
            </w:r>
          </w:p>
        </w:tc>
        <w:tc>
          <w:tcPr>
            <w:tcW w:w="2549" w:type="dxa"/>
            <w:tcBorders>
              <w:left w:val="single" w:sz="6" w:space="0" w:color="auto"/>
            </w:tcBorders>
            <w:shd w:val="clear" w:color="auto" w:fill="FFFFFF"/>
          </w:tcPr>
          <w:p w14:paraId="0FD13EBF" w14:textId="77777777" w:rsidR="00D4492D" w:rsidRDefault="00D4492D" w:rsidP="00FD0D07">
            <w:pPr>
              <w:rPr>
                <w:rFonts w:ascii="SimSun" w:hAnsi="SimSun"/>
                <w:sz w:val="18"/>
                <w:szCs w:val="18"/>
              </w:rPr>
            </w:pPr>
            <w:r>
              <w:rPr>
                <w:rFonts w:ascii="SimSun" w:hAnsi="SimSun"/>
                <w:sz w:val="18"/>
                <w:szCs w:val="18"/>
              </w:rPr>
              <w:t>P</w:t>
            </w:r>
            <w:r>
              <w:rPr>
                <w:rFonts w:ascii="SimSun" w:hAnsi="SimSun" w:hint="eastAsia"/>
                <w:sz w:val="18"/>
                <w:szCs w:val="18"/>
              </w:rPr>
              <w:t>icture number</w:t>
            </w:r>
          </w:p>
        </w:tc>
      </w:tr>
      <w:tr w:rsidR="000A706D" w14:paraId="4AF22539" w14:textId="77777777" w:rsidTr="000A706D">
        <w:tc>
          <w:tcPr>
            <w:tcW w:w="236" w:type="dxa"/>
            <w:tcBorders>
              <w:top w:val="nil"/>
              <w:bottom w:val="nil"/>
              <w:right w:val="single" w:sz="4" w:space="0" w:color="auto"/>
            </w:tcBorders>
            <w:shd w:val="clear" w:color="auto" w:fill="FFFFFF"/>
          </w:tcPr>
          <w:p w14:paraId="424CF4E4" w14:textId="77777777" w:rsidR="000A706D" w:rsidRDefault="000A706D" w:rsidP="00FD0D07">
            <w:pPr>
              <w:rPr>
                <w:sz w:val="18"/>
                <w:szCs w:val="18"/>
              </w:rPr>
            </w:pPr>
          </w:p>
        </w:tc>
        <w:tc>
          <w:tcPr>
            <w:tcW w:w="4129" w:type="dxa"/>
            <w:gridSpan w:val="30"/>
            <w:tcBorders>
              <w:right w:val="single" w:sz="6" w:space="0" w:color="auto"/>
            </w:tcBorders>
            <w:shd w:val="clear" w:color="auto" w:fill="FFFFFF"/>
          </w:tcPr>
          <w:p w14:paraId="1D5B9E54" w14:textId="77777777" w:rsidR="000A706D" w:rsidRDefault="000A706D" w:rsidP="00FD0D07">
            <w:pPr>
              <w:rPr>
                <w:sz w:val="18"/>
                <w:szCs w:val="18"/>
              </w:rPr>
            </w:pPr>
            <w:r>
              <w:rPr>
                <w:sz w:val="18"/>
                <w:szCs w:val="18"/>
              </w:rPr>
              <w:t>MonitorTypeAbility</w:t>
            </w:r>
          </w:p>
        </w:tc>
        <w:tc>
          <w:tcPr>
            <w:tcW w:w="2549" w:type="dxa"/>
            <w:tcBorders>
              <w:left w:val="single" w:sz="6" w:space="0" w:color="auto"/>
            </w:tcBorders>
            <w:shd w:val="clear" w:color="auto" w:fill="FFFFFF"/>
          </w:tcPr>
          <w:p w14:paraId="5ED5CBA3" w14:textId="77777777" w:rsidR="000A706D" w:rsidRDefault="00D4492D" w:rsidP="00FD0D07">
            <w:pPr>
              <w:rPr>
                <w:rFonts w:ascii="SimSun" w:hAnsi="SimSun"/>
                <w:sz w:val="18"/>
                <w:szCs w:val="18"/>
              </w:rPr>
            </w:pPr>
            <w:r>
              <w:rPr>
                <w:rFonts w:ascii="SimSun" w:hAnsi="SimSun"/>
                <w:sz w:val="18"/>
                <w:szCs w:val="18"/>
              </w:rPr>
              <w:t>M</w:t>
            </w:r>
            <w:r>
              <w:rPr>
                <w:rFonts w:ascii="SimSun" w:hAnsi="SimSun" w:hint="eastAsia"/>
                <w:sz w:val="18"/>
                <w:szCs w:val="18"/>
              </w:rPr>
              <w:t>ontion ability param</w:t>
            </w:r>
            <w:r w:rsidR="000A706D">
              <w:rPr>
                <w:rFonts w:ascii="SimSun" w:hAnsi="SimSun" w:hint="eastAsia"/>
                <w:sz w:val="18"/>
                <w:szCs w:val="18"/>
              </w:rPr>
              <w:t xml:space="preserve">                                                                                                                                                                                                                                                                                                                                                                                                                                                                                                                                                                                                                                                                                                                                                                                                                                                                                                                                                                                                                                                                                                                                                                                                                                                                                                                                                                                                                                                                                                                                                                                                                                                                                                                                                                                                                                                                                                                                                                                                                                                                                                                                                                                                                                                                                                                                                                                                                                                                                                                                                                                                                                                                                                                                                                                                                                                                                                                                                                                                                                                                                                                                                                                                                                                                                                                                                                                                                                                                                                                                                                                                                                                                                                                                                                                                                                                                                                                                                                                                                                                                                                                                                                                                                                                                                                                                                                                                                                                                                                                                                                                                                                                                                                                                                                                                                                                   </w:t>
            </w:r>
          </w:p>
        </w:tc>
      </w:tr>
      <w:tr w:rsidR="000A706D" w14:paraId="4D8E910B" w14:textId="77777777" w:rsidTr="000A706D">
        <w:tc>
          <w:tcPr>
            <w:tcW w:w="236" w:type="dxa"/>
            <w:tcBorders>
              <w:top w:val="nil"/>
              <w:bottom w:val="nil"/>
              <w:right w:val="single" w:sz="4" w:space="0" w:color="auto"/>
            </w:tcBorders>
            <w:shd w:val="clear" w:color="auto" w:fill="FFFFFF"/>
          </w:tcPr>
          <w:p w14:paraId="468AE2F5" w14:textId="77777777" w:rsidR="000A706D" w:rsidRDefault="000A706D" w:rsidP="00FD0D07">
            <w:pPr>
              <w:rPr>
                <w:sz w:val="18"/>
                <w:szCs w:val="18"/>
              </w:rPr>
            </w:pPr>
          </w:p>
        </w:tc>
        <w:tc>
          <w:tcPr>
            <w:tcW w:w="304" w:type="dxa"/>
            <w:gridSpan w:val="2"/>
            <w:tcBorders>
              <w:right w:val="single" w:sz="6" w:space="0" w:color="auto"/>
            </w:tcBorders>
            <w:shd w:val="clear" w:color="auto" w:fill="FFFFFF"/>
          </w:tcPr>
          <w:p w14:paraId="5931B661" w14:textId="77777777" w:rsidR="000A706D" w:rsidRDefault="000A706D" w:rsidP="00FD0D07">
            <w:pPr>
              <w:rPr>
                <w:sz w:val="18"/>
                <w:szCs w:val="18"/>
              </w:rPr>
            </w:pPr>
          </w:p>
        </w:tc>
        <w:tc>
          <w:tcPr>
            <w:tcW w:w="3825" w:type="dxa"/>
            <w:gridSpan w:val="28"/>
            <w:tcBorders>
              <w:right w:val="single" w:sz="6" w:space="0" w:color="auto"/>
            </w:tcBorders>
            <w:shd w:val="clear" w:color="auto" w:fill="FFFFFF"/>
          </w:tcPr>
          <w:p w14:paraId="632E9E39" w14:textId="77777777" w:rsidR="000A706D" w:rsidRDefault="000A706D" w:rsidP="00FD0D07">
            <w:pPr>
              <w:rPr>
                <w:sz w:val="18"/>
                <w:szCs w:val="18"/>
              </w:rPr>
            </w:pPr>
            <w:r>
              <w:rPr>
                <w:sz w:val="18"/>
                <w:szCs w:val="18"/>
              </w:rPr>
              <w:t>MonitorTypeAbility</w:t>
            </w:r>
          </w:p>
        </w:tc>
        <w:tc>
          <w:tcPr>
            <w:tcW w:w="2549" w:type="dxa"/>
            <w:tcBorders>
              <w:left w:val="single" w:sz="6" w:space="0" w:color="auto"/>
            </w:tcBorders>
            <w:shd w:val="clear" w:color="auto" w:fill="FFFFFF"/>
          </w:tcPr>
          <w:p w14:paraId="0E78DBA2" w14:textId="77777777" w:rsidR="000A706D" w:rsidRDefault="000A706D" w:rsidP="00FD0D07">
            <w:pPr>
              <w:rPr>
                <w:rFonts w:ascii="SimSun" w:hAnsi="SimSun"/>
                <w:sz w:val="18"/>
                <w:szCs w:val="18"/>
              </w:rPr>
            </w:pPr>
          </w:p>
        </w:tc>
      </w:tr>
      <w:tr w:rsidR="000A706D" w14:paraId="236A9302" w14:textId="77777777" w:rsidTr="000A706D">
        <w:tc>
          <w:tcPr>
            <w:tcW w:w="236" w:type="dxa"/>
            <w:tcBorders>
              <w:top w:val="nil"/>
              <w:bottom w:val="nil"/>
              <w:right w:val="single" w:sz="4" w:space="0" w:color="auto"/>
            </w:tcBorders>
            <w:shd w:val="clear" w:color="auto" w:fill="FFFFFF"/>
          </w:tcPr>
          <w:p w14:paraId="715F3FDD" w14:textId="77777777" w:rsidR="000A706D" w:rsidRDefault="000A706D" w:rsidP="00FD0D07">
            <w:pPr>
              <w:rPr>
                <w:sz w:val="18"/>
                <w:szCs w:val="18"/>
              </w:rPr>
            </w:pPr>
          </w:p>
        </w:tc>
        <w:tc>
          <w:tcPr>
            <w:tcW w:w="581" w:type="dxa"/>
            <w:gridSpan w:val="7"/>
            <w:vMerge w:val="restart"/>
            <w:tcBorders>
              <w:right w:val="single" w:sz="6" w:space="0" w:color="auto"/>
            </w:tcBorders>
            <w:shd w:val="clear" w:color="auto" w:fill="FFFFFF"/>
          </w:tcPr>
          <w:p w14:paraId="6E21FE90" w14:textId="77777777" w:rsidR="000A706D" w:rsidRDefault="000A706D" w:rsidP="00FD0D07">
            <w:pPr>
              <w:rPr>
                <w:sz w:val="18"/>
                <w:szCs w:val="18"/>
              </w:rPr>
            </w:pPr>
          </w:p>
        </w:tc>
        <w:tc>
          <w:tcPr>
            <w:tcW w:w="3548" w:type="dxa"/>
            <w:gridSpan w:val="23"/>
            <w:tcBorders>
              <w:right w:val="single" w:sz="6" w:space="0" w:color="auto"/>
            </w:tcBorders>
            <w:shd w:val="clear" w:color="auto" w:fill="FFFFFF"/>
          </w:tcPr>
          <w:p w14:paraId="292FCF21" w14:textId="77777777" w:rsidR="000A706D" w:rsidRDefault="000A706D" w:rsidP="00FD0D07">
            <w:pPr>
              <w:rPr>
                <w:sz w:val="18"/>
                <w:szCs w:val="18"/>
              </w:rPr>
            </w:pPr>
            <w:r>
              <w:rPr>
                <w:sz w:val="18"/>
                <w:szCs w:val="18"/>
              </w:rPr>
              <w:t>MonitorID</w:t>
            </w:r>
          </w:p>
        </w:tc>
        <w:tc>
          <w:tcPr>
            <w:tcW w:w="2549" w:type="dxa"/>
            <w:tcBorders>
              <w:left w:val="single" w:sz="6" w:space="0" w:color="auto"/>
            </w:tcBorders>
            <w:shd w:val="clear" w:color="auto" w:fill="FFFFFF"/>
          </w:tcPr>
          <w:p w14:paraId="2A29DF5C" w14:textId="77777777" w:rsidR="000A706D" w:rsidRDefault="00403AC1" w:rsidP="00FD0D07">
            <w:pPr>
              <w:rPr>
                <w:rFonts w:ascii="SimSun" w:hAnsi="SimSun"/>
                <w:sz w:val="18"/>
                <w:szCs w:val="18"/>
              </w:rPr>
            </w:pPr>
            <w:r>
              <w:rPr>
                <w:rFonts w:ascii="SimSun" w:hAnsi="SimSun"/>
                <w:sz w:val="18"/>
                <w:szCs w:val="18"/>
              </w:rPr>
              <w:t>M</w:t>
            </w:r>
            <w:r>
              <w:rPr>
                <w:rFonts w:ascii="SimSun" w:hAnsi="SimSun" w:hint="eastAsia"/>
                <w:sz w:val="18"/>
                <w:szCs w:val="18"/>
              </w:rPr>
              <w:t xml:space="preserve">ontion </w:t>
            </w:r>
            <w:r w:rsidR="000A706D">
              <w:rPr>
                <w:rFonts w:ascii="SimSun" w:hAnsi="SimSun" w:hint="eastAsia"/>
                <w:sz w:val="18"/>
                <w:szCs w:val="18"/>
              </w:rPr>
              <w:t>Id</w:t>
            </w:r>
          </w:p>
        </w:tc>
      </w:tr>
      <w:tr w:rsidR="000A706D" w14:paraId="4F11EA13" w14:textId="77777777" w:rsidTr="000A706D">
        <w:tc>
          <w:tcPr>
            <w:tcW w:w="236" w:type="dxa"/>
            <w:tcBorders>
              <w:top w:val="nil"/>
              <w:right w:val="single" w:sz="4" w:space="0" w:color="auto"/>
            </w:tcBorders>
            <w:shd w:val="clear" w:color="auto" w:fill="FFFFFF"/>
          </w:tcPr>
          <w:p w14:paraId="4A966B40" w14:textId="77777777" w:rsidR="000A706D" w:rsidRDefault="000A706D" w:rsidP="00FD0D07">
            <w:pPr>
              <w:rPr>
                <w:sz w:val="18"/>
                <w:szCs w:val="18"/>
              </w:rPr>
            </w:pPr>
          </w:p>
        </w:tc>
        <w:tc>
          <w:tcPr>
            <w:tcW w:w="581" w:type="dxa"/>
            <w:gridSpan w:val="7"/>
            <w:vMerge/>
            <w:tcBorders>
              <w:right w:val="single" w:sz="6" w:space="0" w:color="auto"/>
            </w:tcBorders>
            <w:shd w:val="clear" w:color="auto" w:fill="FFFFFF"/>
          </w:tcPr>
          <w:p w14:paraId="079D4095" w14:textId="77777777" w:rsidR="000A706D" w:rsidRDefault="000A706D" w:rsidP="00FD0D07">
            <w:pPr>
              <w:rPr>
                <w:sz w:val="18"/>
                <w:szCs w:val="18"/>
              </w:rPr>
            </w:pPr>
          </w:p>
        </w:tc>
        <w:tc>
          <w:tcPr>
            <w:tcW w:w="3548" w:type="dxa"/>
            <w:gridSpan w:val="23"/>
            <w:tcBorders>
              <w:right w:val="single" w:sz="6" w:space="0" w:color="auto"/>
            </w:tcBorders>
            <w:shd w:val="clear" w:color="auto" w:fill="FFFFFF"/>
          </w:tcPr>
          <w:p w14:paraId="36C34ECC" w14:textId="77777777" w:rsidR="000A706D" w:rsidRDefault="000A706D" w:rsidP="00FD0D07">
            <w:pPr>
              <w:rPr>
                <w:sz w:val="18"/>
                <w:szCs w:val="18"/>
              </w:rPr>
            </w:pPr>
            <w:r>
              <w:rPr>
                <w:sz w:val="18"/>
                <w:szCs w:val="18"/>
              </w:rPr>
              <w:t>MonitorName</w:t>
            </w:r>
          </w:p>
        </w:tc>
        <w:tc>
          <w:tcPr>
            <w:tcW w:w="2549" w:type="dxa"/>
            <w:tcBorders>
              <w:left w:val="single" w:sz="6" w:space="0" w:color="auto"/>
            </w:tcBorders>
            <w:shd w:val="clear" w:color="auto" w:fill="FFFFFF"/>
          </w:tcPr>
          <w:p w14:paraId="7DB2CA90" w14:textId="77777777" w:rsidR="000A706D" w:rsidRDefault="00403AC1" w:rsidP="00FD0D07">
            <w:pPr>
              <w:rPr>
                <w:rFonts w:ascii="SimSun" w:hAnsi="SimSun"/>
                <w:sz w:val="18"/>
                <w:szCs w:val="18"/>
              </w:rPr>
            </w:pPr>
            <w:r>
              <w:rPr>
                <w:rFonts w:ascii="SimSun" w:hAnsi="SimSun"/>
                <w:sz w:val="18"/>
                <w:szCs w:val="18"/>
              </w:rPr>
              <w:t>M</w:t>
            </w:r>
            <w:r>
              <w:rPr>
                <w:rFonts w:ascii="SimSun" w:hAnsi="SimSun" w:hint="eastAsia"/>
                <w:sz w:val="18"/>
                <w:szCs w:val="18"/>
              </w:rPr>
              <w:t>ontion name</w:t>
            </w:r>
          </w:p>
        </w:tc>
      </w:tr>
    </w:tbl>
    <w:p w14:paraId="7D4DCD2A" w14:textId="77777777" w:rsidR="00BF6DA8" w:rsidRDefault="000D3E9B" w:rsidP="00BF6DA8">
      <w:pPr>
        <w:rPr>
          <w:lang w:val="fr-FR"/>
        </w:rPr>
      </w:pPr>
      <w:r>
        <w:rPr>
          <w:lang w:val="fr-FR"/>
        </w:rPr>
        <w:t>p_</w:t>
      </w:r>
      <w:r>
        <w:rPr>
          <w:rFonts w:hint="eastAsia"/>
          <w:lang w:val="fr-FR"/>
        </w:rPr>
        <w:t xml:space="preserve">result </w:t>
      </w:r>
      <w:r>
        <w:rPr>
          <w:rFonts w:hint="eastAsia"/>
        </w:rPr>
        <w:t>t</w:t>
      </w:r>
      <w:r>
        <w:t>he json format is</w:t>
      </w:r>
      <w:r w:rsidR="00E45D9D">
        <w:rPr>
          <w:rFonts w:hint="eastAsia"/>
          <w:lang w:val="fr-FR"/>
        </w:rPr>
        <w:t>:</w:t>
      </w:r>
    </w:p>
    <w:p w14:paraId="2CC4C489" w14:textId="77777777" w:rsidR="00BF6DA8" w:rsidRPr="00636BF2" w:rsidRDefault="00BF6DA8" w:rsidP="00BF6DA8">
      <w:pPr>
        <w:rPr>
          <w:lang w:val="fr-FR"/>
        </w:rPr>
      </w:pPr>
      <w:r w:rsidRPr="00636BF2">
        <w:rPr>
          <w:lang w:val="fr-FR"/>
        </w:rPr>
        <w:t>{</w:t>
      </w:r>
    </w:p>
    <w:p w14:paraId="13B4946A" w14:textId="77777777" w:rsidR="00BF6DA8" w:rsidRPr="00636BF2" w:rsidRDefault="00BF6DA8" w:rsidP="00BF6DA8">
      <w:pPr>
        <w:rPr>
          <w:lang w:val="fr-FR"/>
        </w:rPr>
      </w:pPr>
      <w:r w:rsidRPr="00636BF2">
        <w:rPr>
          <w:lang w:val="fr-FR"/>
        </w:rPr>
        <w:tab/>
        <w:t>"max_channel_num": 4,</w:t>
      </w:r>
    </w:p>
    <w:p w14:paraId="11AE556B" w14:textId="77777777" w:rsidR="00BF6DA8" w:rsidRPr="00636BF2" w:rsidRDefault="00BF6DA8" w:rsidP="00BF6DA8">
      <w:pPr>
        <w:rPr>
          <w:lang w:val="fr-FR"/>
        </w:rPr>
      </w:pPr>
      <w:r w:rsidRPr="00636BF2">
        <w:rPr>
          <w:lang w:val="fr-FR"/>
        </w:rPr>
        <w:tab/>
        <w:t>"disk_num": 0,</w:t>
      </w:r>
    </w:p>
    <w:p w14:paraId="680F921B" w14:textId="77777777" w:rsidR="00BF6DA8" w:rsidRPr="00636BF2" w:rsidRDefault="00BF6DA8" w:rsidP="00BF6DA8">
      <w:pPr>
        <w:rPr>
          <w:lang w:val="fr-FR"/>
        </w:rPr>
      </w:pPr>
      <w:r w:rsidRPr="00636BF2">
        <w:rPr>
          <w:lang w:val="fr-FR"/>
        </w:rPr>
        <w:tab/>
        <w:t>"max_dispatch_num": 4,</w:t>
      </w:r>
    </w:p>
    <w:p w14:paraId="38650467" w14:textId="77777777" w:rsidR="00BF6DA8" w:rsidRPr="00636BF2" w:rsidRDefault="00BF6DA8" w:rsidP="00BF6DA8">
      <w:pPr>
        <w:rPr>
          <w:lang w:val="fr-FR"/>
        </w:rPr>
      </w:pPr>
      <w:r w:rsidRPr="00636BF2">
        <w:rPr>
          <w:lang w:val="fr-FR"/>
        </w:rPr>
        <w:tab/>
        <w:t>"max_decode_cap": 4,</w:t>
      </w:r>
    </w:p>
    <w:p w14:paraId="1666C128" w14:textId="77777777" w:rsidR="00BF6DA8" w:rsidRPr="00636BF2" w:rsidRDefault="00BF6DA8" w:rsidP="00BF6DA8">
      <w:pPr>
        <w:rPr>
          <w:lang w:val="fr-FR"/>
        </w:rPr>
      </w:pPr>
      <w:r w:rsidRPr="00636BF2">
        <w:rPr>
          <w:lang w:val="fr-FR"/>
        </w:rPr>
        <w:tab/>
        <w:t>"max_bit_rate": 6144,</w:t>
      </w:r>
    </w:p>
    <w:p w14:paraId="7F0CD7EC" w14:textId="77777777" w:rsidR="00BF6DA8" w:rsidRPr="00636BF2" w:rsidRDefault="00BF6DA8" w:rsidP="00BF6DA8">
      <w:pPr>
        <w:rPr>
          <w:lang w:val="fr-FR"/>
        </w:rPr>
      </w:pPr>
      <w:r w:rsidRPr="00636BF2">
        <w:rPr>
          <w:lang w:val="fr-FR"/>
        </w:rPr>
        <w:tab/>
        <w:t>"max_playback_channel_num": 8,</w:t>
      </w:r>
    </w:p>
    <w:p w14:paraId="2AC46203" w14:textId="77777777" w:rsidR="00BF6DA8" w:rsidRPr="00636BF2" w:rsidRDefault="00BF6DA8" w:rsidP="00BF6DA8">
      <w:pPr>
        <w:rPr>
          <w:lang w:val="fr-FR"/>
        </w:rPr>
      </w:pPr>
      <w:r w:rsidRPr="00636BF2">
        <w:rPr>
          <w:lang w:val="fr-FR"/>
        </w:rPr>
        <w:tab/>
        <w:t>"alarm_in_dev_num": 1,</w:t>
      </w:r>
    </w:p>
    <w:p w14:paraId="4AF0C882" w14:textId="77777777" w:rsidR="00BF6DA8" w:rsidRPr="00636BF2" w:rsidRDefault="00BF6DA8" w:rsidP="00BF6DA8">
      <w:pPr>
        <w:rPr>
          <w:lang w:val="fr-FR"/>
        </w:rPr>
      </w:pPr>
      <w:r w:rsidRPr="00636BF2">
        <w:rPr>
          <w:lang w:val="fr-FR"/>
        </w:rPr>
        <w:tab/>
        <w:t>"alarm_out_dev_num": 1,</w:t>
      </w:r>
    </w:p>
    <w:p w14:paraId="1248FEA4" w14:textId="77777777" w:rsidR="00BF6DA8" w:rsidRPr="00636BF2" w:rsidRDefault="00BF6DA8" w:rsidP="00BF6DA8">
      <w:pPr>
        <w:rPr>
          <w:lang w:val="fr-FR"/>
        </w:rPr>
      </w:pPr>
      <w:r w:rsidRPr="00636BF2">
        <w:rPr>
          <w:lang w:val="fr-FR"/>
        </w:rPr>
        <w:tab/>
        <w:t>"inter_phone_enable": 0,</w:t>
      </w:r>
    </w:p>
    <w:p w14:paraId="155DA422" w14:textId="77777777" w:rsidR="00BF6DA8" w:rsidRPr="00636BF2" w:rsidRDefault="00BF6DA8" w:rsidP="00BF6DA8">
      <w:pPr>
        <w:rPr>
          <w:lang w:val="fr-FR"/>
        </w:rPr>
      </w:pPr>
      <w:r w:rsidRPr="00636BF2">
        <w:rPr>
          <w:lang w:val="fr-FR"/>
        </w:rPr>
        <w:tab/>
        <w:t>"playback_speed": "1,2,4,8,16",</w:t>
      </w:r>
    </w:p>
    <w:p w14:paraId="446E7BED" w14:textId="77777777" w:rsidR="00BF6DA8" w:rsidRPr="00636BF2" w:rsidRDefault="00BF6DA8" w:rsidP="00BF6DA8">
      <w:pPr>
        <w:rPr>
          <w:lang w:val="fr-FR"/>
        </w:rPr>
      </w:pPr>
      <w:r w:rsidRPr="00636BF2">
        <w:rPr>
          <w:lang w:val="fr-FR"/>
        </w:rPr>
        <w:tab/>
        <w:t>"rs232_num": 0,</w:t>
      </w:r>
    </w:p>
    <w:p w14:paraId="5D950930" w14:textId="77777777" w:rsidR="00BF6DA8" w:rsidRPr="00636BF2" w:rsidRDefault="00BF6DA8" w:rsidP="00BF6DA8">
      <w:pPr>
        <w:rPr>
          <w:lang w:val="fr-FR"/>
        </w:rPr>
      </w:pPr>
      <w:r w:rsidRPr="00636BF2">
        <w:rPr>
          <w:lang w:val="fr-FR"/>
        </w:rPr>
        <w:tab/>
        <w:t>"rs485_num": 1,</w:t>
      </w:r>
    </w:p>
    <w:p w14:paraId="398E6B54" w14:textId="77777777" w:rsidR="00BF6DA8" w:rsidRPr="00636BF2" w:rsidRDefault="00BF6DA8" w:rsidP="00BF6DA8">
      <w:pPr>
        <w:rPr>
          <w:lang w:val="fr-FR"/>
        </w:rPr>
      </w:pPr>
      <w:r w:rsidRPr="00636BF2">
        <w:rPr>
          <w:lang w:val="fr-FR"/>
        </w:rPr>
        <w:tab/>
        <w:t>"monitor_cap_list": [{</w:t>
      </w:r>
    </w:p>
    <w:p w14:paraId="27B836C8" w14:textId="77777777" w:rsidR="00BF6DA8" w:rsidRPr="00636BF2" w:rsidRDefault="00BF6DA8" w:rsidP="00BF6DA8">
      <w:pPr>
        <w:rPr>
          <w:lang w:val="fr-FR"/>
        </w:rPr>
      </w:pPr>
      <w:r w:rsidRPr="00636BF2">
        <w:rPr>
          <w:lang w:val="fr-FR"/>
        </w:rPr>
        <w:tab/>
      </w:r>
      <w:r w:rsidRPr="00636BF2">
        <w:rPr>
          <w:lang w:val="fr-FR"/>
        </w:rPr>
        <w:tab/>
        <w:t>"monitor_id": 1,</w:t>
      </w:r>
    </w:p>
    <w:p w14:paraId="611A5226" w14:textId="77777777" w:rsidR="00BF6DA8" w:rsidRPr="00636BF2" w:rsidRDefault="00BF6DA8" w:rsidP="00BF6DA8">
      <w:pPr>
        <w:rPr>
          <w:lang w:val="fr-FR"/>
        </w:rPr>
      </w:pPr>
      <w:r w:rsidRPr="00636BF2">
        <w:rPr>
          <w:lang w:val="fr-FR"/>
        </w:rPr>
        <w:tab/>
      </w:r>
      <w:r w:rsidRPr="00636BF2">
        <w:rPr>
          <w:lang w:val="fr-FR"/>
        </w:rPr>
        <w:tab/>
        <w:t>"monitor_resolution_list": [{</w:t>
      </w:r>
    </w:p>
    <w:p w14:paraId="49CE5E2F"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"resolution_id": 18,</w:t>
      </w:r>
    </w:p>
    <w:p w14:paraId="0D001DE0"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"resolution_name": "1920x1080",</w:t>
      </w:r>
    </w:p>
    <w:p w14:paraId="5886C3F6"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"input_type": 2,</w:t>
      </w:r>
    </w:p>
    <w:p w14:paraId="451886F0"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"width": 1920,</w:t>
      </w:r>
    </w:p>
    <w:p w14:paraId="58FD8578"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"height": 1080</w:t>
      </w:r>
    </w:p>
    <w:p w14:paraId="10F63619" w14:textId="77777777" w:rsidR="00BF6DA8" w:rsidRPr="00636BF2" w:rsidRDefault="00BF6DA8" w:rsidP="00BF6DA8">
      <w:pPr>
        <w:rPr>
          <w:lang w:val="fr-FR"/>
        </w:rPr>
      </w:pPr>
      <w:r w:rsidRPr="00636BF2">
        <w:rPr>
          <w:lang w:val="fr-FR"/>
        </w:rPr>
        <w:tab/>
      </w:r>
      <w:r w:rsidRPr="00636BF2">
        <w:rPr>
          <w:lang w:val="fr-FR"/>
        </w:rPr>
        <w:tab/>
        <w:t>}]</w:t>
      </w:r>
    </w:p>
    <w:p w14:paraId="508606F7" w14:textId="77777777" w:rsidR="00BF6DA8" w:rsidRPr="00636BF2" w:rsidRDefault="00BF6DA8" w:rsidP="00BF6DA8">
      <w:pPr>
        <w:rPr>
          <w:lang w:val="fr-FR"/>
        </w:rPr>
      </w:pPr>
      <w:r w:rsidRPr="00636BF2">
        <w:rPr>
          <w:lang w:val="fr-FR"/>
        </w:rPr>
        <w:tab/>
        <w:t>}],</w:t>
      </w:r>
    </w:p>
    <w:p w14:paraId="40C6202D" w14:textId="77777777" w:rsidR="00BF6DA8" w:rsidRPr="00636BF2" w:rsidRDefault="00BF6DA8" w:rsidP="00BF6DA8">
      <w:pPr>
        <w:rPr>
          <w:lang w:val="fr-FR"/>
        </w:rPr>
      </w:pPr>
      <w:r w:rsidRPr="00636BF2">
        <w:rPr>
          <w:lang w:val="fr-FR"/>
        </w:rPr>
        <w:tab/>
        <w:t>"layout_model_list": [],</w:t>
      </w:r>
    </w:p>
    <w:p w14:paraId="0BCD2E26" w14:textId="77777777" w:rsidR="00BF6DA8" w:rsidRPr="00636BF2" w:rsidRDefault="00BF6DA8" w:rsidP="00BF6DA8">
      <w:pPr>
        <w:rPr>
          <w:lang w:val="fr-FR"/>
        </w:rPr>
      </w:pPr>
      <w:r w:rsidRPr="00636BF2">
        <w:rPr>
          <w:lang w:val="fr-FR"/>
        </w:rPr>
        <w:tab/>
        <w:t>"decode_cap_list": [],</w:t>
      </w:r>
    </w:p>
    <w:p w14:paraId="59702C70" w14:textId="77777777" w:rsidR="00BF6DA8" w:rsidRPr="00636BF2" w:rsidRDefault="00BF6DA8" w:rsidP="00BF6DA8">
      <w:pPr>
        <w:rPr>
          <w:lang w:val="fr-FR"/>
        </w:rPr>
      </w:pPr>
      <w:r w:rsidRPr="00636BF2">
        <w:rPr>
          <w:lang w:val="fr-FR"/>
        </w:rPr>
        <w:tab/>
        <w:t>"file_system_cap_list": [{</w:t>
      </w:r>
    </w:p>
    <w:p w14:paraId="3F65AD36" w14:textId="77777777" w:rsidR="00BF6DA8" w:rsidRPr="00636BF2" w:rsidRDefault="00BF6DA8" w:rsidP="00BF6DA8">
      <w:pPr>
        <w:rPr>
          <w:lang w:val="fr-FR"/>
        </w:rPr>
      </w:pPr>
      <w:r w:rsidRPr="00636BF2">
        <w:rPr>
          <w:lang w:val="fr-FR"/>
        </w:rPr>
        <w:tab/>
      </w:r>
      <w:r w:rsidRPr="00636BF2">
        <w:rPr>
          <w:lang w:val="fr-FR"/>
        </w:rPr>
        <w:tab/>
        <w:t>"disk_type": 1,</w:t>
      </w:r>
    </w:p>
    <w:p w14:paraId="3AB2D95E" w14:textId="77777777" w:rsidR="00BF6DA8" w:rsidRPr="00636BF2" w:rsidRDefault="00BF6DA8" w:rsidP="00BF6DA8">
      <w:pPr>
        <w:rPr>
          <w:lang w:val="fr-FR"/>
        </w:rPr>
      </w:pPr>
      <w:r w:rsidRPr="00636BF2">
        <w:rPr>
          <w:lang w:val="fr-FR"/>
        </w:rPr>
        <w:tab/>
      </w:r>
      <w:r w:rsidRPr="00636BF2">
        <w:rPr>
          <w:lang w:val="fr-FR"/>
        </w:rPr>
        <w:tab/>
        <w:t>"file_system_list": [],</w:t>
      </w:r>
    </w:p>
    <w:p w14:paraId="7A49C270" w14:textId="77777777" w:rsidR="00BF6DA8" w:rsidRPr="00636BF2" w:rsidRDefault="00BF6DA8" w:rsidP="00BF6DA8">
      <w:pPr>
        <w:rPr>
          <w:lang w:val="fr-FR"/>
        </w:rPr>
      </w:pPr>
      <w:r w:rsidRPr="00636BF2">
        <w:rPr>
          <w:lang w:val="fr-FR"/>
        </w:rPr>
        <w:tab/>
      </w:r>
      <w:r w:rsidRPr="00636BF2">
        <w:rPr>
          <w:lang w:val="fr-FR"/>
        </w:rPr>
        <w:tab/>
        <w:t>"disk_attribute_list": []</w:t>
      </w:r>
    </w:p>
    <w:p w14:paraId="7AB533FA" w14:textId="77777777" w:rsidR="00BF6DA8" w:rsidRPr="00636BF2" w:rsidRDefault="00BF6DA8" w:rsidP="00BF6DA8">
      <w:pPr>
        <w:rPr>
          <w:lang w:val="fr-FR"/>
        </w:rPr>
      </w:pPr>
      <w:r w:rsidRPr="00636BF2">
        <w:rPr>
          <w:lang w:val="fr-FR"/>
        </w:rPr>
        <w:tab/>
        <w:t>}],</w:t>
      </w:r>
    </w:p>
    <w:p w14:paraId="1497F03D" w14:textId="77777777" w:rsidR="00BF6DA8" w:rsidRPr="00636BF2" w:rsidRDefault="00BF6DA8" w:rsidP="00BF6DA8">
      <w:pPr>
        <w:rPr>
          <w:lang w:val="fr-FR"/>
        </w:rPr>
      </w:pPr>
      <w:r w:rsidRPr="00636BF2">
        <w:rPr>
          <w:lang w:val="fr-FR"/>
        </w:rPr>
        <w:tab/>
        <w:t>"network_cap": {</w:t>
      </w:r>
    </w:p>
    <w:p w14:paraId="23E815B9" w14:textId="77777777" w:rsidR="00BF6DA8" w:rsidRPr="00636BF2" w:rsidRDefault="00BF6DA8" w:rsidP="00BF6DA8">
      <w:pPr>
        <w:rPr>
          <w:lang w:val="fr-FR"/>
        </w:rPr>
      </w:pPr>
      <w:r w:rsidRPr="00636BF2">
        <w:rPr>
          <w:lang w:val="fr-FR"/>
        </w:rPr>
        <w:tab/>
      </w:r>
      <w:r w:rsidRPr="00636BF2">
        <w:rPr>
          <w:lang w:val="fr-FR"/>
        </w:rPr>
        <w:tab/>
        <w:t>"net_card_num": 1,</w:t>
      </w:r>
    </w:p>
    <w:p w14:paraId="19963193" w14:textId="77777777" w:rsidR="00BF6DA8" w:rsidRPr="00636BF2" w:rsidRDefault="00BF6DA8" w:rsidP="00BF6DA8">
      <w:pPr>
        <w:rPr>
          <w:lang w:val="fr-FR"/>
        </w:rPr>
      </w:pPr>
      <w:r w:rsidRPr="00636BF2">
        <w:rPr>
          <w:lang w:val="fr-FR"/>
        </w:rPr>
        <w:tab/>
      </w:r>
      <w:r w:rsidRPr="00636BF2">
        <w:rPr>
          <w:lang w:val="fr-FR"/>
        </w:rPr>
        <w:tab/>
        <w:t>"net_card_cap_list": [{</w:t>
      </w:r>
    </w:p>
    <w:p w14:paraId="31F8A64D"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"net_card_id": 0,</w:t>
      </w:r>
    </w:p>
    <w:p w14:paraId="2B109FE8"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"net_card_type": 0,</w:t>
      </w:r>
    </w:p>
    <w:p w14:paraId="37D34925"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"net_card_name": "eth0",</w:t>
      </w:r>
    </w:p>
    <w:p w14:paraId="3FA9DD51"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"description": "eth0",</w:t>
      </w:r>
    </w:p>
    <w:p w14:paraId="729C5433"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"support_alarm_enable": 1,</w:t>
      </w:r>
    </w:p>
    <w:p w14:paraId="72571851"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"ip_config_enable": 1,</w:t>
      </w:r>
    </w:p>
    <w:p w14:paraId="124CDBEE"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"dhcp_server_enable": 0,</w:t>
      </w:r>
    </w:p>
    <w:p w14:paraId="299E00B8"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"dhcp_client_enable": 1,</w:t>
      </w:r>
    </w:p>
    <w:p w14:paraId="2D8E62B8"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"dns_config_enable": 0,</w:t>
      </w:r>
    </w:p>
    <w:p w14:paraId="4A6DF872" w14:textId="77777777" w:rsidR="00BF6DA8" w:rsidRPr="00636BF2" w:rsidRDefault="00BF6DA8" w:rsidP="00BF6DA8">
      <w:pPr>
        <w:rPr>
          <w:lang w:val="fr-FR"/>
        </w:rPr>
      </w:pPr>
      <w:r w:rsidRPr="00636BF2">
        <w:rPr>
          <w:lang w:val="fr-FR"/>
        </w:rPr>
        <w:tab/>
      </w:r>
      <w:r w:rsidRPr="00636BF2">
        <w:rPr>
          <w:lang w:val="fr-FR"/>
        </w:rPr>
        <w:tab/>
      </w:r>
      <w:r w:rsidRPr="00636BF2">
        <w:rPr>
          <w:lang w:val="fr-FR"/>
        </w:rPr>
        <w:tab/>
        <w:t>"poe_config_enable": 0</w:t>
      </w:r>
    </w:p>
    <w:p w14:paraId="77E111D1" w14:textId="77777777" w:rsidR="00BF6DA8" w:rsidRPr="00636BF2" w:rsidRDefault="00BF6DA8" w:rsidP="00BF6DA8">
      <w:pPr>
        <w:rPr>
          <w:lang w:val="fr-FR"/>
        </w:rPr>
      </w:pPr>
      <w:r w:rsidRPr="00636BF2">
        <w:rPr>
          <w:lang w:val="fr-FR"/>
        </w:rPr>
        <w:tab/>
      </w:r>
      <w:r w:rsidRPr="00636BF2">
        <w:rPr>
          <w:lang w:val="fr-FR"/>
        </w:rPr>
        <w:tab/>
        <w:t>}]</w:t>
      </w:r>
    </w:p>
    <w:p w14:paraId="1075680E" w14:textId="77777777" w:rsidR="00BF6DA8" w:rsidRPr="00636BF2" w:rsidRDefault="00BF6DA8" w:rsidP="00BF6DA8">
      <w:pPr>
        <w:rPr>
          <w:lang w:val="fr-FR"/>
        </w:rPr>
      </w:pPr>
      <w:r w:rsidRPr="00636BF2">
        <w:rPr>
          <w:lang w:val="fr-FR"/>
        </w:rPr>
        <w:tab/>
        <w:t>},</w:t>
      </w:r>
    </w:p>
    <w:p w14:paraId="03258E92" w14:textId="77777777" w:rsidR="00BF6DA8" w:rsidRPr="00636BF2" w:rsidRDefault="00BF6DA8" w:rsidP="00BF6DA8">
      <w:pPr>
        <w:rPr>
          <w:lang w:val="fr-FR"/>
        </w:rPr>
      </w:pPr>
      <w:r w:rsidRPr="00636BF2">
        <w:rPr>
          <w:lang w:val="fr-FR"/>
        </w:rPr>
        <w:tab/>
        <w:t>"web_cap": {</w:t>
      </w:r>
    </w:p>
    <w:p w14:paraId="52DB3454" w14:textId="77777777" w:rsidR="00BF6DA8" w:rsidRPr="00636BF2" w:rsidRDefault="00BF6DA8" w:rsidP="00BF6DA8">
      <w:pPr>
        <w:rPr>
          <w:lang w:val="fr-FR"/>
        </w:rPr>
      </w:pPr>
      <w:r w:rsidRPr="00636BF2">
        <w:rPr>
          <w:lang w:val="fr-FR"/>
        </w:rPr>
        <w:tab/>
      </w:r>
      <w:r w:rsidRPr="00636BF2">
        <w:rPr>
          <w:lang w:val="fr-FR"/>
        </w:rPr>
        <w:tab/>
        <w:t>"max_playbacl_channel_num": 8,</w:t>
      </w:r>
    </w:p>
    <w:p w14:paraId="3E736AB0" w14:textId="77777777" w:rsidR="00BF6DA8" w:rsidRPr="00636BF2" w:rsidRDefault="00BF6DA8" w:rsidP="00BF6DA8">
      <w:pPr>
        <w:rPr>
          <w:lang w:val="fr-FR"/>
        </w:rPr>
      </w:pPr>
      <w:r w:rsidRPr="00636BF2">
        <w:rPr>
          <w:lang w:val="fr-FR"/>
        </w:rPr>
        <w:tab/>
      </w:r>
      <w:r w:rsidRPr="00636BF2">
        <w:rPr>
          <w:lang w:val="fr-FR"/>
        </w:rPr>
        <w:tab/>
        <w:t>"max_login_num": 32,</w:t>
      </w:r>
    </w:p>
    <w:p w14:paraId="6CD0A931" w14:textId="77777777" w:rsidR="00BF6DA8" w:rsidRPr="00636BF2" w:rsidRDefault="00BF6DA8" w:rsidP="00BF6DA8">
      <w:pPr>
        <w:rPr>
          <w:lang w:val="fr-FR"/>
        </w:rPr>
      </w:pPr>
      <w:r w:rsidRPr="00636BF2">
        <w:rPr>
          <w:lang w:val="fr-FR"/>
        </w:rPr>
        <w:tab/>
      </w:r>
      <w:r w:rsidRPr="00636BF2">
        <w:rPr>
          <w:lang w:val="fr-FR"/>
        </w:rPr>
        <w:tab/>
        <w:t>"layout_model_list": []</w:t>
      </w:r>
    </w:p>
    <w:p w14:paraId="1BF7B30A" w14:textId="77777777" w:rsidR="00BF6DA8" w:rsidRPr="00636BF2" w:rsidRDefault="00BF6DA8" w:rsidP="00BF6DA8">
      <w:pPr>
        <w:rPr>
          <w:lang w:val="fr-FR"/>
        </w:rPr>
      </w:pPr>
      <w:r w:rsidRPr="00636BF2">
        <w:rPr>
          <w:lang w:val="fr-FR"/>
        </w:rPr>
        <w:tab/>
        <w:t>},</w:t>
      </w:r>
    </w:p>
    <w:p w14:paraId="089C5264" w14:textId="77777777" w:rsidR="00BF6DA8" w:rsidRPr="00636BF2" w:rsidRDefault="00BF6DA8" w:rsidP="00BF6DA8">
      <w:pPr>
        <w:rPr>
          <w:lang w:val="fr-FR"/>
        </w:rPr>
      </w:pPr>
      <w:r w:rsidRPr="00636BF2">
        <w:rPr>
          <w:lang w:val="fr-FR"/>
        </w:rPr>
        <w:tab/>
        <w:t>"playback_layout_list": [],</w:t>
      </w:r>
    </w:p>
    <w:p w14:paraId="70116BF1" w14:textId="77777777" w:rsidR="00BF6DA8" w:rsidRPr="00636BF2" w:rsidRDefault="00BF6DA8" w:rsidP="00BF6DA8">
      <w:pPr>
        <w:rPr>
          <w:lang w:val="fr-FR"/>
        </w:rPr>
      </w:pPr>
      <w:r w:rsidRPr="00636BF2">
        <w:rPr>
          <w:lang w:val="fr-FR"/>
        </w:rPr>
        <w:tab/>
        <w:t>"monitor_type_cap_list": []</w:t>
      </w:r>
    </w:p>
    <w:p w14:paraId="6766DD6E" w14:textId="77777777" w:rsidR="00BF6DA8" w:rsidRDefault="00BF6DA8" w:rsidP="00BF6DA8">
      <w:pPr>
        <w:rPr>
          <w:lang w:val="fr-FR"/>
        </w:rPr>
      </w:pPr>
      <w:r w:rsidRPr="00636BF2">
        <w:rPr>
          <w:lang w:val="fr-FR"/>
        </w:rPr>
        <w:t>}</w:t>
      </w:r>
    </w:p>
    <w:p w14:paraId="7049BFEA" w14:textId="77777777" w:rsidR="00BF6DA8" w:rsidRDefault="00E62214" w:rsidP="00BF6DA8">
      <w:pPr>
        <w:pStyle w:val="Titolo4"/>
      </w:pPr>
      <w:r>
        <w:t>Descriptio</w:t>
      </w:r>
    </w:p>
    <w:p w14:paraId="585476FB" w14:textId="77777777" w:rsidR="00BF6DA8" w:rsidRDefault="00C6491D" w:rsidP="00BF6DA8">
      <w:r>
        <w:t xml:space="preserve">Get the </w:t>
      </w:r>
      <w:r>
        <w:rPr>
          <w:rFonts w:hint="eastAsia"/>
        </w:rPr>
        <w:t>nvr</w:t>
      </w:r>
      <w:r w:rsidR="003E0F2F">
        <w:t xml:space="preserve"> capability paramete</w:t>
      </w:r>
      <w:r w:rsidR="003E0F2F">
        <w:rPr>
          <w:rFonts w:hint="eastAsia"/>
        </w:rPr>
        <w:t>r.</w:t>
      </w:r>
    </w:p>
    <w:p w14:paraId="3B656881" w14:textId="77777777" w:rsidR="00BF6DA8" w:rsidRDefault="00011C65" w:rsidP="00BF6DA8">
      <w:pPr>
        <w:pStyle w:val="Titolo4"/>
      </w:pPr>
      <w:r>
        <w:rPr>
          <w:rFonts w:hint="eastAsia"/>
        </w:rPr>
        <w:t>Return value</w:t>
      </w:r>
    </w:p>
    <w:p w14:paraId="3C66F73A" w14:textId="77777777" w:rsidR="00FC180D" w:rsidRDefault="00BF6DA8" w:rsidP="00BF6DA8">
      <w:r>
        <w:rPr>
          <w:rFonts w:hint="eastAsia"/>
        </w:rPr>
        <w:t xml:space="preserve">  </w:t>
      </w:r>
      <w:r w:rsidR="00356FD6">
        <w:rPr>
          <w:rFonts w:hint="eastAsia"/>
        </w:rPr>
        <w:t>0 succeeded; other values failed.</w:t>
      </w:r>
    </w:p>
    <w:p w14:paraId="55274828" w14:textId="77777777" w:rsidR="00FC180D" w:rsidRDefault="00203103">
      <w:pPr>
        <w:pStyle w:val="Titolo2"/>
        <w:numPr>
          <w:ilvl w:val="0"/>
          <w:numId w:val="1"/>
        </w:numPr>
      </w:pPr>
      <w:bookmarkStart w:id="240" w:name="_Toc152594093"/>
      <w:bookmarkStart w:id="241" w:name="_Toc10100729"/>
      <w:r>
        <w:t>Basic equipment parameters</w:t>
      </w:r>
      <w:bookmarkEnd w:id="240"/>
    </w:p>
    <w:p w14:paraId="5F08096F" w14:textId="77777777" w:rsidR="006D62B4" w:rsidRDefault="006D62B4" w:rsidP="006D62B4">
      <w:pPr>
        <w:pStyle w:val="Titolo3"/>
        <w:tabs>
          <w:tab w:val="left" w:pos="4159"/>
        </w:tabs>
      </w:pPr>
      <w:bookmarkStart w:id="242" w:name="_Toc528569866"/>
      <w:bookmarkStart w:id="243" w:name="_Toc152594094"/>
      <w:r>
        <w:t>sdks_dev_get_general_info</w:t>
      </w:r>
      <w:bookmarkEnd w:id="242"/>
      <w:bookmarkEnd w:id="243"/>
    </w:p>
    <w:p w14:paraId="525EDE89" w14:textId="77777777" w:rsidR="006D62B4" w:rsidRDefault="006D62B4" w:rsidP="006D62B4">
      <w:pPr>
        <w:pStyle w:val="Titolo4"/>
      </w:pPr>
      <w:r>
        <w:rPr>
          <w:rFonts w:hint="eastAsia"/>
        </w:rPr>
        <w:t>Define</w:t>
      </w:r>
    </w:p>
    <w:p w14:paraId="1C8C073D" w14:textId="77777777" w:rsidR="006D62B4" w:rsidRDefault="006D62B4" w:rsidP="006D62B4">
      <w:r>
        <w:t>int sdks_dev_get_general_info(unsigned int handle, dev_general_info_t* p_gene_info);</w:t>
      </w:r>
    </w:p>
    <w:p w14:paraId="42FE5DFE" w14:textId="77777777" w:rsidR="006D62B4" w:rsidRDefault="006D62B4" w:rsidP="006D62B4">
      <w:pPr>
        <w:pStyle w:val="Titolo4"/>
      </w:pPr>
      <w:r>
        <w:rPr>
          <w:rFonts w:hint="eastAsia"/>
        </w:rPr>
        <w:t>parameter</w:t>
      </w:r>
    </w:p>
    <w:p w14:paraId="3368A0E8"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sdks_conn interface</w:t>
      </w:r>
      <w:r w:rsidR="00551164">
        <w:rPr>
          <w:rFonts w:hint="eastAsia"/>
        </w:rPr>
        <w:t>;</w:t>
      </w:r>
    </w:p>
    <w:p w14:paraId="4FF1B0A2" w14:textId="77777777" w:rsidR="006D62B4" w:rsidRDefault="006D62B4" w:rsidP="006D62B4">
      <w:pPr>
        <w:spacing w:line="360" w:lineRule="auto"/>
      </w:pPr>
      <w:r>
        <w:rPr>
          <w:rFonts w:hint="eastAsia"/>
        </w:rPr>
        <w:t xml:space="preserve">  </w:t>
      </w:r>
      <w:r>
        <w:t>p_gene_info</w:t>
      </w:r>
      <w:r w:rsidR="00E45D9D">
        <w:rPr>
          <w:rFonts w:hint="eastAsia"/>
        </w:rPr>
        <w:t>:</w:t>
      </w:r>
      <w:r>
        <w:rPr>
          <w:rFonts w:hint="eastAsia"/>
        </w:rPr>
        <w:t>Fill the device's basic parameter to the caller, referring to the definition of sdk_def.h</w:t>
      </w:r>
    </w:p>
    <w:p w14:paraId="06121437" w14:textId="77777777" w:rsidR="006D62B4" w:rsidRDefault="006D62B4" w:rsidP="006D62B4">
      <w:pPr>
        <w:pStyle w:val="Titolo4"/>
      </w:pPr>
      <w:r>
        <w:rPr>
          <w:rFonts w:hint="eastAsia"/>
        </w:rPr>
        <w:t>Instruction</w:t>
      </w:r>
    </w:p>
    <w:p w14:paraId="7E9E41E4" w14:textId="77777777" w:rsidR="006D62B4" w:rsidRDefault="006D62B4" w:rsidP="006D62B4">
      <w:r>
        <w:rPr>
          <w:rFonts w:hint="eastAsia"/>
        </w:rPr>
        <w:t>Return device basicparameter</w:t>
      </w:r>
      <w:r w:rsidR="00E45D9D">
        <w:rPr>
          <w:rFonts w:hint="eastAsia"/>
        </w:rPr>
        <w:t>.</w:t>
      </w:r>
    </w:p>
    <w:p w14:paraId="1852C5B6" w14:textId="77777777" w:rsidR="006D62B4" w:rsidRDefault="006D62B4" w:rsidP="006D62B4"/>
    <w:p w14:paraId="3A779096" w14:textId="77777777" w:rsidR="006D62B4" w:rsidRDefault="006D62B4" w:rsidP="006D62B4">
      <w:pPr>
        <w:pStyle w:val="Titolo4"/>
      </w:pPr>
      <w:r>
        <w:rPr>
          <w:rFonts w:hint="eastAsia"/>
        </w:rPr>
        <w:t>Return value</w:t>
      </w:r>
    </w:p>
    <w:p w14:paraId="17F2B08C" w14:textId="77777777" w:rsidR="006D62B4" w:rsidRDefault="006D62B4" w:rsidP="006D62B4">
      <w:r>
        <w:rPr>
          <w:rFonts w:hint="eastAsia"/>
        </w:rPr>
        <w:t xml:space="preserve">  Returns 0 success, other failures.</w:t>
      </w:r>
    </w:p>
    <w:p w14:paraId="546BAD78" w14:textId="77777777" w:rsidR="006D62B4" w:rsidRDefault="006D62B4" w:rsidP="006D62B4"/>
    <w:p w14:paraId="41EAC0CA" w14:textId="77777777" w:rsidR="006D62B4" w:rsidRPr="006D62B4" w:rsidRDefault="006D62B4" w:rsidP="006D62B4"/>
    <w:p w14:paraId="65F2EA4F" w14:textId="77777777" w:rsidR="00FC180D" w:rsidRDefault="00203103">
      <w:pPr>
        <w:pStyle w:val="Titolo3"/>
      </w:pPr>
      <w:bookmarkStart w:id="244" w:name="_Toc152594095"/>
      <w:r>
        <w:t>sdks_dev_</w:t>
      </w:r>
      <w:r w:rsidR="00492F4C">
        <w:rPr>
          <w:rFonts w:hint="eastAsia"/>
        </w:rPr>
        <w:t>json_</w:t>
      </w:r>
      <w:r>
        <w:t>get_general_info</w:t>
      </w:r>
      <w:bookmarkEnd w:id="241"/>
      <w:bookmarkEnd w:id="244"/>
    </w:p>
    <w:p w14:paraId="3313CC3D" w14:textId="77777777" w:rsidR="00FC180D" w:rsidRDefault="00203103">
      <w:pPr>
        <w:pStyle w:val="Titolo4"/>
      </w:pPr>
      <w:r>
        <w:rPr>
          <w:rFonts w:hint="eastAsia"/>
        </w:rPr>
        <w:t>Define</w:t>
      </w:r>
    </w:p>
    <w:p w14:paraId="198F1D73" w14:textId="77777777" w:rsidR="00FC180D" w:rsidRDefault="00203103">
      <w:r>
        <w:t>int sdks_dev_</w:t>
      </w:r>
      <w:r w:rsidR="00492F4C">
        <w:rPr>
          <w:rFonts w:hint="eastAsia"/>
        </w:rPr>
        <w:t>json_</w:t>
      </w:r>
      <w:r>
        <w:t xml:space="preserve">get_general_info(unsigned int handle,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000000"/>
          <w:kern w:val="0"/>
          <w:sz w:val="19"/>
          <w:szCs w:val="19"/>
        </w:rPr>
        <w:t xml:space="preserve"> </w:t>
      </w:r>
      <w:r>
        <w:rPr>
          <w:rFonts w:ascii="NSimSun" w:eastAsiaTheme="minorEastAsia" w:hAnsi="NSimSun" w:cs="NSimSun"/>
          <w:color w:val="808080"/>
          <w:kern w:val="0"/>
          <w:sz w:val="19"/>
          <w:szCs w:val="19"/>
        </w:rPr>
        <w:t>p_result</w:t>
      </w:r>
      <w:r>
        <w:t>)</w:t>
      </w:r>
    </w:p>
    <w:p w14:paraId="22697DBA" w14:textId="77777777" w:rsidR="00FC180D" w:rsidRDefault="00203103">
      <w:pPr>
        <w:pStyle w:val="Titolo4"/>
      </w:pPr>
      <w:r>
        <w:rPr>
          <w:rFonts w:hint="eastAsia"/>
        </w:rPr>
        <w:t>parameter</w:t>
      </w:r>
    </w:p>
    <w:p w14:paraId="4408FDD8" w14:textId="77777777" w:rsidR="00FC180D" w:rsidRDefault="00203103">
      <w:r>
        <w:rPr>
          <w:rFonts w:hint="eastAsia"/>
        </w:rPr>
        <w:t xml:space="preserve">  handle</w:t>
      </w:r>
      <w:r w:rsidR="00E45D9D">
        <w:rPr>
          <w:rFonts w:hint="eastAsia"/>
        </w:rPr>
        <w:t>:</w:t>
      </w:r>
      <w:r>
        <w:rPr>
          <w:rFonts w:hint="eastAsia"/>
        </w:rPr>
        <w:t>Return value of sdks_dev_conn interface.</w:t>
      </w:r>
    </w:p>
    <w:p w14:paraId="27FF26EE" w14:textId="77777777" w:rsidR="00FC180D" w:rsidRDefault="00203103">
      <w:pPr>
        <w:spacing w:line="360" w:lineRule="auto"/>
      </w:pPr>
      <w:r>
        <w:rPr>
          <w:rFonts w:hint="eastAsia"/>
        </w:rPr>
        <w:t xml:space="preserve">  </w:t>
      </w:r>
      <w:r>
        <w:t>p_</w:t>
      </w:r>
      <w:r>
        <w:rPr>
          <w:rFonts w:hint="eastAsia"/>
        </w:rPr>
        <w:t>result</w:t>
      </w:r>
      <w:r w:rsidR="00E45D9D">
        <w:rPr>
          <w:rFonts w:hint="eastAsia"/>
        </w:rPr>
        <w:t>:</w:t>
      </w:r>
      <w:r>
        <w:t>Output parameters, return the obtained device basic parameters, expressed in json format. If the returned value is non-NULL, you need to call the sdks_free_result function to free the memory, otherwise it will cause a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60"/>
        <w:gridCol w:w="1296"/>
        <w:gridCol w:w="850"/>
        <w:gridCol w:w="284"/>
        <w:gridCol w:w="567"/>
        <w:gridCol w:w="283"/>
        <w:gridCol w:w="3467"/>
      </w:tblGrid>
      <w:tr w:rsidR="00FC180D" w14:paraId="2D1DE16C" w14:textId="77777777">
        <w:tc>
          <w:tcPr>
            <w:tcW w:w="2093" w:type="dxa"/>
            <w:gridSpan w:val="3"/>
            <w:tcBorders>
              <w:bottom w:val="single" w:sz="4" w:space="0" w:color="auto"/>
            </w:tcBorders>
            <w:shd w:val="clear" w:color="auto" w:fill="C0C0C0"/>
          </w:tcPr>
          <w:p w14:paraId="02853BAD"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4C4F0CB3" w14:textId="77777777" w:rsidR="00FC180D" w:rsidRDefault="00203103">
            <w:pPr>
              <w:rPr>
                <w:rFonts w:ascii="SimSun" w:hAnsi="SimSun"/>
                <w:szCs w:val="21"/>
              </w:rPr>
            </w:pPr>
            <w:r>
              <w:rPr>
                <w:rFonts w:ascii="SimSun" w:hAnsi="SimSun"/>
                <w:szCs w:val="21"/>
              </w:rPr>
              <w:t>Types</w:t>
            </w:r>
          </w:p>
        </w:tc>
        <w:tc>
          <w:tcPr>
            <w:tcW w:w="1134" w:type="dxa"/>
            <w:gridSpan w:val="3"/>
            <w:tcBorders>
              <w:bottom w:val="single" w:sz="4" w:space="0" w:color="auto"/>
            </w:tcBorders>
            <w:shd w:val="clear" w:color="auto" w:fill="C0C0C0"/>
          </w:tcPr>
          <w:p w14:paraId="0FA7195B" w14:textId="77777777" w:rsidR="00FC180D" w:rsidRDefault="00203103">
            <w:pPr>
              <w:rPr>
                <w:rFonts w:ascii="SimSun" w:hAnsi="SimSun"/>
                <w:sz w:val="18"/>
                <w:szCs w:val="18"/>
              </w:rPr>
            </w:pPr>
            <w:r>
              <w:rPr>
                <w:rFonts w:ascii="SimSun" w:hAnsi="SimSun"/>
                <w:sz w:val="18"/>
                <w:szCs w:val="18"/>
              </w:rPr>
              <w:t>Optional / required</w:t>
            </w:r>
          </w:p>
        </w:tc>
        <w:tc>
          <w:tcPr>
            <w:tcW w:w="3467" w:type="dxa"/>
            <w:tcBorders>
              <w:bottom w:val="single" w:sz="4" w:space="0" w:color="auto"/>
            </w:tcBorders>
            <w:shd w:val="clear" w:color="auto" w:fill="C0C0C0"/>
          </w:tcPr>
          <w:p w14:paraId="188478E0" w14:textId="77777777" w:rsidR="00FC180D" w:rsidRDefault="00203103">
            <w:pPr>
              <w:rPr>
                <w:rFonts w:ascii="SimSun" w:hAnsi="SimSun"/>
              </w:rPr>
            </w:pPr>
            <w:r>
              <w:rPr>
                <w:rFonts w:ascii="SimSun" w:hAnsi="SimSun"/>
              </w:rPr>
              <w:t>description</w:t>
            </w:r>
          </w:p>
        </w:tc>
      </w:tr>
      <w:tr w:rsidR="00FC180D" w14:paraId="234847E7" w14:textId="77777777">
        <w:tc>
          <w:tcPr>
            <w:tcW w:w="2093" w:type="dxa"/>
            <w:gridSpan w:val="3"/>
            <w:tcBorders>
              <w:right w:val="single" w:sz="6" w:space="0" w:color="auto"/>
            </w:tcBorders>
            <w:shd w:val="clear" w:color="auto" w:fill="FFFFFF"/>
          </w:tcPr>
          <w:p w14:paraId="6E5DC0FA" w14:textId="77777777" w:rsidR="00FC180D" w:rsidRDefault="00203103">
            <w:pPr>
              <w:rPr>
                <w:rFonts w:ascii="SimSun" w:hAnsi="SimSun"/>
                <w:sz w:val="18"/>
                <w:szCs w:val="18"/>
              </w:rPr>
            </w:pPr>
            <w:r>
              <w:rPr>
                <w:sz w:val="18"/>
                <w:szCs w:val="18"/>
                <w:lang w:val="fr-FR"/>
              </w:rPr>
              <w:t>Parameters</w:t>
            </w:r>
          </w:p>
        </w:tc>
        <w:tc>
          <w:tcPr>
            <w:tcW w:w="1134" w:type="dxa"/>
            <w:gridSpan w:val="2"/>
            <w:tcBorders>
              <w:left w:val="single" w:sz="6" w:space="0" w:color="auto"/>
              <w:right w:val="single" w:sz="6" w:space="0" w:color="auto"/>
            </w:tcBorders>
            <w:shd w:val="clear" w:color="auto" w:fill="FFFFFF"/>
          </w:tcPr>
          <w:p w14:paraId="1DC1215F" w14:textId="77777777" w:rsidR="00FC180D" w:rsidRDefault="00203103">
            <w:pPr>
              <w:rPr>
                <w:rFonts w:ascii="SimSun" w:hAnsi="SimSun"/>
              </w:rPr>
            </w:pPr>
            <w:r>
              <w:rPr>
                <w:rFonts w:ascii="SimSun" w:hAnsi="SimSun" w:hint="eastAsia"/>
                <w:sz w:val="18"/>
                <w:szCs w:val="18"/>
              </w:rPr>
              <w:t>Element</w:t>
            </w:r>
          </w:p>
        </w:tc>
        <w:tc>
          <w:tcPr>
            <w:tcW w:w="567" w:type="dxa"/>
            <w:tcBorders>
              <w:left w:val="single" w:sz="6" w:space="0" w:color="auto"/>
              <w:right w:val="single" w:sz="6" w:space="0" w:color="auto"/>
            </w:tcBorders>
            <w:shd w:val="clear" w:color="auto" w:fill="FFFFFF"/>
          </w:tcPr>
          <w:p w14:paraId="1529F861" w14:textId="77777777" w:rsidR="00FC180D" w:rsidRDefault="00203103">
            <w:pPr>
              <w:jc w:val="center"/>
              <w:rPr>
                <w:rFonts w:ascii="SimSun" w:hAnsi="SimSun"/>
              </w:rPr>
            </w:pPr>
            <w:r>
              <w:rPr>
                <w:rFonts w:ascii="SimSun" w:hAnsi="SimSun" w:hint="eastAsia"/>
              </w:rPr>
              <w:t>M</w:t>
            </w:r>
          </w:p>
        </w:tc>
        <w:tc>
          <w:tcPr>
            <w:tcW w:w="3750" w:type="dxa"/>
            <w:gridSpan w:val="2"/>
            <w:tcBorders>
              <w:left w:val="single" w:sz="6" w:space="0" w:color="auto"/>
            </w:tcBorders>
            <w:shd w:val="clear" w:color="auto" w:fill="FFFFFF"/>
          </w:tcPr>
          <w:p w14:paraId="062A63EE" w14:textId="77777777" w:rsidR="00FC180D" w:rsidRDefault="00FC180D">
            <w:pPr>
              <w:rPr>
                <w:rFonts w:ascii="SimSun" w:hAnsi="SimSun"/>
              </w:rPr>
            </w:pPr>
          </w:p>
        </w:tc>
      </w:tr>
      <w:tr w:rsidR="00FC180D" w14:paraId="1B7BB8CF" w14:textId="77777777">
        <w:tc>
          <w:tcPr>
            <w:tcW w:w="237" w:type="dxa"/>
            <w:vMerge w:val="restart"/>
          </w:tcPr>
          <w:p w14:paraId="26FB235D" w14:textId="77777777" w:rsidR="00FC180D" w:rsidRDefault="00FC180D">
            <w:pPr>
              <w:rPr>
                <w:rFonts w:ascii="SimSun" w:hAnsi="SimSun"/>
                <w:lang w:val="fr-FR"/>
              </w:rPr>
            </w:pPr>
          </w:p>
        </w:tc>
        <w:tc>
          <w:tcPr>
            <w:tcW w:w="1856" w:type="dxa"/>
            <w:gridSpan w:val="2"/>
          </w:tcPr>
          <w:p w14:paraId="0B887457" w14:textId="77777777" w:rsidR="00FC180D" w:rsidRDefault="00203103">
            <w:pPr>
              <w:rPr>
                <w:rFonts w:ascii="SimSun" w:hAnsi="SimSun"/>
                <w:sz w:val="18"/>
                <w:szCs w:val="18"/>
                <w:lang w:val="fr-FR"/>
              </w:rPr>
            </w:pPr>
            <w:r>
              <w:rPr>
                <w:sz w:val="18"/>
                <w:szCs w:val="18"/>
                <w:lang w:val="fr-FR"/>
              </w:rPr>
              <w:t>DeviceSummaryInfo</w:t>
            </w:r>
          </w:p>
        </w:tc>
        <w:tc>
          <w:tcPr>
            <w:tcW w:w="1134" w:type="dxa"/>
            <w:gridSpan w:val="2"/>
          </w:tcPr>
          <w:p w14:paraId="0CE3E102" w14:textId="77777777" w:rsidR="00FC180D" w:rsidRDefault="00203103">
            <w:pPr>
              <w:rPr>
                <w:rFonts w:ascii="SimSun" w:hAnsi="SimSun"/>
                <w:sz w:val="18"/>
                <w:szCs w:val="18"/>
              </w:rPr>
            </w:pPr>
            <w:r>
              <w:rPr>
                <w:rFonts w:ascii="SimSun" w:hAnsi="SimSun" w:hint="eastAsia"/>
                <w:sz w:val="18"/>
                <w:szCs w:val="18"/>
              </w:rPr>
              <w:t>Element</w:t>
            </w:r>
          </w:p>
        </w:tc>
        <w:tc>
          <w:tcPr>
            <w:tcW w:w="567" w:type="dxa"/>
          </w:tcPr>
          <w:p w14:paraId="1D3BD46F" w14:textId="77777777" w:rsidR="00FC180D" w:rsidRDefault="00203103">
            <w:pPr>
              <w:jc w:val="center"/>
              <w:rPr>
                <w:rFonts w:ascii="SimSun" w:hAnsi="SimSun"/>
                <w:sz w:val="18"/>
                <w:szCs w:val="18"/>
              </w:rPr>
            </w:pPr>
            <w:r>
              <w:rPr>
                <w:rFonts w:ascii="SimSun" w:hAnsi="SimSun" w:hint="eastAsia"/>
              </w:rPr>
              <w:t>M</w:t>
            </w:r>
          </w:p>
        </w:tc>
        <w:tc>
          <w:tcPr>
            <w:tcW w:w="3750" w:type="dxa"/>
            <w:gridSpan w:val="2"/>
          </w:tcPr>
          <w:p w14:paraId="1B515D79" w14:textId="77777777" w:rsidR="00FC180D" w:rsidRDefault="00FC180D">
            <w:pPr>
              <w:rPr>
                <w:rFonts w:ascii="SimSun" w:hAnsi="SimSun"/>
                <w:sz w:val="18"/>
                <w:szCs w:val="18"/>
              </w:rPr>
            </w:pPr>
          </w:p>
        </w:tc>
      </w:tr>
      <w:tr w:rsidR="00FC180D" w14:paraId="7BA709F6" w14:textId="77777777">
        <w:tc>
          <w:tcPr>
            <w:tcW w:w="237" w:type="dxa"/>
            <w:vMerge/>
          </w:tcPr>
          <w:p w14:paraId="746DAC78" w14:textId="77777777" w:rsidR="00FC180D" w:rsidRDefault="00FC180D">
            <w:pPr>
              <w:rPr>
                <w:rFonts w:ascii="SimSun" w:hAnsi="SimSun"/>
                <w:lang w:val="fr-FR"/>
              </w:rPr>
            </w:pPr>
          </w:p>
        </w:tc>
        <w:tc>
          <w:tcPr>
            <w:tcW w:w="560" w:type="dxa"/>
            <w:vMerge w:val="restart"/>
          </w:tcPr>
          <w:p w14:paraId="2E7E7E8A" w14:textId="77777777" w:rsidR="00FC180D" w:rsidRDefault="00FC180D">
            <w:pPr>
              <w:jc w:val="center"/>
              <w:rPr>
                <w:sz w:val="18"/>
                <w:szCs w:val="18"/>
                <w:lang w:val="fr-FR"/>
              </w:rPr>
            </w:pPr>
          </w:p>
        </w:tc>
        <w:tc>
          <w:tcPr>
            <w:tcW w:w="1296" w:type="dxa"/>
          </w:tcPr>
          <w:p w14:paraId="45C95337" w14:textId="77777777" w:rsidR="00FC180D" w:rsidRDefault="00203103">
            <w:pPr>
              <w:rPr>
                <w:rFonts w:ascii="SimSun" w:hAnsi="SimSun"/>
                <w:sz w:val="18"/>
                <w:szCs w:val="18"/>
              </w:rPr>
            </w:pPr>
            <w:r>
              <w:rPr>
                <w:rFonts w:ascii="SimSun" w:hAnsi="SimSun"/>
                <w:sz w:val="18"/>
                <w:szCs w:val="18"/>
              </w:rPr>
              <w:t>DeviceId</w:t>
            </w:r>
          </w:p>
        </w:tc>
        <w:tc>
          <w:tcPr>
            <w:tcW w:w="1134" w:type="dxa"/>
            <w:gridSpan w:val="2"/>
          </w:tcPr>
          <w:p w14:paraId="578A5213" w14:textId="77777777" w:rsidR="00FC180D" w:rsidRDefault="00203103">
            <w:pPr>
              <w:rPr>
                <w:sz w:val="18"/>
                <w:szCs w:val="18"/>
              </w:rPr>
            </w:pPr>
            <w:r>
              <w:rPr>
                <w:rFonts w:ascii="SimSun" w:hAnsi="SimSun" w:hint="eastAsia"/>
                <w:sz w:val="18"/>
                <w:szCs w:val="18"/>
              </w:rPr>
              <w:t>Attribute</w:t>
            </w:r>
          </w:p>
        </w:tc>
        <w:tc>
          <w:tcPr>
            <w:tcW w:w="567" w:type="dxa"/>
          </w:tcPr>
          <w:p w14:paraId="707B8EB9"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4F1F37A8" w14:textId="77777777" w:rsidR="00FC180D" w:rsidRDefault="00203103">
            <w:pPr>
              <w:rPr>
                <w:sz w:val="18"/>
                <w:szCs w:val="18"/>
                <w:lang w:val="fr-FR"/>
              </w:rPr>
            </w:pPr>
            <w:r>
              <w:rPr>
                <w:sz w:val="18"/>
                <w:szCs w:val="18"/>
                <w:lang w:val="fr-FR"/>
              </w:rPr>
              <w:t>Device ID</w:t>
            </w:r>
          </w:p>
        </w:tc>
      </w:tr>
      <w:tr w:rsidR="00FC180D" w14:paraId="70B94B39" w14:textId="77777777">
        <w:tc>
          <w:tcPr>
            <w:tcW w:w="237" w:type="dxa"/>
            <w:vMerge/>
          </w:tcPr>
          <w:p w14:paraId="52360BB7" w14:textId="77777777" w:rsidR="00FC180D" w:rsidRDefault="00FC180D">
            <w:pPr>
              <w:rPr>
                <w:rFonts w:ascii="SimSun" w:hAnsi="SimSun"/>
                <w:lang w:val="fr-FR"/>
              </w:rPr>
            </w:pPr>
          </w:p>
        </w:tc>
        <w:tc>
          <w:tcPr>
            <w:tcW w:w="560" w:type="dxa"/>
            <w:vMerge/>
          </w:tcPr>
          <w:p w14:paraId="7E6C544D" w14:textId="77777777" w:rsidR="00FC180D" w:rsidRDefault="00FC180D">
            <w:pPr>
              <w:jc w:val="center"/>
              <w:rPr>
                <w:sz w:val="18"/>
                <w:szCs w:val="18"/>
                <w:lang w:val="fr-FR"/>
              </w:rPr>
            </w:pPr>
          </w:p>
        </w:tc>
        <w:tc>
          <w:tcPr>
            <w:tcW w:w="1296" w:type="dxa"/>
          </w:tcPr>
          <w:p w14:paraId="1CEB1299" w14:textId="77777777" w:rsidR="00FC180D" w:rsidRDefault="00203103">
            <w:pPr>
              <w:rPr>
                <w:rFonts w:ascii="SimSun" w:hAnsi="SimSun"/>
                <w:sz w:val="18"/>
                <w:szCs w:val="18"/>
              </w:rPr>
            </w:pPr>
            <w:r>
              <w:rPr>
                <w:rFonts w:ascii="SimSun" w:hAnsi="SimSun"/>
                <w:sz w:val="18"/>
                <w:szCs w:val="18"/>
              </w:rPr>
              <w:t>DeviceType</w:t>
            </w:r>
          </w:p>
        </w:tc>
        <w:tc>
          <w:tcPr>
            <w:tcW w:w="1134" w:type="dxa"/>
            <w:gridSpan w:val="2"/>
          </w:tcPr>
          <w:p w14:paraId="01353E8B" w14:textId="77777777" w:rsidR="00FC180D" w:rsidRDefault="00203103">
            <w:pPr>
              <w:rPr>
                <w:sz w:val="18"/>
                <w:szCs w:val="18"/>
              </w:rPr>
            </w:pPr>
            <w:r>
              <w:rPr>
                <w:rFonts w:ascii="SimSun" w:hAnsi="SimSun" w:hint="eastAsia"/>
                <w:sz w:val="18"/>
                <w:szCs w:val="18"/>
              </w:rPr>
              <w:t>Attribute</w:t>
            </w:r>
          </w:p>
        </w:tc>
        <w:tc>
          <w:tcPr>
            <w:tcW w:w="567" w:type="dxa"/>
          </w:tcPr>
          <w:p w14:paraId="72AD0E7E"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7411FA39" w14:textId="77777777" w:rsidR="00FC180D" w:rsidRDefault="00203103">
            <w:pPr>
              <w:rPr>
                <w:sz w:val="18"/>
                <w:szCs w:val="18"/>
                <w:lang w:val="fr-FR"/>
              </w:rPr>
            </w:pPr>
            <w:r>
              <w:rPr>
                <w:sz w:val="18"/>
                <w:szCs w:val="18"/>
                <w:lang w:val="fr-FR"/>
              </w:rPr>
              <w:t>Device type: See dev</w:t>
            </w:r>
            <w:r w:rsidR="00EC44BE">
              <w:rPr>
                <w:sz w:val="18"/>
                <w:szCs w:val="18"/>
                <w:lang w:val="fr-FR"/>
              </w:rPr>
              <w:t>ice type definition for details</w:t>
            </w:r>
            <w:hyperlink w:anchor="_1.12_Equipment_type" w:history="1">
              <w:r w:rsidR="00EC44BE" w:rsidRPr="00EC44BE">
                <w:rPr>
                  <w:rStyle w:val="Collegamentoipertestuale"/>
                  <w:sz w:val="18"/>
                  <w:szCs w:val="18"/>
                  <w:lang w:val="fr-FR"/>
                </w:rPr>
                <w:t>1.12 Equipment type</w:t>
              </w:r>
            </w:hyperlink>
          </w:p>
        </w:tc>
      </w:tr>
      <w:tr w:rsidR="00FC180D" w14:paraId="23584CCE" w14:textId="77777777">
        <w:tc>
          <w:tcPr>
            <w:tcW w:w="237" w:type="dxa"/>
            <w:vMerge/>
          </w:tcPr>
          <w:p w14:paraId="0F87C6EA" w14:textId="77777777" w:rsidR="00FC180D" w:rsidRDefault="00FC180D">
            <w:pPr>
              <w:rPr>
                <w:rFonts w:ascii="SimSun" w:hAnsi="SimSun"/>
                <w:lang w:val="fr-FR"/>
              </w:rPr>
            </w:pPr>
          </w:p>
        </w:tc>
        <w:tc>
          <w:tcPr>
            <w:tcW w:w="560" w:type="dxa"/>
            <w:vMerge/>
          </w:tcPr>
          <w:p w14:paraId="66E6C690" w14:textId="77777777" w:rsidR="00FC180D" w:rsidRDefault="00FC180D">
            <w:pPr>
              <w:jc w:val="center"/>
              <w:rPr>
                <w:sz w:val="18"/>
                <w:szCs w:val="18"/>
                <w:lang w:val="fr-FR"/>
              </w:rPr>
            </w:pPr>
          </w:p>
        </w:tc>
        <w:tc>
          <w:tcPr>
            <w:tcW w:w="1296" w:type="dxa"/>
          </w:tcPr>
          <w:p w14:paraId="3E5C6E0F" w14:textId="77777777" w:rsidR="00FC180D" w:rsidRDefault="00203103">
            <w:pPr>
              <w:rPr>
                <w:rFonts w:ascii="SimSun" w:hAnsi="SimSun"/>
                <w:sz w:val="18"/>
                <w:szCs w:val="18"/>
              </w:rPr>
            </w:pPr>
            <w:r>
              <w:rPr>
                <w:rFonts w:ascii="SimSun" w:hAnsi="SimSun"/>
                <w:sz w:val="18"/>
                <w:szCs w:val="18"/>
              </w:rPr>
              <w:t>DeviceName</w:t>
            </w:r>
          </w:p>
        </w:tc>
        <w:tc>
          <w:tcPr>
            <w:tcW w:w="1134" w:type="dxa"/>
            <w:gridSpan w:val="2"/>
          </w:tcPr>
          <w:p w14:paraId="7AF716ED" w14:textId="77777777" w:rsidR="00FC180D" w:rsidRDefault="00203103">
            <w:pPr>
              <w:rPr>
                <w:sz w:val="18"/>
                <w:szCs w:val="18"/>
              </w:rPr>
            </w:pPr>
            <w:r>
              <w:rPr>
                <w:rFonts w:ascii="SimSun" w:hAnsi="SimSun" w:hint="eastAsia"/>
                <w:sz w:val="18"/>
                <w:szCs w:val="18"/>
              </w:rPr>
              <w:t>Attribute</w:t>
            </w:r>
          </w:p>
        </w:tc>
        <w:tc>
          <w:tcPr>
            <w:tcW w:w="567" w:type="dxa"/>
          </w:tcPr>
          <w:p w14:paraId="74378E5C"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125D60D3" w14:textId="77777777" w:rsidR="00FC180D" w:rsidRDefault="00203103">
            <w:pPr>
              <w:rPr>
                <w:sz w:val="18"/>
                <w:szCs w:val="18"/>
                <w:lang w:val="fr-FR"/>
              </w:rPr>
            </w:pPr>
            <w:r>
              <w:rPr>
                <w:sz w:val="18"/>
                <w:szCs w:val="18"/>
                <w:lang w:val="fr-FR"/>
              </w:rPr>
              <w:t>Device name</w:t>
            </w:r>
          </w:p>
        </w:tc>
      </w:tr>
      <w:tr w:rsidR="00FC180D" w14:paraId="32F0F1D0" w14:textId="77777777">
        <w:tc>
          <w:tcPr>
            <w:tcW w:w="237" w:type="dxa"/>
            <w:vMerge/>
          </w:tcPr>
          <w:p w14:paraId="0D873FA0" w14:textId="77777777" w:rsidR="00FC180D" w:rsidRDefault="00FC180D">
            <w:pPr>
              <w:rPr>
                <w:rFonts w:ascii="SimSun" w:hAnsi="SimSun"/>
                <w:lang w:val="fr-FR"/>
              </w:rPr>
            </w:pPr>
          </w:p>
        </w:tc>
        <w:tc>
          <w:tcPr>
            <w:tcW w:w="560" w:type="dxa"/>
            <w:vMerge/>
          </w:tcPr>
          <w:p w14:paraId="18A086DD" w14:textId="77777777" w:rsidR="00FC180D" w:rsidRDefault="00FC180D">
            <w:pPr>
              <w:jc w:val="center"/>
              <w:rPr>
                <w:sz w:val="18"/>
                <w:szCs w:val="18"/>
                <w:lang w:val="fr-FR"/>
              </w:rPr>
            </w:pPr>
          </w:p>
        </w:tc>
        <w:tc>
          <w:tcPr>
            <w:tcW w:w="1296" w:type="dxa"/>
          </w:tcPr>
          <w:p w14:paraId="6162866E" w14:textId="77777777" w:rsidR="00FC180D" w:rsidRDefault="00203103">
            <w:pPr>
              <w:rPr>
                <w:rFonts w:ascii="SimSun" w:hAnsi="SimSun"/>
                <w:sz w:val="18"/>
                <w:szCs w:val="18"/>
              </w:rPr>
            </w:pPr>
            <w:r>
              <w:rPr>
                <w:rFonts w:ascii="SimSun" w:hAnsi="SimSun"/>
                <w:sz w:val="18"/>
                <w:szCs w:val="18"/>
              </w:rPr>
              <w:t>DeviceIP</w:t>
            </w:r>
          </w:p>
        </w:tc>
        <w:tc>
          <w:tcPr>
            <w:tcW w:w="1134" w:type="dxa"/>
            <w:gridSpan w:val="2"/>
          </w:tcPr>
          <w:p w14:paraId="1BCC0201" w14:textId="77777777" w:rsidR="00FC180D" w:rsidRDefault="00203103">
            <w:pPr>
              <w:rPr>
                <w:sz w:val="18"/>
                <w:szCs w:val="18"/>
              </w:rPr>
            </w:pPr>
            <w:r>
              <w:rPr>
                <w:rFonts w:ascii="SimSun" w:hAnsi="SimSun" w:hint="eastAsia"/>
                <w:sz w:val="18"/>
                <w:szCs w:val="18"/>
              </w:rPr>
              <w:t>Attribute</w:t>
            </w:r>
          </w:p>
        </w:tc>
        <w:tc>
          <w:tcPr>
            <w:tcW w:w="567" w:type="dxa"/>
          </w:tcPr>
          <w:p w14:paraId="7C75A43F"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482AF474" w14:textId="77777777" w:rsidR="00FC180D" w:rsidRDefault="00203103">
            <w:pPr>
              <w:rPr>
                <w:sz w:val="18"/>
                <w:szCs w:val="18"/>
                <w:lang w:val="fr-FR"/>
              </w:rPr>
            </w:pPr>
            <w:r>
              <w:rPr>
                <w:sz w:val="18"/>
                <w:szCs w:val="18"/>
                <w:lang w:val="fr-FR"/>
              </w:rPr>
              <w:t>Device IP</w:t>
            </w:r>
          </w:p>
        </w:tc>
      </w:tr>
      <w:tr w:rsidR="00FC180D" w14:paraId="442A2F96" w14:textId="77777777">
        <w:tc>
          <w:tcPr>
            <w:tcW w:w="237" w:type="dxa"/>
            <w:vMerge/>
          </w:tcPr>
          <w:p w14:paraId="60799313" w14:textId="77777777" w:rsidR="00FC180D" w:rsidRDefault="00FC180D">
            <w:pPr>
              <w:rPr>
                <w:rFonts w:ascii="SimSun" w:hAnsi="SimSun"/>
                <w:lang w:val="fr-FR"/>
              </w:rPr>
            </w:pPr>
          </w:p>
        </w:tc>
        <w:tc>
          <w:tcPr>
            <w:tcW w:w="560" w:type="dxa"/>
            <w:vMerge/>
          </w:tcPr>
          <w:p w14:paraId="330C29ED" w14:textId="77777777" w:rsidR="00FC180D" w:rsidRDefault="00FC180D">
            <w:pPr>
              <w:jc w:val="center"/>
              <w:rPr>
                <w:sz w:val="18"/>
                <w:szCs w:val="18"/>
                <w:lang w:val="fr-FR"/>
              </w:rPr>
            </w:pPr>
          </w:p>
        </w:tc>
        <w:tc>
          <w:tcPr>
            <w:tcW w:w="1296" w:type="dxa"/>
          </w:tcPr>
          <w:p w14:paraId="74B143C2" w14:textId="77777777" w:rsidR="00FC180D" w:rsidRDefault="00203103">
            <w:pPr>
              <w:rPr>
                <w:rFonts w:ascii="SimSun" w:hAnsi="SimSun"/>
                <w:sz w:val="18"/>
                <w:szCs w:val="18"/>
              </w:rPr>
            </w:pPr>
            <w:r>
              <w:rPr>
                <w:rFonts w:ascii="SimSun" w:hAnsi="SimSun"/>
                <w:sz w:val="18"/>
                <w:szCs w:val="18"/>
              </w:rPr>
              <w:t>DevicePort</w:t>
            </w:r>
          </w:p>
        </w:tc>
        <w:tc>
          <w:tcPr>
            <w:tcW w:w="1134" w:type="dxa"/>
            <w:gridSpan w:val="2"/>
          </w:tcPr>
          <w:p w14:paraId="4F816170" w14:textId="77777777" w:rsidR="00FC180D" w:rsidRDefault="00203103">
            <w:pPr>
              <w:rPr>
                <w:sz w:val="18"/>
                <w:szCs w:val="18"/>
              </w:rPr>
            </w:pPr>
            <w:r>
              <w:rPr>
                <w:rFonts w:ascii="SimSun" w:hAnsi="SimSun" w:hint="eastAsia"/>
                <w:sz w:val="18"/>
                <w:szCs w:val="18"/>
              </w:rPr>
              <w:t>Attribute</w:t>
            </w:r>
          </w:p>
        </w:tc>
        <w:tc>
          <w:tcPr>
            <w:tcW w:w="567" w:type="dxa"/>
          </w:tcPr>
          <w:p w14:paraId="3183D82F"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2A095C64" w14:textId="77777777" w:rsidR="00FC180D" w:rsidRDefault="00203103">
            <w:pPr>
              <w:rPr>
                <w:sz w:val="18"/>
                <w:szCs w:val="18"/>
                <w:lang w:val="fr-FR"/>
              </w:rPr>
            </w:pPr>
            <w:r>
              <w:rPr>
                <w:sz w:val="18"/>
                <w:szCs w:val="18"/>
                <w:lang w:val="fr-FR"/>
              </w:rPr>
              <w:t>Device control port</w:t>
            </w:r>
          </w:p>
        </w:tc>
      </w:tr>
      <w:tr w:rsidR="00FC180D" w14:paraId="3D235B01" w14:textId="77777777">
        <w:tc>
          <w:tcPr>
            <w:tcW w:w="237" w:type="dxa"/>
            <w:vMerge/>
          </w:tcPr>
          <w:p w14:paraId="21705D5E" w14:textId="77777777" w:rsidR="00FC180D" w:rsidRDefault="00FC180D">
            <w:pPr>
              <w:rPr>
                <w:rFonts w:ascii="SimSun" w:hAnsi="SimSun"/>
                <w:lang w:val="fr-FR"/>
              </w:rPr>
            </w:pPr>
          </w:p>
        </w:tc>
        <w:tc>
          <w:tcPr>
            <w:tcW w:w="560" w:type="dxa"/>
            <w:vMerge/>
          </w:tcPr>
          <w:p w14:paraId="6EBAAAC0" w14:textId="77777777" w:rsidR="00FC180D" w:rsidRDefault="00FC180D">
            <w:pPr>
              <w:jc w:val="center"/>
              <w:rPr>
                <w:sz w:val="18"/>
                <w:szCs w:val="18"/>
                <w:lang w:val="fr-FR"/>
              </w:rPr>
            </w:pPr>
          </w:p>
        </w:tc>
        <w:tc>
          <w:tcPr>
            <w:tcW w:w="1296" w:type="dxa"/>
          </w:tcPr>
          <w:p w14:paraId="0A356C28" w14:textId="77777777" w:rsidR="00FC180D" w:rsidRDefault="00203103">
            <w:pPr>
              <w:rPr>
                <w:rFonts w:ascii="SimSun" w:hAnsi="SimSun"/>
                <w:sz w:val="18"/>
                <w:szCs w:val="18"/>
              </w:rPr>
            </w:pPr>
            <w:r>
              <w:rPr>
                <w:rFonts w:ascii="SimSun" w:hAnsi="SimSun"/>
                <w:sz w:val="18"/>
                <w:szCs w:val="18"/>
              </w:rPr>
              <w:t>MACAddr</w:t>
            </w:r>
          </w:p>
        </w:tc>
        <w:tc>
          <w:tcPr>
            <w:tcW w:w="1134" w:type="dxa"/>
            <w:gridSpan w:val="2"/>
          </w:tcPr>
          <w:p w14:paraId="3E82FD4B" w14:textId="77777777" w:rsidR="00FC180D" w:rsidRDefault="00203103">
            <w:pPr>
              <w:rPr>
                <w:sz w:val="18"/>
                <w:szCs w:val="18"/>
              </w:rPr>
            </w:pPr>
            <w:r>
              <w:rPr>
                <w:rFonts w:ascii="SimSun" w:hAnsi="SimSun" w:hint="eastAsia"/>
                <w:sz w:val="18"/>
                <w:szCs w:val="18"/>
              </w:rPr>
              <w:t>Attribute</w:t>
            </w:r>
          </w:p>
        </w:tc>
        <w:tc>
          <w:tcPr>
            <w:tcW w:w="567" w:type="dxa"/>
          </w:tcPr>
          <w:p w14:paraId="423BFA04"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11F34824" w14:textId="77777777" w:rsidR="00FC180D" w:rsidRDefault="00203103">
            <w:pPr>
              <w:rPr>
                <w:sz w:val="18"/>
                <w:szCs w:val="18"/>
                <w:lang w:val="fr-FR"/>
              </w:rPr>
            </w:pPr>
            <w:r>
              <w:rPr>
                <w:sz w:val="18"/>
                <w:szCs w:val="18"/>
                <w:lang w:val="fr-FR"/>
              </w:rPr>
              <w:t>MAC address</w:t>
            </w:r>
          </w:p>
        </w:tc>
      </w:tr>
      <w:tr w:rsidR="00FC180D" w14:paraId="445DBCE9" w14:textId="77777777">
        <w:tc>
          <w:tcPr>
            <w:tcW w:w="237" w:type="dxa"/>
            <w:vMerge/>
          </w:tcPr>
          <w:p w14:paraId="10670B9C" w14:textId="77777777" w:rsidR="00FC180D" w:rsidRDefault="00FC180D">
            <w:pPr>
              <w:rPr>
                <w:rFonts w:ascii="SimSun" w:hAnsi="SimSun"/>
                <w:lang w:val="fr-FR"/>
              </w:rPr>
            </w:pPr>
          </w:p>
        </w:tc>
        <w:tc>
          <w:tcPr>
            <w:tcW w:w="560" w:type="dxa"/>
            <w:vMerge/>
          </w:tcPr>
          <w:p w14:paraId="5C3515C5" w14:textId="77777777" w:rsidR="00FC180D" w:rsidRDefault="00FC180D">
            <w:pPr>
              <w:jc w:val="center"/>
              <w:rPr>
                <w:sz w:val="18"/>
                <w:szCs w:val="18"/>
                <w:lang w:val="fr-FR"/>
              </w:rPr>
            </w:pPr>
          </w:p>
        </w:tc>
        <w:tc>
          <w:tcPr>
            <w:tcW w:w="1296" w:type="dxa"/>
          </w:tcPr>
          <w:p w14:paraId="7B9105F2" w14:textId="77777777" w:rsidR="00FC180D" w:rsidRDefault="00203103">
            <w:pPr>
              <w:rPr>
                <w:rFonts w:ascii="SimSun" w:hAnsi="SimSun"/>
                <w:sz w:val="18"/>
                <w:szCs w:val="18"/>
              </w:rPr>
            </w:pPr>
            <w:r>
              <w:rPr>
                <w:rFonts w:ascii="SimSun" w:hAnsi="SimSun"/>
                <w:sz w:val="18"/>
                <w:szCs w:val="18"/>
              </w:rPr>
              <w:t>ManufacturerName</w:t>
            </w:r>
          </w:p>
        </w:tc>
        <w:tc>
          <w:tcPr>
            <w:tcW w:w="1134" w:type="dxa"/>
            <w:gridSpan w:val="2"/>
          </w:tcPr>
          <w:p w14:paraId="059E1DE3" w14:textId="77777777" w:rsidR="00FC180D" w:rsidRDefault="00203103">
            <w:pPr>
              <w:rPr>
                <w:sz w:val="18"/>
                <w:szCs w:val="18"/>
              </w:rPr>
            </w:pPr>
            <w:r>
              <w:rPr>
                <w:rFonts w:ascii="SimSun" w:hAnsi="SimSun" w:hint="eastAsia"/>
                <w:sz w:val="18"/>
                <w:szCs w:val="18"/>
              </w:rPr>
              <w:t>Attribute</w:t>
            </w:r>
          </w:p>
        </w:tc>
        <w:tc>
          <w:tcPr>
            <w:tcW w:w="567" w:type="dxa"/>
          </w:tcPr>
          <w:p w14:paraId="1DED4271"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321AACA3" w14:textId="77777777" w:rsidR="00FC180D" w:rsidRDefault="00203103">
            <w:pPr>
              <w:rPr>
                <w:sz w:val="18"/>
                <w:szCs w:val="18"/>
                <w:lang w:val="fr-FR"/>
              </w:rPr>
            </w:pPr>
            <w:r>
              <w:rPr>
                <w:sz w:val="18"/>
                <w:szCs w:val="18"/>
                <w:lang w:val="fr-FR"/>
              </w:rPr>
              <w:t>Manufacturer</w:t>
            </w:r>
          </w:p>
        </w:tc>
      </w:tr>
      <w:tr w:rsidR="00FC180D" w14:paraId="1ECD1BF0" w14:textId="77777777">
        <w:tc>
          <w:tcPr>
            <w:tcW w:w="237" w:type="dxa"/>
            <w:vMerge/>
          </w:tcPr>
          <w:p w14:paraId="5B250C5C" w14:textId="77777777" w:rsidR="00FC180D" w:rsidRDefault="00FC180D">
            <w:pPr>
              <w:rPr>
                <w:rFonts w:ascii="SimSun" w:hAnsi="SimSun"/>
                <w:lang w:val="fr-FR"/>
              </w:rPr>
            </w:pPr>
          </w:p>
        </w:tc>
        <w:tc>
          <w:tcPr>
            <w:tcW w:w="560" w:type="dxa"/>
            <w:vMerge/>
          </w:tcPr>
          <w:p w14:paraId="37581DD5" w14:textId="77777777" w:rsidR="00FC180D" w:rsidRDefault="00FC180D">
            <w:pPr>
              <w:jc w:val="center"/>
              <w:rPr>
                <w:sz w:val="18"/>
                <w:szCs w:val="18"/>
                <w:lang w:val="fr-FR"/>
              </w:rPr>
            </w:pPr>
          </w:p>
        </w:tc>
        <w:tc>
          <w:tcPr>
            <w:tcW w:w="1296" w:type="dxa"/>
          </w:tcPr>
          <w:p w14:paraId="4A7D4A3F" w14:textId="77777777" w:rsidR="00FC180D" w:rsidRDefault="00203103">
            <w:pPr>
              <w:rPr>
                <w:rFonts w:ascii="SimSun" w:hAnsi="SimSun"/>
                <w:sz w:val="18"/>
                <w:szCs w:val="18"/>
              </w:rPr>
            </w:pPr>
            <w:r>
              <w:rPr>
                <w:rFonts w:ascii="SimSun" w:hAnsi="SimSun"/>
                <w:sz w:val="18"/>
                <w:szCs w:val="18"/>
              </w:rPr>
              <w:t>ManufacturerId</w:t>
            </w:r>
          </w:p>
        </w:tc>
        <w:tc>
          <w:tcPr>
            <w:tcW w:w="1134" w:type="dxa"/>
            <w:gridSpan w:val="2"/>
          </w:tcPr>
          <w:p w14:paraId="439632DF" w14:textId="77777777" w:rsidR="00FC180D" w:rsidRDefault="00203103">
            <w:pPr>
              <w:rPr>
                <w:sz w:val="18"/>
                <w:szCs w:val="18"/>
              </w:rPr>
            </w:pPr>
            <w:r>
              <w:rPr>
                <w:rFonts w:ascii="SimSun" w:hAnsi="SimSun" w:hint="eastAsia"/>
                <w:sz w:val="18"/>
                <w:szCs w:val="18"/>
              </w:rPr>
              <w:t>Attribute</w:t>
            </w:r>
          </w:p>
        </w:tc>
        <w:tc>
          <w:tcPr>
            <w:tcW w:w="567" w:type="dxa"/>
          </w:tcPr>
          <w:p w14:paraId="742A62A2"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1916E7F3" w14:textId="77777777" w:rsidR="00FC180D" w:rsidRDefault="00203103">
            <w:pPr>
              <w:rPr>
                <w:sz w:val="18"/>
                <w:szCs w:val="18"/>
                <w:lang w:val="fr-FR"/>
              </w:rPr>
            </w:pPr>
            <w:r>
              <w:rPr>
                <w:sz w:val="18"/>
                <w:szCs w:val="18"/>
                <w:lang w:val="fr-FR"/>
              </w:rPr>
              <w:t>Manufacturer number</w:t>
            </w:r>
          </w:p>
        </w:tc>
      </w:tr>
      <w:tr w:rsidR="00FC180D" w14:paraId="7FA8204A" w14:textId="77777777">
        <w:tc>
          <w:tcPr>
            <w:tcW w:w="237" w:type="dxa"/>
            <w:vMerge/>
          </w:tcPr>
          <w:p w14:paraId="3DB584AE" w14:textId="77777777" w:rsidR="00FC180D" w:rsidRDefault="00FC180D">
            <w:pPr>
              <w:rPr>
                <w:rFonts w:ascii="SimSun" w:hAnsi="SimSun"/>
                <w:lang w:val="fr-FR"/>
              </w:rPr>
            </w:pPr>
          </w:p>
        </w:tc>
        <w:tc>
          <w:tcPr>
            <w:tcW w:w="560" w:type="dxa"/>
            <w:vMerge/>
          </w:tcPr>
          <w:p w14:paraId="77AFCD6A" w14:textId="77777777" w:rsidR="00FC180D" w:rsidRDefault="00FC180D">
            <w:pPr>
              <w:jc w:val="center"/>
              <w:rPr>
                <w:sz w:val="18"/>
                <w:szCs w:val="18"/>
                <w:lang w:val="fr-FR"/>
              </w:rPr>
            </w:pPr>
          </w:p>
        </w:tc>
        <w:tc>
          <w:tcPr>
            <w:tcW w:w="1296" w:type="dxa"/>
          </w:tcPr>
          <w:p w14:paraId="2E686347" w14:textId="77777777" w:rsidR="00FC180D" w:rsidRDefault="00203103">
            <w:pPr>
              <w:rPr>
                <w:rFonts w:ascii="SimSun" w:hAnsi="SimSun"/>
                <w:sz w:val="18"/>
                <w:szCs w:val="18"/>
              </w:rPr>
            </w:pPr>
            <w:r>
              <w:rPr>
                <w:rFonts w:ascii="SimSun" w:hAnsi="SimSun"/>
                <w:sz w:val="18"/>
                <w:szCs w:val="18"/>
              </w:rPr>
              <w:t>ProductModel</w:t>
            </w:r>
          </w:p>
        </w:tc>
        <w:tc>
          <w:tcPr>
            <w:tcW w:w="1134" w:type="dxa"/>
            <w:gridSpan w:val="2"/>
          </w:tcPr>
          <w:p w14:paraId="75B579B9" w14:textId="77777777" w:rsidR="00FC180D" w:rsidRDefault="00203103">
            <w:pPr>
              <w:rPr>
                <w:sz w:val="18"/>
                <w:szCs w:val="18"/>
              </w:rPr>
            </w:pPr>
            <w:r>
              <w:rPr>
                <w:rFonts w:ascii="SimSun" w:hAnsi="SimSun" w:hint="eastAsia"/>
                <w:sz w:val="18"/>
                <w:szCs w:val="18"/>
              </w:rPr>
              <w:t>Attribute</w:t>
            </w:r>
          </w:p>
        </w:tc>
        <w:tc>
          <w:tcPr>
            <w:tcW w:w="567" w:type="dxa"/>
          </w:tcPr>
          <w:p w14:paraId="4E0BB3BB"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31FADAC9" w14:textId="77777777" w:rsidR="00FC180D" w:rsidRDefault="00203103">
            <w:pPr>
              <w:rPr>
                <w:sz w:val="18"/>
                <w:szCs w:val="18"/>
                <w:lang w:val="fr-FR"/>
              </w:rPr>
            </w:pPr>
            <w:r>
              <w:rPr>
                <w:sz w:val="18"/>
                <w:szCs w:val="18"/>
                <w:lang w:val="fr-FR"/>
              </w:rPr>
              <w:t>Product number</w:t>
            </w:r>
          </w:p>
        </w:tc>
      </w:tr>
      <w:tr w:rsidR="00FC180D" w14:paraId="595A7192" w14:textId="77777777">
        <w:tc>
          <w:tcPr>
            <w:tcW w:w="237" w:type="dxa"/>
            <w:vMerge/>
          </w:tcPr>
          <w:p w14:paraId="6FEBBDD3" w14:textId="77777777" w:rsidR="00FC180D" w:rsidRDefault="00FC180D">
            <w:pPr>
              <w:rPr>
                <w:rFonts w:ascii="SimSun" w:hAnsi="SimSun"/>
                <w:lang w:val="fr-FR"/>
              </w:rPr>
            </w:pPr>
          </w:p>
        </w:tc>
        <w:tc>
          <w:tcPr>
            <w:tcW w:w="560" w:type="dxa"/>
            <w:vMerge/>
          </w:tcPr>
          <w:p w14:paraId="41DE4D1A" w14:textId="77777777" w:rsidR="00FC180D" w:rsidRDefault="00FC180D">
            <w:pPr>
              <w:jc w:val="center"/>
              <w:rPr>
                <w:sz w:val="18"/>
                <w:szCs w:val="18"/>
                <w:lang w:val="fr-FR"/>
              </w:rPr>
            </w:pPr>
          </w:p>
        </w:tc>
        <w:tc>
          <w:tcPr>
            <w:tcW w:w="1296" w:type="dxa"/>
          </w:tcPr>
          <w:p w14:paraId="0840A542" w14:textId="77777777" w:rsidR="00FC180D" w:rsidRDefault="00203103">
            <w:pPr>
              <w:rPr>
                <w:rFonts w:ascii="SimSun" w:hAnsi="SimSun"/>
                <w:sz w:val="18"/>
                <w:szCs w:val="18"/>
              </w:rPr>
            </w:pPr>
            <w:r>
              <w:rPr>
                <w:rFonts w:ascii="SimSun" w:hAnsi="SimSun"/>
                <w:sz w:val="18"/>
                <w:szCs w:val="18"/>
              </w:rPr>
              <w:t>SN</w:t>
            </w:r>
          </w:p>
        </w:tc>
        <w:tc>
          <w:tcPr>
            <w:tcW w:w="1134" w:type="dxa"/>
            <w:gridSpan w:val="2"/>
          </w:tcPr>
          <w:p w14:paraId="33107B0B" w14:textId="77777777" w:rsidR="00FC180D" w:rsidRDefault="00203103">
            <w:pPr>
              <w:rPr>
                <w:sz w:val="18"/>
                <w:szCs w:val="18"/>
              </w:rPr>
            </w:pPr>
            <w:r>
              <w:rPr>
                <w:rFonts w:ascii="SimSun" w:hAnsi="SimSun" w:hint="eastAsia"/>
                <w:sz w:val="18"/>
                <w:szCs w:val="18"/>
              </w:rPr>
              <w:t>Attribute</w:t>
            </w:r>
          </w:p>
        </w:tc>
        <w:tc>
          <w:tcPr>
            <w:tcW w:w="567" w:type="dxa"/>
          </w:tcPr>
          <w:p w14:paraId="1A4D12F7"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19DD4987" w14:textId="77777777" w:rsidR="00FC180D" w:rsidRDefault="00203103">
            <w:pPr>
              <w:rPr>
                <w:sz w:val="18"/>
                <w:szCs w:val="18"/>
                <w:lang w:val="fr-FR"/>
              </w:rPr>
            </w:pPr>
            <w:r>
              <w:rPr>
                <w:sz w:val="18"/>
                <w:szCs w:val="18"/>
                <w:lang w:val="fr-FR"/>
              </w:rPr>
              <w:t>serial number</w:t>
            </w:r>
          </w:p>
        </w:tc>
      </w:tr>
      <w:tr w:rsidR="00FC180D" w14:paraId="0E8DD98F" w14:textId="77777777">
        <w:tc>
          <w:tcPr>
            <w:tcW w:w="237" w:type="dxa"/>
            <w:vMerge/>
          </w:tcPr>
          <w:p w14:paraId="7DC3CA59" w14:textId="77777777" w:rsidR="00FC180D" w:rsidRDefault="00FC180D">
            <w:pPr>
              <w:rPr>
                <w:rFonts w:ascii="SimSun" w:hAnsi="SimSun"/>
                <w:lang w:val="fr-FR"/>
              </w:rPr>
            </w:pPr>
          </w:p>
        </w:tc>
        <w:tc>
          <w:tcPr>
            <w:tcW w:w="560" w:type="dxa"/>
            <w:vMerge/>
          </w:tcPr>
          <w:p w14:paraId="5B36B024" w14:textId="77777777" w:rsidR="00FC180D" w:rsidRDefault="00FC180D">
            <w:pPr>
              <w:jc w:val="center"/>
              <w:rPr>
                <w:sz w:val="18"/>
                <w:szCs w:val="18"/>
                <w:lang w:val="fr-FR"/>
              </w:rPr>
            </w:pPr>
          </w:p>
        </w:tc>
        <w:tc>
          <w:tcPr>
            <w:tcW w:w="1296" w:type="dxa"/>
          </w:tcPr>
          <w:p w14:paraId="5C104000" w14:textId="77777777" w:rsidR="00FC180D" w:rsidRDefault="00203103">
            <w:pPr>
              <w:rPr>
                <w:rFonts w:ascii="SimSun" w:hAnsi="SimSun"/>
                <w:sz w:val="18"/>
                <w:szCs w:val="18"/>
              </w:rPr>
            </w:pPr>
            <w:r>
              <w:rPr>
                <w:rFonts w:ascii="SimSun" w:hAnsi="SimSun"/>
                <w:sz w:val="18"/>
                <w:szCs w:val="18"/>
              </w:rPr>
              <w:t>SoftWareInfo</w:t>
            </w:r>
          </w:p>
        </w:tc>
        <w:tc>
          <w:tcPr>
            <w:tcW w:w="1134" w:type="dxa"/>
            <w:gridSpan w:val="2"/>
          </w:tcPr>
          <w:p w14:paraId="7674218E" w14:textId="77777777" w:rsidR="00FC180D" w:rsidRDefault="00203103">
            <w:pPr>
              <w:rPr>
                <w:sz w:val="18"/>
                <w:szCs w:val="18"/>
              </w:rPr>
            </w:pPr>
            <w:r>
              <w:rPr>
                <w:rFonts w:ascii="SimSun" w:hAnsi="SimSun" w:hint="eastAsia"/>
                <w:sz w:val="18"/>
                <w:szCs w:val="18"/>
              </w:rPr>
              <w:t>Attribute</w:t>
            </w:r>
          </w:p>
        </w:tc>
        <w:tc>
          <w:tcPr>
            <w:tcW w:w="567" w:type="dxa"/>
          </w:tcPr>
          <w:p w14:paraId="60383175"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66CE2C7E" w14:textId="77777777" w:rsidR="00FC180D" w:rsidRDefault="00203103">
            <w:pPr>
              <w:rPr>
                <w:sz w:val="18"/>
                <w:szCs w:val="18"/>
                <w:lang w:val="fr-FR"/>
              </w:rPr>
            </w:pPr>
            <w:r>
              <w:rPr>
                <w:sz w:val="18"/>
                <w:szCs w:val="18"/>
                <w:lang w:val="fr-FR"/>
              </w:rPr>
              <w:t>Software version</w:t>
            </w:r>
          </w:p>
        </w:tc>
      </w:tr>
      <w:tr w:rsidR="00FC180D" w14:paraId="1AB85D31" w14:textId="77777777">
        <w:tc>
          <w:tcPr>
            <w:tcW w:w="237" w:type="dxa"/>
            <w:vMerge/>
          </w:tcPr>
          <w:p w14:paraId="72DFF91F" w14:textId="77777777" w:rsidR="00FC180D" w:rsidRDefault="00FC180D">
            <w:pPr>
              <w:rPr>
                <w:rFonts w:ascii="SimSun" w:hAnsi="SimSun"/>
                <w:lang w:val="fr-FR"/>
              </w:rPr>
            </w:pPr>
          </w:p>
        </w:tc>
        <w:tc>
          <w:tcPr>
            <w:tcW w:w="560" w:type="dxa"/>
            <w:vMerge/>
          </w:tcPr>
          <w:p w14:paraId="1565009E" w14:textId="77777777" w:rsidR="00FC180D" w:rsidRDefault="00FC180D">
            <w:pPr>
              <w:jc w:val="center"/>
              <w:rPr>
                <w:sz w:val="18"/>
                <w:szCs w:val="18"/>
                <w:lang w:val="fr-FR"/>
              </w:rPr>
            </w:pPr>
          </w:p>
        </w:tc>
        <w:tc>
          <w:tcPr>
            <w:tcW w:w="1296" w:type="dxa"/>
          </w:tcPr>
          <w:p w14:paraId="5ED565AB" w14:textId="77777777" w:rsidR="00FC180D" w:rsidRDefault="00203103">
            <w:pPr>
              <w:rPr>
                <w:rFonts w:ascii="SimSun" w:hAnsi="SimSun"/>
                <w:sz w:val="18"/>
                <w:szCs w:val="18"/>
              </w:rPr>
            </w:pPr>
            <w:r>
              <w:rPr>
                <w:rFonts w:ascii="SimSun" w:hAnsi="SimSun"/>
                <w:sz w:val="18"/>
                <w:szCs w:val="18"/>
              </w:rPr>
              <w:t>HardWareInfo</w:t>
            </w:r>
          </w:p>
        </w:tc>
        <w:tc>
          <w:tcPr>
            <w:tcW w:w="1134" w:type="dxa"/>
            <w:gridSpan w:val="2"/>
          </w:tcPr>
          <w:p w14:paraId="3BAA3AC5" w14:textId="77777777" w:rsidR="00FC180D" w:rsidRDefault="00203103">
            <w:pPr>
              <w:rPr>
                <w:rFonts w:ascii="SimSun" w:hAnsi="SimSun"/>
                <w:sz w:val="18"/>
                <w:szCs w:val="18"/>
              </w:rPr>
            </w:pPr>
            <w:r>
              <w:rPr>
                <w:rFonts w:ascii="SimSun" w:hAnsi="SimSun" w:hint="eastAsia"/>
                <w:sz w:val="18"/>
                <w:szCs w:val="18"/>
              </w:rPr>
              <w:t>Attribute</w:t>
            </w:r>
          </w:p>
        </w:tc>
        <w:tc>
          <w:tcPr>
            <w:tcW w:w="567" w:type="dxa"/>
          </w:tcPr>
          <w:p w14:paraId="0C9D75C1" w14:textId="77777777" w:rsidR="00FC180D" w:rsidRDefault="00203103">
            <w:pPr>
              <w:jc w:val="center"/>
              <w:rPr>
                <w:rFonts w:ascii="SimSun" w:hAnsi="SimSun"/>
                <w:sz w:val="18"/>
                <w:szCs w:val="18"/>
              </w:rPr>
            </w:pPr>
            <w:r>
              <w:rPr>
                <w:rFonts w:ascii="SimSun" w:hAnsi="SimSun" w:hint="eastAsia"/>
                <w:sz w:val="18"/>
                <w:szCs w:val="18"/>
              </w:rPr>
              <w:t>M</w:t>
            </w:r>
          </w:p>
        </w:tc>
        <w:tc>
          <w:tcPr>
            <w:tcW w:w="3750" w:type="dxa"/>
            <w:gridSpan w:val="2"/>
          </w:tcPr>
          <w:p w14:paraId="0FBB2CF5" w14:textId="77777777" w:rsidR="00FC180D" w:rsidRDefault="00203103">
            <w:pPr>
              <w:rPr>
                <w:sz w:val="18"/>
                <w:szCs w:val="18"/>
                <w:lang w:val="fr-FR"/>
              </w:rPr>
            </w:pPr>
            <w:r>
              <w:rPr>
                <w:sz w:val="18"/>
                <w:szCs w:val="18"/>
                <w:lang w:val="fr-FR"/>
              </w:rPr>
              <w:t>hardware version</w:t>
            </w:r>
          </w:p>
        </w:tc>
      </w:tr>
    </w:tbl>
    <w:p w14:paraId="2DDBDE65"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66EF8801" w14:textId="77777777" w:rsidR="00FC180D" w:rsidRDefault="00203103">
      <w:r>
        <w:t>{</w:t>
      </w:r>
    </w:p>
    <w:p w14:paraId="0E417ADD" w14:textId="77777777" w:rsidR="00FC180D" w:rsidRDefault="00203103">
      <w:r>
        <w:tab/>
        <w:t>"DeviceId": "573055",</w:t>
      </w:r>
    </w:p>
    <w:p w14:paraId="0113245D" w14:textId="77777777" w:rsidR="00FC180D" w:rsidRDefault="00203103">
      <w:r>
        <w:tab/>
        <w:t>"DeviceType": 4,</w:t>
      </w:r>
    </w:p>
    <w:p w14:paraId="5666C07A" w14:textId="77777777" w:rsidR="00FC180D" w:rsidRDefault="00203103">
      <w:r>
        <w:tab/>
        <w:t>"DeviceName": "66666",</w:t>
      </w:r>
    </w:p>
    <w:p w14:paraId="3EF2E71B" w14:textId="77777777" w:rsidR="00FC180D" w:rsidRDefault="00203103">
      <w:r>
        <w:tab/>
        <w:t>"DeviceIP": "192.168.0.222",</w:t>
      </w:r>
    </w:p>
    <w:p w14:paraId="0798D380" w14:textId="77777777" w:rsidR="00FC180D" w:rsidRDefault="00203103">
      <w:r>
        <w:tab/>
        <w:t>"DevicePort": 30001,</w:t>
      </w:r>
    </w:p>
    <w:p w14:paraId="0CF67D11" w14:textId="77777777" w:rsidR="00FC180D" w:rsidRDefault="00203103">
      <w:r>
        <w:tab/>
        <w:t>"MACAddr": "00:1C:27:57:30:55",</w:t>
      </w:r>
    </w:p>
    <w:p w14:paraId="6728A50E" w14:textId="77777777" w:rsidR="00FC180D" w:rsidRDefault="00203103">
      <w:r>
        <w:tab/>
        <w:t>"ManufacturerName": "IPCamera",</w:t>
      </w:r>
    </w:p>
    <w:p w14:paraId="1D50E68D" w14:textId="77777777" w:rsidR="00FC180D" w:rsidRDefault="00203103">
      <w:r>
        <w:tab/>
        <w:t>"ManufacturerId": "003",</w:t>
      </w:r>
    </w:p>
    <w:p w14:paraId="43A9683E" w14:textId="77777777" w:rsidR="00FC180D" w:rsidRDefault="00203103">
      <w:r>
        <w:tab/>
        <w:t>"ProductModel": "IPS57/30CDR/ZSD12/13",</w:t>
      </w:r>
    </w:p>
    <w:p w14:paraId="5510F521" w14:textId="77777777" w:rsidR="00FC180D" w:rsidRDefault="00203103">
      <w:r>
        <w:tab/>
        <w:t>"SN": "573055",</w:t>
      </w:r>
    </w:p>
    <w:p w14:paraId="0698CE54" w14:textId="77777777" w:rsidR="00FC180D" w:rsidRDefault="00203103">
      <w:r>
        <w:tab/>
        <w:t>"SoftWareInfo": "t3.5.0804.1004.3.0.32.0.2",</w:t>
      </w:r>
    </w:p>
    <w:p w14:paraId="2F30301A" w14:textId="77777777" w:rsidR="00FC180D" w:rsidRDefault="00203103">
      <w:r>
        <w:tab/>
        <w:t>"HardWareInfo": "V060201_3"</w:t>
      </w:r>
    </w:p>
    <w:p w14:paraId="66B22923" w14:textId="77777777" w:rsidR="00FC180D" w:rsidRDefault="00203103">
      <w:r>
        <w:t>}</w:t>
      </w:r>
    </w:p>
    <w:p w14:paraId="5BE11FCB" w14:textId="77777777" w:rsidR="00FF0C6E" w:rsidRDefault="00FF0C6E">
      <w:pPr>
        <w:pStyle w:val="Titolo4"/>
      </w:pPr>
      <w:r>
        <w:t>Descriptio</w:t>
      </w:r>
      <w:r>
        <w:rPr>
          <w:rFonts w:hint="eastAsia"/>
        </w:rPr>
        <w:t>n</w:t>
      </w:r>
    </w:p>
    <w:p w14:paraId="668DA727" w14:textId="77777777" w:rsidR="00FF0C6E" w:rsidRPr="00FF0C6E" w:rsidRDefault="00FF0C6E" w:rsidP="00FF0C6E">
      <w:r>
        <w:t>Get the basic parameters of the device</w:t>
      </w:r>
      <w:r>
        <w:rPr>
          <w:rFonts w:hint="eastAsia"/>
        </w:rPr>
        <w:t>.</w:t>
      </w:r>
    </w:p>
    <w:p w14:paraId="63527F66" w14:textId="77777777" w:rsidR="00FC180D" w:rsidRDefault="00203103">
      <w:pPr>
        <w:pStyle w:val="Titolo4"/>
      </w:pPr>
      <w:r>
        <w:rPr>
          <w:rFonts w:hint="eastAsia"/>
        </w:rPr>
        <w:t>Return value</w:t>
      </w:r>
    </w:p>
    <w:p w14:paraId="6EEE4C09" w14:textId="77777777" w:rsidR="00FC180D" w:rsidRDefault="00203103">
      <w:r>
        <w:rPr>
          <w:rFonts w:hint="eastAsia"/>
        </w:rPr>
        <w:t>0 succeeded; other values failed.</w:t>
      </w:r>
    </w:p>
    <w:p w14:paraId="46E7E942" w14:textId="77777777" w:rsidR="006D62B4" w:rsidRDefault="006D62B4" w:rsidP="006D62B4">
      <w:pPr>
        <w:pStyle w:val="Titolo3"/>
        <w:tabs>
          <w:tab w:val="left" w:pos="4159"/>
        </w:tabs>
      </w:pPr>
      <w:bookmarkStart w:id="245" w:name="_Toc528569867"/>
      <w:bookmarkStart w:id="246" w:name="_Toc152594096"/>
      <w:r>
        <w:t>sdks_dev_get_dev_name</w:t>
      </w:r>
      <w:bookmarkEnd w:id="245"/>
      <w:bookmarkEnd w:id="246"/>
    </w:p>
    <w:p w14:paraId="49EC69B5" w14:textId="77777777" w:rsidR="006D62B4" w:rsidRDefault="006D62B4" w:rsidP="006D62B4">
      <w:pPr>
        <w:pStyle w:val="Titolo4"/>
      </w:pPr>
      <w:r>
        <w:rPr>
          <w:rFonts w:hint="eastAsia"/>
        </w:rPr>
        <w:t>Define</w:t>
      </w:r>
    </w:p>
    <w:p w14:paraId="0DA031B4" w14:textId="77777777" w:rsidR="006D62B4" w:rsidRDefault="006D62B4" w:rsidP="006D62B4">
      <w:pPr>
        <w:spacing w:line="360" w:lineRule="auto"/>
      </w:pPr>
      <w:r>
        <w:t>int sdks_dev_get_dev_name(unsigned int handle, dev_name_t* p_dev_name);</w:t>
      </w:r>
    </w:p>
    <w:p w14:paraId="559F7DE9" w14:textId="77777777" w:rsidR="006D62B4" w:rsidRDefault="006D62B4" w:rsidP="006D62B4">
      <w:pPr>
        <w:pStyle w:val="Titolo4"/>
      </w:pPr>
      <w:r>
        <w:rPr>
          <w:rFonts w:hint="eastAsia"/>
        </w:rPr>
        <w:t>parameter</w:t>
      </w:r>
    </w:p>
    <w:p w14:paraId="62AE4456"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sdks_conn interface</w:t>
      </w:r>
      <w:r w:rsidR="00551164">
        <w:rPr>
          <w:rFonts w:hint="eastAsia"/>
        </w:rPr>
        <w:t>;</w:t>
      </w:r>
    </w:p>
    <w:p w14:paraId="52807846" w14:textId="77777777" w:rsidR="006D62B4" w:rsidRDefault="006D62B4" w:rsidP="006D62B4">
      <w:pPr>
        <w:spacing w:line="360" w:lineRule="auto"/>
      </w:pPr>
      <w:r>
        <w:rPr>
          <w:rFonts w:hint="eastAsia"/>
        </w:rPr>
        <w:t xml:space="preserve">  </w:t>
      </w:r>
      <w:r>
        <w:t>p_dev_name</w:t>
      </w:r>
      <w:r w:rsidR="00E45D9D">
        <w:rPr>
          <w:rFonts w:hint="eastAsia"/>
        </w:rPr>
        <w:t>:</w:t>
      </w:r>
      <w:r>
        <w:rPr>
          <w:rFonts w:hint="eastAsia"/>
        </w:rPr>
        <w:t>Fill the name of the device to the caller, refer to the definition of sdk_def.h</w:t>
      </w:r>
    </w:p>
    <w:p w14:paraId="2592F7E3" w14:textId="77777777" w:rsidR="006D62B4" w:rsidRDefault="006D62B4" w:rsidP="006D62B4">
      <w:pPr>
        <w:pStyle w:val="Titolo4"/>
      </w:pPr>
      <w:r>
        <w:rPr>
          <w:rFonts w:hint="eastAsia"/>
        </w:rPr>
        <w:t>Instruction</w:t>
      </w:r>
    </w:p>
    <w:p w14:paraId="123C8CDE" w14:textId="77777777" w:rsidR="006D62B4" w:rsidRDefault="006D62B4" w:rsidP="006D62B4">
      <w:r>
        <w:rPr>
          <w:rFonts w:hint="eastAsia"/>
        </w:rPr>
        <w:t>Get the name of the device</w:t>
      </w:r>
    </w:p>
    <w:p w14:paraId="37F4EC7A" w14:textId="77777777" w:rsidR="006D62B4" w:rsidRDefault="006D62B4" w:rsidP="006D62B4">
      <w:pPr>
        <w:pStyle w:val="Titolo4"/>
      </w:pPr>
      <w:r>
        <w:rPr>
          <w:rFonts w:hint="eastAsia"/>
        </w:rPr>
        <w:t>Return value</w:t>
      </w:r>
    </w:p>
    <w:p w14:paraId="4A20D744" w14:textId="77777777" w:rsidR="006D62B4" w:rsidRDefault="006D62B4" w:rsidP="006D62B4">
      <w:r>
        <w:rPr>
          <w:rFonts w:hint="eastAsia"/>
        </w:rPr>
        <w:t>0 is successful, other fails.</w:t>
      </w:r>
    </w:p>
    <w:p w14:paraId="68EF2876" w14:textId="77777777" w:rsidR="00FC180D" w:rsidRPr="006D62B4" w:rsidRDefault="00FC180D"/>
    <w:p w14:paraId="39F03220" w14:textId="77777777" w:rsidR="00FC180D" w:rsidRDefault="00203103">
      <w:pPr>
        <w:pStyle w:val="Titolo3"/>
        <w:tabs>
          <w:tab w:val="left" w:pos="4159"/>
        </w:tabs>
      </w:pPr>
      <w:bookmarkStart w:id="247" w:name="_Toc10100730"/>
      <w:bookmarkStart w:id="248" w:name="_Toc152594097"/>
      <w:r>
        <w:t>sdks_dev_</w:t>
      </w:r>
      <w:r w:rsidR="00492F4C">
        <w:rPr>
          <w:rFonts w:hint="eastAsia"/>
        </w:rPr>
        <w:t>json_</w:t>
      </w:r>
      <w:r>
        <w:t>get_dev_name</w:t>
      </w:r>
      <w:bookmarkEnd w:id="247"/>
      <w:bookmarkEnd w:id="248"/>
    </w:p>
    <w:p w14:paraId="4EBFC7BF" w14:textId="77777777" w:rsidR="00FC180D" w:rsidRDefault="00203103">
      <w:pPr>
        <w:pStyle w:val="Titolo4"/>
      </w:pPr>
      <w:r>
        <w:rPr>
          <w:rFonts w:hint="eastAsia"/>
        </w:rPr>
        <w:t>Define</w:t>
      </w:r>
    </w:p>
    <w:p w14:paraId="2E5EC739" w14:textId="77777777" w:rsidR="00FC180D" w:rsidRDefault="00203103">
      <w:pPr>
        <w:spacing w:line="360" w:lineRule="auto"/>
      </w:pPr>
      <w:r>
        <w:t>int sdks_dev_</w:t>
      </w:r>
      <w:r w:rsidR="00492F4C">
        <w:rPr>
          <w:rFonts w:hint="eastAsia"/>
        </w:rPr>
        <w:t>json_</w:t>
      </w:r>
      <w:r>
        <w:t xml:space="preserve">get_dev_name(unsigned int handle,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000000"/>
          <w:kern w:val="0"/>
          <w:sz w:val="19"/>
          <w:szCs w:val="19"/>
        </w:rPr>
        <w:t xml:space="preserve"> </w:t>
      </w:r>
      <w:r>
        <w:rPr>
          <w:rFonts w:ascii="NSimSun" w:eastAsiaTheme="minorEastAsia" w:hAnsi="NSimSun" w:cs="NSimSun"/>
          <w:color w:val="808080"/>
          <w:kern w:val="0"/>
          <w:sz w:val="19"/>
          <w:szCs w:val="19"/>
        </w:rPr>
        <w:t>p_result</w:t>
      </w:r>
      <w:r>
        <w:t>)</w:t>
      </w:r>
    </w:p>
    <w:p w14:paraId="050DB193" w14:textId="77777777" w:rsidR="00FC180D" w:rsidRDefault="00203103">
      <w:pPr>
        <w:pStyle w:val="Titolo4"/>
      </w:pPr>
      <w:r>
        <w:rPr>
          <w:rFonts w:hint="eastAsia"/>
        </w:rPr>
        <w:t>parameter</w:t>
      </w:r>
    </w:p>
    <w:p w14:paraId="7961FC09" w14:textId="77777777" w:rsidR="00FC180D" w:rsidRDefault="00203103">
      <w:r>
        <w:rPr>
          <w:rFonts w:hint="eastAsia"/>
        </w:rPr>
        <w:t xml:space="preserve">  handle</w:t>
      </w:r>
      <w:r w:rsidR="00E45D9D">
        <w:rPr>
          <w:rFonts w:hint="eastAsia"/>
        </w:rPr>
        <w:t>:</w:t>
      </w:r>
      <w:r>
        <w:rPr>
          <w:rFonts w:hint="eastAsia"/>
        </w:rPr>
        <w:t>Return value of sdks_dev_conn interface.</w:t>
      </w:r>
    </w:p>
    <w:p w14:paraId="3F0EE8D8" w14:textId="77777777" w:rsidR="00FC180D" w:rsidRDefault="00203103">
      <w:pPr>
        <w:spacing w:line="360" w:lineRule="auto"/>
      </w:pPr>
      <w:r>
        <w:rPr>
          <w:rFonts w:hint="eastAsia"/>
        </w:rPr>
        <w:t xml:space="preserve">  </w:t>
      </w:r>
      <w:r>
        <w:t>p_</w:t>
      </w:r>
      <w:r>
        <w:rPr>
          <w:rFonts w:hint="eastAsia"/>
        </w:rPr>
        <w:t>result</w:t>
      </w:r>
      <w:r w:rsidR="00E45D9D">
        <w:rPr>
          <w:rFonts w:hint="eastAsia"/>
        </w:rPr>
        <w:t>:</w:t>
      </w:r>
      <w:r>
        <w:t>Output parameters, return the obtained device name, expressed in json format. If the returned value is non-NULL, you need to call the sdks_free_result function to free the memory, otherwise it will cause a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60"/>
        <w:gridCol w:w="1296"/>
        <w:gridCol w:w="992"/>
        <w:gridCol w:w="1418"/>
        <w:gridCol w:w="3041"/>
      </w:tblGrid>
      <w:tr w:rsidR="00FC180D" w14:paraId="19E304D1" w14:textId="77777777">
        <w:tc>
          <w:tcPr>
            <w:tcW w:w="2093" w:type="dxa"/>
            <w:gridSpan w:val="3"/>
            <w:tcBorders>
              <w:bottom w:val="single" w:sz="4" w:space="0" w:color="auto"/>
            </w:tcBorders>
            <w:shd w:val="clear" w:color="auto" w:fill="C0C0C0"/>
          </w:tcPr>
          <w:p w14:paraId="3A077ECF"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4C98AAF5" w14:textId="77777777" w:rsidR="00FC180D" w:rsidRDefault="00203103">
            <w:pPr>
              <w:rPr>
                <w:rFonts w:ascii="SimSun" w:hAnsi="SimSun"/>
                <w:szCs w:val="21"/>
              </w:rPr>
            </w:pPr>
            <w:r>
              <w:rPr>
                <w:rFonts w:ascii="SimSun" w:hAnsi="SimSun"/>
                <w:szCs w:val="21"/>
              </w:rPr>
              <w:t>Types</w:t>
            </w:r>
          </w:p>
        </w:tc>
        <w:tc>
          <w:tcPr>
            <w:tcW w:w="1418" w:type="dxa"/>
            <w:tcBorders>
              <w:bottom w:val="single" w:sz="4" w:space="0" w:color="auto"/>
            </w:tcBorders>
            <w:shd w:val="clear" w:color="auto" w:fill="C0C0C0"/>
          </w:tcPr>
          <w:p w14:paraId="17E35817" w14:textId="77777777" w:rsidR="00FC180D" w:rsidRDefault="00203103">
            <w:pPr>
              <w:rPr>
                <w:rFonts w:ascii="SimSun" w:hAnsi="SimSun"/>
                <w:sz w:val="18"/>
                <w:szCs w:val="18"/>
              </w:rPr>
            </w:pPr>
            <w:r>
              <w:rPr>
                <w:rFonts w:ascii="SimSun" w:hAnsi="SimSun"/>
                <w:sz w:val="18"/>
                <w:szCs w:val="18"/>
              </w:rPr>
              <w:t>Optional / required</w:t>
            </w:r>
          </w:p>
        </w:tc>
        <w:tc>
          <w:tcPr>
            <w:tcW w:w="3041" w:type="dxa"/>
            <w:tcBorders>
              <w:bottom w:val="single" w:sz="4" w:space="0" w:color="auto"/>
            </w:tcBorders>
            <w:shd w:val="clear" w:color="auto" w:fill="C0C0C0"/>
          </w:tcPr>
          <w:p w14:paraId="07B73117" w14:textId="77777777" w:rsidR="00FC180D" w:rsidRDefault="00203103">
            <w:pPr>
              <w:rPr>
                <w:rFonts w:ascii="SimSun" w:hAnsi="SimSun"/>
              </w:rPr>
            </w:pPr>
            <w:r>
              <w:rPr>
                <w:rFonts w:ascii="SimSun" w:hAnsi="SimSun"/>
              </w:rPr>
              <w:t>description</w:t>
            </w:r>
          </w:p>
        </w:tc>
      </w:tr>
      <w:tr w:rsidR="00FC180D" w14:paraId="006FE9BF" w14:textId="77777777">
        <w:tc>
          <w:tcPr>
            <w:tcW w:w="2093" w:type="dxa"/>
            <w:gridSpan w:val="3"/>
            <w:tcBorders>
              <w:right w:val="single" w:sz="6" w:space="0" w:color="auto"/>
            </w:tcBorders>
            <w:shd w:val="clear" w:color="auto" w:fill="FFFFFF"/>
          </w:tcPr>
          <w:p w14:paraId="353C8803" w14:textId="77777777" w:rsidR="00FC180D" w:rsidRDefault="00203103">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6E3ABCDE" w14:textId="77777777" w:rsidR="00FC180D" w:rsidRDefault="00203103">
            <w:pPr>
              <w:rPr>
                <w:rFonts w:ascii="SimSun" w:hAnsi="SimSun"/>
              </w:rPr>
            </w:pPr>
            <w:r>
              <w:rPr>
                <w:rFonts w:ascii="SimSun" w:hAnsi="SimSun" w:hint="eastAsia"/>
                <w:sz w:val="18"/>
                <w:szCs w:val="18"/>
              </w:rPr>
              <w:t>Element</w:t>
            </w:r>
          </w:p>
        </w:tc>
        <w:tc>
          <w:tcPr>
            <w:tcW w:w="1418" w:type="dxa"/>
            <w:tcBorders>
              <w:left w:val="single" w:sz="6" w:space="0" w:color="auto"/>
              <w:right w:val="single" w:sz="6" w:space="0" w:color="auto"/>
            </w:tcBorders>
            <w:shd w:val="clear" w:color="auto" w:fill="FFFFFF"/>
          </w:tcPr>
          <w:p w14:paraId="5E6C926C" w14:textId="77777777" w:rsidR="00FC180D" w:rsidRDefault="00203103">
            <w:pPr>
              <w:jc w:val="center"/>
              <w:rPr>
                <w:rFonts w:ascii="SimSun" w:hAnsi="SimSun"/>
              </w:rPr>
            </w:pPr>
            <w:r>
              <w:rPr>
                <w:rFonts w:ascii="SimSun" w:hAnsi="SimSun" w:hint="eastAsia"/>
              </w:rPr>
              <w:t>M</w:t>
            </w:r>
          </w:p>
        </w:tc>
        <w:tc>
          <w:tcPr>
            <w:tcW w:w="3041" w:type="dxa"/>
            <w:tcBorders>
              <w:left w:val="single" w:sz="6" w:space="0" w:color="auto"/>
            </w:tcBorders>
            <w:shd w:val="clear" w:color="auto" w:fill="FFFFFF"/>
          </w:tcPr>
          <w:p w14:paraId="063A2A28" w14:textId="77777777" w:rsidR="00FC180D" w:rsidRDefault="00FC180D">
            <w:pPr>
              <w:rPr>
                <w:rFonts w:ascii="SimSun" w:hAnsi="SimSun"/>
              </w:rPr>
            </w:pPr>
          </w:p>
        </w:tc>
      </w:tr>
      <w:tr w:rsidR="00FC180D" w14:paraId="248E964E" w14:textId="77777777">
        <w:tc>
          <w:tcPr>
            <w:tcW w:w="237" w:type="dxa"/>
            <w:vMerge w:val="restart"/>
          </w:tcPr>
          <w:p w14:paraId="6066F41D" w14:textId="77777777" w:rsidR="00FC180D" w:rsidRDefault="00FC180D">
            <w:pPr>
              <w:rPr>
                <w:rFonts w:ascii="SimSun" w:hAnsi="SimSun"/>
                <w:lang w:val="fr-FR"/>
              </w:rPr>
            </w:pPr>
          </w:p>
        </w:tc>
        <w:tc>
          <w:tcPr>
            <w:tcW w:w="1856" w:type="dxa"/>
            <w:gridSpan w:val="2"/>
          </w:tcPr>
          <w:p w14:paraId="68AFF16C" w14:textId="77777777" w:rsidR="00FC180D" w:rsidRDefault="00203103">
            <w:pPr>
              <w:rPr>
                <w:rFonts w:ascii="SimSun" w:hAnsi="SimSun"/>
                <w:sz w:val="18"/>
                <w:szCs w:val="18"/>
                <w:lang w:val="fr-FR"/>
              </w:rPr>
            </w:pPr>
            <w:r>
              <w:rPr>
                <w:sz w:val="18"/>
                <w:szCs w:val="18"/>
                <w:lang w:val="fr-FR"/>
              </w:rPr>
              <w:t>DeviceName</w:t>
            </w:r>
          </w:p>
        </w:tc>
        <w:tc>
          <w:tcPr>
            <w:tcW w:w="992" w:type="dxa"/>
          </w:tcPr>
          <w:p w14:paraId="40CDAF53" w14:textId="77777777" w:rsidR="00FC180D" w:rsidRDefault="00203103">
            <w:pPr>
              <w:rPr>
                <w:rFonts w:ascii="SimSun" w:hAnsi="SimSun"/>
                <w:sz w:val="18"/>
                <w:szCs w:val="18"/>
              </w:rPr>
            </w:pPr>
            <w:r>
              <w:rPr>
                <w:rFonts w:ascii="SimSun" w:hAnsi="SimSun" w:hint="eastAsia"/>
                <w:sz w:val="18"/>
                <w:szCs w:val="18"/>
              </w:rPr>
              <w:t>Element</w:t>
            </w:r>
          </w:p>
        </w:tc>
        <w:tc>
          <w:tcPr>
            <w:tcW w:w="1418" w:type="dxa"/>
          </w:tcPr>
          <w:p w14:paraId="2DCBDCFE" w14:textId="77777777" w:rsidR="00FC180D" w:rsidRDefault="00203103">
            <w:pPr>
              <w:jc w:val="center"/>
              <w:rPr>
                <w:rFonts w:ascii="SimSun" w:hAnsi="SimSun"/>
                <w:sz w:val="18"/>
                <w:szCs w:val="18"/>
              </w:rPr>
            </w:pPr>
            <w:r>
              <w:rPr>
                <w:rFonts w:ascii="SimSun" w:hAnsi="SimSun" w:hint="eastAsia"/>
              </w:rPr>
              <w:t>M</w:t>
            </w:r>
          </w:p>
        </w:tc>
        <w:tc>
          <w:tcPr>
            <w:tcW w:w="3041" w:type="dxa"/>
          </w:tcPr>
          <w:p w14:paraId="00E9CDF3" w14:textId="77777777" w:rsidR="00FC180D" w:rsidRDefault="00FC180D">
            <w:pPr>
              <w:rPr>
                <w:rFonts w:ascii="SimSun" w:hAnsi="SimSun"/>
                <w:sz w:val="18"/>
                <w:szCs w:val="18"/>
              </w:rPr>
            </w:pPr>
          </w:p>
        </w:tc>
      </w:tr>
      <w:tr w:rsidR="00FC180D" w14:paraId="0C415305" w14:textId="77777777">
        <w:tc>
          <w:tcPr>
            <w:tcW w:w="237" w:type="dxa"/>
            <w:vMerge/>
          </w:tcPr>
          <w:p w14:paraId="0D28FC91" w14:textId="77777777" w:rsidR="00FC180D" w:rsidRDefault="00FC180D">
            <w:pPr>
              <w:rPr>
                <w:rFonts w:ascii="SimSun" w:hAnsi="SimSun"/>
                <w:lang w:val="fr-FR"/>
              </w:rPr>
            </w:pPr>
          </w:p>
        </w:tc>
        <w:tc>
          <w:tcPr>
            <w:tcW w:w="560" w:type="dxa"/>
          </w:tcPr>
          <w:p w14:paraId="786DF790" w14:textId="77777777" w:rsidR="00FC180D" w:rsidRDefault="00FC180D">
            <w:pPr>
              <w:jc w:val="center"/>
              <w:rPr>
                <w:sz w:val="18"/>
                <w:szCs w:val="18"/>
                <w:lang w:val="fr-FR"/>
              </w:rPr>
            </w:pPr>
          </w:p>
        </w:tc>
        <w:tc>
          <w:tcPr>
            <w:tcW w:w="1296" w:type="dxa"/>
          </w:tcPr>
          <w:p w14:paraId="2DBF504E" w14:textId="77777777" w:rsidR="00FC180D" w:rsidRDefault="00203103">
            <w:pPr>
              <w:rPr>
                <w:rFonts w:ascii="SimSun" w:hAnsi="SimSun"/>
                <w:sz w:val="18"/>
                <w:szCs w:val="18"/>
              </w:rPr>
            </w:pPr>
            <w:r>
              <w:rPr>
                <w:rFonts w:ascii="SimSun" w:hAnsi="SimSun"/>
                <w:sz w:val="18"/>
                <w:szCs w:val="18"/>
              </w:rPr>
              <w:t>Name</w:t>
            </w:r>
          </w:p>
        </w:tc>
        <w:tc>
          <w:tcPr>
            <w:tcW w:w="992" w:type="dxa"/>
          </w:tcPr>
          <w:p w14:paraId="1F787B4F" w14:textId="77777777" w:rsidR="00FC180D" w:rsidRDefault="00203103">
            <w:pPr>
              <w:rPr>
                <w:sz w:val="18"/>
                <w:szCs w:val="18"/>
              </w:rPr>
            </w:pPr>
            <w:r>
              <w:rPr>
                <w:rFonts w:ascii="SimSun" w:hAnsi="SimSun" w:hint="eastAsia"/>
                <w:sz w:val="18"/>
                <w:szCs w:val="18"/>
              </w:rPr>
              <w:t>Attribute</w:t>
            </w:r>
          </w:p>
        </w:tc>
        <w:tc>
          <w:tcPr>
            <w:tcW w:w="1418" w:type="dxa"/>
          </w:tcPr>
          <w:p w14:paraId="6C1F374D" w14:textId="77777777" w:rsidR="00FC180D" w:rsidRDefault="00203103">
            <w:pPr>
              <w:jc w:val="center"/>
              <w:rPr>
                <w:rFonts w:ascii="SimSun" w:hAnsi="SimSun"/>
                <w:sz w:val="18"/>
                <w:szCs w:val="18"/>
              </w:rPr>
            </w:pPr>
            <w:r>
              <w:rPr>
                <w:rFonts w:ascii="SimSun" w:hAnsi="SimSun" w:hint="eastAsia"/>
                <w:sz w:val="18"/>
                <w:szCs w:val="18"/>
              </w:rPr>
              <w:t>M</w:t>
            </w:r>
          </w:p>
        </w:tc>
        <w:tc>
          <w:tcPr>
            <w:tcW w:w="3041" w:type="dxa"/>
          </w:tcPr>
          <w:p w14:paraId="04996842" w14:textId="77777777" w:rsidR="00FC180D" w:rsidRDefault="00203103">
            <w:pPr>
              <w:rPr>
                <w:sz w:val="18"/>
                <w:szCs w:val="18"/>
                <w:lang w:val="fr-FR"/>
              </w:rPr>
            </w:pPr>
            <w:r>
              <w:rPr>
                <w:sz w:val="18"/>
                <w:szCs w:val="18"/>
                <w:lang w:val="fr-FR"/>
              </w:rPr>
              <w:t>Device name</w:t>
            </w:r>
          </w:p>
        </w:tc>
      </w:tr>
    </w:tbl>
    <w:p w14:paraId="411A8C48"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3284791A" w14:textId="77777777" w:rsidR="00FC180D" w:rsidRDefault="00203103">
      <w:pPr>
        <w:spacing w:line="360" w:lineRule="auto"/>
      </w:pPr>
      <w:r>
        <w:t>{</w:t>
      </w:r>
    </w:p>
    <w:p w14:paraId="1F26B735" w14:textId="77777777" w:rsidR="00FC180D" w:rsidRDefault="00203103">
      <w:pPr>
        <w:spacing w:line="360" w:lineRule="auto"/>
      </w:pPr>
      <w:r>
        <w:tab/>
        <w:t>"</w:t>
      </w:r>
      <w:r>
        <w:rPr>
          <w:rFonts w:hint="eastAsia"/>
        </w:rPr>
        <w:t>N</w:t>
      </w:r>
      <w:r>
        <w:t>ame": "66666"</w:t>
      </w:r>
    </w:p>
    <w:p w14:paraId="2B4F4126" w14:textId="77777777" w:rsidR="00FC180D" w:rsidRDefault="00203103">
      <w:pPr>
        <w:spacing w:line="360" w:lineRule="auto"/>
      </w:pPr>
      <w:r>
        <w:t>}</w:t>
      </w:r>
    </w:p>
    <w:p w14:paraId="1A8320EE" w14:textId="77777777" w:rsidR="00FC180D" w:rsidRDefault="00802837">
      <w:pPr>
        <w:pStyle w:val="Titolo4"/>
        <w:rPr>
          <w:rFonts w:ascii="Times New Roman" w:eastAsia="SimSun" w:hAnsi="Times New Roman" w:cs="Times New Roman"/>
          <w:b w:val="0"/>
          <w:bCs w:val="0"/>
          <w:sz w:val="21"/>
          <w:szCs w:val="24"/>
        </w:rPr>
      </w:pPr>
      <w:r>
        <w:t>Description</w:t>
      </w:r>
      <w:r>
        <w:rPr>
          <w:rFonts w:ascii="Times New Roman" w:eastAsia="SimSun" w:hAnsi="Times New Roman" w:cs="Times New Roman"/>
          <w:b w:val="0"/>
          <w:bCs w:val="0"/>
          <w:sz w:val="21"/>
          <w:szCs w:val="24"/>
        </w:rPr>
        <w:t xml:space="preserve"> </w:t>
      </w:r>
    </w:p>
    <w:p w14:paraId="339300EF" w14:textId="77777777" w:rsidR="00E1256C" w:rsidRPr="00E1256C" w:rsidRDefault="00E1256C" w:rsidP="00E1256C">
      <w:r>
        <w:t>Get the name of the device</w:t>
      </w:r>
      <w:r>
        <w:rPr>
          <w:rFonts w:hint="eastAsia"/>
        </w:rPr>
        <w:t>.</w:t>
      </w:r>
    </w:p>
    <w:p w14:paraId="2997ACB0" w14:textId="77777777" w:rsidR="00FC180D" w:rsidRDefault="00203103">
      <w:pPr>
        <w:pStyle w:val="Titolo4"/>
      </w:pPr>
      <w:r>
        <w:rPr>
          <w:rFonts w:hint="eastAsia"/>
        </w:rPr>
        <w:t>Return value</w:t>
      </w:r>
    </w:p>
    <w:p w14:paraId="3AC8A9F0" w14:textId="77777777" w:rsidR="00FC180D" w:rsidRDefault="00203103">
      <w:r>
        <w:rPr>
          <w:rFonts w:hint="eastAsia"/>
        </w:rPr>
        <w:t>0 succeeded; other values failed.</w:t>
      </w:r>
    </w:p>
    <w:p w14:paraId="3F2C3966" w14:textId="77777777" w:rsidR="006D62B4" w:rsidRDefault="006D62B4" w:rsidP="006D62B4">
      <w:pPr>
        <w:pStyle w:val="Titolo3"/>
        <w:tabs>
          <w:tab w:val="left" w:pos="4159"/>
        </w:tabs>
      </w:pPr>
      <w:bookmarkStart w:id="249" w:name="_Toc528569868"/>
      <w:bookmarkStart w:id="250" w:name="_Toc152594098"/>
      <w:r>
        <w:t>sdks_dev_set_dev_name</w:t>
      </w:r>
      <w:bookmarkEnd w:id="249"/>
      <w:bookmarkEnd w:id="250"/>
    </w:p>
    <w:p w14:paraId="1EA2D666" w14:textId="77777777" w:rsidR="006D62B4" w:rsidRDefault="006D62B4" w:rsidP="006D62B4">
      <w:pPr>
        <w:pStyle w:val="Titolo4"/>
      </w:pPr>
      <w:r>
        <w:rPr>
          <w:rFonts w:hint="eastAsia"/>
        </w:rPr>
        <w:t>Define</w:t>
      </w:r>
    </w:p>
    <w:p w14:paraId="6807C073" w14:textId="77777777" w:rsidR="006D62B4" w:rsidRDefault="006D62B4" w:rsidP="006D62B4">
      <w:pPr>
        <w:spacing w:line="360" w:lineRule="auto"/>
      </w:pPr>
      <w:r>
        <w:t>int sdks_dev_set_dev_name(unsigned int handle, dev_name_t* p_dev_name);</w:t>
      </w:r>
    </w:p>
    <w:p w14:paraId="0C6EDADD" w14:textId="77777777" w:rsidR="006D62B4" w:rsidRDefault="006D62B4" w:rsidP="006D62B4">
      <w:pPr>
        <w:pStyle w:val="Titolo4"/>
      </w:pPr>
      <w:r>
        <w:rPr>
          <w:rFonts w:hint="eastAsia"/>
        </w:rPr>
        <w:t>parameter</w:t>
      </w:r>
    </w:p>
    <w:p w14:paraId="13CF1705"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sdks_conn interface</w:t>
      </w:r>
      <w:r w:rsidR="00551164">
        <w:rPr>
          <w:rFonts w:hint="eastAsia"/>
        </w:rPr>
        <w:t>;</w:t>
      </w:r>
    </w:p>
    <w:p w14:paraId="0AB2E047" w14:textId="77777777" w:rsidR="006D62B4" w:rsidRDefault="006D62B4" w:rsidP="006D62B4">
      <w:pPr>
        <w:spacing w:line="360" w:lineRule="auto"/>
      </w:pPr>
      <w:r>
        <w:rPr>
          <w:rFonts w:hint="eastAsia"/>
        </w:rPr>
        <w:t xml:space="preserve">  </w:t>
      </w:r>
      <w:r>
        <w:t>p_dev_name</w:t>
      </w:r>
      <w:r w:rsidR="00E45D9D">
        <w:rPr>
          <w:rFonts w:hint="eastAsia"/>
        </w:rPr>
        <w:t>:</w:t>
      </w:r>
      <w:r>
        <w:rPr>
          <w:rFonts w:hint="eastAsia"/>
        </w:rPr>
        <w:t>Device name, refer to the definition of sdk_def.h</w:t>
      </w:r>
    </w:p>
    <w:p w14:paraId="0B52C5E2" w14:textId="77777777" w:rsidR="006D62B4" w:rsidRDefault="006D62B4" w:rsidP="006D62B4">
      <w:pPr>
        <w:pStyle w:val="Titolo4"/>
      </w:pPr>
      <w:r>
        <w:rPr>
          <w:rFonts w:hint="eastAsia"/>
        </w:rPr>
        <w:t>Instruction</w:t>
      </w:r>
    </w:p>
    <w:p w14:paraId="017E2A86" w14:textId="77777777" w:rsidR="006D62B4" w:rsidRDefault="006D62B4" w:rsidP="006D62B4">
      <w:r>
        <w:rPr>
          <w:rFonts w:hint="eastAsia"/>
        </w:rPr>
        <w:t>Set the device name.</w:t>
      </w:r>
    </w:p>
    <w:p w14:paraId="60320BBA" w14:textId="77777777" w:rsidR="006D62B4" w:rsidRDefault="006D62B4" w:rsidP="006D62B4">
      <w:pPr>
        <w:pStyle w:val="Titolo4"/>
      </w:pPr>
      <w:r>
        <w:rPr>
          <w:rFonts w:hint="eastAsia"/>
        </w:rPr>
        <w:t>Return value</w:t>
      </w:r>
    </w:p>
    <w:p w14:paraId="7AF8CF7C" w14:textId="77777777" w:rsidR="006D62B4" w:rsidRDefault="006D62B4" w:rsidP="006D62B4">
      <w:pPr>
        <w:spacing w:line="360" w:lineRule="auto"/>
      </w:pPr>
      <w:r>
        <w:rPr>
          <w:rFonts w:hint="eastAsia"/>
        </w:rPr>
        <w:t xml:space="preserve"> 0 is successful, other fails.</w:t>
      </w:r>
      <w:r w:rsidR="00E45D9D">
        <w:rPr>
          <w:rFonts w:hint="eastAsia"/>
        </w:rPr>
        <w:t>.</w:t>
      </w:r>
    </w:p>
    <w:p w14:paraId="363CC973" w14:textId="77777777" w:rsidR="00FC180D" w:rsidRPr="006D62B4" w:rsidRDefault="00FC180D"/>
    <w:p w14:paraId="55090EED" w14:textId="77777777" w:rsidR="00FC180D" w:rsidRDefault="00203103">
      <w:pPr>
        <w:pStyle w:val="Titolo3"/>
        <w:tabs>
          <w:tab w:val="left" w:pos="4159"/>
        </w:tabs>
      </w:pPr>
      <w:bookmarkStart w:id="251" w:name="_Toc10100731"/>
      <w:bookmarkStart w:id="252" w:name="_Toc152594099"/>
      <w:r>
        <w:t>sdks_dev_</w:t>
      </w:r>
      <w:r w:rsidR="00492F4C">
        <w:rPr>
          <w:rFonts w:hint="eastAsia"/>
        </w:rPr>
        <w:t>json_</w:t>
      </w:r>
      <w:r>
        <w:t>set_dev_name</w:t>
      </w:r>
      <w:bookmarkEnd w:id="251"/>
      <w:bookmarkEnd w:id="252"/>
    </w:p>
    <w:p w14:paraId="578E853E" w14:textId="77777777" w:rsidR="00FC180D" w:rsidRDefault="00203103">
      <w:pPr>
        <w:pStyle w:val="Titolo4"/>
      </w:pPr>
      <w:r>
        <w:rPr>
          <w:rFonts w:hint="eastAsia"/>
        </w:rPr>
        <w:t>Define</w:t>
      </w:r>
    </w:p>
    <w:p w14:paraId="119A91FD" w14:textId="77777777" w:rsidR="00FC180D" w:rsidRDefault="00203103">
      <w:pPr>
        <w:spacing w:line="360" w:lineRule="auto"/>
      </w:pPr>
      <w:r>
        <w:t>int sdks_dev_</w:t>
      </w:r>
      <w:r w:rsidR="00492F4C">
        <w:rPr>
          <w:rFonts w:hint="eastAsia"/>
        </w:rPr>
        <w:t>json_</w:t>
      </w:r>
      <w:r>
        <w:t xml:space="preserve">set_dev_name(unsigned int handle,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t>)</w:t>
      </w:r>
    </w:p>
    <w:p w14:paraId="71DF510D" w14:textId="77777777" w:rsidR="00FC180D" w:rsidRDefault="00203103">
      <w:pPr>
        <w:pStyle w:val="Titolo4"/>
      </w:pPr>
      <w:r>
        <w:rPr>
          <w:rFonts w:hint="eastAsia"/>
        </w:rPr>
        <w:t>parameter</w:t>
      </w:r>
    </w:p>
    <w:p w14:paraId="1F355E21" w14:textId="77777777" w:rsidR="00FC180D" w:rsidRDefault="00203103">
      <w:r>
        <w:rPr>
          <w:rFonts w:hint="eastAsia"/>
        </w:rPr>
        <w:t xml:space="preserve"> handle</w:t>
      </w:r>
      <w:r w:rsidR="00E45D9D">
        <w:rPr>
          <w:rFonts w:hint="eastAsia"/>
        </w:rPr>
        <w:t>:</w:t>
      </w:r>
      <w:r>
        <w:rPr>
          <w:rFonts w:hint="eastAsia"/>
        </w:rPr>
        <w:t>Return value of sdks_dev_conn interface.</w:t>
      </w:r>
    </w:p>
    <w:p w14:paraId="5D68DBF2" w14:textId="77777777" w:rsidR="00FC180D" w:rsidRDefault="00203103">
      <w:r>
        <w:rPr>
          <w:rFonts w:hint="eastAsia"/>
        </w:rPr>
        <w:t xml:space="preserve"> </w:t>
      </w:r>
      <w:r>
        <w:t>p_</w:t>
      </w:r>
      <w:r>
        <w:rPr>
          <w:rFonts w:hint="eastAsia"/>
        </w:rPr>
        <w:t>param</w:t>
      </w:r>
      <w:r w:rsidR="00E45D9D">
        <w:rPr>
          <w:rFonts w:hint="eastAsia"/>
        </w:rPr>
        <w:t>:</w:t>
      </w:r>
      <w:r>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60"/>
        <w:gridCol w:w="1296"/>
        <w:gridCol w:w="992"/>
        <w:gridCol w:w="1418"/>
        <w:gridCol w:w="3041"/>
      </w:tblGrid>
      <w:tr w:rsidR="00FC180D" w14:paraId="068F3598" w14:textId="77777777">
        <w:tc>
          <w:tcPr>
            <w:tcW w:w="2093" w:type="dxa"/>
            <w:gridSpan w:val="3"/>
            <w:tcBorders>
              <w:bottom w:val="single" w:sz="4" w:space="0" w:color="auto"/>
            </w:tcBorders>
            <w:shd w:val="clear" w:color="auto" w:fill="C0C0C0"/>
          </w:tcPr>
          <w:p w14:paraId="1ACAC974"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709F2840" w14:textId="77777777" w:rsidR="00FC180D" w:rsidRDefault="00203103">
            <w:pPr>
              <w:rPr>
                <w:rFonts w:ascii="SimSun" w:hAnsi="SimSun"/>
                <w:szCs w:val="21"/>
              </w:rPr>
            </w:pPr>
            <w:r>
              <w:rPr>
                <w:rFonts w:ascii="SimSun" w:hAnsi="SimSun"/>
                <w:szCs w:val="21"/>
              </w:rPr>
              <w:t>Types</w:t>
            </w:r>
          </w:p>
        </w:tc>
        <w:tc>
          <w:tcPr>
            <w:tcW w:w="1418" w:type="dxa"/>
            <w:tcBorders>
              <w:bottom w:val="single" w:sz="4" w:space="0" w:color="auto"/>
            </w:tcBorders>
            <w:shd w:val="clear" w:color="auto" w:fill="C0C0C0"/>
          </w:tcPr>
          <w:p w14:paraId="24D81989" w14:textId="77777777" w:rsidR="00FC180D" w:rsidRDefault="00203103">
            <w:pPr>
              <w:rPr>
                <w:rFonts w:ascii="SimSun" w:hAnsi="SimSun"/>
                <w:sz w:val="18"/>
                <w:szCs w:val="18"/>
              </w:rPr>
            </w:pPr>
            <w:r>
              <w:rPr>
                <w:rFonts w:ascii="SimSun" w:hAnsi="SimSun"/>
                <w:sz w:val="18"/>
                <w:szCs w:val="18"/>
              </w:rPr>
              <w:t>Optional / required</w:t>
            </w:r>
          </w:p>
        </w:tc>
        <w:tc>
          <w:tcPr>
            <w:tcW w:w="3041" w:type="dxa"/>
            <w:tcBorders>
              <w:bottom w:val="single" w:sz="4" w:space="0" w:color="auto"/>
            </w:tcBorders>
            <w:shd w:val="clear" w:color="auto" w:fill="C0C0C0"/>
          </w:tcPr>
          <w:p w14:paraId="11586108" w14:textId="77777777" w:rsidR="00FC180D" w:rsidRDefault="00203103">
            <w:pPr>
              <w:rPr>
                <w:rFonts w:ascii="SimSun" w:hAnsi="SimSun"/>
              </w:rPr>
            </w:pPr>
            <w:r>
              <w:rPr>
                <w:rFonts w:ascii="SimSun" w:hAnsi="SimSun"/>
              </w:rPr>
              <w:t>description</w:t>
            </w:r>
          </w:p>
        </w:tc>
      </w:tr>
      <w:tr w:rsidR="00FC180D" w14:paraId="358930FF" w14:textId="77777777">
        <w:tc>
          <w:tcPr>
            <w:tcW w:w="2093" w:type="dxa"/>
            <w:gridSpan w:val="3"/>
            <w:tcBorders>
              <w:right w:val="single" w:sz="6" w:space="0" w:color="auto"/>
            </w:tcBorders>
            <w:shd w:val="clear" w:color="auto" w:fill="FFFFFF"/>
          </w:tcPr>
          <w:p w14:paraId="3F07B8D9" w14:textId="77777777" w:rsidR="00FC180D" w:rsidRDefault="00203103">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264B3241" w14:textId="77777777" w:rsidR="00FC180D" w:rsidRDefault="00203103">
            <w:pPr>
              <w:rPr>
                <w:rFonts w:ascii="SimSun" w:hAnsi="SimSun"/>
              </w:rPr>
            </w:pPr>
            <w:r>
              <w:rPr>
                <w:rFonts w:ascii="SimSun" w:hAnsi="SimSun" w:hint="eastAsia"/>
                <w:sz w:val="18"/>
                <w:szCs w:val="18"/>
              </w:rPr>
              <w:t>Element</w:t>
            </w:r>
          </w:p>
        </w:tc>
        <w:tc>
          <w:tcPr>
            <w:tcW w:w="1418" w:type="dxa"/>
            <w:tcBorders>
              <w:left w:val="single" w:sz="6" w:space="0" w:color="auto"/>
              <w:right w:val="single" w:sz="6" w:space="0" w:color="auto"/>
            </w:tcBorders>
            <w:shd w:val="clear" w:color="auto" w:fill="FFFFFF"/>
          </w:tcPr>
          <w:p w14:paraId="2DD39DCA" w14:textId="77777777" w:rsidR="00FC180D" w:rsidRDefault="00203103">
            <w:pPr>
              <w:jc w:val="center"/>
              <w:rPr>
                <w:rFonts w:ascii="SimSun" w:hAnsi="SimSun"/>
              </w:rPr>
            </w:pPr>
            <w:r>
              <w:rPr>
                <w:rFonts w:ascii="SimSun" w:hAnsi="SimSun" w:hint="eastAsia"/>
              </w:rPr>
              <w:t>M</w:t>
            </w:r>
          </w:p>
        </w:tc>
        <w:tc>
          <w:tcPr>
            <w:tcW w:w="3041" w:type="dxa"/>
            <w:tcBorders>
              <w:left w:val="single" w:sz="6" w:space="0" w:color="auto"/>
            </w:tcBorders>
            <w:shd w:val="clear" w:color="auto" w:fill="FFFFFF"/>
          </w:tcPr>
          <w:p w14:paraId="2A590E60" w14:textId="77777777" w:rsidR="00FC180D" w:rsidRDefault="00FC180D">
            <w:pPr>
              <w:rPr>
                <w:rFonts w:ascii="SimSun" w:hAnsi="SimSun"/>
              </w:rPr>
            </w:pPr>
          </w:p>
        </w:tc>
      </w:tr>
      <w:tr w:rsidR="00FC180D" w14:paraId="6F5656D0" w14:textId="77777777">
        <w:tc>
          <w:tcPr>
            <w:tcW w:w="237" w:type="dxa"/>
            <w:vMerge w:val="restart"/>
          </w:tcPr>
          <w:p w14:paraId="6B298259" w14:textId="77777777" w:rsidR="00FC180D" w:rsidRDefault="00FC180D">
            <w:pPr>
              <w:rPr>
                <w:rFonts w:ascii="SimSun" w:hAnsi="SimSun"/>
                <w:lang w:val="fr-FR"/>
              </w:rPr>
            </w:pPr>
          </w:p>
        </w:tc>
        <w:tc>
          <w:tcPr>
            <w:tcW w:w="1856" w:type="dxa"/>
            <w:gridSpan w:val="2"/>
          </w:tcPr>
          <w:p w14:paraId="327A76C3" w14:textId="77777777" w:rsidR="00FC180D" w:rsidRDefault="00203103">
            <w:pPr>
              <w:rPr>
                <w:rFonts w:ascii="SimSun" w:hAnsi="SimSun"/>
                <w:sz w:val="18"/>
                <w:szCs w:val="18"/>
                <w:lang w:val="fr-FR"/>
              </w:rPr>
            </w:pPr>
            <w:r>
              <w:rPr>
                <w:sz w:val="18"/>
                <w:szCs w:val="18"/>
                <w:lang w:val="fr-FR"/>
              </w:rPr>
              <w:t>DeviceName</w:t>
            </w:r>
          </w:p>
        </w:tc>
        <w:tc>
          <w:tcPr>
            <w:tcW w:w="992" w:type="dxa"/>
          </w:tcPr>
          <w:p w14:paraId="1F2AD602" w14:textId="77777777" w:rsidR="00FC180D" w:rsidRDefault="00203103">
            <w:pPr>
              <w:rPr>
                <w:rFonts w:ascii="SimSun" w:hAnsi="SimSun"/>
                <w:sz w:val="18"/>
                <w:szCs w:val="18"/>
              </w:rPr>
            </w:pPr>
            <w:r>
              <w:rPr>
                <w:rFonts w:ascii="SimSun" w:hAnsi="SimSun" w:hint="eastAsia"/>
                <w:sz w:val="18"/>
                <w:szCs w:val="18"/>
              </w:rPr>
              <w:t>Element</w:t>
            </w:r>
          </w:p>
        </w:tc>
        <w:tc>
          <w:tcPr>
            <w:tcW w:w="1418" w:type="dxa"/>
          </w:tcPr>
          <w:p w14:paraId="4960C2EC" w14:textId="77777777" w:rsidR="00FC180D" w:rsidRDefault="00203103">
            <w:pPr>
              <w:jc w:val="center"/>
              <w:rPr>
                <w:rFonts w:ascii="SimSun" w:hAnsi="SimSun"/>
                <w:sz w:val="18"/>
                <w:szCs w:val="18"/>
              </w:rPr>
            </w:pPr>
            <w:r>
              <w:rPr>
                <w:rFonts w:ascii="SimSun" w:hAnsi="SimSun" w:hint="eastAsia"/>
              </w:rPr>
              <w:t>M</w:t>
            </w:r>
          </w:p>
        </w:tc>
        <w:tc>
          <w:tcPr>
            <w:tcW w:w="3041" w:type="dxa"/>
          </w:tcPr>
          <w:p w14:paraId="2022BA6B" w14:textId="77777777" w:rsidR="00FC180D" w:rsidRDefault="00FC180D">
            <w:pPr>
              <w:rPr>
                <w:rFonts w:ascii="SimSun" w:hAnsi="SimSun"/>
                <w:sz w:val="18"/>
                <w:szCs w:val="18"/>
              </w:rPr>
            </w:pPr>
          </w:p>
        </w:tc>
      </w:tr>
      <w:tr w:rsidR="00FC180D" w14:paraId="7603A8EC" w14:textId="77777777">
        <w:tc>
          <w:tcPr>
            <w:tcW w:w="237" w:type="dxa"/>
            <w:vMerge/>
          </w:tcPr>
          <w:p w14:paraId="5E4D4F63" w14:textId="77777777" w:rsidR="00FC180D" w:rsidRDefault="00FC180D">
            <w:pPr>
              <w:rPr>
                <w:rFonts w:ascii="SimSun" w:hAnsi="SimSun"/>
                <w:lang w:val="fr-FR"/>
              </w:rPr>
            </w:pPr>
          </w:p>
        </w:tc>
        <w:tc>
          <w:tcPr>
            <w:tcW w:w="560" w:type="dxa"/>
          </w:tcPr>
          <w:p w14:paraId="56EB8379" w14:textId="77777777" w:rsidR="00FC180D" w:rsidRDefault="00FC180D">
            <w:pPr>
              <w:jc w:val="center"/>
              <w:rPr>
                <w:sz w:val="18"/>
                <w:szCs w:val="18"/>
                <w:lang w:val="fr-FR"/>
              </w:rPr>
            </w:pPr>
          </w:p>
        </w:tc>
        <w:tc>
          <w:tcPr>
            <w:tcW w:w="1296" w:type="dxa"/>
          </w:tcPr>
          <w:p w14:paraId="241F9220" w14:textId="77777777" w:rsidR="00FC180D" w:rsidRDefault="00203103">
            <w:pPr>
              <w:rPr>
                <w:rFonts w:ascii="SimSun" w:hAnsi="SimSun"/>
                <w:sz w:val="18"/>
                <w:szCs w:val="18"/>
              </w:rPr>
            </w:pPr>
            <w:r>
              <w:rPr>
                <w:rFonts w:ascii="SimSun" w:hAnsi="SimSun"/>
                <w:sz w:val="18"/>
                <w:szCs w:val="18"/>
              </w:rPr>
              <w:t>Name</w:t>
            </w:r>
          </w:p>
        </w:tc>
        <w:tc>
          <w:tcPr>
            <w:tcW w:w="992" w:type="dxa"/>
          </w:tcPr>
          <w:p w14:paraId="6A358EF1" w14:textId="77777777" w:rsidR="00FC180D" w:rsidRDefault="00203103">
            <w:pPr>
              <w:rPr>
                <w:sz w:val="18"/>
                <w:szCs w:val="18"/>
              </w:rPr>
            </w:pPr>
            <w:r>
              <w:rPr>
                <w:rFonts w:ascii="SimSun" w:hAnsi="SimSun" w:hint="eastAsia"/>
                <w:sz w:val="18"/>
                <w:szCs w:val="18"/>
              </w:rPr>
              <w:t>Attribute</w:t>
            </w:r>
          </w:p>
        </w:tc>
        <w:tc>
          <w:tcPr>
            <w:tcW w:w="1418" w:type="dxa"/>
          </w:tcPr>
          <w:p w14:paraId="23B9B208" w14:textId="77777777" w:rsidR="00FC180D" w:rsidRDefault="00203103">
            <w:pPr>
              <w:jc w:val="center"/>
              <w:rPr>
                <w:rFonts w:ascii="SimSun" w:hAnsi="SimSun"/>
                <w:sz w:val="18"/>
                <w:szCs w:val="18"/>
              </w:rPr>
            </w:pPr>
            <w:r>
              <w:rPr>
                <w:rFonts w:ascii="SimSun" w:hAnsi="SimSun" w:hint="eastAsia"/>
                <w:sz w:val="18"/>
                <w:szCs w:val="18"/>
              </w:rPr>
              <w:t>M</w:t>
            </w:r>
          </w:p>
        </w:tc>
        <w:tc>
          <w:tcPr>
            <w:tcW w:w="3041" w:type="dxa"/>
          </w:tcPr>
          <w:p w14:paraId="25EFA7C3" w14:textId="77777777" w:rsidR="00FC180D" w:rsidRDefault="00203103">
            <w:pPr>
              <w:rPr>
                <w:sz w:val="18"/>
                <w:szCs w:val="18"/>
                <w:lang w:val="fr-FR"/>
              </w:rPr>
            </w:pPr>
            <w:r>
              <w:rPr>
                <w:sz w:val="18"/>
                <w:szCs w:val="18"/>
                <w:lang w:val="fr-FR"/>
              </w:rPr>
              <w:t>Device name</w:t>
            </w:r>
          </w:p>
        </w:tc>
      </w:tr>
    </w:tbl>
    <w:p w14:paraId="057451B6" w14:textId="77777777" w:rsidR="00FC180D" w:rsidRDefault="00203103">
      <w:r>
        <w:t>p_</w:t>
      </w:r>
      <w:r>
        <w:rPr>
          <w:rFonts w:hint="eastAsia"/>
        </w:rPr>
        <w:t>param</w:t>
      </w:r>
      <w:r>
        <w:rPr>
          <w:rFonts w:hint="eastAsia"/>
          <w:lang w:val="fr-FR"/>
        </w:rPr>
        <w:t xml:space="preserve">  </w:t>
      </w:r>
      <w:r>
        <w:rPr>
          <w:rFonts w:hint="eastAsia"/>
        </w:rPr>
        <w:t>t</w:t>
      </w:r>
      <w:r>
        <w:t>he json format is</w:t>
      </w:r>
      <w:r w:rsidR="00E45D9D">
        <w:rPr>
          <w:rFonts w:hint="eastAsia"/>
        </w:rPr>
        <w:t>:</w:t>
      </w:r>
    </w:p>
    <w:p w14:paraId="5A6F5CDA" w14:textId="77777777" w:rsidR="00FC180D" w:rsidRDefault="00203103">
      <w:pPr>
        <w:spacing w:line="360" w:lineRule="auto"/>
      </w:pPr>
      <w:r>
        <w:t>{</w:t>
      </w:r>
    </w:p>
    <w:p w14:paraId="7D49F7B3" w14:textId="77777777" w:rsidR="00FC180D" w:rsidRDefault="00203103">
      <w:pPr>
        <w:spacing w:line="360" w:lineRule="auto"/>
      </w:pPr>
      <w:r>
        <w:tab/>
        <w:t>"</w:t>
      </w:r>
      <w:r>
        <w:rPr>
          <w:rFonts w:hint="eastAsia"/>
        </w:rPr>
        <w:t>N</w:t>
      </w:r>
      <w:r>
        <w:t>ame": "66666"</w:t>
      </w:r>
    </w:p>
    <w:p w14:paraId="19B08C6F" w14:textId="77777777" w:rsidR="00FC180D" w:rsidRPr="00054D7A" w:rsidRDefault="00203103" w:rsidP="00054D7A">
      <w:pPr>
        <w:spacing w:line="360" w:lineRule="auto"/>
      </w:pPr>
      <w:r>
        <w:t>}</w:t>
      </w:r>
    </w:p>
    <w:p w14:paraId="25084249" w14:textId="77777777" w:rsidR="00FC180D" w:rsidRDefault="00054D7A">
      <w:pPr>
        <w:pStyle w:val="Titolo4"/>
        <w:rPr>
          <w:rFonts w:ascii="Times New Roman" w:eastAsia="SimSun" w:hAnsi="Times New Roman" w:cs="Times New Roman"/>
          <w:b w:val="0"/>
          <w:bCs w:val="0"/>
          <w:sz w:val="21"/>
          <w:szCs w:val="24"/>
        </w:rPr>
      </w:pPr>
      <w:r>
        <w:t>Description</w:t>
      </w:r>
    </w:p>
    <w:p w14:paraId="48E3BAB1" w14:textId="77777777" w:rsidR="00054D7A" w:rsidRPr="00054D7A" w:rsidRDefault="00054D7A" w:rsidP="00054D7A">
      <w:r>
        <w:t>Set the device name</w:t>
      </w:r>
      <w:r>
        <w:rPr>
          <w:rFonts w:hint="eastAsia"/>
        </w:rPr>
        <w:t>.</w:t>
      </w:r>
    </w:p>
    <w:p w14:paraId="637DFFC6" w14:textId="77777777" w:rsidR="00FC180D" w:rsidRDefault="00203103">
      <w:pPr>
        <w:pStyle w:val="Titolo4"/>
      </w:pPr>
      <w:bookmarkStart w:id="253" w:name="_Toc10100732"/>
      <w:r>
        <w:rPr>
          <w:rFonts w:hint="eastAsia"/>
        </w:rPr>
        <w:t>Return value</w:t>
      </w:r>
    </w:p>
    <w:p w14:paraId="73CA4936" w14:textId="77777777" w:rsidR="00FC180D" w:rsidRDefault="00203103">
      <w:r>
        <w:rPr>
          <w:rFonts w:hint="eastAsia"/>
        </w:rPr>
        <w:t>0 succeeded; other values failed.</w:t>
      </w:r>
    </w:p>
    <w:p w14:paraId="3267873E" w14:textId="77777777" w:rsidR="006D62B4" w:rsidRDefault="006D62B4" w:rsidP="006D62B4">
      <w:pPr>
        <w:pStyle w:val="Titolo3"/>
        <w:tabs>
          <w:tab w:val="left" w:pos="4159"/>
        </w:tabs>
      </w:pPr>
      <w:bookmarkStart w:id="254" w:name="_Toc528569869"/>
      <w:bookmarkStart w:id="255" w:name="_Toc152594100"/>
      <w:r>
        <w:t>sdks_dev_get_dev_time</w:t>
      </w:r>
      <w:bookmarkEnd w:id="254"/>
      <w:bookmarkEnd w:id="255"/>
    </w:p>
    <w:p w14:paraId="48BC1B48" w14:textId="77777777" w:rsidR="006D62B4" w:rsidRDefault="006D62B4" w:rsidP="006D62B4">
      <w:pPr>
        <w:pStyle w:val="Titolo4"/>
      </w:pPr>
      <w:r>
        <w:rPr>
          <w:rFonts w:hint="eastAsia"/>
        </w:rPr>
        <w:t>Define</w:t>
      </w:r>
    </w:p>
    <w:p w14:paraId="736F771D" w14:textId="77777777" w:rsidR="006D62B4" w:rsidRDefault="006D62B4" w:rsidP="006D62B4">
      <w:pPr>
        <w:spacing w:line="360" w:lineRule="auto"/>
      </w:pPr>
      <w:r>
        <w:t>int sdks_dev_get_dev_time(unsigned int handle, dev_time_t* p_dev_time);</w:t>
      </w:r>
    </w:p>
    <w:p w14:paraId="16398B33" w14:textId="77777777" w:rsidR="006D62B4" w:rsidRDefault="006D62B4" w:rsidP="006D62B4">
      <w:pPr>
        <w:pStyle w:val="Titolo4"/>
      </w:pPr>
      <w:r>
        <w:rPr>
          <w:rFonts w:hint="eastAsia"/>
        </w:rPr>
        <w:t>parameter</w:t>
      </w:r>
    </w:p>
    <w:p w14:paraId="389DDA27"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sdks_conn interface</w:t>
      </w:r>
      <w:r w:rsidR="00551164">
        <w:rPr>
          <w:rFonts w:hint="eastAsia"/>
        </w:rPr>
        <w:t>;</w:t>
      </w:r>
    </w:p>
    <w:p w14:paraId="1AC6CD9B" w14:textId="77777777" w:rsidR="006D62B4" w:rsidRDefault="006D62B4" w:rsidP="006D62B4">
      <w:pPr>
        <w:spacing w:line="360" w:lineRule="auto"/>
      </w:pPr>
      <w:r>
        <w:rPr>
          <w:rFonts w:hint="eastAsia"/>
        </w:rPr>
        <w:t xml:space="preserve">    </w:t>
      </w:r>
      <w:r>
        <w:t>p_dev_time</w:t>
      </w:r>
      <w:r w:rsidR="00E45D9D">
        <w:rPr>
          <w:rFonts w:hint="eastAsia"/>
        </w:rPr>
        <w:t>:</w:t>
      </w:r>
      <w:r>
        <w:rPr>
          <w:rFonts w:hint="eastAsia"/>
        </w:rPr>
        <w:t>Device time, refer to the definition of sdk_def.h</w:t>
      </w:r>
    </w:p>
    <w:p w14:paraId="57CA7911" w14:textId="77777777" w:rsidR="006D62B4" w:rsidRDefault="006D62B4" w:rsidP="006D62B4">
      <w:pPr>
        <w:pStyle w:val="Titolo4"/>
      </w:pPr>
      <w:r>
        <w:rPr>
          <w:rFonts w:hint="eastAsia"/>
        </w:rPr>
        <w:t>Instruction</w:t>
      </w:r>
    </w:p>
    <w:p w14:paraId="0D935F24" w14:textId="77777777" w:rsidR="006D62B4" w:rsidRDefault="006D62B4" w:rsidP="006D62B4">
      <w:r>
        <w:rPr>
          <w:rFonts w:hint="eastAsia"/>
        </w:rPr>
        <w:t>Get device time</w:t>
      </w:r>
    </w:p>
    <w:p w14:paraId="69B59303" w14:textId="77777777" w:rsidR="006D62B4" w:rsidRDefault="006D62B4" w:rsidP="006D62B4">
      <w:pPr>
        <w:pStyle w:val="Titolo4"/>
      </w:pPr>
      <w:r>
        <w:rPr>
          <w:rFonts w:hint="eastAsia"/>
        </w:rPr>
        <w:t>Return value</w:t>
      </w:r>
    </w:p>
    <w:p w14:paraId="75D5B6FF" w14:textId="77777777" w:rsidR="006D62B4" w:rsidRDefault="006D62B4" w:rsidP="006D62B4">
      <w:r>
        <w:rPr>
          <w:rFonts w:hint="eastAsia"/>
        </w:rPr>
        <w:t xml:space="preserve">   0 is successful, other fails.</w:t>
      </w:r>
      <w:r w:rsidR="00E45D9D">
        <w:rPr>
          <w:rFonts w:hint="eastAsia"/>
        </w:rPr>
        <w:t>.</w:t>
      </w:r>
    </w:p>
    <w:p w14:paraId="22DA5DD5" w14:textId="77777777" w:rsidR="006D62B4" w:rsidRDefault="006D62B4"/>
    <w:p w14:paraId="2E4E7E56" w14:textId="77777777" w:rsidR="00FC180D" w:rsidRDefault="00203103">
      <w:pPr>
        <w:pStyle w:val="Titolo3"/>
        <w:tabs>
          <w:tab w:val="left" w:pos="4159"/>
        </w:tabs>
      </w:pPr>
      <w:bookmarkStart w:id="256" w:name="_Toc152594101"/>
      <w:r>
        <w:t>sdks_dev_</w:t>
      </w:r>
      <w:r w:rsidR="00492F4C">
        <w:rPr>
          <w:rFonts w:hint="eastAsia"/>
        </w:rPr>
        <w:t>json_</w:t>
      </w:r>
      <w:r>
        <w:t>get_dev_time</w:t>
      </w:r>
      <w:bookmarkEnd w:id="253"/>
      <w:bookmarkEnd w:id="256"/>
    </w:p>
    <w:p w14:paraId="14516770" w14:textId="77777777" w:rsidR="00FC180D" w:rsidRDefault="00203103">
      <w:pPr>
        <w:pStyle w:val="Titolo4"/>
      </w:pPr>
      <w:r>
        <w:rPr>
          <w:rFonts w:hint="eastAsia"/>
        </w:rPr>
        <w:t>Define</w:t>
      </w:r>
    </w:p>
    <w:p w14:paraId="11F9DE06" w14:textId="77777777" w:rsidR="00FC180D" w:rsidRDefault="00203103">
      <w:pPr>
        <w:spacing w:line="360" w:lineRule="auto"/>
      </w:pPr>
      <w:r>
        <w:t>int sdks_dev_</w:t>
      </w:r>
      <w:r w:rsidR="00492F4C">
        <w:rPr>
          <w:rFonts w:hint="eastAsia"/>
        </w:rPr>
        <w:t>json_</w:t>
      </w:r>
      <w:r>
        <w:t xml:space="preserve">get_dev_time(unsigned int handle,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000000"/>
          <w:kern w:val="0"/>
          <w:sz w:val="19"/>
          <w:szCs w:val="19"/>
        </w:rPr>
        <w:t xml:space="preserve"> </w:t>
      </w:r>
      <w:r>
        <w:rPr>
          <w:rFonts w:ascii="NSimSun" w:eastAsiaTheme="minorEastAsia" w:hAnsi="NSimSun" w:cs="NSimSun"/>
          <w:color w:val="808080"/>
          <w:kern w:val="0"/>
          <w:sz w:val="19"/>
          <w:szCs w:val="19"/>
        </w:rPr>
        <w:t>p_result</w:t>
      </w:r>
      <w:r>
        <w:t>)</w:t>
      </w:r>
    </w:p>
    <w:p w14:paraId="39C757B5" w14:textId="77777777" w:rsidR="00FC180D" w:rsidRDefault="00203103">
      <w:pPr>
        <w:pStyle w:val="Titolo4"/>
      </w:pPr>
      <w:r>
        <w:rPr>
          <w:rFonts w:hint="eastAsia"/>
        </w:rPr>
        <w:t>parameter</w:t>
      </w:r>
    </w:p>
    <w:p w14:paraId="2F7C9831" w14:textId="77777777" w:rsidR="00FC180D" w:rsidRDefault="00203103">
      <w:r>
        <w:rPr>
          <w:rFonts w:hint="eastAsia"/>
        </w:rPr>
        <w:t xml:space="preserve">  handle</w:t>
      </w:r>
      <w:r w:rsidR="00E45D9D">
        <w:rPr>
          <w:rFonts w:hint="eastAsia"/>
        </w:rPr>
        <w:t>:</w:t>
      </w:r>
      <w:r>
        <w:rPr>
          <w:rFonts w:hint="eastAsia"/>
        </w:rPr>
        <w:t>Return value of sdks_dev_conn interface.</w:t>
      </w:r>
    </w:p>
    <w:p w14:paraId="59E756AF" w14:textId="77777777" w:rsidR="00FC180D" w:rsidRDefault="00203103">
      <w:pPr>
        <w:spacing w:line="360" w:lineRule="auto"/>
      </w:pPr>
      <w:r>
        <w:rPr>
          <w:rFonts w:hint="eastAsia"/>
        </w:rPr>
        <w:t xml:space="preserve">  </w:t>
      </w:r>
      <w:r>
        <w:t>p_</w:t>
      </w:r>
      <w:r>
        <w:rPr>
          <w:rFonts w:hint="eastAsia"/>
        </w:rPr>
        <w:t>result</w:t>
      </w:r>
      <w:r w:rsidR="00E45D9D">
        <w:rPr>
          <w:rFonts w:hint="eastAsia"/>
        </w:rPr>
        <w:t>:</w:t>
      </w:r>
      <w:r>
        <w:t>Output parameters, return the acquired device time, expressed in json format. If the returned value is non-NULL, you need to call the sdks_free_result function to free the memory, otherwise it will cause a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60"/>
        <w:gridCol w:w="1296"/>
        <w:gridCol w:w="850"/>
        <w:gridCol w:w="1134"/>
        <w:gridCol w:w="3467"/>
      </w:tblGrid>
      <w:tr w:rsidR="00FC180D" w14:paraId="6E951280" w14:textId="77777777">
        <w:tc>
          <w:tcPr>
            <w:tcW w:w="2093" w:type="dxa"/>
            <w:gridSpan w:val="3"/>
            <w:tcBorders>
              <w:bottom w:val="single" w:sz="4" w:space="0" w:color="auto"/>
            </w:tcBorders>
            <w:shd w:val="clear" w:color="auto" w:fill="C0C0C0"/>
          </w:tcPr>
          <w:p w14:paraId="1AF54AF9"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4F49EC4D"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61FB2880" w14:textId="77777777" w:rsidR="00FC180D" w:rsidRDefault="00203103">
            <w:pPr>
              <w:rPr>
                <w:rFonts w:ascii="SimSun" w:hAnsi="SimSun"/>
                <w:sz w:val="18"/>
                <w:szCs w:val="18"/>
              </w:rPr>
            </w:pPr>
            <w:r>
              <w:rPr>
                <w:rFonts w:ascii="SimSun" w:hAnsi="SimSun"/>
                <w:sz w:val="18"/>
                <w:szCs w:val="18"/>
              </w:rPr>
              <w:t>Optional / required</w:t>
            </w:r>
          </w:p>
        </w:tc>
        <w:tc>
          <w:tcPr>
            <w:tcW w:w="3467" w:type="dxa"/>
            <w:tcBorders>
              <w:bottom w:val="single" w:sz="4" w:space="0" w:color="auto"/>
            </w:tcBorders>
            <w:shd w:val="clear" w:color="auto" w:fill="C0C0C0"/>
          </w:tcPr>
          <w:p w14:paraId="7B4DB13B" w14:textId="77777777" w:rsidR="00FC180D" w:rsidRDefault="00203103">
            <w:pPr>
              <w:rPr>
                <w:rFonts w:ascii="SimSun" w:hAnsi="SimSun"/>
              </w:rPr>
            </w:pPr>
            <w:r>
              <w:rPr>
                <w:rFonts w:ascii="SimSun" w:hAnsi="SimSun"/>
              </w:rPr>
              <w:t>description</w:t>
            </w:r>
          </w:p>
        </w:tc>
      </w:tr>
      <w:tr w:rsidR="00FC180D" w14:paraId="27627C1F" w14:textId="77777777">
        <w:tc>
          <w:tcPr>
            <w:tcW w:w="2093" w:type="dxa"/>
            <w:gridSpan w:val="3"/>
            <w:tcBorders>
              <w:right w:val="single" w:sz="6" w:space="0" w:color="auto"/>
            </w:tcBorders>
            <w:shd w:val="clear" w:color="auto" w:fill="FFFFFF"/>
          </w:tcPr>
          <w:p w14:paraId="67F3B242"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0B0A6E43" w14:textId="77777777" w:rsidR="00FC180D" w:rsidRDefault="00203103">
            <w:pPr>
              <w:jc w:val="cente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2A34C37A" w14:textId="77777777" w:rsidR="00FC180D" w:rsidRDefault="00203103">
            <w:pPr>
              <w:jc w:val="center"/>
              <w:rPr>
                <w:rFonts w:ascii="SimSun" w:hAnsi="SimSun"/>
              </w:rPr>
            </w:pPr>
            <w:r>
              <w:rPr>
                <w:rFonts w:ascii="SimSun" w:hAnsi="SimSun" w:hint="eastAsia"/>
              </w:rPr>
              <w:t>M</w:t>
            </w:r>
          </w:p>
        </w:tc>
        <w:tc>
          <w:tcPr>
            <w:tcW w:w="3467" w:type="dxa"/>
            <w:tcBorders>
              <w:left w:val="single" w:sz="6" w:space="0" w:color="auto"/>
            </w:tcBorders>
            <w:shd w:val="clear" w:color="auto" w:fill="FFFFFF"/>
          </w:tcPr>
          <w:p w14:paraId="453BEF92" w14:textId="77777777" w:rsidR="00FC180D" w:rsidRDefault="00FC180D">
            <w:pPr>
              <w:rPr>
                <w:rFonts w:ascii="SimSun" w:hAnsi="SimSun"/>
              </w:rPr>
            </w:pPr>
          </w:p>
        </w:tc>
      </w:tr>
      <w:tr w:rsidR="00FC180D" w14:paraId="2768CE9D" w14:textId="77777777">
        <w:tc>
          <w:tcPr>
            <w:tcW w:w="237" w:type="dxa"/>
            <w:vMerge w:val="restart"/>
          </w:tcPr>
          <w:p w14:paraId="08408110" w14:textId="77777777" w:rsidR="00FC180D" w:rsidRDefault="00FC180D">
            <w:pPr>
              <w:rPr>
                <w:rFonts w:ascii="SimSun" w:hAnsi="SimSun"/>
                <w:lang w:val="fr-FR"/>
              </w:rPr>
            </w:pPr>
          </w:p>
        </w:tc>
        <w:tc>
          <w:tcPr>
            <w:tcW w:w="1856" w:type="dxa"/>
            <w:gridSpan w:val="2"/>
          </w:tcPr>
          <w:p w14:paraId="2DA40773" w14:textId="77777777" w:rsidR="00FC180D" w:rsidRDefault="00203103">
            <w:pPr>
              <w:rPr>
                <w:rFonts w:ascii="SimSun" w:hAnsi="SimSun"/>
                <w:sz w:val="18"/>
                <w:szCs w:val="18"/>
                <w:lang w:val="fr-FR"/>
              </w:rPr>
            </w:pPr>
            <w:r>
              <w:rPr>
                <w:sz w:val="18"/>
                <w:szCs w:val="18"/>
                <w:lang w:val="fr-FR"/>
              </w:rPr>
              <w:t>DeviceTime</w:t>
            </w:r>
          </w:p>
        </w:tc>
        <w:tc>
          <w:tcPr>
            <w:tcW w:w="850" w:type="dxa"/>
          </w:tcPr>
          <w:p w14:paraId="08BE88F1"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109847F1" w14:textId="77777777" w:rsidR="00FC180D" w:rsidRDefault="00203103">
            <w:pPr>
              <w:jc w:val="center"/>
              <w:rPr>
                <w:rFonts w:ascii="SimSun" w:hAnsi="SimSun"/>
                <w:sz w:val="18"/>
                <w:szCs w:val="18"/>
              </w:rPr>
            </w:pPr>
            <w:r>
              <w:rPr>
                <w:rFonts w:ascii="SimSun" w:hAnsi="SimSun" w:hint="eastAsia"/>
              </w:rPr>
              <w:t>M</w:t>
            </w:r>
          </w:p>
        </w:tc>
        <w:tc>
          <w:tcPr>
            <w:tcW w:w="3467" w:type="dxa"/>
          </w:tcPr>
          <w:p w14:paraId="3D0C997B" w14:textId="77777777" w:rsidR="00FC180D" w:rsidRDefault="00203103">
            <w:pPr>
              <w:rPr>
                <w:rFonts w:ascii="SimSun" w:hAnsi="SimSun"/>
                <w:sz w:val="18"/>
                <w:szCs w:val="18"/>
              </w:rPr>
            </w:pPr>
            <w:r>
              <w:rPr>
                <w:rFonts w:ascii="SimSun" w:hAnsi="SimSun"/>
                <w:sz w:val="18"/>
                <w:szCs w:val="18"/>
              </w:rPr>
              <w:t>Equipment time</w:t>
            </w:r>
          </w:p>
        </w:tc>
      </w:tr>
      <w:tr w:rsidR="00FC180D" w14:paraId="5EF8F670" w14:textId="77777777">
        <w:tc>
          <w:tcPr>
            <w:tcW w:w="237" w:type="dxa"/>
            <w:vMerge/>
          </w:tcPr>
          <w:p w14:paraId="7ACB2916" w14:textId="77777777" w:rsidR="00FC180D" w:rsidRDefault="00FC180D">
            <w:pPr>
              <w:rPr>
                <w:rFonts w:ascii="SimSun" w:hAnsi="SimSun"/>
                <w:lang w:val="fr-FR"/>
              </w:rPr>
            </w:pPr>
          </w:p>
        </w:tc>
        <w:tc>
          <w:tcPr>
            <w:tcW w:w="560" w:type="dxa"/>
            <w:vMerge w:val="restart"/>
          </w:tcPr>
          <w:p w14:paraId="5EF418D7" w14:textId="77777777" w:rsidR="00FC180D" w:rsidRDefault="00FC180D">
            <w:pPr>
              <w:jc w:val="center"/>
              <w:rPr>
                <w:sz w:val="18"/>
                <w:szCs w:val="18"/>
                <w:lang w:val="fr-FR"/>
              </w:rPr>
            </w:pPr>
          </w:p>
        </w:tc>
        <w:tc>
          <w:tcPr>
            <w:tcW w:w="1296" w:type="dxa"/>
          </w:tcPr>
          <w:p w14:paraId="5569E704" w14:textId="77777777" w:rsidR="00FC180D" w:rsidRDefault="00203103">
            <w:pPr>
              <w:rPr>
                <w:rFonts w:ascii="SimSun" w:hAnsi="SimSun"/>
                <w:sz w:val="18"/>
                <w:szCs w:val="18"/>
              </w:rPr>
            </w:pPr>
            <w:r>
              <w:rPr>
                <w:rFonts w:ascii="SimSun" w:hAnsi="SimSun"/>
                <w:sz w:val="18"/>
                <w:szCs w:val="18"/>
              </w:rPr>
              <w:t>Year</w:t>
            </w:r>
          </w:p>
        </w:tc>
        <w:tc>
          <w:tcPr>
            <w:tcW w:w="850" w:type="dxa"/>
          </w:tcPr>
          <w:p w14:paraId="5AD0686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8424376"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7122CBFF" w14:textId="77777777" w:rsidR="00FC180D" w:rsidRDefault="00203103">
            <w:pPr>
              <w:rPr>
                <w:rFonts w:ascii="SimSun" w:hAnsi="SimSun"/>
                <w:sz w:val="18"/>
                <w:szCs w:val="18"/>
              </w:rPr>
            </w:pPr>
            <w:r>
              <w:rPr>
                <w:rFonts w:ascii="SimSun" w:hAnsi="SimSun"/>
                <w:sz w:val="18"/>
                <w:szCs w:val="18"/>
              </w:rPr>
              <w:t>Year</w:t>
            </w:r>
          </w:p>
        </w:tc>
      </w:tr>
      <w:tr w:rsidR="00FC180D" w14:paraId="264BD895" w14:textId="77777777">
        <w:tc>
          <w:tcPr>
            <w:tcW w:w="237" w:type="dxa"/>
            <w:vMerge/>
          </w:tcPr>
          <w:p w14:paraId="101309D2" w14:textId="77777777" w:rsidR="00FC180D" w:rsidRDefault="00FC180D">
            <w:pPr>
              <w:rPr>
                <w:rFonts w:ascii="SimSun" w:hAnsi="SimSun"/>
                <w:lang w:val="fr-FR"/>
              </w:rPr>
            </w:pPr>
          </w:p>
        </w:tc>
        <w:tc>
          <w:tcPr>
            <w:tcW w:w="560" w:type="dxa"/>
            <w:vMerge/>
          </w:tcPr>
          <w:p w14:paraId="456C7CAE" w14:textId="77777777" w:rsidR="00FC180D" w:rsidRDefault="00FC180D">
            <w:pPr>
              <w:jc w:val="center"/>
              <w:rPr>
                <w:sz w:val="18"/>
                <w:szCs w:val="18"/>
                <w:lang w:val="fr-FR"/>
              </w:rPr>
            </w:pPr>
          </w:p>
        </w:tc>
        <w:tc>
          <w:tcPr>
            <w:tcW w:w="1296" w:type="dxa"/>
          </w:tcPr>
          <w:p w14:paraId="6DF7EC4F" w14:textId="77777777" w:rsidR="00FC180D" w:rsidRDefault="00203103">
            <w:pPr>
              <w:rPr>
                <w:rFonts w:ascii="SimSun" w:hAnsi="SimSun"/>
                <w:sz w:val="18"/>
                <w:szCs w:val="18"/>
              </w:rPr>
            </w:pPr>
            <w:r>
              <w:rPr>
                <w:rFonts w:ascii="SimSun" w:hAnsi="SimSun"/>
                <w:sz w:val="18"/>
                <w:szCs w:val="18"/>
              </w:rPr>
              <w:t>Month</w:t>
            </w:r>
          </w:p>
        </w:tc>
        <w:tc>
          <w:tcPr>
            <w:tcW w:w="850" w:type="dxa"/>
          </w:tcPr>
          <w:p w14:paraId="5B318F6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7565FAC"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67A0FE62" w14:textId="77777777" w:rsidR="00FC180D" w:rsidRDefault="00203103">
            <w:pPr>
              <w:rPr>
                <w:rFonts w:ascii="SimSun" w:hAnsi="SimSun"/>
                <w:sz w:val="18"/>
                <w:szCs w:val="18"/>
              </w:rPr>
            </w:pPr>
            <w:r>
              <w:rPr>
                <w:rFonts w:ascii="SimSun" w:hAnsi="SimSun"/>
                <w:sz w:val="18"/>
                <w:szCs w:val="18"/>
              </w:rPr>
              <w:t>Month</w:t>
            </w:r>
          </w:p>
        </w:tc>
      </w:tr>
      <w:tr w:rsidR="00FC180D" w14:paraId="7A24794A" w14:textId="77777777">
        <w:tc>
          <w:tcPr>
            <w:tcW w:w="237" w:type="dxa"/>
            <w:vMerge/>
          </w:tcPr>
          <w:p w14:paraId="46C0A3F2" w14:textId="77777777" w:rsidR="00FC180D" w:rsidRDefault="00FC180D">
            <w:pPr>
              <w:rPr>
                <w:rFonts w:ascii="SimSun" w:hAnsi="SimSun"/>
                <w:lang w:val="fr-FR"/>
              </w:rPr>
            </w:pPr>
          </w:p>
        </w:tc>
        <w:tc>
          <w:tcPr>
            <w:tcW w:w="560" w:type="dxa"/>
            <w:vMerge/>
          </w:tcPr>
          <w:p w14:paraId="675E5041" w14:textId="77777777" w:rsidR="00FC180D" w:rsidRDefault="00FC180D">
            <w:pPr>
              <w:jc w:val="center"/>
              <w:rPr>
                <w:sz w:val="18"/>
                <w:szCs w:val="18"/>
                <w:lang w:val="fr-FR"/>
              </w:rPr>
            </w:pPr>
          </w:p>
        </w:tc>
        <w:tc>
          <w:tcPr>
            <w:tcW w:w="1296" w:type="dxa"/>
          </w:tcPr>
          <w:p w14:paraId="2839C98C" w14:textId="77777777" w:rsidR="00FC180D" w:rsidRDefault="00203103">
            <w:pPr>
              <w:rPr>
                <w:rFonts w:ascii="SimSun" w:hAnsi="SimSun"/>
                <w:sz w:val="18"/>
                <w:szCs w:val="18"/>
              </w:rPr>
            </w:pPr>
            <w:r>
              <w:rPr>
                <w:rFonts w:ascii="SimSun" w:hAnsi="SimSun"/>
                <w:sz w:val="18"/>
                <w:szCs w:val="18"/>
              </w:rPr>
              <w:t>Day</w:t>
            </w:r>
          </w:p>
        </w:tc>
        <w:tc>
          <w:tcPr>
            <w:tcW w:w="850" w:type="dxa"/>
          </w:tcPr>
          <w:p w14:paraId="4BF5C3F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E6BDF35"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7B5EAD1F" w14:textId="77777777" w:rsidR="00FC180D" w:rsidRDefault="00203103">
            <w:pPr>
              <w:rPr>
                <w:rFonts w:ascii="SimSun" w:hAnsi="SimSun"/>
                <w:sz w:val="18"/>
                <w:szCs w:val="18"/>
              </w:rPr>
            </w:pPr>
            <w:r>
              <w:rPr>
                <w:rFonts w:ascii="SimSun" w:hAnsi="SimSun"/>
                <w:sz w:val="18"/>
                <w:szCs w:val="18"/>
              </w:rPr>
              <w:t>Day</w:t>
            </w:r>
          </w:p>
        </w:tc>
      </w:tr>
      <w:tr w:rsidR="00FC180D" w14:paraId="6FCB6DC3" w14:textId="77777777">
        <w:tc>
          <w:tcPr>
            <w:tcW w:w="237" w:type="dxa"/>
            <w:vMerge/>
          </w:tcPr>
          <w:p w14:paraId="644E15F9" w14:textId="77777777" w:rsidR="00FC180D" w:rsidRDefault="00FC180D">
            <w:pPr>
              <w:rPr>
                <w:rFonts w:ascii="SimSun" w:hAnsi="SimSun"/>
                <w:lang w:val="fr-FR"/>
              </w:rPr>
            </w:pPr>
          </w:p>
        </w:tc>
        <w:tc>
          <w:tcPr>
            <w:tcW w:w="560" w:type="dxa"/>
            <w:vMerge/>
          </w:tcPr>
          <w:p w14:paraId="22ADE8AC" w14:textId="77777777" w:rsidR="00FC180D" w:rsidRDefault="00FC180D">
            <w:pPr>
              <w:jc w:val="center"/>
              <w:rPr>
                <w:sz w:val="18"/>
                <w:szCs w:val="18"/>
                <w:lang w:val="fr-FR"/>
              </w:rPr>
            </w:pPr>
          </w:p>
        </w:tc>
        <w:tc>
          <w:tcPr>
            <w:tcW w:w="1296" w:type="dxa"/>
          </w:tcPr>
          <w:p w14:paraId="04C3C197" w14:textId="77777777" w:rsidR="00FC180D" w:rsidRDefault="00203103">
            <w:pPr>
              <w:rPr>
                <w:rFonts w:ascii="SimSun" w:hAnsi="SimSun"/>
                <w:sz w:val="18"/>
                <w:szCs w:val="18"/>
              </w:rPr>
            </w:pPr>
            <w:r>
              <w:rPr>
                <w:rFonts w:ascii="SimSun" w:hAnsi="SimSun"/>
                <w:sz w:val="18"/>
                <w:szCs w:val="18"/>
              </w:rPr>
              <w:t>Hour</w:t>
            </w:r>
          </w:p>
        </w:tc>
        <w:tc>
          <w:tcPr>
            <w:tcW w:w="850" w:type="dxa"/>
          </w:tcPr>
          <w:p w14:paraId="64E66CA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6E46391"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32CCA464" w14:textId="77777777" w:rsidR="00FC180D" w:rsidRDefault="00203103">
            <w:pPr>
              <w:rPr>
                <w:rFonts w:ascii="SimSun" w:hAnsi="SimSun"/>
                <w:sz w:val="18"/>
                <w:szCs w:val="18"/>
              </w:rPr>
            </w:pPr>
            <w:r>
              <w:rPr>
                <w:rFonts w:ascii="SimSun" w:hAnsi="SimSun"/>
                <w:sz w:val="18"/>
                <w:szCs w:val="18"/>
              </w:rPr>
              <w:t>Hour</w:t>
            </w:r>
          </w:p>
        </w:tc>
      </w:tr>
      <w:tr w:rsidR="00FC180D" w14:paraId="67A01A21" w14:textId="77777777">
        <w:tc>
          <w:tcPr>
            <w:tcW w:w="237" w:type="dxa"/>
            <w:vMerge/>
          </w:tcPr>
          <w:p w14:paraId="6A3EBF15" w14:textId="77777777" w:rsidR="00FC180D" w:rsidRDefault="00FC180D">
            <w:pPr>
              <w:rPr>
                <w:rFonts w:ascii="SimSun" w:hAnsi="SimSun"/>
                <w:lang w:val="fr-FR"/>
              </w:rPr>
            </w:pPr>
          </w:p>
        </w:tc>
        <w:tc>
          <w:tcPr>
            <w:tcW w:w="560" w:type="dxa"/>
            <w:vMerge/>
          </w:tcPr>
          <w:p w14:paraId="0435828B" w14:textId="77777777" w:rsidR="00FC180D" w:rsidRDefault="00FC180D">
            <w:pPr>
              <w:jc w:val="center"/>
              <w:rPr>
                <w:sz w:val="18"/>
                <w:szCs w:val="18"/>
                <w:lang w:val="fr-FR"/>
              </w:rPr>
            </w:pPr>
          </w:p>
        </w:tc>
        <w:tc>
          <w:tcPr>
            <w:tcW w:w="1296" w:type="dxa"/>
          </w:tcPr>
          <w:p w14:paraId="13DDAFEB" w14:textId="77777777" w:rsidR="00FC180D" w:rsidRDefault="00203103">
            <w:pPr>
              <w:rPr>
                <w:rFonts w:ascii="SimSun" w:hAnsi="SimSun"/>
                <w:sz w:val="18"/>
                <w:szCs w:val="18"/>
              </w:rPr>
            </w:pPr>
            <w:r>
              <w:rPr>
                <w:rFonts w:ascii="SimSun" w:hAnsi="SimSun"/>
                <w:sz w:val="18"/>
                <w:szCs w:val="18"/>
              </w:rPr>
              <w:t>Minute</w:t>
            </w:r>
          </w:p>
        </w:tc>
        <w:tc>
          <w:tcPr>
            <w:tcW w:w="850" w:type="dxa"/>
          </w:tcPr>
          <w:p w14:paraId="3AB27E4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CA3FEBA"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6A700C98" w14:textId="77777777" w:rsidR="00FC180D" w:rsidRDefault="00203103">
            <w:pPr>
              <w:rPr>
                <w:rFonts w:ascii="SimSun" w:hAnsi="SimSun"/>
                <w:sz w:val="18"/>
                <w:szCs w:val="18"/>
              </w:rPr>
            </w:pPr>
            <w:r>
              <w:rPr>
                <w:rFonts w:ascii="SimSun" w:hAnsi="SimSun"/>
                <w:sz w:val="18"/>
                <w:szCs w:val="18"/>
              </w:rPr>
              <w:t>Minute</w:t>
            </w:r>
          </w:p>
        </w:tc>
      </w:tr>
      <w:tr w:rsidR="00FC180D" w14:paraId="6B69A6CC" w14:textId="77777777">
        <w:tc>
          <w:tcPr>
            <w:tcW w:w="237" w:type="dxa"/>
            <w:vMerge/>
          </w:tcPr>
          <w:p w14:paraId="041747F2" w14:textId="77777777" w:rsidR="00FC180D" w:rsidRDefault="00FC180D">
            <w:pPr>
              <w:rPr>
                <w:rFonts w:ascii="SimSun" w:hAnsi="SimSun"/>
                <w:lang w:val="fr-FR"/>
              </w:rPr>
            </w:pPr>
          </w:p>
        </w:tc>
        <w:tc>
          <w:tcPr>
            <w:tcW w:w="560" w:type="dxa"/>
            <w:vMerge/>
          </w:tcPr>
          <w:p w14:paraId="0C2FCE3B" w14:textId="77777777" w:rsidR="00FC180D" w:rsidRDefault="00FC180D">
            <w:pPr>
              <w:jc w:val="center"/>
              <w:rPr>
                <w:sz w:val="18"/>
                <w:szCs w:val="18"/>
                <w:lang w:val="fr-FR"/>
              </w:rPr>
            </w:pPr>
          </w:p>
        </w:tc>
        <w:tc>
          <w:tcPr>
            <w:tcW w:w="1296" w:type="dxa"/>
          </w:tcPr>
          <w:p w14:paraId="21077392" w14:textId="77777777" w:rsidR="00FC180D" w:rsidRDefault="00203103">
            <w:pPr>
              <w:rPr>
                <w:rFonts w:ascii="SimSun" w:hAnsi="SimSun"/>
                <w:sz w:val="18"/>
                <w:szCs w:val="18"/>
              </w:rPr>
            </w:pPr>
            <w:r>
              <w:rPr>
                <w:rFonts w:ascii="SimSun" w:hAnsi="SimSun"/>
                <w:sz w:val="18"/>
                <w:szCs w:val="18"/>
              </w:rPr>
              <w:t>Second</w:t>
            </w:r>
          </w:p>
        </w:tc>
        <w:tc>
          <w:tcPr>
            <w:tcW w:w="850" w:type="dxa"/>
          </w:tcPr>
          <w:p w14:paraId="35E95C1D"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47FA797"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404D2AA4" w14:textId="77777777" w:rsidR="00FC180D" w:rsidRDefault="00203103">
            <w:pPr>
              <w:rPr>
                <w:rFonts w:ascii="SimSun" w:hAnsi="SimSun"/>
                <w:sz w:val="18"/>
                <w:szCs w:val="18"/>
              </w:rPr>
            </w:pPr>
            <w:r>
              <w:rPr>
                <w:rFonts w:ascii="SimSun" w:hAnsi="SimSun"/>
                <w:sz w:val="18"/>
                <w:szCs w:val="18"/>
              </w:rPr>
              <w:t>Second</w:t>
            </w:r>
          </w:p>
        </w:tc>
      </w:tr>
    </w:tbl>
    <w:p w14:paraId="4F30DC6A"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2084B589" w14:textId="77777777" w:rsidR="00FC180D" w:rsidRDefault="00203103">
      <w:pPr>
        <w:rPr>
          <w:lang w:val="fr-FR"/>
        </w:rPr>
      </w:pPr>
      <w:r>
        <w:rPr>
          <w:lang w:val="fr-FR"/>
        </w:rPr>
        <w:t>{</w:t>
      </w:r>
    </w:p>
    <w:p w14:paraId="1E35193F" w14:textId="77777777" w:rsidR="00FC180D" w:rsidRDefault="00203103">
      <w:pPr>
        <w:rPr>
          <w:lang w:val="fr-FR"/>
        </w:rPr>
      </w:pPr>
      <w:r>
        <w:rPr>
          <w:lang w:val="fr-FR"/>
        </w:rPr>
        <w:tab/>
        <w:t>"Year": 2019,</w:t>
      </w:r>
    </w:p>
    <w:p w14:paraId="76163C82" w14:textId="77777777" w:rsidR="00FC180D" w:rsidRDefault="00203103">
      <w:pPr>
        <w:rPr>
          <w:lang w:val="fr-FR"/>
        </w:rPr>
      </w:pPr>
      <w:r>
        <w:rPr>
          <w:lang w:val="fr-FR"/>
        </w:rPr>
        <w:tab/>
        <w:t>"Month": 9,</w:t>
      </w:r>
    </w:p>
    <w:p w14:paraId="4E1C3106" w14:textId="77777777" w:rsidR="00FC180D" w:rsidRDefault="00203103">
      <w:pPr>
        <w:rPr>
          <w:lang w:val="fr-FR"/>
        </w:rPr>
      </w:pPr>
      <w:r>
        <w:rPr>
          <w:lang w:val="fr-FR"/>
        </w:rPr>
        <w:tab/>
        <w:t>"Day": 30,</w:t>
      </w:r>
    </w:p>
    <w:p w14:paraId="2A919F4E" w14:textId="77777777" w:rsidR="00FC180D" w:rsidRDefault="00203103">
      <w:pPr>
        <w:rPr>
          <w:lang w:val="fr-FR"/>
        </w:rPr>
      </w:pPr>
      <w:r>
        <w:rPr>
          <w:lang w:val="fr-FR"/>
        </w:rPr>
        <w:tab/>
        <w:t>"Hour": 16,</w:t>
      </w:r>
    </w:p>
    <w:p w14:paraId="2F992AEF" w14:textId="77777777" w:rsidR="00FC180D" w:rsidRDefault="00203103">
      <w:pPr>
        <w:rPr>
          <w:lang w:val="fr-FR"/>
        </w:rPr>
      </w:pPr>
      <w:r>
        <w:rPr>
          <w:lang w:val="fr-FR"/>
        </w:rPr>
        <w:tab/>
        <w:t>"Minute": 40,</w:t>
      </w:r>
    </w:p>
    <w:p w14:paraId="2210E420" w14:textId="77777777" w:rsidR="00FC180D" w:rsidRDefault="00203103">
      <w:pPr>
        <w:rPr>
          <w:lang w:val="fr-FR"/>
        </w:rPr>
      </w:pPr>
      <w:r>
        <w:rPr>
          <w:lang w:val="fr-FR"/>
        </w:rPr>
        <w:tab/>
        <w:t>"Second": 33</w:t>
      </w:r>
    </w:p>
    <w:p w14:paraId="7D0C562B" w14:textId="77777777" w:rsidR="00FC180D" w:rsidRPr="006959E6" w:rsidRDefault="00203103">
      <w:pPr>
        <w:rPr>
          <w:lang w:val="fr-FR"/>
        </w:rPr>
      </w:pPr>
      <w:r>
        <w:rPr>
          <w:lang w:val="fr-FR"/>
        </w:rPr>
        <w:t>}</w:t>
      </w:r>
    </w:p>
    <w:p w14:paraId="5D52B8D0" w14:textId="77777777" w:rsidR="00FC180D" w:rsidRDefault="00177C81">
      <w:pPr>
        <w:pStyle w:val="Titolo4"/>
        <w:rPr>
          <w:rFonts w:ascii="Times New Roman" w:eastAsia="SimSun" w:hAnsi="Times New Roman" w:cs="Times New Roman"/>
          <w:b w:val="0"/>
          <w:bCs w:val="0"/>
          <w:sz w:val="21"/>
          <w:szCs w:val="24"/>
        </w:rPr>
      </w:pPr>
      <w:r>
        <w:t>Descriptio</w:t>
      </w:r>
      <w:r>
        <w:rPr>
          <w:rFonts w:hint="eastAsia"/>
        </w:rPr>
        <w:t>n</w:t>
      </w:r>
    </w:p>
    <w:p w14:paraId="4988F3E1" w14:textId="77777777" w:rsidR="00177C81" w:rsidRPr="00177C81" w:rsidRDefault="00177C81" w:rsidP="00177C81">
      <w:r>
        <w:t>Get device time</w:t>
      </w:r>
      <w:r>
        <w:rPr>
          <w:rFonts w:hint="eastAsia"/>
        </w:rPr>
        <w:t>.</w:t>
      </w:r>
    </w:p>
    <w:p w14:paraId="2600E34B" w14:textId="77777777" w:rsidR="00FC180D" w:rsidRDefault="00203103">
      <w:pPr>
        <w:pStyle w:val="Titolo4"/>
      </w:pPr>
      <w:r>
        <w:rPr>
          <w:rFonts w:hint="eastAsia"/>
        </w:rPr>
        <w:t>Return value</w:t>
      </w:r>
    </w:p>
    <w:p w14:paraId="0B1C84F3" w14:textId="77777777" w:rsidR="00FC180D" w:rsidRDefault="00203103">
      <w:r>
        <w:rPr>
          <w:rFonts w:hint="eastAsia"/>
        </w:rPr>
        <w:t>0 succeeded; other values failed.</w:t>
      </w:r>
    </w:p>
    <w:p w14:paraId="60250371" w14:textId="77777777" w:rsidR="006D62B4" w:rsidRDefault="006D62B4" w:rsidP="006D62B4">
      <w:pPr>
        <w:pStyle w:val="Titolo3"/>
        <w:tabs>
          <w:tab w:val="left" w:pos="4159"/>
        </w:tabs>
      </w:pPr>
      <w:bookmarkStart w:id="257" w:name="_Toc528569870"/>
      <w:bookmarkStart w:id="258" w:name="_Toc152594102"/>
      <w:r>
        <w:t>sdks_dev_set_dev_time</w:t>
      </w:r>
      <w:bookmarkEnd w:id="257"/>
      <w:bookmarkEnd w:id="258"/>
    </w:p>
    <w:p w14:paraId="0701E37D" w14:textId="77777777" w:rsidR="006D62B4" w:rsidRDefault="006D62B4" w:rsidP="006D62B4">
      <w:pPr>
        <w:pStyle w:val="Titolo4"/>
      </w:pPr>
      <w:r>
        <w:rPr>
          <w:rFonts w:hint="eastAsia"/>
        </w:rPr>
        <w:t>Define</w:t>
      </w:r>
    </w:p>
    <w:p w14:paraId="6E80F94A" w14:textId="77777777" w:rsidR="006D62B4" w:rsidRDefault="006D62B4" w:rsidP="006D62B4">
      <w:pPr>
        <w:spacing w:line="360" w:lineRule="auto"/>
      </w:pPr>
      <w:r>
        <w:t>int sdks_dev_set_dev_time(unsigned int handle, dev_time_t* p_dev_time);</w:t>
      </w:r>
    </w:p>
    <w:p w14:paraId="64E885A4" w14:textId="77777777" w:rsidR="006D62B4" w:rsidRDefault="006D62B4" w:rsidP="006D62B4">
      <w:pPr>
        <w:pStyle w:val="Titolo4"/>
      </w:pPr>
      <w:r>
        <w:rPr>
          <w:rFonts w:hint="eastAsia"/>
        </w:rPr>
        <w:t>parameter</w:t>
      </w:r>
    </w:p>
    <w:p w14:paraId="475BC4DC"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sdks_conn interface</w:t>
      </w:r>
      <w:r w:rsidR="00551164">
        <w:rPr>
          <w:rFonts w:hint="eastAsia"/>
        </w:rPr>
        <w:t>;</w:t>
      </w:r>
    </w:p>
    <w:p w14:paraId="269C156C" w14:textId="77777777" w:rsidR="006D62B4" w:rsidRDefault="006D62B4" w:rsidP="006D62B4">
      <w:pPr>
        <w:spacing w:line="360" w:lineRule="auto"/>
      </w:pPr>
      <w:r>
        <w:rPr>
          <w:rFonts w:hint="eastAsia"/>
        </w:rPr>
        <w:t xml:space="preserve">    </w:t>
      </w:r>
      <w:r>
        <w:t>p_dev_time</w:t>
      </w:r>
      <w:r w:rsidR="00E45D9D">
        <w:rPr>
          <w:rFonts w:hint="eastAsia"/>
        </w:rPr>
        <w:t>:</w:t>
      </w:r>
      <w:r>
        <w:rPr>
          <w:rFonts w:hint="eastAsia"/>
        </w:rPr>
        <w:t>Device time, refer to the definition of sdk_def.h</w:t>
      </w:r>
      <w:r w:rsidR="00E45D9D">
        <w:rPr>
          <w:rFonts w:hint="eastAsia"/>
        </w:rPr>
        <w:t>.</w:t>
      </w:r>
    </w:p>
    <w:p w14:paraId="4CEEA07B" w14:textId="77777777" w:rsidR="006D62B4" w:rsidRDefault="006D62B4" w:rsidP="006D62B4">
      <w:pPr>
        <w:pStyle w:val="Titolo4"/>
      </w:pPr>
      <w:r>
        <w:rPr>
          <w:rFonts w:hint="eastAsia"/>
        </w:rPr>
        <w:t>Instruction</w:t>
      </w:r>
    </w:p>
    <w:p w14:paraId="798F7D20" w14:textId="77777777" w:rsidR="006D62B4" w:rsidRDefault="006D62B4" w:rsidP="006D62B4">
      <w:r>
        <w:rPr>
          <w:rFonts w:hint="eastAsia"/>
        </w:rPr>
        <w:t>Set the device time.</w:t>
      </w:r>
    </w:p>
    <w:p w14:paraId="10C02ACA" w14:textId="77777777" w:rsidR="006D62B4" w:rsidRDefault="006D62B4" w:rsidP="006D62B4">
      <w:pPr>
        <w:pStyle w:val="Titolo4"/>
      </w:pPr>
      <w:r>
        <w:rPr>
          <w:rFonts w:hint="eastAsia"/>
        </w:rPr>
        <w:t>Return value</w:t>
      </w:r>
    </w:p>
    <w:p w14:paraId="37364C18" w14:textId="77777777" w:rsidR="006D62B4" w:rsidRDefault="006D62B4" w:rsidP="006D62B4">
      <w:r>
        <w:rPr>
          <w:rFonts w:hint="eastAsia"/>
        </w:rPr>
        <w:t>0 is successful, other fails.</w:t>
      </w:r>
    </w:p>
    <w:p w14:paraId="3911FDD9" w14:textId="77777777" w:rsidR="00FC180D" w:rsidRPr="006D62B4" w:rsidRDefault="00FC180D"/>
    <w:p w14:paraId="02445277" w14:textId="77777777" w:rsidR="00FC180D" w:rsidRDefault="00203103">
      <w:pPr>
        <w:pStyle w:val="Titolo3"/>
        <w:tabs>
          <w:tab w:val="left" w:pos="4159"/>
        </w:tabs>
      </w:pPr>
      <w:bookmarkStart w:id="259" w:name="_Toc10100733"/>
      <w:bookmarkStart w:id="260" w:name="_Toc152594103"/>
      <w:r>
        <w:t>sdks_dev_</w:t>
      </w:r>
      <w:r w:rsidR="00492F4C">
        <w:rPr>
          <w:rFonts w:hint="eastAsia"/>
        </w:rPr>
        <w:t>json_</w:t>
      </w:r>
      <w:r>
        <w:t>set_dev_time</w:t>
      </w:r>
      <w:bookmarkEnd w:id="259"/>
      <w:bookmarkEnd w:id="260"/>
    </w:p>
    <w:p w14:paraId="121C5089" w14:textId="77777777" w:rsidR="00FC180D" w:rsidRDefault="00203103">
      <w:pPr>
        <w:pStyle w:val="Titolo4"/>
      </w:pPr>
      <w:r>
        <w:rPr>
          <w:rFonts w:hint="eastAsia"/>
        </w:rPr>
        <w:t>Define</w:t>
      </w:r>
    </w:p>
    <w:p w14:paraId="634A5F2D" w14:textId="77777777" w:rsidR="00FC180D" w:rsidRDefault="00203103">
      <w:pPr>
        <w:spacing w:line="360" w:lineRule="auto"/>
      </w:pPr>
      <w:r>
        <w:t>int sdks_dev_</w:t>
      </w:r>
      <w:r w:rsidR="00492F4C">
        <w:rPr>
          <w:rFonts w:hint="eastAsia"/>
        </w:rPr>
        <w:t>json_</w:t>
      </w:r>
      <w:r>
        <w:t xml:space="preserve">set_dev_time(unsigned int handle,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t>)</w:t>
      </w:r>
    </w:p>
    <w:p w14:paraId="37323629" w14:textId="77777777" w:rsidR="00FC180D" w:rsidRDefault="00203103">
      <w:pPr>
        <w:pStyle w:val="Titolo4"/>
      </w:pPr>
      <w:r>
        <w:rPr>
          <w:rFonts w:hint="eastAsia"/>
        </w:rPr>
        <w:t>parameter</w:t>
      </w:r>
    </w:p>
    <w:p w14:paraId="1C54A38E" w14:textId="77777777" w:rsidR="00FC180D" w:rsidRDefault="00203103">
      <w:r>
        <w:rPr>
          <w:rFonts w:hint="eastAsia"/>
        </w:rPr>
        <w:t xml:space="preserve">   handle</w:t>
      </w:r>
      <w:r w:rsidR="00E45D9D">
        <w:rPr>
          <w:rFonts w:hint="eastAsia"/>
        </w:rPr>
        <w:t>:</w:t>
      </w:r>
      <w:r>
        <w:rPr>
          <w:rFonts w:hint="eastAsia"/>
        </w:rPr>
        <w:t>Return value of sdks_dev_conn interface.</w:t>
      </w:r>
    </w:p>
    <w:p w14:paraId="76133E32" w14:textId="77777777" w:rsidR="00FC180D" w:rsidRDefault="00203103">
      <w:r>
        <w:rPr>
          <w:rFonts w:hint="eastAsia"/>
        </w:rPr>
        <w:t xml:space="preserve">   </w:t>
      </w:r>
      <w:r>
        <w:t>p_</w:t>
      </w:r>
      <w:r>
        <w:rPr>
          <w:rFonts w:hint="eastAsia"/>
        </w:rPr>
        <w:t>param</w:t>
      </w:r>
      <w:r w:rsidR="00E45D9D">
        <w:rPr>
          <w:rFonts w:hint="eastAsia"/>
        </w:rPr>
        <w:t>:</w:t>
      </w:r>
      <w:r>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60"/>
        <w:gridCol w:w="1296"/>
        <w:gridCol w:w="850"/>
        <w:gridCol w:w="1134"/>
        <w:gridCol w:w="3467"/>
      </w:tblGrid>
      <w:tr w:rsidR="00FC180D" w14:paraId="2D7B64A9" w14:textId="77777777">
        <w:tc>
          <w:tcPr>
            <w:tcW w:w="2093" w:type="dxa"/>
            <w:gridSpan w:val="3"/>
            <w:tcBorders>
              <w:bottom w:val="single" w:sz="4" w:space="0" w:color="auto"/>
            </w:tcBorders>
            <w:shd w:val="clear" w:color="auto" w:fill="C0C0C0"/>
          </w:tcPr>
          <w:p w14:paraId="5B460C88"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295BADBA"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3D2476C3" w14:textId="77777777" w:rsidR="00FC180D" w:rsidRDefault="00203103">
            <w:pPr>
              <w:rPr>
                <w:rFonts w:ascii="SimSun" w:hAnsi="SimSun"/>
                <w:sz w:val="18"/>
                <w:szCs w:val="18"/>
              </w:rPr>
            </w:pPr>
            <w:r>
              <w:rPr>
                <w:rFonts w:ascii="SimSun" w:hAnsi="SimSun"/>
                <w:sz w:val="18"/>
                <w:szCs w:val="18"/>
              </w:rPr>
              <w:t>Optional / required</w:t>
            </w:r>
          </w:p>
        </w:tc>
        <w:tc>
          <w:tcPr>
            <w:tcW w:w="3467" w:type="dxa"/>
            <w:tcBorders>
              <w:bottom w:val="single" w:sz="4" w:space="0" w:color="auto"/>
            </w:tcBorders>
            <w:shd w:val="clear" w:color="auto" w:fill="C0C0C0"/>
          </w:tcPr>
          <w:p w14:paraId="3AECE78A" w14:textId="77777777" w:rsidR="00FC180D" w:rsidRDefault="00203103">
            <w:pPr>
              <w:rPr>
                <w:rFonts w:ascii="SimSun" w:hAnsi="SimSun"/>
              </w:rPr>
            </w:pPr>
            <w:r>
              <w:rPr>
                <w:rFonts w:ascii="SimSun" w:hAnsi="SimSun"/>
              </w:rPr>
              <w:t>description</w:t>
            </w:r>
          </w:p>
        </w:tc>
      </w:tr>
      <w:tr w:rsidR="00FC180D" w14:paraId="57932A2D" w14:textId="77777777">
        <w:tc>
          <w:tcPr>
            <w:tcW w:w="2093" w:type="dxa"/>
            <w:gridSpan w:val="3"/>
            <w:tcBorders>
              <w:right w:val="single" w:sz="6" w:space="0" w:color="auto"/>
            </w:tcBorders>
            <w:shd w:val="clear" w:color="auto" w:fill="FFFFFF"/>
          </w:tcPr>
          <w:p w14:paraId="71D184D4"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0DE1A644" w14:textId="77777777" w:rsidR="00FC180D" w:rsidRDefault="00203103">
            <w:pPr>
              <w:jc w:val="cente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24B42BE3" w14:textId="77777777" w:rsidR="00FC180D" w:rsidRDefault="00203103">
            <w:pPr>
              <w:jc w:val="center"/>
              <w:rPr>
                <w:rFonts w:ascii="SimSun" w:hAnsi="SimSun"/>
              </w:rPr>
            </w:pPr>
            <w:r>
              <w:rPr>
                <w:rFonts w:ascii="SimSun" w:hAnsi="SimSun" w:hint="eastAsia"/>
              </w:rPr>
              <w:t>M</w:t>
            </w:r>
          </w:p>
        </w:tc>
        <w:tc>
          <w:tcPr>
            <w:tcW w:w="3467" w:type="dxa"/>
            <w:tcBorders>
              <w:left w:val="single" w:sz="6" w:space="0" w:color="auto"/>
            </w:tcBorders>
            <w:shd w:val="clear" w:color="auto" w:fill="FFFFFF"/>
          </w:tcPr>
          <w:p w14:paraId="2F046B3F" w14:textId="77777777" w:rsidR="00FC180D" w:rsidRDefault="00FC180D">
            <w:pPr>
              <w:rPr>
                <w:rFonts w:ascii="SimSun" w:hAnsi="SimSun"/>
              </w:rPr>
            </w:pPr>
          </w:p>
        </w:tc>
      </w:tr>
      <w:tr w:rsidR="00FC180D" w14:paraId="1337BC57" w14:textId="77777777">
        <w:tc>
          <w:tcPr>
            <w:tcW w:w="237" w:type="dxa"/>
            <w:vMerge w:val="restart"/>
          </w:tcPr>
          <w:p w14:paraId="43C5D577" w14:textId="77777777" w:rsidR="00FC180D" w:rsidRDefault="00FC180D">
            <w:pPr>
              <w:rPr>
                <w:rFonts w:ascii="SimSun" w:hAnsi="SimSun"/>
                <w:lang w:val="fr-FR"/>
              </w:rPr>
            </w:pPr>
          </w:p>
        </w:tc>
        <w:tc>
          <w:tcPr>
            <w:tcW w:w="1856" w:type="dxa"/>
            <w:gridSpan w:val="2"/>
          </w:tcPr>
          <w:p w14:paraId="179B1D42" w14:textId="77777777" w:rsidR="00FC180D" w:rsidRDefault="00203103">
            <w:pPr>
              <w:rPr>
                <w:rFonts w:ascii="SimSun" w:hAnsi="SimSun"/>
                <w:sz w:val="18"/>
                <w:szCs w:val="18"/>
                <w:lang w:val="fr-FR"/>
              </w:rPr>
            </w:pPr>
            <w:r>
              <w:rPr>
                <w:sz w:val="18"/>
                <w:szCs w:val="18"/>
                <w:lang w:val="fr-FR"/>
              </w:rPr>
              <w:t>DeviceTime</w:t>
            </w:r>
          </w:p>
        </w:tc>
        <w:tc>
          <w:tcPr>
            <w:tcW w:w="850" w:type="dxa"/>
          </w:tcPr>
          <w:p w14:paraId="34BE3D73"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014841C4" w14:textId="77777777" w:rsidR="00FC180D" w:rsidRDefault="00203103">
            <w:pPr>
              <w:jc w:val="center"/>
              <w:rPr>
                <w:rFonts w:ascii="SimSun" w:hAnsi="SimSun"/>
                <w:sz w:val="18"/>
                <w:szCs w:val="18"/>
              </w:rPr>
            </w:pPr>
            <w:r>
              <w:rPr>
                <w:rFonts w:ascii="SimSun" w:hAnsi="SimSun" w:hint="eastAsia"/>
              </w:rPr>
              <w:t>M</w:t>
            </w:r>
          </w:p>
        </w:tc>
        <w:tc>
          <w:tcPr>
            <w:tcW w:w="3467" w:type="dxa"/>
          </w:tcPr>
          <w:p w14:paraId="4C0FBFA3" w14:textId="77777777" w:rsidR="00FC180D" w:rsidRDefault="00203103">
            <w:pPr>
              <w:rPr>
                <w:rFonts w:ascii="SimSun" w:hAnsi="SimSun"/>
                <w:sz w:val="18"/>
                <w:szCs w:val="18"/>
              </w:rPr>
            </w:pPr>
            <w:r>
              <w:rPr>
                <w:rFonts w:ascii="SimSun" w:hAnsi="SimSun"/>
                <w:sz w:val="18"/>
                <w:szCs w:val="18"/>
              </w:rPr>
              <w:t>Equipment time</w:t>
            </w:r>
          </w:p>
        </w:tc>
      </w:tr>
      <w:tr w:rsidR="00FC180D" w14:paraId="7A531B6C" w14:textId="77777777">
        <w:tc>
          <w:tcPr>
            <w:tcW w:w="237" w:type="dxa"/>
            <w:vMerge/>
          </w:tcPr>
          <w:p w14:paraId="5C4118AA" w14:textId="77777777" w:rsidR="00FC180D" w:rsidRDefault="00FC180D">
            <w:pPr>
              <w:rPr>
                <w:rFonts w:ascii="SimSun" w:hAnsi="SimSun"/>
                <w:lang w:val="fr-FR"/>
              </w:rPr>
            </w:pPr>
          </w:p>
        </w:tc>
        <w:tc>
          <w:tcPr>
            <w:tcW w:w="560" w:type="dxa"/>
            <w:vMerge w:val="restart"/>
          </w:tcPr>
          <w:p w14:paraId="485C2167" w14:textId="77777777" w:rsidR="00FC180D" w:rsidRDefault="00FC180D">
            <w:pPr>
              <w:jc w:val="center"/>
              <w:rPr>
                <w:sz w:val="18"/>
                <w:szCs w:val="18"/>
                <w:lang w:val="fr-FR"/>
              </w:rPr>
            </w:pPr>
          </w:p>
        </w:tc>
        <w:tc>
          <w:tcPr>
            <w:tcW w:w="1296" w:type="dxa"/>
          </w:tcPr>
          <w:p w14:paraId="117A38A0" w14:textId="77777777" w:rsidR="00FC180D" w:rsidRDefault="00203103">
            <w:pPr>
              <w:rPr>
                <w:rFonts w:ascii="SimSun" w:hAnsi="SimSun"/>
                <w:sz w:val="18"/>
                <w:szCs w:val="18"/>
              </w:rPr>
            </w:pPr>
            <w:r>
              <w:rPr>
                <w:rFonts w:ascii="SimSun" w:hAnsi="SimSun"/>
                <w:sz w:val="18"/>
                <w:szCs w:val="18"/>
              </w:rPr>
              <w:t>Year</w:t>
            </w:r>
          </w:p>
        </w:tc>
        <w:tc>
          <w:tcPr>
            <w:tcW w:w="850" w:type="dxa"/>
          </w:tcPr>
          <w:p w14:paraId="18DAFB30"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3E32898"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5C9925FC" w14:textId="77777777" w:rsidR="00FC180D" w:rsidRDefault="00203103">
            <w:pPr>
              <w:rPr>
                <w:rFonts w:ascii="SimSun" w:hAnsi="SimSun"/>
                <w:sz w:val="18"/>
                <w:szCs w:val="18"/>
              </w:rPr>
            </w:pPr>
            <w:r>
              <w:rPr>
                <w:rFonts w:ascii="SimSun" w:hAnsi="SimSun"/>
                <w:sz w:val="18"/>
                <w:szCs w:val="18"/>
              </w:rPr>
              <w:t>Year</w:t>
            </w:r>
          </w:p>
        </w:tc>
      </w:tr>
      <w:tr w:rsidR="00FC180D" w14:paraId="15587126" w14:textId="77777777">
        <w:tc>
          <w:tcPr>
            <w:tcW w:w="237" w:type="dxa"/>
            <w:vMerge/>
          </w:tcPr>
          <w:p w14:paraId="614FE722" w14:textId="77777777" w:rsidR="00FC180D" w:rsidRDefault="00FC180D">
            <w:pPr>
              <w:rPr>
                <w:rFonts w:ascii="SimSun" w:hAnsi="SimSun"/>
                <w:lang w:val="fr-FR"/>
              </w:rPr>
            </w:pPr>
          </w:p>
        </w:tc>
        <w:tc>
          <w:tcPr>
            <w:tcW w:w="560" w:type="dxa"/>
            <w:vMerge/>
          </w:tcPr>
          <w:p w14:paraId="5162E894" w14:textId="77777777" w:rsidR="00FC180D" w:rsidRDefault="00FC180D">
            <w:pPr>
              <w:jc w:val="center"/>
              <w:rPr>
                <w:sz w:val="18"/>
                <w:szCs w:val="18"/>
                <w:lang w:val="fr-FR"/>
              </w:rPr>
            </w:pPr>
          </w:p>
        </w:tc>
        <w:tc>
          <w:tcPr>
            <w:tcW w:w="1296" w:type="dxa"/>
          </w:tcPr>
          <w:p w14:paraId="5A815ED0" w14:textId="77777777" w:rsidR="00FC180D" w:rsidRDefault="00203103">
            <w:pPr>
              <w:rPr>
                <w:rFonts w:ascii="SimSun" w:hAnsi="SimSun"/>
                <w:sz w:val="18"/>
                <w:szCs w:val="18"/>
              </w:rPr>
            </w:pPr>
            <w:r>
              <w:rPr>
                <w:rFonts w:ascii="SimSun" w:hAnsi="SimSun"/>
                <w:sz w:val="18"/>
                <w:szCs w:val="18"/>
              </w:rPr>
              <w:t>Month</w:t>
            </w:r>
          </w:p>
        </w:tc>
        <w:tc>
          <w:tcPr>
            <w:tcW w:w="850" w:type="dxa"/>
          </w:tcPr>
          <w:p w14:paraId="301F44BB"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A9C7461"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1F297ACB" w14:textId="77777777" w:rsidR="00FC180D" w:rsidRDefault="00203103">
            <w:pPr>
              <w:rPr>
                <w:rFonts w:ascii="SimSun" w:hAnsi="SimSun"/>
                <w:sz w:val="18"/>
                <w:szCs w:val="18"/>
              </w:rPr>
            </w:pPr>
            <w:r>
              <w:rPr>
                <w:rFonts w:ascii="SimSun" w:hAnsi="SimSun"/>
                <w:sz w:val="18"/>
                <w:szCs w:val="18"/>
              </w:rPr>
              <w:t>Month</w:t>
            </w:r>
          </w:p>
        </w:tc>
      </w:tr>
      <w:tr w:rsidR="00FC180D" w14:paraId="57926128" w14:textId="77777777">
        <w:tc>
          <w:tcPr>
            <w:tcW w:w="237" w:type="dxa"/>
            <w:vMerge/>
          </w:tcPr>
          <w:p w14:paraId="7CF98981" w14:textId="77777777" w:rsidR="00FC180D" w:rsidRDefault="00FC180D">
            <w:pPr>
              <w:rPr>
                <w:rFonts w:ascii="SimSun" w:hAnsi="SimSun"/>
                <w:lang w:val="fr-FR"/>
              </w:rPr>
            </w:pPr>
          </w:p>
        </w:tc>
        <w:tc>
          <w:tcPr>
            <w:tcW w:w="560" w:type="dxa"/>
            <w:vMerge/>
          </w:tcPr>
          <w:p w14:paraId="0C1D1DBE" w14:textId="77777777" w:rsidR="00FC180D" w:rsidRDefault="00FC180D">
            <w:pPr>
              <w:jc w:val="center"/>
              <w:rPr>
                <w:sz w:val="18"/>
                <w:szCs w:val="18"/>
                <w:lang w:val="fr-FR"/>
              </w:rPr>
            </w:pPr>
          </w:p>
        </w:tc>
        <w:tc>
          <w:tcPr>
            <w:tcW w:w="1296" w:type="dxa"/>
          </w:tcPr>
          <w:p w14:paraId="540AA982" w14:textId="77777777" w:rsidR="00FC180D" w:rsidRDefault="00203103">
            <w:pPr>
              <w:rPr>
                <w:rFonts w:ascii="SimSun" w:hAnsi="SimSun"/>
                <w:sz w:val="18"/>
                <w:szCs w:val="18"/>
              </w:rPr>
            </w:pPr>
            <w:r>
              <w:rPr>
                <w:rFonts w:ascii="SimSun" w:hAnsi="SimSun"/>
                <w:sz w:val="18"/>
                <w:szCs w:val="18"/>
              </w:rPr>
              <w:t>Day</w:t>
            </w:r>
          </w:p>
        </w:tc>
        <w:tc>
          <w:tcPr>
            <w:tcW w:w="850" w:type="dxa"/>
          </w:tcPr>
          <w:p w14:paraId="3815D5DD"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8BA5FDE"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60FCA6A8" w14:textId="77777777" w:rsidR="00FC180D" w:rsidRDefault="00203103">
            <w:pPr>
              <w:rPr>
                <w:rFonts w:ascii="SimSun" w:hAnsi="SimSun"/>
                <w:sz w:val="18"/>
                <w:szCs w:val="18"/>
              </w:rPr>
            </w:pPr>
            <w:r>
              <w:rPr>
                <w:rFonts w:ascii="SimSun" w:hAnsi="SimSun"/>
                <w:sz w:val="18"/>
                <w:szCs w:val="18"/>
              </w:rPr>
              <w:t>Day</w:t>
            </w:r>
          </w:p>
        </w:tc>
      </w:tr>
      <w:tr w:rsidR="00FC180D" w14:paraId="6DACBC16" w14:textId="77777777">
        <w:tc>
          <w:tcPr>
            <w:tcW w:w="237" w:type="dxa"/>
            <w:vMerge/>
          </w:tcPr>
          <w:p w14:paraId="25A62B7A" w14:textId="77777777" w:rsidR="00FC180D" w:rsidRDefault="00FC180D">
            <w:pPr>
              <w:rPr>
                <w:rFonts w:ascii="SimSun" w:hAnsi="SimSun"/>
                <w:lang w:val="fr-FR"/>
              </w:rPr>
            </w:pPr>
          </w:p>
        </w:tc>
        <w:tc>
          <w:tcPr>
            <w:tcW w:w="560" w:type="dxa"/>
            <w:vMerge/>
          </w:tcPr>
          <w:p w14:paraId="72DEA908" w14:textId="77777777" w:rsidR="00FC180D" w:rsidRDefault="00FC180D">
            <w:pPr>
              <w:jc w:val="center"/>
              <w:rPr>
                <w:sz w:val="18"/>
                <w:szCs w:val="18"/>
                <w:lang w:val="fr-FR"/>
              </w:rPr>
            </w:pPr>
          </w:p>
        </w:tc>
        <w:tc>
          <w:tcPr>
            <w:tcW w:w="1296" w:type="dxa"/>
          </w:tcPr>
          <w:p w14:paraId="63077D35" w14:textId="77777777" w:rsidR="00FC180D" w:rsidRDefault="00203103">
            <w:pPr>
              <w:rPr>
                <w:rFonts w:ascii="SimSun" w:hAnsi="SimSun"/>
                <w:sz w:val="18"/>
                <w:szCs w:val="18"/>
              </w:rPr>
            </w:pPr>
            <w:r>
              <w:rPr>
                <w:rFonts w:ascii="SimSun" w:hAnsi="SimSun"/>
                <w:sz w:val="18"/>
                <w:szCs w:val="18"/>
              </w:rPr>
              <w:t>Hour</w:t>
            </w:r>
          </w:p>
        </w:tc>
        <w:tc>
          <w:tcPr>
            <w:tcW w:w="850" w:type="dxa"/>
          </w:tcPr>
          <w:p w14:paraId="315B4A4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63D281D"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43389B5B" w14:textId="77777777" w:rsidR="00FC180D" w:rsidRDefault="00203103">
            <w:pPr>
              <w:rPr>
                <w:rFonts w:ascii="SimSun" w:hAnsi="SimSun"/>
                <w:sz w:val="18"/>
                <w:szCs w:val="18"/>
              </w:rPr>
            </w:pPr>
            <w:r>
              <w:rPr>
                <w:rFonts w:ascii="SimSun" w:hAnsi="SimSun"/>
                <w:sz w:val="18"/>
                <w:szCs w:val="18"/>
              </w:rPr>
              <w:t>Hour</w:t>
            </w:r>
          </w:p>
        </w:tc>
      </w:tr>
      <w:tr w:rsidR="00FC180D" w14:paraId="5F839D67" w14:textId="77777777">
        <w:tc>
          <w:tcPr>
            <w:tcW w:w="237" w:type="dxa"/>
            <w:vMerge/>
          </w:tcPr>
          <w:p w14:paraId="16B88384" w14:textId="77777777" w:rsidR="00FC180D" w:rsidRDefault="00FC180D">
            <w:pPr>
              <w:rPr>
                <w:rFonts w:ascii="SimSun" w:hAnsi="SimSun"/>
                <w:lang w:val="fr-FR"/>
              </w:rPr>
            </w:pPr>
          </w:p>
        </w:tc>
        <w:tc>
          <w:tcPr>
            <w:tcW w:w="560" w:type="dxa"/>
            <w:vMerge/>
          </w:tcPr>
          <w:p w14:paraId="3F9A2B9B" w14:textId="77777777" w:rsidR="00FC180D" w:rsidRDefault="00FC180D">
            <w:pPr>
              <w:jc w:val="center"/>
              <w:rPr>
                <w:sz w:val="18"/>
                <w:szCs w:val="18"/>
                <w:lang w:val="fr-FR"/>
              </w:rPr>
            </w:pPr>
          </w:p>
        </w:tc>
        <w:tc>
          <w:tcPr>
            <w:tcW w:w="1296" w:type="dxa"/>
          </w:tcPr>
          <w:p w14:paraId="1887AC2F" w14:textId="77777777" w:rsidR="00FC180D" w:rsidRDefault="00203103">
            <w:pPr>
              <w:rPr>
                <w:rFonts w:ascii="SimSun" w:hAnsi="SimSun"/>
                <w:sz w:val="18"/>
                <w:szCs w:val="18"/>
              </w:rPr>
            </w:pPr>
            <w:r>
              <w:rPr>
                <w:rFonts w:ascii="SimSun" w:hAnsi="SimSun"/>
                <w:sz w:val="18"/>
                <w:szCs w:val="18"/>
              </w:rPr>
              <w:t>Minute</w:t>
            </w:r>
          </w:p>
        </w:tc>
        <w:tc>
          <w:tcPr>
            <w:tcW w:w="850" w:type="dxa"/>
          </w:tcPr>
          <w:p w14:paraId="27E5368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F68CBE1"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1262487D" w14:textId="77777777" w:rsidR="00FC180D" w:rsidRDefault="00203103">
            <w:pPr>
              <w:rPr>
                <w:rFonts w:ascii="SimSun" w:hAnsi="SimSun"/>
                <w:sz w:val="18"/>
                <w:szCs w:val="18"/>
              </w:rPr>
            </w:pPr>
            <w:r>
              <w:rPr>
                <w:rFonts w:ascii="SimSun" w:hAnsi="SimSun"/>
                <w:sz w:val="18"/>
                <w:szCs w:val="18"/>
              </w:rPr>
              <w:t>Minute</w:t>
            </w:r>
          </w:p>
        </w:tc>
      </w:tr>
      <w:tr w:rsidR="00FC180D" w14:paraId="1D6BAF8B" w14:textId="77777777">
        <w:tc>
          <w:tcPr>
            <w:tcW w:w="237" w:type="dxa"/>
            <w:vMerge/>
          </w:tcPr>
          <w:p w14:paraId="573A68E2" w14:textId="77777777" w:rsidR="00FC180D" w:rsidRDefault="00FC180D">
            <w:pPr>
              <w:rPr>
                <w:rFonts w:ascii="SimSun" w:hAnsi="SimSun"/>
                <w:lang w:val="fr-FR"/>
              </w:rPr>
            </w:pPr>
          </w:p>
        </w:tc>
        <w:tc>
          <w:tcPr>
            <w:tcW w:w="560" w:type="dxa"/>
            <w:vMerge/>
          </w:tcPr>
          <w:p w14:paraId="76D69897" w14:textId="77777777" w:rsidR="00FC180D" w:rsidRDefault="00FC180D">
            <w:pPr>
              <w:jc w:val="center"/>
              <w:rPr>
                <w:sz w:val="18"/>
                <w:szCs w:val="18"/>
                <w:lang w:val="fr-FR"/>
              </w:rPr>
            </w:pPr>
          </w:p>
        </w:tc>
        <w:tc>
          <w:tcPr>
            <w:tcW w:w="1296" w:type="dxa"/>
          </w:tcPr>
          <w:p w14:paraId="21A8C7AD" w14:textId="77777777" w:rsidR="00FC180D" w:rsidRDefault="00203103">
            <w:pPr>
              <w:rPr>
                <w:rFonts w:ascii="SimSun" w:hAnsi="SimSun"/>
                <w:sz w:val="18"/>
                <w:szCs w:val="18"/>
              </w:rPr>
            </w:pPr>
            <w:r>
              <w:rPr>
                <w:rFonts w:ascii="SimSun" w:hAnsi="SimSun"/>
                <w:sz w:val="18"/>
                <w:szCs w:val="18"/>
              </w:rPr>
              <w:t>Second</w:t>
            </w:r>
          </w:p>
        </w:tc>
        <w:tc>
          <w:tcPr>
            <w:tcW w:w="850" w:type="dxa"/>
          </w:tcPr>
          <w:p w14:paraId="6301043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90AF5E4"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7487EBBD" w14:textId="77777777" w:rsidR="00FC180D" w:rsidRDefault="00203103">
            <w:pPr>
              <w:rPr>
                <w:rFonts w:ascii="SimSun" w:hAnsi="SimSun"/>
                <w:sz w:val="18"/>
                <w:szCs w:val="18"/>
              </w:rPr>
            </w:pPr>
            <w:r>
              <w:rPr>
                <w:rFonts w:ascii="SimSun" w:hAnsi="SimSun"/>
                <w:sz w:val="18"/>
                <w:szCs w:val="18"/>
              </w:rPr>
              <w:t>Second</w:t>
            </w:r>
          </w:p>
        </w:tc>
      </w:tr>
    </w:tbl>
    <w:p w14:paraId="473A20F7" w14:textId="77777777" w:rsidR="00FC180D" w:rsidRDefault="00203103">
      <w:r>
        <w:t>p_</w:t>
      </w:r>
      <w:r>
        <w:rPr>
          <w:rFonts w:hint="eastAsia"/>
        </w:rPr>
        <w:t>param</w:t>
      </w:r>
      <w:r>
        <w:rPr>
          <w:rFonts w:hint="eastAsia"/>
          <w:lang w:val="fr-FR"/>
        </w:rPr>
        <w:t xml:space="preserve">  </w:t>
      </w:r>
      <w:r>
        <w:rPr>
          <w:rFonts w:hint="eastAsia"/>
        </w:rPr>
        <w:t>t</w:t>
      </w:r>
      <w:r>
        <w:t>he json format is</w:t>
      </w:r>
      <w:r w:rsidR="00E45D9D">
        <w:rPr>
          <w:rFonts w:hint="eastAsia"/>
        </w:rPr>
        <w:t>:</w:t>
      </w:r>
    </w:p>
    <w:p w14:paraId="1C0F89C9" w14:textId="77777777" w:rsidR="00FC180D" w:rsidRDefault="00203103">
      <w:pPr>
        <w:rPr>
          <w:lang w:val="fr-FR"/>
        </w:rPr>
      </w:pPr>
      <w:r>
        <w:rPr>
          <w:lang w:val="fr-FR"/>
        </w:rPr>
        <w:t>{</w:t>
      </w:r>
    </w:p>
    <w:p w14:paraId="1B25A6A2" w14:textId="77777777" w:rsidR="00FC180D" w:rsidRDefault="00203103">
      <w:pPr>
        <w:rPr>
          <w:lang w:val="fr-FR"/>
        </w:rPr>
      </w:pPr>
      <w:r>
        <w:rPr>
          <w:lang w:val="fr-FR"/>
        </w:rPr>
        <w:tab/>
        <w:t>"Year": 2019,</w:t>
      </w:r>
    </w:p>
    <w:p w14:paraId="0E765AB0" w14:textId="77777777" w:rsidR="00FC180D" w:rsidRDefault="00203103">
      <w:pPr>
        <w:rPr>
          <w:lang w:val="fr-FR"/>
        </w:rPr>
      </w:pPr>
      <w:r>
        <w:rPr>
          <w:lang w:val="fr-FR"/>
        </w:rPr>
        <w:tab/>
        <w:t>"Month": 9,</w:t>
      </w:r>
    </w:p>
    <w:p w14:paraId="6D81D080" w14:textId="77777777" w:rsidR="00FC180D" w:rsidRDefault="00203103">
      <w:pPr>
        <w:rPr>
          <w:lang w:val="fr-FR"/>
        </w:rPr>
      </w:pPr>
      <w:r>
        <w:rPr>
          <w:lang w:val="fr-FR"/>
        </w:rPr>
        <w:tab/>
        <w:t>"Day": 30,</w:t>
      </w:r>
    </w:p>
    <w:p w14:paraId="2828B20B" w14:textId="77777777" w:rsidR="00FC180D" w:rsidRDefault="00203103">
      <w:pPr>
        <w:rPr>
          <w:lang w:val="fr-FR"/>
        </w:rPr>
      </w:pPr>
      <w:r>
        <w:rPr>
          <w:lang w:val="fr-FR"/>
        </w:rPr>
        <w:tab/>
        <w:t>"Hour": 16,</w:t>
      </w:r>
    </w:p>
    <w:p w14:paraId="3C430712" w14:textId="77777777" w:rsidR="00FC180D" w:rsidRDefault="00203103">
      <w:pPr>
        <w:rPr>
          <w:lang w:val="fr-FR"/>
        </w:rPr>
      </w:pPr>
      <w:r>
        <w:rPr>
          <w:lang w:val="fr-FR"/>
        </w:rPr>
        <w:tab/>
        <w:t>"Minute": 40,</w:t>
      </w:r>
    </w:p>
    <w:p w14:paraId="7273046B" w14:textId="77777777" w:rsidR="00FC180D" w:rsidRDefault="00203103">
      <w:pPr>
        <w:rPr>
          <w:lang w:val="fr-FR"/>
        </w:rPr>
      </w:pPr>
      <w:r>
        <w:rPr>
          <w:lang w:val="fr-FR"/>
        </w:rPr>
        <w:tab/>
        <w:t>"Second": 33</w:t>
      </w:r>
    </w:p>
    <w:p w14:paraId="417D76A1" w14:textId="77777777" w:rsidR="00FC180D" w:rsidRPr="006024D2" w:rsidRDefault="00203103">
      <w:pPr>
        <w:rPr>
          <w:lang w:val="fr-FR"/>
        </w:rPr>
      </w:pPr>
      <w:r>
        <w:rPr>
          <w:lang w:val="fr-FR"/>
        </w:rPr>
        <w:t>}</w:t>
      </w:r>
    </w:p>
    <w:p w14:paraId="053CDEC6" w14:textId="77777777" w:rsidR="00FC180D" w:rsidRDefault="006024D2">
      <w:pPr>
        <w:pStyle w:val="Titolo4"/>
        <w:rPr>
          <w:rFonts w:ascii="Times New Roman" w:eastAsia="SimSun" w:hAnsi="Times New Roman" w:cs="Times New Roman"/>
          <w:b w:val="0"/>
          <w:bCs w:val="0"/>
          <w:sz w:val="21"/>
          <w:szCs w:val="24"/>
        </w:rPr>
      </w:pPr>
      <w:r>
        <w:t>Description</w:t>
      </w:r>
    </w:p>
    <w:p w14:paraId="0B3B1512" w14:textId="77777777" w:rsidR="00D41742" w:rsidRPr="00D41742" w:rsidRDefault="00D41742" w:rsidP="00D41742">
      <w:r>
        <w:t>Set the device time</w:t>
      </w:r>
      <w:r>
        <w:rPr>
          <w:rFonts w:hint="eastAsia"/>
        </w:rPr>
        <w:t>.</w:t>
      </w:r>
    </w:p>
    <w:p w14:paraId="74A3FD6C" w14:textId="77777777" w:rsidR="00FC180D" w:rsidRDefault="00203103">
      <w:pPr>
        <w:pStyle w:val="Titolo4"/>
      </w:pPr>
      <w:bookmarkStart w:id="261" w:name="_Toc10100734"/>
      <w:r>
        <w:rPr>
          <w:rFonts w:hint="eastAsia"/>
        </w:rPr>
        <w:t>Return value</w:t>
      </w:r>
    </w:p>
    <w:p w14:paraId="523E06AE" w14:textId="77777777" w:rsidR="00FC180D" w:rsidRDefault="00203103">
      <w:r>
        <w:rPr>
          <w:rFonts w:hint="eastAsia"/>
        </w:rPr>
        <w:t>0 succeeded; other values failed.</w:t>
      </w:r>
    </w:p>
    <w:p w14:paraId="30931129" w14:textId="77777777" w:rsidR="006D62B4" w:rsidRDefault="006D62B4" w:rsidP="006D62B4">
      <w:pPr>
        <w:pStyle w:val="Titolo3"/>
        <w:tabs>
          <w:tab w:val="left" w:pos="4159"/>
        </w:tabs>
      </w:pPr>
      <w:bookmarkStart w:id="262" w:name="_Toc528569871"/>
      <w:bookmarkStart w:id="263" w:name="_Toc152594104"/>
      <w:r>
        <w:t>sdks_dev_get_dev_ntp</w:t>
      </w:r>
      <w:bookmarkEnd w:id="262"/>
      <w:bookmarkEnd w:id="263"/>
    </w:p>
    <w:p w14:paraId="15062478" w14:textId="77777777" w:rsidR="006D62B4" w:rsidRDefault="006D62B4" w:rsidP="006D62B4">
      <w:pPr>
        <w:pStyle w:val="Titolo4"/>
      </w:pPr>
      <w:r>
        <w:rPr>
          <w:rFonts w:hint="eastAsia"/>
        </w:rPr>
        <w:t>Define</w:t>
      </w:r>
    </w:p>
    <w:p w14:paraId="27B1C984" w14:textId="77777777" w:rsidR="006D62B4" w:rsidRDefault="006D62B4" w:rsidP="006D62B4">
      <w:pPr>
        <w:spacing w:line="360" w:lineRule="auto"/>
      </w:pPr>
      <w:r>
        <w:t>int sdks_dev_get_dev_ntp(unsigned int handle, ntp_param_t* p_ntp_param);</w:t>
      </w:r>
    </w:p>
    <w:p w14:paraId="6A8C9016" w14:textId="77777777" w:rsidR="006D62B4" w:rsidRDefault="006D62B4" w:rsidP="006D62B4">
      <w:pPr>
        <w:pStyle w:val="Titolo4"/>
      </w:pPr>
      <w:r>
        <w:rPr>
          <w:rFonts w:hint="eastAsia"/>
        </w:rPr>
        <w:t>parameter</w:t>
      </w:r>
    </w:p>
    <w:p w14:paraId="2D80929B"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sdks_conn interface</w:t>
      </w:r>
      <w:r w:rsidR="00551164">
        <w:rPr>
          <w:rFonts w:hint="eastAsia"/>
        </w:rPr>
        <w:t>;</w:t>
      </w:r>
    </w:p>
    <w:p w14:paraId="38850C64" w14:textId="77777777" w:rsidR="006D62B4" w:rsidRDefault="006D62B4" w:rsidP="006D62B4">
      <w:pPr>
        <w:spacing w:line="360" w:lineRule="auto"/>
      </w:pPr>
      <w:r>
        <w:rPr>
          <w:rFonts w:hint="eastAsia"/>
        </w:rPr>
        <w:t xml:space="preserve">  </w:t>
      </w:r>
      <w:r>
        <w:t>p_ntp_param</w:t>
      </w:r>
      <w:r w:rsidR="00E45D9D">
        <w:rPr>
          <w:rFonts w:hint="eastAsia"/>
        </w:rPr>
        <w:t>:</w:t>
      </w:r>
      <w:r>
        <w:rPr>
          <w:rFonts w:hint="eastAsia"/>
        </w:rPr>
        <w:t>nptparameter</w:t>
      </w:r>
      <w:r w:rsidR="00E45D9D">
        <w:rPr>
          <w:rFonts w:hint="eastAsia"/>
        </w:rPr>
        <w:t>,</w:t>
      </w:r>
      <w:r>
        <w:rPr>
          <w:rFonts w:hint="eastAsia"/>
        </w:rPr>
        <w:t>Refer to the definition of sdk_def.h</w:t>
      </w:r>
      <w:r w:rsidR="00E45D9D">
        <w:rPr>
          <w:rFonts w:hint="eastAsia"/>
        </w:rPr>
        <w:t>.</w:t>
      </w:r>
    </w:p>
    <w:p w14:paraId="63392820" w14:textId="77777777" w:rsidR="006D62B4" w:rsidRDefault="006D62B4" w:rsidP="006D62B4">
      <w:pPr>
        <w:pStyle w:val="Titolo4"/>
      </w:pPr>
      <w:r>
        <w:rPr>
          <w:rFonts w:hint="eastAsia"/>
        </w:rPr>
        <w:t>Instruction</w:t>
      </w:r>
    </w:p>
    <w:p w14:paraId="22C53EA0" w14:textId="77777777" w:rsidR="006D62B4" w:rsidRDefault="006D62B4" w:rsidP="006D62B4">
      <w:r>
        <w:rPr>
          <w:rFonts w:hint="eastAsia"/>
        </w:rPr>
        <w:t>Obtain ntpparameter</w:t>
      </w:r>
      <w:r w:rsidR="00E45D9D">
        <w:rPr>
          <w:rFonts w:hint="eastAsia"/>
        </w:rPr>
        <w:t>.</w:t>
      </w:r>
    </w:p>
    <w:p w14:paraId="0400424A" w14:textId="77777777" w:rsidR="006D62B4" w:rsidRDefault="006D62B4" w:rsidP="006D62B4">
      <w:pPr>
        <w:pStyle w:val="Titolo4"/>
      </w:pPr>
      <w:r>
        <w:rPr>
          <w:rFonts w:hint="eastAsia"/>
        </w:rPr>
        <w:t>Return value</w:t>
      </w:r>
    </w:p>
    <w:p w14:paraId="18FBD346" w14:textId="77777777" w:rsidR="006D62B4" w:rsidRDefault="006D62B4" w:rsidP="006D62B4">
      <w:r>
        <w:rPr>
          <w:rFonts w:hint="eastAsia"/>
        </w:rPr>
        <w:t xml:space="preserve">  0 is successful, other fails.</w:t>
      </w:r>
      <w:r w:rsidR="00E45D9D">
        <w:rPr>
          <w:rFonts w:hint="eastAsia"/>
        </w:rPr>
        <w:t>.</w:t>
      </w:r>
    </w:p>
    <w:p w14:paraId="0FE4D55C" w14:textId="77777777" w:rsidR="006D62B4" w:rsidRDefault="006D62B4"/>
    <w:p w14:paraId="58D9F559" w14:textId="77777777" w:rsidR="00FC180D" w:rsidRDefault="00203103">
      <w:pPr>
        <w:pStyle w:val="Titolo3"/>
        <w:tabs>
          <w:tab w:val="left" w:pos="4159"/>
        </w:tabs>
      </w:pPr>
      <w:bookmarkStart w:id="264" w:name="_Toc152594105"/>
      <w:r>
        <w:t>sdks_dev_</w:t>
      </w:r>
      <w:r w:rsidR="00492F4C">
        <w:rPr>
          <w:rFonts w:hint="eastAsia"/>
        </w:rPr>
        <w:t>json_</w:t>
      </w:r>
      <w:r>
        <w:t>get_dev_ntp</w:t>
      </w:r>
      <w:bookmarkEnd w:id="261"/>
      <w:bookmarkEnd w:id="264"/>
    </w:p>
    <w:p w14:paraId="3CA649C0" w14:textId="77777777" w:rsidR="00FC180D" w:rsidRDefault="00203103">
      <w:pPr>
        <w:pStyle w:val="Titolo4"/>
      </w:pPr>
      <w:r>
        <w:rPr>
          <w:rFonts w:hint="eastAsia"/>
        </w:rPr>
        <w:t>Define</w:t>
      </w:r>
    </w:p>
    <w:p w14:paraId="52680C3D" w14:textId="77777777" w:rsidR="00FC180D" w:rsidRDefault="00203103">
      <w:pPr>
        <w:spacing w:line="360" w:lineRule="auto"/>
      </w:pPr>
      <w:r>
        <w:t>int sdks_dev_</w:t>
      </w:r>
      <w:r w:rsidR="00492F4C">
        <w:rPr>
          <w:rFonts w:hint="eastAsia"/>
        </w:rPr>
        <w:t>json_</w:t>
      </w:r>
      <w:r>
        <w:t xml:space="preserve">get_dev_ntp(unsigned int handle,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t>);</w:t>
      </w:r>
    </w:p>
    <w:p w14:paraId="7CAA508E" w14:textId="77777777" w:rsidR="00FC180D" w:rsidRDefault="00203103">
      <w:pPr>
        <w:pStyle w:val="Titolo4"/>
      </w:pPr>
      <w:r>
        <w:rPr>
          <w:rFonts w:hint="eastAsia"/>
        </w:rPr>
        <w:t>parameter</w:t>
      </w:r>
    </w:p>
    <w:p w14:paraId="2CE153F8" w14:textId="77777777" w:rsidR="00FC180D" w:rsidRDefault="00203103">
      <w:r>
        <w:rPr>
          <w:rFonts w:hint="eastAsia"/>
        </w:rPr>
        <w:t>handle</w:t>
      </w:r>
      <w:r w:rsidR="00E45D9D">
        <w:rPr>
          <w:rFonts w:hint="eastAsia"/>
        </w:rPr>
        <w:t>:</w:t>
      </w:r>
      <w:r>
        <w:rPr>
          <w:rFonts w:hint="eastAsia"/>
        </w:rPr>
        <w:t>Return value of sdks_dev_conn interface.</w:t>
      </w:r>
    </w:p>
    <w:p w14:paraId="5B5F18A6" w14:textId="77777777" w:rsidR="00FC180D" w:rsidRDefault="00203103">
      <w:r>
        <w:rPr>
          <w:rFonts w:hint="eastAsia"/>
        </w:rPr>
        <w:t xml:space="preserve">  </w:t>
      </w:r>
      <w:r>
        <w:t>p_</w:t>
      </w:r>
      <w:r>
        <w:rPr>
          <w:rFonts w:hint="eastAsia"/>
        </w:rPr>
        <w:t>result</w:t>
      </w:r>
      <w:r w:rsidR="00E45D9D">
        <w:rPr>
          <w:rFonts w:hint="eastAsia"/>
        </w:rPr>
        <w:t>:</w:t>
      </w:r>
      <w:r>
        <w:t>Output parameters, return the obtained ntp parameters, expressed in json format. If the returned value is non-NULL, you need to call the sdks_free_result function to free the memory, otherwise it will cause a memory leak.</w:t>
      </w:r>
      <w:r w:rsidR="00E45D9D">
        <w:rPr>
          <w:rFonts w:hint="eastAsia"/>
        </w:rPr>
        <w: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90"/>
        <w:gridCol w:w="1708"/>
        <w:gridCol w:w="992"/>
        <w:gridCol w:w="1134"/>
        <w:gridCol w:w="3183"/>
      </w:tblGrid>
      <w:tr w:rsidR="00FC180D" w14:paraId="33F8732C" w14:textId="77777777">
        <w:tc>
          <w:tcPr>
            <w:tcW w:w="2235" w:type="dxa"/>
            <w:gridSpan w:val="3"/>
            <w:tcBorders>
              <w:bottom w:val="single" w:sz="4" w:space="0" w:color="auto"/>
            </w:tcBorders>
            <w:shd w:val="clear" w:color="auto" w:fill="C0C0C0"/>
          </w:tcPr>
          <w:p w14:paraId="6A41840D"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6E73C834"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6AD458CA" w14:textId="77777777" w:rsidR="00FC180D" w:rsidRDefault="00203103">
            <w:pPr>
              <w:rPr>
                <w:rFonts w:ascii="SimSun" w:hAnsi="SimSun"/>
                <w:sz w:val="18"/>
                <w:szCs w:val="18"/>
              </w:rPr>
            </w:pPr>
            <w:r>
              <w:rPr>
                <w:rFonts w:ascii="SimSun" w:hAnsi="SimSun"/>
                <w:sz w:val="18"/>
                <w:szCs w:val="18"/>
              </w:rPr>
              <w:t>Optional / required</w:t>
            </w:r>
          </w:p>
        </w:tc>
        <w:tc>
          <w:tcPr>
            <w:tcW w:w="3183" w:type="dxa"/>
            <w:tcBorders>
              <w:bottom w:val="single" w:sz="4" w:space="0" w:color="auto"/>
            </w:tcBorders>
            <w:shd w:val="clear" w:color="auto" w:fill="C0C0C0"/>
          </w:tcPr>
          <w:p w14:paraId="6F5F3EC8" w14:textId="77777777" w:rsidR="00FC180D" w:rsidRDefault="00203103">
            <w:pPr>
              <w:rPr>
                <w:rFonts w:ascii="SimSun" w:hAnsi="SimSun"/>
              </w:rPr>
            </w:pPr>
            <w:r>
              <w:rPr>
                <w:rFonts w:ascii="SimSun" w:hAnsi="SimSun"/>
              </w:rPr>
              <w:t>description</w:t>
            </w:r>
          </w:p>
        </w:tc>
      </w:tr>
      <w:tr w:rsidR="00FC180D" w14:paraId="756B08A3" w14:textId="77777777">
        <w:tc>
          <w:tcPr>
            <w:tcW w:w="2235" w:type="dxa"/>
            <w:gridSpan w:val="3"/>
            <w:tcBorders>
              <w:right w:val="single" w:sz="6" w:space="0" w:color="auto"/>
            </w:tcBorders>
            <w:shd w:val="clear" w:color="auto" w:fill="FFFFFF"/>
          </w:tcPr>
          <w:p w14:paraId="5D6723D8" w14:textId="77777777" w:rsidR="00FC180D" w:rsidRDefault="00203103">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58D6EC89" w14:textId="77777777" w:rsidR="00FC180D" w:rsidRDefault="00203103">
            <w:pPr>
              <w:jc w:val="cente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483D2028" w14:textId="77777777" w:rsidR="00FC180D" w:rsidRDefault="00203103">
            <w:pPr>
              <w:jc w:val="center"/>
              <w:rPr>
                <w:rFonts w:ascii="SimSun" w:hAnsi="SimSun"/>
              </w:rPr>
            </w:pPr>
            <w:r>
              <w:rPr>
                <w:rFonts w:ascii="SimSun" w:hAnsi="SimSun" w:hint="eastAsia"/>
              </w:rPr>
              <w:t>M</w:t>
            </w:r>
          </w:p>
        </w:tc>
        <w:tc>
          <w:tcPr>
            <w:tcW w:w="3183" w:type="dxa"/>
            <w:tcBorders>
              <w:left w:val="single" w:sz="6" w:space="0" w:color="auto"/>
            </w:tcBorders>
            <w:shd w:val="clear" w:color="auto" w:fill="FFFFFF"/>
          </w:tcPr>
          <w:p w14:paraId="6C0776F2" w14:textId="77777777" w:rsidR="00FC180D" w:rsidRDefault="00FC180D">
            <w:pPr>
              <w:rPr>
                <w:rFonts w:ascii="SimSun" w:hAnsi="SimSun"/>
              </w:rPr>
            </w:pPr>
          </w:p>
        </w:tc>
      </w:tr>
      <w:tr w:rsidR="00FC180D" w14:paraId="280FA2F0" w14:textId="77777777">
        <w:tc>
          <w:tcPr>
            <w:tcW w:w="237" w:type="dxa"/>
            <w:vMerge w:val="restart"/>
          </w:tcPr>
          <w:p w14:paraId="2637569E" w14:textId="77777777" w:rsidR="00FC180D" w:rsidRDefault="00FC180D">
            <w:pPr>
              <w:rPr>
                <w:rFonts w:ascii="SimSun" w:hAnsi="SimSun"/>
                <w:sz w:val="18"/>
                <w:szCs w:val="18"/>
              </w:rPr>
            </w:pPr>
          </w:p>
        </w:tc>
        <w:tc>
          <w:tcPr>
            <w:tcW w:w="1998" w:type="dxa"/>
            <w:gridSpan w:val="2"/>
          </w:tcPr>
          <w:p w14:paraId="3402B98D" w14:textId="77777777" w:rsidR="00FC180D" w:rsidRDefault="00203103">
            <w:pPr>
              <w:rPr>
                <w:rFonts w:ascii="SimSun" w:hAnsi="SimSun"/>
                <w:sz w:val="18"/>
                <w:szCs w:val="18"/>
              </w:rPr>
            </w:pPr>
            <w:r>
              <w:rPr>
                <w:sz w:val="18"/>
                <w:szCs w:val="18"/>
                <w:lang w:val="fr-FR"/>
              </w:rPr>
              <w:t>NTPParam</w:t>
            </w:r>
          </w:p>
        </w:tc>
        <w:tc>
          <w:tcPr>
            <w:tcW w:w="992" w:type="dxa"/>
          </w:tcPr>
          <w:p w14:paraId="67951B01"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5E39EBD3"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6F18DE28" w14:textId="77777777" w:rsidR="00FC180D" w:rsidRDefault="00FC180D">
            <w:pPr>
              <w:rPr>
                <w:rFonts w:ascii="SimSun" w:hAnsi="SimSun"/>
                <w:sz w:val="18"/>
                <w:szCs w:val="18"/>
              </w:rPr>
            </w:pPr>
          </w:p>
        </w:tc>
      </w:tr>
      <w:tr w:rsidR="00FC180D" w14:paraId="6FECED90" w14:textId="77777777">
        <w:tc>
          <w:tcPr>
            <w:tcW w:w="237" w:type="dxa"/>
            <w:vMerge/>
          </w:tcPr>
          <w:p w14:paraId="7AEA9525" w14:textId="77777777" w:rsidR="00FC180D" w:rsidRDefault="00FC180D">
            <w:pPr>
              <w:rPr>
                <w:rFonts w:ascii="SimSun" w:hAnsi="SimSun"/>
              </w:rPr>
            </w:pPr>
          </w:p>
        </w:tc>
        <w:tc>
          <w:tcPr>
            <w:tcW w:w="290" w:type="dxa"/>
            <w:vMerge w:val="restart"/>
          </w:tcPr>
          <w:p w14:paraId="1468A2FB" w14:textId="77777777" w:rsidR="00FC180D" w:rsidRDefault="00FC180D">
            <w:pPr>
              <w:rPr>
                <w:rFonts w:ascii="SimSun" w:hAnsi="SimSun"/>
                <w:sz w:val="18"/>
                <w:szCs w:val="18"/>
              </w:rPr>
            </w:pPr>
          </w:p>
        </w:tc>
        <w:tc>
          <w:tcPr>
            <w:tcW w:w="1708" w:type="dxa"/>
          </w:tcPr>
          <w:p w14:paraId="0D413873" w14:textId="77777777" w:rsidR="00FC180D" w:rsidRDefault="00203103">
            <w:pPr>
              <w:rPr>
                <w:rFonts w:ascii="SimSun" w:hAnsi="SimSun"/>
                <w:sz w:val="18"/>
                <w:szCs w:val="18"/>
              </w:rPr>
            </w:pPr>
            <w:r>
              <w:t>enable</w:t>
            </w:r>
          </w:p>
        </w:tc>
        <w:tc>
          <w:tcPr>
            <w:tcW w:w="992" w:type="dxa"/>
          </w:tcPr>
          <w:p w14:paraId="1A1F4F4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E30EC73"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75EBBE35" w14:textId="77777777" w:rsidR="00FC180D" w:rsidRDefault="00203103">
            <w:pPr>
              <w:rPr>
                <w:rFonts w:ascii="SimSun" w:hAnsi="SimSun"/>
                <w:sz w:val="18"/>
                <w:szCs w:val="18"/>
              </w:rPr>
            </w:pPr>
            <w:r>
              <w:rPr>
                <w:rFonts w:ascii="SimSun" w:hAnsi="SimSun"/>
                <w:sz w:val="18"/>
                <w:szCs w:val="18"/>
              </w:rPr>
              <w:t>NTP service enablement flag</w:t>
            </w:r>
          </w:p>
        </w:tc>
      </w:tr>
      <w:tr w:rsidR="00FC180D" w14:paraId="364453F6" w14:textId="77777777">
        <w:tc>
          <w:tcPr>
            <w:tcW w:w="237" w:type="dxa"/>
            <w:vMerge/>
          </w:tcPr>
          <w:p w14:paraId="6F62A652" w14:textId="77777777" w:rsidR="00FC180D" w:rsidRDefault="00FC180D">
            <w:pPr>
              <w:rPr>
                <w:rFonts w:ascii="SimSun" w:hAnsi="SimSun"/>
              </w:rPr>
            </w:pPr>
          </w:p>
        </w:tc>
        <w:tc>
          <w:tcPr>
            <w:tcW w:w="290" w:type="dxa"/>
            <w:vMerge/>
          </w:tcPr>
          <w:p w14:paraId="36937F1E" w14:textId="77777777" w:rsidR="00FC180D" w:rsidRDefault="00FC180D">
            <w:pPr>
              <w:rPr>
                <w:rFonts w:ascii="SimSun" w:hAnsi="SimSun"/>
                <w:sz w:val="18"/>
                <w:szCs w:val="18"/>
              </w:rPr>
            </w:pPr>
          </w:p>
        </w:tc>
        <w:tc>
          <w:tcPr>
            <w:tcW w:w="1708" w:type="dxa"/>
          </w:tcPr>
          <w:p w14:paraId="538067F5" w14:textId="77777777" w:rsidR="00FC180D" w:rsidRDefault="00203103">
            <w:pPr>
              <w:rPr>
                <w:rFonts w:ascii="SimSun" w:hAnsi="SimSun"/>
                <w:sz w:val="18"/>
                <w:szCs w:val="18"/>
              </w:rPr>
            </w:pPr>
            <w:r>
              <w:t>ip</w:t>
            </w:r>
          </w:p>
        </w:tc>
        <w:tc>
          <w:tcPr>
            <w:tcW w:w="992" w:type="dxa"/>
          </w:tcPr>
          <w:p w14:paraId="0020F57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B760A23"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4A6F98C3" w14:textId="77777777" w:rsidR="00FC180D" w:rsidRDefault="00203103">
            <w:pPr>
              <w:rPr>
                <w:rFonts w:ascii="SimSun" w:hAnsi="SimSun"/>
                <w:sz w:val="18"/>
                <w:szCs w:val="18"/>
              </w:rPr>
            </w:pPr>
            <w:r>
              <w:rPr>
                <w:rFonts w:ascii="SimSun" w:hAnsi="SimSun"/>
                <w:sz w:val="18"/>
                <w:szCs w:val="18"/>
              </w:rPr>
              <w:t>NTP server IP</w:t>
            </w:r>
          </w:p>
        </w:tc>
      </w:tr>
      <w:tr w:rsidR="00FC180D" w14:paraId="1044DBD8" w14:textId="77777777">
        <w:tc>
          <w:tcPr>
            <w:tcW w:w="237" w:type="dxa"/>
            <w:vMerge/>
          </w:tcPr>
          <w:p w14:paraId="7655DAD5" w14:textId="77777777" w:rsidR="00FC180D" w:rsidRDefault="00FC180D">
            <w:pPr>
              <w:rPr>
                <w:rFonts w:ascii="SimSun" w:hAnsi="SimSun"/>
              </w:rPr>
            </w:pPr>
          </w:p>
        </w:tc>
        <w:tc>
          <w:tcPr>
            <w:tcW w:w="290" w:type="dxa"/>
            <w:vMerge/>
          </w:tcPr>
          <w:p w14:paraId="56B90EBF" w14:textId="77777777" w:rsidR="00FC180D" w:rsidRDefault="00FC180D">
            <w:pPr>
              <w:rPr>
                <w:rFonts w:ascii="SimSun" w:hAnsi="SimSun"/>
                <w:sz w:val="18"/>
                <w:szCs w:val="18"/>
              </w:rPr>
            </w:pPr>
          </w:p>
        </w:tc>
        <w:tc>
          <w:tcPr>
            <w:tcW w:w="1708" w:type="dxa"/>
          </w:tcPr>
          <w:p w14:paraId="1477887C" w14:textId="77777777" w:rsidR="00FC180D" w:rsidRDefault="00203103">
            <w:pPr>
              <w:rPr>
                <w:rFonts w:ascii="SimSun" w:hAnsi="SimSun"/>
                <w:sz w:val="18"/>
                <w:szCs w:val="18"/>
              </w:rPr>
            </w:pPr>
            <w:r>
              <w:t>port</w:t>
            </w:r>
          </w:p>
        </w:tc>
        <w:tc>
          <w:tcPr>
            <w:tcW w:w="992" w:type="dxa"/>
          </w:tcPr>
          <w:p w14:paraId="48BBC16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5F69940"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4062257C" w14:textId="77777777" w:rsidR="00FC180D" w:rsidRDefault="00203103">
            <w:pPr>
              <w:rPr>
                <w:rFonts w:ascii="SimSun" w:hAnsi="SimSun"/>
                <w:sz w:val="18"/>
                <w:szCs w:val="18"/>
              </w:rPr>
            </w:pPr>
            <w:r>
              <w:rPr>
                <w:rFonts w:ascii="SimSun" w:hAnsi="SimSun"/>
                <w:sz w:val="18"/>
                <w:szCs w:val="18"/>
              </w:rPr>
              <w:t>NTP server port</w:t>
            </w:r>
          </w:p>
        </w:tc>
      </w:tr>
      <w:tr w:rsidR="00FC180D" w14:paraId="562867F1" w14:textId="77777777">
        <w:tc>
          <w:tcPr>
            <w:tcW w:w="237" w:type="dxa"/>
            <w:vMerge/>
          </w:tcPr>
          <w:p w14:paraId="3CB2A01F" w14:textId="77777777" w:rsidR="00FC180D" w:rsidRDefault="00FC180D">
            <w:pPr>
              <w:rPr>
                <w:rFonts w:ascii="SimSun" w:hAnsi="SimSun"/>
              </w:rPr>
            </w:pPr>
          </w:p>
        </w:tc>
        <w:tc>
          <w:tcPr>
            <w:tcW w:w="290" w:type="dxa"/>
            <w:vMerge/>
          </w:tcPr>
          <w:p w14:paraId="2BB59703" w14:textId="77777777" w:rsidR="00FC180D" w:rsidRDefault="00FC180D">
            <w:pPr>
              <w:rPr>
                <w:rFonts w:ascii="SimSun" w:hAnsi="SimSun"/>
                <w:sz w:val="18"/>
                <w:szCs w:val="18"/>
              </w:rPr>
            </w:pPr>
          </w:p>
        </w:tc>
        <w:tc>
          <w:tcPr>
            <w:tcW w:w="1708" w:type="dxa"/>
          </w:tcPr>
          <w:p w14:paraId="706F0815" w14:textId="77777777" w:rsidR="00FC180D" w:rsidRDefault="00203103">
            <w:pPr>
              <w:rPr>
                <w:rFonts w:ascii="SimSun" w:hAnsi="SimSun"/>
                <w:sz w:val="18"/>
                <w:szCs w:val="18"/>
              </w:rPr>
            </w:pPr>
            <w:r>
              <w:t>time</w:t>
            </w:r>
          </w:p>
        </w:tc>
        <w:tc>
          <w:tcPr>
            <w:tcW w:w="992" w:type="dxa"/>
          </w:tcPr>
          <w:p w14:paraId="6E95FE1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B41D14A"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7706AD04" w14:textId="77777777" w:rsidR="00FC180D" w:rsidRDefault="00203103">
            <w:pPr>
              <w:rPr>
                <w:rFonts w:ascii="SimSun" w:hAnsi="SimSun"/>
                <w:sz w:val="18"/>
                <w:szCs w:val="18"/>
              </w:rPr>
            </w:pPr>
            <w:r>
              <w:rPr>
                <w:rFonts w:ascii="SimSun" w:hAnsi="SimSun"/>
                <w:sz w:val="18"/>
                <w:szCs w:val="18"/>
              </w:rPr>
              <w:t>NTP calibration time</w:t>
            </w:r>
          </w:p>
        </w:tc>
      </w:tr>
      <w:tr w:rsidR="00FC180D" w14:paraId="34E4B521" w14:textId="77777777">
        <w:tc>
          <w:tcPr>
            <w:tcW w:w="237" w:type="dxa"/>
            <w:vMerge/>
          </w:tcPr>
          <w:p w14:paraId="67285B32" w14:textId="77777777" w:rsidR="00FC180D" w:rsidRDefault="00FC180D">
            <w:pPr>
              <w:rPr>
                <w:rFonts w:ascii="SimSun" w:hAnsi="SimSun"/>
              </w:rPr>
            </w:pPr>
          </w:p>
        </w:tc>
        <w:tc>
          <w:tcPr>
            <w:tcW w:w="290" w:type="dxa"/>
            <w:vMerge/>
          </w:tcPr>
          <w:p w14:paraId="123F746B" w14:textId="77777777" w:rsidR="00FC180D" w:rsidRDefault="00FC180D">
            <w:pPr>
              <w:rPr>
                <w:rFonts w:ascii="SimSun" w:hAnsi="SimSun"/>
                <w:sz w:val="18"/>
                <w:szCs w:val="18"/>
              </w:rPr>
            </w:pPr>
          </w:p>
        </w:tc>
        <w:tc>
          <w:tcPr>
            <w:tcW w:w="1708" w:type="dxa"/>
          </w:tcPr>
          <w:p w14:paraId="2761EBE3" w14:textId="77777777" w:rsidR="00FC180D" w:rsidRDefault="00203103">
            <w:pPr>
              <w:rPr>
                <w:rFonts w:ascii="SimSun" w:hAnsi="SimSun"/>
                <w:sz w:val="18"/>
                <w:szCs w:val="18"/>
              </w:rPr>
            </w:pPr>
            <w:r>
              <w:t>proto_ver</w:t>
            </w:r>
          </w:p>
        </w:tc>
        <w:tc>
          <w:tcPr>
            <w:tcW w:w="992" w:type="dxa"/>
          </w:tcPr>
          <w:p w14:paraId="72A3341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A121AE9"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239F64A4" w14:textId="77777777" w:rsidR="00FC180D" w:rsidRDefault="00203103">
            <w:pPr>
              <w:rPr>
                <w:rFonts w:ascii="SimSun" w:hAnsi="SimSun"/>
                <w:sz w:val="18"/>
                <w:szCs w:val="18"/>
              </w:rPr>
            </w:pPr>
            <w:r>
              <w:rPr>
                <w:rFonts w:ascii="SimSun" w:hAnsi="SimSun"/>
                <w:sz w:val="18"/>
                <w:szCs w:val="18"/>
              </w:rPr>
              <w:t>IP protocol type</w:t>
            </w:r>
          </w:p>
        </w:tc>
      </w:tr>
    </w:tbl>
    <w:p w14:paraId="45058CC1" w14:textId="77777777" w:rsidR="00FC180D" w:rsidRDefault="00203103">
      <w:r>
        <w:t>p_</w:t>
      </w:r>
      <w:r>
        <w:rPr>
          <w:rFonts w:hint="eastAsia"/>
        </w:rPr>
        <w:t>result  t</w:t>
      </w:r>
      <w:r>
        <w:t>he json format is</w:t>
      </w:r>
      <w:r w:rsidR="00E45D9D">
        <w:rPr>
          <w:rFonts w:hint="eastAsia"/>
        </w:rPr>
        <w:t>:</w:t>
      </w:r>
    </w:p>
    <w:p w14:paraId="00F592D2" w14:textId="77777777" w:rsidR="00FC180D" w:rsidRDefault="00203103">
      <w:pPr>
        <w:spacing w:line="360" w:lineRule="auto"/>
      </w:pPr>
      <w:r>
        <w:t>{</w:t>
      </w:r>
    </w:p>
    <w:p w14:paraId="680E396F" w14:textId="77777777" w:rsidR="00FC180D" w:rsidRDefault="00203103">
      <w:pPr>
        <w:spacing w:line="360" w:lineRule="auto"/>
      </w:pPr>
      <w:r>
        <w:tab/>
        <w:t>"ip": "192.168.0.121",</w:t>
      </w:r>
    </w:p>
    <w:p w14:paraId="04BE4B8B" w14:textId="77777777" w:rsidR="00FC180D" w:rsidRDefault="00203103">
      <w:pPr>
        <w:spacing w:line="360" w:lineRule="auto"/>
      </w:pPr>
      <w:r>
        <w:tab/>
        <w:t>"port": 0,</w:t>
      </w:r>
    </w:p>
    <w:p w14:paraId="1364C7E0" w14:textId="77777777" w:rsidR="00FC180D" w:rsidRDefault="00203103">
      <w:pPr>
        <w:spacing w:line="360" w:lineRule="auto"/>
      </w:pPr>
      <w:r>
        <w:tab/>
        <w:t>"enable": 0,</w:t>
      </w:r>
    </w:p>
    <w:p w14:paraId="1C548E94" w14:textId="77777777" w:rsidR="00FC180D" w:rsidRDefault="00203103">
      <w:pPr>
        <w:spacing w:line="360" w:lineRule="auto"/>
      </w:pPr>
      <w:r>
        <w:tab/>
        <w:t>"proto_ver": 0,</w:t>
      </w:r>
    </w:p>
    <w:p w14:paraId="72EE9210" w14:textId="77777777" w:rsidR="00FC180D" w:rsidRDefault="00203103">
      <w:pPr>
        <w:spacing w:line="360" w:lineRule="auto"/>
      </w:pPr>
      <w:r>
        <w:tab/>
        <w:t>"time": 0</w:t>
      </w:r>
    </w:p>
    <w:p w14:paraId="456668E6" w14:textId="77777777" w:rsidR="00FC180D" w:rsidRPr="00CE2F99" w:rsidRDefault="00203103" w:rsidP="00CE2F99">
      <w:pPr>
        <w:spacing w:line="360" w:lineRule="auto"/>
      </w:pPr>
      <w:r>
        <w:t>}</w:t>
      </w:r>
    </w:p>
    <w:p w14:paraId="04D3076A" w14:textId="77777777" w:rsidR="00FC180D" w:rsidRDefault="00CE2F99">
      <w:pPr>
        <w:pStyle w:val="Titolo4"/>
        <w:rPr>
          <w:rFonts w:ascii="Times New Roman" w:eastAsia="SimSun" w:hAnsi="Times New Roman" w:cs="Times New Roman"/>
          <w:b w:val="0"/>
          <w:bCs w:val="0"/>
          <w:sz w:val="21"/>
          <w:szCs w:val="24"/>
        </w:rPr>
      </w:pPr>
      <w:r>
        <w:t>Descriptio</w:t>
      </w:r>
      <w:r>
        <w:rPr>
          <w:rFonts w:hint="eastAsia"/>
        </w:rPr>
        <w:t>n</w:t>
      </w:r>
    </w:p>
    <w:p w14:paraId="2ED02867" w14:textId="77777777" w:rsidR="00CE2F99" w:rsidRPr="00CE2F99" w:rsidRDefault="00CE2F99" w:rsidP="00CE2F99">
      <w:r>
        <w:t>Get the ntp parameter.</w:t>
      </w:r>
    </w:p>
    <w:p w14:paraId="02AAC86B" w14:textId="77777777" w:rsidR="00FC180D" w:rsidRDefault="00203103">
      <w:pPr>
        <w:pStyle w:val="Titolo4"/>
      </w:pPr>
      <w:bookmarkStart w:id="265" w:name="_Toc10100735"/>
      <w:r>
        <w:rPr>
          <w:rFonts w:hint="eastAsia"/>
        </w:rPr>
        <w:t>Return value</w:t>
      </w:r>
    </w:p>
    <w:p w14:paraId="6CD771E8" w14:textId="77777777" w:rsidR="00FC180D" w:rsidRDefault="00203103">
      <w:r>
        <w:rPr>
          <w:rFonts w:hint="eastAsia"/>
        </w:rPr>
        <w:t>0 succeeded; other values failed.</w:t>
      </w:r>
    </w:p>
    <w:p w14:paraId="2039C49A" w14:textId="77777777" w:rsidR="006D62B4" w:rsidRDefault="006D62B4" w:rsidP="006D62B4">
      <w:pPr>
        <w:pStyle w:val="Titolo3"/>
        <w:tabs>
          <w:tab w:val="left" w:pos="4159"/>
        </w:tabs>
      </w:pPr>
      <w:bookmarkStart w:id="266" w:name="_Toc528569872"/>
      <w:bookmarkStart w:id="267" w:name="_Toc152594106"/>
      <w:r>
        <w:t>sdks_dev_set_dev_ntp</w:t>
      </w:r>
      <w:bookmarkEnd w:id="266"/>
      <w:bookmarkEnd w:id="267"/>
    </w:p>
    <w:p w14:paraId="633800F7" w14:textId="77777777" w:rsidR="006D62B4" w:rsidRDefault="006D62B4" w:rsidP="006D62B4">
      <w:pPr>
        <w:pStyle w:val="Titolo4"/>
      </w:pPr>
      <w:r>
        <w:rPr>
          <w:rFonts w:hint="eastAsia"/>
        </w:rPr>
        <w:t>Define</w:t>
      </w:r>
    </w:p>
    <w:p w14:paraId="7689E655" w14:textId="77777777" w:rsidR="006D62B4" w:rsidRDefault="006D62B4" w:rsidP="006D62B4">
      <w:pPr>
        <w:spacing w:line="360" w:lineRule="auto"/>
      </w:pPr>
      <w:r>
        <w:t>int sdks_dev_set_dev_ntp(unsigned int handle, ntp_param_t* p_ntp_param);</w:t>
      </w:r>
    </w:p>
    <w:p w14:paraId="23564C95" w14:textId="77777777" w:rsidR="006D62B4" w:rsidRDefault="006D62B4" w:rsidP="006D62B4">
      <w:pPr>
        <w:pStyle w:val="Titolo4"/>
      </w:pPr>
      <w:r>
        <w:rPr>
          <w:rFonts w:hint="eastAsia"/>
        </w:rPr>
        <w:t>parameter</w:t>
      </w:r>
    </w:p>
    <w:p w14:paraId="40C4B3CA"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sdks_conn interface</w:t>
      </w:r>
      <w:r w:rsidR="00551164">
        <w:rPr>
          <w:rFonts w:hint="eastAsia"/>
        </w:rPr>
        <w:t>;</w:t>
      </w:r>
    </w:p>
    <w:p w14:paraId="5532270C" w14:textId="77777777" w:rsidR="006D62B4" w:rsidRDefault="006D62B4" w:rsidP="006D62B4">
      <w:pPr>
        <w:spacing w:line="360" w:lineRule="auto"/>
      </w:pPr>
      <w:r>
        <w:rPr>
          <w:rFonts w:hint="eastAsia"/>
        </w:rPr>
        <w:t xml:space="preserve">  </w:t>
      </w:r>
      <w:r>
        <w:t>p_ntp_param</w:t>
      </w:r>
      <w:r w:rsidR="00E45D9D">
        <w:rPr>
          <w:rFonts w:hint="eastAsia"/>
        </w:rPr>
        <w:t>:</w:t>
      </w:r>
      <w:r>
        <w:rPr>
          <w:rFonts w:hint="eastAsia"/>
        </w:rPr>
        <w:t>Nptparameter, refer to the definition of sdk_def.h</w:t>
      </w:r>
      <w:r w:rsidR="00E45D9D">
        <w:rPr>
          <w:rFonts w:hint="eastAsia"/>
        </w:rPr>
        <w:t>.</w:t>
      </w:r>
    </w:p>
    <w:p w14:paraId="0010C8F6" w14:textId="77777777" w:rsidR="006D62B4" w:rsidRDefault="006D62B4" w:rsidP="006D62B4">
      <w:pPr>
        <w:pStyle w:val="Titolo4"/>
      </w:pPr>
      <w:r>
        <w:rPr>
          <w:rFonts w:hint="eastAsia"/>
        </w:rPr>
        <w:t>Instruction</w:t>
      </w:r>
    </w:p>
    <w:p w14:paraId="1EFA316D" w14:textId="77777777" w:rsidR="006D62B4" w:rsidRDefault="006D62B4" w:rsidP="006D62B4">
      <w:r>
        <w:rPr>
          <w:rFonts w:hint="eastAsia"/>
        </w:rPr>
        <w:t>Set up ntpparameter</w:t>
      </w:r>
    </w:p>
    <w:p w14:paraId="7F46F4F1" w14:textId="77777777" w:rsidR="006D62B4" w:rsidRDefault="006D62B4" w:rsidP="006D62B4">
      <w:pPr>
        <w:pStyle w:val="Titolo4"/>
      </w:pPr>
      <w:r>
        <w:rPr>
          <w:rFonts w:hint="eastAsia"/>
        </w:rPr>
        <w:t>Return value</w:t>
      </w:r>
    </w:p>
    <w:p w14:paraId="602FC0ED" w14:textId="77777777" w:rsidR="006D62B4" w:rsidRDefault="006D62B4" w:rsidP="006D62B4">
      <w:r>
        <w:rPr>
          <w:rFonts w:hint="eastAsia"/>
        </w:rPr>
        <w:t>0 succeeded; other values failed.</w:t>
      </w:r>
    </w:p>
    <w:p w14:paraId="23093C36" w14:textId="77777777" w:rsidR="00FC180D" w:rsidRDefault="00FC180D"/>
    <w:p w14:paraId="34579D9D" w14:textId="77777777" w:rsidR="00FC180D" w:rsidRDefault="00203103">
      <w:pPr>
        <w:pStyle w:val="Titolo3"/>
        <w:tabs>
          <w:tab w:val="left" w:pos="4159"/>
        </w:tabs>
      </w:pPr>
      <w:bookmarkStart w:id="268" w:name="_Toc152594107"/>
      <w:r>
        <w:t>sdks_dev_</w:t>
      </w:r>
      <w:r w:rsidR="00492F4C">
        <w:rPr>
          <w:rFonts w:hint="eastAsia"/>
        </w:rPr>
        <w:t>json_</w:t>
      </w:r>
      <w:r>
        <w:t>set_dev_ntp</w:t>
      </w:r>
      <w:bookmarkEnd w:id="265"/>
      <w:bookmarkEnd w:id="268"/>
    </w:p>
    <w:p w14:paraId="20465A24" w14:textId="77777777" w:rsidR="00FC180D" w:rsidRDefault="00203103">
      <w:pPr>
        <w:pStyle w:val="Titolo4"/>
      </w:pPr>
      <w:r>
        <w:rPr>
          <w:rFonts w:hint="eastAsia"/>
        </w:rPr>
        <w:t>Define</w:t>
      </w:r>
    </w:p>
    <w:p w14:paraId="45FCE335" w14:textId="77777777" w:rsidR="00FC180D" w:rsidRDefault="00203103">
      <w:pPr>
        <w:spacing w:line="360" w:lineRule="auto"/>
      </w:pPr>
      <w:r>
        <w:t>int sdks_dev_</w:t>
      </w:r>
      <w:r w:rsidR="00492F4C">
        <w:rPr>
          <w:rFonts w:hint="eastAsia"/>
        </w:rPr>
        <w:t>json_</w:t>
      </w:r>
      <w:r>
        <w:t xml:space="preserve">set_dev_ntp(unsigned int handle,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t>);</w:t>
      </w:r>
    </w:p>
    <w:p w14:paraId="11A530B6" w14:textId="77777777" w:rsidR="00FC180D" w:rsidRDefault="00203103">
      <w:pPr>
        <w:pStyle w:val="Titolo4"/>
      </w:pPr>
      <w:r>
        <w:rPr>
          <w:rFonts w:hint="eastAsia"/>
        </w:rPr>
        <w:t>parameter</w:t>
      </w:r>
    </w:p>
    <w:p w14:paraId="094A8266" w14:textId="77777777" w:rsidR="00FC180D" w:rsidRDefault="00203103">
      <w:r>
        <w:rPr>
          <w:rFonts w:hint="eastAsia"/>
        </w:rPr>
        <w:t xml:space="preserve">  handle</w:t>
      </w:r>
      <w:r w:rsidR="00E45D9D">
        <w:rPr>
          <w:rFonts w:hint="eastAsia"/>
        </w:rPr>
        <w:t>:</w:t>
      </w:r>
      <w:r>
        <w:rPr>
          <w:rFonts w:hint="eastAsia"/>
        </w:rPr>
        <w:t>Return value of sdks_dev_conn interface.</w:t>
      </w:r>
    </w:p>
    <w:p w14:paraId="0A793316" w14:textId="77777777" w:rsidR="00FC180D" w:rsidRDefault="00203103">
      <w:r>
        <w:t>p_</w:t>
      </w:r>
      <w:r>
        <w:rPr>
          <w:rFonts w:hint="eastAsia"/>
        </w:rPr>
        <w:t>param</w:t>
      </w:r>
      <w:r w:rsidR="00E45D9D">
        <w:rPr>
          <w:rFonts w:hint="eastAsia"/>
        </w:rPr>
        <w:t>:</w:t>
      </w:r>
      <w:r>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90"/>
        <w:gridCol w:w="1708"/>
        <w:gridCol w:w="992"/>
        <w:gridCol w:w="1134"/>
        <w:gridCol w:w="3183"/>
      </w:tblGrid>
      <w:tr w:rsidR="00FC180D" w14:paraId="29AF4B4B" w14:textId="77777777">
        <w:tc>
          <w:tcPr>
            <w:tcW w:w="2235" w:type="dxa"/>
            <w:gridSpan w:val="3"/>
            <w:tcBorders>
              <w:bottom w:val="single" w:sz="4" w:space="0" w:color="auto"/>
            </w:tcBorders>
            <w:shd w:val="clear" w:color="auto" w:fill="C0C0C0"/>
          </w:tcPr>
          <w:p w14:paraId="66A99706"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1313BEB0"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778722ED" w14:textId="77777777" w:rsidR="00FC180D" w:rsidRDefault="00203103">
            <w:pPr>
              <w:rPr>
                <w:rFonts w:ascii="SimSun" w:hAnsi="SimSun"/>
                <w:sz w:val="18"/>
                <w:szCs w:val="18"/>
              </w:rPr>
            </w:pPr>
            <w:r>
              <w:rPr>
                <w:rFonts w:ascii="SimSun" w:hAnsi="SimSun"/>
                <w:sz w:val="18"/>
                <w:szCs w:val="18"/>
              </w:rPr>
              <w:t>Optional / required</w:t>
            </w:r>
          </w:p>
        </w:tc>
        <w:tc>
          <w:tcPr>
            <w:tcW w:w="3183" w:type="dxa"/>
            <w:tcBorders>
              <w:bottom w:val="single" w:sz="4" w:space="0" w:color="auto"/>
            </w:tcBorders>
            <w:shd w:val="clear" w:color="auto" w:fill="C0C0C0"/>
          </w:tcPr>
          <w:p w14:paraId="1653D8C2" w14:textId="77777777" w:rsidR="00FC180D" w:rsidRDefault="00203103">
            <w:pPr>
              <w:rPr>
                <w:rFonts w:ascii="SimSun" w:hAnsi="SimSun"/>
              </w:rPr>
            </w:pPr>
            <w:r>
              <w:rPr>
                <w:rFonts w:ascii="SimSun" w:hAnsi="SimSun"/>
              </w:rPr>
              <w:t>description</w:t>
            </w:r>
          </w:p>
        </w:tc>
      </w:tr>
      <w:tr w:rsidR="00FC180D" w14:paraId="0D0A053F" w14:textId="77777777">
        <w:tc>
          <w:tcPr>
            <w:tcW w:w="2235" w:type="dxa"/>
            <w:gridSpan w:val="3"/>
            <w:tcBorders>
              <w:right w:val="single" w:sz="6" w:space="0" w:color="auto"/>
            </w:tcBorders>
            <w:shd w:val="clear" w:color="auto" w:fill="FFFFFF"/>
          </w:tcPr>
          <w:p w14:paraId="44E8344B" w14:textId="77777777" w:rsidR="00FC180D" w:rsidRDefault="00203103">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1B2AF5FE" w14:textId="77777777" w:rsidR="00FC180D" w:rsidRDefault="00203103">
            <w:pPr>
              <w:jc w:val="cente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5A2BD575" w14:textId="77777777" w:rsidR="00FC180D" w:rsidRDefault="00203103">
            <w:pPr>
              <w:jc w:val="center"/>
              <w:rPr>
                <w:rFonts w:ascii="SimSun" w:hAnsi="SimSun"/>
              </w:rPr>
            </w:pPr>
            <w:r>
              <w:rPr>
                <w:rFonts w:ascii="SimSun" w:hAnsi="SimSun" w:hint="eastAsia"/>
              </w:rPr>
              <w:t>M</w:t>
            </w:r>
          </w:p>
        </w:tc>
        <w:tc>
          <w:tcPr>
            <w:tcW w:w="3183" w:type="dxa"/>
            <w:tcBorders>
              <w:left w:val="single" w:sz="6" w:space="0" w:color="auto"/>
            </w:tcBorders>
            <w:shd w:val="clear" w:color="auto" w:fill="FFFFFF"/>
          </w:tcPr>
          <w:p w14:paraId="5EA8CE95" w14:textId="77777777" w:rsidR="00FC180D" w:rsidRDefault="00FC180D">
            <w:pPr>
              <w:rPr>
                <w:rFonts w:ascii="SimSun" w:hAnsi="SimSun"/>
              </w:rPr>
            </w:pPr>
          </w:p>
        </w:tc>
      </w:tr>
      <w:tr w:rsidR="00FC180D" w14:paraId="713FAE2A" w14:textId="77777777">
        <w:tc>
          <w:tcPr>
            <w:tcW w:w="237" w:type="dxa"/>
            <w:vMerge w:val="restart"/>
          </w:tcPr>
          <w:p w14:paraId="5477F091" w14:textId="77777777" w:rsidR="00FC180D" w:rsidRDefault="00FC180D">
            <w:pPr>
              <w:rPr>
                <w:rFonts w:ascii="SimSun" w:hAnsi="SimSun"/>
                <w:sz w:val="18"/>
                <w:szCs w:val="18"/>
              </w:rPr>
            </w:pPr>
          </w:p>
        </w:tc>
        <w:tc>
          <w:tcPr>
            <w:tcW w:w="1998" w:type="dxa"/>
            <w:gridSpan w:val="2"/>
          </w:tcPr>
          <w:p w14:paraId="1854CABD" w14:textId="77777777" w:rsidR="00FC180D" w:rsidRDefault="00203103">
            <w:pPr>
              <w:rPr>
                <w:rFonts w:ascii="SimSun" w:hAnsi="SimSun"/>
                <w:sz w:val="18"/>
                <w:szCs w:val="18"/>
              </w:rPr>
            </w:pPr>
            <w:r>
              <w:rPr>
                <w:sz w:val="18"/>
                <w:szCs w:val="18"/>
                <w:lang w:val="fr-FR"/>
              </w:rPr>
              <w:t>NTPParam</w:t>
            </w:r>
          </w:p>
        </w:tc>
        <w:tc>
          <w:tcPr>
            <w:tcW w:w="992" w:type="dxa"/>
          </w:tcPr>
          <w:p w14:paraId="07F262E5"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78C8A170"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43E63302" w14:textId="77777777" w:rsidR="00FC180D" w:rsidRDefault="00FC180D">
            <w:pPr>
              <w:rPr>
                <w:rFonts w:ascii="SimSun" w:hAnsi="SimSun"/>
                <w:sz w:val="18"/>
                <w:szCs w:val="18"/>
              </w:rPr>
            </w:pPr>
          </w:p>
        </w:tc>
      </w:tr>
      <w:tr w:rsidR="00FC180D" w14:paraId="35831680" w14:textId="77777777">
        <w:tc>
          <w:tcPr>
            <w:tcW w:w="237" w:type="dxa"/>
            <w:vMerge/>
          </w:tcPr>
          <w:p w14:paraId="33096450" w14:textId="77777777" w:rsidR="00FC180D" w:rsidRDefault="00FC180D">
            <w:pPr>
              <w:rPr>
                <w:rFonts w:ascii="SimSun" w:hAnsi="SimSun"/>
              </w:rPr>
            </w:pPr>
          </w:p>
        </w:tc>
        <w:tc>
          <w:tcPr>
            <w:tcW w:w="290" w:type="dxa"/>
            <w:vMerge w:val="restart"/>
          </w:tcPr>
          <w:p w14:paraId="0A5A3000" w14:textId="77777777" w:rsidR="00FC180D" w:rsidRDefault="00FC180D">
            <w:pPr>
              <w:rPr>
                <w:rFonts w:ascii="SimSun" w:hAnsi="SimSun"/>
                <w:sz w:val="18"/>
                <w:szCs w:val="18"/>
              </w:rPr>
            </w:pPr>
          </w:p>
        </w:tc>
        <w:tc>
          <w:tcPr>
            <w:tcW w:w="1708" w:type="dxa"/>
          </w:tcPr>
          <w:p w14:paraId="40F028CC" w14:textId="77777777" w:rsidR="00FC180D" w:rsidRDefault="00203103">
            <w:pPr>
              <w:rPr>
                <w:rFonts w:ascii="SimSun" w:hAnsi="SimSun"/>
                <w:sz w:val="18"/>
                <w:szCs w:val="18"/>
              </w:rPr>
            </w:pPr>
            <w:r>
              <w:t>enable</w:t>
            </w:r>
          </w:p>
        </w:tc>
        <w:tc>
          <w:tcPr>
            <w:tcW w:w="992" w:type="dxa"/>
          </w:tcPr>
          <w:p w14:paraId="5859E7C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C1ED7E7"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164D7B62" w14:textId="77777777" w:rsidR="00FC180D" w:rsidRDefault="00203103">
            <w:pPr>
              <w:rPr>
                <w:rFonts w:ascii="SimSun" w:hAnsi="SimSun"/>
                <w:sz w:val="18"/>
                <w:szCs w:val="18"/>
              </w:rPr>
            </w:pPr>
            <w:r>
              <w:rPr>
                <w:rFonts w:ascii="SimSun" w:hAnsi="SimSun"/>
                <w:sz w:val="18"/>
                <w:szCs w:val="18"/>
              </w:rPr>
              <w:t>NTP service enablement flag</w:t>
            </w:r>
          </w:p>
        </w:tc>
      </w:tr>
      <w:tr w:rsidR="00FC180D" w14:paraId="337D9E89" w14:textId="77777777">
        <w:tc>
          <w:tcPr>
            <w:tcW w:w="237" w:type="dxa"/>
            <w:vMerge/>
          </w:tcPr>
          <w:p w14:paraId="0102F350" w14:textId="77777777" w:rsidR="00FC180D" w:rsidRDefault="00FC180D">
            <w:pPr>
              <w:rPr>
                <w:rFonts w:ascii="SimSun" w:hAnsi="SimSun"/>
              </w:rPr>
            </w:pPr>
          </w:p>
        </w:tc>
        <w:tc>
          <w:tcPr>
            <w:tcW w:w="290" w:type="dxa"/>
            <w:vMerge/>
          </w:tcPr>
          <w:p w14:paraId="693CEA20" w14:textId="77777777" w:rsidR="00FC180D" w:rsidRDefault="00FC180D">
            <w:pPr>
              <w:rPr>
                <w:rFonts w:ascii="SimSun" w:hAnsi="SimSun"/>
                <w:sz w:val="18"/>
                <w:szCs w:val="18"/>
              </w:rPr>
            </w:pPr>
          </w:p>
        </w:tc>
        <w:tc>
          <w:tcPr>
            <w:tcW w:w="1708" w:type="dxa"/>
          </w:tcPr>
          <w:p w14:paraId="60EEB1F4" w14:textId="77777777" w:rsidR="00FC180D" w:rsidRDefault="00203103">
            <w:pPr>
              <w:rPr>
                <w:rFonts w:ascii="SimSun" w:hAnsi="SimSun"/>
                <w:sz w:val="18"/>
                <w:szCs w:val="18"/>
              </w:rPr>
            </w:pPr>
            <w:r>
              <w:t>ip</w:t>
            </w:r>
          </w:p>
        </w:tc>
        <w:tc>
          <w:tcPr>
            <w:tcW w:w="992" w:type="dxa"/>
          </w:tcPr>
          <w:p w14:paraId="402DCB4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7DB9937"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7E919E94" w14:textId="77777777" w:rsidR="00FC180D" w:rsidRDefault="00203103">
            <w:pPr>
              <w:rPr>
                <w:rFonts w:ascii="SimSun" w:hAnsi="SimSun"/>
                <w:sz w:val="18"/>
                <w:szCs w:val="18"/>
              </w:rPr>
            </w:pPr>
            <w:r>
              <w:rPr>
                <w:rFonts w:ascii="SimSun" w:hAnsi="SimSun"/>
                <w:sz w:val="18"/>
                <w:szCs w:val="18"/>
              </w:rPr>
              <w:t>NTP server IP</w:t>
            </w:r>
          </w:p>
        </w:tc>
      </w:tr>
      <w:tr w:rsidR="00FC180D" w14:paraId="701715D8" w14:textId="77777777">
        <w:tc>
          <w:tcPr>
            <w:tcW w:w="237" w:type="dxa"/>
            <w:vMerge/>
          </w:tcPr>
          <w:p w14:paraId="7537B087" w14:textId="77777777" w:rsidR="00FC180D" w:rsidRDefault="00FC180D">
            <w:pPr>
              <w:rPr>
                <w:rFonts w:ascii="SimSun" w:hAnsi="SimSun"/>
              </w:rPr>
            </w:pPr>
          </w:p>
        </w:tc>
        <w:tc>
          <w:tcPr>
            <w:tcW w:w="290" w:type="dxa"/>
            <w:vMerge/>
          </w:tcPr>
          <w:p w14:paraId="747C252C" w14:textId="77777777" w:rsidR="00FC180D" w:rsidRDefault="00FC180D">
            <w:pPr>
              <w:rPr>
                <w:rFonts w:ascii="SimSun" w:hAnsi="SimSun"/>
                <w:sz w:val="18"/>
                <w:szCs w:val="18"/>
              </w:rPr>
            </w:pPr>
          </w:p>
        </w:tc>
        <w:tc>
          <w:tcPr>
            <w:tcW w:w="1708" w:type="dxa"/>
          </w:tcPr>
          <w:p w14:paraId="59AB0C2F" w14:textId="77777777" w:rsidR="00FC180D" w:rsidRDefault="00203103">
            <w:pPr>
              <w:rPr>
                <w:rFonts w:ascii="SimSun" w:hAnsi="SimSun"/>
                <w:sz w:val="18"/>
                <w:szCs w:val="18"/>
              </w:rPr>
            </w:pPr>
            <w:r>
              <w:t>port</w:t>
            </w:r>
          </w:p>
        </w:tc>
        <w:tc>
          <w:tcPr>
            <w:tcW w:w="992" w:type="dxa"/>
          </w:tcPr>
          <w:p w14:paraId="11FF430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8BA9F10"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7A74DB89" w14:textId="77777777" w:rsidR="00FC180D" w:rsidRDefault="00203103">
            <w:pPr>
              <w:rPr>
                <w:rFonts w:ascii="SimSun" w:hAnsi="SimSun"/>
                <w:sz w:val="18"/>
                <w:szCs w:val="18"/>
              </w:rPr>
            </w:pPr>
            <w:r>
              <w:rPr>
                <w:rFonts w:ascii="SimSun" w:hAnsi="SimSun"/>
                <w:sz w:val="18"/>
                <w:szCs w:val="18"/>
              </w:rPr>
              <w:t>NTP server port</w:t>
            </w:r>
          </w:p>
        </w:tc>
      </w:tr>
      <w:tr w:rsidR="00FC180D" w14:paraId="60C61230" w14:textId="77777777">
        <w:tc>
          <w:tcPr>
            <w:tcW w:w="237" w:type="dxa"/>
            <w:vMerge/>
          </w:tcPr>
          <w:p w14:paraId="40AE0212" w14:textId="77777777" w:rsidR="00FC180D" w:rsidRDefault="00FC180D">
            <w:pPr>
              <w:rPr>
                <w:rFonts w:ascii="SimSun" w:hAnsi="SimSun"/>
              </w:rPr>
            </w:pPr>
          </w:p>
        </w:tc>
        <w:tc>
          <w:tcPr>
            <w:tcW w:w="290" w:type="dxa"/>
            <w:vMerge/>
          </w:tcPr>
          <w:p w14:paraId="6E923717" w14:textId="77777777" w:rsidR="00FC180D" w:rsidRDefault="00FC180D">
            <w:pPr>
              <w:rPr>
                <w:rFonts w:ascii="SimSun" w:hAnsi="SimSun"/>
                <w:sz w:val="18"/>
                <w:szCs w:val="18"/>
              </w:rPr>
            </w:pPr>
          </w:p>
        </w:tc>
        <w:tc>
          <w:tcPr>
            <w:tcW w:w="1708" w:type="dxa"/>
          </w:tcPr>
          <w:p w14:paraId="7A58634A" w14:textId="77777777" w:rsidR="00FC180D" w:rsidRDefault="00203103">
            <w:pPr>
              <w:rPr>
                <w:rFonts w:ascii="SimSun" w:hAnsi="SimSun"/>
                <w:sz w:val="18"/>
                <w:szCs w:val="18"/>
              </w:rPr>
            </w:pPr>
            <w:r>
              <w:t>time</w:t>
            </w:r>
          </w:p>
        </w:tc>
        <w:tc>
          <w:tcPr>
            <w:tcW w:w="992" w:type="dxa"/>
          </w:tcPr>
          <w:p w14:paraId="2BE60A7D"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32D39F3"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6914DF44" w14:textId="77777777" w:rsidR="00FC180D" w:rsidRDefault="00203103">
            <w:pPr>
              <w:rPr>
                <w:rFonts w:ascii="SimSun" w:hAnsi="SimSun"/>
                <w:sz w:val="18"/>
                <w:szCs w:val="18"/>
              </w:rPr>
            </w:pPr>
            <w:r>
              <w:rPr>
                <w:rFonts w:ascii="SimSun" w:hAnsi="SimSun"/>
                <w:sz w:val="18"/>
                <w:szCs w:val="18"/>
              </w:rPr>
              <w:t>NTP calibration time</w:t>
            </w:r>
          </w:p>
        </w:tc>
      </w:tr>
      <w:tr w:rsidR="00FC180D" w14:paraId="0CF259E1" w14:textId="77777777">
        <w:tc>
          <w:tcPr>
            <w:tcW w:w="237" w:type="dxa"/>
            <w:vMerge/>
          </w:tcPr>
          <w:p w14:paraId="29B49727" w14:textId="77777777" w:rsidR="00FC180D" w:rsidRDefault="00FC180D">
            <w:pPr>
              <w:rPr>
                <w:rFonts w:ascii="SimSun" w:hAnsi="SimSun"/>
              </w:rPr>
            </w:pPr>
          </w:p>
        </w:tc>
        <w:tc>
          <w:tcPr>
            <w:tcW w:w="290" w:type="dxa"/>
            <w:vMerge/>
          </w:tcPr>
          <w:p w14:paraId="1017733C" w14:textId="77777777" w:rsidR="00FC180D" w:rsidRDefault="00FC180D">
            <w:pPr>
              <w:rPr>
                <w:rFonts w:ascii="SimSun" w:hAnsi="SimSun"/>
                <w:sz w:val="18"/>
                <w:szCs w:val="18"/>
              </w:rPr>
            </w:pPr>
          </w:p>
        </w:tc>
        <w:tc>
          <w:tcPr>
            <w:tcW w:w="1708" w:type="dxa"/>
          </w:tcPr>
          <w:p w14:paraId="6EAC83E2" w14:textId="77777777" w:rsidR="00FC180D" w:rsidRDefault="00203103">
            <w:pPr>
              <w:rPr>
                <w:rFonts w:ascii="SimSun" w:hAnsi="SimSun"/>
                <w:sz w:val="18"/>
                <w:szCs w:val="18"/>
              </w:rPr>
            </w:pPr>
            <w:r>
              <w:t>proto_ver</w:t>
            </w:r>
          </w:p>
        </w:tc>
        <w:tc>
          <w:tcPr>
            <w:tcW w:w="992" w:type="dxa"/>
          </w:tcPr>
          <w:p w14:paraId="6B4C730E"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EE6C6F6"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266BB458" w14:textId="77777777" w:rsidR="00FC180D" w:rsidRDefault="00203103">
            <w:pPr>
              <w:rPr>
                <w:rFonts w:ascii="SimSun" w:hAnsi="SimSun"/>
                <w:sz w:val="18"/>
                <w:szCs w:val="18"/>
              </w:rPr>
            </w:pPr>
            <w:r>
              <w:rPr>
                <w:rFonts w:ascii="SimSun" w:hAnsi="SimSun"/>
                <w:sz w:val="18"/>
                <w:szCs w:val="18"/>
              </w:rPr>
              <w:t>IP protocol type</w:t>
            </w:r>
          </w:p>
        </w:tc>
      </w:tr>
    </w:tbl>
    <w:p w14:paraId="486ED246" w14:textId="77777777" w:rsidR="00FC180D" w:rsidRDefault="00203103">
      <w:r>
        <w:t>p_</w:t>
      </w:r>
      <w:r>
        <w:rPr>
          <w:rFonts w:hint="eastAsia"/>
        </w:rPr>
        <w:t>param  t</w:t>
      </w:r>
      <w:r>
        <w:t>he json format is</w:t>
      </w:r>
      <w:r w:rsidR="00E45D9D">
        <w:rPr>
          <w:rFonts w:hint="eastAsia"/>
        </w:rPr>
        <w:t>:</w:t>
      </w:r>
    </w:p>
    <w:p w14:paraId="5E85907C" w14:textId="77777777" w:rsidR="00FC180D" w:rsidRDefault="00203103">
      <w:pPr>
        <w:spacing w:line="360" w:lineRule="auto"/>
      </w:pPr>
      <w:r>
        <w:t>{</w:t>
      </w:r>
    </w:p>
    <w:p w14:paraId="4504C2B5" w14:textId="77777777" w:rsidR="00FC180D" w:rsidRDefault="00203103">
      <w:pPr>
        <w:spacing w:line="360" w:lineRule="auto"/>
      </w:pPr>
      <w:r>
        <w:tab/>
        <w:t>"ip": "192.168.0.121",</w:t>
      </w:r>
    </w:p>
    <w:p w14:paraId="62AE758A" w14:textId="77777777" w:rsidR="00FC180D" w:rsidRDefault="00203103">
      <w:pPr>
        <w:spacing w:line="360" w:lineRule="auto"/>
      </w:pPr>
      <w:r>
        <w:tab/>
        <w:t>"port": 0,</w:t>
      </w:r>
    </w:p>
    <w:p w14:paraId="59E01C87" w14:textId="77777777" w:rsidR="00FC180D" w:rsidRDefault="00203103">
      <w:pPr>
        <w:spacing w:line="360" w:lineRule="auto"/>
      </w:pPr>
      <w:r>
        <w:tab/>
        <w:t>"enable": 0,</w:t>
      </w:r>
    </w:p>
    <w:p w14:paraId="05B34861" w14:textId="77777777" w:rsidR="00FC180D" w:rsidRDefault="00203103">
      <w:pPr>
        <w:spacing w:line="360" w:lineRule="auto"/>
      </w:pPr>
      <w:r>
        <w:tab/>
        <w:t>"proto_ver": 0,</w:t>
      </w:r>
    </w:p>
    <w:p w14:paraId="49EC62D7" w14:textId="77777777" w:rsidR="00FC180D" w:rsidRDefault="00203103">
      <w:pPr>
        <w:spacing w:line="360" w:lineRule="auto"/>
      </w:pPr>
      <w:r>
        <w:tab/>
        <w:t>"time": 0</w:t>
      </w:r>
    </w:p>
    <w:p w14:paraId="0C98B564" w14:textId="77777777" w:rsidR="00FC180D" w:rsidRDefault="00203103">
      <w:pPr>
        <w:spacing w:line="360" w:lineRule="auto"/>
      </w:pPr>
      <w:r>
        <w:t>}</w:t>
      </w:r>
    </w:p>
    <w:p w14:paraId="5973644A" w14:textId="77777777" w:rsidR="00FC180D" w:rsidRDefault="006B7770">
      <w:pPr>
        <w:pStyle w:val="Titolo4"/>
        <w:rPr>
          <w:rFonts w:ascii="Times New Roman" w:eastAsia="SimSun" w:hAnsi="Times New Roman" w:cs="Times New Roman"/>
          <w:b w:val="0"/>
          <w:bCs w:val="0"/>
          <w:sz w:val="21"/>
          <w:szCs w:val="24"/>
        </w:rPr>
      </w:pPr>
      <w:r>
        <w:t>Descriptio</w:t>
      </w:r>
      <w:r>
        <w:rPr>
          <w:rFonts w:hint="eastAsia"/>
        </w:rPr>
        <w:t>n</w:t>
      </w:r>
    </w:p>
    <w:p w14:paraId="3ADB561B" w14:textId="77777777" w:rsidR="00B42C36" w:rsidRPr="00B42C36" w:rsidRDefault="00B42C36" w:rsidP="00B42C36">
      <w:r>
        <w:t>Set the ntp paramete</w:t>
      </w:r>
      <w:r>
        <w:rPr>
          <w:rFonts w:hint="eastAsia"/>
        </w:rPr>
        <w:t>r.</w:t>
      </w:r>
    </w:p>
    <w:p w14:paraId="0B8320E1" w14:textId="77777777" w:rsidR="00FC180D" w:rsidRDefault="00203103">
      <w:pPr>
        <w:pStyle w:val="Titolo4"/>
      </w:pPr>
      <w:bookmarkStart w:id="269" w:name="_Toc10100736"/>
      <w:r>
        <w:rPr>
          <w:rFonts w:hint="eastAsia"/>
        </w:rPr>
        <w:t>Return value</w:t>
      </w:r>
    </w:p>
    <w:p w14:paraId="40910DC3" w14:textId="77777777" w:rsidR="00FC180D" w:rsidRDefault="00203103">
      <w:r>
        <w:rPr>
          <w:rFonts w:hint="eastAsia"/>
        </w:rPr>
        <w:t>0 succeeded; other values failed.</w:t>
      </w:r>
    </w:p>
    <w:p w14:paraId="17C9CA42" w14:textId="77777777" w:rsidR="00FC180D" w:rsidRDefault="00FC180D"/>
    <w:p w14:paraId="33610657" w14:textId="77777777" w:rsidR="00FC180D" w:rsidRDefault="00203103">
      <w:pPr>
        <w:pStyle w:val="Titolo3"/>
        <w:tabs>
          <w:tab w:val="left" w:pos="4159"/>
        </w:tabs>
      </w:pPr>
      <w:bookmarkStart w:id="270" w:name="_Toc152594108"/>
      <w:r>
        <w:t>sdks_dev_get_dev_id</w:t>
      </w:r>
      <w:bookmarkEnd w:id="269"/>
      <w:bookmarkEnd w:id="270"/>
    </w:p>
    <w:p w14:paraId="2C3D1292" w14:textId="77777777" w:rsidR="00FC180D" w:rsidRDefault="00203103">
      <w:pPr>
        <w:pStyle w:val="Titolo4"/>
      </w:pPr>
      <w:r>
        <w:rPr>
          <w:rFonts w:hint="eastAsia"/>
        </w:rPr>
        <w:t>Define</w:t>
      </w:r>
    </w:p>
    <w:p w14:paraId="3DFE3225" w14:textId="77777777" w:rsidR="00FC180D" w:rsidRDefault="00203103">
      <w:pPr>
        <w:spacing w:line="360" w:lineRule="auto"/>
      </w:pPr>
      <w:r>
        <w:t>int sdks_dev_get_dev_id(unsigned int handle, int chn,char** p_result);</w:t>
      </w:r>
    </w:p>
    <w:p w14:paraId="5BD69DBD" w14:textId="77777777" w:rsidR="00FC180D" w:rsidRDefault="00203103">
      <w:pPr>
        <w:pStyle w:val="Titolo4"/>
      </w:pPr>
      <w:r>
        <w:rPr>
          <w:rFonts w:hint="eastAsia"/>
        </w:rPr>
        <w:t>parameter</w:t>
      </w:r>
    </w:p>
    <w:p w14:paraId="536E55DE" w14:textId="77777777" w:rsidR="00FC180D" w:rsidRDefault="00203103">
      <w:r>
        <w:rPr>
          <w:rFonts w:hint="eastAsia"/>
        </w:rPr>
        <w:t xml:space="preserve"> handle</w:t>
      </w:r>
      <w:r w:rsidR="00E45D9D">
        <w:rPr>
          <w:rFonts w:hint="eastAsia"/>
        </w:rPr>
        <w:t>:</w:t>
      </w:r>
      <w:r>
        <w:rPr>
          <w:rFonts w:hint="eastAsia"/>
        </w:rPr>
        <w:t>Return value of sdks_dev_conn interface.</w:t>
      </w:r>
    </w:p>
    <w:p w14:paraId="4AE1094D" w14:textId="77777777" w:rsidR="00FC180D" w:rsidRDefault="00203103">
      <w:r>
        <w:rPr>
          <w:rFonts w:hint="eastAsia"/>
        </w:rPr>
        <w:t xml:space="preserve"> chn</w:t>
      </w:r>
      <w:r w:rsidR="00E45D9D">
        <w:rPr>
          <w:rFonts w:hint="eastAsia"/>
        </w:rPr>
        <w:t>:</w:t>
      </w:r>
      <w:r>
        <w:t>Channel number</w:t>
      </w:r>
      <w:r>
        <w:rPr>
          <w:rFonts w:hint="eastAsia"/>
        </w:rPr>
        <w:t>,</w:t>
      </w:r>
      <w:r>
        <w:t xml:space="preserve"> IPC fill-1</w:t>
      </w:r>
      <w:r>
        <w:rPr>
          <w:rFonts w:hint="eastAsia"/>
        </w:rPr>
        <w:t>.</w:t>
      </w:r>
    </w:p>
    <w:p w14:paraId="362EBF24" w14:textId="77777777" w:rsidR="00FC180D" w:rsidRDefault="00203103">
      <w:pPr>
        <w:spacing w:line="360" w:lineRule="auto"/>
      </w:pPr>
      <w:r>
        <w:rPr>
          <w:rFonts w:hint="eastAsia"/>
        </w:rPr>
        <w:t xml:space="preserve"> p_result</w:t>
      </w:r>
      <w:r w:rsidR="00E45D9D">
        <w:rPr>
          <w:rFonts w:hint="eastAsia"/>
        </w:rPr>
        <w:t>:</w:t>
      </w:r>
      <w:r>
        <w:t>Output parameters, return device ID information. If the returned value is non-NULL, you need to call the sdks_free_result function to free the memory, otherwise it will cause a memory leak.</w:t>
      </w:r>
    </w:p>
    <w:tbl>
      <w:tblPr>
        <w:tblW w:w="6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915"/>
        <w:gridCol w:w="2488"/>
      </w:tblGrid>
      <w:tr w:rsidR="00FC180D" w14:paraId="133E6417" w14:textId="77777777">
        <w:tc>
          <w:tcPr>
            <w:tcW w:w="4449" w:type="dxa"/>
            <w:gridSpan w:val="2"/>
            <w:tcBorders>
              <w:bottom w:val="single" w:sz="4" w:space="0" w:color="auto"/>
            </w:tcBorders>
            <w:shd w:val="clear" w:color="auto" w:fill="C0C0C0"/>
          </w:tcPr>
          <w:p w14:paraId="3A679EB2" w14:textId="77777777" w:rsidR="00FC180D" w:rsidRDefault="00203103">
            <w:pPr>
              <w:rPr>
                <w:lang w:val="fr-FR"/>
              </w:rPr>
            </w:pPr>
            <w:r>
              <w:rPr>
                <w:lang w:val="fr-FR"/>
              </w:rPr>
              <w:t>Attributes</w:t>
            </w:r>
          </w:p>
        </w:tc>
        <w:tc>
          <w:tcPr>
            <w:tcW w:w="2488" w:type="dxa"/>
            <w:tcBorders>
              <w:bottom w:val="single" w:sz="4" w:space="0" w:color="auto"/>
            </w:tcBorders>
            <w:shd w:val="clear" w:color="auto" w:fill="C0C0C0"/>
          </w:tcPr>
          <w:p w14:paraId="343FEB9B" w14:textId="77777777" w:rsidR="00FC180D" w:rsidRDefault="00203103">
            <w:pPr>
              <w:rPr>
                <w:rFonts w:ascii="SimSun" w:hAnsi="SimSun"/>
              </w:rPr>
            </w:pPr>
            <w:r>
              <w:rPr>
                <w:rFonts w:ascii="SimSun" w:hAnsi="SimSun" w:hint="eastAsia"/>
              </w:rPr>
              <w:t>D</w:t>
            </w:r>
            <w:r>
              <w:rPr>
                <w:rFonts w:ascii="SimSun" w:hAnsi="SimSun"/>
              </w:rPr>
              <w:t>escription</w:t>
            </w:r>
          </w:p>
        </w:tc>
      </w:tr>
      <w:tr w:rsidR="00FC180D" w14:paraId="19C23297" w14:textId="77777777">
        <w:tc>
          <w:tcPr>
            <w:tcW w:w="4449" w:type="dxa"/>
            <w:gridSpan w:val="2"/>
            <w:tcBorders>
              <w:right w:val="single" w:sz="6" w:space="0" w:color="auto"/>
            </w:tcBorders>
            <w:shd w:val="clear" w:color="auto" w:fill="FFFFFF"/>
          </w:tcPr>
          <w:p w14:paraId="5B928478" w14:textId="77777777" w:rsidR="00FC180D" w:rsidRDefault="00203103">
            <w:pPr>
              <w:rPr>
                <w:rFonts w:ascii="SimSun" w:hAnsi="SimSun"/>
                <w:szCs w:val="21"/>
              </w:rPr>
            </w:pPr>
            <w:r>
              <w:rPr>
                <w:szCs w:val="21"/>
                <w:lang w:val="fr-FR"/>
              </w:rPr>
              <w:t>Parameters</w:t>
            </w:r>
          </w:p>
        </w:tc>
        <w:tc>
          <w:tcPr>
            <w:tcW w:w="2488" w:type="dxa"/>
            <w:tcBorders>
              <w:left w:val="single" w:sz="6" w:space="0" w:color="auto"/>
            </w:tcBorders>
            <w:shd w:val="clear" w:color="auto" w:fill="FFFFFF"/>
          </w:tcPr>
          <w:p w14:paraId="1EF0DFB0" w14:textId="77777777" w:rsidR="00FC180D" w:rsidRDefault="00FC180D">
            <w:pPr>
              <w:rPr>
                <w:rFonts w:ascii="SimSun" w:hAnsi="SimSun"/>
                <w:szCs w:val="21"/>
              </w:rPr>
            </w:pPr>
          </w:p>
        </w:tc>
      </w:tr>
      <w:tr w:rsidR="00FC180D" w14:paraId="41EE47E9" w14:textId="77777777">
        <w:tc>
          <w:tcPr>
            <w:tcW w:w="4449" w:type="dxa"/>
            <w:gridSpan w:val="2"/>
            <w:tcBorders>
              <w:right w:val="single" w:sz="6" w:space="0" w:color="auto"/>
            </w:tcBorders>
            <w:shd w:val="clear" w:color="auto" w:fill="FFFFFF"/>
          </w:tcPr>
          <w:p w14:paraId="4A1B818E" w14:textId="77777777" w:rsidR="00FC180D" w:rsidRDefault="00203103">
            <w:pPr>
              <w:rPr>
                <w:szCs w:val="21"/>
                <w:lang w:val="fr-FR"/>
              </w:rPr>
            </w:pPr>
            <w:r>
              <w:rPr>
                <w:szCs w:val="21"/>
                <w:lang w:val="fr-FR"/>
              </w:rPr>
              <w:t>p_result</w:t>
            </w:r>
          </w:p>
        </w:tc>
        <w:tc>
          <w:tcPr>
            <w:tcW w:w="2488" w:type="dxa"/>
            <w:tcBorders>
              <w:left w:val="single" w:sz="6" w:space="0" w:color="auto"/>
            </w:tcBorders>
            <w:shd w:val="clear" w:color="auto" w:fill="FFFFFF"/>
          </w:tcPr>
          <w:p w14:paraId="1C45EEFE" w14:textId="77777777" w:rsidR="00FC180D" w:rsidRDefault="00FC180D">
            <w:pPr>
              <w:rPr>
                <w:rFonts w:ascii="SimSun" w:hAnsi="SimSun"/>
                <w:szCs w:val="21"/>
              </w:rPr>
            </w:pPr>
          </w:p>
        </w:tc>
      </w:tr>
      <w:tr w:rsidR="00FC180D" w14:paraId="49D274EE" w14:textId="77777777">
        <w:trPr>
          <w:trHeight w:val="33"/>
        </w:trPr>
        <w:tc>
          <w:tcPr>
            <w:tcW w:w="534" w:type="dxa"/>
            <w:tcBorders>
              <w:right w:val="single" w:sz="6" w:space="0" w:color="auto"/>
            </w:tcBorders>
            <w:shd w:val="clear" w:color="auto" w:fill="FFFFFF"/>
          </w:tcPr>
          <w:p w14:paraId="6D4993FA" w14:textId="77777777" w:rsidR="00FC180D" w:rsidRDefault="00FC180D">
            <w:pPr>
              <w:rPr>
                <w:szCs w:val="21"/>
                <w:lang w:val="fr-FR"/>
              </w:rPr>
            </w:pPr>
          </w:p>
        </w:tc>
        <w:tc>
          <w:tcPr>
            <w:tcW w:w="3915" w:type="dxa"/>
            <w:tcBorders>
              <w:right w:val="single" w:sz="6" w:space="0" w:color="auto"/>
            </w:tcBorders>
            <w:shd w:val="clear" w:color="auto" w:fill="FFFFFF"/>
          </w:tcPr>
          <w:p w14:paraId="3ABED1F6" w14:textId="77777777" w:rsidR="00FC180D" w:rsidRDefault="00203103">
            <w:pPr>
              <w:rPr>
                <w:szCs w:val="21"/>
                <w:lang w:val="fr-FR"/>
              </w:rPr>
            </w:pPr>
            <w:r>
              <w:rPr>
                <w:szCs w:val="21"/>
                <w:lang w:val="fr-FR"/>
              </w:rPr>
              <w:t>dev_id</w:t>
            </w:r>
          </w:p>
        </w:tc>
        <w:tc>
          <w:tcPr>
            <w:tcW w:w="2488" w:type="dxa"/>
            <w:tcBorders>
              <w:left w:val="single" w:sz="6" w:space="0" w:color="auto"/>
            </w:tcBorders>
            <w:shd w:val="clear" w:color="auto" w:fill="FFFFFF"/>
          </w:tcPr>
          <w:p w14:paraId="458992D3" w14:textId="77777777" w:rsidR="00FC180D" w:rsidRDefault="00203103">
            <w:pPr>
              <w:rPr>
                <w:rFonts w:ascii="SimSun" w:hAnsi="SimSun"/>
                <w:sz w:val="18"/>
                <w:szCs w:val="18"/>
              </w:rPr>
            </w:pPr>
            <w:r>
              <w:rPr>
                <w:szCs w:val="21"/>
                <w:lang w:val="fr-FR"/>
              </w:rPr>
              <w:t>dev_id</w:t>
            </w:r>
          </w:p>
        </w:tc>
      </w:tr>
    </w:tbl>
    <w:p w14:paraId="29DCA4DB" w14:textId="77777777" w:rsidR="00FC180D" w:rsidRDefault="00203103">
      <w:r>
        <w:t>p_</w:t>
      </w:r>
      <w:r>
        <w:rPr>
          <w:rFonts w:hint="eastAsia"/>
        </w:rPr>
        <w:t>result  t</w:t>
      </w:r>
      <w:r>
        <w:t>he json format is</w:t>
      </w:r>
      <w:r w:rsidR="00E45D9D">
        <w:rPr>
          <w:rFonts w:hint="eastAsia"/>
        </w:rPr>
        <w:t>:</w:t>
      </w:r>
    </w:p>
    <w:p w14:paraId="10AD2999" w14:textId="77777777" w:rsidR="00FC180D" w:rsidRDefault="00203103">
      <w:pPr>
        <w:spacing w:line="360" w:lineRule="auto"/>
      </w:pPr>
      <w:r>
        <w:t>{</w:t>
      </w:r>
    </w:p>
    <w:p w14:paraId="5E21835C" w14:textId="77777777" w:rsidR="00FC180D" w:rsidRDefault="00203103">
      <w:pPr>
        <w:spacing w:line="360" w:lineRule="auto"/>
      </w:pPr>
      <w:r>
        <w:tab/>
        <w:t>"dev_id": "789asd"</w:t>
      </w:r>
    </w:p>
    <w:p w14:paraId="46B943C7" w14:textId="77777777" w:rsidR="00FC180D" w:rsidRDefault="00203103">
      <w:pPr>
        <w:spacing w:line="360" w:lineRule="auto"/>
      </w:pPr>
      <w:r>
        <w:t>}</w:t>
      </w:r>
    </w:p>
    <w:p w14:paraId="4C69FD96" w14:textId="77777777" w:rsidR="00F10EF9" w:rsidRDefault="00F10EF9">
      <w:pPr>
        <w:pStyle w:val="Titolo4"/>
      </w:pPr>
      <w:r>
        <w:t>Description</w:t>
      </w:r>
    </w:p>
    <w:p w14:paraId="19324A99" w14:textId="77777777" w:rsidR="00F10EF9" w:rsidRPr="00F10EF9" w:rsidRDefault="00F10EF9" w:rsidP="00F10EF9">
      <w:r>
        <w:t>Get device ID paramete</w:t>
      </w:r>
      <w:r>
        <w:rPr>
          <w:rFonts w:hint="eastAsia"/>
        </w:rPr>
        <w:t>r</w:t>
      </w:r>
    </w:p>
    <w:p w14:paraId="396480A9" w14:textId="77777777" w:rsidR="00FC180D" w:rsidRDefault="00203103">
      <w:pPr>
        <w:pStyle w:val="Titolo4"/>
      </w:pPr>
      <w:r>
        <w:rPr>
          <w:rFonts w:hint="eastAsia"/>
        </w:rPr>
        <w:t>Return value</w:t>
      </w:r>
    </w:p>
    <w:p w14:paraId="5FA8AC42" w14:textId="77777777" w:rsidR="00FC180D" w:rsidRDefault="00203103">
      <w:r>
        <w:rPr>
          <w:rFonts w:hint="eastAsia"/>
        </w:rPr>
        <w:t>0 succeeded; other values failed.</w:t>
      </w:r>
    </w:p>
    <w:p w14:paraId="64E54A26" w14:textId="77777777" w:rsidR="00FC180D" w:rsidRDefault="00203103">
      <w:pPr>
        <w:pStyle w:val="Titolo3"/>
        <w:tabs>
          <w:tab w:val="left" w:pos="4159"/>
        </w:tabs>
      </w:pPr>
      <w:bookmarkStart w:id="271" w:name="_Toc152594109"/>
      <w:r>
        <w:t>sdks_dev_</w:t>
      </w:r>
      <w:r>
        <w:rPr>
          <w:rFonts w:hint="eastAsia"/>
        </w:rPr>
        <w:t>s</w:t>
      </w:r>
      <w:r>
        <w:t>et_dev_id</w:t>
      </w:r>
      <w:bookmarkEnd w:id="271"/>
    </w:p>
    <w:p w14:paraId="4B5A7C67" w14:textId="77777777" w:rsidR="00FC180D" w:rsidRDefault="00203103">
      <w:pPr>
        <w:pStyle w:val="Titolo4"/>
      </w:pPr>
      <w:r>
        <w:rPr>
          <w:rFonts w:hint="eastAsia"/>
        </w:rPr>
        <w:t>Define</w:t>
      </w:r>
    </w:p>
    <w:p w14:paraId="69636B22" w14:textId="77777777" w:rsidR="00FC180D" w:rsidRDefault="00203103">
      <w:pPr>
        <w:spacing w:line="360" w:lineRule="auto"/>
      </w:pPr>
      <w:r>
        <w:t>int sdks_dev_</w:t>
      </w:r>
      <w:r>
        <w:rPr>
          <w:rFonts w:hint="eastAsia"/>
        </w:rPr>
        <w:t>s</w:t>
      </w:r>
      <w:r>
        <w:t>et_dev_id(unsigned int handle, int chn,char* p_</w:t>
      </w:r>
      <w:r>
        <w:rPr>
          <w:rFonts w:hint="eastAsia"/>
        </w:rPr>
        <w:t>param</w:t>
      </w:r>
      <w:r>
        <w:t>)</w:t>
      </w:r>
    </w:p>
    <w:p w14:paraId="2611F0E3" w14:textId="77777777" w:rsidR="00FC180D" w:rsidRDefault="00203103">
      <w:pPr>
        <w:pStyle w:val="Titolo4"/>
      </w:pPr>
      <w:r>
        <w:rPr>
          <w:rFonts w:hint="eastAsia"/>
        </w:rPr>
        <w:t>parameter</w:t>
      </w:r>
    </w:p>
    <w:p w14:paraId="1952FFC5" w14:textId="77777777" w:rsidR="00FC180D" w:rsidRDefault="00203103">
      <w:r>
        <w:rPr>
          <w:rFonts w:hint="eastAsia"/>
        </w:rPr>
        <w:t>handle</w:t>
      </w:r>
      <w:r w:rsidR="00E45D9D">
        <w:rPr>
          <w:rFonts w:hint="eastAsia"/>
        </w:rPr>
        <w:t>:</w:t>
      </w:r>
      <w:r>
        <w:rPr>
          <w:rFonts w:hint="eastAsia"/>
        </w:rPr>
        <w:t>Return value of sdks_dev_conn interface.</w:t>
      </w:r>
    </w:p>
    <w:p w14:paraId="202AF119" w14:textId="77777777" w:rsidR="00FC180D" w:rsidRDefault="00203103">
      <w:r>
        <w:rPr>
          <w:rFonts w:hint="eastAsia"/>
        </w:rPr>
        <w:t>chn</w:t>
      </w:r>
      <w:r w:rsidR="00E45D9D">
        <w:rPr>
          <w:rFonts w:hint="eastAsia"/>
        </w:rPr>
        <w:t>:</w:t>
      </w:r>
      <w:r>
        <w:t>Channel number</w:t>
      </w:r>
      <w:r>
        <w:rPr>
          <w:rFonts w:hint="eastAsia"/>
        </w:rPr>
        <w:t>,</w:t>
      </w:r>
      <w:r>
        <w:t xml:space="preserve"> IPC fill-1</w:t>
      </w:r>
      <w:r>
        <w:rPr>
          <w:rFonts w:hint="eastAsia"/>
        </w:rPr>
        <w:t>.</w:t>
      </w:r>
    </w:p>
    <w:p w14:paraId="2A701F54" w14:textId="77777777" w:rsidR="00FC180D" w:rsidRDefault="00203103">
      <w:r>
        <w:t>p_</w:t>
      </w:r>
      <w:r>
        <w:rPr>
          <w:rFonts w:hint="eastAsia"/>
        </w:rPr>
        <w:t>param</w:t>
      </w:r>
      <w:r w:rsidR="00E45D9D">
        <w:rPr>
          <w:rFonts w:hint="eastAsia"/>
        </w:rPr>
        <w:t>:</w:t>
      </w:r>
      <w:r>
        <w:t>Input parameters, expressed in json format.</w:t>
      </w:r>
    </w:p>
    <w:tbl>
      <w:tblPr>
        <w:tblW w:w="6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915"/>
        <w:gridCol w:w="2488"/>
      </w:tblGrid>
      <w:tr w:rsidR="00FC180D" w14:paraId="7746C75D" w14:textId="77777777">
        <w:tc>
          <w:tcPr>
            <w:tcW w:w="4449" w:type="dxa"/>
            <w:gridSpan w:val="2"/>
            <w:tcBorders>
              <w:bottom w:val="single" w:sz="4" w:space="0" w:color="auto"/>
            </w:tcBorders>
            <w:shd w:val="clear" w:color="auto" w:fill="C0C0C0"/>
          </w:tcPr>
          <w:p w14:paraId="2A6EABCA" w14:textId="77777777" w:rsidR="00FC180D" w:rsidRDefault="00203103">
            <w:pPr>
              <w:rPr>
                <w:lang w:val="fr-FR"/>
              </w:rPr>
            </w:pPr>
            <w:r>
              <w:rPr>
                <w:lang w:val="fr-FR"/>
              </w:rPr>
              <w:t>Attributes</w:t>
            </w:r>
          </w:p>
        </w:tc>
        <w:tc>
          <w:tcPr>
            <w:tcW w:w="2488" w:type="dxa"/>
            <w:tcBorders>
              <w:bottom w:val="single" w:sz="4" w:space="0" w:color="auto"/>
            </w:tcBorders>
            <w:shd w:val="clear" w:color="auto" w:fill="C0C0C0"/>
          </w:tcPr>
          <w:p w14:paraId="72C128CA" w14:textId="77777777" w:rsidR="00FC180D" w:rsidRDefault="00203103">
            <w:pPr>
              <w:rPr>
                <w:rFonts w:ascii="SimSun" w:hAnsi="SimSun"/>
              </w:rPr>
            </w:pPr>
            <w:r>
              <w:rPr>
                <w:rFonts w:ascii="SimSun" w:hAnsi="SimSun" w:hint="eastAsia"/>
              </w:rPr>
              <w:t>D</w:t>
            </w:r>
            <w:r>
              <w:rPr>
                <w:rFonts w:ascii="SimSun" w:hAnsi="SimSun"/>
              </w:rPr>
              <w:t>escription</w:t>
            </w:r>
          </w:p>
        </w:tc>
      </w:tr>
      <w:tr w:rsidR="00FC180D" w14:paraId="64134EA5" w14:textId="77777777">
        <w:tc>
          <w:tcPr>
            <w:tcW w:w="4449" w:type="dxa"/>
            <w:gridSpan w:val="2"/>
            <w:tcBorders>
              <w:right w:val="single" w:sz="6" w:space="0" w:color="auto"/>
            </w:tcBorders>
            <w:shd w:val="clear" w:color="auto" w:fill="FFFFFF"/>
          </w:tcPr>
          <w:p w14:paraId="715B2FE5" w14:textId="77777777" w:rsidR="00FC180D" w:rsidRDefault="00203103">
            <w:pPr>
              <w:rPr>
                <w:rFonts w:ascii="SimSun" w:hAnsi="SimSun"/>
                <w:szCs w:val="21"/>
              </w:rPr>
            </w:pPr>
            <w:r>
              <w:rPr>
                <w:szCs w:val="21"/>
                <w:lang w:val="fr-FR"/>
              </w:rPr>
              <w:t>Parameters</w:t>
            </w:r>
          </w:p>
        </w:tc>
        <w:tc>
          <w:tcPr>
            <w:tcW w:w="2488" w:type="dxa"/>
            <w:tcBorders>
              <w:left w:val="single" w:sz="6" w:space="0" w:color="auto"/>
            </w:tcBorders>
            <w:shd w:val="clear" w:color="auto" w:fill="FFFFFF"/>
          </w:tcPr>
          <w:p w14:paraId="524960CC" w14:textId="77777777" w:rsidR="00FC180D" w:rsidRDefault="00FC180D">
            <w:pPr>
              <w:rPr>
                <w:rFonts w:ascii="SimSun" w:hAnsi="SimSun"/>
                <w:szCs w:val="21"/>
              </w:rPr>
            </w:pPr>
          </w:p>
        </w:tc>
      </w:tr>
      <w:tr w:rsidR="00FC180D" w14:paraId="51E7D6A5" w14:textId="77777777">
        <w:tc>
          <w:tcPr>
            <w:tcW w:w="4449" w:type="dxa"/>
            <w:gridSpan w:val="2"/>
            <w:tcBorders>
              <w:right w:val="single" w:sz="6" w:space="0" w:color="auto"/>
            </w:tcBorders>
            <w:shd w:val="clear" w:color="auto" w:fill="FFFFFF"/>
          </w:tcPr>
          <w:p w14:paraId="53BCF64B" w14:textId="77777777" w:rsidR="00FC180D" w:rsidRDefault="00203103">
            <w:pPr>
              <w:rPr>
                <w:szCs w:val="21"/>
                <w:lang w:val="fr-FR"/>
              </w:rPr>
            </w:pPr>
            <w:r>
              <w:rPr>
                <w:szCs w:val="21"/>
                <w:lang w:val="fr-FR"/>
              </w:rPr>
              <w:t>p_result</w:t>
            </w:r>
          </w:p>
        </w:tc>
        <w:tc>
          <w:tcPr>
            <w:tcW w:w="2488" w:type="dxa"/>
            <w:tcBorders>
              <w:left w:val="single" w:sz="6" w:space="0" w:color="auto"/>
            </w:tcBorders>
            <w:shd w:val="clear" w:color="auto" w:fill="FFFFFF"/>
          </w:tcPr>
          <w:p w14:paraId="134179BC" w14:textId="77777777" w:rsidR="00FC180D" w:rsidRDefault="00FC180D">
            <w:pPr>
              <w:rPr>
                <w:rFonts w:ascii="SimSun" w:hAnsi="SimSun"/>
                <w:szCs w:val="21"/>
              </w:rPr>
            </w:pPr>
          </w:p>
        </w:tc>
      </w:tr>
      <w:tr w:rsidR="00FC180D" w14:paraId="76A9B691" w14:textId="77777777">
        <w:trPr>
          <w:trHeight w:val="33"/>
        </w:trPr>
        <w:tc>
          <w:tcPr>
            <w:tcW w:w="534" w:type="dxa"/>
            <w:tcBorders>
              <w:right w:val="single" w:sz="6" w:space="0" w:color="auto"/>
            </w:tcBorders>
            <w:shd w:val="clear" w:color="auto" w:fill="FFFFFF"/>
          </w:tcPr>
          <w:p w14:paraId="46225E5E" w14:textId="77777777" w:rsidR="00FC180D" w:rsidRDefault="00FC180D">
            <w:pPr>
              <w:rPr>
                <w:szCs w:val="21"/>
                <w:lang w:val="fr-FR"/>
              </w:rPr>
            </w:pPr>
          </w:p>
        </w:tc>
        <w:tc>
          <w:tcPr>
            <w:tcW w:w="3915" w:type="dxa"/>
            <w:tcBorders>
              <w:right w:val="single" w:sz="6" w:space="0" w:color="auto"/>
            </w:tcBorders>
            <w:shd w:val="clear" w:color="auto" w:fill="FFFFFF"/>
          </w:tcPr>
          <w:p w14:paraId="2F8B219A" w14:textId="77777777" w:rsidR="00FC180D" w:rsidRDefault="00203103">
            <w:pPr>
              <w:rPr>
                <w:szCs w:val="21"/>
                <w:lang w:val="fr-FR"/>
              </w:rPr>
            </w:pPr>
            <w:r>
              <w:rPr>
                <w:szCs w:val="21"/>
                <w:lang w:val="fr-FR"/>
              </w:rPr>
              <w:t>dev_id</w:t>
            </w:r>
          </w:p>
        </w:tc>
        <w:tc>
          <w:tcPr>
            <w:tcW w:w="2488" w:type="dxa"/>
            <w:tcBorders>
              <w:left w:val="single" w:sz="6" w:space="0" w:color="auto"/>
            </w:tcBorders>
            <w:shd w:val="clear" w:color="auto" w:fill="FFFFFF"/>
          </w:tcPr>
          <w:p w14:paraId="0794E88A" w14:textId="77777777" w:rsidR="00FC180D" w:rsidRDefault="00203103">
            <w:pPr>
              <w:rPr>
                <w:rFonts w:ascii="SimSun" w:hAnsi="SimSun"/>
                <w:sz w:val="18"/>
                <w:szCs w:val="18"/>
              </w:rPr>
            </w:pPr>
            <w:r>
              <w:rPr>
                <w:szCs w:val="21"/>
                <w:lang w:val="fr-FR"/>
              </w:rPr>
              <w:t>dev_id</w:t>
            </w:r>
          </w:p>
        </w:tc>
      </w:tr>
    </w:tbl>
    <w:p w14:paraId="67CDE0F8" w14:textId="77777777" w:rsidR="00FC180D" w:rsidRDefault="00203103">
      <w:r>
        <w:t>p_</w:t>
      </w:r>
      <w:r>
        <w:rPr>
          <w:rFonts w:hint="eastAsia"/>
        </w:rPr>
        <w:t>param  t</w:t>
      </w:r>
      <w:r>
        <w:t>he json format is</w:t>
      </w:r>
      <w:r w:rsidR="00E45D9D">
        <w:rPr>
          <w:rFonts w:hint="eastAsia"/>
        </w:rPr>
        <w:t>:</w:t>
      </w:r>
    </w:p>
    <w:p w14:paraId="603C7384" w14:textId="77777777" w:rsidR="00FC180D" w:rsidRDefault="00203103">
      <w:pPr>
        <w:spacing w:line="360" w:lineRule="auto"/>
      </w:pPr>
      <w:r>
        <w:t>{</w:t>
      </w:r>
    </w:p>
    <w:p w14:paraId="0A287E9A" w14:textId="77777777" w:rsidR="00FC180D" w:rsidRDefault="00203103">
      <w:pPr>
        <w:spacing w:line="360" w:lineRule="auto"/>
      </w:pPr>
      <w:r>
        <w:tab/>
        <w:t>"dev_id": "789asd"</w:t>
      </w:r>
    </w:p>
    <w:p w14:paraId="4E8D7FC9" w14:textId="77777777" w:rsidR="00FC180D" w:rsidRPr="00A57FCA" w:rsidRDefault="00203103" w:rsidP="00A57FCA">
      <w:pPr>
        <w:spacing w:line="360" w:lineRule="auto"/>
      </w:pPr>
      <w:r>
        <w:t>}</w:t>
      </w:r>
    </w:p>
    <w:p w14:paraId="256C1172" w14:textId="77777777" w:rsidR="00FC180D" w:rsidRDefault="00A57FCA">
      <w:pPr>
        <w:pStyle w:val="Titolo4"/>
        <w:rPr>
          <w:rFonts w:ascii="Times New Roman" w:eastAsia="SimSun" w:hAnsi="Times New Roman" w:cs="Times New Roman"/>
          <w:b w:val="0"/>
          <w:bCs w:val="0"/>
          <w:sz w:val="21"/>
          <w:szCs w:val="24"/>
        </w:rPr>
      </w:pPr>
      <w:r>
        <w:t>Description</w:t>
      </w:r>
    </w:p>
    <w:p w14:paraId="3DE60A92" w14:textId="77777777" w:rsidR="00A57FCA" w:rsidRPr="00A57FCA" w:rsidRDefault="00A57FCA" w:rsidP="00A57FCA">
      <w:r>
        <w:t>Set device ID parameters</w:t>
      </w:r>
      <w:r>
        <w:rPr>
          <w:rFonts w:hint="eastAsia"/>
        </w:rPr>
        <w:t>.</w:t>
      </w:r>
    </w:p>
    <w:p w14:paraId="3D3059CE" w14:textId="77777777" w:rsidR="00FC180D" w:rsidRDefault="00203103">
      <w:pPr>
        <w:pStyle w:val="Titolo4"/>
      </w:pPr>
      <w:r>
        <w:rPr>
          <w:rFonts w:hint="eastAsia"/>
        </w:rPr>
        <w:t>Return value</w:t>
      </w:r>
    </w:p>
    <w:p w14:paraId="02F21AB7" w14:textId="77777777" w:rsidR="00FC180D" w:rsidRDefault="00203103">
      <w:r>
        <w:rPr>
          <w:rFonts w:hint="eastAsia"/>
        </w:rPr>
        <w:t>0 succeeded; other values failed.</w:t>
      </w:r>
    </w:p>
    <w:p w14:paraId="1CF7A105" w14:textId="77777777" w:rsidR="006D62B4" w:rsidRDefault="006D62B4" w:rsidP="006D62B4">
      <w:pPr>
        <w:pStyle w:val="Titolo3"/>
        <w:tabs>
          <w:tab w:val="left" w:pos="4159"/>
        </w:tabs>
      </w:pPr>
      <w:bookmarkStart w:id="272" w:name="_Toc528569873"/>
      <w:bookmarkStart w:id="273" w:name="_Toc152594110"/>
      <w:r>
        <w:t>sdks_dev_get_dev_port</w:t>
      </w:r>
      <w:bookmarkEnd w:id="272"/>
      <w:bookmarkEnd w:id="273"/>
    </w:p>
    <w:p w14:paraId="62E8FBAF" w14:textId="77777777" w:rsidR="006D62B4" w:rsidRDefault="006D62B4" w:rsidP="006D62B4">
      <w:pPr>
        <w:pStyle w:val="Titolo4"/>
      </w:pPr>
      <w:r>
        <w:rPr>
          <w:rFonts w:hint="eastAsia"/>
        </w:rPr>
        <w:t>Define</w:t>
      </w:r>
    </w:p>
    <w:p w14:paraId="1F0C4244" w14:textId="77777777" w:rsidR="006D62B4" w:rsidRDefault="006D62B4" w:rsidP="006D62B4">
      <w:pPr>
        <w:spacing w:line="360" w:lineRule="auto"/>
      </w:pPr>
      <w:r>
        <w:t>int sdks_dev_get_dev_port(unsigned int handle, dev_port_t* p_dev_port);</w:t>
      </w:r>
    </w:p>
    <w:p w14:paraId="3456EE70" w14:textId="77777777" w:rsidR="006D62B4" w:rsidRDefault="006D62B4" w:rsidP="006D62B4">
      <w:pPr>
        <w:pStyle w:val="Titolo4"/>
      </w:pPr>
      <w:r>
        <w:rPr>
          <w:rFonts w:hint="eastAsia"/>
        </w:rPr>
        <w:t>parameter</w:t>
      </w:r>
    </w:p>
    <w:p w14:paraId="06062053"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sdks_dev_conn interface</w:t>
      </w:r>
      <w:r w:rsidR="00551164">
        <w:rPr>
          <w:rFonts w:hint="eastAsia"/>
        </w:rPr>
        <w:t>;</w:t>
      </w:r>
    </w:p>
    <w:p w14:paraId="3412B744" w14:textId="77777777" w:rsidR="006D62B4" w:rsidRDefault="006D62B4" w:rsidP="006D62B4">
      <w:pPr>
        <w:spacing w:line="360" w:lineRule="auto"/>
      </w:pPr>
      <w:r>
        <w:rPr>
          <w:rFonts w:hint="eastAsia"/>
        </w:rPr>
        <w:t xml:space="preserve">  </w:t>
      </w:r>
      <w:r>
        <w:t>p_dev_port</w:t>
      </w:r>
      <w:r w:rsidR="00E45D9D">
        <w:rPr>
          <w:rFonts w:hint="eastAsia"/>
        </w:rPr>
        <w:t>:</w:t>
      </w:r>
      <w:r>
        <w:rPr>
          <w:rFonts w:hint="eastAsia"/>
        </w:rPr>
        <w:t xml:space="preserve">Device port, refer to the definition of sdk_def.h.  </w:t>
      </w:r>
    </w:p>
    <w:p w14:paraId="4D0D7E80" w14:textId="77777777" w:rsidR="006D62B4" w:rsidRDefault="006D62B4" w:rsidP="006D62B4">
      <w:pPr>
        <w:pStyle w:val="Titolo4"/>
      </w:pPr>
      <w:r>
        <w:rPr>
          <w:rFonts w:hint="eastAsia"/>
        </w:rPr>
        <w:t>Instruction</w:t>
      </w:r>
    </w:p>
    <w:p w14:paraId="19BAC354" w14:textId="77777777" w:rsidR="006D62B4" w:rsidRDefault="006D62B4" w:rsidP="006D62B4">
      <w:r>
        <w:rPr>
          <w:rFonts w:hint="eastAsia"/>
        </w:rPr>
        <w:t xml:space="preserve">Get device port information </w:t>
      </w:r>
    </w:p>
    <w:p w14:paraId="2CE4244A" w14:textId="77777777" w:rsidR="006D62B4" w:rsidRDefault="006D62B4" w:rsidP="006D62B4">
      <w:pPr>
        <w:pStyle w:val="Titolo4"/>
      </w:pPr>
      <w:r>
        <w:rPr>
          <w:rFonts w:hint="eastAsia"/>
        </w:rPr>
        <w:t>Return value</w:t>
      </w:r>
    </w:p>
    <w:p w14:paraId="4750FC41" w14:textId="77777777" w:rsidR="006D62B4" w:rsidRDefault="006D62B4" w:rsidP="006D62B4">
      <w:r>
        <w:rPr>
          <w:rFonts w:hint="eastAsia"/>
        </w:rPr>
        <w:t>0 succeeded; other values failed.</w:t>
      </w:r>
    </w:p>
    <w:p w14:paraId="08EA2D7F" w14:textId="77777777" w:rsidR="00FC180D" w:rsidRDefault="00FC180D"/>
    <w:p w14:paraId="1AE0197C" w14:textId="77777777" w:rsidR="00FC180D" w:rsidRDefault="00203103">
      <w:pPr>
        <w:pStyle w:val="Titolo3"/>
        <w:tabs>
          <w:tab w:val="left" w:pos="4159"/>
        </w:tabs>
      </w:pPr>
      <w:bookmarkStart w:id="274" w:name="_Toc10100737"/>
      <w:bookmarkStart w:id="275" w:name="_Toc152594111"/>
      <w:r>
        <w:t>sdks_dev_</w:t>
      </w:r>
      <w:r w:rsidR="00492F4C">
        <w:rPr>
          <w:rFonts w:hint="eastAsia"/>
        </w:rPr>
        <w:t>json_</w:t>
      </w:r>
      <w:r>
        <w:t>get_dev_port</w:t>
      </w:r>
      <w:bookmarkEnd w:id="274"/>
      <w:bookmarkEnd w:id="275"/>
    </w:p>
    <w:p w14:paraId="223E744E" w14:textId="77777777" w:rsidR="00FC180D" w:rsidRDefault="00203103">
      <w:pPr>
        <w:pStyle w:val="Titolo4"/>
      </w:pPr>
      <w:r>
        <w:rPr>
          <w:rFonts w:hint="eastAsia"/>
        </w:rPr>
        <w:t>Define</w:t>
      </w:r>
    </w:p>
    <w:p w14:paraId="51008809" w14:textId="77777777" w:rsidR="00FC180D" w:rsidRDefault="00203103">
      <w:pPr>
        <w:spacing w:line="360" w:lineRule="auto"/>
      </w:pPr>
      <w:r>
        <w:t>int sdks_dev_</w:t>
      </w:r>
      <w:r w:rsidR="00492F4C">
        <w:rPr>
          <w:rFonts w:hint="eastAsia"/>
        </w:rPr>
        <w:t>json_</w:t>
      </w:r>
      <w:r>
        <w:t xml:space="preserve">get_dev_port(unsigned int handle,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 xml:space="preserve"> </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t>);</w:t>
      </w:r>
    </w:p>
    <w:p w14:paraId="1C6FA7D9" w14:textId="77777777" w:rsidR="00FC180D" w:rsidRDefault="00203103">
      <w:pPr>
        <w:pStyle w:val="Titolo4"/>
      </w:pPr>
      <w:r>
        <w:rPr>
          <w:rFonts w:hint="eastAsia"/>
        </w:rPr>
        <w:t>parameter</w:t>
      </w:r>
    </w:p>
    <w:p w14:paraId="0286FCDD" w14:textId="77777777" w:rsidR="00FC180D" w:rsidRDefault="00203103">
      <w:r>
        <w:rPr>
          <w:rFonts w:hint="eastAsia"/>
        </w:rPr>
        <w:t xml:space="preserve">  handle</w:t>
      </w:r>
      <w:r w:rsidR="00E45D9D">
        <w:rPr>
          <w:rFonts w:hint="eastAsia"/>
        </w:rPr>
        <w:t>:</w:t>
      </w:r>
      <w:r>
        <w:rPr>
          <w:rFonts w:hint="eastAsia"/>
        </w:rPr>
        <w:t>Return value of sdks_dev_conn interface.</w:t>
      </w:r>
    </w:p>
    <w:p w14:paraId="0F9F5346" w14:textId="77777777" w:rsidR="00FC180D" w:rsidRDefault="00203103">
      <w:r>
        <w:rPr>
          <w:rFonts w:hint="eastAsia"/>
        </w:rPr>
        <w:t xml:space="preserve">  </w:t>
      </w:r>
      <w:r>
        <w:t>p_</w:t>
      </w:r>
      <w:r>
        <w:rPr>
          <w:rFonts w:hint="eastAsia"/>
        </w:rPr>
        <w:t>result</w:t>
      </w:r>
      <w:r w:rsidR="00E45D9D">
        <w:rPr>
          <w:rFonts w:hint="eastAsia"/>
        </w:rPr>
        <w:t>:</w:t>
      </w:r>
      <w:r>
        <w:t>Output parameters, return the obtained device port parameters, expressed in json format. If the returned value is non-NULL, you need to call the sdks_free_result function to free the memory, otherwise it will cause a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62"/>
        <w:gridCol w:w="1594"/>
        <w:gridCol w:w="850"/>
        <w:gridCol w:w="1150"/>
        <w:gridCol w:w="3451"/>
      </w:tblGrid>
      <w:tr w:rsidR="00FC180D" w14:paraId="76E28DE0" w14:textId="77777777">
        <w:tc>
          <w:tcPr>
            <w:tcW w:w="2093" w:type="dxa"/>
            <w:gridSpan w:val="3"/>
            <w:tcBorders>
              <w:bottom w:val="single" w:sz="4" w:space="0" w:color="auto"/>
            </w:tcBorders>
            <w:shd w:val="clear" w:color="auto" w:fill="C0C0C0"/>
          </w:tcPr>
          <w:p w14:paraId="6E4A659E"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3729504A" w14:textId="77777777" w:rsidR="00FC180D" w:rsidRDefault="00203103">
            <w:pPr>
              <w:rPr>
                <w:rFonts w:ascii="SimSun" w:hAnsi="SimSun"/>
                <w:szCs w:val="21"/>
              </w:rPr>
            </w:pPr>
            <w:r>
              <w:rPr>
                <w:rFonts w:ascii="SimSun" w:hAnsi="SimSun"/>
                <w:szCs w:val="21"/>
              </w:rPr>
              <w:t>Types</w:t>
            </w:r>
          </w:p>
        </w:tc>
        <w:tc>
          <w:tcPr>
            <w:tcW w:w="1150" w:type="dxa"/>
            <w:tcBorders>
              <w:bottom w:val="single" w:sz="4" w:space="0" w:color="auto"/>
            </w:tcBorders>
            <w:shd w:val="clear" w:color="auto" w:fill="C0C0C0"/>
          </w:tcPr>
          <w:p w14:paraId="46FA0451" w14:textId="77777777" w:rsidR="00FC180D" w:rsidRDefault="00203103">
            <w:pPr>
              <w:rPr>
                <w:rFonts w:ascii="SimSun" w:hAnsi="SimSun"/>
                <w:sz w:val="18"/>
                <w:szCs w:val="18"/>
              </w:rPr>
            </w:pPr>
            <w:r>
              <w:rPr>
                <w:rFonts w:ascii="SimSun" w:hAnsi="SimSun"/>
                <w:sz w:val="18"/>
                <w:szCs w:val="18"/>
              </w:rPr>
              <w:t>Optional / required</w:t>
            </w:r>
          </w:p>
        </w:tc>
        <w:tc>
          <w:tcPr>
            <w:tcW w:w="3451" w:type="dxa"/>
            <w:tcBorders>
              <w:bottom w:val="single" w:sz="4" w:space="0" w:color="auto"/>
            </w:tcBorders>
            <w:shd w:val="clear" w:color="auto" w:fill="C0C0C0"/>
          </w:tcPr>
          <w:p w14:paraId="008484AD" w14:textId="77777777" w:rsidR="00FC180D" w:rsidRDefault="00203103">
            <w:pPr>
              <w:rPr>
                <w:rFonts w:ascii="SimSun" w:hAnsi="SimSun"/>
              </w:rPr>
            </w:pPr>
            <w:r>
              <w:rPr>
                <w:rFonts w:ascii="SimSun" w:hAnsi="SimSun"/>
              </w:rPr>
              <w:t>description</w:t>
            </w:r>
          </w:p>
        </w:tc>
      </w:tr>
      <w:tr w:rsidR="00FC180D" w14:paraId="4D4A6902" w14:textId="77777777">
        <w:tc>
          <w:tcPr>
            <w:tcW w:w="2093" w:type="dxa"/>
            <w:gridSpan w:val="3"/>
            <w:tcBorders>
              <w:right w:val="single" w:sz="6" w:space="0" w:color="auto"/>
            </w:tcBorders>
            <w:shd w:val="clear" w:color="auto" w:fill="FFFFFF"/>
          </w:tcPr>
          <w:p w14:paraId="6C69D0F2"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3281C1FC" w14:textId="77777777" w:rsidR="00FC180D" w:rsidRDefault="00203103">
            <w:pPr>
              <w:jc w:val="center"/>
              <w:rPr>
                <w:rFonts w:ascii="SimSun" w:hAnsi="SimSun"/>
                <w:sz w:val="18"/>
                <w:szCs w:val="18"/>
              </w:rPr>
            </w:pPr>
            <w:r>
              <w:rPr>
                <w:rFonts w:ascii="SimSun" w:hAnsi="SimSun" w:hint="eastAsia"/>
                <w:sz w:val="18"/>
                <w:szCs w:val="18"/>
              </w:rPr>
              <w:t>E</w:t>
            </w:r>
          </w:p>
        </w:tc>
        <w:tc>
          <w:tcPr>
            <w:tcW w:w="1150" w:type="dxa"/>
            <w:tcBorders>
              <w:left w:val="single" w:sz="6" w:space="0" w:color="auto"/>
              <w:right w:val="single" w:sz="6" w:space="0" w:color="auto"/>
            </w:tcBorders>
            <w:shd w:val="clear" w:color="auto" w:fill="FFFFFF"/>
          </w:tcPr>
          <w:p w14:paraId="36FBB3F1"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Borders>
              <w:left w:val="single" w:sz="6" w:space="0" w:color="auto"/>
            </w:tcBorders>
            <w:shd w:val="clear" w:color="auto" w:fill="FFFFFF"/>
          </w:tcPr>
          <w:p w14:paraId="713304C2" w14:textId="77777777" w:rsidR="00FC180D" w:rsidRDefault="00FC180D">
            <w:pPr>
              <w:rPr>
                <w:rFonts w:ascii="SimSun" w:hAnsi="SimSun"/>
                <w:sz w:val="18"/>
                <w:szCs w:val="18"/>
              </w:rPr>
            </w:pPr>
          </w:p>
        </w:tc>
      </w:tr>
      <w:tr w:rsidR="00FC180D" w14:paraId="4A3A950E" w14:textId="77777777">
        <w:tc>
          <w:tcPr>
            <w:tcW w:w="237" w:type="dxa"/>
            <w:vMerge w:val="restart"/>
          </w:tcPr>
          <w:p w14:paraId="3AAB462C" w14:textId="77777777" w:rsidR="00FC180D" w:rsidRDefault="00FC180D">
            <w:pPr>
              <w:rPr>
                <w:rFonts w:ascii="SimSun" w:hAnsi="SimSun"/>
                <w:sz w:val="18"/>
                <w:szCs w:val="18"/>
              </w:rPr>
            </w:pPr>
          </w:p>
        </w:tc>
        <w:tc>
          <w:tcPr>
            <w:tcW w:w="1856" w:type="dxa"/>
            <w:gridSpan w:val="2"/>
          </w:tcPr>
          <w:p w14:paraId="57AFD4A8" w14:textId="77777777" w:rsidR="00FC180D" w:rsidRDefault="00203103">
            <w:pPr>
              <w:rPr>
                <w:rFonts w:ascii="SimSun" w:hAnsi="SimSun"/>
                <w:sz w:val="18"/>
                <w:szCs w:val="18"/>
              </w:rPr>
            </w:pPr>
            <w:r>
              <w:rPr>
                <w:sz w:val="18"/>
                <w:szCs w:val="18"/>
                <w:lang w:val="fr-FR"/>
              </w:rPr>
              <w:t>DevicePort</w:t>
            </w:r>
          </w:p>
        </w:tc>
        <w:tc>
          <w:tcPr>
            <w:tcW w:w="850" w:type="dxa"/>
          </w:tcPr>
          <w:p w14:paraId="0F7E2699" w14:textId="77777777" w:rsidR="00FC180D" w:rsidRDefault="00203103">
            <w:pPr>
              <w:jc w:val="center"/>
              <w:rPr>
                <w:rFonts w:ascii="SimSun" w:hAnsi="SimSun"/>
                <w:sz w:val="18"/>
                <w:szCs w:val="18"/>
              </w:rPr>
            </w:pPr>
            <w:r>
              <w:rPr>
                <w:rFonts w:ascii="SimSun" w:hAnsi="SimSun" w:hint="eastAsia"/>
                <w:sz w:val="18"/>
                <w:szCs w:val="18"/>
              </w:rPr>
              <w:t>E</w:t>
            </w:r>
          </w:p>
        </w:tc>
        <w:tc>
          <w:tcPr>
            <w:tcW w:w="1150" w:type="dxa"/>
          </w:tcPr>
          <w:p w14:paraId="759B6ED4"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66F7C482" w14:textId="77777777" w:rsidR="00FC180D" w:rsidRDefault="00FC180D">
            <w:pPr>
              <w:rPr>
                <w:rFonts w:ascii="SimSun" w:hAnsi="SimSun"/>
                <w:sz w:val="18"/>
                <w:szCs w:val="18"/>
              </w:rPr>
            </w:pPr>
          </w:p>
        </w:tc>
      </w:tr>
      <w:tr w:rsidR="00FC180D" w14:paraId="2C55BE80" w14:textId="77777777">
        <w:tc>
          <w:tcPr>
            <w:tcW w:w="237" w:type="dxa"/>
            <w:vMerge/>
          </w:tcPr>
          <w:p w14:paraId="44750E28" w14:textId="77777777" w:rsidR="00FC180D" w:rsidRDefault="00FC180D">
            <w:pPr>
              <w:rPr>
                <w:rFonts w:ascii="SimSun" w:hAnsi="SimSun"/>
                <w:sz w:val="18"/>
                <w:szCs w:val="18"/>
              </w:rPr>
            </w:pPr>
          </w:p>
        </w:tc>
        <w:tc>
          <w:tcPr>
            <w:tcW w:w="262" w:type="dxa"/>
            <w:vMerge w:val="restart"/>
          </w:tcPr>
          <w:p w14:paraId="59ACE6BA" w14:textId="77777777" w:rsidR="00FC180D" w:rsidRDefault="00FC180D">
            <w:pPr>
              <w:rPr>
                <w:rFonts w:ascii="SimSun" w:hAnsi="SimSun"/>
                <w:sz w:val="18"/>
                <w:szCs w:val="18"/>
              </w:rPr>
            </w:pPr>
          </w:p>
        </w:tc>
        <w:tc>
          <w:tcPr>
            <w:tcW w:w="1594" w:type="dxa"/>
          </w:tcPr>
          <w:p w14:paraId="591C5160" w14:textId="77777777" w:rsidR="00FC180D" w:rsidRDefault="00203103">
            <w:pPr>
              <w:rPr>
                <w:rFonts w:ascii="SimSun" w:hAnsi="SimSun"/>
                <w:sz w:val="18"/>
                <w:szCs w:val="18"/>
              </w:rPr>
            </w:pPr>
            <w:r>
              <w:rPr>
                <w:rFonts w:ascii="SimSun" w:hAnsi="SimSun"/>
                <w:sz w:val="18"/>
                <w:szCs w:val="18"/>
              </w:rPr>
              <w:t>ControlPort</w:t>
            </w:r>
          </w:p>
        </w:tc>
        <w:tc>
          <w:tcPr>
            <w:tcW w:w="850" w:type="dxa"/>
          </w:tcPr>
          <w:p w14:paraId="2E6AA79E"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4CAD26C6"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29B5539F" w14:textId="77777777" w:rsidR="00FC180D" w:rsidRDefault="00203103">
            <w:pPr>
              <w:rPr>
                <w:rFonts w:ascii="SimSun" w:hAnsi="SimSun"/>
                <w:sz w:val="18"/>
                <w:szCs w:val="18"/>
              </w:rPr>
            </w:pPr>
            <w:r>
              <w:rPr>
                <w:rFonts w:ascii="SimSun" w:hAnsi="SimSun"/>
                <w:sz w:val="18"/>
                <w:szCs w:val="18"/>
              </w:rPr>
              <w:t>Device network control port</w:t>
            </w:r>
          </w:p>
        </w:tc>
      </w:tr>
      <w:tr w:rsidR="00FC180D" w14:paraId="7EC78E75" w14:textId="77777777">
        <w:tc>
          <w:tcPr>
            <w:tcW w:w="237" w:type="dxa"/>
            <w:vMerge/>
          </w:tcPr>
          <w:p w14:paraId="7079EFC4" w14:textId="77777777" w:rsidR="00FC180D" w:rsidRDefault="00FC180D">
            <w:pPr>
              <w:rPr>
                <w:rFonts w:ascii="SimSun" w:hAnsi="SimSun"/>
                <w:sz w:val="18"/>
                <w:szCs w:val="18"/>
              </w:rPr>
            </w:pPr>
          </w:p>
        </w:tc>
        <w:tc>
          <w:tcPr>
            <w:tcW w:w="262" w:type="dxa"/>
            <w:vMerge/>
          </w:tcPr>
          <w:p w14:paraId="10F0260C" w14:textId="77777777" w:rsidR="00FC180D" w:rsidRDefault="00FC180D">
            <w:pPr>
              <w:rPr>
                <w:rFonts w:ascii="SimSun" w:hAnsi="SimSun"/>
                <w:sz w:val="18"/>
                <w:szCs w:val="18"/>
              </w:rPr>
            </w:pPr>
          </w:p>
        </w:tc>
        <w:tc>
          <w:tcPr>
            <w:tcW w:w="1594" w:type="dxa"/>
          </w:tcPr>
          <w:p w14:paraId="67F046F1" w14:textId="77777777" w:rsidR="00FC180D" w:rsidRDefault="00203103">
            <w:pPr>
              <w:rPr>
                <w:rFonts w:ascii="SimSun" w:hAnsi="SimSun"/>
                <w:sz w:val="18"/>
                <w:szCs w:val="18"/>
              </w:rPr>
            </w:pPr>
            <w:r>
              <w:rPr>
                <w:rFonts w:ascii="SimSun" w:hAnsi="SimSun"/>
                <w:sz w:val="18"/>
                <w:szCs w:val="18"/>
              </w:rPr>
              <w:t>TCPAVPort</w:t>
            </w:r>
          </w:p>
        </w:tc>
        <w:tc>
          <w:tcPr>
            <w:tcW w:w="850" w:type="dxa"/>
          </w:tcPr>
          <w:p w14:paraId="07DE6851"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7A5499F4"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1AA31E21" w14:textId="77777777" w:rsidR="00FC180D" w:rsidRDefault="00203103">
            <w:pPr>
              <w:rPr>
                <w:rFonts w:ascii="SimSun" w:hAnsi="SimSun"/>
                <w:sz w:val="18"/>
                <w:szCs w:val="18"/>
              </w:rPr>
            </w:pPr>
            <w:r>
              <w:rPr>
                <w:rFonts w:ascii="SimSun" w:hAnsi="SimSun"/>
                <w:sz w:val="18"/>
                <w:szCs w:val="18"/>
              </w:rPr>
              <w:t>TCP audio and video port</w:t>
            </w:r>
          </w:p>
        </w:tc>
      </w:tr>
      <w:tr w:rsidR="00FC180D" w14:paraId="6A17E1E7" w14:textId="77777777">
        <w:tc>
          <w:tcPr>
            <w:tcW w:w="237" w:type="dxa"/>
            <w:vMerge/>
          </w:tcPr>
          <w:p w14:paraId="48B120BB" w14:textId="77777777" w:rsidR="00FC180D" w:rsidRDefault="00FC180D">
            <w:pPr>
              <w:rPr>
                <w:rFonts w:ascii="SimSun" w:hAnsi="SimSun"/>
                <w:sz w:val="18"/>
                <w:szCs w:val="18"/>
              </w:rPr>
            </w:pPr>
          </w:p>
        </w:tc>
        <w:tc>
          <w:tcPr>
            <w:tcW w:w="262" w:type="dxa"/>
            <w:vMerge/>
          </w:tcPr>
          <w:p w14:paraId="4E417415" w14:textId="77777777" w:rsidR="00FC180D" w:rsidRDefault="00FC180D">
            <w:pPr>
              <w:rPr>
                <w:rFonts w:ascii="SimSun" w:hAnsi="SimSun"/>
                <w:sz w:val="18"/>
                <w:szCs w:val="18"/>
              </w:rPr>
            </w:pPr>
          </w:p>
        </w:tc>
        <w:tc>
          <w:tcPr>
            <w:tcW w:w="1594" w:type="dxa"/>
          </w:tcPr>
          <w:p w14:paraId="400F34C7" w14:textId="77777777" w:rsidR="00FC180D" w:rsidRDefault="00203103">
            <w:pPr>
              <w:rPr>
                <w:rFonts w:ascii="SimSun" w:hAnsi="SimSun"/>
                <w:sz w:val="18"/>
                <w:szCs w:val="18"/>
              </w:rPr>
            </w:pPr>
            <w:r>
              <w:rPr>
                <w:rFonts w:ascii="SimSun" w:hAnsi="SimSun"/>
                <w:sz w:val="18"/>
                <w:szCs w:val="18"/>
              </w:rPr>
              <w:t>RTSPPort</w:t>
            </w:r>
          </w:p>
        </w:tc>
        <w:tc>
          <w:tcPr>
            <w:tcW w:w="850" w:type="dxa"/>
          </w:tcPr>
          <w:p w14:paraId="22688665"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1EF88AD7"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3FF30BC9" w14:textId="77777777" w:rsidR="00FC180D" w:rsidRDefault="00203103">
            <w:pPr>
              <w:rPr>
                <w:rFonts w:ascii="SimSun" w:hAnsi="SimSun"/>
                <w:sz w:val="18"/>
                <w:szCs w:val="18"/>
              </w:rPr>
            </w:pPr>
            <w:r>
              <w:rPr>
                <w:rFonts w:ascii="SimSun" w:hAnsi="SimSun"/>
                <w:sz w:val="18"/>
                <w:szCs w:val="18"/>
              </w:rPr>
              <w:t>RTSP port</w:t>
            </w:r>
          </w:p>
        </w:tc>
      </w:tr>
      <w:tr w:rsidR="00FC180D" w14:paraId="11004FC5" w14:textId="77777777">
        <w:tc>
          <w:tcPr>
            <w:tcW w:w="237" w:type="dxa"/>
            <w:vMerge/>
          </w:tcPr>
          <w:p w14:paraId="31424A7D" w14:textId="77777777" w:rsidR="00FC180D" w:rsidRDefault="00FC180D">
            <w:pPr>
              <w:rPr>
                <w:rFonts w:ascii="SimSun" w:hAnsi="SimSun"/>
                <w:sz w:val="18"/>
                <w:szCs w:val="18"/>
              </w:rPr>
            </w:pPr>
          </w:p>
        </w:tc>
        <w:tc>
          <w:tcPr>
            <w:tcW w:w="262" w:type="dxa"/>
            <w:vMerge/>
          </w:tcPr>
          <w:p w14:paraId="573062A5" w14:textId="77777777" w:rsidR="00FC180D" w:rsidRDefault="00FC180D">
            <w:pPr>
              <w:rPr>
                <w:rFonts w:ascii="SimSun" w:hAnsi="SimSun"/>
                <w:sz w:val="18"/>
                <w:szCs w:val="18"/>
              </w:rPr>
            </w:pPr>
          </w:p>
        </w:tc>
        <w:tc>
          <w:tcPr>
            <w:tcW w:w="1594" w:type="dxa"/>
          </w:tcPr>
          <w:p w14:paraId="7645277C" w14:textId="77777777" w:rsidR="00FC180D" w:rsidRDefault="00203103">
            <w:pPr>
              <w:rPr>
                <w:rFonts w:ascii="SimSun" w:hAnsi="SimSun"/>
                <w:sz w:val="18"/>
                <w:szCs w:val="18"/>
              </w:rPr>
            </w:pPr>
            <w:r>
              <w:rPr>
                <w:rFonts w:ascii="SimSun" w:hAnsi="SimSun"/>
                <w:sz w:val="18"/>
                <w:szCs w:val="18"/>
              </w:rPr>
              <w:t>RTPPort</w:t>
            </w:r>
          </w:p>
        </w:tc>
        <w:tc>
          <w:tcPr>
            <w:tcW w:w="850" w:type="dxa"/>
          </w:tcPr>
          <w:p w14:paraId="5608AE31"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260F683E"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381ECF37" w14:textId="77777777" w:rsidR="00FC180D" w:rsidRDefault="00203103">
            <w:pPr>
              <w:rPr>
                <w:rFonts w:ascii="SimSun" w:hAnsi="SimSun"/>
                <w:sz w:val="18"/>
                <w:szCs w:val="18"/>
              </w:rPr>
            </w:pPr>
            <w:r>
              <w:rPr>
                <w:rFonts w:ascii="SimSun" w:hAnsi="SimSun"/>
                <w:sz w:val="18"/>
                <w:szCs w:val="18"/>
              </w:rPr>
              <w:t>RTP port</w:t>
            </w:r>
          </w:p>
        </w:tc>
      </w:tr>
      <w:tr w:rsidR="00FC180D" w14:paraId="3B17B38F" w14:textId="77777777">
        <w:tc>
          <w:tcPr>
            <w:tcW w:w="237" w:type="dxa"/>
            <w:vMerge/>
          </w:tcPr>
          <w:p w14:paraId="5400E36D" w14:textId="77777777" w:rsidR="00FC180D" w:rsidRDefault="00FC180D">
            <w:pPr>
              <w:rPr>
                <w:rFonts w:ascii="SimSun" w:hAnsi="SimSun"/>
                <w:sz w:val="18"/>
                <w:szCs w:val="18"/>
              </w:rPr>
            </w:pPr>
          </w:p>
        </w:tc>
        <w:tc>
          <w:tcPr>
            <w:tcW w:w="262" w:type="dxa"/>
            <w:vMerge/>
          </w:tcPr>
          <w:p w14:paraId="4121A28A" w14:textId="77777777" w:rsidR="00FC180D" w:rsidRDefault="00FC180D">
            <w:pPr>
              <w:rPr>
                <w:rFonts w:ascii="SimSun" w:hAnsi="SimSun"/>
                <w:sz w:val="18"/>
                <w:szCs w:val="18"/>
              </w:rPr>
            </w:pPr>
          </w:p>
        </w:tc>
        <w:tc>
          <w:tcPr>
            <w:tcW w:w="1594" w:type="dxa"/>
          </w:tcPr>
          <w:p w14:paraId="42656F16" w14:textId="77777777" w:rsidR="00FC180D" w:rsidRDefault="00203103">
            <w:pPr>
              <w:rPr>
                <w:rFonts w:ascii="SimSun" w:hAnsi="SimSun"/>
                <w:sz w:val="18"/>
                <w:szCs w:val="18"/>
              </w:rPr>
            </w:pPr>
            <w:r>
              <w:rPr>
                <w:rFonts w:ascii="SimSun" w:hAnsi="SimSun"/>
                <w:sz w:val="18"/>
                <w:szCs w:val="18"/>
              </w:rPr>
              <w:t>RTCPPort</w:t>
            </w:r>
          </w:p>
        </w:tc>
        <w:tc>
          <w:tcPr>
            <w:tcW w:w="850" w:type="dxa"/>
          </w:tcPr>
          <w:p w14:paraId="4863687F"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28ACB13F"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041880F4" w14:textId="77777777" w:rsidR="00FC180D" w:rsidRDefault="00203103">
            <w:pPr>
              <w:rPr>
                <w:rFonts w:ascii="SimSun" w:hAnsi="SimSun"/>
                <w:sz w:val="18"/>
                <w:szCs w:val="18"/>
              </w:rPr>
            </w:pPr>
            <w:r>
              <w:rPr>
                <w:rFonts w:ascii="SimSun" w:hAnsi="SimSun"/>
                <w:sz w:val="18"/>
                <w:szCs w:val="18"/>
              </w:rPr>
              <w:t>RTCP port</w:t>
            </w:r>
          </w:p>
        </w:tc>
      </w:tr>
      <w:tr w:rsidR="00FC180D" w14:paraId="1C2C8E24" w14:textId="77777777">
        <w:tc>
          <w:tcPr>
            <w:tcW w:w="237" w:type="dxa"/>
            <w:vMerge/>
          </w:tcPr>
          <w:p w14:paraId="17504127" w14:textId="77777777" w:rsidR="00FC180D" w:rsidRDefault="00FC180D">
            <w:pPr>
              <w:rPr>
                <w:rFonts w:ascii="SimSun" w:hAnsi="SimSun"/>
                <w:sz w:val="18"/>
                <w:szCs w:val="18"/>
              </w:rPr>
            </w:pPr>
          </w:p>
        </w:tc>
        <w:tc>
          <w:tcPr>
            <w:tcW w:w="262" w:type="dxa"/>
            <w:vMerge/>
          </w:tcPr>
          <w:p w14:paraId="7CE04497" w14:textId="77777777" w:rsidR="00FC180D" w:rsidRDefault="00FC180D">
            <w:pPr>
              <w:rPr>
                <w:rFonts w:ascii="SimSun" w:hAnsi="SimSun"/>
                <w:sz w:val="18"/>
                <w:szCs w:val="18"/>
              </w:rPr>
            </w:pPr>
          </w:p>
        </w:tc>
        <w:tc>
          <w:tcPr>
            <w:tcW w:w="1594" w:type="dxa"/>
          </w:tcPr>
          <w:p w14:paraId="42B44360" w14:textId="77777777" w:rsidR="00FC180D" w:rsidRDefault="00203103">
            <w:pPr>
              <w:rPr>
                <w:rFonts w:ascii="SimSun" w:hAnsi="SimSun"/>
                <w:sz w:val="18"/>
                <w:szCs w:val="18"/>
              </w:rPr>
            </w:pPr>
            <w:r>
              <w:rPr>
                <w:rFonts w:ascii="SimSun" w:hAnsi="SimSun"/>
                <w:sz w:val="18"/>
                <w:szCs w:val="18"/>
              </w:rPr>
              <w:t>RegisterPort</w:t>
            </w:r>
          </w:p>
        </w:tc>
        <w:tc>
          <w:tcPr>
            <w:tcW w:w="850" w:type="dxa"/>
          </w:tcPr>
          <w:p w14:paraId="188990B8"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7081AA53"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397016EE" w14:textId="77777777" w:rsidR="00FC180D" w:rsidRDefault="00203103">
            <w:pPr>
              <w:rPr>
                <w:rFonts w:ascii="SimSun" w:hAnsi="SimSun"/>
                <w:sz w:val="18"/>
                <w:szCs w:val="18"/>
              </w:rPr>
            </w:pPr>
            <w:r>
              <w:rPr>
                <w:rFonts w:ascii="SimSun" w:hAnsi="SimSun"/>
                <w:sz w:val="18"/>
                <w:szCs w:val="18"/>
              </w:rPr>
              <w:t>Device registration port</w:t>
            </w:r>
          </w:p>
        </w:tc>
      </w:tr>
      <w:tr w:rsidR="00FC180D" w14:paraId="3B9A31F1" w14:textId="77777777">
        <w:tc>
          <w:tcPr>
            <w:tcW w:w="237" w:type="dxa"/>
            <w:vMerge/>
          </w:tcPr>
          <w:p w14:paraId="7455C135" w14:textId="77777777" w:rsidR="00FC180D" w:rsidRDefault="00FC180D">
            <w:pPr>
              <w:rPr>
                <w:rFonts w:ascii="SimSun" w:hAnsi="SimSun"/>
                <w:sz w:val="18"/>
                <w:szCs w:val="18"/>
              </w:rPr>
            </w:pPr>
          </w:p>
        </w:tc>
        <w:tc>
          <w:tcPr>
            <w:tcW w:w="262" w:type="dxa"/>
            <w:vMerge/>
          </w:tcPr>
          <w:p w14:paraId="18E20F0F" w14:textId="77777777" w:rsidR="00FC180D" w:rsidRDefault="00FC180D">
            <w:pPr>
              <w:rPr>
                <w:rFonts w:ascii="SimSun" w:hAnsi="SimSun"/>
                <w:sz w:val="18"/>
                <w:szCs w:val="18"/>
              </w:rPr>
            </w:pPr>
          </w:p>
        </w:tc>
        <w:tc>
          <w:tcPr>
            <w:tcW w:w="1594" w:type="dxa"/>
          </w:tcPr>
          <w:p w14:paraId="33686F38" w14:textId="77777777" w:rsidR="00FC180D" w:rsidRDefault="00203103">
            <w:pPr>
              <w:rPr>
                <w:rFonts w:ascii="SimSun" w:hAnsi="SimSun"/>
                <w:sz w:val="18"/>
                <w:szCs w:val="18"/>
              </w:rPr>
            </w:pPr>
            <w:r>
              <w:rPr>
                <w:rFonts w:ascii="SimSun" w:hAnsi="SimSun"/>
                <w:sz w:val="18"/>
                <w:szCs w:val="18"/>
              </w:rPr>
              <w:t>HttpPort</w:t>
            </w:r>
          </w:p>
        </w:tc>
        <w:tc>
          <w:tcPr>
            <w:tcW w:w="850" w:type="dxa"/>
          </w:tcPr>
          <w:p w14:paraId="487F76BC"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5CFAD766"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1E263A60" w14:textId="77777777" w:rsidR="00FC180D" w:rsidRDefault="00203103">
            <w:pPr>
              <w:rPr>
                <w:rFonts w:ascii="SimSun" w:hAnsi="SimSun"/>
                <w:sz w:val="18"/>
                <w:szCs w:val="18"/>
              </w:rPr>
            </w:pPr>
            <w:r>
              <w:rPr>
                <w:rFonts w:ascii="SimSun" w:hAnsi="SimSun"/>
                <w:sz w:val="18"/>
                <w:szCs w:val="18"/>
              </w:rPr>
              <w:t>HTTP port</w:t>
            </w:r>
          </w:p>
        </w:tc>
      </w:tr>
      <w:tr w:rsidR="00FC180D" w14:paraId="6EDFB8F1" w14:textId="77777777">
        <w:tc>
          <w:tcPr>
            <w:tcW w:w="237" w:type="dxa"/>
            <w:vMerge/>
          </w:tcPr>
          <w:p w14:paraId="257AC5D1" w14:textId="77777777" w:rsidR="00FC180D" w:rsidRDefault="00FC180D">
            <w:pPr>
              <w:rPr>
                <w:rFonts w:ascii="SimSun" w:hAnsi="SimSun"/>
                <w:sz w:val="18"/>
                <w:szCs w:val="18"/>
              </w:rPr>
            </w:pPr>
          </w:p>
        </w:tc>
        <w:tc>
          <w:tcPr>
            <w:tcW w:w="262" w:type="dxa"/>
            <w:vMerge/>
          </w:tcPr>
          <w:p w14:paraId="72039F8A" w14:textId="77777777" w:rsidR="00FC180D" w:rsidRDefault="00FC180D">
            <w:pPr>
              <w:rPr>
                <w:rFonts w:ascii="SimSun" w:hAnsi="SimSun"/>
                <w:sz w:val="18"/>
                <w:szCs w:val="18"/>
              </w:rPr>
            </w:pPr>
          </w:p>
        </w:tc>
        <w:tc>
          <w:tcPr>
            <w:tcW w:w="1594" w:type="dxa"/>
          </w:tcPr>
          <w:p w14:paraId="100C6F51" w14:textId="77777777" w:rsidR="00FC180D" w:rsidRDefault="00203103">
            <w:pPr>
              <w:rPr>
                <w:rFonts w:ascii="SimSun" w:hAnsi="SimSun"/>
                <w:sz w:val="18"/>
                <w:szCs w:val="18"/>
              </w:rPr>
            </w:pPr>
            <w:r>
              <w:rPr>
                <w:rFonts w:ascii="SimSun" w:hAnsi="SimSun"/>
                <w:sz w:val="18"/>
                <w:szCs w:val="18"/>
              </w:rPr>
              <w:t>ReservePort1</w:t>
            </w:r>
          </w:p>
        </w:tc>
        <w:tc>
          <w:tcPr>
            <w:tcW w:w="850" w:type="dxa"/>
          </w:tcPr>
          <w:p w14:paraId="48172568"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3B02DC5A"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77CC2CCD" w14:textId="77777777" w:rsidR="00FC180D" w:rsidRDefault="00203103">
            <w:pPr>
              <w:rPr>
                <w:rFonts w:ascii="SimSun" w:hAnsi="SimSun"/>
                <w:sz w:val="18"/>
                <w:szCs w:val="18"/>
              </w:rPr>
            </w:pPr>
            <w:r>
              <w:rPr>
                <w:rFonts w:ascii="SimSun" w:hAnsi="SimSun"/>
                <w:sz w:val="18"/>
                <w:szCs w:val="18"/>
              </w:rPr>
              <w:t>Flash server port 1</w:t>
            </w:r>
          </w:p>
        </w:tc>
      </w:tr>
      <w:tr w:rsidR="00FC180D" w14:paraId="056F2620" w14:textId="77777777">
        <w:tc>
          <w:tcPr>
            <w:tcW w:w="237" w:type="dxa"/>
            <w:vMerge/>
          </w:tcPr>
          <w:p w14:paraId="17C6FB27" w14:textId="77777777" w:rsidR="00FC180D" w:rsidRDefault="00FC180D">
            <w:pPr>
              <w:rPr>
                <w:rFonts w:ascii="SimSun" w:hAnsi="SimSun"/>
                <w:sz w:val="18"/>
                <w:szCs w:val="18"/>
              </w:rPr>
            </w:pPr>
          </w:p>
        </w:tc>
        <w:tc>
          <w:tcPr>
            <w:tcW w:w="262" w:type="dxa"/>
            <w:vMerge/>
          </w:tcPr>
          <w:p w14:paraId="479DB58C" w14:textId="77777777" w:rsidR="00FC180D" w:rsidRDefault="00FC180D">
            <w:pPr>
              <w:rPr>
                <w:rFonts w:ascii="SimSun" w:hAnsi="SimSun"/>
                <w:sz w:val="18"/>
                <w:szCs w:val="18"/>
              </w:rPr>
            </w:pPr>
          </w:p>
        </w:tc>
        <w:tc>
          <w:tcPr>
            <w:tcW w:w="1594" w:type="dxa"/>
          </w:tcPr>
          <w:p w14:paraId="084AA669" w14:textId="77777777" w:rsidR="00FC180D" w:rsidRDefault="00203103">
            <w:pPr>
              <w:rPr>
                <w:rFonts w:ascii="SimSun" w:hAnsi="SimSun"/>
                <w:sz w:val="18"/>
                <w:szCs w:val="18"/>
              </w:rPr>
            </w:pPr>
            <w:r>
              <w:rPr>
                <w:rFonts w:ascii="SimSun" w:hAnsi="SimSun"/>
                <w:sz w:val="18"/>
                <w:szCs w:val="18"/>
              </w:rPr>
              <w:t>ReservePort2</w:t>
            </w:r>
          </w:p>
        </w:tc>
        <w:tc>
          <w:tcPr>
            <w:tcW w:w="850" w:type="dxa"/>
          </w:tcPr>
          <w:p w14:paraId="32DEC8DC"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27CC7B09"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6A98DD50" w14:textId="77777777" w:rsidR="00FC180D" w:rsidRDefault="00203103">
            <w:pPr>
              <w:rPr>
                <w:rFonts w:ascii="SimSun" w:hAnsi="SimSun"/>
                <w:sz w:val="18"/>
                <w:szCs w:val="18"/>
              </w:rPr>
            </w:pPr>
            <w:r>
              <w:rPr>
                <w:rFonts w:ascii="SimSun" w:hAnsi="SimSun"/>
                <w:sz w:val="18"/>
                <w:szCs w:val="18"/>
              </w:rPr>
              <w:t xml:space="preserve">Flash server port </w:t>
            </w:r>
            <w:r>
              <w:rPr>
                <w:rFonts w:ascii="SimSun" w:hAnsi="SimSun" w:hint="eastAsia"/>
                <w:sz w:val="18"/>
                <w:szCs w:val="18"/>
              </w:rPr>
              <w:t>2</w:t>
            </w:r>
          </w:p>
        </w:tc>
      </w:tr>
      <w:tr w:rsidR="00FC180D" w14:paraId="3C07F8C1" w14:textId="77777777">
        <w:tc>
          <w:tcPr>
            <w:tcW w:w="237" w:type="dxa"/>
            <w:vMerge/>
          </w:tcPr>
          <w:p w14:paraId="141647DC" w14:textId="77777777" w:rsidR="00FC180D" w:rsidRDefault="00FC180D">
            <w:pPr>
              <w:rPr>
                <w:rFonts w:ascii="SimSun" w:hAnsi="SimSun"/>
                <w:sz w:val="18"/>
                <w:szCs w:val="18"/>
              </w:rPr>
            </w:pPr>
          </w:p>
        </w:tc>
        <w:tc>
          <w:tcPr>
            <w:tcW w:w="262" w:type="dxa"/>
            <w:vMerge/>
          </w:tcPr>
          <w:p w14:paraId="35CF792C" w14:textId="77777777" w:rsidR="00FC180D" w:rsidRDefault="00FC180D">
            <w:pPr>
              <w:rPr>
                <w:rFonts w:ascii="SimSun" w:hAnsi="SimSun"/>
                <w:sz w:val="18"/>
                <w:szCs w:val="18"/>
              </w:rPr>
            </w:pPr>
          </w:p>
        </w:tc>
        <w:tc>
          <w:tcPr>
            <w:tcW w:w="1594" w:type="dxa"/>
          </w:tcPr>
          <w:p w14:paraId="736853F0" w14:textId="77777777" w:rsidR="00FC180D" w:rsidRDefault="00203103">
            <w:pPr>
              <w:rPr>
                <w:rFonts w:ascii="SimSun" w:hAnsi="SimSun"/>
                <w:sz w:val="18"/>
                <w:szCs w:val="18"/>
              </w:rPr>
            </w:pPr>
            <w:r>
              <w:rPr>
                <w:rFonts w:ascii="SimSun" w:hAnsi="SimSun"/>
                <w:sz w:val="18"/>
                <w:szCs w:val="18"/>
              </w:rPr>
              <w:t>ReservePort3</w:t>
            </w:r>
          </w:p>
        </w:tc>
        <w:tc>
          <w:tcPr>
            <w:tcW w:w="850" w:type="dxa"/>
          </w:tcPr>
          <w:p w14:paraId="04691EEB"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4FD3D33E"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0C5BE25E" w14:textId="77777777" w:rsidR="00FC180D" w:rsidRDefault="00203103">
            <w:pPr>
              <w:rPr>
                <w:rFonts w:ascii="SimSun" w:hAnsi="SimSun"/>
                <w:sz w:val="18"/>
                <w:szCs w:val="18"/>
              </w:rPr>
            </w:pPr>
            <w:r>
              <w:rPr>
                <w:rFonts w:ascii="SimSun" w:hAnsi="SimSun"/>
                <w:sz w:val="18"/>
                <w:szCs w:val="18"/>
              </w:rPr>
              <w:t xml:space="preserve">Flash server port </w:t>
            </w:r>
            <w:r>
              <w:rPr>
                <w:rFonts w:ascii="SimSun" w:hAnsi="SimSun" w:hint="eastAsia"/>
                <w:sz w:val="18"/>
                <w:szCs w:val="18"/>
              </w:rPr>
              <w:t>3</w:t>
            </w:r>
          </w:p>
        </w:tc>
      </w:tr>
      <w:tr w:rsidR="00FC180D" w14:paraId="435F1FBD" w14:textId="77777777">
        <w:tc>
          <w:tcPr>
            <w:tcW w:w="237" w:type="dxa"/>
            <w:vMerge/>
          </w:tcPr>
          <w:p w14:paraId="18DEDE54" w14:textId="77777777" w:rsidR="00FC180D" w:rsidRDefault="00FC180D">
            <w:pPr>
              <w:rPr>
                <w:rFonts w:ascii="SimSun" w:hAnsi="SimSun"/>
                <w:sz w:val="18"/>
                <w:szCs w:val="18"/>
              </w:rPr>
            </w:pPr>
          </w:p>
        </w:tc>
        <w:tc>
          <w:tcPr>
            <w:tcW w:w="262" w:type="dxa"/>
            <w:vMerge/>
          </w:tcPr>
          <w:p w14:paraId="39040AAB" w14:textId="77777777" w:rsidR="00FC180D" w:rsidRDefault="00FC180D">
            <w:pPr>
              <w:rPr>
                <w:rFonts w:ascii="SimSun" w:hAnsi="SimSun"/>
                <w:sz w:val="18"/>
                <w:szCs w:val="18"/>
              </w:rPr>
            </w:pPr>
          </w:p>
        </w:tc>
        <w:tc>
          <w:tcPr>
            <w:tcW w:w="1594" w:type="dxa"/>
          </w:tcPr>
          <w:p w14:paraId="6B1A06E7" w14:textId="77777777" w:rsidR="00FC180D" w:rsidRDefault="00203103">
            <w:pPr>
              <w:rPr>
                <w:rFonts w:ascii="SimSun" w:hAnsi="SimSun"/>
                <w:sz w:val="18"/>
                <w:szCs w:val="18"/>
              </w:rPr>
            </w:pPr>
            <w:r>
              <w:rPr>
                <w:rFonts w:ascii="SimSun" w:hAnsi="SimSun"/>
                <w:sz w:val="18"/>
                <w:szCs w:val="18"/>
              </w:rPr>
              <w:t>ReservePort4</w:t>
            </w:r>
          </w:p>
        </w:tc>
        <w:tc>
          <w:tcPr>
            <w:tcW w:w="850" w:type="dxa"/>
          </w:tcPr>
          <w:p w14:paraId="6087C261"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5338E3D2"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4888CE4C" w14:textId="77777777" w:rsidR="00FC180D" w:rsidRDefault="00203103">
            <w:pPr>
              <w:rPr>
                <w:rFonts w:ascii="SimSun" w:hAnsi="SimSun"/>
                <w:sz w:val="18"/>
                <w:szCs w:val="18"/>
              </w:rPr>
            </w:pPr>
            <w:r>
              <w:rPr>
                <w:rFonts w:ascii="SimSun" w:hAnsi="SimSun"/>
                <w:sz w:val="18"/>
                <w:szCs w:val="18"/>
              </w:rPr>
              <w:t>Flash server port</w:t>
            </w:r>
            <w:r>
              <w:rPr>
                <w:rFonts w:ascii="SimSun" w:hAnsi="SimSun" w:hint="eastAsia"/>
                <w:sz w:val="18"/>
                <w:szCs w:val="18"/>
              </w:rPr>
              <w:t xml:space="preserve"> 4</w:t>
            </w:r>
          </w:p>
        </w:tc>
      </w:tr>
      <w:tr w:rsidR="00FC180D" w14:paraId="608E741E" w14:textId="77777777">
        <w:tc>
          <w:tcPr>
            <w:tcW w:w="237" w:type="dxa"/>
            <w:vMerge/>
          </w:tcPr>
          <w:p w14:paraId="33515F3E" w14:textId="77777777" w:rsidR="00FC180D" w:rsidRDefault="00FC180D">
            <w:pPr>
              <w:rPr>
                <w:rFonts w:ascii="SimSun" w:hAnsi="SimSun"/>
                <w:sz w:val="18"/>
                <w:szCs w:val="18"/>
              </w:rPr>
            </w:pPr>
          </w:p>
        </w:tc>
        <w:tc>
          <w:tcPr>
            <w:tcW w:w="262" w:type="dxa"/>
            <w:vMerge/>
          </w:tcPr>
          <w:p w14:paraId="53BF8F3C" w14:textId="77777777" w:rsidR="00FC180D" w:rsidRDefault="00FC180D">
            <w:pPr>
              <w:rPr>
                <w:rFonts w:ascii="SimSun" w:hAnsi="SimSun"/>
                <w:sz w:val="18"/>
                <w:szCs w:val="18"/>
              </w:rPr>
            </w:pPr>
          </w:p>
        </w:tc>
        <w:tc>
          <w:tcPr>
            <w:tcW w:w="1594" w:type="dxa"/>
          </w:tcPr>
          <w:p w14:paraId="76E6D619" w14:textId="77777777" w:rsidR="00FC180D" w:rsidRDefault="00203103">
            <w:pPr>
              <w:rPr>
                <w:rFonts w:ascii="SimSun" w:hAnsi="SimSun"/>
                <w:sz w:val="18"/>
                <w:szCs w:val="18"/>
              </w:rPr>
            </w:pPr>
            <w:r>
              <w:rPr>
                <w:rFonts w:ascii="SimSun" w:hAnsi="SimSun"/>
                <w:sz w:val="18"/>
                <w:szCs w:val="18"/>
              </w:rPr>
              <w:t>SslControlPort</w:t>
            </w:r>
          </w:p>
        </w:tc>
        <w:tc>
          <w:tcPr>
            <w:tcW w:w="850" w:type="dxa"/>
          </w:tcPr>
          <w:p w14:paraId="10B06D1A"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5B564733" w14:textId="77777777" w:rsidR="00FC180D" w:rsidRDefault="00203103">
            <w:pPr>
              <w:jc w:val="center"/>
              <w:rPr>
                <w:rFonts w:ascii="SimSun" w:hAnsi="SimSun"/>
                <w:sz w:val="18"/>
                <w:szCs w:val="18"/>
              </w:rPr>
            </w:pPr>
            <w:r>
              <w:rPr>
                <w:rFonts w:ascii="SimSun" w:hAnsi="SimSun" w:hint="eastAsia"/>
                <w:sz w:val="18"/>
                <w:szCs w:val="18"/>
              </w:rPr>
              <w:t>O</w:t>
            </w:r>
          </w:p>
        </w:tc>
        <w:tc>
          <w:tcPr>
            <w:tcW w:w="3451" w:type="dxa"/>
          </w:tcPr>
          <w:p w14:paraId="17F657AE" w14:textId="77777777" w:rsidR="00FC180D" w:rsidRDefault="00203103">
            <w:pPr>
              <w:rPr>
                <w:rFonts w:ascii="SimSun" w:hAnsi="SimSun"/>
                <w:sz w:val="18"/>
                <w:szCs w:val="18"/>
              </w:rPr>
            </w:pPr>
            <w:r>
              <w:rPr>
                <w:rFonts w:ascii="SimSun" w:hAnsi="SimSun"/>
                <w:sz w:val="18"/>
                <w:szCs w:val="18"/>
              </w:rPr>
              <w:t>Ssl port</w:t>
            </w:r>
          </w:p>
        </w:tc>
      </w:tr>
    </w:tbl>
    <w:p w14:paraId="54098ECB"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0DB7F12B" w14:textId="77777777" w:rsidR="00FC180D" w:rsidRDefault="00203103">
      <w:pPr>
        <w:rPr>
          <w:lang w:val="fr-FR"/>
        </w:rPr>
      </w:pPr>
      <w:r>
        <w:rPr>
          <w:lang w:val="fr-FR"/>
        </w:rPr>
        <w:t>{</w:t>
      </w:r>
    </w:p>
    <w:p w14:paraId="64ABB5EB" w14:textId="77777777" w:rsidR="00FC180D" w:rsidRDefault="00203103">
      <w:pPr>
        <w:rPr>
          <w:lang w:val="fr-FR"/>
        </w:rPr>
      </w:pPr>
      <w:r>
        <w:rPr>
          <w:lang w:val="fr-FR"/>
        </w:rPr>
        <w:tab/>
        <w:t>"ControlPort": 30001,</w:t>
      </w:r>
    </w:p>
    <w:p w14:paraId="2A6ED429" w14:textId="77777777" w:rsidR="00FC180D" w:rsidRDefault="00203103">
      <w:pPr>
        <w:rPr>
          <w:lang w:val="fr-FR"/>
        </w:rPr>
      </w:pPr>
      <w:r>
        <w:rPr>
          <w:lang w:val="fr-FR"/>
        </w:rPr>
        <w:tab/>
        <w:t>"TCPAVPort": 30001,</w:t>
      </w:r>
    </w:p>
    <w:p w14:paraId="78CDEFEC" w14:textId="77777777" w:rsidR="00FC180D" w:rsidRDefault="00203103">
      <w:pPr>
        <w:rPr>
          <w:lang w:val="fr-FR"/>
        </w:rPr>
      </w:pPr>
      <w:r>
        <w:rPr>
          <w:lang w:val="fr-FR"/>
        </w:rPr>
        <w:tab/>
        <w:t>"RTSPPort": 554,</w:t>
      </w:r>
    </w:p>
    <w:p w14:paraId="0F7A386F" w14:textId="77777777" w:rsidR="00FC180D" w:rsidRDefault="00203103">
      <w:pPr>
        <w:rPr>
          <w:lang w:val="fr-FR"/>
        </w:rPr>
      </w:pPr>
      <w:r>
        <w:rPr>
          <w:lang w:val="fr-FR"/>
        </w:rPr>
        <w:tab/>
        <w:t>"RTPPort": 555,</w:t>
      </w:r>
    </w:p>
    <w:p w14:paraId="5ED3AC00" w14:textId="77777777" w:rsidR="00FC180D" w:rsidRDefault="00203103">
      <w:pPr>
        <w:rPr>
          <w:lang w:val="fr-FR"/>
        </w:rPr>
      </w:pPr>
      <w:r>
        <w:rPr>
          <w:lang w:val="fr-FR"/>
        </w:rPr>
        <w:tab/>
        <w:t>"RTCPPort": 556,</w:t>
      </w:r>
    </w:p>
    <w:p w14:paraId="797A663F" w14:textId="77777777" w:rsidR="00FC180D" w:rsidRDefault="00203103">
      <w:pPr>
        <w:rPr>
          <w:lang w:val="fr-FR"/>
        </w:rPr>
      </w:pPr>
      <w:r>
        <w:rPr>
          <w:lang w:val="fr-FR"/>
        </w:rPr>
        <w:tab/>
        <w:t>"RegisterPort": 556,</w:t>
      </w:r>
    </w:p>
    <w:p w14:paraId="67B16E74" w14:textId="77777777" w:rsidR="00FC180D" w:rsidRDefault="00203103">
      <w:pPr>
        <w:rPr>
          <w:lang w:val="fr-FR"/>
        </w:rPr>
      </w:pPr>
      <w:r>
        <w:rPr>
          <w:lang w:val="fr-FR"/>
        </w:rPr>
        <w:tab/>
        <w:t>"HttpPort": 80,</w:t>
      </w:r>
    </w:p>
    <w:p w14:paraId="1CE743D1" w14:textId="77777777" w:rsidR="00FC180D" w:rsidRDefault="00203103">
      <w:pPr>
        <w:rPr>
          <w:lang w:val="fr-FR"/>
        </w:rPr>
      </w:pPr>
      <w:r>
        <w:rPr>
          <w:lang w:val="fr-FR"/>
        </w:rPr>
        <w:tab/>
        <w:t>"ReservePort1": 8080,</w:t>
      </w:r>
    </w:p>
    <w:p w14:paraId="6F215D13" w14:textId="77777777" w:rsidR="00FC180D" w:rsidRDefault="00203103">
      <w:pPr>
        <w:rPr>
          <w:lang w:val="fr-FR"/>
        </w:rPr>
      </w:pPr>
      <w:r>
        <w:rPr>
          <w:lang w:val="fr-FR"/>
        </w:rPr>
        <w:tab/>
        <w:t>"ReservePort2": 8081,</w:t>
      </w:r>
    </w:p>
    <w:p w14:paraId="6DFC8BEC" w14:textId="77777777" w:rsidR="00FC180D" w:rsidRDefault="00203103">
      <w:pPr>
        <w:rPr>
          <w:lang w:val="fr-FR"/>
        </w:rPr>
      </w:pPr>
      <w:r>
        <w:rPr>
          <w:lang w:val="fr-FR"/>
        </w:rPr>
        <w:tab/>
        <w:t>"ReservePort3": 8082,</w:t>
      </w:r>
    </w:p>
    <w:p w14:paraId="0C90DDD7" w14:textId="77777777" w:rsidR="00FC180D" w:rsidRDefault="00203103">
      <w:pPr>
        <w:rPr>
          <w:lang w:val="fr-FR"/>
        </w:rPr>
      </w:pPr>
      <w:r>
        <w:rPr>
          <w:lang w:val="fr-FR"/>
        </w:rPr>
        <w:tab/>
        <w:t>"ReservePort4": 8083,</w:t>
      </w:r>
    </w:p>
    <w:p w14:paraId="2C9B3362" w14:textId="77777777" w:rsidR="00FC180D" w:rsidRDefault="00203103">
      <w:pPr>
        <w:rPr>
          <w:lang w:val="fr-FR"/>
        </w:rPr>
      </w:pPr>
      <w:r>
        <w:rPr>
          <w:lang w:val="fr-FR"/>
        </w:rPr>
        <w:tab/>
        <w:t>"SslControlPort": 0</w:t>
      </w:r>
    </w:p>
    <w:p w14:paraId="590F0BDE" w14:textId="77777777" w:rsidR="00FC180D" w:rsidRDefault="00203103">
      <w:pPr>
        <w:rPr>
          <w:lang w:val="fr-FR"/>
        </w:rPr>
      </w:pPr>
      <w:r>
        <w:rPr>
          <w:lang w:val="fr-FR"/>
        </w:rPr>
        <w:t>}</w:t>
      </w:r>
    </w:p>
    <w:p w14:paraId="3147389D" w14:textId="77777777" w:rsidR="007A006E" w:rsidRDefault="007A006E">
      <w:pPr>
        <w:pStyle w:val="Titolo4"/>
      </w:pPr>
      <w:bookmarkStart w:id="276" w:name="_Toc10100738"/>
      <w:r>
        <w:t>Descriptio</w:t>
      </w:r>
      <w:r>
        <w:rPr>
          <w:rFonts w:hint="eastAsia"/>
        </w:rPr>
        <w:t>n</w:t>
      </w:r>
    </w:p>
    <w:p w14:paraId="1453A745" w14:textId="77777777" w:rsidR="007A006E" w:rsidRPr="007A006E" w:rsidRDefault="007A006E" w:rsidP="007A006E">
      <w:r>
        <w:t>Get device port information</w:t>
      </w:r>
      <w:r>
        <w:rPr>
          <w:rFonts w:hint="eastAsia"/>
        </w:rPr>
        <w:t>.</w:t>
      </w:r>
    </w:p>
    <w:p w14:paraId="6844B970" w14:textId="77777777" w:rsidR="00FC180D" w:rsidRDefault="00203103">
      <w:pPr>
        <w:pStyle w:val="Titolo4"/>
      </w:pPr>
      <w:r>
        <w:rPr>
          <w:rFonts w:hint="eastAsia"/>
        </w:rPr>
        <w:t>Return value</w:t>
      </w:r>
    </w:p>
    <w:p w14:paraId="2F8AE072" w14:textId="77777777" w:rsidR="00FC180D" w:rsidRDefault="00203103">
      <w:r>
        <w:rPr>
          <w:rFonts w:hint="eastAsia"/>
        </w:rPr>
        <w:t>0 succeeded; other values failed.</w:t>
      </w:r>
    </w:p>
    <w:p w14:paraId="7DD13852" w14:textId="77777777" w:rsidR="006D62B4" w:rsidRDefault="006D62B4" w:rsidP="006D62B4">
      <w:pPr>
        <w:pStyle w:val="Titolo3"/>
        <w:tabs>
          <w:tab w:val="left" w:pos="4159"/>
        </w:tabs>
      </w:pPr>
      <w:bookmarkStart w:id="277" w:name="_Toc528569874"/>
      <w:bookmarkStart w:id="278" w:name="_Toc152594112"/>
      <w:r>
        <w:t>sdks_dev_set_dev_port</w:t>
      </w:r>
      <w:bookmarkEnd w:id="277"/>
      <w:bookmarkEnd w:id="278"/>
    </w:p>
    <w:p w14:paraId="5E6AA9DB" w14:textId="77777777" w:rsidR="006D62B4" w:rsidRDefault="006D62B4" w:rsidP="006D62B4">
      <w:pPr>
        <w:pStyle w:val="Titolo4"/>
      </w:pPr>
      <w:r>
        <w:rPr>
          <w:rFonts w:hint="eastAsia"/>
        </w:rPr>
        <w:t>Define</w:t>
      </w:r>
    </w:p>
    <w:p w14:paraId="3D03315E" w14:textId="77777777" w:rsidR="006D62B4" w:rsidRDefault="006D62B4" w:rsidP="006D62B4">
      <w:r>
        <w:t>int sdks_dev_set_dev_port(unsigned int handle, dev_port_t* p_dev_port);</w:t>
      </w:r>
    </w:p>
    <w:p w14:paraId="3E89B1D3" w14:textId="77777777" w:rsidR="006D62B4" w:rsidRDefault="006D62B4" w:rsidP="006D62B4">
      <w:pPr>
        <w:pStyle w:val="Titolo4"/>
      </w:pPr>
      <w:r>
        <w:rPr>
          <w:rFonts w:hint="eastAsia"/>
        </w:rPr>
        <w:t>parameter</w:t>
      </w:r>
    </w:p>
    <w:p w14:paraId="4377BADA" w14:textId="77777777" w:rsidR="006D62B4" w:rsidRDefault="006D62B4" w:rsidP="006D62B4">
      <w:pPr>
        <w:spacing w:line="360" w:lineRule="auto"/>
      </w:pPr>
      <w:r>
        <w:rPr>
          <w:rFonts w:hint="eastAsia"/>
        </w:rPr>
        <w:t xml:space="preserve">  handle</w:t>
      </w:r>
      <w:r w:rsidR="00E45D9D">
        <w:rPr>
          <w:rFonts w:hint="eastAsia"/>
        </w:rPr>
        <w:t>:</w:t>
      </w:r>
      <w:r>
        <w:rPr>
          <w:rFonts w:hint="eastAsia"/>
        </w:rPr>
        <w:t>Return value of sdks_dev_conn interface</w:t>
      </w:r>
      <w:r w:rsidR="00551164">
        <w:rPr>
          <w:rFonts w:hint="eastAsia"/>
        </w:rPr>
        <w:t>;</w:t>
      </w:r>
    </w:p>
    <w:p w14:paraId="634816CF" w14:textId="77777777" w:rsidR="006D62B4" w:rsidRDefault="006D62B4" w:rsidP="006D62B4">
      <w:r>
        <w:rPr>
          <w:rFonts w:hint="eastAsia"/>
        </w:rPr>
        <w:t xml:space="preserve">  </w:t>
      </w:r>
      <w:r>
        <w:t>p_dev_port</w:t>
      </w:r>
      <w:r w:rsidR="00E45D9D">
        <w:rPr>
          <w:rFonts w:hint="eastAsia"/>
        </w:rPr>
        <w:t>:</w:t>
      </w:r>
      <w:r>
        <w:rPr>
          <w:rFonts w:hint="eastAsia"/>
        </w:rPr>
        <w:t>Device port, refer to the definition of sdk_def.h.</w:t>
      </w:r>
    </w:p>
    <w:p w14:paraId="5F9FE654" w14:textId="77777777" w:rsidR="006D62B4" w:rsidRDefault="006D62B4" w:rsidP="006D62B4">
      <w:pPr>
        <w:pStyle w:val="Titolo4"/>
      </w:pPr>
      <w:r>
        <w:rPr>
          <w:rFonts w:hint="eastAsia"/>
        </w:rPr>
        <w:t>Instruction</w:t>
      </w:r>
    </w:p>
    <w:p w14:paraId="14540A45" w14:textId="77777777" w:rsidR="006D62B4" w:rsidRDefault="006D62B4" w:rsidP="006D62B4">
      <w:r>
        <w:rPr>
          <w:rFonts w:hint="eastAsia"/>
        </w:rPr>
        <w:t>Set the device port.</w:t>
      </w:r>
    </w:p>
    <w:p w14:paraId="771AC62A" w14:textId="77777777" w:rsidR="006D62B4" w:rsidRDefault="006D62B4" w:rsidP="006D62B4">
      <w:pPr>
        <w:pStyle w:val="Titolo4"/>
      </w:pPr>
      <w:r>
        <w:rPr>
          <w:rFonts w:hint="eastAsia"/>
        </w:rPr>
        <w:t>Return value</w:t>
      </w:r>
    </w:p>
    <w:p w14:paraId="593135F0" w14:textId="77777777" w:rsidR="006D62B4" w:rsidRDefault="006D62B4" w:rsidP="006D62B4">
      <w:r>
        <w:rPr>
          <w:rFonts w:hint="eastAsia"/>
        </w:rPr>
        <w:t xml:space="preserve">  0 succeeded; other values failed.</w:t>
      </w:r>
    </w:p>
    <w:p w14:paraId="4FEF1B9E" w14:textId="77777777" w:rsidR="006D62B4" w:rsidRPr="006D62B4" w:rsidRDefault="006D62B4"/>
    <w:p w14:paraId="230357AA" w14:textId="77777777" w:rsidR="00FC180D" w:rsidRDefault="00203103">
      <w:pPr>
        <w:pStyle w:val="Titolo3"/>
        <w:tabs>
          <w:tab w:val="left" w:pos="4159"/>
        </w:tabs>
      </w:pPr>
      <w:bookmarkStart w:id="279" w:name="_Toc152594113"/>
      <w:r>
        <w:t>sdks_dev_</w:t>
      </w:r>
      <w:r w:rsidR="00492F4C">
        <w:rPr>
          <w:rFonts w:hint="eastAsia"/>
        </w:rPr>
        <w:t>json_</w:t>
      </w:r>
      <w:r>
        <w:t>set_dev_port</w:t>
      </w:r>
      <w:bookmarkEnd w:id="276"/>
      <w:bookmarkEnd w:id="279"/>
    </w:p>
    <w:p w14:paraId="5246D160" w14:textId="77777777" w:rsidR="00FC180D" w:rsidRDefault="00203103">
      <w:pPr>
        <w:pStyle w:val="Titolo4"/>
      </w:pPr>
      <w:r>
        <w:rPr>
          <w:rFonts w:hint="eastAsia"/>
        </w:rPr>
        <w:t>Define</w:t>
      </w:r>
    </w:p>
    <w:p w14:paraId="01DB27B2" w14:textId="77777777" w:rsidR="00FC180D" w:rsidRDefault="00203103">
      <w:r>
        <w:t>int sdks_dev_</w:t>
      </w:r>
      <w:r w:rsidR="00492F4C">
        <w:rPr>
          <w:rFonts w:hint="eastAsia"/>
        </w:rPr>
        <w:t>json_</w:t>
      </w:r>
      <w:r>
        <w:t xml:space="preserve">set_dev_port(unsigned int handle,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t>)</w:t>
      </w:r>
    </w:p>
    <w:p w14:paraId="4F8E86A5" w14:textId="77777777" w:rsidR="00FC180D" w:rsidRDefault="00203103">
      <w:pPr>
        <w:pStyle w:val="Titolo4"/>
      </w:pPr>
      <w:r>
        <w:rPr>
          <w:rFonts w:hint="eastAsia"/>
        </w:rPr>
        <w:t>parameter</w:t>
      </w:r>
    </w:p>
    <w:p w14:paraId="29D03D83" w14:textId="77777777" w:rsidR="00FC180D" w:rsidRDefault="00203103">
      <w:r>
        <w:rPr>
          <w:rFonts w:hint="eastAsia"/>
        </w:rPr>
        <w:t>handle</w:t>
      </w:r>
      <w:r w:rsidR="00E45D9D">
        <w:rPr>
          <w:rFonts w:hint="eastAsia"/>
        </w:rPr>
        <w:t>:</w:t>
      </w:r>
      <w:r>
        <w:rPr>
          <w:rFonts w:hint="eastAsia"/>
        </w:rPr>
        <w:t>Return value of sdks_dev_conn interface.</w:t>
      </w:r>
    </w:p>
    <w:p w14:paraId="34D4A5B4" w14:textId="77777777" w:rsidR="00FC180D" w:rsidRDefault="00203103">
      <w:r>
        <w:t>p_</w:t>
      </w:r>
      <w:r>
        <w:rPr>
          <w:rFonts w:hint="eastAsia"/>
        </w:rPr>
        <w:t>param</w:t>
      </w:r>
      <w:r w:rsidR="00E45D9D">
        <w:rPr>
          <w:rFonts w:hint="eastAsia"/>
        </w:rPr>
        <w:t>:</w:t>
      </w:r>
      <w:r>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62"/>
        <w:gridCol w:w="1594"/>
        <w:gridCol w:w="850"/>
        <w:gridCol w:w="1150"/>
        <w:gridCol w:w="3451"/>
      </w:tblGrid>
      <w:tr w:rsidR="00FC180D" w14:paraId="6E8A481E" w14:textId="77777777">
        <w:tc>
          <w:tcPr>
            <w:tcW w:w="2093" w:type="dxa"/>
            <w:gridSpan w:val="3"/>
            <w:tcBorders>
              <w:bottom w:val="single" w:sz="4" w:space="0" w:color="auto"/>
            </w:tcBorders>
            <w:shd w:val="clear" w:color="auto" w:fill="C0C0C0"/>
          </w:tcPr>
          <w:p w14:paraId="5CE5BF6F"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74EDE561" w14:textId="77777777" w:rsidR="00FC180D" w:rsidRDefault="00203103">
            <w:pPr>
              <w:rPr>
                <w:rFonts w:ascii="SimSun" w:hAnsi="SimSun"/>
                <w:szCs w:val="21"/>
              </w:rPr>
            </w:pPr>
            <w:r>
              <w:rPr>
                <w:rFonts w:ascii="SimSun" w:hAnsi="SimSun"/>
                <w:szCs w:val="21"/>
              </w:rPr>
              <w:t>Types</w:t>
            </w:r>
          </w:p>
        </w:tc>
        <w:tc>
          <w:tcPr>
            <w:tcW w:w="1150" w:type="dxa"/>
            <w:tcBorders>
              <w:bottom w:val="single" w:sz="4" w:space="0" w:color="auto"/>
            </w:tcBorders>
            <w:shd w:val="clear" w:color="auto" w:fill="C0C0C0"/>
          </w:tcPr>
          <w:p w14:paraId="6585B532" w14:textId="77777777" w:rsidR="00FC180D" w:rsidRDefault="00203103">
            <w:pPr>
              <w:rPr>
                <w:rFonts w:ascii="SimSun" w:hAnsi="SimSun"/>
                <w:sz w:val="18"/>
                <w:szCs w:val="18"/>
              </w:rPr>
            </w:pPr>
            <w:r>
              <w:rPr>
                <w:rFonts w:ascii="SimSun" w:hAnsi="SimSun"/>
                <w:sz w:val="18"/>
                <w:szCs w:val="18"/>
              </w:rPr>
              <w:t>Optional / required</w:t>
            </w:r>
          </w:p>
        </w:tc>
        <w:tc>
          <w:tcPr>
            <w:tcW w:w="3451" w:type="dxa"/>
            <w:tcBorders>
              <w:bottom w:val="single" w:sz="4" w:space="0" w:color="auto"/>
            </w:tcBorders>
            <w:shd w:val="clear" w:color="auto" w:fill="C0C0C0"/>
          </w:tcPr>
          <w:p w14:paraId="55851BD9" w14:textId="77777777" w:rsidR="00FC180D" w:rsidRDefault="00203103">
            <w:pPr>
              <w:rPr>
                <w:rFonts w:ascii="SimSun" w:hAnsi="SimSun"/>
              </w:rPr>
            </w:pPr>
            <w:r>
              <w:rPr>
                <w:rFonts w:ascii="SimSun" w:hAnsi="SimSun"/>
              </w:rPr>
              <w:t>description</w:t>
            </w:r>
          </w:p>
        </w:tc>
      </w:tr>
      <w:tr w:rsidR="00FC180D" w14:paraId="3C091F6A" w14:textId="77777777">
        <w:tc>
          <w:tcPr>
            <w:tcW w:w="2093" w:type="dxa"/>
            <w:gridSpan w:val="3"/>
            <w:tcBorders>
              <w:right w:val="single" w:sz="6" w:space="0" w:color="auto"/>
            </w:tcBorders>
            <w:shd w:val="clear" w:color="auto" w:fill="FFFFFF"/>
          </w:tcPr>
          <w:p w14:paraId="49FDA381"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22766867" w14:textId="77777777" w:rsidR="00FC180D" w:rsidRDefault="00203103">
            <w:pPr>
              <w:jc w:val="center"/>
              <w:rPr>
                <w:rFonts w:ascii="SimSun" w:hAnsi="SimSun"/>
                <w:sz w:val="18"/>
                <w:szCs w:val="18"/>
              </w:rPr>
            </w:pPr>
            <w:r>
              <w:rPr>
                <w:rFonts w:ascii="SimSun" w:hAnsi="SimSun" w:hint="eastAsia"/>
                <w:sz w:val="18"/>
                <w:szCs w:val="18"/>
              </w:rPr>
              <w:t>E</w:t>
            </w:r>
          </w:p>
        </w:tc>
        <w:tc>
          <w:tcPr>
            <w:tcW w:w="1150" w:type="dxa"/>
            <w:tcBorders>
              <w:left w:val="single" w:sz="6" w:space="0" w:color="auto"/>
              <w:right w:val="single" w:sz="6" w:space="0" w:color="auto"/>
            </w:tcBorders>
            <w:shd w:val="clear" w:color="auto" w:fill="FFFFFF"/>
          </w:tcPr>
          <w:p w14:paraId="338FF768"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Borders>
              <w:left w:val="single" w:sz="6" w:space="0" w:color="auto"/>
            </w:tcBorders>
            <w:shd w:val="clear" w:color="auto" w:fill="FFFFFF"/>
          </w:tcPr>
          <w:p w14:paraId="35132F44" w14:textId="77777777" w:rsidR="00FC180D" w:rsidRDefault="00FC180D">
            <w:pPr>
              <w:rPr>
                <w:rFonts w:ascii="SimSun" w:hAnsi="SimSun"/>
                <w:sz w:val="18"/>
                <w:szCs w:val="18"/>
              </w:rPr>
            </w:pPr>
          </w:p>
        </w:tc>
      </w:tr>
      <w:tr w:rsidR="00FC180D" w14:paraId="12F59EC2" w14:textId="77777777">
        <w:tc>
          <w:tcPr>
            <w:tcW w:w="237" w:type="dxa"/>
            <w:vMerge w:val="restart"/>
          </w:tcPr>
          <w:p w14:paraId="45070BEF" w14:textId="77777777" w:rsidR="00FC180D" w:rsidRDefault="00FC180D">
            <w:pPr>
              <w:rPr>
                <w:rFonts w:ascii="SimSun" w:hAnsi="SimSun"/>
                <w:sz w:val="18"/>
                <w:szCs w:val="18"/>
              </w:rPr>
            </w:pPr>
          </w:p>
        </w:tc>
        <w:tc>
          <w:tcPr>
            <w:tcW w:w="1856" w:type="dxa"/>
            <w:gridSpan w:val="2"/>
          </w:tcPr>
          <w:p w14:paraId="3A61B547" w14:textId="77777777" w:rsidR="00FC180D" w:rsidRDefault="00203103">
            <w:pPr>
              <w:rPr>
                <w:rFonts w:ascii="SimSun" w:hAnsi="SimSun"/>
                <w:sz w:val="18"/>
                <w:szCs w:val="18"/>
              </w:rPr>
            </w:pPr>
            <w:r>
              <w:rPr>
                <w:sz w:val="18"/>
                <w:szCs w:val="18"/>
                <w:lang w:val="fr-FR"/>
              </w:rPr>
              <w:t>DevicePort</w:t>
            </w:r>
          </w:p>
        </w:tc>
        <w:tc>
          <w:tcPr>
            <w:tcW w:w="850" w:type="dxa"/>
          </w:tcPr>
          <w:p w14:paraId="51743C62" w14:textId="77777777" w:rsidR="00FC180D" w:rsidRDefault="00203103">
            <w:pPr>
              <w:jc w:val="center"/>
              <w:rPr>
                <w:rFonts w:ascii="SimSun" w:hAnsi="SimSun"/>
                <w:sz w:val="18"/>
                <w:szCs w:val="18"/>
              </w:rPr>
            </w:pPr>
            <w:r>
              <w:rPr>
                <w:rFonts w:ascii="SimSun" w:hAnsi="SimSun" w:hint="eastAsia"/>
                <w:sz w:val="18"/>
                <w:szCs w:val="18"/>
              </w:rPr>
              <w:t>E</w:t>
            </w:r>
          </w:p>
        </w:tc>
        <w:tc>
          <w:tcPr>
            <w:tcW w:w="1150" w:type="dxa"/>
          </w:tcPr>
          <w:p w14:paraId="733D6266"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14F4EB5A" w14:textId="77777777" w:rsidR="00FC180D" w:rsidRDefault="00FC180D">
            <w:pPr>
              <w:rPr>
                <w:rFonts w:ascii="SimSun" w:hAnsi="SimSun"/>
                <w:sz w:val="18"/>
                <w:szCs w:val="18"/>
              </w:rPr>
            </w:pPr>
          </w:p>
        </w:tc>
      </w:tr>
      <w:tr w:rsidR="00FC180D" w14:paraId="54A0D78A" w14:textId="77777777">
        <w:tc>
          <w:tcPr>
            <w:tcW w:w="237" w:type="dxa"/>
            <w:vMerge/>
          </w:tcPr>
          <w:p w14:paraId="73D841C1" w14:textId="77777777" w:rsidR="00FC180D" w:rsidRDefault="00FC180D">
            <w:pPr>
              <w:rPr>
                <w:rFonts w:ascii="SimSun" w:hAnsi="SimSun"/>
                <w:sz w:val="18"/>
                <w:szCs w:val="18"/>
              </w:rPr>
            </w:pPr>
          </w:p>
        </w:tc>
        <w:tc>
          <w:tcPr>
            <w:tcW w:w="262" w:type="dxa"/>
            <w:vMerge w:val="restart"/>
          </w:tcPr>
          <w:p w14:paraId="4A5F7BAE" w14:textId="77777777" w:rsidR="00FC180D" w:rsidRDefault="00FC180D">
            <w:pPr>
              <w:rPr>
                <w:rFonts w:ascii="SimSun" w:hAnsi="SimSun"/>
                <w:sz w:val="18"/>
                <w:szCs w:val="18"/>
              </w:rPr>
            </w:pPr>
          </w:p>
        </w:tc>
        <w:tc>
          <w:tcPr>
            <w:tcW w:w="1594" w:type="dxa"/>
          </w:tcPr>
          <w:p w14:paraId="4C1891B6" w14:textId="77777777" w:rsidR="00FC180D" w:rsidRDefault="00203103">
            <w:pPr>
              <w:rPr>
                <w:rFonts w:ascii="SimSun" w:hAnsi="SimSun"/>
                <w:sz w:val="18"/>
                <w:szCs w:val="18"/>
              </w:rPr>
            </w:pPr>
            <w:r>
              <w:rPr>
                <w:rFonts w:ascii="SimSun" w:hAnsi="SimSun"/>
                <w:sz w:val="18"/>
                <w:szCs w:val="18"/>
              </w:rPr>
              <w:t>ControlPort</w:t>
            </w:r>
          </w:p>
        </w:tc>
        <w:tc>
          <w:tcPr>
            <w:tcW w:w="850" w:type="dxa"/>
          </w:tcPr>
          <w:p w14:paraId="659AC23D"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7D1A972A"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002633E0" w14:textId="77777777" w:rsidR="00FC180D" w:rsidRDefault="00203103">
            <w:pPr>
              <w:rPr>
                <w:rFonts w:ascii="SimSun" w:hAnsi="SimSun"/>
                <w:sz w:val="18"/>
                <w:szCs w:val="18"/>
              </w:rPr>
            </w:pPr>
            <w:r>
              <w:rPr>
                <w:rFonts w:ascii="SimSun" w:hAnsi="SimSun"/>
                <w:sz w:val="18"/>
                <w:szCs w:val="18"/>
              </w:rPr>
              <w:t>Device network control port</w:t>
            </w:r>
          </w:p>
        </w:tc>
      </w:tr>
      <w:tr w:rsidR="00FC180D" w14:paraId="4B48C5CB" w14:textId="77777777">
        <w:tc>
          <w:tcPr>
            <w:tcW w:w="237" w:type="dxa"/>
            <w:vMerge/>
          </w:tcPr>
          <w:p w14:paraId="3979A7B2" w14:textId="77777777" w:rsidR="00FC180D" w:rsidRDefault="00FC180D">
            <w:pPr>
              <w:rPr>
                <w:rFonts w:ascii="SimSun" w:hAnsi="SimSun"/>
                <w:sz w:val="18"/>
                <w:szCs w:val="18"/>
              </w:rPr>
            </w:pPr>
          </w:p>
        </w:tc>
        <w:tc>
          <w:tcPr>
            <w:tcW w:w="262" w:type="dxa"/>
            <w:vMerge/>
          </w:tcPr>
          <w:p w14:paraId="0B23225F" w14:textId="77777777" w:rsidR="00FC180D" w:rsidRDefault="00FC180D">
            <w:pPr>
              <w:rPr>
                <w:rFonts w:ascii="SimSun" w:hAnsi="SimSun"/>
                <w:sz w:val="18"/>
                <w:szCs w:val="18"/>
              </w:rPr>
            </w:pPr>
          </w:p>
        </w:tc>
        <w:tc>
          <w:tcPr>
            <w:tcW w:w="1594" w:type="dxa"/>
          </w:tcPr>
          <w:p w14:paraId="5DEA4DA8" w14:textId="77777777" w:rsidR="00FC180D" w:rsidRDefault="00203103">
            <w:pPr>
              <w:rPr>
                <w:rFonts w:ascii="SimSun" w:hAnsi="SimSun"/>
                <w:sz w:val="18"/>
                <w:szCs w:val="18"/>
              </w:rPr>
            </w:pPr>
            <w:r>
              <w:rPr>
                <w:rFonts w:ascii="SimSun" w:hAnsi="SimSun"/>
                <w:sz w:val="18"/>
                <w:szCs w:val="18"/>
              </w:rPr>
              <w:t>TCPAVPort</w:t>
            </w:r>
          </w:p>
        </w:tc>
        <w:tc>
          <w:tcPr>
            <w:tcW w:w="850" w:type="dxa"/>
          </w:tcPr>
          <w:p w14:paraId="00B21A40"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4BA5B229"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2EB0AF7B" w14:textId="77777777" w:rsidR="00FC180D" w:rsidRDefault="00203103">
            <w:pPr>
              <w:rPr>
                <w:rFonts w:ascii="SimSun" w:hAnsi="SimSun"/>
                <w:sz w:val="18"/>
                <w:szCs w:val="18"/>
              </w:rPr>
            </w:pPr>
            <w:r>
              <w:rPr>
                <w:rFonts w:ascii="SimSun" w:hAnsi="SimSun"/>
                <w:sz w:val="18"/>
                <w:szCs w:val="18"/>
              </w:rPr>
              <w:t>TCP audio and video port</w:t>
            </w:r>
          </w:p>
        </w:tc>
      </w:tr>
      <w:tr w:rsidR="00FC180D" w14:paraId="33E6A5B3" w14:textId="77777777">
        <w:tc>
          <w:tcPr>
            <w:tcW w:w="237" w:type="dxa"/>
            <w:vMerge/>
          </w:tcPr>
          <w:p w14:paraId="41D8DADB" w14:textId="77777777" w:rsidR="00FC180D" w:rsidRDefault="00FC180D">
            <w:pPr>
              <w:rPr>
                <w:rFonts w:ascii="SimSun" w:hAnsi="SimSun"/>
                <w:sz w:val="18"/>
                <w:szCs w:val="18"/>
              </w:rPr>
            </w:pPr>
          </w:p>
        </w:tc>
        <w:tc>
          <w:tcPr>
            <w:tcW w:w="262" w:type="dxa"/>
            <w:vMerge/>
          </w:tcPr>
          <w:p w14:paraId="3750E2CB" w14:textId="77777777" w:rsidR="00FC180D" w:rsidRDefault="00FC180D">
            <w:pPr>
              <w:rPr>
                <w:rFonts w:ascii="SimSun" w:hAnsi="SimSun"/>
                <w:sz w:val="18"/>
                <w:szCs w:val="18"/>
              </w:rPr>
            </w:pPr>
          </w:p>
        </w:tc>
        <w:tc>
          <w:tcPr>
            <w:tcW w:w="1594" w:type="dxa"/>
          </w:tcPr>
          <w:p w14:paraId="35195A6B" w14:textId="77777777" w:rsidR="00FC180D" w:rsidRDefault="00203103">
            <w:pPr>
              <w:rPr>
                <w:rFonts w:ascii="SimSun" w:hAnsi="SimSun"/>
                <w:sz w:val="18"/>
                <w:szCs w:val="18"/>
              </w:rPr>
            </w:pPr>
            <w:r>
              <w:rPr>
                <w:rFonts w:ascii="SimSun" w:hAnsi="SimSun"/>
                <w:sz w:val="18"/>
                <w:szCs w:val="18"/>
              </w:rPr>
              <w:t>RTSPPort</w:t>
            </w:r>
          </w:p>
        </w:tc>
        <w:tc>
          <w:tcPr>
            <w:tcW w:w="850" w:type="dxa"/>
          </w:tcPr>
          <w:p w14:paraId="28AE7817"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4841CD31"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1F69AB8B" w14:textId="77777777" w:rsidR="00FC180D" w:rsidRDefault="00203103">
            <w:pPr>
              <w:rPr>
                <w:rFonts w:ascii="SimSun" w:hAnsi="SimSun"/>
                <w:sz w:val="18"/>
                <w:szCs w:val="18"/>
              </w:rPr>
            </w:pPr>
            <w:r>
              <w:rPr>
                <w:rFonts w:ascii="SimSun" w:hAnsi="SimSun"/>
                <w:sz w:val="18"/>
                <w:szCs w:val="18"/>
              </w:rPr>
              <w:t>RTSP port</w:t>
            </w:r>
          </w:p>
        </w:tc>
      </w:tr>
      <w:tr w:rsidR="00FC180D" w14:paraId="2E248B58" w14:textId="77777777">
        <w:tc>
          <w:tcPr>
            <w:tcW w:w="237" w:type="dxa"/>
            <w:vMerge/>
          </w:tcPr>
          <w:p w14:paraId="326F9254" w14:textId="77777777" w:rsidR="00FC180D" w:rsidRDefault="00FC180D">
            <w:pPr>
              <w:rPr>
                <w:rFonts w:ascii="SimSun" w:hAnsi="SimSun"/>
                <w:sz w:val="18"/>
                <w:szCs w:val="18"/>
              </w:rPr>
            </w:pPr>
          </w:p>
        </w:tc>
        <w:tc>
          <w:tcPr>
            <w:tcW w:w="262" w:type="dxa"/>
            <w:vMerge/>
          </w:tcPr>
          <w:p w14:paraId="7D4D733C" w14:textId="77777777" w:rsidR="00FC180D" w:rsidRDefault="00FC180D">
            <w:pPr>
              <w:rPr>
                <w:rFonts w:ascii="SimSun" w:hAnsi="SimSun"/>
                <w:sz w:val="18"/>
                <w:szCs w:val="18"/>
              </w:rPr>
            </w:pPr>
          </w:p>
        </w:tc>
        <w:tc>
          <w:tcPr>
            <w:tcW w:w="1594" w:type="dxa"/>
          </w:tcPr>
          <w:p w14:paraId="1F4AB305" w14:textId="77777777" w:rsidR="00FC180D" w:rsidRDefault="00203103">
            <w:pPr>
              <w:rPr>
                <w:rFonts w:ascii="SimSun" w:hAnsi="SimSun"/>
                <w:sz w:val="18"/>
                <w:szCs w:val="18"/>
              </w:rPr>
            </w:pPr>
            <w:r>
              <w:rPr>
                <w:rFonts w:ascii="SimSun" w:hAnsi="SimSun"/>
                <w:sz w:val="18"/>
                <w:szCs w:val="18"/>
              </w:rPr>
              <w:t>RTPPort</w:t>
            </w:r>
          </w:p>
        </w:tc>
        <w:tc>
          <w:tcPr>
            <w:tcW w:w="850" w:type="dxa"/>
          </w:tcPr>
          <w:p w14:paraId="0FC281CA"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33F9D3FD"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12464DD4" w14:textId="77777777" w:rsidR="00FC180D" w:rsidRDefault="00203103">
            <w:pPr>
              <w:rPr>
                <w:rFonts w:ascii="SimSun" w:hAnsi="SimSun"/>
                <w:sz w:val="18"/>
                <w:szCs w:val="18"/>
              </w:rPr>
            </w:pPr>
            <w:r>
              <w:rPr>
                <w:rFonts w:ascii="SimSun" w:hAnsi="SimSun"/>
                <w:sz w:val="18"/>
                <w:szCs w:val="18"/>
              </w:rPr>
              <w:t>RTP port</w:t>
            </w:r>
          </w:p>
        </w:tc>
      </w:tr>
      <w:tr w:rsidR="00FC180D" w14:paraId="77136936" w14:textId="77777777">
        <w:tc>
          <w:tcPr>
            <w:tcW w:w="237" w:type="dxa"/>
            <w:vMerge/>
          </w:tcPr>
          <w:p w14:paraId="4B0273D4" w14:textId="77777777" w:rsidR="00FC180D" w:rsidRDefault="00FC180D">
            <w:pPr>
              <w:rPr>
                <w:rFonts w:ascii="SimSun" w:hAnsi="SimSun"/>
                <w:sz w:val="18"/>
                <w:szCs w:val="18"/>
              </w:rPr>
            </w:pPr>
          </w:p>
        </w:tc>
        <w:tc>
          <w:tcPr>
            <w:tcW w:w="262" w:type="dxa"/>
            <w:vMerge/>
          </w:tcPr>
          <w:p w14:paraId="38226315" w14:textId="77777777" w:rsidR="00FC180D" w:rsidRDefault="00FC180D">
            <w:pPr>
              <w:rPr>
                <w:rFonts w:ascii="SimSun" w:hAnsi="SimSun"/>
                <w:sz w:val="18"/>
                <w:szCs w:val="18"/>
              </w:rPr>
            </w:pPr>
          </w:p>
        </w:tc>
        <w:tc>
          <w:tcPr>
            <w:tcW w:w="1594" w:type="dxa"/>
          </w:tcPr>
          <w:p w14:paraId="1A3FF905" w14:textId="77777777" w:rsidR="00FC180D" w:rsidRDefault="00203103">
            <w:pPr>
              <w:rPr>
                <w:rFonts w:ascii="SimSun" w:hAnsi="SimSun"/>
                <w:sz w:val="18"/>
                <w:szCs w:val="18"/>
              </w:rPr>
            </w:pPr>
            <w:r>
              <w:rPr>
                <w:rFonts w:ascii="SimSun" w:hAnsi="SimSun"/>
                <w:sz w:val="18"/>
                <w:szCs w:val="18"/>
              </w:rPr>
              <w:t>RTCPPort</w:t>
            </w:r>
          </w:p>
        </w:tc>
        <w:tc>
          <w:tcPr>
            <w:tcW w:w="850" w:type="dxa"/>
          </w:tcPr>
          <w:p w14:paraId="2340E6DF"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0BE5B961"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070572D7" w14:textId="77777777" w:rsidR="00FC180D" w:rsidRDefault="00203103">
            <w:pPr>
              <w:rPr>
                <w:rFonts w:ascii="SimSun" w:hAnsi="SimSun"/>
                <w:sz w:val="18"/>
                <w:szCs w:val="18"/>
              </w:rPr>
            </w:pPr>
            <w:r>
              <w:rPr>
                <w:rFonts w:ascii="SimSun" w:hAnsi="SimSun"/>
                <w:sz w:val="18"/>
                <w:szCs w:val="18"/>
              </w:rPr>
              <w:t>RTCP port</w:t>
            </w:r>
          </w:p>
        </w:tc>
      </w:tr>
      <w:tr w:rsidR="00FC180D" w14:paraId="0F7A277C" w14:textId="77777777">
        <w:tc>
          <w:tcPr>
            <w:tcW w:w="237" w:type="dxa"/>
            <w:vMerge/>
          </w:tcPr>
          <w:p w14:paraId="3EB824EB" w14:textId="77777777" w:rsidR="00FC180D" w:rsidRDefault="00FC180D">
            <w:pPr>
              <w:rPr>
                <w:rFonts w:ascii="SimSun" w:hAnsi="SimSun"/>
                <w:sz w:val="18"/>
                <w:szCs w:val="18"/>
              </w:rPr>
            </w:pPr>
          </w:p>
        </w:tc>
        <w:tc>
          <w:tcPr>
            <w:tcW w:w="262" w:type="dxa"/>
            <w:vMerge/>
          </w:tcPr>
          <w:p w14:paraId="396D1F37" w14:textId="77777777" w:rsidR="00FC180D" w:rsidRDefault="00FC180D">
            <w:pPr>
              <w:rPr>
                <w:rFonts w:ascii="SimSun" w:hAnsi="SimSun"/>
                <w:sz w:val="18"/>
                <w:szCs w:val="18"/>
              </w:rPr>
            </w:pPr>
          </w:p>
        </w:tc>
        <w:tc>
          <w:tcPr>
            <w:tcW w:w="1594" w:type="dxa"/>
          </w:tcPr>
          <w:p w14:paraId="2A5364A3" w14:textId="77777777" w:rsidR="00FC180D" w:rsidRDefault="00203103">
            <w:pPr>
              <w:rPr>
                <w:rFonts w:ascii="SimSun" w:hAnsi="SimSun"/>
                <w:sz w:val="18"/>
                <w:szCs w:val="18"/>
              </w:rPr>
            </w:pPr>
            <w:r>
              <w:rPr>
                <w:rFonts w:ascii="SimSun" w:hAnsi="SimSun"/>
                <w:sz w:val="18"/>
                <w:szCs w:val="18"/>
              </w:rPr>
              <w:t>RegisterPort</w:t>
            </w:r>
          </w:p>
        </w:tc>
        <w:tc>
          <w:tcPr>
            <w:tcW w:w="850" w:type="dxa"/>
          </w:tcPr>
          <w:p w14:paraId="5C488B05"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660A156E"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2BE51C44" w14:textId="77777777" w:rsidR="00FC180D" w:rsidRDefault="00203103">
            <w:pPr>
              <w:rPr>
                <w:rFonts w:ascii="SimSun" w:hAnsi="SimSun"/>
                <w:sz w:val="18"/>
                <w:szCs w:val="18"/>
              </w:rPr>
            </w:pPr>
            <w:r>
              <w:rPr>
                <w:rFonts w:ascii="SimSun" w:hAnsi="SimSun"/>
                <w:sz w:val="18"/>
                <w:szCs w:val="18"/>
              </w:rPr>
              <w:t>Device registration port</w:t>
            </w:r>
          </w:p>
        </w:tc>
      </w:tr>
      <w:tr w:rsidR="00FC180D" w14:paraId="4B899A32" w14:textId="77777777">
        <w:tc>
          <w:tcPr>
            <w:tcW w:w="237" w:type="dxa"/>
            <w:vMerge/>
          </w:tcPr>
          <w:p w14:paraId="5C497E29" w14:textId="77777777" w:rsidR="00FC180D" w:rsidRDefault="00FC180D">
            <w:pPr>
              <w:rPr>
                <w:rFonts w:ascii="SimSun" w:hAnsi="SimSun"/>
                <w:sz w:val="18"/>
                <w:szCs w:val="18"/>
              </w:rPr>
            </w:pPr>
          </w:p>
        </w:tc>
        <w:tc>
          <w:tcPr>
            <w:tcW w:w="262" w:type="dxa"/>
            <w:vMerge/>
          </w:tcPr>
          <w:p w14:paraId="0A79DAFE" w14:textId="77777777" w:rsidR="00FC180D" w:rsidRDefault="00FC180D">
            <w:pPr>
              <w:rPr>
                <w:rFonts w:ascii="SimSun" w:hAnsi="SimSun"/>
                <w:sz w:val="18"/>
                <w:szCs w:val="18"/>
              </w:rPr>
            </w:pPr>
          </w:p>
        </w:tc>
        <w:tc>
          <w:tcPr>
            <w:tcW w:w="1594" w:type="dxa"/>
          </w:tcPr>
          <w:p w14:paraId="7FD2EB8E" w14:textId="77777777" w:rsidR="00FC180D" w:rsidRDefault="00203103">
            <w:pPr>
              <w:rPr>
                <w:rFonts w:ascii="SimSun" w:hAnsi="SimSun"/>
                <w:sz w:val="18"/>
                <w:szCs w:val="18"/>
              </w:rPr>
            </w:pPr>
            <w:r>
              <w:rPr>
                <w:rFonts w:ascii="SimSun" w:hAnsi="SimSun"/>
                <w:sz w:val="18"/>
                <w:szCs w:val="18"/>
              </w:rPr>
              <w:t>HttpPort</w:t>
            </w:r>
          </w:p>
        </w:tc>
        <w:tc>
          <w:tcPr>
            <w:tcW w:w="850" w:type="dxa"/>
          </w:tcPr>
          <w:p w14:paraId="59A3AA02"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76BDFFA4"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72052C83" w14:textId="77777777" w:rsidR="00FC180D" w:rsidRDefault="00203103">
            <w:pPr>
              <w:rPr>
                <w:rFonts w:ascii="SimSun" w:hAnsi="SimSun"/>
                <w:sz w:val="18"/>
                <w:szCs w:val="18"/>
              </w:rPr>
            </w:pPr>
            <w:r>
              <w:rPr>
                <w:rFonts w:ascii="SimSun" w:hAnsi="SimSun"/>
                <w:sz w:val="18"/>
                <w:szCs w:val="18"/>
              </w:rPr>
              <w:t>HTTP port</w:t>
            </w:r>
          </w:p>
        </w:tc>
      </w:tr>
      <w:tr w:rsidR="00FC180D" w14:paraId="61D1C6A4" w14:textId="77777777">
        <w:tc>
          <w:tcPr>
            <w:tcW w:w="237" w:type="dxa"/>
            <w:vMerge/>
          </w:tcPr>
          <w:p w14:paraId="78ED4CB3" w14:textId="77777777" w:rsidR="00FC180D" w:rsidRDefault="00FC180D">
            <w:pPr>
              <w:rPr>
                <w:rFonts w:ascii="SimSun" w:hAnsi="SimSun"/>
                <w:sz w:val="18"/>
                <w:szCs w:val="18"/>
              </w:rPr>
            </w:pPr>
          </w:p>
        </w:tc>
        <w:tc>
          <w:tcPr>
            <w:tcW w:w="262" w:type="dxa"/>
            <w:vMerge/>
          </w:tcPr>
          <w:p w14:paraId="42A45561" w14:textId="77777777" w:rsidR="00FC180D" w:rsidRDefault="00FC180D">
            <w:pPr>
              <w:rPr>
                <w:rFonts w:ascii="SimSun" w:hAnsi="SimSun"/>
                <w:sz w:val="18"/>
                <w:szCs w:val="18"/>
              </w:rPr>
            </w:pPr>
          </w:p>
        </w:tc>
        <w:tc>
          <w:tcPr>
            <w:tcW w:w="1594" w:type="dxa"/>
          </w:tcPr>
          <w:p w14:paraId="356C48E0" w14:textId="77777777" w:rsidR="00FC180D" w:rsidRDefault="00203103">
            <w:pPr>
              <w:rPr>
                <w:rFonts w:ascii="SimSun" w:hAnsi="SimSun"/>
                <w:sz w:val="18"/>
                <w:szCs w:val="18"/>
              </w:rPr>
            </w:pPr>
            <w:r>
              <w:rPr>
                <w:rFonts w:ascii="SimSun" w:hAnsi="SimSun"/>
                <w:sz w:val="18"/>
                <w:szCs w:val="18"/>
              </w:rPr>
              <w:t>ReservePort1</w:t>
            </w:r>
          </w:p>
        </w:tc>
        <w:tc>
          <w:tcPr>
            <w:tcW w:w="850" w:type="dxa"/>
          </w:tcPr>
          <w:p w14:paraId="16347CAA"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769F3D94"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560A3CF7" w14:textId="77777777" w:rsidR="00FC180D" w:rsidRDefault="00203103">
            <w:pPr>
              <w:rPr>
                <w:rFonts w:ascii="SimSun" w:hAnsi="SimSun"/>
                <w:sz w:val="18"/>
                <w:szCs w:val="18"/>
              </w:rPr>
            </w:pPr>
            <w:r>
              <w:rPr>
                <w:rFonts w:ascii="SimSun" w:hAnsi="SimSun"/>
                <w:sz w:val="18"/>
                <w:szCs w:val="18"/>
              </w:rPr>
              <w:t>Flash server port 1</w:t>
            </w:r>
          </w:p>
        </w:tc>
      </w:tr>
      <w:tr w:rsidR="00FC180D" w14:paraId="02393AA0" w14:textId="77777777">
        <w:tc>
          <w:tcPr>
            <w:tcW w:w="237" w:type="dxa"/>
            <w:vMerge/>
          </w:tcPr>
          <w:p w14:paraId="47BE6588" w14:textId="77777777" w:rsidR="00FC180D" w:rsidRDefault="00FC180D">
            <w:pPr>
              <w:rPr>
                <w:rFonts w:ascii="SimSun" w:hAnsi="SimSun"/>
                <w:sz w:val="18"/>
                <w:szCs w:val="18"/>
              </w:rPr>
            </w:pPr>
          </w:p>
        </w:tc>
        <w:tc>
          <w:tcPr>
            <w:tcW w:w="262" w:type="dxa"/>
            <w:vMerge/>
          </w:tcPr>
          <w:p w14:paraId="6E49F815" w14:textId="77777777" w:rsidR="00FC180D" w:rsidRDefault="00FC180D">
            <w:pPr>
              <w:rPr>
                <w:rFonts w:ascii="SimSun" w:hAnsi="SimSun"/>
                <w:sz w:val="18"/>
                <w:szCs w:val="18"/>
              </w:rPr>
            </w:pPr>
          </w:p>
        </w:tc>
        <w:tc>
          <w:tcPr>
            <w:tcW w:w="1594" w:type="dxa"/>
          </w:tcPr>
          <w:p w14:paraId="26BF2A20" w14:textId="77777777" w:rsidR="00FC180D" w:rsidRDefault="00203103">
            <w:pPr>
              <w:rPr>
                <w:rFonts w:ascii="SimSun" w:hAnsi="SimSun"/>
                <w:sz w:val="18"/>
                <w:szCs w:val="18"/>
              </w:rPr>
            </w:pPr>
            <w:r>
              <w:rPr>
                <w:rFonts w:ascii="SimSun" w:hAnsi="SimSun"/>
                <w:sz w:val="18"/>
                <w:szCs w:val="18"/>
              </w:rPr>
              <w:t>ReservePort2</w:t>
            </w:r>
          </w:p>
        </w:tc>
        <w:tc>
          <w:tcPr>
            <w:tcW w:w="850" w:type="dxa"/>
          </w:tcPr>
          <w:p w14:paraId="0EBFE811"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733690DD"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0F607370" w14:textId="77777777" w:rsidR="00FC180D" w:rsidRDefault="00203103">
            <w:pPr>
              <w:rPr>
                <w:rFonts w:ascii="SimSun" w:hAnsi="SimSun"/>
                <w:sz w:val="18"/>
                <w:szCs w:val="18"/>
              </w:rPr>
            </w:pPr>
            <w:r>
              <w:rPr>
                <w:rFonts w:ascii="SimSun" w:hAnsi="SimSun"/>
                <w:sz w:val="18"/>
                <w:szCs w:val="18"/>
              </w:rPr>
              <w:t xml:space="preserve">Flash server port </w:t>
            </w:r>
            <w:r>
              <w:rPr>
                <w:rFonts w:ascii="SimSun" w:hAnsi="SimSun" w:hint="eastAsia"/>
                <w:sz w:val="18"/>
                <w:szCs w:val="18"/>
              </w:rPr>
              <w:t>2</w:t>
            </w:r>
          </w:p>
        </w:tc>
      </w:tr>
      <w:tr w:rsidR="00FC180D" w14:paraId="0946CAC6" w14:textId="77777777">
        <w:tc>
          <w:tcPr>
            <w:tcW w:w="237" w:type="dxa"/>
            <w:vMerge/>
          </w:tcPr>
          <w:p w14:paraId="688AC2AC" w14:textId="77777777" w:rsidR="00FC180D" w:rsidRDefault="00FC180D">
            <w:pPr>
              <w:rPr>
                <w:rFonts w:ascii="SimSun" w:hAnsi="SimSun"/>
                <w:sz w:val="18"/>
                <w:szCs w:val="18"/>
              </w:rPr>
            </w:pPr>
          </w:p>
        </w:tc>
        <w:tc>
          <w:tcPr>
            <w:tcW w:w="262" w:type="dxa"/>
            <w:vMerge/>
          </w:tcPr>
          <w:p w14:paraId="2E5B2352" w14:textId="77777777" w:rsidR="00FC180D" w:rsidRDefault="00FC180D">
            <w:pPr>
              <w:rPr>
                <w:rFonts w:ascii="SimSun" w:hAnsi="SimSun"/>
                <w:sz w:val="18"/>
                <w:szCs w:val="18"/>
              </w:rPr>
            </w:pPr>
          </w:p>
        </w:tc>
        <w:tc>
          <w:tcPr>
            <w:tcW w:w="1594" w:type="dxa"/>
          </w:tcPr>
          <w:p w14:paraId="7966BB4E" w14:textId="77777777" w:rsidR="00FC180D" w:rsidRDefault="00203103">
            <w:pPr>
              <w:rPr>
                <w:rFonts w:ascii="SimSun" w:hAnsi="SimSun"/>
                <w:sz w:val="18"/>
                <w:szCs w:val="18"/>
              </w:rPr>
            </w:pPr>
            <w:r>
              <w:rPr>
                <w:rFonts w:ascii="SimSun" w:hAnsi="SimSun"/>
                <w:sz w:val="18"/>
                <w:szCs w:val="18"/>
              </w:rPr>
              <w:t>ReservePort3</w:t>
            </w:r>
          </w:p>
        </w:tc>
        <w:tc>
          <w:tcPr>
            <w:tcW w:w="850" w:type="dxa"/>
          </w:tcPr>
          <w:p w14:paraId="752C9A37"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4B252BFD"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6C155410" w14:textId="77777777" w:rsidR="00FC180D" w:rsidRDefault="00203103">
            <w:pPr>
              <w:rPr>
                <w:rFonts w:ascii="SimSun" w:hAnsi="SimSun"/>
                <w:sz w:val="18"/>
                <w:szCs w:val="18"/>
              </w:rPr>
            </w:pPr>
            <w:r>
              <w:rPr>
                <w:rFonts w:ascii="SimSun" w:hAnsi="SimSun"/>
                <w:sz w:val="18"/>
                <w:szCs w:val="18"/>
              </w:rPr>
              <w:t xml:space="preserve">Flash server port </w:t>
            </w:r>
            <w:r>
              <w:rPr>
                <w:rFonts w:ascii="SimSun" w:hAnsi="SimSun" w:hint="eastAsia"/>
                <w:sz w:val="18"/>
                <w:szCs w:val="18"/>
              </w:rPr>
              <w:t>3</w:t>
            </w:r>
          </w:p>
        </w:tc>
      </w:tr>
      <w:tr w:rsidR="00FC180D" w14:paraId="4067F1A1" w14:textId="77777777">
        <w:tc>
          <w:tcPr>
            <w:tcW w:w="237" w:type="dxa"/>
            <w:vMerge/>
          </w:tcPr>
          <w:p w14:paraId="7BDDC333" w14:textId="77777777" w:rsidR="00FC180D" w:rsidRDefault="00FC180D">
            <w:pPr>
              <w:rPr>
                <w:rFonts w:ascii="SimSun" w:hAnsi="SimSun"/>
                <w:sz w:val="18"/>
                <w:szCs w:val="18"/>
              </w:rPr>
            </w:pPr>
          </w:p>
        </w:tc>
        <w:tc>
          <w:tcPr>
            <w:tcW w:w="262" w:type="dxa"/>
            <w:vMerge/>
          </w:tcPr>
          <w:p w14:paraId="0596815A" w14:textId="77777777" w:rsidR="00FC180D" w:rsidRDefault="00FC180D">
            <w:pPr>
              <w:rPr>
                <w:rFonts w:ascii="SimSun" w:hAnsi="SimSun"/>
                <w:sz w:val="18"/>
                <w:szCs w:val="18"/>
              </w:rPr>
            </w:pPr>
          </w:p>
        </w:tc>
        <w:tc>
          <w:tcPr>
            <w:tcW w:w="1594" w:type="dxa"/>
          </w:tcPr>
          <w:p w14:paraId="79ED1D0D" w14:textId="77777777" w:rsidR="00FC180D" w:rsidRDefault="00203103">
            <w:pPr>
              <w:rPr>
                <w:rFonts w:ascii="SimSun" w:hAnsi="SimSun"/>
                <w:sz w:val="18"/>
                <w:szCs w:val="18"/>
              </w:rPr>
            </w:pPr>
            <w:r>
              <w:rPr>
                <w:rFonts w:ascii="SimSun" w:hAnsi="SimSun"/>
                <w:sz w:val="18"/>
                <w:szCs w:val="18"/>
              </w:rPr>
              <w:t>ReservePort4</w:t>
            </w:r>
          </w:p>
        </w:tc>
        <w:tc>
          <w:tcPr>
            <w:tcW w:w="850" w:type="dxa"/>
          </w:tcPr>
          <w:p w14:paraId="1880873E"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15D11165" w14:textId="77777777" w:rsidR="00FC180D" w:rsidRDefault="00203103">
            <w:pPr>
              <w:jc w:val="center"/>
              <w:rPr>
                <w:rFonts w:ascii="SimSun" w:hAnsi="SimSun"/>
                <w:sz w:val="18"/>
                <w:szCs w:val="18"/>
              </w:rPr>
            </w:pPr>
            <w:r>
              <w:rPr>
                <w:rFonts w:ascii="SimSun" w:hAnsi="SimSun" w:hint="eastAsia"/>
                <w:sz w:val="18"/>
                <w:szCs w:val="18"/>
              </w:rPr>
              <w:t>M</w:t>
            </w:r>
          </w:p>
        </w:tc>
        <w:tc>
          <w:tcPr>
            <w:tcW w:w="3451" w:type="dxa"/>
          </w:tcPr>
          <w:p w14:paraId="10950831" w14:textId="77777777" w:rsidR="00FC180D" w:rsidRDefault="00203103">
            <w:pPr>
              <w:rPr>
                <w:rFonts w:ascii="SimSun" w:hAnsi="SimSun"/>
                <w:sz w:val="18"/>
                <w:szCs w:val="18"/>
              </w:rPr>
            </w:pPr>
            <w:r>
              <w:rPr>
                <w:rFonts w:ascii="SimSun" w:hAnsi="SimSun"/>
                <w:sz w:val="18"/>
                <w:szCs w:val="18"/>
              </w:rPr>
              <w:t>Flash server port</w:t>
            </w:r>
            <w:r>
              <w:rPr>
                <w:rFonts w:ascii="SimSun" w:hAnsi="SimSun" w:hint="eastAsia"/>
                <w:sz w:val="18"/>
                <w:szCs w:val="18"/>
              </w:rPr>
              <w:t xml:space="preserve"> 4</w:t>
            </w:r>
          </w:p>
        </w:tc>
      </w:tr>
      <w:tr w:rsidR="00FC180D" w14:paraId="4C52064A" w14:textId="77777777">
        <w:tc>
          <w:tcPr>
            <w:tcW w:w="237" w:type="dxa"/>
            <w:vMerge/>
          </w:tcPr>
          <w:p w14:paraId="6EAD7F4F" w14:textId="77777777" w:rsidR="00FC180D" w:rsidRDefault="00FC180D">
            <w:pPr>
              <w:rPr>
                <w:rFonts w:ascii="SimSun" w:hAnsi="SimSun"/>
                <w:sz w:val="18"/>
                <w:szCs w:val="18"/>
              </w:rPr>
            </w:pPr>
          </w:p>
        </w:tc>
        <w:tc>
          <w:tcPr>
            <w:tcW w:w="262" w:type="dxa"/>
            <w:vMerge/>
          </w:tcPr>
          <w:p w14:paraId="10F9E107" w14:textId="77777777" w:rsidR="00FC180D" w:rsidRDefault="00FC180D">
            <w:pPr>
              <w:rPr>
                <w:rFonts w:ascii="SimSun" w:hAnsi="SimSun"/>
                <w:sz w:val="18"/>
                <w:szCs w:val="18"/>
              </w:rPr>
            </w:pPr>
          </w:p>
        </w:tc>
        <w:tc>
          <w:tcPr>
            <w:tcW w:w="1594" w:type="dxa"/>
          </w:tcPr>
          <w:p w14:paraId="5D3A8F99" w14:textId="77777777" w:rsidR="00FC180D" w:rsidRDefault="00203103">
            <w:pPr>
              <w:rPr>
                <w:rFonts w:ascii="SimSun" w:hAnsi="SimSun"/>
                <w:sz w:val="18"/>
                <w:szCs w:val="18"/>
              </w:rPr>
            </w:pPr>
            <w:r>
              <w:rPr>
                <w:rFonts w:ascii="SimSun" w:hAnsi="SimSun"/>
                <w:sz w:val="18"/>
                <w:szCs w:val="18"/>
              </w:rPr>
              <w:t>SslControlPort</w:t>
            </w:r>
          </w:p>
        </w:tc>
        <w:tc>
          <w:tcPr>
            <w:tcW w:w="850" w:type="dxa"/>
          </w:tcPr>
          <w:p w14:paraId="2AA3DA6B" w14:textId="77777777" w:rsidR="00FC180D" w:rsidRDefault="00203103">
            <w:pPr>
              <w:jc w:val="center"/>
              <w:rPr>
                <w:rFonts w:ascii="SimSun" w:hAnsi="SimSun"/>
                <w:sz w:val="18"/>
                <w:szCs w:val="18"/>
              </w:rPr>
            </w:pPr>
            <w:r>
              <w:rPr>
                <w:rFonts w:ascii="SimSun" w:hAnsi="SimSun" w:hint="eastAsia"/>
                <w:sz w:val="18"/>
                <w:szCs w:val="18"/>
              </w:rPr>
              <w:t>A</w:t>
            </w:r>
          </w:p>
        </w:tc>
        <w:tc>
          <w:tcPr>
            <w:tcW w:w="1150" w:type="dxa"/>
          </w:tcPr>
          <w:p w14:paraId="6AFEFBAF" w14:textId="77777777" w:rsidR="00FC180D" w:rsidRDefault="00203103">
            <w:pPr>
              <w:jc w:val="center"/>
              <w:rPr>
                <w:rFonts w:ascii="SimSun" w:hAnsi="SimSun"/>
                <w:sz w:val="18"/>
                <w:szCs w:val="18"/>
              </w:rPr>
            </w:pPr>
            <w:r>
              <w:rPr>
                <w:rFonts w:ascii="SimSun" w:hAnsi="SimSun" w:hint="eastAsia"/>
                <w:sz w:val="18"/>
                <w:szCs w:val="18"/>
              </w:rPr>
              <w:t>O</w:t>
            </w:r>
          </w:p>
        </w:tc>
        <w:tc>
          <w:tcPr>
            <w:tcW w:w="3451" w:type="dxa"/>
          </w:tcPr>
          <w:p w14:paraId="530A46FC" w14:textId="77777777" w:rsidR="00FC180D" w:rsidRDefault="00203103">
            <w:pPr>
              <w:rPr>
                <w:rFonts w:ascii="SimSun" w:hAnsi="SimSun"/>
                <w:sz w:val="18"/>
                <w:szCs w:val="18"/>
              </w:rPr>
            </w:pPr>
            <w:r>
              <w:rPr>
                <w:rFonts w:ascii="SimSun" w:hAnsi="SimSun"/>
                <w:sz w:val="18"/>
                <w:szCs w:val="18"/>
              </w:rPr>
              <w:t>Ssl port</w:t>
            </w:r>
          </w:p>
        </w:tc>
      </w:tr>
    </w:tbl>
    <w:p w14:paraId="01C82F6F" w14:textId="77777777" w:rsidR="00FC180D" w:rsidRDefault="00203103">
      <w:r>
        <w:t>p_</w:t>
      </w:r>
      <w:r>
        <w:rPr>
          <w:rFonts w:hint="eastAsia"/>
        </w:rPr>
        <w:t>param</w:t>
      </w:r>
      <w:r>
        <w:rPr>
          <w:rFonts w:hint="eastAsia"/>
          <w:lang w:val="fr-FR"/>
        </w:rPr>
        <w:t xml:space="preserve">  </w:t>
      </w:r>
      <w:r>
        <w:rPr>
          <w:rFonts w:hint="eastAsia"/>
        </w:rPr>
        <w:t>t</w:t>
      </w:r>
      <w:r>
        <w:t>he json format is</w:t>
      </w:r>
      <w:r w:rsidR="00E45D9D">
        <w:rPr>
          <w:rFonts w:hint="eastAsia"/>
        </w:rPr>
        <w:t>:</w:t>
      </w:r>
    </w:p>
    <w:p w14:paraId="77D07409" w14:textId="77777777" w:rsidR="00FC180D" w:rsidRDefault="00203103">
      <w:pPr>
        <w:rPr>
          <w:lang w:val="fr-FR"/>
        </w:rPr>
      </w:pPr>
      <w:r>
        <w:rPr>
          <w:lang w:val="fr-FR"/>
        </w:rPr>
        <w:t>{</w:t>
      </w:r>
    </w:p>
    <w:p w14:paraId="13007EC0" w14:textId="77777777" w:rsidR="00FC180D" w:rsidRDefault="00203103">
      <w:pPr>
        <w:rPr>
          <w:lang w:val="fr-FR"/>
        </w:rPr>
      </w:pPr>
      <w:r>
        <w:rPr>
          <w:lang w:val="fr-FR"/>
        </w:rPr>
        <w:tab/>
        <w:t>"ControlPort": 30001,</w:t>
      </w:r>
    </w:p>
    <w:p w14:paraId="150B5183" w14:textId="77777777" w:rsidR="00FC180D" w:rsidRDefault="00203103">
      <w:pPr>
        <w:rPr>
          <w:lang w:val="fr-FR"/>
        </w:rPr>
      </w:pPr>
      <w:r>
        <w:rPr>
          <w:lang w:val="fr-FR"/>
        </w:rPr>
        <w:tab/>
        <w:t>"TCPAVPort": 30001,</w:t>
      </w:r>
    </w:p>
    <w:p w14:paraId="6E42C62F" w14:textId="77777777" w:rsidR="00FC180D" w:rsidRDefault="00203103">
      <w:pPr>
        <w:rPr>
          <w:lang w:val="fr-FR"/>
        </w:rPr>
      </w:pPr>
      <w:r>
        <w:rPr>
          <w:lang w:val="fr-FR"/>
        </w:rPr>
        <w:tab/>
        <w:t>"RTSPPort": 554,</w:t>
      </w:r>
    </w:p>
    <w:p w14:paraId="12B9F0BD" w14:textId="77777777" w:rsidR="00FC180D" w:rsidRDefault="00203103">
      <w:pPr>
        <w:rPr>
          <w:lang w:val="fr-FR"/>
        </w:rPr>
      </w:pPr>
      <w:r>
        <w:rPr>
          <w:lang w:val="fr-FR"/>
        </w:rPr>
        <w:tab/>
        <w:t>"RTPPort": 555,</w:t>
      </w:r>
    </w:p>
    <w:p w14:paraId="02553949" w14:textId="77777777" w:rsidR="00FC180D" w:rsidRDefault="00203103">
      <w:pPr>
        <w:rPr>
          <w:lang w:val="fr-FR"/>
        </w:rPr>
      </w:pPr>
      <w:r>
        <w:rPr>
          <w:lang w:val="fr-FR"/>
        </w:rPr>
        <w:tab/>
        <w:t>"RTCPPort": 556,</w:t>
      </w:r>
    </w:p>
    <w:p w14:paraId="1A8368F5" w14:textId="77777777" w:rsidR="00FC180D" w:rsidRDefault="00203103">
      <w:pPr>
        <w:rPr>
          <w:lang w:val="fr-FR"/>
        </w:rPr>
      </w:pPr>
      <w:r>
        <w:rPr>
          <w:lang w:val="fr-FR"/>
        </w:rPr>
        <w:tab/>
        <w:t>"RegisterPort": 556,</w:t>
      </w:r>
    </w:p>
    <w:p w14:paraId="3E5E44C4" w14:textId="77777777" w:rsidR="00FC180D" w:rsidRDefault="00203103">
      <w:pPr>
        <w:rPr>
          <w:lang w:val="fr-FR"/>
        </w:rPr>
      </w:pPr>
      <w:r>
        <w:rPr>
          <w:lang w:val="fr-FR"/>
        </w:rPr>
        <w:tab/>
        <w:t>"HttpPort": 80,</w:t>
      </w:r>
    </w:p>
    <w:p w14:paraId="4180E1CE" w14:textId="77777777" w:rsidR="00FC180D" w:rsidRDefault="00203103">
      <w:pPr>
        <w:rPr>
          <w:lang w:val="fr-FR"/>
        </w:rPr>
      </w:pPr>
      <w:r>
        <w:rPr>
          <w:lang w:val="fr-FR"/>
        </w:rPr>
        <w:tab/>
        <w:t>"ReservePort1": 8080,</w:t>
      </w:r>
    </w:p>
    <w:p w14:paraId="08636412" w14:textId="77777777" w:rsidR="00FC180D" w:rsidRDefault="00203103">
      <w:pPr>
        <w:rPr>
          <w:lang w:val="fr-FR"/>
        </w:rPr>
      </w:pPr>
      <w:r>
        <w:rPr>
          <w:lang w:val="fr-FR"/>
        </w:rPr>
        <w:tab/>
        <w:t>"ReservePort2": 8081,</w:t>
      </w:r>
    </w:p>
    <w:p w14:paraId="6802BDE9" w14:textId="77777777" w:rsidR="00FC180D" w:rsidRDefault="00203103">
      <w:pPr>
        <w:rPr>
          <w:lang w:val="fr-FR"/>
        </w:rPr>
      </w:pPr>
      <w:r>
        <w:rPr>
          <w:lang w:val="fr-FR"/>
        </w:rPr>
        <w:tab/>
        <w:t>"ReservePort3": 8082,</w:t>
      </w:r>
    </w:p>
    <w:p w14:paraId="4C3C7666" w14:textId="77777777" w:rsidR="00FC180D" w:rsidRDefault="00203103">
      <w:pPr>
        <w:rPr>
          <w:lang w:val="fr-FR"/>
        </w:rPr>
      </w:pPr>
      <w:r>
        <w:rPr>
          <w:lang w:val="fr-FR"/>
        </w:rPr>
        <w:tab/>
        <w:t>"ReservePort4": 8083,</w:t>
      </w:r>
    </w:p>
    <w:p w14:paraId="46971054" w14:textId="77777777" w:rsidR="00FC180D" w:rsidRDefault="00203103">
      <w:pPr>
        <w:rPr>
          <w:lang w:val="fr-FR"/>
        </w:rPr>
      </w:pPr>
      <w:r>
        <w:rPr>
          <w:lang w:val="fr-FR"/>
        </w:rPr>
        <w:tab/>
        <w:t>"SslControlPort": 0</w:t>
      </w:r>
    </w:p>
    <w:p w14:paraId="2C5A4839" w14:textId="77777777" w:rsidR="00FC180D" w:rsidRDefault="00203103">
      <w:r>
        <w:rPr>
          <w:lang w:val="fr-FR"/>
        </w:rPr>
        <w:t>}</w:t>
      </w:r>
    </w:p>
    <w:p w14:paraId="1E918727" w14:textId="77777777" w:rsidR="00FC180D" w:rsidRDefault="007A006E">
      <w:pPr>
        <w:pStyle w:val="Titolo4"/>
        <w:rPr>
          <w:rFonts w:ascii="Times New Roman" w:eastAsia="SimSun" w:hAnsi="Times New Roman" w:cs="Times New Roman"/>
          <w:b w:val="0"/>
          <w:bCs w:val="0"/>
          <w:sz w:val="21"/>
          <w:szCs w:val="24"/>
        </w:rPr>
      </w:pPr>
      <w:r>
        <w:t>Description</w:t>
      </w:r>
    </w:p>
    <w:p w14:paraId="4FFAB1D8" w14:textId="77777777" w:rsidR="007A006E" w:rsidRPr="007A006E" w:rsidRDefault="007A006E" w:rsidP="007A006E">
      <w:r>
        <w:t>Set the device port</w:t>
      </w:r>
      <w:r>
        <w:rPr>
          <w:rFonts w:hint="eastAsia"/>
        </w:rPr>
        <w:t>.</w:t>
      </w:r>
    </w:p>
    <w:p w14:paraId="5F857AAB" w14:textId="77777777" w:rsidR="00FC180D" w:rsidRDefault="00203103">
      <w:pPr>
        <w:pStyle w:val="Titolo4"/>
      </w:pPr>
      <w:r>
        <w:rPr>
          <w:rFonts w:hint="eastAsia"/>
        </w:rPr>
        <w:t>Return value</w:t>
      </w:r>
    </w:p>
    <w:p w14:paraId="1EBFCBBD" w14:textId="77777777" w:rsidR="00FC180D" w:rsidRDefault="00203103">
      <w:r>
        <w:rPr>
          <w:rFonts w:hint="eastAsia"/>
        </w:rPr>
        <w:t>0 succeeded; other values failed.</w:t>
      </w:r>
    </w:p>
    <w:p w14:paraId="3EF7CE6D" w14:textId="77777777" w:rsidR="00FC180D" w:rsidRDefault="00FC180D"/>
    <w:p w14:paraId="43B7115A" w14:textId="77777777" w:rsidR="00FC180D" w:rsidRDefault="00203103">
      <w:pPr>
        <w:pStyle w:val="Titolo3"/>
        <w:tabs>
          <w:tab w:val="left" w:pos="4159"/>
        </w:tabs>
      </w:pPr>
      <w:bookmarkStart w:id="280" w:name="_Toc10100739"/>
      <w:bookmarkStart w:id="281" w:name="_Toc152594114"/>
      <w:r>
        <w:t>sdks_dev_get_dev_language</w:t>
      </w:r>
      <w:bookmarkEnd w:id="280"/>
      <w:bookmarkEnd w:id="281"/>
    </w:p>
    <w:p w14:paraId="612176CB" w14:textId="77777777" w:rsidR="00FC180D" w:rsidRDefault="00203103">
      <w:pPr>
        <w:pStyle w:val="Titolo4"/>
      </w:pPr>
      <w:r>
        <w:rPr>
          <w:rFonts w:hint="eastAsia"/>
        </w:rPr>
        <w:t>Define</w:t>
      </w:r>
    </w:p>
    <w:p w14:paraId="5BD7466D" w14:textId="77777777" w:rsidR="00FC180D" w:rsidRDefault="00203103">
      <w:r>
        <w:t xml:space="preserve">int sdks_dev_get_dev_language(unsigned int handle, </w:t>
      </w:r>
      <w:r w:rsidR="001F230C" w:rsidRPr="00C27951">
        <w:t xml:space="preserve">int chn, </w:t>
      </w:r>
      <w:r>
        <w:t>char** p_result);</w:t>
      </w:r>
    </w:p>
    <w:p w14:paraId="6CB5A706" w14:textId="77777777" w:rsidR="00FC180D" w:rsidRDefault="00203103">
      <w:pPr>
        <w:pStyle w:val="Titolo4"/>
      </w:pPr>
      <w:r>
        <w:rPr>
          <w:rFonts w:hint="eastAsia"/>
        </w:rPr>
        <w:t>parameter</w:t>
      </w:r>
    </w:p>
    <w:p w14:paraId="0FD592CF" w14:textId="77777777" w:rsidR="00FC180D" w:rsidRDefault="00203103" w:rsidP="001F230C">
      <w:pPr>
        <w:tabs>
          <w:tab w:val="left" w:pos="5100"/>
        </w:tabs>
        <w:ind w:firstLineChars="100" w:firstLine="210"/>
      </w:pPr>
      <w:r>
        <w:rPr>
          <w:rFonts w:hint="eastAsia"/>
        </w:rPr>
        <w:t>handle</w:t>
      </w:r>
      <w:r w:rsidR="00E45D9D">
        <w:rPr>
          <w:rFonts w:hint="eastAsia"/>
        </w:rPr>
        <w:t>:</w:t>
      </w:r>
      <w:r>
        <w:rPr>
          <w:rFonts w:hint="eastAsia"/>
        </w:rPr>
        <w:t>Return value of sdks_dev_conn interface.</w:t>
      </w:r>
      <w:r w:rsidR="001F230C">
        <w:tab/>
      </w:r>
    </w:p>
    <w:p w14:paraId="0F6DCBF8" w14:textId="77777777" w:rsidR="001F230C" w:rsidRPr="001F230C" w:rsidRDefault="001F230C" w:rsidP="001F230C">
      <w:pPr>
        <w:ind w:firstLineChars="100" w:firstLine="210"/>
      </w:pPr>
      <w:r w:rsidRPr="00BD4279">
        <w:rPr>
          <w:rFonts w:hint="eastAsia"/>
        </w:rPr>
        <w:t>chn</w:t>
      </w:r>
      <w:r w:rsidR="00E45D9D">
        <w:rPr>
          <w:rFonts w:hint="eastAsia"/>
        </w:rPr>
        <w:t>:</w:t>
      </w:r>
      <w:r w:rsidRPr="00BD4279">
        <w:t>Channel number</w:t>
      </w:r>
      <w:r>
        <w:rPr>
          <w:rFonts w:hint="eastAsia"/>
        </w:rPr>
        <w:t>.</w:t>
      </w:r>
    </w:p>
    <w:p w14:paraId="0236A87D" w14:textId="77777777" w:rsidR="00FC180D" w:rsidRDefault="00203103">
      <w:pPr>
        <w:spacing w:line="360" w:lineRule="auto"/>
      </w:pPr>
      <w:r>
        <w:rPr>
          <w:rFonts w:hint="eastAsia"/>
        </w:rPr>
        <w:t xml:space="preserve">  </w:t>
      </w:r>
      <w:r>
        <w:t>p_result</w:t>
      </w:r>
      <w:r w:rsidR="00E45D9D">
        <w:rPr>
          <w:rFonts w:hint="eastAsia"/>
        </w:rPr>
        <w:t>:</w:t>
      </w:r>
      <w:r>
        <w:t>Output parameters, return device language information. If the returned value is non-NULL, you need to call the sdks_free_result function to free the memory, otherwise it will cause a memory leak.</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969"/>
        <w:gridCol w:w="2693"/>
      </w:tblGrid>
      <w:tr w:rsidR="00FC180D" w14:paraId="7C4C41AF" w14:textId="77777777">
        <w:tc>
          <w:tcPr>
            <w:tcW w:w="4361" w:type="dxa"/>
            <w:gridSpan w:val="2"/>
            <w:tcBorders>
              <w:bottom w:val="single" w:sz="4" w:space="0" w:color="auto"/>
            </w:tcBorders>
            <w:shd w:val="clear" w:color="auto" w:fill="C0C0C0"/>
          </w:tcPr>
          <w:p w14:paraId="05EA6A27" w14:textId="77777777" w:rsidR="00FC180D" w:rsidRDefault="00203103">
            <w:pPr>
              <w:rPr>
                <w:lang w:val="fr-FR"/>
              </w:rPr>
            </w:pPr>
            <w:r>
              <w:rPr>
                <w:lang w:val="fr-FR"/>
              </w:rPr>
              <w:t>Attributes</w:t>
            </w:r>
          </w:p>
        </w:tc>
        <w:tc>
          <w:tcPr>
            <w:tcW w:w="2693" w:type="dxa"/>
            <w:tcBorders>
              <w:bottom w:val="single" w:sz="4" w:space="0" w:color="auto"/>
            </w:tcBorders>
            <w:shd w:val="clear" w:color="auto" w:fill="C0C0C0"/>
          </w:tcPr>
          <w:p w14:paraId="0CF70A21" w14:textId="77777777" w:rsidR="00FC180D" w:rsidRDefault="00203103">
            <w:pPr>
              <w:rPr>
                <w:rFonts w:ascii="SimSun" w:hAnsi="SimSun"/>
              </w:rPr>
            </w:pPr>
            <w:r>
              <w:rPr>
                <w:rFonts w:ascii="SimSun" w:hAnsi="SimSun" w:hint="eastAsia"/>
              </w:rPr>
              <w:t>D</w:t>
            </w:r>
            <w:r>
              <w:rPr>
                <w:rFonts w:ascii="SimSun" w:hAnsi="SimSun"/>
              </w:rPr>
              <w:t>escription</w:t>
            </w:r>
          </w:p>
        </w:tc>
      </w:tr>
      <w:tr w:rsidR="00FC180D" w14:paraId="08374B46" w14:textId="77777777">
        <w:tc>
          <w:tcPr>
            <w:tcW w:w="4361" w:type="dxa"/>
            <w:gridSpan w:val="2"/>
            <w:tcBorders>
              <w:right w:val="single" w:sz="6" w:space="0" w:color="auto"/>
            </w:tcBorders>
            <w:shd w:val="clear" w:color="auto" w:fill="FFFFFF"/>
          </w:tcPr>
          <w:p w14:paraId="1480BFE1" w14:textId="77777777" w:rsidR="00FC180D" w:rsidRDefault="00203103">
            <w:pPr>
              <w:rPr>
                <w:rFonts w:ascii="SimSun" w:hAnsi="SimSun"/>
                <w:szCs w:val="21"/>
              </w:rPr>
            </w:pPr>
            <w:r>
              <w:rPr>
                <w:szCs w:val="21"/>
                <w:lang w:val="fr-FR"/>
              </w:rPr>
              <w:t>Parameters</w:t>
            </w:r>
          </w:p>
        </w:tc>
        <w:tc>
          <w:tcPr>
            <w:tcW w:w="2693" w:type="dxa"/>
            <w:tcBorders>
              <w:left w:val="single" w:sz="6" w:space="0" w:color="auto"/>
            </w:tcBorders>
            <w:shd w:val="clear" w:color="auto" w:fill="FFFFFF"/>
          </w:tcPr>
          <w:p w14:paraId="2A4DDD80" w14:textId="77777777" w:rsidR="00FC180D" w:rsidRDefault="00FC180D">
            <w:pPr>
              <w:rPr>
                <w:rFonts w:ascii="SimSun" w:hAnsi="SimSun"/>
                <w:szCs w:val="21"/>
                <w:lang w:val="fr-FR"/>
              </w:rPr>
            </w:pPr>
          </w:p>
        </w:tc>
      </w:tr>
      <w:tr w:rsidR="00FC180D" w14:paraId="4A5D69E0" w14:textId="77777777">
        <w:tc>
          <w:tcPr>
            <w:tcW w:w="4361" w:type="dxa"/>
            <w:gridSpan w:val="2"/>
            <w:tcBorders>
              <w:right w:val="single" w:sz="6" w:space="0" w:color="auto"/>
            </w:tcBorders>
            <w:shd w:val="clear" w:color="auto" w:fill="FFFFFF"/>
          </w:tcPr>
          <w:p w14:paraId="4C4F72C1" w14:textId="77777777" w:rsidR="00FC180D" w:rsidRDefault="00203103">
            <w:pPr>
              <w:rPr>
                <w:szCs w:val="21"/>
              </w:rPr>
            </w:pPr>
            <w:r>
              <w:rPr>
                <w:szCs w:val="21"/>
              </w:rPr>
              <w:t>p_result</w:t>
            </w:r>
          </w:p>
        </w:tc>
        <w:tc>
          <w:tcPr>
            <w:tcW w:w="2693" w:type="dxa"/>
            <w:tcBorders>
              <w:left w:val="single" w:sz="6" w:space="0" w:color="auto"/>
            </w:tcBorders>
            <w:shd w:val="clear" w:color="auto" w:fill="FFFFFF"/>
          </w:tcPr>
          <w:p w14:paraId="1EF2240B" w14:textId="77777777" w:rsidR="00FC180D" w:rsidRDefault="00FC180D">
            <w:pPr>
              <w:rPr>
                <w:rFonts w:ascii="SimSun" w:hAnsi="SimSun"/>
                <w:szCs w:val="21"/>
                <w:lang w:val="fr-FR"/>
              </w:rPr>
            </w:pPr>
          </w:p>
        </w:tc>
      </w:tr>
      <w:tr w:rsidR="00FC180D" w14:paraId="7320DBA4" w14:textId="77777777">
        <w:tc>
          <w:tcPr>
            <w:tcW w:w="392" w:type="dxa"/>
            <w:tcBorders>
              <w:right w:val="single" w:sz="6" w:space="0" w:color="auto"/>
            </w:tcBorders>
            <w:shd w:val="clear" w:color="auto" w:fill="FFFFFF"/>
          </w:tcPr>
          <w:p w14:paraId="7CB392D5" w14:textId="77777777" w:rsidR="00FC180D" w:rsidRDefault="00FC180D">
            <w:pPr>
              <w:rPr>
                <w:szCs w:val="21"/>
              </w:rPr>
            </w:pPr>
          </w:p>
        </w:tc>
        <w:tc>
          <w:tcPr>
            <w:tcW w:w="3969" w:type="dxa"/>
            <w:tcBorders>
              <w:right w:val="single" w:sz="6" w:space="0" w:color="auto"/>
            </w:tcBorders>
            <w:shd w:val="clear" w:color="auto" w:fill="FFFFFF"/>
          </w:tcPr>
          <w:p w14:paraId="1014FB21" w14:textId="77777777" w:rsidR="00FC180D" w:rsidRDefault="00203103">
            <w:pPr>
              <w:rPr>
                <w:szCs w:val="21"/>
              </w:rPr>
            </w:pPr>
            <w:r>
              <w:rPr>
                <w:szCs w:val="21"/>
              </w:rPr>
              <w:t>language_id</w:t>
            </w:r>
          </w:p>
        </w:tc>
        <w:tc>
          <w:tcPr>
            <w:tcW w:w="2693" w:type="dxa"/>
            <w:tcBorders>
              <w:left w:val="single" w:sz="6" w:space="0" w:color="auto"/>
            </w:tcBorders>
            <w:shd w:val="clear" w:color="auto" w:fill="FFFFFF"/>
          </w:tcPr>
          <w:p w14:paraId="0FF2DD4F" w14:textId="77777777" w:rsidR="00FC180D" w:rsidRDefault="00203103">
            <w:pPr>
              <w:rPr>
                <w:rFonts w:ascii="SimSun" w:hAnsi="SimSun"/>
                <w:szCs w:val="21"/>
                <w:lang w:val="fr-FR"/>
              </w:rPr>
            </w:pPr>
            <w:r>
              <w:rPr>
                <w:rFonts w:ascii="SimSun" w:hAnsi="SimSun"/>
                <w:sz w:val="18"/>
                <w:szCs w:val="18"/>
              </w:rPr>
              <w:t>Language ID 1: English 2: Chinese</w:t>
            </w:r>
            <w:r w:rsidR="00EC44BE">
              <w:rPr>
                <w:rFonts w:ascii="SimSun" w:hAnsi="SimSun" w:hint="eastAsia"/>
                <w:sz w:val="18"/>
                <w:szCs w:val="18"/>
              </w:rPr>
              <w:t xml:space="preserve">,see </w:t>
            </w:r>
            <w:hyperlink w:anchor="_1.13_Language_type" w:history="1">
              <w:r w:rsidR="00EC44BE" w:rsidRPr="00EC44BE">
                <w:rPr>
                  <w:rStyle w:val="Collegamentoipertestuale"/>
                  <w:rFonts w:ascii="SimSun" w:hAnsi="SimSun"/>
                  <w:sz w:val="18"/>
                  <w:szCs w:val="18"/>
                </w:rPr>
                <w:t>1.13 Language type</w:t>
              </w:r>
            </w:hyperlink>
          </w:p>
        </w:tc>
      </w:tr>
    </w:tbl>
    <w:p w14:paraId="4E970868" w14:textId="77777777" w:rsidR="00FC180D" w:rsidRDefault="00203103">
      <w:r>
        <w:t>p_</w:t>
      </w:r>
      <w:r>
        <w:rPr>
          <w:rFonts w:hint="eastAsia"/>
        </w:rPr>
        <w:t>result  t</w:t>
      </w:r>
      <w:r>
        <w:t>he json format is</w:t>
      </w:r>
      <w:r w:rsidR="00E45D9D">
        <w:rPr>
          <w:rFonts w:hint="eastAsia"/>
        </w:rPr>
        <w:t>:</w:t>
      </w:r>
    </w:p>
    <w:p w14:paraId="132A51EE" w14:textId="77777777" w:rsidR="00FC180D" w:rsidRDefault="00203103">
      <w:r>
        <w:t>{</w:t>
      </w:r>
    </w:p>
    <w:p w14:paraId="5995CA43" w14:textId="77777777" w:rsidR="00FC180D" w:rsidRDefault="00203103">
      <w:r>
        <w:tab/>
        <w:t>"language_id": 1</w:t>
      </w:r>
    </w:p>
    <w:p w14:paraId="627D4C06" w14:textId="77777777" w:rsidR="00FC180D" w:rsidRDefault="00203103">
      <w:r>
        <w:t>}</w:t>
      </w:r>
    </w:p>
    <w:p w14:paraId="7BDA5A4B" w14:textId="77777777" w:rsidR="00FC180D" w:rsidRDefault="00DB617A">
      <w:pPr>
        <w:pStyle w:val="Titolo4"/>
        <w:rPr>
          <w:rFonts w:ascii="NSimSun" w:eastAsiaTheme="minorEastAsia" w:hAnsi="NSimSun" w:cs="NSimSun"/>
          <w:b w:val="0"/>
          <w:bCs w:val="0"/>
          <w:kern w:val="0"/>
          <w:sz w:val="19"/>
          <w:szCs w:val="19"/>
        </w:rPr>
      </w:pPr>
      <w:r>
        <w:t>Description</w:t>
      </w:r>
    </w:p>
    <w:p w14:paraId="02C6E078" w14:textId="77777777" w:rsidR="00DB617A" w:rsidRPr="00DB617A" w:rsidRDefault="00DB617A" w:rsidP="00DB617A">
      <w:r>
        <w:rPr>
          <w:rFonts w:ascii="NSimSun" w:eastAsiaTheme="minorEastAsia" w:hAnsi="NSimSun" w:cs="NSimSun"/>
          <w:kern w:val="0"/>
          <w:sz w:val="19"/>
          <w:szCs w:val="19"/>
        </w:rPr>
        <w:t>Get device language information.</w:t>
      </w:r>
    </w:p>
    <w:p w14:paraId="229DFA64" w14:textId="77777777" w:rsidR="00FC180D" w:rsidRDefault="00203103">
      <w:pPr>
        <w:pStyle w:val="Titolo4"/>
      </w:pPr>
      <w:r>
        <w:rPr>
          <w:rFonts w:hint="eastAsia"/>
        </w:rPr>
        <w:t>Return value</w:t>
      </w:r>
    </w:p>
    <w:p w14:paraId="219B9AE9" w14:textId="77777777" w:rsidR="00FC180D" w:rsidRDefault="00203103">
      <w:r>
        <w:rPr>
          <w:rFonts w:hint="eastAsia"/>
        </w:rPr>
        <w:t>0 succeeded; other values failed.</w:t>
      </w:r>
    </w:p>
    <w:p w14:paraId="6992992F" w14:textId="77777777" w:rsidR="00FC180D" w:rsidRDefault="00FC180D"/>
    <w:p w14:paraId="380B9749" w14:textId="77777777" w:rsidR="00FC180D" w:rsidRDefault="00203103">
      <w:pPr>
        <w:pStyle w:val="Titolo3"/>
        <w:tabs>
          <w:tab w:val="left" w:pos="4159"/>
        </w:tabs>
      </w:pPr>
      <w:bookmarkStart w:id="282" w:name="_Toc10100740"/>
      <w:bookmarkStart w:id="283" w:name="_Toc152594115"/>
      <w:r>
        <w:rPr>
          <w:rFonts w:hint="eastAsia"/>
        </w:rPr>
        <w:t>sdks_dev_</w:t>
      </w:r>
      <w:r>
        <w:t>set_dev_language</w:t>
      </w:r>
      <w:bookmarkEnd w:id="282"/>
      <w:bookmarkEnd w:id="283"/>
    </w:p>
    <w:p w14:paraId="2FB7A4FC" w14:textId="77777777" w:rsidR="00FC180D" w:rsidRDefault="00203103">
      <w:pPr>
        <w:pStyle w:val="Titolo4"/>
      </w:pPr>
      <w:r>
        <w:rPr>
          <w:rFonts w:hint="eastAsia"/>
        </w:rPr>
        <w:t>Define</w:t>
      </w:r>
    </w:p>
    <w:p w14:paraId="33412CBE" w14:textId="77777777" w:rsidR="00FC180D" w:rsidRDefault="00203103">
      <w:r>
        <w:t xml:space="preserve">int sdks_dev_set_dev_language(unsigned int handle, </w:t>
      </w:r>
      <w:r w:rsidR="001F230C" w:rsidRPr="00C27951">
        <w:t>int chn,</w:t>
      </w:r>
      <w:r>
        <w:t>int language_id)</w:t>
      </w:r>
    </w:p>
    <w:p w14:paraId="665E3CA7" w14:textId="77777777" w:rsidR="00FC180D" w:rsidRDefault="00203103">
      <w:pPr>
        <w:pStyle w:val="Titolo4"/>
      </w:pPr>
      <w:r>
        <w:rPr>
          <w:rFonts w:hint="eastAsia"/>
        </w:rPr>
        <w:t>parameter</w:t>
      </w:r>
    </w:p>
    <w:p w14:paraId="4849C562" w14:textId="77777777" w:rsidR="00FC180D" w:rsidRDefault="00203103">
      <w:r>
        <w:rPr>
          <w:rFonts w:hint="eastAsia"/>
        </w:rPr>
        <w:t xml:space="preserve">  handle</w:t>
      </w:r>
      <w:r w:rsidR="00E45D9D">
        <w:rPr>
          <w:rFonts w:hint="eastAsia"/>
        </w:rPr>
        <w:t>:</w:t>
      </w:r>
      <w:r>
        <w:rPr>
          <w:rFonts w:hint="eastAsia"/>
        </w:rPr>
        <w:t>Return value of sdks_dev_conn interface.</w:t>
      </w:r>
    </w:p>
    <w:p w14:paraId="51261DF6" w14:textId="77777777" w:rsidR="001F230C" w:rsidRPr="001F230C" w:rsidRDefault="001F230C" w:rsidP="001F230C">
      <w:pPr>
        <w:ind w:firstLineChars="100" w:firstLine="210"/>
      </w:pPr>
      <w:r w:rsidRPr="00BD4279">
        <w:rPr>
          <w:rFonts w:hint="eastAsia"/>
        </w:rPr>
        <w:t>chn</w:t>
      </w:r>
      <w:r w:rsidR="00E45D9D">
        <w:rPr>
          <w:rFonts w:hint="eastAsia"/>
        </w:rPr>
        <w:t>:</w:t>
      </w:r>
      <w:r w:rsidRPr="00BD4279">
        <w:t>Channel number</w:t>
      </w:r>
      <w:r>
        <w:rPr>
          <w:rFonts w:hint="eastAsia"/>
        </w:rPr>
        <w:t>.</w:t>
      </w:r>
    </w:p>
    <w:p w14:paraId="3E584CA5" w14:textId="77777777" w:rsidR="00FC180D" w:rsidRDefault="00203103">
      <w:pPr>
        <w:spacing w:line="360" w:lineRule="auto"/>
      </w:pPr>
      <w:r>
        <w:rPr>
          <w:rFonts w:hint="eastAsia"/>
        </w:rPr>
        <w:t xml:space="preserve">  language_id:</w:t>
      </w:r>
      <w:r>
        <w:t xml:space="preserve"> Language ID number.</w:t>
      </w:r>
    </w:p>
    <w:p w14:paraId="5C812D75" w14:textId="77777777" w:rsidR="00DF3A00" w:rsidRDefault="00DF3A00">
      <w:pPr>
        <w:pStyle w:val="Titolo4"/>
      </w:pPr>
      <w:bookmarkStart w:id="284" w:name="_Toc10100741"/>
      <w:r>
        <w:t>Descriptio</w:t>
      </w:r>
      <w:r>
        <w:rPr>
          <w:rFonts w:hint="eastAsia"/>
        </w:rPr>
        <w:t>n</w:t>
      </w:r>
    </w:p>
    <w:p w14:paraId="62B9C156" w14:textId="77777777" w:rsidR="00DF3A00" w:rsidRPr="00DF3A00" w:rsidRDefault="00DF3A00" w:rsidP="00DF3A00">
      <w:r>
        <w:rPr>
          <w:rFonts w:ascii="NSimSun" w:eastAsiaTheme="minorEastAsia" w:hAnsi="NSimSun" w:cs="NSimSun"/>
          <w:kern w:val="0"/>
          <w:sz w:val="19"/>
          <w:szCs w:val="19"/>
        </w:rPr>
        <w:t>Set the device language.</w:t>
      </w:r>
    </w:p>
    <w:p w14:paraId="0B3AE64C" w14:textId="77777777" w:rsidR="00FC180D" w:rsidRDefault="00203103">
      <w:pPr>
        <w:pStyle w:val="Titolo4"/>
      </w:pPr>
      <w:r>
        <w:rPr>
          <w:rFonts w:hint="eastAsia"/>
        </w:rPr>
        <w:t>Return value</w:t>
      </w:r>
    </w:p>
    <w:p w14:paraId="6DA1B438" w14:textId="77777777" w:rsidR="00FC180D" w:rsidRDefault="00203103">
      <w:r>
        <w:rPr>
          <w:rFonts w:hint="eastAsia"/>
        </w:rPr>
        <w:t>0 succeeded; other values failed.</w:t>
      </w:r>
    </w:p>
    <w:p w14:paraId="6F8BB48A" w14:textId="77777777" w:rsidR="00FC180D" w:rsidRDefault="00FC180D"/>
    <w:p w14:paraId="5D99F70F" w14:textId="77777777" w:rsidR="00FC180D" w:rsidRDefault="00203103">
      <w:pPr>
        <w:pStyle w:val="Titolo3"/>
        <w:tabs>
          <w:tab w:val="left" w:pos="4159"/>
        </w:tabs>
      </w:pPr>
      <w:bookmarkStart w:id="285" w:name="_Toc152594116"/>
      <w:r>
        <w:rPr>
          <w:rFonts w:hint="eastAsia"/>
        </w:rPr>
        <w:t>s</w:t>
      </w:r>
      <w:r>
        <w:t>dks_dev_get_security_para</w:t>
      </w:r>
      <w:bookmarkEnd w:id="284"/>
      <w:bookmarkEnd w:id="285"/>
    </w:p>
    <w:p w14:paraId="76A7EE10" w14:textId="77777777" w:rsidR="00FC180D" w:rsidRDefault="00203103">
      <w:pPr>
        <w:pStyle w:val="Titolo4"/>
      </w:pPr>
      <w:r>
        <w:rPr>
          <w:rFonts w:hint="eastAsia"/>
        </w:rPr>
        <w:t>Define</w:t>
      </w:r>
    </w:p>
    <w:p w14:paraId="2364C012" w14:textId="77777777" w:rsidR="00FC180D" w:rsidRDefault="00203103">
      <w:r>
        <w:t xml:space="preserve">int sdks_dev_get_security_para(unsigned int handle, </w:t>
      </w:r>
      <w:r w:rsidR="001F230C" w:rsidRPr="00C27951">
        <w:t>int chn,</w:t>
      </w:r>
      <w:r>
        <w:t>char** p_result</w:t>
      </w:r>
      <w:r>
        <w:rPr>
          <w:rFonts w:hint="eastAsia"/>
        </w:rPr>
        <w:t>);</w:t>
      </w:r>
    </w:p>
    <w:p w14:paraId="6B292783" w14:textId="77777777" w:rsidR="00FC180D" w:rsidRDefault="00203103">
      <w:pPr>
        <w:pStyle w:val="Titolo4"/>
      </w:pPr>
      <w:r>
        <w:rPr>
          <w:rFonts w:hint="eastAsia"/>
        </w:rPr>
        <w:t>parameter</w:t>
      </w:r>
    </w:p>
    <w:p w14:paraId="24DDB68A" w14:textId="77777777" w:rsidR="00FC180D" w:rsidRDefault="00203103" w:rsidP="00C35760">
      <w:pPr>
        <w:ind w:firstLineChars="100" w:firstLine="210"/>
      </w:pPr>
      <w:r>
        <w:rPr>
          <w:rFonts w:hint="eastAsia"/>
        </w:rPr>
        <w:t>handle</w:t>
      </w:r>
      <w:r w:rsidR="00E45D9D">
        <w:rPr>
          <w:rFonts w:hint="eastAsia"/>
        </w:rPr>
        <w:t>:</w:t>
      </w:r>
      <w:r>
        <w:rPr>
          <w:rFonts w:hint="eastAsia"/>
        </w:rPr>
        <w:t>Return value of sdks_dev_conn interface.</w:t>
      </w:r>
    </w:p>
    <w:p w14:paraId="68B09FFA" w14:textId="77777777" w:rsidR="001F230C" w:rsidRPr="001F230C" w:rsidRDefault="001F230C" w:rsidP="001F230C">
      <w:pPr>
        <w:ind w:firstLineChars="100" w:firstLine="210"/>
      </w:pPr>
      <w:r w:rsidRPr="00BD4279">
        <w:rPr>
          <w:rFonts w:hint="eastAsia"/>
        </w:rPr>
        <w:t>chn</w:t>
      </w:r>
      <w:r w:rsidR="00E45D9D">
        <w:rPr>
          <w:rFonts w:hint="eastAsia"/>
        </w:rPr>
        <w:t>:</w:t>
      </w:r>
      <w:r w:rsidRPr="00BD4279">
        <w:t>Channel number</w:t>
      </w:r>
      <w:r>
        <w:rPr>
          <w:rFonts w:hint="eastAsia"/>
        </w:rPr>
        <w:t>.</w:t>
      </w:r>
    </w:p>
    <w:p w14:paraId="5AF61D79" w14:textId="77777777" w:rsidR="00FC180D" w:rsidRDefault="00203103">
      <w:r>
        <w:rPr>
          <w:rFonts w:hint="eastAsia"/>
        </w:rPr>
        <w:t xml:space="preserve">  </w:t>
      </w:r>
      <w:r>
        <w:t>p_result</w:t>
      </w:r>
      <w:r>
        <w:rPr>
          <w:rFonts w:hint="eastAsia"/>
        </w:rPr>
        <w:t xml:space="preserve">: </w:t>
      </w:r>
      <w:r>
        <w:t>Output parameters, fill the device security parameters to the caller, return in json format, if the returned value is not NULL, you need to call sdks_free_result function to release the memory, otherwise it will lead to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97"/>
        <w:gridCol w:w="1701"/>
        <w:gridCol w:w="992"/>
        <w:gridCol w:w="1276"/>
        <w:gridCol w:w="3041"/>
      </w:tblGrid>
      <w:tr w:rsidR="00FC180D" w14:paraId="1BCE8135" w14:textId="77777777">
        <w:tc>
          <w:tcPr>
            <w:tcW w:w="2235" w:type="dxa"/>
            <w:gridSpan w:val="3"/>
            <w:tcBorders>
              <w:bottom w:val="single" w:sz="4" w:space="0" w:color="auto"/>
            </w:tcBorders>
            <w:shd w:val="clear" w:color="auto" w:fill="C0C0C0"/>
          </w:tcPr>
          <w:p w14:paraId="2ED59B20"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53ACF13E" w14:textId="77777777" w:rsidR="00FC180D" w:rsidRDefault="00203103">
            <w:pPr>
              <w:rPr>
                <w:rFonts w:ascii="SimSun" w:hAnsi="SimSun"/>
                <w:szCs w:val="21"/>
              </w:rPr>
            </w:pPr>
            <w:r>
              <w:rPr>
                <w:rFonts w:ascii="SimSun" w:hAnsi="SimSun"/>
                <w:szCs w:val="21"/>
              </w:rPr>
              <w:t>Types</w:t>
            </w:r>
          </w:p>
        </w:tc>
        <w:tc>
          <w:tcPr>
            <w:tcW w:w="1276" w:type="dxa"/>
            <w:tcBorders>
              <w:bottom w:val="single" w:sz="4" w:space="0" w:color="auto"/>
            </w:tcBorders>
            <w:shd w:val="clear" w:color="auto" w:fill="C0C0C0"/>
          </w:tcPr>
          <w:p w14:paraId="2CAFB077" w14:textId="77777777" w:rsidR="00FC180D" w:rsidRDefault="00203103">
            <w:pPr>
              <w:rPr>
                <w:rFonts w:ascii="SimSun" w:hAnsi="SimSun"/>
                <w:sz w:val="18"/>
                <w:szCs w:val="18"/>
              </w:rPr>
            </w:pPr>
            <w:r>
              <w:rPr>
                <w:rFonts w:ascii="SimSun" w:hAnsi="SimSun"/>
                <w:sz w:val="18"/>
                <w:szCs w:val="18"/>
              </w:rPr>
              <w:t>Optional / required</w:t>
            </w:r>
          </w:p>
        </w:tc>
        <w:tc>
          <w:tcPr>
            <w:tcW w:w="3041" w:type="dxa"/>
            <w:tcBorders>
              <w:bottom w:val="single" w:sz="4" w:space="0" w:color="auto"/>
            </w:tcBorders>
            <w:shd w:val="clear" w:color="auto" w:fill="C0C0C0"/>
          </w:tcPr>
          <w:p w14:paraId="6B119002" w14:textId="77777777" w:rsidR="00FC180D" w:rsidRDefault="00203103">
            <w:pPr>
              <w:rPr>
                <w:rFonts w:ascii="SimSun" w:hAnsi="SimSun"/>
              </w:rPr>
            </w:pPr>
            <w:r>
              <w:rPr>
                <w:rFonts w:ascii="SimSun" w:hAnsi="SimSun"/>
              </w:rPr>
              <w:t>description</w:t>
            </w:r>
          </w:p>
        </w:tc>
      </w:tr>
      <w:tr w:rsidR="00FC180D" w14:paraId="517A297A" w14:textId="77777777">
        <w:tc>
          <w:tcPr>
            <w:tcW w:w="2235" w:type="dxa"/>
            <w:gridSpan w:val="3"/>
            <w:tcBorders>
              <w:right w:val="single" w:sz="6" w:space="0" w:color="auto"/>
            </w:tcBorders>
            <w:shd w:val="clear" w:color="auto" w:fill="FFFFFF"/>
          </w:tcPr>
          <w:p w14:paraId="5C3F980F" w14:textId="77777777" w:rsidR="00FC180D" w:rsidRDefault="00203103">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0EB94E12"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Borders>
              <w:left w:val="single" w:sz="6" w:space="0" w:color="auto"/>
              <w:right w:val="single" w:sz="6" w:space="0" w:color="auto"/>
            </w:tcBorders>
            <w:shd w:val="clear" w:color="auto" w:fill="FFFFFF"/>
          </w:tcPr>
          <w:p w14:paraId="75F4BB1D" w14:textId="77777777" w:rsidR="00FC180D" w:rsidRDefault="00203103">
            <w:pPr>
              <w:jc w:val="center"/>
              <w:rPr>
                <w:rFonts w:ascii="SimSun" w:hAnsi="SimSun"/>
                <w:sz w:val="18"/>
                <w:szCs w:val="18"/>
              </w:rPr>
            </w:pPr>
            <w:r>
              <w:rPr>
                <w:rFonts w:ascii="SimSun" w:hAnsi="SimSun" w:hint="eastAsia"/>
                <w:sz w:val="18"/>
                <w:szCs w:val="18"/>
              </w:rPr>
              <w:t>M</w:t>
            </w:r>
          </w:p>
        </w:tc>
        <w:tc>
          <w:tcPr>
            <w:tcW w:w="3041" w:type="dxa"/>
            <w:tcBorders>
              <w:left w:val="single" w:sz="6" w:space="0" w:color="auto"/>
            </w:tcBorders>
            <w:shd w:val="clear" w:color="auto" w:fill="FFFFFF"/>
          </w:tcPr>
          <w:p w14:paraId="48BB38AD" w14:textId="77777777" w:rsidR="00FC180D" w:rsidRDefault="00FC180D">
            <w:pPr>
              <w:rPr>
                <w:rFonts w:ascii="SimSun" w:hAnsi="SimSun"/>
                <w:sz w:val="18"/>
                <w:szCs w:val="18"/>
              </w:rPr>
            </w:pPr>
          </w:p>
        </w:tc>
      </w:tr>
      <w:tr w:rsidR="00FC180D" w14:paraId="46CB1DAD" w14:textId="77777777">
        <w:tc>
          <w:tcPr>
            <w:tcW w:w="237" w:type="dxa"/>
            <w:vMerge w:val="restart"/>
          </w:tcPr>
          <w:p w14:paraId="569604FC" w14:textId="77777777" w:rsidR="00FC180D" w:rsidRDefault="00FC180D">
            <w:pPr>
              <w:rPr>
                <w:rFonts w:ascii="SimSun" w:hAnsi="SimSun"/>
                <w:sz w:val="18"/>
                <w:szCs w:val="18"/>
              </w:rPr>
            </w:pPr>
          </w:p>
        </w:tc>
        <w:tc>
          <w:tcPr>
            <w:tcW w:w="1998" w:type="dxa"/>
            <w:gridSpan w:val="2"/>
          </w:tcPr>
          <w:p w14:paraId="544A2551" w14:textId="77777777" w:rsidR="00FC180D" w:rsidRDefault="00203103">
            <w:pPr>
              <w:rPr>
                <w:rFonts w:ascii="SimSun" w:hAnsi="SimSun"/>
                <w:sz w:val="18"/>
                <w:szCs w:val="18"/>
              </w:rPr>
            </w:pPr>
            <w:r>
              <w:rPr>
                <w:sz w:val="18"/>
                <w:szCs w:val="18"/>
                <w:lang w:val="fr-FR"/>
              </w:rPr>
              <w:t>DeviceSecurityParam</w:t>
            </w:r>
          </w:p>
        </w:tc>
        <w:tc>
          <w:tcPr>
            <w:tcW w:w="992" w:type="dxa"/>
          </w:tcPr>
          <w:p w14:paraId="3B86723D"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Pr>
          <w:p w14:paraId="2FD95186" w14:textId="77777777" w:rsidR="00FC180D" w:rsidRDefault="00203103">
            <w:pPr>
              <w:jc w:val="center"/>
              <w:rPr>
                <w:rFonts w:ascii="SimSun" w:hAnsi="SimSun"/>
                <w:sz w:val="18"/>
                <w:szCs w:val="18"/>
              </w:rPr>
            </w:pPr>
            <w:r>
              <w:rPr>
                <w:rFonts w:ascii="SimSun" w:hAnsi="SimSun" w:hint="eastAsia"/>
                <w:sz w:val="18"/>
                <w:szCs w:val="18"/>
              </w:rPr>
              <w:t>M</w:t>
            </w:r>
          </w:p>
        </w:tc>
        <w:tc>
          <w:tcPr>
            <w:tcW w:w="3041" w:type="dxa"/>
          </w:tcPr>
          <w:p w14:paraId="3F194078" w14:textId="77777777" w:rsidR="00FC180D" w:rsidRDefault="00FC180D">
            <w:pPr>
              <w:rPr>
                <w:rFonts w:ascii="SimSun" w:hAnsi="SimSun"/>
                <w:sz w:val="18"/>
                <w:szCs w:val="18"/>
              </w:rPr>
            </w:pPr>
          </w:p>
        </w:tc>
      </w:tr>
      <w:tr w:rsidR="00FC180D" w14:paraId="1A13556D" w14:textId="77777777">
        <w:tc>
          <w:tcPr>
            <w:tcW w:w="237" w:type="dxa"/>
            <w:vMerge/>
          </w:tcPr>
          <w:p w14:paraId="793E46C4" w14:textId="77777777" w:rsidR="00FC180D" w:rsidRDefault="00FC180D">
            <w:pPr>
              <w:rPr>
                <w:rFonts w:ascii="SimSun" w:hAnsi="SimSun"/>
                <w:sz w:val="18"/>
                <w:szCs w:val="18"/>
              </w:rPr>
            </w:pPr>
          </w:p>
        </w:tc>
        <w:tc>
          <w:tcPr>
            <w:tcW w:w="297" w:type="dxa"/>
            <w:vMerge w:val="restart"/>
          </w:tcPr>
          <w:p w14:paraId="652DD3FF" w14:textId="77777777" w:rsidR="00FC180D" w:rsidRDefault="00FC180D">
            <w:pPr>
              <w:rPr>
                <w:rFonts w:ascii="SimSun" w:hAnsi="SimSun"/>
                <w:sz w:val="18"/>
                <w:szCs w:val="18"/>
              </w:rPr>
            </w:pPr>
          </w:p>
        </w:tc>
        <w:tc>
          <w:tcPr>
            <w:tcW w:w="1701" w:type="dxa"/>
          </w:tcPr>
          <w:p w14:paraId="2A2AD526" w14:textId="77777777" w:rsidR="00FC180D" w:rsidRDefault="00203103">
            <w:pPr>
              <w:rPr>
                <w:rFonts w:ascii="SimSun" w:hAnsi="SimSun"/>
                <w:sz w:val="18"/>
                <w:szCs w:val="18"/>
              </w:rPr>
            </w:pPr>
            <w:r>
              <w:rPr>
                <w:rFonts w:ascii="SimSun" w:hAnsi="SimSun"/>
                <w:sz w:val="18"/>
                <w:szCs w:val="18"/>
              </w:rPr>
              <w:t>WebMode</w:t>
            </w:r>
          </w:p>
        </w:tc>
        <w:tc>
          <w:tcPr>
            <w:tcW w:w="992" w:type="dxa"/>
          </w:tcPr>
          <w:p w14:paraId="483FE1C7"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55C57A5D" w14:textId="77777777" w:rsidR="00FC180D" w:rsidRDefault="00203103">
            <w:pPr>
              <w:jc w:val="center"/>
              <w:rPr>
                <w:rFonts w:ascii="SimSun" w:hAnsi="SimSun"/>
                <w:sz w:val="18"/>
                <w:szCs w:val="18"/>
              </w:rPr>
            </w:pPr>
            <w:r>
              <w:rPr>
                <w:rFonts w:ascii="SimSun" w:hAnsi="SimSun" w:hint="eastAsia"/>
                <w:sz w:val="18"/>
                <w:szCs w:val="18"/>
              </w:rPr>
              <w:t>M</w:t>
            </w:r>
          </w:p>
        </w:tc>
        <w:tc>
          <w:tcPr>
            <w:tcW w:w="3041" w:type="dxa"/>
          </w:tcPr>
          <w:p w14:paraId="13F43148" w14:textId="77777777" w:rsidR="00FC180D" w:rsidRDefault="00203103">
            <w:pPr>
              <w:jc w:val="center"/>
              <w:rPr>
                <w:rFonts w:ascii="SimSun" w:hAnsi="SimSun"/>
                <w:sz w:val="18"/>
                <w:szCs w:val="18"/>
              </w:rPr>
            </w:pPr>
            <w:r>
              <w:rPr>
                <w:rFonts w:ascii="SimSun" w:hAnsi="SimSun"/>
                <w:sz w:val="18"/>
                <w:szCs w:val="18"/>
              </w:rPr>
              <w:t xml:space="preserve">1 </w:t>
            </w:r>
            <w:r w:rsidR="00E45D9D">
              <w:rPr>
                <w:rFonts w:ascii="SimSun" w:hAnsi="SimSun" w:hint="eastAsia"/>
                <w:sz w:val="18"/>
                <w:szCs w:val="18"/>
              </w:rPr>
              <w:t>:</w:t>
            </w:r>
            <w:r>
              <w:rPr>
                <w:rFonts w:ascii="SimSun" w:hAnsi="SimSun"/>
                <w:sz w:val="18"/>
                <w:szCs w:val="18"/>
              </w:rPr>
              <w:t>http</w:t>
            </w:r>
            <w:r>
              <w:rPr>
                <w:rFonts w:ascii="SimSun" w:hAnsi="SimSun" w:hint="eastAsia"/>
                <w:sz w:val="18"/>
                <w:szCs w:val="18"/>
              </w:rPr>
              <w:t xml:space="preserve"> 2</w:t>
            </w:r>
            <w:r w:rsidR="00E45D9D">
              <w:rPr>
                <w:rFonts w:ascii="SimSun" w:hAnsi="SimSun" w:hint="eastAsia"/>
                <w:sz w:val="18"/>
                <w:szCs w:val="18"/>
              </w:rPr>
              <w:t>:</w:t>
            </w:r>
            <w:r>
              <w:rPr>
                <w:rFonts w:ascii="SimSun" w:hAnsi="SimSun"/>
                <w:sz w:val="18"/>
                <w:szCs w:val="18"/>
              </w:rPr>
              <w:t>https</w:t>
            </w:r>
            <w:r w:rsidR="00E45D9D">
              <w:rPr>
                <w:rFonts w:ascii="SimSun" w:hAnsi="SimSun" w:hint="eastAsia"/>
                <w:sz w:val="18"/>
                <w:szCs w:val="18"/>
              </w:rPr>
              <w:t>,</w:t>
            </w:r>
            <w:r>
              <w:rPr>
                <w:rFonts w:ascii="SimSun" w:hAnsi="SimSun"/>
                <w:sz w:val="18"/>
                <w:szCs w:val="18"/>
              </w:rPr>
              <w:t>http</w:t>
            </w:r>
            <w:r>
              <w:rPr>
                <w:rFonts w:ascii="SimSun" w:hAnsi="SimSun" w:hint="eastAsia"/>
                <w:sz w:val="18"/>
                <w:szCs w:val="18"/>
              </w:rPr>
              <w:t xml:space="preserve"> 3</w:t>
            </w:r>
            <w:r w:rsidR="00E45D9D">
              <w:rPr>
                <w:rFonts w:ascii="SimSun" w:hAnsi="SimSun" w:hint="eastAsia"/>
                <w:sz w:val="18"/>
                <w:szCs w:val="18"/>
              </w:rPr>
              <w:t>:</w:t>
            </w:r>
            <w:r>
              <w:rPr>
                <w:rFonts w:ascii="SimSun" w:hAnsi="SimSun"/>
                <w:sz w:val="18"/>
                <w:szCs w:val="18"/>
              </w:rPr>
              <w:t>https</w:t>
            </w:r>
          </w:p>
        </w:tc>
      </w:tr>
      <w:tr w:rsidR="00FC180D" w14:paraId="774BB731" w14:textId="77777777">
        <w:tc>
          <w:tcPr>
            <w:tcW w:w="237" w:type="dxa"/>
            <w:vMerge/>
          </w:tcPr>
          <w:p w14:paraId="72C0E7E6" w14:textId="77777777" w:rsidR="00FC180D" w:rsidRDefault="00FC180D">
            <w:pPr>
              <w:rPr>
                <w:rFonts w:ascii="SimSun" w:hAnsi="SimSun"/>
                <w:sz w:val="18"/>
                <w:szCs w:val="18"/>
              </w:rPr>
            </w:pPr>
          </w:p>
        </w:tc>
        <w:tc>
          <w:tcPr>
            <w:tcW w:w="297" w:type="dxa"/>
            <w:vMerge/>
          </w:tcPr>
          <w:p w14:paraId="6D8D5052" w14:textId="77777777" w:rsidR="00FC180D" w:rsidRDefault="00FC180D">
            <w:pPr>
              <w:rPr>
                <w:rFonts w:ascii="SimSun" w:hAnsi="SimSun"/>
                <w:sz w:val="18"/>
                <w:szCs w:val="18"/>
              </w:rPr>
            </w:pPr>
          </w:p>
        </w:tc>
        <w:tc>
          <w:tcPr>
            <w:tcW w:w="1701" w:type="dxa"/>
          </w:tcPr>
          <w:p w14:paraId="614F5E09" w14:textId="77777777" w:rsidR="00FC180D" w:rsidRDefault="00203103">
            <w:pPr>
              <w:rPr>
                <w:rFonts w:ascii="SimSun" w:hAnsi="SimSun"/>
                <w:sz w:val="18"/>
                <w:szCs w:val="18"/>
              </w:rPr>
            </w:pPr>
            <w:r>
              <w:rPr>
                <w:rFonts w:ascii="SimSun" w:hAnsi="SimSun"/>
                <w:sz w:val="18"/>
                <w:szCs w:val="18"/>
              </w:rPr>
              <w:t>CommunicationEncryptFlag</w:t>
            </w:r>
          </w:p>
        </w:tc>
        <w:tc>
          <w:tcPr>
            <w:tcW w:w="992" w:type="dxa"/>
          </w:tcPr>
          <w:p w14:paraId="3CD7700A"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2FF1F145" w14:textId="77777777" w:rsidR="00FC180D" w:rsidRDefault="00203103">
            <w:pPr>
              <w:jc w:val="center"/>
              <w:rPr>
                <w:rFonts w:ascii="SimSun" w:hAnsi="SimSun"/>
                <w:sz w:val="18"/>
                <w:szCs w:val="18"/>
              </w:rPr>
            </w:pPr>
            <w:r>
              <w:rPr>
                <w:rFonts w:ascii="SimSun" w:hAnsi="SimSun" w:hint="eastAsia"/>
                <w:sz w:val="18"/>
                <w:szCs w:val="18"/>
              </w:rPr>
              <w:t>M</w:t>
            </w:r>
          </w:p>
        </w:tc>
        <w:tc>
          <w:tcPr>
            <w:tcW w:w="3041" w:type="dxa"/>
          </w:tcPr>
          <w:p w14:paraId="6FC1C266" w14:textId="77777777" w:rsidR="00FC180D" w:rsidRDefault="00FC180D">
            <w:pPr>
              <w:rPr>
                <w:rFonts w:ascii="SimSun" w:hAnsi="SimSun"/>
                <w:sz w:val="18"/>
                <w:szCs w:val="18"/>
              </w:rPr>
            </w:pPr>
          </w:p>
        </w:tc>
      </w:tr>
    </w:tbl>
    <w:p w14:paraId="2EBFC19F" w14:textId="77777777" w:rsidR="00FC180D" w:rsidRDefault="00203103">
      <w:r>
        <w:t>p_</w:t>
      </w:r>
      <w:r>
        <w:rPr>
          <w:rFonts w:hint="eastAsia"/>
        </w:rPr>
        <w:t>result  t</w:t>
      </w:r>
      <w:r>
        <w:t>he json format is</w:t>
      </w:r>
      <w:r w:rsidR="00E45D9D">
        <w:rPr>
          <w:rFonts w:hint="eastAsia"/>
        </w:rPr>
        <w:t>:</w:t>
      </w:r>
    </w:p>
    <w:p w14:paraId="0D73BD1E" w14:textId="77777777" w:rsidR="00FC180D" w:rsidRDefault="00203103">
      <w:r>
        <w:t>{</w:t>
      </w:r>
    </w:p>
    <w:p w14:paraId="2C2ADEE6" w14:textId="77777777" w:rsidR="00FC180D" w:rsidRDefault="00203103">
      <w:r>
        <w:tab/>
        <w:t>"web_mode": 1,</w:t>
      </w:r>
    </w:p>
    <w:p w14:paraId="03B5DD79" w14:textId="77777777" w:rsidR="00FC180D" w:rsidRDefault="00203103">
      <w:r>
        <w:tab/>
        <w:t>"communication_encrypt_enable": 0</w:t>
      </w:r>
    </w:p>
    <w:p w14:paraId="72FE1C1B" w14:textId="77777777" w:rsidR="00FC180D" w:rsidRDefault="00203103">
      <w:r>
        <w:t>}</w:t>
      </w:r>
    </w:p>
    <w:p w14:paraId="19893E02" w14:textId="77777777" w:rsidR="00FC180D" w:rsidRDefault="00D30F82">
      <w:pPr>
        <w:pStyle w:val="Titolo4"/>
        <w:rPr>
          <w:rFonts w:ascii="NSimSun" w:eastAsiaTheme="minorEastAsia" w:hAnsi="NSimSun" w:cs="NSimSun"/>
          <w:b w:val="0"/>
          <w:bCs w:val="0"/>
          <w:kern w:val="0"/>
          <w:sz w:val="19"/>
          <w:szCs w:val="19"/>
        </w:rPr>
      </w:pPr>
      <w:r>
        <w:t>Description</w:t>
      </w:r>
    </w:p>
    <w:p w14:paraId="411C927E" w14:textId="77777777" w:rsidR="007A511D" w:rsidRPr="007A511D" w:rsidRDefault="007A511D" w:rsidP="007A511D">
      <w:r>
        <w:rPr>
          <w:rFonts w:ascii="NSimSun" w:eastAsiaTheme="minorEastAsia" w:hAnsi="NSimSun" w:cs="NSimSun"/>
          <w:kern w:val="0"/>
          <w:sz w:val="19"/>
          <w:szCs w:val="19"/>
        </w:rPr>
        <w:t>Returns the security parameters of the device</w:t>
      </w:r>
      <w:r w:rsidR="00D30F82">
        <w:rPr>
          <w:rFonts w:ascii="NSimSun" w:eastAsiaTheme="minorEastAsia" w:hAnsi="NSimSun" w:cs="NSimSun" w:hint="eastAsia"/>
          <w:kern w:val="0"/>
          <w:sz w:val="19"/>
          <w:szCs w:val="19"/>
        </w:rPr>
        <w:t>.</w:t>
      </w:r>
    </w:p>
    <w:p w14:paraId="002CB55B" w14:textId="77777777" w:rsidR="00FC180D" w:rsidRDefault="00203103">
      <w:pPr>
        <w:pStyle w:val="Titolo4"/>
      </w:pPr>
      <w:r>
        <w:rPr>
          <w:rFonts w:hint="eastAsia"/>
        </w:rPr>
        <w:t>Return value</w:t>
      </w:r>
    </w:p>
    <w:p w14:paraId="4E3625C5" w14:textId="77777777" w:rsidR="00FC180D" w:rsidRDefault="00203103">
      <w:r>
        <w:rPr>
          <w:rFonts w:hint="eastAsia"/>
        </w:rPr>
        <w:t>0 succeeded; other values failed.</w:t>
      </w:r>
    </w:p>
    <w:p w14:paraId="0E53DBE0" w14:textId="77777777" w:rsidR="00FC180D" w:rsidRDefault="00FC180D">
      <w:pPr>
        <w:rPr>
          <w:rFonts w:ascii="NSimSun" w:eastAsiaTheme="minorEastAsia" w:hAnsi="NSimSun" w:cs="NSimSun"/>
          <w:kern w:val="0"/>
          <w:sz w:val="19"/>
          <w:szCs w:val="19"/>
        </w:rPr>
      </w:pPr>
    </w:p>
    <w:p w14:paraId="4226D20D" w14:textId="77777777" w:rsidR="00FC180D" w:rsidRDefault="00203103">
      <w:pPr>
        <w:pStyle w:val="Titolo3"/>
        <w:tabs>
          <w:tab w:val="left" w:pos="4159"/>
        </w:tabs>
      </w:pPr>
      <w:bookmarkStart w:id="286" w:name="_Toc10100742"/>
      <w:bookmarkStart w:id="287" w:name="_Toc152594117"/>
      <w:r>
        <w:rPr>
          <w:rFonts w:hint="eastAsia"/>
        </w:rPr>
        <w:t>s</w:t>
      </w:r>
      <w:r>
        <w:t>dks_dev_set_security_para</w:t>
      </w:r>
      <w:bookmarkEnd w:id="286"/>
      <w:bookmarkEnd w:id="287"/>
    </w:p>
    <w:p w14:paraId="665526F8" w14:textId="77777777" w:rsidR="00FC180D" w:rsidRDefault="00203103">
      <w:pPr>
        <w:pStyle w:val="Titolo4"/>
      </w:pPr>
      <w:r>
        <w:rPr>
          <w:rFonts w:hint="eastAsia"/>
        </w:rPr>
        <w:t>Define</w:t>
      </w:r>
    </w:p>
    <w:p w14:paraId="6BC4E7A9" w14:textId="77777777" w:rsidR="00FC180D" w:rsidRDefault="00203103">
      <w:r>
        <w:t>int</w:t>
      </w:r>
      <w:r>
        <w:rPr>
          <w:rFonts w:hint="eastAsia"/>
        </w:rPr>
        <w:t xml:space="preserve"> s</w:t>
      </w:r>
      <w:r>
        <w:t>dks_dev_set_security_para(unsigned int handle, int web_mode, unsigned char encrypt_enable);</w:t>
      </w:r>
    </w:p>
    <w:p w14:paraId="7BF829FD" w14:textId="77777777" w:rsidR="00FC180D" w:rsidRDefault="00203103">
      <w:pPr>
        <w:pStyle w:val="Titolo4"/>
      </w:pPr>
      <w:r>
        <w:rPr>
          <w:rFonts w:hint="eastAsia"/>
        </w:rPr>
        <w:t>parameter</w:t>
      </w:r>
    </w:p>
    <w:p w14:paraId="7A6FC8D1" w14:textId="77777777" w:rsidR="00FC180D" w:rsidRDefault="00203103">
      <w:r>
        <w:rPr>
          <w:rFonts w:hint="eastAsia"/>
        </w:rPr>
        <w:t>handle</w:t>
      </w:r>
      <w:r w:rsidR="00E45D9D">
        <w:rPr>
          <w:rFonts w:hint="eastAsia"/>
        </w:rPr>
        <w:t>:</w:t>
      </w:r>
      <w:r>
        <w:rPr>
          <w:rFonts w:hint="eastAsia"/>
        </w:rPr>
        <w:t>Return value of sdks_dev_conn interface.</w:t>
      </w:r>
    </w:p>
    <w:p w14:paraId="2D77E826" w14:textId="77777777" w:rsidR="00FC180D" w:rsidRDefault="00203103">
      <w:r>
        <w:t>web_mode</w:t>
      </w:r>
      <w:r>
        <w:rPr>
          <w:rFonts w:hint="eastAsia"/>
        </w:rPr>
        <w:t>:</w:t>
      </w:r>
      <w:r>
        <w:t xml:space="preserve"> Web page mode,1 http</w:t>
      </w:r>
      <w:r w:rsidR="00551164">
        <w:t>;</w:t>
      </w:r>
      <w:r>
        <w:t>2 https</w:t>
      </w:r>
      <w:r>
        <w:t>和</w:t>
      </w:r>
      <w:r>
        <w:t>http</w:t>
      </w:r>
      <w:r w:rsidR="00551164">
        <w:t>;</w:t>
      </w:r>
      <w:r>
        <w:t>3 https</w:t>
      </w:r>
    </w:p>
    <w:p w14:paraId="6C11B4C5" w14:textId="77777777" w:rsidR="00FC180D" w:rsidRDefault="00203103">
      <w:r>
        <w:t>encrypt_enable</w:t>
      </w:r>
      <w:r>
        <w:rPr>
          <w:rFonts w:hint="eastAsia"/>
        </w:rPr>
        <w:t>:</w:t>
      </w:r>
      <w:r>
        <w:t xml:space="preserve"> </w:t>
      </w:r>
      <w:r>
        <w:rPr>
          <w:rFonts w:hint="eastAsia"/>
        </w:rPr>
        <w:t xml:space="preserve"> </w:t>
      </w:r>
      <w:r>
        <w:t>Whether to encrypt.</w:t>
      </w:r>
    </w:p>
    <w:p w14:paraId="7E50E7E4" w14:textId="77777777" w:rsidR="00FC180D" w:rsidRDefault="00E72BBB">
      <w:pPr>
        <w:pStyle w:val="Titolo4"/>
        <w:rPr>
          <w:rFonts w:ascii="Times New Roman" w:eastAsia="SimSun" w:hAnsi="Times New Roman" w:cs="Times New Roman"/>
          <w:b w:val="0"/>
          <w:bCs w:val="0"/>
          <w:sz w:val="21"/>
          <w:szCs w:val="24"/>
        </w:rPr>
      </w:pPr>
      <w:r>
        <w:t>Description</w:t>
      </w:r>
    </w:p>
    <w:p w14:paraId="00DD1FA0" w14:textId="77777777" w:rsidR="00E72BBB" w:rsidRPr="00E72BBB" w:rsidRDefault="00E72BBB" w:rsidP="00E72BBB">
      <w:r>
        <w:t>Set device security parameter information</w:t>
      </w:r>
      <w:r w:rsidRPr="00BD7013">
        <w:t xml:space="preserve"> (the device will restart automatically after setting)</w:t>
      </w:r>
      <w:r>
        <w:t>.</w:t>
      </w:r>
    </w:p>
    <w:p w14:paraId="3E12F21A" w14:textId="77777777" w:rsidR="00FC180D" w:rsidRDefault="00203103">
      <w:pPr>
        <w:pStyle w:val="Titolo4"/>
      </w:pPr>
      <w:r>
        <w:rPr>
          <w:rFonts w:hint="eastAsia"/>
        </w:rPr>
        <w:t>Return value</w:t>
      </w:r>
    </w:p>
    <w:p w14:paraId="77DE9307" w14:textId="77777777" w:rsidR="00FC180D" w:rsidRDefault="00203103">
      <w:r>
        <w:rPr>
          <w:rFonts w:hint="eastAsia"/>
        </w:rPr>
        <w:t>0 succeeded; other values failed.</w:t>
      </w:r>
    </w:p>
    <w:p w14:paraId="30BB7911" w14:textId="77777777" w:rsidR="00FC180D" w:rsidRDefault="00FC180D"/>
    <w:p w14:paraId="23204F07" w14:textId="77777777" w:rsidR="00FC180D" w:rsidRDefault="00203103">
      <w:pPr>
        <w:pStyle w:val="Titolo3"/>
        <w:tabs>
          <w:tab w:val="left" w:pos="4159"/>
        </w:tabs>
      </w:pPr>
      <w:bookmarkStart w:id="288" w:name="_Toc10100744"/>
      <w:bookmarkStart w:id="289" w:name="_Toc152594118"/>
      <w:r>
        <w:rPr>
          <w:rFonts w:hint="eastAsia"/>
        </w:rPr>
        <w:t>s</w:t>
      </w:r>
      <w:r>
        <w:t>dks_get_dev_time_zone</w:t>
      </w:r>
      <w:bookmarkEnd w:id="288"/>
      <w:bookmarkEnd w:id="289"/>
    </w:p>
    <w:p w14:paraId="29848ED2" w14:textId="77777777" w:rsidR="00FC180D" w:rsidRDefault="00203103">
      <w:pPr>
        <w:pStyle w:val="Titolo4"/>
      </w:pPr>
      <w:r>
        <w:rPr>
          <w:rFonts w:hint="eastAsia"/>
        </w:rPr>
        <w:t>Define</w:t>
      </w:r>
    </w:p>
    <w:p w14:paraId="5D67C882" w14:textId="77777777" w:rsidR="00FC180D" w:rsidRDefault="00203103">
      <w:r>
        <w:t>int sdks_get_dev_time_zone(unsigned int handle, char** result);</w:t>
      </w:r>
    </w:p>
    <w:p w14:paraId="7184023C" w14:textId="77777777" w:rsidR="00FC180D" w:rsidRDefault="00203103">
      <w:pPr>
        <w:pStyle w:val="Titolo4"/>
      </w:pPr>
      <w:r>
        <w:rPr>
          <w:rFonts w:hint="eastAsia"/>
        </w:rPr>
        <w:t>parameter</w:t>
      </w:r>
    </w:p>
    <w:p w14:paraId="70569DEC" w14:textId="77777777" w:rsidR="00FC180D" w:rsidRDefault="00203103">
      <w:r>
        <w:rPr>
          <w:rFonts w:hint="eastAsia"/>
        </w:rPr>
        <w:t xml:space="preserve"> handle</w:t>
      </w:r>
      <w:r w:rsidR="00E45D9D">
        <w:rPr>
          <w:rFonts w:hint="eastAsia"/>
        </w:rPr>
        <w:t>:</w:t>
      </w:r>
      <w:r>
        <w:rPr>
          <w:rFonts w:hint="eastAsia"/>
        </w:rPr>
        <w:t>Return value of sdks_dev_conn interface.</w:t>
      </w:r>
    </w:p>
    <w:p w14:paraId="45F556C1" w14:textId="77777777" w:rsidR="00FC180D" w:rsidRDefault="00203103">
      <w:r>
        <w:rPr>
          <w:rFonts w:hint="eastAsia"/>
        </w:rPr>
        <w:t xml:space="preserve">  </w:t>
      </w:r>
      <w:r>
        <w:t>p_result</w:t>
      </w:r>
      <w:r w:rsidR="00E45D9D">
        <w:rPr>
          <w:rFonts w:hint="eastAsia"/>
        </w:rPr>
        <w:t>:</w:t>
      </w:r>
      <w:r>
        <w:t>Output parameters, return to get time zone, daylight saving time information. If the returned value is non-NULL, you need to call the sdks_free_result function to free the memory, otherwise it will cause a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71"/>
        <w:gridCol w:w="1727"/>
        <w:gridCol w:w="992"/>
        <w:gridCol w:w="1134"/>
        <w:gridCol w:w="3183"/>
      </w:tblGrid>
      <w:tr w:rsidR="00FC180D" w14:paraId="0D29B88E" w14:textId="77777777">
        <w:tc>
          <w:tcPr>
            <w:tcW w:w="2235" w:type="dxa"/>
            <w:gridSpan w:val="3"/>
            <w:tcBorders>
              <w:bottom w:val="single" w:sz="4" w:space="0" w:color="auto"/>
            </w:tcBorders>
            <w:shd w:val="clear" w:color="auto" w:fill="C0C0C0"/>
          </w:tcPr>
          <w:p w14:paraId="700DF2DE"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622B16CC"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2A167C88" w14:textId="77777777" w:rsidR="00FC180D" w:rsidRDefault="00203103">
            <w:pPr>
              <w:rPr>
                <w:rFonts w:ascii="SimSun" w:hAnsi="SimSun"/>
                <w:sz w:val="18"/>
                <w:szCs w:val="18"/>
              </w:rPr>
            </w:pPr>
            <w:r>
              <w:rPr>
                <w:rFonts w:ascii="SimSun" w:hAnsi="SimSun"/>
                <w:sz w:val="18"/>
                <w:szCs w:val="18"/>
              </w:rPr>
              <w:t>Optional / required</w:t>
            </w:r>
          </w:p>
        </w:tc>
        <w:tc>
          <w:tcPr>
            <w:tcW w:w="3183" w:type="dxa"/>
            <w:tcBorders>
              <w:bottom w:val="single" w:sz="4" w:space="0" w:color="auto"/>
            </w:tcBorders>
            <w:shd w:val="clear" w:color="auto" w:fill="C0C0C0"/>
          </w:tcPr>
          <w:p w14:paraId="3BB440E1" w14:textId="77777777" w:rsidR="00FC180D" w:rsidRDefault="00203103">
            <w:pPr>
              <w:rPr>
                <w:rFonts w:ascii="SimSun" w:hAnsi="SimSun"/>
              </w:rPr>
            </w:pPr>
            <w:r>
              <w:rPr>
                <w:rFonts w:ascii="SimSun" w:hAnsi="SimSun"/>
              </w:rPr>
              <w:t>description</w:t>
            </w:r>
          </w:p>
        </w:tc>
      </w:tr>
      <w:tr w:rsidR="00FC180D" w14:paraId="542E2002" w14:textId="77777777">
        <w:tc>
          <w:tcPr>
            <w:tcW w:w="2235" w:type="dxa"/>
            <w:gridSpan w:val="3"/>
            <w:tcBorders>
              <w:right w:val="single" w:sz="6" w:space="0" w:color="auto"/>
            </w:tcBorders>
            <w:shd w:val="clear" w:color="auto" w:fill="FFFFFF"/>
          </w:tcPr>
          <w:p w14:paraId="1499D7A3" w14:textId="77777777" w:rsidR="00FC180D" w:rsidRDefault="00203103">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6CF23698"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23254FC5"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Borders>
              <w:left w:val="single" w:sz="6" w:space="0" w:color="auto"/>
            </w:tcBorders>
            <w:shd w:val="clear" w:color="auto" w:fill="FFFFFF"/>
          </w:tcPr>
          <w:p w14:paraId="6971F76E" w14:textId="77777777" w:rsidR="00FC180D" w:rsidRDefault="00FC180D">
            <w:pPr>
              <w:rPr>
                <w:rFonts w:ascii="SimSun" w:hAnsi="SimSun"/>
                <w:sz w:val="18"/>
                <w:szCs w:val="18"/>
              </w:rPr>
            </w:pPr>
          </w:p>
        </w:tc>
      </w:tr>
      <w:tr w:rsidR="00FC180D" w14:paraId="70350582" w14:textId="77777777">
        <w:tc>
          <w:tcPr>
            <w:tcW w:w="237" w:type="dxa"/>
            <w:vMerge w:val="restart"/>
          </w:tcPr>
          <w:p w14:paraId="088EDFE5" w14:textId="77777777" w:rsidR="00FC180D" w:rsidRDefault="00FC180D">
            <w:pPr>
              <w:rPr>
                <w:rFonts w:ascii="SimSun" w:hAnsi="SimSun"/>
                <w:sz w:val="18"/>
                <w:szCs w:val="18"/>
              </w:rPr>
            </w:pPr>
          </w:p>
        </w:tc>
        <w:tc>
          <w:tcPr>
            <w:tcW w:w="1998" w:type="dxa"/>
            <w:gridSpan w:val="2"/>
          </w:tcPr>
          <w:p w14:paraId="6C300EA2" w14:textId="77777777" w:rsidR="00FC180D" w:rsidRDefault="00203103">
            <w:pPr>
              <w:rPr>
                <w:rFonts w:ascii="SimSun" w:hAnsi="SimSun"/>
                <w:sz w:val="18"/>
                <w:szCs w:val="18"/>
              </w:rPr>
            </w:pPr>
            <w:r>
              <w:rPr>
                <w:sz w:val="18"/>
                <w:szCs w:val="18"/>
                <w:lang w:val="fr-FR"/>
              </w:rPr>
              <w:t>TimeZoneParam</w:t>
            </w:r>
          </w:p>
        </w:tc>
        <w:tc>
          <w:tcPr>
            <w:tcW w:w="992" w:type="dxa"/>
          </w:tcPr>
          <w:p w14:paraId="0AAE50C5"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5C5D490A"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01C7FCAC" w14:textId="77777777" w:rsidR="00FC180D" w:rsidRDefault="00FC180D">
            <w:pPr>
              <w:rPr>
                <w:rFonts w:ascii="SimSun" w:hAnsi="SimSun"/>
                <w:sz w:val="18"/>
                <w:szCs w:val="18"/>
              </w:rPr>
            </w:pPr>
          </w:p>
        </w:tc>
      </w:tr>
      <w:tr w:rsidR="00FC180D" w14:paraId="24CB064F" w14:textId="77777777">
        <w:tc>
          <w:tcPr>
            <w:tcW w:w="237" w:type="dxa"/>
            <w:vMerge/>
          </w:tcPr>
          <w:p w14:paraId="3D2140D1" w14:textId="77777777" w:rsidR="00FC180D" w:rsidRDefault="00FC180D">
            <w:pPr>
              <w:rPr>
                <w:rFonts w:ascii="SimSun" w:hAnsi="SimSun"/>
                <w:sz w:val="18"/>
                <w:szCs w:val="18"/>
              </w:rPr>
            </w:pPr>
          </w:p>
        </w:tc>
        <w:tc>
          <w:tcPr>
            <w:tcW w:w="271" w:type="dxa"/>
            <w:vMerge w:val="restart"/>
          </w:tcPr>
          <w:p w14:paraId="3FC074C2" w14:textId="77777777" w:rsidR="00FC180D" w:rsidRDefault="00FC180D">
            <w:pPr>
              <w:rPr>
                <w:rFonts w:ascii="SimSun" w:hAnsi="SimSun"/>
                <w:sz w:val="18"/>
                <w:szCs w:val="18"/>
              </w:rPr>
            </w:pPr>
          </w:p>
        </w:tc>
        <w:tc>
          <w:tcPr>
            <w:tcW w:w="1727" w:type="dxa"/>
          </w:tcPr>
          <w:p w14:paraId="554C005B" w14:textId="77777777" w:rsidR="00FC180D" w:rsidRDefault="00203103">
            <w:pPr>
              <w:rPr>
                <w:rFonts w:ascii="SimSun" w:hAnsi="SimSun"/>
                <w:sz w:val="18"/>
                <w:szCs w:val="18"/>
              </w:rPr>
            </w:pPr>
            <w:r>
              <w:rPr>
                <w:rFonts w:ascii="SimSun" w:hAnsi="SimSun"/>
                <w:sz w:val="18"/>
                <w:szCs w:val="18"/>
              </w:rPr>
              <w:t>TimeZone</w:t>
            </w:r>
          </w:p>
        </w:tc>
        <w:tc>
          <w:tcPr>
            <w:tcW w:w="992" w:type="dxa"/>
          </w:tcPr>
          <w:p w14:paraId="5FB680A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7720EC2"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6DAD19FE" w14:textId="77777777" w:rsidR="00FC180D" w:rsidRDefault="00203103">
            <w:pPr>
              <w:rPr>
                <w:rFonts w:ascii="SimSun" w:hAnsi="SimSun"/>
                <w:sz w:val="18"/>
                <w:szCs w:val="18"/>
              </w:rPr>
            </w:pPr>
            <w:r>
              <w:rPr>
                <w:rFonts w:ascii="SimSun" w:hAnsi="SimSun"/>
                <w:sz w:val="18"/>
                <w:szCs w:val="18"/>
              </w:rPr>
              <w:t>Time zone</w:t>
            </w:r>
          </w:p>
        </w:tc>
      </w:tr>
      <w:tr w:rsidR="00FC180D" w14:paraId="57C6B218" w14:textId="77777777">
        <w:tc>
          <w:tcPr>
            <w:tcW w:w="237" w:type="dxa"/>
            <w:vMerge/>
          </w:tcPr>
          <w:p w14:paraId="1BBDC0DF" w14:textId="77777777" w:rsidR="00FC180D" w:rsidRDefault="00FC180D">
            <w:pPr>
              <w:rPr>
                <w:rFonts w:ascii="SimSun" w:hAnsi="SimSun"/>
                <w:sz w:val="18"/>
                <w:szCs w:val="18"/>
              </w:rPr>
            </w:pPr>
          </w:p>
        </w:tc>
        <w:tc>
          <w:tcPr>
            <w:tcW w:w="271" w:type="dxa"/>
            <w:vMerge/>
          </w:tcPr>
          <w:p w14:paraId="599CD904" w14:textId="77777777" w:rsidR="00FC180D" w:rsidRDefault="00FC180D">
            <w:pPr>
              <w:rPr>
                <w:rFonts w:ascii="SimSun" w:hAnsi="SimSun"/>
                <w:sz w:val="18"/>
                <w:szCs w:val="18"/>
              </w:rPr>
            </w:pPr>
          </w:p>
        </w:tc>
        <w:tc>
          <w:tcPr>
            <w:tcW w:w="1727" w:type="dxa"/>
          </w:tcPr>
          <w:p w14:paraId="713E5C85" w14:textId="77777777" w:rsidR="00FC180D" w:rsidRDefault="00203103">
            <w:pPr>
              <w:rPr>
                <w:rFonts w:ascii="SimSun" w:hAnsi="SimSun"/>
                <w:sz w:val="18"/>
                <w:szCs w:val="18"/>
              </w:rPr>
            </w:pPr>
            <w:r>
              <w:rPr>
                <w:rFonts w:ascii="SimSun" w:hAnsi="SimSun"/>
                <w:sz w:val="18"/>
                <w:szCs w:val="18"/>
              </w:rPr>
              <w:t>DSTOpenFlag</w:t>
            </w:r>
          </w:p>
        </w:tc>
        <w:tc>
          <w:tcPr>
            <w:tcW w:w="992" w:type="dxa"/>
          </w:tcPr>
          <w:p w14:paraId="0070540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0535D3D"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492CD3D0" w14:textId="77777777" w:rsidR="00FC180D" w:rsidRDefault="00203103">
            <w:pPr>
              <w:rPr>
                <w:rFonts w:ascii="SimSun" w:hAnsi="SimSun"/>
                <w:sz w:val="18"/>
                <w:szCs w:val="18"/>
              </w:rPr>
            </w:pPr>
            <w:r>
              <w:rPr>
                <w:rFonts w:ascii="SimSun" w:hAnsi="SimSun"/>
                <w:sz w:val="18"/>
                <w:szCs w:val="18"/>
              </w:rPr>
              <w:t>Open flag</w:t>
            </w:r>
          </w:p>
        </w:tc>
      </w:tr>
      <w:tr w:rsidR="00FC180D" w14:paraId="5E384861" w14:textId="77777777">
        <w:tc>
          <w:tcPr>
            <w:tcW w:w="237" w:type="dxa"/>
            <w:vMerge/>
          </w:tcPr>
          <w:p w14:paraId="7CAB3342" w14:textId="77777777" w:rsidR="00FC180D" w:rsidRDefault="00FC180D">
            <w:pPr>
              <w:rPr>
                <w:rFonts w:ascii="SimSun" w:hAnsi="SimSun"/>
                <w:sz w:val="18"/>
                <w:szCs w:val="18"/>
              </w:rPr>
            </w:pPr>
          </w:p>
        </w:tc>
        <w:tc>
          <w:tcPr>
            <w:tcW w:w="271" w:type="dxa"/>
            <w:vMerge/>
          </w:tcPr>
          <w:p w14:paraId="4EDA646F" w14:textId="77777777" w:rsidR="00FC180D" w:rsidRDefault="00FC180D">
            <w:pPr>
              <w:rPr>
                <w:rFonts w:ascii="SimSun" w:hAnsi="SimSun"/>
                <w:sz w:val="18"/>
                <w:szCs w:val="18"/>
              </w:rPr>
            </w:pPr>
          </w:p>
        </w:tc>
        <w:tc>
          <w:tcPr>
            <w:tcW w:w="1727" w:type="dxa"/>
          </w:tcPr>
          <w:p w14:paraId="2B4BE119" w14:textId="77777777" w:rsidR="00FC180D" w:rsidRDefault="00203103">
            <w:pPr>
              <w:rPr>
                <w:rFonts w:ascii="SimSun" w:hAnsi="SimSun"/>
                <w:sz w:val="18"/>
                <w:szCs w:val="18"/>
              </w:rPr>
            </w:pPr>
            <w:r>
              <w:rPr>
                <w:rFonts w:ascii="SimSun" w:hAnsi="SimSun"/>
                <w:sz w:val="18"/>
                <w:szCs w:val="18"/>
              </w:rPr>
              <w:t>DSTOffset</w:t>
            </w:r>
          </w:p>
        </w:tc>
        <w:tc>
          <w:tcPr>
            <w:tcW w:w="992" w:type="dxa"/>
          </w:tcPr>
          <w:p w14:paraId="19074FB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8897B24"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5D45EA3F" w14:textId="77777777" w:rsidR="00FC180D" w:rsidRDefault="00203103">
            <w:pPr>
              <w:rPr>
                <w:rFonts w:ascii="SimSun" w:hAnsi="SimSun"/>
                <w:sz w:val="18"/>
                <w:szCs w:val="18"/>
              </w:rPr>
            </w:pPr>
            <w:r>
              <w:rPr>
                <w:rFonts w:ascii="SimSun" w:hAnsi="SimSun"/>
                <w:sz w:val="18"/>
                <w:szCs w:val="18"/>
              </w:rPr>
              <w:t>Offset</w:t>
            </w:r>
          </w:p>
        </w:tc>
      </w:tr>
      <w:tr w:rsidR="00FC180D" w14:paraId="19AEB120" w14:textId="77777777">
        <w:tc>
          <w:tcPr>
            <w:tcW w:w="237" w:type="dxa"/>
            <w:vMerge/>
          </w:tcPr>
          <w:p w14:paraId="303D94BF" w14:textId="77777777" w:rsidR="00FC180D" w:rsidRDefault="00FC180D">
            <w:pPr>
              <w:rPr>
                <w:rFonts w:ascii="SimSun" w:hAnsi="SimSun"/>
                <w:sz w:val="18"/>
                <w:szCs w:val="18"/>
              </w:rPr>
            </w:pPr>
          </w:p>
        </w:tc>
        <w:tc>
          <w:tcPr>
            <w:tcW w:w="271" w:type="dxa"/>
            <w:vMerge/>
          </w:tcPr>
          <w:p w14:paraId="45801F41" w14:textId="77777777" w:rsidR="00FC180D" w:rsidRDefault="00FC180D">
            <w:pPr>
              <w:rPr>
                <w:rFonts w:ascii="SimSun" w:hAnsi="SimSun"/>
                <w:sz w:val="18"/>
                <w:szCs w:val="18"/>
              </w:rPr>
            </w:pPr>
          </w:p>
        </w:tc>
        <w:tc>
          <w:tcPr>
            <w:tcW w:w="1727" w:type="dxa"/>
          </w:tcPr>
          <w:p w14:paraId="5F3BDF79" w14:textId="77777777" w:rsidR="00FC180D" w:rsidRDefault="00203103">
            <w:pPr>
              <w:rPr>
                <w:rFonts w:ascii="SimSun" w:hAnsi="SimSun"/>
                <w:sz w:val="18"/>
                <w:szCs w:val="18"/>
              </w:rPr>
            </w:pPr>
            <w:r>
              <w:rPr>
                <w:rFonts w:ascii="SimSun" w:hAnsi="SimSun"/>
                <w:sz w:val="18"/>
                <w:szCs w:val="18"/>
              </w:rPr>
              <w:t>BeginMonth</w:t>
            </w:r>
          </w:p>
        </w:tc>
        <w:tc>
          <w:tcPr>
            <w:tcW w:w="992" w:type="dxa"/>
          </w:tcPr>
          <w:p w14:paraId="16F8FD27"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9146CA0"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4F981D73" w14:textId="77777777" w:rsidR="00FC180D" w:rsidRDefault="00203103">
            <w:pPr>
              <w:rPr>
                <w:rFonts w:ascii="SimSun" w:hAnsi="SimSun"/>
                <w:sz w:val="18"/>
                <w:szCs w:val="18"/>
              </w:rPr>
            </w:pPr>
            <w:r>
              <w:rPr>
                <w:rFonts w:ascii="SimSun" w:hAnsi="SimSun"/>
                <w:sz w:val="18"/>
                <w:szCs w:val="18"/>
              </w:rPr>
              <w:t>Start month</w:t>
            </w:r>
          </w:p>
        </w:tc>
      </w:tr>
      <w:tr w:rsidR="00FC180D" w14:paraId="6155CA5F" w14:textId="77777777">
        <w:tc>
          <w:tcPr>
            <w:tcW w:w="237" w:type="dxa"/>
            <w:vMerge/>
          </w:tcPr>
          <w:p w14:paraId="5DCDE520" w14:textId="77777777" w:rsidR="00FC180D" w:rsidRDefault="00FC180D">
            <w:pPr>
              <w:rPr>
                <w:rFonts w:ascii="SimSun" w:hAnsi="SimSun"/>
                <w:sz w:val="18"/>
                <w:szCs w:val="18"/>
              </w:rPr>
            </w:pPr>
          </w:p>
        </w:tc>
        <w:tc>
          <w:tcPr>
            <w:tcW w:w="271" w:type="dxa"/>
            <w:vMerge/>
          </w:tcPr>
          <w:p w14:paraId="3EDBE7EC" w14:textId="77777777" w:rsidR="00FC180D" w:rsidRDefault="00FC180D">
            <w:pPr>
              <w:rPr>
                <w:rFonts w:ascii="SimSun" w:hAnsi="SimSun"/>
                <w:sz w:val="18"/>
                <w:szCs w:val="18"/>
              </w:rPr>
            </w:pPr>
          </w:p>
        </w:tc>
        <w:tc>
          <w:tcPr>
            <w:tcW w:w="1727" w:type="dxa"/>
          </w:tcPr>
          <w:p w14:paraId="155D26C6" w14:textId="77777777" w:rsidR="00FC180D" w:rsidRDefault="00203103">
            <w:pPr>
              <w:rPr>
                <w:rFonts w:ascii="SimSun" w:hAnsi="SimSun"/>
                <w:sz w:val="18"/>
                <w:szCs w:val="18"/>
              </w:rPr>
            </w:pPr>
            <w:r>
              <w:rPr>
                <w:rFonts w:ascii="SimSun" w:hAnsi="SimSun"/>
                <w:sz w:val="18"/>
                <w:szCs w:val="18"/>
              </w:rPr>
              <w:t>BeginWeekly</w:t>
            </w:r>
          </w:p>
        </w:tc>
        <w:tc>
          <w:tcPr>
            <w:tcW w:w="992" w:type="dxa"/>
          </w:tcPr>
          <w:p w14:paraId="31A52BD5"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88F632C"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1FDC4BD4" w14:textId="77777777" w:rsidR="00FC180D" w:rsidRDefault="00203103">
            <w:pPr>
              <w:rPr>
                <w:rFonts w:ascii="SimSun" w:hAnsi="SimSun"/>
                <w:sz w:val="18"/>
                <w:szCs w:val="18"/>
              </w:rPr>
            </w:pPr>
            <w:r>
              <w:rPr>
                <w:rFonts w:ascii="SimSun" w:hAnsi="SimSun"/>
                <w:sz w:val="18"/>
                <w:szCs w:val="18"/>
              </w:rPr>
              <w:t>Start week</w:t>
            </w:r>
          </w:p>
        </w:tc>
      </w:tr>
      <w:tr w:rsidR="00FC180D" w14:paraId="1A06555E" w14:textId="77777777">
        <w:tc>
          <w:tcPr>
            <w:tcW w:w="237" w:type="dxa"/>
            <w:vMerge/>
          </w:tcPr>
          <w:p w14:paraId="33418DDB" w14:textId="77777777" w:rsidR="00FC180D" w:rsidRDefault="00FC180D">
            <w:pPr>
              <w:rPr>
                <w:rFonts w:ascii="SimSun" w:hAnsi="SimSun"/>
                <w:sz w:val="18"/>
                <w:szCs w:val="18"/>
              </w:rPr>
            </w:pPr>
          </w:p>
        </w:tc>
        <w:tc>
          <w:tcPr>
            <w:tcW w:w="271" w:type="dxa"/>
            <w:vMerge/>
          </w:tcPr>
          <w:p w14:paraId="74EBE13F" w14:textId="77777777" w:rsidR="00FC180D" w:rsidRDefault="00FC180D">
            <w:pPr>
              <w:rPr>
                <w:rFonts w:ascii="SimSun" w:hAnsi="SimSun"/>
                <w:sz w:val="18"/>
                <w:szCs w:val="18"/>
              </w:rPr>
            </w:pPr>
          </w:p>
        </w:tc>
        <w:tc>
          <w:tcPr>
            <w:tcW w:w="1727" w:type="dxa"/>
          </w:tcPr>
          <w:p w14:paraId="182D3429" w14:textId="77777777" w:rsidR="00FC180D" w:rsidRDefault="00203103">
            <w:pPr>
              <w:rPr>
                <w:rFonts w:ascii="SimSun" w:hAnsi="SimSun"/>
                <w:sz w:val="18"/>
                <w:szCs w:val="18"/>
              </w:rPr>
            </w:pPr>
            <w:r>
              <w:rPr>
                <w:rFonts w:ascii="SimSun" w:hAnsi="SimSun"/>
                <w:sz w:val="18"/>
                <w:szCs w:val="18"/>
              </w:rPr>
              <w:t>BeginWeekDays</w:t>
            </w:r>
          </w:p>
        </w:tc>
        <w:tc>
          <w:tcPr>
            <w:tcW w:w="992" w:type="dxa"/>
          </w:tcPr>
          <w:p w14:paraId="1936CF8E"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6C53913"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372B7A79" w14:textId="77777777" w:rsidR="00FC180D" w:rsidRDefault="00203103">
            <w:pPr>
              <w:rPr>
                <w:rFonts w:ascii="SimSun" w:hAnsi="SimSun"/>
                <w:sz w:val="18"/>
                <w:szCs w:val="18"/>
              </w:rPr>
            </w:pPr>
            <w:r>
              <w:rPr>
                <w:rFonts w:ascii="SimSun" w:hAnsi="SimSun"/>
                <w:sz w:val="18"/>
                <w:szCs w:val="18"/>
              </w:rPr>
              <w:t>Start day of the week</w:t>
            </w:r>
          </w:p>
        </w:tc>
      </w:tr>
      <w:tr w:rsidR="00FC180D" w14:paraId="7FCBB1E2" w14:textId="77777777">
        <w:tc>
          <w:tcPr>
            <w:tcW w:w="237" w:type="dxa"/>
            <w:vMerge/>
          </w:tcPr>
          <w:p w14:paraId="0005AFB9" w14:textId="77777777" w:rsidR="00FC180D" w:rsidRDefault="00FC180D">
            <w:pPr>
              <w:rPr>
                <w:rFonts w:ascii="SimSun" w:hAnsi="SimSun"/>
                <w:sz w:val="18"/>
                <w:szCs w:val="18"/>
              </w:rPr>
            </w:pPr>
          </w:p>
        </w:tc>
        <w:tc>
          <w:tcPr>
            <w:tcW w:w="271" w:type="dxa"/>
            <w:vMerge/>
          </w:tcPr>
          <w:p w14:paraId="75330500" w14:textId="77777777" w:rsidR="00FC180D" w:rsidRDefault="00FC180D">
            <w:pPr>
              <w:rPr>
                <w:rFonts w:ascii="SimSun" w:hAnsi="SimSun"/>
                <w:sz w:val="18"/>
                <w:szCs w:val="18"/>
              </w:rPr>
            </w:pPr>
          </w:p>
        </w:tc>
        <w:tc>
          <w:tcPr>
            <w:tcW w:w="1727" w:type="dxa"/>
          </w:tcPr>
          <w:p w14:paraId="4153C511" w14:textId="77777777" w:rsidR="00FC180D" w:rsidRDefault="00203103">
            <w:pPr>
              <w:rPr>
                <w:rFonts w:ascii="SimSun" w:hAnsi="SimSun"/>
                <w:sz w:val="18"/>
                <w:szCs w:val="18"/>
              </w:rPr>
            </w:pPr>
            <w:r>
              <w:rPr>
                <w:rFonts w:ascii="SimSun" w:hAnsi="SimSun"/>
                <w:sz w:val="18"/>
                <w:szCs w:val="18"/>
              </w:rPr>
              <w:t>BeginTime</w:t>
            </w:r>
          </w:p>
        </w:tc>
        <w:tc>
          <w:tcPr>
            <w:tcW w:w="992" w:type="dxa"/>
          </w:tcPr>
          <w:p w14:paraId="45BBEC60"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567F87D"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10B4B68B" w14:textId="77777777" w:rsidR="00FC180D" w:rsidRDefault="00203103">
            <w:pPr>
              <w:rPr>
                <w:rFonts w:ascii="SimSun" w:hAnsi="SimSun"/>
                <w:sz w:val="18"/>
                <w:szCs w:val="18"/>
              </w:rPr>
            </w:pPr>
            <w:r>
              <w:rPr>
                <w:rFonts w:ascii="SimSun" w:hAnsi="SimSun"/>
                <w:sz w:val="18"/>
                <w:szCs w:val="18"/>
              </w:rPr>
              <w:t>Starting time</w:t>
            </w:r>
          </w:p>
        </w:tc>
      </w:tr>
      <w:tr w:rsidR="00FC180D" w14:paraId="60C5B567" w14:textId="77777777">
        <w:tc>
          <w:tcPr>
            <w:tcW w:w="237" w:type="dxa"/>
            <w:vMerge/>
          </w:tcPr>
          <w:p w14:paraId="44741E91" w14:textId="77777777" w:rsidR="00FC180D" w:rsidRDefault="00FC180D">
            <w:pPr>
              <w:rPr>
                <w:rFonts w:ascii="SimSun" w:hAnsi="SimSun"/>
                <w:sz w:val="18"/>
                <w:szCs w:val="18"/>
              </w:rPr>
            </w:pPr>
          </w:p>
        </w:tc>
        <w:tc>
          <w:tcPr>
            <w:tcW w:w="271" w:type="dxa"/>
            <w:vMerge/>
          </w:tcPr>
          <w:p w14:paraId="35C57712" w14:textId="77777777" w:rsidR="00FC180D" w:rsidRDefault="00FC180D">
            <w:pPr>
              <w:rPr>
                <w:rFonts w:ascii="SimSun" w:hAnsi="SimSun"/>
                <w:sz w:val="18"/>
                <w:szCs w:val="18"/>
              </w:rPr>
            </w:pPr>
          </w:p>
        </w:tc>
        <w:tc>
          <w:tcPr>
            <w:tcW w:w="1727" w:type="dxa"/>
          </w:tcPr>
          <w:p w14:paraId="7375B192" w14:textId="77777777" w:rsidR="00FC180D" w:rsidRDefault="00203103">
            <w:pPr>
              <w:rPr>
                <w:rFonts w:ascii="SimSun" w:hAnsi="SimSun"/>
                <w:sz w:val="18"/>
                <w:szCs w:val="18"/>
              </w:rPr>
            </w:pPr>
            <w:r>
              <w:rPr>
                <w:rFonts w:ascii="SimSun" w:hAnsi="SimSun"/>
                <w:sz w:val="18"/>
                <w:szCs w:val="18"/>
              </w:rPr>
              <w:t>EndMonth</w:t>
            </w:r>
          </w:p>
        </w:tc>
        <w:tc>
          <w:tcPr>
            <w:tcW w:w="992" w:type="dxa"/>
          </w:tcPr>
          <w:p w14:paraId="052A2B8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DD556ED"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3C749D5C" w14:textId="77777777" w:rsidR="00FC180D" w:rsidRDefault="00203103">
            <w:pPr>
              <w:rPr>
                <w:rFonts w:ascii="SimSun" w:hAnsi="SimSun"/>
                <w:sz w:val="18"/>
                <w:szCs w:val="18"/>
              </w:rPr>
            </w:pPr>
            <w:r>
              <w:rPr>
                <w:rFonts w:ascii="SimSun" w:hAnsi="SimSun"/>
                <w:sz w:val="18"/>
                <w:szCs w:val="18"/>
              </w:rPr>
              <w:t>End month</w:t>
            </w:r>
          </w:p>
        </w:tc>
      </w:tr>
      <w:tr w:rsidR="00FC180D" w14:paraId="6C486485" w14:textId="77777777">
        <w:tc>
          <w:tcPr>
            <w:tcW w:w="237" w:type="dxa"/>
            <w:vMerge/>
          </w:tcPr>
          <w:p w14:paraId="1BCD083D" w14:textId="77777777" w:rsidR="00FC180D" w:rsidRDefault="00FC180D">
            <w:pPr>
              <w:rPr>
                <w:rFonts w:ascii="SimSun" w:hAnsi="SimSun"/>
                <w:sz w:val="18"/>
                <w:szCs w:val="18"/>
              </w:rPr>
            </w:pPr>
          </w:p>
        </w:tc>
        <w:tc>
          <w:tcPr>
            <w:tcW w:w="271" w:type="dxa"/>
            <w:vMerge/>
          </w:tcPr>
          <w:p w14:paraId="23C1BB24" w14:textId="77777777" w:rsidR="00FC180D" w:rsidRDefault="00FC180D">
            <w:pPr>
              <w:rPr>
                <w:rFonts w:ascii="SimSun" w:hAnsi="SimSun"/>
                <w:sz w:val="18"/>
                <w:szCs w:val="18"/>
              </w:rPr>
            </w:pPr>
          </w:p>
        </w:tc>
        <w:tc>
          <w:tcPr>
            <w:tcW w:w="1727" w:type="dxa"/>
          </w:tcPr>
          <w:p w14:paraId="5A3529A5" w14:textId="77777777" w:rsidR="00FC180D" w:rsidRDefault="00203103">
            <w:pPr>
              <w:rPr>
                <w:rFonts w:ascii="SimSun" w:hAnsi="SimSun"/>
                <w:sz w:val="18"/>
                <w:szCs w:val="18"/>
              </w:rPr>
            </w:pPr>
            <w:r>
              <w:rPr>
                <w:rFonts w:ascii="SimSun" w:hAnsi="SimSun"/>
                <w:sz w:val="18"/>
                <w:szCs w:val="18"/>
              </w:rPr>
              <w:t>EndWeekly</w:t>
            </w:r>
          </w:p>
        </w:tc>
        <w:tc>
          <w:tcPr>
            <w:tcW w:w="992" w:type="dxa"/>
          </w:tcPr>
          <w:p w14:paraId="448B896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823859E"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45C9DDA2" w14:textId="77777777" w:rsidR="00FC180D" w:rsidRDefault="00203103">
            <w:pPr>
              <w:rPr>
                <w:rFonts w:ascii="SimSun" w:hAnsi="SimSun"/>
                <w:sz w:val="18"/>
                <w:szCs w:val="18"/>
              </w:rPr>
            </w:pPr>
            <w:r>
              <w:rPr>
                <w:rFonts w:ascii="SimSun" w:hAnsi="SimSun"/>
                <w:sz w:val="18"/>
                <w:szCs w:val="18"/>
              </w:rPr>
              <w:t>End week</w:t>
            </w:r>
          </w:p>
        </w:tc>
      </w:tr>
      <w:tr w:rsidR="00FC180D" w14:paraId="5330DEE1" w14:textId="77777777">
        <w:tc>
          <w:tcPr>
            <w:tcW w:w="237" w:type="dxa"/>
            <w:vMerge/>
          </w:tcPr>
          <w:p w14:paraId="304525E6" w14:textId="77777777" w:rsidR="00FC180D" w:rsidRDefault="00FC180D">
            <w:pPr>
              <w:rPr>
                <w:rFonts w:ascii="SimSun" w:hAnsi="SimSun"/>
                <w:sz w:val="18"/>
                <w:szCs w:val="18"/>
              </w:rPr>
            </w:pPr>
          </w:p>
        </w:tc>
        <w:tc>
          <w:tcPr>
            <w:tcW w:w="271" w:type="dxa"/>
            <w:vMerge/>
          </w:tcPr>
          <w:p w14:paraId="67CBAB77" w14:textId="77777777" w:rsidR="00FC180D" w:rsidRDefault="00FC180D">
            <w:pPr>
              <w:rPr>
                <w:rFonts w:ascii="SimSun" w:hAnsi="SimSun"/>
                <w:sz w:val="18"/>
                <w:szCs w:val="18"/>
              </w:rPr>
            </w:pPr>
          </w:p>
        </w:tc>
        <w:tc>
          <w:tcPr>
            <w:tcW w:w="1727" w:type="dxa"/>
          </w:tcPr>
          <w:p w14:paraId="0B7DD5F1" w14:textId="77777777" w:rsidR="00FC180D" w:rsidRDefault="00203103">
            <w:pPr>
              <w:rPr>
                <w:rFonts w:ascii="SimSun" w:hAnsi="SimSun"/>
                <w:sz w:val="18"/>
                <w:szCs w:val="18"/>
              </w:rPr>
            </w:pPr>
            <w:r>
              <w:rPr>
                <w:rFonts w:ascii="SimSun" w:hAnsi="SimSun"/>
                <w:sz w:val="18"/>
                <w:szCs w:val="18"/>
              </w:rPr>
              <w:t>EndWeekDays</w:t>
            </w:r>
          </w:p>
        </w:tc>
        <w:tc>
          <w:tcPr>
            <w:tcW w:w="992" w:type="dxa"/>
          </w:tcPr>
          <w:p w14:paraId="75852CA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10E1188"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63C33764" w14:textId="77777777" w:rsidR="00FC180D" w:rsidRDefault="00203103">
            <w:pPr>
              <w:rPr>
                <w:rFonts w:ascii="SimSun" w:hAnsi="SimSun"/>
                <w:sz w:val="18"/>
                <w:szCs w:val="18"/>
              </w:rPr>
            </w:pPr>
            <w:r>
              <w:rPr>
                <w:rFonts w:ascii="SimSun" w:hAnsi="SimSun"/>
                <w:sz w:val="18"/>
                <w:szCs w:val="18"/>
              </w:rPr>
              <w:t>End of the day</w:t>
            </w:r>
          </w:p>
        </w:tc>
      </w:tr>
      <w:tr w:rsidR="00FC180D" w14:paraId="617E8810" w14:textId="77777777">
        <w:tc>
          <w:tcPr>
            <w:tcW w:w="237" w:type="dxa"/>
            <w:vMerge/>
          </w:tcPr>
          <w:p w14:paraId="14E338A1" w14:textId="77777777" w:rsidR="00FC180D" w:rsidRDefault="00FC180D">
            <w:pPr>
              <w:rPr>
                <w:rFonts w:ascii="SimSun" w:hAnsi="SimSun"/>
                <w:sz w:val="18"/>
                <w:szCs w:val="18"/>
              </w:rPr>
            </w:pPr>
          </w:p>
        </w:tc>
        <w:tc>
          <w:tcPr>
            <w:tcW w:w="271" w:type="dxa"/>
            <w:vMerge/>
          </w:tcPr>
          <w:p w14:paraId="6C0038A0" w14:textId="77777777" w:rsidR="00FC180D" w:rsidRDefault="00FC180D">
            <w:pPr>
              <w:rPr>
                <w:rFonts w:ascii="SimSun" w:hAnsi="SimSun"/>
                <w:sz w:val="18"/>
                <w:szCs w:val="18"/>
              </w:rPr>
            </w:pPr>
          </w:p>
        </w:tc>
        <w:tc>
          <w:tcPr>
            <w:tcW w:w="1727" w:type="dxa"/>
          </w:tcPr>
          <w:p w14:paraId="5F893E8B" w14:textId="77777777" w:rsidR="00FC180D" w:rsidRDefault="00203103">
            <w:pPr>
              <w:rPr>
                <w:rFonts w:ascii="SimSun" w:hAnsi="SimSun"/>
                <w:sz w:val="18"/>
                <w:szCs w:val="18"/>
              </w:rPr>
            </w:pPr>
            <w:r>
              <w:rPr>
                <w:rFonts w:ascii="SimSun" w:hAnsi="SimSun"/>
                <w:sz w:val="18"/>
                <w:szCs w:val="18"/>
              </w:rPr>
              <w:t>EndTime</w:t>
            </w:r>
          </w:p>
        </w:tc>
        <w:tc>
          <w:tcPr>
            <w:tcW w:w="992" w:type="dxa"/>
          </w:tcPr>
          <w:p w14:paraId="2F31546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27FE191"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4EFD2B9A" w14:textId="77777777" w:rsidR="00FC180D" w:rsidRDefault="00203103">
            <w:pPr>
              <w:rPr>
                <w:rFonts w:ascii="SimSun" w:hAnsi="SimSun"/>
                <w:sz w:val="18"/>
                <w:szCs w:val="18"/>
              </w:rPr>
            </w:pPr>
            <w:r>
              <w:rPr>
                <w:rFonts w:ascii="SimSun" w:hAnsi="SimSun"/>
                <w:sz w:val="18"/>
                <w:szCs w:val="18"/>
              </w:rPr>
              <w:t>End Time</w:t>
            </w:r>
          </w:p>
        </w:tc>
      </w:tr>
    </w:tbl>
    <w:p w14:paraId="4E36B4D7" w14:textId="77777777" w:rsidR="00FC180D" w:rsidRDefault="00203103">
      <w:r>
        <w:t>p_</w:t>
      </w:r>
      <w:r>
        <w:rPr>
          <w:rFonts w:hint="eastAsia"/>
        </w:rPr>
        <w:t>result  t</w:t>
      </w:r>
      <w:r>
        <w:t>he json format is</w:t>
      </w:r>
      <w:r w:rsidR="00E45D9D">
        <w:rPr>
          <w:rFonts w:hint="eastAsia"/>
        </w:rPr>
        <w:t>:</w:t>
      </w:r>
    </w:p>
    <w:p w14:paraId="23C46C95" w14:textId="77777777" w:rsidR="00FC180D" w:rsidRDefault="00203103">
      <w:r>
        <w:t>{</w:t>
      </w:r>
    </w:p>
    <w:p w14:paraId="418646C0" w14:textId="77777777" w:rsidR="00FC180D" w:rsidRDefault="00203103">
      <w:r>
        <w:tab/>
        <w:t>"TimeZone": 210,</w:t>
      </w:r>
    </w:p>
    <w:p w14:paraId="57551D8C" w14:textId="77777777" w:rsidR="00FC180D" w:rsidRDefault="00203103">
      <w:r>
        <w:tab/>
        <w:t>"DSTOpenFlag": true,</w:t>
      </w:r>
    </w:p>
    <w:p w14:paraId="775B6FFA" w14:textId="77777777" w:rsidR="00FC180D" w:rsidRDefault="00203103">
      <w:r>
        <w:tab/>
        <w:t>"DSTOffset": true,</w:t>
      </w:r>
    </w:p>
    <w:p w14:paraId="09E3CE26" w14:textId="77777777" w:rsidR="00FC180D" w:rsidRDefault="00203103">
      <w:r>
        <w:tab/>
        <w:t>"BeginMonth": 1,</w:t>
      </w:r>
    </w:p>
    <w:p w14:paraId="036832E4" w14:textId="77777777" w:rsidR="00FC180D" w:rsidRDefault="00203103">
      <w:r>
        <w:tab/>
        <w:t>"BeginWeekly": 1,</w:t>
      </w:r>
    </w:p>
    <w:p w14:paraId="4F751950" w14:textId="77777777" w:rsidR="00FC180D" w:rsidRDefault="00203103">
      <w:r>
        <w:tab/>
        <w:t>"BeginWeekDays": 1,</w:t>
      </w:r>
    </w:p>
    <w:p w14:paraId="5A58ECA6" w14:textId="77777777" w:rsidR="00FC180D" w:rsidRDefault="00203103">
      <w:r>
        <w:tab/>
        <w:t>"BeginTime": 1,</w:t>
      </w:r>
    </w:p>
    <w:p w14:paraId="207B8D4C" w14:textId="77777777" w:rsidR="00FC180D" w:rsidRDefault="00203103">
      <w:r>
        <w:tab/>
        <w:t>"EndMonth": 2,</w:t>
      </w:r>
    </w:p>
    <w:p w14:paraId="3EE87327" w14:textId="77777777" w:rsidR="00FC180D" w:rsidRDefault="00203103">
      <w:r>
        <w:tab/>
        <w:t>"EndWeekly": 2,</w:t>
      </w:r>
    </w:p>
    <w:p w14:paraId="76967123" w14:textId="77777777" w:rsidR="00FC180D" w:rsidRDefault="00203103">
      <w:r>
        <w:tab/>
        <w:t>"EndWeekDays": 2,</w:t>
      </w:r>
    </w:p>
    <w:p w14:paraId="047F40FB" w14:textId="77777777" w:rsidR="00FC180D" w:rsidRDefault="00203103">
      <w:r>
        <w:tab/>
        <w:t>"EndTime": 2</w:t>
      </w:r>
    </w:p>
    <w:p w14:paraId="20EC9B00" w14:textId="77777777" w:rsidR="00FC180D" w:rsidRPr="00DD483A" w:rsidRDefault="00203103">
      <w:r>
        <w:t>}</w:t>
      </w:r>
    </w:p>
    <w:p w14:paraId="30032338" w14:textId="77777777" w:rsidR="00FC180D" w:rsidRDefault="00DD483A">
      <w:pPr>
        <w:pStyle w:val="Titolo4"/>
        <w:rPr>
          <w:rFonts w:ascii="Times New Roman" w:eastAsia="SimSun" w:hAnsi="Times New Roman" w:cs="Times New Roman"/>
          <w:b w:val="0"/>
          <w:bCs w:val="0"/>
          <w:sz w:val="21"/>
          <w:szCs w:val="24"/>
        </w:rPr>
      </w:pPr>
      <w:bookmarkStart w:id="290" w:name="_Toc10100745"/>
      <w:r>
        <w:t>Description</w:t>
      </w:r>
    </w:p>
    <w:p w14:paraId="036AFB7B" w14:textId="77777777" w:rsidR="00DD483A" w:rsidRPr="00DD483A" w:rsidRDefault="00DD483A" w:rsidP="00DD483A">
      <w:r>
        <w:t>Get time zone and daylight saving time information.</w:t>
      </w:r>
    </w:p>
    <w:p w14:paraId="3A3E52E2" w14:textId="77777777" w:rsidR="00FC180D" w:rsidRDefault="00203103">
      <w:pPr>
        <w:pStyle w:val="Titolo4"/>
      </w:pPr>
      <w:r>
        <w:rPr>
          <w:rFonts w:hint="eastAsia"/>
        </w:rPr>
        <w:t>Return value</w:t>
      </w:r>
    </w:p>
    <w:p w14:paraId="03FE8099" w14:textId="77777777" w:rsidR="00FC180D" w:rsidRDefault="00203103">
      <w:r>
        <w:rPr>
          <w:rFonts w:hint="eastAsia"/>
        </w:rPr>
        <w:t>0 succeeded; other values failed.</w:t>
      </w:r>
    </w:p>
    <w:p w14:paraId="55980E8D" w14:textId="77777777" w:rsidR="00FC180D" w:rsidRDefault="00203103">
      <w:pPr>
        <w:pStyle w:val="Titolo3"/>
      </w:pPr>
      <w:bookmarkStart w:id="291" w:name="_Toc152594119"/>
      <w:r>
        <w:rPr>
          <w:rFonts w:hint="eastAsia"/>
        </w:rPr>
        <w:t>s</w:t>
      </w:r>
      <w:r>
        <w:t>dks_</w:t>
      </w:r>
      <w:r>
        <w:rPr>
          <w:rFonts w:hint="eastAsia"/>
        </w:rPr>
        <w:t>s</w:t>
      </w:r>
      <w:r>
        <w:t>et_dev_time_zone</w:t>
      </w:r>
      <w:bookmarkEnd w:id="290"/>
      <w:bookmarkEnd w:id="291"/>
    </w:p>
    <w:p w14:paraId="45730E11" w14:textId="77777777" w:rsidR="00FC180D" w:rsidRDefault="00203103">
      <w:pPr>
        <w:pStyle w:val="Titolo4"/>
      </w:pPr>
      <w:r>
        <w:rPr>
          <w:rFonts w:hint="eastAsia"/>
        </w:rPr>
        <w:t>Define</w:t>
      </w:r>
    </w:p>
    <w:p w14:paraId="69EF69A8" w14:textId="77777777" w:rsidR="00FC180D" w:rsidRDefault="00203103">
      <w:r>
        <w:t>int sdks_</w:t>
      </w:r>
      <w:r>
        <w:rPr>
          <w:rFonts w:hint="eastAsia"/>
        </w:rPr>
        <w:t>s</w:t>
      </w:r>
      <w:r>
        <w:t>et_dev_time_zone(unsigned int handle, char* p_dev_time)</w:t>
      </w:r>
      <w:r>
        <w:rPr>
          <w:rFonts w:hint="eastAsia"/>
        </w:rPr>
        <w:t>;</w:t>
      </w:r>
    </w:p>
    <w:p w14:paraId="20B536D0" w14:textId="77777777" w:rsidR="00FC180D" w:rsidRDefault="00203103">
      <w:pPr>
        <w:pStyle w:val="Titolo4"/>
      </w:pPr>
      <w:r>
        <w:rPr>
          <w:rFonts w:hint="eastAsia"/>
        </w:rPr>
        <w:t>parameter</w:t>
      </w:r>
    </w:p>
    <w:p w14:paraId="630488CD" w14:textId="77777777" w:rsidR="00FC180D" w:rsidRDefault="00203103">
      <w:r>
        <w:rPr>
          <w:rFonts w:hint="eastAsia"/>
        </w:rPr>
        <w:t xml:space="preserve">  handle</w:t>
      </w:r>
      <w:r w:rsidR="00E45D9D">
        <w:rPr>
          <w:rFonts w:hint="eastAsia"/>
        </w:rPr>
        <w:t>:</w:t>
      </w:r>
      <w:r>
        <w:rPr>
          <w:rFonts w:hint="eastAsia"/>
        </w:rPr>
        <w:t>Return value of sdks_dev_conn interface.</w:t>
      </w:r>
    </w:p>
    <w:p w14:paraId="40010600" w14:textId="77777777" w:rsidR="00FC180D" w:rsidRDefault="00203103">
      <w:r>
        <w:rPr>
          <w:rFonts w:hint="eastAsia"/>
        </w:rPr>
        <w:t xml:space="preserve">  </w:t>
      </w:r>
      <w:r>
        <w:t>p_dev_time</w:t>
      </w:r>
      <w:r w:rsidR="00E45D9D">
        <w:rPr>
          <w:rFonts w:hint="eastAsia"/>
        </w:rPr>
        <w:t>:</w:t>
      </w:r>
      <w:r>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71"/>
        <w:gridCol w:w="1727"/>
        <w:gridCol w:w="992"/>
        <w:gridCol w:w="1134"/>
        <w:gridCol w:w="3183"/>
      </w:tblGrid>
      <w:tr w:rsidR="00FC180D" w14:paraId="6A39AEEB" w14:textId="77777777">
        <w:tc>
          <w:tcPr>
            <w:tcW w:w="2235" w:type="dxa"/>
            <w:gridSpan w:val="3"/>
            <w:tcBorders>
              <w:bottom w:val="single" w:sz="4" w:space="0" w:color="auto"/>
            </w:tcBorders>
            <w:shd w:val="clear" w:color="auto" w:fill="C0C0C0"/>
          </w:tcPr>
          <w:p w14:paraId="02500C90"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53FEACA1"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6C317ECB" w14:textId="77777777" w:rsidR="00FC180D" w:rsidRDefault="00203103">
            <w:pPr>
              <w:rPr>
                <w:rFonts w:ascii="SimSun" w:hAnsi="SimSun"/>
                <w:sz w:val="18"/>
                <w:szCs w:val="18"/>
              </w:rPr>
            </w:pPr>
            <w:r>
              <w:rPr>
                <w:rFonts w:ascii="SimSun" w:hAnsi="SimSun"/>
                <w:sz w:val="18"/>
                <w:szCs w:val="18"/>
              </w:rPr>
              <w:t>Optional / required</w:t>
            </w:r>
          </w:p>
        </w:tc>
        <w:tc>
          <w:tcPr>
            <w:tcW w:w="3183" w:type="dxa"/>
            <w:tcBorders>
              <w:bottom w:val="single" w:sz="4" w:space="0" w:color="auto"/>
            </w:tcBorders>
            <w:shd w:val="clear" w:color="auto" w:fill="C0C0C0"/>
          </w:tcPr>
          <w:p w14:paraId="41DA2E94" w14:textId="77777777" w:rsidR="00FC180D" w:rsidRDefault="00203103">
            <w:pPr>
              <w:rPr>
                <w:rFonts w:ascii="SimSun" w:hAnsi="SimSun"/>
              </w:rPr>
            </w:pPr>
            <w:r>
              <w:rPr>
                <w:rFonts w:ascii="SimSun" w:hAnsi="SimSun"/>
              </w:rPr>
              <w:t>description</w:t>
            </w:r>
          </w:p>
        </w:tc>
      </w:tr>
      <w:tr w:rsidR="00FC180D" w14:paraId="681D17D6" w14:textId="77777777">
        <w:tc>
          <w:tcPr>
            <w:tcW w:w="2235" w:type="dxa"/>
            <w:gridSpan w:val="3"/>
            <w:tcBorders>
              <w:right w:val="single" w:sz="6" w:space="0" w:color="auto"/>
            </w:tcBorders>
            <w:shd w:val="clear" w:color="auto" w:fill="FFFFFF"/>
          </w:tcPr>
          <w:p w14:paraId="41F84E54" w14:textId="77777777" w:rsidR="00FC180D" w:rsidRDefault="00203103">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6DE1C800"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09C29FE4"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Borders>
              <w:left w:val="single" w:sz="6" w:space="0" w:color="auto"/>
            </w:tcBorders>
            <w:shd w:val="clear" w:color="auto" w:fill="FFFFFF"/>
          </w:tcPr>
          <w:p w14:paraId="0A7C92EC" w14:textId="77777777" w:rsidR="00FC180D" w:rsidRDefault="00FC180D">
            <w:pPr>
              <w:rPr>
                <w:rFonts w:ascii="SimSun" w:hAnsi="SimSun"/>
                <w:sz w:val="18"/>
                <w:szCs w:val="18"/>
              </w:rPr>
            </w:pPr>
          </w:p>
        </w:tc>
      </w:tr>
      <w:tr w:rsidR="00FC180D" w14:paraId="05348950" w14:textId="77777777">
        <w:tc>
          <w:tcPr>
            <w:tcW w:w="237" w:type="dxa"/>
            <w:vMerge w:val="restart"/>
          </w:tcPr>
          <w:p w14:paraId="3F285E1C" w14:textId="77777777" w:rsidR="00FC180D" w:rsidRDefault="00FC180D">
            <w:pPr>
              <w:rPr>
                <w:rFonts w:ascii="SimSun" w:hAnsi="SimSun"/>
                <w:sz w:val="18"/>
                <w:szCs w:val="18"/>
              </w:rPr>
            </w:pPr>
          </w:p>
        </w:tc>
        <w:tc>
          <w:tcPr>
            <w:tcW w:w="1998" w:type="dxa"/>
            <w:gridSpan w:val="2"/>
          </w:tcPr>
          <w:p w14:paraId="0AAF2B32" w14:textId="77777777" w:rsidR="00FC180D" w:rsidRDefault="00203103">
            <w:pPr>
              <w:rPr>
                <w:rFonts w:ascii="SimSun" w:hAnsi="SimSun"/>
                <w:sz w:val="18"/>
                <w:szCs w:val="18"/>
              </w:rPr>
            </w:pPr>
            <w:r>
              <w:rPr>
                <w:sz w:val="18"/>
                <w:szCs w:val="18"/>
                <w:lang w:val="fr-FR"/>
              </w:rPr>
              <w:t>TimeZoneParam</w:t>
            </w:r>
          </w:p>
        </w:tc>
        <w:tc>
          <w:tcPr>
            <w:tcW w:w="992" w:type="dxa"/>
          </w:tcPr>
          <w:p w14:paraId="7D18DA87"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3D84642E"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1B040B5C" w14:textId="77777777" w:rsidR="00FC180D" w:rsidRDefault="00FC180D">
            <w:pPr>
              <w:rPr>
                <w:rFonts w:ascii="SimSun" w:hAnsi="SimSun"/>
                <w:sz w:val="18"/>
                <w:szCs w:val="18"/>
              </w:rPr>
            </w:pPr>
          </w:p>
        </w:tc>
      </w:tr>
      <w:tr w:rsidR="00FC180D" w14:paraId="3E703A82" w14:textId="77777777">
        <w:tc>
          <w:tcPr>
            <w:tcW w:w="237" w:type="dxa"/>
            <w:vMerge/>
          </w:tcPr>
          <w:p w14:paraId="4B848114" w14:textId="77777777" w:rsidR="00FC180D" w:rsidRDefault="00FC180D">
            <w:pPr>
              <w:rPr>
                <w:rFonts w:ascii="SimSun" w:hAnsi="SimSun"/>
                <w:sz w:val="18"/>
                <w:szCs w:val="18"/>
              </w:rPr>
            </w:pPr>
          </w:p>
        </w:tc>
        <w:tc>
          <w:tcPr>
            <w:tcW w:w="271" w:type="dxa"/>
            <w:vMerge w:val="restart"/>
          </w:tcPr>
          <w:p w14:paraId="3558ACE4" w14:textId="77777777" w:rsidR="00FC180D" w:rsidRDefault="00FC180D">
            <w:pPr>
              <w:rPr>
                <w:rFonts w:ascii="SimSun" w:hAnsi="SimSun"/>
                <w:sz w:val="18"/>
                <w:szCs w:val="18"/>
              </w:rPr>
            </w:pPr>
          </w:p>
        </w:tc>
        <w:tc>
          <w:tcPr>
            <w:tcW w:w="1727" w:type="dxa"/>
          </w:tcPr>
          <w:p w14:paraId="25ED6B64" w14:textId="77777777" w:rsidR="00FC180D" w:rsidRDefault="00203103">
            <w:pPr>
              <w:rPr>
                <w:rFonts w:ascii="SimSun" w:hAnsi="SimSun"/>
                <w:sz w:val="18"/>
                <w:szCs w:val="18"/>
              </w:rPr>
            </w:pPr>
            <w:r>
              <w:rPr>
                <w:rFonts w:ascii="SimSun" w:hAnsi="SimSun"/>
                <w:sz w:val="18"/>
                <w:szCs w:val="18"/>
              </w:rPr>
              <w:t>TimeZone</w:t>
            </w:r>
          </w:p>
        </w:tc>
        <w:tc>
          <w:tcPr>
            <w:tcW w:w="992" w:type="dxa"/>
          </w:tcPr>
          <w:p w14:paraId="203D968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5C4592F"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089E5D5C" w14:textId="77777777" w:rsidR="00FC180D" w:rsidRDefault="00203103">
            <w:pPr>
              <w:rPr>
                <w:rFonts w:ascii="SimSun" w:hAnsi="SimSun"/>
                <w:sz w:val="18"/>
                <w:szCs w:val="18"/>
              </w:rPr>
            </w:pPr>
            <w:r>
              <w:rPr>
                <w:rFonts w:ascii="SimSun" w:hAnsi="SimSun"/>
                <w:sz w:val="18"/>
                <w:szCs w:val="18"/>
              </w:rPr>
              <w:t>Time zone</w:t>
            </w:r>
          </w:p>
        </w:tc>
      </w:tr>
      <w:tr w:rsidR="00FC180D" w14:paraId="5D0A0E7B" w14:textId="77777777">
        <w:tc>
          <w:tcPr>
            <w:tcW w:w="237" w:type="dxa"/>
            <w:vMerge/>
          </w:tcPr>
          <w:p w14:paraId="72816DE2" w14:textId="77777777" w:rsidR="00FC180D" w:rsidRDefault="00FC180D">
            <w:pPr>
              <w:rPr>
                <w:rFonts w:ascii="SimSun" w:hAnsi="SimSun"/>
                <w:sz w:val="18"/>
                <w:szCs w:val="18"/>
              </w:rPr>
            </w:pPr>
          </w:p>
        </w:tc>
        <w:tc>
          <w:tcPr>
            <w:tcW w:w="271" w:type="dxa"/>
            <w:vMerge/>
          </w:tcPr>
          <w:p w14:paraId="6A615D14" w14:textId="77777777" w:rsidR="00FC180D" w:rsidRDefault="00FC180D">
            <w:pPr>
              <w:rPr>
                <w:rFonts w:ascii="SimSun" w:hAnsi="SimSun"/>
                <w:sz w:val="18"/>
                <w:szCs w:val="18"/>
              </w:rPr>
            </w:pPr>
          </w:p>
        </w:tc>
        <w:tc>
          <w:tcPr>
            <w:tcW w:w="1727" w:type="dxa"/>
          </w:tcPr>
          <w:p w14:paraId="343CAA59" w14:textId="77777777" w:rsidR="00FC180D" w:rsidRDefault="00203103">
            <w:pPr>
              <w:rPr>
                <w:rFonts w:ascii="SimSun" w:hAnsi="SimSun"/>
                <w:sz w:val="18"/>
                <w:szCs w:val="18"/>
              </w:rPr>
            </w:pPr>
            <w:r>
              <w:rPr>
                <w:rFonts w:ascii="SimSun" w:hAnsi="SimSun"/>
                <w:sz w:val="18"/>
                <w:szCs w:val="18"/>
              </w:rPr>
              <w:t>DSTOpenFlag</w:t>
            </w:r>
          </w:p>
        </w:tc>
        <w:tc>
          <w:tcPr>
            <w:tcW w:w="992" w:type="dxa"/>
          </w:tcPr>
          <w:p w14:paraId="165FE94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884430B"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050CF470" w14:textId="77777777" w:rsidR="00FC180D" w:rsidRDefault="00203103">
            <w:pPr>
              <w:rPr>
                <w:rFonts w:ascii="SimSun" w:hAnsi="SimSun"/>
                <w:sz w:val="18"/>
                <w:szCs w:val="18"/>
              </w:rPr>
            </w:pPr>
            <w:r>
              <w:rPr>
                <w:rFonts w:ascii="SimSun" w:hAnsi="SimSun"/>
                <w:sz w:val="18"/>
                <w:szCs w:val="18"/>
              </w:rPr>
              <w:t>Open flag</w:t>
            </w:r>
          </w:p>
        </w:tc>
      </w:tr>
      <w:tr w:rsidR="00FC180D" w14:paraId="39F7992F" w14:textId="77777777">
        <w:tc>
          <w:tcPr>
            <w:tcW w:w="237" w:type="dxa"/>
            <w:vMerge/>
          </w:tcPr>
          <w:p w14:paraId="65DA5B73" w14:textId="77777777" w:rsidR="00FC180D" w:rsidRDefault="00FC180D">
            <w:pPr>
              <w:rPr>
                <w:rFonts w:ascii="SimSun" w:hAnsi="SimSun"/>
                <w:sz w:val="18"/>
                <w:szCs w:val="18"/>
              </w:rPr>
            </w:pPr>
          </w:p>
        </w:tc>
        <w:tc>
          <w:tcPr>
            <w:tcW w:w="271" w:type="dxa"/>
            <w:vMerge/>
          </w:tcPr>
          <w:p w14:paraId="04F331A8" w14:textId="77777777" w:rsidR="00FC180D" w:rsidRDefault="00FC180D">
            <w:pPr>
              <w:rPr>
                <w:rFonts w:ascii="SimSun" w:hAnsi="SimSun"/>
                <w:sz w:val="18"/>
                <w:szCs w:val="18"/>
              </w:rPr>
            </w:pPr>
          </w:p>
        </w:tc>
        <w:tc>
          <w:tcPr>
            <w:tcW w:w="1727" w:type="dxa"/>
          </w:tcPr>
          <w:p w14:paraId="00C4BC92" w14:textId="77777777" w:rsidR="00FC180D" w:rsidRDefault="00203103">
            <w:pPr>
              <w:rPr>
                <w:rFonts w:ascii="SimSun" w:hAnsi="SimSun"/>
                <w:sz w:val="18"/>
                <w:szCs w:val="18"/>
              </w:rPr>
            </w:pPr>
            <w:r>
              <w:rPr>
                <w:rFonts w:ascii="SimSun" w:hAnsi="SimSun"/>
                <w:sz w:val="18"/>
                <w:szCs w:val="18"/>
              </w:rPr>
              <w:t>DSTOffset</w:t>
            </w:r>
          </w:p>
        </w:tc>
        <w:tc>
          <w:tcPr>
            <w:tcW w:w="992" w:type="dxa"/>
          </w:tcPr>
          <w:p w14:paraId="1682EBE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7A0E5F8"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32A33366" w14:textId="77777777" w:rsidR="00FC180D" w:rsidRDefault="00203103">
            <w:pPr>
              <w:rPr>
                <w:rFonts w:ascii="SimSun" w:hAnsi="SimSun"/>
                <w:sz w:val="18"/>
                <w:szCs w:val="18"/>
              </w:rPr>
            </w:pPr>
            <w:r>
              <w:rPr>
                <w:rFonts w:ascii="SimSun" w:hAnsi="SimSun"/>
                <w:sz w:val="18"/>
                <w:szCs w:val="18"/>
              </w:rPr>
              <w:t>Offset</w:t>
            </w:r>
          </w:p>
        </w:tc>
      </w:tr>
      <w:tr w:rsidR="00FC180D" w14:paraId="458A0649" w14:textId="77777777">
        <w:tc>
          <w:tcPr>
            <w:tcW w:w="237" w:type="dxa"/>
            <w:vMerge/>
          </w:tcPr>
          <w:p w14:paraId="6ABC84B3" w14:textId="77777777" w:rsidR="00FC180D" w:rsidRDefault="00FC180D">
            <w:pPr>
              <w:rPr>
                <w:rFonts w:ascii="SimSun" w:hAnsi="SimSun"/>
                <w:sz w:val="18"/>
                <w:szCs w:val="18"/>
              </w:rPr>
            </w:pPr>
          </w:p>
        </w:tc>
        <w:tc>
          <w:tcPr>
            <w:tcW w:w="271" w:type="dxa"/>
            <w:vMerge/>
          </w:tcPr>
          <w:p w14:paraId="5D3BC50E" w14:textId="77777777" w:rsidR="00FC180D" w:rsidRDefault="00FC180D">
            <w:pPr>
              <w:rPr>
                <w:rFonts w:ascii="SimSun" w:hAnsi="SimSun"/>
                <w:sz w:val="18"/>
                <w:szCs w:val="18"/>
              </w:rPr>
            </w:pPr>
          </w:p>
        </w:tc>
        <w:tc>
          <w:tcPr>
            <w:tcW w:w="1727" w:type="dxa"/>
          </w:tcPr>
          <w:p w14:paraId="590397DB" w14:textId="77777777" w:rsidR="00FC180D" w:rsidRDefault="00203103">
            <w:pPr>
              <w:rPr>
                <w:rFonts w:ascii="SimSun" w:hAnsi="SimSun"/>
                <w:sz w:val="18"/>
                <w:szCs w:val="18"/>
              </w:rPr>
            </w:pPr>
            <w:r>
              <w:rPr>
                <w:rFonts w:ascii="SimSun" w:hAnsi="SimSun"/>
                <w:sz w:val="18"/>
                <w:szCs w:val="18"/>
              </w:rPr>
              <w:t>BeginMonth</w:t>
            </w:r>
          </w:p>
        </w:tc>
        <w:tc>
          <w:tcPr>
            <w:tcW w:w="992" w:type="dxa"/>
          </w:tcPr>
          <w:p w14:paraId="79E58A5E"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5FA21DF"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17F24D3E" w14:textId="77777777" w:rsidR="00FC180D" w:rsidRDefault="00203103">
            <w:pPr>
              <w:rPr>
                <w:rFonts w:ascii="SimSun" w:hAnsi="SimSun"/>
                <w:sz w:val="18"/>
                <w:szCs w:val="18"/>
              </w:rPr>
            </w:pPr>
            <w:r>
              <w:rPr>
                <w:rFonts w:ascii="SimSun" w:hAnsi="SimSun"/>
                <w:sz w:val="18"/>
                <w:szCs w:val="18"/>
              </w:rPr>
              <w:t>Start month</w:t>
            </w:r>
          </w:p>
        </w:tc>
      </w:tr>
      <w:tr w:rsidR="00FC180D" w14:paraId="71F83CB7" w14:textId="77777777">
        <w:tc>
          <w:tcPr>
            <w:tcW w:w="237" w:type="dxa"/>
            <w:vMerge/>
          </w:tcPr>
          <w:p w14:paraId="5B1FF24A" w14:textId="77777777" w:rsidR="00FC180D" w:rsidRDefault="00FC180D">
            <w:pPr>
              <w:rPr>
                <w:rFonts w:ascii="SimSun" w:hAnsi="SimSun"/>
                <w:sz w:val="18"/>
                <w:szCs w:val="18"/>
              </w:rPr>
            </w:pPr>
          </w:p>
        </w:tc>
        <w:tc>
          <w:tcPr>
            <w:tcW w:w="271" w:type="dxa"/>
            <w:vMerge/>
          </w:tcPr>
          <w:p w14:paraId="739EDD91" w14:textId="77777777" w:rsidR="00FC180D" w:rsidRDefault="00FC180D">
            <w:pPr>
              <w:rPr>
                <w:rFonts w:ascii="SimSun" w:hAnsi="SimSun"/>
                <w:sz w:val="18"/>
                <w:szCs w:val="18"/>
              </w:rPr>
            </w:pPr>
          </w:p>
        </w:tc>
        <w:tc>
          <w:tcPr>
            <w:tcW w:w="1727" w:type="dxa"/>
          </w:tcPr>
          <w:p w14:paraId="30A6F7F7" w14:textId="77777777" w:rsidR="00FC180D" w:rsidRDefault="00203103">
            <w:pPr>
              <w:rPr>
                <w:rFonts w:ascii="SimSun" w:hAnsi="SimSun"/>
                <w:sz w:val="18"/>
                <w:szCs w:val="18"/>
              </w:rPr>
            </w:pPr>
            <w:r>
              <w:rPr>
                <w:rFonts w:ascii="SimSun" w:hAnsi="SimSun"/>
                <w:sz w:val="18"/>
                <w:szCs w:val="18"/>
              </w:rPr>
              <w:t>BeginWeekly</w:t>
            </w:r>
          </w:p>
        </w:tc>
        <w:tc>
          <w:tcPr>
            <w:tcW w:w="992" w:type="dxa"/>
          </w:tcPr>
          <w:p w14:paraId="108394F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2F6F0EC"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768546C0" w14:textId="77777777" w:rsidR="00FC180D" w:rsidRDefault="00203103">
            <w:pPr>
              <w:rPr>
                <w:rFonts w:ascii="SimSun" w:hAnsi="SimSun"/>
                <w:sz w:val="18"/>
                <w:szCs w:val="18"/>
              </w:rPr>
            </w:pPr>
            <w:r>
              <w:rPr>
                <w:rFonts w:ascii="SimSun" w:hAnsi="SimSun"/>
                <w:sz w:val="18"/>
                <w:szCs w:val="18"/>
              </w:rPr>
              <w:t>Start week</w:t>
            </w:r>
          </w:p>
        </w:tc>
      </w:tr>
      <w:tr w:rsidR="00FC180D" w14:paraId="767DA7BC" w14:textId="77777777">
        <w:tc>
          <w:tcPr>
            <w:tcW w:w="237" w:type="dxa"/>
            <w:vMerge/>
          </w:tcPr>
          <w:p w14:paraId="5B3E3A2E" w14:textId="77777777" w:rsidR="00FC180D" w:rsidRDefault="00FC180D">
            <w:pPr>
              <w:rPr>
                <w:rFonts w:ascii="SimSun" w:hAnsi="SimSun"/>
                <w:sz w:val="18"/>
                <w:szCs w:val="18"/>
              </w:rPr>
            </w:pPr>
          </w:p>
        </w:tc>
        <w:tc>
          <w:tcPr>
            <w:tcW w:w="271" w:type="dxa"/>
            <w:vMerge/>
          </w:tcPr>
          <w:p w14:paraId="7D4AE0BB" w14:textId="77777777" w:rsidR="00FC180D" w:rsidRDefault="00FC180D">
            <w:pPr>
              <w:rPr>
                <w:rFonts w:ascii="SimSun" w:hAnsi="SimSun"/>
                <w:sz w:val="18"/>
                <w:szCs w:val="18"/>
              </w:rPr>
            </w:pPr>
          </w:p>
        </w:tc>
        <w:tc>
          <w:tcPr>
            <w:tcW w:w="1727" w:type="dxa"/>
          </w:tcPr>
          <w:p w14:paraId="3C9C66F6" w14:textId="77777777" w:rsidR="00FC180D" w:rsidRDefault="00203103">
            <w:pPr>
              <w:rPr>
                <w:rFonts w:ascii="SimSun" w:hAnsi="SimSun"/>
                <w:sz w:val="18"/>
                <w:szCs w:val="18"/>
              </w:rPr>
            </w:pPr>
            <w:r>
              <w:rPr>
                <w:rFonts w:ascii="SimSun" w:hAnsi="SimSun"/>
                <w:sz w:val="18"/>
                <w:szCs w:val="18"/>
              </w:rPr>
              <w:t>BeginWeekDays</w:t>
            </w:r>
          </w:p>
        </w:tc>
        <w:tc>
          <w:tcPr>
            <w:tcW w:w="992" w:type="dxa"/>
          </w:tcPr>
          <w:p w14:paraId="5726BD1D"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431E1E6"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08B3D84D" w14:textId="77777777" w:rsidR="00FC180D" w:rsidRDefault="00203103">
            <w:pPr>
              <w:rPr>
                <w:rFonts w:ascii="SimSun" w:hAnsi="SimSun"/>
                <w:sz w:val="18"/>
                <w:szCs w:val="18"/>
              </w:rPr>
            </w:pPr>
            <w:r>
              <w:rPr>
                <w:rFonts w:ascii="SimSun" w:hAnsi="SimSun"/>
                <w:sz w:val="18"/>
                <w:szCs w:val="18"/>
              </w:rPr>
              <w:t>Start day of the week</w:t>
            </w:r>
          </w:p>
        </w:tc>
      </w:tr>
      <w:tr w:rsidR="00FC180D" w14:paraId="16CF3D1E" w14:textId="77777777">
        <w:tc>
          <w:tcPr>
            <w:tcW w:w="237" w:type="dxa"/>
            <w:vMerge/>
          </w:tcPr>
          <w:p w14:paraId="4D98C61E" w14:textId="77777777" w:rsidR="00FC180D" w:rsidRDefault="00FC180D">
            <w:pPr>
              <w:rPr>
                <w:rFonts w:ascii="SimSun" w:hAnsi="SimSun"/>
                <w:sz w:val="18"/>
                <w:szCs w:val="18"/>
              </w:rPr>
            </w:pPr>
          </w:p>
        </w:tc>
        <w:tc>
          <w:tcPr>
            <w:tcW w:w="271" w:type="dxa"/>
            <w:vMerge/>
          </w:tcPr>
          <w:p w14:paraId="78F5393F" w14:textId="77777777" w:rsidR="00FC180D" w:rsidRDefault="00FC180D">
            <w:pPr>
              <w:rPr>
                <w:rFonts w:ascii="SimSun" w:hAnsi="SimSun"/>
                <w:sz w:val="18"/>
                <w:szCs w:val="18"/>
              </w:rPr>
            </w:pPr>
          </w:p>
        </w:tc>
        <w:tc>
          <w:tcPr>
            <w:tcW w:w="1727" w:type="dxa"/>
          </w:tcPr>
          <w:p w14:paraId="72A2299C" w14:textId="77777777" w:rsidR="00FC180D" w:rsidRDefault="00203103">
            <w:pPr>
              <w:rPr>
                <w:rFonts w:ascii="SimSun" w:hAnsi="SimSun"/>
                <w:sz w:val="18"/>
                <w:szCs w:val="18"/>
              </w:rPr>
            </w:pPr>
            <w:r>
              <w:rPr>
                <w:rFonts w:ascii="SimSun" w:hAnsi="SimSun"/>
                <w:sz w:val="18"/>
                <w:szCs w:val="18"/>
              </w:rPr>
              <w:t>BeginTime</w:t>
            </w:r>
          </w:p>
        </w:tc>
        <w:tc>
          <w:tcPr>
            <w:tcW w:w="992" w:type="dxa"/>
          </w:tcPr>
          <w:p w14:paraId="52232C19"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A5FA09D"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31A15F3C" w14:textId="77777777" w:rsidR="00FC180D" w:rsidRDefault="00203103">
            <w:pPr>
              <w:rPr>
                <w:rFonts w:ascii="SimSun" w:hAnsi="SimSun"/>
                <w:sz w:val="18"/>
                <w:szCs w:val="18"/>
              </w:rPr>
            </w:pPr>
            <w:r>
              <w:rPr>
                <w:rFonts w:ascii="SimSun" w:hAnsi="SimSun"/>
                <w:sz w:val="18"/>
                <w:szCs w:val="18"/>
              </w:rPr>
              <w:t>Starting time</w:t>
            </w:r>
          </w:p>
        </w:tc>
      </w:tr>
      <w:tr w:rsidR="00FC180D" w14:paraId="22E3667B" w14:textId="77777777">
        <w:tc>
          <w:tcPr>
            <w:tcW w:w="237" w:type="dxa"/>
            <w:vMerge/>
          </w:tcPr>
          <w:p w14:paraId="276863D8" w14:textId="77777777" w:rsidR="00FC180D" w:rsidRDefault="00FC180D">
            <w:pPr>
              <w:rPr>
                <w:rFonts w:ascii="SimSun" w:hAnsi="SimSun"/>
                <w:sz w:val="18"/>
                <w:szCs w:val="18"/>
              </w:rPr>
            </w:pPr>
          </w:p>
        </w:tc>
        <w:tc>
          <w:tcPr>
            <w:tcW w:w="271" w:type="dxa"/>
            <w:vMerge/>
          </w:tcPr>
          <w:p w14:paraId="6ACB14EE" w14:textId="77777777" w:rsidR="00FC180D" w:rsidRDefault="00FC180D">
            <w:pPr>
              <w:rPr>
                <w:rFonts w:ascii="SimSun" w:hAnsi="SimSun"/>
                <w:sz w:val="18"/>
                <w:szCs w:val="18"/>
              </w:rPr>
            </w:pPr>
          </w:p>
        </w:tc>
        <w:tc>
          <w:tcPr>
            <w:tcW w:w="1727" w:type="dxa"/>
          </w:tcPr>
          <w:p w14:paraId="0BEEE8E6" w14:textId="77777777" w:rsidR="00FC180D" w:rsidRDefault="00203103">
            <w:pPr>
              <w:rPr>
                <w:rFonts w:ascii="SimSun" w:hAnsi="SimSun"/>
                <w:sz w:val="18"/>
                <w:szCs w:val="18"/>
              </w:rPr>
            </w:pPr>
            <w:r>
              <w:rPr>
                <w:rFonts w:ascii="SimSun" w:hAnsi="SimSun"/>
                <w:sz w:val="18"/>
                <w:szCs w:val="18"/>
              </w:rPr>
              <w:t>EndMonth</w:t>
            </w:r>
          </w:p>
        </w:tc>
        <w:tc>
          <w:tcPr>
            <w:tcW w:w="992" w:type="dxa"/>
          </w:tcPr>
          <w:p w14:paraId="67696B89"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24F5883"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49036917" w14:textId="77777777" w:rsidR="00FC180D" w:rsidRDefault="00203103">
            <w:pPr>
              <w:rPr>
                <w:rFonts w:ascii="SimSun" w:hAnsi="SimSun"/>
                <w:sz w:val="18"/>
                <w:szCs w:val="18"/>
              </w:rPr>
            </w:pPr>
            <w:r>
              <w:rPr>
                <w:rFonts w:ascii="SimSun" w:hAnsi="SimSun"/>
                <w:sz w:val="18"/>
                <w:szCs w:val="18"/>
              </w:rPr>
              <w:t>End month</w:t>
            </w:r>
          </w:p>
        </w:tc>
      </w:tr>
      <w:tr w:rsidR="00FC180D" w14:paraId="18C968EC" w14:textId="77777777">
        <w:tc>
          <w:tcPr>
            <w:tcW w:w="237" w:type="dxa"/>
            <w:vMerge/>
          </w:tcPr>
          <w:p w14:paraId="08DF4F55" w14:textId="77777777" w:rsidR="00FC180D" w:rsidRDefault="00FC180D">
            <w:pPr>
              <w:rPr>
                <w:rFonts w:ascii="SimSun" w:hAnsi="SimSun"/>
                <w:sz w:val="18"/>
                <w:szCs w:val="18"/>
              </w:rPr>
            </w:pPr>
          </w:p>
        </w:tc>
        <w:tc>
          <w:tcPr>
            <w:tcW w:w="271" w:type="dxa"/>
            <w:vMerge/>
          </w:tcPr>
          <w:p w14:paraId="79F330C3" w14:textId="77777777" w:rsidR="00FC180D" w:rsidRDefault="00FC180D">
            <w:pPr>
              <w:rPr>
                <w:rFonts w:ascii="SimSun" w:hAnsi="SimSun"/>
                <w:sz w:val="18"/>
                <w:szCs w:val="18"/>
              </w:rPr>
            </w:pPr>
          </w:p>
        </w:tc>
        <w:tc>
          <w:tcPr>
            <w:tcW w:w="1727" w:type="dxa"/>
          </w:tcPr>
          <w:p w14:paraId="01A2B496" w14:textId="77777777" w:rsidR="00FC180D" w:rsidRDefault="00203103">
            <w:pPr>
              <w:rPr>
                <w:rFonts w:ascii="SimSun" w:hAnsi="SimSun"/>
                <w:sz w:val="18"/>
                <w:szCs w:val="18"/>
              </w:rPr>
            </w:pPr>
            <w:r>
              <w:rPr>
                <w:rFonts w:ascii="SimSun" w:hAnsi="SimSun"/>
                <w:sz w:val="18"/>
                <w:szCs w:val="18"/>
              </w:rPr>
              <w:t>EndWeekly</w:t>
            </w:r>
          </w:p>
        </w:tc>
        <w:tc>
          <w:tcPr>
            <w:tcW w:w="992" w:type="dxa"/>
          </w:tcPr>
          <w:p w14:paraId="59F688D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1EBF88B"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34AAD566" w14:textId="77777777" w:rsidR="00FC180D" w:rsidRDefault="00203103">
            <w:pPr>
              <w:rPr>
                <w:rFonts w:ascii="SimSun" w:hAnsi="SimSun"/>
                <w:sz w:val="18"/>
                <w:szCs w:val="18"/>
              </w:rPr>
            </w:pPr>
            <w:r>
              <w:rPr>
                <w:rFonts w:ascii="SimSun" w:hAnsi="SimSun"/>
                <w:sz w:val="18"/>
                <w:szCs w:val="18"/>
              </w:rPr>
              <w:t>End week</w:t>
            </w:r>
          </w:p>
        </w:tc>
      </w:tr>
      <w:tr w:rsidR="00FC180D" w14:paraId="1824AC20" w14:textId="77777777">
        <w:tc>
          <w:tcPr>
            <w:tcW w:w="237" w:type="dxa"/>
            <w:vMerge/>
          </w:tcPr>
          <w:p w14:paraId="01CAE86D" w14:textId="77777777" w:rsidR="00FC180D" w:rsidRDefault="00FC180D">
            <w:pPr>
              <w:rPr>
                <w:rFonts w:ascii="SimSun" w:hAnsi="SimSun"/>
                <w:sz w:val="18"/>
                <w:szCs w:val="18"/>
              </w:rPr>
            </w:pPr>
          </w:p>
        </w:tc>
        <w:tc>
          <w:tcPr>
            <w:tcW w:w="271" w:type="dxa"/>
            <w:vMerge/>
          </w:tcPr>
          <w:p w14:paraId="60434409" w14:textId="77777777" w:rsidR="00FC180D" w:rsidRDefault="00FC180D">
            <w:pPr>
              <w:rPr>
                <w:rFonts w:ascii="SimSun" w:hAnsi="SimSun"/>
                <w:sz w:val="18"/>
                <w:szCs w:val="18"/>
              </w:rPr>
            </w:pPr>
          </w:p>
        </w:tc>
        <w:tc>
          <w:tcPr>
            <w:tcW w:w="1727" w:type="dxa"/>
          </w:tcPr>
          <w:p w14:paraId="0F95EE15" w14:textId="77777777" w:rsidR="00FC180D" w:rsidRDefault="00203103">
            <w:pPr>
              <w:rPr>
                <w:rFonts w:ascii="SimSun" w:hAnsi="SimSun"/>
                <w:sz w:val="18"/>
                <w:szCs w:val="18"/>
              </w:rPr>
            </w:pPr>
            <w:r>
              <w:rPr>
                <w:rFonts w:ascii="SimSun" w:hAnsi="SimSun"/>
                <w:sz w:val="18"/>
                <w:szCs w:val="18"/>
              </w:rPr>
              <w:t>EndWeekDays</w:t>
            </w:r>
          </w:p>
        </w:tc>
        <w:tc>
          <w:tcPr>
            <w:tcW w:w="992" w:type="dxa"/>
          </w:tcPr>
          <w:p w14:paraId="05DB59D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B119DFD"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7DE6BE6F" w14:textId="77777777" w:rsidR="00FC180D" w:rsidRDefault="00203103">
            <w:pPr>
              <w:rPr>
                <w:rFonts w:ascii="SimSun" w:hAnsi="SimSun"/>
                <w:sz w:val="18"/>
                <w:szCs w:val="18"/>
              </w:rPr>
            </w:pPr>
            <w:r>
              <w:rPr>
                <w:rFonts w:ascii="SimSun" w:hAnsi="SimSun"/>
                <w:sz w:val="18"/>
                <w:szCs w:val="18"/>
              </w:rPr>
              <w:t>End of the day</w:t>
            </w:r>
          </w:p>
        </w:tc>
      </w:tr>
      <w:tr w:rsidR="00FC180D" w14:paraId="1578D5F2" w14:textId="77777777">
        <w:tc>
          <w:tcPr>
            <w:tcW w:w="237" w:type="dxa"/>
            <w:vMerge/>
          </w:tcPr>
          <w:p w14:paraId="51EC0E95" w14:textId="77777777" w:rsidR="00FC180D" w:rsidRDefault="00FC180D">
            <w:pPr>
              <w:rPr>
                <w:rFonts w:ascii="SimSun" w:hAnsi="SimSun"/>
                <w:sz w:val="18"/>
                <w:szCs w:val="18"/>
              </w:rPr>
            </w:pPr>
          </w:p>
        </w:tc>
        <w:tc>
          <w:tcPr>
            <w:tcW w:w="271" w:type="dxa"/>
            <w:vMerge/>
          </w:tcPr>
          <w:p w14:paraId="67F8447E" w14:textId="77777777" w:rsidR="00FC180D" w:rsidRDefault="00FC180D">
            <w:pPr>
              <w:rPr>
                <w:rFonts w:ascii="SimSun" w:hAnsi="SimSun"/>
                <w:sz w:val="18"/>
                <w:szCs w:val="18"/>
              </w:rPr>
            </w:pPr>
          </w:p>
        </w:tc>
        <w:tc>
          <w:tcPr>
            <w:tcW w:w="1727" w:type="dxa"/>
          </w:tcPr>
          <w:p w14:paraId="3A6871DC" w14:textId="77777777" w:rsidR="00FC180D" w:rsidRDefault="00203103">
            <w:pPr>
              <w:rPr>
                <w:rFonts w:ascii="SimSun" w:hAnsi="SimSun"/>
                <w:sz w:val="18"/>
                <w:szCs w:val="18"/>
              </w:rPr>
            </w:pPr>
            <w:r>
              <w:rPr>
                <w:rFonts w:ascii="SimSun" w:hAnsi="SimSun"/>
                <w:sz w:val="18"/>
                <w:szCs w:val="18"/>
              </w:rPr>
              <w:t>EndTime</w:t>
            </w:r>
          </w:p>
        </w:tc>
        <w:tc>
          <w:tcPr>
            <w:tcW w:w="992" w:type="dxa"/>
          </w:tcPr>
          <w:p w14:paraId="53E4E7D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F9E80DE" w14:textId="77777777" w:rsidR="00FC180D" w:rsidRDefault="00203103">
            <w:pPr>
              <w:jc w:val="center"/>
              <w:rPr>
                <w:rFonts w:ascii="SimSun" w:hAnsi="SimSun"/>
                <w:sz w:val="18"/>
                <w:szCs w:val="18"/>
              </w:rPr>
            </w:pPr>
            <w:r>
              <w:rPr>
                <w:rFonts w:ascii="SimSun" w:hAnsi="SimSun" w:hint="eastAsia"/>
                <w:sz w:val="18"/>
                <w:szCs w:val="18"/>
              </w:rPr>
              <w:t>M</w:t>
            </w:r>
          </w:p>
        </w:tc>
        <w:tc>
          <w:tcPr>
            <w:tcW w:w="3183" w:type="dxa"/>
          </w:tcPr>
          <w:p w14:paraId="4EC277C0" w14:textId="77777777" w:rsidR="00FC180D" w:rsidRDefault="00203103">
            <w:pPr>
              <w:rPr>
                <w:rFonts w:ascii="SimSun" w:hAnsi="SimSun"/>
                <w:sz w:val="18"/>
                <w:szCs w:val="18"/>
              </w:rPr>
            </w:pPr>
            <w:r>
              <w:rPr>
                <w:rFonts w:ascii="SimSun" w:hAnsi="SimSun"/>
                <w:sz w:val="18"/>
                <w:szCs w:val="18"/>
              </w:rPr>
              <w:t>End Time</w:t>
            </w:r>
          </w:p>
        </w:tc>
      </w:tr>
    </w:tbl>
    <w:p w14:paraId="57B46C8B" w14:textId="77777777" w:rsidR="00FC180D" w:rsidRDefault="00203103">
      <w:r>
        <w:t>p_dev_time</w:t>
      </w:r>
      <w:r>
        <w:rPr>
          <w:rFonts w:hint="eastAsia"/>
        </w:rPr>
        <w:t xml:space="preserve">  t</w:t>
      </w:r>
      <w:r>
        <w:t>he json format is</w:t>
      </w:r>
      <w:r w:rsidR="00E45D9D">
        <w:rPr>
          <w:rFonts w:hint="eastAsia"/>
        </w:rPr>
        <w:t>:</w:t>
      </w:r>
    </w:p>
    <w:p w14:paraId="3FB50336" w14:textId="77777777" w:rsidR="00FC180D" w:rsidRDefault="00203103">
      <w:r>
        <w:t>{</w:t>
      </w:r>
    </w:p>
    <w:p w14:paraId="1E490BFB" w14:textId="77777777" w:rsidR="00FC180D" w:rsidRDefault="00203103">
      <w:r>
        <w:tab/>
        <w:t>"TimeZone": 210,</w:t>
      </w:r>
    </w:p>
    <w:p w14:paraId="735D5C18" w14:textId="77777777" w:rsidR="00FC180D" w:rsidRDefault="00203103">
      <w:r>
        <w:tab/>
        <w:t>"DSTOpenFlag": true,</w:t>
      </w:r>
    </w:p>
    <w:p w14:paraId="5FA30299" w14:textId="77777777" w:rsidR="00FC180D" w:rsidRDefault="00203103">
      <w:r>
        <w:tab/>
        <w:t>"DSTOffset": true,</w:t>
      </w:r>
    </w:p>
    <w:p w14:paraId="0BA7876B" w14:textId="77777777" w:rsidR="00FC180D" w:rsidRDefault="00203103">
      <w:r>
        <w:tab/>
        <w:t>"BeginMonth": 1,</w:t>
      </w:r>
    </w:p>
    <w:p w14:paraId="3502D390" w14:textId="77777777" w:rsidR="00FC180D" w:rsidRDefault="00203103">
      <w:r>
        <w:tab/>
        <w:t>"BeginWeekly": 1,</w:t>
      </w:r>
    </w:p>
    <w:p w14:paraId="487AFDEC" w14:textId="77777777" w:rsidR="00FC180D" w:rsidRDefault="00203103">
      <w:r>
        <w:tab/>
        <w:t>"BeginWeekDays": 1,</w:t>
      </w:r>
    </w:p>
    <w:p w14:paraId="316C32EF" w14:textId="77777777" w:rsidR="00FC180D" w:rsidRDefault="00203103">
      <w:r>
        <w:tab/>
        <w:t>"BeginTime": 1,</w:t>
      </w:r>
    </w:p>
    <w:p w14:paraId="1EEAB964" w14:textId="77777777" w:rsidR="00FC180D" w:rsidRDefault="00203103">
      <w:r>
        <w:tab/>
        <w:t>"EndMonth": 2,</w:t>
      </w:r>
    </w:p>
    <w:p w14:paraId="2DD6FE81" w14:textId="77777777" w:rsidR="00FC180D" w:rsidRDefault="00203103">
      <w:r>
        <w:tab/>
        <w:t>"EndWeekly": 2,</w:t>
      </w:r>
    </w:p>
    <w:p w14:paraId="2BEE7827" w14:textId="77777777" w:rsidR="00FC180D" w:rsidRDefault="00203103">
      <w:r>
        <w:tab/>
        <w:t>"EndWeekDays": 2,</w:t>
      </w:r>
    </w:p>
    <w:p w14:paraId="7684291C" w14:textId="77777777" w:rsidR="00FC180D" w:rsidRDefault="00203103">
      <w:r>
        <w:tab/>
        <w:t>"EndTime": 2</w:t>
      </w:r>
    </w:p>
    <w:p w14:paraId="472A192C" w14:textId="77777777" w:rsidR="00FC180D" w:rsidRPr="00514716" w:rsidRDefault="00203103">
      <w:r>
        <w:t>}</w:t>
      </w:r>
    </w:p>
    <w:p w14:paraId="35148C85" w14:textId="77777777" w:rsidR="00FC180D" w:rsidRDefault="00514716">
      <w:pPr>
        <w:pStyle w:val="Titolo4"/>
        <w:rPr>
          <w:rFonts w:ascii="Times New Roman" w:eastAsia="SimSun" w:hAnsi="Times New Roman" w:cs="Times New Roman"/>
          <w:b w:val="0"/>
          <w:bCs w:val="0"/>
          <w:sz w:val="21"/>
          <w:szCs w:val="24"/>
        </w:rPr>
      </w:pPr>
      <w:r>
        <w:t>Description</w:t>
      </w:r>
    </w:p>
    <w:p w14:paraId="705F947E" w14:textId="77777777" w:rsidR="00514716" w:rsidRPr="00514716" w:rsidRDefault="00514716" w:rsidP="00514716">
      <w:r>
        <w:t>Set time zone and daylight saving time information.</w:t>
      </w:r>
    </w:p>
    <w:p w14:paraId="1DD09F3C" w14:textId="77777777" w:rsidR="00FC180D" w:rsidRDefault="00203103">
      <w:pPr>
        <w:pStyle w:val="Titolo4"/>
      </w:pPr>
      <w:r>
        <w:rPr>
          <w:rFonts w:hint="eastAsia"/>
        </w:rPr>
        <w:t>Return value</w:t>
      </w:r>
    </w:p>
    <w:p w14:paraId="67798534" w14:textId="77777777" w:rsidR="00FC180D" w:rsidRDefault="00203103">
      <w:r>
        <w:rPr>
          <w:rFonts w:hint="eastAsia"/>
        </w:rPr>
        <w:t>0 succeeded; other values failed.</w:t>
      </w:r>
    </w:p>
    <w:p w14:paraId="3BF815E0" w14:textId="77777777" w:rsidR="00FC180D" w:rsidRDefault="00203103">
      <w:pPr>
        <w:pStyle w:val="Titolo3"/>
        <w:tabs>
          <w:tab w:val="left" w:pos="4159"/>
        </w:tabs>
      </w:pPr>
      <w:bookmarkStart w:id="292" w:name="_Toc10100746"/>
      <w:bookmarkStart w:id="293" w:name="_Toc152594120"/>
      <w:r>
        <w:rPr>
          <w:rFonts w:hint="eastAsia"/>
        </w:rPr>
        <w:t>s</w:t>
      </w:r>
      <w:r>
        <w:t>dks_</w:t>
      </w:r>
      <w:r w:rsidR="009A7990">
        <w:rPr>
          <w:rFonts w:hint="eastAsia"/>
        </w:rPr>
        <w:t>dev_</w:t>
      </w:r>
      <w:r>
        <w:rPr>
          <w:rFonts w:hint="eastAsia"/>
        </w:rPr>
        <w:t>g</w:t>
      </w:r>
      <w:r>
        <w:t>et_</w:t>
      </w:r>
      <w:r>
        <w:rPr>
          <w:rFonts w:hint="eastAsia"/>
        </w:rPr>
        <w:t>p2p_para</w:t>
      </w:r>
      <w:bookmarkEnd w:id="292"/>
      <w:bookmarkEnd w:id="293"/>
    </w:p>
    <w:p w14:paraId="376C0120" w14:textId="77777777" w:rsidR="00FC180D" w:rsidRDefault="00203103">
      <w:pPr>
        <w:pStyle w:val="Titolo4"/>
      </w:pPr>
      <w:r>
        <w:rPr>
          <w:rFonts w:hint="eastAsia"/>
        </w:rPr>
        <w:t>Define</w:t>
      </w:r>
    </w:p>
    <w:p w14:paraId="4573FECB" w14:textId="77777777" w:rsidR="00FC180D" w:rsidRDefault="00203103">
      <w:r>
        <w:t>int sdks_dev_get_p2p_para(unsigned int handle, int chn, char** p_result)</w:t>
      </w:r>
      <w:r>
        <w:rPr>
          <w:rFonts w:hint="eastAsia"/>
        </w:rPr>
        <w:t>;</w:t>
      </w:r>
    </w:p>
    <w:p w14:paraId="0E02873E" w14:textId="77777777" w:rsidR="00FC180D" w:rsidRDefault="00203103">
      <w:pPr>
        <w:pStyle w:val="Titolo4"/>
      </w:pPr>
      <w:r>
        <w:rPr>
          <w:rFonts w:hint="eastAsia"/>
        </w:rPr>
        <w:t>parameter</w:t>
      </w:r>
    </w:p>
    <w:p w14:paraId="120B12AB" w14:textId="77777777" w:rsidR="00FC180D" w:rsidRDefault="00203103" w:rsidP="001F230C">
      <w:r>
        <w:rPr>
          <w:rFonts w:hint="eastAsia"/>
        </w:rPr>
        <w:t xml:space="preserve"> handle</w:t>
      </w:r>
      <w:r w:rsidR="00E45D9D">
        <w:rPr>
          <w:rFonts w:hint="eastAsia"/>
        </w:rPr>
        <w:t>:</w:t>
      </w:r>
      <w:r>
        <w:rPr>
          <w:rFonts w:hint="eastAsia"/>
        </w:rPr>
        <w:t>Return value of sdks_dev_conn interface.</w:t>
      </w:r>
    </w:p>
    <w:p w14:paraId="4DD7E5FD" w14:textId="77777777" w:rsidR="00FC180D" w:rsidRDefault="00203103" w:rsidP="001F230C">
      <w:pPr>
        <w:ind w:firstLineChars="100" w:firstLine="210"/>
      </w:pPr>
      <w:r>
        <w:rPr>
          <w:rFonts w:hint="eastAsia"/>
        </w:rPr>
        <w:t>chn</w:t>
      </w:r>
      <w:r w:rsidR="00E45D9D">
        <w:rPr>
          <w:rFonts w:hint="eastAsia"/>
        </w:rPr>
        <w:t>:</w:t>
      </w:r>
      <w:r>
        <w:t>Channel number</w:t>
      </w:r>
      <w:r>
        <w:rPr>
          <w:rFonts w:hint="eastAsia"/>
        </w:rPr>
        <w:t>,</w:t>
      </w:r>
      <w:r>
        <w:t xml:space="preserve"> IPC fill-1</w:t>
      </w:r>
      <w:r>
        <w:rPr>
          <w:rFonts w:hint="eastAsia"/>
        </w:rPr>
        <w:t>.</w:t>
      </w:r>
    </w:p>
    <w:p w14:paraId="6E9EF9C4" w14:textId="77777777" w:rsidR="00FC180D" w:rsidRDefault="00203103">
      <w:pPr>
        <w:spacing w:line="360" w:lineRule="auto"/>
      </w:pPr>
      <w:r>
        <w:rPr>
          <w:rFonts w:hint="eastAsia"/>
        </w:rPr>
        <w:t xml:space="preserve">  </w:t>
      </w:r>
      <w:r>
        <w:t>p_result</w:t>
      </w:r>
      <w:r w:rsidR="00E45D9D">
        <w:rPr>
          <w:rFonts w:hint="eastAsia"/>
        </w:rPr>
        <w:t>:</w:t>
      </w:r>
      <w:r>
        <w:t>Output parameters, return the obtained P2P parameter information. If the returned value is non-NULL, you need to call the sdks_free_result function to free the memory, otherwise it will cause a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71"/>
        <w:gridCol w:w="1727"/>
        <w:gridCol w:w="850"/>
        <w:gridCol w:w="992"/>
        <w:gridCol w:w="3467"/>
      </w:tblGrid>
      <w:tr w:rsidR="00FC180D" w14:paraId="12D15DB1" w14:textId="77777777">
        <w:tc>
          <w:tcPr>
            <w:tcW w:w="2235" w:type="dxa"/>
            <w:gridSpan w:val="3"/>
            <w:tcBorders>
              <w:bottom w:val="single" w:sz="4" w:space="0" w:color="auto"/>
            </w:tcBorders>
            <w:shd w:val="clear" w:color="auto" w:fill="C0C0C0"/>
          </w:tcPr>
          <w:p w14:paraId="63E0D2C1"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43022E60" w14:textId="77777777" w:rsidR="00FC180D" w:rsidRDefault="00203103">
            <w:pPr>
              <w:rPr>
                <w:rFonts w:ascii="SimSun" w:hAnsi="SimSun"/>
                <w:szCs w:val="21"/>
              </w:rPr>
            </w:pPr>
            <w:r>
              <w:rPr>
                <w:rFonts w:ascii="SimSun" w:hAnsi="SimSun"/>
                <w:szCs w:val="21"/>
              </w:rPr>
              <w:t>Types</w:t>
            </w:r>
          </w:p>
        </w:tc>
        <w:tc>
          <w:tcPr>
            <w:tcW w:w="992" w:type="dxa"/>
            <w:tcBorders>
              <w:bottom w:val="single" w:sz="4" w:space="0" w:color="auto"/>
            </w:tcBorders>
            <w:shd w:val="clear" w:color="auto" w:fill="C0C0C0"/>
          </w:tcPr>
          <w:p w14:paraId="45B9E0CE" w14:textId="77777777" w:rsidR="00FC180D" w:rsidRDefault="00203103">
            <w:pPr>
              <w:rPr>
                <w:rFonts w:ascii="SimSun" w:hAnsi="SimSun"/>
                <w:sz w:val="18"/>
                <w:szCs w:val="18"/>
              </w:rPr>
            </w:pPr>
            <w:r>
              <w:rPr>
                <w:rFonts w:ascii="SimSun" w:hAnsi="SimSun"/>
                <w:sz w:val="18"/>
                <w:szCs w:val="18"/>
              </w:rPr>
              <w:t>Optional / required</w:t>
            </w:r>
          </w:p>
        </w:tc>
        <w:tc>
          <w:tcPr>
            <w:tcW w:w="3467" w:type="dxa"/>
            <w:tcBorders>
              <w:bottom w:val="single" w:sz="4" w:space="0" w:color="auto"/>
            </w:tcBorders>
            <w:shd w:val="clear" w:color="auto" w:fill="C0C0C0"/>
          </w:tcPr>
          <w:p w14:paraId="06F22711" w14:textId="77777777" w:rsidR="00FC180D" w:rsidRDefault="00203103">
            <w:pPr>
              <w:rPr>
                <w:rFonts w:ascii="SimSun" w:hAnsi="SimSun"/>
              </w:rPr>
            </w:pPr>
            <w:r>
              <w:rPr>
                <w:rFonts w:ascii="SimSun" w:hAnsi="SimSun"/>
              </w:rPr>
              <w:t>description</w:t>
            </w:r>
          </w:p>
        </w:tc>
      </w:tr>
      <w:tr w:rsidR="00FC180D" w14:paraId="0AF51ECD" w14:textId="77777777">
        <w:tc>
          <w:tcPr>
            <w:tcW w:w="2235" w:type="dxa"/>
            <w:gridSpan w:val="3"/>
            <w:tcBorders>
              <w:right w:val="single" w:sz="6" w:space="0" w:color="auto"/>
            </w:tcBorders>
            <w:shd w:val="clear" w:color="auto" w:fill="FFFFFF"/>
          </w:tcPr>
          <w:p w14:paraId="050410B8"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080205EA"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Borders>
              <w:left w:val="single" w:sz="6" w:space="0" w:color="auto"/>
              <w:right w:val="single" w:sz="6" w:space="0" w:color="auto"/>
            </w:tcBorders>
            <w:shd w:val="clear" w:color="auto" w:fill="FFFFFF"/>
          </w:tcPr>
          <w:p w14:paraId="50A995C8"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Borders>
              <w:left w:val="single" w:sz="6" w:space="0" w:color="auto"/>
            </w:tcBorders>
            <w:shd w:val="clear" w:color="auto" w:fill="FFFFFF"/>
          </w:tcPr>
          <w:p w14:paraId="14E40734" w14:textId="77777777" w:rsidR="00FC180D" w:rsidRDefault="00FC180D">
            <w:pPr>
              <w:rPr>
                <w:rFonts w:ascii="SimSun" w:hAnsi="SimSun"/>
                <w:sz w:val="18"/>
                <w:szCs w:val="18"/>
              </w:rPr>
            </w:pPr>
          </w:p>
        </w:tc>
      </w:tr>
      <w:tr w:rsidR="00FC180D" w14:paraId="1FAE4ECE" w14:textId="77777777">
        <w:tc>
          <w:tcPr>
            <w:tcW w:w="237" w:type="dxa"/>
            <w:vMerge w:val="restart"/>
          </w:tcPr>
          <w:p w14:paraId="78AB47D4" w14:textId="77777777" w:rsidR="00FC180D" w:rsidRDefault="00FC180D">
            <w:pPr>
              <w:rPr>
                <w:rFonts w:ascii="SimSun" w:hAnsi="SimSun"/>
                <w:sz w:val="18"/>
                <w:szCs w:val="18"/>
              </w:rPr>
            </w:pPr>
          </w:p>
        </w:tc>
        <w:tc>
          <w:tcPr>
            <w:tcW w:w="1998" w:type="dxa"/>
            <w:gridSpan w:val="2"/>
          </w:tcPr>
          <w:p w14:paraId="5DEF9A68" w14:textId="77777777" w:rsidR="00FC180D" w:rsidRDefault="00203103">
            <w:pPr>
              <w:rPr>
                <w:rFonts w:ascii="SimSun" w:hAnsi="SimSun"/>
                <w:sz w:val="18"/>
                <w:szCs w:val="18"/>
              </w:rPr>
            </w:pPr>
            <w:r>
              <w:rPr>
                <w:sz w:val="18"/>
                <w:szCs w:val="18"/>
                <w:lang w:val="fr-FR"/>
              </w:rPr>
              <w:t>P2PParam</w:t>
            </w:r>
          </w:p>
        </w:tc>
        <w:tc>
          <w:tcPr>
            <w:tcW w:w="850" w:type="dxa"/>
          </w:tcPr>
          <w:p w14:paraId="4C037480" w14:textId="77777777" w:rsidR="00FC180D" w:rsidRDefault="00203103">
            <w:pPr>
              <w:jc w:val="center"/>
              <w:rPr>
                <w:rFonts w:ascii="SimSun" w:hAnsi="SimSun"/>
                <w:sz w:val="18"/>
                <w:szCs w:val="18"/>
              </w:rPr>
            </w:pPr>
            <w:r>
              <w:rPr>
                <w:rFonts w:ascii="SimSun" w:hAnsi="SimSun" w:hint="eastAsia"/>
                <w:sz w:val="18"/>
                <w:szCs w:val="18"/>
              </w:rPr>
              <w:t>E</w:t>
            </w:r>
          </w:p>
        </w:tc>
        <w:tc>
          <w:tcPr>
            <w:tcW w:w="992" w:type="dxa"/>
          </w:tcPr>
          <w:p w14:paraId="3B9941D8"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017FD22A" w14:textId="77777777" w:rsidR="00FC180D" w:rsidRDefault="00FC180D">
            <w:pPr>
              <w:rPr>
                <w:rFonts w:ascii="SimSun" w:hAnsi="SimSun"/>
                <w:sz w:val="18"/>
                <w:szCs w:val="18"/>
              </w:rPr>
            </w:pPr>
          </w:p>
        </w:tc>
      </w:tr>
      <w:tr w:rsidR="00FC180D" w14:paraId="6245696C" w14:textId="77777777">
        <w:tc>
          <w:tcPr>
            <w:tcW w:w="237" w:type="dxa"/>
            <w:vMerge/>
          </w:tcPr>
          <w:p w14:paraId="7D11FB7E" w14:textId="77777777" w:rsidR="00FC180D" w:rsidRDefault="00FC180D">
            <w:pPr>
              <w:rPr>
                <w:rFonts w:ascii="SimSun" w:hAnsi="SimSun"/>
                <w:sz w:val="18"/>
                <w:szCs w:val="18"/>
              </w:rPr>
            </w:pPr>
          </w:p>
        </w:tc>
        <w:tc>
          <w:tcPr>
            <w:tcW w:w="271" w:type="dxa"/>
            <w:vMerge w:val="restart"/>
          </w:tcPr>
          <w:p w14:paraId="35EA0121" w14:textId="77777777" w:rsidR="00FC180D" w:rsidRDefault="00FC180D">
            <w:pPr>
              <w:rPr>
                <w:rFonts w:ascii="SimSun" w:hAnsi="SimSun"/>
                <w:sz w:val="18"/>
                <w:szCs w:val="18"/>
              </w:rPr>
            </w:pPr>
          </w:p>
        </w:tc>
        <w:tc>
          <w:tcPr>
            <w:tcW w:w="1727" w:type="dxa"/>
          </w:tcPr>
          <w:p w14:paraId="6D3A23E1" w14:textId="77777777" w:rsidR="00FC180D" w:rsidRDefault="00203103">
            <w:pPr>
              <w:rPr>
                <w:rFonts w:ascii="SimSun" w:hAnsi="SimSun"/>
                <w:sz w:val="18"/>
                <w:szCs w:val="18"/>
              </w:rPr>
            </w:pPr>
            <w:r>
              <w:rPr>
                <w:rFonts w:ascii="SimSun" w:hAnsi="SimSun"/>
                <w:sz w:val="18"/>
                <w:szCs w:val="18"/>
              </w:rPr>
              <w:t>IsSupportP2P</w:t>
            </w:r>
          </w:p>
        </w:tc>
        <w:tc>
          <w:tcPr>
            <w:tcW w:w="850" w:type="dxa"/>
          </w:tcPr>
          <w:p w14:paraId="6A7F6739"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34A7D28B"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2544FA5C" w14:textId="77777777" w:rsidR="00FC180D" w:rsidRDefault="00203103">
            <w:pPr>
              <w:rPr>
                <w:rFonts w:ascii="SimSun" w:hAnsi="SimSun"/>
                <w:sz w:val="18"/>
                <w:szCs w:val="18"/>
              </w:rPr>
            </w:pPr>
            <w:r>
              <w:rPr>
                <w:rFonts w:ascii="SimSun" w:hAnsi="SimSun"/>
                <w:sz w:val="18"/>
                <w:szCs w:val="18"/>
              </w:rPr>
              <w:t>Whether to support p2p</w:t>
            </w:r>
          </w:p>
        </w:tc>
      </w:tr>
      <w:tr w:rsidR="00FC180D" w14:paraId="2016BB7D" w14:textId="77777777">
        <w:tc>
          <w:tcPr>
            <w:tcW w:w="237" w:type="dxa"/>
            <w:vMerge/>
          </w:tcPr>
          <w:p w14:paraId="1BEA3173" w14:textId="77777777" w:rsidR="00FC180D" w:rsidRDefault="00FC180D">
            <w:pPr>
              <w:rPr>
                <w:rFonts w:ascii="SimSun" w:hAnsi="SimSun"/>
                <w:sz w:val="18"/>
                <w:szCs w:val="18"/>
              </w:rPr>
            </w:pPr>
          </w:p>
        </w:tc>
        <w:tc>
          <w:tcPr>
            <w:tcW w:w="271" w:type="dxa"/>
            <w:vMerge/>
          </w:tcPr>
          <w:p w14:paraId="0277BAC2" w14:textId="77777777" w:rsidR="00FC180D" w:rsidRDefault="00FC180D">
            <w:pPr>
              <w:rPr>
                <w:rFonts w:ascii="SimSun" w:hAnsi="SimSun"/>
                <w:sz w:val="18"/>
                <w:szCs w:val="18"/>
              </w:rPr>
            </w:pPr>
          </w:p>
        </w:tc>
        <w:tc>
          <w:tcPr>
            <w:tcW w:w="1727" w:type="dxa"/>
          </w:tcPr>
          <w:p w14:paraId="46445DDF" w14:textId="77777777" w:rsidR="00FC180D" w:rsidRDefault="00203103">
            <w:pPr>
              <w:rPr>
                <w:rFonts w:ascii="SimSun" w:hAnsi="SimSun"/>
                <w:sz w:val="18"/>
                <w:szCs w:val="18"/>
              </w:rPr>
            </w:pPr>
            <w:r>
              <w:rPr>
                <w:rFonts w:ascii="SimSun" w:hAnsi="SimSun"/>
                <w:sz w:val="18"/>
                <w:szCs w:val="18"/>
              </w:rPr>
              <w:t>UUID</w:t>
            </w:r>
          </w:p>
        </w:tc>
        <w:tc>
          <w:tcPr>
            <w:tcW w:w="850" w:type="dxa"/>
          </w:tcPr>
          <w:p w14:paraId="47D21319" w14:textId="77777777" w:rsidR="00FC180D" w:rsidRDefault="00203103">
            <w:pPr>
              <w:jc w:val="center"/>
              <w:rPr>
                <w:rFonts w:ascii="SimSun" w:hAnsi="SimSun"/>
                <w:sz w:val="18"/>
                <w:szCs w:val="18"/>
              </w:rPr>
            </w:pPr>
            <w:r>
              <w:rPr>
                <w:rFonts w:ascii="SimSun" w:hAnsi="SimSun" w:hint="eastAsia"/>
                <w:sz w:val="18"/>
                <w:szCs w:val="18"/>
              </w:rPr>
              <w:t>A</w:t>
            </w:r>
          </w:p>
        </w:tc>
        <w:tc>
          <w:tcPr>
            <w:tcW w:w="992" w:type="dxa"/>
          </w:tcPr>
          <w:p w14:paraId="613383D1" w14:textId="77777777" w:rsidR="00FC180D" w:rsidRDefault="00203103">
            <w:pPr>
              <w:jc w:val="center"/>
              <w:rPr>
                <w:rFonts w:ascii="SimSun" w:hAnsi="SimSun"/>
                <w:sz w:val="18"/>
                <w:szCs w:val="18"/>
              </w:rPr>
            </w:pPr>
            <w:r>
              <w:rPr>
                <w:rFonts w:ascii="SimSun" w:hAnsi="SimSun" w:hint="eastAsia"/>
                <w:sz w:val="18"/>
                <w:szCs w:val="18"/>
              </w:rPr>
              <w:t>M</w:t>
            </w:r>
          </w:p>
        </w:tc>
        <w:tc>
          <w:tcPr>
            <w:tcW w:w="3467" w:type="dxa"/>
          </w:tcPr>
          <w:p w14:paraId="1054CBAF" w14:textId="77777777" w:rsidR="00FC180D" w:rsidRDefault="00203103">
            <w:pPr>
              <w:rPr>
                <w:rFonts w:ascii="SimSun" w:hAnsi="SimSun"/>
                <w:sz w:val="18"/>
                <w:szCs w:val="18"/>
              </w:rPr>
            </w:pPr>
            <w:r>
              <w:rPr>
                <w:rFonts w:ascii="SimSun" w:hAnsi="SimSun"/>
                <w:sz w:val="18"/>
                <w:szCs w:val="18"/>
              </w:rPr>
              <w:t>UUID code of the device</w:t>
            </w:r>
          </w:p>
        </w:tc>
      </w:tr>
    </w:tbl>
    <w:p w14:paraId="232365C1" w14:textId="77777777" w:rsidR="00FC180D" w:rsidRDefault="00203103">
      <w:r>
        <w:t>p_</w:t>
      </w:r>
      <w:r>
        <w:rPr>
          <w:rFonts w:hint="eastAsia"/>
        </w:rPr>
        <w:t>result  t</w:t>
      </w:r>
      <w:r>
        <w:t>he json format is</w:t>
      </w:r>
      <w:r w:rsidR="00E45D9D">
        <w:rPr>
          <w:rFonts w:hint="eastAsia"/>
        </w:rPr>
        <w:t>:</w:t>
      </w:r>
    </w:p>
    <w:p w14:paraId="2003718F" w14:textId="77777777" w:rsidR="00FC180D" w:rsidRDefault="00203103">
      <w:r>
        <w:t>{</w:t>
      </w:r>
    </w:p>
    <w:p w14:paraId="3F2849A0" w14:textId="77777777" w:rsidR="00FC180D" w:rsidRDefault="00203103">
      <w:r>
        <w:tab/>
        <w:t>"is_support": 0,</w:t>
      </w:r>
    </w:p>
    <w:p w14:paraId="079D4E54" w14:textId="77777777" w:rsidR="00FC180D" w:rsidRDefault="00203103">
      <w:r>
        <w:tab/>
        <w:t>"uuid": ""</w:t>
      </w:r>
    </w:p>
    <w:p w14:paraId="38D29FC4" w14:textId="77777777" w:rsidR="00FC180D" w:rsidRPr="002A6E45" w:rsidRDefault="00203103">
      <w:r>
        <w:t>}</w:t>
      </w:r>
    </w:p>
    <w:p w14:paraId="03480556" w14:textId="77777777" w:rsidR="00FC180D" w:rsidRDefault="00A619AC">
      <w:pPr>
        <w:pStyle w:val="Titolo4"/>
        <w:rPr>
          <w:rFonts w:ascii="Times New Roman" w:eastAsia="SimSun" w:hAnsi="Times New Roman" w:cs="Times New Roman"/>
          <w:b w:val="0"/>
          <w:bCs w:val="0"/>
          <w:sz w:val="21"/>
          <w:szCs w:val="24"/>
        </w:rPr>
      </w:pPr>
      <w:r>
        <w:t>Description</w:t>
      </w:r>
    </w:p>
    <w:p w14:paraId="7D0173A1" w14:textId="77777777" w:rsidR="00A619AC" w:rsidRPr="00A619AC" w:rsidRDefault="00A619AC" w:rsidP="00A619AC">
      <w:r>
        <w:t>Obtain P2P parameter information.</w:t>
      </w:r>
    </w:p>
    <w:p w14:paraId="3BBDDAF5" w14:textId="77777777" w:rsidR="00FC180D" w:rsidRDefault="00203103">
      <w:pPr>
        <w:pStyle w:val="Titolo4"/>
      </w:pPr>
      <w:r>
        <w:rPr>
          <w:rFonts w:hint="eastAsia"/>
        </w:rPr>
        <w:t>Return value</w:t>
      </w:r>
    </w:p>
    <w:p w14:paraId="7D85AFF5" w14:textId="77777777" w:rsidR="00FC180D" w:rsidRDefault="00203103">
      <w:r>
        <w:rPr>
          <w:rFonts w:hint="eastAsia"/>
        </w:rPr>
        <w:t>0 succeeded; other values failed.</w:t>
      </w:r>
    </w:p>
    <w:p w14:paraId="0CBC4ABC" w14:textId="77777777" w:rsidR="00BD7013" w:rsidRDefault="001F230C" w:rsidP="00BD7013">
      <w:pPr>
        <w:pStyle w:val="Titolo3"/>
      </w:pPr>
      <w:bookmarkStart w:id="294" w:name="_Toc152594121"/>
      <w:r w:rsidRPr="00C27951">
        <w:t>sdks_dev_get_nvr_channel_name</w:t>
      </w:r>
      <w:r w:rsidR="009F2D75">
        <w:rPr>
          <w:rFonts w:hint="eastAsia"/>
        </w:rPr>
        <w:t>(</w:t>
      </w:r>
      <w:r w:rsidR="00BD7013" w:rsidRPr="00C37762">
        <w:t>for NVR</w:t>
      </w:r>
      <w:r w:rsidR="009F2D75">
        <w:rPr>
          <w:rFonts w:hint="eastAsia"/>
        </w:rPr>
        <w:t>)</w:t>
      </w:r>
      <w:bookmarkEnd w:id="294"/>
    </w:p>
    <w:p w14:paraId="2E8BC42C" w14:textId="77777777" w:rsidR="00BD7013" w:rsidRDefault="00BD7013" w:rsidP="00BD7013">
      <w:pPr>
        <w:pStyle w:val="Titolo4"/>
      </w:pPr>
      <w:r>
        <w:rPr>
          <w:rFonts w:hint="eastAsia"/>
        </w:rPr>
        <w:t>Define</w:t>
      </w:r>
    </w:p>
    <w:p w14:paraId="42F19677" w14:textId="77777777" w:rsidR="002A6E45" w:rsidRPr="002A6E45" w:rsidRDefault="002A6E45" w:rsidP="002A6E45">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sdks_dev_get_nvr_channel_name (</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sidR="00080D1F">
        <w:rPr>
          <w:rFonts w:ascii="NSimSun" w:eastAsiaTheme="minorEastAsia" w:hAnsi="NSimSun" w:cs="NSimSun" w:hint="eastAsia"/>
          <w:color w:val="000000"/>
          <w:kern w:val="0"/>
          <w:sz w:val="19"/>
          <w:szCs w:val="19"/>
        </w:rPr>
        <w:t>)</w:t>
      </w:r>
      <w:r>
        <w:rPr>
          <w:rFonts w:ascii="NSimSun" w:eastAsiaTheme="minorEastAsia" w:hAnsi="NSimSun" w:cs="NSimSun" w:hint="eastAsia"/>
          <w:color w:val="000000"/>
          <w:kern w:val="0"/>
          <w:sz w:val="19"/>
          <w:szCs w:val="19"/>
        </w:rPr>
        <w:t>;</w:t>
      </w:r>
    </w:p>
    <w:p w14:paraId="49261BD6" w14:textId="77777777" w:rsidR="00BD7013" w:rsidRDefault="00BD7013" w:rsidP="00BD7013">
      <w:pPr>
        <w:pStyle w:val="Titolo4"/>
      </w:pPr>
      <w:r>
        <w:rPr>
          <w:rFonts w:hint="eastAsia"/>
        </w:rPr>
        <w:t>parameter</w:t>
      </w:r>
    </w:p>
    <w:p w14:paraId="5606BAF4" w14:textId="77777777" w:rsidR="00BD7013" w:rsidRPr="00BD7013" w:rsidRDefault="00BD7013" w:rsidP="00BD7013">
      <w:r>
        <w:rPr>
          <w:rFonts w:hint="eastAsia"/>
        </w:rPr>
        <w:t xml:space="preserve"> </w:t>
      </w:r>
      <w:r w:rsidRPr="00BD4279">
        <w:rPr>
          <w:rFonts w:hint="eastAsia"/>
        </w:rPr>
        <w:t>handle</w:t>
      </w:r>
      <w:r w:rsidR="00E45D9D">
        <w:rPr>
          <w:rFonts w:hint="eastAsia"/>
        </w:rPr>
        <w:t>:</w:t>
      </w:r>
      <w:r w:rsidRPr="00BD4279">
        <w:rPr>
          <w:rFonts w:hint="eastAsia"/>
        </w:rPr>
        <w:t>Return value of sdks_dev_conn interface.</w:t>
      </w:r>
    </w:p>
    <w:p w14:paraId="5B3F1727" w14:textId="77777777" w:rsidR="00BD7013" w:rsidRDefault="00BD7013" w:rsidP="00BD7013">
      <w:r>
        <w:rPr>
          <w:rFonts w:hint="eastAsia"/>
        </w:rPr>
        <w:t xml:space="preserve">  </w:t>
      </w:r>
      <w:r w:rsidRPr="0096097F">
        <w:t>p_result</w:t>
      </w:r>
      <w:r w:rsidR="00E45D9D">
        <w:rPr>
          <w:rFonts w:hint="eastAsia"/>
        </w:rPr>
        <w:t>:</w:t>
      </w:r>
      <w:r w:rsidRPr="00BD7013">
        <w:t>Output parameters to return all channel information of NVR. If the returned value is not null, you need to call the sdk'free'result function to release memory, otherwise it will cause memory leak.</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BD7013" w14:paraId="1CE51192" w14:textId="77777777" w:rsidTr="00DC2D44">
        <w:tc>
          <w:tcPr>
            <w:tcW w:w="2154" w:type="dxa"/>
            <w:shd w:val="clear" w:color="auto" w:fill="D9D9D9" w:themeFill="background1" w:themeFillShade="D9"/>
          </w:tcPr>
          <w:p w14:paraId="1E681E51" w14:textId="77777777" w:rsidR="00BD7013" w:rsidRDefault="00BD7013" w:rsidP="00DC2D44">
            <w:pPr>
              <w:rPr>
                <w:rFonts w:asciiTheme="majorEastAsia" w:eastAsiaTheme="majorEastAsia" w:hAnsiTheme="majorEastAsia"/>
              </w:rPr>
            </w:pPr>
            <w:r w:rsidRPr="00CA31E3">
              <w:rPr>
                <w:rFonts w:asciiTheme="majorEastAsia" w:eastAsiaTheme="majorEastAsia" w:hAnsiTheme="majorEastAsia"/>
              </w:rPr>
              <w:t>Key field</w:t>
            </w:r>
          </w:p>
        </w:tc>
        <w:tc>
          <w:tcPr>
            <w:tcW w:w="1739" w:type="dxa"/>
            <w:shd w:val="clear" w:color="auto" w:fill="D9D9D9" w:themeFill="background1" w:themeFillShade="D9"/>
          </w:tcPr>
          <w:p w14:paraId="1B5FD987" w14:textId="77777777" w:rsidR="00BD7013" w:rsidRDefault="00BD7013" w:rsidP="00DC2D44">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4728CA30" w14:textId="77777777" w:rsidR="00BD7013" w:rsidRDefault="00BD7013" w:rsidP="00DC2D44">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02E16B7B" w14:textId="77777777" w:rsidR="00BD7013" w:rsidRDefault="00BD7013" w:rsidP="00DC2D44">
            <w:pPr>
              <w:jc w:val="center"/>
              <w:rPr>
                <w:rFonts w:asciiTheme="majorEastAsia" w:eastAsiaTheme="majorEastAsia" w:hAnsiTheme="majorEastAsia"/>
              </w:rPr>
            </w:pPr>
            <w:r w:rsidRPr="00CA31E3">
              <w:rPr>
                <w:rFonts w:asciiTheme="majorEastAsia" w:eastAsiaTheme="majorEastAsia" w:hAnsiTheme="majorEastAsia"/>
              </w:rPr>
              <w:t>Remarks</w:t>
            </w:r>
          </w:p>
        </w:tc>
      </w:tr>
      <w:tr w:rsidR="00BD7013" w14:paraId="61158EB8" w14:textId="77777777" w:rsidTr="00DC2D44">
        <w:tc>
          <w:tcPr>
            <w:tcW w:w="2154" w:type="dxa"/>
          </w:tcPr>
          <w:p w14:paraId="1ADFD740" w14:textId="77777777" w:rsidR="00BD7013" w:rsidRPr="00797C9F" w:rsidRDefault="00BD7013" w:rsidP="00DC2D44">
            <w:pPr>
              <w:rPr>
                <w:rFonts w:ascii="SimSun" w:hAnsi="SimSun"/>
                <w:sz w:val="18"/>
                <w:szCs w:val="18"/>
              </w:rPr>
            </w:pPr>
            <w:r>
              <w:t>channel_id</w:t>
            </w:r>
          </w:p>
        </w:tc>
        <w:tc>
          <w:tcPr>
            <w:tcW w:w="1739" w:type="dxa"/>
          </w:tcPr>
          <w:p w14:paraId="18516820" w14:textId="77777777" w:rsidR="00BD7013" w:rsidRPr="00FB2B1A" w:rsidRDefault="00BD7013" w:rsidP="00DC2D44">
            <w:r w:rsidRPr="00BD7013">
              <w:t>ID number</w:t>
            </w:r>
          </w:p>
        </w:tc>
        <w:tc>
          <w:tcPr>
            <w:tcW w:w="1683" w:type="dxa"/>
          </w:tcPr>
          <w:p w14:paraId="06145E1C" w14:textId="77777777" w:rsidR="00BD7013" w:rsidRDefault="00BD7013" w:rsidP="00DC2D44">
            <w:pPr>
              <w:jc w:val="center"/>
            </w:pPr>
            <w:r>
              <w:rPr>
                <w:rFonts w:ascii="SimSun" w:hAnsi="SimSun" w:hint="eastAsia"/>
              </w:rPr>
              <w:t>Y</w:t>
            </w:r>
          </w:p>
        </w:tc>
        <w:tc>
          <w:tcPr>
            <w:tcW w:w="2946" w:type="dxa"/>
          </w:tcPr>
          <w:p w14:paraId="566AFA6A" w14:textId="77777777" w:rsidR="00BD7013" w:rsidRDefault="00BD7013" w:rsidP="00DC2D44">
            <w:pPr>
              <w:rPr>
                <w:rFonts w:ascii="SimSun" w:hAnsi="SimSun"/>
                <w:sz w:val="18"/>
                <w:szCs w:val="18"/>
              </w:rPr>
            </w:pPr>
          </w:p>
        </w:tc>
      </w:tr>
      <w:tr w:rsidR="00BD7013" w14:paraId="565767EE" w14:textId="77777777" w:rsidTr="00DC2D44">
        <w:tc>
          <w:tcPr>
            <w:tcW w:w="2154" w:type="dxa"/>
          </w:tcPr>
          <w:p w14:paraId="13111D5C" w14:textId="77777777" w:rsidR="00BD7013" w:rsidRPr="00FE008C" w:rsidRDefault="00BD7013" w:rsidP="00DC2D44">
            <w:pPr>
              <w:rPr>
                <w:rFonts w:ascii="SimSun" w:hAnsi="SimSun"/>
                <w:sz w:val="18"/>
                <w:szCs w:val="18"/>
              </w:rPr>
            </w:pPr>
            <w:r>
              <w:t>camera_name</w:t>
            </w:r>
          </w:p>
        </w:tc>
        <w:tc>
          <w:tcPr>
            <w:tcW w:w="1739" w:type="dxa"/>
          </w:tcPr>
          <w:p w14:paraId="12A01736" w14:textId="77777777" w:rsidR="00BD7013" w:rsidRPr="00FB2B1A" w:rsidRDefault="00BD7013" w:rsidP="00DC2D44">
            <w:r>
              <w:rPr>
                <w:rFonts w:hint="eastAsia"/>
              </w:rPr>
              <w:t xml:space="preserve"> </w:t>
            </w:r>
            <w:r>
              <w:t>name</w:t>
            </w:r>
          </w:p>
        </w:tc>
        <w:tc>
          <w:tcPr>
            <w:tcW w:w="1683" w:type="dxa"/>
          </w:tcPr>
          <w:p w14:paraId="22A71C5B" w14:textId="77777777" w:rsidR="00BD7013" w:rsidRDefault="00BD7013" w:rsidP="00DC2D44">
            <w:pPr>
              <w:jc w:val="center"/>
            </w:pPr>
            <w:r>
              <w:rPr>
                <w:rFonts w:ascii="SimSun" w:hAnsi="SimSun" w:hint="eastAsia"/>
              </w:rPr>
              <w:t>Y</w:t>
            </w:r>
          </w:p>
        </w:tc>
        <w:tc>
          <w:tcPr>
            <w:tcW w:w="2946" w:type="dxa"/>
          </w:tcPr>
          <w:p w14:paraId="7FF78933" w14:textId="77777777" w:rsidR="00BD7013" w:rsidRPr="00BB3601" w:rsidRDefault="00BD7013" w:rsidP="00DC2D44">
            <w:r w:rsidRPr="000D4155">
              <w:rPr>
                <w:rFonts w:ascii="SimSun" w:hAnsi="SimSun"/>
                <w:sz w:val="18"/>
                <w:szCs w:val="18"/>
              </w:rPr>
              <w:t xml:space="preserve"> </w:t>
            </w:r>
          </w:p>
        </w:tc>
      </w:tr>
      <w:tr w:rsidR="00BD7013" w14:paraId="6F9F9085" w14:textId="77777777" w:rsidTr="00DC2D44">
        <w:tc>
          <w:tcPr>
            <w:tcW w:w="2154" w:type="dxa"/>
          </w:tcPr>
          <w:p w14:paraId="723AFFC8" w14:textId="77777777" w:rsidR="00BD7013" w:rsidRPr="00FE008C" w:rsidRDefault="00BD7013" w:rsidP="00DC2D44">
            <w:pPr>
              <w:rPr>
                <w:rFonts w:ascii="SimSun" w:hAnsi="SimSun"/>
                <w:sz w:val="18"/>
                <w:szCs w:val="18"/>
              </w:rPr>
            </w:pPr>
            <w:r>
              <w:t>camera_model</w:t>
            </w:r>
          </w:p>
        </w:tc>
        <w:tc>
          <w:tcPr>
            <w:tcW w:w="1739" w:type="dxa"/>
          </w:tcPr>
          <w:p w14:paraId="5C739231" w14:textId="77777777" w:rsidR="00BD7013" w:rsidRPr="00FB2B1A" w:rsidRDefault="00BD7013" w:rsidP="00DC2D44">
            <w:r>
              <w:t>model</w:t>
            </w:r>
          </w:p>
        </w:tc>
        <w:tc>
          <w:tcPr>
            <w:tcW w:w="1683" w:type="dxa"/>
          </w:tcPr>
          <w:p w14:paraId="58BC496D" w14:textId="77777777" w:rsidR="00BD7013" w:rsidRDefault="00BD7013" w:rsidP="00DC2D44">
            <w:pPr>
              <w:jc w:val="center"/>
            </w:pPr>
            <w:r>
              <w:rPr>
                <w:rFonts w:ascii="SimSun" w:hAnsi="SimSun" w:hint="eastAsia"/>
              </w:rPr>
              <w:t>Y</w:t>
            </w:r>
          </w:p>
        </w:tc>
        <w:tc>
          <w:tcPr>
            <w:tcW w:w="2946" w:type="dxa"/>
          </w:tcPr>
          <w:p w14:paraId="4A59BC74" w14:textId="77777777" w:rsidR="00BD7013" w:rsidRDefault="00BD7013" w:rsidP="00DC2D44">
            <w:pPr>
              <w:rPr>
                <w:rFonts w:ascii="SimSun" w:hAnsi="SimSun"/>
                <w:sz w:val="18"/>
                <w:szCs w:val="18"/>
              </w:rPr>
            </w:pPr>
          </w:p>
        </w:tc>
      </w:tr>
    </w:tbl>
    <w:p w14:paraId="57782B1C" w14:textId="77777777" w:rsidR="00BD7013" w:rsidRPr="00BD7013" w:rsidRDefault="00BD7013" w:rsidP="00BD7013">
      <w:r w:rsidRPr="00694EDF">
        <w:t>p_</w:t>
      </w:r>
      <w:r>
        <w:rPr>
          <w:rFonts w:hint="eastAsia"/>
        </w:rPr>
        <w:t>result  t</w:t>
      </w:r>
      <w:r w:rsidRPr="003F4AC4">
        <w:t>he json format is</w:t>
      </w:r>
      <w:r w:rsidR="00E45D9D">
        <w:rPr>
          <w:rFonts w:hint="eastAsia"/>
        </w:rPr>
        <w:t>:</w:t>
      </w:r>
    </w:p>
    <w:p w14:paraId="381AC77C" w14:textId="77777777" w:rsidR="00BD7013" w:rsidRPr="002D3650" w:rsidRDefault="00BD7013" w:rsidP="00BD7013">
      <w:pPr>
        <w:rPr>
          <w:lang w:val="it-IT"/>
        </w:rPr>
      </w:pPr>
      <w:r w:rsidRPr="002D3650">
        <w:rPr>
          <w:lang w:val="it-IT"/>
        </w:rPr>
        <w:t>{</w:t>
      </w:r>
    </w:p>
    <w:p w14:paraId="7663B29D" w14:textId="77777777" w:rsidR="00BD7013" w:rsidRPr="002D3650" w:rsidRDefault="00BD7013" w:rsidP="00BD7013">
      <w:pPr>
        <w:rPr>
          <w:lang w:val="it-IT"/>
        </w:rPr>
      </w:pPr>
      <w:r w:rsidRPr="002D3650">
        <w:rPr>
          <w:lang w:val="it-IT"/>
        </w:rPr>
        <w:tab/>
        <w:t>"camera_dev_list": [{</w:t>
      </w:r>
    </w:p>
    <w:p w14:paraId="69C837AE" w14:textId="77777777" w:rsidR="00BD7013" w:rsidRPr="002D3650" w:rsidRDefault="00BD7013" w:rsidP="00BD7013">
      <w:pPr>
        <w:rPr>
          <w:lang w:val="it-IT"/>
        </w:rPr>
      </w:pPr>
      <w:r w:rsidRPr="002D3650">
        <w:rPr>
          <w:lang w:val="it-IT"/>
        </w:rPr>
        <w:tab/>
      </w:r>
      <w:r w:rsidRPr="002D3650">
        <w:rPr>
          <w:lang w:val="it-IT"/>
        </w:rPr>
        <w:tab/>
        <w:t>"channel_id": 1,</w:t>
      </w:r>
    </w:p>
    <w:p w14:paraId="410CF7C9" w14:textId="77777777" w:rsidR="00BD7013" w:rsidRPr="002D3650" w:rsidRDefault="00BD7013" w:rsidP="00BD7013">
      <w:pPr>
        <w:rPr>
          <w:lang w:val="it-IT"/>
        </w:rPr>
      </w:pPr>
      <w:r w:rsidRPr="002D3650">
        <w:rPr>
          <w:lang w:val="it-IT"/>
        </w:rPr>
        <w:tab/>
      </w:r>
      <w:r w:rsidRPr="002D3650">
        <w:rPr>
          <w:lang w:val="it-IT"/>
        </w:rPr>
        <w:tab/>
        <w:t>"camera_name": "cx",</w:t>
      </w:r>
    </w:p>
    <w:p w14:paraId="298AB13D" w14:textId="77777777" w:rsidR="00BD7013" w:rsidRPr="002D3650" w:rsidRDefault="00BD7013" w:rsidP="00BD7013">
      <w:pPr>
        <w:rPr>
          <w:lang w:val="it-IT"/>
        </w:rPr>
      </w:pPr>
      <w:r w:rsidRPr="002D3650">
        <w:rPr>
          <w:lang w:val="it-IT"/>
        </w:rPr>
        <w:tab/>
      </w:r>
      <w:r w:rsidRPr="002D3650">
        <w:rPr>
          <w:lang w:val="it-IT"/>
        </w:rPr>
        <w:tab/>
        <w:t>"camera_model": ""</w:t>
      </w:r>
    </w:p>
    <w:p w14:paraId="48BE351F" w14:textId="77777777" w:rsidR="00BD7013" w:rsidRPr="002D3650" w:rsidRDefault="00BD7013" w:rsidP="00BD7013">
      <w:pPr>
        <w:rPr>
          <w:lang w:val="it-IT"/>
        </w:rPr>
      </w:pPr>
      <w:r w:rsidRPr="002D3650">
        <w:rPr>
          <w:lang w:val="it-IT"/>
        </w:rPr>
        <w:tab/>
        <w:t>}, {</w:t>
      </w:r>
    </w:p>
    <w:p w14:paraId="4408B66F" w14:textId="77777777" w:rsidR="00BD7013" w:rsidRPr="002D3650" w:rsidRDefault="00BD7013" w:rsidP="00BD7013">
      <w:pPr>
        <w:rPr>
          <w:lang w:val="it-IT"/>
        </w:rPr>
      </w:pPr>
      <w:r w:rsidRPr="002D3650">
        <w:rPr>
          <w:lang w:val="it-IT"/>
        </w:rPr>
        <w:tab/>
      </w:r>
      <w:r w:rsidRPr="002D3650">
        <w:rPr>
          <w:lang w:val="it-IT"/>
        </w:rPr>
        <w:tab/>
        <w:t>"channel_id": 2,</w:t>
      </w:r>
    </w:p>
    <w:p w14:paraId="1D4BA7CD" w14:textId="77777777" w:rsidR="00BD7013" w:rsidRPr="002D3650" w:rsidRDefault="00BD7013" w:rsidP="00BD7013">
      <w:pPr>
        <w:rPr>
          <w:lang w:val="it-IT"/>
        </w:rPr>
      </w:pPr>
      <w:r w:rsidRPr="002D3650">
        <w:rPr>
          <w:lang w:val="it-IT"/>
        </w:rPr>
        <w:tab/>
      </w:r>
      <w:r w:rsidRPr="002D3650">
        <w:rPr>
          <w:lang w:val="it-IT"/>
        </w:rPr>
        <w:tab/>
        <w:t>"camera_name": "Channel02",</w:t>
      </w:r>
    </w:p>
    <w:p w14:paraId="7A713764" w14:textId="77777777" w:rsidR="00BD7013" w:rsidRPr="002D3650" w:rsidRDefault="00BD7013" w:rsidP="00BD7013">
      <w:pPr>
        <w:rPr>
          <w:lang w:val="it-IT"/>
        </w:rPr>
      </w:pPr>
      <w:r w:rsidRPr="002D3650">
        <w:rPr>
          <w:lang w:val="it-IT"/>
        </w:rPr>
        <w:tab/>
      </w:r>
      <w:r w:rsidRPr="002D3650">
        <w:rPr>
          <w:lang w:val="it-IT"/>
        </w:rPr>
        <w:tab/>
        <w:t>"camera_model": ""</w:t>
      </w:r>
    </w:p>
    <w:p w14:paraId="6466E1F3" w14:textId="77777777" w:rsidR="00BD7013" w:rsidRPr="002D3650" w:rsidRDefault="00BD7013" w:rsidP="00BD7013">
      <w:pPr>
        <w:rPr>
          <w:lang w:val="it-IT"/>
        </w:rPr>
      </w:pPr>
      <w:r w:rsidRPr="002D3650">
        <w:rPr>
          <w:lang w:val="it-IT"/>
        </w:rPr>
        <w:tab/>
        <w:t>}, {</w:t>
      </w:r>
    </w:p>
    <w:p w14:paraId="59F71366" w14:textId="77777777" w:rsidR="00BD7013" w:rsidRPr="002D3650" w:rsidRDefault="00BD7013" w:rsidP="00BD7013">
      <w:pPr>
        <w:rPr>
          <w:lang w:val="it-IT"/>
        </w:rPr>
      </w:pPr>
      <w:r w:rsidRPr="002D3650">
        <w:rPr>
          <w:lang w:val="it-IT"/>
        </w:rPr>
        <w:tab/>
      </w:r>
      <w:r w:rsidRPr="002D3650">
        <w:rPr>
          <w:lang w:val="it-IT"/>
        </w:rPr>
        <w:tab/>
        <w:t>"channel_id": 3,</w:t>
      </w:r>
    </w:p>
    <w:p w14:paraId="76B00E03" w14:textId="77777777" w:rsidR="00BD7013" w:rsidRPr="002D3650" w:rsidRDefault="00BD7013" w:rsidP="00BD7013">
      <w:pPr>
        <w:rPr>
          <w:lang w:val="it-IT"/>
        </w:rPr>
      </w:pPr>
      <w:r w:rsidRPr="002D3650">
        <w:rPr>
          <w:lang w:val="it-IT"/>
        </w:rPr>
        <w:tab/>
      </w:r>
      <w:r w:rsidRPr="002D3650">
        <w:rPr>
          <w:lang w:val="it-IT"/>
        </w:rPr>
        <w:tab/>
        <w:t>"camera_name": "Channel03",</w:t>
      </w:r>
    </w:p>
    <w:p w14:paraId="5B1680C0" w14:textId="77777777" w:rsidR="00BD7013" w:rsidRPr="002D3650" w:rsidRDefault="00BD7013" w:rsidP="00BD7013">
      <w:pPr>
        <w:rPr>
          <w:lang w:val="it-IT"/>
        </w:rPr>
      </w:pPr>
      <w:r w:rsidRPr="002D3650">
        <w:rPr>
          <w:lang w:val="it-IT"/>
        </w:rPr>
        <w:tab/>
      </w:r>
      <w:r w:rsidRPr="002D3650">
        <w:rPr>
          <w:lang w:val="it-IT"/>
        </w:rPr>
        <w:tab/>
        <w:t>"camera_model": ""</w:t>
      </w:r>
    </w:p>
    <w:p w14:paraId="095622BD" w14:textId="77777777" w:rsidR="00BD7013" w:rsidRPr="002D3650" w:rsidRDefault="00BD7013" w:rsidP="00BD7013">
      <w:pPr>
        <w:rPr>
          <w:lang w:val="it-IT"/>
        </w:rPr>
      </w:pPr>
      <w:r w:rsidRPr="002D3650">
        <w:rPr>
          <w:lang w:val="it-IT"/>
        </w:rPr>
        <w:tab/>
        <w:t>}, {</w:t>
      </w:r>
    </w:p>
    <w:p w14:paraId="487F7018" w14:textId="77777777" w:rsidR="00BD7013" w:rsidRPr="002D3650" w:rsidRDefault="00BD7013" w:rsidP="00BD7013">
      <w:pPr>
        <w:rPr>
          <w:lang w:val="it-IT"/>
        </w:rPr>
      </w:pPr>
      <w:r w:rsidRPr="002D3650">
        <w:rPr>
          <w:lang w:val="it-IT"/>
        </w:rPr>
        <w:tab/>
      </w:r>
      <w:r w:rsidRPr="002D3650">
        <w:rPr>
          <w:lang w:val="it-IT"/>
        </w:rPr>
        <w:tab/>
        <w:t>"channel_id": 4,</w:t>
      </w:r>
    </w:p>
    <w:p w14:paraId="5BFC34D7" w14:textId="77777777" w:rsidR="00BD7013" w:rsidRPr="002D3650" w:rsidRDefault="00BD7013" w:rsidP="00BD7013">
      <w:pPr>
        <w:rPr>
          <w:lang w:val="it-IT"/>
        </w:rPr>
      </w:pPr>
      <w:r w:rsidRPr="002D3650">
        <w:rPr>
          <w:lang w:val="it-IT"/>
        </w:rPr>
        <w:tab/>
      </w:r>
      <w:r w:rsidRPr="002D3650">
        <w:rPr>
          <w:lang w:val="it-IT"/>
        </w:rPr>
        <w:tab/>
        <w:t>"camera_name": "Channel04",</w:t>
      </w:r>
    </w:p>
    <w:p w14:paraId="7583FA10" w14:textId="77777777" w:rsidR="00BD7013" w:rsidRPr="002D3650" w:rsidRDefault="00BD7013" w:rsidP="00BD7013">
      <w:pPr>
        <w:rPr>
          <w:lang w:val="it-IT"/>
        </w:rPr>
      </w:pPr>
      <w:r w:rsidRPr="002D3650">
        <w:rPr>
          <w:lang w:val="it-IT"/>
        </w:rPr>
        <w:tab/>
      </w:r>
      <w:r w:rsidRPr="002D3650">
        <w:rPr>
          <w:lang w:val="it-IT"/>
        </w:rPr>
        <w:tab/>
        <w:t>"camera_model": ""</w:t>
      </w:r>
    </w:p>
    <w:p w14:paraId="631D2F79" w14:textId="77777777" w:rsidR="00BD7013" w:rsidRDefault="00BD7013" w:rsidP="00BD7013">
      <w:r w:rsidRPr="002D3650">
        <w:rPr>
          <w:lang w:val="it-IT"/>
        </w:rPr>
        <w:tab/>
      </w:r>
      <w:r>
        <w:t>}]</w:t>
      </w:r>
    </w:p>
    <w:p w14:paraId="71B311F1" w14:textId="77777777" w:rsidR="00BD7013" w:rsidRDefault="00BD7013" w:rsidP="00BD7013">
      <w:r>
        <w:t>}</w:t>
      </w:r>
    </w:p>
    <w:p w14:paraId="7DC43459" w14:textId="77777777" w:rsidR="008B7522" w:rsidRDefault="002A6E45" w:rsidP="00BD7013">
      <w:pPr>
        <w:pStyle w:val="Titolo4"/>
        <w:rPr>
          <w:rFonts w:ascii="Times New Roman" w:eastAsia="SimSun" w:hAnsi="Times New Roman" w:cs="Times New Roman"/>
          <w:b w:val="0"/>
          <w:bCs w:val="0"/>
          <w:sz w:val="21"/>
          <w:szCs w:val="24"/>
        </w:rPr>
      </w:pPr>
      <w:r w:rsidRPr="00C345FF">
        <w:t>Description</w:t>
      </w:r>
    </w:p>
    <w:p w14:paraId="6B192674" w14:textId="77777777" w:rsidR="002A6E45" w:rsidRPr="002A6E45" w:rsidRDefault="002A6E45" w:rsidP="002A6E45">
      <w:r w:rsidRPr="008B7522">
        <w:t>Get all channel names of NVR.</w:t>
      </w:r>
    </w:p>
    <w:p w14:paraId="3EE50E2D" w14:textId="77777777" w:rsidR="00BD7013" w:rsidRPr="000F5951" w:rsidRDefault="00BD7013" w:rsidP="00BD7013">
      <w:pPr>
        <w:pStyle w:val="Titolo4"/>
      </w:pPr>
      <w:r w:rsidRPr="000F5951">
        <w:rPr>
          <w:rFonts w:hint="eastAsia"/>
        </w:rPr>
        <w:t>Return value</w:t>
      </w:r>
    </w:p>
    <w:p w14:paraId="745DACAF" w14:textId="77777777" w:rsidR="00BD7013" w:rsidRDefault="00BD7013" w:rsidP="00BD7013">
      <w:r w:rsidRPr="000F5951">
        <w:rPr>
          <w:rFonts w:hint="eastAsia"/>
        </w:rPr>
        <w:t>0 succeeded; other values failed.</w:t>
      </w:r>
    </w:p>
    <w:p w14:paraId="48B6BBB2" w14:textId="77777777" w:rsidR="00473616" w:rsidRDefault="007408D0" w:rsidP="00473616">
      <w:pPr>
        <w:pStyle w:val="Titolo3"/>
      </w:pPr>
      <w:bookmarkStart w:id="295" w:name="_Toc152594122"/>
      <w:r w:rsidRPr="007408D0">
        <w:t>sdks_dev_get_chn_info</w:t>
      </w:r>
      <w:r>
        <w:rPr>
          <w:rFonts w:hint="eastAsia"/>
        </w:rPr>
        <w:t xml:space="preserve"> </w:t>
      </w:r>
      <w:r w:rsidR="009F2D75">
        <w:rPr>
          <w:rFonts w:hint="eastAsia"/>
        </w:rPr>
        <w:t>(</w:t>
      </w:r>
      <w:r w:rsidR="00473616">
        <w:rPr>
          <w:rFonts w:hint="eastAsia"/>
        </w:rPr>
        <w:t>for NVR</w:t>
      </w:r>
      <w:r w:rsidR="009F2D75">
        <w:rPr>
          <w:rFonts w:hint="eastAsia"/>
        </w:rPr>
        <w:t>)</w:t>
      </w:r>
      <w:bookmarkEnd w:id="295"/>
    </w:p>
    <w:p w14:paraId="254B7AE6" w14:textId="77777777" w:rsidR="00473616" w:rsidRDefault="00473616" w:rsidP="00473616">
      <w:pPr>
        <w:pStyle w:val="Titolo4"/>
      </w:pPr>
      <w:r>
        <w:rPr>
          <w:rFonts w:hint="eastAsia"/>
        </w:rPr>
        <w:t>Define</w:t>
      </w:r>
    </w:p>
    <w:p w14:paraId="5BB69E39" w14:textId="77777777" w:rsidR="00753837" w:rsidRPr="00753837" w:rsidRDefault="00753837" w:rsidP="00753837">
      <w:r>
        <w:rPr>
          <w:rFonts w:ascii="NSimSun" w:eastAsiaTheme="minorEastAsia" w:hAnsi="NSimSun" w:cs="NSimSun"/>
          <w:color w:val="0000FF"/>
          <w:kern w:val="0"/>
          <w:sz w:val="19"/>
          <w:szCs w:val="19"/>
        </w:rPr>
        <w:t>int</w:t>
      </w:r>
      <w:r w:rsidR="00F821C6">
        <w:rPr>
          <w:rFonts w:ascii="NSimSun" w:eastAsiaTheme="minorEastAsia" w:hAnsi="NSimSun" w:cs="NSimSun"/>
          <w:color w:val="000000"/>
          <w:kern w:val="0"/>
          <w:sz w:val="19"/>
          <w:szCs w:val="19"/>
        </w:rPr>
        <w:t xml:space="preserve"> sdks_dev_get</w:t>
      </w:r>
      <w:r>
        <w:rPr>
          <w:rFonts w:ascii="NSimSun" w:eastAsiaTheme="minorEastAsia" w:hAnsi="NSimSun" w:cs="NSimSun"/>
          <w:color w:val="000000"/>
          <w:kern w:val="0"/>
          <w:sz w:val="19"/>
          <w:szCs w:val="19"/>
        </w:rPr>
        <w:t>_ch</w:t>
      </w:r>
      <w:r>
        <w:rPr>
          <w:rFonts w:ascii="NSimSun" w:eastAsiaTheme="minorEastAsia" w:hAnsi="NSimSun" w:cs="NSimSun" w:hint="eastAsia"/>
          <w:color w:val="000000"/>
          <w:kern w:val="0"/>
          <w:sz w:val="19"/>
          <w:szCs w:val="19"/>
        </w:rPr>
        <w:t>n</w:t>
      </w:r>
      <w:r>
        <w:rPr>
          <w:rFonts w:ascii="NSimSun" w:eastAsiaTheme="minorEastAsia" w:hAnsi="NSimSun" w:cs="NSimSun"/>
          <w:color w:val="000000"/>
          <w:kern w:val="0"/>
          <w:sz w:val="19"/>
          <w:szCs w:val="19"/>
        </w:rPr>
        <w:t>_</w:t>
      </w:r>
      <w:r>
        <w:rPr>
          <w:rFonts w:ascii="NSimSun" w:eastAsiaTheme="minorEastAsia" w:hAnsi="NSimSun" w:cs="NSimSun" w:hint="eastAsia"/>
          <w:color w:val="000000"/>
          <w:kern w:val="0"/>
          <w:sz w:val="19"/>
          <w:szCs w:val="19"/>
        </w:rPr>
        <w:t>info</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07E0D44A" w14:textId="77777777" w:rsidR="00473616" w:rsidRDefault="00473616" w:rsidP="00473616">
      <w:pPr>
        <w:pStyle w:val="Titolo4"/>
      </w:pPr>
      <w:r>
        <w:rPr>
          <w:rFonts w:hint="eastAsia"/>
        </w:rPr>
        <w:t>parameter</w:t>
      </w:r>
    </w:p>
    <w:p w14:paraId="573CDDB8" w14:textId="77777777" w:rsidR="00473616" w:rsidRDefault="00473616" w:rsidP="00473616">
      <w:r>
        <w:rPr>
          <w:rFonts w:hint="eastAsia"/>
        </w:rPr>
        <w:t xml:space="preserve">  handle</w:t>
      </w:r>
      <w:r w:rsidR="00E45D9D">
        <w:rPr>
          <w:rFonts w:hint="eastAsia"/>
        </w:rPr>
        <w:t>:</w:t>
      </w:r>
      <w:r>
        <w:rPr>
          <w:rFonts w:hint="eastAsia"/>
        </w:rPr>
        <w:t>Return value of sdks_dev_conn interface.</w:t>
      </w:r>
    </w:p>
    <w:p w14:paraId="5512B695" w14:textId="77777777" w:rsidR="00473616" w:rsidRDefault="00473616" w:rsidP="00473616">
      <w:r>
        <w:rPr>
          <w:rFonts w:hint="eastAsia"/>
        </w:rPr>
        <w:t xml:space="preserve">  </w:t>
      </w:r>
      <w:r>
        <w:t>p_result</w:t>
      </w:r>
      <w:r w:rsidR="00E45D9D">
        <w:rPr>
          <w:rFonts w:hint="eastAsia"/>
        </w:rPr>
        <w:t>:</w:t>
      </w:r>
      <w:r>
        <w:t>Output parameters, return channel status information. If the returned value is non-NULL, you need to call the sdks_free_result function to free the memory, otherwise it will cause a memory leak.</w:t>
      </w:r>
    </w:p>
    <w:tbl>
      <w:tblPr>
        <w:tblStyle w:val="Grigliatabella"/>
        <w:tblW w:w="8522" w:type="dxa"/>
        <w:tblLayout w:type="fixed"/>
        <w:tblLook w:val="04A0" w:firstRow="1" w:lastRow="0" w:firstColumn="1" w:lastColumn="0" w:noHBand="0" w:noVBand="1"/>
      </w:tblPr>
      <w:tblGrid>
        <w:gridCol w:w="2154"/>
        <w:gridCol w:w="1739"/>
        <w:gridCol w:w="1744"/>
        <w:gridCol w:w="2885"/>
      </w:tblGrid>
      <w:tr w:rsidR="00473616" w14:paraId="2DD7CEE5" w14:textId="77777777" w:rsidTr="00DC2D44">
        <w:tc>
          <w:tcPr>
            <w:tcW w:w="2154" w:type="dxa"/>
            <w:shd w:val="clear" w:color="auto" w:fill="D9D9D9" w:themeFill="background1" w:themeFillShade="D9"/>
          </w:tcPr>
          <w:p w14:paraId="49F34AB2"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parameter</w:t>
            </w:r>
          </w:p>
        </w:tc>
        <w:tc>
          <w:tcPr>
            <w:tcW w:w="1739" w:type="dxa"/>
            <w:shd w:val="clear" w:color="auto" w:fill="D9D9D9" w:themeFill="background1" w:themeFillShade="D9"/>
          </w:tcPr>
          <w:p w14:paraId="15855CF8"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Description</w:t>
            </w:r>
          </w:p>
        </w:tc>
        <w:tc>
          <w:tcPr>
            <w:tcW w:w="1744" w:type="dxa"/>
            <w:shd w:val="clear" w:color="auto" w:fill="D9D9D9" w:themeFill="background1" w:themeFillShade="D9"/>
          </w:tcPr>
          <w:p w14:paraId="384C4274"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Whether it is necessary</w:t>
            </w:r>
          </w:p>
        </w:tc>
        <w:tc>
          <w:tcPr>
            <w:tcW w:w="2885" w:type="dxa"/>
            <w:shd w:val="clear" w:color="auto" w:fill="D9D9D9" w:themeFill="background1" w:themeFillShade="D9"/>
          </w:tcPr>
          <w:p w14:paraId="609E23FF"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Remarks</w:t>
            </w:r>
          </w:p>
        </w:tc>
      </w:tr>
      <w:tr w:rsidR="00473616" w14:paraId="5317F88F" w14:textId="77777777" w:rsidTr="00DC2D44">
        <w:tc>
          <w:tcPr>
            <w:tcW w:w="2154" w:type="dxa"/>
          </w:tcPr>
          <w:p w14:paraId="4B28F830" w14:textId="77777777" w:rsidR="00473616" w:rsidRDefault="00473616" w:rsidP="00DC2D44">
            <w:pPr>
              <w:jc w:val="center"/>
              <w:rPr>
                <w:rFonts w:asciiTheme="majorEastAsia" w:eastAsiaTheme="majorEastAsia" w:hAnsiTheme="majorEastAsia"/>
              </w:rPr>
            </w:pPr>
            <w:r>
              <w:rPr>
                <w:rFonts w:ascii="NSimSun" w:eastAsiaTheme="minorEastAsia" w:hAnsi="NSimSun" w:cs="NSimSun" w:hint="eastAsia"/>
                <w:kern w:val="0"/>
                <w:sz w:val="19"/>
                <w:szCs w:val="19"/>
              </w:rPr>
              <w:t>chn</w:t>
            </w:r>
          </w:p>
        </w:tc>
        <w:tc>
          <w:tcPr>
            <w:tcW w:w="1739" w:type="dxa"/>
          </w:tcPr>
          <w:p w14:paraId="7DC630D6"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aisle</w:t>
            </w:r>
          </w:p>
        </w:tc>
        <w:tc>
          <w:tcPr>
            <w:tcW w:w="1744" w:type="dxa"/>
          </w:tcPr>
          <w:p w14:paraId="374C750F"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Y</w:t>
            </w:r>
          </w:p>
        </w:tc>
        <w:tc>
          <w:tcPr>
            <w:tcW w:w="2885" w:type="dxa"/>
          </w:tcPr>
          <w:p w14:paraId="0B3388E9" w14:textId="77777777" w:rsidR="00473616" w:rsidRDefault="00473616" w:rsidP="00DC2D44">
            <w:pPr>
              <w:jc w:val="center"/>
              <w:rPr>
                <w:rFonts w:asciiTheme="majorEastAsia" w:eastAsiaTheme="majorEastAsia" w:hAnsiTheme="majorEastAsia"/>
              </w:rPr>
            </w:pPr>
          </w:p>
        </w:tc>
      </w:tr>
      <w:tr w:rsidR="00473616" w14:paraId="46DD15A3" w14:textId="77777777" w:rsidTr="00DC2D44">
        <w:tc>
          <w:tcPr>
            <w:tcW w:w="2154" w:type="dxa"/>
          </w:tcPr>
          <w:p w14:paraId="59A75C57" w14:textId="77777777" w:rsidR="00473616" w:rsidRDefault="00473616" w:rsidP="00DC2D44">
            <w:pPr>
              <w:jc w:val="center"/>
              <w:rPr>
                <w:rFonts w:asciiTheme="majorEastAsia" w:eastAsiaTheme="majorEastAsia" w:hAnsiTheme="majorEastAsia"/>
              </w:rPr>
            </w:pPr>
            <w:r>
              <w:t>status</w:t>
            </w:r>
          </w:p>
        </w:tc>
        <w:tc>
          <w:tcPr>
            <w:tcW w:w="1739" w:type="dxa"/>
          </w:tcPr>
          <w:p w14:paraId="048E6002"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Channel status</w:t>
            </w:r>
          </w:p>
        </w:tc>
        <w:tc>
          <w:tcPr>
            <w:tcW w:w="1744" w:type="dxa"/>
          </w:tcPr>
          <w:p w14:paraId="6505DD81"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Y</w:t>
            </w:r>
          </w:p>
        </w:tc>
        <w:tc>
          <w:tcPr>
            <w:tcW w:w="2885" w:type="dxa"/>
          </w:tcPr>
          <w:p w14:paraId="2D0F8138" w14:textId="77777777" w:rsidR="00473616" w:rsidRDefault="00473616" w:rsidP="00DC2D44">
            <w:pPr>
              <w:rPr>
                <w:rFonts w:ascii="SimSun" w:hAnsi="SimSun"/>
                <w:sz w:val="18"/>
                <w:szCs w:val="18"/>
              </w:rPr>
            </w:pPr>
            <w:r w:rsidRPr="00473616">
              <w:rPr>
                <w:rFonts w:ascii="SimSun" w:hAnsi="SimSun"/>
                <w:sz w:val="18"/>
                <w:szCs w:val="18"/>
              </w:rPr>
              <w:t>0: idle, 4097: offline, 4098: online, 4099: authentication failed, 4100: unknown</w:t>
            </w:r>
          </w:p>
        </w:tc>
      </w:tr>
      <w:tr w:rsidR="00473616" w14:paraId="53674C70" w14:textId="77777777" w:rsidTr="00DC2D44">
        <w:tc>
          <w:tcPr>
            <w:tcW w:w="2154" w:type="dxa"/>
          </w:tcPr>
          <w:p w14:paraId="2A93F551" w14:textId="77777777" w:rsidR="00473616" w:rsidRDefault="00473616" w:rsidP="00DC2D44">
            <w:pPr>
              <w:jc w:val="center"/>
              <w:rPr>
                <w:rFonts w:asciiTheme="majorEastAsia" w:eastAsiaTheme="majorEastAsia" w:hAnsiTheme="majorEastAsia"/>
              </w:rPr>
            </w:pPr>
            <w:r>
              <w:rPr>
                <w:rFonts w:ascii="NSimSun" w:eastAsiaTheme="minorEastAsia" w:hAnsi="NSimSun" w:cs="NSimSun" w:hint="eastAsia"/>
                <w:kern w:val="0"/>
                <w:sz w:val="19"/>
                <w:szCs w:val="19"/>
              </w:rPr>
              <w:t>name</w:t>
            </w:r>
          </w:p>
        </w:tc>
        <w:tc>
          <w:tcPr>
            <w:tcW w:w="1739" w:type="dxa"/>
          </w:tcPr>
          <w:p w14:paraId="0936FBDF"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Channel name</w:t>
            </w:r>
          </w:p>
        </w:tc>
        <w:tc>
          <w:tcPr>
            <w:tcW w:w="1744" w:type="dxa"/>
          </w:tcPr>
          <w:p w14:paraId="1D694C84" w14:textId="77777777" w:rsidR="00473616" w:rsidRDefault="00473616" w:rsidP="00DC2D44">
            <w:pPr>
              <w:jc w:val="center"/>
              <w:rPr>
                <w:rFonts w:asciiTheme="majorEastAsia" w:eastAsiaTheme="majorEastAsia" w:hAnsiTheme="majorEastAsia"/>
              </w:rPr>
            </w:pPr>
            <w:r>
              <w:rPr>
                <w:rFonts w:asciiTheme="majorEastAsia" w:eastAsiaTheme="majorEastAsia" w:hAnsiTheme="majorEastAsia"/>
              </w:rPr>
              <w:t>Y</w:t>
            </w:r>
          </w:p>
        </w:tc>
        <w:tc>
          <w:tcPr>
            <w:tcW w:w="2885" w:type="dxa"/>
          </w:tcPr>
          <w:p w14:paraId="6BA927C3" w14:textId="77777777" w:rsidR="00473616" w:rsidRDefault="00473616" w:rsidP="00DC2D44">
            <w:pPr>
              <w:jc w:val="center"/>
              <w:rPr>
                <w:rFonts w:asciiTheme="majorEastAsia" w:eastAsiaTheme="majorEastAsia" w:hAnsiTheme="majorEastAsia"/>
              </w:rPr>
            </w:pPr>
          </w:p>
        </w:tc>
      </w:tr>
      <w:tr w:rsidR="00473616" w14:paraId="363153A9" w14:textId="77777777" w:rsidTr="00DC2D44">
        <w:tc>
          <w:tcPr>
            <w:tcW w:w="2154" w:type="dxa"/>
          </w:tcPr>
          <w:p w14:paraId="3CEC5468" w14:textId="77777777" w:rsidR="00473616" w:rsidRDefault="00473616" w:rsidP="00DC2D44">
            <w:pPr>
              <w:jc w:val="center"/>
              <w:rPr>
                <w:rFonts w:ascii="NSimSun" w:eastAsiaTheme="minorEastAsia" w:hAnsi="NSimSun" w:cs="NSimSun"/>
                <w:kern w:val="0"/>
                <w:sz w:val="19"/>
                <w:szCs w:val="19"/>
              </w:rPr>
            </w:pPr>
            <w:r>
              <w:t>id</w:t>
            </w:r>
          </w:p>
        </w:tc>
        <w:tc>
          <w:tcPr>
            <w:tcW w:w="1739" w:type="dxa"/>
          </w:tcPr>
          <w:p w14:paraId="516EECF3" w14:textId="77777777" w:rsidR="00473616" w:rsidRPr="00473616" w:rsidRDefault="00473616" w:rsidP="00473616">
            <w:pPr>
              <w:ind w:firstLineChars="150" w:firstLine="315"/>
            </w:pPr>
            <w:r w:rsidRPr="00473616">
              <w:t>Device ID</w:t>
            </w:r>
          </w:p>
        </w:tc>
        <w:tc>
          <w:tcPr>
            <w:tcW w:w="1744" w:type="dxa"/>
          </w:tcPr>
          <w:p w14:paraId="278517F2" w14:textId="77777777" w:rsidR="00473616" w:rsidRDefault="00473616" w:rsidP="00DC2D44">
            <w:pPr>
              <w:jc w:val="center"/>
              <w:rPr>
                <w:rFonts w:asciiTheme="majorEastAsia" w:eastAsiaTheme="majorEastAsia" w:hAnsiTheme="majorEastAsia"/>
              </w:rPr>
            </w:pPr>
          </w:p>
        </w:tc>
        <w:tc>
          <w:tcPr>
            <w:tcW w:w="2885" w:type="dxa"/>
          </w:tcPr>
          <w:p w14:paraId="37F46772" w14:textId="77777777" w:rsidR="00473616" w:rsidRDefault="00473616" w:rsidP="00DC2D44">
            <w:pPr>
              <w:jc w:val="center"/>
              <w:rPr>
                <w:rFonts w:asciiTheme="majorEastAsia" w:eastAsiaTheme="majorEastAsia" w:hAnsiTheme="majorEastAsia"/>
              </w:rPr>
            </w:pPr>
          </w:p>
        </w:tc>
      </w:tr>
      <w:tr w:rsidR="00473616" w14:paraId="3D5B3F6A" w14:textId="77777777" w:rsidTr="00DC2D44">
        <w:tc>
          <w:tcPr>
            <w:tcW w:w="2154" w:type="dxa"/>
          </w:tcPr>
          <w:p w14:paraId="1D634CAB" w14:textId="77777777" w:rsidR="00473616" w:rsidRDefault="00473616" w:rsidP="00DC2D44">
            <w:pPr>
              <w:jc w:val="center"/>
              <w:rPr>
                <w:rFonts w:ascii="NSimSun" w:eastAsiaTheme="minorEastAsia" w:hAnsi="NSimSun" w:cs="NSimSun"/>
                <w:kern w:val="0"/>
                <w:sz w:val="19"/>
                <w:szCs w:val="19"/>
              </w:rPr>
            </w:pPr>
            <w:r>
              <w:t>type</w:t>
            </w:r>
          </w:p>
        </w:tc>
        <w:tc>
          <w:tcPr>
            <w:tcW w:w="1739" w:type="dxa"/>
          </w:tcPr>
          <w:p w14:paraId="05810089" w14:textId="77777777" w:rsidR="00473616" w:rsidRPr="00473616" w:rsidRDefault="00473616" w:rsidP="00473616">
            <w:pPr>
              <w:ind w:firstLineChars="150" w:firstLine="315"/>
            </w:pPr>
            <w:r w:rsidRPr="00473616">
              <w:t>Device type</w:t>
            </w:r>
          </w:p>
        </w:tc>
        <w:tc>
          <w:tcPr>
            <w:tcW w:w="1744" w:type="dxa"/>
          </w:tcPr>
          <w:p w14:paraId="40FE3507" w14:textId="77777777" w:rsidR="00473616" w:rsidRDefault="00473616" w:rsidP="00DC2D44">
            <w:pPr>
              <w:jc w:val="center"/>
              <w:rPr>
                <w:rFonts w:asciiTheme="majorEastAsia" w:eastAsiaTheme="majorEastAsia" w:hAnsiTheme="majorEastAsia"/>
              </w:rPr>
            </w:pPr>
          </w:p>
        </w:tc>
        <w:tc>
          <w:tcPr>
            <w:tcW w:w="2885" w:type="dxa"/>
          </w:tcPr>
          <w:p w14:paraId="73451C4A" w14:textId="77777777" w:rsidR="00473616" w:rsidRDefault="00473616" w:rsidP="00EC44BE">
            <w:pPr>
              <w:jc w:val="center"/>
              <w:rPr>
                <w:rFonts w:asciiTheme="majorEastAsia" w:eastAsiaTheme="majorEastAsia" w:hAnsiTheme="majorEastAsia"/>
              </w:rPr>
            </w:pPr>
            <w:r w:rsidRPr="00473616">
              <w:rPr>
                <w:rFonts w:asciiTheme="majorEastAsia" w:eastAsiaTheme="majorEastAsia" w:hAnsiTheme="majorEastAsia"/>
              </w:rPr>
              <w:t>See Appendix</w:t>
            </w:r>
            <w:hyperlink w:anchor="_1.12_Equipment_type" w:history="1">
              <w:r w:rsidR="00EC44BE" w:rsidRPr="00EC44BE">
                <w:rPr>
                  <w:rStyle w:val="Collegamentoipertestuale"/>
                  <w:rFonts w:asciiTheme="majorEastAsia" w:eastAsiaTheme="majorEastAsia" w:hAnsiTheme="majorEastAsia"/>
                </w:rPr>
                <w:t>1.12 Equipment type</w:t>
              </w:r>
            </w:hyperlink>
          </w:p>
        </w:tc>
      </w:tr>
    </w:tbl>
    <w:p w14:paraId="709C9B26" w14:textId="77777777" w:rsidR="00473616" w:rsidRDefault="00473616" w:rsidP="00473616">
      <w:r>
        <w:t>p_</w:t>
      </w:r>
      <w:r>
        <w:rPr>
          <w:rFonts w:hint="eastAsia"/>
        </w:rPr>
        <w:t>result  t</w:t>
      </w:r>
      <w:r>
        <w:t>he json format is</w:t>
      </w:r>
      <w:r w:rsidR="00E45D9D">
        <w:rPr>
          <w:rFonts w:hint="eastAsia"/>
        </w:rPr>
        <w:t>:</w:t>
      </w:r>
    </w:p>
    <w:p w14:paraId="42F8F23F" w14:textId="77777777" w:rsidR="00473616" w:rsidRDefault="00473616" w:rsidP="00473616">
      <w:r>
        <w:t>{</w:t>
      </w:r>
    </w:p>
    <w:p w14:paraId="63723506" w14:textId="77777777" w:rsidR="00473616" w:rsidRDefault="00473616" w:rsidP="00473616">
      <w:r>
        <w:tab/>
        <w:t>"data": [{</w:t>
      </w:r>
    </w:p>
    <w:p w14:paraId="2F6914BA" w14:textId="77777777" w:rsidR="00473616" w:rsidRDefault="00473616" w:rsidP="00473616">
      <w:r>
        <w:tab/>
      </w:r>
      <w:r>
        <w:tab/>
        <w:t>"chn": 1,</w:t>
      </w:r>
    </w:p>
    <w:p w14:paraId="6D4CEC79" w14:textId="77777777" w:rsidR="00473616" w:rsidRDefault="00473616" w:rsidP="00473616">
      <w:r>
        <w:tab/>
      </w:r>
      <w:r>
        <w:tab/>
        <w:t>"status": 0,</w:t>
      </w:r>
    </w:p>
    <w:p w14:paraId="3B18D40B" w14:textId="77777777" w:rsidR="00473616" w:rsidRDefault="00473616" w:rsidP="00473616">
      <w:r>
        <w:tab/>
      </w:r>
      <w:r>
        <w:tab/>
        <w:t>"name": "",</w:t>
      </w:r>
    </w:p>
    <w:p w14:paraId="428B8E07" w14:textId="77777777" w:rsidR="00473616" w:rsidRDefault="00473616" w:rsidP="00473616">
      <w:r>
        <w:tab/>
      </w:r>
      <w:r>
        <w:tab/>
        <w:t>"id": "112f37bf79440",</w:t>
      </w:r>
    </w:p>
    <w:p w14:paraId="7ED468D2" w14:textId="77777777" w:rsidR="00473616" w:rsidRDefault="00473616" w:rsidP="00473616">
      <w:r>
        <w:tab/>
      </w:r>
      <w:r>
        <w:tab/>
        <w:t>"type": 1</w:t>
      </w:r>
    </w:p>
    <w:p w14:paraId="35C64F07" w14:textId="77777777" w:rsidR="00473616" w:rsidRDefault="00473616" w:rsidP="00473616">
      <w:r>
        <w:tab/>
        <w:t>}, {</w:t>
      </w:r>
    </w:p>
    <w:p w14:paraId="13D29A6F" w14:textId="77777777" w:rsidR="00473616" w:rsidRDefault="00473616" w:rsidP="00473616">
      <w:r>
        <w:tab/>
      </w:r>
      <w:r>
        <w:tab/>
        <w:t>"chn": 2,</w:t>
      </w:r>
    </w:p>
    <w:p w14:paraId="117B5477" w14:textId="77777777" w:rsidR="00473616" w:rsidRDefault="00473616" w:rsidP="00473616">
      <w:r>
        <w:tab/>
      </w:r>
      <w:r>
        <w:tab/>
        <w:t>"status": 0,</w:t>
      </w:r>
    </w:p>
    <w:p w14:paraId="43641F4A" w14:textId="77777777" w:rsidR="00473616" w:rsidRDefault="00473616" w:rsidP="00473616">
      <w:r>
        <w:tab/>
      </w:r>
      <w:r>
        <w:tab/>
        <w:t>"name": "",</w:t>
      </w:r>
    </w:p>
    <w:p w14:paraId="73112D5A" w14:textId="77777777" w:rsidR="00473616" w:rsidRDefault="00473616" w:rsidP="00473616">
      <w:r>
        <w:tab/>
      </w:r>
      <w:r>
        <w:tab/>
        <w:t>"id": "112f37bf79440",</w:t>
      </w:r>
    </w:p>
    <w:p w14:paraId="7505BCDE" w14:textId="77777777" w:rsidR="00473616" w:rsidRDefault="00473616" w:rsidP="00473616">
      <w:r>
        <w:tab/>
      </w:r>
      <w:r>
        <w:tab/>
        <w:t>"type": 1</w:t>
      </w:r>
    </w:p>
    <w:p w14:paraId="782B957E" w14:textId="77777777" w:rsidR="00473616" w:rsidRDefault="00473616" w:rsidP="00473616">
      <w:r>
        <w:tab/>
        <w:t>}, {</w:t>
      </w:r>
    </w:p>
    <w:p w14:paraId="3B1304ED" w14:textId="77777777" w:rsidR="00473616" w:rsidRDefault="00473616" w:rsidP="00473616">
      <w:r>
        <w:tab/>
      </w:r>
      <w:r>
        <w:tab/>
        <w:t>"chn": 3,</w:t>
      </w:r>
    </w:p>
    <w:p w14:paraId="63B0BF34" w14:textId="77777777" w:rsidR="00473616" w:rsidRDefault="00473616" w:rsidP="00473616">
      <w:r>
        <w:tab/>
      </w:r>
      <w:r>
        <w:tab/>
        <w:t>"status": 4098,</w:t>
      </w:r>
    </w:p>
    <w:p w14:paraId="0EA41632" w14:textId="77777777" w:rsidR="00473616" w:rsidRDefault="00473616" w:rsidP="00473616">
      <w:r>
        <w:tab/>
      </w:r>
      <w:r>
        <w:tab/>
        <w:t>"name": "Channel03",</w:t>
      </w:r>
    </w:p>
    <w:p w14:paraId="47F429A5" w14:textId="77777777" w:rsidR="00473616" w:rsidRDefault="00473616" w:rsidP="00473616">
      <w:r>
        <w:tab/>
      </w:r>
      <w:r>
        <w:tab/>
        <w:t>"id": "112f37bf79440",</w:t>
      </w:r>
    </w:p>
    <w:p w14:paraId="7CEE8298" w14:textId="77777777" w:rsidR="00473616" w:rsidRDefault="00473616" w:rsidP="00473616">
      <w:r>
        <w:tab/>
      </w:r>
      <w:r>
        <w:tab/>
        <w:t>"type": 1</w:t>
      </w:r>
    </w:p>
    <w:p w14:paraId="6514F162" w14:textId="77777777" w:rsidR="00473616" w:rsidRDefault="00473616" w:rsidP="00473616">
      <w:r>
        <w:tab/>
        <w:t>}, {</w:t>
      </w:r>
    </w:p>
    <w:p w14:paraId="6F7D39A8" w14:textId="77777777" w:rsidR="00473616" w:rsidRDefault="00473616" w:rsidP="00473616">
      <w:r>
        <w:tab/>
      </w:r>
      <w:r>
        <w:tab/>
        <w:t>"chn": 4,</w:t>
      </w:r>
    </w:p>
    <w:p w14:paraId="3219C1F1" w14:textId="77777777" w:rsidR="00473616" w:rsidRDefault="00473616" w:rsidP="00473616">
      <w:r>
        <w:tab/>
      </w:r>
      <w:r>
        <w:tab/>
        <w:t>"status": 0,</w:t>
      </w:r>
    </w:p>
    <w:p w14:paraId="21320136" w14:textId="77777777" w:rsidR="00473616" w:rsidRDefault="00473616" w:rsidP="00473616">
      <w:r>
        <w:tab/>
      </w:r>
      <w:r>
        <w:tab/>
        <w:t>"name": "",</w:t>
      </w:r>
    </w:p>
    <w:p w14:paraId="1665331C" w14:textId="77777777" w:rsidR="00473616" w:rsidRDefault="00473616" w:rsidP="00473616">
      <w:r>
        <w:tab/>
      </w:r>
      <w:r>
        <w:tab/>
        <w:t>"id": "112f37bf79440",</w:t>
      </w:r>
    </w:p>
    <w:p w14:paraId="43667F61" w14:textId="77777777" w:rsidR="00473616" w:rsidRDefault="00473616" w:rsidP="00473616">
      <w:r>
        <w:tab/>
      </w:r>
      <w:r>
        <w:tab/>
        <w:t>"type": 1</w:t>
      </w:r>
    </w:p>
    <w:p w14:paraId="4E318DA5" w14:textId="77777777" w:rsidR="00473616" w:rsidRDefault="00473616" w:rsidP="00473616">
      <w:r>
        <w:tab/>
        <w:t>}]</w:t>
      </w:r>
    </w:p>
    <w:p w14:paraId="5E13D1E0" w14:textId="77777777" w:rsidR="00473616" w:rsidRDefault="00473616" w:rsidP="00473616">
      <w:r>
        <w:t>}</w:t>
      </w:r>
    </w:p>
    <w:p w14:paraId="39675D89" w14:textId="77777777" w:rsidR="00473616" w:rsidRDefault="007146D3" w:rsidP="00473616">
      <w:pPr>
        <w:pStyle w:val="Titolo4"/>
        <w:rPr>
          <w:rFonts w:ascii="NSimSun" w:eastAsiaTheme="minorEastAsia" w:hAnsi="NSimSun" w:cs="NSimSun"/>
          <w:b w:val="0"/>
          <w:bCs w:val="0"/>
          <w:kern w:val="0"/>
          <w:sz w:val="19"/>
          <w:szCs w:val="19"/>
        </w:rPr>
      </w:pPr>
      <w:r>
        <w:t>Descriptio</w:t>
      </w:r>
      <w:r>
        <w:rPr>
          <w:rFonts w:hint="eastAsia"/>
        </w:rPr>
        <w:t>n</w:t>
      </w:r>
    </w:p>
    <w:p w14:paraId="4D7C1E78" w14:textId="77777777" w:rsidR="007146D3" w:rsidRPr="007146D3" w:rsidRDefault="007146D3" w:rsidP="007146D3">
      <w:r>
        <w:rPr>
          <w:rFonts w:ascii="NSimSun" w:eastAsiaTheme="minorEastAsia" w:hAnsi="NSimSun" w:cs="NSimSun"/>
          <w:kern w:val="0"/>
          <w:sz w:val="19"/>
          <w:szCs w:val="19"/>
        </w:rPr>
        <w:t>Returns status information for each channel.</w:t>
      </w:r>
    </w:p>
    <w:p w14:paraId="2DA9C94C" w14:textId="77777777" w:rsidR="00473616" w:rsidRDefault="00473616" w:rsidP="00473616">
      <w:pPr>
        <w:pStyle w:val="Titolo4"/>
      </w:pPr>
      <w:r>
        <w:rPr>
          <w:rFonts w:hint="eastAsia"/>
        </w:rPr>
        <w:t>Return value</w:t>
      </w:r>
    </w:p>
    <w:p w14:paraId="659C2B12" w14:textId="77777777" w:rsidR="00473616" w:rsidRDefault="00473616" w:rsidP="00473616">
      <w:r>
        <w:rPr>
          <w:rFonts w:hint="eastAsia"/>
        </w:rPr>
        <w:t>0 succeeded; other values failed.</w:t>
      </w:r>
    </w:p>
    <w:p w14:paraId="332D2FCD" w14:textId="77777777" w:rsidR="00C54F49" w:rsidRDefault="00C54F49" w:rsidP="00C54F49">
      <w:pPr>
        <w:pStyle w:val="Titolo3"/>
      </w:pPr>
      <w:bookmarkStart w:id="296" w:name="_Toc152594123"/>
      <w:r w:rsidRPr="00C54F49">
        <w:t>sdks_get_channel_type</w:t>
      </w:r>
      <w:r>
        <w:rPr>
          <w:rFonts w:hint="eastAsia"/>
        </w:rPr>
        <w:t xml:space="preserve"> (for NVR)</w:t>
      </w:r>
      <w:bookmarkEnd w:id="296"/>
    </w:p>
    <w:p w14:paraId="678F9247" w14:textId="77777777" w:rsidR="00C54F49" w:rsidRDefault="00C54F49" w:rsidP="00C54F49">
      <w:pPr>
        <w:pStyle w:val="Titolo4"/>
      </w:pPr>
      <w:r>
        <w:rPr>
          <w:rFonts w:hint="eastAsia"/>
        </w:rPr>
        <w:t>Define</w:t>
      </w:r>
    </w:p>
    <w:p w14:paraId="09EBA096" w14:textId="77777777" w:rsidR="00C54F49" w:rsidRPr="00753837" w:rsidRDefault="00967E28" w:rsidP="00C54F49">
      <w:r w:rsidRPr="00112CC1">
        <w:rPr>
          <w:rFonts w:hint="eastAsia"/>
        </w:rPr>
        <w:t xml:space="preserve">int </w:t>
      </w:r>
      <w:r w:rsidRPr="00112CC1">
        <w:t>sdks_get_channel_type(unsigned int handle,</w:t>
      </w:r>
      <w:r w:rsidR="00A357BE">
        <w:rPr>
          <w:rFonts w:hint="eastAsia"/>
        </w:rPr>
        <w:t>int chn,</w:t>
      </w:r>
      <w:r w:rsidRPr="00112CC1">
        <w:t xml:space="preserve"> char **p_result)</w:t>
      </w:r>
      <w:r w:rsidRPr="00112CC1">
        <w:rPr>
          <w:rFonts w:hint="eastAsia"/>
        </w:rPr>
        <w:t>;</w:t>
      </w:r>
    </w:p>
    <w:p w14:paraId="2F7C5876" w14:textId="77777777" w:rsidR="00C54F49" w:rsidRDefault="00C54F49" w:rsidP="00C54F49">
      <w:pPr>
        <w:pStyle w:val="Titolo4"/>
      </w:pPr>
      <w:r>
        <w:rPr>
          <w:rFonts w:hint="eastAsia"/>
        </w:rPr>
        <w:t>parameter</w:t>
      </w:r>
    </w:p>
    <w:p w14:paraId="505A62A9" w14:textId="77777777" w:rsidR="00C54F49" w:rsidRDefault="00C54F49" w:rsidP="00C54F49">
      <w:r>
        <w:rPr>
          <w:rFonts w:hint="eastAsia"/>
        </w:rPr>
        <w:t xml:space="preserve">  handle:Return value of sdks_dev_conn interface.</w:t>
      </w:r>
    </w:p>
    <w:p w14:paraId="3687C549" w14:textId="77777777" w:rsidR="007C30F6" w:rsidRDefault="007C30F6" w:rsidP="00C54F49">
      <w:r>
        <w:rPr>
          <w:rFonts w:hint="eastAsia"/>
        </w:rPr>
        <w:t xml:space="preserve">  chn:</w:t>
      </w:r>
      <w:r>
        <w:t>Channel number</w:t>
      </w:r>
      <w:r>
        <w:rPr>
          <w:rFonts w:hint="eastAsia"/>
        </w:rPr>
        <w:t>,</w:t>
      </w:r>
      <w:r>
        <w:t xml:space="preserve"> IPC fill-1</w:t>
      </w:r>
      <w:r>
        <w:rPr>
          <w:rFonts w:hint="eastAsia"/>
        </w:rPr>
        <w:t>.</w:t>
      </w:r>
    </w:p>
    <w:p w14:paraId="11A85DD6" w14:textId="77777777" w:rsidR="00C54F49" w:rsidRDefault="00C54F49" w:rsidP="00C54F49">
      <w:r>
        <w:rPr>
          <w:rFonts w:hint="eastAsia"/>
        </w:rPr>
        <w:t xml:space="preserve">  </w:t>
      </w:r>
      <w:r>
        <w:t>p_result</w:t>
      </w:r>
      <w:r>
        <w:rPr>
          <w:rFonts w:hint="eastAsia"/>
        </w:rPr>
        <w:t>:</w:t>
      </w:r>
      <w:r>
        <w:t>Output parameters, return channel status information. If the returned value is non-NULL, you need to call the sdks_free_result function to free the memory, otherwise it will cause a memory leak.</w:t>
      </w:r>
    </w:p>
    <w:tbl>
      <w:tblPr>
        <w:tblStyle w:val="Grigliatabella"/>
        <w:tblW w:w="8522" w:type="dxa"/>
        <w:tblLayout w:type="fixed"/>
        <w:tblLook w:val="04A0" w:firstRow="1" w:lastRow="0" w:firstColumn="1" w:lastColumn="0" w:noHBand="0" w:noVBand="1"/>
      </w:tblPr>
      <w:tblGrid>
        <w:gridCol w:w="2154"/>
        <w:gridCol w:w="1739"/>
        <w:gridCol w:w="1744"/>
        <w:gridCol w:w="2885"/>
      </w:tblGrid>
      <w:tr w:rsidR="00C54F49" w14:paraId="26793163" w14:textId="77777777" w:rsidTr="00B5443F">
        <w:tc>
          <w:tcPr>
            <w:tcW w:w="2154" w:type="dxa"/>
            <w:shd w:val="clear" w:color="auto" w:fill="D9D9D9" w:themeFill="background1" w:themeFillShade="D9"/>
          </w:tcPr>
          <w:p w14:paraId="032485D4" w14:textId="77777777" w:rsidR="00C54F49" w:rsidRDefault="00C54F49" w:rsidP="00B5443F">
            <w:pPr>
              <w:jc w:val="center"/>
              <w:rPr>
                <w:rFonts w:asciiTheme="majorEastAsia" w:eastAsiaTheme="majorEastAsia" w:hAnsiTheme="majorEastAsia"/>
              </w:rPr>
            </w:pPr>
            <w:r>
              <w:rPr>
                <w:rFonts w:asciiTheme="majorEastAsia" w:eastAsiaTheme="majorEastAsia" w:hAnsiTheme="majorEastAsia"/>
              </w:rPr>
              <w:t>parameter</w:t>
            </w:r>
          </w:p>
        </w:tc>
        <w:tc>
          <w:tcPr>
            <w:tcW w:w="1739" w:type="dxa"/>
            <w:shd w:val="clear" w:color="auto" w:fill="D9D9D9" w:themeFill="background1" w:themeFillShade="D9"/>
          </w:tcPr>
          <w:p w14:paraId="2B2EDA80" w14:textId="77777777" w:rsidR="00C54F49" w:rsidRDefault="00C54F49" w:rsidP="00B5443F">
            <w:pPr>
              <w:jc w:val="center"/>
              <w:rPr>
                <w:rFonts w:asciiTheme="majorEastAsia" w:eastAsiaTheme="majorEastAsia" w:hAnsiTheme="majorEastAsia"/>
              </w:rPr>
            </w:pPr>
            <w:r>
              <w:rPr>
                <w:rFonts w:asciiTheme="majorEastAsia" w:eastAsiaTheme="majorEastAsia" w:hAnsiTheme="majorEastAsia"/>
              </w:rPr>
              <w:t>Description</w:t>
            </w:r>
          </w:p>
        </w:tc>
        <w:tc>
          <w:tcPr>
            <w:tcW w:w="1744" w:type="dxa"/>
            <w:shd w:val="clear" w:color="auto" w:fill="D9D9D9" w:themeFill="background1" w:themeFillShade="D9"/>
          </w:tcPr>
          <w:p w14:paraId="3F813B17" w14:textId="77777777" w:rsidR="00C54F49" w:rsidRDefault="00C54F49" w:rsidP="00B5443F">
            <w:pPr>
              <w:jc w:val="center"/>
              <w:rPr>
                <w:rFonts w:asciiTheme="majorEastAsia" w:eastAsiaTheme="majorEastAsia" w:hAnsiTheme="majorEastAsia"/>
              </w:rPr>
            </w:pPr>
            <w:r>
              <w:rPr>
                <w:rFonts w:asciiTheme="majorEastAsia" w:eastAsiaTheme="majorEastAsia" w:hAnsiTheme="majorEastAsia"/>
              </w:rPr>
              <w:t>Whether it is necessary</w:t>
            </w:r>
          </w:p>
        </w:tc>
        <w:tc>
          <w:tcPr>
            <w:tcW w:w="2885" w:type="dxa"/>
            <w:shd w:val="clear" w:color="auto" w:fill="D9D9D9" w:themeFill="background1" w:themeFillShade="D9"/>
          </w:tcPr>
          <w:p w14:paraId="5BC4C2FC" w14:textId="77777777" w:rsidR="00C54F49" w:rsidRDefault="00C54F49" w:rsidP="00B5443F">
            <w:pPr>
              <w:jc w:val="center"/>
              <w:rPr>
                <w:rFonts w:asciiTheme="majorEastAsia" w:eastAsiaTheme="majorEastAsia" w:hAnsiTheme="majorEastAsia"/>
              </w:rPr>
            </w:pPr>
            <w:r>
              <w:rPr>
                <w:rFonts w:asciiTheme="majorEastAsia" w:eastAsiaTheme="majorEastAsia" w:hAnsiTheme="majorEastAsia"/>
              </w:rPr>
              <w:t>Remarks</w:t>
            </w:r>
          </w:p>
        </w:tc>
      </w:tr>
      <w:tr w:rsidR="00C54F49" w14:paraId="138A0032" w14:textId="77777777" w:rsidTr="00B5443F">
        <w:tc>
          <w:tcPr>
            <w:tcW w:w="2154" w:type="dxa"/>
          </w:tcPr>
          <w:p w14:paraId="126875C4" w14:textId="77777777" w:rsidR="00C54F49" w:rsidRDefault="00A54FA4" w:rsidP="00B5443F">
            <w:pPr>
              <w:jc w:val="center"/>
              <w:rPr>
                <w:rFonts w:asciiTheme="majorEastAsia" w:eastAsiaTheme="majorEastAsia" w:hAnsiTheme="majorEastAsia"/>
              </w:rPr>
            </w:pPr>
            <w:r>
              <w:t>chnannel</w:t>
            </w:r>
          </w:p>
        </w:tc>
        <w:tc>
          <w:tcPr>
            <w:tcW w:w="1739" w:type="dxa"/>
          </w:tcPr>
          <w:p w14:paraId="4C7A88AA" w14:textId="77777777" w:rsidR="00C54F49" w:rsidRDefault="00C724BF" w:rsidP="00B5443F">
            <w:pPr>
              <w:jc w:val="center"/>
              <w:rPr>
                <w:rFonts w:asciiTheme="majorEastAsia" w:eastAsiaTheme="majorEastAsia" w:hAnsiTheme="majorEastAsia"/>
              </w:rPr>
            </w:pPr>
            <w:r>
              <w:rPr>
                <w:rFonts w:asciiTheme="majorEastAsia" w:eastAsiaTheme="majorEastAsia" w:hAnsiTheme="majorEastAsia" w:hint="eastAsia"/>
              </w:rPr>
              <w:t>chn</w:t>
            </w:r>
          </w:p>
        </w:tc>
        <w:tc>
          <w:tcPr>
            <w:tcW w:w="1744" w:type="dxa"/>
          </w:tcPr>
          <w:p w14:paraId="13D9BEE6" w14:textId="77777777" w:rsidR="00C54F49" w:rsidRDefault="00C54F49" w:rsidP="00B5443F">
            <w:pPr>
              <w:jc w:val="center"/>
              <w:rPr>
                <w:rFonts w:asciiTheme="majorEastAsia" w:eastAsiaTheme="majorEastAsia" w:hAnsiTheme="majorEastAsia"/>
              </w:rPr>
            </w:pPr>
            <w:r>
              <w:rPr>
                <w:rFonts w:asciiTheme="majorEastAsia" w:eastAsiaTheme="majorEastAsia" w:hAnsiTheme="majorEastAsia"/>
              </w:rPr>
              <w:t>Y</w:t>
            </w:r>
          </w:p>
        </w:tc>
        <w:tc>
          <w:tcPr>
            <w:tcW w:w="2885" w:type="dxa"/>
          </w:tcPr>
          <w:p w14:paraId="237D2891" w14:textId="77777777" w:rsidR="00C54F49" w:rsidRDefault="00C54F49" w:rsidP="00B5443F">
            <w:pPr>
              <w:jc w:val="center"/>
              <w:rPr>
                <w:rFonts w:asciiTheme="majorEastAsia" w:eastAsiaTheme="majorEastAsia" w:hAnsiTheme="majorEastAsia"/>
              </w:rPr>
            </w:pPr>
          </w:p>
        </w:tc>
      </w:tr>
      <w:tr w:rsidR="00C54F49" w14:paraId="5FE280A5" w14:textId="77777777" w:rsidTr="00B5443F">
        <w:tc>
          <w:tcPr>
            <w:tcW w:w="2154" w:type="dxa"/>
          </w:tcPr>
          <w:p w14:paraId="30363683" w14:textId="77777777" w:rsidR="00C54F49" w:rsidRDefault="00A54FA4" w:rsidP="00B5443F">
            <w:pPr>
              <w:jc w:val="center"/>
              <w:rPr>
                <w:rFonts w:asciiTheme="majorEastAsia" w:eastAsiaTheme="majorEastAsia" w:hAnsiTheme="majorEastAsia"/>
              </w:rPr>
            </w:pPr>
            <w:r>
              <w:t>type</w:t>
            </w:r>
          </w:p>
        </w:tc>
        <w:tc>
          <w:tcPr>
            <w:tcW w:w="1739" w:type="dxa"/>
          </w:tcPr>
          <w:p w14:paraId="2AD609D8" w14:textId="77777777" w:rsidR="00C54F49" w:rsidRDefault="00C54F49" w:rsidP="00732107">
            <w:pPr>
              <w:jc w:val="center"/>
              <w:rPr>
                <w:rFonts w:asciiTheme="majorEastAsia" w:eastAsiaTheme="majorEastAsia" w:hAnsiTheme="majorEastAsia"/>
              </w:rPr>
            </w:pPr>
            <w:r>
              <w:rPr>
                <w:rFonts w:asciiTheme="majorEastAsia" w:eastAsiaTheme="majorEastAsia" w:hAnsiTheme="majorEastAsia"/>
              </w:rPr>
              <w:t xml:space="preserve">Channel </w:t>
            </w:r>
            <w:r w:rsidR="00732107">
              <w:rPr>
                <w:rFonts w:asciiTheme="majorEastAsia" w:eastAsiaTheme="majorEastAsia" w:hAnsiTheme="majorEastAsia" w:hint="eastAsia"/>
              </w:rPr>
              <w:t>type</w:t>
            </w:r>
          </w:p>
        </w:tc>
        <w:tc>
          <w:tcPr>
            <w:tcW w:w="1744" w:type="dxa"/>
          </w:tcPr>
          <w:p w14:paraId="70447D88" w14:textId="77777777" w:rsidR="00C54F49" w:rsidRDefault="00C54F49" w:rsidP="00B5443F">
            <w:pPr>
              <w:jc w:val="center"/>
              <w:rPr>
                <w:rFonts w:asciiTheme="majorEastAsia" w:eastAsiaTheme="majorEastAsia" w:hAnsiTheme="majorEastAsia"/>
              </w:rPr>
            </w:pPr>
            <w:r>
              <w:rPr>
                <w:rFonts w:asciiTheme="majorEastAsia" w:eastAsiaTheme="majorEastAsia" w:hAnsiTheme="majorEastAsia"/>
              </w:rPr>
              <w:t>Y</w:t>
            </w:r>
          </w:p>
        </w:tc>
        <w:tc>
          <w:tcPr>
            <w:tcW w:w="2885" w:type="dxa"/>
          </w:tcPr>
          <w:p w14:paraId="0E90B0FD" w14:textId="77777777" w:rsidR="00C54F49" w:rsidRDefault="0063014D" w:rsidP="00294095">
            <w:pPr>
              <w:rPr>
                <w:rFonts w:ascii="SimSun" w:hAnsi="SimSun"/>
                <w:sz w:val="18"/>
                <w:szCs w:val="18"/>
              </w:rPr>
            </w:pPr>
            <w:r>
              <w:rPr>
                <w:rFonts w:ascii="SimSun" w:hAnsi="SimSun"/>
                <w:sz w:val="18"/>
                <w:szCs w:val="18"/>
              </w:rPr>
              <w:t>0:</w:t>
            </w:r>
            <w:r>
              <w:rPr>
                <w:rFonts w:ascii="SimSun" w:hAnsi="SimSun" w:hint="eastAsia"/>
                <w:sz w:val="18"/>
                <w:szCs w:val="18"/>
              </w:rPr>
              <w:t xml:space="preserve">unuseful </w:t>
            </w:r>
            <w:r w:rsidR="00294095">
              <w:rPr>
                <w:rFonts w:asciiTheme="majorEastAsia" w:eastAsiaTheme="majorEastAsia" w:hAnsiTheme="majorEastAsia"/>
              </w:rPr>
              <w:t>1</w:t>
            </w:r>
            <w:r w:rsidR="00294095">
              <w:rPr>
                <w:rFonts w:asciiTheme="majorEastAsia" w:eastAsiaTheme="majorEastAsia" w:hAnsiTheme="majorEastAsia" w:hint="eastAsia"/>
              </w:rPr>
              <w:t>:</w:t>
            </w:r>
            <w:r w:rsidR="00294095">
              <w:rPr>
                <w:rFonts w:asciiTheme="majorEastAsia" w:eastAsiaTheme="majorEastAsia" w:hAnsiTheme="majorEastAsia"/>
              </w:rPr>
              <w:t>Analog camera 2</w:t>
            </w:r>
            <w:r w:rsidR="00294095">
              <w:rPr>
                <w:rFonts w:asciiTheme="majorEastAsia" w:eastAsiaTheme="majorEastAsia" w:hAnsiTheme="majorEastAsia" w:hint="eastAsia"/>
              </w:rPr>
              <w:t>:</w:t>
            </w:r>
            <w:r w:rsidR="00294095" w:rsidRPr="00BD6C2E">
              <w:rPr>
                <w:rFonts w:asciiTheme="majorEastAsia" w:eastAsiaTheme="majorEastAsia" w:hAnsiTheme="majorEastAsia"/>
              </w:rPr>
              <w:t>Network camera</w:t>
            </w:r>
          </w:p>
        </w:tc>
      </w:tr>
      <w:tr w:rsidR="00C54F49" w14:paraId="387AACA8" w14:textId="77777777" w:rsidTr="00B5443F">
        <w:tc>
          <w:tcPr>
            <w:tcW w:w="2154" w:type="dxa"/>
          </w:tcPr>
          <w:p w14:paraId="0F6E36A0" w14:textId="77777777" w:rsidR="00C54F49" w:rsidRDefault="00A54FA4" w:rsidP="00B5443F">
            <w:pPr>
              <w:jc w:val="center"/>
              <w:rPr>
                <w:rFonts w:asciiTheme="majorEastAsia" w:eastAsiaTheme="majorEastAsia" w:hAnsiTheme="majorEastAsia"/>
              </w:rPr>
            </w:pPr>
            <w:r>
              <w:t>signal</w:t>
            </w:r>
          </w:p>
        </w:tc>
        <w:tc>
          <w:tcPr>
            <w:tcW w:w="1739" w:type="dxa"/>
          </w:tcPr>
          <w:p w14:paraId="12325532" w14:textId="77777777" w:rsidR="00C54F49" w:rsidRDefault="00557055" w:rsidP="00B5443F">
            <w:pPr>
              <w:jc w:val="center"/>
              <w:rPr>
                <w:rFonts w:asciiTheme="majorEastAsia" w:eastAsiaTheme="majorEastAsia" w:hAnsiTheme="majorEastAsia"/>
              </w:rPr>
            </w:pPr>
            <w:r>
              <w:rPr>
                <w:rFonts w:asciiTheme="majorEastAsia" w:eastAsiaTheme="majorEastAsia" w:hAnsiTheme="majorEastAsia"/>
              </w:rPr>
              <w:t xml:space="preserve">Channel </w:t>
            </w:r>
            <w:r>
              <w:rPr>
                <w:rFonts w:asciiTheme="majorEastAsia" w:eastAsiaTheme="majorEastAsia" w:hAnsiTheme="majorEastAsia" w:hint="eastAsia"/>
              </w:rPr>
              <w:t>signal</w:t>
            </w:r>
          </w:p>
        </w:tc>
        <w:tc>
          <w:tcPr>
            <w:tcW w:w="1744" w:type="dxa"/>
          </w:tcPr>
          <w:p w14:paraId="2FFB1411" w14:textId="77777777" w:rsidR="00C54F49" w:rsidRDefault="00C54F49" w:rsidP="00B5443F">
            <w:pPr>
              <w:jc w:val="center"/>
              <w:rPr>
                <w:rFonts w:asciiTheme="majorEastAsia" w:eastAsiaTheme="majorEastAsia" w:hAnsiTheme="majorEastAsia"/>
              </w:rPr>
            </w:pPr>
            <w:r>
              <w:rPr>
                <w:rFonts w:asciiTheme="majorEastAsia" w:eastAsiaTheme="majorEastAsia" w:hAnsiTheme="majorEastAsia"/>
              </w:rPr>
              <w:t>Y</w:t>
            </w:r>
          </w:p>
        </w:tc>
        <w:tc>
          <w:tcPr>
            <w:tcW w:w="2885" w:type="dxa"/>
          </w:tcPr>
          <w:p w14:paraId="4E3D8CCB" w14:textId="77777777" w:rsidR="00C54F49" w:rsidRDefault="00240051" w:rsidP="00240051">
            <w:pPr>
              <w:jc w:val="center"/>
              <w:rPr>
                <w:rFonts w:asciiTheme="majorEastAsia" w:eastAsiaTheme="majorEastAsia" w:hAnsiTheme="majorEastAsia"/>
              </w:rPr>
            </w:pPr>
            <w:r>
              <w:rPr>
                <w:rFonts w:asciiTheme="majorEastAsia" w:eastAsiaTheme="majorEastAsia" w:hAnsiTheme="majorEastAsia" w:hint="eastAsia"/>
              </w:rPr>
              <w:t>0 Auto;1 AHD;</w:t>
            </w:r>
            <w:r w:rsidR="0054246C" w:rsidRPr="0054246C">
              <w:rPr>
                <w:rFonts w:asciiTheme="majorEastAsia" w:eastAsiaTheme="majorEastAsia" w:hAnsiTheme="majorEastAsia" w:hint="eastAsia"/>
              </w:rPr>
              <w:t>2 TVI;3 CVI</w:t>
            </w:r>
          </w:p>
          <w:p w14:paraId="2A4F1F90" w14:textId="77777777" w:rsidR="009428F1" w:rsidRDefault="009428F1" w:rsidP="00240051">
            <w:pPr>
              <w:jc w:val="center"/>
              <w:rPr>
                <w:rFonts w:asciiTheme="majorEastAsia" w:eastAsiaTheme="majorEastAsia" w:hAnsiTheme="majorEastAsia"/>
              </w:rPr>
            </w:pPr>
            <w:r>
              <w:rPr>
                <w:rFonts w:asciiTheme="majorEastAsia" w:eastAsiaTheme="majorEastAsia" w:hAnsiTheme="majorEastAsia" w:hint="eastAsia"/>
              </w:rPr>
              <w:t>(if type is 1)</w:t>
            </w:r>
          </w:p>
        </w:tc>
      </w:tr>
      <w:tr w:rsidR="00C54F49" w14:paraId="1894EBBA" w14:textId="77777777" w:rsidTr="00B5443F">
        <w:tc>
          <w:tcPr>
            <w:tcW w:w="2154" w:type="dxa"/>
          </w:tcPr>
          <w:p w14:paraId="553E7E99" w14:textId="77777777" w:rsidR="00C54F49" w:rsidRDefault="00A54FA4" w:rsidP="00B5443F">
            <w:pPr>
              <w:jc w:val="center"/>
              <w:rPr>
                <w:rFonts w:ascii="NSimSun" w:eastAsiaTheme="minorEastAsia" w:hAnsi="NSimSun" w:cs="NSimSun"/>
                <w:kern w:val="0"/>
                <w:sz w:val="19"/>
                <w:szCs w:val="19"/>
              </w:rPr>
            </w:pPr>
            <w:r>
              <w:t>realsignal</w:t>
            </w:r>
          </w:p>
        </w:tc>
        <w:tc>
          <w:tcPr>
            <w:tcW w:w="1739" w:type="dxa"/>
          </w:tcPr>
          <w:p w14:paraId="598B9E0E" w14:textId="77777777" w:rsidR="00C54F49" w:rsidRPr="00473616" w:rsidRDefault="00144685" w:rsidP="00B5443F">
            <w:pPr>
              <w:ind w:firstLineChars="150" w:firstLine="315"/>
            </w:pPr>
            <w:r>
              <w:t>R</w:t>
            </w:r>
            <w:r>
              <w:rPr>
                <w:rFonts w:hint="eastAsia"/>
              </w:rPr>
              <w:t>eal signal</w:t>
            </w:r>
          </w:p>
        </w:tc>
        <w:tc>
          <w:tcPr>
            <w:tcW w:w="1744" w:type="dxa"/>
          </w:tcPr>
          <w:p w14:paraId="5C3B5D32" w14:textId="77777777" w:rsidR="00C54F49" w:rsidRDefault="00144685" w:rsidP="00B5443F">
            <w:pPr>
              <w:jc w:val="center"/>
              <w:rPr>
                <w:rFonts w:asciiTheme="majorEastAsia" w:eastAsiaTheme="majorEastAsia" w:hAnsiTheme="majorEastAsia"/>
              </w:rPr>
            </w:pPr>
            <w:r>
              <w:rPr>
                <w:rFonts w:asciiTheme="majorEastAsia" w:eastAsiaTheme="majorEastAsia" w:hAnsiTheme="majorEastAsia" w:hint="eastAsia"/>
              </w:rPr>
              <w:t>Y</w:t>
            </w:r>
          </w:p>
        </w:tc>
        <w:tc>
          <w:tcPr>
            <w:tcW w:w="2885" w:type="dxa"/>
          </w:tcPr>
          <w:p w14:paraId="6C732665" w14:textId="77777777" w:rsidR="00C54F49" w:rsidRDefault="00144685" w:rsidP="00144685">
            <w:pPr>
              <w:jc w:val="center"/>
              <w:rPr>
                <w:rFonts w:asciiTheme="majorEastAsia" w:eastAsiaTheme="majorEastAsia" w:hAnsiTheme="majorEastAsia"/>
              </w:rPr>
            </w:pPr>
            <w:r>
              <w:rPr>
                <w:rFonts w:asciiTheme="majorEastAsia" w:eastAsiaTheme="majorEastAsia" w:hAnsiTheme="majorEastAsia"/>
              </w:rPr>
              <w:t>I</w:t>
            </w:r>
            <w:r>
              <w:rPr>
                <w:rFonts w:asciiTheme="majorEastAsia" w:eastAsiaTheme="majorEastAsia" w:hAnsiTheme="majorEastAsia" w:hint="eastAsia"/>
              </w:rPr>
              <w:t>f signal is auto,</w:t>
            </w:r>
            <w:r>
              <w:t xml:space="preserve"> </w:t>
            </w:r>
            <w:r w:rsidRPr="00144685">
              <w:rPr>
                <w:rFonts w:asciiTheme="majorEastAsia" w:eastAsiaTheme="majorEastAsia" w:hAnsiTheme="majorEastAsia"/>
              </w:rPr>
              <w:t>Signal for device selection</w:t>
            </w:r>
          </w:p>
        </w:tc>
      </w:tr>
    </w:tbl>
    <w:p w14:paraId="2423FBF0" w14:textId="77777777" w:rsidR="00C54F49" w:rsidRDefault="00C54F49" w:rsidP="00C54F49">
      <w:r>
        <w:t>p_</w:t>
      </w:r>
      <w:r>
        <w:rPr>
          <w:rFonts w:hint="eastAsia"/>
        </w:rPr>
        <w:t>result  t</w:t>
      </w:r>
      <w:r>
        <w:t>he json format is</w:t>
      </w:r>
      <w:r>
        <w:rPr>
          <w:rFonts w:hint="eastAsia"/>
        </w:rPr>
        <w:t>:</w:t>
      </w:r>
    </w:p>
    <w:p w14:paraId="1384F6F7" w14:textId="77777777" w:rsidR="00A54FA4" w:rsidRDefault="00A54FA4" w:rsidP="00A54FA4">
      <w:r>
        <w:t>{</w:t>
      </w:r>
    </w:p>
    <w:p w14:paraId="6F030DDC" w14:textId="77777777" w:rsidR="00A54FA4" w:rsidRDefault="00A54FA4" w:rsidP="00A54FA4">
      <w:r>
        <w:tab/>
        <w:t>"channeltypelist": [{</w:t>
      </w:r>
    </w:p>
    <w:p w14:paraId="6337B099" w14:textId="77777777" w:rsidR="00A54FA4" w:rsidRDefault="00A54FA4" w:rsidP="00A54FA4">
      <w:r>
        <w:tab/>
      </w:r>
      <w:r>
        <w:tab/>
        <w:t>"chnannel": 1,</w:t>
      </w:r>
    </w:p>
    <w:p w14:paraId="6A7ECB33" w14:textId="77777777" w:rsidR="00A54FA4" w:rsidRDefault="00A54FA4" w:rsidP="00A54FA4">
      <w:r>
        <w:tab/>
      </w:r>
      <w:r>
        <w:tab/>
        <w:t>"type": 2,</w:t>
      </w:r>
    </w:p>
    <w:p w14:paraId="1D4659C4" w14:textId="77777777" w:rsidR="00A54FA4" w:rsidRDefault="00A54FA4" w:rsidP="00A54FA4">
      <w:r>
        <w:tab/>
      </w:r>
      <w:r>
        <w:tab/>
        <w:t>"signal": 0,</w:t>
      </w:r>
    </w:p>
    <w:p w14:paraId="2EEE7FCF" w14:textId="77777777" w:rsidR="00A54FA4" w:rsidRDefault="00A54FA4" w:rsidP="00A54FA4">
      <w:r>
        <w:tab/>
      </w:r>
      <w:r>
        <w:tab/>
        <w:t>"realsignal": 0</w:t>
      </w:r>
    </w:p>
    <w:p w14:paraId="0EA9E63E" w14:textId="77777777" w:rsidR="00A54FA4" w:rsidRDefault="00A54FA4" w:rsidP="00A54FA4">
      <w:r>
        <w:tab/>
        <w:t>}, {</w:t>
      </w:r>
    </w:p>
    <w:p w14:paraId="26F29B49" w14:textId="77777777" w:rsidR="00A54FA4" w:rsidRDefault="00A54FA4" w:rsidP="00A54FA4">
      <w:r>
        <w:tab/>
      </w:r>
      <w:r>
        <w:tab/>
        <w:t>"chnannel": 2,</w:t>
      </w:r>
    </w:p>
    <w:p w14:paraId="443C134A" w14:textId="77777777" w:rsidR="00A54FA4" w:rsidRDefault="00A54FA4" w:rsidP="00A54FA4">
      <w:r>
        <w:tab/>
      </w:r>
      <w:r>
        <w:tab/>
        <w:t>"type": 2,</w:t>
      </w:r>
    </w:p>
    <w:p w14:paraId="4FBCDA92" w14:textId="77777777" w:rsidR="00A54FA4" w:rsidRDefault="00A54FA4" w:rsidP="00A54FA4">
      <w:r>
        <w:tab/>
      </w:r>
      <w:r>
        <w:tab/>
        <w:t>"signal": 0,</w:t>
      </w:r>
    </w:p>
    <w:p w14:paraId="1B19E0F8" w14:textId="77777777" w:rsidR="00A54FA4" w:rsidRDefault="00A54FA4" w:rsidP="00A54FA4">
      <w:r>
        <w:tab/>
      </w:r>
      <w:r>
        <w:tab/>
        <w:t>"realsignal": 0</w:t>
      </w:r>
    </w:p>
    <w:p w14:paraId="4AD839F9" w14:textId="77777777" w:rsidR="00A54FA4" w:rsidRDefault="00A54FA4" w:rsidP="00A54FA4">
      <w:r>
        <w:tab/>
        <w:t>}, {</w:t>
      </w:r>
    </w:p>
    <w:p w14:paraId="6434E1EB" w14:textId="77777777" w:rsidR="00A54FA4" w:rsidRDefault="00A54FA4" w:rsidP="00A54FA4">
      <w:r>
        <w:tab/>
      </w:r>
      <w:r>
        <w:tab/>
        <w:t>"chnannel": 3,</w:t>
      </w:r>
    </w:p>
    <w:p w14:paraId="5BCBD3C1" w14:textId="77777777" w:rsidR="00A54FA4" w:rsidRDefault="00A54FA4" w:rsidP="00A54FA4">
      <w:r>
        <w:tab/>
      </w:r>
      <w:r>
        <w:tab/>
        <w:t>"type": 2,</w:t>
      </w:r>
    </w:p>
    <w:p w14:paraId="358775B8" w14:textId="77777777" w:rsidR="00A54FA4" w:rsidRDefault="00A54FA4" w:rsidP="00A54FA4">
      <w:r>
        <w:tab/>
      </w:r>
      <w:r>
        <w:tab/>
        <w:t>"signal": 0,</w:t>
      </w:r>
    </w:p>
    <w:p w14:paraId="28BBEF2F" w14:textId="77777777" w:rsidR="00A54FA4" w:rsidRDefault="00A54FA4" w:rsidP="00A54FA4">
      <w:r>
        <w:tab/>
      </w:r>
      <w:r>
        <w:tab/>
        <w:t>"realsignal": 0</w:t>
      </w:r>
    </w:p>
    <w:p w14:paraId="4CD3A1A9" w14:textId="77777777" w:rsidR="00A54FA4" w:rsidRDefault="00A54FA4" w:rsidP="00A54FA4">
      <w:r>
        <w:tab/>
        <w:t>}, {</w:t>
      </w:r>
    </w:p>
    <w:p w14:paraId="6DEDA416" w14:textId="77777777" w:rsidR="00A54FA4" w:rsidRDefault="00A54FA4" w:rsidP="00A54FA4">
      <w:r>
        <w:tab/>
      </w:r>
      <w:r>
        <w:tab/>
        <w:t>"chnannel": 4,</w:t>
      </w:r>
    </w:p>
    <w:p w14:paraId="50BCDC13" w14:textId="77777777" w:rsidR="00A54FA4" w:rsidRDefault="00A54FA4" w:rsidP="00A54FA4">
      <w:r>
        <w:tab/>
      </w:r>
      <w:r>
        <w:tab/>
        <w:t>"type": 2,</w:t>
      </w:r>
    </w:p>
    <w:p w14:paraId="785396F2" w14:textId="77777777" w:rsidR="00A54FA4" w:rsidRDefault="00A54FA4" w:rsidP="00A54FA4">
      <w:r>
        <w:tab/>
      </w:r>
      <w:r>
        <w:tab/>
        <w:t>"signal": 0,</w:t>
      </w:r>
    </w:p>
    <w:p w14:paraId="39D2BE25" w14:textId="77777777" w:rsidR="00A54FA4" w:rsidRDefault="00A54FA4" w:rsidP="00A54FA4">
      <w:r>
        <w:tab/>
      </w:r>
      <w:r>
        <w:tab/>
        <w:t>"realsignal": 0</w:t>
      </w:r>
    </w:p>
    <w:p w14:paraId="64D57193" w14:textId="77777777" w:rsidR="00A54FA4" w:rsidRDefault="00A54FA4" w:rsidP="00A54FA4">
      <w:r>
        <w:tab/>
        <w:t>}]</w:t>
      </w:r>
    </w:p>
    <w:p w14:paraId="6B72EFF6" w14:textId="77777777" w:rsidR="00C54F49" w:rsidRDefault="00A54FA4" w:rsidP="00A54FA4">
      <w:r>
        <w:t>}</w:t>
      </w:r>
    </w:p>
    <w:p w14:paraId="336CAF39" w14:textId="77777777" w:rsidR="00C54F49" w:rsidRDefault="00C54F49" w:rsidP="00C54F49">
      <w:pPr>
        <w:pStyle w:val="Titolo4"/>
        <w:rPr>
          <w:rFonts w:ascii="NSimSun" w:eastAsiaTheme="minorEastAsia" w:hAnsi="NSimSun" w:cs="NSimSun"/>
          <w:b w:val="0"/>
          <w:bCs w:val="0"/>
          <w:kern w:val="0"/>
          <w:sz w:val="19"/>
          <w:szCs w:val="19"/>
        </w:rPr>
      </w:pPr>
      <w:r>
        <w:t>Descriptio</w:t>
      </w:r>
      <w:r>
        <w:rPr>
          <w:rFonts w:hint="eastAsia"/>
        </w:rPr>
        <w:t>n</w:t>
      </w:r>
    </w:p>
    <w:p w14:paraId="6B8AE51D" w14:textId="77777777" w:rsidR="00C54F49" w:rsidRPr="00D730E7" w:rsidRDefault="00D730E7" w:rsidP="00C54F49">
      <w:pPr>
        <w:rPr>
          <w:rFonts w:ascii="NSimSun" w:eastAsiaTheme="minorEastAsia" w:hAnsi="NSimSun" w:cs="NSimSun"/>
          <w:kern w:val="0"/>
          <w:sz w:val="19"/>
          <w:szCs w:val="19"/>
        </w:rPr>
      </w:pPr>
      <w:r>
        <w:rPr>
          <w:rFonts w:ascii="NSimSun" w:eastAsiaTheme="minorEastAsia" w:hAnsi="NSimSun" w:cs="NSimSun"/>
          <w:kern w:val="0"/>
          <w:sz w:val="19"/>
          <w:szCs w:val="19"/>
        </w:rPr>
        <w:t>G</w:t>
      </w:r>
      <w:r>
        <w:rPr>
          <w:rFonts w:ascii="NSimSun" w:eastAsiaTheme="minorEastAsia" w:hAnsi="NSimSun" w:cs="NSimSun" w:hint="eastAsia"/>
          <w:kern w:val="0"/>
          <w:sz w:val="19"/>
          <w:szCs w:val="19"/>
        </w:rPr>
        <w:t>et each channel type</w:t>
      </w:r>
      <w:r w:rsidR="003D5483">
        <w:rPr>
          <w:rFonts w:ascii="NSimSun" w:eastAsiaTheme="minorEastAsia" w:hAnsi="NSimSun" w:cs="NSimSun" w:hint="eastAsia"/>
          <w:kern w:val="0"/>
          <w:sz w:val="19"/>
          <w:szCs w:val="19"/>
        </w:rPr>
        <w:t xml:space="preserve"> for NVR</w:t>
      </w:r>
      <w:r w:rsidR="00C54F49">
        <w:rPr>
          <w:rFonts w:ascii="NSimSun" w:eastAsiaTheme="minorEastAsia" w:hAnsi="NSimSun" w:cs="NSimSun"/>
          <w:kern w:val="0"/>
          <w:sz w:val="19"/>
          <w:szCs w:val="19"/>
        </w:rPr>
        <w:t>.</w:t>
      </w:r>
    </w:p>
    <w:p w14:paraId="4A846758" w14:textId="77777777" w:rsidR="00C54F49" w:rsidRDefault="00C54F49" w:rsidP="00C54F49">
      <w:pPr>
        <w:pStyle w:val="Titolo4"/>
      </w:pPr>
      <w:r>
        <w:rPr>
          <w:rFonts w:hint="eastAsia"/>
        </w:rPr>
        <w:t>Return value</w:t>
      </w:r>
    </w:p>
    <w:p w14:paraId="547D84B1" w14:textId="77777777" w:rsidR="00C54F49" w:rsidRDefault="00C54F49" w:rsidP="00C54F49">
      <w:r>
        <w:rPr>
          <w:rFonts w:hint="eastAsia"/>
        </w:rPr>
        <w:t>0 succeeded; other values failed.</w:t>
      </w:r>
    </w:p>
    <w:p w14:paraId="6E585F74" w14:textId="77777777" w:rsidR="00200673" w:rsidRDefault="00200673" w:rsidP="00200673">
      <w:pPr>
        <w:pStyle w:val="Titolo3"/>
      </w:pPr>
      <w:bookmarkStart w:id="297" w:name="_Toc152594124"/>
      <w:r>
        <w:t>sdks_</w:t>
      </w:r>
      <w:r>
        <w:rPr>
          <w:rFonts w:hint="eastAsia"/>
        </w:rPr>
        <w:t>s</w:t>
      </w:r>
      <w:r w:rsidRPr="00C54F49">
        <w:t>et_channel_type</w:t>
      </w:r>
      <w:r>
        <w:rPr>
          <w:rFonts w:hint="eastAsia"/>
        </w:rPr>
        <w:t xml:space="preserve"> (for NVR)</w:t>
      </w:r>
      <w:bookmarkEnd w:id="297"/>
    </w:p>
    <w:p w14:paraId="4F52C739" w14:textId="77777777" w:rsidR="00200673" w:rsidRDefault="00200673" w:rsidP="00200673">
      <w:pPr>
        <w:pStyle w:val="Titolo4"/>
      </w:pPr>
      <w:r>
        <w:rPr>
          <w:rFonts w:hint="eastAsia"/>
        </w:rPr>
        <w:t>Define</w:t>
      </w:r>
    </w:p>
    <w:p w14:paraId="35B1A6B5" w14:textId="77777777" w:rsidR="00200673" w:rsidRPr="00753837" w:rsidRDefault="00200673" w:rsidP="00200673">
      <w:r w:rsidRPr="00112CC1">
        <w:rPr>
          <w:rFonts w:hint="eastAsia"/>
        </w:rPr>
        <w:t xml:space="preserve">int </w:t>
      </w:r>
      <w:r>
        <w:t>sdks_</w:t>
      </w:r>
      <w:r>
        <w:rPr>
          <w:rFonts w:hint="eastAsia"/>
        </w:rPr>
        <w:t>s</w:t>
      </w:r>
      <w:r w:rsidRPr="00112CC1">
        <w:t>et_channel_type(unsigned int handle,</w:t>
      </w:r>
      <w:r w:rsidR="007C30F6">
        <w:rPr>
          <w:rFonts w:hint="eastAsia"/>
        </w:rPr>
        <w:t xml:space="preserve"> int chn,</w:t>
      </w:r>
      <w:r w:rsidR="00F36715">
        <w:t xml:space="preserve"> char </w:t>
      </w:r>
      <w:r w:rsidRPr="00112CC1">
        <w:t>*p_</w:t>
      </w:r>
      <w:r w:rsidR="00F36715">
        <w:rPr>
          <w:rFonts w:hint="eastAsia"/>
        </w:rPr>
        <w:t>param</w:t>
      </w:r>
      <w:r w:rsidRPr="00112CC1">
        <w:t>)</w:t>
      </w:r>
      <w:r w:rsidRPr="00112CC1">
        <w:rPr>
          <w:rFonts w:hint="eastAsia"/>
        </w:rPr>
        <w:t>;</w:t>
      </w:r>
    </w:p>
    <w:p w14:paraId="7B552ECA" w14:textId="77777777" w:rsidR="00200673" w:rsidRDefault="00200673" w:rsidP="00200673">
      <w:pPr>
        <w:pStyle w:val="Titolo4"/>
      </w:pPr>
      <w:r>
        <w:rPr>
          <w:rFonts w:hint="eastAsia"/>
        </w:rPr>
        <w:t>parameter</w:t>
      </w:r>
    </w:p>
    <w:p w14:paraId="0DF0EEB3" w14:textId="77777777" w:rsidR="00200673" w:rsidRDefault="00200673" w:rsidP="00200673">
      <w:r>
        <w:rPr>
          <w:rFonts w:hint="eastAsia"/>
        </w:rPr>
        <w:t xml:space="preserve">  handle:Return value of sdks_dev_conn interface.</w:t>
      </w:r>
    </w:p>
    <w:p w14:paraId="6F02117B" w14:textId="77777777" w:rsidR="004E5E1C" w:rsidRDefault="004E5E1C" w:rsidP="004E5E1C">
      <w:pPr>
        <w:ind w:firstLineChars="100" w:firstLine="210"/>
      </w:pPr>
      <w:r>
        <w:rPr>
          <w:rFonts w:hint="eastAsia"/>
        </w:rPr>
        <w:t>chn:</w:t>
      </w:r>
      <w:r>
        <w:t>Channel number</w:t>
      </w:r>
      <w:r>
        <w:rPr>
          <w:rFonts w:hint="eastAsia"/>
        </w:rPr>
        <w:t>,</w:t>
      </w:r>
      <w:r>
        <w:t xml:space="preserve"> IPC fill-1</w:t>
      </w:r>
      <w:r>
        <w:rPr>
          <w:rFonts w:hint="eastAsia"/>
        </w:rPr>
        <w:t>.</w:t>
      </w:r>
    </w:p>
    <w:p w14:paraId="3D658E53" w14:textId="77777777" w:rsidR="00200673" w:rsidRDefault="00200673" w:rsidP="00200673">
      <w:r>
        <w:rPr>
          <w:rFonts w:hint="eastAsia"/>
        </w:rPr>
        <w:t xml:space="preserve">  </w:t>
      </w:r>
      <w:r>
        <w:t>p_</w:t>
      </w:r>
      <w:r w:rsidR="00225885">
        <w:rPr>
          <w:rFonts w:hint="eastAsia"/>
        </w:rPr>
        <w:t>param</w:t>
      </w:r>
      <w:r>
        <w:rPr>
          <w:rFonts w:hint="eastAsia"/>
        </w:rPr>
        <w:t>:</w:t>
      </w:r>
      <w:r w:rsidR="00C62B93">
        <w:rPr>
          <w:rFonts w:hint="eastAsia"/>
        </w:rPr>
        <w:t>I</w:t>
      </w:r>
      <w:r>
        <w:t xml:space="preserve">utput parameters, </w:t>
      </w:r>
      <w:r w:rsidR="00764F99" w:rsidRPr="00BA356E">
        <w:t>expressed in json format</w:t>
      </w:r>
      <w:r w:rsidR="00764F99">
        <w:rPr>
          <w:rFonts w:hint="eastAsia"/>
        </w:rPr>
        <w:t>.</w:t>
      </w:r>
    </w:p>
    <w:tbl>
      <w:tblPr>
        <w:tblStyle w:val="Grigliatabella"/>
        <w:tblW w:w="8522" w:type="dxa"/>
        <w:tblLayout w:type="fixed"/>
        <w:tblLook w:val="04A0" w:firstRow="1" w:lastRow="0" w:firstColumn="1" w:lastColumn="0" w:noHBand="0" w:noVBand="1"/>
      </w:tblPr>
      <w:tblGrid>
        <w:gridCol w:w="2154"/>
        <w:gridCol w:w="1739"/>
        <w:gridCol w:w="1744"/>
        <w:gridCol w:w="2885"/>
      </w:tblGrid>
      <w:tr w:rsidR="00200673" w14:paraId="23B32E9D" w14:textId="77777777" w:rsidTr="00B5443F">
        <w:tc>
          <w:tcPr>
            <w:tcW w:w="2154" w:type="dxa"/>
            <w:shd w:val="clear" w:color="auto" w:fill="D9D9D9" w:themeFill="background1" w:themeFillShade="D9"/>
          </w:tcPr>
          <w:p w14:paraId="7C11DCB1"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parameter</w:t>
            </w:r>
          </w:p>
        </w:tc>
        <w:tc>
          <w:tcPr>
            <w:tcW w:w="1739" w:type="dxa"/>
            <w:shd w:val="clear" w:color="auto" w:fill="D9D9D9" w:themeFill="background1" w:themeFillShade="D9"/>
          </w:tcPr>
          <w:p w14:paraId="544C6AA2"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Description</w:t>
            </w:r>
          </w:p>
        </w:tc>
        <w:tc>
          <w:tcPr>
            <w:tcW w:w="1744" w:type="dxa"/>
            <w:shd w:val="clear" w:color="auto" w:fill="D9D9D9" w:themeFill="background1" w:themeFillShade="D9"/>
          </w:tcPr>
          <w:p w14:paraId="12A3BE44"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Whether it is necessary</w:t>
            </w:r>
          </w:p>
        </w:tc>
        <w:tc>
          <w:tcPr>
            <w:tcW w:w="2885" w:type="dxa"/>
            <w:shd w:val="clear" w:color="auto" w:fill="D9D9D9" w:themeFill="background1" w:themeFillShade="D9"/>
          </w:tcPr>
          <w:p w14:paraId="2EC70262"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Remarks</w:t>
            </w:r>
          </w:p>
        </w:tc>
      </w:tr>
      <w:tr w:rsidR="00200673" w14:paraId="789F785E" w14:textId="77777777" w:rsidTr="00B5443F">
        <w:tc>
          <w:tcPr>
            <w:tcW w:w="2154" w:type="dxa"/>
          </w:tcPr>
          <w:p w14:paraId="2C0FFBAD" w14:textId="77777777" w:rsidR="00200673" w:rsidRDefault="00200673" w:rsidP="00B5443F">
            <w:pPr>
              <w:jc w:val="center"/>
              <w:rPr>
                <w:rFonts w:asciiTheme="majorEastAsia" w:eastAsiaTheme="majorEastAsia" w:hAnsiTheme="majorEastAsia"/>
              </w:rPr>
            </w:pPr>
            <w:r>
              <w:t>chnannel</w:t>
            </w:r>
          </w:p>
        </w:tc>
        <w:tc>
          <w:tcPr>
            <w:tcW w:w="1739" w:type="dxa"/>
          </w:tcPr>
          <w:p w14:paraId="7C36EFFD"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hint="eastAsia"/>
              </w:rPr>
              <w:t>chn</w:t>
            </w:r>
          </w:p>
        </w:tc>
        <w:tc>
          <w:tcPr>
            <w:tcW w:w="1744" w:type="dxa"/>
          </w:tcPr>
          <w:p w14:paraId="62A1BC70"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Y</w:t>
            </w:r>
          </w:p>
        </w:tc>
        <w:tc>
          <w:tcPr>
            <w:tcW w:w="2885" w:type="dxa"/>
          </w:tcPr>
          <w:p w14:paraId="71C6F485" w14:textId="77777777" w:rsidR="00200673" w:rsidRDefault="00200673" w:rsidP="00B5443F">
            <w:pPr>
              <w:jc w:val="center"/>
              <w:rPr>
                <w:rFonts w:asciiTheme="majorEastAsia" w:eastAsiaTheme="majorEastAsia" w:hAnsiTheme="majorEastAsia"/>
              </w:rPr>
            </w:pPr>
          </w:p>
        </w:tc>
      </w:tr>
      <w:tr w:rsidR="00200673" w14:paraId="7140CE77" w14:textId="77777777" w:rsidTr="00B5443F">
        <w:tc>
          <w:tcPr>
            <w:tcW w:w="2154" w:type="dxa"/>
          </w:tcPr>
          <w:p w14:paraId="18D99747" w14:textId="77777777" w:rsidR="00200673" w:rsidRDefault="00200673" w:rsidP="00B5443F">
            <w:pPr>
              <w:jc w:val="center"/>
              <w:rPr>
                <w:rFonts w:asciiTheme="majorEastAsia" w:eastAsiaTheme="majorEastAsia" w:hAnsiTheme="majorEastAsia"/>
              </w:rPr>
            </w:pPr>
            <w:r>
              <w:t>type</w:t>
            </w:r>
          </w:p>
        </w:tc>
        <w:tc>
          <w:tcPr>
            <w:tcW w:w="1739" w:type="dxa"/>
          </w:tcPr>
          <w:p w14:paraId="6E8D2C46"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 xml:space="preserve">Channel </w:t>
            </w:r>
            <w:r>
              <w:rPr>
                <w:rFonts w:asciiTheme="majorEastAsia" w:eastAsiaTheme="majorEastAsia" w:hAnsiTheme="majorEastAsia" w:hint="eastAsia"/>
              </w:rPr>
              <w:t>type</w:t>
            </w:r>
          </w:p>
        </w:tc>
        <w:tc>
          <w:tcPr>
            <w:tcW w:w="1744" w:type="dxa"/>
          </w:tcPr>
          <w:p w14:paraId="38E85D16"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Y</w:t>
            </w:r>
          </w:p>
        </w:tc>
        <w:tc>
          <w:tcPr>
            <w:tcW w:w="2885" w:type="dxa"/>
          </w:tcPr>
          <w:p w14:paraId="4547DEF2" w14:textId="77777777" w:rsidR="00200673" w:rsidRDefault="00200673" w:rsidP="00B5443F">
            <w:pPr>
              <w:rPr>
                <w:rFonts w:ascii="SimSun" w:hAnsi="SimSun"/>
                <w:sz w:val="18"/>
                <w:szCs w:val="18"/>
              </w:rPr>
            </w:pPr>
            <w:r>
              <w:rPr>
                <w:rFonts w:ascii="SimSun" w:hAnsi="SimSun"/>
                <w:sz w:val="18"/>
                <w:szCs w:val="18"/>
              </w:rPr>
              <w:t>0:</w:t>
            </w:r>
            <w:r>
              <w:rPr>
                <w:rFonts w:ascii="SimSun" w:hAnsi="SimSun" w:hint="eastAsia"/>
                <w:sz w:val="18"/>
                <w:szCs w:val="18"/>
              </w:rPr>
              <w:t xml:space="preserve">unuseful </w:t>
            </w:r>
            <w:r>
              <w:rPr>
                <w:rFonts w:asciiTheme="majorEastAsia" w:eastAsiaTheme="majorEastAsia" w:hAnsiTheme="majorEastAsia"/>
              </w:rPr>
              <w:t>1</w:t>
            </w:r>
            <w:r>
              <w:rPr>
                <w:rFonts w:asciiTheme="majorEastAsia" w:eastAsiaTheme="majorEastAsia" w:hAnsiTheme="majorEastAsia" w:hint="eastAsia"/>
              </w:rPr>
              <w:t>:</w:t>
            </w:r>
            <w:r>
              <w:rPr>
                <w:rFonts w:asciiTheme="majorEastAsia" w:eastAsiaTheme="majorEastAsia" w:hAnsiTheme="majorEastAsia"/>
              </w:rPr>
              <w:t>Analog camera 2</w:t>
            </w:r>
            <w:r>
              <w:rPr>
                <w:rFonts w:asciiTheme="majorEastAsia" w:eastAsiaTheme="majorEastAsia" w:hAnsiTheme="majorEastAsia" w:hint="eastAsia"/>
              </w:rPr>
              <w:t>:</w:t>
            </w:r>
            <w:r w:rsidRPr="00BD6C2E">
              <w:rPr>
                <w:rFonts w:asciiTheme="majorEastAsia" w:eastAsiaTheme="majorEastAsia" w:hAnsiTheme="majorEastAsia"/>
              </w:rPr>
              <w:t>Network camera</w:t>
            </w:r>
          </w:p>
        </w:tc>
      </w:tr>
      <w:tr w:rsidR="00200673" w14:paraId="20B0238D" w14:textId="77777777" w:rsidTr="00B5443F">
        <w:tc>
          <w:tcPr>
            <w:tcW w:w="2154" w:type="dxa"/>
          </w:tcPr>
          <w:p w14:paraId="5E3DA24A" w14:textId="77777777" w:rsidR="00200673" w:rsidRDefault="00200673" w:rsidP="00B5443F">
            <w:pPr>
              <w:jc w:val="center"/>
              <w:rPr>
                <w:rFonts w:asciiTheme="majorEastAsia" w:eastAsiaTheme="majorEastAsia" w:hAnsiTheme="majorEastAsia"/>
              </w:rPr>
            </w:pPr>
            <w:r>
              <w:t>signal</w:t>
            </w:r>
          </w:p>
        </w:tc>
        <w:tc>
          <w:tcPr>
            <w:tcW w:w="1739" w:type="dxa"/>
          </w:tcPr>
          <w:p w14:paraId="7D87E2D8"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 xml:space="preserve">Channel </w:t>
            </w:r>
            <w:r>
              <w:rPr>
                <w:rFonts w:asciiTheme="majorEastAsia" w:eastAsiaTheme="majorEastAsia" w:hAnsiTheme="majorEastAsia" w:hint="eastAsia"/>
              </w:rPr>
              <w:t>signal</w:t>
            </w:r>
          </w:p>
        </w:tc>
        <w:tc>
          <w:tcPr>
            <w:tcW w:w="1744" w:type="dxa"/>
          </w:tcPr>
          <w:p w14:paraId="6116833C"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Y</w:t>
            </w:r>
          </w:p>
        </w:tc>
        <w:tc>
          <w:tcPr>
            <w:tcW w:w="2885" w:type="dxa"/>
          </w:tcPr>
          <w:p w14:paraId="37B57DEC"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hint="eastAsia"/>
              </w:rPr>
              <w:t>0 Auto;1 AHD;</w:t>
            </w:r>
            <w:r w:rsidRPr="0054246C">
              <w:rPr>
                <w:rFonts w:asciiTheme="majorEastAsia" w:eastAsiaTheme="majorEastAsia" w:hAnsiTheme="majorEastAsia" w:hint="eastAsia"/>
              </w:rPr>
              <w:t>2 TVI;3 CVI</w:t>
            </w:r>
          </w:p>
          <w:p w14:paraId="48AC9A81"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hint="eastAsia"/>
              </w:rPr>
              <w:t>(if type is 1)</w:t>
            </w:r>
          </w:p>
        </w:tc>
      </w:tr>
      <w:tr w:rsidR="00200673" w14:paraId="25F45A2B" w14:textId="77777777" w:rsidTr="00B5443F">
        <w:tc>
          <w:tcPr>
            <w:tcW w:w="2154" w:type="dxa"/>
          </w:tcPr>
          <w:p w14:paraId="2050A626" w14:textId="77777777" w:rsidR="00200673" w:rsidRDefault="00200673" w:rsidP="00B5443F">
            <w:pPr>
              <w:jc w:val="center"/>
              <w:rPr>
                <w:rFonts w:ascii="NSimSun" w:eastAsiaTheme="minorEastAsia" w:hAnsi="NSimSun" w:cs="NSimSun"/>
                <w:kern w:val="0"/>
                <w:sz w:val="19"/>
                <w:szCs w:val="19"/>
              </w:rPr>
            </w:pPr>
            <w:r>
              <w:t>realsignal</w:t>
            </w:r>
          </w:p>
        </w:tc>
        <w:tc>
          <w:tcPr>
            <w:tcW w:w="1739" w:type="dxa"/>
          </w:tcPr>
          <w:p w14:paraId="5102D60C" w14:textId="77777777" w:rsidR="00200673" w:rsidRPr="00473616" w:rsidRDefault="00200673" w:rsidP="00B5443F">
            <w:pPr>
              <w:ind w:firstLineChars="150" w:firstLine="315"/>
            </w:pPr>
            <w:r>
              <w:t>R</w:t>
            </w:r>
            <w:r>
              <w:rPr>
                <w:rFonts w:hint="eastAsia"/>
              </w:rPr>
              <w:t>eal signal</w:t>
            </w:r>
          </w:p>
        </w:tc>
        <w:tc>
          <w:tcPr>
            <w:tcW w:w="1744" w:type="dxa"/>
          </w:tcPr>
          <w:p w14:paraId="74DA66D1"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hint="eastAsia"/>
              </w:rPr>
              <w:t>Y</w:t>
            </w:r>
          </w:p>
        </w:tc>
        <w:tc>
          <w:tcPr>
            <w:tcW w:w="2885" w:type="dxa"/>
          </w:tcPr>
          <w:p w14:paraId="79A765AB" w14:textId="77777777" w:rsidR="00200673" w:rsidRDefault="00200673" w:rsidP="00B5443F">
            <w:pPr>
              <w:jc w:val="center"/>
              <w:rPr>
                <w:rFonts w:asciiTheme="majorEastAsia" w:eastAsiaTheme="majorEastAsia" w:hAnsiTheme="majorEastAsia"/>
              </w:rPr>
            </w:pPr>
            <w:r>
              <w:rPr>
                <w:rFonts w:asciiTheme="majorEastAsia" w:eastAsiaTheme="majorEastAsia" w:hAnsiTheme="majorEastAsia"/>
              </w:rPr>
              <w:t>I</w:t>
            </w:r>
            <w:r>
              <w:rPr>
                <w:rFonts w:asciiTheme="majorEastAsia" w:eastAsiaTheme="majorEastAsia" w:hAnsiTheme="majorEastAsia" w:hint="eastAsia"/>
              </w:rPr>
              <w:t>f signal is auto,</w:t>
            </w:r>
            <w:r>
              <w:t xml:space="preserve"> </w:t>
            </w:r>
            <w:r w:rsidRPr="00144685">
              <w:rPr>
                <w:rFonts w:asciiTheme="majorEastAsia" w:eastAsiaTheme="majorEastAsia" w:hAnsiTheme="majorEastAsia"/>
              </w:rPr>
              <w:t>Signal for device selection</w:t>
            </w:r>
          </w:p>
        </w:tc>
      </w:tr>
    </w:tbl>
    <w:p w14:paraId="2A33DFA4" w14:textId="77777777" w:rsidR="00200673" w:rsidRDefault="00200673" w:rsidP="00200673">
      <w:r>
        <w:t>p_</w:t>
      </w:r>
      <w:r>
        <w:rPr>
          <w:rFonts w:hint="eastAsia"/>
        </w:rPr>
        <w:t>result  t</w:t>
      </w:r>
      <w:r>
        <w:t>he json format is</w:t>
      </w:r>
      <w:r>
        <w:rPr>
          <w:rFonts w:hint="eastAsia"/>
        </w:rPr>
        <w:t>:</w:t>
      </w:r>
    </w:p>
    <w:p w14:paraId="23175D03" w14:textId="77777777" w:rsidR="00200673" w:rsidRDefault="00200673" w:rsidP="00200673">
      <w:r>
        <w:t>{</w:t>
      </w:r>
    </w:p>
    <w:p w14:paraId="52580C0A" w14:textId="77777777" w:rsidR="00200673" w:rsidRDefault="00200673" w:rsidP="00200673">
      <w:r>
        <w:tab/>
        <w:t>"channeltypelist": [{</w:t>
      </w:r>
    </w:p>
    <w:p w14:paraId="16D2AE35" w14:textId="77777777" w:rsidR="00200673" w:rsidRDefault="00200673" w:rsidP="00200673">
      <w:r>
        <w:tab/>
      </w:r>
      <w:r>
        <w:tab/>
        <w:t>"chnannel": 1,</w:t>
      </w:r>
    </w:p>
    <w:p w14:paraId="2B71E12D" w14:textId="77777777" w:rsidR="00200673" w:rsidRDefault="00200673" w:rsidP="00200673">
      <w:r>
        <w:tab/>
      </w:r>
      <w:r>
        <w:tab/>
        <w:t>"type": 2,</w:t>
      </w:r>
    </w:p>
    <w:p w14:paraId="4AD83E7C" w14:textId="77777777" w:rsidR="00200673" w:rsidRDefault="00200673" w:rsidP="00200673">
      <w:r>
        <w:tab/>
      </w:r>
      <w:r>
        <w:tab/>
        <w:t>"signal": 0,</w:t>
      </w:r>
    </w:p>
    <w:p w14:paraId="64E1EB4B" w14:textId="77777777" w:rsidR="00200673" w:rsidRDefault="00200673" w:rsidP="00200673">
      <w:r>
        <w:tab/>
      </w:r>
      <w:r>
        <w:tab/>
        <w:t>"realsignal": 0</w:t>
      </w:r>
    </w:p>
    <w:p w14:paraId="4A0C8AB1" w14:textId="77777777" w:rsidR="00200673" w:rsidRDefault="00200673" w:rsidP="00200673">
      <w:r>
        <w:tab/>
        <w:t>}, {</w:t>
      </w:r>
    </w:p>
    <w:p w14:paraId="5E317819" w14:textId="77777777" w:rsidR="00200673" w:rsidRDefault="00200673" w:rsidP="00200673">
      <w:r>
        <w:tab/>
      </w:r>
      <w:r>
        <w:tab/>
        <w:t>"chnannel": 2,</w:t>
      </w:r>
    </w:p>
    <w:p w14:paraId="2AD94215" w14:textId="77777777" w:rsidR="00200673" w:rsidRDefault="00200673" w:rsidP="00200673">
      <w:r>
        <w:tab/>
      </w:r>
      <w:r>
        <w:tab/>
        <w:t>"type": 2,</w:t>
      </w:r>
    </w:p>
    <w:p w14:paraId="6BC8E1CA" w14:textId="77777777" w:rsidR="00200673" w:rsidRDefault="00200673" w:rsidP="00200673">
      <w:r>
        <w:tab/>
      </w:r>
      <w:r>
        <w:tab/>
        <w:t>"signal": 0,</w:t>
      </w:r>
    </w:p>
    <w:p w14:paraId="148AEB23" w14:textId="77777777" w:rsidR="00200673" w:rsidRDefault="00200673" w:rsidP="00200673">
      <w:r>
        <w:tab/>
      </w:r>
      <w:r>
        <w:tab/>
        <w:t>"realsignal": 0</w:t>
      </w:r>
    </w:p>
    <w:p w14:paraId="306B4ECB" w14:textId="77777777" w:rsidR="00200673" w:rsidRDefault="00200673" w:rsidP="00200673">
      <w:r>
        <w:tab/>
        <w:t>}, {</w:t>
      </w:r>
    </w:p>
    <w:p w14:paraId="1FBA9A9D" w14:textId="77777777" w:rsidR="00200673" w:rsidRDefault="00200673" w:rsidP="00200673">
      <w:r>
        <w:tab/>
      </w:r>
      <w:r>
        <w:tab/>
        <w:t>"chnannel": 3,</w:t>
      </w:r>
    </w:p>
    <w:p w14:paraId="54CA3CD8" w14:textId="77777777" w:rsidR="00200673" w:rsidRDefault="00200673" w:rsidP="00200673">
      <w:r>
        <w:tab/>
      </w:r>
      <w:r>
        <w:tab/>
        <w:t>"type": 2,</w:t>
      </w:r>
    </w:p>
    <w:p w14:paraId="6D8D1311" w14:textId="77777777" w:rsidR="00200673" w:rsidRDefault="00200673" w:rsidP="00200673">
      <w:r>
        <w:tab/>
      </w:r>
      <w:r>
        <w:tab/>
        <w:t>"signal": 0,</w:t>
      </w:r>
    </w:p>
    <w:p w14:paraId="582162E5" w14:textId="77777777" w:rsidR="00200673" w:rsidRDefault="00200673" w:rsidP="00200673">
      <w:r>
        <w:tab/>
      </w:r>
      <w:r>
        <w:tab/>
        <w:t>"realsignal": 0</w:t>
      </w:r>
    </w:p>
    <w:p w14:paraId="13DBBE71" w14:textId="77777777" w:rsidR="00200673" w:rsidRDefault="00200673" w:rsidP="00200673">
      <w:r>
        <w:tab/>
        <w:t>}, {</w:t>
      </w:r>
    </w:p>
    <w:p w14:paraId="7025A0F5" w14:textId="77777777" w:rsidR="00200673" w:rsidRDefault="00200673" w:rsidP="00200673">
      <w:r>
        <w:tab/>
      </w:r>
      <w:r>
        <w:tab/>
        <w:t>"chnannel": 4,</w:t>
      </w:r>
    </w:p>
    <w:p w14:paraId="6E9CC1C6" w14:textId="77777777" w:rsidR="00200673" w:rsidRDefault="00200673" w:rsidP="00200673">
      <w:r>
        <w:tab/>
      </w:r>
      <w:r>
        <w:tab/>
        <w:t>"type": 2,</w:t>
      </w:r>
    </w:p>
    <w:p w14:paraId="0EC2C2FE" w14:textId="77777777" w:rsidR="00200673" w:rsidRDefault="00200673" w:rsidP="00200673">
      <w:r>
        <w:tab/>
      </w:r>
      <w:r>
        <w:tab/>
        <w:t>"signal": 0,</w:t>
      </w:r>
    </w:p>
    <w:p w14:paraId="60BF39B4" w14:textId="77777777" w:rsidR="00200673" w:rsidRDefault="00200673" w:rsidP="00200673">
      <w:r>
        <w:tab/>
      </w:r>
      <w:r>
        <w:tab/>
        <w:t>"realsignal": 0</w:t>
      </w:r>
    </w:p>
    <w:p w14:paraId="23158768" w14:textId="77777777" w:rsidR="00200673" w:rsidRDefault="00200673" w:rsidP="00200673">
      <w:r>
        <w:tab/>
        <w:t>}]</w:t>
      </w:r>
    </w:p>
    <w:p w14:paraId="0BF87288" w14:textId="77777777" w:rsidR="00200673" w:rsidRDefault="00200673" w:rsidP="00200673">
      <w:r>
        <w:t>}</w:t>
      </w:r>
    </w:p>
    <w:p w14:paraId="554E8566" w14:textId="77777777" w:rsidR="00200673" w:rsidRDefault="00200673" w:rsidP="00200673">
      <w:pPr>
        <w:pStyle w:val="Titolo4"/>
        <w:rPr>
          <w:rFonts w:ascii="NSimSun" w:eastAsiaTheme="minorEastAsia" w:hAnsi="NSimSun" w:cs="NSimSun"/>
          <w:b w:val="0"/>
          <w:bCs w:val="0"/>
          <w:kern w:val="0"/>
          <w:sz w:val="19"/>
          <w:szCs w:val="19"/>
        </w:rPr>
      </w:pPr>
      <w:r>
        <w:t>Descriptio</w:t>
      </w:r>
      <w:r>
        <w:rPr>
          <w:rFonts w:hint="eastAsia"/>
        </w:rPr>
        <w:t>n</w:t>
      </w:r>
    </w:p>
    <w:p w14:paraId="40608A86" w14:textId="77777777" w:rsidR="00200673" w:rsidRPr="00D730E7" w:rsidRDefault="00924EED" w:rsidP="00200673">
      <w:pPr>
        <w:rPr>
          <w:rFonts w:ascii="NSimSun" w:eastAsiaTheme="minorEastAsia" w:hAnsi="NSimSun" w:cs="NSimSun"/>
          <w:kern w:val="0"/>
          <w:sz w:val="19"/>
          <w:szCs w:val="19"/>
        </w:rPr>
      </w:pPr>
      <w:r>
        <w:rPr>
          <w:rFonts w:ascii="NSimSun" w:eastAsiaTheme="minorEastAsia" w:hAnsi="NSimSun" w:cs="NSimSun" w:hint="eastAsia"/>
          <w:kern w:val="0"/>
          <w:sz w:val="19"/>
          <w:szCs w:val="19"/>
        </w:rPr>
        <w:t>S</w:t>
      </w:r>
      <w:r w:rsidR="00200673">
        <w:rPr>
          <w:rFonts w:ascii="NSimSun" w:eastAsiaTheme="minorEastAsia" w:hAnsi="NSimSun" w:cs="NSimSun" w:hint="eastAsia"/>
          <w:kern w:val="0"/>
          <w:sz w:val="19"/>
          <w:szCs w:val="19"/>
        </w:rPr>
        <w:t>et each channel type for NVR</w:t>
      </w:r>
      <w:r w:rsidR="00200673">
        <w:rPr>
          <w:rFonts w:ascii="NSimSun" w:eastAsiaTheme="minorEastAsia" w:hAnsi="NSimSun" w:cs="NSimSun"/>
          <w:kern w:val="0"/>
          <w:sz w:val="19"/>
          <w:szCs w:val="19"/>
        </w:rPr>
        <w:t>.</w:t>
      </w:r>
    </w:p>
    <w:p w14:paraId="52AF02CE" w14:textId="77777777" w:rsidR="00200673" w:rsidRDefault="00200673" w:rsidP="00200673">
      <w:pPr>
        <w:pStyle w:val="Titolo4"/>
      </w:pPr>
      <w:r>
        <w:rPr>
          <w:rFonts w:hint="eastAsia"/>
        </w:rPr>
        <w:t>Return value</w:t>
      </w:r>
    </w:p>
    <w:p w14:paraId="1F0B87A8" w14:textId="77777777" w:rsidR="00200673" w:rsidRDefault="00200673" w:rsidP="00200673">
      <w:r>
        <w:rPr>
          <w:rFonts w:hint="eastAsia"/>
        </w:rPr>
        <w:t>0 succeeded; other values failed.</w:t>
      </w:r>
    </w:p>
    <w:p w14:paraId="18600450" w14:textId="77777777" w:rsidR="00625BB8" w:rsidRDefault="00625BB8" w:rsidP="00625BB8">
      <w:pPr>
        <w:pStyle w:val="Titolo3"/>
        <w:tabs>
          <w:tab w:val="left" w:pos="4159"/>
        </w:tabs>
      </w:pPr>
      <w:bookmarkStart w:id="298" w:name="_Toc152594125"/>
      <w:r w:rsidRPr="00065AED">
        <w:t>sdks_dev_</w:t>
      </w:r>
      <w:r>
        <w:t>set_</w:t>
      </w:r>
      <w:r>
        <w:rPr>
          <w:rFonts w:hint="eastAsia"/>
        </w:rPr>
        <w:t>channel</w:t>
      </w:r>
      <w:r w:rsidRPr="00065AED">
        <w:t>_name</w:t>
      </w:r>
      <w:bookmarkEnd w:id="298"/>
    </w:p>
    <w:p w14:paraId="36922118" w14:textId="77777777" w:rsidR="00AB506A" w:rsidRDefault="00AB506A" w:rsidP="00AB506A">
      <w:pPr>
        <w:pStyle w:val="Titolo4"/>
      </w:pPr>
      <w:r>
        <w:rPr>
          <w:rFonts w:hint="eastAsia"/>
        </w:rPr>
        <w:t>Define</w:t>
      </w:r>
    </w:p>
    <w:p w14:paraId="1F0C59C2" w14:textId="77777777" w:rsidR="009C2A9E" w:rsidRPr="009C2A9E" w:rsidRDefault="009C2A9E" w:rsidP="009C2A9E">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sdks_dev_set_channel_name(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37DC1841" w14:textId="77777777" w:rsidR="00AB506A" w:rsidRDefault="00AB506A" w:rsidP="00AB506A">
      <w:pPr>
        <w:pStyle w:val="Titolo4"/>
      </w:pPr>
      <w:r>
        <w:rPr>
          <w:rFonts w:hint="eastAsia"/>
        </w:rPr>
        <w:t>parameter</w:t>
      </w:r>
    </w:p>
    <w:p w14:paraId="119B58F9" w14:textId="77777777" w:rsidR="00CC2412" w:rsidRDefault="00625BB8" w:rsidP="00CC2412">
      <w:r>
        <w:rPr>
          <w:rFonts w:hint="eastAsia"/>
        </w:rPr>
        <w:t xml:space="preserve"> handle</w:t>
      </w:r>
      <w:r w:rsidR="00E45D9D">
        <w:rPr>
          <w:rFonts w:hint="eastAsia"/>
        </w:rPr>
        <w:t>:</w:t>
      </w:r>
      <w:r w:rsidR="00CC2412">
        <w:rPr>
          <w:rFonts w:hint="eastAsia"/>
        </w:rPr>
        <w:t>Return value of sdks_dev_conn interface.</w:t>
      </w:r>
    </w:p>
    <w:p w14:paraId="0FB0F664" w14:textId="77777777" w:rsidR="00625BB8" w:rsidRPr="00D25DAB" w:rsidRDefault="00CC2412" w:rsidP="00CC2412">
      <w:pPr>
        <w:spacing w:line="360" w:lineRule="auto"/>
        <w:rPr>
          <w:lang w:val="fr-FR"/>
        </w:rPr>
      </w:pPr>
      <w:r>
        <w:rPr>
          <w:rFonts w:hint="eastAsia"/>
          <w:lang w:val="fr-FR"/>
        </w:rPr>
        <w:t xml:space="preserve"> </w:t>
      </w:r>
      <w:r w:rsidR="00625BB8" w:rsidRPr="003F594B">
        <w:rPr>
          <w:lang w:val="fr-FR"/>
        </w:rPr>
        <w:t>chn</w:t>
      </w:r>
      <w:r w:rsidR="00E45D9D">
        <w:rPr>
          <w:rFonts w:hint="eastAsia"/>
          <w:lang w:val="fr-FR"/>
        </w:rPr>
        <w:t>:</w:t>
      </w:r>
      <w:r>
        <w:rPr>
          <w:rFonts w:hint="eastAsia"/>
        </w:rPr>
        <w:t xml:space="preserve">channel </w:t>
      </w:r>
      <w:r w:rsidR="00625BB8" w:rsidRPr="003F594B">
        <w:rPr>
          <w:rFonts w:hint="eastAsia"/>
          <w:lang w:val="fr-FR"/>
        </w:rPr>
        <w:t>Id</w:t>
      </w:r>
    </w:p>
    <w:p w14:paraId="12E91B12" w14:textId="77777777" w:rsidR="00625BB8" w:rsidRPr="00185B4F" w:rsidRDefault="00625BB8" w:rsidP="00625BB8">
      <w:r>
        <w:rPr>
          <w:rFonts w:hint="eastAsia"/>
        </w:rPr>
        <w:t xml:space="preserve">  </w:t>
      </w:r>
      <w:r w:rsidRPr="00694EDF">
        <w:t>p_</w:t>
      </w:r>
      <w:r>
        <w:rPr>
          <w:rFonts w:hint="eastAsia"/>
        </w:rPr>
        <w:t>param</w:t>
      </w:r>
      <w:r w:rsidR="00E45D9D">
        <w:rPr>
          <w:rFonts w:hint="eastAsia"/>
        </w:rPr>
        <w:t>:</w:t>
      </w:r>
      <w:r w:rsidR="00185B4F" w:rsidRPr="00BA356E">
        <w:t>Input parameters, expressed in json format.</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02491B" w14:paraId="43F94728" w14:textId="77777777" w:rsidTr="00BC0FCE">
        <w:tc>
          <w:tcPr>
            <w:tcW w:w="2154" w:type="dxa"/>
            <w:shd w:val="clear" w:color="auto" w:fill="D9D9D9" w:themeFill="background1" w:themeFillShade="D9"/>
          </w:tcPr>
          <w:p w14:paraId="13C0329F" w14:textId="77777777" w:rsidR="0002491B" w:rsidRDefault="0002491B" w:rsidP="00BC0FCE">
            <w:pPr>
              <w:rPr>
                <w:rFonts w:asciiTheme="majorEastAsia" w:eastAsiaTheme="majorEastAsia" w:hAnsiTheme="majorEastAsia"/>
              </w:rPr>
            </w:pPr>
            <w:r w:rsidRPr="00CA31E3">
              <w:rPr>
                <w:rFonts w:asciiTheme="majorEastAsia" w:eastAsiaTheme="majorEastAsia" w:hAnsiTheme="majorEastAsia"/>
              </w:rPr>
              <w:t>Key field</w:t>
            </w:r>
          </w:p>
        </w:tc>
        <w:tc>
          <w:tcPr>
            <w:tcW w:w="1739" w:type="dxa"/>
            <w:shd w:val="clear" w:color="auto" w:fill="D9D9D9" w:themeFill="background1" w:themeFillShade="D9"/>
          </w:tcPr>
          <w:p w14:paraId="4F62B043" w14:textId="77777777" w:rsidR="0002491B" w:rsidRDefault="0002491B" w:rsidP="00BC0FCE">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1810E484" w14:textId="77777777" w:rsidR="0002491B" w:rsidRDefault="0002491B" w:rsidP="00BC0FCE">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5B1B5E30" w14:textId="77777777" w:rsidR="0002491B" w:rsidRDefault="0002491B" w:rsidP="00BC0FCE">
            <w:pPr>
              <w:jc w:val="center"/>
              <w:rPr>
                <w:rFonts w:asciiTheme="majorEastAsia" w:eastAsiaTheme="majorEastAsia" w:hAnsiTheme="majorEastAsia"/>
              </w:rPr>
            </w:pPr>
            <w:r w:rsidRPr="00CA31E3">
              <w:rPr>
                <w:rFonts w:asciiTheme="majorEastAsia" w:eastAsiaTheme="majorEastAsia" w:hAnsiTheme="majorEastAsia"/>
              </w:rPr>
              <w:t>Remarks</w:t>
            </w:r>
          </w:p>
        </w:tc>
      </w:tr>
      <w:tr w:rsidR="0002491B" w14:paraId="6525086A" w14:textId="77777777" w:rsidTr="00BC0FCE">
        <w:tc>
          <w:tcPr>
            <w:tcW w:w="2154" w:type="dxa"/>
          </w:tcPr>
          <w:p w14:paraId="4D2B9CB4" w14:textId="77777777" w:rsidR="0002491B" w:rsidRPr="00797C9F" w:rsidRDefault="0002491B" w:rsidP="00BC0FCE">
            <w:pPr>
              <w:rPr>
                <w:rFonts w:ascii="SimSun" w:hAnsi="SimSun"/>
                <w:sz w:val="18"/>
                <w:szCs w:val="18"/>
              </w:rPr>
            </w:pPr>
            <w:r>
              <w:t>channel_id</w:t>
            </w:r>
          </w:p>
        </w:tc>
        <w:tc>
          <w:tcPr>
            <w:tcW w:w="1739" w:type="dxa"/>
          </w:tcPr>
          <w:p w14:paraId="1D2770B2" w14:textId="77777777" w:rsidR="0002491B" w:rsidRPr="00FB2B1A" w:rsidRDefault="0002491B" w:rsidP="00BC0FCE">
            <w:r w:rsidRPr="00BD7013">
              <w:t>ID number</w:t>
            </w:r>
          </w:p>
        </w:tc>
        <w:tc>
          <w:tcPr>
            <w:tcW w:w="1683" w:type="dxa"/>
          </w:tcPr>
          <w:p w14:paraId="0D1B2533" w14:textId="77777777" w:rsidR="0002491B" w:rsidRDefault="0002491B" w:rsidP="00BC0FCE">
            <w:pPr>
              <w:jc w:val="center"/>
            </w:pPr>
            <w:r>
              <w:rPr>
                <w:rFonts w:ascii="SimSun" w:hAnsi="SimSun" w:hint="eastAsia"/>
              </w:rPr>
              <w:t>Y</w:t>
            </w:r>
          </w:p>
        </w:tc>
        <w:tc>
          <w:tcPr>
            <w:tcW w:w="2946" w:type="dxa"/>
          </w:tcPr>
          <w:p w14:paraId="656EC268" w14:textId="77777777" w:rsidR="0002491B" w:rsidRDefault="0002491B" w:rsidP="00BC0FCE">
            <w:pPr>
              <w:rPr>
                <w:rFonts w:ascii="SimSun" w:hAnsi="SimSun"/>
                <w:sz w:val="18"/>
                <w:szCs w:val="18"/>
              </w:rPr>
            </w:pPr>
          </w:p>
        </w:tc>
      </w:tr>
      <w:tr w:rsidR="0002491B" w14:paraId="015B4BB3" w14:textId="77777777" w:rsidTr="00BC0FCE">
        <w:tc>
          <w:tcPr>
            <w:tcW w:w="2154" w:type="dxa"/>
          </w:tcPr>
          <w:p w14:paraId="58C0B548" w14:textId="77777777" w:rsidR="0002491B" w:rsidRPr="00FE008C" w:rsidRDefault="0002491B" w:rsidP="00BC0FCE">
            <w:pPr>
              <w:rPr>
                <w:rFonts w:ascii="SimSun" w:hAnsi="SimSun"/>
                <w:sz w:val="18"/>
                <w:szCs w:val="18"/>
              </w:rPr>
            </w:pPr>
            <w:r>
              <w:t>camera_name</w:t>
            </w:r>
          </w:p>
        </w:tc>
        <w:tc>
          <w:tcPr>
            <w:tcW w:w="1739" w:type="dxa"/>
          </w:tcPr>
          <w:p w14:paraId="73F75EC6" w14:textId="77777777" w:rsidR="0002491B" w:rsidRPr="00FB2B1A" w:rsidRDefault="0002491B" w:rsidP="00BC0FCE">
            <w:r>
              <w:rPr>
                <w:rFonts w:hint="eastAsia"/>
              </w:rPr>
              <w:t xml:space="preserve"> </w:t>
            </w:r>
            <w:r>
              <w:t>name</w:t>
            </w:r>
          </w:p>
        </w:tc>
        <w:tc>
          <w:tcPr>
            <w:tcW w:w="1683" w:type="dxa"/>
          </w:tcPr>
          <w:p w14:paraId="73FBC70A" w14:textId="77777777" w:rsidR="0002491B" w:rsidRDefault="0002491B" w:rsidP="00BC0FCE">
            <w:pPr>
              <w:jc w:val="center"/>
            </w:pPr>
            <w:r>
              <w:rPr>
                <w:rFonts w:ascii="SimSun" w:hAnsi="SimSun" w:hint="eastAsia"/>
              </w:rPr>
              <w:t>Y</w:t>
            </w:r>
          </w:p>
        </w:tc>
        <w:tc>
          <w:tcPr>
            <w:tcW w:w="2946" w:type="dxa"/>
          </w:tcPr>
          <w:p w14:paraId="1D0FC73E" w14:textId="77777777" w:rsidR="0002491B" w:rsidRPr="00BB3601" w:rsidRDefault="0002491B" w:rsidP="00BC0FCE">
            <w:r w:rsidRPr="000D4155">
              <w:rPr>
                <w:rFonts w:ascii="SimSun" w:hAnsi="SimSun"/>
                <w:sz w:val="18"/>
                <w:szCs w:val="18"/>
              </w:rPr>
              <w:t xml:space="preserve"> </w:t>
            </w:r>
          </w:p>
        </w:tc>
      </w:tr>
      <w:tr w:rsidR="0002491B" w14:paraId="141300EC" w14:textId="77777777" w:rsidTr="00BC0FCE">
        <w:tc>
          <w:tcPr>
            <w:tcW w:w="2154" w:type="dxa"/>
          </w:tcPr>
          <w:p w14:paraId="2673D205" w14:textId="77777777" w:rsidR="0002491B" w:rsidRPr="00FE008C" w:rsidRDefault="0002491B" w:rsidP="00BC0FCE">
            <w:pPr>
              <w:rPr>
                <w:rFonts w:ascii="SimSun" w:hAnsi="SimSun"/>
                <w:sz w:val="18"/>
                <w:szCs w:val="18"/>
              </w:rPr>
            </w:pPr>
            <w:r>
              <w:t>camera_model</w:t>
            </w:r>
          </w:p>
        </w:tc>
        <w:tc>
          <w:tcPr>
            <w:tcW w:w="1739" w:type="dxa"/>
          </w:tcPr>
          <w:p w14:paraId="444CC1F0" w14:textId="77777777" w:rsidR="0002491B" w:rsidRPr="00FB2B1A" w:rsidRDefault="0002491B" w:rsidP="00BC0FCE">
            <w:r>
              <w:t>model</w:t>
            </w:r>
          </w:p>
        </w:tc>
        <w:tc>
          <w:tcPr>
            <w:tcW w:w="1683" w:type="dxa"/>
          </w:tcPr>
          <w:p w14:paraId="4FB8FB67" w14:textId="77777777" w:rsidR="0002491B" w:rsidRDefault="0002491B" w:rsidP="00BC0FCE">
            <w:pPr>
              <w:jc w:val="center"/>
            </w:pPr>
            <w:r>
              <w:rPr>
                <w:rFonts w:ascii="SimSun" w:hAnsi="SimSun" w:hint="eastAsia"/>
              </w:rPr>
              <w:t>Y</w:t>
            </w:r>
          </w:p>
        </w:tc>
        <w:tc>
          <w:tcPr>
            <w:tcW w:w="2946" w:type="dxa"/>
          </w:tcPr>
          <w:p w14:paraId="06916D19" w14:textId="77777777" w:rsidR="0002491B" w:rsidRDefault="0002491B" w:rsidP="00BC0FCE">
            <w:pPr>
              <w:rPr>
                <w:rFonts w:ascii="SimSun" w:hAnsi="SimSun"/>
                <w:sz w:val="18"/>
                <w:szCs w:val="18"/>
              </w:rPr>
            </w:pPr>
          </w:p>
        </w:tc>
      </w:tr>
    </w:tbl>
    <w:p w14:paraId="381710FC" w14:textId="77777777" w:rsidR="0002491B" w:rsidRDefault="0002491B" w:rsidP="00625BB8"/>
    <w:p w14:paraId="67F376AD" w14:textId="77777777" w:rsidR="00625BB8" w:rsidRDefault="00625BB8" w:rsidP="00625BB8">
      <w:pPr>
        <w:rPr>
          <w:lang w:val="fr-FR"/>
        </w:rPr>
      </w:pPr>
      <w:r w:rsidRPr="00694EDF">
        <w:t>p_</w:t>
      </w:r>
      <w:r>
        <w:rPr>
          <w:rFonts w:hint="eastAsia"/>
        </w:rPr>
        <w:t>param</w:t>
      </w:r>
      <w:r w:rsidR="00962BE5">
        <w:rPr>
          <w:rFonts w:hint="eastAsia"/>
          <w:lang w:val="fr-FR"/>
        </w:rPr>
        <w:t xml:space="preserve"> </w:t>
      </w:r>
      <w:r w:rsidRPr="00A05F13">
        <w:rPr>
          <w:rFonts w:hint="eastAsia"/>
          <w:lang w:val="fr-FR"/>
        </w:rPr>
        <w:t>json</w:t>
      </w:r>
      <w:r w:rsidR="00962BE5">
        <w:rPr>
          <w:rFonts w:hint="eastAsia"/>
        </w:rPr>
        <w:t xml:space="preserve"> </w:t>
      </w:r>
      <w:r w:rsidR="00962BE5" w:rsidRPr="003F4AC4">
        <w:t>format is</w:t>
      </w:r>
      <w:r w:rsidR="00E45D9D">
        <w:rPr>
          <w:rFonts w:hint="eastAsia"/>
          <w:lang w:val="fr-FR"/>
        </w:rPr>
        <w:t>:</w:t>
      </w:r>
    </w:p>
    <w:p w14:paraId="021CB09B" w14:textId="77777777" w:rsidR="00625BB8" w:rsidRPr="00193EE3" w:rsidRDefault="00625BB8" w:rsidP="00625BB8">
      <w:pPr>
        <w:rPr>
          <w:lang w:val="fr-FR"/>
        </w:rPr>
      </w:pPr>
      <w:r w:rsidRPr="00193EE3">
        <w:rPr>
          <w:lang w:val="fr-FR"/>
        </w:rPr>
        <w:t>{</w:t>
      </w:r>
    </w:p>
    <w:p w14:paraId="21AFD10C" w14:textId="77777777" w:rsidR="00625BB8" w:rsidRPr="00193EE3" w:rsidRDefault="00625BB8" w:rsidP="00625BB8">
      <w:pPr>
        <w:rPr>
          <w:lang w:val="fr-FR"/>
        </w:rPr>
      </w:pPr>
      <w:r w:rsidRPr="00193EE3">
        <w:rPr>
          <w:lang w:val="fr-FR"/>
        </w:rPr>
        <w:tab/>
        <w:t>"camera_dev_list": [{</w:t>
      </w:r>
    </w:p>
    <w:p w14:paraId="70F38FAD" w14:textId="77777777" w:rsidR="00625BB8" w:rsidRPr="00193EE3" w:rsidRDefault="00625BB8" w:rsidP="00625BB8">
      <w:pPr>
        <w:rPr>
          <w:lang w:val="fr-FR"/>
        </w:rPr>
      </w:pPr>
      <w:r w:rsidRPr="00193EE3">
        <w:rPr>
          <w:lang w:val="fr-FR"/>
        </w:rPr>
        <w:tab/>
      </w:r>
      <w:r w:rsidRPr="00193EE3">
        <w:rPr>
          <w:lang w:val="fr-FR"/>
        </w:rPr>
        <w:tab/>
        <w:t>"channel_id": 1,</w:t>
      </w:r>
    </w:p>
    <w:p w14:paraId="4ADBDA48" w14:textId="77777777" w:rsidR="00625BB8" w:rsidRPr="00193EE3" w:rsidRDefault="00625BB8" w:rsidP="00625BB8">
      <w:pPr>
        <w:rPr>
          <w:lang w:val="fr-FR"/>
        </w:rPr>
      </w:pPr>
      <w:r w:rsidRPr="00193EE3">
        <w:rPr>
          <w:lang w:val="fr-FR"/>
        </w:rPr>
        <w:tab/>
      </w:r>
      <w:r w:rsidRPr="00193EE3">
        <w:rPr>
          <w:lang w:val="fr-FR"/>
        </w:rPr>
        <w:tab/>
        <w:t>"camera_name": "test",</w:t>
      </w:r>
    </w:p>
    <w:p w14:paraId="6F51CE80" w14:textId="77777777" w:rsidR="00625BB8" w:rsidRPr="00193EE3" w:rsidRDefault="00625BB8" w:rsidP="00625BB8">
      <w:pPr>
        <w:rPr>
          <w:lang w:val="fr-FR"/>
        </w:rPr>
      </w:pPr>
      <w:r w:rsidRPr="00193EE3">
        <w:rPr>
          <w:lang w:val="fr-FR"/>
        </w:rPr>
        <w:tab/>
      </w:r>
      <w:r w:rsidRPr="00193EE3">
        <w:rPr>
          <w:lang w:val="fr-FR"/>
        </w:rPr>
        <w:tab/>
        <w:t>"camera_model": ""</w:t>
      </w:r>
    </w:p>
    <w:p w14:paraId="306BF63E" w14:textId="77777777" w:rsidR="00625BB8" w:rsidRPr="00193EE3" w:rsidRDefault="00625BB8" w:rsidP="00625BB8">
      <w:pPr>
        <w:rPr>
          <w:lang w:val="fr-FR"/>
        </w:rPr>
      </w:pPr>
      <w:r w:rsidRPr="00193EE3">
        <w:rPr>
          <w:lang w:val="fr-FR"/>
        </w:rPr>
        <w:tab/>
        <w:t>}]</w:t>
      </w:r>
    </w:p>
    <w:p w14:paraId="38D2782C" w14:textId="77777777" w:rsidR="00625BB8" w:rsidRPr="00A05F13" w:rsidRDefault="00625BB8" w:rsidP="00625BB8">
      <w:pPr>
        <w:rPr>
          <w:lang w:val="fr-FR"/>
        </w:rPr>
      </w:pPr>
      <w:r w:rsidRPr="00193EE3">
        <w:rPr>
          <w:lang w:val="fr-FR"/>
        </w:rPr>
        <w:t>}</w:t>
      </w:r>
    </w:p>
    <w:p w14:paraId="7D590D0B" w14:textId="77777777" w:rsidR="00625BB8" w:rsidRDefault="00E018D8" w:rsidP="00625BB8">
      <w:pPr>
        <w:pStyle w:val="Titolo4"/>
      </w:pPr>
      <w:r>
        <w:t>Descriptio</w:t>
      </w:r>
      <w:r>
        <w:rPr>
          <w:rFonts w:hint="eastAsia"/>
        </w:rPr>
        <w:t xml:space="preserve">   </w:t>
      </w:r>
    </w:p>
    <w:p w14:paraId="5C564FC3" w14:textId="77777777" w:rsidR="00625BB8" w:rsidRDefault="00364F00" w:rsidP="00625BB8">
      <w:r>
        <w:t>S</w:t>
      </w:r>
      <w:r w:rsidR="007F5D4B">
        <w:rPr>
          <w:rFonts w:hint="eastAsia"/>
        </w:rPr>
        <w:t xml:space="preserve">et </w:t>
      </w:r>
      <w:r>
        <w:rPr>
          <w:rFonts w:hint="eastAsia"/>
        </w:rPr>
        <w:t>device channel name</w:t>
      </w:r>
    </w:p>
    <w:p w14:paraId="763ED3EA" w14:textId="77777777" w:rsidR="00B07466" w:rsidRDefault="00B07466" w:rsidP="00B07466">
      <w:pPr>
        <w:pStyle w:val="Titolo4"/>
      </w:pPr>
      <w:r>
        <w:rPr>
          <w:rFonts w:hint="eastAsia"/>
        </w:rPr>
        <w:t>Return value</w:t>
      </w:r>
    </w:p>
    <w:p w14:paraId="63549D4F" w14:textId="77777777" w:rsidR="00473616" w:rsidRPr="00473616" w:rsidRDefault="00625BB8" w:rsidP="00BD7013">
      <w:r>
        <w:rPr>
          <w:rFonts w:hint="eastAsia"/>
        </w:rPr>
        <w:t xml:space="preserve"> </w:t>
      </w:r>
      <w:r w:rsidR="00364F00">
        <w:rPr>
          <w:rFonts w:hint="eastAsia"/>
        </w:rPr>
        <w:t>0 succeeded; other values failed.</w:t>
      </w:r>
    </w:p>
    <w:p w14:paraId="4023CFB8" w14:textId="77777777" w:rsidR="00BD7013" w:rsidRDefault="00BD7013" w:rsidP="00BD7013">
      <w:pPr>
        <w:pStyle w:val="Titolo3"/>
      </w:pPr>
      <w:bookmarkStart w:id="299" w:name="_Toc152594126"/>
      <w:r>
        <w:t>sdks_get_protocol_security_param</w:t>
      </w:r>
      <w:r w:rsidR="009F2D75">
        <w:rPr>
          <w:rFonts w:hint="eastAsia"/>
        </w:rPr>
        <w:t>(</w:t>
      </w:r>
      <w:r w:rsidR="00473616">
        <w:rPr>
          <w:rFonts w:hint="eastAsia"/>
        </w:rPr>
        <w:t>for IPC</w:t>
      </w:r>
      <w:r w:rsidR="009F2D75">
        <w:rPr>
          <w:rFonts w:hint="eastAsia"/>
        </w:rPr>
        <w:t>)</w:t>
      </w:r>
      <w:bookmarkEnd w:id="299"/>
    </w:p>
    <w:p w14:paraId="38E48E86" w14:textId="77777777" w:rsidR="00BD7013" w:rsidRDefault="00BD7013" w:rsidP="00BD7013">
      <w:pPr>
        <w:pStyle w:val="Titolo4"/>
      </w:pPr>
      <w:r>
        <w:rPr>
          <w:rFonts w:hint="eastAsia"/>
        </w:rPr>
        <w:t>Define</w:t>
      </w:r>
    </w:p>
    <w:p w14:paraId="333C8BDD" w14:textId="77777777" w:rsidR="001C4DD3" w:rsidRPr="001C4DD3" w:rsidRDefault="001C4DD3" w:rsidP="001C4DD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sdks_get_protocol_security_param(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34CE6751" w14:textId="77777777" w:rsidR="00BD7013" w:rsidRDefault="00BD7013" w:rsidP="00BD7013">
      <w:pPr>
        <w:pStyle w:val="Titolo4"/>
      </w:pPr>
      <w:r>
        <w:rPr>
          <w:rFonts w:hint="eastAsia"/>
        </w:rPr>
        <w:t>parameter</w:t>
      </w:r>
    </w:p>
    <w:p w14:paraId="6D5E5395" w14:textId="77777777" w:rsidR="00BD7013" w:rsidRPr="00BD7013" w:rsidRDefault="00BD7013" w:rsidP="00BD7013">
      <w:r>
        <w:rPr>
          <w:rFonts w:hint="eastAsia"/>
        </w:rPr>
        <w:t xml:space="preserve">  </w:t>
      </w:r>
      <w:r w:rsidRPr="00BD4279">
        <w:rPr>
          <w:rFonts w:hint="eastAsia"/>
        </w:rPr>
        <w:t>handle</w:t>
      </w:r>
      <w:r w:rsidR="00E45D9D">
        <w:rPr>
          <w:rFonts w:hint="eastAsia"/>
        </w:rPr>
        <w:t>:</w:t>
      </w:r>
      <w:r w:rsidRPr="00BD4279">
        <w:rPr>
          <w:rFonts w:hint="eastAsia"/>
        </w:rPr>
        <w:t>Return value of sdks_dev_conn interface.</w:t>
      </w:r>
    </w:p>
    <w:p w14:paraId="56B96E11" w14:textId="77777777" w:rsidR="00BD7013" w:rsidRDefault="00BD7013" w:rsidP="00BD7013">
      <w:r>
        <w:rPr>
          <w:rFonts w:hint="eastAsia"/>
        </w:rPr>
        <w:t xml:space="preserve">  </w:t>
      </w:r>
      <w:r w:rsidRPr="0096097F">
        <w:t>p_result</w:t>
      </w:r>
      <w:r w:rsidR="00E45D9D">
        <w:rPr>
          <w:rFonts w:hint="eastAsia"/>
        </w:rPr>
        <w:t>:</w:t>
      </w:r>
      <w:r w:rsidRPr="00BD7013">
        <w:t>Output parameters to return the obtained security protocol information. If the returned value is not null, you need to call the sdk'free'result function to release memory, otherwise it will cause memory leak.</w:t>
      </w:r>
    </w:p>
    <w:tbl>
      <w:tblPr>
        <w:tblStyle w:val="Grigliatabella"/>
        <w:tblW w:w="8522" w:type="dxa"/>
        <w:tblLayout w:type="fixed"/>
        <w:tblLook w:val="04A0" w:firstRow="1" w:lastRow="0" w:firstColumn="1" w:lastColumn="0" w:noHBand="0" w:noVBand="1"/>
      </w:tblPr>
      <w:tblGrid>
        <w:gridCol w:w="1668"/>
        <w:gridCol w:w="2225"/>
        <w:gridCol w:w="1683"/>
        <w:gridCol w:w="2946"/>
      </w:tblGrid>
      <w:tr w:rsidR="00BD7013" w14:paraId="44F8FAFE" w14:textId="77777777" w:rsidTr="00DC2D44">
        <w:tc>
          <w:tcPr>
            <w:tcW w:w="1668" w:type="dxa"/>
            <w:shd w:val="clear" w:color="auto" w:fill="D9D9D9" w:themeFill="background1" w:themeFillShade="D9"/>
          </w:tcPr>
          <w:p w14:paraId="22C07498" w14:textId="77777777" w:rsidR="00BD7013" w:rsidRDefault="00BD7013" w:rsidP="00DC2D44">
            <w:pPr>
              <w:rPr>
                <w:rFonts w:asciiTheme="majorEastAsia" w:eastAsiaTheme="majorEastAsia" w:hAnsiTheme="majorEastAsia"/>
              </w:rPr>
            </w:pPr>
            <w:r w:rsidRPr="00CA31E3">
              <w:rPr>
                <w:rFonts w:asciiTheme="majorEastAsia" w:eastAsiaTheme="majorEastAsia" w:hAnsiTheme="majorEastAsia"/>
              </w:rPr>
              <w:t>Key field</w:t>
            </w:r>
          </w:p>
        </w:tc>
        <w:tc>
          <w:tcPr>
            <w:tcW w:w="2225" w:type="dxa"/>
            <w:shd w:val="clear" w:color="auto" w:fill="D9D9D9" w:themeFill="background1" w:themeFillShade="D9"/>
          </w:tcPr>
          <w:p w14:paraId="4C45ACB5" w14:textId="77777777" w:rsidR="00BD7013" w:rsidRDefault="00BD7013" w:rsidP="00DC2D44">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27FF6C27" w14:textId="77777777" w:rsidR="00BD7013" w:rsidRDefault="00BD7013" w:rsidP="00DC2D44">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0CE4EA30" w14:textId="77777777" w:rsidR="00BD7013" w:rsidRDefault="00BD7013" w:rsidP="00DC2D44">
            <w:pPr>
              <w:jc w:val="center"/>
              <w:rPr>
                <w:rFonts w:asciiTheme="majorEastAsia" w:eastAsiaTheme="majorEastAsia" w:hAnsiTheme="majorEastAsia"/>
              </w:rPr>
            </w:pPr>
            <w:r w:rsidRPr="00CA31E3">
              <w:rPr>
                <w:rFonts w:asciiTheme="majorEastAsia" w:eastAsiaTheme="majorEastAsia" w:hAnsiTheme="majorEastAsia"/>
              </w:rPr>
              <w:t>Remarks</w:t>
            </w:r>
          </w:p>
        </w:tc>
      </w:tr>
      <w:tr w:rsidR="00BD7013" w14:paraId="29779E91" w14:textId="77777777" w:rsidTr="00DC2D44">
        <w:tc>
          <w:tcPr>
            <w:tcW w:w="1668" w:type="dxa"/>
          </w:tcPr>
          <w:p w14:paraId="1EC1CE06" w14:textId="77777777" w:rsidR="00BD7013" w:rsidRPr="00797C9F" w:rsidRDefault="00BD7013" w:rsidP="00DC2D44">
            <w:pPr>
              <w:rPr>
                <w:rFonts w:ascii="SimSun" w:hAnsi="SimSun"/>
                <w:sz w:val="18"/>
                <w:szCs w:val="18"/>
              </w:rPr>
            </w:pPr>
            <w:r>
              <w:t>Enable</w:t>
            </w:r>
          </w:p>
        </w:tc>
        <w:tc>
          <w:tcPr>
            <w:tcW w:w="2225" w:type="dxa"/>
          </w:tcPr>
          <w:p w14:paraId="0C09774D" w14:textId="77777777" w:rsidR="00BD7013" w:rsidRPr="00557D2B" w:rsidRDefault="00BD7013" w:rsidP="00DC2D44">
            <w:r w:rsidRPr="00BD7013">
              <w:t>Protocol security open sign</w:t>
            </w:r>
          </w:p>
        </w:tc>
        <w:tc>
          <w:tcPr>
            <w:tcW w:w="1683" w:type="dxa"/>
          </w:tcPr>
          <w:p w14:paraId="62328483" w14:textId="77777777" w:rsidR="00BD7013" w:rsidRDefault="00BD7013" w:rsidP="00DC2D44">
            <w:pPr>
              <w:jc w:val="center"/>
            </w:pPr>
            <w:r>
              <w:rPr>
                <w:rFonts w:ascii="SimSun" w:hAnsi="SimSun" w:hint="eastAsia"/>
              </w:rPr>
              <w:t>Y</w:t>
            </w:r>
          </w:p>
        </w:tc>
        <w:tc>
          <w:tcPr>
            <w:tcW w:w="2946" w:type="dxa"/>
          </w:tcPr>
          <w:p w14:paraId="471270A1" w14:textId="77777777" w:rsidR="00BD7013" w:rsidRDefault="00BD7013" w:rsidP="00DC2D44">
            <w:pPr>
              <w:rPr>
                <w:rFonts w:ascii="SimSun" w:hAnsi="SimSun"/>
                <w:sz w:val="18"/>
                <w:szCs w:val="18"/>
              </w:rPr>
            </w:pPr>
          </w:p>
        </w:tc>
      </w:tr>
      <w:tr w:rsidR="00BD7013" w14:paraId="549B4C9C" w14:textId="77777777" w:rsidTr="00DC2D44">
        <w:tc>
          <w:tcPr>
            <w:tcW w:w="1668" w:type="dxa"/>
          </w:tcPr>
          <w:p w14:paraId="6D0ADE7D" w14:textId="77777777" w:rsidR="00BD7013" w:rsidRPr="00FE008C" w:rsidRDefault="00BD7013" w:rsidP="00DC2D44">
            <w:pPr>
              <w:rPr>
                <w:rFonts w:ascii="SimSun" w:hAnsi="SimSun"/>
                <w:sz w:val="18"/>
                <w:szCs w:val="18"/>
              </w:rPr>
            </w:pPr>
            <w:r>
              <w:t>Type</w:t>
            </w:r>
          </w:p>
        </w:tc>
        <w:tc>
          <w:tcPr>
            <w:tcW w:w="2225" w:type="dxa"/>
          </w:tcPr>
          <w:p w14:paraId="55065BFE" w14:textId="77777777" w:rsidR="00BD7013" w:rsidRPr="00557D2B" w:rsidRDefault="00BD7013" w:rsidP="00DC2D44">
            <w:r w:rsidRPr="00BD7013">
              <w:t>Protocol security type</w:t>
            </w:r>
          </w:p>
        </w:tc>
        <w:tc>
          <w:tcPr>
            <w:tcW w:w="1683" w:type="dxa"/>
          </w:tcPr>
          <w:p w14:paraId="7003FF67" w14:textId="77777777" w:rsidR="00BD7013" w:rsidRDefault="00BD7013" w:rsidP="00DC2D44">
            <w:pPr>
              <w:jc w:val="center"/>
            </w:pPr>
            <w:r>
              <w:rPr>
                <w:rFonts w:ascii="SimSun" w:hAnsi="SimSun" w:hint="eastAsia"/>
              </w:rPr>
              <w:t>Y</w:t>
            </w:r>
          </w:p>
        </w:tc>
        <w:tc>
          <w:tcPr>
            <w:tcW w:w="2946" w:type="dxa"/>
          </w:tcPr>
          <w:p w14:paraId="646A1457" w14:textId="77777777" w:rsidR="00BD7013" w:rsidRPr="00BB3601" w:rsidRDefault="00BD7013" w:rsidP="00DC2D44">
            <w:r w:rsidRPr="000D4155">
              <w:rPr>
                <w:rFonts w:ascii="SimSun" w:hAnsi="SimSun"/>
                <w:sz w:val="18"/>
                <w:szCs w:val="18"/>
              </w:rPr>
              <w:t xml:space="preserve"> </w:t>
            </w:r>
          </w:p>
        </w:tc>
      </w:tr>
    </w:tbl>
    <w:p w14:paraId="64D6D1F0" w14:textId="77777777" w:rsidR="00BD7013" w:rsidRPr="00BD7013" w:rsidRDefault="00BD7013" w:rsidP="00BD7013">
      <w:r w:rsidRPr="00694EDF">
        <w:t>p_</w:t>
      </w:r>
      <w:r>
        <w:rPr>
          <w:rFonts w:hint="eastAsia"/>
        </w:rPr>
        <w:t>result  t</w:t>
      </w:r>
      <w:r w:rsidRPr="003F4AC4">
        <w:t>he json format is</w:t>
      </w:r>
      <w:r w:rsidR="00E45D9D">
        <w:rPr>
          <w:rFonts w:hint="eastAsia"/>
        </w:rPr>
        <w:t>:</w:t>
      </w:r>
    </w:p>
    <w:p w14:paraId="2040D927" w14:textId="77777777" w:rsidR="00BD7013" w:rsidRDefault="00BD7013" w:rsidP="00BD7013">
      <w:r>
        <w:t>{</w:t>
      </w:r>
    </w:p>
    <w:p w14:paraId="72D77565" w14:textId="77777777" w:rsidR="00BD7013" w:rsidRDefault="00BD7013" w:rsidP="00BD7013">
      <w:r>
        <w:tab/>
        <w:t>"Enable": true,</w:t>
      </w:r>
    </w:p>
    <w:p w14:paraId="4EBFA7CA" w14:textId="77777777" w:rsidR="00BD7013" w:rsidRDefault="00BD7013" w:rsidP="00BD7013">
      <w:r>
        <w:tab/>
        <w:t>"Type": 0</w:t>
      </w:r>
    </w:p>
    <w:p w14:paraId="2994D337" w14:textId="77777777" w:rsidR="00BD7013" w:rsidRPr="005A5BF7" w:rsidRDefault="00BD7013" w:rsidP="00BD7013">
      <w:r>
        <w:t>}</w:t>
      </w:r>
    </w:p>
    <w:p w14:paraId="4D77AEDC" w14:textId="77777777" w:rsidR="00BD7013" w:rsidRDefault="005A5BF7" w:rsidP="00BD7013">
      <w:pPr>
        <w:pStyle w:val="Titolo4"/>
        <w:rPr>
          <w:rFonts w:ascii="Times New Roman" w:eastAsia="SimSun" w:hAnsi="Times New Roman" w:cs="Times New Roman"/>
          <w:b w:val="0"/>
          <w:bCs w:val="0"/>
          <w:sz w:val="21"/>
          <w:szCs w:val="24"/>
        </w:rPr>
      </w:pPr>
      <w:r w:rsidRPr="00C345FF">
        <w:t>Description</w:t>
      </w:r>
    </w:p>
    <w:p w14:paraId="037C0B83" w14:textId="77777777" w:rsidR="005A5BF7" w:rsidRPr="005A5BF7" w:rsidRDefault="005A5BF7" w:rsidP="005A5BF7">
      <w:r w:rsidRPr="00BD7013">
        <w:t>Get security protocol information.</w:t>
      </w:r>
    </w:p>
    <w:p w14:paraId="48D24F0C" w14:textId="77777777" w:rsidR="00BD7013" w:rsidRPr="000F5951" w:rsidRDefault="00BD7013" w:rsidP="00BD7013">
      <w:pPr>
        <w:pStyle w:val="Titolo4"/>
      </w:pPr>
      <w:r w:rsidRPr="000F5951">
        <w:rPr>
          <w:rFonts w:hint="eastAsia"/>
        </w:rPr>
        <w:t>Return value</w:t>
      </w:r>
    </w:p>
    <w:p w14:paraId="472F4A83" w14:textId="77777777" w:rsidR="00BD7013" w:rsidRPr="000F5951" w:rsidRDefault="00BD7013" w:rsidP="00BD7013">
      <w:r w:rsidRPr="000F5951">
        <w:rPr>
          <w:rFonts w:hint="eastAsia"/>
        </w:rPr>
        <w:t>0 succeeded; other values failed.</w:t>
      </w:r>
    </w:p>
    <w:p w14:paraId="7C4A648B" w14:textId="77777777" w:rsidR="00BD7013" w:rsidRDefault="00BD7013" w:rsidP="00BD7013">
      <w:pPr>
        <w:pStyle w:val="Titolo3"/>
      </w:pPr>
      <w:bookmarkStart w:id="300" w:name="_Toc152594127"/>
      <w:r>
        <w:t>sdks_</w:t>
      </w:r>
      <w:r>
        <w:rPr>
          <w:rFonts w:hint="eastAsia"/>
        </w:rPr>
        <w:t>s</w:t>
      </w:r>
      <w:r>
        <w:t>et_protocol_security_param</w:t>
      </w:r>
      <w:r w:rsidR="009F2D75">
        <w:rPr>
          <w:rFonts w:hint="eastAsia"/>
        </w:rPr>
        <w:t>(</w:t>
      </w:r>
      <w:r w:rsidR="00473616">
        <w:rPr>
          <w:rFonts w:hint="eastAsia"/>
        </w:rPr>
        <w:t>for IPC</w:t>
      </w:r>
      <w:r w:rsidR="009F2D75">
        <w:rPr>
          <w:rFonts w:hint="eastAsia"/>
        </w:rPr>
        <w:t>)</w:t>
      </w:r>
      <w:bookmarkEnd w:id="300"/>
    </w:p>
    <w:p w14:paraId="4D002A59" w14:textId="77777777" w:rsidR="00BD7013" w:rsidRDefault="00BD7013" w:rsidP="00BD7013">
      <w:pPr>
        <w:pStyle w:val="Titolo4"/>
      </w:pPr>
      <w:r>
        <w:rPr>
          <w:rFonts w:hint="eastAsia"/>
        </w:rPr>
        <w:t>Define</w:t>
      </w:r>
    </w:p>
    <w:p w14:paraId="1A6569EE" w14:textId="77777777" w:rsidR="00976FA4" w:rsidRPr="00976FA4" w:rsidRDefault="00976FA4" w:rsidP="00976FA4">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sdks_set_protocol_security_param(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3F9DA1E2" w14:textId="77777777" w:rsidR="00BD7013" w:rsidRDefault="00BD7013" w:rsidP="00BD7013">
      <w:pPr>
        <w:pStyle w:val="Titolo4"/>
      </w:pPr>
      <w:r>
        <w:rPr>
          <w:rFonts w:hint="eastAsia"/>
        </w:rPr>
        <w:t>parameter</w:t>
      </w:r>
    </w:p>
    <w:p w14:paraId="1D582D73" w14:textId="77777777" w:rsidR="00BD7013" w:rsidRPr="00BD7013" w:rsidRDefault="00BD7013" w:rsidP="00BD7013">
      <w:r>
        <w:rPr>
          <w:rFonts w:hint="eastAsia"/>
        </w:rPr>
        <w:t xml:space="preserve"> </w:t>
      </w:r>
      <w:r w:rsidRPr="00BD4279">
        <w:rPr>
          <w:rFonts w:hint="eastAsia"/>
        </w:rPr>
        <w:t>handle</w:t>
      </w:r>
      <w:r w:rsidR="00E45D9D">
        <w:rPr>
          <w:rFonts w:hint="eastAsia"/>
        </w:rPr>
        <w:t>:</w:t>
      </w:r>
      <w:r w:rsidRPr="00BD4279">
        <w:rPr>
          <w:rFonts w:hint="eastAsia"/>
        </w:rPr>
        <w:t>Return value of sdks_dev_conn interface.</w:t>
      </w:r>
    </w:p>
    <w:p w14:paraId="5AD46027" w14:textId="77777777" w:rsidR="00BD7013" w:rsidRDefault="00D13B3F" w:rsidP="00BD7013">
      <w:r>
        <w:rPr>
          <w:rFonts w:hint="eastAsia"/>
        </w:rPr>
        <w:t xml:space="preserve"> </w:t>
      </w:r>
      <w:r w:rsidR="00BD7013" w:rsidRPr="0096097F">
        <w:t>p_</w:t>
      </w:r>
      <w:r w:rsidR="00BD7013">
        <w:rPr>
          <w:rFonts w:hint="eastAsia"/>
        </w:rPr>
        <w:t>param</w:t>
      </w:r>
      <w:r w:rsidR="00E45D9D">
        <w:rPr>
          <w:rFonts w:hint="eastAsia"/>
        </w:rPr>
        <w:t>:</w:t>
      </w:r>
      <w:r w:rsidR="00BD7013" w:rsidRPr="00BA356E">
        <w:t>Input parameters, expressed in json format.</w:t>
      </w:r>
    </w:p>
    <w:tbl>
      <w:tblPr>
        <w:tblStyle w:val="Grigliatabella"/>
        <w:tblW w:w="8522" w:type="dxa"/>
        <w:tblLayout w:type="fixed"/>
        <w:tblLook w:val="04A0" w:firstRow="1" w:lastRow="0" w:firstColumn="1" w:lastColumn="0" w:noHBand="0" w:noVBand="1"/>
      </w:tblPr>
      <w:tblGrid>
        <w:gridCol w:w="1668"/>
        <w:gridCol w:w="2225"/>
        <w:gridCol w:w="1683"/>
        <w:gridCol w:w="2946"/>
      </w:tblGrid>
      <w:tr w:rsidR="00BD7013" w14:paraId="2D90D435" w14:textId="77777777" w:rsidTr="00DC2D44">
        <w:tc>
          <w:tcPr>
            <w:tcW w:w="1668" w:type="dxa"/>
            <w:shd w:val="clear" w:color="auto" w:fill="D9D9D9" w:themeFill="background1" w:themeFillShade="D9"/>
          </w:tcPr>
          <w:p w14:paraId="2079AE08" w14:textId="77777777" w:rsidR="00BD7013" w:rsidRDefault="00BD7013" w:rsidP="00DC2D44">
            <w:pPr>
              <w:rPr>
                <w:rFonts w:asciiTheme="majorEastAsia" w:eastAsiaTheme="majorEastAsia" w:hAnsiTheme="majorEastAsia"/>
              </w:rPr>
            </w:pPr>
            <w:r w:rsidRPr="00CA31E3">
              <w:rPr>
                <w:rFonts w:asciiTheme="majorEastAsia" w:eastAsiaTheme="majorEastAsia" w:hAnsiTheme="majorEastAsia"/>
              </w:rPr>
              <w:t>Key field</w:t>
            </w:r>
          </w:p>
        </w:tc>
        <w:tc>
          <w:tcPr>
            <w:tcW w:w="2225" w:type="dxa"/>
            <w:shd w:val="clear" w:color="auto" w:fill="D9D9D9" w:themeFill="background1" w:themeFillShade="D9"/>
          </w:tcPr>
          <w:p w14:paraId="77163807" w14:textId="77777777" w:rsidR="00BD7013" w:rsidRDefault="00BD7013" w:rsidP="00DC2D44">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2A705D8E" w14:textId="77777777" w:rsidR="00BD7013" w:rsidRDefault="00BD7013" w:rsidP="00DC2D44">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33C1D18D" w14:textId="77777777" w:rsidR="00BD7013" w:rsidRDefault="00BD7013" w:rsidP="00DC2D44">
            <w:pPr>
              <w:jc w:val="center"/>
              <w:rPr>
                <w:rFonts w:asciiTheme="majorEastAsia" w:eastAsiaTheme="majorEastAsia" w:hAnsiTheme="majorEastAsia"/>
              </w:rPr>
            </w:pPr>
            <w:r w:rsidRPr="00CA31E3">
              <w:rPr>
                <w:rFonts w:asciiTheme="majorEastAsia" w:eastAsiaTheme="majorEastAsia" w:hAnsiTheme="majorEastAsia"/>
              </w:rPr>
              <w:t>Remarks</w:t>
            </w:r>
          </w:p>
        </w:tc>
      </w:tr>
      <w:tr w:rsidR="00BD7013" w14:paraId="4FF3499C" w14:textId="77777777" w:rsidTr="00DC2D44">
        <w:tc>
          <w:tcPr>
            <w:tcW w:w="1668" w:type="dxa"/>
          </w:tcPr>
          <w:p w14:paraId="2829C1C2" w14:textId="77777777" w:rsidR="00BD7013" w:rsidRPr="00797C9F" w:rsidRDefault="00BD7013" w:rsidP="00DC2D44">
            <w:pPr>
              <w:rPr>
                <w:rFonts w:ascii="SimSun" w:hAnsi="SimSun"/>
                <w:sz w:val="18"/>
                <w:szCs w:val="18"/>
              </w:rPr>
            </w:pPr>
            <w:r>
              <w:t>Enable</w:t>
            </w:r>
          </w:p>
        </w:tc>
        <w:tc>
          <w:tcPr>
            <w:tcW w:w="2225" w:type="dxa"/>
          </w:tcPr>
          <w:p w14:paraId="64FAF469" w14:textId="77777777" w:rsidR="00BD7013" w:rsidRPr="00557D2B" w:rsidRDefault="00BD7013" w:rsidP="00DC2D44">
            <w:r w:rsidRPr="00BD7013">
              <w:t>Protocol security open sign</w:t>
            </w:r>
          </w:p>
        </w:tc>
        <w:tc>
          <w:tcPr>
            <w:tcW w:w="1683" w:type="dxa"/>
          </w:tcPr>
          <w:p w14:paraId="0A7F3E2F" w14:textId="77777777" w:rsidR="00BD7013" w:rsidRDefault="00BD7013" w:rsidP="00DC2D44">
            <w:pPr>
              <w:jc w:val="center"/>
            </w:pPr>
            <w:r>
              <w:rPr>
                <w:rFonts w:ascii="SimSun" w:hAnsi="SimSun" w:hint="eastAsia"/>
              </w:rPr>
              <w:t>Y</w:t>
            </w:r>
          </w:p>
        </w:tc>
        <w:tc>
          <w:tcPr>
            <w:tcW w:w="2946" w:type="dxa"/>
          </w:tcPr>
          <w:p w14:paraId="4E8142FA" w14:textId="77777777" w:rsidR="00BD7013" w:rsidRDefault="00BD7013" w:rsidP="00DC2D44">
            <w:pPr>
              <w:rPr>
                <w:rFonts w:ascii="SimSun" w:hAnsi="SimSun"/>
                <w:sz w:val="18"/>
                <w:szCs w:val="18"/>
              </w:rPr>
            </w:pPr>
          </w:p>
        </w:tc>
      </w:tr>
      <w:tr w:rsidR="00BD7013" w14:paraId="3EB286C6" w14:textId="77777777" w:rsidTr="00DC2D44">
        <w:tc>
          <w:tcPr>
            <w:tcW w:w="1668" w:type="dxa"/>
          </w:tcPr>
          <w:p w14:paraId="435BC8E1" w14:textId="77777777" w:rsidR="00BD7013" w:rsidRPr="00FE008C" w:rsidRDefault="00BD7013" w:rsidP="00DC2D44">
            <w:pPr>
              <w:rPr>
                <w:rFonts w:ascii="SimSun" w:hAnsi="SimSun"/>
                <w:sz w:val="18"/>
                <w:szCs w:val="18"/>
              </w:rPr>
            </w:pPr>
            <w:r>
              <w:t>Type</w:t>
            </w:r>
          </w:p>
        </w:tc>
        <w:tc>
          <w:tcPr>
            <w:tcW w:w="2225" w:type="dxa"/>
          </w:tcPr>
          <w:p w14:paraId="33362619" w14:textId="77777777" w:rsidR="00BD7013" w:rsidRPr="00557D2B" w:rsidRDefault="00BD7013" w:rsidP="00DC2D44">
            <w:r w:rsidRPr="00BD7013">
              <w:t>Protocol security type</w:t>
            </w:r>
          </w:p>
        </w:tc>
        <w:tc>
          <w:tcPr>
            <w:tcW w:w="1683" w:type="dxa"/>
          </w:tcPr>
          <w:p w14:paraId="3F605610" w14:textId="77777777" w:rsidR="00BD7013" w:rsidRDefault="00BD7013" w:rsidP="00DC2D44">
            <w:pPr>
              <w:jc w:val="center"/>
            </w:pPr>
            <w:r>
              <w:rPr>
                <w:rFonts w:ascii="SimSun" w:hAnsi="SimSun" w:hint="eastAsia"/>
              </w:rPr>
              <w:t>Y</w:t>
            </w:r>
          </w:p>
        </w:tc>
        <w:tc>
          <w:tcPr>
            <w:tcW w:w="2946" w:type="dxa"/>
          </w:tcPr>
          <w:p w14:paraId="6DD27A81" w14:textId="77777777" w:rsidR="00BD7013" w:rsidRPr="00BB3601" w:rsidRDefault="00BD7013" w:rsidP="00DC2D44">
            <w:r w:rsidRPr="000D4155">
              <w:rPr>
                <w:rFonts w:ascii="SimSun" w:hAnsi="SimSun"/>
                <w:sz w:val="18"/>
                <w:szCs w:val="18"/>
              </w:rPr>
              <w:t xml:space="preserve"> </w:t>
            </w:r>
          </w:p>
        </w:tc>
      </w:tr>
    </w:tbl>
    <w:p w14:paraId="61E92096" w14:textId="77777777" w:rsidR="00BD7013" w:rsidRPr="00BD7013" w:rsidRDefault="00BD7013" w:rsidP="00BD7013">
      <w:r w:rsidRPr="00694EDF">
        <w:t>p_</w:t>
      </w:r>
      <w:r w:rsidRPr="00557D2B">
        <w:rPr>
          <w:rFonts w:hint="eastAsia"/>
        </w:rPr>
        <w:t xml:space="preserve"> </w:t>
      </w:r>
      <w:r>
        <w:rPr>
          <w:rFonts w:hint="eastAsia"/>
        </w:rPr>
        <w:t>param</w:t>
      </w:r>
      <w:r w:rsidRPr="00BD7013">
        <w:rPr>
          <w:rFonts w:hint="eastAsia"/>
        </w:rPr>
        <w:t xml:space="preserve"> </w:t>
      </w:r>
      <w:r>
        <w:rPr>
          <w:rFonts w:hint="eastAsia"/>
        </w:rPr>
        <w:t xml:space="preserve"> t</w:t>
      </w:r>
      <w:r w:rsidRPr="003F4AC4">
        <w:t>he json format is</w:t>
      </w:r>
      <w:r w:rsidR="00E45D9D">
        <w:rPr>
          <w:rFonts w:hint="eastAsia"/>
        </w:rPr>
        <w:t>:</w:t>
      </w:r>
    </w:p>
    <w:p w14:paraId="4793FF58" w14:textId="77777777" w:rsidR="00BD7013" w:rsidRDefault="00BD7013" w:rsidP="00BD7013">
      <w:r>
        <w:t>{</w:t>
      </w:r>
    </w:p>
    <w:p w14:paraId="13B7BF8B" w14:textId="77777777" w:rsidR="00BD7013" w:rsidRDefault="00BD7013" w:rsidP="00BD7013">
      <w:r>
        <w:tab/>
        <w:t>"Enable": true,</w:t>
      </w:r>
    </w:p>
    <w:p w14:paraId="0B3BF28B" w14:textId="77777777" w:rsidR="00BD7013" w:rsidRDefault="00BD7013" w:rsidP="00BD7013">
      <w:r>
        <w:tab/>
        <w:t>"Type": 0</w:t>
      </w:r>
    </w:p>
    <w:p w14:paraId="15D47712" w14:textId="77777777" w:rsidR="00BD7013" w:rsidRDefault="00BD7013" w:rsidP="00BD7013">
      <w:r>
        <w:t>}</w:t>
      </w:r>
    </w:p>
    <w:p w14:paraId="12E8A656" w14:textId="77777777" w:rsidR="00BD7013" w:rsidRDefault="00470E4C" w:rsidP="00BD7013">
      <w:pPr>
        <w:pStyle w:val="Titolo4"/>
        <w:rPr>
          <w:rFonts w:ascii="Times New Roman" w:eastAsia="SimSun" w:hAnsi="Times New Roman" w:cs="Times New Roman"/>
          <w:b w:val="0"/>
          <w:bCs w:val="0"/>
          <w:sz w:val="21"/>
          <w:szCs w:val="24"/>
        </w:rPr>
      </w:pPr>
      <w:r w:rsidRPr="00C345FF">
        <w:t>Description</w:t>
      </w:r>
    </w:p>
    <w:p w14:paraId="0241FEF2" w14:textId="77777777" w:rsidR="00470E4C" w:rsidRPr="00470E4C" w:rsidRDefault="00470E4C" w:rsidP="00470E4C">
      <w:r w:rsidRPr="00BD7013">
        <w:t>Set the security protocol information.</w:t>
      </w:r>
    </w:p>
    <w:p w14:paraId="38DE4B41" w14:textId="77777777" w:rsidR="00BD7013" w:rsidRPr="000F5951" w:rsidRDefault="00BD7013" w:rsidP="00BD7013">
      <w:pPr>
        <w:pStyle w:val="Titolo4"/>
      </w:pPr>
      <w:r w:rsidRPr="000F5951">
        <w:rPr>
          <w:rFonts w:hint="eastAsia"/>
        </w:rPr>
        <w:t>Return value</w:t>
      </w:r>
    </w:p>
    <w:p w14:paraId="42F9BF14" w14:textId="77777777" w:rsidR="00BD7013" w:rsidRPr="000F5951" w:rsidRDefault="00BD7013" w:rsidP="00BD7013">
      <w:r w:rsidRPr="000F5951">
        <w:rPr>
          <w:rFonts w:hint="eastAsia"/>
        </w:rPr>
        <w:t>0 succeeded; other values failed.</w:t>
      </w:r>
    </w:p>
    <w:p w14:paraId="0224312B" w14:textId="77777777" w:rsidR="00B45654" w:rsidRDefault="00B45654" w:rsidP="00B45654">
      <w:pPr>
        <w:pStyle w:val="Titolo3"/>
      </w:pPr>
      <w:bookmarkStart w:id="301" w:name="_Toc152594128"/>
      <w:r>
        <w:t>sdks_dev_get_video_system</w:t>
      </w:r>
      <w:bookmarkEnd w:id="301"/>
    </w:p>
    <w:p w14:paraId="417EFC5D" w14:textId="77777777" w:rsidR="00B45654" w:rsidRDefault="00B45654" w:rsidP="00B45654">
      <w:pPr>
        <w:pStyle w:val="Titolo4"/>
      </w:pPr>
      <w:r>
        <w:rPr>
          <w:rFonts w:hint="eastAsia"/>
        </w:rPr>
        <w:t>Define</w:t>
      </w:r>
    </w:p>
    <w:p w14:paraId="3FA4490A" w14:textId="77777777" w:rsidR="00BA2782" w:rsidRPr="00BA2782" w:rsidRDefault="00BA2782" w:rsidP="00BA278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sdks_dev_get_video_system(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1C92D987" w14:textId="77777777" w:rsidR="00B45654" w:rsidRDefault="00B45654" w:rsidP="00B45654">
      <w:pPr>
        <w:pStyle w:val="Titolo4"/>
      </w:pPr>
      <w:r>
        <w:rPr>
          <w:rFonts w:hint="eastAsia"/>
        </w:rPr>
        <w:t>parameter</w:t>
      </w:r>
    </w:p>
    <w:p w14:paraId="48AFE22A" w14:textId="77777777" w:rsidR="00B45654" w:rsidRPr="00BD4279" w:rsidRDefault="00B45654" w:rsidP="00B45654">
      <w:pPr>
        <w:ind w:firstLineChars="100" w:firstLine="210"/>
      </w:pPr>
      <w:r w:rsidRPr="00BD4279">
        <w:rPr>
          <w:rFonts w:hint="eastAsia"/>
        </w:rPr>
        <w:t>handle</w:t>
      </w:r>
      <w:r w:rsidR="00E45D9D">
        <w:rPr>
          <w:rFonts w:hint="eastAsia"/>
        </w:rPr>
        <w:t>:</w:t>
      </w:r>
      <w:r w:rsidRPr="00BD4279">
        <w:rPr>
          <w:rFonts w:hint="eastAsia"/>
        </w:rPr>
        <w:t>Return value of sdks_dev_conn interface.</w:t>
      </w:r>
    </w:p>
    <w:p w14:paraId="1E844219" w14:textId="77777777" w:rsidR="00B45654" w:rsidRDefault="00B45654" w:rsidP="00B45654">
      <w:r>
        <w:rPr>
          <w:rFonts w:hint="eastAsia"/>
        </w:rPr>
        <w:t xml:space="preserve">  </w:t>
      </w:r>
      <w:r w:rsidRPr="0096097F">
        <w:t>p_result</w:t>
      </w:r>
      <w:r w:rsidR="00E45D9D">
        <w:rPr>
          <w:rFonts w:hint="eastAsia"/>
        </w:rPr>
        <w:t>:</w:t>
      </w:r>
      <w:r w:rsidRPr="00B45654">
        <w:t>Output parameters, return the obtained video format parameters. If the returned value is not null, you need to call the sdk'free'result function to release memory, otherwise it will cause memory leak.</w:t>
      </w:r>
    </w:p>
    <w:tbl>
      <w:tblPr>
        <w:tblStyle w:val="Grigliatabella"/>
        <w:tblW w:w="8522" w:type="dxa"/>
        <w:tblLayout w:type="fixed"/>
        <w:tblLook w:val="04A0" w:firstRow="1" w:lastRow="0" w:firstColumn="1" w:lastColumn="0" w:noHBand="0" w:noVBand="1"/>
      </w:tblPr>
      <w:tblGrid>
        <w:gridCol w:w="1668"/>
        <w:gridCol w:w="2225"/>
        <w:gridCol w:w="1683"/>
        <w:gridCol w:w="2946"/>
      </w:tblGrid>
      <w:tr w:rsidR="00B45654" w14:paraId="48192F7B" w14:textId="77777777" w:rsidTr="00DC2D44">
        <w:tc>
          <w:tcPr>
            <w:tcW w:w="1668" w:type="dxa"/>
            <w:shd w:val="clear" w:color="auto" w:fill="D9D9D9" w:themeFill="background1" w:themeFillShade="D9"/>
          </w:tcPr>
          <w:p w14:paraId="52E86E94" w14:textId="77777777" w:rsidR="00B45654" w:rsidRDefault="00B45654" w:rsidP="00DC2D44">
            <w:pPr>
              <w:rPr>
                <w:rFonts w:asciiTheme="majorEastAsia" w:eastAsiaTheme="majorEastAsia" w:hAnsiTheme="majorEastAsia"/>
              </w:rPr>
            </w:pPr>
            <w:r w:rsidRPr="00CA31E3">
              <w:rPr>
                <w:rFonts w:asciiTheme="majorEastAsia" w:eastAsiaTheme="majorEastAsia" w:hAnsiTheme="majorEastAsia"/>
              </w:rPr>
              <w:t>Key field</w:t>
            </w:r>
          </w:p>
        </w:tc>
        <w:tc>
          <w:tcPr>
            <w:tcW w:w="2225" w:type="dxa"/>
            <w:shd w:val="clear" w:color="auto" w:fill="D9D9D9" w:themeFill="background1" w:themeFillShade="D9"/>
          </w:tcPr>
          <w:p w14:paraId="39E71821" w14:textId="77777777" w:rsidR="00B45654" w:rsidRDefault="00B45654" w:rsidP="00DC2D44">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71958732" w14:textId="77777777" w:rsidR="00B45654" w:rsidRDefault="00B45654" w:rsidP="00DC2D44">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107087DF" w14:textId="77777777" w:rsidR="00B45654" w:rsidRDefault="00B45654" w:rsidP="00DC2D44">
            <w:pPr>
              <w:jc w:val="center"/>
              <w:rPr>
                <w:rFonts w:asciiTheme="majorEastAsia" w:eastAsiaTheme="majorEastAsia" w:hAnsiTheme="majorEastAsia"/>
              </w:rPr>
            </w:pPr>
            <w:r w:rsidRPr="00CA31E3">
              <w:rPr>
                <w:rFonts w:asciiTheme="majorEastAsia" w:eastAsiaTheme="majorEastAsia" w:hAnsiTheme="majorEastAsia"/>
              </w:rPr>
              <w:t>Remarks</w:t>
            </w:r>
          </w:p>
        </w:tc>
      </w:tr>
      <w:tr w:rsidR="00B45654" w14:paraId="270A1252" w14:textId="77777777" w:rsidTr="00B45654">
        <w:trPr>
          <w:trHeight w:val="424"/>
        </w:trPr>
        <w:tc>
          <w:tcPr>
            <w:tcW w:w="1668" w:type="dxa"/>
          </w:tcPr>
          <w:p w14:paraId="093F67BD" w14:textId="77777777" w:rsidR="00B45654" w:rsidRPr="00797C9F" w:rsidRDefault="00B45654" w:rsidP="00DC2D44">
            <w:pPr>
              <w:rPr>
                <w:rFonts w:ascii="SimSun" w:hAnsi="SimSun"/>
                <w:sz w:val="18"/>
                <w:szCs w:val="18"/>
              </w:rPr>
            </w:pPr>
            <w:r>
              <w:t>VideoSystemId</w:t>
            </w:r>
          </w:p>
        </w:tc>
        <w:tc>
          <w:tcPr>
            <w:tcW w:w="2225" w:type="dxa"/>
          </w:tcPr>
          <w:p w14:paraId="607B8045" w14:textId="77777777" w:rsidR="00B45654" w:rsidRPr="00AE35D7" w:rsidRDefault="00B45654" w:rsidP="00DC2D44">
            <w:r w:rsidRPr="00B45654">
              <w:t>Video system ID</w:t>
            </w:r>
          </w:p>
        </w:tc>
        <w:tc>
          <w:tcPr>
            <w:tcW w:w="1683" w:type="dxa"/>
          </w:tcPr>
          <w:p w14:paraId="7CF4C342" w14:textId="77777777" w:rsidR="00B45654" w:rsidRDefault="00B45654" w:rsidP="00DC2D44">
            <w:pPr>
              <w:jc w:val="center"/>
            </w:pPr>
            <w:r>
              <w:rPr>
                <w:rFonts w:ascii="SimSun" w:hAnsi="SimSun" w:hint="eastAsia"/>
              </w:rPr>
              <w:t>Y</w:t>
            </w:r>
          </w:p>
        </w:tc>
        <w:tc>
          <w:tcPr>
            <w:tcW w:w="2946" w:type="dxa"/>
          </w:tcPr>
          <w:p w14:paraId="54F3C644" w14:textId="77777777" w:rsidR="00B45654" w:rsidRDefault="00B45654" w:rsidP="00DC2D44">
            <w:pPr>
              <w:rPr>
                <w:rFonts w:ascii="SimSun" w:hAnsi="SimSun"/>
                <w:sz w:val="18"/>
                <w:szCs w:val="18"/>
              </w:rPr>
            </w:pPr>
            <w:r>
              <w:rPr>
                <w:rFonts w:ascii="SimSun" w:hAnsi="SimSun" w:hint="eastAsia"/>
                <w:sz w:val="18"/>
                <w:szCs w:val="18"/>
              </w:rPr>
              <w:t>0</w:t>
            </w:r>
            <w:r w:rsidR="00E45D9D">
              <w:rPr>
                <w:rFonts w:ascii="SimSun" w:hAnsi="SimSun" w:hint="eastAsia"/>
                <w:sz w:val="18"/>
                <w:szCs w:val="18"/>
              </w:rPr>
              <w:t>:</w:t>
            </w:r>
            <w:r>
              <w:rPr>
                <w:rFonts w:ascii="SimSun" w:hAnsi="SimSun" w:hint="eastAsia"/>
                <w:sz w:val="18"/>
                <w:szCs w:val="18"/>
              </w:rPr>
              <w:t>NTSC</w:t>
            </w:r>
            <w:r w:rsidR="00E45D9D">
              <w:rPr>
                <w:rFonts w:ascii="SimSun" w:hAnsi="SimSun" w:hint="eastAsia"/>
                <w:sz w:val="18"/>
                <w:szCs w:val="18"/>
              </w:rPr>
              <w:t>,</w:t>
            </w:r>
            <w:r>
              <w:rPr>
                <w:rFonts w:ascii="SimSun" w:hAnsi="SimSun" w:hint="eastAsia"/>
                <w:sz w:val="18"/>
                <w:szCs w:val="18"/>
              </w:rPr>
              <w:t xml:space="preserve"> </w:t>
            </w:r>
            <w:r>
              <w:rPr>
                <w:rFonts w:ascii="SimSun" w:hAnsi="SimSun"/>
                <w:sz w:val="18"/>
                <w:szCs w:val="18"/>
              </w:rPr>
              <w:t>1</w:t>
            </w:r>
            <w:r w:rsidR="00E45D9D">
              <w:rPr>
                <w:rFonts w:ascii="SimSun" w:hAnsi="SimSun"/>
                <w:sz w:val="18"/>
                <w:szCs w:val="18"/>
              </w:rPr>
              <w:t>:</w:t>
            </w:r>
            <w:r>
              <w:rPr>
                <w:rFonts w:ascii="SimSun" w:hAnsi="SimSun" w:hint="eastAsia"/>
                <w:sz w:val="18"/>
                <w:szCs w:val="18"/>
              </w:rPr>
              <w:t>PAL</w:t>
            </w:r>
          </w:p>
        </w:tc>
      </w:tr>
      <w:tr w:rsidR="00B45654" w14:paraId="57010981" w14:textId="77777777" w:rsidTr="00DC2D44">
        <w:tc>
          <w:tcPr>
            <w:tcW w:w="1668" w:type="dxa"/>
          </w:tcPr>
          <w:p w14:paraId="486D91AE" w14:textId="77777777" w:rsidR="00B45654" w:rsidRPr="00FE008C" w:rsidRDefault="00B45654" w:rsidP="00DC2D44">
            <w:pPr>
              <w:rPr>
                <w:rFonts w:ascii="SimSun" w:hAnsi="SimSun"/>
                <w:sz w:val="18"/>
                <w:szCs w:val="18"/>
              </w:rPr>
            </w:pPr>
            <w:r>
              <w:t>Frequency</w:t>
            </w:r>
          </w:p>
        </w:tc>
        <w:tc>
          <w:tcPr>
            <w:tcW w:w="2225" w:type="dxa"/>
          </w:tcPr>
          <w:p w14:paraId="2E7A9B66" w14:textId="77777777" w:rsidR="00B45654" w:rsidRPr="00AE35D7" w:rsidRDefault="00B45654" w:rsidP="00DC2D44">
            <w:r>
              <w:t>Video</w:t>
            </w:r>
            <w:r>
              <w:rPr>
                <w:rFonts w:hint="eastAsia"/>
              </w:rPr>
              <w:t xml:space="preserve"> </w:t>
            </w:r>
            <w:r w:rsidRPr="00B45654">
              <w:t>acquisition frequency</w:t>
            </w:r>
          </w:p>
        </w:tc>
        <w:tc>
          <w:tcPr>
            <w:tcW w:w="1683" w:type="dxa"/>
          </w:tcPr>
          <w:p w14:paraId="30A87411" w14:textId="77777777" w:rsidR="00B45654" w:rsidRDefault="00B45654" w:rsidP="00DC2D44">
            <w:pPr>
              <w:jc w:val="center"/>
            </w:pPr>
            <w:r>
              <w:rPr>
                <w:rFonts w:ascii="SimSun" w:hAnsi="SimSun" w:hint="eastAsia"/>
              </w:rPr>
              <w:t>Y</w:t>
            </w:r>
          </w:p>
        </w:tc>
        <w:tc>
          <w:tcPr>
            <w:tcW w:w="2946" w:type="dxa"/>
          </w:tcPr>
          <w:p w14:paraId="49798C1D" w14:textId="77777777" w:rsidR="00B45654" w:rsidRPr="00BB3601" w:rsidRDefault="00B45654" w:rsidP="00DC2D44">
            <w:r w:rsidRPr="000D4155">
              <w:rPr>
                <w:rFonts w:ascii="SimSun" w:hAnsi="SimSun"/>
                <w:sz w:val="18"/>
                <w:szCs w:val="18"/>
              </w:rPr>
              <w:t xml:space="preserve"> </w:t>
            </w:r>
          </w:p>
        </w:tc>
      </w:tr>
    </w:tbl>
    <w:p w14:paraId="5DD672F4" w14:textId="77777777" w:rsidR="00B45654" w:rsidRPr="00B45654" w:rsidRDefault="00B45654" w:rsidP="00B45654">
      <w:r w:rsidRPr="00694EDF">
        <w:t>p_</w:t>
      </w:r>
      <w:r>
        <w:rPr>
          <w:rFonts w:hint="eastAsia"/>
        </w:rPr>
        <w:t>result t</w:t>
      </w:r>
      <w:r w:rsidRPr="003F4AC4">
        <w:t>he json format is</w:t>
      </w:r>
      <w:r w:rsidR="00E45D9D">
        <w:rPr>
          <w:rFonts w:hint="eastAsia"/>
        </w:rPr>
        <w:t>:</w:t>
      </w:r>
    </w:p>
    <w:p w14:paraId="0704D35C" w14:textId="77777777" w:rsidR="00B45654" w:rsidRDefault="00B45654" w:rsidP="00B45654">
      <w:r>
        <w:t>{</w:t>
      </w:r>
    </w:p>
    <w:p w14:paraId="5F2D264B" w14:textId="77777777" w:rsidR="00B45654" w:rsidRDefault="00B45654" w:rsidP="00B45654">
      <w:r>
        <w:tab/>
        <w:t>"VideoSystemId": 1,</w:t>
      </w:r>
    </w:p>
    <w:p w14:paraId="6222FC16" w14:textId="77777777" w:rsidR="00B45654" w:rsidRDefault="00B45654" w:rsidP="00B45654">
      <w:r>
        <w:tab/>
        <w:t>"Frequency": 50</w:t>
      </w:r>
    </w:p>
    <w:p w14:paraId="732DC6F5" w14:textId="77777777" w:rsidR="00B45654" w:rsidRPr="00293885" w:rsidRDefault="00B45654" w:rsidP="00B45654">
      <w:r>
        <w:t>}</w:t>
      </w:r>
    </w:p>
    <w:p w14:paraId="3E36A595" w14:textId="77777777" w:rsidR="00B45654" w:rsidRDefault="00293885" w:rsidP="00B45654">
      <w:pPr>
        <w:pStyle w:val="Titolo4"/>
        <w:rPr>
          <w:rFonts w:ascii="Times New Roman" w:eastAsia="SimSun" w:hAnsi="Times New Roman" w:cs="Times New Roman"/>
          <w:b w:val="0"/>
          <w:bCs w:val="0"/>
          <w:sz w:val="21"/>
          <w:szCs w:val="24"/>
        </w:rPr>
      </w:pPr>
      <w:r w:rsidRPr="00C345FF">
        <w:t>Description</w:t>
      </w:r>
    </w:p>
    <w:p w14:paraId="517B1347" w14:textId="77777777" w:rsidR="00293885" w:rsidRPr="00293885" w:rsidRDefault="00293885" w:rsidP="00293885">
      <w:r w:rsidRPr="00B45654">
        <w:t>Get video format parameters.</w:t>
      </w:r>
    </w:p>
    <w:p w14:paraId="799F75F0" w14:textId="77777777" w:rsidR="00B45654" w:rsidRPr="000F5951" w:rsidRDefault="00B45654" w:rsidP="00B45654">
      <w:pPr>
        <w:pStyle w:val="Titolo4"/>
      </w:pPr>
      <w:r w:rsidRPr="000F5951">
        <w:rPr>
          <w:rFonts w:hint="eastAsia"/>
        </w:rPr>
        <w:t>Return value</w:t>
      </w:r>
    </w:p>
    <w:p w14:paraId="757C6EA5" w14:textId="77777777" w:rsidR="00B45654" w:rsidRPr="000F5951" w:rsidRDefault="00B45654" w:rsidP="00B45654">
      <w:r w:rsidRPr="000F5951">
        <w:rPr>
          <w:rFonts w:hint="eastAsia"/>
        </w:rPr>
        <w:t>0 succeeded; other values failed.</w:t>
      </w:r>
    </w:p>
    <w:p w14:paraId="41ADB6E3" w14:textId="77777777" w:rsidR="00B45654" w:rsidRDefault="00B45654" w:rsidP="00B45654">
      <w:pPr>
        <w:pStyle w:val="Titolo3"/>
      </w:pPr>
      <w:bookmarkStart w:id="302" w:name="_Toc152594129"/>
      <w:r>
        <w:t>sdks_dev_set_video_system</w:t>
      </w:r>
      <w:bookmarkEnd w:id="302"/>
    </w:p>
    <w:p w14:paraId="404E018D" w14:textId="77777777" w:rsidR="00E91880" w:rsidRDefault="00E91880" w:rsidP="00B45654">
      <w:pPr>
        <w:pStyle w:val="Titolo4"/>
      </w:pPr>
      <w:r>
        <w:rPr>
          <w:rFonts w:hint="eastAsia"/>
        </w:rPr>
        <w:t>Define</w:t>
      </w:r>
    </w:p>
    <w:p w14:paraId="0B9E44F5" w14:textId="77777777" w:rsidR="00E91880" w:rsidRPr="00E91880" w:rsidRDefault="00E91880" w:rsidP="00E91880">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sdks_dev_set_video_system(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51C83076" w14:textId="77777777" w:rsidR="00B45654" w:rsidRDefault="00B45654" w:rsidP="00B45654">
      <w:pPr>
        <w:pStyle w:val="Titolo4"/>
      </w:pPr>
      <w:r>
        <w:rPr>
          <w:rFonts w:hint="eastAsia"/>
        </w:rPr>
        <w:t>parameter</w:t>
      </w:r>
    </w:p>
    <w:p w14:paraId="07F80752" w14:textId="77777777" w:rsidR="00B45654" w:rsidRPr="00B45654" w:rsidRDefault="00B45654" w:rsidP="00B45654">
      <w:pPr>
        <w:ind w:firstLineChars="100" w:firstLine="210"/>
      </w:pPr>
      <w:r w:rsidRPr="00BD4279">
        <w:rPr>
          <w:rFonts w:hint="eastAsia"/>
        </w:rPr>
        <w:t>handle</w:t>
      </w:r>
      <w:r w:rsidR="00E45D9D">
        <w:rPr>
          <w:rFonts w:hint="eastAsia"/>
        </w:rPr>
        <w:t>:</w:t>
      </w:r>
      <w:r w:rsidRPr="00BD4279">
        <w:rPr>
          <w:rFonts w:hint="eastAsia"/>
        </w:rPr>
        <w:t>Return value of sdks_dev_conn interface.</w:t>
      </w:r>
    </w:p>
    <w:p w14:paraId="513D9035" w14:textId="77777777" w:rsidR="00B45654" w:rsidRPr="00694EDF" w:rsidRDefault="00B45654" w:rsidP="00B45654">
      <w:r>
        <w:rPr>
          <w:rFonts w:hint="eastAsia"/>
        </w:rPr>
        <w:t xml:space="preserve">  </w:t>
      </w:r>
      <w:r w:rsidRPr="0096097F">
        <w:t>p_</w:t>
      </w:r>
      <w:r>
        <w:rPr>
          <w:rFonts w:hint="eastAsia"/>
        </w:rPr>
        <w:t>param</w:t>
      </w:r>
      <w:r w:rsidR="00E45D9D">
        <w:rPr>
          <w:rFonts w:hint="eastAsia"/>
        </w:rPr>
        <w:t>:</w:t>
      </w:r>
      <w:r w:rsidRPr="00BA356E">
        <w:t>Input parameters, expressed in json format.</w:t>
      </w:r>
    </w:p>
    <w:tbl>
      <w:tblPr>
        <w:tblStyle w:val="Grigliatabella"/>
        <w:tblW w:w="8522" w:type="dxa"/>
        <w:tblLayout w:type="fixed"/>
        <w:tblLook w:val="04A0" w:firstRow="1" w:lastRow="0" w:firstColumn="1" w:lastColumn="0" w:noHBand="0" w:noVBand="1"/>
      </w:tblPr>
      <w:tblGrid>
        <w:gridCol w:w="1668"/>
        <w:gridCol w:w="2225"/>
        <w:gridCol w:w="1683"/>
        <w:gridCol w:w="2946"/>
      </w:tblGrid>
      <w:tr w:rsidR="00B45654" w14:paraId="1FF4C00B" w14:textId="77777777" w:rsidTr="00DC2D44">
        <w:tc>
          <w:tcPr>
            <w:tcW w:w="1668" w:type="dxa"/>
            <w:shd w:val="clear" w:color="auto" w:fill="D9D9D9" w:themeFill="background1" w:themeFillShade="D9"/>
          </w:tcPr>
          <w:p w14:paraId="41D21CAB" w14:textId="77777777" w:rsidR="00B45654" w:rsidRDefault="00B45654" w:rsidP="00DC2D44">
            <w:pPr>
              <w:rPr>
                <w:rFonts w:asciiTheme="majorEastAsia" w:eastAsiaTheme="majorEastAsia" w:hAnsiTheme="majorEastAsia"/>
              </w:rPr>
            </w:pPr>
            <w:r w:rsidRPr="00CA31E3">
              <w:rPr>
                <w:rFonts w:asciiTheme="majorEastAsia" w:eastAsiaTheme="majorEastAsia" w:hAnsiTheme="majorEastAsia"/>
              </w:rPr>
              <w:t>Key field</w:t>
            </w:r>
          </w:p>
        </w:tc>
        <w:tc>
          <w:tcPr>
            <w:tcW w:w="2225" w:type="dxa"/>
            <w:shd w:val="clear" w:color="auto" w:fill="D9D9D9" w:themeFill="background1" w:themeFillShade="D9"/>
          </w:tcPr>
          <w:p w14:paraId="34A296AD" w14:textId="77777777" w:rsidR="00B45654" w:rsidRDefault="00B45654" w:rsidP="00DC2D44">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5C7B3A6C" w14:textId="77777777" w:rsidR="00B45654" w:rsidRDefault="00B45654" w:rsidP="00DC2D44">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7E7D1753" w14:textId="77777777" w:rsidR="00B45654" w:rsidRDefault="00B45654" w:rsidP="00DC2D44">
            <w:pPr>
              <w:jc w:val="center"/>
              <w:rPr>
                <w:rFonts w:asciiTheme="majorEastAsia" w:eastAsiaTheme="majorEastAsia" w:hAnsiTheme="majorEastAsia"/>
              </w:rPr>
            </w:pPr>
            <w:r w:rsidRPr="00CA31E3">
              <w:rPr>
                <w:rFonts w:asciiTheme="majorEastAsia" w:eastAsiaTheme="majorEastAsia" w:hAnsiTheme="majorEastAsia"/>
              </w:rPr>
              <w:t>Remarks</w:t>
            </w:r>
          </w:p>
        </w:tc>
      </w:tr>
      <w:tr w:rsidR="00B45654" w14:paraId="56DB9561" w14:textId="77777777" w:rsidTr="00DC2D44">
        <w:trPr>
          <w:trHeight w:val="424"/>
        </w:trPr>
        <w:tc>
          <w:tcPr>
            <w:tcW w:w="1668" w:type="dxa"/>
          </w:tcPr>
          <w:p w14:paraId="0B782743" w14:textId="77777777" w:rsidR="00B45654" w:rsidRPr="00797C9F" w:rsidRDefault="00B45654" w:rsidP="00DC2D44">
            <w:pPr>
              <w:rPr>
                <w:rFonts w:ascii="SimSun" w:hAnsi="SimSun"/>
                <w:sz w:val="18"/>
                <w:szCs w:val="18"/>
              </w:rPr>
            </w:pPr>
            <w:r>
              <w:t>VideoSystemId</w:t>
            </w:r>
          </w:p>
        </w:tc>
        <w:tc>
          <w:tcPr>
            <w:tcW w:w="2225" w:type="dxa"/>
          </w:tcPr>
          <w:p w14:paraId="1B86F0D6" w14:textId="77777777" w:rsidR="00B45654" w:rsidRPr="00AE35D7" w:rsidRDefault="00B45654" w:rsidP="00DC2D44">
            <w:r w:rsidRPr="00B45654">
              <w:t>Video system ID</w:t>
            </w:r>
          </w:p>
        </w:tc>
        <w:tc>
          <w:tcPr>
            <w:tcW w:w="1683" w:type="dxa"/>
          </w:tcPr>
          <w:p w14:paraId="22D1FDC3" w14:textId="77777777" w:rsidR="00B45654" w:rsidRDefault="00B45654" w:rsidP="00DC2D44">
            <w:pPr>
              <w:jc w:val="center"/>
            </w:pPr>
            <w:r>
              <w:rPr>
                <w:rFonts w:ascii="SimSun" w:hAnsi="SimSun" w:hint="eastAsia"/>
              </w:rPr>
              <w:t>Y</w:t>
            </w:r>
          </w:p>
        </w:tc>
        <w:tc>
          <w:tcPr>
            <w:tcW w:w="2946" w:type="dxa"/>
          </w:tcPr>
          <w:p w14:paraId="6D00E845" w14:textId="77777777" w:rsidR="00B45654" w:rsidRDefault="00B45654" w:rsidP="00DC2D44">
            <w:pPr>
              <w:rPr>
                <w:rFonts w:ascii="SimSun" w:hAnsi="SimSun"/>
                <w:sz w:val="18"/>
                <w:szCs w:val="18"/>
              </w:rPr>
            </w:pPr>
            <w:r>
              <w:rPr>
                <w:rFonts w:ascii="SimSun" w:hAnsi="SimSun" w:hint="eastAsia"/>
                <w:sz w:val="18"/>
                <w:szCs w:val="18"/>
              </w:rPr>
              <w:t>0</w:t>
            </w:r>
            <w:r w:rsidR="00E45D9D">
              <w:rPr>
                <w:rFonts w:ascii="SimSun" w:hAnsi="SimSun" w:hint="eastAsia"/>
                <w:sz w:val="18"/>
                <w:szCs w:val="18"/>
              </w:rPr>
              <w:t>:</w:t>
            </w:r>
            <w:r>
              <w:rPr>
                <w:rFonts w:ascii="SimSun" w:hAnsi="SimSun" w:hint="eastAsia"/>
                <w:sz w:val="18"/>
                <w:szCs w:val="18"/>
              </w:rPr>
              <w:t>NTSC</w:t>
            </w:r>
            <w:r w:rsidR="00E45D9D">
              <w:rPr>
                <w:rFonts w:ascii="SimSun" w:hAnsi="SimSun" w:hint="eastAsia"/>
                <w:sz w:val="18"/>
                <w:szCs w:val="18"/>
              </w:rPr>
              <w:t>,</w:t>
            </w:r>
            <w:r>
              <w:rPr>
                <w:rFonts w:ascii="SimSun" w:hAnsi="SimSun" w:hint="eastAsia"/>
                <w:sz w:val="18"/>
                <w:szCs w:val="18"/>
              </w:rPr>
              <w:t xml:space="preserve"> </w:t>
            </w:r>
            <w:r>
              <w:rPr>
                <w:rFonts w:ascii="SimSun" w:hAnsi="SimSun"/>
                <w:sz w:val="18"/>
                <w:szCs w:val="18"/>
              </w:rPr>
              <w:t>1</w:t>
            </w:r>
            <w:r w:rsidR="00E45D9D">
              <w:rPr>
                <w:rFonts w:ascii="SimSun" w:hAnsi="SimSun"/>
                <w:sz w:val="18"/>
                <w:szCs w:val="18"/>
              </w:rPr>
              <w:t>:</w:t>
            </w:r>
            <w:r>
              <w:rPr>
                <w:rFonts w:ascii="SimSun" w:hAnsi="SimSun" w:hint="eastAsia"/>
                <w:sz w:val="18"/>
                <w:szCs w:val="18"/>
              </w:rPr>
              <w:t>PAL</w:t>
            </w:r>
          </w:p>
        </w:tc>
      </w:tr>
      <w:tr w:rsidR="00B45654" w14:paraId="07744B7A" w14:textId="77777777" w:rsidTr="00DC2D44">
        <w:tc>
          <w:tcPr>
            <w:tcW w:w="1668" w:type="dxa"/>
          </w:tcPr>
          <w:p w14:paraId="40FE7CE2" w14:textId="77777777" w:rsidR="00B45654" w:rsidRPr="00FE008C" w:rsidRDefault="00B45654" w:rsidP="00DC2D44">
            <w:pPr>
              <w:rPr>
                <w:rFonts w:ascii="SimSun" w:hAnsi="SimSun"/>
                <w:sz w:val="18"/>
                <w:szCs w:val="18"/>
              </w:rPr>
            </w:pPr>
            <w:r>
              <w:t>Frequency</w:t>
            </w:r>
          </w:p>
        </w:tc>
        <w:tc>
          <w:tcPr>
            <w:tcW w:w="2225" w:type="dxa"/>
          </w:tcPr>
          <w:p w14:paraId="7E09D159" w14:textId="77777777" w:rsidR="00B45654" w:rsidRPr="00AE35D7" w:rsidRDefault="00B45654" w:rsidP="00DC2D44">
            <w:r>
              <w:t>Video</w:t>
            </w:r>
            <w:r>
              <w:rPr>
                <w:rFonts w:hint="eastAsia"/>
              </w:rPr>
              <w:t xml:space="preserve"> </w:t>
            </w:r>
            <w:r w:rsidRPr="00B45654">
              <w:t>acquisition frequency</w:t>
            </w:r>
          </w:p>
        </w:tc>
        <w:tc>
          <w:tcPr>
            <w:tcW w:w="1683" w:type="dxa"/>
          </w:tcPr>
          <w:p w14:paraId="59B14F12" w14:textId="77777777" w:rsidR="00B45654" w:rsidRDefault="00B45654" w:rsidP="00DC2D44">
            <w:pPr>
              <w:jc w:val="center"/>
            </w:pPr>
            <w:r>
              <w:rPr>
                <w:rFonts w:ascii="SimSun" w:hAnsi="SimSun" w:hint="eastAsia"/>
              </w:rPr>
              <w:t>Y</w:t>
            </w:r>
          </w:p>
        </w:tc>
        <w:tc>
          <w:tcPr>
            <w:tcW w:w="2946" w:type="dxa"/>
          </w:tcPr>
          <w:p w14:paraId="02335C9B" w14:textId="77777777" w:rsidR="00B45654" w:rsidRPr="00BB3601" w:rsidRDefault="00B45654" w:rsidP="00DC2D44">
            <w:r w:rsidRPr="000D4155">
              <w:rPr>
                <w:rFonts w:ascii="SimSun" w:hAnsi="SimSun"/>
                <w:sz w:val="18"/>
                <w:szCs w:val="18"/>
              </w:rPr>
              <w:t xml:space="preserve"> </w:t>
            </w:r>
          </w:p>
        </w:tc>
      </w:tr>
    </w:tbl>
    <w:p w14:paraId="13803E66" w14:textId="77777777" w:rsidR="00B45654" w:rsidRPr="00B45654" w:rsidRDefault="00B45654" w:rsidP="00B45654">
      <w:r w:rsidRPr="00694EDF">
        <w:t>p_</w:t>
      </w:r>
      <w:r w:rsidRPr="00557D2B">
        <w:rPr>
          <w:rFonts w:hint="eastAsia"/>
        </w:rPr>
        <w:t xml:space="preserve"> </w:t>
      </w:r>
      <w:r>
        <w:rPr>
          <w:rFonts w:hint="eastAsia"/>
        </w:rPr>
        <w:t>param</w:t>
      </w:r>
      <w:r w:rsidRPr="00B45654">
        <w:rPr>
          <w:rFonts w:hint="eastAsia"/>
        </w:rPr>
        <w:t xml:space="preserve"> </w:t>
      </w:r>
      <w:r>
        <w:rPr>
          <w:rFonts w:hint="eastAsia"/>
        </w:rPr>
        <w:t>t</w:t>
      </w:r>
      <w:r w:rsidRPr="003F4AC4">
        <w:t>he json format is</w:t>
      </w:r>
      <w:r w:rsidR="00E45D9D">
        <w:rPr>
          <w:rFonts w:hint="eastAsia"/>
        </w:rPr>
        <w:t>:</w:t>
      </w:r>
    </w:p>
    <w:p w14:paraId="39E68691" w14:textId="77777777" w:rsidR="00B45654" w:rsidRDefault="00B45654" w:rsidP="00B45654">
      <w:r>
        <w:t>{</w:t>
      </w:r>
    </w:p>
    <w:p w14:paraId="5BC54A1E" w14:textId="77777777" w:rsidR="00B45654" w:rsidRDefault="00B45654" w:rsidP="00B45654">
      <w:r>
        <w:tab/>
        <w:t>"VideoSystemId": 1,</w:t>
      </w:r>
    </w:p>
    <w:p w14:paraId="3AB95689" w14:textId="77777777" w:rsidR="00B45654" w:rsidRDefault="00B45654" w:rsidP="00B45654">
      <w:r>
        <w:tab/>
        <w:t>"Frequency": 50</w:t>
      </w:r>
    </w:p>
    <w:p w14:paraId="7339A659" w14:textId="77777777" w:rsidR="00B45654" w:rsidRDefault="00B45654" w:rsidP="00B45654">
      <w:r>
        <w:t>}</w:t>
      </w:r>
    </w:p>
    <w:p w14:paraId="05AFA9B5" w14:textId="77777777" w:rsidR="00885741" w:rsidRDefault="00885741" w:rsidP="00B45654">
      <w:pPr>
        <w:pStyle w:val="Titolo4"/>
      </w:pPr>
      <w:r w:rsidRPr="00C345FF">
        <w:t>Descriptio</w:t>
      </w:r>
      <w:r>
        <w:rPr>
          <w:rFonts w:hint="eastAsia"/>
        </w:rPr>
        <w:t>n</w:t>
      </w:r>
    </w:p>
    <w:p w14:paraId="3F0E4485" w14:textId="77777777" w:rsidR="00885741" w:rsidRPr="00885741" w:rsidRDefault="00885741" w:rsidP="00885741">
      <w:r w:rsidRPr="00B45654">
        <w:t>Set the video standard parameters (the device will restart automatically after setting)</w:t>
      </w:r>
      <w:r>
        <w:rPr>
          <w:rFonts w:hint="eastAsia"/>
        </w:rPr>
        <w:t>.</w:t>
      </w:r>
    </w:p>
    <w:p w14:paraId="21676BE6" w14:textId="77777777" w:rsidR="00B45654" w:rsidRPr="000F5951" w:rsidRDefault="00B45654" w:rsidP="00B45654">
      <w:pPr>
        <w:pStyle w:val="Titolo4"/>
      </w:pPr>
      <w:r w:rsidRPr="000F5951">
        <w:rPr>
          <w:rFonts w:hint="eastAsia"/>
        </w:rPr>
        <w:t>Return value</w:t>
      </w:r>
    </w:p>
    <w:p w14:paraId="17A31845" w14:textId="77777777" w:rsidR="00B45654" w:rsidRPr="000F5951" w:rsidRDefault="00B45654" w:rsidP="00B45654">
      <w:r w:rsidRPr="000F5951">
        <w:rPr>
          <w:rFonts w:hint="eastAsia"/>
        </w:rPr>
        <w:t>0 succeeded; other values failed.</w:t>
      </w:r>
    </w:p>
    <w:p w14:paraId="66E6CE01" w14:textId="77777777" w:rsidR="00BD7013" w:rsidRPr="00B45654" w:rsidRDefault="00BD7013" w:rsidP="00BD7013"/>
    <w:p w14:paraId="3F79EC62" w14:textId="77777777" w:rsidR="001C5A28" w:rsidRDefault="001C5A28" w:rsidP="001C5A28">
      <w:pPr>
        <w:pStyle w:val="Titolo3"/>
      </w:pPr>
      <w:bookmarkStart w:id="303" w:name="_Toc152594130"/>
      <w:r w:rsidRPr="00620483">
        <w:t>sdks_get_disk_param</w:t>
      </w:r>
      <w:bookmarkEnd w:id="303"/>
    </w:p>
    <w:p w14:paraId="436E3448" w14:textId="77777777" w:rsidR="001C5A28" w:rsidRDefault="001E0478" w:rsidP="001C5A28">
      <w:pPr>
        <w:pStyle w:val="Titolo4"/>
      </w:pPr>
      <w:r>
        <w:rPr>
          <w:rFonts w:hint="eastAsia"/>
        </w:rPr>
        <w:t>Define</w:t>
      </w:r>
    </w:p>
    <w:p w14:paraId="75D88F56" w14:textId="77777777" w:rsidR="00AE0E32" w:rsidRPr="00AE0E32" w:rsidRDefault="00AE0E32" w:rsidP="00AE0E32">
      <w:r w:rsidRPr="00355E68">
        <w:t>int sdks_get_disk_param(unsigned int handle, int chn, char** result</w:t>
      </w:r>
      <w:r>
        <w:rPr>
          <w:rFonts w:hint="eastAsia"/>
        </w:rPr>
        <w:t>)</w:t>
      </w:r>
    </w:p>
    <w:p w14:paraId="0FFFC6A3" w14:textId="77777777" w:rsidR="001C5A28" w:rsidRDefault="00986E00" w:rsidP="001C5A28">
      <w:pPr>
        <w:pStyle w:val="Titolo4"/>
      </w:pPr>
      <w:r>
        <w:rPr>
          <w:rFonts w:hint="eastAsia"/>
        </w:rPr>
        <w:t>parameter</w:t>
      </w:r>
    </w:p>
    <w:p w14:paraId="6274205F" w14:textId="77777777" w:rsidR="001C5A28" w:rsidRDefault="001C5A28" w:rsidP="001C5A28">
      <w:pPr>
        <w:spacing w:line="360" w:lineRule="auto"/>
      </w:pPr>
      <w:r>
        <w:rPr>
          <w:rFonts w:hint="eastAsia"/>
        </w:rPr>
        <w:t xml:space="preserve">  handle</w:t>
      </w:r>
      <w:r w:rsidR="00E45D9D">
        <w:rPr>
          <w:rFonts w:hint="eastAsia"/>
        </w:rPr>
        <w:t>:</w:t>
      </w:r>
      <w:r w:rsidR="000F086B" w:rsidRPr="00BD4279">
        <w:rPr>
          <w:rFonts w:hint="eastAsia"/>
        </w:rPr>
        <w:t>Return value of sdks_dev_conn interface</w:t>
      </w:r>
      <w:r w:rsidR="000F086B">
        <w:rPr>
          <w:rFonts w:hint="eastAsia"/>
        </w:rPr>
        <w:t>.</w:t>
      </w:r>
    </w:p>
    <w:p w14:paraId="1C0ACF74" w14:textId="77777777" w:rsidR="001C5A28" w:rsidRDefault="001C5A28" w:rsidP="001C5A28">
      <w:pPr>
        <w:spacing w:line="360" w:lineRule="auto"/>
      </w:pPr>
      <w:r>
        <w:rPr>
          <w:rFonts w:hint="eastAsia"/>
        </w:rPr>
        <w:t xml:space="preserve">  chn</w:t>
      </w:r>
      <w:r w:rsidR="00E45D9D">
        <w:rPr>
          <w:rFonts w:hint="eastAsia"/>
        </w:rPr>
        <w:t>:</w:t>
      </w:r>
      <w:r w:rsidR="006666E9">
        <w:rPr>
          <w:rFonts w:hint="eastAsia"/>
        </w:rPr>
        <w:t xml:space="preserve">channel </w:t>
      </w:r>
      <w:r w:rsidR="006666E9" w:rsidRPr="003F594B">
        <w:rPr>
          <w:rFonts w:hint="eastAsia"/>
          <w:lang w:val="fr-FR"/>
        </w:rPr>
        <w:t>Id</w:t>
      </w:r>
    </w:p>
    <w:p w14:paraId="65C5610A" w14:textId="77777777" w:rsidR="001C5A28" w:rsidRDefault="001C5A28" w:rsidP="001C5A28">
      <w:r>
        <w:rPr>
          <w:rFonts w:hint="eastAsia"/>
        </w:rPr>
        <w:t xml:space="preserve">  </w:t>
      </w:r>
      <w:r w:rsidRPr="00F949E8">
        <w:t>result</w:t>
      </w:r>
      <w:r w:rsidR="00E45D9D">
        <w:rPr>
          <w:rFonts w:hint="eastAsia"/>
        </w:rPr>
        <w:t>:</w:t>
      </w:r>
      <w:r w:rsidR="00695E87" w:rsidRPr="00B45654">
        <w:t xml:space="preserve">Output parameters, return the </w:t>
      </w:r>
      <w:r w:rsidR="00695E87">
        <w:rPr>
          <w:rFonts w:hint="eastAsia"/>
        </w:rPr>
        <w:t>disks</w:t>
      </w:r>
      <w:r w:rsidR="00695E87" w:rsidRPr="00B45654">
        <w:t xml:space="preserve"> format parameters. If the returned value is not null, you need to call the sdk'free'result function to release memory, otherwise it will cause memory leak.</w:t>
      </w:r>
    </w:p>
    <w:p w14:paraId="6028BCE9" w14:textId="77777777" w:rsidR="00E32313" w:rsidRDefault="00E32313" w:rsidP="001C5A28"/>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438"/>
        <w:gridCol w:w="1701"/>
        <w:gridCol w:w="993"/>
        <w:gridCol w:w="992"/>
        <w:gridCol w:w="3183"/>
      </w:tblGrid>
      <w:tr w:rsidR="001C5A28" w14:paraId="459A3207" w14:textId="77777777" w:rsidTr="00E32313">
        <w:tc>
          <w:tcPr>
            <w:tcW w:w="2376" w:type="dxa"/>
            <w:gridSpan w:val="3"/>
            <w:tcBorders>
              <w:bottom w:val="single" w:sz="4" w:space="0" w:color="auto"/>
            </w:tcBorders>
            <w:shd w:val="clear" w:color="auto" w:fill="C0C0C0"/>
          </w:tcPr>
          <w:p w14:paraId="15E40F4A" w14:textId="77777777" w:rsidR="001C5A28" w:rsidRDefault="00E32313" w:rsidP="00FD0D07">
            <w:pPr>
              <w:rPr>
                <w:lang w:val="fr-FR"/>
              </w:rPr>
            </w:pPr>
            <w:r>
              <w:rPr>
                <w:rFonts w:asciiTheme="majorEastAsia" w:eastAsiaTheme="majorEastAsia" w:hAnsiTheme="majorEastAsia"/>
              </w:rPr>
              <w:t>parameter</w:t>
            </w:r>
          </w:p>
        </w:tc>
        <w:tc>
          <w:tcPr>
            <w:tcW w:w="993" w:type="dxa"/>
            <w:tcBorders>
              <w:bottom w:val="single" w:sz="4" w:space="0" w:color="auto"/>
            </w:tcBorders>
            <w:shd w:val="clear" w:color="auto" w:fill="C0C0C0"/>
          </w:tcPr>
          <w:p w14:paraId="692B38C9" w14:textId="77777777" w:rsidR="001C5A28" w:rsidRDefault="00E32313" w:rsidP="00FD0D07">
            <w:pPr>
              <w:rPr>
                <w:rFonts w:ascii="SimSun" w:hAnsi="SimSun"/>
                <w:szCs w:val="21"/>
              </w:rPr>
            </w:pPr>
            <w:r w:rsidRPr="00CA31E3">
              <w:rPr>
                <w:rFonts w:asciiTheme="majorEastAsia" w:eastAsiaTheme="majorEastAsia" w:hAnsiTheme="majorEastAsia"/>
              </w:rPr>
              <w:t>Explain</w:t>
            </w:r>
          </w:p>
        </w:tc>
        <w:tc>
          <w:tcPr>
            <w:tcW w:w="992" w:type="dxa"/>
            <w:tcBorders>
              <w:bottom w:val="single" w:sz="4" w:space="0" w:color="auto"/>
            </w:tcBorders>
            <w:shd w:val="clear" w:color="auto" w:fill="C0C0C0"/>
          </w:tcPr>
          <w:p w14:paraId="3A2E6BFC" w14:textId="77777777" w:rsidR="001C5A28" w:rsidRDefault="00E32313" w:rsidP="00FD0D07">
            <w:pPr>
              <w:rPr>
                <w:rFonts w:ascii="SimSun" w:hAnsi="SimSun"/>
              </w:rPr>
            </w:pPr>
            <w:r w:rsidRPr="00CA31E3">
              <w:rPr>
                <w:rFonts w:asciiTheme="majorEastAsia" w:eastAsiaTheme="majorEastAsia" w:hAnsiTheme="majorEastAsia"/>
              </w:rPr>
              <w:t>Is it necessary</w:t>
            </w:r>
          </w:p>
        </w:tc>
        <w:tc>
          <w:tcPr>
            <w:tcW w:w="3183" w:type="dxa"/>
            <w:tcBorders>
              <w:bottom w:val="single" w:sz="4" w:space="0" w:color="auto"/>
            </w:tcBorders>
            <w:shd w:val="clear" w:color="auto" w:fill="C0C0C0"/>
          </w:tcPr>
          <w:p w14:paraId="21F16AC8" w14:textId="77777777" w:rsidR="001C5A28" w:rsidRDefault="00E32313" w:rsidP="00FD0D07">
            <w:pPr>
              <w:rPr>
                <w:rFonts w:ascii="SimSun" w:hAnsi="SimSun"/>
              </w:rPr>
            </w:pPr>
            <w:r w:rsidRPr="00CA31E3">
              <w:rPr>
                <w:rFonts w:asciiTheme="majorEastAsia" w:eastAsiaTheme="majorEastAsia" w:hAnsiTheme="majorEastAsia"/>
              </w:rPr>
              <w:t>Remarks</w:t>
            </w:r>
          </w:p>
        </w:tc>
      </w:tr>
      <w:tr w:rsidR="001C5A28" w14:paraId="38DB39B1" w14:textId="77777777" w:rsidTr="00E32313">
        <w:tc>
          <w:tcPr>
            <w:tcW w:w="2376" w:type="dxa"/>
            <w:gridSpan w:val="3"/>
            <w:tcBorders>
              <w:right w:val="single" w:sz="6" w:space="0" w:color="auto"/>
            </w:tcBorders>
            <w:shd w:val="clear" w:color="auto" w:fill="FFFFFF"/>
          </w:tcPr>
          <w:p w14:paraId="477E194C" w14:textId="77777777" w:rsidR="001C5A28" w:rsidRDefault="001C5A28" w:rsidP="00FD0D07">
            <w:pPr>
              <w:rPr>
                <w:rFonts w:ascii="SimSun" w:hAnsi="SimSun"/>
                <w:sz w:val="18"/>
                <w:szCs w:val="18"/>
              </w:rPr>
            </w:pPr>
            <w:r>
              <w:rPr>
                <w:sz w:val="18"/>
                <w:szCs w:val="18"/>
                <w:lang w:val="fr-FR"/>
              </w:rPr>
              <w:t>Parameters</w:t>
            </w:r>
          </w:p>
        </w:tc>
        <w:tc>
          <w:tcPr>
            <w:tcW w:w="993" w:type="dxa"/>
            <w:tcBorders>
              <w:left w:val="single" w:sz="6" w:space="0" w:color="auto"/>
              <w:right w:val="single" w:sz="6" w:space="0" w:color="auto"/>
            </w:tcBorders>
            <w:shd w:val="clear" w:color="auto" w:fill="FFFFFF"/>
          </w:tcPr>
          <w:p w14:paraId="4B9D61E2" w14:textId="77777777" w:rsidR="001C5A28" w:rsidRDefault="001C5A28" w:rsidP="00FD0D07">
            <w:pPr>
              <w:jc w:val="center"/>
              <w:rPr>
                <w:rFonts w:ascii="SimSun" w:hAnsi="SimSun"/>
              </w:rPr>
            </w:pPr>
            <w:r>
              <w:rPr>
                <w:rFonts w:ascii="SimSun" w:hAnsi="SimSun" w:hint="eastAsia"/>
                <w:sz w:val="18"/>
                <w:szCs w:val="18"/>
              </w:rPr>
              <w:t>E</w:t>
            </w:r>
          </w:p>
        </w:tc>
        <w:tc>
          <w:tcPr>
            <w:tcW w:w="992" w:type="dxa"/>
            <w:tcBorders>
              <w:left w:val="single" w:sz="6" w:space="0" w:color="auto"/>
              <w:right w:val="single" w:sz="6" w:space="0" w:color="auto"/>
            </w:tcBorders>
            <w:shd w:val="clear" w:color="auto" w:fill="FFFFFF"/>
          </w:tcPr>
          <w:p w14:paraId="6FC0FCCE" w14:textId="77777777" w:rsidR="001C5A28" w:rsidRDefault="001C5A28" w:rsidP="00FD0D07">
            <w:pPr>
              <w:jc w:val="center"/>
              <w:rPr>
                <w:rFonts w:ascii="SimSun" w:hAnsi="SimSun"/>
              </w:rPr>
            </w:pPr>
            <w:r>
              <w:rPr>
                <w:rFonts w:ascii="SimSun" w:hAnsi="SimSun" w:hint="eastAsia"/>
              </w:rPr>
              <w:t>M</w:t>
            </w:r>
          </w:p>
        </w:tc>
        <w:tc>
          <w:tcPr>
            <w:tcW w:w="3183" w:type="dxa"/>
            <w:tcBorders>
              <w:left w:val="single" w:sz="6" w:space="0" w:color="auto"/>
            </w:tcBorders>
            <w:shd w:val="clear" w:color="auto" w:fill="FFFFFF"/>
          </w:tcPr>
          <w:p w14:paraId="59AF65A4" w14:textId="77777777" w:rsidR="001C5A28" w:rsidRDefault="001C5A28" w:rsidP="00FD0D07">
            <w:pPr>
              <w:rPr>
                <w:rFonts w:ascii="SimSun" w:hAnsi="SimSun"/>
              </w:rPr>
            </w:pPr>
          </w:p>
        </w:tc>
      </w:tr>
      <w:tr w:rsidR="001C5A28" w14:paraId="550828EB" w14:textId="77777777" w:rsidTr="00E32313">
        <w:trPr>
          <w:trHeight w:val="160"/>
        </w:trPr>
        <w:tc>
          <w:tcPr>
            <w:tcW w:w="237" w:type="dxa"/>
            <w:vMerge w:val="restart"/>
          </w:tcPr>
          <w:p w14:paraId="4D411178" w14:textId="77777777" w:rsidR="001C5A28" w:rsidRDefault="001C5A28" w:rsidP="00FD0D07">
            <w:pPr>
              <w:rPr>
                <w:rFonts w:ascii="SimSun" w:hAnsi="SimSun"/>
              </w:rPr>
            </w:pPr>
          </w:p>
        </w:tc>
        <w:tc>
          <w:tcPr>
            <w:tcW w:w="2139" w:type="dxa"/>
            <w:gridSpan w:val="2"/>
          </w:tcPr>
          <w:p w14:paraId="5447FE16" w14:textId="77777777" w:rsidR="001C5A28" w:rsidRPr="00140D94" w:rsidRDefault="001C5A28" w:rsidP="00FD0D07">
            <w:pPr>
              <w:rPr>
                <w:sz w:val="18"/>
                <w:szCs w:val="18"/>
                <w:lang w:val="fr-FR"/>
              </w:rPr>
            </w:pPr>
            <w:r w:rsidRPr="00140D94">
              <w:rPr>
                <w:sz w:val="18"/>
                <w:szCs w:val="18"/>
                <w:lang w:val="fr-FR"/>
              </w:rPr>
              <w:t>DiskParamList</w:t>
            </w:r>
          </w:p>
        </w:tc>
        <w:tc>
          <w:tcPr>
            <w:tcW w:w="993" w:type="dxa"/>
          </w:tcPr>
          <w:p w14:paraId="68EB757F" w14:textId="77777777" w:rsidR="001C5A28" w:rsidRDefault="001C5A28" w:rsidP="00FD0D07">
            <w:pPr>
              <w:jc w:val="center"/>
              <w:rPr>
                <w:rFonts w:ascii="SimSun" w:hAnsi="SimSun"/>
                <w:sz w:val="18"/>
                <w:szCs w:val="18"/>
              </w:rPr>
            </w:pPr>
            <w:r>
              <w:rPr>
                <w:rFonts w:ascii="SimSun" w:hAnsi="SimSun" w:hint="eastAsia"/>
                <w:sz w:val="18"/>
                <w:szCs w:val="18"/>
              </w:rPr>
              <w:t>E</w:t>
            </w:r>
          </w:p>
        </w:tc>
        <w:tc>
          <w:tcPr>
            <w:tcW w:w="992" w:type="dxa"/>
          </w:tcPr>
          <w:p w14:paraId="2C076B5F"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33AED402" w14:textId="77777777" w:rsidR="001C5A28" w:rsidRDefault="001C5A28" w:rsidP="00FD0D07">
            <w:pPr>
              <w:rPr>
                <w:rFonts w:ascii="SimSun" w:hAnsi="SimSun"/>
                <w:sz w:val="18"/>
                <w:szCs w:val="18"/>
              </w:rPr>
            </w:pPr>
          </w:p>
        </w:tc>
      </w:tr>
      <w:tr w:rsidR="001C5A28" w14:paraId="552ED7C1" w14:textId="77777777" w:rsidTr="00E32313">
        <w:trPr>
          <w:trHeight w:val="142"/>
        </w:trPr>
        <w:tc>
          <w:tcPr>
            <w:tcW w:w="237" w:type="dxa"/>
            <w:vMerge/>
          </w:tcPr>
          <w:p w14:paraId="35169132" w14:textId="77777777" w:rsidR="001C5A28" w:rsidRDefault="001C5A28" w:rsidP="00FD0D07">
            <w:pPr>
              <w:rPr>
                <w:rFonts w:ascii="SimSun" w:hAnsi="SimSun"/>
              </w:rPr>
            </w:pPr>
          </w:p>
        </w:tc>
        <w:tc>
          <w:tcPr>
            <w:tcW w:w="438" w:type="dxa"/>
            <w:vMerge w:val="restart"/>
          </w:tcPr>
          <w:p w14:paraId="3DCCEC21" w14:textId="77777777" w:rsidR="001C5A28" w:rsidRPr="00140D94" w:rsidRDefault="001C5A28" w:rsidP="00FD0D07">
            <w:pPr>
              <w:rPr>
                <w:sz w:val="18"/>
                <w:szCs w:val="18"/>
                <w:lang w:val="fr-FR"/>
              </w:rPr>
            </w:pPr>
          </w:p>
        </w:tc>
        <w:tc>
          <w:tcPr>
            <w:tcW w:w="1701" w:type="dxa"/>
          </w:tcPr>
          <w:p w14:paraId="798B73F8" w14:textId="77777777" w:rsidR="001C5A28" w:rsidRPr="00140D94" w:rsidRDefault="001C5A28" w:rsidP="00FD0D07">
            <w:pPr>
              <w:rPr>
                <w:sz w:val="18"/>
                <w:szCs w:val="18"/>
                <w:lang w:val="fr-FR"/>
              </w:rPr>
            </w:pPr>
            <w:r w:rsidRPr="00140D94">
              <w:rPr>
                <w:sz w:val="18"/>
                <w:szCs w:val="18"/>
                <w:lang w:val="fr-FR"/>
              </w:rPr>
              <w:t>EnableFlag</w:t>
            </w:r>
          </w:p>
        </w:tc>
        <w:tc>
          <w:tcPr>
            <w:tcW w:w="993" w:type="dxa"/>
          </w:tcPr>
          <w:p w14:paraId="75ECE3F5"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1BF21961"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31C45CF4" w14:textId="77777777" w:rsidR="001C5A28" w:rsidRDefault="00FE5448" w:rsidP="00FD0D07">
            <w:pPr>
              <w:rPr>
                <w:rFonts w:ascii="SimSun" w:hAnsi="SimSun"/>
                <w:sz w:val="18"/>
                <w:szCs w:val="18"/>
                <w:lang w:val="fr-FR"/>
              </w:rPr>
            </w:pPr>
            <w:r>
              <w:rPr>
                <w:rFonts w:ascii="SimSun" w:hAnsi="SimSun"/>
                <w:sz w:val="18"/>
                <w:szCs w:val="18"/>
                <w:lang w:val="fr-FR"/>
              </w:rPr>
              <w:t>E</w:t>
            </w:r>
            <w:r>
              <w:rPr>
                <w:rFonts w:ascii="SimSun" w:hAnsi="SimSun" w:hint="eastAsia"/>
                <w:sz w:val="18"/>
                <w:szCs w:val="18"/>
                <w:lang w:val="fr-FR"/>
              </w:rPr>
              <w:t>nable flag</w:t>
            </w:r>
          </w:p>
        </w:tc>
      </w:tr>
      <w:tr w:rsidR="001C5A28" w14:paraId="3AA11871" w14:textId="77777777" w:rsidTr="00E32313">
        <w:trPr>
          <w:trHeight w:val="160"/>
        </w:trPr>
        <w:tc>
          <w:tcPr>
            <w:tcW w:w="237" w:type="dxa"/>
            <w:vMerge/>
          </w:tcPr>
          <w:p w14:paraId="0117DC29" w14:textId="77777777" w:rsidR="001C5A28" w:rsidRDefault="001C5A28" w:rsidP="00FD0D07">
            <w:pPr>
              <w:rPr>
                <w:rFonts w:ascii="SimSun" w:hAnsi="SimSun"/>
              </w:rPr>
            </w:pPr>
          </w:p>
        </w:tc>
        <w:tc>
          <w:tcPr>
            <w:tcW w:w="438" w:type="dxa"/>
            <w:vMerge/>
          </w:tcPr>
          <w:p w14:paraId="0B65CA98" w14:textId="77777777" w:rsidR="001C5A28" w:rsidRPr="00140D94" w:rsidRDefault="001C5A28" w:rsidP="00FD0D07">
            <w:pPr>
              <w:rPr>
                <w:sz w:val="18"/>
                <w:szCs w:val="18"/>
                <w:lang w:val="fr-FR"/>
              </w:rPr>
            </w:pPr>
          </w:p>
        </w:tc>
        <w:tc>
          <w:tcPr>
            <w:tcW w:w="1701" w:type="dxa"/>
          </w:tcPr>
          <w:p w14:paraId="5B19D773" w14:textId="77777777" w:rsidR="001C5A28" w:rsidRPr="00140D94" w:rsidRDefault="001C5A28" w:rsidP="00FD0D07">
            <w:pPr>
              <w:rPr>
                <w:sz w:val="18"/>
                <w:szCs w:val="18"/>
                <w:lang w:val="fr-FR"/>
              </w:rPr>
            </w:pPr>
            <w:r w:rsidRPr="00140D94">
              <w:rPr>
                <w:sz w:val="18"/>
                <w:szCs w:val="18"/>
                <w:lang w:val="fr-FR"/>
              </w:rPr>
              <w:t>DiskId</w:t>
            </w:r>
          </w:p>
        </w:tc>
        <w:tc>
          <w:tcPr>
            <w:tcW w:w="993" w:type="dxa"/>
          </w:tcPr>
          <w:p w14:paraId="096B3EE5"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72588665"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4928BB2A" w14:textId="77777777" w:rsidR="001C5A28" w:rsidRPr="00392440" w:rsidRDefault="00392440" w:rsidP="00FD0D07">
            <w:pPr>
              <w:autoSpaceDE w:val="0"/>
              <w:autoSpaceDN w:val="0"/>
              <w:adjustRightInd w:val="0"/>
              <w:jc w:val="left"/>
              <w:rPr>
                <w:rFonts w:ascii="SimSun" w:hAnsi="SimSun"/>
                <w:sz w:val="18"/>
                <w:szCs w:val="18"/>
              </w:rPr>
            </w:pPr>
            <w:r>
              <w:rPr>
                <w:rFonts w:ascii="SimSun" w:hAnsi="SimSun"/>
                <w:sz w:val="18"/>
                <w:szCs w:val="18"/>
              </w:rPr>
              <w:t>D</w:t>
            </w:r>
            <w:r>
              <w:rPr>
                <w:rFonts w:ascii="SimSun" w:hAnsi="SimSun" w:hint="eastAsia"/>
                <w:sz w:val="18"/>
                <w:szCs w:val="18"/>
              </w:rPr>
              <w:t xml:space="preserve">isk </w:t>
            </w:r>
            <w:r w:rsidR="001C5A28">
              <w:rPr>
                <w:rFonts w:ascii="SimSun" w:hAnsi="SimSun" w:hint="eastAsia"/>
                <w:sz w:val="18"/>
                <w:szCs w:val="18"/>
              </w:rPr>
              <w:t>Id</w:t>
            </w:r>
            <w:r>
              <w:rPr>
                <w:rFonts w:ascii="SimSun" w:hAnsi="SimSun" w:hint="eastAsia"/>
                <w:sz w:val="18"/>
                <w:szCs w:val="18"/>
              </w:rPr>
              <w:t>,</w:t>
            </w:r>
            <w:r>
              <w:t xml:space="preserve"> </w:t>
            </w:r>
            <w:r w:rsidRPr="00392440">
              <w:rPr>
                <w:rFonts w:ascii="SimSun" w:hAnsi="SimSun"/>
                <w:sz w:val="18"/>
                <w:szCs w:val="18"/>
              </w:rPr>
              <w:t>the incremental</w:t>
            </w:r>
            <w:r>
              <w:rPr>
                <w:rFonts w:ascii="SimSun" w:hAnsi="SimSun" w:hint="eastAsia"/>
                <w:sz w:val="18"/>
                <w:szCs w:val="18"/>
              </w:rPr>
              <w:t xml:space="preserve"> from 1</w:t>
            </w:r>
          </w:p>
        </w:tc>
      </w:tr>
      <w:tr w:rsidR="001C5A28" w14:paraId="6D67B7FF" w14:textId="77777777" w:rsidTr="00E32313">
        <w:trPr>
          <w:trHeight w:val="180"/>
        </w:trPr>
        <w:tc>
          <w:tcPr>
            <w:tcW w:w="237" w:type="dxa"/>
            <w:vMerge/>
          </w:tcPr>
          <w:p w14:paraId="51338D41" w14:textId="77777777" w:rsidR="001C5A28" w:rsidRDefault="001C5A28" w:rsidP="00FD0D07">
            <w:pPr>
              <w:rPr>
                <w:rFonts w:ascii="SimSun" w:hAnsi="SimSun"/>
              </w:rPr>
            </w:pPr>
          </w:p>
        </w:tc>
        <w:tc>
          <w:tcPr>
            <w:tcW w:w="438" w:type="dxa"/>
            <w:vMerge/>
          </w:tcPr>
          <w:p w14:paraId="41BEC729" w14:textId="77777777" w:rsidR="001C5A28" w:rsidRPr="00140D94" w:rsidRDefault="001C5A28" w:rsidP="00FD0D07">
            <w:pPr>
              <w:rPr>
                <w:sz w:val="18"/>
                <w:szCs w:val="18"/>
                <w:lang w:val="fr-FR"/>
              </w:rPr>
            </w:pPr>
          </w:p>
        </w:tc>
        <w:tc>
          <w:tcPr>
            <w:tcW w:w="1701" w:type="dxa"/>
          </w:tcPr>
          <w:p w14:paraId="4EEB53D9" w14:textId="77777777" w:rsidR="001C5A28" w:rsidRPr="00140D94" w:rsidRDefault="001C5A28" w:rsidP="00FD0D07">
            <w:pPr>
              <w:rPr>
                <w:sz w:val="18"/>
                <w:szCs w:val="18"/>
                <w:lang w:val="fr-FR"/>
              </w:rPr>
            </w:pPr>
            <w:r w:rsidRPr="00140D94">
              <w:rPr>
                <w:sz w:val="18"/>
                <w:szCs w:val="18"/>
                <w:lang w:val="fr-FR"/>
              </w:rPr>
              <w:t>DiskType</w:t>
            </w:r>
          </w:p>
        </w:tc>
        <w:tc>
          <w:tcPr>
            <w:tcW w:w="993" w:type="dxa"/>
          </w:tcPr>
          <w:p w14:paraId="34FC9183"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586714B9"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0592D7A6" w14:textId="77777777" w:rsidR="001C5A28" w:rsidRDefault="008B247E" w:rsidP="00FD0D07">
            <w:pPr>
              <w:rPr>
                <w:rFonts w:ascii="SimSun" w:hAnsi="SimSun"/>
                <w:sz w:val="18"/>
                <w:szCs w:val="18"/>
                <w:lang w:val="fr-FR"/>
              </w:rPr>
            </w:pPr>
            <w:r>
              <w:rPr>
                <w:rFonts w:ascii="SimSun" w:hAnsi="SimSun"/>
                <w:sz w:val="18"/>
                <w:szCs w:val="18"/>
              </w:rPr>
              <w:t>D</w:t>
            </w:r>
            <w:r>
              <w:rPr>
                <w:rFonts w:ascii="SimSun" w:hAnsi="SimSun" w:hint="eastAsia"/>
                <w:sz w:val="18"/>
                <w:szCs w:val="18"/>
              </w:rPr>
              <w:t>isk type</w:t>
            </w:r>
          </w:p>
        </w:tc>
      </w:tr>
      <w:tr w:rsidR="001C5A28" w14:paraId="0595FE28" w14:textId="77777777" w:rsidTr="00E32313">
        <w:trPr>
          <w:trHeight w:val="150"/>
        </w:trPr>
        <w:tc>
          <w:tcPr>
            <w:tcW w:w="237" w:type="dxa"/>
            <w:vMerge/>
          </w:tcPr>
          <w:p w14:paraId="3F0A906C" w14:textId="77777777" w:rsidR="001C5A28" w:rsidRDefault="001C5A28" w:rsidP="00FD0D07">
            <w:pPr>
              <w:rPr>
                <w:rFonts w:ascii="SimSun" w:hAnsi="SimSun"/>
              </w:rPr>
            </w:pPr>
          </w:p>
        </w:tc>
        <w:tc>
          <w:tcPr>
            <w:tcW w:w="438" w:type="dxa"/>
            <w:vMerge/>
          </w:tcPr>
          <w:p w14:paraId="13535089" w14:textId="77777777" w:rsidR="001C5A28" w:rsidRPr="00140D94" w:rsidRDefault="001C5A28" w:rsidP="00FD0D07">
            <w:pPr>
              <w:rPr>
                <w:sz w:val="18"/>
                <w:szCs w:val="18"/>
                <w:lang w:val="fr-FR"/>
              </w:rPr>
            </w:pPr>
          </w:p>
        </w:tc>
        <w:tc>
          <w:tcPr>
            <w:tcW w:w="1701" w:type="dxa"/>
          </w:tcPr>
          <w:p w14:paraId="7E454E50" w14:textId="77777777" w:rsidR="001C5A28" w:rsidRPr="00140D94" w:rsidRDefault="001C5A28" w:rsidP="00FD0D07">
            <w:pPr>
              <w:rPr>
                <w:sz w:val="18"/>
                <w:szCs w:val="18"/>
                <w:lang w:val="fr-FR"/>
              </w:rPr>
            </w:pPr>
            <w:r w:rsidRPr="00140D94">
              <w:rPr>
                <w:sz w:val="18"/>
                <w:szCs w:val="18"/>
                <w:lang w:val="fr-FR"/>
              </w:rPr>
              <w:t>RecordSpaceRate</w:t>
            </w:r>
          </w:p>
        </w:tc>
        <w:tc>
          <w:tcPr>
            <w:tcW w:w="993" w:type="dxa"/>
          </w:tcPr>
          <w:p w14:paraId="43DA5C42"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2B1219EF"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7079A403" w14:textId="77777777" w:rsidR="001C5A28" w:rsidRDefault="00191B85" w:rsidP="00FD0D07">
            <w:pPr>
              <w:rPr>
                <w:rFonts w:ascii="SimSun" w:hAnsi="SimSun"/>
                <w:sz w:val="18"/>
                <w:szCs w:val="18"/>
                <w:lang w:val="fr-FR"/>
              </w:rPr>
            </w:pPr>
            <w:r>
              <w:rPr>
                <w:rFonts w:ascii="SimSun" w:hAnsi="SimSun"/>
                <w:sz w:val="18"/>
                <w:szCs w:val="18"/>
              </w:rPr>
              <w:t>R</w:t>
            </w:r>
            <w:r>
              <w:rPr>
                <w:rFonts w:ascii="SimSun" w:hAnsi="SimSun" w:hint="eastAsia"/>
                <w:sz w:val="18"/>
                <w:szCs w:val="18"/>
              </w:rPr>
              <w:t>ecord space rate</w:t>
            </w:r>
            <w:r w:rsidR="009F2D75">
              <w:rPr>
                <w:rFonts w:ascii="SimSun" w:hAnsi="SimSun" w:hint="eastAsia"/>
                <w:sz w:val="18"/>
                <w:szCs w:val="18"/>
              </w:rPr>
              <w:t>(</w:t>
            </w:r>
            <w:r w:rsidR="001C5A28">
              <w:rPr>
                <w:rFonts w:ascii="SimSun" w:hAnsi="SimSun" w:hint="eastAsia"/>
                <w:sz w:val="18"/>
                <w:szCs w:val="18"/>
              </w:rPr>
              <w:t>0-100</w:t>
            </w:r>
            <w:r w:rsidR="009F2D75">
              <w:rPr>
                <w:rFonts w:ascii="SimSun" w:hAnsi="SimSun" w:hint="eastAsia"/>
                <w:sz w:val="18"/>
                <w:szCs w:val="18"/>
              </w:rPr>
              <w:t>)</w:t>
            </w:r>
          </w:p>
        </w:tc>
      </w:tr>
      <w:tr w:rsidR="001C5A28" w14:paraId="799E22F6" w14:textId="77777777" w:rsidTr="00E32313">
        <w:trPr>
          <w:trHeight w:val="170"/>
        </w:trPr>
        <w:tc>
          <w:tcPr>
            <w:tcW w:w="237" w:type="dxa"/>
            <w:vMerge/>
          </w:tcPr>
          <w:p w14:paraId="6643E9C5" w14:textId="77777777" w:rsidR="001C5A28" w:rsidRDefault="001C5A28" w:rsidP="00FD0D07">
            <w:pPr>
              <w:rPr>
                <w:rFonts w:ascii="SimSun" w:hAnsi="SimSun"/>
              </w:rPr>
            </w:pPr>
          </w:p>
        </w:tc>
        <w:tc>
          <w:tcPr>
            <w:tcW w:w="438" w:type="dxa"/>
            <w:vMerge/>
          </w:tcPr>
          <w:p w14:paraId="566C0EF8" w14:textId="77777777" w:rsidR="001C5A28" w:rsidRPr="00140D94" w:rsidRDefault="001C5A28" w:rsidP="00FD0D07">
            <w:pPr>
              <w:rPr>
                <w:sz w:val="18"/>
                <w:szCs w:val="18"/>
                <w:lang w:val="fr-FR"/>
              </w:rPr>
            </w:pPr>
          </w:p>
        </w:tc>
        <w:tc>
          <w:tcPr>
            <w:tcW w:w="1701" w:type="dxa"/>
          </w:tcPr>
          <w:p w14:paraId="0A872939" w14:textId="77777777" w:rsidR="001C5A28" w:rsidRPr="00140D94" w:rsidRDefault="001C5A28" w:rsidP="00FD0D07">
            <w:pPr>
              <w:rPr>
                <w:sz w:val="18"/>
                <w:szCs w:val="18"/>
                <w:lang w:val="fr-FR"/>
              </w:rPr>
            </w:pPr>
            <w:r w:rsidRPr="00140D94">
              <w:rPr>
                <w:sz w:val="18"/>
                <w:szCs w:val="18"/>
                <w:lang w:val="fr-FR"/>
              </w:rPr>
              <w:t>SnapshotSpaceRate</w:t>
            </w:r>
          </w:p>
        </w:tc>
        <w:tc>
          <w:tcPr>
            <w:tcW w:w="993" w:type="dxa"/>
          </w:tcPr>
          <w:p w14:paraId="7E451D1C"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3C7ABE39"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4BE05EB5" w14:textId="77777777" w:rsidR="001C5A28" w:rsidRDefault="0010233B" w:rsidP="00FD0D07">
            <w:pPr>
              <w:rPr>
                <w:rFonts w:ascii="SimSun" w:hAnsi="SimSun"/>
                <w:sz w:val="18"/>
                <w:szCs w:val="18"/>
                <w:lang w:val="fr-FR"/>
              </w:rPr>
            </w:pPr>
            <w:r>
              <w:rPr>
                <w:rFonts w:ascii="SimSun" w:hAnsi="SimSun"/>
                <w:sz w:val="18"/>
                <w:szCs w:val="18"/>
              </w:rPr>
              <w:t>S</w:t>
            </w:r>
            <w:r>
              <w:rPr>
                <w:rFonts w:ascii="SimSun" w:hAnsi="SimSun" w:hint="eastAsia"/>
                <w:sz w:val="18"/>
                <w:szCs w:val="18"/>
              </w:rPr>
              <w:t>napshot space rate</w:t>
            </w:r>
            <w:r w:rsidR="009F2D75">
              <w:rPr>
                <w:rFonts w:ascii="SimSun" w:hAnsi="SimSun" w:hint="eastAsia"/>
                <w:sz w:val="18"/>
                <w:szCs w:val="18"/>
              </w:rPr>
              <w:t>(</w:t>
            </w:r>
            <w:r w:rsidR="001C5A28">
              <w:rPr>
                <w:rFonts w:ascii="SimSun" w:hAnsi="SimSun" w:hint="eastAsia"/>
                <w:sz w:val="18"/>
                <w:szCs w:val="18"/>
              </w:rPr>
              <w:t>0-100</w:t>
            </w:r>
            <w:r w:rsidR="009F2D75">
              <w:rPr>
                <w:rFonts w:ascii="SimSun" w:hAnsi="SimSun" w:hint="eastAsia"/>
                <w:sz w:val="18"/>
                <w:szCs w:val="18"/>
              </w:rPr>
              <w:t>)</w:t>
            </w:r>
          </w:p>
        </w:tc>
      </w:tr>
      <w:tr w:rsidR="001C5A28" w14:paraId="32AF5F9E" w14:textId="77777777" w:rsidTr="00E32313">
        <w:trPr>
          <w:trHeight w:val="132"/>
        </w:trPr>
        <w:tc>
          <w:tcPr>
            <w:tcW w:w="237" w:type="dxa"/>
            <w:vMerge/>
          </w:tcPr>
          <w:p w14:paraId="42B03612" w14:textId="77777777" w:rsidR="001C5A28" w:rsidRDefault="001C5A28" w:rsidP="00FD0D07">
            <w:pPr>
              <w:rPr>
                <w:rFonts w:ascii="SimSun" w:hAnsi="SimSun"/>
              </w:rPr>
            </w:pPr>
          </w:p>
        </w:tc>
        <w:tc>
          <w:tcPr>
            <w:tcW w:w="438" w:type="dxa"/>
            <w:vMerge/>
          </w:tcPr>
          <w:p w14:paraId="7D17305E" w14:textId="77777777" w:rsidR="001C5A28" w:rsidRPr="00140D94" w:rsidRDefault="001C5A28" w:rsidP="00FD0D07">
            <w:pPr>
              <w:rPr>
                <w:sz w:val="18"/>
                <w:szCs w:val="18"/>
                <w:lang w:val="fr-FR"/>
              </w:rPr>
            </w:pPr>
          </w:p>
        </w:tc>
        <w:tc>
          <w:tcPr>
            <w:tcW w:w="1701" w:type="dxa"/>
          </w:tcPr>
          <w:p w14:paraId="7DA79290" w14:textId="77777777" w:rsidR="001C5A28" w:rsidRPr="00140D94" w:rsidRDefault="001C5A28" w:rsidP="00FD0D07">
            <w:pPr>
              <w:rPr>
                <w:sz w:val="18"/>
                <w:szCs w:val="18"/>
                <w:lang w:val="fr-FR"/>
              </w:rPr>
            </w:pPr>
            <w:r w:rsidRPr="00140D94">
              <w:rPr>
                <w:sz w:val="18"/>
                <w:szCs w:val="18"/>
                <w:lang w:val="fr-FR"/>
              </w:rPr>
              <w:t>Attribute</w:t>
            </w:r>
          </w:p>
        </w:tc>
        <w:tc>
          <w:tcPr>
            <w:tcW w:w="993" w:type="dxa"/>
          </w:tcPr>
          <w:p w14:paraId="20AE8770"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628EA788"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15BDF010" w14:textId="77777777" w:rsidR="001C5A28" w:rsidRDefault="00ED5DFF" w:rsidP="00FD0D07">
            <w:pPr>
              <w:rPr>
                <w:rFonts w:ascii="SimSun" w:hAnsi="SimSun"/>
                <w:sz w:val="18"/>
                <w:szCs w:val="18"/>
              </w:rPr>
            </w:pPr>
            <w:r>
              <w:rPr>
                <w:rFonts w:ascii="SimSun" w:hAnsi="SimSun"/>
                <w:sz w:val="18"/>
                <w:szCs w:val="18"/>
              </w:rPr>
              <w:t>D</w:t>
            </w:r>
            <w:r>
              <w:rPr>
                <w:rFonts w:ascii="SimSun" w:hAnsi="SimSun" w:hint="eastAsia"/>
                <w:sz w:val="18"/>
                <w:szCs w:val="18"/>
              </w:rPr>
              <w:t>isk attribut</w:t>
            </w:r>
          </w:p>
        </w:tc>
      </w:tr>
      <w:tr w:rsidR="001C5A28" w14:paraId="67779B52" w14:textId="77777777" w:rsidTr="00E32313">
        <w:trPr>
          <w:trHeight w:val="190"/>
        </w:trPr>
        <w:tc>
          <w:tcPr>
            <w:tcW w:w="237" w:type="dxa"/>
            <w:vMerge/>
          </w:tcPr>
          <w:p w14:paraId="0CF40705" w14:textId="77777777" w:rsidR="001C5A28" w:rsidRDefault="001C5A28" w:rsidP="00FD0D07">
            <w:pPr>
              <w:rPr>
                <w:rFonts w:ascii="SimSun" w:hAnsi="SimSun"/>
              </w:rPr>
            </w:pPr>
          </w:p>
        </w:tc>
        <w:tc>
          <w:tcPr>
            <w:tcW w:w="438" w:type="dxa"/>
            <w:vMerge/>
          </w:tcPr>
          <w:p w14:paraId="08BDFD66" w14:textId="77777777" w:rsidR="001C5A28" w:rsidRPr="00140D94" w:rsidRDefault="001C5A28" w:rsidP="00FD0D07">
            <w:pPr>
              <w:rPr>
                <w:sz w:val="18"/>
                <w:szCs w:val="18"/>
                <w:lang w:val="fr-FR"/>
              </w:rPr>
            </w:pPr>
          </w:p>
        </w:tc>
        <w:tc>
          <w:tcPr>
            <w:tcW w:w="1701" w:type="dxa"/>
          </w:tcPr>
          <w:p w14:paraId="7BAED677" w14:textId="77777777" w:rsidR="001C5A28" w:rsidRPr="00140D94" w:rsidRDefault="001C5A28" w:rsidP="00FD0D07">
            <w:pPr>
              <w:rPr>
                <w:sz w:val="18"/>
                <w:szCs w:val="18"/>
                <w:lang w:val="fr-FR"/>
              </w:rPr>
            </w:pPr>
            <w:r w:rsidRPr="00140D94">
              <w:rPr>
                <w:sz w:val="18"/>
                <w:szCs w:val="18"/>
                <w:lang w:val="fr-FR"/>
              </w:rPr>
              <w:t>GoupId</w:t>
            </w:r>
          </w:p>
        </w:tc>
        <w:tc>
          <w:tcPr>
            <w:tcW w:w="993" w:type="dxa"/>
          </w:tcPr>
          <w:p w14:paraId="7D669E12"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64CB08B4"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5C19DE72" w14:textId="77777777" w:rsidR="001C5A28" w:rsidRDefault="002C7A43" w:rsidP="002C7A43">
            <w:pPr>
              <w:rPr>
                <w:rFonts w:ascii="SimSun" w:hAnsi="SimSun"/>
                <w:sz w:val="18"/>
                <w:szCs w:val="18"/>
                <w:lang w:val="fr-FR"/>
              </w:rPr>
            </w:pPr>
            <w:r>
              <w:rPr>
                <w:rFonts w:ascii="SimSun" w:hAnsi="SimSun"/>
                <w:sz w:val="18"/>
                <w:szCs w:val="18"/>
              </w:rPr>
              <w:t>D</w:t>
            </w:r>
            <w:r>
              <w:rPr>
                <w:rFonts w:ascii="SimSun" w:hAnsi="SimSun" w:hint="eastAsia"/>
                <w:sz w:val="18"/>
                <w:szCs w:val="18"/>
              </w:rPr>
              <w:t>isk goup id</w:t>
            </w:r>
          </w:p>
        </w:tc>
      </w:tr>
      <w:tr w:rsidR="001C5A28" w14:paraId="1485E040" w14:textId="77777777" w:rsidTr="00E32313">
        <w:trPr>
          <w:trHeight w:val="180"/>
        </w:trPr>
        <w:tc>
          <w:tcPr>
            <w:tcW w:w="237" w:type="dxa"/>
            <w:vMerge/>
          </w:tcPr>
          <w:p w14:paraId="728E85CF" w14:textId="77777777" w:rsidR="001C5A28" w:rsidRDefault="001C5A28" w:rsidP="00FD0D07">
            <w:pPr>
              <w:rPr>
                <w:rFonts w:ascii="SimSun" w:hAnsi="SimSun"/>
              </w:rPr>
            </w:pPr>
          </w:p>
        </w:tc>
        <w:tc>
          <w:tcPr>
            <w:tcW w:w="438" w:type="dxa"/>
            <w:vMerge/>
          </w:tcPr>
          <w:p w14:paraId="60B03B0D" w14:textId="77777777" w:rsidR="001C5A28" w:rsidRPr="00140D94" w:rsidRDefault="001C5A28" w:rsidP="00FD0D07">
            <w:pPr>
              <w:rPr>
                <w:sz w:val="18"/>
                <w:szCs w:val="18"/>
                <w:lang w:val="fr-FR"/>
              </w:rPr>
            </w:pPr>
          </w:p>
        </w:tc>
        <w:tc>
          <w:tcPr>
            <w:tcW w:w="1701" w:type="dxa"/>
          </w:tcPr>
          <w:p w14:paraId="63D64E71" w14:textId="77777777" w:rsidR="001C5A28" w:rsidRPr="00140D94" w:rsidRDefault="001C5A28" w:rsidP="00FD0D07">
            <w:pPr>
              <w:rPr>
                <w:sz w:val="18"/>
                <w:szCs w:val="18"/>
                <w:lang w:val="fr-FR"/>
              </w:rPr>
            </w:pPr>
            <w:r w:rsidRPr="00140D94">
              <w:rPr>
                <w:sz w:val="18"/>
                <w:szCs w:val="18"/>
                <w:lang w:val="fr-FR"/>
              </w:rPr>
              <w:t>FileSystemFormat</w:t>
            </w:r>
          </w:p>
        </w:tc>
        <w:tc>
          <w:tcPr>
            <w:tcW w:w="993" w:type="dxa"/>
          </w:tcPr>
          <w:p w14:paraId="2F8C3465"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30C2DD62"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3EB3D883" w14:textId="77777777" w:rsidR="001C5A28" w:rsidRDefault="00EF2CE2" w:rsidP="00FD0D07">
            <w:pPr>
              <w:rPr>
                <w:rFonts w:ascii="SimSun" w:hAnsi="SimSun"/>
                <w:sz w:val="18"/>
                <w:szCs w:val="18"/>
                <w:lang w:val="fr-FR"/>
              </w:rPr>
            </w:pPr>
            <w:r>
              <w:rPr>
                <w:rFonts w:ascii="SimSun" w:hAnsi="SimSun"/>
                <w:sz w:val="18"/>
                <w:szCs w:val="18"/>
              </w:rPr>
              <w:t>F</w:t>
            </w:r>
            <w:r>
              <w:rPr>
                <w:rFonts w:ascii="SimSun" w:hAnsi="SimSun" w:hint="eastAsia"/>
                <w:sz w:val="18"/>
                <w:szCs w:val="18"/>
              </w:rPr>
              <w:t>ile system format</w:t>
            </w:r>
          </w:p>
        </w:tc>
      </w:tr>
      <w:tr w:rsidR="001C5A28" w14:paraId="2B00027C" w14:textId="77777777" w:rsidTr="00E32313">
        <w:trPr>
          <w:trHeight w:val="150"/>
        </w:trPr>
        <w:tc>
          <w:tcPr>
            <w:tcW w:w="237" w:type="dxa"/>
            <w:vMerge/>
          </w:tcPr>
          <w:p w14:paraId="6EF8B5BD" w14:textId="77777777" w:rsidR="001C5A28" w:rsidRDefault="001C5A28" w:rsidP="00FD0D07">
            <w:pPr>
              <w:rPr>
                <w:rFonts w:ascii="SimSun" w:hAnsi="SimSun"/>
              </w:rPr>
            </w:pPr>
          </w:p>
        </w:tc>
        <w:tc>
          <w:tcPr>
            <w:tcW w:w="438" w:type="dxa"/>
            <w:vMerge/>
          </w:tcPr>
          <w:p w14:paraId="5661003B" w14:textId="77777777" w:rsidR="001C5A28" w:rsidRPr="00140D94" w:rsidRDefault="001C5A28" w:rsidP="00FD0D07">
            <w:pPr>
              <w:rPr>
                <w:sz w:val="18"/>
                <w:szCs w:val="18"/>
                <w:lang w:val="fr-FR"/>
              </w:rPr>
            </w:pPr>
          </w:p>
        </w:tc>
        <w:tc>
          <w:tcPr>
            <w:tcW w:w="1701" w:type="dxa"/>
          </w:tcPr>
          <w:p w14:paraId="6252B8EA" w14:textId="77777777" w:rsidR="001C5A28" w:rsidRPr="00140D94" w:rsidRDefault="001C5A28" w:rsidP="00FD0D07">
            <w:pPr>
              <w:rPr>
                <w:sz w:val="18"/>
                <w:szCs w:val="18"/>
                <w:lang w:val="fr-FR"/>
              </w:rPr>
            </w:pPr>
            <w:r w:rsidRPr="00140D94">
              <w:rPr>
                <w:sz w:val="18"/>
                <w:szCs w:val="18"/>
                <w:lang w:val="fr-FR"/>
              </w:rPr>
              <w:t>UseableSpace</w:t>
            </w:r>
          </w:p>
        </w:tc>
        <w:tc>
          <w:tcPr>
            <w:tcW w:w="993" w:type="dxa"/>
          </w:tcPr>
          <w:p w14:paraId="1A8CCEEA"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26EA9BAF"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116356A7" w14:textId="77777777" w:rsidR="001C5A28" w:rsidRDefault="002D7393" w:rsidP="00FD0D07">
            <w:pPr>
              <w:rPr>
                <w:rFonts w:ascii="SimSun" w:hAnsi="SimSun"/>
                <w:sz w:val="18"/>
                <w:szCs w:val="18"/>
                <w:lang w:val="fr-FR"/>
              </w:rPr>
            </w:pPr>
            <w:r>
              <w:rPr>
                <w:rFonts w:ascii="SimSun" w:hAnsi="SimSun"/>
                <w:sz w:val="18"/>
                <w:szCs w:val="18"/>
              </w:rPr>
              <w:t>Useable</w:t>
            </w:r>
            <w:r>
              <w:rPr>
                <w:rFonts w:ascii="SimSun" w:hAnsi="SimSun" w:hint="eastAsia"/>
                <w:sz w:val="18"/>
                <w:szCs w:val="18"/>
              </w:rPr>
              <w:t xml:space="preserve"> space</w:t>
            </w:r>
            <w:r w:rsidR="009746E1">
              <w:rPr>
                <w:rFonts w:ascii="SimSun" w:hAnsi="SimSun" w:hint="eastAsia"/>
                <w:sz w:val="18"/>
                <w:szCs w:val="18"/>
              </w:rPr>
              <w:t>(</w:t>
            </w:r>
            <w:r w:rsidR="001C5A28">
              <w:rPr>
                <w:rFonts w:ascii="SimSun" w:hAnsi="SimSun" w:hint="eastAsia"/>
                <w:sz w:val="18"/>
                <w:szCs w:val="18"/>
              </w:rPr>
              <w:t>Mb</w:t>
            </w:r>
            <w:r w:rsidR="009746E1">
              <w:rPr>
                <w:rFonts w:ascii="SimSun" w:hAnsi="SimSun" w:hint="eastAsia"/>
                <w:sz w:val="18"/>
                <w:szCs w:val="18"/>
              </w:rPr>
              <w:t>)</w:t>
            </w:r>
          </w:p>
        </w:tc>
      </w:tr>
      <w:tr w:rsidR="001C5A28" w14:paraId="54762AD4" w14:textId="77777777" w:rsidTr="00E32313">
        <w:trPr>
          <w:trHeight w:val="180"/>
        </w:trPr>
        <w:tc>
          <w:tcPr>
            <w:tcW w:w="237" w:type="dxa"/>
            <w:vMerge/>
          </w:tcPr>
          <w:p w14:paraId="3A6C2344" w14:textId="77777777" w:rsidR="001C5A28" w:rsidRDefault="001C5A28" w:rsidP="00FD0D07">
            <w:pPr>
              <w:rPr>
                <w:rFonts w:ascii="SimSun" w:hAnsi="SimSun"/>
              </w:rPr>
            </w:pPr>
          </w:p>
        </w:tc>
        <w:tc>
          <w:tcPr>
            <w:tcW w:w="438" w:type="dxa"/>
            <w:vMerge/>
          </w:tcPr>
          <w:p w14:paraId="6191C7D6" w14:textId="77777777" w:rsidR="001C5A28" w:rsidRPr="00140D94" w:rsidRDefault="001C5A28" w:rsidP="00FD0D07">
            <w:pPr>
              <w:rPr>
                <w:sz w:val="18"/>
                <w:szCs w:val="18"/>
                <w:lang w:val="fr-FR"/>
              </w:rPr>
            </w:pPr>
          </w:p>
        </w:tc>
        <w:tc>
          <w:tcPr>
            <w:tcW w:w="1701" w:type="dxa"/>
          </w:tcPr>
          <w:p w14:paraId="30AC384E" w14:textId="77777777" w:rsidR="001C5A28" w:rsidRPr="00140D94" w:rsidRDefault="001C5A28" w:rsidP="00FD0D07">
            <w:pPr>
              <w:rPr>
                <w:sz w:val="18"/>
                <w:szCs w:val="18"/>
                <w:lang w:val="fr-FR"/>
              </w:rPr>
            </w:pPr>
            <w:r w:rsidRPr="00140D94">
              <w:rPr>
                <w:sz w:val="18"/>
                <w:szCs w:val="18"/>
                <w:lang w:val="fr-FR"/>
              </w:rPr>
              <w:t>AlarmThreshold</w:t>
            </w:r>
          </w:p>
        </w:tc>
        <w:tc>
          <w:tcPr>
            <w:tcW w:w="993" w:type="dxa"/>
          </w:tcPr>
          <w:p w14:paraId="59F8E0D3"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3BD5EC59"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18D8E92D" w14:textId="77777777" w:rsidR="001C5A28" w:rsidRDefault="00BC7130" w:rsidP="00FD0D07">
            <w:pPr>
              <w:rPr>
                <w:rFonts w:ascii="SimSun" w:hAnsi="SimSun"/>
                <w:sz w:val="18"/>
                <w:szCs w:val="18"/>
                <w:lang w:val="fr-FR"/>
              </w:rPr>
            </w:pPr>
            <w:r>
              <w:rPr>
                <w:rFonts w:ascii="SimSun" w:hAnsi="SimSun"/>
                <w:sz w:val="18"/>
                <w:szCs w:val="18"/>
              </w:rPr>
              <w:t>A</w:t>
            </w:r>
            <w:r>
              <w:rPr>
                <w:rFonts w:ascii="SimSun" w:hAnsi="SimSun" w:hint="eastAsia"/>
                <w:sz w:val="18"/>
                <w:szCs w:val="18"/>
              </w:rPr>
              <w:t>larm threshold(</w:t>
            </w:r>
            <w:r w:rsidR="001C5A28">
              <w:rPr>
                <w:rFonts w:ascii="SimSun" w:hAnsi="SimSun" w:hint="eastAsia"/>
                <w:sz w:val="18"/>
                <w:szCs w:val="18"/>
              </w:rPr>
              <w:t>0-100</w:t>
            </w:r>
            <w:r w:rsidR="009F2D75">
              <w:rPr>
                <w:rFonts w:ascii="SimSun" w:hAnsi="SimSun"/>
                <w:sz w:val="18"/>
                <w:szCs w:val="18"/>
              </w:rPr>
              <w:t>)</w:t>
            </w:r>
          </w:p>
        </w:tc>
      </w:tr>
      <w:tr w:rsidR="001C5A28" w14:paraId="39D0D463" w14:textId="77777777" w:rsidTr="00E32313">
        <w:trPr>
          <w:trHeight w:val="122"/>
        </w:trPr>
        <w:tc>
          <w:tcPr>
            <w:tcW w:w="237" w:type="dxa"/>
            <w:vMerge/>
          </w:tcPr>
          <w:p w14:paraId="5455EBCB" w14:textId="77777777" w:rsidR="001C5A28" w:rsidRDefault="001C5A28" w:rsidP="00FD0D07">
            <w:pPr>
              <w:rPr>
                <w:rFonts w:ascii="SimSun" w:hAnsi="SimSun"/>
              </w:rPr>
            </w:pPr>
          </w:p>
        </w:tc>
        <w:tc>
          <w:tcPr>
            <w:tcW w:w="438" w:type="dxa"/>
            <w:vMerge/>
          </w:tcPr>
          <w:p w14:paraId="7F43B058" w14:textId="77777777" w:rsidR="001C5A28" w:rsidRPr="00140D94" w:rsidRDefault="001C5A28" w:rsidP="00FD0D07">
            <w:pPr>
              <w:rPr>
                <w:sz w:val="18"/>
                <w:szCs w:val="18"/>
                <w:lang w:val="fr-FR"/>
              </w:rPr>
            </w:pPr>
          </w:p>
        </w:tc>
        <w:tc>
          <w:tcPr>
            <w:tcW w:w="1701" w:type="dxa"/>
          </w:tcPr>
          <w:p w14:paraId="62D12BDC" w14:textId="77777777" w:rsidR="001C5A28" w:rsidRPr="00140D94" w:rsidRDefault="001C5A28" w:rsidP="00FD0D07">
            <w:pPr>
              <w:rPr>
                <w:sz w:val="18"/>
                <w:szCs w:val="18"/>
                <w:lang w:val="fr-FR"/>
              </w:rPr>
            </w:pPr>
            <w:r w:rsidRPr="00140D94">
              <w:rPr>
                <w:sz w:val="18"/>
                <w:szCs w:val="18"/>
                <w:lang w:val="fr-FR"/>
              </w:rPr>
              <w:t>DiskName</w:t>
            </w:r>
          </w:p>
        </w:tc>
        <w:tc>
          <w:tcPr>
            <w:tcW w:w="993" w:type="dxa"/>
          </w:tcPr>
          <w:p w14:paraId="0D8C758F"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6086B23C"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2A7085FC" w14:textId="77777777" w:rsidR="001C5A28" w:rsidRDefault="00714863" w:rsidP="00FD0D07">
            <w:pPr>
              <w:rPr>
                <w:rFonts w:ascii="SimSun" w:hAnsi="SimSun"/>
                <w:sz w:val="18"/>
                <w:szCs w:val="18"/>
                <w:lang w:val="fr-FR"/>
              </w:rPr>
            </w:pPr>
            <w:r>
              <w:rPr>
                <w:rFonts w:ascii="SimSun" w:hAnsi="SimSun"/>
                <w:sz w:val="18"/>
                <w:szCs w:val="18"/>
              </w:rPr>
              <w:t>D</w:t>
            </w:r>
            <w:r>
              <w:rPr>
                <w:rFonts w:ascii="SimSun" w:hAnsi="SimSun" w:hint="eastAsia"/>
                <w:sz w:val="18"/>
                <w:szCs w:val="18"/>
              </w:rPr>
              <w:t>isk name</w:t>
            </w:r>
          </w:p>
        </w:tc>
      </w:tr>
      <w:tr w:rsidR="001C5A28" w14:paraId="5FE4E435" w14:textId="77777777" w:rsidTr="00E32313">
        <w:trPr>
          <w:trHeight w:val="122"/>
        </w:trPr>
        <w:tc>
          <w:tcPr>
            <w:tcW w:w="237" w:type="dxa"/>
            <w:vMerge/>
          </w:tcPr>
          <w:p w14:paraId="1B70AA84" w14:textId="77777777" w:rsidR="001C5A28" w:rsidRDefault="001C5A28" w:rsidP="00FD0D07">
            <w:pPr>
              <w:rPr>
                <w:rFonts w:ascii="SimSun" w:hAnsi="SimSun"/>
              </w:rPr>
            </w:pPr>
          </w:p>
        </w:tc>
        <w:tc>
          <w:tcPr>
            <w:tcW w:w="438" w:type="dxa"/>
            <w:vMerge/>
          </w:tcPr>
          <w:p w14:paraId="4C4A478B" w14:textId="77777777" w:rsidR="001C5A28" w:rsidRPr="00140D94" w:rsidRDefault="001C5A28" w:rsidP="00FD0D07">
            <w:pPr>
              <w:rPr>
                <w:sz w:val="18"/>
                <w:szCs w:val="18"/>
                <w:lang w:val="fr-FR"/>
              </w:rPr>
            </w:pPr>
          </w:p>
        </w:tc>
        <w:tc>
          <w:tcPr>
            <w:tcW w:w="1701" w:type="dxa"/>
          </w:tcPr>
          <w:p w14:paraId="58A7852C" w14:textId="77777777" w:rsidR="001C5A28" w:rsidRPr="00140D94" w:rsidRDefault="001C5A28" w:rsidP="00FD0D07">
            <w:pPr>
              <w:rPr>
                <w:sz w:val="18"/>
                <w:szCs w:val="18"/>
                <w:lang w:val="fr-FR"/>
              </w:rPr>
            </w:pPr>
            <w:r w:rsidRPr="00C43BBD">
              <w:rPr>
                <w:sz w:val="18"/>
                <w:szCs w:val="18"/>
                <w:lang w:val="fr-FR"/>
              </w:rPr>
              <w:t>Capacity</w:t>
            </w:r>
          </w:p>
        </w:tc>
        <w:tc>
          <w:tcPr>
            <w:tcW w:w="993" w:type="dxa"/>
          </w:tcPr>
          <w:p w14:paraId="2DACD57B" w14:textId="77777777" w:rsidR="001C5A28" w:rsidRDefault="001C5A28" w:rsidP="00FD0D07">
            <w:pPr>
              <w:jc w:val="center"/>
              <w:rPr>
                <w:rFonts w:ascii="SimSun" w:hAnsi="SimSun"/>
                <w:sz w:val="18"/>
                <w:szCs w:val="18"/>
              </w:rPr>
            </w:pPr>
            <w:r>
              <w:rPr>
                <w:rFonts w:ascii="SimSun" w:hAnsi="SimSun" w:hint="eastAsia"/>
                <w:sz w:val="18"/>
                <w:szCs w:val="18"/>
              </w:rPr>
              <w:t>A</w:t>
            </w:r>
          </w:p>
        </w:tc>
        <w:tc>
          <w:tcPr>
            <w:tcW w:w="992" w:type="dxa"/>
          </w:tcPr>
          <w:p w14:paraId="5A86AA1F" w14:textId="77777777" w:rsidR="001C5A28" w:rsidRDefault="001C5A28" w:rsidP="00FD0D07">
            <w:pPr>
              <w:jc w:val="center"/>
              <w:rPr>
                <w:rFonts w:ascii="SimSun" w:hAnsi="SimSun"/>
                <w:sz w:val="18"/>
                <w:szCs w:val="18"/>
              </w:rPr>
            </w:pPr>
            <w:r>
              <w:rPr>
                <w:rFonts w:ascii="SimSun" w:hAnsi="SimSun" w:hint="eastAsia"/>
                <w:sz w:val="18"/>
                <w:szCs w:val="18"/>
              </w:rPr>
              <w:t>M</w:t>
            </w:r>
          </w:p>
        </w:tc>
        <w:tc>
          <w:tcPr>
            <w:tcW w:w="3183" w:type="dxa"/>
          </w:tcPr>
          <w:p w14:paraId="7B394A50" w14:textId="77777777" w:rsidR="001C5A28" w:rsidRDefault="006F160C" w:rsidP="00FD0D07">
            <w:pPr>
              <w:rPr>
                <w:rFonts w:ascii="SimSun" w:hAnsi="SimSun"/>
                <w:sz w:val="18"/>
                <w:szCs w:val="18"/>
              </w:rPr>
            </w:pPr>
            <w:r>
              <w:rPr>
                <w:rFonts w:ascii="SimSun" w:hAnsi="SimSun"/>
                <w:sz w:val="18"/>
                <w:szCs w:val="18"/>
              </w:rPr>
              <w:t>T</w:t>
            </w:r>
            <w:r>
              <w:rPr>
                <w:rFonts w:ascii="SimSun" w:hAnsi="SimSun" w:hint="eastAsia"/>
                <w:sz w:val="18"/>
                <w:szCs w:val="18"/>
              </w:rPr>
              <w:t>otal of disks (use nvr)</w:t>
            </w:r>
          </w:p>
        </w:tc>
      </w:tr>
    </w:tbl>
    <w:p w14:paraId="6B13BCE9" w14:textId="77777777" w:rsidR="001C5A28" w:rsidRPr="00C43BBD" w:rsidRDefault="00833C92" w:rsidP="001C5A28">
      <w:pPr>
        <w:rPr>
          <w:lang w:val="fr-FR"/>
        </w:rPr>
      </w:pPr>
      <w:r w:rsidRPr="00694EDF">
        <w:t>p_</w:t>
      </w:r>
      <w:r w:rsidRPr="00557D2B">
        <w:rPr>
          <w:rFonts w:hint="eastAsia"/>
        </w:rPr>
        <w:t xml:space="preserve"> </w:t>
      </w:r>
      <w:r>
        <w:rPr>
          <w:rFonts w:hint="eastAsia"/>
        </w:rPr>
        <w:t>param</w:t>
      </w:r>
      <w:r w:rsidRPr="00B45654">
        <w:rPr>
          <w:rFonts w:hint="eastAsia"/>
        </w:rPr>
        <w:t xml:space="preserve"> </w:t>
      </w:r>
      <w:r>
        <w:rPr>
          <w:rFonts w:hint="eastAsia"/>
        </w:rPr>
        <w:t>t</w:t>
      </w:r>
      <w:r w:rsidRPr="003F4AC4">
        <w:t>he json format is</w:t>
      </w:r>
      <w:r>
        <w:rPr>
          <w:rFonts w:hint="eastAsia"/>
        </w:rPr>
        <w:t>:</w:t>
      </w:r>
    </w:p>
    <w:p w14:paraId="6F4339EB" w14:textId="77777777" w:rsidR="001C5A28" w:rsidRPr="00007E62" w:rsidRDefault="001C5A28" w:rsidP="001C5A28">
      <w:pPr>
        <w:rPr>
          <w:lang w:val="fr-FR"/>
        </w:rPr>
      </w:pPr>
      <w:r w:rsidRPr="00007E62">
        <w:rPr>
          <w:lang w:val="fr-FR"/>
        </w:rPr>
        <w:t>{</w:t>
      </w:r>
    </w:p>
    <w:p w14:paraId="0111CF35" w14:textId="77777777" w:rsidR="001C5A28" w:rsidRPr="00007E62" w:rsidRDefault="001C5A28" w:rsidP="001C5A28">
      <w:pPr>
        <w:rPr>
          <w:lang w:val="fr-FR"/>
        </w:rPr>
      </w:pPr>
      <w:r w:rsidRPr="00007E62">
        <w:rPr>
          <w:lang w:val="fr-FR"/>
        </w:rPr>
        <w:tab/>
        <w:t>"disk_param_list": [{</w:t>
      </w:r>
    </w:p>
    <w:p w14:paraId="2346C7D9" w14:textId="77777777" w:rsidR="001C5A28" w:rsidRPr="00007E62" w:rsidRDefault="001C5A28" w:rsidP="001C5A28">
      <w:pPr>
        <w:rPr>
          <w:lang w:val="fr-FR"/>
        </w:rPr>
      </w:pPr>
      <w:r w:rsidRPr="00007E62">
        <w:rPr>
          <w:lang w:val="fr-FR"/>
        </w:rPr>
        <w:tab/>
      </w:r>
      <w:r w:rsidRPr="00007E62">
        <w:rPr>
          <w:lang w:val="fr-FR"/>
        </w:rPr>
        <w:tab/>
        <w:t>"enable_flag": 1,</w:t>
      </w:r>
    </w:p>
    <w:p w14:paraId="6D6D8E05" w14:textId="77777777" w:rsidR="001C5A28" w:rsidRPr="00007E62" w:rsidRDefault="001C5A28" w:rsidP="001C5A28">
      <w:pPr>
        <w:rPr>
          <w:lang w:val="fr-FR"/>
        </w:rPr>
      </w:pPr>
      <w:r w:rsidRPr="00007E62">
        <w:rPr>
          <w:lang w:val="fr-FR"/>
        </w:rPr>
        <w:tab/>
      </w:r>
      <w:r w:rsidRPr="00007E62">
        <w:rPr>
          <w:lang w:val="fr-FR"/>
        </w:rPr>
        <w:tab/>
        <w:t>"disk_id": 1,</w:t>
      </w:r>
    </w:p>
    <w:p w14:paraId="1EEE5862" w14:textId="77777777" w:rsidR="001C5A28" w:rsidRPr="00007E62" w:rsidRDefault="001C5A28" w:rsidP="001C5A28">
      <w:pPr>
        <w:rPr>
          <w:lang w:val="fr-FR"/>
        </w:rPr>
      </w:pPr>
      <w:r w:rsidRPr="00007E62">
        <w:rPr>
          <w:lang w:val="fr-FR"/>
        </w:rPr>
        <w:tab/>
      </w:r>
      <w:r w:rsidRPr="00007E62">
        <w:rPr>
          <w:lang w:val="fr-FR"/>
        </w:rPr>
        <w:tab/>
        <w:t>"disk_type": 2,</w:t>
      </w:r>
    </w:p>
    <w:p w14:paraId="38C15B87" w14:textId="77777777" w:rsidR="001C5A28" w:rsidRPr="00007E62" w:rsidRDefault="001C5A28" w:rsidP="001C5A28">
      <w:pPr>
        <w:rPr>
          <w:lang w:val="fr-FR"/>
        </w:rPr>
      </w:pPr>
      <w:r w:rsidRPr="00007E62">
        <w:rPr>
          <w:lang w:val="fr-FR"/>
        </w:rPr>
        <w:tab/>
      </w:r>
      <w:r w:rsidRPr="00007E62">
        <w:rPr>
          <w:lang w:val="fr-FR"/>
        </w:rPr>
        <w:tab/>
        <w:t>"record_space_rate": 100,</w:t>
      </w:r>
    </w:p>
    <w:p w14:paraId="6CE11F29" w14:textId="77777777" w:rsidR="001C5A28" w:rsidRPr="00007E62" w:rsidRDefault="001C5A28" w:rsidP="001C5A28">
      <w:pPr>
        <w:rPr>
          <w:lang w:val="fr-FR"/>
        </w:rPr>
      </w:pPr>
      <w:r w:rsidRPr="00007E62">
        <w:rPr>
          <w:lang w:val="fr-FR"/>
        </w:rPr>
        <w:tab/>
      </w:r>
      <w:r w:rsidRPr="00007E62">
        <w:rPr>
          <w:lang w:val="fr-FR"/>
        </w:rPr>
        <w:tab/>
        <w:t>"snap_space_rate": 0,</w:t>
      </w:r>
    </w:p>
    <w:p w14:paraId="13754EED" w14:textId="77777777" w:rsidR="001C5A28" w:rsidRPr="00007E62" w:rsidRDefault="001C5A28" w:rsidP="001C5A28">
      <w:pPr>
        <w:rPr>
          <w:lang w:val="fr-FR"/>
        </w:rPr>
      </w:pPr>
      <w:r w:rsidRPr="00007E62">
        <w:rPr>
          <w:lang w:val="fr-FR"/>
        </w:rPr>
        <w:tab/>
      </w:r>
      <w:r w:rsidRPr="00007E62">
        <w:rPr>
          <w:lang w:val="fr-FR"/>
        </w:rPr>
        <w:tab/>
        <w:t>"attribute": 1,</w:t>
      </w:r>
    </w:p>
    <w:p w14:paraId="16618449" w14:textId="77777777" w:rsidR="001C5A28" w:rsidRPr="00007E62" w:rsidRDefault="001C5A28" w:rsidP="001C5A28">
      <w:pPr>
        <w:rPr>
          <w:lang w:val="fr-FR"/>
        </w:rPr>
      </w:pPr>
      <w:r w:rsidRPr="00007E62">
        <w:rPr>
          <w:lang w:val="fr-FR"/>
        </w:rPr>
        <w:tab/>
      </w:r>
      <w:r w:rsidRPr="00007E62">
        <w:rPr>
          <w:lang w:val="fr-FR"/>
        </w:rPr>
        <w:tab/>
        <w:t>"goup_id": 1,</w:t>
      </w:r>
    </w:p>
    <w:p w14:paraId="361CA21D" w14:textId="77777777" w:rsidR="001C5A28" w:rsidRPr="00007E62" w:rsidRDefault="001C5A28" w:rsidP="001C5A28">
      <w:pPr>
        <w:rPr>
          <w:lang w:val="fr-FR"/>
        </w:rPr>
      </w:pPr>
      <w:r w:rsidRPr="00007E62">
        <w:rPr>
          <w:lang w:val="fr-FR"/>
        </w:rPr>
        <w:tab/>
      </w:r>
      <w:r w:rsidRPr="00007E62">
        <w:rPr>
          <w:lang w:val="fr-FR"/>
        </w:rPr>
        <w:tab/>
        <w:t>"file_sys_format": 8,</w:t>
      </w:r>
    </w:p>
    <w:p w14:paraId="0383F1DB" w14:textId="77777777" w:rsidR="001C5A28" w:rsidRPr="00007E62" w:rsidRDefault="001C5A28" w:rsidP="001C5A28">
      <w:pPr>
        <w:rPr>
          <w:lang w:val="fr-FR"/>
        </w:rPr>
      </w:pPr>
      <w:r w:rsidRPr="00007E62">
        <w:rPr>
          <w:lang w:val="fr-FR"/>
        </w:rPr>
        <w:tab/>
      </w:r>
      <w:r w:rsidRPr="00007E62">
        <w:rPr>
          <w:lang w:val="fr-FR"/>
        </w:rPr>
        <w:tab/>
        <w:t>"useable_space": 0,</w:t>
      </w:r>
    </w:p>
    <w:p w14:paraId="77E1FE53" w14:textId="77777777" w:rsidR="001C5A28" w:rsidRPr="00007E62" w:rsidRDefault="001C5A28" w:rsidP="001C5A28">
      <w:pPr>
        <w:rPr>
          <w:lang w:val="fr-FR"/>
        </w:rPr>
      </w:pPr>
      <w:r w:rsidRPr="00007E62">
        <w:rPr>
          <w:lang w:val="fr-FR"/>
        </w:rPr>
        <w:tab/>
      </w:r>
      <w:r w:rsidRPr="00007E62">
        <w:rPr>
          <w:lang w:val="fr-FR"/>
        </w:rPr>
        <w:tab/>
        <w:t>"alarm_threshold": 100,</w:t>
      </w:r>
    </w:p>
    <w:p w14:paraId="33E6B6F5" w14:textId="77777777" w:rsidR="001C5A28" w:rsidRPr="00007E62" w:rsidRDefault="001C5A28" w:rsidP="001C5A28">
      <w:pPr>
        <w:rPr>
          <w:lang w:val="fr-FR"/>
        </w:rPr>
      </w:pPr>
      <w:r w:rsidRPr="00007E62">
        <w:rPr>
          <w:lang w:val="fr-FR"/>
        </w:rPr>
        <w:tab/>
      </w:r>
      <w:r w:rsidRPr="00007E62">
        <w:rPr>
          <w:lang w:val="fr-FR"/>
        </w:rPr>
        <w:tab/>
        <w:t>"disk_name": "",</w:t>
      </w:r>
    </w:p>
    <w:p w14:paraId="350591C6" w14:textId="77777777" w:rsidR="001C5A28" w:rsidRPr="00007E62" w:rsidRDefault="001C5A28" w:rsidP="001C5A28">
      <w:pPr>
        <w:rPr>
          <w:lang w:val="fr-FR"/>
        </w:rPr>
      </w:pPr>
      <w:r w:rsidRPr="00007E62">
        <w:rPr>
          <w:lang w:val="fr-FR"/>
        </w:rPr>
        <w:tab/>
      </w:r>
      <w:r w:rsidRPr="00007E62">
        <w:rPr>
          <w:lang w:val="fr-FR"/>
        </w:rPr>
        <w:tab/>
        <w:t>"capacity": 0</w:t>
      </w:r>
    </w:p>
    <w:p w14:paraId="31B61852" w14:textId="77777777" w:rsidR="001C5A28" w:rsidRPr="00007E62" w:rsidRDefault="001C5A28" w:rsidP="001C5A28">
      <w:pPr>
        <w:rPr>
          <w:lang w:val="fr-FR"/>
        </w:rPr>
      </w:pPr>
      <w:r w:rsidRPr="00007E62">
        <w:rPr>
          <w:lang w:val="fr-FR"/>
        </w:rPr>
        <w:tab/>
        <w:t>}]</w:t>
      </w:r>
    </w:p>
    <w:p w14:paraId="31CFCEE4" w14:textId="77777777" w:rsidR="001C5A28" w:rsidRPr="00C43BBD" w:rsidRDefault="001C5A28" w:rsidP="001C5A28">
      <w:pPr>
        <w:rPr>
          <w:lang w:val="fr-FR"/>
        </w:rPr>
      </w:pPr>
      <w:r w:rsidRPr="00C43BBD">
        <w:rPr>
          <w:lang w:val="fr-FR"/>
        </w:rPr>
        <w:t>}</w:t>
      </w:r>
    </w:p>
    <w:p w14:paraId="0C40D726" w14:textId="77777777" w:rsidR="001C5A28" w:rsidRPr="00C43BBD" w:rsidRDefault="00CD2646" w:rsidP="001C5A28">
      <w:pPr>
        <w:pStyle w:val="Titolo4"/>
        <w:rPr>
          <w:lang w:val="fr-FR"/>
        </w:rPr>
      </w:pPr>
      <w:r>
        <w:rPr>
          <w:rFonts w:hint="eastAsia"/>
        </w:rPr>
        <w:t>Description</w:t>
      </w:r>
    </w:p>
    <w:p w14:paraId="2E8A89DF" w14:textId="77777777" w:rsidR="001C5A28" w:rsidRPr="00034AD2" w:rsidRDefault="008263F1" w:rsidP="001C5A28">
      <w:pPr>
        <w:rPr>
          <w:rFonts w:ascii="NSimSun" w:eastAsiaTheme="minorEastAsia" w:hAnsi="NSimSun" w:cs="NSimSun"/>
          <w:kern w:val="0"/>
          <w:sz w:val="19"/>
          <w:szCs w:val="19"/>
          <w:lang w:val="fr-FR"/>
        </w:rPr>
      </w:pPr>
      <w:r w:rsidRPr="00B45654">
        <w:t xml:space="preserve">Get </w:t>
      </w:r>
      <w:r w:rsidR="001203F6">
        <w:rPr>
          <w:rFonts w:hint="eastAsia"/>
        </w:rPr>
        <w:t>disk</w:t>
      </w:r>
      <w:r w:rsidR="007D2E6A">
        <w:rPr>
          <w:rFonts w:hint="eastAsia"/>
        </w:rPr>
        <w:t>s</w:t>
      </w:r>
      <w:r w:rsidRPr="00B45654">
        <w:t xml:space="preserve"> parameters</w:t>
      </w:r>
      <w:r>
        <w:rPr>
          <w:rFonts w:hint="eastAsia"/>
        </w:rPr>
        <w:t>.</w:t>
      </w:r>
    </w:p>
    <w:p w14:paraId="13D80B47" w14:textId="77777777" w:rsidR="001C5A28" w:rsidRPr="00034AD2" w:rsidRDefault="004247D5" w:rsidP="001C5A28">
      <w:pPr>
        <w:pStyle w:val="Titolo4"/>
        <w:rPr>
          <w:lang w:val="fr-FR"/>
        </w:rPr>
      </w:pPr>
      <w:r>
        <w:rPr>
          <w:rFonts w:hint="eastAsia"/>
        </w:rPr>
        <w:t>Return value</w:t>
      </w:r>
    </w:p>
    <w:p w14:paraId="62355F68" w14:textId="77777777" w:rsidR="001C5A28" w:rsidRPr="00034AD2" w:rsidRDefault="001C5A28" w:rsidP="001C5A28">
      <w:pPr>
        <w:rPr>
          <w:lang w:val="fr-FR"/>
        </w:rPr>
      </w:pPr>
      <w:r w:rsidRPr="00034AD2">
        <w:rPr>
          <w:rFonts w:hint="eastAsia"/>
          <w:lang w:val="fr-FR"/>
        </w:rPr>
        <w:t xml:space="preserve">  </w:t>
      </w:r>
      <w:r w:rsidR="00691426" w:rsidRPr="000F5951">
        <w:rPr>
          <w:rFonts w:hint="eastAsia"/>
        </w:rPr>
        <w:t>0 succeeded; other values failed</w:t>
      </w:r>
    </w:p>
    <w:p w14:paraId="349A16F6" w14:textId="77777777" w:rsidR="00BC151F" w:rsidRDefault="00BC151F" w:rsidP="00BC151F">
      <w:pPr>
        <w:pStyle w:val="Titolo3"/>
      </w:pPr>
      <w:bookmarkStart w:id="304" w:name="_Toc152594131"/>
      <w:r>
        <w:t>sdks_get_disk_</w:t>
      </w:r>
      <w:r>
        <w:rPr>
          <w:rFonts w:hint="eastAsia"/>
        </w:rPr>
        <w:t>report</w:t>
      </w:r>
      <w:bookmarkEnd w:id="304"/>
    </w:p>
    <w:p w14:paraId="166FB0B7" w14:textId="77777777" w:rsidR="00BC151F" w:rsidRDefault="00BC151F" w:rsidP="00BC151F">
      <w:pPr>
        <w:pStyle w:val="Titolo4"/>
      </w:pPr>
      <w:r>
        <w:rPr>
          <w:rFonts w:hint="eastAsia"/>
        </w:rPr>
        <w:t>Define</w:t>
      </w:r>
    </w:p>
    <w:p w14:paraId="55DB0BAF" w14:textId="77777777" w:rsidR="00BC151F" w:rsidRPr="00AE0E32" w:rsidRDefault="00B3017D" w:rsidP="00BC151F">
      <w:r w:rsidRPr="00034AD2">
        <w:rPr>
          <w:lang w:val="fr-FR"/>
        </w:rPr>
        <w:t>int sdks_get_disk_report(unsigned int handle, int chn, char** result</w:t>
      </w:r>
      <w:r w:rsidR="00BC151F">
        <w:rPr>
          <w:rFonts w:hint="eastAsia"/>
        </w:rPr>
        <w:t>)</w:t>
      </w:r>
    </w:p>
    <w:p w14:paraId="4F5C230C" w14:textId="77777777" w:rsidR="00BC151F" w:rsidRDefault="00BC151F" w:rsidP="00BC151F">
      <w:pPr>
        <w:pStyle w:val="Titolo4"/>
      </w:pPr>
      <w:r>
        <w:rPr>
          <w:rFonts w:hint="eastAsia"/>
        </w:rPr>
        <w:t>parameter</w:t>
      </w:r>
    </w:p>
    <w:p w14:paraId="1CB96179" w14:textId="77777777" w:rsidR="00BC151F" w:rsidRDefault="00BC151F" w:rsidP="00BC151F">
      <w:pPr>
        <w:spacing w:line="360" w:lineRule="auto"/>
      </w:pPr>
      <w:r>
        <w:rPr>
          <w:rFonts w:hint="eastAsia"/>
        </w:rPr>
        <w:t xml:space="preserve">  handle</w:t>
      </w:r>
      <w:r w:rsidR="00E45D9D">
        <w:rPr>
          <w:rFonts w:hint="eastAsia"/>
        </w:rPr>
        <w:t>:</w:t>
      </w:r>
      <w:r w:rsidRPr="00BD4279">
        <w:rPr>
          <w:rFonts w:hint="eastAsia"/>
        </w:rPr>
        <w:t>Return value of sdks_dev_conn interface</w:t>
      </w:r>
      <w:r>
        <w:rPr>
          <w:rFonts w:hint="eastAsia"/>
        </w:rPr>
        <w:t>.</w:t>
      </w:r>
    </w:p>
    <w:p w14:paraId="0EDD17D5" w14:textId="77777777" w:rsidR="00BC151F" w:rsidRDefault="00BC151F" w:rsidP="00BC151F">
      <w:pPr>
        <w:spacing w:line="360" w:lineRule="auto"/>
      </w:pPr>
      <w:r>
        <w:rPr>
          <w:rFonts w:hint="eastAsia"/>
        </w:rPr>
        <w:t xml:space="preserve">  chn</w:t>
      </w:r>
      <w:r w:rsidR="00E45D9D">
        <w:rPr>
          <w:rFonts w:hint="eastAsia"/>
        </w:rPr>
        <w:t>:</w:t>
      </w:r>
      <w:r>
        <w:rPr>
          <w:rFonts w:hint="eastAsia"/>
        </w:rPr>
        <w:t xml:space="preserve">channel </w:t>
      </w:r>
      <w:r w:rsidRPr="003F594B">
        <w:rPr>
          <w:rFonts w:hint="eastAsia"/>
          <w:lang w:val="fr-FR"/>
        </w:rPr>
        <w:t>Id</w:t>
      </w:r>
    </w:p>
    <w:p w14:paraId="52E7F4AF" w14:textId="77777777" w:rsidR="00BC151F" w:rsidRDefault="00BC151F" w:rsidP="00BC151F">
      <w:r>
        <w:rPr>
          <w:rFonts w:hint="eastAsia"/>
        </w:rPr>
        <w:t xml:space="preserve">  </w:t>
      </w:r>
      <w:r w:rsidRPr="00F949E8">
        <w:t>result</w:t>
      </w:r>
      <w:r w:rsidR="00E45D9D">
        <w:rPr>
          <w:rFonts w:hint="eastAsia"/>
        </w:rPr>
        <w:t>:</w:t>
      </w:r>
      <w:r w:rsidRPr="00B45654">
        <w:t xml:space="preserve">Output parameters, return the </w:t>
      </w:r>
      <w:r>
        <w:rPr>
          <w:rFonts w:hint="eastAsia"/>
        </w:rPr>
        <w:t>disks</w:t>
      </w:r>
      <w:r w:rsidRPr="00B45654">
        <w:t xml:space="preserve"> format parameters. If the returned value is not null, you need to call the sdk'free'result function to release memory, otherwise it will cause memory leak.</w:t>
      </w:r>
    </w:p>
    <w:p w14:paraId="27A2C128" w14:textId="77777777" w:rsidR="00BC151F" w:rsidRDefault="00BC151F" w:rsidP="00BC151F"/>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97"/>
        <w:gridCol w:w="425"/>
        <w:gridCol w:w="283"/>
        <w:gridCol w:w="1418"/>
        <w:gridCol w:w="992"/>
        <w:gridCol w:w="1276"/>
        <w:gridCol w:w="3260"/>
      </w:tblGrid>
      <w:tr w:rsidR="00E43898" w14:paraId="65B153B7" w14:textId="77777777" w:rsidTr="00DF343E">
        <w:tc>
          <w:tcPr>
            <w:tcW w:w="2660" w:type="dxa"/>
            <w:gridSpan w:val="5"/>
            <w:tcBorders>
              <w:bottom w:val="single" w:sz="4" w:space="0" w:color="auto"/>
            </w:tcBorders>
            <w:shd w:val="clear" w:color="auto" w:fill="C0C0C0"/>
          </w:tcPr>
          <w:p w14:paraId="29D8DE5E" w14:textId="77777777" w:rsidR="00E43898" w:rsidRDefault="00E43898" w:rsidP="00FD0D07">
            <w:pPr>
              <w:rPr>
                <w:lang w:val="fr-FR"/>
              </w:rPr>
            </w:pPr>
            <w:r>
              <w:rPr>
                <w:rFonts w:asciiTheme="majorEastAsia" w:eastAsiaTheme="majorEastAsia" w:hAnsiTheme="majorEastAsia"/>
              </w:rPr>
              <w:t>parameter</w:t>
            </w:r>
          </w:p>
        </w:tc>
        <w:tc>
          <w:tcPr>
            <w:tcW w:w="992" w:type="dxa"/>
            <w:tcBorders>
              <w:bottom w:val="single" w:sz="4" w:space="0" w:color="auto"/>
            </w:tcBorders>
            <w:shd w:val="clear" w:color="auto" w:fill="C0C0C0"/>
          </w:tcPr>
          <w:p w14:paraId="7FD796E2" w14:textId="77777777" w:rsidR="00E43898" w:rsidRDefault="00E43898" w:rsidP="00FD0D07">
            <w:pPr>
              <w:rPr>
                <w:rFonts w:ascii="SimSun" w:hAnsi="SimSun"/>
                <w:szCs w:val="21"/>
              </w:rPr>
            </w:pPr>
            <w:r w:rsidRPr="00CA31E3">
              <w:rPr>
                <w:rFonts w:asciiTheme="majorEastAsia" w:eastAsiaTheme="majorEastAsia" w:hAnsiTheme="majorEastAsia"/>
              </w:rPr>
              <w:t>Explain</w:t>
            </w:r>
          </w:p>
        </w:tc>
        <w:tc>
          <w:tcPr>
            <w:tcW w:w="1276" w:type="dxa"/>
            <w:tcBorders>
              <w:bottom w:val="single" w:sz="4" w:space="0" w:color="auto"/>
            </w:tcBorders>
            <w:shd w:val="clear" w:color="auto" w:fill="C0C0C0"/>
          </w:tcPr>
          <w:p w14:paraId="0CC45B09" w14:textId="77777777" w:rsidR="00E43898" w:rsidRDefault="00E43898" w:rsidP="00FD0D07">
            <w:pPr>
              <w:rPr>
                <w:rFonts w:ascii="SimSun" w:hAnsi="SimSun"/>
              </w:rPr>
            </w:pPr>
            <w:r w:rsidRPr="00CA31E3">
              <w:rPr>
                <w:rFonts w:asciiTheme="majorEastAsia" w:eastAsiaTheme="majorEastAsia" w:hAnsiTheme="majorEastAsia"/>
              </w:rPr>
              <w:t>Is it necessary</w:t>
            </w:r>
          </w:p>
        </w:tc>
        <w:tc>
          <w:tcPr>
            <w:tcW w:w="3260" w:type="dxa"/>
            <w:tcBorders>
              <w:bottom w:val="single" w:sz="4" w:space="0" w:color="auto"/>
            </w:tcBorders>
            <w:shd w:val="clear" w:color="auto" w:fill="C0C0C0"/>
          </w:tcPr>
          <w:p w14:paraId="63E5105B" w14:textId="77777777" w:rsidR="00E43898" w:rsidRDefault="00E43898" w:rsidP="00FD0D07">
            <w:pPr>
              <w:rPr>
                <w:rFonts w:ascii="SimSun" w:hAnsi="SimSun"/>
              </w:rPr>
            </w:pPr>
            <w:r w:rsidRPr="00CA31E3">
              <w:rPr>
                <w:rFonts w:asciiTheme="majorEastAsia" w:eastAsiaTheme="majorEastAsia" w:hAnsiTheme="majorEastAsia"/>
              </w:rPr>
              <w:t>Remarks</w:t>
            </w:r>
          </w:p>
        </w:tc>
      </w:tr>
      <w:tr w:rsidR="00E43898" w14:paraId="1DA6D66C" w14:textId="77777777" w:rsidTr="00DF343E">
        <w:tc>
          <w:tcPr>
            <w:tcW w:w="2660" w:type="dxa"/>
            <w:gridSpan w:val="5"/>
            <w:tcBorders>
              <w:right w:val="single" w:sz="6" w:space="0" w:color="auto"/>
            </w:tcBorders>
            <w:shd w:val="clear" w:color="auto" w:fill="FFFFFF"/>
          </w:tcPr>
          <w:p w14:paraId="5EE57975" w14:textId="77777777" w:rsidR="00E43898" w:rsidRDefault="00E43898" w:rsidP="00FD0D07">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24715F83" w14:textId="77777777" w:rsidR="00E43898" w:rsidRDefault="00E43898" w:rsidP="00FD0D07">
            <w:pPr>
              <w:jc w:val="center"/>
              <w:rPr>
                <w:rFonts w:ascii="SimSun" w:hAnsi="SimSun"/>
              </w:rPr>
            </w:pPr>
            <w:r>
              <w:rPr>
                <w:rFonts w:ascii="SimSun" w:hAnsi="SimSun" w:hint="eastAsia"/>
                <w:sz w:val="18"/>
                <w:szCs w:val="18"/>
              </w:rPr>
              <w:t>E</w:t>
            </w:r>
          </w:p>
        </w:tc>
        <w:tc>
          <w:tcPr>
            <w:tcW w:w="1276" w:type="dxa"/>
            <w:tcBorders>
              <w:left w:val="single" w:sz="6" w:space="0" w:color="auto"/>
              <w:right w:val="single" w:sz="6" w:space="0" w:color="auto"/>
            </w:tcBorders>
            <w:shd w:val="clear" w:color="auto" w:fill="FFFFFF"/>
          </w:tcPr>
          <w:p w14:paraId="2C69EE8C" w14:textId="77777777" w:rsidR="00E43898" w:rsidRDefault="00E43898" w:rsidP="00FD0D07">
            <w:pPr>
              <w:jc w:val="center"/>
              <w:rPr>
                <w:rFonts w:ascii="SimSun" w:hAnsi="SimSun"/>
              </w:rPr>
            </w:pPr>
            <w:r>
              <w:rPr>
                <w:rFonts w:ascii="SimSun" w:hAnsi="SimSun" w:hint="eastAsia"/>
              </w:rPr>
              <w:t>M</w:t>
            </w:r>
          </w:p>
        </w:tc>
        <w:tc>
          <w:tcPr>
            <w:tcW w:w="3260" w:type="dxa"/>
            <w:tcBorders>
              <w:left w:val="single" w:sz="6" w:space="0" w:color="auto"/>
            </w:tcBorders>
            <w:shd w:val="clear" w:color="auto" w:fill="FFFFFF"/>
          </w:tcPr>
          <w:p w14:paraId="76F12F0C" w14:textId="77777777" w:rsidR="00E43898" w:rsidRDefault="00E43898" w:rsidP="00FD0D07">
            <w:pPr>
              <w:rPr>
                <w:rFonts w:ascii="SimSun" w:hAnsi="SimSun"/>
              </w:rPr>
            </w:pPr>
          </w:p>
        </w:tc>
      </w:tr>
      <w:tr w:rsidR="00E43898" w14:paraId="2D168D5F" w14:textId="77777777" w:rsidTr="00DF343E">
        <w:trPr>
          <w:trHeight w:val="160"/>
        </w:trPr>
        <w:tc>
          <w:tcPr>
            <w:tcW w:w="237" w:type="dxa"/>
            <w:vMerge w:val="restart"/>
          </w:tcPr>
          <w:p w14:paraId="247CB8D7" w14:textId="77777777" w:rsidR="00E43898" w:rsidRDefault="00E43898" w:rsidP="00FD0D07">
            <w:pPr>
              <w:rPr>
                <w:rFonts w:ascii="SimSun" w:hAnsi="SimSun"/>
              </w:rPr>
            </w:pPr>
          </w:p>
        </w:tc>
        <w:tc>
          <w:tcPr>
            <w:tcW w:w="2423" w:type="dxa"/>
            <w:gridSpan w:val="4"/>
          </w:tcPr>
          <w:p w14:paraId="5FCBCE25" w14:textId="77777777" w:rsidR="00E43898" w:rsidRPr="00140D94" w:rsidRDefault="00E43898" w:rsidP="00FD0D07">
            <w:pPr>
              <w:rPr>
                <w:sz w:val="18"/>
                <w:szCs w:val="18"/>
                <w:lang w:val="fr-FR"/>
              </w:rPr>
            </w:pPr>
            <w:r w:rsidRPr="00140D94">
              <w:rPr>
                <w:sz w:val="18"/>
                <w:szCs w:val="18"/>
                <w:lang w:val="fr-FR"/>
              </w:rPr>
              <w:t>DiskParamList</w:t>
            </w:r>
          </w:p>
        </w:tc>
        <w:tc>
          <w:tcPr>
            <w:tcW w:w="992" w:type="dxa"/>
          </w:tcPr>
          <w:p w14:paraId="28B04A91" w14:textId="77777777" w:rsidR="00E43898" w:rsidRDefault="00E43898" w:rsidP="00FD0D07">
            <w:pPr>
              <w:jc w:val="center"/>
              <w:rPr>
                <w:rFonts w:ascii="SimSun" w:hAnsi="SimSun"/>
                <w:sz w:val="18"/>
                <w:szCs w:val="18"/>
              </w:rPr>
            </w:pPr>
            <w:r>
              <w:rPr>
                <w:rFonts w:ascii="SimSun" w:hAnsi="SimSun" w:hint="eastAsia"/>
                <w:sz w:val="18"/>
                <w:szCs w:val="18"/>
              </w:rPr>
              <w:t>E</w:t>
            </w:r>
          </w:p>
        </w:tc>
        <w:tc>
          <w:tcPr>
            <w:tcW w:w="1276" w:type="dxa"/>
          </w:tcPr>
          <w:p w14:paraId="0E297073" w14:textId="77777777" w:rsidR="00E43898" w:rsidRDefault="00E43898" w:rsidP="00FD0D07">
            <w:pPr>
              <w:jc w:val="center"/>
              <w:rPr>
                <w:rFonts w:ascii="SimSun" w:hAnsi="SimSun"/>
                <w:sz w:val="18"/>
                <w:szCs w:val="18"/>
              </w:rPr>
            </w:pPr>
            <w:r>
              <w:rPr>
                <w:rFonts w:ascii="SimSun" w:hAnsi="SimSun" w:hint="eastAsia"/>
                <w:sz w:val="18"/>
                <w:szCs w:val="18"/>
              </w:rPr>
              <w:t>M</w:t>
            </w:r>
          </w:p>
        </w:tc>
        <w:tc>
          <w:tcPr>
            <w:tcW w:w="3260" w:type="dxa"/>
          </w:tcPr>
          <w:p w14:paraId="66CBA219" w14:textId="77777777" w:rsidR="00E43898" w:rsidRDefault="00E43898" w:rsidP="00FD0D07">
            <w:pPr>
              <w:rPr>
                <w:rFonts w:ascii="SimSun" w:hAnsi="SimSun"/>
                <w:sz w:val="18"/>
                <w:szCs w:val="18"/>
              </w:rPr>
            </w:pPr>
          </w:p>
        </w:tc>
      </w:tr>
      <w:tr w:rsidR="00E43898" w14:paraId="3CDBE0C5" w14:textId="77777777" w:rsidTr="00DF343E">
        <w:trPr>
          <w:trHeight w:val="142"/>
        </w:trPr>
        <w:tc>
          <w:tcPr>
            <w:tcW w:w="237" w:type="dxa"/>
            <w:vMerge/>
          </w:tcPr>
          <w:p w14:paraId="553A4BC1" w14:textId="77777777" w:rsidR="00E43898" w:rsidRDefault="00E43898" w:rsidP="00FD0D07">
            <w:pPr>
              <w:rPr>
                <w:rFonts w:ascii="SimSun" w:hAnsi="SimSun"/>
              </w:rPr>
            </w:pPr>
          </w:p>
        </w:tc>
        <w:tc>
          <w:tcPr>
            <w:tcW w:w="297" w:type="dxa"/>
            <w:vMerge w:val="restart"/>
          </w:tcPr>
          <w:p w14:paraId="38790793" w14:textId="77777777" w:rsidR="00E43898" w:rsidRPr="00140D94" w:rsidRDefault="00E43898" w:rsidP="00FD0D07">
            <w:pPr>
              <w:rPr>
                <w:sz w:val="18"/>
                <w:szCs w:val="18"/>
                <w:lang w:val="fr-FR"/>
              </w:rPr>
            </w:pPr>
          </w:p>
        </w:tc>
        <w:tc>
          <w:tcPr>
            <w:tcW w:w="2126" w:type="dxa"/>
            <w:gridSpan w:val="3"/>
          </w:tcPr>
          <w:p w14:paraId="162471CA" w14:textId="77777777" w:rsidR="00E43898" w:rsidRDefault="00E43898" w:rsidP="00FD0D07">
            <w:pPr>
              <w:rPr>
                <w:sz w:val="18"/>
                <w:szCs w:val="18"/>
                <w:lang w:val="fr-FR"/>
              </w:rPr>
            </w:pPr>
            <w:r>
              <w:rPr>
                <w:rFonts w:ascii="NSimSun" w:eastAsia="NSimSun" w:cs="NSimSun"/>
                <w:kern w:val="0"/>
                <w:sz w:val="18"/>
                <w:szCs w:val="18"/>
              </w:rPr>
              <w:t>DiskId</w:t>
            </w:r>
          </w:p>
        </w:tc>
        <w:tc>
          <w:tcPr>
            <w:tcW w:w="992" w:type="dxa"/>
          </w:tcPr>
          <w:p w14:paraId="0F2E0EA1" w14:textId="77777777" w:rsidR="00E43898" w:rsidRDefault="00E43898" w:rsidP="00FD0D07">
            <w:pPr>
              <w:jc w:val="center"/>
            </w:pPr>
            <w:r>
              <w:rPr>
                <w:rFonts w:ascii="SimSun" w:hAnsi="SimSun" w:hint="eastAsia"/>
                <w:sz w:val="18"/>
                <w:szCs w:val="18"/>
              </w:rPr>
              <w:t>A</w:t>
            </w:r>
          </w:p>
        </w:tc>
        <w:tc>
          <w:tcPr>
            <w:tcW w:w="1276" w:type="dxa"/>
          </w:tcPr>
          <w:p w14:paraId="74F3EB76" w14:textId="77777777" w:rsidR="00E43898" w:rsidRDefault="00E43898" w:rsidP="00FD0D07">
            <w:pPr>
              <w:jc w:val="center"/>
            </w:pPr>
            <w:r>
              <w:rPr>
                <w:rFonts w:ascii="SimSun" w:hAnsi="SimSun" w:hint="eastAsia"/>
              </w:rPr>
              <w:t>M</w:t>
            </w:r>
          </w:p>
        </w:tc>
        <w:tc>
          <w:tcPr>
            <w:tcW w:w="3260" w:type="dxa"/>
          </w:tcPr>
          <w:p w14:paraId="4C9CF7D1" w14:textId="77777777" w:rsidR="00E43898" w:rsidRDefault="007E232E" w:rsidP="00FD0D07">
            <w:pPr>
              <w:rPr>
                <w:rFonts w:ascii="SimSun" w:hAnsi="SimSun"/>
                <w:sz w:val="18"/>
                <w:szCs w:val="18"/>
              </w:rPr>
            </w:pPr>
            <w:r>
              <w:rPr>
                <w:rFonts w:ascii="SimSun" w:hAnsi="SimSun"/>
                <w:sz w:val="18"/>
                <w:szCs w:val="18"/>
              </w:rPr>
              <w:t>D</w:t>
            </w:r>
            <w:r>
              <w:rPr>
                <w:rFonts w:ascii="SimSun" w:hAnsi="SimSun" w:hint="eastAsia"/>
                <w:sz w:val="18"/>
                <w:szCs w:val="18"/>
              </w:rPr>
              <w:t>isk Id,</w:t>
            </w:r>
            <w:r>
              <w:t xml:space="preserve"> </w:t>
            </w:r>
            <w:r w:rsidRPr="00392440">
              <w:rPr>
                <w:rFonts w:ascii="SimSun" w:hAnsi="SimSun"/>
                <w:sz w:val="18"/>
                <w:szCs w:val="18"/>
              </w:rPr>
              <w:t>the incremental</w:t>
            </w:r>
            <w:r>
              <w:rPr>
                <w:rFonts w:ascii="SimSun" w:hAnsi="SimSun" w:hint="eastAsia"/>
                <w:sz w:val="18"/>
                <w:szCs w:val="18"/>
              </w:rPr>
              <w:t xml:space="preserve"> from 1</w:t>
            </w:r>
          </w:p>
        </w:tc>
      </w:tr>
      <w:tr w:rsidR="00E43898" w14:paraId="43BB8A12" w14:textId="77777777" w:rsidTr="00DF343E">
        <w:trPr>
          <w:trHeight w:val="160"/>
        </w:trPr>
        <w:tc>
          <w:tcPr>
            <w:tcW w:w="237" w:type="dxa"/>
            <w:vMerge/>
          </w:tcPr>
          <w:p w14:paraId="5A4AC938" w14:textId="77777777" w:rsidR="00E43898" w:rsidRDefault="00E43898" w:rsidP="00FD0D07">
            <w:pPr>
              <w:rPr>
                <w:rFonts w:ascii="SimSun" w:hAnsi="SimSun"/>
              </w:rPr>
            </w:pPr>
          </w:p>
        </w:tc>
        <w:tc>
          <w:tcPr>
            <w:tcW w:w="297" w:type="dxa"/>
            <w:vMerge/>
          </w:tcPr>
          <w:p w14:paraId="02165984" w14:textId="77777777" w:rsidR="00E43898" w:rsidRPr="00140D94" w:rsidRDefault="00E43898" w:rsidP="00FD0D07">
            <w:pPr>
              <w:rPr>
                <w:sz w:val="18"/>
                <w:szCs w:val="18"/>
                <w:lang w:val="fr-FR"/>
              </w:rPr>
            </w:pPr>
          </w:p>
        </w:tc>
        <w:tc>
          <w:tcPr>
            <w:tcW w:w="2126" w:type="dxa"/>
            <w:gridSpan w:val="3"/>
          </w:tcPr>
          <w:p w14:paraId="2E74CD35" w14:textId="77777777" w:rsidR="00E43898" w:rsidRDefault="00E43898" w:rsidP="00FD0D07">
            <w:pPr>
              <w:rPr>
                <w:sz w:val="18"/>
                <w:szCs w:val="18"/>
                <w:lang w:val="fr-FR"/>
              </w:rPr>
            </w:pPr>
            <w:r>
              <w:rPr>
                <w:rFonts w:ascii="NSimSun" w:eastAsia="NSimSun" w:cs="NSimSun"/>
                <w:kern w:val="0"/>
                <w:sz w:val="18"/>
                <w:szCs w:val="18"/>
              </w:rPr>
              <w:t>DiskType</w:t>
            </w:r>
          </w:p>
        </w:tc>
        <w:tc>
          <w:tcPr>
            <w:tcW w:w="992" w:type="dxa"/>
          </w:tcPr>
          <w:p w14:paraId="51F14332" w14:textId="77777777" w:rsidR="00E43898" w:rsidRDefault="00E43898" w:rsidP="00FD0D07">
            <w:pPr>
              <w:jc w:val="center"/>
            </w:pPr>
            <w:r>
              <w:rPr>
                <w:rFonts w:ascii="SimSun" w:hAnsi="SimSun" w:hint="eastAsia"/>
                <w:sz w:val="18"/>
                <w:szCs w:val="18"/>
              </w:rPr>
              <w:t>A</w:t>
            </w:r>
          </w:p>
        </w:tc>
        <w:tc>
          <w:tcPr>
            <w:tcW w:w="1276" w:type="dxa"/>
          </w:tcPr>
          <w:p w14:paraId="2FABB6F2" w14:textId="77777777" w:rsidR="00E43898" w:rsidRDefault="00E43898" w:rsidP="00FD0D07">
            <w:pPr>
              <w:jc w:val="center"/>
            </w:pPr>
            <w:r>
              <w:rPr>
                <w:rFonts w:ascii="SimSun" w:hAnsi="SimSun" w:hint="eastAsia"/>
              </w:rPr>
              <w:t>M</w:t>
            </w:r>
          </w:p>
        </w:tc>
        <w:tc>
          <w:tcPr>
            <w:tcW w:w="3260" w:type="dxa"/>
          </w:tcPr>
          <w:p w14:paraId="69963D53" w14:textId="77777777" w:rsidR="00E43898" w:rsidRDefault="00E469D1" w:rsidP="00FD0D07">
            <w:pPr>
              <w:rPr>
                <w:rFonts w:ascii="SimSun" w:hAnsi="SimSun"/>
                <w:sz w:val="18"/>
                <w:szCs w:val="18"/>
              </w:rPr>
            </w:pPr>
            <w:r>
              <w:rPr>
                <w:rFonts w:ascii="SimSun" w:hAnsi="SimSun"/>
                <w:sz w:val="18"/>
                <w:szCs w:val="18"/>
              </w:rPr>
              <w:t>D</w:t>
            </w:r>
            <w:r>
              <w:rPr>
                <w:rFonts w:ascii="SimSun" w:hAnsi="SimSun" w:hint="eastAsia"/>
                <w:sz w:val="18"/>
                <w:szCs w:val="18"/>
              </w:rPr>
              <w:t>isk type</w:t>
            </w:r>
            <w:r w:rsidR="00F322E7">
              <w:rPr>
                <w:rFonts w:ascii="SimSun" w:hAnsi="SimSun" w:hint="eastAsia"/>
                <w:sz w:val="18"/>
                <w:szCs w:val="18"/>
              </w:rPr>
              <w:t>,</w:t>
            </w:r>
            <w:r w:rsidR="00C64488">
              <w:t xml:space="preserve"> </w:t>
            </w:r>
            <w:r w:rsidR="00C64488" w:rsidRPr="00C64488">
              <w:rPr>
                <w:rFonts w:ascii="SimSun" w:hAnsi="SimSun"/>
                <w:sz w:val="18"/>
                <w:szCs w:val="18"/>
              </w:rPr>
              <w:t>See the appendix</w:t>
            </w:r>
            <w:r w:rsidR="00C64488" w:rsidRPr="00C64488">
              <w:rPr>
                <w:rFonts w:ascii="SimSun" w:hAnsi="SimSun" w:hint="eastAsia"/>
                <w:sz w:val="18"/>
                <w:szCs w:val="18"/>
              </w:rPr>
              <w:t xml:space="preserve"> </w:t>
            </w:r>
            <w:r w:rsidR="00E43898">
              <w:rPr>
                <w:rFonts w:ascii="SimSun" w:hAnsi="SimSun" w:hint="eastAsia"/>
                <w:sz w:val="18"/>
                <w:szCs w:val="18"/>
              </w:rPr>
              <w:t>11.1</w:t>
            </w:r>
          </w:p>
        </w:tc>
      </w:tr>
      <w:tr w:rsidR="00E43898" w14:paraId="3CAECA60" w14:textId="77777777" w:rsidTr="00DF343E">
        <w:trPr>
          <w:trHeight w:val="180"/>
        </w:trPr>
        <w:tc>
          <w:tcPr>
            <w:tcW w:w="237" w:type="dxa"/>
            <w:vMerge/>
          </w:tcPr>
          <w:p w14:paraId="0CACA41E" w14:textId="77777777" w:rsidR="00E43898" w:rsidRDefault="00E43898" w:rsidP="00FD0D07">
            <w:pPr>
              <w:rPr>
                <w:rFonts w:ascii="SimSun" w:hAnsi="SimSun"/>
              </w:rPr>
            </w:pPr>
          </w:p>
        </w:tc>
        <w:tc>
          <w:tcPr>
            <w:tcW w:w="297" w:type="dxa"/>
            <w:vMerge/>
          </w:tcPr>
          <w:p w14:paraId="5620C2A0" w14:textId="77777777" w:rsidR="00E43898" w:rsidRPr="00140D94" w:rsidRDefault="00E43898" w:rsidP="00FD0D07">
            <w:pPr>
              <w:rPr>
                <w:sz w:val="18"/>
                <w:szCs w:val="18"/>
                <w:lang w:val="fr-FR"/>
              </w:rPr>
            </w:pPr>
          </w:p>
        </w:tc>
        <w:tc>
          <w:tcPr>
            <w:tcW w:w="2126" w:type="dxa"/>
            <w:gridSpan w:val="3"/>
          </w:tcPr>
          <w:p w14:paraId="41D76903" w14:textId="77777777" w:rsidR="00E43898" w:rsidRDefault="00E43898" w:rsidP="00FD0D07">
            <w:pPr>
              <w:rPr>
                <w:sz w:val="18"/>
                <w:szCs w:val="18"/>
                <w:lang w:val="fr-FR"/>
              </w:rPr>
            </w:pPr>
            <w:r>
              <w:rPr>
                <w:rFonts w:ascii="NSimSun" w:eastAsia="NSimSun" w:cs="NSimSun"/>
                <w:kern w:val="0"/>
                <w:sz w:val="18"/>
                <w:szCs w:val="18"/>
              </w:rPr>
              <w:t>DiskState</w:t>
            </w:r>
          </w:p>
        </w:tc>
        <w:tc>
          <w:tcPr>
            <w:tcW w:w="992" w:type="dxa"/>
          </w:tcPr>
          <w:p w14:paraId="7FE47FB6" w14:textId="77777777" w:rsidR="00E43898" w:rsidRDefault="00E43898" w:rsidP="00FD0D07">
            <w:pPr>
              <w:jc w:val="center"/>
            </w:pPr>
            <w:r>
              <w:rPr>
                <w:rFonts w:ascii="SimSun" w:hAnsi="SimSun" w:hint="eastAsia"/>
                <w:sz w:val="18"/>
                <w:szCs w:val="18"/>
              </w:rPr>
              <w:t>A</w:t>
            </w:r>
          </w:p>
        </w:tc>
        <w:tc>
          <w:tcPr>
            <w:tcW w:w="1276" w:type="dxa"/>
          </w:tcPr>
          <w:p w14:paraId="7C047155" w14:textId="77777777" w:rsidR="00E43898" w:rsidRDefault="00E43898" w:rsidP="00FD0D07">
            <w:pPr>
              <w:jc w:val="center"/>
            </w:pPr>
            <w:r>
              <w:rPr>
                <w:rFonts w:ascii="SimSun" w:hAnsi="SimSun" w:hint="eastAsia"/>
              </w:rPr>
              <w:t>M</w:t>
            </w:r>
          </w:p>
        </w:tc>
        <w:tc>
          <w:tcPr>
            <w:tcW w:w="3260" w:type="dxa"/>
          </w:tcPr>
          <w:p w14:paraId="517CD2C6" w14:textId="77777777" w:rsidR="00E43898" w:rsidRDefault="00842747" w:rsidP="00FD0D07">
            <w:pPr>
              <w:rPr>
                <w:rFonts w:ascii="SimSun" w:hAnsi="SimSun"/>
                <w:sz w:val="18"/>
                <w:szCs w:val="18"/>
              </w:rPr>
            </w:pPr>
            <w:r>
              <w:rPr>
                <w:rFonts w:ascii="SimSun" w:hAnsi="SimSun"/>
                <w:sz w:val="18"/>
                <w:szCs w:val="18"/>
              </w:rPr>
              <w:t>D</w:t>
            </w:r>
            <w:r>
              <w:rPr>
                <w:rFonts w:ascii="SimSun" w:hAnsi="SimSun" w:hint="eastAsia"/>
                <w:sz w:val="18"/>
                <w:szCs w:val="18"/>
              </w:rPr>
              <w:t>isk state</w:t>
            </w:r>
            <w:r w:rsidR="00E45D9D">
              <w:rPr>
                <w:rFonts w:ascii="SimSun" w:hAnsi="SimSun" w:hint="eastAsia"/>
                <w:sz w:val="18"/>
                <w:szCs w:val="18"/>
              </w:rPr>
              <w:t>,</w:t>
            </w:r>
            <w:r w:rsidR="00C64488" w:rsidRPr="00C64488">
              <w:rPr>
                <w:rFonts w:ascii="SimSun" w:hAnsi="SimSun"/>
                <w:sz w:val="18"/>
                <w:szCs w:val="18"/>
              </w:rPr>
              <w:t>See the appendix</w:t>
            </w:r>
            <w:r w:rsidR="00C64488" w:rsidRPr="00C64488">
              <w:rPr>
                <w:rFonts w:ascii="SimSun" w:hAnsi="SimSun" w:hint="eastAsia"/>
                <w:sz w:val="18"/>
                <w:szCs w:val="18"/>
              </w:rPr>
              <w:t xml:space="preserve"> </w:t>
            </w:r>
            <w:r w:rsidR="00E43898">
              <w:rPr>
                <w:rFonts w:ascii="SimSun" w:hAnsi="SimSun" w:hint="eastAsia"/>
                <w:sz w:val="18"/>
                <w:szCs w:val="18"/>
              </w:rPr>
              <w:t>11.3</w:t>
            </w:r>
          </w:p>
        </w:tc>
      </w:tr>
      <w:tr w:rsidR="00E43898" w14:paraId="198220D9" w14:textId="77777777" w:rsidTr="00DF343E">
        <w:trPr>
          <w:trHeight w:val="150"/>
        </w:trPr>
        <w:tc>
          <w:tcPr>
            <w:tcW w:w="237" w:type="dxa"/>
            <w:vMerge/>
          </w:tcPr>
          <w:p w14:paraId="1896938D" w14:textId="77777777" w:rsidR="00E43898" w:rsidRDefault="00E43898" w:rsidP="00FD0D07">
            <w:pPr>
              <w:rPr>
                <w:rFonts w:ascii="SimSun" w:hAnsi="SimSun"/>
              </w:rPr>
            </w:pPr>
          </w:p>
        </w:tc>
        <w:tc>
          <w:tcPr>
            <w:tcW w:w="297" w:type="dxa"/>
            <w:vMerge/>
          </w:tcPr>
          <w:p w14:paraId="63A7576C" w14:textId="77777777" w:rsidR="00E43898" w:rsidRPr="00140D94" w:rsidRDefault="00E43898" w:rsidP="00FD0D07">
            <w:pPr>
              <w:rPr>
                <w:sz w:val="18"/>
                <w:szCs w:val="18"/>
                <w:lang w:val="fr-FR"/>
              </w:rPr>
            </w:pPr>
          </w:p>
        </w:tc>
        <w:tc>
          <w:tcPr>
            <w:tcW w:w="2126" w:type="dxa"/>
            <w:gridSpan w:val="3"/>
          </w:tcPr>
          <w:p w14:paraId="25D1A3DA" w14:textId="77777777" w:rsidR="00E43898" w:rsidRDefault="00E43898" w:rsidP="00FD0D07">
            <w:pPr>
              <w:rPr>
                <w:sz w:val="18"/>
                <w:szCs w:val="18"/>
                <w:lang w:val="fr-FR"/>
              </w:rPr>
            </w:pPr>
            <w:r>
              <w:rPr>
                <w:rFonts w:ascii="NSimSun" w:eastAsia="NSimSun" w:cs="NSimSun"/>
                <w:kern w:val="0"/>
                <w:sz w:val="18"/>
                <w:szCs w:val="18"/>
              </w:rPr>
              <w:t>UseDays</w:t>
            </w:r>
          </w:p>
        </w:tc>
        <w:tc>
          <w:tcPr>
            <w:tcW w:w="992" w:type="dxa"/>
          </w:tcPr>
          <w:p w14:paraId="76879EF6" w14:textId="77777777" w:rsidR="00E43898" w:rsidRDefault="00E43898" w:rsidP="00FD0D07">
            <w:pPr>
              <w:jc w:val="center"/>
            </w:pPr>
            <w:r>
              <w:rPr>
                <w:rFonts w:ascii="SimSun" w:hAnsi="SimSun" w:hint="eastAsia"/>
                <w:sz w:val="18"/>
                <w:szCs w:val="18"/>
              </w:rPr>
              <w:t>A</w:t>
            </w:r>
          </w:p>
        </w:tc>
        <w:tc>
          <w:tcPr>
            <w:tcW w:w="1276" w:type="dxa"/>
          </w:tcPr>
          <w:p w14:paraId="4BEA291F" w14:textId="77777777" w:rsidR="00E43898" w:rsidRDefault="00E43898" w:rsidP="00FD0D07">
            <w:pPr>
              <w:jc w:val="center"/>
            </w:pPr>
            <w:r>
              <w:rPr>
                <w:rFonts w:ascii="SimSun" w:hAnsi="SimSun" w:hint="eastAsia"/>
              </w:rPr>
              <w:t>M</w:t>
            </w:r>
          </w:p>
        </w:tc>
        <w:tc>
          <w:tcPr>
            <w:tcW w:w="3260" w:type="dxa"/>
          </w:tcPr>
          <w:p w14:paraId="71385783" w14:textId="77777777" w:rsidR="00E43898" w:rsidRDefault="004D54CA" w:rsidP="00FD0D07">
            <w:pPr>
              <w:rPr>
                <w:rFonts w:ascii="SimSun" w:hAnsi="SimSun"/>
                <w:sz w:val="18"/>
                <w:szCs w:val="18"/>
              </w:rPr>
            </w:pPr>
            <w:r w:rsidRPr="004D54CA">
              <w:rPr>
                <w:rFonts w:ascii="SimSun" w:hAnsi="SimSun"/>
                <w:sz w:val="18"/>
                <w:szCs w:val="18"/>
              </w:rPr>
              <w:t>Use</w:t>
            </w:r>
            <w:r>
              <w:rPr>
                <w:rFonts w:ascii="SimSun" w:hAnsi="SimSun" w:hint="eastAsia"/>
                <w:sz w:val="18"/>
                <w:szCs w:val="18"/>
              </w:rPr>
              <w:t xml:space="preserve"> days</w:t>
            </w:r>
          </w:p>
        </w:tc>
      </w:tr>
      <w:tr w:rsidR="00E43898" w14:paraId="23345B0D" w14:textId="77777777" w:rsidTr="00DF343E">
        <w:trPr>
          <w:trHeight w:val="170"/>
        </w:trPr>
        <w:tc>
          <w:tcPr>
            <w:tcW w:w="237" w:type="dxa"/>
            <w:vMerge/>
          </w:tcPr>
          <w:p w14:paraId="3032D9CF" w14:textId="77777777" w:rsidR="00E43898" w:rsidRDefault="00E43898" w:rsidP="00FD0D07">
            <w:pPr>
              <w:rPr>
                <w:rFonts w:ascii="SimSun" w:hAnsi="SimSun"/>
              </w:rPr>
            </w:pPr>
          </w:p>
        </w:tc>
        <w:tc>
          <w:tcPr>
            <w:tcW w:w="297" w:type="dxa"/>
            <w:vMerge/>
          </w:tcPr>
          <w:p w14:paraId="29DA9DC9" w14:textId="77777777" w:rsidR="00E43898" w:rsidRPr="00140D94" w:rsidRDefault="00E43898" w:rsidP="00FD0D07">
            <w:pPr>
              <w:rPr>
                <w:sz w:val="18"/>
                <w:szCs w:val="18"/>
                <w:lang w:val="fr-FR"/>
              </w:rPr>
            </w:pPr>
          </w:p>
        </w:tc>
        <w:tc>
          <w:tcPr>
            <w:tcW w:w="2126" w:type="dxa"/>
            <w:gridSpan w:val="3"/>
          </w:tcPr>
          <w:p w14:paraId="42E3FBB7" w14:textId="77777777" w:rsidR="00E43898" w:rsidRDefault="00E43898" w:rsidP="00FD0D07">
            <w:pPr>
              <w:rPr>
                <w:sz w:val="18"/>
                <w:szCs w:val="18"/>
                <w:lang w:val="fr-FR"/>
              </w:rPr>
            </w:pPr>
            <w:r>
              <w:rPr>
                <w:rFonts w:ascii="NSimSun" w:eastAsia="NSimSun" w:cs="NSimSun"/>
                <w:kern w:val="0"/>
                <w:sz w:val="18"/>
                <w:szCs w:val="18"/>
              </w:rPr>
              <w:t>DiskSpace</w:t>
            </w:r>
          </w:p>
        </w:tc>
        <w:tc>
          <w:tcPr>
            <w:tcW w:w="992" w:type="dxa"/>
          </w:tcPr>
          <w:p w14:paraId="3F3C7133" w14:textId="77777777" w:rsidR="00E43898" w:rsidRDefault="00E43898" w:rsidP="00FD0D07">
            <w:pPr>
              <w:jc w:val="center"/>
            </w:pPr>
            <w:r>
              <w:rPr>
                <w:rFonts w:ascii="SimSun" w:hAnsi="SimSun" w:hint="eastAsia"/>
                <w:sz w:val="18"/>
                <w:szCs w:val="18"/>
              </w:rPr>
              <w:t>A</w:t>
            </w:r>
          </w:p>
        </w:tc>
        <w:tc>
          <w:tcPr>
            <w:tcW w:w="1276" w:type="dxa"/>
          </w:tcPr>
          <w:p w14:paraId="0CCF8394" w14:textId="77777777" w:rsidR="00E43898" w:rsidRDefault="00E43898" w:rsidP="00FD0D07">
            <w:pPr>
              <w:jc w:val="center"/>
            </w:pPr>
            <w:r>
              <w:rPr>
                <w:rFonts w:ascii="SimSun" w:hAnsi="SimSun" w:hint="eastAsia"/>
              </w:rPr>
              <w:t>M</w:t>
            </w:r>
          </w:p>
        </w:tc>
        <w:tc>
          <w:tcPr>
            <w:tcW w:w="3260" w:type="dxa"/>
          </w:tcPr>
          <w:p w14:paraId="0FF77446" w14:textId="77777777" w:rsidR="00E43898" w:rsidRDefault="00171C02" w:rsidP="00171C02">
            <w:pPr>
              <w:rPr>
                <w:rFonts w:ascii="SimSun" w:hAnsi="SimSun"/>
                <w:sz w:val="18"/>
                <w:szCs w:val="18"/>
              </w:rPr>
            </w:pPr>
            <w:r>
              <w:rPr>
                <w:rFonts w:ascii="SimSun" w:hAnsi="SimSun"/>
                <w:sz w:val="18"/>
                <w:szCs w:val="18"/>
              </w:rPr>
              <w:t>D</w:t>
            </w:r>
            <w:r>
              <w:rPr>
                <w:rFonts w:ascii="SimSun" w:hAnsi="SimSun" w:hint="eastAsia"/>
                <w:sz w:val="18"/>
                <w:szCs w:val="18"/>
              </w:rPr>
              <w:t>isk space(</w:t>
            </w:r>
            <w:r w:rsidR="00E43898">
              <w:rPr>
                <w:rFonts w:ascii="SimSun" w:hAnsi="SimSun" w:hint="eastAsia"/>
                <w:sz w:val="18"/>
                <w:szCs w:val="18"/>
              </w:rPr>
              <w:t>Mb</w:t>
            </w:r>
            <w:r>
              <w:rPr>
                <w:rFonts w:ascii="SimSun" w:hAnsi="SimSun" w:hint="eastAsia"/>
                <w:sz w:val="18"/>
                <w:szCs w:val="18"/>
              </w:rPr>
              <w:t>)</w:t>
            </w:r>
          </w:p>
        </w:tc>
      </w:tr>
      <w:tr w:rsidR="00E43898" w14:paraId="0A742023" w14:textId="77777777" w:rsidTr="00DF343E">
        <w:trPr>
          <w:trHeight w:val="132"/>
        </w:trPr>
        <w:tc>
          <w:tcPr>
            <w:tcW w:w="237" w:type="dxa"/>
            <w:vMerge/>
          </w:tcPr>
          <w:p w14:paraId="2A95CF5A" w14:textId="77777777" w:rsidR="00E43898" w:rsidRDefault="00E43898" w:rsidP="00FD0D07">
            <w:pPr>
              <w:rPr>
                <w:rFonts w:ascii="SimSun" w:hAnsi="SimSun"/>
              </w:rPr>
            </w:pPr>
          </w:p>
        </w:tc>
        <w:tc>
          <w:tcPr>
            <w:tcW w:w="297" w:type="dxa"/>
            <w:vMerge/>
          </w:tcPr>
          <w:p w14:paraId="50406A10" w14:textId="77777777" w:rsidR="00E43898" w:rsidRPr="00140D94" w:rsidRDefault="00E43898" w:rsidP="00FD0D07">
            <w:pPr>
              <w:rPr>
                <w:sz w:val="18"/>
                <w:szCs w:val="18"/>
                <w:lang w:val="fr-FR"/>
              </w:rPr>
            </w:pPr>
          </w:p>
        </w:tc>
        <w:tc>
          <w:tcPr>
            <w:tcW w:w="2126" w:type="dxa"/>
            <w:gridSpan w:val="3"/>
          </w:tcPr>
          <w:p w14:paraId="5231D4C2" w14:textId="77777777" w:rsidR="00E43898" w:rsidRDefault="00E43898" w:rsidP="00FD0D07">
            <w:pPr>
              <w:rPr>
                <w:sz w:val="18"/>
                <w:szCs w:val="18"/>
                <w:lang w:val="fr-FR"/>
              </w:rPr>
            </w:pPr>
            <w:r>
              <w:rPr>
                <w:rFonts w:ascii="NSimSun" w:eastAsia="NSimSun" w:cs="NSimSun"/>
                <w:kern w:val="0"/>
                <w:sz w:val="18"/>
                <w:szCs w:val="18"/>
              </w:rPr>
              <w:t>DiskFreeSpace</w:t>
            </w:r>
          </w:p>
        </w:tc>
        <w:tc>
          <w:tcPr>
            <w:tcW w:w="992" w:type="dxa"/>
          </w:tcPr>
          <w:p w14:paraId="5CBBF45C" w14:textId="77777777" w:rsidR="00E43898" w:rsidRDefault="00E43898" w:rsidP="00FD0D07">
            <w:pPr>
              <w:jc w:val="center"/>
            </w:pPr>
            <w:r>
              <w:rPr>
                <w:rFonts w:ascii="SimSun" w:hAnsi="SimSun" w:hint="eastAsia"/>
                <w:sz w:val="18"/>
                <w:szCs w:val="18"/>
              </w:rPr>
              <w:t>A</w:t>
            </w:r>
          </w:p>
        </w:tc>
        <w:tc>
          <w:tcPr>
            <w:tcW w:w="1276" w:type="dxa"/>
          </w:tcPr>
          <w:p w14:paraId="319A5E1D" w14:textId="77777777" w:rsidR="00E43898" w:rsidRDefault="00E43898" w:rsidP="00FD0D07">
            <w:pPr>
              <w:jc w:val="center"/>
            </w:pPr>
            <w:r>
              <w:rPr>
                <w:rFonts w:ascii="SimSun" w:hAnsi="SimSun" w:hint="eastAsia"/>
              </w:rPr>
              <w:t>M</w:t>
            </w:r>
          </w:p>
        </w:tc>
        <w:tc>
          <w:tcPr>
            <w:tcW w:w="3260" w:type="dxa"/>
          </w:tcPr>
          <w:p w14:paraId="0A195F92" w14:textId="77777777" w:rsidR="00E43898" w:rsidRDefault="00171C02" w:rsidP="00171C02">
            <w:pPr>
              <w:rPr>
                <w:rFonts w:ascii="SimSun" w:hAnsi="SimSun"/>
                <w:sz w:val="18"/>
                <w:szCs w:val="18"/>
              </w:rPr>
            </w:pPr>
            <w:r>
              <w:rPr>
                <w:rFonts w:ascii="SimSun" w:hAnsi="SimSun"/>
                <w:sz w:val="18"/>
                <w:szCs w:val="18"/>
              </w:rPr>
              <w:t>D</w:t>
            </w:r>
            <w:r>
              <w:rPr>
                <w:rFonts w:ascii="SimSun" w:hAnsi="SimSun" w:hint="eastAsia"/>
                <w:sz w:val="18"/>
                <w:szCs w:val="18"/>
              </w:rPr>
              <w:t>isk free space(</w:t>
            </w:r>
            <w:r w:rsidR="00E43898">
              <w:rPr>
                <w:rFonts w:ascii="SimSun" w:hAnsi="SimSun" w:hint="eastAsia"/>
                <w:sz w:val="18"/>
                <w:szCs w:val="18"/>
              </w:rPr>
              <w:t>Mb</w:t>
            </w:r>
            <w:r>
              <w:rPr>
                <w:rFonts w:ascii="SimSun" w:hAnsi="SimSun" w:hint="eastAsia"/>
                <w:sz w:val="18"/>
                <w:szCs w:val="18"/>
              </w:rPr>
              <w:t>)</w:t>
            </w:r>
          </w:p>
        </w:tc>
      </w:tr>
      <w:tr w:rsidR="00E43898" w14:paraId="26C56543" w14:textId="77777777" w:rsidTr="00DF343E">
        <w:trPr>
          <w:trHeight w:val="190"/>
        </w:trPr>
        <w:tc>
          <w:tcPr>
            <w:tcW w:w="237" w:type="dxa"/>
            <w:vMerge/>
          </w:tcPr>
          <w:p w14:paraId="240185C1" w14:textId="77777777" w:rsidR="00E43898" w:rsidRDefault="00E43898" w:rsidP="00FD0D07">
            <w:pPr>
              <w:rPr>
                <w:rFonts w:ascii="SimSun" w:hAnsi="SimSun"/>
              </w:rPr>
            </w:pPr>
          </w:p>
        </w:tc>
        <w:tc>
          <w:tcPr>
            <w:tcW w:w="297" w:type="dxa"/>
            <w:vMerge/>
          </w:tcPr>
          <w:p w14:paraId="697508F0" w14:textId="77777777" w:rsidR="00E43898" w:rsidRPr="00140D94" w:rsidRDefault="00E43898" w:rsidP="00FD0D07">
            <w:pPr>
              <w:rPr>
                <w:sz w:val="18"/>
                <w:szCs w:val="18"/>
                <w:lang w:val="fr-FR"/>
              </w:rPr>
            </w:pPr>
          </w:p>
        </w:tc>
        <w:tc>
          <w:tcPr>
            <w:tcW w:w="2126" w:type="dxa"/>
            <w:gridSpan w:val="3"/>
          </w:tcPr>
          <w:p w14:paraId="49E4D87F" w14:textId="77777777" w:rsidR="00E43898" w:rsidRDefault="00E43898" w:rsidP="00FD0D07">
            <w:pPr>
              <w:rPr>
                <w:sz w:val="18"/>
                <w:szCs w:val="18"/>
                <w:lang w:val="fr-FR"/>
              </w:rPr>
            </w:pPr>
            <w:r>
              <w:rPr>
                <w:rFonts w:ascii="NSimSun" w:eastAsia="NSimSun" w:cs="NSimSun"/>
                <w:kern w:val="0"/>
                <w:sz w:val="18"/>
                <w:szCs w:val="18"/>
              </w:rPr>
              <w:t>BadBlockNumber</w:t>
            </w:r>
          </w:p>
        </w:tc>
        <w:tc>
          <w:tcPr>
            <w:tcW w:w="992" w:type="dxa"/>
          </w:tcPr>
          <w:p w14:paraId="6B525CE5" w14:textId="77777777" w:rsidR="00E43898" w:rsidRDefault="00E43898" w:rsidP="00FD0D07">
            <w:pPr>
              <w:jc w:val="center"/>
            </w:pPr>
            <w:r>
              <w:rPr>
                <w:rFonts w:ascii="SimSun" w:hAnsi="SimSun" w:hint="eastAsia"/>
                <w:sz w:val="18"/>
                <w:szCs w:val="18"/>
              </w:rPr>
              <w:t>A</w:t>
            </w:r>
          </w:p>
        </w:tc>
        <w:tc>
          <w:tcPr>
            <w:tcW w:w="1276" w:type="dxa"/>
          </w:tcPr>
          <w:p w14:paraId="51C2B873" w14:textId="77777777" w:rsidR="00E43898" w:rsidRDefault="00E43898" w:rsidP="00FD0D07">
            <w:pPr>
              <w:jc w:val="center"/>
            </w:pPr>
            <w:r>
              <w:rPr>
                <w:rFonts w:ascii="SimSun" w:hAnsi="SimSun" w:hint="eastAsia"/>
              </w:rPr>
              <w:t>M</w:t>
            </w:r>
          </w:p>
        </w:tc>
        <w:tc>
          <w:tcPr>
            <w:tcW w:w="3260" w:type="dxa"/>
          </w:tcPr>
          <w:p w14:paraId="362AE5F9" w14:textId="77777777" w:rsidR="00E43898" w:rsidRDefault="00171C02" w:rsidP="00FD0D07">
            <w:pPr>
              <w:rPr>
                <w:rFonts w:ascii="SimSun" w:hAnsi="SimSun"/>
                <w:sz w:val="18"/>
                <w:szCs w:val="18"/>
              </w:rPr>
            </w:pPr>
            <w:r>
              <w:rPr>
                <w:rFonts w:ascii="SimSun" w:hAnsi="SimSun"/>
                <w:sz w:val="18"/>
                <w:szCs w:val="18"/>
              </w:rPr>
              <w:t>D</w:t>
            </w:r>
            <w:r>
              <w:rPr>
                <w:rFonts w:ascii="SimSun" w:hAnsi="SimSun" w:hint="eastAsia"/>
                <w:sz w:val="18"/>
                <w:szCs w:val="18"/>
              </w:rPr>
              <w:t>isk bad block number</w:t>
            </w:r>
          </w:p>
        </w:tc>
      </w:tr>
      <w:tr w:rsidR="00E43898" w14:paraId="4DB3A427" w14:textId="77777777" w:rsidTr="00DF343E">
        <w:trPr>
          <w:trHeight w:val="180"/>
        </w:trPr>
        <w:tc>
          <w:tcPr>
            <w:tcW w:w="237" w:type="dxa"/>
            <w:vMerge/>
          </w:tcPr>
          <w:p w14:paraId="7DCA9314" w14:textId="77777777" w:rsidR="00E43898" w:rsidRDefault="00E43898" w:rsidP="00FD0D07">
            <w:pPr>
              <w:rPr>
                <w:rFonts w:ascii="SimSun" w:hAnsi="SimSun"/>
              </w:rPr>
            </w:pPr>
          </w:p>
        </w:tc>
        <w:tc>
          <w:tcPr>
            <w:tcW w:w="297" w:type="dxa"/>
            <w:vMerge/>
          </w:tcPr>
          <w:p w14:paraId="5F795B01" w14:textId="77777777" w:rsidR="00E43898" w:rsidRPr="00140D94" w:rsidRDefault="00E43898" w:rsidP="00FD0D07">
            <w:pPr>
              <w:rPr>
                <w:sz w:val="18"/>
                <w:szCs w:val="18"/>
                <w:lang w:val="fr-FR"/>
              </w:rPr>
            </w:pPr>
          </w:p>
        </w:tc>
        <w:tc>
          <w:tcPr>
            <w:tcW w:w="2126" w:type="dxa"/>
            <w:gridSpan w:val="3"/>
          </w:tcPr>
          <w:p w14:paraId="4DA50F34" w14:textId="77777777" w:rsidR="00E43898" w:rsidRDefault="00E43898" w:rsidP="00FD0D07">
            <w:pPr>
              <w:rPr>
                <w:sz w:val="18"/>
                <w:szCs w:val="18"/>
                <w:lang w:val="fr-FR"/>
              </w:rPr>
            </w:pPr>
            <w:r>
              <w:rPr>
                <w:rFonts w:ascii="NSimSun" w:eastAsia="NSimSun" w:cs="NSimSun"/>
                <w:kern w:val="0"/>
                <w:sz w:val="18"/>
                <w:szCs w:val="18"/>
              </w:rPr>
              <w:t>SMARTInfo</w:t>
            </w:r>
          </w:p>
        </w:tc>
        <w:tc>
          <w:tcPr>
            <w:tcW w:w="992" w:type="dxa"/>
          </w:tcPr>
          <w:p w14:paraId="50450F90" w14:textId="77777777" w:rsidR="00E43898" w:rsidRDefault="00E43898" w:rsidP="00FD0D07">
            <w:pPr>
              <w:jc w:val="center"/>
            </w:pPr>
            <w:r>
              <w:rPr>
                <w:rFonts w:ascii="SimSun" w:hAnsi="SimSun" w:hint="eastAsia"/>
                <w:sz w:val="18"/>
                <w:szCs w:val="18"/>
              </w:rPr>
              <w:t>A</w:t>
            </w:r>
          </w:p>
        </w:tc>
        <w:tc>
          <w:tcPr>
            <w:tcW w:w="1276" w:type="dxa"/>
          </w:tcPr>
          <w:p w14:paraId="0472E0B5" w14:textId="77777777" w:rsidR="00E43898" w:rsidRDefault="00E43898" w:rsidP="00FD0D07">
            <w:pPr>
              <w:jc w:val="center"/>
            </w:pPr>
            <w:r>
              <w:rPr>
                <w:rFonts w:ascii="SimSun" w:hAnsi="SimSun" w:hint="eastAsia"/>
              </w:rPr>
              <w:t>M</w:t>
            </w:r>
          </w:p>
        </w:tc>
        <w:tc>
          <w:tcPr>
            <w:tcW w:w="3260" w:type="dxa"/>
          </w:tcPr>
          <w:p w14:paraId="4623279E" w14:textId="77777777" w:rsidR="00E43898" w:rsidRDefault="00777ADA" w:rsidP="00FD0D07">
            <w:pPr>
              <w:rPr>
                <w:rFonts w:ascii="SimSun" w:hAnsi="SimSun"/>
                <w:sz w:val="18"/>
                <w:szCs w:val="18"/>
              </w:rPr>
            </w:pPr>
            <w:r>
              <w:rPr>
                <w:rFonts w:ascii="SimSun" w:hAnsi="SimSun"/>
                <w:sz w:val="18"/>
                <w:szCs w:val="18"/>
              </w:rPr>
              <w:t>S</w:t>
            </w:r>
            <w:r>
              <w:rPr>
                <w:rFonts w:ascii="SimSun" w:hAnsi="SimSun" w:hint="eastAsia"/>
                <w:sz w:val="18"/>
                <w:szCs w:val="18"/>
              </w:rPr>
              <w:t>mart info</w:t>
            </w:r>
          </w:p>
        </w:tc>
      </w:tr>
      <w:tr w:rsidR="00E43898" w14:paraId="784C793B" w14:textId="77777777" w:rsidTr="00DF343E">
        <w:trPr>
          <w:trHeight w:val="150"/>
        </w:trPr>
        <w:tc>
          <w:tcPr>
            <w:tcW w:w="237" w:type="dxa"/>
            <w:vMerge/>
          </w:tcPr>
          <w:p w14:paraId="7FAD3824" w14:textId="77777777" w:rsidR="00E43898" w:rsidRDefault="00E43898" w:rsidP="00FD0D07">
            <w:pPr>
              <w:rPr>
                <w:rFonts w:ascii="SimSun" w:hAnsi="SimSun"/>
              </w:rPr>
            </w:pPr>
          </w:p>
        </w:tc>
        <w:tc>
          <w:tcPr>
            <w:tcW w:w="297" w:type="dxa"/>
            <w:vMerge/>
          </w:tcPr>
          <w:p w14:paraId="334FC453" w14:textId="77777777" w:rsidR="00E43898" w:rsidRPr="00140D94" w:rsidRDefault="00E43898" w:rsidP="00FD0D07">
            <w:pPr>
              <w:rPr>
                <w:sz w:val="18"/>
                <w:szCs w:val="18"/>
                <w:lang w:val="fr-FR"/>
              </w:rPr>
            </w:pPr>
          </w:p>
        </w:tc>
        <w:tc>
          <w:tcPr>
            <w:tcW w:w="2126" w:type="dxa"/>
            <w:gridSpan w:val="3"/>
          </w:tcPr>
          <w:p w14:paraId="162B78C0" w14:textId="77777777" w:rsidR="00E43898" w:rsidRDefault="00E43898" w:rsidP="00FD0D07">
            <w:pPr>
              <w:rPr>
                <w:sz w:val="18"/>
                <w:szCs w:val="18"/>
                <w:lang w:val="fr-FR"/>
              </w:rPr>
            </w:pPr>
            <w:r>
              <w:rPr>
                <w:rFonts w:ascii="NSimSun" w:eastAsia="NSimSun" w:cs="NSimSun"/>
                <w:kern w:val="0"/>
                <w:sz w:val="18"/>
                <w:szCs w:val="18"/>
              </w:rPr>
              <w:t>RecordFlag</w:t>
            </w:r>
          </w:p>
        </w:tc>
        <w:tc>
          <w:tcPr>
            <w:tcW w:w="992" w:type="dxa"/>
          </w:tcPr>
          <w:p w14:paraId="1CC41400" w14:textId="77777777" w:rsidR="00E43898" w:rsidRDefault="00E43898" w:rsidP="00FD0D07">
            <w:pPr>
              <w:jc w:val="center"/>
            </w:pPr>
            <w:r>
              <w:rPr>
                <w:rFonts w:ascii="SimSun" w:hAnsi="SimSun" w:hint="eastAsia"/>
                <w:sz w:val="18"/>
                <w:szCs w:val="18"/>
              </w:rPr>
              <w:t>A</w:t>
            </w:r>
          </w:p>
        </w:tc>
        <w:tc>
          <w:tcPr>
            <w:tcW w:w="1276" w:type="dxa"/>
          </w:tcPr>
          <w:p w14:paraId="29400AF5" w14:textId="77777777" w:rsidR="00E43898" w:rsidRDefault="00E43898" w:rsidP="00FD0D07">
            <w:pPr>
              <w:jc w:val="center"/>
            </w:pPr>
            <w:r>
              <w:rPr>
                <w:rFonts w:ascii="SimSun" w:hAnsi="SimSun" w:hint="eastAsia"/>
              </w:rPr>
              <w:t>M</w:t>
            </w:r>
          </w:p>
        </w:tc>
        <w:tc>
          <w:tcPr>
            <w:tcW w:w="3260" w:type="dxa"/>
          </w:tcPr>
          <w:p w14:paraId="18F1335F" w14:textId="77777777" w:rsidR="00E43898" w:rsidRDefault="00F4344C" w:rsidP="00FD0D07">
            <w:pPr>
              <w:rPr>
                <w:rFonts w:ascii="SimSun" w:hAnsi="SimSun"/>
                <w:sz w:val="18"/>
                <w:szCs w:val="18"/>
              </w:rPr>
            </w:pPr>
            <w:r>
              <w:rPr>
                <w:rFonts w:ascii="SimSun" w:hAnsi="SimSun"/>
                <w:sz w:val="18"/>
                <w:szCs w:val="18"/>
              </w:rPr>
              <w:t>R</w:t>
            </w:r>
            <w:r>
              <w:rPr>
                <w:rFonts w:ascii="SimSun" w:hAnsi="SimSun" w:hint="eastAsia"/>
                <w:sz w:val="18"/>
                <w:szCs w:val="18"/>
              </w:rPr>
              <w:t>ecord flag</w:t>
            </w:r>
          </w:p>
        </w:tc>
      </w:tr>
      <w:tr w:rsidR="00E43898" w14:paraId="204446EE" w14:textId="77777777" w:rsidTr="00DF343E">
        <w:trPr>
          <w:trHeight w:val="180"/>
        </w:trPr>
        <w:tc>
          <w:tcPr>
            <w:tcW w:w="237" w:type="dxa"/>
            <w:vMerge/>
          </w:tcPr>
          <w:p w14:paraId="28D3D5B4" w14:textId="77777777" w:rsidR="00E43898" w:rsidRDefault="00E43898" w:rsidP="00FD0D07">
            <w:pPr>
              <w:rPr>
                <w:rFonts w:ascii="SimSun" w:hAnsi="SimSun"/>
              </w:rPr>
            </w:pPr>
          </w:p>
        </w:tc>
        <w:tc>
          <w:tcPr>
            <w:tcW w:w="297" w:type="dxa"/>
            <w:vMerge/>
          </w:tcPr>
          <w:p w14:paraId="61BA2B3D" w14:textId="77777777" w:rsidR="00E43898" w:rsidRPr="00140D94" w:rsidRDefault="00E43898" w:rsidP="00FD0D07">
            <w:pPr>
              <w:rPr>
                <w:sz w:val="18"/>
                <w:szCs w:val="18"/>
                <w:lang w:val="fr-FR"/>
              </w:rPr>
            </w:pPr>
          </w:p>
        </w:tc>
        <w:tc>
          <w:tcPr>
            <w:tcW w:w="2126" w:type="dxa"/>
            <w:gridSpan w:val="3"/>
          </w:tcPr>
          <w:p w14:paraId="3E199CA0" w14:textId="77777777" w:rsidR="00E43898" w:rsidRDefault="00E43898" w:rsidP="00FD0D07">
            <w:pPr>
              <w:rPr>
                <w:rFonts w:ascii="NSimSun" w:eastAsia="NSimSun" w:cs="NSimSun"/>
                <w:kern w:val="0"/>
                <w:sz w:val="18"/>
                <w:szCs w:val="18"/>
              </w:rPr>
            </w:pPr>
            <w:r>
              <w:rPr>
                <w:rFonts w:ascii="NSimSun" w:eastAsia="NSimSun" w:cs="NSimSun"/>
                <w:kern w:val="0"/>
                <w:sz w:val="18"/>
                <w:szCs w:val="18"/>
              </w:rPr>
              <w:t>RecordBitrate</w:t>
            </w:r>
          </w:p>
        </w:tc>
        <w:tc>
          <w:tcPr>
            <w:tcW w:w="992" w:type="dxa"/>
          </w:tcPr>
          <w:p w14:paraId="779A7B51" w14:textId="77777777" w:rsidR="00E43898" w:rsidRDefault="00E43898" w:rsidP="00FD0D07">
            <w:pPr>
              <w:jc w:val="center"/>
              <w:rPr>
                <w:rFonts w:ascii="SimSun" w:hAnsi="SimSun"/>
                <w:sz w:val="18"/>
                <w:szCs w:val="18"/>
              </w:rPr>
            </w:pPr>
            <w:r>
              <w:rPr>
                <w:rFonts w:ascii="SimSun" w:hAnsi="SimSun" w:hint="eastAsia"/>
                <w:sz w:val="18"/>
                <w:szCs w:val="18"/>
              </w:rPr>
              <w:t>A</w:t>
            </w:r>
          </w:p>
        </w:tc>
        <w:tc>
          <w:tcPr>
            <w:tcW w:w="1276" w:type="dxa"/>
          </w:tcPr>
          <w:p w14:paraId="7C79C06B" w14:textId="77777777" w:rsidR="00E43898" w:rsidRDefault="00E43898" w:rsidP="00FD0D07">
            <w:pPr>
              <w:jc w:val="center"/>
              <w:rPr>
                <w:rFonts w:ascii="SimSun" w:hAnsi="SimSun"/>
              </w:rPr>
            </w:pPr>
            <w:r>
              <w:rPr>
                <w:rFonts w:ascii="SimSun" w:hAnsi="SimSun" w:hint="eastAsia"/>
              </w:rPr>
              <w:t>M</w:t>
            </w:r>
          </w:p>
        </w:tc>
        <w:tc>
          <w:tcPr>
            <w:tcW w:w="3260" w:type="dxa"/>
          </w:tcPr>
          <w:p w14:paraId="65D7BB96" w14:textId="77777777" w:rsidR="00E43898" w:rsidRDefault="00F4344C" w:rsidP="00FD0D07">
            <w:pPr>
              <w:rPr>
                <w:rFonts w:ascii="SimSun" w:hAnsi="SimSun"/>
                <w:sz w:val="18"/>
                <w:szCs w:val="18"/>
              </w:rPr>
            </w:pPr>
            <w:r>
              <w:rPr>
                <w:rFonts w:ascii="SimSun" w:hAnsi="SimSun"/>
                <w:sz w:val="18"/>
                <w:szCs w:val="18"/>
              </w:rPr>
              <w:t>R</w:t>
            </w:r>
            <w:r>
              <w:rPr>
                <w:rFonts w:ascii="SimSun" w:hAnsi="SimSun" w:hint="eastAsia"/>
                <w:sz w:val="18"/>
                <w:szCs w:val="18"/>
              </w:rPr>
              <w:t>ecord bitrate</w:t>
            </w:r>
          </w:p>
        </w:tc>
      </w:tr>
      <w:tr w:rsidR="00E43898" w14:paraId="7162320E" w14:textId="77777777" w:rsidTr="00DF343E">
        <w:trPr>
          <w:trHeight w:val="122"/>
        </w:trPr>
        <w:tc>
          <w:tcPr>
            <w:tcW w:w="237" w:type="dxa"/>
            <w:vMerge/>
          </w:tcPr>
          <w:p w14:paraId="7661DF57" w14:textId="77777777" w:rsidR="00E43898" w:rsidRDefault="00E43898" w:rsidP="00FD0D07">
            <w:pPr>
              <w:rPr>
                <w:rFonts w:ascii="SimSun" w:hAnsi="SimSun"/>
              </w:rPr>
            </w:pPr>
          </w:p>
        </w:tc>
        <w:tc>
          <w:tcPr>
            <w:tcW w:w="297" w:type="dxa"/>
            <w:vMerge/>
          </w:tcPr>
          <w:p w14:paraId="23C2065E" w14:textId="77777777" w:rsidR="00E43898" w:rsidRPr="00140D94" w:rsidRDefault="00E43898" w:rsidP="00FD0D07">
            <w:pPr>
              <w:rPr>
                <w:sz w:val="18"/>
                <w:szCs w:val="18"/>
                <w:lang w:val="fr-FR"/>
              </w:rPr>
            </w:pPr>
          </w:p>
        </w:tc>
        <w:tc>
          <w:tcPr>
            <w:tcW w:w="2126" w:type="dxa"/>
            <w:gridSpan w:val="3"/>
          </w:tcPr>
          <w:p w14:paraId="657AFE11" w14:textId="77777777" w:rsidR="00E43898" w:rsidRDefault="00E43898" w:rsidP="00FD0D07">
            <w:pPr>
              <w:rPr>
                <w:rFonts w:ascii="NSimSun" w:eastAsia="NSimSun" w:cs="NSimSun"/>
                <w:kern w:val="0"/>
                <w:sz w:val="18"/>
                <w:szCs w:val="18"/>
              </w:rPr>
            </w:pPr>
            <w:r>
              <w:rPr>
                <w:rFonts w:ascii="NSimSun" w:eastAsia="NSimSun" w:cs="NSimSun"/>
                <w:kern w:val="0"/>
                <w:sz w:val="18"/>
                <w:szCs w:val="18"/>
              </w:rPr>
              <w:t>RecordFreeSpace</w:t>
            </w:r>
          </w:p>
        </w:tc>
        <w:tc>
          <w:tcPr>
            <w:tcW w:w="992" w:type="dxa"/>
          </w:tcPr>
          <w:p w14:paraId="3A71BBAD" w14:textId="77777777" w:rsidR="00E43898" w:rsidRDefault="00E43898" w:rsidP="00FD0D07">
            <w:pPr>
              <w:jc w:val="center"/>
              <w:rPr>
                <w:rFonts w:ascii="SimSun" w:hAnsi="SimSun"/>
                <w:sz w:val="18"/>
                <w:szCs w:val="18"/>
              </w:rPr>
            </w:pPr>
            <w:r>
              <w:rPr>
                <w:rFonts w:ascii="SimSun" w:hAnsi="SimSun" w:hint="eastAsia"/>
                <w:sz w:val="18"/>
                <w:szCs w:val="18"/>
              </w:rPr>
              <w:t>A</w:t>
            </w:r>
          </w:p>
        </w:tc>
        <w:tc>
          <w:tcPr>
            <w:tcW w:w="1276" w:type="dxa"/>
          </w:tcPr>
          <w:p w14:paraId="3839AC19" w14:textId="77777777" w:rsidR="00E43898" w:rsidRDefault="00E43898" w:rsidP="00FD0D07">
            <w:pPr>
              <w:jc w:val="center"/>
              <w:rPr>
                <w:rFonts w:ascii="SimSun" w:hAnsi="SimSun"/>
              </w:rPr>
            </w:pPr>
            <w:r>
              <w:rPr>
                <w:rFonts w:ascii="SimSun" w:hAnsi="SimSun" w:hint="eastAsia"/>
              </w:rPr>
              <w:t>M</w:t>
            </w:r>
          </w:p>
        </w:tc>
        <w:tc>
          <w:tcPr>
            <w:tcW w:w="3260" w:type="dxa"/>
          </w:tcPr>
          <w:p w14:paraId="178C032A" w14:textId="77777777" w:rsidR="00E43898" w:rsidRDefault="00A010A4" w:rsidP="00A010A4">
            <w:pPr>
              <w:rPr>
                <w:rFonts w:ascii="SimSun" w:hAnsi="SimSun"/>
                <w:sz w:val="18"/>
                <w:szCs w:val="18"/>
              </w:rPr>
            </w:pPr>
            <w:r>
              <w:rPr>
                <w:rFonts w:ascii="SimSun" w:hAnsi="SimSun"/>
                <w:sz w:val="18"/>
                <w:szCs w:val="18"/>
              </w:rPr>
              <w:t>R</w:t>
            </w:r>
            <w:r>
              <w:rPr>
                <w:rFonts w:ascii="SimSun" w:hAnsi="SimSun" w:hint="eastAsia"/>
                <w:sz w:val="18"/>
                <w:szCs w:val="18"/>
              </w:rPr>
              <w:t>ecord free space(</w:t>
            </w:r>
            <w:r w:rsidR="00E43898">
              <w:rPr>
                <w:rFonts w:ascii="SimSun" w:hAnsi="SimSun" w:hint="eastAsia"/>
                <w:sz w:val="18"/>
                <w:szCs w:val="18"/>
              </w:rPr>
              <w:t>Mb</w:t>
            </w:r>
            <w:r>
              <w:rPr>
                <w:rFonts w:ascii="SimSun" w:hAnsi="SimSun" w:hint="eastAsia"/>
                <w:sz w:val="18"/>
                <w:szCs w:val="18"/>
              </w:rPr>
              <w:t>)</w:t>
            </w:r>
          </w:p>
        </w:tc>
      </w:tr>
      <w:tr w:rsidR="00E43898" w14:paraId="416EEF2B" w14:textId="77777777" w:rsidTr="00DF343E">
        <w:trPr>
          <w:trHeight w:val="122"/>
        </w:trPr>
        <w:tc>
          <w:tcPr>
            <w:tcW w:w="237" w:type="dxa"/>
            <w:vMerge/>
          </w:tcPr>
          <w:p w14:paraId="5F272E15" w14:textId="77777777" w:rsidR="00E43898" w:rsidRDefault="00E43898" w:rsidP="00FD0D07">
            <w:pPr>
              <w:rPr>
                <w:rFonts w:ascii="SimSun" w:hAnsi="SimSun"/>
              </w:rPr>
            </w:pPr>
          </w:p>
        </w:tc>
        <w:tc>
          <w:tcPr>
            <w:tcW w:w="297" w:type="dxa"/>
            <w:vMerge/>
          </w:tcPr>
          <w:p w14:paraId="7D1FC427" w14:textId="77777777" w:rsidR="00E43898" w:rsidRPr="00140D94" w:rsidRDefault="00E43898" w:rsidP="00FD0D07">
            <w:pPr>
              <w:rPr>
                <w:sz w:val="18"/>
                <w:szCs w:val="18"/>
                <w:lang w:val="fr-FR"/>
              </w:rPr>
            </w:pPr>
          </w:p>
        </w:tc>
        <w:tc>
          <w:tcPr>
            <w:tcW w:w="2126" w:type="dxa"/>
            <w:gridSpan w:val="3"/>
          </w:tcPr>
          <w:p w14:paraId="46B4F4EB" w14:textId="77777777" w:rsidR="00E43898" w:rsidRDefault="00E43898" w:rsidP="00FD0D07">
            <w:pPr>
              <w:rPr>
                <w:rFonts w:ascii="NSimSun" w:eastAsia="NSimSun" w:cs="NSimSun"/>
                <w:kern w:val="0"/>
                <w:sz w:val="18"/>
                <w:szCs w:val="18"/>
              </w:rPr>
            </w:pPr>
            <w:r>
              <w:rPr>
                <w:rFonts w:ascii="NSimSun" w:eastAsia="NSimSun" w:cs="NSimSun"/>
                <w:kern w:val="0"/>
                <w:sz w:val="18"/>
                <w:szCs w:val="18"/>
              </w:rPr>
              <w:t>SnapshotFlag</w:t>
            </w:r>
          </w:p>
        </w:tc>
        <w:tc>
          <w:tcPr>
            <w:tcW w:w="992" w:type="dxa"/>
          </w:tcPr>
          <w:p w14:paraId="2724B2D0" w14:textId="77777777" w:rsidR="00E43898" w:rsidRDefault="00E43898" w:rsidP="00FD0D07">
            <w:pPr>
              <w:jc w:val="center"/>
              <w:rPr>
                <w:rFonts w:ascii="SimSun" w:hAnsi="SimSun"/>
                <w:sz w:val="18"/>
                <w:szCs w:val="18"/>
              </w:rPr>
            </w:pPr>
            <w:r>
              <w:rPr>
                <w:rFonts w:ascii="SimSun" w:hAnsi="SimSun" w:hint="eastAsia"/>
                <w:sz w:val="18"/>
                <w:szCs w:val="18"/>
              </w:rPr>
              <w:t>A</w:t>
            </w:r>
          </w:p>
        </w:tc>
        <w:tc>
          <w:tcPr>
            <w:tcW w:w="1276" w:type="dxa"/>
          </w:tcPr>
          <w:p w14:paraId="45ECAE6D" w14:textId="77777777" w:rsidR="00E43898" w:rsidRDefault="00E43898" w:rsidP="00FD0D07">
            <w:pPr>
              <w:jc w:val="center"/>
              <w:rPr>
                <w:rFonts w:ascii="SimSun" w:hAnsi="SimSun"/>
              </w:rPr>
            </w:pPr>
            <w:r>
              <w:rPr>
                <w:rFonts w:ascii="SimSun" w:hAnsi="SimSun" w:hint="eastAsia"/>
              </w:rPr>
              <w:t>M</w:t>
            </w:r>
          </w:p>
        </w:tc>
        <w:tc>
          <w:tcPr>
            <w:tcW w:w="3260" w:type="dxa"/>
          </w:tcPr>
          <w:p w14:paraId="23EC75C6" w14:textId="77777777" w:rsidR="00E43898" w:rsidRDefault="00A010A4" w:rsidP="00FD0D07">
            <w:pPr>
              <w:rPr>
                <w:rFonts w:ascii="SimSun" w:hAnsi="SimSun"/>
                <w:sz w:val="18"/>
                <w:szCs w:val="18"/>
              </w:rPr>
            </w:pPr>
            <w:r>
              <w:rPr>
                <w:rFonts w:ascii="SimSun" w:hAnsi="SimSun"/>
                <w:sz w:val="18"/>
                <w:szCs w:val="18"/>
              </w:rPr>
              <w:t>S</w:t>
            </w:r>
            <w:r>
              <w:rPr>
                <w:rFonts w:ascii="SimSun" w:hAnsi="SimSun" w:hint="eastAsia"/>
                <w:sz w:val="18"/>
                <w:szCs w:val="18"/>
              </w:rPr>
              <w:t>napshot flag</w:t>
            </w:r>
          </w:p>
        </w:tc>
      </w:tr>
      <w:tr w:rsidR="00E43898" w14:paraId="0E58BFCB" w14:textId="77777777" w:rsidTr="00DF343E">
        <w:trPr>
          <w:trHeight w:val="122"/>
        </w:trPr>
        <w:tc>
          <w:tcPr>
            <w:tcW w:w="237" w:type="dxa"/>
            <w:vMerge/>
          </w:tcPr>
          <w:p w14:paraId="57DA0DFA" w14:textId="77777777" w:rsidR="00E43898" w:rsidRDefault="00E43898" w:rsidP="00FD0D07">
            <w:pPr>
              <w:rPr>
                <w:rFonts w:ascii="SimSun" w:hAnsi="SimSun"/>
              </w:rPr>
            </w:pPr>
          </w:p>
        </w:tc>
        <w:tc>
          <w:tcPr>
            <w:tcW w:w="297" w:type="dxa"/>
            <w:vMerge/>
          </w:tcPr>
          <w:p w14:paraId="635702FD" w14:textId="77777777" w:rsidR="00E43898" w:rsidRPr="00140D94" w:rsidRDefault="00E43898" w:rsidP="00FD0D07">
            <w:pPr>
              <w:rPr>
                <w:sz w:val="18"/>
                <w:szCs w:val="18"/>
                <w:lang w:val="fr-FR"/>
              </w:rPr>
            </w:pPr>
          </w:p>
        </w:tc>
        <w:tc>
          <w:tcPr>
            <w:tcW w:w="2126" w:type="dxa"/>
            <w:gridSpan w:val="3"/>
          </w:tcPr>
          <w:p w14:paraId="1C1A9594" w14:textId="77777777" w:rsidR="00E43898" w:rsidRDefault="00E43898" w:rsidP="00FD0D07">
            <w:pPr>
              <w:rPr>
                <w:rFonts w:ascii="NSimSun" w:eastAsia="NSimSun" w:cs="NSimSun"/>
                <w:kern w:val="0"/>
                <w:sz w:val="18"/>
                <w:szCs w:val="18"/>
              </w:rPr>
            </w:pPr>
            <w:r>
              <w:rPr>
                <w:rFonts w:ascii="NSimSun" w:eastAsia="NSimSun" w:cs="NSimSun"/>
                <w:kern w:val="0"/>
                <w:sz w:val="18"/>
                <w:szCs w:val="18"/>
              </w:rPr>
              <w:t>SnapshotBitrate</w:t>
            </w:r>
          </w:p>
        </w:tc>
        <w:tc>
          <w:tcPr>
            <w:tcW w:w="992" w:type="dxa"/>
          </w:tcPr>
          <w:p w14:paraId="42E9174C" w14:textId="77777777" w:rsidR="00E43898" w:rsidRDefault="00E43898" w:rsidP="00FD0D07">
            <w:pPr>
              <w:jc w:val="center"/>
              <w:rPr>
                <w:rFonts w:ascii="SimSun" w:hAnsi="SimSun"/>
                <w:sz w:val="18"/>
                <w:szCs w:val="18"/>
              </w:rPr>
            </w:pPr>
            <w:r>
              <w:rPr>
                <w:rFonts w:ascii="SimSun" w:hAnsi="SimSun" w:hint="eastAsia"/>
                <w:sz w:val="18"/>
                <w:szCs w:val="18"/>
              </w:rPr>
              <w:t>A</w:t>
            </w:r>
          </w:p>
        </w:tc>
        <w:tc>
          <w:tcPr>
            <w:tcW w:w="1276" w:type="dxa"/>
          </w:tcPr>
          <w:p w14:paraId="032F91DC" w14:textId="77777777" w:rsidR="00E43898" w:rsidRDefault="00E43898" w:rsidP="00FD0D07">
            <w:pPr>
              <w:jc w:val="center"/>
              <w:rPr>
                <w:rFonts w:ascii="SimSun" w:hAnsi="SimSun"/>
              </w:rPr>
            </w:pPr>
            <w:r>
              <w:rPr>
                <w:rFonts w:ascii="SimSun" w:hAnsi="SimSun" w:hint="eastAsia"/>
              </w:rPr>
              <w:t>M</w:t>
            </w:r>
          </w:p>
        </w:tc>
        <w:tc>
          <w:tcPr>
            <w:tcW w:w="3260" w:type="dxa"/>
          </w:tcPr>
          <w:p w14:paraId="52FB50D4" w14:textId="77777777" w:rsidR="00E43898" w:rsidRDefault="00393840" w:rsidP="00FD0D07">
            <w:pPr>
              <w:rPr>
                <w:rFonts w:ascii="SimSun" w:hAnsi="SimSun"/>
                <w:sz w:val="18"/>
                <w:szCs w:val="18"/>
              </w:rPr>
            </w:pPr>
            <w:r>
              <w:rPr>
                <w:rFonts w:ascii="SimSun" w:hAnsi="SimSun"/>
                <w:sz w:val="18"/>
                <w:szCs w:val="18"/>
              </w:rPr>
              <w:t>S</w:t>
            </w:r>
            <w:r>
              <w:rPr>
                <w:rFonts w:ascii="SimSun" w:hAnsi="SimSun" w:hint="eastAsia"/>
                <w:sz w:val="18"/>
                <w:szCs w:val="18"/>
              </w:rPr>
              <w:t>napshot bitrate</w:t>
            </w:r>
          </w:p>
        </w:tc>
      </w:tr>
      <w:tr w:rsidR="00E43898" w14:paraId="2D33B515" w14:textId="77777777" w:rsidTr="00DF343E">
        <w:trPr>
          <w:trHeight w:val="122"/>
        </w:trPr>
        <w:tc>
          <w:tcPr>
            <w:tcW w:w="237" w:type="dxa"/>
            <w:vMerge/>
          </w:tcPr>
          <w:p w14:paraId="7DC29301" w14:textId="77777777" w:rsidR="00E43898" w:rsidRDefault="00E43898" w:rsidP="00FD0D07">
            <w:pPr>
              <w:rPr>
                <w:rFonts w:ascii="SimSun" w:hAnsi="SimSun"/>
              </w:rPr>
            </w:pPr>
          </w:p>
        </w:tc>
        <w:tc>
          <w:tcPr>
            <w:tcW w:w="297" w:type="dxa"/>
            <w:vMerge/>
          </w:tcPr>
          <w:p w14:paraId="2C8E7969" w14:textId="77777777" w:rsidR="00E43898" w:rsidRPr="00140D94" w:rsidRDefault="00E43898" w:rsidP="00FD0D07">
            <w:pPr>
              <w:rPr>
                <w:sz w:val="18"/>
                <w:szCs w:val="18"/>
                <w:lang w:val="fr-FR"/>
              </w:rPr>
            </w:pPr>
          </w:p>
        </w:tc>
        <w:tc>
          <w:tcPr>
            <w:tcW w:w="2126" w:type="dxa"/>
            <w:gridSpan w:val="3"/>
          </w:tcPr>
          <w:p w14:paraId="70D48849" w14:textId="77777777" w:rsidR="00E43898" w:rsidRDefault="00E43898" w:rsidP="00FD0D07">
            <w:pPr>
              <w:rPr>
                <w:rFonts w:ascii="NSimSun" w:eastAsia="NSimSun" w:cs="NSimSun"/>
                <w:kern w:val="0"/>
                <w:sz w:val="18"/>
                <w:szCs w:val="18"/>
              </w:rPr>
            </w:pPr>
            <w:r>
              <w:rPr>
                <w:rFonts w:ascii="NSimSun" w:eastAsia="NSimSun" w:cs="NSimSun"/>
                <w:kern w:val="0"/>
                <w:sz w:val="18"/>
                <w:szCs w:val="18"/>
              </w:rPr>
              <w:t>SnapshotFreeSpace</w:t>
            </w:r>
          </w:p>
        </w:tc>
        <w:tc>
          <w:tcPr>
            <w:tcW w:w="992" w:type="dxa"/>
          </w:tcPr>
          <w:p w14:paraId="247D3BE0" w14:textId="77777777" w:rsidR="00E43898" w:rsidRDefault="00E43898" w:rsidP="00FD0D07">
            <w:pPr>
              <w:jc w:val="center"/>
              <w:rPr>
                <w:rFonts w:ascii="SimSun" w:hAnsi="SimSun"/>
                <w:sz w:val="18"/>
                <w:szCs w:val="18"/>
              </w:rPr>
            </w:pPr>
            <w:r>
              <w:rPr>
                <w:rFonts w:ascii="SimSun" w:hAnsi="SimSun" w:hint="eastAsia"/>
                <w:sz w:val="18"/>
                <w:szCs w:val="18"/>
              </w:rPr>
              <w:t>A</w:t>
            </w:r>
          </w:p>
        </w:tc>
        <w:tc>
          <w:tcPr>
            <w:tcW w:w="1276" w:type="dxa"/>
          </w:tcPr>
          <w:p w14:paraId="736ED4D1" w14:textId="77777777" w:rsidR="00E43898" w:rsidRDefault="00E43898" w:rsidP="00FD0D07">
            <w:pPr>
              <w:jc w:val="center"/>
              <w:rPr>
                <w:rFonts w:ascii="SimSun" w:hAnsi="SimSun"/>
              </w:rPr>
            </w:pPr>
            <w:r>
              <w:rPr>
                <w:rFonts w:ascii="SimSun" w:hAnsi="SimSun" w:hint="eastAsia"/>
              </w:rPr>
              <w:t>M</w:t>
            </w:r>
          </w:p>
        </w:tc>
        <w:tc>
          <w:tcPr>
            <w:tcW w:w="3260" w:type="dxa"/>
          </w:tcPr>
          <w:p w14:paraId="7DE74AF6" w14:textId="77777777" w:rsidR="00E43898" w:rsidRPr="00B2560B" w:rsidRDefault="00B2560B" w:rsidP="00FD0D07">
            <w:pPr>
              <w:rPr>
                <w:rFonts w:ascii="SimSun" w:hAnsi="SimSun"/>
                <w:sz w:val="18"/>
                <w:szCs w:val="18"/>
              </w:rPr>
            </w:pPr>
            <w:r>
              <w:rPr>
                <w:rFonts w:ascii="SimSun" w:hAnsi="SimSun"/>
                <w:sz w:val="18"/>
                <w:szCs w:val="18"/>
              </w:rPr>
              <w:t>S</w:t>
            </w:r>
            <w:r>
              <w:rPr>
                <w:rFonts w:ascii="SimSun" w:hAnsi="SimSun" w:hint="eastAsia"/>
                <w:sz w:val="18"/>
                <w:szCs w:val="18"/>
              </w:rPr>
              <w:t>napshot free space(</w:t>
            </w:r>
            <w:r w:rsidR="00E43898">
              <w:rPr>
                <w:rFonts w:ascii="SimSun" w:hAnsi="SimSun" w:hint="eastAsia"/>
                <w:sz w:val="18"/>
                <w:szCs w:val="18"/>
              </w:rPr>
              <w:t>Mb</w:t>
            </w:r>
            <w:r>
              <w:rPr>
                <w:rFonts w:ascii="SimSun" w:hAnsi="SimSun" w:hint="eastAsia"/>
                <w:sz w:val="18"/>
                <w:szCs w:val="18"/>
              </w:rPr>
              <w:t>)</w:t>
            </w:r>
          </w:p>
        </w:tc>
      </w:tr>
      <w:tr w:rsidR="00E43898" w14:paraId="3922AEF7" w14:textId="77777777" w:rsidTr="00DF343E">
        <w:trPr>
          <w:trHeight w:val="122"/>
        </w:trPr>
        <w:tc>
          <w:tcPr>
            <w:tcW w:w="237" w:type="dxa"/>
            <w:vMerge/>
          </w:tcPr>
          <w:p w14:paraId="33B6A7E4" w14:textId="77777777" w:rsidR="00E43898" w:rsidRDefault="00E43898" w:rsidP="00FD0D07">
            <w:pPr>
              <w:rPr>
                <w:rFonts w:ascii="SimSun" w:hAnsi="SimSun"/>
              </w:rPr>
            </w:pPr>
          </w:p>
        </w:tc>
        <w:tc>
          <w:tcPr>
            <w:tcW w:w="297" w:type="dxa"/>
            <w:vMerge/>
          </w:tcPr>
          <w:p w14:paraId="0153B7B0" w14:textId="77777777" w:rsidR="00E43898" w:rsidRPr="00140D94" w:rsidRDefault="00E43898" w:rsidP="00FD0D07">
            <w:pPr>
              <w:rPr>
                <w:sz w:val="18"/>
                <w:szCs w:val="18"/>
                <w:lang w:val="fr-FR"/>
              </w:rPr>
            </w:pPr>
          </w:p>
        </w:tc>
        <w:tc>
          <w:tcPr>
            <w:tcW w:w="2126" w:type="dxa"/>
            <w:gridSpan w:val="3"/>
          </w:tcPr>
          <w:p w14:paraId="03BA96F6" w14:textId="77777777" w:rsidR="00E43898" w:rsidRDefault="00E43898" w:rsidP="00FD0D07">
            <w:pPr>
              <w:rPr>
                <w:rFonts w:ascii="NSimSun" w:eastAsia="NSimSun" w:cs="NSimSun"/>
                <w:kern w:val="0"/>
                <w:sz w:val="18"/>
                <w:szCs w:val="18"/>
              </w:rPr>
            </w:pPr>
            <w:r w:rsidRPr="00A92249">
              <w:rPr>
                <w:rFonts w:ascii="NSimSun" w:eastAsia="NSimSun" w:cs="NSimSun"/>
                <w:kern w:val="0"/>
                <w:sz w:val="18"/>
                <w:szCs w:val="18"/>
              </w:rPr>
              <w:t>RecordChannelIdList</w:t>
            </w:r>
          </w:p>
        </w:tc>
        <w:tc>
          <w:tcPr>
            <w:tcW w:w="992" w:type="dxa"/>
          </w:tcPr>
          <w:p w14:paraId="283DFB70" w14:textId="77777777" w:rsidR="00E43898" w:rsidRDefault="00E43898" w:rsidP="00FD0D07">
            <w:pPr>
              <w:jc w:val="center"/>
              <w:rPr>
                <w:rFonts w:ascii="SimSun" w:hAnsi="SimSun"/>
                <w:sz w:val="18"/>
                <w:szCs w:val="18"/>
              </w:rPr>
            </w:pPr>
            <w:r>
              <w:rPr>
                <w:rFonts w:ascii="SimSun" w:hAnsi="SimSun" w:hint="eastAsia"/>
                <w:sz w:val="18"/>
                <w:szCs w:val="18"/>
              </w:rPr>
              <w:t>A</w:t>
            </w:r>
          </w:p>
        </w:tc>
        <w:tc>
          <w:tcPr>
            <w:tcW w:w="1276" w:type="dxa"/>
          </w:tcPr>
          <w:p w14:paraId="6CE3D321" w14:textId="77777777" w:rsidR="00E43898" w:rsidRDefault="00E43898" w:rsidP="00FD0D07">
            <w:pPr>
              <w:jc w:val="center"/>
              <w:rPr>
                <w:rFonts w:ascii="SimSun" w:hAnsi="SimSun"/>
              </w:rPr>
            </w:pPr>
            <w:r>
              <w:rPr>
                <w:rFonts w:ascii="SimSun" w:hAnsi="SimSun" w:hint="eastAsia"/>
              </w:rPr>
              <w:t>M</w:t>
            </w:r>
          </w:p>
        </w:tc>
        <w:tc>
          <w:tcPr>
            <w:tcW w:w="3260" w:type="dxa"/>
          </w:tcPr>
          <w:p w14:paraId="7B2798ED" w14:textId="77777777" w:rsidR="00E43898" w:rsidRDefault="00E43898" w:rsidP="00FD0D07">
            <w:pPr>
              <w:rPr>
                <w:rFonts w:ascii="SimSun" w:hAnsi="SimSun"/>
                <w:sz w:val="18"/>
                <w:szCs w:val="18"/>
              </w:rPr>
            </w:pPr>
          </w:p>
        </w:tc>
      </w:tr>
      <w:tr w:rsidR="00E43898" w14:paraId="42E35F8B" w14:textId="77777777" w:rsidTr="00DF343E">
        <w:trPr>
          <w:trHeight w:val="310"/>
        </w:trPr>
        <w:tc>
          <w:tcPr>
            <w:tcW w:w="237" w:type="dxa"/>
            <w:vMerge/>
          </w:tcPr>
          <w:p w14:paraId="029EFEBE" w14:textId="77777777" w:rsidR="00E43898" w:rsidRDefault="00E43898" w:rsidP="00FD0D07">
            <w:pPr>
              <w:rPr>
                <w:rFonts w:ascii="SimSun" w:hAnsi="SimSun"/>
              </w:rPr>
            </w:pPr>
          </w:p>
        </w:tc>
        <w:tc>
          <w:tcPr>
            <w:tcW w:w="297" w:type="dxa"/>
            <w:vMerge/>
          </w:tcPr>
          <w:p w14:paraId="289F7DAA" w14:textId="77777777" w:rsidR="00E43898" w:rsidRPr="00140D94" w:rsidRDefault="00E43898" w:rsidP="00FD0D07">
            <w:pPr>
              <w:rPr>
                <w:sz w:val="18"/>
                <w:szCs w:val="18"/>
                <w:lang w:val="fr-FR"/>
              </w:rPr>
            </w:pPr>
          </w:p>
        </w:tc>
        <w:tc>
          <w:tcPr>
            <w:tcW w:w="425" w:type="dxa"/>
            <w:vMerge w:val="restart"/>
          </w:tcPr>
          <w:p w14:paraId="09A4B6E9" w14:textId="77777777" w:rsidR="00E43898" w:rsidRDefault="00E43898" w:rsidP="00FD0D07">
            <w:pPr>
              <w:rPr>
                <w:rFonts w:ascii="NSimSun" w:eastAsia="NSimSun" w:cs="NSimSun"/>
                <w:kern w:val="0"/>
                <w:sz w:val="18"/>
                <w:szCs w:val="18"/>
              </w:rPr>
            </w:pPr>
          </w:p>
        </w:tc>
        <w:tc>
          <w:tcPr>
            <w:tcW w:w="1701" w:type="dxa"/>
            <w:gridSpan w:val="2"/>
          </w:tcPr>
          <w:p w14:paraId="0F09AC17" w14:textId="77777777" w:rsidR="00E43898" w:rsidRDefault="00E43898" w:rsidP="00FD0D07">
            <w:pPr>
              <w:rPr>
                <w:rFonts w:ascii="NSimSun" w:eastAsia="NSimSun" w:cs="NSimSun"/>
                <w:kern w:val="0"/>
                <w:sz w:val="18"/>
                <w:szCs w:val="18"/>
              </w:rPr>
            </w:pPr>
            <w:r>
              <w:rPr>
                <w:rFonts w:ascii="NSimSun" w:eastAsia="NSimSun" w:cs="NSimSun"/>
                <w:kern w:val="0"/>
                <w:sz w:val="18"/>
                <w:szCs w:val="18"/>
              </w:rPr>
              <w:t>RecordChannelId</w:t>
            </w:r>
          </w:p>
        </w:tc>
        <w:tc>
          <w:tcPr>
            <w:tcW w:w="992" w:type="dxa"/>
          </w:tcPr>
          <w:p w14:paraId="011B9E9D" w14:textId="77777777" w:rsidR="00E43898" w:rsidRDefault="00E43898" w:rsidP="00FD0D07">
            <w:pPr>
              <w:jc w:val="center"/>
              <w:rPr>
                <w:rFonts w:ascii="SimSun" w:hAnsi="SimSun"/>
                <w:sz w:val="18"/>
                <w:szCs w:val="18"/>
              </w:rPr>
            </w:pPr>
            <w:r>
              <w:rPr>
                <w:rFonts w:ascii="SimSun" w:hAnsi="SimSun" w:hint="eastAsia"/>
                <w:sz w:val="18"/>
                <w:szCs w:val="18"/>
              </w:rPr>
              <w:t>A</w:t>
            </w:r>
          </w:p>
        </w:tc>
        <w:tc>
          <w:tcPr>
            <w:tcW w:w="1276" w:type="dxa"/>
          </w:tcPr>
          <w:p w14:paraId="1BA09F9D" w14:textId="77777777" w:rsidR="00E43898" w:rsidRDefault="00E43898" w:rsidP="00FD0D07">
            <w:pPr>
              <w:jc w:val="center"/>
              <w:rPr>
                <w:rFonts w:ascii="SimSun" w:hAnsi="SimSun"/>
              </w:rPr>
            </w:pPr>
            <w:r>
              <w:rPr>
                <w:rFonts w:ascii="SimSun" w:hAnsi="SimSun" w:hint="eastAsia"/>
              </w:rPr>
              <w:t>M</w:t>
            </w:r>
          </w:p>
        </w:tc>
        <w:tc>
          <w:tcPr>
            <w:tcW w:w="3260" w:type="dxa"/>
          </w:tcPr>
          <w:p w14:paraId="7C1814D0" w14:textId="77777777" w:rsidR="00E43898" w:rsidRDefault="00E43898" w:rsidP="00FD0D07">
            <w:pPr>
              <w:rPr>
                <w:rFonts w:ascii="SimSun" w:hAnsi="SimSun"/>
                <w:sz w:val="18"/>
                <w:szCs w:val="18"/>
              </w:rPr>
            </w:pPr>
          </w:p>
        </w:tc>
      </w:tr>
      <w:tr w:rsidR="00E43898" w14:paraId="371D3326" w14:textId="77777777" w:rsidTr="00DF343E">
        <w:trPr>
          <w:trHeight w:val="310"/>
        </w:trPr>
        <w:tc>
          <w:tcPr>
            <w:tcW w:w="237" w:type="dxa"/>
            <w:vMerge/>
          </w:tcPr>
          <w:p w14:paraId="27D52FFD" w14:textId="77777777" w:rsidR="00E43898" w:rsidRDefault="00E43898" w:rsidP="00FD0D07">
            <w:pPr>
              <w:rPr>
                <w:rFonts w:ascii="SimSun" w:hAnsi="SimSun"/>
              </w:rPr>
            </w:pPr>
          </w:p>
        </w:tc>
        <w:tc>
          <w:tcPr>
            <w:tcW w:w="297" w:type="dxa"/>
            <w:vMerge/>
          </w:tcPr>
          <w:p w14:paraId="389EC43E" w14:textId="77777777" w:rsidR="00E43898" w:rsidRPr="00140D94" w:rsidRDefault="00E43898" w:rsidP="00FD0D07">
            <w:pPr>
              <w:rPr>
                <w:sz w:val="18"/>
                <w:szCs w:val="18"/>
                <w:lang w:val="fr-FR"/>
              </w:rPr>
            </w:pPr>
          </w:p>
        </w:tc>
        <w:tc>
          <w:tcPr>
            <w:tcW w:w="425" w:type="dxa"/>
            <w:vMerge/>
          </w:tcPr>
          <w:p w14:paraId="3DDB555E" w14:textId="77777777" w:rsidR="00E43898" w:rsidRDefault="00E43898" w:rsidP="00FD0D07">
            <w:pPr>
              <w:rPr>
                <w:rFonts w:ascii="NSimSun" w:eastAsia="NSimSun" w:cs="NSimSun"/>
                <w:kern w:val="0"/>
                <w:sz w:val="18"/>
                <w:szCs w:val="18"/>
              </w:rPr>
            </w:pPr>
          </w:p>
        </w:tc>
        <w:tc>
          <w:tcPr>
            <w:tcW w:w="283" w:type="dxa"/>
          </w:tcPr>
          <w:p w14:paraId="2266BEA2" w14:textId="77777777" w:rsidR="00E43898" w:rsidRDefault="00E43898" w:rsidP="00FD0D07">
            <w:pPr>
              <w:rPr>
                <w:rFonts w:ascii="NSimSun" w:eastAsia="NSimSun" w:cs="NSimSun"/>
                <w:kern w:val="0"/>
                <w:sz w:val="18"/>
                <w:szCs w:val="18"/>
              </w:rPr>
            </w:pPr>
          </w:p>
        </w:tc>
        <w:tc>
          <w:tcPr>
            <w:tcW w:w="1418" w:type="dxa"/>
          </w:tcPr>
          <w:p w14:paraId="5AAC0B44" w14:textId="77777777" w:rsidR="00E43898" w:rsidRPr="00A92249" w:rsidRDefault="00E43898" w:rsidP="00FD0D07">
            <w:pPr>
              <w:rPr>
                <w:rFonts w:ascii="NSimSun" w:eastAsia="NSimSun" w:cs="NSimSun"/>
                <w:kern w:val="0"/>
                <w:sz w:val="18"/>
                <w:szCs w:val="18"/>
              </w:rPr>
            </w:pPr>
            <w:r>
              <w:rPr>
                <w:rFonts w:ascii="NSimSun" w:eastAsia="NSimSun" w:cs="NSimSun"/>
                <w:kern w:val="0"/>
                <w:sz w:val="18"/>
                <w:szCs w:val="18"/>
              </w:rPr>
              <w:t>RecordChannelId</w:t>
            </w:r>
          </w:p>
        </w:tc>
        <w:tc>
          <w:tcPr>
            <w:tcW w:w="992" w:type="dxa"/>
          </w:tcPr>
          <w:p w14:paraId="1539154F" w14:textId="77777777" w:rsidR="00E43898" w:rsidRDefault="00E43898" w:rsidP="00FD0D07">
            <w:pPr>
              <w:jc w:val="center"/>
              <w:rPr>
                <w:rFonts w:ascii="SimSun" w:hAnsi="SimSun"/>
                <w:sz w:val="18"/>
                <w:szCs w:val="18"/>
              </w:rPr>
            </w:pPr>
            <w:r>
              <w:rPr>
                <w:rFonts w:ascii="SimSun" w:hAnsi="SimSun" w:hint="eastAsia"/>
                <w:sz w:val="18"/>
                <w:szCs w:val="18"/>
              </w:rPr>
              <w:t>A</w:t>
            </w:r>
          </w:p>
        </w:tc>
        <w:tc>
          <w:tcPr>
            <w:tcW w:w="1276" w:type="dxa"/>
          </w:tcPr>
          <w:p w14:paraId="49F336DD" w14:textId="77777777" w:rsidR="00E43898" w:rsidRDefault="00E43898" w:rsidP="00FD0D07">
            <w:pPr>
              <w:jc w:val="center"/>
              <w:rPr>
                <w:rFonts w:ascii="SimSun" w:hAnsi="SimSun"/>
              </w:rPr>
            </w:pPr>
            <w:r>
              <w:rPr>
                <w:rFonts w:ascii="SimSun" w:hAnsi="SimSun" w:hint="eastAsia"/>
              </w:rPr>
              <w:t>M</w:t>
            </w:r>
          </w:p>
        </w:tc>
        <w:tc>
          <w:tcPr>
            <w:tcW w:w="3260" w:type="dxa"/>
          </w:tcPr>
          <w:p w14:paraId="128C9AD9" w14:textId="77777777" w:rsidR="00E43898" w:rsidRDefault="002E54E2" w:rsidP="00FD0D07">
            <w:pPr>
              <w:rPr>
                <w:rFonts w:ascii="SimSun" w:hAnsi="SimSun"/>
                <w:sz w:val="18"/>
                <w:szCs w:val="18"/>
              </w:rPr>
            </w:pPr>
            <w:r>
              <w:rPr>
                <w:rFonts w:ascii="SimSun" w:hAnsi="SimSun"/>
                <w:sz w:val="18"/>
                <w:szCs w:val="18"/>
              </w:rPr>
              <w:t>R</w:t>
            </w:r>
            <w:r>
              <w:rPr>
                <w:rFonts w:ascii="SimSun" w:hAnsi="SimSun" w:hint="eastAsia"/>
                <w:sz w:val="18"/>
                <w:szCs w:val="18"/>
              </w:rPr>
              <w:t xml:space="preserve">ecord channel </w:t>
            </w:r>
            <w:r w:rsidR="00E43898">
              <w:rPr>
                <w:rFonts w:ascii="SimSun" w:hAnsi="SimSun" w:hint="eastAsia"/>
                <w:sz w:val="18"/>
                <w:szCs w:val="18"/>
              </w:rPr>
              <w:t>Id</w:t>
            </w:r>
          </w:p>
        </w:tc>
      </w:tr>
      <w:tr w:rsidR="00E43898" w14:paraId="4DBD932E" w14:textId="77777777" w:rsidTr="00DF343E">
        <w:trPr>
          <w:trHeight w:val="122"/>
        </w:trPr>
        <w:tc>
          <w:tcPr>
            <w:tcW w:w="237" w:type="dxa"/>
            <w:vMerge/>
          </w:tcPr>
          <w:p w14:paraId="76401B1C" w14:textId="77777777" w:rsidR="00E43898" w:rsidRDefault="00E43898" w:rsidP="00FD0D07">
            <w:pPr>
              <w:rPr>
                <w:rFonts w:ascii="SimSun" w:hAnsi="SimSun"/>
              </w:rPr>
            </w:pPr>
          </w:p>
        </w:tc>
        <w:tc>
          <w:tcPr>
            <w:tcW w:w="297" w:type="dxa"/>
            <w:vMerge/>
          </w:tcPr>
          <w:p w14:paraId="145CE701" w14:textId="77777777" w:rsidR="00E43898" w:rsidRPr="00140D94" w:rsidRDefault="00E43898" w:rsidP="00FD0D07">
            <w:pPr>
              <w:rPr>
                <w:sz w:val="18"/>
                <w:szCs w:val="18"/>
                <w:lang w:val="fr-FR"/>
              </w:rPr>
            </w:pPr>
          </w:p>
        </w:tc>
        <w:tc>
          <w:tcPr>
            <w:tcW w:w="2126" w:type="dxa"/>
            <w:gridSpan w:val="3"/>
          </w:tcPr>
          <w:p w14:paraId="4B16BF25" w14:textId="77777777" w:rsidR="00E43898" w:rsidRPr="00A92249" w:rsidRDefault="00E43898" w:rsidP="00FD0D07">
            <w:pPr>
              <w:rPr>
                <w:rFonts w:ascii="NSimSun" w:eastAsia="NSimSun" w:cs="NSimSun"/>
                <w:kern w:val="0"/>
                <w:sz w:val="18"/>
                <w:szCs w:val="18"/>
              </w:rPr>
            </w:pPr>
            <w:r w:rsidRPr="00A92249">
              <w:rPr>
                <w:rFonts w:ascii="NSimSun" w:eastAsia="NSimSun" w:cs="NSimSun"/>
                <w:kern w:val="0"/>
                <w:sz w:val="18"/>
                <w:szCs w:val="18"/>
              </w:rPr>
              <w:t>SnapshotChannelIdList</w:t>
            </w:r>
          </w:p>
        </w:tc>
        <w:tc>
          <w:tcPr>
            <w:tcW w:w="992" w:type="dxa"/>
          </w:tcPr>
          <w:p w14:paraId="42AFC79B" w14:textId="77777777" w:rsidR="00E43898" w:rsidRDefault="00E43898" w:rsidP="00FD0D07">
            <w:pPr>
              <w:jc w:val="center"/>
              <w:rPr>
                <w:rFonts w:ascii="SimSun" w:hAnsi="SimSun"/>
                <w:sz w:val="18"/>
                <w:szCs w:val="18"/>
              </w:rPr>
            </w:pPr>
            <w:r>
              <w:rPr>
                <w:rFonts w:ascii="SimSun" w:hAnsi="SimSun" w:hint="eastAsia"/>
                <w:sz w:val="18"/>
                <w:szCs w:val="18"/>
              </w:rPr>
              <w:t>A</w:t>
            </w:r>
          </w:p>
        </w:tc>
        <w:tc>
          <w:tcPr>
            <w:tcW w:w="1276" w:type="dxa"/>
          </w:tcPr>
          <w:p w14:paraId="6C8964FD" w14:textId="77777777" w:rsidR="00E43898" w:rsidRDefault="00E43898" w:rsidP="00FD0D07">
            <w:pPr>
              <w:jc w:val="center"/>
              <w:rPr>
                <w:rFonts w:ascii="SimSun" w:hAnsi="SimSun"/>
              </w:rPr>
            </w:pPr>
            <w:r>
              <w:rPr>
                <w:rFonts w:ascii="SimSun" w:hAnsi="SimSun" w:hint="eastAsia"/>
              </w:rPr>
              <w:t>M</w:t>
            </w:r>
          </w:p>
        </w:tc>
        <w:tc>
          <w:tcPr>
            <w:tcW w:w="3260" w:type="dxa"/>
          </w:tcPr>
          <w:p w14:paraId="6DF43C63" w14:textId="77777777" w:rsidR="00E43898" w:rsidRDefault="00E43898" w:rsidP="00FD0D07">
            <w:pPr>
              <w:rPr>
                <w:rFonts w:ascii="SimSun" w:hAnsi="SimSun"/>
                <w:sz w:val="18"/>
                <w:szCs w:val="18"/>
              </w:rPr>
            </w:pPr>
          </w:p>
        </w:tc>
      </w:tr>
    </w:tbl>
    <w:p w14:paraId="7CC4373B" w14:textId="77777777" w:rsidR="00E43898" w:rsidRPr="00C43BBD" w:rsidRDefault="008208F8" w:rsidP="00E43898">
      <w:pPr>
        <w:rPr>
          <w:lang w:val="fr-FR"/>
        </w:rPr>
      </w:pPr>
      <w:r w:rsidRPr="00694EDF">
        <w:t>p_</w:t>
      </w:r>
      <w:r w:rsidRPr="00557D2B">
        <w:rPr>
          <w:rFonts w:hint="eastAsia"/>
        </w:rPr>
        <w:t xml:space="preserve"> </w:t>
      </w:r>
      <w:r>
        <w:rPr>
          <w:rFonts w:hint="eastAsia"/>
        </w:rPr>
        <w:t>param</w:t>
      </w:r>
      <w:r w:rsidRPr="00B45654">
        <w:rPr>
          <w:rFonts w:hint="eastAsia"/>
        </w:rPr>
        <w:t xml:space="preserve"> </w:t>
      </w:r>
      <w:r>
        <w:rPr>
          <w:rFonts w:hint="eastAsia"/>
        </w:rPr>
        <w:t>t</w:t>
      </w:r>
      <w:r w:rsidRPr="003F4AC4">
        <w:t>he json format is</w:t>
      </w:r>
      <w:r>
        <w:rPr>
          <w:rFonts w:hint="eastAsia"/>
        </w:rPr>
        <w:t>:</w:t>
      </w:r>
    </w:p>
    <w:p w14:paraId="0E87C560" w14:textId="77777777" w:rsidR="00E43898" w:rsidRPr="00007E62" w:rsidRDefault="00E43898" w:rsidP="00E43898">
      <w:pPr>
        <w:rPr>
          <w:lang w:val="fr-FR"/>
        </w:rPr>
      </w:pPr>
      <w:r w:rsidRPr="00007E62">
        <w:rPr>
          <w:lang w:val="fr-FR"/>
        </w:rPr>
        <w:t>{</w:t>
      </w:r>
    </w:p>
    <w:p w14:paraId="09ABBFEE" w14:textId="77777777" w:rsidR="00E43898" w:rsidRPr="006E3827" w:rsidRDefault="00E43898" w:rsidP="00E43898">
      <w:pPr>
        <w:rPr>
          <w:lang w:val="fr-FR"/>
        </w:rPr>
      </w:pPr>
      <w:r w:rsidRPr="00007E62">
        <w:rPr>
          <w:lang w:val="fr-FR"/>
        </w:rPr>
        <w:tab/>
      </w:r>
      <w:r w:rsidRPr="006E3827">
        <w:rPr>
          <w:lang w:val="fr-FR"/>
        </w:rPr>
        <w:t>"disk_report_list": [{</w:t>
      </w:r>
    </w:p>
    <w:p w14:paraId="1CEECEF3" w14:textId="77777777" w:rsidR="00E43898" w:rsidRPr="006E3827" w:rsidRDefault="00E43898" w:rsidP="00E43898">
      <w:pPr>
        <w:rPr>
          <w:lang w:val="fr-FR"/>
        </w:rPr>
      </w:pPr>
      <w:r w:rsidRPr="006E3827">
        <w:rPr>
          <w:lang w:val="fr-FR"/>
        </w:rPr>
        <w:tab/>
      </w:r>
      <w:r w:rsidRPr="006E3827">
        <w:rPr>
          <w:lang w:val="fr-FR"/>
        </w:rPr>
        <w:tab/>
        <w:t>"disk_id": 1,</w:t>
      </w:r>
    </w:p>
    <w:p w14:paraId="108610AE" w14:textId="77777777" w:rsidR="00E43898" w:rsidRPr="006E3827" w:rsidRDefault="00E43898" w:rsidP="00E43898">
      <w:pPr>
        <w:rPr>
          <w:lang w:val="fr-FR"/>
        </w:rPr>
      </w:pPr>
      <w:r w:rsidRPr="006E3827">
        <w:rPr>
          <w:lang w:val="fr-FR"/>
        </w:rPr>
        <w:tab/>
      </w:r>
      <w:r w:rsidRPr="006E3827">
        <w:rPr>
          <w:lang w:val="fr-FR"/>
        </w:rPr>
        <w:tab/>
        <w:t>"disk_type": 2,</w:t>
      </w:r>
    </w:p>
    <w:p w14:paraId="023A92DF" w14:textId="77777777" w:rsidR="00E43898" w:rsidRPr="006E3827" w:rsidRDefault="00E43898" w:rsidP="00E43898">
      <w:pPr>
        <w:rPr>
          <w:lang w:val="fr-FR"/>
        </w:rPr>
      </w:pPr>
      <w:r w:rsidRPr="006E3827">
        <w:rPr>
          <w:lang w:val="fr-FR"/>
        </w:rPr>
        <w:tab/>
      </w:r>
      <w:r w:rsidRPr="006E3827">
        <w:rPr>
          <w:lang w:val="fr-FR"/>
        </w:rPr>
        <w:tab/>
        <w:t>"disk_state": 1,</w:t>
      </w:r>
    </w:p>
    <w:p w14:paraId="1C211635" w14:textId="77777777" w:rsidR="00E43898" w:rsidRPr="006E3827" w:rsidRDefault="00E43898" w:rsidP="00E43898">
      <w:pPr>
        <w:rPr>
          <w:lang w:val="fr-FR"/>
        </w:rPr>
      </w:pPr>
      <w:r w:rsidRPr="006E3827">
        <w:rPr>
          <w:lang w:val="fr-FR"/>
        </w:rPr>
        <w:tab/>
      </w:r>
      <w:r w:rsidRPr="006E3827">
        <w:rPr>
          <w:lang w:val="fr-FR"/>
        </w:rPr>
        <w:tab/>
        <w:t>"disk_space": 14912,</w:t>
      </w:r>
    </w:p>
    <w:p w14:paraId="3C5DB4A4" w14:textId="77777777" w:rsidR="00E43898" w:rsidRPr="006E3827" w:rsidRDefault="00E43898" w:rsidP="00E43898">
      <w:pPr>
        <w:rPr>
          <w:lang w:val="fr-FR"/>
        </w:rPr>
      </w:pPr>
      <w:r w:rsidRPr="006E3827">
        <w:rPr>
          <w:lang w:val="fr-FR"/>
        </w:rPr>
        <w:tab/>
      </w:r>
      <w:r w:rsidRPr="006E3827">
        <w:rPr>
          <w:lang w:val="fr-FR"/>
        </w:rPr>
        <w:tab/>
        <w:t>"disk_free_space": 0,</w:t>
      </w:r>
    </w:p>
    <w:p w14:paraId="71E7C9B2" w14:textId="77777777" w:rsidR="00E43898" w:rsidRPr="006E3827" w:rsidRDefault="00E43898" w:rsidP="00E43898">
      <w:pPr>
        <w:rPr>
          <w:lang w:val="fr-FR"/>
        </w:rPr>
      </w:pPr>
      <w:r w:rsidRPr="006E3827">
        <w:rPr>
          <w:lang w:val="fr-FR"/>
        </w:rPr>
        <w:tab/>
      </w:r>
      <w:r w:rsidRPr="006E3827">
        <w:rPr>
          <w:lang w:val="fr-FR"/>
        </w:rPr>
        <w:tab/>
        <w:t>"record_flag": 1,</w:t>
      </w:r>
    </w:p>
    <w:p w14:paraId="6431B4DD" w14:textId="77777777" w:rsidR="00E43898" w:rsidRPr="006E3827" w:rsidRDefault="00E43898" w:rsidP="00E43898">
      <w:pPr>
        <w:rPr>
          <w:lang w:val="fr-FR"/>
        </w:rPr>
      </w:pPr>
      <w:r w:rsidRPr="006E3827">
        <w:rPr>
          <w:lang w:val="fr-FR"/>
        </w:rPr>
        <w:tab/>
      </w:r>
      <w:r w:rsidRPr="006E3827">
        <w:rPr>
          <w:lang w:val="fr-FR"/>
        </w:rPr>
        <w:tab/>
        <w:t>"use_days": 0,</w:t>
      </w:r>
    </w:p>
    <w:p w14:paraId="61F45E38" w14:textId="77777777" w:rsidR="00E43898" w:rsidRPr="006E3827" w:rsidRDefault="00E43898" w:rsidP="00E43898">
      <w:pPr>
        <w:rPr>
          <w:lang w:val="fr-FR"/>
        </w:rPr>
      </w:pPr>
      <w:r w:rsidRPr="006E3827">
        <w:rPr>
          <w:lang w:val="fr-FR"/>
        </w:rPr>
        <w:tab/>
      </w:r>
      <w:r w:rsidRPr="006E3827">
        <w:rPr>
          <w:lang w:val="fr-FR"/>
        </w:rPr>
        <w:tab/>
        <w:t>"record_bitrate": 539386,</w:t>
      </w:r>
    </w:p>
    <w:p w14:paraId="76CF85AC" w14:textId="77777777" w:rsidR="00E43898" w:rsidRPr="006E3827" w:rsidRDefault="00E43898" w:rsidP="00E43898">
      <w:pPr>
        <w:rPr>
          <w:lang w:val="fr-FR"/>
        </w:rPr>
      </w:pPr>
      <w:r w:rsidRPr="006E3827">
        <w:rPr>
          <w:lang w:val="fr-FR"/>
        </w:rPr>
        <w:tab/>
      </w:r>
      <w:r w:rsidRPr="006E3827">
        <w:rPr>
          <w:lang w:val="fr-FR"/>
        </w:rPr>
        <w:tab/>
        <w:t>"record_free_space": 0,</w:t>
      </w:r>
    </w:p>
    <w:p w14:paraId="124816F1" w14:textId="77777777" w:rsidR="00E43898" w:rsidRPr="006E3827" w:rsidRDefault="00E43898" w:rsidP="00E43898">
      <w:pPr>
        <w:rPr>
          <w:lang w:val="fr-FR"/>
        </w:rPr>
      </w:pPr>
      <w:r w:rsidRPr="006E3827">
        <w:rPr>
          <w:lang w:val="fr-FR"/>
        </w:rPr>
        <w:tab/>
      </w:r>
      <w:r w:rsidRPr="006E3827">
        <w:rPr>
          <w:lang w:val="fr-FR"/>
        </w:rPr>
        <w:tab/>
        <w:t>"snapshot_flag": 0,</w:t>
      </w:r>
    </w:p>
    <w:p w14:paraId="72A4CDFA" w14:textId="77777777" w:rsidR="00E43898" w:rsidRPr="006E3827" w:rsidRDefault="00E43898" w:rsidP="00E43898">
      <w:pPr>
        <w:rPr>
          <w:lang w:val="fr-FR"/>
        </w:rPr>
      </w:pPr>
      <w:r w:rsidRPr="006E3827">
        <w:rPr>
          <w:lang w:val="fr-FR"/>
        </w:rPr>
        <w:tab/>
      </w:r>
      <w:r w:rsidRPr="006E3827">
        <w:rPr>
          <w:lang w:val="fr-FR"/>
        </w:rPr>
        <w:tab/>
        <w:t>"snapshot_bitrate": 0,</w:t>
      </w:r>
    </w:p>
    <w:p w14:paraId="377ED307" w14:textId="77777777" w:rsidR="00E43898" w:rsidRPr="006E3827" w:rsidRDefault="00E43898" w:rsidP="00E43898">
      <w:pPr>
        <w:rPr>
          <w:lang w:val="fr-FR"/>
        </w:rPr>
      </w:pPr>
      <w:r w:rsidRPr="006E3827">
        <w:rPr>
          <w:lang w:val="fr-FR"/>
        </w:rPr>
        <w:tab/>
      </w:r>
      <w:r w:rsidRPr="006E3827">
        <w:rPr>
          <w:lang w:val="fr-FR"/>
        </w:rPr>
        <w:tab/>
        <w:t>"snapshot_free_space": 0</w:t>
      </w:r>
    </w:p>
    <w:p w14:paraId="177279E7" w14:textId="77777777" w:rsidR="00E43898" w:rsidRPr="00007E62" w:rsidRDefault="00E43898" w:rsidP="00E43898">
      <w:pPr>
        <w:rPr>
          <w:lang w:val="fr-FR"/>
        </w:rPr>
      </w:pPr>
      <w:r w:rsidRPr="006E3827">
        <w:rPr>
          <w:lang w:val="fr-FR"/>
        </w:rPr>
        <w:tab/>
        <w:t>}]</w:t>
      </w:r>
    </w:p>
    <w:p w14:paraId="1DBB5BE7" w14:textId="77777777" w:rsidR="00E43898" w:rsidRPr="00C43BBD" w:rsidRDefault="00E43898" w:rsidP="00E43898">
      <w:pPr>
        <w:rPr>
          <w:lang w:val="fr-FR"/>
        </w:rPr>
      </w:pPr>
      <w:r w:rsidRPr="00C43BBD">
        <w:rPr>
          <w:lang w:val="fr-FR"/>
        </w:rPr>
        <w:t>}</w:t>
      </w:r>
    </w:p>
    <w:p w14:paraId="37C15D3F" w14:textId="77777777" w:rsidR="00BC151F" w:rsidRPr="00C43BBD" w:rsidRDefault="00BC151F" w:rsidP="00BC151F">
      <w:pPr>
        <w:pStyle w:val="Titolo4"/>
        <w:rPr>
          <w:lang w:val="fr-FR"/>
        </w:rPr>
      </w:pPr>
      <w:r>
        <w:rPr>
          <w:rFonts w:hint="eastAsia"/>
        </w:rPr>
        <w:t>Description</w:t>
      </w:r>
    </w:p>
    <w:p w14:paraId="102319CC" w14:textId="77777777" w:rsidR="00BC151F" w:rsidRPr="00034AD2" w:rsidRDefault="00BC151F" w:rsidP="00BC151F">
      <w:pPr>
        <w:rPr>
          <w:rFonts w:ascii="NSimSun" w:eastAsiaTheme="minorEastAsia" w:hAnsi="NSimSun" w:cs="NSimSun"/>
          <w:kern w:val="0"/>
          <w:sz w:val="19"/>
          <w:szCs w:val="19"/>
          <w:lang w:val="fr-FR"/>
        </w:rPr>
      </w:pPr>
      <w:r w:rsidRPr="00B45654">
        <w:t xml:space="preserve">Get </w:t>
      </w:r>
      <w:r>
        <w:rPr>
          <w:rFonts w:hint="eastAsia"/>
        </w:rPr>
        <w:t>disks</w:t>
      </w:r>
      <w:r w:rsidR="00D3032D">
        <w:t xml:space="preserve"> </w:t>
      </w:r>
      <w:r w:rsidR="00D3032D">
        <w:rPr>
          <w:rFonts w:hint="eastAsia"/>
        </w:rPr>
        <w:t>report</w:t>
      </w:r>
      <w:r>
        <w:rPr>
          <w:rFonts w:hint="eastAsia"/>
        </w:rPr>
        <w:t>.</w:t>
      </w:r>
    </w:p>
    <w:p w14:paraId="2DA16DC5" w14:textId="77777777" w:rsidR="00BC151F" w:rsidRPr="00034AD2" w:rsidRDefault="00BC151F" w:rsidP="00BC151F">
      <w:pPr>
        <w:pStyle w:val="Titolo4"/>
        <w:rPr>
          <w:lang w:val="fr-FR"/>
        </w:rPr>
      </w:pPr>
      <w:r>
        <w:rPr>
          <w:rFonts w:hint="eastAsia"/>
        </w:rPr>
        <w:t>Return value</w:t>
      </w:r>
    </w:p>
    <w:p w14:paraId="24FCDD0F" w14:textId="77777777" w:rsidR="00BC151F" w:rsidRPr="00034AD2" w:rsidRDefault="00BC151F" w:rsidP="00BC151F">
      <w:pPr>
        <w:rPr>
          <w:lang w:val="fr-FR"/>
        </w:rPr>
      </w:pPr>
      <w:r w:rsidRPr="00034AD2">
        <w:rPr>
          <w:rFonts w:hint="eastAsia"/>
          <w:lang w:val="fr-FR"/>
        </w:rPr>
        <w:t xml:space="preserve">  </w:t>
      </w:r>
      <w:r w:rsidRPr="000F5951">
        <w:rPr>
          <w:rFonts w:hint="eastAsia"/>
        </w:rPr>
        <w:t>0 succeeded; other values failed</w:t>
      </w:r>
    </w:p>
    <w:p w14:paraId="13B94EA9" w14:textId="77777777" w:rsidR="00FC180D" w:rsidRPr="00BC151F" w:rsidRDefault="00FC180D">
      <w:pPr>
        <w:rPr>
          <w:lang w:val="fr-FR"/>
        </w:rPr>
      </w:pPr>
    </w:p>
    <w:p w14:paraId="470B6470" w14:textId="77777777" w:rsidR="00E4457D" w:rsidRDefault="00E4457D" w:rsidP="00E4457D">
      <w:pPr>
        <w:pStyle w:val="Titolo3"/>
      </w:pPr>
      <w:bookmarkStart w:id="305" w:name="_Toc152594132"/>
      <w:r>
        <w:t>sdks_</w:t>
      </w:r>
      <w:r>
        <w:rPr>
          <w:rFonts w:hint="eastAsia"/>
        </w:rPr>
        <w:t>disk</w:t>
      </w:r>
      <w:r>
        <w:t xml:space="preserve"> _</w:t>
      </w:r>
      <w:r>
        <w:rPr>
          <w:rFonts w:hint="eastAsia"/>
        </w:rPr>
        <w:t>format</w:t>
      </w:r>
      <w:bookmarkEnd w:id="305"/>
    </w:p>
    <w:p w14:paraId="1B18FBA0" w14:textId="77777777" w:rsidR="00BD1E86" w:rsidRDefault="00BD1E86" w:rsidP="00BD1E86">
      <w:pPr>
        <w:pStyle w:val="Titolo4"/>
      </w:pPr>
      <w:r>
        <w:rPr>
          <w:rFonts w:hint="eastAsia"/>
        </w:rPr>
        <w:t>Define</w:t>
      </w:r>
    </w:p>
    <w:p w14:paraId="2879E1EC" w14:textId="77777777" w:rsidR="00E4457D" w:rsidRPr="00054F2F" w:rsidRDefault="00054F2F" w:rsidP="00054F2F">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sdks_disk_format(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diskid</w:t>
      </w:r>
      <w:r>
        <w:rPr>
          <w:rFonts w:ascii="NSimSun" w:eastAsiaTheme="minorEastAsia" w:hAnsi="NSimSun" w:cs="NSimSun"/>
          <w:color w:val="000000"/>
          <w:kern w:val="0"/>
          <w:sz w:val="19"/>
          <w:szCs w:val="19"/>
        </w:rPr>
        <w:t>);</w:t>
      </w:r>
    </w:p>
    <w:p w14:paraId="66DCE86F" w14:textId="77777777" w:rsidR="00BD1E86" w:rsidRDefault="00BD1E86" w:rsidP="00BD1E86">
      <w:pPr>
        <w:pStyle w:val="Titolo4"/>
      </w:pPr>
      <w:r>
        <w:rPr>
          <w:rFonts w:hint="eastAsia"/>
        </w:rPr>
        <w:t>parameter</w:t>
      </w:r>
    </w:p>
    <w:p w14:paraId="43CDD206" w14:textId="77777777" w:rsidR="004943C7" w:rsidRPr="00B45654" w:rsidRDefault="004943C7" w:rsidP="00F97CF3">
      <w:r w:rsidRPr="00BD4279">
        <w:rPr>
          <w:rFonts w:hint="eastAsia"/>
        </w:rPr>
        <w:t>handle</w:t>
      </w:r>
      <w:r w:rsidR="00E45D9D">
        <w:rPr>
          <w:rFonts w:hint="eastAsia"/>
        </w:rPr>
        <w:t>:</w:t>
      </w:r>
      <w:r w:rsidRPr="00BD4279">
        <w:rPr>
          <w:rFonts w:hint="eastAsia"/>
        </w:rPr>
        <w:t>Return value of sdks_dev_conn interface.</w:t>
      </w:r>
    </w:p>
    <w:p w14:paraId="49FF1901" w14:textId="77777777" w:rsidR="00BD1E86" w:rsidRDefault="00BD1E86" w:rsidP="00BD1E86"/>
    <w:tbl>
      <w:tblPr>
        <w:tblStyle w:val="Grigliatabella"/>
        <w:tblW w:w="8522" w:type="dxa"/>
        <w:tblLayout w:type="fixed"/>
        <w:tblLook w:val="04A0" w:firstRow="1" w:lastRow="0" w:firstColumn="1" w:lastColumn="0" w:noHBand="0" w:noVBand="1"/>
      </w:tblPr>
      <w:tblGrid>
        <w:gridCol w:w="1668"/>
        <w:gridCol w:w="2225"/>
        <w:gridCol w:w="1683"/>
        <w:gridCol w:w="2946"/>
      </w:tblGrid>
      <w:tr w:rsidR="00BD1E86" w14:paraId="4E1E2CEC" w14:textId="77777777" w:rsidTr="00EE25EE">
        <w:tc>
          <w:tcPr>
            <w:tcW w:w="1668" w:type="dxa"/>
            <w:shd w:val="clear" w:color="auto" w:fill="D9D9D9" w:themeFill="background1" w:themeFillShade="D9"/>
          </w:tcPr>
          <w:p w14:paraId="5A6F199F" w14:textId="77777777" w:rsidR="00BD1E86" w:rsidRDefault="00BD1E86" w:rsidP="00EE25EE">
            <w:pPr>
              <w:rPr>
                <w:rFonts w:asciiTheme="majorEastAsia" w:eastAsiaTheme="majorEastAsia" w:hAnsiTheme="majorEastAsia"/>
              </w:rPr>
            </w:pPr>
            <w:r w:rsidRPr="00CA31E3">
              <w:rPr>
                <w:rFonts w:asciiTheme="majorEastAsia" w:eastAsiaTheme="majorEastAsia" w:hAnsiTheme="majorEastAsia"/>
              </w:rPr>
              <w:t>Key field</w:t>
            </w:r>
          </w:p>
        </w:tc>
        <w:tc>
          <w:tcPr>
            <w:tcW w:w="2225" w:type="dxa"/>
            <w:shd w:val="clear" w:color="auto" w:fill="D9D9D9" w:themeFill="background1" w:themeFillShade="D9"/>
          </w:tcPr>
          <w:p w14:paraId="7336D5EE" w14:textId="77777777" w:rsidR="00BD1E86" w:rsidRDefault="00BD1E86" w:rsidP="00EE25EE">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19B9FE41" w14:textId="77777777" w:rsidR="00BD1E86" w:rsidRDefault="00BD1E86" w:rsidP="00EE25EE">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0F5BC195" w14:textId="77777777" w:rsidR="00BD1E86" w:rsidRDefault="00BD1E86" w:rsidP="00EE25EE">
            <w:pPr>
              <w:jc w:val="center"/>
              <w:rPr>
                <w:rFonts w:asciiTheme="majorEastAsia" w:eastAsiaTheme="majorEastAsia" w:hAnsiTheme="majorEastAsia"/>
              </w:rPr>
            </w:pPr>
            <w:r w:rsidRPr="00CA31E3">
              <w:rPr>
                <w:rFonts w:asciiTheme="majorEastAsia" w:eastAsiaTheme="majorEastAsia" w:hAnsiTheme="majorEastAsia"/>
              </w:rPr>
              <w:t>Remarks</w:t>
            </w:r>
          </w:p>
        </w:tc>
      </w:tr>
      <w:tr w:rsidR="00BD1E86" w14:paraId="72D6AF1D" w14:textId="77777777" w:rsidTr="00EE25EE">
        <w:trPr>
          <w:trHeight w:val="424"/>
        </w:trPr>
        <w:tc>
          <w:tcPr>
            <w:tcW w:w="1668" w:type="dxa"/>
          </w:tcPr>
          <w:p w14:paraId="76AE319F" w14:textId="77777777" w:rsidR="00BD1E86" w:rsidRPr="00797C9F" w:rsidRDefault="00BD1E86" w:rsidP="00EE25EE">
            <w:pPr>
              <w:rPr>
                <w:rFonts w:ascii="SimSun" w:hAnsi="SimSun"/>
                <w:sz w:val="18"/>
                <w:szCs w:val="18"/>
              </w:rPr>
            </w:pPr>
            <w:r>
              <w:rPr>
                <w:rFonts w:hint="eastAsia"/>
              </w:rPr>
              <w:t>chn</w:t>
            </w:r>
          </w:p>
        </w:tc>
        <w:tc>
          <w:tcPr>
            <w:tcW w:w="2225" w:type="dxa"/>
          </w:tcPr>
          <w:p w14:paraId="13B2A371" w14:textId="77777777" w:rsidR="00BD1E86" w:rsidRPr="00AE35D7" w:rsidRDefault="00BD1E86" w:rsidP="00EE25EE">
            <w:r>
              <w:t>Channel</w:t>
            </w:r>
            <w:r>
              <w:rPr>
                <w:rFonts w:hint="eastAsia"/>
              </w:rPr>
              <w:t xml:space="preserve"> </w:t>
            </w:r>
            <w:r w:rsidRPr="00B45654">
              <w:t>ID</w:t>
            </w:r>
          </w:p>
        </w:tc>
        <w:tc>
          <w:tcPr>
            <w:tcW w:w="1683" w:type="dxa"/>
          </w:tcPr>
          <w:p w14:paraId="4734D122" w14:textId="77777777" w:rsidR="00BD1E86" w:rsidRDefault="00BD1E86" w:rsidP="00EE25EE">
            <w:pPr>
              <w:jc w:val="center"/>
            </w:pPr>
            <w:r>
              <w:rPr>
                <w:rFonts w:ascii="SimSun" w:hAnsi="SimSun" w:hint="eastAsia"/>
              </w:rPr>
              <w:t>Y</w:t>
            </w:r>
          </w:p>
        </w:tc>
        <w:tc>
          <w:tcPr>
            <w:tcW w:w="2946" w:type="dxa"/>
          </w:tcPr>
          <w:p w14:paraId="5047F033" w14:textId="77777777" w:rsidR="00BD1E86" w:rsidRDefault="00BD1E86" w:rsidP="00EE25EE">
            <w:pPr>
              <w:rPr>
                <w:rFonts w:ascii="SimSun" w:hAnsi="SimSun"/>
                <w:sz w:val="18"/>
                <w:szCs w:val="18"/>
              </w:rPr>
            </w:pPr>
          </w:p>
        </w:tc>
      </w:tr>
      <w:tr w:rsidR="00BD1E86" w14:paraId="0C0B0719" w14:textId="77777777" w:rsidTr="00EE25EE">
        <w:tc>
          <w:tcPr>
            <w:tcW w:w="1668" w:type="dxa"/>
          </w:tcPr>
          <w:p w14:paraId="3108DC87" w14:textId="77777777" w:rsidR="00BD1E86" w:rsidRPr="00FE008C" w:rsidRDefault="00BD1E86" w:rsidP="00EE25EE">
            <w:pPr>
              <w:rPr>
                <w:rFonts w:ascii="SimSun" w:hAnsi="SimSun"/>
                <w:sz w:val="18"/>
                <w:szCs w:val="18"/>
              </w:rPr>
            </w:pPr>
            <w:r>
              <w:rPr>
                <w:rFonts w:hint="eastAsia"/>
              </w:rPr>
              <w:t>disid</w:t>
            </w:r>
          </w:p>
        </w:tc>
        <w:tc>
          <w:tcPr>
            <w:tcW w:w="2225" w:type="dxa"/>
          </w:tcPr>
          <w:p w14:paraId="3C00FD96" w14:textId="77777777" w:rsidR="00BD1E86" w:rsidRPr="00AE35D7" w:rsidRDefault="00BD1E86" w:rsidP="00EE25EE">
            <w:r>
              <w:rPr>
                <w:rFonts w:hint="eastAsia"/>
              </w:rPr>
              <w:t>Disk ID</w:t>
            </w:r>
          </w:p>
        </w:tc>
        <w:tc>
          <w:tcPr>
            <w:tcW w:w="1683" w:type="dxa"/>
          </w:tcPr>
          <w:p w14:paraId="0D0D3578" w14:textId="77777777" w:rsidR="00BD1E86" w:rsidRDefault="00BD1E86" w:rsidP="00EE25EE">
            <w:pPr>
              <w:jc w:val="center"/>
            </w:pPr>
            <w:r>
              <w:rPr>
                <w:rFonts w:ascii="SimSun" w:hAnsi="SimSun" w:hint="eastAsia"/>
              </w:rPr>
              <w:t>Y</w:t>
            </w:r>
          </w:p>
        </w:tc>
        <w:tc>
          <w:tcPr>
            <w:tcW w:w="2946" w:type="dxa"/>
          </w:tcPr>
          <w:p w14:paraId="4EC8E521" w14:textId="77777777" w:rsidR="00BD1E86" w:rsidRPr="00BB3601" w:rsidRDefault="00BD1E86" w:rsidP="00EE25EE">
            <w:r w:rsidRPr="000D4155">
              <w:rPr>
                <w:rFonts w:ascii="SimSun" w:hAnsi="SimSun"/>
                <w:sz w:val="18"/>
                <w:szCs w:val="18"/>
              </w:rPr>
              <w:t xml:space="preserve"> </w:t>
            </w:r>
          </w:p>
        </w:tc>
      </w:tr>
    </w:tbl>
    <w:p w14:paraId="1E1BF0F9" w14:textId="77777777" w:rsidR="00BD1E86" w:rsidRDefault="00BD1E86" w:rsidP="00BD1E86"/>
    <w:p w14:paraId="30F83E59" w14:textId="77777777" w:rsidR="00E4457D" w:rsidRPr="0024216D" w:rsidRDefault="00166899" w:rsidP="00E4457D">
      <w:pPr>
        <w:pStyle w:val="Titolo4"/>
      </w:pPr>
      <w:r>
        <w:rPr>
          <w:rFonts w:hint="eastAsia"/>
        </w:rPr>
        <w:t>Description</w:t>
      </w:r>
    </w:p>
    <w:p w14:paraId="3E7CB785" w14:textId="77777777" w:rsidR="00E4457D" w:rsidRPr="00415CB8" w:rsidRDefault="00283630" w:rsidP="00E4457D">
      <w:pPr>
        <w:rPr>
          <w:rFonts w:ascii="NSimSun" w:eastAsiaTheme="minorEastAsia" w:hAnsi="NSimSun" w:cs="NSimSun"/>
          <w:kern w:val="0"/>
          <w:sz w:val="19"/>
          <w:szCs w:val="19"/>
        </w:rPr>
      </w:pPr>
      <w:r>
        <w:t>F</w:t>
      </w:r>
      <w:r>
        <w:rPr>
          <w:rFonts w:hint="eastAsia"/>
        </w:rPr>
        <w:t>ormat disk</w:t>
      </w:r>
    </w:p>
    <w:p w14:paraId="51994554" w14:textId="77777777" w:rsidR="004943C7" w:rsidRPr="000F5951" w:rsidRDefault="004943C7" w:rsidP="004943C7">
      <w:pPr>
        <w:pStyle w:val="Titolo4"/>
      </w:pPr>
      <w:r w:rsidRPr="000F5951">
        <w:rPr>
          <w:rFonts w:hint="eastAsia"/>
        </w:rPr>
        <w:t>Return value</w:t>
      </w:r>
    </w:p>
    <w:p w14:paraId="00058375" w14:textId="77777777" w:rsidR="004943C7" w:rsidRPr="000F5951" w:rsidRDefault="004943C7" w:rsidP="004943C7">
      <w:r w:rsidRPr="000F5951">
        <w:rPr>
          <w:rFonts w:hint="eastAsia"/>
        </w:rPr>
        <w:t>0 succeeded; other values failed.</w:t>
      </w:r>
    </w:p>
    <w:p w14:paraId="6E90CE1B" w14:textId="77777777" w:rsidR="00FC180D" w:rsidRDefault="00FC180D"/>
    <w:p w14:paraId="443FE143" w14:textId="77777777" w:rsidR="00FC180D" w:rsidRDefault="00203103">
      <w:pPr>
        <w:pStyle w:val="Titolo2"/>
        <w:numPr>
          <w:ilvl w:val="0"/>
          <w:numId w:val="1"/>
        </w:numPr>
      </w:pPr>
      <w:bookmarkStart w:id="306" w:name="_Toc152594133"/>
      <w:r>
        <w:rPr>
          <w:rFonts w:hint="eastAsia"/>
        </w:rPr>
        <w:t>PTZ operation</w:t>
      </w:r>
      <w:bookmarkEnd w:id="306"/>
    </w:p>
    <w:p w14:paraId="61B1ADEA" w14:textId="77777777" w:rsidR="00FC180D" w:rsidRDefault="00203103">
      <w:pPr>
        <w:pStyle w:val="Titolo3"/>
      </w:pPr>
      <w:bookmarkStart w:id="307" w:name="_Toc152594134"/>
      <w:r>
        <w:t>PTZ operation type table</w:t>
      </w:r>
      <w:r w:rsidR="00E45D9D">
        <w:rPr>
          <w:rFonts w:hint="eastAsia"/>
        </w:rPr>
        <w:t>:</w:t>
      </w:r>
      <w:bookmarkEnd w:id="307"/>
    </w:p>
    <w:p w14:paraId="7869DD65"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2F4F4F"/>
          <w:kern w:val="0"/>
          <w:sz w:val="19"/>
          <w:szCs w:val="19"/>
        </w:rPr>
        <w:tab/>
        <w:t>PTZ_STOP</w:t>
      </w:r>
      <w:r>
        <w:rPr>
          <w:rFonts w:ascii="NSimSun" w:eastAsiaTheme="minorEastAsia" w:hAnsi="NSimSun" w:cs="NSimSun"/>
          <w:color w:val="000000"/>
          <w:kern w:val="0"/>
          <w:sz w:val="19"/>
          <w:szCs w:val="19"/>
        </w:rPr>
        <w:t xml:space="preserve"> = 0,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stop</w:t>
      </w:r>
      <w:r>
        <w:rPr>
          <w:rFonts w:ascii="NSimSun" w:eastAsiaTheme="minorEastAsia" w:hAnsi="NSimSun" w:cs="NSimSun"/>
          <w:color w:val="008000"/>
          <w:kern w:val="0"/>
          <w:sz w:val="19"/>
          <w:szCs w:val="19"/>
        </w:rPr>
        <w:tab/>
      </w:r>
    </w:p>
    <w:p w14:paraId="105F6168"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PTZ_UP</w:t>
      </w:r>
      <w:r>
        <w:rPr>
          <w:rFonts w:ascii="NSimSun" w:eastAsiaTheme="minorEastAsia" w:hAnsi="NSimSun" w:cs="NSimSun"/>
          <w:color w:val="000000"/>
          <w:kern w:val="0"/>
          <w:sz w:val="19"/>
          <w:szCs w:val="19"/>
        </w:rPr>
        <w:t xml:space="preserve"> = 1,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up</w:t>
      </w:r>
    </w:p>
    <w:p w14:paraId="3628940B"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PTZ_DOWN</w:t>
      </w:r>
      <w:r>
        <w:rPr>
          <w:rFonts w:ascii="NSimSun" w:eastAsiaTheme="minorEastAsia" w:hAnsi="NSimSun" w:cs="NSimSun"/>
          <w:color w:val="000000"/>
          <w:kern w:val="0"/>
          <w:sz w:val="19"/>
          <w:szCs w:val="19"/>
        </w:rPr>
        <w:t xml:space="preserve"> = 2,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down</w:t>
      </w:r>
    </w:p>
    <w:p w14:paraId="4DC44BDA"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PTZ_LEFT</w:t>
      </w:r>
      <w:r>
        <w:rPr>
          <w:rFonts w:ascii="NSimSun" w:eastAsiaTheme="minorEastAsia" w:hAnsi="NSimSun" w:cs="NSimSun"/>
          <w:color w:val="000000"/>
          <w:kern w:val="0"/>
          <w:sz w:val="19"/>
          <w:szCs w:val="19"/>
        </w:rPr>
        <w:t xml:space="preserve"> = 3,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left</w:t>
      </w:r>
      <w:r>
        <w:rPr>
          <w:rFonts w:ascii="NSimSun" w:eastAsiaTheme="minorEastAsia" w:hAnsi="NSimSun" w:cs="NSimSun"/>
          <w:color w:val="008000"/>
          <w:kern w:val="0"/>
          <w:sz w:val="19"/>
          <w:szCs w:val="19"/>
        </w:rPr>
        <w:tab/>
      </w:r>
    </w:p>
    <w:p w14:paraId="7E9ECC9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PTZ_RIGHT</w:t>
      </w:r>
      <w:r>
        <w:rPr>
          <w:rFonts w:ascii="NSimSun" w:eastAsiaTheme="minorEastAsia" w:hAnsi="NSimSun" w:cs="NSimSun"/>
          <w:color w:val="000000"/>
          <w:kern w:val="0"/>
          <w:sz w:val="19"/>
          <w:szCs w:val="19"/>
        </w:rPr>
        <w:t xml:space="preserve"> = 4,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right</w:t>
      </w:r>
      <w:r>
        <w:rPr>
          <w:rFonts w:ascii="NSimSun" w:eastAsiaTheme="minorEastAsia" w:hAnsi="NSimSun" w:cs="NSimSun"/>
          <w:color w:val="008000"/>
          <w:kern w:val="0"/>
          <w:sz w:val="19"/>
          <w:szCs w:val="19"/>
        </w:rPr>
        <w:tab/>
      </w:r>
      <w:r>
        <w:rPr>
          <w:rFonts w:ascii="NSimSun" w:eastAsiaTheme="minorEastAsia" w:hAnsi="NSimSun" w:cs="NSimSun"/>
          <w:color w:val="008000"/>
          <w:kern w:val="0"/>
          <w:sz w:val="19"/>
          <w:szCs w:val="19"/>
        </w:rPr>
        <w:tab/>
      </w:r>
    </w:p>
    <w:p w14:paraId="2D1B103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PTZ_LEFT_UP</w:t>
      </w:r>
      <w:r>
        <w:rPr>
          <w:rFonts w:ascii="NSimSun" w:eastAsiaTheme="minorEastAsia" w:hAnsi="NSimSun" w:cs="NSimSun"/>
          <w:color w:val="000000"/>
          <w:kern w:val="0"/>
          <w:sz w:val="19"/>
          <w:szCs w:val="19"/>
        </w:rPr>
        <w:t xml:space="preserve"> = 5,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Top left</w:t>
      </w:r>
    </w:p>
    <w:p w14:paraId="0249447B"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PTZ_LEFT_DOWN</w:t>
      </w:r>
      <w:r>
        <w:rPr>
          <w:rFonts w:ascii="NSimSun" w:eastAsiaTheme="minorEastAsia" w:hAnsi="NSimSun" w:cs="NSimSun"/>
          <w:color w:val="000000"/>
          <w:kern w:val="0"/>
          <w:sz w:val="19"/>
          <w:szCs w:val="19"/>
        </w:rPr>
        <w:t xml:space="preserve"> = 6,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Bottom left</w:t>
      </w:r>
    </w:p>
    <w:p w14:paraId="4FD4CEE4"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PTZ_RIGHT_UP</w:t>
      </w:r>
      <w:r>
        <w:rPr>
          <w:rFonts w:ascii="NSimSun" w:eastAsiaTheme="minorEastAsia" w:hAnsi="NSimSun" w:cs="NSimSun"/>
          <w:color w:val="000000"/>
          <w:kern w:val="0"/>
          <w:sz w:val="19"/>
          <w:szCs w:val="19"/>
        </w:rPr>
        <w:t xml:space="preserve"> = 7,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Upper right</w:t>
      </w:r>
    </w:p>
    <w:p w14:paraId="3211E11D"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PTZ_RIGHT_DOWN</w:t>
      </w:r>
      <w:r>
        <w:rPr>
          <w:rFonts w:ascii="NSimSun" w:eastAsiaTheme="minorEastAsia" w:hAnsi="NSimSun" w:cs="NSimSun"/>
          <w:color w:val="000000"/>
          <w:kern w:val="0"/>
          <w:sz w:val="19"/>
          <w:szCs w:val="19"/>
        </w:rPr>
        <w:t xml:space="preserve"> = 8,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Bottom right</w:t>
      </w:r>
    </w:p>
    <w:p w14:paraId="72F5EFAC"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PTZ_ZOOM_IN</w:t>
      </w:r>
      <w:r>
        <w:rPr>
          <w:rFonts w:ascii="NSimSun" w:eastAsiaTheme="minorEastAsia" w:hAnsi="NSimSun" w:cs="NSimSun"/>
          <w:color w:val="000000"/>
          <w:kern w:val="0"/>
          <w:sz w:val="19"/>
          <w:szCs w:val="19"/>
        </w:rPr>
        <w:t xml:space="preserve"> = 9,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Zoom in</w:t>
      </w:r>
    </w:p>
    <w:p w14:paraId="5FF88707"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PTZ_ZOOM_OUT</w:t>
      </w:r>
      <w:r>
        <w:rPr>
          <w:rFonts w:ascii="NSimSun" w:eastAsiaTheme="minorEastAsia" w:hAnsi="NSimSun" w:cs="NSimSun"/>
          <w:color w:val="000000"/>
          <w:kern w:val="0"/>
          <w:sz w:val="19"/>
          <w:szCs w:val="19"/>
        </w:rPr>
        <w:t xml:space="preserve"> = 10,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zoom out</w:t>
      </w:r>
      <w:r>
        <w:rPr>
          <w:rFonts w:ascii="NSimSun" w:eastAsiaTheme="minorEastAsia" w:hAnsi="NSimSun" w:cs="NSimSun"/>
          <w:color w:val="008000"/>
          <w:kern w:val="0"/>
          <w:sz w:val="19"/>
          <w:szCs w:val="19"/>
        </w:rPr>
        <w:tab/>
      </w:r>
    </w:p>
    <w:p w14:paraId="5C6106F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PTZ_FOCUS_FAR</w:t>
      </w:r>
      <w:r>
        <w:rPr>
          <w:rFonts w:ascii="NSimSun" w:eastAsiaTheme="minorEastAsia" w:hAnsi="NSimSun" w:cs="NSimSun"/>
          <w:color w:val="000000"/>
          <w:kern w:val="0"/>
          <w:sz w:val="19"/>
          <w:szCs w:val="19"/>
        </w:rPr>
        <w:t xml:space="preserve"> = 11,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Far focus</w:t>
      </w:r>
    </w:p>
    <w:p w14:paraId="1154E908"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PTZ_FOCUS_NEAR</w:t>
      </w:r>
      <w:r>
        <w:rPr>
          <w:rFonts w:ascii="NSimSun" w:eastAsiaTheme="minorEastAsia" w:hAnsi="NSimSun" w:cs="NSimSun"/>
          <w:color w:val="000000"/>
          <w:kern w:val="0"/>
          <w:sz w:val="19"/>
          <w:szCs w:val="19"/>
        </w:rPr>
        <w:t xml:space="preserve"> = 12,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Near focus</w:t>
      </w:r>
      <w:r>
        <w:rPr>
          <w:rFonts w:ascii="NSimSun" w:eastAsiaTheme="minorEastAsia" w:hAnsi="NSimSun" w:cs="NSimSun"/>
          <w:color w:val="008000"/>
          <w:kern w:val="0"/>
          <w:sz w:val="19"/>
          <w:szCs w:val="19"/>
        </w:rPr>
        <w:tab/>
      </w:r>
    </w:p>
    <w:p w14:paraId="017C8D5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PTZ_IRIS_INC</w:t>
      </w:r>
      <w:r>
        <w:rPr>
          <w:rFonts w:ascii="NSimSun" w:eastAsiaTheme="minorEastAsia" w:hAnsi="NSimSun" w:cs="NSimSun"/>
          <w:color w:val="000000"/>
          <w:kern w:val="0"/>
          <w:sz w:val="19"/>
          <w:szCs w:val="19"/>
        </w:rPr>
        <w:t xml:space="preserve"> = 13,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Aperture becomes larger</w:t>
      </w:r>
    </w:p>
    <w:p w14:paraId="2246BCEA"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PTZ_IRIS_DEC</w:t>
      </w:r>
      <w:r>
        <w:rPr>
          <w:rFonts w:ascii="NSimSun" w:eastAsiaTheme="minorEastAsia" w:hAnsi="NSimSun" w:cs="NSimSun"/>
          <w:color w:val="000000"/>
          <w:kern w:val="0"/>
          <w:sz w:val="19"/>
          <w:szCs w:val="19"/>
        </w:rPr>
        <w:t xml:space="preserve"> = 14,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Aperture reduction</w:t>
      </w:r>
    </w:p>
    <w:p w14:paraId="0ECA17FB"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PTZ_PRESET_SET</w:t>
      </w:r>
      <w:r>
        <w:rPr>
          <w:rFonts w:ascii="NSimSun" w:eastAsiaTheme="minorEastAsia" w:hAnsi="NSimSun" w:cs="NSimSun"/>
          <w:color w:val="000000"/>
          <w:kern w:val="0"/>
          <w:sz w:val="19"/>
          <w:szCs w:val="19"/>
        </w:rPr>
        <w:t xml:space="preserve"> = 15,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Preset setting</w:t>
      </w:r>
    </w:p>
    <w:p w14:paraId="7A06B549"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PTZ_PRESET_CALL</w:t>
      </w:r>
      <w:r>
        <w:rPr>
          <w:rFonts w:ascii="NSimSun" w:eastAsiaTheme="minorEastAsia" w:hAnsi="NSimSun" w:cs="NSimSun"/>
          <w:color w:val="000000"/>
          <w:kern w:val="0"/>
          <w:sz w:val="19"/>
          <w:szCs w:val="19"/>
        </w:rPr>
        <w:t xml:space="preserve"> = 16,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Preset bit call</w:t>
      </w:r>
    </w:p>
    <w:p w14:paraId="6E65A372"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PTZ_PRESET_DEL</w:t>
      </w:r>
      <w:r>
        <w:rPr>
          <w:rFonts w:ascii="NSimSun" w:eastAsiaTheme="minorEastAsia" w:hAnsi="NSimSun" w:cs="NSimSun"/>
          <w:color w:val="000000"/>
          <w:kern w:val="0"/>
          <w:sz w:val="19"/>
          <w:szCs w:val="19"/>
        </w:rPr>
        <w:t xml:space="preserve"> = 17,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Preset deletion</w:t>
      </w:r>
    </w:p>
    <w:p w14:paraId="4C3C40A1"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PTZ_SCAN_CALL</w:t>
      </w:r>
      <w:r>
        <w:rPr>
          <w:rFonts w:ascii="NSimSun" w:eastAsiaTheme="minorEastAsia" w:hAnsi="NSimSun" w:cs="NSimSun"/>
          <w:color w:val="000000"/>
          <w:kern w:val="0"/>
          <w:sz w:val="19"/>
          <w:szCs w:val="19"/>
        </w:rPr>
        <w:t xml:space="preserve">=21,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Scan call</w:t>
      </w:r>
    </w:p>
    <w:p w14:paraId="3E882FD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PTZ_SCAN_SET_START</w:t>
      </w:r>
      <w:r>
        <w:rPr>
          <w:rFonts w:ascii="NSimSun" w:eastAsiaTheme="minorEastAsia" w:hAnsi="NSimSun" w:cs="NSimSun"/>
          <w:color w:val="000000"/>
          <w:kern w:val="0"/>
          <w:sz w:val="19"/>
          <w:szCs w:val="19"/>
        </w:rPr>
        <w:t xml:space="preserve"> = 22,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scan start point</w:t>
      </w:r>
    </w:p>
    <w:p w14:paraId="09A00C4C"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PTZ_SCAN_SET_STOP</w:t>
      </w:r>
      <w:r>
        <w:rPr>
          <w:rFonts w:ascii="NSimSun" w:eastAsiaTheme="minorEastAsia" w:hAnsi="NSimSun" w:cs="NSimSun"/>
          <w:color w:val="000000"/>
          <w:kern w:val="0"/>
          <w:sz w:val="19"/>
          <w:szCs w:val="19"/>
        </w:rPr>
        <w:t xml:space="preserve"> = 23,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scan end point</w:t>
      </w:r>
    </w:p>
    <w:p w14:paraId="5C047422"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PTZ_AUTO_FOCUS</w:t>
      </w:r>
      <w:r>
        <w:rPr>
          <w:rFonts w:ascii="NSimSun" w:eastAsiaTheme="minorEastAsia" w:hAnsi="NSimSun" w:cs="NSimSun"/>
          <w:color w:val="000000"/>
          <w:kern w:val="0"/>
          <w:sz w:val="19"/>
          <w:szCs w:val="19"/>
        </w:rPr>
        <w:t xml:space="preserve"> = 24,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Auto focus</w:t>
      </w:r>
    </w:p>
    <w:p w14:paraId="31E822DB"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PTZ_AUTO_IRIS</w:t>
      </w:r>
      <w:r>
        <w:rPr>
          <w:rFonts w:ascii="NSimSun" w:eastAsiaTheme="minorEastAsia" w:hAnsi="NSimSun" w:cs="NSimSun"/>
          <w:color w:val="000000"/>
          <w:kern w:val="0"/>
          <w:sz w:val="19"/>
          <w:szCs w:val="19"/>
        </w:rPr>
        <w:t xml:space="preserve"> = 25,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Automatic aperture</w:t>
      </w:r>
    </w:p>
    <w:p w14:paraId="318DF19E"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PTZ_START_AUTO_STUDY</w:t>
      </w:r>
      <w:r>
        <w:rPr>
          <w:rFonts w:ascii="NSimSun" w:eastAsiaTheme="minorEastAsia" w:hAnsi="NSimSun" w:cs="NSimSun"/>
          <w:color w:val="000000"/>
          <w:kern w:val="0"/>
          <w:sz w:val="19"/>
          <w:szCs w:val="19"/>
        </w:rPr>
        <w:t xml:space="preserve"> = 26,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Start self-learning</w:t>
      </w:r>
    </w:p>
    <w:p w14:paraId="2D7B0DDF"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PTZ_END_AUTO_STUDY</w:t>
      </w:r>
      <w:r>
        <w:rPr>
          <w:rFonts w:ascii="NSimSun" w:eastAsiaTheme="minorEastAsia" w:hAnsi="NSimSun" w:cs="NSimSun"/>
          <w:color w:val="000000"/>
          <w:kern w:val="0"/>
          <w:sz w:val="19"/>
          <w:szCs w:val="19"/>
        </w:rPr>
        <w:t xml:space="preserve"> = 27,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End self-learning</w:t>
      </w:r>
    </w:p>
    <w:p w14:paraId="64CFE4D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PTZ_RUN_AUTO_STUDY</w:t>
      </w:r>
      <w:r>
        <w:rPr>
          <w:rFonts w:ascii="NSimSun" w:eastAsiaTheme="minorEastAsia" w:hAnsi="NSimSun" w:cs="NSimSun"/>
          <w:color w:val="000000"/>
          <w:kern w:val="0"/>
          <w:sz w:val="19"/>
          <w:szCs w:val="19"/>
        </w:rPr>
        <w:t xml:space="preserve"> = 28,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Self-learning call</w:t>
      </w:r>
    </w:p>
    <w:p w14:paraId="168A5111"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PTZ_RESET</w:t>
      </w:r>
      <w:r>
        <w:rPr>
          <w:rFonts w:ascii="NSimSun" w:eastAsiaTheme="minorEastAsia" w:hAnsi="NSimSun" w:cs="NSimSun"/>
          <w:color w:val="000000"/>
          <w:kern w:val="0"/>
          <w:sz w:val="19"/>
          <w:szCs w:val="19"/>
        </w:rPr>
        <w:t xml:space="preserve"> = 29,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Reset</w:t>
      </w:r>
    </w:p>
    <w:p w14:paraId="5354A78E"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PTZ_3D_ORIENTATION</w:t>
      </w:r>
      <w:r>
        <w:rPr>
          <w:rFonts w:ascii="NSimSun" w:eastAsiaTheme="minorEastAsia" w:hAnsi="NSimSun" w:cs="NSimSun"/>
          <w:color w:val="000000"/>
          <w:kern w:val="0"/>
          <w:sz w:val="19"/>
          <w:szCs w:val="19"/>
        </w:rPr>
        <w:t xml:space="preserve"> = 30,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3D intelligent positioning</w:t>
      </w:r>
    </w:p>
    <w:p w14:paraId="71ACDD22"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PTZ_TOUR_SET_START</w:t>
      </w:r>
      <w:r>
        <w:rPr>
          <w:rFonts w:ascii="NSimSun" w:eastAsiaTheme="minorEastAsia" w:hAnsi="NSimSun" w:cs="NSimSun"/>
          <w:color w:val="000000"/>
          <w:kern w:val="0"/>
          <w:sz w:val="19"/>
          <w:szCs w:val="19"/>
        </w:rPr>
        <w:t xml:space="preserve"> = 31,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cruise start point</w:t>
      </w:r>
    </w:p>
    <w:p w14:paraId="0FAC466F"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PTZ_TOUR_ADD_PRESET</w:t>
      </w:r>
      <w:r>
        <w:rPr>
          <w:rFonts w:ascii="NSimSun" w:eastAsiaTheme="minorEastAsia" w:hAnsi="NSimSun" w:cs="NSimSun"/>
          <w:color w:val="000000"/>
          <w:kern w:val="0"/>
          <w:sz w:val="19"/>
          <w:szCs w:val="19"/>
        </w:rPr>
        <w:t xml:space="preserve"> = 32,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Add cruise presets</w:t>
      </w:r>
    </w:p>
    <w:p w14:paraId="5F16C52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PTZ_TOUR_SET_END</w:t>
      </w:r>
      <w:r>
        <w:rPr>
          <w:rFonts w:ascii="NSimSun" w:eastAsiaTheme="minorEastAsia" w:hAnsi="NSimSun" w:cs="NSimSun"/>
          <w:color w:val="000000"/>
          <w:kern w:val="0"/>
          <w:sz w:val="19"/>
          <w:szCs w:val="19"/>
        </w:rPr>
        <w:t xml:space="preserve"> = 33,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cruise end point</w:t>
      </w:r>
    </w:p>
    <w:p w14:paraId="07961ED2"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PTZ_TOUR_RUN</w:t>
      </w:r>
      <w:r>
        <w:rPr>
          <w:rFonts w:ascii="NSimSun" w:eastAsiaTheme="minorEastAsia" w:hAnsi="NSimSun" w:cs="NSimSun"/>
          <w:color w:val="000000"/>
          <w:kern w:val="0"/>
          <w:sz w:val="19"/>
          <w:szCs w:val="19"/>
        </w:rPr>
        <w:t xml:space="preserve"> = 34,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Call parade</w:t>
      </w:r>
    </w:p>
    <w:p w14:paraId="252913DD"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PTZ_TOUR_PAUSE</w:t>
      </w:r>
      <w:r>
        <w:rPr>
          <w:rFonts w:ascii="NSimSun" w:eastAsiaTheme="minorEastAsia" w:hAnsi="NSimSun" w:cs="NSimSun"/>
          <w:color w:val="000000"/>
          <w:kern w:val="0"/>
          <w:sz w:val="19"/>
          <w:szCs w:val="19"/>
        </w:rPr>
        <w:t xml:space="preserve"> = 35,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Pause cruise</w:t>
      </w:r>
    </w:p>
    <w:p w14:paraId="33EBDA41"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PTZ_TOUR_DEL</w:t>
      </w:r>
      <w:r>
        <w:rPr>
          <w:rFonts w:ascii="NSimSun" w:eastAsiaTheme="minorEastAsia" w:hAnsi="NSimSun" w:cs="NSimSun"/>
          <w:color w:val="000000"/>
          <w:kern w:val="0"/>
          <w:sz w:val="19"/>
          <w:szCs w:val="19"/>
        </w:rPr>
        <w:t xml:space="preserve"> = 36,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Delete cruise</w:t>
      </w:r>
    </w:p>
    <w:p w14:paraId="7A20C8B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PTZ_TOUR_CONTINUE</w:t>
      </w:r>
      <w:r>
        <w:rPr>
          <w:rFonts w:ascii="NSimSun" w:eastAsiaTheme="minorEastAsia" w:hAnsi="NSimSun" w:cs="NSimSun"/>
          <w:color w:val="000000"/>
          <w:kern w:val="0"/>
          <w:sz w:val="19"/>
          <w:szCs w:val="19"/>
        </w:rPr>
        <w:t xml:space="preserve"> = 200,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Continue the parade (use with the suspension parade)</w:t>
      </w:r>
    </w:p>
    <w:p w14:paraId="56C07A1B"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PTZ_KEEPER_SET</w:t>
      </w:r>
      <w:r>
        <w:rPr>
          <w:rFonts w:ascii="NSimSun" w:eastAsiaTheme="minorEastAsia" w:hAnsi="NSimSun" w:cs="NSimSun"/>
          <w:color w:val="000000"/>
          <w:kern w:val="0"/>
          <w:sz w:val="19"/>
          <w:szCs w:val="19"/>
        </w:rPr>
        <w:t xml:space="preserve"> = 37,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Watch position setting</w:t>
      </w:r>
    </w:p>
    <w:p w14:paraId="31193A0C"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PTZ_KEEPER_RUN</w:t>
      </w:r>
      <w:r>
        <w:rPr>
          <w:rFonts w:ascii="NSimSun" w:eastAsiaTheme="minorEastAsia" w:hAnsi="NSimSun" w:cs="NSimSun"/>
          <w:color w:val="000000"/>
          <w:kern w:val="0"/>
          <w:sz w:val="19"/>
          <w:szCs w:val="19"/>
        </w:rPr>
        <w:t xml:space="preserve"> = 38,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Running the guard position</w:t>
      </w:r>
    </w:p>
    <w:p w14:paraId="2FD4A8D7"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PTZ_RUN_BRUSH</w:t>
      </w:r>
      <w:r>
        <w:rPr>
          <w:rFonts w:ascii="NSimSun" w:eastAsiaTheme="minorEastAsia" w:hAnsi="NSimSun" w:cs="NSimSun"/>
          <w:color w:val="000000"/>
          <w:kern w:val="0"/>
          <w:sz w:val="19"/>
          <w:szCs w:val="19"/>
        </w:rPr>
        <w:t xml:space="preserve"> = 39,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Wiper running</w:t>
      </w:r>
    </w:p>
    <w:p w14:paraId="0C5E08B7"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PTZ_OPEN_LIGHT</w:t>
      </w:r>
      <w:r>
        <w:rPr>
          <w:rFonts w:ascii="NSimSun" w:eastAsiaTheme="minorEastAsia" w:hAnsi="NSimSun" w:cs="NSimSun"/>
          <w:color w:val="000000"/>
          <w:kern w:val="0"/>
          <w:sz w:val="19"/>
          <w:szCs w:val="19"/>
        </w:rPr>
        <w:t xml:space="preserve"> = 40,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Turn on the light</w:t>
      </w:r>
    </w:p>
    <w:p w14:paraId="0E81085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PTZ_CLOSE_LIGHT</w:t>
      </w:r>
      <w:r>
        <w:rPr>
          <w:rFonts w:ascii="NSimSun" w:eastAsiaTheme="minorEastAsia" w:hAnsi="NSimSun" w:cs="NSimSun"/>
          <w:color w:val="000000"/>
          <w:kern w:val="0"/>
          <w:sz w:val="19"/>
          <w:szCs w:val="19"/>
        </w:rPr>
        <w:t xml:space="preserve"> = 41,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Turn off the light</w:t>
      </w:r>
    </w:p>
    <w:p w14:paraId="07297308"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PTZ_SCAN_REMOVE</w:t>
      </w:r>
      <w:r>
        <w:rPr>
          <w:rFonts w:ascii="NSimSun" w:eastAsiaTheme="minorEastAsia" w:hAnsi="NSimSun" w:cs="NSimSun"/>
          <w:color w:val="000000"/>
          <w:kern w:val="0"/>
          <w:sz w:val="19"/>
          <w:szCs w:val="19"/>
        </w:rPr>
        <w:t xml:space="preserve"> = 44,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Delete scan</w:t>
      </w:r>
    </w:p>
    <w:p w14:paraId="5C2EBEB0"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PTZ_REMOVE_AUTO_STUDY</w:t>
      </w:r>
      <w:r>
        <w:rPr>
          <w:rFonts w:ascii="NSimSun" w:eastAsiaTheme="minorEastAsia" w:hAnsi="NSimSun" w:cs="NSimSun"/>
          <w:color w:val="000000"/>
          <w:kern w:val="0"/>
          <w:sz w:val="19"/>
          <w:szCs w:val="19"/>
        </w:rPr>
        <w:t xml:space="preserve"> = 45,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Delete self-learning</w:t>
      </w:r>
    </w:p>
    <w:p w14:paraId="08565C67"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PTZ_INFRARED_CTRL</w:t>
      </w:r>
      <w:r>
        <w:rPr>
          <w:rFonts w:ascii="NSimSun" w:eastAsiaTheme="minorEastAsia" w:hAnsi="NSimSun" w:cs="NSimSun"/>
          <w:color w:val="000000"/>
          <w:kern w:val="0"/>
          <w:sz w:val="19"/>
          <w:szCs w:val="19"/>
        </w:rPr>
        <w:t xml:space="preserve"> = 46,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Infrared light control</w:t>
      </w:r>
    </w:p>
    <w:p w14:paraId="7423958F"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PTZ_GET_PTZ_POSTION_REQ</w:t>
      </w:r>
      <w:r>
        <w:rPr>
          <w:rFonts w:ascii="NSimSun" w:eastAsiaTheme="minorEastAsia" w:hAnsi="NSimSun" w:cs="NSimSun"/>
          <w:color w:val="000000"/>
          <w:kern w:val="0"/>
          <w:sz w:val="19"/>
          <w:szCs w:val="19"/>
        </w:rPr>
        <w:t xml:space="preserve"> = 47,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Request to get a PTZ location</w:t>
      </w:r>
    </w:p>
    <w:p w14:paraId="142D8D5B"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PTZ_GET_PTZ_POSTION_RESP</w:t>
      </w:r>
      <w:r>
        <w:rPr>
          <w:rFonts w:ascii="NSimSun" w:eastAsiaTheme="minorEastAsia" w:hAnsi="NSimSun" w:cs="NSimSun"/>
          <w:color w:val="000000"/>
          <w:kern w:val="0"/>
          <w:sz w:val="19"/>
          <w:szCs w:val="19"/>
        </w:rPr>
        <w:t xml:space="preserve"> = 48,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PTZ position response</w:t>
      </w:r>
    </w:p>
    <w:p w14:paraId="3294A005"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PTZ_SET_PTZ_POSTION</w:t>
      </w:r>
      <w:r>
        <w:rPr>
          <w:rFonts w:ascii="NSimSun" w:eastAsiaTheme="minorEastAsia" w:hAnsi="NSimSun" w:cs="NSimSun"/>
          <w:color w:val="000000"/>
          <w:kern w:val="0"/>
          <w:sz w:val="19"/>
          <w:szCs w:val="19"/>
        </w:rPr>
        <w:t xml:space="preserve"> = 49,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PTZ position</w:t>
      </w:r>
    </w:p>
    <w:p w14:paraId="0ACBAFFE"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PTZ_SET_PTZ_NORTH_POSTION</w:t>
      </w:r>
      <w:r>
        <w:rPr>
          <w:rFonts w:ascii="NSimSun" w:eastAsiaTheme="minorEastAsia" w:hAnsi="NSimSun" w:cs="NSimSun"/>
          <w:color w:val="000000"/>
          <w:kern w:val="0"/>
          <w:sz w:val="19"/>
          <w:szCs w:val="19"/>
        </w:rPr>
        <w:t xml:space="preserve"> = 50,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north position</w:t>
      </w:r>
    </w:p>
    <w:p w14:paraId="432B646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PTZ_GET_PRESET_REQ</w:t>
      </w:r>
      <w:r>
        <w:rPr>
          <w:rFonts w:ascii="NSimSun" w:eastAsiaTheme="minorEastAsia" w:hAnsi="NSimSun" w:cs="NSimSun"/>
          <w:color w:val="000000"/>
          <w:kern w:val="0"/>
          <w:sz w:val="19"/>
          <w:szCs w:val="19"/>
        </w:rPr>
        <w:t xml:space="preserve"> = 51,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a preset request</w:t>
      </w:r>
    </w:p>
    <w:p w14:paraId="72B6FDE2"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PTZ_GET_PRESET_RESP</w:t>
      </w:r>
      <w:r>
        <w:rPr>
          <w:rFonts w:ascii="NSimSun" w:eastAsiaTheme="minorEastAsia" w:hAnsi="NSimSun" w:cs="NSimSun"/>
          <w:color w:val="000000"/>
          <w:kern w:val="0"/>
          <w:sz w:val="19"/>
          <w:szCs w:val="19"/>
        </w:rPr>
        <w:t xml:space="preserve"> = 52,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preset response</w:t>
      </w:r>
    </w:p>
    <w:p w14:paraId="7136B1B9"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PTZ_GET_TOUR_REQ</w:t>
      </w:r>
      <w:r>
        <w:rPr>
          <w:rFonts w:ascii="NSimSun" w:eastAsiaTheme="minorEastAsia" w:hAnsi="NSimSun" w:cs="NSimSun"/>
          <w:color w:val="000000"/>
          <w:kern w:val="0"/>
          <w:sz w:val="19"/>
          <w:szCs w:val="19"/>
        </w:rPr>
        <w:t xml:space="preserve"> = 53,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a cruise request</w:t>
      </w:r>
    </w:p>
    <w:p w14:paraId="5A4CF254"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PTZ_GET_TOUR_RESP</w:t>
      </w:r>
      <w:r>
        <w:rPr>
          <w:rFonts w:ascii="NSimSun" w:eastAsiaTheme="minorEastAsia" w:hAnsi="NSimSun" w:cs="NSimSun"/>
          <w:color w:val="000000"/>
          <w:kern w:val="0"/>
          <w:sz w:val="19"/>
          <w:szCs w:val="19"/>
        </w:rPr>
        <w:t xml:space="preserve"> = 54,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a cruise response</w:t>
      </w:r>
    </w:p>
    <w:p w14:paraId="54F95E8D"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PTZ_GET_SCAN_REQ</w:t>
      </w:r>
      <w:r>
        <w:rPr>
          <w:rFonts w:ascii="NSimSun" w:eastAsiaTheme="minorEastAsia" w:hAnsi="NSimSun" w:cs="NSimSun"/>
          <w:color w:val="000000"/>
          <w:kern w:val="0"/>
          <w:sz w:val="19"/>
          <w:szCs w:val="19"/>
        </w:rPr>
        <w:t xml:space="preserve"> = 55,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scan request</w:t>
      </w:r>
    </w:p>
    <w:p w14:paraId="7DAD1F7C"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PTZ_GET_SCAN_RESP</w:t>
      </w:r>
      <w:r>
        <w:rPr>
          <w:rFonts w:ascii="NSimSun" w:eastAsiaTheme="minorEastAsia" w:hAnsi="NSimSun" w:cs="NSimSun"/>
          <w:color w:val="000000"/>
          <w:kern w:val="0"/>
          <w:sz w:val="19"/>
          <w:szCs w:val="19"/>
        </w:rPr>
        <w:t xml:space="preserve"> = 56,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scan response</w:t>
      </w:r>
    </w:p>
    <w:p w14:paraId="759DD732"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PTZ_GET_AUTO_STUDY_REQ</w:t>
      </w:r>
      <w:r>
        <w:rPr>
          <w:rFonts w:ascii="NSimSun" w:eastAsiaTheme="minorEastAsia" w:hAnsi="NSimSun" w:cs="NSimSun"/>
          <w:color w:val="000000"/>
          <w:kern w:val="0"/>
          <w:sz w:val="19"/>
          <w:szCs w:val="19"/>
        </w:rPr>
        <w:t xml:space="preserve"> = 57,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self-learning request</w:t>
      </w:r>
    </w:p>
    <w:p w14:paraId="4355A2CF"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PTZ_GET_AUTO_STUDY_RESP</w:t>
      </w:r>
      <w:r>
        <w:rPr>
          <w:rFonts w:ascii="NSimSun" w:eastAsiaTheme="minorEastAsia" w:hAnsi="NSimSun" w:cs="NSimSun"/>
          <w:color w:val="000000"/>
          <w:kern w:val="0"/>
          <w:sz w:val="19"/>
          <w:szCs w:val="19"/>
        </w:rPr>
        <w:t xml:space="preserve"> = 58,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self-learning response</w:t>
      </w:r>
    </w:p>
    <w:p w14:paraId="4753AC9A"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PTZ_GET_KEEPER_REQ</w:t>
      </w:r>
      <w:r>
        <w:rPr>
          <w:rFonts w:ascii="NSimSun" w:eastAsiaTheme="minorEastAsia" w:hAnsi="NSimSun" w:cs="NSimSun"/>
          <w:color w:val="000000"/>
          <w:kern w:val="0"/>
          <w:sz w:val="19"/>
          <w:szCs w:val="19"/>
        </w:rPr>
        <w:t xml:space="preserve"> = 59,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a guard request</w:t>
      </w:r>
    </w:p>
    <w:p w14:paraId="70115BC5"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PTZ_GET_KEEPER_RESP</w:t>
      </w:r>
      <w:r>
        <w:rPr>
          <w:rFonts w:ascii="NSimSun" w:eastAsiaTheme="minorEastAsia" w:hAnsi="NSimSun" w:cs="NSimSun"/>
          <w:color w:val="000000"/>
          <w:kern w:val="0"/>
          <w:sz w:val="19"/>
          <w:szCs w:val="19"/>
        </w:rPr>
        <w:t xml:space="preserve"> = 60,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a guard answer</w:t>
      </w:r>
    </w:p>
    <w:p w14:paraId="64FA8DE0"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PTZ_INFRARED_STRL_V2</w:t>
      </w:r>
      <w:r>
        <w:rPr>
          <w:rFonts w:ascii="NSimSun" w:eastAsiaTheme="minorEastAsia" w:hAnsi="NSimSun" w:cs="NSimSun"/>
          <w:color w:val="000000"/>
          <w:kern w:val="0"/>
          <w:sz w:val="19"/>
          <w:szCs w:val="19"/>
        </w:rPr>
        <w:t xml:space="preserve"> = 61,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Infrared light control extended command</w:t>
      </w:r>
    </w:p>
    <w:p w14:paraId="7B21A735"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PTZ_INFRARED_STRL_V2_REQ</w:t>
      </w:r>
      <w:r>
        <w:rPr>
          <w:rFonts w:ascii="NSimSun" w:eastAsiaTheme="minorEastAsia" w:hAnsi="NSimSun" w:cs="NSimSun"/>
          <w:color w:val="000000"/>
          <w:kern w:val="0"/>
          <w:sz w:val="19"/>
          <w:szCs w:val="19"/>
        </w:rPr>
        <w:t xml:space="preserve"> = 62,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Request infrared light control parameter command</w:t>
      </w:r>
    </w:p>
    <w:p w14:paraId="55189E7A"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PTZ_STOP_BRUSH</w:t>
      </w:r>
      <w:r>
        <w:rPr>
          <w:rFonts w:ascii="NSimSun" w:eastAsiaTheme="minorEastAsia" w:hAnsi="NSimSun" w:cs="NSimSun"/>
          <w:color w:val="000000"/>
          <w:kern w:val="0"/>
          <w:sz w:val="19"/>
          <w:szCs w:val="19"/>
        </w:rPr>
        <w:t xml:space="preserve"> = 63,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Wiper stop</w:t>
      </w:r>
    </w:p>
    <w:p w14:paraId="2C84A2D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PTZ_360_ROTATE_SCAN</w:t>
      </w:r>
      <w:r>
        <w:rPr>
          <w:rFonts w:ascii="NSimSun" w:eastAsiaTheme="minorEastAsia" w:hAnsi="NSimSun" w:cs="NSimSun"/>
          <w:color w:val="000000"/>
          <w:kern w:val="0"/>
          <w:sz w:val="19"/>
          <w:szCs w:val="19"/>
        </w:rPr>
        <w:t xml:space="preserve"> = 64,  </w:t>
      </w:r>
      <w:r>
        <w:rPr>
          <w:rFonts w:ascii="NSimSun" w:eastAsiaTheme="minorEastAsia" w:hAnsi="NSimSun" w:cs="NSimSun"/>
          <w:color w:val="008000"/>
          <w:kern w:val="0"/>
          <w:sz w:val="19"/>
          <w:szCs w:val="19"/>
        </w:rPr>
        <w:t>//360°Rotary scan</w:t>
      </w:r>
    </w:p>
    <w:p w14:paraId="7767B08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PTZ_PERPENDICVULAR_SCAN</w:t>
      </w:r>
      <w:r>
        <w:rPr>
          <w:rFonts w:ascii="NSimSun" w:eastAsiaTheme="minorEastAsia" w:hAnsi="NSimSun" w:cs="NSimSun"/>
          <w:color w:val="000000"/>
          <w:kern w:val="0"/>
          <w:sz w:val="19"/>
          <w:szCs w:val="19"/>
        </w:rPr>
        <w:t xml:space="preserve"> = 65,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Vertical scan</w:t>
      </w:r>
    </w:p>
    <w:p w14:paraId="5FEBFB24"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PTZ_HEART_BEAT</w:t>
      </w:r>
      <w:r>
        <w:rPr>
          <w:rFonts w:ascii="NSimSun" w:eastAsiaTheme="minorEastAsia" w:hAnsi="NSimSun" w:cs="NSimSun"/>
          <w:color w:val="000000"/>
          <w:kern w:val="0"/>
          <w:sz w:val="19"/>
          <w:szCs w:val="19"/>
        </w:rPr>
        <w:t xml:space="preserve"> = 66,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Heartbeat</w:t>
      </w:r>
    </w:p>
    <w:p w14:paraId="7B0E74A8"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PTZ_INFRARED_CTRL_V2_RESP</w:t>
      </w:r>
      <w:r>
        <w:rPr>
          <w:rFonts w:ascii="NSimSun" w:eastAsiaTheme="minorEastAsia" w:hAnsi="NSimSun" w:cs="NSimSun"/>
          <w:color w:val="000000"/>
          <w:kern w:val="0"/>
          <w:sz w:val="19"/>
          <w:szCs w:val="19"/>
        </w:rPr>
        <w:t xml:space="preserve"> = 67,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Request infrared light control parameter command response</w:t>
      </w:r>
    </w:p>
    <w:p w14:paraId="749E5667"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PTZ_GET_ALARM_IO_START_REQ</w:t>
      </w:r>
      <w:r>
        <w:rPr>
          <w:rFonts w:ascii="NSimSun" w:eastAsiaTheme="minorEastAsia" w:hAnsi="NSimSun" w:cs="NSimSun"/>
          <w:color w:val="000000"/>
          <w:kern w:val="0"/>
          <w:sz w:val="19"/>
          <w:szCs w:val="19"/>
        </w:rPr>
        <w:t xml:space="preserve"> = 70,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Request to get the alarm IO status</w:t>
      </w:r>
    </w:p>
    <w:p w14:paraId="7965938B"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PTZ_GET_ALARM_IO_START_RESP</w:t>
      </w:r>
      <w:r>
        <w:rPr>
          <w:rFonts w:ascii="NSimSun" w:eastAsiaTheme="minorEastAsia" w:hAnsi="NSimSun" w:cs="NSimSun"/>
          <w:color w:val="000000"/>
          <w:kern w:val="0"/>
          <w:sz w:val="19"/>
          <w:szCs w:val="19"/>
        </w:rPr>
        <w:t xml:space="preserve"> = 71,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Alarm IO status response</w:t>
      </w:r>
    </w:p>
    <w:p w14:paraId="48DA2B84"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PTZ_PT_STOP_STATUS_RESP</w:t>
      </w:r>
      <w:r>
        <w:rPr>
          <w:rFonts w:ascii="NSimSun" w:eastAsiaTheme="minorEastAsia" w:hAnsi="NSimSun" w:cs="NSimSun"/>
          <w:color w:val="000000"/>
          <w:kern w:val="0"/>
          <w:sz w:val="19"/>
          <w:szCs w:val="19"/>
        </w:rPr>
        <w:t xml:space="preserve"> = 72,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PT stop status query</w:t>
      </w:r>
    </w:p>
    <w:p w14:paraId="74C42FB5"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PTZ_PT_POS_AUTO_RESP</w:t>
      </w:r>
      <w:r>
        <w:rPr>
          <w:rFonts w:ascii="NSimSun" w:eastAsiaTheme="minorEastAsia" w:hAnsi="NSimSun" w:cs="NSimSun"/>
          <w:color w:val="000000"/>
          <w:kern w:val="0"/>
          <w:sz w:val="19"/>
          <w:szCs w:val="19"/>
        </w:rPr>
        <w:t xml:space="preserve"> = 73,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Automatically report PT coordinates</w:t>
      </w:r>
    </w:p>
    <w:p w14:paraId="25671AE8"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PTA_ALARM_IO_STATUS_AUTO_RESP</w:t>
      </w:r>
      <w:r>
        <w:rPr>
          <w:rFonts w:ascii="NSimSun" w:eastAsiaTheme="minorEastAsia" w:hAnsi="NSimSun" w:cs="NSimSun"/>
          <w:color w:val="000000"/>
          <w:kern w:val="0"/>
          <w:sz w:val="19"/>
          <w:szCs w:val="19"/>
        </w:rPr>
        <w:t xml:space="preserve"> = 74,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Automatically report IO alarm status</w:t>
      </w:r>
    </w:p>
    <w:p w14:paraId="7F7FFC5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PTZ_GET_ZOOM_VALUE</w:t>
      </w:r>
      <w:r>
        <w:rPr>
          <w:rFonts w:ascii="NSimSun" w:eastAsiaTheme="minorEastAsia" w:hAnsi="NSimSun" w:cs="NSimSun"/>
          <w:color w:val="000000"/>
          <w:kern w:val="0"/>
          <w:sz w:val="19"/>
          <w:szCs w:val="19"/>
        </w:rPr>
        <w:t xml:space="preserve"> = 75,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Lens magnification</w:t>
      </w:r>
    </w:p>
    <w:p w14:paraId="6C00691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PTZ_GET_PTZ_VERSION</w:t>
      </w:r>
      <w:r>
        <w:rPr>
          <w:rFonts w:ascii="NSimSun" w:eastAsiaTheme="minorEastAsia" w:hAnsi="NSimSun" w:cs="NSimSun"/>
          <w:color w:val="000000"/>
          <w:kern w:val="0"/>
          <w:sz w:val="19"/>
          <w:szCs w:val="19"/>
        </w:rPr>
        <w:t xml:space="preserve"> = 76,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the PTZ version number</w:t>
      </w:r>
    </w:p>
    <w:p w14:paraId="66CBE53A"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PTZ_GET_MCU_TEMPERATURE</w:t>
      </w:r>
      <w:r>
        <w:rPr>
          <w:rFonts w:ascii="NSimSun" w:eastAsiaTheme="minorEastAsia" w:hAnsi="NSimSun" w:cs="NSimSun"/>
          <w:color w:val="000000"/>
          <w:kern w:val="0"/>
          <w:sz w:val="19"/>
          <w:szCs w:val="19"/>
        </w:rPr>
        <w:t xml:space="preserve"> = 77,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MCU temperature</w:t>
      </w:r>
    </w:p>
    <w:p w14:paraId="3725CE7E"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PTZ_LOAD_DEFAULT</w:t>
      </w:r>
      <w:r>
        <w:rPr>
          <w:rFonts w:ascii="NSimSun" w:eastAsiaTheme="minorEastAsia" w:hAnsi="NSimSun" w:cs="NSimSun"/>
          <w:color w:val="000000"/>
          <w:kern w:val="0"/>
          <w:sz w:val="19"/>
          <w:szCs w:val="19"/>
        </w:rPr>
        <w:t xml:space="preserve"> = 78,          </w:t>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Clean up all operations</w:t>
      </w:r>
    </w:p>
    <w:p w14:paraId="406F8B3E"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PTZ_GET_PT_POSTION</w:t>
      </w:r>
      <w:r>
        <w:rPr>
          <w:rFonts w:ascii="NSimSun" w:eastAsiaTheme="minorEastAsia" w:hAnsi="NSimSun" w:cs="NSimSun"/>
          <w:color w:val="000000"/>
          <w:kern w:val="0"/>
          <w:sz w:val="19"/>
          <w:szCs w:val="19"/>
        </w:rPr>
        <w:t xml:space="preserve"> = 79,</w:t>
      </w:r>
    </w:p>
    <w:p w14:paraId="123DB0B4"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PTZ_SET_VERTICAL_MAX_POSTION</w:t>
      </w:r>
      <w:r>
        <w:rPr>
          <w:rFonts w:ascii="NSimSun" w:eastAsiaTheme="minorEastAsia" w:hAnsi="NSimSun" w:cs="NSimSun"/>
          <w:color w:val="000000"/>
          <w:kern w:val="0"/>
          <w:sz w:val="19"/>
          <w:szCs w:val="19"/>
        </w:rPr>
        <w:t xml:space="preserve"> = 80,</w:t>
      </w:r>
    </w:p>
    <w:p w14:paraId="63B0A16F"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PTZ_LENS_RESET</w:t>
      </w:r>
      <w:r>
        <w:rPr>
          <w:rFonts w:ascii="NSimSun" w:eastAsiaTheme="minorEastAsia" w:hAnsi="NSimSun" w:cs="NSimSun"/>
          <w:color w:val="000000"/>
          <w:kern w:val="0"/>
          <w:sz w:val="19"/>
          <w:szCs w:val="19"/>
        </w:rPr>
        <w:t xml:space="preserve"> = 81,</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Autofocus lens (including ABF) reset *//*BOOL*/</w:t>
      </w:r>
    </w:p>
    <w:p w14:paraId="0A2E1A6F"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PTZ_AUTO_TRACK</w:t>
      </w:r>
      <w:r>
        <w:rPr>
          <w:rFonts w:ascii="NSimSun" w:eastAsiaTheme="minorEastAsia" w:hAnsi="NSimSun" w:cs="NSimSun"/>
          <w:color w:val="000000"/>
          <w:kern w:val="0"/>
          <w:sz w:val="19"/>
          <w:szCs w:val="19"/>
        </w:rPr>
        <w:t xml:space="preserve"> = 82,</w:t>
      </w:r>
    </w:p>
    <w:p w14:paraId="25B8D88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PTZ_GET_PTZ_ACTION_STATUS_REQ</w:t>
      </w:r>
      <w:r>
        <w:rPr>
          <w:rFonts w:ascii="NSimSun" w:eastAsiaTheme="minorEastAsia" w:hAnsi="NSimSun" w:cs="NSimSun"/>
          <w:color w:val="000000"/>
          <w:kern w:val="0"/>
          <w:sz w:val="19"/>
          <w:szCs w:val="19"/>
        </w:rPr>
        <w:t xml:space="preserve"> = 83,</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Request to get PTZ motion status</w:t>
      </w:r>
    </w:p>
    <w:p w14:paraId="3F56D84E"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PTZ_GET_PTZ_ACTION_STATUS_RESP</w:t>
      </w:r>
      <w:r>
        <w:rPr>
          <w:rFonts w:ascii="NSimSun" w:eastAsiaTheme="minorEastAsia" w:hAnsi="NSimSun" w:cs="NSimSun"/>
          <w:color w:val="000000"/>
          <w:kern w:val="0"/>
          <w:sz w:val="19"/>
          <w:szCs w:val="19"/>
        </w:rPr>
        <w:t xml:space="preserve"> = 84,</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PTZ motion state response</w:t>
      </w:r>
    </w:p>
    <w:p w14:paraId="01B50374"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PTZ_SET_WIPER_MODE</w:t>
      </w:r>
      <w:r>
        <w:rPr>
          <w:rFonts w:ascii="NSimSun" w:eastAsiaTheme="minorEastAsia" w:hAnsi="NSimSun" w:cs="NSimSun"/>
          <w:color w:val="000000"/>
          <w:kern w:val="0"/>
          <w:sz w:val="19"/>
          <w:szCs w:val="19"/>
        </w:rPr>
        <w:t xml:space="preserve"> = 85,</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wiper mode</w:t>
      </w:r>
    </w:p>
    <w:p w14:paraId="185227D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PTZ_GET_WIPER_MODE</w:t>
      </w:r>
      <w:r>
        <w:rPr>
          <w:rFonts w:ascii="NSimSun" w:eastAsiaTheme="minorEastAsia" w:hAnsi="NSimSun" w:cs="NSimSun"/>
          <w:color w:val="000000"/>
          <w:kern w:val="0"/>
          <w:sz w:val="19"/>
          <w:szCs w:val="19"/>
        </w:rPr>
        <w:t xml:space="preserve"> = 86,</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the wiper mode</w:t>
      </w:r>
    </w:p>
    <w:p w14:paraId="22CE835A"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PTZ_SET_PTZ_POWER_SAVE</w:t>
      </w:r>
      <w:r>
        <w:rPr>
          <w:rFonts w:ascii="NSimSun" w:eastAsiaTheme="minorEastAsia" w:hAnsi="NSimSun" w:cs="NSimSun"/>
          <w:color w:val="000000"/>
          <w:kern w:val="0"/>
          <w:sz w:val="19"/>
          <w:szCs w:val="19"/>
        </w:rPr>
        <w:t xml:space="preserve"> = 87,</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PTZ power saving</w:t>
      </w:r>
    </w:p>
    <w:p w14:paraId="6791D8ED"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PTZ_GET_PTZ_POWER_SAVE</w:t>
      </w:r>
      <w:r>
        <w:rPr>
          <w:rFonts w:ascii="NSimSun" w:eastAsiaTheme="minorEastAsia" w:hAnsi="NSimSun" w:cs="NSimSun"/>
          <w:color w:val="000000"/>
          <w:kern w:val="0"/>
          <w:sz w:val="19"/>
          <w:szCs w:val="19"/>
        </w:rPr>
        <w:t xml:space="preserve"> = 88,</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PTZ power saving</w:t>
      </w:r>
    </w:p>
    <w:p w14:paraId="613BF601"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PTZ_SET_PT_LIMIT_POS</w:t>
      </w:r>
      <w:r>
        <w:rPr>
          <w:rFonts w:ascii="NSimSun" w:eastAsiaTheme="minorEastAsia" w:hAnsi="NSimSun" w:cs="NSimSun"/>
          <w:color w:val="000000"/>
          <w:kern w:val="0"/>
          <w:sz w:val="19"/>
          <w:szCs w:val="19"/>
        </w:rPr>
        <w:t xml:space="preserve"> = 89,</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PT limit position</w:t>
      </w:r>
    </w:p>
    <w:p w14:paraId="54597282"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PTZ_GET_PT_LIMIT_POS_REQ</w:t>
      </w:r>
      <w:r>
        <w:rPr>
          <w:rFonts w:ascii="NSimSun" w:eastAsiaTheme="minorEastAsia" w:hAnsi="NSimSun" w:cs="NSimSun"/>
          <w:color w:val="000000"/>
          <w:kern w:val="0"/>
          <w:sz w:val="19"/>
          <w:szCs w:val="19"/>
        </w:rPr>
        <w:t xml:space="preserve"> = 90,</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PT limit location request</w:t>
      </w:r>
    </w:p>
    <w:p w14:paraId="068ABF85"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PTZ_GET_PT_LIMIT_POS_RESP</w:t>
      </w:r>
      <w:r>
        <w:rPr>
          <w:rFonts w:ascii="NSimSun" w:eastAsiaTheme="minorEastAsia" w:hAnsi="NSimSun" w:cs="NSimSun"/>
          <w:color w:val="000000"/>
          <w:kern w:val="0"/>
          <w:sz w:val="19"/>
          <w:szCs w:val="19"/>
        </w:rPr>
        <w:t xml:space="preserve"> = 91,</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PT limit location response</w:t>
      </w:r>
    </w:p>
    <w:p w14:paraId="13E2001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PTZ_CLEAR_PT_LIMIT_POS</w:t>
      </w:r>
      <w:r>
        <w:rPr>
          <w:rFonts w:ascii="NSimSun" w:eastAsiaTheme="minorEastAsia" w:hAnsi="NSimSun" w:cs="NSimSun"/>
          <w:color w:val="000000"/>
          <w:kern w:val="0"/>
          <w:sz w:val="19"/>
          <w:szCs w:val="19"/>
        </w:rPr>
        <w:t xml:space="preserve"> = 92,</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Clear PT limit position</w:t>
      </w:r>
    </w:p>
    <w:p w14:paraId="60299990"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PTZ_SET_PT_SELFCHECK</w:t>
      </w:r>
      <w:r>
        <w:rPr>
          <w:rFonts w:ascii="NSimSun" w:eastAsiaTheme="minorEastAsia" w:hAnsi="NSimSun" w:cs="NSimSun"/>
          <w:color w:val="000000"/>
          <w:kern w:val="0"/>
          <w:sz w:val="19"/>
          <w:szCs w:val="19"/>
        </w:rPr>
        <w:t xml:space="preserve"> = 93,</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PT self-test</w:t>
      </w:r>
    </w:p>
    <w:p w14:paraId="36F5202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PTZ_GET_PT_SELFCHECK</w:t>
      </w:r>
      <w:r>
        <w:rPr>
          <w:rFonts w:ascii="NSimSun" w:eastAsiaTheme="minorEastAsia" w:hAnsi="NSimSun" w:cs="NSimSun"/>
          <w:color w:val="000000"/>
          <w:kern w:val="0"/>
          <w:sz w:val="19"/>
          <w:szCs w:val="19"/>
        </w:rPr>
        <w:t xml:space="preserve"> = 94,</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PT self-test</w:t>
      </w:r>
    </w:p>
    <w:p w14:paraId="74DF2ECA"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PTZ_SET_ORIENTATION</w:t>
      </w:r>
      <w:r>
        <w:rPr>
          <w:rFonts w:ascii="NSimSun" w:eastAsiaTheme="minorEastAsia" w:hAnsi="NSimSun" w:cs="NSimSun"/>
          <w:color w:val="000000"/>
          <w:kern w:val="0"/>
          <w:sz w:val="19"/>
          <w:szCs w:val="19"/>
        </w:rPr>
        <w:t xml:space="preserve"> = 95,</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installation method</w:t>
      </w:r>
    </w:p>
    <w:p w14:paraId="3112E52F"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PTZ_GET_ORIENTATION</w:t>
      </w:r>
      <w:r>
        <w:rPr>
          <w:rFonts w:ascii="NSimSun" w:eastAsiaTheme="minorEastAsia" w:hAnsi="NSimSun" w:cs="NSimSun"/>
          <w:color w:val="000000"/>
          <w:kern w:val="0"/>
          <w:sz w:val="19"/>
          <w:szCs w:val="19"/>
        </w:rPr>
        <w:t xml:space="preserve"> = 96,</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the installation method</w:t>
      </w:r>
    </w:p>
    <w:p w14:paraId="3CEF01D5"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PTZ_SET_SHORTCUT</w:t>
      </w:r>
      <w:r>
        <w:rPr>
          <w:rFonts w:ascii="NSimSun" w:eastAsiaTheme="minorEastAsia" w:hAnsi="NSimSun" w:cs="NSimSun"/>
          <w:color w:val="000000"/>
          <w:kern w:val="0"/>
          <w:sz w:val="19"/>
          <w:szCs w:val="19"/>
        </w:rPr>
        <w:t xml:space="preserve"> = 97,</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shortcuts</w:t>
      </w:r>
    </w:p>
    <w:p w14:paraId="38262657"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PTZ_GET_SHORTCUT</w:t>
      </w:r>
      <w:r>
        <w:rPr>
          <w:rFonts w:ascii="NSimSun" w:eastAsiaTheme="minorEastAsia" w:hAnsi="NSimSun" w:cs="NSimSun"/>
          <w:color w:val="000000"/>
          <w:kern w:val="0"/>
          <w:sz w:val="19"/>
          <w:szCs w:val="19"/>
        </w:rPr>
        <w:t xml:space="preserve"> = 98,</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shortcuts</w:t>
      </w:r>
    </w:p>
    <w:p w14:paraId="2A99A8E8"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PTZ_SET_DN_MODE</w:t>
      </w:r>
      <w:r>
        <w:rPr>
          <w:rFonts w:ascii="NSimSun" w:eastAsiaTheme="minorEastAsia" w:hAnsi="NSimSun" w:cs="NSimSun"/>
          <w:color w:val="000000"/>
          <w:kern w:val="0"/>
          <w:sz w:val="19"/>
          <w:szCs w:val="19"/>
        </w:rPr>
        <w:t xml:space="preserve"> = 99,</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day and night mode</w:t>
      </w:r>
    </w:p>
    <w:p w14:paraId="63F182D4"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PTZ_SET_WHITE_LIGHT</w:t>
      </w:r>
      <w:r>
        <w:rPr>
          <w:rFonts w:ascii="NSimSun" w:eastAsiaTheme="minorEastAsia" w:hAnsi="NSimSun" w:cs="NSimSun"/>
          <w:color w:val="000000"/>
          <w:kern w:val="0"/>
          <w:sz w:val="19"/>
          <w:szCs w:val="19"/>
        </w:rPr>
        <w:t xml:space="preserve"> = 100,</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white light status</w:t>
      </w:r>
    </w:p>
    <w:p w14:paraId="4334E1D9"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PTZ_GET_WHITE_LIGHT</w:t>
      </w:r>
      <w:r>
        <w:rPr>
          <w:rFonts w:ascii="NSimSun" w:eastAsiaTheme="minorEastAsia" w:hAnsi="NSimSun" w:cs="NSimSun"/>
          <w:color w:val="000000"/>
          <w:kern w:val="0"/>
          <w:sz w:val="19"/>
          <w:szCs w:val="19"/>
        </w:rPr>
        <w:t xml:space="preserve"> = 101,</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white light status</w:t>
      </w:r>
    </w:p>
    <w:p w14:paraId="5EC90BB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PTZ_GET_DN_MODE</w:t>
      </w:r>
      <w:r>
        <w:rPr>
          <w:rFonts w:ascii="NSimSun" w:eastAsiaTheme="minorEastAsia" w:hAnsi="NSimSun" w:cs="NSimSun"/>
          <w:color w:val="000000"/>
          <w:kern w:val="0"/>
          <w:sz w:val="19"/>
          <w:szCs w:val="19"/>
        </w:rPr>
        <w:t xml:space="preserve"> = 102,</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day and night mode</w:t>
      </w:r>
    </w:p>
    <w:p w14:paraId="61D322B3"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PTZ_SET_ZOOM_VALUE</w:t>
      </w:r>
      <w:r>
        <w:rPr>
          <w:rFonts w:ascii="NSimSun" w:eastAsiaTheme="minorEastAsia" w:hAnsi="NSimSun" w:cs="NSimSun"/>
          <w:color w:val="000000"/>
          <w:kern w:val="0"/>
          <w:sz w:val="19"/>
          <w:szCs w:val="19"/>
        </w:rPr>
        <w:t xml:space="preserve"> = 103,</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zoom value</w:t>
      </w:r>
    </w:p>
    <w:p w14:paraId="7BE72835"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PTZ_SET_FOCUS_VALUE</w:t>
      </w:r>
      <w:r>
        <w:rPr>
          <w:rFonts w:ascii="NSimSun" w:eastAsiaTheme="minorEastAsia" w:hAnsi="NSimSun" w:cs="NSimSun"/>
          <w:color w:val="000000"/>
          <w:kern w:val="0"/>
          <w:sz w:val="19"/>
          <w:szCs w:val="19"/>
        </w:rPr>
        <w:t xml:space="preserve"> = 104,</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focus value</w:t>
      </w:r>
    </w:p>
    <w:p w14:paraId="6DFE6AC5"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PTZ_GET_FOCUS_VALUE</w:t>
      </w:r>
      <w:r>
        <w:rPr>
          <w:rFonts w:ascii="NSimSun" w:eastAsiaTheme="minorEastAsia" w:hAnsi="NSimSun" w:cs="NSimSun"/>
          <w:color w:val="000000"/>
          <w:kern w:val="0"/>
          <w:sz w:val="19"/>
          <w:szCs w:val="19"/>
        </w:rPr>
        <w:t xml:space="preserve"> = 105,</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Get the focus value</w:t>
      </w:r>
    </w:p>
    <w:p w14:paraId="5452E899"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PTZ_BOW_SCAN</w:t>
      </w:r>
      <w:r>
        <w:rPr>
          <w:rFonts w:ascii="NSimSun" w:eastAsiaTheme="minorEastAsia" w:hAnsi="NSimSun" w:cs="NSimSun"/>
          <w:color w:val="000000"/>
          <w:kern w:val="0"/>
          <w:sz w:val="19"/>
          <w:szCs w:val="19"/>
        </w:rPr>
        <w:t xml:space="preserve"> = 110,</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//bow scan</w:t>
      </w:r>
    </w:p>
    <w:p w14:paraId="0BB2181E"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PTZ_BOW_SCAN_SET_STARTPOINT</w:t>
      </w:r>
      <w:r>
        <w:rPr>
          <w:rFonts w:ascii="NSimSun" w:eastAsiaTheme="minorEastAsia" w:hAnsi="NSimSun" w:cs="NSimSun"/>
          <w:color w:val="000000"/>
          <w:kern w:val="0"/>
          <w:sz w:val="19"/>
          <w:szCs w:val="19"/>
        </w:rPr>
        <w:t xml:space="preserve"> = 111,</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bow scan start point</w:t>
      </w:r>
      <w:r>
        <w:rPr>
          <w:rFonts w:ascii="NSimSun" w:eastAsiaTheme="minorEastAsia" w:hAnsi="NSimSun" w:cs="NSimSun"/>
          <w:color w:val="008000"/>
          <w:kern w:val="0"/>
          <w:sz w:val="19"/>
          <w:szCs w:val="19"/>
        </w:rPr>
        <w:tab/>
      </w:r>
    </w:p>
    <w:p w14:paraId="4A53E4E7"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PTZ_BOW_SCAN_SET_STOPPOINT</w:t>
      </w:r>
      <w:r>
        <w:rPr>
          <w:rFonts w:ascii="NSimSun" w:eastAsiaTheme="minorEastAsia" w:hAnsi="NSimSun" w:cs="NSimSun"/>
          <w:color w:val="000000"/>
          <w:kern w:val="0"/>
          <w:sz w:val="19"/>
          <w:szCs w:val="19"/>
        </w:rPr>
        <w:t xml:space="preserve"> = 112,</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Set the end of the bow scan</w:t>
      </w:r>
    </w:p>
    <w:p w14:paraId="0F815FFE"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PTZ_BOW_SCAN_REMOVE</w:t>
      </w:r>
      <w:r>
        <w:rPr>
          <w:rFonts w:ascii="NSimSun" w:eastAsiaTheme="minorEastAsia" w:hAnsi="NSimSun" w:cs="NSimSun"/>
          <w:color w:val="000000"/>
          <w:kern w:val="0"/>
          <w:sz w:val="19"/>
          <w:szCs w:val="19"/>
        </w:rPr>
        <w:t xml:space="preserve"> = 113,</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Delete bow scan</w:t>
      </w:r>
    </w:p>
    <w:p w14:paraId="714C403A"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PTZ_BOW_SCAN_PAUSE</w:t>
      </w:r>
      <w:r>
        <w:rPr>
          <w:rFonts w:ascii="NSimSun" w:eastAsiaTheme="minorEastAsia" w:hAnsi="NSimSun" w:cs="NSimSun"/>
          <w:color w:val="000000"/>
          <w:kern w:val="0"/>
          <w:sz w:val="19"/>
          <w:szCs w:val="19"/>
        </w:rPr>
        <w:t xml:space="preserve"> = 114,</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Pause bow scan</w:t>
      </w:r>
    </w:p>
    <w:p w14:paraId="1548F0AD"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PTZ_BOW_SCAN_CONTINUE</w:t>
      </w:r>
      <w:r>
        <w:rPr>
          <w:rFonts w:ascii="NSimSun" w:eastAsiaTheme="minorEastAsia" w:hAnsi="NSimSun" w:cs="NSimSun"/>
          <w:color w:val="000000"/>
          <w:kern w:val="0"/>
          <w:sz w:val="19"/>
          <w:szCs w:val="19"/>
        </w:rPr>
        <w:t xml:space="preserve"> = 115,</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Continue bow scan</w:t>
      </w:r>
    </w:p>
    <w:p w14:paraId="2A45DD36" w14:textId="77777777" w:rsidR="00FC180D" w:rsidRDefault="00203103">
      <w:pPr>
        <w:autoSpaceDE w:val="0"/>
        <w:autoSpaceDN w:val="0"/>
        <w:adjustRightInd w:val="0"/>
        <w:jc w:val="left"/>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PTZ_OPEN_DEFOG</w:t>
      </w:r>
      <w:r>
        <w:rPr>
          <w:rFonts w:ascii="NSimSun" w:eastAsiaTheme="minorEastAsia" w:hAnsi="NSimSun" w:cs="NSimSun"/>
          <w:color w:val="000000"/>
          <w:kern w:val="0"/>
          <w:sz w:val="19"/>
          <w:szCs w:val="19"/>
        </w:rPr>
        <w:t xml:space="preserve"> = 120,</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Open fog</w:t>
      </w:r>
    </w:p>
    <w:p w14:paraId="55443B94" w14:textId="77777777" w:rsidR="00FC180D" w:rsidRDefault="00203103">
      <w:r>
        <w:rPr>
          <w:rFonts w:ascii="NSimSun" w:eastAsiaTheme="minorEastAsia" w:hAnsi="NSimSun" w:cs="NSimSun"/>
          <w:color w:val="000000"/>
          <w:kern w:val="0"/>
          <w:sz w:val="19"/>
          <w:szCs w:val="19"/>
        </w:rPr>
        <w:tab/>
      </w:r>
      <w:r>
        <w:rPr>
          <w:rFonts w:ascii="NSimSun" w:eastAsiaTheme="minorEastAsia" w:hAnsi="NSimSun" w:cs="NSimSun"/>
          <w:color w:val="2F4F4F"/>
          <w:kern w:val="0"/>
          <w:sz w:val="19"/>
          <w:szCs w:val="19"/>
        </w:rPr>
        <w:t>PTZ_CLOSE_DEFOG</w:t>
      </w:r>
      <w:r>
        <w:rPr>
          <w:rFonts w:ascii="NSimSun" w:eastAsiaTheme="minorEastAsia" w:hAnsi="NSimSun" w:cs="NSimSun"/>
          <w:color w:val="000000"/>
          <w:kern w:val="0"/>
          <w:sz w:val="19"/>
          <w:szCs w:val="19"/>
        </w:rPr>
        <w:t xml:space="preserve"> = 121</w:t>
      </w:r>
      <w:r>
        <w:rPr>
          <w:rFonts w:ascii="NSimSun" w:eastAsiaTheme="minorEastAsia" w:hAnsi="NSimSun" w:cs="NSimSun"/>
          <w:color w:val="000000"/>
          <w:kern w:val="0"/>
          <w:sz w:val="19"/>
          <w:szCs w:val="19"/>
        </w:rPr>
        <w:tab/>
      </w:r>
      <w:r>
        <w:rPr>
          <w:rFonts w:ascii="NSimSun" w:eastAsiaTheme="minorEastAsia" w:hAnsi="NSimSun" w:cs="NSimSun"/>
          <w:color w:val="008000"/>
          <w:kern w:val="0"/>
          <w:sz w:val="19"/>
          <w:szCs w:val="19"/>
        </w:rPr>
        <w:t>//</w:t>
      </w:r>
      <w:r>
        <w:t xml:space="preserve"> </w:t>
      </w:r>
      <w:r>
        <w:rPr>
          <w:rFonts w:ascii="NSimSun" w:eastAsiaTheme="minorEastAsia" w:hAnsi="NSimSun" w:cs="NSimSun"/>
          <w:color w:val="008000"/>
          <w:kern w:val="0"/>
          <w:sz w:val="19"/>
          <w:szCs w:val="19"/>
        </w:rPr>
        <w:t xml:space="preserve">Close fog </w:t>
      </w:r>
      <w:r>
        <w:rPr>
          <w:rFonts w:ascii="NSimSun" w:eastAsiaTheme="minorEastAsia" w:hAnsi="NSimSun" w:cs="NSimSun"/>
          <w:color w:val="008000"/>
          <w:kern w:val="0"/>
          <w:sz w:val="19"/>
          <w:szCs w:val="19"/>
        </w:rPr>
        <w:tab/>
      </w:r>
    </w:p>
    <w:p w14:paraId="35AE8A3D" w14:textId="77777777" w:rsidR="00FC180D" w:rsidRDefault="00FC180D"/>
    <w:p w14:paraId="03FA081A" w14:textId="77777777" w:rsidR="00FC180D" w:rsidRDefault="00203103">
      <w:pPr>
        <w:pStyle w:val="Titolo3"/>
        <w:tabs>
          <w:tab w:val="left" w:pos="4159"/>
        </w:tabs>
      </w:pPr>
      <w:bookmarkStart w:id="308" w:name="_Toc10100748"/>
      <w:bookmarkStart w:id="309" w:name="_Toc152594135"/>
      <w:r>
        <w:t>sdks_dev_open_ptz</w:t>
      </w:r>
      <w:bookmarkEnd w:id="308"/>
      <w:bookmarkEnd w:id="309"/>
    </w:p>
    <w:p w14:paraId="2A157AEE" w14:textId="77777777" w:rsidR="00FC180D" w:rsidRDefault="00203103">
      <w:pPr>
        <w:pStyle w:val="Titolo4"/>
      </w:pPr>
      <w:r>
        <w:rPr>
          <w:rFonts w:hint="eastAsia"/>
        </w:rPr>
        <w:t>Define</w:t>
      </w:r>
    </w:p>
    <w:p w14:paraId="1519B9C1" w14:textId="77777777" w:rsidR="00FC180D" w:rsidRDefault="00203103">
      <w:r>
        <w:t>int sdks_dev_open_ptz(unsigned int handle)</w:t>
      </w:r>
      <w:r>
        <w:rPr>
          <w:rFonts w:hint="eastAsia"/>
        </w:rPr>
        <w:t>;</w:t>
      </w:r>
    </w:p>
    <w:p w14:paraId="16F7EAEC" w14:textId="77777777" w:rsidR="00FC180D" w:rsidRDefault="00203103">
      <w:pPr>
        <w:pStyle w:val="Titolo4"/>
      </w:pPr>
      <w:r>
        <w:rPr>
          <w:rFonts w:hint="eastAsia"/>
        </w:rPr>
        <w:t>parameter</w:t>
      </w:r>
    </w:p>
    <w:p w14:paraId="3FFC0FFD"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43FE35DA" w14:textId="77777777" w:rsidR="00FC180D" w:rsidRDefault="00A45186">
      <w:pPr>
        <w:pStyle w:val="Titolo4"/>
        <w:rPr>
          <w:rFonts w:ascii="NSimSun" w:eastAsiaTheme="minorEastAsia" w:hAnsi="NSimSun" w:cs="NSimSun"/>
          <w:b w:val="0"/>
          <w:bCs w:val="0"/>
          <w:color w:val="FF0000"/>
          <w:kern w:val="0"/>
          <w:sz w:val="19"/>
          <w:szCs w:val="19"/>
        </w:rPr>
      </w:pPr>
      <w:r>
        <w:t>Description</w:t>
      </w:r>
    </w:p>
    <w:p w14:paraId="0A64B6FA" w14:textId="77777777" w:rsidR="00A45186" w:rsidRPr="00A45186" w:rsidRDefault="00A45186" w:rsidP="00A45186">
      <w:r>
        <w:rPr>
          <w:rFonts w:ascii="NSimSun" w:eastAsiaTheme="minorEastAsia" w:hAnsi="NSimSun" w:cs="NSimSun"/>
          <w:color w:val="FF0000"/>
          <w:kern w:val="0"/>
          <w:sz w:val="19"/>
          <w:szCs w:val="19"/>
        </w:rPr>
        <w:t>Initialize the PTZ. This function is called only once and is called before the PTZ is operated. Otherwise, the subsequent PTZ operation will fail.</w:t>
      </w:r>
    </w:p>
    <w:p w14:paraId="54CC52EF" w14:textId="77777777" w:rsidR="00FC180D" w:rsidRDefault="00203103">
      <w:pPr>
        <w:pStyle w:val="Titolo4"/>
      </w:pPr>
      <w:r>
        <w:rPr>
          <w:rFonts w:hint="eastAsia"/>
        </w:rPr>
        <w:t>Return value</w:t>
      </w:r>
    </w:p>
    <w:p w14:paraId="3D968AEB" w14:textId="77777777" w:rsidR="00FC180D" w:rsidRDefault="00203103">
      <w:r>
        <w:rPr>
          <w:rFonts w:hint="eastAsia"/>
        </w:rPr>
        <w:t>0 succeeded; other values failed.</w:t>
      </w:r>
    </w:p>
    <w:p w14:paraId="535C2905" w14:textId="77777777" w:rsidR="00FC180D" w:rsidRDefault="00FC180D"/>
    <w:p w14:paraId="119E81E1" w14:textId="77777777" w:rsidR="00FC180D" w:rsidRDefault="00203103">
      <w:pPr>
        <w:pStyle w:val="Titolo3"/>
        <w:tabs>
          <w:tab w:val="left" w:pos="4159"/>
        </w:tabs>
      </w:pPr>
      <w:bookmarkStart w:id="310" w:name="_Toc10100749"/>
      <w:bookmarkStart w:id="311" w:name="_Toc152594136"/>
      <w:r>
        <w:t>sdks_dev_close_ptz</w:t>
      </w:r>
      <w:bookmarkEnd w:id="310"/>
      <w:bookmarkEnd w:id="311"/>
    </w:p>
    <w:p w14:paraId="08E95F25" w14:textId="77777777" w:rsidR="00FC180D" w:rsidRDefault="00203103">
      <w:pPr>
        <w:pStyle w:val="Titolo4"/>
      </w:pPr>
      <w:r>
        <w:rPr>
          <w:rFonts w:hint="eastAsia"/>
        </w:rPr>
        <w:t>Define</w:t>
      </w:r>
    </w:p>
    <w:p w14:paraId="7BF3D013" w14:textId="77777777" w:rsidR="00FC180D" w:rsidRDefault="00203103">
      <w:r>
        <w:t>int sdks_dev_close_ptz(unsigned int handle)</w:t>
      </w:r>
      <w:r>
        <w:rPr>
          <w:rFonts w:hint="eastAsia"/>
        </w:rPr>
        <w:t>;</w:t>
      </w:r>
    </w:p>
    <w:p w14:paraId="53826D99" w14:textId="77777777" w:rsidR="00FC180D" w:rsidRDefault="00203103">
      <w:pPr>
        <w:pStyle w:val="Titolo4"/>
      </w:pPr>
      <w:r>
        <w:rPr>
          <w:rFonts w:hint="eastAsia"/>
        </w:rPr>
        <w:t>parameter</w:t>
      </w:r>
    </w:p>
    <w:p w14:paraId="4DB37ACC" w14:textId="77777777" w:rsidR="00FC180D" w:rsidRDefault="00203103">
      <w:pPr>
        <w:spacing w:line="360" w:lineRule="auto"/>
      </w:pPr>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797AB361" w14:textId="77777777" w:rsidR="00FC180D" w:rsidRPr="00A91EC7" w:rsidRDefault="00203103">
      <w:r>
        <w:rPr>
          <w:rFonts w:hint="eastAsia"/>
        </w:rPr>
        <w:t xml:space="preserve">  </w:t>
      </w:r>
    </w:p>
    <w:p w14:paraId="7340972E" w14:textId="77777777" w:rsidR="00FC180D" w:rsidRDefault="00A91EC7">
      <w:pPr>
        <w:pStyle w:val="Titolo4"/>
        <w:rPr>
          <w:rFonts w:ascii="NSimSun" w:eastAsiaTheme="minorEastAsia" w:hAnsi="NSimSun" w:cs="NSimSun"/>
          <w:b w:val="0"/>
          <w:bCs w:val="0"/>
          <w:color w:val="FF0000"/>
          <w:kern w:val="0"/>
          <w:sz w:val="19"/>
          <w:szCs w:val="19"/>
        </w:rPr>
      </w:pPr>
      <w:r>
        <w:t>Description</w:t>
      </w:r>
    </w:p>
    <w:p w14:paraId="0FF4C529" w14:textId="77777777" w:rsidR="00A91EC7" w:rsidRPr="00A91EC7" w:rsidRDefault="00A91EC7" w:rsidP="00A91EC7">
      <w:r>
        <w:rPr>
          <w:rFonts w:ascii="NSimSun" w:eastAsiaTheme="minorEastAsia" w:hAnsi="NSimSun" w:cs="NSimSun"/>
          <w:color w:val="FF0000"/>
          <w:kern w:val="0"/>
          <w:sz w:val="19"/>
          <w:szCs w:val="19"/>
        </w:rPr>
        <w:t>Close the pan/tilt. This function is called only once. When the upper layer no longer uses the pan/tilt, this function can be used to close the pan/tilt.</w:t>
      </w:r>
    </w:p>
    <w:p w14:paraId="3C3C7CB4" w14:textId="77777777" w:rsidR="00FC180D" w:rsidRDefault="00203103">
      <w:pPr>
        <w:pStyle w:val="Titolo4"/>
      </w:pPr>
      <w:r>
        <w:rPr>
          <w:rFonts w:hint="eastAsia"/>
        </w:rPr>
        <w:t>Return value</w:t>
      </w:r>
    </w:p>
    <w:p w14:paraId="7788D1D0" w14:textId="77777777" w:rsidR="00FC180D" w:rsidRDefault="00203103">
      <w:r>
        <w:rPr>
          <w:rFonts w:hint="eastAsia"/>
        </w:rPr>
        <w:t>0 succeeded; other values failed.</w:t>
      </w:r>
    </w:p>
    <w:p w14:paraId="56E62341" w14:textId="77777777" w:rsidR="00FC180D" w:rsidRDefault="00FC180D">
      <w:pPr>
        <w:rPr>
          <w:rFonts w:ascii="NSimSun" w:eastAsiaTheme="minorEastAsia" w:hAnsi="NSimSun" w:cs="NSimSun"/>
          <w:kern w:val="0"/>
          <w:sz w:val="19"/>
          <w:szCs w:val="19"/>
        </w:rPr>
      </w:pPr>
    </w:p>
    <w:p w14:paraId="55E356D8" w14:textId="77777777" w:rsidR="00FC180D" w:rsidRDefault="00203103">
      <w:pPr>
        <w:pStyle w:val="Titolo3"/>
        <w:tabs>
          <w:tab w:val="left" w:pos="4159"/>
        </w:tabs>
      </w:pPr>
      <w:bookmarkStart w:id="312" w:name="_Toc10100750"/>
      <w:bookmarkStart w:id="313" w:name="_Toc152594137"/>
      <w:r>
        <w:t>sdks_dev_ptz_stop</w:t>
      </w:r>
      <w:bookmarkEnd w:id="312"/>
      <w:bookmarkEnd w:id="313"/>
    </w:p>
    <w:p w14:paraId="0D877B55" w14:textId="77777777" w:rsidR="00FC180D" w:rsidRDefault="00203103">
      <w:pPr>
        <w:pStyle w:val="Titolo4"/>
      </w:pPr>
      <w:r>
        <w:rPr>
          <w:rFonts w:hint="eastAsia"/>
        </w:rPr>
        <w:t>Define</w:t>
      </w:r>
    </w:p>
    <w:p w14:paraId="21931DB5" w14:textId="77777777" w:rsidR="00FC180D" w:rsidRDefault="00203103">
      <w:r>
        <w:t>int sdks_dev_ptz_stop(unsigned int handle, int chn)</w:t>
      </w:r>
      <w:r>
        <w:rPr>
          <w:rFonts w:hint="eastAsia"/>
        </w:rPr>
        <w:t>;</w:t>
      </w:r>
    </w:p>
    <w:p w14:paraId="23E77A94" w14:textId="77777777" w:rsidR="00FC180D" w:rsidRDefault="00203103">
      <w:pPr>
        <w:pStyle w:val="Titolo4"/>
      </w:pPr>
      <w:r>
        <w:rPr>
          <w:rFonts w:hint="eastAsia"/>
        </w:rPr>
        <w:t>parameter</w:t>
      </w:r>
    </w:p>
    <w:p w14:paraId="025640BC"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41FE0BEB" w14:textId="77777777" w:rsidR="00FC180D" w:rsidRPr="00077A52" w:rsidRDefault="00203103">
      <w:r>
        <w:rPr>
          <w:rFonts w:hint="eastAsia"/>
        </w:rPr>
        <w:t xml:space="preserve">  chn</w:t>
      </w:r>
      <w:r w:rsidR="00E45D9D">
        <w:rPr>
          <w:rFonts w:hint="eastAsia"/>
        </w:rPr>
        <w:t>:</w:t>
      </w:r>
      <w:r>
        <w:t>Channel number</w:t>
      </w:r>
      <w:r w:rsidR="00E45D9D">
        <w:rPr>
          <w:rFonts w:hint="eastAsia"/>
        </w:rPr>
        <w:t>.</w:t>
      </w:r>
    </w:p>
    <w:p w14:paraId="4A1C02E0" w14:textId="77777777" w:rsidR="00FC180D" w:rsidRDefault="00077A52">
      <w:pPr>
        <w:pStyle w:val="Titolo4"/>
        <w:rPr>
          <w:rFonts w:ascii="NSimSun" w:eastAsiaTheme="minorEastAsia" w:hAnsi="NSimSun" w:cs="NSimSun"/>
          <w:b w:val="0"/>
          <w:bCs w:val="0"/>
          <w:kern w:val="0"/>
          <w:sz w:val="19"/>
          <w:szCs w:val="19"/>
        </w:rPr>
      </w:pPr>
      <w:r>
        <w:t>Description</w:t>
      </w:r>
    </w:p>
    <w:p w14:paraId="2FA72750" w14:textId="77777777" w:rsidR="00077A52" w:rsidRPr="00077A52" w:rsidRDefault="00077A52" w:rsidP="00077A52">
      <w:r>
        <w:rPr>
          <w:rFonts w:ascii="NSimSun" w:eastAsiaTheme="minorEastAsia" w:hAnsi="NSimSun" w:cs="NSimSun"/>
          <w:kern w:val="0"/>
          <w:sz w:val="19"/>
          <w:szCs w:val="19"/>
        </w:rPr>
        <w:t>Stop the pan/tilt operation of the specified channel</w:t>
      </w:r>
    </w:p>
    <w:p w14:paraId="3A9BFD08" w14:textId="77777777" w:rsidR="00FC180D" w:rsidRDefault="00203103">
      <w:pPr>
        <w:pStyle w:val="Titolo4"/>
      </w:pPr>
      <w:r>
        <w:rPr>
          <w:rFonts w:hint="eastAsia"/>
        </w:rPr>
        <w:t>Return value</w:t>
      </w:r>
    </w:p>
    <w:p w14:paraId="0D46F500" w14:textId="77777777" w:rsidR="00FC180D" w:rsidRDefault="00203103">
      <w:r>
        <w:rPr>
          <w:rFonts w:hint="eastAsia"/>
        </w:rPr>
        <w:t>0 succeeded; other values failed.</w:t>
      </w:r>
    </w:p>
    <w:p w14:paraId="7631B359" w14:textId="77777777" w:rsidR="00FC180D" w:rsidRDefault="00FC180D"/>
    <w:p w14:paraId="6BBA5FEE" w14:textId="77777777" w:rsidR="00FC180D" w:rsidRDefault="00203103">
      <w:pPr>
        <w:pStyle w:val="Titolo3"/>
        <w:tabs>
          <w:tab w:val="left" w:pos="4159"/>
        </w:tabs>
      </w:pPr>
      <w:bookmarkStart w:id="314" w:name="_Toc10100751"/>
      <w:bookmarkStart w:id="315" w:name="_Toc152594138"/>
      <w:r>
        <w:t>sdks_dev_ptz_rotate</w:t>
      </w:r>
      <w:bookmarkEnd w:id="314"/>
      <w:bookmarkEnd w:id="315"/>
    </w:p>
    <w:p w14:paraId="67FF1E60" w14:textId="77777777" w:rsidR="00FC180D" w:rsidRDefault="00203103">
      <w:pPr>
        <w:pStyle w:val="Titolo4"/>
      </w:pPr>
      <w:r>
        <w:rPr>
          <w:rFonts w:hint="eastAsia"/>
        </w:rPr>
        <w:t>Define</w:t>
      </w:r>
    </w:p>
    <w:p w14:paraId="413D3EE3" w14:textId="77777777" w:rsidR="00FC180D" w:rsidRDefault="00203103">
      <w:r>
        <w:t>int sdks_dev_ptz_rotate(unsigned int handle, int chn, int operation, int speed)</w:t>
      </w:r>
      <w:r>
        <w:rPr>
          <w:rFonts w:hint="eastAsia"/>
        </w:rPr>
        <w:t>;</w:t>
      </w:r>
    </w:p>
    <w:p w14:paraId="65A26786" w14:textId="77777777" w:rsidR="00FC180D" w:rsidRDefault="00203103">
      <w:pPr>
        <w:pStyle w:val="Titolo4"/>
      </w:pPr>
      <w:r>
        <w:rPr>
          <w:rFonts w:hint="eastAsia"/>
        </w:rPr>
        <w:t>parameter</w:t>
      </w:r>
    </w:p>
    <w:p w14:paraId="226A7073"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6868AD6A" w14:textId="77777777" w:rsidR="00FC180D" w:rsidRDefault="00203103">
      <w:r>
        <w:rPr>
          <w:rFonts w:hint="eastAsia"/>
        </w:rPr>
        <w:t xml:space="preserve">  chn</w:t>
      </w:r>
      <w:r w:rsidR="00E45D9D">
        <w:rPr>
          <w:rFonts w:hint="eastAsia"/>
        </w:rPr>
        <w:t>:</w:t>
      </w:r>
      <w:r>
        <w:t>Channel number</w:t>
      </w:r>
      <w:r w:rsidR="00E45D9D">
        <w:rPr>
          <w:rFonts w:hint="eastAsia"/>
        </w:rPr>
        <w:t>.</w:t>
      </w:r>
    </w:p>
    <w:p w14:paraId="12D199D8" w14:textId="77777777" w:rsidR="00FC180D" w:rsidRDefault="00203103">
      <w:pPr>
        <w:rPr>
          <w:rFonts w:ascii="NSimSun" w:eastAsiaTheme="minorEastAsia" w:hAnsi="NSimSun" w:cs="NSimSun"/>
          <w:kern w:val="0"/>
          <w:sz w:val="19"/>
          <w:szCs w:val="19"/>
        </w:rPr>
      </w:pPr>
      <w:r>
        <w:rPr>
          <w:rFonts w:hint="eastAsia"/>
        </w:rPr>
        <w:t xml:space="preserve">  operation</w:t>
      </w:r>
      <w:r w:rsidR="00E45D9D">
        <w:rPr>
          <w:rFonts w:hint="eastAsia"/>
        </w:rPr>
        <w:t>:</w:t>
      </w:r>
      <w:r>
        <w:t>For the operation type, please refer to the PTZ operation type table (the interface operation type includes: left (3), right (4), upper (1), lower (2), upper left (5), upper right (7), lower Left (6), lower right (8), reset (29), vertical scan (65)).</w:t>
      </w:r>
    </w:p>
    <w:p w14:paraId="0E07C13F" w14:textId="77777777" w:rsidR="00FC180D" w:rsidRPr="0082752A" w:rsidRDefault="00203103">
      <w:r>
        <w:rPr>
          <w:rFonts w:ascii="NSimSun" w:eastAsiaTheme="minorEastAsia" w:hAnsi="NSimSun" w:cs="NSimSun" w:hint="eastAsia"/>
          <w:kern w:val="0"/>
          <w:sz w:val="19"/>
          <w:szCs w:val="19"/>
        </w:rPr>
        <w:t xml:space="preserve">  </w:t>
      </w:r>
      <w:r>
        <w:t>speed</w:t>
      </w:r>
      <w:r w:rsidR="00E45D9D">
        <w:rPr>
          <w:rFonts w:hint="eastAsia"/>
        </w:rPr>
        <w:t>:</w:t>
      </w:r>
      <w:r>
        <w:t>Speed, the value range is 0~64. The larger the value, the faster the speed. It is recommended to pass the value 32.</w:t>
      </w:r>
    </w:p>
    <w:p w14:paraId="5A8D5631" w14:textId="77777777" w:rsidR="0082752A" w:rsidRDefault="0082752A">
      <w:pPr>
        <w:pStyle w:val="Titolo4"/>
      </w:pPr>
      <w:r>
        <w:t>Description</w:t>
      </w:r>
    </w:p>
    <w:p w14:paraId="7B307A80" w14:textId="77777777" w:rsidR="0082752A" w:rsidRPr="0082752A" w:rsidRDefault="0082752A" w:rsidP="0082752A">
      <w:r>
        <w:rPr>
          <w:rFonts w:ascii="NSimSun" w:eastAsiaTheme="minorEastAsia" w:hAnsi="NSimSun" w:cs="NSimSun"/>
          <w:kern w:val="0"/>
          <w:sz w:val="19"/>
          <w:szCs w:val="19"/>
        </w:rPr>
        <w:t>Operate the left (3), right (4), upper (1), lower (2), upper left (5), upper right (7), lower left (6), and lower right (8) directions of the PTZ , and reset (29), vertical scan (65).</w:t>
      </w:r>
    </w:p>
    <w:p w14:paraId="0DD88580" w14:textId="77777777" w:rsidR="00FC180D" w:rsidRDefault="00203103">
      <w:pPr>
        <w:pStyle w:val="Titolo4"/>
      </w:pPr>
      <w:r>
        <w:rPr>
          <w:rFonts w:hint="eastAsia"/>
        </w:rPr>
        <w:t>Return value</w:t>
      </w:r>
    </w:p>
    <w:p w14:paraId="468642DC" w14:textId="77777777" w:rsidR="00FC180D" w:rsidRDefault="00203103">
      <w:r>
        <w:rPr>
          <w:rFonts w:hint="eastAsia"/>
        </w:rPr>
        <w:t>0 succeeded; other values failed.</w:t>
      </w:r>
    </w:p>
    <w:p w14:paraId="27BFD714" w14:textId="77777777" w:rsidR="00FC180D" w:rsidRDefault="00203103">
      <w:pPr>
        <w:pStyle w:val="Titolo3"/>
        <w:tabs>
          <w:tab w:val="left" w:pos="4159"/>
        </w:tabs>
      </w:pPr>
      <w:bookmarkStart w:id="316" w:name="_Toc10100752"/>
      <w:bookmarkStart w:id="317" w:name="_Toc152594139"/>
      <w:r>
        <w:t>sdks_dev_ptz_zoom</w:t>
      </w:r>
      <w:bookmarkEnd w:id="316"/>
      <w:bookmarkEnd w:id="317"/>
    </w:p>
    <w:p w14:paraId="05AAD5FD" w14:textId="77777777" w:rsidR="00FC180D" w:rsidRDefault="00203103">
      <w:pPr>
        <w:pStyle w:val="Titolo4"/>
      </w:pPr>
      <w:r>
        <w:rPr>
          <w:rFonts w:hint="eastAsia"/>
        </w:rPr>
        <w:t>Define</w:t>
      </w:r>
    </w:p>
    <w:p w14:paraId="05DFF579" w14:textId="77777777" w:rsidR="00FC180D" w:rsidRDefault="00203103">
      <w:r>
        <w:t>int sdks_dev_ptz_zoom(unsigned int handle, int chn, int operation, int speed)</w:t>
      </w:r>
      <w:r>
        <w:rPr>
          <w:rFonts w:hint="eastAsia"/>
        </w:rPr>
        <w:t>;</w:t>
      </w:r>
    </w:p>
    <w:p w14:paraId="7BD8DD06" w14:textId="77777777" w:rsidR="00FC180D" w:rsidRDefault="00203103">
      <w:pPr>
        <w:pStyle w:val="Titolo4"/>
      </w:pPr>
      <w:r>
        <w:rPr>
          <w:rFonts w:hint="eastAsia"/>
        </w:rPr>
        <w:t>parameter</w:t>
      </w:r>
    </w:p>
    <w:p w14:paraId="49A4269D"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396A438E" w14:textId="77777777" w:rsidR="00FC180D" w:rsidRDefault="00203103">
      <w:r>
        <w:rPr>
          <w:rFonts w:hint="eastAsia"/>
        </w:rPr>
        <w:t>chn</w:t>
      </w:r>
      <w:r w:rsidR="00E45D9D">
        <w:rPr>
          <w:rFonts w:hint="eastAsia"/>
        </w:rPr>
        <w:t>:</w:t>
      </w:r>
      <w:r>
        <w:t>Channel number</w:t>
      </w:r>
      <w:r w:rsidR="00E45D9D">
        <w:rPr>
          <w:rFonts w:hint="eastAsia"/>
        </w:rPr>
        <w:t>.</w:t>
      </w:r>
    </w:p>
    <w:p w14:paraId="3CAE755A" w14:textId="77777777" w:rsidR="00FC180D" w:rsidRDefault="00203103">
      <w:pPr>
        <w:rPr>
          <w:rFonts w:ascii="NSimSun" w:eastAsiaTheme="minorEastAsia" w:hAnsi="NSimSun" w:cs="NSimSun"/>
          <w:kern w:val="0"/>
          <w:sz w:val="19"/>
          <w:szCs w:val="19"/>
        </w:rPr>
      </w:pPr>
      <w:r>
        <w:rPr>
          <w:rFonts w:hint="eastAsia"/>
        </w:rPr>
        <w:t>operation</w:t>
      </w:r>
      <w:r w:rsidR="00E45D9D">
        <w:rPr>
          <w:rFonts w:hint="eastAsia"/>
        </w:rPr>
        <w:t>:</w:t>
      </w:r>
      <w:r>
        <w:t>For the operation type, please refer to the PTZ operation type table (the interface operation type includes: zoom in (9), zoom out (10)).</w:t>
      </w:r>
    </w:p>
    <w:p w14:paraId="0BD8E493" w14:textId="77777777" w:rsidR="00FC180D" w:rsidRDefault="00203103">
      <w:r>
        <w:t>speed</w:t>
      </w:r>
      <w:r w:rsidR="00E45D9D">
        <w:rPr>
          <w:rFonts w:hint="eastAsia"/>
        </w:rPr>
        <w:t>:</w:t>
      </w:r>
      <w:r>
        <w:t>Speed, the value range is 0~64. The larger the value, the faster the speed. It is recommended to pass the value 32.</w:t>
      </w:r>
    </w:p>
    <w:p w14:paraId="1AC59DF1" w14:textId="77777777" w:rsidR="00646FC5" w:rsidRDefault="00646FC5"/>
    <w:p w14:paraId="2A48E56B" w14:textId="77777777" w:rsidR="00646FC5" w:rsidRDefault="00646FC5"/>
    <w:p w14:paraId="4995FC8F" w14:textId="77777777" w:rsidR="00646FC5" w:rsidRDefault="00646FC5"/>
    <w:p w14:paraId="1A06C6C1" w14:textId="77777777" w:rsidR="00FC180D" w:rsidRDefault="00CC07AF">
      <w:pPr>
        <w:pStyle w:val="Titolo4"/>
        <w:rPr>
          <w:rFonts w:ascii="NSimSun" w:eastAsiaTheme="minorEastAsia" w:hAnsi="NSimSun" w:cs="NSimSun"/>
          <w:b w:val="0"/>
          <w:bCs w:val="0"/>
          <w:kern w:val="0"/>
          <w:sz w:val="19"/>
          <w:szCs w:val="19"/>
        </w:rPr>
      </w:pPr>
      <w:r>
        <w:t>Description</w:t>
      </w:r>
    </w:p>
    <w:p w14:paraId="1103948F" w14:textId="77777777" w:rsidR="00CC07AF" w:rsidRPr="00CC07AF" w:rsidRDefault="00CC07AF" w:rsidP="00CC07AF">
      <w:r>
        <w:rPr>
          <w:rFonts w:ascii="NSimSun" w:eastAsiaTheme="minorEastAsia" w:hAnsi="NSimSun" w:cs="NSimSun"/>
          <w:kern w:val="0"/>
          <w:sz w:val="19"/>
          <w:szCs w:val="19"/>
        </w:rPr>
        <w:t>Operate the pan/tilt zoom function.</w:t>
      </w:r>
    </w:p>
    <w:p w14:paraId="5166FF80" w14:textId="77777777" w:rsidR="00FC180D" w:rsidRDefault="00203103">
      <w:pPr>
        <w:pStyle w:val="Titolo4"/>
      </w:pPr>
      <w:r>
        <w:rPr>
          <w:rFonts w:hint="eastAsia"/>
        </w:rPr>
        <w:t>Return value</w:t>
      </w:r>
    </w:p>
    <w:p w14:paraId="7764AB43" w14:textId="77777777" w:rsidR="00FC180D" w:rsidRDefault="00203103">
      <w:r>
        <w:rPr>
          <w:rFonts w:hint="eastAsia"/>
        </w:rPr>
        <w:t>0 succeeded; other values failed.</w:t>
      </w:r>
    </w:p>
    <w:p w14:paraId="6C0B1A67" w14:textId="77777777" w:rsidR="00FC180D" w:rsidRDefault="00FC180D">
      <w:pPr>
        <w:rPr>
          <w:rFonts w:ascii="NSimSun" w:eastAsiaTheme="minorEastAsia" w:hAnsi="NSimSun" w:cs="NSimSun"/>
          <w:kern w:val="0"/>
          <w:sz w:val="19"/>
          <w:szCs w:val="19"/>
        </w:rPr>
      </w:pPr>
    </w:p>
    <w:p w14:paraId="0100E55F" w14:textId="77777777" w:rsidR="00FC180D" w:rsidRDefault="00203103">
      <w:pPr>
        <w:pStyle w:val="Titolo3"/>
        <w:tabs>
          <w:tab w:val="left" w:pos="4159"/>
        </w:tabs>
      </w:pPr>
      <w:bookmarkStart w:id="318" w:name="_Toc10100753"/>
      <w:bookmarkStart w:id="319" w:name="_Toc152594140"/>
      <w:r>
        <w:t>sdks_dev_ptz_focus</w:t>
      </w:r>
      <w:bookmarkEnd w:id="318"/>
      <w:bookmarkEnd w:id="319"/>
    </w:p>
    <w:p w14:paraId="1A6C1C0B" w14:textId="77777777" w:rsidR="00FC180D" w:rsidRDefault="00203103">
      <w:pPr>
        <w:pStyle w:val="Titolo4"/>
      </w:pPr>
      <w:r>
        <w:rPr>
          <w:rFonts w:hint="eastAsia"/>
        </w:rPr>
        <w:t>Define</w:t>
      </w:r>
    </w:p>
    <w:p w14:paraId="407CA41E" w14:textId="77777777" w:rsidR="00FC180D" w:rsidRDefault="00203103">
      <w:r>
        <w:t>int sdks_dev_ptz_focus(unsigned int handle, int chn, int operation)</w:t>
      </w:r>
      <w:r>
        <w:rPr>
          <w:rFonts w:hint="eastAsia"/>
        </w:rPr>
        <w:t>;</w:t>
      </w:r>
    </w:p>
    <w:p w14:paraId="08B0FB3D" w14:textId="77777777" w:rsidR="00FC180D" w:rsidRDefault="00203103">
      <w:pPr>
        <w:pStyle w:val="Titolo4"/>
      </w:pPr>
      <w:r>
        <w:rPr>
          <w:rFonts w:hint="eastAsia"/>
        </w:rPr>
        <w:t>parameter</w:t>
      </w:r>
    </w:p>
    <w:p w14:paraId="08A31759"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73C3700B" w14:textId="77777777" w:rsidR="00FC180D" w:rsidRDefault="00203103">
      <w:r>
        <w:rPr>
          <w:rFonts w:hint="eastAsia"/>
        </w:rPr>
        <w:t xml:space="preserve">  chn</w:t>
      </w:r>
      <w:r w:rsidR="00E45D9D">
        <w:rPr>
          <w:rFonts w:hint="eastAsia"/>
        </w:rPr>
        <w:t>:</w:t>
      </w:r>
      <w:r>
        <w:t>Channel number</w:t>
      </w:r>
      <w:r w:rsidR="00E45D9D">
        <w:rPr>
          <w:rFonts w:hint="eastAsia"/>
        </w:rPr>
        <w:t>.</w:t>
      </w:r>
    </w:p>
    <w:p w14:paraId="2BAE5779" w14:textId="77777777" w:rsidR="00FC180D" w:rsidRPr="003D5C59" w:rsidRDefault="00203103" w:rsidP="003D5C59">
      <w:pPr>
        <w:spacing w:line="360" w:lineRule="auto"/>
      </w:pPr>
      <w:r>
        <w:rPr>
          <w:rFonts w:hint="eastAsia"/>
        </w:rPr>
        <w:t xml:space="preserve">  operation</w:t>
      </w:r>
      <w:r w:rsidR="00E45D9D">
        <w:rPr>
          <w:rFonts w:hint="eastAsia"/>
        </w:rPr>
        <w:t>:</w:t>
      </w:r>
      <w:r>
        <w:t>For the operation type, please refer to the PTZ operation type table (the interface operation type includes: far focus (11), ne</w:t>
      </w:r>
      <w:r w:rsidR="003D5C59">
        <w:t>ar focus (12), auto focus (24))</w:t>
      </w:r>
      <w:r w:rsidR="003D5C59">
        <w:rPr>
          <w:rFonts w:hint="eastAsia"/>
        </w:rPr>
        <w:t>.</w:t>
      </w:r>
    </w:p>
    <w:p w14:paraId="5A5E9200" w14:textId="77777777" w:rsidR="00FC180D" w:rsidRDefault="003D5C59">
      <w:pPr>
        <w:pStyle w:val="Titolo4"/>
        <w:rPr>
          <w:rFonts w:ascii="NSimSun" w:eastAsiaTheme="minorEastAsia" w:hAnsi="NSimSun" w:cs="NSimSun"/>
          <w:b w:val="0"/>
          <w:bCs w:val="0"/>
          <w:kern w:val="0"/>
          <w:sz w:val="19"/>
          <w:szCs w:val="19"/>
        </w:rPr>
      </w:pPr>
      <w:r>
        <w:t>Description</w:t>
      </w:r>
    </w:p>
    <w:p w14:paraId="7913EA0E" w14:textId="77777777" w:rsidR="003D5C59" w:rsidRPr="003D5C59" w:rsidRDefault="003D5C59" w:rsidP="003D5C59">
      <w:r>
        <w:rPr>
          <w:rFonts w:ascii="NSimSun" w:eastAsiaTheme="minorEastAsia" w:hAnsi="NSimSun" w:cs="NSimSun"/>
          <w:kern w:val="0"/>
          <w:sz w:val="19"/>
          <w:szCs w:val="19"/>
        </w:rPr>
        <w:t>Operate the focus function of the gimbal.</w:t>
      </w:r>
    </w:p>
    <w:p w14:paraId="0C07160C" w14:textId="77777777" w:rsidR="00FC180D" w:rsidRDefault="00203103">
      <w:pPr>
        <w:pStyle w:val="Titolo4"/>
      </w:pPr>
      <w:r>
        <w:rPr>
          <w:rFonts w:hint="eastAsia"/>
        </w:rPr>
        <w:t>Return value</w:t>
      </w:r>
    </w:p>
    <w:p w14:paraId="06E580B0" w14:textId="77777777" w:rsidR="00FC180D" w:rsidRDefault="00203103">
      <w:r>
        <w:rPr>
          <w:rFonts w:hint="eastAsia"/>
        </w:rPr>
        <w:t>0 succeeded; other values failed.</w:t>
      </w:r>
    </w:p>
    <w:p w14:paraId="2D868780" w14:textId="77777777" w:rsidR="00FC180D" w:rsidRDefault="00FC180D">
      <w:pPr>
        <w:rPr>
          <w:rFonts w:ascii="NSimSun" w:eastAsiaTheme="minorEastAsia" w:hAnsi="NSimSun" w:cs="NSimSun"/>
          <w:kern w:val="0"/>
          <w:sz w:val="19"/>
          <w:szCs w:val="19"/>
        </w:rPr>
      </w:pPr>
    </w:p>
    <w:p w14:paraId="1D090FBF" w14:textId="77777777" w:rsidR="00FC180D" w:rsidRDefault="00203103">
      <w:pPr>
        <w:pStyle w:val="Titolo3"/>
      </w:pPr>
      <w:bookmarkStart w:id="320" w:name="_Toc152594141"/>
      <w:r>
        <w:t>sdks_dev_ptz_iris</w:t>
      </w:r>
      <w:bookmarkEnd w:id="320"/>
    </w:p>
    <w:p w14:paraId="7FADC87B" w14:textId="77777777" w:rsidR="00FC180D" w:rsidRDefault="00203103">
      <w:pPr>
        <w:pStyle w:val="Titolo4"/>
      </w:pPr>
      <w:r>
        <w:rPr>
          <w:rFonts w:hint="eastAsia"/>
        </w:rPr>
        <w:t>Define</w:t>
      </w:r>
    </w:p>
    <w:p w14:paraId="48F11C6E" w14:textId="77777777" w:rsidR="00E50EAE" w:rsidRPr="00E50EAE" w:rsidRDefault="00E50EAE" w:rsidP="00E50EAE">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sdks_dev_ptz_iris(</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w:t>
      </w:r>
    </w:p>
    <w:p w14:paraId="64DC8AA4" w14:textId="77777777" w:rsidR="00FC180D" w:rsidRDefault="00203103">
      <w:pPr>
        <w:pStyle w:val="Titolo4"/>
      </w:pPr>
      <w:r>
        <w:rPr>
          <w:rFonts w:hint="eastAsia"/>
        </w:rPr>
        <w:t>parameter</w:t>
      </w:r>
    </w:p>
    <w:p w14:paraId="7BBF97E1"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00329EEF" w14:textId="77777777" w:rsidR="00FC180D" w:rsidRDefault="00203103">
      <w:r>
        <w:rPr>
          <w:rFonts w:hint="eastAsia"/>
        </w:rPr>
        <w:t>chn</w:t>
      </w:r>
      <w:r w:rsidR="00E45D9D">
        <w:rPr>
          <w:rFonts w:hint="eastAsia"/>
        </w:rPr>
        <w:t>:</w:t>
      </w:r>
      <w:r>
        <w:t>Channel number</w:t>
      </w:r>
      <w:r w:rsidR="00E45D9D">
        <w:rPr>
          <w:rFonts w:hint="eastAsia"/>
        </w:rPr>
        <w:t>.</w:t>
      </w:r>
    </w:p>
    <w:p w14:paraId="3107E49B" w14:textId="77777777" w:rsidR="00FC180D" w:rsidRPr="0028383D" w:rsidRDefault="00203103">
      <w:pPr>
        <w:rPr>
          <w:rFonts w:ascii="NSimSun" w:eastAsiaTheme="minorEastAsia" w:hAnsi="NSimSun" w:cs="NSimSun"/>
          <w:kern w:val="0"/>
          <w:sz w:val="19"/>
          <w:szCs w:val="19"/>
        </w:rPr>
      </w:pPr>
      <w:r>
        <w:rPr>
          <w:rFonts w:hint="eastAsia"/>
        </w:rPr>
        <w:t>operation</w:t>
      </w:r>
      <w:r w:rsidR="00E45D9D">
        <w:rPr>
          <w:rFonts w:hint="eastAsia"/>
        </w:rPr>
        <w:t>:</w:t>
      </w:r>
      <w:r>
        <w:t>For the operation type, please refer to the PTZ operation type table (the interface operat</w:t>
      </w:r>
      <w:r w:rsidR="003175BE">
        <w:t>ion type includes: far iris</w:t>
      </w:r>
      <w:r w:rsidR="0002624A">
        <w:t>(1</w:t>
      </w:r>
      <w:r w:rsidR="0002624A">
        <w:rPr>
          <w:rFonts w:hint="eastAsia"/>
        </w:rPr>
        <w:t>3</w:t>
      </w:r>
      <w:r w:rsidR="0002624A">
        <w:t xml:space="preserve">), near </w:t>
      </w:r>
      <w:r w:rsidR="003175BE">
        <w:rPr>
          <w:rFonts w:hint="eastAsia"/>
        </w:rPr>
        <w:t>iris</w:t>
      </w:r>
      <w:r w:rsidR="0002624A">
        <w:t xml:space="preserve"> (1</w:t>
      </w:r>
      <w:r w:rsidR="0002624A">
        <w:rPr>
          <w:rFonts w:hint="eastAsia"/>
        </w:rPr>
        <w:t>4</w:t>
      </w:r>
      <w:r w:rsidR="00546300">
        <w:t>)</w:t>
      </w:r>
      <w:r>
        <w:t>).</w:t>
      </w:r>
    </w:p>
    <w:p w14:paraId="16D9E77A" w14:textId="77777777" w:rsidR="00FC180D" w:rsidRDefault="0028383D">
      <w:pPr>
        <w:pStyle w:val="Titolo4"/>
        <w:rPr>
          <w:rFonts w:ascii="NSimSun" w:eastAsiaTheme="minorEastAsia" w:hAnsi="NSimSun" w:cs="NSimSun"/>
          <w:b w:val="0"/>
          <w:bCs w:val="0"/>
          <w:kern w:val="0"/>
          <w:sz w:val="19"/>
          <w:szCs w:val="19"/>
        </w:rPr>
      </w:pPr>
      <w:r>
        <w:t>Description</w:t>
      </w:r>
    </w:p>
    <w:p w14:paraId="4091FB07" w14:textId="77777777" w:rsidR="0028383D" w:rsidRPr="0028383D" w:rsidRDefault="0028383D" w:rsidP="0028383D">
      <w:r>
        <w:rPr>
          <w:rFonts w:ascii="NSimSun" w:eastAsiaTheme="minorEastAsia" w:hAnsi="NSimSun" w:cs="NSimSun"/>
          <w:kern w:val="0"/>
          <w:sz w:val="19"/>
          <w:szCs w:val="19"/>
        </w:rPr>
        <w:t>Operate the aperture function of the gimbal.</w:t>
      </w:r>
    </w:p>
    <w:p w14:paraId="3B580EDD" w14:textId="77777777" w:rsidR="00FC180D" w:rsidRDefault="00203103">
      <w:pPr>
        <w:pStyle w:val="Titolo4"/>
      </w:pPr>
      <w:r>
        <w:rPr>
          <w:rFonts w:hint="eastAsia"/>
        </w:rPr>
        <w:t>Return value</w:t>
      </w:r>
    </w:p>
    <w:p w14:paraId="3C3F0D86" w14:textId="77777777" w:rsidR="00FC180D" w:rsidRDefault="00203103">
      <w:r>
        <w:rPr>
          <w:rFonts w:hint="eastAsia"/>
        </w:rPr>
        <w:t>0 succeeded; other values failed.</w:t>
      </w:r>
    </w:p>
    <w:p w14:paraId="59F6B455" w14:textId="77777777" w:rsidR="00FC180D" w:rsidRDefault="00FC180D">
      <w:pPr>
        <w:rPr>
          <w:rFonts w:ascii="NSimSun" w:eastAsiaTheme="minorEastAsia" w:hAnsi="NSimSun" w:cs="NSimSun"/>
          <w:kern w:val="0"/>
          <w:sz w:val="19"/>
          <w:szCs w:val="19"/>
        </w:rPr>
      </w:pPr>
    </w:p>
    <w:p w14:paraId="6870F4DF" w14:textId="77777777" w:rsidR="00FC180D" w:rsidRDefault="00203103">
      <w:pPr>
        <w:pStyle w:val="Titolo3"/>
        <w:tabs>
          <w:tab w:val="left" w:pos="4159"/>
        </w:tabs>
      </w:pPr>
      <w:bookmarkStart w:id="321" w:name="_Toc10100755"/>
      <w:bookmarkStart w:id="322" w:name="_Toc152594142"/>
      <w:r>
        <w:t>sdks_dev_ptz_preset</w:t>
      </w:r>
      <w:bookmarkEnd w:id="321"/>
      <w:bookmarkEnd w:id="322"/>
    </w:p>
    <w:p w14:paraId="506F009A" w14:textId="77777777" w:rsidR="00FC180D" w:rsidRDefault="00203103">
      <w:pPr>
        <w:pStyle w:val="Titolo4"/>
      </w:pPr>
      <w:r>
        <w:rPr>
          <w:rFonts w:hint="eastAsia"/>
        </w:rPr>
        <w:t>Define</w:t>
      </w:r>
    </w:p>
    <w:p w14:paraId="4D76FBDF" w14:textId="77777777" w:rsidR="00FC180D" w:rsidRDefault="00203103">
      <w:r>
        <w:t>int sdks_dev_ptz_preset(unsigned int handle, int chn, int id, int operation)</w:t>
      </w:r>
      <w:r>
        <w:rPr>
          <w:rFonts w:hint="eastAsia"/>
        </w:rPr>
        <w:t>;</w:t>
      </w:r>
    </w:p>
    <w:p w14:paraId="68A97160" w14:textId="77777777" w:rsidR="00FC180D" w:rsidRDefault="00203103">
      <w:pPr>
        <w:pStyle w:val="Titolo4"/>
      </w:pPr>
      <w:r>
        <w:rPr>
          <w:rFonts w:hint="eastAsia"/>
        </w:rPr>
        <w:t>parameter</w:t>
      </w:r>
    </w:p>
    <w:p w14:paraId="476F6823"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17FACEA6" w14:textId="77777777" w:rsidR="00FC180D" w:rsidRDefault="00203103" w:rsidP="00640F04">
      <w:pPr>
        <w:ind w:firstLineChars="50" w:firstLine="105"/>
      </w:pPr>
      <w:r>
        <w:rPr>
          <w:rFonts w:hint="eastAsia"/>
        </w:rPr>
        <w:t>chn</w:t>
      </w:r>
      <w:r w:rsidR="00E45D9D">
        <w:rPr>
          <w:rFonts w:hint="eastAsia"/>
        </w:rPr>
        <w:t>:</w:t>
      </w:r>
      <w:r>
        <w:t>Channel number</w:t>
      </w:r>
      <w:r w:rsidR="00E45D9D">
        <w:rPr>
          <w:rFonts w:hint="eastAsia"/>
        </w:rPr>
        <w:t>.</w:t>
      </w:r>
    </w:p>
    <w:p w14:paraId="0BD6782C" w14:textId="77777777" w:rsidR="00FC180D" w:rsidRDefault="00640F04">
      <w:pPr>
        <w:spacing w:line="360" w:lineRule="auto"/>
      </w:pPr>
      <w:r>
        <w:rPr>
          <w:rFonts w:hint="eastAsia"/>
        </w:rPr>
        <w:t xml:space="preserve"> </w:t>
      </w:r>
      <w:r w:rsidR="00203103">
        <w:rPr>
          <w:rFonts w:hint="eastAsia"/>
        </w:rPr>
        <w:t>id</w:t>
      </w:r>
      <w:r w:rsidR="00E45D9D">
        <w:rPr>
          <w:rFonts w:hint="eastAsia"/>
        </w:rPr>
        <w:t>:</w:t>
      </w:r>
      <w:r w:rsidR="00203103">
        <w:t>The id of the preset point starts from 1. When the preset point is set, if the id is repeated, the preset point set later will overwrite the previously set preset point.</w:t>
      </w:r>
    </w:p>
    <w:p w14:paraId="3DCCD67F" w14:textId="77777777" w:rsidR="00FC180D" w:rsidRDefault="00203103" w:rsidP="000537FC">
      <w:pPr>
        <w:spacing w:line="360" w:lineRule="auto"/>
      </w:pPr>
      <w:r>
        <w:rPr>
          <w:rFonts w:hint="eastAsia"/>
        </w:rPr>
        <w:t xml:space="preserve">  operation</w:t>
      </w:r>
      <w:r w:rsidR="00E45D9D">
        <w:rPr>
          <w:rFonts w:hint="eastAsia"/>
        </w:rPr>
        <w:t>:</w:t>
      </w:r>
      <w:r>
        <w:t>For the operation type, please refer to the PTZ operation type table (the interface operation type includes: preset point addition (15), preset point jump (16), preset point deletion (17)).</w:t>
      </w:r>
    </w:p>
    <w:p w14:paraId="764DADE9" w14:textId="77777777" w:rsidR="000537FC" w:rsidRDefault="000537FC" w:rsidP="000537FC">
      <w:pPr>
        <w:spacing w:line="360" w:lineRule="auto"/>
      </w:pPr>
    </w:p>
    <w:p w14:paraId="1D15B371" w14:textId="77777777" w:rsidR="000537FC" w:rsidRDefault="000537FC" w:rsidP="000537FC">
      <w:pPr>
        <w:spacing w:line="360" w:lineRule="auto"/>
      </w:pPr>
    </w:p>
    <w:p w14:paraId="6491A9D3" w14:textId="77777777" w:rsidR="000537FC" w:rsidRPr="000537FC" w:rsidRDefault="000537FC" w:rsidP="000537FC">
      <w:pPr>
        <w:spacing w:line="360" w:lineRule="auto"/>
      </w:pPr>
    </w:p>
    <w:p w14:paraId="432CF133" w14:textId="77777777" w:rsidR="00FC180D" w:rsidRDefault="000537FC">
      <w:pPr>
        <w:pStyle w:val="Titolo4"/>
        <w:rPr>
          <w:rFonts w:ascii="NSimSun" w:eastAsiaTheme="minorEastAsia" w:hAnsi="NSimSun" w:cs="NSimSun"/>
          <w:b w:val="0"/>
          <w:bCs w:val="0"/>
          <w:kern w:val="0"/>
          <w:sz w:val="19"/>
          <w:szCs w:val="19"/>
        </w:rPr>
      </w:pPr>
      <w:r>
        <w:t>Description</w:t>
      </w:r>
    </w:p>
    <w:p w14:paraId="2E2DFA6F" w14:textId="77777777" w:rsidR="000537FC" w:rsidRPr="000537FC" w:rsidRDefault="000537FC" w:rsidP="000537FC">
      <w:r>
        <w:rPr>
          <w:rFonts w:ascii="NSimSun" w:eastAsiaTheme="minorEastAsia" w:hAnsi="NSimSun" w:cs="NSimSun"/>
          <w:kern w:val="0"/>
          <w:sz w:val="19"/>
          <w:szCs w:val="19"/>
        </w:rPr>
        <w:t>Operate the preset function of the PTZ.</w:t>
      </w:r>
    </w:p>
    <w:p w14:paraId="34ED440D" w14:textId="77777777" w:rsidR="00FC180D" w:rsidRDefault="00203103">
      <w:pPr>
        <w:pStyle w:val="Titolo4"/>
      </w:pPr>
      <w:r>
        <w:rPr>
          <w:rFonts w:hint="eastAsia"/>
        </w:rPr>
        <w:t>Return value</w:t>
      </w:r>
    </w:p>
    <w:p w14:paraId="0D586464" w14:textId="77777777" w:rsidR="00FC180D" w:rsidRDefault="00203103">
      <w:r>
        <w:rPr>
          <w:rFonts w:hint="eastAsia"/>
        </w:rPr>
        <w:t>0 succeeded; other values failed.</w:t>
      </w:r>
    </w:p>
    <w:p w14:paraId="1310169D" w14:textId="77777777" w:rsidR="00FC180D" w:rsidRDefault="00203103">
      <w:pPr>
        <w:pStyle w:val="Titolo3"/>
      </w:pPr>
      <w:bookmarkStart w:id="323" w:name="_Toc152594143"/>
      <w:r>
        <w:t>sdks_dev_ptz_track</w:t>
      </w:r>
      <w:bookmarkEnd w:id="323"/>
    </w:p>
    <w:p w14:paraId="6B40470B" w14:textId="77777777" w:rsidR="00FC180D" w:rsidRDefault="00203103">
      <w:pPr>
        <w:pStyle w:val="Titolo4"/>
      </w:pPr>
      <w:r>
        <w:rPr>
          <w:rFonts w:hint="eastAsia"/>
        </w:rPr>
        <w:t>Define</w:t>
      </w:r>
    </w:p>
    <w:p w14:paraId="1BF2722D" w14:textId="77777777" w:rsidR="00EE30DD" w:rsidRPr="00EE30DD" w:rsidRDefault="00EE30DD" w:rsidP="00EE30DD">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sdks_dev_ptz_track(</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3F12E185" w14:textId="77777777" w:rsidR="00FC180D" w:rsidRDefault="00203103">
      <w:pPr>
        <w:pStyle w:val="Titolo4"/>
      </w:pPr>
      <w:r>
        <w:rPr>
          <w:rFonts w:hint="eastAsia"/>
        </w:rPr>
        <w:t>parameter</w:t>
      </w:r>
    </w:p>
    <w:p w14:paraId="5262757F"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26425C3C" w14:textId="77777777" w:rsidR="00FC180D" w:rsidRDefault="00203103">
      <w:r>
        <w:rPr>
          <w:rFonts w:hint="eastAsia"/>
        </w:rPr>
        <w:t xml:space="preserve"> chn</w:t>
      </w:r>
      <w:r w:rsidR="00E45D9D">
        <w:rPr>
          <w:rFonts w:hint="eastAsia"/>
        </w:rPr>
        <w:t>:</w:t>
      </w:r>
      <w:r>
        <w:t>Channel number</w:t>
      </w:r>
      <w:r w:rsidR="00E45D9D">
        <w:rPr>
          <w:rFonts w:hint="eastAsia"/>
        </w:rPr>
        <w:t>.</w:t>
      </w:r>
    </w:p>
    <w:p w14:paraId="5AD92E21" w14:textId="77777777" w:rsidR="00FC180D" w:rsidRDefault="00203103">
      <w:pPr>
        <w:spacing w:line="360" w:lineRule="auto"/>
      </w:pPr>
      <w:r>
        <w:rPr>
          <w:rFonts w:hint="eastAsia"/>
        </w:rPr>
        <w:t xml:space="preserve">  id</w:t>
      </w:r>
      <w:r w:rsidR="00E45D9D">
        <w:rPr>
          <w:rFonts w:hint="eastAsia"/>
        </w:rPr>
        <w:t>:</w:t>
      </w:r>
      <w:r>
        <w:t>The id of the track point starts from 1. When the track point is set, if the id is repeated, the track point set later will overwrite the previously set track point.</w:t>
      </w:r>
    </w:p>
    <w:p w14:paraId="58CB9B01" w14:textId="77777777" w:rsidR="00FC180D" w:rsidRPr="004C1327" w:rsidRDefault="00203103" w:rsidP="004C1327">
      <w:pPr>
        <w:spacing w:line="360" w:lineRule="auto"/>
        <w:rPr>
          <w:rFonts w:ascii="NSimSun" w:eastAsiaTheme="minorEastAsia" w:hAnsi="NSimSun" w:cs="NSimSun"/>
          <w:kern w:val="0"/>
          <w:sz w:val="19"/>
          <w:szCs w:val="19"/>
        </w:rPr>
      </w:pPr>
      <w:r>
        <w:rPr>
          <w:rFonts w:hint="eastAsia"/>
        </w:rPr>
        <w:t xml:space="preserve">  operation</w:t>
      </w:r>
      <w:r w:rsidR="00E45D9D">
        <w:rPr>
          <w:rFonts w:hint="eastAsia"/>
        </w:rPr>
        <w:t>:</w:t>
      </w:r>
      <w:r>
        <w:t>For the operation type, please refer to the PTZ operation type table (the interface operation type includes: track start point addition (26), track end point addition (27), track point jump (28), track point deletion (45)).</w:t>
      </w:r>
    </w:p>
    <w:p w14:paraId="1606483D" w14:textId="77777777" w:rsidR="00FC180D" w:rsidRDefault="004C1327">
      <w:pPr>
        <w:pStyle w:val="Titolo4"/>
        <w:rPr>
          <w:rFonts w:ascii="NSimSun" w:eastAsiaTheme="minorEastAsia" w:hAnsi="NSimSun" w:cs="NSimSun"/>
          <w:b w:val="0"/>
          <w:bCs w:val="0"/>
          <w:kern w:val="0"/>
          <w:sz w:val="19"/>
          <w:szCs w:val="19"/>
        </w:rPr>
      </w:pPr>
      <w:r>
        <w:t>Description</w:t>
      </w:r>
    </w:p>
    <w:p w14:paraId="0A0DFB98" w14:textId="77777777" w:rsidR="004C1327" w:rsidRPr="004C1327" w:rsidRDefault="004C1327" w:rsidP="004C1327">
      <w:r>
        <w:rPr>
          <w:rFonts w:ascii="NSimSun" w:eastAsiaTheme="minorEastAsia" w:hAnsi="NSimSun" w:cs="NSimSun"/>
          <w:kern w:val="0"/>
          <w:sz w:val="19"/>
          <w:szCs w:val="19"/>
        </w:rPr>
        <w:t>Operate the trajectory function of the gimbal.</w:t>
      </w:r>
    </w:p>
    <w:p w14:paraId="5579A8DF" w14:textId="77777777" w:rsidR="00FC180D" w:rsidRDefault="00203103">
      <w:pPr>
        <w:pStyle w:val="Titolo4"/>
      </w:pPr>
      <w:r>
        <w:rPr>
          <w:rFonts w:hint="eastAsia"/>
        </w:rPr>
        <w:t>Return value</w:t>
      </w:r>
    </w:p>
    <w:p w14:paraId="375044C2" w14:textId="77777777" w:rsidR="00FC180D" w:rsidRDefault="00203103">
      <w:r>
        <w:rPr>
          <w:rFonts w:hint="eastAsia"/>
        </w:rPr>
        <w:t>0 succeeded; other values failed.</w:t>
      </w:r>
    </w:p>
    <w:p w14:paraId="1D6AA6D6" w14:textId="77777777" w:rsidR="00FC180D" w:rsidRDefault="00FC180D"/>
    <w:p w14:paraId="1F8F29D9" w14:textId="77777777" w:rsidR="00FC180D" w:rsidRDefault="00203103">
      <w:pPr>
        <w:pStyle w:val="Titolo3"/>
      </w:pPr>
      <w:bookmarkStart w:id="324" w:name="_Toc152594144"/>
      <w:r>
        <w:t>sdks_dev_ptz_</w:t>
      </w:r>
      <w:r>
        <w:rPr>
          <w:rFonts w:hint="eastAsia"/>
        </w:rPr>
        <w:t>scan</w:t>
      </w:r>
      <w:bookmarkEnd w:id="324"/>
    </w:p>
    <w:p w14:paraId="524535F5" w14:textId="77777777" w:rsidR="00FC180D" w:rsidRDefault="00203103">
      <w:pPr>
        <w:pStyle w:val="Titolo4"/>
      </w:pPr>
      <w:r>
        <w:rPr>
          <w:rFonts w:hint="eastAsia"/>
        </w:rPr>
        <w:t>Define</w:t>
      </w:r>
    </w:p>
    <w:p w14:paraId="4433E6D3" w14:textId="77777777" w:rsidR="004E438E" w:rsidRPr="004E438E" w:rsidRDefault="004E438E" w:rsidP="004E438E">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sdks_dev_ptz_</w:t>
      </w:r>
      <w:r>
        <w:rPr>
          <w:rFonts w:ascii="NSimSun" w:eastAsiaTheme="minorEastAsia" w:hAnsi="NSimSun" w:cs="NSimSun" w:hint="eastAsia"/>
          <w:color w:val="000000"/>
          <w:kern w:val="0"/>
          <w:sz w:val="19"/>
          <w:szCs w:val="19"/>
        </w:rPr>
        <w:t>scan</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162AF8EF" w14:textId="77777777" w:rsidR="00FC180D" w:rsidRDefault="00203103">
      <w:pPr>
        <w:pStyle w:val="Titolo4"/>
      </w:pPr>
      <w:r>
        <w:rPr>
          <w:rFonts w:hint="eastAsia"/>
        </w:rPr>
        <w:t>parameter</w:t>
      </w:r>
    </w:p>
    <w:p w14:paraId="099C98DB"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57A0CD98" w14:textId="77777777" w:rsidR="00FC180D" w:rsidRDefault="00203103">
      <w:r>
        <w:rPr>
          <w:rFonts w:hint="eastAsia"/>
        </w:rPr>
        <w:t xml:space="preserve">  chn</w:t>
      </w:r>
      <w:r w:rsidR="00E45D9D">
        <w:rPr>
          <w:rFonts w:hint="eastAsia"/>
        </w:rPr>
        <w:t>:</w:t>
      </w:r>
      <w:r>
        <w:t>Channel number</w:t>
      </w:r>
      <w:r w:rsidR="00E45D9D">
        <w:rPr>
          <w:rFonts w:hint="eastAsia"/>
        </w:rPr>
        <w:t>.</w:t>
      </w:r>
    </w:p>
    <w:p w14:paraId="4EFC175C" w14:textId="77777777" w:rsidR="00FC180D" w:rsidRDefault="00203103">
      <w:pPr>
        <w:spacing w:line="360" w:lineRule="auto"/>
      </w:pPr>
      <w:r>
        <w:rPr>
          <w:rFonts w:hint="eastAsia"/>
        </w:rPr>
        <w:t xml:space="preserve">  id</w:t>
      </w:r>
      <w:r w:rsidR="00E45D9D">
        <w:rPr>
          <w:rFonts w:hint="eastAsia"/>
        </w:rPr>
        <w:t>:</w:t>
      </w:r>
      <w:r>
        <w:t>The id of the scan point starts from 1. When the scan point is set, if the id is repeated, the scan point set later will overwrite the scan point set previously.</w:t>
      </w:r>
    </w:p>
    <w:p w14:paraId="381907C7" w14:textId="77777777" w:rsidR="00FC180D" w:rsidRPr="00B57DCA" w:rsidRDefault="00203103">
      <w:r>
        <w:rPr>
          <w:rFonts w:hint="eastAsia"/>
        </w:rPr>
        <w:t xml:space="preserve">  operation</w:t>
      </w:r>
      <w:r w:rsidR="00E45D9D">
        <w:rPr>
          <w:rFonts w:hint="eastAsia"/>
        </w:rPr>
        <w:t>:</w:t>
      </w:r>
      <w:r>
        <w:t>For the operation type, please refer to the PTZ operation type table (the interface operation type includes: scan start point addition (22), scan end point addition (23), scan point jump (21), scan point deletion (44)).</w:t>
      </w:r>
    </w:p>
    <w:p w14:paraId="334C3197" w14:textId="77777777" w:rsidR="00FC180D" w:rsidRDefault="00B57DCA">
      <w:pPr>
        <w:pStyle w:val="Titolo4"/>
        <w:rPr>
          <w:rFonts w:ascii="NSimSun" w:eastAsiaTheme="minorEastAsia" w:hAnsi="NSimSun" w:cs="NSimSun"/>
          <w:b w:val="0"/>
          <w:bCs w:val="0"/>
          <w:kern w:val="0"/>
          <w:sz w:val="19"/>
          <w:szCs w:val="19"/>
        </w:rPr>
      </w:pPr>
      <w:r>
        <w:t>Description</w:t>
      </w:r>
    </w:p>
    <w:p w14:paraId="0D172E99" w14:textId="77777777" w:rsidR="00B57DCA" w:rsidRPr="00B57DCA" w:rsidRDefault="00B57DCA" w:rsidP="00B57DCA">
      <w:r>
        <w:rPr>
          <w:rFonts w:ascii="NSimSun" w:eastAsiaTheme="minorEastAsia" w:hAnsi="NSimSun" w:cs="NSimSun"/>
          <w:kern w:val="0"/>
          <w:sz w:val="19"/>
          <w:szCs w:val="19"/>
        </w:rPr>
        <w:t>Operate the scanning function of the PTZ.</w:t>
      </w:r>
    </w:p>
    <w:p w14:paraId="4D6354A9" w14:textId="77777777" w:rsidR="00FC180D" w:rsidRDefault="00203103">
      <w:pPr>
        <w:pStyle w:val="Titolo4"/>
      </w:pPr>
      <w:r>
        <w:rPr>
          <w:rFonts w:hint="eastAsia"/>
        </w:rPr>
        <w:t>Return value</w:t>
      </w:r>
    </w:p>
    <w:p w14:paraId="76B3B042" w14:textId="77777777" w:rsidR="00FC180D" w:rsidRDefault="00203103">
      <w:r>
        <w:rPr>
          <w:rFonts w:hint="eastAsia"/>
        </w:rPr>
        <w:t>0 succeeded; other values failed.</w:t>
      </w:r>
    </w:p>
    <w:p w14:paraId="667DBE26" w14:textId="77777777" w:rsidR="00FC180D" w:rsidRDefault="00203103">
      <w:pPr>
        <w:pStyle w:val="Titolo3"/>
      </w:pPr>
      <w:bookmarkStart w:id="325" w:name="_Toc152594145"/>
      <w:r>
        <w:t>sdks_dev_ptz_</w:t>
      </w:r>
      <w:r>
        <w:rPr>
          <w:rFonts w:hint="eastAsia"/>
        </w:rPr>
        <w:t>tour</w:t>
      </w:r>
      <w:bookmarkEnd w:id="325"/>
    </w:p>
    <w:p w14:paraId="00F4A07C" w14:textId="77777777" w:rsidR="00FC180D" w:rsidRDefault="00203103">
      <w:pPr>
        <w:pStyle w:val="Titolo4"/>
      </w:pPr>
      <w:r>
        <w:rPr>
          <w:rFonts w:hint="eastAsia"/>
        </w:rPr>
        <w:t>Define</w:t>
      </w:r>
    </w:p>
    <w:p w14:paraId="43BD5F02" w14:textId="77777777" w:rsidR="00FC180D" w:rsidRPr="00372432" w:rsidRDefault="00372432" w:rsidP="0037243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sdks_dev_ptz_tour(</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speed</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time</w:t>
      </w:r>
      <w:r>
        <w:rPr>
          <w:rFonts w:ascii="NSimSun" w:eastAsiaTheme="minorEastAsia" w:hAnsi="NSimSun" w:cs="NSimSun"/>
          <w:color w:val="000000"/>
          <w:kern w:val="0"/>
          <w:sz w:val="19"/>
          <w:szCs w:val="19"/>
        </w:rPr>
        <w:t>)</w:t>
      </w:r>
    </w:p>
    <w:p w14:paraId="52F29EC7" w14:textId="77777777" w:rsidR="00FC180D" w:rsidRDefault="00203103">
      <w:pPr>
        <w:pStyle w:val="Titolo4"/>
      </w:pPr>
      <w:r>
        <w:rPr>
          <w:rFonts w:hint="eastAsia"/>
        </w:rPr>
        <w:t>parameter</w:t>
      </w:r>
    </w:p>
    <w:p w14:paraId="40C20F6F"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6FD6F8AD" w14:textId="77777777" w:rsidR="00FC180D" w:rsidRDefault="00203103">
      <w:r>
        <w:rPr>
          <w:rFonts w:hint="eastAsia"/>
        </w:rPr>
        <w:t xml:space="preserve">  chn</w:t>
      </w:r>
      <w:r w:rsidR="00E45D9D">
        <w:rPr>
          <w:rFonts w:hint="eastAsia"/>
        </w:rPr>
        <w:t>:</w:t>
      </w:r>
      <w:r>
        <w:t>Channel number</w:t>
      </w:r>
      <w:r w:rsidR="00E45D9D">
        <w:rPr>
          <w:rFonts w:hint="eastAsia"/>
        </w:rPr>
        <w:t>.</w:t>
      </w:r>
    </w:p>
    <w:p w14:paraId="250EFF82" w14:textId="77777777" w:rsidR="00FC180D" w:rsidRDefault="00203103">
      <w:pPr>
        <w:spacing w:line="360" w:lineRule="auto"/>
      </w:pPr>
      <w:r>
        <w:rPr>
          <w:rFonts w:hint="eastAsia"/>
        </w:rPr>
        <w:t xml:space="preserve">  id</w:t>
      </w:r>
      <w:r w:rsidR="00E45D9D">
        <w:rPr>
          <w:rFonts w:hint="eastAsia"/>
        </w:rPr>
        <w:t>:</w:t>
      </w:r>
      <w:r>
        <w:t>The id of the cruise point starts from 1. When the cruise point is set, if the id is repeated, the cruise point set later will overwrite the previously set cruise point.</w:t>
      </w:r>
    </w:p>
    <w:p w14:paraId="4B6CDF0A" w14:textId="77777777" w:rsidR="00FC180D" w:rsidRDefault="00203103">
      <w:pPr>
        <w:spacing w:line="360" w:lineRule="auto"/>
      </w:pPr>
      <w:r>
        <w:rPr>
          <w:rFonts w:hint="eastAsia"/>
        </w:rPr>
        <w:t xml:space="preserve">  operation</w:t>
      </w:r>
      <w:r w:rsidR="00E45D9D">
        <w:rPr>
          <w:rFonts w:hint="eastAsia"/>
        </w:rPr>
        <w:t>:</w:t>
      </w:r>
      <w:r>
        <w:t>For the operation type, please refer to the PTZ operation type table (the interface operation type includes: cruise start point addition (31), cruise preset point addition (32), cruise end point addition (23), cruise point jump (34), Cruise point pause (35), cruise point continue (200), scan point delete (36)).</w:t>
      </w:r>
    </w:p>
    <w:p w14:paraId="2AB5610B" w14:textId="77777777" w:rsidR="00FC180D" w:rsidRDefault="00203103">
      <w:pPr>
        <w:spacing w:line="360" w:lineRule="auto"/>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r>
        <w:rPr>
          <w:rFonts w:hint="eastAsia"/>
        </w:rPr>
        <w:t>speed</w:t>
      </w:r>
      <w:r w:rsidR="00E45D9D">
        <w:rPr>
          <w:rFonts w:ascii="NSimSun" w:eastAsiaTheme="minorEastAsia" w:hAnsi="NSimSun" w:cs="NSimSun" w:hint="eastAsia"/>
          <w:kern w:val="0"/>
          <w:sz w:val="19"/>
          <w:szCs w:val="19"/>
        </w:rPr>
        <w:t>:</w:t>
      </w:r>
      <w:r>
        <w:t>Cruise preset speed (only useful when type is added to cruise preset point (32), other types can be set to 0)</w:t>
      </w:r>
      <w:r w:rsidR="00E45D9D">
        <w:rPr>
          <w:rFonts w:ascii="NSimSun" w:eastAsiaTheme="minorEastAsia" w:hAnsi="NSimSun" w:cs="NSimSun" w:hint="eastAsia"/>
          <w:kern w:val="0"/>
          <w:sz w:val="19"/>
          <w:szCs w:val="19"/>
        </w:rPr>
        <w:t>.</w:t>
      </w:r>
    </w:p>
    <w:p w14:paraId="0B58B7BE" w14:textId="77777777" w:rsidR="00FC180D" w:rsidRDefault="00203103">
      <w:r>
        <w:rPr>
          <w:rFonts w:ascii="NSimSun" w:eastAsiaTheme="minorEastAsia" w:hAnsi="NSimSun" w:cs="NSimSun" w:hint="eastAsia"/>
          <w:kern w:val="0"/>
          <w:sz w:val="19"/>
          <w:szCs w:val="19"/>
        </w:rPr>
        <w:t xml:space="preserve">  </w:t>
      </w:r>
      <w:r>
        <w:rPr>
          <w:rFonts w:hint="eastAsia"/>
        </w:rPr>
        <w:t>time</w:t>
      </w:r>
      <w:r w:rsidR="00E45D9D">
        <w:rPr>
          <w:rFonts w:ascii="NSimSun" w:eastAsiaTheme="minorEastAsia" w:hAnsi="NSimSun" w:cs="NSimSun" w:hint="eastAsia"/>
          <w:kern w:val="0"/>
          <w:sz w:val="19"/>
          <w:szCs w:val="19"/>
        </w:rPr>
        <w:t>:</w:t>
      </w:r>
      <w:r>
        <w:t>Cruise preset point dwell time (useful only when the type is added to the cruise preset point (32), other types can be set to 0).</w:t>
      </w:r>
    </w:p>
    <w:p w14:paraId="658DB835" w14:textId="77777777" w:rsidR="00FC180D" w:rsidRDefault="00203103">
      <w:pP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Description</w:t>
      </w:r>
    </w:p>
    <w:p w14:paraId="08E0AE56" w14:textId="77777777" w:rsidR="00FC180D" w:rsidRDefault="005C1901">
      <w:pPr>
        <w:pStyle w:val="Titolo4"/>
        <w:rPr>
          <w:rFonts w:ascii="NSimSun" w:eastAsiaTheme="minorEastAsia" w:hAnsi="NSimSun" w:cs="NSimSun"/>
          <w:b w:val="0"/>
          <w:bCs w:val="0"/>
          <w:kern w:val="0"/>
          <w:sz w:val="19"/>
          <w:szCs w:val="19"/>
        </w:rPr>
      </w:pPr>
      <w:r>
        <w:t>Description</w:t>
      </w:r>
      <w:r>
        <w:rPr>
          <w:rFonts w:ascii="NSimSun" w:eastAsiaTheme="minorEastAsia" w:hAnsi="NSimSun" w:cs="NSimSun"/>
          <w:b w:val="0"/>
          <w:bCs w:val="0"/>
          <w:kern w:val="0"/>
          <w:sz w:val="19"/>
          <w:szCs w:val="19"/>
        </w:rPr>
        <w:t xml:space="preserve"> </w:t>
      </w:r>
    </w:p>
    <w:p w14:paraId="2E8CCDFE" w14:textId="77777777" w:rsidR="005C1901" w:rsidRPr="005C1901" w:rsidRDefault="005C1901" w:rsidP="005C1901">
      <w:r>
        <w:rPr>
          <w:rFonts w:ascii="NSimSun" w:eastAsiaTheme="minorEastAsia" w:hAnsi="NSimSun" w:cs="NSimSun"/>
          <w:kern w:val="0"/>
          <w:sz w:val="19"/>
          <w:szCs w:val="19"/>
        </w:rPr>
        <w:t>Cruise preset point dwell time (useful only when the type is added to the cruise preset point (32), other types can be set to 0).</w:t>
      </w:r>
    </w:p>
    <w:p w14:paraId="6AC75E51" w14:textId="77777777" w:rsidR="00FC180D" w:rsidRDefault="00203103">
      <w:pPr>
        <w:pStyle w:val="Titolo4"/>
      </w:pPr>
      <w:r>
        <w:rPr>
          <w:rFonts w:hint="eastAsia"/>
        </w:rPr>
        <w:t>Return value</w:t>
      </w:r>
    </w:p>
    <w:p w14:paraId="7D7A297B" w14:textId="77777777" w:rsidR="00FC180D" w:rsidRDefault="00203103">
      <w:r>
        <w:rPr>
          <w:rFonts w:hint="eastAsia"/>
        </w:rPr>
        <w:t>0 succeeded; other values failed.</w:t>
      </w:r>
    </w:p>
    <w:p w14:paraId="52964ECA" w14:textId="77777777" w:rsidR="00FC180D" w:rsidRDefault="00203103">
      <w:pPr>
        <w:pStyle w:val="Titolo3"/>
      </w:pPr>
      <w:bookmarkStart w:id="326" w:name="_Toc152594146"/>
      <w:r>
        <w:t>sdks_dev_ptz_</w:t>
      </w:r>
      <w:r>
        <w:rPr>
          <w:rFonts w:hint="eastAsia"/>
        </w:rPr>
        <w:t>keeper</w:t>
      </w:r>
      <w:bookmarkEnd w:id="326"/>
    </w:p>
    <w:p w14:paraId="6B598601" w14:textId="77777777" w:rsidR="00FC180D" w:rsidRDefault="00203103">
      <w:pPr>
        <w:pStyle w:val="Titolo4"/>
      </w:pPr>
      <w:r>
        <w:rPr>
          <w:rFonts w:hint="eastAsia"/>
        </w:rPr>
        <w:t>Define</w:t>
      </w:r>
    </w:p>
    <w:p w14:paraId="6476C068" w14:textId="77777777" w:rsidR="0042766B" w:rsidRPr="0042766B" w:rsidRDefault="0042766B" w:rsidP="0042766B">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sdks_dev_ptz_keeper(</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enable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type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time</w:t>
      </w:r>
      <w:r>
        <w:rPr>
          <w:rFonts w:ascii="NSimSun" w:eastAsiaTheme="minorEastAsia" w:hAnsi="NSimSun" w:cs="NSimSun"/>
          <w:color w:val="000000"/>
          <w:kern w:val="0"/>
          <w:sz w:val="19"/>
          <w:szCs w:val="19"/>
        </w:rPr>
        <w:t>)</w:t>
      </w:r>
    </w:p>
    <w:p w14:paraId="3AC05349" w14:textId="77777777" w:rsidR="00FC180D" w:rsidRDefault="00203103">
      <w:pPr>
        <w:pStyle w:val="Titolo4"/>
      </w:pPr>
      <w:r>
        <w:rPr>
          <w:rFonts w:hint="eastAsia"/>
        </w:rPr>
        <w:t>parameter</w:t>
      </w:r>
    </w:p>
    <w:p w14:paraId="7F47FADF"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077037AC" w14:textId="77777777" w:rsidR="00FC180D" w:rsidRDefault="00203103">
      <w:r>
        <w:rPr>
          <w:rFonts w:hint="eastAsia"/>
        </w:rPr>
        <w:t xml:space="preserve">  chn</w:t>
      </w:r>
      <w:r w:rsidR="00E45D9D">
        <w:rPr>
          <w:rFonts w:hint="eastAsia"/>
        </w:rPr>
        <w:t>:</w:t>
      </w:r>
      <w:r>
        <w:t>Channel number</w:t>
      </w:r>
      <w:r w:rsidR="00E45D9D">
        <w:rPr>
          <w:rFonts w:hint="eastAsia"/>
        </w:rPr>
        <w:t>.</w:t>
      </w:r>
    </w:p>
    <w:p w14:paraId="7714824B" w14:textId="77777777" w:rsidR="00FC180D" w:rsidRDefault="00203103">
      <w:pPr>
        <w:spacing w:line="360" w:lineRule="auto"/>
        <w:rPr>
          <w:rFonts w:ascii="NSimSun" w:eastAsiaTheme="minorEastAsia" w:hAnsi="NSimSun" w:cs="NSimSun"/>
          <w:kern w:val="0"/>
          <w:sz w:val="19"/>
          <w:szCs w:val="19"/>
        </w:rPr>
      </w:pPr>
      <w:r>
        <w:rPr>
          <w:rFonts w:hint="eastAsia"/>
        </w:rPr>
        <w:t xml:space="preserve">  operation</w:t>
      </w:r>
      <w:r w:rsidR="00E45D9D">
        <w:rPr>
          <w:rFonts w:hint="eastAsia"/>
        </w:rPr>
        <w:t>:</w:t>
      </w:r>
      <w:r>
        <w:t>For the operation type, please refer to the PTZ operation type table (the interface operation type includes: watch position setting (37), watch position open (38)).</w:t>
      </w:r>
      <w:r>
        <w:rPr>
          <w:rFonts w:ascii="NSimSun" w:eastAsiaTheme="minorEastAsia" w:hAnsi="NSimSun" w:cs="NSimSun" w:hint="eastAsia"/>
          <w:kern w:val="0"/>
          <w:sz w:val="19"/>
          <w:szCs w:val="19"/>
        </w:rPr>
        <w:t xml:space="preserve">  </w:t>
      </w:r>
    </w:p>
    <w:p w14:paraId="68D77C04" w14:textId="77777777" w:rsidR="00FC180D" w:rsidRDefault="00203103">
      <w:pPr>
        <w:spacing w:line="360" w:lineRule="auto"/>
      </w:pPr>
      <w:r>
        <w:rPr>
          <w:rFonts w:hint="eastAsia"/>
        </w:rPr>
        <w:t>enable</w:t>
      </w:r>
      <w:r w:rsidR="00E45D9D">
        <w:rPr>
          <w:rFonts w:ascii="NSimSun" w:eastAsiaTheme="minorEastAsia" w:hAnsi="NSimSun" w:cs="NSimSun" w:hint="eastAsia"/>
          <w:kern w:val="0"/>
          <w:sz w:val="19"/>
          <w:szCs w:val="19"/>
        </w:rPr>
        <w:t>:</w:t>
      </w:r>
      <w:r>
        <w:t>Watch position open flag, start status 0x02: open; 0x00 off (only useful when the type is watched on (38), other types can be set to 0).</w:t>
      </w:r>
    </w:p>
    <w:p w14:paraId="2DBDA090" w14:textId="77777777" w:rsidR="00FC180D" w:rsidRDefault="00203103">
      <w:pPr>
        <w:spacing w:line="360" w:lineRule="auto"/>
      </w:pPr>
      <w:r>
        <w:rPr>
          <w:rFonts w:ascii="NSimSun" w:eastAsiaTheme="minorEastAsia" w:hAnsi="NSimSun" w:cs="NSimSun" w:hint="eastAsia"/>
          <w:kern w:val="0"/>
          <w:sz w:val="19"/>
          <w:szCs w:val="19"/>
        </w:rPr>
        <w:t xml:space="preserve">  </w:t>
      </w:r>
      <w:r>
        <w:rPr>
          <w:rFonts w:hint="eastAsia"/>
        </w:rPr>
        <w:t>type</w:t>
      </w:r>
      <w:r w:rsidR="00E45D9D">
        <w:rPr>
          <w:rFonts w:ascii="NSimSun" w:eastAsiaTheme="minorEastAsia" w:hAnsi="NSimSun" w:cs="NSimSun" w:hint="eastAsia"/>
          <w:kern w:val="0"/>
          <w:sz w:val="19"/>
          <w:szCs w:val="19"/>
        </w:rPr>
        <w:t>:</w:t>
      </w:r>
      <w:r>
        <w:t>Watch position type, 1: preset position, 2: scan, 3: self-learning, 4: cruise (only useful when the type is set to watch position (37), other types can be set to 0).</w:t>
      </w:r>
    </w:p>
    <w:p w14:paraId="5EC5787F" w14:textId="77777777" w:rsidR="00FC180D" w:rsidRDefault="00203103">
      <w:pPr>
        <w:spacing w:line="360" w:lineRule="auto"/>
      </w:pPr>
      <w:r>
        <w:rPr>
          <w:rFonts w:hint="eastAsia"/>
        </w:rPr>
        <w:t xml:space="preserve">  id</w:t>
      </w:r>
      <w:r w:rsidR="00E45D9D">
        <w:rPr>
          <w:rFonts w:ascii="NSimSun" w:eastAsiaTheme="minorEastAsia" w:hAnsi="NSimSun" w:cs="NSimSun" w:hint="eastAsia"/>
          <w:kern w:val="0"/>
          <w:sz w:val="19"/>
          <w:szCs w:val="19"/>
        </w:rPr>
        <w:t>:</w:t>
      </w:r>
      <w:r>
        <w:t>Watch position id number (only useful if the type is set to watch position (37), other types can be set to 0).</w:t>
      </w:r>
    </w:p>
    <w:p w14:paraId="58AC8537" w14:textId="77777777" w:rsidR="00FC180D" w:rsidRPr="0042766B" w:rsidRDefault="00203103" w:rsidP="0042766B">
      <w:pPr>
        <w:spacing w:line="360" w:lineRule="auto"/>
      </w:pPr>
      <w:r>
        <w:rPr>
          <w:rFonts w:hint="eastAsia"/>
        </w:rPr>
        <w:t xml:space="preserve">  time</w:t>
      </w:r>
      <w:r w:rsidR="00E45D9D">
        <w:rPr>
          <w:rFonts w:ascii="NSimSun" w:eastAsiaTheme="minorEastAsia" w:hAnsi="NSimSun" w:cs="NSimSun" w:hint="eastAsia"/>
          <w:kern w:val="0"/>
          <w:sz w:val="19"/>
          <w:szCs w:val="19"/>
        </w:rPr>
        <w:t>:</w:t>
      </w:r>
      <w:r>
        <w:t>Watchkeeper wait time, in seconds (s) (only useful if the type is set to watch position (37), other types can be set to 0).</w:t>
      </w:r>
    </w:p>
    <w:p w14:paraId="6D7F6A17" w14:textId="77777777" w:rsidR="00FC180D" w:rsidRDefault="0042766B">
      <w:pPr>
        <w:pStyle w:val="Titolo4"/>
        <w:rPr>
          <w:rFonts w:ascii="NSimSun" w:eastAsiaTheme="minorEastAsia" w:hAnsi="NSimSun" w:cs="NSimSun"/>
          <w:b w:val="0"/>
          <w:bCs w:val="0"/>
          <w:kern w:val="0"/>
          <w:sz w:val="19"/>
          <w:szCs w:val="19"/>
        </w:rPr>
      </w:pPr>
      <w:r>
        <w:t>Description</w:t>
      </w:r>
    </w:p>
    <w:p w14:paraId="4C15EFC3" w14:textId="77777777" w:rsidR="0042766B" w:rsidRPr="0042766B" w:rsidRDefault="0042766B" w:rsidP="0042766B">
      <w:r>
        <w:rPr>
          <w:rFonts w:ascii="NSimSun" w:eastAsiaTheme="minorEastAsia" w:hAnsi="NSimSun" w:cs="NSimSun"/>
          <w:kern w:val="0"/>
          <w:sz w:val="19"/>
          <w:szCs w:val="19"/>
        </w:rPr>
        <w:t>Operate the PTZ's watch position function.</w:t>
      </w:r>
    </w:p>
    <w:p w14:paraId="009BEBFA" w14:textId="77777777" w:rsidR="00FC180D" w:rsidRDefault="00203103">
      <w:pPr>
        <w:pStyle w:val="Titolo4"/>
      </w:pPr>
      <w:r>
        <w:rPr>
          <w:rFonts w:hint="eastAsia"/>
        </w:rPr>
        <w:t>Return value</w:t>
      </w:r>
    </w:p>
    <w:p w14:paraId="78B88B04" w14:textId="77777777" w:rsidR="00FC180D" w:rsidRDefault="00203103">
      <w:r>
        <w:rPr>
          <w:rFonts w:hint="eastAsia"/>
        </w:rPr>
        <w:t>0 succeeded; other values failed.</w:t>
      </w:r>
    </w:p>
    <w:p w14:paraId="5ABA174E" w14:textId="77777777" w:rsidR="00FC180D" w:rsidRDefault="00FC180D">
      <w:pPr>
        <w:rPr>
          <w:rFonts w:ascii="NSimSun" w:eastAsiaTheme="minorEastAsia" w:hAnsi="NSimSun" w:cs="NSimSun"/>
          <w:kern w:val="0"/>
          <w:sz w:val="19"/>
          <w:szCs w:val="19"/>
        </w:rPr>
      </w:pPr>
    </w:p>
    <w:p w14:paraId="301D04A5" w14:textId="77777777" w:rsidR="00FC180D" w:rsidRDefault="00FC180D">
      <w:pPr>
        <w:rPr>
          <w:rFonts w:ascii="NSimSun" w:eastAsiaTheme="minorEastAsia" w:hAnsi="NSimSun" w:cs="NSimSun"/>
          <w:kern w:val="0"/>
          <w:sz w:val="19"/>
          <w:szCs w:val="19"/>
        </w:rPr>
      </w:pPr>
    </w:p>
    <w:p w14:paraId="64480AB3" w14:textId="77777777" w:rsidR="00FC180D" w:rsidRDefault="00203103">
      <w:pPr>
        <w:pStyle w:val="Titolo3"/>
        <w:tabs>
          <w:tab w:val="left" w:pos="4159"/>
        </w:tabs>
      </w:pPr>
      <w:bookmarkStart w:id="327" w:name="_Toc10100756"/>
      <w:bookmarkStart w:id="328" w:name="_Toc152594147"/>
      <w:r>
        <w:t>sdks_dev_ptz_threeDimensionalPos</w:t>
      </w:r>
      <w:bookmarkEnd w:id="327"/>
      <w:bookmarkEnd w:id="328"/>
    </w:p>
    <w:p w14:paraId="3ACF7049" w14:textId="77777777" w:rsidR="00FC180D" w:rsidRDefault="00203103">
      <w:pPr>
        <w:pStyle w:val="Titolo4"/>
      </w:pPr>
      <w:r>
        <w:rPr>
          <w:rFonts w:hint="eastAsia"/>
        </w:rPr>
        <w:t>Define</w:t>
      </w:r>
    </w:p>
    <w:p w14:paraId="431372A4" w14:textId="77777777" w:rsidR="00FC180D" w:rsidRDefault="00203103">
      <w:r>
        <w:t>int sdks_dev_ptz_threeDimensionalPos(unsigned int handle, int chn, int nX, int nY, int nZoomaTate);</w:t>
      </w:r>
    </w:p>
    <w:p w14:paraId="5C21DA6A" w14:textId="77777777" w:rsidR="00FC180D" w:rsidRDefault="00203103">
      <w:pPr>
        <w:pStyle w:val="Titolo4"/>
      </w:pPr>
      <w:r>
        <w:rPr>
          <w:rFonts w:hint="eastAsia"/>
        </w:rPr>
        <w:t>parameter</w:t>
      </w:r>
    </w:p>
    <w:p w14:paraId="19C4F05F"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33463A83" w14:textId="77777777" w:rsidR="00FC180D" w:rsidRDefault="00203103">
      <w:r>
        <w:rPr>
          <w:rFonts w:hint="eastAsia"/>
        </w:rPr>
        <w:t>chn</w:t>
      </w:r>
      <w:r w:rsidR="00E45D9D">
        <w:rPr>
          <w:rFonts w:hint="eastAsia"/>
        </w:rPr>
        <w:t>:</w:t>
      </w:r>
      <w:r>
        <w:t>Channel number</w:t>
      </w:r>
      <w:r w:rsidR="00E45D9D">
        <w:rPr>
          <w:rFonts w:hint="eastAsia"/>
        </w:rPr>
        <w:t>.</w:t>
      </w:r>
      <w:r>
        <w:rPr>
          <w:rFonts w:hint="eastAsia"/>
        </w:rPr>
        <w:t xml:space="preserve"> </w:t>
      </w:r>
    </w:p>
    <w:p w14:paraId="283F90CD" w14:textId="77777777" w:rsidR="00FC180D" w:rsidRDefault="00203103">
      <w:r>
        <w:rPr>
          <w:rFonts w:hint="eastAsia"/>
        </w:rPr>
        <w:t xml:space="preserve">  nX</w:t>
      </w:r>
      <w:r w:rsidR="00E45D9D">
        <w:rPr>
          <w:rFonts w:hint="eastAsia"/>
        </w:rPr>
        <w:t>:</w:t>
      </w:r>
      <w:r>
        <w:t>x coordinate range:</w:t>
      </w:r>
      <w:r>
        <w:rPr>
          <w:rFonts w:hint="eastAsia"/>
        </w:rPr>
        <w:t xml:space="preserve"> -100~100</w:t>
      </w:r>
    </w:p>
    <w:p w14:paraId="29A2E0D1" w14:textId="77777777" w:rsidR="00FC180D" w:rsidRDefault="00203103">
      <w:r>
        <w:t xml:space="preserve"> </w:t>
      </w:r>
      <w:r>
        <w:rPr>
          <w:rFonts w:hint="eastAsia"/>
        </w:rPr>
        <w:t xml:space="preserve"> nY</w:t>
      </w:r>
      <w:r w:rsidR="00E45D9D">
        <w:rPr>
          <w:rFonts w:hint="eastAsia"/>
        </w:rPr>
        <w:t>:</w:t>
      </w:r>
      <w:r>
        <w:rPr>
          <w:rFonts w:hint="eastAsia"/>
        </w:rPr>
        <w:t>y</w:t>
      </w:r>
      <w:r>
        <w:t xml:space="preserve"> coordinate range:</w:t>
      </w:r>
      <w:r>
        <w:rPr>
          <w:rFonts w:hint="eastAsia"/>
        </w:rPr>
        <w:t xml:space="preserve"> -100~100</w:t>
      </w:r>
    </w:p>
    <w:p w14:paraId="68976B52" w14:textId="77777777" w:rsidR="00FC180D" w:rsidRDefault="00203103">
      <w:r>
        <w:rPr>
          <w:rFonts w:hint="eastAsia"/>
        </w:rPr>
        <w:t xml:space="preserve">  nZoomaTate</w:t>
      </w:r>
      <w:r w:rsidR="00E45D9D">
        <w:rPr>
          <w:rFonts w:hint="eastAsia"/>
        </w:rPr>
        <w:t>:</w:t>
      </w:r>
      <w:r>
        <w:t>Zoom range:</w:t>
      </w:r>
      <w:r>
        <w:rPr>
          <w:rFonts w:hint="eastAsia"/>
        </w:rPr>
        <w:t xml:space="preserve"> -0x7F~0x7F(-127~127)</w:t>
      </w:r>
    </w:p>
    <w:p w14:paraId="13FD07E0" w14:textId="77777777" w:rsidR="00246CC0" w:rsidRDefault="00246CC0">
      <w:pPr>
        <w:pStyle w:val="Titolo4"/>
      </w:pPr>
      <w:r>
        <w:rPr>
          <w:rFonts w:hint="eastAsia"/>
        </w:rPr>
        <w:t>Description</w:t>
      </w:r>
    </w:p>
    <w:p w14:paraId="6D23E31B" w14:textId="77777777" w:rsidR="00611B02" w:rsidRPr="00611B02" w:rsidRDefault="00611B02" w:rsidP="00611B02">
      <w:r>
        <w:rPr>
          <w:rFonts w:ascii="NSimSun" w:eastAsiaTheme="minorEastAsia" w:hAnsi="NSimSun" w:cs="NSimSun"/>
          <w:kern w:val="0"/>
          <w:sz w:val="19"/>
          <w:szCs w:val="19"/>
        </w:rPr>
        <w:t>Operate the 3D ptz function of the PTZ.</w:t>
      </w:r>
    </w:p>
    <w:p w14:paraId="14CC6EA2" w14:textId="77777777" w:rsidR="00FC180D" w:rsidRDefault="00203103">
      <w:pPr>
        <w:pStyle w:val="Titolo4"/>
      </w:pPr>
      <w:r>
        <w:rPr>
          <w:rFonts w:hint="eastAsia"/>
        </w:rPr>
        <w:t>Return value</w:t>
      </w:r>
    </w:p>
    <w:p w14:paraId="01BCFF04" w14:textId="77777777" w:rsidR="00FC180D" w:rsidRDefault="00203103">
      <w:r>
        <w:rPr>
          <w:rFonts w:hint="eastAsia"/>
        </w:rPr>
        <w:t>0 succeeded; other values failed.</w:t>
      </w:r>
    </w:p>
    <w:p w14:paraId="4A8FFED7" w14:textId="77777777" w:rsidR="00FC180D" w:rsidRDefault="00203103">
      <w:pPr>
        <w:pStyle w:val="Titolo3"/>
        <w:tabs>
          <w:tab w:val="left" w:pos="4159"/>
        </w:tabs>
      </w:pPr>
      <w:bookmarkStart w:id="329" w:name="_Toc152594148"/>
      <w:r>
        <w:t>sdks_dev_ptz_</w:t>
      </w:r>
      <w:r>
        <w:rPr>
          <w:rFonts w:hint="eastAsia"/>
        </w:rPr>
        <w:t>brush</w:t>
      </w:r>
      <w:bookmarkEnd w:id="329"/>
    </w:p>
    <w:p w14:paraId="11305567" w14:textId="77777777" w:rsidR="00FC180D" w:rsidRDefault="00203103">
      <w:pPr>
        <w:pStyle w:val="Titolo4"/>
      </w:pPr>
      <w:r>
        <w:rPr>
          <w:rFonts w:hint="eastAsia"/>
        </w:rPr>
        <w:t>Define</w:t>
      </w:r>
    </w:p>
    <w:p w14:paraId="06490BFD" w14:textId="77777777" w:rsidR="009A3B7C" w:rsidRPr="009A3B7C" w:rsidRDefault="009A3B7C" w:rsidP="009A3B7C">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sdks_dev_ptz_brush(</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mode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waittime</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3B5DABE6" w14:textId="77777777" w:rsidR="00FC180D" w:rsidRDefault="00203103">
      <w:pPr>
        <w:pStyle w:val="Titolo4"/>
      </w:pPr>
      <w:r>
        <w:rPr>
          <w:rFonts w:hint="eastAsia"/>
        </w:rPr>
        <w:t>parameter</w:t>
      </w:r>
    </w:p>
    <w:p w14:paraId="139858DF"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56960CF8" w14:textId="77777777" w:rsidR="00FC180D" w:rsidRDefault="00203103">
      <w:r>
        <w:rPr>
          <w:rFonts w:hint="eastAsia"/>
        </w:rPr>
        <w:t xml:space="preserve"> chn</w:t>
      </w:r>
      <w:r w:rsidR="00E45D9D">
        <w:rPr>
          <w:rFonts w:hint="eastAsia"/>
        </w:rPr>
        <w:t>:</w:t>
      </w:r>
      <w:r>
        <w:t>Channel number</w:t>
      </w:r>
      <w:r w:rsidR="00E45D9D">
        <w:rPr>
          <w:rFonts w:hint="eastAsia"/>
        </w:rPr>
        <w:t>.</w:t>
      </w:r>
    </w:p>
    <w:p w14:paraId="557C7B81" w14:textId="77777777" w:rsidR="00FC180D" w:rsidRDefault="00203103">
      <w:pPr>
        <w:spacing w:line="360" w:lineRule="auto"/>
      </w:pPr>
      <w:r>
        <w:rPr>
          <w:rFonts w:hint="eastAsia"/>
        </w:rPr>
        <w:t xml:space="preserve"> operation</w:t>
      </w:r>
      <w:r w:rsidR="00E45D9D">
        <w:rPr>
          <w:rFonts w:hint="eastAsia"/>
        </w:rPr>
        <w:t>:</w:t>
      </w:r>
      <w:r>
        <w:t>For the operation type, please refer to the PTZ operation type table (this interface operation type includes: open the wiper (39), close the wiper (63), set the wiper mode (85)).</w:t>
      </w:r>
      <w:r>
        <w:rPr>
          <w:rFonts w:ascii="NSimSun" w:eastAsiaTheme="minorEastAsia" w:hAnsi="NSimSun" w:cs="NSimSun" w:hint="eastAsia"/>
          <w:kern w:val="0"/>
          <w:sz w:val="19"/>
          <w:szCs w:val="19"/>
        </w:rPr>
        <w:t xml:space="preserve">           </w:t>
      </w:r>
      <w:r>
        <w:rPr>
          <w:rFonts w:hint="eastAsia"/>
        </w:rPr>
        <w:t>mode</w:t>
      </w:r>
      <w:r w:rsidR="00E45D9D">
        <w:rPr>
          <w:rFonts w:hint="eastAsia"/>
        </w:rPr>
        <w:t>:</w:t>
      </w:r>
      <w:r>
        <w:rPr>
          <w:rFonts w:hint="eastAsia"/>
        </w:rPr>
        <w:t xml:space="preserve"> </w:t>
      </w:r>
      <w:r>
        <w:t>Wiper mode, 0: OFF, 1: ON, 2: AUTO (only useful when the type is set to wiper mode (85), other types can be set to 0).</w:t>
      </w:r>
    </w:p>
    <w:p w14:paraId="239AF5E8" w14:textId="77777777" w:rsidR="00FC180D" w:rsidRDefault="00203103">
      <w:pPr>
        <w:spacing w:line="360" w:lineRule="auto"/>
      </w:pPr>
      <w:r>
        <w:rPr>
          <w:rFonts w:hint="eastAsia"/>
        </w:rPr>
        <w:t xml:space="preserve">  waittime</w:t>
      </w:r>
      <w:r w:rsidR="00E45D9D">
        <w:rPr>
          <w:rFonts w:hint="eastAsia"/>
        </w:rPr>
        <w:t>:</w:t>
      </w:r>
      <w:r>
        <w:t>Waiting time in seconds (s) (only useful if the type is set to wiper mode (85), other types can be set to 0).</w:t>
      </w:r>
    </w:p>
    <w:p w14:paraId="0AD88A4B" w14:textId="77777777" w:rsidR="00FC180D" w:rsidRDefault="00193988">
      <w:pPr>
        <w:pStyle w:val="Titolo4"/>
        <w:rPr>
          <w:rFonts w:ascii="NSimSun" w:eastAsiaTheme="minorEastAsia" w:hAnsi="NSimSun" w:cs="NSimSun"/>
          <w:b w:val="0"/>
          <w:bCs w:val="0"/>
          <w:kern w:val="0"/>
          <w:sz w:val="19"/>
          <w:szCs w:val="19"/>
        </w:rPr>
      </w:pPr>
      <w:r>
        <w:t>Description</w:t>
      </w:r>
    </w:p>
    <w:p w14:paraId="303E1DE3" w14:textId="77777777" w:rsidR="00193988" w:rsidRPr="00193988" w:rsidRDefault="00193988" w:rsidP="00193988">
      <w:r>
        <w:rPr>
          <w:rFonts w:ascii="NSimSun" w:eastAsiaTheme="minorEastAsia" w:hAnsi="NSimSun" w:cs="NSimSun"/>
          <w:kern w:val="0"/>
          <w:sz w:val="19"/>
          <w:szCs w:val="19"/>
        </w:rPr>
        <w:t>Operate the wiper function of the gimbal.</w:t>
      </w:r>
    </w:p>
    <w:p w14:paraId="5A0D619C" w14:textId="77777777" w:rsidR="00FC180D" w:rsidRDefault="00203103">
      <w:pPr>
        <w:pStyle w:val="Titolo4"/>
      </w:pPr>
      <w:r>
        <w:rPr>
          <w:rFonts w:hint="eastAsia"/>
        </w:rPr>
        <w:t>Return value</w:t>
      </w:r>
    </w:p>
    <w:p w14:paraId="4E6676D6" w14:textId="77777777" w:rsidR="00FC180D" w:rsidRDefault="00203103">
      <w:r>
        <w:rPr>
          <w:rFonts w:hint="eastAsia"/>
        </w:rPr>
        <w:t>0 succeeded; other values failed.</w:t>
      </w:r>
    </w:p>
    <w:p w14:paraId="4BE9CF6D" w14:textId="77777777" w:rsidR="00FC180D" w:rsidRDefault="00FC180D"/>
    <w:p w14:paraId="63C760B6" w14:textId="77777777" w:rsidR="005653A8" w:rsidRDefault="005653A8"/>
    <w:p w14:paraId="72D61755" w14:textId="77777777" w:rsidR="00FC180D" w:rsidRDefault="00203103">
      <w:pPr>
        <w:pStyle w:val="Titolo3"/>
        <w:tabs>
          <w:tab w:val="left" w:pos="4159"/>
        </w:tabs>
      </w:pPr>
      <w:bookmarkStart w:id="330" w:name="_Toc152594149"/>
      <w:r>
        <w:t>sdks_dev_ptz_</w:t>
      </w:r>
      <w:r>
        <w:rPr>
          <w:rFonts w:hint="eastAsia"/>
        </w:rPr>
        <w:t>light</w:t>
      </w:r>
      <w:bookmarkEnd w:id="330"/>
    </w:p>
    <w:p w14:paraId="1A4A0354" w14:textId="77777777" w:rsidR="00FC180D" w:rsidRDefault="00203103">
      <w:pPr>
        <w:pStyle w:val="Titolo4"/>
      </w:pPr>
      <w:r>
        <w:rPr>
          <w:rFonts w:hint="eastAsia"/>
        </w:rPr>
        <w:t>Define</w:t>
      </w:r>
    </w:p>
    <w:p w14:paraId="246E7347" w14:textId="77777777" w:rsidR="000B0565" w:rsidRPr="000B0565" w:rsidRDefault="000B0565" w:rsidP="000B0565">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sdks_dev_ptz_light(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w:t>
      </w:r>
    </w:p>
    <w:p w14:paraId="3C492264" w14:textId="77777777" w:rsidR="00FC180D" w:rsidRDefault="00203103">
      <w:pPr>
        <w:pStyle w:val="Titolo4"/>
      </w:pPr>
      <w:r>
        <w:rPr>
          <w:rFonts w:hint="eastAsia"/>
        </w:rPr>
        <w:t>parameter</w:t>
      </w:r>
    </w:p>
    <w:p w14:paraId="5CB927A0"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46320209" w14:textId="77777777" w:rsidR="00FC180D" w:rsidRDefault="00203103">
      <w:r>
        <w:rPr>
          <w:rFonts w:hint="eastAsia"/>
        </w:rPr>
        <w:t>chn</w:t>
      </w:r>
      <w:r w:rsidR="00E45D9D">
        <w:rPr>
          <w:rFonts w:hint="eastAsia"/>
        </w:rPr>
        <w:t>:</w:t>
      </w:r>
      <w:r>
        <w:t>Channel number</w:t>
      </w:r>
      <w:r w:rsidR="00E45D9D">
        <w:rPr>
          <w:rFonts w:hint="eastAsia"/>
        </w:rPr>
        <w:t>.</w:t>
      </w:r>
    </w:p>
    <w:p w14:paraId="0784F61B" w14:textId="77777777" w:rsidR="00FC180D" w:rsidRPr="00FC54B5" w:rsidRDefault="00203103">
      <w:pPr>
        <w:rPr>
          <w:rFonts w:ascii="NSimSun" w:eastAsiaTheme="minorEastAsia" w:hAnsi="NSimSun" w:cs="NSimSun"/>
          <w:kern w:val="0"/>
          <w:sz w:val="19"/>
          <w:szCs w:val="19"/>
        </w:rPr>
      </w:pPr>
      <w:r>
        <w:rPr>
          <w:rFonts w:hint="eastAsia"/>
        </w:rPr>
        <w:t>operation</w:t>
      </w:r>
      <w:r w:rsidR="00E45D9D">
        <w:rPr>
          <w:rFonts w:hint="eastAsia"/>
        </w:rPr>
        <w:t>:</w:t>
      </w:r>
      <w:r>
        <w:t>For the operation type, please refer to the PTZ operation type table (the interface operation type includes: turning on the fluorescent lamp (40), turning off the fluorescent lamp (41)).</w:t>
      </w:r>
    </w:p>
    <w:p w14:paraId="12E20D54" w14:textId="77777777" w:rsidR="00FC180D" w:rsidRDefault="00FC54B5">
      <w:pPr>
        <w:pStyle w:val="Titolo4"/>
        <w:rPr>
          <w:rFonts w:ascii="NSimSun" w:eastAsiaTheme="minorEastAsia" w:hAnsi="NSimSun" w:cs="NSimSun"/>
          <w:b w:val="0"/>
          <w:bCs w:val="0"/>
          <w:kern w:val="0"/>
          <w:sz w:val="19"/>
          <w:szCs w:val="19"/>
        </w:rPr>
      </w:pPr>
      <w:r>
        <w:t>Description</w:t>
      </w:r>
    </w:p>
    <w:p w14:paraId="052606BE" w14:textId="77777777" w:rsidR="00FC54B5" w:rsidRPr="00FC54B5" w:rsidRDefault="00FC54B5" w:rsidP="00FC54B5">
      <w:r>
        <w:rPr>
          <w:rFonts w:ascii="NSimSun" w:eastAsiaTheme="minorEastAsia" w:hAnsi="NSimSun" w:cs="NSimSun"/>
          <w:kern w:val="0"/>
          <w:sz w:val="19"/>
          <w:szCs w:val="19"/>
        </w:rPr>
        <w:t>Operate the fluorescent lamp function of the gimbal.</w:t>
      </w:r>
    </w:p>
    <w:p w14:paraId="1EDD557B" w14:textId="77777777" w:rsidR="00FC180D" w:rsidRDefault="00203103">
      <w:pPr>
        <w:pStyle w:val="Titolo4"/>
      </w:pPr>
      <w:r>
        <w:rPr>
          <w:rFonts w:hint="eastAsia"/>
        </w:rPr>
        <w:t>Return value</w:t>
      </w:r>
    </w:p>
    <w:p w14:paraId="2C251AD7" w14:textId="77777777" w:rsidR="00FC180D" w:rsidRDefault="00203103">
      <w:r>
        <w:rPr>
          <w:rFonts w:hint="eastAsia"/>
        </w:rPr>
        <w:t>0 succeeded; other values failed.</w:t>
      </w:r>
    </w:p>
    <w:p w14:paraId="268364B4" w14:textId="77777777" w:rsidR="00FC180D" w:rsidRDefault="00203103">
      <w:pPr>
        <w:pStyle w:val="Titolo3"/>
        <w:tabs>
          <w:tab w:val="left" w:pos="4159"/>
        </w:tabs>
      </w:pPr>
      <w:bookmarkStart w:id="331" w:name="_Toc152594150"/>
      <w:r>
        <w:t>sdks_dev_ptz_</w:t>
      </w:r>
      <w:r>
        <w:rPr>
          <w:rFonts w:hint="eastAsia"/>
        </w:rPr>
        <w:t>defog</w:t>
      </w:r>
      <w:bookmarkEnd w:id="331"/>
    </w:p>
    <w:p w14:paraId="19BB0284" w14:textId="77777777" w:rsidR="00FC180D" w:rsidRDefault="00203103">
      <w:pPr>
        <w:pStyle w:val="Titolo4"/>
      </w:pPr>
      <w:r>
        <w:rPr>
          <w:rFonts w:hint="eastAsia"/>
        </w:rPr>
        <w:t>Define</w:t>
      </w:r>
    </w:p>
    <w:p w14:paraId="365C537A" w14:textId="77777777" w:rsidR="00A24B4A" w:rsidRPr="00A24B4A" w:rsidRDefault="00A24B4A" w:rsidP="00A24B4A">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sdks_dev_ptz_</w:t>
      </w:r>
      <w:r>
        <w:rPr>
          <w:rFonts w:ascii="NSimSun" w:eastAsiaTheme="minorEastAsia" w:hAnsi="NSimSun" w:cs="NSimSun" w:hint="eastAsia"/>
          <w:color w:val="000000"/>
          <w:kern w:val="0"/>
          <w:sz w:val="19"/>
          <w:szCs w:val="19"/>
        </w:rPr>
        <w:t>defog</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w:t>
      </w:r>
    </w:p>
    <w:p w14:paraId="0EFB3AC7" w14:textId="77777777" w:rsidR="00FC180D" w:rsidRDefault="00203103">
      <w:pPr>
        <w:pStyle w:val="Titolo4"/>
      </w:pPr>
      <w:r>
        <w:rPr>
          <w:rFonts w:hint="eastAsia"/>
        </w:rPr>
        <w:t>parameter</w:t>
      </w:r>
    </w:p>
    <w:p w14:paraId="570A9465"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4BEBD80F" w14:textId="77777777" w:rsidR="00FC180D" w:rsidRDefault="00203103">
      <w:r>
        <w:rPr>
          <w:rFonts w:hint="eastAsia"/>
        </w:rPr>
        <w:t>chn</w:t>
      </w:r>
      <w:r w:rsidR="00E45D9D">
        <w:rPr>
          <w:rFonts w:hint="eastAsia"/>
        </w:rPr>
        <w:t>:</w:t>
      </w:r>
      <w:r>
        <w:t>Channel number</w:t>
      </w:r>
      <w:r w:rsidR="00E45D9D">
        <w:rPr>
          <w:rFonts w:hint="eastAsia"/>
        </w:rPr>
        <w:t>.</w:t>
      </w:r>
    </w:p>
    <w:p w14:paraId="31CC8A79" w14:textId="77777777" w:rsidR="00FC180D" w:rsidRDefault="00203103">
      <w:r>
        <w:rPr>
          <w:rFonts w:hint="eastAsia"/>
        </w:rPr>
        <w:t>operation</w:t>
      </w:r>
      <w:r w:rsidR="00E45D9D">
        <w:rPr>
          <w:rFonts w:hint="eastAsia"/>
        </w:rPr>
        <w:t>:</w:t>
      </w:r>
      <w:r>
        <w:t>For the operation type, please refer to the PTZ operation type table (the interface operation type includes: open defogging (120), turn off defogging (121)).</w:t>
      </w:r>
    </w:p>
    <w:p w14:paraId="0EE90154" w14:textId="77777777" w:rsidR="00FC180D" w:rsidRDefault="00203103">
      <w:pPr>
        <w:rPr>
          <w:rFonts w:asciiTheme="majorHAnsi" w:eastAsiaTheme="majorEastAsia" w:hAnsiTheme="majorHAnsi" w:cstheme="majorBidi"/>
          <w:b/>
          <w:bCs/>
          <w:sz w:val="28"/>
          <w:szCs w:val="28"/>
        </w:rPr>
      </w:pPr>
      <w:r>
        <w:rPr>
          <w:rFonts w:asciiTheme="majorHAnsi" w:eastAsiaTheme="majorEastAsia" w:hAnsiTheme="majorHAnsi" w:cstheme="majorBidi"/>
          <w:b/>
          <w:bCs/>
          <w:sz w:val="28"/>
          <w:szCs w:val="28"/>
        </w:rPr>
        <w:t>Description</w:t>
      </w:r>
    </w:p>
    <w:p w14:paraId="1BE49DED" w14:textId="77777777" w:rsidR="00FC180D" w:rsidRDefault="00203103">
      <w:pPr>
        <w:pStyle w:val="Titolo4"/>
        <w:rPr>
          <w:rFonts w:ascii="NSimSun" w:eastAsiaTheme="minorEastAsia" w:hAnsi="NSimSun" w:cs="NSimSun"/>
          <w:b w:val="0"/>
          <w:bCs w:val="0"/>
          <w:kern w:val="0"/>
          <w:sz w:val="19"/>
          <w:szCs w:val="19"/>
        </w:rPr>
      </w:pPr>
      <w:r>
        <w:rPr>
          <w:rFonts w:ascii="NSimSun" w:eastAsiaTheme="minorEastAsia" w:hAnsi="NSimSun" w:cs="NSimSun"/>
          <w:b w:val="0"/>
          <w:bCs w:val="0"/>
          <w:kern w:val="0"/>
          <w:sz w:val="19"/>
          <w:szCs w:val="19"/>
        </w:rPr>
        <w:t>Operate the defogging function of the gimbal.</w:t>
      </w:r>
    </w:p>
    <w:p w14:paraId="2C8B5F98" w14:textId="77777777" w:rsidR="00FC180D" w:rsidRDefault="00203103">
      <w:pPr>
        <w:pStyle w:val="Titolo4"/>
      </w:pPr>
      <w:r>
        <w:rPr>
          <w:rFonts w:hint="eastAsia"/>
        </w:rPr>
        <w:t>Return value</w:t>
      </w:r>
    </w:p>
    <w:p w14:paraId="79DF2388" w14:textId="77777777" w:rsidR="00FC180D" w:rsidRDefault="00203103">
      <w:r>
        <w:rPr>
          <w:rFonts w:hint="eastAsia"/>
        </w:rPr>
        <w:t>0 succeeded; other values failed.</w:t>
      </w:r>
    </w:p>
    <w:p w14:paraId="00630608" w14:textId="77777777" w:rsidR="00FC180D" w:rsidRDefault="00FC180D"/>
    <w:p w14:paraId="71EB0A7D" w14:textId="77777777" w:rsidR="00FC180D" w:rsidRDefault="00203103">
      <w:pPr>
        <w:pStyle w:val="Titolo3"/>
        <w:tabs>
          <w:tab w:val="left" w:pos="4159"/>
        </w:tabs>
      </w:pPr>
      <w:bookmarkStart w:id="332" w:name="_Toc152594151"/>
      <w:r>
        <w:t>sdks_dev_ptz_</w:t>
      </w:r>
      <w:r>
        <w:rPr>
          <w:rFonts w:hint="eastAsia"/>
        </w:rPr>
        <w:t>postion</w:t>
      </w:r>
      <w:bookmarkEnd w:id="332"/>
    </w:p>
    <w:p w14:paraId="60FE5658" w14:textId="77777777" w:rsidR="00FC180D" w:rsidRDefault="00203103">
      <w:pPr>
        <w:pStyle w:val="Titolo4"/>
      </w:pPr>
      <w:r>
        <w:rPr>
          <w:rFonts w:hint="eastAsia"/>
        </w:rPr>
        <w:t>Define</w:t>
      </w:r>
    </w:p>
    <w:p w14:paraId="18435CA4" w14:textId="77777777" w:rsidR="003A6AF6" w:rsidRPr="003A6AF6" w:rsidRDefault="003A6AF6" w:rsidP="003A6AF6">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sdks_dev_ptz_postion(</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type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p_nPan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p_nTilt</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p_nZoom</w:t>
      </w:r>
      <w:r>
        <w:rPr>
          <w:rFonts w:ascii="NSimSun" w:eastAsiaTheme="minorEastAsia" w:hAnsi="NSimSun" w:cs="NSimSun"/>
          <w:color w:val="000000"/>
          <w:kern w:val="0"/>
          <w:sz w:val="19"/>
          <w:szCs w:val="19"/>
        </w:rPr>
        <w:t>)</w:t>
      </w:r>
    </w:p>
    <w:p w14:paraId="6B45BDEB" w14:textId="77777777" w:rsidR="00FC180D" w:rsidRDefault="00203103">
      <w:pPr>
        <w:pStyle w:val="Titolo4"/>
      </w:pPr>
      <w:r>
        <w:rPr>
          <w:rFonts w:hint="eastAsia"/>
        </w:rPr>
        <w:t>parameter</w:t>
      </w:r>
    </w:p>
    <w:p w14:paraId="6D93BF01"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58137316" w14:textId="77777777" w:rsidR="00FC180D" w:rsidRDefault="00203103">
      <w:r>
        <w:rPr>
          <w:rFonts w:hint="eastAsia"/>
        </w:rPr>
        <w:t xml:space="preserve"> chn</w:t>
      </w:r>
      <w:r w:rsidR="00E45D9D">
        <w:rPr>
          <w:rFonts w:hint="eastAsia"/>
        </w:rPr>
        <w:t>:</w:t>
      </w:r>
      <w:r>
        <w:t>Channel number</w:t>
      </w:r>
      <w:r w:rsidR="00E45D9D">
        <w:rPr>
          <w:rFonts w:hint="eastAsia"/>
        </w:rPr>
        <w:t>.</w:t>
      </w:r>
    </w:p>
    <w:p w14:paraId="7D32F838" w14:textId="77777777" w:rsidR="00FC180D" w:rsidRDefault="00203103">
      <w:pPr>
        <w:spacing w:line="360" w:lineRule="auto"/>
        <w:rPr>
          <w:rFonts w:ascii="NSimSun" w:eastAsiaTheme="minorEastAsia" w:hAnsi="NSimSun" w:cs="NSimSun"/>
          <w:kern w:val="0"/>
          <w:sz w:val="19"/>
          <w:szCs w:val="19"/>
        </w:rPr>
      </w:pPr>
      <w:r>
        <w:rPr>
          <w:rFonts w:hint="eastAsia"/>
        </w:rPr>
        <w:t xml:space="preserve"> operation</w:t>
      </w:r>
      <w:r w:rsidR="00E45D9D">
        <w:rPr>
          <w:rFonts w:hint="eastAsia"/>
        </w:rPr>
        <w:t>:</w:t>
      </w:r>
      <w:r>
        <w:t>For the operation type, please refer to the PTZ operation type table (the interface operation type includes: setting the pan/tilt position (49), setting the north position (50)).</w:t>
      </w:r>
    </w:p>
    <w:p w14:paraId="27696565" w14:textId="77777777" w:rsidR="00FC180D" w:rsidRDefault="00203103">
      <w:pPr>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r>
        <w:rPr>
          <w:rFonts w:hint="eastAsia"/>
        </w:rPr>
        <w:t>type</w:t>
      </w:r>
      <w:r w:rsidR="00E45D9D">
        <w:rPr>
          <w:rFonts w:hint="eastAsia"/>
        </w:rPr>
        <w:t>:</w:t>
      </w:r>
      <w:r>
        <w:rPr>
          <w:rFonts w:ascii="NSimSun" w:eastAsiaTheme="minorEastAsia" w:hAnsi="NSimSun" w:cs="NSimSun"/>
          <w:color w:val="008000"/>
          <w:kern w:val="0"/>
          <w:sz w:val="19"/>
          <w:szCs w:val="19"/>
        </w:rPr>
        <w:t>Position type; 0x00 indicates the position of the step. At this time, the zoom is valid by default. Non-zero 0x00 indicates the angular position. Bit_2 is 1 for the zoom to be valid. Otherwise, the zoom is invalid. (Only when the type is set to the position of the pan/tilt (49 is useful, other types can be set. 0).</w:t>
      </w:r>
    </w:p>
    <w:p w14:paraId="1163A0A5" w14:textId="77777777" w:rsidR="00FC180D" w:rsidRDefault="00203103">
      <w:pPr>
        <w:rPr>
          <w:rFonts w:ascii="NSimSun" w:eastAsiaTheme="minorEastAsia" w:hAnsi="NSimSun" w:cs="NSimSun"/>
          <w:color w:val="008000"/>
          <w:kern w:val="0"/>
          <w:sz w:val="19"/>
          <w:szCs w:val="19"/>
        </w:rPr>
      </w:pPr>
      <w:r>
        <w:rPr>
          <w:rFonts w:hint="eastAsia"/>
        </w:rPr>
        <w:t xml:space="preserve">  P_nPan</w:t>
      </w:r>
      <w:r w:rsidR="00E45D9D">
        <w:rPr>
          <w:rFonts w:hint="eastAsia"/>
        </w:rPr>
        <w:t>:</w:t>
      </w:r>
      <w:r>
        <w:rPr>
          <w:rFonts w:ascii="NSimSun" w:eastAsiaTheme="minorEastAsia" w:hAnsi="NSimSun" w:cs="NSimSun"/>
          <w:color w:val="008000"/>
          <w:kern w:val="0"/>
          <w:sz w:val="19"/>
          <w:szCs w:val="19"/>
        </w:rPr>
        <w:t>Angle/step number of horizontal position Combine p_nPTZPosionType to determine the meaning of the parameter (only if the type is set to the position of the gimbal (49 is useful, other types can be set to 0).</w:t>
      </w:r>
    </w:p>
    <w:p w14:paraId="3616A253" w14:textId="77777777" w:rsidR="00FC180D" w:rsidRDefault="00203103">
      <w:pPr>
        <w:rPr>
          <w:rFonts w:ascii="NSimSun" w:eastAsiaTheme="minorEastAsia" w:hAnsi="NSimSun" w:cs="NSimSun"/>
          <w:b/>
          <w:color w:val="008000"/>
          <w:kern w:val="0"/>
          <w:sz w:val="19"/>
          <w:szCs w:val="19"/>
        </w:rPr>
      </w:pPr>
      <w:r>
        <w:rPr>
          <w:rFonts w:hint="eastAsia"/>
        </w:rPr>
        <w:t xml:space="preserve">  </w:t>
      </w:r>
      <w:r>
        <w:t>P</w:t>
      </w:r>
      <w:r>
        <w:rPr>
          <w:rFonts w:hint="eastAsia"/>
        </w:rPr>
        <w:t>_nTilt</w:t>
      </w:r>
      <w:r w:rsidR="00E45D9D">
        <w:rPr>
          <w:rFonts w:hint="eastAsia"/>
        </w:rPr>
        <w:t>:</w:t>
      </w:r>
      <w:r>
        <w:rPr>
          <w:rFonts w:ascii="NSimSun" w:eastAsiaTheme="minorEastAsia" w:hAnsi="NSimSun" w:cs="NSimSun"/>
          <w:b/>
          <w:color w:val="008000"/>
          <w:kern w:val="0"/>
          <w:sz w:val="19"/>
          <w:szCs w:val="19"/>
        </w:rPr>
        <w:t>Angle/step number of vertical position Combine p_nPTZPosionType to determine the meaning of the parameter (only if the type is set to the position of the gimbal (49 is useful, other types can be set to 0).</w:t>
      </w:r>
    </w:p>
    <w:p w14:paraId="1D5E0F77" w14:textId="77777777" w:rsidR="00FC180D" w:rsidRDefault="00203103">
      <w:pPr>
        <w:rPr>
          <w:rFonts w:ascii="NSimSun" w:eastAsiaTheme="minorEastAsia" w:hAnsi="NSimSun" w:cs="NSimSun"/>
          <w:color w:val="008000"/>
          <w:kern w:val="0"/>
          <w:sz w:val="19"/>
          <w:szCs w:val="19"/>
        </w:rPr>
      </w:pPr>
      <w:r>
        <w:rPr>
          <w:rFonts w:hint="eastAsia"/>
        </w:rPr>
        <w:t xml:space="preserve">  </w:t>
      </w:r>
      <w:r>
        <w:t>P</w:t>
      </w:r>
      <w:r>
        <w:rPr>
          <w:rFonts w:hint="eastAsia"/>
        </w:rPr>
        <w:t>_nZoom</w:t>
      </w:r>
      <w:r w:rsidR="00E45D9D">
        <w:rPr>
          <w:rFonts w:hint="eastAsia"/>
        </w:rPr>
        <w:t>:</w:t>
      </w:r>
      <w:r>
        <w:rPr>
          <w:rFonts w:ascii="NSimSun" w:eastAsiaTheme="minorEastAsia" w:hAnsi="NSimSun" w:cs="NSimSun"/>
          <w:color w:val="008000"/>
          <w:kern w:val="0"/>
          <w:sz w:val="19"/>
          <w:szCs w:val="19"/>
        </w:rPr>
        <w:t>Magnification (only useful if the type is set to PTZ position (49 is useful, other types can be set to 0).</w:t>
      </w:r>
    </w:p>
    <w:p w14:paraId="3C83FC62" w14:textId="77777777" w:rsidR="00FC180D" w:rsidRDefault="005D11D2">
      <w:pPr>
        <w:pStyle w:val="Titolo4"/>
        <w:rPr>
          <w:rFonts w:ascii="Times New Roman" w:eastAsia="SimSun" w:hAnsi="Times New Roman" w:cs="Times New Roman"/>
          <w:b w:val="0"/>
          <w:bCs w:val="0"/>
          <w:sz w:val="21"/>
          <w:szCs w:val="24"/>
        </w:rPr>
      </w:pPr>
      <w:r>
        <w:t>Description</w:t>
      </w:r>
    </w:p>
    <w:p w14:paraId="2E75FF43" w14:textId="77777777" w:rsidR="00D66D3D" w:rsidRPr="00D66D3D" w:rsidRDefault="00D66D3D" w:rsidP="00D66D3D">
      <w:r>
        <w:t>Set the position of the gimbal.</w:t>
      </w:r>
    </w:p>
    <w:p w14:paraId="7FCE8800" w14:textId="77777777" w:rsidR="00FC180D" w:rsidRDefault="00203103">
      <w:pPr>
        <w:pStyle w:val="Titolo4"/>
      </w:pPr>
      <w:r>
        <w:rPr>
          <w:rFonts w:hint="eastAsia"/>
        </w:rPr>
        <w:t>Return value</w:t>
      </w:r>
    </w:p>
    <w:p w14:paraId="31445FF6" w14:textId="77777777" w:rsidR="00FC180D" w:rsidRDefault="00203103">
      <w:r>
        <w:rPr>
          <w:rFonts w:hint="eastAsia"/>
        </w:rPr>
        <w:t>0 succeeded; other values failed.</w:t>
      </w:r>
    </w:p>
    <w:p w14:paraId="272232DD" w14:textId="77777777" w:rsidR="00FC180D" w:rsidRDefault="00FC180D">
      <w:pPr>
        <w:rPr>
          <w:rFonts w:ascii="NSimSun" w:eastAsiaTheme="minorEastAsia" w:hAnsi="NSimSun" w:cs="NSimSun"/>
          <w:kern w:val="0"/>
          <w:sz w:val="19"/>
          <w:szCs w:val="19"/>
        </w:rPr>
      </w:pPr>
    </w:p>
    <w:p w14:paraId="66062199" w14:textId="77777777" w:rsidR="00D0786E" w:rsidRDefault="00D0786E" w:rsidP="00D0786E">
      <w:pPr>
        <w:pStyle w:val="Titolo3"/>
      </w:pPr>
      <w:bookmarkStart w:id="333" w:name="_Toc152594152"/>
      <w:r>
        <w:t>sdks_dev_get_ptz_postion</w:t>
      </w:r>
      <w:bookmarkEnd w:id="333"/>
    </w:p>
    <w:p w14:paraId="1443D835" w14:textId="77777777" w:rsidR="00D0786E" w:rsidRDefault="00D0786E" w:rsidP="00D0786E">
      <w:pPr>
        <w:pStyle w:val="Titolo4"/>
      </w:pPr>
      <w:r>
        <w:rPr>
          <w:rFonts w:hint="eastAsia"/>
        </w:rPr>
        <w:t>Define</w:t>
      </w:r>
    </w:p>
    <w:p w14:paraId="09CA12C5" w14:textId="77777777" w:rsidR="00D0786E" w:rsidRDefault="00D0786E" w:rsidP="00D0786E">
      <w:r w:rsidRPr="009170A2">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sdks_dev_get_ptz_postion(</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283EB4CF" w14:textId="77777777" w:rsidR="00D0786E" w:rsidRDefault="00D0786E" w:rsidP="00D0786E">
      <w:pPr>
        <w:pStyle w:val="Titolo4"/>
      </w:pPr>
      <w:r>
        <w:rPr>
          <w:rFonts w:hint="eastAsia"/>
        </w:rPr>
        <w:t>parameter</w:t>
      </w:r>
    </w:p>
    <w:p w14:paraId="08AB273E" w14:textId="77777777" w:rsidR="00D0786E" w:rsidRPr="00BD4279" w:rsidRDefault="00D0786E" w:rsidP="00D0786E">
      <w:r>
        <w:rPr>
          <w:rFonts w:hint="eastAsia"/>
        </w:rPr>
        <w:t xml:space="preserve">  </w:t>
      </w:r>
      <w:r w:rsidRPr="00BD4279">
        <w:rPr>
          <w:rFonts w:hint="eastAsia"/>
        </w:rPr>
        <w:t>handle</w:t>
      </w:r>
      <w:r w:rsidR="00E45D9D">
        <w:rPr>
          <w:rFonts w:hint="eastAsia"/>
        </w:rPr>
        <w:t>:</w:t>
      </w:r>
      <w:r w:rsidRPr="00BD4279">
        <w:rPr>
          <w:rFonts w:hint="eastAsia"/>
        </w:rPr>
        <w:t>Return value of sdks_dev_conn interface.</w:t>
      </w:r>
    </w:p>
    <w:p w14:paraId="290D3849" w14:textId="77777777" w:rsidR="00D0786E" w:rsidRPr="00BD4279" w:rsidRDefault="00D0786E" w:rsidP="00D0786E">
      <w:r>
        <w:rPr>
          <w:rFonts w:hint="eastAsia"/>
        </w:rPr>
        <w:t xml:space="preserve"> </w:t>
      </w:r>
      <w:r w:rsidRPr="00BD4279">
        <w:rPr>
          <w:rFonts w:hint="eastAsia"/>
        </w:rPr>
        <w:t>chn</w:t>
      </w:r>
      <w:r w:rsidR="00E45D9D">
        <w:rPr>
          <w:rFonts w:hint="eastAsia"/>
        </w:rPr>
        <w:t>:</w:t>
      </w:r>
      <w:r w:rsidRPr="00BD4279">
        <w:t>Channel number</w:t>
      </w:r>
      <w:r>
        <w:rPr>
          <w:rFonts w:hint="eastAsia"/>
        </w:rPr>
        <w:t>.</w:t>
      </w:r>
    </w:p>
    <w:p w14:paraId="7B351C49" w14:textId="77777777" w:rsidR="00D0786E" w:rsidRDefault="00D0786E" w:rsidP="00D0786E">
      <w:pPr>
        <w:spacing w:line="360" w:lineRule="auto"/>
      </w:pPr>
      <w:r>
        <w:rPr>
          <w:rFonts w:hint="eastAsia"/>
        </w:rPr>
        <w:t xml:space="preserve">  p_result: </w:t>
      </w:r>
      <w:r w:rsidRPr="00D0786E">
        <w:t>Output parameters, return the acquired PTZ location information, expressed in json format. If the returned value is non-NULL, you need to call the sdks_free_result function to free the memory, otherwise it will cause a memory leak.</w:t>
      </w:r>
    </w:p>
    <w:tbl>
      <w:tblPr>
        <w:tblW w:w="6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9"/>
        <w:gridCol w:w="2488"/>
      </w:tblGrid>
      <w:tr w:rsidR="00D0786E" w14:paraId="57C046D8" w14:textId="77777777" w:rsidTr="0059097A">
        <w:tc>
          <w:tcPr>
            <w:tcW w:w="4449" w:type="dxa"/>
            <w:tcBorders>
              <w:bottom w:val="single" w:sz="4" w:space="0" w:color="auto"/>
            </w:tcBorders>
            <w:shd w:val="clear" w:color="auto" w:fill="C0C0C0"/>
          </w:tcPr>
          <w:p w14:paraId="3F8B1F92" w14:textId="77777777" w:rsidR="00D0786E" w:rsidRPr="00E25046" w:rsidRDefault="00D0786E" w:rsidP="0059097A">
            <w:pPr>
              <w:rPr>
                <w:szCs w:val="21"/>
                <w:lang w:val="fr-FR"/>
              </w:rPr>
            </w:pPr>
            <w:r w:rsidRPr="00D0786E">
              <w:rPr>
                <w:szCs w:val="21"/>
                <w:lang w:val="fr-FR"/>
              </w:rPr>
              <w:t>Attributes</w:t>
            </w:r>
          </w:p>
        </w:tc>
        <w:tc>
          <w:tcPr>
            <w:tcW w:w="2488" w:type="dxa"/>
            <w:tcBorders>
              <w:bottom w:val="single" w:sz="4" w:space="0" w:color="auto"/>
            </w:tcBorders>
            <w:shd w:val="clear" w:color="auto" w:fill="C0C0C0"/>
          </w:tcPr>
          <w:p w14:paraId="5746F20A" w14:textId="77777777" w:rsidR="00D0786E" w:rsidRPr="00E25046" w:rsidRDefault="00D0786E" w:rsidP="0059097A">
            <w:pPr>
              <w:rPr>
                <w:rFonts w:ascii="SimSun" w:hAnsi="SimSun"/>
                <w:szCs w:val="21"/>
              </w:rPr>
            </w:pPr>
            <w:r w:rsidRPr="00D0786E">
              <w:rPr>
                <w:rFonts w:ascii="SimSun" w:hAnsi="SimSun"/>
                <w:szCs w:val="21"/>
              </w:rPr>
              <w:t>description</w:t>
            </w:r>
          </w:p>
        </w:tc>
      </w:tr>
      <w:tr w:rsidR="00D0786E" w14:paraId="1ECA2E17" w14:textId="77777777" w:rsidTr="0059097A">
        <w:tc>
          <w:tcPr>
            <w:tcW w:w="4449" w:type="dxa"/>
            <w:tcBorders>
              <w:right w:val="single" w:sz="6" w:space="0" w:color="auto"/>
            </w:tcBorders>
            <w:shd w:val="clear" w:color="auto" w:fill="FFFFFF"/>
          </w:tcPr>
          <w:p w14:paraId="066AA4D0" w14:textId="77777777" w:rsidR="00D0786E" w:rsidRPr="00E25046" w:rsidRDefault="00D0786E" w:rsidP="0059097A">
            <w:pPr>
              <w:rPr>
                <w:rFonts w:ascii="SimSun" w:hAnsi="SimSun"/>
                <w:szCs w:val="21"/>
              </w:rPr>
            </w:pPr>
            <w:r>
              <w:t>pan</w:t>
            </w:r>
          </w:p>
        </w:tc>
        <w:tc>
          <w:tcPr>
            <w:tcW w:w="2488" w:type="dxa"/>
            <w:tcBorders>
              <w:left w:val="single" w:sz="6" w:space="0" w:color="auto"/>
            </w:tcBorders>
            <w:shd w:val="clear" w:color="auto" w:fill="FFFFFF"/>
          </w:tcPr>
          <w:p w14:paraId="444178F5" w14:textId="77777777" w:rsidR="00D0786E" w:rsidRPr="00E25046" w:rsidRDefault="00D0786E" w:rsidP="0059097A">
            <w:pPr>
              <w:rPr>
                <w:rFonts w:ascii="SimSun" w:hAnsi="SimSun"/>
                <w:szCs w:val="21"/>
              </w:rPr>
            </w:pPr>
            <w:r w:rsidRPr="00D0786E">
              <w:rPr>
                <w:rFonts w:ascii="NSimSun" w:eastAsiaTheme="minorEastAsia" w:hAnsi="NSimSun" w:cs="NSimSun"/>
                <w:color w:val="008000"/>
                <w:kern w:val="0"/>
                <w:sz w:val="19"/>
                <w:szCs w:val="19"/>
              </w:rPr>
              <w:t>Angle/step number of horizontal position</w:t>
            </w:r>
          </w:p>
        </w:tc>
      </w:tr>
      <w:tr w:rsidR="00D0786E" w:rsidRPr="008746A7" w14:paraId="10EEB604" w14:textId="77777777" w:rsidTr="0059097A">
        <w:tc>
          <w:tcPr>
            <w:tcW w:w="4449" w:type="dxa"/>
            <w:tcBorders>
              <w:right w:val="single" w:sz="6" w:space="0" w:color="auto"/>
            </w:tcBorders>
            <w:shd w:val="clear" w:color="auto" w:fill="FFFFFF"/>
          </w:tcPr>
          <w:p w14:paraId="4D56EF16" w14:textId="77777777" w:rsidR="00D0786E" w:rsidRPr="00E25046" w:rsidRDefault="00D0786E" w:rsidP="0059097A">
            <w:pPr>
              <w:rPr>
                <w:szCs w:val="21"/>
                <w:lang w:val="fr-FR"/>
              </w:rPr>
            </w:pPr>
            <w:r>
              <w:t>tilt</w:t>
            </w:r>
          </w:p>
        </w:tc>
        <w:tc>
          <w:tcPr>
            <w:tcW w:w="2488" w:type="dxa"/>
            <w:tcBorders>
              <w:left w:val="single" w:sz="6" w:space="0" w:color="auto"/>
            </w:tcBorders>
            <w:shd w:val="clear" w:color="auto" w:fill="FFFFFF"/>
          </w:tcPr>
          <w:p w14:paraId="1B1F0AD1" w14:textId="77777777" w:rsidR="00D0786E" w:rsidRPr="00E25046" w:rsidRDefault="00D0786E" w:rsidP="0059097A">
            <w:pPr>
              <w:rPr>
                <w:rFonts w:ascii="SimSun" w:hAnsi="SimSun"/>
                <w:szCs w:val="21"/>
              </w:rPr>
            </w:pPr>
            <w:r w:rsidRPr="00D0786E">
              <w:rPr>
                <w:rFonts w:ascii="NSimSun" w:eastAsiaTheme="minorEastAsia" w:hAnsi="NSimSun" w:cs="NSimSun"/>
                <w:color w:val="008000"/>
                <w:kern w:val="0"/>
                <w:sz w:val="19"/>
                <w:szCs w:val="19"/>
              </w:rPr>
              <w:t>Vertical position angle / number of steps</w:t>
            </w:r>
          </w:p>
        </w:tc>
      </w:tr>
      <w:tr w:rsidR="00D0786E" w:rsidRPr="008746A7" w14:paraId="6EA51026" w14:textId="77777777" w:rsidTr="0059097A">
        <w:tc>
          <w:tcPr>
            <w:tcW w:w="4449" w:type="dxa"/>
            <w:tcBorders>
              <w:right w:val="single" w:sz="6" w:space="0" w:color="auto"/>
            </w:tcBorders>
            <w:shd w:val="clear" w:color="auto" w:fill="FFFFFF"/>
          </w:tcPr>
          <w:p w14:paraId="30C972DF" w14:textId="77777777" w:rsidR="00D0786E" w:rsidRPr="00E25046" w:rsidRDefault="00D0786E" w:rsidP="0059097A">
            <w:pPr>
              <w:rPr>
                <w:szCs w:val="21"/>
                <w:lang w:val="fr-FR"/>
              </w:rPr>
            </w:pPr>
            <w:r>
              <w:t>zoom</w:t>
            </w:r>
          </w:p>
        </w:tc>
        <w:tc>
          <w:tcPr>
            <w:tcW w:w="2488" w:type="dxa"/>
            <w:tcBorders>
              <w:left w:val="single" w:sz="6" w:space="0" w:color="auto"/>
            </w:tcBorders>
            <w:shd w:val="clear" w:color="auto" w:fill="FFFFFF"/>
          </w:tcPr>
          <w:p w14:paraId="3B48B06D" w14:textId="77777777" w:rsidR="00D0786E" w:rsidRPr="00E25046" w:rsidRDefault="00D0786E" w:rsidP="0059097A">
            <w:pPr>
              <w:rPr>
                <w:rFonts w:ascii="SimSun" w:hAnsi="SimSun"/>
                <w:szCs w:val="21"/>
              </w:rPr>
            </w:pPr>
            <w:r w:rsidRPr="00D0786E">
              <w:rPr>
                <w:rFonts w:ascii="SimSun" w:hAnsi="SimSun"/>
                <w:szCs w:val="21"/>
              </w:rPr>
              <w:t>Zoom</w:t>
            </w:r>
          </w:p>
        </w:tc>
      </w:tr>
    </w:tbl>
    <w:p w14:paraId="4D6977BE" w14:textId="77777777" w:rsidR="00D0786E" w:rsidRPr="00D0786E" w:rsidRDefault="00D0786E" w:rsidP="00D0786E">
      <w:r w:rsidRPr="00694EDF">
        <w:t>p_</w:t>
      </w:r>
      <w:r>
        <w:rPr>
          <w:rFonts w:hint="eastAsia"/>
        </w:rPr>
        <w:t>result  t</w:t>
      </w:r>
      <w:r w:rsidRPr="003F4AC4">
        <w:t>he json format is</w:t>
      </w:r>
      <w:r w:rsidR="00E45D9D">
        <w:rPr>
          <w:rFonts w:hint="eastAsia"/>
        </w:rPr>
        <w:t>:</w:t>
      </w:r>
    </w:p>
    <w:p w14:paraId="62238A44" w14:textId="77777777" w:rsidR="00D0786E" w:rsidRDefault="00D0786E" w:rsidP="00D0786E">
      <w:r>
        <w:t>{</w:t>
      </w:r>
    </w:p>
    <w:p w14:paraId="087C2F2B" w14:textId="77777777" w:rsidR="00D0786E" w:rsidRDefault="00D0786E" w:rsidP="00D0786E">
      <w:r>
        <w:tab/>
        <w:t>"pan": "0",</w:t>
      </w:r>
    </w:p>
    <w:p w14:paraId="1F2A3DA5" w14:textId="77777777" w:rsidR="00D0786E" w:rsidRDefault="00D0786E" w:rsidP="00D0786E">
      <w:r>
        <w:tab/>
        <w:t>"tilt": "100",</w:t>
      </w:r>
    </w:p>
    <w:p w14:paraId="328B9F2F" w14:textId="77777777" w:rsidR="00D0786E" w:rsidRDefault="00D0786E" w:rsidP="00D0786E">
      <w:r>
        <w:tab/>
        <w:t>"zoom": "0)"</w:t>
      </w:r>
    </w:p>
    <w:p w14:paraId="3166A96A" w14:textId="77777777" w:rsidR="00D0786E" w:rsidRPr="00850731" w:rsidRDefault="00D0786E" w:rsidP="00D0786E">
      <w:r>
        <w:t>}</w:t>
      </w:r>
    </w:p>
    <w:p w14:paraId="4A7E0B18" w14:textId="77777777" w:rsidR="00D0786E" w:rsidRDefault="00850731" w:rsidP="00D0786E">
      <w:pPr>
        <w:pStyle w:val="Titolo4"/>
        <w:rPr>
          <w:rFonts w:ascii="Times New Roman" w:eastAsia="SimSun" w:hAnsi="Times New Roman" w:cs="Times New Roman"/>
          <w:b w:val="0"/>
          <w:bCs w:val="0"/>
          <w:sz w:val="21"/>
          <w:szCs w:val="24"/>
        </w:rPr>
      </w:pPr>
      <w:r w:rsidRPr="00C345FF">
        <w:t>Description</w:t>
      </w:r>
    </w:p>
    <w:p w14:paraId="607C6B69" w14:textId="77777777" w:rsidR="00850731" w:rsidRPr="00850731" w:rsidRDefault="00850731" w:rsidP="00850731">
      <w:r w:rsidRPr="00D0786E">
        <w:t>Get the PTZ location.</w:t>
      </w:r>
    </w:p>
    <w:p w14:paraId="2031973A" w14:textId="77777777" w:rsidR="00D0786E" w:rsidRPr="000F5951" w:rsidRDefault="00D0786E" w:rsidP="00D0786E">
      <w:pPr>
        <w:pStyle w:val="Titolo4"/>
      </w:pPr>
      <w:r w:rsidRPr="000F5951">
        <w:rPr>
          <w:rFonts w:hint="eastAsia"/>
        </w:rPr>
        <w:t>Return value</w:t>
      </w:r>
    </w:p>
    <w:p w14:paraId="29835E1E" w14:textId="77777777" w:rsidR="00D0786E" w:rsidRPr="000F5951" w:rsidRDefault="00D0786E" w:rsidP="00D0786E">
      <w:r w:rsidRPr="000F5951">
        <w:rPr>
          <w:rFonts w:hint="eastAsia"/>
        </w:rPr>
        <w:t>0 succeeded; other values failed.</w:t>
      </w:r>
    </w:p>
    <w:p w14:paraId="2FBE7AC5" w14:textId="77777777" w:rsidR="00FC180D" w:rsidRPr="00D0786E" w:rsidRDefault="00FC180D">
      <w:pPr>
        <w:rPr>
          <w:rFonts w:ascii="NSimSun" w:eastAsiaTheme="minorEastAsia" w:hAnsi="NSimSun" w:cs="NSimSun"/>
          <w:kern w:val="0"/>
          <w:sz w:val="19"/>
          <w:szCs w:val="19"/>
        </w:rPr>
      </w:pPr>
    </w:p>
    <w:p w14:paraId="39789130" w14:textId="77777777" w:rsidR="00FC180D" w:rsidRDefault="00203103">
      <w:pPr>
        <w:pStyle w:val="Titolo3"/>
        <w:tabs>
          <w:tab w:val="left" w:pos="4159"/>
        </w:tabs>
      </w:pPr>
      <w:bookmarkStart w:id="334" w:name="_Toc10100757"/>
      <w:bookmarkStart w:id="335" w:name="_Toc152594153"/>
      <w:r>
        <w:t>sdks_dev_get_ptz_req</w:t>
      </w:r>
      <w:bookmarkEnd w:id="334"/>
      <w:bookmarkEnd w:id="335"/>
    </w:p>
    <w:p w14:paraId="6166AC10" w14:textId="77777777" w:rsidR="00FC180D" w:rsidRDefault="00203103">
      <w:pPr>
        <w:pStyle w:val="Titolo4"/>
      </w:pPr>
      <w:r>
        <w:rPr>
          <w:rFonts w:hint="eastAsia"/>
        </w:rPr>
        <w:t>Define</w:t>
      </w:r>
    </w:p>
    <w:p w14:paraId="3AE3C28C" w14:textId="77777777" w:rsidR="00FC180D" w:rsidRDefault="00203103">
      <w:r>
        <w:t xml:space="preserve"> int sdks_dev_get_ptz_req(unsigned int handle, int chn, char** p_result)</w:t>
      </w:r>
    </w:p>
    <w:p w14:paraId="4EAB3B71" w14:textId="77777777" w:rsidR="00FC180D" w:rsidRDefault="00203103">
      <w:pPr>
        <w:pStyle w:val="Titolo4"/>
      </w:pPr>
      <w:r>
        <w:rPr>
          <w:rFonts w:hint="eastAsia"/>
        </w:rPr>
        <w:t>parameter</w:t>
      </w:r>
    </w:p>
    <w:p w14:paraId="1A143BF0"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154C3085" w14:textId="77777777" w:rsidR="00FC180D" w:rsidRDefault="00203103">
      <w:r>
        <w:rPr>
          <w:rFonts w:hint="eastAsia"/>
        </w:rPr>
        <w:t xml:space="preserve"> chn</w:t>
      </w:r>
      <w:r w:rsidR="00E45D9D">
        <w:rPr>
          <w:rFonts w:hint="eastAsia"/>
        </w:rPr>
        <w:t>:</w:t>
      </w:r>
      <w:r>
        <w:t>Channel number</w:t>
      </w:r>
      <w:r w:rsidR="00E45D9D">
        <w:rPr>
          <w:rFonts w:hint="eastAsia"/>
        </w:rPr>
        <w:t>.</w:t>
      </w:r>
    </w:p>
    <w:p w14:paraId="26EE18FD" w14:textId="77777777" w:rsidR="00FC180D" w:rsidRDefault="00255B7D">
      <w:pPr>
        <w:spacing w:line="360" w:lineRule="auto"/>
      </w:pPr>
      <w:r>
        <w:rPr>
          <w:rFonts w:hint="eastAsia"/>
        </w:rPr>
        <w:t xml:space="preserve"> </w:t>
      </w:r>
      <w:r w:rsidR="00203103">
        <w:rPr>
          <w:rFonts w:hint="eastAsia"/>
        </w:rPr>
        <w:t xml:space="preserve">p_result: </w:t>
      </w:r>
      <w:r w:rsidR="00203103">
        <w:t>Output parameters, return the acquired PTZ request information, expressed in json format. If the returned value is non-NULL, you need to call the sdks_free_result function to free the memory, otherwise it will cause a memory leak.</w:t>
      </w:r>
    </w:p>
    <w:tbl>
      <w:tblPr>
        <w:tblW w:w="6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424"/>
        <w:gridCol w:w="3632"/>
        <w:gridCol w:w="2463"/>
        <w:gridCol w:w="25"/>
      </w:tblGrid>
      <w:tr w:rsidR="00FC180D" w14:paraId="01A94009" w14:textId="77777777">
        <w:tc>
          <w:tcPr>
            <w:tcW w:w="4449" w:type="dxa"/>
            <w:gridSpan w:val="3"/>
            <w:tcBorders>
              <w:bottom w:val="single" w:sz="4" w:space="0" w:color="auto"/>
            </w:tcBorders>
            <w:shd w:val="clear" w:color="auto" w:fill="C0C0C0"/>
          </w:tcPr>
          <w:p w14:paraId="17415E01" w14:textId="77777777" w:rsidR="00FC180D" w:rsidRDefault="00203103">
            <w:pPr>
              <w:rPr>
                <w:szCs w:val="21"/>
                <w:lang w:val="fr-FR"/>
              </w:rPr>
            </w:pPr>
            <w:r>
              <w:rPr>
                <w:szCs w:val="21"/>
                <w:lang w:val="fr-FR"/>
              </w:rPr>
              <w:t>Attributes</w:t>
            </w:r>
          </w:p>
        </w:tc>
        <w:tc>
          <w:tcPr>
            <w:tcW w:w="2488" w:type="dxa"/>
            <w:gridSpan w:val="2"/>
            <w:tcBorders>
              <w:bottom w:val="single" w:sz="4" w:space="0" w:color="auto"/>
            </w:tcBorders>
            <w:shd w:val="clear" w:color="auto" w:fill="C0C0C0"/>
          </w:tcPr>
          <w:p w14:paraId="41C019C4" w14:textId="77777777" w:rsidR="00FC180D" w:rsidRDefault="00203103">
            <w:pPr>
              <w:rPr>
                <w:rFonts w:ascii="SimSun" w:hAnsi="SimSun"/>
                <w:szCs w:val="21"/>
              </w:rPr>
            </w:pPr>
            <w:r>
              <w:rPr>
                <w:rFonts w:ascii="SimSun" w:hAnsi="SimSun" w:hint="eastAsia"/>
                <w:szCs w:val="21"/>
              </w:rPr>
              <w:t>D</w:t>
            </w:r>
            <w:r>
              <w:rPr>
                <w:rFonts w:ascii="SimSun" w:hAnsi="SimSun"/>
                <w:szCs w:val="21"/>
              </w:rPr>
              <w:t>escription</w:t>
            </w:r>
          </w:p>
        </w:tc>
      </w:tr>
      <w:tr w:rsidR="00FC180D" w14:paraId="11C6CF5D" w14:textId="77777777">
        <w:tc>
          <w:tcPr>
            <w:tcW w:w="4449" w:type="dxa"/>
            <w:gridSpan w:val="3"/>
            <w:tcBorders>
              <w:right w:val="single" w:sz="6" w:space="0" w:color="auto"/>
            </w:tcBorders>
            <w:shd w:val="clear" w:color="auto" w:fill="FFFFFF"/>
          </w:tcPr>
          <w:p w14:paraId="550A45DA" w14:textId="77777777" w:rsidR="00FC180D" w:rsidRDefault="00203103">
            <w:pPr>
              <w:rPr>
                <w:rFonts w:ascii="SimSun" w:hAnsi="SimSun"/>
                <w:szCs w:val="21"/>
              </w:rPr>
            </w:pPr>
            <w:r>
              <w:rPr>
                <w:szCs w:val="21"/>
                <w:lang w:val="fr-FR"/>
              </w:rPr>
              <w:t>Parameters</w:t>
            </w:r>
          </w:p>
        </w:tc>
        <w:tc>
          <w:tcPr>
            <w:tcW w:w="2488" w:type="dxa"/>
            <w:gridSpan w:val="2"/>
            <w:tcBorders>
              <w:left w:val="single" w:sz="6" w:space="0" w:color="auto"/>
            </w:tcBorders>
            <w:shd w:val="clear" w:color="auto" w:fill="FFFFFF"/>
          </w:tcPr>
          <w:p w14:paraId="062698F6" w14:textId="77777777" w:rsidR="00FC180D" w:rsidRDefault="00203103">
            <w:pPr>
              <w:rPr>
                <w:rFonts w:ascii="SimSun" w:hAnsi="SimSun"/>
                <w:szCs w:val="21"/>
              </w:rPr>
            </w:pPr>
            <w:r>
              <w:rPr>
                <w:rFonts w:ascii="SimSun" w:hAnsi="SimSun"/>
                <w:szCs w:val="21"/>
              </w:rPr>
              <w:t>The message begins</w:t>
            </w:r>
          </w:p>
        </w:tc>
      </w:tr>
      <w:tr w:rsidR="00FC180D" w14:paraId="44EF2976" w14:textId="77777777">
        <w:tc>
          <w:tcPr>
            <w:tcW w:w="4449" w:type="dxa"/>
            <w:gridSpan w:val="3"/>
            <w:tcBorders>
              <w:right w:val="single" w:sz="6" w:space="0" w:color="auto"/>
            </w:tcBorders>
            <w:shd w:val="clear" w:color="auto" w:fill="FFFFFF"/>
          </w:tcPr>
          <w:p w14:paraId="130DECE4" w14:textId="77777777" w:rsidR="00FC180D" w:rsidRDefault="00203103">
            <w:pPr>
              <w:rPr>
                <w:szCs w:val="21"/>
                <w:lang w:val="fr-FR"/>
              </w:rPr>
            </w:pPr>
            <w:r>
              <w:rPr>
                <w:szCs w:val="21"/>
                <w:lang w:val="fr-FR"/>
              </w:rPr>
              <w:t>p_result</w:t>
            </w:r>
          </w:p>
        </w:tc>
        <w:tc>
          <w:tcPr>
            <w:tcW w:w="2488" w:type="dxa"/>
            <w:gridSpan w:val="2"/>
            <w:tcBorders>
              <w:left w:val="single" w:sz="6" w:space="0" w:color="auto"/>
            </w:tcBorders>
            <w:shd w:val="clear" w:color="auto" w:fill="FFFFFF"/>
          </w:tcPr>
          <w:p w14:paraId="1845B2F5" w14:textId="77777777" w:rsidR="00FC180D" w:rsidRDefault="00203103">
            <w:pPr>
              <w:rPr>
                <w:rFonts w:ascii="SimSun" w:hAnsi="SimSun"/>
                <w:szCs w:val="21"/>
              </w:rPr>
            </w:pPr>
            <w:r>
              <w:rPr>
                <w:rFonts w:ascii="SimSun" w:hAnsi="SimSun"/>
                <w:szCs w:val="21"/>
              </w:rPr>
              <w:t>process result</w:t>
            </w:r>
          </w:p>
        </w:tc>
      </w:tr>
      <w:tr w:rsidR="00FC180D" w14:paraId="37B172C7" w14:textId="77777777">
        <w:tc>
          <w:tcPr>
            <w:tcW w:w="4449" w:type="dxa"/>
            <w:gridSpan w:val="3"/>
            <w:tcBorders>
              <w:right w:val="single" w:sz="6" w:space="0" w:color="auto"/>
            </w:tcBorders>
            <w:shd w:val="clear" w:color="auto" w:fill="FFFFFF"/>
          </w:tcPr>
          <w:p w14:paraId="26166025" w14:textId="77777777" w:rsidR="00FC180D" w:rsidRDefault="00203103">
            <w:pPr>
              <w:rPr>
                <w:szCs w:val="21"/>
                <w:lang w:val="fr-FR"/>
              </w:rPr>
            </w:pPr>
            <w:r>
              <w:rPr>
                <w:szCs w:val="21"/>
                <w:lang w:val="fr-FR"/>
              </w:rPr>
              <w:t>ptz_para_list</w:t>
            </w:r>
          </w:p>
        </w:tc>
        <w:tc>
          <w:tcPr>
            <w:tcW w:w="2488" w:type="dxa"/>
            <w:gridSpan w:val="2"/>
            <w:tcBorders>
              <w:left w:val="single" w:sz="6" w:space="0" w:color="auto"/>
            </w:tcBorders>
            <w:shd w:val="clear" w:color="auto" w:fill="FFFFFF"/>
          </w:tcPr>
          <w:p w14:paraId="437341D5" w14:textId="77777777" w:rsidR="00FC180D" w:rsidRDefault="00203103">
            <w:pPr>
              <w:rPr>
                <w:rFonts w:ascii="SimSun" w:hAnsi="SimSun"/>
                <w:szCs w:val="21"/>
              </w:rPr>
            </w:pPr>
            <w:r>
              <w:rPr>
                <w:rFonts w:ascii="SimSun" w:hAnsi="SimSun"/>
                <w:szCs w:val="21"/>
              </w:rPr>
              <w:t>PTZ parameter list</w:t>
            </w:r>
          </w:p>
        </w:tc>
      </w:tr>
      <w:tr w:rsidR="00FC180D" w14:paraId="5283F2F7" w14:textId="77777777">
        <w:tc>
          <w:tcPr>
            <w:tcW w:w="393" w:type="dxa"/>
            <w:tcBorders>
              <w:right w:val="single" w:sz="6" w:space="0" w:color="auto"/>
            </w:tcBorders>
            <w:shd w:val="clear" w:color="auto" w:fill="FFFFFF"/>
          </w:tcPr>
          <w:p w14:paraId="2D8D1370" w14:textId="77777777" w:rsidR="00FC180D" w:rsidRDefault="00FC180D">
            <w:pPr>
              <w:rPr>
                <w:szCs w:val="21"/>
                <w:lang w:val="fr-FR"/>
              </w:rPr>
            </w:pPr>
          </w:p>
        </w:tc>
        <w:tc>
          <w:tcPr>
            <w:tcW w:w="4056" w:type="dxa"/>
            <w:gridSpan w:val="2"/>
            <w:tcBorders>
              <w:right w:val="single" w:sz="6" w:space="0" w:color="auto"/>
            </w:tcBorders>
            <w:shd w:val="clear" w:color="auto" w:fill="FFFFFF"/>
          </w:tcPr>
          <w:p w14:paraId="182F6CAF" w14:textId="77777777" w:rsidR="00FC180D" w:rsidRDefault="00203103">
            <w:pPr>
              <w:rPr>
                <w:szCs w:val="21"/>
                <w:lang w:val="fr-FR"/>
              </w:rPr>
            </w:pPr>
            <w:r>
              <w:rPr>
                <w:rFonts w:hint="eastAsia"/>
                <w:szCs w:val="21"/>
                <w:lang w:val="fr-FR"/>
              </w:rPr>
              <w:t>ptz_para</w:t>
            </w:r>
          </w:p>
        </w:tc>
        <w:tc>
          <w:tcPr>
            <w:tcW w:w="2488" w:type="dxa"/>
            <w:gridSpan w:val="2"/>
            <w:tcBorders>
              <w:left w:val="single" w:sz="6" w:space="0" w:color="auto"/>
            </w:tcBorders>
            <w:shd w:val="clear" w:color="auto" w:fill="FFFFFF"/>
          </w:tcPr>
          <w:p w14:paraId="6E692381" w14:textId="77777777" w:rsidR="00FC180D" w:rsidRDefault="00FC180D">
            <w:pPr>
              <w:rPr>
                <w:rFonts w:ascii="SimSun" w:hAnsi="SimSun"/>
                <w:szCs w:val="21"/>
              </w:rPr>
            </w:pPr>
          </w:p>
        </w:tc>
      </w:tr>
      <w:tr w:rsidR="00FC180D" w14:paraId="01340F17" w14:textId="77777777">
        <w:trPr>
          <w:trHeight w:val="35"/>
        </w:trPr>
        <w:tc>
          <w:tcPr>
            <w:tcW w:w="393" w:type="dxa"/>
            <w:vMerge w:val="restart"/>
            <w:tcBorders>
              <w:right w:val="single" w:sz="4" w:space="0" w:color="auto"/>
            </w:tcBorders>
            <w:shd w:val="clear" w:color="auto" w:fill="FFFFFF"/>
          </w:tcPr>
          <w:p w14:paraId="2B0CC52C" w14:textId="77777777" w:rsidR="00FC180D" w:rsidRDefault="00FC180D">
            <w:pPr>
              <w:rPr>
                <w:szCs w:val="21"/>
                <w:lang w:val="fr-FR"/>
              </w:rPr>
            </w:pPr>
          </w:p>
        </w:tc>
        <w:tc>
          <w:tcPr>
            <w:tcW w:w="424" w:type="dxa"/>
            <w:tcBorders>
              <w:left w:val="single" w:sz="4" w:space="0" w:color="auto"/>
              <w:right w:val="single" w:sz="6" w:space="0" w:color="auto"/>
            </w:tcBorders>
            <w:shd w:val="clear" w:color="auto" w:fill="FFFFFF"/>
          </w:tcPr>
          <w:p w14:paraId="23F501DA" w14:textId="77777777" w:rsidR="00FC180D" w:rsidRDefault="00FC180D">
            <w:pPr>
              <w:rPr>
                <w:szCs w:val="21"/>
                <w:lang w:val="fr-FR"/>
              </w:rPr>
            </w:pPr>
          </w:p>
        </w:tc>
        <w:tc>
          <w:tcPr>
            <w:tcW w:w="3632" w:type="dxa"/>
            <w:tcBorders>
              <w:left w:val="single" w:sz="4" w:space="0" w:color="auto"/>
              <w:right w:val="single" w:sz="6" w:space="0" w:color="auto"/>
            </w:tcBorders>
            <w:shd w:val="clear" w:color="auto" w:fill="FFFFFF"/>
          </w:tcPr>
          <w:p w14:paraId="0954CC02" w14:textId="77777777" w:rsidR="00FC180D" w:rsidRDefault="00203103">
            <w:pPr>
              <w:rPr>
                <w:szCs w:val="21"/>
                <w:lang w:val="fr-FR"/>
              </w:rPr>
            </w:pPr>
            <w:r>
              <w:rPr>
                <w:szCs w:val="21"/>
                <w:lang w:val="fr-FR"/>
              </w:rPr>
              <w:t>enable</w:t>
            </w:r>
          </w:p>
        </w:tc>
        <w:tc>
          <w:tcPr>
            <w:tcW w:w="2488" w:type="dxa"/>
            <w:gridSpan w:val="2"/>
            <w:tcBorders>
              <w:left w:val="single" w:sz="6" w:space="0" w:color="auto"/>
            </w:tcBorders>
            <w:shd w:val="clear" w:color="auto" w:fill="FFFFFF"/>
          </w:tcPr>
          <w:p w14:paraId="15232AF7" w14:textId="77777777" w:rsidR="00FC180D" w:rsidRDefault="00203103">
            <w:pPr>
              <w:rPr>
                <w:rFonts w:ascii="SimSun" w:hAnsi="SimSun"/>
                <w:szCs w:val="21"/>
              </w:rPr>
            </w:pPr>
            <w:r>
              <w:rPr>
                <w:rFonts w:ascii="SimSun" w:hAnsi="SimSun"/>
                <w:szCs w:val="21"/>
              </w:rPr>
              <w:t>Whether to start the gimbal</w:t>
            </w:r>
          </w:p>
        </w:tc>
      </w:tr>
      <w:tr w:rsidR="00FC180D" w14:paraId="793C3105" w14:textId="77777777">
        <w:trPr>
          <w:trHeight w:val="35"/>
        </w:trPr>
        <w:tc>
          <w:tcPr>
            <w:tcW w:w="393" w:type="dxa"/>
            <w:vMerge/>
            <w:tcBorders>
              <w:right w:val="single" w:sz="4" w:space="0" w:color="auto"/>
            </w:tcBorders>
            <w:shd w:val="clear" w:color="auto" w:fill="FFFFFF"/>
          </w:tcPr>
          <w:p w14:paraId="4533922A" w14:textId="77777777" w:rsidR="00FC180D" w:rsidRDefault="00FC180D">
            <w:pPr>
              <w:rPr>
                <w:szCs w:val="21"/>
                <w:lang w:val="fr-FR"/>
              </w:rPr>
            </w:pPr>
          </w:p>
        </w:tc>
        <w:tc>
          <w:tcPr>
            <w:tcW w:w="424" w:type="dxa"/>
            <w:tcBorders>
              <w:left w:val="single" w:sz="4" w:space="0" w:color="auto"/>
              <w:right w:val="single" w:sz="6" w:space="0" w:color="auto"/>
            </w:tcBorders>
            <w:shd w:val="clear" w:color="auto" w:fill="FFFFFF"/>
          </w:tcPr>
          <w:p w14:paraId="667B208F" w14:textId="77777777" w:rsidR="00FC180D" w:rsidRDefault="00FC180D">
            <w:pPr>
              <w:rPr>
                <w:szCs w:val="21"/>
                <w:lang w:val="fr-FR"/>
              </w:rPr>
            </w:pPr>
          </w:p>
        </w:tc>
        <w:tc>
          <w:tcPr>
            <w:tcW w:w="3632" w:type="dxa"/>
            <w:tcBorders>
              <w:left w:val="single" w:sz="4" w:space="0" w:color="auto"/>
              <w:right w:val="single" w:sz="6" w:space="0" w:color="auto"/>
            </w:tcBorders>
            <w:shd w:val="clear" w:color="auto" w:fill="FFFFFF"/>
          </w:tcPr>
          <w:p w14:paraId="1C9D084F" w14:textId="77777777" w:rsidR="00FC180D" w:rsidRDefault="00203103">
            <w:pPr>
              <w:rPr>
                <w:szCs w:val="21"/>
                <w:lang w:val="fr-FR"/>
              </w:rPr>
            </w:pPr>
            <w:r>
              <w:rPr>
                <w:szCs w:val="21"/>
                <w:lang w:val="fr-FR"/>
              </w:rPr>
              <w:t>channel_id</w:t>
            </w:r>
          </w:p>
        </w:tc>
        <w:tc>
          <w:tcPr>
            <w:tcW w:w="2488" w:type="dxa"/>
            <w:gridSpan w:val="2"/>
            <w:tcBorders>
              <w:left w:val="single" w:sz="6" w:space="0" w:color="auto"/>
            </w:tcBorders>
            <w:shd w:val="clear" w:color="auto" w:fill="FFFFFF"/>
          </w:tcPr>
          <w:p w14:paraId="4F5489ED" w14:textId="77777777" w:rsidR="00FC180D" w:rsidRDefault="00203103">
            <w:pPr>
              <w:rPr>
                <w:rFonts w:ascii="SimSun" w:hAnsi="SimSun"/>
                <w:szCs w:val="21"/>
              </w:rPr>
            </w:pPr>
            <w:r>
              <w:rPr>
                <w:rFonts w:ascii="SimSun" w:hAnsi="SimSun"/>
                <w:szCs w:val="21"/>
              </w:rPr>
              <w:t>Camera number corresponding to the cloud platform</w:t>
            </w:r>
          </w:p>
        </w:tc>
      </w:tr>
      <w:tr w:rsidR="00FC180D" w14:paraId="24825003" w14:textId="77777777">
        <w:trPr>
          <w:trHeight w:val="35"/>
        </w:trPr>
        <w:tc>
          <w:tcPr>
            <w:tcW w:w="393" w:type="dxa"/>
            <w:vMerge/>
            <w:tcBorders>
              <w:right w:val="single" w:sz="4" w:space="0" w:color="auto"/>
            </w:tcBorders>
            <w:shd w:val="clear" w:color="auto" w:fill="FFFFFF"/>
          </w:tcPr>
          <w:p w14:paraId="15318A8D" w14:textId="77777777" w:rsidR="00FC180D" w:rsidRDefault="00FC180D">
            <w:pPr>
              <w:rPr>
                <w:szCs w:val="21"/>
                <w:lang w:val="fr-FR"/>
              </w:rPr>
            </w:pPr>
          </w:p>
        </w:tc>
        <w:tc>
          <w:tcPr>
            <w:tcW w:w="424" w:type="dxa"/>
            <w:tcBorders>
              <w:left w:val="single" w:sz="4" w:space="0" w:color="auto"/>
              <w:right w:val="single" w:sz="6" w:space="0" w:color="auto"/>
            </w:tcBorders>
            <w:shd w:val="clear" w:color="auto" w:fill="FFFFFF"/>
          </w:tcPr>
          <w:p w14:paraId="289CEEE8" w14:textId="77777777" w:rsidR="00FC180D" w:rsidRDefault="00FC180D">
            <w:pPr>
              <w:rPr>
                <w:szCs w:val="21"/>
                <w:lang w:val="fr-FR"/>
              </w:rPr>
            </w:pPr>
          </w:p>
        </w:tc>
        <w:tc>
          <w:tcPr>
            <w:tcW w:w="3632" w:type="dxa"/>
            <w:tcBorders>
              <w:left w:val="single" w:sz="4" w:space="0" w:color="auto"/>
              <w:right w:val="single" w:sz="6" w:space="0" w:color="auto"/>
            </w:tcBorders>
            <w:shd w:val="clear" w:color="auto" w:fill="FFFFFF"/>
          </w:tcPr>
          <w:p w14:paraId="27861027" w14:textId="77777777" w:rsidR="00FC180D" w:rsidRDefault="00203103">
            <w:pPr>
              <w:rPr>
                <w:szCs w:val="21"/>
                <w:lang w:val="fr-FR"/>
              </w:rPr>
            </w:pPr>
            <w:r>
              <w:rPr>
                <w:szCs w:val="21"/>
                <w:lang w:val="fr-FR"/>
              </w:rPr>
              <w:t>dev_id</w:t>
            </w:r>
          </w:p>
        </w:tc>
        <w:tc>
          <w:tcPr>
            <w:tcW w:w="2488" w:type="dxa"/>
            <w:gridSpan w:val="2"/>
            <w:tcBorders>
              <w:left w:val="single" w:sz="6" w:space="0" w:color="auto"/>
            </w:tcBorders>
            <w:shd w:val="clear" w:color="auto" w:fill="FFFFFF"/>
          </w:tcPr>
          <w:p w14:paraId="5D2661C9" w14:textId="77777777" w:rsidR="00FC180D" w:rsidRDefault="00203103">
            <w:pPr>
              <w:rPr>
                <w:rFonts w:ascii="SimSun" w:hAnsi="SimSun"/>
                <w:szCs w:val="21"/>
              </w:rPr>
            </w:pPr>
            <w:r>
              <w:rPr>
                <w:rFonts w:ascii="SimSun" w:hAnsi="SimSun"/>
                <w:szCs w:val="21"/>
              </w:rPr>
              <w:t>PTZ device address</w:t>
            </w:r>
          </w:p>
        </w:tc>
      </w:tr>
      <w:tr w:rsidR="00FC180D" w14:paraId="746977F8" w14:textId="77777777">
        <w:trPr>
          <w:gridAfter w:val="1"/>
          <w:wAfter w:w="25" w:type="dxa"/>
          <w:trHeight w:val="35"/>
        </w:trPr>
        <w:tc>
          <w:tcPr>
            <w:tcW w:w="393" w:type="dxa"/>
            <w:vMerge/>
            <w:tcBorders>
              <w:right w:val="single" w:sz="4" w:space="0" w:color="auto"/>
            </w:tcBorders>
            <w:shd w:val="clear" w:color="auto" w:fill="FFFFFF"/>
          </w:tcPr>
          <w:p w14:paraId="36443D76" w14:textId="77777777" w:rsidR="00FC180D" w:rsidRDefault="00FC180D">
            <w:pPr>
              <w:rPr>
                <w:szCs w:val="21"/>
                <w:lang w:val="fr-FR"/>
              </w:rPr>
            </w:pPr>
          </w:p>
        </w:tc>
        <w:tc>
          <w:tcPr>
            <w:tcW w:w="424" w:type="dxa"/>
            <w:tcBorders>
              <w:left w:val="single" w:sz="4" w:space="0" w:color="auto"/>
              <w:right w:val="single" w:sz="6" w:space="0" w:color="auto"/>
            </w:tcBorders>
            <w:shd w:val="clear" w:color="auto" w:fill="FFFFFF"/>
          </w:tcPr>
          <w:p w14:paraId="72F69E72" w14:textId="77777777" w:rsidR="00FC180D" w:rsidRDefault="00FC180D">
            <w:pPr>
              <w:rPr>
                <w:szCs w:val="21"/>
                <w:lang w:val="fr-FR"/>
              </w:rPr>
            </w:pPr>
          </w:p>
        </w:tc>
        <w:tc>
          <w:tcPr>
            <w:tcW w:w="3632" w:type="dxa"/>
            <w:tcBorders>
              <w:left w:val="single" w:sz="4" w:space="0" w:color="auto"/>
              <w:right w:val="single" w:sz="6" w:space="0" w:color="auto"/>
            </w:tcBorders>
            <w:shd w:val="clear" w:color="auto" w:fill="FFFFFF"/>
          </w:tcPr>
          <w:p w14:paraId="7A297FA9" w14:textId="77777777" w:rsidR="00FC180D" w:rsidRDefault="00203103">
            <w:pPr>
              <w:rPr>
                <w:szCs w:val="21"/>
                <w:lang w:val="fr-FR"/>
              </w:rPr>
            </w:pPr>
            <w:r>
              <w:rPr>
                <w:szCs w:val="21"/>
                <w:lang w:val="fr-FR"/>
              </w:rPr>
              <w:t>protocol</w:t>
            </w:r>
          </w:p>
        </w:tc>
        <w:tc>
          <w:tcPr>
            <w:tcW w:w="2463" w:type="dxa"/>
            <w:tcBorders>
              <w:left w:val="single" w:sz="6" w:space="0" w:color="auto"/>
            </w:tcBorders>
            <w:shd w:val="clear" w:color="auto" w:fill="FFFFFF"/>
          </w:tcPr>
          <w:p w14:paraId="2513672A" w14:textId="77777777" w:rsidR="00FC180D" w:rsidRDefault="00203103">
            <w:pPr>
              <w:rPr>
                <w:rFonts w:ascii="SimSun" w:hAnsi="SimSun"/>
                <w:szCs w:val="21"/>
              </w:rPr>
            </w:pPr>
            <w:r>
              <w:rPr>
                <w:rFonts w:ascii="SimSun" w:hAnsi="SimSun"/>
                <w:szCs w:val="21"/>
              </w:rPr>
              <w:t>Yuntai Agreement</w:t>
            </w:r>
          </w:p>
        </w:tc>
      </w:tr>
      <w:tr w:rsidR="00FC180D" w14:paraId="624C5004" w14:textId="77777777">
        <w:trPr>
          <w:gridAfter w:val="1"/>
          <w:wAfter w:w="25" w:type="dxa"/>
          <w:trHeight w:val="35"/>
        </w:trPr>
        <w:tc>
          <w:tcPr>
            <w:tcW w:w="393" w:type="dxa"/>
            <w:vMerge/>
            <w:tcBorders>
              <w:right w:val="single" w:sz="4" w:space="0" w:color="auto"/>
            </w:tcBorders>
            <w:shd w:val="clear" w:color="auto" w:fill="FFFFFF"/>
          </w:tcPr>
          <w:p w14:paraId="0D2C4A66" w14:textId="77777777" w:rsidR="00FC180D" w:rsidRDefault="00FC180D">
            <w:pPr>
              <w:rPr>
                <w:szCs w:val="21"/>
                <w:lang w:val="fr-FR"/>
              </w:rPr>
            </w:pPr>
          </w:p>
        </w:tc>
        <w:tc>
          <w:tcPr>
            <w:tcW w:w="424" w:type="dxa"/>
            <w:tcBorders>
              <w:left w:val="single" w:sz="4" w:space="0" w:color="auto"/>
              <w:right w:val="single" w:sz="6" w:space="0" w:color="auto"/>
            </w:tcBorders>
            <w:shd w:val="clear" w:color="auto" w:fill="FFFFFF"/>
          </w:tcPr>
          <w:p w14:paraId="772EF4B5" w14:textId="77777777" w:rsidR="00FC180D" w:rsidRDefault="00FC180D">
            <w:pPr>
              <w:rPr>
                <w:szCs w:val="21"/>
                <w:lang w:val="fr-FR"/>
              </w:rPr>
            </w:pPr>
          </w:p>
        </w:tc>
        <w:tc>
          <w:tcPr>
            <w:tcW w:w="3632" w:type="dxa"/>
            <w:tcBorders>
              <w:left w:val="single" w:sz="4" w:space="0" w:color="auto"/>
              <w:right w:val="single" w:sz="6" w:space="0" w:color="auto"/>
            </w:tcBorders>
            <w:shd w:val="clear" w:color="auto" w:fill="FFFFFF"/>
          </w:tcPr>
          <w:p w14:paraId="5F6EB2CC" w14:textId="77777777" w:rsidR="00FC180D" w:rsidRDefault="00203103">
            <w:pPr>
              <w:rPr>
                <w:szCs w:val="21"/>
                <w:lang w:val="fr-FR"/>
              </w:rPr>
            </w:pPr>
            <w:r>
              <w:rPr>
                <w:szCs w:val="21"/>
                <w:lang w:val="fr-FR"/>
              </w:rPr>
              <w:t>com_id</w:t>
            </w:r>
          </w:p>
        </w:tc>
        <w:tc>
          <w:tcPr>
            <w:tcW w:w="2463" w:type="dxa"/>
            <w:tcBorders>
              <w:left w:val="single" w:sz="6" w:space="0" w:color="auto"/>
            </w:tcBorders>
            <w:shd w:val="clear" w:color="auto" w:fill="FFFFFF"/>
          </w:tcPr>
          <w:p w14:paraId="34CE1D71" w14:textId="77777777" w:rsidR="00FC180D" w:rsidRDefault="00203103">
            <w:pPr>
              <w:rPr>
                <w:rFonts w:ascii="SimSun" w:hAnsi="SimSun"/>
                <w:szCs w:val="21"/>
              </w:rPr>
            </w:pPr>
            <w:r>
              <w:rPr>
                <w:rFonts w:ascii="SimSun" w:hAnsi="SimSun"/>
                <w:szCs w:val="21"/>
              </w:rPr>
              <w:t>Serial port id of PTZ connection</w:t>
            </w:r>
          </w:p>
        </w:tc>
      </w:tr>
      <w:tr w:rsidR="00FC180D" w14:paraId="6522AC6B" w14:textId="77777777">
        <w:trPr>
          <w:gridAfter w:val="1"/>
          <w:wAfter w:w="25" w:type="dxa"/>
          <w:trHeight w:val="35"/>
        </w:trPr>
        <w:tc>
          <w:tcPr>
            <w:tcW w:w="393" w:type="dxa"/>
            <w:vMerge/>
            <w:tcBorders>
              <w:right w:val="single" w:sz="4" w:space="0" w:color="auto"/>
            </w:tcBorders>
            <w:shd w:val="clear" w:color="auto" w:fill="FFFFFF"/>
          </w:tcPr>
          <w:p w14:paraId="24A68CBC" w14:textId="77777777" w:rsidR="00FC180D" w:rsidRDefault="00FC180D">
            <w:pPr>
              <w:rPr>
                <w:szCs w:val="21"/>
                <w:lang w:val="fr-FR"/>
              </w:rPr>
            </w:pPr>
          </w:p>
        </w:tc>
        <w:tc>
          <w:tcPr>
            <w:tcW w:w="424" w:type="dxa"/>
            <w:tcBorders>
              <w:left w:val="single" w:sz="4" w:space="0" w:color="auto"/>
              <w:right w:val="single" w:sz="6" w:space="0" w:color="auto"/>
            </w:tcBorders>
            <w:shd w:val="clear" w:color="auto" w:fill="FFFFFF"/>
          </w:tcPr>
          <w:p w14:paraId="2471D5A0" w14:textId="77777777" w:rsidR="00FC180D" w:rsidRDefault="00FC180D">
            <w:pPr>
              <w:rPr>
                <w:szCs w:val="21"/>
                <w:lang w:val="fr-FR"/>
              </w:rPr>
            </w:pPr>
          </w:p>
        </w:tc>
        <w:tc>
          <w:tcPr>
            <w:tcW w:w="3632" w:type="dxa"/>
            <w:tcBorders>
              <w:left w:val="single" w:sz="4" w:space="0" w:color="auto"/>
              <w:right w:val="single" w:sz="6" w:space="0" w:color="auto"/>
            </w:tcBorders>
            <w:shd w:val="clear" w:color="auto" w:fill="FFFFFF"/>
          </w:tcPr>
          <w:p w14:paraId="3E1D1FFC" w14:textId="77777777" w:rsidR="00FC180D" w:rsidRDefault="00203103">
            <w:pPr>
              <w:rPr>
                <w:szCs w:val="21"/>
                <w:lang w:val="fr-FR"/>
              </w:rPr>
            </w:pPr>
            <w:r>
              <w:rPr>
                <w:szCs w:val="21"/>
                <w:lang w:val="fr-FR"/>
              </w:rPr>
              <w:t>baud_rate</w:t>
            </w:r>
          </w:p>
        </w:tc>
        <w:tc>
          <w:tcPr>
            <w:tcW w:w="2463" w:type="dxa"/>
            <w:tcBorders>
              <w:left w:val="single" w:sz="6" w:space="0" w:color="auto"/>
            </w:tcBorders>
            <w:shd w:val="clear" w:color="auto" w:fill="FFFFFF"/>
          </w:tcPr>
          <w:p w14:paraId="7E60DD9C" w14:textId="77777777" w:rsidR="00FC180D" w:rsidRDefault="00203103">
            <w:pPr>
              <w:rPr>
                <w:rFonts w:ascii="SimSun" w:hAnsi="SimSun"/>
                <w:szCs w:val="21"/>
              </w:rPr>
            </w:pPr>
            <w:r>
              <w:rPr>
                <w:rFonts w:ascii="SimSun" w:hAnsi="SimSun"/>
                <w:szCs w:val="21"/>
              </w:rPr>
              <w:t>Baud rate</w:t>
            </w:r>
          </w:p>
        </w:tc>
      </w:tr>
      <w:tr w:rsidR="00FC180D" w14:paraId="6DA97391" w14:textId="77777777">
        <w:trPr>
          <w:gridAfter w:val="1"/>
          <w:wAfter w:w="25" w:type="dxa"/>
          <w:trHeight w:val="35"/>
        </w:trPr>
        <w:tc>
          <w:tcPr>
            <w:tcW w:w="393" w:type="dxa"/>
            <w:vMerge/>
            <w:tcBorders>
              <w:right w:val="single" w:sz="4" w:space="0" w:color="auto"/>
            </w:tcBorders>
            <w:shd w:val="clear" w:color="auto" w:fill="FFFFFF"/>
          </w:tcPr>
          <w:p w14:paraId="7E3D83B9" w14:textId="77777777" w:rsidR="00FC180D" w:rsidRDefault="00FC180D">
            <w:pPr>
              <w:rPr>
                <w:szCs w:val="21"/>
                <w:lang w:val="fr-FR"/>
              </w:rPr>
            </w:pPr>
          </w:p>
        </w:tc>
        <w:tc>
          <w:tcPr>
            <w:tcW w:w="424" w:type="dxa"/>
            <w:tcBorders>
              <w:left w:val="single" w:sz="4" w:space="0" w:color="auto"/>
              <w:right w:val="single" w:sz="6" w:space="0" w:color="auto"/>
            </w:tcBorders>
            <w:shd w:val="clear" w:color="auto" w:fill="FFFFFF"/>
          </w:tcPr>
          <w:p w14:paraId="18F33DE8" w14:textId="77777777" w:rsidR="00FC180D" w:rsidRDefault="00FC180D">
            <w:pPr>
              <w:rPr>
                <w:szCs w:val="21"/>
                <w:lang w:val="fr-FR"/>
              </w:rPr>
            </w:pPr>
          </w:p>
        </w:tc>
        <w:tc>
          <w:tcPr>
            <w:tcW w:w="3632" w:type="dxa"/>
            <w:tcBorders>
              <w:left w:val="single" w:sz="4" w:space="0" w:color="auto"/>
              <w:right w:val="single" w:sz="6" w:space="0" w:color="auto"/>
            </w:tcBorders>
            <w:shd w:val="clear" w:color="auto" w:fill="FFFFFF"/>
          </w:tcPr>
          <w:p w14:paraId="469A9DC3" w14:textId="77777777" w:rsidR="00FC180D" w:rsidRDefault="00203103">
            <w:pPr>
              <w:rPr>
                <w:szCs w:val="21"/>
                <w:lang w:val="fr-FR"/>
              </w:rPr>
            </w:pPr>
            <w:r>
              <w:rPr>
                <w:szCs w:val="21"/>
                <w:lang w:val="fr-FR"/>
              </w:rPr>
              <w:t>data_bits</w:t>
            </w:r>
          </w:p>
        </w:tc>
        <w:tc>
          <w:tcPr>
            <w:tcW w:w="2463" w:type="dxa"/>
            <w:tcBorders>
              <w:left w:val="single" w:sz="6" w:space="0" w:color="auto"/>
            </w:tcBorders>
            <w:shd w:val="clear" w:color="auto" w:fill="FFFFFF"/>
          </w:tcPr>
          <w:p w14:paraId="34A30953" w14:textId="77777777" w:rsidR="00FC180D" w:rsidRDefault="00203103">
            <w:pPr>
              <w:rPr>
                <w:rFonts w:ascii="SimSun" w:hAnsi="SimSun"/>
                <w:szCs w:val="21"/>
              </w:rPr>
            </w:pPr>
            <w:r>
              <w:rPr>
                <w:rFonts w:ascii="SimSun" w:hAnsi="SimSun"/>
                <w:szCs w:val="21"/>
              </w:rPr>
              <w:t>Data bit</w:t>
            </w:r>
          </w:p>
        </w:tc>
      </w:tr>
      <w:tr w:rsidR="00FC180D" w14:paraId="14C83679" w14:textId="77777777">
        <w:trPr>
          <w:gridAfter w:val="1"/>
          <w:wAfter w:w="25" w:type="dxa"/>
          <w:trHeight w:val="35"/>
        </w:trPr>
        <w:tc>
          <w:tcPr>
            <w:tcW w:w="393" w:type="dxa"/>
            <w:vMerge/>
            <w:tcBorders>
              <w:right w:val="single" w:sz="4" w:space="0" w:color="auto"/>
            </w:tcBorders>
            <w:shd w:val="clear" w:color="auto" w:fill="FFFFFF"/>
          </w:tcPr>
          <w:p w14:paraId="18C36748" w14:textId="77777777" w:rsidR="00FC180D" w:rsidRDefault="00FC180D">
            <w:pPr>
              <w:rPr>
                <w:szCs w:val="21"/>
                <w:lang w:val="fr-FR"/>
              </w:rPr>
            </w:pPr>
          </w:p>
        </w:tc>
        <w:tc>
          <w:tcPr>
            <w:tcW w:w="424" w:type="dxa"/>
            <w:tcBorders>
              <w:left w:val="single" w:sz="4" w:space="0" w:color="auto"/>
              <w:right w:val="single" w:sz="6" w:space="0" w:color="auto"/>
            </w:tcBorders>
            <w:shd w:val="clear" w:color="auto" w:fill="FFFFFF"/>
          </w:tcPr>
          <w:p w14:paraId="1B5DF453" w14:textId="77777777" w:rsidR="00FC180D" w:rsidRDefault="00FC180D">
            <w:pPr>
              <w:rPr>
                <w:szCs w:val="21"/>
                <w:lang w:val="fr-FR"/>
              </w:rPr>
            </w:pPr>
          </w:p>
        </w:tc>
        <w:tc>
          <w:tcPr>
            <w:tcW w:w="3632" w:type="dxa"/>
            <w:tcBorders>
              <w:left w:val="single" w:sz="4" w:space="0" w:color="auto"/>
              <w:right w:val="single" w:sz="6" w:space="0" w:color="auto"/>
            </w:tcBorders>
            <w:shd w:val="clear" w:color="auto" w:fill="FFFFFF"/>
          </w:tcPr>
          <w:p w14:paraId="7E72CC58" w14:textId="77777777" w:rsidR="00FC180D" w:rsidRDefault="00203103">
            <w:pPr>
              <w:rPr>
                <w:szCs w:val="21"/>
                <w:lang w:val="fr-FR"/>
              </w:rPr>
            </w:pPr>
            <w:r>
              <w:rPr>
                <w:szCs w:val="21"/>
                <w:lang w:val="fr-FR"/>
              </w:rPr>
              <w:t>stop_bits</w:t>
            </w:r>
          </w:p>
        </w:tc>
        <w:tc>
          <w:tcPr>
            <w:tcW w:w="2463" w:type="dxa"/>
            <w:tcBorders>
              <w:left w:val="single" w:sz="6" w:space="0" w:color="auto"/>
            </w:tcBorders>
            <w:shd w:val="clear" w:color="auto" w:fill="FFFFFF"/>
          </w:tcPr>
          <w:p w14:paraId="15165504" w14:textId="77777777" w:rsidR="00FC180D" w:rsidRDefault="00FC180D">
            <w:pPr>
              <w:rPr>
                <w:rFonts w:ascii="SimSun" w:hAnsi="SimSun"/>
                <w:szCs w:val="21"/>
              </w:rPr>
            </w:pPr>
          </w:p>
        </w:tc>
      </w:tr>
      <w:tr w:rsidR="00FC180D" w14:paraId="7FBCCD6A" w14:textId="77777777">
        <w:trPr>
          <w:gridAfter w:val="1"/>
          <w:wAfter w:w="25" w:type="dxa"/>
          <w:trHeight w:val="35"/>
        </w:trPr>
        <w:tc>
          <w:tcPr>
            <w:tcW w:w="393" w:type="dxa"/>
            <w:vMerge/>
            <w:tcBorders>
              <w:right w:val="single" w:sz="4" w:space="0" w:color="auto"/>
            </w:tcBorders>
            <w:shd w:val="clear" w:color="auto" w:fill="FFFFFF"/>
          </w:tcPr>
          <w:p w14:paraId="5FDE8663" w14:textId="77777777" w:rsidR="00FC180D" w:rsidRDefault="00FC180D">
            <w:pPr>
              <w:rPr>
                <w:szCs w:val="21"/>
                <w:lang w:val="fr-FR"/>
              </w:rPr>
            </w:pPr>
          </w:p>
        </w:tc>
        <w:tc>
          <w:tcPr>
            <w:tcW w:w="424" w:type="dxa"/>
            <w:tcBorders>
              <w:left w:val="single" w:sz="4" w:space="0" w:color="auto"/>
              <w:right w:val="single" w:sz="6" w:space="0" w:color="auto"/>
            </w:tcBorders>
            <w:shd w:val="clear" w:color="auto" w:fill="FFFFFF"/>
          </w:tcPr>
          <w:p w14:paraId="76D67A46" w14:textId="77777777" w:rsidR="00FC180D" w:rsidRDefault="00FC180D">
            <w:pPr>
              <w:rPr>
                <w:szCs w:val="21"/>
                <w:lang w:val="fr-FR"/>
              </w:rPr>
            </w:pPr>
          </w:p>
        </w:tc>
        <w:tc>
          <w:tcPr>
            <w:tcW w:w="3632" w:type="dxa"/>
            <w:tcBorders>
              <w:left w:val="single" w:sz="4" w:space="0" w:color="auto"/>
              <w:right w:val="single" w:sz="6" w:space="0" w:color="auto"/>
            </w:tcBorders>
            <w:shd w:val="clear" w:color="auto" w:fill="FFFFFF"/>
          </w:tcPr>
          <w:p w14:paraId="1D1DC85E" w14:textId="77777777" w:rsidR="00FC180D" w:rsidRDefault="00203103">
            <w:pPr>
              <w:rPr>
                <w:szCs w:val="21"/>
                <w:lang w:val="fr-FR"/>
              </w:rPr>
            </w:pPr>
            <w:r>
              <w:rPr>
                <w:szCs w:val="21"/>
                <w:lang w:val="fr-FR"/>
              </w:rPr>
              <w:t>parity</w:t>
            </w:r>
          </w:p>
        </w:tc>
        <w:tc>
          <w:tcPr>
            <w:tcW w:w="2463" w:type="dxa"/>
            <w:tcBorders>
              <w:left w:val="single" w:sz="6" w:space="0" w:color="auto"/>
            </w:tcBorders>
            <w:shd w:val="clear" w:color="auto" w:fill="FFFFFF"/>
          </w:tcPr>
          <w:p w14:paraId="1A9C7838" w14:textId="77777777" w:rsidR="00FC180D" w:rsidRDefault="00203103">
            <w:pPr>
              <w:rPr>
                <w:rFonts w:ascii="SimSun" w:hAnsi="SimSun"/>
                <w:szCs w:val="21"/>
              </w:rPr>
            </w:pPr>
            <w:r>
              <w:rPr>
                <w:rFonts w:ascii="SimSun" w:hAnsi="SimSun"/>
                <w:szCs w:val="21"/>
              </w:rPr>
              <w:t>Parity</w:t>
            </w:r>
          </w:p>
        </w:tc>
      </w:tr>
      <w:tr w:rsidR="00FC180D" w14:paraId="17115AAB" w14:textId="77777777">
        <w:tc>
          <w:tcPr>
            <w:tcW w:w="4449" w:type="dxa"/>
            <w:gridSpan w:val="3"/>
            <w:tcBorders>
              <w:right w:val="single" w:sz="6" w:space="0" w:color="auto"/>
            </w:tcBorders>
            <w:shd w:val="clear" w:color="auto" w:fill="FFFFFF"/>
          </w:tcPr>
          <w:p w14:paraId="092149E2" w14:textId="77777777" w:rsidR="00FC180D" w:rsidRDefault="00203103">
            <w:pPr>
              <w:rPr>
                <w:szCs w:val="21"/>
                <w:lang w:val="fr-FR"/>
              </w:rPr>
            </w:pPr>
            <w:r>
              <w:rPr>
                <w:szCs w:val="21"/>
                <w:lang w:val="fr-FR"/>
              </w:rPr>
              <w:t>ptz_id</w:t>
            </w:r>
          </w:p>
        </w:tc>
        <w:tc>
          <w:tcPr>
            <w:tcW w:w="2488" w:type="dxa"/>
            <w:gridSpan w:val="2"/>
            <w:tcBorders>
              <w:left w:val="single" w:sz="6" w:space="0" w:color="auto"/>
            </w:tcBorders>
            <w:shd w:val="clear" w:color="auto" w:fill="FFFFFF"/>
          </w:tcPr>
          <w:p w14:paraId="5D1C05A4" w14:textId="77777777" w:rsidR="00FC180D" w:rsidRDefault="00203103">
            <w:pPr>
              <w:rPr>
                <w:rFonts w:ascii="SimSun" w:hAnsi="SimSun"/>
                <w:szCs w:val="21"/>
              </w:rPr>
            </w:pPr>
            <w:r>
              <w:rPr>
                <w:rFonts w:ascii="SimSun" w:hAnsi="SimSun"/>
                <w:szCs w:val="21"/>
              </w:rPr>
              <w:t>Built-in pan/tilt ID</w:t>
            </w:r>
          </w:p>
        </w:tc>
      </w:tr>
      <w:tr w:rsidR="00FC180D" w14:paraId="13DA2823" w14:textId="77777777">
        <w:tc>
          <w:tcPr>
            <w:tcW w:w="4449" w:type="dxa"/>
            <w:gridSpan w:val="3"/>
            <w:tcBorders>
              <w:right w:val="single" w:sz="6" w:space="0" w:color="auto"/>
            </w:tcBorders>
            <w:shd w:val="clear" w:color="auto" w:fill="FFFFFF"/>
          </w:tcPr>
          <w:p w14:paraId="0FD00FCA" w14:textId="77777777" w:rsidR="00FC180D" w:rsidRDefault="00203103">
            <w:pPr>
              <w:rPr>
                <w:szCs w:val="21"/>
                <w:lang w:val="fr-FR"/>
              </w:rPr>
            </w:pPr>
            <w:r>
              <w:rPr>
                <w:szCs w:val="21"/>
                <w:lang w:val="fr-FR"/>
              </w:rPr>
              <w:t>ptz_type</w:t>
            </w:r>
          </w:p>
        </w:tc>
        <w:tc>
          <w:tcPr>
            <w:tcW w:w="2488" w:type="dxa"/>
            <w:gridSpan w:val="2"/>
            <w:tcBorders>
              <w:left w:val="single" w:sz="6" w:space="0" w:color="auto"/>
            </w:tcBorders>
            <w:shd w:val="clear" w:color="auto" w:fill="FFFFFF"/>
          </w:tcPr>
          <w:p w14:paraId="3BFA7EAB" w14:textId="77777777" w:rsidR="00FC180D" w:rsidRDefault="00203103">
            <w:pPr>
              <w:rPr>
                <w:rFonts w:ascii="SimSun" w:hAnsi="SimSun"/>
                <w:szCs w:val="21"/>
              </w:rPr>
            </w:pPr>
            <w:r>
              <w:rPr>
                <w:rFonts w:ascii="SimSun" w:hAnsi="SimSun"/>
                <w:szCs w:val="21"/>
              </w:rPr>
              <w:t>PTZ type 1 is a high speed ball, 0 is a gun</w:t>
            </w:r>
          </w:p>
        </w:tc>
      </w:tr>
    </w:tbl>
    <w:p w14:paraId="33427B2A" w14:textId="77777777" w:rsidR="00FC180D" w:rsidRDefault="00203103">
      <w:r>
        <w:t>p_</w:t>
      </w:r>
      <w:r>
        <w:rPr>
          <w:rFonts w:hint="eastAsia"/>
        </w:rPr>
        <w:t>result  t</w:t>
      </w:r>
      <w:r>
        <w:t>he json format is</w:t>
      </w:r>
      <w:r w:rsidR="00E45D9D">
        <w:rPr>
          <w:rFonts w:hint="eastAsia"/>
        </w:rPr>
        <w:t>:</w:t>
      </w:r>
    </w:p>
    <w:p w14:paraId="187BD9CB" w14:textId="77777777" w:rsidR="00FC180D" w:rsidRDefault="00203103">
      <w:pPr>
        <w:rPr>
          <w:rFonts w:ascii="SimSun" w:hAnsi="SimSun"/>
          <w:sz w:val="18"/>
          <w:szCs w:val="18"/>
        </w:rPr>
      </w:pPr>
      <w:r>
        <w:rPr>
          <w:rFonts w:ascii="SimSun" w:hAnsi="SimSun"/>
          <w:sz w:val="18"/>
          <w:szCs w:val="18"/>
        </w:rPr>
        <w:t>{</w:t>
      </w:r>
    </w:p>
    <w:p w14:paraId="625F0AEC" w14:textId="77777777" w:rsidR="00FC180D" w:rsidRDefault="00203103">
      <w:pPr>
        <w:rPr>
          <w:rFonts w:ascii="SimSun" w:hAnsi="SimSun"/>
          <w:sz w:val="18"/>
          <w:szCs w:val="18"/>
        </w:rPr>
      </w:pPr>
      <w:r>
        <w:rPr>
          <w:rFonts w:ascii="SimSun" w:hAnsi="SimSun"/>
          <w:sz w:val="18"/>
          <w:szCs w:val="18"/>
        </w:rPr>
        <w:tab/>
        <w:t>"ptz_para_list": [{</w:t>
      </w:r>
    </w:p>
    <w:p w14:paraId="7332F931"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"enable": 0,</w:t>
      </w:r>
    </w:p>
    <w:p w14:paraId="058EB781"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"channel_id": 1,</w:t>
      </w:r>
    </w:p>
    <w:p w14:paraId="4F227627"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"dev_id": 1,</w:t>
      </w:r>
    </w:p>
    <w:p w14:paraId="781B8909"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"protocol": 0,</w:t>
      </w:r>
    </w:p>
    <w:p w14:paraId="53651A6D"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"com_id": 0,</w:t>
      </w:r>
    </w:p>
    <w:p w14:paraId="68B3A0AF"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"baud_rate": 9600,</w:t>
      </w:r>
    </w:p>
    <w:p w14:paraId="4E2858A7"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"data_bits": 8,</w:t>
      </w:r>
    </w:p>
    <w:p w14:paraId="7CDDDAE7"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"stop_bits": 0,</w:t>
      </w:r>
    </w:p>
    <w:p w14:paraId="6623C0C2"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"parity": 0</w:t>
      </w:r>
    </w:p>
    <w:p w14:paraId="04A6C199" w14:textId="77777777" w:rsidR="00FC180D" w:rsidRDefault="00203103">
      <w:pPr>
        <w:rPr>
          <w:rFonts w:ascii="SimSun" w:hAnsi="SimSun"/>
          <w:sz w:val="18"/>
          <w:szCs w:val="18"/>
        </w:rPr>
      </w:pPr>
      <w:r>
        <w:rPr>
          <w:rFonts w:ascii="SimSun" w:hAnsi="SimSun"/>
          <w:sz w:val="18"/>
          <w:szCs w:val="18"/>
        </w:rPr>
        <w:tab/>
        <w:t>}],</w:t>
      </w:r>
    </w:p>
    <w:p w14:paraId="0C5DCC5F" w14:textId="77777777" w:rsidR="00FC180D" w:rsidRDefault="00203103">
      <w:pPr>
        <w:rPr>
          <w:rFonts w:ascii="SimSun" w:hAnsi="SimSun"/>
          <w:sz w:val="18"/>
          <w:szCs w:val="18"/>
        </w:rPr>
      </w:pPr>
      <w:r>
        <w:rPr>
          <w:rFonts w:ascii="SimSun" w:hAnsi="SimSun"/>
          <w:sz w:val="18"/>
          <w:szCs w:val="18"/>
        </w:rPr>
        <w:tab/>
        <w:t>"ptz_id": 1,</w:t>
      </w:r>
    </w:p>
    <w:p w14:paraId="05761E6C" w14:textId="77777777" w:rsidR="00FC180D" w:rsidRDefault="00203103">
      <w:pPr>
        <w:rPr>
          <w:rFonts w:ascii="SimSun" w:hAnsi="SimSun"/>
          <w:sz w:val="18"/>
          <w:szCs w:val="18"/>
        </w:rPr>
      </w:pPr>
      <w:r>
        <w:rPr>
          <w:rFonts w:ascii="SimSun" w:hAnsi="SimSun"/>
          <w:sz w:val="18"/>
          <w:szCs w:val="18"/>
        </w:rPr>
        <w:tab/>
        <w:t>"ptz_type": 1</w:t>
      </w:r>
    </w:p>
    <w:p w14:paraId="1F79DAC5" w14:textId="77777777" w:rsidR="00FC180D" w:rsidRDefault="00203103">
      <w:pPr>
        <w:rPr>
          <w:rFonts w:ascii="SimSun" w:hAnsi="SimSun"/>
          <w:sz w:val="18"/>
          <w:szCs w:val="18"/>
        </w:rPr>
      </w:pPr>
      <w:r>
        <w:rPr>
          <w:rFonts w:ascii="SimSun" w:hAnsi="SimSun"/>
          <w:sz w:val="18"/>
          <w:szCs w:val="18"/>
        </w:rPr>
        <w:t>}</w:t>
      </w:r>
    </w:p>
    <w:p w14:paraId="20CA80A0" w14:textId="77777777" w:rsidR="00F27905" w:rsidRDefault="00F27905">
      <w:pPr>
        <w:pStyle w:val="Titolo4"/>
      </w:pPr>
      <w:r>
        <w:t>Descriptio</w:t>
      </w:r>
      <w:r>
        <w:rPr>
          <w:rFonts w:hint="eastAsia"/>
        </w:rPr>
        <w:t>n</w:t>
      </w:r>
    </w:p>
    <w:p w14:paraId="13B5316D" w14:textId="77777777" w:rsidR="00F27905" w:rsidRPr="00F27905" w:rsidRDefault="00F27905" w:rsidP="00F27905">
      <w:r>
        <w:t>Get the PTZ request parameters</w:t>
      </w:r>
      <w:r>
        <w:rPr>
          <w:rFonts w:hint="eastAsia"/>
        </w:rPr>
        <w:t>.</w:t>
      </w:r>
    </w:p>
    <w:p w14:paraId="2935D806" w14:textId="77777777" w:rsidR="00FC180D" w:rsidRDefault="00203103">
      <w:pPr>
        <w:pStyle w:val="Titolo4"/>
      </w:pPr>
      <w:r>
        <w:rPr>
          <w:rFonts w:hint="eastAsia"/>
        </w:rPr>
        <w:t>Return value</w:t>
      </w:r>
    </w:p>
    <w:p w14:paraId="11AD2537" w14:textId="77777777" w:rsidR="00FC180D" w:rsidRDefault="00203103">
      <w:r>
        <w:rPr>
          <w:rFonts w:hint="eastAsia"/>
        </w:rPr>
        <w:t>0 succeeded; other values failed.</w:t>
      </w:r>
    </w:p>
    <w:p w14:paraId="3A7969F3" w14:textId="77777777" w:rsidR="00FC180D" w:rsidRDefault="00FC180D"/>
    <w:p w14:paraId="5EE2673E" w14:textId="77777777" w:rsidR="00FC180D" w:rsidRDefault="00203103">
      <w:pPr>
        <w:pStyle w:val="Titolo3"/>
      </w:pPr>
      <w:bookmarkStart w:id="336" w:name="_Toc152594154"/>
      <w:r>
        <w:t>sdks_dev_set_ptz_speed</w:t>
      </w:r>
      <w:bookmarkEnd w:id="336"/>
    </w:p>
    <w:p w14:paraId="2E9F98CE" w14:textId="77777777" w:rsidR="00FC180D" w:rsidRDefault="00203103">
      <w:pPr>
        <w:pStyle w:val="Titolo4"/>
      </w:pPr>
      <w:r>
        <w:rPr>
          <w:rFonts w:hint="eastAsia"/>
        </w:rPr>
        <w:t>Define</w:t>
      </w:r>
    </w:p>
    <w:p w14:paraId="3BB5E42A" w14:textId="77777777" w:rsidR="00BE05DA" w:rsidRPr="00BE05DA" w:rsidRDefault="00BE05DA" w:rsidP="00BE05DA">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sdks_dev_set_ptz_speed(</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speed</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4BFEE41E" w14:textId="77777777" w:rsidR="00FC180D" w:rsidRDefault="00203103">
      <w:pPr>
        <w:pStyle w:val="Titolo4"/>
      </w:pPr>
      <w:r>
        <w:rPr>
          <w:rFonts w:hint="eastAsia"/>
        </w:rPr>
        <w:t>parameter</w:t>
      </w:r>
    </w:p>
    <w:p w14:paraId="0C8229F8"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7890C51D" w14:textId="77777777" w:rsidR="00FC180D" w:rsidRDefault="00203103">
      <w:r>
        <w:rPr>
          <w:rFonts w:hint="eastAsia"/>
        </w:rPr>
        <w:t>chn</w:t>
      </w:r>
      <w:r w:rsidR="00E45D9D">
        <w:rPr>
          <w:rFonts w:hint="eastAsia"/>
        </w:rPr>
        <w:t>:</w:t>
      </w:r>
      <w:r>
        <w:t>Channel number</w:t>
      </w:r>
      <w:r w:rsidR="00E45D9D">
        <w:rPr>
          <w:rFonts w:hint="eastAsia"/>
        </w:rPr>
        <w:t>.</w:t>
      </w:r>
    </w:p>
    <w:p w14:paraId="64E6E850" w14:textId="77777777" w:rsidR="00FC180D" w:rsidRDefault="00203103">
      <w:pPr>
        <w:spacing w:line="360" w:lineRule="auto"/>
      </w:pPr>
      <w:r>
        <w:rPr>
          <w:rFonts w:hint="eastAsia"/>
        </w:rPr>
        <w:t xml:space="preserve">speed: </w:t>
      </w:r>
      <w:r>
        <w:t>Speed (ie gear)</w:t>
      </w:r>
      <w:r w:rsidR="00E45D9D">
        <w:rPr>
          <w:rFonts w:hint="eastAsia"/>
        </w:rPr>
        <w:t>,</w:t>
      </w:r>
      <w:r>
        <w:rPr>
          <w:rFonts w:hint="eastAsia"/>
        </w:rPr>
        <w:t>0~64</w:t>
      </w:r>
      <w:r w:rsidR="00E45D9D">
        <w:rPr>
          <w:rFonts w:hint="eastAsia"/>
        </w:rPr>
        <w:t>.</w:t>
      </w:r>
    </w:p>
    <w:p w14:paraId="096B2BCB" w14:textId="77777777" w:rsidR="00FC180D" w:rsidRDefault="00CB11F4">
      <w:pPr>
        <w:pStyle w:val="Titolo4"/>
        <w:rPr>
          <w:rFonts w:ascii="Times New Roman" w:eastAsia="SimSun" w:hAnsi="Times New Roman" w:cs="Times New Roman"/>
          <w:b w:val="0"/>
          <w:bCs w:val="0"/>
          <w:sz w:val="21"/>
          <w:szCs w:val="24"/>
        </w:rPr>
      </w:pPr>
      <w:r>
        <w:t>Description</w:t>
      </w:r>
    </w:p>
    <w:p w14:paraId="6F7BBF58" w14:textId="77777777" w:rsidR="00CB11F4" w:rsidRPr="00CB11F4" w:rsidRDefault="00CB11F4" w:rsidP="00CB11F4">
      <w:r>
        <w:t>Set the speed of the gimbal.</w:t>
      </w:r>
    </w:p>
    <w:p w14:paraId="79688070" w14:textId="77777777" w:rsidR="00FC180D" w:rsidRDefault="00203103">
      <w:pPr>
        <w:pStyle w:val="Titolo4"/>
      </w:pPr>
      <w:r>
        <w:rPr>
          <w:rFonts w:hint="eastAsia"/>
        </w:rPr>
        <w:t>Return value</w:t>
      </w:r>
    </w:p>
    <w:p w14:paraId="39143110" w14:textId="77777777" w:rsidR="00FC180D" w:rsidRDefault="00203103">
      <w:r>
        <w:rPr>
          <w:rFonts w:hint="eastAsia"/>
        </w:rPr>
        <w:t>0 succeeded; other values failed.</w:t>
      </w:r>
    </w:p>
    <w:p w14:paraId="56AB0DB3" w14:textId="77777777" w:rsidR="00FC180D" w:rsidRDefault="00203103">
      <w:pPr>
        <w:pStyle w:val="Titolo3"/>
      </w:pPr>
      <w:bookmarkStart w:id="337" w:name="_Toc152594155"/>
      <w:r>
        <w:t>sdks_dev_get_ptz_configue</w:t>
      </w:r>
      <w:bookmarkEnd w:id="337"/>
    </w:p>
    <w:p w14:paraId="7B397287" w14:textId="77777777" w:rsidR="00FC180D" w:rsidRDefault="00203103">
      <w:pPr>
        <w:pStyle w:val="Titolo4"/>
      </w:pPr>
      <w:r>
        <w:rPr>
          <w:rFonts w:hint="eastAsia"/>
        </w:rPr>
        <w:t>Define</w:t>
      </w:r>
    </w:p>
    <w:p w14:paraId="65EB9176" w14:textId="77777777" w:rsidR="00D91D94" w:rsidRPr="00D91D94" w:rsidRDefault="00D91D94" w:rsidP="00D91D94">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sdks_dev_get_ptz_configue(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operation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193855C7" w14:textId="77777777" w:rsidR="00FC180D" w:rsidRDefault="00203103">
      <w:pPr>
        <w:pStyle w:val="Titolo4"/>
      </w:pPr>
      <w:r>
        <w:rPr>
          <w:rFonts w:hint="eastAsia"/>
        </w:rPr>
        <w:t>parameter</w:t>
      </w:r>
    </w:p>
    <w:p w14:paraId="213F7B14"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1B616232" w14:textId="77777777" w:rsidR="00FC180D" w:rsidRDefault="00203103">
      <w:r>
        <w:rPr>
          <w:rFonts w:hint="eastAsia"/>
        </w:rPr>
        <w:t>chn</w:t>
      </w:r>
      <w:r w:rsidR="00E45D9D">
        <w:rPr>
          <w:rFonts w:hint="eastAsia"/>
        </w:rPr>
        <w:t>:</w:t>
      </w:r>
      <w:r>
        <w:t>Channel number</w:t>
      </w:r>
      <w:r w:rsidR="00E45D9D">
        <w:rPr>
          <w:rFonts w:hint="eastAsia"/>
        </w:rPr>
        <w:t>.</w:t>
      </w:r>
    </w:p>
    <w:p w14:paraId="0200C6EC" w14:textId="77777777" w:rsidR="00FC180D" w:rsidRDefault="00203103">
      <w:pPr>
        <w:spacing w:line="360" w:lineRule="auto"/>
      </w:pPr>
      <w:r>
        <w:rPr>
          <w:rFonts w:hint="eastAsia"/>
        </w:rPr>
        <w:t>operation</w:t>
      </w:r>
      <w:r w:rsidR="00E45D9D">
        <w:rPr>
          <w:rFonts w:hint="eastAsia"/>
        </w:rPr>
        <w:t>:</w:t>
      </w:r>
      <w:r>
        <w:t>Operation type, 0: Get preset parameters, 1: Get scan parameters, 2: Get track parameters, 3: Get cruise parameters, 4: Get watch position parameters, 6: Get speed parameters.</w:t>
      </w:r>
    </w:p>
    <w:p w14:paraId="72DC0C65" w14:textId="77777777" w:rsidR="00FC180D" w:rsidRDefault="00203103">
      <w:r>
        <w:rPr>
          <w:rFonts w:hint="eastAsia"/>
        </w:rPr>
        <w:t xml:space="preserve">  p_result: </w:t>
      </w:r>
      <w:r>
        <w:t>Output parameters, return the acquired information about the function parameters of the PTZ, expressed in json format. If the returned value is non-NULL, you need to call the sdks_free_result function to free the memory, otherwise it will cause a memory leak.</w:t>
      </w:r>
    </w:p>
    <w:p w14:paraId="7ED47587" w14:textId="77777777" w:rsidR="00FC180D" w:rsidRDefault="00203103">
      <w:pPr>
        <w:rPr>
          <w:lang w:val="fr-FR"/>
        </w:rPr>
      </w:pPr>
      <w:r>
        <w:t>Get the preset position parameter information as follows: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93"/>
        <w:gridCol w:w="287"/>
        <w:gridCol w:w="236"/>
        <w:gridCol w:w="236"/>
        <w:gridCol w:w="1547"/>
        <w:gridCol w:w="817"/>
        <w:gridCol w:w="1276"/>
        <w:gridCol w:w="2616"/>
      </w:tblGrid>
      <w:tr w:rsidR="00FC180D" w14:paraId="5CCC5D8E" w14:textId="77777777">
        <w:tc>
          <w:tcPr>
            <w:tcW w:w="2835" w:type="dxa"/>
            <w:gridSpan w:val="6"/>
            <w:tcBorders>
              <w:bottom w:val="single" w:sz="4" w:space="0" w:color="auto"/>
            </w:tcBorders>
            <w:shd w:val="clear" w:color="auto" w:fill="C0C0C0"/>
          </w:tcPr>
          <w:p w14:paraId="37ADB01C" w14:textId="77777777" w:rsidR="00FC180D" w:rsidRDefault="00203103">
            <w:pPr>
              <w:rPr>
                <w:lang w:val="fr-FR"/>
              </w:rPr>
            </w:pPr>
            <w:r>
              <w:rPr>
                <w:lang w:val="fr-FR"/>
              </w:rPr>
              <w:t>Attributes</w:t>
            </w:r>
          </w:p>
        </w:tc>
        <w:tc>
          <w:tcPr>
            <w:tcW w:w="817" w:type="dxa"/>
            <w:tcBorders>
              <w:bottom w:val="single" w:sz="4" w:space="0" w:color="auto"/>
            </w:tcBorders>
            <w:shd w:val="clear" w:color="auto" w:fill="C0C0C0"/>
          </w:tcPr>
          <w:p w14:paraId="1D49E396" w14:textId="77777777" w:rsidR="00FC180D" w:rsidRDefault="00203103">
            <w:pPr>
              <w:rPr>
                <w:rFonts w:ascii="SimSun" w:hAnsi="SimSun"/>
                <w:szCs w:val="21"/>
              </w:rPr>
            </w:pPr>
            <w:r>
              <w:rPr>
                <w:rFonts w:ascii="SimSun" w:hAnsi="SimSun"/>
                <w:szCs w:val="21"/>
              </w:rPr>
              <w:t xml:space="preserve">Types </w:t>
            </w:r>
          </w:p>
        </w:tc>
        <w:tc>
          <w:tcPr>
            <w:tcW w:w="1276" w:type="dxa"/>
            <w:tcBorders>
              <w:bottom w:val="single" w:sz="4" w:space="0" w:color="auto"/>
            </w:tcBorders>
            <w:shd w:val="clear" w:color="auto" w:fill="C0C0C0"/>
          </w:tcPr>
          <w:p w14:paraId="36ACBAEC" w14:textId="77777777" w:rsidR="00FC180D" w:rsidRDefault="00203103">
            <w:pPr>
              <w:rPr>
                <w:rFonts w:ascii="SimSun" w:hAnsi="SimSun"/>
              </w:rPr>
            </w:pPr>
            <w:r>
              <w:rPr>
                <w:rFonts w:ascii="SimSun" w:hAnsi="SimSun"/>
              </w:rPr>
              <w:t>Optional / required</w:t>
            </w:r>
          </w:p>
        </w:tc>
        <w:tc>
          <w:tcPr>
            <w:tcW w:w="2616" w:type="dxa"/>
            <w:tcBorders>
              <w:bottom w:val="single" w:sz="4" w:space="0" w:color="auto"/>
            </w:tcBorders>
            <w:shd w:val="clear" w:color="auto" w:fill="C0C0C0"/>
          </w:tcPr>
          <w:p w14:paraId="1B8BC9E0" w14:textId="77777777" w:rsidR="00FC180D" w:rsidRDefault="00203103">
            <w:pPr>
              <w:rPr>
                <w:rFonts w:ascii="SimSun" w:hAnsi="SimSun"/>
              </w:rPr>
            </w:pPr>
            <w:r>
              <w:rPr>
                <w:rFonts w:ascii="SimSun" w:hAnsi="SimSun"/>
              </w:rPr>
              <w:t>description</w:t>
            </w:r>
          </w:p>
        </w:tc>
      </w:tr>
      <w:tr w:rsidR="00FC180D" w14:paraId="39F32838" w14:textId="77777777">
        <w:tc>
          <w:tcPr>
            <w:tcW w:w="2835" w:type="dxa"/>
            <w:gridSpan w:val="6"/>
            <w:tcBorders>
              <w:right w:val="single" w:sz="6" w:space="0" w:color="auto"/>
            </w:tcBorders>
            <w:shd w:val="clear" w:color="auto" w:fill="FFFFFF"/>
          </w:tcPr>
          <w:p w14:paraId="272DFFDB" w14:textId="77777777" w:rsidR="00FC180D" w:rsidRDefault="00203103">
            <w:pPr>
              <w:rPr>
                <w:rFonts w:ascii="SimSun" w:hAnsi="SimSun"/>
                <w:sz w:val="18"/>
                <w:szCs w:val="18"/>
              </w:rPr>
            </w:pPr>
            <w:r>
              <w:rPr>
                <w:sz w:val="18"/>
                <w:szCs w:val="18"/>
                <w:lang w:val="fr-FR"/>
              </w:rPr>
              <w:t>Parameters</w:t>
            </w:r>
          </w:p>
        </w:tc>
        <w:tc>
          <w:tcPr>
            <w:tcW w:w="817" w:type="dxa"/>
            <w:tcBorders>
              <w:left w:val="single" w:sz="6" w:space="0" w:color="auto"/>
              <w:right w:val="single" w:sz="6" w:space="0" w:color="auto"/>
            </w:tcBorders>
            <w:shd w:val="clear" w:color="auto" w:fill="FFFFFF"/>
          </w:tcPr>
          <w:p w14:paraId="2ABD4449"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Borders>
              <w:left w:val="single" w:sz="6" w:space="0" w:color="auto"/>
              <w:right w:val="single" w:sz="6" w:space="0" w:color="auto"/>
            </w:tcBorders>
            <w:shd w:val="clear" w:color="auto" w:fill="FFFFFF"/>
          </w:tcPr>
          <w:p w14:paraId="39F16230"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Borders>
              <w:left w:val="single" w:sz="6" w:space="0" w:color="auto"/>
            </w:tcBorders>
            <w:shd w:val="clear" w:color="auto" w:fill="FFFFFF"/>
          </w:tcPr>
          <w:p w14:paraId="7C5091B8" w14:textId="77777777" w:rsidR="00FC180D" w:rsidRDefault="00203103">
            <w:pPr>
              <w:rPr>
                <w:rFonts w:ascii="SimSun" w:hAnsi="SimSun"/>
                <w:sz w:val="18"/>
                <w:szCs w:val="18"/>
              </w:rPr>
            </w:pPr>
            <w:r>
              <w:rPr>
                <w:rFonts w:ascii="SimSun" w:hAnsi="SimSun"/>
                <w:sz w:val="18"/>
                <w:szCs w:val="18"/>
              </w:rPr>
              <w:t>The message begins</w:t>
            </w:r>
          </w:p>
        </w:tc>
      </w:tr>
      <w:tr w:rsidR="00FC180D" w14:paraId="21C00519" w14:textId="77777777">
        <w:tc>
          <w:tcPr>
            <w:tcW w:w="236" w:type="dxa"/>
            <w:vMerge w:val="restart"/>
          </w:tcPr>
          <w:p w14:paraId="405AC73B" w14:textId="77777777" w:rsidR="00FC180D" w:rsidRDefault="00FC180D">
            <w:pPr>
              <w:rPr>
                <w:rFonts w:ascii="SimSun" w:hAnsi="SimSun"/>
                <w:sz w:val="18"/>
                <w:szCs w:val="18"/>
              </w:rPr>
            </w:pPr>
          </w:p>
        </w:tc>
        <w:tc>
          <w:tcPr>
            <w:tcW w:w="2599" w:type="dxa"/>
            <w:gridSpan w:val="5"/>
          </w:tcPr>
          <w:p w14:paraId="759A08EF" w14:textId="77777777" w:rsidR="00FC180D" w:rsidRDefault="00203103">
            <w:pPr>
              <w:rPr>
                <w:rFonts w:ascii="SimSun" w:hAnsi="SimSun"/>
                <w:sz w:val="18"/>
                <w:szCs w:val="18"/>
              </w:rPr>
            </w:pPr>
            <w:r>
              <w:rPr>
                <w:rFonts w:ascii="SimSun" w:hAnsi="SimSun"/>
                <w:sz w:val="18"/>
                <w:szCs w:val="18"/>
              </w:rPr>
              <w:t>Version</w:t>
            </w:r>
          </w:p>
        </w:tc>
        <w:tc>
          <w:tcPr>
            <w:tcW w:w="817" w:type="dxa"/>
          </w:tcPr>
          <w:p w14:paraId="3155A53F"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3DB1356F"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25BAB1B" w14:textId="77777777" w:rsidR="00FC180D" w:rsidRDefault="00203103">
            <w:pPr>
              <w:rPr>
                <w:rFonts w:ascii="SimSun" w:hAnsi="SimSun"/>
                <w:sz w:val="18"/>
                <w:szCs w:val="18"/>
              </w:rPr>
            </w:pPr>
            <w:r>
              <w:rPr>
                <w:rFonts w:ascii="SimSun" w:hAnsi="SimSun"/>
                <w:sz w:val="18"/>
                <w:szCs w:val="18"/>
              </w:rPr>
              <w:t>Version information 1.0</w:t>
            </w:r>
          </w:p>
        </w:tc>
      </w:tr>
      <w:tr w:rsidR="00FC180D" w14:paraId="1014DD63" w14:textId="77777777">
        <w:tc>
          <w:tcPr>
            <w:tcW w:w="236" w:type="dxa"/>
            <w:vMerge/>
          </w:tcPr>
          <w:p w14:paraId="5E906533" w14:textId="77777777" w:rsidR="00FC180D" w:rsidRDefault="00FC180D">
            <w:pPr>
              <w:rPr>
                <w:rFonts w:ascii="SimSun" w:hAnsi="SimSun"/>
                <w:sz w:val="18"/>
                <w:szCs w:val="18"/>
              </w:rPr>
            </w:pPr>
          </w:p>
        </w:tc>
        <w:tc>
          <w:tcPr>
            <w:tcW w:w="2599" w:type="dxa"/>
            <w:gridSpan w:val="5"/>
          </w:tcPr>
          <w:p w14:paraId="64873C8D" w14:textId="77777777" w:rsidR="00FC180D" w:rsidRDefault="00203103">
            <w:pPr>
              <w:rPr>
                <w:rFonts w:ascii="SimSun" w:hAnsi="SimSun"/>
                <w:sz w:val="18"/>
                <w:szCs w:val="18"/>
              </w:rPr>
            </w:pPr>
            <w:r>
              <w:rPr>
                <w:sz w:val="18"/>
                <w:szCs w:val="18"/>
                <w:lang w:val="fr-FR"/>
              </w:rPr>
              <w:t>Result</w:t>
            </w:r>
          </w:p>
        </w:tc>
        <w:tc>
          <w:tcPr>
            <w:tcW w:w="817" w:type="dxa"/>
          </w:tcPr>
          <w:p w14:paraId="332AE40F"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Pr>
          <w:p w14:paraId="0F7BF070"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0C3BC20" w14:textId="77777777" w:rsidR="00FC180D" w:rsidRDefault="00FC180D">
            <w:pPr>
              <w:rPr>
                <w:rFonts w:ascii="SimSun" w:hAnsi="SimSun"/>
                <w:sz w:val="18"/>
                <w:szCs w:val="18"/>
              </w:rPr>
            </w:pPr>
          </w:p>
        </w:tc>
      </w:tr>
      <w:tr w:rsidR="00FC180D" w14:paraId="5842ADC6" w14:textId="77777777">
        <w:tc>
          <w:tcPr>
            <w:tcW w:w="236" w:type="dxa"/>
            <w:vMerge/>
          </w:tcPr>
          <w:p w14:paraId="0B7DD691" w14:textId="77777777" w:rsidR="00FC180D" w:rsidRDefault="00FC180D">
            <w:pPr>
              <w:rPr>
                <w:rFonts w:ascii="SimSun" w:hAnsi="SimSun"/>
                <w:sz w:val="18"/>
                <w:szCs w:val="18"/>
              </w:rPr>
            </w:pPr>
          </w:p>
        </w:tc>
        <w:tc>
          <w:tcPr>
            <w:tcW w:w="293" w:type="dxa"/>
          </w:tcPr>
          <w:p w14:paraId="759D239B" w14:textId="77777777" w:rsidR="00FC180D" w:rsidRDefault="00FC180D">
            <w:pPr>
              <w:rPr>
                <w:rFonts w:ascii="SimSun" w:hAnsi="SimSun"/>
                <w:sz w:val="18"/>
                <w:szCs w:val="18"/>
              </w:rPr>
            </w:pPr>
          </w:p>
        </w:tc>
        <w:tc>
          <w:tcPr>
            <w:tcW w:w="2306" w:type="dxa"/>
            <w:gridSpan w:val="4"/>
          </w:tcPr>
          <w:p w14:paraId="286BF496" w14:textId="77777777" w:rsidR="00FC180D" w:rsidRDefault="00203103">
            <w:pPr>
              <w:rPr>
                <w:rFonts w:ascii="SimSun" w:hAnsi="SimSun"/>
                <w:sz w:val="18"/>
                <w:szCs w:val="18"/>
              </w:rPr>
            </w:pPr>
            <w:r>
              <w:rPr>
                <w:rFonts w:ascii="SimSun" w:hAnsi="SimSun"/>
                <w:sz w:val="18"/>
                <w:szCs w:val="18"/>
              </w:rPr>
              <w:t>Code</w:t>
            </w:r>
          </w:p>
        </w:tc>
        <w:tc>
          <w:tcPr>
            <w:tcW w:w="817" w:type="dxa"/>
          </w:tcPr>
          <w:p w14:paraId="5092DAF5"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2CE6D93F"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F292379" w14:textId="77777777" w:rsidR="00FC180D" w:rsidRDefault="00203103">
            <w:pPr>
              <w:rPr>
                <w:rFonts w:ascii="SimSun" w:hAnsi="SimSun"/>
                <w:sz w:val="18"/>
                <w:szCs w:val="18"/>
              </w:rPr>
            </w:pPr>
            <w:r>
              <w:rPr>
                <w:rFonts w:ascii="SimSun" w:hAnsi="SimSun"/>
                <w:sz w:val="18"/>
                <w:szCs w:val="18"/>
              </w:rPr>
              <w:t>0: success, other errors</w:t>
            </w:r>
          </w:p>
        </w:tc>
      </w:tr>
      <w:tr w:rsidR="00FC180D" w14:paraId="3929F3D2" w14:textId="77777777">
        <w:tc>
          <w:tcPr>
            <w:tcW w:w="236" w:type="dxa"/>
            <w:vMerge/>
          </w:tcPr>
          <w:p w14:paraId="11117673" w14:textId="77777777" w:rsidR="00FC180D" w:rsidRDefault="00FC180D">
            <w:pPr>
              <w:rPr>
                <w:rFonts w:ascii="SimSun" w:hAnsi="SimSun"/>
                <w:sz w:val="18"/>
                <w:szCs w:val="18"/>
              </w:rPr>
            </w:pPr>
          </w:p>
        </w:tc>
        <w:tc>
          <w:tcPr>
            <w:tcW w:w="2599" w:type="dxa"/>
            <w:gridSpan w:val="5"/>
          </w:tcPr>
          <w:p w14:paraId="65F9D45F" w14:textId="77777777" w:rsidR="00FC180D" w:rsidRDefault="00203103">
            <w:pPr>
              <w:rPr>
                <w:rFonts w:ascii="SimSun" w:hAnsi="SimSun"/>
                <w:sz w:val="18"/>
                <w:szCs w:val="18"/>
              </w:rPr>
            </w:pPr>
            <w:r>
              <w:rPr>
                <w:sz w:val="18"/>
                <w:szCs w:val="18"/>
                <w:lang w:val="fr-FR"/>
              </w:rPr>
              <w:t>PTZPresetList</w:t>
            </w:r>
          </w:p>
        </w:tc>
        <w:tc>
          <w:tcPr>
            <w:tcW w:w="817" w:type="dxa"/>
          </w:tcPr>
          <w:p w14:paraId="3C551C00"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Pr>
          <w:p w14:paraId="281FFD86" w14:textId="77777777" w:rsidR="00FC180D" w:rsidRDefault="00203103">
            <w:pPr>
              <w:jc w:val="center"/>
              <w:rPr>
                <w:rFonts w:ascii="SimSun" w:hAnsi="SimSun"/>
                <w:sz w:val="18"/>
                <w:szCs w:val="18"/>
              </w:rPr>
            </w:pPr>
            <w:r>
              <w:rPr>
                <w:rFonts w:ascii="SimSun" w:hAnsi="SimSun" w:hint="eastAsia"/>
                <w:sz w:val="18"/>
                <w:szCs w:val="18"/>
              </w:rPr>
              <w:t>O</w:t>
            </w:r>
          </w:p>
        </w:tc>
        <w:tc>
          <w:tcPr>
            <w:tcW w:w="2616" w:type="dxa"/>
          </w:tcPr>
          <w:p w14:paraId="6E4DC921" w14:textId="77777777" w:rsidR="00FC180D" w:rsidRDefault="00FC180D">
            <w:pPr>
              <w:rPr>
                <w:rFonts w:ascii="SimSun" w:hAnsi="SimSun"/>
                <w:sz w:val="18"/>
                <w:szCs w:val="18"/>
              </w:rPr>
            </w:pPr>
          </w:p>
        </w:tc>
      </w:tr>
      <w:tr w:rsidR="00FC180D" w14:paraId="3391AE32" w14:textId="77777777">
        <w:tc>
          <w:tcPr>
            <w:tcW w:w="236" w:type="dxa"/>
            <w:vMerge/>
          </w:tcPr>
          <w:p w14:paraId="197B8A72" w14:textId="77777777" w:rsidR="00FC180D" w:rsidRDefault="00FC180D">
            <w:pPr>
              <w:rPr>
                <w:rFonts w:ascii="SimSun" w:hAnsi="SimSun"/>
                <w:sz w:val="18"/>
                <w:szCs w:val="18"/>
              </w:rPr>
            </w:pPr>
          </w:p>
        </w:tc>
        <w:tc>
          <w:tcPr>
            <w:tcW w:w="293" w:type="dxa"/>
            <w:vMerge w:val="restart"/>
          </w:tcPr>
          <w:p w14:paraId="337AF202" w14:textId="77777777" w:rsidR="00FC180D" w:rsidRDefault="00FC180D">
            <w:pPr>
              <w:rPr>
                <w:rFonts w:ascii="SimSun" w:hAnsi="SimSun"/>
                <w:sz w:val="18"/>
                <w:szCs w:val="18"/>
              </w:rPr>
            </w:pPr>
          </w:p>
        </w:tc>
        <w:tc>
          <w:tcPr>
            <w:tcW w:w="2306" w:type="dxa"/>
            <w:gridSpan w:val="4"/>
          </w:tcPr>
          <w:p w14:paraId="0EA31238" w14:textId="77777777" w:rsidR="00FC180D" w:rsidRDefault="00203103">
            <w:pPr>
              <w:rPr>
                <w:rFonts w:ascii="SimSun" w:hAnsi="SimSun"/>
                <w:sz w:val="18"/>
                <w:szCs w:val="18"/>
              </w:rPr>
            </w:pPr>
            <w:r>
              <w:rPr>
                <w:sz w:val="18"/>
                <w:szCs w:val="18"/>
                <w:lang w:val="fr-FR"/>
              </w:rPr>
              <w:t>PTZPreset</w:t>
            </w:r>
          </w:p>
        </w:tc>
        <w:tc>
          <w:tcPr>
            <w:tcW w:w="817" w:type="dxa"/>
          </w:tcPr>
          <w:p w14:paraId="20FE9981"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Pr>
          <w:p w14:paraId="6253B550"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05FBAE5" w14:textId="77777777" w:rsidR="00FC180D" w:rsidRDefault="00FC180D">
            <w:pPr>
              <w:rPr>
                <w:rFonts w:ascii="SimSun" w:hAnsi="SimSun"/>
                <w:sz w:val="18"/>
                <w:szCs w:val="18"/>
              </w:rPr>
            </w:pPr>
          </w:p>
        </w:tc>
      </w:tr>
      <w:tr w:rsidR="00FC180D" w14:paraId="7485ED64" w14:textId="77777777">
        <w:trPr>
          <w:trHeight w:val="302"/>
        </w:trPr>
        <w:tc>
          <w:tcPr>
            <w:tcW w:w="236" w:type="dxa"/>
            <w:vMerge/>
          </w:tcPr>
          <w:p w14:paraId="76D4872E" w14:textId="77777777" w:rsidR="00FC180D" w:rsidRDefault="00FC180D">
            <w:pPr>
              <w:rPr>
                <w:rFonts w:ascii="SimSun" w:hAnsi="SimSun"/>
                <w:sz w:val="18"/>
                <w:szCs w:val="18"/>
              </w:rPr>
            </w:pPr>
          </w:p>
        </w:tc>
        <w:tc>
          <w:tcPr>
            <w:tcW w:w="293" w:type="dxa"/>
            <w:vMerge/>
          </w:tcPr>
          <w:p w14:paraId="5252F9CE" w14:textId="77777777" w:rsidR="00FC180D" w:rsidRDefault="00FC180D">
            <w:pPr>
              <w:rPr>
                <w:rFonts w:ascii="SimSun" w:hAnsi="SimSun"/>
                <w:sz w:val="18"/>
                <w:szCs w:val="18"/>
              </w:rPr>
            </w:pPr>
          </w:p>
        </w:tc>
        <w:tc>
          <w:tcPr>
            <w:tcW w:w="287" w:type="dxa"/>
            <w:vMerge w:val="restart"/>
          </w:tcPr>
          <w:p w14:paraId="544624AF" w14:textId="77777777" w:rsidR="00FC180D" w:rsidRDefault="00FC180D">
            <w:pPr>
              <w:rPr>
                <w:rFonts w:ascii="SimSun" w:hAnsi="SimSun"/>
                <w:sz w:val="18"/>
                <w:szCs w:val="18"/>
              </w:rPr>
            </w:pPr>
          </w:p>
        </w:tc>
        <w:tc>
          <w:tcPr>
            <w:tcW w:w="2019" w:type="dxa"/>
            <w:gridSpan w:val="3"/>
          </w:tcPr>
          <w:p w14:paraId="21FA270A" w14:textId="77777777" w:rsidR="00FC180D" w:rsidRDefault="00203103">
            <w:pPr>
              <w:rPr>
                <w:rFonts w:ascii="SimSun" w:hAnsi="SimSun"/>
                <w:sz w:val="18"/>
                <w:szCs w:val="18"/>
              </w:rPr>
            </w:pPr>
            <w:r>
              <w:rPr>
                <w:rFonts w:ascii="SimSun" w:hAnsi="SimSun"/>
                <w:sz w:val="18"/>
                <w:szCs w:val="18"/>
              </w:rPr>
              <w:t>PresetId</w:t>
            </w:r>
          </w:p>
        </w:tc>
        <w:tc>
          <w:tcPr>
            <w:tcW w:w="817" w:type="dxa"/>
          </w:tcPr>
          <w:p w14:paraId="14B87FD4"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050CAFA7"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2BB3FA8" w14:textId="77777777" w:rsidR="00FC180D" w:rsidRDefault="00203103">
            <w:pPr>
              <w:rPr>
                <w:rFonts w:ascii="SimSun" w:hAnsi="SimSun"/>
                <w:sz w:val="18"/>
                <w:szCs w:val="18"/>
              </w:rPr>
            </w:pPr>
            <w:r>
              <w:rPr>
                <w:rFonts w:ascii="SimSun" w:hAnsi="SimSun"/>
                <w:sz w:val="18"/>
                <w:szCs w:val="18"/>
              </w:rPr>
              <w:t>ID number of the PTZ prefabrication point</w:t>
            </w:r>
          </w:p>
        </w:tc>
      </w:tr>
      <w:tr w:rsidR="00FC180D" w14:paraId="7743D231" w14:textId="77777777">
        <w:tc>
          <w:tcPr>
            <w:tcW w:w="236" w:type="dxa"/>
            <w:vMerge/>
          </w:tcPr>
          <w:p w14:paraId="50F0FB9B" w14:textId="77777777" w:rsidR="00FC180D" w:rsidRDefault="00FC180D">
            <w:pPr>
              <w:rPr>
                <w:rFonts w:ascii="SimSun" w:hAnsi="SimSun"/>
                <w:sz w:val="18"/>
                <w:szCs w:val="18"/>
              </w:rPr>
            </w:pPr>
          </w:p>
        </w:tc>
        <w:tc>
          <w:tcPr>
            <w:tcW w:w="293" w:type="dxa"/>
            <w:vMerge/>
          </w:tcPr>
          <w:p w14:paraId="47F140E6" w14:textId="77777777" w:rsidR="00FC180D" w:rsidRDefault="00FC180D">
            <w:pPr>
              <w:rPr>
                <w:rFonts w:ascii="SimSun" w:hAnsi="SimSun"/>
                <w:sz w:val="18"/>
                <w:szCs w:val="18"/>
              </w:rPr>
            </w:pPr>
          </w:p>
        </w:tc>
        <w:tc>
          <w:tcPr>
            <w:tcW w:w="287" w:type="dxa"/>
            <w:vMerge/>
          </w:tcPr>
          <w:p w14:paraId="0D539E5C" w14:textId="77777777" w:rsidR="00FC180D" w:rsidRDefault="00FC180D">
            <w:pPr>
              <w:rPr>
                <w:rFonts w:ascii="SimSun" w:hAnsi="SimSun"/>
                <w:sz w:val="18"/>
                <w:szCs w:val="18"/>
              </w:rPr>
            </w:pPr>
          </w:p>
        </w:tc>
        <w:tc>
          <w:tcPr>
            <w:tcW w:w="2019" w:type="dxa"/>
            <w:gridSpan w:val="3"/>
          </w:tcPr>
          <w:p w14:paraId="5BEEEAFD" w14:textId="77777777" w:rsidR="00FC180D" w:rsidRDefault="00203103">
            <w:pPr>
              <w:rPr>
                <w:rFonts w:ascii="SimSun" w:hAnsi="SimSun"/>
                <w:sz w:val="18"/>
                <w:szCs w:val="18"/>
              </w:rPr>
            </w:pPr>
            <w:r>
              <w:rPr>
                <w:rFonts w:ascii="SimSun" w:hAnsi="SimSun"/>
                <w:sz w:val="18"/>
                <w:szCs w:val="18"/>
              </w:rPr>
              <w:t>PresetName</w:t>
            </w:r>
          </w:p>
        </w:tc>
        <w:tc>
          <w:tcPr>
            <w:tcW w:w="817" w:type="dxa"/>
          </w:tcPr>
          <w:p w14:paraId="77B9D542"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2F372DA7"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2DF3010" w14:textId="77777777" w:rsidR="00FC180D" w:rsidRDefault="00203103">
            <w:pPr>
              <w:rPr>
                <w:rFonts w:ascii="SimSun" w:hAnsi="SimSun"/>
                <w:sz w:val="18"/>
                <w:szCs w:val="18"/>
              </w:rPr>
            </w:pPr>
            <w:r>
              <w:rPr>
                <w:rFonts w:ascii="SimSun" w:hAnsi="SimSun"/>
                <w:sz w:val="18"/>
                <w:szCs w:val="18"/>
              </w:rPr>
              <w:t>The name of the Yuntai prefabricated point</w:t>
            </w:r>
          </w:p>
        </w:tc>
      </w:tr>
      <w:tr w:rsidR="00FC180D" w14:paraId="78A4F84F" w14:textId="77777777">
        <w:tc>
          <w:tcPr>
            <w:tcW w:w="236" w:type="dxa"/>
            <w:vMerge/>
          </w:tcPr>
          <w:p w14:paraId="7FE38FB8" w14:textId="77777777" w:rsidR="00FC180D" w:rsidRDefault="00FC180D">
            <w:pPr>
              <w:rPr>
                <w:rFonts w:ascii="SimSun" w:hAnsi="SimSun"/>
                <w:sz w:val="18"/>
                <w:szCs w:val="18"/>
              </w:rPr>
            </w:pPr>
          </w:p>
        </w:tc>
        <w:tc>
          <w:tcPr>
            <w:tcW w:w="293" w:type="dxa"/>
            <w:vMerge/>
          </w:tcPr>
          <w:p w14:paraId="580D71AA" w14:textId="77777777" w:rsidR="00FC180D" w:rsidRDefault="00FC180D">
            <w:pPr>
              <w:rPr>
                <w:rFonts w:ascii="SimSun" w:hAnsi="SimSun"/>
                <w:sz w:val="18"/>
                <w:szCs w:val="18"/>
              </w:rPr>
            </w:pPr>
          </w:p>
        </w:tc>
        <w:tc>
          <w:tcPr>
            <w:tcW w:w="287" w:type="dxa"/>
            <w:vMerge/>
          </w:tcPr>
          <w:p w14:paraId="16CE6F49" w14:textId="77777777" w:rsidR="00FC180D" w:rsidRDefault="00FC180D">
            <w:pPr>
              <w:rPr>
                <w:rFonts w:ascii="SimSun" w:hAnsi="SimSun"/>
                <w:sz w:val="18"/>
                <w:szCs w:val="18"/>
              </w:rPr>
            </w:pPr>
          </w:p>
        </w:tc>
        <w:tc>
          <w:tcPr>
            <w:tcW w:w="2019" w:type="dxa"/>
            <w:gridSpan w:val="3"/>
          </w:tcPr>
          <w:p w14:paraId="089005E9" w14:textId="77777777" w:rsidR="00FC180D" w:rsidRDefault="00203103">
            <w:pPr>
              <w:rPr>
                <w:rFonts w:ascii="SimSun" w:hAnsi="SimSun"/>
                <w:sz w:val="18"/>
                <w:szCs w:val="18"/>
              </w:rPr>
            </w:pPr>
            <w:r>
              <w:rPr>
                <w:rFonts w:ascii="SimSun" w:hAnsi="SimSun"/>
                <w:sz w:val="18"/>
                <w:szCs w:val="18"/>
              </w:rPr>
              <w:t>DNMode</w:t>
            </w:r>
          </w:p>
        </w:tc>
        <w:tc>
          <w:tcPr>
            <w:tcW w:w="817" w:type="dxa"/>
          </w:tcPr>
          <w:p w14:paraId="183F6C93"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54350E54"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12739EEF" w14:textId="77777777" w:rsidR="00FC180D" w:rsidRDefault="00203103">
            <w:pPr>
              <w:rPr>
                <w:rFonts w:ascii="SimSun" w:hAnsi="SimSun"/>
                <w:sz w:val="18"/>
                <w:szCs w:val="18"/>
              </w:rPr>
            </w:pPr>
            <w:r>
              <w:rPr>
                <w:rFonts w:ascii="SimSun" w:hAnsi="SimSun"/>
                <w:sz w:val="18"/>
                <w:szCs w:val="18"/>
              </w:rPr>
              <w:t>DN module</w:t>
            </w:r>
          </w:p>
        </w:tc>
      </w:tr>
      <w:tr w:rsidR="00FC180D" w14:paraId="4A8EF62E" w14:textId="77777777">
        <w:tc>
          <w:tcPr>
            <w:tcW w:w="236" w:type="dxa"/>
            <w:vMerge/>
          </w:tcPr>
          <w:p w14:paraId="6BD6E575" w14:textId="77777777" w:rsidR="00FC180D" w:rsidRDefault="00FC180D">
            <w:pPr>
              <w:rPr>
                <w:rFonts w:ascii="SimSun" w:hAnsi="SimSun"/>
                <w:sz w:val="18"/>
                <w:szCs w:val="18"/>
              </w:rPr>
            </w:pPr>
          </w:p>
        </w:tc>
        <w:tc>
          <w:tcPr>
            <w:tcW w:w="293" w:type="dxa"/>
            <w:vMerge/>
          </w:tcPr>
          <w:p w14:paraId="2E2DB5F6" w14:textId="77777777" w:rsidR="00FC180D" w:rsidRDefault="00FC180D">
            <w:pPr>
              <w:rPr>
                <w:rFonts w:ascii="SimSun" w:hAnsi="SimSun"/>
                <w:sz w:val="18"/>
                <w:szCs w:val="18"/>
              </w:rPr>
            </w:pPr>
          </w:p>
        </w:tc>
        <w:tc>
          <w:tcPr>
            <w:tcW w:w="287" w:type="dxa"/>
            <w:vMerge/>
          </w:tcPr>
          <w:p w14:paraId="2AAA6CF8" w14:textId="77777777" w:rsidR="00FC180D" w:rsidRDefault="00FC180D">
            <w:pPr>
              <w:rPr>
                <w:rFonts w:ascii="SimSun" w:hAnsi="SimSun"/>
                <w:sz w:val="18"/>
                <w:szCs w:val="18"/>
              </w:rPr>
            </w:pPr>
          </w:p>
        </w:tc>
        <w:tc>
          <w:tcPr>
            <w:tcW w:w="2019" w:type="dxa"/>
            <w:gridSpan w:val="3"/>
          </w:tcPr>
          <w:p w14:paraId="67232E53" w14:textId="77777777" w:rsidR="00FC180D" w:rsidRDefault="00203103">
            <w:pPr>
              <w:rPr>
                <w:rFonts w:ascii="SimSun" w:hAnsi="SimSun"/>
                <w:sz w:val="18"/>
                <w:szCs w:val="18"/>
              </w:rPr>
            </w:pPr>
            <w:r>
              <w:rPr>
                <w:sz w:val="18"/>
                <w:szCs w:val="18"/>
                <w:lang w:val="fr-FR"/>
              </w:rPr>
              <w:t>PTZOperationInfo</w:t>
            </w:r>
          </w:p>
        </w:tc>
        <w:tc>
          <w:tcPr>
            <w:tcW w:w="817" w:type="dxa"/>
          </w:tcPr>
          <w:p w14:paraId="4BB503E3"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Pr>
          <w:p w14:paraId="7A62FE38"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2BF939E" w14:textId="77777777" w:rsidR="00FC180D" w:rsidRDefault="00FC180D">
            <w:pPr>
              <w:rPr>
                <w:rFonts w:ascii="SimSun" w:hAnsi="SimSun"/>
                <w:sz w:val="18"/>
                <w:szCs w:val="18"/>
              </w:rPr>
            </w:pPr>
          </w:p>
        </w:tc>
      </w:tr>
      <w:tr w:rsidR="00FC180D" w14:paraId="5C8B10AA" w14:textId="77777777">
        <w:tc>
          <w:tcPr>
            <w:tcW w:w="236" w:type="dxa"/>
            <w:vMerge/>
          </w:tcPr>
          <w:p w14:paraId="69871E1F" w14:textId="77777777" w:rsidR="00FC180D" w:rsidRDefault="00FC180D">
            <w:pPr>
              <w:rPr>
                <w:rFonts w:ascii="SimSun" w:hAnsi="SimSun"/>
                <w:sz w:val="18"/>
                <w:szCs w:val="18"/>
              </w:rPr>
            </w:pPr>
          </w:p>
        </w:tc>
        <w:tc>
          <w:tcPr>
            <w:tcW w:w="293" w:type="dxa"/>
            <w:vMerge/>
          </w:tcPr>
          <w:p w14:paraId="7F9B7C2D" w14:textId="77777777" w:rsidR="00FC180D" w:rsidRDefault="00FC180D">
            <w:pPr>
              <w:rPr>
                <w:rFonts w:ascii="SimSun" w:hAnsi="SimSun"/>
                <w:sz w:val="18"/>
                <w:szCs w:val="18"/>
              </w:rPr>
            </w:pPr>
          </w:p>
        </w:tc>
        <w:tc>
          <w:tcPr>
            <w:tcW w:w="287" w:type="dxa"/>
            <w:vMerge/>
          </w:tcPr>
          <w:p w14:paraId="0AF7C04A" w14:textId="77777777" w:rsidR="00FC180D" w:rsidRDefault="00FC180D">
            <w:pPr>
              <w:rPr>
                <w:rFonts w:ascii="SimSun" w:hAnsi="SimSun"/>
                <w:sz w:val="18"/>
                <w:szCs w:val="18"/>
              </w:rPr>
            </w:pPr>
          </w:p>
        </w:tc>
        <w:tc>
          <w:tcPr>
            <w:tcW w:w="236" w:type="dxa"/>
            <w:vMerge w:val="restart"/>
          </w:tcPr>
          <w:p w14:paraId="5D9886C3" w14:textId="77777777" w:rsidR="00FC180D" w:rsidRDefault="00FC180D">
            <w:pPr>
              <w:rPr>
                <w:rFonts w:ascii="SimSun" w:hAnsi="SimSun"/>
                <w:sz w:val="18"/>
                <w:szCs w:val="18"/>
              </w:rPr>
            </w:pPr>
          </w:p>
        </w:tc>
        <w:tc>
          <w:tcPr>
            <w:tcW w:w="1783" w:type="dxa"/>
            <w:gridSpan w:val="2"/>
          </w:tcPr>
          <w:p w14:paraId="3F76C34D" w14:textId="77777777" w:rsidR="00FC180D" w:rsidRDefault="00203103">
            <w:pPr>
              <w:rPr>
                <w:rFonts w:ascii="SimSun" w:hAnsi="SimSun"/>
                <w:sz w:val="18"/>
                <w:szCs w:val="18"/>
              </w:rPr>
            </w:pPr>
            <w:r>
              <w:rPr>
                <w:rFonts w:ascii="SimSun" w:hAnsi="SimSun"/>
                <w:sz w:val="18"/>
                <w:szCs w:val="18"/>
              </w:rPr>
              <w:t>CommonID</w:t>
            </w:r>
          </w:p>
        </w:tc>
        <w:tc>
          <w:tcPr>
            <w:tcW w:w="817" w:type="dxa"/>
          </w:tcPr>
          <w:p w14:paraId="4A2F405B"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11C4C5AB"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4DFE618" w14:textId="77777777" w:rsidR="00FC180D" w:rsidRDefault="00203103">
            <w:pPr>
              <w:rPr>
                <w:rFonts w:ascii="SimSun" w:hAnsi="SimSun"/>
                <w:sz w:val="18"/>
                <w:szCs w:val="18"/>
              </w:rPr>
            </w:pPr>
            <w:r>
              <w:rPr>
                <w:rFonts w:ascii="SimSun" w:hAnsi="SimSun"/>
                <w:sz w:val="18"/>
                <w:szCs w:val="18"/>
              </w:rPr>
              <w:t>Command ID</w:t>
            </w:r>
          </w:p>
        </w:tc>
      </w:tr>
      <w:tr w:rsidR="00FC180D" w14:paraId="1B4F2007" w14:textId="77777777">
        <w:tc>
          <w:tcPr>
            <w:tcW w:w="236" w:type="dxa"/>
            <w:vMerge/>
          </w:tcPr>
          <w:p w14:paraId="5E0B43D1" w14:textId="77777777" w:rsidR="00FC180D" w:rsidRDefault="00FC180D">
            <w:pPr>
              <w:rPr>
                <w:rFonts w:ascii="SimSun" w:hAnsi="SimSun"/>
                <w:sz w:val="18"/>
                <w:szCs w:val="18"/>
              </w:rPr>
            </w:pPr>
          </w:p>
        </w:tc>
        <w:tc>
          <w:tcPr>
            <w:tcW w:w="293" w:type="dxa"/>
            <w:vMerge/>
          </w:tcPr>
          <w:p w14:paraId="71357EA4" w14:textId="77777777" w:rsidR="00FC180D" w:rsidRDefault="00FC180D">
            <w:pPr>
              <w:rPr>
                <w:rFonts w:ascii="SimSun" w:hAnsi="SimSun"/>
                <w:sz w:val="18"/>
                <w:szCs w:val="18"/>
              </w:rPr>
            </w:pPr>
          </w:p>
        </w:tc>
        <w:tc>
          <w:tcPr>
            <w:tcW w:w="287" w:type="dxa"/>
            <w:vMerge/>
          </w:tcPr>
          <w:p w14:paraId="2C4851FD" w14:textId="77777777" w:rsidR="00FC180D" w:rsidRDefault="00FC180D">
            <w:pPr>
              <w:rPr>
                <w:rFonts w:ascii="SimSun" w:hAnsi="SimSun"/>
                <w:sz w:val="18"/>
                <w:szCs w:val="18"/>
              </w:rPr>
            </w:pPr>
          </w:p>
        </w:tc>
        <w:tc>
          <w:tcPr>
            <w:tcW w:w="236" w:type="dxa"/>
            <w:vMerge/>
          </w:tcPr>
          <w:p w14:paraId="6D7E2CDA" w14:textId="77777777" w:rsidR="00FC180D" w:rsidRDefault="00FC180D">
            <w:pPr>
              <w:rPr>
                <w:rFonts w:ascii="SimSun" w:hAnsi="SimSun"/>
                <w:sz w:val="18"/>
                <w:szCs w:val="18"/>
              </w:rPr>
            </w:pPr>
          </w:p>
        </w:tc>
        <w:tc>
          <w:tcPr>
            <w:tcW w:w="1783" w:type="dxa"/>
            <w:gridSpan w:val="2"/>
          </w:tcPr>
          <w:p w14:paraId="1C8B8E26" w14:textId="77777777" w:rsidR="00FC180D" w:rsidRDefault="00203103">
            <w:pPr>
              <w:rPr>
                <w:rFonts w:ascii="SimSun" w:hAnsi="SimSun"/>
                <w:sz w:val="18"/>
                <w:szCs w:val="18"/>
              </w:rPr>
            </w:pPr>
            <w:r>
              <w:rPr>
                <w:rFonts w:ascii="SimSun" w:hAnsi="SimSun"/>
                <w:sz w:val="18"/>
                <w:szCs w:val="18"/>
              </w:rPr>
              <w:t>PanSpeed</w:t>
            </w:r>
          </w:p>
        </w:tc>
        <w:tc>
          <w:tcPr>
            <w:tcW w:w="817" w:type="dxa"/>
          </w:tcPr>
          <w:p w14:paraId="30D91176"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127FA48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5D8700B" w14:textId="77777777" w:rsidR="00FC180D" w:rsidRDefault="00203103">
            <w:pPr>
              <w:rPr>
                <w:rFonts w:ascii="SimSun" w:hAnsi="SimSun"/>
                <w:sz w:val="18"/>
                <w:szCs w:val="18"/>
              </w:rPr>
            </w:pPr>
            <w:r>
              <w:rPr>
                <w:rFonts w:ascii="SimSun" w:hAnsi="SimSun"/>
                <w:sz w:val="18"/>
                <w:szCs w:val="18"/>
              </w:rPr>
              <w:t>Horizontal speed</w:t>
            </w:r>
          </w:p>
        </w:tc>
      </w:tr>
      <w:tr w:rsidR="00FC180D" w14:paraId="6B450BA3" w14:textId="77777777">
        <w:tc>
          <w:tcPr>
            <w:tcW w:w="236" w:type="dxa"/>
            <w:vMerge/>
          </w:tcPr>
          <w:p w14:paraId="458C71B4" w14:textId="77777777" w:rsidR="00FC180D" w:rsidRDefault="00FC180D">
            <w:pPr>
              <w:rPr>
                <w:rFonts w:ascii="SimSun" w:hAnsi="SimSun"/>
                <w:sz w:val="18"/>
                <w:szCs w:val="18"/>
              </w:rPr>
            </w:pPr>
          </w:p>
        </w:tc>
        <w:tc>
          <w:tcPr>
            <w:tcW w:w="293" w:type="dxa"/>
            <w:vMerge/>
          </w:tcPr>
          <w:p w14:paraId="37F2D2F8" w14:textId="77777777" w:rsidR="00FC180D" w:rsidRDefault="00FC180D">
            <w:pPr>
              <w:rPr>
                <w:rFonts w:ascii="SimSun" w:hAnsi="SimSun"/>
                <w:sz w:val="18"/>
                <w:szCs w:val="18"/>
              </w:rPr>
            </w:pPr>
          </w:p>
        </w:tc>
        <w:tc>
          <w:tcPr>
            <w:tcW w:w="287" w:type="dxa"/>
            <w:vMerge/>
          </w:tcPr>
          <w:p w14:paraId="79943FFE" w14:textId="77777777" w:rsidR="00FC180D" w:rsidRDefault="00FC180D">
            <w:pPr>
              <w:rPr>
                <w:rFonts w:ascii="SimSun" w:hAnsi="SimSun"/>
                <w:sz w:val="18"/>
                <w:szCs w:val="18"/>
              </w:rPr>
            </w:pPr>
          </w:p>
        </w:tc>
        <w:tc>
          <w:tcPr>
            <w:tcW w:w="236" w:type="dxa"/>
            <w:vMerge/>
          </w:tcPr>
          <w:p w14:paraId="4767F38D" w14:textId="77777777" w:rsidR="00FC180D" w:rsidRDefault="00FC180D">
            <w:pPr>
              <w:rPr>
                <w:rFonts w:ascii="SimSun" w:hAnsi="SimSun"/>
                <w:sz w:val="18"/>
                <w:szCs w:val="18"/>
              </w:rPr>
            </w:pPr>
          </w:p>
        </w:tc>
        <w:tc>
          <w:tcPr>
            <w:tcW w:w="1783" w:type="dxa"/>
            <w:gridSpan w:val="2"/>
          </w:tcPr>
          <w:p w14:paraId="79F740DC" w14:textId="77777777" w:rsidR="00FC180D" w:rsidRDefault="00203103">
            <w:pPr>
              <w:rPr>
                <w:rFonts w:ascii="SimSun" w:hAnsi="SimSun"/>
                <w:sz w:val="18"/>
                <w:szCs w:val="18"/>
              </w:rPr>
            </w:pPr>
            <w:r>
              <w:rPr>
                <w:rFonts w:ascii="SimSun" w:hAnsi="SimSun"/>
                <w:sz w:val="18"/>
                <w:szCs w:val="18"/>
              </w:rPr>
              <w:t>TiltSpeed</w:t>
            </w:r>
          </w:p>
        </w:tc>
        <w:tc>
          <w:tcPr>
            <w:tcW w:w="817" w:type="dxa"/>
          </w:tcPr>
          <w:p w14:paraId="1D80338E"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5A469D56"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20EC268" w14:textId="77777777" w:rsidR="00FC180D" w:rsidRDefault="00203103">
            <w:pPr>
              <w:rPr>
                <w:rFonts w:ascii="SimSun" w:hAnsi="SimSun"/>
                <w:sz w:val="18"/>
                <w:szCs w:val="18"/>
              </w:rPr>
            </w:pPr>
            <w:r>
              <w:rPr>
                <w:rFonts w:ascii="SimSun" w:hAnsi="SimSun"/>
                <w:sz w:val="18"/>
                <w:szCs w:val="18"/>
              </w:rPr>
              <w:t>Vertical speed</w:t>
            </w:r>
          </w:p>
        </w:tc>
      </w:tr>
      <w:tr w:rsidR="00FC180D" w14:paraId="39622EE4" w14:textId="77777777">
        <w:tc>
          <w:tcPr>
            <w:tcW w:w="236" w:type="dxa"/>
            <w:vMerge/>
          </w:tcPr>
          <w:p w14:paraId="52DC4FB8" w14:textId="77777777" w:rsidR="00FC180D" w:rsidRDefault="00FC180D">
            <w:pPr>
              <w:rPr>
                <w:rFonts w:ascii="SimSun" w:hAnsi="SimSun"/>
                <w:sz w:val="18"/>
                <w:szCs w:val="18"/>
              </w:rPr>
            </w:pPr>
          </w:p>
        </w:tc>
        <w:tc>
          <w:tcPr>
            <w:tcW w:w="293" w:type="dxa"/>
            <w:vMerge/>
          </w:tcPr>
          <w:p w14:paraId="68EB2813" w14:textId="77777777" w:rsidR="00FC180D" w:rsidRDefault="00FC180D">
            <w:pPr>
              <w:rPr>
                <w:rFonts w:ascii="SimSun" w:hAnsi="SimSun"/>
                <w:sz w:val="18"/>
                <w:szCs w:val="18"/>
              </w:rPr>
            </w:pPr>
          </w:p>
        </w:tc>
        <w:tc>
          <w:tcPr>
            <w:tcW w:w="287" w:type="dxa"/>
            <w:vMerge/>
          </w:tcPr>
          <w:p w14:paraId="206D3FC4" w14:textId="77777777" w:rsidR="00FC180D" w:rsidRDefault="00FC180D">
            <w:pPr>
              <w:rPr>
                <w:rFonts w:ascii="SimSun" w:hAnsi="SimSun"/>
                <w:sz w:val="18"/>
                <w:szCs w:val="18"/>
              </w:rPr>
            </w:pPr>
          </w:p>
        </w:tc>
        <w:tc>
          <w:tcPr>
            <w:tcW w:w="236" w:type="dxa"/>
            <w:vMerge/>
          </w:tcPr>
          <w:p w14:paraId="1A33F408" w14:textId="77777777" w:rsidR="00FC180D" w:rsidRDefault="00FC180D">
            <w:pPr>
              <w:rPr>
                <w:rFonts w:ascii="SimSun" w:hAnsi="SimSun"/>
                <w:sz w:val="18"/>
                <w:szCs w:val="18"/>
              </w:rPr>
            </w:pPr>
          </w:p>
        </w:tc>
        <w:tc>
          <w:tcPr>
            <w:tcW w:w="1783" w:type="dxa"/>
            <w:gridSpan w:val="2"/>
          </w:tcPr>
          <w:p w14:paraId="5625A8BA" w14:textId="77777777" w:rsidR="00FC180D" w:rsidRDefault="00203103">
            <w:pPr>
              <w:rPr>
                <w:rFonts w:ascii="SimSun" w:hAnsi="SimSun"/>
                <w:sz w:val="18"/>
                <w:szCs w:val="18"/>
              </w:rPr>
            </w:pPr>
            <w:r>
              <w:rPr>
                <w:rFonts w:ascii="SimSun" w:hAnsi="SimSun"/>
                <w:sz w:val="18"/>
                <w:szCs w:val="18"/>
              </w:rPr>
              <w:t>ZoomSpeedValue</w:t>
            </w:r>
          </w:p>
        </w:tc>
        <w:tc>
          <w:tcPr>
            <w:tcW w:w="817" w:type="dxa"/>
          </w:tcPr>
          <w:p w14:paraId="7DC6CEE5"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4EFC138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78661C9" w14:textId="77777777" w:rsidR="00FC180D" w:rsidRDefault="00203103">
            <w:pPr>
              <w:rPr>
                <w:rFonts w:ascii="SimSun" w:hAnsi="SimSun"/>
                <w:sz w:val="18"/>
                <w:szCs w:val="18"/>
              </w:rPr>
            </w:pPr>
            <w:r>
              <w:rPr>
                <w:rFonts w:ascii="SimSun" w:hAnsi="SimSun"/>
                <w:sz w:val="18"/>
                <w:szCs w:val="18"/>
              </w:rPr>
              <w:t>Zoom speed</w:t>
            </w:r>
          </w:p>
        </w:tc>
      </w:tr>
      <w:tr w:rsidR="00FC180D" w14:paraId="2DA7F8E3" w14:textId="77777777">
        <w:tc>
          <w:tcPr>
            <w:tcW w:w="236" w:type="dxa"/>
            <w:vMerge/>
          </w:tcPr>
          <w:p w14:paraId="06ADB6A0" w14:textId="77777777" w:rsidR="00FC180D" w:rsidRDefault="00FC180D">
            <w:pPr>
              <w:rPr>
                <w:rFonts w:ascii="SimSun" w:hAnsi="SimSun"/>
                <w:sz w:val="18"/>
                <w:szCs w:val="18"/>
              </w:rPr>
            </w:pPr>
          </w:p>
        </w:tc>
        <w:tc>
          <w:tcPr>
            <w:tcW w:w="293" w:type="dxa"/>
            <w:vMerge/>
          </w:tcPr>
          <w:p w14:paraId="5143CAC7" w14:textId="77777777" w:rsidR="00FC180D" w:rsidRDefault="00FC180D">
            <w:pPr>
              <w:rPr>
                <w:rFonts w:ascii="SimSun" w:hAnsi="SimSun"/>
                <w:sz w:val="18"/>
                <w:szCs w:val="18"/>
              </w:rPr>
            </w:pPr>
          </w:p>
        </w:tc>
        <w:tc>
          <w:tcPr>
            <w:tcW w:w="287" w:type="dxa"/>
            <w:vMerge/>
          </w:tcPr>
          <w:p w14:paraId="30C7060A" w14:textId="77777777" w:rsidR="00FC180D" w:rsidRDefault="00FC180D">
            <w:pPr>
              <w:rPr>
                <w:rFonts w:ascii="SimSun" w:hAnsi="SimSun"/>
                <w:sz w:val="18"/>
                <w:szCs w:val="18"/>
              </w:rPr>
            </w:pPr>
          </w:p>
        </w:tc>
        <w:tc>
          <w:tcPr>
            <w:tcW w:w="236" w:type="dxa"/>
            <w:vMerge/>
          </w:tcPr>
          <w:p w14:paraId="5E3F8DFD" w14:textId="77777777" w:rsidR="00FC180D" w:rsidRDefault="00FC180D">
            <w:pPr>
              <w:rPr>
                <w:rFonts w:ascii="SimSun" w:hAnsi="SimSun"/>
                <w:sz w:val="18"/>
                <w:szCs w:val="18"/>
              </w:rPr>
            </w:pPr>
          </w:p>
        </w:tc>
        <w:tc>
          <w:tcPr>
            <w:tcW w:w="1783" w:type="dxa"/>
            <w:gridSpan w:val="2"/>
          </w:tcPr>
          <w:p w14:paraId="47371361" w14:textId="77777777" w:rsidR="00FC180D" w:rsidRDefault="00203103">
            <w:pPr>
              <w:rPr>
                <w:rFonts w:ascii="SimSun" w:hAnsi="SimSun"/>
                <w:sz w:val="18"/>
                <w:szCs w:val="18"/>
              </w:rPr>
            </w:pPr>
            <w:r>
              <w:rPr>
                <w:rFonts w:ascii="SimSun" w:hAnsi="SimSun"/>
                <w:sz w:val="18"/>
                <w:szCs w:val="18"/>
              </w:rPr>
              <w:t>FocusSpeedValue</w:t>
            </w:r>
          </w:p>
        </w:tc>
        <w:tc>
          <w:tcPr>
            <w:tcW w:w="817" w:type="dxa"/>
          </w:tcPr>
          <w:p w14:paraId="26EF3C5E"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42EBAA9B"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5FCC895" w14:textId="77777777" w:rsidR="00FC180D" w:rsidRDefault="00203103">
            <w:pPr>
              <w:rPr>
                <w:rFonts w:ascii="SimSun" w:hAnsi="SimSun"/>
                <w:sz w:val="18"/>
                <w:szCs w:val="18"/>
              </w:rPr>
            </w:pPr>
            <w:r>
              <w:rPr>
                <w:rFonts w:ascii="SimSun" w:hAnsi="SimSun"/>
                <w:sz w:val="18"/>
                <w:szCs w:val="18"/>
              </w:rPr>
              <w:t>Focusing speed</w:t>
            </w:r>
          </w:p>
        </w:tc>
      </w:tr>
      <w:tr w:rsidR="00FC180D" w14:paraId="49DF4450" w14:textId="77777777">
        <w:tc>
          <w:tcPr>
            <w:tcW w:w="236" w:type="dxa"/>
            <w:vMerge/>
          </w:tcPr>
          <w:p w14:paraId="2003E081" w14:textId="77777777" w:rsidR="00FC180D" w:rsidRDefault="00FC180D">
            <w:pPr>
              <w:rPr>
                <w:rFonts w:ascii="SimSun" w:hAnsi="SimSun"/>
                <w:sz w:val="18"/>
                <w:szCs w:val="18"/>
              </w:rPr>
            </w:pPr>
          </w:p>
        </w:tc>
        <w:tc>
          <w:tcPr>
            <w:tcW w:w="293" w:type="dxa"/>
            <w:vMerge/>
          </w:tcPr>
          <w:p w14:paraId="4FC865A4" w14:textId="77777777" w:rsidR="00FC180D" w:rsidRDefault="00FC180D">
            <w:pPr>
              <w:rPr>
                <w:rFonts w:ascii="SimSun" w:hAnsi="SimSun"/>
                <w:sz w:val="18"/>
                <w:szCs w:val="18"/>
              </w:rPr>
            </w:pPr>
          </w:p>
        </w:tc>
        <w:tc>
          <w:tcPr>
            <w:tcW w:w="287" w:type="dxa"/>
            <w:vMerge/>
          </w:tcPr>
          <w:p w14:paraId="55F027EF" w14:textId="77777777" w:rsidR="00FC180D" w:rsidRDefault="00FC180D">
            <w:pPr>
              <w:rPr>
                <w:rFonts w:ascii="SimSun" w:hAnsi="SimSun"/>
                <w:sz w:val="18"/>
                <w:szCs w:val="18"/>
              </w:rPr>
            </w:pPr>
          </w:p>
        </w:tc>
        <w:tc>
          <w:tcPr>
            <w:tcW w:w="236" w:type="dxa"/>
            <w:vMerge/>
          </w:tcPr>
          <w:p w14:paraId="7938D01E" w14:textId="77777777" w:rsidR="00FC180D" w:rsidRDefault="00FC180D">
            <w:pPr>
              <w:rPr>
                <w:rFonts w:ascii="SimSun" w:hAnsi="SimSun"/>
                <w:sz w:val="18"/>
                <w:szCs w:val="18"/>
              </w:rPr>
            </w:pPr>
          </w:p>
        </w:tc>
        <w:tc>
          <w:tcPr>
            <w:tcW w:w="1783" w:type="dxa"/>
            <w:gridSpan w:val="2"/>
          </w:tcPr>
          <w:p w14:paraId="1394F601" w14:textId="77777777" w:rsidR="00FC180D" w:rsidRDefault="00203103">
            <w:pPr>
              <w:rPr>
                <w:rFonts w:ascii="SimSun" w:hAnsi="SimSun"/>
                <w:sz w:val="18"/>
                <w:szCs w:val="18"/>
              </w:rPr>
            </w:pPr>
            <w:r>
              <w:rPr>
                <w:rFonts w:ascii="SimSun" w:hAnsi="SimSun"/>
                <w:sz w:val="18"/>
                <w:szCs w:val="18"/>
              </w:rPr>
              <w:t>DirectionValue</w:t>
            </w:r>
          </w:p>
        </w:tc>
        <w:tc>
          <w:tcPr>
            <w:tcW w:w="817" w:type="dxa"/>
          </w:tcPr>
          <w:p w14:paraId="54AE3571"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3A4508EB"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573E32F" w14:textId="77777777" w:rsidR="00FC180D" w:rsidRDefault="00203103">
            <w:pPr>
              <w:rPr>
                <w:rFonts w:ascii="SimSun" w:hAnsi="SimSun"/>
                <w:sz w:val="18"/>
                <w:szCs w:val="18"/>
              </w:rPr>
            </w:pPr>
            <w:r>
              <w:rPr>
                <w:rFonts w:ascii="SimSun" w:hAnsi="SimSun"/>
                <w:sz w:val="18"/>
                <w:szCs w:val="18"/>
              </w:rPr>
              <w:t>Direction of rotation</w:t>
            </w:r>
          </w:p>
        </w:tc>
      </w:tr>
      <w:tr w:rsidR="00FC180D" w14:paraId="3BDA8C2E" w14:textId="77777777">
        <w:tc>
          <w:tcPr>
            <w:tcW w:w="236" w:type="dxa"/>
            <w:vMerge/>
          </w:tcPr>
          <w:p w14:paraId="154C7A6C" w14:textId="77777777" w:rsidR="00FC180D" w:rsidRDefault="00FC180D">
            <w:pPr>
              <w:rPr>
                <w:rFonts w:ascii="SimSun" w:hAnsi="SimSun"/>
                <w:sz w:val="18"/>
                <w:szCs w:val="18"/>
              </w:rPr>
            </w:pPr>
          </w:p>
        </w:tc>
        <w:tc>
          <w:tcPr>
            <w:tcW w:w="293" w:type="dxa"/>
            <w:vMerge/>
          </w:tcPr>
          <w:p w14:paraId="32012E0B" w14:textId="77777777" w:rsidR="00FC180D" w:rsidRDefault="00FC180D">
            <w:pPr>
              <w:rPr>
                <w:rFonts w:ascii="SimSun" w:hAnsi="SimSun"/>
                <w:sz w:val="18"/>
                <w:szCs w:val="18"/>
              </w:rPr>
            </w:pPr>
          </w:p>
        </w:tc>
        <w:tc>
          <w:tcPr>
            <w:tcW w:w="287" w:type="dxa"/>
            <w:vMerge/>
          </w:tcPr>
          <w:p w14:paraId="7250274C" w14:textId="77777777" w:rsidR="00FC180D" w:rsidRDefault="00FC180D">
            <w:pPr>
              <w:rPr>
                <w:rFonts w:ascii="SimSun" w:hAnsi="SimSun"/>
                <w:sz w:val="18"/>
                <w:szCs w:val="18"/>
              </w:rPr>
            </w:pPr>
          </w:p>
        </w:tc>
        <w:tc>
          <w:tcPr>
            <w:tcW w:w="236" w:type="dxa"/>
            <w:vMerge/>
          </w:tcPr>
          <w:p w14:paraId="08007D82" w14:textId="77777777" w:rsidR="00FC180D" w:rsidRDefault="00FC180D">
            <w:pPr>
              <w:rPr>
                <w:rFonts w:ascii="SimSun" w:hAnsi="SimSun"/>
                <w:sz w:val="18"/>
                <w:szCs w:val="18"/>
              </w:rPr>
            </w:pPr>
          </w:p>
        </w:tc>
        <w:tc>
          <w:tcPr>
            <w:tcW w:w="1783" w:type="dxa"/>
            <w:gridSpan w:val="2"/>
          </w:tcPr>
          <w:p w14:paraId="15DB911D" w14:textId="77777777" w:rsidR="00FC180D" w:rsidRDefault="00203103">
            <w:pPr>
              <w:rPr>
                <w:rFonts w:ascii="SimSun" w:hAnsi="SimSun"/>
                <w:sz w:val="18"/>
                <w:szCs w:val="18"/>
              </w:rPr>
            </w:pPr>
            <w:r>
              <w:rPr>
                <w:rFonts w:ascii="SimSun" w:hAnsi="SimSun"/>
                <w:sz w:val="18"/>
                <w:szCs w:val="18"/>
              </w:rPr>
              <w:t>StopTime</w:t>
            </w:r>
          </w:p>
        </w:tc>
        <w:tc>
          <w:tcPr>
            <w:tcW w:w="817" w:type="dxa"/>
          </w:tcPr>
          <w:p w14:paraId="235AB172"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695626D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91C4046" w14:textId="77777777" w:rsidR="00FC180D" w:rsidRDefault="00203103">
            <w:pPr>
              <w:rPr>
                <w:rFonts w:ascii="SimSun" w:hAnsi="SimSun"/>
                <w:sz w:val="18"/>
                <w:szCs w:val="18"/>
              </w:rPr>
            </w:pPr>
            <w:r>
              <w:rPr>
                <w:rFonts w:ascii="SimSun" w:hAnsi="SimSun"/>
                <w:sz w:val="18"/>
                <w:szCs w:val="18"/>
              </w:rPr>
              <w:t>Stop time</w:t>
            </w:r>
          </w:p>
        </w:tc>
      </w:tr>
      <w:tr w:rsidR="00FC180D" w14:paraId="474FF302" w14:textId="77777777">
        <w:tc>
          <w:tcPr>
            <w:tcW w:w="236" w:type="dxa"/>
            <w:vMerge/>
          </w:tcPr>
          <w:p w14:paraId="4A4096E1" w14:textId="77777777" w:rsidR="00FC180D" w:rsidRDefault="00FC180D">
            <w:pPr>
              <w:rPr>
                <w:rFonts w:ascii="SimSun" w:hAnsi="SimSun"/>
                <w:sz w:val="18"/>
                <w:szCs w:val="18"/>
              </w:rPr>
            </w:pPr>
          </w:p>
        </w:tc>
        <w:tc>
          <w:tcPr>
            <w:tcW w:w="293" w:type="dxa"/>
            <w:vMerge/>
          </w:tcPr>
          <w:p w14:paraId="2AE90B3C" w14:textId="77777777" w:rsidR="00FC180D" w:rsidRDefault="00FC180D">
            <w:pPr>
              <w:rPr>
                <w:rFonts w:ascii="SimSun" w:hAnsi="SimSun"/>
                <w:sz w:val="18"/>
                <w:szCs w:val="18"/>
              </w:rPr>
            </w:pPr>
          </w:p>
        </w:tc>
        <w:tc>
          <w:tcPr>
            <w:tcW w:w="287" w:type="dxa"/>
            <w:vMerge/>
          </w:tcPr>
          <w:p w14:paraId="4960B9F0" w14:textId="77777777" w:rsidR="00FC180D" w:rsidRDefault="00FC180D">
            <w:pPr>
              <w:rPr>
                <w:rFonts w:ascii="SimSun" w:hAnsi="SimSun"/>
                <w:sz w:val="18"/>
                <w:szCs w:val="18"/>
              </w:rPr>
            </w:pPr>
          </w:p>
        </w:tc>
        <w:tc>
          <w:tcPr>
            <w:tcW w:w="236" w:type="dxa"/>
            <w:vMerge/>
          </w:tcPr>
          <w:p w14:paraId="1ECA0E6C" w14:textId="77777777" w:rsidR="00FC180D" w:rsidRDefault="00FC180D">
            <w:pPr>
              <w:rPr>
                <w:rFonts w:ascii="SimSun" w:hAnsi="SimSun"/>
                <w:sz w:val="18"/>
                <w:szCs w:val="18"/>
              </w:rPr>
            </w:pPr>
          </w:p>
        </w:tc>
        <w:tc>
          <w:tcPr>
            <w:tcW w:w="1783" w:type="dxa"/>
            <w:gridSpan w:val="2"/>
          </w:tcPr>
          <w:p w14:paraId="4897FDBB" w14:textId="77777777" w:rsidR="00FC180D" w:rsidRDefault="00203103">
            <w:pPr>
              <w:rPr>
                <w:rFonts w:ascii="SimSun" w:hAnsi="SimSun"/>
                <w:sz w:val="18"/>
                <w:szCs w:val="18"/>
              </w:rPr>
            </w:pPr>
            <w:r>
              <w:rPr>
                <w:rFonts w:ascii="SimSun" w:hAnsi="SimSun"/>
                <w:sz w:val="18"/>
                <w:szCs w:val="18"/>
              </w:rPr>
              <w:t>Type</w:t>
            </w:r>
          </w:p>
        </w:tc>
        <w:tc>
          <w:tcPr>
            <w:tcW w:w="817" w:type="dxa"/>
          </w:tcPr>
          <w:p w14:paraId="09EDC721"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01FCE873"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E6E44BD" w14:textId="77777777" w:rsidR="00FC180D" w:rsidRDefault="00203103">
            <w:pPr>
              <w:rPr>
                <w:rFonts w:ascii="SimSun" w:hAnsi="SimSun"/>
                <w:sz w:val="18"/>
                <w:szCs w:val="18"/>
              </w:rPr>
            </w:pPr>
            <w:r>
              <w:rPr>
                <w:rFonts w:ascii="SimSun" w:hAnsi="SimSun"/>
                <w:sz w:val="18"/>
                <w:szCs w:val="18"/>
              </w:rPr>
              <w:t>Types of</w:t>
            </w:r>
          </w:p>
        </w:tc>
      </w:tr>
      <w:tr w:rsidR="00FC180D" w14:paraId="31AB3A6D" w14:textId="77777777">
        <w:tc>
          <w:tcPr>
            <w:tcW w:w="236" w:type="dxa"/>
            <w:vMerge/>
          </w:tcPr>
          <w:p w14:paraId="612A773B" w14:textId="77777777" w:rsidR="00FC180D" w:rsidRDefault="00FC180D">
            <w:pPr>
              <w:rPr>
                <w:rFonts w:ascii="SimSun" w:hAnsi="SimSun"/>
                <w:sz w:val="18"/>
                <w:szCs w:val="18"/>
              </w:rPr>
            </w:pPr>
          </w:p>
        </w:tc>
        <w:tc>
          <w:tcPr>
            <w:tcW w:w="293" w:type="dxa"/>
            <w:vMerge/>
          </w:tcPr>
          <w:p w14:paraId="352CF4AA" w14:textId="77777777" w:rsidR="00FC180D" w:rsidRDefault="00FC180D">
            <w:pPr>
              <w:rPr>
                <w:rFonts w:ascii="SimSun" w:hAnsi="SimSun"/>
                <w:sz w:val="18"/>
                <w:szCs w:val="18"/>
              </w:rPr>
            </w:pPr>
          </w:p>
        </w:tc>
        <w:tc>
          <w:tcPr>
            <w:tcW w:w="287" w:type="dxa"/>
            <w:vMerge/>
          </w:tcPr>
          <w:p w14:paraId="18B2FC9F" w14:textId="77777777" w:rsidR="00FC180D" w:rsidRDefault="00FC180D">
            <w:pPr>
              <w:rPr>
                <w:rFonts w:ascii="SimSun" w:hAnsi="SimSun"/>
                <w:sz w:val="18"/>
                <w:szCs w:val="18"/>
              </w:rPr>
            </w:pPr>
          </w:p>
        </w:tc>
        <w:tc>
          <w:tcPr>
            <w:tcW w:w="236" w:type="dxa"/>
            <w:vMerge/>
          </w:tcPr>
          <w:p w14:paraId="25921197" w14:textId="77777777" w:rsidR="00FC180D" w:rsidRDefault="00FC180D">
            <w:pPr>
              <w:rPr>
                <w:rFonts w:ascii="SimSun" w:hAnsi="SimSun"/>
                <w:sz w:val="18"/>
                <w:szCs w:val="18"/>
              </w:rPr>
            </w:pPr>
          </w:p>
        </w:tc>
        <w:tc>
          <w:tcPr>
            <w:tcW w:w="1783" w:type="dxa"/>
            <w:gridSpan w:val="2"/>
          </w:tcPr>
          <w:p w14:paraId="6FB99FAD" w14:textId="77777777" w:rsidR="00FC180D" w:rsidRDefault="00203103">
            <w:pPr>
              <w:rPr>
                <w:rFonts w:ascii="SimSun" w:hAnsi="SimSun"/>
                <w:sz w:val="18"/>
                <w:szCs w:val="18"/>
              </w:rPr>
            </w:pPr>
            <w:r>
              <w:rPr>
                <w:rFonts w:ascii="SimSun" w:hAnsi="SimSun"/>
                <w:sz w:val="18"/>
                <w:szCs w:val="18"/>
              </w:rPr>
              <w:t>PTZVersion</w:t>
            </w:r>
          </w:p>
        </w:tc>
        <w:tc>
          <w:tcPr>
            <w:tcW w:w="817" w:type="dxa"/>
          </w:tcPr>
          <w:p w14:paraId="3F2F972D"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1FC75F68"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EA3EC40" w14:textId="77777777" w:rsidR="00FC180D" w:rsidRDefault="00203103">
            <w:pPr>
              <w:rPr>
                <w:rFonts w:ascii="SimSun" w:hAnsi="SimSun"/>
                <w:sz w:val="18"/>
                <w:szCs w:val="18"/>
              </w:rPr>
            </w:pPr>
            <w:r>
              <w:rPr>
                <w:rFonts w:ascii="SimSun" w:hAnsi="SimSun"/>
                <w:sz w:val="18"/>
                <w:szCs w:val="18"/>
              </w:rPr>
              <w:t>PTZ version number</w:t>
            </w:r>
          </w:p>
        </w:tc>
      </w:tr>
      <w:tr w:rsidR="00FC180D" w14:paraId="77EF53BF" w14:textId="77777777">
        <w:tc>
          <w:tcPr>
            <w:tcW w:w="236" w:type="dxa"/>
            <w:vMerge/>
          </w:tcPr>
          <w:p w14:paraId="10ED4603" w14:textId="77777777" w:rsidR="00FC180D" w:rsidRDefault="00FC180D">
            <w:pPr>
              <w:rPr>
                <w:rFonts w:ascii="SimSun" w:hAnsi="SimSun"/>
                <w:sz w:val="18"/>
                <w:szCs w:val="18"/>
              </w:rPr>
            </w:pPr>
          </w:p>
        </w:tc>
        <w:tc>
          <w:tcPr>
            <w:tcW w:w="293" w:type="dxa"/>
            <w:vMerge/>
          </w:tcPr>
          <w:p w14:paraId="79A38F78" w14:textId="77777777" w:rsidR="00FC180D" w:rsidRDefault="00FC180D">
            <w:pPr>
              <w:rPr>
                <w:rFonts w:ascii="SimSun" w:hAnsi="SimSun"/>
                <w:sz w:val="18"/>
                <w:szCs w:val="18"/>
              </w:rPr>
            </w:pPr>
          </w:p>
        </w:tc>
        <w:tc>
          <w:tcPr>
            <w:tcW w:w="287" w:type="dxa"/>
            <w:vMerge/>
          </w:tcPr>
          <w:p w14:paraId="12C3D925" w14:textId="77777777" w:rsidR="00FC180D" w:rsidRDefault="00FC180D">
            <w:pPr>
              <w:rPr>
                <w:rFonts w:ascii="SimSun" w:hAnsi="SimSun"/>
                <w:sz w:val="18"/>
                <w:szCs w:val="18"/>
              </w:rPr>
            </w:pPr>
          </w:p>
        </w:tc>
        <w:tc>
          <w:tcPr>
            <w:tcW w:w="236" w:type="dxa"/>
            <w:vMerge/>
          </w:tcPr>
          <w:p w14:paraId="7E6E1F4E" w14:textId="77777777" w:rsidR="00FC180D" w:rsidRDefault="00FC180D">
            <w:pPr>
              <w:rPr>
                <w:rFonts w:ascii="SimSun" w:hAnsi="SimSun"/>
                <w:sz w:val="18"/>
                <w:szCs w:val="18"/>
              </w:rPr>
            </w:pPr>
          </w:p>
        </w:tc>
        <w:tc>
          <w:tcPr>
            <w:tcW w:w="1783" w:type="dxa"/>
            <w:gridSpan w:val="2"/>
          </w:tcPr>
          <w:p w14:paraId="61B3DC62" w14:textId="77777777" w:rsidR="00FC180D" w:rsidRDefault="00203103">
            <w:pPr>
              <w:rPr>
                <w:rFonts w:ascii="SimSun" w:hAnsi="SimSun"/>
                <w:sz w:val="18"/>
                <w:szCs w:val="18"/>
              </w:rPr>
            </w:pPr>
            <w:r>
              <w:rPr>
                <w:rFonts w:ascii="SimSun" w:hAnsi="SimSun"/>
                <w:sz w:val="18"/>
                <w:szCs w:val="18"/>
              </w:rPr>
              <w:t>MCUTemperature</w:t>
            </w:r>
          </w:p>
        </w:tc>
        <w:tc>
          <w:tcPr>
            <w:tcW w:w="817" w:type="dxa"/>
          </w:tcPr>
          <w:p w14:paraId="4C1A8EEA"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31E995C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922D26B" w14:textId="77777777" w:rsidR="00FC180D" w:rsidRDefault="00203103">
            <w:pPr>
              <w:rPr>
                <w:rFonts w:ascii="SimSun" w:hAnsi="SimSun"/>
                <w:sz w:val="18"/>
                <w:szCs w:val="18"/>
              </w:rPr>
            </w:pPr>
            <w:r>
              <w:rPr>
                <w:rFonts w:ascii="SimSun" w:hAnsi="SimSun"/>
                <w:sz w:val="18"/>
                <w:szCs w:val="18"/>
              </w:rPr>
              <w:t>MCU temperature</w:t>
            </w:r>
          </w:p>
        </w:tc>
      </w:tr>
      <w:tr w:rsidR="00FC180D" w14:paraId="7F3AF9DB" w14:textId="77777777">
        <w:tc>
          <w:tcPr>
            <w:tcW w:w="236" w:type="dxa"/>
            <w:vMerge/>
          </w:tcPr>
          <w:p w14:paraId="336CB069" w14:textId="77777777" w:rsidR="00FC180D" w:rsidRDefault="00FC180D">
            <w:pPr>
              <w:rPr>
                <w:rFonts w:ascii="SimSun" w:hAnsi="SimSun"/>
                <w:sz w:val="18"/>
                <w:szCs w:val="18"/>
              </w:rPr>
            </w:pPr>
          </w:p>
        </w:tc>
        <w:tc>
          <w:tcPr>
            <w:tcW w:w="293" w:type="dxa"/>
            <w:vMerge/>
          </w:tcPr>
          <w:p w14:paraId="6BB886E1" w14:textId="77777777" w:rsidR="00FC180D" w:rsidRDefault="00FC180D">
            <w:pPr>
              <w:rPr>
                <w:rFonts w:ascii="SimSun" w:hAnsi="SimSun"/>
                <w:sz w:val="18"/>
                <w:szCs w:val="18"/>
              </w:rPr>
            </w:pPr>
          </w:p>
        </w:tc>
        <w:tc>
          <w:tcPr>
            <w:tcW w:w="287" w:type="dxa"/>
            <w:vMerge/>
          </w:tcPr>
          <w:p w14:paraId="211B64AB" w14:textId="77777777" w:rsidR="00FC180D" w:rsidRDefault="00FC180D">
            <w:pPr>
              <w:rPr>
                <w:rFonts w:ascii="SimSun" w:hAnsi="SimSun"/>
                <w:sz w:val="18"/>
                <w:szCs w:val="18"/>
              </w:rPr>
            </w:pPr>
          </w:p>
        </w:tc>
        <w:tc>
          <w:tcPr>
            <w:tcW w:w="236" w:type="dxa"/>
            <w:vMerge/>
          </w:tcPr>
          <w:p w14:paraId="32F1C292" w14:textId="77777777" w:rsidR="00FC180D" w:rsidRDefault="00FC180D">
            <w:pPr>
              <w:rPr>
                <w:rFonts w:ascii="SimSun" w:hAnsi="SimSun"/>
                <w:sz w:val="18"/>
                <w:szCs w:val="18"/>
              </w:rPr>
            </w:pPr>
          </w:p>
        </w:tc>
        <w:tc>
          <w:tcPr>
            <w:tcW w:w="1783" w:type="dxa"/>
            <w:gridSpan w:val="2"/>
          </w:tcPr>
          <w:p w14:paraId="7FC23BB1" w14:textId="77777777" w:rsidR="00FC180D" w:rsidRDefault="00203103">
            <w:pPr>
              <w:rPr>
                <w:rFonts w:ascii="SimSun" w:hAnsi="SimSun"/>
                <w:sz w:val="18"/>
                <w:szCs w:val="18"/>
              </w:rPr>
            </w:pPr>
            <w:r>
              <w:rPr>
                <w:rFonts w:ascii="SimSun" w:hAnsi="SimSun"/>
                <w:sz w:val="18"/>
                <w:szCs w:val="18"/>
              </w:rPr>
              <w:t>VerticalMaxPosition</w:t>
            </w:r>
          </w:p>
        </w:tc>
        <w:tc>
          <w:tcPr>
            <w:tcW w:w="817" w:type="dxa"/>
          </w:tcPr>
          <w:p w14:paraId="597901A4"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1240D2A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BDE6E51" w14:textId="77777777" w:rsidR="00FC180D" w:rsidRDefault="00203103">
            <w:pPr>
              <w:rPr>
                <w:rFonts w:ascii="SimSun" w:hAnsi="SimSun"/>
                <w:sz w:val="18"/>
                <w:szCs w:val="18"/>
              </w:rPr>
            </w:pPr>
            <w:r>
              <w:rPr>
                <w:rFonts w:ascii="SimSun" w:hAnsi="SimSun"/>
                <w:sz w:val="18"/>
                <w:szCs w:val="18"/>
              </w:rPr>
              <w:t>Maximum angle in the vertical direction</w:t>
            </w:r>
          </w:p>
        </w:tc>
      </w:tr>
      <w:tr w:rsidR="00FC180D" w14:paraId="42041044" w14:textId="77777777">
        <w:tc>
          <w:tcPr>
            <w:tcW w:w="236" w:type="dxa"/>
            <w:vMerge/>
          </w:tcPr>
          <w:p w14:paraId="14903DFF" w14:textId="77777777" w:rsidR="00FC180D" w:rsidRDefault="00FC180D">
            <w:pPr>
              <w:rPr>
                <w:rFonts w:ascii="SimSun" w:hAnsi="SimSun"/>
                <w:sz w:val="18"/>
                <w:szCs w:val="18"/>
              </w:rPr>
            </w:pPr>
          </w:p>
        </w:tc>
        <w:tc>
          <w:tcPr>
            <w:tcW w:w="293" w:type="dxa"/>
            <w:vMerge/>
          </w:tcPr>
          <w:p w14:paraId="7CA727CA" w14:textId="77777777" w:rsidR="00FC180D" w:rsidRDefault="00FC180D">
            <w:pPr>
              <w:rPr>
                <w:rFonts w:ascii="SimSun" w:hAnsi="SimSun"/>
                <w:sz w:val="18"/>
                <w:szCs w:val="18"/>
              </w:rPr>
            </w:pPr>
          </w:p>
        </w:tc>
        <w:tc>
          <w:tcPr>
            <w:tcW w:w="287" w:type="dxa"/>
            <w:vMerge/>
          </w:tcPr>
          <w:p w14:paraId="33AE6D84" w14:textId="77777777" w:rsidR="00FC180D" w:rsidRDefault="00FC180D">
            <w:pPr>
              <w:rPr>
                <w:rFonts w:ascii="SimSun" w:hAnsi="SimSun"/>
                <w:sz w:val="18"/>
                <w:szCs w:val="18"/>
              </w:rPr>
            </w:pPr>
          </w:p>
        </w:tc>
        <w:tc>
          <w:tcPr>
            <w:tcW w:w="236" w:type="dxa"/>
            <w:vMerge/>
          </w:tcPr>
          <w:p w14:paraId="45AC219E" w14:textId="77777777" w:rsidR="00FC180D" w:rsidRDefault="00FC180D">
            <w:pPr>
              <w:rPr>
                <w:rFonts w:ascii="SimSun" w:hAnsi="SimSun"/>
                <w:sz w:val="18"/>
                <w:szCs w:val="18"/>
              </w:rPr>
            </w:pPr>
          </w:p>
        </w:tc>
        <w:tc>
          <w:tcPr>
            <w:tcW w:w="1783" w:type="dxa"/>
            <w:gridSpan w:val="2"/>
          </w:tcPr>
          <w:p w14:paraId="77927ADE" w14:textId="77777777" w:rsidR="00FC180D" w:rsidRDefault="00203103">
            <w:pPr>
              <w:rPr>
                <w:rFonts w:ascii="SimSun" w:hAnsi="SimSun"/>
                <w:sz w:val="18"/>
                <w:szCs w:val="18"/>
              </w:rPr>
            </w:pPr>
            <w:r>
              <w:rPr>
                <w:sz w:val="18"/>
                <w:szCs w:val="18"/>
                <w:lang w:val="fr-FR"/>
              </w:rPr>
              <w:t>PTZPointParamV2</w:t>
            </w:r>
          </w:p>
        </w:tc>
        <w:tc>
          <w:tcPr>
            <w:tcW w:w="817" w:type="dxa"/>
          </w:tcPr>
          <w:p w14:paraId="498099FF"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Pr>
          <w:p w14:paraId="65A0B58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1602F51" w14:textId="77777777" w:rsidR="00FC180D" w:rsidRDefault="00203103">
            <w:pPr>
              <w:rPr>
                <w:rFonts w:ascii="SimSun" w:hAnsi="SimSun"/>
                <w:sz w:val="18"/>
                <w:szCs w:val="18"/>
              </w:rPr>
            </w:pPr>
            <w:r>
              <w:rPr>
                <w:rFonts w:ascii="SimSun" w:hAnsi="SimSun"/>
                <w:sz w:val="18"/>
                <w:szCs w:val="18"/>
              </w:rPr>
              <w:t>Record operating point location information</w:t>
            </w:r>
          </w:p>
        </w:tc>
      </w:tr>
      <w:tr w:rsidR="00FC180D" w14:paraId="101E82BB" w14:textId="77777777">
        <w:tc>
          <w:tcPr>
            <w:tcW w:w="236" w:type="dxa"/>
            <w:vMerge/>
          </w:tcPr>
          <w:p w14:paraId="30F0D260" w14:textId="77777777" w:rsidR="00FC180D" w:rsidRDefault="00FC180D">
            <w:pPr>
              <w:rPr>
                <w:rFonts w:ascii="SimSun" w:hAnsi="SimSun"/>
                <w:sz w:val="18"/>
                <w:szCs w:val="18"/>
              </w:rPr>
            </w:pPr>
          </w:p>
        </w:tc>
        <w:tc>
          <w:tcPr>
            <w:tcW w:w="293" w:type="dxa"/>
            <w:vMerge/>
          </w:tcPr>
          <w:p w14:paraId="21C38644" w14:textId="77777777" w:rsidR="00FC180D" w:rsidRDefault="00FC180D">
            <w:pPr>
              <w:rPr>
                <w:rFonts w:ascii="SimSun" w:hAnsi="SimSun"/>
                <w:sz w:val="18"/>
                <w:szCs w:val="18"/>
              </w:rPr>
            </w:pPr>
          </w:p>
        </w:tc>
        <w:tc>
          <w:tcPr>
            <w:tcW w:w="287" w:type="dxa"/>
            <w:vMerge/>
          </w:tcPr>
          <w:p w14:paraId="6502ACED" w14:textId="77777777" w:rsidR="00FC180D" w:rsidRDefault="00FC180D">
            <w:pPr>
              <w:rPr>
                <w:rFonts w:ascii="SimSun" w:hAnsi="SimSun"/>
                <w:sz w:val="18"/>
                <w:szCs w:val="18"/>
              </w:rPr>
            </w:pPr>
          </w:p>
        </w:tc>
        <w:tc>
          <w:tcPr>
            <w:tcW w:w="236" w:type="dxa"/>
            <w:vMerge/>
          </w:tcPr>
          <w:p w14:paraId="32B0F237" w14:textId="77777777" w:rsidR="00FC180D" w:rsidRDefault="00FC180D">
            <w:pPr>
              <w:rPr>
                <w:rFonts w:ascii="SimSun" w:hAnsi="SimSun"/>
                <w:sz w:val="18"/>
                <w:szCs w:val="18"/>
              </w:rPr>
            </w:pPr>
          </w:p>
        </w:tc>
        <w:tc>
          <w:tcPr>
            <w:tcW w:w="236" w:type="dxa"/>
            <w:vMerge w:val="restart"/>
          </w:tcPr>
          <w:p w14:paraId="4948F3F5" w14:textId="77777777" w:rsidR="00FC180D" w:rsidRDefault="00FC180D">
            <w:pPr>
              <w:rPr>
                <w:rFonts w:ascii="SimSun" w:hAnsi="SimSun"/>
                <w:sz w:val="18"/>
                <w:szCs w:val="18"/>
              </w:rPr>
            </w:pPr>
          </w:p>
        </w:tc>
        <w:tc>
          <w:tcPr>
            <w:tcW w:w="1547" w:type="dxa"/>
          </w:tcPr>
          <w:p w14:paraId="0EC3DEE4" w14:textId="77777777" w:rsidR="00FC180D" w:rsidRDefault="00203103">
            <w:pPr>
              <w:rPr>
                <w:rFonts w:ascii="SimSun" w:hAnsi="SimSun"/>
                <w:sz w:val="18"/>
                <w:szCs w:val="18"/>
              </w:rPr>
            </w:pPr>
            <w:r>
              <w:rPr>
                <w:rFonts w:ascii="SimSun" w:hAnsi="SimSun"/>
                <w:sz w:val="18"/>
                <w:szCs w:val="18"/>
              </w:rPr>
              <w:t>PanPosion</w:t>
            </w:r>
          </w:p>
        </w:tc>
        <w:tc>
          <w:tcPr>
            <w:tcW w:w="817" w:type="dxa"/>
          </w:tcPr>
          <w:p w14:paraId="0B4A7EFD"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43F65F3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DAEA5E1" w14:textId="77777777" w:rsidR="00FC180D" w:rsidRDefault="00203103">
            <w:pPr>
              <w:rPr>
                <w:rFonts w:ascii="SimSun" w:hAnsi="SimSun"/>
                <w:sz w:val="18"/>
                <w:szCs w:val="18"/>
              </w:rPr>
            </w:pPr>
            <w:r>
              <w:rPr>
                <w:rFonts w:ascii="SimSun" w:hAnsi="SimSun"/>
                <w:sz w:val="18"/>
                <w:szCs w:val="18"/>
              </w:rPr>
              <w:t>Horizontal coordinate</w:t>
            </w:r>
          </w:p>
        </w:tc>
      </w:tr>
      <w:tr w:rsidR="00FC180D" w14:paraId="5C6FB479" w14:textId="77777777">
        <w:tc>
          <w:tcPr>
            <w:tcW w:w="236" w:type="dxa"/>
            <w:vMerge/>
          </w:tcPr>
          <w:p w14:paraId="7D89F92D" w14:textId="77777777" w:rsidR="00FC180D" w:rsidRDefault="00FC180D">
            <w:pPr>
              <w:rPr>
                <w:rFonts w:ascii="SimSun" w:hAnsi="SimSun"/>
                <w:sz w:val="18"/>
                <w:szCs w:val="18"/>
              </w:rPr>
            </w:pPr>
          </w:p>
        </w:tc>
        <w:tc>
          <w:tcPr>
            <w:tcW w:w="293" w:type="dxa"/>
            <w:vMerge/>
          </w:tcPr>
          <w:p w14:paraId="31292ADC" w14:textId="77777777" w:rsidR="00FC180D" w:rsidRDefault="00FC180D">
            <w:pPr>
              <w:rPr>
                <w:rFonts w:ascii="SimSun" w:hAnsi="SimSun"/>
                <w:sz w:val="18"/>
                <w:szCs w:val="18"/>
              </w:rPr>
            </w:pPr>
          </w:p>
        </w:tc>
        <w:tc>
          <w:tcPr>
            <w:tcW w:w="287" w:type="dxa"/>
            <w:vMerge/>
          </w:tcPr>
          <w:p w14:paraId="135E08F9" w14:textId="77777777" w:rsidR="00FC180D" w:rsidRDefault="00FC180D">
            <w:pPr>
              <w:rPr>
                <w:rFonts w:ascii="SimSun" w:hAnsi="SimSun"/>
                <w:sz w:val="18"/>
                <w:szCs w:val="18"/>
              </w:rPr>
            </w:pPr>
          </w:p>
        </w:tc>
        <w:tc>
          <w:tcPr>
            <w:tcW w:w="236" w:type="dxa"/>
            <w:vMerge/>
          </w:tcPr>
          <w:p w14:paraId="198B0423" w14:textId="77777777" w:rsidR="00FC180D" w:rsidRDefault="00FC180D">
            <w:pPr>
              <w:rPr>
                <w:rFonts w:ascii="SimSun" w:hAnsi="SimSun"/>
                <w:sz w:val="18"/>
                <w:szCs w:val="18"/>
              </w:rPr>
            </w:pPr>
          </w:p>
        </w:tc>
        <w:tc>
          <w:tcPr>
            <w:tcW w:w="236" w:type="dxa"/>
            <w:vMerge/>
          </w:tcPr>
          <w:p w14:paraId="052A77BA" w14:textId="77777777" w:rsidR="00FC180D" w:rsidRDefault="00FC180D">
            <w:pPr>
              <w:rPr>
                <w:rFonts w:ascii="SimSun" w:hAnsi="SimSun"/>
                <w:sz w:val="18"/>
                <w:szCs w:val="18"/>
              </w:rPr>
            </w:pPr>
          </w:p>
        </w:tc>
        <w:tc>
          <w:tcPr>
            <w:tcW w:w="1547" w:type="dxa"/>
          </w:tcPr>
          <w:p w14:paraId="493FD936" w14:textId="77777777" w:rsidR="00FC180D" w:rsidRDefault="00203103">
            <w:pPr>
              <w:rPr>
                <w:rFonts w:ascii="SimSun" w:hAnsi="SimSun"/>
                <w:sz w:val="18"/>
                <w:szCs w:val="18"/>
              </w:rPr>
            </w:pPr>
            <w:r>
              <w:rPr>
                <w:rFonts w:ascii="SimSun" w:hAnsi="SimSun"/>
                <w:sz w:val="18"/>
                <w:szCs w:val="18"/>
              </w:rPr>
              <w:t>TiltPosion</w:t>
            </w:r>
          </w:p>
        </w:tc>
        <w:tc>
          <w:tcPr>
            <w:tcW w:w="817" w:type="dxa"/>
          </w:tcPr>
          <w:p w14:paraId="317CC0C3"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19FBD20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CB4500B" w14:textId="77777777" w:rsidR="00FC180D" w:rsidRDefault="00203103">
            <w:pPr>
              <w:rPr>
                <w:rFonts w:ascii="SimSun" w:hAnsi="SimSun"/>
                <w:sz w:val="18"/>
                <w:szCs w:val="18"/>
              </w:rPr>
            </w:pPr>
            <w:r>
              <w:rPr>
                <w:rFonts w:ascii="SimSun" w:hAnsi="SimSun"/>
                <w:sz w:val="18"/>
                <w:szCs w:val="18"/>
              </w:rPr>
              <w:t>Vertical coordinate</w:t>
            </w:r>
          </w:p>
        </w:tc>
      </w:tr>
      <w:tr w:rsidR="00FC180D" w14:paraId="6E126F9C" w14:textId="77777777">
        <w:tc>
          <w:tcPr>
            <w:tcW w:w="236" w:type="dxa"/>
            <w:vMerge/>
          </w:tcPr>
          <w:p w14:paraId="446B772C" w14:textId="77777777" w:rsidR="00FC180D" w:rsidRDefault="00FC180D">
            <w:pPr>
              <w:rPr>
                <w:rFonts w:ascii="SimSun" w:hAnsi="SimSun"/>
                <w:sz w:val="18"/>
                <w:szCs w:val="18"/>
              </w:rPr>
            </w:pPr>
          </w:p>
        </w:tc>
        <w:tc>
          <w:tcPr>
            <w:tcW w:w="293" w:type="dxa"/>
            <w:vMerge/>
          </w:tcPr>
          <w:p w14:paraId="69C7BE6E" w14:textId="77777777" w:rsidR="00FC180D" w:rsidRDefault="00FC180D">
            <w:pPr>
              <w:rPr>
                <w:rFonts w:ascii="SimSun" w:hAnsi="SimSun"/>
                <w:sz w:val="18"/>
                <w:szCs w:val="18"/>
              </w:rPr>
            </w:pPr>
          </w:p>
        </w:tc>
        <w:tc>
          <w:tcPr>
            <w:tcW w:w="287" w:type="dxa"/>
            <w:vMerge/>
          </w:tcPr>
          <w:p w14:paraId="2EE16DEF" w14:textId="77777777" w:rsidR="00FC180D" w:rsidRDefault="00FC180D">
            <w:pPr>
              <w:rPr>
                <w:rFonts w:ascii="SimSun" w:hAnsi="SimSun"/>
                <w:sz w:val="18"/>
                <w:szCs w:val="18"/>
              </w:rPr>
            </w:pPr>
          </w:p>
        </w:tc>
        <w:tc>
          <w:tcPr>
            <w:tcW w:w="236" w:type="dxa"/>
            <w:vMerge/>
          </w:tcPr>
          <w:p w14:paraId="194339DA" w14:textId="77777777" w:rsidR="00FC180D" w:rsidRDefault="00FC180D">
            <w:pPr>
              <w:rPr>
                <w:rFonts w:ascii="SimSun" w:hAnsi="SimSun"/>
                <w:sz w:val="18"/>
                <w:szCs w:val="18"/>
              </w:rPr>
            </w:pPr>
          </w:p>
        </w:tc>
        <w:tc>
          <w:tcPr>
            <w:tcW w:w="236" w:type="dxa"/>
            <w:vMerge/>
          </w:tcPr>
          <w:p w14:paraId="430F135F" w14:textId="77777777" w:rsidR="00FC180D" w:rsidRDefault="00FC180D">
            <w:pPr>
              <w:rPr>
                <w:rFonts w:ascii="SimSun" w:hAnsi="SimSun"/>
                <w:sz w:val="18"/>
                <w:szCs w:val="18"/>
              </w:rPr>
            </w:pPr>
          </w:p>
        </w:tc>
        <w:tc>
          <w:tcPr>
            <w:tcW w:w="1547" w:type="dxa"/>
          </w:tcPr>
          <w:p w14:paraId="3466FFAD" w14:textId="77777777" w:rsidR="00FC180D" w:rsidRDefault="00203103">
            <w:pPr>
              <w:rPr>
                <w:rFonts w:ascii="SimSun" w:hAnsi="SimSun"/>
                <w:sz w:val="18"/>
                <w:szCs w:val="18"/>
              </w:rPr>
            </w:pPr>
            <w:r>
              <w:rPr>
                <w:rFonts w:ascii="SimSun" w:hAnsi="SimSun"/>
                <w:sz w:val="18"/>
                <w:szCs w:val="18"/>
              </w:rPr>
              <w:t>ZoomValue</w:t>
            </w:r>
          </w:p>
        </w:tc>
        <w:tc>
          <w:tcPr>
            <w:tcW w:w="817" w:type="dxa"/>
          </w:tcPr>
          <w:p w14:paraId="6E6B535B"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2669BD26"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18A34A5" w14:textId="77777777" w:rsidR="00FC180D" w:rsidRDefault="00203103">
            <w:pPr>
              <w:rPr>
                <w:rFonts w:ascii="SimSun" w:hAnsi="SimSun"/>
                <w:sz w:val="18"/>
                <w:szCs w:val="18"/>
              </w:rPr>
            </w:pPr>
            <w:r>
              <w:rPr>
                <w:rFonts w:ascii="SimSun" w:hAnsi="SimSun"/>
                <w:sz w:val="18"/>
                <w:szCs w:val="18"/>
              </w:rPr>
              <w:t>Zoom multiple</w:t>
            </w:r>
          </w:p>
        </w:tc>
      </w:tr>
      <w:tr w:rsidR="00FC180D" w14:paraId="08294400" w14:textId="77777777">
        <w:tc>
          <w:tcPr>
            <w:tcW w:w="236" w:type="dxa"/>
            <w:vMerge/>
          </w:tcPr>
          <w:p w14:paraId="5450B36C" w14:textId="77777777" w:rsidR="00FC180D" w:rsidRDefault="00FC180D">
            <w:pPr>
              <w:rPr>
                <w:rFonts w:ascii="SimSun" w:hAnsi="SimSun"/>
                <w:sz w:val="18"/>
                <w:szCs w:val="18"/>
              </w:rPr>
            </w:pPr>
          </w:p>
        </w:tc>
        <w:tc>
          <w:tcPr>
            <w:tcW w:w="293" w:type="dxa"/>
            <w:vMerge/>
          </w:tcPr>
          <w:p w14:paraId="37002AE6" w14:textId="77777777" w:rsidR="00FC180D" w:rsidRDefault="00FC180D">
            <w:pPr>
              <w:rPr>
                <w:rFonts w:ascii="SimSun" w:hAnsi="SimSun"/>
                <w:sz w:val="18"/>
                <w:szCs w:val="18"/>
              </w:rPr>
            </w:pPr>
          </w:p>
        </w:tc>
        <w:tc>
          <w:tcPr>
            <w:tcW w:w="287" w:type="dxa"/>
            <w:vMerge/>
          </w:tcPr>
          <w:p w14:paraId="1C7A8C47" w14:textId="77777777" w:rsidR="00FC180D" w:rsidRDefault="00FC180D">
            <w:pPr>
              <w:rPr>
                <w:rFonts w:ascii="SimSun" w:hAnsi="SimSun"/>
                <w:sz w:val="18"/>
                <w:szCs w:val="18"/>
              </w:rPr>
            </w:pPr>
          </w:p>
        </w:tc>
        <w:tc>
          <w:tcPr>
            <w:tcW w:w="236" w:type="dxa"/>
            <w:vMerge/>
          </w:tcPr>
          <w:p w14:paraId="246447A7" w14:textId="77777777" w:rsidR="00FC180D" w:rsidRDefault="00FC180D">
            <w:pPr>
              <w:rPr>
                <w:rFonts w:ascii="SimSun" w:hAnsi="SimSun"/>
                <w:sz w:val="18"/>
                <w:szCs w:val="18"/>
              </w:rPr>
            </w:pPr>
          </w:p>
        </w:tc>
        <w:tc>
          <w:tcPr>
            <w:tcW w:w="236" w:type="dxa"/>
            <w:vMerge/>
          </w:tcPr>
          <w:p w14:paraId="361D8C90" w14:textId="77777777" w:rsidR="00FC180D" w:rsidRDefault="00FC180D">
            <w:pPr>
              <w:rPr>
                <w:rFonts w:ascii="SimSun" w:hAnsi="SimSun"/>
                <w:sz w:val="18"/>
                <w:szCs w:val="18"/>
              </w:rPr>
            </w:pPr>
          </w:p>
        </w:tc>
        <w:tc>
          <w:tcPr>
            <w:tcW w:w="1547" w:type="dxa"/>
          </w:tcPr>
          <w:p w14:paraId="26A64150" w14:textId="77777777" w:rsidR="00FC180D" w:rsidRDefault="00203103">
            <w:pPr>
              <w:rPr>
                <w:rFonts w:ascii="SimSun" w:hAnsi="SimSun"/>
                <w:sz w:val="18"/>
                <w:szCs w:val="18"/>
              </w:rPr>
            </w:pPr>
            <w:r>
              <w:rPr>
                <w:rFonts w:ascii="SimSun" w:hAnsi="SimSun"/>
                <w:sz w:val="18"/>
                <w:szCs w:val="18"/>
              </w:rPr>
              <w:t>DZoomValue</w:t>
            </w:r>
          </w:p>
        </w:tc>
        <w:tc>
          <w:tcPr>
            <w:tcW w:w="817" w:type="dxa"/>
          </w:tcPr>
          <w:p w14:paraId="53245B19"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34C7C166"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E532E6F" w14:textId="77777777" w:rsidR="00FC180D" w:rsidRDefault="00203103">
            <w:pPr>
              <w:rPr>
                <w:rFonts w:ascii="SimSun" w:hAnsi="SimSun"/>
                <w:b/>
                <w:sz w:val="18"/>
                <w:szCs w:val="18"/>
              </w:rPr>
            </w:pPr>
            <w:r>
              <w:rPr>
                <w:rFonts w:ascii="SimSun" w:hAnsi="SimSun"/>
                <w:sz w:val="18"/>
                <w:szCs w:val="18"/>
              </w:rPr>
              <w:t>Digital zoom value</w:t>
            </w:r>
          </w:p>
        </w:tc>
      </w:tr>
      <w:tr w:rsidR="00FC180D" w14:paraId="782A4B0F" w14:textId="77777777">
        <w:tc>
          <w:tcPr>
            <w:tcW w:w="236" w:type="dxa"/>
            <w:vMerge/>
          </w:tcPr>
          <w:p w14:paraId="3222683A" w14:textId="77777777" w:rsidR="00FC180D" w:rsidRDefault="00FC180D">
            <w:pPr>
              <w:rPr>
                <w:rFonts w:ascii="SimSun" w:hAnsi="SimSun"/>
                <w:sz w:val="18"/>
                <w:szCs w:val="18"/>
              </w:rPr>
            </w:pPr>
          </w:p>
        </w:tc>
        <w:tc>
          <w:tcPr>
            <w:tcW w:w="293" w:type="dxa"/>
            <w:vMerge/>
          </w:tcPr>
          <w:p w14:paraId="6D0543B2" w14:textId="77777777" w:rsidR="00FC180D" w:rsidRDefault="00FC180D">
            <w:pPr>
              <w:rPr>
                <w:rFonts w:ascii="SimSun" w:hAnsi="SimSun"/>
                <w:sz w:val="18"/>
                <w:szCs w:val="18"/>
              </w:rPr>
            </w:pPr>
          </w:p>
        </w:tc>
        <w:tc>
          <w:tcPr>
            <w:tcW w:w="287" w:type="dxa"/>
            <w:vMerge/>
          </w:tcPr>
          <w:p w14:paraId="7E030091" w14:textId="77777777" w:rsidR="00FC180D" w:rsidRDefault="00FC180D">
            <w:pPr>
              <w:rPr>
                <w:rFonts w:ascii="SimSun" w:hAnsi="SimSun"/>
                <w:sz w:val="18"/>
                <w:szCs w:val="18"/>
              </w:rPr>
            </w:pPr>
          </w:p>
        </w:tc>
        <w:tc>
          <w:tcPr>
            <w:tcW w:w="236" w:type="dxa"/>
            <w:vMerge/>
          </w:tcPr>
          <w:p w14:paraId="5439B316" w14:textId="77777777" w:rsidR="00FC180D" w:rsidRDefault="00FC180D">
            <w:pPr>
              <w:rPr>
                <w:rFonts w:ascii="SimSun" w:hAnsi="SimSun"/>
                <w:sz w:val="18"/>
                <w:szCs w:val="18"/>
              </w:rPr>
            </w:pPr>
          </w:p>
        </w:tc>
        <w:tc>
          <w:tcPr>
            <w:tcW w:w="236" w:type="dxa"/>
            <w:vMerge/>
          </w:tcPr>
          <w:p w14:paraId="449828EF" w14:textId="77777777" w:rsidR="00FC180D" w:rsidRDefault="00FC180D">
            <w:pPr>
              <w:rPr>
                <w:rFonts w:ascii="SimSun" w:hAnsi="SimSun"/>
                <w:sz w:val="18"/>
                <w:szCs w:val="18"/>
              </w:rPr>
            </w:pPr>
          </w:p>
        </w:tc>
        <w:tc>
          <w:tcPr>
            <w:tcW w:w="1547" w:type="dxa"/>
          </w:tcPr>
          <w:p w14:paraId="1C673FC7" w14:textId="77777777" w:rsidR="00FC180D" w:rsidRDefault="00203103">
            <w:pPr>
              <w:rPr>
                <w:rFonts w:ascii="SimSun" w:hAnsi="SimSun"/>
                <w:sz w:val="18"/>
                <w:szCs w:val="18"/>
              </w:rPr>
            </w:pPr>
            <w:r>
              <w:rPr>
                <w:rFonts w:ascii="SimSun" w:hAnsi="SimSun"/>
                <w:sz w:val="18"/>
                <w:szCs w:val="18"/>
              </w:rPr>
              <w:t>DayFocusValue</w:t>
            </w:r>
          </w:p>
        </w:tc>
        <w:tc>
          <w:tcPr>
            <w:tcW w:w="817" w:type="dxa"/>
          </w:tcPr>
          <w:p w14:paraId="40067ECC"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543B3937"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F0EDC67" w14:textId="77777777" w:rsidR="00FC180D" w:rsidRDefault="00203103">
            <w:pPr>
              <w:rPr>
                <w:rFonts w:ascii="SimSun" w:hAnsi="SimSun"/>
                <w:sz w:val="18"/>
                <w:szCs w:val="18"/>
              </w:rPr>
            </w:pPr>
            <w:r>
              <w:rPr>
                <w:rFonts w:ascii="SimSun" w:hAnsi="SimSun"/>
                <w:sz w:val="18"/>
                <w:szCs w:val="18"/>
              </w:rPr>
              <w:t>Day focus value</w:t>
            </w:r>
          </w:p>
        </w:tc>
      </w:tr>
      <w:tr w:rsidR="00FC180D" w14:paraId="64B63CEC" w14:textId="77777777">
        <w:tc>
          <w:tcPr>
            <w:tcW w:w="236" w:type="dxa"/>
            <w:vMerge/>
          </w:tcPr>
          <w:p w14:paraId="098E712B" w14:textId="77777777" w:rsidR="00FC180D" w:rsidRDefault="00FC180D">
            <w:pPr>
              <w:rPr>
                <w:rFonts w:ascii="SimSun" w:hAnsi="SimSun"/>
                <w:sz w:val="18"/>
                <w:szCs w:val="18"/>
              </w:rPr>
            </w:pPr>
          </w:p>
        </w:tc>
        <w:tc>
          <w:tcPr>
            <w:tcW w:w="293" w:type="dxa"/>
            <w:vMerge/>
          </w:tcPr>
          <w:p w14:paraId="389835B2" w14:textId="77777777" w:rsidR="00FC180D" w:rsidRDefault="00FC180D">
            <w:pPr>
              <w:rPr>
                <w:rFonts w:ascii="SimSun" w:hAnsi="SimSun"/>
                <w:sz w:val="18"/>
                <w:szCs w:val="18"/>
              </w:rPr>
            </w:pPr>
          </w:p>
        </w:tc>
        <w:tc>
          <w:tcPr>
            <w:tcW w:w="287" w:type="dxa"/>
            <w:vMerge/>
          </w:tcPr>
          <w:p w14:paraId="4250B48C" w14:textId="77777777" w:rsidR="00FC180D" w:rsidRDefault="00FC180D">
            <w:pPr>
              <w:rPr>
                <w:rFonts w:ascii="SimSun" w:hAnsi="SimSun"/>
                <w:sz w:val="18"/>
                <w:szCs w:val="18"/>
              </w:rPr>
            </w:pPr>
          </w:p>
        </w:tc>
        <w:tc>
          <w:tcPr>
            <w:tcW w:w="236" w:type="dxa"/>
            <w:vMerge/>
          </w:tcPr>
          <w:p w14:paraId="2D2B3242" w14:textId="77777777" w:rsidR="00FC180D" w:rsidRDefault="00FC180D">
            <w:pPr>
              <w:rPr>
                <w:rFonts w:ascii="SimSun" w:hAnsi="SimSun"/>
                <w:sz w:val="18"/>
                <w:szCs w:val="18"/>
              </w:rPr>
            </w:pPr>
          </w:p>
        </w:tc>
        <w:tc>
          <w:tcPr>
            <w:tcW w:w="236" w:type="dxa"/>
            <w:vMerge/>
          </w:tcPr>
          <w:p w14:paraId="6D33C7D2" w14:textId="77777777" w:rsidR="00FC180D" w:rsidRDefault="00FC180D">
            <w:pPr>
              <w:rPr>
                <w:rFonts w:ascii="SimSun" w:hAnsi="SimSun"/>
                <w:sz w:val="18"/>
                <w:szCs w:val="18"/>
              </w:rPr>
            </w:pPr>
          </w:p>
        </w:tc>
        <w:tc>
          <w:tcPr>
            <w:tcW w:w="1547" w:type="dxa"/>
          </w:tcPr>
          <w:p w14:paraId="7685A5D1" w14:textId="77777777" w:rsidR="00FC180D" w:rsidRDefault="00203103">
            <w:pPr>
              <w:rPr>
                <w:rFonts w:ascii="SimSun" w:hAnsi="SimSun"/>
                <w:sz w:val="18"/>
                <w:szCs w:val="18"/>
              </w:rPr>
            </w:pPr>
            <w:r>
              <w:rPr>
                <w:rFonts w:ascii="SimSun" w:hAnsi="SimSun"/>
                <w:sz w:val="18"/>
                <w:szCs w:val="18"/>
              </w:rPr>
              <w:t>NightFocusValue</w:t>
            </w:r>
          </w:p>
        </w:tc>
        <w:tc>
          <w:tcPr>
            <w:tcW w:w="817" w:type="dxa"/>
          </w:tcPr>
          <w:p w14:paraId="00373DBD"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Pr>
          <w:p w14:paraId="6248240B"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49BB688" w14:textId="77777777" w:rsidR="00FC180D" w:rsidRDefault="00203103">
            <w:pPr>
              <w:rPr>
                <w:rFonts w:ascii="SimSun" w:hAnsi="SimSun"/>
                <w:sz w:val="18"/>
                <w:szCs w:val="18"/>
              </w:rPr>
            </w:pPr>
            <w:r>
              <w:rPr>
                <w:rFonts w:ascii="SimSun" w:hAnsi="SimSun"/>
                <w:sz w:val="18"/>
                <w:szCs w:val="18"/>
              </w:rPr>
              <w:t>Night focus value</w:t>
            </w:r>
          </w:p>
        </w:tc>
      </w:tr>
      <w:tr w:rsidR="00FC180D" w14:paraId="79942478" w14:textId="77777777">
        <w:tc>
          <w:tcPr>
            <w:tcW w:w="236" w:type="dxa"/>
            <w:vMerge/>
          </w:tcPr>
          <w:p w14:paraId="3E4C0872" w14:textId="77777777" w:rsidR="00FC180D" w:rsidRDefault="00FC180D">
            <w:pPr>
              <w:rPr>
                <w:rFonts w:ascii="SimSun" w:hAnsi="SimSun"/>
                <w:sz w:val="18"/>
                <w:szCs w:val="18"/>
              </w:rPr>
            </w:pPr>
          </w:p>
        </w:tc>
        <w:tc>
          <w:tcPr>
            <w:tcW w:w="293" w:type="dxa"/>
            <w:vMerge/>
          </w:tcPr>
          <w:p w14:paraId="05ECC7AC" w14:textId="77777777" w:rsidR="00FC180D" w:rsidRDefault="00FC180D">
            <w:pPr>
              <w:rPr>
                <w:rFonts w:ascii="SimSun" w:hAnsi="SimSun"/>
                <w:sz w:val="18"/>
                <w:szCs w:val="18"/>
              </w:rPr>
            </w:pPr>
          </w:p>
        </w:tc>
        <w:tc>
          <w:tcPr>
            <w:tcW w:w="287" w:type="dxa"/>
            <w:vMerge/>
          </w:tcPr>
          <w:p w14:paraId="67B4C52F" w14:textId="77777777" w:rsidR="00FC180D" w:rsidRDefault="00FC180D">
            <w:pPr>
              <w:rPr>
                <w:rFonts w:ascii="SimSun" w:hAnsi="SimSun"/>
                <w:sz w:val="18"/>
                <w:szCs w:val="18"/>
              </w:rPr>
            </w:pPr>
          </w:p>
        </w:tc>
        <w:tc>
          <w:tcPr>
            <w:tcW w:w="236" w:type="dxa"/>
            <w:vMerge/>
          </w:tcPr>
          <w:p w14:paraId="1CFD82A7" w14:textId="77777777" w:rsidR="00FC180D" w:rsidRDefault="00FC180D">
            <w:pPr>
              <w:rPr>
                <w:rFonts w:ascii="SimSun" w:hAnsi="SimSun"/>
                <w:sz w:val="18"/>
                <w:szCs w:val="18"/>
              </w:rPr>
            </w:pPr>
          </w:p>
        </w:tc>
        <w:tc>
          <w:tcPr>
            <w:tcW w:w="1783" w:type="dxa"/>
            <w:gridSpan w:val="2"/>
          </w:tcPr>
          <w:p w14:paraId="448A0DB2" w14:textId="77777777" w:rsidR="00FC180D" w:rsidRDefault="00203103">
            <w:pPr>
              <w:rPr>
                <w:rFonts w:ascii="SimSun" w:hAnsi="SimSun"/>
                <w:sz w:val="18"/>
                <w:szCs w:val="18"/>
              </w:rPr>
            </w:pPr>
            <w:r>
              <w:rPr>
                <w:sz w:val="18"/>
                <w:szCs w:val="18"/>
                <w:lang w:val="fr-FR"/>
              </w:rPr>
              <w:t>AlarmIOStateList</w:t>
            </w:r>
          </w:p>
        </w:tc>
        <w:tc>
          <w:tcPr>
            <w:tcW w:w="817" w:type="dxa"/>
          </w:tcPr>
          <w:p w14:paraId="7F3C3502"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Pr>
          <w:p w14:paraId="43CA9BA4"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EC1BD9E" w14:textId="77777777" w:rsidR="00FC180D" w:rsidRDefault="00203103">
            <w:pPr>
              <w:rPr>
                <w:rFonts w:ascii="SimSun" w:hAnsi="SimSun"/>
                <w:sz w:val="18"/>
                <w:szCs w:val="18"/>
              </w:rPr>
            </w:pPr>
            <w:r>
              <w:rPr>
                <w:rFonts w:ascii="SimSun" w:hAnsi="SimSun"/>
                <w:sz w:val="18"/>
                <w:szCs w:val="18"/>
              </w:rPr>
              <w:t>Alarm IO status</w:t>
            </w:r>
          </w:p>
        </w:tc>
      </w:tr>
    </w:tbl>
    <w:p w14:paraId="43481A23" w14:textId="77777777" w:rsidR="00FC180D" w:rsidRDefault="00203103">
      <w:r>
        <w:t>p_</w:t>
      </w:r>
      <w:r>
        <w:rPr>
          <w:rFonts w:hint="eastAsia"/>
        </w:rPr>
        <w:t>result  t</w:t>
      </w:r>
      <w:r>
        <w:t>he json format is</w:t>
      </w:r>
      <w:r w:rsidR="00E45D9D">
        <w:rPr>
          <w:rFonts w:hint="eastAsia"/>
        </w:rPr>
        <w:t>:</w:t>
      </w:r>
    </w:p>
    <w:p w14:paraId="401F8502" w14:textId="77777777" w:rsidR="00FC180D" w:rsidRDefault="00203103">
      <w:pPr>
        <w:rPr>
          <w:rFonts w:ascii="SimSun" w:hAnsi="SimSun"/>
          <w:sz w:val="18"/>
          <w:szCs w:val="18"/>
        </w:rPr>
      </w:pPr>
      <w:r>
        <w:rPr>
          <w:rFonts w:ascii="SimSun" w:hAnsi="SimSun"/>
          <w:sz w:val="18"/>
          <w:szCs w:val="18"/>
        </w:rPr>
        <w:t>{</w:t>
      </w:r>
    </w:p>
    <w:p w14:paraId="143E84D5" w14:textId="77777777" w:rsidR="00FC180D" w:rsidRDefault="00203103">
      <w:pPr>
        <w:rPr>
          <w:rFonts w:ascii="SimSun" w:hAnsi="SimSun"/>
          <w:sz w:val="18"/>
          <w:szCs w:val="18"/>
        </w:rPr>
      </w:pPr>
      <w:r>
        <w:rPr>
          <w:rFonts w:ascii="SimSun" w:hAnsi="SimSun"/>
          <w:sz w:val="18"/>
          <w:szCs w:val="18"/>
        </w:rPr>
        <w:tab/>
        <w:t>"PTZPresetList": [{</w:t>
      </w:r>
    </w:p>
    <w:p w14:paraId="3D7A9075"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"PresetId": 1,</w:t>
      </w:r>
    </w:p>
    <w:p w14:paraId="2204B15F"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"PresetName": "Preset1",</w:t>
      </w:r>
    </w:p>
    <w:p w14:paraId="29154D53"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"DNMode": 0,</w:t>
      </w:r>
    </w:p>
    <w:p w14:paraId="31442B64"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"PTZOperationInfo": {</w:t>
      </w:r>
    </w:p>
    <w:p w14:paraId="1F4164AF"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"CommonID": 0,</w:t>
      </w:r>
    </w:p>
    <w:p w14:paraId="2AC060BF"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"PanSpeed": 0,</w:t>
      </w:r>
    </w:p>
    <w:p w14:paraId="314C4AB1"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"TiltSpeed": 0,</w:t>
      </w:r>
    </w:p>
    <w:p w14:paraId="56DA30D5"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"ZoomSpeedValue": 0,</w:t>
      </w:r>
    </w:p>
    <w:p w14:paraId="0B902EA1"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"FocusSpeedValue": 0,</w:t>
      </w:r>
    </w:p>
    <w:p w14:paraId="35598266"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"DirectionValue": 0,</w:t>
      </w:r>
    </w:p>
    <w:p w14:paraId="45EC4777"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"StopTime": 0,</w:t>
      </w:r>
    </w:p>
    <w:p w14:paraId="147E73DA"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"Type": 0,</w:t>
      </w:r>
    </w:p>
    <w:p w14:paraId="522F40F2"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"PTZVersion": "",</w:t>
      </w:r>
    </w:p>
    <w:p w14:paraId="79DB5A14"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"MCUTemperature": 0,</w:t>
      </w:r>
    </w:p>
    <w:p w14:paraId="6F1BAD1F"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"VerticalMaxPosition": 0,</w:t>
      </w:r>
    </w:p>
    <w:p w14:paraId="13CD61D8"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"PTZPointParam": {</w:t>
      </w:r>
    </w:p>
    <w:p w14:paraId="492F5E61"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"PanPosion": 206679,</w:t>
      </w:r>
    </w:p>
    <w:p w14:paraId="394490F2"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"TiltPosion": 11541,</w:t>
      </w:r>
    </w:p>
    <w:p w14:paraId="1679685C"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"ZoomValue": 1494,</w:t>
      </w:r>
    </w:p>
    <w:p w14:paraId="4AA56019"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"DZoomValue": 0,</w:t>
      </w:r>
    </w:p>
    <w:p w14:paraId="45646E48"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"DayFocusValue": 2239,</w:t>
      </w:r>
    </w:p>
    <w:p w14:paraId="38E799C5"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"NightFocusValue": 0,</w:t>
      </w:r>
    </w:p>
    <w:p w14:paraId="2802FDB3"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"PTZID": 0,</w:t>
      </w:r>
    </w:p>
    <w:p w14:paraId="15CB7B6B"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"SubZoomValue": 0,</w:t>
      </w:r>
    </w:p>
    <w:p w14:paraId="3A4A84F9"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"SubDZoomValue": 0,</w:t>
      </w:r>
    </w:p>
    <w:p w14:paraId="57DC1AC6"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"SubFocusValue": 0</w:t>
      </w:r>
    </w:p>
    <w:p w14:paraId="31FC015C"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w:t>
      </w:r>
    </w:p>
    <w:p w14:paraId="2BCD01B0"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w:t>
      </w:r>
    </w:p>
    <w:p w14:paraId="72C6798D" w14:textId="77777777" w:rsidR="00FC180D" w:rsidRDefault="00203103">
      <w:pPr>
        <w:rPr>
          <w:rFonts w:ascii="SimSun" w:hAnsi="SimSun"/>
          <w:sz w:val="18"/>
          <w:szCs w:val="18"/>
        </w:rPr>
      </w:pPr>
      <w:r>
        <w:rPr>
          <w:rFonts w:ascii="SimSun" w:hAnsi="SimSun"/>
          <w:sz w:val="18"/>
          <w:szCs w:val="18"/>
        </w:rPr>
        <w:tab/>
        <w:t>}, {</w:t>
      </w:r>
    </w:p>
    <w:p w14:paraId="43321467"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"PresetId": 2,</w:t>
      </w:r>
    </w:p>
    <w:p w14:paraId="734588C2"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"PresetName": "Preset2",</w:t>
      </w:r>
    </w:p>
    <w:p w14:paraId="4D9C7668"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"DNMode": 0,</w:t>
      </w:r>
    </w:p>
    <w:p w14:paraId="06775E68"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"PTZOperationInfo": {</w:t>
      </w:r>
    </w:p>
    <w:p w14:paraId="2C6D8177"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"CommonID": 0,</w:t>
      </w:r>
    </w:p>
    <w:p w14:paraId="000C893A"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"PanSpeed": 0,</w:t>
      </w:r>
    </w:p>
    <w:p w14:paraId="7BF9251F"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"TiltSpeed": 0,</w:t>
      </w:r>
    </w:p>
    <w:p w14:paraId="2012192A"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"ZoomSpeedValue": 0,</w:t>
      </w:r>
    </w:p>
    <w:p w14:paraId="715C2DF5"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"FocusSpeedValue": 0,</w:t>
      </w:r>
    </w:p>
    <w:p w14:paraId="785BF7B4"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"DirectionValue": 0,</w:t>
      </w:r>
    </w:p>
    <w:p w14:paraId="7B3A9D36"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"StopTime": 0,</w:t>
      </w:r>
    </w:p>
    <w:p w14:paraId="12AE2551"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"Type": 0,</w:t>
      </w:r>
    </w:p>
    <w:p w14:paraId="3DDA6247"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"PTZVersion": "",</w:t>
      </w:r>
    </w:p>
    <w:p w14:paraId="7DF90D10"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"MCUTemperature": 0,</w:t>
      </w:r>
    </w:p>
    <w:p w14:paraId="567725C2"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"VerticalMaxPosition": 0,</w:t>
      </w:r>
    </w:p>
    <w:p w14:paraId="33F06290"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"PTZPointParam": {</w:t>
      </w:r>
    </w:p>
    <w:p w14:paraId="2801F50C"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"PanPosion": 206679,</w:t>
      </w:r>
    </w:p>
    <w:p w14:paraId="6E2292D1"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"TiltPosion": 46217,</w:t>
      </w:r>
    </w:p>
    <w:p w14:paraId="3F674460"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"ZoomValue": 1494,</w:t>
      </w:r>
    </w:p>
    <w:p w14:paraId="77B6F8CE"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"DZoomValue": 0,</w:t>
      </w:r>
    </w:p>
    <w:p w14:paraId="4173E02F"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"DayFocusValue": 2225,</w:t>
      </w:r>
    </w:p>
    <w:p w14:paraId="156C53E7"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"NightFocusValue": 0,</w:t>
      </w:r>
    </w:p>
    <w:p w14:paraId="77DB7CD0"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"PTZID": 0,</w:t>
      </w:r>
    </w:p>
    <w:p w14:paraId="3A5024BC"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"SubZoomValue": 0,</w:t>
      </w:r>
    </w:p>
    <w:p w14:paraId="2F9E0CCD"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"SubDZoomValue": 0,</w:t>
      </w:r>
    </w:p>
    <w:p w14:paraId="5D5DD968"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r>
      <w:r>
        <w:rPr>
          <w:rFonts w:ascii="SimSun" w:hAnsi="SimSun"/>
          <w:sz w:val="18"/>
          <w:szCs w:val="18"/>
        </w:rPr>
        <w:tab/>
        <w:t>"SubFocusValue": 0</w:t>
      </w:r>
    </w:p>
    <w:p w14:paraId="746A48D0"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r>
      <w:r>
        <w:rPr>
          <w:rFonts w:ascii="SimSun" w:hAnsi="SimSun"/>
          <w:sz w:val="18"/>
          <w:szCs w:val="18"/>
        </w:rPr>
        <w:tab/>
        <w:t>}</w:t>
      </w:r>
    </w:p>
    <w:p w14:paraId="2C785231" w14:textId="77777777" w:rsidR="00FC180D" w:rsidRDefault="00203103">
      <w:pPr>
        <w:rPr>
          <w:rFonts w:ascii="SimSun" w:hAnsi="SimSun"/>
          <w:sz w:val="18"/>
          <w:szCs w:val="18"/>
        </w:rPr>
      </w:pPr>
      <w:r>
        <w:rPr>
          <w:rFonts w:ascii="SimSun" w:hAnsi="SimSun"/>
          <w:sz w:val="18"/>
          <w:szCs w:val="18"/>
        </w:rPr>
        <w:tab/>
      </w:r>
      <w:r>
        <w:rPr>
          <w:rFonts w:ascii="SimSun" w:hAnsi="SimSun"/>
          <w:sz w:val="18"/>
          <w:szCs w:val="18"/>
        </w:rPr>
        <w:tab/>
        <w:t>}</w:t>
      </w:r>
    </w:p>
    <w:p w14:paraId="1EF5FABE" w14:textId="77777777" w:rsidR="00FC180D" w:rsidRDefault="00203103">
      <w:pPr>
        <w:rPr>
          <w:rFonts w:ascii="SimSun" w:hAnsi="SimSun"/>
          <w:sz w:val="18"/>
          <w:szCs w:val="18"/>
        </w:rPr>
      </w:pPr>
      <w:r>
        <w:rPr>
          <w:rFonts w:ascii="SimSun" w:hAnsi="SimSun"/>
          <w:sz w:val="18"/>
          <w:szCs w:val="18"/>
        </w:rPr>
        <w:tab/>
        <w:t>}]</w:t>
      </w:r>
    </w:p>
    <w:p w14:paraId="5DA115CD" w14:textId="77777777" w:rsidR="00FC180D" w:rsidRDefault="00203103">
      <w:pPr>
        <w:rPr>
          <w:rFonts w:ascii="SimSun" w:hAnsi="SimSun"/>
          <w:sz w:val="18"/>
          <w:szCs w:val="18"/>
        </w:rPr>
      </w:pPr>
      <w:r>
        <w:rPr>
          <w:rFonts w:ascii="SimSun" w:hAnsi="SimSun"/>
          <w:sz w:val="18"/>
          <w:szCs w:val="18"/>
        </w:rPr>
        <w:t>}</w:t>
      </w:r>
    </w:p>
    <w:p w14:paraId="07CE3DF5" w14:textId="77777777" w:rsidR="00FC180D" w:rsidRDefault="00203103">
      <w:pPr>
        <w:rPr>
          <w:lang w:val="fr-FR"/>
        </w:rPr>
      </w:pPr>
      <w:r>
        <w:rPr>
          <w:lang w:val="fr-FR"/>
        </w:rPr>
        <w:t>Get the scan parameter information as follows: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90"/>
        <w:gridCol w:w="236"/>
        <w:gridCol w:w="236"/>
        <w:gridCol w:w="236"/>
        <w:gridCol w:w="236"/>
        <w:gridCol w:w="236"/>
        <w:gridCol w:w="1379"/>
        <w:gridCol w:w="851"/>
        <w:gridCol w:w="1134"/>
        <w:gridCol w:w="2474"/>
      </w:tblGrid>
      <w:tr w:rsidR="00FC180D" w14:paraId="5E0952DB" w14:textId="77777777">
        <w:tc>
          <w:tcPr>
            <w:tcW w:w="3085" w:type="dxa"/>
            <w:gridSpan w:val="8"/>
            <w:tcBorders>
              <w:bottom w:val="single" w:sz="4" w:space="0" w:color="auto"/>
            </w:tcBorders>
            <w:shd w:val="clear" w:color="auto" w:fill="C0C0C0"/>
          </w:tcPr>
          <w:p w14:paraId="0E2B8360"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365BA329" w14:textId="77777777" w:rsidR="00FC180D" w:rsidRDefault="00203103">
            <w:pPr>
              <w:rPr>
                <w:rFonts w:ascii="SimSun" w:hAnsi="SimSun"/>
                <w:szCs w:val="21"/>
              </w:rPr>
            </w:pPr>
            <w:r>
              <w:rPr>
                <w:rFonts w:ascii="SimSun" w:hAnsi="SimSun"/>
                <w:szCs w:val="21"/>
              </w:rPr>
              <w:t xml:space="preserve">Types </w:t>
            </w:r>
          </w:p>
        </w:tc>
        <w:tc>
          <w:tcPr>
            <w:tcW w:w="1134" w:type="dxa"/>
            <w:tcBorders>
              <w:bottom w:val="single" w:sz="4" w:space="0" w:color="auto"/>
            </w:tcBorders>
            <w:shd w:val="clear" w:color="auto" w:fill="C0C0C0"/>
          </w:tcPr>
          <w:p w14:paraId="748F38F4" w14:textId="77777777" w:rsidR="00FC180D" w:rsidRDefault="00203103">
            <w:pPr>
              <w:rPr>
                <w:rFonts w:ascii="SimSun" w:hAnsi="SimSun"/>
              </w:rPr>
            </w:pPr>
            <w:r>
              <w:rPr>
                <w:rFonts w:ascii="SimSun" w:hAnsi="SimSun"/>
              </w:rPr>
              <w:t>Optional / required</w:t>
            </w:r>
          </w:p>
        </w:tc>
        <w:tc>
          <w:tcPr>
            <w:tcW w:w="2474" w:type="dxa"/>
            <w:tcBorders>
              <w:bottom w:val="single" w:sz="4" w:space="0" w:color="auto"/>
            </w:tcBorders>
            <w:shd w:val="clear" w:color="auto" w:fill="C0C0C0"/>
          </w:tcPr>
          <w:p w14:paraId="3588D969" w14:textId="77777777" w:rsidR="00FC180D" w:rsidRDefault="00203103">
            <w:pPr>
              <w:rPr>
                <w:rFonts w:ascii="SimSun" w:hAnsi="SimSun"/>
              </w:rPr>
            </w:pPr>
            <w:r>
              <w:rPr>
                <w:rFonts w:ascii="SimSun" w:hAnsi="SimSun"/>
              </w:rPr>
              <w:t>description</w:t>
            </w:r>
          </w:p>
        </w:tc>
      </w:tr>
      <w:tr w:rsidR="00FC180D" w14:paraId="794CE86D" w14:textId="77777777">
        <w:tc>
          <w:tcPr>
            <w:tcW w:w="3085" w:type="dxa"/>
            <w:gridSpan w:val="8"/>
            <w:tcBorders>
              <w:right w:val="single" w:sz="6" w:space="0" w:color="auto"/>
            </w:tcBorders>
            <w:shd w:val="clear" w:color="auto" w:fill="FFFFFF"/>
          </w:tcPr>
          <w:p w14:paraId="26BC80DD"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28A867F1"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5FA8513B"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Borders>
              <w:left w:val="single" w:sz="6" w:space="0" w:color="auto"/>
            </w:tcBorders>
            <w:shd w:val="clear" w:color="auto" w:fill="FFFFFF"/>
          </w:tcPr>
          <w:p w14:paraId="5741259D" w14:textId="77777777" w:rsidR="00FC180D" w:rsidRDefault="00203103">
            <w:pPr>
              <w:rPr>
                <w:rFonts w:ascii="SimSun" w:hAnsi="SimSun"/>
                <w:sz w:val="18"/>
                <w:szCs w:val="18"/>
              </w:rPr>
            </w:pPr>
            <w:r>
              <w:rPr>
                <w:rFonts w:ascii="SimSun" w:hAnsi="SimSun"/>
                <w:sz w:val="18"/>
                <w:szCs w:val="18"/>
              </w:rPr>
              <w:t>The message begins</w:t>
            </w:r>
          </w:p>
        </w:tc>
      </w:tr>
      <w:tr w:rsidR="00FC180D" w14:paraId="36404CFB" w14:textId="77777777">
        <w:tc>
          <w:tcPr>
            <w:tcW w:w="236" w:type="dxa"/>
            <w:vMerge w:val="restart"/>
          </w:tcPr>
          <w:p w14:paraId="167D891F" w14:textId="77777777" w:rsidR="00FC180D" w:rsidRDefault="00FC180D">
            <w:pPr>
              <w:rPr>
                <w:rFonts w:ascii="SimSun" w:hAnsi="SimSun"/>
                <w:sz w:val="18"/>
                <w:szCs w:val="18"/>
              </w:rPr>
            </w:pPr>
          </w:p>
        </w:tc>
        <w:tc>
          <w:tcPr>
            <w:tcW w:w="2849" w:type="dxa"/>
            <w:gridSpan w:val="7"/>
          </w:tcPr>
          <w:p w14:paraId="690236E9" w14:textId="77777777" w:rsidR="00FC180D" w:rsidRDefault="00203103">
            <w:pPr>
              <w:rPr>
                <w:rFonts w:ascii="SimSun" w:hAnsi="SimSun"/>
                <w:sz w:val="18"/>
                <w:szCs w:val="18"/>
              </w:rPr>
            </w:pPr>
            <w:r>
              <w:rPr>
                <w:rFonts w:ascii="SimSun" w:hAnsi="SimSun"/>
                <w:sz w:val="18"/>
                <w:szCs w:val="18"/>
              </w:rPr>
              <w:t>Version</w:t>
            </w:r>
          </w:p>
        </w:tc>
        <w:tc>
          <w:tcPr>
            <w:tcW w:w="851" w:type="dxa"/>
          </w:tcPr>
          <w:p w14:paraId="150181E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5E06A87"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3D63BC6C" w14:textId="77777777" w:rsidR="00FC180D" w:rsidRDefault="00203103">
            <w:pPr>
              <w:rPr>
                <w:rFonts w:ascii="SimSun" w:hAnsi="SimSun"/>
                <w:sz w:val="18"/>
                <w:szCs w:val="18"/>
              </w:rPr>
            </w:pPr>
            <w:r>
              <w:rPr>
                <w:rFonts w:ascii="SimSun" w:hAnsi="SimSun"/>
                <w:sz w:val="18"/>
                <w:szCs w:val="18"/>
              </w:rPr>
              <w:t>Version information 1.0</w:t>
            </w:r>
          </w:p>
        </w:tc>
      </w:tr>
      <w:tr w:rsidR="00FC180D" w14:paraId="2758B692" w14:textId="77777777">
        <w:tc>
          <w:tcPr>
            <w:tcW w:w="236" w:type="dxa"/>
            <w:vMerge/>
          </w:tcPr>
          <w:p w14:paraId="5BD6198A" w14:textId="77777777" w:rsidR="00FC180D" w:rsidRDefault="00FC180D">
            <w:pPr>
              <w:rPr>
                <w:rFonts w:ascii="SimSun" w:hAnsi="SimSun"/>
                <w:sz w:val="18"/>
                <w:szCs w:val="18"/>
              </w:rPr>
            </w:pPr>
          </w:p>
        </w:tc>
        <w:tc>
          <w:tcPr>
            <w:tcW w:w="2849" w:type="dxa"/>
            <w:gridSpan w:val="7"/>
          </w:tcPr>
          <w:p w14:paraId="3F9EB39A" w14:textId="77777777" w:rsidR="00FC180D" w:rsidRDefault="00203103">
            <w:pPr>
              <w:rPr>
                <w:rFonts w:ascii="SimSun" w:hAnsi="SimSun"/>
                <w:sz w:val="18"/>
                <w:szCs w:val="18"/>
              </w:rPr>
            </w:pPr>
            <w:r>
              <w:rPr>
                <w:sz w:val="18"/>
                <w:szCs w:val="18"/>
                <w:lang w:val="fr-FR"/>
              </w:rPr>
              <w:t>Result</w:t>
            </w:r>
          </w:p>
        </w:tc>
        <w:tc>
          <w:tcPr>
            <w:tcW w:w="851" w:type="dxa"/>
          </w:tcPr>
          <w:p w14:paraId="465CE713"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75198C5B"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702A71B2" w14:textId="77777777" w:rsidR="00FC180D" w:rsidRDefault="00FC180D">
            <w:pPr>
              <w:rPr>
                <w:rFonts w:ascii="SimSun" w:hAnsi="SimSun"/>
                <w:sz w:val="18"/>
                <w:szCs w:val="18"/>
              </w:rPr>
            </w:pPr>
          </w:p>
        </w:tc>
      </w:tr>
      <w:tr w:rsidR="00FC180D" w14:paraId="06F5F629" w14:textId="77777777">
        <w:tc>
          <w:tcPr>
            <w:tcW w:w="236" w:type="dxa"/>
            <w:vMerge/>
          </w:tcPr>
          <w:p w14:paraId="1160D117" w14:textId="77777777" w:rsidR="00FC180D" w:rsidRDefault="00FC180D">
            <w:pPr>
              <w:rPr>
                <w:rFonts w:ascii="SimSun" w:hAnsi="SimSun"/>
                <w:sz w:val="18"/>
                <w:szCs w:val="18"/>
              </w:rPr>
            </w:pPr>
          </w:p>
        </w:tc>
        <w:tc>
          <w:tcPr>
            <w:tcW w:w="290" w:type="dxa"/>
          </w:tcPr>
          <w:p w14:paraId="4A420EDC" w14:textId="77777777" w:rsidR="00FC180D" w:rsidRDefault="00FC180D">
            <w:pPr>
              <w:rPr>
                <w:rFonts w:ascii="SimSun" w:hAnsi="SimSun"/>
                <w:sz w:val="18"/>
                <w:szCs w:val="18"/>
              </w:rPr>
            </w:pPr>
          </w:p>
        </w:tc>
        <w:tc>
          <w:tcPr>
            <w:tcW w:w="2559" w:type="dxa"/>
            <w:gridSpan w:val="6"/>
          </w:tcPr>
          <w:p w14:paraId="6340EDE7" w14:textId="77777777" w:rsidR="00FC180D" w:rsidRDefault="00203103">
            <w:pPr>
              <w:rPr>
                <w:rFonts w:ascii="SimSun" w:hAnsi="SimSun"/>
                <w:sz w:val="18"/>
                <w:szCs w:val="18"/>
              </w:rPr>
            </w:pPr>
            <w:r>
              <w:rPr>
                <w:rFonts w:ascii="SimSun" w:hAnsi="SimSun"/>
                <w:sz w:val="18"/>
                <w:szCs w:val="18"/>
              </w:rPr>
              <w:t>Code</w:t>
            </w:r>
          </w:p>
        </w:tc>
        <w:tc>
          <w:tcPr>
            <w:tcW w:w="851" w:type="dxa"/>
          </w:tcPr>
          <w:p w14:paraId="4CF3AAE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AF06704"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33ACCB09" w14:textId="77777777" w:rsidR="00FC180D" w:rsidRDefault="00203103">
            <w:pPr>
              <w:rPr>
                <w:rFonts w:ascii="SimSun" w:hAnsi="SimSun"/>
                <w:sz w:val="18"/>
                <w:szCs w:val="18"/>
              </w:rPr>
            </w:pPr>
            <w:r>
              <w:rPr>
                <w:rFonts w:ascii="SimSun" w:hAnsi="SimSun"/>
                <w:sz w:val="18"/>
                <w:szCs w:val="18"/>
              </w:rPr>
              <w:t>0: success, other errors</w:t>
            </w:r>
          </w:p>
        </w:tc>
      </w:tr>
      <w:tr w:rsidR="00FC180D" w14:paraId="3D7AF552" w14:textId="77777777">
        <w:tc>
          <w:tcPr>
            <w:tcW w:w="236" w:type="dxa"/>
            <w:vMerge/>
          </w:tcPr>
          <w:p w14:paraId="24F126DD" w14:textId="77777777" w:rsidR="00FC180D" w:rsidRDefault="00FC180D">
            <w:pPr>
              <w:rPr>
                <w:rFonts w:ascii="SimSun" w:hAnsi="SimSun"/>
                <w:sz w:val="18"/>
                <w:szCs w:val="18"/>
              </w:rPr>
            </w:pPr>
          </w:p>
        </w:tc>
        <w:tc>
          <w:tcPr>
            <w:tcW w:w="2849" w:type="dxa"/>
            <w:gridSpan w:val="7"/>
          </w:tcPr>
          <w:p w14:paraId="526CA6F4" w14:textId="77777777" w:rsidR="00FC180D" w:rsidRDefault="00203103">
            <w:pPr>
              <w:rPr>
                <w:rFonts w:ascii="SimSun" w:hAnsi="SimSun"/>
                <w:sz w:val="18"/>
                <w:szCs w:val="18"/>
              </w:rPr>
            </w:pPr>
            <w:r>
              <w:rPr>
                <w:sz w:val="18"/>
                <w:szCs w:val="18"/>
                <w:lang w:val="fr-FR"/>
              </w:rPr>
              <w:t>PTZScanList</w:t>
            </w:r>
          </w:p>
        </w:tc>
        <w:tc>
          <w:tcPr>
            <w:tcW w:w="851" w:type="dxa"/>
          </w:tcPr>
          <w:p w14:paraId="2D4DC119"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1AF5A97C"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5D73C5DF" w14:textId="77777777" w:rsidR="00FC180D" w:rsidRDefault="00FC180D">
            <w:pPr>
              <w:rPr>
                <w:rFonts w:ascii="SimSun" w:hAnsi="SimSun"/>
                <w:sz w:val="18"/>
                <w:szCs w:val="18"/>
              </w:rPr>
            </w:pPr>
          </w:p>
        </w:tc>
      </w:tr>
      <w:tr w:rsidR="00FC180D" w14:paraId="49B9B211" w14:textId="77777777">
        <w:tc>
          <w:tcPr>
            <w:tcW w:w="236" w:type="dxa"/>
            <w:vMerge/>
          </w:tcPr>
          <w:p w14:paraId="3122278D" w14:textId="77777777" w:rsidR="00FC180D" w:rsidRDefault="00FC180D">
            <w:pPr>
              <w:rPr>
                <w:rFonts w:ascii="SimSun" w:hAnsi="SimSun"/>
                <w:sz w:val="18"/>
                <w:szCs w:val="18"/>
              </w:rPr>
            </w:pPr>
          </w:p>
        </w:tc>
        <w:tc>
          <w:tcPr>
            <w:tcW w:w="290" w:type="dxa"/>
            <w:vMerge w:val="restart"/>
          </w:tcPr>
          <w:p w14:paraId="0654211F" w14:textId="77777777" w:rsidR="00FC180D" w:rsidRDefault="00FC180D">
            <w:pPr>
              <w:rPr>
                <w:rFonts w:ascii="SimSun" w:hAnsi="SimSun"/>
                <w:sz w:val="18"/>
                <w:szCs w:val="18"/>
              </w:rPr>
            </w:pPr>
          </w:p>
        </w:tc>
        <w:tc>
          <w:tcPr>
            <w:tcW w:w="2559" w:type="dxa"/>
            <w:gridSpan w:val="6"/>
          </w:tcPr>
          <w:p w14:paraId="64874E05" w14:textId="77777777" w:rsidR="00FC180D" w:rsidRDefault="00203103">
            <w:pPr>
              <w:rPr>
                <w:rFonts w:ascii="SimSun" w:hAnsi="SimSun"/>
                <w:sz w:val="18"/>
                <w:szCs w:val="18"/>
              </w:rPr>
            </w:pPr>
            <w:r>
              <w:rPr>
                <w:sz w:val="18"/>
                <w:szCs w:val="18"/>
                <w:lang w:val="fr-FR"/>
              </w:rPr>
              <w:t>PTZScan</w:t>
            </w:r>
          </w:p>
        </w:tc>
        <w:tc>
          <w:tcPr>
            <w:tcW w:w="851" w:type="dxa"/>
          </w:tcPr>
          <w:p w14:paraId="35C8F2A7"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7911CC87" w14:textId="77777777" w:rsidR="00FC180D" w:rsidRDefault="00203103">
            <w:pPr>
              <w:jc w:val="center"/>
              <w:rPr>
                <w:rFonts w:ascii="SimSun" w:hAnsi="SimSun"/>
                <w:sz w:val="18"/>
                <w:szCs w:val="18"/>
              </w:rPr>
            </w:pPr>
            <w:r>
              <w:rPr>
                <w:rFonts w:ascii="SimSun" w:hAnsi="SimSun" w:hint="eastAsia"/>
                <w:sz w:val="18"/>
                <w:szCs w:val="18"/>
              </w:rPr>
              <w:t>O</w:t>
            </w:r>
          </w:p>
        </w:tc>
        <w:tc>
          <w:tcPr>
            <w:tcW w:w="2474" w:type="dxa"/>
          </w:tcPr>
          <w:p w14:paraId="3AE04B68" w14:textId="77777777" w:rsidR="00FC180D" w:rsidRDefault="00FC180D">
            <w:pPr>
              <w:rPr>
                <w:rFonts w:ascii="SimSun" w:hAnsi="SimSun"/>
                <w:sz w:val="18"/>
                <w:szCs w:val="18"/>
              </w:rPr>
            </w:pPr>
          </w:p>
        </w:tc>
      </w:tr>
      <w:tr w:rsidR="00FC180D" w14:paraId="0B0D5A27" w14:textId="77777777">
        <w:tc>
          <w:tcPr>
            <w:tcW w:w="236" w:type="dxa"/>
            <w:vMerge/>
          </w:tcPr>
          <w:p w14:paraId="73F1157B" w14:textId="77777777" w:rsidR="00FC180D" w:rsidRDefault="00FC180D">
            <w:pPr>
              <w:rPr>
                <w:rFonts w:ascii="SimSun" w:hAnsi="SimSun"/>
                <w:sz w:val="18"/>
                <w:szCs w:val="18"/>
              </w:rPr>
            </w:pPr>
          </w:p>
        </w:tc>
        <w:tc>
          <w:tcPr>
            <w:tcW w:w="290" w:type="dxa"/>
            <w:vMerge/>
          </w:tcPr>
          <w:p w14:paraId="02D211B0" w14:textId="77777777" w:rsidR="00FC180D" w:rsidRDefault="00FC180D">
            <w:pPr>
              <w:rPr>
                <w:rFonts w:ascii="SimSun" w:hAnsi="SimSun"/>
                <w:sz w:val="18"/>
                <w:szCs w:val="18"/>
              </w:rPr>
            </w:pPr>
          </w:p>
        </w:tc>
        <w:tc>
          <w:tcPr>
            <w:tcW w:w="236" w:type="dxa"/>
            <w:vMerge w:val="restart"/>
          </w:tcPr>
          <w:p w14:paraId="4FFD461B" w14:textId="77777777" w:rsidR="00FC180D" w:rsidRDefault="00FC180D">
            <w:pPr>
              <w:rPr>
                <w:rFonts w:ascii="SimSun" w:hAnsi="SimSun"/>
                <w:sz w:val="18"/>
                <w:szCs w:val="18"/>
              </w:rPr>
            </w:pPr>
          </w:p>
        </w:tc>
        <w:tc>
          <w:tcPr>
            <w:tcW w:w="2323" w:type="dxa"/>
            <w:gridSpan w:val="5"/>
          </w:tcPr>
          <w:p w14:paraId="42776A5A" w14:textId="77777777" w:rsidR="00FC180D" w:rsidRDefault="00203103">
            <w:pPr>
              <w:rPr>
                <w:rFonts w:ascii="SimSun" w:hAnsi="SimSun"/>
                <w:sz w:val="18"/>
                <w:szCs w:val="18"/>
              </w:rPr>
            </w:pPr>
            <w:r>
              <w:rPr>
                <w:rFonts w:ascii="SimSun" w:hAnsi="SimSun"/>
                <w:sz w:val="18"/>
                <w:szCs w:val="18"/>
              </w:rPr>
              <w:t>ScanId</w:t>
            </w:r>
          </w:p>
        </w:tc>
        <w:tc>
          <w:tcPr>
            <w:tcW w:w="851" w:type="dxa"/>
          </w:tcPr>
          <w:p w14:paraId="7A37E8C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DEA9561"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3B7177CA" w14:textId="77777777" w:rsidR="00FC180D" w:rsidRDefault="00203103">
            <w:pPr>
              <w:rPr>
                <w:rFonts w:ascii="SimSun" w:hAnsi="SimSun"/>
                <w:sz w:val="18"/>
                <w:szCs w:val="18"/>
              </w:rPr>
            </w:pPr>
            <w:r>
              <w:rPr>
                <w:rFonts w:ascii="SimSun" w:hAnsi="SimSun"/>
                <w:sz w:val="18"/>
                <w:szCs w:val="18"/>
              </w:rPr>
              <w:t>ID number of the pan/tilt scan</w:t>
            </w:r>
          </w:p>
        </w:tc>
      </w:tr>
      <w:tr w:rsidR="00FC180D" w14:paraId="3A19FDBF" w14:textId="77777777">
        <w:tc>
          <w:tcPr>
            <w:tcW w:w="236" w:type="dxa"/>
            <w:vMerge/>
          </w:tcPr>
          <w:p w14:paraId="1A482E83" w14:textId="77777777" w:rsidR="00FC180D" w:rsidRDefault="00FC180D">
            <w:pPr>
              <w:rPr>
                <w:rFonts w:ascii="SimSun" w:hAnsi="SimSun"/>
                <w:sz w:val="18"/>
                <w:szCs w:val="18"/>
              </w:rPr>
            </w:pPr>
          </w:p>
        </w:tc>
        <w:tc>
          <w:tcPr>
            <w:tcW w:w="290" w:type="dxa"/>
            <w:vMerge/>
          </w:tcPr>
          <w:p w14:paraId="5E2D0EBC" w14:textId="77777777" w:rsidR="00FC180D" w:rsidRDefault="00FC180D">
            <w:pPr>
              <w:rPr>
                <w:rFonts w:ascii="SimSun" w:hAnsi="SimSun"/>
                <w:sz w:val="18"/>
                <w:szCs w:val="18"/>
              </w:rPr>
            </w:pPr>
          </w:p>
        </w:tc>
        <w:tc>
          <w:tcPr>
            <w:tcW w:w="236" w:type="dxa"/>
            <w:vMerge/>
          </w:tcPr>
          <w:p w14:paraId="019B3684" w14:textId="77777777" w:rsidR="00FC180D" w:rsidRDefault="00FC180D">
            <w:pPr>
              <w:rPr>
                <w:rFonts w:ascii="SimSun" w:hAnsi="SimSun"/>
                <w:sz w:val="18"/>
                <w:szCs w:val="18"/>
              </w:rPr>
            </w:pPr>
          </w:p>
        </w:tc>
        <w:tc>
          <w:tcPr>
            <w:tcW w:w="2323" w:type="dxa"/>
            <w:gridSpan w:val="5"/>
          </w:tcPr>
          <w:p w14:paraId="3A870EDD" w14:textId="77777777" w:rsidR="00FC180D" w:rsidRDefault="00203103">
            <w:pPr>
              <w:rPr>
                <w:rFonts w:ascii="SimSun" w:hAnsi="SimSun"/>
                <w:sz w:val="18"/>
                <w:szCs w:val="18"/>
              </w:rPr>
            </w:pPr>
            <w:r>
              <w:rPr>
                <w:rFonts w:ascii="SimSun" w:hAnsi="SimSun"/>
                <w:sz w:val="18"/>
                <w:szCs w:val="18"/>
              </w:rPr>
              <w:t>ScanName</w:t>
            </w:r>
          </w:p>
        </w:tc>
        <w:tc>
          <w:tcPr>
            <w:tcW w:w="851" w:type="dxa"/>
          </w:tcPr>
          <w:p w14:paraId="6A5214DE"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9F7731F"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55084A5F" w14:textId="77777777" w:rsidR="00FC180D" w:rsidRDefault="00203103">
            <w:pPr>
              <w:rPr>
                <w:rFonts w:ascii="SimSun" w:hAnsi="SimSun"/>
                <w:sz w:val="18"/>
                <w:szCs w:val="18"/>
              </w:rPr>
            </w:pPr>
            <w:r>
              <w:rPr>
                <w:rFonts w:ascii="SimSun" w:hAnsi="SimSun"/>
                <w:sz w:val="18"/>
                <w:szCs w:val="18"/>
              </w:rPr>
              <w:t>Name of the pan-tilt scan</w:t>
            </w:r>
          </w:p>
        </w:tc>
      </w:tr>
      <w:tr w:rsidR="00FC180D" w14:paraId="79568677" w14:textId="77777777">
        <w:tc>
          <w:tcPr>
            <w:tcW w:w="236" w:type="dxa"/>
            <w:vMerge/>
          </w:tcPr>
          <w:p w14:paraId="12285D0F" w14:textId="77777777" w:rsidR="00FC180D" w:rsidRDefault="00FC180D">
            <w:pPr>
              <w:rPr>
                <w:rFonts w:ascii="SimSun" w:hAnsi="SimSun"/>
                <w:sz w:val="18"/>
                <w:szCs w:val="18"/>
              </w:rPr>
            </w:pPr>
          </w:p>
        </w:tc>
        <w:tc>
          <w:tcPr>
            <w:tcW w:w="290" w:type="dxa"/>
            <w:vMerge/>
          </w:tcPr>
          <w:p w14:paraId="3186C5AB" w14:textId="77777777" w:rsidR="00FC180D" w:rsidRDefault="00FC180D">
            <w:pPr>
              <w:rPr>
                <w:rFonts w:ascii="SimSun" w:hAnsi="SimSun"/>
                <w:sz w:val="18"/>
                <w:szCs w:val="18"/>
              </w:rPr>
            </w:pPr>
          </w:p>
        </w:tc>
        <w:tc>
          <w:tcPr>
            <w:tcW w:w="236" w:type="dxa"/>
            <w:vMerge/>
          </w:tcPr>
          <w:p w14:paraId="1A59F3F6" w14:textId="77777777" w:rsidR="00FC180D" w:rsidRDefault="00FC180D">
            <w:pPr>
              <w:rPr>
                <w:rFonts w:ascii="SimSun" w:hAnsi="SimSun"/>
                <w:sz w:val="18"/>
                <w:szCs w:val="18"/>
              </w:rPr>
            </w:pPr>
          </w:p>
        </w:tc>
        <w:tc>
          <w:tcPr>
            <w:tcW w:w="2323" w:type="dxa"/>
            <w:gridSpan w:val="5"/>
          </w:tcPr>
          <w:p w14:paraId="07F0D8BF" w14:textId="77777777" w:rsidR="00FC180D" w:rsidRDefault="00203103">
            <w:pPr>
              <w:rPr>
                <w:rFonts w:ascii="SimSun" w:hAnsi="SimSun"/>
                <w:sz w:val="18"/>
                <w:szCs w:val="18"/>
              </w:rPr>
            </w:pPr>
            <w:r>
              <w:rPr>
                <w:sz w:val="18"/>
                <w:szCs w:val="18"/>
                <w:lang w:val="fr-FR"/>
              </w:rPr>
              <w:t>PTZPresetV2List</w:t>
            </w:r>
          </w:p>
        </w:tc>
        <w:tc>
          <w:tcPr>
            <w:tcW w:w="851" w:type="dxa"/>
          </w:tcPr>
          <w:p w14:paraId="3DB7C997"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4EBD7428"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551DF540" w14:textId="77777777" w:rsidR="00FC180D" w:rsidRDefault="00FC180D">
            <w:pPr>
              <w:rPr>
                <w:rFonts w:ascii="SimSun" w:hAnsi="SimSun"/>
                <w:sz w:val="18"/>
                <w:szCs w:val="18"/>
              </w:rPr>
            </w:pPr>
          </w:p>
        </w:tc>
      </w:tr>
      <w:tr w:rsidR="00FC180D" w14:paraId="07F74D11" w14:textId="77777777">
        <w:tc>
          <w:tcPr>
            <w:tcW w:w="236" w:type="dxa"/>
            <w:vMerge/>
          </w:tcPr>
          <w:p w14:paraId="07718ADB" w14:textId="77777777" w:rsidR="00FC180D" w:rsidRDefault="00FC180D">
            <w:pPr>
              <w:rPr>
                <w:rFonts w:ascii="SimSun" w:hAnsi="SimSun"/>
                <w:sz w:val="18"/>
                <w:szCs w:val="18"/>
              </w:rPr>
            </w:pPr>
          </w:p>
        </w:tc>
        <w:tc>
          <w:tcPr>
            <w:tcW w:w="290" w:type="dxa"/>
            <w:vMerge/>
          </w:tcPr>
          <w:p w14:paraId="29E89E58" w14:textId="77777777" w:rsidR="00FC180D" w:rsidRDefault="00FC180D">
            <w:pPr>
              <w:rPr>
                <w:rFonts w:ascii="SimSun" w:hAnsi="SimSun"/>
                <w:sz w:val="18"/>
                <w:szCs w:val="18"/>
              </w:rPr>
            </w:pPr>
          </w:p>
        </w:tc>
        <w:tc>
          <w:tcPr>
            <w:tcW w:w="236" w:type="dxa"/>
            <w:vMerge/>
          </w:tcPr>
          <w:p w14:paraId="5C0F64F1" w14:textId="77777777" w:rsidR="00FC180D" w:rsidRDefault="00FC180D">
            <w:pPr>
              <w:rPr>
                <w:rFonts w:ascii="SimSun" w:hAnsi="SimSun"/>
                <w:sz w:val="18"/>
                <w:szCs w:val="18"/>
              </w:rPr>
            </w:pPr>
          </w:p>
        </w:tc>
        <w:tc>
          <w:tcPr>
            <w:tcW w:w="236" w:type="dxa"/>
            <w:vMerge w:val="restart"/>
          </w:tcPr>
          <w:p w14:paraId="55A05C9F" w14:textId="77777777" w:rsidR="00FC180D" w:rsidRDefault="00FC180D">
            <w:pPr>
              <w:rPr>
                <w:rFonts w:ascii="SimSun" w:hAnsi="SimSun"/>
                <w:sz w:val="18"/>
                <w:szCs w:val="18"/>
              </w:rPr>
            </w:pPr>
          </w:p>
        </w:tc>
        <w:tc>
          <w:tcPr>
            <w:tcW w:w="2087" w:type="dxa"/>
            <w:gridSpan w:val="4"/>
          </w:tcPr>
          <w:p w14:paraId="040E2F42" w14:textId="77777777" w:rsidR="00FC180D" w:rsidRDefault="00203103">
            <w:pPr>
              <w:rPr>
                <w:rFonts w:ascii="SimSun" w:hAnsi="SimSun"/>
                <w:sz w:val="18"/>
                <w:szCs w:val="18"/>
              </w:rPr>
            </w:pPr>
            <w:r>
              <w:rPr>
                <w:sz w:val="18"/>
                <w:szCs w:val="18"/>
                <w:lang w:val="fr-FR"/>
              </w:rPr>
              <w:t>PTZPreset</w:t>
            </w:r>
          </w:p>
        </w:tc>
        <w:tc>
          <w:tcPr>
            <w:tcW w:w="851" w:type="dxa"/>
          </w:tcPr>
          <w:p w14:paraId="2F37B53E"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0730E331"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79889634" w14:textId="77777777" w:rsidR="00FC180D" w:rsidRDefault="00FC180D">
            <w:pPr>
              <w:rPr>
                <w:rFonts w:ascii="SimSun" w:hAnsi="SimSun"/>
                <w:sz w:val="18"/>
                <w:szCs w:val="18"/>
              </w:rPr>
            </w:pPr>
          </w:p>
        </w:tc>
      </w:tr>
      <w:tr w:rsidR="00FC180D" w14:paraId="02683B2A" w14:textId="77777777">
        <w:tc>
          <w:tcPr>
            <w:tcW w:w="236" w:type="dxa"/>
            <w:vMerge/>
          </w:tcPr>
          <w:p w14:paraId="3554488A" w14:textId="77777777" w:rsidR="00FC180D" w:rsidRDefault="00FC180D">
            <w:pPr>
              <w:rPr>
                <w:rFonts w:ascii="SimSun" w:hAnsi="SimSun"/>
                <w:sz w:val="18"/>
                <w:szCs w:val="18"/>
              </w:rPr>
            </w:pPr>
          </w:p>
        </w:tc>
        <w:tc>
          <w:tcPr>
            <w:tcW w:w="290" w:type="dxa"/>
            <w:vMerge/>
          </w:tcPr>
          <w:p w14:paraId="7D6F94EB" w14:textId="77777777" w:rsidR="00FC180D" w:rsidRDefault="00FC180D">
            <w:pPr>
              <w:rPr>
                <w:rFonts w:ascii="SimSun" w:hAnsi="SimSun"/>
                <w:sz w:val="18"/>
                <w:szCs w:val="18"/>
              </w:rPr>
            </w:pPr>
          </w:p>
        </w:tc>
        <w:tc>
          <w:tcPr>
            <w:tcW w:w="236" w:type="dxa"/>
            <w:vMerge/>
          </w:tcPr>
          <w:p w14:paraId="3CB103D1" w14:textId="77777777" w:rsidR="00FC180D" w:rsidRDefault="00FC180D">
            <w:pPr>
              <w:rPr>
                <w:rFonts w:ascii="SimSun" w:hAnsi="SimSun"/>
                <w:sz w:val="18"/>
                <w:szCs w:val="18"/>
              </w:rPr>
            </w:pPr>
          </w:p>
        </w:tc>
        <w:tc>
          <w:tcPr>
            <w:tcW w:w="236" w:type="dxa"/>
            <w:vMerge/>
          </w:tcPr>
          <w:p w14:paraId="6DEC39EC" w14:textId="77777777" w:rsidR="00FC180D" w:rsidRDefault="00FC180D">
            <w:pPr>
              <w:rPr>
                <w:rFonts w:ascii="SimSun" w:hAnsi="SimSun"/>
                <w:sz w:val="18"/>
                <w:szCs w:val="18"/>
              </w:rPr>
            </w:pPr>
          </w:p>
        </w:tc>
        <w:tc>
          <w:tcPr>
            <w:tcW w:w="236" w:type="dxa"/>
            <w:vMerge w:val="restart"/>
          </w:tcPr>
          <w:p w14:paraId="1A76FA23" w14:textId="77777777" w:rsidR="00FC180D" w:rsidRDefault="00FC180D">
            <w:pPr>
              <w:rPr>
                <w:rFonts w:ascii="SimSun" w:hAnsi="SimSun"/>
                <w:sz w:val="18"/>
                <w:szCs w:val="18"/>
              </w:rPr>
            </w:pPr>
          </w:p>
        </w:tc>
        <w:tc>
          <w:tcPr>
            <w:tcW w:w="1851" w:type="dxa"/>
            <w:gridSpan w:val="3"/>
          </w:tcPr>
          <w:p w14:paraId="6166DDAA" w14:textId="77777777" w:rsidR="00FC180D" w:rsidRDefault="00203103">
            <w:pPr>
              <w:rPr>
                <w:rFonts w:ascii="SimSun" w:hAnsi="SimSun"/>
                <w:sz w:val="18"/>
                <w:szCs w:val="18"/>
              </w:rPr>
            </w:pPr>
            <w:r>
              <w:rPr>
                <w:rFonts w:ascii="SimSun" w:hAnsi="SimSun"/>
                <w:sz w:val="18"/>
                <w:szCs w:val="18"/>
              </w:rPr>
              <w:t>PresetId</w:t>
            </w:r>
          </w:p>
        </w:tc>
        <w:tc>
          <w:tcPr>
            <w:tcW w:w="851" w:type="dxa"/>
          </w:tcPr>
          <w:p w14:paraId="4252B18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970672B"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6832DD7F" w14:textId="77777777" w:rsidR="00FC180D" w:rsidRDefault="00203103">
            <w:pPr>
              <w:rPr>
                <w:rFonts w:ascii="SimSun" w:hAnsi="SimSun"/>
                <w:sz w:val="18"/>
                <w:szCs w:val="18"/>
              </w:rPr>
            </w:pPr>
            <w:r>
              <w:rPr>
                <w:rFonts w:ascii="SimSun" w:hAnsi="SimSun"/>
                <w:sz w:val="18"/>
                <w:szCs w:val="18"/>
              </w:rPr>
              <w:t>ID number of the PTZ prefabrication point</w:t>
            </w:r>
          </w:p>
        </w:tc>
      </w:tr>
      <w:tr w:rsidR="00FC180D" w14:paraId="0BB7BDB6" w14:textId="77777777">
        <w:tc>
          <w:tcPr>
            <w:tcW w:w="236" w:type="dxa"/>
            <w:vMerge/>
          </w:tcPr>
          <w:p w14:paraId="73B26E8E" w14:textId="77777777" w:rsidR="00FC180D" w:rsidRDefault="00FC180D">
            <w:pPr>
              <w:rPr>
                <w:rFonts w:ascii="SimSun" w:hAnsi="SimSun"/>
                <w:sz w:val="18"/>
                <w:szCs w:val="18"/>
              </w:rPr>
            </w:pPr>
          </w:p>
        </w:tc>
        <w:tc>
          <w:tcPr>
            <w:tcW w:w="290" w:type="dxa"/>
            <w:vMerge/>
          </w:tcPr>
          <w:p w14:paraId="1F48358D" w14:textId="77777777" w:rsidR="00FC180D" w:rsidRDefault="00FC180D">
            <w:pPr>
              <w:rPr>
                <w:rFonts w:ascii="SimSun" w:hAnsi="SimSun"/>
                <w:sz w:val="18"/>
                <w:szCs w:val="18"/>
              </w:rPr>
            </w:pPr>
          </w:p>
        </w:tc>
        <w:tc>
          <w:tcPr>
            <w:tcW w:w="236" w:type="dxa"/>
            <w:vMerge/>
          </w:tcPr>
          <w:p w14:paraId="303B2549" w14:textId="77777777" w:rsidR="00FC180D" w:rsidRDefault="00FC180D">
            <w:pPr>
              <w:rPr>
                <w:rFonts w:ascii="SimSun" w:hAnsi="SimSun"/>
                <w:sz w:val="18"/>
                <w:szCs w:val="18"/>
              </w:rPr>
            </w:pPr>
          </w:p>
        </w:tc>
        <w:tc>
          <w:tcPr>
            <w:tcW w:w="236" w:type="dxa"/>
            <w:vMerge/>
          </w:tcPr>
          <w:p w14:paraId="68122ACC" w14:textId="77777777" w:rsidR="00FC180D" w:rsidRDefault="00FC180D">
            <w:pPr>
              <w:rPr>
                <w:rFonts w:ascii="SimSun" w:hAnsi="SimSun"/>
                <w:sz w:val="18"/>
                <w:szCs w:val="18"/>
              </w:rPr>
            </w:pPr>
          </w:p>
        </w:tc>
        <w:tc>
          <w:tcPr>
            <w:tcW w:w="236" w:type="dxa"/>
            <w:vMerge/>
          </w:tcPr>
          <w:p w14:paraId="1C00C6AD" w14:textId="77777777" w:rsidR="00FC180D" w:rsidRDefault="00FC180D">
            <w:pPr>
              <w:rPr>
                <w:rFonts w:ascii="SimSun" w:hAnsi="SimSun"/>
                <w:sz w:val="18"/>
                <w:szCs w:val="18"/>
              </w:rPr>
            </w:pPr>
          </w:p>
        </w:tc>
        <w:tc>
          <w:tcPr>
            <w:tcW w:w="1851" w:type="dxa"/>
            <w:gridSpan w:val="3"/>
          </w:tcPr>
          <w:p w14:paraId="64D2AA45" w14:textId="77777777" w:rsidR="00FC180D" w:rsidRDefault="00203103">
            <w:pPr>
              <w:rPr>
                <w:rFonts w:ascii="SimSun" w:hAnsi="SimSun"/>
                <w:sz w:val="18"/>
                <w:szCs w:val="18"/>
              </w:rPr>
            </w:pPr>
            <w:r>
              <w:rPr>
                <w:rFonts w:ascii="SimSun" w:hAnsi="SimSun"/>
                <w:sz w:val="18"/>
                <w:szCs w:val="18"/>
              </w:rPr>
              <w:t>PresetName</w:t>
            </w:r>
          </w:p>
        </w:tc>
        <w:tc>
          <w:tcPr>
            <w:tcW w:w="851" w:type="dxa"/>
          </w:tcPr>
          <w:p w14:paraId="00DB0797"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DBEDC42"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4E14B6DB" w14:textId="77777777" w:rsidR="00FC180D" w:rsidRDefault="00203103">
            <w:pPr>
              <w:rPr>
                <w:rFonts w:ascii="SimSun" w:hAnsi="SimSun"/>
                <w:sz w:val="18"/>
                <w:szCs w:val="18"/>
              </w:rPr>
            </w:pPr>
            <w:r>
              <w:rPr>
                <w:rFonts w:ascii="SimSun" w:hAnsi="SimSun"/>
                <w:sz w:val="18"/>
                <w:szCs w:val="18"/>
              </w:rPr>
              <w:t>The name of the Yuntai prefabricated point</w:t>
            </w:r>
          </w:p>
        </w:tc>
      </w:tr>
      <w:tr w:rsidR="00FC180D" w14:paraId="3A767AB7" w14:textId="77777777">
        <w:tc>
          <w:tcPr>
            <w:tcW w:w="236" w:type="dxa"/>
            <w:vMerge/>
          </w:tcPr>
          <w:p w14:paraId="22F5B3E7" w14:textId="77777777" w:rsidR="00FC180D" w:rsidRDefault="00FC180D">
            <w:pPr>
              <w:rPr>
                <w:rFonts w:ascii="SimSun" w:hAnsi="SimSun"/>
                <w:sz w:val="18"/>
                <w:szCs w:val="18"/>
              </w:rPr>
            </w:pPr>
          </w:p>
        </w:tc>
        <w:tc>
          <w:tcPr>
            <w:tcW w:w="290" w:type="dxa"/>
            <w:vMerge/>
          </w:tcPr>
          <w:p w14:paraId="47037504" w14:textId="77777777" w:rsidR="00FC180D" w:rsidRDefault="00FC180D">
            <w:pPr>
              <w:rPr>
                <w:rFonts w:ascii="SimSun" w:hAnsi="SimSun"/>
                <w:sz w:val="18"/>
                <w:szCs w:val="18"/>
              </w:rPr>
            </w:pPr>
          </w:p>
        </w:tc>
        <w:tc>
          <w:tcPr>
            <w:tcW w:w="236" w:type="dxa"/>
            <w:vMerge/>
          </w:tcPr>
          <w:p w14:paraId="6AACFAF5" w14:textId="77777777" w:rsidR="00FC180D" w:rsidRDefault="00FC180D">
            <w:pPr>
              <w:rPr>
                <w:rFonts w:ascii="SimSun" w:hAnsi="SimSun"/>
                <w:sz w:val="18"/>
                <w:szCs w:val="18"/>
              </w:rPr>
            </w:pPr>
          </w:p>
        </w:tc>
        <w:tc>
          <w:tcPr>
            <w:tcW w:w="236" w:type="dxa"/>
            <w:vMerge/>
          </w:tcPr>
          <w:p w14:paraId="09248769" w14:textId="77777777" w:rsidR="00FC180D" w:rsidRDefault="00FC180D">
            <w:pPr>
              <w:rPr>
                <w:rFonts w:ascii="SimSun" w:hAnsi="SimSun"/>
                <w:sz w:val="18"/>
                <w:szCs w:val="18"/>
              </w:rPr>
            </w:pPr>
          </w:p>
        </w:tc>
        <w:tc>
          <w:tcPr>
            <w:tcW w:w="236" w:type="dxa"/>
            <w:vMerge/>
          </w:tcPr>
          <w:p w14:paraId="596B8B07" w14:textId="77777777" w:rsidR="00FC180D" w:rsidRDefault="00FC180D">
            <w:pPr>
              <w:rPr>
                <w:rFonts w:ascii="SimSun" w:hAnsi="SimSun"/>
                <w:sz w:val="18"/>
                <w:szCs w:val="18"/>
              </w:rPr>
            </w:pPr>
          </w:p>
        </w:tc>
        <w:tc>
          <w:tcPr>
            <w:tcW w:w="1851" w:type="dxa"/>
            <w:gridSpan w:val="3"/>
          </w:tcPr>
          <w:p w14:paraId="0DC17B1D" w14:textId="77777777" w:rsidR="00FC180D" w:rsidRDefault="00203103">
            <w:pPr>
              <w:rPr>
                <w:rFonts w:ascii="SimSun" w:hAnsi="SimSun"/>
                <w:sz w:val="18"/>
                <w:szCs w:val="18"/>
              </w:rPr>
            </w:pPr>
            <w:r>
              <w:rPr>
                <w:rFonts w:ascii="SimSun" w:hAnsi="SimSun"/>
                <w:sz w:val="18"/>
                <w:szCs w:val="18"/>
              </w:rPr>
              <w:t>DNMode</w:t>
            </w:r>
          </w:p>
        </w:tc>
        <w:tc>
          <w:tcPr>
            <w:tcW w:w="851" w:type="dxa"/>
          </w:tcPr>
          <w:p w14:paraId="529CCCC5"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468751C"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1661A152" w14:textId="77777777" w:rsidR="00FC180D" w:rsidRDefault="00203103">
            <w:pPr>
              <w:rPr>
                <w:rFonts w:ascii="SimSun" w:hAnsi="SimSun"/>
                <w:sz w:val="18"/>
                <w:szCs w:val="18"/>
              </w:rPr>
            </w:pPr>
            <w:r>
              <w:rPr>
                <w:rFonts w:ascii="SimSun" w:hAnsi="SimSun"/>
                <w:sz w:val="18"/>
                <w:szCs w:val="18"/>
              </w:rPr>
              <w:t>DN module ID</w:t>
            </w:r>
          </w:p>
        </w:tc>
      </w:tr>
      <w:tr w:rsidR="00FC180D" w14:paraId="41DAE742" w14:textId="77777777">
        <w:tc>
          <w:tcPr>
            <w:tcW w:w="236" w:type="dxa"/>
            <w:vMerge/>
          </w:tcPr>
          <w:p w14:paraId="6E4E9399" w14:textId="77777777" w:rsidR="00FC180D" w:rsidRDefault="00FC180D">
            <w:pPr>
              <w:rPr>
                <w:rFonts w:ascii="SimSun" w:hAnsi="SimSun"/>
                <w:sz w:val="18"/>
                <w:szCs w:val="18"/>
              </w:rPr>
            </w:pPr>
          </w:p>
        </w:tc>
        <w:tc>
          <w:tcPr>
            <w:tcW w:w="290" w:type="dxa"/>
            <w:vMerge/>
          </w:tcPr>
          <w:p w14:paraId="57813B9B" w14:textId="77777777" w:rsidR="00FC180D" w:rsidRDefault="00FC180D">
            <w:pPr>
              <w:rPr>
                <w:rFonts w:ascii="SimSun" w:hAnsi="SimSun"/>
                <w:sz w:val="18"/>
                <w:szCs w:val="18"/>
              </w:rPr>
            </w:pPr>
          </w:p>
        </w:tc>
        <w:tc>
          <w:tcPr>
            <w:tcW w:w="236" w:type="dxa"/>
            <w:vMerge/>
          </w:tcPr>
          <w:p w14:paraId="13D8A039" w14:textId="77777777" w:rsidR="00FC180D" w:rsidRDefault="00FC180D">
            <w:pPr>
              <w:rPr>
                <w:rFonts w:ascii="SimSun" w:hAnsi="SimSun"/>
                <w:sz w:val="18"/>
                <w:szCs w:val="18"/>
              </w:rPr>
            </w:pPr>
          </w:p>
        </w:tc>
        <w:tc>
          <w:tcPr>
            <w:tcW w:w="236" w:type="dxa"/>
            <w:vMerge/>
          </w:tcPr>
          <w:p w14:paraId="7887684C" w14:textId="77777777" w:rsidR="00FC180D" w:rsidRDefault="00FC180D">
            <w:pPr>
              <w:rPr>
                <w:rFonts w:ascii="SimSun" w:hAnsi="SimSun"/>
                <w:sz w:val="18"/>
                <w:szCs w:val="18"/>
              </w:rPr>
            </w:pPr>
          </w:p>
        </w:tc>
        <w:tc>
          <w:tcPr>
            <w:tcW w:w="236" w:type="dxa"/>
            <w:vMerge/>
          </w:tcPr>
          <w:p w14:paraId="7DB91149" w14:textId="77777777" w:rsidR="00FC180D" w:rsidRDefault="00FC180D">
            <w:pPr>
              <w:rPr>
                <w:rFonts w:ascii="SimSun" w:hAnsi="SimSun"/>
                <w:sz w:val="18"/>
                <w:szCs w:val="18"/>
              </w:rPr>
            </w:pPr>
          </w:p>
        </w:tc>
        <w:tc>
          <w:tcPr>
            <w:tcW w:w="1851" w:type="dxa"/>
            <w:gridSpan w:val="3"/>
          </w:tcPr>
          <w:p w14:paraId="3FD90A17" w14:textId="77777777" w:rsidR="00FC180D" w:rsidRDefault="00203103">
            <w:pPr>
              <w:rPr>
                <w:rFonts w:ascii="SimSun" w:hAnsi="SimSun"/>
                <w:sz w:val="18"/>
                <w:szCs w:val="18"/>
              </w:rPr>
            </w:pPr>
            <w:r>
              <w:rPr>
                <w:sz w:val="18"/>
                <w:szCs w:val="18"/>
                <w:lang w:val="fr-FR"/>
              </w:rPr>
              <w:t>PTZOperationInfo</w:t>
            </w:r>
          </w:p>
        </w:tc>
        <w:tc>
          <w:tcPr>
            <w:tcW w:w="851" w:type="dxa"/>
          </w:tcPr>
          <w:p w14:paraId="0464F5D7"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3037F8A5"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6E4AACFA" w14:textId="77777777" w:rsidR="00FC180D" w:rsidRDefault="00FC180D">
            <w:pPr>
              <w:rPr>
                <w:rFonts w:ascii="SimSun" w:hAnsi="SimSun"/>
                <w:sz w:val="18"/>
                <w:szCs w:val="18"/>
              </w:rPr>
            </w:pPr>
          </w:p>
        </w:tc>
      </w:tr>
      <w:tr w:rsidR="00FC180D" w14:paraId="1F5CFC96" w14:textId="77777777">
        <w:tc>
          <w:tcPr>
            <w:tcW w:w="236" w:type="dxa"/>
            <w:vMerge/>
          </w:tcPr>
          <w:p w14:paraId="05E6B34F" w14:textId="77777777" w:rsidR="00FC180D" w:rsidRDefault="00FC180D">
            <w:pPr>
              <w:rPr>
                <w:rFonts w:ascii="SimSun" w:hAnsi="SimSun"/>
                <w:sz w:val="18"/>
                <w:szCs w:val="18"/>
              </w:rPr>
            </w:pPr>
          </w:p>
        </w:tc>
        <w:tc>
          <w:tcPr>
            <w:tcW w:w="290" w:type="dxa"/>
            <w:vMerge/>
          </w:tcPr>
          <w:p w14:paraId="7E79997D" w14:textId="77777777" w:rsidR="00FC180D" w:rsidRDefault="00FC180D">
            <w:pPr>
              <w:rPr>
                <w:rFonts w:ascii="SimSun" w:hAnsi="SimSun"/>
                <w:sz w:val="18"/>
                <w:szCs w:val="18"/>
              </w:rPr>
            </w:pPr>
          </w:p>
        </w:tc>
        <w:tc>
          <w:tcPr>
            <w:tcW w:w="236" w:type="dxa"/>
            <w:vMerge/>
          </w:tcPr>
          <w:p w14:paraId="1A024EAB" w14:textId="77777777" w:rsidR="00FC180D" w:rsidRDefault="00FC180D">
            <w:pPr>
              <w:rPr>
                <w:rFonts w:ascii="SimSun" w:hAnsi="SimSun"/>
                <w:sz w:val="18"/>
                <w:szCs w:val="18"/>
              </w:rPr>
            </w:pPr>
          </w:p>
        </w:tc>
        <w:tc>
          <w:tcPr>
            <w:tcW w:w="236" w:type="dxa"/>
            <w:vMerge/>
          </w:tcPr>
          <w:p w14:paraId="6590AC24" w14:textId="77777777" w:rsidR="00FC180D" w:rsidRDefault="00FC180D">
            <w:pPr>
              <w:rPr>
                <w:rFonts w:ascii="SimSun" w:hAnsi="SimSun"/>
                <w:sz w:val="18"/>
                <w:szCs w:val="18"/>
              </w:rPr>
            </w:pPr>
          </w:p>
        </w:tc>
        <w:tc>
          <w:tcPr>
            <w:tcW w:w="236" w:type="dxa"/>
            <w:vMerge/>
          </w:tcPr>
          <w:p w14:paraId="7A28DFDB" w14:textId="77777777" w:rsidR="00FC180D" w:rsidRDefault="00FC180D">
            <w:pPr>
              <w:rPr>
                <w:rFonts w:ascii="SimSun" w:hAnsi="SimSun"/>
                <w:sz w:val="18"/>
                <w:szCs w:val="18"/>
              </w:rPr>
            </w:pPr>
          </w:p>
        </w:tc>
        <w:tc>
          <w:tcPr>
            <w:tcW w:w="236" w:type="dxa"/>
            <w:vMerge w:val="restart"/>
          </w:tcPr>
          <w:p w14:paraId="0D20BB4A" w14:textId="77777777" w:rsidR="00FC180D" w:rsidRDefault="00FC180D">
            <w:pPr>
              <w:rPr>
                <w:rFonts w:ascii="SimSun" w:hAnsi="SimSun"/>
                <w:sz w:val="18"/>
                <w:szCs w:val="18"/>
              </w:rPr>
            </w:pPr>
          </w:p>
        </w:tc>
        <w:tc>
          <w:tcPr>
            <w:tcW w:w="1615" w:type="dxa"/>
            <w:gridSpan w:val="2"/>
          </w:tcPr>
          <w:p w14:paraId="3BBDBA8F" w14:textId="77777777" w:rsidR="00FC180D" w:rsidRDefault="00203103">
            <w:pPr>
              <w:rPr>
                <w:rFonts w:ascii="SimSun" w:hAnsi="SimSun"/>
                <w:sz w:val="18"/>
                <w:szCs w:val="18"/>
              </w:rPr>
            </w:pPr>
            <w:r>
              <w:rPr>
                <w:rFonts w:ascii="SimSun" w:hAnsi="SimSun"/>
                <w:sz w:val="18"/>
                <w:szCs w:val="18"/>
              </w:rPr>
              <w:t>CommonID</w:t>
            </w:r>
          </w:p>
        </w:tc>
        <w:tc>
          <w:tcPr>
            <w:tcW w:w="851" w:type="dxa"/>
          </w:tcPr>
          <w:p w14:paraId="78AACE05"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BAEA05C"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054ABDB8" w14:textId="77777777" w:rsidR="00FC180D" w:rsidRDefault="00203103">
            <w:pPr>
              <w:rPr>
                <w:rFonts w:ascii="SimSun" w:hAnsi="SimSun"/>
                <w:sz w:val="18"/>
                <w:szCs w:val="18"/>
              </w:rPr>
            </w:pPr>
            <w:r>
              <w:rPr>
                <w:rFonts w:ascii="SimSun" w:hAnsi="SimSun"/>
                <w:sz w:val="18"/>
                <w:szCs w:val="18"/>
              </w:rPr>
              <w:t>Command ID</w:t>
            </w:r>
          </w:p>
        </w:tc>
      </w:tr>
      <w:tr w:rsidR="00FC180D" w14:paraId="75778957" w14:textId="77777777">
        <w:tc>
          <w:tcPr>
            <w:tcW w:w="236" w:type="dxa"/>
            <w:vMerge/>
          </w:tcPr>
          <w:p w14:paraId="4D52B792" w14:textId="77777777" w:rsidR="00FC180D" w:rsidRDefault="00FC180D">
            <w:pPr>
              <w:rPr>
                <w:rFonts w:ascii="SimSun" w:hAnsi="SimSun"/>
                <w:sz w:val="18"/>
                <w:szCs w:val="18"/>
              </w:rPr>
            </w:pPr>
          </w:p>
        </w:tc>
        <w:tc>
          <w:tcPr>
            <w:tcW w:w="290" w:type="dxa"/>
            <w:vMerge/>
          </w:tcPr>
          <w:p w14:paraId="795934E7" w14:textId="77777777" w:rsidR="00FC180D" w:rsidRDefault="00FC180D">
            <w:pPr>
              <w:rPr>
                <w:rFonts w:ascii="SimSun" w:hAnsi="SimSun"/>
                <w:sz w:val="18"/>
                <w:szCs w:val="18"/>
              </w:rPr>
            </w:pPr>
          </w:p>
        </w:tc>
        <w:tc>
          <w:tcPr>
            <w:tcW w:w="236" w:type="dxa"/>
            <w:vMerge/>
          </w:tcPr>
          <w:p w14:paraId="6E4F6C17" w14:textId="77777777" w:rsidR="00FC180D" w:rsidRDefault="00FC180D">
            <w:pPr>
              <w:rPr>
                <w:rFonts w:ascii="SimSun" w:hAnsi="SimSun"/>
                <w:sz w:val="18"/>
                <w:szCs w:val="18"/>
              </w:rPr>
            </w:pPr>
          </w:p>
        </w:tc>
        <w:tc>
          <w:tcPr>
            <w:tcW w:w="236" w:type="dxa"/>
            <w:vMerge/>
          </w:tcPr>
          <w:p w14:paraId="77F29707" w14:textId="77777777" w:rsidR="00FC180D" w:rsidRDefault="00FC180D">
            <w:pPr>
              <w:rPr>
                <w:rFonts w:ascii="SimSun" w:hAnsi="SimSun"/>
                <w:sz w:val="18"/>
                <w:szCs w:val="18"/>
              </w:rPr>
            </w:pPr>
          </w:p>
        </w:tc>
        <w:tc>
          <w:tcPr>
            <w:tcW w:w="236" w:type="dxa"/>
            <w:vMerge/>
          </w:tcPr>
          <w:p w14:paraId="3098DE4E" w14:textId="77777777" w:rsidR="00FC180D" w:rsidRDefault="00FC180D">
            <w:pPr>
              <w:rPr>
                <w:rFonts w:ascii="SimSun" w:hAnsi="SimSun"/>
                <w:sz w:val="18"/>
                <w:szCs w:val="18"/>
              </w:rPr>
            </w:pPr>
          </w:p>
        </w:tc>
        <w:tc>
          <w:tcPr>
            <w:tcW w:w="236" w:type="dxa"/>
            <w:vMerge/>
          </w:tcPr>
          <w:p w14:paraId="73952C6D" w14:textId="77777777" w:rsidR="00FC180D" w:rsidRDefault="00FC180D">
            <w:pPr>
              <w:rPr>
                <w:rFonts w:ascii="SimSun" w:hAnsi="SimSun"/>
                <w:sz w:val="18"/>
                <w:szCs w:val="18"/>
              </w:rPr>
            </w:pPr>
          </w:p>
        </w:tc>
        <w:tc>
          <w:tcPr>
            <w:tcW w:w="1615" w:type="dxa"/>
            <w:gridSpan w:val="2"/>
          </w:tcPr>
          <w:p w14:paraId="3CD6467C" w14:textId="77777777" w:rsidR="00FC180D" w:rsidRDefault="00203103">
            <w:pPr>
              <w:rPr>
                <w:rFonts w:ascii="SimSun" w:hAnsi="SimSun"/>
                <w:sz w:val="18"/>
                <w:szCs w:val="18"/>
              </w:rPr>
            </w:pPr>
            <w:r>
              <w:rPr>
                <w:rFonts w:ascii="SimSun" w:hAnsi="SimSun"/>
                <w:sz w:val="18"/>
                <w:szCs w:val="18"/>
              </w:rPr>
              <w:t>PanSpeed</w:t>
            </w:r>
          </w:p>
        </w:tc>
        <w:tc>
          <w:tcPr>
            <w:tcW w:w="851" w:type="dxa"/>
          </w:tcPr>
          <w:p w14:paraId="035AEAAD"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1E9AA57"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0C38ADFD" w14:textId="77777777" w:rsidR="00FC180D" w:rsidRDefault="00203103">
            <w:pPr>
              <w:rPr>
                <w:rFonts w:ascii="SimSun" w:hAnsi="SimSun"/>
                <w:sz w:val="18"/>
                <w:szCs w:val="18"/>
              </w:rPr>
            </w:pPr>
            <w:r>
              <w:rPr>
                <w:rFonts w:ascii="SimSun" w:hAnsi="SimSun"/>
                <w:sz w:val="18"/>
                <w:szCs w:val="18"/>
              </w:rPr>
              <w:t>Horizontal speed</w:t>
            </w:r>
          </w:p>
        </w:tc>
      </w:tr>
      <w:tr w:rsidR="00FC180D" w14:paraId="07E10899" w14:textId="77777777">
        <w:tc>
          <w:tcPr>
            <w:tcW w:w="236" w:type="dxa"/>
            <w:vMerge/>
          </w:tcPr>
          <w:p w14:paraId="05DCC4EC" w14:textId="77777777" w:rsidR="00FC180D" w:rsidRDefault="00FC180D">
            <w:pPr>
              <w:rPr>
                <w:rFonts w:ascii="SimSun" w:hAnsi="SimSun"/>
                <w:sz w:val="18"/>
                <w:szCs w:val="18"/>
              </w:rPr>
            </w:pPr>
          </w:p>
        </w:tc>
        <w:tc>
          <w:tcPr>
            <w:tcW w:w="290" w:type="dxa"/>
            <w:vMerge/>
          </w:tcPr>
          <w:p w14:paraId="017B3E05" w14:textId="77777777" w:rsidR="00FC180D" w:rsidRDefault="00FC180D">
            <w:pPr>
              <w:rPr>
                <w:rFonts w:ascii="SimSun" w:hAnsi="SimSun"/>
                <w:sz w:val="18"/>
                <w:szCs w:val="18"/>
              </w:rPr>
            </w:pPr>
          </w:p>
        </w:tc>
        <w:tc>
          <w:tcPr>
            <w:tcW w:w="236" w:type="dxa"/>
            <w:vMerge/>
          </w:tcPr>
          <w:p w14:paraId="700706B4" w14:textId="77777777" w:rsidR="00FC180D" w:rsidRDefault="00FC180D">
            <w:pPr>
              <w:rPr>
                <w:rFonts w:ascii="SimSun" w:hAnsi="SimSun"/>
                <w:sz w:val="18"/>
                <w:szCs w:val="18"/>
              </w:rPr>
            </w:pPr>
          </w:p>
        </w:tc>
        <w:tc>
          <w:tcPr>
            <w:tcW w:w="236" w:type="dxa"/>
            <w:vMerge/>
          </w:tcPr>
          <w:p w14:paraId="58990CC5" w14:textId="77777777" w:rsidR="00FC180D" w:rsidRDefault="00FC180D">
            <w:pPr>
              <w:rPr>
                <w:rFonts w:ascii="SimSun" w:hAnsi="SimSun"/>
                <w:sz w:val="18"/>
                <w:szCs w:val="18"/>
              </w:rPr>
            </w:pPr>
          </w:p>
        </w:tc>
        <w:tc>
          <w:tcPr>
            <w:tcW w:w="236" w:type="dxa"/>
            <w:vMerge/>
          </w:tcPr>
          <w:p w14:paraId="028BBDCF" w14:textId="77777777" w:rsidR="00FC180D" w:rsidRDefault="00FC180D">
            <w:pPr>
              <w:rPr>
                <w:rFonts w:ascii="SimSun" w:hAnsi="SimSun"/>
                <w:sz w:val="18"/>
                <w:szCs w:val="18"/>
              </w:rPr>
            </w:pPr>
          </w:p>
        </w:tc>
        <w:tc>
          <w:tcPr>
            <w:tcW w:w="236" w:type="dxa"/>
            <w:vMerge/>
          </w:tcPr>
          <w:p w14:paraId="45FD5251" w14:textId="77777777" w:rsidR="00FC180D" w:rsidRDefault="00FC180D">
            <w:pPr>
              <w:rPr>
                <w:rFonts w:ascii="SimSun" w:hAnsi="SimSun"/>
                <w:sz w:val="18"/>
                <w:szCs w:val="18"/>
              </w:rPr>
            </w:pPr>
          </w:p>
        </w:tc>
        <w:tc>
          <w:tcPr>
            <w:tcW w:w="1615" w:type="dxa"/>
            <w:gridSpan w:val="2"/>
          </w:tcPr>
          <w:p w14:paraId="224BB609" w14:textId="77777777" w:rsidR="00FC180D" w:rsidRDefault="00203103">
            <w:pPr>
              <w:rPr>
                <w:rFonts w:ascii="SimSun" w:hAnsi="SimSun"/>
                <w:sz w:val="18"/>
                <w:szCs w:val="18"/>
              </w:rPr>
            </w:pPr>
            <w:r>
              <w:rPr>
                <w:rFonts w:ascii="SimSun" w:hAnsi="SimSun"/>
                <w:sz w:val="18"/>
                <w:szCs w:val="18"/>
              </w:rPr>
              <w:t>TiltSpeed</w:t>
            </w:r>
          </w:p>
        </w:tc>
        <w:tc>
          <w:tcPr>
            <w:tcW w:w="851" w:type="dxa"/>
          </w:tcPr>
          <w:p w14:paraId="4D93421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55C8AB6"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6A422DB9" w14:textId="77777777" w:rsidR="00FC180D" w:rsidRDefault="00203103">
            <w:pPr>
              <w:rPr>
                <w:rFonts w:ascii="SimSun" w:hAnsi="SimSun"/>
                <w:sz w:val="18"/>
                <w:szCs w:val="18"/>
              </w:rPr>
            </w:pPr>
            <w:r>
              <w:rPr>
                <w:rFonts w:ascii="SimSun" w:hAnsi="SimSun"/>
                <w:sz w:val="18"/>
                <w:szCs w:val="18"/>
              </w:rPr>
              <w:t>Vertical speed</w:t>
            </w:r>
          </w:p>
        </w:tc>
      </w:tr>
      <w:tr w:rsidR="00FC180D" w14:paraId="63DD3AD5" w14:textId="77777777">
        <w:tc>
          <w:tcPr>
            <w:tcW w:w="236" w:type="dxa"/>
            <w:vMerge/>
          </w:tcPr>
          <w:p w14:paraId="5F1388C2" w14:textId="77777777" w:rsidR="00FC180D" w:rsidRDefault="00FC180D">
            <w:pPr>
              <w:rPr>
                <w:rFonts w:ascii="SimSun" w:hAnsi="SimSun"/>
                <w:sz w:val="18"/>
                <w:szCs w:val="18"/>
              </w:rPr>
            </w:pPr>
          </w:p>
        </w:tc>
        <w:tc>
          <w:tcPr>
            <w:tcW w:w="290" w:type="dxa"/>
            <w:vMerge/>
          </w:tcPr>
          <w:p w14:paraId="0B7256A4" w14:textId="77777777" w:rsidR="00FC180D" w:rsidRDefault="00FC180D">
            <w:pPr>
              <w:rPr>
                <w:rFonts w:ascii="SimSun" w:hAnsi="SimSun"/>
                <w:sz w:val="18"/>
                <w:szCs w:val="18"/>
              </w:rPr>
            </w:pPr>
          </w:p>
        </w:tc>
        <w:tc>
          <w:tcPr>
            <w:tcW w:w="236" w:type="dxa"/>
            <w:vMerge/>
          </w:tcPr>
          <w:p w14:paraId="3C729517" w14:textId="77777777" w:rsidR="00FC180D" w:rsidRDefault="00FC180D">
            <w:pPr>
              <w:rPr>
                <w:rFonts w:ascii="SimSun" w:hAnsi="SimSun"/>
                <w:sz w:val="18"/>
                <w:szCs w:val="18"/>
              </w:rPr>
            </w:pPr>
          </w:p>
        </w:tc>
        <w:tc>
          <w:tcPr>
            <w:tcW w:w="236" w:type="dxa"/>
            <w:vMerge/>
          </w:tcPr>
          <w:p w14:paraId="12CE6016" w14:textId="77777777" w:rsidR="00FC180D" w:rsidRDefault="00FC180D">
            <w:pPr>
              <w:rPr>
                <w:rFonts w:ascii="SimSun" w:hAnsi="SimSun"/>
                <w:sz w:val="18"/>
                <w:szCs w:val="18"/>
              </w:rPr>
            </w:pPr>
          </w:p>
        </w:tc>
        <w:tc>
          <w:tcPr>
            <w:tcW w:w="236" w:type="dxa"/>
            <w:vMerge/>
          </w:tcPr>
          <w:p w14:paraId="1248DF79" w14:textId="77777777" w:rsidR="00FC180D" w:rsidRDefault="00FC180D">
            <w:pPr>
              <w:rPr>
                <w:rFonts w:ascii="SimSun" w:hAnsi="SimSun"/>
                <w:sz w:val="18"/>
                <w:szCs w:val="18"/>
              </w:rPr>
            </w:pPr>
          </w:p>
        </w:tc>
        <w:tc>
          <w:tcPr>
            <w:tcW w:w="236" w:type="dxa"/>
            <w:vMerge/>
          </w:tcPr>
          <w:p w14:paraId="10B1D045" w14:textId="77777777" w:rsidR="00FC180D" w:rsidRDefault="00FC180D">
            <w:pPr>
              <w:rPr>
                <w:rFonts w:ascii="SimSun" w:hAnsi="SimSun"/>
                <w:sz w:val="18"/>
                <w:szCs w:val="18"/>
              </w:rPr>
            </w:pPr>
          </w:p>
        </w:tc>
        <w:tc>
          <w:tcPr>
            <w:tcW w:w="1615" w:type="dxa"/>
            <w:gridSpan w:val="2"/>
          </w:tcPr>
          <w:p w14:paraId="108F9A19" w14:textId="77777777" w:rsidR="00FC180D" w:rsidRDefault="00203103">
            <w:pPr>
              <w:rPr>
                <w:rFonts w:ascii="SimSun" w:hAnsi="SimSun"/>
                <w:sz w:val="18"/>
                <w:szCs w:val="18"/>
              </w:rPr>
            </w:pPr>
            <w:r>
              <w:rPr>
                <w:rFonts w:ascii="SimSun" w:hAnsi="SimSun"/>
                <w:sz w:val="18"/>
                <w:szCs w:val="18"/>
              </w:rPr>
              <w:t>ZoomSpeedValue</w:t>
            </w:r>
          </w:p>
        </w:tc>
        <w:tc>
          <w:tcPr>
            <w:tcW w:w="851" w:type="dxa"/>
          </w:tcPr>
          <w:p w14:paraId="701758F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ABC07AB"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2A7EF72D" w14:textId="77777777" w:rsidR="00FC180D" w:rsidRDefault="00203103">
            <w:pPr>
              <w:rPr>
                <w:rFonts w:ascii="SimSun" w:hAnsi="SimSun"/>
                <w:sz w:val="18"/>
                <w:szCs w:val="18"/>
              </w:rPr>
            </w:pPr>
            <w:r>
              <w:rPr>
                <w:rFonts w:ascii="SimSun" w:hAnsi="SimSun"/>
                <w:sz w:val="18"/>
                <w:szCs w:val="18"/>
              </w:rPr>
              <w:t>Zoom speed</w:t>
            </w:r>
          </w:p>
        </w:tc>
      </w:tr>
      <w:tr w:rsidR="00FC180D" w14:paraId="1BD43D75" w14:textId="77777777">
        <w:tc>
          <w:tcPr>
            <w:tcW w:w="236" w:type="dxa"/>
            <w:vMerge/>
          </w:tcPr>
          <w:p w14:paraId="3926F424" w14:textId="77777777" w:rsidR="00FC180D" w:rsidRDefault="00FC180D">
            <w:pPr>
              <w:rPr>
                <w:rFonts w:ascii="SimSun" w:hAnsi="SimSun"/>
                <w:sz w:val="18"/>
                <w:szCs w:val="18"/>
              </w:rPr>
            </w:pPr>
          </w:p>
        </w:tc>
        <w:tc>
          <w:tcPr>
            <w:tcW w:w="290" w:type="dxa"/>
            <w:vMerge/>
          </w:tcPr>
          <w:p w14:paraId="2670DF19" w14:textId="77777777" w:rsidR="00FC180D" w:rsidRDefault="00FC180D">
            <w:pPr>
              <w:rPr>
                <w:rFonts w:ascii="SimSun" w:hAnsi="SimSun"/>
                <w:sz w:val="18"/>
                <w:szCs w:val="18"/>
              </w:rPr>
            </w:pPr>
          </w:p>
        </w:tc>
        <w:tc>
          <w:tcPr>
            <w:tcW w:w="236" w:type="dxa"/>
            <w:vMerge/>
          </w:tcPr>
          <w:p w14:paraId="532B89A3" w14:textId="77777777" w:rsidR="00FC180D" w:rsidRDefault="00FC180D">
            <w:pPr>
              <w:rPr>
                <w:rFonts w:ascii="SimSun" w:hAnsi="SimSun"/>
                <w:sz w:val="18"/>
                <w:szCs w:val="18"/>
              </w:rPr>
            </w:pPr>
          </w:p>
        </w:tc>
        <w:tc>
          <w:tcPr>
            <w:tcW w:w="236" w:type="dxa"/>
            <w:vMerge/>
          </w:tcPr>
          <w:p w14:paraId="484C1DF6" w14:textId="77777777" w:rsidR="00FC180D" w:rsidRDefault="00FC180D">
            <w:pPr>
              <w:rPr>
                <w:rFonts w:ascii="SimSun" w:hAnsi="SimSun"/>
                <w:sz w:val="18"/>
                <w:szCs w:val="18"/>
              </w:rPr>
            </w:pPr>
          </w:p>
        </w:tc>
        <w:tc>
          <w:tcPr>
            <w:tcW w:w="236" w:type="dxa"/>
            <w:vMerge/>
          </w:tcPr>
          <w:p w14:paraId="2B2647DA" w14:textId="77777777" w:rsidR="00FC180D" w:rsidRDefault="00FC180D">
            <w:pPr>
              <w:rPr>
                <w:rFonts w:ascii="SimSun" w:hAnsi="SimSun"/>
                <w:sz w:val="18"/>
                <w:szCs w:val="18"/>
              </w:rPr>
            </w:pPr>
          </w:p>
        </w:tc>
        <w:tc>
          <w:tcPr>
            <w:tcW w:w="236" w:type="dxa"/>
            <w:vMerge/>
          </w:tcPr>
          <w:p w14:paraId="769F35BB" w14:textId="77777777" w:rsidR="00FC180D" w:rsidRDefault="00FC180D">
            <w:pPr>
              <w:rPr>
                <w:rFonts w:ascii="SimSun" w:hAnsi="SimSun"/>
                <w:sz w:val="18"/>
                <w:szCs w:val="18"/>
              </w:rPr>
            </w:pPr>
          </w:p>
        </w:tc>
        <w:tc>
          <w:tcPr>
            <w:tcW w:w="1615" w:type="dxa"/>
            <w:gridSpan w:val="2"/>
          </w:tcPr>
          <w:p w14:paraId="54DD4855" w14:textId="77777777" w:rsidR="00FC180D" w:rsidRDefault="00203103">
            <w:pPr>
              <w:rPr>
                <w:rFonts w:ascii="SimSun" w:hAnsi="SimSun"/>
                <w:sz w:val="18"/>
                <w:szCs w:val="18"/>
              </w:rPr>
            </w:pPr>
            <w:r>
              <w:rPr>
                <w:rFonts w:ascii="SimSun" w:hAnsi="SimSun"/>
                <w:sz w:val="18"/>
                <w:szCs w:val="18"/>
              </w:rPr>
              <w:t>FocusSpeedValue</w:t>
            </w:r>
          </w:p>
        </w:tc>
        <w:tc>
          <w:tcPr>
            <w:tcW w:w="851" w:type="dxa"/>
          </w:tcPr>
          <w:p w14:paraId="482CD96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B9CBC79"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46F7646B" w14:textId="77777777" w:rsidR="00FC180D" w:rsidRDefault="00203103">
            <w:pPr>
              <w:rPr>
                <w:rFonts w:ascii="SimSun" w:hAnsi="SimSun"/>
                <w:sz w:val="18"/>
                <w:szCs w:val="18"/>
              </w:rPr>
            </w:pPr>
            <w:r>
              <w:rPr>
                <w:rFonts w:ascii="SimSun" w:hAnsi="SimSun"/>
                <w:sz w:val="18"/>
                <w:szCs w:val="18"/>
              </w:rPr>
              <w:t>Focusing speed</w:t>
            </w:r>
          </w:p>
        </w:tc>
      </w:tr>
      <w:tr w:rsidR="00FC180D" w14:paraId="00E0D206" w14:textId="77777777">
        <w:tc>
          <w:tcPr>
            <w:tcW w:w="236" w:type="dxa"/>
            <w:vMerge/>
          </w:tcPr>
          <w:p w14:paraId="38466A27" w14:textId="77777777" w:rsidR="00FC180D" w:rsidRDefault="00FC180D">
            <w:pPr>
              <w:rPr>
                <w:rFonts w:ascii="SimSun" w:hAnsi="SimSun"/>
                <w:sz w:val="18"/>
                <w:szCs w:val="18"/>
              </w:rPr>
            </w:pPr>
          </w:p>
        </w:tc>
        <w:tc>
          <w:tcPr>
            <w:tcW w:w="290" w:type="dxa"/>
            <w:vMerge/>
          </w:tcPr>
          <w:p w14:paraId="006319F0" w14:textId="77777777" w:rsidR="00FC180D" w:rsidRDefault="00FC180D">
            <w:pPr>
              <w:rPr>
                <w:rFonts w:ascii="SimSun" w:hAnsi="SimSun"/>
                <w:sz w:val="18"/>
                <w:szCs w:val="18"/>
              </w:rPr>
            </w:pPr>
          </w:p>
        </w:tc>
        <w:tc>
          <w:tcPr>
            <w:tcW w:w="236" w:type="dxa"/>
            <w:vMerge/>
          </w:tcPr>
          <w:p w14:paraId="74E6AF67" w14:textId="77777777" w:rsidR="00FC180D" w:rsidRDefault="00FC180D">
            <w:pPr>
              <w:rPr>
                <w:rFonts w:ascii="SimSun" w:hAnsi="SimSun"/>
                <w:sz w:val="18"/>
                <w:szCs w:val="18"/>
              </w:rPr>
            </w:pPr>
          </w:p>
        </w:tc>
        <w:tc>
          <w:tcPr>
            <w:tcW w:w="236" w:type="dxa"/>
            <w:vMerge/>
          </w:tcPr>
          <w:p w14:paraId="50E3EA7E" w14:textId="77777777" w:rsidR="00FC180D" w:rsidRDefault="00FC180D">
            <w:pPr>
              <w:rPr>
                <w:rFonts w:ascii="SimSun" w:hAnsi="SimSun"/>
                <w:sz w:val="18"/>
                <w:szCs w:val="18"/>
              </w:rPr>
            </w:pPr>
          </w:p>
        </w:tc>
        <w:tc>
          <w:tcPr>
            <w:tcW w:w="236" w:type="dxa"/>
            <w:vMerge/>
          </w:tcPr>
          <w:p w14:paraId="52A7D789" w14:textId="77777777" w:rsidR="00FC180D" w:rsidRDefault="00FC180D">
            <w:pPr>
              <w:rPr>
                <w:rFonts w:ascii="SimSun" w:hAnsi="SimSun"/>
                <w:sz w:val="18"/>
                <w:szCs w:val="18"/>
              </w:rPr>
            </w:pPr>
          </w:p>
        </w:tc>
        <w:tc>
          <w:tcPr>
            <w:tcW w:w="236" w:type="dxa"/>
            <w:vMerge/>
          </w:tcPr>
          <w:p w14:paraId="0C0494F7" w14:textId="77777777" w:rsidR="00FC180D" w:rsidRDefault="00FC180D">
            <w:pPr>
              <w:rPr>
                <w:rFonts w:ascii="SimSun" w:hAnsi="SimSun"/>
                <w:sz w:val="18"/>
                <w:szCs w:val="18"/>
              </w:rPr>
            </w:pPr>
          </w:p>
        </w:tc>
        <w:tc>
          <w:tcPr>
            <w:tcW w:w="1615" w:type="dxa"/>
            <w:gridSpan w:val="2"/>
          </w:tcPr>
          <w:p w14:paraId="26D37451" w14:textId="77777777" w:rsidR="00FC180D" w:rsidRDefault="00203103">
            <w:pPr>
              <w:rPr>
                <w:rFonts w:ascii="SimSun" w:hAnsi="SimSun"/>
                <w:sz w:val="18"/>
                <w:szCs w:val="18"/>
              </w:rPr>
            </w:pPr>
            <w:r>
              <w:rPr>
                <w:rFonts w:ascii="SimSun" w:hAnsi="SimSun"/>
                <w:sz w:val="18"/>
                <w:szCs w:val="18"/>
              </w:rPr>
              <w:t>DirectionValue</w:t>
            </w:r>
          </w:p>
        </w:tc>
        <w:tc>
          <w:tcPr>
            <w:tcW w:w="851" w:type="dxa"/>
          </w:tcPr>
          <w:p w14:paraId="1921FDD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8135C8C"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29D238FC" w14:textId="77777777" w:rsidR="00FC180D" w:rsidRDefault="00203103">
            <w:pPr>
              <w:rPr>
                <w:rFonts w:ascii="SimSun" w:hAnsi="SimSun"/>
                <w:sz w:val="18"/>
                <w:szCs w:val="18"/>
              </w:rPr>
            </w:pPr>
            <w:r>
              <w:rPr>
                <w:rFonts w:ascii="SimSun" w:hAnsi="SimSun"/>
                <w:sz w:val="18"/>
                <w:szCs w:val="18"/>
              </w:rPr>
              <w:t>Direction of rotation</w:t>
            </w:r>
          </w:p>
        </w:tc>
      </w:tr>
      <w:tr w:rsidR="00FC180D" w14:paraId="1C4B76F1" w14:textId="77777777">
        <w:tc>
          <w:tcPr>
            <w:tcW w:w="236" w:type="dxa"/>
            <w:vMerge/>
          </w:tcPr>
          <w:p w14:paraId="4BE5E5AE" w14:textId="77777777" w:rsidR="00FC180D" w:rsidRDefault="00FC180D">
            <w:pPr>
              <w:rPr>
                <w:rFonts w:ascii="SimSun" w:hAnsi="SimSun"/>
                <w:sz w:val="18"/>
                <w:szCs w:val="18"/>
              </w:rPr>
            </w:pPr>
          </w:p>
        </w:tc>
        <w:tc>
          <w:tcPr>
            <w:tcW w:w="290" w:type="dxa"/>
            <w:vMerge/>
          </w:tcPr>
          <w:p w14:paraId="4DA91236" w14:textId="77777777" w:rsidR="00FC180D" w:rsidRDefault="00FC180D">
            <w:pPr>
              <w:rPr>
                <w:rFonts w:ascii="SimSun" w:hAnsi="SimSun"/>
                <w:sz w:val="18"/>
                <w:szCs w:val="18"/>
              </w:rPr>
            </w:pPr>
          </w:p>
        </w:tc>
        <w:tc>
          <w:tcPr>
            <w:tcW w:w="236" w:type="dxa"/>
            <w:vMerge/>
          </w:tcPr>
          <w:p w14:paraId="6A2C8A4A" w14:textId="77777777" w:rsidR="00FC180D" w:rsidRDefault="00FC180D">
            <w:pPr>
              <w:rPr>
                <w:rFonts w:ascii="SimSun" w:hAnsi="SimSun"/>
                <w:sz w:val="18"/>
                <w:szCs w:val="18"/>
              </w:rPr>
            </w:pPr>
          </w:p>
        </w:tc>
        <w:tc>
          <w:tcPr>
            <w:tcW w:w="236" w:type="dxa"/>
            <w:vMerge/>
          </w:tcPr>
          <w:p w14:paraId="49C22F92" w14:textId="77777777" w:rsidR="00FC180D" w:rsidRDefault="00FC180D">
            <w:pPr>
              <w:rPr>
                <w:rFonts w:ascii="SimSun" w:hAnsi="SimSun"/>
                <w:sz w:val="18"/>
                <w:szCs w:val="18"/>
              </w:rPr>
            </w:pPr>
          </w:p>
        </w:tc>
        <w:tc>
          <w:tcPr>
            <w:tcW w:w="236" w:type="dxa"/>
            <w:vMerge/>
          </w:tcPr>
          <w:p w14:paraId="39A7C317" w14:textId="77777777" w:rsidR="00FC180D" w:rsidRDefault="00FC180D">
            <w:pPr>
              <w:rPr>
                <w:rFonts w:ascii="SimSun" w:hAnsi="SimSun"/>
                <w:sz w:val="18"/>
                <w:szCs w:val="18"/>
              </w:rPr>
            </w:pPr>
          </w:p>
        </w:tc>
        <w:tc>
          <w:tcPr>
            <w:tcW w:w="236" w:type="dxa"/>
            <w:vMerge/>
          </w:tcPr>
          <w:p w14:paraId="73F41508" w14:textId="77777777" w:rsidR="00FC180D" w:rsidRDefault="00FC180D">
            <w:pPr>
              <w:rPr>
                <w:rFonts w:ascii="SimSun" w:hAnsi="SimSun"/>
                <w:sz w:val="18"/>
                <w:szCs w:val="18"/>
              </w:rPr>
            </w:pPr>
          </w:p>
        </w:tc>
        <w:tc>
          <w:tcPr>
            <w:tcW w:w="1615" w:type="dxa"/>
            <w:gridSpan w:val="2"/>
          </w:tcPr>
          <w:p w14:paraId="75D7BF47" w14:textId="77777777" w:rsidR="00FC180D" w:rsidRDefault="00203103">
            <w:pPr>
              <w:rPr>
                <w:rFonts w:ascii="SimSun" w:hAnsi="SimSun"/>
                <w:sz w:val="18"/>
                <w:szCs w:val="18"/>
              </w:rPr>
            </w:pPr>
            <w:r>
              <w:rPr>
                <w:rFonts w:ascii="SimSun" w:hAnsi="SimSun"/>
                <w:sz w:val="18"/>
                <w:szCs w:val="18"/>
              </w:rPr>
              <w:t>StopTime</w:t>
            </w:r>
          </w:p>
        </w:tc>
        <w:tc>
          <w:tcPr>
            <w:tcW w:w="851" w:type="dxa"/>
          </w:tcPr>
          <w:p w14:paraId="70D1EBDE"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052A533"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3D98719D" w14:textId="77777777" w:rsidR="00FC180D" w:rsidRDefault="00203103">
            <w:pPr>
              <w:rPr>
                <w:rFonts w:ascii="SimSun" w:hAnsi="SimSun"/>
                <w:sz w:val="18"/>
                <w:szCs w:val="18"/>
              </w:rPr>
            </w:pPr>
            <w:r>
              <w:rPr>
                <w:rFonts w:ascii="SimSun" w:hAnsi="SimSun"/>
                <w:sz w:val="18"/>
                <w:szCs w:val="18"/>
              </w:rPr>
              <w:t>Stop time</w:t>
            </w:r>
          </w:p>
        </w:tc>
      </w:tr>
      <w:tr w:rsidR="00FC180D" w14:paraId="06715452" w14:textId="77777777">
        <w:tc>
          <w:tcPr>
            <w:tcW w:w="236" w:type="dxa"/>
            <w:vMerge/>
          </w:tcPr>
          <w:p w14:paraId="161ECC67" w14:textId="77777777" w:rsidR="00FC180D" w:rsidRDefault="00FC180D">
            <w:pPr>
              <w:rPr>
                <w:rFonts w:ascii="SimSun" w:hAnsi="SimSun"/>
                <w:sz w:val="18"/>
                <w:szCs w:val="18"/>
              </w:rPr>
            </w:pPr>
          </w:p>
        </w:tc>
        <w:tc>
          <w:tcPr>
            <w:tcW w:w="290" w:type="dxa"/>
            <w:vMerge/>
          </w:tcPr>
          <w:p w14:paraId="36943E85" w14:textId="77777777" w:rsidR="00FC180D" w:rsidRDefault="00FC180D">
            <w:pPr>
              <w:rPr>
                <w:rFonts w:ascii="SimSun" w:hAnsi="SimSun"/>
                <w:sz w:val="18"/>
                <w:szCs w:val="18"/>
              </w:rPr>
            </w:pPr>
          </w:p>
        </w:tc>
        <w:tc>
          <w:tcPr>
            <w:tcW w:w="236" w:type="dxa"/>
            <w:vMerge/>
          </w:tcPr>
          <w:p w14:paraId="702F4982" w14:textId="77777777" w:rsidR="00FC180D" w:rsidRDefault="00FC180D">
            <w:pPr>
              <w:rPr>
                <w:rFonts w:ascii="SimSun" w:hAnsi="SimSun"/>
                <w:sz w:val="18"/>
                <w:szCs w:val="18"/>
              </w:rPr>
            </w:pPr>
          </w:p>
        </w:tc>
        <w:tc>
          <w:tcPr>
            <w:tcW w:w="236" w:type="dxa"/>
            <w:vMerge/>
          </w:tcPr>
          <w:p w14:paraId="6123EE38" w14:textId="77777777" w:rsidR="00FC180D" w:rsidRDefault="00FC180D">
            <w:pPr>
              <w:rPr>
                <w:rFonts w:ascii="SimSun" w:hAnsi="SimSun"/>
                <w:sz w:val="18"/>
                <w:szCs w:val="18"/>
              </w:rPr>
            </w:pPr>
          </w:p>
        </w:tc>
        <w:tc>
          <w:tcPr>
            <w:tcW w:w="236" w:type="dxa"/>
            <w:vMerge/>
          </w:tcPr>
          <w:p w14:paraId="3A76CD0F" w14:textId="77777777" w:rsidR="00FC180D" w:rsidRDefault="00FC180D">
            <w:pPr>
              <w:rPr>
                <w:rFonts w:ascii="SimSun" w:hAnsi="SimSun"/>
                <w:sz w:val="18"/>
                <w:szCs w:val="18"/>
              </w:rPr>
            </w:pPr>
          </w:p>
        </w:tc>
        <w:tc>
          <w:tcPr>
            <w:tcW w:w="236" w:type="dxa"/>
            <w:vMerge/>
          </w:tcPr>
          <w:p w14:paraId="7AA595CE" w14:textId="77777777" w:rsidR="00FC180D" w:rsidRDefault="00FC180D">
            <w:pPr>
              <w:rPr>
                <w:rFonts w:ascii="SimSun" w:hAnsi="SimSun"/>
                <w:sz w:val="18"/>
                <w:szCs w:val="18"/>
              </w:rPr>
            </w:pPr>
          </w:p>
        </w:tc>
        <w:tc>
          <w:tcPr>
            <w:tcW w:w="1615" w:type="dxa"/>
            <w:gridSpan w:val="2"/>
          </w:tcPr>
          <w:p w14:paraId="3D710C7A" w14:textId="77777777" w:rsidR="00FC180D" w:rsidRDefault="00203103">
            <w:pPr>
              <w:rPr>
                <w:rFonts w:ascii="SimSun" w:hAnsi="SimSun"/>
                <w:sz w:val="18"/>
                <w:szCs w:val="18"/>
              </w:rPr>
            </w:pPr>
            <w:r>
              <w:rPr>
                <w:rFonts w:ascii="SimSun" w:hAnsi="SimSun"/>
                <w:sz w:val="18"/>
                <w:szCs w:val="18"/>
              </w:rPr>
              <w:t>Type</w:t>
            </w:r>
          </w:p>
        </w:tc>
        <w:tc>
          <w:tcPr>
            <w:tcW w:w="851" w:type="dxa"/>
          </w:tcPr>
          <w:p w14:paraId="34F87BE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BB68072"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636A7758" w14:textId="77777777" w:rsidR="00FC180D" w:rsidRDefault="00203103">
            <w:pPr>
              <w:rPr>
                <w:rFonts w:ascii="SimSun" w:hAnsi="SimSun"/>
                <w:sz w:val="18"/>
                <w:szCs w:val="18"/>
              </w:rPr>
            </w:pPr>
            <w:r>
              <w:rPr>
                <w:rFonts w:ascii="SimSun" w:hAnsi="SimSun"/>
                <w:sz w:val="18"/>
                <w:szCs w:val="18"/>
              </w:rPr>
              <w:t>Types of</w:t>
            </w:r>
          </w:p>
        </w:tc>
      </w:tr>
      <w:tr w:rsidR="00FC180D" w14:paraId="2ABEB2F2" w14:textId="77777777">
        <w:tc>
          <w:tcPr>
            <w:tcW w:w="236" w:type="dxa"/>
            <w:vMerge/>
          </w:tcPr>
          <w:p w14:paraId="44BC901A" w14:textId="77777777" w:rsidR="00FC180D" w:rsidRDefault="00FC180D">
            <w:pPr>
              <w:rPr>
                <w:rFonts w:ascii="SimSun" w:hAnsi="SimSun"/>
                <w:sz w:val="18"/>
                <w:szCs w:val="18"/>
              </w:rPr>
            </w:pPr>
          </w:p>
        </w:tc>
        <w:tc>
          <w:tcPr>
            <w:tcW w:w="290" w:type="dxa"/>
            <w:vMerge/>
          </w:tcPr>
          <w:p w14:paraId="10F105C6" w14:textId="77777777" w:rsidR="00FC180D" w:rsidRDefault="00FC180D">
            <w:pPr>
              <w:rPr>
                <w:rFonts w:ascii="SimSun" w:hAnsi="SimSun"/>
                <w:sz w:val="18"/>
                <w:szCs w:val="18"/>
              </w:rPr>
            </w:pPr>
          </w:p>
        </w:tc>
        <w:tc>
          <w:tcPr>
            <w:tcW w:w="236" w:type="dxa"/>
            <w:vMerge/>
          </w:tcPr>
          <w:p w14:paraId="0977259F" w14:textId="77777777" w:rsidR="00FC180D" w:rsidRDefault="00FC180D">
            <w:pPr>
              <w:rPr>
                <w:rFonts w:ascii="SimSun" w:hAnsi="SimSun"/>
                <w:sz w:val="18"/>
                <w:szCs w:val="18"/>
              </w:rPr>
            </w:pPr>
          </w:p>
        </w:tc>
        <w:tc>
          <w:tcPr>
            <w:tcW w:w="236" w:type="dxa"/>
            <w:vMerge/>
          </w:tcPr>
          <w:p w14:paraId="3AEAEA14" w14:textId="77777777" w:rsidR="00FC180D" w:rsidRDefault="00FC180D">
            <w:pPr>
              <w:rPr>
                <w:rFonts w:ascii="SimSun" w:hAnsi="SimSun"/>
                <w:sz w:val="18"/>
                <w:szCs w:val="18"/>
              </w:rPr>
            </w:pPr>
          </w:p>
        </w:tc>
        <w:tc>
          <w:tcPr>
            <w:tcW w:w="236" w:type="dxa"/>
            <w:vMerge/>
          </w:tcPr>
          <w:p w14:paraId="6122C646" w14:textId="77777777" w:rsidR="00FC180D" w:rsidRDefault="00FC180D">
            <w:pPr>
              <w:rPr>
                <w:rFonts w:ascii="SimSun" w:hAnsi="SimSun"/>
                <w:sz w:val="18"/>
                <w:szCs w:val="18"/>
              </w:rPr>
            </w:pPr>
          </w:p>
        </w:tc>
        <w:tc>
          <w:tcPr>
            <w:tcW w:w="236" w:type="dxa"/>
            <w:vMerge/>
          </w:tcPr>
          <w:p w14:paraId="0E1D5070" w14:textId="77777777" w:rsidR="00FC180D" w:rsidRDefault="00FC180D">
            <w:pPr>
              <w:rPr>
                <w:rFonts w:ascii="SimSun" w:hAnsi="SimSun"/>
                <w:sz w:val="18"/>
                <w:szCs w:val="18"/>
              </w:rPr>
            </w:pPr>
          </w:p>
        </w:tc>
        <w:tc>
          <w:tcPr>
            <w:tcW w:w="1615" w:type="dxa"/>
            <w:gridSpan w:val="2"/>
          </w:tcPr>
          <w:p w14:paraId="15A38679" w14:textId="77777777" w:rsidR="00FC180D" w:rsidRDefault="00203103">
            <w:pPr>
              <w:rPr>
                <w:rFonts w:ascii="SimSun" w:hAnsi="SimSun"/>
                <w:sz w:val="18"/>
                <w:szCs w:val="18"/>
              </w:rPr>
            </w:pPr>
            <w:r>
              <w:rPr>
                <w:rFonts w:ascii="SimSun" w:hAnsi="SimSun"/>
                <w:sz w:val="18"/>
                <w:szCs w:val="18"/>
              </w:rPr>
              <w:t>PTZVersion</w:t>
            </w:r>
          </w:p>
        </w:tc>
        <w:tc>
          <w:tcPr>
            <w:tcW w:w="851" w:type="dxa"/>
          </w:tcPr>
          <w:p w14:paraId="3D6A82C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A272C29"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0BD5F904" w14:textId="77777777" w:rsidR="00FC180D" w:rsidRDefault="00203103">
            <w:pPr>
              <w:rPr>
                <w:rFonts w:ascii="SimSun" w:hAnsi="SimSun"/>
                <w:sz w:val="18"/>
                <w:szCs w:val="18"/>
              </w:rPr>
            </w:pPr>
            <w:r>
              <w:rPr>
                <w:rFonts w:ascii="SimSun" w:hAnsi="SimSun"/>
                <w:sz w:val="18"/>
                <w:szCs w:val="18"/>
              </w:rPr>
              <w:t>PTZ version number</w:t>
            </w:r>
          </w:p>
        </w:tc>
      </w:tr>
      <w:tr w:rsidR="00FC180D" w14:paraId="20120318" w14:textId="77777777">
        <w:tc>
          <w:tcPr>
            <w:tcW w:w="236" w:type="dxa"/>
            <w:vMerge/>
          </w:tcPr>
          <w:p w14:paraId="70E3B2FF" w14:textId="77777777" w:rsidR="00FC180D" w:rsidRDefault="00FC180D">
            <w:pPr>
              <w:rPr>
                <w:rFonts w:ascii="SimSun" w:hAnsi="SimSun"/>
                <w:sz w:val="18"/>
                <w:szCs w:val="18"/>
              </w:rPr>
            </w:pPr>
          </w:p>
        </w:tc>
        <w:tc>
          <w:tcPr>
            <w:tcW w:w="290" w:type="dxa"/>
            <w:vMerge/>
          </w:tcPr>
          <w:p w14:paraId="6A56CC9B" w14:textId="77777777" w:rsidR="00FC180D" w:rsidRDefault="00FC180D">
            <w:pPr>
              <w:rPr>
                <w:rFonts w:ascii="SimSun" w:hAnsi="SimSun"/>
                <w:sz w:val="18"/>
                <w:szCs w:val="18"/>
              </w:rPr>
            </w:pPr>
          </w:p>
        </w:tc>
        <w:tc>
          <w:tcPr>
            <w:tcW w:w="236" w:type="dxa"/>
            <w:vMerge/>
          </w:tcPr>
          <w:p w14:paraId="1EF44CC6" w14:textId="77777777" w:rsidR="00FC180D" w:rsidRDefault="00FC180D">
            <w:pPr>
              <w:rPr>
                <w:rFonts w:ascii="SimSun" w:hAnsi="SimSun"/>
                <w:sz w:val="18"/>
                <w:szCs w:val="18"/>
              </w:rPr>
            </w:pPr>
          </w:p>
        </w:tc>
        <w:tc>
          <w:tcPr>
            <w:tcW w:w="236" w:type="dxa"/>
            <w:vMerge/>
          </w:tcPr>
          <w:p w14:paraId="1D320214" w14:textId="77777777" w:rsidR="00FC180D" w:rsidRDefault="00FC180D">
            <w:pPr>
              <w:rPr>
                <w:rFonts w:ascii="SimSun" w:hAnsi="SimSun"/>
                <w:sz w:val="18"/>
                <w:szCs w:val="18"/>
              </w:rPr>
            </w:pPr>
          </w:p>
        </w:tc>
        <w:tc>
          <w:tcPr>
            <w:tcW w:w="236" w:type="dxa"/>
            <w:vMerge/>
          </w:tcPr>
          <w:p w14:paraId="22866AF2" w14:textId="77777777" w:rsidR="00FC180D" w:rsidRDefault="00FC180D">
            <w:pPr>
              <w:rPr>
                <w:rFonts w:ascii="SimSun" w:hAnsi="SimSun"/>
                <w:sz w:val="18"/>
                <w:szCs w:val="18"/>
              </w:rPr>
            </w:pPr>
          </w:p>
        </w:tc>
        <w:tc>
          <w:tcPr>
            <w:tcW w:w="236" w:type="dxa"/>
            <w:vMerge/>
          </w:tcPr>
          <w:p w14:paraId="19C189CD" w14:textId="77777777" w:rsidR="00FC180D" w:rsidRDefault="00FC180D">
            <w:pPr>
              <w:rPr>
                <w:rFonts w:ascii="SimSun" w:hAnsi="SimSun"/>
                <w:sz w:val="18"/>
                <w:szCs w:val="18"/>
              </w:rPr>
            </w:pPr>
          </w:p>
        </w:tc>
        <w:tc>
          <w:tcPr>
            <w:tcW w:w="1615" w:type="dxa"/>
            <w:gridSpan w:val="2"/>
          </w:tcPr>
          <w:p w14:paraId="30D046AE" w14:textId="77777777" w:rsidR="00FC180D" w:rsidRDefault="00203103">
            <w:pPr>
              <w:rPr>
                <w:rFonts w:ascii="SimSun" w:hAnsi="SimSun"/>
                <w:sz w:val="18"/>
                <w:szCs w:val="18"/>
              </w:rPr>
            </w:pPr>
            <w:r>
              <w:rPr>
                <w:rFonts w:ascii="SimSun" w:hAnsi="SimSun"/>
                <w:sz w:val="18"/>
                <w:szCs w:val="18"/>
              </w:rPr>
              <w:t>MCUTemperature</w:t>
            </w:r>
          </w:p>
        </w:tc>
        <w:tc>
          <w:tcPr>
            <w:tcW w:w="851" w:type="dxa"/>
          </w:tcPr>
          <w:p w14:paraId="4134467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D7F56F6"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6937E325" w14:textId="77777777" w:rsidR="00FC180D" w:rsidRDefault="00203103">
            <w:pPr>
              <w:rPr>
                <w:rFonts w:ascii="SimSun" w:hAnsi="SimSun"/>
                <w:sz w:val="18"/>
                <w:szCs w:val="18"/>
              </w:rPr>
            </w:pPr>
            <w:r>
              <w:rPr>
                <w:rFonts w:ascii="SimSun" w:hAnsi="SimSun"/>
                <w:sz w:val="18"/>
                <w:szCs w:val="18"/>
              </w:rPr>
              <w:t>MCU temperature</w:t>
            </w:r>
          </w:p>
        </w:tc>
      </w:tr>
      <w:tr w:rsidR="00FC180D" w14:paraId="326571E7" w14:textId="77777777">
        <w:tc>
          <w:tcPr>
            <w:tcW w:w="236" w:type="dxa"/>
            <w:vMerge/>
          </w:tcPr>
          <w:p w14:paraId="6E0D84D6" w14:textId="77777777" w:rsidR="00FC180D" w:rsidRDefault="00FC180D">
            <w:pPr>
              <w:rPr>
                <w:rFonts w:ascii="SimSun" w:hAnsi="SimSun"/>
                <w:sz w:val="18"/>
                <w:szCs w:val="18"/>
              </w:rPr>
            </w:pPr>
          </w:p>
        </w:tc>
        <w:tc>
          <w:tcPr>
            <w:tcW w:w="290" w:type="dxa"/>
            <w:vMerge/>
          </w:tcPr>
          <w:p w14:paraId="17ADECC5" w14:textId="77777777" w:rsidR="00FC180D" w:rsidRDefault="00FC180D">
            <w:pPr>
              <w:rPr>
                <w:rFonts w:ascii="SimSun" w:hAnsi="SimSun"/>
                <w:sz w:val="18"/>
                <w:szCs w:val="18"/>
              </w:rPr>
            </w:pPr>
          </w:p>
        </w:tc>
        <w:tc>
          <w:tcPr>
            <w:tcW w:w="236" w:type="dxa"/>
            <w:vMerge/>
          </w:tcPr>
          <w:p w14:paraId="0661121E" w14:textId="77777777" w:rsidR="00FC180D" w:rsidRDefault="00FC180D">
            <w:pPr>
              <w:rPr>
                <w:rFonts w:ascii="SimSun" w:hAnsi="SimSun"/>
                <w:sz w:val="18"/>
                <w:szCs w:val="18"/>
              </w:rPr>
            </w:pPr>
          </w:p>
        </w:tc>
        <w:tc>
          <w:tcPr>
            <w:tcW w:w="236" w:type="dxa"/>
            <w:vMerge/>
          </w:tcPr>
          <w:p w14:paraId="5500C67D" w14:textId="77777777" w:rsidR="00FC180D" w:rsidRDefault="00FC180D">
            <w:pPr>
              <w:rPr>
                <w:rFonts w:ascii="SimSun" w:hAnsi="SimSun"/>
                <w:sz w:val="18"/>
                <w:szCs w:val="18"/>
              </w:rPr>
            </w:pPr>
          </w:p>
        </w:tc>
        <w:tc>
          <w:tcPr>
            <w:tcW w:w="236" w:type="dxa"/>
            <w:vMerge/>
          </w:tcPr>
          <w:p w14:paraId="19CB8F17" w14:textId="77777777" w:rsidR="00FC180D" w:rsidRDefault="00FC180D">
            <w:pPr>
              <w:rPr>
                <w:rFonts w:ascii="SimSun" w:hAnsi="SimSun"/>
                <w:sz w:val="18"/>
                <w:szCs w:val="18"/>
              </w:rPr>
            </w:pPr>
          </w:p>
        </w:tc>
        <w:tc>
          <w:tcPr>
            <w:tcW w:w="236" w:type="dxa"/>
            <w:vMerge/>
          </w:tcPr>
          <w:p w14:paraId="313D2B7D" w14:textId="77777777" w:rsidR="00FC180D" w:rsidRDefault="00FC180D">
            <w:pPr>
              <w:rPr>
                <w:rFonts w:ascii="SimSun" w:hAnsi="SimSun"/>
                <w:sz w:val="18"/>
                <w:szCs w:val="18"/>
              </w:rPr>
            </w:pPr>
          </w:p>
        </w:tc>
        <w:tc>
          <w:tcPr>
            <w:tcW w:w="1615" w:type="dxa"/>
            <w:gridSpan w:val="2"/>
          </w:tcPr>
          <w:p w14:paraId="12BA34DA" w14:textId="77777777" w:rsidR="00FC180D" w:rsidRDefault="00203103">
            <w:pPr>
              <w:rPr>
                <w:rFonts w:ascii="SimSun" w:hAnsi="SimSun"/>
                <w:sz w:val="18"/>
                <w:szCs w:val="18"/>
              </w:rPr>
            </w:pPr>
            <w:r>
              <w:rPr>
                <w:rFonts w:ascii="SimSun" w:hAnsi="SimSun"/>
                <w:sz w:val="18"/>
                <w:szCs w:val="18"/>
              </w:rPr>
              <w:t>VerticalMaxPosition</w:t>
            </w:r>
          </w:p>
        </w:tc>
        <w:tc>
          <w:tcPr>
            <w:tcW w:w="851" w:type="dxa"/>
          </w:tcPr>
          <w:p w14:paraId="0C8A4BE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08E2240"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57C4C279" w14:textId="77777777" w:rsidR="00FC180D" w:rsidRDefault="00203103">
            <w:pPr>
              <w:rPr>
                <w:rFonts w:ascii="SimSun" w:hAnsi="SimSun"/>
                <w:sz w:val="18"/>
                <w:szCs w:val="18"/>
              </w:rPr>
            </w:pPr>
            <w:r>
              <w:rPr>
                <w:rFonts w:ascii="SimSun" w:hAnsi="SimSun"/>
                <w:sz w:val="18"/>
                <w:szCs w:val="18"/>
              </w:rPr>
              <w:t>Maximum angle in the vertical direction</w:t>
            </w:r>
          </w:p>
        </w:tc>
      </w:tr>
      <w:tr w:rsidR="00FC180D" w14:paraId="2C1FE20B" w14:textId="77777777">
        <w:tc>
          <w:tcPr>
            <w:tcW w:w="236" w:type="dxa"/>
            <w:vMerge/>
          </w:tcPr>
          <w:p w14:paraId="78CF6B81" w14:textId="77777777" w:rsidR="00FC180D" w:rsidRDefault="00FC180D">
            <w:pPr>
              <w:rPr>
                <w:rFonts w:ascii="SimSun" w:hAnsi="SimSun"/>
                <w:sz w:val="18"/>
                <w:szCs w:val="18"/>
              </w:rPr>
            </w:pPr>
          </w:p>
        </w:tc>
        <w:tc>
          <w:tcPr>
            <w:tcW w:w="290" w:type="dxa"/>
            <w:vMerge/>
          </w:tcPr>
          <w:p w14:paraId="485C23BB" w14:textId="77777777" w:rsidR="00FC180D" w:rsidRDefault="00FC180D">
            <w:pPr>
              <w:rPr>
                <w:rFonts w:ascii="SimSun" w:hAnsi="SimSun"/>
                <w:sz w:val="18"/>
                <w:szCs w:val="18"/>
              </w:rPr>
            </w:pPr>
          </w:p>
        </w:tc>
        <w:tc>
          <w:tcPr>
            <w:tcW w:w="236" w:type="dxa"/>
            <w:vMerge/>
          </w:tcPr>
          <w:p w14:paraId="11D39E1E" w14:textId="77777777" w:rsidR="00FC180D" w:rsidRDefault="00FC180D">
            <w:pPr>
              <w:rPr>
                <w:rFonts w:ascii="SimSun" w:hAnsi="SimSun"/>
                <w:sz w:val="18"/>
                <w:szCs w:val="18"/>
              </w:rPr>
            </w:pPr>
          </w:p>
        </w:tc>
        <w:tc>
          <w:tcPr>
            <w:tcW w:w="236" w:type="dxa"/>
            <w:vMerge/>
          </w:tcPr>
          <w:p w14:paraId="7E65AEED" w14:textId="77777777" w:rsidR="00FC180D" w:rsidRDefault="00FC180D">
            <w:pPr>
              <w:rPr>
                <w:rFonts w:ascii="SimSun" w:hAnsi="SimSun"/>
                <w:sz w:val="18"/>
                <w:szCs w:val="18"/>
              </w:rPr>
            </w:pPr>
          </w:p>
        </w:tc>
        <w:tc>
          <w:tcPr>
            <w:tcW w:w="236" w:type="dxa"/>
            <w:vMerge/>
          </w:tcPr>
          <w:p w14:paraId="1DF4A59F" w14:textId="77777777" w:rsidR="00FC180D" w:rsidRDefault="00FC180D">
            <w:pPr>
              <w:rPr>
                <w:rFonts w:ascii="SimSun" w:hAnsi="SimSun"/>
                <w:sz w:val="18"/>
                <w:szCs w:val="18"/>
              </w:rPr>
            </w:pPr>
          </w:p>
        </w:tc>
        <w:tc>
          <w:tcPr>
            <w:tcW w:w="236" w:type="dxa"/>
            <w:vMerge/>
          </w:tcPr>
          <w:p w14:paraId="4D82916A" w14:textId="77777777" w:rsidR="00FC180D" w:rsidRDefault="00FC180D">
            <w:pPr>
              <w:rPr>
                <w:rFonts w:ascii="SimSun" w:hAnsi="SimSun"/>
                <w:sz w:val="18"/>
                <w:szCs w:val="18"/>
              </w:rPr>
            </w:pPr>
          </w:p>
        </w:tc>
        <w:tc>
          <w:tcPr>
            <w:tcW w:w="1615" w:type="dxa"/>
            <w:gridSpan w:val="2"/>
          </w:tcPr>
          <w:p w14:paraId="25116261" w14:textId="77777777" w:rsidR="00FC180D" w:rsidRDefault="00203103">
            <w:pPr>
              <w:rPr>
                <w:rFonts w:ascii="SimSun" w:hAnsi="SimSun"/>
                <w:sz w:val="18"/>
                <w:szCs w:val="18"/>
              </w:rPr>
            </w:pPr>
            <w:r>
              <w:rPr>
                <w:sz w:val="18"/>
                <w:szCs w:val="18"/>
                <w:lang w:val="fr-FR"/>
              </w:rPr>
              <w:t>PTZPointParamV2</w:t>
            </w:r>
          </w:p>
        </w:tc>
        <w:tc>
          <w:tcPr>
            <w:tcW w:w="851" w:type="dxa"/>
          </w:tcPr>
          <w:p w14:paraId="26F7F908"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121980ED"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7773AF7A" w14:textId="77777777" w:rsidR="00FC180D" w:rsidRDefault="00203103">
            <w:pPr>
              <w:rPr>
                <w:rFonts w:ascii="SimSun" w:hAnsi="SimSun"/>
                <w:sz w:val="18"/>
                <w:szCs w:val="18"/>
              </w:rPr>
            </w:pPr>
            <w:r>
              <w:rPr>
                <w:rFonts w:ascii="SimSun" w:hAnsi="SimSun"/>
                <w:sz w:val="18"/>
                <w:szCs w:val="18"/>
              </w:rPr>
              <w:t>Record operating point location information</w:t>
            </w:r>
          </w:p>
        </w:tc>
      </w:tr>
      <w:tr w:rsidR="00FC180D" w14:paraId="7B3E685C" w14:textId="77777777">
        <w:tc>
          <w:tcPr>
            <w:tcW w:w="236" w:type="dxa"/>
            <w:vMerge/>
          </w:tcPr>
          <w:p w14:paraId="5E2F8A40" w14:textId="77777777" w:rsidR="00FC180D" w:rsidRDefault="00FC180D">
            <w:pPr>
              <w:rPr>
                <w:rFonts w:ascii="SimSun" w:hAnsi="SimSun"/>
                <w:sz w:val="18"/>
                <w:szCs w:val="18"/>
              </w:rPr>
            </w:pPr>
          </w:p>
        </w:tc>
        <w:tc>
          <w:tcPr>
            <w:tcW w:w="290" w:type="dxa"/>
            <w:vMerge/>
          </w:tcPr>
          <w:p w14:paraId="60D79350" w14:textId="77777777" w:rsidR="00FC180D" w:rsidRDefault="00FC180D">
            <w:pPr>
              <w:rPr>
                <w:rFonts w:ascii="SimSun" w:hAnsi="SimSun"/>
                <w:sz w:val="18"/>
                <w:szCs w:val="18"/>
              </w:rPr>
            </w:pPr>
          </w:p>
        </w:tc>
        <w:tc>
          <w:tcPr>
            <w:tcW w:w="236" w:type="dxa"/>
            <w:vMerge/>
          </w:tcPr>
          <w:p w14:paraId="493B4AA4" w14:textId="77777777" w:rsidR="00FC180D" w:rsidRDefault="00FC180D">
            <w:pPr>
              <w:rPr>
                <w:rFonts w:ascii="SimSun" w:hAnsi="SimSun"/>
                <w:sz w:val="18"/>
                <w:szCs w:val="18"/>
              </w:rPr>
            </w:pPr>
          </w:p>
        </w:tc>
        <w:tc>
          <w:tcPr>
            <w:tcW w:w="236" w:type="dxa"/>
            <w:vMerge/>
          </w:tcPr>
          <w:p w14:paraId="02AB429C" w14:textId="77777777" w:rsidR="00FC180D" w:rsidRDefault="00FC180D">
            <w:pPr>
              <w:rPr>
                <w:rFonts w:ascii="SimSun" w:hAnsi="SimSun"/>
                <w:sz w:val="18"/>
                <w:szCs w:val="18"/>
              </w:rPr>
            </w:pPr>
          </w:p>
        </w:tc>
        <w:tc>
          <w:tcPr>
            <w:tcW w:w="236" w:type="dxa"/>
            <w:vMerge/>
          </w:tcPr>
          <w:p w14:paraId="7F2703A7" w14:textId="77777777" w:rsidR="00FC180D" w:rsidRDefault="00FC180D">
            <w:pPr>
              <w:rPr>
                <w:rFonts w:ascii="SimSun" w:hAnsi="SimSun"/>
                <w:sz w:val="18"/>
                <w:szCs w:val="18"/>
              </w:rPr>
            </w:pPr>
          </w:p>
        </w:tc>
        <w:tc>
          <w:tcPr>
            <w:tcW w:w="236" w:type="dxa"/>
            <w:vMerge/>
          </w:tcPr>
          <w:p w14:paraId="16C42B96" w14:textId="77777777" w:rsidR="00FC180D" w:rsidRDefault="00FC180D">
            <w:pPr>
              <w:rPr>
                <w:rFonts w:ascii="SimSun" w:hAnsi="SimSun"/>
                <w:sz w:val="18"/>
                <w:szCs w:val="18"/>
              </w:rPr>
            </w:pPr>
          </w:p>
        </w:tc>
        <w:tc>
          <w:tcPr>
            <w:tcW w:w="236" w:type="dxa"/>
            <w:vMerge w:val="restart"/>
          </w:tcPr>
          <w:p w14:paraId="7EC8E517" w14:textId="77777777" w:rsidR="00FC180D" w:rsidRDefault="00FC180D">
            <w:pPr>
              <w:rPr>
                <w:rFonts w:ascii="SimSun" w:hAnsi="SimSun"/>
                <w:sz w:val="18"/>
                <w:szCs w:val="18"/>
              </w:rPr>
            </w:pPr>
          </w:p>
        </w:tc>
        <w:tc>
          <w:tcPr>
            <w:tcW w:w="1379" w:type="dxa"/>
          </w:tcPr>
          <w:p w14:paraId="7C09AE1F" w14:textId="77777777" w:rsidR="00FC180D" w:rsidRDefault="00203103">
            <w:pPr>
              <w:rPr>
                <w:rFonts w:ascii="SimSun" w:hAnsi="SimSun"/>
                <w:sz w:val="18"/>
                <w:szCs w:val="18"/>
              </w:rPr>
            </w:pPr>
            <w:r>
              <w:rPr>
                <w:rFonts w:ascii="SimSun" w:hAnsi="SimSun"/>
                <w:sz w:val="18"/>
                <w:szCs w:val="18"/>
              </w:rPr>
              <w:t>PanPosion</w:t>
            </w:r>
          </w:p>
        </w:tc>
        <w:tc>
          <w:tcPr>
            <w:tcW w:w="851" w:type="dxa"/>
          </w:tcPr>
          <w:p w14:paraId="1A69C46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69FDDCF"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1E0D31DB" w14:textId="77777777" w:rsidR="00FC180D" w:rsidRDefault="00203103">
            <w:pPr>
              <w:rPr>
                <w:rFonts w:ascii="SimSun" w:hAnsi="SimSun"/>
                <w:sz w:val="18"/>
                <w:szCs w:val="18"/>
              </w:rPr>
            </w:pPr>
            <w:r>
              <w:rPr>
                <w:rFonts w:ascii="SimSun" w:hAnsi="SimSun"/>
                <w:sz w:val="18"/>
                <w:szCs w:val="18"/>
              </w:rPr>
              <w:t>Horizontal coordinate</w:t>
            </w:r>
          </w:p>
        </w:tc>
      </w:tr>
      <w:tr w:rsidR="00FC180D" w14:paraId="471B56D5" w14:textId="77777777">
        <w:tc>
          <w:tcPr>
            <w:tcW w:w="236" w:type="dxa"/>
            <w:vMerge/>
          </w:tcPr>
          <w:p w14:paraId="24368E67" w14:textId="77777777" w:rsidR="00FC180D" w:rsidRDefault="00FC180D">
            <w:pPr>
              <w:rPr>
                <w:rFonts w:ascii="SimSun" w:hAnsi="SimSun"/>
                <w:sz w:val="18"/>
                <w:szCs w:val="18"/>
              </w:rPr>
            </w:pPr>
          </w:p>
        </w:tc>
        <w:tc>
          <w:tcPr>
            <w:tcW w:w="290" w:type="dxa"/>
            <w:vMerge/>
          </w:tcPr>
          <w:p w14:paraId="5C01DE5B" w14:textId="77777777" w:rsidR="00FC180D" w:rsidRDefault="00FC180D">
            <w:pPr>
              <w:rPr>
                <w:rFonts w:ascii="SimSun" w:hAnsi="SimSun"/>
                <w:sz w:val="18"/>
                <w:szCs w:val="18"/>
              </w:rPr>
            </w:pPr>
          </w:p>
        </w:tc>
        <w:tc>
          <w:tcPr>
            <w:tcW w:w="236" w:type="dxa"/>
            <w:vMerge/>
          </w:tcPr>
          <w:p w14:paraId="4EBC3A33" w14:textId="77777777" w:rsidR="00FC180D" w:rsidRDefault="00FC180D">
            <w:pPr>
              <w:rPr>
                <w:rFonts w:ascii="SimSun" w:hAnsi="SimSun"/>
                <w:sz w:val="18"/>
                <w:szCs w:val="18"/>
              </w:rPr>
            </w:pPr>
          </w:p>
        </w:tc>
        <w:tc>
          <w:tcPr>
            <w:tcW w:w="236" w:type="dxa"/>
            <w:vMerge/>
          </w:tcPr>
          <w:p w14:paraId="26119B02" w14:textId="77777777" w:rsidR="00FC180D" w:rsidRDefault="00FC180D">
            <w:pPr>
              <w:rPr>
                <w:rFonts w:ascii="SimSun" w:hAnsi="SimSun"/>
                <w:sz w:val="18"/>
                <w:szCs w:val="18"/>
              </w:rPr>
            </w:pPr>
          </w:p>
        </w:tc>
        <w:tc>
          <w:tcPr>
            <w:tcW w:w="236" w:type="dxa"/>
            <w:vMerge/>
          </w:tcPr>
          <w:p w14:paraId="0C746576" w14:textId="77777777" w:rsidR="00FC180D" w:rsidRDefault="00FC180D">
            <w:pPr>
              <w:rPr>
                <w:rFonts w:ascii="SimSun" w:hAnsi="SimSun"/>
                <w:sz w:val="18"/>
                <w:szCs w:val="18"/>
              </w:rPr>
            </w:pPr>
          </w:p>
        </w:tc>
        <w:tc>
          <w:tcPr>
            <w:tcW w:w="236" w:type="dxa"/>
            <w:vMerge/>
          </w:tcPr>
          <w:p w14:paraId="68650927" w14:textId="77777777" w:rsidR="00FC180D" w:rsidRDefault="00FC180D">
            <w:pPr>
              <w:rPr>
                <w:rFonts w:ascii="SimSun" w:hAnsi="SimSun"/>
                <w:sz w:val="18"/>
                <w:szCs w:val="18"/>
              </w:rPr>
            </w:pPr>
          </w:p>
        </w:tc>
        <w:tc>
          <w:tcPr>
            <w:tcW w:w="236" w:type="dxa"/>
            <w:vMerge/>
          </w:tcPr>
          <w:p w14:paraId="071CFA3C" w14:textId="77777777" w:rsidR="00FC180D" w:rsidRDefault="00FC180D">
            <w:pPr>
              <w:rPr>
                <w:rFonts w:ascii="SimSun" w:hAnsi="SimSun"/>
                <w:sz w:val="18"/>
                <w:szCs w:val="18"/>
              </w:rPr>
            </w:pPr>
          </w:p>
        </w:tc>
        <w:tc>
          <w:tcPr>
            <w:tcW w:w="1379" w:type="dxa"/>
          </w:tcPr>
          <w:p w14:paraId="7DB873D5" w14:textId="77777777" w:rsidR="00FC180D" w:rsidRDefault="00203103">
            <w:pPr>
              <w:rPr>
                <w:rFonts w:ascii="SimSun" w:hAnsi="SimSun"/>
                <w:sz w:val="18"/>
                <w:szCs w:val="18"/>
              </w:rPr>
            </w:pPr>
            <w:r>
              <w:rPr>
                <w:rFonts w:ascii="SimSun" w:hAnsi="SimSun"/>
                <w:sz w:val="18"/>
                <w:szCs w:val="18"/>
              </w:rPr>
              <w:t>TiltPosion</w:t>
            </w:r>
          </w:p>
        </w:tc>
        <w:tc>
          <w:tcPr>
            <w:tcW w:w="851" w:type="dxa"/>
          </w:tcPr>
          <w:p w14:paraId="2840C0B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72F175B"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449FF233" w14:textId="77777777" w:rsidR="00FC180D" w:rsidRDefault="00203103">
            <w:pPr>
              <w:rPr>
                <w:rFonts w:ascii="SimSun" w:hAnsi="SimSun"/>
                <w:sz w:val="18"/>
                <w:szCs w:val="18"/>
              </w:rPr>
            </w:pPr>
            <w:r>
              <w:rPr>
                <w:rFonts w:ascii="SimSun" w:hAnsi="SimSun"/>
                <w:sz w:val="18"/>
                <w:szCs w:val="18"/>
              </w:rPr>
              <w:t>Vertical coordinate</w:t>
            </w:r>
          </w:p>
        </w:tc>
      </w:tr>
      <w:tr w:rsidR="00FC180D" w14:paraId="2B5177D1" w14:textId="77777777">
        <w:tc>
          <w:tcPr>
            <w:tcW w:w="236" w:type="dxa"/>
            <w:vMerge/>
          </w:tcPr>
          <w:p w14:paraId="7EDF0E14" w14:textId="77777777" w:rsidR="00FC180D" w:rsidRDefault="00FC180D">
            <w:pPr>
              <w:rPr>
                <w:rFonts w:ascii="SimSun" w:hAnsi="SimSun"/>
                <w:sz w:val="18"/>
                <w:szCs w:val="18"/>
              </w:rPr>
            </w:pPr>
          </w:p>
        </w:tc>
        <w:tc>
          <w:tcPr>
            <w:tcW w:w="290" w:type="dxa"/>
            <w:vMerge/>
          </w:tcPr>
          <w:p w14:paraId="4E2C1A43" w14:textId="77777777" w:rsidR="00FC180D" w:rsidRDefault="00FC180D">
            <w:pPr>
              <w:rPr>
                <w:rFonts w:ascii="SimSun" w:hAnsi="SimSun"/>
                <w:sz w:val="18"/>
                <w:szCs w:val="18"/>
              </w:rPr>
            </w:pPr>
          </w:p>
        </w:tc>
        <w:tc>
          <w:tcPr>
            <w:tcW w:w="236" w:type="dxa"/>
            <w:vMerge/>
          </w:tcPr>
          <w:p w14:paraId="0CF86611" w14:textId="77777777" w:rsidR="00FC180D" w:rsidRDefault="00FC180D">
            <w:pPr>
              <w:rPr>
                <w:rFonts w:ascii="SimSun" w:hAnsi="SimSun"/>
                <w:sz w:val="18"/>
                <w:szCs w:val="18"/>
              </w:rPr>
            </w:pPr>
          </w:p>
        </w:tc>
        <w:tc>
          <w:tcPr>
            <w:tcW w:w="236" w:type="dxa"/>
            <w:vMerge/>
          </w:tcPr>
          <w:p w14:paraId="307058F8" w14:textId="77777777" w:rsidR="00FC180D" w:rsidRDefault="00FC180D">
            <w:pPr>
              <w:rPr>
                <w:rFonts w:ascii="SimSun" w:hAnsi="SimSun"/>
                <w:sz w:val="18"/>
                <w:szCs w:val="18"/>
              </w:rPr>
            </w:pPr>
          </w:p>
        </w:tc>
        <w:tc>
          <w:tcPr>
            <w:tcW w:w="236" w:type="dxa"/>
            <w:vMerge/>
          </w:tcPr>
          <w:p w14:paraId="6111DDCF" w14:textId="77777777" w:rsidR="00FC180D" w:rsidRDefault="00FC180D">
            <w:pPr>
              <w:rPr>
                <w:rFonts w:ascii="SimSun" w:hAnsi="SimSun"/>
                <w:sz w:val="18"/>
                <w:szCs w:val="18"/>
              </w:rPr>
            </w:pPr>
          </w:p>
        </w:tc>
        <w:tc>
          <w:tcPr>
            <w:tcW w:w="236" w:type="dxa"/>
            <w:vMerge/>
          </w:tcPr>
          <w:p w14:paraId="0577457D" w14:textId="77777777" w:rsidR="00FC180D" w:rsidRDefault="00FC180D">
            <w:pPr>
              <w:rPr>
                <w:rFonts w:ascii="SimSun" w:hAnsi="SimSun"/>
                <w:sz w:val="18"/>
                <w:szCs w:val="18"/>
              </w:rPr>
            </w:pPr>
          </w:p>
        </w:tc>
        <w:tc>
          <w:tcPr>
            <w:tcW w:w="236" w:type="dxa"/>
            <w:vMerge/>
          </w:tcPr>
          <w:p w14:paraId="4BB1867B" w14:textId="77777777" w:rsidR="00FC180D" w:rsidRDefault="00FC180D">
            <w:pPr>
              <w:rPr>
                <w:rFonts w:ascii="SimSun" w:hAnsi="SimSun"/>
                <w:sz w:val="18"/>
                <w:szCs w:val="18"/>
              </w:rPr>
            </w:pPr>
          </w:p>
        </w:tc>
        <w:tc>
          <w:tcPr>
            <w:tcW w:w="1379" w:type="dxa"/>
          </w:tcPr>
          <w:p w14:paraId="7480EDC1" w14:textId="77777777" w:rsidR="00FC180D" w:rsidRDefault="00203103">
            <w:pPr>
              <w:rPr>
                <w:rFonts w:ascii="SimSun" w:hAnsi="SimSun"/>
                <w:sz w:val="18"/>
                <w:szCs w:val="18"/>
              </w:rPr>
            </w:pPr>
            <w:r>
              <w:rPr>
                <w:rFonts w:ascii="SimSun" w:hAnsi="SimSun"/>
                <w:sz w:val="18"/>
                <w:szCs w:val="18"/>
              </w:rPr>
              <w:t>ZoomValue</w:t>
            </w:r>
          </w:p>
        </w:tc>
        <w:tc>
          <w:tcPr>
            <w:tcW w:w="851" w:type="dxa"/>
          </w:tcPr>
          <w:p w14:paraId="112DF37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AE2A4F4"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53DEF45D" w14:textId="77777777" w:rsidR="00FC180D" w:rsidRDefault="00203103">
            <w:pPr>
              <w:rPr>
                <w:rFonts w:ascii="SimSun" w:hAnsi="SimSun"/>
                <w:sz w:val="18"/>
                <w:szCs w:val="18"/>
              </w:rPr>
            </w:pPr>
            <w:r>
              <w:rPr>
                <w:rFonts w:ascii="SimSun" w:hAnsi="SimSun"/>
                <w:sz w:val="18"/>
                <w:szCs w:val="18"/>
              </w:rPr>
              <w:t>Zoom multiple</w:t>
            </w:r>
          </w:p>
        </w:tc>
      </w:tr>
      <w:tr w:rsidR="00FC180D" w14:paraId="003F844D" w14:textId="77777777">
        <w:tc>
          <w:tcPr>
            <w:tcW w:w="236" w:type="dxa"/>
            <w:vMerge/>
          </w:tcPr>
          <w:p w14:paraId="6F6E5335" w14:textId="77777777" w:rsidR="00FC180D" w:rsidRDefault="00FC180D">
            <w:pPr>
              <w:rPr>
                <w:rFonts w:ascii="SimSun" w:hAnsi="SimSun"/>
                <w:sz w:val="18"/>
                <w:szCs w:val="18"/>
              </w:rPr>
            </w:pPr>
          </w:p>
        </w:tc>
        <w:tc>
          <w:tcPr>
            <w:tcW w:w="290" w:type="dxa"/>
            <w:vMerge/>
          </w:tcPr>
          <w:p w14:paraId="767B00A0" w14:textId="77777777" w:rsidR="00FC180D" w:rsidRDefault="00FC180D">
            <w:pPr>
              <w:rPr>
                <w:rFonts w:ascii="SimSun" w:hAnsi="SimSun"/>
                <w:sz w:val="18"/>
                <w:szCs w:val="18"/>
              </w:rPr>
            </w:pPr>
          </w:p>
        </w:tc>
        <w:tc>
          <w:tcPr>
            <w:tcW w:w="236" w:type="dxa"/>
            <w:vMerge/>
          </w:tcPr>
          <w:p w14:paraId="67D3FB60" w14:textId="77777777" w:rsidR="00FC180D" w:rsidRDefault="00FC180D">
            <w:pPr>
              <w:rPr>
                <w:rFonts w:ascii="SimSun" w:hAnsi="SimSun"/>
                <w:sz w:val="18"/>
                <w:szCs w:val="18"/>
              </w:rPr>
            </w:pPr>
          </w:p>
        </w:tc>
        <w:tc>
          <w:tcPr>
            <w:tcW w:w="236" w:type="dxa"/>
            <w:vMerge/>
          </w:tcPr>
          <w:p w14:paraId="4A5F7874" w14:textId="77777777" w:rsidR="00FC180D" w:rsidRDefault="00FC180D">
            <w:pPr>
              <w:rPr>
                <w:rFonts w:ascii="SimSun" w:hAnsi="SimSun"/>
                <w:sz w:val="18"/>
                <w:szCs w:val="18"/>
              </w:rPr>
            </w:pPr>
          </w:p>
        </w:tc>
        <w:tc>
          <w:tcPr>
            <w:tcW w:w="236" w:type="dxa"/>
            <w:vMerge/>
          </w:tcPr>
          <w:p w14:paraId="4B9CC72B" w14:textId="77777777" w:rsidR="00FC180D" w:rsidRDefault="00FC180D">
            <w:pPr>
              <w:rPr>
                <w:rFonts w:ascii="SimSun" w:hAnsi="SimSun"/>
                <w:sz w:val="18"/>
                <w:szCs w:val="18"/>
              </w:rPr>
            </w:pPr>
          </w:p>
        </w:tc>
        <w:tc>
          <w:tcPr>
            <w:tcW w:w="236" w:type="dxa"/>
            <w:vMerge/>
          </w:tcPr>
          <w:p w14:paraId="58918BF8" w14:textId="77777777" w:rsidR="00FC180D" w:rsidRDefault="00FC180D">
            <w:pPr>
              <w:rPr>
                <w:rFonts w:ascii="SimSun" w:hAnsi="SimSun"/>
                <w:sz w:val="18"/>
                <w:szCs w:val="18"/>
              </w:rPr>
            </w:pPr>
          </w:p>
        </w:tc>
        <w:tc>
          <w:tcPr>
            <w:tcW w:w="236" w:type="dxa"/>
            <w:vMerge/>
          </w:tcPr>
          <w:p w14:paraId="62B390A5" w14:textId="77777777" w:rsidR="00FC180D" w:rsidRDefault="00FC180D">
            <w:pPr>
              <w:rPr>
                <w:rFonts w:ascii="SimSun" w:hAnsi="SimSun"/>
                <w:sz w:val="18"/>
                <w:szCs w:val="18"/>
              </w:rPr>
            </w:pPr>
          </w:p>
        </w:tc>
        <w:tc>
          <w:tcPr>
            <w:tcW w:w="1379" w:type="dxa"/>
          </w:tcPr>
          <w:p w14:paraId="1DC0E4D5" w14:textId="77777777" w:rsidR="00FC180D" w:rsidRDefault="00203103">
            <w:pPr>
              <w:rPr>
                <w:rFonts w:ascii="SimSun" w:hAnsi="SimSun"/>
                <w:sz w:val="18"/>
                <w:szCs w:val="18"/>
              </w:rPr>
            </w:pPr>
            <w:r>
              <w:rPr>
                <w:rFonts w:ascii="SimSun" w:hAnsi="SimSun"/>
                <w:sz w:val="18"/>
                <w:szCs w:val="18"/>
              </w:rPr>
              <w:t>DZoomValue</w:t>
            </w:r>
          </w:p>
        </w:tc>
        <w:tc>
          <w:tcPr>
            <w:tcW w:w="851" w:type="dxa"/>
          </w:tcPr>
          <w:p w14:paraId="0C177F85"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C83D75F"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68EA5158" w14:textId="77777777" w:rsidR="00FC180D" w:rsidRDefault="00203103">
            <w:pPr>
              <w:rPr>
                <w:rFonts w:ascii="SimSun" w:hAnsi="SimSun"/>
                <w:sz w:val="18"/>
                <w:szCs w:val="18"/>
              </w:rPr>
            </w:pPr>
            <w:r>
              <w:rPr>
                <w:rFonts w:ascii="SimSun" w:hAnsi="SimSun"/>
                <w:sz w:val="18"/>
                <w:szCs w:val="18"/>
              </w:rPr>
              <w:t>Digital zoom value</w:t>
            </w:r>
          </w:p>
        </w:tc>
      </w:tr>
      <w:tr w:rsidR="00FC180D" w14:paraId="344613F5" w14:textId="77777777">
        <w:tc>
          <w:tcPr>
            <w:tcW w:w="236" w:type="dxa"/>
            <w:vMerge/>
          </w:tcPr>
          <w:p w14:paraId="1FC31D98" w14:textId="77777777" w:rsidR="00FC180D" w:rsidRDefault="00FC180D">
            <w:pPr>
              <w:rPr>
                <w:rFonts w:ascii="SimSun" w:hAnsi="SimSun"/>
                <w:sz w:val="18"/>
                <w:szCs w:val="18"/>
              </w:rPr>
            </w:pPr>
          </w:p>
        </w:tc>
        <w:tc>
          <w:tcPr>
            <w:tcW w:w="290" w:type="dxa"/>
            <w:vMerge/>
          </w:tcPr>
          <w:p w14:paraId="1B531CB9" w14:textId="77777777" w:rsidR="00FC180D" w:rsidRDefault="00FC180D">
            <w:pPr>
              <w:rPr>
                <w:rFonts w:ascii="SimSun" w:hAnsi="SimSun"/>
                <w:sz w:val="18"/>
                <w:szCs w:val="18"/>
              </w:rPr>
            </w:pPr>
          </w:p>
        </w:tc>
        <w:tc>
          <w:tcPr>
            <w:tcW w:w="236" w:type="dxa"/>
            <w:vMerge/>
          </w:tcPr>
          <w:p w14:paraId="5E81B887" w14:textId="77777777" w:rsidR="00FC180D" w:rsidRDefault="00FC180D">
            <w:pPr>
              <w:rPr>
                <w:rFonts w:ascii="SimSun" w:hAnsi="SimSun"/>
                <w:sz w:val="18"/>
                <w:szCs w:val="18"/>
              </w:rPr>
            </w:pPr>
          </w:p>
        </w:tc>
        <w:tc>
          <w:tcPr>
            <w:tcW w:w="236" w:type="dxa"/>
            <w:vMerge/>
          </w:tcPr>
          <w:p w14:paraId="3190EC49" w14:textId="77777777" w:rsidR="00FC180D" w:rsidRDefault="00FC180D">
            <w:pPr>
              <w:rPr>
                <w:rFonts w:ascii="SimSun" w:hAnsi="SimSun"/>
                <w:sz w:val="18"/>
                <w:szCs w:val="18"/>
              </w:rPr>
            </w:pPr>
          </w:p>
        </w:tc>
        <w:tc>
          <w:tcPr>
            <w:tcW w:w="236" w:type="dxa"/>
            <w:vMerge/>
          </w:tcPr>
          <w:p w14:paraId="1FC56CCF" w14:textId="77777777" w:rsidR="00FC180D" w:rsidRDefault="00FC180D">
            <w:pPr>
              <w:rPr>
                <w:rFonts w:ascii="SimSun" w:hAnsi="SimSun"/>
                <w:sz w:val="18"/>
                <w:szCs w:val="18"/>
              </w:rPr>
            </w:pPr>
          </w:p>
        </w:tc>
        <w:tc>
          <w:tcPr>
            <w:tcW w:w="236" w:type="dxa"/>
            <w:vMerge/>
          </w:tcPr>
          <w:p w14:paraId="73EC1531" w14:textId="77777777" w:rsidR="00FC180D" w:rsidRDefault="00FC180D">
            <w:pPr>
              <w:rPr>
                <w:rFonts w:ascii="SimSun" w:hAnsi="SimSun"/>
                <w:sz w:val="18"/>
                <w:szCs w:val="18"/>
              </w:rPr>
            </w:pPr>
          </w:p>
        </w:tc>
        <w:tc>
          <w:tcPr>
            <w:tcW w:w="236" w:type="dxa"/>
            <w:vMerge/>
          </w:tcPr>
          <w:p w14:paraId="42F5EA64" w14:textId="77777777" w:rsidR="00FC180D" w:rsidRDefault="00FC180D">
            <w:pPr>
              <w:rPr>
                <w:rFonts w:ascii="SimSun" w:hAnsi="SimSun"/>
                <w:sz w:val="18"/>
                <w:szCs w:val="18"/>
              </w:rPr>
            </w:pPr>
          </w:p>
        </w:tc>
        <w:tc>
          <w:tcPr>
            <w:tcW w:w="1379" w:type="dxa"/>
          </w:tcPr>
          <w:p w14:paraId="6F2DE640" w14:textId="77777777" w:rsidR="00FC180D" w:rsidRDefault="00203103">
            <w:pPr>
              <w:rPr>
                <w:rFonts w:ascii="SimSun" w:hAnsi="SimSun"/>
                <w:sz w:val="18"/>
                <w:szCs w:val="18"/>
              </w:rPr>
            </w:pPr>
            <w:r>
              <w:rPr>
                <w:rFonts w:ascii="SimSun" w:hAnsi="SimSun"/>
                <w:sz w:val="18"/>
                <w:szCs w:val="18"/>
              </w:rPr>
              <w:t>DayFocusValue</w:t>
            </w:r>
          </w:p>
        </w:tc>
        <w:tc>
          <w:tcPr>
            <w:tcW w:w="851" w:type="dxa"/>
          </w:tcPr>
          <w:p w14:paraId="4EE722FB"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435C93C"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6E75B24D" w14:textId="77777777" w:rsidR="00FC180D" w:rsidRDefault="00203103">
            <w:pPr>
              <w:rPr>
                <w:rFonts w:ascii="SimSun" w:hAnsi="SimSun"/>
                <w:sz w:val="18"/>
                <w:szCs w:val="18"/>
              </w:rPr>
            </w:pPr>
            <w:r>
              <w:rPr>
                <w:rFonts w:ascii="SimSun" w:hAnsi="SimSun"/>
                <w:sz w:val="18"/>
                <w:szCs w:val="18"/>
              </w:rPr>
              <w:t>Day focus value</w:t>
            </w:r>
          </w:p>
        </w:tc>
      </w:tr>
      <w:tr w:rsidR="00FC180D" w14:paraId="499B6A2A" w14:textId="77777777">
        <w:tc>
          <w:tcPr>
            <w:tcW w:w="236" w:type="dxa"/>
            <w:vMerge/>
          </w:tcPr>
          <w:p w14:paraId="7F786BB3" w14:textId="77777777" w:rsidR="00FC180D" w:rsidRDefault="00FC180D">
            <w:pPr>
              <w:rPr>
                <w:rFonts w:ascii="SimSun" w:hAnsi="SimSun"/>
                <w:sz w:val="18"/>
                <w:szCs w:val="18"/>
              </w:rPr>
            </w:pPr>
          </w:p>
        </w:tc>
        <w:tc>
          <w:tcPr>
            <w:tcW w:w="290" w:type="dxa"/>
            <w:vMerge/>
          </w:tcPr>
          <w:p w14:paraId="49C8C017" w14:textId="77777777" w:rsidR="00FC180D" w:rsidRDefault="00FC180D">
            <w:pPr>
              <w:rPr>
                <w:rFonts w:ascii="SimSun" w:hAnsi="SimSun"/>
                <w:sz w:val="18"/>
                <w:szCs w:val="18"/>
              </w:rPr>
            </w:pPr>
          </w:p>
        </w:tc>
        <w:tc>
          <w:tcPr>
            <w:tcW w:w="236" w:type="dxa"/>
            <w:vMerge/>
          </w:tcPr>
          <w:p w14:paraId="357E1B2E" w14:textId="77777777" w:rsidR="00FC180D" w:rsidRDefault="00FC180D">
            <w:pPr>
              <w:rPr>
                <w:rFonts w:ascii="SimSun" w:hAnsi="SimSun"/>
                <w:sz w:val="18"/>
                <w:szCs w:val="18"/>
              </w:rPr>
            </w:pPr>
          </w:p>
        </w:tc>
        <w:tc>
          <w:tcPr>
            <w:tcW w:w="236" w:type="dxa"/>
            <w:vMerge/>
          </w:tcPr>
          <w:p w14:paraId="41E591F9" w14:textId="77777777" w:rsidR="00FC180D" w:rsidRDefault="00FC180D">
            <w:pPr>
              <w:rPr>
                <w:rFonts w:ascii="SimSun" w:hAnsi="SimSun"/>
                <w:sz w:val="18"/>
                <w:szCs w:val="18"/>
              </w:rPr>
            </w:pPr>
          </w:p>
        </w:tc>
        <w:tc>
          <w:tcPr>
            <w:tcW w:w="236" w:type="dxa"/>
            <w:vMerge/>
          </w:tcPr>
          <w:p w14:paraId="1F1DC444" w14:textId="77777777" w:rsidR="00FC180D" w:rsidRDefault="00FC180D">
            <w:pPr>
              <w:rPr>
                <w:rFonts w:ascii="SimSun" w:hAnsi="SimSun"/>
                <w:sz w:val="18"/>
                <w:szCs w:val="18"/>
              </w:rPr>
            </w:pPr>
          </w:p>
        </w:tc>
        <w:tc>
          <w:tcPr>
            <w:tcW w:w="236" w:type="dxa"/>
            <w:vMerge/>
          </w:tcPr>
          <w:p w14:paraId="53FF3121" w14:textId="77777777" w:rsidR="00FC180D" w:rsidRDefault="00FC180D">
            <w:pPr>
              <w:rPr>
                <w:rFonts w:ascii="SimSun" w:hAnsi="SimSun"/>
                <w:sz w:val="18"/>
                <w:szCs w:val="18"/>
              </w:rPr>
            </w:pPr>
          </w:p>
        </w:tc>
        <w:tc>
          <w:tcPr>
            <w:tcW w:w="236" w:type="dxa"/>
            <w:vMerge/>
          </w:tcPr>
          <w:p w14:paraId="000CA352" w14:textId="77777777" w:rsidR="00FC180D" w:rsidRDefault="00FC180D">
            <w:pPr>
              <w:rPr>
                <w:rFonts w:ascii="SimSun" w:hAnsi="SimSun"/>
                <w:sz w:val="18"/>
                <w:szCs w:val="18"/>
              </w:rPr>
            </w:pPr>
          </w:p>
        </w:tc>
        <w:tc>
          <w:tcPr>
            <w:tcW w:w="1379" w:type="dxa"/>
          </w:tcPr>
          <w:p w14:paraId="7FE23C94" w14:textId="77777777" w:rsidR="00FC180D" w:rsidRDefault="00203103">
            <w:pPr>
              <w:rPr>
                <w:rFonts w:ascii="SimSun" w:hAnsi="SimSun"/>
                <w:sz w:val="18"/>
                <w:szCs w:val="18"/>
              </w:rPr>
            </w:pPr>
            <w:r>
              <w:rPr>
                <w:rFonts w:ascii="SimSun" w:hAnsi="SimSun"/>
                <w:sz w:val="18"/>
                <w:szCs w:val="18"/>
              </w:rPr>
              <w:t>NightFocusValue</w:t>
            </w:r>
          </w:p>
        </w:tc>
        <w:tc>
          <w:tcPr>
            <w:tcW w:w="851" w:type="dxa"/>
          </w:tcPr>
          <w:p w14:paraId="253AF80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249C1D7"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429E2FC5" w14:textId="77777777" w:rsidR="00FC180D" w:rsidRDefault="00203103">
            <w:pPr>
              <w:autoSpaceDE w:val="0"/>
              <w:autoSpaceDN w:val="0"/>
              <w:adjustRightInd w:val="0"/>
              <w:jc w:val="left"/>
              <w:rPr>
                <w:rFonts w:ascii="SimSun" w:hAnsi="SimSun"/>
                <w:sz w:val="18"/>
                <w:szCs w:val="18"/>
              </w:rPr>
            </w:pPr>
            <w:r>
              <w:rPr>
                <w:rFonts w:ascii="SimSun" w:hAnsi="SimSun"/>
                <w:sz w:val="18"/>
                <w:szCs w:val="18"/>
              </w:rPr>
              <w:t>Night focus value</w:t>
            </w:r>
          </w:p>
        </w:tc>
      </w:tr>
      <w:tr w:rsidR="00FC180D" w14:paraId="301EBF7B" w14:textId="77777777">
        <w:tc>
          <w:tcPr>
            <w:tcW w:w="236" w:type="dxa"/>
            <w:vMerge/>
          </w:tcPr>
          <w:p w14:paraId="6A449FAD" w14:textId="77777777" w:rsidR="00FC180D" w:rsidRDefault="00FC180D">
            <w:pPr>
              <w:rPr>
                <w:rFonts w:ascii="SimSun" w:hAnsi="SimSun"/>
                <w:sz w:val="18"/>
                <w:szCs w:val="18"/>
              </w:rPr>
            </w:pPr>
          </w:p>
        </w:tc>
        <w:tc>
          <w:tcPr>
            <w:tcW w:w="290" w:type="dxa"/>
            <w:vMerge/>
          </w:tcPr>
          <w:p w14:paraId="65AEA88E" w14:textId="77777777" w:rsidR="00FC180D" w:rsidRDefault="00FC180D">
            <w:pPr>
              <w:rPr>
                <w:rFonts w:ascii="SimSun" w:hAnsi="SimSun"/>
                <w:sz w:val="18"/>
                <w:szCs w:val="18"/>
              </w:rPr>
            </w:pPr>
          </w:p>
        </w:tc>
        <w:tc>
          <w:tcPr>
            <w:tcW w:w="236" w:type="dxa"/>
            <w:vMerge/>
          </w:tcPr>
          <w:p w14:paraId="78854153" w14:textId="77777777" w:rsidR="00FC180D" w:rsidRDefault="00FC180D">
            <w:pPr>
              <w:rPr>
                <w:rFonts w:ascii="SimSun" w:hAnsi="SimSun"/>
                <w:sz w:val="18"/>
                <w:szCs w:val="18"/>
              </w:rPr>
            </w:pPr>
          </w:p>
        </w:tc>
        <w:tc>
          <w:tcPr>
            <w:tcW w:w="236" w:type="dxa"/>
            <w:vMerge/>
          </w:tcPr>
          <w:p w14:paraId="2B280304" w14:textId="77777777" w:rsidR="00FC180D" w:rsidRDefault="00FC180D">
            <w:pPr>
              <w:rPr>
                <w:rFonts w:ascii="SimSun" w:hAnsi="SimSun"/>
                <w:sz w:val="18"/>
                <w:szCs w:val="18"/>
              </w:rPr>
            </w:pPr>
          </w:p>
        </w:tc>
        <w:tc>
          <w:tcPr>
            <w:tcW w:w="236" w:type="dxa"/>
            <w:vMerge/>
          </w:tcPr>
          <w:p w14:paraId="39087FA7" w14:textId="77777777" w:rsidR="00FC180D" w:rsidRDefault="00FC180D">
            <w:pPr>
              <w:rPr>
                <w:rFonts w:ascii="SimSun" w:hAnsi="SimSun"/>
                <w:sz w:val="18"/>
                <w:szCs w:val="18"/>
              </w:rPr>
            </w:pPr>
          </w:p>
        </w:tc>
        <w:tc>
          <w:tcPr>
            <w:tcW w:w="236" w:type="dxa"/>
            <w:vMerge/>
          </w:tcPr>
          <w:p w14:paraId="16160349" w14:textId="77777777" w:rsidR="00FC180D" w:rsidRDefault="00FC180D">
            <w:pPr>
              <w:rPr>
                <w:rFonts w:ascii="SimSun" w:hAnsi="SimSun"/>
                <w:sz w:val="18"/>
                <w:szCs w:val="18"/>
              </w:rPr>
            </w:pPr>
          </w:p>
        </w:tc>
        <w:tc>
          <w:tcPr>
            <w:tcW w:w="236" w:type="dxa"/>
            <w:vMerge/>
          </w:tcPr>
          <w:p w14:paraId="6588C449" w14:textId="77777777" w:rsidR="00FC180D" w:rsidRDefault="00FC180D">
            <w:pPr>
              <w:rPr>
                <w:rFonts w:ascii="SimSun" w:hAnsi="SimSun"/>
                <w:sz w:val="18"/>
                <w:szCs w:val="18"/>
              </w:rPr>
            </w:pPr>
          </w:p>
        </w:tc>
        <w:tc>
          <w:tcPr>
            <w:tcW w:w="1379" w:type="dxa"/>
          </w:tcPr>
          <w:p w14:paraId="4ADF0A46" w14:textId="77777777" w:rsidR="00FC180D" w:rsidRDefault="00203103">
            <w:pPr>
              <w:rPr>
                <w:rFonts w:ascii="SimSun" w:hAnsi="SimSun"/>
                <w:sz w:val="18"/>
                <w:szCs w:val="18"/>
              </w:rPr>
            </w:pPr>
            <w:r>
              <w:rPr>
                <w:rFonts w:ascii="SimSun" w:hAnsi="SimSun"/>
                <w:sz w:val="18"/>
                <w:szCs w:val="18"/>
              </w:rPr>
              <w:t>AlarmIOStateList</w:t>
            </w:r>
          </w:p>
        </w:tc>
        <w:tc>
          <w:tcPr>
            <w:tcW w:w="851" w:type="dxa"/>
          </w:tcPr>
          <w:p w14:paraId="6999EC87"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113F3B9" w14:textId="77777777" w:rsidR="00FC180D" w:rsidRDefault="00203103">
            <w:pPr>
              <w:jc w:val="center"/>
              <w:rPr>
                <w:rFonts w:ascii="SimSun" w:hAnsi="SimSun"/>
                <w:sz w:val="18"/>
                <w:szCs w:val="18"/>
              </w:rPr>
            </w:pPr>
            <w:r>
              <w:rPr>
                <w:rFonts w:ascii="SimSun" w:hAnsi="SimSun" w:hint="eastAsia"/>
                <w:sz w:val="18"/>
                <w:szCs w:val="18"/>
              </w:rPr>
              <w:t>M</w:t>
            </w:r>
          </w:p>
        </w:tc>
        <w:tc>
          <w:tcPr>
            <w:tcW w:w="2474" w:type="dxa"/>
          </w:tcPr>
          <w:p w14:paraId="0579E3A4" w14:textId="77777777" w:rsidR="00FC180D" w:rsidRDefault="00203103">
            <w:pPr>
              <w:rPr>
                <w:rFonts w:ascii="SimSun" w:hAnsi="SimSun"/>
                <w:sz w:val="18"/>
                <w:szCs w:val="18"/>
              </w:rPr>
            </w:pPr>
            <w:r>
              <w:rPr>
                <w:rFonts w:ascii="SimSun" w:hAnsi="SimSun"/>
                <w:sz w:val="18"/>
                <w:szCs w:val="18"/>
              </w:rPr>
              <w:t>Alarm IO status</w:t>
            </w:r>
          </w:p>
        </w:tc>
      </w:tr>
    </w:tbl>
    <w:p w14:paraId="26A48E4D" w14:textId="77777777" w:rsidR="00FC180D" w:rsidRDefault="00203103">
      <w:r>
        <w:t xml:space="preserve"> p_</w:t>
      </w:r>
      <w:r>
        <w:rPr>
          <w:rFonts w:hint="eastAsia"/>
        </w:rPr>
        <w:t>result  t</w:t>
      </w:r>
      <w:r>
        <w:t>he json format is</w:t>
      </w:r>
      <w:r w:rsidR="00E45D9D">
        <w:rPr>
          <w:rFonts w:hint="eastAsia"/>
        </w:rPr>
        <w:t>:</w:t>
      </w:r>
    </w:p>
    <w:p w14:paraId="11F3F7CB" w14:textId="77777777" w:rsidR="00FC180D" w:rsidRDefault="00203103">
      <w:r>
        <w:t>{</w:t>
      </w:r>
    </w:p>
    <w:p w14:paraId="5775D5BA" w14:textId="77777777" w:rsidR="00FC180D" w:rsidRDefault="00203103">
      <w:r>
        <w:tab/>
        <w:t>"PTZScanList": [{</w:t>
      </w:r>
    </w:p>
    <w:p w14:paraId="5E951623" w14:textId="77777777" w:rsidR="00FC180D" w:rsidRDefault="00203103">
      <w:r>
        <w:tab/>
      </w:r>
      <w:r>
        <w:tab/>
        <w:t>"ScanId": 0,</w:t>
      </w:r>
    </w:p>
    <w:p w14:paraId="187F2731" w14:textId="77777777" w:rsidR="00FC180D" w:rsidRDefault="00203103">
      <w:r>
        <w:tab/>
      </w:r>
      <w:r>
        <w:tab/>
        <w:t>"ScanName": "Scan1",</w:t>
      </w:r>
    </w:p>
    <w:p w14:paraId="610F3A8C" w14:textId="77777777" w:rsidR="00FC180D" w:rsidRDefault="00203103">
      <w:r>
        <w:tab/>
      </w:r>
      <w:r>
        <w:tab/>
        <w:t>"PTZPresetList": [{</w:t>
      </w:r>
    </w:p>
    <w:p w14:paraId="2045EC18" w14:textId="77777777" w:rsidR="00FC180D" w:rsidRDefault="00203103">
      <w:r>
        <w:tab/>
      </w:r>
      <w:r>
        <w:tab/>
      </w:r>
      <w:r>
        <w:tab/>
        <w:t>"PresetId": 1,</w:t>
      </w:r>
    </w:p>
    <w:p w14:paraId="357F2964" w14:textId="77777777" w:rsidR="00FC180D" w:rsidRDefault="00203103">
      <w:r>
        <w:tab/>
      </w:r>
      <w:r>
        <w:tab/>
      </w:r>
      <w:r>
        <w:tab/>
        <w:t>"PresetName": "StartPoint",</w:t>
      </w:r>
    </w:p>
    <w:p w14:paraId="6A639E8B" w14:textId="77777777" w:rsidR="00FC180D" w:rsidRDefault="00203103">
      <w:r>
        <w:tab/>
      </w:r>
      <w:r>
        <w:tab/>
      </w:r>
      <w:r>
        <w:tab/>
        <w:t>"DNMode": 0,</w:t>
      </w:r>
    </w:p>
    <w:p w14:paraId="0AC623B3" w14:textId="77777777" w:rsidR="00FC180D" w:rsidRDefault="00203103">
      <w:r>
        <w:tab/>
      </w:r>
      <w:r>
        <w:tab/>
      </w:r>
      <w:r>
        <w:tab/>
        <w:t>"PTZOperationInfo": {</w:t>
      </w:r>
    </w:p>
    <w:p w14:paraId="6E543E66" w14:textId="77777777" w:rsidR="00FC180D" w:rsidRDefault="00203103">
      <w:r>
        <w:tab/>
      </w:r>
      <w:r>
        <w:tab/>
      </w:r>
      <w:r>
        <w:tab/>
      </w:r>
      <w:r>
        <w:tab/>
        <w:t>"CommonID": 0,</w:t>
      </w:r>
    </w:p>
    <w:p w14:paraId="30EACDFC" w14:textId="77777777" w:rsidR="00FC180D" w:rsidRDefault="00203103">
      <w:r>
        <w:tab/>
      </w:r>
      <w:r>
        <w:tab/>
      </w:r>
      <w:r>
        <w:tab/>
      </w:r>
      <w:r>
        <w:tab/>
        <w:t>"PanSpeed": 3000,</w:t>
      </w:r>
    </w:p>
    <w:p w14:paraId="3AED0AFF" w14:textId="77777777" w:rsidR="00FC180D" w:rsidRDefault="00203103">
      <w:r>
        <w:tab/>
      </w:r>
      <w:r>
        <w:tab/>
      </w:r>
      <w:r>
        <w:tab/>
      </w:r>
      <w:r>
        <w:tab/>
        <w:t>"TiltSpeed": 3000,</w:t>
      </w:r>
    </w:p>
    <w:p w14:paraId="32CBB94C" w14:textId="77777777" w:rsidR="00FC180D" w:rsidRDefault="00203103">
      <w:r>
        <w:tab/>
      </w:r>
      <w:r>
        <w:tab/>
      </w:r>
      <w:r>
        <w:tab/>
      </w:r>
      <w:r>
        <w:tab/>
        <w:t>"ZoomSpeedValue": 0,</w:t>
      </w:r>
    </w:p>
    <w:p w14:paraId="4C905839" w14:textId="77777777" w:rsidR="00FC180D" w:rsidRDefault="00203103">
      <w:r>
        <w:tab/>
      </w:r>
      <w:r>
        <w:tab/>
      </w:r>
      <w:r>
        <w:tab/>
      </w:r>
      <w:r>
        <w:tab/>
        <w:t>"FocusSpeedValue": 0,</w:t>
      </w:r>
    </w:p>
    <w:p w14:paraId="589564B6" w14:textId="77777777" w:rsidR="00FC180D" w:rsidRDefault="00203103">
      <w:r>
        <w:tab/>
      </w:r>
      <w:r>
        <w:tab/>
      </w:r>
      <w:r>
        <w:tab/>
      </w:r>
      <w:r>
        <w:tab/>
        <w:t>"DirectionValue": 2,</w:t>
      </w:r>
    </w:p>
    <w:p w14:paraId="76458A6F" w14:textId="77777777" w:rsidR="00FC180D" w:rsidRDefault="00203103">
      <w:r>
        <w:tab/>
      </w:r>
      <w:r>
        <w:tab/>
      </w:r>
      <w:r>
        <w:tab/>
      </w:r>
      <w:r>
        <w:tab/>
        <w:t>"StopTime": 0,</w:t>
      </w:r>
    </w:p>
    <w:p w14:paraId="64DCA8E0" w14:textId="77777777" w:rsidR="00FC180D" w:rsidRDefault="00203103">
      <w:r>
        <w:tab/>
      </w:r>
      <w:r>
        <w:tab/>
      </w:r>
      <w:r>
        <w:tab/>
      </w:r>
      <w:r>
        <w:tab/>
        <w:t>"Type": 0,</w:t>
      </w:r>
    </w:p>
    <w:p w14:paraId="00479097" w14:textId="77777777" w:rsidR="00FC180D" w:rsidRDefault="00203103">
      <w:r>
        <w:tab/>
      </w:r>
      <w:r>
        <w:tab/>
      </w:r>
      <w:r>
        <w:tab/>
      </w:r>
      <w:r>
        <w:tab/>
        <w:t>"PTZVersion": "",</w:t>
      </w:r>
    </w:p>
    <w:p w14:paraId="5482A3F5" w14:textId="77777777" w:rsidR="00FC180D" w:rsidRDefault="00203103">
      <w:r>
        <w:tab/>
      </w:r>
      <w:r>
        <w:tab/>
      </w:r>
      <w:r>
        <w:tab/>
      </w:r>
      <w:r>
        <w:tab/>
        <w:t>"MCUTemperature": 0,</w:t>
      </w:r>
    </w:p>
    <w:p w14:paraId="32D8C333" w14:textId="77777777" w:rsidR="00FC180D" w:rsidRDefault="00203103">
      <w:r>
        <w:tab/>
      </w:r>
      <w:r>
        <w:tab/>
      </w:r>
      <w:r>
        <w:tab/>
      </w:r>
      <w:r>
        <w:tab/>
        <w:t>"VerticalMaxPosition": 0,</w:t>
      </w:r>
    </w:p>
    <w:p w14:paraId="40C5518C" w14:textId="77777777" w:rsidR="00FC180D" w:rsidRDefault="00203103">
      <w:r>
        <w:tab/>
      </w:r>
      <w:r>
        <w:tab/>
      </w:r>
      <w:r>
        <w:tab/>
      </w:r>
      <w:r>
        <w:tab/>
        <w:t>"PTZPointParam": {</w:t>
      </w:r>
    </w:p>
    <w:p w14:paraId="6CD62F6A" w14:textId="77777777" w:rsidR="00FC180D" w:rsidRDefault="00203103">
      <w:r>
        <w:tab/>
      </w:r>
      <w:r>
        <w:tab/>
      </w:r>
      <w:r>
        <w:tab/>
      </w:r>
      <w:r>
        <w:tab/>
      </w:r>
      <w:r>
        <w:tab/>
        <w:t>"PanPosion": 115324,</w:t>
      </w:r>
    </w:p>
    <w:p w14:paraId="6FE5E141" w14:textId="77777777" w:rsidR="00FC180D" w:rsidRDefault="00203103">
      <w:r>
        <w:tab/>
      </w:r>
      <w:r>
        <w:tab/>
      </w:r>
      <w:r>
        <w:tab/>
      </w:r>
      <w:r>
        <w:tab/>
      </w:r>
      <w:r>
        <w:tab/>
        <w:t>"TiltPosion": 24928,</w:t>
      </w:r>
    </w:p>
    <w:p w14:paraId="60FF5C3E" w14:textId="77777777" w:rsidR="00FC180D" w:rsidRDefault="00203103">
      <w:r>
        <w:tab/>
      </w:r>
      <w:r>
        <w:tab/>
      </w:r>
      <w:r>
        <w:tab/>
      </w:r>
      <w:r>
        <w:tab/>
      </w:r>
      <w:r>
        <w:tab/>
        <w:t>"ZoomValue": 0,</w:t>
      </w:r>
    </w:p>
    <w:p w14:paraId="3F82AA70" w14:textId="77777777" w:rsidR="00FC180D" w:rsidRDefault="00203103">
      <w:r>
        <w:tab/>
      </w:r>
      <w:r>
        <w:tab/>
      </w:r>
      <w:r>
        <w:tab/>
      </w:r>
      <w:r>
        <w:tab/>
      </w:r>
      <w:r>
        <w:tab/>
        <w:t>"DZoomValue": 0,</w:t>
      </w:r>
    </w:p>
    <w:p w14:paraId="12D16474" w14:textId="77777777" w:rsidR="00FC180D" w:rsidRDefault="00203103">
      <w:r>
        <w:tab/>
      </w:r>
      <w:r>
        <w:tab/>
      </w:r>
      <w:r>
        <w:tab/>
      </w:r>
      <w:r>
        <w:tab/>
      </w:r>
      <w:r>
        <w:tab/>
        <w:t>"DayFocusValue": 0,</w:t>
      </w:r>
    </w:p>
    <w:p w14:paraId="060780D9" w14:textId="77777777" w:rsidR="00FC180D" w:rsidRDefault="00203103">
      <w:r>
        <w:tab/>
      </w:r>
      <w:r>
        <w:tab/>
      </w:r>
      <w:r>
        <w:tab/>
      </w:r>
      <w:r>
        <w:tab/>
      </w:r>
      <w:r>
        <w:tab/>
        <w:t>"NightFocusValue": 0,</w:t>
      </w:r>
    </w:p>
    <w:p w14:paraId="68E6BBFA" w14:textId="77777777" w:rsidR="00FC180D" w:rsidRDefault="00203103">
      <w:r>
        <w:tab/>
      </w:r>
      <w:r>
        <w:tab/>
      </w:r>
      <w:r>
        <w:tab/>
      </w:r>
      <w:r>
        <w:tab/>
      </w:r>
      <w:r>
        <w:tab/>
        <w:t>"PTZID": 0,</w:t>
      </w:r>
    </w:p>
    <w:p w14:paraId="76C65A08" w14:textId="77777777" w:rsidR="00FC180D" w:rsidRDefault="00203103">
      <w:r>
        <w:tab/>
      </w:r>
      <w:r>
        <w:tab/>
      </w:r>
      <w:r>
        <w:tab/>
      </w:r>
      <w:r>
        <w:tab/>
      </w:r>
      <w:r>
        <w:tab/>
        <w:t>"SubZoomValue": 0,</w:t>
      </w:r>
    </w:p>
    <w:p w14:paraId="3278DA8B" w14:textId="77777777" w:rsidR="00FC180D" w:rsidRDefault="00203103">
      <w:r>
        <w:tab/>
      </w:r>
      <w:r>
        <w:tab/>
      </w:r>
      <w:r>
        <w:tab/>
      </w:r>
      <w:r>
        <w:tab/>
      </w:r>
      <w:r>
        <w:tab/>
        <w:t>"SubDZoomValue": 0,</w:t>
      </w:r>
    </w:p>
    <w:p w14:paraId="6164E73A" w14:textId="77777777" w:rsidR="00FC180D" w:rsidRDefault="00203103">
      <w:r>
        <w:tab/>
      </w:r>
      <w:r>
        <w:tab/>
      </w:r>
      <w:r>
        <w:tab/>
      </w:r>
      <w:r>
        <w:tab/>
      </w:r>
      <w:r>
        <w:tab/>
        <w:t>"SubFocusValue": 0</w:t>
      </w:r>
    </w:p>
    <w:p w14:paraId="77078903" w14:textId="77777777" w:rsidR="00FC180D" w:rsidRDefault="00203103">
      <w:r>
        <w:tab/>
      </w:r>
      <w:r>
        <w:tab/>
      </w:r>
      <w:r>
        <w:tab/>
      </w:r>
      <w:r>
        <w:tab/>
        <w:t>}</w:t>
      </w:r>
    </w:p>
    <w:p w14:paraId="77203C56" w14:textId="77777777" w:rsidR="00FC180D" w:rsidRDefault="00203103">
      <w:r>
        <w:tab/>
      </w:r>
      <w:r>
        <w:tab/>
      </w:r>
      <w:r>
        <w:tab/>
        <w:t>}</w:t>
      </w:r>
    </w:p>
    <w:p w14:paraId="2AB7A003" w14:textId="77777777" w:rsidR="00FC180D" w:rsidRDefault="00203103">
      <w:r>
        <w:tab/>
      </w:r>
      <w:r>
        <w:tab/>
        <w:t>}, {</w:t>
      </w:r>
    </w:p>
    <w:p w14:paraId="618254CD" w14:textId="77777777" w:rsidR="00FC180D" w:rsidRDefault="00203103">
      <w:r>
        <w:tab/>
      </w:r>
      <w:r>
        <w:tab/>
      </w:r>
      <w:r>
        <w:tab/>
        <w:t>"PresetId": 2,</w:t>
      </w:r>
    </w:p>
    <w:p w14:paraId="5FFC21C6" w14:textId="77777777" w:rsidR="00FC180D" w:rsidRDefault="00203103">
      <w:r>
        <w:tab/>
      </w:r>
      <w:r>
        <w:tab/>
      </w:r>
      <w:r>
        <w:tab/>
        <w:t>"PresetName": "EndPoint",</w:t>
      </w:r>
    </w:p>
    <w:p w14:paraId="66A898F2" w14:textId="77777777" w:rsidR="00FC180D" w:rsidRDefault="00203103">
      <w:r>
        <w:tab/>
      </w:r>
      <w:r>
        <w:tab/>
      </w:r>
      <w:r>
        <w:tab/>
        <w:t>"DNMode": 0,</w:t>
      </w:r>
    </w:p>
    <w:p w14:paraId="6D006AF5" w14:textId="77777777" w:rsidR="00FC180D" w:rsidRDefault="00203103">
      <w:r>
        <w:tab/>
      </w:r>
      <w:r>
        <w:tab/>
      </w:r>
      <w:r>
        <w:tab/>
        <w:t>"PTZOperationInfo": {</w:t>
      </w:r>
    </w:p>
    <w:p w14:paraId="44141A30" w14:textId="77777777" w:rsidR="00FC180D" w:rsidRDefault="00203103">
      <w:r>
        <w:tab/>
      </w:r>
      <w:r>
        <w:tab/>
      </w:r>
      <w:r>
        <w:tab/>
      </w:r>
      <w:r>
        <w:tab/>
        <w:t>"CommonID": 0,</w:t>
      </w:r>
    </w:p>
    <w:p w14:paraId="523D6D8A" w14:textId="77777777" w:rsidR="00FC180D" w:rsidRDefault="00203103">
      <w:r>
        <w:tab/>
      </w:r>
      <w:r>
        <w:tab/>
      </w:r>
      <w:r>
        <w:tab/>
      </w:r>
      <w:r>
        <w:tab/>
        <w:t>"PanSpeed": 3000,</w:t>
      </w:r>
    </w:p>
    <w:p w14:paraId="19A039A0" w14:textId="77777777" w:rsidR="00FC180D" w:rsidRDefault="00203103">
      <w:r>
        <w:tab/>
      </w:r>
      <w:r>
        <w:tab/>
      </w:r>
      <w:r>
        <w:tab/>
      </w:r>
      <w:r>
        <w:tab/>
        <w:t>"TiltSpeed": 3000,</w:t>
      </w:r>
    </w:p>
    <w:p w14:paraId="32CF7795" w14:textId="77777777" w:rsidR="00FC180D" w:rsidRDefault="00203103">
      <w:r>
        <w:tab/>
      </w:r>
      <w:r>
        <w:tab/>
      </w:r>
      <w:r>
        <w:tab/>
      </w:r>
      <w:r>
        <w:tab/>
        <w:t>"ZoomSpeedValue": 0,</w:t>
      </w:r>
    </w:p>
    <w:p w14:paraId="5C2B5B68" w14:textId="77777777" w:rsidR="00FC180D" w:rsidRDefault="00203103">
      <w:r>
        <w:tab/>
      </w:r>
      <w:r>
        <w:tab/>
      </w:r>
      <w:r>
        <w:tab/>
      </w:r>
      <w:r>
        <w:tab/>
        <w:t>"FocusSpeedValue": 0,</w:t>
      </w:r>
    </w:p>
    <w:p w14:paraId="065E7B2D" w14:textId="77777777" w:rsidR="00FC180D" w:rsidRDefault="00203103">
      <w:r>
        <w:tab/>
      </w:r>
      <w:r>
        <w:tab/>
      </w:r>
      <w:r>
        <w:tab/>
      </w:r>
      <w:r>
        <w:tab/>
        <w:t>"DirectionValue": 1,</w:t>
      </w:r>
    </w:p>
    <w:p w14:paraId="71A83161" w14:textId="77777777" w:rsidR="00FC180D" w:rsidRDefault="00203103">
      <w:r>
        <w:tab/>
      </w:r>
      <w:r>
        <w:tab/>
      </w:r>
      <w:r>
        <w:tab/>
      </w:r>
      <w:r>
        <w:tab/>
        <w:t>"StopTime": 0,</w:t>
      </w:r>
    </w:p>
    <w:p w14:paraId="5C7B53BE" w14:textId="77777777" w:rsidR="00FC180D" w:rsidRDefault="00203103">
      <w:r>
        <w:tab/>
      </w:r>
      <w:r>
        <w:tab/>
      </w:r>
      <w:r>
        <w:tab/>
      </w:r>
      <w:r>
        <w:tab/>
        <w:t>"Type": 0,</w:t>
      </w:r>
    </w:p>
    <w:p w14:paraId="02488375" w14:textId="77777777" w:rsidR="00FC180D" w:rsidRDefault="00203103">
      <w:r>
        <w:tab/>
      </w:r>
      <w:r>
        <w:tab/>
      </w:r>
      <w:r>
        <w:tab/>
      </w:r>
      <w:r>
        <w:tab/>
        <w:t>"PTZVersion": "",</w:t>
      </w:r>
    </w:p>
    <w:p w14:paraId="32E7D468" w14:textId="77777777" w:rsidR="00FC180D" w:rsidRDefault="00203103">
      <w:r>
        <w:tab/>
      </w:r>
      <w:r>
        <w:tab/>
      </w:r>
      <w:r>
        <w:tab/>
      </w:r>
      <w:r>
        <w:tab/>
        <w:t>"MCUTemperature": 0,</w:t>
      </w:r>
    </w:p>
    <w:p w14:paraId="02CC5668" w14:textId="77777777" w:rsidR="00FC180D" w:rsidRDefault="00203103">
      <w:r>
        <w:tab/>
      </w:r>
      <w:r>
        <w:tab/>
      </w:r>
      <w:r>
        <w:tab/>
      </w:r>
      <w:r>
        <w:tab/>
        <w:t>"VerticalMaxPosition": 0,</w:t>
      </w:r>
    </w:p>
    <w:p w14:paraId="741B75DF" w14:textId="77777777" w:rsidR="00FC180D" w:rsidRDefault="00203103">
      <w:r>
        <w:tab/>
      </w:r>
      <w:r>
        <w:tab/>
      </w:r>
      <w:r>
        <w:tab/>
      </w:r>
      <w:r>
        <w:tab/>
        <w:t>"PTZPointParam": {</w:t>
      </w:r>
    </w:p>
    <w:p w14:paraId="5C85DEA7" w14:textId="77777777" w:rsidR="00FC180D" w:rsidRDefault="00203103">
      <w:r>
        <w:tab/>
      </w:r>
      <w:r>
        <w:tab/>
      </w:r>
      <w:r>
        <w:tab/>
      </w:r>
      <w:r>
        <w:tab/>
      </w:r>
      <w:r>
        <w:tab/>
        <w:t>"PanPosion": 115324,</w:t>
      </w:r>
    </w:p>
    <w:p w14:paraId="16BB9A24" w14:textId="77777777" w:rsidR="00FC180D" w:rsidRDefault="00203103">
      <w:r>
        <w:tab/>
      </w:r>
      <w:r>
        <w:tab/>
      </w:r>
      <w:r>
        <w:tab/>
      </w:r>
      <w:r>
        <w:tab/>
      </w:r>
      <w:r>
        <w:tab/>
        <w:t>"TiltPosion": 45142,</w:t>
      </w:r>
    </w:p>
    <w:p w14:paraId="36151904" w14:textId="77777777" w:rsidR="00FC180D" w:rsidRDefault="00203103">
      <w:r>
        <w:tab/>
      </w:r>
      <w:r>
        <w:tab/>
      </w:r>
      <w:r>
        <w:tab/>
      </w:r>
      <w:r>
        <w:tab/>
      </w:r>
      <w:r>
        <w:tab/>
        <w:t>"ZoomValue": 0,</w:t>
      </w:r>
    </w:p>
    <w:p w14:paraId="626D824C" w14:textId="77777777" w:rsidR="00FC180D" w:rsidRDefault="00203103">
      <w:r>
        <w:tab/>
      </w:r>
      <w:r>
        <w:tab/>
      </w:r>
      <w:r>
        <w:tab/>
      </w:r>
      <w:r>
        <w:tab/>
      </w:r>
      <w:r>
        <w:tab/>
        <w:t>"DZoomValue": 0,</w:t>
      </w:r>
    </w:p>
    <w:p w14:paraId="1E2C8144" w14:textId="77777777" w:rsidR="00FC180D" w:rsidRDefault="00203103">
      <w:r>
        <w:tab/>
      </w:r>
      <w:r>
        <w:tab/>
      </w:r>
      <w:r>
        <w:tab/>
      </w:r>
      <w:r>
        <w:tab/>
      </w:r>
      <w:r>
        <w:tab/>
        <w:t>"DayFocusValue": 0,</w:t>
      </w:r>
    </w:p>
    <w:p w14:paraId="2C67D782" w14:textId="77777777" w:rsidR="00FC180D" w:rsidRDefault="00203103">
      <w:r>
        <w:tab/>
      </w:r>
      <w:r>
        <w:tab/>
      </w:r>
      <w:r>
        <w:tab/>
      </w:r>
      <w:r>
        <w:tab/>
      </w:r>
      <w:r>
        <w:tab/>
        <w:t>"NightFocusValue": 0,</w:t>
      </w:r>
    </w:p>
    <w:p w14:paraId="26C36CD8" w14:textId="77777777" w:rsidR="00FC180D" w:rsidRDefault="00203103">
      <w:r>
        <w:tab/>
      </w:r>
      <w:r>
        <w:tab/>
      </w:r>
      <w:r>
        <w:tab/>
      </w:r>
      <w:r>
        <w:tab/>
      </w:r>
      <w:r>
        <w:tab/>
        <w:t>"PTZID": 0,</w:t>
      </w:r>
    </w:p>
    <w:p w14:paraId="32337369" w14:textId="77777777" w:rsidR="00FC180D" w:rsidRDefault="00203103">
      <w:r>
        <w:tab/>
      </w:r>
      <w:r>
        <w:tab/>
      </w:r>
      <w:r>
        <w:tab/>
      </w:r>
      <w:r>
        <w:tab/>
      </w:r>
      <w:r>
        <w:tab/>
        <w:t>"SubZoomValue": 0,</w:t>
      </w:r>
    </w:p>
    <w:p w14:paraId="7ADF4DEB" w14:textId="77777777" w:rsidR="00FC180D" w:rsidRDefault="00203103">
      <w:r>
        <w:tab/>
      </w:r>
      <w:r>
        <w:tab/>
      </w:r>
      <w:r>
        <w:tab/>
      </w:r>
      <w:r>
        <w:tab/>
      </w:r>
      <w:r>
        <w:tab/>
        <w:t>"SubDZoomValue": 0,</w:t>
      </w:r>
    </w:p>
    <w:p w14:paraId="63BD3B36" w14:textId="77777777" w:rsidR="00FC180D" w:rsidRDefault="00203103">
      <w:r>
        <w:tab/>
      </w:r>
      <w:r>
        <w:tab/>
      </w:r>
      <w:r>
        <w:tab/>
      </w:r>
      <w:r>
        <w:tab/>
      </w:r>
      <w:r>
        <w:tab/>
        <w:t>"SubFocusValue": 0</w:t>
      </w:r>
    </w:p>
    <w:p w14:paraId="6D9576C8" w14:textId="77777777" w:rsidR="00FC180D" w:rsidRDefault="00203103">
      <w:r>
        <w:tab/>
      </w:r>
      <w:r>
        <w:tab/>
      </w:r>
      <w:r>
        <w:tab/>
      </w:r>
      <w:r>
        <w:tab/>
        <w:t>}</w:t>
      </w:r>
    </w:p>
    <w:p w14:paraId="19FAD3A4" w14:textId="77777777" w:rsidR="00FC180D" w:rsidRDefault="00203103">
      <w:r>
        <w:tab/>
      </w:r>
      <w:r>
        <w:tab/>
      </w:r>
      <w:r>
        <w:tab/>
        <w:t>}</w:t>
      </w:r>
    </w:p>
    <w:p w14:paraId="4695ED28" w14:textId="77777777" w:rsidR="00FC180D" w:rsidRDefault="00203103">
      <w:r>
        <w:tab/>
      </w:r>
      <w:r>
        <w:tab/>
        <w:t>}]</w:t>
      </w:r>
    </w:p>
    <w:p w14:paraId="00B7E250" w14:textId="77777777" w:rsidR="00FC180D" w:rsidRDefault="00203103">
      <w:r>
        <w:tab/>
        <w:t>}, {</w:t>
      </w:r>
    </w:p>
    <w:p w14:paraId="2971D52E" w14:textId="77777777" w:rsidR="00FC180D" w:rsidRDefault="00203103">
      <w:r>
        <w:tab/>
      </w:r>
      <w:r>
        <w:tab/>
        <w:t>"ScanId": 5,</w:t>
      </w:r>
    </w:p>
    <w:p w14:paraId="0F0C0F72" w14:textId="77777777" w:rsidR="00FC180D" w:rsidRDefault="00203103">
      <w:r>
        <w:tab/>
      </w:r>
      <w:r>
        <w:tab/>
        <w:t>"ScanName": "Scan6",</w:t>
      </w:r>
    </w:p>
    <w:p w14:paraId="5CB93D33" w14:textId="77777777" w:rsidR="00FC180D" w:rsidRDefault="00203103">
      <w:r>
        <w:tab/>
      </w:r>
      <w:r>
        <w:tab/>
        <w:t>"PTZPresetList": [{</w:t>
      </w:r>
    </w:p>
    <w:p w14:paraId="496DB93D" w14:textId="77777777" w:rsidR="00FC180D" w:rsidRDefault="00203103">
      <w:r>
        <w:tab/>
      </w:r>
      <w:r>
        <w:tab/>
      </w:r>
      <w:r>
        <w:tab/>
        <w:t>"PresetId": 1,</w:t>
      </w:r>
    </w:p>
    <w:p w14:paraId="116823F1" w14:textId="77777777" w:rsidR="00FC180D" w:rsidRDefault="00203103">
      <w:r>
        <w:tab/>
      </w:r>
      <w:r>
        <w:tab/>
      </w:r>
      <w:r>
        <w:tab/>
        <w:t>"PresetName": "StartPoint",</w:t>
      </w:r>
    </w:p>
    <w:p w14:paraId="633792AA" w14:textId="77777777" w:rsidR="00FC180D" w:rsidRDefault="00203103">
      <w:r>
        <w:tab/>
      </w:r>
      <w:r>
        <w:tab/>
      </w:r>
      <w:r>
        <w:tab/>
        <w:t>"DNMode": 0,</w:t>
      </w:r>
    </w:p>
    <w:p w14:paraId="660273D9" w14:textId="77777777" w:rsidR="00FC180D" w:rsidRDefault="00203103">
      <w:r>
        <w:tab/>
      </w:r>
      <w:r>
        <w:tab/>
      </w:r>
      <w:r>
        <w:tab/>
        <w:t>"PTZOperationInfo": {</w:t>
      </w:r>
    </w:p>
    <w:p w14:paraId="072341D9" w14:textId="77777777" w:rsidR="00FC180D" w:rsidRDefault="00203103">
      <w:r>
        <w:tab/>
      </w:r>
      <w:r>
        <w:tab/>
      </w:r>
      <w:r>
        <w:tab/>
      </w:r>
      <w:r>
        <w:tab/>
        <w:t>"CommonID": 0,</w:t>
      </w:r>
    </w:p>
    <w:p w14:paraId="6EA1D887" w14:textId="77777777" w:rsidR="00FC180D" w:rsidRDefault="00203103">
      <w:r>
        <w:tab/>
      </w:r>
      <w:r>
        <w:tab/>
      </w:r>
      <w:r>
        <w:tab/>
      </w:r>
      <w:r>
        <w:tab/>
        <w:t>"PanSpeed": 3000,</w:t>
      </w:r>
    </w:p>
    <w:p w14:paraId="51FCA3CF" w14:textId="77777777" w:rsidR="00FC180D" w:rsidRDefault="00203103">
      <w:r>
        <w:tab/>
      </w:r>
      <w:r>
        <w:tab/>
      </w:r>
      <w:r>
        <w:tab/>
      </w:r>
      <w:r>
        <w:tab/>
        <w:t>"TiltSpeed": 3000,</w:t>
      </w:r>
    </w:p>
    <w:p w14:paraId="64252446" w14:textId="77777777" w:rsidR="00FC180D" w:rsidRDefault="00203103">
      <w:r>
        <w:tab/>
      </w:r>
      <w:r>
        <w:tab/>
      </w:r>
      <w:r>
        <w:tab/>
      </w:r>
      <w:r>
        <w:tab/>
        <w:t>"ZoomSpeedValue": 0,</w:t>
      </w:r>
    </w:p>
    <w:p w14:paraId="7FED76BB" w14:textId="77777777" w:rsidR="00FC180D" w:rsidRDefault="00203103">
      <w:r>
        <w:tab/>
      </w:r>
      <w:r>
        <w:tab/>
      </w:r>
      <w:r>
        <w:tab/>
      </w:r>
      <w:r>
        <w:tab/>
        <w:t>"FocusSpeedValue": 0,</w:t>
      </w:r>
    </w:p>
    <w:p w14:paraId="53F0D3F3" w14:textId="77777777" w:rsidR="00FC180D" w:rsidRDefault="00203103">
      <w:r>
        <w:tab/>
      </w:r>
      <w:r>
        <w:tab/>
      </w:r>
      <w:r>
        <w:tab/>
      </w:r>
      <w:r>
        <w:tab/>
        <w:t>"DirectionValue": 2,</w:t>
      </w:r>
    </w:p>
    <w:p w14:paraId="59000065" w14:textId="77777777" w:rsidR="00FC180D" w:rsidRDefault="00203103">
      <w:r>
        <w:tab/>
      </w:r>
      <w:r>
        <w:tab/>
      </w:r>
      <w:r>
        <w:tab/>
      </w:r>
      <w:r>
        <w:tab/>
        <w:t>"StopTime": 0,</w:t>
      </w:r>
    </w:p>
    <w:p w14:paraId="701C0AD7" w14:textId="77777777" w:rsidR="00FC180D" w:rsidRDefault="00203103">
      <w:r>
        <w:tab/>
      </w:r>
      <w:r>
        <w:tab/>
      </w:r>
      <w:r>
        <w:tab/>
      </w:r>
      <w:r>
        <w:tab/>
        <w:t>"Type": 0,</w:t>
      </w:r>
    </w:p>
    <w:p w14:paraId="7ED8C660" w14:textId="77777777" w:rsidR="00FC180D" w:rsidRDefault="00203103">
      <w:r>
        <w:tab/>
      </w:r>
      <w:r>
        <w:tab/>
      </w:r>
      <w:r>
        <w:tab/>
      </w:r>
      <w:r>
        <w:tab/>
        <w:t>"PTZVersion": "",</w:t>
      </w:r>
    </w:p>
    <w:p w14:paraId="5D3F3CD8" w14:textId="77777777" w:rsidR="00FC180D" w:rsidRDefault="00203103">
      <w:r>
        <w:tab/>
      </w:r>
      <w:r>
        <w:tab/>
      </w:r>
      <w:r>
        <w:tab/>
      </w:r>
      <w:r>
        <w:tab/>
        <w:t>"MCUTemperature": 0,</w:t>
      </w:r>
    </w:p>
    <w:p w14:paraId="5E0E20EE" w14:textId="77777777" w:rsidR="00FC180D" w:rsidRDefault="00203103">
      <w:r>
        <w:tab/>
      </w:r>
      <w:r>
        <w:tab/>
      </w:r>
      <w:r>
        <w:tab/>
      </w:r>
      <w:r>
        <w:tab/>
        <w:t>"VerticalMaxPosition": 0,</w:t>
      </w:r>
    </w:p>
    <w:p w14:paraId="5F122AF8" w14:textId="77777777" w:rsidR="00FC180D" w:rsidRDefault="00203103">
      <w:r>
        <w:tab/>
      </w:r>
      <w:r>
        <w:tab/>
      </w:r>
      <w:r>
        <w:tab/>
      </w:r>
      <w:r>
        <w:tab/>
        <w:t>"PTZPointParam": {</w:t>
      </w:r>
    </w:p>
    <w:p w14:paraId="57074422" w14:textId="77777777" w:rsidR="00FC180D" w:rsidRDefault="00203103">
      <w:r>
        <w:tab/>
      </w:r>
      <w:r>
        <w:tab/>
      </w:r>
      <w:r>
        <w:tab/>
      </w:r>
      <w:r>
        <w:tab/>
      </w:r>
      <w:r>
        <w:tab/>
        <w:t>"PanPosion": 85666,</w:t>
      </w:r>
    </w:p>
    <w:p w14:paraId="4CCDB699" w14:textId="77777777" w:rsidR="00FC180D" w:rsidRDefault="00203103">
      <w:r>
        <w:tab/>
      </w:r>
      <w:r>
        <w:tab/>
      </w:r>
      <w:r>
        <w:tab/>
      </w:r>
      <w:r>
        <w:tab/>
      </w:r>
      <w:r>
        <w:tab/>
        <w:t>"TiltPosion": 45142,</w:t>
      </w:r>
    </w:p>
    <w:p w14:paraId="0AE2FB27" w14:textId="77777777" w:rsidR="00FC180D" w:rsidRDefault="00203103">
      <w:r>
        <w:tab/>
      </w:r>
      <w:r>
        <w:tab/>
      </w:r>
      <w:r>
        <w:tab/>
      </w:r>
      <w:r>
        <w:tab/>
      </w:r>
      <w:r>
        <w:tab/>
        <w:t>"ZoomValue": 0,</w:t>
      </w:r>
    </w:p>
    <w:p w14:paraId="40C9CC67" w14:textId="77777777" w:rsidR="00FC180D" w:rsidRDefault="00203103">
      <w:r>
        <w:tab/>
      </w:r>
      <w:r>
        <w:tab/>
      </w:r>
      <w:r>
        <w:tab/>
      </w:r>
      <w:r>
        <w:tab/>
      </w:r>
      <w:r>
        <w:tab/>
        <w:t>"DZoomValue": 0,</w:t>
      </w:r>
    </w:p>
    <w:p w14:paraId="18B35EF7" w14:textId="77777777" w:rsidR="00FC180D" w:rsidRDefault="00203103">
      <w:r>
        <w:tab/>
      </w:r>
      <w:r>
        <w:tab/>
      </w:r>
      <w:r>
        <w:tab/>
      </w:r>
      <w:r>
        <w:tab/>
      </w:r>
      <w:r>
        <w:tab/>
        <w:t>"DayFocusValue": 0,</w:t>
      </w:r>
    </w:p>
    <w:p w14:paraId="344EF183" w14:textId="77777777" w:rsidR="00FC180D" w:rsidRDefault="00203103">
      <w:r>
        <w:tab/>
      </w:r>
      <w:r>
        <w:tab/>
      </w:r>
      <w:r>
        <w:tab/>
      </w:r>
      <w:r>
        <w:tab/>
      </w:r>
      <w:r>
        <w:tab/>
        <w:t>"NightFocusValue": 0,</w:t>
      </w:r>
    </w:p>
    <w:p w14:paraId="539408E1" w14:textId="77777777" w:rsidR="00FC180D" w:rsidRDefault="00203103">
      <w:r>
        <w:tab/>
      </w:r>
      <w:r>
        <w:tab/>
      </w:r>
      <w:r>
        <w:tab/>
      </w:r>
      <w:r>
        <w:tab/>
      </w:r>
      <w:r>
        <w:tab/>
        <w:t>"PTZID": 0,</w:t>
      </w:r>
    </w:p>
    <w:p w14:paraId="712574DB" w14:textId="77777777" w:rsidR="00FC180D" w:rsidRDefault="00203103">
      <w:r>
        <w:tab/>
      </w:r>
      <w:r>
        <w:tab/>
      </w:r>
      <w:r>
        <w:tab/>
      </w:r>
      <w:r>
        <w:tab/>
      </w:r>
      <w:r>
        <w:tab/>
        <w:t>"SubZoomValue": 0,</w:t>
      </w:r>
    </w:p>
    <w:p w14:paraId="4500DC96" w14:textId="77777777" w:rsidR="00FC180D" w:rsidRDefault="00203103">
      <w:r>
        <w:tab/>
      </w:r>
      <w:r>
        <w:tab/>
      </w:r>
      <w:r>
        <w:tab/>
      </w:r>
      <w:r>
        <w:tab/>
      </w:r>
      <w:r>
        <w:tab/>
        <w:t>"SubDZoomValue": 0,</w:t>
      </w:r>
    </w:p>
    <w:p w14:paraId="4D1B370A" w14:textId="77777777" w:rsidR="00FC180D" w:rsidRDefault="00203103">
      <w:r>
        <w:tab/>
      </w:r>
      <w:r>
        <w:tab/>
      </w:r>
      <w:r>
        <w:tab/>
      </w:r>
      <w:r>
        <w:tab/>
      </w:r>
      <w:r>
        <w:tab/>
        <w:t>"SubFocusValue": 0</w:t>
      </w:r>
    </w:p>
    <w:p w14:paraId="281B5E97" w14:textId="77777777" w:rsidR="00FC180D" w:rsidRDefault="00203103">
      <w:r>
        <w:tab/>
      </w:r>
      <w:r>
        <w:tab/>
      </w:r>
      <w:r>
        <w:tab/>
      </w:r>
      <w:r>
        <w:tab/>
        <w:t>}</w:t>
      </w:r>
    </w:p>
    <w:p w14:paraId="3D08862C" w14:textId="77777777" w:rsidR="00FC180D" w:rsidRDefault="00203103">
      <w:r>
        <w:tab/>
      </w:r>
      <w:r>
        <w:tab/>
      </w:r>
      <w:r>
        <w:tab/>
        <w:t>}</w:t>
      </w:r>
    </w:p>
    <w:p w14:paraId="0B100C1F" w14:textId="77777777" w:rsidR="00FC180D" w:rsidRDefault="00203103">
      <w:r>
        <w:tab/>
      </w:r>
      <w:r>
        <w:tab/>
        <w:t>}, {</w:t>
      </w:r>
    </w:p>
    <w:p w14:paraId="01ADB557" w14:textId="77777777" w:rsidR="00FC180D" w:rsidRDefault="00203103">
      <w:r>
        <w:tab/>
      </w:r>
      <w:r>
        <w:tab/>
      </w:r>
      <w:r>
        <w:tab/>
        <w:t>"PresetId": 2,</w:t>
      </w:r>
    </w:p>
    <w:p w14:paraId="0012874D" w14:textId="77777777" w:rsidR="00FC180D" w:rsidRDefault="00203103">
      <w:r>
        <w:tab/>
      </w:r>
      <w:r>
        <w:tab/>
      </w:r>
      <w:r>
        <w:tab/>
        <w:t>"PresetName": "EndPoint",</w:t>
      </w:r>
    </w:p>
    <w:p w14:paraId="61DD4D65" w14:textId="77777777" w:rsidR="00FC180D" w:rsidRDefault="00203103">
      <w:r>
        <w:tab/>
      </w:r>
      <w:r>
        <w:tab/>
      </w:r>
      <w:r>
        <w:tab/>
        <w:t>"DNMode": 0,</w:t>
      </w:r>
    </w:p>
    <w:p w14:paraId="01EF03EA" w14:textId="77777777" w:rsidR="00FC180D" w:rsidRDefault="00203103">
      <w:r>
        <w:tab/>
      </w:r>
      <w:r>
        <w:tab/>
      </w:r>
      <w:r>
        <w:tab/>
        <w:t>"PTZOperationInfo": {</w:t>
      </w:r>
    </w:p>
    <w:p w14:paraId="4975E3F3" w14:textId="77777777" w:rsidR="00FC180D" w:rsidRDefault="00203103">
      <w:r>
        <w:tab/>
      </w:r>
      <w:r>
        <w:tab/>
      </w:r>
      <w:r>
        <w:tab/>
      </w:r>
      <w:r>
        <w:tab/>
        <w:t>"CommonID": 0,</w:t>
      </w:r>
    </w:p>
    <w:p w14:paraId="4AB6C71B" w14:textId="77777777" w:rsidR="00FC180D" w:rsidRDefault="00203103">
      <w:r>
        <w:tab/>
      </w:r>
      <w:r>
        <w:tab/>
      </w:r>
      <w:r>
        <w:tab/>
      </w:r>
      <w:r>
        <w:tab/>
        <w:t>"PanSpeed": 3000,</w:t>
      </w:r>
    </w:p>
    <w:p w14:paraId="610141E1" w14:textId="77777777" w:rsidR="00FC180D" w:rsidRDefault="00203103">
      <w:r>
        <w:tab/>
      </w:r>
      <w:r>
        <w:tab/>
      </w:r>
      <w:r>
        <w:tab/>
      </w:r>
      <w:r>
        <w:tab/>
        <w:t>"TiltSpeed": 3000,</w:t>
      </w:r>
    </w:p>
    <w:p w14:paraId="0849443C" w14:textId="77777777" w:rsidR="00FC180D" w:rsidRDefault="00203103">
      <w:r>
        <w:tab/>
      </w:r>
      <w:r>
        <w:tab/>
      </w:r>
      <w:r>
        <w:tab/>
      </w:r>
      <w:r>
        <w:tab/>
        <w:t>"ZoomSpeedValue": 0,</w:t>
      </w:r>
    </w:p>
    <w:p w14:paraId="7DCB700F" w14:textId="77777777" w:rsidR="00FC180D" w:rsidRDefault="00203103">
      <w:r>
        <w:tab/>
      </w:r>
      <w:r>
        <w:tab/>
      </w:r>
      <w:r>
        <w:tab/>
      </w:r>
      <w:r>
        <w:tab/>
        <w:t>"FocusSpeedValue": 0,</w:t>
      </w:r>
    </w:p>
    <w:p w14:paraId="0096ED7C" w14:textId="77777777" w:rsidR="00FC180D" w:rsidRDefault="00203103">
      <w:r>
        <w:tab/>
      </w:r>
      <w:r>
        <w:tab/>
      </w:r>
      <w:r>
        <w:tab/>
      </w:r>
      <w:r>
        <w:tab/>
        <w:t>"DirectionValue": 1,</w:t>
      </w:r>
    </w:p>
    <w:p w14:paraId="39214F3E" w14:textId="77777777" w:rsidR="00FC180D" w:rsidRDefault="00203103">
      <w:r>
        <w:tab/>
      </w:r>
      <w:r>
        <w:tab/>
      </w:r>
      <w:r>
        <w:tab/>
      </w:r>
      <w:r>
        <w:tab/>
        <w:t>"StopTime": 0,</w:t>
      </w:r>
    </w:p>
    <w:p w14:paraId="4DE9C2E8" w14:textId="77777777" w:rsidR="00FC180D" w:rsidRDefault="00203103">
      <w:r>
        <w:tab/>
      </w:r>
      <w:r>
        <w:tab/>
      </w:r>
      <w:r>
        <w:tab/>
      </w:r>
      <w:r>
        <w:tab/>
        <w:t>"Type": 0,</w:t>
      </w:r>
    </w:p>
    <w:p w14:paraId="1BE72B3B" w14:textId="77777777" w:rsidR="00FC180D" w:rsidRDefault="00203103">
      <w:r>
        <w:tab/>
      </w:r>
      <w:r>
        <w:tab/>
      </w:r>
      <w:r>
        <w:tab/>
      </w:r>
      <w:r>
        <w:tab/>
        <w:t>"PTZVersion": "",</w:t>
      </w:r>
    </w:p>
    <w:p w14:paraId="0E722DF5" w14:textId="77777777" w:rsidR="00FC180D" w:rsidRDefault="00203103">
      <w:r>
        <w:tab/>
      </w:r>
      <w:r>
        <w:tab/>
      </w:r>
      <w:r>
        <w:tab/>
      </w:r>
      <w:r>
        <w:tab/>
        <w:t>"MCUTemperature": 0,</w:t>
      </w:r>
    </w:p>
    <w:p w14:paraId="4D59DA55" w14:textId="77777777" w:rsidR="00FC180D" w:rsidRDefault="00203103">
      <w:r>
        <w:tab/>
      </w:r>
      <w:r>
        <w:tab/>
      </w:r>
      <w:r>
        <w:tab/>
      </w:r>
      <w:r>
        <w:tab/>
        <w:t>"VerticalMaxPosition": 0,</w:t>
      </w:r>
    </w:p>
    <w:p w14:paraId="0B19CFEA" w14:textId="77777777" w:rsidR="00FC180D" w:rsidRDefault="00203103">
      <w:r>
        <w:tab/>
      </w:r>
      <w:r>
        <w:tab/>
      </w:r>
      <w:r>
        <w:tab/>
      </w:r>
      <w:r>
        <w:tab/>
        <w:t>"PTZPointParam": {</w:t>
      </w:r>
    </w:p>
    <w:p w14:paraId="784A0019" w14:textId="77777777" w:rsidR="00FC180D" w:rsidRDefault="00203103">
      <w:r>
        <w:tab/>
      </w:r>
      <w:r>
        <w:tab/>
      </w:r>
      <w:r>
        <w:tab/>
      </w:r>
      <w:r>
        <w:tab/>
      </w:r>
      <w:r>
        <w:tab/>
        <w:t>"PanPosion": 140259,</w:t>
      </w:r>
    </w:p>
    <w:p w14:paraId="49F2B2D9" w14:textId="77777777" w:rsidR="00FC180D" w:rsidRDefault="00203103">
      <w:r>
        <w:tab/>
      </w:r>
      <w:r>
        <w:tab/>
      </w:r>
      <w:r>
        <w:tab/>
      </w:r>
      <w:r>
        <w:tab/>
      </w:r>
      <w:r>
        <w:tab/>
        <w:t>"TiltPosion": 45142,</w:t>
      </w:r>
    </w:p>
    <w:p w14:paraId="7EC3FABB" w14:textId="77777777" w:rsidR="00FC180D" w:rsidRDefault="00203103">
      <w:r>
        <w:tab/>
      </w:r>
      <w:r>
        <w:tab/>
      </w:r>
      <w:r>
        <w:tab/>
      </w:r>
      <w:r>
        <w:tab/>
      </w:r>
      <w:r>
        <w:tab/>
        <w:t>"ZoomValue": 0,</w:t>
      </w:r>
    </w:p>
    <w:p w14:paraId="3F76D836" w14:textId="77777777" w:rsidR="00FC180D" w:rsidRDefault="00203103">
      <w:r>
        <w:tab/>
      </w:r>
      <w:r>
        <w:tab/>
      </w:r>
      <w:r>
        <w:tab/>
      </w:r>
      <w:r>
        <w:tab/>
      </w:r>
      <w:r>
        <w:tab/>
        <w:t>"DZoomValue": 0,</w:t>
      </w:r>
    </w:p>
    <w:p w14:paraId="4D516842" w14:textId="77777777" w:rsidR="00FC180D" w:rsidRDefault="00203103">
      <w:r>
        <w:tab/>
      </w:r>
      <w:r>
        <w:tab/>
      </w:r>
      <w:r>
        <w:tab/>
      </w:r>
      <w:r>
        <w:tab/>
      </w:r>
      <w:r>
        <w:tab/>
        <w:t>"DayFocusValue": 0,</w:t>
      </w:r>
    </w:p>
    <w:p w14:paraId="4719813F" w14:textId="77777777" w:rsidR="00FC180D" w:rsidRDefault="00203103">
      <w:r>
        <w:tab/>
      </w:r>
      <w:r>
        <w:tab/>
      </w:r>
      <w:r>
        <w:tab/>
      </w:r>
      <w:r>
        <w:tab/>
      </w:r>
      <w:r>
        <w:tab/>
        <w:t>"NightFocusValue": 0,</w:t>
      </w:r>
    </w:p>
    <w:p w14:paraId="38801C7D" w14:textId="77777777" w:rsidR="00FC180D" w:rsidRDefault="00203103">
      <w:r>
        <w:tab/>
      </w:r>
      <w:r>
        <w:tab/>
      </w:r>
      <w:r>
        <w:tab/>
      </w:r>
      <w:r>
        <w:tab/>
      </w:r>
      <w:r>
        <w:tab/>
        <w:t>"PTZID": 0,</w:t>
      </w:r>
    </w:p>
    <w:p w14:paraId="25D1AFA5" w14:textId="77777777" w:rsidR="00FC180D" w:rsidRDefault="00203103">
      <w:r>
        <w:tab/>
      </w:r>
      <w:r>
        <w:tab/>
      </w:r>
      <w:r>
        <w:tab/>
      </w:r>
      <w:r>
        <w:tab/>
      </w:r>
      <w:r>
        <w:tab/>
        <w:t>"SubZoomValue": 0,</w:t>
      </w:r>
    </w:p>
    <w:p w14:paraId="784C044F" w14:textId="77777777" w:rsidR="00FC180D" w:rsidRDefault="00203103">
      <w:r>
        <w:tab/>
      </w:r>
      <w:r>
        <w:tab/>
      </w:r>
      <w:r>
        <w:tab/>
      </w:r>
      <w:r>
        <w:tab/>
      </w:r>
      <w:r>
        <w:tab/>
        <w:t>"SubDZoomValue": 0,</w:t>
      </w:r>
    </w:p>
    <w:p w14:paraId="174E53D2" w14:textId="77777777" w:rsidR="00FC180D" w:rsidRDefault="00203103">
      <w:r>
        <w:tab/>
      </w:r>
      <w:r>
        <w:tab/>
      </w:r>
      <w:r>
        <w:tab/>
      </w:r>
      <w:r>
        <w:tab/>
      </w:r>
      <w:r>
        <w:tab/>
        <w:t>"SubFocusValue": 0</w:t>
      </w:r>
    </w:p>
    <w:p w14:paraId="32F2625A" w14:textId="77777777" w:rsidR="00FC180D" w:rsidRDefault="00203103">
      <w:r>
        <w:tab/>
      </w:r>
      <w:r>
        <w:tab/>
      </w:r>
      <w:r>
        <w:tab/>
      </w:r>
      <w:r>
        <w:tab/>
        <w:t>}</w:t>
      </w:r>
    </w:p>
    <w:p w14:paraId="17B3DFFA" w14:textId="77777777" w:rsidR="00FC180D" w:rsidRDefault="00203103">
      <w:r>
        <w:tab/>
      </w:r>
      <w:r>
        <w:tab/>
      </w:r>
      <w:r>
        <w:tab/>
        <w:t>}</w:t>
      </w:r>
    </w:p>
    <w:p w14:paraId="6AA44605" w14:textId="77777777" w:rsidR="00FC180D" w:rsidRDefault="00203103">
      <w:r>
        <w:tab/>
      </w:r>
      <w:r>
        <w:tab/>
        <w:t>}]</w:t>
      </w:r>
    </w:p>
    <w:p w14:paraId="3B1F239B" w14:textId="77777777" w:rsidR="00FC180D" w:rsidRDefault="00203103">
      <w:r>
        <w:tab/>
        <w:t>}]</w:t>
      </w:r>
    </w:p>
    <w:p w14:paraId="34A5B977" w14:textId="77777777" w:rsidR="00FC180D" w:rsidRDefault="00203103">
      <w:r>
        <w:t>}</w:t>
      </w:r>
    </w:p>
    <w:p w14:paraId="54C8E0FF" w14:textId="77777777" w:rsidR="00FC180D" w:rsidRDefault="00203103">
      <w:pPr>
        <w:rPr>
          <w:lang w:val="fr-FR"/>
        </w:rPr>
      </w:pPr>
      <w:r>
        <w:rPr>
          <w:lang w:val="fr-FR"/>
        </w:rPr>
        <w:t>Get the track parameter information as follows: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90"/>
        <w:gridCol w:w="312"/>
        <w:gridCol w:w="258"/>
        <w:gridCol w:w="236"/>
        <w:gridCol w:w="1611"/>
        <w:gridCol w:w="851"/>
        <w:gridCol w:w="1155"/>
        <w:gridCol w:w="2595"/>
      </w:tblGrid>
      <w:tr w:rsidR="00FC180D" w14:paraId="60AF9A81" w14:textId="77777777">
        <w:tc>
          <w:tcPr>
            <w:tcW w:w="2943" w:type="dxa"/>
            <w:gridSpan w:val="6"/>
            <w:tcBorders>
              <w:bottom w:val="single" w:sz="4" w:space="0" w:color="auto"/>
            </w:tcBorders>
            <w:shd w:val="clear" w:color="auto" w:fill="C0C0C0"/>
          </w:tcPr>
          <w:p w14:paraId="396C7D84"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1217F37E" w14:textId="77777777" w:rsidR="00FC180D" w:rsidRDefault="00203103">
            <w:pPr>
              <w:rPr>
                <w:rFonts w:ascii="SimSun" w:hAnsi="SimSun"/>
                <w:szCs w:val="21"/>
              </w:rPr>
            </w:pPr>
            <w:r>
              <w:rPr>
                <w:rFonts w:ascii="SimSun" w:hAnsi="SimSun"/>
                <w:szCs w:val="21"/>
              </w:rPr>
              <w:t xml:space="preserve">Types </w:t>
            </w:r>
          </w:p>
        </w:tc>
        <w:tc>
          <w:tcPr>
            <w:tcW w:w="1155" w:type="dxa"/>
            <w:tcBorders>
              <w:bottom w:val="single" w:sz="4" w:space="0" w:color="auto"/>
            </w:tcBorders>
            <w:shd w:val="clear" w:color="auto" w:fill="C0C0C0"/>
          </w:tcPr>
          <w:p w14:paraId="3BE4E7A4" w14:textId="77777777" w:rsidR="00FC180D" w:rsidRDefault="00203103">
            <w:pPr>
              <w:rPr>
                <w:rFonts w:ascii="SimSun" w:hAnsi="SimSun"/>
              </w:rPr>
            </w:pPr>
            <w:r>
              <w:rPr>
                <w:rFonts w:ascii="SimSun" w:hAnsi="SimSun"/>
              </w:rPr>
              <w:t>Optional / required</w:t>
            </w:r>
          </w:p>
        </w:tc>
        <w:tc>
          <w:tcPr>
            <w:tcW w:w="2595" w:type="dxa"/>
            <w:tcBorders>
              <w:bottom w:val="single" w:sz="4" w:space="0" w:color="auto"/>
            </w:tcBorders>
            <w:shd w:val="clear" w:color="auto" w:fill="C0C0C0"/>
          </w:tcPr>
          <w:p w14:paraId="57974143" w14:textId="77777777" w:rsidR="00FC180D" w:rsidRDefault="00203103">
            <w:pPr>
              <w:rPr>
                <w:rFonts w:ascii="SimSun" w:hAnsi="SimSun"/>
              </w:rPr>
            </w:pPr>
            <w:r>
              <w:rPr>
                <w:rFonts w:ascii="SimSun" w:hAnsi="SimSun"/>
              </w:rPr>
              <w:t>description</w:t>
            </w:r>
          </w:p>
        </w:tc>
      </w:tr>
      <w:tr w:rsidR="00FC180D" w14:paraId="54FCAAF7" w14:textId="77777777">
        <w:tc>
          <w:tcPr>
            <w:tcW w:w="2943" w:type="dxa"/>
            <w:gridSpan w:val="6"/>
            <w:tcBorders>
              <w:right w:val="single" w:sz="6" w:space="0" w:color="auto"/>
            </w:tcBorders>
            <w:shd w:val="clear" w:color="auto" w:fill="FFFFFF"/>
          </w:tcPr>
          <w:p w14:paraId="4BC727AC"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3249BF09" w14:textId="77777777" w:rsidR="00FC180D" w:rsidRDefault="00203103">
            <w:pPr>
              <w:jc w:val="center"/>
              <w:rPr>
                <w:rFonts w:ascii="SimSun" w:hAnsi="SimSun"/>
                <w:sz w:val="18"/>
                <w:szCs w:val="18"/>
              </w:rPr>
            </w:pPr>
            <w:r>
              <w:rPr>
                <w:rFonts w:ascii="SimSun" w:hAnsi="SimSun" w:hint="eastAsia"/>
                <w:sz w:val="18"/>
                <w:szCs w:val="18"/>
              </w:rPr>
              <w:t>E</w:t>
            </w:r>
          </w:p>
        </w:tc>
        <w:tc>
          <w:tcPr>
            <w:tcW w:w="1155" w:type="dxa"/>
            <w:tcBorders>
              <w:left w:val="single" w:sz="6" w:space="0" w:color="auto"/>
              <w:right w:val="single" w:sz="6" w:space="0" w:color="auto"/>
            </w:tcBorders>
            <w:shd w:val="clear" w:color="auto" w:fill="FFFFFF"/>
          </w:tcPr>
          <w:p w14:paraId="52329608"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Borders>
              <w:left w:val="single" w:sz="6" w:space="0" w:color="auto"/>
            </w:tcBorders>
            <w:shd w:val="clear" w:color="auto" w:fill="FFFFFF"/>
          </w:tcPr>
          <w:p w14:paraId="79B2A1F8" w14:textId="77777777" w:rsidR="00FC180D" w:rsidRDefault="00203103">
            <w:pPr>
              <w:rPr>
                <w:rFonts w:ascii="SimSun" w:hAnsi="SimSun"/>
                <w:sz w:val="18"/>
                <w:szCs w:val="18"/>
              </w:rPr>
            </w:pPr>
            <w:r>
              <w:rPr>
                <w:rFonts w:ascii="SimSun" w:hAnsi="SimSun"/>
                <w:sz w:val="18"/>
                <w:szCs w:val="18"/>
              </w:rPr>
              <w:t>The message begins</w:t>
            </w:r>
          </w:p>
        </w:tc>
      </w:tr>
      <w:tr w:rsidR="00FC180D" w14:paraId="523532B9" w14:textId="77777777">
        <w:tc>
          <w:tcPr>
            <w:tcW w:w="236" w:type="dxa"/>
            <w:vMerge w:val="restart"/>
          </w:tcPr>
          <w:p w14:paraId="7C37B9F1" w14:textId="77777777" w:rsidR="00FC180D" w:rsidRDefault="00FC180D">
            <w:pPr>
              <w:rPr>
                <w:rFonts w:ascii="SimSun" w:hAnsi="SimSun"/>
                <w:sz w:val="18"/>
                <w:szCs w:val="18"/>
              </w:rPr>
            </w:pPr>
          </w:p>
        </w:tc>
        <w:tc>
          <w:tcPr>
            <w:tcW w:w="2707" w:type="dxa"/>
            <w:gridSpan w:val="5"/>
          </w:tcPr>
          <w:p w14:paraId="00E54831" w14:textId="77777777" w:rsidR="00FC180D" w:rsidRDefault="00203103">
            <w:pPr>
              <w:rPr>
                <w:rFonts w:ascii="SimSun" w:hAnsi="SimSun"/>
                <w:sz w:val="18"/>
                <w:szCs w:val="18"/>
              </w:rPr>
            </w:pPr>
            <w:r>
              <w:rPr>
                <w:rFonts w:ascii="SimSun" w:hAnsi="SimSun"/>
                <w:sz w:val="18"/>
                <w:szCs w:val="18"/>
              </w:rPr>
              <w:t>Version</w:t>
            </w:r>
          </w:p>
        </w:tc>
        <w:tc>
          <w:tcPr>
            <w:tcW w:w="851" w:type="dxa"/>
          </w:tcPr>
          <w:p w14:paraId="770F3A2B"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1E377092"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4FE65419" w14:textId="77777777" w:rsidR="00FC180D" w:rsidRDefault="00203103">
            <w:pPr>
              <w:rPr>
                <w:rFonts w:ascii="SimSun" w:hAnsi="SimSun"/>
                <w:sz w:val="18"/>
                <w:szCs w:val="18"/>
              </w:rPr>
            </w:pPr>
            <w:r>
              <w:rPr>
                <w:rFonts w:ascii="SimSun" w:hAnsi="SimSun"/>
                <w:sz w:val="18"/>
                <w:szCs w:val="18"/>
              </w:rPr>
              <w:t>Version information 1.0</w:t>
            </w:r>
          </w:p>
        </w:tc>
      </w:tr>
      <w:tr w:rsidR="00FC180D" w14:paraId="59B5083D" w14:textId="77777777">
        <w:tc>
          <w:tcPr>
            <w:tcW w:w="236" w:type="dxa"/>
            <w:vMerge/>
          </w:tcPr>
          <w:p w14:paraId="5DE7D5C5" w14:textId="77777777" w:rsidR="00FC180D" w:rsidRDefault="00FC180D">
            <w:pPr>
              <w:rPr>
                <w:rFonts w:ascii="SimSun" w:hAnsi="SimSun"/>
                <w:sz w:val="18"/>
                <w:szCs w:val="18"/>
              </w:rPr>
            </w:pPr>
          </w:p>
        </w:tc>
        <w:tc>
          <w:tcPr>
            <w:tcW w:w="2707" w:type="dxa"/>
            <w:gridSpan w:val="5"/>
          </w:tcPr>
          <w:p w14:paraId="2200DC5B" w14:textId="77777777" w:rsidR="00FC180D" w:rsidRDefault="00203103">
            <w:pPr>
              <w:rPr>
                <w:rFonts w:ascii="SimSun" w:hAnsi="SimSun"/>
                <w:sz w:val="18"/>
                <w:szCs w:val="18"/>
              </w:rPr>
            </w:pPr>
            <w:r>
              <w:rPr>
                <w:sz w:val="18"/>
                <w:szCs w:val="18"/>
                <w:lang w:val="fr-FR"/>
              </w:rPr>
              <w:t>Result</w:t>
            </w:r>
          </w:p>
        </w:tc>
        <w:tc>
          <w:tcPr>
            <w:tcW w:w="851" w:type="dxa"/>
          </w:tcPr>
          <w:p w14:paraId="16125738" w14:textId="77777777" w:rsidR="00FC180D" w:rsidRDefault="00203103">
            <w:pPr>
              <w:jc w:val="center"/>
              <w:rPr>
                <w:rFonts w:ascii="SimSun" w:hAnsi="SimSun"/>
                <w:sz w:val="18"/>
                <w:szCs w:val="18"/>
              </w:rPr>
            </w:pPr>
            <w:r>
              <w:rPr>
                <w:rFonts w:ascii="SimSun" w:hAnsi="SimSun" w:hint="eastAsia"/>
                <w:sz w:val="18"/>
                <w:szCs w:val="18"/>
              </w:rPr>
              <w:t>E</w:t>
            </w:r>
          </w:p>
        </w:tc>
        <w:tc>
          <w:tcPr>
            <w:tcW w:w="1155" w:type="dxa"/>
          </w:tcPr>
          <w:p w14:paraId="58A8AFBF"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5A6B1943" w14:textId="77777777" w:rsidR="00FC180D" w:rsidRDefault="00FC180D">
            <w:pPr>
              <w:rPr>
                <w:rFonts w:ascii="SimSun" w:hAnsi="SimSun"/>
                <w:sz w:val="18"/>
                <w:szCs w:val="18"/>
              </w:rPr>
            </w:pPr>
          </w:p>
        </w:tc>
      </w:tr>
      <w:tr w:rsidR="00FC180D" w14:paraId="72FF7597" w14:textId="77777777">
        <w:tc>
          <w:tcPr>
            <w:tcW w:w="236" w:type="dxa"/>
            <w:vMerge/>
          </w:tcPr>
          <w:p w14:paraId="1109F164" w14:textId="77777777" w:rsidR="00FC180D" w:rsidRDefault="00FC180D">
            <w:pPr>
              <w:rPr>
                <w:rFonts w:ascii="SimSun" w:hAnsi="SimSun"/>
                <w:sz w:val="18"/>
                <w:szCs w:val="18"/>
              </w:rPr>
            </w:pPr>
          </w:p>
        </w:tc>
        <w:tc>
          <w:tcPr>
            <w:tcW w:w="290" w:type="dxa"/>
          </w:tcPr>
          <w:p w14:paraId="457E4C04" w14:textId="77777777" w:rsidR="00FC180D" w:rsidRDefault="00FC180D">
            <w:pPr>
              <w:rPr>
                <w:rFonts w:ascii="SimSun" w:hAnsi="SimSun"/>
                <w:sz w:val="18"/>
                <w:szCs w:val="18"/>
              </w:rPr>
            </w:pPr>
          </w:p>
        </w:tc>
        <w:tc>
          <w:tcPr>
            <w:tcW w:w="2417" w:type="dxa"/>
            <w:gridSpan w:val="4"/>
          </w:tcPr>
          <w:p w14:paraId="19370242" w14:textId="77777777" w:rsidR="00FC180D" w:rsidRDefault="00203103">
            <w:pPr>
              <w:rPr>
                <w:rFonts w:ascii="SimSun" w:hAnsi="SimSun"/>
                <w:sz w:val="18"/>
                <w:szCs w:val="18"/>
              </w:rPr>
            </w:pPr>
            <w:r>
              <w:rPr>
                <w:rFonts w:ascii="SimSun" w:hAnsi="SimSun"/>
                <w:sz w:val="18"/>
                <w:szCs w:val="18"/>
              </w:rPr>
              <w:t>Code</w:t>
            </w:r>
          </w:p>
        </w:tc>
        <w:tc>
          <w:tcPr>
            <w:tcW w:w="851" w:type="dxa"/>
          </w:tcPr>
          <w:p w14:paraId="6E5E586B"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3472F4C9"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39259CDC" w14:textId="77777777" w:rsidR="00FC180D" w:rsidRDefault="00203103">
            <w:pPr>
              <w:rPr>
                <w:rFonts w:ascii="SimSun" w:hAnsi="SimSun"/>
                <w:sz w:val="18"/>
                <w:szCs w:val="18"/>
              </w:rPr>
            </w:pPr>
            <w:r>
              <w:rPr>
                <w:rFonts w:ascii="SimSun" w:hAnsi="SimSun"/>
                <w:sz w:val="18"/>
                <w:szCs w:val="18"/>
              </w:rPr>
              <w:t>0: success, other errors</w:t>
            </w:r>
          </w:p>
        </w:tc>
      </w:tr>
      <w:tr w:rsidR="00FC180D" w14:paraId="560EC6D2" w14:textId="77777777">
        <w:tc>
          <w:tcPr>
            <w:tcW w:w="236" w:type="dxa"/>
            <w:vMerge/>
          </w:tcPr>
          <w:p w14:paraId="4D4F219C" w14:textId="77777777" w:rsidR="00FC180D" w:rsidRDefault="00FC180D">
            <w:pPr>
              <w:rPr>
                <w:rFonts w:ascii="SimSun" w:hAnsi="SimSun"/>
                <w:sz w:val="18"/>
                <w:szCs w:val="18"/>
              </w:rPr>
            </w:pPr>
          </w:p>
        </w:tc>
        <w:tc>
          <w:tcPr>
            <w:tcW w:w="2707" w:type="dxa"/>
            <w:gridSpan w:val="5"/>
          </w:tcPr>
          <w:p w14:paraId="6FC92BF8" w14:textId="77777777" w:rsidR="00FC180D" w:rsidRDefault="00203103">
            <w:pPr>
              <w:rPr>
                <w:rFonts w:ascii="SimSun" w:hAnsi="SimSun"/>
                <w:sz w:val="18"/>
                <w:szCs w:val="18"/>
              </w:rPr>
            </w:pPr>
            <w:r>
              <w:rPr>
                <w:sz w:val="18"/>
                <w:szCs w:val="18"/>
                <w:lang w:val="fr-FR"/>
              </w:rPr>
              <w:t>PTZTrackList</w:t>
            </w:r>
          </w:p>
        </w:tc>
        <w:tc>
          <w:tcPr>
            <w:tcW w:w="851" w:type="dxa"/>
          </w:tcPr>
          <w:p w14:paraId="13A8C22E" w14:textId="77777777" w:rsidR="00FC180D" w:rsidRDefault="00203103">
            <w:pPr>
              <w:jc w:val="center"/>
              <w:rPr>
                <w:rFonts w:ascii="SimSun" w:hAnsi="SimSun"/>
                <w:sz w:val="18"/>
                <w:szCs w:val="18"/>
              </w:rPr>
            </w:pPr>
            <w:r>
              <w:rPr>
                <w:rFonts w:ascii="SimSun" w:hAnsi="SimSun" w:hint="eastAsia"/>
                <w:sz w:val="18"/>
                <w:szCs w:val="18"/>
              </w:rPr>
              <w:t>E</w:t>
            </w:r>
          </w:p>
        </w:tc>
        <w:tc>
          <w:tcPr>
            <w:tcW w:w="1155" w:type="dxa"/>
          </w:tcPr>
          <w:p w14:paraId="4C2E2691" w14:textId="77777777" w:rsidR="00FC180D" w:rsidRDefault="00203103">
            <w:pPr>
              <w:jc w:val="center"/>
              <w:rPr>
                <w:rFonts w:ascii="SimSun" w:hAnsi="SimSun"/>
                <w:sz w:val="18"/>
                <w:szCs w:val="18"/>
              </w:rPr>
            </w:pPr>
            <w:r>
              <w:rPr>
                <w:rFonts w:ascii="SimSun" w:hAnsi="SimSun" w:hint="eastAsia"/>
                <w:sz w:val="18"/>
                <w:szCs w:val="18"/>
              </w:rPr>
              <w:t>O</w:t>
            </w:r>
          </w:p>
        </w:tc>
        <w:tc>
          <w:tcPr>
            <w:tcW w:w="2595" w:type="dxa"/>
          </w:tcPr>
          <w:p w14:paraId="218A69EF" w14:textId="77777777" w:rsidR="00FC180D" w:rsidRDefault="00FC180D">
            <w:pPr>
              <w:rPr>
                <w:rFonts w:ascii="SimSun" w:hAnsi="SimSun"/>
                <w:sz w:val="18"/>
                <w:szCs w:val="18"/>
              </w:rPr>
            </w:pPr>
          </w:p>
        </w:tc>
      </w:tr>
      <w:tr w:rsidR="00FC180D" w14:paraId="7102F76C" w14:textId="77777777">
        <w:tc>
          <w:tcPr>
            <w:tcW w:w="236" w:type="dxa"/>
            <w:vMerge/>
          </w:tcPr>
          <w:p w14:paraId="0FEE4DB2" w14:textId="77777777" w:rsidR="00FC180D" w:rsidRDefault="00FC180D">
            <w:pPr>
              <w:rPr>
                <w:rFonts w:ascii="SimSun" w:hAnsi="SimSun"/>
                <w:sz w:val="18"/>
                <w:szCs w:val="18"/>
              </w:rPr>
            </w:pPr>
          </w:p>
        </w:tc>
        <w:tc>
          <w:tcPr>
            <w:tcW w:w="290" w:type="dxa"/>
            <w:vMerge w:val="restart"/>
          </w:tcPr>
          <w:p w14:paraId="44274C41" w14:textId="77777777" w:rsidR="00FC180D" w:rsidRDefault="00FC180D">
            <w:pPr>
              <w:rPr>
                <w:rFonts w:ascii="SimSun" w:hAnsi="SimSun"/>
                <w:sz w:val="18"/>
                <w:szCs w:val="18"/>
              </w:rPr>
            </w:pPr>
          </w:p>
        </w:tc>
        <w:tc>
          <w:tcPr>
            <w:tcW w:w="2417" w:type="dxa"/>
            <w:gridSpan w:val="4"/>
          </w:tcPr>
          <w:p w14:paraId="32A521FF" w14:textId="77777777" w:rsidR="00FC180D" w:rsidRDefault="00203103">
            <w:pPr>
              <w:rPr>
                <w:rFonts w:ascii="SimSun" w:hAnsi="SimSun"/>
                <w:sz w:val="18"/>
                <w:szCs w:val="18"/>
              </w:rPr>
            </w:pPr>
            <w:r>
              <w:rPr>
                <w:sz w:val="18"/>
                <w:szCs w:val="18"/>
                <w:lang w:val="fr-FR"/>
              </w:rPr>
              <w:t>PTZTrack</w:t>
            </w:r>
          </w:p>
        </w:tc>
        <w:tc>
          <w:tcPr>
            <w:tcW w:w="851" w:type="dxa"/>
          </w:tcPr>
          <w:p w14:paraId="0415F8F3" w14:textId="77777777" w:rsidR="00FC180D" w:rsidRDefault="00203103">
            <w:pPr>
              <w:jc w:val="center"/>
              <w:rPr>
                <w:rFonts w:ascii="SimSun" w:hAnsi="SimSun"/>
                <w:sz w:val="18"/>
                <w:szCs w:val="18"/>
              </w:rPr>
            </w:pPr>
            <w:r>
              <w:rPr>
                <w:rFonts w:ascii="SimSun" w:hAnsi="SimSun" w:hint="eastAsia"/>
                <w:sz w:val="18"/>
                <w:szCs w:val="18"/>
              </w:rPr>
              <w:t>E</w:t>
            </w:r>
          </w:p>
        </w:tc>
        <w:tc>
          <w:tcPr>
            <w:tcW w:w="1155" w:type="dxa"/>
          </w:tcPr>
          <w:p w14:paraId="59FC366D"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3BC0DD9F" w14:textId="77777777" w:rsidR="00FC180D" w:rsidRDefault="00FC180D">
            <w:pPr>
              <w:rPr>
                <w:rFonts w:ascii="SimSun" w:hAnsi="SimSun"/>
                <w:sz w:val="18"/>
                <w:szCs w:val="18"/>
              </w:rPr>
            </w:pPr>
          </w:p>
        </w:tc>
      </w:tr>
      <w:tr w:rsidR="00FC180D" w14:paraId="6CE2C6DF" w14:textId="77777777">
        <w:tc>
          <w:tcPr>
            <w:tcW w:w="236" w:type="dxa"/>
            <w:vMerge/>
          </w:tcPr>
          <w:p w14:paraId="19DAE232" w14:textId="77777777" w:rsidR="00FC180D" w:rsidRDefault="00FC180D">
            <w:pPr>
              <w:rPr>
                <w:rFonts w:ascii="SimSun" w:hAnsi="SimSun"/>
                <w:sz w:val="18"/>
                <w:szCs w:val="18"/>
              </w:rPr>
            </w:pPr>
          </w:p>
        </w:tc>
        <w:tc>
          <w:tcPr>
            <w:tcW w:w="290" w:type="dxa"/>
            <w:vMerge/>
          </w:tcPr>
          <w:p w14:paraId="7D246AA8" w14:textId="77777777" w:rsidR="00FC180D" w:rsidRDefault="00FC180D">
            <w:pPr>
              <w:rPr>
                <w:rFonts w:ascii="SimSun" w:hAnsi="SimSun"/>
                <w:sz w:val="18"/>
                <w:szCs w:val="18"/>
              </w:rPr>
            </w:pPr>
          </w:p>
        </w:tc>
        <w:tc>
          <w:tcPr>
            <w:tcW w:w="312" w:type="dxa"/>
            <w:vMerge w:val="restart"/>
          </w:tcPr>
          <w:p w14:paraId="791CAEB5" w14:textId="77777777" w:rsidR="00FC180D" w:rsidRDefault="00FC180D">
            <w:pPr>
              <w:rPr>
                <w:rFonts w:ascii="SimSun" w:hAnsi="SimSun"/>
                <w:sz w:val="18"/>
                <w:szCs w:val="18"/>
              </w:rPr>
            </w:pPr>
          </w:p>
        </w:tc>
        <w:tc>
          <w:tcPr>
            <w:tcW w:w="2105" w:type="dxa"/>
            <w:gridSpan w:val="3"/>
          </w:tcPr>
          <w:p w14:paraId="5C67435F" w14:textId="77777777" w:rsidR="00FC180D" w:rsidRDefault="00203103">
            <w:pPr>
              <w:rPr>
                <w:rFonts w:ascii="SimSun" w:hAnsi="SimSun"/>
                <w:sz w:val="18"/>
                <w:szCs w:val="18"/>
              </w:rPr>
            </w:pPr>
            <w:r>
              <w:rPr>
                <w:rFonts w:ascii="SimSun" w:hAnsi="SimSun"/>
                <w:sz w:val="18"/>
                <w:szCs w:val="18"/>
              </w:rPr>
              <w:t>ID</w:t>
            </w:r>
          </w:p>
        </w:tc>
        <w:tc>
          <w:tcPr>
            <w:tcW w:w="851" w:type="dxa"/>
          </w:tcPr>
          <w:p w14:paraId="009089D4"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44043639"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70A108FD" w14:textId="77777777" w:rsidR="00FC180D" w:rsidRDefault="00203103">
            <w:pPr>
              <w:rPr>
                <w:rFonts w:ascii="SimSun" w:hAnsi="SimSun"/>
                <w:sz w:val="18"/>
                <w:szCs w:val="18"/>
              </w:rPr>
            </w:pPr>
            <w:r>
              <w:rPr>
                <w:rFonts w:ascii="SimSun" w:hAnsi="SimSun"/>
                <w:sz w:val="18"/>
                <w:szCs w:val="18"/>
              </w:rPr>
              <w:t>Track ID</w:t>
            </w:r>
          </w:p>
        </w:tc>
      </w:tr>
      <w:tr w:rsidR="00FC180D" w14:paraId="5BE30A3E" w14:textId="77777777">
        <w:tc>
          <w:tcPr>
            <w:tcW w:w="236" w:type="dxa"/>
            <w:vMerge/>
          </w:tcPr>
          <w:p w14:paraId="52F447AE" w14:textId="77777777" w:rsidR="00FC180D" w:rsidRDefault="00FC180D">
            <w:pPr>
              <w:rPr>
                <w:rFonts w:ascii="SimSun" w:hAnsi="SimSun"/>
                <w:sz w:val="18"/>
                <w:szCs w:val="18"/>
              </w:rPr>
            </w:pPr>
          </w:p>
        </w:tc>
        <w:tc>
          <w:tcPr>
            <w:tcW w:w="290" w:type="dxa"/>
            <w:vMerge/>
          </w:tcPr>
          <w:p w14:paraId="006EC2FE" w14:textId="77777777" w:rsidR="00FC180D" w:rsidRDefault="00FC180D">
            <w:pPr>
              <w:rPr>
                <w:rFonts w:ascii="SimSun" w:hAnsi="SimSun"/>
                <w:sz w:val="18"/>
                <w:szCs w:val="18"/>
              </w:rPr>
            </w:pPr>
          </w:p>
        </w:tc>
        <w:tc>
          <w:tcPr>
            <w:tcW w:w="312" w:type="dxa"/>
            <w:vMerge/>
          </w:tcPr>
          <w:p w14:paraId="343B4984" w14:textId="77777777" w:rsidR="00FC180D" w:rsidRDefault="00FC180D">
            <w:pPr>
              <w:rPr>
                <w:rFonts w:ascii="SimSun" w:hAnsi="SimSun"/>
                <w:sz w:val="18"/>
                <w:szCs w:val="18"/>
              </w:rPr>
            </w:pPr>
          </w:p>
        </w:tc>
        <w:tc>
          <w:tcPr>
            <w:tcW w:w="2105" w:type="dxa"/>
            <w:gridSpan w:val="3"/>
          </w:tcPr>
          <w:p w14:paraId="61800C1E" w14:textId="77777777" w:rsidR="00FC180D" w:rsidRDefault="00203103">
            <w:pPr>
              <w:rPr>
                <w:rFonts w:ascii="SimSun" w:hAnsi="SimSun"/>
                <w:sz w:val="18"/>
                <w:szCs w:val="18"/>
              </w:rPr>
            </w:pPr>
            <w:r>
              <w:rPr>
                <w:rFonts w:ascii="SimSun" w:hAnsi="SimSun"/>
                <w:sz w:val="18"/>
                <w:szCs w:val="18"/>
              </w:rPr>
              <w:t>Name</w:t>
            </w:r>
          </w:p>
        </w:tc>
        <w:tc>
          <w:tcPr>
            <w:tcW w:w="851" w:type="dxa"/>
          </w:tcPr>
          <w:p w14:paraId="085DC4F7"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1059DC4C"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62651BA9" w14:textId="77777777" w:rsidR="00FC180D" w:rsidRDefault="00203103">
            <w:pPr>
              <w:rPr>
                <w:rFonts w:ascii="SimSun" w:hAnsi="SimSun"/>
                <w:sz w:val="18"/>
                <w:szCs w:val="18"/>
              </w:rPr>
            </w:pPr>
            <w:r>
              <w:rPr>
                <w:rFonts w:ascii="SimSun" w:hAnsi="SimSun"/>
                <w:sz w:val="18"/>
                <w:szCs w:val="18"/>
              </w:rPr>
              <w:t>Track name</w:t>
            </w:r>
          </w:p>
        </w:tc>
      </w:tr>
      <w:tr w:rsidR="00FC180D" w14:paraId="03F6B9BA" w14:textId="77777777">
        <w:tc>
          <w:tcPr>
            <w:tcW w:w="236" w:type="dxa"/>
            <w:vMerge/>
          </w:tcPr>
          <w:p w14:paraId="300CE349" w14:textId="77777777" w:rsidR="00FC180D" w:rsidRDefault="00FC180D">
            <w:pPr>
              <w:rPr>
                <w:rFonts w:ascii="SimSun" w:hAnsi="SimSun"/>
                <w:sz w:val="18"/>
                <w:szCs w:val="18"/>
              </w:rPr>
            </w:pPr>
          </w:p>
        </w:tc>
        <w:tc>
          <w:tcPr>
            <w:tcW w:w="290" w:type="dxa"/>
            <w:vMerge/>
          </w:tcPr>
          <w:p w14:paraId="79783D89" w14:textId="77777777" w:rsidR="00FC180D" w:rsidRDefault="00FC180D">
            <w:pPr>
              <w:rPr>
                <w:rFonts w:ascii="SimSun" w:hAnsi="SimSun"/>
                <w:sz w:val="18"/>
                <w:szCs w:val="18"/>
              </w:rPr>
            </w:pPr>
          </w:p>
        </w:tc>
        <w:tc>
          <w:tcPr>
            <w:tcW w:w="312" w:type="dxa"/>
            <w:vMerge/>
          </w:tcPr>
          <w:p w14:paraId="14DD9EB1" w14:textId="77777777" w:rsidR="00FC180D" w:rsidRDefault="00FC180D">
            <w:pPr>
              <w:rPr>
                <w:rFonts w:ascii="SimSun" w:hAnsi="SimSun"/>
                <w:sz w:val="18"/>
                <w:szCs w:val="18"/>
              </w:rPr>
            </w:pPr>
          </w:p>
        </w:tc>
        <w:tc>
          <w:tcPr>
            <w:tcW w:w="2105" w:type="dxa"/>
            <w:gridSpan w:val="3"/>
          </w:tcPr>
          <w:p w14:paraId="151DB1C3" w14:textId="77777777" w:rsidR="00FC180D" w:rsidRDefault="00203103">
            <w:pPr>
              <w:rPr>
                <w:rFonts w:ascii="SimSun" w:hAnsi="SimSun"/>
                <w:sz w:val="18"/>
                <w:szCs w:val="18"/>
              </w:rPr>
            </w:pPr>
            <w:r>
              <w:rPr>
                <w:rFonts w:ascii="SimSun" w:hAnsi="SimSun"/>
                <w:sz w:val="18"/>
                <w:szCs w:val="18"/>
              </w:rPr>
              <w:t>StartPanPos</w:t>
            </w:r>
          </w:p>
        </w:tc>
        <w:tc>
          <w:tcPr>
            <w:tcW w:w="851" w:type="dxa"/>
          </w:tcPr>
          <w:p w14:paraId="2F3947EE"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438930E1"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01250328" w14:textId="77777777" w:rsidR="00FC180D" w:rsidRDefault="00203103">
            <w:pPr>
              <w:rPr>
                <w:rFonts w:ascii="SimSun" w:hAnsi="SimSun"/>
                <w:sz w:val="18"/>
                <w:szCs w:val="18"/>
              </w:rPr>
            </w:pPr>
            <w:r>
              <w:rPr>
                <w:rFonts w:ascii="SimSun" w:hAnsi="SimSun"/>
                <w:sz w:val="18"/>
                <w:szCs w:val="18"/>
              </w:rPr>
              <w:t>Starting point horizontal position</w:t>
            </w:r>
          </w:p>
        </w:tc>
      </w:tr>
      <w:tr w:rsidR="00FC180D" w14:paraId="7FE01364" w14:textId="77777777">
        <w:tc>
          <w:tcPr>
            <w:tcW w:w="236" w:type="dxa"/>
            <w:vMerge/>
          </w:tcPr>
          <w:p w14:paraId="2B3FBDC9" w14:textId="77777777" w:rsidR="00FC180D" w:rsidRDefault="00FC180D">
            <w:pPr>
              <w:rPr>
                <w:rFonts w:ascii="SimSun" w:hAnsi="SimSun"/>
                <w:sz w:val="18"/>
                <w:szCs w:val="18"/>
              </w:rPr>
            </w:pPr>
          </w:p>
        </w:tc>
        <w:tc>
          <w:tcPr>
            <w:tcW w:w="290" w:type="dxa"/>
            <w:vMerge/>
          </w:tcPr>
          <w:p w14:paraId="4760833F" w14:textId="77777777" w:rsidR="00FC180D" w:rsidRDefault="00FC180D">
            <w:pPr>
              <w:rPr>
                <w:rFonts w:ascii="SimSun" w:hAnsi="SimSun"/>
                <w:sz w:val="18"/>
                <w:szCs w:val="18"/>
              </w:rPr>
            </w:pPr>
          </w:p>
        </w:tc>
        <w:tc>
          <w:tcPr>
            <w:tcW w:w="312" w:type="dxa"/>
            <w:vMerge/>
          </w:tcPr>
          <w:p w14:paraId="5C97DD6A" w14:textId="77777777" w:rsidR="00FC180D" w:rsidRDefault="00FC180D">
            <w:pPr>
              <w:rPr>
                <w:rFonts w:ascii="SimSun" w:hAnsi="SimSun"/>
                <w:sz w:val="18"/>
                <w:szCs w:val="18"/>
              </w:rPr>
            </w:pPr>
          </w:p>
        </w:tc>
        <w:tc>
          <w:tcPr>
            <w:tcW w:w="2105" w:type="dxa"/>
            <w:gridSpan w:val="3"/>
          </w:tcPr>
          <w:p w14:paraId="491625A4" w14:textId="77777777" w:rsidR="00FC180D" w:rsidRDefault="00203103">
            <w:pPr>
              <w:rPr>
                <w:rFonts w:ascii="SimSun" w:hAnsi="SimSun"/>
                <w:sz w:val="18"/>
                <w:szCs w:val="18"/>
              </w:rPr>
            </w:pPr>
            <w:r>
              <w:rPr>
                <w:rFonts w:ascii="SimSun" w:hAnsi="SimSun"/>
                <w:sz w:val="18"/>
                <w:szCs w:val="18"/>
              </w:rPr>
              <w:t>StartTiltPos</w:t>
            </w:r>
          </w:p>
        </w:tc>
        <w:tc>
          <w:tcPr>
            <w:tcW w:w="851" w:type="dxa"/>
          </w:tcPr>
          <w:p w14:paraId="71AEE143"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5D04BBA1"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199EE5BC" w14:textId="77777777" w:rsidR="00FC180D" w:rsidRDefault="00203103">
            <w:pPr>
              <w:rPr>
                <w:rFonts w:ascii="SimSun" w:hAnsi="SimSun"/>
                <w:sz w:val="18"/>
                <w:szCs w:val="18"/>
              </w:rPr>
            </w:pPr>
            <w:r>
              <w:rPr>
                <w:rFonts w:ascii="SimSun" w:hAnsi="SimSun"/>
                <w:sz w:val="18"/>
                <w:szCs w:val="18"/>
              </w:rPr>
              <w:t>Starting point vertical position</w:t>
            </w:r>
          </w:p>
        </w:tc>
      </w:tr>
      <w:tr w:rsidR="00FC180D" w14:paraId="0A06DC3C" w14:textId="77777777">
        <w:tc>
          <w:tcPr>
            <w:tcW w:w="236" w:type="dxa"/>
            <w:vMerge/>
          </w:tcPr>
          <w:p w14:paraId="5254E913" w14:textId="77777777" w:rsidR="00FC180D" w:rsidRDefault="00FC180D">
            <w:pPr>
              <w:rPr>
                <w:rFonts w:ascii="SimSun" w:hAnsi="SimSun"/>
                <w:sz w:val="18"/>
                <w:szCs w:val="18"/>
              </w:rPr>
            </w:pPr>
          </w:p>
        </w:tc>
        <w:tc>
          <w:tcPr>
            <w:tcW w:w="290" w:type="dxa"/>
            <w:vMerge/>
          </w:tcPr>
          <w:p w14:paraId="1E7E6096" w14:textId="77777777" w:rsidR="00FC180D" w:rsidRDefault="00FC180D">
            <w:pPr>
              <w:rPr>
                <w:rFonts w:ascii="SimSun" w:hAnsi="SimSun"/>
                <w:sz w:val="18"/>
                <w:szCs w:val="18"/>
              </w:rPr>
            </w:pPr>
          </w:p>
        </w:tc>
        <w:tc>
          <w:tcPr>
            <w:tcW w:w="312" w:type="dxa"/>
            <w:vMerge/>
          </w:tcPr>
          <w:p w14:paraId="714C166F" w14:textId="77777777" w:rsidR="00FC180D" w:rsidRDefault="00FC180D">
            <w:pPr>
              <w:rPr>
                <w:rFonts w:ascii="SimSun" w:hAnsi="SimSun"/>
                <w:sz w:val="18"/>
                <w:szCs w:val="18"/>
              </w:rPr>
            </w:pPr>
          </w:p>
        </w:tc>
        <w:tc>
          <w:tcPr>
            <w:tcW w:w="2105" w:type="dxa"/>
            <w:gridSpan w:val="3"/>
          </w:tcPr>
          <w:p w14:paraId="0F058628" w14:textId="77777777" w:rsidR="00FC180D" w:rsidRDefault="00203103">
            <w:pPr>
              <w:rPr>
                <w:rFonts w:ascii="SimSun" w:hAnsi="SimSun"/>
                <w:sz w:val="18"/>
                <w:szCs w:val="18"/>
              </w:rPr>
            </w:pPr>
            <w:r>
              <w:rPr>
                <w:rFonts w:ascii="SimSun" w:hAnsi="SimSun"/>
                <w:sz w:val="18"/>
                <w:szCs w:val="18"/>
              </w:rPr>
              <w:t>StartZoomPos</w:t>
            </w:r>
          </w:p>
        </w:tc>
        <w:tc>
          <w:tcPr>
            <w:tcW w:w="851" w:type="dxa"/>
          </w:tcPr>
          <w:p w14:paraId="61F85A50"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0FAD883B"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0F4FF8C2" w14:textId="77777777" w:rsidR="00FC180D" w:rsidRDefault="00203103">
            <w:pPr>
              <w:rPr>
                <w:rFonts w:ascii="SimSun" w:hAnsi="SimSun"/>
                <w:sz w:val="18"/>
                <w:szCs w:val="18"/>
              </w:rPr>
            </w:pPr>
            <w:r>
              <w:rPr>
                <w:rFonts w:ascii="SimSun" w:hAnsi="SimSun"/>
                <w:sz w:val="18"/>
                <w:szCs w:val="18"/>
              </w:rPr>
              <w:t>Starting point zoom position</w:t>
            </w:r>
          </w:p>
        </w:tc>
      </w:tr>
      <w:tr w:rsidR="00FC180D" w14:paraId="0D235559" w14:textId="77777777">
        <w:tc>
          <w:tcPr>
            <w:tcW w:w="236" w:type="dxa"/>
            <w:vMerge/>
          </w:tcPr>
          <w:p w14:paraId="443B8E49" w14:textId="77777777" w:rsidR="00FC180D" w:rsidRDefault="00FC180D">
            <w:pPr>
              <w:rPr>
                <w:rFonts w:ascii="SimSun" w:hAnsi="SimSun"/>
                <w:sz w:val="18"/>
                <w:szCs w:val="18"/>
              </w:rPr>
            </w:pPr>
          </w:p>
        </w:tc>
        <w:tc>
          <w:tcPr>
            <w:tcW w:w="290" w:type="dxa"/>
            <w:vMerge/>
          </w:tcPr>
          <w:p w14:paraId="3BCE71F8" w14:textId="77777777" w:rsidR="00FC180D" w:rsidRDefault="00FC180D">
            <w:pPr>
              <w:rPr>
                <w:rFonts w:ascii="SimSun" w:hAnsi="SimSun"/>
                <w:sz w:val="18"/>
                <w:szCs w:val="18"/>
              </w:rPr>
            </w:pPr>
          </w:p>
        </w:tc>
        <w:tc>
          <w:tcPr>
            <w:tcW w:w="312" w:type="dxa"/>
            <w:vMerge/>
          </w:tcPr>
          <w:p w14:paraId="79F6FCB3" w14:textId="77777777" w:rsidR="00FC180D" w:rsidRDefault="00FC180D">
            <w:pPr>
              <w:rPr>
                <w:rFonts w:ascii="SimSun" w:hAnsi="SimSun"/>
                <w:sz w:val="18"/>
                <w:szCs w:val="18"/>
              </w:rPr>
            </w:pPr>
          </w:p>
        </w:tc>
        <w:tc>
          <w:tcPr>
            <w:tcW w:w="2105" w:type="dxa"/>
            <w:gridSpan w:val="3"/>
          </w:tcPr>
          <w:p w14:paraId="1349556B" w14:textId="77777777" w:rsidR="00FC180D" w:rsidRDefault="00203103">
            <w:pPr>
              <w:rPr>
                <w:rFonts w:ascii="SimSun" w:hAnsi="SimSun"/>
                <w:sz w:val="18"/>
                <w:szCs w:val="18"/>
              </w:rPr>
            </w:pPr>
            <w:r>
              <w:rPr>
                <w:sz w:val="18"/>
                <w:szCs w:val="18"/>
                <w:lang w:val="fr-FR"/>
              </w:rPr>
              <w:t>CmdItemList</w:t>
            </w:r>
          </w:p>
        </w:tc>
        <w:tc>
          <w:tcPr>
            <w:tcW w:w="851" w:type="dxa"/>
          </w:tcPr>
          <w:p w14:paraId="7F5E9D0B" w14:textId="77777777" w:rsidR="00FC180D" w:rsidRDefault="00203103">
            <w:pPr>
              <w:jc w:val="center"/>
              <w:rPr>
                <w:rFonts w:ascii="SimSun" w:hAnsi="SimSun"/>
                <w:sz w:val="18"/>
                <w:szCs w:val="18"/>
              </w:rPr>
            </w:pPr>
            <w:r>
              <w:rPr>
                <w:rFonts w:ascii="SimSun" w:hAnsi="SimSun" w:hint="eastAsia"/>
                <w:sz w:val="18"/>
                <w:szCs w:val="18"/>
              </w:rPr>
              <w:t>E</w:t>
            </w:r>
          </w:p>
        </w:tc>
        <w:tc>
          <w:tcPr>
            <w:tcW w:w="1155" w:type="dxa"/>
          </w:tcPr>
          <w:p w14:paraId="6BBBB185"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1A962558" w14:textId="77777777" w:rsidR="00FC180D" w:rsidRDefault="00FC180D">
            <w:pPr>
              <w:rPr>
                <w:rFonts w:ascii="SimSun" w:hAnsi="SimSun"/>
                <w:sz w:val="18"/>
                <w:szCs w:val="18"/>
              </w:rPr>
            </w:pPr>
          </w:p>
        </w:tc>
      </w:tr>
      <w:tr w:rsidR="00FC180D" w14:paraId="1935D60C" w14:textId="77777777">
        <w:trPr>
          <w:trHeight w:val="329"/>
        </w:trPr>
        <w:tc>
          <w:tcPr>
            <w:tcW w:w="236" w:type="dxa"/>
            <w:vMerge/>
          </w:tcPr>
          <w:p w14:paraId="1F8DE989" w14:textId="77777777" w:rsidR="00FC180D" w:rsidRDefault="00FC180D">
            <w:pPr>
              <w:rPr>
                <w:rFonts w:ascii="SimSun" w:hAnsi="SimSun"/>
                <w:sz w:val="18"/>
                <w:szCs w:val="18"/>
              </w:rPr>
            </w:pPr>
          </w:p>
        </w:tc>
        <w:tc>
          <w:tcPr>
            <w:tcW w:w="290" w:type="dxa"/>
            <w:vMerge/>
          </w:tcPr>
          <w:p w14:paraId="2244FB12" w14:textId="77777777" w:rsidR="00FC180D" w:rsidRDefault="00FC180D">
            <w:pPr>
              <w:rPr>
                <w:rFonts w:ascii="SimSun" w:hAnsi="SimSun"/>
                <w:sz w:val="18"/>
                <w:szCs w:val="18"/>
              </w:rPr>
            </w:pPr>
          </w:p>
        </w:tc>
        <w:tc>
          <w:tcPr>
            <w:tcW w:w="312" w:type="dxa"/>
            <w:vMerge/>
          </w:tcPr>
          <w:p w14:paraId="4B60B442" w14:textId="77777777" w:rsidR="00FC180D" w:rsidRDefault="00FC180D">
            <w:pPr>
              <w:rPr>
                <w:rFonts w:ascii="SimSun" w:hAnsi="SimSun"/>
                <w:sz w:val="18"/>
                <w:szCs w:val="18"/>
              </w:rPr>
            </w:pPr>
          </w:p>
        </w:tc>
        <w:tc>
          <w:tcPr>
            <w:tcW w:w="258" w:type="dxa"/>
            <w:vMerge w:val="restart"/>
          </w:tcPr>
          <w:p w14:paraId="57F03632" w14:textId="77777777" w:rsidR="00FC180D" w:rsidRDefault="00FC180D">
            <w:pPr>
              <w:rPr>
                <w:rFonts w:ascii="SimSun" w:hAnsi="SimSun"/>
                <w:sz w:val="18"/>
                <w:szCs w:val="18"/>
              </w:rPr>
            </w:pPr>
          </w:p>
        </w:tc>
        <w:tc>
          <w:tcPr>
            <w:tcW w:w="1847" w:type="dxa"/>
            <w:gridSpan w:val="2"/>
          </w:tcPr>
          <w:p w14:paraId="355BFD6C" w14:textId="77777777" w:rsidR="00FC180D" w:rsidRDefault="00203103">
            <w:pPr>
              <w:rPr>
                <w:rFonts w:ascii="SimSun" w:hAnsi="SimSun"/>
                <w:sz w:val="18"/>
                <w:szCs w:val="18"/>
              </w:rPr>
            </w:pPr>
            <w:r>
              <w:rPr>
                <w:sz w:val="18"/>
                <w:szCs w:val="18"/>
                <w:lang w:val="fr-FR"/>
              </w:rPr>
              <w:t>PTZTraceCmdItem</w:t>
            </w:r>
          </w:p>
        </w:tc>
        <w:tc>
          <w:tcPr>
            <w:tcW w:w="851" w:type="dxa"/>
          </w:tcPr>
          <w:p w14:paraId="2515E93C" w14:textId="77777777" w:rsidR="00FC180D" w:rsidRDefault="00203103">
            <w:pPr>
              <w:jc w:val="center"/>
              <w:rPr>
                <w:rFonts w:ascii="SimSun" w:hAnsi="SimSun"/>
                <w:sz w:val="18"/>
                <w:szCs w:val="18"/>
              </w:rPr>
            </w:pPr>
            <w:r>
              <w:rPr>
                <w:rFonts w:ascii="SimSun" w:hAnsi="SimSun" w:hint="eastAsia"/>
                <w:sz w:val="18"/>
                <w:szCs w:val="18"/>
              </w:rPr>
              <w:t>E</w:t>
            </w:r>
          </w:p>
        </w:tc>
        <w:tc>
          <w:tcPr>
            <w:tcW w:w="1155" w:type="dxa"/>
          </w:tcPr>
          <w:p w14:paraId="54A163D5"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4E7FD5B1" w14:textId="77777777" w:rsidR="00FC180D" w:rsidRDefault="00FC180D">
            <w:pPr>
              <w:rPr>
                <w:rFonts w:ascii="SimSun" w:hAnsi="SimSun"/>
                <w:sz w:val="18"/>
                <w:szCs w:val="18"/>
              </w:rPr>
            </w:pPr>
          </w:p>
        </w:tc>
      </w:tr>
      <w:tr w:rsidR="00FC180D" w14:paraId="4AA11935" w14:textId="77777777">
        <w:tc>
          <w:tcPr>
            <w:tcW w:w="236" w:type="dxa"/>
            <w:vMerge/>
          </w:tcPr>
          <w:p w14:paraId="41614FAB" w14:textId="77777777" w:rsidR="00FC180D" w:rsidRDefault="00FC180D">
            <w:pPr>
              <w:rPr>
                <w:rFonts w:ascii="SimSun" w:hAnsi="SimSun"/>
                <w:sz w:val="18"/>
                <w:szCs w:val="18"/>
              </w:rPr>
            </w:pPr>
          </w:p>
        </w:tc>
        <w:tc>
          <w:tcPr>
            <w:tcW w:w="290" w:type="dxa"/>
            <w:vMerge/>
          </w:tcPr>
          <w:p w14:paraId="4D3A2DA2" w14:textId="77777777" w:rsidR="00FC180D" w:rsidRDefault="00FC180D">
            <w:pPr>
              <w:rPr>
                <w:rFonts w:ascii="SimSun" w:hAnsi="SimSun"/>
                <w:sz w:val="18"/>
                <w:szCs w:val="18"/>
              </w:rPr>
            </w:pPr>
          </w:p>
        </w:tc>
        <w:tc>
          <w:tcPr>
            <w:tcW w:w="312" w:type="dxa"/>
            <w:vMerge/>
          </w:tcPr>
          <w:p w14:paraId="4BF589E0" w14:textId="77777777" w:rsidR="00FC180D" w:rsidRDefault="00FC180D">
            <w:pPr>
              <w:rPr>
                <w:rFonts w:ascii="SimSun" w:hAnsi="SimSun"/>
                <w:sz w:val="18"/>
                <w:szCs w:val="18"/>
              </w:rPr>
            </w:pPr>
          </w:p>
        </w:tc>
        <w:tc>
          <w:tcPr>
            <w:tcW w:w="258" w:type="dxa"/>
            <w:vMerge/>
          </w:tcPr>
          <w:p w14:paraId="25B7310A" w14:textId="77777777" w:rsidR="00FC180D" w:rsidRDefault="00FC180D">
            <w:pPr>
              <w:rPr>
                <w:rFonts w:ascii="SimSun" w:hAnsi="SimSun"/>
                <w:sz w:val="18"/>
                <w:szCs w:val="18"/>
              </w:rPr>
            </w:pPr>
          </w:p>
        </w:tc>
        <w:tc>
          <w:tcPr>
            <w:tcW w:w="236" w:type="dxa"/>
            <w:vMerge w:val="restart"/>
          </w:tcPr>
          <w:p w14:paraId="7FE11E3A" w14:textId="77777777" w:rsidR="00FC180D" w:rsidRDefault="00FC180D">
            <w:pPr>
              <w:rPr>
                <w:rFonts w:ascii="SimSun" w:hAnsi="SimSun"/>
                <w:sz w:val="18"/>
                <w:szCs w:val="18"/>
              </w:rPr>
            </w:pPr>
          </w:p>
        </w:tc>
        <w:tc>
          <w:tcPr>
            <w:tcW w:w="1611" w:type="dxa"/>
          </w:tcPr>
          <w:p w14:paraId="7A518FDA" w14:textId="77777777" w:rsidR="00FC180D" w:rsidRDefault="00203103">
            <w:pPr>
              <w:rPr>
                <w:rFonts w:ascii="SimSun" w:hAnsi="SimSun"/>
                <w:sz w:val="18"/>
                <w:szCs w:val="18"/>
              </w:rPr>
            </w:pPr>
            <w:r>
              <w:rPr>
                <w:rFonts w:ascii="SimSun" w:hAnsi="SimSun"/>
                <w:sz w:val="18"/>
                <w:szCs w:val="18"/>
              </w:rPr>
              <w:t>PTStatus</w:t>
            </w:r>
          </w:p>
        </w:tc>
        <w:tc>
          <w:tcPr>
            <w:tcW w:w="851" w:type="dxa"/>
          </w:tcPr>
          <w:p w14:paraId="260896E8"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32920DBC"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825BBC4" w14:textId="77777777" w:rsidR="00FC180D" w:rsidRDefault="00203103">
            <w:pPr>
              <w:rPr>
                <w:rFonts w:ascii="SimSun" w:hAnsi="SimSun"/>
                <w:sz w:val="18"/>
                <w:szCs w:val="18"/>
              </w:rPr>
            </w:pPr>
            <w:r>
              <w:rPr>
                <w:rFonts w:ascii="SimSun" w:hAnsi="SimSun"/>
                <w:sz w:val="18"/>
                <w:szCs w:val="18"/>
              </w:rPr>
              <w:t>status</w:t>
            </w:r>
          </w:p>
        </w:tc>
      </w:tr>
      <w:tr w:rsidR="00FC180D" w14:paraId="43933101" w14:textId="77777777">
        <w:tc>
          <w:tcPr>
            <w:tcW w:w="236" w:type="dxa"/>
            <w:vMerge/>
          </w:tcPr>
          <w:p w14:paraId="2150D947" w14:textId="77777777" w:rsidR="00FC180D" w:rsidRDefault="00FC180D">
            <w:pPr>
              <w:rPr>
                <w:rFonts w:ascii="SimSun" w:hAnsi="SimSun"/>
                <w:sz w:val="18"/>
                <w:szCs w:val="18"/>
              </w:rPr>
            </w:pPr>
          </w:p>
        </w:tc>
        <w:tc>
          <w:tcPr>
            <w:tcW w:w="290" w:type="dxa"/>
            <w:vMerge/>
          </w:tcPr>
          <w:p w14:paraId="35AC3629" w14:textId="77777777" w:rsidR="00FC180D" w:rsidRDefault="00FC180D">
            <w:pPr>
              <w:rPr>
                <w:rFonts w:ascii="SimSun" w:hAnsi="SimSun"/>
                <w:sz w:val="18"/>
                <w:szCs w:val="18"/>
              </w:rPr>
            </w:pPr>
          </w:p>
        </w:tc>
        <w:tc>
          <w:tcPr>
            <w:tcW w:w="312" w:type="dxa"/>
            <w:vMerge/>
          </w:tcPr>
          <w:p w14:paraId="2AA693AB" w14:textId="77777777" w:rsidR="00FC180D" w:rsidRDefault="00FC180D">
            <w:pPr>
              <w:rPr>
                <w:rFonts w:ascii="SimSun" w:hAnsi="SimSun"/>
                <w:sz w:val="18"/>
                <w:szCs w:val="18"/>
              </w:rPr>
            </w:pPr>
          </w:p>
        </w:tc>
        <w:tc>
          <w:tcPr>
            <w:tcW w:w="258" w:type="dxa"/>
            <w:vMerge/>
          </w:tcPr>
          <w:p w14:paraId="537BD99E" w14:textId="77777777" w:rsidR="00FC180D" w:rsidRDefault="00FC180D">
            <w:pPr>
              <w:rPr>
                <w:rFonts w:ascii="SimSun" w:hAnsi="SimSun"/>
                <w:sz w:val="18"/>
                <w:szCs w:val="18"/>
              </w:rPr>
            </w:pPr>
          </w:p>
        </w:tc>
        <w:tc>
          <w:tcPr>
            <w:tcW w:w="236" w:type="dxa"/>
            <w:vMerge/>
          </w:tcPr>
          <w:p w14:paraId="51585BB6" w14:textId="77777777" w:rsidR="00FC180D" w:rsidRDefault="00FC180D">
            <w:pPr>
              <w:rPr>
                <w:rFonts w:ascii="SimSun" w:hAnsi="SimSun"/>
                <w:sz w:val="18"/>
                <w:szCs w:val="18"/>
              </w:rPr>
            </w:pPr>
          </w:p>
        </w:tc>
        <w:tc>
          <w:tcPr>
            <w:tcW w:w="1611" w:type="dxa"/>
          </w:tcPr>
          <w:p w14:paraId="45C342BD" w14:textId="77777777" w:rsidR="00FC180D" w:rsidRDefault="00203103">
            <w:pPr>
              <w:rPr>
                <w:rFonts w:ascii="SimSun" w:hAnsi="SimSun"/>
                <w:sz w:val="18"/>
                <w:szCs w:val="18"/>
              </w:rPr>
            </w:pPr>
            <w:r>
              <w:rPr>
                <w:rFonts w:ascii="SimSun" w:hAnsi="SimSun"/>
                <w:sz w:val="18"/>
                <w:szCs w:val="18"/>
              </w:rPr>
              <w:t>IntervalTime</w:t>
            </w:r>
          </w:p>
        </w:tc>
        <w:tc>
          <w:tcPr>
            <w:tcW w:w="851" w:type="dxa"/>
          </w:tcPr>
          <w:p w14:paraId="6EE41C88"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40277F5F"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464E43FE" w14:textId="77777777" w:rsidR="00FC180D" w:rsidRDefault="00203103">
            <w:pPr>
              <w:rPr>
                <w:rFonts w:ascii="SimSun" w:hAnsi="SimSun"/>
                <w:sz w:val="18"/>
                <w:szCs w:val="18"/>
              </w:rPr>
            </w:pPr>
            <w:r>
              <w:rPr>
                <w:rFonts w:ascii="SimSun" w:hAnsi="SimSun"/>
                <w:sz w:val="18"/>
                <w:szCs w:val="18"/>
              </w:rPr>
              <w:t>waiting time</w:t>
            </w:r>
          </w:p>
        </w:tc>
      </w:tr>
      <w:tr w:rsidR="00FC180D" w14:paraId="44141F93" w14:textId="77777777">
        <w:tc>
          <w:tcPr>
            <w:tcW w:w="236" w:type="dxa"/>
            <w:vMerge/>
          </w:tcPr>
          <w:p w14:paraId="00CBC304" w14:textId="77777777" w:rsidR="00FC180D" w:rsidRDefault="00FC180D">
            <w:pPr>
              <w:rPr>
                <w:rFonts w:ascii="SimSun" w:hAnsi="SimSun"/>
                <w:sz w:val="18"/>
                <w:szCs w:val="18"/>
              </w:rPr>
            </w:pPr>
          </w:p>
        </w:tc>
        <w:tc>
          <w:tcPr>
            <w:tcW w:w="290" w:type="dxa"/>
            <w:vMerge/>
          </w:tcPr>
          <w:p w14:paraId="24052727" w14:textId="77777777" w:rsidR="00FC180D" w:rsidRDefault="00FC180D">
            <w:pPr>
              <w:rPr>
                <w:rFonts w:ascii="SimSun" w:hAnsi="SimSun"/>
                <w:sz w:val="18"/>
                <w:szCs w:val="18"/>
              </w:rPr>
            </w:pPr>
          </w:p>
        </w:tc>
        <w:tc>
          <w:tcPr>
            <w:tcW w:w="312" w:type="dxa"/>
            <w:vMerge/>
          </w:tcPr>
          <w:p w14:paraId="74BBCD92" w14:textId="77777777" w:rsidR="00FC180D" w:rsidRDefault="00FC180D">
            <w:pPr>
              <w:rPr>
                <w:rFonts w:ascii="SimSun" w:hAnsi="SimSun"/>
                <w:sz w:val="18"/>
                <w:szCs w:val="18"/>
              </w:rPr>
            </w:pPr>
          </w:p>
        </w:tc>
        <w:tc>
          <w:tcPr>
            <w:tcW w:w="258" w:type="dxa"/>
            <w:vMerge/>
          </w:tcPr>
          <w:p w14:paraId="63CA4D8A" w14:textId="77777777" w:rsidR="00FC180D" w:rsidRDefault="00FC180D">
            <w:pPr>
              <w:rPr>
                <w:rFonts w:ascii="SimSun" w:hAnsi="SimSun"/>
                <w:sz w:val="18"/>
                <w:szCs w:val="18"/>
              </w:rPr>
            </w:pPr>
          </w:p>
        </w:tc>
        <w:tc>
          <w:tcPr>
            <w:tcW w:w="236" w:type="dxa"/>
            <w:vMerge/>
          </w:tcPr>
          <w:p w14:paraId="630D9427" w14:textId="77777777" w:rsidR="00FC180D" w:rsidRDefault="00FC180D">
            <w:pPr>
              <w:rPr>
                <w:rFonts w:ascii="SimSun" w:hAnsi="SimSun"/>
                <w:sz w:val="18"/>
                <w:szCs w:val="18"/>
              </w:rPr>
            </w:pPr>
          </w:p>
        </w:tc>
        <w:tc>
          <w:tcPr>
            <w:tcW w:w="1611" w:type="dxa"/>
          </w:tcPr>
          <w:p w14:paraId="1AF98106" w14:textId="77777777" w:rsidR="00FC180D" w:rsidRDefault="00203103">
            <w:pPr>
              <w:rPr>
                <w:rFonts w:ascii="SimSun" w:hAnsi="SimSun"/>
                <w:sz w:val="18"/>
                <w:szCs w:val="18"/>
              </w:rPr>
            </w:pPr>
            <w:r>
              <w:rPr>
                <w:rFonts w:ascii="SimSun" w:hAnsi="SimSun"/>
                <w:sz w:val="18"/>
                <w:szCs w:val="18"/>
              </w:rPr>
              <w:t>CmdID</w:t>
            </w:r>
          </w:p>
        </w:tc>
        <w:tc>
          <w:tcPr>
            <w:tcW w:w="851" w:type="dxa"/>
          </w:tcPr>
          <w:p w14:paraId="70D78963"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17BE7C60"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01B62773" w14:textId="77777777" w:rsidR="00FC180D" w:rsidRDefault="00203103">
            <w:pPr>
              <w:rPr>
                <w:rFonts w:ascii="SimSun" w:hAnsi="SimSun"/>
                <w:sz w:val="18"/>
                <w:szCs w:val="18"/>
              </w:rPr>
            </w:pPr>
            <w:r>
              <w:rPr>
                <w:rFonts w:ascii="SimSun" w:hAnsi="SimSun"/>
                <w:sz w:val="18"/>
                <w:szCs w:val="18"/>
              </w:rPr>
              <w:t>Command ID</w:t>
            </w:r>
          </w:p>
        </w:tc>
      </w:tr>
      <w:tr w:rsidR="00FC180D" w14:paraId="4A7148C6" w14:textId="77777777">
        <w:tc>
          <w:tcPr>
            <w:tcW w:w="236" w:type="dxa"/>
            <w:vMerge/>
          </w:tcPr>
          <w:p w14:paraId="530C181B" w14:textId="77777777" w:rsidR="00FC180D" w:rsidRDefault="00FC180D">
            <w:pPr>
              <w:rPr>
                <w:rFonts w:ascii="SimSun" w:hAnsi="SimSun"/>
                <w:sz w:val="18"/>
                <w:szCs w:val="18"/>
              </w:rPr>
            </w:pPr>
          </w:p>
        </w:tc>
        <w:tc>
          <w:tcPr>
            <w:tcW w:w="290" w:type="dxa"/>
            <w:vMerge/>
          </w:tcPr>
          <w:p w14:paraId="12059C27" w14:textId="77777777" w:rsidR="00FC180D" w:rsidRDefault="00FC180D">
            <w:pPr>
              <w:rPr>
                <w:rFonts w:ascii="SimSun" w:hAnsi="SimSun"/>
                <w:sz w:val="18"/>
                <w:szCs w:val="18"/>
              </w:rPr>
            </w:pPr>
          </w:p>
        </w:tc>
        <w:tc>
          <w:tcPr>
            <w:tcW w:w="312" w:type="dxa"/>
            <w:vMerge/>
          </w:tcPr>
          <w:p w14:paraId="7C443D8F" w14:textId="77777777" w:rsidR="00FC180D" w:rsidRDefault="00FC180D">
            <w:pPr>
              <w:rPr>
                <w:rFonts w:ascii="SimSun" w:hAnsi="SimSun"/>
                <w:sz w:val="18"/>
                <w:szCs w:val="18"/>
              </w:rPr>
            </w:pPr>
          </w:p>
        </w:tc>
        <w:tc>
          <w:tcPr>
            <w:tcW w:w="258" w:type="dxa"/>
            <w:vMerge/>
          </w:tcPr>
          <w:p w14:paraId="60FA9C65" w14:textId="77777777" w:rsidR="00FC180D" w:rsidRDefault="00FC180D">
            <w:pPr>
              <w:rPr>
                <w:rFonts w:ascii="SimSun" w:hAnsi="SimSun"/>
                <w:sz w:val="18"/>
                <w:szCs w:val="18"/>
              </w:rPr>
            </w:pPr>
          </w:p>
        </w:tc>
        <w:tc>
          <w:tcPr>
            <w:tcW w:w="236" w:type="dxa"/>
            <w:vMerge/>
          </w:tcPr>
          <w:p w14:paraId="094EBBDE" w14:textId="77777777" w:rsidR="00FC180D" w:rsidRDefault="00FC180D">
            <w:pPr>
              <w:rPr>
                <w:rFonts w:ascii="SimSun" w:hAnsi="SimSun"/>
                <w:sz w:val="18"/>
                <w:szCs w:val="18"/>
              </w:rPr>
            </w:pPr>
          </w:p>
        </w:tc>
        <w:tc>
          <w:tcPr>
            <w:tcW w:w="1611" w:type="dxa"/>
          </w:tcPr>
          <w:p w14:paraId="2C89D9B7" w14:textId="77777777" w:rsidR="00FC180D" w:rsidRDefault="00203103">
            <w:pPr>
              <w:rPr>
                <w:rFonts w:ascii="SimSun" w:hAnsi="SimSun"/>
                <w:sz w:val="18"/>
                <w:szCs w:val="18"/>
              </w:rPr>
            </w:pPr>
            <w:r>
              <w:rPr>
                <w:rFonts w:ascii="SimSun" w:hAnsi="SimSun"/>
                <w:sz w:val="18"/>
                <w:szCs w:val="18"/>
              </w:rPr>
              <w:t>PanSpeed</w:t>
            </w:r>
          </w:p>
        </w:tc>
        <w:tc>
          <w:tcPr>
            <w:tcW w:w="851" w:type="dxa"/>
          </w:tcPr>
          <w:p w14:paraId="3F71FF72"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13619A93"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273AAEF" w14:textId="77777777" w:rsidR="00FC180D" w:rsidRDefault="00203103">
            <w:pPr>
              <w:rPr>
                <w:rFonts w:ascii="SimSun" w:hAnsi="SimSun"/>
                <w:sz w:val="18"/>
                <w:szCs w:val="18"/>
              </w:rPr>
            </w:pPr>
            <w:r>
              <w:rPr>
                <w:rFonts w:ascii="SimSun" w:hAnsi="SimSun"/>
                <w:sz w:val="18"/>
                <w:szCs w:val="18"/>
              </w:rPr>
              <w:t>Horizontal speed</w:t>
            </w:r>
          </w:p>
        </w:tc>
      </w:tr>
      <w:tr w:rsidR="00FC180D" w14:paraId="6137320A" w14:textId="77777777">
        <w:tc>
          <w:tcPr>
            <w:tcW w:w="236" w:type="dxa"/>
            <w:vMerge/>
          </w:tcPr>
          <w:p w14:paraId="7701A560" w14:textId="77777777" w:rsidR="00FC180D" w:rsidRDefault="00FC180D">
            <w:pPr>
              <w:rPr>
                <w:rFonts w:ascii="SimSun" w:hAnsi="SimSun"/>
                <w:sz w:val="18"/>
                <w:szCs w:val="18"/>
              </w:rPr>
            </w:pPr>
          </w:p>
        </w:tc>
        <w:tc>
          <w:tcPr>
            <w:tcW w:w="290" w:type="dxa"/>
            <w:vMerge/>
          </w:tcPr>
          <w:p w14:paraId="15323EBA" w14:textId="77777777" w:rsidR="00FC180D" w:rsidRDefault="00FC180D">
            <w:pPr>
              <w:rPr>
                <w:rFonts w:ascii="SimSun" w:hAnsi="SimSun"/>
                <w:sz w:val="18"/>
                <w:szCs w:val="18"/>
              </w:rPr>
            </w:pPr>
          </w:p>
        </w:tc>
        <w:tc>
          <w:tcPr>
            <w:tcW w:w="312" w:type="dxa"/>
            <w:vMerge/>
          </w:tcPr>
          <w:p w14:paraId="439D19F2" w14:textId="77777777" w:rsidR="00FC180D" w:rsidRDefault="00FC180D">
            <w:pPr>
              <w:rPr>
                <w:rFonts w:ascii="SimSun" w:hAnsi="SimSun"/>
                <w:sz w:val="18"/>
                <w:szCs w:val="18"/>
              </w:rPr>
            </w:pPr>
          </w:p>
        </w:tc>
        <w:tc>
          <w:tcPr>
            <w:tcW w:w="258" w:type="dxa"/>
            <w:vMerge/>
          </w:tcPr>
          <w:p w14:paraId="7CF9317A" w14:textId="77777777" w:rsidR="00FC180D" w:rsidRDefault="00FC180D">
            <w:pPr>
              <w:rPr>
                <w:rFonts w:ascii="SimSun" w:hAnsi="SimSun"/>
                <w:sz w:val="18"/>
                <w:szCs w:val="18"/>
              </w:rPr>
            </w:pPr>
          </w:p>
        </w:tc>
        <w:tc>
          <w:tcPr>
            <w:tcW w:w="236" w:type="dxa"/>
            <w:vMerge/>
          </w:tcPr>
          <w:p w14:paraId="7EEC09FB" w14:textId="77777777" w:rsidR="00FC180D" w:rsidRDefault="00FC180D">
            <w:pPr>
              <w:rPr>
                <w:rFonts w:ascii="SimSun" w:hAnsi="SimSun"/>
                <w:sz w:val="18"/>
                <w:szCs w:val="18"/>
              </w:rPr>
            </w:pPr>
          </w:p>
        </w:tc>
        <w:tc>
          <w:tcPr>
            <w:tcW w:w="1611" w:type="dxa"/>
          </w:tcPr>
          <w:p w14:paraId="4047DB58" w14:textId="77777777" w:rsidR="00FC180D" w:rsidRDefault="00203103">
            <w:pPr>
              <w:rPr>
                <w:rFonts w:ascii="SimSun" w:hAnsi="SimSun"/>
                <w:sz w:val="18"/>
                <w:szCs w:val="18"/>
              </w:rPr>
            </w:pPr>
            <w:r>
              <w:rPr>
                <w:rFonts w:ascii="SimSun" w:hAnsi="SimSun"/>
                <w:sz w:val="18"/>
                <w:szCs w:val="18"/>
              </w:rPr>
              <w:t>TiltSpeed</w:t>
            </w:r>
          </w:p>
        </w:tc>
        <w:tc>
          <w:tcPr>
            <w:tcW w:w="851" w:type="dxa"/>
          </w:tcPr>
          <w:p w14:paraId="1FB68DDF"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396D61C1"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344BF65E" w14:textId="77777777" w:rsidR="00FC180D" w:rsidRDefault="00203103">
            <w:pPr>
              <w:rPr>
                <w:rFonts w:ascii="SimSun" w:hAnsi="SimSun"/>
                <w:sz w:val="18"/>
                <w:szCs w:val="18"/>
              </w:rPr>
            </w:pPr>
            <w:r>
              <w:rPr>
                <w:rFonts w:ascii="SimSun" w:hAnsi="SimSun"/>
                <w:sz w:val="18"/>
                <w:szCs w:val="18"/>
              </w:rPr>
              <w:t>Vertical speed</w:t>
            </w:r>
          </w:p>
        </w:tc>
      </w:tr>
      <w:tr w:rsidR="00FC180D" w14:paraId="41D57F79" w14:textId="77777777">
        <w:tc>
          <w:tcPr>
            <w:tcW w:w="236" w:type="dxa"/>
            <w:vMerge/>
          </w:tcPr>
          <w:p w14:paraId="1D8784D3" w14:textId="77777777" w:rsidR="00FC180D" w:rsidRDefault="00FC180D">
            <w:pPr>
              <w:rPr>
                <w:rFonts w:ascii="SimSun" w:hAnsi="SimSun"/>
                <w:sz w:val="18"/>
                <w:szCs w:val="18"/>
              </w:rPr>
            </w:pPr>
          </w:p>
        </w:tc>
        <w:tc>
          <w:tcPr>
            <w:tcW w:w="290" w:type="dxa"/>
            <w:vMerge/>
          </w:tcPr>
          <w:p w14:paraId="72FF484C" w14:textId="77777777" w:rsidR="00FC180D" w:rsidRDefault="00FC180D">
            <w:pPr>
              <w:rPr>
                <w:rFonts w:ascii="SimSun" w:hAnsi="SimSun"/>
                <w:sz w:val="18"/>
                <w:szCs w:val="18"/>
              </w:rPr>
            </w:pPr>
          </w:p>
        </w:tc>
        <w:tc>
          <w:tcPr>
            <w:tcW w:w="312" w:type="dxa"/>
            <w:vMerge/>
          </w:tcPr>
          <w:p w14:paraId="46858DE9" w14:textId="77777777" w:rsidR="00FC180D" w:rsidRDefault="00FC180D">
            <w:pPr>
              <w:rPr>
                <w:rFonts w:ascii="SimSun" w:hAnsi="SimSun"/>
                <w:sz w:val="18"/>
                <w:szCs w:val="18"/>
              </w:rPr>
            </w:pPr>
          </w:p>
        </w:tc>
        <w:tc>
          <w:tcPr>
            <w:tcW w:w="258" w:type="dxa"/>
            <w:vMerge/>
          </w:tcPr>
          <w:p w14:paraId="0CA1F8B1" w14:textId="77777777" w:rsidR="00FC180D" w:rsidRDefault="00FC180D">
            <w:pPr>
              <w:rPr>
                <w:rFonts w:ascii="SimSun" w:hAnsi="SimSun"/>
                <w:sz w:val="18"/>
                <w:szCs w:val="18"/>
              </w:rPr>
            </w:pPr>
          </w:p>
        </w:tc>
        <w:tc>
          <w:tcPr>
            <w:tcW w:w="236" w:type="dxa"/>
            <w:vMerge/>
          </w:tcPr>
          <w:p w14:paraId="3CCE57FF" w14:textId="77777777" w:rsidR="00FC180D" w:rsidRDefault="00FC180D">
            <w:pPr>
              <w:rPr>
                <w:rFonts w:ascii="SimSun" w:hAnsi="SimSun"/>
                <w:sz w:val="18"/>
                <w:szCs w:val="18"/>
              </w:rPr>
            </w:pPr>
          </w:p>
        </w:tc>
        <w:tc>
          <w:tcPr>
            <w:tcW w:w="1611" w:type="dxa"/>
          </w:tcPr>
          <w:p w14:paraId="5312A63B" w14:textId="77777777" w:rsidR="00FC180D" w:rsidRDefault="00203103">
            <w:pPr>
              <w:rPr>
                <w:rFonts w:ascii="SimSun" w:hAnsi="SimSun"/>
                <w:sz w:val="18"/>
                <w:szCs w:val="18"/>
              </w:rPr>
            </w:pPr>
            <w:r>
              <w:rPr>
                <w:rFonts w:ascii="SimSun" w:hAnsi="SimSun"/>
                <w:sz w:val="18"/>
                <w:szCs w:val="18"/>
              </w:rPr>
              <w:t>ZoomSpeed</w:t>
            </w:r>
          </w:p>
        </w:tc>
        <w:tc>
          <w:tcPr>
            <w:tcW w:w="851" w:type="dxa"/>
          </w:tcPr>
          <w:p w14:paraId="0D80020C"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02DB4D52"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3231F6CA" w14:textId="77777777" w:rsidR="00FC180D" w:rsidRDefault="00203103">
            <w:pPr>
              <w:rPr>
                <w:rFonts w:ascii="SimSun" w:hAnsi="SimSun"/>
                <w:sz w:val="18"/>
                <w:szCs w:val="18"/>
              </w:rPr>
            </w:pPr>
            <w:r>
              <w:rPr>
                <w:rFonts w:ascii="SimSun" w:hAnsi="SimSun"/>
                <w:sz w:val="18"/>
                <w:szCs w:val="18"/>
              </w:rPr>
              <w:t>Zoom speed</w:t>
            </w:r>
          </w:p>
        </w:tc>
      </w:tr>
      <w:tr w:rsidR="00FC180D" w14:paraId="3483665A" w14:textId="77777777">
        <w:tc>
          <w:tcPr>
            <w:tcW w:w="236" w:type="dxa"/>
            <w:vMerge/>
          </w:tcPr>
          <w:p w14:paraId="36881881" w14:textId="77777777" w:rsidR="00FC180D" w:rsidRDefault="00FC180D">
            <w:pPr>
              <w:rPr>
                <w:rFonts w:ascii="SimSun" w:hAnsi="SimSun"/>
                <w:sz w:val="18"/>
                <w:szCs w:val="18"/>
              </w:rPr>
            </w:pPr>
          </w:p>
        </w:tc>
        <w:tc>
          <w:tcPr>
            <w:tcW w:w="290" w:type="dxa"/>
            <w:vMerge/>
          </w:tcPr>
          <w:p w14:paraId="1E20D4A6" w14:textId="77777777" w:rsidR="00FC180D" w:rsidRDefault="00FC180D">
            <w:pPr>
              <w:rPr>
                <w:rFonts w:ascii="SimSun" w:hAnsi="SimSun"/>
                <w:sz w:val="18"/>
                <w:szCs w:val="18"/>
              </w:rPr>
            </w:pPr>
          </w:p>
        </w:tc>
        <w:tc>
          <w:tcPr>
            <w:tcW w:w="312" w:type="dxa"/>
            <w:vMerge/>
          </w:tcPr>
          <w:p w14:paraId="6C8A983A" w14:textId="77777777" w:rsidR="00FC180D" w:rsidRDefault="00FC180D">
            <w:pPr>
              <w:rPr>
                <w:rFonts w:ascii="SimSun" w:hAnsi="SimSun"/>
                <w:sz w:val="18"/>
                <w:szCs w:val="18"/>
              </w:rPr>
            </w:pPr>
          </w:p>
        </w:tc>
        <w:tc>
          <w:tcPr>
            <w:tcW w:w="258" w:type="dxa"/>
            <w:vMerge/>
          </w:tcPr>
          <w:p w14:paraId="1BFEE48E" w14:textId="77777777" w:rsidR="00FC180D" w:rsidRDefault="00FC180D">
            <w:pPr>
              <w:rPr>
                <w:rFonts w:ascii="SimSun" w:hAnsi="SimSun"/>
                <w:sz w:val="18"/>
                <w:szCs w:val="18"/>
              </w:rPr>
            </w:pPr>
          </w:p>
        </w:tc>
        <w:tc>
          <w:tcPr>
            <w:tcW w:w="236" w:type="dxa"/>
            <w:vMerge/>
          </w:tcPr>
          <w:p w14:paraId="1C92DC40" w14:textId="77777777" w:rsidR="00FC180D" w:rsidRDefault="00FC180D">
            <w:pPr>
              <w:rPr>
                <w:rFonts w:ascii="SimSun" w:hAnsi="SimSun"/>
                <w:sz w:val="18"/>
                <w:szCs w:val="18"/>
              </w:rPr>
            </w:pPr>
          </w:p>
        </w:tc>
        <w:tc>
          <w:tcPr>
            <w:tcW w:w="1611" w:type="dxa"/>
          </w:tcPr>
          <w:p w14:paraId="491853B9" w14:textId="77777777" w:rsidR="00FC180D" w:rsidRDefault="00203103">
            <w:pPr>
              <w:rPr>
                <w:rFonts w:ascii="SimSun" w:hAnsi="SimSun"/>
                <w:sz w:val="18"/>
                <w:szCs w:val="18"/>
              </w:rPr>
            </w:pPr>
            <w:r>
              <w:rPr>
                <w:rFonts w:ascii="SimSun" w:hAnsi="SimSun"/>
                <w:sz w:val="18"/>
                <w:szCs w:val="18"/>
              </w:rPr>
              <w:t>PanSteps</w:t>
            </w:r>
          </w:p>
        </w:tc>
        <w:tc>
          <w:tcPr>
            <w:tcW w:w="851" w:type="dxa"/>
          </w:tcPr>
          <w:p w14:paraId="4550BD31"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4576EA99"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7E12DBB3" w14:textId="77777777" w:rsidR="00FC180D" w:rsidRDefault="00203103">
            <w:pPr>
              <w:rPr>
                <w:rFonts w:ascii="SimSun" w:hAnsi="SimSun"/>
                <w:sz w:val="18"/>
                <w:szCs w:val="18"/>
              </w:rPr>
            </w:pPr>
            <w:r>
              <w:rPr>
                <w:rFonts w:ascii="SimSun" w:hAnsi="SimSun"/>
                <w:sz w:val="18"/>
                <w:szCs w:val="18"/>
              </w:rPr>
              <w:t>Horizontal target position</w:t>
            </w:r>
          </w:p>
        </w:tc>
      </w:tr>
      <w:tr w:rsidR="00FC180D" w14:paraId="508C4E66" w14:textId="77777777">
        <w:tc>
          <w:tcPr>
            <w:tcW w:w="236" w:type="dxa"/>
            <w:vMerge/>
          </w:tcPr>
          <w:p w14:paraId="2FFA5C25" w14:textId="77777777" w:rsidR="00FC180D" w:rsidRDefault="00FC180D">
            <w:pPr>
              <w:rPr>
                <w:rFonts w:ascii="SimSun" w:hAnsi="SimSun"/>
                <w:sz w:val="18"/>
                <w:szCs w:val="18"/>
              </w:rPr>
            </w:pPr>
          </w:p>
        </w:tc>
        <w:tc>
          <w:tcPr>
            <w:tcW w:w="290" w:type="dxa"/>
            <w:vMerge/>
          </w:tcPr>
          <w:p w14:paraId="32ADBBED" w14:textId="77777777" w:rsidR="00FC180D" w:rsidRDefault="00FC180D">
            <w:pPr>
              <w:rPr>
                <w:rFonts w:ascii="SimSun" w:hAnsi="SimSun"/>
                <w:sz w:val="18"/>
                <w:szCs w:val="18"/>
              </w:rPr>
            </w:pPr>
          </w:p>
        </w:tc>
        <w:tc>
          <w:tcPr>
            <w:tcW w:w="312" w:type="dxa"/>
            <w:vMerge/>
          </w:tcPr>
          <w:p w14:paraId="4E0F4DAF" w14:textId="77777777" w:rsidR="00FC180D" w:rsidRDefault="00FC180D">
            <w:pPr>
              <w:rPr>
                <w:rFonts w:ascii="SimSun" w:hAnsi="SimSun"/>
                <w:sz w:val="18"/>
                <w:szCs w:val="18"/>
              </w:rPr>
            </w:pPr>
          </w:p>
        </w:tc>
        <w:tc>
          <w:tcPr>
            <w:tcW w:w="258" w:type="dxa"/>
            <w:vMerge/>
          </w:tcPr>
          <w:p w14:paraId="3C242391" w14:textId="77777777" w:rsidR="00FC180D" w:rsidRDefault="00FC180D">
            <w:pPr>
              <w:rPr>
                <w:rFonts w:ascii="SimSun" w:hAnsi="SimSun"/>
                <w:sz w:val="18"/>
                <w:szCs w:val="18"/>
              </w:rPr>
            </w:pPr>
          </w:p>
        </w:tc>
        <w:tc>
          <w:tcPr>
            <w:tcW w:w="236" w:type="dxa"/>
            <w:vMerge/>
          </w:tcPr>
          <w:p w14:paraId="51754838" w14:textId="77777777" w:rsidR="00FC180D" w:rsidRDefault="00FC180D">
            <w:pPr>
              <w:rPr>
                <w:rFonts w:ascii="SimSun" w:hAnsi="SimSun"/>
                <w:sz w:val="18"/>
                <w:szCs w:val="18"/>
              </w:rPr>
            </w:pPr>
          </w:p>
        </w:tc>
        <w:tc>
          <w:tcPr>
            <w:tcW w:w="1611" w:type="dxa"/>
          </w:tcPr>
          <w:p w14:paraId="1B605E51" w14:textId="77777777" w:rsidR="00FC180D" w:rsidRDefault="00203103">
            <w:pPr>
              <w:rPr>
                <w:rFonts w:ascii="SimSun" w:hAnsi="SimSun"/>
                <w:sz w:val="18"/>
                <w:szCs w:val="18"/>
              </w:rPr>
            </w:pPr>
            <w:r>
              <w:rPr>
                <w:rFonts w:ascii="SimSun" w:hAnsi="SimSun"/>
                <w:sz w:val="18"/>
                <w:szCs w:val="18"/>
              </w:rPr>
              <w:t>TiltSteps</w:t>
            </w:r>
          </w:p>
        </w:tc>
        <w:tc>
          <w:tcPr>
            <w:tcW w:w="851" w:type="dxa"/>
          </w:tcPr>
          <w:p w14:paraId="5B0F1853"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6D250C41"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41540D3A" w14:textId="77777777" w:rsidR="00FC180D" w:rsidRDefault="00203103">
            <w:pPr>
              <w:rPr>
                <w:rFonts w:ascii="SimSun" w:hAnsi="SimSun"/>
                <w:sz w:val="18"/>
                <w:szCs w:val="18"/>
              </w:rPr>
            </w:pPr>
            <w:r>
              <w:rPr>
                <w:rFonts w:ascii="SimSun" w:hAnsi="SimSun"/>
                <w:sz w:val="18"/>
                <w:szCs w:val="18"/>
              </w:rPr>
              <w:t>Vertical target position</w:t>
            </w:r>
          </w:p>
        </w:tc>
      </w:tr>
      <w:tr w:rsidR="00FC180D" w14:paraId="5C0DFD43" w14:textId="77777777">
        <w:tc>
          <w:tcPr>
            <w:tcW w:w="236" w:type="dxa"/>
            <w:vMerge/>
          </w:tcPr>
          <w:p w14:paraId="31A88136" w14:textId="77777777" w:rsidR="00FC180D" w:rsidRDefault="00FC180D">
            <w:pPr>
              <w:rPr>
                <w:rFonts w:ascii="SimSun" w:hAnsi="SimSun"/>
                <w:sz w:val="18"/>
                <w:szCs w:val="18"/>
              </w:rPr>
            </w:pPr>
          </w:p>
        </w:tc>
        <w:tc>
          <w:tcPr>
            <w:tcW w:w="290" w:type="dxa"/>
            <w:vMerge/>
          </w:tcPr>
          <w:p w14:paraId="2871CC83" w14:textId="77777777" w:rsidR="00FC180D" w:rsidRDefault="00FC180D">
            <w:pPr>
              <w:rPr>
                <w:rFonts w:ascii="SimSun" w:hAnsi="SimSun"/>
                <w:sz w:val="18"/>
                <w:szCs w:val="18"/>
              </w:rPr>
            </w:pPr>
          </w:p>
        </w:tc>
        <w:tc>
          <w:tcPr>
            <w:tcW w:w="312" w:type="dxa"/>
            <w:vMerge/>
          </w:tcPr>
          <w:p w14:paraId="30BF738A" w14:textId="77777777" w:rsidR="00FC180D" w:rsidRDefault="00FC180D">
            <w:pPr>
              <w:rPr>
                <w:rFonts w:ascii="SimSun" w:hAnsi="SimSun"/>
                <w:sz w:val="18"/>
                <w:szCs w:val="18"/>
              </w:rPr>
            </w:pPr>
          </w:p>
        </w:tc>
        <w:tc>
          <w:tcPr>
            <w:tcW w:w="258" w:type="dxa"/>
            <w:vMerge/>
          </w:tcPr>
          <w:p w14:paraId="3BC04695" w14:textId="77777777" w:rsidR="00FC180D" w:rsidRDefault="00FC180D">
            <w:pPr>
              <w:rPr>
                <w:rFonts w:ascii="SimSun" w:hAnsi="SimSun"/>
                <w:sz w:val="18"/>
                <w:szCs w:val="18"/>
              </w:rPr>
            </w:pPr>
          </w:p>
        </w:tc>
        <w:tc>
          <w:tcPr>
            <w:tcW w:w="236" w:type="dxa"/>
            <w:vMerge/>
          </w:tcPr>
          <w:p w14:paraId="5A60869D" w14:textId="77777777" w:rsidR="00FC180D" w:rsidRDefault="00FC180D">
            <w:pPr>
              <w:rPr>
                <w:rFonts w:ascii="SimSun" w:hAnsi="SimSun"/>
                <w:sz w:val="18"/>
                <w:szCs w:val="18"/>
              </w:rPr>
            </w:pPr>
          </w:p>
        </w:tc>
        <w:tc>
          <w:tcPr>
            <w:tcW w:w="1611" w:type="dxa"/>
          </w:tcPr>
          <w:p w14:paraId="44190FA0" w14:textId="77777777" w:rsidR="00FC180D" w:rsidRDefault="00203103">
            <w:pPr>
              <w:rPr>
                <w:rFonts w:ascii="SimSun" w:hAnsi="SimSun"/>
                <w:sz w:val="18"/>
                <w:szCs w:val="18"/>
              </w:rPr>
            </w:pPr>
            <w:r>
              <w:rPr>
                <w:rFonts w:ascii="SimSun" w:hAnsi="SimSun"/>
                <w:sz w:val="18"/>
                <w:szCs w:val="18"/>
              </w:rPr>
              <w:t>ZoomPos</w:t>
            </w:r>
          </w:p>
        </w:tc>
        <w:tc>
          <w:tcPr>
            <w:tcW w:w="851" w:type="dxa"/>
          </w:tcPr>
          <w:p w14:paraId="107937C2" w14:textId="77777777" w:rsidR="00FC180D" w:rsidRDefault="00203103">
            <w:pPr>
              <w:jc w:val="center"/>
              <w:rPr>
                <w:rFonts w:ascii="SimSun" w:hAnsi="SimSun"/>
                <w:sz w:val="18"/>
                <w:szCs w:val="18"/>
              </w:rPr>
            </w:pPr>
            <w:r>
              <w:rPr>
                <w:rFonts w:ascii="SimSun" w:hAnsi="SimSun" w:hint="eastAsia"/>
                <w:sz w:val="18"/>
                <w:szCs w:val="18"/>
              </w:rPr>
              <w:t>A</w:t>
            </w:r>
          </w:p>
        </w:tc>
        <w:tc>
          <w:tcPr>
            <w:tcW w:w="1155" w:type="dxa"/>
          </w:tcPr>
          <w:p w14:paraId="155CBDA9"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1E4A801" w14:textId="77777777" w:rsidR="00FC180D" w:rsidRDefault="00203103">
            <w:pPr>
              <w:rPr>
                <w:rFonts w:ascii="SimSun" w:hAnsi="SimSun"/>
                <w:sz w:val="18"/>
                <w:szCs w:val="18"/>
              </w:rPr>
            </w:pPr>
            <w:r>
              <w:rPr>
                <w:rFonts w:ascii="SimSun" w:hAnsi="SimSun"/>
                <w:sz w:val="18"/>
                <w:szCs w:val="18"/>
              </w:rPr>
              <w:t>Zoom target position</w:t>
            </w:r>
          </w:p>
        </w:tc>
      </w:tr>
    </w:tbl>
    <w:p w14:paraId="1FB9D772" w14:textId="77777777" w:rsidR="00FC180D" w:rsidRDefault="00203103">
      <w:r>
        <w:t xml:space="preserve"> p_</w:t>
      </w:r>
      <w:r>
        <w:rPr>
          <w:rFonts w:hint="eastAsia"/>
        </w:rPr>
        <w:t>result  t</w:t>
      </w:r>
      <w:r>
        <w:t>he json format is</w:t>
      </w:r>
      <w:r w:rsidR="00E45D9D">
        <w:rPr>
          <w:rFonts w:hint="eastAsia"/>
        </w:rPr>
        <w:t>:</w:t>
      </w:r>
    </w:p>
    <w:p w14:paraId="378AFDAA" w14:textId="77777777" w:rsidR="00FC180D" w:rsidRDefault="00203103">
      <w:r>
        <w:t>{</w:t>
      </w:r>
    </w:p>
    <w:p w14:paraId="6A324702" w14:textId="77777777" w:rsidR="00FC180D" w:rsidRDefault="00203103">
      <w:r>
        <w:tab/>
        <w:t>"PTZTrackList": [{</w:t>
      </w:r>
    </w:p>
    <w:p w14:paraId="25DB1948" w14:textId="77777777" w:rsidR="00FC180D" w:rsidRDefault="00203103">
      <w:r>
        <w:tab/>
      </w:r>
      <w:r>
        <w:tab/>
        <w:t>"ID": 0,</w:t>
      </w:r>
    </w:p>
    <w:p w14:paraId="616594CE" w14:textId="77777777" w:rsidR="00FC180D" w:rsidRDefault="00203103">
      <w:r>
        <w:tab/>
      </w:r>
      <w:r>
        <w:tab/>
        <w:t>"Name": "Track1",</w:t>
      </w:r>
    </w:p>
    <w:p w14:paraId="110A7EC7" w14:textId="77777777" w:rsidR="00FC180D" w:rsidRDefault="00203103">
      <w:r>
        <w:tab/>
      </w:r>
      <w:r>
        <w:tab/>
        <w:t>"StartPanPos": 57723,</w:t>
      </w:r>
    </w:p>
    <w:p w14:paraId="5AAE46E6" w14:textId="77777777" w:rsidR="00FC180D" w:rsidRDefault="00203103">
      <w:r>
        <w:tab/>
      </w:r>
      <w:r>
        <w:tab/>
        <w:t>"StartTiltPos": 0,</w:t>
      </w:r>
    </w:p>
    <w:p w14:paraId="6AE2BEA4" w14:textId="77777777" w:rsidR="00FC180D" w:rsidRDefault="00203103">
      <w:r>
        <w:tab/>
      </w:r>
      <w:r>
        <w:tab/>
        <w:t>"StartZoomPos": 0,</w:t>
      </w:r>
    </w:p>
    <w:p w14:paraId="17B898A9" w14:textId="77777777" w:rsidR="00FC180D" w:rsidRDefault="00203103">
      <w:r>
        <w:tab/>
      </w:r>
      <w:r>
        <w:tab/>
        <w:t>"CmdItemList": [{</w:t>
      </w:r>
    </w:p>
    <w:p w14:paraId="1FC54145" w14:textId="77777777" w:rsidR="00FC180D" w:rsidRDefault="00203103">
      <w:r>
        <w:tab/>
      </w:r>
      <w:r>
        <w:tab/>
      </w:r>
      <w:r>
        <w:tab/>
        <w:t>"PTStatus": 0,</w:t>
      </w:r>
    </w:p>
    <w:p w14:paraId="6D65BE8B" w14:textId="77777777" w:rsidR="00FC180D" w:rsidRDefault="00203103">
      <w:r>
        <w:tab/>
      </w:r>
      <w:r>
        <w:tab/>
      </w:r>
      <w:r>
        <w:tab/>
        <w:t>"IntervalTime": 1562,</w:t>
      </w:r>
    </w:p>
    <w:p w14:paraId="734BC976" w14:textId="77777777" w:rsidR="00FC180D" w:rsidRDefault="00203103">
      <w:r>
        <w:tab/>
      </w:r>
      <w:r>
        <w:tab/>
      </w:r>
      <w:r>
        <w:tab/>
        <w:t>"CmdID": 4,</w:t>
      </w:r>
    </w:p>
    <w:p w14:paraId="3D7CB485" w14:textId="77777777" w:rsidR="00FC180D" w:rsidRDefault="00203103">
      <w:r>
        <w:tab/>
      </w:r>
      <w:r>
        <w:tab/>
      </w:r>
      <w:r>
        <w:tab/>
        <w:t>"PanSpeed": 2170,</w:t>
      </w:r>
    </w:p>
    <w:p w14:paraId="74262782" w14:textId="77777777" w:rsidR="00FC180D" w:rsidRDefault="00203103">
      <w:r>
        <w:tab/>
      </w:r>
      <w:r>
        <w:tab/>
      </w:r>
      <w:r>
        <w:tab/>
        <w:t>"TiltSpeed": 195,</w:t>
      </w:r>
    </w:p>
    <w:p w14:paraId="76C69438" w14:textId="77777777" w:rsidR="00FC180D" w:rsidRDefault="00203103">
      <w:r>
        <w:tab/>
      </w:r>
      <w:r>
        <w:tab/>
      </w:r>
      <w:r>
        <w:tab/>
        <w:t>"ZoomSpeed": 0,</w:t>
      </w:r>
    </w:p>
    <w:p w14:paraId="3B311B0F" w14:textId="77777777" w:rsidR="00FC180D" w:rsidRDefault="00203103">
      <w:r>
        <w:tab/>
      </w:r>
      <w:r>
        <w:tab/>
      </w:r>
      <w:r>
        <w:tab/>
        <w:t>"PanSteps": 57723,</w:t>
      </w:r>
    </w:p>
    <w:p w14:paraId="65E7EBE2" w14:textId="77777777" w:rsidR="00FC180D" w:rsidRDefault="00203103">
      <w:r>
        <w:tab/>
      </w:r>
      <w:r>
        <w:tab/>
      </w:r>
      <w:r>
        <w:tab/>
        <w:t>"TiltSteps": 0,</w:t>
      </w:r>
    </w:p>
    <w:p w14:paraId="0D512A5A" w14:textId="77777777" w:rsidR="00FC180D" w:rsidRDefault="00203103">
      <w:r>
        <w:tab/>
      </w:r>
      <w:r>
        <w:tab/>
      </w:r>
      <w:r>
        <w:tab/>
        <w:t>"ZoomPos": 0</w:t>
      </w:r>
    </w:p>
    <w:p w14:paraId="7DD26BB9" w14:textId="77777777" w:rsidR="00FC180D" w:rsidRDefault="00203103">
      <w:r>
        <w:tab/>
      </w:r>
      <w:r>
        <w:tab/>
        <w:t>}, {</w:t>
      </w:r>
    </w:p>
    <w:p w14:paraId="0C7B9EC8" w14:textId="77777777" w:rsidR="00FC180D" w:rsidRDefault="00203103">
      <w:r>
        <w:tab/>
      </w:r>
      <w:r>
        <w:tab/>
      </w:r>
      <w:r>
        <w:tab/>
        <w:t>"PTStatus": 0,</w:t>
      </w:r>
    </w:p>
    <w:p w14:paraId="7D871AD2" w14:textId="77777777" w:rsidR="00FC180D" w:rsidRDefault="00203103">
      <w:r>
        <w:tab/>
      </w:r>
      <w:r>
        <w:tab/>
      </w:r>
      <w:r>
        <w:tab/>
        <w:t>"IntervalTime": 1409,</w:t>
      </w:r>
    </w:p>
    <w:p w14:paraId="431CE506" w14:textId="77777777" w:rsidR="00FC180D" w:rsidRDefault="00203103">
      <w:r>
        <w:tab/>
      </w:r>
      <w:r>
        <w:tab/>
      </w:r>
      <w:r>
        <w:tab/>
        <w:t>"CmdID": 0,</w:t>
      </w:r>
    </w:p>
    <w:p w14:paraId="468ADF09" w14:textId="77777777" w:rsidR="00FC180D" w:rsidRDefault="00203103">
      <w:r>
        <w:tab/>
      </w:r>
      <w:r>
        <w:tab/>
      </w:r>
      <w:r>
        <w:tab/>
        <w:t>"PanSpeed": 0,</w:t>
      </w:r>
    </w:p>
    <w:p w14:paraId="589B3D86" w14:textId="77777777" w:rsidR="00FC180D" w:rsidRDefault="00203103">
      <w:r>
        <w:tab/>
      </w:r>
      <w:r>
        <w:tab/>
      </w:r>
      <w:r>
        <w:tab/>
        <w:t>"TiltSpeed": 0,</w:t>
      </w:r>
    </w:p>
    <w:p w14:paraId="5694350A" w14:textId="77777777" w:rsidR="00FC180D" w:rsidRDefault="00203103">
      <w:r>
        <w:tab/>
      </w:r>
      <w:r>
        <w:tab/>
      </w:r>
      <w:r>
        <w:tab/>
        <w:t>"ZoomSpeed": 0,</w:t>
      </w:r>
    </w:p>
    <w:p w14:paraId="0EC3A80A" w14:textId="77777777" w:rsidR="00FC180D" w:rsidRDefault="00203103">
      <w:r>
        <w:tab/>
      </w:r>
      <w:r>
        <w:tab/>
      </w:r>
      <w:r>
        <w:tab/>
        <w:t>"PanSteps": 80694,</w:t>
      </w:r>
    </w:p>
    <w:p w14:paraId="03122E3A" w14:textId="77777777" w:rsidR="00FC180D" w:rsidRDefault="00203103">
      <w:r>
        <w:tab/>
      </w:r>
      <w:r>
        <w:tab/>
      </w:r>
      <w:r>
        <w:tab/>
        <w:t>"TiltSteps": 0,</w:t>
      </w:r>
    </w:p>
    <w:p w14:paraId="6B840916" w14:textId="77777777" w:rsidR="00FC180D" w:rsidRDefault="00203103">
      <w:r>
        <w:tab/>
      </w:r>
      <w:r>
        <w:tab/>
      </w:r>
      <w:r>
        <w:tab/>
        <w:t>"ZoomPos": 0</w:t>
      </w:r>
    </w:p>
    <w:p w14:paraId="435D7CAB" w14:textId="77777777" w:rsidR="00FC180D" w:rsidRDefault="00203103">
      <w:r>
        <w:tab/>
      </w:r>
      <w:r>
        <w:tab/>
        <w:t>}, {</w:t>
      </w:r>
    </w:p>
    <w:p w14:paraId="74847745" w14:textId="77777777" w:rsidR="00FC180D" w:rsidRDefault="00203103">
      <w:r>
        <w:tab/>
      </w:r>
      <w:r>
        <w:tab/>
      </w:r>
      <w:r>
        <w:tab/>
        <w:t>"PTStatus": 1,</w:t>
      </w:r>
    </w:p>
    <w:p w14:paraId="18E09964" w14:textId="77777777" w:rsidR="00FC180D" w:rsidRDefault="00203103">
      <w:r>
        <w:tab/>
      </w:r>
      <w:r>
        <w:tab/>
      </w:r>
      <w:r>
        <w:tab/>
        <w:t>"IntervalTime": 1214,</w:t>
      </w:r>
    </w:p>
    <w:p w14:paraId="7B694699" w14:textId="77777777" w:rsidR="00FC180D" w:rsidRDefault="00203103">
      <w:r>
        <w:tab/>
      </w:r>
      <w:r>
        <w:tab/>
      </w:r>
      <w:r>
        <w:tab/>
        <w:t>"CmdID": 4,</w:t>
      </w:r>
    </w:p>
    <w:p w14:paraId="10C66168" w14:textId="77777777" w:rsidR="00FC180D" w:rsidRDefault="00203103">
      <w:r>
        <w:tab/>
      </w:r>
      <w:r>
        <w:tab/>
      </w:r>
      <w:r>
        <w:tab/>
        <w:t>"PanSpeed": 2170,</w:t>
      </w:r>
    </w:p>
    <w:p w14:paraId="25939625" w14:textId="77777777" w:rsidR="00FC180D" w:rsidRDefault="00203103">
      <w:r>
        <w:tab/>
      </w:r>
      <w:r>
        <w:tab/>
      </w:r>
      <w:r>
        <w:tab/>
        <w:t>"TiltSpeed": 195,</w:t>
      </w:r>
    </w:p>
    <w:p w14:paraId="29F3C83C" w14:textId="77777777" w:rsidR="00FC180D" w:rsidRDefault="00203103">
      <w:r>
        <w:tab/>
      </w:r>
      <w:r>
        <w:tab/>
      </w:r>
      <w:r>
        <w:tab/>
        <w:t>"ZoomSpeed": 0,</w:t>
      </w:r>
    </w:p>
    <w:p w14:paraId="08556185" w14:textId="77777777" w:rsidR="00FC180D" w:rsidRDefault="00203103">
      <w:r>
        <w:tab/>
      </w:r>
      <w:r>
        <w:tab/>
      </w:r>
      <w:r>
        <w:tab/>
        <w:t>"PanSteps": 82366,</w:t>
      </w:r>
    </w:p>
    <w:p w14:paraId="4E8AD5E0" w14:textId="77777777" w:rsidR="00FC180D" w:rsidRDefault="00203103">
      <w:r>
        <w:tab/>
      </w:r>
      <w:r>
        <w:tab/>
      </w:r>
      <w:r>
        <w:tab/>
        <w:t>"TiltSteps": 0,</w:t>
      </w:r>
    </w:p>
    <w:p w14:paraId="3F3BD2CF" w14:textId="77777777" w:rsidR="00FC180D" w:rsidRDefault="00203103">
      <w:r>
        <w:tab/>
      </w:r>
      <w:r>
        <w:tab/>
      </w:r>
      <w:r>
        <w:tab/>
        <w:t>"ZoomPos": 0</w:t>
      </w:r>
    </w:p>
    <w:p w14:paraId="75132045" w14:textId="77777777" w:rsidR="00FC180D" w:rsidRDefault="00203103">
      <w:r>
        <w:tab/>
      </w:r>
      <w:r>
        <w:tab/>
        <w:t>}, {</w:t>
      </w:r>
    </w:p>
    <w:p w14:paraId="79C9E56F" w14:textId="77777777" w:rsidR="00FC180D" w:rsidRDefault="00203103">
      <w:r>
        <w:tab/>
      </w:r>
      <w:r>
        <w:tab/>
      </w:r>
      <w:r>
        <w:tab/>
        <w:t>"PTStatus": 0,</w:t>
      </w:r>
    </w:p>
    <w:p w14:paraId="5173C298" w14:textId="77777777" w:rsidR="00FC180D" w:rsidRDefault="00203103">
      <w:r>
        <w:tab/>
      </w:r>
      <w:r>
        <w:tab/>
      </w:r>
      <w:r>
        <w:tab/>
        <w:t>"IntervalTime": 1909,</w:t>
      </w:r>
    </w:p>
    <w:p w14:paraId="60FD1104" w14:textId="77777777" w:rsidR="00FC180D" w:rsidRDefault="00203103">
      <w:r>
        <w:tab/>
      </w:r>
      <w:r>
        <w:tab/>
      </w:r>
      <w:r>
        <w:tab/>
        <w:t>"CmdID": 0,</w:t>
      </w:r>
    </w:p>
    <w:p w14:paraId="6782B173" w14:textId="77777777" w:rsidR="00FC180D" w:rsidRDefault="00203103">
      <w:r>
        <w:tab/>
      </w:r>
      <w:r>
        <w:tab/>
      </w:r>
      <w:r>
        <w:tab/>
        <w:t>"PanSpeed": 0,</w:t>
      </w:r>
    </w:p>
    <w:p w14:paraId="1BDE714E" w14:textId="77777777" w:rsidR="00FC180D" w:rsidRDefault="00203103">
      <w:r>
        <w:tab/>
      </w:r>
      <w:r>
        <w:tab/>
      </w:r>
      <w:r>
        <w:tab/>
        <w:t>"TiltSpeed": 0,</w:t>
      </w:r>
    </w:p>
    <w:p w14:paraId="3FAD7FB9" w14:textId="77777777" w:rsidR="00FC180D" w:rsidRDefault="00203103">
      <w:r>
        <w:tab/>
      </w:r>
      <w:r>
        <w:tab/>
      </w:r>
      <w:r>
        <w:tab/>
        <w:t>"ZoomSpeed": 0,</w:t>
      </w:r>
    </w:p>
    <w:p w14:paraId="7E09B37F" w14:textId="77777777" w:rsidR="00FC180D" w:rsidRDefault="00203103">
      <w:r>
        <w:tab/>
      </w:r>
      <w:r>
        <w:tab/>
      </w:r>
      <w:r>
        <w:tab/>
        <w:t>"PanSteps": 113657,</w:t>
      </w:r>
    </w:p>
    <w:p w14:paraId="5538006D" w14:textId="77777777" w:rsidR="00FC180D" w:rsidRDefault="00203103">
      <w:r>
        <w:tab/>
      </w:r>
      <w:r>
        <w:tab/>
      </w:r>
      <w:r>
        <w:tab/>
        <w:t>"TiltSteps": 0,</w:t>
      </w:r>
    </w:p>
    <w:p w14:paraId="60754803" w14:textId="77777777" w:rsidR="00FC180D" w:rsidRDefault="00203103">
      <w:r>
        <w:tab/>
      </w:r>
      <w:r>
        <w:tab/>
      </w:r>
      <w:r>
        <w:tab/>
        <w:t>"ZoomPos": 0</w:t>
      </w:r>
    </w:p>
    <w:p w14:paraId="0E5882F2" w14:textId="77777777" w:rsidR="00FC180D" w:rsidRDefault="00203103">
      <w:r>
        <w:tab/>
      </w:r>
      <w:r>
        <w:tab/>
        <w:t>}, {</w:t>
      </w:r>
    </w:p>
    <w:p w14:paraId="74A427F2" w14:textId="77777777" w:rsidR="00FC180D" w:rsidRDefault="00203103">
      <w:r>
        <w:tab/>
      </w:r>
      <w:r>
        <w:tab/>
      </w:r>
      <w:r>
        <w:tab/>
        <w:t>"PTStatus": 1,</w:t>
      </w:r>
    </w:p>
    <w:p w14:paraId="589D6B4B" w14:textId="77777777" w:rsidR="00FC180D" w:rsidRDefault="00203103">
      <w:r>
        <w:tab/>
      </w:r>
      <w:r>
        <w:tab/>
      </w:r>
      <w:r>
        <w:tab/>
        <w:t>"IntervalTime": 918,</w:t>
      </w:r>
    </w:p>
    <w:p w14:paraId="2A2A0A2B" w14:textId="77777777" w:rsidR="00FC180D" w:rsidRDefault="00203103">
      <w:r>
        <w:tab/>
      </w:r>
      <w:r>
        <w:tab/>
      </w:r>
      <w:r>
        <w:tab/>
        <w:t>"CmdID": 0,</w:t>
      </w:r>
    </w:p>
    <w:p w14:paraId="29D4D902" w14:textId="77777777" w:rsidR="00FC180D" w:rsidRDefault="00203103">
      <w:r>
        <w:tab/>
      </w:r>
      <w:r>
        <w:tab/>
      </w:r>
      <w:r>
        <w:tab/>
        <w:t>"PanSpeed": 0,</w:t>
      </w:r>
    </w:p>
    <w:p w14:paraId="6595DCD8" w14:textId="77777777" w:rsidR="00FC180D" w:rsidRDefault="00203103">
      <w:r>
        <w:tab/>
      </w:r>
      <w:r>
        <w:tab/>
      </w:r>
      <w:r>
        <w:tab/>
        <w:t>"TiltSpeed": 0,</w:t>
      </w:r>
    </w:p>
    <w:p w14:paraId="4146305F" w14:textId="77777777" w:rsidR="00FC180D" w:rsidRDefault="00203103">
      <w:r>
        <w:tab/>
      </w:r>
      <w:r>
        <w:tab/>
      </w:r>
      <w:r>
        <w:tab/>
        <w:t>"ZoomSpeed": 0,</w:t>
      </w:r>
    </w:p>
    <w:p w14:paraId="3CBA878D" w14:textId="77777777" w:rsidR="00FC180D" w:rsidRDefault="00203103">
      <w:r>
        <w:tab/>
      </w:r>
      <w:r>
        <w:tab/>
      </w:r>
      <w:r>
        <w:tab/>
        <w:t>"PanSteps": 115324,</w:t>
      </w:r>
    </w:p>
    <w:p w14:paraId="5AEEFA4C" w14:textId="77777777" w:rsidR="00FC180D" w:rsidRDefault="00203103">
      <w:r>
        <w:tab/>
      </w:r>
      <w:r>
        <w:tab/>
      </w:r>
      <w:r>
        <w:tab/>
        <w:t>"TiltSteps": 0,</w:t>
      </w:r>
    </w:p>
    <w:p w14:paraId="1D0519CA" w14:textId="77777777" w:rsidR="00FC180D" w:rsidRDefault="00203103">
      <w:r>
        <w:tab/>
      </w:r>
      <w:r>
        <w:tab/>
      </w:r>
      <w:r>
        <w:tab/>
        <w:t>"ZoomPos": 0</w:t>
      </w:r>
    </w:p>
    <w:p w14:paraId="67BB2E9A" w14:textId="77777777" w:rsidR="00FC180D" w:rsidRDefault="00203103">
      <w:r>
        <w:tab/>
      </w:r>
      <w:r>
        <w:tab/>
        <w:t>}]</w:t>
      </w:r>
    </w:p>
    <w:p w14:paraId="12F7AA15" w14:textId="77777777" w:rsidR="00FC180D" w:rsidRDefault="00203103">
      <w:r>
        <w:tab/>
        <w:t>}, {</w:t>
      </w:r>
    </w:p>
    <w:p w14:paraId="42449CD4" w14:textId="77777777" w:rsidR="00FC180D" w:rsidRDefault="00203103">
      <w:r>
        <w:tab/>
      </w:r>
      <w:r>
        <w:tab/>
        <w:t>"ID": 4,</w:t>
      </w:r>
    </w:p>
    <w:p w14:paraId="5D414981" w14:textId="77777777" w:rsidR="00FC180D" w:rsidRDefault="00203103">
      <w:r>
        <w:tab/>
      </w:r>
      <w:r>
        <w:tab/>
        <w:t>"Name": "Track5",</w:t>
      </w:r>
    </w:p>
    <w:p w14:paraId="2CADC78F" w14:textId="77777777" w:rsidR="00FC180D" w:rsidRDefault="00203103">
      <w:r>
        <w:tab/>
      </w:r>
      <w:r>
        <w:tab/>
        <w:t>"StartPanPos": 115324,</w:t>
      </w:r>
    </w:p>
    <w:p w14:paraId="21CD8FCB" w14:textId="77777777" w:rsidR="00FC180D" w:rsidRDefault="00203103">
      <w:r>
        <w:tab/>
      </w:r>
      <w:r>
        <w:tab/>
        <w:t>"StartTiltPos": 0,</w:t>
      </w:r>
    </w:p>
    <w:p w14:paraId="6612263A" w14:textId="77777777" w:rsidR="00FC180D" w:rsidRDefault="00203103">
      <w:r>
        <w:tab/>
      </w:r>
      <w:r>
        <w:tab/>
        <w:t>"StartZoomPos": 0,</w:t>
      </w:r>
    </w:p>
    <w:p w14:paraId="615163D9" w14:textId="77777777" w:rsidR="00FC180D" w:rsidRDefault="00203103">
      <w:r>
        <w:tab/>
      </w:r>
      <w:r>
        <w:tab/>
        <w:t>"CmdItemList": [{</w:t>
      </w:r>
    </w:p>
    <w:p w14:paraId="0A706170" w14:textId="77777777" w:rsidR="00FC180D" w:rsidRDefault="00203103">
      <w:r>
        <w:tab/>
      </w:r>
      <w:r>
        <w:tab/>
      </w:r>
      <w:r>
        <w:tab/>
        <w:t>"PTStatus": 0,</w:t>
      </w:r>
    </w:p>
    <w:p w14:paraId="1456C4DB" w14:textId="77777777" w:rsidR="00FC180D" w:rsidRDefault="00203103">
      <w:r>
        <w:tab/>
      </w:r>
      <w:r>
        <w:tab/>
      </w:r>
      <w:r>
        <w:tab/>
        <w:t>"IntervalTime": 771,</w:t>
      </w:r>
    </w:p>
    <w:p w14:paraId="5FCABDC1" w14:textId="77777777" w:rsidR="00FC180D" w:rsidRDefault="00203103">
      <w:r>
        <w:tab/>
      </w:r>
      <w:r>
        <w:tab/>
      </w:r>
      <w:r>
        <w:tab/>
        <w:t>"CmdID": 1,</w:t>
      </w:r>
    </w:p>
    <w:p w14:paraId="7FDE77CA" w14:textId="77777777" w:rsidR="00FC180D" w:rsidRDefault="00203103">
      <w:r>
        <w:tab/>
      </w:r>
      <w:r>
        <w:tab/>
      </w:r>
      <w:r>
        <w:tab/>
        <w:t>"PanSpeed": 550,</w:t>
      </w:r>
    </w:p>
    <w:p w14:paraId="14A6890E" w14:textId="77777777" w:rsidR="00FC180D" w:rsidRDefault="00203103">
      <w:r>
        <w:tab/>
      </w:r>
      <w:r>
        <w:tab/>
      </w:r>
      <w:r>
        <w:tab/>
        <w:t>"TiltSpeed": 818,</w:t>
      </w:r>
    </w:p>
    <w:p w14:paraId="53E49D8D" w14:textId="77777777" w:rsidR="00FC180D" w:rsidRDefault="00203103">
      <w:r>
        <w:tab/>
      </w:r>
      <w:r>
        <w:tab/>
      </w:r>
      <w:r>
        <w:tab/>
        <w:t>"ZoomSpeed": 0,</w:t>
      </w:r>
    </w:p>
    <w:p w14:paraId="047CFE4C" w14:textId="77777777" w:rsidR="00FC180D" w:rsidRDefault="00203103">
      <w:r>
        <w:tab/>
      </w:r>
      <w:r>
        <w:tab/>
      </w:r>
      <w:r>
        <w:tab/>
        <w:t>"PanSteps": 115324,</w:t>
      </w:r>
    </w:p>
    <w:p w14:paraId="4A345571" w14:textId="77777777" w:rsidR="00FC180D" w:rsidRDefault="00203103">
      <w:r>
        <w:tab/>
      </w:r>
      <w:r>
        <w:tab/>
      </w:r>
      <w:r>
        <w:tab/>
        <w:t>"TiltSteps": 0,</w:t>
      </w:r>
    </w:p>
    <w:p w14:paraId="54BEB3DB" w14:textId="77777777" w:rsidR="00FC180D" w:rsidRDefault="00203103">
      <w:r>
        <w:tab/>
      </w:r>
      <w:r>
        <w:tab/>
      </w:r>
      <w:r>
        <w:tab/>
        <w:t>"ZoomPos": 0</w:t>
      </w:r>
    </w:p>
    <w:p w14:paraId="3306B04D" w14:textId="77777777" w:rsidR="00FC180D" w:rsidRDefault="00203103">
      <w:r>
        <w:tab/>
      </w:r>
      <w:r>
        <w:tab/>
        <w:t>}, {</w:t>
      </w:r>
    </w:p>
    <w:p w14:paraId="22A6485A" w14:textId="77777777" w:rsidR="00FC180D" w:rsidRDefault="00203103">
      <w:r>
        <w:tab/>
      </w:r>
      <w:r>
        <w:tab/>
      </w:r>
      <w:r>
        <w:tab/>
        <w:t>"PTStatus": 0,</w:t>
      </w:r>
    </w:p>
    <w:p w14:paraId="60325805" w14:textId="77777777" w:rsidR="00FC180D" w:rsidRDefault="00203103">
      <w:r>
        <w:tab/>
      </w:r>
      <w:r>
        <w:tab/>
      </w:r>
      <w:r>
        <w:tab/>
        <w:t>"IntervalTime": 3713,</w:t>
      </w:r>
    </w:p>
    <w:p w14:paraId="0667A1EB" w14:textId="77777777" w:rsidR="00FC180D" w:rsidRDefault="00203103">
      <w:r>
        <w:tab/>
      </w:r>
      <w:r>
        <w:tab/>
      </w:r>
      <w:r>
        <w:tab/>
        <w:t>"CmdID": 0,</w:t>
      </w:r>
    </w:p>
    <w:p w14:paraId="50BB6FA4" w14:textId="77777777" w:rsidR="00FC180D" w:rsidRDefault="00203103">
      <w:r>
        <w:tab/>
      </w:r>
      <w:r>
        <w:tab/>
      </w:r>
      <w:r>
        <w:tab/>
        <w:t>"PanSpeed": 0,</w:t>
      </w:r>
    </w:p>
    <w:p w14:paraId="41B6B40E" w14:textId="77777777" w:rsidR="00FC180D" w:rsidRDefault="00203103">
      <w:r>
        <w:tab/>
      </w:r>
      <w:r>
        <w:tab/>
      </w:r>
      <w:r>
        <w:tab/>
        <w:t>"TiltSpeed": 0,</w:t>
      </w:r>
    </w:p>
    <w:p w14:paraId="19264FE2" w14:textId="77777777" w:rsidR="00FC180D" w:rsidRDefault="00203103">
      <w:r>
        <w:tab/>
      </w:r>
      <w:r>
        <w:tab/>
      </w:r>
      <w:r>
        <w:tab/>
        <w:t>"ZoomSpeed": 0,</w:t>
      </w:r>
    </w:p>
    <w:p w14:paraId="6DD35FEC" w14:textId="77777777" w:rsidR="00FC180D" w:rsidRDefault="00203103">
      <w:r>
        <w:tab/>
      </w:r>
      <w:r>
        <w:tab/>
      </w:r>
      <w:r>
        <w:tab/>
        <w:t>"PanSteps": 115324,</w:t>
      </w:r>
    </w:p>
    <w:p w14:paraId="6113E43B" w14:textId="77777777" w:rsidR="00FC180D" w:rsidRDefault="00203103">
      <w:r>
        <w:tab/>
      </w:r>
      <w:r>
        <w:tab/>
      </w:r>
      <w:r>
        <w:tab/>
        <w:t>"TiltSteps": 24444,</w:t>
      </w:r>
    </w:p>
    <w:p w14:paraId="5327A33E" w14:textId="77777777" w:rsidR="00FC180D" w:rsidRDefault="00203103">
      <w:r>
        <w:tab/>
      </w:r>
      <w:r>
        <w:tab/>
      </w:r>
      <w:r>
        <w:tab/>
        <w:t>"ZoomPos": 0</w:t>
      </w:r>
    </w:p>
    <w:p w14:paraId="32AE6C5F" w14:textId="77777777" w:rsidR="00FC180D" w:rsidRDefault="00203103">
      <w:r>
        <w:tab/>
      </w:r>
      <w:r>
        <w:tab/>
        <w:t>}, {</w:t>
      </w:r>
    </w:p>
    <w:p w14:paraId="68805319" w14:textId="77777777" w:rsidR="00FC180D" w:rsidRDefault="00203103">
      <w:r>
        <w:tab/>
      </w:r>
      <w:r>
        <w:tab/>
      </w:r>
      <w:r>
        <w:tab/>
        <w:t>"PTStatus": 1,</w:t>
      </w:r>
    </w:p>
    <w:p w14:paraId="1E00D714" w14:textId="77777777" w:rsidR="00FC180D" w:rsidRDefault="00203103">
      <w:r>
        <w:tab/>
      </w:r>
      <w:r>
        <w:tab/>
      </w:r>
      <w:r>
        <w:tab/>
        <w:t>"IntervalTime": 726,</w:t>
      </w:r>
    </w:p>
    <w:p w14:paraId="2147CA72" w14:textId="77777777" w:rsidR="00FC180D" w:rsidRDefault="00203103">
      <w:r>
        <w:tab/>
      </w:r>
      <w:r>
        <w:tab/>
      </w:r>
      <w:r>
        <w:tab/>
        <w:t>"CmdID": 0,</w:t>
      </w:r>
    </w:p>
    <w:p w14:paraId="5A2E4962" w14:textId="77777777" w:rsidR="00FC180D" w:rsidRDefault="00203103">
      <w:r>
        <w:tab/>
      </w:r>
      <w:r>
        <w:tab/>
      </w:r>
      <w:r>
        <w:tab/>
        <w:t>"PanSpeed": 0,</w:t>
      </w:r>
    </w:p>
    <w:p w14:paraId="3CC229DD" w14:textId="77777777" w:rsidR="00FC180D" w:rsidRDefault="00203103">
      <w:r>
        <w:tab/>
      </w:r>
      <w:r>
        <w:tab/>
      </w:r>
      <w:r>
        <w:tab/>
        <w:t>"TiltSpeed": 0,</w:t>
      </w:r>
    </w:p>
    <w:p w14:paraId="7FCCE763" w14:textId="77777777" w:rsidR="00FC180D" w:rsidRDefault="00203103">
      <w:r>
        <w:tab/>
      </w:r>
      <w:r>
        <w:tab/>
      </w:r>
      <w:r>
        <w:tab/>
        <w:t>"ZoomSpeed": 0,</w:t>
      </w:r>
    </w:p>
    <w:p w14:paraId="72D5B494" w14:textId="77777777" w:rsidR="00FC180D" w:rsidRDefault="00203103">
      <w:r>
        <w:tab/>
      </w:r>
      <w:r>
        <w:tab/>
      </w:r>
      <w:r>
        <w:tab/>
        <w:t>"PanSteps": 115324,</w:t>
      </w:r>
    </w:p>
    <w:p w14:paraId="0B7D7619" w14:textId="77777777" w:rsidR="00FC180D" w:rsidRDefault="00203103">
      <w:r>
        <w:tab/>
      </w:r>
      <w:r>
        <w:tab/>
      </w:r>
      <w:r>
        <w:tab/>
        <w:t>"TiltSteps": 24928,</w:t>
      </w:r>
    </w:p>
    <w:p w14:paraId="672858F3" w14:textId="77777777" w:rsidR="00FC180D" w:rsidRDefault="00203103">
      <w:r>
        <w:tab/>
      </w:r>
      <w:r>
        <w:tab/>
      </w:r>
      <w:r>
        <w:tab/>
        <w:t>"ZoomPos": 0</w:t>
      </w:r>
    </w:p>
    <w:p w14:paraId="11E94124" w14:textId="77777777" w:rsidR="00FC180D" w:rsidRDefault="00203103">
      <w:r>
        <w:tab/>
      </w:r>
      <w:r>
        <w:tab/>
        <w:t>}]</w:t>
      </w:r>
    </w:p>
    <w:p w14:paraId="3C74B3E8" w14:textId="77777777" w:rsidR="00FC180D" w:rsidRDefault="00203103">
      <w:r>
        <w:tab/>
        <w:t>}]</w:t>
      </w:r>
    </w:p>
    <w:p w14:paraId="64269D1A" w14:textId="77777777" w:rsidR="00FC180D" w:rsidRDefault="00203103">
      <w:r>
        <w:t>}</w:t>
      </w:r>
    </w:p>
    <w:p w14:paraId="3865D5C6" w14:textId="77777777" w:rsidR="00FC180D" w:rsidRDefault="00203103">
      <w:pPr>
        <w:rPr>
          <w:lang w:val="fr-FR"/>
        </w:rPr>
      </w:pPr>
      <w:r>
        <w:rPr>
          <w:lang w:val="fr-FR"/>
        </w:rPr>
        <w:t>Get the parade parameter information as follows: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90"/>
        <w:gridCol w:w="312"/>
        <w:gridCol w:w="290"/>
        <w:gridCol w:w="290"/>
        <w:gridCol w:w="1384"/>
        <w:gridCol w:w="850"/>
        <w:gridCol w:w="1297"/>
        <w:gridCol w:w="2595"/>
      </w:tblGrid>
      <w:tr w:rsidR="00FC180D" w14:paraId="653107BE" w14:textId="77777777">
        <w:tc>
          <w:tcPr>
            <w:tcW w:w="2802" w:type="dxa"/>
            <w:gridSpan w:val="6"/>
            <w:tcBorders>
              <w:bottom w:val="single" w:sz="4" w:space="0" w:color="auto"/>
            </w:tcBorders>
            <w:shd w:val="clear" w:color="auto" w:fill="C0C0C0"/>
          </w:tcPr>
          <w:p w14:paraId="35C6D2EA"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27962783" w14:textId="77777777" w:rsidR="00FC180D" w:rsidRDefault="00203103">
            <w:pPr>
              <w:rPr>
                <w:rFonts w:ascii="SimSun" w:hAnsi="SimSun"/>
                <w:szCs w:val="21"/>
              </w:rPr>
            </w:pPr>
            <w:r>
              <w:rPr>
                <w:rFonts w:ascii="SimSun" w:hAnsi="SimSun"/>
                <w:szCs w:val="21"/>
              </w:rPr>
              <w:t xml:space="preserve">Types </w:t>
            </w:r>
          </w:p>
        </w:tc>
        <w:tc>
          <w:tcPr>
            <w:tcW w:w="1297" w:type="dxa"/>
            <w:tcBorders>
              <w:bottom w:val="single" w:sz="4" w:space="0" w:color="auto"/>
            </w:tcBorders>
            <w:shd w:val="clear" w:color="auto" w:fill="C0C0C0"/>
          </w:tcPr>
          <w:p w14:paraId="46769186" w14:textId="77777777" w:rsidR="00FC180D" w:rsidRDefault="00203103">
            <w:pPr>
              <w:rPr>
                <w:rFonts w:ascii="SimSun" w:hAnsi="SimSun"/>
              </w:rPr>
            </w:pPr>
            <w:r>
              <w:rPr>
                <w:rFonts w:ascii="SimSun" w:hAnsi="SimSun"/>
              </w:rPr>
              <w:t>Optional / required</w:t>
            </w:r>
          </w:p>
        </w:tc>
        <w:tc>
          <w:tcPr>
            <w:tcW w:w="2595" w:type="dxa"/>
            <w:tcBorders>
              <w:bottom w:val="single" w:sz="4" w:space="0" w:color="auto"/>
            </w:tcBorders>
            <w:shd w:val="clear" w:color="auto" w:fill="C0C0C0"/>
          </w:tcPr>
          <w:p w14:paraId="4DB99FB7" w14:textId="77777777" w:rsidR="00FC180D" w:rsidRDefault="00203103">
            <w:pPr>
              <w:rPr>
                <w:rFonts w:ascii="SimSun" w:hAnsi="SimSun"/>
              </w:rPr>
            </w:pPr>
            <w:r>
              <w:rPr>
                <w:rFonts w:ascii="SimSun" w:hAnsi="SimSun"/>
              </w:rPr>
              <w:t>description</w:t>
            </w:r>
          </w:p>
        </w:tc>
      </w:tr>
      <w:tr w:rsidR="00FC180D" w14:paraId="45F530C1" w14:textId="77777777">
        <w:tc>
          <w:tcPr>
            <w:tcW w:w="2802" w:type="dxa"/>
            <w:gridSpan w:val="6"/>
            <w:tcBorders>
              <w:right w:val="single" w:sz="6" w:space="0" w:color="auto"/>
            </w:tcBorders>
            <w:shd w:val="clear" w:color="auto" w:fill="FFFFFF"/>
          </w:tcPr>
          <w:p w14:paraId="2503032E"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7F9DB88D" w14:textId="77777777" w:rsidR="00FC180D" w:rsidRDefault="00203103">
            <w:pPr>
              <w:jc w:val="center"/>
              <w:rPr>
                <w:rFonts w:ascii="SimSun" w:hAnsi="SimSun"/>
                <w:sz w:val="18"/>
                <w:szCs w:val="18"/>
              </w:rPr>
            </w:pPr>
            <w:r>
              <w:rPr>
                <w:rFonts w:ascii="SimSun" w:hAnsi="SimSun" w:hint="eastAsia"/>
                <w:sz w:val="18"/>
                <w:szCs w:val="18"/>
              </w:rPr>
              <w:t>E</w:t>
            </w:r>
          </w:p>
        </w:tc>
        <w:tc>
          <w:tcPr>
            <w:tcW w:w="1297" w:type="dxa"/>
            <w:tcBorders>
              <w:left w:val="single" w:sz="6" w:space="0" w:color="auto"/>
              <w:right w:val="single" w:sz="6" w:space="0" w:color="auto"/>
            </w:tcBorders>
            <w:shd w:val="clear" w:color="auto" w:fill="FFFFFF"/>
          </w:tcPr>
          <w:p w14:paraId="60BDE5F1"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Borders>
              <w:left w:val="single" w:sz="6" w:space="0" w:color="auto"/>
            </w:tcBorders>
            <w:shd w:val="clear" w:color="auto" w:fill="FFFFFF"/>
          </w:tcPr>
          <w:p w14:paraId="702B3DF7" w14:textId="77777777" w:rsidR="00FC180D" w:rsidRDefault="00203103">
            <w:pPr>
              <w:rPr>
                <w:rFonts w:ascii="SimSun" w:hAnsi="SimSun"/>
                <w:sz w:val="18"/>
                <w:szCs w:val="18"/>
              </w:rPr>
            </w:pPr>
            <w:r>
              <w:rPr>
                <w:rFonts w:ascii="SimSun" w:hAnsi="SimSun"/>
                <w:sz w:val="18"/>
                <w:szCs w:val="18"/>
              </w:rPr>
              <w:t>The message begins</w:t>
            </w:r>
          </w:p>
        </w:tc>
      </w:tr>
      <w:tr w:rsidR="00FC180D" w14:paraId="05A6DEA2" w14:textId="77777777">
        <w:tc>
          <w:tcPr>
            <w:tcW w:w="236" w:type="dxa"/>
            <w:vMerge w:val="restart"/>
          </w:tcPr>
          <w:p w14:paraId="6A5C380C" w14:textId="77777777" w:rsidR="00FC180D" w:rsidRDefault="00FC180D">
            <w:pPr>
              <w:rPr>
                <w:rFonts w:ascii="SimSun" w:hAnsi="SimSun"/>
                <w:sz w:val="18"/>
                <w:szCs w:val="18"/>
              </w:rPr>
            </w:pPr>
          </w:p>
        </w:tc>
        <w:tc>
          <w:tcPr>
            <w:tcW w:w="2566" w:type="dxa"/>
            <w:gridSpan w:val="5"/>
          </w:tcPr>
          <w:p w14:paraId="6EDF1FB0" w14:textId="77777777" w:rsidR="00FC180D" w:rsidRDefault="00203103">
            <w:pPr>
              <w:rPr>
                <w:rFonts w:ascii="SimSun" w:hAnsi="SimSun"/>
                <w:sz w:val="18"/>
                <w:szCs w:val="18"/>
              </w:rPr>
            </w:pPr>
            <w:r>
              <w:rPr>
                <w:rFonts w:ascii="SimSun" w:hAnsi="SimSun"/>
                <w:sz w:val="18"/>
                <w:szCs w:val="18"/>
              </w:rPr>
              <w:t>Version</w:t>
            </w:r>
          </w:p>
        </w:tc>
        <w:tc>
          <w:tcPr>
            <w:tcW w:w="850" w:type="dxa"/>
          </w:tcPr>
          <w:p w14:paraId="00CFA265" w14:textId="77777777" w:rsidR="00FC180D" w:rsidRDefault="00203103">
            <w:pPr>
              <w:jc w:val="center"/>
              <w:rPr>
                <w:rFonts w:ascii="SimSun" w:hAnsi="SimSun"/>
                <w:sz w:val="18"/>
                <w:szCs w:val="18"/>
              </w:rPr>
            </w:pPr>
            <w:r>
              <w:rPr>
                <w:rFonts w:ascii="SimSun" w:hAnsi="SimSun" w:hint="eastAsia"/>
                <w:sz w:val="18"/>
                <w:szCs w:val="18"/>
              </w:rPr>
              <w:t>A</w:t>
            </w:r>
          </w:p>
        </w:tc>
        <w:tc>
          <w:tcPr>
            <w:tcW w:w="1297" w:type="dxa"/>
          </w:tcPr>
          <w:p w14:paraId="3895AF1E"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616BF51A" w14:textId="77777777" w:rsidR="00FC180D" w:rsidRDefault="00203103">
            <w:pPr>
              <w:rPr>
                <w:rFonts w:ascii="SimSun" w:hAnsi="SimSun"/>
                <w:sz w:val="18"/>
                <w:szCs w:val="18"/>
              </w:rPr>
            </w:pPr>
            <w:r>
              <w:rPr>
                <w:rFonts w:ascii="SimSun" w:hAnsi="SimSun"/>
                <w:sz w:val="18"/>
                <w:szCs w:val="18"/>
              </w:rPr>
              <w:t>Version information 1.0</w:t>
            </w:r>
          </w:p>
        </w:tc>
      </w:tr>
      <w:tr w:rsidR="00FC180D" w14:paraId="05B0BE57" w14:textId="77777777">
        <w:tc>
          <w:tcPr>
            <w:tcW w:w="236" w:type="dxa"/>
            <w:vMerge/>
          </w:tcPr>
          <w:p w14:paraId="6DB7ADD0" w14:textId="77777777" w:rsidR="00FC180D" w:rsidRDefault="00FC180D">
            <w:pPr>
              <w:rPr>
                <w:rFonts w:ascii="SimSun" w:hAnsi="SimSun"/>
                <w:sz w:val="18"/>
                <w:szCs w:val="18"/>
              </w:rPr>
            </w:pPr>
          </w:p>
        </w:tc>
        <w:tc>
          <w:tcPr>
            <w:tcW w:w="2566" w:type="dxa"/>
            <w:gridSpan w:val="5"/>
          </w:tcPr>
          <w:p w14:paraId="3A93F0E9" w14:textId="77777777" w:rsidR="00FC180D" w:rsidRDefault="00203103">
            <w:pPr>
              <w:rPr>
                <w:rFonts w:ascii="SimSun" w:hAnsi="SimSun"/>
                <w:sz w:val="18"/>
                <w:szCs w:val="18"/>
              </w:rPr>
            </w:pPr>
            <w:r>
              <w:rPr>
                <w:sz w:val="18"/>
                <w:szCs w:val="18"/>
                <w:lang w:val="fr-FR"/>
              </w:rPr>
              <w:t>Result</w:t>
            </w:r>
          </w:p>
        </w:tc>
        <w:tc>
          <w:tcPr>
            <w:tcW w:w="850" w:type="dxa"/>
          </w:tcPr>
          <w:p w14:paraId="588DE74C" w14:textId="77777777" w:rsidR="00FC180D" w:rsidRDefault="00203103">
            <w:pPr>
              <w:jc w:val="center"/>
              <w:rPr>
                <w:rFonts w:ascii="SimSun" w:hAnsi="SimSun"/>
                <w:sz w:val="18"/>
                <w:szCs w:val="18"/>
              </w:rPr>
            </w:pPr>
            <w:r>
              <w:rPr>
                <w:rFonts w:ascii="SimSun" w:hAnsi="SimSun" w:hint="eastAsia"/>
                <w:sz w:val="18"/>
                <w:szCs w:val="18"/>
              </w:rPr>
              <w:t>E</w:t>
            </w:r>
          </w:p>
        </w:tc>
        <w:tc>
          <w:tcPr>
            <w:tcW w:w="1297" w:type="dxa"/>
          </w:tcPr>
          <w:p w14:paraId="56EF217B"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EE4417A" w14:textId="77777777" w:rsidR="00FC180D" w:rsidRDefault="00FC180D">
            <w:pPr>
              <w:rPr>
                <w:rFonts w:ascii="SimSun" w:hAnsi="SimSun"/>
                <w:sz w:val="18"/>
                <w:szCs w:val="18"/>
              </w:rPr>
            </w:pPr>
          </w:p>
        </w:tc>
      </w:tr>
      <w:tr w:rsidR="00FC180D" w14:paraId="4B8D64D1" w14:textId="77777777">
        <w:tc>
          <w:tcPr>
            <w:tcW w:w="236" w:type="dxa"/>
            <w:vMerge/>
          </w:tcPr>
          <w:p w14:paraId="6882BAFD" w14:textId="77777777" w:rsidR="00FC180D" w:rsidRDefault="00FC180D">
            <w:pPr>
              <w:rPr>
                <w:rFonts w:ascii="SimSun" w:hAnsi="SimSun"/>
                <w:sz w:val="18"/>
                <w:szCs w:val="18"/>
              </w:rPr>
            </w:pPr>
          </w:p>
        </w:tc>
        <w:tc>
          <w:tcPr>
            <w:tcW w:w="290" w:type="dxa"/>
          </w:tcPr>
          <w:p w14:paraId="7A4C5C44" w14:textId="77777777" w:rsidR="00FC180D" w:rsidRDefault="00FC180D">
            <w:pPr>
              <w:rPr>
                <w:rFonts w:ascii="SimSun" w:hAnsi="SimSun"/>
                <w:sz w:val="18"/>
                <w:szCs w:val="18"/>
              </w:rPr>
            </w:pPr>
          </w:p>
        </w:tc>
        <w:tc>
          <w:tcPr>
            <w:tcW w:w="2276" w:type="dxa"/>
            <w:gridSpan w:val="4"/>
          </w:tcPr>
          <w:p w14:paraId="5E7C8D2B" w14:textId="77777777" w:rsidR="00FC180D" w:rsidRDefault="00203103">
            <w:pPr>
              <w:rPr>
                <w:rFonts w:ascii="SimSun" w:hAnsi="SimSun"/>
                <w:sz w:val="18"/>
                <w:szCs w:val="18"/>
              </w:rPr>
            </w:pPr>
            <w:r>
              <w:rPr>
                <w:rFonts w:ascii="SimSun" w:hAnsi="SimSun"/>
                <w:sz w:val="18"/>
                <w:szCs w:val="18"/>
              </w:rPr>
              <w:t>Code</w:t>
            </w:r>
          </w:p>
        </w:tc>
        <w:tc>
          <w:tcPr>
            <w:tcW w:w="850" w:type="dxa"/>
          </w:tcPr>
          <w:p w14:paraId="6B409D2F" w14:textId="77777777" w:rsidR="00FC180D" w:rsidRDefault="00203103">
            <w:pPr>
              <w:jc w:val="center"/>
              <w:rPr>
                <w:rFonts w:ascii="SimSun" w:hAnsi="SimSun"/>
                <w:sz w:val="18"/>
                <w:szCs w:val="18"/>
              </w:rPr>
            </w:pPr>
            <w:r>
              <w:rPr>
                <w:rFonts w:ascii="SimSun" w:hAnsi="SimSun" w:hint="eastAsia"/>
                <w:sz w:val="18"/>
                <w:szCs w:val="18"/>
              </w:rPr>
              <w:t>A</w:t>
            </w:r>
          </w:p>
        </w:tc>
        <w:tc>
          <w:tcPr>
            <w:tcW w:w="1297" w:type="dxa"/>
          </w:tcPr>
          <w:p w14:paraId="28DB09DD"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76162B70" w14:textId="77777777" w:rsidR="00FC180D" w:rsidRDefault="00203103">
            <w:pPr>
              <w:rPr>
                <w:rFonts w:ascii="SimSun" w:hAnsi="SimSun"/>
                <w:sz w:val="18"/>
                <w:szCs w:val="18"/>
              </w:rPr>
            </w:pPr>
            <w:r>
              <w:rPr>
                <w:rFonts w:ascii="SimSun" w:hAnsi="SimSun"/>
                <w:sz w:val="18"/>
                <w:szCs w:val="18"/>
              </w:rPr>
              <w:t>0: success, other errors</w:t>
            </w:r>
          </w:p>
        </w:tc>
      </w:tr>
      <w:tr w:rsidR="00FC180D" w14:paraId="74F92D10" w14:textId="77777777">
        <w:tc>
          <w:tcPr>
            <w:tcW w:w="236" w:type="dxa"/>
            <w:vMerge/>
          </w:tcPr>
          <w:p w14:paraId="0A618CF5" w14:textId="77777777" w:rsidR="00FC180D" w:rsidRDefault="00FC180D">
            <w:pPr>
              <w:rPr>
                <w:rFonts w:ascii="SimSun" w:hAnsi="SimSun"/>
                <w:sz w:val="18"/>
                <w:szCs w:val="18"/>
              </w:rPr>
            </w:pPr>
          </w:p>
        </w:tc>
        <w:tc>
          <w:tcPr>
            <w:tcW w:w="2566" w:type="dxa"/>
            <w:gridSpan w:val="5"/>
          </w:tcPr>
          <w:p w14:paraId="5B693D1D" w14:textId="77777777" w:rsidR="00FC180D" w:rsidRDefault="00203103">
            <w:pPr>
              <w:rPr>
                <w:rFonts w:ascii="SimSun" w:hAnsi="SimSun"/>
                <w:sz w:val="18"/>
                <w:szCs w:val="18"/>
              </w:rPr>
            </w:pPr>
            <w:r>
              <w:rPr>
                <w:sz w:val="18"/>
                <w:szCs w:val="18"/>
                <w:lang w:val="fr-FR"/>
              </w:rPr>
              <w:t>PTZTourList</w:t>
            </w:r>
          </w:p>
        </w:tc>
        <w:tc>
          <w:tcPr>
            <w:tcW w:w="850" w:type="dxa"/>
          </w:tcPr>
          <w:p w14:paraId="6F5A5E85" w14:textId="77777777" w:rsidR="00FC180D" w:rsidRDefault="00203103">
            <w:pPr>
              <w:jc w:val="center"/>
              <w:rPr>
                <w:rFonts w:ascii="SimSun" w:hAnsi="SimSun"/>
                <w:sz w:val="18"/>
                <w:szCs w:val="18"/>
              </w:rPr>
            </w:pPr>
            <w:r>
              <w:rPr>
                <w:rFonts w:ascii="SimSun" w:hAnsi="SimSun" w:hint="eastAsia"/>
                <w:sz w:val="18"/>
                <w:szCs w:val="18"/>
              </w:rPr>
              <w:t>E</w:t>
            </w:r>
          </w:p>
        </w:tc>
        <w:tc>
          <w:tcPr>
            <w:tcW w:w="1297" w:type="dxa"/>
          </w:tcPr>
          <w:p w14:paraId="78E8FE1D" w14:textId="77777777" w:rsidR="00FC180D" w:rsidRDefault="00203103">
            <w:pPr>
              <w:jc w:val="center"/>
              <w:rPr>
                <w:rFonts w:ascii="SimSun" w:hAnsi="SimSun"/>
                <w:sz w:val="18"/>
                <w:szCs w:val="18"/>
              </w:rPr>
            </w:pPr>
            <w:r>
              <w:rPr>
                <w:rFonts w:ascii="SimSun" w:hAnsi="SimSun" w:hint="eastAsia"/>
                <w:sz w:val="18"/>
                <w:szCs w:val="18"/>
              </w:rPr>
              <w:t>O</w:t>
            </w:r>
          </w:p>
        </w:tc>
        <w:tc>
          <w:tcPr>
            <w:tcW w:w="2595" w:type="dxa"/>
          </w:tcPr>
          <w:p w14:paraId="1D698AA9" w14:textId="77777777" w:rsidR="00FC180D" w:rsidRDefault="00FC180D">
            <w:pPr>
              <w:rPr>
                <w:rFonts w:ascii="SimSun" w:hAnsi="SimSun"/>
                <w:sz w:val="18"/>
                <w:szCs w:val="18"/>
              </w:rPr>
            </w:pPr>
          </w:p>
        </w:tc>
      </w:tr>
      <w:tr w:rsidR="00FC180D" w14:paraId="78B7B234" w14:textId="77777777">
        <w:tc>
          <w:tcPr>
            <w:tcW w:w="236" w:type="dxa"/>
            <w:vMerge/>
          </w:tcPr>
          <w:p w14:paraId="1642BD72" w14:textId="77777777" w:rsidR="00FC180D" w:rsidRDefault="00FC180D">
            <w:pPr>
              <w:rPr>
                <w:rFonts w:ascii="SimSun" w:hAnsi="SimSun"/>
                <w:sz w:val="18"/>
                <w:szCs w:val="18"/>
              </w:rPr>
            </w:pPr>
          </w:p>
        </w:tc>
        <w:tc>
          <w:tcPr>
            <w:tcW w:w="290" w:type="dxa"/>
            <w:vMerge w:val="restart"/>
          </w:tcPr>
          <w:p w14:paraId="196A70FE" w14:textId="77777777" w:rsidR="00FC180D" w:rsidRDefault="00FC180D">
            <w:pPr>
              <w:rPr>
                <w:rFonts w:ascii="SimSun" w:hAnsi="SimSun"/>
                <w:sz w:val="18"/>
                <w:szCs w:val="18"/>
              </w:rPr>
            </w:pPr>
          </w:p>
        </w:tc>
        <w:tc>
          <w:tcPr>
            <w:tcW w:w="2276" w:type="dxa"/>
            <w:gridSpan w:val="4"/>
          </w:tcPr>
          <w:p w14:paraId="237D8B0E" w14:textId="77777777" w:rsidR="00FC180D" w:rsidRDefault="00203103">
            <w:pPr>
              <w:rPr>
                <w:rFonts w:ascii="SimSun" w:hAnsi="SimSun"/>
                <w:sz w:val="18"/>
                <w:szCs w:val="18"/>
              </w:rPr>
            </w:pPr>
            <w:r>
              <w:rPr>
                <w:sz w:val="18"/>
                <w:szCs w:val="18"/>
                <w:lang w:val="fr-FR"/>
              </w:rPr>
              <w:t>PTZTour</w:t>
            </w:r>
          </w:p>
        </w:tc>
        <w:tc>
          <w:tcPr>
            <w:tcW w:w="850" w:type="dxa"/>
          </w:tcPr>
          <w:p w14:paraId="224C5634" w14:textId="77777777" w:rsidR="00FC180D" w:rsidRDefault="00203103">
            <w:pPr>
              <w:jc w:val="center"/>
              <w:rPr>
                <w:rFonts w:ascii="SimSun" w:hAnsi="SimSun"/>
                <w:sz w:val="18"/>
                <w:szCs w:val="18"/>
              </w:rPr>
            </w:pPr>
            <w:r>
              <w:rPr>
                <w:rFonts w:ascii="SimSun" w:hAnsi="SimSun" w:hint="eastAsia"/>
                <w:sz w:val="18"/>
                <w:szCs w:val="18"/>
              </w:rPr>
              <w:t>E</w:t>
            </w:r>
          </w:p>
        </w:tc>
        <w:tc>
          <w:tcPr>
            <w:tcW w:w="1297" w:type="dxa"/>
          </w:tcPr>
          <w:p w14:paraId="6593D29E"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7303ED68" w14:textId="77777777" w:rsidR="00FC180D" w:rsidRDefault="00FC180D">
            <w:pPr>
              <w:rPr>
                <w:rFonts w:ascii="SimSun" w:hAnsi="SimSun"/>
                <w:sz w:val="18"/>
                <w:szCs w:val="18"/>
              </w:rPr>
            </w:pPr>
          </w:p>
        </w:tc>
      </w:tr>
      <w:tr w:rsidR="00FC180D" w14:paraId="579F2437" w14:textId="77777777">
        <w:tc>
          <w:tcPr>
            <w:tcW w:w="236" w:type="dxa"/>
            <w:vMerge/>
          </w:tcPr>
          <w:p w14:paraId="3A3C65CF" w14:textId="77777777" w:rsidR="00FC180D" w:rsidRDefault="00FC180D">
            <w:pPr>
              <w:rPr>
                <w:rFonts w:ascii="SimSun" w:hAnsi="SimSun"/>
                <w:sz w:val="18"/>
                <w:szCs w:val="18"/>
              </w:rPr>
            </w:pPr>
          </w:p>
        </w:tc>
        <w:tc>
          <w:tcPr>
            <w:tcW w:w="290" w:type="dxa"/>
            <w:vMerge/>
          </w:tcPr>
          <w:p w14:paraId="3A1A85D9" w14:textId="77777777" w:rsidR="00FC180D" w:rsidRDefault="00FC180D">
            <w:pPr>
              <w:rPr>
                <w:rFonts w:ascii="SimSun" w:hAnsi="SimSun"/>
                <w:sz w:val="18"/>
                <w:szCs w:val="18"/>
              </w:rPr>
            </w:pPr>
          </w:p>
        </w:tc>
        <w:tc>
          <w:tcPr>
            <w:tcW w:w="312" w:type="dxa"/>
            <w:vMerge w:val="restart"/>
          </w:tcPr>
          <w:p w14:paraId="268DB2E5" w14:textId="77777777" w:rsidR="00FC180D" w:rsidRDefault="00FC180D">
            <w:pPr>
              <w:rPr>
                <w:rFonts w:ascii="SimSun" w:hAnsi="SimSun"/>
                <w:sz w:val="18"/>
                <w:szCs w:val="18"/>
              </w:rPr>
            </w:pPr>
          </w:p>
        </w:tc>
        <w:tc>
          <w:tcPr>
            <w:tcW w:w="1964" w:type="dxa"/>
            <w:gridSpan w:val="3"/>
          </w:tcPr>
          <w:p w14:paraId="2514C599" w14:textId="77777777" w:rsidR="00FC180D" w:rsidRDefault="00203103">
            <w:pPr>
              <w:rPr>
                <w:rFonts w:ascii="SimSun" w:hAnsi="SimSun"/>
                <w:sz w:val="18"/>
                <w:szCs w:val="18"/>
              </w:rPr>
            </w:pPr>
            <w:r>
              <w:rPr>
                <w:rFonts w:ascii="SimSun" w:hAnsi="SimSun"/>
                <w:sz w:val="18"/>
                <w:szCs w:val="18"/>
              </w:rPr>
              <w:t>TourId</w:t>
            </w:r>
          </w:p>
        </w:tc>
        <w:tc>
          <w:tcPr>
            <w:tcW w:w="850" w:type="dxa"/>
          </w:tcPr>
          <w:p w14:paraId="28ED4039" w14:textId="77777777" w:rsidR="00FC180D" w:rsidRDefault="00203103">
            <w:pPr>
              <w:jc w:val="center"/>
              <w:rPr>
                <w:rFonts w:ascii="SimSun" w:hAnsi="SimSun"/>
                <w:sz w:val="18"/>
                <w:szCs w:val="18"/>
              </w:rPr>
            </w:pPr>
            <w:r>
              <w:rPr>
                <w:rFonts w:ascii="SimSun" w:hAnsi="SimSun" w:hint="eastAsia"/>
                <w:sz w:val="18"/>
                <w:szCs w:val="18"/>
              </w:rPr>
              <w:t>A</w:t>
            </w:r>
          </w:p>
        </w:tc>
        <w:tc>
          <w:tcPr>
            <w:tcW w:w="1297" w:type="dxa"/>
          </w:tcPr>
          <w:p w14:paraId="30C582AE"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4331AFD" w14:textId="77777777" w:rsidR="00FC180D" w:rsidRDefault="00203103">
            <w:pPr>
              <w:rPr>
                <w:rFonts w:ascii="SimSun" w:hAnsi="SimSun"/>
                <w:sz w:val="18"/>
                <w:szCs w:val="18"/>
              </w:rPr>
            </w:pPr>
            <w:r>
              <w:rPr>
                <w:rFonts w:ascii="SimSun" w:hAnsi="SimSun"/>
                <w:sz w:val="18"/>
                <w:szCs w:val="18"/>
              </w:rPr>
              <w:t>Cruise ID</w:t>
            </w:r>
          </w:p>
        </w:tc>
      </w:tr>
      <w:tr w:rsidR="00FC180D" w14:paraId="095B9C7C" w14:textId="77777777">
        <w:tc>
          <w:tcPr>
            <w:tcW w:w="236" w:type="dxa"/>
            <w:vMerge/>
          </w:tcPr>
          <w:p w14:paraId="0F3D36B0" w14:textId="77777777" w:rsidR="00FC180D" w:rsidRDefault="00FC180D">
            <w:pPr>
              <w:rPr>
                <w:rFonts w:ascii="SimSun" w:hAnsi="SimSun"/>
                <w:sz w:val="18"/>
                <w:szCs w:val="18"/>
              </w:rPr>
            </w:pPr>
          </w:p>
        </w:tc>
        <w:tc>
          <w:tcPr>
            <w:tcW w:w="290" w:type="dxa"/>
            <w:vMerge/>
          </w:tcPr>
          <w:p w14:paraId="3A67B636" w14:textId="77777777" w:rsidR="00FC180D" w:rsidRDefault="00FC180D">
            <w:pPr>
              <w:rPr>
                <w:rFonts w:ascii="SimSun" w:hAnsi="SimSun"/>
                <w:sz w:val="18"/>
                <w:szCs w:val="18"/>
              </w:rPr>
            </w:pPr>
          </w:p>
        </w:tc>
        <w:tc>
          <w:tcPr>
            <w:tcW w:w="312" w:type="dxa"/>
            <w:vMerge/>
          </w:tcPr>
          <w:p w14:paraId="37C5F8E7" w14:textId="77777777" w:rsidR="00FC180D" w:rsidRDefault="00FC180D">
            <w:pPr>
              <w:rPr>
                <w:rFonts w:ascii="SimSun" w:hAnsi="SimSun"/>
                <w:sz w:val="18"/>
                <w:szCs w:val="18"/>
              </w:rPr>
            </w:pPr>
          </w:p>
        </w:tc>
        <w:tc>
          <w:tcPr>
            <w:tcW w:w="1964" w:type="dxa"/>
            <w:gridSpan w:val="3"/>
          </w:tcPr>
          <w:p w14:paraId="40EA941A" w14:textId="77777777" w:rsidR="00FC180D" w:rsidRDefault="00203103">
            <w:pPr>
              <w:rPr>
                <w:rFonts w:ascii="SimSun" w:hAnsi="SimSun"/>
                <w:sz w:val="18"/>
                <w:szCs w:val="18"/>
              </w:rPr>
            </w:pPr>
            <w:r>
              <w:rPr>
                <w:rFonts w:ascii="SimSun" w:hAnsi="SimSun"/>
                <w:sz w:val="18"/>
                <w:szCs w:val="18"/>
              </w:rPr>
              <w:t>TourName</w:t>
            </w:r>
          </w:p>
        </w:tc>
        <w:tc>
          <w:tcPr>
            <w:tcW w:w="850" w:type="dxa"/>
          </w:tcPr>
          <w:p w14:paraId="02408FA7" w14:textId="77777777" w:rsidR="00FC180D" w:rsidRDefault="00203103">
            <w:pPr>
              <w:jc w:val="center"/>
              <w:rPr>
                <w:rFonts w:ascii="SimSun" w:hAnsi="SimSun"/>
                <w:sz w:val="18"/>
                <w:szCs w:val="18"/>
              </w:rPr>
            </w:pPr>
            <w:r>
              <w:rPr>
                <w:rFonts w:ascii="SimSun" w:hAnsi="SimSun" w:hint="eastAsia"/>
                <w:sz w:val="18"/>
                <w:szCs w:val="18"/>
              </w:rPr>
              <w:t>A</w:t>
            </w:r>
          </w:p>
        </w:tc>
        <w:tc>
          <w:tcPr>
            <w:tcW w:w="1297" w:type="dxa"/>
          </w:tcPr>
          <w:p w14:paraId="01D3A3DB"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F41C627" w14:textId="77777777" w:rsidR="00FC180D" w:rsidRDefault="00203103">
            <w:pPr>
              <w:rPr>
                <w:rFonts w:ascii="SimSun" w:hAnsi="SimSun"/>
                <w:sz w:val="18"/>
                <w:szCs w:val="18"/>
              </w:rPr>
            </w:pPr>
            <w:r>
              <w:rPr>
                <w:rFonts w:ascii="SimSun" w:hAnsi="SimSun"/>
                <w:sz w:val="18"/>
                <w:szCs w:val="18"/>
              </w:rPr>
              <w:t>Cruise name</w:t>
            </w:r>
          </w:p>
        </w:tc>
      </w:tr>
      <w:tr w:rsidR="00FC180D" w14:paraId="07A44E0D" w14:textId="77777777">
        <w:tc>
          <w:tcPr>
            <w:tcW w:w="236" w:type="dxa"/>
            <w:vMerge/>
          </w:tcPr>
          <w:p w14:paraId="1A8EF679" w14:textId="77777777" w:rsidR="00FC180D" w:rsidRDefault="00FC180D">
            <w:pPr>
              <w:rPr>
                <w:rFonts w:ascii="SimSun" w:hAnsi="SimSun"/>
                <w:sz w:val="18"/>
                <w:szCs w:val="18"/>
              </w:rPr>
            </w:pPr>
          </w:p>
        </w:tc>
        <w:tc>
          <w:tcPr>
            <w:tcW w:w="290" w:type="dxa"/>
            <w:vMerge/>
          </w:tcPr>
          <w:p w14:paraId="799246FC" w14:textId="77777777" w:rsidR="00FC180D" w:rsidRDefault="00FC180D">
            <w:pPr>
              <w:rPr>
                <w:rFonts w:ascii="SimSun" w:hAnsi="SimSun"/>
                <w:sz w:val="18"/>
                <w:szCs w:val="18"/>
              </w:rPr>
            </w:pPr>
          </w:p>
        </w:tc>
        <w:tc>
          <w:tcPr>
            <w:tcW w:w="312" w:type="dxa"/>
            <w:vMerge/>
          </w:tcPr>
          <w:p w14:paraId="7BBA393D" w14:textId="77777777" w:rsidR="00FC180D" w:rsidRDefault="00FC180D">
            <w:pPr>
              <w:rPr>
                <w:rFonts w:ascii="SimSun" w:hAnsi="SimSun"/>
                <w:sz w:val="18"/>
                <w:szCs w:val="18"/>
              </w:rPr>
            </w:pPr>
          </w:p>
        </w:tc>
        <w:tc>
          <w:tcPr>
            <w:tcW w:w="1964" w:type="dxa"/>
            <w:gridSpan w:val="3"/>
          </w:tcPr>
          <w:p w14:paraId="3232D791" w14:textId="77777777" w:rsidR="00FC180D" w:rsidRDefault="00203103">
            <w:pPr>
              <w:rPr>
                <w:rFonts w:ascii="SimSun" w:hAnsi="SimSun"/>
                <w:sz w:val="18"/>
                <w:szCs w:val="18"/>
              </w:rPr>
            </w:pPr>
            <w:r>
              <w:rPr>
                <w:sz w:val="18"/>
                <w:szCs w:val="18"/>
                <w:lang w:val="fr-FR"/>
              </w:rPr>
              <w:t>PTZTourPointV2List</w:t>
            </w:r>
          </w:p>
        </w:tc>
        <w:tc>
          <w:tcPr>
            <w:tcW w:w="850" w:type="dxa"/>
          </w:tcPr>
          <w:p w14:paraId="638499A2" w14:textId="77777777" w:rsidR="00FC180D" w:rsidRDefault="00203103">
            <w:pPr>
              <w:jc w:val="center"/>
              <w:rPr>
                <w:rFonts w:ascii="SimSun" w:hAnsi="SimSun"/>
                <w:sz w:val="18"/>
                <w:szCs w:val="18"/>
              </w:rPr>
            </w:pPr>
            <w:r>
              <w:rPr>
                <w:rFonts w:ascii="SimSun" w:hAnsi="SimSun" w:hint="eastAsia"/>
                <w:sz w:val="18"/>
                <w:szCs w:val="18"/>
              </w:rPr>
              <w:t>E</w:t>
            </w:r>
          </w:p>
        </w:tc>
        <w:tc>
          <w:tcPr>
            <w:tcW w:w="1297" w:type="dxa"/>
          </w:tcPr>
          <w:p w14:paraId="7106D263"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DC20771" w14:textId="77777777" w:rsidR="00FC180D" w:rsidRDefault="00FC180D">
            <w:pPr>
              <w:rPr>
                <w:rFonts w:ascii="SimSun" w:hAnsi="SimSun"/>
                <w:sz w:val="18"/>
                <w:szCs w:val="18"/>
              </w:rPr>
            </w:pPr>
          </w:p>
        </w:tc>
      </w:tr>
      <w:tr w:rsidR="00FC180D" w14:paraId="4644C7D0" w14:textId="77777777">
        <w:tc>
          <w:tcPr>
            <w:tcW w:w="236" w:type="dxa"/>
            <w:vMerge/>
          </w:tcPr>
          <w:p w14:paraId="4552ED96" w14:textId="77777777" w:rsidR="00FC180D" w:rsidRDefault="00FC180D">
            <w:pPr>
              <w:rPr>
                <w:rFonts w:ascii="SimSun" w:hAnsi="SimSun"/>
                <w:sz w:val="18"/>
                <w:szCs w:val="18"/>
              </w:rPr>
            </w:pPr>
          </w:p>
        </w:tc>
        <w:tc>
          <w:tcPr>
            <w:tcW w:w="290" w:type="dxa"/>
            <w:vMerge/>
          </w:tcPr>
          <w:p w14:paraId="19717B6C" w14:textId="77777777" w:rsidR="00FC180D" w:rsidRDefault="00FC180D">
            <w:pPr>
              <w:rPr>
                <w:rFonts w:ascii="SimSun" w:hAnsi="SimSun"/>
                <w:sz w:val="18"/>
                <w:szCs w:val="18"/>
              </w:rPr>
            </w:pPr>
          </w:p>
        </w:tc>
        <w:tc>
          <w:tcPr>
            <w:tcW w:w="312" w:type="dxa"/>
            <w:vMerge/>
          </w:tcPr>
          <w:p w14:paraId="31988F3D" w14:textId="77777777" w:rsidR="00FC180D" w:rsidRDefault="00FC180D">
            <w:pPr>
              <w:rPr>
                <w:rFonts w:ascii="SimSun" w:hAnsi="SimSun"/>
                <w:sz w:val="18"/>
                <w:szCs w:val="18"/>
              </w:rPr>
            </w:pPr>
          </w:p>
        </w:tc>
        <w:tc>
          <w:tcPr>
            <w:tcW w:w="290" w:type="dxa"/>
            <w:vMerge w:val="restart"/>
          </w:tcPr>
          <w:p w14:paraId="44BBE90F" w14:textId="77777777" w:rsidR="00FC180D" w:rsidRDefault="00FC180D">
            <w:pPr>
              <w:rPr>
                <w:rFonts w:ascii="SimSun" w:hAnsi="SimSun"/>
                <w:sz w:val="18"/>
                <w:szCs w:val="18"/>
              </w:rPr>
            </w:pPr>
          </w:p>
        </w:tc>
        <w:tc>
          <w:tcPr>
            <w:tcW w:w="1674" w:type="dxa"/>
            <w:gridSpan w:val="2"/>
          </w:tcPr>
          <w:p w14:paraId="77E8AC61" w14:textId="77777777" w:rsidR="00FC180D" w:rsidRDefault="00203103">
            <w:pPr>
              <w:rPr>
                <w:rFonts w:ascii="SimSun" w:hAnsi="SimSun"/>
                <w:sz w:val="18"/>
                <w:szCs w:val="18"/>
              </w:rPr>
            </w:pPr>
            <w:r>
              <w:rPr>
                <w:sz w:val="18"/>
                <w:szCs w:val="18"/>
                <w:lang w:val="fr-FR"/>
              </w:rPr>
              <w:t>PTZTourPoint</w:t>
            </w:r>
          </w:p>
        </w:tc>
        <w:tc>
          <w:tcPr>
            <w:tcW w:w="850" w:type="dxa"/>
          </w:tcPr>
          <w:p w14:paraId="3429ED77" w14:textId="77777777" w:rsidR="00FC180D" w:rsidRDefault="00203103">
            <w:pPr>
              <w:jc w:val="center"/>
              <w:rPr>
                <w:rFonts w:ascii="SimSun" w:hAnsi="SimSun"/>
                <w:sz w:val="18"/>
                <w:szCs w:val="18"/>
              </w:rPr>
            </w:pPr>
            <w:r>
              <w:rPr>
                <w:rFonts w:ascii="SimSun" w:hAnsi="SimSun" w:hint="eastAsia"/>
                <w:sz w:val="18"/>
                <w:szCs w:val="18"/>
              </w:rPr>
              <w:t>E</w:t>
            </w:r>
          </w:p>
        </w:tc>
        <w:tc>
          <w:tcPr>
            <w:tcW w:w="1297" w:type="dxa"/>
          </w:tcPr>
          <w:p w14:paraId="4787BB2F"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3D24C275" w14:textId="77777777" w:rsidR="00FC180D" w:rsidRDefault="00FC180D">
            <w:pPr>
              <w:rPr>
                <w:rFonts w:ascii="SimSun" w:hAnsi="SimSun"/>
                <w:sz w:val="18"/>
                <w:szCs w:val="18"/>
              </w:rPr>
            </w:pPr>
          </w:p>
        </w:tc>
      </w:tr>
      <w:tr w:rsidR="00FC180D" w14:paraId="497D6FB5" w14:textId="77777777">
        <w:tc>
          <w:tcPr>
            <w:tcW w:w="236" w:type="dxa"/>
            <w:vMerge/>
          </w:tcPr>
          <w:p w14:paraId="57B25113" w14:textId="77777777" w:rsidR="00FC180D" w:rsidRDefault="00FC180D">
            <w:pPr>
              <w:rPr>
                <w:rFonts w:ascii="SimSun" w:hAnsi="SimSun"/>
                <w:sz w:val="18"/>
                <w:szCs w:val="18"/>
              </w:rPr>
            </w:pPr>
          </w:p>
        </w:tc>
        <w:tc>
          <w:tcPr>
            <w:tcW w:w="290" w:type="dxa"/>
            <w:vMerge/>
          </w:tcPr>
          <w:p w14:paraId="6EDD2FEC" w14:textId="77777777" w:rsidR="00FC180D" w:rsidRDefault="00FC180D">
            <w:pPr>
              <w:rPr>
                <w:rFonts w:ascii="SimSun" w:hAnsi="SimSun"/>
                <w:sz w:val="18"/>
                <w:szCs w:val="18"/>
              </w:rPr>
            </w:pPr>
          </w:p>
        </w:tc>
        <w:tc>
          <w:tcPr>
            <w:tcW w:w="312" w:type="dxa"/>
            <w:vMerge/>
          </w:tcPr>
          <w:p w14:paraId="368471C3" w14:textId="77777777" w:rsidR="00FC180D" w:rsidRDefault="00FC180D">
            <w:pPr>
              <w:rPr>
                <w:rFonts w:ascii="SimSun" w:hAnsi="SimSun"/>
                <w:sz w:val="18"/>
                <w:szCs w:val="18"/>
              </w:rPr>
            </w:pPr>
          </w:p>
        </w:tc>
        <w:tc>
          <w:tcPr>
            <w:tcW w:w="290" w:type="dxa"/>
            <w:vMerge/>
          </w:tcPr>
          <w:p w14:paraId="120D1797" w14:textId="77777777" w:rsidR="00FC180D" w:rsidRDefault="00FC180D">
            <w:pPr>
              <w:rPr>
                <w:rFonts w:ascii="SimSun" w:hAnsi="SimSun"/>
                <w:sz w:val="18"/>
                <w:szCs w:val="18"/>
              </w:rPr>
            </w:pPr>
          </w:p>
        </w:tc>
        <w:tc>
          <w:tcPr>
            <w:tcW w:w="290" w:type="dxa"/>
            <w:vMerge w:val="restart"/>
          </w:tcPr>
          <w:p w14:paraId="1B4EB5DA" w14:textId="77777777" w:rsidR="00FC180D" w:rsidRDefault="00FC180D">
            <w:pPr>
              <w:rPr>
                <w:rFonts w:ascii="SimSun" w:hAnsi="SimSun"/>
                <w:sz w:val="18"/>
                <w:szCs w:val="18"/>
              </w:rPr>
            </w:pPr>
          </w:p>
        </w:tc>
        <w:tc>
          <w:tcPr>
            <w:tcW w:w="1384" w:type="dxa"/>
          </w:tcPr>
          <w:p w14:paraId="35A3364D" w14:textId="77777777" w:rsidR="00FC180D" w:rsidRDefault="00203103">
            <w:pPr>
              <w:rPr>
                <w:rFonts w:ascii="SimSun" w:hAnsi="SimSun"/>
                <w:sz w:val="18"/>
                <w:szCs w:val="18"/>
              </w:rPr>
            </w:pPr>
            <w:r>
              <w:rPr>
                <w:rFonts w:ascii="SimSun" w:hAnsi="SimSun"/>
                <w:sz w:val="18"/>
                <w:szCs w:val="18"/>
              </w:rPr>
              <w:t>PresetId</w:t>
            </w:r>
          </w:p>
        </w:tc>
        <w:tc>
          <w:tcPr>
            <w:tcW w:w="850" w:type="dxa"/>
          </w:tcPr>
          <w:p w14:paraId="5166F419" w14:textId="77777777" w:rsidR="00FC180D" w:rsidRDefault="00203103">
            <w:pPr>
              <w:jc w:val="center"/>
              <w:rPr>
                <w:rFonts w:ascii="SimSun" w:hAnsi="SimSun"/>
                <w:sz w:val="18"/>
                <w:szCs w:val="18"/>
              </w:rPr>
            </w:pPr>
            <w:r>
              <w:rPr>
                <w:rFonts w:ascii="SimSun" w:hAnsi="SimSun" w:hint="eastAsia"/>
                <w:sz w:val="18"/>
                <w:szCs w:val="18"/>
              </w:rPr>
              <w:t>A</w:t>
            </w:r>
          </w:p>
        </w:tc>
        <w:tc>
          <w:tcPr>
            <w:tcW w:w="1297" w:type="dxa"/>
          </w:tcPr>
          <w:p w14:paraId="75AF51E6"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61E5D731" w14:textId="77777777" w:rsidR="00FC180D" w:rsidRDefault="00203103">
            <w:pPr>
              <w:rPr>
                <w:rFonts w:ascii="SimSun" w:hAnsi="SimSun"/>
                <w:sz w:val="18"/>
                <w:szCs w:val="18"/>
              </w:rPr>
            </w:pPr>
            <w:r>
              <w:rPr>
                <w:rFonts w:ascii="SimSun" w:hAnsi="SimSun"/>
                <w:sz w:val="18"/>
                <w:szCs w:val="18"/>
              </w:rPr>
              <w:t>Preset point ID</w:t>
            </w:r>
          </w:p>
        </w:tc>
      </w:tr>
      <w:tr w:rsidR="00FC180D" w14:paraId="2D02F179" w14:textId="77777777">
        <w:tc>
          <w:tcPr>
            <w:tcW w:w="236" w:type="dxa"/>
            <w:vMerge/>
          </w:tcPr>
          <w:p w14:paraId="6C3344B9" w14:textId="77777777" w:rsidR="00FC180D" w:rsidRDefault="00FC180D">
            <w:pPr>
              <w:rPr>
                <w:rFonts w:ascii="SimSun" w:hAnsi="SimSun"/>
                <w:sz w:val="18"/>
                <w:szCs w:val="18"/>
              </w:rPr>
            </w:pPr>
          </w:p>
        </w:tc>
        <w:tc>
          <w:tcPr>
            <w:tcW w:w="290" w:type="dxa"/>
            <w:vMerge/>
          </w:tcPr>
          <w:p w14:paraId="05E06279" w14:textId="77777777" w:rsidR="00FC180D" w:rsidRDefault="00FC180D">
            <w:pPr>
              <w:rPr>
                <w:rFonts w:ascii="SimSun" w:hAnsi="SimSun"/>
                <w:sz w:val="18"/>
                <w:szCs w:val="18"/>
              </w:rPr>
            </w:pPr>
          </w:p>
        </w:tc>
        <w:tc>
          <w:tcPr>
            <w:tcW w:w="312" w:type="dxa"/>
            <w:vMerge/>
          </w:tcPr>
          <w:p w14:paraId="0C2E79C7" w14:textId="77777777" w:rsidR="00FC180D" w:rsidRDefault="00FC180D">
            <w:pPr>
              <w:rPr>
                <w:rFonts w:ascii="SimSun" w:hAnsi="SimSun"/>
                <w:sz w:val="18"/>
                <w:szCs w:val="18"/>
              </w:rPr>
            </w:pPr>
          </w:p>
        </w:tc>
        <w:tc>
          <w:tcPr>
            <w:tcW w:w="290" w:type="dxa"/>
            <w:vMerge/>
          </w:tcPr>
          <w:p w14:paraId="6E027526" w14:textId="77777777" w:rsidR="00FC180D" w:rsidRDefault="00FC180D">
            <w:pPr>
              <w:rPr>
                <w:rFonts w:ascii="SimSun" w:hAnsi="SimSun"/>
                <w:sz w:val="18"/>
                <w:szCs w:val="18"/>
              </w:rPr>
            </w:pPr>
          </w:p>
        </w:tc>
        <w:tc>
          <w:tcPr>
            <w:tcW w:w="290" w:type="dxa"/>
            <w:vMerge/>
          </w:tcPr>
          <w:p w14:paraId="6F5512EF" w14:textId="77777777" w:rsidR="00FC180D" w:rsidRDefault="00FC180D">
            <w:pPr>
              <w:rPr>
                <w:rFonts w:ascii="SimSun" w:hAnsi="SimSun"/>
                <w:sz w:val="18"/>
                <w:szCs w:val="18"/>
              </w:rPr>
            </w:pPr>
          </w:p>
        </w:tc>
        <w:tc>
          <w:tcPr>
            <w:tcW w:w="1384" w:type="dxa"/>
          </w:tcPr>
          <w:p w14:paraId="2DC45CD4" w14:textId="77777777" w:rsidR="00FC180D" w:rsidRDefault="00203103">
            <w:pPr>
              <w:rPr>
                <w:rFonts w:ascii="SimSun" w:hAnsi="SimSun"/>
                <w:sz w:val="18"/>
                <w:szCs w:val="18"/>
              </w:rPr>
            </w:pPr>
            <w:r>
              <w:rPr>
                <w:rFonts w:ascii="SimSun" w:hAnsi="SimSun"/>
                <w:sz w:val="18"/>
                <w:szCs w:val="18"/>
              </w:rPr>
              <w:t>SpeedValue</w:t>
            </w:r>
          </w:p>
        </w:tc>
        <w:tc>
          <w:tcPr>
            <w:tcW w:w="850" w:type="dxa"/>
          </w:tcPr>
          <w:p w14:paraId="6129EA2F" w14:textId="77777777" w:rsidR="00FC180D" w:rsidRDefault="00203103">
            <w:pPr>
              <w:jc w:val="center"/>
              <w:rPr>
                <w:rFonts w:ascii="SimSun" w:hAnsi="SimSun"/>
                <w:sz w:val="18"/>
                <w:szCs w:val="18"/>
              </w:rPr>
            </w:pPr>
            <w:r>
              <w:rPr>
                <w:rFonts w:ascii="SimSun" w:hAnsi="SimSun" w:hint="eastAsia"/>
                <w:sz w:val="18"/>
                <w:szCs w:val="18"/>
              </w:rPr>
              <w:t>A</w:t>
            </w:r>
          </w:p>
        </w:tc>
        <w:tc>
          <w:tcPr>
            <w:tcW w:w="1297" w:type="dxa"/>
          </w:tcPr>
          <w:p w14:paraId="2009FD9E"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3A53697F" w14:textId="77777777" w:rsidR="00FC180D" w:rsidRDefault="00203103">
            <w:pPr>
              <w:rPr>
                <w:rFonts w:ascii="SimSun" w:hAnsi="SimSun"/>
                <w:sz w:val="18"/>
                <w:szCs w:val="18"/>
              </w:rPr>
            </w:pPr>
            <w:r>
              <w:rPr>
                <w:rFonts w:ascii="SimSun" w:hAnsi="SimSun"/>
                <w:sz w:val="18"/>
                <w:szCs w:val="18"/>
              </w:rPr>
              <w:t>speed</w:t>
            </w:r>
          </w:p>
        </w:tc>
      </w:tr>
      <w:tr w:rsidR="00FC180D" w14:paraId="210083FC" w14:textId="77777777">
        <w:tc>
          <w:tcPr>
            <w:tcW w:w="236" w:type="dxa"/>
            <w:vMerge/>
          </w:tcPr>
          <w:p w14:paraId="64F67B9B" w14:textId="77777777" w:rsidR="00FC180D" w:rsidRDefault="00FC180D">
            <w:pPr>
              <w:rPr>
                <w:rFonts w:ascii="SimSun" w:hAnsi="SimSun"/>
                <w:sz w:val="18"/>
                <w:szCs w:val="18"/>
              </w:rPr>
            </w:pPr>
          </w:p>
        </w:tc>
        <w:tc>
          <w:tcPr>
            <w:tcW w:w="290" w:type="dxa"/>
            <w:vMerge/>
          </w:tcPr>
          <w:p w14:paraId="5EF0E28A" w14:textId="77777777" w:rsidR="00FC180D" w:rsidRDefault="00FC180D">
            <w:pPr>
              <w:rPr>
                <w:rFonts w:ascii="SimSun" w:hAnsi="SimSun"/>
                <w:sz w:val="18"/>
                <w:szCs w:val="18"/>
              </w:rPr>
            </w:pPr>
          </w:p>
        </w:tc>
        <w:tc>
          <w:tcPr>
            <w:tcW w:w="312" w:type="dxa"/>
            <w:vMerge/>
          </w:tcPr>
          <w:p w14:paraId="5A2FC44A" w14:textId="77777777" w:rsidR="00FC180D" w:rsidRDefault="00FC180D">
            <w:pPr>
              <w:rPr>
                <w:rFonts w:ascii="SimSun" w:hAnsi="SimSun"/>
                <w:sz w:val="18"/>
                <w:szCs w:val="18"/>
              </w:rPr>
            </w:pPr>
          </w:p>
        </w:tc>
        <w:tc>
          <w:tcPr>
            <w:tcW w:w="290" w:type="dxa"/>
            <w:vMerge/>
          </w:tcPr>
          <w:p w14:paraId="758A23E5" w14:textId="77777777" w:rsidR="00FC180D" w:rsidRDefault="00FC180D">
            <w:pPr>
              <w:rPr>
                <w:rFonts w:ascii="SimSun" w:hAnsi="SimSun"/>
                <w:sz w:val="18"/>
                <w:szCs w:val="18"/>
              </w:rPr>
            </w:pPr>
          </w:p>
        </w:tc>
        <w:tc>
          <w:tcPr>
            <w:tcW w:w="290" w:type="dxa"/>
            <w:vMerge/>
          </w:tcPr>
          <w:p w14:paraId="4F90004D" w14:textId="77777777" w:rsidR="00FC180D" w:rsidRDefault="00FC180D">
            <w:pPr>
              <w:rPr>
                <w:rFonts w:ascii="SimSun" w:hAnsi="SimSun"/>
                <w:sz w:val="18"/>
                <w:szCs w:val="18"/>
              </w:rPr>
            </w:pPr>
          </w:p>
        </w:tc>
        <w:tc>
          <w:tcPr>
            <w:tcW w:w="1384" w:type="dxa"/>
          </w:tcPr>
          <w:p w14:paraId="62686A67" w14:textId="77777777" w:rsidR="00FC180D" w:rsidRDefault="00203103">
            <w:pPr>
              <w:rPr>
                <w:rFonts w:ascii="SimSun" w:hAnsi="SimSun"/>
                <w:sz w:val="18"/>
                <w:szCs w:val="18"/>
              </w:rPr>
            </w:pPr>
            <w:r>
              <w:rPr>
                <w:rFonts w:ascii="SimSun" w:hAnsi="SimSun"/>
                <w:sz w:val="18"/>
                <w:szCs w:val="18"/>
              </w:rPr>
              <w:t>StopTime</w:t>
            </w:r>
          </w:p>
        </w:tc>
        <w:tc>
          <w:tcPr>
            <w:tcW w:w="850" w:type="dxa"/>
          </w:tcPr>
          <w:p w14:paraId="5AC6E8DA" w14:textId="77777777" w:rsidR="00FC180D" w:rsidRDefault="00203103">
            <w:pPr>
              <w:jc w:val="center"/>
              <w:rPr>
                <w:rFonts w:ascii="SimSun" w:hAnsi="SimSun"/>
                <w:sz w:val="18"/>
                <w:szCs w:val="18"/>
              </w:rPr>
            </w:pPr>
            <w:r>
              <w:rPr>
                <w:rFonts w:ascii="SimSun" w:hAnsi="SimSun" w:hint="eastAsia"/>
                <w:sz w:val="18"/>
                <w:szCs w:val="18"/>
              </w:rPr>
              <w:t>A</w:t>
            </w:r>
          </w:p>
        </w:tc>
        <w:tc>
          <w:tcPr>
            <w:tcW w:w="1297" w:type="dxa"/>
          </w:tcPr>
          <w:p w14:paraId="1BDFE191"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76DD4081" w14:textId="77777777" w:rsidR="00FC180D" w:rsidRDefault="00203103">
            <w:pPr>
              <w:rPr>
                <w:rFonts w:ascii="SimSun" w:hAnsi="SimSun"/>
                <w:sz w:val="18"/>
                <w:szCs w:val="18"/>
              </w:rPr>
            </w:pPr>
            <w:r>
              <w:rPr>
                <w:rFonts w:ascii="SimSun" w:hAnsi="SimSun"/>
                <w:sz w:val="18"/>
                <w:szCs w:val="18"/>
              </w:rPr>
              <w:t>Pause time</w:t>
            </w:r>
          </w:p>
        </w:tc>
      </w:tr>
    </w:tbl>
    <w:p w14:paraId="2BD41C69" w14:textId="77777777" w:rsidR="00FC180D" w:rsidRDefault="00203103">
      <w:r>
        <w:t xml:space="preserve"> p_</w:t>
      </w:r>
      <w:r>
        <w:rPr>
          <w:rFonts w:hint="eastAsia"/>
        </w:rPr>
        <w:t>result  t</w:t>
      </w:r>
      <w:r>
        <w:t>he json format is</w:t>
      </w:r>
      <w:r w:rsidR="00E45D9D">
        <w:rPr>
          <w:rFonts w:hint="eastAsia"/>
        </w:rPr>
        <w:t>:</w:t>
      </w:r>
    </w:p>
    <w:p w14:paraId="0352B506" w14:textId="77777777" w:rsidR="00FC180D" w:rsidRDefault="00203103">
      <w:r>
        <w:t>{</w:t>
      </w:r>
    </w:p>
    <w:p w14:paraId="16F76898" w14:textId="77777777" w:rsidR="00FC180D" w:rsidRDefault="00203103">
      <w:r>
        <w:tab/>
        <w:t>"PTZTourList": [{</w:t>
      </w:r>
    </w:p>
    <w:p w14:paraId="2C7458A7" w14:textId="77777777" w:rsidR="00FC180D" w:rsidRDefault="00203103">
      <w:r>
        <w:tab/>
      </w:r>
      <w:r>
        <w:tab/>
        <w:t>"TourId": 0,</w:t>
      </w:r>
    </w:p>
    <w:p w14:paraId="0679C973" w14:textId="77777777" w:rsidR="00FC180D" w:rsidRDefault="00203103">
      <w:r>
        <w:tab/>
      </w:r>
      <w:r>
        <w:tab/>
        <w:t>"TourName": "Tour1",</w:t>
      </w:r>
    </w:p>
    <w:p w14:paraId="0931FEE6" w14:textId="77777777" w:rsidR="00FC180D" w:rsidRDefault="00203103">
      <w:r>
        <w:tab/>
      </w:r>
      <w:r>
        <w:tab/>
        <w:t>"PTZTourPointV2List": [{</w:t>
      </w:r>
    </w:p>
    <w:p w14:paraId="5E0C60EB" w14:textId="77777777" w:rsidR="00FC180D" w:rsidRDefault="00203103">
      <w:r>
        <w:tab/>
      </w:r>
      <w:r>
        <w:tab/>
      </w:r>
      <w:r>
        <w:tab/>
        <w:t>"PresetId": 2,</w:t>
      </w:r>
    </w:p>
    <w:p w14:paraId="1BEF0D63" w14:textId="77777777" w:rsidR="00FC180D" w:rsidRDefault="00203103">
      <w:r>
        <w:tab/>
      </w:r>
      <w:r>
        <w:tab/>
      </w:r>
      <w:r>
        <w:tab/>
        <w:t>"SpeedValue": 0,</w:t>
      </w:r>
    </w:p>
    <w:p w14:paraId="3CE145AA" w14:textId="77777777" w:rsidR="00FC180D" w:rsidRDefault="00203103">
      <w:r>
        <w:tab/>
      </w:r>
      <w:r>
        <w:tab/>
      </w:r>
      <w:r>
        <w:tab/>
        <w:t>"StopTime": 5</w:t>
      </w:r>
    </w:p>
    <w:p w14:paraId="293A552A" w14:textId="77777777" w:rsidR="00FC180D" w:rsidRDefault="00203103">
      <w:r>
        <w:tab/>
      </w:r>
      <w:r>
        <w:tab/>
        <w:t>}]</w:t>
      </w:r>
    </w:p>
    <w:p w14:paraId="3DE1EDE5" w14:textId="77777777" w:rsidR="00FC180D" w:rsidRDefault="00203103">
      <w:r>
        <w:tab/>
        <w:t>}, {</w:t>
      </w:r>
    </w:p>
    <w:p w14:paraId="1F704887" w14:textId="77777777" w:rsidR="00FC180D" w:rsidRDefault="00203103">
      <w:r>
        <w:tab/>
      </w:r>
      <w:r>
        <w:tab/>
        <w:t>"TourId": 4,</w:t>
      </w:r>
    </w:p>
    <w:p w14:paraId="319B30D2" w14:textId="77777777" w:rsidR="00FC180D" w:rsidRDefault="00203103">
      <w:r>
        <w:tab/>
      </w:r>
      <w:r>
        <w:tab/>
        <w:t>"TourName": "Tour5",</w:t>
      </w:r>
    </w:p>
    <w:p w14:paraId="29ACB099" w14:textId="77777777" w:rsidR="00FC180D" w:rsidRDefault="00203103">
      <w:r>
        <w:tab/>
      </w:r>
      <w:r>
        <w:tab/>
        <w:t>"PTZTourPointV2List": [{</w:t>
      </w:r>
    </w:p>
    <w:p w14:paraId="60FF9BEC" w14:textId="77777777" w:rsidR="00FC180D" w:rsidRDefault="00203103">
      <w:r>
        <w:tab/>
      </w:r>
      <w:r>
        <w:tab/>
      </w:r>
      <w:r>
        <w:tab/>
        <w:t>"PresetId": 3,</w:t>
      </w:r>
    </w:p>
    <w:p w14:paraId="490D8B5E" w14:textId="77777777" w:rsidR="00FC180D" w:rsidRDefault="00203103">
      <w:r>
        <w:tab/>
      </w:r>
      <w:r>
        <w:tab/>
      </w:r>
      <w:r>
        <w:tab/>
        <w:t>"SpeedValue": 0,</w:t>
      </w:r>
    </w:p>
    <w:p w14:paraId="27A87ECD" w14:textId="77777777" w:rsidR="00FC180D" w:rsidRDefault="00203103">
      <w:r>
        <w:tab/>
      </w:r>
      <w:r>
        <w:tab/>
      </w:r>
      <w:r>
        <w:tab/>
        <w:t>"StopTime": 2</w:t>
      </w:r>
    </w:p>
    <w:p w14:paraId="0615364C" w14:textId="77777777" w:rsidR="00FC180D" w:rsidRDefault="00203103">
      <w:r>
        <w:tab/>
      </w:r>
      <w:r>
        <w:tab/>
        <w:t>}, {</w:t>
      </w:r>
    </w:p>
    <w:p w14:paraId="76D0C172" w14:textId="77777777" w:rsidR="00FC180D" w:rsidRDefault="00203103">
      <w:r>
        <w:tab/>
      </w:r>
      <w:r>
        <w:tab/>
      </w:r>
      <w:r>
        <w:tab/>
        <w:t>"PresetId": 2,</w:t>
      </w:r>
    </w:p>
    <w:p w14:paraId="419A2953" w14:textId="77777777" w:rsidR="00FC180D" w:rsidRDefault="00203103">
      <w:r>
        <w:tab/>
      </w:r>
      <w:r>
        <w:tab/>
      </w:r>
      <w:r>
        <w:tab/>
        <w:t>"SpeedValue": 0,</w:t>
      </w:r>
    </w:p>
    <w:p w14:paraId="5230392E" w14:textId="77777777" w:rsidR="00FC180D" w:rsidRDefault="00203103">
      <w:r>
        <w:tab/>
      </w:r>
      <w:r>
        <w:tab/>
      </w:r>
      <w:r>
        <w:tab/>
        <w:t>"StopTime": 1</w:t>
      </w:r>
    </w:p>
    <w:p w14:paraId="1F0E865C" w14:textId="77777777" w:rsidR="00FC180D" w:rsidRDefault="00203103">
      <w:r>
        <w:tab/>
      </w:r>
      <w:r>
        <w:tab/>
        <w:t>}]</w:t>
      </w:r>
    </w:p>
    <w:p w14:paraId="0B453970" w14:textId="77777777" w:rsidR="00FC180D" w:rsidRDefault="00203103">
      <w:r>
        <w:tab/>
        <w:t>}]</w:t>
      </w:r>
    </w:p>
    <w:p w14:paraId="79B93222" w14:textId="77777777" w:rsidR="00FC180D" w:rsidRDefault="00203103">
      <w:r>
        <w:t>}</w:t>
      </w:r>
    </w:p>
    <w:p w14:paraId="50C5483F" w14:textId="77777777" w:rsidR="00FC180D" w:rsidRDefault="00203103">
      <w:pPr>
        <w:rPr>
          <w:lang w:val="fr-FR"/>
        </w:rPr>
      </w:pPr>
      <w:r>
        <w:rPr>
          <w:lang w:val="fr-FR"/>
        </w:rPr>
        <w:t>Obtain the guard position parameter information as follows: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90"/>
        <w:gridCol w:w="1992"/>
        <w:gridCol w:w="992"/>
        <w:gridCol w:w="1439"/>
        <w:gridCol w:w="2595"/>
      </w:tblGrid>
      <w:tr w:rsidR="00FC180D" w14:paraId="505B8EB9" w14:textId="77777777">
        <w:tc>
          <w:tcPr>
            <w:tcW w:w="2518" w:type="dxa"/>
            <w:gridSpan w:val="3"/>
            <w:tcBorders>
              <w:bottom w:val="single" w:sz="4" w:space="0" w:color="auto"/>
            </w:tcBorders>
            <w:shd w:val="clear" w:color="auto" w:fill="C0C0C0"/>
          </w:tcPr>
          <w:p w14:paraId="3B718981"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0DB4F3EE" w14:textId="77777777" w:rsidR="00FC180D" w:rsidRDefault="00203103">
            <w:pPr>
              <w:rPr>
                <w:rFonts w:ascii="SimSun" w:hAnsi="SimSun"/>
                <w:szCs w:val="21"/>
              </w:rPr>
            </w:pPr>
            <w:r>
              <w:rPr>
                <w:rFonts w:ascii="SimSun" w:hAnsi="SimSun"/>
                <w:szCs w:val="21"/>
              </w:rPr>
              <w:t xml:space="preserve">Types </w:t>
            </w:r>
          </w:p>
        </w:tc>
        <w:tc>
          <w:tcPr>
            <w:tcW w:w="1439" w:type="dxa"/>
            <w:tcBorders>
              <w:bottom w:val="single" w:sz="4" w:space="0" w:color="auto"/>
            </w:tcBorders>
            <w:shd w:val="clear" w:color="auto" w:fill="C0C0C0"/>
          </w:tcPr>
          <w:p w14:paraId="71FEB1AC" w14:textId="77777777" w:rsidR="00FC180D" w:rsidRDefault="00203103">
            <w:pPr>
              <w:rPr>
                <w:rFonts w:ascii="SimSun" w:hAnsi="SimSun"/>
              </w:rPr>
            </w:pPr>
            <w:r>
              <w:rPr>
                <w:rFonts w:ascii="SimSun" w:hAnsi="SimSun"/>
              </w:rPr>
              <w:t>Optional / required</w:t>
            </w:r>
          </w:p>
        </w:tc>
        <w:tc>
          <w:tcPr>
            <w:tcW w:w="2595" w:type="dxa"/>
            <w:tcBorders>
              <w:bottom w:val="single" w:sz="4" w:space="0" w:color="auto"/>
            </w:tcBorders>
            <w:shd w:val="clear" w:color="auto" w:fill="C0C0C0"/>
          </w:tcPr>
          <w:p w14:paraId="52F306E0" w14:textId="77777777" w:rsidR="00FC180D" w:rsidRDefault="00203103">
            <w:pPr>
              <w:rPr>
                <w:rFonts w:ascii="SimSun" w:hAnsi="SimSun"/>
              </w:rPr>
            </w:pPr>
            <w:r>
              <w:rPr>
                <w:rFonts w:ascii="SimSun" w:hAnsi="SimSun"/>
              </w:rPr>
              <w:t>description</w:t>
            </w:r>
          </w:p>
        </w:tc>
      </w:tr>
      <w:tr w:rsidR="00FC180D" w14:paraId="09229A06" w14:textId="77777777">
        <w:tc>
          <w:tcPr>
            <w:tcW w:w="2518" w:type="dxa"/>
            <w:gridSpan w:val="3"/>
            <w:tcBorders>
              <w:right w:val="single" w:sz="6" w:space="0" w:color="auto"/>
            </w:tcBorders>
            <w:shd w:val="clear" w:color="auto" w:fill="FFFFFF"/>
          </w:tcPr>
          <w:p w14:paraId="637F36C2" w14:textId="77777777" w:rsidR="00FC180D" w:rsidRDefault="00203103">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22648B5E" w14:textId="77777777" w:rsidR="00FC180D" w:rsidRDefault="00203103">
            <w:pPr>
              <w:jc w:val="center"/>
              <w:rPr>
                <w:rFonts w:ascii="SimSun" w:hAnsi="SimSun"/>
                <w:sz w:val="18"/>
                <w:szCs w:val="18"/>
              </w:rPr>
            </w:pPr>
            <w:r>
              <w:rPr>
                <w:rFonts w:ascii="SimSun" w:hAnsi="SimSun" w:hint="eastAsia"/>
                <w:sz w:val="18"/>
                <w:szCs w:val="18"/>
              </w:rPr>
              <w:t>E</w:t>
            </w:r>
          </w:p>
        </w:tc>
        <w:tc>
          <w:tcPr>
            <w:tcW w:w="1439" w:type="dxa"/>
            <w:tcBorders>
              <w:left w:val="single" w:sz="6" w:space="0" w:color="auto"/>
              <w:right w:val="single" w:sz="6" w:space="0" w:color="auto"/>
            </w:tcBorders>
            <w:shd w:val="clear" w:color="auto" w:fill="FFFFFF"/>
          </w:tcPr>
          <w:p w14:paraId="0643554A"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Borders>
              <w:left w:val="single" w:sz="6" w:space="0" w:color="auto"/>
            </w:tcBorders>
            <w:shd w:val="clear" w:color="auto" w:fill="FFFFFF"/>
          </w:tcPr>
          <w:p w14:paraId="602BBDF0" w14:textId="77777777" w:rsidR="00FC180D" w:rsidRDefault="00203103">
            <w:pPr>
              <w:rPr>
                <w:rFonts w:ascii="SimSun" w:hAnsi="SimSun"/>
                <w:sz w:val="18"/>
                <w:szCs w:val="18"/>
              </w:rPr>
            </w:pPr>
            <w:r>
              <w:rPr>
                <w:rFonts w:ascii="SimSun" w:hAnsi="SimSun"/>
                <w:sz w:val="18"/>
                <w:szCs w:val="18"/>
              </w:rPr>
              <w:t>The message begins</w:t>
            </w:r>
          </w:p>
        </w:tc>
      </w:tr>
      <w:tr w:rsidR="00FC180D" w14:paraId="589624F5" w14:textId="77777777">
        <w:tc>
          <w:tcPr>
            <w:tcW w:w="236" w:type="dxa"/>
            <w:vMerge w:val="restart"/>
          </w:tcPr>
          <w:p w14:paraId="0F7B98FF" w14:textId="77777777" w:rsidR="00FC180D" w:rsidRDefault="00FC180D">
            <w:pPr>
              <w:rPr>
                <w:rFonts w:ascii="SimSun" w:hAnsi="SimSun"/>
                <w:sz w:val="18"/>
                <w:szCs w:val="18"/>
              </w:rPr>
            </w:pPr>
          </w:p>
        </w:tc>
        <w:tc>
          <w:tcPr>
            <w:tcW w:w="2282" w:type="dxa"/>
            <w:gridSpan w:val="2"/>
          </w:tcPr>
          <w:p w14:paraId="13A926B0" w14:textId="77777777" w:rsidR="00FC180D" w:rsidRDefault="00203103">
            <w:pPr>
              <w:rPr>
                <w:rFonts w:ascii="SimSun" w:hAnsi="SimSun"/>
                <w:sz w:val="18"/>
                <w:szCs w:val="18"/>
              </w:rPr>
            </w:pPr>
            <w:r>
              <w:rPr>
                <w:rFonts w:ascii="SimSun" w:hAnsi="SimSun"/>
                <w:sz w:val="18"/>
                <w:szCs w:val="18"/>
              </w:rPr>
              <w:t>Version</w:t>
            </w:r>
          </w:p>
        </w:tc>
        <w:tc>
          <w:tcPr>
            <w:tcW w:w="992" w:type="dxa"/>
          </w:tcPr>
          <w:p w14:paraId="5B3DDC51" w14:textId="77777777" w:rsidR="00FC180D" w:rsidRDefault="00203103">
            <w:pPr>
              <w:jc w:val="center"/>
              <w:rPr>
                <w:rFonts w:ascii="SimSun" w:hAnsi="SimSun"/>
                <w:sz w:val="18"/>
                <w:szCs w:val="18"/>
              </w:rPr>
            </w:pPr>
            <w:r>
              <w:rPr>
                <w:rFonts w:ascii="SimSun" w:hAnsi="SimSun" w:hint="eastAsia"/>
                <w:sz w:val="18"/>
                <w:szCs w:val="18"/>
              </w:rPr>
              <w:t>A</w:t>
            </w:r>
          </w:p>
        </w:tc>
        <w:tc>
          <w:tcPr>
            <w:tcW w:w="1439" w:type="dxa"/>
          </w:tcPr>
          <w:p w14:paraId="6F39F9F9"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1E37AA8A" w14:textId="77777777" w:rsidR="00FC180D" w:rsidRDefault="00203103">
            <w:pPr>
              <w:rPr>
                <w:rFonts w:ascii="SimSun" w:hAnsi="SimSun"/>
                <w:sz w:val="18"/>
                <w:szCs w:val="18"/>
              </w:rPr>
            </w:pPr>
            <w:r>
              <w:rPr>
                <w:rFonts w:ascii="SimSun" w:hAnsi="SimSun"/>
                <w:sz w:val="18"/>
                <w:szCs w:val="18"/>
              </w:rPr>
              <w:t>Version information 1.0</w:t>
            </w:r>
          </w:p>
        </w:tc>
      </w:tr>
      <w:tr w:rsidR="00FC180D" w14:paraId="46ECC543" w14:textId="77777777">
        <w:tc>
          <w:tcPr>
            <w:tcW w:w="236" w:type="dxa"/>
            <w:vMerge/>
          </w:tcPr>
          <w:p w14:paraId="1314A705" w14:textId="77777777" w:rsidR="00FC180D" w:rsidRDefault="00FC180D">
            <w:pPr>
              <w:rPr>
                <w:rFonts w:ascii="SimSun" w:hAnsi="SimSun"/>
                <w:sz w:val="18"/>
                <w:szCs w:val="18"/>
              </w:rPr>
            </w:pPr>
          </w:p>
        </w:tc>
        <w:tc>
          <w:tcPr>
            <w:tcW w:w="2282" w:type="dxa"/>
            <w:gridSpan w:val="2"/>
          </w:tcPr>
          <w:p w14:paraId="1A582065" w14:textId="77777777" w:rsidR="00FC180D" w:rsidRDefault="00203103">
            <w:pPr>
              <w:rPr>
                <w:rFonts w:ascii="SimSun" w:hAnsi="SimSun"/>
                <w:sz w:val="18"/>
                <w:szCs w:val="18"/>
              </w:rPr>
            </w:pPr>
            <w:r>
              <w:rPr>
                <w:sz w:val="18"/>
                <w:szCs w:val="18"/>
                <w:lang w:val="fr-FR"/>
              </w:rPr>
              <w:t>Result</w:t>
            </w:r>
          </w:p>
        </w:tc>
        <w:tc>
          <w:tcPr>
            <w:tcW w:w="992" w:type="dxa"/>
          </w:tcPr>
          <w:p w14:paraId="41DF714C" w14:textId="77777777" w:rsidR="00FC180D" w:rsidRDefault="00203103">
            <w:pPr>
              <w:jc w:val="center"/>
              <w:rPr>
                <w:rFonts w:ascii="SimSun" w:hAnsi="SimSun"/>
                <w:sz w:val="18"/>
                <w:szCs w:val="18"/>
              </w:rPr>
            </w:pPr>
            <w:r>
              <w:rPr>
                <w:rFonts w:ascii="SimSun" w:hAnsi="SimSun" w:hint="eastAsia"/>
                <w:sz w:val="18"/>
                <w:szCs w:val="18"/>
              </w:rPr>
              <w:t>E</w:t>
            </w:r>
          </w:p>
        </w:tc>
        <w:tc>
          <w:tcPr>
            <w:tcW w:w="1439" w:type="dxa"/>
          </w:tcPr>
          <w:p w14:paraId="340A49B3"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09BA30BF" w14:textId="77777777" w:rsidR="00FC180D" w:rsidRDefault="00FC180D">
            <w:pPr>
              <w:rPr>
                <w:rFonts w:ascii="SimSun" w:hAnsi="SimSun"/>
                <w:sz w:val="18"/>
                <w:szCs w:val="18"/>
              </w:rPr>
            </w:pPr>
          </w:p>
        </w:tc>
      </w:tr>
      <w:tr w:rsidR="00FC180D" w14:paraId="70F3FA13" w14:textId="77777777">
        <w:tc>
          <w:tcPr>
            <w:tcW w:w="236" w:type="dxa"/>
            <w:vMerge/>
          </w:tcPr>
          <w:p w14:paraId="045865D3" w14:textId="77777777" w:rsidR="00FC180D" w:rsidRDefault="00FC180D">
            <w:pPr>
              <w:rPr>
                <w:rFonts w:ascii="SimSun" w:hAnsi="SimSun"/>
                <w:sz w:val="18"/>
                <w:szCs w:val="18"/>
              </w:rPr>
            </w:pPr>
          </w:p>
        </w:tc>
        <w:tc>
          <w:tcPr>
            <w:tcW w:w="290" w:type="dxa"/>
          </w:tcPr>
          <w:p w14:paraId="4E46F1E5" w14:textId="77777777" w:rsidR="00FC180D" w:rsidRDefault="00FC180D">
            <w:pPr>
              <w:rPr>
                <w:rFonts w:ascii="SimSun" w:hAnsi="SimSun"/>
                <w:sz w:val="18"/>
                <w:szCs w:val="18"/>
              </w:rPr>
            </w:pPr>
          </w:p>
        </w:tc>
        <w:tc>
          <w:tcPr>
            <w:tcW w:w="1992" w:type="dxa"/>
          </w:tcPr>
          <w:p w14:paraId="12BAB868" w14:textId="77777777" w:rsidR="00FC180D" w:rsidRDefault="00203103">
            <w:pPr>
              <w:rPr>
                <w:rFonts w:ascii="SimSun" w:hAnsi="SimSun"/>
                <w:sz w:val="18"/>
                <w:szCs w:val="18"/>
              </w:rPr>
            </w:pPr>
            <w:r>
              <w:rPr>
                <w:rFonts w:ascii="SimSun" w:hAnsi="SimSun"/>
                <w:sz w:val="18"/>
                <w:szCs w:val="18"/>
              </w:rPr>
              <w:t>Code</w:t>
            </w:r>
          </w:p>
        </w:tc>
        <w:tc>
          <w:tcPr>
            <w:tcW w:w="992" w:type="dxa"/>
          </w:tcPr>
          <w:p w14:paraId="20413BEF" w14:textId="77777777" w:rsidR="00FC180D" w:rsidRDefault="00203103">
            <w:pPr>
              <w:jc w:val="center"/>
              <w:rPr>
                <w:rFonts w:ascii="SimSun" w:hAnsi="SimSun"/>
                <w:sz w:val="18"/>
                <w:szCs w:val="18"/>
              </w:rPr>
            </w:pPr>
            <w:r>
              <w:rPr>
                <w:rFonts w:ascii="SimSun" w:hAnsi="SimSun" w:hint="eastAsia"/>
                <w:sz w:val="18"/>
                <w:szCs w:val="18"/>
              </w:rPr>
              <w:t>A</w:t>
            </w:r>
          </w:p>
        </w:tc>
        <w:tc>
          <w:tcPr>
            <w:tcW w:w="1439" w:type="dxa"/>
          </w:tcPr>
          <w:p w14:paraId="01A5049D"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32AEA4C5" w14:textId="77777777" w:rsidR="00FC180D" w:rsidRDefault="00203103">
            <w:pPr>
              <w:rPr>
                <w:rFonts w:ascii="SimSun" w:hAnsi="SimSun"/>
                <w:sz w:val="18"/>
                <w:szCs w:val="18"/>
              </w:rPr>
            </w:pPr>
            <w:r>
              <w:rPr>
                <w:rFonts w:ascii="SimSun" w:hAnsi="SimSun"/>
                <w:sz w:val="18"/>
                <w:szCs w:val="18"/>
              </w:rPr>
              <w:t>0: success, other errors</w:t>
            </w:r>
          </w:p>
        </w:tc>
      </w:tr>
      <w:tr w:rsidR="00FC180D" w14:paraId="7BEB7C56" w14:textId="77777777">
        <w:tc>
          <w:tcPr>
            <w:tcW w:w="236" w:type="dxa"/>
            <w:vMerge/>
          </w:tcPr>
          <w:p w14:paraId="5ACD8E71" w14:textId="77777777" w:rsidR="00FC180D" w:rsidRDefault="00FC180D">
            <w:pPr>
              <w:rPr>
                <w:rFonts w:ascii="SimSun" w:hAnsi="SimSun"/>
                <w:sz w:val="18"/>
                <w:szCs w:val="18"/>
              </w:rPr>
            </w:pPr>
          </w:p>
        </w:tc>
        <w:tc>
          <w:tcPr>
            <w:tcW w:w="2282" w:type="dxa"/>
            <w:gridSpan w:val="2"/>
          </w:tcPr>
          <w:p w14:paraId="1ADE7E10" w14:textId="77777777" w:rsidR="00FC180D" w:rsidRDefault="00203103">
            <w:pPr>
              <w:rPr>
                <w:rFonts w:ascii="SimSun" w:hAnsi="SimSun"/>
                <w:sz w:val="18"/>
                <w:szCs w:val="18"/>
              </w:rPr>
            </w:pPr>
            <w:r>
              <w:t>PTZKeeper</w:t>
            </w:r>
          </w:p>
        </w:tc>
        <w:tc>
          <w:tcPr>
            <w:tcW w:w="992" w:type="dxa"/>
          </w:tcPr>
          <w:p w14:paraId="6496ECB3" w14:textId="77777777" w:rsidR="00FC180D" w:rsidRDefault="00203103">
            <w:pPr>
              <w:jc w:val="center"/>
              <w:rPr>
                <w:rFonts w:ascii="SimSun" w:hAnsi="SimSun"/>
                <w:sz w:val="18"/>
                <w:szCs w:val="18"/>
              </w:rPr>
            </w:pPr>
            <w:r>
              <w:rPr>
                <w:rFonts w:ascii="SimSun" w:hAnsi="SimSun" w:hint="eastAsia"/>
                <w:sz w:val="18"/>
                <w:szCs w:val="18"/>
              </w:rPr>
              <w:t>E</w:t>
            </w:r>
          </w:p>
        </w:tc>
        <w:tc>
          <w:tcPr>
            <w:tcW w:w="1439" w:type="dxa"/>
          </w:tcPr>
          <w:p w14:paraId="0D037469" w14:textId="77777777" w:rsidR="00FC180D" w:rsidRDefault="00203103">
            <w:pPr>
              <w:jc w:val="center"/>
              <w:rPr>
                <w:rFonts w:ascii="SimSun" w:hAnsi="SimSun"/>
                <w:sz w:val="18"/>
                <w:szCs w:val="18"/>
              </w:rPr>
            </w:pPr>
            <w:r>
              <w:rPr>
                <w:rFonts w:ascii="SimSun" w:hAnsi="SimSun" w:hint="eastAsia"/>
                <w:sz w:val="18"/>
                <w:szCs w:val="18"/>
              </w:rPr>
              <w:t>O</w:t>
            </w:r>
          </w:p>
        </w:tc>
        <w:tc>
          <w:tcPr>
            <w:tcW w:w="2595" w:type="dxa"/>
          </w:tcPr>
          <w:p w14:paraId="58958A67" w14:textId="77777777" w:rsidR="00FC180D" w:rsidRDefault="00FC180D">
            <w:pPr>
              <w:rPr>
                <w:rFonts w:ascii="SimSun" w:hAnsi="SimSun"/>
                <w:sz w:val="18"/>
                <w:szCs w:val="18"/>
              </w:rPr>
            </w:pPr>
          </w:p>
        </w:tc>
      </w:tr>
      <w:tr w:rsidR="00FC180D" w14:paraId="4EB48C02" w14:textId="77777777">
        <w:tc>
          <w:tcPr>
            <w:tcW w:w="236" w:type="dxa"/>
            <w:vMerge/>
          </w:tcPr>
          <w:p w14:paraId="140DF72A" w14:textId="77777777" w:rsidR="00FC180D" w:rsidRDefault="00FC180D">
            <w:pPr>
              <w:rPr>
                <w:rFonts w:ascii="SimSun" w:hAnsi="SimSun"/>
                <w:sz w:val="18"/>
                <w:szCs w:val="18"/>
              </w:rPr>
            </w:pPr>
          </w:p>
        </w:tc>
        <w:tc>
          <w:tcPr>
            <w:tcW w:w="290" w:type="dxa"/>
          </w:tcPr>
          <w:p w14:paraId="76CFCCEA" w14:textId="77777777" w:rsidR="00FC180D" w:rsidRDefault="00FC180D">
            <w:pPr>
              <w:rPr>
                <w:rFonts w:ascii="SimSun" w:hAnsi="SimSun"/>
                <w:sz w:val="18"/>
                <w:szCs w:val="18"/>
              </w:rPr>
            </w:pPr>
          </w:p>
        </w:tc>
        <w:tc>
          <w:tcPr>
            <w:tcW w:w="1992" w:type="dxa"/>
          </w:tcPr>
          <w:p w14:paraId="1CF511DD" w14:textId="77777777" w:rsidR="00FC180D" w:rsidRDefault="00203103">
            <w:pPr>
              <w:rPr>
                <w:rFonts w:ascii="SimSun" w:hAnsi="SimSun"/>
                <w:sz w:val="18"/>
                <w:szCs w:val="18"/>
              </w:rPr>
            </w:pPr>
            <w:r>
              <w:t>KeeperIdFromType</w:t>
            </w:r>
          </w:p>
        </w:tc>
        <w:tc>
          <w:tcPr>
            <w:tcW w:w="992" w:type="dxa"/>
          </w:tcPr>
          <w:p w14:paraId="00BB11A6" w14:textId="77777777" w:rsidR="00FC180D" w:rsidRDefault="00203103">
            <w:pPr>
              <w:jc w:val="center"/>
              <w:rPr>
                <w:rFonts w:ascii="SimSun" w:hAnsi="SimSun"/>
                <w:sz w:val="18"/>
                <w:szCs w:val="18"/>
              </w:rPr>
            </w:pPr>
            <w:r>
              <w:rPr>
                <w:rFonts w:ascii="SimSun" w:hAnsi="SimSun" w:hint="eastAsia"/>
                <w:sz w:val="18"/>
                <w:szCs w:val="18"/>
              </w:rPr>
              <w:t>E</w:t>
            </w:r>
          </w:p>
        </w:tc>
        <w:tc>
          <w:tcPr>
            <w:tcW w:w="1439" w:type="dxa"/>
          </w:tcPr>
          <w:p w14:paraId="23A0AFEC"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6689C76D" w14:textId="77777777" w:rsidR="00FC180D" w:rsidRDefault="00FC180D">
            <w:pPr>
              <w:rPr>
                <w:rFonts w:ascii="SimSun" w:hAnsi="SimSun"/>
                <w:sz w:val="18"/>
                <w:szCs w:val="18"/>
              </w:rPr>
            </w:pPr>
          </w:p>
        </w:tc>
      </w:tr>
      <w:tr w:rsidR="00FC180D" w14:paraId="76C5768D" w14:textId="77777777">
        <w:tc>
          <w:tcPr>
            <w:tcW w:w="236" w:type="dxa"/>
          </w:tcPr>
          <w:p w14:paraId="7F6BFDFE" w14:textId="77777777" w:rsidR="00FC180D" w:rsidRDefault="00FC180D">
            <w:pPr>
              <w:rPr>
                <w:rFonts w:ascii="SimSun" w:hAnsi="SimSun"/>
                <w:sz w:val="18"/>
                <w:szCs w:val="18"/>
              </w:rPr>
            </w:pPr>
          </w:p>
        </w:tc>
        <w:tc>
          <w:tcPr>
            <w:tcW w:w="290" w:type="dxa"/>
          </w:tcPr>
          <w:p w14:paraId="6CFBEE3C" w14:textId="77777777" w:rsidR="00FC180D" w:rsidRDefault="00FC180D">
            <w:pPr>
              <w:rPr>
                <w:rFonts w:ascii="SimSun" w:hAnsi="SimSun"/>
                <w:sz w:val="18"/>
                <w:szCs w:val="18"/>
              </w:rPr>
            </w:pPr>
          </w:p>
        </w:tc>
        <w:tc>
          <w:tcPr>
            <w:tcW w:w="1992" w:type="dxa"/>
          </w:tcPr>
          <w:p w14:paraId="17EF6278" w14:textId="77777777" w:rsidR="00FC180D" w:rsidRDefault="00203103">
            <w:pPr>
              <w:rPr>
                <w:sz w:val="18"/>
                <w:szCs w:val="18"/>
                <w:lang w:val="fr-FR"/>
              </w:rPr>
            </w:pPr>
            <w:r>
              <w:t>KeeperType</w:t>
            </w:r>
          </w:p>
        </w:tc>
        <w:tc>
          <w:tcPr>
            <w:tcW w:w="992" w:type="dxa"/>
          </w:tcPr>
          <w:p w14:paraId="55A15402" w14:textId="77777777" w:rsidR="00FC180D" w:rsidRDefault="00FC180D">
            <w:pPr>
              <w:jc w:val="center"/>
              <w:rPr>
                <w:rFonts w:ascii="SimSun" w:hAnsi="SimSun"/>
                <w:sz w:val="18"/>
                <w:szCs w:val="18"/>
              </w:rPr>
            </w:pPr>
          </w:p>
        </w:tc>
        <w:tc>
          <w:tcPr>
            <w:tcW w:w="1439" w:type="dxa"/>
          </w:tcPr>
          <w:p w14:paraId="2920B655" w14:textId="77777777" w:rsidR="00FC180D" w:rsidRDefault="00FC180D">
            <w:pPr>
              <w:jc w:val="center"/>
              <w:rPr>
                <w:rFonts w:ascii="SimSun" w:hAnsi="SimSun"/>
                <w:sz w:val="18"/>
                <w:szCs w:val="18"/>
              </w:rPr>
            </w:pPr>
          </w:p>
        </w:tc>
        <w:tc>
          <w:tcPr>
            <w:tcW w:w="2595" w:type="dxa"/>
          </w:tcPr>
          <w:p w14:paraId="66FF9A0B" w14:textId="77777777" w:rsidR="00FC180D" w:rsidRDefault="00FC180D">
            <w:pPr>
              <w:rPr>
                <w:rFonts w:ascii="SimSun" w:hAnsi="SimSun"/>
                <w:sz w:val="18"/>
                <w:szCs w:val="18"/>
              </w:rPr>
            </w:pPr>
          </w:p>
        </w:tc>
      </w:tr>
      <w:tr w:rsidR="00FC180D" w14:paraId="78855F05" w14:textId="77777777">
        <w:tc>
          <w:tcPr>
            <w:tcW w:w="236" w:type="dxa"/>
          </w:tcPr>
          <w:p w14:paraId="10620845" w14:textId="77777777" w:rsidR="00FC180D" w:rsidRDefault="00FC180D">
            <w:pPr>
              <w:rPr>
                <w:rFonts w:ascii="SimSun" w:hAnsi="SimSun"/>
                <w:sz w:val="18"/>
                <w:szCs w:val="18"/>
              </w:rPr>
            </w:pPr>
          </w:p>
        </w:tc>
        <w:tc>
          <w:tcPr>
            <w:tcW w:w="290" w:type="dxa"/>
          </w:tcPr>
          <w:p w14:paraId="1BE3FB16" w14:textId="77777777" w:rsidR="00FC180D" w:rsidRDefault="00FC180D">
            <w:pPr>
              <w:rPr>
                <w:rFonts w:ascii="SimSun" w:hAnsi="SimSun"/>
                <w:sz w:val="18"/>
                <w:szCs w:val="18"/>
              </w:rPr>
            </w:pPr>
          </w:p>
        </w:tc>
        <w:tc>
          <w:tcPr>
            <w:tcW w:w="1992" w:type="dxa"/>
          </w:tcPr>
          <w:p w14:paraId="1424416E" w14:textId="77777777" w:rsidR="00FC180D" w:rsidRDefault="00203103">
            <w:pPr>
              <w:rPr>
                <w:sz w:val="18"/>
                <w:szCs w:val="18"/>
                <w:lang w:val="fr-FR"/>
              </w:rPr>
            </w:pPr>
            <w:r>
              <w:t>StatusId</w:t>
            </w:r>
          </w:p>
        </w:tc>
        <w:tc>
          <w:tcPr>
            <w:tcW w:w="992" w:type="dxa"/>
          </w:tcPr>
          <w:p w14:paraId="4DEEC28C" w14:textId="77777777" w:rsidR="00FC180D" w:rsidRDefault="00FC180D">
            <w:pPr>
              <w:jc w:val="center"/>
              <w:rPr>
                <w:rFonts w:ascii="SimSun" w:hAnsi="SimSun"/>
                <w:sz w:val="18"/>
                <w:szCs w:val="18"/>
              </w:rPr>
            </w:pPr>
          </w:p>
        </w:tc>
        <w:tc>
          <w:tcPr>
            <w:tcW w:w="1439" w:type="dxa"/>
          </w:tcPr>
          <w:p w14:paraId="5BAA476E" w14:textId="77777777" w:rsidR="00FC180D" w:rsidRDefault="00FC180D">
            <w:pPr>
              <w:jc w:val="center"/>
              <w:rPr>
                <w:rFonts w:ascii="SimSun" w:hAnsi="SimSun"/>
                <w:sz w:val="18"/>
                <w:szCs w:val="18"/>
              </w:rPr>
            </w:pPr>
          </w:p>
        </w:tc>
        <w:tc>
          <w:tcPr>
            <w:tcW w:w="2595" w:type="dxa"/>
          </w:tcPr>
          <w:p w14:paraId="2E83273F" w14:textId="77777777" w:rsidR="00FC180D" w:rsidRDefault="00FC180D">
            <w:pPr>
              <w:rPr>
                <w:rFonts w:ascii="SimSun" w:hAnsi="SimSun"/>
                <w:sz w:val="18"/>
                <w:szCs w:val="18"/>
              </w:rPr>
            </w:pPr>
          </w:p>
        </w:tc>
      </w:tr>
      <w:tr w:rsidR="00FC180D" w14:paraId="0AA87347" w14:textId="77777777">
        <w:tc>
          <w:tcPr>
            <w:tcW w:w="236" w:type="dxa"/>
          </w:tcPr>
          <w:p w14:paraId="2F9B396E" w14:textId="77777777" w:rsidR="00FC180D" w:rsidRDefault="00FC180D">
            <w:pPr>
              <w:rPr>
                <w:rFonts w:ascii="SimSun" w:hAnsi="SimSun"/>
                <w:sz w:val="18"/>
                <w:szCs w:val="18"/>
              </w:rPr>
            </w:pPr>
          </w:p>
        </w:tc>
        <w:tc>
          <w:tcPr>
            <w:tcW w:w="290" w:type="dxa"/>
          </w:tcPr>
          <w:p w14:paraId="70F6F91D" w14:textId="77777777" w:rsidR="00FC180D" w:rsidRDefault="00FC180D">
            <w:pPr>
              <w:rPr>
                <w:rFonts w:ascii="SimSun" w:hAnsi="SimSun"/>
                <w:sz w:val="18"/>
                <w:szCs w:val="18"/>
              </w:rPr>
            </w:pPr>
          </w:p>
        </w:tc>
        <w:tc>
          <w:tcPr>
            <w:tcW w:w="1992" w:type="dxa"/>
          </w:tcPr>
          <w:p w14:paraId="4DBFCAAA" w14:textId="77777777" w:rsidR="00FC180D" w:rsidRDefault="00203103">
            <w:pPr>
              <w:rPr>
                <w:sz w:val="18"/>
                <w:szCs w:val="18"/>
                <w:lang w:val="fr-FR"/>
              </w:rPr>
            </w:pPr>
            <w:r>
              <w:t>WaitTime</w:t>
            </w:r>
          </w:p>
        </w:tc>
        <w:tc>
          <w:tcPr>
            <w:tcW w:w="992" w:type="dxa"/>
          </w:tcPr>
          <w:p w14:paraId="51CEC2C9" w14:textId="77777777" w:rsidR="00FC180D" w:rsidRDefault="00FC180D">
            <w:pPr>
              <w:jc w:val="center"/>
              <w:rPr>
                <w:rFonts w:ascii="SimSun" w:hAnsi="SimSun"/>
                <w:sz w:val="18"/>
                <w:szCs w:val="18"/>
              </w:rPr>
            </w:pPr>
          </w:p>
        </w:tc>
        <w:tc>
          <w:tcPr>
            <w:tcW w:w="1439" w:type="dxa"/>
          </w:tcPr>
          <w:p w14:paraId="0413697F" w14:textId="77777777" w:rsidR="00FC180D" w:rsidRDefault="00FC180D">
            <w:pPr>
              <w:jc w:val="center"/>
              <w:rPr>
                <w:rFonts w:ascii="SimSun" w:hAnsi="SimSun"/>
                <w:sz w:val="18"/>
                <w:szCs w:val="18"/>
              </w:rPr>
            </w:pPr>
          </w:p>
        </w:tc>
        <w:tc>
          <w:tcPr>
            <w:tcW w:w="2595" w:type="dxa"/>
          </w:tcPr>
          <w:p w14:paraId="77C2E3C2" w14:textId="77777777" w:rsidR="00FC180D" w:rsidRDefault="00FC180D">
            <w:pPr>
              <w:rPr>
                <w:rFonts w:ascii="SimSun" w:hAnsi="SimSun"/>
                <w:sz w:val="18"/>
                <w:szCs w:val="18"/>
              </w:rPr>
            </w:pPr>
          </w:p>
        </w:tc>
      </w:tr>
    </w:tbl>
    <w:p w14:paraId="7B5B308C" w14:textId="77777777" w:rsidR="00FC180D" w:rsidRDefault="00203103">
      <w:r>
        <w:t xml:space="preserve"> p_</w:t>
      </w:r>
      <w:r>
        <w:rPr>
          <w:rFonts w:hint="eastAsia"/>
        </w:rPr>
        <w:t>result  t</w:t>
      </w:r>
      <w:r>
        <w:t>he json format is</w:t>
      </w:r>
      <w:r w:rsidR="00E45D9D">
        <w:rPr>
          <w:rFonts w:hint="eastAsia"/>
        </w:rPr>
        <w:t>:</w:t>
      </w:r>
    </w:p>
    <w:p w14:paraId="74626F2E" w14:textId="77777777" w:rsidR="00FC180D" w:rsidRDefault="00203103">
      <w:r>
        <w:t>{</w:t>
      </w:r>
    </w:p>
    <w:p w14:paraId="7F502F85" w14:textId="77777777" w:rsidR="00FC180D" w:rsidRDefault="00203103">
      <w:r>
        <w:tab/>
        <w:t>"PTZKeeper": {</w:t>
      </w:r>
    </w:p>
    <w:p w14:paraId="423BEC3D" w14:textId="77777777" w:rsidR="00FC180D" w:rsidRDefault="00203103">
      <w:r>
        <w:tab/>
      </w:r>
      <w:r>
        <w:tab/>
        <w:t>"KeeperIdFromType": 1,</w:t>
      </w:r>
    </w:p>
    <w:p w14:paraId="0FE2C1CC" w14:textId="77777777" w:rsidR="00FC180D" w:rsidRDefault="00203103">
      <w:r>
        <w:tab/>
      </w:r>
      <w:r>
        <w:tab/>
        <w:t>"KeeperType": 1,</w:t>
      </w:r>
    </w:p>
    <w:p w14:paraId="0931563A" w14:textId="77777777" w:rsidR="00FC180D" w:rsidRDefault="00203103">
      <w:r>
        <w:tab/>
      </w:r>
      <w:r>
        <w:tab/>
        <w:t>"StatusId": 0,</w:t>
      </w:r>
    </w:p>
    <w:p w14:paraId="44C59B81" w14:textId="77777777" w:rsidR="00FC180D" w:rsidRDefault="00203103">
      <w:r>
        <w:tab/>
      </w:r>
      <w:r>
        <w:tab/>
        <w:t>"WaitTime": 10</w:t>
      </w:r>
    </w:p>
    <w:p w14:paraId="6BEB72AF" w14:textId="77777777" w:rsidR="00FC180D" w:rsidRDefault="00203103">
      <w:r>
        <w:tab/>
        <w:t>}</w:t>
      </w:r>
    </w:p>
    <w:p w14:paraId="429BA713" w14:textId="77777777" w:rsidR="00FC180D" w:rsidRDefault="00203103">
      <w:r>
        <w:t>}</w:t>
      </w:r>
    </w:p>
    <w:p w14:paraId="68655559" w14:textId="77777777" w:rsidR="00FC180D" w:rsidRDefault="00203103">
      <w:pPr>
        <w:rPr>
          <w:lang w:val="fr-FR"/>
        </w:rPr>
      </w:pPr>
      <w:r>
        <w:rPr>
          <w:lang w:val="fr-FR"/>
        </w:rPr>
        <w:t>Get the speed parameter information as follows: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90"/>
        <w:gridCol w:w="22"/>
        <w:gridCol w:w="1970"/>
        <w:gridCol w:w="992"/>
        <w:gridCol w:w="1439"/>
        <w:gridCol w:w="2595"/>
      </w:tblGrid>
      <w:tr w:rsidR="00FC180D" w14:paraId="3C720062" w14:textId="77777777">
        <w:tc>
          <w:tcPr>
            <w:tcW w:w="2518" w:type="dxa"/>
            <w:gridSpan w:val="4"/>
            <w:tcBorders>
              <w:bottom w:val="single" w:sz="4" w:space="0" w:color="auto"/>
            </w:tcBorders>
            <w:shd w:val="clear" w:color="auto" w:fill="C0C0C0"/>
          </w:tcPr>
          <w:p w14:paraId="1288222F" w14:textId="77777777" w:rsidR="00FC180D" w:rsidRDefault="00203103">
            <w:pPr>
              <w:rPr>
                <w:lang w:val="fr-FR"/>
              </w:rPr>
            </w:pPr>
            <w:r>
              <w:rPr>
                <w:lang w:val="fr-FR"/>
              </w:rPr>
              <w:t>Attributes</w:t>
            </w:r>
          </w:p>
        </w:tc>
        <w:tc>
          <w:tcPr>
            <w:tcW w:w="992" w:type="dxa"/>
            <w:tcBorders>
              <w:bottom w:val="single" w:sz="4" w:space="0" w:color="auto"/>
            </w:tcBorders>
            <w:shd w:val="clear" w:color="auto" w:fill="C0C0C0"/>
          </w:tcPr>
          <w:p w14:paraId="0B94194E" w14:textId="77777777" w:rsidR="00FC180D" w:rsidRDefault="00203103">
            <w:pPr>
              <w:rPr>
                <w:rFonts w:ascii="SimSun" w:hAnsi="SimSun"/>
                <w:szCs w:val="21"/>
              </w:rPr>
            </w:pPr>
            <w:r>
              <w:rPr>
                <w:rFonts w:ascii="SimSun" w:hAnsi="SimSun"/>
                <w:szCs w:val="21"/>
              </w:rPr>
              <w:t xml:space="preserve">Types </w:t>
            </w:r>
          </w:p>
        </w:tc>
        <w:tc>
          <w:tcPr>
            <w:tcW w:w="1439" w:type="dxa"/>
            <w:tcBorders>
              <w:bottom w:val="single" w:sz="4" w:space="0" w:color="auto"/>
            </w:tcBorders>
            <w:shd w:val="clear" w:color="auto" w:fill="C0C0C0"/>
          </w:tcPr>
          <w:p w14:paraId="4B9B699A" w14:textId="77777777" w:rsidR="00FC180D" w:rsidRDefault="00203103">
            <w:pPr>
              <w:rPr>
                <w:rFonts w:ascii="SimSun" w:hAnsi="SimSun"/>
              </w:rPr>
            </w:pPr>
            <w:r>
              <w:rPr>
                <w:rFonts w:ascii="SimSun" w:hAnsi="SimSun"/>
              </w:rPr>
              <w:t>Optional / required</w:t>
            </w:r>
          </w:p>
        </w:tc>
        <w:tc>
          <w:tcPr>
            <w:tcW w:w="2595" w:type="dxa"/>
            <w:tcBorders>
              <w:bottom w:val="single" w:sz="4" w:space="0" w:color="auto"/>
            </w:tcBorders>
            <w:shd w:val="clear" w:color="auto" w:fill="C0C0C0"/>
          </w:tcPr>
          <w:p w14:paraId="242F0F7D" w14:textId="77777777" w:rsidR="00FC180D" w:rsidRDefault="00203103">
            <w:pPr>
              <w:rPr>
                <w:rFonts w:ascii="SimSun" w:hAnsi="SimSun"/>
              </w:rPr>
            </w:pPr>
            <w:r>
              <w:rPr>
                <w:rFonts w:ascii="SimSun" w:hAnsi="SimSun"/>
              </w:rPr>
              <w:t>description</w:t>
            </w:r>
          </w:p>
        </w:tc>
      </w:tr>
      <w:tr w:rsidR="00FC180D" w14:paraId="3A8B2714" w14:textId="77777777">
        <w:tc>
          <w:tcPr>
            <w:tcW w:w="2518" w:type="dxa"/>
            <w:gridSpan w:val="4"/>
            <w:tcBorders>
              <w:right w:val="single" w:sz="6" w:space="0" w:color="auto"/>
            </w:tcBorders>
            <w:shd w:val="clear" w:color="auto" w:fill="FFFFFF"/>
          </w:tcPr>
          <w:p w14:paraId="7C857E7F" w14:textId="77777777" w:rsidR="00FC180D" w:rsidRDefault="00203103">
            <w:pPr>
              <w:rPr>
                <w:rFonts w:ascii="SimSun" w:hAnsi="SimSun"/>
                <w:sz w:val="18"/>
                <w:szCs w:val="18"/>
              </w:rPr>
            </w:pPr>
            <w:r>
              <w:rPr>
                <w:sz w:val="18"/>
                <w:szCs w:val="18"/>
                <w:lang w:val="fr-FR"/>
              </w:rPr>
              <w:t>Parameters</w:t>
            </w:r>
          </w:p>
        </w:tc>
        <w:tc>
          <w:tcPr>
            <w:tcW w:w="992" w:type="dxa"/>
            <w:tcBorders>
              <w:left w:val="single" w:sz="6" w:space="0" w:color="auto"/>
              <w:right w:val="single" w:sz="6" w:space="0" w:color="auto"/>
            </w:tcBorders>
            <w:shd w:val="clear" w:color="auto" w:fill="FFFFFF"/>
          </w:tcPr>
          <w:p w14:paraId="2852D89B" w14:textId="77777777" w:rsidR="00FC180D" w:rsidRDefault="00203103">
            <w:pPr>
              <w:jc w:val="center"/>
              <w:rPr>
                <w:rFonts w:ascii="SimSun" w:hAnsi="SimSun"/>
                <w:sz w:val="18"/>
                <w:szCs w:val="18"/>
              </w:rPr>
            </w:pPr>
            <w:r>
              <w:rPr>
                <w:rFonts w:ascii="SimSun" w:hAnsi="SimSun" w:hint="eastAsia"/>
                <w:sz w:val="18"/>
                <w:szCs w:val="18"/>
              </w:rPr>
              <w:t>E</w:t>
            </w:r>
          </w:p>
        </w:tc>
        <w:tc>
          <w:tcPr>
            <w:tcW w:w="1439" w:type="dxa"/>
            <w:tcBorders>
              <w:left w:val="single" w:sz="6" w:space="0" w:color="auto"/>
              <w:right w:val="single" w:sz="6" w:space="0" w:color="auto"/>
            </w:tcBorders>
            <w:shd w:val="clear" w:color="auto" w:fill="FFFFFF"/>
          </w:tcPr>
          <w:p w14:paraId="0D4C7F90"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Borders>
              <w:left w:val="single" w:sz="6" w:space="0" w:color="auto"/>
            </w:tcBorders>
            <w:shd w:val="clear" w:color="auto" w:fill="FFFFFF"/>
          </w:tcPr>
          <w:p w14:paraId="4AC67534" w14:textId="77777777" w:rsidR="00FC180D" w:rsidRDefault="00203103">
            <w:pPr>
              <w:rPr>
                <w:rFonts w:ascii="SimSun" w:hAnsi="SimSun"/>
                <w:sz w:val="18"/>
                <w:szCs w:val="18"/>
              </w:rPr>
            </w:pPr>
            <w:r>
              <w:rPr>
                <w:rFonts w:ascii="SimSun" w:hAnsi="SimSun"/>
                <w:sz w:val="18"/>
                <w:szCs w:val="18"/>
              </w:rPr>
              <w:t>The message begins</w:t>
            </w:r>
          </w:p>
        </w:tc>
      </w:tr>
      <w:tr w:rsidR="00FC180D" w14:paraId="37AE2A4A" w14:textId="77777777">
        <w:tc>
          <w:tcPr>
            <w:tcW w:w="236" w:type="dxa"/>
            <w:vMerge w:val="restart"/>
          </w:tcPr>
          <w:p w14:paraId="07670648" w14:textId="77777777" w:rsidR="00FC180D" w:rsidRDefault="00FC180D">
            <w:pPr>
              <w:rPr>
                <w:rFonts w:ascii="SimSun" w:hAnsi="SimSun"/>
                <w:sz w:val="18"/>
                <w:szCs w:val="18"/>
              </w:rPr>
            </w:pPr>
          </w:p>
        </w:tc>
        <w:tc>
          <w:tcPr>
            <w:tcW w:w="2282" w:type="dxa"/>
            <w:gridSpan w:val="3"/>
          </w:tcPr>
          <w:p w14:paraId="1668ADBC" w14:textId="77777777" w:rsidR="00FC180D" w:rsidRDefault="00203103">
            <w:pPr>
              <w:rPr>
                <w:rFonts w:ascii="SimSun" w:hAnsi="SimSun"/>
                <w:sz w:val="18"/>
                <w:szCs w:val="18"/>
              </w:rPr>
            </w:pPr>
            <w:r>
              <w:rPr>
                <w:rFonts w:ascii="SimSun" w:hAnsi="SimSun"/>
                <w:sz w:val="18"/>
                <w:szCs w:val="18"/>
              </w:rPr>
              <w:t>Version</w:t>
            </w:r>
          </w:p>
        </w:tc>
        <w:tc>
          <w:tcPr>
            <w:tcW w:w="992" w:type="dxa"/>
          </w:tcPr>
          <w:p w14:paraId="48DDB3E7" w14:textId="77777777" w:rsidR="00FC180D" w:rsidRDefault="00203103">
            <w:pPr>
              <w:jc w:val="center"/>
              <w:rPr>
                <w:rFonts w:ascii="SimSun" w:hAnsi="SimSun"/>
                <w:sz w:val="18"/>
                <w:szCs w:val="18"/>
              </w:rPr>
            </w:pPr>
            <w:r>
              <w:rPr>
                <w:rFonts w:ascii="SimSun" w:hAnsi="SimSun" w:hint="eastAsia"/>
                <w:sz w:val="18"/>
                <w:szCs w:val="18"/>
              </w:rPr>
              <w:t>A</w:t>
            </w:r>
          </w:p>
        </w:tc>
        <w:tc>
          <w:tcPr>
            <w:tcW w:w="1439" w:type="dxa"/>
          </w:tcPr>
          <w:p w14:paraId="7C4B7E01"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772DEB70" w14:textId="77777777" w:rsidR="00FC180D" w:rsidRDefault="00203103">
            <w:pPr>
              <w:rPr>
                <w:rFonts w:ascii="SimSun" w:hAnsi="SimSun"/>
                <w:sz w:val="18"/>
                <w:szCs w:val="18"/>
              </w:rPr>
            </w:pPr>
            <w:r>
              <w:rPr>
                <w:rFonts w:ascii="SimSun" w:hAnsi="SimSun"/>
                <w:sz w:val="18"/>
                <w:szCs w:val="18"/>
              </w:rPr>
              <w:t>Version information 1.0</w:t>
            </w:r>
          </w:p>
        </w:tc>
      </w:tr>
      <w:tr w:rsidR="00FC180D" w14:paraId="30B0755D" w14:textId="77777777">
        <w:tc>
          <w:tcPr>
            <w:tcW w:w="236" w:type="dxa"/>
            <w:vMerge/>
          </w:tcPr>
          <w:p w14:paraId="2F992370" w14:textId="77777777" w:rsidR="00FC180D" w:rsidRDefault="00FC180D">
            <w:pPr>
              <w:rPr>
                <w:rFonts w:ascii="SimSun" w:hAnsi="SimSun"/>
                <w:sz w:val="18"/>
                <w:szCs w:val="18"/>
              </w:rPr>
            </w:pPr>
          </w:p>
        </w:tc>
        <w:tc>
          <w:tcPr>
            <w:tcW w:w="2282" w:type="dxa"/>
            <w:gridSpan w:val="3"/>
          </w:tcPr>
          <w:p w14:paraId="20F14F43" w14:textId="77777777" w:rsidR="00FC180D" w:rsidRDefault="00203103">
            <w:pPr>
              <w:rPr>
                <w:rFonts w:ascii="SimSun" w:hAnsi="SimSun"/>
                <w:sz w:val="18"/>
                <w:szCs w:val="18"/>
              </w:rPr>
            </w:pPr>
            <w:r>
              <w:rPr>
                <w:sz w:val="18"/>
                <w:szCs w:val="18"/>
                <w:lang w:val="fr-FR"/>
              </w:rPr>
              <w:t>Result</w:t>
            </w:r>
          </w:p>
        </w:tc>
        <w:tc>
          <w:tcPr>
            <w:tcW w:w="992" w:type="dxa"/>
          </w:tcPr>
          <w:p w14:paraId="647A936E" w14:textId="77777777" w:rsidR="00FC180D" w:rsidRDefault="00203103">
            <w:pPr>
              <w:jc w:val="center"/>
              <w:rPr>
                <w:rFonts w:ascii="SimSun" w:hAnsi="SimSun"/>
                <w:sz w:val="18"/>
                <w:szCs w:val="18"/>
              </w:rPr>
            </w:pPr>
            <w:r>
              <w:rPr>
                <w:rFonts w:ascii="SimSun" w:hAnsi="SimSun" w:hint="eastAsia"/>
                <w:sz w:val="18"/>
                <w:szCs w:val="18"/>
              </w:rPr>
              <w:t>E</w:t>
            </w:r>
          </w:p>
        </w:tc>
        <w:tc>
          <w:tcPr>
            <w:tcW w:w="1439" w:type="dxa"/>
          </w:tcPr>
          <w:p w14:paraId="4D76D7D9"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63438775" w14:textId="77777777" w:rsidR="00FC180D" w:rsidRDefault="00FC180D">
            <w:pPr>
              <w:rPr>
                <w:rFonts w:ascii="SimSun" w:hAnsi="SimSun"/>
                <w:sz w:val="18"/>
                <w:szCs w:val="18"/>
              </w:rPr>
            </w:pPr>
          </w:p>
        </w:tc>
      </w:tr>
      <w:tr w:rsidR="00FC180D" w14:paraId="6DB49465" w14:textId="77777777">
        <w:tc>
          <w:tcPr>
            <w:tcW w:w="236" w:type="dxa"/>
            <w:vMerge/>
          </w:tcPr>
          <w:p w14:paraId="7C932CCD" w14:textId="77777777" w:rsidR="00FC180D" w:rsidRDefault="00FC180D">
            <w:pPr>
              <w:rPr>
                <w:rFonts w:ascii="SimSun" w:hAnsi="SimSun"/>
                <w:sz w:val="18"/>
                <w:szCs w:val="18"/>
              </w:rPr>
            </w:pPr>
          </w:p>
        </w:tc>
        <w:tc>
          <w:tcPr>
            <w:tcW w:w="290" w:type="dxa"/>
          </w:tcPr>
          <w:p w14:paraId="352AA145" w14:textId="77777777" w:rsidR="00FC180D" w:rsidRDefault="00FC180D">
            <w:pPr>
              <w:rPr>
                <w:rFonts w:ascii="SimSun" w:hAnsi="SimSun"/>
                <w:sz w:val="18"/>
                <w:szCs w:val="18"/>
              </w:rPr>
            </w:pPr>
          </w:p>
        </w:tc>
        <w:tc>
          <w:tcPr>
            <w:tcW w:w="1992" w:type="dxa"/>
            <w:gridSpan w:val="2"/>
          </w:tcPr>
          <w:p w14:paraId="3F79A404" w14:textId="77777777" w:rsidR="00FC180D" w:rsidRDefault="00203103">
            <w:pPr>
              <w:rPr>
                <w:rFonts w:ascii="SimSun" w:hAnsi="SimSun"/>
                <w:sz w:val="18"/>
                <w:szCs w:val="18"/>
              </w:rPr>
            </w:pPr>
            <w:r>
              <w:rPr>
                <w:rFonts w:ascii="SimSun" w:hAnsi="SimSun"/>
                <w:sz w:val="18"/>
                <w:szCs w:val="18"/>
              </w:rPr>
              <w:t>Code</w:t>
            </w:r>
          </w:p>
        </w:tc>
        <w:tc>
          <w:tcPr>
            <w:tcW w:w="992" w:type="dxa"/>
          </w:tcPr>
          <w:p w14:paraId="38960006" w14:textId="77777777" w:rsidR="00FC180D" w:rsidRDefault="00203103">
            <w:pPr>
              <w:jc w:val="center"/>
              <w:rPr>
                <w:rFonts w:ascii="SimSun" w:hAnsi="SimSun"/>
                <w:sz w:val="18"/>
                <w:szCs w:val="18"/>
              </w:rPr>
            </w:pPr>
            <w:r>
              <w:rPr>
                <w:rFonts w:ascii="SimSun" w:hAnsi="SimSun" w:hint="eastAsia"/>
                <w:sz w:val="18"/>
                <w:szCs w:val="18"/>
              </w:rPr>
              <w:t>A</w:t>
            </w:r>
          </w:p>
        </w:tc>
        <w:tc>
          <w:tcPr>
            <w:tcW w:w="1439" w:type="dxa"/>
          </w:tcPr>
          <w:p w14:paraId="6D8BC676"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649865E" w14:textId="77777777" w:rsidR="00FC180D" w:rsidRDefault="00203103">
            <w:pPr>
              <w:rPr>
                <w:rFonts w:ascii="SimSun" w:hAnsi="SimSun"/>
                <w:sz w:val="18"/>
                <w:szCs w:val="18"/>
              </w:rPr>
            </w:pPr>
            <w:r>
              <w:rPr>
                <w:rFonts w:ascii="SimSun" w:hAnsi="SimSun"/>
                <w:sz w:val="18"/>
                <w:szCs w:val="18"/>
              </w:rPr>
              <w:t>0: success, other errors</w:t>
            </w:r>
          </w:p>
        </w:tc>
      </w:tr>
      <w:tr w:rsidR="00FC180D" w14:paraId="32B374B4" w14:textId="77777777">
        <w:tc>
          <w:tcPr>
            <w:tcW w:w="236" w:type="dxa"/>
            <w:vMerge/>
          </w:tcPr>
          <w:p w14:paraId="43ADD523" w14:textId="77777777" w:rsidR="00FC180D" w:rsidRDefault="00FC180D">
            <w:pPr>
              <w:rPr>
                <w:rFonts w:ascii="SimSun" w:hAnsi="SimSun"/>
                <w:sz w:val="18"/>
                <w:szCs w:val="18"/>
              </w:rPr>
            </w:pPr>
          </w:p>
        </w:tc>
        <w:tc>
          <w:tcPr>
            <w:tcW w:w="2282" w:type="dxa"/>
            <w:gridSpan w:val="3"/>
          </w:tcPr>
          <w:p w14:paraId="7ED66FA9" w14:textId="77777777" w:rsidR="00FC180D" w:rsidRDefault="00203103">
            <w:pPr>
              <w:rPr>
                <w:rFonts w:ascii="SimSun" w:hAnsi="SimSun"/>
                <w:sz w:val="18"/>
                <w:szCs w:val="18"/>
              </w:rPr>
            </w:pPr>
            <w:r>
              <w:rPr>
                <w:sz w:val="18"/>
                <w:szCs w:val="18"/>
                <w:lang w:val="fr-FR"/>
              </w:rPr>
              <w:t>PTZSpeed</w:t>
            </w:r>
          </w:p>
        </w:tc>
        <w:tc>
          <w:tcPr>
            <w:tcW w:w="992" w:type="dxa"/>
          </w:tcPr>
          <w:p w14:paraId="03869F55" w14:textId="77777777" w:rsidR="00FC180D" w:rsidRDefault="00203103">
            <w:pPr>
              <w:jc w:val="center"/>
              <w:rPr>
                <w:rFonts w:ascii="SimSun" w:hAnsi="SimSun"/>
                <w:sz w:val="18"/>
                <w:szCs w:val="18"/>
              </w:rPr>
            </w:pPr>
            <w:r>
              <w:rPr>
                <w:rFonts w:ascii="SimSun" w:hAnsi="SimSun" w:hint="eastAsia"/>
                <w:sz w:val="18"/>
                <w:szCs w:val="18"/>
              </w:rPr>
              <w:t>E</w:t>
            </w:r>
          </w:p>
        </w:tc>
        <w:tc>
          <w:tcPr>
            <w:tcW w:w="1439" w:type="dxa"/>
          </w:tcPr>
          <w:p w14:paraId="5E9B39F2"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040AF05B" w14:textId="77777777" w:rsidR="00FC180D" w:rsidRDefault="00FC180D">
            <w:pPr>
              <w:rPr>
                <w:rFonts w:ascii="SimSun" w:hAnsi="SimSun"/>
                <w:sz w:val="18"/>
                <w:szCs w:val="18"/>
              </w:rPr>
            </w:pPr>
          </w:p>
        </w:tc>
      </w:tr>
      <w:tr w:rsidR="00FC180D" w14:paraId="561BB9F2" w14:textId="77777777">
        <w:tc>
          <w:tcPr>
            <w:tcW w:w="236" w:type="dxa"/>
          </w:tcPr>
          <w:p w14:paraId="2990E639" w14:textId="77777777" w:rsidR="00FC180D" w:rsidRDefault="00FC180D">
            <w:pPr>
              <w:rPr>
                <w:rFonts w:ascii="SimSun" w:hAnsi="SimSun"/>
                <w:sz w:val="18"/>
                <w:szCs w:val="18"/>
              </w:rPr>
            </w:pPr>
          </w:p>
        </w:tc>
        <w:tc>
          <w:tcPr>
            <w:tcW w:w="312" w:type="dxa"/>
            <w:gridSpan w:val="2"/>
          </w:tcPr>
          <w:p w14:paraId="36DCE177" w14:textId="77777777" w:rsidR="00FC180D" w:rsidRDefault="00FC180D">
            <w:pPr>
              <w:rPr>
                <w:rFonts w:ascii="SimSun" w:hAnsi="SimSun"/>
                <w:sz w:val="18"/>
                <w:szCs w:val="18"/>
              </w:rPr>
            </w:pPr>
          </w:p>
        </w:tc>
        <w:tc>
          <w:tcPr>
            <w:tcW w:w="1970" w:type="dxa"/>
          </w:tcPr>
          <w:p w14:paraId="52C25404" w14:textId="77777777" w:rsidR="00FC180D" w:rsidRDefault="00203103">
            <w:pPr>
              <w:rPr>
                <w:rFonts w:ascii="SimSun" w:hAnsi="SimSun"/>
                <w:sz w:val="18"/>
                <w:szCs w:val="18"/>
              </w:rPr>
            </w:pPr>
            <w:r>
              <w:rPr>
                <w:rFonts w:ascii="SimSun" w:hAnsi="SimSun"/>
                <w:sz w:val="18"/>
                <w:szCs w:val="18"/>
              </w:rPr>
              <w:t>ChannelId</w:t>
            </w:r>
          </w:p>
        </w:tc>
        <w:tc>
          <w:tcPr>
            <w:tcW w:w="992" w:type="dxa"/>
          </w:tcPr>
          <w:p w14:paraId="041E09BA" w14:textId="77777777" w:rsidR="00FC180D" w:rsidRDefault="00203103">
            <w:pPr>
              <w:jc w:val="center"/>
              <w:rPr>
                <w:rFonts w:ascii="SimSun" w:hAnsi="SimSun"/>
                <w:sz w:val="18"/>
                <w:szCs w:val="18"/>
              </w:rPr>
            </w:pPr>
            <w:r>
              <w:rPr>
                <w:rFonts w:ascii="SimSun" w:hAnsi="SimSun" w:hint="eastAsia"/>
                <w:sz w:val="18"/>
                <w:szCs w:val="18"/>
              </w:rPr>
              <w:t>A</w:t>
            </w:r>
          </w:p>
        </w:tc>
        <w:tc>
          <w:tcPr>
            <w:tcW w:w="1439" w:type="dxa"/>
          </w:tcPr>
          <w:p w14:paraId="0F67EA1B"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08CD6DE" w14:textId="77777777" w:rsidR="00FC180D" w:rsidRDefault="00203103">
            <w:pPr>
              <w:rPr>
                <w:rFonts w:ascii="SimSun" w:hAnsi="SimSun"/>
                <w:sz w:val="18"/>
                <w:szCs w:val="18"/>
              </w:rPr>
            </w:pPr>
            <w:r>
              <w:rPr>
                <w:rFonts w:ascii="SimSun" w:hAnsi="SimSun"/>
                <w:sz w:val="18"/>
                <w:szCs w:val="18"/>
              </w:rPr>
              <w:t>Channel Id</w:t>
            </w:r>
          </w:p>
        </w:tc>
      </w:tr>
      <w:tr w:rsidR="00FC180D" w14:paraId="026BCA07" w14:textId="77777777">
        <w:tc>
          <w:tcPr>
            <w:tcW w:w="236" w:type="dxa"/>
          </w:tcPr>
          <w:p w14:paraId="00B954B5" w14:textId="77777777" w:rsidR="00FC180D" w:rsidRDefault="00FC180D">
            <w:pPr>
              <w:rPr>
                <w:rFonts w:ascii="SimSun" w:hAnsi="SimSun"/>
                <w:sz w:val="18"/>
                <w:szCs w:val="18"/>
              </w:rPr>
            </w:pPr>
          </w:p>
        </w:tc>
        <w:tc>
          <w:tcPr>
            <w:tcW w:w="312" w:type="dxa"/>
            <w:gridSpan w:val="2"/>
          </w:tcPr>
          <w:p w14:paraId="60F3446C" w14:textId="77777777" w:rsidR="00FC180D" w:rsidRDefault="00FC180D">
            <w:pPr>
              <w:rPr>
                <w:rFonts w:ascii="SimSun" w:hAnsi="SimSun"/>
                <w:sz w:val="18"/>
                <w:szCs w:val="18"/>
              </w:rPr>
            </w:pPr>
          </w:p>
        </w:tc>
        <w:tc>
          <w:tcPr>
            <w:tcW w:w="1970" w:type="dxa"/>
          </w:tcPr>
          <w:p w14:paraId="6F94C491" w14:textId="77777777" w:rsidR="00FC180D" w:rsidRDefault="00203103">
            <w:pPr>
              <w:rPr>
                <w:rFonts w:ascii="SimSun" w:hAnsi="SimSun"/>
                <w:sz w:val="18"/>
                <w:szCs w:val="18"/>
              </w:rPr>
            </w:pPr>
            <w:r>
              <w:rPr>
                <w:rFonts w:ascii="SimSun" w:hAnsi="SimSun"/>
                <w:sz w:val="18"/>
                <w:szCs w:val="18"/>
              </w:rPr>
              <w:t>Speed</w:t>
            </w:r>
          </w:p>
        </w:tc>
        <w:tc>
          <w:tcPr>
            <w:tcW w:w="992" w:type="dxa"/>
          </w:tcPr>
          <w:p w14:paraId="3945D21B" w14:textId="77777777" w:rsidR="00FC180D" w:rsidRDefault="00203103">
            <w:pPr>
              <w:jc w:val="center"/>
              <w:rPr>
                <w:rFonts w:ascii="SimSun" w:hAnsi="SimSun"/>
                <w:sz w:val="18"/>
                <w:szCs w:val="18"/>
              </w:rPr>
            </w:pPr>
            <w:r>
              <w:rPr>
                <w:rFonts w:ascii="SimSun" w:hAnsi="SimSun" w:hint="eastAsia"/>
                <w:sz w:val="18"/>
                <w:szCs w:val="18"/>
              </w:rPr>
              <w:t>A</w:t>
            </w:r>
          </w:p>
        </w:tc>
        <w:tc>
          <w:tcPr>
            <w:tcW w:w="1439" w:type="dxa"/>
          </w:tcPr>
          <w:p w14:paraId="469A3125" w14:textId="77777777" w:rsidR="00FC180D" w:rsidRDefault="00203103">
            <w:pPr>
              <w:jc w:val="center"/>
              <w:rPr>
                <w:rFonts w:ascii="SimSun" w:hAnsi="SimSun"/>
                <w:sz w:val="18"/>
                <w:szCs w:val="18"/>
              </w:rPr>
            </w:pPr>
            <w:r>
              <w:rPr>
                <w:rFonts w:ascii="SimSun" w:hAnsi="SimSun" w:hint="eastAsia"/>
                <w:sz w:val="18"/>
                <w:szCs w:val="18"/>
              </w:rPr>
              <w:t>M</w:t>
            </w:r>
          </w:p>
        </w:tc>
        <w:tc>
          <w:tcPr>
            <w:tcW w:w="2595" w:type="dxa"/>
          </w:tcPr>
          <w:p w14:paraId="245C4264" w14:textId="77777777" w:rsidR="00FC180D" w:rsidRDefault="00203103">
            <w:pPr>
              <w:rPr>
                <w:rFonts w:ascii="SimSun" w:hAnsi="SimSun"/>
                <w:sz w:val="18"/>
                <w:szCs w:val="18"/>
              </w:rPr>
            </w:pPr>
            <w:r>
              <w:rPr>
                <w:rFonts w:ascii="SimSun" w:hAnsi="SimSun"/>
                <w:sz w:val="18"/>
                <w:szCs w:val="18"/>
              </w:rPr>
              <w:t>PTZ speed</w:t>
            </w:r>
          </w:p>
        </w:tc>
      </w:tr>
    </w:tbl>
    <w:p w14:paraId="7C321DE5" w14:textId="77777777" w:rsidR="00FC180D" w:rsidRDefault="00203103">
      <w:r>
        <w:t xml:space="preserve"> p_</w:t>
      </w:r>
      <w:r>
        <w:rPr>
          <w:rFonts w:hint="eastAsia"/>
        </w:rPr>
        <w:t>result  t</w:t>
      </w:r>
      <w:r>
        <w:t>he json format is</w:t>
      </w:r>
      <w:r w:rsidR="00E45D9D">
        <w:rPr>
          <w:rFonts w:hint="eastAsia"/>
        </w:rPr>
        <w:t>:</w:t>
      </w:r>
    </w:p>
    <w:p w14:paraId="29B1D29B" w14:textId="77777777" w:rsidR="00FC180D" w:rsidRDefault="00203103">
      <w:r>
        <w:t>{</w:t>
      </w:r>
    </w:p>
    <w:p w14:paraId="25E94AD1" w14:textId="77777777" w:rsidR="00FC180D" w:rsidRDefault="00203103">
      <w:r>
        <w:tab/>
        <w:t>"PTZSpeed": {</w:t>
      </w:r>
    </w:p>
    <w:p w14:paraId="01E80AD9" w14:textId="77777777" w:rsidR="00FC180D" w:rsidRDefault="00203103">
      <w:r>
        <w:tab/>
      </w:r>
      <w:r>
        <w:tab/>
        <w:t>"ChannelId": 0,</w:t>
      </w:r>
    </w:p>
    <w:p w14:paraId="3DF4CEEB" w14:textId="77777777" w:rsidR="00FC180D" w:rsidRDefault="00203103">
      <w:r>
        <w:tab/>
      </w:r>
      <w:r>
        <w:tab/>
        <w:t>"Speed": 8</w:t>
      </w:r>
    </w:p>
    <w:p w14:paraId="73B2EE07" w14:textId="77777777" w:rsidR="00FC180D" w:rsidRDefault="00203103">
      <w:r>
        <w:tab/>
        <w:t>}</w:t>
      </w:r>
    </w:p>
    <w:p w14:paraId="32627F86" w14:textId="77777777" w:rsidR="00FC180D" w:rsidRPr="00D91D94" w:rsidRDefault="00203103">
      <w:r>
        <w:t>}</w:t>
      </w:r>
    </w:p>
    <w:p w14:paraId="07C310A0" w14:textId="77777777" w:rsidR="00FC180D" w:rsidRDefault="00D91D94">
      <w:pPr>
        <w:pStyle w:val="Titolo4"/>
        <w:rPr>
          <w:rFonts w:ascii="Times New Roman" w:eastAsia="SimSun" w:hAnsi="Times New Roman" w:cs="Times New Roman"/>
          <w:b w:val="0"/>
          <w:bCs w:val="0"/>
          <w:sz w:val="21"/>
          <w:szCs w:val="24"/>
        </w:rPr>
      </w:pPr>
      <w:r>
        <w:t>Description</w:t>
      </w:r>
    </w:p>
    <w:p w14:paraId="61616E8A" w14:textId="77777777" w:rsidR="00D91D94" w:rsidRPr="00D91D94" w:rsidRDefault="00D91D94" w:rsidP="00D91D94">
      <w:r>
        <w:t>Get information about the function parameters of the PTZ.</w:t>
      </w:r>
    </w:p>
    <w:p w14:paraId="71DA889C" w14:textId="77777777" w:rsidR="00FC180D" w:rsidRDefault="00203103">
      <w:pPr>
        <w:pStyle w:val="Titolo4"/>
      </w:pPr>
      <w:r>
        <w:rPr>
          <w:rFonts w:hint="eastAsia"/>
        </w:rPr>
        <w:t>Return value</w:t>
      </w:r>
    </w:p>
    <w:p w14:paraId="67B7B8C3" w14:textId="77777777" w:rsidR="00FC180D" w:rsidRDefault="00203103">
      <w:r>
        <w:rPr>
          <w:rFonts w:hint="eastAsia"/>
        </w:rPr>
        <w:t>0 succeeded; other values failed.</w:t>
      </w:r>
    </w:p>
    <w:p w14:paraId="0E3806DB" w14:textId="77777777" w:rsidR="00FC180D" w:rsidRDefault="00FC180D"/>
    <w:p w14:paraId="166BB642" w14:textId="77777777" w:rsidR="0032659E" w:rsidRDefault="0032659E"/>
    <w:p w14:paraId="3D3BCC61" w14:textId="77777777" w:rsidR="00FC180D" w:rsidRDefault="00203103">
      <w:pPr>
        <w:pStyle w:val="Titolo3"/>
      </w:pPr>
      <w:bookmarkStart w:id="338" w:name="_Toc152594156"/>
      <w:r>
        <w:t>sdks_dev_get_ptz_timer</w:t>
      </w:r>
      <w:bookmarkEnd w:id="338"/>
    </w:p>
    <w:p w14:paraId="3A1C8D3D" w14:textId="77777777" w:rsidR="00FC180D" w:rsidRDefault="00203103">
      <w:pPr>
        <w:pStyle w:val="Titolo4"/>
      </w:pPr>
      <w:r>
        <w:rPr>
          <w:rFonts w:hint="eastAsia"/>
        </w:rPr>
        <w:t>Define</w:t>
      </w:r>
    </w:p>
    <w:p w14:paraId="74633B7E" w14:textId="77777777" w:rsidR="0032659E" w:rsidRPr="0032659E" w:rsidRDefault="0032659E" w:rsidP="0032659E">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sdks_dev_get_ptz_timer(</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1DEE44EA" w14:textId="77777777" w:rsidR="00FC180D" w:rsidRDefault="00203103">
      <w:pPr>
        <w:pStyle w:val="Titolo4"/>
      </w:pPr>
      <w:r>
        <w:rPr>
          <w:rFonts w:hint="eastAsia"/>
        </w:rPr>
        <w:t>parameter</w:t>
      </w:r>
    </w:p>
    <w:p w14:paraId="58D68D76" w14:textId="77777777" w:rsidR="00FC180D" w:rsidRDefault="00203103">
      <w:r>
        <w:rPr>
          <w:rFonts w:hint="eastAsia"/>
        </w:rPr>
        <w:t xml:space="preserve"> handle</w:t>
      </w:r>
      <w:r w:rsidR="00E45D9D">
        <w:rPr>
          <w:rFonts w:hint="eastAsia"/>
        </w:rPr>
        <w:t>:</w:t>
      </w:r>
      <w:r>
        <w:rPr>
          <w:rFonts w:hint="eastAsia"/>
        </w:rPr>
        <w:t>Return value of sdks_dev_conn interface</w:t>
      </w:r>
      <w:r w:rsidR="00E45D9D">
        <w:rPr>
          <w:rFonts w:hint="eastAsia"/>
        </w:rPr>
        <w:t>.</w:t>
      </w:r>
    </w:p>
    <w:p w14:paraId="39FDDA82" w14:textId="77777777" w:rsidR="00FC180D" w:rsidRDefault="00203103">
      <w:r>
        <w:rPr>
          <w:rFonts w:hint="eastAsia"/>
        </w:rPr>
        <w:t>chn</w:t>
      </w:r>
      <w:r w:rsidR="00E45D9D">
        <w:rPr>
          <w:rFonts w:hint="eastAsia"/>
        </w:rPr>
        <w:t>:</w:t>
      </w:r>
      <w:r>
        <w:t>Channel number</w:t>
      </w:r>
      <w:r w:rsidR="00E45D9D">
        <w:rPr>
          <w:rFonts w:hint="eastAsia"/>
        </w:rPr>
        <w:t>.</w:t>
      </w:r>
    </w:p>
    <w:p w14:paraId="5AB4839E" w14:textId="77777777" w:rsidR="00FC180D" w:rsidRDefault="00203103">
      <w:pPr>
        <w:spacing w:line="360" w:lineRule="auto"/>
      </w:pPr>
      <w:r>
        <w:rPr>
          <w:rFonts w:hint="eastAsia"/>
        </w:rPr>
        <w:t xml:space="preserve">  p_result: </w:t>
      </w:r>
      <w:r>
        <w:t>Output parameters, return the obtained PTZ timer parameter information, expressed in json format. If the returned value is non-NULL, you need to call the sdks_free_result function to free the memory, otherwise it will cause a memory leak.</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EC44BE" w14:paraId="05DB760D" w14:textId="77777777" w:rsidTr="00B51D27">
        <w:tc>
          <w:tcPr>
            <w:tcW w:w="2154" w:type="dxa"/>
            <w:shd w:val="clear" w:color="auto" w:fill="D9D9D9" w:themeFill="background1" w:themeFillShade="D9"/>
          </w:tcPr>
          <w:p w14:paraId="5A2A2ECC" w14:textId="77777777" w:rsidR="00EC44BE" w:rsidRDefault="00EC44BE" w:rsidP="00B51D27">
            <w:pPr>
              <w:jc w:val="center"/>
              <w:rPr>
                <w:rFonts w:asciiTheme="majorEastAsia" w:eastAsiaTheme="majorEastAsia" w:hAnsiTheme="majorEastAsia"/>
              </w:rPr>
            </w:pPr>
            <w:r w:rsidRPr="00EC44BE">
              <w:rPr>
                <w:rFonts w:asciiTheme="majorEastAsia" w:eastAsiaTheme="majorEastAsia" w:hAnsiTheme="majorEastAsia"/>
              </w:rPr>
              <w:t>parameter</w:t>
            </w:r>
          </w:p>
        </w:tc>
        <w:tc>
          <w:tcPr>
            <w:tcW w:w="3057" w:type="dxa"/>
            <w:shd w:val="clear" w:color="auto" w:fill="D9D9D9" w:themeFill="background1" w:themeFillShade="D9"/>
          </w:tcPr>
          <w:p w14:paraId="1F521F41" w14:textId="77777777" w:rsidR="00EC44BE" w:rsidRDefault="00EC44BE" w:rsidP="00B51D27">
            <w:pPr>
              <w:jc w:val="center"/>
              <w:rPr>
                <w:rFonts w:asciiTheme="majorEastAsia" w:eastAsiaTheme="majorEastAsia" w:hAnsiTheme="majorEastAsia"/>
              </w:rPr>
            </w:pPr>
            <w:r w:rsidRPr="00EC44BE">
              <w:rPr>
                <w:rFonts w:asciiTheme="majorEastAsia" w:eastAsiaTheme="majorEastAsia" w:hAnsiTheme="majorEastAsia"/>
              </w:rPr>
              <w:t>Explain</w:t>
            </w:r>
          </w:p>
        </w:tc>
        <w:tc>
          <w:tcPr>
            <w:tcW w:w="1276" w:type="dxa"/>
            <w:shd w:val="clear" w:color="auto" w:fill="D9D9D9" w:themeFill="background1" w:themeFillShade="D9"/>
          </w:tcPr>
          <w:p w14:paraId="2C85BD9B" w14:textId="77777777" w:rsidR="00EC44BE" w:rsidRDefault="00EC44BE" w:rsidP="00B51D27">
            <w:pPr>
              <w:jc w:val="center"/>
              <w:rPr>
                <w:rFonts w:asciiTheme="majorEastAsia" w:eastAsiaTheme="majorEastAsia" w:hAnsiTheme="majorEastAsia"/>
              </w:rPr>
            </w:pPr>
            <w:r w:rsidRPr="00EC44BE">
              <w:rPr>
                <w:rFonts w:asciiTheme="majorEastAsia" w:eastAsiaTheme="majorEastAsia" w:hAnsiTheme="majorEastAsia"/>
              </w:rPr>
              <w:t>type</w:t>
            </w:r>
          </w:p>
        </w:tc>
        <w:tc>
          <w:tcPr>
            <w:tcW w:w="2035" w:type="dxa"/>
            <w:shd w:val="clear" w:color="auto" w:fill="D9D9D9" w:themeFill="background1" w:themeFillShade="D9"/>
          </w:tcPr>
          <w:p w14:paraId="21C7B79B" w14:textId="77777777" w:rsidR="00EC44BE" w:rsidRDefault="00EC44BE" w:rsidP="00B51D27">
            <w:pPr>
              <w:jc w:val="center"/>
              <w:rPr>
                <w:rFonts w:asciiTheme="majorEastAsia" w:eastAsiaTheme="majorEastAsia" w:hAnsiTheme="majorEastAsia"/>
              </w:rPr>
            </w:pPr>
            <w:r w:rsidRPr="00EC44BE">
              <w:rPr>
                <w:rFonts w:asciiTheme="majorEastAsia" w:eastAsiaTheme="majorEastAsia" w:hAnsiTheme="majorEastAsia"/>
              </w:rPr>
              <w:t>Remarks</w:t>
            </w:r>
          </w:p>
        </w:tc>
      </w:tr>
      <w:tr w:rsidR="00EC44BE" w:rsidRPr="00184139" w14:paraId="3AC1D587" w14:textId="77777777" w:rsidTr="00B51D27">
        <w:tc>
          <w:tcPr>
            <w:tcW w:w="2154" w:type="dxa"/>
          </w:tcPr>
          <w:p w14:paraId="4F4C81CD" w14:textId="77777777" w:rsidR="00EC44BE" w:rsidRPr="00184139" w:rsidRDefault="00EC44BE" w:rsidP="00B51D27">
            <w:pPr>
              <w:jc w:val="center"/>
            </w:pPr>
            <w:r w:rsidRPr="00184139">
              <w:t>ChannelId</w:t>
            </w:r>
          </w:p>
        </w:tc>
        <w:tc>
          <w:tcPr>
            <w:tcW w:w="3057" w:type="dxa"/>
          </w:tcPr>
          <w:p w14:paraId="451C6E56" w14:textId="77777777" w:rsidR="00EC44BE" w:rsidRPr="00184139" w:rsidRDefault="00EC44BE" w:rsidP="00B51D27">
            <w:pPr>
              <w:jc w:val="center"/>
            </w:pPr>
            <w:r w:rsidRPr="00EC44BE">
              <w:t>Channel number</w:t>
            </w:r>
          </w:p>
        </w:tc>
        <w:tc>
          <w:tcPr>
            <w:tcW w:w="1276" w:type="dxa"/>
          </w:tcPr>
          <w:p w14:paraId="6EC1C36A" w14:textId="77777777" w:rsidR="00EC44BE" w:rsidRPr="00184139" w:rsidRDefault="00EC44BE" w:rsidP="00B51D27">
            <w:pPr>
              <w:jc w:val="center"/>
            </w:pPr>
            <w:r w:rsidRPr="00184139">
              <w:rPr>
                <w:rFonts w:hint="eastAsia"/>
              </w:rPr>
              <w:t>Int</w:t>
            </w:r>
          </w:p>
        </w:tc>
        <w:tc>
          <w:tcPr>
            <w:tcW w:w="2035" w:type="dxa"/>
          </w:tcPr>
          <w:p w14:paraId="1A72A21C" w14:textId="77777777" w:rsidR="00EC44BE" w:rsidRPr="00184139" w:rsidRDefault="00EC44BE" w:rsidP="00B51D27">
            <w:pPr>
              <w:jc w:val="center"/>
            </w:pPr>
          </w:p>
        </w:tc>
      </w:tr>
      <w:tr w:rsidR="00EC44BE" w:rsidRPr="00184139" w14:paraId="08F09A5E" w14:textId="77777777" w:rsidTr="00B51D27">
        <w:tc>
          <w:tcPr>
            <w:tcW w:w="2154" w:type="dxa"/>
          </w:tcPr>
          <w:p w14:paraId="39296F37" w14:textId="77777777" w:rsidR="00EC44BE" w:rsidRPr="00184139" w:rsidRDefault="00EC44BE" w:rsidP="00B51D27">
            <w:pPr>
              <w:jc w:val="center"/>
            </w:pPr>
            <w:r w:rsidRPr="00184139">
              <w:t>EnableFlag</w:t>
            </w:r>
          </w:p>
        </w:tc>
        <w:tc>
          <w:tcPr>
            <w:tcW w:w="3057" w:type="dxa"/>
          </w:tcPr>
          <w:p w14:paraId="059C5C4A" w14:textId="77777777" w:rsidR="00EC44BE" w:rsidRPr="00184139" w:rsidRDefault="00EC44BE" w:rsidP="00B51D27">
            <w:pPr>
              <w:jc w:val="center"/>
            </w:pPr>
            <w:r w:rsidRPr="00EC44BE">
              <w:t>Enable PTZ timer or not</w:t>
            </w:r>
          </w:p>
        </w:tc>
        <w:tc>
          <w:tcPr>
            <w:tcW w:w="1276" w:type="dxa"/>
          </w:tcPr>
          <w:p w14:paraId="5A8D250C" w14:textId="77777777" w:rsidR="00EC44BE" w:rsidRPr="00184139" w:rsidRDefault="00EC44BE" w:rsidP="00B51D27">
            <w:pPr>
              <w:jc w:val="center"/>
            </w:pPr>
            <w:r w:rsidRPr="00184139">
              <w:rPr>
                <w:rFonts w:hint="eastAsia"/>
              </w:rPr>
              <w:t>Bool</w:t>
            </w:r>
          </w:p>
        </w:tc>
        <w:tc>
          <w:tcPr>
            <w:tcW w:w="2035" w:type="dxa"/>
          </w:tcPr>
          <w:p w14:paraId="73D336F7" w14:textId="77777777" w:rsidR="00EC44BE" w:rsidRPr="00184139" w:rsidRDefault="00EC44BE" w:rsidP="00B51D27">
            <w:pPr>
              <w:jc w:val="center"/>
            </w:pPr>
          </w:p>
        </w:tc>
      </w:tr>
      <w:tr w:rsidR="00EC44BE" w:rsidRPr="00184139" w14:paraId="13F328B1" w14:textId="77777777" w:rsidTr="00B51D27">
        <w:tc>
          <w:tcPr>
            <w:tcW w:w="2154" w:type="dxa"/>
          </w:tcPr>
          <w:p w14:paraId="115ECCB6" w14:textId="77777777" w:rsidR="00EC44BE" w:rsidRPr="00184139" w:rsidRDefault="00EC44BE" w:rsidP="00B51D27">
            <w:pPr>
              <w:jc w:val="center"/>
            </w:pPr>
            <w:r w:rsidRPr="00184139">
              <w:t>TimerMode</w:t>
            </w:r>
          </w:p>
        </w:tc>
        <w:tc>
          <w:tcPr>
            <w:tcW w:w="3057" w:type="dxa"/>
          </w:tcPr>
          <w:p w14:paraId="7CE01D4F" w14:textId="77777777" w:rsidR="00EC44BE" w:rsidRPr="00184139" w:rsidRDefault="00EC44BE" w:rsidP="00B51D27">
            <w:pPr>
              <w:jc w:val="center"/>
            </w:pPr>
            <w:r w:rsidRPr="00EC44BE">
              <w:t>Time mode</w:t>
            </w:r>
          </w:p>
        </w:tc>
        <w:tc>
          <w:tcPr>
            <w:tcW w:w="1276" w:type="dxa"/>
          </w:tcPr>
          <w:p w14:paraId="3CD14C92" w14:textId="77777777" w:rsidR="00EC44BE" w:rsidRPr="00184139" w:rsidRDefault="00EC44BE" w:rsidP="00B51D27">
            <w:pPr>
              <w:jc w:val="center"/>
            </w:pPr>
            <w:r w:rsidRPr="00184139">
              <w:rPr>
                <w:rFonts w:hint="eastAsia"/>
              </w:rPr>
              <w:t>Int</w:t>
            </w:r>
          </w:p>
        </w:tc>
        <w:tc>
          <w:tcPr>
            <w:tcW w:w="2035" w:type="dxa"/>
          </w:tcPr>
          <w:p w14:paraId="44735408" w14:textId="77777777" w:rsidR="00EC44BE" w:rsidRDefault="00EC44BE" w:rsidP="00EC44BE">
            <w:pPr>
              <w:jc w:val="center"/>
            </w:pPr>
            <w:r>
              <w:t>1: once</w:t>
            </w:r>
          </w:p>
          <w:p w14:paraId="176B8C54" w14:textId="77777777" w:rsidR="00EC44BE" w:rsidRPr="00184139" w:rsidRDefault="00EC44BE" w:rsidP="00EC44BE">
            <w:pPr>
              <w:jc w:val="center"/>
            </w:pPr>
            <w:r>
              <w:t>2: Daily cycle</w:t>
            </w:r>
          </w:p>
        </w:tc>
      </w:tr>
      <w:tr w:rsidR="00EC44BE" w:rsidRPr="00184139" w14:paraId="52A87BAD" w14:textId="77777777" w:rsidTr="00B51D27">
        <w:tc>
          <w:tcPr>
            <w:tcW w:w="2154" w:type="dxa"/>
          </w:tcPr>
          <w:p w14:paraId="726CCE49" w14:textId="77777777" w:rsidR="00EC44BE" w:rsidRPr="00184139" w:rsidRDefault="00EC44BE" w:rsidP="00B51D27">
            <w:pPr>
              <w:jc w:val="center"/>
            </w:pPr>
            <w:r w:rsidRPr="00184139">
              <w:t>TimeZone</w:t>
            </w:r>
          </w:p>
        </w:tc>
        <w:tc>
          <w:tcPr>
            <w:tcW w:w="3057" w:type="dxa"/>
          </w:tcPr>
          <w:p w14:paraId="5332CB5E" w14:textId="77777777" w:rsidR="00EC44BE" w:rsidRPr="00184139" w:rsidRDefault="00EC44BE" w:rsidP="00B51D27">
            <w:pPr>
              <w:jc w:val="center"/>
            </w:pPr>
            <w:r w:rsidRPr="00EC44BE">
              <w:t>time zone</w:t>
            </w:r>
          </w:p>
        </w:tc>
        <w:tc>
          <w:tcPr>
            <w:tcW w:w="1276" w:type="dxa"/>
          </w:tcPr>
          <w:p w14:paraId="5EB0B0EF" w14:textId="77777777" w:rsidR="00EC44BE" w:rsidRPr="00184139" w:rsidRDefault="00EC44BE" w:rsidP="00B51D27">
            <w:pPr>
              <w:jc w:val="center"/>
            </w:pPr>
            <w:r w:rsidRPr="00184139">
              <w:rPr>
                <w:rFonts w:hint="eastAsia"/>
              </w:rPr>
              <w:t>Int</w:t>
            </w:r>
          </w:p>
        </w:tc>
        <w:tc>
          <w:tcPr>
            <w:tcW w:w="2035" w:type="dxa"/>
          </w:tcPr>
          <w:p w14:paraId="3B80AE38" w14:textId="77777777" w:rsidR="00EC44BE" w:rsidRPr="00184139" w:rsidRDefault="00EC44BE" w:rsidP="00B51D27">
            <w:pPr>
              <w:jc w:val="center"/>
            </w:pPr>
          </w:p>
        </w:tc>
      </w:tr>
      <w:tr w:rsidR="00EC44BE" w:rsidRPr="00184139" w14:paraId="47862B29" w14:textId="77777777" w:rsidTr="00B51D27">
        <w:tc>
          <w:tcPr>
            <w:tcW w:w="2154" w:type="dxa"/>
          </w:tcPr>
          <w:p w14:paraId="249D73D1" w14:textId="77777777" w:rsidR="00EC44BE" w:rsidRPr="00184139" w:rsidRDefault="00EC44BE" w:rsidP="00B51D27">
            <w:pPr>
              <w:jc w:val="center"/>
            </w:pPr>
            <w:r w:rsidRPr="00184139">
              <w:t>DaylightSavingTime</w:t>
            </w:r>
          </w:p>
        </w:tc>
        <w:tc>
          <w:tcPr>
            <w:tcW w:w="3057" w:type="dxa"/>
          </w:tcPr>
          <w:p w14:paraId="4770D5D8" w14:textId="77777777" w:rsidR="00EC44BE" w:rsidRPr="00184139" w:rsidRDefault="00EC44BE" w:rsidP="00B51D27">
            <w:pPr>
              <w:jc w:val="center"/>
            </w:pPr>
            <w:r w:rsidRPr="00EC44BE">
              <w:t>Summer camp</w:t>
            </w:r>
          </w:p>
        </w:tc>
        <w:tc>
          <w:tcPr>
            <w:tcW w:w="1276" w:type="dxa"/>
          </w:tcPr>
          <w:p w14:paraId="4EC88CCB" w14:textId="77777777" w:rsidR="00EC44BE" w:rsidRPr="00184139" w:rsidRDefault="00EC44BE" w:rsidP="00B51D27">
            <w:pPr>
              <w:jc w:val="center"/>
            </w:pPr>
            <w:r w:rsidRPr="00184139">
              <w:rPr>
                <w:rFonts w:hint="eastAsia"/>
              </w:rPr>
              <w:t>Int</w:t>
            </w:r>
          </w:p>
        </w:tc>
        <w:tc>
          <w:tcPr>
            <w:tcW w:w="2035" w:type="dxa"/>
          </w:tcPr>
          <w:p w14:paraId="7ECE32F7" w14:textId="77777777" w:rsidR="00EC44BE" w:rsidRPr="00184139" w:rsidRDefault="00EC44BE" w:rsidP="00B51D27">
            <w:pPr>
              <w:jc w:val="center"/>
            </w:pPr>
          </w:p>
        </w:tc>
      </w:tr>
      <w:tr w:rsidR="00EC44BE" w:rsidRPr="00184139" w14:paraId="1DF53E9F" w14:textId="77777777" w:rsidTr="00B51D27">
        <w:tc>
          <w:tcPr>
            <w:tcW w:w="2154" w:type="dxa"/>
          </w:tcPr>
          <w:p w14:paraId="0132A06F" w14:textId="77777777" w:rsidR="00EC44BE" w:rsidRPr="00184139" w:rsidRDefault="00EC44BE" w:rsidP="00B51D27">
            <w:pPr>
              <w:jc w:val="center"/>
            </w:pPr>
            <w:r w:rsidRPr="00184139">
              <w:t>Year</w:t>
            </w:r>
          </w:p>
        </w:tc>
        <w:tc>
          <w:tcPr>
            <w:tcW w:w="3057" w:type="dxa"/>
          </w:tcPr>
          <w:p w14:paraId="0E418251" w14:textId="77777777" w:rsidR="00EC44BE" w:rsidRPr="00184139" w:rsidRDefault="00EC44BE" w:rsidP="00B51D27">
            <w:pPr>
              <w:jc w:val="center"/>
            </w:pPr>
            <w:r w:rsidRPr="00EC44BE">
              <w:t>year</w:t>
            </w:r>
          </w:p>
        </w:tc>
        <w:tc>
          <w:tcPr>
            <w:tcW w:w="1276" w:type="dxa"/>
          </w:tcPr>
          <w:p w14:paraId="0231158D" w14:textId="77777777" w:rsidR="00EC44BE" w:rsidRPr="00184139" w:rsidRDefault="00EC44BE" w:rsidP="00B51D27">
            <w:pPr>
              <w:jc w:val="center"/>
            </w:pPr>
            <w:r w:rsidRPr="00184139">
              <w:rPr>
                <w:rFonts w:hint="eastAsia"/>
              </w:rPr>
              <w:t>Int</w:t>
            </w:r>
          </w:p>
        </w:tc>
        <w:tc>
          <w:tcPr>
            <w:tcW w:w="2035" w:type="dxa"/>
          </w:tcPr>
          <w:p w14:paraId="30148313" w14:textId="77777777" w:rsidR="00EC44BE" w:rsidRPr="00184139" w:rsidRDefault="00EC44BE" w:rsidP="00B51D27">
            <w:pPr>
              <w:jc w:val="center"/>
            </w:pPr>
          </w:p>
        </w:tc>
      </w:tr>
      <w:tr w:rsidR="00EC44BE" w:rsidRPr="00184139" w14:paraId="552A03A2" w14:textId="77777777" w:rsidTr="00B51D27">
        <w:tc>
          <w:tcPr>
            <w:tcW w:w="2154" w:type="dxa"/>
          </w:tcPr>
          <w:p w14:paraId="647009E7" w14:textId="77777777" w:rsidR="00EC44BE" w:rsidRPr="00184139" w:rsidRDefault="00EC44BE" w:rsidP="00B51D27">
            <w:pPr>
              <w:jc w:val="center"/>
            </w:pPr>
            <w:r w:rsidRPr="00184139">
              <w:t>Month</w:t>
            </w:r>
          </w:p>
        </w:tc>
        <w:tc>
          <w:tcPr>
            <w:tcW w:w="3057" w:type="dxa"/>
          </w:tcPr>
          <w:p w14:paraId="3938C496" w14:textId="77777777" w:rsidR="00EC44BE" w:rsidRPr="00184139" w:rsidRDefault="00EC44BE" w:rsidP="00B51D27">
            <w:pPr>
              <w:jc w:val="center"/>
            </w:pPr>
            <w:r w:rsidRPr="00EC44BE">
              <w:t>month</w:t>
            </w:r>
          </w:p>
        </w:tc>
        <w:tc>
          <w:tcPr>
            <w:tcW w:w="1276" w:type="dxa"/>
          </w:tcPr>
          <w:p w14:paraId="51DA9298" w14:textId="77777777" w:rsidR="00EC44BE" w:rsidRPr="00184139" w:rsidRDefault="00EC44BE" w:rsidP="00B51D27">
            <w:pPr>
              <w:jc w:val="center"/>
            </w:pPr>
            <w:r w:rsidRPr="00184139">
              <w:rPr>
                <w:rFonts w:hint="eastAsia"/>
              </w:rPr>
              <w:t>Int</w:t>
            </w:r>
          </w:p>
        </w:tc>
        <w:tc>
          <w:tcPr>
            <w:tcW w:w="2035" w:type="dxa"/>
          </w:tcPr>
          <w:p w14:paraId="4936C4D5" w14:textId="77777777" w:rsidR="00EC44BE" w:rsidRPr="00184139" w:rsidRDefault="00EC44BE" w:rsidP="00B51D27">
            <w:pPr>
              <w:jc w:val="center"/>
            </w:pPr>
          </w:p>
        </w:tc>
      </w:tr>
      <w:tr w:rsidR="00EC44BE" w:rsidRPr="00184139" w14:paraId="73D321D7" w14:textId="77777777" w:rsidTr="00B51D27">
        <w:tc>
          <w:tcPr>
            <w:tcW w:w="2154" w:type="dxa"/>
          </w:tcPr>
          <w:p w14:paraId="47DA390A" w14:textId="77777777" w:rsidR="00EC44BE" w:rsidRPr="00184139" w:rsidRDefault="00EC44BE" w:rsidP="00B51D27">
            <w:pPr>
              <w:jc w:val="center"/>
            </w:pPr>
            <w:r w:rsidRPr="00184139">
              <w:t>Day</w:t>
            </w:r>
          </w:p>
        </w:tc>
        <w:tc>
          <w:tcPr>
            <w:tcW w:w="3057" w:type="dxa"/>
          </w:tcPr>
          <w:p w14:paraId="19CB10A6" w14:textId="77777777" w:rsidR="00EC44BE" w:rsidRPr="00184139" w:rsidRDefault="00EC44BE" w:rsidP="00B51D27">
            <w:pPr>
              <w:jc w:val="center"/>
            </w:pPr>
            <w:r w:rsidRPr="00EC44BE">
              <w:t>day</w:t>
            </w:r>
          </w:p>
        </w:tc>
        <w:tc>
          <w:tcPr>
            <w:tcW w:w="1276" w:type="dxa"/>
          </w:tcPr>
          <w:p w14:paraId="1E4A65E1" w14:textId="77777777" w:rsidR="00EC44BE" w:rsidRPr="00184139" w:rsidRDefault="00EC44BE" w:rsidP="00B51D27">
            <w:pPr>
              <w:jc w:val="center"/>
            </w:pPr>
            <w:r w:rsidRPr="00184139">
              <w:rPr>
                <w:rFonts w:hint="eastAsia"/>
              </w:rPr>
              <w:t>Int</w:t>
            </w:r>
          </w:p>
        </w:tc>
        <w:tc>
          <w:tcPr>
            <w:tcW w:w="2035" w:type="dxa"/>
          </w:tcPr>
          <w:p w14:paraId="27333DB5" w14:textId="77777777" w:rsidR="00EC44BE" w:rsidRPr="00184139" w:rsidRDefault="00EC44BE" w:rsidP="00B51D27">
            <w:pPr>
              <w:jc w:val="center"/>
            </w:pPr>
          </w:p>
        </w:tc>
      </w:tr>
      <w:tr w:rsidR="00EC44BE" w:rsidRPr="00184139" w14:paraId="6C8BFEA8" w14:textId="77777777" w:rsidTr="00B51D27">
        <w:tc>
          <w:tcPr>
            <w:tcW w:w="2154" w:type="dxa"/>
          </w:tcPr>
          <w:p w14:paraId="05C63430" w14:textId="77777777" w:rsidR="00EC44BE" w:rsidRPr="00184139" w:rsidRDefault="00EC44BE" w:rsidP="00B51D27">
            <w:pPr>
              <w:jc w:val="center"/>
            </w:pPr>
            <w:r w:rsidRPr="00184139">
              <w:t>DayOfWeek</w:t>
            </w:r>
          </w:p>
        </w:tc>
        <w:tc>
          <w:tcPr>
            <w:tcW w:w="3057" w:type="dxa"/>
          </w:tcPr>
          <w:p w14:paraId="1FCCCB50" w14:textId="77777777" w:rsidR="00EC44BE" w:rsidRPr="00184139" w:rsidRDefault="00EC44BE" w:rsidP="00B51D27">
            <w:pPr>
              <w:jc w:val="center"/>
            </w:pPr>
            <w:r w:rsidRPr="00EC44BE">
              <w:t>What day is it</w:t>
            </w:r>
          </w:p>
        </w:tc>
        <w:tc>
          <w:tcPr>
            <w:tcW w:w="1276" w:type="dxa"/>
          </w:tcPr>
          <w:p w14:paraId="0EA0868B" w14:textId="77777777" w:rsidR="00EC44BE" w:rsidRPr="00184139" w:rsidRDefault="00EC44BE" w:rsidP="00B51D27">
            <w:pPr>
              <w:jc w:val="center"/>
            </w:pPr>
            <w:r w:rsidRPr="00184139">
              <w:rPr>
                <w:rFonts w:hint="eastAsia"/>
              </w:rPr>
              <w:t>Int</w:t>
            </w:r>
          </w:p>
        </w:tc>
        <w:tc>
          <w:tcPr>
            <w:tcW w:w="2035" w:type="dxa"/>
          </w:tcPr>
          <w:p w14:paraId="3F564B1A" w14:textId="77777777" w:rsidR="00EC44BE" w:rsidRPr="00184139" w:rsidRDefault="00EC44BE" w:rsidP="00B51D27">
            <w:pPr>
              <w:jc w:val="center"/>
            </w:pPr>
          </w:p>
        </w:tc>
      </w:tr>
      <w:tr w:rsidR="00EC44BE" w:rsidRPr="00184139" w14:paraId="759D9952" w14:textId="77777777" w:rsidTr="00B51D27">
        <w:tc>
          <w:tcPr>
            <w:tcW w:w="2154" w:type="dxa"/>
          </w:tcPr>
          <w:p w14:paraId="51B5678B" w14:textId="77777777" w:rsidR="00EC44BE" w:rsidRPr="00184139" w:rsidRDefault="00EC44BE" w:rsidP="00B51D27">
            <w:pPr>
              <w:jc w:val="center"/>
            </w:pPr>
            <w:r w:rsidRPr="00184139">
              <w:t>Hour</w:t>
            </w:r>
          </w:p>
        </w:tc>
        <w:tc>
          <w:tcPr>
            <w:tcW w:w="3057" w:type="dxa"/>
          </w:tcPr>
          <w:p w14:paraId="37522AB8" w14:textId="77777777" w:rsidR="00EC44BE" w:rsidRPr="00184139" w:rsidRDefault="00EC44BE" w:rsidP="00B51D27">
            <w:pPr>
              <w:jc w:val="center"/>
            </w:pPr>
            <w:r>
              <w:rPr>
                <w:rFonts w:hint="eastAsia"/>
              </w:rPr>
              <w:t>hour</w:t>
            </w:r>
          </w:p>
        </w:tc>
        <w:tc>
          <w:tcPr>
            <w:tcW w:w="1276" w:type="dxa"/>
          </w:tcPr>
          <w:p w14:paraId="663DABE9" w14:textId="77777777" w:rsidR="00EC44BE" w:rsidRPr="00184139" w:rsidRDefault="00EC44BE" w:rsidP="00B51D27">
            <w:pPr>
              <w:jc w:val="center"/>
            </w:pPr>
            <w:r w:rsidRPr="00184139">
              <w:rPr>
                <w:rFonts w:hint="eastAsia"/>
              </w:rPr>
              <w:t>Int</w:t>
            </w:r>
          </w:p>
        </w:tc>
        <w:tc>
          <w:tcPr>
            <w:tcW w:w="2035" w:type="dxa"/>
          </w:tcPr>
          <w:p w14:paraId="66F8E607" w14:textId="77777777" w:rsidR="00EC44BE" w:rsidRPr="00184139" w:rsidRDefault="00EC44BE" w:rsidP="00B51D27">
            <w:pPr>
              <w:jc w:val="center"/>
            </w:pPr>
          </w:p>
        </w:tc>
      </w:tr>
      <w:tr w:rsidR="00EC44BE" w:rsidRPr="00184139" w14:paraId="4E6FD4CF" w14:textId="77777777" w:rsidTr="00B51D27">
        <w:tc>
          <w:tcPr>
            <w:tcW w:w="2154" w:type="dxa"/>
          </w:tcPr>
          <w:p w14:paraId="3A0FC584" w14:textId="77777777" w:rsidR="00EC44BE" w:rsidRPr="00184139" w:rsidRDefault="00EC44BE" w:rsidP="00B51D27">
            <w:pPr>
              <w:jc w:val="center"/>
            </w:pPr>
            <w:r w:rsidRPr="00184139">
              <w:t>Minute</w:t>
            </w:r>
          </w:p>
        </w:tc>
        <w:tc>
          <w:tcPr>
            <w:tcW w:w="3057" w:type="dxa"/>
          </w:tcPr>
          <w:p w14:paraId="0A1933FF" w14:textId="77777777" w:rsidR="00EC44BE" w:rsidRPr="00184139" w:rsidRDefault="00EC44BE" w:rsidP="00B51D27">
            <w:pPr>
              <w:jc w:val="center"/>
            </w:pPr>
            <w:r>
              <w:rPr>
                <w:rFonts w:hint="eastAsia"/>
              </w:rPr>
              <w:t>minute</w:t>
            </w:r>
          </w:p>
        </w:tc>
        <w:tc>
          <w:tcPr>
            <w:tcW w:w="1276" w:type="dxa"/>
          </w:tcPr>
          <w:p w14:paraId="03EC655A" w14:textId="77777777" w:rsidR="00EC44BE" w:rsidRPr="00184139" w:rsidRDefault="00EC44BE" w:rsidP="00B51D27">
            <w:pPr>
              <w:jc w:val="center"/>
            </w:pPr>
            <w:r w:rsidRPr="00184139">
              <w:rPr>
                <w:rFonts w:hint="eastAsia"/>
              </w:rPr>
              <w:t>Int</w:t>
            </w:r>
          </w:p>
        </w:tc>
        <w:tc>
          <w:tcPr>
            <w:tcW w:w="2035" w:type="dxa"/>
          </w:tcPr>
          <w:p w14:paraId="1EF8EB83" w14:textId="77777777" w:rsidR="00EC44BE" w:rsidRPr="00184139" w:rsidRDefault="00EC44BE" w:rsidP="00B51D27">
            <w:pPr>
              <w:jc w:val="center"/>
            </w:pPr>
          </w:p>
        </w:tc>
      </w:tr>
      <w:tr w:rsidR="00EC44BE" w:rsidRPr="00184139" w14:paraId="4E205ADB" w14:textId="77777777" w:rsidTr="00B51D27">
        <w:tc>
          <w:tcPr>
            <w:tcW w:w="2154" w:type="dxa"/>
          </w:tcPr>
          <w:p w14:paraId="3343E955" w14:textId="77777777" w:rsidR="00EC44BE" w:rsidRPr="00184139" w:rsidRDefault="00EC44BE" w:rsidP="00B51D27">
            <w:pPr>
              <w:jc w:val="center"/>
            </w:pPr>
            <w:r w:rsidRPr="00184139">
              <w:t>Second</w:t>
            </w:r>
          </w:p>
        </w:tc>
        <w:tc>
          <w:tcPr>
            <w:tcW w:w="3057" w:type="dxa"/>
          </w:tcPr>
          <w:p w14:paraId="4F5B3D71" w14:textId="77777777" w:rsidR="00EC44BE" w:rsidRPr="00184139" w:rsidRDefault="00EC44BE" w:rsidP="00B51D27">
            <w:pPr>
              <w:jc w:val="center"/>
            </w:pPr>
            <w:r>
              <w:rPr>
                <w:rFonts w:hint="eastAsia"/>
              </w:rPr>
              <w:t>second</w:t>
            </w:r>
          </w:p>
        </w:tc>
        <w:tc>
          <w:tcPr>
            <w:tcW w:w="1276" w:type="dxa"/>
          </w:tcPr>
          <w:p w14:paraId="7A50F08A" w14:textId="77777777" w:rsidR="00EC44BE" w:rsidRPr="00184139" w:rsidRDefault="00EC44BE" w:rsidP="00B51D27">
            <w:pPr>
              <w:jc w:val="center"/>
            </w:pPr>
            <w:r w:rsidRPr="00184139">
              <w:rPr>
                <w:rFonts w:hint="eastAsia"/>
              </w:rPr>
              <w:t>Int</w:t>
            </w:r>
          </w:p>
        </w:tc>
        <w:tc>
          <w:tcPr>
            <w:tcW w:w="2035" w:type="dxa"/>
          </w:tcPr>
          <w:p w14:paraId="0E28CBD5" w14:textId="77777777" w:rsidR="00EC44BE" w:rsidRPr="00184139" w:rsidRDefault="00EC44BE" w:rsidP="00B51D27">
            <w:pPr>
              <w:jc w:val="center"/>
            </w:pPr>
          </w:p>
        </w:tc>
      </w:tr>
      <w:tr w:rsidR="00EC44BE" w:rsidRPr="00184139" w14:paraId="0C1F387F" w14:textId="77777777" w:rsidTr="00B51D27">
        <w:tc>
          <w:tcPr>
            <w:tcW w:w="2154" w:type="dxa"/>
          </w:tcPr>
          <w:p w14:paraId="4A4A7167" w14:textId="77777777" w:rsidR="00EC44BE" w:rsidRPr="00184139" w:rsidRDefault="00EC44BE" w:rsidP="00B51D27">
            <w:pPr>
              <w:jc w:val="center"/>
            </w:pPr>
            <w:r w:rsidRPr="00184139">
              <w:t>Milliseconds</w:t>
            </w:r>
          </w:p>
        </w:tc>
        <w:tc>
          <w:tcPr>
            <w:tcW w:w="3057" w:type="dxa"/>
          </w:tcPr>
          <w:p w14:paraId="24ED6133" w14:textId="77777777" w:rsidR="00EC44BE" w:rsidRPr="00184139" w:rsidRDefault="00EC44BE" w:rsidP="00B51D27">
            <w:pPr>
              <w:jc w:val="center"/>
            </w:pPr>
            <w:r>
              <w:rPr>
                <w:rFonts w:hint="eastAsia"/>
              </w:rPr>
              <w:t>m</w:t>
            </w:r>
            <w:r w:rsidRPr="00184139">
              <w:t>illiseconds</w:t>
            </w:r>
          </w:p>
        </w:tc>
        <w:tc>
          <w:tcPr>
            <w:tcW w:w="1276" w:type="dxa"/>
          </w:tcPr>
          <w:p w14:paraId="41B6A0C4" w14:textId="77777777" w:rsidR="00EC44BE" w:rsidRPr="00184139" w:rsidRDefault="00EC44BE" w:rsidP="00B51D27">
            <w:pPr>
              <w:jc w:val="center"/>
            </w:pPr>
            <w:r w:rsidRPr="00184139">
              <w:rPr>
                <w:rFonts w:hint="eastAsia"/>
              </w:rPr>
              <w:t>Int</w:t>
            </w:r>
          </w:p>
        </w:tc>
        <w:tc>
          <w:tcPr>
            <w:tcW w:w="2035" w:type="dxa"/>
          </w:tcPr>
          <w:p w14:paraId="164264BC" w14:textId="77777777" w:rsidR="00EC44BE" w:rsidRPr="00184139" w:rsidRDefault="00EC44BE" w:rsidP="00B51D27">
            <w:pPr>
              <w:jc w:val="center"/>
            </w:pPr>
          </w:p>
        </w:tc>
      </w:tr>
      <w:tr w:rsidR="00EC44BE" w:rsidRPr="00184139" w14:paraId="4802C26A" w14:textId="77777777" w:rsidTr="00B51D27">
        <w:tc>
          <w:tcPr>
            <w:tcW w:w="2154" w:type="dxa"/>
          </w:tcPr>
          <w:p w14:paraId="24C71C75" w14:textId="77777777" w:rsidR="00EC44BE" w:rsidRPr="00184139" w:rsidRDefault="00EC44BE" w:rsidP="00B51D27">
            <w:pPr>
              <w:jc w:val="center"/>
            </w:pPr>
            <w:r w:rsidRPr="00184139">
              <w:t>BeginTime</w:t>
            </w:r>
          </w:p>
        </w:tc>
        <w:tc>
          <w:tcPr>
            <w:tcW w:w="3057" w:type="dxa"/>
          </w:tcPr>
          <w:p w14:paraId="059B7073" w14:textId="77777777" w:rsidR="00EC44BE" w:rsidRPr="00184139" w:rsidRDefault="00EC44BE" w:rsidP="00B51D27">
            <w:pPr>
              <w:jc w:val="center"/>
            </w:pPr>
            <w:r w:rsidRPr="00EC44BE">
              <w:t>start time</w:t>
            </w:r>
          </w:p>
        </w:tc>
        <w:tc>
          <w:tcPr>
            <w:tcW w:w="1276" w:type="dxa"/>
          </w:tcPr>
          <w:p w14:paraId="3735AB3E" w14:textId="77777777" w:rsidR="00EC44BE" w:rsidRPr="00184139" w:rsidRDefault="00EC44BE" w:rsidP="00B51D27">
            <w:pPr>
              <w:jc w:val="center"/>
            </w:pPr>
            <w:r w:rsidRPr="00184139">
              <w:rPr>
                <w:rFonts w:hint="eastAsia"/>
              </w:rPr>
              <w:t>Int</w:t>
            </w:r>
          </w:p>
        </w:tc>
        <w:tc>
          <w:tcPr>
            <w:tcW w:w="2035" w:type="dxa"/>
          </w:tcPr>
          <w:p w14:paraId="20F73D98" w14:textId="77777777" w:rsidR="00EC44BE" w:rsidRPr="00184139" w:rsidRDefault="00EC44BE" w:rsidP="00B51D27">
            <w:pPr>
              <w:jc w:val="center"/>
            </w:pPr>
            <w:r w:rsidRPr="00EC44BE">
              <w:t>The number of seconds from 00:00 to the current time, for example, 5400 at 01:30</w:t>
            </w:r>
          </w:p>
        </w:tc>
      </w:tr>
      <w:tr w:rsidR="00EC44BE" w:rsidRPr="00184139" w14:paraId="60C7606F" w14:textId="77777777" w:rsidTr="00B51D27">
        <w:tc>
          <w:tcPr>
            <w:tcW w:w="2154" w:type="dxa"/>
          </w:tcPr>
          <w:p w14:paraId="2CE94050" w14:textId="77777777" w:rsidR="00EC44BE" w:rsidRPr="00184139" w:rsidRDefault="00EC44BE" w:rsidP="00B51D27">
            <w:pPr>
              <w:jc w:val="center"/>
            </w:pPr>
            <w:r w:rsidRPr="00184139">
              <w:t>EndTime</w:t>
            </w:r>
          </w:p>
        </w:tc>
        <w:tc>
          <w:tcPr>
            <w:tcW w:w="3057" w:type="dxa"/>
          </w:tcPr>
          <w:p w14:paraId="0B5514CF" w14:textId="77777777" w:rsidR="00EC44BE" w:rsidRPr="00184139" w:rsidRDefault="00EC44BE" w:rsidP="00B51D27">
            <w:pPr>
              <w:jc w:val="center"/>
            </w:pPr>
            <w:r w:rsidRPr="00EC44BE">
              <w:t>End time</w:t>
            </w:r>
          </w:p>
        </w:tc>
        <w:tc>
          <w:tcPr>
            <w:tcW w:w="1276" w:type="dxa"/>
          </w:tcPr>
          <w:p w14:paraId="5A0BF136" w14:textId="77777777" w:rsidR="00EC44BE" w:rsidRPr="00184139" w:rsidRDefault="00EC44BE" w:rsidP="00B51D27">
            <w:pPr>
              <w:jc w:val="center"/>
            </w:pPr>
            <w:r w:rsidRPr="00184139">
              <w:rPr>
                <w:rFonts w:hint="eastAsia"/>
              </w:rPr>
              <w:t>Int</w:t>
            </w:r>
          </w:p>
        </w:tc>
        <w:tc>
          <w:tcPr>
            <w:tcW w:w="2035" w:type="dxa"/>
          </w:tcPr>
          <w:p w14:paraId="17317E4F" w14:textId="77777777" w:rsidR="00EC44BE" w:rsidRPr="00184139" w:rsidRDefault="00EC44BE" w:rsidP="00B51D27">
            <w:pPr>
              <w:jc w:val="center"/>
            </w:pPr>
            <w:r w:rsidRPr="00EC44BE">
              <w:t>The number of seconds from 00:00 to the current time, for example, 5400 at 01:30</w:t>
            </w:r>
          </w:p>
        </w:tc>
      </w:tr>
      <w:tr w:rsidR="00EC44BE" w:rsidRPr="00184139" w14:paraId="1F06F15D" w14:textId="77777777" w:rsidTr="00B51D27">
        <w:tc>
          <w:tcPr>
            <w:tcW w:w="2154" w:type="dxa"/>
          </w:tcPr>
          <w:p w14:paraId="5BCB63F4" w14:textId="77777777" w:rsidR="00EC44BE" w:rsidRPr="00184139" w:rsidRDefault="00EC44BE" w:rsidP="00B51D27">
            <w:pPr>
              <w:jc w:val="center"/>
            </w:pPr>
            <w:r w:rsidRPr="00184139">
              <w:t>PTZOperation</w:t>
            </w:r>
          </w:p>
        </w:tc>
        <w:tc>
          <w:tcPr>
            <w:tcW w:w="3057" w:type="dxa"/>
          </w:tcPr>
          <w:p w14:paraId="24C67B7B" w14:textId="77777777" w:rsidR="00EC44BE" w:rsidRPr="00184139" w:rsidRDefault="00EC44BE" w:rsidP="00B51D27">
            <w:pPr>
              <w:jc w:val="center"/>
            </w:pPr>
            <w:r w:rsidRPr="00EC44BE">
              <w:t>PTZ operation command</w:t>
            </w:r>
          </w:p>
        </w:tc>
        <w:tc>
          <w:tcPr>
            <w:tcW w:w="1276" w:type="dxa"/>
          </w:tcPr>
          <w:p w14:paraId="6D7BF07A" w14:textId="77777777" w:rsidR="00EC44BE" w:rsidRPr="00184139" w:rsidRDefault="00EC44BE" w:rsidP="00B51D27">
            <w:pPr>
              <w:jc w:val="center"/>
            </w:pPr>
            <w:r w:rsidRPr="00184139">
              <w:rPr>
                <w:rFonts w:hint="eastAsia"/>
              </w:rPr>
              <w:t>String</w:t>
            </w:r>
          </w:p>
        </w:tc>
        <w:tc>
          <w:tcPr>
            <w:tcW w:w="2035" w:type="dxa"/>
          </w:tcPr>
          <w:p w14:paraId="46C56D82" w14:textId="77777777" w:rsidR="00EC44BE" w:rsidRPr="00184139" w:rsidRDefault="00EC44BE" w:rsidP="00B51D27">
            <w:pPr>
              <w:jc w:val="center"/>
            </w:pPr>
          </w:p>
        </w:tc>
      </w:tr>
    </w:tbl>
    <w:p w14:paraId="68664E28" w14:textId="77777777" w:rsidR="00FC180D" w:rsidRDefault="00203103">
      <w:r>
        <w:t>p_</w:t>
      </w:r>
      <w:r>
        <w:rPr>
          <w:rFonts w:hint="eastAsia"/>
        </w:rPr>
        <w:t>result  t</w:t>
      </w:r>
      <w:r>
        <w:t>he json format is</w:t>
      </w:r>
      <w:r w:rsidR="00E45D9D">
        <w:rPr>
          <w:rFonts w:hint="eastAsia"/>
        </w:rPr>
        <w:t>:</w:t>
      </w:r>
    </w:p>
    <w:p w14:paraId="37D13869" w14:textId="77777777" w:rsidR="00FC180D" w:rsidRDefault="00203103">
      <w:pPr>
        <w:rPr>
          <w:lang w:val="fr-FR"/>
        </w:rPr>
      </w:pPr>
      <w:r>
        <w:rPr>
          <w:lang w:val="fr-FR"/>
        </w:rPr>
        <w:t>{</w:t>
      </w:r>
    </w:p>
    <w:p w14:paraId="706DF2DA" w14:textId="77777777" w:rsidR="00FC180D" w:rsidRDefault="00203103">
      <w:pPr>
        <w:rPr>
          <w:lang w:val="fr-FR"/>
        </w:rPr>
      </w:pPr>
      <w:r>
        <w:rPr>
          <w:lang w:val="fr-FR"/>
        </w:rPr>
        <w:tab/>
        <w:t>"PTZTimer": [{</w:t>
      </w:r>
    </w:p>
    <w:p w14:paraId="450A85D0" w14:textId="77777777" w:rsidR="00FC180D" w:rsidRDefault="00203103">
      <w:pPr>
        <w:rPr>
          <w:lang w:val="fr-FR"/>
        </w:rPr>
      </w:pPr>
      <w:r>
        <w:rPr>
          <w:lang w:val="fr-FR"/>
        </w:rPr>
        <w:tab/>
      </w:r>
      <w:r>
        <w:rPr>
          <w:lang w:val="fr-FR"/>
        </w:rPr>
        <w:tab/>
        <w:t>"ChannelId": 1,</w:t>
      </w:r>
    </w:p>
    <w:p w14:paraId="3FBC56B4" w14:textId="77777777" w:rsidR="00FC180D" w:rsidRDefault="00203103">
      <w:pPr>
        <w:rPr>
          <w:lang w:val="fr-FR"/>
        </w:rPr>
      </w:pPr>
      <w:r>
        <w:rPr>
          <w:lang w:val="fr-FR"/>
        </w:rPr>
        <w:tab/>
      </w:r>
      <w:r>
        <w:rPr>
          <w:lang w:val="fr-FR"/>
        </w:rPr>
        <w:tab/>
        <w:t>"EnableFlag": true,</w:t>
      </w:r>
    </w:p>
    <w:p w14:paraId="3756FE93" w14:textId="77777777" w:rsidR="00FC180D" w:rsidRDefault="00203103">
      <w:pPr>
        <w:rPr>
          <w:lang w:val="fr-FR"/>
        </w:rPr>
      </w:pPr>
      <w:r>
        <w:rPr>
          <w:lang w:val="fr-FR"/>
        </w:rPr>
        <w:tab/>
      </w:r>
      <w:r>
        <w:rPr>
          <w:lang w:val="fr-FR"/>
        </w:rPr>
        <w:tab/>
        <w:t>"TimerMode": 1,</w:t>
      </w:r>
    </w:p>
    <w:p w14:paraId="1F71164F" w14:textId="77777777" w:rsidR="00FC180D" w:rsidRDefault="00203103">
      <w:pPr>
        <w:rPr>
          <w:lang w:val="fr-FR"/>
        </w:rPr>
      </w:pPr>
      <w:r>
        <w:rPr>
          <w:lang w:val="fr-FR"/>
        </w:rPr>
        <w:tab/>
      </w:r>
      <w:r>
        <w:rPr>
          <w:lang w:val="fr-FR"/>
        </w:rPr>
        <w:tab/>
        <w:t>"TimerDate": {</w:t>
      </w:r>
    </w:p>
    <w:p w14:paraId="5071A46C" w14:textId="77777777" w:rsidR="00FC180D" w:rsidRDefault="00203103">
      <w:pPr>
        <w:rPr>
          <w:lang w:val="fr-FR"/>
        </w:rPr>
      </w:pPr>
      <w:r>
        <w:rPr>
          <w:lang w:val="fr-FR"/>
        </w:rPr>
        <w:tab/>
      </w:r>
      <w:r>
        <w:rPr>
          <w:lang w:val="fr-FR"/>
        </w:rPr>
        <w:tab/>
      </w:r>
      <w:r>
        <w:rPr>
          <w:lang w:val="fr-FR"/>
        </w:rPr>
        <w:tab/>
        <w:t>"TimeZone": 0,</w:t>
      </w:r>
    </w:p>
    <w:p w14:paraId="32BDA744" w14:textId="77777777" w:rsidR="00FC180D" w:rsidRDefault="00203103">
      <w:pPr>
        <w:rPr>
          <w:lang w:val="fr-FR"/>
        </w:rPr>
      </w:pPr>
      <w:r>
        <w:rPr>
          <w:lang w:val="fr-FR"/>
        </w:rPr>
        <w:tab/>
      </w:r>
      <w:r>
        <w:rPr>
          <w:lang w:val="fr-FR"/>
        </w:rPr>
        <w:tab/>
      </w:r>
      <w:r>
        <w:rPr>
          <w:lang w:val="fr-FR"/>
        </w:rPr>
        <w:tab/>
        <w:t>"DaylightSavingTime": 0,</w:t>
      </w:r>
    </w:p>
    <w:p w14:paraId="30C6A1FD" w14:textId="77777777" w:rsidR="00FC180D" w:rsidRDefault="00203103">
      <w:pPr>
        <w:rPr>
          <w:lang w:val="fr-FR"/>
        </w:rPr>
      </w:pPr>
      <w:r>
        <w:rPr>
          <w:lang w:val="fr-FR"/>
        </w:rPr>
        <w:tab/>
      </w:r>
      <w:r>
        <w:rPr>
          <w:lang w:val="fr-FR"/>
        </w:rPr>
        <w:tab/>
      </w:r>
      <w:r>
        <w:rPr>
          <w:lang w:val="fr-FR"/>
        </w:rPr>
        <w:tab/>
        <w:t>"Year": 2019,</w:t>
      </w:r>
    </w:p>
    <w:p w14:paraId="4F4128EC" w14:textId="77777777" w:rsidR="00FC180D" w:rsidRDefault="00203103">
      <w:pPr>
        <w:rPr>
          <w:lang w:val="fr-FR"/>
        </w:rPr>
      </w:pPr>
      <w:r>
        <w:rPr>
          <w:lang w:val="fr-FR"/>
        </w:rPr>
        <w:tab/>
      </w:r>
      <w:r>
        <w:rPr>
          <w:lang w:val="fr-FR"/>
        </w:rPr>
        <w:tab/>
      </w:r>
      <w:r>
        <w:rPr>
          <w:lang w:val="fr-FR"/>
        </w:rPr>
        <w:tab/>
        <w:t>"Month": 9,</w:t>
      </w:r>
    </w:p>
    <w:p w14:paraId="11CBC08D" w14:textId="77777777" w:rsidR="00FC180D" w:rsidRDefault="00203103">
      <w:pPr>
        <w:rPr>
          <w:lang w:val="fr-FR"/>
        </w:rPr>
      </w:pPr>
      <w:r>
        <w:rPr>
          <w:lang w:val="fr-FR"/>
        </w:rPr>
        <w:tab/>
      </w:r>
      <w:r>
        <w:rPr>
          <w:lang w:val="fr-FR"/>
        </w:rPr>
        <w:tab/>
      </w:r>
      <w:r>
        <w:rPr>
          <w:lang w:val="fr-FR"/>
        </w:rPr>
        <w:tab/>
        <w:t>"Day": 9,</w:t>
      </w:r>
    </w:p>
    <w:p w14:paraId="50A69A64" w14:textId="77777777" w:rsidR="00FC180D" w:rsidRDefault="00203103">
      <w:pPr>
        <w:rPr>
          <w:lang w:val="fr-FR"/>
        </w:rPr>
      </w:pPr>
      <w:r>
        <w:rPr>
          <w:lang w:val="fr-FR"/>
        </w:rPr>
        <w:tab/>
      </w:r>
      <w:r>
        <w:rPr>
          <w:lang w:val="fr-FR"/>
        </w:rPr>
        <w:tab/>
      </w:r>
      <w:r>
        <w:rPr>
          <w:lang w:val="fr-FR"/>
        </w:rPr>
        <w:tab/>
        <w:t>"DayOfWeek": 0,</w:t>
      </w:r>
    </w:p>
    <w:p w14:paraId="227DDEDF" w14:textId="77777777" w:rsidR="00FC180D" w:rsidRDefault="00203103">
      <w:pPr>
        <w:rPr>
          <w:lang w:val="fr-FR"/>
        </w:rPr>
      </w:pPr>
      <w:r>
        <w:rPr>
          <w:lang w:val="fr-FR"/>
        </w:rPr>
        <w:tab/>
      </w:r>
      <w:r>
        <w:rPr>
          <w:lang w:val="fr-FR"/>
        </w:rPr>
        <w:tab/>
      </w:r>
      <w:r>
        <w:rPr>
          <w:lang w:val="fr-FR"/>
        </w:rPr>
        <w:tab/>
        <w:t>"Hour": 0,</w:t>
      </w:r>
    </w:p>
    <w:p w14:paraId="51DBE41B" w14:textId="77777777" w:rsidR="00FC180D" w:rsidRDefault="00203103">
      <w:pPr>
        <w:rPr>
          <w:lang w:val="fr-FR"/>
        </w:rPr>
      </w:pPr>
      <w:r>
        <w:rPr>
          <w:lang w:val="fr-FR"/>
        </w:rPr>
        <w:tab/>
      </w:r>
      <w:r>
        <w:rPr>
          <w:lang w:val="fr-FR"/>
        </w:rPr>
        <w:tab/>
      </w:r>
      <w:r>
        <w:rPr>
          <w:lang w:val="fr-FR"/>
        </w:rPr>
        <w:tab/>
        <w:t>"Minute": 0,</w:t>
      </w:r>
    </w:p>
    <w:p w14:paraId="7BCACA81" w14:textId="77777777" w:rsidR="00FC180D" w:rsidRDefault="00203103">
      <w:pPr>
        <w:rPr>
          <w:lang w:val="fr-FR"/>
        </w:rPr>
      </w:pPr>
      <w:r>
        <w:rPr>
          <w:lang w:val="fr-FR"/>
        </w:rPr>
        <w:tab/>
      </w:r>
      <w:r>
        <w:rPr>
          <w:lang w:val="fr-FR"/>
        </w:rPr>
        <w:tab/>
      </w:r>
      <w:r>
        <w:rPr>
          <w:lang w:val="fr-FR"/>
        </w:rPr>
        <w:tab/>
        <w:t>"Second": 0,</w:t>
      </w:r>
    </w:p>
    <w:p w14:paraId="2DC7A9E1" w14:textId="77777777" w:rsidR="00FC180D" w:rsidRDefault="00203103">
      <w:pPr>
        <w:rPr>
          <w:lang w:val="fr-FR"/>
        </w:rPr>
      </w:pPr>
      <w:r>
        <w:rPr>
          <w:lang w:val="fr-FR"/>
        </w:rPr>
        <w:tab/>
      </w:r>
      <w:r>
        <w:rPr>
          <w:lang w:val="fr-FR"/>
        </w:rPr>
        <w:tab/>
      </w:r>
      <w:r>
        <w:rPr>
          <w:lang w:val="fr-FR"/>
        </w:rPr>
        <w:tab/>
        <w:t>"Milliseconds": 0</w:t>
      </w:r>
    </w:p>
    <w:p w14:paraId="5FCCEFAF" w14:textId="77777777" w:rsidR="00FC180D" w:rsidRDefault="00203103">
      <w:pPr>
        <w:rPr>
          <w:lang w:val="fr-FR"/>
        </w:rPr>
      </w:pPr>
      <w:r>
        <w:rPr>
          <w:lang w:val="fr-FR"/>
        </w:rPr>
        <w:tab/>
      </w:r>
      <w:r>
        <w:rPr>
          <w:lang w:val="fr-FR"/>
        </w:rPr>
        <w:tab/>
        <w:t>},</w:t>
      </w:r>
    </w:p>
    <w:p w14:paraId="5413E956" w14:textId="77777777" w:rsidR="00FC180D" w:rsidRDefault="00203103">
      <w:pPr>
        <w:rPr>
          <w:lang w:val="fr-FR"/>
        </w:rPr>
      </w:pPr>
      <w:r>
        <w:rPr>
          <w:lang w:val="fr-FR"/>
        </w:rPr>
        <w:tab/>
      </w:r>
      <w:r>
        <w:rPr>
          <w:lang w:val="fr-FR"/>
        </w:rPr>
        <w:tab/>
        <w:t>"TimeSegmentList": [{</w:t>
      </w:r>
    </w:p>
    <w:p w14:paraId="1AEB5D23" w14:textId="77777777" w:rsidR="00FC180D" w:rsidRDefault="00203103">
      <w:pPr>
        <w:rPr>
          <w:lang w:val="fr-FR"/>
        </w:rPr>
      </w:pPr>
      <w:r>
        <w:rPr>
          <w:lang w:val="fr-FR"/>
        </w:rPr>
        <w:tab/>
      </w:r>
      <w:r>
        <w:rPr>
          <w:lang w:val="fr-FR"/>
        </w:rPr>
        <w:tab/>
      </w:r>
      <w:r>
        <w:rPr>
          <w:lang w:val="fr-FR"/>
        </w:rPr>
        <w:tab/>
        <w:t>"BeginTime": 3600,</w:t>
      </w:r>
    </w:p>
    <w:p w14:paraId="5260D9D6" w14:textId="77777777" w:rsidR="00FC180D" w:rsidRDefault="00203103">
      <w:pPr>
        <w:rPr>
          <w:lang w:val="fr-FR"/>
        </w:rPr>
      </w:pPr>
      <w:r>
        <w:rPr>
          <w:lang w:val="fr-FR"/>
        </w:rPr>
        <w:tab/>
      </w:r>
      <w:r>
        <w:rPr>
          <w:lang w:val="fr-FR"/>
        </w:rPr>
        <w:tab/>
      </w:r>
      <w:r>
        <w:rPr>
          <w:lang w:val="fr-FR"/>
        </w:rPr>
        <w:tab/>
        <w:t>"EndTime": 9000,</w:t>
      </w:r>
    </w:p>
    <w:p w14:paraId="6891C394" w14:textId="77777777" w:rsidR="00FC180D" w:rsidRDefault="00203103">
      <w:pPr>
        <w:rPr>
          <w:lang w:val="fr-FR"/>
        </w:rPr>
      </w:pPr>
      <w:r>
        <w:rPr>
          <w:lang w:val="fr-FR"/>
        </w:rPr>
        <w:tab/>
      </w:r>
      <w:r>
        <w:rPr>
          <w:lang w:val="fr-FR"/>
        </w:rPr>
        <w:tab/>
      </w:r>
      <w:r>
        <w:rPr>
          <w:lang w:val="fr-FR"/>
        </w:rPr>
        <w:tab/>
        <w:t>"PTZOperation": "(16,1)"</w:t>
      </w:r>
    </w:p>
    <w:p w14:paraId="3B08E0A1" w14:textId="77777777" w:rsidR="00FC180D" w:rsidRDefault="00203103">
      <w:pPr>
        <w:rPr>
          <w:lang w:val="fr-FR"/>
        </w:rPr>
      </w:pPr>
      <w:r>
        <w:rPr>
          <w:lang w:val="fr-FR"/>
        </w:rPr>
        <w:tab/>
      </w:r>
      <w:r>
        <w:rPr>
          <w:lang w:val="fr-FR"/>
        </w:rPr>
        <w:tab/>
        <w:t>}]</w:t>
      </w:r>
    </w:p>
    <w:p w14:paraId="5E9E4E7D" w14:textId="77777777" w:rsidR="00FC180D" w:rsidRDefault="00203103">
      <w:pPr>
        <w:rPr>
          <w:lang w:val="fr-FR"/>
        </w:rPr>
      </w:pPr>
      <w:r>
        <w:rPr>
          <w:lang w:val="fr-FR"/>
        </w:rPr>
        <w:tab/>
        <w:t>}]</w:t>
      </w:r>
    </w:p>
    <w:p w14:paraId="7A35EE9E" w14:textId="77777777" w:rsidR="00FC180D" w:rsidRPr="00F96A2A" w:rsidRDefault="00203103">
      <w:pPr>
        <w:rPr>
          <w:lang w:val="fr-FR"/>
        </w:rPr>
      </w:pPr>
      <w:r>
        <w:rPr>
          <w:lang w:val="fr-FR"/>
        </w:rPr>
        <w:t>}</w:t>
      </w:r>
    </w:p>
    <w:p w14:paraId="0210221B" w14:textId="77777777" w:rsidR="00FC180D" w:rsidRDefault="00F96A2A">
      <w:pPr>
        <w:pStyle w:val="Titolo4"/>
        <w:rPr>
          <w:rFonts w:ascii="MicrosoftYaHei-Bold" w:eastAsia="SimSun" w:hAnsi="MicrosoftYaHei-Bold" w:cs="Times New Roman" w:hint="eastAsia"/>
          <w:b w:val="0"/>
          <w:bCs w:val="0"/>
          <w:color w:val="333333"/>
          <w:sz w:val="21"/>
          <w:szCs w:val="21"/>
        </w:rPr>
      </w:pPr>
      <w:r>
        <w:t>Description</w:t>
      </w:r>
    </w:p>
    <w:p w14:paraId="3FF91F47" w14:textId="77777777" w:rsidR="00F96A2A" w:rsidRPr="00F96A2A" w:rsidRDefault="00F96A2A" w:rsidP="00F96A2A">
      <w:r>
        <w:rPr>
          <w:rFonts w:ascii="MicrosoftYaHei-Bold" w:hAnsi="MicrosoftYaHei-Bold"/>
          <w:color w:val="333333"/>
          <w:szCs w:val="21"/>
        </w:rPr>
        <w:t>Get the PTZ timer parameter information.</w:t>
      </w:r>
    </w:p>
    <w:p w14:paraId="5331CCD9" w14:textId="77777777" w:rsidR="00FC180D" w:rsidRDefault="00203103">
      <w:pPr>
        <w:pStyle w:val="Titolo4"/>
      </w:pPr>
      <w:r>
        <w:rPr>
          <w:rFonts w:hint="eastAsia"/>
        </w:rPr>
        <w:t>Return value</w:t>
      </w:r>
    </w:p>
    <w:p w14:paraId="388C7A72" w14:textId="77777777" w:rsidR="00FC180D" w:rsidRDefault="00203103">
      <w:r>
        <w:rPr>
          <w:rFonts w:hint="eastAsia"/>
        </w:rPr>
        <w:t>0 succeeded; other values failed.</w:t>
      </w:r>
    </w:p>
    <w:p w14:paraId="00424A8C" w14:textId="77777777" w:rsidR="00FC180D" w:rsidRDefault="00203103">
      <w:pPr>
        <w:pStyle w:val="Titolo3"/>
        <w:rPr>
          <w:lang w:val="fr-FR"/>
        </w:rPr>
      </w:pPr>
      <w:bookmarkStart w:id="339" w:name="_Toc152594157"/>
      <w:r>
        <w:rPr>
          <w:lang w:val="fr-FR"/>
        </w:rPr>
        <w:t>sdks_dev_</w:t>
      </w:r>
      <w:r>
        <w:rPr>
          <w:rFonts w:hint="eastAsia"/>
          <w:lang w:val="fr-FR"/>
        </w:rPr>
        <w:t>s</w:t>
      </w:r>
      <w:r>
        <w:rPr>
          <w:lang w:val="fr-FR"/>
        </w:rPr>
        <w:t>et_ptz_timer</w:t>
      </w:r>
      <w:bookmarkEnd w:id="339"/>
    </w:p>
    <w:p w14:paraId="0A329C41" w14:textId="77777777" w:rsidR="00FC180D" w:rsidRDefault="00203103">
      <w:pPr>
        <w:pStyle w:val="Titolo4"/>
      </w:pPr>
      <w:r>
        <w:rPr>
          <w:rFonts w:hint="eastAsia"/>
        </w:rPr>
        <w:t>Define</w:t>
      </w:r>
    </w:p>
    <w:p w14:paraId="52A1105A" w14:textId="77777777" w:rsidR="00DC5BC7" w:rsidRPr="00DC5BC7" w:rsidRDefault="00DC5BC7" w:rsidP="00DC5BC7">
      <w:r>
        <w:rPr>
          <w:rFonts w:ascii="NSimSun" w:eastAsiaTheme="minorEastAsia" w:hAnsi="NSimSun" w:cs="NSimSun"/>
          <w:color w:val="0000FF"/>
          <w:kern w:val="0"/>
          <w:sz w:val="19"/>
          <w:szCs w:val="19"/>
          <w:lang w:val="fr-FR"/>
        </w:rPr>
        <w:t>int</w:t>
      </w:r>
      <w:r>
        <w:rPr>
          <w:rFonts w:ascii="NSimSun" w:eastAsiaTheme="minorEastAsia" w:hAnsi="NSimSun" w:cs="NSimSun"/>
          <w:color w:val="000000"/>
          <w:kern w:val="0"/>
          <w:sz w:val="19"/>
          <w:szCs w:val="19"/>
          <w:lang w:val="fr-FR"/>
        </w:rPr>
        <w:t xml:space="preserve"> sdks_dev_set_ptz_timer(</w:t>
      </w:r>
      <w:r>
        <w:rPr>
          <w:rFonts w:ascii="NSimSun" w:eastAsiaTheme="minorEastAsia" w:hAnsi="NSimSun" w:cs="NSimSun"/>
          <w:color w:val="0000FF"/>
          <w:kern w:val="0"/>
          <w:sz w:val="19"/>
          <w:szCs w:val="19"/>
          <w:lang w:val="fr-FR"/>
        </w:rPr>
        <w:t>unsigned</w:t>
      </w:r>
      <w:r>
        <w:rPr>
          <w:rFonts w:ascii="NSimSun" w:eastAsiaTheme="minorEastAsia" w:hAnsi="NSimSun" w:cs="NSimSun"/>
          <w:color w:val="000000"/>
          <w:kern w:val="0"/>
          <w:sz w:val="19"/>
          <w:szCs w:val="19"/>
          <w:lang w:val="fr-FR"/>
        </w:rPr>
        <w:t xml:space="preserve"> </w:t>
      </w:r>
      <w:r>
        <w:rPr>
          <w:rFonts w:ascii="NSimSun" w:eastAsiaTheme="minorEastAsia" w:hAnsi="NSimSun" w:cs="NSimSun"/>
          <w:color w:val="0000FF"/>
          <w:kern w:val="0"/>
          <w:sz w:val="19"/>
          <w:szCs w:val="19"/>
          <w:lang w:val="fr-FR"/>
        </w:rPr>
        <w:t>int</w:t>
      </w:r>
      <w:r>
        <w:rPr>
          <w:rFonts w:ascii="NSimSun" w:eastAsiaTheme="minorEastAsia" w:hAnsi="NSimSun" w:cs="NSimSun"/>
          <w:color w:val="000000"/>
          <w:kern w:val="0"/>
          <w:sz w:val="19"/>
          <w:szCs w:val="19"/>
          <w:lang w:val="fr-FR"/>
        </w:rPr>
        <w:t xml:space="preserve"> </w:t>
      </w:r>
      <w:r>
        <w:rPr>
          <w:rFonts w:ascii="NSimSun" w:eastAsiaTheme="minorEastAsia" w:hAnsi="NSimSun" w:cs="NSimSun"/>
          <w:color w:val="808080"/>
          <w:kern w:val="0"/>
          <w:sz w:val="19"/>
          <w:szCs w:val="19"/>
          <w:lang w:val="fr-FR"/>
        </w:rPr>
        <w:t>handle</w:t>
      </w:r>
      <w:r>
        <w:rPr>
          <w:rFonts w:ascii="NSimSun" w:eastAsiaTheme="minorEastAsia" w:hAnsi="NSimSun" w:cs="NSimSun"/>
          <w:color w:val="000000"/>
          <w:kern w:val="0"/>
          <w:sz w:val="19"/>
          <w:szCs w:val="19"/>
          <w:lang w:val="fr-FR"/>
        </w:rPr>
        <w:t xml:space="preserve">, </w:t>
      </w:r>
      <w:r>
        <w:rPr>
          <w:rFonts w:ascii="NSimSun" w:eastAsiaTheme="minorEastAsia" w:hAnsi="NSimSun" w:cs="NSimSun"/>
          <w:color w:val="0000FF"/>
          <w:kern w:val="0"/>
          <w:sz w:val="19"/>
          <w:szCs w:val="19"/>
          <w:lang w:val="fr-FR"/>
        </w:rPr>
        <w:t>int</w:t>
      </w:r>
      <w:r>
        <w:rPr>
          <w:rFonts w:ascii="NSimSun" w:eastAsiaTheme="minorEastAsia" w:hAnsi="NSimSun" w:cs="NSimSun"/>
          <w:color w:val="000000"/>
          <w:kern w:val="0"/>
          <w:sz w:val="19"/>
          <w:szCs w:val="19"/>
          <w:lang w:val="fr-FR"/>
        </w:rPr>
        <w:t xml:space="preserve"> </w:t>
      </w:r>
      <w:r>
        <w:rPr>
          <w:rFonts w:ascii="NSimSun" w:eastAsiaTheme="minorEastAsia" w:hAnsi="NSimSun" w:cs="NSimSun"/>
          <w:color w:val="808080"/>
          <w:kern w:val="0"/>
          <w:sz w:val="19"/>
          <w:szCs w:val="19"/>
          <w:lang w:val="fr-FR"/>
        </w:rPr>
        <w:t>chn</w:t>
      </w:r>
      <w:r>
        <w:rPr>
          <w:rFonts w:ascii="NSimSun" w:eastAsiaTheme="minorEastAsia" w:hAnsi="NSimSun" w:cs="NSimSun"/>
          <w:color w:val="000000"/>
          <w:kern w:val="0"/>
          <w:sz w:val="19"/>
          <w:szCs w:val="19"/>
          <w:lang w:val="fr-FR"/>
        </w:rPr>
        <w:t xml:space="preserve">, </w:t>
      </w:r>
      <w:r>
        <w:rPr>
          <w:rFonts w:ascii="NSimSun" w:eastAsiaTheme="minorEastAsia" w:hAnsi="NSimSun" w:cs="NSimSun"/>
          <w:color w:val="0000FF"/>
          <w:kern w:val="0"/>
          <w:sz w:val="19"/>
          <w:szCs w:val="19"/>
          <w:lang w:val="fr-FR"/>
        </w:rPr>
        <w:t>char</w:t>
      </w:r>
      <w:r>
        <w:rPr>
          <w:rFonts w:ascii="NSimSun" w:eastAsiaTheme="minorEastAsia" w:hAnsi="NSimSun" w:cs="NSimSun"/>
          <w:color w:val="000000"/>
          <w:kern w:val="0"/>
          <w:sz w:val="19"/>
          <w:szCs w:val="19"/>
          <w:lang w:val="fr-FR"/>
        </w:rPr>
        <w:t xml:space="preserve">* </w:t>
      </w:r>
      <w:r>
        <w:rPr>
          <w:rFonts w:ascii="NSimSun" w:eastAsiaTheme="minorEastAsia" w:hAnsi="NSimSun" w:cs="NSimSun"/>
          <w:color w:val="808080"/>
          <w:kern w:val="0"/>
          <w:sz w:val="19"/>
          <w:szCs w:val="19"/>
          <w:lang w:val="fr-FR"/>
        </w:rPr>
        <w:t>p_param</w:t>
      </w:r>
      <w:r>
        <w:rPr>
          <w:rFonts w:ascii="NSimSun" w:eastAsiaTheme="minorEastAsia" w:hAnsi="NSimSun" w:cs="NSimSun"/>
          <w:color w:val="000000"/>
          <w:kern w:val="0"/>
          <w:sz w:val="19"/>
          <w:szCs w:val="19"/>
          <w:lang w:val="fr-FR"/>
        </w:rPr>
        <w:t>)</w:t>
      </w:r>
      <w:r>
        <w:rPr>
          <w:rFonts w:ascii="NSimSun" w:eastAsiaTheme="minorEastAsia" w:hAnsi="NSimSun" w:cs="NSimSun" w:hint="eastAsia"/>
          <w:color w:val="000000"/>
          <w:kern w:val="0"/>
          <w:sz w:val="19"/>
          <w:szCs w:val="19"/>
          <w:lang w:val="fr-FR"/>
        </w:rPr>
        <w:t>;</w:t>
      </w:r>
    </w:p>
    <w:p w14:paraId="07FD3165" w14:textId="77777777" w:rsidR="00FC180D" w:rsidRDefault="00203103">
      <w:pPr>
        <w:pStyle w:val="Titolo4"/>
      </w:pPr>
      <w:r>
        <w:rPr>
          <w:rFonts w:hint="eastAsia"/>
        </w:rPr>
        <w:t>parameter</w:t>
      </w:r>
    </w:p>
    <w:p w14:paraId="175C98AE"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565A0C66" w14:textId="77777777" w:rsidR="00FC180D" w:rsidRDefault="00203103">
      <w:r>
        <w:rPr>
          <w:rFonts w:hint="eastAsia"/>
        </w:rPr>
        <w:t>chn</w:t>
      </w:r>
      <w:r w:rsidR="00E45D9D">
        <w:rPr>
          <w:rFonts w:hint="eastAsia"/>
        </w:rPr>
        <w:t>:</w:t>
      </w:r>
      <w:r>
        <w:t>Channel number</w:t>
      </w:r>
      <w:r w:rsidR="00E45D9D">
        <w:rPr>
          <w:rFonts w:hint="eastAsia"/>
        </w:rPr>
        <w:t>.</w:t>
      </w:r>
    </w:p>
    <w:p w14:paraId="579A7FF1" w14:textId="77777777" w:rsidR="00FC180D" w:rsidRDefault="00203103">
      <w:pPr>
        <w:spacing w:line="360" w:lineRule="auto"/>
        <w:rPr>
          <w:lang w:val="fr-FR"/>
        </w:rPr>
      </w:pPr>
      <w:r>
        <w:rPr>
          <w:rFonts w:hint="eastAsia"/>
          <w:lang w:val="fr-FR"/>
        </w:rPr>
        <w:t xml:space="preserve">p_param: </w:t>
      </w:r>
      <w:r>
        <w:t>Input parameters, expressed in json format.</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EC44BE" w14:paraId="46D143B3" w14:textId="77777777" w:rsidTr="00B51D27">
        <w:tc>
          <w:tcPr>
            <w:tcW w:w="2154" w:type="dxa"/>
            <w:shd w:val="clear" w:color="auto" w:fill="D9D9D9" w:themeFill="background1" w:themeFillShade="D9"/>
          </w:tcPr>
          <w:p w14:paraId="5D2B270D" w14:textId="77777777" w:rsidR="00EC44BE" w:rsidRDefault="00EC44BE" w:rsidP="00B51D27">
            <w:pPr>
              <w:jc w:val="center"/>
              <w:rPr>
                <w:rFonts w:asciiTheme="majorEastAsia" w:eastAsiaTheme="majorEastAsia" w:hAnsiTheme="majorEastAsia"/>
              </w:rPr>
            </w:pPr>
            <w:r w:rsidRPr="00EC44BE">
              <w:rPr>
                <w:rFonts w:asciiTheme="majorEastAsia" w:eastAsiaTheme="majorEastAsia" w:hAnsiTheme="majorEastAsia"/>
              </w:rPr>
              <w:t>parameter</w:t>
            </w:r>
          </w:p>
        </w:tc>
        <w:tc>
          <w:tcPr>
            <w:tcW w:w="3057" w:type="dxa"/>
            <w:shd w:val="clear" w:color="auto" w:fill="D9D9D9" w:themeFill="background1" w:themeFillShade="D9"/>
          </w:tcPr>
          <w:p w14:paraId="5B860A24" w14:textId="77777777" w:rsidR="00EC44BE" w:rsidRDefault="00EC44BE" w:rsidP="00B51D27">
            <w:pPr>
              <w:jc w:val="center"/>
              <w:rPr>
                <w:rFonts w:asciiTheme="majorEastAsia" w:eastAsiaTheme="majorEastAsia" w:hAnsiTheme="majorEastAsia"/>
              </w:rPr>
            </w:pPr>
            <w:r w:rsidRPr="00EC44BE">
              <w:rPr>
                <w:rFonts w:asciiTheme="majorEastAsia" w:eastAsiaTheme="majorEastAsia" w:hAnsiTheme="majorEastAsia"/>
              </w:rPr>
              <w:t>Explain</w:t>
            </w:r>
          </w:p>
        </w:tc>
        <w:tc>
          <w:tcPr>
            <w:tcW w:w="1276" w:type="dxa"/>
            <w:shd w:val="clear" w:color="auto" w:fill="D9D9D9" w:themeFill="background1" w:themeFillShade="D9"/>
          </w:tcPr>
          <w:p w14:paraId="404000E9" w14:textId="77777777" w:rsidR="00EC44BE" w:rsidRDefault="00EC44BE" w:rsidP="00B51D27">
            <w:pPr>
              <w:jc w:val="center"/>
              <w:rPr>
                <w:rFonts w:asciiTheme="majorEastAsia" w:eastAsiaTheme="majorEastAsia" w:hAnsiTheme="majorEastAsia"/>
              </w:rPr>
            </w:pPr>
            <w:r w:rsidRPr="00EC44BE">
              <w:rPr>
                <w:rFonts w:asciiTheme="majorEastAsia" w:eastAsiaTheme="majorEastAsia" w:hAnsiTheme="majorEastAsia"/>
              </w:rPr>
              <w:t>type</w:t>
            </w:r>
          </w:p>
        </w:tc>
        <w:tc>
          <w:tcPr>
            <w:tcW w:w="2035" w:type="dxa"/>
            <w:shd w:val="clear" w:color="auto" w:fill="D9D9D9" w:themeFill="background1" w:themeFillShade="D9"/>
          </w:tcPr>
          <w:p w14:paraId="726FD1D1" w14:textId="77777777" w:rsidR="00EC44BE" w:rsidRDefault="00EC44BE" w:rsidP="00B51D27">
            <w:pPr>
              <w:jc w:val="center"/>
              <w:rPr>
                <w:rFonts w:asciiTheme="majorEastAsia" w:eastAsiaTheme="majorEastAsia" w:hAnsiTheme="majorEastAsia"/>
              </w:rPr>
            </w:pPr>
            <w:r w:rsidRPr="00EC44BE">
              <w:rPr>
                <w:rFonts w:asciiTheme="majorEastAsia" w:eastAsiaTheme="majorEastAsia" w:hAnsiTheme="majorEastAsia"/>
              </w:rPr>
              <w:t>Remarks</w:t>
            </w:r>
          </w:p>
        </w:tc>
      </w:tr>
      <w:tr w:rsidR="00EC44BE" w:rsidRPr="00184139" w14:paraId="213E73B9" w14:textId="77777777" w:rsidTr="00B51D27">
        <w:tc>
          <w:tcPr>
            <w:tcW w:w="2154" w:type="dxa"/>
          </w:tcPr>
          <w:p w14:paraId="651EFEC5" w14:textId="77777777" w:rsidR="00EC44BE" w:rsidRPr="00184139" w:rsidRDefault="00EC44BE" w:rsidP="00B51D27">
            <w:pPr>
              <w:jc w:val="center"/>
            </w:pPr>
            <w:r w:rsidRPr="00184139">
              <w:t>ChannelId</w:t>
            </w:r>
          </w:p>
        </w:tc>
        <w:tc>
          <w:tcPr>
            <w:tcW w:w="3057" w:type="dxa"/>
          </w:tcPr>
          <w:p w14:paraId="7120B61D" w14:textId="77777777" w:rsidR="00EC44BE" w:rsidRPr="00184139" w:rsidRDefault="00EC44BE" w:rsidP="00B51D27">
            <w:pPr>
              <w:jc w:val="center"/>
            </w:pPr>
            <w:r w:rsidRPr="00EC44BE">
              <w:t>Channel number</w:t>
            </w:r>
          </w:p>
        </w:tc>
        <w:tc>
          <w:tcPr>
            <w:tcW w:w="1276" w:type="dxa"/>
          </w:tcPr>
          <w:p w14:paraId="0EF75B9E" w14:textId="77777777" w:rsidR="00EC44BE" w:rsidRPr="00184139" w:rsidRDefault="00EC44BE" w:rsidP="00B51D27">
            <w:pPr>
              <w:jc w:val="center"/>
            </w:pPr>
            <w:r w:rsidRPr="00184139">
              <w:rPr>
                <w:rFonts w:hint="eastAsia"/>
              </w:rPr>
              <w:t>Int</w:t>
            </w:r>
          </w:p>
        </w:tc>
        <w:tc>
          <w:tcPr>
            <w:tcW w:w="2035" w:type="dxa"/>
          </w:tcPr>
          <w:p w14:paraId="42827139" w14:textId="77777777" w:rsidR="00EC44BE" w:rsidRPr="00184139" w:rsidRDefault="00EC44BE" w:rsidP="00B51D27">
            <w:pPr>
              <w:jc w:val="center"/>
            </w:pPr>
          </w:p>
        </w:tc>
      </w:tr>
      <w:tr w:rsidR="00EC44BE" w:rsidRPr="00184139" w14:paraId="48DB2B8D" w14:textId="77777777" w:rsidTr="00B51D27">
        <w:tc>
          <w:tcPr>
            <w:tcW w:w="2154" w:type="dxa"/>
          </w:tcPr>
          <w:p w14:paraId="73EA35C7" w14:textId="77777777" w:rsidR="00EC44BE" w:rsidRPr="00184139" w:rsidRDefault="00EC44BE" w:rsidP="00B51D27">
            <w:pPr>
              <w:jc w:val="center"/>
            </w:pPr>
            <w:r w:rsidRPr="00184139">
              <w:t>EnableFlag</w:t>
            </w:r>
          </w:p>
        </w:tc>
        <w:tc>
          <w:tcPr>
            <w:tcW w:w="3057" w:type="dxa"/>
          </w:tcPr>
          <w:p w14:paraId="7B1E0E9F" w14:textId="77777777" w:rsidR="00EC44BE" w:rsidRPr="00184139" w:rsidRDefault="00EC44BE" w:rsidP="00B51D27">
            <w:pPr>
              <w:jc w:val="center"/>
            </w:pPr>
            <w:r w:rsidRPr="00EC44BE">
              <w:t>Enable PTZ timer or not</w:t>
            </w:r>
          </w:p>
        </w:tc>
        <w:tc>
          <w:tcPr>
            <w:tcW w:w="1276" w:type="dxa"/>
          </w:tcPr>
          <w:p w14:paraId="4B23E95D" w14:textId="77777777" w:rsidR="00EC44BE" w:rsidRPr="00184139" w:rsidRDefault="00EC44BE" w:rsidP="00B51D27">
            <w:pPr>
              <w:jc w:val="center"/>
            </w:pPr>
            <w:r w:rsidRPr="00184139">
              <w:rPr>
                <w:rFonts w:hint="eastAsia"/>
              </w:rPr>
              <w:t>Bool</w:t>
            </w:r>
          </w:p>
        </w:tc>
        <w:tc>
          <w:tcPr>
            <w:tcW w:w="2035" w:type="dxa"/>
          </w:tcPr>
          <w:p w14:paraId="3BBC7B83" w14:textId="77777777" w:rsidR="00EC44BE" w:rsidRPr="00184139" w:rsidRDefault="00EC44BE" w:rsidP="00B51D27">
            <w:pPr>
              <w:jc w:val="center"/>
            </w:pPr>
          </w:p>
        </w:tc>
      </w:tr>
      <w:tr w:rsidR="00EC44BE" w:rsidRPr="00184139" w14:paraId="4510CF4E" w14:textId="77777777" w:rsidTr="00B51D27">
        <w:tc>
          <w:tcPr>
            <w:tcW w:w="2154" w:type="dxa"/>
          </w:tcPr>
          <w:p w14:paraId="1B22ADB2" w14:textId="77777777" w:rsidR="00EC44BE" w:rsidRPr="00184139" w:rsidRDefault="00EC44BE" w:rsidP="00B51D27">
            <w:pPr>
              <w:jc w:val="center"/>
            </w:pPr>
            <w:r w:rsidRPr="00184139">
              <w:t>TimerMode</w:t>
            </w:r>
          </w:p>
        </w:tc>
        <w:tc>
          <w:tcPr>
            <w:tcW w:w="3057" w:type="dxa"/>
          </w:tcPr>
          <w:p w14:paraId="1C6E479A" w14:textId="77777777" w:rsidR="00EC44BE" w:rsidRPr="00184139" w:rsidRDefault="00EC44BE" w:rsidP="00B51D27">
            <w:pPr>
              <w:jc w:val="center"/>
            </w:pPr>
            <w:r w:rsidRPr="00EC44BE">
              <w:t>Time mode</w:t>
            </w:r>
          </w:p>
        </w:tc>
        <w:tc>
          <w:tcPr>
            <w:tcW w:w="1276" w:type="dxa"/>
          </w:tcPr>
          <w:p w14:paraId="4DBDB2CA" w14:textId="77777777" w:rsidR="00EC44BE" w:rsidRPr="00184139" w:rsidRDefault="00EC44BE" w:rsidP="00B51D27">
            <w:pPr>
              <w:jc w:val="center"/>
            </w:pPr>
            <w:r w:rsidRPr="00184139">
              <w:rPr>
                <w:rFonts w:hint="eastAsia"/>
              </w:rPr>
              <w:t>Int</w:t>
            </w:r>
          </w:p>
        </w:tc>
        <w:tc>
          <w:tcPr>
            <w:tcW w:w="2035" w:type="dxa"/>
          </w:tcPr>
          <w:p w14:paraId="0180D30B" w14:textId="77777777" w:rsidR="00EC44BE" w:rsidRDefault="00EC44BE" w:rsidP="00B51D27">
            <w:pPr>
              <w:jc w:val="center"/>
            </w:pPr>
            <w:r>
              <w:t>1: once</w:t>
            </w:r>
          </w:p>
          <w:p w14:paraId="462CF070" w14:textId="77777777" w:rsidR="00EC44BE" w:rsidRPr="00184139" w:rsidRDefault="00EC44BE" w:rsidP="00B51D27">
            <w:pPr>
              <w:jc w:val="center"/>
            </w:pPr>
            <w:r>
              <w:t>2: Daily cycle</w:t>
            </w:r>
          </w:p>
        </w:tc>
      </w:tr>
      <w:tr w:rsidR="00EC44BE" w:rsidRPr="00184139" w14:paraId="543F7A77" w14:textId="77777777" w:rsidTr="00B51D27">
        <w:tc>
          <w:tcPr>
            <w:tcW w:w="2154" w:type="dxa"/>
          </w:tcPr>
          <w:p w14:paraId="30EDC7BE" w14:textId="77777777" w:rsidR="00EC44BE" w:rsidRPr="00184139" w:rsidRDefault="00EC44BE" w:rsidP="00B51D27">
            <w:pPr>
              <w:jc w:val="center"/>
            </w:pPr>
            <w:r w:rsidRPr="00184139">
              <w:t>TimeZone</w:t>
            </w:r>
          </w:p>
        </w:tc>
        <w:tc>
          <w:tcPr>
            <w:tcW w:w="3057" w:type="dxa"/>
          </w:tcPr>
          <w:p w14:paraId="2D1486C9" w14:textId="77777777" w:rsidR="00EC44BE" w:rsidRPr="00184139" w:rsidRDefault="00EC44BE" w:rsidP="00B51D27">
            <w:pPr>
              <w:jc w:val="center"/>
            </w:pPr>
            <w:r w:rsidRPr="00EC44BE">
              <w:t>time zone</w:t>
            </w:r>
          </w:p>
        </w:tc>
        <w:tc>
          <w:tcPr>
            <w:tcW w:w="1276" w:type="dxa"/>
          </w:tcPr>
          <w:p w14:paraId="0783A0CB" w14:textId="77777777" w:rsidR="00EC44BE" w:rsidRPr="00184139" w:rsidRDefault="00EC44BE" w:rsidP="00B51D27">
            <w:pPr>
              <w:jc w:val="center"/>
            </w:pPr>
            <w:r w:rsidRPr="00184139">
              <w:rPr>
                <w:rFonts w:hint="eastAsia"/>
              </w:rPr>
              <w:t>Int</w:t>
            </w:r>
          </w:p>
        </w:tc>
        <w:tc>
          <w:tcPr>
            <w:tcW w:w="2035" w:type="dxa"/>
          </w:tcPr>
          <w:p w14:paraId="5FBC4211" w14:textId="77777777" w:rsidR="00EC44BE" w:rsidRPr="00184139" w:rsidRDefault="00EC44BE" w:rsidP="00B51D27">
            <w:pPr>
              <w:jc w:val="center"/>
            </w:pPr>
          </w:p>
        </w:tc>
      </w:tr>
      <w:tr w:rsidR="00EC44BE" w:rsidRPr="00184139" w14:paraId="02450AAF" w14:textId="77777777" w:rsidTr="00B51D27">
        <w:tc>
          <w:tcPr>
            <w:tcW w:w="2154" w:type="dxa"/>
          </w:tcPr>
          <w:p w14:paraId="2249FD7A" w14:textId="77777777" w:rsidR="00EC44BE" w:rsidRPr="00184139" w:rsidRDefault="00EC44BE" w:rsidP="00B51D27">
            <w:pPr>
              <w:jc w:val="center"/>
            </w:pPr>
            <w:r w:rsidRPr="00184139">
              <w:t>DaylightSavingTime</w:t>
            </w:r>
          </w:p>
        </w:tc>
        <w:tc>
          <w:tcPr>
            <w:tcW w:w="3057" w:type="dxa"/>
          </w:tcPr>
          <w:p w14:paraId="0B8DE76C" w14:textId="77777777" w:rsidR="00EC44BE" w:rsidRPr="00184139" w:rsidRDefault="00EC44BE" w:rsidP="00B51D27">
            <w:pPr>
              <w:jc w:val="center"/>
            </w:pPr>
            <w:r w:rsidRPr="00EC44BE">
              <w:t>Summer camp</w:t>
            </w:r>
          </w:p>
        </w:tc>
        <w:tc>
          <w:tcPr>
            <w:tcW w:w="1276" w:type="dxa"/>
          </w:tcPr>
          <w:p w14:paraId="5DF3D341" w14:textId="77777777" w:rsidR="00EC44BE" w:rsidRPr="00184139" w:rsidRDefault="00EC44BE" w:rsidP="00B51D27">
            <w:pPr>
              <w:jc w:val="center"/>
            </w:pPr>
            <w:r w:rsidRPr="00184139">
              <w:rPr>
                <w:rFonts w:hint="eastAsia"/>
              </w:rPr>
              <w:t>Int</w:t>
            </w:r>
          </w:p>
        </w:tc>
        <w:tc>
          <w:tcPr>
            <w:tcW w:w="2035" w:type="dxa"/>
          </w:tcPr>
          <w:p w14:paraId="6DFC4737" w14:textId="77777777" w:rsidR="00EC44BE" w:rsidRPr="00184139" w:rsidRDefault="00EC44BE" w:rsidP="00B51D27">
            <w:pPr>
              <w:jc w:val="center"/>
            </w:pPr>
          </w:p>
        </w:tc>
      </w:tr>
      <w:tr w:rsidR="00EC44BE" w:rsidRPr="00184139" w14:paraId="44050773" w14:textId="77777777" w:rsidTr="00B51D27">
        <w:tc>
          <w:tcPr>
            <w:tcW w:w="2154" w:type="dxa"/>
          </w:tcPr>
          <w:p w14:paraId="2DB79F3C" w14:textId="77777777" w:rsidR="00EC44BE" w:rsidRPr="00184139" w:rsidRDefault="00EC44BE" w:rsidP="00B51D27">
            <w:pPr>
              <w:jc w:val="center"/>
            </w:pPr>
            <w:r w:rsidRPr="00184139">
              <w:t>Year</w:t>
            </w:r>
          </w:p>
        </w:tc>
        <w:tc>
          <w:tcPr>
            <w:tcW w:w="3057" w:type="dxa"/>
          </w:tcPr>
          <w:p w14:paraId="78649B76" w14:textId="77777777" w:rsidR="00EC44BE" w:rsidRPr="00184139" w:rsidRDefault="00EC44BE" w:rsidP="00B51D27">
            <w:pPr>
              <w:jc w:val="center"/>
            </w:pPr>
            <w:r w:rsidRPr="00EC44BE">
              <w:t>year</w:t>
            </w:r>
          </w:p>
        </w:tc>
        <w:tc>
          <w:tcPr>
            <w:tcW w:w="1276" w:type="dxa"/>
          </w:tcPr>
          <w:p w14:paraId="46ACE678" w14:textId="77777777" w:rsidR="00EC44BE" w:rsidRPr="00184139" w:rsidRDefault="00EC44BE" w:rsidP="00B51D27">
            <w:pPr>
              <w:jc w:val="center"/>
            </w:pPr>
            <w:r w:rsidRPr="00184139">
              <w:rPr>
                <w:rFonts w:hint="eastAsia"/>
              </w:rPr>
              <w:t>Int</w:t>
            </w:r>
          </w:p>
        </w:tc>
        <w:tc>
          <w:tcPr>
            <w:tcW w:w="2035" w:type="dxa"/>
          </w:tcPr>
          <w:p w14:paraId="721252F2" w14:textId="77777777" w:rsidR="00EC44BE" w:rsidRPr="00184139" w:rsidRDefault="00EC44BE" w:rsidP="00B51D27">
            <w:pPr>
              <w:jc w:val="center"/>
            </w:pPr>
          </w:p>
        </w:tc>
      </w:tr>
      <w:tr w:rsidR="00EC44BE" w:rsidRPr="00184139" w14:paraId="24807AD8" w14:textId="77777777" w:rsidTr="00B51D27">
        <w:tc>
          <w:tcPr>
            <w:tcW w:w="2154" w:type="dxa"/>
          </w:tcPr>
          <w:p w14:paraId="0FFB923C" w14:textId="77777777" w:rsidR="00EC44BE" w:rsidRPr="00184139" w:rsidRDefault="00EC44BE" w:rsidP="00B51D27">
            <w:pPr>
              <w:jc w:val="center"/>
            </w:pPr>
            <w:r w:rsidRPr="00184139">
              <w:t>Month</w:t>
            </w:r>
          </w:p>
        </w:tc>
        <w:tc>
          <w:tcPr>
            <w:tcW w:w="3057" w:type="dxa"/>
          </w:tcPr>
          <w:p w14:paraId="4125B7E7" w14:textId="77777777" w:rsidR="00EC44BE" w:rsidRPr="00184139" w:rsidRDefault="00EC44BE" w:rsidP="00B51D27">
            <w:pPr>
              <w:jc w:val="center"/>
            </w:pPr>
            <w:r w:rsidRPr="00EC44BE">
              <w:t>month</w:t>
            </w:r>
          </w:p>
        </w:tc>
        <w:tc>
          <w:tcPr>
            <w:tcW w:w="1276" w:type="dxa"/>
          </w:tcPr>
          <w:p w14:paraId="5F0CE3EB" w14:textId="77777777" w:rsidR="00EC44BE" w:rsidRPr="00184139" w:rsidRDefault="00EC44BE" w:rsidP="00B51D27">
            <w:pPr>
              <w:jc w:val="center"/>
            </w:pPr>
            <w:r w:rsidRPr="00184139">
              <w:rPr>
                <w:rFonts w:hint="eastAsia"/>
              </w:rPr>
              <w:t>Int</w:t>
            </w:r>
          </w:p>
        </w:tc>
        <w:tc>
          <w:tcPr>
            <w:tcW w:w="2035" w:type="dxa"/>
          </w:tcPr>
          <w:p w14:paraId="0C90A7C2" w14:textId="77777777" w:rsidR="00EC44BE" w:rsidRPr="00184139" w:rsidRDefault="00EC44BE" w:rsidP="00B51D27">
            <w:pPr>
              <w:jc w:val="center"/>
            </w:pPr>
          </w:p>
        </w:tc>
      </w:tr>
      <w:tr w:rsidR="00EC44BE" w:rsidRPr="00184139" w14:paraId="7810A06F" w14:textId="77777777" w:rsidTr="00B51D27">
        <w:tc>
          <w:tcPr>
            <w:tcW w:w="2154" w:type="dxa"/>
          </w:tcPr>
          <w:p w14:paraId="6FF5813D" w14:textId="77777777" w:rsidR="00EC44BE" w:rsidRPr="00184139" w:rsidRDefault="00EC44BE" w:rsidP="00B51D27">
            <w:pPr>
              <w:jc w:val="center"/>
            </w:pPr>
            <w:r w:rsidRPr="00184139">
              <w:t>Day</w:t>
            </w:r>
          </w:p>
        </w:tc>
        <w:tc>
          <w:tcPr>
            <w:tcW w:w="3057" w:type="dxa"/>
          </w:tcPr>
          <w:p w14:paraId="386BFA05" w14:textId="77777777" w:rsidR="00EC44BE" w:rsidRPr="00184139" w:rsidRDefault="00EC44BE" w:rsidP="00B51D27">
            <w:pPr>
              <w:jc w:val="center"/>
            </w:pPr>
            <w:r w:rsidRPr="00EC44BE">
              <w:t>day</w:t>
            </w:r>
          </w:p>
        </w:tc>
        <w:tc>
          <w:tcPr>
            <w:tcW w:w="1276" w:type="dxa"/>
          </w:tcPr>
          <w:p w14:paraId="21636B35" w14:textId="77777777" w:rsidR="00EC44BE" w:rsidRPr="00184139" w:rsidRDefault="00EC44BE" w:rsidP="00B51D27">
            <w:pPr>
              <w:jc w:val="center"/>
            </w:pPr>
            <w:r w:rsidRPr="00184139">
              <w:rPr>
                <w:rFonts w:hint="eastAsia"/>
              </w:rPr>
              <w:t>Int</w:t>
            </w:r>
          </w:p>
        </w:tc>
        <w:tc>
          <w:tcPr>
            <w:tcW w:w="2035" w:type="dxa"/>
          </w:tcPr>
          <w:p w14:paraId="7E149E7A" w14:textId="77777777" w:rsidR="00EC44BE" w:rsidRPr="00184139" w:rsidRDefault="00EC44BE" w:rsidP="00B51D27">
            <w:pPr>
              <w:jc w:val="center"/>
            </w:pPr>
          </w:p>
        </w:tc>
      </w:tr>
      <w:tr w:rsidR="00EC44BE" w:rsidRPr="00184139" w14:paraId="48DFF438" w14:textId="77777777" w:rsidTr="00B51D27">
        <w:tc>
          <w:tcPr>
            <w:tcW w:w="2154" w:type="dxa"/>
          </w:tcPr>
          <w:p w14:paraId="30E7B4BE" w14:textId="77777777" w:rsidR="00EC44BE" w:rsidRPr="00184139" w:rsidRDefault="00EC44BE" w:rsidP="00B51D27">
            <w:pPr>
              <w:jc w:val="center"/>
            </w:pPr>
            <w:r w:rsidRPr="00184139">
              <w:t>DayOfWeek</w:t>
            </w:r>
          </w:p>
        </w:tc>
        <w:tc>
          <w:tcPr>
            <w:tcW w:w="3057" w:type="dxa"/>
          </w:tcPr>
          <w:p w14:paraId="440D9E96" w14:textId="77777777" w:rsidR="00EC44BE" w:rsidRPr="00184139" w:rsidRDefault="00EC44BE" w:rsidP="00B51D27">
            <w:pPr>
              <w:jc w:val="center"/>
            </w:pPr>
            <w:r w:rsidRPr="00EC44BE">
              <w:t>What day is it</w:t>
            </w:r>
          </w:p>
        </w:tc>
        <w:tc>
          <w:tcPr>
            <w:tcW w:w="1276" w:type="dxa"/>
          </w:tcPr>
          <w:p w14:paraId="5989B7DB" w14:textId="77777777" w:rsidR="00EC44BE" w:rsidRPr="00184139" w:rsidRDefault="00EC44BE" w:rsidP="00B51D27">
            <w:pPr>
              <w:jc w:val="center"/>
            </w:pPr>
            <w:r w:rsidRPr="00184139">
              <w:rPr>
                <w:rFonts w:hint="eastAsia"/>
              </w:rPr>
              <w:t>Int</w:t>
            </w:r>
          </w:p>
        </w:tc>
        <w:tc>
          <w:tcPr>
            <w:tcW w:w="2035" w:type="dxa"/>
          </w:tcPr>
          <w:p w14:paraId="135F44D2" w14:textId="77777777" w:rsidR="00EC44BE" w:rsidRPr="00184139" w:rsidRDefault="00EC44BE" w:rsidP="00B51D27">
            <w:pPr>
              <w:jc w:val="center"/>
            </w:pPr>
          </w:p>
        </w:tc>
      </w:tr>
      <w:tr w:rsidR="00EC44BE" w:rsidRPr="00184139" w14:paraId="4D3766EA" w14:textId="77777777" w:rsidTr="00B51D27">
        <w:tc>
          <w:tcPr>
            <w:tcW w:w="2154" w:type="dxa"/>
          </w:tcPr>
          <w:p w14:paraId="52A8F091" w14:textId="77777777" w:rsidR="00EC44BE" w:rsidRPr="00184139" w:rsidRDefault="00EC44BE" w:rsidP="00B51D27">
            <w:pPr>
              <w:jc w:val="center"/>
            </w:pPr>
            <w:r w:rsidRPr="00184139">
              <w:t>Hour</w:t>
            </w:r>
          </w:p>
        </w:tc>
        <w:tc>
          <w:tcPr>
            <w:tcW w:w="3057" w:type="dxa"/>
          </w:tcPr>
          <w:p w14:paraId="3621DDEB" w14:textId="77777777" w:rsidR="00EC44BE" w:rsidRPr="00184139" w:rsidRDefault="00EC44BE" w:rsidP="00B51D27">
            <w:pPr>
              <w:jc w:val="center"/>
            </w:pPr>
            <w:r>
              <w:rPr>
                <w:rFonts w:hint="eastAsia"/>
              </w:rPr>
              <w:t>hour</w:t>
            </w:r>
          </w:p>
        </w:tc>
        <w:tc>
          <w:tcPr>
            <w:tcW w:w="1276" w:type="dxa"/>
          </w:tcPr>
          <w:p w14:paraId="4C4B41C8" w14:textId="77777777" w:rsidR="00EC44BE" w:rsidRPr="00184139" w:rsidRDefault="00EC44BE" w:rsidP="00B51D27">
            <w:pPr>
              <w:jc w:val="center"/>
            </w:pPr>
            <w:r w:rsidRPr="00184139">
              <w:rPr>
                <w:rFonts w:hint="eastAsia"/>
              </w:rPr>
              <w:t>Int</w:t>
            </w:r>
          </w:p>
        </w:tc>
        <w:tc>
          <w:tcPr>
            <w:tcW w:w="2035" w:type="dxa"/>
          </w:tcPr>
          <w:p w14:paraId="7E278572" w14:textId="77777777" w:rsidR="00EC44BE" w:rsidRPr="00184139" w:rsidRDefault="00EC44BE" w:rsidP="00B51D27">
            <w:pPr>
              <w:jc w:val="center"/>
            </w:pPr>
          </w:p>
        </w:tc>
      </w:tr>
      <w:tr w:rsidR="00EC44BE" w:rsidRPr="00184139" w14:paraId="0E9FE047" w14:textId="77777777" w:rsidTr="00B51D27">
        <w:tc>
          <w:tcPr>
            <w:tcW w:w="2154" w:type="dxa"/>
          </w:tcPr>
          <w:p w14:paraId="61740CA0" w14:textId="77777777" w:rsidR="00EC44BE" w:rsidRPr="00184139" w:rsidRDefault="00EC44BE" w:rsidP="00B51D27">
            <w:pPr>
              <w:jc w:val="center"/>
            </w:pPr>
            <w:r w:rsidRPr="00184139">
              <w:t>Minute</w:t>
            </w:r>
          </w:p>
        </w:tc>
        <w:tc>
          <w:tcPr>
            <w:tcW w:w="3057" w:type="dxa"/>
          </w:tcPr>
          <w:p w14:paraId="3C154C5D" w14:textId="77777777" w:rsidR="00EC44BE" w:rsidRPr="00184139" w:rsidRDefault="00EC44BE" w:rsidP="00B51D27">
            <w:pPr>
              <w:jc w:val="center"/>
            </w:pPr>
            <w:r>
              <w:rPr>
                <w:rFonts w:hint="eastAsia"/>
              </w:rPr>
              <w:t>minute</w:t>
            </w:r>
          </w:p>
        </w:tc>
        <w:tc>
          <w:tcPr>
            <w:tcW w:w="1276" w:type="dxa"/>
          </w:tcPr>
          <w:p w14:paraId="181F5764" w14:textId="77777777" w:rsidR="00EC44BE" w:rsidRPr="00184139" w:rsidRDefault="00EC44BE" w:rsidP="00B51D27">
            <w:pPr>
              <w:jc w:val="center"/>
            </w:pPr>
            <w:r w:rsidRPr="00184139">
              <w:rPr>
                <w:rFonts w:hint="eastAsia"/>
              </w:rPr>
              <w:t>Int</w:t>
            </w:r>
          </w:p>
        </w:tc>
        <w:tc>
          <w:tcPr>
            <w:tcW w:w="2035" w:type="dxa"/>
          </w:tcPr>
          <w:p w14:paraId="0568555F" w14:textId="77777777" w:rsidR="00EC44BE" w:rsidRPr="00184139" w:rsidRDefault="00EC44BE" w:rsidP="00B51D27">
            <w:pPr>
              <w:jc w:val="center"/>
            </w:pPr>
          </w:p>
        </w:tc>
      </w:tr>
      <w:tr w:rsidR="00EC44BE" w:rsidRPr="00184139" w14:paraId="3F3D8C24" w14:textId="77777777" w:rsidTr="00B51D27">
        <w:tc>
          <w:tcPr>
            <w:tcW w:w="2154" w:type="dxa"/>
          </w:tcPr>
          <w:p w14:paraId="266BB134" w14:textId="77777777" w:rsidR="00EC44BE" w:rsidRPr="00184139" w:rsidRDefault="00EC44BE" w:rsidP="00B51D27">
            <w:pPr>
              <w:jc w:val="center"/>
            </w:pPr>
            <w:r w:rsidRPr="00184139">
              <w:t>Second</w:t>
            </w:r>
          </w:p>
        </w:tc>
        <w:tc>
          <w:tcPr>
            <w:tcW w:w="3057" w:type="dxa"/>
          </w:tcPr>
          <w:p w14:paraId="0C79CE38" w14:textId="77777777" w:rsidR="00EC44BE" w:rsidRPr="00184139" w:rsidRDefault="00EC44BE" w:rsidP="00B51D27">
            <w:pPr>
              <w:jc w:val="center"/>
            </w:pPr>
            <w:r>
              <w:rPr>
                <w:rFonts w:hint="eastAsia"/>
              </w:rPr>
              <w:t>second</w:t>
            </w:r>
          </w:p>
        </w:tc>
        <w:tc>
          <w:tcPr>
            <w:tcW w:w="1276" w:type="dxa"/>
          </w:tcPr>
          <w:p w14:paraId="37E8E1E8" w14:textId="77777777" w:rsidR="00EC44BE" w:rsidRPr="00184139" w:rsidRDefault="00EC44BE" w:rsidP="00B51D27">
            <w:pPr>
              <w:jc w:val="center"/>
            </w:pPr>
            <w:r w:rsidRPr="00184139">
              <w:rPr>
                <w:rFonts w:hint="eastAsia"/>
              </w:rPr>
              <w:t>Int</w:t>
            </w:r>
          </w:p>
        </w:tc>
        <w:tc>
          <w:tcPr>
            <w:tcW w:w="2035" w:type="dxa"/>
          </w:tcPr>
          <w:p w14:paraId="7C2F5785" w14:textId="77777777" w:rsidR="00EC44BE" w:rsidRPr="00184139" w:rsidRDefault="00EC44BE" w:rsidP="00B51D27">
            <w:pPr>
              <w:jc w:val="center"/>
            </w:pPr>
          </w:p>
        </w:tc>
      </w:tr>
      <w:tr w:rsidR="00EC44BE" w:rsidRPr="00184139" w14:paraId="4AF4C599" w14:textId="77777777" w:rsidTr="00B51D27">
        <w:tc>
          <w:tcPr>
            <w:tcW w:w="2154" w:type="dxa"/>
          </w:tcPr>
          <w:p w14:paraId="3736209D" w14:textId="77777777" w:rsidR="00EC44BE" w:rsidRPr="00184139" w:rsidRDefault="00EC44BE" w:rsidP="00B51D27">
            <w:pPr>
              <w:jc w:val="center"/>
            </w:pPr>
            <w:r w:rsidRPr="00184139">
              <w:t>Milliseconds</w:t>
            </w:r>
          </w:p>
        </w:tc>
        <w:tc>
          <w:tcPr>
            <w:tcW w:w="3057" w:type="dxa"/>
          </w:tcPr>
          <w:p w14:paraId="328DF137" w14:textId="77777777" w:rsidR="00EC44BE" w:rsidRPr="00184139" w:rsidRDefault="00EC44BE" w:rsidP="00B51D27">
            <w:pPr>
              <w:jc w:val="center"/>
            </w:pPr>
            <w:r>
              <w:rPr>
                <w:rFonts w:hint="eastAsia"/>
              </w:rPr>
              <w:t>m</w:t>
            </w:r>
            <w:r w:rsidRPr="00184139">
              <w:t>illiseconds</w:t>
            </w:r>
          </w:p>
        </w:tc>
        <w:tc>
          <w:tcPr>
            <w:tcW w:w="1276" w:type="dxa"/>
          </w:tcPr>
          <w:p w14:paraId="0A6B9E14" w14:textId="77777777" w:rsidR="00EC44BE" w:rsidRPr="00184139" w:rsidRDefault="00EC44BE" w:rsidP="00B51D27">
            <w:pPr>
              <w:jc w:val="center"/>
            </w:pPr>
            <w:r w:rsidRPr="00184139">
              <w:rPr>
                <w:rFonts w:hint="eastAsia"/>
              </w:rPr>
              <w:t>Int</w:t>
            </w:r>
          </w:p>
        </w:tc>
        <w:tc>
          <w:tcPr>
            <w:tcW w:w="2035" w:type="dxa"/>
          </w:tcPr>
          <w:p w14:paraId="5D9C2999" w14:textId="77777777" w:rsidR="00EC44BE" w:rsidRPr="00184139" w:rsidRDefault="00EC44BE" w:rsidP="00B51D27">
            <w:pPr>
              <w:jc w:val="center"/>
            </w:pPr>
          </w:p>
        </w:tc>
      </w:tr>
      <w:tr w:rsidR="00EC44BE" w:rsidRPr="00184139" w14:paraId="141EB5A2" w14:textId="77777777" w:rsidTr="00B51D27">
        <w:tc>
          <w:tcPr>
            <w:tcW w:w="2154" w:type="dxa"/>
          </w:tcPr>
          <w:p w14:paraId="2B4D5174" w14:textId="77777777" w:rsidR="00EC44BE" w:rsidRPr="00184139" w:rsidRDefault="00EC44BE" w:rsidP="00B51D27">
            <w:pPr>
              <w:jc w:val="center"/>
            </w:pPr>
            <w:r w:rsidRPr="00184139">
              <w:t>BeginTime</w:t>
            </w:r>
          </w:p>
        </w:tc>
        <w:tc>
          <w:tcPr>
            <w:tcW w:w="3057" w:type="dxa"/>
          </w:tcPr>
          <w:p w14:paraId="503AA4EF" w14:textId="77777777" w:rsidR="00EC44BE" w:rsidRPr="00184139" w:rsidRDefault="00EC44BE" w:rsidP="00B51D27">
            <w:pPr>
              <w:jc w:val="center"/>
            </w:pPr>
            <w:r w:rsidRPr="00EC44BE">
              <w:t>start time</w:t>
            </w:r>
          </w:p>
        </w:tc>
        <w:tc>
          <w:tcPr>
            <w:tcW w:w="1276" w:type="dxa"/>
          </w:tcPr>
          <w:p w14:paraId="74D63DD6" w14:textId="77777777" w:rsidR="00EC44BE" w:rsidRPr="00184139" w:rsidRDefault="00EC44BE" w:rsidP="00B51D27">
            <w:pPr>
              <w:jc w:val="center"/>
            </w:pPr>
            <w:r w:rsidRPr="00184139">
              <w:rPr>
                <w:rFonts w:hint="eastAsia"/>
              </w:rPr>
              <w:t>Int</w:t>
            </w:r>
          </w:p>
        </w:tc>
        <w:tc>
          <w:tcPr>
            <w:tcW w:w="2035" w:type="dxa"/>
          </w:tcPr>
          <w:p w14:paraId="5A0F32DA" w14:textId="77777777" w:rsidR="00EC44BE" w:rsidRPr="00184139" w:rsidRDefault="00EC44BE" w:rsidP="00B51D27">
            <w:pPr>
              <w:jc w:val="center"/>
            </w:pPr>
            <w:r w:rsidRPr="00EC44BE">
              <w:t>The number of seconds from 00:00 to the current time, for example, 5400 at 01:30</w:t>
            </w:r>
          </w:p>
        </w:tc>
      </w:tr>
      <w:tr w:rsidR="00EC44BE" w:rsidRPr="00184139" w14:paraId="18DCE5DE" w14:textId="77777777" w:rsidTr="00B51D27">
        <w:tc>
          <w:tcPr>
            <w:tcW w:w="2154" w:type="dxa"/>
          </w:tcPr>
          <w:p w14:paraId="792AB28F" w14:textId="77777777" w:rsidR="00EC44BE" w:rsidRPr="00184139" w:rsidRDefault="00EC44BE" w:rsidP="00B51D27">
            <w:pPr>
              <w:jc w:val="center"/>
            </w:pPr>
            <w:r w:rsidRPr="00184139">
              <w:t>EndTime</w:t>
            </w:r>
          </w:p>
        </w:tc>
        <w:tc>
          <w:tcPr>
            <w:tcW w:w="3057" w:type="dxa"/>
          </w:tcPr>
          <w:p w14:paraId="76110651" w14:textId="77777777" w:rsidR="00EC44BE" w:rsidRPr="00184139" w:rsidRDefault="00EC44BE" w:rsidP="00B51D27">
            <w:pPr>
              <w:jc w:val="center"/>
            </w:pPr>
            <w:r w:rsidRPr="00EC44BE">
              <w:t>End time</w:t>
            </w:r>
          </w:p>
        </w:tc>
        <w:tc>
          <w:tcPr>
            <w:tcW w:w="1276" w:type="dxa"/>
          </w:tcPr>
          <w:p w14:paraId="062C40B3" w14:textId="77777777" w:rsidR="00EC44BE" w:rsidRPr="00184139" w:rsidRDefault="00EC44BE" w:rsidP="00B51D27">
            <w:pPr>
              <w:jc w:val="center"/>
            </w:pPr>
            <w:r w:rsidRPr="00184139">
              <w:rPr>
                <w:rFonts w:hint="eastAsia"/>
              </w:rPr>
              <w:t>Int</w:t>
            </w:r>
          </w:p>
        </w:tc>
        <w:tc>
          <w:tcPr>
            <w:tcW w:w="2035" w:type="dxa"/>
          </w:tcPr>
          <w:p w14:paraId="6ABABC76" w14:textId="77777777" w:rsidR="00EC44BE" w:rsidRPr="00184139" w:rsidRDefault="00EC44BE" w:rsidP="00B51D27">
            <w:pPr>
              <w:jc w:val="center"/>
            </w:pPr>
            <w:r w:rsidRPr="00EC44BE">
              <w:t>The number of seconds from 00:00 to the current time, for example, 5400 at 01:30</w:t>
            </w:r>
          </w:p>
        </w:tc>
      </w:tr>
      <w:tr w:rsidR="00EC44BE" w:rsidRPr="00184139" w14:paraId="360E79EE" w14:textId="77777777" w:rsidTr="00B51D27">
        <w:tc>
          <w:tcPr>
            <w:tcW w:w="2154" w:type="dxa"/>
          </w:tcPr>
          <w:p w14:paraId="6D6B37CF" w14:textId="77777777" w:rsidR="00EC44BE" w:rsidRPr="00184139" w:rsidRDefault="00EC44BE" w:rsidP="00B51D27">
            <w:pPr>
              <w:jc w:val="center"/>
            </w:pPr>
            <w:r w:rsidRPr="00184139">
              <w:t>PTZOperation</w:t>
            </w:r>
          </w:p>
        </w:tc>
        <w:tc>
          <w:tcPr>
            <w:tcW w:w="3057" w:type="dxa"/>
          </w:tcPr>
          <w:p w14:paraId="4548E8F3" w14:textId="77777777" w:rsidR="00EC44BE" w:rsidRPr="00184139" w:rsidRDefault="00EC44BE" w:rsidP="00B51D27">
            <w:pPr>
              <w:jc w:val="center"/>
            </w:pPr>
            <w:r w:rsidRPr="00EC44BE">
              <w:t>PTZ operation command</w:t>
            </w:r>
          </w:p>
        </w:tc>
        <w:tc>
          <w:tcPr>
            <w:tcW w:w="1276" w:type="dxa"/>
          </w:tcPr>
          <w:p w14:paraId="191D89B9" w14:textId="77777777" w:rsidR="00EC44BE" w:rsidRPr="00184139" w:rsidRDefault="00EC44BE" w:rsidP="00B51D27">
            <w:pPr>
              <w:jc w:val="center"/>
            </w:pPr>
            <w:r w:rsidRPr="00184139">
              <w:rPr>
                <w:rFonts w:hint="eastAsia"/>
              </w:rPr>
              <w:t>String</w:t>
            </w:r>
          </w:p>
        </w:tc>
        <w:tc>
          <w:tcPr>
            <w:tcW w:w="2035" w:type="dxa"/>
          </w:tcPr>
          <w:p w14:paraId="1D3930B6" w14:textId="77777777" w:rsidR="00EC44BE" w:rsidRPr="00184139" w:rsidRDefault="00EC44BE" w:rsidP="00B51D27">
            <w:pPr>
              <w:jc w:val="center"/>
            </w:pPr>
          </w:p>
        </w:tc>
      </w:tr>
    </w:tbl>
    <w:p w14:paraId="646861B2" w14:textId="77777777" w:rsidR="00FC180D" w:rsidRDefault="00203103">
      <w:r>
        <w:rPr>
          <w:rFonts w:hint="eastAsia"/>
          <w:lang w:val="fr-FR"/>
        </w:rPr>
        <w:t xml:space="preserve">p_param  </w:t>
      </w:r>
      <w:r>
        <w:rPr>
          <w:rFonts w:hint="eastAsia"/>
        </w:rPr>
        <w:t>t</w:t>
      </w:r>
      <w:r>
        <w:t>he json format is</w:t>
      </w:r>
      <w:r w:rsidR="00E45D9D">
        <w:rPr>
          <w:rFonts w:hint="eastAsia"/>
          <w:lang w:val="fr-FR"/>
        </w:rPr>
        <w:t>:</w:t>
      </w:r>
    </w:p>
    <w:p w14:paraId="1378D963" w14:textId="77777777" w:rsidR="00FC180D" w:rsidRDefault="00203103">
      <w:pPr>
        <w:rPr>
          <w:lang w:val="fr-FR"/>
        </w:rPr>
      </w:pPr>
      <w:r>
        <w:rPr>
          <w:lang w:val="fr-FR"/>
        </w:rPr>
        <w:t>{</w:t>
      </w:r>
    </w:p>
    <w:p w14:paraId="1E3857C6" w14:textId="77777777" w:rsidR="00FC180D" w:rsidRDefault="00203103">
      <w:pPr>
        <w:rPr>
          <w:lang w:val="fr-FR"/>
        </w:rPr>
      </w:pPr>
      <w:r>
        <w:rPr>
          <w:lang w:val="fr-FR"/>
        </w:rPr>
        <w:tab/>
        <w:t>"PTZTimer": [{</w:t>
      </w:r>
    </w:p>
    <w:p w14:paraId="728C123B" w14:textId="77777777" w:rsidR="00FC180D" w:rsidRDefault="00203103">
      <w:pPr>
        <w:rPr>
          <w:lang w:val="fr-FR"/>
        </w:rPr>
      </w:pPr>
      <w:r>
        <w:rPr>
          <w:lang w:val="fr-FR"/>
        </w:rPr>
        <w:tab/>
      </w:r>
      <w:r>
        <w:rPr>
          <w:lang w:val="fr-FR"/>
        </w:rPr>
        <w:tab/>
        <w:t>"ChannelId": 1,</w:t>
      </w:r>
    </w:p>
    <w:p w14:paraId="02A45055" w14:textId="77777777" w:rsidR="00FC180D" w:rsidRDefault="00203103">
      <w:pPr>
        <w:rPr>
          <w:lang w:val="fr-FR"/>
        </w:rPr>
      </w:pPr>
      <w:r>
        <w:rPr>
          <w:lang w:val="fr-FR"/>
        </w:rPr>
        <w:tab/>
      </w:r>
      <w:r>
        <w:rPr>
          <w:lang w:val="fr-FR"/>
        </w:rPr>
        <w:tab/>
        <w:t>"EnableFlag": true,</w:t>
      </w:r>
    </w:p>
    <w:p w14:paraId="74AA79C2" w14:textId="77777777" w:rsidR="00FC180D" w:rsidRDefault="00203103">
      <w:pPr>
        <w:rPr>
          <w:lang w:val="fr-FR"/>
        </w:rPr>
      </w:pPr>
      <w:r>
        <w:rPr>
          <w:lang w:val="fr-FR"/>
        </w:rPr>
        <w:tab/>
      </w:r>
      <w:r>
        <w:rPr>
          <w:lang w:val="fr-FR"/>
        </w:rPr>
        <w:tab/>
        <w:t>"TimerMode": 1,</w:t>
      </w:r>
    </w:p>
    <w:p w14:paraId="4B0E001D" w14:textId="77777777" w:rsidR="00FC180D" w:rsidRDefault="00203103">
      <w:pPr>
        <w:rPr>
          <w:lang w:val="fr-FR"/>
        </w:rPr>
      </w:pPr>
      <w:r>
        <w:rPr>
          <w:lang w:val="fr-FR"/>
        </w:rPr>
        <w:tab/>
      </w:r>
      <w:r>
        <w:rPr>
          <w:lang w:val="fr-FR"/>
        </w:rPr>
        <w:tab/>
        <w:t>"TimerDate": {</w:t>
      </w:r>
    </w:p>
    <w:p w14:paraId="73273405" w14:textId="77777777" w:rsidR="00FC180D" w:rsidRDefault="00203103">
      <w:pPr>
        <w:rPr>
          <w:lang w:val="fr-FR"/>
        </w:rPr>
      </w:pPr>
      <w:r>
        <w:rPr>
          <w:lang w:val="fr-FR"/>
        </w:rPr>
        <w:tab/>
      </w:r>
      <w:r>
        <w:rPr>
          <w:lang w:val="fr-FR"/>
        </w:rPr>
        <w:tab/>
      </w:r>
      <w:r>
        <w:rPr>
          <w:lang w:val="fr-FR"/>
        </w:rPr>
        <w:tab/>
        <w:t>"TimeZone": 0,</w:t>
      </w:r>
    </w:p>
    <w:p w14:paraId="42039BB4" w14:textId="77777777" w:rsidR="00FC180D" w:rsidRDefault="00203103">
      <w:pPr>
        <w:rPr>
          <w:lang w:val="fr-FR"/>
        </w:rPr>
      </w:pPr>
      <w:r>
        <w:rPr>
          <w:lang w:val="fr-FR"/>
        </w:rPr>
        <w:tab/>
      </w:r>
      <w:r>
        <w:rPr>
          <w:lang w:val="fr-FR"/>
        </w:rPr>
        <w:tab/>
      </w:r>
      <w:r>
        <w:rPr>
          <w:lang w:val="fr-FR"/>
        </w:rPr>
        <w:tab/>
        <w:t>"DaylightSavingTime": 0,</w:t>
      </w:r>
    </w:p>
    <w:p w14:paraId="1F7913D9" w14:textId="77777777" w:rsidR="00FC180D" w:rsidRDefault="00203103">
      <w:pPr>
        <w:rPr>
          <w:lang w:val="fr-FR"/>
        </w:rPr>
      </w:pPr>
      <w:r>
        <w:rPr>
          <w:lang w:val="fr-FR"/>
        </w:rPr>
        <w:tab/>
      </w:r>
      <w:r>
        <w:rPr>
          <w:lang w:val="fr-FR"/>
        </w:rPr>
        <w:tab/>
      </w:r>
      <w:r>
        <w:rPr>
          <w:lang w:val="fr-FR"/>
        </w:rPr>
        <w:tab/>
        <w:t>"Year": 2019,</w:t>
      </w:r>
    </w:p>
    <w:p w14:paraId="02FB1BF1" w14:textId="77777777" w:rsidR="00FC180D" w:rsidRDefault="00203103">
      <w:pPr>
        <w:rPr>
          <w:lang w:val="fr-FR"/>
        </w:rPr>
      </w:pPr>
      <w:r>
        <w:rPr>
          <w:lang w:val="fr-FR"/>
        </w:rPr>
        <w:tab/>
      </w:r>
      <w:r>
        <w:rPr>
          <w:lang w:val="fr-FR"/>
        </w:rPr>
        <w:tab/>
      </w:r>
      <w:r>
        <w:rPr>
          <w:lang w:val="fr-FR"/>
        </w:rPr>
        <w:tab/>
        <w:t>"Month": 9,</w:t>
      </w:r>
    </w:p>
    <w:p w14:paraId="766B9130" w14:textId="77777777" w:rsidR="00FC180D" w:rsidRDefault="00203103">
      <w:pPr>
        <w:rPr>
          <w:lang w:val="fr-FR"/>
        </w:rPr>
      </w:pPr>
      <w:r>
        <w:rPr>
          <w:lang w:val="fr-FR"/>
        </w:rPr>
        <w:tab/>
      </w:r>
      <w:r>
        <w:rPr>
          <w:lang w:val="fr-FR"/>
        </w:rPr>
        <w:tab/>
      </w:r>
      <w:r>
        <w:rPr>
          <w:lang w:val="fr-FR"/>
        </w:rPr>
        <w:tab/>
        <w:t>"Day": 9,</w:t>
      </w:r>
    </w:p>
    <w:p w14:paraId="17ADD7D4" w14:textId="77777777" w:rsidR="00FC180D" w:rsidRDefault="00203103">
      <w:pPr>
        <w:rPr>
          <w:lang w:val="fr-FR"/>
        </w:rPr>
      </w:pPr>
      <w:r>
        <w:rPr>
          <w:lang w:val="fr-FR"/>
        </w:rPr>
        <w:tab/>
      </w:r>
      <w:r>
        <w:rPr>
          <w:lang w:val="fr-FR"/>
        </w:rPr>
        <w:tab/>
      </w:r>
      <w:r>
        <w:rPr>
          <w:lang w:val="fr-FR"/>
        </w:rPr>
        <w:tab/>
        <w:t>"DayOfWeek": 0,</w:t>
      </w:r>
    </w:p>
    <w:p w14:paraId="033D8E1A" w14:textId="77777777" w:rsidR="00FC180D" w:rsidRDefault="00203103">
      <w:pPr>
        <w:rPr>
          <w:lang w:val="fr-FR"/>
        </w:rPr>
      </w:pPr>
      <w:r>
        <w:rPr>
          <w:lang w:val="fr-FR"/>
        </w:rPr>
        <w:tab/>
      </w:r>
      <w:r>
        <w:rPr>
          <w:lang w:val="fr-FR"/>
        </w:rPr>
        <w:tab/>
      </w:r>
      <w:r>
        <w:rPr>
          <w:lang w:val="fr-FR"/>
        </w:rPr>
        <w:tab/>
        <w:t>"Hour": 0,</w:t>
      </w:r>
    </w:p>
    <w:p w14:paraId="6B8123C1" w14:textId="77777777" w:rsidR="00FC180D" w:rsidRDefault="00203103">
      <w:pPr>
        <w:rPr>
          <w:lang w:val="fr-FR"/>
        </w:rPr>
      </w:pPr>
      <w:r>
        <w:rPr>
          <w:lang w:val="fr-FR"/>
        </w:rPr>
        <w:tab/>
      </w:r>
      <w:r>
        <w:rPr>
          <w:lang w:val="fr-FR"/>
        </w:rPr>
        <w:tab/>
      </w:r>
      <w:r>
        <w:rPr>
          <w:lang w:val="fr-FR"/>
        </w:rPr>
        <w:tab/>
        <w:t>"Minute": 0,</w:t>
      </w:r>
    </w:p>
    <w:p w14:paraId="544598AD" w14:textId="77777777" w:rsidR="00FC180D" w:rsidRDefault="00203103">
      <w:pPr>
        <w:rPr>
          <w:lang w:val="fr-FR"/>
        </w:rPr>
      </w:pPr>
      <w:r>
        <w:rPr>
          <w:lang w:val="fr-FR"/>
        </w:rPr>
        <w:tab/>
      </w:r>
      <w:r>
        <w:rPr>
          <w:lang w:val="fr-FR"/>
        </w:rPr>
        <w:tab/>
      </w:r>
      <w:r>
        <w:rPr>
          <w:lang w:val="fr-FR"/>
        </w:rPr>
        <w:tab/>
        <w:t>"Second": 0,</w:t>
      </w:r>
    </w:p>
    <w:p w14:paraId="0CFF1578" w14:textId="77777777" w:rsidR="00FC180D" w:rsidRDefault="00203103">
      <w:pPr>
        <w:rPr>
          <w:lang w:val="fr-FR"/>
        </w:rPr>
      </w:pPr>
      <w:r>
        <w:rPr>
          <w:lang w:val="fr-FR"/>
        </w:rPr>
        <w:tab/>
      </w:r>
      <w:r>
        <w:rPr>
          <w:lang w:val="fr-FR"/>
        </w:rPr>
        <w:tab/>
      </w:r>
      <w:r>
        <w:rPr>
          <w:lang w:val="fr-FR"/>
        </w:rPr>
        <w:tab/>
        <w:t>"Milliseconds": 0</w:t>
      </w:r>
    </w:p>
    <w:p w14:paraId="30E7504C" w14:textId="77777777" w:rsidR="00FC180D" w:rsidRDefault="00203103">
      <w:pPr>
        <w:rPr>
          <w:lang w:val="fr-FR"/>
        </w:rPr>
      </w:pPr>
      <w:r>
        <w:rPr>
          <w:lang w:val="fr-FR"/>
        </w:rPr>
        <w:tab/>
      </w:r>
      <w:r>
        <w:rPr>
          <w:lang w:val="fr-FR"/>
        </w:rPr>
        <w:tab/>
        <w:t>},</w:t>
      </w:r>
    </w:p>
    <w:p w14:paraId="350033D3" w14:textId="77777777" w:rsidR="00FC180D" w:rsidRDefault="00203103">
      <w:pPr>
        <w:rPr>
          <w:lang w:val="fr-FR"/>
        </w:rPr>
      </w:pPr>
      <w:r>
        <w:rPr>
          <w:lang w:val="fr-FR"/>
        </w:rPr>
        <w:tab/>
      </w:r>
      <w:r>
        <w:rPr>
          <w:lang w:val="fr-FR"/>
        </w:rPr>
        <w:tab/>
        <w:t>"TimeSegmentList": [{</w:t>
      </w:r>
    </w:p>
    <w:p w14:paraId="63D0F2AD" w14:textId="77777777" w:rsidR="00FC180D" w:rsidRDefault="00203103">
      <w:pPr>
        <w:rPr>
          <w:lang w:val="fr-FR"/>
        </w:rPr>
      </w:pPr>
      <w:r>
        <w:rPr>
          <w:lang w:val="fr-FR"/>
        </w:rPr>
        <w:tab/>
      </w:r>
      <w:r>
        <w:rPr>
          <w:lang w:val="fr-FR"/>
        </w:rPr>
        <w:tab/>
      </w:r>
      <w:r>
        <w:rPr>
          <w:lang w:val="fr-FR"/>
        </w:rPr>
        <w:tab/>
        <w:t>"BeginTime": 3600,</w:t>
      </w:r>
    </w:p>
    <w:p w14:paraId="61FACC8F" w14:textId="77777777" w:rsidR="00FC180D" w:rsidRDefault="00203103">
      <w:pPr>
        <w:rPr>
          <w:lang w:val="fr-FR"/>
        </w:rPr>
      </w:pPr>
      <w:r>
        <w:rPr>
          <w:lang w:val="fr-FR"/>
        </w:rPr>
        <w:tab/>
      </w:r>
      <w:r>
        <w:rPr>
          <w:lang w:val="fr-FR"/>
        </w:rPr>
        <w:tab/>
      </w:r>
      <w:r>
        <w:rPr>
          <w:lang w:val="fr-FR"/>
        </w:rPr>
        <w:tab/>
        <w:t>"EndTime": 9000,</w:t>
      </w:r>
    </w:p>
    <w:p w14:paraId="6D86717F" w14:textId="77777777" w:rsidR="00FC180D" w:rsidRDefault="00203103">
      <w:pPr>
        <w:rPr>
          <w:lang w:val="fr-FR"/>
        </w:rPr>
      </w:pPr>
      <w:r>
        <w:rPr>
          <w:lang w:val="fr-FR"/>
        </w:rPr>
        <w:tab/>
      </w:r>
      <w:r>
        <w:rPr>
          <w:lang w:val="fr-FR"/>
        </w:rPr>
        <w:tab/>
      </w:r>
      <w:r>
        <w:rPr>
          <w:lang w:val="fr-FR"/>
        </w:rPr>
        <w:tab/>
        <w:t>"PTZOperation": "(16,1)"</w:t>
      </w:r>
    </w:p>
    <w:p w14:paraId="59BD1663" w14:textId="77777777" w:rsidR="00FC180D" w:rsidRDefault="00203103">
      <w:pPr>
        <w:rPr>
          <w:lang w:val="fr-FR"/>
        </w:rPr>
      </w:pPr>
      <w:r>
        <w:rPr>
          <w:lang w:val="fr-FR"/>
        </w:rPr>
        <w:tab/>
      </w:r>
      <w:r>
        <w:rPr>
          <w:lang w:val="fr-FR"/>
        </w:rPr>
        <w:tab/>
        <w:t>}]</w:t>
      </w:r>
    </w:p>
    <w:p w14:paraId="4610BA8B" w14:textId="77777777" w:rsidR="00FC180D" w:rsidRDefault="00203103">
      <w:pPr>
        <w:rPr>
          <w:lang w:val="fr-FR"/>
        </w:rPr>
      </w:pPr>
      <w:r>
        <w:rPr>
          <w:lang w:val="fr-FR"/>
        </w:rPr>
        <w:tab/>
        <w:t>}]</w:t>
      </w:r>
    </w:p>
    <w:p w14:paraId="0AD13387" w14:textId="77777777" w:rsidR="00FC180D" w:rsidRPr="009E0DF0" w:rsidRDefault="00203103">
      <w:pPr>
        <w:rPr>
          <w:lang w:val="fr-FR"/>
        </w:rPr>
      </w:pPr>
      <w:r>
        <w:rPr>
          <w:lang w:val="fr-FR"/>
        </w:rPr>
        <w:t>}</w:t>
      </w:r>
    </w:p>
    <w:p w14:paraId="16B26B08" w14:textId="77777777" w:rsidR="00FC180D" w:rsidRDefault="009E0DF0">
      <w:pPr>
        <w:pStyle w:val="Titolo4"/>
        <w:rPr>
          <w:rFonts w:ascii="MicrosoftYaHei-Bold" w:eastAsia="SimSun" w:hAnsi="MicrosoftYaHei-Bold" w:cs="Times New Roman" w:hint="eastAsia"/>
          <w:b w:val="0"/>
          <w:bCs w:val="0"/>
          <w:color w:val="333333"/>
          <w:sz w:val="21"/>
          <w:szCs w:val="21"/>
        </w:rPr>
      </w:pPr>
      <w:r>
        <w:t>Description</w:t>
      </w:r>
    </w:p>
    <w:p w14:paraId="55C0D318" w14:textId="77777777" w:rsidR="009E0DF0" w:rsidRPr="009E0DF0" w:rsidRDefault="009E0DF0" w:rsidP="009E0DF0">
      <w:r>
        <w:rPr>
          <w:rFonts w:ascii="MicrosoftYaHei-Bold" w:hAnsi="MicrosoftYaHei-Bold"/>
          <w:color w:val="333333"/>
          <w:szCs w:val="21"/>
        </w:rPr>
        <w:t>Set the PTZ timer parameter information.</w:t>
      </w:r>
    </w:p>
    <w:p w14:paraId="616F1A9B" w14:textId="77777777" w:rsidR="00FC180D" w:rsidRDefault="00203103">
      <w:pPr>
        <w:pStyle w:val="Titolo4"/>
      </w:pPr>
      <w:r>
        <w:rPr>
          <w:rFonts w:hint="eastAsia"/>
        </w:rPr>
        <w:t>Return value</w:t>
      </w:r>
    </w:p>
    <w:p w14:paraId="7E5C92CF" w14:textId="77777777" w:rsidR="00FC180D" w:rsidRDefault="00203103">
      <w:r>
        <w:rPr>
          <w:rFonts w:hint="eastAsia"/>
        </w:rPr>
        <w:t>0 succeeded; other values failed.</w:t>
      </w:r>
    </w:p>
    <w:p w14:paraId="4078FB9F" w14:textId="77777777" w:rsidR="00FC180D" w:rsidRDefault="00FC180D"/>
    <w:p w14:paraId="7C59D64E" w14:textId="77777777" w:rsidR="00FC180D" w:rsidRDefault="00FC180D"/>
    <w:p w14:paraId="1D7F5C7C" w14:textId="77777777" w:rsidR="00FC180D" w:rsidRDefault="00203103">
      <w:pPr>
        <w:pStyle w:val="Titolo2"/>
        <w:numPr>
          <w:ilvl w:val="0"/>
          <w:numId w:val="1"/>
        </w:numPr>
      </w:pPr>
      <w:bookmarkStart w:id="340" w:name="_Toc152594158"/>
      <w:r>
        <w:rPr>
          <w:rFonts w:hint="eastAsia"/>
        </w:rPr>
        <w:t>Video parameter</w:t>
      </w:r>
      <w:bookmarkEnd w:id="340"/>
    </w:p>
    <w:p w14:paraId="3A0BB51F" w14:textId="77777777" w:rsidR="00FC180D" w:rsidRDefault="00203103" w:rsidP="00CC15CA">
      <w:pPr>
        <w:pStyle w:val="Titolo3"/>
      </w:pPr>
      <w:bookmarkStart w:id="341" w:name="_Toc10100759"/>
      <w:bookmarkStart w:id="342" w:name="_Toc152594159"/>
      <w:r>
        <w:t>sdks_</w:t>
      </w:r>
      <w:r>
        <w:rPr>
          <w:rFonts w:hint="eastAsia"/>
        </w:rPr>
        <w:t>get_video_param</w:t>
      </w:r>
      <w:bookmarkEnd w:id="341"/>
      <w:bookmarkEnd w:id="342"/>
    </w:p>
    <w:p w14:paraId="6E304950" w14:textId="77777777" w:rsidR="00EB6864" w:rsidRDefault="00EB6864" w:rsidP="00EB6864">
      <w:pPr>
        <w:pStyle w:val="Titolo4"/>
      </w:pPr>
      <w:r>
        <w:rPr>
          <w:rFonts w:hint="eastAsia"/>
        </w:rPr>
        <w:t>Define</w:t>
      </w:r>
    </w:p>
    <w:p w14:paraId="4D798736" w14:textId="77777777" w:rsidR="00FC180D" w:rsidRDefault="00203103">
      <w:r>
        <w:t>int sdks</w:t>
      </w:r>
      <w:r>
        <w:rPr>
          <w:rFonts w:hint="eastAsia"/>
        </w:rPr>
        <w:t>_get</w:t>
      </w:r>
      <w:r>
        <w:t>_</w:t>
      </w:r>
      <w:r>
        <w:rPr>
          <w:rFonts w:hint="eastAsia"/>
        </w:rPr>
        <w:t>video</w:t>
      </w:r>
      <w:r>
        <w:t>_</w:t>
      </w:r>
      <w:r>
        <w:rPr>
          <w:rFonts w:hint="eastAsia"/>
        </w:rPr>
        <w:t>param</w:t>
      </w:r>
      <w:r>
        <w:t xml:space="preserve"> (unsigned int handle, </w:t>
      </w:r>
      <w:r>
        <w:rPr>
          <w:rFonts w:hint="eastAsia"/>
        </w:rPr>
        <w:t>int chn ,</w:t>
      </w:r>
      <w:r>
        <w:t>char** p_result)</w:t>
      </w:r>
      <w:r>
        <w:rPr>
          <w:rFonts w:hint="eastAsia"/>
        </w:rPr>
        <w:t>;</w:t>
      </w:r>
    </w:p>
    <w:p w14:paraId="4A44F3EA" w14:textId="77777777" w:rsidR="00FC180D" w:rsidRDefault="00203103">
      <w:pPr>
        <w:pStyle w:val="Titolo4"/>
      </w:pPr>
      <w:r>
        <w:rPr>
          <w:rFonts w:hint="eastAsia"/>
        </w:rPr>
        <w:t>parameter</w:t>
      </w:r>
    </w:p>
    <w:p w14:paraId="524E34EB" w14:textId="77777777" w:rsidR="00FC180D" w:rsidRDefault="00203103">
      <w:pPr>
        <w:spacing w:line="360" w:lineRule="auto"/>
      </w:pPr>
      <w:r>
        <w:rPr>
          <w:rFonts w:hint="eastAsia"/>
        </w:rPr>
        <w:t>handle</w:t>
      </w:r>
      <w:r w:rsidR="00E45D9D">
        <w:rPr>
          <w:rFonts w:hint="eastAsia"/>
        </w:rPr>
        <w:t>:</w:t>
      </w:r>
      <w:r>
        <w:t>sdks</w:t>
      </w:r>
      <w:r>
        <w:rPr>
          <w:rFonts w:hint="eastAsia"/>
        </w:rPr>
        <w:t>_dev</w:t>
      </w:r>
      <w:r>
        <w:t>_c</w:t>
      </w:r>
      <w:r>
        <w:rPr>
          <w:rFonts w:hint="eastAsia"/>
        </w:rPr>
        <w:t>onn  return value</w:t>
      </w:r>
      <w:r w:rsidR="00551164">
        <w:rPr>
          <w:rFonts w:hint="eastAsia"/>
        </w:rPr>
        <w:t>;</w:t>
      </w:r>
    </w:p>
    <w:p w14:paraId="1D50FE34" w14:textId="77777777" w:rsidR="00FC180D" w:rsidRDefault="00EB6864">
      <w:pPr>
        <w:spacing w:line="360" w:lineRule="auto"/>
      </w:pPr>
      <w:r>
        <w:rPr>
          <w:rFonts w:hint="eastAsia"/>
        </w:rPr>
        <w:t>c</w:t>
      </w:r>
      <w:r w:rsidR="00203103">
        <w:rPr>
          <w:rFonts w:hint="eastAsia"/>
        </w:rPr>
        <w:t>hn: channel ID</w:t>
      </w:r>
    </w:p>
    <w:p w14:paraId="4734DAC5" w14:textId="77777777" w:rsidR="00FC180D" w:rsidRDefault="00203103">
      <w:pPr>
        <w:spacing w:line="360" w:lineRule="auto"/>
        <w:rPr>
          <w:rFonts w:ascii="NSimSun" w:eastAsiaTheme="minorEastAsia" w:hAnsi="NSimSun" w:cs="NSimSun"/>
          <w:color w:val="000000"/>
          <w:kern w:val="0"/>
          <w:sz w:val="19"/>
          <w:szCs w:val="19"/>
        </w:rPr>
      </w:pPr>
      <w:r>
        <w:t>p_</w:t>
      </w:r>
      <w:r>
        <w:rPr>
          <w:rFonts w:hint="eastAsia"/>
        </w:rPr>
        <w:t>result</w:t>
      </w:r>
      <w:r w:rsidR="00E45D9D">
        <w:rPr>
          <w:rFonts w:hint="eastAsia"/>
        </w:rPr>
        <w:t>:</w:t>
      </w:r>
      <w:r>
        <w:rPr>
          <w:rFonts w:hint="eastAsia"/>
        </w:rPr>
        <w:t xml:space="preserve">output parameter, return the list of all stream video parameters in json format. If the return value is not NULL, it needs to call </w:t>
      </w:r>
      <w:r>
        <w:rPr>
          <w:rFonts w:hint="eastAsia"/>
          <w:color w:val="FF0000"/>
        </w:rPr>
        <w:t>free</w:t>
      </w:r>
      <w:r>
        <w:rPr>
          <w:rFonts w:hint="eastAsia"/>
        </w:rPr>
        <w:t xml:space="preserve"> function to free the memory. </w:t>
      </w:r>
      <w:r>
        <w:t>O</w:t>
      </w:r>
      <w:r>
        <w:rPr>
          <w:rFonts w:hint="eastAsia"/>
        </w:rPr>
        <w:t xml:space="preserve">therwise it leads to memory leak. </w:t>
      </w:r>
    </w:p>
    <w:tbl>
      <w:tblPr>
        <w:tblStyle w:val="Grigliatabella"/>
        <w:tblW w:w="8472" w:type="dxa"/>
        <w:tblLayout w:type="fixed"/>
        <w:tblLook w:val="04A0" w:firstRow="1" w:lastRow="0" w:firstColumn="1" w:lastColumn="0" w:noHBand="0" w:noVBand="1"/>
      </w:tblPr>
      <w:tblGrid>
        <w:gridCol w:w="2154"/>
        <w:gridCol w:w="1739"/>
        <w:gridCol w:w="1683"/>
        <w:gridCol w:w="2896"/>
      </w:tblGrid>
      <w:tr w:rsidR="00FC180D" w14:paraId="6EBEED0D" w14:textId="77777777" w:rsidTr="00B51D27">
        <w:tc>
          <w:tcPr>
            <w:tcW w:w="2154" w:type="dxa"/>
            <w:shd w:val="clear" w:color="auto" w:fill="D9D9D9" w:themeFill="background1" w:themeFillShade="D9"/>
          </w:tcPr>
          <w:p w14:paraId="51B99527" w14:textId="77777777" w:rsidR="00FC180D" w:rsidRDefault="00203103">
            <w:pPr>
              <w:rPr>
                <w:rFonts w:asciiTheme="majorEastAsia" w:eastAsiaTheme="majorEastAsia" w:hAnsiTheme="majorEastAsia"/>
              </w:rPr>
            </w:pPr>
            <w:r>
              <w:rPr>
                <w:rFonts w:asciiTheme="majorEastAsia" w:eastAsiaTheme="majorEastAsia" w:hAnsiTheme="majorEastAsia"/>
              </w:rPr>
              <w:t>K</w:t>
            </w:r>
            <w:r>
              <w:rPr>
                <w:rFonts w:asciiTheme="majorEastAsia" w:eastAsiaTheme="majorEastAsia" w:hAnsiTheme="majorEastAsia" w:hint="eastAsia"/>
              </w:rPr>
              <w:t>ey string</w:t>
            </w:r>
          </w:p>
        </w:tc>
        <w:tc>
          <w:tcPr>
            <w:tcW w:w="1739" w:type="dxa"/>
            <w:shd w:val="clear" w:color="auto" w:fill="D9D9D9" w:themeFill="background1" w:themeFillShade="D9"/>
          </w:tcPr>
          <w:p w14:paraId="579BCDFC"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introduction</w:t>
            </w:r>
          </w:p>
        </w:tc>
        <w:tc>
          <w:tcPr>
            <w:tcW w:w="1683" w:type="dxa"/>
            <w:shd w:val="clear" w:color="auto" w:fill="D9D9D9" w:themeFill="background1" w:themeFillShade="D9"/>
          </w:tcPr>
          <w:p w14:paraId="0F3A2E11"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essential</w:t>
            </w:r>
          </w:p>
        </w:tc>
        <w:tc>
          <w:tcPr>
            <w:tcW w:w="2896" w:type="dxa"/>
            <w:shd w:val="clear" w:color="auto" w:fill="D9D9D9" w:themeFill="background1" w:themeFillShade="D9"/>
          </w:tcPr>
          <w:p w14:paraId="4605FCC5"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remark</w:t>
            </w:r>
          </w:p>
        </w:tc>
      </w:tr>
      <w:tr w:rsidR="00FC180D" w14:paraId="3A76043A" w14:textId="77777777" w:rsidTr="00B51D27">
        <w:tc>
          <w:tcPr>
            <w:tcW w:w="2154" w:type="dxa"/>
          </w:tcPr>
          <w:p w14:paraId="2D99039C" w14:textId="77777777" w:rsidR="00FC180D" w:rsidRDefault="00203103">
            <w:pPr>
              <w:rPr>
                <w:sz w:val="18"/>
                <w:szCs w:val="18"/>
                <w:lang w:val="fr-FR"/>
              </w:rPr>
            </w:pPr>
            <w:r>
              <w:rPr>
                <w:rFonts w:ascii="NSimSun" w:eastAsia="NSimSun" w:cs="NSimSun"/>
                <w:kern w:val="0"/>
                <w:sz w:val="18"/>
                <w:szCs w:val="18"/>
              </w:rPr>
              <w:t>chn</w:t>
            </w:r>
          </w:p>
        </w:tc>
        <w:tc>
          <w:tcPr>
            <w:tcW w:w="1739" w:type="dxa"/>
          </w:tcPr>
          <w:p w14:paraId="622C431F" w14:textId="77777777" w:rsidR="00FC180D" w:rsidRDefault="00203103">
            <w:pPr>
              <w:rPr>
                <w:rFonts w:ascii="SimSun" w:hAnsi="SimSun"/>
                <w:sz w:val="18"/>
                <w:szCs w:val="18"/>
              </w:rPr>
            </w:pPr>
            <w:r>
              <w:rPr>
                <w:rFonts w:ascii="SimSun" w:hAnsi="SimSun"/>
                <w:sz w:val="18"/>
                <w:szCs w:val="18"/>
              </w:rPr>
              <w:t>C</w:t>
            </w:r>
            <w:r>
              <w:rPr>
                <w:rFonts w:ascii="SimSun" w:hAnsi="SimSun" w:hint="eastAsia"/>
                <w:sz w:val="18"/>
                <w:szCs w:val="18"/>
              </w:rPr>
              <w:t>hannel number</w:t>
            </w:r>
          </w:p>
        </w:tc>
        <w:tc>
          <w:tcPr>
            <w:tcW w:w="1683" w:type="dxa"/>
          </w:tcPr>
          <w:p w14:paraId="5717F917" w14:textId="77777777" w:rsidR="00FC180D" w:rsidRDefault="00203103">
            <w:pPr>
              <w:jc w:val="center"/>
              <w:rPr>
                <w:rFonts w:ascii="SimSun" w:hAnsi="SimSun"/>
                <w:sz w:val="18"/>
                <w:szCs w:val="18"/>
              </w:rPr>
            </w:pPr>
            <w:r>
              <w:rPr>
                <w:rFonts w:ascii="SimSun" w:hAnsi="SimSun" w:hint="eastAsia"/>
                <w:sz w:val="18"/>
                <w:szCs w:val="18"/>
              </w:rPr>
              <w:t>Y</w:t>
            </w:r>
          </w:p>
        </w:tc>
        <w:tc>
          <w:tcPr>
            <w:tcW w:w="2896" w:type="dxa"/>
          </w:tcPr>
          <w:p w14:paraId="4DBBD8B9" w14:textId="77777777" w:rsidR="00FC180D" w:rsidRDefault="00203103">
            <w:pPr>
              <w:rPr>
                <w:rFonts w:ascii="SimSun" w:hAnsi="SimSun"/>
                <w:sz w:val="18"/>
                <w:szCs w:val="18"/>
              </w:rPr>
            </w:pPr>
            <w:r>
              <w:rPr>
                <w:rFonts w:ascii="SimSun" w:hAnsi="SimSun" w:hint="eastAsia"/>
                <w:sz w:val="18"/>
                <w:szCs w:val="18"/>
              </w:rPr>
              <w:t>0</w:t>
            </w:r>
            <w:r w:rsidR="00171342">
              <w:rPr>
                <w:rFonts w:ascii="SimSun" w:hAnsi="SimSun" w:hint="eastAsia"/>
                <w:sz w:val="18"/>
                <w:szCs w:val="18"/>
              </w:rPr>
              <w:t xml:space="preserve"> or </w:t>
            </w:r>
            <w:r>
              <w:rPr>
                <w:rFonts w:ascii="SimSun" w:hAnsi="SimSun" w:hint="eastAsia"/>
                <w:sz w:val="18"/>
                <w:szCs w:val="18"/>
              </w:rPr>
              <w:t>-1:device;other</w:t>
            </w:r>
            <w:r w:rsidR="00E45D9D">
              <w:rPr>
                <w:rFonts w:ascii="SimSun" w:hAnsi="SimSun" w:hint="eastAsia"/>
                <w:sz w:val="18"/>
                <w:szCs w:val="18"/>
              </w:rPr>
              <w:t>:</w:t>
            </w:r>
            <w:r>
              <w:rPr>
                <w:rFonts w:ascii="SimSun" w:hAnsi="SimSun" w:hint="eastAsia"/>
                <w:sz w:val="18"/>
                <w:szCs w:val="18"/>
              </w:rPr>
              <w:t>NVR CH number</w:t>
            </w:r>
          </w:p>
        </w:tc>
      </w:tr>
      <w:tr w:rsidR="00FC180D" w14:paraId="7E8F36A0" w14:textId="77777777" w:rsidTr="00B51D27">
        <w:tc>
          <w:tcPr>
            <w:tcW w:w="2154" w:type="dxa"/>
          </w:tcPr>
          <w:p w14:paraId="5C8D08CC" w14:textId="77777777" w:rsidR="00FC180D" w:rsidRDefault="00203103">
            <w:pPr>
              <w:rPr>
                <w:rFonts w:ascii="NSimSun" w:eastAsia="NSimSun" w:cs="NSimSun"/>
                <w:kern w:val="0"/>
                <w:sz w:val="18"/>
                <w:szCs w:val="18"/>
              </w:rPr>
            </w:pPr>
            <w:r>
              <w:rPr>
                <w:rFonts w:ascii="NSimSun" w:eastAsia="NSimSun" w:cs="NSimSun"/>
                <w:kern w:val="0"/>
                <w:sz w:val="18"/>
                <w:szCs w:val="18"/>
              </w:rPr>
              <w:t>stream</w:t>
            </w:r>
          </w:p>
        </w:tc>
        <w:tc>
          <w:tcPr>
            <w:tcW w:w="1739" w:type="dxa"/>
          </w:tcPr>
          <w:p w14:paraId="2997713F" w14:textId="77777777" w:rsidR="00FC180D" w:rsidRDefault="00203103">
            <w:pPr>
              <w:rPr>
                <w:rFonts w:ascii="SimSun" w:hAnsi="SimSun"/>
                <w:sz w:val="18"/>
                <w:szCs w:val="18"/>
              </w:rPr>
            </w:pPr>
            <w:r>
              <w:rPr>
                <w:rFonts w:ascii="SimSun" w:hAnsi="SimSun"/>
                <w:sz w:val="18"/>
                <w:szCs w:val="18"/>
              </w:rPr>
              <w:t>S</w:t>
            </w:r>
            <w:r>
              <w:rPr>
                <w:rFonts w:ascii="SimSun" w:hAnsi="SimSun" w:hint="eastAsia"/>
                <w:sz w:val="18"/>
                <w:szCs w:val="18"/>
              </w:rPr>
              <w:t>tream ID</w:t>
            </w:r>
          </w:p>
        </w:tc>
        <w:tc>
          <w:tcPr>
            <w:tcW w:w="1683" w:type="dxa"/>
          </w:tcPr>
          <w:p w14:paraId="31E05062" w14:textId="77777777" w:rsidR="00FC180D" w:rsidRDefault="00203103">
            <w:pPr>
              <w:jc w:val="center"/>
            </w:pPr>
            <w:r>
              <w:rPr>
                <w:rFonts w:ascii="SimSun" w:hAnsi="SimSun" w:hint="eastAsia"/>
                <w:sz w:val="18"/>
                <w:szCs w:val="18"/>
              </w:rPr>
              <w:t>Y</w:t>
            </w:r>
          </w:p>
        </w:tc>
        <w:tc>
          <w:tcPr>
            <w:tcW w:w="2896" w:type="dxa"/>
          </w:tcPr>
          <w:p w14:paraId="057898EC" w14:textId="77777777" w:rsidR="00FC180D" w:rsidRDefault="00203103">
            <w:pPr>
              <w:rPr>
                <w:rFonts w:ascii="SimSun" w:hAnsi="SimSun"/>
                <w:sz w:val="18"/>
                <w:szCs w:val="18"/>
              </w:rPr>
            </w:pPr>
            <w:r>
              <w:rPr>
                <w:rFonts w:ascii="SimSun" w:hAnsi="SimSun" w:hint="eastAsia"/>
                <w:sz w:val="18"/>
                <w:szCs w:val="18"/>
              </w:rPr>
              <w:t>Stream ID</w:t>
            </w:r>
          </w:p>
        </w:tc>
      </w:tr>
      <w:tr w:rsidR="00FC180D" w14:paraId="1E0233AF" w14:textId="77777777" w:rsidTr="00B51D27">
        <w:tc>
          <w:tcPr>
            <w:tcW w:w="2154" w:type="dxa"/>
          </w:tcPr>
          <w:p w14:paraId="572F8E5C" w14:textId="77777777" w:rsidR="00FC180D" w:rsidRDefault="00203103">
            <w:pPr>
              <w:rPr>
                <w:rFonts w:ascii="NSimSun" w:eastAsia="NSimSun" w:cs="NSimSun"/>
                <w:kern w:val="0"/>
                <w:sz w:val="18"/>
                <w:szCs w:val="18"/>
              </w:rPr>
            </w:pPr>
            <w:r>
              <w:rPr>
                <w:rFonts w:ascii="NSimSun" w:eastAsia="NSimSun" w:cs="NSimSun" w:hint="eastAsia"/>
                <w:kern w:val="0"/>
                <w:sz w:val="18"/>
                <w:szCs w:val="18"/>
              </w:rPr>
              <w:t>streamname</w:t>
            </w:r>
          </w:p>
        </w:tc>
        <w:tc>
          <w:tcPr>
            <w:tcW w:w="1739" w:type="dxa"/>
          </w:tcPr>
          <w:p w14:paraId="56755189" w14:textId="77777777" w:rsidR="00FC180D" w:rsidRDefault="00203103">
            <w:pPr>
              <w:rPr>
                <w:rFonts w:ascii="SimSun" w:hAnsi="SimSun"/>
                <w:sz w:val="18"/>
                <w:szCs w:val="18"/>
              </w:rPr>
            </w:pPr>
            <w:r>
              <w:rPr>
                <w:rFonts w:ascii="SimSun" w:hAnsi="SimSun" w:hint="eastAsia"/>
                <w:sz w:val="18"/>
                <w:szCs w:val="18"/>
              </w:rPr>
              <w:t>Stream name</w:t>
            </w:r>
          </w:p>
        </w:tc>
        <w:tc>
          <w:tcPr>
            <w:tcW w:w="1683" w:type="dxa"/>
          </w:tcPr>
          <w:p w14:paraId="6DC5E71C" w14:textId="77777777" w:rsidR="00FC180D" w:rsidRDefault="00203103">
            <w:pPr>
              <w:jc w:val="center"/>
            </w:pPr>
            <w:r>
              <w:rPr>
                <w:rFonts w:ascii="SimSun" w:hAnsi="SimSun" w:hint="eastAsia"/>
                <w:sz w:val="18"/>
                <w:szCs w:val="18"/>
              </w:rPr>
              <w:t>Y</w:t>
            </w:r>
          </w:p>
        </w:tc>
        <w:tc>
          <w:tcPr>
            <w:tcW w:w="2896" w:type="dxa"/>
          </w:tcPr>
          <w:p w14:paraId="5C3FFE0E" w14:textId="77777777" w:rsidR="00FC180D" w:rsidRDefault="00203103">
            <w:pPr>
              <w:rPr>
                <w:rFonts w:ascii="SimSun" w:hAnsi="SimSun"/>
                <w:sz w:val="18"/>
                <w:szCs w:val="18"/>
              </w:rPr>
            </w:pPr>
            <w:r>
              <w:rPr>
                <w:rFonts w:ascii="SimSun" w:hAnsi="SimSun"/>
                <w:sz w:val="18"/>
                <w:szCs w:val="18"/>
              </w:rPr>
              <w:t>S</w:t>
            </w:r>
            <w:r>
              <w:rPr>
                <w:rFonts w:ascii="SimSun" w:hAnsi="SimSun" w:hint="eastAsia"/>
                <w:sz w:val="18"/>
                <w:szCs w:val="18"/>
              </w:rPr>
              <w:t xml:space="preserve">tring </w:t>
            </w:r>
          </w:p>
        </w:tc>
      </w:tr>
      <w:tr w:rsidR="00FC180D" w14:paraId="595E28B4" w14:textId="77777777" w:rsidTr="00B51D27">
        <w:tc>
          <w:tcPr>
            <w:tcW w:w="2154" w:type="dxa"/>
          </w:tcPr>
          <w:p w14:paraId="558576D2" w14:textId="77777777" w:rsidR="00FC180D" w:rsidRDefault="00203103">
            <w:pPr>
              <w:rPr>
                <w:rFonts w:ascii="NSimSun" w:eastAsia="NSimSun" w:cs="NSimSun"/>
                <w:kern w:val="0"/>
                <w:sz w:val="18"/>
                <w:szCs w:val="18"/>
              </w:rPr>
            </w:pPr>
            <w:r>
              <w:rPr>
                <w:rFonts w:ascii="NSimSun" w:eastAsia="NSimSun" w:cs="NSimSun"/>
                <w:kern w:val="0"/>
                <w:sz w:val="18"/>
                <w:szCs w:val="18"/>
              </w:rPr>
              <w:t>H</w:t>
            </w:r>
            <w:r>
              <w:rPr>
                <w:rFonts w:ascii="NSimSun" w:eastAsia="NSimSun" w:cs="NSimSun" w:hint="eastAsia"/>
                <w:kern w:val="0"/>
                <w:sz w:val="18"/>
                <w:szCs w:val="18"/>
              </w:rPr>
              <w:t>e</w:t>
            </w:r>
            <w:r>
              <w:rPr>
                <w:rFonts w:ascii="NSimSun" w:eastAsia="NSimSun" w:cs="NSimSun"/>
                <w:kern w:val="0"/>
                <w:sz w:val="18"/>
                <w:szCs w:val="18"/>
              </w:rPr>
              <w:t>ig</w:t>
            </w:r>
            <w:r>
              <w:rPr>
                <w:rFonts w:ascii="NSimSun" w:eastAsia="NSimSun" w:cs="NSimSun" w:hint="eastAsia"/>
                <w:kern w:val="0"/>
                <w:sz w:val="18"/>
                <w:szCs w:val="18"/>
              </w:rPr>
              <w:t>ht</w:t>
            </w:r>
          </w:p>
        </w:tc>
        <w:tc>
          <w:tcPr>
            <w:tcW w:w="1739" w:type="dxa"/>
          </w:tcPr>
          <w:p w14:paraId="7C2C439B" w14:textId="77777777" w:rsidR="00FC180D" w:rsidRDefault="00203103">
            <w:pPr>
              <w:rPr>
                <w:rFonts w:ascii="SimSun" w:hAnsi="SimSun"/>
                <w:sz w:val="18"/>
                <w:szCs w:val="18"/>
              </w:rPr>
            </w:pPr>
            <w:r>
              <w:rPr>
                <w:rFonts w:ascii="SimSun" w:hAnsi="SimSun"/>
                <w:sz w:val="18"/>
                <w:szCs w:val="18"/>
              </w:rPr>
              <w:t>V</w:t>
            </w:r>
            <w:r>
              <w:rPr>
                <w:rFonts w:ascii="SimSun" w:hAnsi="SimSun" w:hint="eastAsia"/>
                <w:sz w:val="18"/>
                <w:szCs w:val="18"/>
              </w:rPr>
              <w:t>ideo height</w:t>
            </w:r>
          </w:p>
        </w:tc>
        <w:tc>
          <w:tcPr>
            <w:tcW w:w="1683" w:type="dxa"/>
          </w:tcPr>
          <w:p w14:paraId="492A9209" w14:textId="77777777" w:rsidR="00FC180D" w:rsidRDefault="00203103">
            <w:pPr>
              <w:jc w:val="center"/>
            </w:pPr>
            <w:r>
              <w:rPr>
                <w:rFonts w:ascii="SimSun" w:hAnsi="SimSun" w:hint="eastAsia"/>
                <w:sz w:val="18"/>
                <w:szCs w:val="18"/>
              </w:rPr>
              <w:t>Y</w:t>
            </w:r>
          </w:p>
        </w:tc>
        <w:tc>
          <w:tcPr>
            <w:tcW w:w="2896" w:type="dxa"/>
          </w:tcPr>
          <w:p w14:paraId="01313F83" w14:textId="77777777" w:rsidR="00FC180D" w:rsidRDefault="00FC180D">
            <w:pPr>
              <w:rPr>
                <w:rFonts w:ascii="SimSun" w:hAnsi="SimSun"/>
                <w:sz w:val="18"/>
                <w:szCs w:val="18"/>
              </w:rPr>
            </w:pPr>
          </w:p>
        </w:tc>
      </w:tr>
      <w:tr w:rsidR="00FC180D" w14:paraId="3608B3F2" w14:textId="77777777" w:rsidTr="00B51D27">
        <w:tc>
          <w:tcPr>
            <w:tcW w:w="2154" w:type="dxa"/>
          </w:tcPr>
          <w:p w14:paraId="0C4C705D" w14:textId="77777777" w:rsidR="00FC180D" w:rsidRDefault="00203103">
            <w:pPr>
              <w:rPr>
                <w:rFonts w:ascii="NSimSun" w:eastAsia="NSimSun" w:cs="NSimSun"/>
                <w:kern w:val="0"/>
                <w:sz w:val="18"/>
                <w:szCs w:val="18"/>
              </w:rPr>
            </w:pPr>
            <w:r>
              <w:rPr>
                <w:rFonts w:ascii="NSimSun" w:eastAsia="NSimSun" w:cs="NSimSun"/>
                <w:kern w:val="0"/>
                <w:sz w:val="18"/>
                <w:szCs w:val="18"/>
              </w:rPr>
              <w:t>width</w:t>
            </w:r>
          </w:p>
        </w:tc>
        <w:tc>
          <w:tcPr>
            <w:tcW w:w="1739" w:type="dxa"/>
          </w:tcPr>
          <w:p w14:paraId="6B7F5F19" w14:textId="77777777" w:rsidR="00FC180D" w:rsidRDefault="00203103">
            <w:pPr>
              <w:rPr>
                <w:rFonts w:ascii="SimSun" w:hAnsi="SimSun"/>
                <w:sz w:val="18"/>
                <w:szCs w:val="18"/>
              </w:rPr>
            </w:pPr>
            <w:r>
              <w:rPr>
                <w:rFonts w:ascii="SimSun" w:hAnsi="SimSun"/>
                <w:sz w:val="18"/>
                <w:szCs w:val="18"/>
              </w:rPr>
              <w:t>V</w:t>
            </w:r>
            <w:r>
              <w:rPr>
                <w:rFonts w:ascii="SimSun" w:hAnsi="SimSun" w:hint="eastAsia"/>
                <w:sz w:val="18"/>
                <w:szCs w:val="18"/>
              </w:rPr>
              <w:t>ideo width</w:t>
            </w:r>
          </w:p>
        </w:tc>
        <w:tc>
          <w:tcPr>
            <w:tcW w:w="1683" w:type="dxa"/>
          </w:tcPr>
          <w:p w14:paraId="10702E95" w14:textId="77777777" w:rsidR="00FC180D" w:rsidRDefault="00203103">
            <w:pPr>
              <w:jc w:val="center"/>
            </w:pPr>
            <w:r>
              <w:rPr>
                <w:rFonts w:ascii="SimSun" w:hAnsi="SimSun" w:hint="eastAsia"/>
                <w:sz w:val="18"/>
                <w:szCs w:val="18"/>
              </w:rPr>
              <w:t>Y</w:t>
            </w:r>
          </w:p>
        </w:tc>
        <w:tc>
          <w:tcPr>
            <w:tcW w:w="2896" w:type="dxa"/>
          </w:tcPr>
          <w:p w14:paraId="3AB7BE34" w14:textId="77777777" w:rsidR="00FC180D" w:rsidRDefault="00FC180D">
            <w:pPr>
              <w:rPr>
                <w:rFonts w:ascii="SimSun" w:hAnsi="SimSun"/>
                <w:sz w:val="18"/>
                <w:szCs w:val="18"/>
              </w:rPr>
            </w:pPr>
          </w:p>
        </w:tc>
      </w:tr>
      <w:tr w:rsidR="00FC180D" w14:paraId="0FFF7D9F" w14:textId="77777777" w:rsidTr="00B51D27">
        <w:tc>
          <w:tcPr>
            <w:tcW w:w="2154" w:type="dxa"/>
          </w:tcPr>
          <w:p w14:paraId="06EC29B4" w14:textId="77777777" w:rsidR="00FC180D" w:rsidRDefault="00203103">
            <w:pPr>
              <w:rPr>
                <w:rFonts w:ascii="NSimSun" w:eastAsia="NSimSun" w:cs="NSimSun"/>
                <w:kern w:val="0"/>
                <w:sz w:val="18"/>
                <w:szCs w:val="18"/>
              </w:rPr>
            </w:pPr>
            <w:r>
              <w:rPr>
                <w:rFonts w:ascii="NSimSun" w:eastAsia="NSimSun" w:cs="NSimSun" w:hint="eastAsia"/>
                <w:kern w:val="0"/>
                <w:sz w:val="18"/>
                <w:szCs w:val="18"/>
              </w:rPr>
              <w:t>fps</w:t>
            </w:r>
          </w:p>
        </w:tc>
        <w:tc>
          <w:tcPr>
            <w:tcW w:w="1739" w:type="dxa"/>
          </w:tcPr>
          <w:p w14:paraId="2D088940" w14:textId="77777777" w:rsidR="00FC180D" w:rsidRDefault="00203103">
            <w:pPr>
              <w:rPr>
                <w:rFonts w:ascii="SimSun" w:hAnsi="SimSun"/>
                <w:sz w:val="18"/>
                <w:szCs w:val="18"/>
              </w:rPr>
            </w:pPr>
            <w:r>
              <w:rPr>
                <w:rFonts w:ascii="SimSun" w:hAnsi="SimSun"/>
                <w:sz w:val="18"/>
                <w:szCs w:val="18"/>
              </w:rPr>
              <w:t>F</w:t>
            </w:r>
            <w:r>
              <w:rPr>
                <w:rFonts w:ascii="SimSun" w:hAnsi="SimSun" w:hint="eastAsia"/>
                <w:sz w:val="18"/>
                <w:szCs w:val="18"/>
              </w:rPr>
              <w:t>rame</w:t>
            </w:r>
          </w:p>
        </w:tc>
        <w:tc>
          <w:tcPr>
            <w:tcW w:w="1683" w:type="dxa"/>
          </w:tcPr>
          <w:p w14:paraId="3B863231" w14:textId="77777777" w:rsidR="00FC180D" w:rsidRDefault="00203103">
            <w:pPr>
              <w:jc w:val="center"/>
            </w:pPr>
            <w:r>
              <w:rPr>
                <w:rFonts w:ascii="SimSun" w:hAnsi="SimSun" w:hint="eastAsia"/>
                <w:sz w:val="18"/>
                <w:szCs w:val="18"/>
              </w:rPr>
              <w:t>Y</w:t>
            </w:r>
          </w:p>
        </w:tc>
        <w:tc>
          <w:tcPr>
            <w:tcW w:w="2896" w:type="dxa"/>
          </w:tcPr>
          <w:p w14:paraId="264068C1" w14:textId="77777777" w:rsidR="00FC180D" w:rsidRDefault="00FC180D">
            <w:pPr>
              <w:rPr>
                <w:rFonts w:ascii="SimSun" w:hAnsi="SimSun"/>
                <w:sz w:val="18"/>
                <w:szCs w:val="18"/>
              </w:rPr>
            </w:pPr>
          </w:p>
        </w:tc>
      </w:tr>
      <w:tr w:rsidR="00FC180D" w14:paraId="21F4965E" w14:textId="77777777" w:rsidTr="00B51D27">
        <w:tc>
          <w:tcPr>
            <w:tcW w:w="2154" w:type="dxa"/>
          </w:tcPr>
          <w:p w14:paraId="5782F781" w14:textId="77777777" w:rsidR="00FC180D" w:rsidRDefault="00203103">
            <w:pPr>
              <w:rPr>
                <w:rFonts w:ascii="NSimSun" w:eastAsia="NSimSun" w:cs="NSimSun"/>
                <w:kern w:val="0"/>
                <w:sz w:val="18"/>
                <w:szCs w:val="18"/>
              </w:rPr>
            </w:pPr>
            <w:r>
              <w:rPr>
                <w:rFonts w:ascii="NSimSun" w:eastAsia="NSimSun" w:cs="NSimSun"/>
                <w:kern w:val="0"/>
                <w:sz w:val="18"/>
                <w:szCs w:val="18"/>
              </w:rPr>
              <w:t>bit_type</w:t>
            </w:r>
          </w:p>
        </w:tc>
        <w:tc>
          <w:tcPr>
            <w:tcW w:w="1739" w:type="dxa"/>
          </w:tcPr>
          <w:p w14:paraId="565DF949" w14:textId="77777777" w:rsidR="00FC180D" w:rsidRDefault="00203103">
            <w:pPr>
              <w:rPr>
                <w:rFonts w:ascii="SimSun" w:hAnsi="SimSun"/>
                <w:sz w:val="18"/>
                <w:szCs w:val="18"/>
              </w:rPr>
            </w:pPr>
            <w:r>
              <w:rPr>
                <w:rFonts w:ascii="SimSun" w:hAnsi="SimSun"/>
                <w:sz w:val="18"/>
                <w:szCs w:val="18"/>
              </w:rPr>
              <w:t>S</w:t>
            </w:r>
            <w:r>
              <w:rPr>
                <w:rFonts w:ascii="SimSun" w:hAnsi="SimSun" w:hint="eastAsia"/>
                <w:sz w:val="18"/>
                <w:szCs w:val="18"/>
              </w:rPr>
              <w:t>tream type</w:t>
            </w:r>
          </w:p>
        </w:tc>
        <w:tc>
          <w:tcPr>
            <w:tcW w:w="1683" w:type="dxa"/>
          </w:tcPr>
          <w:p w14:paraId="6E315529" w14:textId="77777777" w:rsidR="00FC180D" w:rsidRDefault="00203103">
            <w:pPr>
              <w:jc w:val="center"/>
            </w:pPr>
            <w:r>
              <w:rPr>
                <w:rFonts w:ascii="SimSun" w:hAnsi="SimSun" w:hint="eastAsia"/>
                <w:sz w:val="18"/>
                <w:szCs w:val="18"/>
              </w:rPr>
              <w:t>Y</w:t>
            </w:r>
          </w:p>
        </w:tc>
        <w:tc>
          <w:tcPr>
            <w:tcW w:w="2896" w:type="dxa"/>
          </w:tcPr>
          <w:p w14:paraId="759CF875" w14:textId="77777777" w:rsidR="00FC180D" w:rsidRDefault="00203103">
            <w:pPr>
              <w:rPr>
                <w:rFonts w:ascii="SimSun" w:hAnsi="SimSun"/>
                <w:sz w:val="18"/>
                <w:szCs w:val="18"/>
              </w:rPr>
            </w:pPr>
            <w:r>
              <w:rPr>
                <w:rFonts w:ascii="SimSun" w:hAnsi="SimSun"/>
                <w:sz w:val="18"/>
                <w:szCs w:val="18"/>
              </w:rPr>
              <w:t>1:CBR</w:t>
            </w:r>
            <w:r w:rsidR="00E45D9D">
              <w:rPr>
                <w:rFonts w:ascii="SimSun" w:hAnsi="SimSun"/>
                <w:sz w:val="18"/>
                <w:szCs w:val="18"/>
              </w:rPr>
              <w:t>,</w:t>
            </w:r>
            <w:r>
              <w:rPr>
                <w:rFonts w:ascii="SimSun" w:hAnsi="SimSun"/>
                <w:sz w:val="18"/>
                <w:szCs w:val="18"/>
              </w:rPr>
              <w:t>2</w:t>
            </w:r>
            <w:r>
              <w:rPr>
                <w:rFonts w:ascii="SimSun" w:hAnsi="SimSun" w:hint="eastAsia"/>
                <w:sz w:val="18"/>
                <w:szCs w:val="18"/>
              </w:rPr>
              <w:t>:</w:t>
            </w:r>
            <w:r>
              <w:rPr>
                <w:rFonts w:ascii="SimSun" w:hAnsi="SimSun"/>
                <w:sz w:val="18"/>
                <w:szCs w:val="18"/>
              </w:rPr>
              <w:t>VBR</w:t>
            </w:r>
          </w:p>
        </w:tc>
      </w:tr>
      <w:tr w:rsidR="00FC180D" w14:paraId="22606EDA" w14:textId="77777777" w:rsidTr="00B51D27">
        <w:tc>
          <w:tcPr>
            <w:tcW w:w="2154" w:type="dxa"/>
          </w:tcPr>
          <w:p w14:paraId="3F396359" w14:textId="77777777" w:rsidR="00FC180D" w:rsidRDefault="00203103">
            <w:pPr>
              <w:rPr>
                <w:rFonts w:ascii="NSimSun" w:eastAsia="NSimSun" w:cs="NSimSun"/>
                <w:kern w:val="0"/>
                <w:sz w:val="18"/>
                <w:szCs w:val="18"/>
              </w:rPr>
            </w:pPr>
            <w:r>
              <w:rPr>
                <w:rFonts w:ascii="NSimSun" w:eastAsia="NSimSun" w:cs="NSimSun" w:hint="eastAsia"/>
                <w:kern w:val="0"/>
                <w:sz w:val="18"/>
                <w:szCs w:val="18"/>
              </w:rPr>
              <w:t>bps</w:t>
            </w:r>
          </w:p>
        </w:tc>
        <w:tc>
          <w:tcPr>
            <w:tcW w:w="1739" w:type="dxa"/>
          </w:tcPr>
          <w:p w14:paraId="17A526F3" w14:textId="77777777" w:rsidR="00FC180D" w:rsidRDefault="00203103">
            <w:pPr>
              <w:rPr>
                <w:rFonts w:ascii="SimSun" w:hAnsi="SimSun"/>
                <w:sz w:val="18"/>
                <w:szCs w:val="18"/>
              </w:rPr>
            </w:pPr>
            <w:r>
              <w:rPr>
                <w:rFonts w:ascii="SimSun" w:hAnsi="SimSun" w:hint="eastAsia"/>
                <w:sz w:val="18"/>
                <w:szCs w:val="18"/>
              </w:rPr>
              <w:t>Max bitrate</w:t>
            </w:r>
          </w:p>
        </w:tc>
        <w:tc>
          <w:tcPr>
            <w:tcW w:w="1683" w:type="dxa"/>
          </w:tcPr>
          <w:p w14:paraId="35D3F50C" w14:textId="77777777" w:rsidR="00FC180D" w:rsidRDefault="00203103">
            <w:pPr>
              <w:jc w:val="center"/>
            </w:pPr>
            <w:r>
              <w:rPr>
                <w:rFonts w:ascii="SimSun" w:hAnsi="SimSun" w:hint="eastAsia"/>
                <w:sz w:val="18"/>
                <w:szCs w:val="18"/>
              </w:rPr>
              <w:t>Y</w:t>
            </w:r>
          </w:p>
        </w:tc>
        <w:tc>
          <w:tcPr>
            <w:tcW w:w="2896" w:type="dxa"/>
          </w:tcPr>
          <w:p w14:paraId="1F6C8CC0" w14:textId="77777777" w:rsidR="00FC180D" w:rsidRDefault="00FC180D">
            <w:pPr>
              <w:rPr>
                <w:rFonts w:ascii="SimSun" w:hAnsi="SimSun"/>
                <w:sz w:val="18"/>
                <w:szCs w:val="18"/>
              </w:rPr>
            </w:pPr>
          </w:p>
        </w:tc>
      </w:tr>
      <w:tr w:rsidR="00FC180D" w14:paraId="4F309572" w14:textId="77777777" w:rsidTr="00B51D27">
        <w:tc>
          <w:tcPr>
            <w:tcW w:w="2154" w:type="dxa"/>
          </w:tcPr>
          <w:p w14:paraId="68897783" w14:textId="77777777" w:rsidR="00FC180D" w:rsidRDefault="00203103">
            <w:pPr>
              <w:rPr>
                <w:rFonts w:ascii="NSimSun" w:eastAsia="NSimSun" w:cs="NSimSun"/>
                <w:kern w:val="0"/>
                <w:sz w:val="18"/>
                <w:szCs w:val="18"/>
              </w:rPr>
            </w:pPr>
            <w:r>
              <w:rPr>
                <w:rFonts w:ascii="NSimSun" w:eastAsia="NSimSun" w:cs="NSimSun"/>
                <w:kern w:val="0"/>
                <w:sz w:val="18"/>
                <w:szCs w:val="18"/>
              </w:rPr>
              <w:t>quality</w:t>
            </w:r>
          </w:p>
        </w:tc>
        <w:tc>
          <w:tcPr>
            <w:tcW w:w="1739" w:type="dxa"/>
          </w:tcPr>
          <w:p w14:paraId="7CBAC004" w14:textId="77777777" w:rsidR="00FC180D" w:rsidRDefault="00203103">
            <w:pPr>
              <w:rPr>
                <w:rFonts w:ascii="SimSun" w:hAnsi="SimSun"/>
                <w:sz w:val="18"/>
                <w:szCs w:val="18"/>
              </w:rPr>
            </w:pPr>
            <w:r>
              <w:rPr>
                <w:rFonts w:ascii="SimSun" w:hAnsi="SimSun"/>
                <w:sz w:val="18"/>
                <w:szCs w:val="18"/>
              </w:rPr>
              <w:t>V</w:t>
            </w:r>
            <w:r>
              <w:rPr>
                <w:rFonts w:ascii="SimSun" w:hAnsi="SimSun" w:hint="eastAsia"/>
                <w:sz w:val="18"/>
                <w:szCs w:val="18"/>
              </w:rPr>
              <w:t>ideo quality</w:t>
            </w:r>
          </w:p>
        </w:tc>
        <w:tc>
          <w:tcPr>
            <w:tcW w:w="1683" w:type="dxa"/>
          </w:tcPr>
          <w:p w14:paraId="23655B15" w14:textId="77777777" w:rsidR="00FC180D" w:rsidRDefault="00203103">
            <w:pPr>
              <w:jc w:val="center"/>
            </w:pPr>
            <w:r>
              <w:rPr>
                <w:rFonts w:ascii="SimSun" w:hAnsi="SimSun" w:hint="eastAsia"/>
                <w:sz w:val="18"/>
                <w:szCs w:val="18"/>
              </w:rPr>
              <w:t>Y</w:t>
            </w:r>
          </w:p>
        </w:tc>
        <w:tc>
          <w:tcPr>
            <w:tcW w:w="2896" w:type="dxa"/>
          </w:tcPr>
          <w:p w14:paraId="0263F166" w14:textId="77777777" w:rsidR="00FC180D" w:rsidRDefault="00203103">
            <w:pPr>
              <w:rPr>
                <w:rFonts w:ascii="SimSun" w:hAnsi="SimSun"/>
                <w:sz w:val="18"/>
                <w:szCs w:val="18"/>
              </w:rPr>
            </w:pPr>
            <w:r>
              <w:rPr>
                <w:rFonts w:ascii="SimSun" w:hAnsi="SimSun" w:hint="eastAsia"/>
                <w:sz w:val="18"/>
                <w:szCs w:val="18"/>
              </w:rPr>
              <w:t>1-9</w:t>
            </w:r>
            <w:r w:rsidR="00E45D9D">
              <w:rPr>
                <w:rFonts w:ascii="SimSun" w:hAnsi="SimSun" w:hint="eastAsia"/>
                <w:sz w:val="18"/>
                <w:szCs w:val="18"/>
              </w:rPr>
              <w:t>,</w:t>
            </w:r>
            <w:r>
              <w:rPr>
                <w:rFonts w:ascii="SimSun" w:hAnsi="SimSun" w:hint="eastAsia"/>
                <w:sz w:val="18"/>
                <w:szCs w:val="18"/>
              </w:rPr>
              <w:t>1 best</w:t>
            </w:r>
            <w:r w:rsidR="00E45D9D">
              <w:rPr>
                <w:rFonts w:ascii="SimSun" w:hAnsi="SimSun" w:hint="eastAsia"/>
                <w:sz w:val="18"/>
                <w:szCs w:val="18"/>
              </w:rPr>
              <w:t>,</w:t>
            </w:r>
            <w:r>
              <w:rPr>
                <w:rFonts w:ascii="SimSun" w:hAnsi="SimSun" w:hint="eastAsia"/>
                <w:sz w:val="18"/>
                <w:szCs w:val="18"/>
              </w:rPr>
              <w:t>9 worst</w:t>
            </w:r>
          </w:p>
        </w:tc>
      </w:tr>
      <w:tr w:rsidR="00FC180D" w14:paraId="40C2E449" w14:textId="77777777" w:rsidTr="00B51D27">
        <w:tc>
          <w:tcPr>
            <w:tcW w:w="2154" w:type="dxa"/>
          </w:tcPr>
          <w:p w14:paraId="15E20385" w14:textId="77777777" w:rsidR="00FC180D" w:rsidRDefault="00203103">
            <w:pPr>
              <w:rPr>
                <w:rFonts w:ascii="NSimSun" w:eastAsia="NSimSun" w:cs="NSimSun"/>
                <w:kern w:val="0"/>
                <w:sz w:val="18"/>
                <w:szCs w:val="18"/>
              </w:rPr>
            </w:pPr>
            <w:r>
              <w:rPr>
                <w:rFonts w:ascii="NSimSun" w:eastAsia="NSimSun" w:cs="NSimSun" w:hint="eastAsia"/>
                <w:kern w:val="0"/>
                <w:sz w:val="18"/>
                <w:szCs w:val="18"/>
              </w:rPr>
              <w:t>if_int</w:t>
            </w:r>
          </w:p>
        </w:tc>
        <w:tc>
          <w:tcPr>
            <w:tcW w:w="1739" w:type="dxa"/>
          </w:tcPr>
          <w:p w14:paraId="1AADCC47" w14:textId="77777777" w:rsidR="00FC180D" w:rsidRDefault="00203103">
            <w:pPr>
              <w:rPr>
                <w:rFonts w:ascii="SimSun" w:hAnsi="SimSun"/>
                <w:sz w:val="18"/>
                <w:szCs w:val="18"/>
              </w:rPr>
            </w:pPr>
            <w:r>
              <w:rPr>
                <w:rFonts w:ascii="SimSun" w:hAnsi="SimSun" w:hint="eastAsia"/>
                <w:sz w:val="18"/>
                <w:szCs w:val="18"/>
              </w:rPr>
              <w:t>I frame interval</w:t>
            </w:r>
          </w:p>
        </w:tc>
        <w:tc>
          <w:tcPr>
            <w:tcW w:w="1683" w:type="dxa"/>
          </w:tcPr>
          <w:p w14:paraId="188273CC" w14:textId="77777777" w:rsidR="00FC180D" w:rsidRDefault="00203103">
            <w:pPr>
              <w:jc w:val="center"/>
            </w:pPr>
            <w:r>
              <w:rPr>
                <w:rFonts w:ascii="SimSun" w:hAnsi="SimSun" w:hint="eastAsia"/>
                <w:sz w:val="18"/>
                <w:szCs w:val="18"/>
              </w:rPr>
              <w:t>Y</w:t>
            </w:r>
          </w:p>
        </w:tc>
        <w:tc>
          <w:tcPr>
            <w:tcW w:w="2896" w:type="dxa"/>
          </w:tcPr>
          <w:p w14:paraId="5FA10ED5" w14:textId="77777777" w:rsidR="00FC180D" w:rsidRDefault="00FC180D">
            <w:pPr>
              <w:rPr>
                <w:rFonts w:ascii="SimSun" w:hAnsi="SimSun"/>
                <w:sz w:val="18"/>
                <w:szCs w:val="18"/>
              </w:rPr>
            </w:pPr>
          </w:p>
        </w:tc>
      </w:tr>
      <w:tr w:rsidR="00FC180D" w14:paraId="5B23A787" w14:textId="77777777" w:rsidTr="00B51D27">
        <w:tc>
          <w:tcPr>
            <w:tcW w:w="2154" w:type="dxa"/>
          </w:tcPr>
          <w:p w14:paraId="0FBC955F" w14:textId="77777777" w:rsidR="00FC180D" w:rsidRDefault="00203103">
            <w:pPr>
              <w:rPr>
                <w:rFonts w:ascii="NSimSun" w:eastAsia="NSimSun" w:cs="NSimSun"/>
                <w:kern w:val="0"/>
                <w:sz w:val="18"/>
                <w:szCs w:val="18"/>
              </w:rPr>
            </w:pPr>
            <w:r>
              <w:rPr>
                <w:rFonts w:ascii="NSimSun" w:eastAsia="NSimSun" w:cs="NSimSun"/>
                <w:kern w:val="0"/>
                <w:sz w:val="18"/>
                <w:szCs w:val="18"/>
              </w:rPr>
              <w:t>i_unit</w:t>
            </w:r>
          </w:p>
        </w:tc>
        <w:tc>
          <w:tcPr>
            <w:tcW w:w="1739" w:type="dxa"/>
          </w:tcPr>
          <w:p w14:paraId="50BB109D" w14:textId="77777777" w:rsidR="00FC180D" w:rsidRDefault="00203103">
            <w:pPr>
              <w:ind w:left="180" w:hangingChars="100" w:hanging="180"/>
              <w:rPr>
                <w:rFonts w:ascii="SimSun" w:hAnsi="SimSun"/>
                <w:sz w:val="18"/>
                <w:szCs w:val="18"/>
              </w:rPr>
            </w:pPr>
            <w:r>
              <w:rPr>
                <w:rFonts w:ascii="SimSun" w:hAnsi="SimSun" w:hint="eastAsia"/>
                <w:sz w:val="18"/>
                <w:szCs w:val="18"/>
              </w:rPr>
              <w:t>Iframe interval unit</w:t>
            </w:r>
            <w:r w:rsidR="009F2D75">
              <w:rPr>
                <w:rFonts w:ascii="SimSun" w:hAnsi="SimSun" w:hint="eastAsia"/>
                <w:sz w:val="18"/>
                <w:szCs w:val="18"/>
              </w:rPr>
              <w:t>(</w:t>
            </w:r>
            <w:r>
              <w:rPr>
                <w:rFonts w:ascii="SimSun" w:hAnsi="SimSun" w:hint="eastAsia"/>
                <w:sz w:val="18"/>
                <w:szCs w:val="18"/>
              </w:rPr>
              <w:t>sec</w:t>
            </w:r>
            <w:r w:rsidR="009F2D75">
              <w:rPr>
                <w:rFonts w:ascii="SimSun" w:hAnsi="SimSun" w:hint="eastAsia"/>
                <w:sz w:val="18"/>
                <w:szCs w:val="18"/>
              </w:rPr>
              <w:t>)</w:t>
            </w:r>
          </w:p>
        </w:tc>
        <w:tc>
          <w:tcPr>
            <w:tcW w:w="1683" w:type="dxa"/>
          </w:tcPr>
          <w:p w14:paraId="33792C3B" w14:textId="77777777" w:rsidR="00FC180D" w:rsidRDefault="00203103">
            <w:pPr>
              <w:jc w:val="center"/>
            </w:pPr>
            <w:r>
              <w:rPr>
                <w:rFonts w:ascii="SimSun" w:hAnsi="SimSun" w:hint="eastAsia"/>
                <w:sz w:val="18"/>
                <w:szCs w:val="18"/>
              </w:rPr>
              <w:t>Y</w:t>
            </w:r>
          </w:p>
        </w:tc>
        <w:tc>
          <w:tcPr>
            <w:tcW w:w="2896" w:type="dxa"/>
          </w:tcPr>
          <w:p w14:paraId="4AA29B11" w14:textId="77777777" w:rsidR="00FC180D" w:rsidRDefault="00FC180D">
            <w:pPr>
              <w:rPr>
                <w:rFonts w:ascii="SimSun" w:hAnsi="SimSun"/>
                <w:sz w:val="18"/>
                <w:szCs w:val="18"/>
              </w:rPr>
            </w:pPr>
          </w:p>
        </w:tc>
      </w:tr>
      <w:tr w:rsidR="00FC180D" w14:paraId="1E9CE6D9" w14:textId="77777777" w:rsidTr="00B51D27">
        <w:tc>
          <w:tcPr>
            <w:tcW w:w="2154" w:type="dxa"/>
          </w:tcPr>
          <w:p w14:paraId="01DEC368" w14:textId="77777777" w:rsidR="00FC180D" w:rsidRDefault="00203103">
            <w:pPr>
              <w:rPr>
                <w:rFonts w:ascii="NSimSun" w:eastAsia="NSimSun" w:cs="NSimSun"/>
                <w:kern w:val="0"/>
                <w:sz w:val="18"/>
                <w:szCs w:val="18"/>
              </w:rPr>
            </w:pPr>
            <w:r>
              <w:rPr>
                <w:rFonts w:ascii="NSimSun" w:eastAsia="NSimSun" w:cs="NSimSun"/>
                <w:kern w:val="0"/>
                <w:sz w:val="18"/>
                <w:szCs w:val="18"/>
              </w:rPr>
              <w:t>v_enc</w:t>
            </w:r>
          </w:p>
        </w:tc>
        <w:tc>
          <w:tcPr>
            <w:tcW w:w="1739" w:type="dxa"/>
          </w:tcPr>
          <w:p w14:paraId="59FB2CB2" w14:textId="77777777" w:rsidR="00FC180D" w:rsidRDefault="00203103">
            <w:r>
              <w:rPr>
                <w:rFonts w:ascii="SimSun" w:hAnsi="SimSun"/>
                <w:sz w:val="18"/>
                <w:szCs w:val="18"/>
              </w:rPr>
              <w:t>V</w:t>
            </w:r>
            <w:r>
              <w:rPr>
                <w:rFonts w:ascii="SimSun" w:hAnsi="SimSun" w:hint="eastAsia"/>
                <w:sz w:val="18"/>
                <w:szCs w:val="18"/>
              </w:rPr>
              <w:t>ideo encode type</w:t>
            </w:r>
          </w:p>
        </w:tc>
        <w:tc>
          <w:tcPr>
            <w:tcW w:w="1683" w:type="dxa"/>
          </w:tcPr>
          <w:p w14:paraId="13EE8030" w14:textId="77777777" w:rsidR="00FC180D" w:rsidRDefault="00203103">
            <w:pPr>
              <w:jc w:val="center"/>
            </w:pPr>
            <w:r>
              <w:rPr>
                <w:rFonts w:ascii="SimSun" w:hAnsi="SimSun" w:hint="eastAsia"/>
                <w:sz w:val="18"/>
                <w:szCs w:val="18"/>
              </w:rPr>
              <w:t>Y</w:t>
            </w:r>
          </w:p>
        </w:tc>
        <w:tc>
          <w:tcPr>
            <w:tcW w:w="2896" w:type="dxa"/>
          </w:tcPr>
          <w:p w14:paraId="3FB85B8C" w14:textId="77777777" w:rsidR="00FC180D" w:rsidRDefault="00B51D27">
            <w:pPr>
              <w:rPr>
                <w:rFonts w:ascii="SimSun" w:hAnsi="SimSun"/>
                <w:sz w:val="18"/>
                <w:szCs w:val="18"/>
              </w:rPr>
            </w:pPr>
            <w:r>
              <w:rPr>
                <w:rFonts w:ascii="SimSun" w:hAnsi="SimSun"/>
                <w:sz w:val="18"/>
                <w:szCs w:val="18"/>
              </w:rPr>
              <w:t>S</w:t>
            </w:r>
            <w:r>
              <w:rPr>
                <w:rFonts w:ascii="SimSun" w:hAnsi="SimSun" w:hint="eastAsia"/>
                <w:sz w:val="18"/>
                <w:szCs w:val="18"/>
              </w:rPr>
              <w:t xml:space="preserve">ee </w:t>
            </w:r>
            <w:hyperlink w:anchor="_1.14_Coding_type" w:history="1">
              <w:r w:rsidRPr="00B51D27">
                <w:rPr>
                  <w:rStyle w:val="Collegamentoipertestuale"/>
                  <w:rFonts w:ascii="SimSun" w:hAnsi="SimSun"/>
                  <w:sz w:val="18"/>
                  <w:szCs w:val="18"/>
                </w:rPr>
                <w:t>1.14 Coding type</w:t>
              </w:r>
            </w:hyperlink>
          </w:p>
        </w:tc>
      </w:tr>
      <w:tr w:rsidR="00FC180D" w14:paraId="03432FCB" w14:textId="77777777" w:rsidTr="00B51D27">
        <w:tc>
          <w:tcPr>
            <w:tcW w:w="2154" w:type="dxa"/>
          </w:tcPr>
          <w:p w14:paraId="0450D645" w14:textId="77777777" w:rsidR="00FC180D" w:rsidRDefault="00203103">
            <w:pPr>
              <w:rPr>
                <w:rFonts w:ascii="NSimSun" w:eastAsia="NSimSun" w:cs="NSimSun"/>
                <w:kern w:val="0"/>
                <w:sz w:val="18"/>
                <w:szCs w:val="18"/>
              </w:rPr>
            </w:pPr>
            <w:r>
              <w:rPr>
                <w:rFonts w:ascii="NSimSun" w:eastAsia="NSimSun" w:cs="NSimSun"/>
                <w:kern w:val="0"/>
                <w:sz w:val="18"/>
                <w:szCs w:val="18"/>
              </w:rPr>
              <w:t>v_en</w:t>
            </w:r>
            <w:r>
              <w:rPr>
                <w:rFonts w:ascii="NSimSun" w:eastAsia="NSimSun" w:cs="NSimSun" w:hint="eastAsia"/>
                <w:kern w:val="0"/>
                <w:sz w:val="18"/>
                <w:szCs w:val="18"/>
              </w:rPr>
              <w:t>c</w:t>
            </w:r>
            <w:r>
              <w:rPr>
                <w:rFonts w:ascii="NSimSun" w:eastAsia="NSimSun" w:cs="NSimSun"/>
                <w:kern w:val="0"/>
                <w:sz w:val="18"/>
                <w:szCs w:val="18"/>
              </w:rPr>
              <w:t>_level</w:t>
            </w:r>
          </w:p>
        </w:tc>
        <w:tc>
          <w:tcPr>
            <w:tcW w:w="1739" w:type="dxa"/>
          </w:tcPr>
          <w:p w14:paraId="2C38DAD4" w14:textId="77777777" w:rsidR="00FC180D" w:rsidRDefault="00203103">
            <w:r>
              <w:rPr>
                <w:rFonts w:ascii="SimSun" w:hAnsi="SimSun"/>
                <w:sz w:val="18"/>
                <w:szCs w:val="18"/>
              </w:rPr>
              <w:t>E</w:t>
            </w:r>
            <w:r>
              <w:rPr>
                <w:rFonts w:ascii="SimSun" w:hAnsi="SimSun" w:hint="eastAsia"/>
                <w:sz w:val="18"/>
                <w:szCs w:val="18"/>
              </w:rPr>
              <w:t>ncode level</w:t>
            </w:r>
          </w:p>
        </w:tc>
        <w:tc>
          <w:tcPr>
            <w:tcW w:w="1683" w:type="dxa"/>
          </w:tcPr>
          <w:p w14:paraId="1C2FAE9D" w14:textId="77777777" w:rsidR="00FC180D" w:rsidRDefault="00203103">
            <w:pPr>
              <w:jc w:val="center"/>
            </w:pPr>
            <w:r>
              <w:rPr>
                <w:rFonts w:ascii="SimSun" w:hAnsi="SimSun" w:hint="eastAsia"/>
                <w:sz w:val="18"/>
                <w:szCs w:val="18"/>
              </w:rPr>
              <w:t>Y</w:t>
            </w:r>
          </w:p>
        </w:tc>
        <w:tc>
          <w:tcPr>
            <w:tcW w:w="2896" w:type="dxa"/>
          </w:tcPr>
          <w:p w14:paraId="6C4A8E54" w14:textId="77777777" w:rsidR="00FC180D" w:rsidRDefault="00203103">
            <w:pPr>
              <w:rPr>
                <w:rFonts w:ascii="SimSun" w:hAnsi="SimSun"/>
                <w:sz w:val="18"/>
                <w:szCs w:val="18"/>
              </w:rPr>
            </w:pPr>
            <w:r>
              <w:rPr>
                <w:rFonts w:ascii="SimSun" w:hAnsi="SimSun" w:hint="eastAsia"/>
                <w:sz w:val="18"/>
                <w:szCs w:val="18"/>
              </w:rPr>
              <w:t>0:low</w:t>
            </w:r>
            <w:r w:rsidR="00E45D9D">
              <w:rPr>
                <w:rFonts w:ascii="SimSun" w:hAnsi="SimSun" w:hint="eastAsia"/>
                <w:sz w:val="18"/>
                <w:szCs w:val="18"/>
              </w:rPr>
              <w:t>,</w:t>
            </w:r>
            <w:r>
              <w:rPr>
                <w:rFonts w:ascii="SimSun" w:hAnsi="SimSun" w:hint="eastAsia"/>
                <w:sz w:val="18"/>
                <w:szCs w:val="18"/>
              </w:rPr>
              <w:t>1:mid</w:t>
            </w:r>
            <w:r w:rsidR="00E45D9D">
              <w:rPr>
                <w:rFonts w:ascii="SimSun" w:hAnsi="SimSun" w:hint="eastAsia"/>
                <w:sz w:val="18"/>
                <w:szCs w:val="18"/>
              </w:rPr>
              <w:t>,</w:t>
            </w:r>
            <w:r>
              <w:rPr>
                <w:rFonts w:ascii="SimSun" w:hAnsi="SimSun" w:hint="eastAsia"/>
                <w:sz w:val="18"/>
                <w:szCs w:val="18"/>
              </w:rPr>
              <w:t>2:high</w:t>
            </w:r>
          </w:p>
        </w:tc>
      </w:tr>
      <w:tr w:rsidR="00FC180D" w14:paraId="2B452EF3" w14:textId="77777777" w:rsidTr="00B51D27">
        <w:tc>
          <w:tcPr>
            <w:tcW w:w="2154" w:type="dxa"/>
          </w:tcPr>
          <w:p w14:paraId="438D3B37" w14:textId="77777777" w:rsidR="00FC180D" w:rsidRDefault="00203103">
            <w:pPr>
              <w:rPr>
                <w:rFonts w:ascii="NSimSun" w:eastAsia="NSimSun" w:cs="NSimSun"/>
                <w:kern w:val="0"/>
                <w:sz w:val="18"/>
                <w:szCs w:val="18"/>
              </w:rPr>
            </w:pPr>
            <w:r>
              <w:rPr>
                <w:rFonts w:ascii="NSimSun" w:eastAsia="NSimSun" w:cs="NSimSun"/>
                <w:kern w:val="0"/>
                <w:sz w:val="18"/>
                <w:szCs w:val="18"/>
              </w:rPr>
              <w:t>a_en</w:t>
            </w:r>
            <w:r>
              <w:rPr>
                <w:rFonts w:ascii="NSimSun" w:eastAsia="NSimSun" w:cs="NSimSun" w:hint="eastAsia"/>
                <w:kern w:val="0"/>
                <w:sz w:val="18"/>
                <w:szCs w:val="18"/>
              </w:rPr>
              <w:t>c</w:t>
            </w:r>
          </w:p>
        </w:tc>
        <w:tc>
          <w:tcPr>
            <w:tcW w:w="1739" w:type="dxa"/>
          </w:tcPr>
          <w:p w14:paraId="1C2576DD" w14:textId="77777777" w:rsidR="00FC180D" w:rsidRDefault="00203103">
            <w:r>
              <w:rPr>
                <w:rFonts w:ascii="SimSun" w:hAnsi="SimSun"/>
                <w:sz w:val="18"/>
                <w:szCs w:val="18"/>
              </w:rPr>
              <w:t>A</w:t>
            </w:r>
            <w:r>
              <w:rPr>
                <w:rFonts w:ascii="SimSun" w:hAnsi="SimSun" w:hint="eastAsia"/>
                <w:sz w:val="18"/>
                <w:szCs w:val="18"/>
              </w:rPr>
              <w:t>udio encode type</w:t>
            </w:r>
          </w:p>
        </w:tc>
        <w:tc>
          <w:tcPr>
            <w:tcW w:w="1683" w:type="dxa"/>
          </w:tcPr>
          <w:p w14:paraId="644DCA82" w14:textId="77777777" w:rsidR="00FC180D" w:rsidRDefault="00203103">
            <w:pPr>
              <w:jc w:val="center"/>
            </w:pPr>
            <w:r>
              <w:rPr>
                <w:rFonts w:ascii="SimSun" w:hAnsi="SimSun" w:hint="eastAsia"/>
                <w:sz w:val="18"/>
                <w:szCs w:val="18"/>
              </w:rPr>
              <w:t>Y</w:t>
            </w:r>
          </w:p>
        </w:tc>
        <w:tc>
          <w:tcPr>
            <w:tcW w:w="2896" w:type="dxa"/>
          </w:tcPr>
          <w:p w14:paraId="175ECF58" w14:textId="77777777" w:rsidR="00FC180D" w:rsidRDefault="00203103">
            <w:pPr>
              <w:rPr>
                <w:rFonts w:ascii="SimSun" w:hAnsi="SimSun"/>
                <w:sz w:val="18"/>
                <w:szCs w:val="18"/>
              </w:rPr>
            </w:pPr>
            <w:r>
              <w:rPr>
                <w:rFonts w:ascii="SimSun" w:hAnsi="SimSun" w:hint="eastAsia"/>
                <w:sz w:val="18"/>
                <w:szCs w:val="18"/>
              </w:rPr>
              <w:t xml:space="preserve">check audio encode type for detailed info </w:t>
            </w:r>
            <w:hyperlink w:anchor="_1.14_Coding_type" w:history="1">
              <w:r w:rsidR="00B51D27" w:rsidRPr="00B51D27">
                <w:rPr>
                  <w:rStyle w:val="Collegamentoipertestuale"/>
                  <w:rFonts w:ascii="SimSun" w:hAnsi="SimSun"/>
                  <w:sz w:val="18"/>
                  <w:szCs w:val="18"/>
                </w:rPr>
                <w:t>1.14 Coding type</w:t>
              </w:r>
            </w:hyperlink>
          </w:p>
        </w:tc>
      </w:tr>
    </w:tbl>
    <w:p w14:paraId="1826DACD" w14:textId="77777777" w:rsidR="00EB6864" w:rsidRPr="009F74CC" w:rsidRDefault="00EB6864" w:rsidP="00EB6864">
      <w:pPr>
        <w:autoSpaceDE w:val="0"/>
        <w:autoSpaceDN w:val="0"/>
        <w:adjustRightInd w:val="0"/>
        <w:jc w:val="left"/>
      </w:pPr>
      <w:r w:rsidRPr="005E31DF">
        <w:t>p_</w:t>
      </w:r>
      <w:r>
        <w:rPr>
          <w:rFonts w:hint="eastAsia"/>
        </w:rPr>
        <w:t>result  t</w:t>
      </w:r>
      <w:r w:rsidRPr="003F4AC4">
        <w:t>he json format is</w:t>
      </w:r>
      <w:r w:rsidR="00E45D9D">
        <w:rPr>
          <w:rFonts w:hint="eastAsia"/>
        </w:rPr>
        <w:t>:</w:t>
      </w:r>
    </w:p>
    <w:p w14:paraId="25A498A1" w14:textId="77777777" w:rsidR="00EB6864" w:rsidRDefault="00EB6864" w:rsidP="00EB6864">
      <w:r>
        <w:t>{</w:t>
      </w:r>
    </w:p>
    <w:p w14:paraId="36802E22" w14:textId="77777777" w:rsidR="00EB6864" w:rsidRDefault="00EB6864" w:rsidP="00EB6864">
      <w:r>
        <w:tab/>
        <w:t>"data": [{</w:t>
      </w:r>
    </w:p>
    <w:p w14:paraId="6E76996D" w14:textId="77777777" w:rsidR="00EB6864" w:rsidRDefault="00EB6864" w:rsidP="00EB6864">
      <w:r>
        <w:tab/>
      </w:r>
      <w:r>
        <w:tab/>
        <w:t>"chn": 1,</w:t>
      </w:r>
    </w:p>
    <w:p w14:paraId="56E8EAF3" w14:textId="77777777" w:rsidR="00EB6864" w:rsidRDefault="00EB6864" w:rsidP="00EB6864">
      <w:r>
        <w:tab/>
      </w:r>
      <w:r>
        <w:tab/>
        <w:t>"stream": 1,</w:t>
      </w:r>
    </w:p>
    <w:p w14:paraId="408A4BF6" w14:textId="77777777" w:rsidR="00EB6864" w:rsidRDefault="00EB6864" w:rsidP="00EB6864">
      <w:r>
        <w:tab/>
      </w:r>
      <w:r>
        <w:tab/>
        <w:t>"width": 2592,</w:t>
      </w:r>
    </w:p>
    <w:p w14:paraId="1490F47C" w14:textId="77777777" w:rsidR="00EB6864" w:rsidRDefault="00EB6864" w:rsidP="00EB6864">
      <w:r>
        <w:tab/>
      </w:r>
      <w:r>
        <w:tab/>
        <w:t>"height": 1520,</w:t>
      </w:r>
    </w:p>
    <w:p w14:paraId="180003E7" w14:textId="77777777" w:rsidR="00EB6864" w:rsidRDefault="00EB6864" w:rsidP="00EB6864">
      <w:r>
        <w:tab/>
      </w:r>
      <w:r>
        <w:tab/>
        <w:t>"v_enc": 8,</w:t>
      </w:r>
    </w:p>
    <w:p w14:paraId="53A27A00" w14:textId="77777777" w:rsidR="00EB6864" w:rsidRDefault="00EB6864" w:rsidP="00EB6864">
      <w:r>
        <w:tab/>
      </w:r>
      <w:r>
        <w:tab/>
        <w:t>"fps": 25,</w:t>
      </w:r>
    </w:p>
    <w:p w14:paraId="1B2F3DF9" w14:textId="77777777" w:rsidR="00EB6864" w:rsidRDefault="00EB6864" w:rsidP="00EB6864">
      <w:r>
        <w:tab/>
      </w:r>
      <w:r>
        <w:tab/>
        <w:t>"bps": 4096,</w:t>
      </w:r>
    </w:p>
    <w:p w14:paraId="7E69497A" w14:textId="77777777" w:rsidR="00EB6864" w:rsidRDefault="00EB6864" w:rsidP="00EB6864">
      <w:r>
        <w:tab/>
      </w:r>
      <w:r>
        <w:tab/>
        <w:t>"if_int": 50,</w:t>
      </w:r>
    </w:p>
    <w:p w14:paraId="2834CD3A" w14:textId="77777777" w:rsidR="00EB6864" w:rsidRDefault="00EB6864" w:rsidP="00EB6864">
      <w:r>
        <w:tab/>
      </w:r>
      <w:r>
        <w:tab/>
        <w:t>"quality": 5,</w:t>
      </w:r>
    </w:p>
    <w:p w14:paraId="0CB1DFF2" w14:textId="77777777" w:rsidR="00EB6864" w:rsidRDefault="00EB6864" w:rsidP="00EB6864">
      <w:r>
        <w:tab/>
      </w:r>
      <w:r>
        <w:tab/>
        <w:t>"bit_type": 1,</w:t>
      </w:r>
    </w:p>
    <w:p w14:paraId="1EE91165" w14:textId="77777777" w:rsidR="00EB6864" w:rsidRDefault="00EB6864" w:rsidP="00EB6864">
      <w:r>
        <w:tab/>
      </w:r>
      <w:r>
        <w:tab/>
        <w:t>"v_enc_level": 2,</w:t>
      </w:r>
    </w:p>
    <w:p w14:paraId="6E4D184B" w14:textId="77777777" w:rsidR="00EB6864" w:rsidRDefault="00EB6864" w:rsidP="00EB6864">
      <w:r>
        <w:tab/>
      </w:r>
      <w:r>
        <w:tab/>
        <w:t>"i_unit": 2,</w:t>
      </w:r>
    </w:p>
    <w:p w14:paraId="1EA9F5D3" w14:textId="77777777" w:rsidR="00EB6864" w:rsidRDefault="00EB6864" w:rsidP="00EB6864">
      <w:r>
        <w:tab/>
      </w:r>
      <w:r>
        <w:tab/>
        <w:t>"a_enc": 102,</w:t>
      </w:r>
    </w:p>
    <w:p w14:paraId="79486DCD" w14:textId="77777777" w:rsidR="00EB6864" w:rsidRDefault="00EB6864" w:rsidP="00EB6864">
      <w:r>
        <w:tab/>
      </w:r>
      <w:r>
        <w:tab/>
        <w:t>"streamname": "stream1"</w:t>
      </w:r>
    </w:p>
    <w:p w14:paraId="6AA93C9E" w14:textId="77777777" w:rsidR="00EB6864" w:rsidRDefault="00EB6864" w:rsidP="00EB6864">
      <w:r>
        <w:tab/>
        <w:t>}, {</w:t>
      </w:r>
    </w:p>
    <w:p w14:paraId="79877002" w14:textId="77777777" w:rsidR="00EB6864" w:rsidRDefault="00EB6864" w:rsidP="00EB6864">
      <w:r>
        <w:tab/>
      </w:r>
      <w:r>
        <w:tab/>
        <w:t>"chn": 1,</w:t>
      </w:r>
    </w:p>
    <w:p w14:paraId="5BE0EB2B" w14:textId="77777777" w:rsidR="00EB6864" w:rsidRDefault="00EB6864" w:rsidP="00EB6864">
      <w:r>
        <w:tab/>
      </w:r>
      <w:r>
        <w:tab/>
        <w:t>"stream": 2,</w:t>
      </w:r>
    </w:p>
    <w:p w14:paraId="5EAAC6EE" w14:textId="77777777" w:rsidR="00EB6864" w:rsidRDefault="00EB6864" w:rsidP="00EB6864">
      <w:r>
        <w:tab/>
      </w:r>
      <w:r>
        <w:tab/>
        <w:t>"width": 704,</w:t>
      </w:r>
    </w:p>
    <w:p w14:paraId="589E9165" w14:textId="77777777" w:rsidR="00EB6864" w:rsidRDefault="00EB6864" w:rsidP="00EB6864">
      <w:r>
        <w:tab/>
      </w:r>
      <w:r>
        <w:tab/>
        <w:t>"height": 576,</w:t>
      </w:r>
    </w:p>
    <w:p w14:paraId="563CAFF9" w14:textId="77777777" w:rsidR="00EB6864" w:rsidRDefault="00EB6864" w:rsidP="00EB6864">
      <w:r>
        <w:tab/>
      </w:r>
      <w:r>
        <w:tab/>
        <w:t>"v_enc": 8,</w:t>
      </w:r>
    </w:p>
    <w:p w14:paraId="7137CCF4" w14:textId="77777777" w:rsidR="00EB6864" w:rsidRDefault="00EB6864" w:rsidP="00EB6864">
      <w:r>
        <w:tab/>
      </w:r>
      <w:r>
        <w:tab/>
        <w:t>"fps": 25,</w:t>
      </w:r>
    </w:p>
    <w:p w14:paraId="04BEA342" w14:textId="77777777" w:rsidR="00EB6864" w:rsidRDefault="00EB6864" w:rsidP="00EB6864">
      <w:r>
        <w:tab/>
      </w:r>
      <w:r>
        <w:tab/>
        <w:t>"bps": 1500,</w:t>
      </w:r>
    </w:p>
    <w:p w14:paraId="2089BCC5" w14:textId="77777777" w:rsidR="00EB6864" w:rsidRDefault="00EB6864" w:rsidP="00EB6864">
      <w:r>
        <w:tab/>
      </w:r>
      <w:r>
        <w:tab/>
        <w:t>"if_int": 50,</w:t>
      </w:r>
    </w:p>
    <w:p w14:paraId="5F1BA855" w14:textId="77777777" w:rsidR="00EB6864" w:rsidRDefault="00EB6864" w:rsidP="00EB6864">
      <w:r>
        <w:tab/>
      </w:r>
      <w:r>
        <w:tab/>
        <w:t>"quality": 5,</w:t>
      </w:r>
    </w:p>
    <w:p w14:paraId="4315ABC1" w14:textId="77777777" w:rsidR="00EB6864" w:rsidRDefault="00EB6864" w:rsidP="00EB6864">
      <w:r>
        <w:tab/>
      </w:r>
      <w:r>
        <w:tab/>
        <w:t>"bit_type": 1,</w:t>
      </w:r>
    </w:p>
    <w:p w14:paraId="316AF404" w14:textId="77777777" w:rsidR="00EB6864" w:rsidRDefault="00EB6864" w:rsidP="00EB6864">
      <w:r>
        <w:tab/>
      </w:r>
      <w:r>
        <w:tab/>
        <w:t>"v_enc_level": 0,</w:t>
      </w:r>
    </w:p>
    <w:p w14:paraId="6F1FFC51" w14:textId="77777777" w:rsidR="00EB6864" w:rsidRDefault="00EB6864" w:rsidP="00EB6864">
      <w:r>
        <w:tab/>
      </w:r>
      <w:r>
        <w:tab/>
        <w:t>"i_unit": 2,</w:t>
      </w:r>
    </w:p>
    <w:p w14:paraId="391F987A" w14:textId="77777777" w:rsidR="00EB6864" w:rsidRDefault="00EB6864" w:rsidP="00EB6864">
      <w:r>
        <w:tab/>
      </w:r>
      <w:r>
        <w:tab/>
        <w:t>"a_enc": 102,</w:t>
      </w:r>
    </w:p>
    <w:p w14:paraId="0C294D46" w14:textId="77777777" w:rsidR="00EB6864" w:rsidRDefault="00EB6864" w:rsidP="00EB6864">
      <w:r>
        <w:tab/>
      </w:r>
      <w:r>
        <w:tab/>
        <w:t>"streamname": "stream2"</w:t>
      </w:r>
    </w:p>
    <w:p w14:paraId="27863ED0" w14:textId="77777777" w:rsidR="00EB6864" w:rsidRDefault="00EB6864" w:rsidP="00EB6864">
      <w:r>
        <w:tab/>
        <w:t>}, {</w:t>
      </w:r>
    </w:p>
    <w:p w14:paraId="642476DF" w14:textId="77777777" w:rsidR="00EB6864" w:rsidRDefault="00EB6864" w:rsidP="00EB6864">
      <w:r>
        <w:tab/>
      </w:r>
      <w:r>
        <w:tab/>
        <w:t>"chn": 1,</w:t>
      </w:r>
    </w:p>
    <w:p w14:paraId="65F12386" w14:textId="77777777" w:rsidR="00EB6864" w:rsidRDefault="00EB6864" w:rsidP="00EB6864">
      <w:r>
        <w:tab/>
      </w:r>
      <w:r>
        <w:tab/>
        <w:t>"stream": 3,</w:t>
      </w:r>
    </w:p>
    <w:p w14:paraId="6EECB5B3" w14:textId="77777777" w:rsidR="00EB6864" w:rsidRDefault="00EB6864" w:rsidP="00EB6864">
      <w:r>
        <w:tab/>
      </w:r>
      <w:r>
        <w:tab/>
        <w:t>"width": 352,</w:t>
      </w:r>
    </w:p>
    <w:p w14:paraId="0A03950F" w14:textId="77777777" w:rsidR="00EB6864" w:rsidRDefault="00EB6864" w:rsidP="00EB6864">
      <w:r>
        <w:tab/>
      </w:r>
      <w:r>
        <w:tab/>
        <w:t>"height": 288,</w:t>
      </w:r>
    </w:p>
    <w:p w14:paraId="467A0BD5" w14:textId="77777777" w:rsidR="00EB6864" w:rsidRDefault="00EB6864" w:rsidP="00EB6864">
      <w:r>
        <w:tab/>
      </w:r>
      <w:r>
        <w:tab/>
        <w:t>"v_enc": 8,</w:t>
      </w:r>
    </w:p>
    <w:p w14:paraId="5324CABC" w14:textId="77777777" w:rsidR="00EB6864" w:rsidRDefault="00EB6864" w:rsidP="00EB6864">
      <w:r>
        <w:tab/>
      </w:r>
      <w:r>
        <w:tab/>
        <w:t>"fps": 25,</w:t>
      </w:r>
    </w:p>
    <w:p w14:paraId="45827EC4" w14:textId="77777777" w:rsidR="00EB6864" w:rsidRDefault="00EB6864" w:rsidP="00EB6864">
      <w:r>
        <w:tab/>
      </w:r>
      <w:r>
        <w:tab/>
        <w:t>"bps": 256,</w:t>
      </w:r>
    </w:p>
    <w:p w14:paraId="3A45F155" w14:textId="77777777" w:rsidR="00EB6864" w:rsidRDefault="00EB6864" w:rsidP="00EB6864">
      <w:r>
        <w:tab/>
      </w:r>
      <w:r>
        <w:tab/>
        <w:t>"if_int": 50,</w:t>
      </w:r>
    </w:p>
    <w:p w14:paraId="28481256" w14:textId="77777777" w:rsidR="00EB6864" w:rsidRDefault="00EB6864" w:rsidP="00EB6864">
      <w:r>
        <w:tab/>
      </w:r>
      <w:r>
        <w:tab/>
        <w:t>"quality": 5,</w:t>
      </w:r>
    </w:p>
    <w:p w14:paraId="6FF43984" w14:textId="77777777" w:rsidR="00EB6864" w:rsidRDefault="00EB6864" w:rsidP="00EB6864">
      <w:r>
        <w:tab/>
      </w:r>
      <w:r>
        <w:tab/>
        <w:t>"bit_type": 2,</w:t>
      </w:r>
    </w:p>
    <w:p w14:paraId="074F79B6" w14:textId="77777777" w:rsidR="00EB6864" w:rsidRDefault="00EB6864" w:rsidP="00EB6864">
      <w:r>
        <w:tab/>
      </w:r>
      <w:r>
        <w:tab/>
        <w:t>"v_enc_level": 0,</w:t>
      </w:r>
    </w:p>
    <w:p w14:paraId="0EFCFF3B" w14:textId="77777777" w:rsidR="00EB6864" w:rsidRDefault="00EB6864" w:rsidP="00EB6864">
      <w:r>
        <w:tab/>
      </w:r>
      <w:r>
        <w:tab/>
        <w:t>"i_unit": 2,</w:t>
      </w:r>
    </w:p>
    <w:p w14:paraId="1AD8322F" w14:textId="77777777" w:rsidR="00EB6864" w:rsidRDefault="00EB6864" w:rsidP="00EB6864">
      <w:r>
        <w:tab/>
      </w:r>
      <w:r>
        <w:tab/>
        <w:t>"a_enc": 102,</w:t>
      </w:r>
    </w:p>
    <w:p w14:paraId="7309EDF1" w14:textId="77777777" w:rsidR="00EB6864" w:rsidRDefault="00EB6864" w:rsidP="00EB6864">
      <w:r>
        <w:tab/>
      </w:r>
      <w:r>
        <w:tab/>
        <w:t>"streamname": "stream3"</w:t>
      </w:r>
    </w:p>
    <w:p w14:paraId="5EFA3195" w14:textId="77777777" w:rsidR="00EB6864" w:rsidRDefault="00EB6864" w:rsidP="00EB6864">
      <w:r>
        <w:tab/>
        <w:t>}]</w:t>
      </w:r>
    </w:p>
    <w:p w14:paraId="3F4D04DC" w14:textId="77777777" w:rsidR="00EB6864" w:rsidRPr="009F74CC" w:rsidRDefault="00EB6864" w:rsidP="00EB6864">
      <w:r>
        <w:t>}</w:t>
      </w:r>
    </w:p>
    <w:p w14:paraId="08C03CB3" w14:textId="77777777" w:rsidR="00EB6864" w:rsidRDefault="00A379E1">
      <w:pPr>
        <w:pStyle w:val="Titolo4"/>
        <w:rPr>
          <w:rFonts w:ascii="Times New Roman" w:eastAsia="SimSun" w:hAnsi="Times New Roman" w:cs="Times New Roman"/>
          <w:b w:val="0"/>
          <w:bCs w:val="0"/>
          <w:sz w:val="21"/>
          <w:szCs w:val="24"/>
        </w:rPr>
      </w:pPr>
      <w:r w:rsidRPr="00C345FF">
        <w:t>Description</w:t>
      </w:r>
    </w:p>
    <w:p w14:paraId="51E54B29" w14:textId="77777777" w:rsidR="00A379E1" w:rsidRPr="00A379E1" w:rsidRDefault="00A379E1" w:rsidP="00A379E1">
      <w:r w:rsidRPr="00EB6864">
        <w:t>Get the video parameter information.</w:t>
      </w:r>
    </w:p>
    <w:p w14:paraId="64813D35" w14:textId="77777777" w:rsidR="00FC180D" w:rsidRDefault="00203103">
      <w:pPr>
        <w:pStyle w:val="Titolo4"/>
      </w:pPr>
      <w:r>
        <w:t>R</w:t>
      </w:r>
      <w:r>
        <w:rPr>
          <w:rFonts w:hint="eastAsia"/>
        </w:rPr>
        <w:t>eturn value</w:t>
      </w:r>
    </w:p>
    <w:p w14:paraId="4D1607E0" w14:textId="77777777" w:rsidR="00FC180D" w:rsidRDefault="00203103">
      <w:pPr>
        <w:spacing w:line="360" w:lineRule="auto"/>
      </w:pPr>
      <w:r>
        <w:rPr>
          <w:rFonts w:hint="eastAsia"/>
        </w:rPr>
        <w:t xml:space="preserve"> 0 </w:t>
      </w:r>
      <w:r>
        <w:t>success</w:t>
      </w:r>
      <w:r>
        <w:rPr>
          <w:rFonts w:hint="eastAsia"/>
        </w:rPr>
        <w:t>, other:fail</w:t>
      </w:r>
    </w:p>
    <w:p w14:paraId="6138EC3F" w14:textId="77777777" w:rsidR="00FC180D" w:rsidRDefault="00FC180D">
      <w:pPr>
        <w:rPr>
          <w:rFonts w:ascii="NSimSun" w:eastAsiaTheme="minorEastAsia" w:hAnsi="NSimSun" w:cs="NSimSun"/>
          <w:kern w:val="0"/>
          <w:sz w:val="19"/>
          <w:szCs w:val="19"/>
        </w:rPr>
      </w:pPr>
    </w:p>
    <w:p w14:paraId="5FCC1EDA" w14:textId="77777777" w:rsidR="00FC180D" w:rsidRDefault="00203103">
      <w:pPr>
        <w:pStyle w:val="Titolo3"/>
        <w:tabs>
          <w:tab w:val="left" w:pos="4159"/>
        </w:tabs>
      </w:pPr>
      <w:bookmarkStart w:id="343" w:name="_Toc10100760"/>
      <w:bookmarkStart w:id="344" w:name="_Toc152594160"/>
      <w:r>
        <w:t>sdks_</w:t>
      </w:r>
      <w:r>
        <w:rPr>
          <w:rFonts w:hint="eastAsia"/>
        </w:rPr>
        <w:t>set_video_param</w:t>
      </w:r>
      <w:bookmarkEnd w:id="343"/>
      <w:bookmarkEnd w:id="344"/>
    </w:p>
    <w:p w14:paraId="34C8759A" w14:textId="77777777" w:rsidR="00EB6864" w:rsidRDefault="00EB6864" w:rsidP="00EB6864">
      <w:pPr>
        <w:pStyle w:val="Titolo4"/>
      </w:pPr>
      <w:r>
        <w:rPr>
          <w:rFonts w:hint="eastAsia"/>
        </w:rPr>
        <w:t>Define</w:t>
      </w:r>
    </w:p>
    <w:p w14:paraId="095457B6" w14:textId="77777777" w:rsidR="002D3F63" w:rsidRPr="002D3F63" w:rsidRDefault="002D3F63" w:rsidP="002D3F63">
      <w:r>
        <w:t>int sdks_set_video_param(unsigned int handle, char* p_param);</w:t>
      </w:r>
    </w:p>
    <w:p w14:paraId="03B58E87" w14:textId="77777777" w:rsidR="00FC180D" w:rsidRDefault="00203103">
      <w:pPr>
        <w:pStyle w:val="Titolo4"/>
      </w:pPr>
      <w:r>
        <w:rPr>
          <w:rFonts w:hint="eastAsia"/>
        </w:rPr>
        <w:t>parameter</w:t>
      </w:r>
    </w:p>
    <w:p w14:paraId="6729875D" w14:textId="77777777" w:rsidR="00FC180D" w:rsidRDefault="00203103">
      <w:pPr>
        <w:spacing w:line="360" w:lineRule="auto"/>
      </w:pPr>
      <w:r>
        <w:rPr>
          <w:rFonts w:hint="eastAsia"/>
        </w:rPr>
        <w:t>handle</w:t>
      </w:r>
      <w:r w:rsidR="00E45D9D">
        <w:rPr>
          <w:rFonts w:hint="eastAsia"/>
        </w:rPr>
        <w:t>:</w:t>
      </w:r>
      <w:r>
        <w:t>sdks</w:t>
      </w:r>
      <w:r>
        <w:rPr>
          <w:rFonts w:hint="eastAsia"/>
        </w:rPr>
        <w:t>_dev</w:t>
      </w:r>
      <w:r>
        <w:t>_c</w:t>
      </w:r>
      <w:r>
        <w:rPr>
          <w:rFonts w:hint="eastAsia"/>
        </w:rPr>
        <w:t>onn  return value</w:t>
      </w:r>
      <w:r w:rsidR="00551164">
        <w:rPr>
          <w:rFonts w:hint="eastAsia"/>
        </w:rPr>
        <w:t>;</w:t>
      </w:r>
    </w:p>
    <w:p w14:paraId="3F3AEF13" w14:textId="77777777" w:rsidR="00FC180D" w:rsidRDefault="00EB6864">
      <w:pPr>
        <w:spacing w:line="360" w:lineRule="auto"/>
      </w:pPr>
      <w:r>
        <w:t>p_param</w:t>
      </w:r>
      <w:r w:rsidR="00E45D9D">
        <w:rPr>
          <w:rFonts w:hint="eastAsia"/>
        </w:rPr>
        <w:t>:</w:t>
      </w:r>
      <w:r w:rsidR="00203103">
        <w:rPr>
          <w:rFonts w:hint="eastAsia"/>
        </w:rPr>
        <w:t xml:space="preserve"> input parameter in json format;</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FC180D" w14:paraId="14BA8F1B" w14:textId="77777777">
        <w:tc>
          <w:tcPr>
            <w:tcW w:w="2154" w:type="dxa"/>
            <w:shd w:val="clear" w:color="auto" w:fill="D9D9D9" w:themeFill="background1" w:themeFillShade="D9"/>
          </w:tcPr>
          <w:p w14:paraId="52F28225" w14:textId="77777777" w:rsidR="00FC180D" w:rsidRDefault="00203103">
            <w:pPr>
              <w:rPr>
                <w:rFonts w:asciiTheme="majorEastAsia" w:eastAsiaTheme="majorEastAsia" w:hAnsiTheme="majorEastAsia"/>
              </w:rPr>
            </w:pPr>
            <w:r>
              <w:rPr>
                <w:rFonts w:asciiTheme="majorEastAsia" w:eastAsiaTheme="majorEastAsia" w:hAnsiTheme="majorEastAsia"/>
              </w:rPr>
              <w:t>K</w:t>
            </w:r>
            <w:r>
              <w:rPr>
                <w:rFonts w:asciiTheme="majorEastAsia" w:eastAsiaTheme="majorEastAsia" w:hAnsiTheme="majorEastAsia" w:hint="eastAsia"/>
              </w:rPr>
              <w:t>ey string</w:t>
            </w:r>
          </w:p>
        </w:tc>
        <w:tc>
          <w:tcPr>
            <w:tcW w:w="1739" w:type="dxa"/>
            <w:shd w:val="clear" w:color="auto" w:fill="D9D9D9" w:themeFill="background1" w:themeFillShade="D9"/>
          </w:tcPr>
          <w:p w14:paraId="3C77A1E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introduction</w:t>
            </w:r>
          </w:p>
        </w:tc>
        <w:tc>
          <w:tcPr>
            <w:tcW w:w="1683" w:type="dxa"/>
            <w:shd w:val="clear" w:color="auto" w:fill="D9D9D9" w:themeFill="background1" w:themeFillShade="D9"/>
          </w:tcPr>
          <w:p w14:paraId="548AFA4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essential</w:t>
            </w:r>
          </w:p>
        </w:tc>
        <w:tc>
          <w:tcPr>
            <w:tcW w:w="2946" w:type="dxa"/>
            <w:shd w:val="clear" w:color="auto" w:fill="D9D9D9" w:themeFill="background1" w:themeFillShade="D9"/>
          </w:tcPr>
          <w:p w14:paraId="72B13E93"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remark</w:t>
            </w:r>
          </w:p>
        </w:tc>
      </w:tr>
      <w:tr w:rsidR="00FC180D" w14:paraId="5706F2FF" w14:textId="77777777">
        <w:tc>
          <w:tcPr>
            <w:tcW w:w="2154" w:type="dxa"/>
          </w:tcPr>
          <w:p w14:paraId="5410C278" w14:textId="77777777" w:rsidR="00FC180D" w:rsidRDefault="00203103">
            <w:pPr>
              <w:rPr>
                <w:sz w:val="18"/>
                <w:szCs w:val="18"/>
                <w:lang w:val="fr-FR"/>
              </w:rPr>
            </w:pPr>
            <w:r>
              <w:rPr>
                <w:rFonts w:ascii="NSimSun" w:eastAsia="NSimSun" w:cs="NSimSun"/>
                <w:kern w:val="0"/>
                <w:sz w:val="18"/>
                <w:szCs w:val="18"/>
              </w:rPr>
              <w:t>chn</w:t>
            </w:r>
          </w:p>
        </w:tc>
        <w:tc>
          <w:tcPr>
            <w:tcW w:w="1739" w:type="dxa"/>
          </w:tcPr>
          <w:p w14:paraId="22015042" w14:textId="77777777" w:rsidR="00FC180D" w:rsidRDefault="00203103">
            <w:pPr>
              <w:rPr>
                <w:rFonts w:ascii="SimSun" w:hAnsi="SimSun"/>
                <w:sz w:val="18"/>
                <w:szCs w:val="18"/>
              </w:rPr>
            </w:pPr>
            <w:r>
              <w:rPr>
                <w:rFonts w:ascii="SimSun" w:hAnsi="SimSun"/>
                <w:sz w:val="18"/>
                <w:szCs w:val="18"/>
              </w:rPr>
              <w:t>C</w:t>
            </w:r>
            <w:r>
              <w:rPr>
                <w:rFonts w:ascii="SimSun" w:hAnsi="SimSun" w:hint="eastAsia"/>
                <w:sz w:val="18"/>
                <w:szCs w:val="18"/>
              </w:rPr>
              <w:t>hannel number</w:t>
            </w:r>
          </w:p>
        </w:tc>
        <w:tc>
          <w:tcPr>
            <w:tcW w:w="1683" w:type="dxa"/>
          </w:tcPr>
          <w:p w14:paraId="2770C593" w14:textId="77777777" w:rsidR="00FC180D" w:rsidRDefault="00203103">
            <w:pPr>
              <w:jc w:val="center"/>
              <w:rPr>
                <w:rFonts w:ascii="SimSun" w:hAnsi="SimSun"/>
                <w:sz w:val="18"/>
                <w:szCs w:val="18"/>
              </w:rPr>
            </w:pPr>
            <w:r>
              <w:rPr>
                <w:rFonts w:ascii="SimSun" w:hAnsi="SimSun" w:hint="eastAsia"/>
                <w:sz w:val="18"/>
                <w:szCs w:val="18"/>
              </w:rPr>
              <w:t>Y</w:t>
            </w:r>
          </w:p>
        </w:tc>
        <w:tc>
          <w:tcPr>
            <w:tcW w:w="2946" w:type="dxa"/>
          </w:tcPr>
          <w:p w14:paraId="2C586AD3" w14:textId="77777777" w:rsidR="00FC180D" w:rsidRDefault="00203103" w:rsidP="00366D76">
            <w:pPr>
              <w:rPr>
                <w:rFonts w:ascii="SimSun" w:hAnsi="SimSun"/>
                <w:sz w:val="18"/>
                <w:szCs w:val="18"/>
              </w:rPr>
            </w:pPr>
            <w:r>
              <w:rPr>
                <w:rFonts w:ascii="SimSun" w:hAnsi="SimSun" w:hint="eastAsia"/>
                <w:sz w:val="18"/>
                <w:szCs w:val="18"/>
              </w:rPr>
              <w:t>0</w:t>
            </w:r>
            <w:r w:rsidR="00366D76">
              <w:rPr>
                <w:rFonts w:ascii="SimSun" w:hAnsi="SimSun" w:hint="eastAsia"/>
                <w:sz w:val="18"/>
                <w:szCs w:val="18"/>
              </w:rPr>
              <w:t xml:space="preserve"> or </w:t>
            </w:r>
            <w:r>
              <w:rPr>
                <w:rFonts w:ascii="SimSun" w:hAnsi="SimSun" w:hint="eastAsia"/>
                <w:sz w:val="18"/>
                <w:szCs w:val="18"/>
              </w:rPr>
              <w:t>-1:device;other</w:t>
            </w:r>
            <w:r w:rsidR="00E45D9D">
              <w:rPr>
                <w:rFonts w:ascii="SimSun" w:hAnsi="SimSun" w:hint="eastAsia"/>
                <w:sz w:val="18"/>
                <w:szCs w:val="18"/>
              </w:rPr>
              <w:t>:</w:t>
            </w:r>
            <w:r>
              <w:rPr>
                <w:rFonts w:ascii="SimSun" w:hAnsi="SimSun" w:hint="eastAsia"/>
                <w:sz w:val="18"/>
                <w:szCs w:val="18"/>
              </w:rPr>
              <w:t>NVR CH number</w:t>
            </w:r>
          </w:p>
        </w:tc>
      </w:tr>
      <w:tr w:rsidR="00FC180D" w14:paraId="06784103" w14:textId="77777777">
        <w:tc>
          <w:tcPr>
            <w:tcW w:w="2154" w:type="dxa"/>
          </w:tcPr>
          <w:p w14:paraId="40A51261" w14:textId="77777777" w:rsidR="00FC180D" w:rsidRDefault="00203103">
            <w:pPr>
              <w:rPr>
                <w:rFonts w:ascii="NSimSun" w:eastAsia="NSimSun" w:cs="NSimSun"/>
                <w:kern w:val="0"/>
                <w:sz w:val="18"/>
                <w:szCs w:val="18"/>
              </w:rPr>
            </w:pPr>
            <w:r>
              <w:rPr>
                <w:rFonts w:ascii="NSimSun" w:eastAsia="NSimSun" w:cs="NSimSun"/>
                <w:kern w:val="0"/>
                <w:sz w:val="18"/>
                <w:szCs w:val="18"/>
              </w:rPr>
              <w:t>stream</w:t>
            </w:r>
          </w:p>
        </w:tc>
        <w:tc>
          <w:tcPr>
            <w:tcW w:w="1739" w:type="dxa"/>
          </w:tcPr>
          <w:p w14:paraId="17BEE2BD" w14:textId="77777777" w:rsidR="00FC180D" w:rsidRDefault="00203103">
            <w:pPr>
              <w:rPr>
                <w:rFonts w:ascii="SimSun" w:hAnsi="SimSun"/>
                <w:sz w:val="18"/>
                <w:szCs w:val="18"/>
              </w:rPr>
            </w:pPr>
            <w:r>
              <w:rPr>
                <w:rFonts w:ascii="SimSun" w:hAnsi="SimSun"/>
                <w:sz w:val="18"/>
                <w:szCs w:val="18"/>
              </w:rPr>
              <w:t>S</w:t>
            </w:r>
            <w:r>
              <w:rPr>
                <w:rFonts w:ascii="SimSun" w:hAnsi="SimSun" w:hint="eastAsia"/>
                <w:sz w:val="18"/>
                <w:szCs w:val="18"/>
              </w:rPr>
              <w:t>tream ID</w:t>
            </w:r>
          </w:p>
        </w:tc>
        <w:tc>
          <w:tcPr>
            <w:tcW w:w="1683" w:type="dxa"/>
          </w:tcPr>
          <w:p w14:paraId="110D3BCA" w14:textId="77777777" w:rsidR="00FC180D" w:rsidRDefault="00203103">
            <w:pPr>
              <w:jc w:val="center"/>
            </w:pPr>
            <w:r>
              <w:rPr>
                <w:rFonts w:ascii="SimSun" w:hAnsi="SimSun" w:hint="eastAsia"/>
                <w:sz w:val="18"/>
                <w:szCs w:val="18"/>
              </w:rPr>
              <w:t>Y</w:t>
            </w:r>
          </w:p>
        </w:tc>
        <w:tc>
          <w:tcPr>
            <w:tcW w:w="2946" w:type="dxa"/>
          </w:tcPr>
          <w:p w14:paraId="43BB60AA" w14:textId="77777777" w:rsidR="00FC180D" w:rsidRDefault="00203103">
            <w:pPr>
              <w:rPr>
                <w:rFonts w:ascii="SimSun" w:hAnsi="SimSun"/>
                <w:sz w:val="18"/>
                <w:szCs w:val="18"/>
              </w:rPr>
            </w:pPr>
            <w:r>
              <w:rPr>
                <w:rFonts w:ascii="SimSun" w:hAnsi="SimSun" w:hint="eastAsia"/>
                <w:sz w:val="18"/>
                <w:szCs w:val="18"/>
              </w:rPr>
              <w:t>Stream ID</w:t>
            </w:r>
          </w:p>
        </w:tc>
      </w:tr>
      <w:tr w:rsidR="00FC180D" w14:paraId="2B06DDE7" w14:textId="77777777">
        <w:tc>
          <w:tcPr>
            <w:tcW w:w="2154" w:type="dxa"/>
          </w:tcPr>
          <w:p w14:paraId="4E62CF1B" w14:textId="77777777" w:rsidR="00FC180D" w:rsidRDefault="00203103">
            <w:pPr>
              <w:rPr>
                <w:rFonts w:ascii="NSimSun" w:eastAsia="NSimSun" w:cs="NSimSun"/>
                <w:kern w:val="0"/>
                <w:sz w:val="18"/>
                <w:szCs w:val="18"/>
              </w:rPr>
            </w:pPr>
            <w:r>
              <w:rPr>
                <w:rFonts w:ascii="NSimSun" w:eastAsia="NSimSun" w:cs="NSimSun" w:hint="eastAsia"/>
                <w:kern w:val="0"/>
                <w:sz w:val="18"/>
                <w:szCs w:val="18"/>
              </w:rPr>
              <w:t>streamname</w:t>
            </w:r>
          </w:p>
        </w:tc>
        <w:tc>
          <w:tcPr>
            <w:tcW w:w="1739" w:type="dxa"/>
          </w:tcPr>
          <w:p w14:paraId="3FB00F6F" w14:textId="77777777" w:rsidR="00FC180D" w:rsidRDefault="00203103">
            <w:pPr>
              <w:rPr>
                <w:rFonts w:ascii="SimSun" w:hAnsi="SimSun"/>
                <w:sz w:val="18"/>
                <w:szCs w:val="18"/>
              </w:rPr>
            </w:pPr>
            <w:r>
              <w:rPr>
                <w:rFonts w:ascii="SimSun" w:hAnsi="SimSun" w:hint="eastAsia"/>
                <w:sz w:val="18"/>
                <w:szCs w:val="18"/>
              </w:rPr>
              <w:t>Stream name</w:t>
            </w:r>
          </w:p>
        </w:tc>
        <w:tc>
          <w:tcPr>
            <w:tcW w:w="1683" w:type="dxa"/>
          </w:tcPr>
          <w:p w14:paraId="604CD9E2" w14:textId="77777777" w:rsidR="00FC180D" w:rsidRDefault="00203103">
            <w:pPr>
              <w:jc w:val="center"/>
            </w:pPr>
            <w:r>
              <w:rPr>
                <w:rFonts w:ascii="SimSun" w:hAnsi="SimSun" w:hint="eastAsia"/>
                <w:sz w:val="18"/>
                <w:szCs w:val="18"/>
              </w:rPr>
              <w:t>Y</w:t>
            </w:r>
          </w:p>
        </w:tc>
        <w:tc>
          <w:tcPr>
            <w:tcW w:w="2946" w:type="dxa"/>
          </w:tcPr>
          <w:p w14:paraId="7F4F94A8" w14:textId="77777777" w:rsidR="00FC180D" w:rsidRDefault="00203103">
            <w:pPr>
              <w:rPr>
                <w:rFonts w:ascii="SimSun" w:hAnsi="SimSun"/>
                <w:sz w:val="18"/>
                <w:szCs w:val="18"/>
              </w:rPr>
            </w:pPr>
            <w:r>
              <w:rPr>
                <w:rFonts w:ascii="SimSun" w:hAnsi="SimSun"/>
                <w:sz w:val="18"/>
                <w:szCs w:val="18"/>
              </w:rPr>
              <w:t>S</w:t>
            </w:r>
            <w:r>
              <w:rPr>
                <w:rFonts w:ascii="SimSun" w:hAnsi="SimSun" w:hint="eastAsia"/>
                <w:sz w:val="18"/>
                <w:szCs w:val="18"/>
              </w:rPr>
              <w:t xml:space="preserve">tring </w:t>
            </w:r>
          </w:p>
        </w:tc>
      </w:tr>
      <w:tr w:rsidR="00FC180D" w14:paraId="0E4AC310" w14:textId="77777777">
        <w:tc>
          <w:tcPr>
            <w:tcW w:w="2154" w:type="dxa"/>
          </w:tcPr>
          <w:p w14:paraId="417BBDE9" w14:textId="77777777" w:rsidR="00FC180D" w:rsidRDefault="00203103">
            <w:pPr>
              <w:rPr>
                <w:rFonts w:ascii="NSimSun" w:eastAsia="NSimSun" w:cs="NSimSun"/>
                <w:kern w:val="0"/>
                <w:sz w:val="18"/>
                <w:szCs w:val="18"/>
              </w:rPr>
            </w:pPr>
            <w:r>
              <w:rPr>
                <w:rFonts w:ascii="NSimSun" w:eastAsia="NSimSun" w:cs="NSimSun"/>
                <w:kern w:val="0"/>
                <w:sz w:val="18"/>
                <w:szCs w:val="18"/>
              </w:rPr>
              <w:t>H</w:t>
            </w:r>
            <w:r>
              <w:rPr>
                <w:rFonts w:ascii="NSimSun" w:eastAsia="NSimSun" w:cs="NSimSun" w:hint="eastAsia"/>
                <w:kern w:val="0"/>
                <w:sz w:val="18"/>
                <w:szCs w:val="18"/>
              </w:rPr>
              <w:t>e</w:t>
            </w:r>
            <w:r>
              <w:rPr>
                <w:rFonts w:ascii="NSimSun" w:eastAsia="NSimSun" w:cs="NSimSun"/>
                <w:kern w:val="0"/>
                <w:sz w:val="18"/>
                <w:szCs w:val="18"/>
              </w:rPr>
              <w:t>ig</w:t>
            </w:r>
            <w:r>
              <w:rPr>
                <w:rFonts w:ascii="NSimSun" w:eastAsia="NSimSun" w:cs="NSimSun" w:hint="eastAsia"/>
                <w:kern w:val="0"/>
                <w:sz w:val="18"/>
                <w:szCs w:val="18"/>
              </w:rPr>
              <w:t>ht</w:t>
            </w:r>
          </w:p>
        </w:tc>
        <w:tc>
          <w:tcPr>
            <w:tcW w:w="1739" w:type="dxa"/>
          </w:tcPr>
          <w:p w14:paraId="43316910" w14:textId="77777777" w:rsidR="00FC180D" w:rsidRDefault="00203103">
            <w:pPr>
              <w:rPr>
                <w:rFonts w:ascii="SimSun" w:hAnsi="SimSun"/>
                <w:sz w:val="18"/>
                <w:szCs w:val="18"/>
              </w:rPr>
            </w:pPr>
            <w:r>
              <w:rPr>
                <w:rFonts w:ascii="SimSun" w:hAnsi="SimSun"/>
                <w:sz w:val="18"/>
                <w:szCs w:val="18"/>
              </w:rPr>
              <w:t>V</w:t>
            </w:r>
            <w:r>
              <w:rPr>
                <w:rFonts w:ascii="SimSun" w:hAnsi="SimSun" w:hint="eastAsia"/>
                <w:sz w:val="18"/>
                <w:szCs w:val="18"/>
              </w:rPr>
              <w:t>ideo height</w:t>
            </w:r>
          </w:p>
        </w:tc>
        <w:tc>
          <w:tcPr>
            <w:tcW w:w="1683" w:type="dxa"/>
          </w:tcPr>
          <w:p w14:paraId="59986759" w14:textId="77777777" w:rsidR="00FC180D" w:rsidRDefault="00203103">
            <w:pPr>
              <w:jc w:val="center"/>
            </w:pPr>
            <w:r>
              <w:rPr>
                <w:rFonts w:ascii="SimSun" w:hAnsi="SimSun" w:hint="eastAsia"/>
                <w:sz w:val="18"/>
                <w:szCs w:val="18"/>
              </w:rPr>
              <w:t>Y</w:t>
            </w:r>
          </w:p>
        </w:tc>
        <w:tc>
          <w:tcPr>
            <w:tcW w:w="2946" w:type="dxa"/>
          </w:tcPr>
          <w:p w14:paraId="46C1A7AF" w14:textId="77777777" w:rsidR="00FC180D" w:rsidRDefault="00FC180D">
            <w:pPr>
              <w:rPr>
                <w:rFonts w:ascii="SimSun" w:hAnsi="SimSun"/>
                <w:sz w:val="18"/>
                <w:szCs w:val="18"/>
              </w:rPr>
            </w:pPr>
          </w:p>
        </w:tc>
      </w:tr>
      <w:tr w:rsidR="00FC180D" w14:paraId="5B344956" w14:textId="77777777">
        <w:tc>
          <w:tcPr>
            <w:tcW w:w="2154" w:type="dxa"/>
          </w:tcPr>
          <w:p w14:paraId="6529F229" w14:textId="77777777" w:rsidR="00FC180D" w:rsidRDefault="00203103">
            <w:pPr>
              <w:rPr>
                <w:rFonts w:ascii="NSimSun" w:eastAsia="NSimSun" w:cs="NSimSun"/>
                <w:kern w:val="0"/>
                <w:sz w:val="18"/>
                <w:szCs w:val="18"/>
              </w:rPr>
            </w:pPr>
            <w:r>
              <w:rPr>
                <w:rFonts w:ascii="NSimSun" w:eastAsia="NSimSun" w:cs="NSimSun"/>
                <w:kern w:val="0"/>
                <w:sz w:val="18"/>
                <w:szCs w:val="18"/>
              </w:rPr>
              <w:t>width</w:t>
            </w:r>
          </w:p>
        </w:tc>
        <w:tc>
          <w:tcPr>
            <w:tcW w:w="1739" w:type="dxa"/>
          </w:tcPr>
          <w:p w14:paraId="153BF553" w14:textId="77777777" w:rsidR="00FC180D" w:rsidRDefault="00203103">
            <w:pPr>
              <w:rPr>
                <w:rFonts w:ascii="SimSun" w:hAnsi="SimSun"/>
                <w:sz w:val="18"/>
                <w:szCs w:val="18"/>
              </w:rPr>
            </w:pPr>
            <w:r>
              <w:rPr>
                <w:rFonts w:ascii="SimSun" w:hAnsi="SimSun"/>
                <w:sz w:val="18"/>
                <w:szCs w:val="18"/>
              </w:rPr>
              <w:t>V</w:t>
            </w:r>
            <w:r>
              <w:rPr>
                <w:rFonts w:ascii="SimSun" w:hAnsi="SimSun" w:hint="eastAsia"/>
                <w:sz w:val="18"/>
                <w:szCs w:val="18"/>
              </w:rPr>
              <w:t>ideo width</w:t>
            </w:r>
          </w:p>
        </w:tc>
        <w:tc>
          <w:tcPr>
            <w:tcW w:w="1683" w:type="dxa"/>
          </w:tcPr>
          <w:p w14:paraId="383F303E" w14:textId="77777777" w:rsidR="00FC180D" w:rsidRDefault="00203103">
            <w:pPr>
              <w:jc w:val="center"/>
            </w:pPr>
            <w:r>
              <w:rPr>
                <w:rFonts w:ascii="SimSun" w:hAnsi="SimSun" w:hint="eastAsia"/>
                <w:sz w:val="18"/>
                <w:szCs w:val="18"/>
              </w:rPr>
              <w:t>Y</w:t>
            </w:r>
          </w:p>
        </w:tc>
        <w:tc>
          <w:tcPr>
            <w:tcW w:w="2946" w:type="dxa"/>
          </w:tcPr>
          <w:p w14:paraId="6B2A921D" w14:textId="77777777" w:rsidR="00FC180D" w:rsidRDefault="00FC180D">
            <w:pPr>
              <w:rPr>
                <w:rFonts w:ascii="SimSun" w:hAnsi="SimSun"/>
                <w:sz w:val="18"/>
                <w:szCs w:val="18"/>
              </w:rPr>
            </w:pPr>
          </w:p>
        </w:tc>
      </w:tr>
      <w:tr w:rsidR="00FC180D" w14:paraId="5BF9446B" w14:textId="77777777">
        <w:tc>
          <w:tcPr>
            <w:tcW w:w="2154" w:type="dxa"/>
          </w:tcPr>
          <w:p w14:paraId="7FEE4A2B" w14:textId="77777777" w:rsidR="00FC180D" w:rsidRDefault="00203103">
            <w:pPr>
              <w:rPr>
                <w:rFonts w:ascii="NSimSun" w:eastAsia="NSimSun" w:cs="NSimSun"/>
                <w:kern w:val="0"/>
                <w:sz w:val="18"/>
                <w:szCs w:val="18"/>
              </w:rPr>
            </w:pPr>
            <w:r>
              <w:rPr>
                <w:rFonts w:ascii="NSimSun" w:eastAsia="NSimSun" w:cs="NSimSun" w:hint="eastAsia"/>
                <w:kern w:val="0"/>
                <w:sz w:val="18"/>
                <w:szCs w:val="18"/>
              </w:rPr>
              <w:t>fps</w:t>
            </w:r>
          </w:p>
        </w:tc>
        <w:tc>
          <w:tcPr>
            <w:tcW w:w="1739" w:type="dxa"/>
          </w:tcPr>
          <w:p w14:paraId="73A06355" w14:textId="77777777" w:rsidR="00FC180D" w:rsidRDefault="00203103">
            <w:pPr>
              <w:rPr>
                <w:rFonts w:ascii="SimSun" w:hAnsi="SimSun"/>
                <w:sz w:val="18"/>
                <w:szCs w:val="18"/>
              </w:rPr>
            </w:pPr>
            <w:r>
              <w:rPr>
                <w:rFonts w:ascii="SimSun" w:hAnsi="SimSun"/>
                <w:sz w:val="18"/>
                <w:szCs w:val="18"/>
              </w:rPr>
              <w:t>F</w:t>
            </w:r>
            <w:r>
              <w:rPr>
                <w:rFonts w:ascii="SimSun" w:hAnsi="SimSun" w:hint="eastAsia"/>
                <w:sz w:val="18"/>
                <w:szCs w:val="18"/>
              </w:rPr>
              <w:t>rame</w:t>
            </w:r>
          </w:p>
        </w:tc>
        <w:tc>
          <w:tcPr>
            <w:tcW w:w="1683" w:type="dxa"/>
          </w:tcPr>
          <w:p w14:paraId="6B0F9CB4" w14:textId="77777777" w:rsidR="00FC180D" w:rsidRDefault="00203103">
            <w:pPr>
              <w:jc w:val="center"/>
            </w:pPr>
            <w:r>
              <w:rPr>
                <w:rFonts w:ascii="SimSun" w:hAnsi="SimSun" w:hint="eastAsia"/>
                <w:sz w:val="18"/>
                <w:szCs w:val="18"/>
              </w:rPr>
              <w:t>Y</w:t>
            </w:r>
          </w:p>
        </w:tc>
        <w:tc>
          <w:tcPr>
            <w:tcW w:w="2946" w:type="dxa"/>
          </w:tcPr>
          <w:p w14:paraId="50FB83BA" w14:textId="77777777" w:rsidR="00FC180D" w:rsidRDefault="00FC180D">
            <w:pPr>
              <w:rPr>
                <w:rFonts w:ascii="SimSun" w:hAnsi="SimSun"/>
                <w:sz w:val="18"/>
                <w:szCs w:val="18"/>
              </w:rPr>
            </w:pPr>
          </w:p>
        </w:tc>
      </w:tr>
      <w:tr w:rsidR="00FC180D" w14:paraId="2AACB12F" w14:textId="77777777">
        <w:tc>
          <w:tcPr>
            <w:tcW w:w="2154" w:type="dxa"/>
          </w:tcPr>
          <w:p w14:paraId="04C2B283" w14:textId="77777777" w:rsidR="00FC180D" w:rsidRDefault="00203103">
            <w:pPr>
              <w:rPr>
                <w:rFonts w:ascii="NSimSun" w:eastAsia="NSimSun" w:cs="NSimSun"/>
                <w:kern w:val="0"/>
                <w:sz w:val="18"/>
                <w:szCs w:val="18"/>
              </w:rPr>
            </w:pPr>
            <w:r>
              <w:rPr>
                <w:rFonts w:ascii="NSimSun" w:eastAsia="NSimSun" w:cs="NSimSun"/>
                <w:kern w:val="0"/>
                <w:sz w:val="18"/>
                <w:szCs w:val="18"/>
              </w:rPr>
              <w:t>bit_type</w:t>
            </w:r>
          </w:p>
        </w:tc>
        <w:tc>
          <w:tcPr>
            <w:tcW w:w="1739" w:type="dxa"/>
          </w:tcPr>
          <w:p w14:paraId="3C4705CF" w14:textId="77777777" w:rsidR="00FC180D" w:rsidRDefault="00203103">
            <w:pPr>
              <w:rPr>
                <w:rFonts w:ascii="SimSun" w:hAnsi="SimSun"/>
                <w:sz w:val="18"/>
                <w:szCs w:val="18"/>
              </w:rPr>
            </w:pPr>
            <w:r>
              <w:rPr>
                <w:rFonts w:ascii="SimSun" w:hAnsi="SimSun"/>
                <w:sz w:val="18"/>
                <w:szCs w:val="18"/>
              </w:rPr>
              <w:t>S</w:t>
            </w:r>
            <w:r>
              <w:rPr>
                <w:rFonts w:ascii="SimSun" w:hAnsi="SimSun" w:hint="eastAsia"/>
                <w:sz w:val="18"/>
                <w:szCs w:val="18"/>
              </w:rPr>
              <w:t>tream type</w:t>
            </w:r>
          </w:p>
        </w:tc>
        <w:tc>
          <w:tcPr>
            <w:tcW w:w="1683" w:type="dxa"/>
          </w:tcPr>
          <w:p w14:paraId="0BB6B536" w14:textId="77777777" w:rsidR="00FC180D" w:rsidRDefault="00203103">
            <w:pPr>
              <w:jc w:val="center"/>
            </w:pPr>
            <w:r>
              <w:rPr>
                <w:rFonts w:ascii="SimSun" w:hAnsi="SimSun" w:hint="eastAsia"/>
                <w:sz w:val="18"/>
                <w:szCs w:val="18"/>
              </w:rPr>
              <w:t>Y</w:t>
            </w:r>
          </w:p>
        </w:tc>
        <w:tc>
          <w:tcPr>
            <w:tcW w:w="2946" w:type="dxa"/>
          </w:tcPr>
          <w:p w14:paraId="7B529861" w14:textId="77777777" w:rsidR="00FC180D" w:rsidRDefault="00203103">
            <w:pPr>
              <w:rPr>
                <w:rFonts w:ascii="SimSun" w:hAnsi="SimSun"/>
                <w:sz w:val="18"/>
                <w:szCs w:val="18"/>
              </w:rPr>
            </w:pPr>
            <w:r>
              <w:rPr>
                <w:rFonts w:ascii="SimSun" w:hAnsi="SimSun"/>
                <w:sz w:val="18"/>
                <w:szCs w:val="18"/>
              </w:rPr>
              <w:t>1:CBR</w:t>
            </w:r>
            <w:r w:rsidR="00E45D9D">
              <w:rPr>
                <w:rFonts w:ascii="SimSun" w:hAnsi="SimSun"/>
                <w:sz w:val="18"/>
                <w:szCs w:val="18"/>
              </w:rPr>
              <w:t>,</w:t>
            </w:r>
            <w:r>
              <w:rPr>
                <w:rFonts w:ascii="SimSun" w:hAnsi="SimSun"/>
                <w:sz w:val="18"/>
                <w:szCs w:val="18"/>
              </w:rPr>
              <w:t>2</w:t>
            </w:r>
            <w:r>
              <w:rPr>
                <w:rFonts w:ascii="SimSun" w:hAnsi="SimSun" w:hint="eastAsia"/>
                <w:sz w:val="18"/>
                <w:szCs w:val="18"/>
              </w:rPr>
              <w:t>:</w:t>
            </w:r>
            <w:r>
              <w:rPr>
                <w:rFonts w:ascii="SimSun" w:hAnsi="SimSun"/>
                <w:sz w:val="18"/>
                <w:szCs w:val="18"/>
              </w:rPr>
              <w:t>VBR</w:t>
            </w:r>
          </w:p>
        </w:tc>
      </w:tr>
      <w:tr w:rsidR="00FC180D" w14:paraId="17BDDE9B" w14:textId="77777777">
        <w:tc>
          <w:tcPr>
            <w:tcW w:w="2154" w:type="dxa"/>
          </w:tcPr>
          <w:p w14:paraId="3E1619F0" w14:textId="77777777" w:rsidR="00FC180D" w:rsidRDefault="00203103">
            <w:pPr>
              <w:rPr>
                <w:rFonts w:ascii="NSimSun" w:eastAsia="NSimSun" w:cs="NSimSun"/>
                <w:kern w:val="0"/>
                <w:sz w:val="18"/>
                <w:szCs w:val="18"/>
              </w:rPr>
            </w:pPr>
            <w:r>
              <w:rPr>
                <w:rFonts w:ascii="NSimSun" w:eastAsia="NSimSun" w:cs="NSimSun" w:hint="eastAsia"/>
                <w:kern w:val="0"/>
                <w:sz w:val="18"/>
                <w:szCs w:val="18"/>
              </w:rPr>
              <w:t>bps</w:t>
            </w:r>
          </w:p>
        </w:tc>
        <w:tc>
          <w:tcPr>
            <w:tcW w:w="1739" w:type="dxa"/>
          </w:tcPr>
          <w:p w14:paraId="70EDD910" w14:textId="77777777" w:rsidR="00FC180D" w:rsidRDefault="00203103">
            <w:pPr>
              <w:rPr>
                <w:rFonts w:ascii="SimSun" w:hAnsi="SimSun"/>
                <w:sz w:val="18"/>
                <w:szCs w:val="18"/>
              </w:rPr>
            </w:pPr>
            <w:r>
              <w:rPr>
                <w:rFonts w:ascii="SimSun" w:hAnsi="SimSun" w:hint="eastAsia"/>
                <w:sz w:val="18"/>
                <w:szCs w:val="18"/>
              </w:rPr>
              <w:t>Max bitrate</w:t>
            </w:r>
          </w:p>
        </w:tc>
        <w:tc>
          <w:tcPr>
            <w:tcW w:w="1683" w:type="dxa"/>
          </w:tcPr>
          <w:p w14:paraId="6FAD2296" w14:textId="77777777" w:rsidR="00FC180D" w:rsidRDefault="00203103">
            <w:pPr>
              <w:jc w:val="center"/>
            </w:pPr>
            <w:r>
              <w:rPr>
                <w:rFonts w:ascii="SimSun" w:hAnsi="SimSun" w:hint="eastAsia"/>
                <w:sz w:val="18"/>
                <w:szCs w:val="18"/>
              </w:rPr>
              <w:t>Y</w:t>
            </w:r>
          </w:p>
        </w:tc>
        <w:tc>
          <w:tcPr>
            <w:tcW w:w="2946" w:type="dxa"/>
          </w:tcPr>
          <w:p w14:paraId="6014C45C" w14:textId="77777777" w:rsidR="00FC180D" w:rsidRDefault="00FC180D">
            <w:pPr>
              <w:rPr>
                <w:rFonts w:ascii="SimSun" w:hAnsi="SimSun"/>
                <w:sz w:val="18"/>
                <w:szCs w:val="18"/>
              </w:rPr>
            </w:pPr>
          </w:p>
        </w:tc>
      </w:tr>
      <w:tr w:rsidR="00FC180D" w14:paraId="4BE10EF0" w14:textId="77777777">
        <w:tc>
          <w:tcPr>
            <w:tcW w:w="2154" w:type="dxa"/>
          </w:tcPr>
          <w:p w14:paraId="6A11AA56" w14:textId="77777777" w:rsidR="00FC180D" w:rsidRDefault="00203103">
            <w:pPr>
              <w:rPr>
                <w:rFonts w:ascii="NSimSun" w:eastAsia="NSimSun" w:cs="NSimSun"/>
                <w:kern w:val="0"/>
                <w:sz w:val="18"/>
                <w:szCs w:val="18"/>
              </w:rPr>
            </w:pPr>
            <w:r>
              <w:rPr>
                <w:rFonts w:ascii="NSimSun" w:eastAsia="NSimSun" w:cs="NSimSun"/>
                <w:kern w:val="0"/>
                <w:sz w:val="18"/>
                <w:szCs w:val="18"/>
              </w:rPr>
              <w:t>quality</w:t>
            </w:r>
          </w:p>
        </w:tc>
        <w:tc>
          <w:tcPr>
            <w:tcW w:w="1739" w:type="dxa"/>
          </w:tcPr>
          <w:p w14:paraId="42C090C4" w14:textId="77777777" w:rsidR="00FC180D" w:rsidRDefault="00203103">
            <w:pPr>
              <w:rPr>
                <w:rFonts w:ascii="SimSun" w:hAnsi="SimSun"/>
                <w:sz w:val="18"/>
                <w:szCs w:val="18"/>
              </w:rPr>
            </w:pPr>
            <w:r>
              <w:rPr>
                <w:rFonts w:ascii="SimSun" w:hAnsi="SimSun"/>
                <w:sz w:val="18"/>
                <w:szCs w:val="18"/>
              </w:rPr>
              <w:t>V</w:t>
            </w:r>
            <w:r>
              <w:rPr>
                <w:rFonts w:ascii="SimSun" w:hAnsi="SimSun" w:hint="eastAsia"/>
                <w:sz w:val="18"/>
                <w:szCs w:val="18"/>
              </w:rPr>
              <w:t>ideo quality</w:t>
            </w:r>
          </w:p>
        </w:tc>
        <w:tc>
          <w:tcPr>
            <w:tcW w:w="1683" w:type="dxa"/>
          </w:tcPr>
          <w:p w14:paraId="707E7BC7" w14:textId="77777777" w:rsidR="00FC180D" w:rsidRDefault="00203103">
            <w:pPr>
              <w:jc w:val="center"/>
            </w:pPr>
            <w:r>
              <w:rPr>
                <w:rFonts w:ascii="SimSun" w:hAnsi="SimSun" w:hint="eastAsia"/>
                <w:sz w:val="18"/>
                <w:szCs w:val="18"/>
              </w:rPr>
              <w:t>Y</w:t>
            </w:r>
          </w:p>
        </w:tc>
        <w:tc>
          <w:tcPr>
            <w:tcW w:w="2946" w:type="dxa"/>
          </w:tcPr>
          <w:p w14:paraId="3F5F738F" w14:textId="77777777" w:rsidR="00FC180D" w:rsidRDefault="00203103">
            <w:pPr>
              <w:rPr>
                <w:rFonts w:ascii="SimSun" w:hAnsi="SimSun"/>
                <w:sz w:val="18"/>
                <w:szCs w:val="18"/>
              </w:rPr>
            </w:pPr>
            <w:r>
              <w:rPr>
                <w:rFonts w:ascii="SimSun" w:hAnsi="SimSun" w:hint="eastAsia"/>
                <w:sz w:val="18"/>
                <w:szCs w:val="18"/>
              </w:rPr>
              <w:t>1-9</w:t>
            </w:r>
            <w:r w:rsidR="00E45D9D">
              <w:rPr>
                <w:rFonts w:ascii="SimSun" w:hAnsi="SimSun" w:hint="eastAsia"/>
                <w:sz w:val="18"/>
                <w:szCs w:val="18"/>
              </w:rPr>
              <w:t>,</w:t>
            </w:r>
            <w:r>
              <w:rPr>
                <w:rFonts w:ascii="SimSun" w:hAnsi="SimSun" w:hint="eastAsia"/>
                <w:sz w:val="18"/>
                <w:szCs w:val="18"/>
              </w:rPr>
              <w:t>1 best</w:t>
            </w:r>
            <w:r w:rsidR="00E45D9D">
              <w:rPr>
                <w:rFonts w:ascii="SimSun" w:hAnsi="SimSun" w:hint="eastAsia"/>
                <w:sz w:val="18"/>
                <w:szCs w:val="18"/>
              </w:rPr>
              <w:t>,</w:t>
            </w:r>
            <w:r>
              <w:rPr>
                <w:rFonts w:ascii="SimSun" w:hAnsi="SimSun" w:hint="eastAsia"/>
                <w:sz w:val="18"/>
                <w:szCs w:val="18"/>
              </w:rPr>
              <w:t>9 worst</w:t>
            </w:r>
          </w:p>
        </w:tc>
      </w:tr>
      <w:tr w:rsidR="00FC180D" w14:paraId="4BAB83D3" w14:textId="77777777">
        <w:tc>
          <w:tcPr>
            <w:tcW w:w="2154" w:type="dxa"/>
          </w:tcPr>
          <w:p w14:paraId="1406ECCD" w14:textId="77777777" w:rsidR="00FC180D" w:rsidRDefault="00203103">
            <w:pPr>
              <w:rPr>
                <w:rFonts w:ascii="NSimSun" w:eastAsia="NSimSun" w:cs="NSimSun"/>
                <w:kern w:val="0"/>
                <w:sz w:val="18"/>
                <w:szCs w:val="18"/>
              </w:rPr>
            </w:pPr>
            <w:r>
              <w:rPr>
                <w:rFonts w:ascii="NSimSun" w:eastAsia="NSimSun" w:cs="NSimSun" w:hint="eastAsia"/>
                <w:kern w:val="0"/>
                <w:sz w:val="18"/>
                <w:szCs w:val="18"/>
              </w:rPr>
              <w:t>if_int</w:t>
            </w:r>
          </w:p>
        </w:tc>
        <w:tc>
          <w:tcPr>
            <w:tcW w:w="1739" w:type="dxa"/>
          </w:tcPr>
          <w:p w14:paraId="68B71F41" w14:textId="77777777" w:rsidR="00FC180D" w:rsidRDefault="00203103">
            <w:pPr>
              <w:rPr>
                <w:rFonts w:ascii="SimSun" w:hAnsi="SimSun"/>
                <w:sz w:val="18"/>
                <w:szCs w:val="18"/>
              </w:rPr>
            </w:pPr>
            <w:r>
              <w:rPr>
                <w:rFonts w:ascii="SimSun" w:hAnsi="SimSun" w:hint="eastAsia"/>
                <w:sz w:val="18"/>
                <w:szCs w:val="18"/>
              </w:rPr>
              <w:t>I frame interval</w:t>
            </w:r>
          </w:p>
        </w:tc>
        <w:tc>
          <w:tcPr>
            <w:tcW w:w="1683" w:type="dxa"/>
          </w:tcPr>
          <w:p w14:paraId="5436F5F3" w14:textId="77777777" w:rsidR="00FC180D" w:rsidRDefault="00203103">
            <w:pPr>
              <w:jc w:val="center"/>
            </w:pPr>
            <w:r>
              <w:rPr>
                <w:rFonts w:ascii="SimSun" w:hAnsi="SimSun" w:hint="eastAsia"/>
                <w:sz w:val="18"/>
                <w:szCs w:val="18"/>
              </w:rPr>
              <w:t>Y</w:t>
            </w:r>
          </w:p>
        </w:tc>
        <w:tc>
          <w:tcPr>
            <w:tcW w:w="2946" w:type="dxa"/>
          </w:tcPr>
          <w:p w14:paraId="5B865659" w14:textId="77777777" w:rsidR="00FC180D" w:rsidRDefault="00FC180D">
            <w:pPr>
              <w:rPr>
                <w:rFonts w:ascii="SimSun" w:hAnsi="SimSun"/>
                <w:sz w:val="18"/>
                <w:szCs w:val="18"/>
              </w:rPr>
            </w:pPr>
          </w:p>
        </w:tc>
      </w:tr>
      <w:tr w:rsidR="00FC180D" w14:paraId="1952CBB4" w14:textId="77777777">
        <w:tc>
          <w:tcPr>
            <w:tcW w:w="2154" w:type="dxa"/>
          </w:tcPr>
          <w:p w14:paraId="0DED1A49" w14:textId="77777777" w:rsidR="00FC180D" w:rsidRDefault="00203103">
            <w:pPr>
              <w:rPr>
                <w:rFonts w:ascii="NSimSun" w:eastAsia="NSimSun" w:cs="NSimSun"/>
                <w:kern w:val="0"/>
                <w:sz w:val="18"/>
                <w:szCs w:val="18"/>
              </w:rPr>
            </w:pPr>
            <w:r>
              <w:rPr>
                <w:rFonts w:ascii="NSimSun" w:eastAsia="NSimSun" w:cs="NSimSun"/>
                <w:kern w:val="0"/>
                <w:sz w:val="18"/>
                <w:szCs w:val="18"/>
              </w:rPr>
              <w:t>i_unit</w:t>
            </w:r>
          </w:p>
        </w:tc>
        <w:tc>
          <w:tcPr>
            <w:tcW w:w="1739" w:type="dxa"/>
          </w:tcPr>
          <w:p w14:paraId="5C1613D2" w14:textId="77777777" w:rsidR="00FC180D" w:rsidRDefault="00203103">
            <w:pPr>
              <w:ind w:left="180" w:hangingChars="100" w:hanging="180"/>
              <w:rPr>
                <w:rFonts w:ascii="SimSun" w:hAnsi="SimSun"/>
                <w:sz w:val="18"/>
                <w:szCs w:val="18"/>
              </w:rPr>
            </w:pPr>
            <w:r>
              <w:rPr>
                <w:rFonts w:ascii="SimSun" w:hAnsi="SimSun" w:hint="eastAsia"/>
                <w:sz w:val="18"/>
                <w:szCs w:val="18"/>
              </w:rPr>
              <w:t>Iframe interval unit</w:t>
            </w:r>
            <w:r w:rsidR="009F2D75">
              <w:rPr>
                <w:rFonts w:ascii="SimSun" w:hAnsi="SimSun" w:hint="eastAsia"/>
                <w:sz w:val="18"/>
                <w:szCs w:val="18"/>
              </w:rPr>
              <w:t>(</w:t>
            </w:r>
            <w:r>
              <w:rPr>
                <w:rFonts w:ascii="SimSun" w:hAnsi="SimSun" w:hint="eastAsia"/>
                <w:sz w:val="18"/>
                <w:szCs w:val="18"/>
              </w:rPr>
              <w:t>sec</w:t>
            </w:r>
            <w:r w:rsidR="009F2D75">
              <w:rPr>
                <w:rFonts w:ascii="SimSun" w:hAnsi="SimSun" w:hint="eastAsia"/>
                <w:sz w:val="18"/>
                <w:szCs w:val="18"/>
              </w:rPr>
              <w:t>)</w:t>
            </w:r>
          </w:p>
        </w:tc>
        <w:tc>
          <w:tcPr>
            <w:tcW w:w="1683" w:type="dxa"/>
          </w:tcPr>
          <w:p w14:paraId="56034D0F" w14:textId="77777777" w:rsidR="00FC180D" w:rsidRDefault="00203103">
            <w:pPr>
              <w:jc w:val="center"/>
            </w:pPr>
            <w:r>
              <w:rPr>
                <w:rFonts w:ascii="SimSun" w:hAnsi="SimSun" w:hint="eastAsia"/>
                <w:sz w:val="18"/>
                <w:szCs w:val="18"/>
              </w:rPr>
              <w:t>Y</w:t>
            </w:r>
          </w:p>
        </w:tc>
        <w:tc>
          <w:tcPr>
            <w:tcW w:w="2946" w:type="dxa"/>
          </w:tcPr>
          <w:p w14:paraId="57B01642" w14:textId="77777777" w:rsidR="00FC180D" w:rsidRDefault="00FC180D">
            <w:pPr>
              <w:rPr>
                <w:rFonts w:ascii="SimSun" w:hAnsi="SimSun"/>
                <w:sz w:val="18"/>
                <w:szCs w:val="18"/>
              </w:rPr>
            </w:pPr>
          </w:p>
        </w:tc>
      </w:tr>
      <w:tr w:rsidR="00B51D27" w14:paraId="3E9EB9A9" w14:textId="77777777">
        <w:tc>
          <w:tcPr>
            <w:tcW w:w="2154" w:type="dxa"/>
          </w:tcPr>
          <w:p w14:paraId="185D772F" w14:textId="77777777" w:rsidR="00B51D27" w:rsidRDefault="00B51D27">
            <w:pPr>
              <w:rPr>
                <w:rFonts w:ascii="NSimSun" w:eastAsia="NSimSun" w:cs="NSimSun"/>
                <w:kern w:val="0"/>
                <w:sz w:val="18"/>
                <w:szCs w:val="18"/>
              </w:rPr>
            </w:pPr>
            <w:r>
              <w:rPr>
                <w:rFonts w:ascii="NSimSun" w:eastAsia="NSimSun" w:cs="NSimSun"/>
                <w:kern w:val="0"/>
                <w:sz w:val="18"/>
                <w:szCs w:val="18"/>
              </w:rPr>
              <w:t>v_enc</w:t>
            </w:r>
          </w:p>
        </w:tc>
        <w:tc>
          <w:tcPr>
            <w:tcW w:w="1739" w:type="dxa"/>
          </w:tcPr>
          <w:p w14:paraId="54B201CB" w14:textId="77777777" w:rsidR="00B51D27" w:rsidRDefault="00B51D27">
            <w:r>
              <w:rPr>
                <w:rFonts w:ascii="SimSun" w:hAnsi="SimSun"/>
                <w:sz w:val="18"/>
                <w:szCs w:val="18"/>
              </w:rPr>
              <w:t>V</w:t>
            </w:r>
            <w:r>
              <w:rPr>
                <w:rFonts w:ascii="SimSun" w:hAnsi="SimSun" w:hint="eastAsia"/>
                <w:sz w:val="18"/>
                <w:szCs w:val="18"/>
              </w:rPr>
              <w:t>ideo encode type</w:t>
            </w:r>
          </w:p>
        </w:tc>
        <w:tc>
          <w:tcPr>
            <w:tcW w:w="1683" w:type="dxa"/>
          </w:tcPr>
          <w:p w14:paraId="4BFB99AB" w14:textId="77777777" w:rsidR="00B51D27" w:rsidRDefault="00B51D27">
            <w:pPr>
              <w:jc w:val="center"/>
            </w:pPr>
            <w:r>
              <w:rPr>
                <w:rFonts w:ascii="SimSun" w:hAnsi="SimSun" w:hint="eastAsia"/>
                <w:sz w:val="18"/>
                <w:szCs w:val="18"/>
              </w:rPr>
              <w:t>Y</w:t>
            </w:r>
          </w:p>
        </w:tc>
        <w:tc>
          <w:tcPr>
            <w:tcW w:w="2946" w:type="dxa"/>
          </w:tcPr>
          <w:p w14:paraId="0E43158F" w14:textId="77777777" w:rsidR="00B51D27" w:rsidRDefault="00B51D27" w:rsidP="00B51D27">
            <w:pPr>
              <w:rPr>
                <w:rFonts w:ascii="SimSun" w:hAnsi="SimSun"/>
                <w:sz w:val="18"/>
                <w:szCs w:val="18"/>
              </w:rPr>
            </w:pPr>
            <w:r>
              <w:rPr>
                <w:rFonts w:ascii="SimSun" w:hAnsi="SimSun"/>
                <w:sz w:val="18"/>
                <w:szCs w:val="18"/>
              </w:rPr>
              <w:t>S</w:t>
            </w:r>
            <w:r>
              <w:rPr>
                <w:rFonts w:ascii="SimSun" w:hAnsi="SimSun" w:hint="eastAsia"/>
                <w:sz w:val="18"/>
                <w:szCs w:val="18"/>
              </w:rPr>
              <w:t xml:space="preserve">ee </w:t>
            </w:r>
            <w:hyperlink w:anchor="_1.14_Coding_type" w:history="1">
              <w:r w:rsidRPr="00B51D27">
                <w:rPr>
                  <w:rStyle w:val="Collegamentoipertestuale"/>
                  <w:rFonts w:ascii="SimSun" w:hAnsi="SimSun"/>
                  <w:sz w:val="18"/>
                  <w:szCs w:val="18"/>
                </w:rPr>
                <w:t>1.14 Coding type</w:t>
              </w:r>
            </w:hyperlink>
          </w:p>
        </w:tc>
      </w:tr>
      <w:tr w:rsidR="00B51D27" w14:paraId="29777A40" w14:textId="77777777">
        <w:tc>
          <w:tcPr>
            <w:tcW w:w="2154" w:type="dxa"/>
          </w:tcPr>
          <w:p w14:paraId="6A455066" w14:textId="77777777" w:rsidR="00B51D27" w:rsidRDefault="00B51D27">
            <w:pPr>
              <w:rPr>
                <w:rFonts w:ascii="NSimSun" w:eastAsia="NSimSun" w:cs="NSimSun"/>
                <w:kern w:val="0"/>
                <w:sz w:val="18"/>
                <w:szCs w:val="18"/>
              </w:rPr>
            </w:pPr>
            <w:r>
              <w:rPr>
                <w:rFonts w:ascii="NSimSun" w:eastAsia="NSimSun" w:cs="NSimSun"/>
                <w:kern w:val="0"/>
                <w:sz w:val="18"/>
                <w:szCs w:val="18"/>
              </w:rPr>
              <w:t>v_en</w:t>
            </w:r>
            <w:r>
              <w:rPr>
                <w:rFonts w:ascii="NSimSun" w:eastAsia="NSimSun" w:cs="NSimSun" w:hint="eastAsia"/>
                <w:kern w:val="0"/>
                <w:sz w:val="18"/>
                <w:szCs w:val="18"/>
              </w:rPr>
              <w:t>c</w:t>
            </w:r>
            <w:r>
              <w:rPr>
                <w:rFonts w:ascii="NSimSun" w:eastAsia="NSimSun" w:cs="NSimSun"/>
                <w:kern w:val="0"/>
                <w:sz w:val="18"/>
                <w:szCs w:val="18"/>
              </w:rPr>
              <w:t>_level</w:t>
            </w:r>
          </w:p>
        </w:tc>
        <w:tc>
          <w:tcPr>
            <w:tcW w:w="1739" w:type="dxa"/>
          </w:tcPr>
          <w:p w14:paraId="002A4841" w14:textId="77777777" w:rsidR="00B51D27" w:rsidRDefault="00B51D27">
            <w:r>
              <w:rPr>
                <w:rFonts w:ascii="SimSun" w:hAnsi="SimSun"/>
                <w:sz w:val="18"/>
                <w:szCs w:val="18"/>
              </w:rPr>
              <w:t>E</w:t>
            </w:r>
            <w:r>
              <w:rPr>
                <w:rFonts w:ascii="SimSun" w:hAnsi="SimSun" w:hint="eastAsia"/>
                <w:sz w:val="18"/>
                <w:szCs w:val="18"/>
              </w:rPr>
              <w:t>ncode level</w:t>
            </w:r>
          </w:p>
        </w:tc>
        <w:tc>
          <w:tcPr>
            <w:tcW w:w="1683" w:type="dxa"/>
          </w:tcPr>
          <w:p w14:paraId="71228801" w14:textId="77777777" w:rsidR="00B51D27" w:rsidRDefault="00B51D27">
            <w:pPr>
              <w:jc w:val="center"/>
            </w:pPr>
            <w:r>
              <w:rPr>
                <w:rFonts w:ascii="SimSun" w:hAnsi="SimSun" w:hint="eastAsia"/>
                <w:sz w:val="18"/>
                <w:szCs w:val="18"/>
              </w:rPr>
              <w:t>Y</w:t>
            </w:r>
          </w:p>
        </w:tc>
        <w:tc>
          <w:tcPr>
            <w:tcW w:w="2946" w:type="dxa"/>
          </w:tcPr>
          <w:p w14:paraId="54C87684" w14:textId="77777777" w:rsidR="00B51D27" w:rsidRDefault="00B51D27" w:rsidP="00B51D27">
            <w:pPr>
              <w:rPr>
                <w:rFonts w:ascii="SimSun" w:hAnsi="SimSun"/>
                <w:sz w:val="18"/>
                <w:szCs w:val="18"/>
              </w:rPr>
            </w:pPr>
            <w:r>
              <w:rPr>
                <w:rFonts w:ascii="SimSun" w:hAnsi="SimSun" w:hint="eastAsia"/>
                <w:sz w:val="18"/>
                <w:szCs w:val="18"/>
              </w:rPr>
              <w:t>0:low</w:t>
            </w:r>
            <w:r w:rsidR="00E45D9D">
              <w:rPr>
                <w:rFonts w:ascii="SimSun" w:hAnsi="SimSun" w:hint="eastAsia"/>
                <w:sz w:val="18"/>
                <w:szCs w:val="18"/>
              </w:rPr>
              <w:t>,</w:t>
            </w:r>
            <w:r>
              <w:rPr>
                <w:rFonts w:ascii="SimSun" w:hAnsi="SimSun" w:hint="eastAsia"/>
                <w:sz w:val="18"/>
                <w:szCs w:val="18"/>
              </w:rPr>
              <w:t>1:mid</w:t>
            </w:r>
            <w:r w:rsidR="00E45D9D">
              <w:rPr>
                <w:rFonts w:ascii="SimSun" w:hAnsi="SimSun" w:hint="eastAsia"/>
                <w:sz w:val="18"/>
                <w:szCs w:val="18"/>
              </w:rPr>
              <w:t>,</w:t>
            </w:r>
            <w:r>
              <w:rPr>
                <w:rFonts w:ascii="SimSun" w:hAnsi="SimSun" w:hint="eastAsia"/>
                <w:sz w:val="18"/>
                <w:szCs w:val="18"/>
              </w:rPr>
              <w:t>2:high</w:t>
            </w:r>
          </w:p>
        </w:tc>
      </w:tr>
      <w:tr w:rsidR="00B51D27" w14:paraId="7C4100DC" w14:textId="77777777">
        <w:tc>
          <w:tcPr>
            <w:tcW w:w="2154" w:type="dxa"/>
          </w:tcPr>
          <w:p w14:paraId="6799A9FC" w14:textId="77777777" w:rsidR="00B51D27" w:rsidRDefault="00B51D27">
            <w:pPr>
              <w:rPr>
                <w:rFonts w:ascii="NSimSun" w:eastAsia="NSimSun" w:cs="NSimSun"/>
                <w:kern w:val="0"/>
                <w:sz w:val="18"/>
                <w:szCs w:val="18"/>
              </w:rPr>
            </w:pPr>
            <w:r>
              <w:rPr>
                <w:rFonts w:ascii="NSimSun" w:eastAsia="NSimSun" w:cs="NSimSun"/>
                <w:kern w:val="0"/>
                <w:sz w:val="18"/>
                <w:szCs w:val="18"/>
              </w:rPr>
              <w:t>a_en</w:t>
            </w:r>
            <w:r>
              <w:rPr>
                <w:rFonts w:ascii="NSimSun" w:eastAsia="NSimSun" w:cs="NSimSun" w:hint="eastAsia"/>
                <w:kern w:val="0"/>
                <w:sz w:val="18"/>
                <w:szCs w:val="18"/>
              </w:rPr>
              <w:t>c</w:t>
            </w:r>
          </w:p>
        </w:tc>
        <w:tc>
          <w:tcPr>
            <w:tcW w:w="1739" w:type="dxa"/>
          </w:tcPr>
          <w:p w14:paraId="0D1B265B" w14:textId="77777777" w:rsidR="00B51D27" w:rsidRDefault="00B51D27">
            <w:r>
              <w:rPr>
                <w:rFonts w:ascii="SimSun" w:hAnsi="SimSun"/>
                <w:sz w:val="18"/>
                <w:szCs w:val="18"/>
              </w:rPr>
              <w:t>A</w:t>
            </w:r>
            <w:r>
              <w:rPr>
                <w:rFonts w:ascii="SimSun" w:hAnsi="SimSun" w:hint="eastAsia"/>
                <w:sz w:val="18"/>
                <w:szCs w:val="18"/>
              </w:rPr>
              <w:t>udio encode type</w:t>
            </w:r>
          </w:p>
        </w:tc>
        <w:tc>
          <w:tcPr>
            <w:tcW w:w="1683" w:type="dxa"/>
          </w:tcPr>
          <w:p w14:paraId="659B238F" w14:textId="77777777" w:rsidR="00B51D27" w:rsidRDefault="00B51D27">
            <w:pPr>
              <w:jc w:val="center"/>
            </w:pPr>
            <w:r>
              <w:rPr>
                <w:rFonts w:ascii="SimSun" w:hAnsi="SimSun" w:hint="eastAsia"/>
                <w:sz w:val="18"/>
                <w:szCs w:val="18"/>
              </w:rPr>
              <w:t>Y</w:t>
            </w:r>
          </w:p>
        </w:tc>
        <w:tc>
          <w:tcPr>
            <w:tcW w:w="2946" w:type="dxa"/>
          </w:tcPr>
          <w:p w14:paraId="0BB00F20" w14:textId="77777777" w:rsidR="00B51D27" w:rsidRDefault="00B51D27" w:rsidP="00B51D27">
            <w:pPr>
              <w:rPr>
                <w:rFonts w:ascii="SimSun" w:hAnsi="SimSun"/>
                <w:sz w:val="18"/>
                <w:szCs w:val="18"/>
              </w:rPr>
            </w:pPr>
            <w:r>
              <w:rPr>
                <w:rFonts w:ascii="SimSun" w:hAnsi="SimSun" w:hint="eastAsia"/>
                <w:sz w:val="18"/>
                <w:szCs w:val="18"/>
              </w:rPr>
              <w:t xml:space="preserve">check audio encode type for detailed info </w:t>
            </w:r>
            <w:hyperlink w:anchor="_1.14_Coding_type" w:history="1">
              <w:r w:rsidRPr="00B51D27">
                <w:rPr>
                  <w:rStyle w:val="Collegamentoipertestuale"/>
                  <w:rFonts w:ascii="SimSun" w:hAnsi="SimSun"/>
                  <w:sz w:val="18"/>
                  <w:szCs w:val="18"/>
                </w:rPr>
                <w:t>1.14 Coding type</w:t>
              </w:r>
            </w:hyperlink>
          </w:p>
        </w:tc>
      </w:tr>
    </w:tbl>
    <w:p w14:paraId="64CAE7A3" w14:textId="77777777" w:rsidR="00EB6864" w:rsidRDefault="00EB6864" w:rsidP="00EB6864">
      <w:pPr>
        <w:autoSpaceDE w:val="0"/>
        <w:autoSpaceDN w:val="0"/>
        <w:adjustRightInd w:val="0"/>
        <w:jc w:val="left"/>
      </w:pPr>
      <w:r w:rsidRPr="005E31DF">
        <w:t>p_param</w:t>
      </w:r>
      <w:r>
        <w:rPr>
          <w:rFonts w:hint="eastAsia"/>
        </w:rPr>
        <w:t xml:space="preserve">  t</w:t>
      </w:r>
      <w:r w:rsidRPr="003F4AC4">
        <w:t>he json format is</w:t>
      </w:r>
      <w:r w:rsidR="00E45D9D">
        <w:rPr>
          <w:rFonts w:hint="eastAsia"/>
        </w:rPr>
        <w:t>:</w:t>
      </w:r>
    </w:p>
    <w:p w14:paraId="572551D3" w14:textId="77777777" w:rsidR="00EB6864" w:rsidRDefault="00EB6864" w:rsidP="00EB6864">
      <w:pPr>
        <w:autoSpaceDE w:val="0"/>
        <w:autoSpaceDN w:val="0"/>
        <w:adjustRightInd w:val="0"/>
        <w:jc w:val="left"/>
      </w:pPr>
      <w:r>
        <w:t>{</w:t>
      </w:r>
    </w:p>
    <w:p w14:paraId="4DC0DDEC" w14:textId="77777777" w:rsidR="00EB6864" w:rsidRDefault="00EB6864" w:rsidP="00EB6864">
      <w:pPr>
        <w:autoSpaceDE w:val="0"/>
        <w:autoSpaceDN w:val="0"/>
        <w:adjustRightInd w:val="0"/>
        <w:jc w:val="left"/>
      </w:pPr>
      <w:r>
        <w:tab/>
        <w:t>"chn": 1,</w:t>
      </w:r>
    </w:p>
    <w:p w14:paraId="7B0E9181" w14:textId="77777777" w:rsidR="00EB6864" w:rsidRDefault="00EB6864" w:rsidP="00EB6864">
      <w:pPr>
        <w:autoSpaceDE w:val="0"/>
        <w:autoSpaceDN w:val="0"/>
        <w:adjustRightInd w:val="0"/>
        <w:jc w:val="left"/>
      </w:pPr>
      <w:r>
        <w:tab/>
        <w:t>"stream": 1,</w:t>
      </w:r>
    </w:p>
    <w:p w14:paraId="78F0FBD8" w14:textId="77777777" w:rsidR="00EB6864" w:rsidRDefault="00EB6864" w:rsidP="00EB6864">
      <w:pPr>
        <w:autoSpaceDE w:val="0"/>
        <w:autoSpaceDN w:val="0"/>
        <w:adjustRightInd w:val="0"/>
        <w:jc w:val="left"/>
      </w:pPr>
      <w:r>
        <w:tab/>
        <w:t>"width": 2592,</w:t>
      </w:r>
    </w:p>
    <w:p w14:paraId="4FFA8295" w14:textId="77777777" w:rsidR="00EB6864" w:rsidRDefault="00EB6864" w:rsidP="00EB6864">
      <w:pPr>
        <w:autoSpaceDE w:val="0"/>
        <w:autoSpaceDN w:val="0"/>
        <w:adjustRightInd w:val="0"/>
        <w:jc w:val="left"/>
      </w:pPr>
      <w:r>
        <w:tab/>
        <w:t>"height": 1520,</w:t>
      </w:r>
    </w:p>
    <w:p w14:paraId="5870645F" w14:textId="77777777" w:rsidR="00EB6864" w:rsidRDefault="00EB6864" w:rsidP="00EB6864">
      <w:pPr>
        <w:autoSpaceDE w:val="0"/>
        <w:autoSpaceDN w:val="0"/>
        <w:adjustRightInd w:val="0"/>
        <w:jc w:val="left"/>
      </w:pPr>
      <w:r>
        <w:tab/>
        <w:t>"v_enc": 8,</w:t>
      </w:r>
    </w:p>
    <w:p w14:paraId="6AC76CF9" w14:textId="77777777" w:rsidR="00EB6864" w:rsidRDefault="00EB6864" w:rsidP="00EB6864">
      <w:pPr>
        <w:autoSpaceDE w:val="0"/>
        <w:autoSpaceDN w:val="0"/>
        <w:adjustRightInd w:val="0"/>
        <w:jc w:val="left"/>
      </w:pPr>
      <w:r>
        <w:tab/>
        <w:t>"fps": 25,</w:t>
      </w:r>
    </w:p>
    <w:p w14:paraId="7FAC6BD6" w14:textId="77777777" w:rsidR="00EB6864" w:rsidRDefault="00EB6864" w:rsidP="00EB6864">
      <w:pPr>
        <w:autoSpaceDE w:val="0"/>
        <w:autoSpaceDN w:val="0"/>
        <w:adjustRightInd w:val="0"/>
        <w:jc w:val="left"/>
      </w:pPr>
      <w:r>
        <w:tab/>
        <w:t>"bps": 4096,</w:t>
      </w:r>
    </w:p>
    <w:p w14:paraId="14B1F9CA" w14:textId="77777777" w:rsidR="00EB6864" w:rsidRDefault="00EB6864" w:rsidP="00EB6864">
      <w:pPr>
        <w:autoSpaceDE w:val="0"/>
        <w:autoSpaceDN w:val="0"/>
        <w:adjustRightInd w:val="0"/>
        <w:jc w:val="left"/>
      </w:pPr>
      <w:r>
        <w:tab/>
        <w:t>"if_int": 50,</w:t>
      </w:r>
    </w:p>
    <w:p w14:paraId="0AC87667" w14:textId="77777777" w:rsidR="00EB6864" w:rsidRDefault="00EB6864" w:rsidP="00EB6864">
      <w:pPr>
        <w:autoSpaceDE w:val="0"/>
        <w:autoSpaceDN w:val="0"/>
        <w:adjustRightInd w:val="0"/>
        <w:jc w:val="left"/>
      </w:pPr>
      <w:r>
        <w:tab/>
        <w:t>"quality": 5,</w:t>
      </w:r>
    </w:p>
    <w:p w14:paraId="477313DA" w14:textId="77777777" w:rsidR="00EB6864" w:rsidRDefault="00EB6864" w:rsidP="00EB6864">
      <w:pPr>
        <w:autoSpaceDE w:val="0"/>
        <w:autoSpaceDN w:val="0"/>
        <w:adjustRightInd w:val="0"/>
        <w:jc w:val="left"/>
      </w:pPr>
      <w:r>
        <w:tab/>
        <w:t>"bit_type": 1,</w:t>
      </w:r>
    </w:p>
    <w:p w14:paraId="24CD6225" w14:textId="77777777" w:rsidR="00EB6864" w:rsidRDefault="00EB6864" w:rsidP="00EB6864">
      <w:pPr>
        <w:autoSpaceDE w:val="0"/>
        <w:autoSpaceDN w:val="0"/>
        <w:adjustRightInd w:val="0"/>
        <w:jc w:val="left"/>
      </w:pPr>
      <w:r>
        <w:tab/>
        <w:t>"v_enc_level": 2,</w:t>
      </w:r>
    </w:p>
    <w:p w14:paraId="763AF802" w14:textId="77777777" w:rsidR="00EB6864" w:rsidRDefault="00EB6864" w:rsidP="00EB6864">
      <w:pPr>
        <w:autoSpaceDE w:val="0"/>
        <w:autoSpaceDN w:val="0"/>
        <w:adjustRightInd w:val="0"/>
        <w:jc w:val="left"/>
      </w:pPr>
      <w:r>
        <w:tab/>
        <w:t>"i_unit": 2,</w:t>
      </w:r>
    </w:p>
    <w:p w14:paraId="4F496B5F" w14:textId="77777777" w:rsidR="00EB6864" w:rsidRDefault="00EB6864" w:rsidP="00EB6864">
      <w:pPr>
        <w:autoSpaceDE w:val="0"/>
        <w:autoSpaceDN w:val="0"/>
        <w:adjustRightInd w:val="0"/>
        <w:jc w:val="left"/>
      </w:pPr>
      <w:r>
        <w:tab/>
        <w:t>"a_enc": 102,</w:t>
      </w:r>
    </w:p>
    <w:p w14:paraId="4EA90516" w14:textId="77777777" w:rsidR="00EB6864" w:rsidRDefault="00EB6864" w:rsidP="00EB6864">
      <w:pPr>
        <w:autoSpaceDE w:val="0"/>
        <w:autoSpaceDN w:val="0"/>
        <w:adjustRightInd w:val="0"/>
        <w:jc w:val="left"/>
      </w:pPr>
      <w:r>
        <w:tab/>
        <w:t>"streamname": "stream1"</w:t>
      </w:r>
    </w:p>
    <w:p w14:paraId="4534F435" w14:textId="77777777" w:rsidR="00EB6864" w:rsidRPr="00C103F2" w:rsidRDefault="00EB6864" w:rsidP="00C103F2">
      <w:pPr>
        <w:autoSpaceDE w:val="0"/>
        <w:autoSpaceDN w:val="0"/>
        <w:adjustRightInd w:val="0"/>
        <w:jc w:val="left"/>
      </w:pPr>
      <w:r>
        <w:t>}</w:t>
      </w:r>
    </w:p>
    <w:p w14:paraId="1B897F94" w14:textId="77777777" w:rsidR="00EB6864" w:rsidRDefault="00C103F2">
      <w:pPr>
        <w:pStyle w:val="Titolo4"/>
        <w:rPr>
          <w:rFonts w:ascii="Times New Roman" w:eastAsia="SimSun" w:hAnsi="Times New Roman" w:cs="Times New Roman"/>
          <w:b w:val="0"/>
          <w:bCs w:val="0"/>
          <w:sz w:val="21"/>
          <w:szCs w:val="24"/>
        </w:rPr>
      </w:pPr>
      <w:r w:rsidRPr="00C345FF">
        <w:t>Description</w:t>
      </w:r>
    </w:p>
    <w:p w14:paraId="04F020F1" w14:textId="77777777" w:rsidR="00C103F2" w:rsidRPr="00C103F2" w:rsidRDefault="00C103F2" w:rsidP="00C103F2">
      <w:r w:rsidRPr="00EB6864">
        <w:t>Set the video parameter information of a code stream.</w:t>
      </w:r>
    </w:p>
    <w:p w14:paraId="0B2C7EAB" w14:textId="77777777" w:rsidR="00FC180D" w:rsidRDefault="00203103">
      <w:pPr>
        <w:pStyle w:val="Titolo4"/>
      </w:pPr>
      <w:r>
        <w:t>R</w:t>
      </w:r>
      <w:r>
        <w:rPr>
          <w:rFonts w:hint="eastAsia"/>
        </w:rPr>
        <w:t>eturn value</w:t>
      </w:r>
    </w:p>
    <w:p w14:paraId="450413AD" w14:textId="77777777" w:rsidR="006C1F96" w:rsidRPr="006C1F96" w:rsidRDefault="006C1F96" w:rsidP="006C1F96">
      <w:r>
        <w:rPr>
          <w:rFonts w:hint="eastAsia"/>
        </w:rPr>
        <w:t xml:space="preserve">0 </w:t>
      </w:r>
      <w:r>
        <w:t>success</w:t>
      </w:r>
      <w:r>
        <w:rPr>
          <w:rFonts w:hint="eastAsia"/>
        </w:rPr>
        <w:t>, other:fail</w:t>
      </w:r>
    </w:p>
    <w:p w14:paraId="4873BE78" w14:textId="77777777" w:rsidR="00FC180D" w:rsidRDefault="00203103">
      <w:pPr>
        <w:jc w:val="left"/>
        <w:rPr>
          <w:rFonts w:ascii="NSimSun" w:eastAsia="NSimSun"/>
          <w:b/>
          <w:color w:val="008000"/>
          <w:kern w:val="0"/>
          <w:szCs w:val="21"/>
        </w:rPr>
      </w:pPr>
      <w:r>
        <w:rPr>
          <w:rFonts w:ascii="SimSun" w:hAnsi="SimSun"/>
          <w:b/>
          <w:szCs w:val="21"/>
        </w:rPr>
        <w:t>E</w:t>
      </w:r>
      <w:r>
        <w:rPr>
          <w:rFonts w:ascii="SimSun" w:hAnsi="SimSun" w:hint="eastAsia"/>
          <w:b/>
          <w:szCs w:val="21"/>
        </w:rPr>
        <w:t>ncode type list</w:t>
      </w:r>
      <w:r w:rsidR="00E45D9D">
        <w:rPr>
          <w:rFonts w:ascii="SimSun" w:hAnsi="SimSun" w:hint="eastAsia"/>
          <w:b/>
          <w:szCs w:val="21"/>
        </w:rPr>
        <w:t>:</w:t>
      </w:r>
    </w:p>
    <w:p w14:paraId="1B5EEDA5"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MPEG4</w:t>
      </w:r>
      <w:r>
        <w:rPr>
          <w:rFonts w:ascii="NSimSun" w:eastAsia="NSimSun"/>
          <w:kern w:val="0"/>
          <w:sz w:val="18"/>
          <w:szCs w:val="18"/>
        </w:rPr>
        <w:tab/>
      </w:r>
      <w:r>
        <w:rPr>
          <w:rFonts w:ascii="NSimSun" w:eastAsia="NSimSun"/>
          <w:kern w:val="0"/>
          <w:sz w:val="18"/>
          <w:szCs w:val="18"/>
        </w:rPr>
        <w:tab/>
        <w:t>= 0,</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//MPEG4</w:t>
      </w:r>
      <w:r>
        <w:rPr>
          <w:rFonts w:ascii="NSimSun" w:eastAsia="NSimSun" w:hint="eastAsia"/>
          <w:color w:val="008000"/>
          <w:kern w:val="0"/>
          <w:sz w:val="18"/>
          <w:szCs w:val="18"/>
        </w:rPr>
        <w:t xml:space="preserve"> encode</w:t>
      </w:r>
    </w:p>
    <w:p w14:paraId="23CF8392"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H264</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kern w:val="0"/>
          <w:sz w:val="18"/>
          <w:szCs w:val="18"/>
        </w:rPr>
        <w:t>= 1,</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//H264</w:t>
      </w:r>
      <w:r>
        <w:rPr>
          <w:rFonts w:ascii="NSimSun" w:eastAsia="NSimSun" w:hint="eastAsia"/>
          <w:color w:val="008000"/>
          <w:kern w:val="0"/>
          <w:sz w:val="18"/>
          <w:szCs w:val="18"/>
        </w:rPr>
        <w:t xml:space="preserve"> encode</w:t>
      </w:r>
    </w:p>
    <w:p w14:paraId="6AF74D74"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MJPEG</w:t>
      </w:r>
      <w:r>
        <w:rPr>
          <w:rFonts w:ascii="NSimSun" w:eastAsia="NSimSun"/>
          <w:kern w:val="0"/>
          <w:sz w:val="18"/>
          <w:szCs w:val="18"/>
        </w:rPr>
        <w:tab/>
      </w:r>
      <w:r>
        <w:rPr>
          <w:rFonts w:ascii="NSimSun" w:eastAsia="NSimSun"/>
          <w:kern w:val="0"/>
          <w:sz w:val="18"/>
          <w:szCs w:val="18"/>
        </w:rPr>
        <w:tab/>
        <w:t>= 2,</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//MJPEG</w:t>
      </w:r>
      <w:r>
        <w:rPr>
          <w:rFonts w:ascii="NSimSun" w:eastAsia="NSimSun" w:hint="eastAsia"/>
          <w:color w:val="008000"/>
          <w:kern w:val="0"/>
          <w:sz w:val="18"/>
          <w:szCs w:val="18"/>
        </w:rPr>
        <w:t xml:space="preserve"> encode</w:t>
      </w:r>
    </w:p>
    <w:p w14:paraId="2C635E0B"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SVC</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t>= 3,</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//SVC</w:t>
      </w:r>
      <w:r>
        <w:rPr>
          <w:rFonts w:ascii="NSimSun" w:eastAsia="NSimSun" w:hint="eastAsia"/>
          <w:color w:val="008000"/>
          <w:kern w:val="0"/>
          <w:sz w:val="18"/>
          <w:szCs w:val="18"/>
        </w:rPr>
        <w:t xml:space="preserve"> encode</w:t>
      </w:r>
    </w:p>
    <w:p w14:paraId="7B1B8C0E"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H264_MAIN</w:t>
      </w:r>
      <w:r>
        <w:rPr>
          <w:rFonts w:ascii="NSimSun" w:eastAsia="NSimSun"/>
          <w:kern w:val="0"/>
          <w:sz w:val="18"/>
          <w:szCs w:val="18"/>
        </w:rPr>
        <w:tab/>
      </w:r>
      <w:r>
        <w:rPr>
          <w:rFonts w:ascii="NSimSun" w:eastAsia="NSimSun" w:hint="eastAsia"/>
          <w:kern w:val="0"/>
          <w:sz w:val="18"/>
          <w:szCs w:val="18"/>
        </w:rPr>
        <w:tab/>
      </w:r>
      <w:r>
        <w:rPr>
          <w:rFonts w:ascii="NSimSun" w:eastAsia="NSimSun"/>
          <w:kern w:val="0"/>
          <w:sz w:val="18"/>
          <w:szCs w:val="18"/>
        </w:rPr>
        <w:t>= 4,</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//H264 main profile//</w:t>
      </w:r>
      <w:r>
        <w:rPr>
          <w:rFonts w:ascii="NSimSun" w:eastAsia="NSimSun" w:hint="eastAsia"/>
          <w:color w:val="008000"/>
          <w:kern w:val="0"/>
          <w:sz w:val="18"/>
          <w:szCs w:val="18"/>
        </w:rPr>
        <w:t>abort</w:t>
      </w:r>
    </w:p>
    <w:p w14:paraId="6AD900E6"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H264_HIGH</w:t>
      </w:r>
      <w:r>
        <w:rPr>
          <w:rFonts w:ascii="NSimSun" w:eastAsia="NSimSun"/>
          <w:kern w:val="0"/>
          <w:sz w:val="18"/>
          <w:szCs w:val="18"/>
        </w:rPr>
        <w:tab/>
      </w:r>
      <w:r>
        <w:rPr>
          <w:rFonts w:ascii="NSimSun" w:eastAsia="NSimSun" w:hint="eastAsia"/>
          <w:kern w:val="0"/>
          <w:sz w:val="18"/>
          <w:szCs w:val="18"/>
        </w:rPr>
        <w:tab/>
      </w:r>
      <w:r>
        <w:rPr>
          <w:rFonts w:ascii="NSimSun" w:eastAsia="NSimSun"/>
          <w:kern w:val="0"/>
          <w:sz w:val="18"/>
          <w:szCs w:val="18"/>
        </w:rPr>
        <w:t>= 5,</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//H264 high profile//</w:t>
      </w:r>
      <w:r>
        <w:rPr>
          <w:rFonts w:ascii="NSimSun" w:eastAsia="NSimSun" w:hint="eastAsia"/>
          <w:color w:val="008000"/>
          <w:kern w:val="0"/>
          <w:sz w:val="18"/>
          <w:szCs w:val="18"/>
        </w:rPr>
        <w:t>abort</w:t>
      </w:r>
    </w:p>
    <w:p w14:paraId="220475A9"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JPEG</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kern w:val="0"/>
          <w:sz w:val="18"/>
          <w:szCs w:val="18"/>
        </w:rPr>
        <w:t>= 6,</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//JPEG</w:t>
      </w:r>
      <w:r>
        <w:rPr>
          <w:rFonts w:ascii="NSimSun" w:eastAsia="NSimSun" w:hint="eastAsia"/>
          <w:color w:val="008000"/>
          <w:kern w:val="0"/>
          <w:sz w:val="18"/>
          <w:szCs w:val="18"/>
        </w:rPr>
        <w:t xml:space="preserve"> encode</w:t>
      </w:r>
    </w:p>
    <w:p w14:paraId="2022A2D9"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H265</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kern w:val="0"/>
          <w:sz w:val="18"/>
          <w:szCs w:val="18"/>
        </w:rPr>
        <w:t>= 7,</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//H265(base)</w:t>
      </w:r>
    </w:p>
    <w:p w14:paraId="6BCE1920"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H265_MAIN</w:t>
      </w:r>
      <w:r>
        <w:rPr>
          <w:rFonts w:ascii="NSimSun" w:eastAsia="NSimSun"/>
          <w:kern w:val="0"/>
          <w:sz w:val="18"/>
          <w:szCs w:val="18"/>
        </w:rPr>
        <w:tab/>
      </w:r>
      <w:r>
        <w:rPr>
          <w:rFonts w:ascii="NSimSun" w:eastAsia="NSimSun" w:hint="eastAsia"/>
          <w:kern w:val="0"/>
          <w:sz w:val="18"/>
          <w:szCs w:val="18"/>
        </w:rPr>
        <w:tab/>
      </w:r>
      <w:r>
        <w:rPr>
          <w:rFonts w:ascii="NSimSun" w:eastAsia="NSimSun"/>
          <w:kern w:val="0"/>
          <w:sz w:val="18"/>
          <w:szCs w:val="18"/>
        </w:rPr>
        <w:t>= 8,</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//H265(main)</w:t>
      </w:r>
    </w:p>
    <w:p w14:paraId="5CA6C69A"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H265_HIGH</w:t>
      </w:r>
      <w:r>
        <w:rPr>
          <w:rFonts w:ascii="NSimSun" w:eastAsia="NSimSun" w:hint="eastAsia"/>
          <w:color w:val="010001"/>
          <w:kern w:val="0"/>
          <w:sz w:val="18"/>
          <w:szCs w:val="18"/>
        </w:rPr>
        <w:tab/>
      </w:r>
      <w:r>
        <w:rPr>
          <w:rFonts w:ascii="NSimSun" w:eastAsia="NSimSun"/>
          <w:kern w:val="0"/>
          <w:sz w:val="18"/>
          <w:szCs w:val="18"/>
        </w:rPr>
        <w:tab/>
        <w:t>= 9,</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//H265(high)</w:t>
      </w:r>
    </w:p>
    <w:p w14:paraId="051DE408"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G7231</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101,</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//G7231</w:t>
      </w:r>
      <w:r>
        <w:rPr>
          <w:rFonts w:ascii="NSimSun" w:eastAsia="NSimSun" w:hint="eastAsia"/>
          <w:color w:val="008000"/>
          <w:kern w:val="0"/>
          <w:sz w:val="18"/>
          <w:szCs w:val="18"/>
        </w:rPr>
        <w:t xml:space="preserve"> encode</w:t>
      </w:r>
    </w:p>
    <w:p w14:paraId="66C1B177"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G711_ALAW</w:t>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102,</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//G711A</w:t>
      </w:r>
      <w:r>
        <w:rPr>
          <w:rFonts w:ascii="NSimSun" w:eastAsia="NSimSun" w:hint="eastAsia"/>
          <w:color w:val="008000"/>
          <w:kern w:val="0"/>
          <w:sz w:val="18"/>
          <w:szCs w:val="18"/>
        </w:rPr>
        <w:t xml:space="preserve"> encode</w:t>
      </w:r>
    </w:p>
    <w:p w14:paraId="2FC202AA"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G711_ULAW</w:t>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103,</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//G711U</w:t>
      </w:r>
      <w:r>
        <w:rPr>
          <w:rFonts w:ascii="NSimSun" w:eastAsia="NSimSun" w:hint="eastAsia"/>
          <w:color w:val="008000"/>
          <w:kern w:val="0"/>
          <w:sz w:val="18"/>
          <w:szCs w:val="18"/>
        </w:rPr>
        <w:t xml:space="preserve"> encode</w:t>
      </w:r>
    </w:p>
    <w:p w14:paraId="40ED04D5"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G722</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104,</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//G722</w:t>
      </w:r>
      <w:r>
        <w:rPr>
          <w:rFonts w:ascii="NSimSun" w:eastAsia="NSimSun" w:hint="eastAsia"/>
          <w:color w:val="008000"/>
          <w:kern w:val="0"/>
          <w:sz w:val="18"/>
          <w:szCs w:val="18"/>
        </w:rPr>
        <w:t xml:space="preserve"> encode</w:t>
      </w:r>
    </w:p>
    <w:p w14:paraId="5FDF2762"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G726</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105,</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//G726</w:t>
      </w:r>
      <w:r>
        <w:rPr>
          <w:rFonts w:ascii="NSimSun" w:eastAsia="NSimSun" w:hint="eastAsia"/>
          <w:color w:val="008000"/>
          <w:kern w:val="0"/>
          <w:sz w:val="18"/>
          <w:szCs w:val="18"/>
        </w:rPr>
        <w:t xml:space="preserve"> encode</w:t>
      </w:r>
    </w:p>
    <w:p w14:paraId="0EF6C9CC"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G729</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106,</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//G729</w:t>
      </w:r>
      <w:r>
        <w:rPr>
          <w:rFonts w:ascii="NSimSun" w:eastAsia="NSimSun" w:hint="eastAsia"/>
          <w:color w:val="008000"/>
          <w:kern w:val="0"/>
          <w:sz w:val="18"/>
          <w:szCs w:val="18"/>
        </w:rPr>
        <w:t xml:space="preserve"> encode</w:t>
      </w:r>
    </w:p>
    <w:p w14:paraId="2CA85FDE"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AMR</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107,</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//AMR</w:t>
      </w:r>
      <w:r>
        <w:rPr>
          <w:rFonts w:ascii="NSimSun" w:eastAsia="NSimSun" w:hint="eastAsia"/>
          <w:color w:val="008000"/>
          <w:kern w:val="0"/>
          <w:sz w:val="18"/>
          <w:szCs w:val="18"/>
        </w:rPr>
        <w:t xml:space="preserve"> encode</w:t>
      </w:r>
    </w:p>
    <w:p w14:paraId="5272896F"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RAW_PCM</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108,</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//PCM</w:t>
      </w:r>
      <w:r>
        <w:rPr>
          <w:rFonts w:ascii="NSimSun" w:eastAsia="NSimSun" w:hint="eastAsia"/>
          <w:color w:val="008000"/>
          <w:kern w:val="0"/>
          <w:sz w:val="18"/>
          <w:szCs w:val="18"/>
        </w:rPr>
        <w:t xml:space="preserve"> encode(no encode)</w:t>
      </w:r>
    </w:p>
    <w:p w14:paraId="0F0F5399"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NONE</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109,</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w:t>
      </w:r>
      <w:r>
        <w:rPr>
          <w:rFonts w:ascii="NSimSun" w:eastAsia="NSimSun" w:hint="eastAsia"/>
          <w:color w:val="008000"/>
          <w:kern w:val="0"/>
          <w:sz w:val="18"/>
          <w:szCs w:val="18"/>
        </w:rPr>
        <w:t>no audio</w:t>
      </w:r>
    </w:p>
    <w:p w14:paraId="5A06DA1D"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MOTION_DETECTION</w:t>
      </w:r>
      <w:r>
        <w:rPr>
          <w:rFonts w:ascii="NSimSun" w:eastAsia="NSimSun"/>
          <w:kern w:val="0"/>
          <w:sz w:val="18"/>
          <w:szCs w:val="18"/>
        </w:rPr>
        <w:t xml:space="preserve"> </w:t>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201,</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color w:val="008000"/>
          <w:kern w:val="0"/>
          <w:sz w:val="18"/>
          <w:szCs w:val="18"/>
        </w:rPr>
        <w:t>//</w:t>
      </w:r>
      <w:r>
        <w:rPr>
          <w:rFonts w:ascii="NSimSun" w:eastAsia="NSimSun" w:hint="eastAsia"/>
          <w:color w:val="008000"/>
          <w:kern w:val="0"/>
          <w:sz w:val="18"/>
          <w:szCs w:val="18"/>
        </w:rPr>
        <w:t>motion data</w:t>
      </w:r>
    </w:p>
    <w:p w14:paraId="53EA79F4"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CAMERATAMPER_DETECTION</w:t>
      </w:r>
      <w:r>
        <w:rPr>
          <w:rFonts w:ascii="NSimSun" w:eastAsia="NSimSun"/>
          <w:kern w:val="0"/>
          <w:sz w:val="18"/>
          <w:szCs w:val="18"/>
        </w:rPr>
        <w:t xml:space="preserve"> = 202, </w:t>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w:t>
      </w:r>
      <w:r>
        <w:rPr>
          <w:rFonts w:ascii="NSimSun" w:eastAsia="NSimSun" w:hint="eastAsia"/>
          <w:color w:val="008000"/>
          <w:kern w:val="0"/>
          <w:sz w:val="18"/>
          <w:szCs w:val="18"/>
        </w:rPr>
        <w:t>mask motion data</w:t>
      </w:r>
    </w:p>
    <w:p w14:paraId="6555634D" w14:textId="77777777" w:rsidR="00FC180D" w:rsidRDefault="00203103">
      <w:pPr>
        <w:autoSpaceDE w:val="0"/>
        <w:autoSpaceDN w:val="0"/>
        <w:adjustRightInd w:val="0"/>
        <w:jc w:val="left"/>
        <w:rPr>
          <w:rFonts w:ascii="NSimSun" w:eastAsia="NSimSun"/>
          <w:color w:val="008000"/>
          <w:kern w:val="0"/>
          <w:sz w:val="18"/>
          <w:szCs w:val="18"/>
        </w:rPr>
      </w:pPr>
      <w:r>
        <w:rPr>
          <w:rFonts w:ascii="NSimSun" w:eastAsia="NSimSun"/>
          <w:color w:val="010001"/>
          <w:kern w:val="0"/>
          <w:sz w:val="18"/>
          <w:szCs w:val="18"/>
        </w:rPr>
        <w:t>LINECOUNTING_DETECTION</w:t>
      </w:r>
      <w:r>
        <w:rPr>
          <w:rFonts w:ascii="NSimSun" w:eastAsia="NSimSun"/>
          <w:kern w:val="0"/>
          <w:sz w:val="18"/>
          <w:szCs w:val="18"/>
        </w:rPr>
        <w:t xml:space="preserve"> = 203, </w:t>
      </w:r>
      <w:r>
        <w:rPr>
          <w:rFonts w:ascii="NSimSun" w:eastAsia="NSimSun" w:hint="eastAsia"/>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color w:val="008000"/>
          <w:kern w:val="0"/>
          <w:sz w:val="18"/>
          <w:szCs w:val="18"/>
        </w:rPr>
        <w:t>//</w:t>
      </w:r>
      <w:r>
        <w:rPr>
          <w:rFonts w:ascii="NSimSun" w:eastAsia="NSimSun" w:hint="eastAsia"/>
          <w:color w:val="008000"/>
          <w:kern w:val="0"/>
          <w:sz w:val="18"/>
          <w:szCs w:val="18"/>
        </w:rPr>
        <w:t>line crossing detect data</w:t>
      </w:r>
    </w:p>
    <w:p w14:paraId="17CF5CC3" w14:textId="77777777" w:rsidR="00FC180D" w:rsidRDefault="00203103">
      <w:pPr>
        <w:jc w:val="left"/>
        <w:rPr>
          <w:rFonts w:ascii="NSimSun" w:eastAsia="NSimSun"/>
          <w:color w:val="008000"/>
          <w:kern w:val="0"/>
          <w:sz w:val="18"/>
          <w:szCs w:val="18"/>
        </w:rPr>
      </w:pPr>
      <w:r>
        <w:rPr>
          <w:rFonts w:ascii="NSimSun" w:eastAsia="NSimSun"/>
          <w:color w:val="010001"/>
          <w:kern w:val="0"/>
          <w:sz w:val="18"/>
          <w:szCs w:val="18"/>
        </w:rPr>
        <w:t>UNKNOWN</w:t>
      </w:r>
      <w:r>
        <w:rPr>
          <w:rFonts w:ascii="NSimSun" w:eastAsia="NSimSun"/>
          <w:kern w:val="0"/>
          <w:sz w:val="18"/>
          <w:szCs w:val="18"/>
        </w:rPr>
        <w:tab/>
      </w:r>
      <w:r>
        <w:rPr>
          <w:rFonts w:ascii="NSimSun" w:eastAsia="NSimSun"/>
          <w:kern w:val="0"/>
          <w:sz w:val="18"/>
          <w:szCs w:val="18"/>
        </w:rPr>
        <w:tab/>
      </w:r>
      <w:r>
        <w:rPr>
          <w:rFonts w:ascii="NSimSun" w:eastAsia="NSimSun" w:hint="eastAsia"/>
          <w:kern w:val="0"/>
          <w:sz w:val="18"/>
          <w:szCs w:val="18"/>
        </w:rPr>
        <w:tab/>
      </w:r>
      <w:r>
        <w:rPr>
          <w:rFonts w:ascii="NSimSun" w:eastAsia="NSimSun" w:hint="eastAsia"/>
          <w:kern w:val="0"/>
          <w:sz w:val="18"/>
          <w:szCs w:val="18"/>
        </w:rPr>
        <w:tab/>
      </w:r>
      <w:r>
        <w:rPr>
          <w:rFonts w:ascii="NSimSun" w:eastAsia="NSimSun"/>
          <w:kern w:val="0"/>
          <w:sz w:val="18"/>
          <w:szCs w:val="18"/>
        </w:rPr>
        <w:t>= 0xFF</w:t>
      </w:r>
      <w:r>
        <w:rPr>
          <w:rFonts w:ascii="NSimSun" w:eastAsia="NSimSun"/>
          <w:kern w:val="0"/>
          <w:sz w:val="18"/>
          <w:szCs w:val="18"/>
        </w:rPr>
        <w:tab/>
      </w:r>
      <w:r>
        <w:rPr>
          <w:rFonts w:ascii="NSimSun" w:eastAsia="NSimSun"/>
          <w:kern w:val="0"/>
          <w:sz w:val="18"/>
          <w:szCs w:val="18"/>
        </w:rPr>
        <w:tab/>
      </w:r>
      <w:r>
        <w:rPr>
          <w:rFonts w:ascii="NSimSun" w:eastAsia="NSimSun"/>
          <w:kern w:val="0"/>
          <w:sz w:val="18"/>
          <w:szCs w:val="18"/>
        </w:rPr>
        <w:tab/>
      </w:r>
      <w:r>
        <w:rPr>
          <w:rFonts w:ascii="NSimSun" w:eastAsia="NSimSun"/>
          <w:color w:val="008000"/>
          <w:kern w:val="0"/>
          <w:sz w:val="18"/>
          <w:szCs w:val="18"/>
        </w:rPr>
        <w:t>//</w:t>
      </w:r>
      <w:r>
        <w:rPr>
          <w:rFonts w:ascii="NSimSun" w:eastAsia="NSimSun" w:hint="eastAsia"/>
          <w:color w:val="008000"/>
          <w:kern w:val="0"/>
          <w:sz w:val="18"/>
          <w:szCs w:val="18"/>
        </w:rPr>
        <w:t>unknown encode</w:t>
      </w:r>
    </w:p>
    <w:p w14:paraId="09266BE0" w14:textId="77777777" w:rsidR="00FC180D" w:rsidRDefault="00FC180D"/>
    <w:p w14:paraId="22052B59" w14:textId="77777777" w:rsidR="00FC180D" w:rsidRDefault="00FC180D"/>
    <w:p w14:paraId="3B5CA6EF" w14:textId="77777777" w:rsidR="00FC180D" w:rsidRDefault="00203103">
      <w:pPr>
        <w:pStyle w:val="Titolo3"/>
        <w:tabs>
          <w:tab w:val="left" w:pos="4159"/>
        </w:tabs>
      </w:pPr>
      <w:bookmarkStart w:id="345" w:name="_Toc10100761"/>
      <w:bookmarkStart w:id="346" w:name="_Toc152594161"/>
      <w:r>
        <w:t>sdks_</w:t>
      </w:r>
      <w:r>
        <w:rPr>
          <w:rFonts w:hint="eastAsia"/>
        </w:rPr>
        <w:t>get_roi_param</w:t>
      </w:r>
      <w:bookmarkEnd w:id="345"/>
      <w:bookmarkEnd w:id="346"/>
    </w:p>
    <w:p w14:paraId="6C7D021A" w14:textId="77777777" w:rsidR="00FC180D" w:rsidRDefault="00203103">
      <w:pPr>
        <w:pStyle w:val="Titolo4"/>
      </w:pPr>
      <w:r>
        <w:rPr>
          <w:rFonts w:hint="eastAsia"/>
        </w:rPr>
        <w:t>definition</w:t>
      </w:r>
    </w:p>
    <w:p w14:paraId="12C69323" w14:textId="77777777" w:rsidR="00FC180D" w:rsidRPr="006A58BC" w:rsidRDefault="006A58BC" w:rsidP="006A58BC">
      <w:r>
        <w:t>int sdks_</w:t>
      </w:r>
      <w:r>
        <w:rPr>
          <w:rFonts w:hint="eastAsia"/>
        </w:rPr>
        <w:t>get</w:t>
      </w:r>
      <w:r>
        <w:t>_</w:t>
      </w:r>
      <w:r>
        <w:rPr>
          <w:rFonts w:hint="eastAsia"/>
        </w:rPr>
        <w:t>roi_</w:t>
      </w:r>
      <w:r>
        <w:t>param(unsigned int handle, char*</w:t>
      </w:r>
      <w:r>
        <w:rPr>
          <w:rFonts w:hint="eastAsia"/>
        </w:rPr>
        <w:t xml:space="preserve">* </w:t>
      </w:r>
      <w:r>
        <w:t>p_</w:t>
      </w:r>
      <w:r>
        <w:rPr>
          <w:rFonts w:hint="eastAsia"/>
        </w:rPr>
        <w:t>result</w:t>
      </w:r>
      <w:r>
        <w:t>);</w:t>
      </w:r>
    </w:p>
    <w:p w14:paraId="67076A92" w14:textId="77777777" w:rsidR="00FC180D" w:rsidRDefault="00203103">
      <w:pPr>
        <w:pStyle w:val="Titolo4"/>
      </w:pPr>
      <w:r>
        <w:rPr>
          <w:rFonts w:hint="eastAsia"/>
        </w:rPr>
        <w:t>parameter</w:t>
      </w:r>
    </w:p>
    <w:p w14:paraId="22906079" w14:textId="77777777" w:rsidR="00FC180D" w:rsidRDefault="00203103">
      <w:pPr>
        <w:spacing w:line="360" w:lineRule="auto"/>
      </w:pPr>
      <w:r>
        <w:rPr>
          <w:rFonts w:hint="eastAsia"/>
        </w:rPr>
        <w:t>handle</w:t>
      </w:r>
      <w:r w:rsidR="00E45D9D">
        <w:rPr>
          <w:rFonts w:hint="eastAsia"/>
        </w:rPr>
        <w:t>:</w:t>
      </w:r>
      <w:r>
        <w:t>sdks</w:t>
      </w:r>
      <w:r>
        <w:rPr>
          <w:rFonts w:hint="eastAsia"/>
        </w:rPr>
        <w:t>_dev</w:t>
      </w:r>
      <w:r>
        <w:t>_c</w:t>
      </w:r>
      <w:r>
        <w:rPr>
          <w:rFonts w:hint="eastAsia"/>
        </w:rPr>
        <w:t>onn return value</w:t>
      </w:r>
    </w:p>
    <w:p w14:paraId="17D1B7FC" w14:textId="77777777" w:rsidR="00FC180D" w:rsidRDefault="00203103">
      <w:pPr>
        <w:spacing w:line="360" w:lineRule="auto"/>
      </w:pPr>
      <w:r>
        <w:t>p_</w:t>
      </w:r>
      <w:r>
        <w:rPr>
          <w:rFonts w:hint="eastAsia"/>
        </w:rPr>
        <w:t>result</w:t>
      </w:r>
      <w:r w:rsidR="00E45D9D">
        <w:rPr>
          <w:rFonts w:hint="eastAsia"/>
        </w:rPr>
        <w:t>:</w:t>
      </w:r>
      <w:r>
        <w:rPr>
          <w:rFonts w:hint="eastAsia"/>
        </w:rPr>
        <w:t xml:space="preserve"> return parmeter</w:t>
      </w:r>
      <w:r w:rsidR="00E45D9D">
        <w:rPr>
          <w:rFonts w:hint="eastAsia"/>
        </w:rPr>
        <w:t>,</w:t>
      </w:r>
      <w:r>
        <w:rPr>
          <w:rFonts w:hint="eastAsia"/>
        </w:rPr>
        <w:t xml:space="preserve">return roi </w:t>
      </w:r>
      <w:r>
        <w:t>information</w:t>
      </w:r>
      <w:r>
        <w:rPr>
          <w:rFonts w:hint="eastAsia"/>
        </w:rPr>
        <w:t xml:space="preserve"> in json format</w:t>
      </w:r>
      <w:r w:rsidR="00E45D9D">
        <w:rPr>
          <w:rFonts w:hint="eastAsia"/>
        </w:rPr>
        <w:t>.</w:t>
      </w:r>
      <w:r>
        <w:rPr>
          <w:rFonts w:hint="eastAsia"/>
        </w:rPr>
        <w:t>If the returned value is not NULL, you need to call the free function to release the memory, otherwise it will cause a memory leak.</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FC180D" w14:paraId="09C55397" w14:textId="77777777">
        <w:tc>
          <w:tcPr>
            <w:tcW w:w="2154" w:type="dxa"/>
            <w:shd w:val="clear" w:color="auto" w:fill="D9D9D9" w:themeFill="background1" w:themeFillShade="D9"/>
          </w:tcPr>
          <w:p w14:paraId="638BF099" w14:textId="77777777" w:rsidR="00FC180D" w:rsidRDefault="00203103">
            <w:pPr>
              <w:rPr>
                <w:rFonts w:asciiTheme="majorEastAsia" w:eastAsiaTheme="majorEastAsia" w:hAnsiTheme="majorEastAsia"/>
              </w:rPr>
            </w:pPr>
            <w:r>
              <w:rPr>
                <w:rFonts w:asciiTheme="majorEastAsia" w:eastAsiaTheme="majorEastAsia" w:hAnsiTheme="majorEastAsia"/>
              </w:rPr>
              <w:t>K</w:t>
            </w:r>
            <w:r>
              <w:rPr>
                <w:rFonts w:asciiTheme="majorEastAsia" w:eastAsiaTheme="majorEastAsia" w:hAnsiTheme="majorEastAsia" w:hint="eastAsia"/>
              </w:rPr>
              <w:t xml:space="preserve">ey </w:t>
            </w:r>
          </w:p>
        </w:tc>
        <w:tc>
          <w:tcPr>
            <w:tcW w:w="1739" w:type="dxa"/>
            <w:shd w:val="clear" w:color="auto" w:fill="D9D9D9" w:themeFill="background1" w:themeFillShade="D9"/>
          </w:tcPr>
          <w:p w14:paraId="0A9A045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introduction</w:t>
            </w:r>
          </w:p>
        </w:tc>
        <w:tc>
          <w:tcPr>
            <w:tcW w:w="1683" w:type="dxa"/>
            <w:shd w:val="clear" w:color="auto" w:fill="D9D9D9" w:themeFill="background1" w:themeFillShade="D9"/>
          </w:tcPr>
          <w:p w14:paraId="51A425A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essential</w:t>
            </w:r>
          </w:p>
        </w:tc>
        <w:tc>
          <w:tcPr>
            <w:tcW w:w="2946" w:type="dxa"/>
            <w:shd w:val="clear" w:color="auto" w:fill="D9D9D9" w:themeFill="background1" w:themeFillShade="D9"/>
          </w:tcPr>
          <w:p w14:paraId="2145B1DE"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comment</w:t>
            </w:r>
          </w:p>
        </w:tc>
      </w:tr>
      <w:tr w:rsidR="00FC180D" w14:paraId="55289839" w14:textId="77777777">
        <w:tc>
          <w:tcPr>
            <w:tcW w:w="2154" w:type="dxa"/>
          </w:tcPr>
          <w:p w14:paraId="72247556" w14:textId="77777777" w:rsidR="00FC180D" w:rsidRDefault="00203103">
            <w:pPr>
              <w:rPr>
                <w:rFonts w:ascii="SimSun" w:hAnsi="SimSun"/>
                <w:sz w:val="18"/>
                <w:szCs w:val="18"/>
              </w:rPr>
            </w:pPr>
            <w:r>
              <w:rPr>
                <w:rFonts w:ascii="SimSun" w:hAnsi="SimSun" w:hint="eastAsia"/>
                <w:sz w:val="18"/>
                <w:szCs w:val="18"/>
              </w:rPr>
              <w:t xml:space="preserve">chn </w:t>
            </w:r>
          </w:p>
        </w:tc>
        <w:tc>
          <w:tcPr>
            <w:tcW w:w="1739" w:type="dxa"/>
          </w:tcPr>
          <w:p w14:paraId="7BB647E5" w14:textId="77777777" w:rsidR="00FC180D" w:rsidRDefault="00203103">
            <w:pPr>
              <w:jc w:val="center"/>
            </w:pPr>
            <w:r>
              <w:rPr>
                <w:rFonts w:ascii="SimSun" w:hAnsi="SimSun"/>
                <w:sz w:val="18"/>
                <w:szCs w:val="18"/>
              </w:rPr>
              <w:t>C</w:t>
            </w:r>
            <w:r>
              <w:rPr>
                <w:rFonts w:ascii="SimSun" w:hAnsi="SimSun" w:hint="eastAsia"/>
                <w:sz w:val="18"/>
                <w:szCs w:val="18"/>
              </w:rPr>
              <w:t>hannel no.</w:t>
            </w:r>
          </w:p>
        </w:tc>
        <w:tc>
          <w:tcPr>
            <w:tcW w:w="1683" w:type="dxa"/>
          </w:tcPr>
          <w:p w14:paraId="1AF10C83" w14:textId="77777777" w:rsidR="00FC180D" w:rsidRDefault="00203103">
            <w:pPr>
              <w:jc w:val="center"/>
            </w:pPr>
            <w:r>
              <w:rPr>
                <w:rFonts w:ascii="SimSun" w:hAnsi="SimSun" w:hint="eastAsia"/>
              </w:rPr>
              <w:t>Y</w:t>
            </w:r>
          </w:p>
        </w:tc>
        <w:tc>
          <w:tcPr>
            <w:tcW w:w="2946" w:type="dxa"/>
          </w:tcPr>
          <w:p w14:paraId="2C79BBDB" w14:textId="77777777" w:rsidR="00FC180D" w:rsidRDefault="00203103">
            <w:pPr>
              <w:rPr>
                <w:rFonts w:ascii="SimSun" w:hAnsi="SimSun"/>
                <w:sz w:val="18"/>
                <w:szCs w:val="18"/>
              </w:rPr>
            </w:pPr>
            <w:r>
              <w:rPr>
                <w:rFonts w:ascii="SimSun" w:hAnsi="SimSun" w:hint="eastAsia"/>
                <w:sz w:val="18"/>
                <w:szCs w:val="18"/>
              </w:rPr>
              <w:t>IPC:1</w:t>
            </w:r>
          </w:p>
        </w:tc>
      </w:tr>
      <w:tr w:rsidR="00FC180D" w14:paraId="29143926" w14:textId="77777777">
        <w:tc>
          <w:tcPr>
            <w:tcW w:w="2154" w:type="dxa"/>
          </w:tcPr>
          <w:p w14:paraId="1164B07B" w14:textId="77777777" w:rsidR="00FC180D" w:rsidRDefault="00203103">
            <w:pPr>
              <w:rPr>
                <w:rFonts w:ascii="SimSun" w:hAnsi="SimSun"/>
                <w:sz w:val="18"/>
                <w:szCs w:val="18"/>
              </w:rPr>
            </w:pPr>
            <w:r>
              <w:rPr>
                <w:rFonts w:ascii="SimSun" w:hAnsi="SimSun" w:hint="eastAsia"/>
                <w:sz w:val="18"/>
                <w:szCs w:val="18"/>
              </w:rPr>
              <w:t>streamid</w:t>
            </w:r>
          </w:p>
        </w:tc>
        <w:tc>
          <w:tcPr>
            <w:tcW w:w="1739" w:type="dxa"/>
          </w:tcPr>
          <w:p w14:paraId="5ED31621" w14:textId="77777777" w:rsidR="00FC180D" w:rsidRDefault="00203103">
            <w:pPr>
              <w:jc w:val="center"/>
            </w:pPr>
            <w:r>
              <w:rPr>
                <w:rFonts w:ascii="SimSun" w:hAnsi="SimSun"/>
                <w:sz w:val="18"/>
                <w:szCs w:val="18"/>
              </w:rPr>
              <w:t>S</w:t>
            </w:r>
            <w:r>
              <w:rPr>
                <w:rFonts w:ascii="SimSun" w:hAnsi="SimSun" w:hint="eastAsia"/>
                <w:sz w:val="18"/>
                <w:szCs w:val="18"/>
              </w:rPr>
              <w:t>tream id</w:t>
            </w:r>
          </w:p>
        </w:tc>
        <w:tc>
          <w:tcPr>
            <w:tcW w:w="1683" w:type="dxa"/>
          </w:tcPr>
          <w:p w14:paraId="6304D9B6" w14:textId="77777777" w:rsidR="00FC180D" w:rsidRDefault="00203103">
            <w:pPr>
              <w:jc w:val="center"/>
            </w:pPr>
            <w:r>
              <w:rPr>
                <w:rFonts w:ascii="SimSun" w:hAnsi="SimSun" w:hint="eastAsia"/>
              </w:rPr>
              <w:t>Y</w:t>
            </w:r>
          </w:p>
        </w:tc>
        <w:tc>
          <w:tcPr>
            <w:tcW w:w="2946" w:type="dxa"/>
          </w:tcPr>
          <w:p w14:paraId="4C210045" w14:textId="77777777" w:rsidR="00FC180D" w:rsidRDefault="00203103">
            <w:pPr>
              <w:rPr>
                <w:rFonts w:ascii="SimSun" w:hAnsi="SimSun"/>
                <w:sz w:val="18"/>
                <w:szCs w:val="18"/>
              </w:rPr>
            </w:pPr>
            <w:r>
              <w:rPr>
                <w:rFonts w:ascii="SimSun" w:hAnsi="SimSun" w:hint="eastAsia"/>
                <w:sz w:val="18"/>
                <w:szCs w:val="18"/>
              </w:rPr>
              <w:t>1</w:t>
            </w:r>
            <w:r w:rsidR="00E45D9D">
              <w:rPr>
                <w:rFonts w:ascii="SimSun" w:hAnsi="SimSun" w:hint="eastAsia"/>
                <w:sz w:val="18"/>
                <w:szCs w:val="18"/>
              </w:rPr>
              <w:t>:</w:t>
            </w:r>
            <w:r w:rsidR="00E4138F">
              <w:rPr>
                <w:rFonts w:ascii="SimSun" w:hAnsi="SimSun" w:hint="eastAsia"/>
                <w:sz w:val="18"/>
                <w:szCs w:val="18"/>
              </w:rPr>
              <w:t xml:space="preserve">H265 </w:t>
            </w:r>
            <w:r>
              <w:rPr>
                <w:rFonts w:ascii="SimSun" w:hAnsi="SimSun" w:hint="eastAsia"/>
                <w:sz w:val="18"/>
                <w:szCs w:val="18"/>
              </w:rPr>
              <w:t>2.main stream</w:t>
            </w:r>
            <w:r w:rsidR="00E4138F">
              <w:rPr>
                <w:rFonts w:ascii="SimSun" w:hAnsi="SimSun" w:hint="eastAsia"/>
                <w:sz w:val="18"/>
                <w:szCs w:val="18"/>
              </w:rPr>
              <w:t xml:space="preserve"> </w:t>
            </w:r>
            <w:r>
              <w:rPr>
                <w:rFonts w:ascii="SimSun" w:hAnsi="SimSun" w:hint="eastAsia"/>
                <w:sz w:val="18"/>
                <w:szCs w:val="18"/>
              </w:rPr>
              <w:t>3.sub stream</w:t>
            </w:r>
          </w:p>
        </w:tc>
      </w:tr>
      <w:tr w:rsidR="00FC180D" w14:paraId="7A985B7E" w14:textId="77777777">
        <w:tc>
          <w:tcPr>
            <w:tcW w:w="2154" w:type="dxa"/>
          </w:tcPr>
          <w:p w14:paraId="07E137BB" w14:textId="77777777" w:rsidR="00FC180D" w:rsidRDefault="00203103">
            <w:pPr>
              <w:rPr>
                <w:rFonts w:ascii="SimSun" w:hAnsi="SimSun"/>
                <w:sz w:val="18"/>
                <w:szCs w:val="18"/>
              </w:rPr>
            </w:pPr>
            <w:r>
              <w:rPr>
                <w:rFonts w:ascii="SimSun" w:hAnsi="SimSun" w:hint="eastAsia"/>
                <w:sz w:val="18"/>
                <w:szCs w:val="18"/>
              </w:rPr>
              <w:t>name</w:t>
            </w:r>
          </w:p>
        </w:tc>
        <w:tc>
          <w:tcPr>
            <w:tcW w:w="1739" w:type="dxa"/>
          </w:tcPr>
          <w:p w14:paraId="6623BB00" w14:textId="77777777" w:rsidR="00FC180D" w:rsidRDefault="00203103">
            <w:pPr>
              <w:jc w:val="center"/>
            </w:pPr>
            <w:r>
              <w:rPr>
                <w:rFonts w:ascii="SimSun" w:hAnsi="SimSun"/>
                <w:sz w:val="18"/>
                <w:szCs w:val="18"/>
              </w:rPr>
              <w:t>R</w:t>
            </w:r>
            <w:r>
              <w:rPr>
                <w:rFonts w:ascii="SimSun" w:hAnsi="SimSun" w:hint="eastAsia"/>
                <w:sz w:val="18"/>
                <w:szCs w:val="18"/>
              </w:rPr>
              <w:t>oi name</w:t>
            </w:r>
          </w:p>
        </w:tc>
        <w:tc>
          <w:tcPr>
            <w:tcW w:w="1683" w:type="dxa"/>
          </w:tcPr>
          <w:p w14:paraId="03C9E671" w14:textId="77777777" w:rsidR="00FC180D" w:rsidRDefault="00203103">
            <w:pPr>
              <w:jc w:val="center"/>
            </w:pPr>
            <w:r>
              <w:rPr>
                <w:rFonts w:ascii="SimSun" w:hAnsi="SimSun" w:hint="eastAsia"/>
              </w:rPr>
              <w:t>Y</w:t>
            </w:r>
          </w:p>
        </w:tc>
        <w:tc>
          <w:tcPr>
            <w:tcW w:w="2946" w:type="dxa"/>
          </w:tcPr>
          <w:p w14:paraId="739A1EB1" w14:textId="77777777" w:rsidR="00FC180D" w:rsidRDefault="00FC180D">
            <w:pPr>
              <w:rPr>
                <w:rFonts w:ascii="SimSun" w:hAnsi="SimSun"/>
                <w:sz w:val="18"/>
                <w:szCs w:val="18"/>
              </w:rPr>
            </w:pPr>
          </w:p>
        </w:tc>
      </w:tr>
      <w:tr w:rsidR="00FC180D" w14:paraId="1D7420E0" w14:textId="77777777">
        <w:tc>
          <w:tcPr>
            <w:tcW w:w="2154" w:type="dxa"/>
          </w:tcPr>
          <w:p w14:paraId="41FADFE4" w14:textId="77777777" w:rsidR="00FC180D" w:rsidRDefault="00203103">
            <w:pPr>
              <w:rPr>
                <w:rFonts w:ascii="SimSun" w:hAnsi="SimSun"/>
                <w:sz w:val="18"/>
                <w:szCs w:val="18"/>
              </w:rPr>
            </w:pPr>
            <w:r>
              <w:rPr>
                <w:rFonts w:ascii="SimSun" w:hAnsi="SimSun" w:hint="eastAsia"/>
                <w:sz w:val="18"/>
                <w:szCs w:val="18"/>
              </w:rPr>
              <w:t>indexid</w:t>
            </w:r>
          </w:p>
        </w:tc>
        <w:tc>
          <w:tcPr>
            <w:tcW w:w="1739" w:type="dxa"/>
          </w:tcPr>
          <w:p w14:paraId="506C160D" w14:textId="77777777" w:rsidR="00FC180D" w:rsidRDefault="00203103">
            <w:pPr>
              <w:jc w:val="center"/>
            </w:pPr>
            <w:r>
              <w:rPr>
                <w:rFonts w:ascii="SimSun" w:hAnsi="SimSun"/>
                <w:sz w:val="18"/>
                <w:szCs w:val="18"/>
              </w:rPr>
              <w:t>I</w:t>
            </w:r>
            <w:r>
              <w:rPr>
                <w:rFonts w:ascii="SimSun" w:hAnsi="SimSun" w:hint="eastAsia"/>
                <w:sz w:val="18"/>
                <w:szCs w:val="18"/>
              </w:rPr>
              <w:t>ndex ID</w:t>
            </w:r>
          </w:p>
        </w:tc>
        <w:tc>
          <w:tcPr>
            <w:tcW w:w="1683" w:type="dxa"/>
          </w:tcPr>
          <w:p w14:paraId="5D96E3F6" w14:textId="77777777" w:rsidR="00FC180D" w:rsidRDefault="00203103">
            <w:pPr>
              <w:jc w:val="center"/>
            </w:pPr>
            <w:r>
              <w:rPr>
                <w:rFonts w:ascii="SimSun" w:hAnsi="SimSun" w:hint="eastAsia"/>
              </w:rPr>
              <w:t>Y</w:t>
            </w:r>
          </w:p>
        </w:tc>
        <w:tc>
          <w:tcPr>
            <w:tcW w:w="2946" w:type="dxa"/>
          </w:tcPr>
          <w:p w14:paraId="00B43C26" w14:textId="77777777" w:rsidR="00FC180D" w:rsidRDefault="00FC180D">
            <w:pPr>
              <w:rPr>
                <w:rFonts w:ascii="SimSun" w:hAnsi="SimSun"/>
                <w:sz w:val="18"/>
                <w:szCs w:val="18"/>
              </w:rPr>
            </w:pPr>
          </w:p>
        </w:tc>
      </w:tr>
      <w:tr w:rsidR="00FC180D" w14:paraId="07D54F3E" w14:textId="77777777">
        <w:tc>
          <w:tcPr>
            <w:tcW w:w="2154" w:type="dxa"/>
          </w:tcPr>
          <w:p w14:paraId="0B1DE528" w14:textId="77777777" w:rsidR="00FC180D" w:rsidRDefault="00203103">
            <w:pPr>
              <w:rPr>
                <w:rFonts w:ascii="SimSun" w:hAnsi="SimSun"/>
                <w:sz w:val="18"/>
                <w:szCs w:val="18"/>
              </w:rPr>
            </w:pPr>
            <w:r>
              <w:rPr>
                <w:rFonts w:ascii="SimSun" w:hAnsi="SimSun" w:hint="eastAsia"/>
                <w:sz w:val="18"/>
                <w:szCs w:val="18"/>
              </w:rPr>
              <w:t>enable</w:t>
            </w:r>
          </w:p>
        </w:tc>
        <w:tc>
          <w:tcPr>
            <w:tcW w:w="1739" w:type="dxa"/>
          </w:tcPr>
          <w:p w14:paraId="14ECDBDB" w14:textId="77777777" w:rsidR="00FC180D" w:rsidRDefault="00203103">
            <w:pPr>
              <w:jc w:val="center"/>
            </w:pPr>
            <w:r>
              <w:rPr>
                <w:rFonts w:ascii="SimSun" w:hAnsi="SimSun" w:hint="eastAsia"/>
                <w:sz w:val="18"/>
                <w:szCs w:val="18"/>
              </w:rPr>
              <w:t>Enable roi</w:t>
            </w:r>
          </w:p>
        </w:tc>
        <w:tc>
          <w:tcPr>
            <w:tcW w:w="1683" w:type="dxa"/>
          </w:tcPr>
          <w:p w14:paraId="5DBB11BF" w14:textId="77777777" w:rsidR="00FC180D" w:rsidRDefault="00203103">
            <w:pPr>
              <w:jc w:val="center"/>
            </w:pPr>
            <w:r>
              <w:rPr>
                <w:rFonts w:ascii="SimSun" w:hAnsi="SimSun" w:hint="eastAsia"/>
              </w:rPr>
              <w:t>Y</w:t>
            </w:r>
          </w:p>
        </w:tc>
        <w:tc>
          <w:tcPr>
            <w:tcW w:w="2946" w:type="dxa"/>
          </w:tcPr>
          <w:p w14:paraId="6CA4C2E2" w14:textId="77777777" w:rsidR="00FC180D" w:rsidRDefault="00FC180D">
            <w:pPr>
              <w:rPr>
                <w:rFonts w:ascii="SimSun" w:hAnsi="SimSun"/>
                <w:sz w:val="18"/>
                <w:szCs w:val="18"/>
              </w:rPr>
            </w:pPr>
          </w:p>
        </w:tc>
      </w:tr>
      <w:tr w:rsidR="00FC180D" w14:paraId="72A80C45" w14:textId="77777777">
        <w:tc>
          <w:tcPr>
            <w:tcW w:w="2154" w:type="dxa"/>
          </w:tcPr>
          <w:p w14:paraId="1D4DA9CF" w14:textId="77777777" w:rsidR="00FC180D" w:rsidRDefault="00203103">
            <w:pPr>
              <w:rPr>
                <w:rFonts w:ascii="SimSun" w:hAnsi="SimSun"/>
                <w:sz w:val="18"/>
                <w:szCs w:val="18"/>
              </w:rPr>
            </w:pPr>
            <w:r>
              <w:rPr>
                <w:rFonts w:ascii="SimSun" w:hAnsi="SimSun" w:hint="eastAsia"/>
                <w:sz w:val="18"/>
                <w:szCs w:val="18"/>
              </w:rPr>
              <w:t>level</w:t>
            </w:r>
          </w:p>
        </w:tc>
        <w:tc>
          <w:tcPr>
            <w:tcW w:w="1739" w:type="dxa"/>
          </w:tcPr>
          <w:p w14:paraId="47782B16" w14:textId="77777777" w:rsidR="00FC180D" w:rsidRDefault="00203103">
            <w:pPr>
              <w:jc w:val="center"/>
            </w:pPr>
            <w:r>
              <w:rPr>
                <w:rFonts w:ascii="SimSun" w:hAnsi="SimSun"/>
                <w:sz w:val="18"/>
                <w:szCs w:val="18"/>
              </w:rPr>
              <w:t>R</w:t>
            </w:r>
            <w:r>
              <w:rPr>
                <w:rFonts w:ascii="SimSun" w:hAnsi="SimSun" w:hint="eastAsia"/>
                <w:sz w:val="18"/>
                <w:szCs w:val="18"/>
              </w:rPr>
              <w:t>oi level</w:t>
            </w:r>
          </w:p>
        </w:tc>
        <w:tc>
          <w:tcPr>
            <w:tcW w:w="1683" w:type="dxa"/>
          </w:tcPr>
          <w:p w14:paraId="6819D05E" w14:textId="77777777" w:rsidR="00FC180D" w:rsidRDefault="00203103">
            <w:pPr>
              <w:jc w:val="center"/>
            </w:pPr>
            <w:r>
              <w:rPr>
                <w:rFonts w:ascii="SimSun" w:hAnsi="SimSun" w:hint="eastAsia"/>
              </w:rPr>
              <w:t>Y</w:t>
            </w:r>
          </w:p>
        </w:tc>
        <w:tc>
          <w:tcPr>
            <w:tcW w:w="2946" w:type="dxa"/>
          </w:tcPr>
          <w:p w14:paraId="415B9D23" w14:textId="77777777" w:rsidR="00FC180D" w:rsidRDefault="00FC180D">
            <w:pPr>
              <w:rPr>
                <w:rFonts w:ascii="SimSun" w:hAnsi="SimSun"/>
                <w:sz w:val="18"/>
                <w:szCs w:val="18"/>
              </w:rPr>
            </w:pPr>
          </w:p>
        </w:tc>
      </w:tr>
      <w:tr w:rsidR="00FC180D" w14:paraId="0D577430" w14:textId="77777777">
        <w:tc>
          <w:tcPr>
            <w:tcW w:w="2154" w:type="dxa"/>
          </w:tcPr>
          <w:p w14:paraId="33EBBAFD" w14:textId="77777777" w:rsidR="00FC180D" w:rsidRDefault="00203103">
            <w:pPr>
              <w:rPr>
                <w:rFonts w:ascii="SimSun" w:hAnsi="SimSun"/>
                <w:sz w:val="18"/>
                <w:szCs w:val="18"/>
              </w:rPr>
            </w:pPr>
            <w:r>
              <w:rPr>
                <w:rFonts w:ascii="SimSun" w:hAnsi="SimSun" w:hint="eastAsia"/>
                <w:sz w:val="18"/>
                <w:szCs w:val="18"/>
              </w:rPr>
              <w:t>x</w:t>
            </w:r>
          </w:p>
        </w:tc>
        <w:tc>
          <w:tcPr>
            <w:tcW w:w="1739" w:type="dxa"/>
          </w:tcPr>
          <w:p w14:paraId="75714291" w14:textId="77777777" w:rsidR="00FC180D" w:rsidRDefault="00203103">
            <w:pPr>
              <w:jc w:val="center"/>
            </w:pPr>
            <w:r>
              <w:rPr>
                <w:rFonts w:ascii="SimSun" w:hAnsi="SimSun"/>
                <w:kern w:val="0"/>
                <w:sz w:val="18"/>
                <w:szCs w:val="18"/>
              </w:rPr>
              <w:t>P</w:t>
            </w:r>
            <w:r>
              <w:rPr>
                <w:rFonts w:ascii="SimSun" w:hAnsi="SimSun" w:hint="eastAsia"/>
                <w:kern w:val="0"/>
                <w:sz w:val="18"/>
                <w:szCs w:val="18"/>
              </w:rPr>
              <w:t>ercentage of upper-left x coordinate to video width</w:t>
            </w:r>
          </w:p>
        </w:tc>
        <w:tc>
          <w:tcPr>
            <w:tcW w:w="1683" w:type="dxa"/>
          </w:tcPr>
          <w:p w14:paraId="15139988" w14:textId="77777777" w:rsidR="00FC180D" w:rsidRDefault="00203103">
            <w:pPr>
              <w:jc w:val="center"/>
            </w:pPr>
            <w:r>
              <w:rPr>
                <w:rFonts w:ascii="SimSun" w:hAnsi="SimSun" w:hint="eastAsia"/>
              </w:rPr>
              <w:t>Y</w:t>
            </w:r>
          </w:p>
        </w:tc>
        <w:tc>
          <w:tcPr>
            <w:tcW w:w="2946" w:type="dxa"/>
          </w:tcPr>
          <w:p w14:paraId="2BF5BCC4" w14:textId="77777777" w:rsidR="00FC180D" w:rsidRDefault="00FC180D">
            <w:pPr>
              <w:rPr>
                <w:rFonts w:ascii="SimSun" w:hAnsi="SimSun"/>
                <w:sz w:val="18"/>
                <w:szCs w:val="18"/>
              </w:rPr>
            </w:pPr>
          </w:p>
        </w:tc>
      </w:tr>
      <w:tr w:rsidR="00FC180D" w14:paraId="13B2461D" w14:textId="77777777">
        <w:tc>
          <w:tcPr>
            <w:tcW w:w="2154" w:type="dxa"/>
          </w:tcPr>
          <w:p w14:paraId="6F1105C4" w14:textId="77777777" w:rsidR="00FC180D" w:rsidRDefault="00203103">
            <w:pPr>
              <w:rPr>
                <w:rFonts w:ascii="SimSun" w:hAnsi="SimSun"/>
                <w:sz w:val="18"/>
                <w:szCs w:val="18"/>
              </w:rPr>
            </w:pPr>
            <w:r>
              <w:rPr>
                <w:rFonts w:ascii="SimSun" w:hAnsi="SimSun" w:hint="eastAsia"/>
                <w:sz w:val="18"/>
                <w:szCs w:val="18"/>
              </w:rPr>
              <w:t>y</w:t>
            </w:r>
          </w:p>
        </w:tc>
        <w:tc>
          <w:tcPr>
            <w:tcW w:w="1739" w:type="dxa"/>
          </w:tcPr>
          <w:p w14:paraId="7B17101C" w14:textId="77777777" w:rsidR="00FC180D" w:rsidRDefault="00203103">
            <w:pPr>
              <w:jc w:val="center"/>
            </w:pPr>
            <w:r>
              <w:rPr>
                <w:rFonts w:ascii="SimSun" w:hAnsi="SimSun"/>
                <w:kern w:val="0"/>
                <w:sz w:val="18"/>
                <w:szCs w:val="18"/>
              </w:rPr>
              <w:t>P</w:t>
            </w:r>
            <w:r>
              <w:rPr>
                <w:rFonts w:ascii="SimSun" w:hAnsi="SimSun" w:hint="eastAsia"/>
                <w:kern w:val="0"/>
                <w:sz w:val="18"/>
                <w:szCs w:val="18"/>
              </w:rPr>
              <w:t>ercentage of upper-left y coordinate to video height</w:t>
            </w:r>
          </w:p>
        </w:tc>
        <w:tc>
          <w:tcPr>
            <w:tcW w:w="1683" w:type="dxa"/>
          </w:tcPr>
          <w:p w14:paraId="3ED1EF31" w14:textId="77777777" w:rsidR="00FC180D" w:rsidRDefault="00203103">
            <w:pPr>
              <w:jc w:val="center"/>
            </w:pPr>
            <w:r>
              <w:rPr>
                <w:rFonts w:ascii="SimSun" w:hAnsi="SimSun" w:hint="eastAsia"/>
              </w:rPr>
              <w:t>Y</w:t>
            </w:r>
          </w:p>
        </w:tc>
        <w:tc>
          <w:tcPr>
            <w:tcW w:w="2946" w:type="dxa"/>
          </w:tcPr>
          <w:p w14:paraId="16D20FBB" w14:textId="77777777" w:rsidR="00FC180D" w:rsidRDefault="00FC180D">
            <w:pPr>
              <w:rPr>
                <w:rFonts w:ascii="SimSun" w:hAnsi="SimSun"/>
                <w:sz w:val="18"/>
                <w:szCs w:val="18"/>
              </w:rPr>
            </w:pPr>
          </w:p>
        </w:tc>
      </w:tr>
      <w:tr w:rsidR="00FC180D" w14:paraId="4B4DD31F" w14:textId="77777777">
        <w:tc>
          <w:tcPr>
            <w:tcW w:w="2154" w:type="dxa"/>
          </w:tcPr>
          <w:p w14:paraId="39387D75" w14:textId="77777777" w:rsidR="00FC180D" w:rsidRDefault="00203103">
            <w:pPr>
              <w:rPr>
                <w:rFonts w:ascii="SimSun" w:hAnsi="SimSun"/>
                <w:sz w:val="18"/>
                <w:szCs w:val="18"/>
              </w:rPr>
            </w:pPr>
            <w:r>
              <w:rPr>
                <w:rFonts w:ascii="SimSun" w:hAnsi="SimSun" w:hint="eastAsia"/>
                <w:sz w:val="18"/>
                <w:szCs w:val="18"/>
              </w:rPr>
              <w:t>width</w:t>
            </w:r>
          </w:p>
        </w:tc>
        <w:tc>
          <w:tcPr>
            <w:tcW w:w="1739" w:type="dxa"/>
          </w:tcPr>
          <w:p w14:paraId="4731D0D0" w14:textId="77777777" w:rsidR="00FC180D" w:rsidRDefault="00203103">
            <w:pPr>
              <w:jc w:val="center"/>
            </w:pPr>
            <w:r>
              <w:rPr>
                <w:rFonts w:ascii="SimSun" w:hAnsi="SimSun"/>
                <w:kern w:val="0"/>
                <w:sz w:val="18"/>
                <w:szCs w:val="18"/>
              </w:rPr>
              <w:t>P</w:t>
            </w:r>
            <w:r>
              <w:rPr>
                <w:rFonts w:ascii="SimSun" w:hAnsi="SimSun" w:hint="eastAsia"/>
                <w:kern w:val="0"/>
                <w:sz w:val="18"/>
                <w:szCs w:val="18"/>
              </w:rPr>
              <w:t>ercentage of ROI width to video width</w:t>
            </w:r>
          </w:p>
        </w:tc>
        <w:tc>
          <w:tcPr>
            <w:tcW w:w="1683" w:type="dxa"/>
          </w:tcPr>
          <w:p w14:paraId="5D249733" w14:textId="77777777" w:rsidR="00FC180D" w:rsidRDefault="00203103">
            <w:pPr>
              <w:jc w:val="center"/>
            </w:pPr>
            <w:r>
              <w:rPr>
                <w:rFonts w:ascii="SimSun" w:hAnsi="SimSun" w:hint="eastAsia"/>
              </w:rPr>
              <w:t>Y</w:t>
            </w:r>
          </w:p>
        </w:tc>
        <w:tc>
          <w:tcPr>
            <w:tcW w:w="2946" w:type="dxa"/>
          </w:tcPr>
          <w:p w14:paraId="5FC95EFC" w14:textId="77777777" w:rsidR="00FC180D" w:rsidRDefault="00FC180D">
            <w:pPr>
              <w:rPr>
                <w:rFonts w:ascii="SimSun" w:hAnsi="SimSun"/>
                <w:sz w:val="18"/>
                <w:szCs w:val="18"/>
              </w:rPr>
            </w:pPr>
          </w:p>
        </w:tc>
      </w:tr>
      <w:tr w:rsidR="00FC180D" w14:paraId="04036E17" w14:textId="77777777">
        <w:tc>
          <w:tcPr>
            <w:tcW w:w="2154" w:type="dxa"/>
          </w:tcPr>
          <w:p w14:paraId="03A9237B" w14:textId="77777777" w:rsidR="00FC180D" w:rsidRDefault="00203103">
            <w:pPr>
              <w:rPr>
                <w:rFonts w:ascii="SimSun" w:hAnsi="SimSun"/>
                <w:sz w:val="18"/>
                <w:szCs w:val="18"/>
              </w:rPr>
            </w:pPr>
            <w:r>
              <w:rPr>
                <w:rFonts w:ascii="SimSun" w:hAnsi="SimSun" w:hint="eastAsia"/>
                <w:sz w:val="18"/>
                <w:szCs w:val="18"/>
              </w:rPr>
              <w:t>height</w:t>
            </w:r>
          </w:p>
        </w:tc>
        <w:tc>
          <w:tcPr>
            <w:tcW w:w="1739" w:type="dxa"/>
          </w:tcPr>
          <w:p w14:paraId="0AC2E9A6" w14:textId="77777777" w:rsidR="00FC180D" w:rsidRDefault="00203103">
            <w:pPr>
              <w:jc w:val="center"/>
            </w:pPr>
            <w:r>
              <w:rPr>
                <w:rFonts w:ascii="SimSun" w:hAnsi="SimSun"/>
                <w:kern w:val="0"/>
                <w:sz w:val="18"/>
                <w:szCs w:val="18"/>
              </w:rPr>
              <w:t>P</w:t>
            </w:r>
            <w:r>
              <w:rPr>
                <w:rFonts w:ascii="SimSun" w:hAnsi="SimSun" w:hint="eastAsia"/>
                <w:kern w:val="0"/>
                <w:sz w:val="18"/>
                <w:szCs w:val="18"/>
              </w:rPr>
              <w:t>ercentage of ROI height to video height</w:t>
            </w:r>
          </w:p>
        </w:tc>
        <w:tc>
          <w:tcPr>
            <w:tcW w:w="1683" w:type="dxa"/>
          </w:tcPr>
          <w:p w14:paraId="728A2F1D" w14:textId="77777777" w:rsidR="00FC180D" w:rsidRDefault="00203103">
            <w:pPr>
              <w:jc w:val="center"/>
              <w:rPr>
                <w:rFonts w:ascii="SimSun" w:hAnsi="SimSun"/>
              </w:rPr>
            </w:pPr>
            <w:r>
              <w:rPr>
                <w:rFonts w:ascii="SimSun" w:hAnsi="SimSun" w:hint="eastAsia"/>
              </w:rPr>
              <w:t>Y</w:t>
            </w:r>
          </w:p>
        </w:tc>
        <w:tc>
          <w:tcPr>
            <w:tcW w:w="2946" w:type="dxa"/>
          </w:tcPr>
          <w:p w14:paraId="3A3E5303" w14:textId="77777777" w:rsidR="00FC180D" w:rsidRDefault="00FC180D">
            <w:pPr>
              <w:rPr>
                <w:rFonts w:ascii="SimSun" w:hAnsi="SimSun"/>
                <w:sz w:val="18"/>
                <w:szCs w:val="18"/>
              </w:rPr>
            </w:pPr>
          </w:p>
        </w:tc>
      </w:tr>
    </w:tbl>
    <w:p w14:paraId="12A30D39" w14:textId="77777777" w:rsidR="00FC180D" w:rsidRDefault="00FC180D"/>
    <w:p w14:paraId="143F0546" w14:textId="77777777" w:rsidR="00FC180D" w:rsidRDefault="00203103">
      <w:pPr>
        <w:pStyle w:val="Titolo4"/>
      </w:pPr>
      <w:r>
        <w:rPr>
          <w:rFonts w:hint="eastAsia"/>
        </w:rPr>
        <w:t>Description</w:t>
      </w:r>
    </w:p>
    <w:p w14:paraId="50B9FF6F" w14:textId="77777777" w:rsidR="00FC180D" w:rsidRDefault="00203103">
      <w:pPr>
        <w:rPr>
          <w:rFonts w:ascii="NSimSun" w:eastAsiaTheme="minorEastAsia" w:hAnsi="NSimSun" w:cs="NSimSun"/>
          <w:kern w:val="0"/>
          <w:sz w:val="19"/>
          <w:szCs w:val="19"/>
        </w:rPr>
      </w:pPr>
      <w:r>
        <w:rPr>
          <w:rFonts w:ascii="NSimSun" w:eastAsiaTheme="minorEastAsia" w:hAnsi="NSimSun" w:cs="NSimSun" w:hint="eastAsia"/>
          <w:kern w:val="0"/>
          <w:sz w:val="19"/>
          <w:szCs w:val="19"/>
        </w:rPr>
        <w:t>Get all the ROI parameter of one channel</w:t>
      </w:r>
    </w:p>
    <w:p w14:paraId="0A891739" w14:textId="77777777" w:rsidR="00FC180D" w:rsidRDefault="00203103">
      <w:pPr>
        <w:pStyle w:val="Titolo4"/>
      </w:pPr>
      <w:r>
        <w:t>R</w:t>
      </w:r>
      <w:r>
        <w:rPr>
          <w:rFonts w:hint="eastAsia"/>
        </w:rPr>
        <w:t>eturn value</w:t>
      </w:r>
    </w:p>
    <w:p w14:paraId="484CADA3" w14:textId="77777777" w:rsidR="00FC180D" w:rsidRDefault="00203103">
      <w:pPr>
        <w:spacing w:line="360" w:lineRule="auto"/>
      </w:pPr>
      <w:r>
        <w:rPr>
          <w:rFonts w:hint="eastAsia"/>
        </w:rPr>
        <w:t xml:space="preserve"> 0:</w:t>
      </w:r>
      <w:r>
        <w:t>success</w:t>
      </w:r>
      <w:r>
        <w:rPr>
          <w:rFonts w:hint="eastAsia"/>
        </w:rPr>
        <w:t>; others:fail</w:t>
      </w:r>
      <w:r w:rsidR="00E45D9D">
        <w:rPr>
          <w:rFonts w:hint="eastAsia"/>
        </w:rPr>
        <w:t>.</w:t>
      </w:r>
    </w:p>
    <w:p w14:paraId="40AE2E71" w14:textId="77777777" w:rsidR="00FC180D" w:rsidRDefault="00203103">
      <w:pPr>
        <w:pStyle w:val="Titolo3"/>
        <w:tabs>
          <w:tab w:val="left" w:pos="4159"/>
        </w:tabs>
      </w:pPr>
      <w:bookmarkStart w:id="347" w:name="_Toc10100762"/>
      <w:bookmarkStart w:id="348" w:name="_Toc152594162"/>
      <w:r>
        <w:t>sdks_</w:t>
      </w:r>
      <w:r>
        <w:rPr>
          <w:rFonts w:hint="eastAsia"/>
        </w:rPr>
        <w:t>set_roi_param</w:t>
      </w:r>
      <w:bookmarkEnd w:id="347"/>
      <w:bookmarkEnd w:id="348"/>
    </w:p>
    <w:p w14:paraId="753871ED" w14:textId="77777777" w:rsidR="00FC180D" w:rsidRDefault="00203103">
      <w:pPr>
        <w:pStyle w:val="Titolo4"/>
      </w:pPr>
      <w:r>
        <w:rPr>
          <w:rFonts w:hint="eastAsia"/>
        </w:rPr>
        <w:t>definition</w:t>
      </w:r>
    </w:p>
    <w:p w14:paraId="117778E0" w14:textId="77777777" w:rsidR="00FC180D" w:rsidRPr="002A3F6C" w:rsidRDefault="002A3F6C" w:rsidP="002A3F6C">
      <w:r>
        <w:t>int sdks_</w:t>
      </w:r>
      <w:r>
        <w:rPr>
          <w:rFonts w:hint="eastAsia"/>
        </w:rPr>
        <w:t>set</w:t>
      </w:r>
      <w:r>
        <w:t>_</w:t>
      </w:r>
      <w:r>
        <w:rPr>
          <w:rFonts w:hint="eastAsia"/>
        </w:rPr>
        <w:t>roi_</w:t>
      </w:r>
      <w:r>
        <w:t>param(unsigned int handle,</w:t>
      </w:r>
      <w:r>
        <w:rPr>
          <w:rFonts w:hint="eastAsia"/>
        </w:rPr>
        <w:t>int channel,int stream,</w:t>
      </w:r>
      <w:r>
        <w:t xml:space="preserve"> char* p_roi</w:t>
      </w:r>
      <w:r>
        <w:rPr>
          <w:rFonts w:hint="eastAsia"/>
        </w:rPr>
        <w:t>_param</w:t>
      </w:r>
      <w:r>
        <w:t>);</w:t>
      </w:r>
    </w:p>
    <w:p w14:paraId="2F64F2E2" w14:textId="77777777" w:rsidR="00FC180D" w:rsidRDefault="00203103">
      <w:pPr>
        <w:pStyle w:val="Titolo4"/>
      </w:pPr>
      <w:r>
        <w:rPr>
          <w:rFonts w:hint="eastAsia"/>
        </w:rPr>
        <w:t>parameter</w:t>
      </w:r>
    </w:p>
    <w:p w14:paraId="4EC682D8" w14:textId="77777777" w:rsidR="00FC180D" w:rsidRDefault="00203103">
      <w:pPr>
        <w:spacing w:line="360" w:lineRule="auto"/>
      </w:pPr>
      <w:r>
        <w:rPr>
          <w:rFonts w:hint="eastAsia"/>
        </w:rPr>
        <w:t>handle</w:t>
      </w:r>
      <w:r w:rsidR="00E45D9D">
        <w:rPr>
          <w:rFonts w:hint="eastAsia"/>
        </w:rPr>
        <w:t>:</w:t>
      </w:r>
      <w:r>
        <w:t>sdks</w:t>
      </w:r>
      <w:r>
        <w:rPr>
          <w:rFonts w:hint="eastAsia"/>
        </w:rPr>
        <w:t>_dev</w:t>
      </w:r>
      <w:r>
        <w:t>_c</w:t>
      </w:r>
      <w:r>
        <w:rPr>
          <w:rFonts w:hint="eastAsia"/>
        </w:rPr>
        <w:t>onn (return value of interface)</w:t>
      </w:r>
      <w:r w:rsidR="00E45D9D">
        <w:rPr>
          <w:rFonts w:hint="eastAsia"/>
        </w:rPr>
        <w:t>.</w:t>
      </w:r>
    </w:p>
    <w:p w14:paraId="309681E5" w14:textId="77777777" w:rsidR="00FC180D" w:rsidRDefault="00203103">
      <w:pPr>
        <w:spacing w:line="360" w:lineRule="auto"/>
      </w:pPr>
      <w:r>
        <w:rPr>
          <w:rFonts w:hint="eastAsia"/>
        </w:rPr>
        <w:t xml:space="preserve">channel: channel number   </w:t>
      </w:r>
      <w:r w:rsidR="00E45D9D">
        <w:rPr>
          <w:rFonts w:hint="eastAsia"/>
        </w:rPr>
        <w:t>:</w:t>
      </w:r>
      <w:r>
        <w:rPr>
          <w:rFonts w:hint="eastAsia"/>
        </w:rPr>
        <w:t>IPC:1</w:t>
      </w:r>
      <w:r w:rsidR="00E45D9D">
        <w:rPr>
          <w:rFonts w:hint="eastAsia"/>
        </w:rPr>
        <w:t>.</w:t>
      </w:r>
    </w:p>
    <w:p w14:paraId="1901F779" w14:textId="77777777" w:rsidR="00FC180D" w:rsidRDefault="00203103">
      <w:pPr>
        <w:spacing w:line="360" w:lineRule="auto"/>
      </w:pPr>
      <w:r>
        <w:rPr>
          <w:rFonts w:hint="eastAsia"/>
        </w:rPr>
        <w:t>stream</w:t>
      </w:r>
      <w:r w:rsidR="00E45D9D">
        <w:rPr>
          <w:rFonts w:hint="eastAsia"/>
        </w:rPr>
        <w:t>:</w:t>
      </w:r>
      <w:r>
        <w:rPr>
          <w:rFonts w:hint="eastAsia"/>
        </w:rPr>
        <w:t>stream type (</w:t>
      </w:r>
      <w:r w:rsidR="00E45D9D">
        <w:rPr>
          <w:rFonts w:hint="eastAsia"/>
        </w:rPr>
        <w:t>:</w:t>
      </w:r>
      <w:r>
        <w:rPr>
          <w:rFonts w:hint="eastAsia"/>
        </w:rPr>
        <w:t>1, 2 or 3)</w:t>
      </w:r>
    </w:p>
    <w:p w14:paraId="7B7FA928" w14:textId="77777777" w:rsidR="00FC180D" w:rsidRDefault="00203103">
      <w:pPr>
        <w:spacing w:line="360" w:lineRule="auto"/>
      </w:pPr>
      <w:r>
        <w:rPr>
          <w:rFonts w:hint="eastAsia"/>
        </w:rPr>
        <w:t xml:space="preserve">p_roi_param: json information of 8 set roi </w:t>
      </w:r>
    </w:p>
    <w:p w14:paraId="6B895951" w14:textId="77777777" w:rsidR="00FC180D" w:rsidRDefault="00203103">
      <w:pPr>
        <w:spacing w:line="360" w:lineRule="auto"/>
      </w:pPr>
      <w:r>
        <w:rPr>
          <w:rFonts w:hint="eastAsia"/>
        </w:rPr>
        <w:t>eg:</w:t>
      </w:r>
    </w:p>
    <w:p w14:paraId="0F3466F3" w14:textId="77777777" w:rsidR="00FC180D" w:rsidRDefault="00203103">
      <w:pPr>
        <w:spacing w:line="360" w:lineRule="auto"/>
      </w:pPr>
      <w:r>
        <w:t>[{"name":"ROI_NAME_1","indexid":1,"enable":1,"level":2,"x":5,"y":5,"width":25,"h</w:t>
      </w:r>
      <w:r>
        <w:rPr>
          <w:rFonts w:hint="eastAsia"/>
        </w:rPr>
        <w:t>e</w:t>
      </w:r>
      <w:r>
        <w:t>ight":25},</w:t>
      </w:r>
    </w:p>
    <w:p w14:paraId="685E28C1" w14:textId="77777777" w:rsidR="00FC180D" w:rsidRDefault="00203103">
      <w:pPr>
        <w:spacing w:line="360" w:lineRule="auto"/>
      </w:pPr>
      <w:r>
        <w:t>{"name":"ROI_NAME_2","indexid":2,"enable":1,"level":2,"x":8,"y":9,"width":25,"h</w:t>
      </w:r>
      <w:r>
        <w:rPr>
          <w:rFonts w:hint="eastAsia"/>
        </w:rPr>
        <w:t>e</w:t>
      </w:r>
      <w:r>
        <w:t>ight":25},</w:t>
      </w:r>
    </w:p>
    <w:p w14:paraId="7F4E61F4" w14:textId="77777777" w:rsidR="00FC180D" w:rsidRDefault="00203103">
      <w:pPr>
        <w:spacing w:line="360" w:lineRule="auto"/>
      </w:pPr>
      <w:r>
        <w:rPr>
          <w:rFonts w:hint="eastAsia"/>
        </w:rPr>
        <w:t>..</w:t>
      </w:r>
      <w:r>
        <w:t>]</w:t>
      </w:r>
    </w:p>
    <w:p w14:paraId="7D10D8C7" w14:textId="77777777" w:rsidR="00FC180D" w:rsidRDefault="00203103">
      <w:pPr>
        <w:pStyle w:val="Titolo4"/>
      </w:pPr>
      <w:r>
        <w:rPr>
          <w:rFonts w:hint="eastAsia"/>
        </w:rPr>
        <w:t>description</w:t>
      </w:r>
    </w:p>
    <w:p w14:paraId="0A595656" w14:textId="77777777" w:rsidR="00FC180D" w:rsidRDefault="00203103">
      <w:pPr>
        <w:rPr>
          <w:rFonts w:ascii="NSimSun" w:eastAsiaTheme="minorEastAsia" w:hAnsi="NSimSun" w:cs="NSimSun"/>
          <w:kern w:val="0"/>
          <w:sz w:val="19"/>
          <w:szCs w:val="19"/>
        </w:rPr>
      </w:pPr>
      <w:r>
        <w:rPr>
          <w:rFonts w:ascii="NSimSun" w:eastAsiaTheme="minorEastAsia" w:hAnsi="NSimSun" w:cs="NSimSun" w:hint="eastAsia"/>
          <w:kern w:val="0"/>
          <w:sz w:val="19"/>
          <w:szCs w:val="19"/>
        </w:rPr>
        <w:t>set all the ROI parameter of on stream(8 ROI)</w:t>
      </w:r>
    </w:p>
    <w:p w14:paraId="2051E774" w14:textId="77777777" w:rsidR="00FC180D" w:rsidRDefault="00FC180D">
      <w:pPr>
        <w:spacing w:line="360" w:lineRule="auto"/>
      </w:pPr>
    </w:p>
    <w:p w14:paraId="01290830" w14:textId="77777777" w:rsidR="00FC180D" w:rsidRDefault="00203103">
      <w:pPr>
        <w:pStyle w:val="Titolo4"/>
      </w:pPr>
      <w:r>
        <w:rPr>
          <w:rFonts w:hint="eastAsia"/>
        </w:rPr>
        <w:t>Return value</w:t>
      </w:r>
    </w:p>
    <w:p w14:paraId="1E2BD203" w14:textId="77777777" w:rsidR="00FC180D" w:rsidRDefault="00203103">
      <w:pPr>
        <w:spacing w:line="360" w:lineRule="auto"/>
      </w:pPr>
      <w:r>
        <w:rPr>
          <w:rFonts w:hint="eastAsia"/>
        </w:rPr>
        <w:t xml:space="preserve"> 0:</w:t>
      </w:r>
      <w:r>
        <w:t>success</w:t>
      </w:r>
      <w:r>
        <w:rPr>
          <w:rFonts w:hint="eastAsia"/>
        </w:rPr>
        <w:t>; others:fail</w:t>
      </w:r>
      <w:r w:rsidR="00E45D9D">
        <w:rPr>
          <w:rFonts w:hint="eastAsia"/>
        </w:rPr>
        <w:t>.</w:t>
      </w:r>
    </w:p>
    <w:p w14:paraId="122475E4" w14:textId="77777777" w:rsidR="00FC180D" w:rsidRDefault="00203103">
      <w:pPr>
        <w:pStyle w:val="Titolo3"/>
        <w:tabs>
          <w:tab w:val="left" w:pos="4159"/>
        </w:tabs>
      </w:pPr>
      <w:bookmarkStart w:id="349" w:name="_Toc10100763"/>
      <w:bookmarkStart w:id="350" w:name="_Toc152594163"/>
      <w:r>
        <w:t>sdks_get_svc_stream_</w:t>
      </w:r>
      <w:r>
        <w:rPr>
          <w:rFonts w:hint="eastAsia"/>
        </w:rPr>
        <w:t>para</w:t>
      </w:r>
      <w:bookmarkEnd w:id="349"/>
      <w:bookmarkEnd w:id="350"/>
    </w:p>
    <w:p w14:paraId="1BCB5EAB" w14:textId="77777777" w:rsidR="00FC180D" w:rsidRDefault="00203103">
      <w:pPr>
        <w:pStyle w:val="Titolo4"/>
      </w:pPr>
      <w:r>
        <w:rPr>
          <w:rFonts w:hint="eastAsia"/>
        </w:rPr>
        <w:t>Definition</w:t>
      </w:r>
    </w:p>
    <w:p w14:paraId="63FB961B" w14:textId="77777777" w:rsidR="00FC180D" w:rsidRDefault="00203103">
      <w:r>
        <w:t>int sdks_get_svc_stream_para(unsigned int handle, int chn, int stream_id, char** p_result);</w:t>
      </w:r>
    </w:p>
    <w:p w14:paraId="45BA730C" w14:textId="77777777" w:rsidR="00FC180D" w:rsidRDefault="00203103">
      <w:pPr>
        <w:pStyle w:val="Titolo4"/>
      </w:pPr>
      <w:r>
        <w:rPr>
          <w:rFonts w:hint="eastAsia"/>
        </w:rPr>
        <w:t>Parameter</w:t>
      </w:r>
    </w:p>
    <w:p w14:paraId="1CDC5E71" w14:textId="77777777" w:rsidR="00FC180D" w:rsidRDefault="00203103">
      <w:pPr>
        <w:spacing w:line="360" w:lineRule="auto"/>
      </w:pPr>
      <w:r>
        <w:rPr>
          <w:rFonts w:hint="eastAsia"/>
        </w:rPr>
        <w:t>h</w:t>
      </w:r>
      <w:r>
        <w:t>andle</w:t>
      </w:r>
      <w:r>
        <w:rPr>
          <w:rFonts w:hint="eastAsia"/>
        </w:rPr>
        <w:t>: sdks_dev_conn  (return value of interface)</w:t>
      </w:r>
      <w:r w:rsidR="00E45D9D">
        <w:rPr>
          <w:rFonts w:hint="eastAsia"/>
        </w:rPr>
        <w:t>.</w:t>
      </w:r>
    </w:p>
    <w:p w14:paraId="4D1FC8AD" w14:textId="77777777" w:rsidR="00FC180D" w:rsidRDefault="00203103">
      <w:pPr>
        <w:spacing w:line="360" w:lineRule="auto"/>
      </w:pPr>
      <w:r>
        <w:rPr>
          <w:rFonts w:hint="eastAsia"/>
        </w:rPr>
        <w:t>chn:</w:t>
      </w:r>
      <w:r>
        <w:rPr>
          <w:rFonts w:ascii="SimSun" w:hAnsi="SimSun" w:hint="eastAsia"/>
          <w:sz w:val="18"/>
          <w:szCs w:val="18"/>
        </w:rPr>
        <w:t xml:space="preserve"> </w:t>
      </w:r>
      <w:r>
        <w:rPr>
          <w:rFonts w:ascii="SimSun" w:hAnsi="SimSun"/>
          <w:sz w:val="18"/>
          <w:szCs w:val="18"/>
        </w:rPr>
        <w:t>The channel number, when -1 means all channels, and the rest are designated channels.</w:t>
      </w:r>
    </w:p>
    <w:p w14:paraId="57627474" w14:textId="77777777" w:rsidR="00FC180D" w:rsidRDefault="00203103">
      <w:pPr>
        <w:spacing w:line="360" w:lineRule="auto"/>
      </w:pPr>
      <w:r>
        <w:rPr>
          <w:rFonts w:hint="eastAsia"/>
        </w:rPr>
        <w:t>stream_id:</w:t>
      </w:r>
      <w:r>
        <w:rPr>
          <w:rFonts w:ascii="SimSun" w:hAnsi="SimSun" w:hint="eastAsia"/>
          <w:sz w:val="18"/>
          <w:szCs w:val="18"/>
        </w:rPr>
        <w:t xml:space="preserve"> </w:t>
      </w:r>
      <w:r>
        <w:rPr>
          <w:rFonts w:ascii="SimSun" w:hAnsi="SimSun"/>
          <w:sz w:val="18"/>
          <w:szCs w:val="18"/>
        </w:rPr>
        <w:t>Stream ID: -1 indicates all streams (this parameter is set to -1).</w:t>
      </w:r>
    </w:p>
    <w:p w14:paraId="771A7DA6" w14:textId="77777777" w:rsidR="00FC180D" w:rsidRDefault="00203103">
      <w:pPr>
        <w:spacing w:line="360" w:lineRule="auto"/>
      </w:pPr>
      <w:r>
        <w:rPr>
          <w:rFonts w:hint="eastAsia"/>
        </w:rPr>
        <w:t>p_result: return parameter of svc in json format</w:t>
      </w:r>
      <w:r w:rsidR="00E45D9D">
        <w:rPr>
          <w:rFonts w:hint="eastAsia"/>
        </w:rPr>
        <w:t>.</w:t>
      </w:r>
      <w:r>
        <w:rPr>
          <w:rFonts w:hint="eastAsia"/>
        </w:rPr>
        <w:t>If the return value is not NULL</w:t>
      </w:r>
      <w:r w:rsidR="00E45D9D">
        <w:rPr>
          <w:rFonts w:hint="eastAsia"/>
        </w:rPr>
        <w:t>,</w:t>
      </w:r>
      <w:r>
        <w:rPr>
          <w:rFonts w:hint="eastAsia"/>
        </w:rPr>
        <w:t>you need to call the free function to release the memory, otherwise it will cause a memory leak.</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0428A3" w14:paraId="7BA543BA" w14:textId="77777777" w:rsidTr="00833641">
        <w:tc>
          <w:tcPr>
            <w:tcW w:w="2154" w:type="dxa"/>
            <w:shd w:val="clear" w:color="auto" w:fill="D9D9D9" w:themeFill="background1" w:themeFillShade="D9"/>
          </w:tcPr>
          <w:p w14:paraId="4E533EA4" w14:textId="77777777" w:rsidR="000428A3" w:rsidRDefault="000428A3" w:rsidP="00833641">
            <w:pPr>
              <w:jc w:val="center"/>
              <w:rPr>
                <w:rFonts w:asciiTheme="majorEastAsia" w:eastAsiaTheme="majorEastAsia" w:hAnsiTheme="majorEastAsia"/>
              </w:rPr>
            </w:pPr>
            <w:r w:rsidRPr="000428A3">
              <w:rPr>
                <w:rFonts w:asciiTheme="majorEastAsia" w:eastAsiaTheme="majorEastAsia" w:hAnsiTheme="majorEastAsia"/>
              </w:rPr>
              <w:t>parameter</w:t>
            </w:r>
          </w:p>
        </w:tc>
        <w:tc>
          <w:tcPr>
            <w:tcW w:w="3057" w:type="dxa"/>
            <w:shd w:val="clear" w:color="auto" w:fill="D9D9D9" w:themeFill="background1" w:themeFillShade="D9"/>
          </w:tcPr>
          <w:p w14:paraId="6A9704CC" w14:textId="77777777" w:rsidR="000428A3" w:rsidRDefault="000428A3" w:rsidP="00833641">
            <w:pPr>
              <w:jc w:val="center"/>
              <w:rPr>
                <w:rFonts w:asciiTheme="majorEastAsia" w:eastAsiaTheme="majorEastAsia" w:hAnsiTheme="majorEastAsia"/>
              </w:rPr>
            </w:pPr>
            <w:r w:rsidRPr="000428A3">
              <w:rPr>
                <w:rFonts w:asciiTheme="majorEastAsia" w:eastAsiaTheme="majorEastAsia" w:hAnsiTheme="majorEastAsia"/>
              </w:rPr>
              <w:t>Explain</w:t>
            </w:r>
          </w:p>
        </w:tc>
        <w:tc>
          <w:tcPr>
            <w:tcW w:w="1276" w:type="dxa"/>
            <w:shd w:val="clear" w:color="auto" w:fill="D9D9D9" w:themeFill="background1" w:themeFillShade="D9"/>
          </w:tcPr>
          <w:p w14:paraId="3EA0038A" w14:textId="77777777" w:rsidR="000428A3" w:rsidRDefault="000428A3" w:rsidP="00833641">
            <w:pPr>
              <w:jc w:val="center"/>
              <w:rPr>
                <w:rFonts w:asciiTheme="majorEastAsia" w:eastAsiaTheme="majorEastAsia" w:hAnsiTheme="majorEastAsia"/>
              </w:rPr>
            </w:pPr>
            <w:r w:rsidRPr="000428A3">
              <w:rPr>
                <w:rFonts w:asciiTheme="majorEastAsia" w:eastAsiaTheme="majorEastAsia" w:hAnsiTheme="majorEastAsia"/>
              </w:rPr>
              <w:t>type</w:t>
            </w:r>
          </w:p>
        </w:tc>
        <w:tc>
          <w:tcPr>
            <w:tcW w:w="2035" w:type="dxa"/>
            <w:shd w:val="clear" w:color="auto" w:fill="D9D9D9" w:themeFill="background1" w:themeFillShade="D9"/>
          </w:tcPr>
          <w:p w14:paraId="1BB4A186" w14:textId="77777777" w:rsidR="000428A3" w:rsidRDefault="000428A3" w:rsidP="00833641">
            <w:pPr>
              <w:jc w:val="center"/>
              <w:rPr>
                <w:rFonts w:asciiTheme="majorEastAsia" w:eastAsiaTheme="majorEastAsia" w:hAnsiTheme="majorEastAsia"/>
              </w:rPr>
            </w:pPr>
            <w:r w:rsidRPr="000428A3">
              <w:rPr>
                <w:rFonts w:asciiTheme="majorEastAsia" w:eastAsiaTheme="majorEastAsia" w:hAnsiTheme="majorEastAsia"/>
              </w:rPr>
              <w:t>Remarks</w:t>
            </w:r>
          </w:p>
        </w:tc>
      </w:tr>
      <w:tr w:rsidR="000428A3" w14:paraId="010BB418" w14:textId="77777777" w:rsidTr="00833641">
        <w:tc>
          <w:tcPr>
            <w:tcW w:w="2154" w:type="dxa"/>
          </w:tcPr>
          <w:p w14:paraId="0E2443AA" w14:textId="77777777" w:rsidR="000428A3" w:rsidRDefault="000428A3" w:rsidP="00833641">
            <w:pPr>
              <w:jc w:val="center"/>
              <w:rPr>
                <w:rFonts w:asciiTheme="majorEastAsia" w:eastAsiaTheme="majorEastAsia" w:hAnsiTheme="majorEastAsia"/>
              </w:rPr>
            </w:pPr>
            <w:r w:rsidRPr="008C04F5">
              <w:rPr>
                <w:szCs w:val="21"/>
              </w:rPr>
              <w:t>source_stream_id</w:t>
            </w:r>
          </w:p>
        </w:tc>
        <w:tc>
          <w:tcPr>
            <w:tcW w:w="3057" w:type="dxa"/>
          </w:tcPr>
          <w:p w14:paraId="2044856F" w14:textId="77777777" w:rsidR="000428A3" w:rsidRDefault="000428A3" w:rsidP="00833641">
            <w:pPr>
              <w:jc w:val="center"/>
              <w:rPr>
                <w:rFonts w:asciiTheme="majorEastAsia" w:eastAsiaTheme="majorEastAsia" w:hAnsiTheme="majorEastAsia"/>
              </w:rPr>
            </w:pPr>
            <w:r w:rsidRPr="000428A3">
              <w:rPr>
                <w:rFonts w:ascii="SimSun" w:hAnsi="SimSun"/>
                <w:sz w:val="18"/>
                <w:szCs w:val="18"/>
              </w:rPr>
              <w:t>Original flow ID</w:t>
            </w:r>
          </w:p>
        </w:tc>
        <w:tc>
          <w:tcPr>
            <w:tcW w:w="1276" w:type="dxa"/>
          </w:tcPr>
          <w:p w14:paraId="7FBFC165" w14:textId="77777777" w:rsidR="000428A3" w:rsidRDefault="000428A3" w:rsidP="00833641">
            <w:pPr>
              <w:jc w:val="center"/>
              <w:rPr>
                <w:rFonts w:asciiTheme="majorEastAsia" w:eastAsiaTheme="majorEastAsia" w:hAnsiTheme="majorEastAsia"/>
              </w:rPr>
            </w:pPr>
            <w:r>
              <w:rPr>
                <w:rFonts w:ascii="MicrosoftYaHei" w:hAnsi="MicrosoftYaHei" w:hint="eastAsia"/>
                <w:color w:val="333333"/>
                <w:sz w:val="20"/>
                <w:szCs w:val="20"/>
              </w:rPr>
              <w:t>int</w:t>
            </w:r>
          </w:p>
        </w:tc>
        <w:tc>
          <w:tcPr>
            <w:tcW w:w="2035" w:type="dxa"/>
          </w:tcPr>
          <w:p w14:paraId="7A6B4A3B" w14:textId="77777777" w:rsidR="000428A3" w:rsidRDefault="000428A3" w:rsidP="00833641">
            <w:pPr>
              <w:jc w:val="center"/>
              <w:rPr>
                <w:rFonts w:asciiTheme="majorEastAsia" w:eastAsiaTheme="majorEastAsia" w:hAnsiTheme="majorEastAsia"/>
              </w:rPr>
            </w:pPr>
          </w:p>
        </w:tc>
      </w:tr>
      <w:tr w:rsidR="000428A3" w14:paraId="027B4E7A" w14:textId="77777777" w:rsidTr="00833641">
        <w:tc>
          <w:tcPr>
            <w:tcW w:w="2154" w:type="dxa"/>
          </w:tcPr>
          <w:p w14:paraId="3908BD88" w14:textId="77777777" w:rsidR="000428A3" w:rsidRDefault="000428A3" w:rsidP="00833641">
            <w:pPr>
              <w:jc w:val="center"/>
              <w:rPr>
                <w:rFonts w:asciiTheme="majorEastAsia" w:eastAsiaTheme="majorEastAsia" w:hAnsiTheme="majorEastAsia"/>
              </w:rPr>
            </w:pPr>
            <w:r w:rsidRPr="008C04F5">
              <w:rPr>
                <w:szCs w:val="21"/>
              </w:rPr>
              <w:t>svc_stream_id</w:t>
            </w:r>
          </w:p>
        </w:tc>
        <w:tc>
          <w:tcPr>
            <w:tcW w:w="3057" w:type="dxa"/>
          </w:tcPr>
          <w:p w14:paraId="1F5BE8D2" w14:textId="77777777" w:rsidR="000428A3" w:rsidRDefault="000428A3" w:rsidP="00833641">
            <w:pPr>
              <w:jc w:val="center"/>
              <w:rPr>
                <w:rFonts w:asciiTheme="majorEastAsia" w:eastAsiaTheme="majorEastAsia" w:hAnsiTheme="majorEastAsia"/>
              </w:rPr>
            </w:pPr>
            <w:r w:rsidRPr="000428A3">
              <w:rPr>
                <w:rFonts w:ascii="SimSun" w:hAnsi="SimSun"/>
                <w:sz w:val="18"/>
                <w:szCs w:val="18"/>
              </w:rPr>
              <w:t>Adjoint flow ID</w:t>
            </w:r>
          </w:p>
        </w:tc>
        <w:tc>
          <w:tcPr>
            <w:tcW w:w="1276" w:type="dxa"/>
          </w:tcPr>
          <w:p w14:paraId="23FF7A23" w14:textId="77777777" w:rsidR="000428A3" w:rsidRDefault="000428A3" w:rsidP="00833641">
            <w:pPr>
              <w:jc w:val="center"/>
              <w:rPr>
                <w:rFonts w:asciiTheme="majorEastAsia" w:eastAsiaTheme="majorEastAsia" w:hAnsiTheme="majorEastAsia"/>
              </w:rPr>
            </w:pPr>
            <w:r>
              <w:rPr>
                <w:rFonts w:ascii="MicrosoftYaHei" w:hAnsi="MicrosoftYaHei" w:hint="eastAsia"/>
                <w:color w:val="333333"/>
                <w:sz w:val="20"/>
                <w:szCs w:val="20"/>
              </w:rPr>
              <w:t>int</w:t>
            </w:r>
          </w:p>
        </w:tc>
        <w:tc>
          <w:tcPr>
            <w:tcW w:w="2035" w:type="dxa"/>
          </w:tcPr>
          <w:p w14:paraId="1AFD4CE3" w14:textId="77777777" w:rsidR="000428A3" w:rsidRDefault="000428A3" w:rsidP="00833641">
            <w:pPr>
              <w:jc w:val="center"/>
              <w:rPr>
                <w:rFonts w:asciiTheme="majorEastAsia" w:eastAsiaTheme="majorEastAsia" w:hAnsiTheme="majorEastAsia"/>
              </w:rPr>
            </w:pPr>
          </w:p>
        </w:tc>
      </w:tr>
      <w:tr w:rsidR="000428A3" w14:paraId="13438F62" w14:textId="77777777" w:rsidTr="000428A3">
        <w:trPr>
          <w:trHeight w:val="311"/>
        </w:trPr>
        <w:tc>
          <w:tcPr>
            <w:tcW w:w="2154" w:type="dxa"/>
          </w:tcPr>
          <w:p w14:paraId="4F7E3FAA" w14:textId="77777777" w:rsidR="000428A3" w:rsidRPr="008C04F5" w:rsidRDefault="000428A3" w:rsidP="00833641">
            <w:pPr>
              <w:jc w:val="center"/>
              <w:rPr>
                <w:szCs w:val="21"/>
              </w:rPr>
            </w:pPr>
            <w:r w:rsidRPr="008C04F5">
              <w:rPr>
                <w:szCs w:val="21"/>
              </w:rPr>
              <w:t>frame_skip_inval</w:t>
            </w:r>
          </w:p>
        </w:tc>
        <w:tc>
          <w:tcPr>
            <w:tcW w:w="3057" w:type="dxa"/>
          </w:tcPr>
          <w:p w14:paraId="395D3015" w14:textId="77777777" w:rsidR="000428A3" w:rsidRPr="00D5638C" w:rsidRDefault="000428A3" w:rsidP="00833641">
            <w:pPr>
              <w:jc w:val="center"/>
              <w:rPr>
                <w:rFonts w:ascii="SimSun" w:hAnsi="SimSun"/>
                <w:sz w:val="18"/>
                <w:szCs w:val="18"/>
              </w:rPr>
            </w:pPr>
            <w:r w:rsidRPr="000428A3">
              <w:rPr>
                <w:rFonts w:ascii="SimSun" w:hAnsi="SimSun"/>
                <w:sz w:val="18"/>
                <w:szCs w:val="18"/>
              </w:rPr>
              <w:t>P frame skip interval</w:t>
            </w:r>
          </w:p>
        </w:tc>
        <w:tc>
          <w:tcPr>
            <w:tcW w:w="1276" w:type="dxa"/>
          </w:tcPr>
          <w:p w14:paraId="470A5F82" w14:textId="77777777" w:rsidR="000428A3" w:rsidRDefault="000428A3" w:rsidP="00833641">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73FEDBCF" w14:textId="77777777" w:rsidR="000428A3" w:rsidRDefault="000428A3" w:rsidP="00833641">
            <w:pPr>
              <w:jc w:val="center"/>
              <w:rPr>
                <w:rFonts w:asciiTheme="majorEastAsia" w:eastAsiaTheme="majorEastAsia" w:hAnsiTheme="majorEastAsia"/>
              </w:rPr>
            </w:pPr>
          </w:p>
        </w:tc>
      </w:tr>
      <w:tr w:rsidR="000428A3" w14:paraId="662679A0" w14:textId="77777777" w:rsidTr="00833641">
        <w:tc>
          <w:tcPr>
            <w:tcW w:w="2154" w:type="dxa"/>
          </w:tcPr>
          <w:p w14:paraId="21E06DC2" w14:textId="77777777" w:rsidR="000428A3" w:rsidRPr="008C04F5" w:rsidRDefault="000428A3" w:rsidP="00833641">
            <w:pPr>
              <w:jc w:val="center"/>
              <w:rPr>
                <w:szCs w:val="21"/>
              </w:rPr>
            </w:pPr>
            <w:r w:rsidRPr="008C04F5">
              <w:rPr>
                <w:szCs w:val="21"/>
              </w:rPr>
              <w:t>svc_stream_name</w:t>
            </w:r>
          </w:p>
        </w:tc>
        <w:tc>
          <w:tcPr>
            <w:tcW w:w="3057" w:type="dxa"/>
          </w:tcPr>
          <w:p w14:paraId="39DF6612" w14:textId="77777777" w:rsidR="000428A3" w:rsidRPr="00D5638C" w:rsidRDefault="000428A3" w:rsidP="00833641">
            <w:pPr>
              <w:jc w:val="center"/>
              <w:rPr>
                <w:rFonts w:ascii="SimSun" w:hAnsi="SimSun"/>
                <w:sz w:val="18"/>
                <w:szCs w:val="18"/>
              </w:rPr>
            </w:pPr>
            <w:r w:rsidRPr="000428A3">
              <w:rPr>
                <w:rFonts w:ascii="SimSun" w:hAnsi="SimSun"/>
                <w:sz w:val="18"/>
                <w:szCs w:val="18"/>
              </w:rPr>
              <w:t>Stream name</w:t>
            </w:r>
          </w:p>
        </w:tc>
        <w:tc>
          <w:tcPr>
            <w:tcW w:w="1276" w:type="dxa"/>
          </w:tcPr>
          <w:p w14:paraId="4A5B9C07" w14:textId="77777777" w:rsidR="000428A3" w:rsidRDefault="000428A3" w:rsidP="00833641">
            <w:pPr>
              <w:jc w:val="center"/>
              <w:rPr>
                <w:rFonts w:ascii="MicrosoftYaHei" w:hAnsi="MicrosoftYaHei" w:hint="eastAsia"/>
                <w:color w:val="333333"/>
                <w:sz w:val="20"/>
                <w:szCs w:val="20"/>
              </w:rPr>
            </w:pPr>
            <w:r>
              <w:rPr>
                <w:rFonts w:ascii="MicrosoftYaHei" w:hAnsi="MicrosoftYaHei" w:hint="eastAsia"/>
                <w:color w:val="333333"/>
                <w:sz w:val="20"/>
                <w:szCs w:val="20"/>
              </w:rPr>
              <w:t>string</w:t>
            </w:r>
          </w:p>
        </w:tc>
        <w:tc>
          <w:tcPr>
            <w:tcW w:w="2035" w:type="dxa"/>
          </w:tcPr>
          <w:p w14:paraId="377D8A11" w14:textId="77777777" w:rsidR="000428A3" w:rsidRDefault="000428A3" w:rsidP="00833641">
            <w:pPr>
              <w:jc w:val="center"/>
              <w:rPr>
                <w:rFonts w:asciiTheme="majorEastAsia" w:eastAsiaTheme="majorEastAsia" w:hAnsiTheme="majorEastAsia"/>
              </w:rPr>
            </w:pPr>
          </w:p>
        </w:tc>
      </w:tr>
    </w:tbl>
    <w:p w14:paraId="6D14EBF4" w14:textId="77777777" w:rsidR="00FC180D" w:rsidRDefault="00203103">
      <w:r>
        <w:t>When chn is -1, the json format of p_result is:</w:t>
      </w:r>
    </w:p>
    <w:p w14:paraId="56ACE102" w14:textId="77777777" w:rsidR="00FC180D" w:rsidRPr="002D3650" w:rsidRDefault="00203103">
      <w:pPr>
        <w:spacing w:line="360" w:lineRule="auto"/>
        <w:rPr>
          <w:lang w:val="it-IT"/>
        </w:rPr>
      </w:pPr>
      <w:r w:rsidRPr="002D3650">
        <w:rPr>
          <w:lang w:val="it-IT"/>
        </w:rPr>
        <w:t>{</w:t>
      </w:r>
    </w:p>
    <w:p w14:paraId="4140DCD3" w14:textId="77777777" w:rsidR="00FC180D" w:rsidRPr="002D3650" w:rsidRDefault="00203103">
      <w:pPr>
        <w:spacing w:line="360" w:lineRule="auto"/>
        <w:rPr>
          <w:lang w:val="it-IT"/>
        </w:rPr>
      </w:pPr>
      <w:r w:rsidRPr="002D3650">
        <w:rPr>
          <w:lang w:val="it-IT"/>
        </w:rPr>
        <w:tab/>
        <w:t>"svc_para_list": [{</w:t>
      </w:r>
    </w:p>
    <w:p w14:paraId="70644EFC" w14:textId="77777777" w:rsidR="00FC180D" w:rsidRPr="002D3650" w:rsidRDefault="00203103">
      <w:pPr>
        <w:spacing w:line="360" w:lineRule="auto"/>
        <w:rPr>
          <w:lang w:val="it-IT"/>
        </w:rPr>
      </w:pPr>
      <w:r w:rsidRPr="002D3650">
        <w:rPr>
          <w:lang w:val="it-IT"/>
        </w:rPr>
        <w:tab/>
      </w:r>
      <w:r w:rsidRPr="002D3650">
        <w:rPr>
          <w:lang w:val="it-IT"/>
        </w:rPr>
        <w:tab/>
        <w:t>"channel_id": 1,</w:t>
      </w:r>
    </w:p>
    <w:p w14:paraId="53370C90" w14:textId="77777777" w:rsidR="00FC180D" w:rsidRDefault="00203103">
      <w:pPr>
        <w:spacing w:line="360" w:lineRule="auto"/>
      </w:pPr>
      <w:r w:rsidRPr="002D3650">
        <w:rPr>
          <w:lang w:val="it-IT"/>
        </w:rPr>
        <w:tab/>
      </w:r>
      <w:r w:rsidRPr="002D3650">
        <w:rPr>
          <w:lang w:val="it-IT"/>
        </w:rPr>
        <w:tab/>
      </w:r>
      <w:r>
        <w:t>"svc_stream_list": [{</w:t>
      </w:r>
    </w:p>
    <w:p w14:paraId="01E9C343" w14:textId="77777777" w:rsidR="00FC180D" w:rsidRDefault="00203103">
      <w:pPr>
        <w:spacing w:line="360" w:lineRule="auto"/>
      </w:pPr>
      <w:r>
        <w:tab/>
      </w:r>
      <w:r>
        <w:tab/>
      </w:r>
      <w:r>
        <w:tab/>
        <w:t>"source_stream_id": 1,</w:t>
      </w:r>
    </w:p>
    <w:p w14:paraId="7FF497BC" w14:textId="77777777" w:rsidR="00FC180D" w:rsidRDefault="00203103">
      <w:pPr>
        <w:spacing w:line="360" w:lineRule="auto"/>
      </w:pPr>
      <w:r>
        <w:tab/>
      </w:r>
      <w:r>
        <w:tab/>
      </w:r>
      <w:r>
        <w:tab/>
        <w:t>"svc_stream_id": 4,</w:t>
      </w:r>
    </w:p>
    <w:p w14:paraId="656E028E" w14:textId="77777777" w:rsidR="00FC180D" w:rsidRDefault="00203103">
      <w:pPr>
        <w:spacing w:line="360" w:lineRule="auto"/>
      </w:pPr>
      <w:r>
        <w:tab/>
      </w:r>
      <w:r>
        <w:tab/>
      </w:r>
      <w:r>
        <w:tab/>
        <w:t>"frame_skip_inval": 1,</w:t>
      </w:r>
    </w:p>
    <w:p w14:paraId="4864EAB6" w14:textId="77777777" w:rsidR="00FC180D" w:rsidRDefault="00203103">
      <w:pPr>
        <w:spacing w:line="360" w:lineRule="auto"/>
      </w:pPr>
      <w:r>
        <w:tab/>
      </w:r>
      <w:r>
        <w:tab/>
      </w:r>
      <w:r>
        <w:tab/>
        <w:t>"svc_stream_name": "stream4"</w:t>
      </w:r>
    </w:p>
    <w:p w14:paraId="628D1BE3" w14:textId="77777777" w:rsidR="00FC180D" w:rsidRDefault="00203103">
      <w:pPr>
        <w:spacing w:line="360" w:lineRule="auto"/>
      </w:pPr>
      <w:r>
        <w:tab/>
      </w:r>
      <w:r>
        <w:tab/>
        <w:t>}]</w:t>
      </w:r>
    </w:p>
    <w:p w14:paraId="5A73B026" w14:textId="77777777" w:rsidR="00FC180D" w:rsidRDefault="00203103">
      <w:pPr>
        <w:spacing w:line="360" w:lineRule="auto"/>
      </w:pPr>
      <w:r>
        <w:tab/>
        <w:t>}]</w:t>
      </w:r>
    </w:p>
    <w:p w14:paraId="23399618" w14:textId="77777777" w:rsidR="00FC180D" w:rsidRDefault="00203103">
      <w:pPr>
        <w:spacing w:line="360" w:lineRule="auto"/>
      </w:pPr>
      <w:r>
        <w:t>}</w:t>
      </w:r>
    </w:p>
    <w:p w14:paraId="733FECF5" w14:textId="77777777" w:rsidR="00FC180D" w:rsidRDefault="00203103">
      <w:r>
        <w:t>When chn is the remaining specified channel, the json format of p_result is:</w:t>
      </w:r>
    </w:p>
    <w:p w14:paraId="767275D3" w14:textId="77777777" w:rsidR="00FC180D" w:rsidRDefault="00203103">
      <w:pPr>
        <w:spacing w:line="360" w:lineRule="auto"/>
      </w:pPr>
      <w:r>
        <w:t>{</w:t>
      </w:r>
    </w:p>
    <w:p w14:paraId="201F258D" w14:textId="77777777" w:rsidR="00FC180D" w:rsidRDefault="00203103">
      <w:pPr>
        <w:spacing w:line="360" w:lineRule="auto"/>
      </w:pPr>
      <w:r>
        <w:tab/>
        <w:t>"svc_para_list": [{</w:t>
      </w:r>
    </w:p>
    <w:p w14:paraId="65F05C79" w14:textId="77777777" w:rsidR="00FC180D" w:rsidRDefault="00203103">
      <w:pPr>
        <w:spacing w:line="360" w:lineRule="auto"/>
      </w:pPr>
      <w:r>
        <w:tab/>
      </w:r>
      <w:r>
        <w:tab/>
        <w:t>"source_stream_id": 1,</w:t>
      </w:r>
    </w:p>
    <w:p w14:paraId="51188E62" w14:textId="77777777" w:rsidR="00FC180D" w:rsidRDefault="00203103">
      <w:pPr>
        <w:spacing w:line="360" w:lineRule="auto"/>
      </w:pPr>
      <w:r>
        <w:tab/>
      </w:r>
      <w:r>
        <w:tab/>
        <w:t>"svc_stream_id": 4,</w:t>
      </w:r>
    </w:p>
    <w:p w14:paraId="361B2C2E" w14:textId="77777777" w:rsidR="00FC180D" w:rsidRDefault="00203103">
      <w:pPr>
        <w:spacing w:line="360" w:lineRule="auto"/>
      </w:pPr>
      <w:r>
        <w:tab/>
      </w:r>
      <w:r>
        <w:tab/>
        <w:t>"frame_skip_inval": 1,</w:t>
      </w:r>
    </w:p>
    <w:p w14:paraId="4B7AADBD" w14:textId="77777777" w:rsidR="00FC180D" w:rsidRDefault="00203103">
      <w:pPr>
        <w:spacing w:line="360" w:lineRule="auto"/>
      </w:pPr>
      <w:r>
        <w:tab/>
      </w:r>
      <w:r>
        <w:tab/>
        <w:t>"svc_stream_name": "stream4"</w:t>
      </w:r>
    </w:p>
    <w:p w14:paraId="3C67FB02" w14:textId="77777777" w:rsidR="00FC180D" w:rsidRDefault="00203103">
      <w:pPr>
        <w:spacing w:line="360" w:lineRule="auto"/>
      </w:pPr>
      <w:r>
        <w:tab/>
        <w:t>}]</w:t>
      </w:r>
    </w:p>
    <w:p w14:paraId="7C156346" w14:textId="77777777" w:rsidR="00FC180D" w:rsidRDefault="00203103">
      <w:pPr>
        <w:spacing w:line="360" w:lineRule="auto"/>
      </w:pPr>
      <w:r>
        <w:t>}</w:t>
      </w:r>
    </w:p>
    <w:p w14:paraId="5B8E75AE" w14:textId="77777777" w:rsidR="00FC180D" w:rsidRDefault="00FC180D">
      <w:pPr>
        <w:spacing w:line="360" w:lineRule="auto"/>
      </w:pPr>
    </w:p>
    <w:p w14:paraId="03457ACB" w14:textId="77777777" w:rsidR="00FC180D" w:rsidRDefault="00203103" w:rsidP="002A3F6C">
      <w:pPr>
        <w:pStyle w:val="Titolo4"/>
      </w:pPr>
      <w:r>
        <w:rPr>
          <w:rFonts w:hint="eastAsia"/>
        </w:rPr>
        <w:t>Description</w:t>
      </w:r>
    </w:p>
    <w:p w14:paraId="1B846469" w14:textId="77777777" w:rsidR="00FC180D" w:rsidRDefault="00203103">
      <w:pPr>
        <w:spacing w:line="360" w:lineRule="auto"/>
      </w:pPr>
      <w:r>
        <w:rPr>
          <w:rFonts w:ascii="NSimSun" w:eastAsiaTheme="minorEastAsia" w:hAnsi="NSimSun" w:cs="NSimSun"/>
          <w:kern w:val="0"/>
          <w:sz w:val="19"/>
          <w:szCs w:val="19"/>
        </w:rPr>
        <w:t>G</w:t>
      </w:r>
      <w:r>
        <w:rPr>
          <w:rFonts w:ascii="NSimSun" w:eastAsiaTheme="minorEastAsia" w:hAnsi="NSimSun" w:cs="NSimSun" w:hint="eastAsia"/>
          <w:kern w:val="0"/>
          <w:sz w:val="19"/>
          <w:szCs w:val="19"/>
        </w:rPr>
        <w:t>et svc parameter</w:t>
      </w:r>
    </w:p>
    <w:p w14:paraId="410CDF7F" w14:textId="77777777" w:rsidR="00FC180D" w:rsidRDefault="00203103">
      <w:pPr>
        <w:pStyle w:val="Titolo4"/>
      </w:pPr>
      <w:r>
        <w:t>R</w:t>
      </w:r>
      <w:r>
        <w:rPr>
          <w:rFonts w:hint="eastAsia"/>
        </w:rPr>
        <w:t>eturn value</w:t>
      </w:r>
    </w:p>
    <w:p w14:paraId="25E6E354" w14:textId="77777777" w:rsidR="00FC180D" w:rsidRDefault="00203103">
      <w:pPr>
        <w:spacing w:line="360" w:lineRule="auto"/>
      </w:pPr>
      <w:r>
        <w:rPr>
          <w:rFonts w:hint="eastAsia"/>
        </w:rPr>
        <w:t xml:space="preserve">  0:</w:t>
      </w:r>
      <w:r>
        <w:t>success</w:t>
      </w:r>
      <w:r>
        <w:rPr>
          <w:rFonts w:hint="eastAsia"/>
        </w:rPr>
        <w:t>; others:fail</w:t>
      </w:r>
      <w:r w:rsidR="00E45D9D">
        <w:rPr>
          <w:rFonts w:hint="eastAsia"/>
        </w:rPr>
        <w:t>.</w:t>
      </w:r>
    </w:p>
    <w:p w14:paraId="25ABDF57" w14:textId="77777777" w:rsidR="00FC180D" w:rsidRDefault="00FC180D">
      <w:pPr>
        <w:spacing w:line="360" w:lineRule="auto"/>
      </w:pPr>
    </w:p>
    <w:p w14:paraId="4DA3CD91" w14:textId="77777777" w:rsidR="00FC180D" w:rsidRDefault="00203103">
      <w:pPr>
        <w:pStyle w:val="Titolo2"/>
        <w:numPr>
          <w:ilvl w:val="0"/>
          <w:numId w:val="1"/>
        </w:numPr>
      </w:pPr>
      <w:bookmarkStart w:id="351" w:name="_Toc14084158"/>
      <w:bookmarkStart w:id="352" w:name="_Toc152594164"/>
      <w:r>
        <w:rPr>
          <w:rFonts w:hint="eastAsia"/>
        </w:rPr>
        <w:t>Network parameters</w:t>
      </w:r>
      <w:bookmarkEnd w:id="351"/>
      <w:bookmarkEnd w:id="352"/>
    </w:p>
    <w:p w14:paraId="20122006" w14:textId="77777777" w:rsidR="00FC180D" w:rsidRDefault="00203103">
      <w:pPr>
        <w:pStyle w:val="Titolo3"/>
        <w:tabs>
          <w:tab w:val="left" w:pos="4159"/>
        </w:tabs>
      </w:pPr>
      <w:bookmarkStart w:id="353" w:name="_Toc14084159"/>
      <w:bookmarkStart w:id="354" w:name="_Toc10100765"/>
      <w:bookmarkStart w:id="355" w:name="_Toc152594165"/>
      <w:r>
        <w:t>sdks</w:t>
      </w:r>
      <w:r w:rsidR="00C26C4A">
        <w:rPr>
          <w:rFonts w:hint="eastAsia"/>
        </w:rPr>
        <w:t>_dev</w:t>
      </w:r>
      <w:r>
        <w:t>_</w:t>
      </w:r>
      <w:r>
        <w:rPr>
          <w:rFonts w:hint="eastAsia"/>
        </w:rPr>
        <w:t>get_net_param</w:t>
      </w:r>
      <w:bookmarkEnd w:id="353"/>
      <w:bookmarkEnd w:id="354"/>
      <w:bookmarkEnd w:id="355"/>
    </w:p>
    <w:p w14:paraId="726352AE" w14:textId="77777777" w:rsidR="00FC180D" w:rsidRDefault="00203103">
      <w:pPr>
        <w:pStyle w:val="Titolo4"/>
      </w:pPr>
      <w:r>
        <w:rPr>
          <w:rFonts w:hint="eastAsia"/>
        </w:rPr>
        <w:t>Define</w:t>
      </w:r>
    </w:p>
    <w:p w14:paraId="6767C882" w14:textId="77777777" w:rsidR="00FC180D" w:rsidRPr="002A3F6C" w:rsidRDefault="002A3F6C" w:rsidP="002A3F6C">
      <w:r>
        <w:t>int sdks_</w:t>
      </w:r>
      <w:r w:rsidR="00A121C8">
        <w:rPr>
          <w:rFonts w:hint="eastAsia"/>
        </w:rPr>
        <w:t>dev_</w:t>
      </w:r>
      <w:r>
        <w:rPr>
          <w:rFonts w:hint="eastAsia"/>
        </w:rPr>
        <w:t>g</w:t>
      </w:r>
      <w:r>
        <w:t>et_</w:t>
      </w:r>
      <w:r>
        <w:rPr>
          <w:rFonts w:hint="eastAsia"/>
        </w:rPr>
        <w:t>net</w:t>
      </w:r>
      <w:r>
        <w:t xml:space="preserve"> _param(unsigned int handle, </w:t>
      </w:r>
      <w:r w:rsidR="0037699D">
        <w:rPr>
          <w:rFonts w:hint="eastAsia"/>
        </w:rPr>
        <w:t xml:space="preserve">int chn, </w:t>
      </w:r>
      <w:r>
        <w:t>char*</w:t>
      </w:r>
      <w:r>
        <w:rPr>
          <w:rFonts w:hint="eastAsia"/>
        </w:rPr>
        <w:t xml:space="preserve">* </w:t>
      </w:r>
      <w:r>
        <w:t>p_</w:t>
      </w:r>
      <w:r>
        <w:rPr>
          <w:rFonts w:hint="eastAsia"/>
        </w:rPr>
        <w:t>result</w:t>
      </w:r>
      <w:r>
        <w:t>);</w:t>
      </w:r>
    </w:p>
    <w:p w14:paraId="13840144" w14:textId="77777777" w:rsidR="00FC180D" w:rsidRDefault="00203103">
      <w:pPr>
        <w:pStyle w:val="Titolo4"/>
      </w:pPr>
      <w:r>
        <w:rPr>
          <w:rFonts w:hint="eastAsia"/>
        </w:rPr>
        <w:t>parameter</w:t>
      </w:r>
    </w:p>
    <w:p w14:paraId="4A313F9B" w14:textId="77777777" w:rsidR="00FC180D" w:rsidRDefault="00203103">
      <w:pPr>
        <w:spacing w:line="360" w:lineRule="auto"/>
      </w:pPr>
      <w:r>
        <w:rPr>
          <w:rFonts w:hint="eastAsia"/>
        </w:rPr>
        <w:t>handle</w:t>
      </w:r>
      <w:r w:rsidR="00E45D9D">
        <w:rPr>
          <w:rFonts w:hint="eastAsia"/>
        </w:rPr>
        <w:t>:</w:t>
      </w:r>
      <w:r>
        <w:t>sdks</w:t>
      </w:r>
      <w:r>
        <w:rPr>
          <w:rFonts w:hint="eastAsia"/>
        </w:rPr>
        <w:t>_dev</w:t>
      </w:r>
      <w:r>
        <w:t>_c</w:t>
      </w:r>
      <w:r>
        <w:rPr>
          <w:rFonts w:hint="eastAsia"/>
        </w:rPr>
        <w:t>onn  //</w:t>
      </w:r>
      <w:r>
        <w:t>Return value of interface</w:t>
      </w:r>
      <w:r w:rsidR="00551164">
        <w:rPr>
          <w:rFonts w:hint="eastAsia"/>
        </w:rPr>
        <w:t>;</w:t>
      </w:r>
      <w:r w:rsidR="00E45D9D">
        <w:rPr>
          <w:rFonts w:hint="eastAsia"/>
        </w:rPr>
        <w:t>.</w:t>
      </w:r>
    </w:p>
    <w:p w14:paraId="5E61F619" w14:textId="77777777" w:rsidR="00705192" w:rsidRDefault="00705192">
      <w:pPr>
        <w:spacing w:line="360" w:lineRule="auto"/>
      </w:pPr>
      <w:r>
        <w:rPr>
          <w:rFonts w:hint="eastAsia"/>
        </w:rPr>
        <w:t>chn:</w:t>
      </w:r>
      <w:r>
        <w:t>Channel number</w:t>
      </w:r>
      <w:r>
        <w:rPr>
          <w:rFonts w:hint="eastAsia"/>
        </w:rPr>
        <w:t>.</w:t>
      </w:r>
    </w:p>
    <w:p w14:paraId="6F2B0049" w14:textId="77777777" w:rsidR="00FC180D" w:rsidRPr="00651B23" w:rsidRDefault="00203103" w:rsidP="00651B23">
      <w:r>
        <w:t>p_</w:t>
      </w:r>
      <w:r>
        <w:rPr>
          <w:rFonts w:hint="eastAsia"/>
        </w:rPr>
        <w:t>result</w:t>
      </w:r>
      <w:r w:rsidR="00E45D9D">
        <w:rPr>
          <w:rFonts w:hint="eastAsia"/>
        </w:rPr>
        <w:t>:</w:t>
      </w:r>
      <w:r>
        <w:rPr>
          <w:rFonts w:hint="eastAsia"/>
        </w:rPr>
        <w:t xml:space="preserve"> Output parameter, returns the list of </w:t>
      </w:r>
      <w:r>
        <w:t>Network parameter information</w:t>
      </w:r>
      <w:r>
        <w:rPr>
          <w:rFonts w:hint="eastAsia"/>
        </w:rPr>
        <w:t>, represented by jsonformat. If the returned value is not NULL, you need to call the free function to release the memory, otherwise it will cause a memory leak.</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FC180D" w14:paraId="731AD8FE" w14:textId="77777777">
        <w:tc>
          <w:tcPr>
            <w:tcW w:w="2154" w:type="dxa"/>
            <w:shd w:val="clear" w:color="auto" w:fill="D9D9D9" w:themeFill="background1" w:themeFillShade="D9"/>
          </w:tcPr>
          <w:p w14:paraId="5FB6DD3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1739" w:type="dxa"/>
            <w:shd w:val="clear" w:color="auto" w:fill="D9D9D9" w:themeFill="background1" w:themeFillShade="D9"/>
          </w:tcPr>
          <w:p w14:paraId="05525C95"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43B6776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2946" w:type="dxa"/>
            <w:shd w:val="clear" w:color="auto" w:fill="D9D9D9" w:themeFill="background1" w:themeFillShade="D9"/>
          </w:tcPr>
          <w:p w14:paraId="4A106C6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Note</w:t>
            </w:r>
          </w:p>
        </w:tc>
      </w:tr>
      <w:tr w:rsidR="00FC180D" w14:paraId="4D860124" w14:textId="77777777">
        <w:tc>
          <w:tcPr>
            <w:tcW w:w="2154" w:type="dxa"/>
          </w:tcPr>
          <w:p w14:paraId="68038FF7" w14:textId="77777777" w:rsidR="00FC180D" w:rsidRDefault="00203103">
            <w:pPr>
              <w:jc w:val="center"/>
              <w:rPr>
                <w:rFonts w:ascii="SimSun" w:hAnsi="SimSun"/>
                <w:sz w:val="18"/>
                <w:szCs w:val="18"/>
              </w:rPr>
            </w:pPr>
            <w:r>
              <w:rPr>
                <w:rFonts w:ascii="SimSun" w:hAnsi="SimSun" w:hint="eastAsia"/>
                <w:sz w:val="18"/>
                <w:szCs w:val="18"/>
              </w:rPr>
              <w:t>netid</w:t>
            </w:r>
          </w:p>
        </w:tc>
        <w:tc>
          <w:tcPr>
            <w:tcW w:w="1739" w:type="dxa"/>
          </w:tcPr>
          <w:p w14:paraId="6BB6F522" w14:textId="77777777" w:rsidR="00FC180D" w:rsidRDefault="00203103">
            <w:pPr>
              <w:jc w:val="center"/>
              <w:rPr>
                <w:rFonts w:ascii="SimSun" w:hAnsi="SimSun"/>
                <w:sz w:val="18"/>
                <w:szCs w:val="18"/>
              </w:rPr>
            </w:pPr>
            <w:r>
              <w:rPr>
                <w:rFonts w:ascii="SimSun" w:hAnsi="SimSun"/>
                <w:sz w:val="18"/>
                <w:szCs w:val="18"/>
              </w:rPr>
              <w:t>NIC number</w:t>
            </w:r>
          </w:p>
        </w:tc>
        <w:tc>
          <w:tcPr>
            <w:tcW w:w="1683" w:type="dxa"/>
          </w:tcPr>
          <w:p w14:paraId="64E70399" w14:textId="77777777" w:rsidR="00FC180D" w:rsidRDefault="00203103">
            <w:pPr>
              <w:jc w:val="center"/>
            </w:pPr>
            <w:r>
              <w:rPr>
                <w:rFonts w:ascii="SimSun" w:hAnsi="SimSun" w:hint="eastAsia"/>
              </w:rPr>
              <w:t>Y</w:t>
            </w:r>
          </w:p>
        </w:tc>
        <w:tc>
          <w:tcPr>
            <w:tcW w:w="2946" w:type="dxa"/>
          </w:tcPr>
          <w:p w14:paraId="0D81F44E" w14:textId="77777777" w:rsidR="00FC180D" w:rsidRDefault="00203103">
            <w:pPr>
              <w:rPr>
                <w:rFonts w:ascii="SimSun" w:hAnsi="SimSun"/>
                <w:sz w:val="18"/>
                <w:szCs w:val="18"/>
              </w:rPr>
            </w:pPr>
            <w:r>
              <w:rPr>
                <w:rFonts w:ascii="SimSun" w:hAnsi="SimSun" w:hint="eastAsia"/>
                <w:sz w:val="18"/>
                <w:szCs w:val="18"/>
              </w:rPr>
              <w:t>1</w:t>
            </w:r>
          </w:p>
        </w:tc>
      </w:tr>
      <w:tr w:rsidR="00FC180D" w14:paraId="0400ADE6" w14:textId="77777777">
        <w:tc>
          <w:tcPr>
            <w:tcW w:w="2154" w:type="dxa"/>
          </w:tcPr>
          <w:p w14:paraId="28E6B3BF" w14:textId="77777777" w:rsidR="00FC180D" w:rsidRDefault="00203103">
            <w:pPr>
              <w:jc w:val="center"/>
              <w:rPr>
                <w:rFonts w:ascii="SimSun" w:hAnsi="SimSun"/>
                <w:sz w:val="18"/>
                <w:szCs w:val="18"/>
              </w:rPr>
            </w:pPr>
            <w:r>
              <w:rPr>
                <w:rFonts w:ascii="SimSun" w:hAnsi="SimSun" w:hint="eastAsia"/>
                <w:sz w:val="18"/>
                <w:szCs w:val="18"/>
              </w:rPr>
              <w:t>worktype</w:t>
            </w:r>
          </w:p>
        </w:tc>
        <w:tc>
          <w:tcPr>
            <w:tcW w:w="1739" w:type="dxa"/>
          </w:tcPr>
          <w:p w14:paraId="358A6EEB" w14:textId="77777777" w:rsidR="00FC180D" w:rsidRDefault="00203103">
            <w:pPr>
              <w:jc w:val="center"/>
              <w:rPr>
                <w:rFonts w:ascii="SimSun" w:hAnsi="SimSun"/>
                <w:sz w:val="18"/>
                <w:szCs w:val="18"/>
              </w:rPr>
            </w:pPr>
            <w:r>
              <w:rPr>
                <w:rFonts w:ascii="SimSun" w:hAnsi="SimSun"/>
                <w:sz w:val="18"/>
                <w:szCs w:val="18"/>
              </w:rPr>
              <w:t>Network Type</w:t>
            </w:r>
          </w:p>
        </w:tc>
        <w:tc>
          <w:tcPr>
            <w:tcW w:w="1683" w:type="dxa"/>
          </w:tcPr>
          <w:p w14:paraId="1ACE009E" w14:textId="77777777" w:rsidR="00FC180D" w:rsidRDefault="00203103">
            <w:pPr>
              <w:jc w:val="center"/>
            </w:pPr>
            <w:r>
              <w:rPr>
                <w:rFonts w:ascii="SimSun" w:hAnsi="SimSun" w:hint="eastAsia"/>
              </w:rPr>
              <w:t>Y</w:t>
            </w:r>
          </w:p>
        </w:tc>
        <w:tc>
          <w:tcPr>
            <w:tcW w:w="2946" w:type="dxa"/>
          </w:tcPr>
          <w:p w14:paraId="6BFA7FAB" w14:textId="77777777" w:rsidR="00FC180D" w:rsidRDefault="00203103">
            <w:pPr>
              <w:jc w:val="left"/>
              <w:rPr>
                <w:rFonts w:ascii="SimSun" w:hAnsi="SimSun"/>
                <w:sz w:val="18"/>
                <w:szCs w:val="18"/>
              </w:rPr>
            </w:pPr>
            <w:r>
              <w:rPr>
                <w:rFonts w:ascii="SimSun" w:hAnsi="SimSun"/>
                <w:sz w:val="18"/>
                <w:szCs w:val="18"/>
              </w:rPr>
              <w:t>1. Public network 2. Camera network 3. Binding</w:t>
            </w:r>
          </w:p>
        </w:tc>
      </w:tr>
      <w:tr w:rsidR="00FC180D" w14:paraId="13F02216" w14:textId="77777777">
        <w:tc>
          <w:tcPr>
            <w:tcW w:w="2154" w:type="dxa"/>
          </w:tcPr>
          <w:p w14:paraId="291BFDE3" w14:textId="77777777" w:rsidR="00FC180D" w:rsidRDefault="00203103">
            <w:pPr>
              <w:jc w:val="center"/>
              <w:rPr>
                <w:rFonts w:ascii="SimSun" w:hAnsi="SimSun"/>
                <w:sz w:val="18"/>
                <w:szCs w:val="18"/>
              </w:rPr>
            </w:pPr>
            <w:r>
              <w:rPr>
                <w:rFonts w:ascii="SimSun" w:hAnsi="SimSun" w:hint="eastAsia"/>
                <w:sz w:val="18"/>
                <w:szCs w:val="18"/>
              </w:rPr>
              <w:t>dhcp</w:t>
            </w:r>
          </w:p>
        </w:tc>
        <w:tc>
          <w:tcPr>
            <w:tcW w:w="1739" w:type="dxa"/>
          </w:tcPr>
          <w:p w14:paraId="31E7C32F" w14:textId="77777777" w:rsidR="00FC180D" w:rsidRDefault="00203103">
            <w:pPr>
              <w:jc w:val="center"/>
              <w:rPr>
                <w:rFonts w:ascii="SimSun" w:hAnsi="SimSun"/>
                <w:sz w:val="18"/>
                <w:szCs w:val="18"/>
              </w:rPr>
            </w:pPr>
            <w:r>
              <w:rPr>
                <w:rFonts w:ascii="SimSun" w:hAnsi="SimSun"/>
                <w:sz w:val="18"/>
                <w:szCs w:val="18"/>
              </w:rPr>
              <w:t>Obtain</w:t>
            </w:r>
            <w:r>
              <w:rPr>
                <w:rFonts w:ascii="SimSun" w:hAnsi="SimSun" w:hint="eastAsia"/>
                <w:sz w:val="18"/>
                <w:szCs w:val="18"/>
              </w:rPr>
              <w:t xml:space="preserve">  </w:t>
            </w:r>
            <w:r>
              <w:rPr>
                <w:rFonts w:ascii="SimSun" w:hAnsi="SimSun"/>
                <w:sz w:val="18"/>
                <w:szCs w:val="18"/>
              </w:rPr>
              <w:t>IP</w:t>
            </w:r>
          </w:p>
          <w:p w14:paraId="2337B41F" w14:textId="77777777" w:rsidR="00FC180D" w:rsidRDefault="00203103">
            <w:pPr>
              <w:jc w:val="center"/>
              <w:rPr>
                <w:rFonts w:ascii="SimSun" w:hAnsi="SimSun"/>
                <w:sz w:val="18"/>
                <w:szCs w:val="18"/>
              </w:rPr>
            </w:pPr>
            <w:r>
              <w:rPr>
                <w:rFonts w:ascii="SimSun" w:hAnsi="SimSun"/>
                <w:sz w:val="18"/>
                <w:szCs w:val="18"/>
              </w:rPr>
              <w:t>automatically</w:t>
            </w:r>
          </w:p>
        </w:tc>
        <w:tc>
          <w:tcPr>
            <w:tcW w:w="1683" w:type="dxa"/>
          </w:tcPr>
          <w:p w14:paraId="2B05DF22" w14:textId="77777777" w:rsidR="00FC180D" w:rsidRDefault="00203103">
            <w:pPr>
              <w:jc w:val="center"/>
            </w:pPr>
            <w:r>
              <w:rPr>
                <w:rFonts w:ascii="SimSun" w:hAnsi="SimSun" w:hint="eastAsia"/>
              </w:rPr>
              <w:t>Y</w:t>
            </w:r>
          </w:p>
        </w:tc>
        <w:tc>
          <w:tcPr>
            <w:tcW w:w="2946" w:type="dxa"/>
          </w:tcPr>
          <w:p w14:paraId="1B4DD4F9" w14:textId="77777777" w:rsidR="00FC180D" w:rsidRDefault="00203103">
            <w:pPr>
              <w:jc w:val="left"/>
              <w:rPr>
                <w:rFonts w:ascii="SimSun" w:hAnsi="SimSun"/>
                <w:sz w:val="18"/>
                <w:szCs w:val="18"/>
              </w:rPr>
            </w:pPr>
            <w:r>
              <w:rPr>
                <w:rFonts w:ascii="SimSun" w:hAnsi="SimSun"/>
                <w:sz w:val="18"/>
                <w:szCs w:val="18"/>
              </w:rPr>
              <w:t xml:space="preserve"> (1: automatic acquisition, 0: automatic acquisition off)</w:t>
            </w:r>
          </w:p>
        </w:tc>
      </w:tr>
      <w:tr w:rsidR="00FC180D" w14:paraId="3BCEDB8C" w14:textId="77777777">
        <w:tc>
          <w:tcPr>
            <w:tcW w:w="2154" w:type="dxa"/>
          </w:tcPr>
          <w:p w14:paraId="7E58605C" w14:textId="77777777" w:rsidR="00FC180D" w:rsidRDefault="00203103">
            <w:pPr>
              <w:jc w:val="center"/>
              <w:rPr>
                <w:rFonts w:ascii="SimSun" w:hAnsi="SimSun"/>
                <w:sz w:val="18"/>
                <w:szCs w:val="18"/>
              </w:rPr>
            </w:pPr>
            <w:r>
              <w:rPr>
                <w:rFonts w:ascii="SimSun" w:hAnsi="SimSun" w:hint="eastAsia"/>
                <w:sz w:val="18"/>
                <w:szCs w:val="18"/>
              </w:rPr>
              <w:t>ip</w:t>
            </w:r>
          </w:p>
        </w:tc>
        <w:tc>
          <w:tcPr>
            <w:tcW w:w="1739" w:type="dxa"/>
          </w:tcPr>
          <w:p w14:paraId="1F75965F" w14:textId="77777777" w:rsidR="00FC180D" w:rsidRDefault="00203103">
            <w:pPr>
              <w:jc w:val="center"/>
              <w:rPr>
                <w:rFonts w:ascii="SimSun" w:hAnsi="SimSun"/>
                <w:sz w:val="18"/>
                <w:szCs w:val="18"/>
              </w:rPr>
            </w:pPr>
            <w:r>
              <w:rPr>
                <w:rFonts w:ascii="SimSun" w:hAnsi="SimSun"/>
                <w:sz w:val="18"/>
                <w:szCs w:val="18"/>
              </w:rPr>
              <w:t>IP</w:t>
            </w:r>
          </w:p>
        </w:tc>
        <w:tc>
          <w:tcPr>
            <w:tcW w:w="1683" w:type="dxa"/>
          </w:tcPr>
          <w:p w14:paraId="7D16722E" w14:textId="77777777" w:rsidR="00FC180D" w:rsidRDefault="00203103">
            <w:pPr>
              <w:jc w:val="center"/>
            </w:pPr>
            <w:r>
              <w:rPr>
                <w:rFonts w:ascii="SimSun" w:hAnsi="SimSun" w:hint="eastAsia"/>
              </w:rPr>
              <w:t>Y</w:t>
            </w:r>
          </w:p>
        </w:tc>
        <w:tc>
          <w:tcPr>
            <w:tcW w:w="2946" w:type="dxa"/>
          </w:tcPr>
          <w:p w14:paraId="61274D57" w14:textId="77777777" w:rsidR="00FC180D" w:rsidRDefault="00FC180D">
            <w:pPr>
              <w:rPr>
                <w:rFonts w:ascii="SimSun" w:hAnsi="SimSun"/>
                <w:sz w:val="18"/>
                <w:szCs w:val="18"/>
              </w:rPr>
            </w:pPr>
          </w:p>
        </w:tc>
      </w:tr>
      <w:tr w:rsidR="00FC180D" w14:paraId="08729FBF" w14:textId="77777777">
        <w:tc>
          <w:tcPr>
            <w:tcW w:w="2154" w:type="dxa"/>
          </w:tcPr>
          <w:p w14:paraId="09C954A4" w14:textId="77777777" w:rsidR="00FC180D" w:rsidRDefault="00203103">
            <w:pPr>
              <w:jc w:val="center"/>
              <w:rPr>
                <w:rFonts w:ascii="SimSun" w:hAnsi="SimSun"/>
                <w:sz w:val="18"/>
                <w:szCs w:val="18"/>
              </w:rPr>
            </w:pPr>
            <w:r>
              <w:rPr>
                <w:rFonts w:ascii="SimSun" w:hAnsi="SimSun" w:hint="eastAsia"/>
                <w:sz w:val="18"/>
                <w:szCs w:val="18"/>
              </w:rPr>
              <w:t>netmask</w:t>
            </w:r>
          </w:p>
        </w:tc>
        <w:tc>
          <w:tcPr>
            <w:tcW w:w="1739" w:type="dxa"/>
          </w:tcPr>
          <w:p w14:paraId="0BC0D5B2" w14:textId="77777777" w:rsidR="00FC180D" w:rsidRDefault="00203103">
            <w:pPr>
              <w:jc w:val="center"/>
              <w:rPr>
                <w:rFonts w:ascii="SimSun" w:hAnsi="SimSun"/>
                <w:sz w:val="18"/>
                <w:szCs w:val="18"/>
              </w:rPr>
            </w:pPr>
            <w:r>
              <w:rPr>
                <w:rFonts w:ascii="SimSun" w:hAnsi="SimSun"/>
                <w:sz w:val="18"/>
                <w:szCs w:val="18"/>
              </w:rPr>
              <w:t>Subnet mask</w:t>
            </w:r>
          </w:p>
        </w:tc>
        <w:tc>
          <w:tcPr>
            <w:tcW w:w="1683" w:type="dxa"/>
          </w:tcPr>
          <w:p w14:paraId="7FD2D764" w14:textId="77777777" w:rsidR="00FC180D" w:rsidRDefault="00203103">
            <w:pPr>
              <w:jc w:val="center"/>
            </w:pPr>
            <w:r>
              <w:rPr>
                <w:rFonts w:ascii="SimSun" w:hAnsi="SimSun" w:hint="eastAsia"/>
              </w:rPr>
              <w:t>Y</w:t>
            </w:r>
          </w:p>
        </w:tc>
        <w:tc>
          <w:tcPr>
            <w:tcW w:w="2946" w:type="dxa"/>
          </w:tcPr>
          <w:p w14:paraId="569E0D57" w14:textId="77777777" w:rsidR="00FC180D" w:rsidRDefault="00FC180D">
            <w:pPr>
              <w:rPr>
                <w:rFonts w:ascii="SimSun" w:hAnsi="SimSun"/>
                <w:sz w:val="18"/>
                <w:szCs w:val="18"/>
              </w:rPr>
            </w:pPr>
          </w:p>
        </w:tc>
      </w:tr>
      <w:tr w:rsidR="00FC180D" w14:paraId="136A026E" w14:textId="77777777">
        <w:tc>
          <w:tcPr>
            <w:tcW w:w="2154" w:type="dxa"/>
          </w:tcPr>
          <w:p w14:paraId="30670D66" w14:textId="77777777" w:rsidR="00FC180D" w:rsidRDefault="00203103">
            <w:pPr>
              <w:jc w:val="center"/>
              <w:rPr>
                <w:rFonts w:ascii="SimSun" w:hAnsi="SimSun"/>
                <w:sz w:val="18"/>
                <w:szCs w:val="18"/>
              </w:rPr>
            </w:pPr>
            <w:r>
              <w:rPr>
                <w:rFonts w:ascii="SimSun" w:hAnsi="SimSun" w:hint="eastAsia"/>
                <w:sz w:val="18"/>
                <w:szCs w:val="18"/>
              </w:rPr>
              <w:t>gw</w:t>
            </w:r>
          </w:p>
        </w:tc>
        <w:tc>
          <w:tcPr>
            <w:tcW w:w="1739" w:type="dxa"/>
          </w:tcPr>
          <w:p w14:paraId="7C79BF91" w14:textId="77777777" w:rsidR="00FC180D" w:rsidRDefault="00203103">
            <w:pPr>
              <w:jc w:val="center"/>
              <w:rPr>
                <w:rFonts w:ascii="SimSun" w:hAnsi="SimSun"/>
                <w:sz w:val="18"/>
                <w:szCs w:val="18"/>
              </w:rPr>
            </w:pPr>
            <w:r>
              <w:rPr>
                <w:rFonts w:ascii="SimSun" w:hAnsi="SimSun"/>
                <w:sz w:val="18"/>
                <w:szCs w:val="18"/>
              </w:rPr>
              <w:t>Gateway</w:t>
            </w:r>
          </w:p>
        </w:tc>
        <w:tc>
          <w:tcPr>
            <w:tcW w:w="1683" w:type="dxa"/>
          </w:tcPr>
          <w:p w14:paraId="65B722BF" w14:textId="77777777" w:rsidR="00FC180D" w:rsidRDefault="00203103">
            <w:pPr>
              <w:jc w:val="center"/>
            </w:pPr>
            <w:r>
              <w:rPr>
                <w:rFonts w:ascii="SimSun" w:hAnsi="SimSun" w:hint="eastAsia"/>
              </w:rPr>
              <w:t>Y</w:t>
            </w:r>
          </w:p>
        </w:tc>
        <w:tc>
          <w:tcPr>
            <w:tcW w:w="2946" w:type="dxa"/>
          </w:tcPr>
          <w:p w14:paraId="3DBCEA01" w14:textId="77777777" w:rsidR="00FC180D" w:rsidRDefault="00FC180D">
            <w:pPr>
              <w:rPr>
                <w:rFonts w:ascii="SimSun" w:hAnsi="SimSun"/>
                <w:sz w:val="18"/>
                <w:szCs w:val="18"/>
              </w:rPr>
            </w:pPr>
          </w:p>
        </w:tc>
      </w:tr>
      <w:tr w:rsidR="00FC180D" w14:paraId="3CA8F7DD" w14:textId="77777777">
        <w:tc>
          <w:tcPr>
            <w:tcW w:w="2154" w:type="dxa"/>
          </w:tcPr>
          <w:p w14:paraId="64EBF62C" w14:textId="77777777" w:rsidR="00FC180D" w:rsidRDefault="00203103">
            <w:pPr>
              <w:jc w:val="center"/>
              <w:rPr>
                <w:rFonts w:ascii="SimSun" w:hAnsi="SimSun"/>
                <w:sz w:val="18"/>
                <w:szCs w:val="18"/>
              </w:rPr>
            </w:pPr>
            <w:r>
              <w:rPr>
                <w:rFonts w:ascii="SimSun" w:hAnsi="SimSun" w:hint="eastAsia"/>
                <w:sz w:val="18"/>
                <w:szCs w:val="18"/>
              </w:rPr>
              <w:t>dns1</w:t>
            </w:r>
          </w:p>
        </w:tc>
        <w:tc>
          <w:tcPr>
            <w:tcW w:w="1739" w:type="dxa"/>
          </w:tcPr>
          <w:p w14:paraId="4B4FE960" w14:textId="77777777" w:rsidR="00FC180D" w:rsidRDefault="00203103">
            <w:pPr>
              <w:jc w:val="center"/>
              <w:rPr>
                <w:rFonts w:ascii="SimSun" w:hAnsi="SimSun"/>
                <w:sz w:val="18"/>
                <w:szCs w:val="18"/>
              </w:rPr>
            </w:pPr>
            <w:r>
              <w:rPr>
                <w:rFonts w:ascii="SimSun" w:hAnsi="SimSun"/>
                <w:sz w:val="18"/>
                <w:szCs w:val="18"/>
              </w:rPr>
              <w:t>Preferred DNS</w:t>
            </w:r>
          </w:p>
        </w:tc>
        <w:tc>
          <w:tcPr>
            <w:tcW w:w="1683" w:type="dxa"/>
          </w:tcPr>
          <w:p w14:paraId="53B8D739" w14:textId="77777777" w:rsidR="00FC180D" w:rsidRDefault="00203103">
            <w:pPr>
              <w:jc w:val="center"/>
            </w:pPr>
            <w:r>
              <w:rPr>
                <w:rFonts w:ascii="SimSun" w:hAnsi="SimSun" w:hint="eastAsia"/>
              </w:rPr>
              <w:t>Y</w:t>
            </w:r>
          </w:p>
        </w:tc>
        <w:tc>
          <w:tcPr>
            <w:tcW w:w="2946" w:type="dxa"/>
          </w:tcPr>
          <w:p w14:paraId="75258D41" w14:textId="77777777" w:rsidR="00FC180D" w:rsidRDefault="00FC180D">
            <w:pPr>
              <w:rPr>
                <w:rFonts w:ascii="SimSun" w:hAnsi="SimSun"/>
                <w:sz w:val="18"/>
                <w:szCs w:val="18"/>
              </w:rPr>
            </w:pPr>
          </w:p>
        </w:tc>
      </w:tr>
      <w:tr w:rsidR="00FC180D" w14:paraId="6A53506C" w14:textId="77777777">
        <w:tc>
          <w:tcPr>
            <w:tcW w:w="2154" w:type="dxa"/>
          </w:tcPr>
          <w:p w14:paraId="3939BFDD" w14:textId="77777777" w:rsidR="00FC180D" w:rsidRDefault="00203103">
            <w:pPr>
              <w:jc w:val="center"/>
              <w:rPr>
                <w:rFonts w:ascii="SimSun" w:hAnsi="SimSun"/>
                <w:sz w:val="18"/>
                <w:szCs w:val="18"/>
              </w:rPr>
            </w:pPr>
            <w:r>
              <w:rPr>
                <w:rFonts w:ascii="SimSun" w:hAnsi="SimSun" w:hint="eastAsia"/>
                <w:sz w:val="18"/>
                <w:szCs w:val="18"/>
              </w:rPr>
              <w:t>dns2</w:t>
            </w:r>
          </w:p>
        </w:tc>
        <w:tc>
          <w:tcPr>
            <w:tcW w:w="1739" w:type="dxa"/>
          </w:tcPr>
          <w:p w14:paraId="77824E4F" w14:textId="77777777" w:rsidR="00FC180D" w:rsidRDefault="00203103">
            <w:pPr>
              <w:jc w:val="center"/>
              <w:rPr>
                <w:rFonts w:ascii="SimSun" w:hAnsi="SimSun"/>
                <w:sz w:val="18"/>
                <w:szCs w:val="18"/>
              </w:rPr>
            </w:pPr>
            <w:r>
              <w:rPr>
                <w:rFonts w:ascii="SimSun" w:hAnsi="SimSun"/>
                <w:sz w:val="18"/>
                <w:szCs w:val="18"/>
              </w:rPr>
              <w:t>Alternate DNS</w:t>
            </w:r>
          </w:p>
        </w:tc>
        <w:tc>
          <w:tcPr>
            <w:tcW w:w="1683" w:type="dxa"/>
          </w:tcPr>
          <w:p w14:paraId="5D032269" w14:textId="77777777" w:rsidR="00FC180D" w:rsidRDefault="00203103">
            <w:pPr>
              <w:jc w:val="center"/>
            </w:pPr>
            <w:r>
              <w:rPr>
                <w:rFonts w:ascii="SimSun" w:hAnsi="SimSun" w:hint="eastAsia"/>
              </w:rPr>
              <w:t>Y</w:t>
            </w:r>
          </w:p>
        </w:tc>
        <w:tc>
          <w:tcPr>
            <w:tcW w:w="2946" w:type="dxa"/>
          </w:tcPr>
          <w:p w14:paraId="5C4BFDC5" w14:textId="77777777" w:rsidR="00FC180D" w:rsidRDefault="00FC180D">
            <w:pPr>
              <w:rPr>
                <w:rFonts w:ascii="SimSun" w:hAnsi="SimSun"/>
                <w:sz w:val="18"/>
                <w:szCs w:val="18"/>
              </w:rPr>
            </w:pPr>
          </w:p>
        </w:tc>
      </w:tr>
      <w:tr w:rsidR="00FC180D" w14:paraId="57133425" w14:textId="77777777">
        <w:tc>
          <w:tcPr>
            <w:tcW w:w="2154" w:type="dxa"/>
          </w:tcPr>
          <w:p w14:paraId="1941219E" w14:textId="77777777" w:rsidR="00FC180D" w:rsidRDefault="00203103">
            <w:pPr>
              <w:jc w:val="center"/>
              <w:rPr>
                <w:rFonts w:ascii="SimSun" w:hAnsi="SimSun"/>
                <w:sz w:val="18"/>
                <w:szCs w:val="18"/>
              </w:rPr>
            </w:pPr>
            <w:r>
              <w:rPr>
                <w:rFonts w:ascii="SimSun" w:hAnsi="SimSun"/>
                <w:sz w:val="18"/>
                <w:szCs w:val="18"/>
              </w:rPr>
              <w:t>ip_proto</w:t>
            </w:r>
          </w:p>
        </w:tc>
        <w:tc>
          <w:tcPr>
            <w:tcW w:w="1739" w:type="dxa"/>
          </w:tcPr>
          <w:p w14:paraId="72B370D4" w14:textId="77777777" w:rsidR="00FC180D" w:rsidRDefault="00203103">
            <w:pPr>
              <w:jc w:val="center"/>
              <w:rPr>
                <w:rFonts w:ascii="SimSun" w:hAnsi="SimSun"/>
                <w:sz w:val="18"/>
                <w:szCs w:val="18"/>
              </w:rPr>
            </w:pPr>
            <w:r>
              <w:rPr>
                <w:rFonts w:ascii="SimSun" w:hAnsi="SimSun"/>
                <w:sz w:val="18"/>
                <w:szCs w:val="18"/>
              </w:rPr>
              <w:t>Address type</w:t>
            </w:r>
          </w:p>
        </w:tc>
        <w:tc>
          <w:tcPr>
            <w:tcW w:w="1683" w:type="dxa"/>
          </w:tcPr>
          <w:p w14:paraId="68FC6B53" w14:textId="77777777" w:rsidR="00FC180D" w:rsidRDefault="00203103">
            <w:pPr>
              <w:jc w:val="center"/>
            </w:pPr>
            <w:r>
              <w:rPr>
                <w:rFonts w:ascii="SimSun" w:hAnsi="SimSun" w:hint="eastAsia"/>
              </w:rPr>
              <w:t>Y</w:t>
            </w:r>
          </w:p>
        </w:tc>
        <w:tc>
          <w:tcPr>
            <w:tcW w:w="2946" w:type="dxa"/>
          </w:tcPr>
          <w:p w14:paraId="36AE482A" w14:textId="77777777" w:rsidR="00FC180D" w:rsidRDefault="00551164">
            <w:pPr>
              <w:rPr>
                <w:rFonts w:ascii="SimSun" w:hAnsi="SimSun"/>
                <w:sz w:val="18"/>
                <w:szCs w:val="18"/>
              </w:rPr>
            </w:pPr>
            <w:r>
              <w:rPr>
                <w:rFonts w:ascii="SimSun" w:hAnsi="SimSun"/>
                <w:sz w:val="18"/>
                <w:szCs w:val="18"/>
              </w:rPr>
              <w:t>“</w:t>
            </w:r>
            <w:r w:rsidR="00203103">
              <w:rPr>
                <w:rFonts w:ascii="SimSun" w:hAnsi="SimSun"/>
                <w:sz w:val="18"/>
                <w:szCs w:val="18"/>
              </w:rPr>
              <w:t>IPv4</w:t>
            </w:r>
            <w:r>
              <w:rPr>
                <w:rFonts w:ascii="SimSun" w:hAnsi="SimSun"/>
                <w:sz w:val="18"/>
                <w:szCs w:val="18"/>
              </w:rPr>
              <w:t>”</w:t>
            </w:r>
            <w:r w:rsidR="00203103">
              <w:rPr>
                <w:rFonts w:ascii="SimSun" w:hAnsi="SimSun"/>
                <w:sz w:val="18"/>
                <w:szCs w:val="18"/>
              </w:rPr>
              <w:t xml:space="preserve"> </w:t>
            </w:r>
            <w:r w:rsidR="00203103">
              <w:rPr>
                <w:rFonts w:ascii="SimSun" w:hAnsi="SimSun" w:hint="eastAsia"/>
                <w:sz w:val="18"/>
                <w:szCs w:val="18"/>
              </w:rPr>
              <w:t xml:space="preserve"> </w:t>
            </w:r>
            <w:r>
              <w:rPr>
                <w:rFonts w:ascii="SimSun" w:hAnsi="SimSun"/>
                <w:sz w:val="18"/>
                <w:szCs w:val="18"/>
              </w:rPr>
              <w:t>“</w:t>
            </w:r>
            <w:r w:rsidR="00203103">
              <w:rPr>
                <w:rFonts w:ascii="SimSun" w:hAnsi="SimSun"/>
                <w:sz w:val="18"/>
                <w:szCs w:val="18"/>
              </w:rPr>
              <w:t>IPv6</w:t>
            </w:r>
            <w:r>
              <w:rPr>
                <w:rFonts w:ascii="SimSun" w:hAnsi="SimSun"/>
                <w:sz w:val="18"/>
                <w:szCs w:val="18"/>
              </w:rPr>
              <w:t>”</w:t>
            </w:r>
          </w:p>
        </w:tc>
      </w:tr>
    </w:tbl>
    <w:p w14:paraId="16C454D2" w14:textId="77777777" w:rsidR="00651B23" w:rsidRPr="00651B23" w:rsidRDefault="00651B23" w:rsidP="00651B23">
      <w:r>
        <w:t>p_</w:t>
      </w:r>
      <w:r>
        <w:rPr>
          <w:rFonts w:hint="eastAsia"/>
        </w:rPr>
        <w:t>result</w:t>
      </w:r>
      <w:r w:rsidRPr="00651B23">
        <w:rPr>
          <w:rFonts w:hint="eastAsia"/>
        </w:rPr>
        <w:t xml:space="preserve"> </w:t>
      </w:r>
      <w:r>
        <w:rPr>
          <w:rFonts w:hint="eastAsia"/>
        </w:rPr>
        <w:t xml:space="preserve"> t</w:t>
      </w:r>
      <w:r w:rsidRPr="003F4AC4">
        <w:t>he json format is</w:t>
      </w:r>
      <w:r w:rsidR="00E45D9D">
        <w:rPr>
          <w:rFonts w:hint="eastAsia"/>
        </w:rPr>
        <w:t>:</w:t>
      </w:r>
    </w:p>
    <w:p w14:paraId="04F6CCEA"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w:t>
      </w:r>
    </w:p>
    <w:p w14:paraId="0B1FF192"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t>"data": [{</w:t>
      </w:r>
    </w:p>
    <w:p w14:paraId="6383293B"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"ip": "192.168.0.12",</w:t>
      </w:r>
    </w:p>
    <w:p w14:paraId="39D1A94E"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"dhcp": 0,</w:t>
      </w:r>
    </w:p>
    <w:p w14:paraId="3B58EC41"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"netmask": "255.255.255.0",</w:t>
      </w:r>
    </w:p>
    <w:p w14:paraId="5D6C4810"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"gw": "192.168.0.1",</w:t>
      </w:r>
    </w:p>
    <w:p w14:paraId="1E156E79"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"dns1": "192.168.0.1",</w:t>
      </w:r>
    </w:p>
    <w:p w14:paraId="373BD792"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"dns2": "192.168.0.2",</w:t>
      </w:r>
    </w:p>
    <w:p w14:paraId="0DC9DE0C"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"netid": 1,</w:t>
      </w:r>
    </w:p>
    <w:p w14:paraId="14583C51"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"worktype": 0,</w:t>
      </w:r>
    </w:p>
    <w:p w14:paraId="180EAD9E"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"ip_proto": "IPv4"</w:t>
      </w:r>
    </w:p>
    <w:p w14:paraId="0627571A"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t>}]</w:t>
      </w:r>
    </w:p>
    <w:p w14:paraId="2E45259C" w14:textId="77777777" w:rsidR="00651B23"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w:t>
      </w:r>
    </w:p>
    <w:p w14:paraId="2DC0AF1C" w14:textId="77777777" w:rsidR="002A3F6C" w:rsidRDefault="002A3F6C">
      <w:pPr>
        <w:pStyle w:val="Titolo4"/>
      </w:pPr>
      <w:r w:rsidRPr="00C345FF">
        <w:t>Description</w:t>
      </w:r>
    </w:p>
    <w:p w14:paraId="540A8C0E" w14:textId="77777777" w:rsidR="002A3F6C" w:rsidRPr="002A3F6C" w:rsidRDefault="002A3F6C" w:rsidP="002A3F6C">
      <w:r w:rsidRPr="00651B23">
        <w:t>Get local network parameters.</w:t>
      </w:r>
    </w:p>
    <w:p w14:paraId="33ABC87B" w14:textId="77777777" w:rsidR="00FC180D" w:rsidRDefault="00203103">
      <w:pPr>
        <w:pStyle w:val="Titolo4"/>
      </w:pPr>
      <w:r>
        <w:rPr>
          <w:rFonts w:hint="eastAsia"/>
        </w:rPr>
        <w:t>Return value</w:t>
      </w:r>
    </w:p>
    <w:p w14:paraId="6036F6E4" w14:textId="77777777" w:rsidR="00FC180D" w:rsidRDefault="00203103">
      <w:pPr>
        <w:rPr>
          <w:rFonts w:ascii="NSimSun" w:hAnsi="NSimSun" w:cs="NSimSun"/>
          <w:kern w:val="0"/>
          <w:sz w:val="19"/>
          <w:szCs w:val="19"/>
        </w:rPr>
      </w:pPr>
      <w:r>
        <w:rPr>
          <w:rFonts w:hint="eastAsia"/>
        </w:rPr>
        <w:t>0 succeeded; other values failed.</w:t>
      </w:r>
    </w:p>
    <w:p w14:paraId="37AA6B5C" w14:textId="77777777" w:rsidR="00FC180D" w:rsidRDefault="00203103">
      <w:pPr>
        <w:pStyle w:val="Titolo3"/>
        <w:tabs>
          <w:tab w:val="left" w:pos="4159"/>
        </w:tabs>
      </w:pPr>
      <w:bookmarkStart w:id="356" w:name="_Toc10100766"/>
      <w:bookmarkStart w:id="357" w:name="_Toc152594166"/>
      <w:bookmarkStart w:id="358" w:name="_Toc14084160"/>
      <w:bookmarkStart w:id="359" w:name="_Toc10100767"/>
      <w:r>
        <w:t>sdks_</w:t>
      </w:r>
      <w:r w:rsidR="00932BD5">
        <w:rPr>
          <w:rFonts w:hint="eastAsia"/>
        </w:rPr>
        <w:t>dev_</w:t>
      </w:r>
      <w:r>
        <w:rPr>
          <w:rFonts w:hint="eastAsia"/>
        </w:rPr>
        <w:t>set_net_param</w:t>
      </w:r>
      <w:bookmarkEnd w:id="356"/>
      <w:bookmarkEnd w:id="357"/>
    </w:p>
    <w:p w14:paraId="1FE57CCB" w14:textId="77777777" w:rsidR="00FC180D" w:rsidRDefault="00203103">
      <w:pPr>
        <w:pStyle w:val="Titolo4"/>
      </w:pPr>
      <w:r>
        <w:rPr>
          <w:rFonts w:hint="eastAsia"/>
        </w:rPr>
        <w:t>define</w:t>
      </w:r>
    </w:p>
    <w:p w14:paraId="41F13F74" w14:textId="77777777" w:rsidR="00FC180D" w:rsidRPr="002A3F6C" w:rsidRDefault="002A3F6C" w:rsidP="002A3F6C">
      <w:r>
        <w:t>int sdks_</w:t>
      </w:r>
      <w:r w:rsidR="00680344">
        <w:rPr>
          <w:rFonts w:hint="eastAsia"/>
        </w:rPr>
        <w:t>dev_</w:t>
      </w:r>
      <w:r>
        <w:rPr>
          <w:rFonts w:hint="eastAsia"/>
        </w:rPr>
        <w:t>s</w:t>
      </w:r>
      <w:r>
        <w:t>et_</w:t>
      </w:r>
      <w:r>
        <w:rPr>
          <w:rFonts w:hint="eastAsia"/>
        </w:rPr>
        <w:t>net</w:t>
      </w:r>
      <w:r>
        <w:t>_param(un</w:t>
      </w:r>
      <w:r w:rsidR="00D66F30">
        <w:t>signed int handle, char* p_</w:t>
      </w:r>
      <w:r w:rsidR="00D66F30">
        <w:rPr>
          <w:rFonts w:hint="eastAsia"/>
        </w:rPr>
        <w:t>net</w:t>
      </w:r>
      <w:r>
        <w:t>_param);</w:t>
      </w:r>
    </w:p>
    <w:p w14:paraId="5F1C1876" w14:textId="77777777" w:rsidR="00FC180D" w:rsidRDefault="00203103">
      <w:pPr>
        <w:pStyle w:val="Titolo4"/>
      </w:pPr>
      <w:r>
        <w:rPr>
          <w:rFonts w:hint="eastAsia"/>
        </w:rPr>
        <w:t>parameter</w:t>
      </w:r>
    </w:p>
    <w:p w14:paraId="53E3401B" w14:textId="77777777" w:rsidR="00FC180D" w:rsidRDefault="00203103">
      <w:pPr>
        <w:spacing w:line="360" w:lineRule="auto"/>
      </w:pPr>
      <w:r>
        <w:rPr>
          <w:rFonts w:hint="eastAsia"/>
        </w:rPr>
        <w:t>handle</w:t>
      </w:r>
      <w:r w:rsidR="00E45D9D">
        <w:rPr>
          <w:rFonts w:hint="eastAsia"/>
        </w:rPr>
        <w:t>:</w:t>
      </w:r>
      <w:r>
        <w:t>sdks</w:t>
      </w:r>
      <w:r>
        <w:rPr>
          <w:rFonts w:hint="eastAsia"/>
        </w:rPr>
        <w:t>_dev</w:t>
      </w:r>
      <w:r>
        <w:t>_c</w:t>
      </w:r>
      <w:r>
        <w:rPr>
          <w:rFonts w:hint="eastAsia"/>
        </w:rPr>
        <w:t>onn  the return value of the interface</w:t>
      </w:r>
      <w:r w:rsidR="00551164">
        <w:rPr>
          <w:rFonts w:hint="eastAsia"/>
        </w:rPr>
        <w:t>;</w:t>
      </w:r>
    </w:p>
    <w:p w14:paraId="501F3276" w14:textId="77777777" w:rsidR="00FC180D" w:rsidRDefault="00203103">
      <w:pPr>
        <w:spacing w:line="360" w:lineRule="auto"/>
      </w:pPr>
      <w:r>
        <w:t>p_video_param</w:t>
      </w:r>
      <w:r w:rsidR="00E45D9D">
        <w:rPr>
          <w:rFonts w:hint="eastAsia"/>
        </w:rPr>
        <w:t>:</w:t>
      </w:r>
      <w:r>
        <w:rPr>
          <w:rFonts w:hint="eastAsia"/>
        </w:rPr>
        <w:t xml:space="preserve"> Enter parameters that are passed in in json format</w:t>
      </w:r>
    </w:p>
    <w:tbl>
      <w:tblPr>
        <w:tblStyle w:val="Grigliatabella"/>
        <w:tblW w:w="8522" w:type="dxa"/>
        <w:tblLayout w:type="fixed"/>
        <w:tblLook w:val="04A0" w:firstRow="1" w:lastRow="0" w:firstColumn="1" w:lastColumn="0" w:noHBand="0" w:noVBand="1"/>
      </w:tblPr>
      <w:tblGrid>
        <w:gridCol w:w="2154"/>
        <w:gridCol w:w="1963"/>
        <w:gridCol w:w="1459"/>
        <w:gridCol w:w="2946"/>
      </w:tblGrid>
      <w:tr w:rsidR="00FC180D" w14:paraId="02FA68B1" w14:textId="77777777">
        <w:tc>
          <w:tcPr>
            <w:tcW w:w="2154" w:type="dxa"/>
            <w:shd w:val="clear" w:color="auto" w:fill="D9D9D9" w:themeFill="background1" w:themeFillShade="D9"/>
          </w:tcPr>
          <w:p w14:paraId="57DFACDC" w14:textId="77777777" w:rsidR="00FC180D" w:rsidRDefault="00203103">
            <w:pPr>
              <w:rPr>
                <w:rFonts w:asciiTheme="majorEastAsia" w:eastAsiaTheme="majorEastAsia" w:hAnsiTheme="majorEastAsia"/>
              </w:rPr>
            </w:pPr>
            <w:r>
              <w:rPr>
                <w:rFonts w:asciiTheme="majorEastAsia" w:eastAsiaTheme="majorEastAsia" w:hAnsiTheme="majorEastAsia" w:hint="eastAsia"/>
              </w:rPr>
              <w:t>Key field</w:t>
            </w:r>
          </w:p>
        </w:tc>
        <w:tc>
          <w:tcPr>
            <w:tcW w:w="1963" w:type="dxa"/>
            <w:shd w:val="clear" w:color="auto" w:fill="D9D9D9" w:themeFill="background1" w:themeFillShade="D9"/>
          </w:tcPr>
          <w:p w14:paraId="3AF76584"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459" w:type="dxa"/>
            <w:shd w:val="clear" w:color="auto" w:fill="D9D9D9" w:themeFill="background1" w:themeFillShade="D9"/>
          </w:tcPr>
          <w:p w14:paraId="3FFE3A84"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2946" w:type="dxa"/>
            <w:shd w:val="clear" w:color="auto" w:fill="D9D9D9" w:themeFill="background1" w:themeFillShade="D9"/>
          </w:tcPr>
          <w:p w14:paraId="1717B153"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remark</w:t>
            </w:r>
          </w:p>
        </w:tc>
      </w:tr>
      <w:tr w:rsidR="00FC180D" w14:paraId="3C73BE68" w14:textId="77777777">
        <w:tc>
          <w:tcPr>
            <w:tcW w:w="2154" w:type="dxa"/>
          </w:tcPr>
          <w:p w14:paraId="5B8EEFDE" w14:textId="77777777" w:rsidR="00FC180D" w:rsidRDefault="00203103">
            <w:pPr>
              <w:rPr>
                <w:rFonts w:ascii="SimSun" w:hAnsi="SimSun"/>
                <w:sz w:val="18"/>
                <w:szCs w:val="18"/>
              </w:rPr>
            </w:pPr>
            <w:r>
              <w:rPr>
                <w:rFonts w:ascii="SimSun" w:hAnsi="SimSun" w:hint="eastAsia"/>
                <w:sz w:val="18"/>
                <w:szCs w:val="18"/>
              </w:rPr>
              <w:t>netid</w:t>
            </w:r>
          </w:p>
        </w:tc>
        <w:tc>
          <w:tcPr>
            <w:tcW w:w="1963" w:type="dxa"/>
          </w:tcPr>
          <w:p w14:paraId="1594FFE1" w14:textId="77777777" w:rsidR="00FC180D" w:rsidRDefault="00203103">
            <w:pPr>
              <w:jc w:val="center"/>
            </w:pPr>
            <w:r>
              <w:rPr>
                <w:rFonts w:ascii="SimSun" w:hAnsi="SimSun" w:hint="eastAsia"/>
                <w:sz w:val="18"/>
                <w:szCs w:val="18"/>
              </w:rPr>
              <w:t>Network card number</w:t>
            </w:r>
          </w:p>
        </w:tc>
        <w:tc>
          <w:tcPr>
            <w:tcW w:w="1459" w:type="dxa"/>
          </w:tcPr>
          <w:p w14:paraId="10291842" w14:textId="77777777" w:rsidR="00FC180D" w:rsidRDefault="00203103">
            <w:pPr>
              <w:jc w:val="center"/>
            </w:pPr>
            <w:r>
              <w:rPr>
                <w:rFonts w:ascii="SimSun" w:hAnsi="SimSun" w:hint="eastAsia"/>
              </w:rPr>
              <w:t>Y</w:t>
            </w:r>
          </w:p>
        </w:tc>
        <w:tc>
          <w:tcPr>
            <w:tcW w:w="2946" w:type="dxa"/>
          </w:tcPr>
          <w:p w14:paraId="13945453" w14:textId="77777777" w:rsidR="00FC180D" w:rsidRDefault="00FC180D">
            <w:pPr>
              <w:rPr>
                <w:rFonts w:ascii="SimSun" w:hAnsi="SimSun"/>
                <w:sz w:val="18"/>
                <w:szCs w:val="18"/>
              </w:rPr>
            </w:pPr>
          </w:p>
        </w:tc>
      </w:tr>
      <w:tr w:rsidR="00FC180D" w14:paraId="0D65D4B1" w14:textId="77777777">
        <w:tc>
          <w:tcPr>
            <w:tcW w:w="2154" w:type="dxa"/>
          </w:tcPr>
          <w:p w14:paraId="3F5C75D8" w14:textId="77777777" w:rsidR="00FC180D" w:rsidRDefault="00203103">
            <w:pPr>
              <w:rPr>
                <w:rFonts w:ascii="SimSun" w:hAnsi="SimSun"/>
                <w:sz w:val="18"/>
                <w:szCs w:val="18"/>
              </w:rPr>
            </w:pPr>
            <w:r>
              <w:rPr>
                <w:rFonts w:ascii="SimSun" w:hAnsi="SimSun" w:hint="eastAsia"/>
                <w:sz w:val="18"/>
                <w:szCs w:val="18"/>
              </w:rPr>
              <w:t>worktype</w:t>
            </w:r>
          </w:p>
        </w:tc>
        <w:tc>
          <w:tcPr>
            <w:tcW w:w="1963" w:type="dxa"/>
          </w:tcPr>
          <w:p w14:paraId="5921C60B" w14:textId="77777777" w:rsidR="00FC180D" w:rsidRDefault="00203103">
            <w:pPr>
              <w:jc w:val="center"/>
            </w:pPr>
            <w:r>
              <w:rPr>
                <w:rFonts w:ascii="SimSun" w:hAnsi="SimSun" w:hint="eastAsia"/>
                <w:sz w:val="18"/>
                <w:szCs w:val="18"/>
              </w:rPr>
              <w:t>Type of network</w:t>
            </w:r>
          </w:p>
        </w:tc>
        <w:tc>
          <w:tcPr>
            <w:tcW w:w="1459" w:type="dxa"/>
          </w:tcPr>
          <w:p w14:paraId="7FB78762" w14:textId="77777777" w:rsidR="00FC180D" w:rsidRDefault="00203103">
            <w:pPr>
              <w:jc w:val="center"/>
            </w:pPr>
            <w:r>
              <w:rPr>
                <w:rFonts w:ascii="SimSun" w:hAnsi="SimSun" w:hint="eastAsia"/>
              </w:rPr>
              <w:t>Y</w:t>
            </w:r>
          </w:p>
        </w:tc>
        <w:tc>
          <w:tcPr>
            <w:tcW w:w="2946" w:type="dxa"/>
          </w:tcPr>
          <w:p w14:paraId="3ED1B050" w14:textId="77777777" w:rsidR="00FC180D" w:rsidRDefault="00203103">
            <w:pPr>
              <w:rPr>
                <w:rFonts w:ascii="SimSun" w:hAnsi="SimSun"/>
                <w:sz w:val="18"/>
                <w:szCs w:val="18"/>
              </w:rPr>
            </w:pPr>
            <w:r>
              <w:rPr>
                <w:rFonts w:ascii="SimSun" w:hAnsi="SimSun" w:hint="eastAsia"/>
                <w:sz w:val="18"/>
                <w:szCs w:val="18"/>
              </w:rPr>
              <w:t>1. Public network 2. Camera network 3. Binding</w:t>
            </w:r>
          </w:p>
        </w:tc>
      </w:tr>
      <w:tr w:rsidR="00FC180D" w14:paraId="6428D3A5" w14:textId="77777777">
        <w:tc>
          <w:tcPr>
            <w:tcW w:w="2154" w:type="dxa"/>
          </w:tcPr>
          <w:p w14:paraId="169D45CC" w14:textId="77777777" w:rsidR="00FC180D" w:rsidRDefault="00203103">
            <w:pPr>
              <w:rPr>
                <w:rFonts w:ascii="SimSun" w:hAnsi="SimSun"/>
                <w:sz w:val="18"/>
                <w:szCs w:val="18"/>
              </w:rPr>
            </w:pPr>
            <w:r>
              <w:rPr>
                <w:rFonts w:ascii="SimSun" w:hAnsi="SimSun" w:hint="eastAsia"/>
                <w:sz w:val="18"/>
                <w:szCs w:val="18"/>
              </w:rPr>
              <w:t>dhcp</w:t>
            </w:r>
          </w:p>
        </w:tc>
        <w:tc>
          <w:tcPr>
            <w:tcW w:w="1963" w:type="dxa"/>
          </w:tcPr>
          <w:p w14:paraId="2A8B5F21" w14:textId="77777777" w:rsidR="00FC180D" w:rsidRDefault="00203103">
            <w:pPr>
              <w:jc w:val="center"/>
            </w:pPr>
            <w:r>
              <w:rPr>
                <w:rFonts w:ascii="SimSun" w:hAnsi="SimSun" w:hint="eastAsia"/>
                <w:sz w:val="18"/>
                <w:szCs w:val="18"/>
              </w:rPr>
              <w:t>auto-fetch ip</w:t>
            </w:r>
          </w:p>
        </w:tc>
        <w:tc>
          <w:tcPr>
            <w:tcW w:w="1459" w:type="dxa"/>
          </w:tcPr>
          <w:p w14:paraId="3FCD3B6C" w14:textId="77777777" w:rsidR="00FC180D" w:rsidRDefault="00203103">
            <w:pPr>
              <w:jc w:val="center"/>
            </w:pPr>
            <w:r>
              <w:rPr>
                <w:rFonts w:ascii="SimSun" w:hAnsi="SimSun" w:hint="eastAsia"/>
              </w:rPr>
              <w:t>Y</w:t>
            </w:r>
          </w:p>
        </w:tc>
        <w:tc>
          <w:tcPr>
            <w:tcW w:w="2946" w:type="dxa"/>
          </w:tcPr>
          <w:p w14:paraId="3F6D6E2F" w14:textId="77777777" w:rsidR="00FC180D" w:rsidRDefault="00203103">
            <w:pPr>
              <w:rPr>
                <w:rFonts w:ascii="SimSun" w:hAnsi="SimSun"/>
                <w:sz w:val="18"/>
                <w:szCs w:val="18"/>
              </w:rPr>
            </w:pPr>
            <w:r>
              <w:rPr>
                <w:rFonts w:ascii="SimSun" w:hAnsi="SimSun"/>
                <w:sz w:val="18"/>
                <w:szCs w:val="18"/>
              </w:rPr>
              <w:t xml:space="preserve"> </w:t>
            </w:r>
            <w:r>
              <w:rPr>
                <w:rFonts w:ascii="SimSun" w:hAnsi="SimSun" w:hint="eastAsia"/>
                <w:sz w:val="18"/>
                <w:szCs w:val="18"/>
              </w:rPr>
              <w:t>(1:Automatic acquisition, 0:turn off automatic acquisition).</w:t>
            </w:r>
          </w:p>
        </w:tc>
      </w:tr>
      <w:tr w:rsidR="00FC180D" w14:paraId="5E3F1DB6" w14:textId="77777777">
        <w:tc>
          <w:tcPr>
            <w:tcW w:w="2154" w:type="dxa"/>
          </w:tcPr>
          <w:p w14:paraId="0D4C413A" w14:textId="77777777" w:rsidR="00FC180D" w:rsidRDefault="00203103">
            <w:pPr>
              <w:rPr>
                <w:rFonts w:ascii="SimSun" w:hAnsi="SimSun"/>
                <w:sz w:val="18"/>
                <w:szCs w:val="18"/>
              </w:rPr>
            </w:pPr>
            <w:r>
              <w:rPr>
                <w:rFonts w:ascii="SimSun" w:hAnsi="SimSun" w:hint="eastAsia"/>
                <w:sz w:val="18"/>
                <w:szCs w:val="18"/>
              </w:rPr>
              <w:t>ip</w:t>
            </w:r>
          </w:p>
        </w:tc>
        <w:tc>
          <w:tcPr>
            <w:tcW w:w="1963" w:type="dxa"/>
          </w:tcPr>
          <w:p w14:paraId="416F1135" w14:textId="77777777" w:rsidR="00FC180D" w:rsidRDefault="00203103">
            <w:pPr>
              <w:jc w:val="center"/>
            </w:pPr>
            <w:r>
              <w:rPr>
                <w:rFonts w:ascii="SimSun" w:hAnsi="SimSun" w:hint="eastAsia"/>
                <w:sz w:val="18"/>
                <w:szCs w:val="18"/>
              </w:rPr>
              <w:t>IP</w:t>
            </w:r>
          </w:p>
        </w:tc>
        <w:tc>
          <w:tcPr>
            <w:tcW w:w="1459" w:type="dxa"/>
          </w:tcPr>
          <w:p w14:paraId="5CF3EE80" w14:textId="77777777" w:rsidR="00FC180D" w:rsidRDefault="00203103">
            <w:pPr>
              <w:jc w:val="center"/>
            </w:pPr>
            <w:r>
              <w:rPr>
                <w:rFonts w:ascii="SimSun" w:hAnsi="SimSun" w:hint="eastAsia"/>
              </w:rPr>
              <w:t>Y</w:t>
            </w:r>
          </w:p>
        </w:tc>
        <w:tc>
          <w:tcPr>
            <w:tcW w:w="2946" w:type="dxa"/>
          </w:tcPr>
          <w:p w14:paraId="151192F2" w14:textId="77777777" w:rsidR="00FC180D" w:rsidRDefault="00FC180D">
            <w:pPr>
              <w:rPr>
                <w:rFonts w:ascii="SimSun" w:hAnsi="SimSun"/>
                <w:sz w:val="18"/>
                <w:szCs w:val="18"/>
              </w:rPr>
            </w:pPr>
          </w:p>
        </w:tc>
      </w:tr>
      <w:tr w:rsidR="00FC180D" w14:paraId="1FAC7938" w14:textId="77777777">
        <w:tc>
          <w:tcPr>
            <w:tcW w:w="2154" w:type="dxa"/>
          </w:tcPr>
          <w:p w14:paraId="3663BA1E" w14:textId="77777777" w:rsidR="00FC180D" w:rsidRDefault="00203103">
            <w:pPr>
              <w:rPr>
                <w:rFonts w:ascii="SimSun" w:hAnsi="SimSun"/>
                <w:sz w:val="18"/>
                <w:szCs w:val="18"/>
              </w:rPr>
            </w:pPr>
            <w:r>
              <w:rPr>
                <w:rFonts w:ascii="SimSun" w:hAnsi="SimSun" w:hint="eastAsia"/>
                <w:sz w:val="18"/>
                <w:szCs w:val="18"/>
              </w:rPr>
              <w:t>netmask</w:t>
            </w:r>
          </w:p>
        </w:tc>
        <w:tc>
          <w:tcPr>
            <w:tcW w:w="1963" w:type="dxa"/>
          </w:tcPr>
          <w:p w14:paraId="2AE7D310" w14:textId="77777777" w:rsidR="00FC180D" w:rsidRDefault="00203103">
            <w:pPr>
              <w:jc w:val="center"/>
            </w:pPr>
            <w:r>
              <w:rPr>
                <w:rFonts w:ascii="SimSun" w:hAnsi="SimSun" w:hint="eastAsia"/>
                <w:sz w:val="18"/>
                <w:szCs w:val="18"/>
              </w:rPr>
              <w:t>subnet mask</w:t>
            </w:r>
          </w:p>
        </w:tc>
        <w:tc>
          <w:tcPr>
            <w:tcW w:w="1459" w:type="dxa"/>
          </w:tcPr>
          <w:p w14:paraId="1A98CF34" w14:textId="77777777" w:rsidR="00FC180D" w:rsidRDefault="00203103">
            <w:pPr>
              <w:jc w:val="center"/>
            </w:pPr>
            <w:r>
              <w:rPr>
                <w:rFonts w:ascii="SimSun" w:hAnsi="SimSun" w:hint="eastAsia"/>
              </w:rPr>
              <w:t>Y</w:t>
            </w:r>
          </w:p>
        </w:tc>
        <w:tc>
          <w:tcPr>
            <w:tcW w:w="2946" w:type="dxa"/>
          </w:tcPr>
          <w:p w14:paraId="7351AED1" w14:textId="77777777" w:rsidR="00FC180D" w:rsidRDefault="00FC180D">
            <w:pPr>
              <w:rPr>
                <w:rFonts w:ascii="SimSun" w:hAnsi="SimSun"/>
                <w:sz w:val="18"/>
                <w:szCs w:val="18"/>
              </w:rPr>
            </w:pPr>
          </w:p>
        </w:tc>
      </w:tr>
      <w:tr w:rsidR="00FC180D" w14:paraId="03FE352D" w14:textId="77777777">
        <w:tc>
          <w:tcPr>
            <w:tcW w:w="2154" w:type="dxa"/>
          </w:tcPr>
          <w:p w14:paraId="36B32566" w14:textId="77777777" w:rsidR="00FC180D" w:rsidRDefault="00203103">
            <w:pPr>
              <w:rPr>
                <w:rFonts w:ascii="SimSun" w:hAnsi="SimSun"/>
                <w:sz w:val="18"/>
                <w:szCs w:val="18"/>
              </w:rPr>
            </w:pPr>
            <w:r>
              <w:rPr>
                <w:rFonts w:ascii="SimSun" w:hAnsi="SimSun" w:hint="eastAsia"/>
                <w:sz w:val="18"/>
                <w:szCs w:val="18"/>
              </w:rPr>
              <w:t>gw</w:t>
            </w:r>
          </w:p>
        </w:tc>
        <w:tc>
          <w:tcPr>
            <w:tcW w:w="1963" w:type="dxa"/>
          </w:tcPr>
          <w:p w14:paraId="11AE7B8C" w14:textId="77777777" w:rsidR="00FC180D" w:rsidRDefault="00203103">
            <w:pPr>
              <w:jc w:val="center"/>
            </w:pPr>
            <w:r>
              <w:rPr>
                <w:rFonts w:ascii="SimSun" w:hAnsi="SimSun" w:hint="eastAsia"/>
                <w:sz w:val="18"/>
                <w:szCs w:val="18"/>
              </w:rPr>
              <w:t>gateway</w:t>
            </w:r>
          </w:p>
        </w:tc>
        <w:tc>
          <w:tcPr>
            <w:tcW w:w="1459" w:type="dxa"/>
          </w:tcPr>
          <w:p w14:paraId="6DC653E4" w14:textId="77777777" w:rsidR="00FC180D" w:rsidRDefault="00203103">
            <w:pPr>
              <w:jc w:val="center"/>
            </w:pPr>
            <w:r>
              <w:rPr>
                <w:rFonts w:ascii="SimSun" w:hAnsi="SimSun" w:hint="eastAsia"/>
              </w:rPr>
              <w:t>Y</w:t>
            </w:r>
          </w:p>
        </w:tc>
        <w:tc>
          <w:tcPr>
            <w:tcW w:w="2946" w:type="dxa"/>
          </w:tcPr>
          <w:p w14:paraId="6C8D4E35" w14:textId="77777777" w:rsidR="00FC180D" w:rsidRDefault="00FC180D">
            <w:pPr>
              <w:rPr>
                <w:rFonts w:ascii="SimSun" w:hAnsi="SimSun"/>
                <w:sz w:val="18"/>
                <w:szCs w:val="18"/>
              </w:rPr>
            </w:pPr>
          </w:p>
        </w:tc>
      </w:tr>
      <w:tr w:rsidR="00FC180D" w14:paraId="17ED1A85" w14:textId="77777777">
        <w:tc>
          <w:tcPr>
            <w:tcW w:w="2154" w:type="dxa"/>
          </w:tcPr>
          <w:p w14:paraId="4A4AC4CE" w14:textId="77777777" w:rsidR="00FC180D" w:rsidRDefault="00203103">
            <w:pPr>
              <w:rPr>
                <w:rFonts w:ascii="SimSun" w:hAnsi="SimSun"/>
                <w:sz w:val="18"/>
                <w:szCs w:val="18"/>
              </w:rPr>
            </w:pPr>
            <w:r>
              <w:rPr>
                <w:rFonts w:ascii="SimSun" w:hAnsi="SimSun" w:hint="eastAsia"/>
                <w:sz w:val="18"/>
                <w:szCs w:val="18"/>
              </w:rPr>
              <w:t>dns1</w:t>
            </w:r>
          </w:p>
        </w:tc>
        <w:tc>
          <w:tcPr>
            <w:tcW w:w="1963" w:type="dxa"/>
          </w:tcPr>
          <w:p w14:paraId="316CFB4A" w14:textId="77777777" w:rsidR="00FC180D" w:rsidRDefault="00203103">
            <w:pPr>
              <w:jc w:val="center"/>
            </w:pPr>
            <w:r>
              <w:rPr>
                <w:rFonts w:ascii="SimSun" w:hAnsi="SimSun" w:hint="eastAsia"/>
                <w:sz w:val="18"/>
                <w:szCs w:val="18"/>
              </w:rPr>
              <w:t>Preferred dns</w:t>
            </w:r>
          </w:p>
        </w:tc>
        <w:tc>
          <w:tcPr>
            <w:tcW w:w="1459" w:type="dxa"/>
          </w:tcPr>
          <w:p w14:paraId="3CF1014D" w14:textId="77777777" w:rsidR="00FC180D" w:rsidRDefault="00203103">
            <w:pPr>
              <w:jc w:val="center"/>
            </w:pPr>
            <w:r>
              <w:rPr>
                <w:rFonts w:ascii="SimSun" w:hAnsi="SimSun" w:hint="eastAsia"/>
              </w:rPr>
              <w:t>Y</w:t>
            </w:r>
          </w:p>
        </w:tc>
        <w:tc>
          <w:tcPr>
            <w:tcW w:w="2946" w:type="dxa"/>
          </w:tcPr>
          <w:p w14:paraId="04CBC264" w14:textId="77777777" w:rsidR="00FC180D" w:rsidRDefault="00FC180D">
            <w:pPr>
              <w:rPr>
                <w:rFonts w:ascii="SimSun" w:hAnsi="SimSun"/>
                <w:sz w:val="18"/>
                <w:szCs w:val="18"/>
              </w:rPr>
            </w:pPr>
          </w:p>
        </w:tc>
      </w:tr>
      <w:tr w:rsidR="00FC180D" w14:paraId="236C09B2" w14:textId="77777777">
        <w:tc>
          <w:tcPr>
            <w:tcW w:w="2154" w:type="dxa"/>
          </w:tcPr>
          <w:p w14:paraId="7E1F2FE3" w14:textId="77777777" w:rsidR="00FC180D" w:rsidRDefault="00203103">
            <w:pPr>
              <w:rPr>
                <w:rFonts w:ascii="SimSun" w:hAnsi="SimSun"/>
                <w:sz w:val="18"/>
                <w:szCs w:val="18"/>
              </w:rPr>
            </w:pPr>
            <w:r>
              <w:rPr>
                <w:rFonts w:ascii="SimSun" w:hAnsi="SimSun" w:hint="eastAsia"/>
                <w:sz w:val="18"/>
                <w:szCs w:val="18"/>
              </w:rPr>
              <w:t>dns2</w:t>
            </w:r>
          </w:p>
        </w:tc>
        <w:tc>
          <w:tcPr>
            <w:tcW w:w="1963" w:type="dxa"/>
          </w:tcPr>
          <w:p w14:paraId="0D7D13ED" w14:textId="77777777" w:rsidR="00FC180D" w:rsidRDefault="00203103">
            <w:pPr>
              <w:jc w:val="center"/>
            </w:pPr>
            <w:r>
              <w:rPr>
                <w:rFonts w:ascii="SimSun" w:hAnsi="SimSun" w:hint="eastAsia"/>
                <w:sz w:val="18"/>
                <w:szCs w:val="18"/>
              </w:rPr>
              <w:t>Alternate dns</w:t>
            </w:r>
          </w:p>
        </w:tc>
        <w:tc>
          <w:tcPr>
            <w:tcW w:w="1459" w:type="dxa"/>
          </w:tcPr>
          <w:p w14:paraId="12721356" w14:textId="77777777" w:rsidR="00FC180D" w:rsidRDefault="00203103">
            <w:pPr>
              <w:jc w:val="center"/>
            </w:pPr>
            <w:r>
              <w:rPr>
                <w:rFonts w:ascii="SimSun" w:hAnsi="SimSun" w:hint="eastAsia"/>
              </w:rPr>
              <w:t>Y</w:t>
            </w:r>
          </w:p>
        </w:tc>
        <w:tc>
          <w:tcPr>
            <w:tcW w:w="2946" w:type="dxa"/>
          </w:tcPr>
          <w:p w14:paraId="3D5C9279" w14:textId="77777777" w:rsidR="00FC180D" w:rsidRDefault="00FC180D">
            <w:pPr>
              <w:rPr>
                <w:rFonts w:ascii="SimSun" w:hAnsi="SimSun"/>
                <w:sz w:val="18"/>
                <w:szCs w:val="18"/>
              </w:rPr>
            </w:pPr>
          </w:p>
        </w:tc>
      </w:tr>
      <w:tr w:rsidR="00FC180D" w14:paraId="717F3271" w14:textId="77777777">
        <w:tc>
          <w:tcPr>
            <w:tcW w:w="2154" w:type="dxa"/>
          </w:tcPr>
          <w:p w14:paraId="02BCAE0F" w14:textId="77777777" w:rsidR="00FC180D" w:rsidRDefault="00203103">
            <w:pPr>
              <w:rPr>
                <w:rFonts w:ascii="SimSun" w:hAnsi="SimSun"/>
                <w:sz w:val="18"/>
                <w:szCs w:val="18"/>
              </w:rPr>
            </w:pPr>
            <w:r>
              <w:rPr>
                <w:rFonts w:ascii="SimSun" w:hAnsi="SimSun"/>
                <w:sz w:val="18"/>
                <w:szCs w:val="18"/>
              </w:rPr>
              <w:t>ip_proto</w:t>
            </w:r>
          </w:p>
        </w:tc>
        <w:tc>
          <w:tcPr>
            <w:tcW w:w="1963" w:type="dxa"/>
          </w:tcPr>
          <w:p w14:paraId="1B6E385D" w14:textId="77777777" w:rsidR="00FC180D" w:rsidRDefault="00203103">
            <w:pPr>
              <w:jc w:val="center"/>
            </w:pPr>
            <w:r>
              <w:rPr>
                <w:rFonts w:ascii="SimSun" w:hAnsi="SimSun" w:hint="eastAsia"/>
                <w:sz w:val="18"/>
                <w:szCs w:val="18"/>
              </w:rPr>
              <w:t xml:space="preserve"> address type</w:t>
            </w:r>
          </w:p>
        </w:tc>
        <w:tc>
          <w:tcPr>
            <w:tcW w:w="1459" w:type="dxa"/>
          </w:tcPr>
          <w:p w14:paraId="6E750321" w14:textId="77777777" w:rsidR="00FC180D" w:rsidRDefault="00203103">
            <w:pPr>
              <w:jc w:val="center"/>
            </w:pPr>
            <w:r>
              <w:rPr>
                <w:rFonts w:ascii="SimSun" w:hAnsi="SimSun" w:hint="eastAsia"/>
              </w:rPr>
              <w:t>Y</w:t>
            </w:r>
          </w:p>
        </w:tc>
        <w:tc>
          <w:tcPr>
            <w:tcW w:w="2946" w:type="dxa"/>
          </w:tcPr>
          <w:p w14:paraId="1A05F470" w14:textId="77777777" w:rsidR="00FC180D" w:rsidRDefault="00551164">
            <w:pPr>
              <w:rPr>
                <w:rFonts w:ascii="SimSun" w:hAnsi="SimSun"/>
                <w:sz w:val="18"/>
                <w:szCs w:val="18"/>
              </w:rPr>
            </w:pPr>
            <w:r>
              <w:rPr>
                <w:rFonts w:ascii="SimSun" w:hAnsi="SimSun"/>
                <w:sz w:val="18"/>
                <w:szCs w:val="18"/>
              </w:rPr>
              <w:t>“</w:t>
            </w:r>
            <w:r w:rsidR="00203103">
              <w:rPr>
                <w:rFonts w:ascii="SimSun" w:hAnsi="SimSun"/>
                <w:sz w:val="18"/>
                <w:szCs w:val="18"/>
              </w:rPr>
              <w:t>IPv4</w:t>
            </w:r>
            <w:r>
              <w:rPr>
                <w:rFonts w:ascii="SimSun" w:hAnsi="SimSun"/>
                <w:sz w:val="18"/>
                <w:szCs w:val="18"/>
              </w:rPr>
              <w:t>”</w:t>
            </w:r>
            <w:r w:rsidR="00203103">
              <w:rPr>
                <w:rFonts w:ascii="SimSun" w:hAnsi="SimSun"/>
                <w:sz w:val="18"/>
                <w:szCs w:val="18"/>
              </w:rPr>
              <w:t xml:space="preserve"> </w:t>
            </w:r>
            <w:r w:rsidR="00203103">
              <w:rPr>
                <w:rFonts w:ascii="SimSun" w:hAnsi="SimSun" w:hint="eastAsia"/>
                <w:sz w:val="18"/>
                <w:szCs w:val="18"/>
              </w:rPr>
              <w:t xml:space="preserve"> </w:t>
            </w:r>
            <w:r>
              <w:rPr>
                <w:rFonts w:ascii="SimSun" w:hAnsi="SimSun"/>
                <w:sz w:val="18"/>
                <w:szCs w:val="18"/>
              </w:rPr>
              <w:t>“</w:t>
            </w:r>
            <w:r w:rsidR="00203103">
              <w:rPr>
                <w:rFonts w:ascii="SimSun" w:hAnsi="SimSun"/>
                <w:sz w:val="18"/>
                <w:szCs w:val="18"/>
              </w:rPr>
              <w:t>IPv6</w:t>
            </w:r>
            <w:r>
              <w:rPr>
                <w:rFonts w:ascii="SimSun" w:hAnsi="SimSun"/>
                <w:sz w:val="18"/>
                <w:szCs w:val="18"/>
              </w:rPr>
              <w:t>”</w:t>
            </w:r>
          </w:p>
        </w:tc>
      </w:tr>
    </w:tbl>
    <w:p w14:paraId="37BF1D60" w14:textId="77777777" w:rsidR="00651B23" w:rsidRPr="00651B23" w:rsidRDefault="00651B23" w:rsidP="00651B23">
      <w:r w:rsidRPr="005E31DF">
        <w:t>p_param</w:t>
      </w:r>
      <w:r w:rsidRPr="00651B23">
        <w:rPr>
          <w:rFonts w:hint="eastAsia"/>
        </w:rPr>
        <w:t xml:space="preserve"> </w:t>
      </w:r>
      <w:r>
        <w:rPr>
          <w:rFonts w:hint="eastAsia"/>
        </w:rPr>
        <w:t xml:space="preserve"> t</w:t>
      </w:r>
      <w:r w:rsidRPr="003F4AC4">
        <w:t>he json format is</w:t>
      </w:r>
      <w:r w:rsidR="00E45D9D">
        <w:rPr>
          <w:rFonts w:hint="eastAsia"/>
        </w:rPr>
        <w:t>:</w:t>
      </w:r>
    </w:p>
    <w:p w14:paraId="39D6BD53"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w:t>
      </w:r>
    </w:p>
    <w:p w14:paraId="7E29DDA2"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t>"data": [{</w:t>
      </w:r>
    </w:p>
    <w:p w14:paraId="272890CE"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"ip": "192.168.0.12",</w:t>
      </w:r>
    </w:p>
    <w:p w14:paraId="5A47F98A"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"dhcp": 0,</w:t>
      </w:r>
    </w:p>
    <w:p w14:paraId="163D00A5"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"netmask": "255.255.255.0",</w:t>
      </w:r>
    </w:p>
    <w:p w14:paraId="3D4E87CB"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"gw": "192.168.0.1",</w:t>
      </w:r>
    </w:p>
    <w:p w14:paraId="08BC4606"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"dns1": "192.168.0.1",</w:t>
      </w:r>
    </w:p>
    <w:p w14:paraId="39D70E66"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"dns2": "192.168.0.2",</w:t>
      </w:r>
    </w:p>
    <w:p w14:paraId="0A503E11"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"netid": 1,</w:t>
      </w:r>
    </w:p>
    <w:p w14:paraId="4369D1F1"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"worktype": 0,</w:t>
      </w:r>
    </w:p>
    <w:p w14:paraId="4DA7D421"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r>
      <w:r w:rsidRPr="00674A80">
        <w:rPr>
          <w:rFonts w:ascii="NSimSun" w:eastAsiaTheme="minorEastAsia" w:hAnsi="NSimSun" w:cs="NSimSun"/>
          <w:color w:val="000000"/>
          <w:kern w:val="0"/>
          <w:sz w:val="19"/>
          <w:szCs w:val="19"/>
        </w:rPr>
        <w:tab/>
        <w:t>"ip_proto": "IPv4"</w:t>
      </w:r>
    </w:p>
    <w:p w14:paraId="3A81DE10" w14:textId="77777777" w:rsidR="00651B23" w:rsidRPr="00674A80" w:rsidRDefault="00651B23" w:rsidP="00651B23">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ab/>
        <w:t>}]</w:t>
      </w:r>
    </w:p>
    <w:p w14:paraId="2330F11E" w14:textId="77777777" w:rsidR="00651B23" w:rsidRPr="00856621" w:rsidRDefault="00651B23" w:rsidP="00856621">
      <w:pPr>
        <w:autoSpaceDE w:val="0"/>
        <w:autoSpaceDN w:val="0"/>
        <w:adjustRightInd w:val="0"/>
        <w:jc w:val="left"/>
        <w:rPr>
          <w:rFonts w:ascii="NSimSun" w:eastAsiaTheme="minorEastAsia" w:hAnsi="NSimSun" w:cs="NSimSun"/>
          <w:color w:val="000000"/>
          <w:kern w:val="0"/>
          <w:sz w:val="19"/>
          <w:szCs w:val="19"/>
        </w:rPr>
      </w:pPr>
      <w:r w:rsidRPr="00674A80">
        <w:rPr>
          <w:rFonts w:ascii="NSimSun" w:eastAsiaTheme="minorEastAsia" w:hAnsi="NSimSun" w:cs="NSimSun"/>
          <w:color w:val="000000"/>
          <w:kern w:val="0"/>
          <w:sz w:val="19"/>
          <w:szCs w:val="19"/>
        </w:rPr>
        <w:t>}</w:t>
      </w:r>
    </w:p>
    <w:p w14:paraId="279ED58E" w14:textId="77777777" w:rsidR="00651B23" w:rsidRDefault="00856621" w:rsidP="00651B23">
      <w:pPr>
        <w:pStyle w:val="Titolo4"/>
        <w:rPr>
          <w:rFonts w:ascii="Times New Roman" w:eastAsia="SimSun" w:hAnsi="Times New Roman" w:cs="Times New Roman"/>
          <w:b w:val="0"/>
          <w:bCs w:val="0"/>
          <w:sz w:val="21"/>
          <w:szCs w:val="24"/>
        </w:rPr>
      </w:pPr>
      <w:r w:rsidRPr="00C345FF">
        <w:t>Description</w:t>
      </w:r>
    </w:p>
    <w:p w14:paraId="13737145" w14:textId="77777777" w:rsidR="00856621" w:rsidRPr="00856621" w:rsidRDefault="00856621" w:rsidP="00856621">
      <w:r w:rsidRPr="00651B23">
        <w:t>Set local network parameters.</w:t>
      </w:r>
    </w:p>
    <w:p w14:paraId="4ECD1EE2" w14:textId="77777777" w:rsidR="00651B23" w:rsidRPr="000F5951" w:rsidRDefault="00651B23" w:rsidP="00651B23">
      <w:pPr>
        <w:pStyle w:val="Titolo4"/>
      </w:pPr>
      <w:r w:rsidRPr="000F5951">
        <w:rPr>
          <w:rFonts w:hint="eastAsia"/>
        </w:rPr>
        <w:t>Return value</w:t>
      </w:r>
    </w:p>
    <w:p w14:paraId="2E26B47F" w14:textId="77777777" w:rsidR="00651B23" w:rsidRPr="000F5951" w:rsidRDefault="00651B23" w:rsidP="00651B23">
      <w:r w:rsidRPr="000F5951">
        <w:rPr>
          <w:rFonts w:hint="eastAsia"/>
        </w:rPr>
        <w:t>0 succeeded; other values failed.</w:t>
      </w:r>
    </w:p>
    <w:p w14:paraId="1DE7314C" w14:textId="77777777" w:rsidR="00FC180D" w:rsidRDefault="00203103">
      <w:pPr>
        <w:pStyle w:val="Titolo3"/>
        <w:tabs>
          <w:tab w:val="left" w:pos="4159"/>
        </w:tabs>
      </w:pPr>
      <w:bookmarkStart w:id="360" w:name="_Toc152594167"/>
      <w:r>
        <w:t>sdks_</w:t>
      </w:r>
      <w:r w:rsidR="008E3063">
        <w:rPr>
          <w:rFonts w:hint="eastAsia"/>
        </w:rPr>
        <w:t>dev_</w:t>
      </w:r>
      <w:r>
        <w:rPr>
          <w:rFonts w:hint="eastAsia"/>
        </w:rPr>
        <w:t>get_ddns</w:t>
      </w:r>
      <w:bookmarkEnd w:id="358"/>
      <w:bookmarkEnd w:id="359"/>
      <w:bookmarkEnd w:id="360"/>
    </w:p>
    <w:p w14:paraId="495AFD30" w14:textId="77777777" w:rsidR="00FC180D" w:rsidRDefault="00203103">
      <w:pPr>
        <w:pStyle w:val="Titolo4"/>
      </w:pPr>
      <w:r>
        <w:rPr>
          <w:rFonts w:hint="eastAsia"/>
        </w:rPr>
        <w:t>Define</w:t>
      </w:r>
    </w:p>
    <w:p w14:paraId="42AFE657" w14:textId="77777777" w:rsidR="00FC180D" w:rsidRPr="00D0696F" w:rsidRDefault="00D0696F" w:rsidP="00D0696F">
      <w:r>
        <w:t>int sdks</w:t>
      </w:r>
      <w:r w:rsidR="008E3EB8">
        <w:rPr>
          <w:rFonts w:hint="eastAsia"/>
        </w:rPr>
        <w:t>_dev</w:t>
      </w:r>
      <w:r>
        <w:t>_</w:t>
      </w:r>
      <w:r>
        <w:rPr>
          <w:rFonts w:hint="eastAsia"/>
        </w:rPr>
        <w:t>g</w:t>
      </w:r>
      <w:r>
        <w:t>et_</w:t>
      </w:r>
      <w:r>
        <w:rPr>
          <w:rFonts w:hint="eastAsia"/>
        </w:rPr>
        <w:t>ddns</w:t>
      </w:r>
      <w:r>
        <w:t>(unsigned int handle</w:t>
      </w:r>
      <w:r w:rsidR="00B84894">
        <w:rPr>
          <w:rFonts w:hint="eastAsia"/>
        </w:rPr>
        <w:t>, int chn</w:t>
      </w:r>
      <w:r>
        <w:t>, char*</w:t>
      </w:r>
      <w:r>
        <w:rPr>
          <w:rFonts w:hint="eastAsia"/>
        </w:rPr>
        <w:t>*</w:t>
      </w:r>
      <w:r>
        <w:t xml:space="preserve"> p_</w:t>
      </w:r>
      <w:r>
        <w:rPr>
          <w:rFonts w:hint="eastAsia"/>
        </w:rPr>
        <w:t>result</w:t>
      </w:r>
      <w:r>
        <w:t>);</w:t>
      </w:r>
    </w:p>
    <w:p w14:paraId="71247184" w14:textId="77777777" w:rsidR="00FC180D" w:rsidRDefault="00203103">
      <w:pPr>
        <w:pStyle w:val="Titolo4"/>
      </w:pPr>
      <w:r>
        <w:rPr>
          <w:rFonts w:hint="eastAsia"/>
        </w:rPr>
        <w:t>parameter</w:t>
      </w:r>
    </w:p>
    <w:p w14:paraId="1E23D3F5" w14:textId="77777777" w:rsidR="00FC180D" w:rsidRDefault="00203103">
      <w:pPr>
        <w:spacing w:line="360" w:lineRule="auto"/>
      </w:pPr>
      <w:r>
        <w:rPr>
          <w:rFonts w:hint="eastAsia"/>
        </w:rPr>
        <w:t>handle</w:t>
      </w:r>
      <w:r w:rsidR="00E45D9D">
        <w:rPr>
          <w:rFonts w:hint="eastAsia"/>
        </w:rPr>
        <w:t>:</w:t>
      </w:r>
      <w:r>
        <w:t>sdks</w:t>
      </w:r>
      <w:r>
        <w:rPr>
          <w:rFonts w:hint="eastAsia"/>
        </w:rPr>
        <w:t>_dev</w:t>
      </w:r>
      <w:r>
        <w:t>_c</w:t>
      </w:r>
      <w:r>
        <w:rPr>
          <w:rFonts w:hint="eastAsia"/>
        </w:rPr>
        <w:t>onn  //</w:t>
      </w:r>
      <w:r>
        <w:t>Return value of interface</w:t>
      </w:r>
      <w:r w:rsidR="00551164">
        <w:rPr>
          <w:rFonts w:hint="eastAsia"/>
        </w:rPr>
        <w:t>;</w:t>
      </w:r>
    </w:p>
    <w:p w14:paraId="5F873358" w14:textId="77777777" w:rsidR="00360D95" w:rsidRDefault="00360D95">
      <w:pPr>
        <w:spacing w:line="360" w:lineRule="auto"/>
      </w:pPr>
      <w:r>
        <w:rPr>
          <w:rFonts w:hint="eastAsia"/>
        </w:rPr>
        <w:t>chn:</w:t>
      </w:r>
      <w:r>
        <w:t>Channel number</w:t>
      </w:r>
      <w:r>
        <w:rPr>
          <w:rFonts w:hint="eastAsia"/>
        </w:rPr>
        <w:t>.</w:t>
      </w:r>
    </w:p>
    <w:p w14:paraId="60C9B2E6" w14:textId="77777777" w:rsidR="00FC180D" w:rsidRDefault="00203103">
      <w:r>
        <w:t>p_</w:t>
      </w:r>
      <w:r>
        <w:rPr>
          <w:rFonts w:hint="eastAsia"/>
        </w:rPr>
        <w:t>result</w:t>
      </w:r>
      <w:r w:rsidR="00E45D9D">
        <w:rPr>
          <w:rFonts w:hint="eastAsia"/>
        </w:rPr>
        <w:t>:</w:t>
      </w:r>
      <w:r>
        <w:rPr>
          <w:rFonts w:hint="eastAsia"/>
        </w:rPr>
        <w:t xml:space="preserve"> Output parameter, returns DDNS service</w:t>
      </w:r>
      <w:r>
        <w:t xml:space="preserve"> information</w:t>
      </w:r>
      <w:r>
        <w:rPr>
          <w:rFonts w:hint="eastAsia"/>
        </w:rPr>
        <w:t>, represented by jsonformat. If the returned value is not NULL, you need to call the free function to release the memory, otherwise it will cause a memory leak.</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FC180D" w14:paraId="27C1F313" w14:textId="77777777">
        <w:tc>
          <w:tcPr>
            <w:tcW w:w="2154" w:type="dxa"/>
            <w:shd w:val="clear" w:color="auto" w:fill="D9D9D9" w:themeFill="background1" w:themeFillShade="D9"/>
          </w:tcPr>
          <w:p w14:paraId="34E10C0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1739" w:type="dxa"/>
            <w:shd w:val="clear" w:color="auto" w:fill="D9D9D9" w:themeFill="background1" w:themeFillShade="D9"/>
          </w:tcPr>
          <w:p w14:paraId="389746A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1E7E53E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2946" w:type="dxa"/>
            <w:shd w:val="clear" w:color="auto" w:fill="D9D9D9" w:themeFill="background1" w:themeFillShade="D9"/>
          </w:tcPr>
          <w:p w14:paraId="6F659996"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Note</w:t>
            </w:r>
          </w:p>
        </w:tc>
      </w:tr>
      <w:tr w:rsidR="00FC180D" w14:paraId="0A9315C7" w14:textId="77777777">
        <w:tc>
          <w:tcPr>
            <w:tcW w:w="2154" w:type="dxa"/>
          </w:tcPr>
          <w:p w14:paraId="5696E2D0" w14:textId="77777777" w:rsidR="00FC180D" w:rsidRDefault="00203103">
            <w:pPr>
              <w:rPr>
                <w:rFonts w:ascii="SimSun" w:hAnsi="SimSun"/>
                <w:sz w:val="18"/>
                <w:szCs w:val="18"/>
              </w:rPr>
            </w:pPr>
            <w:r>
              <w:rPr>
                <w:rFonts w:ascii="SimSun" w:hAnsi="SimSun" w:hint="eastAsia"/>
                <w:color w:val="030003"/>
                <w:kern w:val="0"/>
                <w:sz w:val="18"/>
                <w:szCs w:val="18"/>
              </w:rPr>
              <w:t>e</w:t>
            </w:r>
            <w:r>
              <w:rPr>
                <w:rFonts w:ascii="SimSun" w:hAnsi="SimSun"/>
                <w:color w:val="030003"/>
                <w:kern w:val="0"/>
                <w:sz w:val="18"/>
                <w:szCs w:val="18"/>
              </w:rPr>
              <w:t>nable</w:t>
            </w:r>
          </w:p>
        </w:tc>
        <w:tc>
          <w:tcPr>
            <w:tcW w:w="1739" w:type="dxa"/>
          </w:tcPr>
          <w:p w14:paraId="75882744" w14:textId="77777777" w:rsidR="00FC180D" w:rsidRDefault="00203103">
            <w:pPr>
              <w:rPr>
                <w:rFonts w:ascii="SimSun" w:hAnsi="SimSun"/>
                <w:color w:val="030003"/>
                <w:kern w:val="0"/>
                <w:sz w:val="18"/>
                <w:szCs w:val="18"/>
              </w:rPr>
            </w:pPr>
            <w:r>
              <w:rPr>
                <w:rFonts w:ascii="SimSun" w:hAnsi="SimSun"/>
                <w:color w:val="030003"/>
                <w:kern w:val="0"/>
                <w:sz w:val="18"/>
                <w:szCs w:val="18"/>
              </w:rPr>
              <w:t>Whether to enable ddns</w:t>
            </w:r>
          </w:p>
        </w:tc>
        <w:tc>
          <w:tcPr>
            <w:tcW w:w="1683" w:type="dxa"/>
          </w:tcPr>
          <w:p w14:paraId="03575684" w14:textId="77777777" w:rsidR="00FC180D" w:rsidRDefault="00203103">
            <w:pPr>
              <w:jc w:val="center"/>
            </w:pPr>
            <w:r>
              <w:rPr>
                <w:rFonts w:ascii="SimSun" w:hAnsi="SimSun" w:hint="eastAsia"/>
              </w:rPr>
              <w:t>Y</w:t>
            </w:r>
          </w:p>
        </w:tc>
        <w:tc>
          <w:tcPr>
            <w:tcW w:w="2946" w:type="dxa"/>
          </w:tcPr>
          <w:p w14:paraId="489EAE57" w14:textId="77777777" w:rsidR="00FC180D" w:rsidRDefault="009F2D75">
            <w:pPr>
              <w:rPr>
                <w:rFonts w:ascii="SimSun" w:hAnsi="SimSun"/>
                <w:sz w:val="18"/>
                <w:szCs w:val="18"/>
              </w:rPr>
            </w:pPr>
            <w:r>
              <w:rPr>
                <w:rFonts w:ascii="SimSun" w:hAnsi="SimSun"/>
                <w:kern w:val="0"/>
                <w:sz w:val="18"/>
                <w:szCs w:val="18"/>
              </w:rPr>
              <w:t>(</w:t>
            </w:r>
            <w:r w:rsidR="00203103">
              <w:rPr>
                <w:rFonts w:ascii="SimSun" w:hAnsi="SimSun" w:hint="eastAsia"/>
                <w:kern w:val="0"/>
                <w:sz w:val="18"/>
                <w:szCs w:val="18"/>
              </w:rPr>
              <w:t>1</w:t>
            </w:r>
            <w:r w:rsidR="00E45D9D">
              <w:rPr>
                <w:rFonts w:ascii="SimSun" w:hAnsi="SimSun"/>
                <w:kern w:val="0"/>
                <w:sz w:val="18"/>
                <w:szCs w:val="18"/>
              </w:rPr>
              <w:t>:</w:t>
            </w:r>
            <w:r w:rsidR="00203103">
              <w:rPr>
                <w:rFonts w:ascii="SimSun" w:hAnsi="SimSun" w:hint="eastAsia"/>
                <w:kern w:val="0"/>
                <w:sz w:val="18"/>
                <w:szCs w:val="18"/>
              </w:rPr>
              <w:t>enable</w:t>
            </w:r>
            <w:r w:rsidR="00E45D9D">
              <w:rPr>
                <w:rFonts w:ascii="SimSun" w:hAnsi="SimSun"/>
                <w:kern w:val="0"/>
                <w:sz w:val="18"/>
                <w:szCs w:val="18"/>
              </w:rPr>
              <w:t>,</w:t>
            </w:r>
            <w:r w:rsidR="00203103">
              <w:rPr>
                <w:rFonts w:ascii="SimSun" w:hAnsi="SimSun" w:hint="eastAsia"/>
                <w:kern w:val="0"/>
                <w:sz w:val="18"/>
                <w:szCs w:val="18"/>
              </w:rPr>
              <w:t>0</w:t>
            </w:r>
            <w:r w:rsidR="00E45D9D">
              <w:rPr>
                <w:rFonts w:ascii="SimSun" w:hAnsi="SimSun"/>
                <w:kern w:val="0"/>
                <w:sz w:val="18"/>
                <w:szCs w:val="18"/>
              </w:rPr>
              <w:t>:</w:t>
            </w:r>
            <w:r w:rsidR="00203103">
              <w:rPr>
                <w:rFonts w:ascii="SimSun" w:hAnsi="SimSun" w:hint="eastAsia"/>
                <w:kern w:val="0"/>
                <w:sz w:val="18"/>
                <w:szCs w:val="18"/>
              </w:rPr>
              <w:t>disable</w:t>
            </w:r>
            <w:r>
              <w:rPr>
                <w:rFonts w:ascii="SimSun" w:hAnsi="SimSun"/>
                <w:kern w:val="0"/>
                <w:sz w:val="18"/>
                <w:szCs w:val="18"/>
              </w:rPr>
              <w:t>)</w:t>
            </w:r>
          </w:p>
        </w:tc>
      </w:tr>
      <w:tr w:rsidR="00FC180D" w14:paraId="10236D22" w14:textId="77777777">
        <w:tc>
          <w:tcPr>
            <w:tcW w:w="2154" w:type="dxa"/>
          </w:tcPr>
          <w:p w14:paraId="47B7226C" w14:textId="77777777" w:rsidR="00FC180D" w:rsidRDefault="00203103">
            <w:pPr>
              <w:rPr>
                <w:rFonts w:ascii="SimSun" w:hAnsi="SimSun"/>
                <w:sz w:val="18"/>
                <w:szCs w:val="18"/>
              </w:rPr>
            </w:pPr>
            <w:r>
              <w:rPr>
                <w:rFonts w:ascii="SimSun" w:hAnsi="SimSun" w:hint="eastAsia"/>
                <w:color w:val="030003"/>
                <w:kern w:val="0"/>
                <w:sz w:val="18"/>
                <w:szCs w:val="18"/>
              </w:rPr>
              <w:t>provider</w:t>
            </w:r>
          </w:p>
        </w:tc>
        <w:tc>
          <w:tcPr>
            <w:tcW w:w="1739" w:type="dxa"/>
          </w:tcPr>
          <w:p w14:paraId="57B06CBD" w14:textId="77777777" w:rsidR="00FC180D" w:rsidRDefault="00203103">
            <w:pPr>
              <w:rPr>
                <w:rFonts w:ascii="SimSun" w:hAnsi="SimSun"/>
                <w:color w:val="030003"/>
                <w:kern w:val="0"/>
                <w:sz w:val="18"/>
                <w:szCs w:val="18"/>
              </w:rPr>
            </w:pPr>
            <w:r>
              <w:rPr>
                <w:rFonts w:ascii="SimSun" w:hAnsi="SimSun"/>
                <w:color w:val="030003"/>
                <w:kern w:val="0"/>
                <w:sz w:val="18"/>
                <w:szCs w:val="18"/>
              </w:rPr>
              <w:t>Provider ID</w:t>
            </w:r>
          </w:p>
        </w:tc>
        <w:tc>
          <w:tcPr>
            <w:tcW w:w="1683" w:type="dxa"/>
          </w:tcPr>
          <w:p w14:paraId="264870E5" w14:textId="77777777" w:rsidR="00FC180D" w:rsidRDefault="00203103">
            <w:pPr>
              <w:jc w:val="center"/>
            </w:pPr>
            <w:r>
              <w:rPr>
                <w:rFonts w:ascii="SimSun" w:hAnsi="SimSun" w:hint="eastAsia"/>
              </w:rPr>
              <w:t>Y</w:t>
            </w:r>
          </w:p>
        </w:tc>
        <w:tc>
          <w:tcPr>
            <w:tcW w:w="2946" w:type="dxa"/>
          </w:tcPr>
          <w:p w14:paraId="441FB9B0" w14:textId="77777777" w:rsidR="00FC180D" w:rsidRDefault="00FC180D">
            <w:pPr>
              <w:rPr>
                <w:rFonts w:ascii="SimSun" w:hAnsi="SimSun"/>
                <w:sz w:val="18"/>
                <w:szCs w:val="18"/>
              </w:rPr>
            </w:pPr>
          </w:p>
        </w:tc>
      </w:tr>
      <w:tr w:rsidR="00FC180D" w14:paraId="6CFBE74A" w14:textId="77777777">
        <w:tc>
          <w:tcPr>
            <w:tcW w:w="2154" w:type="dxa"/>
          </w:tcPr>
          <w:p w14:paraId="3A1E5CD0" w14:textId="77777777" w:rsidR="00FC180D" w:rsidRDefault="00203103">
            <w:pPr>
              <w:rPr>
                <w:rFonts w:ascii="SimSun" w:hAnsi="SimSun"/>
                <w:sz w:val="18"/>
                <w:szCs w:val="18"/>
              </w:rPr>
            </w:pPr>
            <w:r>
              <w:rPr>
                <w:rFonts w:ascii="SimSun" w:hAnsi="SimSun" w:hint="eastAsia"/>
                <w:color w:val="030003"/>
                <w:kern w:val="0"/>
                <w:sz w:val="18"/>
                <w:szCs w:val="18"/>
              </w:rPr>
              <w:t>a</w:t>
            </w:r>
            <w:r>
              <w:rPr>
                <w:rFonts w:ascii="SimSun" w:hAnsi="SimSun"/>
                <w:color w:val="030003"/>
                <w:kern w:val="0"/>
                <w:sz w:val="18"/>
                <w:szCs w:val="18"/>
              </w:rPr>
              <w:t>ccounts</w:t>
            </w:r>
          </w:p>
        </w:tc>
        <w:tc>
          <w:tcPr>
            <w:tcW w:w="1739" w:type="dxa"/>
          </w:tcPr>
          <w:p w14:paraId="39DB5887" w14:textId="77777777" w:rsidR="00FC180D" w:rsidRDefault="00203103">
            <w:pPr>
              <w:rPr>
                <w:rFonts w:ascii="SimSun" w:hAnsi="SimSun"/>
                <w:color w:val="030003"/>
                <w:kern w:val="0"/>
                <w:sz w:val="18"/>
                <w:szCs w:val="18"/>
              </w:rPr>
            </w:pPr>
            <w:r>
              <w:rPr>
                <w:rFonts w:ascii="SimSun" w:hAnsi="SimSun"/>
                <w:color w:val="030003"/>
                <w:kern w:val="0"/>
                <w:sz w:val="18"/>
                <w:szCs w:val="18"/>
              </w:rPr>
              <w:t>Account</w:t>
            </w:r>
          </w:p>
        </w:tc>
        <w:tc>
          <w:tcPr>
            <w:tcW w:w="1683" w:type="dxa"/>
          </w:tcPr>
          <w:p w14:paraId="2EDFF907" w14:textId="77777777" w:rsidR="00FC180D" w:rsidRDefault="00203103">
            <w:pPr>
              <w:jc w:val="center"/>
            </w:pPr>
            <w:r>
              <w:rPr>
                <w:rFonts w:ascii="SimSun" w:hAnsi="SimSun" w:hint="eastAsia"/>
              </w:rPr>
              <w:t>Y</w:t>
            </w:r>
          </w:p>
        </w:tc>
        <w:tc>
          <w:tcPr>
            <w:tcW w:w="2946" w:type="dxa"/>
          </w:tcPr>
          <w:p w14:paraId="61614E0B" w14:textId="77777777" w:rsidR="00FC180D" w:rsidRDefault="00203103">
            <w:pPr>
              <w:rPr>
                <w:rFonts w:ascii="SimSun" w:hAnsi="SimSun"/>
                <w:sz w:val="18"/>
                <w:szCs w:val="18"/>
              </w:rPr>
            </w:pPr>
            <w:r>
              <w:rPr>
                <w:rFonts w:ascii="SimSun" w:hAnsi="SimSun"/>
                <w:sz w:val="18"/>
                <w:szCs w:val="18"/>
              </w:rPr>
              <w:t xml:space="preserve"> </w:t>
            </w:r>
          </w:p>
        </w:tc>
      </w:tr>
      <w:tr w:rsidR="00FC180D" w14:paraId="49630957" w14:textId="77777777">
        <w:tc>
          <w:tcPr>
            <w:tcW w:w="2154" w:type="dxa"/>
          </w:tcPr>
          <w:p w14:paraId="16E50649" w14:textId="77777777" w:rsidR="00FC180D" w:rsidRDefault="00203103">
            <w:pPr>
              <w:rPr>
                <w:rFonts w:ascii="SimSun" w:hAnsi="SimSun"/>
                <w:sz w:val="18"/>
                <w:szCs w:val="18"/>
              </w:rPr>
            </w:pPr>
            <w:r>
              <w:rPr>
                <w:rFonts w:ascii="SimSun" w:hAnsi="SimSun" w:hint="eastAsia"/>
                <w:color w:val="030003"/>
                <w:kern w:val="0"/>
                <w:sz w:val="18"/>
                <w:szCs w:val="18"/>
              </w:rPr>
              <w:t>domainname</w:t>
            </w:r>
          </w:p>
        </w:tc>
        <w:tc>
          <w:tcPr>
            <w:tcW w:w="1739" w:type="dxa"/>
          </w:tcPr>
          <w:p w14:paraId="6B2ED07F" w14:textId="77777777" w:rsidR="00FC180D" w:rsidRDefault="00203103">
            <w:pPr>
              <w:rPr>
                <w:rFonts w:ascii="SimSun" w:hAnsi="SimSun"/>
                <w:color w:val="030003"/>
                <w:kern w:val="0"/>
                <w:sz w:val="18"/>
                <w:szCs w:val="18"/>
              </w:rPr>
            </w:pPr>
            <w:r>
              <w:rPr>
                <w:rFonts w:ascii="SimSun" w:hAnsi="SimSun"/>
                <w:color w:val="030003"/>
                <w:kern w:val="0"/>
                <w:sz w:val="18"/>
                <w:szCs w:val="18"/>
              </w:rPr>
              <w:t>domain name</w:t>
            </w:r>
          </w:p>
        </w:tc>
        <w:tc>
          <w:tcPr>
            <w:tcW w:w="1683" w:type="dxa"/>
          </w:tcPr>
          <w:p w14:paraId="7E0177E4" w14:textId="77777777" w:rsidR="00FC180D" w:rsidRDefault="00203103">
            <w:pPr>
              <w:jc w:val="center"/>
            </w:pPr>
            <w:r>
              <w:rPr>
                <w:rFonts w:ascii="SimSun" w:hAnsi="SimSun" w:hint="eastAsia"/>
              </w:rPr>
              <w:t>Y</w:t>
            </w:r>
          </w:p>
        </w:tc>
        <w:tc>
          <w:tcPr>
            <w:tcW w:w="2946" w:type="dxa"/>
          </w:tcPr>
          <w:p w14:paraId="19616B6E" w14:textId="77777777" w:rsidR="00FC180D" w:rsidRDefault="00FC180D">
            <w:pPr>
              <w:rPr>
                <w:rFonts w:ascii="SimSun" w:hAnsi="SimSun"/>
                <w:sz w:val="18"/>
                <w:szCs w:val="18"/>
              </w:rPr>
            </w:pPr>
          </w:p>
        </w:tc>
      </w:tr>
      <w:tr w:rsidR="00FC180D" w14:paraId="7FE736F1" w14:textId="77777777">
        <w:tc>
          <w:tcPr>
            <w:tcW w:w="2154" w:type="dxa"/>
          </w:tcPr>
          <w:p w14:paraId="776A3927" w14:textId="77777777" w:rsidR="00FC180D" w:rsidRDefault="00203103">
            <w:pPr>
              <w:rPr>
                <w:rFonts w:ascii="SimSun" w:hAnsi="SimSun"/>
                <w:sz w:val="18"/>
                <w:szCs w:val="18"/>
              </w:rPr>
            </w:pPr>
            <w:r>
              <w:rPr>
                <w:rFonts w:ascii="SimSun" w:hAnsi="SimSun" w:hint="eastAsia"/>
                <w:color w:val="030003"/>
                <w:kern w:val="0"/>
                <w:sz w:val="18"/>
                <w:szCs w:val="18"/>
              </w:rPr>
              <w:t>pwd</w:t>
            </w:r>
          </w:p>
        </w:tc>
        <w:tc>
          <w:tcPr>
            <w:tcW w:w="1739" w:type="dxa"/>
          </w:tcPr>
          <w:p w14:paraId="411F723F" w14:textId="77777777" w:rsidR="00FC180D" w:rsidRDefault="00203103">
            <w:pPr>
              <w:rPr>
                <w:rFonts w:ascii="SimSun" w:hAnsi="SimSun"/>
                <w:color w:val="030003"/>
                <w:kern w:val="0"/>
                <w:sz w:val="18"/>
                <w:szCs w:val="18"/>
              </w:rPr>
            </w:pPr>
            <w:r>
              <w:rPr>
                <w:rFonts w:ascii="SimSun" w:hAnsi="SimSun"/>
                <w:color w:val="030003"/>
                <w:kern w:val="0"/>
                <w:sz w:val="18"/>
                <w:szCs w:val="18"/>
              </w:rPr>
              <w:t>password</w:t>
            </w:r>
          </w:p>
        </w:tc>
        <w:tc>
          <w:tcPr>
            <w:tcW w:w="1683" w:type="dxa"/>
          </w:tcPr>
          <w:p w14:paraId="6E6EB612" w14:textId="77777777" w:rsidR="00FC180D" w:rsidRDefault="00203103">
            <w:pPr>
              <w:jc w:val="center"/>
            </w:pPr>
            <w:r>
              <w:rPr>
                <w:rFonts w:ascii="SimSun" w:hAnsi="SimSun" w:hint="eastAsia"/>
              </w:rPr>
              <w:t>Y</w:t>
            </w:r>
          </w:p>
        </w:tc>
        <w:tc>
          <w:tcPr>
            <w:tcW w:w="2946" w:type="dxa"/>
          </w:tcPr>
          <w:p w14:paraId="284BD2EB" w14:textId="77777777" w:rsidR="00FC180D" w:rsidRDefault="00FC180D">
            <w:pPr>
              <w:rPr>
                <w:rFonts w:ascii="SimSun" w:hAnsi="SimSun"/>
                <w:sz w:val="18"/>
                <w:szCs w:val="18"/>
              </w:rPr>
            </w:pPr>
          </w:p>
        </w:tc>
      </w:tr>
      <w:tr w:rsidR="00FC180D" w14:paraId="077D2FB0" w14:textId="77777777">
        <w:tc>
          <w:tcPr>
            <w:tcW w:w="2154" w:type="dxa"/>
          </w:tcPr>
          <w:p w14:paraId="6433B6E2" w14:textId="77777777" w:rsidR="00FC180D" w:rsidRDefault="00203103">
            <w:pPr>
              <w:rPr>
                <w:rFonts w:ascii="SimSun" w:hAnsi="SimSun"/>
                <w:sz w:val="18"/>
                <w:szCs w:val="18"/>
              </w:rPr>
            </w:pPr>
            <w:r>
              <w:rPr>
                <w:rFonts w:ascii="SimSun" w:hAnsi="SimSun" w:hint="eastAsia"/>
                <w:color w:val="030003"/>
                <w:kern w:val="0"/>
                <w:sz w:val="18"/>
                <w:szCs w:val="18"/>
              </w:rPr>
              <w:t>netcardname</w:t>
            </w:r>
          </w:p>
        </w:tc>
        <w:tc>
          <w:tcPr>
            <w:tcW w:w="1739" w:type="dxa"/>
          </w:tcPr>
          <w:p w14:paraId="2EFBD558" w14:textId="77777777" w:rsidR="00FC180D" w:rsidRDefault="00203103">
            <w:pPr>
              <w:rPr>
                <w:rFonts w:ascii="SimSun" w:hAnsi="SimSun"/>
                <w:color w:val="030003"/>
                <w:kern w:val="0"/>
                <w:sz w:val="18"/>
                <w:szCs w:val="18"/>
              </w:rPr>
            </w:pPr>
            <w:r>
              <w:rPr>
                <w:rFonts w:ascii="SimSun" w:hAnsi="SimSun"/>
                <w:color w:val="030003"/>
                <w:kern w:val="0"/>
                <w:sz w:val="18"/>
                <w:szCs w:val="18"/>
              </w:rPr>
              <w:t>Bind network card name</w:t>
            </w:r>
          </w:p>
        </w:tc>
        <w:tc>
          <w:tcPr>
            <w:tcW w:w="1683" w:type="dxa"/>
          </w:tcPr>
          <w:p w14:paraId="0E345143" w14:textId="77777777" w:rsidR="00FC180D" w:rsidRDefault="00203103">
            <w:pPr>
              <w:jc w:val="center"/>
            </w:pPr>
            <w:r>
              <w:rPr>
                <w:rFonts w:ascii="SimSun" w:hAnsi="SimSun" w:hint="eastAsia"/>
              </w:rPr>
              <w:t>Y</w:t>
            </w:r>
          </w:p>
        </w:tc>
        <w:tc>
          <w:tcPr>
            <w:tcW w:w="2946" w:type="dxa"/>
          </w:tcPr>
          <w:p w14:paraId="081E24FA" w14:textId="77777777" w:rsidR="00FC180D" w:rsidRDefault="00551164">
            <w:pPr>
              <w:rPr>
                <w:rFonts w:ascii="SimSun" w:hAnsi="SimSun"/>
                <w:sz w:val="18"/>
                <w:szCs w:val="18"/>
              </w:rPr>
            </w:pPr>
            <w:r>
              <w:rPr>
                <w:rFonts w:ascii="SimSun" w:hAnsi="SimSun"/>
                <w:sz w:val="18"/>
                <w:szCs w:val="18"/>
              </w:rPr>
              <w:t>“</w:t>
            </w:r>
            <w:r w:rsidR="00203103">
              <w:rPr>
                <w:rFonts w:ascii="SimSun" w:hAnsi="SimSun" w:hint="eastAsia"/>
                <w:sz w:val="18"/>
                <w:szCs w:val="18"/>
              </w:rPr>
              <w:t>eth0</w:t>
            </w:r>
            <w:r>
              <w:rPr>
                <w:rFonts w:ascii="SimSun" w:hAnsi="SimSun"/>
                <w:sz w:val="18"/>
                <w:szCs w:val="18"/>
              </w:rPr>
              <w:t>”</w:t>
            </w:r>
            <w:r w:rsidR="00203103">
              <w:rPr>
                <w:rFonts w:ascii="SimSun" w:hAnsi="SimSun" w:hint="eastAsia"/>
                <w:sz w:val="18"/>
                <w:szCs w:val="18"/>
              </w:rPr>
              <w:t xml:space="preserve"> </w:t>
            </w:r>
            <w:r>
              <w:rPr>
                <w:rFonts w:ascii="SimSun" w:hAnsi="SimSun"/>
                <w:sz w:val="18"/>
                <w:szCs w:val="18"/>
              </w:rPr>
              <w:t>“</w:t>
            </w:r>
            <w:r w:rsidR="00203103">
              <w:rPr>
                <w:rFonts w:ascii="SimSun" w:hAnsi="SimSun" w:hint="eastAsia"/>
                <w:sz w:val="18"/>
                <w:szCs w:val="18"/>
              </w:rPr>
              <w:t>wlan0</w:t>
            </w:r>
            <w:r>
              <w:rPr>
                <w:rFonts w:ascii="SimSun" w:hAnsi="SimSun"/>
                <w:sz w:val="18"/>
                <w:szCs w:val="18"/>
              </w:rPr>
              <w:t>”</w:t>
            </w:r>
          </w:p>
        </w:tc>
      </w:tr>
    </w:tbl>
    <w:p w14:paraId="689B347F" w14:textId="77777777" w:rsidR="00651B23" w:rsidRPr="00651B23" w:rsidRDefault="00651B23" w:rsidP="00651B23">
      <w:r>
        <w:t>p_</w:t>
      </w:r>
      <w:r>
        <w:rPr>
          <w:rFonts w:hint="eastAsia"/>
        </w:rPr>
        <w:t>result</w:t>
      </w:r>
      <w:r w:rsidRPr="00651B23">
        <w:rPr>
          <w:rFonts w:hint="eastAsia"/>
        </w:rPr>
        <w:t xml:space="preserve"> </w:t>
      </w:r>
      <w:r>
        <w:rPr>
          <w:rFonts w:hint="eastAsia"/>
        </w:rPr>
        <w:t xml:space="preserve"> t</w:t>
      </w:r>
      <w:r w:rsidRPr="003F4AC4">
        <w:t>he json format is</w:t>
      </w:r>
      <w:r w:rsidR="00E45D9D">
        <w:rPr>
          <w:rFonts w:hint="eastAsia"/>
        </w:rPr>
        <w:t>:</w:t>
      </w:r>
    </w:p>
    <w:p w14:paraId="2539E9DE" w14:textId="77777777" w:rsidR="00651B23" w:rsidRDefault="00651B23" w:rsidP="00651B23">
      <w:pPr>
        <w:autoSpaceDE w:val="0"/>
        <w:autoSpaceDN w:val="0"/>
        <w:adjustRightInd w:val="0"/>
        <w:jc w:val="left"/>
      </w:pPr>
      <w:r>
        <w:t>{</w:t>
      </w:r>
    </w:p>
    <w:p w14:paraId="39CDBB8C" w14:textId="77777777" w:rsidR="00651B23" w:rsidRDefault="00651B23" w:rsidP="00651B23">
      <w:pPr>
        <w:autoSpaceDE w:val="0"/>
        <w:autoSpaceDN w:val="0"/>
        <w:adjustRightInd w:val="0"/>
        <w:jc w:val="left"/>
      </w:pPr>
      <w:r>
        <w:tab/>
        <w:t>"enable": 0,</w:t>
      </w:r>
    </w:p>
    <w:p w14:paraId="24A0B1CB" w14:textId="77777777" w:rsidR="00651B23" w:rsidRDefault="00651B23" w:rsidP="00651B23">
      <w:pPr>
        <w:autoSpaceDE w:val="0"/>
        <w:autoSpaceDN w:val="0"/>
        <w:adjustRightInd w:val="0"/>
        <w:jc w:val="left"/>
      </w:pPr>
      <w:r>
        <w:tab/>
        <w:t>"provider": 1,</w:t>
      </w:r>
    </w:p>
    <w:p w14:paraId="43D17A9C" w14:textId="77777777" w:rsidR="00651B23" w:rsidRDefault="00651B23" w:rsidP="00651B23">
      <w:pPr>
        <w:autoSpaceDE w:val="0"/>
        <w:autoSpaceDN w:val="0"/>
        <w:adjustRightInd w:val="0"/>
        <w:jc w:val="left"/>
      </w:pPr>
      <w:r>
        <w:tab/>
        <w:t>"accounts": "",</w:t>
      </w:r>
    </w:p>
    <w:p w14:paraId="56597F8C" w14:textId="77777777" w:rsidR="00651B23" w:rsidRDefault="00651B23" w:rsidP="00651B23">
      <w:pPr>
        <w:autoSpaceDE w:val="0"/>
        <w:autoSpaceDN w:val="0"/>
        <w:adjustRightInd w:val="0"/>
        <w:jc w:val="left"/>
      </w:pPr>
      <w:r>
        <w:tab/>
        <w:t>"domainname": "",</w:t>
      </w:r>
    </w:p>
    <w:p w14:paraId="427F05A3" w14:textId="77777777" w:rsidR="00651B23" w:rsidRDefault="00651B23" w:rsidP="00651B23">
      <w:pPr>
        <w:autoSpaceDE w:val="0"/>
        <w:autoSpaceDN w:val="0"/>
        <w:adjustRightInd w:val="0"/>
        <w:jc w:val="left"/>
      </w:pPr>
      <w:r>
        <w:tab/>
        <w:t>"password": "",</w:t>
      </w:r>
    </w:p>
    <w:p w14:paraId="1E0807A6" w14:textId="77777777" w:rsidR="00651B23" w:rsidRDefault="00651B23" w:rsidP="00651B23">
      <w:pPr>
        <w:autoSpaceDE w:val="0"/>
        <w:autoSpaceDN w:val="0"/>
        <w:adjustRightInd w:val="0"/>
        <w:jc w:val="left"/>
      </w:pPr>
      <w:r>
        <w:tab/>
        <w:t>"netcardname": "eth0"</w:t>
      </w:r>
    </w:p>
    <w:p w14:paraId="351A1F15" w14:textId="77777777" w:rsidR="00651B23" w:rsidRPr="00FC0B36" w:rsidRDefault="00651B23" w:rsidP="00FC0B36">
      <w:pPr>
        <w:autoSpaceDE w:val="0"/>
        <w:autoSpaceDN w:val="0"/>
        <w:adjustRightInd w:val="0"/>
        <w:jc w:val="left"/>
      </w:pPr>
      <w:r>
        <w:t>}</w:t>
      </w:r>
    </w:p>
    <w:p w14:paraId="46272FD0" w14:textId="77777777" w:rsidR="00651B23" w:rsidRDefault="00FC0B36">
      <w:pPr>
        <w:pStyle w:val="Titolo4"/>
        <w:rPr>
          <w:rFonts w:ascii="Times New Roman" w:eastAsia="SimSun" w:hAnsi="Times New Roman" w:cs="Times New Roman"/>
          <w:b w:val="0"/>
          <w:bCs w:val="0"/>
          <w:sz w:val="21"/>
          <w:szCs w:val="24"/>
        </w:rPr>
      </w:pPr>
      <w:r w:rsidRPr="00C345FF">
        <w:t>Description</w:t>
      </w:r>
    </w:p>
    <w:p w14:paraId="68620777" w14:textId="77777777" w:rsidR="00FC0B36" w:rsidRPr="00FC0B36" w:rsidRDefault="00FC0B36" w:rsidP="00FC0B36">
      <w:r w:rsidRPr="00651B23">
        <w:t>Gets the DDNS parameter.</w:t>
      </w:r>
    </w:p>
    <w:p w14:paraId="13C55652" w14:textId="77777777" w:rsidR="00FC180D" w:rsidRDefault="00203103">
      <w:pPr>
        <w:pStyle w:val="Titolo4"/>
      </w:pPr>
      <w:r>
        <w:rPr>
          <w:rFonts w:hint="eastAsia"/>
        </w:rPr>
        <w:t>Return value</w:t>
      </w:r>
    </w:p>
    <w:p w14:paraId="148D4575" w14:textId="77777777" w:rsidR="00FC180D" w:rsidRDefault="00203103">
      <w:pPr>
        <w:rPr>
          <w:rFonts w:ascii="NSimSun" w:hAnsi="NSimSun" w:cs="NSimSun"/>
          <w:kern w:val="0"/>
          <w:sz w:val="19"/>
          <w:szCs w:val="19"/>
        </w:rPr>
      </w:pPr>
      <w:r>
        <w:rPr>
          <w:rFonts w:hint="eastAsia"/>
        </w:rPr>
        <w:t>0 succeeded; other values failed.</w:t>
      </w:r>
    </w:p>
    <w:p w14:paraId="0AAE5FCA" w14:textId="77777777" w:rsidR="00FC180D" w:rsidRDefault="00203103">
      <w:pPr>
        <w:pStyle w:val="Titolo3"/>
        <w:tabs>
          <w:tab w:val="left" w:pos="4159"/>
        </w:tabs>
      </w:pPr>
      <w:bookmarkStart w:id="361" w:name="_Toc14084161"/>
      <w:bookmarkStart w:id="362" w:name="_Toc10100768"/>
      <w:bookmarkStart w:id="363" w:name="_Toc152594168"/>
      <w:r>
        <w:t>sdks</w:t>
      </w:r>
      <w:r w:rsidR="007B77CE">
        <w:rPr>
          <w:rFonts w:hint="eastAsia"/>
        </w:rPr>
        <w:t>_dev</w:t>
      </w:r>
      <w:r>
        <w:t>_</w:t>
      </w:r>
      <w:r>
        <w:rPr>
          <w:rFonts w:hint="eastAsia"/>
        </w:rPr>
        <w:t>set_ddns</w:t>
      </w:r>
      <w:bookmarkEnd w:id="361"/>
      <w:bookmarkEnd w:id="362"/>
      <w:bookmarkEnd w:id="363"/>
    </w:p>
    <w:p w14:paraId="5E9D8A65" w14:textId="77777777" w:rsidR="00651B23" w:rsidRDefault="00651B23" w:rsidP="00651B23">
      <w:pPr>
        <w:pStyle w:val="Titolo4"/>
      </w:pPr>
      <w:r>
        <w:rPr>
          <w:rFonts w:hint="eastAsia"/>
        </w:rPr>
        <w:t>Define</w:t>
      </w:r>
    </w:p>
    <w:p w14:paraId="5CD31F81" w14:textId="77777777" w:rsidR="00651B23" w:rsidRPr="00AF292D" w:rsidRDefault="00651B23" w:rsidP="0087292F">
      <w:pPr>
        <w:rPr>
          <w:b/>
          <w:bCs/>
        </w:rPr>
      </w:pPr>
      <w:r w:rsidRPr="00AB6199">
        <w:t>int sdks_</w:t>
      </w:r>
      <w:r w:rsidR="000C14D4">
        <w:rPr>
          <w:rFonts w:hint="eastAsia"/>
        </w:rPr>
        <w:t>dev_</w:t>
      </w:r>
      <w:r w:rsidRPr="00AB6199">
        <w:rPr>
          <w:rFonts w:hint="eastAsia"/>
        </w:rPr>
        <w:t>s</w:t>
      </w:r>
      <w:r w:rsidRPr="00AB6199">
        <w:t>et_</w:t>
      </w:r>
      <w:r w:rsidRPr="00AB6199">
        <w:rPr>
          <w:rFonts w:hint="eastAsia"/>
        </w:rPr>
        <w:t>ddns</w:t>
      </w:r>
      <w:r>
        <w:t>(unsigned int handle, char* p</w:t>
      </w:r>
      <w:r>
        <w:rPr>
          <w:rFonts w:hint="eastAsia"/>
        </w:rPr>
        <w:t>_</w:t>
      </w:r>
      <w:r w:rsidRPr="00AB6199">
        <w:t xml:space="preserve"> param);</w:t>
      </w:r>
    </w:p>
    <w:p w14:paraId="2A6C7766" w14:textId="77777777" w:rsidR="00651B23" w:rsidRDefault="00651B23" w:rsidP="00651B23">
      <w:pPr>
        <w:pStyle w:val="Titolo4"/>
      </w:pPr>
      <w:r>
        <w:rPr>
          <w:rFonts w:hint="eastAsia"/>
        </w:rPr>
        <w:t>parameter</w:t>
      </w:r>
    </w:p>
    <w:p w14:paraId="1E2D4E3C" w14:textId="77777777" w:rsidR="00651B23" w:rsidRPr="00BD4279" w:rsidRDefault="00651B23" w:rsidP="00651B23">
      <w:r w:rsidRPr="00BD4279">
        <w:rPr>
          <w:rFonts w:hint="eastAsia"/>
        </w:rPr>
        <w:t>handle</w:t>
      </w:r>
      <w:r w:rsidR="00E45D9D">
        <w:rPr>
          <w:rFonts w:hint="eastAsia"/>
        </w:rPr>
        <w:t>:</w:t>
      </w:r>
      <w:r w:rsidRPr="00BD4279">
        <w:rPr>
          <w:rFonts w:hint="eastAsia"/>
        </w:rPr>
        <w:t>Return value of sdks_dev_conn interface.</w:t>
      </w:r>
    </w:p>
    <w:p w14:paraId="4B1F26E4" w14:textId="77777777" w:rsidR="00651B23" w:rsidRPr="00895010" w:rsidRDefault="00651B23" w:rsidP="00651B23">
      <w:r>
        <w:rPr>
          <w:rFonts w:hint="eastAsia"/>
        </w:rPr>
        <w:t>p_</w:t>
      </w:r>
      <w:r w:rsidRPr="00AB6199">
        <w:t>param</w:t>
      </w:r>
      <w:r>
        <w:rPr>
          <w:rFonts w:hint="eastAsia"/>
        </w:rPr>
        <w:t>:</w:t>
      </w:r>
      <w:r w:rsidRPr="000D3C43">
        <w:rPr>
          <w:rFonts w:hint="eastAsia"/>
        </w:rPr>
        <w:t xml:space="preserve"> </w:t>
      </w:r>
      <w:r w:rsidRPr="00651B23">
        <w:t>Input the parameter in the form of JSON. The fields are as follows:</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FC180D" w14:paraId="42936354" w14:textId="77777777">
        <w:tc>
          <w:tcPr>
            <w:tcW w:w="2154" w:type="dxa"/>
            <w:shd w:val="clear" w:color="auto" w:fill="D9D9D9" w:themeFill="background1" w:themeFillShade="D9"/>
          </w:tcPr>
          <w:p w14:paraId="0523E388"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1739" w:type="dxa"/>
            <w:shd w:val="clear" w:color="auto" w:fill="D9D9D9" w:themeFill="background1" w:themeFillShade="D9"/>
          </w:tcPr>
          <w:p w14:paraId="4CDC7EB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41F5458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2946" w:type="dxa"/>
            <w:shd w:val="clear" w:color="auto" w:fill="D9D9D9" w:themeFill="background1" w:themeFillShade="D9"/>
          </w:tcPr>
          <w:p w14:paraId="79796E8F"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Note</w:t>
            </w:r>
          </w:p>
        </w:tc>
      </w:tr>
      <w:tr w:rsidR="00FC180D" w14:paraId="1A797124" w14:textId="77777777">
        <w:tc>
          <w:tcPr>
            <w:tcW w:w="2154" w:type="dxa"/>
          </w:tcPr>
          <w:p w14:paraId="2B565F44" w14:textId="77777777" w:rsidR="00FC180D" w:rsidRDefault="00203103">
            <w:r>
              <w:rPr>
                <w:rFonts w:hint="eastAsia"/>
              </w:rPr>
              <w:t>e</w:t>
            </w:r>
            <w:r>
              <w:t>nable</w:t>
            </w:r>
          </w:p>
        </w:tc>
        <w:tc>
          <w:tcPr>
            <w:tcW w:w="1739" w:type="dxa"/>
          </w:tcPr>
          <w:p w14:paraId="2B916DB3" w14:textId="77777777" w:rsidR="00FC180D" w:rsidRDefault="00203103">
            <w:pPr>
              <w:rPr>
                <w:rFonts w:ascii="SimSun" w:hAnsi="SimSun"/>
                <w:color w:val="030003"/>
                <w:kern w:val="0"/>
                <w:sz w:val="18"/>
                <w:szCs w:val="18"/>
              </w:rPr>
            </w:pPr>
            <w:r>
              <w:rPr>
                <w:rFonts w:ascii="SimSun" w:hAnsi="SimSun"/>
                <w:color w:val="030003"/>
                <w:kern w:val="0"/>
                <w:sz w:val="18"/>
                <w:szCs w:val="18"/>
              </w:rPr>
              <w:t>Whether to enable ddns</w:t>
            </w:r>
          </w:p>
        </w:tc>
        <w:tc>
          <w:tcPr>
            <w:tcW w:w="1683" w:type="dxa"/>
          </w:tcPr>
          <w:p w14:paraId="052A3623" w14:textId="77777777" w:rsidR="00FC180D" w:rsidRDefault="00203103">
            <w:pPr>
              <w:jc w:val="center"/>
            </w:pPr>
            <w:r>
              <w:rPr>
                <w:rFonts w:ascii="SimSun" w:hAnsi="SimSun" w:hint="eastAsia"/>
              </w:rPr>
              <w:t>Y</w:t>
            </w:r>
          </w:p>
        </w:tc>
        <w:tc>
          <w:tcPr>
            <w:tcW w:w="2946" w:type="dxa"/>
          </w:tcPr>
          <w:p w14:paraId="3F6B827B" w14:textId="77777777" w:rsidR="00FC180D" w:rsidRDefault="009F2D75">
            <w:pPr>
              <w:rPr>
                <w:rFonts w:ascii="SimSun" w:hAnsi="SimSun"/>
                <w:sz w:val="18"/>
                <w:szCs w:val="18"/>
              </w:rPr>
            </w:pPr>
            <w:r>
              <w:rPr>
                <w:rFonts w:ascii="SimSun" w:hAnsi="SimSun"/>
                <w:kern w:val="0"/>
                <w:sz w:val="18"/>
                <w:szCs w:val="18"/>
              </w:rPr>
              <w:t>(</w:t>
            </w:r>
            <w:r w:rsidR="00203103">
              <w:rPr>
                <w:rFonts w:ascii="SimSun" w:hAnsi="SimSun" w:hint="eastAsia"/>
                <w:kern w:val="0"/>
                <w:sz w:val="18"/>
                <w:szCs w:val="18"/>
              </w:rPr>
              <w:t>1</w:t>
            </w:r>
            <w:r w:rsidR="00E45D9D">
              <w:rPr>
                <w:rFonts w:ascii="SimSun" w:hAnsi="SimSun"/>
                <w:kern w:val="0"/>
                <w:sz w:val="18"/>
                <w:szCs w:val="18"/>
              </w:rPr>
              <w:t>:</w:t>
            </w:r>
            <w:r w:rsidR="00203103">
              <w:rPr>
                <w:rFonts w:ascii="SimSun" w:hAnsi="SimSun" w:hint="eastAsia"/>
                <w:kern w:val="0"/>
                <w:sz w:val="18"/>
                <w:szCs w:val="18"/>
              </w:rPr>
              <w:t>enable</w:t>
            </w:r>
            <w:r w:rsidR="00E45D9D">
              <w:rPr>
                <w:rFonts w:ascii="SimSun" w:hAnsi="SimSun"/>
                <w:kern w:val="0"/>
                <w:sz w:val="18"/>
                <w:szCs w:val="18"/>
              </w:rPr>
              <w:t>,</w:t>
            </w:r>
            <w:r w:rsidR="00203103">
              <w:rPr>
                <w:rFonts w:ascii="SimSun" w:hAnsi="SimSun" w:hint="eastAsia"/>
                <w:kern w:val="0"/>
                <w:sz w:val="18"/>
                <w:szCs w:val="18"/>
              </w:rPr>
              <w:t>0</w:t>
            </w:r>
            <w:r w:rsidR="00E45D9D">
              <w:rPr>
                <w:rFonts w:ascii="SimSun" w:hAnsi="SimSun"/>
                <w:kern w:val="0"/>
                <w:sz w:val="18"/>
                <w:szCs w:val="18"/>
              </w:rPr>
              <w:t>:</w:t>
            </w:r>
            <w:r w:rsidR="00203103">
              <w:rPr>
                <w:rFonts w:ascii="SimSun" w:hAnsi="SimSun" w:hint="eastAsia"/>
                <w:kern w:val="0"/>
                <w:sz w:val="18"/>
                <w:szCs w:val="18"/>
              </w:rPr>
              <w:t>disable</w:t>
            </w:r>
            <w:r>
              <w:rPr>
                <w:rFonts w:ascii="SimSun" w:hAnsi="SimSun"/>
                <w:kern w:val="0"/>
                <w:sz w:val="18"/>
                <w:szCs w:val="18"/>
              </w:rPr>
              <w:t>)</w:t>
            </w:r>
          </w:p>
        </w:tc>
      </w:tr>
      <w:tr w:rsidR="00FC180D" w14:paraId="3C1B90C4" w14:textId="77777777">
        <w:tc>
          <w:tcPr>
            <w:tcW w:w="2154" w:type="dxa"/>
          </w:tcPr>
          <w:p w14:paraId="3FF63E5B" w14:textId="77777777" w:rsidR="00FC180D" w:rsidRDefault="00203103">
            <w:r>
              <w:rPr>
                <w:rFonts w:hint="eastAsia"/>
              </w:rPr>
              <w:t>provider_id</w:t>
            </w:r>
          </w:p>
        </w:tc>
        <w:tc>
          <w:tcPr>
            <w:tcW w:w="1739" w:type="dxa"/>
          </w:tcPr>
          <w:p w14:paraId="64C2FF73" w14:textId="77777777" w:rsidR="00FC180D" w:rsidRDefault="00203103">
            <w:pPr>
              <w:rPr>
                <w:rFonts w:ascii="SimSun" w:hAnsi="SimSun"/>
                <w:color w:val="030003"/>
                <w:kern w:val="0"/>
                <w:sz w:val="18"/>
                <w:szCs w:val="18"/>
              </w:rPr>
            </w:pPr>
            <w:r>
              <w:rPr>
                <w:rFonts w:ascii="SimSun" w:hAnsi="SimSun"/>
                <w:color w:val="030003"/>
                <w:kern w:val="0"/>
                <w:sz w:val="18"/>
                <w:szCs w:val="18"/>
              </w:rPr>
              <w:t>Provider ID</w:t>
            </w:r>
          </w:p>
        </w:tc>
        <w:tc>
          <w:tcPr>
            <w:tcW w:w="1683" w:type="dxa"/>
          </w:tcPr>
          <w:p w14:paraId="27CEC92D" w14:textId="77777777" w:rsidR="00FC180D" w:rsidRDefault="00203103">
            <w:pPr>
              <w:jc w:val="center"/>
            </w:pPr>
            <w:r>
              <w:rPr>
                <w:rFonts w:ascii="SimSun" w:hAnsi="SimSun" w:hint="eastAsia"/>
              </w:rPr>
              <w:t>Y</w:t>
            </w:r>
          </w:p>
        </w:tc>
        <w:tc>
          <w:tcPr>
            <w:tcW w:w="2946" w:type="dxa"/>
          </w:tcPr>
          <w:p w14:paraId="43089A7D" w14:textId="77777777" w:rsidR="00FC180D" w:rsidRDefault="00FC180D">
            <w:pPr>
              <w:rPr>
                <w:rFonts w:ascii="SimSun" w:hAnsi="SimSun"/>
                <w:sz w:val="18"/>
                <w:szCs w:val="18"/>
              </w:rPr>
            </w:pPr>
          </w:p>
        </w:tc>
      </w:tr>
      <w:tr w:rsidR="00FC180D" w14:paraId="52665C5F" w14:textId="77777777">
        <w:tc>
          <w:tcPr>
            <w:tcW w:w="2154" w:type="dxa"/>
          </w:tcPr>
          <w:p w14:paraId="088D8380" w14:textId="77777777" w:rsidR="00FC180D" w:rsidRDefault="00203103">
            <w:r>
              <w:rPr>
                <w:rFonts w:hint="eastAsia"/>
              </w:rPr>
              <w:t>a</w:t>
            </w:r>
            <w:r>
              <w:t>ccounts</w:t>
            </w:r>
          </w:p>
        </w:tc>
        <w:tc>
          <w:tcPr>
            <w:tcW w:w="1739" w:type="dxa"/>
          </w:tcPr>
          <w:p w14:paraId="37FA863D" w14:textId="77777777" w:rsidR="00FC180D" w:rsidRDefault="00203103">
            <w:pPr>
              <w:rPr>
                <w:rFonts w:ascii="SimSun" w:hAnsi="SimSun"/>
                <w:color w:val="030003"/>
                <w:kern w:val="0"/>
                <w:sz w:val="18"/>
                <w:szCs w:val="18"/>
              </w:rPr>
            </w:pPr>
            <w:r>
              <w:rPr>
                <w:rFonts w:ascii="SimSun" w:hAnsi="SimSun"/>
                <w:color w:val="030003"/>
                <w:kern w:val="0"/>
                <w:sz w:val="18"/>
                <w:szCs w:val="18"/>
              </w:rPr>
              <w:t>Account</w:t>
            </w:r>
          </w:p>
        </w:tc>
        <w:tc>
          <w:tcPr>
            <w:tcW w:w="1683" w:type="dxa"/>
          </w:tcPr>
          <w:p w14:paraId="20FCA99B" w14:textId="77777777" w:rsidR="00FC180D" w:rsidRDefault="00203103">
            <w:pPr>
              <w:jc w:val="center"/>
            </w:pPr>
            <w:r>
              <w:rPr>
                <w:rFonts w:ascii="SimSun" w:hAnsi="SimSun" w:hint="eastAsia"/>
              </w:rPr>
              <w:t>Y</w:t>
            </w:r>
          </w:p>
        </w:tc>
        <w:tc>
          <w:tcPr>
            <w:tcW w:w="2946" w:type="dxa"/>
          </w:tcPr>
          <w:p w14:paraId="180351D0" w14:textId="77777777" w:rsidR="00FC180D" w:rsidRDefault="00203103">
            <w:pPr>
              <w:rPr>
                <w:rFonts w:ascii="SimSun" w:hAnsi="SimSun"/>
                <w:sz w:val="18"/>
                <w:szCs w:val="18"/>
              </w:rPr>
            </w:pPr>
            <w:r>
              <w:rPr>
                <w:rFonts w:ascii="SimSun" w:hAnsi="SimSun"/>
                <w:sz w:val="18"/>
                <w:szCs w:val="18"/>
              </w:rPr>
              <w:t xml:space="preserve"> </w:t>
            </w:r>
          </w:p>
        </w:tc>
      </w:tr>
      <w:tr w:rsidR="00FC180D" w14:paraId="25C8ABDE" w14:textId="77777777">
        <w:tc>
          <w:tcPr>
            <w:tcW w:w="2154" w:type="dxa"/>
          </w:tcPr>
          <w:p w14:paraId="3BF2911D" w14:textId="77777777" w:rsidR="00FC180D" w:rsidRDefault="00203103">
            <w:r>
              <w:rPr>
                <w:rFonts w:hint="eastAsia"/>
              </w:rPr>
              <w:t>domain_name</w:t>
            </w:r>
          </w:p>
        </w:tc>
        <w:tc>
          <w:tcPr>
            <w:tcW w:w="1739" w:type="dxa"/>
          </w:tcPr>
          <w:p w14:paraId="63B5CEE3" w14:textId="77777777" w:rsidR="00FC180D" w:rsidRDefault="00203103">
            <w:pPr>
              <w:rPr>
                <w:rFonts w:ascii="SimSun" w:hAnsi="SimSun"/>
                <w:color w:val="030003"/>
                <w:kern w:val="0"/>
                <w:sz w:val="18"/>
                <w:szCs w:val="18"/>
              </w:rPr>
            </w:pPr>
            <w:r>
              <w:rPr>
                <w:rFonts w:ascii="SimSun" w:hAnsi="SimSun"/>
                <w:color w:val="030003"/>
                <w:kern w:val="0"/>
                <w:sz w:val="18"/>
                <w:szCs w:val="18"/>
              </w:rPr>
              <w:t>domain name</w:t>
            </w:r>
          </w:p>
        </w:tc>
        <w:tc>
          <w:tcPr>
            <w:tcW w:w="1683" w:type="dxa"/>
          </w:tcPr>
          <w:p w14:paraId="50CED3FF" w14:textId="77777777" w:rsidR="00FC180D" w:rsidRDefault="00203103">
            <w:pPr>
              <w:jc w:val="center"/>
            </w:pPr>
            <w:r>
              <w:rPr>
                <w:rFonts w:ascii="SimSun" w:hAnsi="SimSun" w:hint="eastAsia"/>
              </w:rPr>
              <w:t>Y</w:t>
            </w:r>
          </w:p>
        </w:tc>
        <w:tc>
          <w:tcPr>
            <w:tcW w:w="2946" w:type="dxa"/>
          </w:tcPr>
          <w:p w14:paraId="29A7CF4E" w14:textId="77777777" w:rsidR="00FC180D" w:rsidRDefault="00FC180D">
            <w:pPr>
              <w:rPr>
                <w:rFonts w:ascii="SimSun" w:hAnsi="SimSun"/>
                <w:sz w:val="18"/>
                <w:szCs w:val="18"/>
              </w:rPr>
            </w:pPr>
          </w:p>
        </w:tc>
      </w:tr>
      <w:tr w:rsidR="00FC180D" w14:paraId="706FC446" w14:textId="77777777">
        <w:tc>
          <w:tcPr>
            <w:tcW w:w="2154" w:type="dxa"/>
          </w:tcPr>
          <w:p w14:paraId="1E7636E5" w14:textId="77777777" w:rsidR="00FC180D" w:rsidRDefault="00203103">
            <w:r>
              <w:t>password</w:t>
            </w:r>
          </w:p>
        </w:tc>
        <w:tc>
          <w:tcPr>
            <w:tcW w:w="1739" w:type="dxa"/>
          </w:tcPr>
          <w:p w14:paraId="3824C177" w14:textId="77777777" w:rsidR="00FC180D" w:rsidRDefault="00203103">
            <w:pPr>
              <w:rPr>
                <w:rFonts w:ascii="SimSun" w:hAnsi="SimSun"/>
                <w:color w:val="030003"/>
                <w:kern w:val="0"/>
                <w:sz w:val="18"/>
                <w:szCs w:val="18"/>
              </w:rPr>
            </w:pPr>
            <w:r>
              <w:rPr>
                <w:rFonts w:ascii="SimSun" w:hAnsi="SimSun"/>
                <w:color w:val="030003"/>
                <w:kern w:val="0"/>
                <w:sz w:val="18"/>
                <w:szCs w:val="18"/>
              </w:rPr>
              <w:t>password</w:t>
            </w:r>
          </w:p>
        </w:tc>
        <w:tc>
          <w:tcPr>
            <w:tcW w:w="1683" w:type="dxa"/>
          </w:tcPr>
          <w:p w14:paraId="751EB6A3" w14:textId="77777777" w:rsidR="00FC180D" w:rsidRDefault="00203103">
            <w:pPr>
              <w:jc w:val="center"/>
            </w:pPr>
            <w:r>
              <w:rPr>
                <w:rFonts w:ascii="SimSun" w:hAnsi="SimSun" w:hint="eastAsia"/>
              </w:rPr>
              <w:t>Y</w:t>
            </w:r>
          </w:p>
        </w:tc>
        <w:tc>
          <w:tcPr>
            <w:tcW w:w="2946" w:type="dxa"/>
          </w:tcPr>
          <w:p w14:paraId="36518533" w14:textId="77777777" w:rsidR="00FC180D" w:rsidRDefault="00FC180D">
            <w:pPr>
              <w:rPr>
                <w:rFonts w:ascii="SimSun" w:hAnsi="SimSun"/>
                <w:sz w:val="18"/>
                <w:szCs w:val="18"/>
              </w:rPr>
            </w:pPr>
          </w:p>
        </w:tc>
      </w:tr>
      <w:tr w:rsidR="00FC180D" w14:paraId="0C8BA906" w14:textId="77777777">
        <w:tc>
          <w:tcPr>
            <w:tcW w:w="2154" w:type="dxa"/>
          </w:tcPr>
          <w:p w14:paraId="0AC9ADF7" w14:textId="77777777" w:rsidR="00FC180D" w:rsidRDefault="00203103">
            <w:r>
              <w:rPr>
                <w:rFonts w:hint="eastAsia"/>
              </w:rPr>
              <w:t>net_card_name</w:t>
            </w:r>
          </w:p>
        </w:tc>
        <w:tc>
          <w:tcPr>
            <w:tcW w:w="1739" w:type="dxa"/>
          </w:tcPr>
          <w:p w14:paraId="76238C02" w14:textId="77777777" w:rsidR="00FC180D" w:rsidRDefault="00203103">
            <w:pPr>
              <w:rPr>
                <w:rFonts w:ascii="SimSun" w:hAnsi="SimSun"/>
                <w:color w:val="030003"/>
                <w:kern w:val="0"/>
                <w:sz w:val="18"/>
                <w:szCs w:val="18"/>
              </w:rPr>
            </w:pPr>
            <w:r>
              <w:rPr>
                <w:rFonts w:ascii="SimSun" w:hAnsi="SimSun"/>
                <w:color w:val="030003"/>
                <w:kern w:val="0"/>
                <w:sz w:val="18"/>
                <w:szCs w:val="18"/>
              </w:rPr>
              <w:t>Bind network card name</w:t>
            </w:r>
          </w:p>
        </w:tc>
        <w:tc>
          <w:tcPr>
            <w:tcW w:w="1683" w:type="dxa"/>
          </w:tcPr>
          <w:p w14:paraId="4CBF1A2B" w14:textId="77777777" w:rsidR="00FC180D" w:rsidRDefault="00203103">
            <w:pPr>
              <w:jc w:val="center"/>
            </w:pPr>
            <w:r>
              <w:rPr>
                <w:rFonts w:ascii="SimSun" w:hAnsi="SimSun" w:hint="eastAsia"/>
              </w:rPr>
              <w:t>Y</w:t>
            </w:r>
          </w:p>
        </w:tc>
        <w:tc>
          <w:tcPr>
            <w:tcW w:w="2946" w:type="dxa"/>
          </w:tcPr>
          <w:p w14:paraId="5A5BBDC2" w14:textId="77777777" w:rsidR="00FC180D" w:rsidRDefault="00551164">
            <w:pPr>
              <w:rPr>
                <w:rFonts w:ascii="SimSun" w:hAnsi="SimSun"/>
                <w:sz w:val="18"/>
                <w:szCs w:val="18"/>
              </w:rPr>
            </w:pPr>
            <w:r>
              <w:rPr>
                <w:rFonts w:ascii="SimSun" w:hAnsi="SimSun"/>
                <w:sz w:val="18"/>
                <w:szCs w:val="18"/>
              </w:rPr>
              <w:t>“</w:t>
            </w:r>
            <w:r w:rsidR="00203103">
              <w:rPr>
                <w:rFonts w:ascii="SimSun" w:hAnsi="SimSun" w:hint="eastAsia"/>
                <w:sz w:val="18"/>
                <w:szCs w:val="18"/>
              </w:rPr>
              <w:t>eth0</w:t>
            </w:r>
            <w:r>
              <w:rPr>
                <w:rFonts w:ascii="SimSun" w:hAnsi="SimSun"/>
                <w:sz w:val="18"/>
                <w:szCs w:val="18"/>
              </w:rPr>
              <w:t>”</w:t>
            </w:r>
            <w:r w:rsidR="00203103">
              <w:rPr>
                <w:rFonts w:ascii="SimSun" w:hAnsi="SimSun" w:hint="eastAsia"/>
                <w:sz w:val="18"/>
                <w:szCs w:val="18"/>
              </w:rPr>
              <w:t xml:space="preserve"> </w:t>
            </w:r>
            <w:r>
              <w:rPr>
                <w:rFonts w:ascii="SimSun" w:hAnsi="SimSun"/>
                <w:sz w:val="18"/>
                <w:szCs w:val="18"/>
              </w:rPr>
              <w:t>“</w:t>
            </w:r>
            <w:r w:rsidR="00203103">
              <w:rPr>
                <w:rFonts w:ascii="SimSun" w:hAnsi="SimSun" w:hint="eastAsia"/>
                <w:sz w:val="18"/>
                <w:szCs w:val="18"/>
              </w:rPr>
              <w:t>wlan0</w:t>
            </w:r>
            <w:r>
              <w:rPr>
                <w:rFonts w:ascii="SimSun" w:hAnsi="SimSun"/>
                <w:sz w:val="18"/>
                <w:szCs w:val="18"/>
              </w:rPr>
              <w:t>”</w:t>
            </w:r>
          </w:p>
        </w:tc>
      </w:tr>
    </w:tbl>
    <w:p w14:paraId="64E01415" w14:textId="77777777" w:rsidR="00651B23" w:rsidRDefault="00651B23" w:rsidP="00651B23">
      <w:r>
        <w:t>p</w:t>
      </w:r>
      <w:r>
        <w:rPr>
          <w:rFonts w:hint="eastAsia"/>
        </w:rPr>
        <w:t>_</w:t>
      </w:r>
      <w:r w:rsidRPr="00AB6199">
        <w:t xml:space="preserve"> param</w:t>
      </w:r>
      <w:r w:rsidRPr="00651B23">
        <w:rPr>
          <w:rFonts w:hint="eastAsia"/>
        </w:rPr>
        <w:t xml:space="preserve"> </w:t>
      </w:r>
      <w:r>
        <w:rPr>
          <w:rFonts w:hint="eastAsia"/>
        </w:rPr>
        <w:t xml:space="preserve"> t</w:t>
      </w:r>
      <w:r w:rsidRPr="003F4AC4">
        <w:t>he json format is</w:t>
      </w:r>
      <w:r w:rsidR="00E45D9D">
        <w:rPr>
          <w:rFonts w:hint="eastAsia"/>
        </w:rPr>
        <w:t>:</w:t>
      </w:r>
    </w:p>
    <w:p w14:paraId="036F5FB8" w14:textId="77777777" w:rsidR="00651B23" w:rsidRDefault="00651B23" w:rsidP="00651B23">
      <w:pPr>
        <w:autoSpaceDE w:val="0"/>
        <w:autoSpaceDN w:val="0"/>
        <w:adjustRightInd w:val="0"/>
        <w:jc w:val="left"/>
      </w:pPr>
      <w:r>
        <w:t>{</w:t>
      </w:r>
    </w:p>
    <w:p w14:paraId="62B7D382" w14:textId="77777777" w:rsidR="00651B23" w:rsidRDefault="00651B23" w:rsidP="00651B23">
      <w:pPr>
        <w:autoSpaceDE w:val="0"/>
        <w:autoSpaceDN w:val="0"/>
        <w:adjustRightInd w:val="0"/>
        <w:jc w:val="left"/>
      </w:pPr>
      <w:r>
        <w:tab/>
        <w:t>"enable": 0,</w:t>
      </w:r>
    </w:p>
    <w:p w14:paraId="413A0EDF" w14:textId="77777777" w:rsidR="00651B23" w:rsidRDefault="00651B23" w:rsidP="00651B23">
      <w:pPr>
        <w:autoSpaceDE w:val="0"/>
        <w:autoSpaceDN w:val="0"/>
        <w:adjustRightInd w:val="0"/>
        <w:jc w:val="left"/>
      </w:pPr>
      <w:r>
        <w:tab/>
        <w:t>"provider": 1,</w:t>
      </w:r>
    </w:p>
    <w:p w14:paraId="6B596962" w14:textId="77777777" w:rsidR="00651B23" w:rsidRDefault="00651B23" w:rsidP="00651B23">
      <w:pPr>
        <w:autoSpaceDE w:val="0"/>
        <w:autoSpaceDN w:val="0"/>
        <w:adjustRightInd w:val="0"/>
        <w:jc w:val="left"/>
      </w:pPr>
      <w:r>
        <w:tab/>
        <w:t>"accounts": "",</w:t>
      </w:r>
    </w:p>
    <w:p w14:paraId="602CD5C7" w14:textId="77777777" w:rsidR="00651B23" w:rsidRDefault="00651B23" w:rsidP="00651B23">
      <w:pPr>
        <w:autoSpaceDE w:val="0"/>
        <w:autoSpaceDN w:val="0"/>
        <w:adjustRightInd w:val="0"/>
        <w:jc w:val="left"/>
      </w:pPr>
      <w:r>
        <w:tab/>
        <w:t>"domainname": "",</w:t>
      </w:r>
    </w:p>
    <w:p w14:paraId="331212D4" w14:textId="77777777" w:rsidR="00651B23" w:rsidRDefault="00651B23" w:rsidP="00651B23">
      <w:pPr>
        <w:autoSpaceDE w:val="0"/>
        <w:autoSpaceDN w:val="0"/>
        <w:adjustRightInd w:val="0"/>
        <w:jc w:val="left"/>
      </w:pPr>
      <w:r>
        <w:tab/>
        <w:t>"password": "",</w:t>
      </w:r>
    </w:p>
    <w:p w14:paraId="57691932" w14:textId="77777777" w:rsidR="00651B23" w:rsidRDefault="00651B23" w:rsidP="00651B23">
      <w:pPr>
        <w:autoSpaceDE w:val="0"/>
        <w:autoSpaceDN w:val="0"/>
        <w:adjustRightInd w:val="0"/>
        <w:jc w:val="left"/>
      </w:pPr>
      <w:r>
        <w:tab/>
        <w:t>"netcardname": "eth0"</w:t>
      </w:r>
    </w:p>
    <w:p w14:paraId="75F86642" w14:textId="77777777" w:rsidR="00651B23" w:rsidRPr="00C34761" w:rsidRDefault="00651B23" w:rsidP="00C34761">
      <w:pPr>
        <w:autoSpaceDE w:val="0"/>
        <w:autoSpaceDN w:val="0"/>
        <w:adjustRightInd w:val="0"/>
        <w:jc w:val="left"/>
      </w:pPr>
      <w:r>
        <w:t>}</w:t>
      </w:r>
    </w:p>
    <w:p w14:paraId="5577DCAC" w14:textId="77777777" w:rsidR="00651B23" w:rsidRDefault="00C34761">
      <w:pPr>
        <w:pStyle w:val="Titolo4"/>
        <w:rPr>
          <w:rFonts w:ascii="Times New Roman" w:eastAsia="SimSun" w:hAnsi="Times New Roman" w:cs="Times New Roman"/>
          <w:b w:val="0"/>
          <w:bCs w:val="0"/>
          <w:sz w:val="21"/>
          <w:szCs w:val="24"/>
        </w:rPr>
      </w:pPr>
      <w:r w:rsidRPr="00C345FF">
        <w:t>Description</w:t>
      </w:r>
    </w:p>
    <w:p w14:paraId="7259A57F" w14:textId="77777777" w:rsidR="00C34761" w:rsidRPr="00C34761" w:rsidRDefault="00C34761" w:rsidP="00C34761">
      <w:r w:rsidRPr="00651B23">
        <w:t>Set DDNS parameters</w:t>
      </w:r>
    </w:p>
    <w:p w14:paraId="742EF25E" w14:textId="77777777" w:rsidR="00FC180D" w:rsidRDefault="00203103">
      <w:pPr>
        <w:pStyle w:val="Titolo4"/>
      </w:pPr>
      <w:r>
        <w:rPr>
          <w:rFonts w:hint="eastAsia"/>
        </w:rPr>
        <w:t>Return value</w:t>
      </w:r>
    </w:p>
    <w:p w14:paraId="4814FC74" w14:textId="77777777" w:rsidR="00FC180D" w:rsidRDefault="00203103">
      <w:pPr>
        <w:rPr>
          <w:rFonts w:ascii="NSimSun" w:hAnsi="NSimSun" w:cs="NSimSun"/>
          <w:kern w:val="0"/>
          <w:sz w:val="19"/>
          <w:szCs w:val="19"/>
        </w:rPr>
      </w:pPr>
      <w:r>
        <w:rPr>
          <w:rFonts w:hint="eastAsia"/>
        </w:rPr>
        <w:t>0 succeeded; other values failed.</w:t>
      </w:r>
    </w:p>
    <w:p w14:paraId="6825D52A" w14:textId="77777777" w:rsidR="00FC180D" w:rsidRDefault="00203103">
      <w:pPr>
        <w:pStyle w:val="Titolo3"/>
        <w:tabs>
          <w:tab w:val="left" w:pos="4159"/>
        </w:tabs>
      </w:pPr>
      <w:bookmarkStart w:id="364" w:name="_Toc10100770"/>
      <w:bookmarkStart w:id="365" w:name="_Toc14084163"/>
      <w:bookmarkStart w:id="366" w:name="_Toc152594169"/>
      <w:r>
        <w:t>sdks_dev_get_ddns_provider</w:t>
      </w:r>
      <w:bookmarkEnd w:id="364"/>
      <w:bookmarkEnd w:id="365"/>
      <w:r w:rsidR="001F3498" w:rsidRPr="001F3498">
        <w:t>(for IPC)</w:t>
      </w:r>
      <w:bookmarkEnd w:id="366"/>
    </w:p>
    <w:p w14:paraId="0E6FA319" w14:textId="77777777" w:rsidR="001F3498" w:rsidRDefault="001F3498" w:rsidP="001F3498">
      <w:pPr>
        <w:pStyle w:val="Titolo4"/>
      </w:pPr>
      <w:r>
        <w:rPr>
          <w:rFonts w:hint="eastAsia"/>
        </w:rPr>
        <w:t>Define</w:t>
      </w:r>
    </w:p>
    <w:p w14:paraId="6BD0ACB4" w14:textId="77777777" w:rsidR="001F3498" w:rsidRPr="00412B96" w:rsidRDefault="001F3498" w:rsidP="0087292F">
      <w:pPr>
        <w:rPr>
          <w:b/>
          <w:bCs/>
        </w:rPr>
      </w:pPr>
      <w:r w:rsidRPr="006933E8">
        <w:t xml:space="preserve">int sdks_dev_get_ddns_provider(unsigned int handle, </w:t>
      </w:r>
      <w:r w:rsidR="00E43CCE">
        <w:rPr>
          <w:rFonts w:hint="eastAsia"/>
        </w:rPr>
        <w:t xml:space="preserve">int chn, </w:t>
      </w:r>
      <w:r w:rsidRPr="006933E8">
        <w:t>char** p_result)</w:t>
      </w:r>
      <w:r w:rsidRPr="00AB6199">
        <w:t>;</w:t>
      </w:r>
    </w:p>
    <w:p w14:paraId="3F7E5F31" w14:textId="77777777" w:rsidR="001F3498" w:rsidRDefault="001F3498" w:rsidP="001F3498">
      <w:pPr>
        <w:pStyle w:val="Titolo4"/>
      </w:pPr>
      <w:r>
        <w:rPr>
          <w:rFonts w:hint="eastAsia"/>
        </w:rPr>
        <w:t>parameter</w:t>
      </w:r>
    </w:p>
    <w:p w14:paraId="6E16A08E" w14:textId="77777777" w:rsidR="001F3498" w:rsidRDefault="001F3498" w:rsidP="001F3498">
      <w:r w:rsidRPr="00BD4279">
        <w:rPr>
          <w:rFonts w:hint="eastAsia"/>
        </w:rPr>
        <w:t>handle</w:t>
      </w:r>
      <w:r w:rsidR="00E45D9D">
        <w:rPr>
          <w:rFonts w:hint="eastAsia"/>
        </w:rPr>
        <w:t>:</w:t>
      </w:r>
      <w:r w:rsidRPr="00BD4279">
        <w:rPr>
          <w:rFonts w:hint="eastAsia"/>
        </w:rPr>
        <w:t>Return value of sdks_dev_conn interface.</w:t>
      </w:r>
    </w:p>
    <w:p w14:paraId="751A6BE8" w14:textId="77777777" w:rsidR="00E43CCE" w:rsidRPr="00BD4279" w:rsidRDefault="00E43CCE" w:rsidP="001F3498">
      <w:r>
        <w:rPr>
          <w:rFonts w:hint="eastAsia"/>
        </w:rPr>
        <w:t>chn:</w:t>
      </w:r>
      <w:r>
        <w:t>Channel number</w:t>
      </w:r>
      <w:r>
        <w:rPr>
          <w:rFonts w:hint="eastAsia"/>
        </w:rPr>
        <w:t>.</w:t>
      </w:r>
    </w:p>
    <w:p w14:paraId="11AA9B18" w14:textId="77777777" w:rsidR="001F3498" w:rsidRDefault="001F3498" w:rsidP="001F3498">
      <w:pPr>
        <w:spacing w:line="360" w:lineRule="auto"/>
      </w:pPr>
      <w:r>
        <w:rPr>
          <w:rFonts w:hint="eastAsia"/>
        </w:rPr>
        <w:t>p_result:</w:t>
      </w:r>
      <w:r w:rsidRPr="001F3498">
        <w:t xml:space="preserve"> Output parameter, fill in the provider information parameter of DDNS and return it to the caller in JSON format,. If the returned value is not null, you need to call the free function to free memory, otherwise it will cause memory leak.</w:t>
      </w:r>
    </w:p>
    <w:tbl>
      <w:tblPr>
        <w:tblW w:w="6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424"/>
        <w:gridCol w:w="425"/>
        <w:gridCol w:w="3207"/>
        <w:gridCol w:w="2488"/>
      </w:tblGrid>
      <w:tr w:rsidR="00FC180D" w14:paraId="0A52A035" w14:textId="77777777">
        <w:tc>
          <w:tcPr>
            <w:tcW w:w="4449" w:type="dxa"/>
            <w:gridSpan w:val="4"/>
            <w:tcBorders>
              <w:bottom w:val="single" w:sz="4" w:space="0" w:color="auto"/>
            </w:tcBorders>
            <w:shd w:val="clear" w:color="auto" w:fill="C0C0C0"/>
          </w:tcPr>
          <w:p w14:paraId="590CAC47" w14:textId="77777777" w:rsidR="00FC180D" w:rsidRDefault="00203103">
            <w:pPr>
              <w:rPr>
                <w:rFonts w:asciiTheme="majorEastAsia" w:eastAsiaTheme="majorEastAsia" w:hAnsiTheme="majorEastAsia"/>
              </w:rPr>
            </w:pPr>
            <w:r>
              <w:rPr>
                <w:rFonts w:asciiTheme="majorEastAsia" w:eastAsiaTheme="majorEastAsia" w:hAnsiTheme="majorEastAsia"/>
              </w:rPr>
              <w:t>Attributes</w:t>
            </w:r>
          </w:p>
        </w:tc>
        <w:tc>
          <w:tcPr>
            <w:tcW w:w="2488" w:type="dxa"/>
            <w:tcBorders>
              <w:bottom w:val="single" w:sz="4" w:space="0" w:color="auto"/>
            </w:tcBorders>
            <w:shd w:val="clear" w:color="auto" w:fill="C0C0C0"/>
          </w:tcPr>
          <w:p w14:paraId="563A0159" w14:textId="77777777" w:rsidR="00FC180D" w:rsidRDefault="00203103">
            <w:pPr>
              <w:rPr>
                <w:rFonts w:ascii="SimSun" w:hAnsi="SimSun"/>
                <w:szCs w:val="21"/>
              </w:rPr>
            </w:pPr>
            <w:r>
              <w:rPr>
                <w:rFonts w:asciiTheme="majorEastAsia" w:eastAsiaTheme="majorEastAsia" w:hAnsiTheme="majorEastAsia" w:hint="eastAsia"/>
              </w:rPr>
              <w:t>Instruction</w:t>
            </w:r>
          </w:p>
        </w:tc>
      </w:tr>
      <w:tr w:rsidR="00FC180D" w14:paraId="390FF0F7" w14:textId="77777777">
        <w:tc>
          <w:tcPr>
            <w:tcW w:w="4449" w:type="dxa"/>
            <w:gridSpan w:val="4"/>
            <w:tcBorders>
              <w:right w:val="single" w:sz="6" w:space="0" w:color="auto"/>
            </w:tcBorders>
            <w:shd w:val="clear" w:color="auto" w:fill="FFFFFF"/>
          </w:tcPr>
          <w:p w14:paraId="1ED8C1CF" w14:textId="77777777" w:rsidR="00FC180D" w:rsidRDefault="00203103">
            <w:pPr>
              <w:rPr>
                <w:rFonts w:ascii="SimSun" w:hAnsi="SimSun"/>
                <w:szCs w:val="21"/>
              </w:rPr>
            </w:pPr>
            <w:r>
              <w:rPr>
                <w:szCs w:val="21"/>
                <w:lang w:val="fr-FR"/>
              </w:rPr>
              <w:t>Parameters</w:t>
            </w:r>
          </w:p>
        </w:tc>
        <w:tc>
          <w:tcPr>
            <w:tcW w:w="2488" w:type="dxa"/>
            <w:tcBorders>
              <w:left w:val="single" w:sz="6" w:space="0" w:color="auto"/>
            </w:tcBorders>
            <w:shd w:val="clear" w:color="auto" w:fill="FFFFFF"/>
          </w:tcPr>
          <w:p w14:paraId="7C8FF0A5" w14:textId="77777777" w:rsidR="00FC180D" w:rsidRDefault="00203103">
            <w:pPr>
              <w:rPr>
                <w:rFonts w:ascii="SimSun" w:hAnsi="SimSun"/>
                <w:szCs w:val="21"/>
              </w:rPr>
            </w:pPr>
            <w:r>
              <w:rPr>
                <w:rFonts w:ascii="SimSun" w:hAnsi="SimSun"/>
                <w:szCs w:val="21"/>
              </w:rPr>
              <w:t>The message begins</w:t>
            </w:r>
          </w:p>
        </w:tc>
      </w:tr>
      <w:tr w:rsidR="00FC180D" w14:paraId="4E6C88E4" w14:textId="77777777">
        <w:tc>
          <w:tcPr>
            <w:tcW w:w="393" w:type="dxa"/>
            <w:tcBorders>
              <w:right w:val="single" w:sz="4" w:space="0" w:color="auto"/>
            </w:tcBorders>
            <w:shd w:val="clear" w:color="auto" w:fill="FFFFFF"/>
          </w:tcPr>
          <w:p w14:paraId="339BF37F" w14:textId="77777777" w:rsidR="00FC180D" w:rsidRDefault="00FC180D">
            <w:pPr>
              <w:rPr>
                <w:szCs w:val="21"/>
                <w:lang w:val="fr-FR"/>
              </w:rPr>
            </w:pPr>
          </w:p>
        </w:tc>
        <w:tc>
          <w:tcPr>
            <w:tcW w:w="4056" w:type="dxa"/>
            <w:gridSpan w:val="3"/>
            <w:tcBorders>
              <w:left w:val="single" w:sz="4" w:space="0" w:color="auto"/>
              <w:right w:val="single" w:sz="6" w:space="0" w:color="auto"/>
            </w:tcBorders>
            <w:shd w:val="clear" w:color="auto" w:fill="FFFFFF"/>
          </w:tcPr>
          <w:p w14:paraId="00D918B8" w14:textId="77777777" w:rsidR="00FC180D" w:rsidRDefault="00203103">
            <w:pPr>
              <w:rPr>
                <w:szCs w:val="21"/>
                <w:lang w:val="fr-FR"/>
              </w:rPr>
            </w:pPr>
            <w:r>
              <w:rPr>
                <w:szCs w:val="21"/>
                <w:lang w:val="fr-FR"/>
              </w:rPr>
              <w:t>Version</w:t>
            </w:r>
          </w:p>
        </w:tc>
        <w:tc>
          <w:tcPr>
            <w:tcW w:w="2488" w:type="dxa"/>
            <w:tcBorders>
              <w:left w:val="single" w:sz="6" w:space="0" w:color="auto"/>
            </w:tcBorders>
            <w:shd w:val="clear" w:color="auto" w:fill="FFFFFF"/>
          </w:tcPr>
          <w:p w14:paraId="23960C8F" w14:textId="77777777" w:rsidR="00FC180D" w:rsidRDefault="00FC180D">
            <w:pPr>
              <w:rPr>
                <w:rFonts w:ascii="SimSun" w:hAnsi="SimSun"/>
                <w:szCs w:val="21"/>
              </w:rPr>
            </w:pPr>
          </w:p>
        </w:tc>
      </w:tr>
      <w:tr w:rsidR="00FC180D" w14:paraId="34F5B3E8" w14:textId="77777777">
        <w:tc>
          <w:tcPr>
            <w:tcW w:w="4449" w:type="dxa"/>
            <w:gridSpan w:val="4"/>
            <w:tcBorders>
              <w:right w:val="single" w:sz="6" w:space="0" w:color="auto"/>
            </w:tcBorders>
            <w:shd w:val="clear" w:color="auto" w:fill="FFFFFF"/>
          </w:tcPr>
          <w:p w14:paraId="34CC67FC" w14:textId="77777777" w:rsidR="00FC180D" w:rsidRDefault="00203103">
            <w:pPr>
              <w:rPr>
                <w:szCs w:val="21"/>
                <w:lang w:val="fr-FR"/>
              </w:rPr>
            </w:pPr>
            <w:r>
              <w:rPr>
                <w:szCs w:val="21"/>
                <w:lang w:val="fr-FR"/>
              </w:rPr>
              <w:t>p_result</w:t>
            </w:r>
          </w:p>
        </w:tc>
        <w:tc>
          <w:tcPr>
            <w:tcW w:w="2488" w:type="dxa"/>
            <w:tcBorders>
              <w:left w:val="single" w:sz="6" w:space="0" w:color="auto"/>
            </w:tcBorders>
            <w:shd w:val="clear" w:color="auto" w:fill="FFFFFF"/>
          </w:tcPr>
          <w:p w14:paraId="20BE05EA" w14:textId="77777777" w:rsidR="00FC180D" w:rsidRDefault="00203103">
            <w:pPr>
              <w:rPr>
                <w:rFonts w:ascii="SimSun" w:hAnsi="SimSun"/>
                <w:szCs w:val="21"/>
              </w:rPr>
            </w:pPr>
            <w:r>
              <w:rPr>
                <w:rFonts w:ascii="SimSun" w:hAnsi="SimSun"/>
                <w:szCs w:val="21"/>
              </w:rPr>
              <w:t>process result</w:t>
            </w:r>
          </w:p>
        </w:tc>
      </w:tr>
      <w:tr w:rsidR="00FC180D" w14:paraId="26F484E5" w14:textId="77777777">
        <w:tc>
          <w:tcPr>
            <w:tcW w:w="393" w:type="dxa"/>
            <w:vMerge w:val="restart"/>
            <w:tcBorders>
              <w:right w:val="single" w:sz="6" w:space="0" w:color="auto"/>
            </w:tcBorders>
            <w:shd w:val="clear" w:color="auto" w:fill="FFFFFF"/>
          </w:tcPr>
          <w:p w14:paraId="51039336" w14:textId="77777777" w:rsidR="00FC180D" w:rsidRDefault="00FC180D">
            <w:pPr>
              <w:rPr>
                <w:szCs w:val="21"/>
                <w:lang w:val="fr-FR"/>
              </w:rPr>
            </w:pPr>
          </w:p>
        </w:tc>
        <w:tc>
          <w:tcPr>
            <w:tcW w:w="4056" w:type="dxa"/>
            <w:gridSpan w:val="3"/>
            <w:tcBorders>
              <w:right w:val="single" w:sz="6" w:space="0" w:color="auto"/>
            </w:tcBorders>
            <w:shd w:val="clear" w:color="auto" w:fill="FFFFFF"/>
          </w:tcPr>
          <w:p w14:paraId="113366D8" w14:textId="77777777" w:rsidR="00FC180D" w:rsidRDefault="00203103">
            <w:pPr>
              <w:rPr>
                <w:szCs w:val="21"/>
                <w:lang w:val="fr-FR"/>
              </w:rPr>
            </w:pPr>
            <w:r>
              <w:rPr>
                <w:szCs w:val="21"/>
                <w:lang w:val="fr-FR"/>
              </w:rPr>
              <w:t>provider_list</w:t>
            </w:r>
          </w:p>
        </w:tc>
        <w:tc>
          <w:tcPr>
            <w:tcW w:w="2488" w:type="dxa"/>
            <w:tcBorders>
              <w:left w:val="single" w:sz="6" w:space="0" w:color="auto"/>
            </w:tcBorders>
            <w:shd w:val="clear" w:color="auto" w:fill="FFFFFF"/>
          </w:tcPr>
          <w:p w14:paraId="7BFD3958" w14:textId="77777777" w:rsidR="00FC180D" w:rsidRDefault="00203103">
            <w:pPr>
              <w:rPr>
                <w:rFonts w:ascii="SimSun" w:hAnsi="SimSun"/>
                <w:szCs w:val="21"/>
                <w:lang w:val="fr-FR"/>
              </w:rPr>
            </w:pPr>
            <w:r>
              <w:rPr>
                <w:rFonts w:ascii="SimSun" w:hAnsi="SimSun"/>
                <w:szCs w:val="21"/>
                <w:lang w:val="fr-FR"/>
              </w:rPr>
              <w:t>DDNS provider's</w:t>
            </w:r>
          </w:p>
          <w:p w14:paraId="3C8DCCBF" w14:textId="77777777" w:rsidR="00FC180D" w:rsidRDefault="00203103">
            <w:pPr>
              <w:rPr>
                <w:rFonts w:ascii="SimSun" w:hAnsi="SimSun"/>
                <w:szCs w:val="21"/>
                <w:lang w:val="fr-FR"/>
              </w:rPr>
            </w:pPr>
            <w:r>
              <w:rPr>
                <w:rFonts w:ascii="SimSun" w:hAnsi="SimSun"/>
                <w:szCs w:val="21"/>
                <w:lang w:val="fr-FR"/>
              </w:rPr>
              <w:t>information list</w:t>
            </w:r>
          </w:p>
        </w:tc>
      </w:tr>
      <w:tr w:rsidR="00FC180D" w14:paraId="0BB7BA19" w14:textId="77777777">
        <w:tc>
          <w:tcPr>
            <w:tcW w:w="393" w:type="dxa"/>
            <w:vMerge/>
            <w:tcBorders>
              <w:right w:val="single" w:sz="6" w:space="0" w:color="auto"/>
            </w:tcBorders>
            <w:shd w:val="clear" w:color="auto" w:fill="FFFFFF"/>
          </w:tcPr>
          <w:p w14:paraId="0D9AFFF0" w14:textId="77777777" w:rsidR="00FC180D" w:rsidRDefault="00FC180D">
            <w:pPr>
              <w:rPr>
                <w:szCs w:val="21"/>
                <w:lang w:val="fr-FR"/>
              </w:rPr>
            </w:pPr>
          </w:p>
        </w:tc>
        <w:tc>
          <w:tcPr>
            <w:tcW w:w="424" w:type="dxa"/>
            <w:vMerge w:val="restart"/>
            <w:tcBorders>
              <w:right w:val="single" w:sz="6" w:space="0" w:color="auto"/>
            </w:tcBorders>
            <w:shd w:val="clear" w:color="auto" w:fill="FFFFFF"/>
          </w:tcPr>
          <w:p w14:paraId="0E595D40" w14:textId="77777777" w:rsidR="00FC180D" w:rsidRDefault="00FC180D">
            <w:pPr>
              <w:rPr>
                <w:szCs w:val="21"/>
                <w:lang w:val="fr-FR"/>
              </w:rPr>
            </w:pPr>
          </w:p>
        </w:tc>
        <w:tc>
          <w:tcPr>
            <w:tcW w:w="3632" w:type="dxa"/>
            <w:gridSpan w:val="2"/>
            <w:tcBorders>
              <w:right w:val="single" w:sz="6" w:space="0" w:color="auto"/>
            </w:tcBorders>
            <w:shd w:val="clear" w:color="auto" w:fill="FFFFFF"/>
          </w:tcPr>
          <w:p w14:paraId="155B2988" w14:textId="77777777" w:rsidR="00FC180D" w:rsidRDefault="00203103">
            <w:pPr>
              <w:rPr>
                <w:szCs w:val="21"/>
                <w:lang w:val="fr-FR"/>
              </w:rPr>
            </w:pPr>
            <w:r>
              <w:rPr>
                <w:szCs w:val="21"/>
                <w:lang w:val="fr-FR"/>
              </w:rPr>
              <w:t>provider</w:t>
            </w:r>
          </w:p>
        </w:tc>
        <w:tc>
          <w:tcPr>
            <w:tcW w:w="2488" w:type="dxa"/>
            <w:tcBorders>
              <w:left w:val="single" w:sz="6" w:space="0" w:color="auto"/>
            </w:tcBorders>
            <w:shd w:val="clear" w:color="auto" w:fill="FFFFFF"/>
          </w:tcPr>
          <w:p w14:paraId="6555129B" w14:textId="77777777" w:rsidR="00FC180D" w:rsidRDefault="00FC180D">
            <w:pPr>
              <w:rPr>
                <w:rFonts w:ascii="SimSun" w:hAnsi="SimSun"/>
                <w:szCs w:val="21"/>
              </w:rPr>
            </w:pPr>
          </w:p>
        </w:tc>
      </w:tr>
      <w:tr w:rsidR="00FC180D" w14:paraId="4BAFABBC" w14:textId="77777777">
        <w:trPr>
          <w:trHeight w:val="70"/>
        </w:trPr>
        <w:tc>
          <w:tcPr>
            <w:tcW w:w="393" w:type="dxa"/>
            <w:vMerge/>
            <w:tcBorders>
              <w:right w:val="single" w:sz="6" w:space="0" w:color="auto"/>
            </w:tcBorders>
            <w:shd w:val="clear" w:color="auto" w:fill="FFFFFF"/>
          </w:tcPr>
          <w:p w14:paraId="226B193D" w14:textId="77777777" w:rsidR="00FC180D" w:rsidRDefault="00FC180D">
            <w:pPr>
              <w:rPr>
                <w:szCs w:val="21"/>
                <w:lang w:val="fr-FR"/>
              </w:rPr>
            </w:pPr>
          </w:p>
        </w:tc>
        <w:tc>
          <w:tcPr>
            <w:tcW w:w="424" w:type="dxa"/>
            <w:vMerge/>
            <w:tcBorders>
              <w:right w:val="single" w:sz="6" w:space="0" w:color="auto"/>
            </w:tcBorders>
            <w:shd w:val="clear" w:color="auto" w:fill="FFFFFF"/>
          </w:tcPr>
          <w:p w14:paraId="01B40FEE" w14:textId="77777777" w:rsidR="00FC180D" w:rsidRDefault="00FC180D">
            <w:pPr>
              <w:rPr>
                <w:szCs w:val="21"/>
                <w:lang w:val="fr-FR"/>
              </w:rPr>
            </w:pPr>
          </w:p>
        </w:tc>
        <w:tc>
          <w:tcPr>
            <w:tcW w:w="425" w:type="dxa"/>
            <w:vMerge w:val="restart"/>
            <w:tcBorders>
              <w:right w:val="single" w:sz="6" w:space="0" w:color="auto"/>
            </w:tcBorders>
            <w:shd w:val="clear" w:color="auto" w:fill="FFFFFF"/>
          </w:tcPr>
          <w:p w14:paraId="73D3DDF9" w14:textId="77777777" w:rsidR="00FC180D" w:rsidRDefault="00FC180D">
            <w:pPr>
              <w:rPr>
                <w:szCs w:val="21"/>
                <w:lang w:val="fr-FR"/>
              </w:rPr>
            </w:pPr>
          </w:p>
        </w:tc>
        <w:tc>
          <w:tcPr>
            <w:tcW w:w="3207" w:type="dxa"/>
            <w:tcBorders>
              <w:right w:val="single" w:sz="6" w:space="0" w:color="auto"/>
            </w:tcBorders>
            <w:shd w:val="clear" w:color="auto" w:fill="FFFFFF"/>
          </w:tcPr>
          <w:p w14:paraId="21F7825C" w14:textId="77777777" w:rsidR="00FC180D" w:rsidRDefault="00203103">
            <w:pPr>
              <w:rPr>
                <w:szCs w:val="21"/>
                <w:lang w:val="fr-FR"/>
              </w:rPr>
            </w:pPr>
            <w:r>
              <w:rPr>
                <w:szCs w:val="21"/>
                <w:lang w:val="fr-FR"/>
              </w:rPr>
              <w:t>provider_id</w:t>
            </w:r>
          </w:p>
        </w:tc>
        <w:tc>
          <w:tcPr>
            <w:tcW w:w="2488" w:type="dxa"/>
            <w:tcBorders>
              <w:left w:val="single" w:sz="6" w:space="0" w:color="auto"/>
            </w:tcBorders>
            <w:shd w:val="clear" w:color="auto" w:fill="FFFFFF"/>
          </w:tcPr>
          <w:p w14:paraId="2F50D95E" w14:textId="77777777" w:rsidR="00FC180D" w:rsidRDefault="00203103">
            <w:pPr>
              <w:rPr>
                <w:rFonts w:ascii="SimSun" w:hAnsi="SimSun"/>
                <w:szCs w:val="21"/>
                <w:lang w:val="fr-FR"/>
              </w:rPr>
            </w:pPr>
            <w:r>
              <w:rPr>
                <w:rFonts w:ascii="SimSun" w:hAnsi="SimSun"/>
                <w:szCs w:val="21"/>
                <w:lang w:val="fr-FR"/>
              </w:rPr>
              <w:t>Provider id</w:t>
            </w:r>
          </w:p>
        </w:tc>
      </w:tr>
      <w:tr w:rsidR="00FC180D" w14:paraId="4D2AE0E6" w14:textId="77777777">
        <w:trPr>
          <w:trHeight w:val="70"/>
        </w:trPr>
        <w:tc>
          <w:tcPr>
            <w:tcW w:w="393" w:type="dxa"/>
            <w:vMerge/>
            <w:tcBorders>
              <w:right w:val="single" w:sz="6" w:space="0" w:color="auto"/>
            </w:tcBorders>
            <w:shd w:val="clear" w:color="auto" w:fill="FFFFFF"/>
          </w:tcPr>
          <w:p w14:paraId="2D5C3B2B" w14:textId="77777777" w:rsidR="00FC180D" w:rsidRDefault="00FC180D">
            <w:pPr>
              <w:rPr>
                <w:szCs w:val="21"/>
                <w:lang w:val="fr-FR"/>
              </w:rPr>
            </w:pPr>
          </w:p>
        </w:tc>
        <w:tc>
          <w:tcPr>
            <w:tcW w:w="424" w:type="dxa"/>
            <w:vMerge/>
            <w:tcBorders>
              <w:right w:val="single" w:sz="6" w:space="0" w:color="auto"/>
            </w:tcBorders>
            <w:shd w:val="clear" w:color="auto" w:fill="FFFFFF"/>
          </w:tcPr>
          <w:p w14:paraId="46569B5D" w14:textId="77777777" w:rsidR="00FC180D" w:rsidRDefault="00FC180D">
            <w:pPr>
              <w:rPr>
                <w:szCs w:val="21"/>
                <w:lang w:val="fr-FR"/>
              </w:rPr>
            </w:pPr>
          </w:p>
        </w:tc>
        <w:tc>
          <w:tcPr>
            <w:tcW w:w="425" w:type="dxa"/>
            <w:vMerge/>
            <w:tcBorders>
              <w:right w:val="single" w:sz="6" w:space="0" w:color="auto"/>
            </w:tcBorders>
            <w:shd w:val="clear" w:color="auto" w:fill="FFFFFF"/>
          </w:tcPr>
          <w:p w14:paraId="03932837" w14:textId="77777777" w:rsidR="00FC180D" w:rsidRDefault="00FC180D">
            <w:pPr>
              <w:rPr>
                <w:szCs w:val="21"/>
                <w:lang w:val="fr-FR"/>
              </w:rPr>
            </w:pPr>
          </w:p>
        </w:tc>
        <w:tc>
          <w:tcPr>
            <w:tcW w:w="3207" w:type="dxa"/>
            <w:tcBorders>
              <w:right w:val="single" w:sz="6" w:space="0" w:color="auto"/>
            </w:tcBorders>
            <w:shd w:val="clear" w:color="auto" w:fill="FFFFFF"/>
          </w:tcPr>
          <w:p w14:paraId="3F7A68E6" w14:textId="77777777" w:rsidR="00FC180D" w:rsidRDefault="00203103">
            <w:pPr>
              <w:rPr>
                <w:szCs w:val="21"/>
                <w:lang w:val="fr-FR"/>
              </w:rPr>
            </w:pPr>
            <w:r>
              <w:rPr>
                <w:szCs w:val="21"/>
                <w:lang w:val="fr-FR"/>
              </w:rPr>
              <w:t>provider_name</w:t>
            </w:r>
          </w:p>
        </w:tc>
        <w:tc>
          <w:tcPr>
            <w:tcW w:w="2488" w:type="dxa"/>
            <w:tcBorders>
              <w:left w:val="single" w:sz="6" w:space="0" w:color="auto"/>
            </w:tcBorders>
            <w:shd w:val="clear" w:color="auto" w:fill="FFFFFF"/>
          </w:tcPr>
          <w:p w14:paraId="56170BC1" w14:textId="77777777" w:rsidR="00FC180D" w:rsidRDefault="00203103">
            <w:pPr>
              <w:rPr>
                <w:rFonts w:ascii="SimSun" w:hAnsi="SimSun"/>
                <w:szCs w:val="21"/>
                <w:lang w:val="fr-FR"/>
              </w:rPr>
            </w:pPr>
            <w:r>
              <w:rPr>
                <w:rFonts w:ascii="SimSun" w:hAnsi="SimSun"/>
                <w:szCs w:val="21"/>
                <w:lang w:val="fr-FR"/>
              </w:rPr>
              <w:t>Provider name</w:t>
            </w:r>
          </w:p>
        </w:tc>
      </w:tr>
      <w:tr w:rsidR="00FC180D" w14:paraId="751BC6F4" w14:textId="77777777">
        <w:trPr>
          <w:trHeight w:val="70"/>
        </w:trPr>
        <w:tc>
          <w:tcPr>
            <w:tcW w:w="393" w:type="dxa"/>
            <w:vMerge/>
            <w:tcBorders>
              <w:right w:val="single" w:sz="6" w:space="0" w:color="auto"/>
            </w:tcBorders>
            <w:shd w:val="clear" w:color="auto" w:fill="FFFFFF"/>
          </w:tcPr>
          <w:p w14:paraId="0102C614" w14:textId="77777777" w:rsidR="00FC180D" w:rsidRDefault="00FC180D">
            <w:pPr>
              <w:rPr>
                <w:szCs w:val="21"/>
                <w:lang w:val="fr-FR"/>
              </w:rPr>
            </w:pPr>
          </w:p>
        </w:tc>
        <w:tc>
          <w:tcPr>
            <w:tcW w:w="424" w:type="dxa"/>
            <w:vMerge/>
            <w:tcBorders>
              <w:right w:val="single" w:sz="6" w:space="0" w:color="auto"/>
            </w:tcBorders>
            <w:shd w:val="clear" w:color="auto" w:fill="FFFFFF"/>
          </w:tcPr>
          <w:p w14:paraId="62759DAB" w14:textId="77777777" w:rsidR="00FC180D" w:rsidRDefault="00FC180D">
            <w:pPr>
              <w:rPr>
                <w:szCs w:val="21"/>
                <w:lang w:val="fr-FR"/>
              </w:rPr>
            </w:pPr>
          </w:p>
        </w:tc>
        <w:tc>
          <w:tcPr>
            <w:tcW w:w="425" w:type="dxa"/>
            <w:vMerge/>
            <w:tcBorders>
              <w:right w:val="single" w:sz="6" w:space="0" w:color="auto"/>
            </w:tcBorders>
            <w:shd w:val="clear" w:color="auto" w:fill="FFFFFF"/>
          </w:tcPr>
          <w:p w14:paraId="552E8FFF" w14:textId="77777777" w:rsidR="00FC180D" w:rsidRDefault="00FC180D">
            <w:pPr>
              <w:rPr>
                <w:szCs w:val="21"/>
                <w:lang w:val="fr-FR"/>
              </w:rPr>
            </w:pPr>
          </w:p>
        </w:tc>
        <w:tc>
          <w:tcPr>
            <w:tcW w:w="3207" w:type="dxa"/>
            <w:tcBorders>
              <w:right w:val="single" w:sz="6" w:space="0" w:color="auto"/>
            </w:tcBorders>
            <w:shd w:val="clear" w:color="auto" w:fill="FFFFFF"/>
          </w:tcPr>
          <w:p w14:paraId="76571DFF" w14:textId="77777777" w:rsidR="00FC180D" w:rsidRDefault="00203103">
            <w:pPr>
              <w:rPr>
                <w:szCs w:val="21"/>
                <w:lang w:val="fr-FR"/>
              </w:rPr>
            </w:pPr>
            <w:r>
              <w:rPr>
                <w:szCs w:val="21"/>
                <w:lang w:val="fr-FR"/>
              </w:rPr>
              <w:t>host_name</w:t>
            </w:r>
          </w:p>
        </w:tc>
        <w:tc>
          <w:tcPr>
            <w:tcW w:w="2488" w:type="dxa"/>
            <w:tcBorders>
              <w:left w:val="single" w:sz="6" w:space="0" w:color="auto"/>
            </w:tcBorders>
            <w:shd w:val="clear" w:color="auto" w:fill="FFFFFF"/>
          </w:tcPr>
          <w:p w14:paraId="0726C337" w14:textId="77777777" w:rsidR="00FC180D" w:rsidRDefault="00203103">
            <w:pPr>
              <w:rPr>
                <w:rFonts w:ascii="SimSun" w:hAnsi="SimSun"/>
                <w:szCs w:val="21"/>
                <w:lang w:val="fr-FR"/>
              </w:rPr>
            </w:pPr>
            <w:r>
              <w:rPr>
                <w:rFonts w:ascii="SimSun" w:hAnsi="SimSun"/>
                <w:szCs w:val="21"/>
                <w:lang w:val="fr-FR"/>
              </w:rPr>
              <w:t>Provider server domain name</w:t>
            </w:r>
          </w:p>
        </w:tc>
      </w:tr>
    </w:tbl>
    <w:p w14:paraId="45AC84C3" w14:textId="77777777" w:rsidR="001F3498" w:rsidRPr="001F3498" w:rsidRDefault="001F3498" w:rsidP="001F3498">
      <w:bookmarkStart w:id="367" w:name="_Toc10100771"/>
      <w:bookmarkStart w:id="368" w:name="_Toc14084164"/>
      <w:r>
        <w:t>p_</w:t>
      </w:r>
      <w:r>
        <w:rPr>
          <w:rFonts w:hint="eastAsia"/>
        </w:rPr>
        <w:t>result</w:t>
      </w:r>
      <w:r w:rsidRPr="001F3498">
        <w:rPr>
          <w:rFonts w:hint="eastAsia"/>
        </w:rPr>
        <w:t xml:space="preserve"> </w:t>
      </w:r>
      <w:r>
        <w:rPr>
          <w:rFonts w:hint="eastAsia"/>
        </w:rPr>
        <w:t xml:space="preserve"> t</w:t>
      </w:r>
      <w:r w:rsidRPr="003F4AC4">
        <w:t>he json format is</w:t>
      </w:r>
      <w:r w:rsidR="00E45D9D">
        <w:rPr>
          <w:rFonts w:hint="eastAsia"/>
        </w:rPr>
        <w:t>:</w:t>
      </w:r>
    </w:p>
    <w:p w14:paraId="066E0C14" w14:textId="77777777" w:rsidR="001F3498" w:rsidRDefault="001F3498" w:rsidP="001F3498">
      <w:pPr>
        <w:spacing w:line="360" w:lineRule="auto"/>
      </w:pPr>
      <w:r>
        <w:t>{</w:t>
      </w:r>
    </w:p>
    <w:p w14:paraId="46D20992" w14:textId="77777777" w:rsidR="001F3498" w:rsidRDefault="001F3498" w:rsidP="001F3498">
      <w:pPr>
        <w:spacing w:line="360" w:lineRule="auto"/>
      </w:pPr>
      <w:r>
        <w:tab/>
        <w:t>"provider_list": [{</w:t>
      </w:r>
    </w:p>
    <w:p w14:paraId="02C6099F" w14:textId="77777777" w:rsidR="001F3498" w:rsidRDefault="001F3498" w:rsidP="001F3498">
      <w:pPr>
        <w:spacing w:line="360" w:lineRule="auto"/>
      </w:pPr>
      <w:r>
        <w:tab/>
      </w:r>
      <w:r>
        <w:tab/>
        <w:t>"provider_id": 1,</w:t>
      </w:r>
    </w:p>
    <w:p w14:paraId="026BDB9A" w14:textId="77777777" w:rsidR="001F3498" w:rsidRDefault="001F3498" w:rsidP="001F3498">
      <w:pPr>
        <w:spacing w:line="360" w:lineRule="auto"/>
      </w:pPr>
      <w:r>
        <w:tab/>
      </w:r>
      <w:r>
        <w:tab/>
        <w:t>"provider_name": "3322_ddns",</w:t>
      </w:r>
    </w:p>
    <w:p w14:paraId="7ED45752" w14:textId="77777777" w:rsidR="001F3498" w:rsidRDefault="001F3498" w:rsidP="001F3498">
      <w:pPr>
        <w:spacing w:line="360" w:lineRule="auto"/>
      </w:pPr>
      <w:r>
        <w:tab/>
      </w:r>
      <w:r>
        <w:tab/>
        <w:t>"host_name": "members.3322.org"</w:t>
      </w:r>
    </w:p>
    <w:p w14:paraId="3326D45B" w14:textId="77777777" w:rsidR="001F3498" w:rsidRDefault="001F3498" w:rsidP="001F3498">
      <w:pPr>
        <w:spacing w:line="360" w:lineRule="auto"/>
      </w:pPr>
      <w:r>
        <w:tab/>
        <w:t>}, {</w:t>
      </w:r>
    </w:p>
    <w:p w14:paraId="73AD64B9" w14:textId="77777777" w:rsidR="001F3498" w:rsidRDefault="001F3498" w:rsidP="001F3498">
      <w:pPr>
        <w:spacing w:line="360" w:lineRule="auto"/>
      </w:pPr>
      <w:r>
        <w:tab/>
      </w:r>
      <w:r>
        <w:tab/>
        <w:t>"provider_id": 2,</w:t>
      </w:r>
    </w:p>
    <w:p w14:paraId="5DFDF9DA" w14:textId="77777777" w:rsidR="001F3498" w:rsidRDefault="001F3498" w:rsidP="001F3498">
      <w:pPr>
        <w:spacing w:line="360" w:lineRule="auto"/>
      </w:pPr>
      <w:r>
        <w:tab/>
      </w:r>
      <w:r>
        <w:tab/>
        <w:t>"provider_name": "dyndns_ddns",</w:t>
      </w:r>
    </w:p>
    <w:p w14:paraId="736708B8" w14:textId="77777777" w:rsidR="001F3498" w:rsidRDefault="001F3498" w:rsidP="001F3498">
      <w:pPr>
        <w:spacing w:line="360" w:lineRule="auto"/>
      </w:pPr>
      <w:r>
        <w:tab/>
      </w:r>
      <w:r>
        <w:tab/>
        <w:t>"host_name": "members.dyndns.org"</w:t>
      </w:r>
    </w:p>
    <w:p w14:paraId="52C66398" w14:textId="77777777" w:rsidR="001F3498" w:rsidRDefault="001F3498" w:rsidP="001F3498">
      <w:pPr>
        <w:spacing w:line="360" w:lineRule="auto"/>
      </w:pPr>
      <w:r>
        <w:tab/>
        <w:t>}, {</w:t>
      </w:r>
    </w:p>
    <w:p w14:paraId="1FE795AA" w14:textId="77777777" w:rsidR="001F3498" w:rsidRDefault="001F3498" w:rsidP="001F3498">
      <w:pPr>
        <w:spacing w:line="360" w:lineRule="auto"/>
      </w:pPr>
      <w:r>
        <w:tab/>
      </w:r>
      <w:r>
        <w:tab/>
        <w:t>"provider_id": 3,</w:t>
      </w:r>
    </w:p>
    <w:p w14:paraId="12654D43" w14:textId="77777777" w:rsidR="001F3498" w:rsidRDefault="001F3498" w:rsidP="001F3498">
      <w:pPr>
        <w:spacing w:line="360" w:lineRule="auto"/>
      </w:pPr>
      <w:r>
        <w:tab/>
      </w:r>
      <w:r>
        <w:tab/>
        <w:t>"provider_name": "no-ip_ddns",</w:t>
      </w:r>
    </w:p>
    <w:p w14:paraId="5351C726" w14:textId="77777777" w:rsidR="001F3498" w:rsidRDefault="001F3498" w:rsidP="001F3498">
      <w:pPr>
        <w:spacing w:line="360" w:lineRule="auto"/>
      </w:pPr>
      <w:r>
        <w:tab/>
      </w:r>
      <w:r>
        <w:tab/>
        <w:t>"host_name": "dynupdate.no-ip.com"</w:t>
      </w:r>
    </w:p>
    <w:p w14:paraId="0351E569" w14:textId="77777777" w:rsidR="001F3498" w:rsidRDefault="001F3498" w:rsidP="001F3498">
      <w:pPr>
        <w:spacing w:line="360" w:lineRule="auto"/>
      </w:pPr>
      <w:r>
        <w:tab/>
        <w:t>}]</w:t>
      </w:r>
    </w:p>
    <w:p w14:paraId="77DA9022" w14:textId="77777777" w:rsidR="001F3498" w:rsidRPr="00C34761" w:rsidRDefault="001F3498" w:rsidP="00C34761">
      <w:pPr>
        <w:spacing w:line="360" w:lineRule="auto"/>
      </w:pPr>
      <w:r>
        <w:t>}</w:t>
      </w:r>
    </w:p>
    <w:p w14:paraId="16D861E4" w14:textId="77777777" w:rsidR="001F3498" w:rsidRDefault="00C34761" w:rsidP="001F3498">
      <w:pPr>
        <w:pStyle w:val="Titolo4"/>
        <w:rPr>
          <w:rFonts w:ascii="Times New Roman" w:eastAsia="SimSun" w:hAnsi="Times New Roman" w:cs="Times New Roman"/>
          <w:b w:val="0"/>
          <w:bCs w:val="0"/>
          <w:sz w:val="21"/>
          <w:szCs w:val="24"/>
        </w:rPr>
      </w:pPr>
      <w:r w:rsidRPr="00C345FF">
        <w:t>Description</w:t>
      </w:r>
    </w:p>
    <w:p w14:paraId="063023D9" w14:textId="77777777" w:rsidR="00C34761" w:rsidRPr="00C34761" w:rsidRDefault="00C34761" w:rsidP="00C34761">
      <w:r w:rsidRPr="001F3498">
        <w:t>Gets the DDNS provider parameters.</w:t>
      </w:r>
    </w:p>
    <w:p w14:paraId="7FDC0243" w14:textId="77777777" w:rsidR="001F3498" w:rsidRPr="000F5951" w:rsidRDefault="001F3498" w:rsidP="001F3498">
      <w:pPr>
        <w:pStyle w:val="Titolo4"/>
      </w:pPr>
      <w:r w:rsidRPr="000F5951">
        <w:rPr>
          <w:rFonts w:hint="eastAsia"/>
        </w:rPr>
        <w:t>Return value</w:t>
      </w:r>
    </w:p>
    <w:p w14:paraId="364FBAA7" w14:textId="77777777" w:rsidR="001F3498" w:rsidRPr="000F5951" w:rsidRDefault="001F3498" w:rsidP="001F3498">
      <w:r w:rsidRPr="000F5951">
        <w:rPr>
          <w:rFonts w:hint="eastAsia"/>
        </w:rPr>
        <w:t>0 succeeded; other values failed.</w:t>
      </w:r>
    </w:p>
    <w:p w14:paraId="2BB86B51" w14:textId="77777777" w:rsidR="001F3498" w:rsidRPr="001F3498" w:rsidRDefault="001F3498" w:rsidP="001F3498"/>
    <w:p w14:paraId="5CF9C350" w14:textId="77777777" w:rsidR="00FC180D" w:rsidRDefault="00203103">
      <w:pPr>
        <w:pStyle w:val="Titolo3"/>
        <w:tabs>
          <w:tab w:val="left" w:pos="4159"/>
        </w:tabs>
      </w:pPr>
      <w:bookmarkStart w:id="369" w:name="_Toc152594170"/>
      <w:r>
        <w:t>sdks_</w:t>
      </w:r>
      <w:r>
        <w:rPr>
          <w:rFonts w:hint="eastAsia"/>
        </w:rPr>
        <w:t>dev_get_ftp</w:t>
      </w:r>
      <w:bookmarkEnd w:id="367"/>
      <w:bookmarkEnd w:id="368"/>
      <w:bookmarkEnd w:id="369"/>
    </w:p>
    <w:p w14:paraId="74C6B970" w14:textId="77777777" w:rsidR="00FC180D" w:rsidRDefault="00203103">
      <w:pPr>
        <w:pStyle w:val="Titolo4"/>
      </w:pPr>
      <w:r>
        <w:rPr>
          <w:rFonts w:hint="eastAsia"/>
        </w:rPr>
        <w:t>Define</w:t>
      </w:r>
    </w:p>
    <w:p w14:paraId="06C4F4AD" w14:textId="77777777" w:rsidR="00FC180D" w:rsidRPr="00BB4637" w:rsidRDefault="00BB4637" w:rsidP="00BB4637">
      <w:r>
        <w:t>int sdks_</w:t>
      </w:r>
      <w:r>
        <w:rPr>
          <w:rFonts w:hint="eastAsia"/>
        </w:rPr>
        <w:t>g</w:t>
      </w:r>
      <w:r>
        <w:t>et_</w:t>
      </w:r>
      <w:r>
        <w:rPr>
          <w:rFonts w:hint="eastAsia"/>
        </w:rPr>
        <w:t>ftp</w:t>
      </w:r>
      <w:r>
        <w:t xml:space="preserve"> _param(unsigned int handle, char*</w:t>
      </w:r>
      <w:r>
        <w:rPr>
          <w:rFonts w:hint="eastAsia"/>
        </w:rPr>
        <w:t xml:space="preserve">* </w:t>
      </w:r>
      <w:r>
        <w:t>p_</w:t>
      </w:r>
      <w:r>
        <w:rPr>
          <w:rFonts w:hint="eastAsia"/>
        </w:rPr>
        <w:t>result</w:t>
      </w:r>
      <w:r>
        <w:t>);</w:t>
      </w:r>
    </w:p>
    <w:p w14:paraId="4CEB5568" w14:textId="77777777" w:rsidR="00FC180D" w:rsidRDefault="00203103">
      <w:pPr>
        <w:pStyle w:val="Titolo4"/>
      </w:pPr>
      <w:r>
        <w:rPr>
          <w:rFonts w:hint="eastAsia"/>
        </w:rPr>
        <w:t>parameter</w:t>
      </w:r>
    </w:p>
    <w:p w14:paraId="7B385856" w14:textId="77777777" w:rsidR="00FC180D" w:rsidRDefault="00203103">
      <w:r>
        <w:rPr>
          <w:rFonts w:hint="eastAsia"/>
        </w:rPr>
        <w:t>handle</w:t>
      </w:r>
      <w:r w:rsidR="00E45D9D">
        <w:rPr>
          <w:rFonts w:hint="eastAsia"/>
        </w:rPr>
        <w:t>:</w:t>
      </w:r>
      <w:r>
        <w:rPr>
          <w:rFonts w:hint="eastAsia"/>
        </w:rPr>
        <w:t>Return value of sdks_dev_conn interface</w:t>
      </w:r>
      <w:r w:rsidR="00551164">
        <w:rPr>
          <w:rFonts w:hint="eastAsia"/>
        </w:rPr>
        <w:t>;</w:t>
      </w:r>
    </w:p>
    <w:p w14:paraId="3BA1C81D" w14:textId="77777777" w:rsidR="00FC180D" w:rsidRDefault="00203103">
      <w:r>
        <w:rPr>
          <w:rFonts w:hint="eastAsia"/>
        </w:rPr>
        <w:t>p_result: Output parameter, return FTP service information, represented by json format. If the returned value is not NULL, you need to call the free function to release the memory, otherwise it will cause a memory leak.</w:t>
      </w:r>
    </w:p>
    <w:tbl>
      <w:tblPr>
        <w:tblStyle w:val="Grigliatabella"/>
        <w:tblW w:w="8522" w:type="dxa"/>
        <w:tblLayout w:type="fixed"/>
        <w:tblLook w:val="04A0" w:firstRow="1" w:lastRow="0" w:firstColumn="1" w:lastColumn="0" w:noHBand="0" w:noVBand="1"/>
      </w:tblPr>
      <w:tblGrid>
        <w:gridCol w:w="1526"/>
        <w:gridCol w:w="2367"/>
        <w:gridCol w:w="1683"/>
        <w:gridCol w:w="2946"/>
      </w:tblGrid>
      <w:tr w:rsidR="00FC180D" w14:paraId="186C1EED" w14:textId="77777777">
        <w:tc>
          <w:tcPr>
            <w:tcW w:w="1526" w:type="dxa"/>
            <w:shd w:val="clear" w:color="auto" w:fill="D9D9D9" w:themeFill="background1" w:themeFillShade="D9"/>
          </w:tcPr>
          <w:p w14:paraId="4886D78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2367" w:type="dxa"/>
            <w:shd w:val="clear" w:color="auto" w:fill="D9D9D9" w:themeFill="background1" w:themeFillShade="D9"/>
          </w:tcPr>
          <w:p w14:paraId="78072B75"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461B2A6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2946" w:type="dxa"/>
            <w:shd w:val="clear" w:color="auto" w:fill="D9D9D9" w:themeFill="background1" w:themeFillShade="D9"/>
          </w:tcPr>
          <w:p w14:paraId="1B3697D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Note</w:t>
            </w:r>
          </w:p>
        </w:tc>
      </w:tr>
      <w:tr w:rsidR="00FC180D" w14:paraId="5C345BA3" w14:textId="77777777">
        <w:tc>
          <w:tcPr>
            <w:tcW w:w="1526" w:type="dxa"/>
          </w:tcPr>
          <w:p w14:paraId="06EB1B54" w14:textId="77777777" w:rsidR="00FC180D" w:rsidRDefault="00203103">
            <w:pPr>
              <w:rPr>
                <w:rFonts w:ascii="SimSun" w:hAnsi="SimSun"/>
                <w:sz w:val="18"/>
                <w:szCs w:val="18"/>
              </w:rPr>
            </w:pPr>
            <w:r>
              <w:rPr>
                <w:rFonts w:ascii="NSimSun" w:eastAsiaTheme="minorEastAsia" w:hAnsi="NSimSun" w:cs="NSimSun" w:hint="eastAsia"/>
                <w:color w:val="A31515"/>
                <w:kern w:val="0"/>
                <w:sz w:val="19"/>
                <w:szCs w:val="19"/>
              </w:rPr>
              <w:t>enable</w:t>
            </w:r>
          </w:p>
        </w:tc>
        <w:tc>
          <w:tcPr>
            <w:tcW w:w="2367" w:type="dxa"/>
          </w:tcPr>
          <w:p w14:paraId="048425F5" w14:textId="77777777" w:rsidR="00FC180D" w:rsidRDefault="00203103">
            <w:pPr>
              <w:rPr>
                <w:rFonts w:asciiTheme="minorEastAsia" w:eastAsiaTheme="minorEastAsia" w:hAnsiTheme="minorEastAsia"/>
              </w:rPr>
            </w:pPr>
            <w:r>
              <w:rPr>
                <w:rFonts w:asciiTheme="minorEastAsia" w:eastAsiaTheme="minorEastAsia" w:hAnsiTheme="minorEastAsia"/>
              </w:rPr>
              <w:t>Whether to enable ftp</w:t>
            </w:r>
          </w:p>
        </w:tc>
        <w:tc>
          <w:tcPr>
            <w:tcW w:w="1683" w:type="dxa"/>
          </w:tcPr>
          <w:p w14:paraId="5CB0E392" w14:textId="77777777" w:rsidR="00FC180D" w:rsidRDefault="00203103">
            <w:pPr>
              <w:jc w:val="center"/>
            </w:pPr>
            <w:r>
              <w:rPr>
                <w:rFonts w:ascii="SimSun" w:hAnsi="SimSun" w:hint="eastAsia"/>
              </w:rPr>
              <w:t>Y</w:t>
            </w:r>
          </w:p>
        </w:tc>
        <w:tc>
          <w:tcPr>
            <w:tcW w:w="2946" w:type="dxa"/>
          </w:tcPr>
          <w:p w14:paraId="09174164" w14:textId="77777777" w:rsidR="00FC180D" w:rsidRDefault="009F2D75">
            <w:pPr>
              <w:rPr>
                <w:rFonts w:ascii="SimSun" w:hAnsi="SimSun"/>
                <w:sz w:val="18"/>
                <w:szCs w:val="18"/>
              </w:rPr>
            </w:pPr>
            <w:r>
              <w:rPr>
                <w:rFonts w:ascii="SimSun" w:hAnsi="SimSun"/>
                <w:kern w:val="0"/>
                <w:sz w:val="18"/>
                <w:szCs w:val="18"/>
              </w:rPr>
              <w:t>(</w:t>
            </w:r>
            <w:r w:rsidR="00203103">
              <w:rPr>
                <w:rFonts w:ascii="SimSun" w:hAnsi="SimSun" w:hint="eastAsia"/>
                <w:kern w:val="0"/>
                <w:sz w:val="18"/>
                <w:szCs w:val="18"/>
              </w:rPr>
              <w:t>1</w:t>
            </w:r>
            <w:r w:rsidR="00E45D9D">
              <w:rPr>
                <w:rFonts w:ascii="SimSun" w:hAnsi="SimSun"/>
                <w:kern w:val="0"/>
                <w:sz w:val="18"/>
                <w:szCs w:val="18"/>
              </w:rPr>
              <w:t>:</w:t>
            </w:r>
            <w:r w:rsidR="00203103">
              <w:rPr>
                <w:rFonts w:ascii="SimSun" w:hAnsi="SimSun" w:hint="eastAsia"/>
                <w:kern w:val="0"/>
                <w:sz w:val="18"/>
                <w:szCs w:val="18"/>
              </w:rPr>
              <w:t>enable</w:t>
            </w:r>
            <w:r w:rsidR="00E45D9D">
              <w:rPr>
                <w:rFonts w:ascii="SimSun" w:hAnsi="SimSun"/>
                <w:kern w:val="0"/>
                <w:sz w:val="18"/>
                <w:szCs w:val="18"/>
              </w:rPr>
              <w:t>,</w:t>
            </w:r>
            <w:r w:rsidR="00203103">
              <w:rPr>
                <w:rFonts w:ascii="SimSun" w:hAnsi="SimSun" w:hint="eastAsia"/>
                <w:kern w:val="0"/>
                <w:sz w:val="18"/>
                <w:szCs w:val="18"/>
              </w:rPr>
              <w:t>0</w:t>
            </w:r>
            <w:r w:rsidR="00E45D9D">
              <w:rPr>
                <w:rFonts w:ascii="SimSun" w:hAnsi="SimSun"/>
                <w:kern w:val="0"/>
                <w:sz w:val="18"/>
                <w:szCs w:val="18"/>
              </w:rPr>
              <w:t>:</w:t>
            </w:r>
            <w:r w:rsidR="00203103">
              <w:rPr>
                <w:rFonts w:ascii="SimSun" w:hAnsi="SimSun" w:hint="eastAsia"/>
                <w:kern w:val="0"/>
                <w:sz w:val="18"/>
                <w:szCs w:val="18"/>
              </w:rPr>
              <w:t>disable</w:t>
            </w:r>
            <w:r>
              <w:rPr>
                <w:rFonts w:ascii="SimSun" w:hAnsi="SimSun"/>
                <w:kern w:val="0"/>
                <w:sz w:val="18"/>
                <w:szCs w:val="18"/>
              </w:rPr>
              <w:t>)</w:t>
            </w:r>
          </w:p>
        </w:tc>
      </w:tr>
      <w:tr w:rsidR="00FC180D" w14:paraId="234FD6F0" w14:textId="77777777">
        <w:tc>
          <w:tcPr>
            <w:tcW w:w="1526" w:type="dxa"/>
          </w:tcPr>
          <w:p w14:paraId="5FAC72E6" w14:textId="77777777" w:rsidR="00FC180D" w:rsidRDefault="00203103">
            <w:pPr>
              <w:rPr>
                <w:rFonts w:ascii="SimSun" w:hAnsi="SimSun"/>
                <w:sz w:val="18"/>
                <w:szCs w:val="18"/>
              </w:rPr>
            </w:pPr>
            <w:r>
              <w:rPr>
                <w:rFonts w:ascii="SimSun" w:hAnsi="SimSun"/>
                <w:kern w:val="0"/>
                <w:sz w:val="18"/>
                <w:szCs w:val="18"/>
              </w:rPr>
              <w:t>ser_addr</w:t>
            </w:r>
          </w:p>
        </w:tc>
        <w:tc>
          <w:tcPr>
            <w:tcW w:w="2367" w:type="dxa"/>
          </w:tcPr>
          <w:p w14:paraId="75C0D6F7" w14:textId="77777777" w:rsidR="00FC180D" w:rsidRDefault="00203103">
            <w:pPr>
              <w:rPr>
                <w:rFonts w:asciiTheme="minorEastAsia" w:eastAsiaTheme="minorEastAsia" w:hAnsiTheme="minorEastAsia"/>
              </w:rPr>
            </w:pPr>
            <w:r>
              <w:rPr>
                <w:rFonts w:asciiTheme="minorEastAsia" w:eastAsiaTheme="minorEastAsia" w:hAnsiTheme="minorEastAsia"/>
              </w:rPr>
              <w:t>FTP server address</w:t>
            </w:r>
          </w:p>
        </w:tc>
        <w:tc>
          <w:tcPr>
            <w:tcW w:w="1683" w:type="dxa"/>
          </w:tcPr>
          <w:p w14:paraId="0203B3C7" w14:textId="77777777" w:rsidR="00FC180D" w:rsidRDefault="00203103">
            <w:pPr>
              <w:jc w:val="center"/>
            </w:pPr>
            <w:r>
              <w:rPr>
                <w:rFonts w:ascii="SimSun" w:hAnsi="SimSun" w:hint="eastAsia"/>
              </w:rPr>
              <w:t>Y</w:t>
            </w:r>
          </w:p>
        </w:tc>
        <w:tc>
          <w:tcPr>
            <w:tcW w:w="2946" w:type="dxa"/>
          </w:tcPr>
          <w:p w14:paraId="63147816" w14:textId="77777777" w:rsidR="00FC180D" w:rsidRDefault="00FC180D">
            <w:pPr>
              <w:rPr>
                <w:rFonts w:ascii="SimSun" w:hAnsi="SimSun"/>
                <w:sz w:val="18"/>
                <w:szCs w:val="18"/>
              </w:rPr>
            </w:pPr>
          </w:p>
        </w:tc>
      </w:tr>
      <w:tr w:rsidR="00FC180D" w14:paraId="6A10F322" w14:textId="77777777">
        <w:tc>
          <w:tcPr>
            <w:tcW w:w="1526" w:type="dxa"/>
          </w:tcPr>
          <w:p w14:paraId="48F571BB" w14:textId="77777777" w:rsidR="00FC180D" w:rsidRDefault="00203103">
            <w:pPr>
              <w:rPr>
                <w:rFonts w:ascii="SimSun" w:hAnsi="SimSun"/>
                <w:sz w:val="18"/>
                <w:szCs w:val="18"/>
              </w:rPr>
            </w:pPr>
            <w:r>
              <w:rPr>
                <w:rFonts w:ascii="SimSun" w:hAnsi="SimSun" w:hint="eastAsia"/>
                <w:kern w:val="0"/>
                <w:sz w:val="18"/>
                <w:szCs w:val="18"/>
              </w:rPr>
              <w:t>ser_port</w:t>
            </w:r>
          </w:p>
        </w:tc>
        <w:tc>
          <w:tcPr>
            <w:tcW w:w="2367" w:type="dxa"/>
          </w:tcPr>
          <w:p w14:paraId="0B18E3C9" w14:textId="77777777" w:rsidR="00FC180D" w:rsidRDefault="00203103">
            <w:pPr>
              <w:rPr>
                <w:rFonts w:asciiTheme="minorEastAsia" w:eastAsiaTheme="minorEastAsia" w:hAnsiTheme="minorEastAsia"/>
              </w:rPr>
            </w:pPr>
            <w:r>
              <w:rPr>
                <w:rFonts w:asciiTheme="minorEastAsia" w:eastAsiaTheme="minorEastAsia" w:hAnsiTheme="minorEastAsia"/>
              </w:rPr>
              <w:t>FTP server port</w:t>
            </w:r>
          </w:p>
        </w:tc>
        <w:tc>
          <w:tcPr>
            <w:tcW w:w="1683" w:type="dxa"/>
          </w:tcPr>
          <w:p w14:paraId="54E7491F" w14:textId="77777777" w:rsidR="00FC180D" w:rsidRDefault="00203103">
            <w:pPr>
              <w:jc w:val="center"/>
            </w:pPr>
            <w:r>
              <w:rPr>
                <w:rFonts w:ascii="SimSun" w:hAnsi="SimSun" w:hint="eastAsia"/>
              </w:rPr>
              <w:t>Y</w:t>
            </w:r>
          </w:p>
        </w:tc>
        <w:tc>
          <w:tcPr>
            <w:tcW w:w="2946" w:type="dxa"/>
          </w:tcPr>
          <w:p w14:paraId="47ECFF74" w14:textId="77777777" w:rsidR="00FC180D" w:rsidRDefault="00203103">
            <w:pPr>
              <w:rPr>
                <w:rFonts w:ascii="SimSun" w:hAnsi="SimSun"/>
                <w:sz w:val="18"/>
                <w:szCs w:val="18"/>
              </w:rPr>
            </w:pPr>
            <w:r>
              <w:rPr>
                <w:rFonts w:ascii="SimSun" w:hAnsi="SimSun"/>
                <w:sz w:val="18"/>
                <w:szCs w:val="18"/>
              </w:rPr>
              <w:t xml:space="preserve"> </w:t>
            </w:r>
          </w:p>
        </w:tc>
      </w:tr>
      <w:tr w:rsidR="00FC180D" w14:paraId="4FC90535" w14:textId="77777777">
        <w:tc>
          <w:tcPr>
            <w:tcW w:w="1526" w:type="dxa"/>
          </w:tcPr>
          <w:p w14:paraId="274C5212" w14:textId="77777777" w:rsidR="00FC180D" w:rsidRDefault="00203103">
            <w:pPr>
              <w:rPr>
                <w:rFonts w:ascii="SimSun" w:hAnsi="SimSun"/>
                <w:sz w:val="18"/>
                <w:szCs w:val="18"/>
              </w:rPr>
            </w:pPr>
            <w:r>
              <w:rPr>
                <w:rFonts w:ascii="SimSun" w:hAnsi="SimSun" w:hint="eastAsia"/>
                <w:kern w:val="0"/>
                <w:sz w:val="18"/>
                <w:szCs w:val="18"/>
              </w:rPr>
              <w:t>u</w:t>
            </w:r>
            <w:r>
              <w:rPr>
                <w:rFonts w:ascii="SimSun" w:hAnsi="SimSun"/>
                <w:kern w:val="0"/>
                <w:sz w:val="18"/>
                <w:szCs w:val="18"/>
              </w:rPr>
              <w:t>ser</w:t>
            </w:r>
            <w:r>
              <w:rPr>
                <w:rFonts w:ascii="SimSun" w:hAnsi="SimSun" w:hint="eastAsia"/>
                <w:kern w:val="0"/>
                <w:sz w:val="18"/>
                <w:szCs w:val="18"/>
              </w:rPr>
              <w:t>n</w:t>
            </w:r>
            <w:r>
              <w:rPr>
                <w:rFonts w:ascii="SimSun" w:hAnsi="SimSun"/>
                <w:kern w:val="0"/>
                <w:sz w:val="18"/>
                <w:szCs w:val="18"/>
              </w:rPr>
              <w:t>ame</w:t>
            </w:r>
          </w:p>
        </w:tc>
        <w:tc>
          <w:tcPr>
            <w:tcW w:w="2367" w:type="dxa"/>
          </w:tcPr>
          <w:p w14:paraId="35F5338A" w14:textId="77777777" w:rsidR="00FC180D" w:rsidRDefault="00203103">
            <w:pPr>
              <w:rPr>
                <w:rFonts w:asciiTheme="minorEastAsia" w:eastAsiaTheme="minorEastAsia" w:hAnsiTheme="minorEastAsia"/>
              </w:rPr>
            </w:pPr>
            <w:r>
              <w:rPr>
                <w:rFonts w:asciiTheme="minorEastAsia" w:eastAsiaTheme="minorEastAsia" w:hAnsiTheme="minorEastAsia"/>
              </w:rPr>
              <w:t>FTP account</w:t>
            </w:r>
          </w:p>
        </w:tc>
        <w:tc>
          <w:tcPr>
            <w:tcW w:w="1683" w:type="dxa"/>
          </w:tcPr>
          <w:p w14:paraId="1AC6F50D" w14:textId="77777777" w:rsidR="00FC180D" w:rsidRDefault="00203103">
            <w:pPr>
              <w:jc w:val="center"/>
            </w:pPr>
            <w:r>
              <w:rPr>
                <w:rFonts w:ascii="SimSun" w:hAnsi="SimSun" w:hint="eastAsia"/>
              </w:rPr>
              <w:t>Y</w:t>
            </w:r>
          </w:p>
        </w:tc>
        <w:tc>
          <w:tcPr>
            <w:tcW w:w="2946" w:type="dxa"/>
          </w:tcPr>
          <w:p w14:paraId="5DB3A4E0" w14:textId="77777777" w:rsidR="00FC180D" w:rsidRDefault="00FC180D">
            <w:pPr>
              <w:rPr>
                <w:rFonts w:ascii="SimSun" w:hAnsi="SimSun"/>
                <w:sz w:val="18"/>
                <w:szCs w:val="18"/>
              </w:rPr>
            </w:pPr>
          </w:p>
        </w:tc>
      </w:tr>
      <w:tr w:rsidR="00FC180D" w14:paraId="5279F154" w14:textId="77777777">
        <w:tc>
          <w:tcPr>
            <w:tcW w:w="1526" w:type="dxa"/>
          </w:tcPr>
          <w:p w14:paraId="6DD9A84E" w14:textId="77777777" w:rsidR="00FC180D" w:rsidRDefault="00203103">
            <w:pPr>
              <w:rPr>
                <w:rFonts w:ascii="SimSun" w:hAnsi="SimSun"/>
                <w:sz w:val="18"/>
                <w:szCs w:val="18"/>
              </w:rPr>
            </w:pPr>
            <w:r>
              <w:rPr>
                <w:rFonts w:ascii="SimSun" w:hAnsi="SimSun" w:hint="eastAsia"/>
                <w:kern w:val="0"/>
                <w:sz w:val="18"/>
                <w:szCs w:val="18"/>
              </w:rPr>
              <w:t>password</w:t>
            </w:r>
          </w:p>
        </w:tc>
        <w:tc>
          <w:tcPr>
            <w:tcW w:w="2367" w:type="dxa"/>
          </w:tcPr>
          <w:p w14:paraId="521AA14F" w14:textId="77777777" w:rsidR="00FC180D" w:rsidRDefault="00203103">
            <w:pPr>
              <w:rPr>
                <w:rFonts w:asciiTheme="minorEastAsia" w:eastAsiaTheme="minorEastAsia" w:hAnsiTheme="minorEastAsia"/>
              </w:rPr>
            </w:pPr>
            <w:r>
              <w:rPr>
                <w:rFonts w:asciiTheme="minorEastAsia" w:eastAsiaTheme="minorEastAsia" w:hAnsiTheme="minorEastAsia"/>
              </w:rPr>
              <w:t>FTP password</w:t>
            </w:r>
          </w:p>
        </w:tc>
        <w:tc>
          <w:tcPr>
            <w:tcW w:w="1683" w:type="dxa"/>
          </w:tcPr>
          <w:p w14:paraId="62AB3FF8" w14:textId="77777777" w:rsidR="00FC180D" w:rsidRDefault="00203103">
            <w:pPr>
              <w:jc w:val="center"/>
            </w:pPr>
            <w:r>
              <w:rPr>
                <w:rFonts w:ascii="SimSun" w:hAnsi="SimSun" w:hint="eastAsia"/>
              </w:rPr>
              <w:t>Y</w:t>
            </w:r>
          </w:p>
        </w:tc>
        <w:tc>
          <w:tcPr>
            <w:tcW w:w="2946" w:type="dxa"/>
          </w:tcPr>
          <w:p w14:paraId="5EC1F8FD" w14:textId="77777777" w:rsidR="00FC180D" w:rsidRDefault="00FC180D">
            <w:pPr>
              <w:rPr>
                <w:rFonts w:ascii="SimSun" w:hAnsi="SimSun"/>
                <w:sz w:val="18"/>
                <w:szCs w:val="18"/>
              </w:rPr>
            </w:pPr>
          </w:p>
        </w:tc>
      </w:tr>
      <w:tr w:rsidR="00FC180D" w14:paraId="4518AAE2" w14:textId="77777777">
        <w:tc>
          <w:tcPr>
            <w:tcW w:w="1526" w:type="dxa"/>
          </w:tcPr>
          <w:p w14:paraId="2B2C012D" w14:textId="77777777" w:rsidR="00FC180D" w:rsidRDefault="00203103">
            <w:pPr>
              <w:rPr>
                <w:rFonts w:ascii="SimSun" w:hAnsi="SimSun"/>
                <w:sz w:val="18"/>
                <w:szCs w:val="18"/>
              </w:rPr>
            </w:pPr>
            <w:r>
              <w:rPr>
                <w:rFonts w:ascii="SimSun" w:hAnsi="SimSun" w:hint="eastAsia"/>
                <w:sz w:val="18"/>
                <w:szCs w:val="18"/>
              </w:rPr>
              <w:t>workpath</w:t>
            </w:r>
          </w:p>
        </w:tc>
        <w:tc>
          <w:tcPr>
            <w:tcW w:w="2367" w:type="dxa"/>
          </w:tcPr>
          <w:p w14:paraId="5235F722" w14:textId="77777777" w:rsidR="00FC180D" w:rsidRDefault="00203103">
            <w:pPr>
              <w:rPr>
                <w:rFonts w:asciiTheme="minorEastAsia" w:eastAsiaTheme="minorEastAsia" w:hAnsiTheme="minorEastAsia"/>
              </w:rPr>
            </w:pPr>
            <w:r>
              <w:rPr>
                <w:rFonts w:asciiTheme="minorEastAsia" w:eastAsiaTheme="minorEastAsia" w:hAnsiTheme="minorEastAsia"/>
              </w:rPr>
              <w:t>FTP working path</w:t>
            </w:r>
          </w:p>
        </w:tc>
        <w:tc>
          <w:tcPr>
            <w:tcW w:w="1683" w:type="dxa"/>
          </w:tcPr>
          <w:p w14:paraId="7B56C0BE" w14:textId="77777777" w:rsidR="00FC180D" w:rsidRDefault="00203103">
            <w:pPr>
              <w:jc w:val="center"/>
            </w:pPr>
            <w:r>
              <w:rPr>
                <w:rFonts w:ascii="SimSun" w:hAnsi="SimSun" w:hint="eastAsia"/>
              </w:rPr>
              <w:t>Y</w:t>
            </w:r>
          </w:p>
        </w:tc>
        <w:tc>
          <w:tcPr>
            <w:tcW w:w="2946" w:type="dxa"/>
          </w:tcPr>
          <w:p w14:paraId="4A2D40B8" w14:textId="77777777" w:rsidR="00FC180D" w:rsidRDefault="00203103">
            <w:pPr>
              <w:rPr>
                <w:rFonts w:ascii="SimSun" w:hAnsi="SimSun"/>
                <w:sz w:val="18"/>
                <w:szCs w:val="18"/>
              </w:rPr>
            </w:pPr>
            <w:r>
              <w:rPr>
                <w:rFonts w:ascii="SimSun" w:hAnsi="SimSun" w:hint="eastAsia"/>
                <w:sz w:val="18"/>
                <w:szCs w:val="18"/>
              </w:rPr>
              <w:t>e.g.</w:t>
            </w:r>
            <w:r w:rsidR="00E45D9D">
              <w:rPr>
                <w:rFonts w:ascii="SimSun" w:hAnsi="SimSun" w:hint="eastAsia"/>
                <w:sz w:val="18"/>
                <w:szCs w:val="18"/>
              </w:rPr>
              <w:t>:</w:t>
            </w:r>
            <w:r>
              <w:rPr>
                <w:rFonts w:ascii="SimSun" w:hAnsi="SimSun" w:hint="eastAsia"/>
                <w:sz w:val="18"/>
                <w:szCs w:val="18"/>
              </w:rPr>
              <w:t>eth0</w:t>
            </w:r>
          </w:p>
        </w:tc>
      </w:tr>
      <w:tr w:rsidR="00FC180D" w14:paraId="78601142" w14:textId="77777777">
        <w:tc>
          <w:tcPr>
            <w:tcW w:w="1526" w:type="dxa"/>
          </w:tcPr>
          <w:p w14:paraId="5E608A59" w14:textId="77777777" w:rsidR="00FC180D" w:rsidRDefault="00203103">
            <w:pPr>
              <w:rPr>
                <w:rFonts w:ascii="SimSun" w:hAnsi="SimSun"/>
                <w:kern w:val="0"/>
                <w:sz w:val="18"/>
                <w:szCs w:val="18"/>
                <w:highlight w:val="yellow"/>
              </w:rPr>
            </w:pPr>
            <w:r>
              <w:rPr>
                <w:rFonts w:ascii="SimSun" w:hAnsi="SimSun" w:hint="eastAsia"/>
                <w:kern w:val="0"/>
                <w:sz w:val="18"/>
                <w:szCs w:val="18"/>
              </w:rPr>
              <w:t>proto_ver</w:t>
            </w:r>
          </w:p>
        </w:tc>
        <w:tc>
          <w:tcPr>
            <w:tcW w:w="2367" w:type="dxa"/>
          </w:tcPr>
          <w:p w14:paraId="38A867E7" w14:textId="77777777" w:rsidR="00FC180D" w:rsidRDefault="00203103">
            <w:pPr>
              <w:rPr>
                <w:rFonts w:asciiTheme="minorEastAsia" w:eastAsiaTheme="minorEastAsia" w:hAnsiTheme="minorEastAsia"/>
              </w:rPr>
            </w:pPr>
            <w:r>
              <w:rPr>
                <w:rFonts w:asciiTheme="minorEastAsia" w:eastAsiaTheme="minorEastAsia" w:hAnsiTheme="minorEastAsia" w:hint="eastAsia"/>
              </w:rPr>
              <w:t>protocol</w:t>
            </w:r>
            <w:r>
              <w:rPr>
                <w:rFonts w:asciiTheme="minorEastAsia" w:eastAsiaTheme="minorEastAsia" w:hAnsiTheme="minorEastAsia"/>
              </w:rPr>
              <w:t xml:space="preserve"> type</w:t>
            </w:r>
          </w:p>
        </w:tc>
        <w:tc>
          <w:tcPr>
            <w:tcW w:w="1683" w:type="dxa"/>
          </w:tcPr>
          <w:p w14:paraId="2FA6CE27" w14:textId="77777777" w:rsidR="00FC180D" w:rsidRDefault="00203103">
            <w:pPr>
              <w:jc w:val="center"/>
              <w:rPr>
                <w:rFonts w:ascii="SimSun" w:hAnsi="SimSun"/>
              </w:rPr>
            </w:pPr>
            <w:r>
              <w:rPr>
                <w:rFonts w:ascii="SimSun" w:hAnsi="SimSun" w:hint="eastAsia"/>
              </w:rPr>
              <w:t>Y</w:t>
            </w:r>
          </w:p>
        </w:tc>
        <w:tc>
          <w:tcPr>
            <w:tcW w:w="2946" w:type="dxa"/>
          </w:tcPr>
          <w:p w14:paraId="2D3F81B7" w14:textId="77777777" w:rsidR="00FC180D" w:rsidRDefault="00203103">
            <w:pPr>
              <w:rPr>
                <w:rFonts w:ascii="SimSun" w:hAnsi="SimSun"/>
                <w:sz w:val="18"/>
                <w:szCs w:val="18"/>
              </w:rPr>
            </w:pPr>
            <w:r>
              <w:rPr>
                <w:rFonts w:ascii="SimSun" w:hAnsi="SimSun" w:hint="eastAsia"/>
                <w:sz w:val="18"/>
                <w:szCs w:val="18"/>
              </w:rPr>
              <w:t>protocol type: 1 or 2</w:t>
            </w:r>
          </w:p>
        </w:tc>
      </w:tr>
      <w:tr w:rsidR="00FC180D" w14:paraId="171033AC" w14:textId="77777777">
        <w:tc>
          <w:tcPr>
            <w:tcW w:w="1526" w:type="dxa"/>
          </w:tcPr>
          <w:p w14:paraId="188311A2" w14:textId="77777777" w:rsidR="00FC180D" w:rsidRDefault="00203103">
            <w:pPr>
              <w:rPr>
                <w:rFonts w:ascii="SimSun" w:hAnsi="SimSun"/>
                <w:kern w:val="0"/>
                <w:sz w:val="18"/>
                <w:szCs w:val="18"/>
                <w:highlight w:val="yellow"/>
              </w:rPr>
            </w:pPr>
            <w:r>
              <w:rPr>
                <w:rFonts w:ascii="SimSun" w:hAnsi="SimSun" w:hint="eastAsia"/>
                <w:kern w:val="0"/>
                <w:sz w:val="18"/>
                <w:szCs w:val="18"/>
              </w:rPr>
              <w:t>quality</w:t>
            </w:r>
          </w:p>
        </w:tc>
        <w:tc>
          <w:tcPr>
            <w:tcW w:w="2367" w:type="dxa"/>
          </w:tcPr>
          <w:p w14:paraId="774822AE" w14:textId="77777777" w:rsidR="00FC180D" w:rsidRDefault="00203103">
            <w:pPr>
              <w:rPr>
                <w:rFonts w:asciiTheme="minorEastAsia" w:eastAsiaTheme="minorEastAsia" w:hAnsiTheme="minorEastAsia"/>
              </w:rPr>
            </w:pPr>
            <w:r>
              <w:rPr>
                <w:rFonts w:asciiTheme="minorEastAsia" w:eastAsiaTheme="minorEastAsia" w:hAnsiTheme="minorEastAsia"/>
              </w:rPr>
              <w:t>Capture quality</w:t>
            </w:r>
          </w:p>
        </w:tc>
        <w:tc>
          <w:tcPr>
            <w:tcW w:w="1683" w:type="dxa"/>
          </w:tcPr>
          <w:p w14:paraId="25675B35" w14:textId="77777777" w:rsidR="00FC180D" w:rsidRDefault="00203103">
            <w:pPr>
              <w:jc w:val="center"/>
              <w:rPr>
                <w:rFonts w:ascii="SimSun" w:hAnsi="SimSun"/>
              </w:rPr>
            </w:pPr>
            <w:r>
              <w:rPr>
                <w:rFonts w:ascii="SimSun" w:hAnsi="SimSun" w:hint="eastAsia"/>
              </w:rPr>
              <w:t>Y</w:t>
            </w:r>
          </w:p>
        </w:tc>
        <w:tc>
          <w:tcPr>
            <w:tcW w:w="2946" w:type="dxa"/>
          </w:tcPr>
          <w:p w14:paraId="0922CC9C" w14:textId="77777777" w:rsidR="00FC180D" w:rsidRDefault="00203103">
            <w:pPr>
              <w:tabs>
                <w:tab w:val="left" w:pos="630"/>
              </w:tabs>
              <w:rPr>
                <w:rFonts w:ascii="SimSun" w:hAnsi="SimSun"/>
                <w:sz w:val="18"/>
                <w:szCs w:val="18"/>
              </w:rPr>
            </w:pPr>
            <w:r>
              <w:rPr>
                <w:rFonts w:ascii="SimSun" w:hAnsi="SimSun" w:hint="eastAsia"/>
                <w:sz w:val="18"/>
                <w:szCs w:val="18"/>
              </w:rPr>
              <w:t>1-9</w:t>
            </w:r>
          </w:p>
        </w:tc>
      </w:tr>
      <w:tr w:rsidR="00FC180D" w14:paraId="454EB8CA" w14:textId="77777777">
        <w:tc>
          <w:tcPr>
            <w:tcW w:w="1526" w:type="dxa"/>
          </w:tcPr>
          <w:p w14:paraId="639B0D65" w14:textId="77777777" w:rsidR="00FC180D" w:rsidRDefault="00203103">
            <w:pPr>
              <w:rPr>
                <w:rFonts w:ascii="SimSun" w:hAnsi="SimSun"/>
                <w:kern w:val="0"/>
                <w:sz w:val="18"/>
                <w:szCs w:val="18"/>
                <w:highlight w:val="yellow"/>
              </w:rPr>
            </w:pPr>
            <w:r>
              <w:rPr>
                <w:rFonts w:ascii="SimSun" w:hAnsi="SimSun" w:hint="eastAsia"/>
                <w:kern w:val="0"/>
                <w:sz w:val="18"/>
                <w:szCs w:val="18"/>
              </w:rPr>
              <w:t>image_num</w:t>
            </w:r>
          </w:p>
        </w:tc>
        <w:tc>
          <w:tcPr>
            <w:tcW w:w="2367" w:type="dxa"/>
          </w:tcPr>
          <w:p w14:paraId="4E5DD992" w14:textId="77777777" w:rsidR="00FC180D" w:rsidRDefault="00203103">
            <w:pPr>
              <w:rPr>
                <w:rFonts w:asciiTheme="minorEastAsia" w:eastAsiaTheme="minorEastAsia" w:hAnsiTheme="minorEastAsia"/>
              </w:rPr>
            </w:pPr>
            <w:r>
              <w:rPr>
                <w:rFonts w:asciiTheme="minorEastAsia" w:eastAsiaTheme="minorEastAsia" w:hAnsiTheme="minorEastAsia"/>
              </w:rPr>
              <w:t>Number of screenshots</w:t>
            </w:r>
          </w:p>
        </w:tc>
        <w:tc>
          <w:tcPr>
            <w:tcW w:w="1683" w:type="dxa"/>
          </w:tcPr>
          <w:p w14:paraId="017095E0" w14:textId="77777777" w:rsidR="00FC180D" w:rsidRDefault="00203103">
            <w:pPr>
              <w:jc w:val="center"/>
              <w:rPr>
                <w:rFonts w:ascii="SimSun" w:hAnsi="SimSun"/>
              </w:rPr>
            </w:pPr>
            <w:r>
              <w:rPr>
                <w:rFonts w:ascii="SimSun" w:hAnsi="SimSun" w:hint="eastAsia"/>
              </w:rPr>
              <w:t>Y</w:t>
            </w:r>
          </w:p>
        </w:tc>
        <w:tc>
          <w:tcPr>
            <w:tcW w:w="2946" w:type="dxa"/>
          </w:tcPr>
          <w:p w14:paraId="57327210" w14:textId="77777777" w:rsidR="00FC180D" w:rsidRDefault="00FC180D">
            <w:pPr>
              <w:rPr>
                <w:rFonts w:ascii="SimSun" w:hAnsi="SimSun"/>
                <w:sz w:val="18"/>
                <w:szCs w:val="18"/>
              </w:rPr>
            </w:pPr>
          </w:p>
        </w:tc>
      </w:tr>
      <w:tr w:rsidR="00FC180D" w14:paraId="19192B2C" w14:textId="77777777">
        <w:tc>
          <w:tcPr>
            <w:tcW w:w="1526" w:type="dxa"/>
          </w:tcPr>
          <w:p w14:paraId="7813EEAD" w14:textId="77777777" w:rsidR="00FC180D" w:rsidRDefault="00203103">
            <w:pPr>
              <w:rPr>
                <w:rFonts w:ascii="SimSun" w:hAnsi="SimSun"/>
                <w:kern w:val="0"/>
                <w:sz w:val="18"/>
                <w:szCs w:val="18"/>
              </w:rPr>
            </w:pPr>
            <w:r>
              <w:rPr>
                <w:rFonts w:ascii="SimSun" w:hAnsi="SimSun" w:hint="eastAsia"/>
                <w:kern w:val="0"/>
                <w:sz w:val="18"/>
                <w:szCs w:val="18"/>
              </w:rPr>
              <w:t>image_int</w:t>
            </w:r>
          </w:p>
        </w:tc>
        <w:tc>
          <w:tcPr>
            <w:tcW w:w="2367" w:type="dxa"/>
          </w:tcPr>
          <w:p w14:paraId="2FB86620" w14:textId="77777777" w:rsidR="00FC180D" w:rsidRDefault="00203103">
            <w:pPr>
              <w:rPr>
                <w:rFonts w:asciiTheme="minorEastAsia" w:eastAsiaTheme="minorEastAsia" w:hAnsiTheme="minorEastAsia"/>
              </w:rPr>
            </w:pPr>
            <w:r>
              <w:rPr>
                <w:rFonts w:asciiTheme="minorEastAsia" w:eastAsiaTheme="minorEastAsia" w:hAnsiTheme="minorEastAsia"/>
              </w:rPr>
              <w:t>Capture interval</w:t>
            </w:r>
          </w:p>
        </w:tc>
        <w:tc>
          <w:tcPr>
            <w:tcW w:w="1683" w:type="dxa"/>
          </w:tcPr>
          <w:p w14:paraId="50329617" w14:textId="77777777" w:rsidR="00FC180D" w:rsidRDefault="00203103">
            <w:pPr>
              <w:jc w:val="center"/>
              <w:rPr>
                <w:rFonts w:ascii="SimSun" w:hAnsi="SimSun"/>
              </w:rPr>
            </w:pPr>
            <w:r>
              <w:rPr>
                <w:rFonts w:ascii="SimSun" w:hAnsi="SimSun" w:hint="eastAsia"/>
              </w:rPr>
              <w:t>Y</w:t>
            </w:r>
          </w:p>
        </w:tc>
        <w:tc>
          <w:tcPr>
            <w:tcW w:w="2946" w:type="dxa"/>
          </w:tcPr>
          <w:p w14:paraId="3FB4E099" w14:textId="77777777" w:rsidR="00FC180D" w:rsidRDefault="00FC180D">
            <w:pPr>
              <w:rPr>
                <w:rFonts w:ascii="SimSun" w:hAnsi="SimSun"/>
                <w:sz w:val="18"/>
                <w:szCs w:val="18"/>
              </w:rPr>
            </w:pPr>
          </w:p>
        </w:tc>
      </w:tr>
    </w:tbl>
    <w:p w14:paraId="7599E570" w14:textId="77777777" w:rsidR="001F3498" w:rsidRPr="001F3498" w:rsidRDefault="001F3498" w:rsidP="001F3498">
      <w:r>
        <w:t>p_</w:t>
      </w:r>
      <w:r>
        <w:rPr>
          <w:rFonts w:hint="eastAsia"/>
        </w:rPr>
        <w:t>result</w:t>
      </w:r>
      <w:r w:rsidRPr="001F3498">
        <w:rPr>
          <w:rFonts w:hint="eastAsia"/>
        </w:rPr>
        <w:t xml:space="preserve"> </w:t>
      </w:r>
      <w:r>
        <w:rPr>
          <w:rFonts w:hint="eastAsia"/>
        </w:rPr>
        <w:t xml:space="preserve"> t</w:t>
      </w:r>
      <w:r w:rsidRPr="003F4AC4">
        <w:t>he json format is</w:t>
      </w:r>
      <w:r w:rsidR="00E45D9D">
        <w:rPr>
          <w:rFonts w:hint="eastAsia"/>
        </w:rPr>
        <w:t>:</w:t>
      </w:r>
    </w:p>
    <w:p w14:paraId="2C03EB35"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w:t>
      </w:r>
    </w:p>
    <w:p w14:paraId="2D630AED"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"enable": 0,</w:t>
      </w:r>
    </w:p>
    <w:p w14:paraId="4BA6E231"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"ser_addr": "",</w:t>
      </w:r>
    </w:p>
    <w:p w14:paraId="5C403F33"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"ser_port": 0,</w:t>
      </w:r>
    </w:p>
    <w:p w14:paraId="27C579B8"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"username": "",</w:t>
      </w:r>
    </w:p>
    <w:p w14:paraId="5DDB5ACA"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"password": "",</w:t>
      </w:r>
    </w:p>
    <w:p w14:paraId="4336D425"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"workpath": "",</w:t>
      </w:r>
    </w:p>
    <w:p w14:paraId="29756456"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"proto_ver": 1,</w:t>
      </w:r>
    </w:p>
    <w:p w14:paraId="1797095E"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"quality": 2,</w:t>
      </w:r>
    </w:p>
    <w:p w14:paraId="184F11A0"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"image_num": 8,</w:t>
      </w:r>
    </w:p>
    <w:p w14:paraId="2C63DCA0"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"image_int": 1</w:t>
      </w:r>
    </w:p>
    <w:p w14:paraId="0E13B421" w14:textId="77777777" w:rsidR="001F3498" w:rsidRPr="00BB4637"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w:t>
      </w:r>
    </w:p>
    <w:p w14:paraId="24F20CD6" w14:textId="77777777" w:rsidR="001F3498" w:rsidRDefault="00BB4637">
      <w:pPr>
        <w:pStyle w:val="Titolo4"/>
        <w:rPr>
          <w:rFonts w:ascii="Times New Roman" w:eastAsia="SimSun" w:hAnsi="Times New Roman" w:cs="Times New Roman"/>
          <w:b w:val="0"/>
          <w:bCs w:val="0"/>
          <w:sz w:val="21"/>
          <w:szCs w:val="24"/>
        </w:rPr>
      </w:pPr>
      <w:r w:rsidRPr="00C345FF">
        <w:t>Description</w:t>
      </w:r>
    </w:p>
    <w:p w14:paraId="74E34614" w14:textId="77777777" w:rsidR="00BB4637" w:rsidRPr="00BB4637" w:rsidRDefault="00BB4637" w:rsidP="00BB4637">
      <w:r w:rsidRPr="001F3498">
        <w:t>Get FTP parameters.</w:t>
      </w:r>
    </w:p>
    <w:p w14:paraId="4E047363" w14:textId="77777777" w:rsidR="00FC180D" w:rsidRDefault="00203103">
      <w:pPr>
        <w:pStyle w:val="Titolo4"/>
      </w:pPr>
      <w:r>
        <w:rPr>
          <w:rFonts w:hint="eastAsia"/>
        </w:rPr>
        <w:t>Return value</w:t>
      </w:r>
    </w:p>
    <w:p w14:paraId="1BCB7C34" w14:textId="77777777" w:rsidR="00FC180D" w:rsidRDefault="00203103">
      <w:r>
        <w:rPr>
          <w:rFonts w:hint="eastAsia"/>
        </w:rPr>
        <w:t>0 succeeded; other values failed.</w:t>
      </w:r>
    </w:p>
    <w:p w14:paraId="68688532" w14:textId="77777777" w:rsidR="00FC180D" w:rsidRDefault="00203103">
      <w:pPr>
        <w:pStyle w:val="Titolo3"/>
        <w:tabs>
          <w:tab w:val="left" w:pos="4159"/>
        </w:tabs>
      </w:pPr>
      <w:bookmarkStart w:id="370" w:name="_Toc10100772"/>
      <w:bookmarkStart w:id="371" w:name="_Toc14084165"/>
      <w:bookmarkStart w:id="372" w:name="_Toc152594171"/>
      <w:r>
        <w:t>sdks_</w:t>
      </w:r>
      <w:r>
        <w:rPr>
          <w:rFonts w:hint="eastAsia"/>
        </w:rPr>
        <w:t>dev_set_ftp</w:t>
      </w:r>
      <w:bookmarkEnd w:id="370"/>
      <w:bookmarkEnd w:id="371"/>
      <w:bookmarkEnd w:id="372"/>
    </w:p>
    <w:p w14:paraId="0CCAB2BF" w14:textId="77777777" w:rsidR="00FC180D" w:rsidRDefault="00203103">
      <w:pPr>
        <w:pStyle w:val="Titolo4"/>
      </w:pPr>
      <w:r>
        <w:rPr>
          <w:rFonts w:hint="eastAsia"/>
        </w:rPr>
        <w:t>Define</w:t>
      </w:r>
    </w:p>
    <w:p w14:paraId="57380C39" w14:textId="77777777" w:rsidR="00FC180D" w:rsidRDefault="00203103">
      <w:r>
        <w:t xml:space="preserve">int sdks_set_ftp _param(unsigned int handle, char* </w:t>
      </w:r>
      <w:r w:rsidR="00206087" w:rsidRPr="00BA30DB">
        <w:t>p_net_ftp</w:t>
      </w:r>
      <w:r>
        <w:t>);</w:t>
      </w:r>
    </w:p>
    <w:p w14:paraId="1C39C173" w14:textId="77777777" w:rsidR="00FC180D" w:rsidRDefault="00203103">
      <w:pPr>
        <w:pStyle w:val="Titolo4"/>
      </w:pPr>
      <w:r>
        <w:rPr>
          <w:rFonts w:hint="eastAsia"/>
        </w:rPr>
        <w:t>parameter</w:t>
      </w:r>
    </w:p>
    <w:p w14:paraId="6EBF0AFA"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32150D7C" w14:textId="77777777" w:rsidR="001F3498" w:rsidRPr="00F72FC7" w:rsidRDefault="001F3498" w:rsidP="001F3498">
      <w:pPr>
        <w:spacing w:line="360" w:lineRule="auto"/>
      </w:pPr>
      <w:r>
        <w:t>p_ftp_param</w:t>
      </w:r>
      <w:r w:rsidR="00E45D9D">
        <w:t>:</w:t>
      </w:r>
      <w:r w:rsidRPr="001F3498">
        <w:t>Input parameters, passed in as JSON format parameters.</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FC180D" w14:paraId="3A751F56" w14:textId="77777777">
        <w:tc>
          <w:tcPr>
            <w:tcW w:w="2154" w:type="dxa"/>
            <w:shd w:val="clear" w:color="auto" w:fill="D9D9D9" w:themeFill="background1" w:themeFillShade="D9"/>
          </w:tcPr>
          <w:p w14:paraId="6CB320D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1739" w:type="dxa"/>
            <w:shd w:val="clear" w:color="auto" w:fill="D9D9D9" w:themeFill="background1" w:themeFillShade="D9"/>
          </w:tcPr>
          <w:p w14:paraId="2EFFCD4B"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2673936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2946" w:type="dxa"/>
            <w:shd w:val="clear" w:color="auto" w:fill="D9D9D9" w:themeFill="background1" w:themeFillShade="D9"/>
          </w:tcPr>
          <w:p w14:paraId="3AE9E7F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Note</w:t>
            </w:r>
          </w:p>
        </w:tc>
      </w:tr>
      <w:tr w:rsidR="00FC180D" w14:paraId="229381D4" w14:textId="77777777">
        <w:tc>
          <w:tcPr>
            <w:tcW w:w="2154" w:type="dxa"/>
          </w:tcPr>
          <w:p w14:paraId="3A4004F4" w14:textId="77777777" w:rsidR="00FC180D" w:rsidRDefault="00203103">
            <w:pPr>
              <w:rPr>
                <w:rFonts w:ascii="SimSun" w:hAnsi="SimSun"/>
                <w:sz w:val="18"/>
                <w:szCs w:val="18"/>
              </w:rPr>
            </w:pPr>
            <w:r>
              <w:rPr>
                <w:rFonts w:ascii="SimSun" w:hAnsi="SimSun" w:hint="eastAsia"/>
                <w:kern w:val="0"/>
                <w:sz w:val="18"/>
                <w:szCs w:val="18"/>
              </w:rPr>
              <w:t>enable</w:t>
            </w:r>
          </w:p>
        </w:tc>
        <w:tc>
          <w:tcPr>
            <w:tcW w:w="1739" w:type="dxa"/>
          </w:tcPr>
          <w:p w14:paraId="450ACEE5" w14:textId="77777777" w:rsidR="00FC180D" w:rsidRDefault="00203103">
            <w:pPr>
              <w:rPr>
                <w:rFonts w:asciiTheme="minorEastAsia" w:eastAsiaTheme="minorEastAsia" w:hAnsiTheme="minorEastAsia"/>
              </w:rPr>
            </w:pPr>
            <w:r>
              <w:rPr>
                <w:rFonts w:asciiTheme="minorEastAsia" w:eastAsiaTheme="minorEastAsia" w:hAnsiTheme="minorEastAsia"/>
              </w:rPr>
              <w:t>Whether to enable ftp</w:t>
            </w:r>
          </w:p>
        </w:tc>
        <w:tc>
          <w:tcPr>
            <w:tcW w:w="1683" w:type="dxa"/>
          </w:tcPr>
          <w:p w14:paraId="4AB00141" w14:textId="77777777" w:rsidR="00FC180D" w:rsidRDefault="00203103">
            <w:pPr>
              <w:jc w:val="center"/>
            </w:pPr>
            <w:r>
              <w:rPr>
                <w:rFonts w:ascii="SimSun" w:hAnsi="SimSun" w:hint="eastAsia"/>
              </w:rPr>
              <w:t>Y</w:t>
            </w:r>
          </w:p>
        </w:tc>
        <w:tc>
          <w:tcPr>
            <w:tcW w:w="2946" w:type="dxa"/>
          </w:tcPr>
          <w:p w14:paraId="5D2D0130" w14:textId="77777777" w:rsidR="00FC180D" w:rsidRDefault="009F2D75">
            <w:pPr>
              <w:rPr>
                <w:rFonts w:ascii="SimSun" w:hAnsi="SimSun"/>
                <w:sz w:val="18"/>
                <w:szCs w:val="18"/>
              </w:rPr>
            </w:pPr>
            <w:r>
              <w:rPr>
                <w:rFonts w:ascii="SimSun" w:hAnsi="SimSun"/>
                <w:kern w:val="0"/>
                <w:sz w:val="18"/>
                <w:szCs w:val="18"/>
              </w:rPr>
              <w:t>(</w:t>
            </w:r>
            <w:r w:rsidR="00203103">
              <w:rPr>
                <w:rFonts w:ascii="SimSun" w:hAnsi="SimSun" w:hint="eastAsia"/>
                <w:kern w:val="0"/>
                <w:sz w:val="18"/>
                <w:szCs w:val="18"/>
              </w:rPr>
              <w:t>1</w:t>
            </w:r>
            <w:r w:rsidR="00E45D9D">
              <w:rPr>
                <w:rFonts w:ascii="SimSun" w:hAnsi="SimSun"/>
                <w:kern w:val="0"/>
                <w:sz w:val="18"/>
                <w:szCs w:val="18"/>
              </w:rPr>
              <w:t>:</w:t>
            </w:r>
            <w:r w:rsidR="00203103">
              <w:rPr>
                <w:rFonts w:ascii="SimSun" w:hAnsi="SimSun" w:hint="eastAsia"/>
                <w:kern w:val="0"/>
                <w:sz w:val="18"/>
                <w:szCs w:val="18"/>
              </w:rPr>
              <w:t>enable</w:t>
            </w:r>
            <w:r w:rsidR="00E45D9D">
              <w:rPr>
                <w:rFonts w:ascii="SimSun" w:hAnsi="SimSun"/>
                <w:kern w:val="0"/>
                <w:sz w:val="18"/>
                <w:szCs w:val="18"/>
              </w:rPr>
              <w:t>,</w:t>
            </w:r>
            <w:r w:rsidR="00203103">
              <w:rPr>
                <w:rFonts w:ascii="SimSun" w:hAnsi="SimSun" w:hint="eastAsia"/>
                <w:kern w:val="0"/>
                <w:sz w:val="18"/>
                <w:szCs w:val="18"/>
              </w:rPr>
              <w:t>0</w:t>
            </w:r>
            <w:r w:rsidR="00E45D9D">
              <w:rPr>
                <w:rFonts w:ascii="SimSun" w:hAnsi="SimSun"/>
                <w:kern w:val="0"/>
                <w:sz w:val="18"/>
                <w:szCs w:val="18"/>
              </w:rPr>
              <w:t>:</w:t>
            </w:r>
            <w:r w:rsidR="00203103">
              <w:rPr>
                <w:rFonts w:ascii="SimSun" w:hAnsi="SimSun" w:hint="eastAsia"/>
                <w:kern w:val="0"/>
                <w:sz w:val="18"/>
                <w:szCs w:val="18"/>
              </w:rPr>
              <w:t>disable</w:t>
            </w:r>
            <w:r>
              <w:rPr>
                <w:rFonts w:ascii="SimSun" w:hAnsi="SimSun"/>
                <w:kern w:val="0"/>
                <w:sz w:val="18"/>
                <w:szCs w:val="18"/>
              </w:rPr>
              <w:t>)</w:t>
            </w:r>
          </w:p>
        </w:tc>
      </w:tr>
      <w:tr w:rsidR="00FC180D" w14:paraId="77E0C1D4" w14:textId="77777777">
        <w:tc>
          <w:tcPr>
            <w:tcW w:w="2154" w:type="dxa"/>
          </w:tcPr>
          <w:p w14:paraId="0FE8715E" w14:textId="77777777" w:rsidR="00FC180D" w:rsidRDefault="00203103">
            <w:pPr>
              <w:rPr>
                <w:rFonts w:ascii="SimSun" w:hAnsi="SimSun"/>
                <w:sz w:val="18"/>
                <w:szCs w:val="18"/>
              </w:rPr>
            </w:pPr>
            <w:r>
              <w:rPr>
                <w:rFonts w:ascii="SimSun" w:hAnsi="SimSun"/>
                <w:kern w:val="0"/>
                <w:sz w:val="18"/>
                <w:szCs w:val="18"/>
              </w:rPr>
              <w:t>ser_addr</w:t>
            </w:r>
          </w:p>
        </w:tc>
        <w:tc>
          <w:tcPr>
            <w:tcW w:w="1739" w:type="dxa"/>
          </w:tcPr>
          <w:p w14:paraId="6351E456" w14:textId="77777777" w:rsidR="00FC180D" w:rsidRDefault="00203103">
            <w:pPr>
              <w:rPr>
                <w:rFonts w:asciiTheme="minorEastAsia" w:eastAsiaTheme="minorEastAsia" w:hAnsiTheme="minorEastAsia"/>
              </w:rPr>
            </w:pPr>
            <w:r>
              <w:rPr>
                <w:rFonts w:asciiTheme="minorEastAsia" w:eastAsiaTheme="minorEastAsia" w:hAnsiTheme="minorEastAsia"/>
              </w:rPr>
              <w:t>FTP server address</w:t>
            </w:r>
          </w:p>
        </w:tc>
        <w:tc>
          <w:tcPr>
            <w:tcW w:w="1683" w:type="dxa"/>
          </w:tcPr>
          <w:p w14:paraId="57B19221" w14:textId="77777777" w:rsidR="00FC180D" w:rsidRDefault="00203103">
            <w:pPr>
              <w:jc w:val="center"/>
            </w:pPr>
            <w:r>
              <w:rPr>
                <w:rFonts w:ascii="SimSun" w:hAnsi="SimSun" w:hint="eastAsia"/>
              </w:rPr>
              <w:t>Y</w:t>
            </w:r>
          </w:p>
        </w:tc>
        <w:tc>
          <w:tcPr>
            <w:tcW w:w="2946" w:type="dxa"/>
          </w:tcPr>
          <w:p w14:paraId="523FE27D" w14:textId="77777777" w:rsidR="00FC180D" w:rsidRDefault="00FC180D">
            <w:pPr>
              <w:rPr>
                <w:rFonts w:ascii="SimSun" w:hAnsi="SimSun"/>
                <w:sz w:val="18"/>
                <w:szCs w:val="18"/>
              </w:rPr>
            </w:pPr>
          </w:p>
        </w:tc>
      </w:tr>
      <w:tr w:rsidR="00FC180D" w14:paraId="603AA475" w14:textId="77777777">
        <w:tc>
          <w:tcPr>
            <w:tcW w:w="2154" w:type="dxa"/>
          </w:tcPr>
          <w:p w14:paraId="0478DBDA" w14:textId="77777777" w:rsidR="00FC180D" w:rsidRDefault="00203103">
            <w:pPr>
              <w:rPr>
                <w:rFonts w:ascii="SimSun" w:hAnsi="SimSun"/>
                <w:sz w:val="18"/>
                <w:szCs w:val="18"/>
              </w:rPr>
            </w:pPr>
            <w:r>
              <w:rPr>
                <w:rFonts w:ascii="SimSun" w:hAnsi="SimSun" w:hint="eastAsia"/>
                <w:kern w:val="0"/>
                <w:sz w:val="18"/>
                <w:szCs w:val="18"/>
              </w:rPr>
              <w:t>ser_port</w:t>
            </w:r>
          </w:p>
        </w:tc>
        <w:tc>
          <w:tcPr>
            <w:tcW w:w="1739" w:type="dxa"/>
          </w:tcPr>
          <w:p w14:paraId="2B96FB29" w14:textId="77777777" w:rsidR="00FC180D" w:rsidRDefault="00203103">
            <w:pPr>
              <w:rPr>
                <w:rFonts w:asciiTheme="minorEastAsia" w:eastAsiaTheme="minorEastAsia" w:hAnsiTheme="minorEastAsia"/>
              </w:rPr>
            </w:pPr>
            <w:r>
              <w:rPr>
                <w:rFonts w:asciiTheme="minorEastAsia" w:eastAsiaTheme="minorEastAsia" w:hAnsiTheme="minorEastAsia"/>
              </w:rPr>
              <w:t>FTP server port</w:t>
            </w:r>
          </w:p>
        </w:tc>
        <w:tc>
          <w:tcPr>
            <w:tcW w:w="1683" w:type="dxa"/>
          </w:tcPr>
          <w:p w14:paraId="5A2E19E0" w14:textId="77777777" w:rsidR="00FC180D" w:rsidRDefault="00203103">
            <w:pPr>
              <w:jc w:val="center"/>
            </w:pPr>
            <w:r>
              <w:rPr>
                <w:rFonts w:ascii="SimSun" w:hAnsi="SimSun" w:hint="eastAsia"/>
              </w:rPr>
              <w:t>Y</w:t>
            </w:r>
          </w:p>
        </w:tc>
        <w:tc>
          <w:tcPr>
            <w:tcW w:w="2946" w:type="dxa"/>
          </w:tcPr>
          <w:p w14:paraId="35A3993E" w14:textId="77777777" w:rsidR="00FC180D" w:rsidRDefault="00203103">
            <w:pPr>
              <w:rPr>
                <w:rFonts w:ascii="SimSun" w:hAnsi="SimSun"/>
                <w:sz w:val="18"/>
                <w:szCs w:val="18"/>
              </w:rPr>
            </w:pPr>
            <w:r>
              <w:rPr>
                <w:rFonts w:ascii="SimSun" w:hAnsi="SimSun"/>
                <w:sz w:val="18"/>
                <w:szCs w:val="18"/>
              </w:rPr>
              <w:t xml:space="preserve"> </w:t>
            </w:r>
          </w:p>
        </w:tc>
      </w:tr>
      <w:tr w:rsidR="00FC180D" w14:paraId="469CF135" w14:textId="77777777">
        <w:tc>
          <w:tcPr>
            <w:tcW w:w="2154" w:type="dxa"/>
          </w:tcPr>
          <w:p w14:paraId="44C3FA8A" w14:textId="77777777" w:rsidR="00FC180D" w:rsidRDefault="00203103">
            <w:pPr>
              <w:rPr>
                <w:rFonts w:ascii="SimSun" w:hAnsi="SimSun"/>
                <w:sz w:val="18"/>
                <w:szCs w:val="18"/>
              </w:rPr>
            </w:pPr>
            <w:r>
              <w:rPr>
                <w:rFonts w:ascii="SimSun" w:hAnsi="SimSun" w:hint="eastAsia"/>
                <w:kern w:val="0"/>
                <w:sz w:val="18"/>
                <w:szCs w:val="18"/>
              </w:rPr>
              <w:t>u</w:t>
            </w:r>
            <w:r>
              <w:rPr>
                <w:rFonts w:ascii="SimSun" w:hAnsi="SimSun"/>
                <w:kern w:val="0"/>
                <w:sz w:val="18"/>
                <w:szCs w:val="18"/>
              </w:rPr>
              <w:t>ser</w:t>
            </w:r>
            <w:r>
              <w:rPr>
                <w:rFonts w:ascii="SimSun" w:hAnsi="SimSun" w:hint="eastAsia"/>
                <w:kern w:val="0"/>
                <w:sz w:val="18"/>
                <w:szCs w:val="18"/>
              </w:rPr>
              <w:t>n</w:t>
            </w:r>
            <w:r>
              <w:rPr>
                <w:rFonts w:ascii="SimSun" w:hAnsi="SimSun"/>
                <w:kern w:val="0"/>
                <w:sz w:val="18"/>
                <w:szCs w:val="18"/>
              </w:rPr>
              <w:t>ame</w:t>
            </w:r>
          </w:p>
        </w:tc>
        <w:tc>
          <w:tcPr>
            <w:tcW w:w="1739" w:type="dxa"/>
          </w:tcPr>
          <w:p w14:paraId="2D6F5866" w14:textId="77777777" w:rsidR="00FC180D" w:rsidRDefault="00203103">
            <w:pPr>
              <w:rPr>
                <w:rFonts w:asciiTheme="minorEastAsia" w:eastAsiaTheme="minorEastAsia" w:hAnsiTheme="minorEastAsia"/>
              </w:rPr>
            </w:pPr>
            <w:r>
              <w:rPr>
                <w:rFonts w:asciiTheme="minorEastAsia" w:eastAsiaTheme="minorEastAsia" w:hAnsiTheme="minorEastAsia"/>
              </w:rPr>
              <w:t>FTP account</w:t>
            </w:r>
          </w:p>
        </w:tc>
        <w:tc>
          <w:tcPr>
            <w:tcW w:w="1683" w:type="dxa"/>
          </w:tcPr>
          <w:p w14:paraId="239F19D9" w14:textId="77777777" w:rsidR="00FC180D" w:rsidRDefault="00203103">
            <w:pPr>
              <w:jc w:val="center"/>
            </w:pPr>
            <w:r>
              <w:rPr>
                <w:rFonts w:ascii="SimSun" w:hAnsi="SimSun" w:hint="eastAsia"/>
              </w:rPr>
              <w:t>Y</w:t>
            </w:r>
          </w:p>
        </w:tc>
        <w:tc>
          <w:tcPr>
            <w:tcW w:w="2946" w:type="dxa"/>
          </w:tcPr>
          <w:p w14:paraId="29AF56AD" w14:textId="77777777" w:rsidR="00FC180D" w:rsidRDefault="00FC180D">
            <w:pPr>
              <w:rPr>
                <w:rFonts w:ascii="SimSun" w:hAnsi="SimSun"/>
                <w:sz w:val="18"/>
                <w:szCs w:val="18"/>
              </w:rPr>
            </w:pPr>
          </w:p>
        </w:tc>
      </w:tr>
      <w:tr w:rsidR="00FC180D" w14:paraId="63EE9844" w14:textId="77777777">
        <w:tc>
          <w:tcPr>
            <w:tcW w:w="2154" w:type="dxa"/>
          </w:tcPr>
          <w:p w14:paraId="0DDE473D" w14:textId="77777777" w:rsidR="00FC180D" w:rsidRDefault="00203103">
            <w:pPr>
              <w:rPr>
                <w:rFonts w:ascii="SimSun" w:hAnsi="SimSun"/>
                <w:sz w:val="18"/>
                <w:szCs w:val="18"/>
              </w:rPr>
            </w:pPr>
            <w:r>
              <w:rPr>
                <w:rFonts w:ascii="SimSun" w:hAnsi="SimSun" w:hint="eastAsia"/>
                <w:kern w:val="0"/>
                <w:sz w:val="18"/>
                <w:szCs w:val="18"/>
              </w:rPr>
              <w:t>password</w:t>
            </w:r>
          </w:p>
        </w:tc>
        <w:tc>
          <w:tcPr>
            <w:tcW w:w="1739" w:type="dxa"/>
          </w:tcPr>
          <w:p w14:paraId="235F9F7E" w14:textId="77777777" w:rsidR="00FC180D" w:rsidRDefault="00203103">
            <w:pPr>
              <w:rPr>
                <w:rFonts w:asciiTheme="minorEastAsia" w:eastAsiaTheme="minorEastAsia" w:hAnsiTheme="minorEastAsia"/>
              </w:rPr>
            </w:pPr>
            <w:r>
              <w:rPr>
                <w:rFonts w:asciiTheme="minorEastAsia" w:eastAsiaTheme="minorEastAsia" w:hAnsiTheme="minorEastAsia"/>
              </w:rPr>
              <w:t>FTP password</w:t>
            </w:r>
          </w:p>
        </w:tc>
        <w:tc>
          <w:tcPr>
            <w:tcW w:w="1683" w:type="dxa"/>
          </w:tcPr>
          <w:p w14:paraId="26765E52" w14:textId="77777777" w:rsidR="00FC180D" w:rsidRDefault="00203103">
            <w:pPr>
              <w:jc w:val="center"/>
            </w:pPr>
            <w:r>
              <w:rPr>
                <w:rFonts w:ascii="SimSun" w:hAnsi="SimSun" w:hint="eastAsia"/>
              </w:rPr>
              <w:t>Y</w:t>
            </w:r>
          </w:p>
        </w:tc>
        <w:tc>
          <w:tcPr>
            <w:tcW w:w="2946" w:type="dxa"/>
          </w:tcPr>
          <w:p w14:paraId="260D3673" w14:textId="77777777" w:rsidR="00FC180D" w:rsidRDefault="00FC180D">
            <w:pPr>
              <w:rPr>
                <w:rFonts w:ascii="SimSun" w:hAnsi="SimSun"/>
                <w:sz w:val="18"/>
                <w:szCs w:val="18"/>
              </w:rPr>
            </w:pPr>
          </w:p>
        </w:tc>
      </w:tr>
      <w:tr w:rsidR="00FC180D" w14:paraId="26D6E16E" w14:textId="77777777">
        <w:tc>
          <w:tcPr>
            <w:tcW w:w="2154" w:type="dxa"/>
          </w:tcPr>
          <w:p w14:paraId="53545546" w14:textId="77777777" w:rsidR="00FC180D" w:rsidRDefault="00203103">
            <w:pPr>
              <w:rPr>
                <w:rFonts w:ascii="SimSun" w:hAnsi="SimSun"/>
                <w:sz w:val="18"/>
                <w:szCs w:val="18"/>
              </w:rPr>
            </w:pPr>
            <w:r>
              <w:rPr>
                <w:rFonts w:ascii="SimSun" w:hAnsi="SimSun" w:hint="eastAsia"/>
                <w:sz w:val="18"/>
                <w:szCs w:val="18"/>
              </w:rPr>
              <w:t>workpath</w:t>
            </w:r>
          </w:p>
        </w:tc>
        <w:tc>
          <w:tcPr>
            <w:tcW w:w="1739" w:type="dxa"/>
          </w:tcPr>
          <w:p w14:paraId="65583FD6" w14:textId="77777777" w:rsidR="00FC180D" w:rsidRDefault="00203103">
            <w:pPr>
              <w:rPr>
                <w:rFonts w:asciiTheme="minorEastAsia" w:eastAsiaTheme="minorEastAsia" w:hAnsiTheme="minorEastAsia"/>
              </w:rPr>
            </w:pPr>
            <w:r>
              <w:rPr>
                <w:rFonts w:asciiTheme="minorEastAsia" w:eastAsiaTheme="minorEastAsia" w:hAnsiTheme="minorEastAsia"/>
              </w:rPr>
              <w:t>FTP working path</w:t>
            </w:r>
          </w:p>
        </w:tc>
        <w:tc>
          <w:tcPr>
            <w:tcW w:w="1683" w:type="dxa"/>
          </w:tcPr>
          <w:p w14:paraId="0595D3AE" w14:textId="77777777" w:rsidR="00FC180D" w:rsidRDefault="00203103">
            <w:pPr>
              <w:jc w:val="center"/>
            </w:pPr>
            <w:r>
              <w:rPr>
                <w:rFonts w:ascii="SimSun" w:hAnsi="SimSun" w:hint="eastAsia"/>
              </w:rPr>
              <w:t>Y</w:t>
            </w:r>
          </w:p>
        </w:tc>
        <w:tc>
          <w:tcPr>
            <w:tcW w:w="2946" w:type="dxa"/>
          </w:tcPr>
          <w:p w14:paraId="5FE67301" w14:textId="77777777" w:rsidR="00FC180D" w:rsidRDefault="00203103">
            <w:pPr>
              <w:rPr>
                <w:rFonts w:ascii="SimSun" w:hAnsi="SimSun"/>
                <w:sz w:val="18"/>
                <w:szCs w:val="18"/>
              </w:rPr>
            </w:pPr>
            <w:r>
              <w:rPr>
                <w:rFonts w:ascii="SimSun" w:hAnsi="SimSun" w:hint="eastAsia"/>
                <w:sz w:val="18"/>
                <w:szCs w:val="18"/>
              </w:rPr>
              <w:t>e.g.</w:t>
            </w:r>
            <w:r w:rsidR="00E45D9D">
              <w:rPr>
                <w:rFonts w:ascii="SimSun" w:hAnsi="SimSun" w:hint="eastAsia"/>
                <w:sz w:val="18"/>
                <w:szCs w:val="18"/>
              </w:rPr>
              <w:t>:</w:t>
            </w:r>
            <w:r>
              <w:rPr>
                <w:rFonts w:ascii="SimSun" w:hAnsi="SimSun" w:hint="eastAsia"/>
                <w:sz w:val="18"/>
                <w:szCs w:val="18"/>
              </w:rPr>
              <w:t>eth0</w:t>
            </w:r>
          </w:p>
        </w:tc>
      </w:tr>
      <w:tr w:rsidR="00FC180D" w14:paraId="21A40967" w14:textId="77777777">
        <w:tc>
          <w:tcPr>
            <w:tcW w:w="2154" w:type="dxa"/>
          </w:tcPr>
          <w:p w14:paraId="1C92FA4D" w14:textId="77777777" w:rsidR="00FC180D" w:rsidRDefault="00203103">
            <w:pPr>
              <w:rPr>
                <w:rFonts w:ascii="SimSun" w:hAnsi="SimSun"/>
                <w:kern w:val="0"/>
                <w:sz w:val="18"/>
                <w:szCs w:val="18"/>
                <w:highlight w:val="yellow"/>
              </w:rPr>
            </w:pPr>
            <w:r>
              <w:rPr>
                <w:rFonts w:ascii="SimSun" w:hAnsi="SimSun" w:hint="eastAsia"/>
                <w:kern w:val="0"/>
                <w:sz w:val="18"/>
                <w:szCs w:val="18"/>
                <w:highlight w:val="yellow"/>
              </w:rPr>
              <w:t>proto_ver</w:t>
            </w:r>
          </w:p>
        </w:tc>
        <w:tc>
          <w:tcPr>
            <w:tcW w:w="1739" w:type="dxa"/>
          </w:tcPr>
          <w:p w14:paraId="4D991E6F" w14:textId="77777777" w:rsidR="00FC180D" w:rsidRDefault="00203103">
            <w:pPr>
              <w:rPr>
                <w:rFonts w:asciiTheme="minorEastAsia" w:eastAsiaTheme="minorEastAsia" w:hAnsiTheme="minorEastAsia"/>
              </w:rPr>
            </w:pPr>
            <w:r>
              <w:rPr>
                <w:rFonts w:asciiTheme="minorEastAsia" w:eastAsiaTheme="minorEastAsia" w:hAnsiTheme="minorEastAsia" w:hint="eastAsia"/>
              </w:rPr>
              <w:t>protocol</w:t>
            </w:r>
            <w:r>
              <w:rPr>
                <w:rFonts w:asciiTheme="minorEastAsia" w:eastAsiaTheme="minorEastAsia" w:hAnsiTheme="minorEastAsia"/>
              </w:rPr>
              <w:t xml:space="preserve"> type</w:t>
            </w:r>
          </w:p>
        </w:tc>
        <w:tc>
          <w:tcPr>
            <w:tcW w:w="1683" w:type="dxa"/>
          </w:tcPr>
          <w:p w14:paraId="06316696" w14:textId="77777777" w:rsidR="00FC180D" w:rsidRDefault="00203103">
            <w:pPr>
              <w:jc w:val="center"/>
              <w:rPr>
                <w:rFonts w:ascii="SimSun" w:hAnsi="SimSun"/>
              </w:rPr>
            </w:pPr>
            <w:r>
              <w:rPr>
                <w:rFonts w:ascii="SimSun" w:hAnsi="SimSun" w:hint="eastAsia"/>
              </w:rPr>
              <w:t>Y</w:t>
            </w:r>
          </w:p>
        </w:tc>
        <w:tc>
          <w:tcPr>
            <w:tcW w:w="2946" w:type="dxa"/>
          </w:tcPr>
          <w:p w14:paraId="30394F4D" w14:textId="77777777" w:rsidR="00FC180D" w:rsidRDefault="00203103">
            <w:pPr>
              <w:rPr>
                <w:rFonts w:ascii="SimSun" w:hAnsi="SimSun"/>
                <w:sz w:val="18"/>
                <w:szCs w:val="18"/>
              </w:rPr>
            </w:pPr>
            <w:r>
              <w:rPr>
                <w:rFonts w:ascii="SimSun" w:hAnsi="SimSun" w:hint="eastAsia"/>
                <w:sz w:val="18"/>
                <w:szCs w:val="18"/>
              </w:rPr>
              <w:t>protocol type: 1 or 2</w:t>
            </w:r>
          </w:p>
        </w:tc>
      </w:tr>
      <w:tr w:rsidR="00FC180D" w14:paraId="34E50B51" w14:textId="77777777">
        <w:tc>
          <w:tcPr>
            <w:tcW w:w="2154" w:type="dxa"/>
          </w:tcPr>
          <w:p w14:paraId="2D097263" w14:textId="77777777" w:rsidR="00FC180D" w:rsidRDefault="00203103">
            <w:pPr>
              <w:rPr>
                <w:rFonts w:ascii="SimSun" w:hAnsi="SimSun"/>
                <w:kern w:val="0"/>
                <w:sz w:val="18"/>
                <w:szCs w:val="18"/>
                <w:highlight w:val="yellow"/>
              </w:rPr>
            </w:pPr>
            <w:r>
              <w:rPr>
                <w:rFonts w:ascii="SimSun" w:hAnsi="SimSun" w:hint="eastAsia"/>
                <w:kern w:val="0"/>
                <w:sz w:val="18"/>
                <w:szCs w:val="18"/>
              </w:rPr>
              <w:t>quality</w:t>
            </w:r>
          </w:p>
        </w:tc>
        <w:tc>
          <w:tcPr>
            <w:tcW w:w="1739" w:type="dxa"/>
          </w:tcPr>
          <w:p w14:paraId="5E75FBC2" w14:textId="77777777" w:rsidR="00FC180D" w:rsidRDefault="00203103">
            <w:pPr>
              <w:rPr>
                <w:rFonts w:asciiTheme="minorEastAsia" w:eastAsiaTheme="minorEastAsia" w:hAnsiTheme="minorEastAsia"/>
              </w:rPr>
            </w:pPr>
            <w:r>
              <w:rPr>
                <w:rFonts w:asciiTheme="minorEastAsia" w:eastAsiaTheme="minorEastAsia" w:hAnsiTheme="minorEastAsia"/>
              </w:rPr>
              <w:t>Capture quality</w:t>
            </w:r>
          </w:p>
        </w:tc>
        <w:tc>
          <w:tcPr>
            <w:tcW w:w="1683" w:type="dxa"/>
          </w:tcPr>
          <w:p w14:paraId="6F48195D" w14:textId="77777777" w:rsidR="00FC180D" w:rsidRDefault="00203103">
            <w:pPr>
              <w:jc w:val="center"/>
              <w:rPr>
                <w:rFonts w:ascii="SimSun" w:hAnsi="SimSun"/>
              </w:rPr>
            </w:pPr>
            <w:r>
              <w:rPr>
                <w:rFonts w:ascii="SimSun" w:hAnsi="SimSun" w:hint="eastAsia"/>
              </w:rPr>
              <w:t>Y</w:t>
            </w:r>
          </w:p>
        </w:tc>
        <w:tc>
          <w:tcPr>
            <w:tcW w:w="2946" w:type="dxa"/>
          </w:tcPr>
          <w:p w14:paraId="3C020776" w14:textId="77777777" w:rsidR="00FC180D" w:rsidRDefault="00203103">
            <w:pPr>
              <w:tabs>
                <w:tab w:val="left" w:pos="630"/>
              </w:tabs>
              <w:rPr>
                <w:rFonts w:ascii="SimSun" w:hAnsi="SimSun"/>
                <w:sz w:val="18"/>
                <w:szCs w:val="18"/>
              </w:rPr>
            </w:pPr>
            <w:r>
              <w:rPr>
                <w:rFonts w:ascii="SimSun" w:hAnsi="SimSun" w:hint="eastAsia"/>
                <w:sz w:val="18"/>
                <w:szCs w:val="18"/>
              </w:rPr>
              <w:t>1-9</w:t>
            </w:r>
          </w:p>
        </w:tc>
      </w:tr>
      <w:tr w:rsidR="00FC180D" w14:paraId="3D30DA0D" w14:textId="77777777">
        <w:tc>
          <w:tcPr>
            <w:tcW w:w="2154" w:type="dxa"/>
          </w:tcPr>
          <w:p w14:paraId="51EFE6E9" w14:textId="77777777" w:rsidR="00FC180D" w:rsidRDefault="00203103">
            <w:pPr>
              <w:rPr>
                <w:rFonts w:ascii="SimSun" w:hAnsi="SimSun"/>
                <w:kern w:val="0"/>
                <w:sz w:val="18"/>
                <w:szCs w:val="18"/>
                <w:highlight w:val="yellow"/>
              </w:rPr>
            </w:pPr>
            <w:r>
              <w:rPr>
                <w:rFonts w:ascii="SimSun" w:hAnsi="SimSun" w:hint="eastAsia"/>
                <w:kern w:val="0"/>
                <w:sz w:val="18"/>
                <w:szCs w:val="18"/>
              </w:rPr>
              <w:t>image_num</w:t>
            </w:r>
          </w:p>
        </w:tc>
        <w:tc>
          <w:tcPr>
            <w:tcW w:w="1739" w:type="dxa"/>
          </w:tcPr>
          <w:p w14:paraId="7B7A533B" w14:textId="77777777" w:rsidR="00FC180D" w:rsidRDefault="00203103">
            <w:pPr>
              <w:rPr>
                <w:rFonts w:asciiTheme="minorEastAsia" w:eastAsiaTheme="minorEastAsia" w:hAnsiTheme="minorEastAsia"/>
              </w:rPr>
            </w:pPr>
            <w:r>
              <w:rPr>
                <w:rFonts w:asciiTheme="minorEastAsia" w:eastAsiaTheme="minorEastAsia" w:hAnsiTheme="minorEastAsia"/>
              </w:rPr>
              <w:t>Number of screenshots</w:t>
            </w:r>
          </w:p>
        </w:tc>
        <w:tc>
          <w:tcPr>
            <w:tcW w:w="1683" w:type="dxa"/>
          </w:tcPr>
          <w:p w14:paraId="1ED7EF6E" w14:textId="77777777" w:rsidR="00FC180D" w:rsidRDefault="00203103">
            <w:pPr>
              <w:jc w:val="center"/>
              <w:rPr>
                <w:rFonts w:ascii="SimSun" w:hAnsi="SimSun"/>
              </w:rPr>
            </w:pPr>
            <w:r>
              <w:rPr>
                <w:rFonts w:ascii="SimSun" w:hAnsi="SimSun" w:hint="eastAsia"/>
              </w:rPr>
              <w:t>Y</w:t>
            </w:r>
          </w:p>
        </w:tc>
        <w:tc>
          <w:tcPr>
            <w:tcW w:w="2946" w:type="dxa"/>
          </w:tcPr>
          <w:p w14:paraId="5D08FF23" w14:textId="77777777" w:rsidR="00FC180D" w:rsidRDefault="00FC180D">
            <w:pPr>
              <w:rPr>
                <w:rFonts w:ascii="SimSun" w:hAnsi="SimSun"/>
                <w:sz w:val="18"/>
                <w:szCs w:val="18"/>
              </w:rPr>
            </w:pPr>
          </w:p>
        </w:tc>
      </w:tr>
      <w:tr w:rsidR="00FC180D" w14:paraId="704E3E62" w14:textId="77777777">
        <w:tc>
          <w:tcPr>
            <w:tcW w:w="2154" w:type="dxa"/>
          </w:tcPr>
          <w:p w14:paraId="1629F3A0" w14:textId="77777777" w:rsidR="00FC180D" w:rsidRDefault="00203103">
            <w:pPr>
              <w:rPr>
                <w:rFonts w:ascii="SimSun" w:hAnsi="SimSun"/>
                <w:kern w:val="0"/>
                <w:sz w:val="18"/>
                <w:szCs w:val="18"/>
              </w:rPr>
            </w:pPr>
            <w:r>
              <w:rPr>
                <w:rFonts w:ascii="SimSun" w:hAnsi="SimSun" w:hint="eastAsia"/>
                <w:kern w:val="0"/>
                <w:sz w:val="18"/>
                <w:szCs w:val="18"/>
              </w:rPr>
              <w:t>image_int</w:t>
            </w:r>
          </w:p>
        </w:tc>
        <w:tc>
          <w:tcPr>
            <w:tcW w:w="1739" w:type="dxa"/>
          </w:tcPr>
          <w:p w14:paraId="6273FEDD" w14:textId="77777777" w:rsidR="00FC180D" w:rsidRDefault="00203103">
            <w:pPr>
              <w:rPr>
                <w:rFonts w:asciiTheme="minorEastAsia" w:eastAsiaTheme="minorEastAsia" w:hAnsiTheme="minorEastAsia"/>
              </w:rPr>
            </w:pPr>
            <w:r>
              <w:rPr>
                <w:rFonts w:asciiTheme="minorEastAsia" w:eastAsiaTheme="minorEastAsia" w:hAnsiTheme="minorEastAsia"/>
              </w:rPr>
              <w:t>Capture interval</w:t>
            </w:r>
          </w:p>
        </w:tc>
        <w:tc>
          <w:tcPr>
            <w:tcW w:w="1683" w:type="dxa"/>
          </w:tcPr>
          <w:p w14:paraId="170557E7" w14:textId="77777777" w:rsidR="00FC180D" w:rsidRDefault="00203103">
            <w:pPr>
              <w:jc w:val="center"/>
              <w:rPr>
                <w:rFonts w:ascii="SimSun" w:hAnsi="SimSun"/>
              </w:rPr>
            </w:pPr>
            <w:r>
              <w:rPr>
                <w:rFonts w:ascii="SimSun" w:hAnsi="SimSun" w:hint="eastAsia"/>
              </w:rPr>
              <w:t>Y</w:t>
            </w:r>
          </w:p>
        </w:tc>
        <w:tc>
          <w:tcPr>
            <w:tcW w:w="2946" w:type="dxa"/>
          </w:tcPr>
          <w:p w14:paraId="4309F6CF" w14:textId="77777777" w:rsidR="00FC180D" w:rsidRDefault="00FC180D">
            <w:pPr>
              <w:rPr>
                <w:rFonts w:ascii="SimSun" w:hAnsi="SimSun"/>
                <w:sz w:val="18"/>
                <w:szCs w:val="18"/>
              </w:rPr>
            </w:pPr>
          </w:p>
        </w:tc>
      </w:tr>
    </w:tbl>
    <w:p w14:paraId="04BC37FB" w14:textId="77777777" w:rsidR="001F3498" w:rsidRPr="001F3498" w:rsidRDefault="001F3498" w:rsidP="001F3498">
      <w:r>
        <w:t>p_ftp_param</w:t>
      </w:r>
      <w:r>
        <w:rPr>
          <w:rFonts w:hint="eastAsia"/>
        </w:rPr>
        <w:t xml:space="preserve"> </w:t>
      </w:r>
      <w:r w:rsidRPr="001F3498">
        <w:rPr>
          <w:rFonts w:hint="eastAsia"/>
        </w:rPr>
        <w:t xml:space="preserve"> </w:t>
      </w:r>
      <w:r>
        <w:rPr>
          <w:rFonts w:hint="eastAsia"/>
        </w:rPr>
        <w:t>t</w:t>
      </w:r>
      <w:r w:rsidRPr="003F4AC4">
        <w:t>he json format is</w:t>
      </w:r>
      <w:r w:rsidR="00E45D9D">
        <w:rPr>
          <w:rFonts w:hint="eastAsia"/>
        </w:rPr>
        <w:t>:</w:t>
      </w:r>
    </w:p>
    <w:p w14:paraId="43BC4DC2"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w:t>
      </w:r>
    </w:p>
    <w:p w14:paraId="29FFE072"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"enable": 0,</w:t>
      </w:r>
    </w:p>
    <w:p w14:paraId="58524E81"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"ser_addr": "",</w:t>
      </w:r>
    </w:p>
    <w:p w14:paraId="689A8394"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"ser_port": 0,</w:t>
      </w:r>
    </w:p>
    <w:p w14:paraId="0AB6A102"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"username": "",</w:t>
      </w:r>
    </w:p>
    <w:p w14:paraId="1B4B6DD8"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"password": "",</w:t>
      </w:r>
    </w:p>
    <w:p w14:paraId="37C1C013"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"workpath": "",</w:t>
      </w:r>
    </w:p>
    <w:p w14:paraId="1EF2731E"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"proto_ver": 1,</w:t>
      </w:r>
    </w:p>
    <w:p w14:paraId="5637140C"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"quality": 2,</w:t>
      </w:r>
    </w:p>
    <w:p w14:paraId="1A08FB82"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"image_num": 8,</w:t>
      </w:r>
    </w:p>
    <w:p w14:paraId="65A57A53" w14:textId="77777777" w:rsidR="001F3498" w:rsidRPr="000D3C43"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ab/>
        <w:t>"image_int": 1</w:t>
      </w:r>
    </w:p>
    <w:p w14:paraId="1852A2AA" w14:textId="77777777" w:rsidR="001F3498" w:rsidRPr="00BB4637" w:rsidRDefault="001F3498" w:rsidP="001F3498">
      <w:pPr>
        <w:rPr>
          <w:rFonts w:ascii="NSimSun" w:eastAsiaTheme="minorEastAsia" w:hAnsi="NSimSun" w:cs="NSimSun"/>
          <w:color w:val="000000"/>
          <w:kern w:val="0"/>
          <w:sz w:val="19"/>
          <w:szCs w:val="19"/>
        </w:rPr>
      </w:pPr>
      <w:r w:rsidRPr="000D3C43">
        <w:rPr>
          <w:rFonts w:ascii="NSimSun" w:eastAsiaTheme="minorEastAsia" w:hAnsi="NSimSun" w:cs="NSimSun"/>
          <w:color w:val="000000"/>
          <w:kern w:val="0"/>
          <w:sz w:val="19"/>
          <w:szCs w:val="19"/>
        </w:rPr>
        <w:t>}</w:t>
      </w:r>
    </w:p>
    <w:p w14:paraId="35370570" w14:textId="77777777" w:rsidR="001F3498" w:rsidRDefault="00BB4637">
      <w:pPr>
        <w:pStyle w:val="Titolo4"/>
        <w:rPr>
          <w:rFonts w:ascii="Times New Roman" w:eastAsia="SimSun" w:hAnsi="Times New Roman" w:cs="Times New Roman"/>
          <w:b w:val="0"/>
          <w:bCs w:val="0"/>
          <w:sz w:val="21"/>
          <w:szCs w:val="24"/>
        </w:rPr>
      </w:pPr>
      <w:r w:rsidRPr="00C345FF">
        <w:t>Description</w:t>
      </w:r>
    </w:p>
    <w:p w14:paraId="1AD85D93" w14:textId="77777777" w:rsidR="00BB4637" w:rsidRPr="00BB4637" w:rsidRDefault="00BB4637" w:rsidP="00BB4637">
      <w:r w:rsidRPr="001F3498">
        <w:t>Set FTP parameters.</w:t>
      </w:r>
    </w:p>
    <w:p w14:paraId="798A999B" w14:textId="77777777" w:rsidR="00FC180D" w:rsidRDefault="00203103">
      <w:pPr>
        <w:pStyle w:val="Titolo4"/>
      </w:pPr>
      <w:r>
        <w:rPr>
          <w:rFonts w:hint="eastAsia"/>
        </w:rPr>
        <w:t>Return value</w:t>
      </w:r>
    </w:p>
    <w:p w14:paraId="5533BAE8" w14:textId="77777777" w:rsidR="00FC180D" w:rsidRDefault="00203103">
      <w:pPr>
        <w:rPr>
          <w:rFonts w:ascii="NSimSun" w:hAnsi="NSimSun" w:cs="NSimSun"/>
          <w:kern w:val="0"/>
          <w:sz w:val="19"/>
          <w:szCs w:val="19"/>
        </w:rPr>
      </w:pPr>
      <w:r>
        <w:rPr>
          <w:rFonts w:hint="eastAsia"/>
        </w:rPr>
        <w:t xml:space="preserve">  0 succeeded; other values failed.</w:t>
      </w:r>
    </w:p>
    <w:p w14:paraId="3C9629D4" w14:textId="77777777" w:rsidR="00FC180D" w:rsidRDefault="00203103">
      <w:pPr>
        <w:pStyle w:val="Titolo3"/>
        <w:tabs>
          <w:tab w:val="left" w:pos="4159"/>
        </w:tabs>
      </w:pPr>
      <w:bookmarkStart w:id="373" w:name="_Toc14084167"/>
      <w:bookmarkStart w:id="374" w:name="_Toc10100774"/>
      <w:bookmarkStart w:id="375" w:name="_Toc152594172"/>
      <w:r>
        <w:t>sdks_</w:t>
      </w:r>
      <w:r>
        <w:rPr>
          <w:rFonts w:hint="eastAsia"/>
        </w:rPr>
        <w:t>dev_get_smtp</w:t>
      </w:r>
      <w:bookmarkEnd w:id="373"/>
      <w:bookmarkEnd w:id="374"/>
      <w:bookmarkEnd w:id="375"/>
    </w:p>
    <w:p w14:paraId="67CF71CB" w14:textId="77777777" w:rsidR="00FC180D" w:rsidRDefault="00203103">
      <w:pPr>
        <w:pStyle w:val="Titolo4"/>
      </w:pPr>
      <w:r>
        <w:rPr>
          <w:rFonts w:hint="eastAsia"/>
        </w:rPr>
        <w:t>Define</w:t>
      </w:r>
    </w:p>
    <w:p w14:paraId="1C4D7967" w14:textId="77777777" w:rsidR="00FC180D" w:rsidRDefault="00203103">
      <w:r>
        <w:t>int sdks_</w:t>
      </w:r>
      <w:r>
        <w:rPr>
          <w:rFonts w:hint="eastAsia"/>
        </w:rPr>
        <w:t>dev</w:t>
      </w:r>
      <w:r>
        <w:t>_</w:t>
      </w:r>
      <w:r>
        <w:rPr>
          <w:rFonts w:hint="eastAsia"/>
        </w:rPr>
        <w:t>get</w:t>
      </w:r>
      <w:r>
        <w:t>_</w:t>
      </w:r>
      <w:r>
        <w:rPr>
          <w:rFonts w:hint="eastAsia"/>
        </w:rPr>
        <w:t>smtp</w:t>
      </w:r>
      <w:r>
        <w:t>(unsigned int handle,char **</w:t>
      </w:r>
      <w:r>
        <w:rPr>
          <w:rFonts w:hint="eastAsia"/>
        </w:rPr>
        <w:t xml:space="preserve"> </w:t>
      </w:r>
      <w:r>
        <w:t>p_</w:t>
      </w:r>
      <w:r>
        <w:rPr>
          <w:rFonts w:hint="eastAsia"/>
        </w:rPr>
        <w:t>result</w:t>
      </w:r>
      <w:r>
        <w:t>);</w:t>
      </w:r>
    </w:p>
    <w:p w14:paraId="6337132C" w14:textId="77777777" w:rsidR="00FC180D" w:rsidRDefault="00203103">
      <w:pPr>
        <w:pStyle w:val="Titolo4"/>
      </w:pPr>
      <w:r>
        <w:rPr>
          <w:rFonts w:hint="eastAsia"/>
        </w:rPr>
        <w:t>parameter</w:t>
      </w:r>
    </w:p>
    <w:p w14:paraId="52E76603" w14:textId="77777777" w:rsidR="00FC180D" w:rsidRDefault="00203103">
      <w:pPr>
        <w:rPr>
          <w:rFonts w:asciiTheme="minorEastAsia" w:eastAsiaTheme="minorEastAsia" w:hAnsiTheme="minorEastAsia"/>
        </w:rPr>
      </w:pPr>
      <w:r>
        <w:rPr>
          <w:rFonts w:asciiTheme="minorEastAsia" w:eastAsiaTheme="minorEastAsia" w:hAnsiTheme="minorEastAsia" w:hint="eastAsia"/>
        </w:rPr>
        <w:t>handle</w:t>
      </w:r>
      <w:r w:rsidR="00E45D9D">
        <w:rPr>
          <w:rFonts w:asciiTheme="minorEastAsia" w:eastAsiaTheme="minorEastAsia" w:hAnsiTheme="minorEastAsia" w:hint="eastAsia"/>
        </w:rPr>
        <w:t>:</w:t>
      </w:r>
      <w:r>
        <w:rPr>
          <w:rFonts w:asciiTheme="minorEastAsia" w:eastAsiaTheme="minorEastAsia" w:hAnsiTheme="minorEastAsia" w:hint="eastAsia"/>
        </w:rPr>
        <w:t>Return value of sdks_dev_conn interface</w:t>
      </w:r>
      <w:r w:rsidR="00551164">
        <w:rPr>
          <w:rFonts w:asciiTheme="minorEastAsia" w:eastAsiaTheme="minorEastAsia" w:hAnsiTheme="minorEastAsia" w:hint="eastAsia"/>
        </w:rPr>
        <w:t>;</w:t>
      </w:r>
    </w:p>
    <w:p w14:paraId="12415191" w14:textId="77777777" w:rsidR="00FC180D" w:rsidRPr="009C5D46" w:rsidRDefault="00203103">
      <w:pPr>
        <w:rPr>
          <w:rFonts w:asciiTheme="minorEastAsia" w:eastAsiaTheme="minorEastAsia" w:hAnsiTheme="minorEastAsia"/>
        </w:rPr>
      </w:pPr>
      <w:r>
        <w:rPr>
          <w:rFonts w:asciiTheme="minorEastAsia" w:eastAsiaTheme="minorEastAsia" w:hAnsiTheme="minorEastAsia" w:hint="eastAsia"/>
        </w:rPr>
        <w:t>p_result: Output parameter, return smtp service information, represented by json format. If the returned value is not NULL, you need to call the free function to release the memory, otherwise it will cause a memory leak.</w:t>
      </w:r>
    </w:p>
    <w:tbl>
      <w:tblPr>
        <w:tblStyle w:val="Grigliatabella"/>
        <w:tblW w:w="8556" w:type="dxa"/>
        <w:tblInd w:w="-34" w:type="dxa"/>
        <w:tblLayout w:type="fixed"/>
        <w:tblLook w:val="04A0" w:firstRow="1" w:lastRow="0" w:firstColumn="1" w:lastColumn="0" w:noHBand="0" w:noVBand="1"/>
      </w:tblPr>
      <w:tblGrid>
        <w:gridCol w:w="2269"/>
        <w:gridCol w:w="1658"/>
        <w:gridCol w:w="1683"/>
        <w:gridCol w:w="2946"/>
      </w:tblGrid>
      <w:tr w:rsidR="00FC180D" w14:paraId="2479400A" w14:textId="77777777">
        <w:tc>
          <w:tcPr>
            <w:tcW w:w="2269" w:type="dxa"/>
            <w:shd w:val="clear" w:color="auto" w:fill="D9D9D9" w:themeFill="background1" w:themeFillShade="D9"/>
          </w:tcPr>
          <w:p w14:paraId="6EE2DE4C"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1658" w:type="dxa"/>
            <w:shd w:val="clear" w:color="auto" w:fill="D9D9D9" w:themeFill="background1" w:themeFillShade="D9"/>
          </w:tcPr>
          <w:p w14:paraId="1076F36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83" w:type="dxa"/>
            <w:shd w:val="clear" w:color="auto" w:fill="D9D9D9" w:themeFill="background1" w:themeFillShade="D9"/>
          </w:tcPr>
          <w:p w14:paraId="3E64C8E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2946" w:type="dxa"/>
            <w:shd w:val="clear" w:color="auto" w:fill="D9D9D9" w:themeFill="background1" w:themeFillShade="D9"/>
          </w:tcPr>
          <w:p w14:paraId="3B7C23E1"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Note</w:t>
            </w:r>
          </w:p>
        </w:tc>
      </w:tr>
      <w:tr w:rsidR="00FC180D" w14:paraId="5E04CA6D" w14:textId="77777777">
        <w:tc>
          <w:tcPr>
            <w:tcW w:w="2269" w:type="dxa"/>
          </w:tcPr>
          <w:p w14:paraId="5A9A762E" w14:textId="77777777" w:rsidR="00FC180D" w:rsidRDefault="00203103">
            <w:pPr>
              <w:rPr>
                <w:rFonts w:ascii="SimSun" w:hAnsi="SimSun"/>
                <w:sz w:val="18"/>
                <w:szCs w:val="18"/>
              </w:rPr>
            </w:pPr>
            <w:r>
              <w:rPr>
                <w:rFonts w:ascii="SimSun" w:hAnsi="SimSun"/>
                <w:kern w:val="0"/>
                <w:sz w:val="18"/>
                <w:szCs w:val="18"/>
              </w:rPr>
              <w:t>ser_addr</w:t>
            </w:r>
          </w:p>
        </w:tc>
        <w:tc>
          <w:tcPr>
            <w:tcW w:w="1658" w:type="dxa"/>
          </w:tcPr>
          <w:p w14:paraId="72B4A58A" w14:textId="77777777" w:rsidR="00FC180D" w:rsidRDefault="00203103">
            <w:pPr>
              <w:rPr>
                <w:rFonts w:ascii="SimSun" w:hAnsi="SimSun"/>
                <w:kern w:val="0"/>
                <w:sz w:val="18"/>
                <w:szCs w:val="18"/>
              </w:rPr>
            </w:pPr>
            <w:r>
              <w:rPr>
                <w:rFonts w:ascii="SimSun" w:hAnsi="SimSun"/>
                <w:kern w:val="0"/>
                <w:sz w:val="18"/>
                <w:szCs w:val="18"/>
              </w:rPr>
              <w:t>SMTP server address</w:t>
            </w:r>
          </w:p>
        </w:tc>
        <w:tc>
          <w:tcPr>
            <w:tcW w:w="1683" w:type="dxa"/>
          </w:tcPr>
          <w:p w14:paraId="173F8F61" w14:textId="77777777" w:rsidR="00FC180D" w:rsidRDefault="00203103">
            <w:pPr>
              <w:jc w:val="center"/>
            </w:pPr>
            <w:r>
              <w:rPr>
                <w:rFonts w:ascii="SimSun" w:hAnsi="SimSun" w:hint="eastAsia"/>
              </w:rPr>
              <w:t>Y</w:t>
            </w:r>
          </w:p>
        </w:tc>
        <w:tc>
          <w:tcPr>
            <w:tcW w:w="2946" w:type="dxa"/>
          </w:tcPr>
          <w:p w14:paraId="7C6C339B" w14:textId="77777777" w:rsidR="00FC180D" w:rsidRDefault="00FC180D">
            <w:pPr>
              <w:rPr>
                <w:rFonts w:ascii="SimSun" w:hAnsi="SimSun"/>
                <w:sz w:val="18"/>
                <w:szCs w:val="18"/>
              </w:rPr>
            </w:pPr>
          </w:p>
        </w:tc>
      </w:tr>
      <w:tr w:rsidR="00FC180D" w14:paraId="4140EBD1" w14:textId="77777777">
        <w:tc>
          <w:tcPr>
            <w:tcW w:w="2269" w:type="dxa"/>
          </w:tcPr>
          <w:p w14:paraId="78D6A105" w14:textId="77777777" w:rsidR="00FC180D" w:rsidRDefault="00203103">
            <w:pPr>
              <w:rPr>
                <w:rFonts w:ascii="SimSun" w:hAnsi="SimSun"/>
                <w:sz w:val="18"/>
                <w:szCs w:val="18"/>
              </w:rPr>
            </w:pPr>
            <w:r>
              <w:rPr>
                <w:rFonts w:ascii="SimSun" w:hAnsi="SimSun"/>
                <w:kern w:val="0"/>
                <w:sz w:val="18"/>
                <w:szCs w:val="18"/>
              </w:rPr>
              <w:t>ser_port</w:t>
            </w:r>
          </w:p>
        </w:tc>
        <w:tc>
          <w:tcPr>
            <w:tcW w:w="1658" w:type="dxa"/>
          </w:tcPr>
          <w:p w14:paraId="5CEC2C75" w14:textId="77777777" w:rsidR="00FC180D" w:rsidRDefault="00203103">
            <w:pPr>
              <w:rPr>
                <w:rFonts w:ascii="SimSun" w:hAnsi="SimSun"/>
                <w:kern w:val="0"/>
                <w:sz w:val="18"/>
                <w:szCs w:val="18"/>
              </w:rPr>
            </w:pPr>
            <w:r>
              <w:rPr>
                <w:rFonts w:ascii="SimSun" w:hAnsi="SimSun"/>
                <w:kern w:val="0"/>
                <w:sz w:val="18"/>
                <w:szCs w:val="18"/>
              </w:rPr>
              <w:t>SMTP server port</w:t>
            </w:r>
          </w:p>
        </w:tc>
        <w:tc>
          <w:tcPr>
            <w:tcW w:w="1683" w:type="dxa"/>
          </w:tcPr>
          <w:p w14:paraId="6B727737" w14:textId="77777777" w:rsidR="00FC180D" w:rsidRDefault="00203103">
            <w:pPr>
              <w:jc w:val="center"/>
            </w:pPr>
            <w:r>
              <w:rPr>
                <w:rFonts w:ascii="SimSun" w:hAnsi="SimSun" w:hint="eastAsia"/>
              </w:rPr>
              <w:t>Y</w:t>
            </w:r>
          </w:p>
        </w:tc>
        <w:tc>
          <w:tcPr>
            <w:tcW w:w="2946" w:type="dxa"/>
          </w:tcPr>
          <w:p w14:paraId="21547CB5" w14:textId="77777777" w:rsidR="00FC180D" w:rsidRDefault="00FC180D">
            <w:pPr>
              <w:rPr>
                <w:rFonts w:ascii="SimSun" w:hAnsi="SimSun"/>
                <w:sz w:val="18"/>
                <w:szCs w:val="18"/>
              </w:rPr>
            </w:pPr>
          </w:p>
        </w:tc>
      </w:tr>
      <w:tr w:rsidR="00FC180D" w14:paraId="10D644CD" w14:textId="77777777">
        <w:tc>
          <w:tcPr>
            <w:tcW w:w="2269" w:type="dxa"/>
          </w:tcPr>
          <w:p w14:paraId="72A39660" w14:textId="77777777" w:rsidR="00FC180D" w:rsidRDefault="00203103">
            <w:pPr>
              <w:rPr>
                <w:rFonts w:ascii="SimSun" w:hAnsi="SimSun"/>
                <w:sz w:val="18"/>
                <w:szCs w:val="18"/>
              </w:rPr>
            </w:pPr>
            <w:r>
              <w:rPr>
                <w:rFonts w:ascii="SimSun" w:hAnsi="SimSun"/>
                <w:kern w:val="0"/>
                <w:sz w:val="18"/>
                <w:szCs w:val="18"/>
              </w:rPr>
              <w:t>username</w:t>
            </w:r>
          </w:p>
        </w:tc>
        <w:tc>
          <w:tcPr>
            <w:tcW w:w="1658" w:type="dxa"/>
          </w:tcPr>
          <w:p w14:paraId="08CCDED5" w14:textId="77777777" w:rsidR="00FC180D" w:rsidRDefault="00203103">
            <w:pPr>
              <w:rPr>
                <w:rFonts w:ascii="SimSun" w:hAnsi="SimSun"/>
                <w:kern w:val="0"/>
                <w:sz w:val="18"/>
                <w:szCs w:val="18"/>
              </w:rPr>
            </w:pPr>
            <w:r>
              <w:rPr>
                <w:rFonts w:ascii="SimSun" w:hAnsi="SimSun"/>
                <w:kern w:val="0"/>
                <w:sz w:val="18"/>
                <w:szCs w:val="18"/>
              </w:rPr>
              <w:t>Account</w:t>
            </w:r>
          </w:p>
        </w:tc>
        <w:tc>
          <w:tcPr>
            <w:tcW w:w="1683" w:type="dxa"/>
          </w:tcPr>
          <w:p w14:paraId="368D51E5" w14:textId="77777777" w:rsidR="00FC180D" w:rsidRDefault="00203103">
            <w:pPr>
              <w:jc w:val="center"/>
            </w:pPr>
            <w:r>
              <w:rPr>
                <w:rFonts w:ascii="SimSun" w:hAnsi="SimSun" w:hint="eastAsia"/>
              </w:rPr>
              <w:t>Y</w:t>
            </w:r>
          </w:p>
        </w:tc>
        <w:tc>
          <w:tcPr>
            <w:tcW w:w="2946" w:type="dxa"/>
          </w:tcPr>
          <w:p w14:paraId="668B80BA" w14:textId="77777777" w:rsidR="00FC180D" w:rsidRDefault="00203103">
            <w:pPr>
              <w:rPr>
                <w:rFonts w:ascii="SimSun" w:hAnsi="SimSun"/>
                <w:sz w:val="18"/>
                <w:szCs w:val="18"/>
              </w:rPr>
            </w:pPr>
            <w:r>
              <w:rPr>
                <w:rFonts w:ascii="SimSun" w:hAnsi="SimSun"/>
                <w:sz w:val="18"/>
                <w:szCs w:val="18"/>
              </w:rPr>
              <w:t xml:space="preserve"> </w:t>
            </w:r>
          </w:p>
        </w:tc>
      </w:tr>
      <w:tr w:rsidR="00FC180D" w14:paraId="70EDF0FD" w14:textId="77777777">
        <w:tc>
          <w:tcPr>
            <w:tcW w:w="2269" w:type="dxa"/>
          </w:tcPr>
          <w:p w14:paraId="071A2F2A" w14:textId="77777777" w:rsidR="00FC180D" w:rsidRDefault="00203103">
            <w:pPr>
              <w:rPr>
                <w:rFonts w:ascii="SimSun" w:hAnsi="SimSun"/>
                <w:sz w:val="18"/>
                <w:szCs w:val="18"/>
              </w:rPr>
            </w:pPr>
            <w:r>
              <w:rPr>
                <w:rFonts w:ascii="SimSun" w:hAnsi="SimSun" w:hint="eastAsia"/>
                <w:sz w:val="18"/>
                <w:szCs w:val="18"/>
              </w:rPr>
              <w:t>password</w:t>
            </w:r>
          </w:p>
        </w:tc>
        <w:tc>
          <w:tcPr>
            <w:tcW w:w="1658" w:type="dxa"/>
          </w:tcPr>
          <w:p w14:paraId="129004B3" w14:textId="77777777" w:rsidR="00FC180D" w:rsidRDefault="00203103">
            <w:pPr>
              <w:rPr>
                <w:rFonts w:ascii="SimSun" w:hAnsi="SimSun"/>
                <w:kern w:val="0"/>
                <w:sz w:val="18"/>
                <w:szCs w:val="18"/>
              </w:rPr>
            </w:pPr>
            <w:r>
              <w:rPr>
                <w:rFonts w:ascii="SimSun" w:hAnsi="SimSun"/>
                <w:kern w:val="0"/>
                <w:sz w:val="18"/>
                <w:szCs w:val="18"/>
              </w:rPr>
              <w:t>password</w:t>
            </w:r>
          </w:p>
        </w:tc>
        <w:tc>
          <w:tcPr>
            <w:tcW w:w="1683" w:type="dxa"/>
          </w:tcPr>
          <w:p w14:paraId="3A110179" w14:textId="77777777" w:rsidR="00FC180D" w:rsidRDefault="00203103">
            <w:pPr>
              <w:jc w:val="center"/>
            </w:pPr>
            <w:r>
              <w:rPr>
                <w:rFonts w:ascii="SimSun" w:hAnsi="SimSun" w:hint="eastAsia"/>
              </w:rPr>
              <w:t>Y</w:t>
            </w:r>
          </w:p>
        </w:tc>
        <w:tc>
          <w:tcPr>
            <w:tcW w:w="2946" w:type="dxa"/>
          </w:tcPr>
          <w:p w14:paraId="39724C82" w14:textId="77777777" w:rsidR="00FC180D" w:rsidRDefault="00FC180D">
            <w:pPr>
              <w:rPr>
                <w:rFonts w:ascii="SimSun" w:hAnsi="SimSun"/>
                <w:sz w:val="18"/>
                <w:szCs w:val="18"/>
              </w:rPr>
            </w:pPr>
          </w:p>
        </w:tc>
      </w:tr>
      <w:tr w:rsidR="00FC180D" w14:paraId="7A69F4CC" w14:textId="77777777">
        <w:tc>
          <w:tcPr>
            <w:tcW w:w="2269" w:type="dxa"/>
          </w:tcPr>
          <w:p w14:paraId="73430AF9" w14:textId="77777777" w:rsidR="00FC180D" w:rsidRDefault="00203103">
            <w:pPr>
              <w:rPr>
                <w:rFonts w:ascii="SimSun" w:hAnsi="SimSun"/>
                <w:sz w:val="18"/>
                <w:szCs w:val="18"/>
              </w:rPr>
            </w:pPr>
            <w:r>
              <w:rPr>
                <w:rFonts w:ascii="SimSun" w:hAnsi="SimSun"/>
                <w:kern w:val="0"/>
                <w:sz w:val="18"/>
                <w:szCs w:val="18"/>
              </w:rPr>
              <w:t>sender_ddr</w:t>
            </w:r>
          </w:p>
        </w:tc>
        <w:tc>
          <w:tcPr>
            <w:tcW w:w="1658" w:type="dxa"/>
          </w:tcPr>
          <w:p w14:paraId="6E08F667" w14:textId="77777777" w:rsidR="00FC180D" w:rsidRDefault="00203103">
            <w:pPr>
              <w:rPr>
                <w:rFonts w:ascii="SimSun" w:hAnsi="SimSun"/>
                <w:kern w:val="0"/>
                <w:sz w:val="18"/>
                <w:szCs w:val="18"/>
              </w:rPr>
            </w:pPr>
            <w:r>
              <w:rPr>
                <w:rFonts w:ascii="SimSun" w:hAnsi="SimSun"/>
                <w:kern w:val="0"/>
                <w:sz w:val="18"/>
                <w:szCs w:val="18"/>
              </w:rPr>
              <w:t>Sender address</w:t>
            </w:r>
          </w:p>
        </w:tc>
        <w:tc>
          <w:tcPr>
            <w:tcW w:w="1683" w:type="dxa"/>
          </w:tcPr>
          <w:p w14:paraId="68E1C8AC" w14:textId="77777777" w:rsidR="00FC180D" w:rsidRDefault="00203103">
            <w:pPr>
              <w:jc w:val="center"/>
            </w:pPr>
            <w:r>
              <w:rPr>
                <w:rFonts w:ascii="SimSun" w:hAnsi="SimSun" w:hint="eastAsia"/>
              </w:rPr>
              <w:t>Y</w:t>
            </w:r>
          </w:p>
        </w:tc>
        <w:tc>
          <w:tcPr>
            <w:tcW w:w="2946" w:type="dxa"/>
          </w:tcPr>
          <w:p w14:paraId="38DC670B" w14:textId="77777777" w:rsidR="00FC180D" w:rsidRDefault="00FC180D">
            <w:pPr>
              <w:rPr>
                <w:rFonts w:ascii="SimSun" w:hAnsi="SimSun"/>
                <w:sz w:val="18"/>
                <w:szCs w:val="18"/>
              </w:rPr>
            </w:pPr>
          </w:p>
        </w:tc>
      </w:tr>
      <w:tr w:rsidR="00FC180D" w14:paraId="0DC097E2" w14:textId="77777777">
        <w:tc>
          <w:tcPr>
            <w:tcW w:w="2269" w:type="dxa"/>
          </w:tcPr>
          <w:p w14:paraId="4DE13437" w14:textId="77777777" w:rsidR="00FC180D" w:rsidRDefault="00203103">
            <w:pPr>
              <w:rPr>
                <w:rFonts w:ascii="SimSun" w:hAnsi="SimSun"/>
                <w:kern w:val="0"/>
                <w:sz w:val="18"/>
                <w:szCs w:val="18"/>
              </w:rPr>
            </w:pPr>
            <w:r>
              <w:rPr>
                <w:rFonts w:ascii="SimSun" w:hAnsi="SimSun" w:hint="eastAsia"/>
                <w:kern w:val="0"/>
                <w:sz w:val="18"/>
                <w:szCs w:val="18"/>
              </w:rPr>
              <w:t>q</w:t>
            </w:r>
            <w:r>
              <w:rPr>
                <w:rFonts w:ascii="SimSun" w:hAnsi="SimSun"/>
                <w:kern w:val="0"/>
                <w:sz w:val="18"/>
                <w:szCs w:val="18"/>
              </w:rPr>
              <w:t>uality</w:t>
            </w:r>
          </w:p>
        </w:tc>
        <w:tc>
          <w:tcPr>
            <w:tcW w:w="1658" w:type="dxa"/>
          </w:tcPr>
          <w:p w14:paraId="539CF06E" w14:textId="77777777" w:rsidR="00FC180D" w:rsidRDefault="00203103">
            <w:pPr>
              <w:rPr>
                <w:rFonts w:ascii="SimSun" w:hAnsi="SimSun"/>
                <w:kern w:val="0"/>
                <w:sz w:val="18"/>
                <w:szCs w:val="18"/>
              </w:rPr>
            </w:pPr>
            <w:r>
              <w:rPr>
                <w:rFonts w:ascii="SimSun" w:hAnsi="SimSun"/>
                <w:kern w:val="0"/>
                <w:sz w:val="18"/>
                <w:szCs w:val="18"/>
              </w:rPr>
              <w:t>Attachment image quality</w:t>
            </w:r>
          </w:p>
        </w:tc>
        <w:tc>
          <w:tcPr>
            <w:tcW w:w="1683" w:type="dxa"/>
          </w:tcPr>
          <w:p w14:paraId="46C08C9E" w14:textId="77777777" w:rsidR="00FC180D" w:rsidRDefault="00203103">
            <w:pPr>
              <w:jc w:val="center"/>
              <w:rPr>
                <w:rFonts w:ascii="SimSun" w:hAnsi="SimSun"/>
              </w:rPr>
            </w:pPr>
            <w:r>
              <w:rPr>
                <w:rFonts w:ascii="SimSun" w:hAnsi="SimSun" w:hint="eastAsia"/>
              </w:rPr>
              <w:t>Y</w:t>
            </w:r>
          </w:p>
        </w:tc>
        <w:tc>
          <w:tcPr>
            <w:tcW w:w="2946" w:type="dxa"/>
          </w:tcPr>
          <w:p w14:paraId="63DF6F60" w14:textId="77777777" w:rsidR="00FC180D" w:rsidRDefault="00FC180D">
            <w:pPr>
              <w:rPr>
                <w:rFonts w:ascii="SimSun" w:hAnsi="SimSun"/>
                <w:sz w:val="18"/>
                <w:szCs w:val="18"/>
              </w:rPr>
            </w:pPr>
          </w:p>
        </w:tc>
      </w:tr>
      <w:tr w:rsidR="00FC180D" w14:paraId="7B17E239" w14:textId="77777777">
        <w:tc>
          <w:tcPr>
            <w:tcW w:w="2269" w:type="dxa"/>
          </w:tcPr>
          <w:p w14:paraId="308F830F" w14:textId="77777777" w:rsidR="00FC180D" w:rsidRDefault="00203103">
            <w:pPr>
              <w:rPr>
                <w:rFonts w:ascii="SimSun" w:hAnsi="SimSun"/>
                <w:kern w:val="0"/>
                <w:sz w:val="18"/>
                <w:szCs w:val="18"/>
                <w:highlight w:val="yellow"/>
              </w:rPr>
            </w:pPr>
            <w:r>
              <w:rPr>
                <w:rFonts w:ascii="SimSun" w:hAnsi="SimSun"/>
                <w:kern w:val="0"/>
                <w:sz w:val="18"/>
                <w:szCs w:val="18"/>
              </w:rPr>
              <w:t>transmode</w:t>
            </w:r>
          </w:p>
        </w:tc>
        <w:tc>
          <w:tcPr>
            <w:tcW w:w="1658" w:type="dxa"/>
          </w:tcPr>
          <w:p w14:paraId="0CA394A5" w14:textId="77777777" w:rsidR="00FC180D" w:rsidRDefault="00203103">
            <w:pPr>
              <w:rPr>
                <w:rFonts w:ascii="SimSun" w:hAnsi="SimSun"/>
                <w:kern w:val="0"/>
                <w:sz w:val="18"/>
                <w:szCs w:val="18"/>
              </w:rPr>
            </w:pPr>
            <w:r>
              <w:rPr>
                <w:rFonts w:ascii="SimSun" w:hAnsi="SimSun"/>
                <w:kern w:val="0"/>
                <w:sz w:val="18"/>
                <w:szCs w:val="18"/>
              </w:rPr>
              <w:t>Transmission mode</w:t>
            </w:r>
          </w:p>
        </w:tc>
        <w:tc>
          <w:tcPr>
            <w:tcW w:w="1683" w:type="dxa"/>
          </w:tcPr>
          <w:p w14:paraId="7A8A2846" w14:textId="77777777" w:rsidR="00FC180D" w:rsidRDefault="00203103">
            <w:pPr>
              <w:jc w:val="center"/>
              <w:rPr>
                <w:rFonts w:ascii="SimSun" w:hAnsi="SimSun"/>
              </w:rPr>
            </w:pPr>
            <w:r>
              <w:rPr>
                <w:rFonts w:ascii="SimSun" w:hAnsi="SimSun" w:hint="eastAsia"/>
              </w:rPr>
              <w:t>Y</w:t>
            </w:r>
          </w:p>
        </w:tc>
        <w:tc>
          <w:tcPr>
            <w:tcW w:w="2946" w:type="dxa"/>
          </w:tcPr>
          <w:p w14:paraId="2137F753" w14:textId="77777777" w:rsidR="00FC180D" w:rsidRDefault="00FC180D">
            <w:pPr>
              <w:rPr>
                <w:rFonts w:ascii="SimSun" w:hAnsi="SimSun"/>
                <w:sz w:val="18"/>
                <w:szCs w:val="18"/>
              </w:rPr>
            </w:pPr>
          </w:p>
        </w:tc>
      </w:tr>
      <w:tr w:rsidR="00FC180D" w14:paraId="262677F9" w14:textId="77777777">
        <w:tc>
          <w:tcPr>
            <w:tcW w:w="2269" w:type="dxa"/>
          </w:tcPr>
          <w:p w14:paraId="5E4E91F3" w14:textId="77777777" w:rsidR="00FC180D" w:rsidRDefault="00203103">
            <w:pPr>
              <w:rPr>
                <w:rFonts w:ascii="SimSun" w:hAnsi="SimSun"/>
                <w:kern w:val="0"/>
                <w:sz w:val="18"/>
                <w:szCs w:val="18"/>
                <w:highlight w:val="yellow"/>
              </w:rPr>
            </w:pPr>
            <w:r>
              <w:rPr>
                <w:rFonts w:ascii="SimSun" w:hAnsi="SimSun"/>
                <w:kern w:val="0"/>
                <w:sz w:val="18"/>
                <w:szCs w:val="18"/>
              </w:rPr>
              <w:t>reci_email</w:t>
            </w:r>
          </w:p>
        </w:tc>
        <w:tc>
          <w:tcPr>
            <w:tcW w:w="1658" w:type="dxa"/>
          </w:tcPr>
          <w:p w14:paraId="07421131" w14:textId="77777777" w:rsidR="00FC180D" w:rsidRDefault="00203103">
            <w:pPr>
              <w:rPr>
                <w:rFonts w:ascii="SimSun" w:hAnsi="SimSun"/>
                <w:kern w:val="0"/>
                <w:sz w:val="18"/>
                <w:szCs w:val="18"/>
              </w:rPr>
            </w:pPr>
            <w:r>
              <w:rPr>
                <w:rFonts w:ascii="SimSun" w:hAnsi="SimSun"/>
                <w:kern w:val="0"/>
                <w:sz w:val="18"/>
                <w:szCs w:val="18"/>
              </w:rPr>
              <w:t>Recipient list</w:t>
            </w:r>
          </w:p>
        </w:tc>
        <w:tc>
          <w:tcPr>
            <w:tcW w:w="1683" w:type="dxa"/>
          </w:tcPr>
          <w:p w14:paraId="0C9A2639" w14:textId="77777777" w:rsidR="00FC180D" w:rsidRDefault="00203103">
            <w:pPr>
              <w:jc w:val="center"/>
              <w:rPr>
                <w:rFonts w:ascii="SimSun" w:hAnsi="SimSun"/>
              </w:rPr>
            </w:pPr>
            <w:r>
              <w:rPr>
                <w:rFonts w:ascii="SimSun" w:hAnsi="SimSun" w:hint="eastAsia"/>
              </w:rPr>
              <w:t>Y</w:t>
            </w:r>
          </w:p>
        </w:tc>
        <w:tc>
          <w:tcPr>
            <w:tcW w:w="2946" w:type="dxa"/>
          </w:tcPr>
          <w:p w14:paraId="10B90CA3" w14:textId="77777777" w:rsidR="00FC180D" w:rsidRDefault="00203103">
            <w:pPr>
              <w:rPr>
                <w:rFonts w:ascii="SimSun" w:hAnsi="SimSun"/>
                <w:sz w:val="18"/>
                <w:szCs w:val="18"/>
              </w:rPr>
            </w:pPr>
            <w:r>
              <w:rPr>
                <w:rFonts w:ascii="SimSun" w:hAnsi="SimSun" w:hint="eastAsia"/>
                <w:sz w:val="18"/>
                <w:szCs w:val="18"/>
              </w:rPr>
              <w:t>fillin up to five recipients</w:t>
            </w:r>
          </w:p>
        </w:tc>
      </w:tr>
    </w:tbl>
    <w:p w14:paraId="2CD54C1F" w14:textId="77777777" w:rsidR="009C5D46" w:rsidRPr="009C5D46" w:rsidRDefault="009C5D46" w:rsidP="009C5D46">
      <w:r>
        <w:t>p_</w:t>
      </w:r>
      <w:r>
        <w:rPr>
          <w:rFonts w:hint="eastAsia"/>
        </w:rPr>
        <w:t>result</w:t>
      </w:r>
      <w:r w:rsidRPr="009C5D46">
        <w:rPr>
          <w:rFonts w:hint="eastAsia"/>
        </w:rPr>
        <w:t xml:space="preserve"> </w:t>
      </w:r>
      <w:r>
        <w:rPr>
          <w:rFonts w:hint="eastAsia"/>
        </w:rPr>
        <w:t>t</w:t>
      </w:r>
      <w:r w:rsidRPr="003F4AC4">
        <w:t>he json format is</w:t>
      </w:r>
      <w:r w:rsidR="00E45D9D">
        <w:rPr>
          <w:rFonts w:hint="eastAsia"/>
        </w:rPr>
        <w:t>:</w:t>
      </w:r>
    </w:p>
    <w:p w14:paraId="0DD611BD" w14:textId="77777777" w:rsidR="009C5D46" w:rsidRPr="00657540" w:rsidRDefault="009C5D46" w:rsidP="009C5D46">
      <w:r w:rsidRPr="00657540">
        <w:t>{</w:t>
      </w:r>
    </w:p>
    <w:p w14:paraId="68733648" w14:textId="77777777" w:rsidR="009C5D46" w:rsidRPr="00657540" w:rsidRDefault="009C5D46" w:rsidP="009C5D46">
      <w:r w:rsidRPr="00657540">
        <w:tab/>
        <w:t>"ser_addr": "",</w:t>
      </w:r>
    </w:p>
    <w:p w14:paraId="26F651F5" w14:textId="77777777" w:rsidR="009C5D46" w:rsidRPr="00657540" w:rsidRDefault="009C5D46" w:rsidP="009C5D46">
      <w:r w:rsidRPr="00657540">
        <w:tab/>
        <w:t>"ser_port": 25,</w:t>
      </w:r>
    </w:p>
    <w:p w14:paraId="52B2E9C3" w14:textId="77777777" w:rsidR="009C5D46" w:rsidRPr="00657540" w:rsidRDefault="009C5D46" w:rsidP="009C5D46">
      <w:r w:rsidRPr="00657540">
        <w:tab/>
        <w:t>"username": "",</w:t>
      </w:r>
    </w:p>
    <w:p w14:paraId="34BEBBCD" w14:textId="77777777" w:rsidR="009C5D46" w:rsidRPr="00657540" w:rsidRDefault="009C5D46" w:rsidP="009C5D46">
      <w:r w:rsidRPr="00657540">
        <w:tab/>
        <w:t>"password": "",</w:t>
      </w:r>
    </w:p>
    <w:p w14:paraId="143778C6" w14:textId="77777777" w:rsidR="009C5D46" w:rsidRPr="00657540" w:rsidRDefault="009C5D46" w:rsidP="009C5D46">
      <w:r w:rsidRPr="00657540">
        <w:tab/>
        <w:t>"sender_ddr": "",</w:t>
      </w:r>
    </w:p>
    <w:p w14:paraId="2F20FA7B" w14:textId="77777777" w:rsidR="009C5D46" w:rsidRPr="00657540" w:rsidRDefault="009C5D46" w:rsidP="009C5D46">
      <w:r w:rsidRPr="00657540">
        <w:tab/>
        <w:t>"quality": 2,</w:t>
      </w:r>
    </w:p>
    <w:p w14:paraId="1F35FD27" w14:textId="77777777" w:rsidR="009C5D46" w:rsidRPr="00657540" w:rsidRDefault="009C5D46" w:rsidP="009C5D46">
      <w:r w:rsidRPr="00657540">
        <w:tab/>
        <w:t>"transmode": 0,</w:t>
      </w:r>
    </w:p>
    <w:p w14:paraId="753D8B0B" w14:textId="77777777" w:rsidR="009C5D46" w:rsidRPr="00657540" w:rsidRDefault="009C5D46" w:rsidP="009C5D46">
      <w:r w:rsidRPr="00657540">
        <w:tab/>
        <w:t>"reci_email": []</w:t>
      </w:r>
    </w:p>
    <w:p w14:paraId="550C28F2" w14:textId="77777777" w:rsidR="009C5D46" w:rsidRPr="00FB1D6D" w:rsidRDefault="009C5D46" w:rsidP="009C5D46">
      <w:r w:rsidRPr="00657540">
        <w:t>}</w:t>
      </w:r>
    </w:p>
    <w:p w14:paraId="4E8BA0CF" w14:textId="77777777" w:rsidR="009C5D46" w:rsidRDefault="00FB1D6D">
      <w:pPr>
        <w:pStyle w:val="Titolo4"/>
        <w:rPr>
          <w:rFonts w:ascii="Times New Roman" w:eastAsia="SimSun" w:hAnsi="Times New Roman" w:cs="Times New Roman"/>
          <w:b w:val="0"/>
          <w:bCs w:val="0"/>
          <w:sz w:val="21"/>
          <w:szCs w:val="24"/>
        </w:rPr>
      </w:pPr>
      <w:r w:rsidRPr="00C345FF">
        <w:t>Description</w:t>
      </w:r>
    </w:p>
    <w:p w14:paraId="5DA4F752" w14:textId="77777777" w:rsidR="00FB1D6D" w:rsidRPr="00FB1D6D" w:rsidRDefault="00FB1D6D" w:rsidP="00FB1D6D">
      <w:r w:rsidRPr="009C5D46">
        <w:t>Get SMTP parameters.</w:t>
      </w:r>
    </w:p>
    <w:p w14:paraId="1CB0E1A1" w14:textId="77777777" w:rsidR="00FC180D" w:rsidRDefault="00203103">
      <w:pPr>
        <w:pStyle w:val="Titolo4"/>
      </w:pPr>
      <w:r>
        <w:rPr>
          <w:rFonts w:hint="eastAsia"/>
        </w:rPr>
        <w:t>Return value</w:t>
      </w:r>
    </w:p>
    <w:p w14:paraId="48CC92FD" w14:textId="77777777" w:rsidR="00FC180D" w:rsidRDefault="00203103">
      <w:pPr>
        <w:rPr>
          <w:rFonts w:ascii="NSimSun" w:hAnsi="NSimSun" w:cs="NSimSun"/>
          <w:kern w:val="0"/>
          <w:sz w:val="19"/>
          <w:szCs w:val="19"/>
        </w:rPr>
      </w:pPr>
      <w:r>
        <w:rPr>
          <w:rFonts w:hint="eastAsia"/>
        </w:rPr>
        <w:t>0 succeeded; other values failed.</w:t>
      </w:r>
    </w:p>
    <w:p w14:paraId="6B2FC1E8" w14:textId="77777777" w:rsidR="00FC180D" w:rsidRDefault="00203103">
      <w:pPr>
        <w:pStyle w:val="Titolo3"/>
        <w:tabs>
          <w:tab w:val="left" w:pos="4159"/>
        </w:tabs>
      </w:pPr>
      <w:bookmarkStart w:id="376" w:name="_Toc10100775"/>
      <w:bookmarkStart w:id="377" w:name="_Toc14084168"/>
      <w:bookmarkStart w:id="378" w:name="_Toc152594173"/>
      <w:r>
        <w:t>sdks_</w:t>
      </w:r>
      <w:r>
        <w:rPr>
          <w:rFonts w:hint="eastAsia"/>
        </w:rPr>
        <w:t>dev_set_smtp</w:t>
      </w:r>
      <w:bookmarkEnd w:id="376"/>
      <w:bookmarkEnd w:id="377"/>
      <w:bookmarkEnd w:id="378"/>
    </w:p>
    <w:p w14:paraId="222EE4DC" w14:textId="77777777" w:rsidR="00FC180D" w:rsidRDefault="00203103">
      <w:pPr>
        <w:pStyle w:val="Titolo4"/>
      </w:pPr>
      <w:r>
        <w:rPr>
          <w:rFonts w:hint="eastAsia"/>
        </w:rPr>
        <w:t>Define</w:t>
      </w:r>
    </w:p>
    <w:p w14:paraId="7C0E7DE5" w14:textId="77777777" w:rsidR="00FC180D" w:rsidRDefault="00203103">
      <w:pPr>
        <w:spacing w:line="360" w:lineRule="auto"/>
      </w:pPr>
      <w:r>
        <w:t>int sdks_dev_set_smtp(unsigned int handle, char* p_net_smtp);</w:t>
      </w:r>
    </w:p>
    <w:p w14:paraId="5300C050" w14:textId="77777777" w:rsidR="00FC180D" w:rsidRDefault="00203103">
      <w:pPr>
        <w:pStyle w:val="Titolo4"/>
      </w:pPr>
      <w:r>
        <w:rPr>
          <w:rFonts w:hint="eastAsia"/>
        </w:rPr>
        <w:t>parameter</w:t>
      </w:r>
    </w:p>
    <w:p w14:paraId="5EDE9C4B"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p>
    <w:p w14:paraId="1D1EE448" w14:textId="77777777" w:rsidR="00FC180D" w:rsidRDefault="00203103">
      <w:r>
        <w:t>p_</w:t>
      </w:r>
      <w:r>
        <w:rPr>
          <w:rFonts w:hint="eastAsia"/>
        </w:rPr>
        <w:t>net</w:t>
      </w:r>
      <w:r>
        <w:t>_</w:t>
      </w:r>
      <w:r>
        <w:rPr>
          <w:rFonts w:hint="eastAsia"/>
        </w:rPr>
        <w:t>smtp:</w:t>
      </w:r>
      <w:r>
        <w:t xml:space="preserve"> Incoming parameters in json format</w:t>
      </w:r>
      <w:r w:rsidR="00551164">
        <w:rPr>
          <w:rFonts w:hint="eastAsia"/>
        </w:rPr>
        <w:t>;</w:t>
      </w:r>
    </w:p>
    <w:tbl>
      <w:tblPr>
        <w:tblStyle w:val="Grigliatabella"/>
        <w:tblW w:w="8556" w:type="dxa"/>
        <w:tblInd w:w="-34" w:type="dxa"/>
        <w:tblLayout w:type="fixed"/>
        <w:tblLook w:val="04A0" w:firstRow="1" w:lastRow="0" w:firstColumn="1" w:lastColumn="0" w:noHBand="0" w:noVBand="1"/>
      </w:tblPr>
      <w:tblGrid>
        <w:gridCol w:w="851"/>
        <w:gridCol w:w="1418"/>
        <w:gridCol w:w="1701"/>
        <w:gridCol w:w="1701"/>
        <w:gridCol w:w="2885"/>
      </w:tblGrid>
      <w:tr w:rsidR="00FC180D" w14:paraId="62048013" w14:textId="77777777">
        <w:tc>
          <w:tcPr>
            <w:tcW w:w="2269" w:type="dxa"/>
            <w:gridSpan w:val="2"/>
            <w:shd w:val="clear" w:color="auto" w:fill="D9D9D9" w:themeFill="background1" w:themeFillShade="D9"/>
          </w:tcPr>
          <w:p w14:paraId="45285B5F"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1701" w:type="dxa"/>
            <w:shd w:val="clear" w:color="auto" w:fill="D9D9D9" w:themeFill="background1" w:themeFillShade="D9"/>
          </w:tcPr>
          <w:p w14:paraId="384634B6"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701" w:type="dxa"/>
            <w:shd w:val="clear" w:color="auto" w:fill="D9D9D9" w:themeFill="background1" w:themeFillShade="D9"/>
          </w:tcPr>
          <w:p w14:paraId="786104DA"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2885" w:type="dxa"/>
            <w:shd w:val="clear" w:color="auto" w:fill="D9D9D9" w:themeFill="background1" w:themeFillShade="D9"/>
          </w:tcPr>
          <w:p w14:paraId="3D041E2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Note</w:t>
            </w:r>
          </w:p>
        </w:tc>
      </w:tr>
      <w:tr w:rsidR="00FC180D" w14:paraId="7726BC64" w14:textId="77777777">
        <w:tc>
          <w:tcPr>
            <w:tcW w:w="2269" w:type="dxa"/>
            <w:gridSpan w:val="2"/>
          </w:tcPr>
          <w:p w14:paraId="61B2398F" w14:textId="77777777" w:rsidR="00FC180D" w:rsidRDefault="00203103">
            <w:pPr>
              <w:rPr>
                <w:rFonts w:ascii="SimSun" w:hAnsi="SimSun"/>
                <w:sz w:val="18"/>
                <w:szCs w:val="18"/>
              </w:rPr>
            </w:pPr>
            <w:r>
              <w:rPr>
                <w:rFonts w:ascii="SimSun" w:hAnsi="SimSun"/>
                <w:kern w:val="0"/>
                <w:sz w:val="18"/>
                <w:szCs w:val="18"/>
              </w:rPr>
              <w:t>ser_addr</w:t>
            </w:r>
          </w:p>
        </w:tc>
        <w:tc>
          <w:tcPr>
            <w:tcW w:w="1701" w:type="dxa"/>
          </w:tcPr>
          <w:p w14:paraId="0D5708EE" w14:textId="77777777" w:rsidR="00FC180D" w:rsidRDefault="00203103">
            <w:pPr>
              <w:rPr>
                <w:rFonts w:ascii="SimSun" w:hAnsi="SimSun"/>
                <w:kern w:val="0"/>
                <w:sz w:val="18"/>
                <w:szCs w:val="18"/>
              </w:rPr>
            </w:pPr>
            <w:r>
              <w:rPr>
                <w:rFonts w:ascii="SimSun" w:hAnsi="SimSun"/>
                <w:kern w:val="0"/>
                <w:sz w:val="18"/>
                <w:szCs w:val="18"/>
              </w:rPr>
              <w:t>SMTP server address</w:t>
            </w:r>
          </w:p>
        </w:tc>
        <w:tc>
          <w:tcPr>
            <w:tcW w:w="1701" w:type="dxa"/>
          </w:tcPr>
          <w:p w14:paraId="5EFE4E1A" w14:textId="77777777" w:rsidR="00FC180D" w:rsidRDefault="00203103">
            <w:pPr>
              <w:jc w:val="center"/>
            </w:pPr>
            <w:r>
              <w:rPr>
                <w:rFonts w:ascii="SimSun" w:hAnsi="SimSun" w:hint="eastAsia"/>
              </w:rPr>
              <w:t>Y</w:t>
            </w:r>
          </w:p>
        </w:tc>
        <w:tc>
          <w:tcPr>
            <w:tcW w:w="2885" w:type="dxa"/>
          </w:tcPr>
          <w:p w14:paraId="5D072BC3" w14:textId="77777777" w:rsidR="00FC180D" w:rsidRDefault="00FC180D">
            <w:pPr>
              <w:rPr>
                <w:rFonts w:ascii="SimSun" w:hAnsi="SimSun"/>
                <w:sz w:val="18"/>
                <w:szCs w:val="18"/>
              </w:rPr>
            </w:pPr>
          </w:p>
        </w:tc>
      </w:tr>
      <w:tr w:rsidR="00FC180D" w14:paraId="7D59EAE9" w14:textId="77777777">
        <w:tc>
          <w:tcPr>
            <w:tcW w:w="2269" w:type="dxa"/>
            <w:gridSpan w:val="2"/>
          </w:tcPr>
          <w:p w14:paraId="24163F64" w14:textId="77777777" w:rsidR="00FC180D" w:rsidRDefault="00203103">
            <w:pPr>
              <w:rPr>
                <w:rFonts w:ascii="SimSun" w:hAnsi="SimSun"/>
                <w:sz w:val="18"/>
                <w:szCs w:val="18"/>
              </w:rPr>
            </w:pPr>
            <w:r>
              <w:rPr>
                <w:rFonts w:ascii="NSimSun" w:eastAsiaTheme="minorEastAsia" w:hAnsi="NSimSun" w:cs="NSimSun"/>
                <w:color w:val="000000"/>
                <w:kern w:val="0"/>
                <w:sz w:val="19"/>
                <w:szCs w:val="19"/>
              </w:rPr>
              <w:t>ser_port</w:t>
            </w:r>
          </w:p>
        </w:tc>
        <w:tc>
          <w:tcPr>
            <w:tcW w:w="1701" w:type="dxa"/>
          </w:tcPr>
          <w:p w14:paraId="048AAAEF" w14:textId="77777777" w:rsidR="00FC180D" w:rsidRDefault="00203103">
            <w:pPr>
              <w:rPr>
                <w:rFonts w:ascii="SimSun" w:hAnsi="SimSun"/>
                <w:kern w:val="0"/>
                <w:sz w:val="18"/>
                <w:szCs w:val="18"/>
              </w:rPr>
            </w:pPr>
            <w:r>
              <w:rPr>
                <w:rFonts w:ascii="SimSun" w:hAnsi="SimSun"/>
                <w:kern w:val="0"/>
                <w:sz w:val="18"/>
                <w:szCs w:val="18"/>
              </w:rPr>
              <w:t>SMTP server port</w:t>
            </w:r>
          </w:p>
        </w:tc>
        <w:tc>
          <w:tcPr>
            <w:tcW w:w="1701" w:type="dxa"/>
          </w:tcPr>
          <w:p w14:paraId="56CC50DD" w14:textId="77777777" w:rsidR="00FC180D" w:rsidRDefault="00203103">
            <w:pPr>
              <w:jc w:val="center"/>
            </w:pPr>
            <w:r>
              <w:rPr>
                <w:rFonts w:ascii="SimSun" w:hAnsi="SimSun" w:hint="eastAsia"/>
              </w:rPr>
              <w:t>Y</w:t>
            </w:r>
          </w:p>
        </w:tc>
        <w:tc>
          <w:tcPr>
            <w:tcW w:w="2885" w:type="dxa"/>
          </w:tcPr>
          <w:p w14:paraId="77471768" w14:textId="77777777" w:rsidR="00FC180D" w:rsidRDefault="00FC180D">
            <w:pPr>
              <w:rPr>
                <w:rFonts w:ascii="SimSun" w:hAnsi="SimSun"/>
                <w:sz w:val="18"/>
                <w:szCs w:val="18"/>
              </w:rPr>
            </w:pPr>
          </w:p>
        </w:tc>
      </w:tr>
      <w:tr w:rsidR="00FC180D" w14:paraId="545D3B95" w14:textId="77777777">
        <w:tc>
          <w:tcPr>
            <w:tcW w:w="2269" w:type="dxa"/>
            <w:gridSpan w:val="2"/>
          </w:tcPr>
          <w:p w14:paraId="7D95EFD7" w14:textId="77777777" w:rsidR="00FC180D" w:rsidRDefault="00203103">
            <w:pPr>
              <w:rPr>
                <w:rFonts w:ascii="SimSun" w:hAnsi="SimSun"/>
                <w:sz w:val="18"/>
                <w:szCs w:val="18"/>
              </w:rPr>
            </w:pPr>
            <w:r>
              <w:rPr>
                <w:rFonts w:ascii="NSimSun" w:eastAsiaTheme="minorEastAsia" w:hAnsi="NSimSun" w:cs="NSimSun"/>
                <w:color w:val="000000"/>
                <w:kern w:val="0"/>
                <w:sz w:val="19"/>
                <w:szCs w:val="19"/>
              </w:rPr>
              <w:t>username</w:t>
            </w:r>
          </w:p>
        </w:tc>
        <w:tc>
          <w:tcPr>
            <w:tcW w:w="1701" w:type="dxa"/>
          </w:tcPr>
          <w:p w14:paraId="7C1F0D67" w14:textId="77777777" w:rsidR="00FC180D" w:rsidRDefault="00203103">
            <w:pPr>
              <w:rPr>
                <w:rFonts w:ascii="SimSun" w:hAnsi="SimSun"/>
                <w:kern w:val="0"/>
                <w:sz w:val="18"/>
                <w:szCs w:val="18"/>
              </w:rPr>
            </w:pPr>
            <w:r>
              <w:rPr>
                <w:rFonts w:ascii="SimSun" w:hAnsi="SimSun"/>
                <w:kern w:val="0"/>
                <w:sz w:val="18"/>
                <w:szCs w:val="18"/>
              </w:rPr>
              <w:t>Account</w:t>
            </w:r>
          </w:p>
        </w:tc>
        <w:tc>
          <w:tcPr>
            <w:tcW w:w="1701" w:type="dxa"/>
          </w:tcPr>
          <w:p w14:paraId="4E5223D3" w14:textId="77777777" w:rsidR="00FC180D" w:rsidRDefault="00203103">
            <w:pPr>
              <w:jc w:val="center"/>
            </w:pPr>
            <w:r>
              <w:rPr>
                <w:rFonts w:ascii="SimSun" w:hAnsi="SimSun" w:hint="eastAsia"/>
              </w:rPr>
              <w:t>Y</w:t>
            </w:r>
          </w:p>
        </w:tc>
        <w:tc>
          <w:tcPr>
            <w:tcW w:w="2885" w:type="dxa"/>
          </w:tcPr>
          <w:p w14:paraId="403535C9" w14:textId="77777777" w:rsidR="00FC180D" w:rsidRDefault="00203103">
            <w:pPr>
              <w:rPr>
                <w:rFonts w:ascii="SimSun" w:hAnsi="SimSun"/>
                <w:sz w:val="18"/>
                <w:szCs w:val="18"/>
              </w:rPr>
            </w:pPr>
            <w:r>
              <w:rPr>
                <w:rFonts w:ascii="SimSun" w:hAnsi="SimSun"/>
                <w:sz w:val="18"/>
                <w:szCs w:val="18"/>
              </w:rPr>
              <w:t xml:space="preserve"> </w:t>
            </w:r>
          </w:p>
        </w:tc>
      </w:tr>
      <w:tr w:rsidR="00FC180D" w14:paraId="1EE01887" w14:textId="77777777">
        <w:tc>
          <w:tcPr>
            <w:tcW w:w="2269" w:type="dxa"/>
            <w:gridSpan w:val="2"/>
          </w:tcPr>
          <w:p w14:paraId="17C39B9F" w14:textId="77777777" w:rsidR="00FC180D" w:rsidRDefault="00203103">
            <w:pPr>
              <w:rPr>
                <w:rFonts w:ascii="SimSun" w:hAnsi="SimSun"/>
                <w:sz w:val="18"/>
                <w:szCs w:val="18"/>
              </w:rPr>
            </w:pPr>
            <w:r>
              <w:rPr>
                <w:rFonts w:ascii="NSimSun" w:eastAsiaTheme="minorEastAsia" w:hAnsi="NSimSun" w:cs="NSimSun"/>
                <w:color w:val="000000"/>
                <w:kern w:val="0"/>
                <w:sz w:val="19"/>
                <w:szCs w:val="19"/>
              </w:rPr>
              <w:t>password</w:t>
            </w:r>
          </w:p>
        </w:tc>
        <w:tc>
          <w:tcPr>
            <w:tcW w:w="1701" w:type="dxa"/>
          </w:tcPr>
          <w:p w14:paraId="4635EA18" w14:textId="77777777" w:rsidR="00FC180D" w:rsidRDefault="00203103">
            <w:pPr>
              <w:rPr>
                <w:rFonts w:ascii="SimSun" w:hAnsi="SimSun"/>
                <w:kern w:val="0"/>
                <w:sz w:val="18"/>
                <w:szCs w:val="18"/>
              </w:rPr>
            </w:pPr>
            <w:r>
              <w:rPr>
                <w:rFonts w:ascii="SimSun" w:hAnsi="SimSun"/>
                <w:kern w:val="0"/>
                <w:sz w:val="18"/>
                <w:szCs w:val="18"/>
              </w:rPr>
              <w:t>password</w:t>
            </w:r>
          </w:p>
        </w:tc>
        <w:tc>
          <w:tcPr>
            <w:tcW w:w="1701" w:type="dxa"/>
          </w:tcPr>
          <w:p w14:paraId="1D627190" w14:textId="77777777" w:rsidR="00FC180D" w:rsidRDefault="00203103">
            <w:pPr>
              <w:jc w:val="center"/>
            </w:pPr>
            <w:r>
              <w:rPr>
                <w:rFonts w:ascii="SimSun" w:hAnsi="SimSun" w:hint="eastAsia"/>
              </w:rPr>
              <w:t>Y</w:t>
            </w:r>
          </w:p>
        </w:tc>
        <w:tc>
          <w:tcPr>
            <w:tcW w:w="2885" w:type="dxa"/>
          </w:tcPr>
          <w:p w14:paraId="64AB68CB" w14:textId="77777777" w:rsidR="00FC180D" w:rsidRDefault="00FC180D">
            <w:pPr>
              <w:rPr>
                <w:rFonts w:ascii="SimSun" w:hAnsi="SimSun"/>
                <w:sz w:val="18"/>
                <w:szCs w:val="18"/>
              </w:rPr>
            </w:pPr>
          </w:p>
        </w:tc>
      </w:tr>
      <w:tr w:rsidR="00FC180D" w14:paraId="190E98F5" w14:textId="77777777">
        <w:tc>
          <w:tcPr>
            <w:tcW w:w="2269" w:type="dxa"/>
            <w:gridSpan w:val="2"/>
          </w:tcPr>
          <w:p w14:paraId="1619B249" w14:textId="77777777" w:rsidR="00FC180D" w:rsidRDefault="00203103">
            <w:pPr>
              <w:rPr>
                <w:rFonts w:ascii="SimSun" w:hAnsi="SimSun"/>
                <w:sz w:val="18"/>
                <w:szCs w:val="18"/>
              </w:rPr>
            </w:pPr>
            <w:r>
              <w:rPr>
                <w:rFonts w:ascii="NSimSun" w:eastAsiaTheme="minorEastAsia" w:hAnsi="NSimSun" w:cs="NSimSun"/>
                <w:color w:val="000000"/>
                <w:kern w:val="0"/>
                <w:sz w:val="19"/>
                <w:szCs w:val="19"/>
              </w:rPr>
              <w:t>sender_ddr"</w:t>
            </w:r>
          </w:p>
        </w:tc>
        <w:tc>
          <w:tcPr>
            <w:tcW w:w="1701" w:type="dxa"/>
          </w:tcPr>
          <w:p w14:paraId="72D959AE" w14:textId="77777777" w:rsidR="00FC180D" w:rsidRDefault="00203103">
            <w:pPr>
              <w:rPr>
                <w:rFonts w:ascii="SimSun" w:hAnsi="SimSun"/>
                <w:kern w:val="0"/>
                <w:sz w:val="18"/>
                <w:szCs w:val="18"/>
              </w:rPr>
            </w:pPr>
            <w:r>
              <w:rPr>
                <w:rFonts w:ascii="SimSun" w:hAnsi="SimSun"/>
                <w:kern w:val="0"/>
                <w:sz w:val="18"/>
                <w:szCs w:val="18"/>
              </w:rPr>
              <w:t>Sender address</w:t>
            </w:r>
          </w:p>
        </w:tc>
        <w:tc>
          <w:tcPr>
            <w:tcW w:w="1701" w:type="dxa"/>
          </w:tcPr>
          <w:p w14:paraId="17526D23" w14:textId="77777777" w:rsidR="00FC180D" w:rsidRDefault="00203103">
            <w:pPr>
              <w:jc w:val="center"/>
            </w:pPr>
            <w:r>
              <w:rPr>
                <w:rFonts w:ascii="SimSun" w:hAnsi="SimSun" w:hint="eastAsia"/>
              </w:rPr>
              <w:t>Y</w:t>
            </w:r>
          </w:p>
        </w:tc>
        <w:tc>
          <w:tcPr>
            <w:tcW w:w="2885" w:type="dxa"/>
          </w:tcPr>
          <w:p w14:paraId="5031942E" w14:textId="77777777" w:rsidR="00FC180D" w:rsidRDefault="00FC180D">
            <w:pPr>
              <w:rPr>
                <w:rFonts w:ascii="SimSun" w:hAnsi="SimSun"/>
                <w:sz w:val="18"/>
                <w:szCs w:val="18"/>
              </w:rPr>
            </w:pPr>
          </w:p>
        </w:tc>
      </w:tr>
      <w:tr w:rsidR="00FC180D" w14:paraId="4FF08291" w14:textId="77777777">
        <w:tc>
          <w:tcPr>
            <w:tcW w:w="2269" w:type="dxa"/>
            <w:gridSpan w:val="2"/>
          </w:tcPr>
          <w:p w14:paraId="600EA639" w14:textId="77777777" w:rsidR="00FC180D" w:rsidRDefault="00203103">
            <w:pPr>
              <w:rPr>
                <w:rFonts w:ascii="SimSun" w:hAnsi="SimSun"/>
                <w:kern w:val="0"/>
                <w:sz w:val="18"/>
                <w:szCs w:val="18"/>
              </w:rPr>
            </w:pPr>
            <w:r>
              <w:rPr>
                <w:rFonts w:ascii="NSimSun" w:eastAsiaTheme="minorEastAsia" w:hAnsi="NSimSun" w:cs="NSimSun"/>
                <w:color w:val="000000"/>
                <w:kern w:val="0"/>
                <w:sz w:val="19"/>
                <w:szCs w:val="19"/>
              </w:rPr>
              <w:t>quality</w:t>
            </w:r>
          </w:p>
        </w:tc>
        <w:tc>
          <w:tcPr>
            <w:tcW w:w="1701" w:type="dxa"/>
          </w:tcPr>
          <w:p w14:paraId="2D0BD3E4" w14:textId="77777777" w:rsidR="00FC180D" w:rsidRDefault="00203103">
            <w:pPr>
              <w:rPr>
                <w:rFonts w:ascii="SimSun" w:hAnsi="SimSun"/>
                <w:kern w:val="0"/>
                <w:sz w:val="18"/>
                <w:szCs w:val="18"/>
              </w:rPr>
            </w:pPr>
            <w:r>
              <w:rPr>
                <w:rFonts w:ascii="SimSun" w:hAnsi="SimSun"/>
                <w:kern w:val="0"/>
                <w:sz w:val="18"/>
                <w:szCs w:val="18"/>
              </w:rPr>
              <w:t>Attachment image quality</w:t>
            </w:r>
          </w:p>
        </w:tc>
        <w:tc>
          <w:tcPr>
            <w:tcW w:w="1701" w:type="dxa"/>
          </w:tcPr>
          <w:p w14:paraId="39CC9CFB" w14:textId="77777777" w:rsidR="00FC180D" w:rsidRDefault="00203103">
            <w:pPr>
              <w:jc w:val="center"/>
              <w:rPr>
                <w:rFonts w:ascii="SimSun" w:hAnsi="SimSun"/>
              </w:rPr>
            </w:pPr>
            <w:r>
              <w:rPr>
                <w:rFonts w:ascii="SimSun" w:hAnsi="SimSun" w:hint="eastAsia"/>
              </w:rPr>
              <w:t>Y</w:t>
            </w:r>
          </w:p>
        </w:tc>
        <w:tc>
          <w:tcPr>
            <w:tcW w:w="2885" w:type="dxa"/>
          </w:tcPr>
          <w:p w14:paraId="79AF2A23" w14:textId="77777777" w:rsidR="00FC180D" w:rsidRDefault="00203103">
            <w:pPr>
              <w:rPr>
                <w:rFonts w:ascii="SimSun" w:hAnsi="SimSun"/>
                <w:sz w:val="18"/>
                <w:szCs w:val="18"/>
              </w:rPr>
            </w:pPr>
            <w:r>
              <w:rPr>
                <w:rFonts w:ascii="SimSun" w:hAnsi="SimSun" w:hint="eastAsia"/>
                <w:sz w:val="18"/>
                <w:szCs w:val="18"/>
              </w:rPr>
              <w:t>1:high 2:middle 3</w:t>
            </w:r>
            <w:r w:rsidR="00E45D9D">
              <w:rPr>
                <w:rFonts w:ascii="SimSun" w:hAnsi="SimSun" w:hint="eastAsia"/>
                <w:sz w:val="18"/>
                <w:szCs w:val="18"/>
              </w:rPr>
              <w:t>:</w:t>
            </w:r>
            <w:r>
              <w:rPr>
                <w:rFonts w:ascii="SimSun" w:hAnsi="SimSun" w:hint="eastAsia"/>
                <w:sz w:val="18"/>
                <w:szCs w:val="18"/>
              </w:rPr>
              <w:t>low</w:t>
            </w:r>
          </w:p>
        </w:tc>
      </w:tr>
      <w:tr w:rsidR="00FC180D" w14:paraId="07D479E1" w14:textId="77777777">
        <w:tc>
          <w:tcPr>
            <w:tcW w:w="2269" w:type="dxa"/>
            <w:gridSpan w:val="2"/>
          </w:tcPr>
          <w:p w14:paraId="58CDC646" w14:textId="77777777" w:rsidR="00FC180D" w:rsidRDefault="00203103">
            <w:pPr>
              <w:rPr>
                <w:rFonts w:ascii="SimSun" w:hAnsi="SimSun"/>
                <w:kern w:val="0"/>
                <w:sz w:val="18"/>
                <w:szCs w:val="18"/>
                <w:highlight w:val="yellow"/>
              </w:rPr>
            </w:pPr>
            <w:r>
              <w:rPr>
                <w:rFonts w:ascii="NSimSun" w:eastAsiaTheme="minorEastAsia" w:hAnsi="NSimSun" w:cs="NSimSun"/>
                <w:color w:val="000000"/>
                <w:kern w:val="0"/>
                <w:sz w:val="19"/>
                <w:szCs w:val="19"/>
              </w:rPr>
              <w:t>transmode</w:t>
            </w:r>
          </w:p>
        </w:tc>
        <w:tc>
          <w:tcPr>
            <w:tcW w:w="1701" w:type="dxa"/>
          </w:tcPr>
          <w:p w14:paraId="693C3DD9" w14:textId="77777777" w:rsidR="00FC180D" w:rsidRDefault="00203103">
            <w:pPr>
              <w:rPr>
                <w:rFonts w:ascii="SimSun" w:hAnsi="SimSun"/>
                <w:kern w:val="0"/>
                <w:sz w:val="18"/>
                <w:szCs w:val="18"/>
              </w:rPr>
            </w:pPr>
            <w:r>
              <w:rPr>
                <w:rFonts w:ascii="SimSun" w:hAnsi="SimSun"/>
                <w:kern w:val="0"/>
                <w:sz w:val="18"/>
                <w:szCs w:val="18"/>
              </w:rPr>
              <w:t>Transmission mode</w:t>
            </w:r>
          </w:p>
        </w:tc>
        <w:tc>
          <w:tcPr>
            <w:tcW w:w="1701" w:type="dxa"/>
          </w:tcPr>
          <w:p w14:paraId="471DA68B" w14:textId="77777777" w:rsidR="00FC180D" w:rsidRDefault="00203103">
            <w:pPr>
              <w:jc w:val="center"/>
              <w:rPr>
                <w:rFonts w:ascii="SimSun" w:hAnsi="SimSun"/>
              </w:rPr>
            </w:pPr>
            <w:r>
              <w:rPr>
                <w:rFonts w:ascii="SimSun" w:hAnsi="SimSun" w:hint="eastAsia"/>
              </w:rPr>
              <w:t>Y</w:t>
            </w:r>
          </w:p>
        </w:tc>
        <w:tc>
          <w:tcPr>
            <w:tcW w:w="2885" w:type="dxa"/>
          </w:tcPr>
          <w:p w14:paraId="578AEDDF" w14:textId="77777777" w:rsidR="00FC180D" w:rsidRDefault="00203103">
            <w:pPr>
              <w:rPr>
                <w:rFonts w:ascii="SimSun" w:hAnsi="SimSun"/>
                <w:sz w:val="18"/>
                <w:szCs w:val="18"/>
              </w:rPr>
            </w:pPr>
            <w:r>
              <w:rPr>
                <w:rFonts w:ascii="SimSun" w:hAnsi="SimSun" w:hint="eastAsia"/>
                <w:sz w:val="18"/>
                <w:szCs w:val="18"/>
              </w:rPr>
              <w:t>1</w:t>
            </w:r>
          </w:p>
        </w:tc>
      </w:tr>
      <w:tr w:rsidR="00FC180D" w14:paraId="69BB18B9" w14:textId="77777777">
        <w:tc>
          <w:tcPr>
            <w:tcW w:w="2269" w:type="dxa"/>
            <w:gridSpan w:val="2"/>
          </w:tcPr>
          <w:p w14:paraId="7D54557F" w14:textId="77777777" w:rsidR="00FC180D" w:rsidRDefault="00203103">
            <w:pPr>
              <w:rPr>
                <w:rFonts w:ascii="SimSun" w:hAnsi="SimSun"/>
                <w:kern w:val="0"/>
                <w:sz w:val="18"/>
                <w:szCs w:val="18"/>
                <w:highlight w:val="yellow"/>
              </w:rPr>
            </w:pPr>
            <w:r>
              <w:rPr>
                <w:rFonts w:ascii="NSimSun" w:eastAsiaTheme="minorEastAsia" w:hAnsi="NSimSun" w:cs="NSimSun"/>
                <w:color w:val="000000"/>
                <w:kern w:val="0"/>
                <w:sz w:val="19"/>
                <w:szCs w:val="19"/>
              </w:rPr>
              <w:t>reci_email</w:t>
            </w:r>
          </w:p>
        </w:tc>
        <w:tc>
          <w:tcPr>
            <w:tcW w:w="1701" w:type="dxa"/>
          </w:tcPr>
          <w:p w14:paraId="2760E226" w14:textId="77777777" w:rsidR="00FC180D" w:rsidRDefault="00203103">
            <w:pPr>
              <w:rPr>
                <w:rFonts w:ascii="SimSun" w:hAnsi="SimSun"/>
                <w:kern w:val="0"/>
                <w:sz w:val="18"/>
                <w:szCs w:val="18"/>
              </w:rPr>
            </w:pPr>
            <w:r>
              <w:rPr>
                <w:rFonts w:ascii="SimSun" w:hAnsi="SimSun"/>
                <w:kern w:val="0"/>
                <w:sz w:val="18"/>
                <w:szCs w:val="18"/>
              </w:rPr>
              <w:t>Recipient list</w:t>
            </w:r>
          </w:p>
        </w:tc>
        <w:tc>
          <w:tcPr>
            <w:tcW w:w="1701" w:type="dxa"/>
          </w:tcPr>
          <w:p w14:paraId="4AD08CC4" w14:textId="77777777" w:rsidR="00FC180D" w:rsidRDefault="00203103">
            <w:pPr>
              <w:jc w:val="center"/>
              <w:rPr>
                <w:rFonts w:ascii="SimSun" w:hAnsi="SimSun"/>
              </w:rPr>
            </w:pPr>
            <w:r>
              <w:rPr>
                <w:rFonts w:ascii="SimSun" w:hAnsi="SimSun" w:hint="eastAsia"/>
              </w:rPr>
              <w:t>Y</w:t>
            </w:r>
          </w:p>
        </w:tc>
        <w:tc>
          <w:tcPr>
            <w:tcW w:w="2885" w:type="dxa"/>
          </w:tcPr>
          <w:p w14:paraId="3DB5278D" w14:textId="77777777" w:rsidR="00FC180D" w:rsidRDefault="00203103">
            <w:pPr>
              <w:rPr>
                <w:rFonts w:ascii="SimSun" w:hAnsi="SimSun"/>
                <w:sz w:val="18"/>
                <w:szCs w:val="18"/>
              </w:rPr>
            </w:pPr>
            <w:r>
              <w:rPr>
                <w:rFonts w:ascii="SimSun" w:hAnsi="SimSun" w:hint="eastAsia"/>
                <w:sz w:val="18"/>
                <w:szCs w:val="18"/>
              </w:rPr>
              <w:t>fillin up to five recipients</w:t>
            </w:r>
          </w:p>
        </w:tc>
      </w:tr>
      <w:tr w:rsidR="00FC180D" w14:paraId="7FEC0442" w14:textId="77777777">
        <w:trPr>
          <w:trHeight w:val="84"/>
        </w:trPr>
        <w:tc>
          <w:tcPr>
            <w:tcW w:w="851" w:type="dxa"/>
            <w:vMerge w:val="restart"/>
          </w:tcPr>
          <w:p w14:paraId="49B05C81" w14:textId="77777777" w:rsidR="00FC180D" w:rsidRDefault="00FC180D">
            <w:pPr>
              <w:rPr>
                <w:rFonts w:ascii="SimSun" w:hAnsi="SimSun"/>
                <w:sz w:val="18"/>
                <w:szCs w:val="18"/>
              </w:rPr>
            </w:pPr>
          </w:p>
        </w:tc>
        <w:tc>
          <w:tcPr>
            <w:tcW w:w="1418" w:type="dxa"/>
          </w:tcPr>
          <w:p w14:paraId="0DD99EE7" w14:textId="77777777" w:rsidR="00FC180D" w:rsidRDefault="00203103">
            <w:r>
              <w:t>Recipient one</w:t>
            </w:r>
          </w:p>
        </w:tc>
        <w:tc>
          <w:tcPr>
            <w:tcW w:w="1701" w:type="dxa"/>
          </w:tcPr>
          <w:p w14:paraId="70B1B5D1" w14:textId="77777777" w:rsidR="00FC180D" w:rsidRDefault="00203103">
            <w:pPr>
              <w:rPr>
                <w:rFonts w:ascii="SimSun" w:hAnsi="SimSun"/>
                <w:kern w:val="0"/>
                <w:sz w:val="18"/>
                <w:szCs w:val="18"/>
              </w:rPr>
            </w:pPr>
            <w:r>
              <w:rPr>
                <w:rFonts w:ascii="SimSun" w:hAnsi="SimSun"/>
                <w:kern w:val="0"/>
                <w:sz w:val="18"/>
                <w:szCs w:val="18"/>
              </w:rPr>
              <w:t>Recipient one</w:t>
            </w:r>
          </w:p>
        </w:tc>
        <w:tc>
          <w:tcPr>
            <w:tcW w:w="1701" w:type="dxa"/>
          </w:tcPr>
          <w:p w14:paraId="6C991214" w14:textId="77777777" w:rsidR="00FC180D" w:rsidRDefault="00203103">
            <w:pPr>
              <w:rPr>
                <w:rFonts w:ascii="SimSun" w:hAnsi="SimSun"/>
                <w:sz w:val="18"/>
                <w:szCs w:val="18"/>
              </w:rPr>
            </w:pPr>
            <w:r>
              <w:rPr>
                <w:rFonts w:ascii="SimSun" w:hAnsi="SimSun" w:hint="eastAsia"/>
                <w:sz w:val="18"/>
                <w:szCs w:val="18"/>
              </w:rPr>
              <w:t xml:space="preserve">       Y</w:t>
            </w:r>
          </w:p>
        </w:tc>
        <w:tc>
          <w:tcPr>
            <w:tcW w:w="2885" w:type="dxa"/>
          </w:tcPr>
          <w:p w14:paraId="47576C8C" w14:textId="77777777" w:rsidR="00FC180D" w:rsidRDefault="00FC180D">
            <w:pPr>
              <w:rPr>
                <w:rFonts w:ascii="SimSun" w:hAnsi="SimSun"/>
                <w:sz w:val="18"/>
                <w:szCs w:val="18"/>
              </w:rPr>
            </w:pPr>
          </w:p>
        </w:tc>
      </w:tr>
      <w:tr w:rsidR="00FC180D" w14:paraId="7AB44C5F" w14:textId="77777777">
        <w:trPr>
          <w:trHeight w:val="84"/>
        </w:trPr>
        <w:tc>
          <w:tcPr>
            <w:tcW w:w="851" w:type="dxa"/>
            <w:vMerge/>
          </w:tcPr>
          <w:p w14:paraId="1C6C4A2B" w14:textId="77777777" w:rsidR="00FC180D" w:rsidRDefault="00FC180D">
            <w:pPr>
              <w:rPr>
                <w:rFonts w:ascii="SimSun" w:hAnsi="SimSun"/>
                <w:sz w:val="18"/>
                <w:szCs w:val="18"/>
              </w:rPr>
            </w:pPr>
          </w:p>
        </w:tc>
        <w:tc>
          <w:tcPr>
            <w:tcW w:w="1418" w:type="dxa"/>
          </w:tcPr>
          <w:p w14:paraId="01662692" w14:textId="77777777" w:rsidR="00FC180D" w:rsidRDefault="00203103">
            <w:r>
              <w:t>Recipient II</w:t>
            </w:r>
          </w:p>
        </w:tc>
        <w:tc>
          <w:tcPr>
            <w:tcW w:w="1701" w:type="dxa"/>
          </w:tcPr>
          <w:p w14:paraId="46E26570" w14:textId="77777777" w:rsidR="00FC180D" w:rsidRDefault="00203103">
            <w:pPr>
              <w:rPr>
                <w:rFonts w:ascii="SimSun" w:hAnsi="SimSun"/>
                <w:kern w:val="0"/>
                <w:sz w:val="18"/>
                <w:szCs w:val="18"/>
              </w:rPr>
            </w:pPr>
            <w:r>
              <w:rPr>
                <w:rFonts w:ascii="SimSun" w:hAnsi="SimSun"/>
                <w:kern w:val="0"/>
                <w:sz w:val="18"/>
                <w:szCs w:val="18"/>
              </w:rPr>
              <w:t xml:space="preserve">Recipient </w:t>
            </w:r>
            <w:r>
              <w:rPr>
                <w:rFonts w:ascii="SimSun" w:hAnsi="SimSun" w:hint="eastAsia"/>
                <w:kern w:val="0"/>
                <w:sz w:val="18"/>
                <w:szCs w:val="18"/>
              </w:rPr>
              <w:t>two</w:t>
            </w:r>
          </w:p>
        </w:tc>
        <w:tc>
          <w:tcPr>
            <w:tcW w:w="1701" w:type="dxa"/>
          </w:tcPr>
          <w:p w14:paraId="765A4E94" w14:textId="77777777" w:rsidR="00FC180D" w:rsidRDefault="00203103">
            <w:pPr>
              <w:rPr>
                <w:rFonts w:ascii="SimSun" w:hAnsi="SimSun"/>
                <w:sz w:val="18"/>
                <w:szCs w:val="18"/>
              </w:rPr>
            </w:pPr>
            <w:r>
              <w:rPr>
                <w:rFonts w:ascii="SimSun" w:hAnsi="SimSun" w:hint="eastAsia"/>
                <w:sz w:val="18"/>
                <w:szCs w:val="18"/>
              </w:rPr>
              <w:t xml:space="preserve">       N</w:t>
            </w:r>
          </w:p>
        </w:tc>
        <w:tc>
          <w:tcPr>
            <w:tcW w:w="2885" w:type="dxa"/>
          </w:tcPr>
          <w:p w14:paraId="018587B8" w14:textId="77777777" w:rsidR="00FC180D" w:rsidRDefault="00FC180D">
            <w:pPr>
              <w:rPr>
                <w:rFonts w:ascii="SimSun" w:hAnsi="SimSun"/>
                <w:sz w:val="18"/>
                <w:szCs w:val="18"/>
              </w:rPr>
            </w:pPr>
          </w:p>
        </w:tc>
      </w:tr>
      <w:tr w:rsidR="00FC180D" w14:paraId="05CFEE2B" w14:textId="77777777">
        <w:trPr>
          <w:trHeight w:val="84"/>
        </w:trPr>
        <w:tc>
          <w:tcPr>
            <w:tcW w:w="851" w:type="dxa"/>
            <w:vMerge/>
          </w:tcPr>
          <w:p w14:paraId="71E2D0FF" w14:textId="77777777" w:rsidR="00FC180D" w:rsidRDefault="00FC180D">
            <w:pPr>
              <w:rPr>
                <w:rFonts w:ascii="SimSun" w:hAnsi="SimSun"/>
                <w:sz w:val="18"/>
                <w:szCs w:val="18"/>
              </w:rPr>
            </w:pPr>
          </w:p>
        </w:tc>
        <w:tc>
          <w:tcPr>
            <w:tcW w:w="1418" w:type="dxa"/>
          </w:tcPr>
          <w:p w14:paraId="2578AF04" w14:textId="77777777" w:rsidR="00FC180D" w:rsidRDefault="00203103">
            <w:r>
              <w:t>Recipient three</w:t>
            </w:r>
          </w:p>
        </w:tc>
        <w:tc>
          <w:tcPr>
            <w:tcW w:w="1701" w:type="dxa"/>
          </w:tcPr>
          <w:p w14:paraId="21DEE0FB" w14:textId="77777777" w:rsidR="00FC180D" w:rsidRDefault="00203103">
            <w:pPr>
              <w:rPr>
                <w:rFonts w:ascii="SimSun" w:hAnsi="SimSun"/>
                <w:kern w:val="0"/>
                <w:sz w:val="18"/>
                <w:szCs w:val="18"/>
              </w:rPr>
            </w:pPr>
            <w:r>
              <w:rPr>
                <w:rFonts w:ascii="SimSun" w:hAnsi="SimSun"/>
                <w:kern w:val="0"/>
                <w:sz w:val="18"/>
                <w:szCs w:val="18"/>
              </w:rPr>
              <w:t>Recipient three</w:t>
            </w:r>
          </w:p>
        </w:tc>
        <w:tc>
          <w:tcPr>
            <w:tcW w:w="1701" w:type="dxa"/>
          </w:tcPr>
          <w:p w14:paraId="7E69BD52" w14:textId="77777777" w:rsidR="00FC180D" w:rsidRDefault="00203103">
            <w:pPr>
              <w:rPr>
                <w:rFonts w:ascii="SimSun" w:hAnsi="SimSun"/>
                <w:sz w:val="18"/>
                <w:szCs w:val="18"/>
              </w:rPr>
            </w:pPr>
            <w:r>
              <w:rPr>
                <w:rFonts w:ascii="SimSun" w:hAnsi="SimSun" w:hint="eastAsia"/>
                <w:sz w:val="18"/>
                <w:szCs w:val="18"/>
              </w:rPr>
              <w:t xml:space="preserve">       N</w:t>
            </w:r>
          </w:p>
        </w:tc>
        <w:tc>
          <w:tcPr>
            <w:tcW w:w="2885" w:type="dxa"/>
          </w:tcPr>
          <w:p w14:paraId="3990DF36" w14:textId="77777777" w:rsidR="00FC180D" w:rsidRDefault="00FC180D">
            <w:pPr>
              <w:rPr>
                <w:rFonts w:ascii="SimSun" w:hAnsi="SimSun"/>
                <w:sz w:val="18"/>
                <w:szCs w:val="18"/>
              </w:rPr>
            </w:pPr>
          </w:p>
        </w:tc>
      </w:tr>
      <w:tr w:rsidR="00FC180D" w14:paraId="0DBAEAB3" w14:textId="77777777">
        <w:trPr>
          <w:trHeight w:val="84"/>
        </w:trPr>
        <w:tc>
          <w:tcPr>
            <w:tcW w:w="851" w:type="dxa"/>
            <w:vMerge/>
          </w:tcPr>
          <w:p w14:paraId="14F0890B" w14:textId="77777777" w:rsidR="00FC180D" w:rsidRDefault="00FC180D">
            <w:pPr>
              <w:rPr>
                <w:rFonts w:ascii="SimSun" w:hAnsi="SimSun"/>
                <w:sz w:val="18"/>
                <w:szCs w:val="18"/>
              </w:rPr>
            </w:pPr>
          </w:p>
        </w:tc>
        <w:tc>
          <w:tcPr>
            <w:tcW w:w="1418" w:type="dxa"/>
          </w:tcPr>
          <w:p w14:paraId="6AC61EEB" w14:textId="77777777" w:rsidR="00FC180D" w:rsidRDefault="00FC180D">
            <w:pPr>
              <w:rPr>
                <w:rFonts w:ascii="SimSun" w:hAnsi="SimSun"/>
                <w:sz w:val="18"/>
                <w:szCs w:val="18"/>
              </w:rPr>
            </w:pPr>
          </w:p>
        </w:tc>
        <w:tc>
          <w:tcPr>
            <w:tcW w:w="1701" w:type="dxa"/>
          </w:tcPr>
          <w:p w14:paraId="4D9D18DA" w14:textId="77777777" w:rsidR="00FC180D" w:rsidRDefault="00FC180D">
            <w:pPr>
              <w:rPr>
                <w:rFonts w:ascii="SimSun" w:hAnsi="SimSun"/>
                <w:sz w:val="18"/>
                <w:szCs w:val="18"/>
              </w:rPr>
            </w:pPr>
          </w:p>
        </w:tc>
        <w:tc>
          <w:tcPr>
            <w:tcW w:w="1701" w:type="dxa"/>
          </w:tcPr>
          <w:p w14:paraId="1ECF4A39" w14:textId="77777777" w:rsidR="00FC180D" w:rsidRDefault="00203103">
            <w:pPr>
              <w:rPr>
                <w:rFonts w:ascii="SimSun" w:hAnsi="SimSun"/>
                <w:sz w:val="18"/>
                <w:szCs w:val="18"/>
              </w:rPr>
            </w:pPr>
            <w:r>
              <w:rPr>
                <w:rFonts w:ascii="SimSun" w:hAnsi="SimSun" w:hint="eastAsia"/>
                <w:sz w:val="18"/>
                <w:szCs w:val="18"/>
              </w:rPr>
              <w:t xml:space="preserve">       N</w:t>
            </w:r>
          </w:p>
        </w:tc>
        <w:tc>
          <w:tcPr>
            <w:tcW w:w="2885" w:type="dxa"/>
          </w:tcPr>
          <w:p w14:paraId="115F3D2F" w14:textId="77777777" w:rsidR="00FC180D" w:rsidRDefault="00FC180D">
            <w:pPr>
              <w:rPr>
                <w:rFonts w:ascii="SimSun" w:hAnsi="SimSun"/>
                <w:sz w:val="18"/>
                <w:szCs w:val="18"/>
              </w:rPr>
            </w:pPr>
          </w:p>
        </w:tc>
      </w:tr>
      <w:tr w:rsidR="00FC180D" w14:paraId="38DEBB81" w14:textId="77777777">
        <w:trPr>
          <w:trHeight w:val="84"/>
        </w:trPr>
        <w:tc>
          <w:tcPr>
            <w:tcW w:w="851" w:type="dxa"/>
            <w:vMerge/>
          </w:tcPr>
          <w:p w14:paraId="56CA9876" w14:textId="77777777" w:rsidR="00FC180D" w:rsidRDefault="00FC180D">
            <w:pPr>
              <w:rPr>
                <w:rFonts w:ascii="SimSun" w:hAnsi="SimSun"/>
                <w:sz w:val="18"/>
                <w:szCs w:val="18"/>
              </w:rPr>
            </w:pPr>
          </w:p>
        </w:tc>
        <w:tc>
          <w:tcPr>
            <w:tcW w:w="1418" w:type="dxa"/>
          </w:tcPr>
          <w:p w14:paraId="3547D2FD" w14:textId="77777777" w:rsidR="00FC180D" w:rsidRDefault="00FC180D">
            <w:pPr>
              <w:rPr>
                <w:rFonts w:ascii="SimSun" w:hAnsi="SimSun"/>
                <w:sz w:val="18"/>
                <w:szCs w:val="18"/>
              </w:rPr>
            </w:pPr>
          </w:p>
        </w:tc>
        <w:tc>
          <w:tcPr>
            <w:tcW w:w="1701" w:type="dxa"/>
          </w:tcPr>
          <w:p w14:paraId="1F7611DF" w14:textId="77777777" w:rsidR="00FC180D" w:rsidRDefault="00FC180D">
            <w:pPr>
              <w:rPr>
                <w:rFonts w:ascii="SimSun" w:hAnsi="SimSun"/>
                <w:sz w:val="18"/>
                <w:szCs w:val="18"/>
              </w:rPr>
            </w:pPr>
          </w:p>
        </w:tc>
        <w:tc>
          <w:tcPr>
            <w:tcW w:w="1701" w:type="dxa"/>
          </w:tcPr>
          <w:p w14:paraId="0F986950" w14:textId="77777777" w:rsidR="00FC180D" w:rsidRDefault="00203103">
            <w:pPr>
              <w:rPr>
                <w:rFonts w:ascii="SimSun" w:hAnsi="SimSun"/>
                <w:sz w:val="18"/>
                <w:szCs w:val="18"/>
              </w:rPr>
            </w:pPr>
            <w:r>
              <w:rPr>
                <w:rFonts w:ascii="SimSun" w:hAnsi="SimSun" w:hint="eastAsia"/>
                <w:sz w:val="18"/>
                <w:szCs w:val="18"/>
              </w:rPr>
              <w:t xml:space="preserve">       N</w:t>
            </w:r>
          </w:p>
        </w:tc>
        <w:tc>
          <w:tcPr>
            <w:tcW w:w="2885" w:type="dxa"/>
          </w:tcPr>
          <w:p w14:paraId="650CD89C" w14:textId="77777777" w:rsidR="00FC180D" w:rsidRDefault="00FC180D">
            <w:pPr>
              <w:rPr>
                <w:rFonts w:ascii="SimSun" w:hAnsi="SimSun"/>
                <w:sz w:val="18"/>
                <w:szCs w:val="18"/>
              </w:rPr>
            </w:pPr>
          </w:p>
        </w:tc>
      </w:tr>
    </w:tbl>
    <w:p w14:paraId="53CC0DBE" w14:textId="77777777" w:rsidR="009C5D46" w:rsidRPr="009C5D46" w:rsidRDefault="009C5D46" w:rsidP="009C5D46">
      <w:r w:rsidRPr="00D23EC7">
        <w:t>p_</w:t>
      </w:r>
      <w:r>
        <w:rPr>
          <w:rFonts w:hint="eastAsia"/>
        </w:rPr>
        <w:t>net</w:t>
      </w:r>
      <w:r>
        <w:t>_</w:t>
      </w:r>
      <w:r>
        <w:rPr>
          <w:rFonts w:hint="eastAsia"/>
        </w:rPr>
        <w:t>smtp</w:t>
      </w:r>
      <w:r w:rsidRPr="009C5D46">
        <w:rPr>
          <w:rFonts w:hint="eastAsia"/>
        </w:rPr>
        <w:t xml:space="preserve"> </w:t>
      </w:r>
      <w:r>
        <w:rPr>
          <w:rFonts w:hint="eastAsia"/>
        </w:rPr>
        <w:t xml:space="preserve"> t</w:t>
      </w:r>
      <w:r w:rsidRPr="003F4AC4">
        <w:t>he json format is</w:t>
      </w:r>
      <w:r w:rsidR="00E45D9D">
        <w:rPr>
          <w:rFonts w:hint="eastAsia"/>
        </w:rPr>
        <w:t>:</w:t>
      </w:r>
    </w:p>
    <w:p w14:paraId="56380F9C" w14:textId="77777777" w:rsidR="009C5D46" w:rsidRPr="00657540" w:rsidRDefault="009C5D46" w:rsidP="009C5D46">
      <w:r w:rsidRPr="00657540">
        <w:t>{</w:t>
      </w:r>
    </w:p>
    <w:p w14:paraId="3FBBA87E" w14:textId="77777777" w:rsidR="009C5D46" w:rsidRPr="00657540" w:rsidRDefault="009C5D46" w:rsidP="009C5D46">
      <w:r w:rsidRPr="00657540">
        <w:tab/>
        <w:t>"ser_addr": "",</w:t>
      </w:r>
    </w:p>
    <w:p w14:paraId="1D3BB4EE" w14:textId="77777777" w:rsidR="009C5D46" w:rsidRPr="00657540" w:rsidRDefault="009C5D46" w:rsidP="009C5D46">
      <w:r w:rsidRPr="00657540">
        <w:tab/>
        <w:t>"ser_port": 25,</w:t>
      </w:r>
    </w:p>
    <w:p w14:paraId="1698C90F" w14:textId="77777777" w:rsidR="009C5D46" w:rsidRPr="00657540" w:rsidRDefault="009C5D46" w:rsidP="009C5D46">
      <w:r w:rsidRPr="00657540">
        <w:tab/>
        <w:t>"username": "",</w:t>
      </w:r>
    </w:p>
    <w:p w14:paraId="7E65F992" w14:textId="77777777" w:rsidR="009C5D46" w:rsidRPr="00657540" w:rsidRDefault="009C5D46" w:rsidP="009C5D46">
      <w:r w:rsidRPr="00657540">
        <w:tab/>
        <w:t>"password": "",</w:t>
      </w:r>
    </w:p>
    <w:p w14:paraId="29244DED" w14:textId="77777777" w:rsidR="009C5D46" w:rsidRPr="00657540" w:rsidRDefault="009C5D46" w:rsidP="009C5D46">
      <w:r w:rsidRPr="00657540">
        <w:tab/>
        <w:t>"sender_ddr": "",</w:t>
      </w:r>
    </w:p>
    <w:p w14:paraId="70CE488C" w14:textId="77777777" w:rsidR="009C5D46" w:rsidRPr="00657540" w:rsidRDefault="009C5D46" w:rsidP="009C5D46">
      <w:r w:rsidRPr="00657540">
        <w:tab/>
        <w:t>"quality": 2,</w:t>
      </w:r>
    </w:p>
    <w:p w14:paraId="34C21FB1" w14:textId="77777777" w:rsidR="009C5D46" w:rsidRPr="00657540" w:rsidRDefault="009C5D46" w:rsidP="009C5D46">
      <w:r w:rsidRPr="00657540">
        <w:tab/>
        <w:t>"transmode": 0,</w:t>
      </w:r>
    </w:p>
    <w:p w14:paraId="16469475" w14:textId="77777777" w:rsidR="009C5D46" w:rsidRPr="00657540" w:rsidRDefault="009C5D46" w:rsidP="009C5D46">
      <w:r w:rsidRPr="00657540">
        <w:tab/>
        <w:t>"reci_email": []</w:t>
      </w:r>
    </w:p>
    <w:p w14:paraId="2CBA0719" w14:textId="77777777" w:rsidR="009C5D46" w:rsidRPr="009D095C" w:rsidRDefault="009C5D46" w:rsidP="009C5D46">
      <w:r w:rsidRPr="00657540">
        <w:t>}</w:t>
      </w:r>
    </w:p>
    <w:p w14:paraId="77AF2591" w14:textId="77777777" w:rsidR="009C5D46" w:rsidRDefault="009D095C">
      <w:pPr>
        <w:pStyle w:val="Titolo4"/>
        <w:rPr>
          <w:rFonts w:ascii="Times New Roman" w:eastAsia="SimSun" w:hAnsi="Times New Roman" w:cs="Times New Roman"/>
          <w:b w:val="0"/>
          <w:bCs w:val="0"/>
          <w:sz w:val="21"/>
          <w:szCs w:val="24"/>
        </w:rPr>
      </w:pPr>
      <w:r w:rsidRPr="00C345FF">
        <w:t>Description</w:t>
      </w:r>
    </w:p>
    <w:p w14:paraId="15412390" w14:textId="77777777" w:rsidR="009D095C" w:rsidRPr="009D095C" w:rsidRDefault="009D095C" w:rsidP="009D095C">
      <w:r w:rsidRPr="009C5D46">
        <w:t>Set the SMTP parameters.</w:t>
      </w:r>
    </w:p>
    <w:p w14:paraId="7EFE16C3" w14:textId="77777777" w:rsidR="00FC180D" w:rsidRDefault="00203103">
      <w:pPr>
        <w:pStyle w:val="Titolo4"/>
      </w:pPr>
      <w:r>
        <w:rPr>
          <w:rFonts w:hint="eastAsia"/>
        </w:rPr>
        <w:t>Return value</w:t>
      </w:r>
    </w:p>
    <w:p w14:paraId="74BC33AB" w14:textId="77777777" w:rsidR="00FC180D" w:rsidRDefault="00203103">
      <w:pPr>
        <w:rPr>
          <w:rFonts w:ascii="NSimSun" w:hAnsi="NSimSun" w:cs="NSimSun"/>
          <w:kern w:val="0"/>
          <w:sz w:val="19"/>
          <w:szCs w:val="19"/>
        </w:rPr>
      </w:pPr>
      <w:r>
        <w:rPr>
          <w:rFonts w:hint="eastAsia"/>
        </w:rPr>
        <w:t xml:space="preserve">  0 succeeded; other values failed.</w:t>
      </w:r>
    </w:p>
    <w:p w14:paraId="731718A2" w14:textId="77777777" w:rsidR="00FC180D" w:rsidRDefault="00203103">
      <w:pPr>
        <w:pStyle w:val="Titolo3"/>
        <w:tabs>
          <w:tab w:val="left" w:pos="4159"/>
        </w:tabs>
      </w:pPr>
      <w:bookmarkStart w:id="379" w:name="_Toc14084170"/>
      <w:bookmarkStart w:id="380" w:name="_Toc10100777"/>
      <w:bookmarkStart w:id="381" w:name="_Toc152594174"/>
      <w:r>
        <w:t>sdks_</w:t>
      </w:r>
      <w:r>
        <w:rPr>
          <w:rFonts w:hint="eastAsia"/>
        </w:rPr>
        <w:t>dev_get_mtu</w:t>
      </w:r>
      <w:bookmarkEnd w:id="379"/>
      <w:bookmarkEnd w:id="380"/>
      <w:bookmarkEnd w:id="381"/>
    </w:p>
    <w:p w14:paraId="5819063F" w14:textId="77777777" w:rsidR="00FC180D" w:rsidRDefault="00203103">
      <w:pPr>
        <w:pStyle w:val="Titolo4"/>
      </w:pPr>
      <w:r>
        <w:rPr>
          <w:rFonts w:hint="eastAsia"/>
        </w:rPr>
        <w:t>Define</w:t>
      </w:r>
    </w:p>
    <w:p w14:paraId="5311816B" w14:textId="77777777" w:rsidR="00FC180D" w:rsidRDefault="00D31385">
      <w:r>
        <w:rPr>
          <w:rFonts w:hint="eastAsia"/>
        </w:rPr>
        <w:t xml:space="preserve">int </w:t>
      </w:r>
      <w:r w:rsidR="00203103">
        <w:t>sdks_dev_get_mtu(unsigned int handle, int* p_mtu);</w:t>
      </w:r>
    </w:p>
    <w:p w14:paraId="619EBA3D" w14:textId="77777777" w:rsidR="00FC180D" w:rsidRDefault="00203103">
      <w:pPr>
        <w:pStyle w:val="Titolo4"/>
      </w:pPr>
      <w:r>
        <w:rPr>
          <w:rFonts w:hint="eastAsia"/>
        </w:rPr>
        <w:t>parameter</w:t>
      </w:r>
    </w:p>
    <w:p w14:paraId="215BA43B"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53B83EC1" w14:textId="77777777" w:rsidR="00FC180D" w:rsidRDefault="00203103">
      <w:pPr>
        <w:spacing w:line="360" w:lineRule="auto"/>
      </w:pPr>
      <w:r>
        <w:t>p_mtu</w:t>
      </w:r>
      <w:r>
        <w:rPr>
          <w:rFonts w:hint="eastAsia"/>
        </w:rPr>
        <w:t>:</w:t>
      </w:r>
      <w:r>
        <w:t xml:space="preserve"> Obtained mtu</w:t>
      </w:r>
    </w:p>
    <w:p w14:paraId="5E4C4B5A" w14:textId="77777777" w:rsidR="00FC180D" w:rsidRDefault="00203103">
      <w:pPr>
        <w:pStyle w:val="Titolo4"/>
      </w:pPr>
      <w:r>
        <w:rPr>
          <w:rFonts w:hint="eastAsia"/>
        </w:rPr>
        <w:t>Return value</w:t>
      </w:r>
    </w:p>
    <w:p w14:paraId="2FF3A259" w14:textId="77777777" w:rsidR="00FC180D" w:rsidRDefault="00203103">
      <w:pPr>
        <w:rPr>
          <w:rFonts w:ascii="NSimSun" w:hAnsi="NSimSun" w:cs="NSimSun"/>
          <w:kern w:val="0"/>
          <w:sz w:val="19"/>
          <w:szCs w:val="19"/>
        </w:rPr>
      </w:pPr>
      <w:r>
        <w:rPr>
          <w:rFonts w:hint="eastAsia"/>
        </w:rPr>
        <w:t xml:space="preserve"> 0 succeeded; other values failed.</w:t>
      </w:r>
    </w:p>
    <w:p w14:paraId="30A80454" w14:textId="77777777" w:rsidR="00FC180D" w:rsidRDefault="00203103">
      <w:pPr>
        <w:pStyle w:val="Titolo3"/>
        <w:tabs>
          <w:tab w:val="left" w:pos="4159"/>
        </w:tabs>
      </w:pPr>
      <w:bookmarkStart w:id="382" w:name="_Toc10100778"/>
      <w:bookmarkStart w:id="383" w:name="_Toc14084171"/>
      <w:bookmarkStart w:id="384" w:name="_Toc152594175"/>
      <w:r>
        <w:t>sdks_</w:t>
      </w:r>
      <w:r>
        <w:rPr>
          <w:rFonts w:hint="eastAsia"/>
        </w:rPr>
        <w:t>dev_set_mtu</w:t>
      </w:r>
      <w:bookmarkEnd w:id="382"/>
      <w:bookmarkEnd w:id="383"/>
      <w:bookmarkEnd w:id="384"/>
    </w:p>
    <w:p w14:paraId="38BAD5BF" w14:textId="77777777" w:rsidR="00FC180D" w:rsidRDefault="00203103">
      <w:pPr>
        <w:pStyle w:val="Titolo4"/>
      </w:pPr>
      <w:r>
        <w:rPr>
          <w:rFonts w:hint="eastAsia"/>
        </w:rPr>
        <w:t>Define</w:t>
      </w:r>
    </w:p>
    <w:p w14:paraId="72A6C1F2" w14:textId="77777777" w:rsidR="00FC180D" w:rsidRDefault="00D31385">
      <w:r>
        <w:rPr>
          <w:rFonts w:hint="eastAsia"/>
        </w:rPr>
        <w:t xml:space="preserve">int </w:t>
      </w:r>
      <w:r w:rsidR="00203103">
        <w:t>sdks_dev_</w:t>
      </w:r>
      <w:r w:rsidR="00203103">
        <w:rPr>
          <w:rFonts w:hint="eastAsia"/>
        </w:rPr>
        <w:t>s</w:t>
      </w:r>
      <w:r w:rsidR="00203103">
        <w:t>et_mtu(unsigned int handle, int mtu);</w:t>
      </w:r>
    </w:p>
    <w:p w14:paraId="026B5EA6" w14:textId="77777777" w:rsidR="00FC180D" w:rsidRDefault="00203103">
      <w:pPr>
        <w:pStyle w:val="Titolo4"/>
      </w:pPr>
      <w:r>
        <w:rPr>
          <w:rFonts w:hint="eastAsia"/>
        </w:rPr>
        <w:t>parameter</w:t>
      </w:r>
    </w:p>
    <w:p w14:paraId="6C1AB1FC"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572B0CC7" w14:textId="77777777" w:rsidR="00FC180D" w:rsidRDefault="00203103">
      <w:pPr>
        <w:spacing w:line="360" w:lineRule="auto"/>
      </w:pPr>
      <w:r>
        <w:t>mtu</w:t>
      </w:r>
      <w:r>
        <w:rPr>
          <w:rFonts w:hint="eastAsia"/>
        </w:rPr>
        <w:t>:set mtu</w:t>
      </w:r>
    </w:p>
    <w:p w14:paraId="2996255B" w14:textId="77777777" w:rsidR="00FC180D" w:rsidRDefault="00203103">
      <w:pPr>
        <w:pStyle w:val="Titolo4"/>
      </w:pPr>
      <w:r>
        <w:rPr>
          <w:rFonts w:hint="eastAsia"/>
        </w:rPr>
        <w:t>Return value</w:t>
      </w:r>
    </w:p>
    <w:p w14:paraId="0023DF97" w14:textId="77777777" w:rsidR="00FC180D" w:rsidRDefault="00203103">
      <w:pPr>
        <w:rPr>
          <w:rFonts w:ascii="NSimSun" w:hAnsi="NSimSun" w:cs="NSimSun"/>
          <w:kern w:val="0"/>
          <w:sz w:val="19"/>
          <w:szCs w:val="19"/>
        </w:rPr>
      </w:pPr>
      <w:r>
        <w:rPr>
          <w:rFonts w:hint="eastAsia"/>
        </w:rPr>
        <w:t xml:space="preserve">  0 succeeded; other values failed.</w:t>
      </w:r>
    </w:p>
    <w:p w14:paraId="7B455AED" w14:textId="77777777" w:rsidR="00FC180D" w:rsidRDefault="00203103">
      <w:pPr>
        <w:pStyle w:val="Titolo3"/>
        <w:tabs>
          <w:tab w:val="left" w:pos="4159"/>
        </w:tabs>
      </w:pPr>
      <w:bookmarkStart w:id="385" w:name="_Toc10100779"/>
      <w:bookmarkStart w:id="386" w:name="_Toc14084172"/>
      <w:bookmarkStart w:id="387" w:name="_Toc152594176"/>
      <w:r>
        <w:t>sdks_get_</w:t>
      </w:r>
      <w:r>
        <w:rPr>
          <w:rFonts w:hint="eastAsia"/>
        </w:rPr>
        <w:t>ip_filter</w:t>
      </w:r>
      <w:r>
        <w:t>_</w:t>
      </w:r>
      <w:r>
        <w:rPr>
          <w:rFonts w:hint="eastAsia"/>
        </w:rPr>
        <w:t>param</w:t>
      </w:r>
      <w:bookmarkEnd w:id="385"/>
      <w:bookmarkEnd w:id="386"/>
      <w:bookmarkEnd w:id="387"/>
    </w:p>
    <w:p w14:paraId="2EBE2359" w14:textId="77777777" w:rsidR="009C5D46" w:rsidRDefault="009C5D46" w:rsidP="009C5D46">
      <w:pPr>
        <w:pStyle w:val="Titolo4"/>
      </w:pPr>
      <w:r>
        <w:rPr>
          <w:rFonts w:hint="eastAsia"/>
        </w:rPr>
        <w:t>Define</w:t>
      </w:r>
    </w:p>
    <w:p w14:paraId="4F5EC8C0" w14:textId="77777777" w:rsidR="009C5D46" w:rsidRDefault="009C5D46" w:rsidP="009C5D46">
      <w:r w:rsidRPr="003913BF">
        <w:t>int sdks_get_ip_filter_para</w:t>
      </w:r>
      <w:r>
        <w:t>m(unsigned int handle, char** p_</w:t>
      </w:r>
      <w:r>
        <w:rPr>
          <w:rFonts w:hint="eastAsia"/>
        </w:rPr>
        <w:t>result</w:t>
      </w:r>
      <w:r>
        <w:t>)</w:t>
      </w:r>
    </w:p>
    <w:p w14:paraId="0248492B" w14:textId="77777777" w:rsidR="009C5D46" w:rsidRDefault="009C5D46" w:rsidP="009C5D46">
      <w:pPr>
        <w:pStyle w:val="Titolo4"/>
      </w:pPr>
      <w:r>
        <w:rPr>
          <w:rFonts w:hint="eastAsia"/>
        </w:rPr>
        <w:t>parameter</w:t>
      </w:r>
    </w:p>
    <w:p w14:paraId="2A2B9AD0" w14:textId="77777777" w:rsidR="009C5D46" w:rsidRPr="00BD4279" w:rsidRDefault="009C5D46" w:rsidP="009C5D46">
      <w:r w:rsidRPr="00BD4279">
        <w:rPr>
          <w:rFonts w:hint="eastAsia"/>
        </w:rPr>
        <w:t>handle</w:t>
      </w:r>
      <w:r w:rsidR="00E45D9D">
        <w:rPr>
          <w:rFonts w:hint="eastAsia"/>
        </w:rPr>
        <w:t>:</w:t>
      </w:r>
      <w:r w:rsidRPr="00BD4279">
        <w:rPr>
          <w:rFonts w:hint="eastAsia"/>
        </w:rPr>
        <w:t>Return value of sdks_dev_conn interface.</w:t>
      </w:r>
    </w:p>
    <w:p w14:paraId="65DEED23" w14:textId="77777777" w:rsidR="00FC180D" w:rsidRPr="009C5D46" w:rsidRDefault="009C5D46">
      <w:pPr>
        <w:spacing w:line="360" w:lineRule="auto"/>
      </w:pPr>
      <w:r>
        <w:t>p_</w:t>
      </w:r>
      <w:r>
        <w:rPr>
          <w:rFonts w:hint="eastAsia"/>
        </w:rPr>
        <w:t>result</w:t>
      </w:r>
      <w:r w:rsidR="00E45D9D">
        <w:rPr>
          <w:rFonts w:hint="eastAsia"/>
        </w:rPr>
        <w:t>:</w:t>
      </w:r>
      <w:r w:rsidRPr="009C5D46">
        <w:t>Output the parameter, return the black and white list information, and return it in JSON format. If the returned value is not null, you need to call the free function to free memory, otherwise it will cause memory leak.</w:t>
      </w:r>
    </w:p>
    <w:tbl>
      <w:tblPr>
        <w:tblStyle w:val="Grigliatabella"/>
        <w:tblW w:w="8522" w:type="dxa"/>
        <w:tblLayout w:type="fixed"/>
        <w:tblLook w:val="04A0" w:firstRow="1" w:lastRow="0" w:firstColumn="1" w:lastColumn="0" w:noHBand="0" w:noVBand="1"/>
      </w:tblPr>
      <w:tblGrid>
        <w:gridCol w:w="2154"/>
        <w:gridCol w:w="2065"/>
        <w:gridCol w:w="1357"/>
        <w:gridCol w:w="2946"/>
      </w:tblGrid>
      <w:tr w:rsidR="00FC180D" w14:paraId="6DA11B75" w14:textId="77777777">
        <w:tc>
          <w:tcPr>
            <w:tcW w:w="2154" w:type="dxa"/>
            <w:shd w:val="clear" w:color="auto" w:fill="D9D9D9" w:themeFill="background1" w:themeFillShade="D9"/>
          </w:tcPr>
          <w:p w14:paraId="343C44D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2065" w:type="dxa"/>
            <w:shd w:val="clear" w:color="auto" w:fill="D9D9D9" w:themeFill="background1" w:themeFillShade="D9"/>
          </w:tcPr>
          <w:p w14:paraId="0728A506"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357" w:type="dxa"/>
            <w:shd w:val="clear" w:color="auto" w:fill="D9D9D9" w:themeFill="background1" w:themeFillShade="D9"/>
          </w:tcPr>
          <w:p w14:paraId="3D4F9944"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Y/N</w:t>
            </w:r>
          </w:p>
        </w:tc>
        <w:tc>
          <w:tcPr>
            <w:tcW w:w="2946" w:type="dxa"/>
            <w:shd w:val="clear" w:color="auto" w:fill="D9D9D9" w:themeFill="background1" w:themeFillShade="D9"/>
          </w:tcPr>
          <w:p w14:paraId="31B7A77C"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Note</w:t>
            </w:r>
          </w:p>
        </w:tc>
      </w:tr>
      <w:tr w:rsidR="00FC180D" w14:paraId="597D6D65" w14:textId="77777777">
        <w:tc>
          <w:tcPr>
            <w:tcW w:w="2154" w:type="dxa"/>
          </w:tcPr>
          <w:p w14:paraId="58A7486B" w14:textId="77777777" w:rsidR="00FC180D" w:rsidRDefault="00203103">
            <w:pPr>
              <w:jc w:val="center"/>
              <w:rPr>
                <w:rFonts w:asciiTheme="majorEastAsia" w:eastAsiaTheme="majorEastAsia" w:hAnsiTheme="majorEastAsia"/>
              </w:rPr>
            </w:pPr>
            <w:r>
              <w:rPr>
                <w:rFonts w:ascii="NSimSun" w:eastAsiaTheme="minorEastAsia" w:hAnsi="NSimSun" w:cs="NSimSun" w:hint="eastAsia"/>
                <w:kern w:val="0"/>
                <w:sz w:val="19"/>
                <w:szCs w:val="19"/>
              </w:rPr>
              <w:t>enable</w:t>
            </w:r>
          </w:p>
        </w:tc>
        <w:tc>
          <w:tcPr>
            <w:tcW w:w="2065" w:type="dxa"/>
          </w:tcPr>
          <w:p w14:paraId="249226E3"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enable</w:t>
            </w:r>
          </w:p>
        </w:tc>
        <w:tc>
          <w:tcPr>
            <w:tcW w:w="1357" w:type="dxa"/>
          </w:tcPr>
          <w:p w14:paraId="15EA892A"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2946" w:type="dxa"/>
          </w:tcPr>
          <w:p w14:paraId="619CDAA9" w14:textId="77777777" w:rsidR="00FC180D" w:rsidRDefault="00FC180D">
            <w:pPr>
              <w:jc w:val="center"/>
              <w:rPr>
                <w:rFonts w:asciiTheme="majorEastAsia" w:eastAsiaTheme="majorEastAsia" w:hAnsiTheme="majorEastAsia"/>
              </w:rPr>
            </w:pPr>
          </w:p>
        </w:tc>
      </w:tr>
      <w:tr w:rsidR="00FC180D" w14:paraId="6EEFF24B" w14:textId="77777777">
        <w:tc>
          <w:tcPr>
            <w:tcW w:w="2154" w:type="dxa"/>
          </w:tcPr>
          <w:p w14:paraId="3BDA9A07" w14:textId="77777777" w:rsidR="00FC180D" w:rsidRDefault="00203103">
            <w:pPr>
              <w:jc w:val="center"/>
              <w:rPr>
                <w:rFonts w:asciiTheme="majorEastAsia" w:eastAsiaTheme="majorEastAsia" w:hAnsiTheme="majorEastAsia"/>
              </w:rPr>
            </w:pPr>
            <w:r>
              <w:rPr>
                <w:rFonts w:ascii="NSimSun" w:eastAsiaTheme="minorEastAsia" w:hAnsi="NSimSun" w:cs="NSimSun" w:hint="eastAsia"/>
                <w:kern w:val="0"/>
                <w:sz w:val="19"/>
                <w:szCs w:val="19"/>
              </w:rPr>
              <w:t>mode</w:t>
            </w:r>
          </w:p>
        </w:tc>
        <w:tc>
          <w:tcPr>
            <w:tcW w:w="2065" w:type="dxa"/>
          </w:tcPr>
          <w:p w14:paraId="4C53CC51"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work mode</w:t>
            </w:r>
          </w:p>
        </w:tc>
        <w:tc>
          <w:tcPr>
            <w:tcW w:w="1357" w:type="dxa"/>
          </w:tcPr>
          <w:p w14:paraId="45D22E18"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2946" w:type="dxa"/>
          </w:tcPr>
          <w:p w14:paraId="2B3F336D" w14:textId="77777777" w:rsidR="00FC180D" w:rsidRDefault="00203103">
            <w:pPr>
              <w:jc w:val="center"/>
              <w:rPr>
                <w:rFonts w:ascii="SimSun" w:hAnsi="SimSun"/>
                <w:sz w:val="18"/>
                <w:szCs w:val="18"/>
              </w:rPr>
            </w:pPr>
            <w:r>
              <w:rPr>
                <w:rFonts w:ascii="SimSun" w:hAnsi="SimSun"/>
                <w:sz w:val="18"/>
                <w:szCs w:val="18"/>
              </w:rPr>
              <w:t>(blacklist mode/whitelist mode)</w:t>
            </w:r>
          </w:p>
          <w:p w14:paraId="32A494DF" w14:textId="77777777" w:rsidR="00FC180D" w:rsidRDefault="00203103">
            <w:pPr>
              <w:jc w:val="center"/>
              <w:rPr>
                <w:rFonts w:asciiTheme="majorEastAsia" w:eastAsiaTheme="majorEastAsia" w:hAnsiTheme="majorEastAsia"/>
              </w:rPr>
            </w:pPr>
            <w:r>
              <w:rPr>
                <w:rFonts w:ascii="SimSun" w:hAnsi="SimSun"/>
                <w:sz w:val="18"/>
                <w:szCs w:val="18"/>
              </w:rPr>
              <w:t>1 black list 2 white list</w:t>
            </w:r>
          </w:p>
        </w:tc>
      </w:tr>
      <w:tr w:rsidR="00FC180D" w14:paraId="194FE431" w14:textId="77777777">
        <w:tc>
          <w:tcPr>
            <w:tcW w:w="2154" w:type="dxa"/>
          </w:tcPr>
          <w:p w14:paraId="062F2BCC" w14:textId="77777777" w:rsidR="00FC180D" w:rsidRDefault="00203103">
            <w:pPr>
              <w:jc w:val="center"/>
              <w:rPr>
                <w:rFonts w:ascii="NSimSun" w:eastAsiaTheme="minorEastAsia" w:hAnsi="NSimSun" w:cs="NSimSun"/>
                <w:kern w:val="0"/>
                <w:sz w:val="19"/>
                <w:szCs w:val="19"/>
              </w:rPr>
            </w:pPr>
            <w:r>
              <w:rPr>
                <w:rFonts w:ascii="NSimSun" w:eastAsiaTheme="minorEastAsia" w:hAnsi="NSimSun" w:cs="NSimSun"/>
                <w:kern w:val="0"/>
                <w:sz w:val="19"/>
                <w:szCs w:val="19"/>
              </w:rPr>
              <w:t>begin</w:t>
            </w:r>
          </w:p>
        </w:tc>
        <w:tc>
          <w:tcPr>
            <w:tcW w:w="2065" w:type="dxa"/>
          </w:tcPr>
          <w:p w14:paraId="5AAFF106" w14:textId="77777777" w:rsidR="00FC180D" w:rsidRDefault="00203103">
            <w:pPr>
              <w:ind w:firstLineChars="250" w:firstLine="450"/>
              <w:rPr>
                <w:rFonts w:asciiTheme="majorEastAsia" w:eastAsiaTheme="majorEastAsia" w:hAnsiTheme="majorEastAsia"/>
              </w:rPr>
            </w:pPr>
            <w:r>
              <w:rPr>
                <w:rFonts w:ascii="SimSun" w:hAnsi="SimSun" w:hint="eastAsia"/>
                <w:sz w:val="18"/>
                <w:szCs w:val="18"/>
              </w:rPr>
              <w:t xml:space="preserve">beginning </w:t>
            </w:r>
            <w:r>
              <w:rPr>
                <w:rFonts w:ascii="SimSun" w:hAnsi="SimSun"/>
                <w:sz w:val="18"/>
                <w:szCs w:val="18"/>
              </w:rPr>
              <w:t>I</w:t>
            </w:r>
            <w:r>
              <w:rPr>
                <w:rFonts w:ascii="SimSun" w:hAnsi="SimSun" w:hint="eastAsia"/>
                <w:sz w:val="18"/>
                <w:szCs w:val="18"/>
              </w:rPr>
              <w:t>p</w:t>
            </w:r>
          </w:p>
        </w:tc>
        <w:tc>
          <w:tcPr>
            <w:tcW w:w="1357" w:type="dxa"/>
          </w:tcPr>
          <w:p w14:paraId="2ABE4AB3"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2946" w:type="dxa"/>
          </w:tcPr>
          <w:p w14:paraId="61446E7F" w14:textId="77777777" w:rsidR="00FC180D" w:rsidRDefault="00FC180D">
            <w:pPr>
              <w:jc w:val="center"/>
              <w:rPr>
                <w:rFonts w:asciiTheme="majorEastAsia" w:eastAsiaTheme="majorEastAsia" w:hAnsiTheme="majorEastAsia"/>
              </w:rPr>
            </w:pPr>
          </w:p>
        </w:tc>
      </w:tr>
      <w:tr w:rsidR="00FC180D" w14:paraId="4DEB1933" w14:textId="77777777">
        <w:tc>
          <w:tcPr>
            <w:tcW w:w="2154" w:type="dxa"/>
          </w:tcPr>
          <w:p w14:paraId="28F1EE6A" w14:textId="77777777" w:rsidR="00FC180D" w:rsidRDefault="00203103">
            <w:pPr>
              <w:jc w:val="center"/>
              <w:rPr>
                <w:rFonts w:ascii="NSimSun" w:eastAsiaTheme="minorEastAsia" w:hAnsi="NSimSun" w:cs="NSimSun"/>
                <w:kern w:val="0"/>
                <w:sz w:val="19"/>
                <w:szCs w:val="19"/>
              </w:rPr>
            </w:pPr>
            <w:r>
              <w:rPr>
                <w:rFonts w:ascii="NSimSun" w:eastAsiaTheme="minorEastAsia" w:hAnsi="NSimSun" w:cs="NSimSun" w:hint="eastAsia"/>
                <w:kern w:val="0"/>
                <w:sz w:val="19"/>
                <w:szCs w:val="19"/>
              </w:rPr>
              <w:t>end</w:t>
            </w:r>
          </w:p>
        </w:tc>
        <w:tc>
          <w:tcPr>
            <w:tcW w:w="2065" w:type="dxa"/>
          </w:tcPr>
          <w:p w14:paraId="64541E57" w14:textId="77777777" w:rsidR="00FC180D" w:rsidRDefault="00203103">
            <w:pPr>
              <w:jc w:val="center"/>
              <w:rPr>
                <w:rFonts w:asciiTheme="majorEastAsia" w:eastAsiaTheme="majorEastAsia" w:hAnsiTheme="majorEastAsia"/>
              </w:rPr>
            </w:pPr>
            <w:r>
              <w:rPr>
                <w:rFonts w:ascii="SimSun" w:hAnsi="SimSun" w:hint="eastAsia"/>
                <w:sz w:val="18"/>
                <w:szCs w:val="18"/>
              </w:rPr>
              <w:t xml:space="preserve">ending </w:t>
            </w:r>
            <w:r>
              <w:rPr>
                <w:rFonts w:ascii="SimSun" w:hAnsi="SimSun"/>
                <w:sz w:val="18"/>
                <w:szCs w:val="18"/>
              </w:rPr>
              <w:t>I</w:t>
            </w:r>
            <w:r>
              <w:rPr>
                <w:rFonts w:ascii="SimSun" w:hAnsi="SimSun" w:hint="eastAsia"/>
                <w:sz w:val="18"/>
                <w:szCs w:val="18"/>
              </w:rPr>
              <w:t>p</w:t>
            </w:r>
          </w:p>
        </w:tc>
        <w:tc>
          <w:tcPr>
            <w:tcW w:w="1357" w:type="dxa"/>
          </w:tcPr>
          <w:p w14:paraId="0A1CD48A"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2946" w:type="dxa"/>
          </w:tcPr>
          <w:p w14:paraId="0F1258F3" w14:textId="77777777" w:rsidR="00FC180D" w:rsidRDefault="00FC180D">
            <w:pPr>
              <w:jc w:val="center"/>
              <w:rPr>
                <w:rFonts w:asciiTheme="majorEastAsia" w:eastAsiaTheme="majorEastAsia" w:hAnsiTheme="majorEastAsia"/>
              </w:rPr>
            </w:pPr>
          </w:p>
        </w:tc>
      </w:tr>
      <w:tr w:rsidR="00FC180D" w14:paraId="7086DA60" w14:textId="77777777">
        <w:tc>
          <w:tcPr>
            <w:tcW w:w="2154" w:type="dxa"/>
          </w:tcPr>
          <w:p w14:paraId="4F3298D6" w14:textId="77777777" w:rsidR="00FC180D" w:rsidRDefault="00203103">
            <w:pPr>
              <w:jc w:val="center"/>
              <w:rPr>
                <w:rFonts w:ascii="NSimSun" w:eastAsiaTheme="minorEastAsia" w:hAnsi="NSimSun" w:cs="NSimSun"/>
                <w:kern w:val="0"/>
                <w:sz w:val="19"/>
                <w:szCs w:val="19"/>
              </w:rPr>
            </w:pPr>
            <w:r>
              <w:rPr>
                <w:rFonts w:ascii="NSimSun" w:eastAsiaTheme="minorEastAsia" w:hAnsi="NSimSun" w:cs="NSimSun" w:hint="eastAsia"/>
                <w:kern w:val="0"/>
                <w:sz w:val="19"/>
                <w:szCs w:val="19"/>
              </w:rPr>
              <w:t>des</w:t>
            </w:r>
          </w:p>
        </w:tc>
        <w:tc>
          <w:tcPr>
            <w:tcW w:w="2065" w:type="dxa"/>
          </w:tcPr>
          <w:p w14:paraId="631E2561" w14:textId="77777777" w:rsidR="00FC180D" w:rsidRDefault="00203103">
            <w:pPr>
              <w:ind w:firstLineChars="250" w:firstLine="450"/>
              <w:rPr>
                <w:rFonts w:ascii="SimSun" w:hAnsi="SimSun"/>
                <w:sz w:val="18"/>
                <w:szCs w:val="18"/>
              </w:rPr>
            </w:pPr>
            <w:r>
              <w:rPr>
                <w:rFonts w:ascii="SimSun" w:hAnsi="SimSun"/>
                <w:sz w:val="18"/>
                <w:szCs w:val="18"/>
              </w:rPr>
              <w:t>I</w:t>
            </w:r>
            <w:r>
              <w:rPr>
                <w:rFonts w:ascii="SimSun" w:hAnsi="SimSun" w:hint="eastAsia"/>
                <w:sz w:val="18"/>
                <w:szCs w:val="18"/>
              </w:rPr>
              <w:t>p instruction</w:t>
            </w:r>
          </w:p>
        </w:tc>
        <w:tc>
          <w:tcPr>
            <w:tcW w:w="1357" w:type="dxa"/>
          </w:tcPr>
          <w:p w14:paraId="168CD9B3" w14:textId="77777777" w:rsidR="00FC180D" w:rsidRDefault="00FC180D">
            <w:pPr>
              <w:jc w:val="center"/>
              <w:rPr>
                <w:rFonts w:asciiTheme="majorEastAsia" w:eastAsiaTheme="majorEastAsia" w:hAnsiTheme="majorEastAsia"/>
              </w:rPr>
            </w:pPr>
          </w:p>
        </w:tc>
        <w:tc>
          <w:tcPr>
            <w:tcW w:w="2946" w:type="dxa"/>
          </w:tcPr>
          <w:p w14:paraId="34886B3D" w14:textId="77777777" w:rsidR="00FC180D" w:rsidRDefault="00FC180D">
            <w:pPr>
              <w:jc w:val="center"/>
              <w:rPr>
                <w:rFonts w:asciiTheme="majorEastAsia" w:eastAsiaTheme="majorEastAsia" w:hAnsiTheme="majorEastAsia"/>
              </w:rPr>
            </w:pPr>
          </w:p>
        </w:tc>
      </w:tr>
    </w:tbl>
    <w:p w14:paraId="00747F34" w14:textId="77777777" w:rsidR="009C5D46" w:rsidRPr="009C5D46" w:rsidRDefault="009C5D46" w:rsidP="009C5D46">
      <w:r>
        <w:t>p_</w:t>
      </w:r>
      <w:r>
        <w:rPr>
          <w:rFonts w:hint="eastAsia"/>
        </w:rPr>
        <w:t xml:space="preserve">result </w:t>
      </w:r>
      <w:r w:rsidRPr="009C5D46">
        <w:rPr>
          <w:rFonts w:hint="eastAsia"/>
        </w:rPr>
        <w:t xml:space="preserve"> </w:t>
      </w:r>
      <w:r>
        <w:rPr>
          <w:rFonts w:hint="eastAsia"/>
        </w:rPr>
        <w:t>t</w:t>
      </w:r>
      <w:r w:rsidRPr="003F4AC4">
        <w:t>he json format is</w:t>
      </w:r>
      <w:r w:rsidR="00E45D9D">
        <w:rPr>
          <w:rFonts w:hint="eastAsia"/>
        </w:rPr>
        <w:t>:</w:t>
      </w:r>
    </w:p>
    <w:p w14:paraId="104097C7" w14:textId="77777777" w:rsidR="009C5D46" w:rsidRDefault="009C5D46" w:rsidP="009C5D46">
      <w:pPr>
        <w:spacing w:line="360" w:lineRule="auto"/>
      </w:pPr>
      <w:r w:rsidRPr="009711F0">
        <w:t>{</w:t>
      </w:r>
    </w:p>
    <w:p w14:paraId="190B7561" w14:textId="77777777" w:rsidR="009C5D46" w:rsidRDefault="009C5D46" w:rsidP="009C5D46">
      <w:pPr>
        <w:spacing w:line="360" w:lineRule="auto"/>
      </w:pPr>
      <w:r w:rsidRPr="009711F0">
        <w:t>"enable":1,</w:t>
      </w:r>
    </w:p>
    <w:p w14:paraId="67A2BF2C" w14:textId="77777777" w:rsidR="009C5D46" w:rsidRDefault="009C5D46" w:rsidP="009C5D46">
      <w:pPr>
        <w:spacing w:line="360" w:lineRule="auto"/>
      </w:pPr>
      <w:r w:rsidRPr="009711F0">
        <w:t>"mode":1,</w:t>
      </w:r>
    </w:p>
    <w:p w14:paraId="698CF4A1" w14:textId="77777777" w:rsidR="009C5D46" w:rsidRDefault="009C5D46" w:rsidP="009C5D46">
      <w:pPr>
        <w:spacing w:line="360" w:lineRule="auto"/>
      </w:pPr>
      <w:r w:rsidRPr="009711F0">
        <w:t>"black_list":[{"begin":"192.168.15.1","end":"192.168.15.2","des":"</w:t>
      </w:r>
      <w:r>
        <w:rPr>
          <w:rFonts w:hint="eastAsia"/>
        </w:rPr>
        <w:t>test0</w:t>
      </w:r>
      <w:r w:rsidRPr="009711F0">
        <w:t>"},</w:t>
      </w:r>
    </w:p>
    <w:p w14:paraId="5F91AD63" w14:textId="77777777" w:rsidR="009C5D46" w:rsidRDefault="009C5D46" w:rsidP="009C5D46">
      <w:pPr>
        <w:spacing w:line="360" w:lineRule="auto"/>
        <w:ind w:left="840" w:firstLine="420"/>
      </w:pPr>
      <w:r w:rsidRPr="009711F0">
        <w:t>{"begin":"192.168.15.3","end":"192.168.15.4","des":"</w:t>
      </w:r>
      <w:r>
        <w:rPr>
          <w:rFonts w:hint="eastAsia"/>
        </w:rPr>
        <w:t>test1</w:t>
      </w:r>
      <w:r>
        <w:t>"}</w:t>
      </w:r>
      <w:r w:rsidRPr="009711F0">
        <w:t>],</w:t>
      </w:r>
    </w:p>
    <w:p w14:paraId="72B59431" w14:textId="77777777" w:rsidR="009C5D46" w:rsidRDefault="009C5D46" w:rsidP="009C5D46">
      <w:pPr>
        <w:spacing w:line="360" w:lineRule="auto"/>
      </w:pPr>
      <w:r w:rsidRPr="009711F0">
        <w:t>"white_list":[{"begin":"192.168.1.97","end":"192.168.1.98","des":"</w:t>
      </w:r>
      <w:r>
        <w:rPr>
          <w:rFonts w:hint="eastAsia"/>
        </w:rPr>
        <w:t>test3</w:t>
      </w:r>
      <w:r w:rsidRPr="009711F0">
        <w:t>"},</w:t>
      </w:r>
    </w:p>
    <w:p w14:paraId="3B0304DA" w14:textId="77777777" w:rsidR="009C5D46" w:rsidRDefault="009C5D46" w:rsidP="009C5D46">
      <w:pPr>
        <w:spacing w:line="360" w:lineRule="auto"/>
        <w:ind w:left="420" w:firstLineChars="350" w:firstLine="735"/>
      </w:pPr>
      <w:r w:rsidRPr="009711F0">
        <w:t>{"begin":"192.168.0.97","end":"192.168.0.98","des":"</w:t>
      </w:r>
      <w:r>
        <w:rPr>
          <w:rFonts w:hint="eastAsia"/>
        </w:rPr>
        <w:t>test4</w:t>
      </w:r>
      <w:r w:rsidRPr="009711F0">
        <w:t>"}</w:t>
      </w:r>
    </w:p>
    <w:p w14:paraId="7DDDEC25" w14:textId="77777777" w:rsidR="009C5D46" w:rsidRDefault="009C5D46" w:rsidP="009C5D46">
      <w:pPr>
        <w:spacing w:line="360" w:lineRule="auto"/>
        <w:ind w:left="420" w:firstLineChars="350" w:firstLine="735"/>
      </w:pPr>
      <w:r w:rsidRPr="009711F0">
        <w:t>]</w:t>
      </w:r>
    </w:p>
    <w:p w14:paraId="45B9362F" w14:textId="77777777" w:rsidR="009C5D46" w:rsidRPr="003D7E31" w:rsidRDefault="009C5D46" w:rsidP="003D7E31">
      <w:pPr>
        <w:spacing w:line="360" w:lineRule="auto"/>
      </w:pPr>
      <w:r w:rsidRPr="009711F0">
        <w:t>}</w:t>
      </w:r>
    </w:p>
    <w:p w14:paraId="6D6094E5" w14:textId="77777777" w:rsidR="009C5D46" w:rsidRDefault="003D7E31">
      <w:pPr>
        <w:pStyle w:val="Titolo4"/>
        <w:rPr>
          <w:rFonts w:ascii="Times New Roman" w:eastAsia="SimSun" w:hAnsi="Times New Roman" w:cs="Times New Roman"/>
          <w:b w:val="0"/>
          <w:bCs w:val="0"/>
          <w:sz w:val="21"/>
          <w:szCs w:val="24"/>
        </w:rPr>
      </w:pPr>
      <w:r w:rsidRPr="00C345FF">
        <w:t>Description</w:t>
      </w:r>
    </w:p>
    <w:p w14:paraId="2D3CFDA5" w14:textId="77777777" w:rsidR="003D7E31" w:rsidRPr="003D7E31" w:rsidRDefault="003D7E31" w:rsidP="003D7E31">
      <w:r w:rsidRPr="009C5D46">
        <w:t>Get black and white list information.</w:t>
      </w:r>
    </w:p>
    <w:p w14:paraId="17DB5E83" w14:textId="77777777" w:rsidR="00FC180D" w:rsidRDefault="00203103">
      <w:pPr>
        <w:pStyle w:val="Titolo4"/>
      </w:pPr>
      <w:r>
        <w:rPr>
          <w:rFonts w:hint="eastAsia"/>
        </w:rPr>
        <w:t>Return value</w:t>
      </w:r>
    </w:p>
    <w:p w14:paraId="55C58A93" w14:textId="77777777" w:rsidR="00FC180D" w:rsidRDefault="00203103">
      <w:pPr>
        <w:rPr>
          <w:rFonts w:ascii="NSimSun" w:hAnsi="NSimSun" w:cs="NSimSun"/>
          <w:kern w:val="0"/>
          <w:sz w:val="19"/>
          <w:szCs w:val="19"/>
        </w:rPr>
      </w:pPr>
      <w:r>
        <w:rPr>
          <w:rFonts w:hint="eastAsia"/>
        </w:rPr>
        <w:t xml:space="preserve">  0 succeeded; other values failed.</w:t>
      </w:r>
    </w:p>
    <w:p w14:paraId="16621214" w14:textId="77777777" w:rsidR="00FC180D" w:rsidRDefault="00203103">
      <w:pPr>
        <w:pStyle w:val="Titolo3"/>
        <w:tabs>
          <w:tab w:val="left" w:pos="4159"/>
        </w:tabs>
      </w:pPr>
      <w:bookmarkStart w:id="388" w:name="_Toc14084173"/>
      <w:bookmarkStart w:id="389" w:name="_Toc10100780"/>
      <w:bookmarkStart w:id="390" w:name="_Toc152594177"/>
      <w:r>
        <w:t>sdks_</w:t>
      </w:r>
      <w:r>
        <w:rPr>
          <w:rFonts w:hint="eastAsia"/>
        </w:rPr>
        <w:t>s</w:t>
      </w:r>
      <w:r>
        <w:t>et_</w:t>
      </w:r>
      <w:r>
        <w:rPr>
          <w:rFonts w:hint="eastAsia"/>
        </w:rPr>
        <w:t>ip_filter</w:t>
      </w:r>
      <w:r>
        <w:t>_</w:t>
      </w:r>
      <w:r>
        <w:rPr>
          <w:rFonts w:hint="eastAsia"/>
        </w:rPr>
        <w:t>param</w:t>
      </w:r>
      <w:bookmarkEnd w:id="388"/>
      <w:bookmarkEnd w:id="389"/>
      <w:bookmarkEnd w:id="390"/>
    </w:p>
    <w:p w14:paraId="4B5C5997" w14:textId="77777777" w:rsidR="009C5D46" w:rsidRDefault="009C5D46" w:rsidP="009C5D46">
      <w:pPr>
        <w:pStyle w:val="Titolo4"/>
      </w:pPr>
      <w:r>
        <w:rPr>
          <w:rFonts w:hint="eastAsia"/>
        </w:rPr>
        <w:t>Define</w:t>
      </w:r>
    </w:p>
    <w:p w14:paraId="30E5C4E8" w14:textId="77777777" w:rsidR="009C5D46" w:rsidRDefault="009C5D46" w:rsidP="009C5D46">
      <w:r w:rsidRPr="003913BF">
        <w:t>int sdks_</w:t>
      </w:r>
      <w:r>
        <w:rPr>
          <w:rFonts w:hint="eastAsia"/>
        </w:rPr>
        <w:t>s</w:t>
      </w:r>
      <w:r w:rsidRPr="003913BF">
        <w:t>et_ip_filter_para</w:t>
      </w:r>
      <w:r>
        <w:t>m(unsigned int handle, char* p_</w:t>
      </w:r>
      <w:r>
        <w:rPr>
          <w:rFonts w:hint="eastAsia"/>
        </w:rPr>
        <w:t>param</w:t>
      </w:r>
      <w:r>
        <w:t>)</w:t>
      </w:r>
    </w:p>
    <w:p w14:paraId="79BFC3F5" w14:textId="77777777" w:rsidR="009C5D46" w:rsidRDefault="009C5D46" w:rsidP="009C5D46">
      <w:pPr>
        <w:pStyle w:val="Titolo4"/>
      </w:pPr>
      <w:r>
        <w:rPr>
          <w:rFonts w:hint="eastAsia"/>
        </w:rPr>
        <w:t>parameter</w:t>
      </w:r>
    </w:p>
    <w:p w14:paraId="4CCD7960" w14:textId="77777777" w:rsidR="009C5D46" w:rsidRPr="00BD4279" w:rsidRDefault="009C5D46" w:rsidP="0087292F">
      <w:r w:rsidRPr="00BD4279">
        <w:rPr>
          <w:rFonts w:hint="eastAsia"/>
        </w:rPr>
        <w:t>handle</w:t>
      </w:r>
      <w:r w:rsidR="00E45D9D">
        <w:rPr>
          <w:rFonts w:hint="eastAsia"/>
        </w:rPr>
        <w:t>:</w:t>
      </w:r>
      <w:r w:rsidRPr="00BD4279">
        <w:rPr>
          <w:rFonts w:hint="eastAsia"/>
        </w:rPr>
        <w:t>Return value of sdks_dev_conn interface.</w:t>
      </w:r>
    </w:p>
    <w:p w14:paraId="01B63CF5" w14:textId="77777777" w:rsidR="009C5D46" w:rsidRPr="00726704" w:rsidRDefault="009C5D46" w:rsidP="009C5D46">
      <w:r w:rsidRPr="00694EDF">
        <w:t>p_</w:t>
      </w:r>
      <w:r>
        <w:rPr>
          <w:rFonts w:hint="eastAsia"/>
        </w:rPr>
        <w:t>param</w:t>
      </w:r>
      <w:r w:rsidR="00E45D9D">
        <w:rPr>
          <w:rFonts w:hint="eastAsia"/>
        </w:rPr>
        <w:t>:</w:t>
      </w:r>
      <w:r w:rsidRPr="00BA356E">
        <w:t>Input parameters, expressed in json format.</w:t>
      </w:r>
    </w:p>
    <w:tbl>
      <w:tblPr>
        <w:tblStyle w:val="Grigliatabella"/>
        <w:tblW w:w="8522" w:type="dxa"/>
        <w:tblLayout w:type="fixed"/>
        <w:tblLook w:val="04A0" w:firstRow="1" w:lastRow="0" w:firstColumn="1" w:lastColumn="0" w:noHBand="0" w:noVBand="1"/>
      </w:tblPr>
      <w:tblGrid>
        <w:gridCol w:w="2154"/>
        <w:gridCol w:w="2065"/>
        <w:gridCol w:w="1357"/>
        <w:gridCol w:w="2946"/>
      </w:tblGrid>
      <w:tr w:rsidR="009C5D46" w14:paraId="2B4B6FB2" w14:textId="77777777" w:rsidTr="0087292F">
        <w:tc>
          <w:tcPr>
            <w:tcW w:w="2154" w:type="dxa"/>
            <w:shd w:val="clear" w:color="auto" w:fill="D9D9D9" w:themeFill="background1" w:themeFillShade="D9"/>
          </w:tcPr>
          <w:p w14:paraId="474D37C1"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hint="eastAsia"/>
              </w:rPr>
              <w:t>parameter</w:t>
            </w:r>
          </w:p>
        </w:tc>
        <w:tc>
          <w:tcPr>
            <w:tcW w:w="2065" w:type="dxa"/>
            <w:shd w:val="clear" w:color="auto" w:fill="D9D9D9" w:themeFill="background1" w:themeFillShade="D9"/>
          </w:tcPr>
          <w:p w14:paraId="7860BC28"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hint="eastAsia"/>
              </w:rPr>
              <w:t>Instruction</w:t>
            </w:r>
          </w:p>
        </w:tc>
        <w:tc>
          <w:tcPr>
            <w:tcW w:w="1357" w:type="dxa"/>
            <w:shd w:val="clear" w:color="auto" w:fill="D9D9D9" w:themeFill="background1" w:themeFillShade="D9"/>
          </w:tcPr>
          <w:p w14:paraId="321F4198"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hint="eastAsia"/>
              </w:rPr>
              <w:t>Y/N</w:t>
            </w:r>
          </w:p>
        </w:tc>
        <w:tc>
          <w:tcPr>
            <w:tcW w:w="2946" w:type="dxa"/>
            <w:shd w:val="clear" w:color="auto" w:fill="D9D9D9" w:themeFill="background1" w:themeFillShade="D9"/>
          </w:tcPr>
          <w:p w14:paraId="74242FD2"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hint="eastAsia"/>
              </w:rPr>
              <w:t>Note</w:t>
            </w:r>
          </w:p>
        </w:tc>
      </w:tr>
      <w:tr w:rsidR="009C5D46" w14:paraId="4E2DAA5D" w14:textId="77777777" w:rsidTr="0087292F">
        <w:tc>
          <w:tcPr>
            <w:tcW w:w="2154" w:type="dxa"/>
          </w:tcPr>
          <w:p w14:paraId="0808C26E" w14:textId="77777777" w:rsidR="009C5D46" w:rsidRDefault="009C5D46" w:rsidP="0087292F">
            <w:pPr>
              <w:jc w:val="center"/>
              <w:rPr>
                <w:rFonts w:asciiTheme="majorEastAsia" w:eastAsiaTheme="majorEastAsia" w:hAnsiTheme="majorEastAsia"/>
              </w:rPr>
            </w:pPr>
            <w:r>
              <w:rPr>
                <w:rFonts w:ascii="NSimSun" w:eastAsiaTheme="minorEastAsia" w:hAnsi="NSimSun" w:cs="NSimSun" w:hint="eastAsia"/>
                <w:kern w:val="0"/>
                <w:sz w:val="19"/>
                <w:szCs w:val="19"/>
              </w:rPr>
              <w:t>enable</w:t>
            </w:r>
          </w:p>
        </w:tc>
        <w:tc>
          <w:tcPr>
            <w:tcW w:w="2065" w:type="dxa"/>
          </w:tcPr>
          <w:p w14:paraId="5317A35E"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hint="eastAsia"/>
              </w:rPr>
              <w:t>enable</w:t>
            </w:r>
          </w:p>
        </w:tc>
        <w:tc>
          <w:tcPr>
            <w:tcW w:w="1357" w:type="dxa"/>
          </w:tcPr>
          <w:p w14:paraId="4CE329D6"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rPr>
              <w:t>Y</w:t>
            </w:r>
          </w:p>
        </w:tc>
        <w:tc>
          <w:tcPr>
            <w:tcW w:w="2946" w:type="dxa"/>
          </w:tcPr>
          <w:p w14:paraId="41C8C4AB" w14:textId="77777777" w:rsidR="009C5D46" w:rsidRDefault="009C5D46" w:rsidP="0087292F">
            <w:pPr>
              <w:jc w:val="center"/>
              <w:rPr>
                <w:rFonts w:asciiTheme="majorEastAsia" w:eastAsiaTheme="majorEastAsia" w:hAnsiTheme="majorEastAsia"/>
              </w:rPr>
            </w:pPr>
          </w:p>
        </w:tc>
      </w:tr>
      <w:tr w:rsidR="009C5D46" w14:paraId="408ADDDB" w14:textId="77777777" w:rsidTr="0087292F">
        <w:tc>
          <w:tcPr>
            <w:tcW w:w="2154" w:type="dxa"/>
          </w:tcPr>
          <w:p w14:paraId="48ED8E3F" w14:textId="77777777" w:rsidR="009C5D46" w:rsidRDefault="009C5D46" w:rsidP="0087292F">
            <w:pPr>
              <w:jc w:val="center"/>
              <w:rPr>
                <w:rFonts w:asciiTheme="majorEastAsia" w:eastAsiaTheme="majorEastAsia" w:hAnsiTheme="majorEastAsia"/>
              </w:rPr>
            </w:pPr>
            <w:r>
              <w:rPr>
                <w:rFonts w:ascii="NSimSun" w:eastAsiaTheme="minorEastAsia" w:hAnsi="NSimSun" w:cs="NSimSun" w:hint="eastAsia"/>
                <w:kern w:val="0"/>
                <w:sz w:val="19"/>
                <w:szCs w:val="19"/>
              </w:rPr>
              <w:t>mode</w:t>
            </w:r>
          </w:p>
        </w:tc>
        <w:tc>
          <w:tcPr>
            <w:tcW w:w="2065" w:type="dxa"/>
          </w:tcPr>
          <w:p w14:paraId="5C76E645"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hint="eastAsia"/>
              </w:rPr>
              <w:t>work mode</w:t>
            </w:r>
          </w:p>
        </w:tc>
        <w:tc>
          <w:tcPr>
            <w:tcW w:w="1357" w:type="dxa"/>
          </w:tcPr>
          <w:p w14:paraId="586CC7AC"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rPr>
              <w:t>Y</w:t>
            </w:r>
          </w:p>
        </w:tc>
        <w:tc>
          <w:tcPr>
            <w:tcW w:w="2946" w:type="dxa"/>
          </w:tcPr>
          <w:p w14:paraId="6034ECD2" w14:textId="77777777" w:rsidR="009C5D46" w:rsidRDefault="009C5D46" w:rsidP="0087292F">
            <w:pPr>
              <w:jc w:val="center"/>
              <w:rPr>
                <w:rFonts w:ascii="SimSun" w:hAnsi="SimSun"/>
                <w:sz w:val="18"/>
                <w:szCs w:val="18"/>
              </w:rPr>
            </w:pPr>
            <w:r>
              <w:rPr>
                <w:rFonts w:ascii="SimSun" w:hAnsi="SimSun"/>
                <w:sz w:val="18"/>
                <w:szCs w:val="18"/>
              </w:rPr>
              <w:t>(blacklist mode/whitelist mode)</w:t>
            </w:r>
          </w:p>
          <w:p w14:paraId="696E1E3C" w14:textId="77777777" w:rsidR="009C5D46" w:rsidRDefault="009C5D46" w:rsidP="0087292F">
            <w:pPr>
              <w:jc w:val="center"/>
              <w:rPr>
                <w:rFonts w:asciiTheme="majorEastAsia" w:eastAsiaTheme="majorEastAsia" w:hAnsiTheme="majorEastAsia"/>
              </w:rPr>
            </w:pPr>
            <w:r>
              <w:rPr>
                <w:rFonts w:ascii="SimSun" w:hAnsi="SimSun"/>
                <w:sz w:val="18"/>
                <w:szCs w:val="18"/>
              </w:rPr>
              <w:t>1 black list 2 white list</w:t>
            </w:r>
          </w:p>
        </w:tc>
      </w:tr>
      <w:tr w:rsidR="009C5D46" w14:paraId="649F9AC0" w14:textId="77777777" w:rsidTr="0087292F">
        <w:tc>
          <w:tcPr>
            <w:tcW w:w="2154" w:type="dxa"/>
          </w:tcPr>
          <w:p w14:paraId="2A6DF047" w14:textId="77777777" w:rsidR="009C5D46" w:rsidRDefault="009C5D46" w:rsidP="0087292F">
            <w:pPr>
              <w:jc w:val="center"/>
              <w:rPr>
                <w:rFonts w:ascii="NSimSun" w:eastAsiaTheme="minorEastAsia" w:hAnsi="NSimSun" w:cs="NSimSun"/>
                <w:kern w:val="0"/>
                <w:sz w:val="19"/>
                <w:szCs w:val="19"/>
              </w:rPr>
            </w:pPr>
            <w:r>
              <w:rPr>
                <w:rFonts w:ascii="NSimSun" w:eastAsiaTheme="minorEastAsia" w:hAnsi="NSimSun" w:cs="NSimSun"/>
                <w:kern w:val="0"/>
                <w:sz w:val="19"/>
                <w:szCs w:val="19"/>
              </w:rPr>
              <w:t>begin</w:t>
            </w:r>
          </w:p>
        </w:tc>
        <w:tc>
          <w:tcPr>
            <w:tcW w:w="2065" w:type="dxa"/>
          </w:tcPr>
          <w:p w14:paraId="56A7A5D7" w14:textId="77777777" w:rsidR="009C5D46" w:rsidRDefault="009C5D46" w:rsidP="0087292F">
            <w:pPr>
              <w:ind w:firstLineChars="250" w:firstLine="450"/>
              <w:rPr>
                <w:rFonts w:asciiTheme="majorEastAsia" w:eastAsiaTheme="majorEastAsia" w:hAnsiTheme="majorEastAsia"/>
              </w:rPr>
            </w:pPr>
            <w:r>
              <w:rPr>
                <w:rFonts w:ascii="SimSun" w:hAnsi="SimSun" w:hint="eastAsia"/>
                <w:sz w:val="18"/>
                <w:szCs w:val="18"/>
              </w:rPr>
              <w:t xml:space="preserve">beginning </w:t>
            </w:r>
            <w:r>
              <w:rPr>
                <w:rFonts w:ascii="SimSun" w:hAnsi="SimSun"/>
                <w:sz w:val="18"/>
                <w:szCs w:val="18"/>
              </w:rPr>
              <w:t>I</w:t>
            </w:r>
            <w:r>
              <w:rPr>
                <w:rFonts w:ascii="SimSun" w:hAnsi="SimSun" w:hint="eastAsia"/>
                <w:sz w:val="18"/>
                <w:szCs w:val="18"/>
              </w:rPr>
              <w:t>p</w:t>
            </w:r>
          </w:p>
        </w:tc>
        <w:tc>
          <w:tcPr>
            <w:tcW w:w="1357" w:type="dxa"/>
          </w:tcPr>
          <w:p w14:paraId="7891FEF8"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hint="eastAsia"/>
              </w:rPr>
              <w:t>Y</w:t>
            </w:r>
          </w:p>
        </w:tc>
        <w:tc>
          <w:tcPr>
            <w:tcW w:w="2946" w:type="dxa"/>
          </w:tcPr>
          <w:p w14:paraId="13EF7671" w14:textId="77777777" w:rsidR="009C5D46" w:rsidRDefault="009C5D46" w:rsidP="0087292F">
            <w:pPr>
              <w:jc w:val="center"/>
              <w:rPr>
                <w:rFonts w:asciiTheme="majorEastAsia" w:eastAsiaTheme="majorEastAsia" w:hAnsiTheme="majorEastAsia"/>
              </w:rPr>
            </w:pPr>
          </w:p>
        </w:tc>
      </w:tr>
      <w:tr w:rsidR="009C5D46" w14:paraId="45FA8F3D" w14:textId="77777777" w:rsidTr="0087292F">
        <w:tc>
          <w:tcPr>
            <w:tcW w:w="2154" w:type="dxa"/>
          </w:tcPr>
          <w:p w14:paraId="5A009F73" w14:textId="77777777" w:rsidR="009C5D46" w:rsidRDefault="009C5D46" w:rsidP="0087292F">
            <w:pPr>
              <w:jc w:val="center"/>
              <w:rPr>
                <w:rFonts w:ascii="NSimSun" w:eastAsiaTheme="minorEastAsia" w:hAnsi="NSimSun" w:cs="NSimSun"/>
                <w:kern w:val="0"/>
                <w:sz w:val="19"/>
                <w:szCs w:val="19"/>
              </w:rPr>
            </w:pPr>
            <w:r>
              <w:rPr>
                <w:rFonts w:ascii="NSimSun" w:eastAsiaTheme="minorEastAsia" w:hAnsi="NSimSun" w:cs="NSimSun" w:hint="eastAsia"/>
                <w:kern w:val="0"/>
                <w:sz w:val="19"/>
                <w:szCs w:val="19"/>
              </w:rPr>
              <w:t>end</w:t>
            </w:r>
          </w:p>
        </w:tc>
        <w:tc>
          <w:tcPr>
            <w:tcW w:w="2065" w:type="dxa"/>
          </w:tcPr>
          <w:p w14:paraId="64F1E79A" w14:textId="77777777" w:rsidR="009C5D46" w:rsidRDefault="009C5D46" w:rsidP="0087292F">
            <w:pPr>
              <w:jc w:val="center"/>
              <w:rPr>
                <w:rFonts w:asciiTheme="majorEastAsia" w:eastAsiaTheme="majorEastAsia" w:hAnsiTheme="majorEastAsia"/>
              </w:rPr>
            </w:pPr>
            <w:r>
              <w:rPr>
                <w:rFonts w:ascii="SimSun" w:hAnsi="SimSun" w:hint="eastAsia"/>
                <w:sz w:val="18"/>
                <w:szCs w:val="18"/>
              </w:rPr>
              <w:t xml:space="preserve">ending </w:t>
            </w:r>
            <w:r>
              <w:rPr>
                <w:rFonts w:ascii="SimSun" w:hAnsi="SimSun"/>
                <w:sz w:val="18"/>
                <w:szCs w:val="18"/>
              </w:rPr>
              <w:t>I</w:t>
            </w:r>
            <w:r>
              <w:rPr>
                <w:rFonts w:ascii="SimSun" w:hAnsi="SimSun" w:hint="eastAsia"/>
                <w:sz w:val="18"/>
                <w:szCs w:val="18"/>
              </w:rPr>
              <w:t>p</w:t>
            </w:r>
          </w:p>
        </w:tc>
        <w:tc>
          <w:tcPr>
            <w:tcW w:w="1357" w:type="dxa"/>
          </w:tcPr>
          <w:p w14:paraId="2F4EDD35" w14:textId="77777777" w:rsidR="009C5D46" w:rsidRDefault="009C5D46" w:rsidP="0087292F">
            <w:pPr>
              <w:jc w:val="center"/>
              <w:rPr>
                <w:rFonts w:asciiTheme="majorEastAsia" w:eastAsiaTheme="majorEastAsia" w:hAnsiTheme="majorEastAsia"/>
              </w:rPr>
            </w:pPr>
            <w:r>
              <w:rPr>
                <w:rFonts w:asciiTheme="majorEastAsia" w:eastAsiaTheme="majorEastAsia" w:hAnsiTheme="majorEastAsia" w:hint="eastAsia"/>
              </w:rPr>
              <w:t>Y</w:t>
            </w:r>
          </w:p>
        </w:tc>
        <w:tc>
          <w:tcPr>
            <w:tcW w:w="2946" w:type="dxa"/>
          </w:tcPr>
          <w:p w14:paraId="7F89010F" w14:textId="77777777" w:rsidR="009C5D46" w:rsidRDefault="009C5D46" w:rsidP="0087292F">
            <w:pPr>
              <w:jc w:val="center"/>
              <w:rPr>
                <w:rFonts w:asciiTheme="majorEastAsia" w:eastAsiaTheme="majorEastAsia" w:hAnsiTheme="majorEastAsia"/>
              </w:rPr>
            </w:pPr>
          </w:p>
        </w:tc>
      </w:tr>
      <w:tr w:rsidR="009C5D46" w14:paraId="726AD75B" w14:textId="77777777" w:rsidTr="0087292F">
        <w:tc>
          <w:tcPr>
            <w:tcW w:w="2154" w:type="dxa"/>
          </w:tcPr>
          <w:p w14:paraId="3855FB7D" w14:textId="77777777" w:rsidR="009C5D46" w:rsidRDefault="009C5D46" w:rsidP="0087292F">
            <w:pPr>
              <w:jc w:val="center"/>
              <w:rPr>
                <w:rFonts w:ascii="NSimSun" w:eastAsiaTheme="minorEastAsia" w:hAnsi="NSimSun" w:cs="NSimSun"/>
                <w:kern w:val="0"/>
                <w:sz w:val="19"/>
                <w:szCs w:val="19"/>
              </w:rPr>
            </w:pPr>
            <w:r>
              <w:rPr>
                <w:rFonts w:ascii="NSimSun" w:eastAsiaTheme="minorEastAsia" w:hAnsi="NSimSun" w:cs="NSimSun" w:hint="eastAsia"/>
                <w:kern w:val="0"/>
                <w:sz w:val="19"/>
                <w:szCs w:val="19"/>
              </w:rPr>
              <w:t>des</w:t>
            </w:r>
          </w:p>
        </w:tc>
        <w:tc>
          <w:tcPr>
            <w:tcW w:w="2065" w:type="dxa"/>
          </w:tcPr>
          <w:p w14:paraId="559DCC91" w14:textId="77777777" w:rsidR="009C5D46" w:rsidRDefault="009C5D46" w:rsidP="0087292F">
            <w:pPr>
              <w:ind w:firstLineChars="250" w:firstLine="450"/>
              <w:rPr>
                <w:rFonts w:ascii="SimSun" w:hAnsi="SimSun"/>
                <w:sz w:val="18"/>
                <w:szCs w:val="18"/>
              </w:rPr>
            </w:pPr>
            <w:r>
              <w:rPr>
                <w:rFonts w:ascii="SimSun" w:hAnsi="SimSun"/>
                <w:sz w:val="18"/>
                <w:szCs w:val="18"/>
              </w:rPr>
              <w:t>I</w:t>
            </w:r>
            <w:r>
              <w:rPr>
                <w:rFonts w:ascii="SimSun" w:hAnsi="SimSun" w:hint="eastAsia"/>
                <w:sz w:val="18"/>
                <w:szCs w:val="18"/>
              </w:rPr>
              <w:t>p instruction</w:t>
            </w:r>
          </w:p>
        </w:tc>
        <w:tc>
          <w:tcPr>
            <w:tcW w:w="1357" w:type="dxa"/>
          </w:tcPr>
          <w:p w14:paraId="21BDAE92" w14:textId="77777777" w:rsidR="009C5D46" w:rsidRDefault="009C5D46" w:rsidP="0087292F">
            <w:pPr>
              <w:jc w:val="center"/>
              <w:rPr>
                <w:rFonts w:asciiTheme="majorEastAsia" w:eastAsiaTheme="majorEastAsia" w:hAnsiTheme="majorEastAsia"/>
              </w:rPr>
            </w:pPr>
          </w:p>
        </w:tc>
        <w:tc>
          <w:tcPr>
            <w:tcW w:w="2946" w:type="dxa"/>
          </w:tcPr>
          <w:p w14:paraId="04DECCFE" w14:textId="77777777" w:rsidR="009C5D46" w:rsidRDefault="009C5D46" w:rsidP="0087292F">
            <w:pPr>
              <w:jc w:val="center"/>
              <w:rPr>
                <w:rFonts w:asciiTheme="majorEastAsia" w:eastAsiaTheme="majorEastAsia" w:hAnsiTheme="majorEastAsia"/>
              </w:rPr>
            </w:pPr>
          </w:p>
        </w:tc>
      </w:tr>
    </w:tbl>
    <w:p w14:paraId="07D4A8E9" w14:textId="77777777" w:rsidR="009C5D46" w:rsidRPr="009C5D46" w:rsidRDefault="009C5D46" w:rsidP="009C5D46">
      <w:r>
        <w:t>p_ param</w:t>
      </w:r>
      <w:r>
        <w:rPr>
          <w:rFonts w:hint="eastAsia"/>
        </w:rPr>
        <w:t xml:space="preserve"> </w:t>
      </w:r>
      <w:r w:rsidRPr="009C5D46">
        <w:rPr>
          <w:rFonts w:hint="eastAsia"/>
        </w:rPr>
        <w:t xml:space="preserve"> </w:t>
      </w:r>
      <w:r>
        <w:rPr>
          <w:rFonts w:hint="eastAsia"/>
        </w:rPr>
        <w:t>t</w:t>
      </w:r>
      <w:r w:rsidRPr="003F4AC4">
        <w:t>he json format is</w:t>
      </w:r>
      <w:r w:rsidR="00E45D9D">
        <w:rPr>
          <w:rFonts w:hint="eastAsia"/>
        </w:rPr>
        <w:t>:</w:t>
      </w:r>
    </w:p>
    <w:p w14:paraId="0460A706" w14:textId="77777777" w:rsidR="009C5D46" w:rsidRDefault="009C5D46" w:rsidP="009C5D46">
      <w:pPr>
        <w:spacing w:line="360" w:lineRule="auto"/>
      </w:pPr>
      <w:r w:rsidRPr="009711F0">
        <w:t>{</w:t>
      </w:r>
    </w:p>
    <w:p w14:paraId="0AF44363" w14:textId="77777777" w:rsidR="009C5D46" w:rsidRDefault="009C5D46" w:rsidP="009C5D46">
      <w:pPr>
        <w:spacing w:line="360" w:lineRule="auto"/>
      </w:pPr>
      <w:r w:rsidRPr="009711F0">
        <w:t>"enable":1,</w:t>
      </w:r>
    </w:p>
    <w:p w14:paraId="57C9D4E7" w14:textId="77777777" w:rsidR="009C5D46" w:rsidRDefault="009C5D46" w:rsidP="009C5D46">
      <w:pPr>
        <w:spacing w:line="360" w:lineRule="auto"/>
      </w:pPr>
      <w:r w:rsidRPr="009711F0">
        <w:t>"mode":1,</w:t>
      </w:r>
    </w:p>
    <w:p w14:paraId="74F974A3" w14:textId="77777777" w:rsidR="009C5D46" w:rsidRDefault="009C5D46" w:rsidP="009C5D46">
      <w:pPr>
        <w:spacing w:line="360" w:lineRule="auto"/>
      </w:pPr>
      <w:r w:rsidRPr="009711F0">
        <w:t>"black_list":[{"begin":"192.168.15.1","end":"192.168.15.2","des":"</w:t>
      </w:r>
      <w:r>
        <w:rPr>
          <w:rFonts w:hint="eastAsia"/>
        </w:rPr>
        <w:t>test0</w:t>
      </w:r>
      <w:r w:rsidRPr="009711F0">
        <w:t>"},</w:t>
      </w:r>
    </w:p>
    <w:p w14:paraId="20FC7F70" w14:textId="77777777" w:rsidR="009C5D46" w:rsidRDefault="009C5D46" w:rsidP="009C5D46">
      <w:pPr>
        <w:spacing w:line="360" w:lineRule="auto"/>
        <w:ind w:left="840" w:firstLine="420"/>
      </w:pPr>
      <w:r w:rsidRPr="009711F0">
        <w:t>{"begin":"192.168.15.3","end":"192.168.15.4","des":"</w:t>
      </w:r>
      <w:r>
        <w:rPr>
          <w:rFonts w:hint="eastAsia"/>
        </w:rPr>
        <w:t>test1</w:t>
      </w:r>
      <w:r>
        <w:t>"}</w:t>
      </w:r>
      <w:r w:rsidRPr="009711F0">
        <w:t>],</w:t>
      </w:r>
    </w:p>
    <w:p w14:paraId="11B1A6A9" w14:textId="77777777" w:rsidR="009C5D46" w:rsidRDefault="009C5D46" w:rsidP="009C5D46">
      <w:pPr>
        <w:spacing w:line="360" w:lineRule="auto"/>
      </w:pPr>
      <w:r w:rsidRPr="009711F0">
        <w:t>"white_list":[{"begin":"192.168.1.97","end":"192.168.1.98","des":"</w:t>
      </w:r>
      <w:r>
        <w:rPr>
          <w:rFonts w:hint="eastAsia"/>
        </w:rPr>
        <w:t>test3</w:t>
      </w:r>
      <w:r w:rsidRPr="009711F0">
        <w:t>"},</w:t>
      </w:r>
    </w:p>
    <w:p w14:paraId="675352FF" w14:textId="77777777" w:rsidR="009C5D46" w:rsidRDefault="009C5D46" w:rsidP="009C5D46">
      <w:pPr>
        <w:spacing w:line="360" w:lineRule="auto"/>
        <w:ind w:left="420" w:firstLineChars="350" w:firstLine="735"/>
      </w:pPr>
      <w:r w:rsidRPr="009711F0">
        <w:t>{"begin":"192.168.0.97","end":"192.168.0.98","des":"</w:t>
      </w:r>
      <w:r>
        <w:rPr>
          <w:rFonts w:hint="eastAsia"/>
        </w:rPr>
        <w:t>test4</w:t>
      </w:r>
      <w:r w:rsidRPr="009711F0">
        <w:t>"}</w:t>
      </w:r>
    </w:p>
    <w:p w14:paraId="02A3E3EC" w14:textId="77777777" w:rsidR="009C5D46" w:rsidRDefault="009C5D46" w:rsidP="009C5D46">
      <w:pPr>
        <w:spacing w:line="360" w:lineRule="auto"/>
        <w:ind w:left="420" w:firstLineChars="350" w:firstLine="735"/>
      </w:pPr>
      <w:r w:rsidRPr="009711F0">
        <w:t>]</w:t>
      </w:r>
    </w:p>
    <w:p w14:paraId="646B7BB2" w14:textId="77777777" w:rsidR="009C5D46" w:rsidRPr="00DA596E" w:rsidRDefault="009C5D46" w:rsidP="009C5D46">
      <w:pPr>
        <w:spacing w:line="360" w:lineRule="auto"/>
      </w:pPr>
      <w:r w:rsidRPr="009711F0">
        <w:t>}</w:t>
      </w:r>
    </w:p>
    <w:p w14:paraId="0A7546E4" w14:textId="77777777" w:rsidR="00394C57" w:rsidRDefault="00394C57">
      <w:pPr>
        <w:pStyle w:val="Titolo4"/>
      </w:pPr>
      <w:r w:rsidRPr="00C345FF">
        <w:t>Description</w:t>
      </w:r>
    </w:p>
    <w:p w14:paraId="502D6089" w14:textId="77777777" w:rsidR="00394C57" w:rsidRPr="009C5D46" w:rsidRDefault="00394C57" w:rsidP="00394C57">
      <w:r w:rsidRPr="009C5D46">
        <w:t xml:space="preserve">Black list: </w:t>
      </w:r>
      <w:r>
        <w:t>up to 10 white lists can be set</w:t>
      </w:r>
    </w:p>
    <w:p w14:paraId="77DD3B16" w14:textId="77777777" w:rsidR="00394C57" w:rsidRPr="009C5D46" w:rsidRDefault="00394C57" w:rsidP="00394C57">
      <w:r w:rsidRPr="009C5D46">
        <w:t>White lis</w:t>
      </w:r>
      <w:r>
        <w:t>t: set up 10 blacklists at most</w:t>
      </w:r>
    </w:p>
    <w:p w14:paraId="7D30BA97" w14:textId="77777777" w:rsidR="00394C57" w:rsidRPr="00394C57" w:rsidRDefault="00394C57" w:rsidP="00394C57">
      <w:r w:rsidRPr="009C5D46">
        <w:t>Set up a black and white list</w:t>
      </w:r>
    </w:p>
    <w:p w14:paraId="51733FF2" w14:textId="77777777" w:rsidR="00FC180D" w:rsidRDefault="00203103">
      <w:pPr>
        <w:pStyle w:val="Titolo4"/>
      </w:pPr>
      <w:r>
        <w:rPr>
          <w:rFonts w:hint="eastAsia"/>
        </w:rPr>
        <w:t>Return value</w:t>
      </w:r>
    </w:p>
    <w:p w14:paraId="4D6901F4" w14:textId="77777777" w:rsidR="00FC180D" w:rsidRDefault="00203103">
      <w:r>
        <w:rPr>
          <w:rFonts w:hint="eastAsia"/>
        </w:rPr>
        <w:t xml:space="preserve"> 0 succeeded; other values failed.</w:t>
      </w:r>
    </w:p>
    <w:p w14:paraId="507CBBB7" w14:textId="77777777" w:rsidR="00CA31E3" w:rsidRDefault="00CA31E3" w:rsidP="00CA31E3">
      <w:pPr>
        <w:pStyle w:val="Titolo3"/>
      </w:pPr>
      <w:bookmarkStart w:id="391" w:name="_Toc152594178"/>
      <w:r>
        <w:t>sdks_dev_get_8021x</w:t>
      </w:r>
      <w:bookmarkEnd w:id="391"/>
    </w:p>
    <w:p w14:paraId="5C3A3FA8" w14:textId="77777777" w:rsidR="00CA31E3" w:rsidRDefault="00CA31E3" w:rsidP="00CA31E3">
      <w:pPr>
        <w:pStyle w:val="Titolo4"/>
      </w:pPr>
      <w:r>
        <w:rPr>
          <w:rFonts w:hint="eastAsia"/>
        </w:rPr>
        <w:t>Define</w:t>
      </w:r>
    </w:p>
    <w:p w14:paraId="41A90A9D" w14:textId="77777777" w:rsidR="00CA31E3" w:rsidRPr="00FB3014" w:rsidRDefault="00FB3014" w:rsidP="00FB3014">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sdks_dev_get_8021x(</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0D09092C" w14:textId="77777777" w:rsidR="00CA31E3" w:rsidRDefault="00CA31E3" w:rsidP="00CA31E3">
      <w:pPr>
        <w:pStyle w:val="Titolo4"/>
      </w:pPr>
      <w:r>
        <w:rPr>
          <w:rFonts w:hint="eastAsia"/>
        </w:rPr>
        <w:t>parameter</w:t>
      </w:r>
    </w:p>
    <w:p w14:paraId="2EB1922F" w14:textId="77777777" w:rsidR="00CA31E3" w:rsidRPr="00BD4279" w:rsidRDefault="00CA31E3" w:rsidP="00CA31E3">
      <w:r w:rsidRPr="00BD4279">
        <w:rPr>
          <w:rFonts w:hint="eastAsia"/>
        </w:rPr>
        <w:t>handle</w:t>
      </w:r>
      <w:r w:rsidR="00E45D9D">
        <w:rPr>
          <w:rFonts w:hint="eastAsia"/>
        </w:rPr>
        <w:t>:</w:t>
      </w:r>
      <w:r w:rsidRPr="00BD4279">
        <w:rPr>
          <w:rFonts w:hint="eastAsia"/>
        </w:rPr>
        <w:t>Return value of sdks_dev_conn interface.</w:t>
      </w:r>
    </w:p>
    <w:p w14:paraId="6D41ED90" w14:textId="77777777" w:rsidR="00CA31E3" w:rsidRPr="000D3C43" w:rsidRDefault="00CA31E3" w:rsidP="00CA31E3">
      <w:pPr>
        <w:spacing w:line="360" w:lineRule="auto"/>
      </w:pPr>
      <w:r>
        <w:t>p_</w:t>
      </w:r>
      <w:r>
        <w:rPr>
          <w:rFonts w:hint="eastAsia"/>
        </w:rPr>
        <w:t>result</w:t>
      </w:r>
      <w:r w:rsidR="00E45D9D">
        <w:rPr>
          <w:rFonts w:hint="eastAsia"/>
        </w:rPr>
        <w:t>:</w:t>
      </w:r>
      <w:r>
        <w:rPr>
          <w:rFonts w:hint="eastAsia"/>
        </w:rPr>
        <w:t xml:space="preserve"> </w:t>
      </w:r>
      <w:r w:rsidRPr="00CA31E3">
        <w:t>Output parameters, return 802.1x information, and return in JSON format. If the returned value is not null, you need to call the free function to free memory, otherwise it will cause memory leak.</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CA31E3" w14:paraId="24B54753" w14:textId="77777777" w:rsidTr="0087292F">
        <w:tc>
          <w:tcPr>
            <w:tcW w:w="2154" w:type="dxa"/>
            <w:shd w:val="clear" w:color="auto" w:fill="D9D9D9" w:themeFill="background1" w:themeFillShade="D9"/>
          </w:tcPr>
          <w:p w14:paraId="15439B03" w14:textId="77777777" w:rsidR="00CA31E3" w:rsidRDefault="00CA31E3" w:rsidP="0087292F">
            <w:pPr>
              <w:rPr>
                <w:rFonts w:asciiTheme="majorEastAsia" w:eastAsiaTheme="majorEastAsia" w:hAnsiTheme="majorEastAsia"/>
              </w:rPr>
            </w:pPr>
            <w:r w:rsidRPr="00CA31E3">
              <w:rPr>
                <w:rFonts w:asciiTheme="majorEastAsia" w:eastAsiaTheme="majorEastAsia" w:hAnsiTheme="majorEastAsia"/>
              </w:rPr>
              <w:t>Key field</w:t>
            </w:r>
          </w:p>
        </w:tc>
        <w:tc>
          <w:tcPr>
            <w:tcW w:w="1739" w:type="dxa"/>
            <w:shd w:val="clear" w:color="auto" w:fill="D9D9D9" w:themeFill="background1" w:themeFillShade="D9"/>
          </w:tcPr>
          <w:p w14:paraId="5D9E7291" w14:textId="77777777" w:rsidR="00CA31E3" w:rsidRDefault="00CA31E3" w:rsidP="0087292F">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229E1286" w14:textId="77777777" w:rsidR="00CA31E3" w:rsidRDefault="00CA31E3" w:rsidP="0087292F">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25395D19" w14:textId="77777777" w:rsidR="00CA31E3" w:rsidRDefault="00CA31E3" w:rsidP="0087292F">
            <w:pPr>
              <w:jc w:val="center"/>
              <w:rPr>
                <w:rFonts w:asciiTheme="majorEastAsia" w:eastAsiaTheme="majorEastAsia" w:hAnsiTheme="majorEastAsia"/>
              </w:rPr>
            </w:pPr>
            <w:r w:rsidRPr="00CA31E3">
              <w:rPr>
                <w:rFonts w:asciiTheme="majorEastAsia" w:eastAsiaTheme="majorEastAsia" w:hAnsiTheme="majorEastAsia"/>
              </w:rPr>
              <w:t>Remarks</w:t>
            </w:r>
          </w:p>
        </w:tc>
      </w:tr>
      <w:tr w:rsidR="00CA31E3" w14:paraId="21CA24B4" w14:textId="77777777" w:rsidTr="0087292F">
        <w:tc>
          <w:tcPr>
            <w:tcW w:w="2154" w:type="dxa"/>
          </w:tcPr>
          <w:p w14:paraId="597DFA51" w14:textId="77777777" w:rsidR="00CA31E3" w:rsidRPr="00797C9F" w:rsidRDefault="00CA31E3" w:rsidP="0087292F">
            <w:pPr>
              <w:rPr>
                <w:rFonts w:ascii="SimSun" w:hAnsi="SimSun"/>
                <w:sz w:val="18"/>
                <w:szCs w:val="18"/>
              </w:rPr>
            </w:pPr>
            <w:r>
              <w:t>EnableFlag</w:t>
            </w:r>
          </w:p>
        </w:tc>
        <w:tc>
          <w:tcPr>
            <w:tcW w:w="1739" w:type="dxa"/>
          </w:tcPr>
          <w:p w14:paraId="50F8D3FC" w14:textId="77777777" w:rsidR="00CA31E3" w:rsidRPr="00881185" w:rsidRDefault="00CA31E3" w:rsidP="00CA31E3">
            <w:r w:rsidRPr="00CA31E3">
              <w:t>Is</w:t>
            </w:r>
            <w:r>
              <w:rPr>
                <w:rFonts w:hint="eastAsia"/>
              </w:rPr>
              <w:t xml:space="preserve"> </w:t>
            </w:r>
            <w:r w:rsidRPr="00CA31E3">
              <w:t>802.1x authentication enabled</w:t>
            </w:r>
          </w:p>
        </w:tc>
        <w:tc>
          <w:tcPr>
            <w:tcW w:w="1683" w:type="dxa"/>
          </w:tcPr>
          <w:p w14:paraId="74E94D39" w14:textId="77777777" w:rsidR="00CA31E3" w:rsidRDefault="00CA31E3" w:rsidP="0087292F">
            <w:pPr>
              <w:jc w:val="center"/>
            </w:pPr>
            <w:r>
              <w:rPr>
                <w:rFonts w:ascii="SimSun" w:hAnsi="SimSun" w:hint="eastAsia"/>
              </w:rPr>
              <w:t>Y</w:t>
            </w:r>
          </w:p>
        </w:tc>
        <w:tc>
          <w:tcPr>
            <w:tcW w:w="2946" w:type="dxa"/>
          </w:tcPr>
          <w:p w14:paraId="35448C61" w14:textId="77777777" w:rsidR="00CA31E3" w:rsidRDefault="00CA31E3" w:rsidP="0087292F">
            <w:pPr>
              <w:rPr>
                <w:rFonts w:ascii="SimSun" w:hAnsi="SimSun"/>
                <w:sz w:val="18"/>
                <w:szCs w:val="18"/>
              </w:rPr>
            </w:pPr>
            <w:r w:rsidRPr="00CA31E3">
              <w:rPr>
                <w:rFonts w:ascii="SimSun" w:hAnsi="SimSun"/>
                <w:noProof/>
                <w:kern w:val="0"/>
                <w:sz w:val="18"/>
                <w:szCs w:val="18"/>
              </w:rPr>
              <w:t>(1: enabled, 0: not enabled)</w:t>
            </w:r>
          </w:p>
        </w:tc>
      </w:tr>
      <w:tr w:rsidR="00CA31E3" w14:paraId="12E716EC" w14:textId="77777777" w:rsidTr="0087292F">
        <w:tc>
          <w:tcPr>
            <w:tcW w:w="2154" w:type="dxa"/>
          </w:tcPr>
          <w:p w14:paraId="62EEE175" w14:textId="77777777" w:rsidR="00CA31E3" w:rsidRPr="00FE008C" w:rsidRDefault="00CA31E3" w:rsidP="0087292F">
            <w:pPr>
              <w:rPr>
                <w:rFonts w:ascii="SimSun" w:hAnsi="SimSun"/>
                <w:sz w:val="18"/>
                <w:szCs w:val="18"/>
              </w:rPr>
            </w:pPr>
            <w:r>
              <w:t>Version</w:t>
            </w:r>
          </w:p>
        </w:tc>
        <w:tc>
          <w:tcPr>
            <w:tcW w:w="1739" w:type="dxa"/>
          </w:tcPr>
          <w:p w14:paraId="014C3E11" w14:textId="77777777" w:rsidR="00CA31E3" w:rsidRPr="00881185" w:rsidRDefault="00CA31E3" w:rsidP="00CA31E3">
            <w:pPr>
              <w:ind w:firstLineChars="200" w:firstLine="420"/>
            </w:pPr>
            <w:r w:rsidRPr="00CA31E3">
              <w:t xml:space="preserve">Version </w:t>
            </w:r>
          </w:p>
        </w:tc>
        <w:tc>
          <w:tcPr>
            <w:tcW w:w="1683" w:type="dxa"/>
          </w:tcPr>
          <w:p w14:paraId="64F5CF9D" w14:textId="77777777" w:rsidR="00CA31E3" w:rsidRDefault="00CA31E3" w:rsidP="0087292F">
            <w:pPr>
              <w:jc w:val="center"/>
            </w:pPr>
            <w:r>
              <w:rPr>
                <w:rFonts w:ascii="SimSun" w:hAnsi="SimSun" w:hint="eastAsia"/>
              </w:rPr>
              <w:t>Y</w:t>
            </w:r>
          </w:p>
        </w:tc>
        <w:tc>
          <w:tcPr>
            <w:tcW w:w="2946" w:type="dxa"/>
          </w:tcPr>
          <w:p w14:paraId="452AB824" w14:textId="77777777" w:rsidR="00CA31E3" w:rsidRDefault="00CA31E3" w:rsidP="0087292F">
            <w:pPr>
              <w:rPr>
                <w:rFonts w:ascii="SimSun" w:hAnsi="SimSun"/>
                <w:sz w:val="18"/>
                <w:szCs w:val="18"/>
              </w:rPr>
            </w:pPr>
          </w:p>
        </w:tc>
      </w:tr>
      <w:tr w:rsidR="00CA31E3" w14:paraId="50DAC090" w14:textId="77777777" w:rsidTr="0087292F">
        <w:tc>
          <w:tcPr>
            <w:tcW w:w="2154" w:type="dxa"/>
          </w:tcPr>
          <w:p w14:paraId="4667070B" w14:textId="77777777" w:rsidR="00CA31E3" w:rsidRPr="00FE008C" w:rsidRDefault="00CA31E3" w:rsidP="0087292F">
            <w:pPr>
              <w:rPr>
                <w:rFonts w:ascii="SimSun" w:hAnsi="SimSun"/>
                <w:sz w:val="18"/>
                <w:szCs w:val="18"/>
              </w:rPr>
            </w:pPr>
            <w:r>
              <w:t>UserName</w:t>
            </w:r>
          </w:p>
        </w:tc>
        <w:tc>
          <w:tcPr>
            <w:tcW w:w="1739" w:type="dxa"/>
          </w:tcPr>
          <w:p w14:paraId="79860A62" w14:textId="77777777" w:rsidR="00CA31E3" w:rsidRPr="00881185" w:rsidRDefault="00CA31E3" w:rsidP="0087292F">
            <w:r>
              <w:rPr>
                <w:rFonts w:ascii="SimSun" w:hAnsi="SimSun" w:hint="eastAsia"/>
                <w:sz w:val="18"/>
                <w:szCs w:val="18"/>
              </w:rPr>
              <w:t xml:space="preserve"> </w:t>
            </w:r>
            <w:r w:rsidRPr="00881185">
              <w:t>802</w:t>
            </w:r>
            <w:r>
              <w:rPr>
                <w:rFonts w:hint="eastAsia"/>
              </w:rPr>
              <w:t>.</w:t>
            </w:r>
            <w:r w:rsidRPr="00881185">
              <w:t>1</w:t>
            </w:r>
            <w:r>
              <w:rPr>
                <w:rFonts w:hint="eastAsia"/>
              </w:rPr>
              <w:t>x</w:t>
            </w:r>
            <w:r>
              <w:rPr>
                <w:rFonts w:ascii="SimSun" w:hAnsi="SimSun" w:hint="eastAsia"/>
                <w:sz w:val="18"/>
                <w:szCs w:val="18"/>
              </w:rPr>
              <w:t xml:space="preserve"> </w:t>
            </w:r>
            <w:r w:rsidRPr="00CA31E3">
              <w:t>account</w:t>
            </w:r>
          </w:p>
        </w:tc>
        <w:tc>
          <w:tcPr>
            <w:tcW w:w="1683" w:type="dxa"/>
          </w:tcPr>
          <w:p w14:paraId="26494631" w14:textId="77777777" w:rsidR="00CA31E3" w:rsidRDefault="00CA31E3" w:rsidP="0087292F">
            <w:pPr>
              <w:jc w:val="center"/>
            </w:pPr>
            <w:r>
              <w:rPr>
                <w:rFonts w:ascii="SimSun" w:hAnsi="SimSun" w:hint="eastAsia"/>
              </w:rPr>
              <w:t>Y</w:t>
            </w:r>
          </w:p>
        </w:tc>
        <w:tc>
          <w:tcPr>
            <w:tcW w:w="2946" w:type="dxa"/>
          </w:tcPr>
          <w:p w14:paraId="6416918D" w14:textId="77777777" w:rsidR="00CA31E3" w:rsidRDefault="00CA31E3" w:rsidP="0087292F">
            <w:pPr>
              <w:rPr>
                <w:rFonts w:ascii="SimSun" w:hAnsi="SimSun"/>
                <w:sz w:val="18"/>
                <w:szCs w:val="18"/>
              </w:rPr>
            </w:pPr>
            <w:r w:rsidRPr="000D4155">
              <w:rPr>
                <w:rFonts w:ascii="SimSun" w:hAnsi="SimSun"/>
                <w:sz w:val="18"/>
                <w:szCs w:val="18"/>
              </w:rPr>
              <w:t xml:space="preserve"> </w:t>
            </w:r>
          </w:p>
        </w:tc>
      </w:tr>
      <w:tr w:rsidR="00CA31E3" w14:paraId="10B4C23A" w14:textId="77777777" w:rsidTr="0087292F">
        <w:tc>
          <w:tcPr>
            <w:tcW w:w="2154" w:type="dxa"/>
          </w:tcPr>
          <w:p w14:paraId="731A3531" w14:textId="77777777" w:rsidR="00CA31E3" w:rsidRPr="00FE008C" w:rsidRDefault="00CA31E3" w:rsidP="0087292F">
            <w:pPr>
              <w:rPr>
                <w:rFonts w:ascii="SimSun" w:hAnsi="SimSun"/>
                <w:sz w:val="18"/>
                <w:szCs w:val="18"/>
              </w:rPr>
            </w:pPr>
            <w:r>
              <w:t>PassWord</w:t>
            </w:r>
          </w:p>
        </w:tc>
        <w:tc>
          <w:tcPr>
            <w:tcW w:w="1739" w:type="dxa"/>
          </w:tcPr>
          <w:p w14:paraId="4F7793AF" w14:textId="77777777" w:rsidR="00CA31E3" w:rsidRPr="00881185" w:rsidRDefault="00CA31E3" w:rsidP="00CA31E3">
            <w:r w:rsidRPr="00881185">
              <w:t>802</w:t>
            </w:r>
            <w:r>
              <w:rPr>
                <w:rFonts w:hint="eastAsia"/>
              </w:rPr>
              <w:t>.</w:t>
            </w:r>
            <w:r w:rsidRPr="00881185">
              <w:t>1</w:t>
            </w:r>
            <w:r>
              <w:rPr>
                <w:rFonts w:hint="eastAsia"/>
              </w:rPr>
              <w:t xml:space="preserve">x </w:t>
            </w:r>
            <w:r w:rsidRPr="00CA31E3">
              <w:t>Password</w:t>
            </w:r>
          </w:p>
        </w:tc>
        <w:tc>
          <w:tcPr>
            <w:tcW w:w="1683" w:type="dxa"/>
          </w:tcPr>
          <w:p w14:paraId="39697638" w14:textId="77777777" w:rsidR="00CA31E3" w:rsidRDefault="00CA31E3" w:rsidP="0087292F">
            <w:pPr>
              <w:jc w:val="center"/>
            </w:pPr>
            <w:r>
              <w:rPr>
                <w:rFonts w:ascii="SimSun" w:hAnsi="SimSun" w:hint="eastAsia"/>
              </w:rPr>
              <w:t>Y</w:t>
            </w:r>
          </w:p>
        </w:tc>
        <w:tc>
          <w:tcPr>
            <w:tcW w:w="2946" w:type="dxa"/>
          </w:tcPr>
          <w:p w14:paraId="1DE90D6D" w14:textId="77777777" w:rsidR="00CA31E3" w:rsidRDefault="00CA31E3" w:rsidP="0087292F">
            <w:pPr>
              <w:rPr>
                <w:rFonts w:ascii="SimSun" w:hAnsi="SimSun"/>
                <w:sz w:val="18"/>
                <w:szCs w:val="18"/>
              </w:rPr>
            </w:pPr>
          </w:p>
        </w:tc>
      </w:tr>
      <w:tr w:rsidR="00CA31E3" w14:paraId="61AAC67D" w14:textId="77777777" w:rsidTr="0087292F">
        <w:tc>
          <w:tcPr>
            <w:tcW w:w="2154" w:type="dxa"/>
          </w:tcPr>
          <w:p w14:paraId="018BE452" w14:textId="77777777" w:rsidR="00CA31E3" w:rsidRPr="00FE008C" w:rsidRDefault="00CA31E3" w:rsidP="0087292F">
            <w:pPr>
              <w:rPr>
                <w:rFonts w:ascii="SimSun" w:hAnsi="SimSun"/>
                <w:sz w:val="18"/>
                <w:szCs w:val="18"/>
              </w:rPr>
            </w:pPr>
            <w:r>
              <w:t>NetworkCardName</w:t>
            </w:r>
          </w:p>
        </w:tc>
        <w:tc>
          <w:tcPr>
            <w:tcW w:w="1739" w:type="dxa"/>
          </w:tcPr>
          <w:p w14:paraId="6EC2C892" w14:textId="77777777" w:rsidR="00CA31E3" w:rsidRPr="00881185" w:rsidRDefault="00CA31E3" w:rsidP="0087292F">
            <w:r w:rsidRPr="00CA31E3">
              <w:t>Bound network card name</w:t>
            </w:r>
          </w:p>
        </w:tc>
        <w:tc>
          <w:tcPr>
            <w:tcW w:w="1683" w:type="dxa"/>
          </w:tcPr>
          <w:p w14:paraId="41957E61" w14:textId="77777777" w:rsidR="00CA31E3" w:rsidRDefault="00CA31E3" w:rsidP="0087292F">
            <w:pPr>
              <w:jc w:val="center"/>
            </w:pPr>
            <w:r>
              <w:rPr>
                <w:rFonts w:ascii="SimSun" w:hAnsi="SimSun" w:hint="eastAsia"/>
              </w:rPr>
              <w:t>Y</w:t>
            </w:r>
          </w:p>
        </w:tc>
        <w:tc>
          <w:tcPr>
            <w:tcW w:w="2946" w:type="dxa"/>
          </w:tcPr>
          <w:p w14:paraId="1F1E1F7D" w14:textId="77777777" w:rsidR="00CA31E3" w:rsidRDefault="00CA31E3" w:rsidP="0087292F">
            <w:pPr>
              <w:rPr>
                <w:rFonts w:ascii="SimSun" w:hAnsi="SimSun"/>
                <w:sz w:val="18"/>
                <w:szCs w:val="18"/>
              </w:rPr>
            </w:pPr>
          </w:p>
        </w:tc>
      </w:tr>
    </w:tbl>
    <w:p w14:paraId="6F8D9F92" w14:textId="77777777" w:rsidR="00CA31E3" w:rsidRPr="00CA31E3" w:rsidRDefault="00CA31E3" w:rsidP="00CA31E3">
      <w:r>
        <w:t>p_</w:t>
      </w:r>
      <w:r>
        <w:rPr>
          <w:rFonts w:hint="eastAsia"/>
        </w:rPr>
        <w:t>result</w:t>
      </w:r>
      <w:r w:rsidRPr="00CA31E3">
        <w:rPr>
          <w:rFonts w:hint="eastAsia"/>
        </w:rPr>
        <w:t xml:space="preserve"> </w:t>
      </w:r>
      <w:r>
        <w:rPr>
          <w:rFonts w:hint="eastAsia"/>
        </w:rPr>
        <w:t xml:space="preserve"> t</w:t>
      </w:r>
      <w:r w:rsidRPr="003F4AC4">
        <w:t>he json format is</w:t>
      </w:r>
      <w:r w:rsidR="00E45D9D">
        <w:rPr>
          <w:rFonts w:hint="eastAsia"/>
        </w:rPr>
        <w:t>:</w:t>
      </w:r>
    </w:p>
    <w:p w14:paraId="272F8F0A" w14:textId="77777777" w:rsidR="00CA31E3" w:rsidRDefault="00CA31E3" w:rsidP="00CA31E3">
      <w:pPr>
        <w:autoSpaceDE w:val="0"/>
        <w:autoSpaceDN w:val="0"/>
        <w:adjustRightInd w:val="0"/>
        <w:jc w:val="left"/>
      </w:pPr>
      <w:r>
        <w:t>{</w:t>
      </w:r>
    </w:p>
    <w:p w14:paraId="668F34CB" w14:textId="77777777" w:rsidR="00CA31E3" w:rsidRDefault="00CA31E3" w:rsidP="00CA31E3">
      <w:pPr>
        <w:autoSpaceDE w:val="0"/>
        <w:autoSpaceDN w:val="0"/>
        <w:adjustRightInd w:val="0"/>
        <w:jc w:val="left"/>
      </w:pPr>
      <w:r>
        <w:tab/>
        <w:t>"EnableFlag": 1,</w:t>
      </w:r>
    </w:p>
    <w:p w14:paraId="1EE93880" w14:textId="77777777" w:rsidR="00CA31E3" w:rsidRDefault="00CA31E3" w:rsidP="00CA31E3">
      <w:pPr>
        <w:autoSpaceDE w:val="0"/>
        <w:autoSpaceDN w:val="0"/>
        <w:adjustRightInd w:val="0"/>
        <w:jc w:val="left"/>
      </w:pPr>
      <w:r>
        <w:tab/>
        <w:t>"Version": 1,</w:t>
      </w:r>
    </w:p>
    <w:p w14:paraId="7429376D" w14:textId="77777777" w:rsidR="00CA31E3" w:rsidRDefault="00CA31E3" w:rsidP="00CA31E3">
      <w:pPr>
        <w:autoSpaceDE w:val="0"/>
        <w:autoSpaceDN w:val="0"/>
        <w:adjustRightInd w:val="0"/>
        <w:jc w:val="left"/>
      </w:pPr>
      <w:r>
        <w:tab/>
        <w:t>"UserName": "admin",</w:t>
      </w:r>
    </w:p>
    <w:p w14:paraId="6C4041E3" w14:textId="77777777" w:rsidR="00CA31E3" w:rsidRDefault="00CA31E3" w:rsidP="00CA31E3">
      <w:pPr>
        <w:autoSpaceDE w:val="0"/>
        <w:autoSpaceDN w:val="0"/>
        <w:adjustRightInd w:val="0"/>
        <w:jc w:val="left"/>
      </w:pPr>
      <w:r>
        <w:tab/>
        <w:t>"PassWord": "admin",</w:t>
      </w:r>
    </w:p>
    <w:p w14:paraId="782C93E1" w14:textId="77777777" w:rsidR="00CA31E3" w:rsidRDefault="00CA31E3" w:rsidP="00CA31E3">
      <w:pPr>
        <w:autoSpaceDE w:val="0"/>
        <w:autoSpaceDN w:val="0"/>
        <w:adjustRightInd w:val="0"/>
        <w:jc w:val="left"/>
      </w:pPr>
      <w:r>
        <w:tab/>
        <w:t>"NetworkCardName": "admin"</w:t>
      </w:r>
    </w:p>
    <w:p w14:paraId="613206AA" w14:textId="77777777" w:rsidR="00CA31E3" w:rsidRPr="000D3C43" w:rsidRDefault="00CA31E3" w:rsidP="00CA31E3">
      <w:pPr>
        <w:autoSpaceDE w:val="0"/>
        <w:autoSpaceDN w:val="0"/>
        <w:adjustRightInd w:val="0"/>
        <w:jc w:val="left"/>
      </w:pPr>
      <w:r>
        <w:t>}</w:t>
      </w:r>
    </w:p>
    <w:p w14:paraId="57367F33" w14:textId="77777777" w:rsidR="00CA31E3" w:rsidRDefault="00B85FB5" w:rsidP="00CA31E3">
      <w:pPr>
        <w:pStyle w:val="Titolo4"/>
      </w:pPr>
      <w:r>
        <w:rPr>
          <w:rFonts w:hint="eastAsia"/>
        </w:rPr>
        <w:t>Description</w:t>
      </w:r>
    </w:p>
    <w:p w14:paraId="60BAA064" w14:textId="77777777" w:rsidR="00CA31E3" w:rsidRPr="00DD0B91" w:rsidRDefault="00DD0B91" w:rsidP="00DD0B91">
      <w:r w:rsidRPr="00CA31E3">
        <w:t>Get 802.1x parameters.</w:t>
      </w:r>
    </w:p>
    <w:p w14:paraId="72A80680" w14:textId="77777777" w:rsidR="00CA31E3" w:rsidRPr="000F5951" w:rsidRDefault="00CA31E3" w:rsidP="00CA31E3">
      <w:pPr>
        <w:pStyle w:val="Titolo4"/>
      </w:pPr>
      <w:r w:rsidRPr="000F5951">
        <w:rPr>
          <w:rFonts w:hint="eastAsia"/>
        </w:rPr>
        <w:t>Return value</w:t>
      </w:r>
    </w:p>
    <w:p w14:paraId="330E451A" w14:textId="77777777" w:rsidR="00CA31E3" w:rsidRPr="000F5951" w:rsidRDefault="00CA31E3" w:rsidP="00CA31E3">
      <w:r w:rsidRPr="000F5951">
        <w:rPr>
          <w:rFonts w:hint="eastAsia"/>
        </w:rPr>
        <w:t>0 succeeded; other values failed.</w:t>
      </w:r>
    </w:p>
    <w:p w14:paraId="457DBFCD" w14:textId="77777777" w:rsidR="00CA31E3" w:rsidRDefault="00CA31E3" w:rsidP="00CA31E3">
      <w:pPr>
        <w:pStyle w:val="Titolo3"/>
      </w:pPr>
      <w:bookmarkStart w:id="392" w:name="_Toc152594179"/>
      <w:r>
        <w:t>sdks_dev_set_8021x</w:t>
      </w:r>
      <w:bookmarkEnd w:id="392"/>
    </w:p>
    <w:p w14:paraId="0433EEA6" w14:textId="77777777" w:rsidR="00CA31E3" w:rsidRDefault="00CA31E3" w:rsidP="00CA31E3">
      <w:pPr>
        <w:pStyle w:val="Titolo4"/>
      </w:pPr>
      <w:r>
        <w:rPr>
          <w:rFonts w:hint="eastAsia"/>
        </w:rPr>
        <w:t>Define</w:t>
      </w:r>
    </w:p>
    <w:p w14:paraId="5756FB3E" w14:textId="77777777" w:rsidR="00CA31E3" w:rsidRPr="00EF2DC8" w:rsidRDefault="00EF2DC8" w:rsidP="00EF2DC8">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sdks_dev_set_8021x(</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3EF1686B" w14:textId="77777777" w:rsidR="00CA31E3" w:rsidRDefault="00CA31E3" w:rsidP="00CA31E3">
      <w:pPr>
        <w:pStyle w:val="Titolo4"/>
      </w:pPr>
      <w:r>
        <w:rPr>
          <w:rFonts w:hint="eastAsia"/>
        </w:rPr>
        <w:t>parameter</w:t>
      </w:r>
    </w:p>
    <w:p w14:paraId="4E3FA41E" w14:textId="77777777" w:rsidR="00CA31E3" w:rsidRDefault="00CA31E3" w:rsidP="00CA31E3">
      <w:pPr>
        <w:spacing w:line="360" w:lineRule="auto"/>
      </w:pPr>
      <w:r w:rsidRPr="00BD4279">
        <w:rPr>
          <w:rFonts w:hint="eastAsia"/>
        </w:rPr>
        <w:t>handle</w:t>
      </w:r>
      <w:r w:rsidR="00E45D9D">
        <w:rPr>
          <w:rFonts w:hint="eastAsia"/>
        </w:rPr>
        <w:t>:</w:t>
      </w:r>
      <w:r w:rsidRPr="00BD4279">
        <w:rPr>
          <w:rFonts w:hint="eastAsia"/>
        </w:rPr>
        <w:t>Return value of sdks_dev_conn interface.</w:t>
      </w:r>
    </w:p>
    <w:p w14:paraId="7A87E52B" w14:textId="77777777" w:rsidR="00CA31E3" w:rsidRDefault="00CA31E3" w:rsidP="00CA31E3">
      <w:pPr>
        <w:spacing w:line="360" w:lineRule="auto"/>
      </w:pPr>
      <w:r>
        <w:rPr>
          <w:rFonts w:hint="eastAsia"/>
        </w:rPr>
        <w:t>p_</w:t>
      </w:r>
      <w:r>
        <w:t xml:space="preserve"> param</w:t>
      </w:r>
      <w:r w:rsidR="00E45D9D">
        <w:t>:</w:t>
      </w:r>
      <w:r w:rsidRPr="00BA356E">
        <w:t>Input parameters, expressed in json format.</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CA31E3" w14:paraId="7776D6A0" w14:textId="77777777" w:rsidTr="0087292F">
        <w:tc>
          <w:tcPr>
            <w:tcW w:w="2154" w:type="dxa"/>
            <w:shd w:val="clear" w:color="auto" w:fill="D9D9D9" w:themeFill="background1" w:themeFillShade="D9"/>
          </w:tcPr>
          <w:p w14:paraId="4A6F8D65" w14:textId="77777777" w:rsidR="00CA31E3" w:rsidRDefault="00CA31E3" w:rsidP="0087292F">
            <w:pPr>
              <w:rPr>
                <w:rFonts w:asciiTheme="majorEastAsia" w:eastAsiaTheme="majorEastAsia" w:hAnsiTheme="majorEastAsia"/>
              </w:rPr>
            </w:pPr>
            <w:r w:rsidRPr="00CA31E3">
              <w:rPr>
                <w:rFonts w:asciiTheme="majorEastAsia" w:eastAsiaTheme="majorEastAsia" w:hAnsiTheme="majorEastAsia"/>
              </w:rPr>
              <w:t>Key field</w:t>
            </w:r>
          </w:p>
        </w:tc>
        <w:tc>
          <w:tcPr>
            <w:tcW w:w="1739" w:type="dxa"/>
            <w:shd w:val="clear" w:color="auto" w:fill="D9D9D9" w:themeFill="background1" w:themeFillShade="D9"/>
          </w:tcPr>
          <w:p w14:paraId="34902F63" w14:textId="77777777" w:rsidR="00CA31E3" w:rsidRDefault="00CA31E3" w:rsidP="0087292F">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1A76BEAF" w14:textId="77777777" w:rsidR="00CA31E3" w:rsidRDefault="00CA31E3" w:rsidP="0087292F">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587E119F" w14:textId="77777777" w:rsidR="00CA31E3" w:rsidRDefault="00CA31E3" w:rsidP="0087292F">
            <w:pPr>
              <w:jc w:val="center"/>
              <w:rPr>
                <w:rFonts w:asciiTheme="majorEastAsia" w:eastAsiaTheme="majorEastAsia" w:hAnsiTheme="majorEastAsia"/>
              </w:rPr>
            </w:pPr>
            <w:r w:rsidRPr="00CA31E3">
              <w:rPr>
                <w:rFonts w:asciiTheme="majorEastAsia" w:eastAsiaTheme="majorEastAsia" w:hAnsiTheme="majorEastAsia"/>
              </w:rPr>
              <w:t>Remarks</w:t>
            </w:r>
          </w:p>
        </w:tc>
      </w:tr>
      <w:tr w:rsidR="00CA31E3" w14:paraId="73B9E3BC" w14:textId="77777777" w:rsidTr="0087292F">
        <w:tc>
          <w:tcPr>
            <w:tcW w:w="2154" w:type="dxa"/>
          </w:tcPr>
          <w:p w14:paraId="2514BE79" w14:textId="77777777" w:rsidR="00CA31E3" w:rsidRPr="00797C9F" w:rsidRDefault="00CA31E3" w:rsidP="0087292F">
            <w:pPr>
              <w:rPr>
                <w:rFonts w:ascii="SimSun" w:hAnsi="SimSun"/>
                <w:sz w:val="18"/>
                <w:szCs w:val="18"/>
              </w:rPr>
            </w:pPr>
            <w:r>
              <w:t>EnableFlag</w:t>
            </w:r>
          </w:p>
        </w:tc>
        <w:tc>
          <w:tcPr>
            <w:tcW w:w="1739" w:type="dxa"/>
          </w:tcPr>
          <w:p w14:paraId="27DBF5A9" w14:textId="77777777" w:rsidR="00CA31E3" w:rsidRPr="00881185" w:rsidRDefault="00CA31E3" w:rsidP="0087292F">
            <w:r w:rsidRPr="00CA31E3">
              <w:t>Is</w:t>
            </w:r>
            <w:r>
              <w:rPr>
                <w:rFonts w:hint="eastAsia"/>
              </w:rPr>
              <w:t xml:space="preserve"> </w:t>
            </w:r>
            <w:r w:rsidRPr="00CA31E3">
              <w:t>802.1x authentication enabled</w:t>
            </w:r>
          </w:p>
        </w:tc>
        <w:tc>
          <w:tcPr>
            <w:tcW w:w="1683" w:type="dxa"/>
          </w:tcPr>
          <w:p w14:paraId="3C6C15BC" w14:textId="77777777" w:rsidR="00CA31E3" w:rsidRDefault="00CA31E3" w:rsidP="0087292F">
            <w:pPr>
              <w:jc w:val="center"/>
            </w:pPr>
            <w:r>
              <w:rPr>
                <w:rFonts w:ascii="SimSun" w:hAnsi="SimSun" w:hint="eastAsia"/>
              </w:rPr>
              <w:t>Y</w:t>
            </w:r>
          </w:p>
        </w:tc>
        <w:tc>
          <w:tcPr>
            <w:tcW w:w="2946" w:type="dxa"/>
          </w:tcPr>
          <w:p w14:paraId="198A8FC3" w14:textId="77777777" w:rsidR="00CA31E3" w:rsidRDefault="00CA31E3" w:rsidP="0087292F">
            <w:pPr>
              <w:rPr>
                <w:rFonts w:ascii="SimSun" w:hAnsi="SimSun"/>
                <w:sz w:val="18"/>
                <w:szCs w:val="18"/>
              </w:rPr>
            </w:pPr>
            <w:r w:rsidRPr="00CA31E3">
              <w:rPr>
                <w:rFonts w:ascii="SimSun" w:hAnsi="SimSun"/>
                <w:noProof/>
                <w:kern w:val="0"/>
                <w:sz w:val="18"/>
                <w:szCs w:val="18"/>
              </w:rPr>
              <w:t>(1: enabled, 0: not enabled)</w:t>
            </w:r>
          </w:p>
        </w:tc>
      </w:tr>
      <w:tr w:rsidR="00CA31E3" w14:paraId="0D5AEAC1" w14:textId="77777777" w:rsidTr="0087292F">
        <w:tc>
          <w:tcPr>
            <w:tcW w:w="2154" w:type="dxa"/>
          </w:tcPr>
          <w:p w14:paraId="3D629078" w14:textId="77777777" w:rsidR="00CA31E3" w:rsidRPr="00FE008C" w:rsidRDefault="00CA31E3" w:rsidP="0087292F">
            <w:pPr>
              <w:rPr>
                <w:rFonts w:ascii="SimSun" w:hAnsi="SimSun"/>
                <w:sz w:val="18"/>
                <w:szCs w:val="18"/>
              </w:rPr>
            </w:pPr>
            <w:r>
              <w:t>Version</w:t>
            </w:r>
          </w:p>
        </w:tc>
        <w:tc>
          <w:tcPr>
            <w:tcW w:w="1739" w:type="dxa"/>
          </w:tcPr>
          <w:p w14:paraId="094D1819" w14:textId="77777777" w:rsidR="00CA31E3" w:rsidRPr="00881185" w:rsidRDefault="00CA31E3" w:rsidP="0087292F">
            <w:pPr>
              <w:ind w:firstLineChars="200" w:firstLine="420"/>
            </w:pPr>
            <w:r w:rsidRPr="00CA31E3">
              <w:t xml:space="preserve">Version </w:t>
            </w:r>
          </w:p>
        </w:tc>
        <w:tc>
          <w:tcPr>
            <w:tcW w:w="1683" w:type="dxa"/>
          </w:tcPr>
          <w:p w14:paraId="6DA23C03" w14:textId="77777777" w:rsidR="00CA31E3" w:rsidRDefault="00CA31E3" w:rsidP="0087292F">
            <w:pPr>
              <w:jc w:val="center"/>
            </w:pPr>
            <w:r>
              <w:rPr>
                <w:rFonts w:ascii="SimSun" w:hAnsi="SimSun" w:hint="eastAsia"/>
              </w:rPr>
              <w:t>Y</w:t>
            </w:r>
          </w:p>
        </w:tc>
        <w:tc>
          <w:tcPr>
            <w:tcW w:w="2946" w:type="dxa"/>
          </w:tcPr>
          <w:p w14:paraId="03E5437E" w14:textId="77777777" w:rsidR="00CA31E3" w:rsidRDefault="00CA31E3" w:rsidP="0087292F">
            <w:pPr>
              <w:rPr>
                <w:rFonts w:ascii="SimSun" w:hAnsi="SimSun"/>
                <w:sz w:val="18"/>
                <w:szCs w:val="18"/>
              </w:rPr>
            </w:pPr>
          </w:p>
        </w:tc>
      </w:tr>
      <w:tr w:rsidR="00CA31E3" w14:paraId="19D0DC05" w14:textId="77777777" w:rsidTr="0087292F">
        <w:tc>
          <w:tcPr>
            <w:tcW w:w="2154" w:type="dxa"/>
          </w:tcPr>
          <w:p w14:paraId="73ECA781" w14:textId="77777777" w:rsidR="00CA31E3" w:rsidRPr="00FE008C" w:rsidRDefault="00CA31E3" w:rsidP="0087292F">
            <w:pPr>
              <w:rPr>
                <w:rFonts w:ascii="SimSun" w:hAnsi="SimSun"/>
                <w:sz w:val="18"/>
                <w:szCs w:val="18"/>
              </w:rPr>
            </w:pPr>
            <w:r>
              <w:t>UserName</w:t>
            </w:r>
          </w:p>
        </w:tc>
        <w:tc>
          <w:tcPr>
            <w:tcW w:w="1739" w:type="dxa"/>
          </w:tcPr>
          <w:p w14:paraId="58E3054F" w14:textId="77777777" w:rsidR="00CA31E3" w:rsidRPr="00881185" w:rsidRDefault="00CA31E3" w:rsidP="0087292F">
            <w:r>
              <w:rPr>
                <w:rFonts w:ascii="SimSun" w:hAnsi="SimSun" w:hint="eastAsia"/>
                <w:sz w:val="18"/>
                <w:szCs w:val="18"/>
              </w:rPr>
              <w:t xml:space="preserve"> </w:t>
            </w:r>
            <w:r w:rsidRPr="00881185">
              <w:t>802</w:t>
            </w:r>
            <w:r>
              <w:rPr>
                <w:rFonts w:hint="eastAsia"/>
              </w:rPr>
              <w:t>.</w:t>
            </w:r>
            <w:r w:rsidRPr="00881185">
              <w:t>1</w:t>
            </w:r>
            <w:r>
              <w:rPr>
                <w:rFonts w:hint="eastAsia"/>
              </w:rPr>
              <w:t>x</w:t>
            </w:r>
            <w:r>
              <w:rPr>
                <w:rFonts w:ascii="SimSun" w:hAnsi="SimSun" w:hint="eastAsia"/>
                <w:sz w:val="18"/>
                <w:szCs w:val="18"/>
              </w:rPr>
              <w:t xml:space="preserve"> </w:t>
            </w:r>
            <w:r w:rsidRPr="00CA31E3">
              <w:t>account</w:t>
            </w:r>
          </w:p>
        </w:tc>
        <w:tc>
          <w:tcPr>
            <w:tcW w:w="1683" w:type="dxa"/>
          </w:tcPr>
          <w:p w14:paraId="184F94DF" w14:textId="77777777" w:rsidR="00CA31E3" w:rsidRDefault="00CA31E3" w:rsidP="0087292F">
            <w:pPr>
              <w:jc w:val="center"/>
            </w:pPr>
            <w:r>
              <w:rPr>
                <w:rFonts w:ascii="SimSun" w:hAnsi="SimSun" w:hint="eastAsia"/>
              </w:rPr>
              <w:t>Y</w:t>
            </w:r>
          </w:p>
        </w:tc>
        <w:tc>
          <w:tcPr>
            <w:tcW w:w="2946" w:type="dxa"/>
          </w:tcPr>
          <w:p w14:paraId="400EFB70" w14:textId="77777777" w:rsidR="00CA31E3" w:rsidRDefault="00CA31E3" w:rsidP="0087292F">
            <w:pPr>
              <w:rPr>
                <w:rFonts w:ascii="SimSun" w:hAnsi="SimSun"/>
                <w:sz w:val="18"/>
                <w:szCs w:val="18"/>
              </w:rPr>
            </w:pPr>
            <w:r w:rsidRPr="000D4155">
              <w:rPr>
                <w:rFonts w:ascii="SimSun" w:hAnsi="SimSun"/>
                <w:sz w:val="18"/>
                <w:szCs w:val="18"/>
              </w:rPr>
              <w:t xml:space="preserve"> </w:t>
            </w:r>
          </w:p>
        </w:tc>
      </w:tr>
      <w:tr w:rsidR="00CA31E3" w14:paraId="548213C7" w14:textId="77777777" w:rsidTr="0087292F">
        <w:tc>
          <w:tcPr>
            <w:tcW w:w="2154" w:type="dxa"/>
          </w:tcPr>
          <w:p w14:paraId="7C95679B" w14:textId="77777777" w:rsidR="00CA31E3" w:rsidRPr="00FE008C" w:rsidRDefault="00CA31E3" w:rsidP="0087292F">
            <w:pPr>
              <w:rPr>
                <w:rFonts w:ascii="SimSun" w:hAnsi="SimSun"/>
                <w:sz w:val="18"/>
                <w:szCs w:val="18"/>
              </w:rPr>
            </w:pPr>
            <w:r>
              <w:t>PassWord</w:t>
            </w:r>
          </w:p>
        </w:tc>
        <w:tc>
          <w:tcPr>
            <w:tcW w:w="1739" w:type="dxa"/>
          </w:tcPr>
          <w:p w14:paraId="0AB4A391" w14:textId="77777777" w:rsidR="00CA31E3" w:rsidRPr="00881185" w:rsidRDefault="00CA31E3" w:rsidP="0087292F">
            <w:r w:rsidRPr="00881185">
              <w:t>802</w:t>
            </w:r>
            <w:r>
              <w:rPr>
                <w:rFonts w:hint="eastAsia"/>
              </w:rPr>
              <w:t>.</w:t>
            </w:r>
            <w:r w:rsidRPr="00881185">
              <w:t>1</w:t>
            </w:r>
            <w:r>
              <w:rPr>
                <w:rFonts w:hint="eastAsia"/>
              </w:rPr>
              <w:t xml:space="preserve">x </w:t>
            </w:r>
            <w:r w:rsidRPr="00CA31E3">
              <w:t>Password</w:t>
            </w:r>
          </w:p>
        </w:tc>
        <w:tc>
          <w:tcPr>
            <w:tcW w:w="1683" w:type="dxa"/>
          </w:tcPr>
          <w:p w14:paraId="4EF3A7B3" w14:textId="77777777" w:rsidR="00CA31E3" w:rsidRDefault="00CA31E3" w:rsidP="0087292F">
            <w:pPr>
              <w:jc w:val="center"/>
            </w:pPr>
            <w:r>
              <w:rPr>
                <w:rFonts w:ascii="SimSun" w:hAnsi="SimSun" w:hint="eastAsia"/>
              </w:rPr>
              <w:t>Y</w:t>
            </w:r>
          </w:p>
        </w:tc>
        <w:tc>
          <w:tcPr>
            <w:tcW w:w="2946" w:type="dxa"/>
          </w:tcPr>
          <w:p w14:paraId="74755671" w14:textId="77777777" w:rsidR="00CA31E3" w:rsidRDefault="00CA31E3" w:rsidP="0087292F">
            <w:pPr>
              <w:rPr>
                <w:rFonts w:ascii="SimSun" w:hAnsi="SimSun"/>
                <w:sz w:val="18"/>
                <w:szCs w:val="18"/>
              </w:rPr>
            </w:pPr>
          </w:p>
        </w:tc>
      </w:tr>
      <w:tr w:rsidR="00CA31E3" w14:paraId="5519915C" w14:textId="77777777" w:rsidTr="0087292F">
        <w:tc>
          <w:tcPr>
            <w:tcW w:w="2154" w:type="dxa"/>
          </w:tcPr>
          <w:p w14:paraId="1D3D9455" w14:textId="77777777" w:rsidR="00CA31E3" w:rsidRPr="00FE008C" w:rsidRDefault="00CA31E3" w:rsidP="0087292F">
            <w:pPr>
              <w:rPr>
                <w:rFonts w:ascii="SimSun" w:hAnsi="SimSun"/>
                <w:sz w:val="18"/>
                <w:szCs w:val="18"/>
              </w:rPr>
            </w:pPr>
            <w:r>
              <w:t>NetworkCardName</w:t>
            </w:r>
          </w:p>
        </w:tc>
        <w:tc>
          <w:tcPr>
            <w:tcW w:w="1739" w:type="dxa"/>
          </w:tcPr>
          <w:p w14:paraId="5E704EF4" w14:textId="77777777" w:rsidR="00CA31E3" w:rsidRPr="00881185" w:rsidRDefault="00CA31E3" w:rsidP="0087292F">
            <w:r w:rsidRPr="00CA31E3">
              <w:t>Bound network card name</w:t>
            </w:r>
          </w:p>
        </w:tc>
        <w:tc>
          <w:tcPr>
            <w:tcW w:w="1683" w:type="dxa"/>
          </w:tcPr>
          <w:p w14:paraId="1591CAD3" w14:textId="77777777" w:rsidR="00CA31E3" w:rsidRDefault="00CA31E3" w:rsidP="0087292F">
            <w:pPr>
              <w:jc w:val="center"/>
            </w:pPr>
            <w:r>
              <w:rPr>
                <w:rFonts w:ascii="SimSun" w:hAnsi="SimSun" w:hint="eastAsia"/>
              </w:rPr>
              <w:t>Y</w:t>
            </w:r>
          </w:p>
        </w:tc>
        <w:tc>
          <w:tcPr>
            <w:tcW w:w="2946" w:type="dxa"/>
          </w:tcPr>
          <w:p w14:paraId="151EAE83" w14:textId="77777777" w:rsidR="00CA31E3" w:rsidRDefault="00CA31E3" w:rsidP="0087292F">
            <w:pPr>
              <w:rPr>
                <w:rFonts w:ascii="SimSun" w:hAnsi="SimSun"/>
                <w:sz w:val="18"/>
                <w:szCs w:val="18"/>
              </w:rPr>
            </w:pPr>
          </w:p>
        </w:tc>
      </w:tr>
    </w:tbl>
    <w:p w14:paraId="50EA51FC" w14:textId="77777777" w:rsidR="00CA31E3" w:rsidRPr="00CA31E3" w:rsidRDefault="00CA31E3" w:rsidP="00CA31E3">
      <w:r>
        <w:rPr>
          <w:rFonts w:hint="eastAsia"/>
        </w:rPr>
        <w:t>p_</w:t>
      </w:r>
      <w:r>
        <w:t xml:space="preserve"> param</w:t>
      </w:r>
      <w:r>
        <w:rPr>
          <w:rFonts w:hint="eastAsia"/>
        </w:rPr>
        <w:t xml:space="preserve"> </w:t>
      </w:r>
      <w:r w:rsidRPr="00CA31E3">
        <w:rPr>
          <w:rFonts w:hint="eastAsia"/>
        </w:rPr>
        <w:t xml:space="preserve"> </w:t>
      </w:r>
      <w:r>
        <w:rPr>
          <w:rFonts w:hint="eastAsia"/>
        </w:rPr>
        <w:t>t</w:t>
      </w:r>
      <w:r w:rsidRPr="003F4AC4">
        <w:t>he json format is</w:t>
      </w:r>
      <w:r w:rsidR="00E45D9D">
        <w:rPr>
          <w:rFonts w:hint="eastAsia"/>
        </w:rPr>
        <w:t>:</w:t>
      </w:r>
    </w:p>
    <w:p w14:paraId="48580909" w14:textId="77777777" w:rsidR="00CA31E3" w:rsidRDefault="00CA31E3" w:rsidP="00CA31E3">
      <w:pPr>
        <w:autoSpaceDE w:val="0"/>
        <w:autoSpaceDN w:val="0"/>
        <w:adjustRightInd w:val="0"/>
        <w:jc w:val="left"/>
      </w:pPr>
      <w:r>
        <w:t>{</w:t>
      </w:r>
    </w:p>
    <w:p w14:paraId="745F8BF6" w14:textId="77777777" w:rsidR="00CA31E3" w:rsidRDefault="00CA31E3" w:rsidP="00CA31E3">
      <w:pPr>
        <w:autoSpaceDE w:val="0"/>
        <w:autoSpaceDN w:val="0"/>
        <w:adjustRightInd w:val="0"/>
        <w:jc w:val="left"/>
      </w:pPr>
      <w:r>
        <w:tab/>
        <w:t>"EnableFlag": 1,</w:t>
      </w:r>
    </w:p>
    <w:p w14:paraId="10895993" w14:textId="77777777" w:rsidR="00CA31E3" w:rsidRDefault="00CA31E3" w:rsidP="00CA31E3">
      <w:pPr>
        <w:autoSpaceDE w:val="0"/>
        <w:autoSpaceDN w:val="0"/>
        <w:adjustRightInd w:val="0"/>
        <w:jc w:val="left"/>
      </w:pPr>
      <w:r>
        <w:tab/>
        <w:t>"Version": 1,</w:t>
      </w:r>
    </w:p>
    <w:p w14:paraId="003E23F7" w14:textId="77777777" w:rsidR="00CA31E3" w:rsidRDefault="00CA31E3" w:rsidP="00CA31E3">
      <w:pPr>
        <w:autoSpaceDE w:val="0"/>
        <w:autoSpaceDN w:val="0"/>
        <w:adjustRightInd w:val="0"/>
        <w:jc w:val="left"/>
      </w:pPr>
      <w:r>
        <w:tab/>
        <w:t>"UserName": "admin",</w:t>
      </w:r>
    </w:p>
    <w:p w14:paraId="6AF659C0" w14:textId="77777777" w:rsidR="00CA31E3" w:rsidRDefault="00CA31E3" w:rsidP="00CA31E3">
      <w:pPr>
        <w:autoSpaceDE w:val="0"/>
        <w:autoSpaceDN w:val="0"/>
        <w:adjustRightInd w:val="0"/>
        <w:jc w:val="left"/>
      </w:pPr>
      <w:r>
        <w:tab/>
        <w:t>"PassWord": "admin",</w:t>
      </w:r>
    </w:p>
    <w:p w14:paraId="07DDFC3D" w14:textId="77777777" w:rsidR="00CA31E3" w:rsidRDefault="00CA31E3" w:rsidP="00CA31E3">
      <w:pPr>
        <w:autoSpaceDE w:val="0"/>
        <w:autoSpaceDN w:val="0"/>
        <w:adjustRightInd w:val="0"/>
        <w:jc w:val="left"/>
      </w:pPr>
      <w:r>
        <w:tab/>
        <w:t>"NetworkCardName": "admin"</w:t>
      </w:r>
    </w:p>
    <w:p w14:paraId="6A2257CC" w14:textId="77777777" w:rsidR="00CA31E3" w:rsidRPr="00EF2DC8" w:rsidRDefault="00CA31E3" w:rsidP="00EF2DC8">
      <w:pPr>
        <w:autoSpaceDE w:val="0"/>
        <w:autoSpaceDN w:val="0"/>
        <w:adjustRightInd w:val="0"/>
        <w:jc w:val="left"/>
      </w:pPr>
      <w:r>
        <w:t>}</w:t>
      </w:r>
    </w:p>
    <w:p w14:paraId="428F0A52" w14:textId="77777777" w:rsidR="00CA31E3" w:rsidRDefault="00EF2DC8" w:rsidP="00CA31E3">
      <w:pPr>
        <w:pStyle w:val="Titolo4"/>
        <w:rPr>
          <w:rFonts w:ascii="Times New Roman" w:eastAsia="SimSun" w:hAnsi="Times New Roman" w:cs="Times New Roman"/>
          <w:b w:val="0"/>
          <w:bCs w:val="0"/>
          <w:sz w:val="21"/>
          <w:szCs w:val="24"/>
        </w:rPr>
      </w:pPr>
      <w:r w:rsidRPr="00C345FF">
        <w:t>Description</w:t>
      </w:r>
    </w:p>
    <w:p w14:paraId="048BC422" w14:textId="77777777" w:rsidR="00EF2DC8" w:rsidRPr="00EF2DC8" w:rsidRDefault="00EF2DC8" w:rsidP="00EF2DC8">
      <w:r w:rsidRPr="00CA31E3">
        <w:t>Set 802.1x parameters.</w:t>
      </w:r>
    </w:p>
    <w:p w14:paraId="00F005C0" w14:textId="77777777" w:rsidR="00CA31E3" w:rsidRPr="000F5951" w:rsidRDefault="00CA31E3" w:rsidP="00CA31E3">
      <w:pPr>
        <w:pStyle w:val="Titolo4"/>
      </w:pPr>
      <w:r w:rsidRPr="000F5951">
        <w:rPr>
          <w:rFonts w:hint="eastAsia"/>
        </w:rPr>
        <w:t>Return value</w:t>
      </w:r>
    </w:p>
    <w:p w14:paraId="13194F79" w14:textId="77777777" w:rsidR="00CA31E3" w:rsidRPr="000F5951" w:rsidRDefault="00CA31E3" w:rsidP="00CA31E3">
      <w:r w:rsidRPr="000F5951">
        <w:rPr>
          <w:rFonts w:hint="eastAsia"/>
        </w:rPr>
        <w:t>0 succeeded; other values failed.</w:t>
      </w:r>
    </w:p>
    <w:p w14:paraId="4D0A9BB1" w14:textId="77777777" w:rsidR="00CA31E3" w:rsidRDefault="00CA31E3" w:rsidP="00CA31E3">
      <w:pPr>
        <w:pStyle w:val="Titolo3"/>
      </w:pPr>
      <w:bookmarkStart w:id="393" w:name="_Toc152594180"/>
      <w:r>
        <w:t>sdks_dev_get_pppoe</w:t>
      </w:r>
      <w:bookmarkEnd w:id="393"/>
    </w:p>
    <w:p w14:paraId="2B03A643" w14:textId="77777777" w:rsidR="0087292F" w:rsidRDefault="0087292F" w:rsidP="0087292F">
      <w:pPr>
        <w:pStyle w:val="Titolo4"/>
      </w:pPr>
      <w:r>
        <w:rPr>
          <w:rFonts w:hint="eastAsia"/>
        </w:rPr>
        <w:t>Define</w:t>
      </w:r>
    </w:p>
    <w:p w14:paraId="460E291D" w14:textId="77777777" w:rsidR="00CA31E3" w:rsidRPr="006110BF" w:rsidRDefault="006110BF" w:rsidP="006110BF">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sdks_dev_get_pppoe(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284C1008" w14:textId="77777777" w:rsidR="0087292F" w:rsidRDefault="0087292F" w:rsidP="0087292F">
      <w:pPr>
        <w:pStyle w:val="Titolo4"/>
      </w:pPr>
      <w:r>
        <w:rPr>
          <w:rFonts w:hint="eastAsia"/>
        </w:rPr>
        <w:t>parameter</w:t>
      </w:r>
    </w:p>
    <w:p w14:paraId="090FDC39" w14:textId="77777777" w:rsidR="0087292F" w:rsidRPr="00BD4279" w:rsidRDefault="0087292F" w:rsidP="0087292F">
      <w:r w:rsidRPr="00BD4279">
        <w:rPr>
          <w:rFonts w:hint="eastAsia"/>
        </w:rPr>
        <w:t>handle</w:t>
      </w:r>
      <w:r w:rsidR="00E45D9D">
        <w:rPr>
          <w:rFonts w:hint="eastAsia"/>
        </w:rPr>
        <w:t>:</w:t>
      </w:r>
      <w:r w:rsidRPr="00BD4279">
        <w:rPr>
          <w:rFonts w:hint="eastAsia"/>
        </w:rPr>
        <w:t>Return value of sdks_dev_conn interface.</w:t>
      </w:r>
    </w:p>
    <w:p w14:paraId="40803DF7" w14:textId="77777777" w:rsidR="00CA31E3" w:rsidRPr="000D3C43" w:rsidRDefault="00CA31E3" w:rsidP="00CA31E3">
      <w:pPr>
        <w:spacing w:line="360" w:lineRule="auto"/>
      </w:pPr>
      <w:r>
        <w:t>p_</w:t>
      </w:r>
      <w:r>
        <w:rPr>
          <w:rFonts w:hint="eastAsia"/>
        </w:rPr>
        <w:t>result</w:t>
      </w:r>
      <w:r w:rsidR="00E45D9D">
        <w:rPr>
          <w:rFonts w:hint="eastAsia"/>
        </w:rPr>
        <w:t>:</w:t>
      </w:r>
      <w:r>
        <w:rPr>
          <w:rFonts w:hint="eastAsia"/>
        </w:rPr>
        <w:t xml:space="preserve"> </w:t>
      </w:r>
      <w:r w:rsidR="0087292F" w:rsidRPr="0087292F">
        <w:t>Output parameters, return PPPoE information, and return in JSON format. If the returned value is not null, you need to call the free function to free memory, otherwise it will cause memory leak.</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87292F" w14:paraId="776485D0" w14:textId="77777777" w:rsidTr="0087292F">
        <w:tc>
          <w:tcPr>
            <w:tcW w:w="2154" w:type="dxa"/>
            <w:shd w:val="clear" w:color="auto" w:fill="D9D9D9" w:themeFill="background1" w:themeFillShade="D9"/>
          </w:tcPr>
          <w:p w14:paraId="12D5FC9B" w14:textId="77777777" w:rsidR="0087292F" w:rsidRDefault="0087292F" w:rsidP="0087292F">
            <w:pPr>
              <w:rPr>
                <w:rFonts w:asciiTheme="majorEastAsia" w:eastAsiaTheme="majorEastAsia" w:hAnsiTheme="majorEastAsia"/>
              </w:rPr>
            </w:pPr>
            <w:r w:rsidRPr="00CA31E3">
              <w:rPr>
                <w:rFonts w:asciiTheme="majorEastAsia" w:eastAsiaTheme="majorEastAsia" w:hAnsiTheme="majorEastAsia"/>
              </w:rPr>
              <w:t>Key field</w:t>
            </w:r>
          </w:p>
        </w:tc>
        <w:tc>
          <w:tcPr>
            <w:tcW w:w="1739" w:type="dxa"/>
            <w:shd w:val="clear" w:color="auto" w:fill="D9D9D9" w:themeFill="background1" w:themeFillShade="D9"/>
          </w:tcPr>
          <w:p w14:paraId="364891EA" w14:textId="77777777" w:rsidR="0087292F" w:rsidRDefault="0087292F" w:rsidP="0087292F">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19127C0D" w14:textId="77777777" w:rsidR="0087292F" w:rsidRDefault="0087292F" w:rsidP="0087292F">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752DC17B" w14:textId="77777777" w:rsidR="0087292F" w:rsidRDefault="0087292F" w:rsidP="0087292F">
            <w:pPr>
              <w:jc w:val="center"/>
              <w:rPr>
                <w:rFonts w:asciiTheme="majorEastAsia" w:eastAsiaTheme="majorEastAsia" w:hAnsiTheme="majorEastAsia"/>
              </w:rPr>
            </w:pPr>
            <w:r w:rsidRPr="00CA31E3">
              <w:rPr>
                <w:rFonts w:asciiTheme="majorEastAsia" w:eastAsiaTheme="majorEastAsia" w:hAnsiTheme="majorEastAsia"/>
              </w:rPr>
              <w:t>Remarks</w:t>
            </w:r>
          </w:p>
        </w:tc>
      </w:tr>
      <w:tr w:rsidR="00CA31E3" w14:paraId="1BA8FDC1" w14:textId="77777777" w:rsidTr="0087292F">
        <w:tc>
          <w:tcPr>
            <w:tcW w:w="2154" w:type="dxa"/>
          </w:tcPr>
          <w:p w14:paraId="666E7FC3" w14:textId="77777777" w:rsidR="00CA31E3" w:rsidRPr="00797C9F" w:rsidRDefault="00CA31E3" w:rsidP="0087292F">
            <w:pPr>
              <w:rPr>
                <w:rFonts w:ascii="SimSun" w:hAnsi="SimSun"/>
                <w:sz w:val="18"/>
                <w:szCs w:val="18"/>
              </w:rPr>
            </w:pPr>
            <w:r>
              <w:t>EnableFlag</w:t>
            </w:r>
          </w:p>
        </w:tc>
        <w:tc>
          <w:tcPr>
            <w:tcW w:w="1739" w:type="dxa"/>
          </w:tcPr>
          <w:p w14:paraId="382837C7" w14:textId="77777777" w:rsidR="00CA31E3" w:rsidRPr="00881185" w:rsidRDefault="0087292F" w:rsidP="0087292F">
            <w:r w:rsidRPr="0087292F">
              <w:t>Enable PPPoE identity or not</w:t>
            </w:r>
          </w:p>
        </w:tc>
        <w:tc>
          <w:tcPr>
            <w:tcW w:w="1683" w:type="dxa"/>
          </w:tcPr>
          <w:p w14:paraId="79F0A242" w14:textId="77777777" w:rsidR="00CA31E3" w:rsidRDefault="00CA31E3" w:rsidP="0087292F">
            <w:pPr>
              <w:jc w:val="center"/>
            </w:pPr>
            <w:r>
              <w:rPr>
                <w:rFonts w:ascii="SimSun" w:hAnsi="SimSun" w:hint="eastAsia"/>
              </w:rPr>
              <w:t>Y</w:t>
            </w:r>
          </w:p>
        </w:tc>
        <w:tc>
          <w:tcPr>
            <w:tcW w:w="2946" w:type="dxa"/>
          </w:tcPr>
          <w:p w14:paraId="1F8DBD6F" w14:textId="77777777" w:rsidR="00CA31E3" w:rsidRDefault="0087292F" w:rsidP="0087292F">
            <w:pPr>
              <w:rPr>
                <w:rFonts w:ascii="SimSun" w:hAnsi="SimSun"/>
                <w:sz w:val="18"/>
                <w:szCs w:val="18"/>
              </w:rPr>
            </w:pPr>
            <w:r w:rsidRPr="0087292F">
              <w:rPr>
                <w:rFonts w:ascii="SimSun" w:hAnsi="SimSun"/>
                <w:noProof/>
                <w:kern w:val="0"/>
                <w:sz w:val="18"/>
                <w:szCs w:val="18"/>
              </w:rPr>
              <w:t>(1: enabled, 0: not enabled)</w:t>
            </w:r>
          </w:p>
        </w:tc>
      </w:tr>
      <w:tr w:rsidR="00CA31E3" w14:paraId="5AACBC19" w14:textId="77777777" w:rsidTr="0087292F">
        <w:tc>
          <w:tcPr>
            <w:tcW w:w="2154" w:type="dxa"/>
          </w:tcPr>
          <w:p w14:paraId="3D1B91F5" w14:textId="77777777" w:rsidR="00CA31E3" w:rsidRPr="00FE008C" w:rsidRDefault="00CA31E3" w:rsidP="0087292F">
            <w:pPr>
              <w:rPr>
                <w:rFonts w:ascii="SimSun" w:hAnsi="SimSun"/>
                <w:sz w:val="18"/>
                <w:szCs w:val="18"/>
              </w:rPr>
            </w:pPr>
            <w:r>
              <w:t>UserName</w:t>
            </w:r>
          </w:p>
        </w:tc>
        <w:tc>
          <w:tcPr>
            <w:tcW w:w="1739" w:type="dxa"/>
          </w:tcPr>
          <w:p w14:paraId="65BB2A5C" w14:textId="77777777" w:rsidR="00CA31E3" w:rsidRPr="00881185" w:rsidRDefault="0087292F" w:rsidP="0087292F">
            <w:r>
              <w:rPr>
                <w:rFonts w:ascii="SimSun" w:hAnsi="SimSun" w:hint="eastAsia"/>
                <w:sz w:val="18"/>
                <w:szCs w:val="18"/>
              </w:rPr>
              <w:t xml:space="preserve"> </w:t>
            </w:r>
            <w:r w:rsidR="00CA31E3" w:rsidRPr="00271F28">
              <w:t>PPPoE</w:t>
            </w:r>
            <w:r w:rsidR="00CA31E3">
              <w:rPr>
                <w:rFonts w:ascii="SimSun" w:hAnsi="SimSun" w:hint="eastAsia"/>
                <w:sz w:val="18"/>
                <w:szCs w:val="18"/>
              </w:rPr>
              <w:t xml:space="preserve"> </w:t>
            </w:r>
            <w:r w:rsidRPr="0087292F">
              <w:t>account</w:t>
            </w:r>
          </w:p>
        </w:tc>
        <w:tc>
          <w:tcPr>
            <w:tcW w:w="1683" w:type="dxa"/>
          </w:tcPr>
          <w:p w14:paraId="5854FAC4" w14:textId="77777777" w:rsidR="00CA31E3" w:rsidRDefault="00CA31E3" w:rsidP="0087292F">
            <w:pPr>
              <w:jc w:val="center"/>
            </w:pPr>
            <w:r>
              <w:rPr>
                <w:rFonts w:ascii="SimSun" w:hAnsi="SimSun" w:hint="eastAsia"/>
              </w:rPr>
              <w:t>Y</w:t>
            </w:r>
          </w:p>
        </w:tc>
        <w:tc>
          <w:tcPr>
            <w:tcW w:w="2946" w:type="dxa"/>
          </w:tcPr>
          <w:p w14:paraId="4F2507E5" w14:textId="77777777" w:rsidR="00CA31E3" w:rsidRDefault="00CA31E3" w:rsidP="0087292F">
            <w:pPr>
              <w:rPr>
                <w:rFonts w:ascii="SimSun" w:hAnsi="SimSun"/>
                <w:sz w:val="18"/>
                <w:szCs w:val="18"/>
              </w:rPr>
            </w:pPr>
            <w:r w:rsidRPr="000D4155">
              <w:rPr>
                <w:rFonts w:ascii="SimSun" w:hAnsi="SimSun"/>
                <w:sz w:val="18"/>
                <w:szCs w:val="18"/>
              </w:rPr>
              <w:t xml:space="preserve"> </w:t>
            </w:r>
          </w:p>
        </w:tc>
      </w:tr>
      <w:tr w:rsidR="00CA31E3" w14:paraId="4EB985D5" w14:textId="77777777" w:rsidTr="0087292F">
        <w:tc>
          <w:tcPr>
            <w:tcW w:w="2154" w:type="dxa"/>
          </w:tcPr>
          <w:p w14:paraId="2FB8F81B" w14:textId="77777777" w:rsidR="00CA31E3" w:rsidRPr="00FE008C" w:rsidRDefault="00CA31E3" w:rsidP="0087292F">
            <w:pPr>
              <w:rPr>
                <w:rFonts w:ascii="SimSun" w:hAnsi="SimSun"/>
                <w:sz w:val="18"/>
                <w:szCs w:val="18"/>
              </w:rPr>
            </w:pPr>
            <w:r>
              <w:t>PassWord</w:t>
            </w:r>
          </w:p>
        </w:tc>
        <w:tc>
          <w:tcPr>
            <w:tcW w:w="1739" w:type="dxa"/>
          </w:tcPr>
          <w:p w14:paraId="6612E24C" w14:textId="77777777" w:rsidR="00CA31E3" w:rsidRPr="00881185" w:rsidRDefault="00CA31E3" w:rsidP="0087292F">
            <w:r w:rsidRPr="00271F28">
              <w:t>PPPoE</w:t>
            </w:r>
            <w:r w:rsidR="0087292F" w:rsidRPr="0087292F">
              <w:t>P</w:t>
            </w:r>
            <w:r w:rsidR="0087292F">
              <w:rPr>
                <w:rFonts w:hint="eastAsia"/>
              </w:rPr>
              <w:t xml:space="preserve"> </w:t>
            </w:r>
            <w:r w:rsidR="0087292F" w:rsidRPr="0087292F">
              <w:t>assword</w:t>
            </w:r>
          </w:p>
        </w:tc>
        <w:tc>
          <w:tcPr>
            <w:tcW w:w="1683" w:type="dxa"/>
          </w:tcPr>
          <w:p w14:paraId="7D806A2D" w14:textId="77777777" w:rsidR="00CA31E3" w:rsidRDefault="00CA31E3" w:rsidP="0087292F">
            <w:pPr>
              <w:jc w:val="center"/>
            </w:pPr>
            <w:r>
              <w:rPr>
                <w:rFonts w:ascii="SimSun" w:hAnsi="SimSun" w:hint="eastAsia"/>
              </w:rPr>
              <w:t>Y</w:t>
            </w:r>
          </w:p>
        </w:tc>
        <w:tc>
          <w:tcPr>
            <w:tcW w:w="2946" w:type="dxa"/>
          </w:tcPr>
          <w:p w14:paraId="4276481E" w14:textId="77777777" w:rsidR="00CA31E3" w:rsidRDefault="00CA31E3" w:rsidP="0087292F">
            <w:pPr>
              <w:rPr>
                <w:rFonts w:ascii="SimSun" w:hAnsi="SimSun"/>
                <w:sz w:val="18"/>
                <w:szCs w:val="18"/>
              </w:rPr>
            </w:pPr>
          </w:p>
        </w:tc>
      </w:tr>
    </w:tbl>
    <w:p w14:paraId="3E501B8A" w14:textId="77777777" w:rsidR="00CA31E3" w:rsidRPr="0087292F" w:rsidRDefault="00CA31E3" w:rsidP="0087292F">
      <w:r>
        <w:t>p_</w:t>
      </w:r>
      <w:r>
        <w:rPr>
          <w:rFonts w:hint="eastAsia"/>
        </w:rPr>
        <w:t>result</w:t>
      </w:r>
      <w:r w:rsidR="0087292F" w:rsidRPr="0087292F">
        <w:rPr>
          <w:rFonts w:hint="eastAsia"/>
        </w:rPr>
        <w:t xml:space="preserve"> </w:t>
      </w:r>
      <w:r w:rsidR="0087292F">
        <w:rPr>
          <w:rFonts w:hint="eastAsia"/>
        </w:rPr>
        <w:t xml:space="preserve"> t</w:t>
      </w:r>
      <w:r w:rsidR="0087292F" w:rsidRPr="003F4AC4">
        <w:t>he json format is</w:t>
      </w:r>
      <w:r w:rsidR="00E45D9D">
        <w:rPr>
          <w:rFonts w:hint="eastAsia"/>
        </w:rPr>
        <w:t>:</w:t>
      </w:r>
    </w:p>
    <w:p w14:paraId="223D4AD6" w14:textId="77777777" w:rsidR="00CA31E3" w:rsidRDefault="00CA31E3" w:rsidP="00CA31E3">
      <w:pPr>
        <w:autoSpaceDE w:val="0"/>
        <w:autoSpaceDN w:val="0"/>
        <w:adjustRightInd w:val="0"/>
        <w:jc w:val="left"/>
      </w:pPr>
      <w:r>
        <w:t>{</w:t>
      </w:r>
    </w:p>
    <w:p w14:paraId="246CB515" w14:textId="77777777" w:rsidR="00CA31E3" w:rsidRDefault="00CA31E3" w:rsidP="00CA31E3">
      <w:pPr>
        <w:autoSpaceDE w:val="0"/>
        <w:autoSpaceDN w:val="0"/>
        <w:adjustRightInd w:val="0"/>
        <w:jc w:val="left"/>
      </w:pPr>
      <w:r>
        <w:tab/>
        <w:t>"EnableFlag": 1,</w:t>
      </w:r>
    </w:p>
    <w:p w14:paraId="796BA916" w14:textId="77777777" w:rsidR="00CA31E3" w:rsidRDefault="00CA31E3" w:rsidP="00CA31E3">
      <w:pPr>
        <w:autoSpaceDE w:val="0"/>
        <w:autoSpaceDN w:val="0"/>
        <w:adjustRightInd w:val="0"/>
        <w:jc w:val="left"/>
      </w:pPr>
      <w:r>
        <w:tab/>
        <w:t>"</w:t>
      </w:r>
      <w:r w:rsidRPr="00271F28">
        <w:t xml:space="preserve"> </w:t>
      </w:r>
      <w:r>
        <w:t>UserName ": "admin",</w:t>
      </w:r>
    </w:p>
    <w:p w14:paraId="3242B59E" w14:textId="77777777" w:rsidR="00CA31E3" w:rsidRDefault="00CA31E3" w:rsidP="00CA31E3">
      <w:pPr>
        <w:autoSpaceDE w:val="0"/>
        <w:autoSpaceDN w:val="0"/>
        <w:adjustRightInd w:val="0"/>
        <w:jc w:val="left"/>
      </w:pPr>
      <w:r>
        <w:tab/>
        <w:t>"</w:t>
      </w:r>
      <w:r w:rsidRPr="00271F28">
        <w:t xml:space="preserve"> </w:t>
      </w:r>
      <w:r>
        <w:t>PassWord ": "admin"</w:t>
      </w:r>
    </w:p>
    <w:p w14:paraId="443E355B" w14:textId="77777777" w:rsidR="0087292F" w:rsidRPr="00721310" w:rsidRDefault="00CA31E3" w:rsidP="00721310">
      <w:pPr>
        <w:autoSpaceDE w:val="0"/>
        <w:autoSpaceDN w:val="0"/>
        <w:adjustRightInd w:val="0"/>
        <w:jc w:val="left"/>
      </w:pPr>
      <w:r>
        <w:t>}</w:t>
      </w:r>
    </w:p>
    <w:p w14:paraId="2191BE6D" w14:textId="77777777" w:rsidR="0087292F" w:rsidRDefault="00721310" w:rsidP="00CA31E3">
      <w:pPr>
        <w:pStyle w:val="Titolo4"/>
        <w:rPr>
          <w:rFonts w:ascii="Times New Roman" w:eastAsia="SimSun" w:hAnsi="Times New Roman" w:cs="Times New Roman"/>
          <w:b w:val="0"/>
          <w:bCs w:val="0"/>
          <w:sz w:val="21"/>
          <w:szCs w:val="24"/>
        </w:rPr>
      </w:pPr>
      <w:r w:rsidRPr="00C345FF">
        <w:t>Description</w:t>
      </w:r>
    </w:p>
    <w:p w14:paraId="6F431152" w14:textId="77777777" w:rsidR="00721310" w:rsidRPr="00721310" w:rsidRDefault="00721310" w:rsidP="00721310">
      <w:r w:rsidRPr="0087292F">
        <w:t>Get the PPPoE parameter.</w:t>
      </w:r>
    </w:p>
    <w:p w14:paraId="7AFC59B1" w14:textId="77777777" w:rsidR="0087292F" w:rsidRPr="000F5951" w:rsidRDefault="0087292F" w:rsidP="0087292F">
      <w:pPr>
        <w:pStyle w:val="Titolo4"/>
      </w:pPr>
      <w:r w:rsidRPr="000F5951">
        <w:rPr>
          <w:rFonts w:hint="eastAsia"/>
        </w:rPr>
        <w:t>Return value</w:t>
      </w:r>
    </w:p>
    <w:p w14:paraId="3E09D283" w14:textId="77777777" w:rsidR="0087292F" w:rsidRPr="000F5951" w:rsidRDefault="0087292F" w:rsidP="0087292F">
      <w:r w:rsidRPr="000F5951">
        <w:rPr>
          <w:rFonts w:hint="eastAsia"/>
        </w:rPr>
        <w:t>0 succeeded; other values failed.</w:t>
      </w:r>
    </w:p>
    <w:p w14:paraId="19DDC522" w14:textId="77777777" w:rsidR="00CA31E3" w:rsidRDefault="00CA31E3" w:rsidP="00CA31E3">
      <w:pPr>
        <w:pStyle w:val="Titolo3"/>
      </w:pPr>
      <w:bookmarkStart w:id="394" w:name="_Toc152594181"/>
      <w:r>
        <w:t>sdks_dev_set_pppoe</w:t>
      </w:r>
      <w:bookmarkEnd w:id="394"/>
    </w:p>
    <w:p w14:paraId="6BE05F26" w14:textId="77777777" w:rsidR="0087292F" w:rsidRDefault="0087292F" w:rsidP="0087292F">
      <w:pPr>
        <w:pStyle w:val="Titolo4"/>
      </w:pPr>
      <w:r>
        <w:rPr>
          <w:rFonts w:hint="eastAsia"/>
        </w:rPr>
        <w:t>Define</w:t>
      </w:r>
    </w:p>
    <w:p w14:paraId="19AF1EAE" w14:textId="77777777" w:rsidR="00CA31E3" w:rsidRPr="00165FFF" w:rsidRDefault="00165FFF" w:rsidP="00165FFF">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sdks_dev_set_pppoe(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6E38C603" w14:textId="77777777" w:rsidR="0087292F" w:rsidRDefault="0087292F" w:rsidP="0087292F">
      <w:pPr>
        <w:pStyle w:val="Titolo4"/>
      </w:pPr>
      <w:r>
        <w:rPr>
          <w:rFonts w:hint="eastAsia"/>
        </w:rPr>
        <w:t>parameter</w:t>
      </w:r>
    </w:p>
    <w:p w14:paraId="131141E6" w14:textId="77777777" w:rsidR="0087292F" w:rsidRPr="00BD4279" w:rsidRDefault="0087292F" w:rsidP="0087292F">
      <w:r w:rsidRPr="00BD4279">
        <w:rPr>
          <w:rFonts w:hint="eastAsia"/>
        </w:rPr>
        <w:t>handle</w:t>
      </w:r>
      <w:r w:rsidR="00E45D9D">
        <w:rPr>
          <w:rFonts w:hint="eastAsia"/>
        </w:rPr>
        <w:t>:</w:t>
      </w:r>
      <w:r w:rsidRPr="00BD4279">
        <w:rPr>
          <w:rFonts w:hint="eastAsia"/>
        </w:rPr>
        <w:t>Return value of sdks_dev_conn interface.</w:t>
      </w:r>
    </w:p>
    <w:p w14:paraId="1819E21C" w14:textId="77777777" w:rsidR="00CA31E3" w:rsidRDefault="00CA31E3" w:rsidP="00CA31E3">
      <w:pPr>
        <w:spacing w:line="360" w:lineRule="auto"/>
      </w:pPr>
      <w:r>
        <w:rPr>
          <w:rFonts w:hint="eastAsia"/>
        </w:rPr>
        <w:t>p_</w:t>
      </w:r>
      <w:r>
        <w:t xml:space="preserve"> param</w:t>
      </w:r>
      <w:r w:rsidR="00E45D9D">
        <w:t>:</w:t>
      </w:r>
      <w:r w:rsidR="0087292F" w:rsidRPr="00BA356E">
        <w:t>Input parameters, expressed in json format.</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87292F" w14:paraId="0492F7DB" w14:textId="77777777" w:rsidTr="0087292F">
        <w:tc>
          <w:tcPr>
            <w:tcW w:w="2154" w:type="dxa"/>
            <w:shd w:val="clear" w:color="auto" w:fill="D9D9D9" w:themeFill="background1" w:themeFillShade="D9"/>
          </w:tcPr>
          <w:p w14:paraId="3403FF93" w14:textId="77777777" w:rsidR="0087292F" w:rsidRDefault="0087292F" w:rsidP="0087292F">
            <w:pPr>
              <w:rPr>
                <w:rFonts w:asciiTheme="majorEastAsia" w:eastAsiaTheme="majorEastAsia" w:hAnsiTheme="majorEastAsia"/>
              </w:rPr>
            </w:pPr>
            <w:r w:rsidRPr="00CA31E3">
              <w:rPr>
                <w:rFonts w:asciiTheme="majorEastAsia" w:eastAsiaTheme="majorEastAsia" w:hAnsiTheme="majorEastAsia"/>
              </w:rPr>
              <w:t>Key field</w:t>
            </w:r>
          </w:p>
        </w:tc>
        <w:tc>
          <w:tcPr>
            <w:tcW w:w="1739" w:type="dxa"/>
            <w:shd w:val="clear" w:color="auto" w:fill="D9D9D9" w:themeFill="background1" w:themeFillShade="D9"/>
          </w:tcPr>
          <w:p w14:paraId="1870751C" w14:textId="77777777" w:rsidR="0087292F" w:rsidRDefault="0087292F" w:rsidP="0087292F">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2D496A52" w14:textId="77777777" w:rsidR="0087292F" w:rsidRDefault="0087292F" w:rsidP="0087292F">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748099A3" w14:textId="77777777" w:rsidR="0087292F" w:rsidRDefault="0087292F" w:rsidP="0087292F">
            <w:pPr>
              <w:jc w:val="center"/>
              <w:rPr>
                <w:rFonts w:asciiTheme="majorEastAsia" w:eastAsiaTheme="majorEastAsia" w:hAnsiTheme="majorEastAsia"/>
              </w:rPr>
            </w:pPr>
            <w:r w:rsidRPr="00CA31E3">
              <w:rPr>
                <w:rFonts w:asciiTheme="majorEastAsia" w:eastAsiaTheme="majorEastAsia" w:hAnsiTheme="majorEastAsia"/>
              </w:rPr>
              <w:t>Remarks</w:t>
            </w:r>
          </w:p>
        </w:tc>
      </w:tr>
      <w:tr w:rsidR="0087292F" w14:paraId="0BE49AFF" w14:textId="77777777" w:rsidTr="0087292F">
        <w:tc>
          <w:tcPr>
            <w:tcW w:w="2154" w:type="dxa"/>
          </w:tcPr>
          <w:p w14:paraId="153B46EE" w14:textId="77777777" w:rsidR="0087292F" w:rsidRPr="00797C9F" w:rsidRDefault="0087292F" w:rsidP="0087292F">
            <w:pPr>
              <w:rPr>
                <w:rFonts w:ascii="SimSun" w:hAnsi="SimSun"/>
                <w:sz w:val="18"/>
                <w:szCs w:val="18"/>
              </w:rPr>
            </w:pPr>
            <w:r>
              <w:t>EnableFlag</w:t>
            </w:r>
          </w:p>
        </w:tc>
        <w:tc>
          <w:tcPr>
            <w:tcW w:w="1739" w:type="dxa"/>
          </w:tcPr>
          <w:p w14:paraId="1E1CDF0C" w14:textId="77777777" w:rsidR="0087292F" w:rsidRPr="00881185" w:rsidRDefault="0087292F" w:rsidP="0087292F">
            <w:r w:rsidRPr="0087292F">
              <w:t>Enable PPPoE identity or not</w:t>
            </w:r>
          </w:p>
        </w:tc>
        <w:tc>
          <w:tcPr>
            <w:tcW w:w="1683" w:type="dxa"/>
          </w:tcPr>
          <w:p w14:paraId="54A586E1" w14:textId="77777777" w:rsidR="0087292F" w:rsidRDefault="0087292F" w:rsidP="0087292F">
            <w:pPr>
              <w:jc w:val="center"/>
            </w:pPr>
            <w:r>
              <w:rPr>
                <w:rFonts w:ascii="SimSun" w:hAnsi="SimSun" w:hint="eastAsia"/>
              </w:rPr>
              <w:t>Y</w:t>
            </w:r>
          </w:p>
        </w:tc>
        <w:tc>
          <w:tcPr>
            <w:tcW w:w="2946" w:type="dxa"/>
          </w:tcPr>
          <w:p w14:paraId="6D34566E" w14:textId="77777777" w:rsidR="0087292F" w:rsidRDefault="0087292F" w:rsidP="0087292F">
            <w:pPr>
              <w:rPr>
                <w:rFonts w:ascii="SimSun" w:hAnsi="SimSun"/>
                <w:sz w:val="18"/>
                <w:szCs w:val="18"/>
              </w:rPr>
            </w:pPr>
            <w:r w:rsidRPr="0087292F">
              <w:rPr>
                <w:rFonts w:ascii="SimSun" w:hAnsi="SimSun"/>
                <w:noProof/>
                <w:kern w:val="0"/>
                <w:sz w:val="18"/>
                <w:szCs w:val="18"/>
              </w:rPr>
              <w:t>(1: enabled, 0: not enabled)</w:t>
            </w:r>
          </w:p>
        </w:tc>
      </w:tr>
      <w:tr w:rsidR="0087292F" w14:paraId="6BD3442D" w14:textId="77777777" w:rsidTr="0087292F">
        <w:tc>
          <w:tcPr>
            <w:tcW w:w="2154" w:type="dxa"/>
          </w:tcPr>
          <w:p w14:paraId="5C1AE4CE" w14:textId="77777777" w:rsidR="0087292F" w:rsidRPr="00FE008C" w:rsidRDefault="0087292F" w:rsidP="0087292F">
            <w:pPr>
              <w:rPr>
                <w:rFonts w:ascii="SimSun" w:hAnsi="SimSun"/>
                <w:sz w:val="18"/>
                <w:szCs w:val="18"/>
              </w:rPr>
            </w:pPr>
            <w:r>
              <w:t>UserName</w:t>
            </w:r>
          </w:p>
        </w:tc>
        <w:tc>
          <w:tcPr>
            <w:tcW w:w="1739" w:type="dxa"/>
          </w:tcPr>
          <w:p w14:paraId="0EC88735" w14:textId="77777777" w:rsidR="0087292F" w:rsidRPr="00881185" w:rsidRDefault="0087292F" w:rsidP="0087292F">
            <w:r>
              <w:rPr>
                <w:rFonts w:ascii="SimSun" w:hAnsi="SimSun" w:hint="eastAsia"/>
                <w:sz w:val="18"/>
                <w:szCs w:val="18"/>
              </w:rPr>
              <w:t xml:space="preserve"> </w:t>
            </w:r>
            <w:r w:rsidRPr="00271F28">
              <w:t>PPPoE</w:t>
            </w:r>
            <w:r>
              <w:rPr>
                <w:rFonts w:ascii="SimSun" w:hAnsi="SimSun" w:hint="eastAsia"/>
                <w:sz w:val="18"/>
                <w:szCs w:val="18"/>
              </w:rPr>
              <w:t xml:space="preserve"> </w:t>
            </w:r>
            <w:r w:rsidRPr="0087292F">
              <w:t>account</w:t>
            </w:r>
          </w:p>
        </w:tc>
        <w:tc>
          <w:tcPr>
            <w:tcW w:w="1683" w:type="dxa"/>
          </w:tcPr>
          <w:p w14:paraId="3DF7C3F6" w14:textId="77777777" w:rsidR="0087292F" w:rsidRDefault="0087292F" w:rsidP="0087292F">
            <w:pPr>
              <w:jc w:val="center"/>
            </w:pPr>
            <w:r>
              <w:rPr>
                <w:rFonts w:ascii="SimSun" w:hAnsi="SimSun" w:hint="eastAsia"/>
              </w:rPr>
              <w:t>Y</w:t>
            </w:r>
          </w:p>
        </w:tc>
        <w:tc>
          <w:tcPr>
            <w:tcW w:w="2946" w:type="dxa"/>
          </w:tcPr>
          <w:p w14:paraId="652587AF" w14:textId="77777777" w:rsidR="0087292F" w:rsidRDefault="0087292F" w:rsidP="0087292F">
            <w:pPr>
              <w:rPr>
                <w:rFonts w:ascii="SimSun" w:hAnsi="SimSun"/>
                <w:sz w:val="18"/>
                <w:szCs w:val="18"/>
              </w:rPr>
            </w:pPr>
            <w:r w:rsidRPr="000D4155">
              <w:rPr>
                <w:rFonts w:ascii="SimSun" w:hAnsi="SimSun"/>
                <w:sz w:val="18"/>
                <w:szCs w:val="18"/>
              </w:rPr>
              <w:t xml:space="preserve"> </w:t>
            </w:r>
          </w:p>
        </w:tc>
      </w:tr>
      <w:tr w:rsidR="0087292F" w14:paraId="601D4E63" w14:textId="77777777" w:rsidTr="0087292F">
        <w:tc>
          <w:tcPr>
            <w:tcW w:w="2154" w:type="dxa"/>
          </w:tcPr>
          <w:p w14:paraId="22EB5900" w14:textId="77777777" w:rsidR="0087292F" w:rsidRPr="00FE008C" w:rsidRDefault="0087292F" w:rsidP="0087292F">
            <w:pPr>
              <w:rPr>
                <w:rFonts w:ascii="SimSun" w:hAnsi="SimSun"/>
                <w:sz w:val="18"/>
                <w:szCs w:val="18"/>
              </w:rPr>
            </w:pPr>
            <w:r>
              <w:t>PassWord</w:t>
            </w:r>
          </w:p>
        </w:tc>
        <w:tc>
          <w:tcPr>
            <w:tcW w:w="1739" w:type="dxa"/>
          </w:tcPr>
          <w:p w14:paraId="39C22925" w14:textId="77777777" w:rsidR="0087292F" w:rsidRPr="00881185" w:rsidRDefault="0087292F" w:rsidP="0087292F">
            <w:r w:rsidRPr="00271F28">
              <w:t>PPPoE</w:t>
            </w:r>
            <w:r w:rsidRPr="0087292F">
              <w:t>P</w:t>
            </w:r>
            <w:r>
              <w:rPr>
                <w:rFonts w:hint="eastAsia"/>
              </w:rPr>
              <w:t xml:space="preserve"> </w:t>
            </w:r>
            <w:r w:rsidRPr="0087292F">
              <w:t>assword</w:t>
            </w:r>
          </w:p>
        </w:tc>
        <w:tc>
          <w:tcPr>
            <w:tcW w:w="1683" w:type="dxa"/>
          </w:tcPr>
          <w:p w14:paraId="68B1499B" w14:textId="77777777" w:rsidR="0087292F" w:rsidRDefault="0087292F" w:rsidP="0087292F">
            <w:pPr>
              <w:jc w:val="center"/>
            </w:pPr>
            <w:r>
              <w:rPr>
                <w:rFonts w:ascii="SimSun" w:hAnsi="SimSun" w:hint="eastAsia"/>
              </w:rPr>
              <w:t>Y</w:t>
            </w:r>
          </w:p>
        </w:tc>
        <w:tc>
          <w:tcPr>
            <w:tcW w:w="2946" w:type="dxa"/>
          </w:tcPr>
          <w:p w14:paraId="74619EFD" w14:textId="77777777" w:rsidR="0087292F" w:rsidRDefault="0087292F" w:rsidP="0087292F">
            <w:pPr>
              <w:rPr>
                <w:rFonts w:ascii="SimSun" w:hAnsi="SimSun"/>
                <w:sz w:val="18"/>
                <w:szCs w:val="18"/>
              </w:rPr>
            </w:pPr>
          </w:p>
        </w:tc>
      </w:tr>
    </w:tbl>
    <w:p w14:paraId="5F551D2E" w14:textId="77777777" w:rsidR="00CA31E3" w:rsidRPr="0087292F" w:rsidRDefault="00CA31E3" w:rsidP="0087292F">
      <w:r>
        <w:rPr>
          <w:rFonts w:hint="eastAsia"/>
        </w:rPr>
        <w:t>p_</w:t>
      </w:r>
      <w:r>
        <w:t xml:space="preserve"> param</w:t>
      </w:r>
      <w:r w:rsidR="0087292F">
        <w:rPr>
          <w:rFonts w:hint="eastAsia"/>
        </w:rPr>
        <w:t xml:space="preserve"> </w:t>
      </w:r>
      <w:r w:rsidR="0087292F" w:rsidRPr="0087292F">
        <w:rPr>
          <w:rFonts w:hint="eastAsia"/>
        </w:rPr>
        <w:t xml:space="preserve"> </w:t>
      </w:r>
      <w:r w:rsidR="0087292F">
        <w:rPr>
          <w:rFonts w:hint="eastAsia"/>
        </w:rPr>
        <w:t>t</w:t>
      </w:r>
      <w:r w:rsidR="0087292F" w:rsidRPr="003F4AC4">
        <w:t>he json format is</w:t>
      </w:r>
      <w:r w:rsidR="00E45D9D">
        <w:rPr>
          <w:rFonts w:hint="eastAsia"/>
        </w:rPr>
        <w:t>:</w:t>
      </w:r>
    </w:p>
    <w:p w14:paraId="5F4D5928" w14:textId="77777777" w:rsidR="00CA31E3" w:rsidRDefault="00CA31E3" w:rsidP="00CA31E3">
      <w:pPr>
        <w:autoSpaceDE w:val="0"/>
        <w:autoSpaceDN w:val="0"/>
        <w:adjustRightInd w:val="0"/>
        <w:jc w:val="left"/>
      </w:pPr>
      <w:r>
        <w:t>{</w:t>
      </w:r>
    </w:p>
    <w:p w14:paraId="35623F81" w14:textId="77777777" w:rsidR="00CA31E3" w:rsidRDefault="00CA31E3" w:rsidP="00CA31E3">
      <w:pPr>
        <w:autoSpaceDE w:val="0"/>
        <w:autoSpaceDN w:val="0"/>
        <w:adjustRightInd w:val="0"/>
        <w:jc w:val="left"/>
      </w:pPr>
      <w:r>
        <w:tab/>
        <w:t>"EnableFlag": 1,</w:t>
      </w:r>
    </w:p>
    <w:p w14:paraId="152B07E4" w14:textId="77777777" w:rsidR="00CA31E3" w:rsidRDefault="00CA31E3" w:rsidP="00CA31E3">
      <w:pPr>
        <w:autoSpaceDE w:val="0"/>
        <w:autoSpaceDN w:val="0"/>
        <w:adjustRightInd w:val="0"/>
        <w:jc w:val="left"/>
      </w:pPr>
      <w:r>
        <w:tab/>
        <w:t>"</w:t>
      </w:r>
      <w:r w:rsidRPr="00271F28">
        <w:t xml:space="preserve"> </w:t>
      </w:r>
      <w:r>
        <w:t>UserName ": "admin",</w:t>
      </w:r>
    </w:p>
    <w:p w14:paraId="2EDA6901" w14:textId="77777777" w:rsidR="00CA31E3" w:rsidRDefault="00CA31E3" w:rsidP="00CA31E3">
      <w:pPr>
        <w:autoSpaceDE w:val="0"/>
        <w:autoSpaceDN w:val="0"/>
        <w:adjustRightInd w:val="0"/>
        <w:jc w:val="left"/>
      </w:pPr>
      <w:r>
        <w:tab/>
        <w:t>"</w:t>
      </w:r>
      <w:r w:rsidRPr="00271F28">
        <w:t xml:space="preserve"> </w:t>
      </w:r>
      <w:r>
        <w:t>PassWord ": "admin"</w:t>
      </w:r>
    </w:p>
    <w:p w14:paraId="0BFB2787" w14:textId="77777777" w:rsidR="0087292F" w:rsidRPr="00CC3AC2" w:rsidRDefault="00CA31E3" w:rsidP="00CC3AC2">
      <w:pPr>
        <w:autoSpaceDE w:val="0"/>
        <w:autoSpaceDN w:val="0"/>
        <w:adjustRightInd w:val="0"/>
        <w:jc w:val="left"/>
      </w:pPr>
      <w:r>
        <w:t>}</w:t>
      </w:r>
    </w:p>
    <w:p w14:paraId="3D28298E" w14:textId="77777777" w:rsidR="0087292F" w:rsidRDefault="00CC3AC2" w:rsidP="00CA31E3">
      <w:pPr>
        <w:pStyle w:val="Titolo4"/>
        <w:rPr>
          <w:rFonts w:ascii="Times New Roman" w:eastAsia="SimSun" w:hAnsi="Times New Roman" w:cs="Times New Roman"/>
          <w:b w:val="0"/>
          <w:bCs w:val="0"/>
          <w:sz w:val="21"/>
          <w:szCs w:val="24"/>
        </w:rPr>
      </w:pPr>
      <w:r w:rsidRPr="00C345FF">
        <w:t>Description</w:t>
      </w:r>
    </w:p>
    <w:p w14:paraId="48CEF950" w14:textId="77777777" w:rsidR="00CC3AC2" w:rsidRPr="00CC3AC2" w:rsidRDefault="00CC3AC2" w:rsidP="00CC3AC2">
      <w:r w:rsidRPr="0087292F">
        <w:t>Set the PPPoE parameter.</w:t>
      </w:r>
    </w:p>
    <w:p w14:paraId="473F4BE7" w14:textId="77777777" w:rsidR="0087292F" w:rsidRPr="000F5951" w:rsidRDefault="0087292F" w:rsidP="0087292F">
      <w:pPr>
        <w:pStyle w:val="Titolo4"/>
      </w:pPr>
      <w:r w:rsidRPr="000F5951">
        <w:rPr>
          <w:rFonts w:hint="eastAsia"/>
        </w:rPr>
        <w:t>Return value</w:t>
      </w:r>
    </w:p>
    <w:p w14:paraId="624FAE97" w14:textId="77777777" w:rsidR="0087292F" w:rsidRPr="000F5951" w:rsidRDefault="0087292F" w:rsidP="0087292F">
      <w:r w:rsidRPr="000F5951">
        <w:rPr>
          <w:rFonts w:hint="eastAsia"/>
        </w:rPr>
        <w:t>0 succeeded; other values failed.</w:t>
      </w:r>
    </w:p>
    <w:p w14:paraId="25E9B03F" w14:textId="77777777" w:rsidR="00CA31E3" w:rsidRDefault="00CA31E3" w:rsidP="00CA31E3">
      <w:pPr>
        <w:pStyle w:val="Titolo3"/>
      </w:pPr>
      <w:bookmarkStart w:id="395" w:name="_Toc152594182"/>
      <w:r>
        <w:t>sdks_dev_get_port_mapping</w:t>
      </w:r>
      <w:bookmarkEnd w:id="395"/>
    </w:p>
    <w:p w14:paraId="111B2F1D" w14:textId="77777777" w:rsidR="0087292F" w:rsidRDefault="0087292F" w:rsidP="0087292F">
      <w:pPr>
        <w:pStyle w:val="Titolo4"/>
      </w:pPr>
      <w:r>
        <w:rPr>
          <w:rFonts w:hint="eastAsia"/>
        </w:rPr>
        <w:t>Define</w:t>
      </w:r>
    </w:p>
    <w:p w14:paraId="5AEB3749" w14:textId="77777777" w:rsidR="00CA31E3" w:rsidRPr="00D06558" w:rsidRDefault="00D06558" w:rsidP="00D06558">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sdks_dev_get_port_mapping(</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0CB4DDDD" w14:textId="77777777" w:rsidR="0087292F" w:rsidRDefault="0087292F" w:rsidP="0087292F">
      <w:pPr>
        <w:pStyle w:val="Titolo4"/>
      </w:pPr>
      <w:r>
        <w:rPr>
          <w:rFonts w:hint="eastAsia"/>
        </w:rPr>
        <w:t>parameter</w:t>
      </w:r>
    </w:p>
    <w:p w14:paraId="11B021CF" w14:textId="77777777" w:rsidR="0087292F" w:rsidRPr="00BD4279" w:rsidRDefault="0087292F" w:rsidP="0087292F">
      <w:r w:rsidRPr="00BD4279">
        <w:rPr>
          <w:rFonts w:hint="eastAsia"/>
        </w:rPr>
        <w:t>handle</w:t>
      </w:r>
      <w:r w:rsidR="00E45D9D">
        <w:rPr>
          <w:rFonts w:hint="eastAsia"/>
        </w:rPr>
        <w:t>:</w:t>
      </w:r>
      <w:r w:rsidRPr="00BD4279">
        <w:rPr>
          <w:rFonts w:hint="eastAsia"/>
        </w:rPr>
        <w:t>Return value of sdks_dev_conn interface.</w:t>
      </w:r>
    </w:p>
    <w:p w14:paraId="2D0DB05B" w14:textId="77777777" w:rsidR="00CA31E3" w:rsidRPr="000D3C43" w:rsidRDefault="00CA31E3" w:rsidP="00CA31E3">
      <w:pPr>
        <w:spacing w:line="360" w:lineRule="auto"/>
      </w:pPr>
      <w:r>
        <w:t>p_</w:t>
      </w:r>
      <w:r>
        <w:rPr>
          <w:rFonts w:hint="eastAsia"/>
        </w:rPr>
        <w:t>result</w:t>
      </w:r>
      <w:r w:rsidR="00E45D9D">
        <w:rPr>
          <w:rFonts w:hint="eastAsia"/>
        </w:rPr>
        <w:t>:</w:t>
      </w:r>
      <w:r>
        <w:rPr>
          <w:rFonts w:hint="eastAsia"/>
        </w:rPr>
        <w:t xml:space="preserve"> </w:t>
      </w:r>
      <w:r w:rsidR="0087292F" w:rsidRPr="0087292F">
        <w:t>Output parameters, return port mapping information, and return in JSON format. If the returned value is not null, you need to call the free function to free memory, otherwise it will cause memory leak.</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87292F" w14:paraId="7A6ADFEA" w14:textId="77777777" w:rsidTr="0087292F">
        <w:tc>
          <w:tcPr>
            <w:tcW w:w="2154" w:type="dxa"/>
            <w:shd w:val="clear" w:color="auto" w:fill="D9D9D9" w:themeFill="background1" w:themeFillShade="D9"/>
          </w:tcPr>
          <w:p w14:paraId="013368B5" w14:textId="77777777" w:rsidR="0087292F" w:rsidRDefault="0087292F" w:rsidP="0087292F">
            <w:pPr>
              <w:rPr>
                <w:rFonts w:asciiTheme="majorEastAsia" w:eastAsiaTheme="majorEastAsia" w:hAnsiTheme="majorEastAsia"/>
              </w:rPr>
            </w:pPr>
            <w:r w:rsidRPr="00CA31E3">
              <w:rPr>
                <w:rFonts w:asciiTheme="majorEastAsia" w:eastAsiaTheme="majorEastAsia" w:hAnsiTheme="majorEastAsia"/>
              </w:rPr>
              <w:t>Key field</w:t>
            </w:r>
          </w:p>
        </w:tc>
        <w:tc>
          <w:tcPr>
            <w:tcW w:w="1739" w:type="dxa"/>
            <w:shd w:val="clear" w:color="auto" w:fill="D9D9D9" w:themeFill="background1" w:themeFillShade="D9"/>
          </w:tcPr>
          <w:p w14:paraId="2C448C78" w14:textId="77777777" w:rsidR="0087292F" w:rsidRDefault="0087292F" w:rsidP="0087292F">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5CCDB195" w14:textId="77777777" w:rsidR="0087292F" w:rsidRDefault="0087292F" w:rsidP="0087292F">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5A228C3D" w14:textId="77777777" w:rsidR="0087292F" w:rsidRDefault="0087292F" w:rsidP="0087292F">
            <w:pPr>
              <w:jc w:val="center"/>
              <w:rPr>
                <w:rFonts w:asciiTheme="majorEastAsia" w:eastAsiaTheme="majorEastAsia" w:hAnsiTheme="majorEastAsia"/>
              </w:rPr>
            </w:pPr>
            <w:r w:rsidRPr="00CA31E3">
              <w:rPr>
                <w:rFonts w:asciiTheme="majorEastAsia" w:eastAsiaTheme="majorEastAsia" w:hAnsiTheme="majorEastAsia"/>
              </w:rPr>
              <w:t>Remarks</w:t>
            </w:r>
          </w:p>
        </w:tc>
      </w:tr>
      <w:tr w:rsidR="00CA31E3" w14:paraId="1F8126B6" w14:textId="77777777" w:rsidTr="0087292F">
        <w:tc>
          <w:tcPr>
            <w:tcW w:w="2154" w:type="dxa"/>
          </w:tcPr>
          <w:p w14:paraId="711D1974" w14:textId="77777777" w:rsidR="00CA31E3" w:rsidRPr="00797C9F" w:rsidRDefault="00CA31E3" w:rsidP="0087292F">
            <w:pPr>
              <w:rPr>
                <w:rFonts w:ascii="SimSun" w:hAnsi="SimSun"/>
                <w:sz w:val="18"/>
                <w:szCs w:val="18"/>
              </w:rPr>
            </w:pPr>
            <w:r>
              <w:t>EnableFlag</w:t>
            </w:r>
          </w:p>
        </w:tc>
        <w:tc>
          <w:tcPr>
            <w:tcW w:w="1739" w:type="dxa"/>
          </w:tcPr>
          <w:p w14:paraId="04666451" w14:textId="77777777" w:rsidR="00CA31E3" w:rsidRPr="0087292F" w:rsidRDefault="0087292F" w:rsidP="0087292F">
            <w:r>
              <w:t>Whether to enable</w:t>
            </w:r>
            <w:r w:rsidR="006C035B">
              <w:rPr>
                <w:rFonts w:hint="eastAsia"/>
              </w:rPr>
              <w:t xml:space="preserve"> </w:t>
            </w:r>
            <w:r w:rsidRPr="0087292F">
              <w:t>port mapping identity</w:t>
            </w:r>
          </w:p>
        </w:tc>
        <w:tc>
          <w:tcPr>
            <w:tcW w:w="1683" w:type="dxa"/>
          </w:tcPr>
          <w:p w14:paraId="67231D90" w14:textId="77777777" w:rsidR="00CA31E3" w:rsidRDefault="00CA31E3" w:rsidP="0087292F">
            <w:pPr>
              <w:jc w:val="center"/>
            </w:pPr>
            <w:r>
              <w:rPr>
                <w:rFonts w:ascii="SimSun" w:hAnsi="SimSun" w:hint="eastAsia"/>
              </w:rPr>
              <w:t>Y</w:t>
            </w:r>
          </w:p>
        </w:tc>
        <w:tc>
          <w:tcPr>
            <w:tcW w:w="2946" w:type="dxa"/>
          </w:tcPr>
          <w:p w14:paraId="4932089C" w14:textId="77777777" w:rsidR="00CA31E3" w:rsidRDefault="0087292F" w:rsidP="0087292F">
            <w:pPr>
              <w:rPr>
                <w:rFonts w:ascii="SimSun" w:hAnsi="SimSun"/>
                <w:sz w:val="18"/>
                <w:szCs w:val="18"/>
              </w:rPr>
            </w:pPr>
            <w:r w:rsidRPr="0087292F">
              <w:rPr>
                <w:rFonts w:ascii="SimSun" w:hAnsi="SimSun"/>
                <w:noProof/>
                <w:kern w:val="0"/>
                <w:sz w:val="18"/>
                <w:szCs w:val="18"/>
              </w:rPr>
              <w:t>(1: enabled, 0: not enabled)</w:t>
            </w:r>
          </w:p>
        </w:tc>
      </w:tr>
      <w:tr w:rsidR="00CA31E3" w14:paraId="6BA9BF0A" w14:textId="77777777" w:rsidTr="0087292F">
        <w:tc>
          <w:tcPr>
            <w:tcW w:w="2154" w:type="dxa"/>
          </w:tcPr>
          <w:p w14:paraId="38B6C605" w14:textId="77777777" w:rsidR="00CA31E3" w:rsidRPr="00FE008C" w:rsidRDefault="00CA31E3" w:rsidP="0087292F">
            <w:pPr>
              <w:rPr>
                <w:rFonts w:ascii="SimSun" w:hAnsi="SimSun"/>
                <w:sz w:val="18"/>
                <w:szCs w:val="18"/>
              </w:rPr>
            </w:pPr>
            <w:r>
              <w:t>MapMode</w:t>
            </w:r>
          </w:p>
        </w:tc>
        <w:tc>
          <w:tcPr>
            <w:tcW w:w="1739" w:type="dxa"/>
          </w:tcPr>
          <w:p w14:paraId="56D7869B" w14:textId="77777777" w:rsidR="00CA31E3" w:rsidRPr="00BB3601" w:rsidRDefault="0087292F" w:rsidP="0087292F">
            <w:r>
              <w:rPr>
                <w:rFonts w:ascii="SimSun" w:hAnsi="SimSun" w:hint="eastAsia"/>
                <w:sz w:val="18"/>
                <w:szCs w:val="18"/>
              </w:rPr>
              <w:t xml:space="preserve"> </w:t>
            </w:r>
            <w:r w:rsidR="00CA31E3">
              <w:rPr>
                <w:rFonts w:ascii="SimSun" w:hAnsi="SimSun" w:hint="eastAsia"/>
                <w:sz w:val="18"/>
                <w:szCs w:val="18"/>
              </w:rPr>
              <w:t xml:space="preserve"> </w:t>
            </w:r>
            <w:r w:rsidRPr="0087292F">
              <w:t>Mapping mode</w:t>
            </w:r>
          </w:p>
        </w:tc>
        <w:tc>
          <w:tcPr>
            <w:tcW w:w="1683" w:type="dxa"/>
          </w:tcPr>
          <w:p w14:paraId="2553CB84" w14:textId="77777777" w:rsidR="00CA31E3" w:rsidRDefault="00CA31E3" w:rsidP="0087292F">
            <w:pPr>
              <w:jc w:val="center"/>
            </w:pPr>
            <w:r>
              <w:rPr>
                <w:rFonts w:ascii="SimSun" w:hAnsi="SimSun" w:hint="eastAsia"/>
              </w:rPr>
              <w:t>Y</w:t>
            </w:r>
          </w:p>
        </w:tc>
        <w:tc>
          <w:tcPr>
            <w:tcW w:w="2946" w:type="dxa"/>
          </w:tcPr>
          <w:p w14:paraId="1AB34D50" w14:textId="77777777" w:rsidR="00CA31E3" w:rsidRPr="00BB3601" w:rsidRDefault="00CA31E3" w:rsidP="0087292F">
            <w:r w:rsidRPr="000D4155">
              <w:rPr>
                <w:rFonts w:ascii="SimSun" w:hAnsi="SimSun"/>
                <w:sz w:val="18"/>
                <w:szCs w:val="18"/>
              </w:rPr>
              <w:t xml:space="preserve"> </w:t>
            </w:r>
            <w:r w:rsidR="0087292F" w:rsidRPr="0087292F">
              <w:t>1: automatic 2: Manual</w:t>
            </w:r>
          </w:p>
        </w:tc>
      </w:tr>
      <w:tr w:rsidR="00CA31E3" w14:paraId="15AC941E" w14:textId="77777777" w:rsidTr="0087292F">
        <w:tc>
          <w:tcPr>
            <w:tcW w:w="2154" w:type="dxa"/>
          </w:tcPr>
          <w:p w14:paraId="6A12DFB0" w14:textId="77777777" w:rsidR="00CA31E3" w:rsidRPr="00FE008C" w:rsidRDefault="00CA31E3" w:rsidP="0087292F">
            <w:pPr>
              <w:rPr>
                <w:rFonts w:ascii="SimSun" w:hAnsi="SimSun"/>
                <w:sz w:val="18"/>
                <w:szCs w:val="18"/>
              </w:rPr>
            </w:pPr>
            <w:r>
              <w:t>PortName</w:t>
            </w:r>
          </w:p>
        </w:tc>
        <w:tc>
          <w:tcPr>
            <w:tcW w:w="1739" w:type="dxa"/>
          </w:tcPr>
          <w:p w14:paraId="711C42EB" w14:textId="77777777" w:rsidR="00CA31E3" w:rsidRPr="00BB3601" w:rsidRDefault="0087292F" w:rsidP="0087292F">
            <w:pPr>
              <w:ind w:firstLineChars="100" w:firstLine="210"/>
            </w:pPr>
            <w:r w:rsidRPr="0087292F">
              <w:t>Port name</w:t>
            </w:r>
          </w:p>
        </w:tc>
        <w:tc>
          <w:tcPr>
            <w:tcW w:w="1683" w:type="dxa"/>
          </w:tcPr>
          <w:p w14:paraId="6440255C" w14:textId="77777777" w:rsidR="00CA31E3" w:rsidRDefault="00CA31E3" w:rsidP="0087292F">
            <w:pPr>
              <w:jc w:val="center"/>
            </w:pPr>
            <w:r>
              <w:rPr>
                <w:rFonts w:ascii="SimSun" w:hAnsi="SimSun" w:hint="eastAsia"/>
              </w:rPr>
              <w:t>Y</w:t>
            </w:r>
          </w:p>
        </w:tc>
        <w:tc>
          <w:tcPr>
            <w:tcW w:w="2946" w:type="dxa"/>
          </w:tcPr>
          <w:p w14:paraId="0BE61B28" w14:textId="77777777" w:rsidR="00CA31E3" w:rsidRDefault="00CA31E3" w:rsidP="0087292F">
            <w:pPr>
              <w:rPr>
                <w:rFonts w:ascii="SimSun" w:hAnsi="SimSun"/>
                <w:sz w:val="18"/>
                <w:szCs w:val="18"/>
              </w:rPr>
            </w:pPr>
          </w:p>
        </w:tc>
      </w:tr>
      <w:tr w:rsidR="00CA31E3" w14:paraId="6C0580FF" w14:textId="77777777" w:rsidTr="0087292F">
        <w:tc>
          <w:tcPr>
            <w:tcW w:w="2154" w:type="dxa"/>
          </w:tcPr>
          <w:p w14:paraId="18BAFA6C" w14:textId="77777777" w:rsidR="00CA31E3" w:rsidRDefault="00CA31E3" w:rsidP="0087292F">
            <w:r>
              <w:t>OutPort</w:t>
            </w:r>
          </w:p>
        </w:tc>
        <w:tc>
          <w:tcPr>
            <w:tcW w:w="1739" w:type="dxa"/>
          </w:tcPr>
          <w:p w14:paraId="5825CB90" w14:textId="77777777" w:rsidR="00CA31E3" w:rsidRPr="00BB3601" w:rsidRDefault="0087292F" w:rsidP="0087292F">
            <w:pPr>
              <w:ind w:firstLineChars="100" w:firstLine="210"/>
            </w:pPr>
            <w:r w:rsidRPr="0087292F">
              <w:t>External port</w:t>
            </w:r>
          </w:p>
        </w:tc>
        <w:tc>
          <w:tcPr>
            <w:tcW w:w="1683" w:type="dxa"/>
          </w:tcPr>
          <w:p w14:paraId="3CFF3458" w14:textId="77777777" w:rsidR="00CA31E3" w:rsidRDefault="00CA31E3" w:rsidP="0087292F">
            <w:pPr>
              <w:jc w:val="center"/>
              <w:rPr>
                <w:rFonts w:ascii="SimSun" w:hAnsi="SimSun"/>
              </w:rPr>
            </w:pPr>
          </w:p>
        </w:tc>
        <w:tc>
          <w:tcPr>
            <w:tcW w:w="2946" w:type="dxa"/>
          </w:tcPr>
          <w:p w14:paraId="2587F66D" w14:textId="77777777" w:rsidR="00CA31E3" w:rsidRDefault="00CA31E3" w:rsidP="0087292F">
            <w:pPr>
              <w:rPr>
                <w:rFonts w:ascii="SimSun" w:hAnsi="SimSun"/>
                <w:sz w:val="18"/>
                <w:szCs w:val="18"/>
              </w:rPr>
            </w:pPr>
          </w:p>
        </w:tc>
      </w:tr>
      <w:tr w:rsidR="00CA31E3" w14:paraId="1234830B" w14:textId="77777777" w:rsidTr="0087292F">
        <w:tc>
          <w:tcPr>
            <w:tcW w:w="2154" w:type="dxa"/>
          </w:tcPr>
          <w:p w14:paraId="2A32A8D4" w14:textId="77777777" w:rsidR="00CA31E3" w:rsidRDefault="00CA31E3" w:rsidP="0087292F">
            <w:r>
              <w:t>OutPortIP</w:t>
            </w:r>
          </w:p>
        </w:tc>
        <w:tc>
          <w:tcPr>
            <w:tcW w:w="1739" w:type="dxa"/>
          </w:tcPr>
          <w:p w14:paraId="74839FF5" w14:textId="77777777" w:rsidR="00CA31E3" w:rsidRPr="00BB3601" w:rsidRDefault="006C035B" w:rsidP="006C035B">
            <w:r w:rsidRPr="006C035B">
              <w:t>External port IP</w:t>
            </w:r>
          </w:p>
        </w:tc>
        <w:tc>
          <w:tcPr>
            <w:tcW w:w="1683" w:type="dxa"/>
          </w:tcPr>
          <w:p w14:paraId="789C7D20" w14:textId="77777777" w:rsidR="00CA31E3" w:rsidRDefault="00CA31E3" w:rsidP="0087292F">
            <w:pPr>
              <w:jc w:val="center"/>
              <w:rPr>
                <w:rFonts w:ascii="SimSun" w:hAnsi="SimSun"/>
              </w:rPr>
            </w:pPr>
          </w:p>
        </w:tc>
        <w:tc>
          <w:tcPr>
            <w:tcW w:w="2946" w:type="dxa"/>
          </w:tcPr>
          <w:p w14:paraId="26793009" w14:textId="77777777" w:rsidR="00CA31E3" w:rsidRDefault="00CA31E3" w:rsidP="0087292F">
            <w:pPr>
              <w:rPr>
                <w:rFonts w:ascii="SimSun" w:hAnsi="SimSun"/>
                <w:sz w:val="18"/>
                <w:szCs w:val="18"/>
              </w:rPr>
            </w:pPr>
          </w:p>
        </w:tc>
      </w:tr>
      <w:tr w:rsidR="00CA31E3" w14:paraId="4DEFA9F8" w14:textId="77777777" w:rsidTr="0087292F">
        <w:tc>
          <w:tcPr>
            <w:tcW w:w="2154" w:type="dxa"/>
          </w:tcPr>
          <w:p w14:paraId="0393F233" w14:textId="77777777" w:rsidR="00CA31E3" w:rsidRDefault="00CA31E3" w:rsidP="0087292F">
            <w:r>
              <w:t>WorkingFlag</w:t>
            </w:r>
          </w:p>
        </w:tc>
        <w:tc>
          <w:tcPr>
            <w:tcW w:w="1739" w:type="dxa"/>
          </w:tcPr>
          <w:p w14:paraId="5DBF40A7" w14:textId="77777777" w:rsidR="00CA31E3" w:rsidRPr="00BB3601" w:rsidRDefault="006C035B" w:rsidP="0087292F">
            <w:pPr>
              <w:ind w:firstLineChars="100" w:firstLine="210"/>
            </w:pPr>
            <w:r w:rsidRPr="006C035B">
              <w:t>Status mark</w:t>
            </w:r>
          </w:p>
        </w:tc>
        <w:tc>
          <w:tcPr>
            <w:tcW w:w="1683" w:type="dxa"/>
          </w:tcPr>
          <w:p w14:paraId="0D20345E" w14:textId="77777777" w:rsidR="00CA31E3" w:rsidRDefault="00CA31E3" w:rsidP="0087292F">
            <w:pPr>
              <w:jc w:val="center"/>
              <w:rPr>
                <w:rFonts w:ascii="SimSun" w:hAnsi="SimSun"/>
              </w:rPr>
            </w:pPr>
          </w:p>
        </w:tc>
        <w:tc>
          <w:tcPr>
            <w:tcW w:w="2946" w:type="dxa"/>
          </w:tcPr>
          <w:p w14:paraId="2785AAA1" w14:textId="77777777" w:rsidR="00CA31E3" w:rsidRDefault="0087292F" w:rsidP="0087292F">
            <w:pPr>
              <w:rPr>
                <w:rFonts w:ascii="SimSun" w:hAnsi="SimSun"/>
                <w:sz w:val="18"/>
                <w:szCs w:val="18"/>
              </w:rPr>
            </w:pPr>
            <w:r w:rsidRPr="0087292F">
              <w:rPr>
                <w:rFonts w:ascii="SimSun" w:hAnsi="SimSun"/>
                <w:noProof/>
                <w:kern w:val="0"/>
                <w:sz w:val="18"/>
                <w:szCs w:val="18"/>
              </w:rPr>
              <w:t>(1: on, 0: off)</w:t>
            </w:r>
          </w:p>
        </w:tc>
      </w:tr>
      <w:tr w:rsidR="00CA31E3" w14:paraId="1DD4F6B2" w14:textId="77777777" w:rsidTr="0087292F">
        <w:tc>
          <w:tcPr>
            <w:tcW w:w="2154" w:type="dxa"/>
          </w:tcPr>
          <w:p w14:paraId="7E5873DE" w14:textId="77777777" w:rsidR="00CA31E3" w:rsidRDefault="00CA31E3" w:rsidP="0087292F">
            <w:r>
              <w:t>Enable</w:t>
            </w:r>
          </w:p>
        </w:tc>
        <w:tc>
          <w:tcPr>
            <w:tcW w:w="1739" w:type="dxa"/>
          </w:tcPr>
          <w:p w14:paraId="2262179E" w14:textId="77777777" w:rsidR="00CA31E3" w:rsidRPr="00BB3601" w:rsidRDefault="006C035B" w:rsidP="006C035B">
            <w:r w:rsidRPr="006C035B">
              <w:t>Enabling labelled</w:t>
            </w:r>
          </w:p>
        </w:tc>
        <w:tc>
          <w:tcPr>
            <w:tcW w:w="1683" w:type="dxa"/>
          </w:tcPr>
          <w:p w14:paraId="2830C791" w14:textId="77777777" w:rsidR="00CA31E3" w:rsidRDefault="00CA31E3" w:rsidP="0087292F">
            <w:pPr>
              <w:jc w:val="center"/>
              <w:rPr>
                <w:rFonts w:ascii="SimSun" w:hAnsi="SimSun"/>
              </w:rPr>
            </w:pPr>
          </w:p>
        </w:tc>
        <w:tc>
          <w:tcPr>
            <w:tcW w:w="2946" w:type="dxa"/>
          </w:tcPr>
          <w:p w14:paraId="7264BDDF" w14:textId="77777777" w:rsidR="00CA31E3" w:rsidRDefault="0087292F" w:rsidP="0087292F">
            <w:pPr>
              <w:rPr>
                <w:rFonts w:ascii="SimSun" w:hAnsi="SimSun"/>
                <w:sz w:val="18"/>
                <w:szCs w:val="18"/>
              </w:rPr>
            </w:pPr>
            <w:r w:rsidRPr="0087292F">
              <w:rPr>
                <w:rFonts w:ascii="SimSun" w:hAnsi="SimSun"/>
                <w:noProof/>
                <w:kern w:val="0"/>
                <w:sz w:val="18"/>
                <w:szCs w:val="18"/>
              </w:rPr>
              <w:t>(1: enabled, 0: not enabled)</w:t>
            </w:r>
          </w:p>
        </w:tc>
      </w:tr>
    </w:tbl>
    <w:p w14:paraId="0E08C6AF" w14:textId="77777777" w:rsidR="00CA31E3" w:rsidRPr="006C035B" w:rsidRDefault="00CA31E3" w:rsidP="006C035B">
      <w:r>
        <w:t>p_</w:t>
      </w:r>
      <w:r>
        <w:rPr>
          <w:rFonts w:hint="eastAsia"/>
        </w:rPr>
        <w:t>result</w:t>
      </w:r>
      <w:r w:rsidR="006C035B" w:rsidRPr="006C035B">
        <w:rPr>
          <w:rFonts w:hint="eastAsia"/>
        </w:rPr>
        <w:t xml:space="preserve"> </w:t>
      </w:r>
      <w:r w:rsidR="006C035B">
        <w:rPr>
          <w:rFonts w:hint="eastAsia"/>
        </w:rPr>
        <w:t xml:space="preserve"> t</w:t>
      </w:r>
      <w:r w:rsidR="006C035B" w:rsidRPr="003F4AC4">
        <w:t>he json format is</w:t>
      </w:r>
      <w:r w:rsidR="00E45D9D">
        <w:rPr>
          <w:rFonts w:hint="eastAsia"/>
        </w:rPr>
        <w:t>:</w:t>
      </w:r>
    </w:p>
    <w:p w14:paraId="01BAEE03" w14:textId="77777777" w:rsidR="00CA31E3" w:rsidRDefault="00CA31E3" w:rsidP="00CA31E3">
      <w:pPr>
        <w:autoSpaceDE w:val="0"/>
        <w:autoSpaceDN w:val="0"/>
        <w:adjustRightInd w:val="0"/>
        <w:jc w:val="left"/>
      </w:pPr>
      <w:r>
        <w:t>{</w:t>
      </w:r>
    </w:p>
    <w:p w14:paraId="7B4992AC" w14:textId="77777777" w:rsidR="00CA31E3" w:rsidRDefault="00CA31E3" w:rsidP="00CA31E3">
      <w:pPr>
        <w:autoSpaceDE w:val="0"/>
        <w:autoSpaceDN w:val="0"/>
        <w:adjustRightInd w:val="0"/>
        <w:jc w:val="left"/>
      </w:pPr>
      <w:r>
        <w:tab/>
        <w:t>"EnableFlag": 0,</w:t>
      </w:r>
    </w:p>
    <w:p w14:paraId="508CC96C" w14:textId="77777777" w:rsidR="00CA31E3" w:rsidRDefault="00CA31E3" w:rsidP="00CA31E3">
      <w:pPr>
        <w:autoSpaceDE w:val="0"/>
        <w:autoSpaceDN w:val="0"/>
        <w:adjustRightInd w:val="0"/>
        <w:jc w:val="left"/>
      </w:pPr>
      <w:r>
        <w:tab/>
        <w:t>"MapMode": 1,</w:t>
      </w:r>
    </w:p>
    <w:p w14:paraId="4418053B" w14:textId="77777777" w:rsidR="00CA31E3" w:rsidRDefault="00CA31E3" w:rsidP="00CA31E3">
      <w:pPr>
        <w:autoSpaceDE w:val="0"/>
        <w:autoSpaceDN w:val="0"/>
        <w:adjustRightInd w:val="0"/>
        <w:jc w:val="left"/>
      </w:pPr>
      <w:r>
        <w:tab/>
        <w:t>"PortMappingList": [{</w:t>
      </w:r>
    </w:p>
    <w:p w14:paraId="688D8FD5" w14:textId="77777777" w:rsidR="00CA31E3" w:rsidRDefault="00CA31E3" w:rsidP="00CA31E3">
      <w:pPr>
        <w:autoSpaceDE w:val="0"/>
        <w:autoSpaceDN w:val="0"/>
        <w:adjustRightInd w:val="0"/>
        <w:jc w:val="left"/>
      </w:pPr>
      <w:r>
        <w:tab/>
      </w:r>
      <w:r>
        <w:tab/>
        <w:t>"PortName": "HTTP",</w:t>
      </w:r>
    </w:p>
    <w:p w14:paraId="19D3D1B2" w14:textId="77777777" w:rsidR="00CA31E3" w:rsidRDefault="00CA31E3" w:rsidP="00CA31E3">
      <w:pPr>
        <w:autoSpaceDE w:val="0"/>
        <w:autoSpaceDN w:val="0"/>
        <w:adjustRightInd w:val="0"/>
        <w:jc w:val="left"/>
      </w:pPr>
      <w:r>
        <w:tab/>
      </w:r>
      <w:r>
        <w:tab/>
        <w:t>"OutPort": 80,</w:t>
      </w:r>
    </w:p>
    <w:p w14:paraId="6E20620B" w14:textId="77777777" w:rsidR="00CA31E3" w:rsidRDefault="00CA31E3" w:rsidP="00CA31E3">
      <w:pPr>
        <w:autoSpaceDE w:val="0"/>
        <w:autoSpaceDN w:val="0"/>
        <w:adjustRightInd w:val="0"/>
        <w:jc w:val="left"/>
      </w:pPr>
      <w:r>
        <w:tab/>
      </w:r>
      <w:r>
        <w:tab/>
        <w:t>"OutPortIP": "0.0.0.0",</w:t>
      </w:r>
    </w:p>
    <w:p w14:paraId="6B5E2BAA" w14:textId="77777777" w:rsidR="00CA31E3" w:rsidRDefault="00CA31E3" w:rsidP="00CA31E3">
      <w:pPr>
        <w:autoSpaceDE w:val="0"/>
        <w:autoSpaceDN w:val="0"/>
        <w:adjustRightInd w:val="0"/>
        <w:jc w:val="left"/>
      </w:pPr>
      <w:r>
        <w:tab/>
      </w:r>
      <w:r>
        <w:tab/>
        <w:t>"WorkingFlag": 0,</w:t>
      </w:r>
    </w:p>
    <w:p w14:paraId="16BE19B6" w14:textId="77777777" w:rsidR="00CA31E3" w:rsidRDefault="00CA31E3" w:rsidP="00CA31E3">
      <w:pPr>
        <w:autoSpaceDE w:val="0"/>
        <w:autoSpaceDN w:val="0"/>
        <w:adjustRightInd w:val="0"/>
        <w:jc w:val="left"/>
      </w:pPr>
      <w:r>
        <w:tab/>
      </w:r>
      <w:r>
        <w:tab/>
        <w:t>"Enable": 1</w:t>
      </w:r>
    </w:p>
    <w:p w14:paraId="15ED25D3" w14:textId="77777777" w:rsidR="00CA31E3" w:rsidRDefault="00CA31E3" w:rsidP="00CA31E3">
      <w:pPr>
        <w:autoSpaceDE w:val="0"/>
        <w:autoSpaceDN w:val="0"/>
        <w:adjustRightInd w:val="0"/>
        <w:jc w:val="left"/>
      </w:pPr>
      <w:r>
        <w:tab/>
        <w:t>}, {</w:t>
      </w:r>
    </w:p>
    <w:p w14:paraId="45D0C6CD" w14:textId="77777777" w:rsidR="00CA31E3" w:rsidRDefault="00CA31E3" w:rsidP="00CA31E3">
      <w:pPr>
        <w:autoSpaceDE w:val="0"/>
        <w:autoSpaceDN w:val="0"/>
        <w:adjustRightInd w:val="0"/>
        <w:jc w:val="left"/>
      </w:pPr>
      <w:r>
        <w:tab/>
      </w:r>
      <w:r>
        <w:tab/>
        <w:t>"PortName": "RTSP",</w:t>
      </w:r>
    </w:p>
    <w:p w14:paraId="75677452" w14:textId="77777777" w:rsidR="00CA31E3" w:rsidRDefault="00CA31E3" w:rsidP="00CA31E3">
      <w:pPr>
        <w:autoSpaceDE w:val="0"/>
        <w:autoSpaceDN w:val="0"/>
        <w:adjustRightInd w:val="0"/>
        <w:jc w:val="left"/>
      </w:pPr>
      <w:r>
        <w:tab/>
      </w:r>
      <w:r>
        <w:tab/>
        <w:t>"OutPort": 554,</w:t>
      </w:r>
    </w:p>
    <w:p w14:paraId="1CE6636E" w14:textId="77777777" w:rsidR="00CA31E3" w:rsidRDefault="00CA31E3" w:rsidP="00CA31E3">
      <w:pPr>
        <w:autoSpaceDE w:val="0"/>
        <w:autoSpaceDN w:val="0"/>
        <w:adjustRightInd w:val="0"/>
        <w:jc w:val="left"/>
      </w:pPr>
      <w:r>
        <w:tab/>
      </w:r>
      <w:r>
        <w:tab/>
        <w:t>"OutPortIP": "0.0.0.0",</w:t>
      </w:r>
    </w:p>
    <w:p w14:paraId="4D812D54" w14:textId="77777777" w:rsidR="00CA31E3" w:rsidRDefault="00CA31E3" w:rsidP="00CA31E3">
      <w:pPr>
        <w:autoSpaceDE w:val="0"/>
        <w:autoSpaceDN w:val="0"/>
        <w:adjustRightInd w:val="0"/>
        <w:jc w:val="left"/>
      </w:pPr>
      <w:r>
        <w:tab/>
      </w:r>
      <w:r>
        <w:tab/>
        <w:t>"WorkingFlag": 0,</w:t>
      </w:r>
    </w:p>
    <w:p w14:paraId="6FB4DC75" w14:textId="77777777" w:rsidR="00CA31E3" w:rsidRDefault="00CA31E3" w:rsidP="00CA31E3">
      <w:pPr>
        <w:autoSpaceDE w:val="0"/>
        <w:autoSpaceDN w:val="0"/>
        <w:adjustRightInd w:val="0"/>
        <w:jc w:val="left"/>
      </w:pPr>
      <w:r>
        <w:tab/>
      </w:r>
      <w:r>
        <w:tab/>
        <w:t>"Enable": 1</w:t>
      </w:r>
    </w:p>
    <w:p w14:paraId="087A78C2" w14:textId="77777777" w:rsidR="00CA31E3" w:rsidRDefault="00CA31E3" w:rsidP="00CA31E3">
      <w:pPr>
        <w:autoSpaceDE w:val="0"/>
        <w:autoSpaceDN w:val="0"/>
        <w:adjustRightInd w:val="0"/>
        <w:jc w:val="left"/>
      </w:pPr>
      <w:r>
        <w:tab/>
        <w:t>}, {</w:t>
      </w:r>
    </w:p>
    <w:p w14:paraId="5D774E84" w14:textId="77777777" w:rsidR="00CA31E3" w:rsidRDefault="00CA31E3" w:rsidP="00CA31E3">
      <w:pPr>
        <w:autoSpaceDE w:val="0"/>
        <w:autoSpaceDN w:val="0"/>
        <w:adjustRightInd w:val="0"/>
        <w:jc w:val="left"/>
      </w:pPr>
      <w:r>
        <w:tab/>
      </w:r>
      <w:r>
        <w:tab/>
        <w:t>"PortName": "CONTROL",</w:t>
      </w:r>
    </w:p>
    <w:p w14:paraId="450C05F4" w14:textId="77777777" w:rsidR="00CA31E3" w:rsidRDefault="00CA31E3" w:rsidP="00CA31E3">
      <w:pPr>
        <w:autoSpaceDE w:val="0"/>
        <w:autoSpaceDN w:val="0"/>
        <w:adjustRightInd w:val="0"/>
        <w:jc w:val="left"/>
      </w:pPr>
      <w:r>
        <w:tab/>
      </w:r>
      <w:r>
        <w:tab/>
        <w:t>"OutPort": 30001,</w:t>
      </w:r>
    </w:p>
    <w:p w14:paraId="794D3FF9" w14:textId="77777777" w:rsidR="00CA31E3" w:rsidRDefault="00CA31E3" w:rsidP="00CA31E3">
      <w:pPr>
        <w:autoSpaceDE w:val="0"/>
        <w:autoSpaceDN w:val="0"/>
        <w:adjustRightInd w:val="0"/>
        <w:jc w:val="left"/>
      </w:pPr>
      <w:r>
        <w:tab/>
      </w:r>
      <w:r>
        <w:tab/>
        <w:t>"OutPortIP": "0.0.0.0",</w:t>
      </w:r>
    </w:p>
    <w:p w14:paraId="239C2799" w14:textId="77777777" w:rsidR="00CA31E3" w:rsidRDefault="00CA31E3" w:rsidP="00CA31E3">
      <w:pPr>
        <w:autoSpaceDE w:val="0"/>
        <w:autoSpaceDN w:val="0"/>
        <w:adjustRightInd w:val="0"/>
        <w:jc w:val="left"/>
      </w:pPr>
      <w:r>
        <w:tab/>
      </w:r>
      <w:r>
        <w:tab/>
        <w:t>"WorkingFlag": 0,</w:t>
      </w:r>
    </w:p>
    <w:p w14:paraId="38A7E10A" w14:textId="77777777" w:rsidR="00CA31E3" w:rsidRDefault="00CA31E3" w:rsidP="00CA31E3">
      <w:pPr>
        <w:autoSpaceDE w:val="0"/>
        <w:autoSpaceDN w:val="0"/>
        <w:adjustRightInd w:val="0"/>
        <w:jc w:val="left"/>
      </w:pPr>
      <w:r>
        <w:tab/>
      </w:r>
      <w:r>
        <w:tab/>
        <w:t>"Enable": 1</w:t>
      </w:r>
    </w:p>
    <w:p w14:paraId="1B7108EA" w14:textId="77777777" w:rsidR="00CA31E3" w:rsidRDefault="00CA31E3" w:rsidP="00CA31E3">
      <w:pPr>
        <w:autoSpaceDE w:val="0"/>
        <w:autoSpaceDN w:val="0"/>
        <w:adjustRightInd w:val="0"/>
        <w:jc w:val="left"/>
      </w:pPr>
      <w:r>
        <w:tab/>
        <w:t>}]</w:t>
      </w:r>
    </w:p>
    <w:p w14:paraId="5A6FA909" w14:textId="77777777" w:rsidR="006C035B" w:rsidRPr="00C0717D" w:rsidRDefault="00CA31E3" w:rsidP="00C0717D">
      <w:pPr>
        <w:autoSpaceDE w:val="0"/>
        <w:autoSpaceDN w:val="0"/>
        <w:adjustRightInd w:val="0"/>
        <w:jc w:val="left"/>
      </w:pPr>
      <w:r>
        <w:t>}</w:t>
      </w:r>
    </w:p>
    <w:p w14:paraId="08B4A8AC" w14:textId="77777777" w:rsidR="006C035B" w:rsidRDefault="00C0717D" w:rsidP="00CA31E3">
      <w:pPr>
        <w:pStyle w:val="Titolo4"/>
        <w:rPr>
          <w:rFonts w:ascii="Times New Roman" w:eastAsia="SimSun" w:hAnsi="Times New Roman" w:cs="Times New Roman"/>
          <w:b w:val="0"/>
          <w:bCs w:val="0"/>
          <w:sz w:val="21"/>
          <w:szCs w:val="24"/>
        </w:rPr>
      </w:pPr>
      <w:r w:rsidRPr="00C345FF">
        <w:t>Description</w:t>
      </w:r>
    </w:p>
    <w:p w14:paraId="15B77F44" w14:textId="77777777" w:rsidR="00C0717D" w:rsidRPr="00C0717D" w:rsidRDefault="00C0717D" w:rsidP="00C0717D">
      <w:r w:rsidRPr="006C035B">
        <w:t>Gets the port mapping parameters.</w:t>
      </w:r>
    </w:p>
    <w:p w14:paraId="3B9A10B2" w14:textId="77777777" w:rsidR="006C035B" w:rsidRPr="000F5951" w:rsidRDefault="006C035B" w:rsidP="006C035B">
      <w:pPr>
        <w:pStyle w:val="Titolo4"/>
      </w:pPr>
      <w:r w:rsidRPr="000F5951">
        <w:rPr>
          <w:rFonts w:hint="eastAsia"/>
        </w:rPr>
        <w:t>Return value</w:t>
      </w:r>
    </w:p>
    <w:p w14:paraId="207F50F6" w14:textId="77777777" w:rsidR="006C035B" w:rsidRPr="000F5951" w:rsidRDefault="006C035B" w:rsidP="006C035B">
      <w:r w:rsidRPr="000F5951">
        <w:rPr>
          <w:rFonts w:hint="eastAsia"/>
        </w:rPr>
        <w:t>0 succeeded; other values failed.</w:t>
      </w:r>
    </w:p>
    <w:p w14:paraId="4F51AE1B" w14:textId="77777777" w:rsidR="00CA31E3" w:rsidRDefault="00CA31E3" w:rsidP="00CA31E3">
      <w:pPr>
        <w:pStyle w:val="Titolo3"/>
      </w:pPr>
      <w:bookmarkStart w:id="396" w:name="_Toc152594183"/>
      <w:r>
        <w:t>sdks_dev_set_port_mapping</w:t>
      </w:r>
      <w:bookmarkEnd w:id="396"/>
    </w:p>
    <w:p w14:paraId="0B911941" w14:textId="77777777" w:rsidR="006C035B" w:rsidRDefault="006C035B" w:rsidP="006C035B">
      <w:pPr>
        <w:pStyle w:val="Titolo4"/>
      </w:pPr>
      <w:r>
        <w:rPr>
          <w:rFonts w:hint="eastAsia"/>
        </w:rPr>
        <w:t>Define</w:t>
      </w:r>
    </w:p>
    <w:p w14:paraId="5882851D" w14:textId="77777777" w:rsidR="00CA31E3" w:rsidRPr="00974E4E" w:rsidRDefault="00974E4E" w:rsidP="00974E4E">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sdks_dev_set_port_mapping(</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223993B6" w14:textId="77777777" w:rsidR="006C035B" w:rsidRDefault="006C035B" w:rsidP="006C035B">
      <w:pPr>
        <w:pStyle w:val="Titolo4"/>
      </w:pPr>
      <w:r>
        <w:rPr>
          <w:rFonts w:hint="eastAsia"/>
        </w:rPr>
        <w:t>parameter</w:t>
      </w:r>
    </w:p>
    <w:p w14:paraId="15E46F5B" w14:textId="77777777" w:rsidR="006C035B" w:rsidRPr="00BD4279" w:rsidRDefault="006C035B" w:rsidP="00DC2D44">
      <w:r w:rsidRPr="00BD4279">
        <w:rPr>
          <w:rFonts w:hint="eastAsia"/>
        </w:rPr>
        <w:t>handle</w:t>
      </w:r>
      <w:r w:rsidR="00E45D9D">
        <w:rPr>
          <w:rFonts w:hint="eastAsia"/>
        </w:rPr>
        <w:t>:</w:t>
      </w:r>
      <w:r w:rsidRPr="00BD4279">
        <w:rPr>
          <w:rFonts w:hint="eastAsia"/>
        </w:rPr>
        <w:t>Return value of sdks_dev_conn interface.</w:t>
      </w:r>
    </w:p>
    <w:p w14:paraId="7790BF69" w14:textId="77777777" w:rsidR="006C035B" w:rsidRPr="00726704" w:rsidRDefault="006C035B" w:rsidP="006C035B">
      <w:r w:rsidRPr="00694EDF">
        <w:t>p_</w:t>
      </w:r>
      <w:r>
        <w:rPr>
          <w:rFonts w:hint="eastAsia"/>
        </w:rPr>
        <w:t>param</w:t>
      </w:r>
      <w:r w:rsidR="00E45D9D">
        <w:rPr>
          <w:rFonts w:hint="eastAsia"/>
        </w:rPr>
        <w:t>:</w:t>
      </w:r>
      <w:r w:rsidRPr="00BA356E">
        <w:t>Input parameters, expressed in json format.</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6C035B" w14:paraId="6A2A35A9" w14:textId="77777777" w:rsidTr="00DC2D44">
        <w:tc>
          <w:tcPr>
            <w:tcW w:w="2154" w:type="dxa"/>
            <w:shd w:val="clear" w:color="auto" w:fill="D9D9D9" w:themeFill="background1" w:themeFillShade="D9"/>
          </w:tcPr>
          <w:p w14:paraId="070C18AF" w14:textId="77777777" w:rsidR="006C035B" w:rsidRDefault="006C035B" w:rsidP="00DC2D44">
            <w:pPr>
              <w:rPr>
                <w:rFonts w:asciiTheme="majorEastAsia" w:eastAsiaTheme="majorEastAsia" w:hAnsiTheme="majorEastAsia"/>
              </w:rPr>
            </w:pPr>
            <w:r w:rsidRPr="00CA31E3">
              <w:rPr>
                <w:rFonts w:asciiTheme="majorEastAsia" w:eastAsiaTheme="majorEastAsia" w:hAnsiTheme="majorEastAsia"/>
              </w:rPr>
              <w:t>Key field</w:t>
            </w:r>
          </w:p>
        </w:tc>
        <w:tc>
          <w:tcPr>
            <w:tcW w:w="1739" w:type="dxa"/>
            <w:shd w:val="clear" w:color="auto" w:fill="D9D9D9" w:themeFill="background1" w:themeFillShade="D9"/>
          </w:tcPr>
          <w:p w14:paraId="761B96A9" w14:textId="77777777" w:rsidR="006C035B" w:rsidRDefault="006C035B" w:rsidP="00DC2D44">
            <w:pPr>
              <w:jc w:val="center"/>
              <w:rPr>
                <w:rFonts w:asciiTheme="majorEastAsia" w:eastAsiaTheme="majorEastAsia" w:hAnsiTheme="majorEastAsia"/>
              </w:rPr>
            </w:pPr>
            <w:r w:rsidRPr="00CA31E3">
              <w:rPr>
                <w:rFonts w:asciiTheme="majorEastAsia" w:eastAsiaTheme="majorEastAsia" w:hAnsiTheme="majorEastAsia"/>
              </w:rPr>
              <w:t>Explain</w:t>
            </w:r>
          </w:p>
        </w:tc>
        <w:tc>
          <w:tcPr>
            <w:tcW w:w="1683" w:type="dxa"/>
            <w:shd w:val="clear" w:color="auto" w:fill="D9D9D9" w:themeFill="background1" w:themeFillShade="D9"/>
          </w:tcPr>
          <w:p w14:paraId="1B6FCE3A" w14:textId="77777777" w:rsidR="006C035B" w:rsidRDefault="006C035B" w:rsidP="00DC2D44">
            <w:pPr>
              <w:jc w:val="center"/>
              <w:rPr>
                <w:rFonts w:asciiTheme="majorEastAsia" w:eastAsiaTheme="majorEastAsia" w:hAnsiTheme="majorEastAsia"/>
              </w:rPr>
            </w:pPr>
            <w:r w:rsidRPr="00CA31E3">
              <w:rPr>
                <w:rFonts w:asciiTheme="majorEastAsia" w:eastAsiaTheme="majorEastAsia" w:hAnsiTheme="majorEastAsia"/>
              </w:rPr>
              <w:t>Is it necessary</w:t>
            </w:r>
          </w:p>
        </w:tc>
        <w:tc>
          <w:tcPr>
            <w:tcW w:w="2946" w:type="dxa"/>
            <w:shd w:val="clear" w:color="auto" w:fill="D9D9D9" w:themeFill="background1" w:themeFillShade="D9"/>
          </w:tcPr>
          <w:p w14:paraId="2B47523A" w14:textId="77777777" w:rsidR="006C035B" w:rsidRDefault="006C035B" w:rsidP="00DC2D44">
            <w:pPr>
              <w:jc w:val="center"/>
              <w:rPr>
                <w:rFonts w:asciiTheme="majorEastAsia" w:eastAsiaTheme="majorEastAsia" w:hAnsiTheme="majorEastAsia"/>
              </w:rPr>
            </w:pPr>
            <w:r w:rsidRPr="00CA31E3">
              <w:rPr>
                <w:rFonts w:asciiTheme="majorEastAsia" w:eastAsiaTheme="majorEastAsia" w:hAnsiTheme="majorEastAsia"/>
              </w:rPr>
              <w:t>Remarks</w:t>
            </w:r>
          </w:p>
        </w:tc>
      </w:tr>
      <w:tr w:rsidR="006C035B" w14:paraId="2DB2B0BA" w14:textId="77777777" w:rsidTr="00DC2D44">
        <w:tc>
          <w:tcPr>
            <w:tcW w:w="2154" w:type="dxa"/>
          </w:tcPr>
          <w:p w14:paraId="7059963E" w14:textId="77777777" w:rsidR="006C035B" w:rsidRPr="00797C9F" w:rsidRDefault="006C035B" w:rsidP="00DC2D44">
            <w:pPr>
              <w:rPr>
                <w:rFonts w:ascii="SimSun" w:hAnsi="SimSun"/>
                <w:sz w:val="18"/>
                <w:szCs w:val="18"/>
              </w:rPr>
            </w:pPr>
            <w:r>
              <w:t>EnableFlag</w:t>
            </w:r>
          </w:p>
        </w:tc>
        <w:tc>
          <w:tcPr>
            <w:tcW w:w="1739" w:type="dxa"/>
          </w:tcPr>
          <w:p w14:paraId="37E5C069" w14:textId="77777777" w:rsidR="006C035B" w:rsidRPr="0087292F" w:rsidRDefault="006C035B" w:rsidP="00DC2D44">
            <w:r>
              <w:t>Whether to enable</w:t>
            </w:r>
            <w:r>
              <w:rPr>
                <w:rFonts w:hint="eastAsia"/>
              </w:rPr>
              <w:t xml:space="preserve"> </w:t>
            </w:r>
            <w:r w:rsidRPr="0087292F">
              <w:t>port mapping identity</w:t>
            </w:r>
          </w:p>
        </w:tc>
        <w:tc>
          <w:tcPr>
            <w:tcW w:w="1683" w:type="dxa"/>
          </w:tcPr>
          <w:p w14:paraId="0413479A" w14:textId="77777777" w:rsidR="006C035B" w:rsidRDefault="006C035B" w:rsidP="00DC2D44">
            <w:pPr>
              <w:jc w:val="center"/>
            </w:pPr>
            <w:r>
              <w:rPr>
                <w:rFonts w:ascii="SimSun" w:hAnsi="SimSun" w:hint="eastAsia"/>
              </w:rPr>
              <w:t>Y</w:t>
            </w:r>
          </w:p>
        </w:tc>
        <w:tc>
          <w:tcPr>
            <w:tcW w:w="2946" w:type="dxa"/>
          </w:tcPr>
          <w:p w14:paraId="72AE8F0C" w14:textId="77777777" w:rsidR="006C035B" w:rsidRDefault="006C035B" w:rsidP="00DC2D44">
            <w:pPr>
              <w:rPr>
                <w:rFonts w:ascii="SimSun" w:hAnsi="SimSun"/>
                <w:sz w:val="18"/>
                <w:szCs w:val="18"/>
              </w:rPr>
            </w:pPr>
            <w:r w:rsidRPr="0087292F">
              <w:rPr>
                <w:rFonts w:ascii="SimSun" w:hAnsi="SimSun"/>
                <w:noProof/>
                <w:kern w:val="0"/>
                <w:sz w:val="18"/>
                <w:szCs w:val="18"/>
              </w:rPr>
              <w:t>(1: enabled, 0: not enabled)</w:t>
            </w:r>
          </w:p>
        </w:tc>
      </w:tr>
      <w:tr w:rsidR="006C035B" w14:paraId="3BEE2536" w14:textId="77777777" w:rsidTr="00DC2D44">
        <w:tc>
          <w:tcPr>
            <w:tcW w:w="2154" w:type="dxa"/>
          </w:tcPr>
          <w:p w14:paraId="3B32A2AB" w14:textId="77777777" w:rsidR="006C035B" w:rsidRPr="00FE008C" w:rsidRDefault="006C035B" w:rsidP="00DC2D44">
            <w:pPr>
              <w:rPr>
                <w:rFonts w:ascii="SimSun" w:hAnsi="SimSun"/>
                <w:sz w:val="18"/>
                <w:szCs w:val="18"/>
              </w:rPr>
            </w:pPr>
            <w:r>
              <w:t>MapMode</w:t>
            </w:r>
          </w:p>
        </w:tc>
        <w:tc>
          <w:tcPr>
            <w:tcW w:w="1739" w:type="dxa"/>
          </w:tcPr>
          <w:p w14:paraId="20973E75" w14:textId="77777777" w:rsidR="006C035B" w:rsidRPr="00BB3601" w:rsidRDefault="006C035B" w:rsidP="00DC2D44">
            <w:r>
              <w:rPr>
                <w:rFonts w:ascii="SimSun" w:hAnsi="SimSun" w:hint="eastAsia"/>
                <w:sz w:val="18"/>
                <w:szCs w:val="18"/>
              </w:rPr>
              <w:t xml:space="preserve">  </w:t>
            </w:r>
            <w:r w:rsidRPr="0087292F">
              <w:t>Mapping mode</w:t>
            </w:r>
          </w:p>
        </w:tc>
        <w:tc>
          <w:tcPr>
            <w:tcW w:w="1683" w:type="dxa"/>
          </w:tcPr>
          <w:p w14:paraId="6543DB27" w14:textId="77777777" w:rsidR="006C035B" w:rsidRDefault="006C035B" w:rsidP="00DC2D44">
            <w:pPr>
              <w:jc w:val="center"/>
            </w:pPr>
            <w:r>
              <w:rPr>
                <w:rFonts w:ascii="SimSun" w:hAnsi="SimSun" w:hint="eastAsia"/>
              </w:rPr>
              <w:t>Y</w:t>
            </w:r>
          </w:p>
        </w:tc>
        <w:tc>
          <w:tcPr>
            <w:tcW w:w="2946" w:type="dxa"/>
          </w:tcPr>
          <w:p w14:paraId="773B6066" w14:textId="77777777" w:rsidR="006C035B" w:rsidRPr="00BB3601" w:rsidRDefault="006C035B" w:rsidP="00DC2D44">
            <w:r w:rsidRPr="000D4155">
              <w:rPr>
                <w:rFonts w:ascii="SimSun" w:hAnsi="SimSun"/>
                <w:sz w:val="18"/>
                <w:szCs w:val="18"/>
              </w:rPr>
              <w:t xml:space="preserve"> </w:t>
            </w:r>
            <w:r w:rsidRPr="0087292F">
              <w:t>1: automatic 2: Manual</w:t>
            </w:r>
          </w:p>
        </w:tc>
      </w:tr>
      <w:tr w:rsidR="006C035B" w14:paraId="4D0F5987" w14:textId="77777777" w:rsidTr="00DC2D44">
        <w:tc>
          <w:tcPr>
            <w:tcW w:w="2154" w:type="dxa"/>
          </w:tcPr>
          <w:p w14:paraId="3A1661B5" w14:textId="77777777" w:rsidR="006C035B" w:rsidRPr="00FE008C" w:rsidRDefault="006C035B" w:rsidP="00DC2D44">
            <w:pPr>
              <w:rPr>
                <w:rFonts w:ascii="SimSun" w:hAnsi="SimSun"/>
                <w:sz w:val="18"/>
                <w:szCs w:val="18"/>
              </w:rPr>
            </w:pPr>
            <w:r>
              <w:t>PortName</w:t>
            </w:r>
          </w:p>
        </w:tc>
        <w:tc>
          <w:tcPr>
            <w:tcW w:w="1739" w:type="dxa"/>
          </w:tcPr>
          <w:p w14:paraId="07AF3579" w14:textId="77777777" w:rsidR="006C035B" w:rsidRPr="00BB3601" w:rsidRDefault="006C035B" w:rsidP="00DC2D44">
            <w:pPr>
              <w:ind w:firstLineChars="100" w:firstLine="210"/>
            </w:pPr>
            <w:r w:rsidRPr="0087292F">
              <w:t>Port name</w:t>
            </w:r>
          </w:p>
        </w:tc>
        <w:tc>
          <w:tcPr>
            <w:tcW w:w="1683" w:type="dxa"/>
          </w:tcPr>
          <w:p w14:paraId="67A318D4" w14:textId="77777777" w:rsidR="006C035B" w:rsidRDefault="006C035B" w:rsidP="00DC2D44">
            <w:pPr>
              <w:jc w:val="center"/>
            </w:pPr>
            <w:r>
              <w:rPr>
                <w:rFonts w:ascii="SimSun" w:hAnsi="SimSun" w:hint="eastAsia"/>
              </w:rPr>
              <w:t>Y</w:t>
            </w:r>
          </w:p>
        </w:tc>
        <w:tc>
          <w:tcPr>
            <w:tcW w:w="2946" w:type="dxa"/>
          </w:tcPr>
          <w:p w14:paraId="76FC6DDB" w14:textId="77777777" w:rsidR="006C035B" w:rsidRDefault="006C035B" w:rsidP="00DC2D44">
            <w:pPr>
              <w:rPr>
                <w:rFonts w:ascii="SimSun" w:hAnsi="SimSun"/>
                <w:sz w:val="18"/>
                <w:szCs w:val="18"/>
              </w:rPr>
            </w:pPr>
          </w:p>
        </w:tc>
      </w:tr>
      <w:tr w:rsidR="006C035B" w14:paraId="1553BA93" w14:textId="77777777" w:rsidTr="00DC2D44">
        <w:tc>
          <w:tcPr>
            <w:tcW w:w="2154" w:type="dxa"/>
          </w:tcPr>
          <w:p w14:paraId="60EA6A54" w14:textId="77777777" w:rsidR="006C035B" w:rsidRDefault="006C035B" w:rsidP="00DC2D44">
            <w:r>
              <w:t>OutPort</w:t>
            </w:r>
          </w:p>
        </w:tc>
        <w:tc>
          <w:tcPr>
            <w:tcW w:w="1739" w:type="dxa"/>
          </w:tcPr>
          <w:p w14:paraId="1BFE1400" w14:textId="77777777" w:rsidR="006C035B" w:rsidRPr="00BB3601" w:rsidRDefault="006C035B" w:rsidP="00DC2D44">
            <w:pPr>
              <w:ind w:firstLineChars="100" w:firstLine="210"/>
            </w:pPr>
            <w:r w:rsidRPr="0087292F">
              <w:t>External port</w:t>
            </w:r>
          </w:p>
        </w:tc>
        <w:tc>
          <w:tcPr>
            <w:tcW w:w="1683" w:type="dxa"/>
          </w:tcPr>
          <w:p w14:paraId="7D5204A9" w14:textId="77777777" w:rsidR="006C035B" w:rsidRDefault="006C035B" w:rsidP="00DC2D44">
            <w:pPr>
              <w:jc w:val="center"/>
              <w:rPr>
                <w:rFonts w:ascii="SimSun" w:hAnsi="SimSun"/>
              </w:rPr>
            </w:pPr>
          </w:p>
        </w:tc>
        <w:tc>
          <w:tcPr>
            <w:tcW w:w="2946" w:type="dxa"/>
          </w:tcPr>
          <w:p w14:paraId="4E89BE3B" w14:textId="77777777" w:rsidR="006C035B" w:rsidRDefault="006C035B" w:rsidP="00DC2D44">
            <w:pPr>
              <w:rPr>
                <w:rFonts w:ascii="SimSun" w:hAnsi="SimSun"/>
                <w:sz w:val="18"/>
                <w:szCs w:val="18"/>
              </w:rPr>
            </w:pPr>
          </w:p>
        </w:tc>
      </w:tr>
      <w:tr w:rsidR="006C035B" w14:paraId="5F9B88B1" w14:textId="77777777" w:rsidTr="00DC2D44">
        <w:tc>
          <w:tcPr>
            <w:tcW w:w="2154" w:type="dxa"/>
          </w:tcPr>
          <w:p w14:paraId="48294469" w14:textId="77777777" w:rsidR="006C035B" w:rsidRDefault="006C035B" w:rsidP="00DC2D44">
            <w:r>
              <w:t>OutPortIP</w:t>
            </w:r>
          </w:p>
        </w:tc>
        <w:tc>
          <w:tcPr>
            <w:tcW w:w="1739" w:type="dxa"/>
          </w:tcPr>
          <w:p w14:paraId="72325405" w14:textId="77777777" w:rsidR="006C035B" w:rsidRPr="00BB3601" w:rsidRDefault="006C035B" w:rsidP="00DC2D44">
            <w:r w:rsidRPr="006C035B">
              <w:t>External port IP</w:t>
            </w:r>
          </w:p>
        </w:tc>
        <w:tc>
          <w:tcPr>
            <w:tcW w:w="1683" w:type="dxa"/>
          </w:tcPr>
          <w:p w14:paraId="0FCE48E4" w14:textId="77777777" w:rsidR="006C035B" w:rsidRDefault="006C035B" w:rsidP="00DC2D44">
            <w:pPr>
              <w:jc w:val="center"/>
              <w:rPr>
                <w:rFonts w:ascii="SimSun" w:hAnsi="SimSun"/>
              </w:rPr>
            </w:pPr>
          </w:p>
        </w:tc>
        <w:tc>
          <w:tcPr>
            <w:tcW w:w="2946" w:type="dxa"/>
          </w:tcPr>
          <w:p w14:paraId="77CF1D14" w14:textId="77777777" w:rsidR="006C035B" w:rsidRDefault="006C035B" w:rsidP="00DC2D44">
            <w:pPr>
              <w:rPr>
                <w:rFonts w:ascii="SimSun" w:hAnsi="SimSun"/>
                <w:sz w:val="18"/>
                <w:szCs w:val="18"/>
              </w:rPr>
            </w:pPr>
          </w:p>
        </w:tc>
      </w:tr>
      <w:tr w:rsidR="006C035B" w14:paraId="1522B757" w14:textId="77777777" w:rsidTr="00DC2D44">
        <w:tc>
          <w:tcPr>
            <w:tcW w:w="2154" w:type="dxa"/>
          </w:tcPr>
          <w:p w14:paraId="6CD7D506" w14:textId="77777777" w:rsidR="006C035B" w:rsidRDefault="006C035B" w:rsidP="00DC2D44">
            <w:r>
              <w:t>WorkingFlag</w:t>
            </w:r>
          </w:p>
        </w:tc>
        <w:tc>
          <w:tcPr>
            <w:tcW w:w="1739" w:type="dxa"/>
          </w:tcPr>
          <w:p w14:paraId="2F144882" w14:textId="77777777" w:rsidR="006C035B" w:rsidRPr="00BB3601" w:rsidRDefault="006C035B" w:rsidP="00DC2D44">
            <w:pPr>
              <w:ind w:firstLineChars="100" w:firstLine="210"/>
            </w:pPr>
            <w:r w:rsidRPr="006C035B">
              <w:t>Status mark</w:t>
            </w:r>
          </w:p>
        </w:tc>
        <w:tc>
          <w:tcPr>
            <w:tcW w:w="1683" w:type="dxa"/>
          </w:tcPr>
          <w:p w14:paraId="382E6A7C" w14:textId="77777777" w:rsidR="006C035B" w:rsidRDefault="006C035B" w:rsidP="00DC2D44">
            <w:pPr>
              <w:jc w:val="center"/>
              <w:rPr>
                <w:rFonts w:ascii="SimSun" w:hAnsi="SimSun"/>
              </w:rPr>
            </w:pPr>
          </w:p>
        </w:tc>
        <w:tc>
          <w:tcPr>
            <w:tcW w:w="2946" w:type="dxa"/>
          </w:tcPr>
          <w:p w14:paraId="67B7E6EB" w14:textId="77777777" w:rsidR="006C035B" w:rsidRDefault="006C035B" w:rsidP="00DC2D44">
            <w:pPr>
              <w:rPr>
                <w:rFonts w:ascii="SimSun" w:hAnsi="SimSun"/>
                <w:sz w:val="18"/>
                <w:szCs w:val="18"/>
              </w:rPr>
            </w:pPr>
            <w:r w:rsidRPr="0087292F">
              <w:rPr>
                <w:rFonts w:ascii="SimSun" w:hAnsi="SimSun"/>
                <w:noProof/>
                <w:kern w:val="0"/>
                <w:sz w:val="18"/>
                <w:szCs w:val="18"/>
              </w:rPr>
              <w:t>(1: on, 0: off)</w:t>
            </w:r>
          </w:p>
        </w:tc>
      </w:tr>
      <w:tr w:rsidR="006C035B" w14:paraId="46EF93C3" w14:textId="77777777" w:rsidTr="00DC2D44">
        <w:tc>
          <w:tcPr>
            <w:tcW w:w="2154" w:type="dxa"/>
          </w:tcPr>
          <w:p w14:paraId="6FE042A5" w14:textId="77777777" w:rsidR="006C035B" w:rsidRDefault="006C035B" w:rsidP="00DC2D44">
            <w:r>
              <w:t>Enable</w:t>
            </w:r>
          </w:p>
        </w:tc>
        <w:tc>
          <w:tcPr>
            <w:tcW w:w="1739" w:type="dxa"/>
          </w:tcPr>
          <w:p w14:paraId="09699D12" w14:textId="77777777" w:rsidR="006C035B" w:rsidRPr="00BB3601" w:rsidRDefault="006C035B" w:rsidP="00DC2D44">
            <w:r w:rsidRPr="006C035B">
              <w:t>Enabling labelled</w:t>
            </w:r>
          </w:p>
        </w:tc>
        <w:tc>
          <w:tcPr>
            <w:tcW w:w="1683" w:type="dxa"/>
          </w:tcPr>
          <w:p w14:paraId="33BB6906" w14:textId="77777777" w:rsidR="006C035B" w:rsidRDefault="006C035B" w:rsidP="00DC2D44">
            <w:pPr>
              <w:jc w:val="center"/>
              <w:rPr>
                <w:rFonts w:ascii="SimSun" w:hAnsi="SimSun"/>
              </w:rPr>
            </w:pPr>
          </w:p>
        </w:tc>
        <w:tc>
          <w:tcPr>
            <w:tcW w:w="2946" w:type="dxa"/>
          </w:tcPr>
          <w:p w14:paraId="37B8C879" w14:textId="77777777" w:rsidR="006C035B" w:rsidRDefault="006C035B" w:rsidP="00DC2D44">
            <w:pPr>
              <w:rPr>
                <w:rFonts w:ascii="SimSun" w:hAnsi="SimSun"/>
                <w:sz w:val="18"/>
                <w:szCs w:val="18"/>
              </w:rPr>
            </w:pPr>
            <w:r w:rsidRPr="0087292F">
              <w:rPr>
                <w:rFonts w:ascii="SimSun" w:hAnsi="SimSun"/>
                <w:noProof/>
                <w:kern w:val="0"/>
                <w:sz w:val="18"/>
                <w:szCs w:val="18"/>
              </w:rPr>
              <w:t>(1: enabled, 0: not enabled)</w:t>
            </w:r>
          </w:p>
        </w:tc>
      </w:tr>
    </w:tbl>
    <w:p w14:paraId="70047674" w14:textId="77777777" w:rsidR="00CA31E3" w:rsidRPr="006C035B" w:rsidRDefault="00CA31E3" w:rsidP="006C035B">
      <w:r>
        <w:rPr>
          <w:rFonts w:hint="eastAsia"/>
        </w:rPr>
        <w:t>p_</w:t>
      </w:r>
      <w:r>
        <w:t xml:space="preserve"> param</w:t>
      </w:r>
      <w:r w:rsidR="006C035B" w:rsidRPr="006C035B">
        <w:rPr>
          <w:rFonts w:hint="eastAsia"/>
        </w:rPr>
        <w:t xml:space="preserve"> </w:t>
      </w:r>
      <w:r w:rsidR="006C035B">
        <w:rPr>
          <w:rFonts w:hint="eastAsia"/>
        </w:rPr>
        <w:t xml:space="preserve"> t</w:t>
      </w:r>
      <w:r w:rsidR="006C035B" w:rsidRPr="003F4AC4">
        <w:t>he json format is</w:t>
      </w:r>
      <w:r w:rsidR="00E45D9D">
        <w:rPr>
          <w:rFonts w:hint="eastAsia"/>
        </w:rPr>
        <w:t>:</w:t>
      </w:r>
    </w:p>
    <w:p w14:paraId="76413F71" w14:textId="77777777" w:rsidR="00CA31E3" w:rsidRDefault="00CA31E3" w:rsidP="00CA31E3">
      <w:pPr>
        <w:autoSpaceDE w:val="0"/>
        <w:autoSpaceDN w:val="0"/>
        <w:adjustRightInd w:val="0"/>
        <w:jc w:val="left"/>
      </w:pPr>
      <w:r>
        <w:t>{</w:t>
      </w:r>
    </w:p>
    <w:p w14:paraId="402BC345" w14:textId="77777777" w:rsidR="00CA31E3" w:rsidRDefault="00CA31E3" w:rsidP="00CA31E3">
      <w:pPr>
        <w:autoSpaceDE w:val="0"/>
        <w:autoSpaceDN w:val="0"/>
        <w:adjustRightInd w:val="0"/>
        <w:jc w:val="left"/>
      </w:pPr>
      <w:r>
        <w:tab/>
        <w:t>"EnableFlag": 0,</w:t>
      </w:r>
    </w:p>
    <w:p w14:paraId="69EEF339" w14:textId="77777777" w:rsidR="00CA31E3" w:rsidRDefault="00CA31E3" w:rsidP="00CA31E3">
      <w:pPr>
        <w:autoSpaceDE w:val="0"/>
        <w:autoSpaceDN w:val="0"/>
        <w:adjustRightInd w:val="0"/>
        <w:jc w:val="left"/>
      </w:pPr>
      <w:r>
        <w:tab/>
        <w:t>"MapMode": 1,</w:t>
      </w:r>
    </w:p>
    <w:p w14:paraId="0EF5C4A6" w14:textId="77777777" w:rsidR="00CA31E3" w:rsidRDefault="00CA31E3" w:rsidP="00CA31E3">
      <w:pPr>
        <w:autoSpaceDE w:val="0"/>
        <w:autoSpaceDN w:val="0"/>
        <w:adjustRightInd w:val="0"/>
        <w:jc w:val="left"/>
      </w:pPr>
      <w:r>
        <w:tab/>
        <w:t>"PortMappingList": [{</w:t>
      </w:r>
    </w:p>
    <w:p w14:paraId="0585E036" w14:textId="77777777" w:rsidR="00CA31E3" w:rsidRDefault="00CA31E3" w:rsidP="00CA31E3">
      <w:pPr>
        <w:autoSpaceDE w:val="0"/>
        <w:autoSpaceDN w:val="0"/>
        <w:adjustRightInd w:val="0"/>
        <w:jc w:val="left"/>
      </w:pPr>
      <w:r>
        <w:tab/>
      </w:r>
      <w:r>
        <w:tab/>
        <w:t>"PortName": "HTTP",</w:t>
      </w:r>
    </w:p>
    <w:p w14:paraId="7BF72B2A" w14:textId="77777777" w:rsidR="00CA31E3" w:rsidRDefault="00CA31E3" w:rsidP="00CA31E3">
      <w:pPr>
        <w:autoSpaceDE w:val="0"/>
        <w:autoSpaceDN w:val="0"/>
        <w:adjustRightInd w:val="0"/>
        <w:jc w:val="left"/>
      </w:pPr>
      <w:r>
        <w:tab/>
      </w:r>
      <w:r>
        <w:tab/>
        <w:t>"OutPort": 80,</w:t>
      </w:r>
    </w:p>
    <w:p w14:paraId="543FE943" w14:textId="77777777" w:rsidR="00CA31E3" w:rsidRDefault="00CA31E3" w:rsidP="00CA31E3">
      <w:pPr>
        <w:autoSpaceDE w:val="0"/>
        <w:autoSpaceDN w:val="0"/>
        <w:adjustRightInd w:val="0"/>
        <w:jc w:val="left"/>
      </w:pPr>
      <w:r>
        <w:tab/>
      </w:r>
      <w:r>
        <w:tab/>
        <w:t>"OutPortIP": "0.0.0.0",</w:t>
      </w:r>
    </w:p>
    <w:p w14:paraId="32E484AF" w14:textId="77777777" w:rsidR="00CA31E3" w:rsidRDefault="00CA31E3" w:rsidP="00CA31E3">
      <w:pPr>
        <w:autoSpaceDE w:val="0"/>
        <w:autoSpaceDN w:val="0"/>
        <w:adjustRightInd w:val="0"/>
        <w:jc w:val="left"/>
      </w:pPr>
      <w:r>
        <w:tab/>
      </w:r>
      <w:r>
        <w:tab/>
        <w:t>"WorkingFlag": 0,</w:t>
      </w:r>
    </w:p>
    <w:p w14:paraId="03C30325" w14:textId="77777777" w:rsidR="00CA31E3" w:rsidRDefault="00CA31E3" w:rsidP="00CA31E3">
      <w:pPr>
        <w:autoSpaceDE w:val="0"/>
        <w:autoSpaceDN w:val="0"/>
        <w:adjustRightInd w:val="0"/>
        <w:jc w:val="left"/>
      </w:pPr>
      <w:r>
        <w:tab/>
      </w:r>
      <w:r>
        <w:tab/>
        <w:t>"Enable": 1</w:t>
      </w:r>
    </w:p>
    <w:p w14:paraId="6B5C668D" w14:textId="77777777" w:rsidR="00CA31E3" w:rsidRDefault="00CA31E3" w:rsidP="00CA31E3">
      <w:pPr>
        <w:autoSpaceDE w:val="0"/>
        <w:autoSpaceDN w:val="0"/>
        <w:adjustRightInd w:val="0"/>
        <w:jc w:val="left"/>
      </w:pPr>
      <w:r>
        <w:tab/>
        <w:t>}, {</w:t>
      </w:r>
    </w:p>
    <w:p w14:paraId="52D70D55" w14:textId="77777777" w:rsidR="00CA31E3" w:rsidRDefault="00CA31E3" w:rsidP="00CA31E3">
      <w:pPr>
        <w:autoSpaceDE w:val="0"/>
        <w:autoSpaceDN w:val="0"/>
        <w:adjustRightInd w:val="0"/>
        <w:jc w:val="left"/>
      </w:pPr>
      <w:r>
        <w:tab/>
      </w:r>
      <w:r>
        <w:tab/>
        <w:t>"PortName": "RTSP",</w:t>
      </w:r>
    </w:p>
    <w:p w14:paraId="1F27551D" w14:textId="77777777" w:rsidR="00CA31E3" w:rsidRDefault="00CA31E3" w:rsidP="00CA31E3">
      <w:pPr>
        <w:autoSpaceDE w:val="0"/>
        <w:autoSpaceDN w:val="0"/>
        <w:adjustRightInd w:val="0"/>
        <w:jc w:val="left"/>
      </w:pPr>
      <w:r>
        <w:tab/>
      </w:r>
      <w:r>
        <w:tab/>
        <w:t>"OutPort": 554,</w:t>
      </w:r>
    </w:p>
    <w:p w14:paraId="42F90E34" w14:textId="77777777" w:rsidR="00CA31E3" w:rsidRDefault="00CA31E3" w:rsidP="00CA31E3">
      <w:pPr>
        <w:autoSpaceDE w:val="0"/>
        <w:autoSpaceDN w:val="0"/>
        <w:adjustRightInd w:val="0"/>
        <w:jc w:val="left"/>
      </w:pPr>
      <w:r>
        <w:tab/>
      </w:r>
      <w:r>
        <w:tab/>
        <w:t>"OutPortIP": "0.0.0.0",</w:t>
      </w:r>
    </w:p>
    <w:p w14:paraId="67A2C478" w14:textId="77777777" w:rsidR="00CA31E3" w:rsidRDefault="00CA31E3" w:rsidP="00CA31E3">
      <w:pPr>
        <w:autoSpaceDE w:val="0"/>
        <w:autoSpaceDN w:val="0"/>
        <w:adjustRightInd w:val="0"/>
        <w:jc w:val="left"/>
      </w:pPr>
      <w:r>
        <w:tab/>
      </w:r>
      <w:r>
        <w:tab/>
        <w:t>"WorkingFlag": 0,</w:t>
      </w:r>
    </w:p>
    <w:p w14:paraId="6A5818CA" w14:textId="77777777" w:rsidR="00CA31E3" w:rsidRDefault="00CA31E3" w:rsidP="00CA31E3">
      <w:pPr>
        <w:autoSpaceDE w:val="0"/>
        <w:autoSpaceDN w:val="0"/>
        <w:adjustRightInd w:val="0"/>
        <w:jc w:val="left"/>
      </w:pPr>
      <w:r>
        <w:tab/>
      </w:r>
      <w:r>
        <w:tab/>
        <w:t>"Enable": 1</w:t>
      </w:r>
    </w:p>
    <w:p w14:paraId="50BBFE7C" w14:textId="77777777" w:rsidR="00CA31E3" w:rsidRDefault="00CA31E3" w:rsidP="00CA31E3">
      <w:pPr>
        <w:autoSpaceDE w:val="0"/>
        <w:autoSpaceDN w:val="0"/>
        <w:adjustRightInd w:val="0"/>
        <w:jc w:val="left"/>
      </w:pPr>
      <w:r>
        <w:tab/>
        <w:t>}, {</w:t>
      </w:r>
    </w:p>
    <w:p w14:paraId="571EB39C" w14:textId="77777777" w:rsidR="00CA31E3" w:rsidRDefault="00CA31E3" w:rsidP="00CA31E3">
      <w:pPr>
        <w:autoSpaceDE w:val="0"/>
        <w:autoSpaceDN w:val="0"/>
        <w:adjustRightInd w:val="0"/>
        <w:jc w:val="left"/>
      </w:pPr>
      <w:r>
        <w:tab/>
      </w:r>
      <w:r>
        <w:tab/>
        <w:t>"PortName": "CONTROL",</w:t>
      </w:r>
    </w:p>
    <w:p w14:paraId="4FDD5C56" w14:textId="77777777" w:rsidR="00CA31E3" w:rsidRDefault="00CA31E3" w:rsidP="00CA31E3">
      <w:pPr>
        <w:autoSpaceDE w:val="0"/>
        <w:autoSpaceDN w:val="0"/>
        <w:adjustRightInd w:val="0"/>
        <w:jc w:val="left"/>
      </w:pPr>
      <w:r>
        <w:tab/>
      </w:r>
      <w:r>
        <w:tab/>
        <w:t>"OutPort": 30001,</w:t>
      </w:r>
    </w:p>
    <w:p w14:paraId="7A2C21F6" w14:textId="77777777" w:rsidR="00CA31E3" w:rsidRDefault="00CA31E3" w:rsidP="00CA31E3">
      <w:pPr>
        <w:autoSpaceDE w:val="0"/>
        <w:autoSpaceDN w:val="0"/>
        <w:adjustRightInd w:val="0"/>
        <w:jc w:val="left"/>
      </w:pPr>
      <w:r>
        <w:tab/>
      </w:r>
      <w:r>
        <w:tab/>
        <w:t>"OutPortIP": "0.0.0.0",</w:t>
      </w:r>
    </w:p>
    <w:p w14:paraId="0A1FC897" w14:textId="77777777" w:rsidR="00CA31E3" w:rsidRDefault="00CA31E3" w:rsidP="00CA31E3">
      <w:pPr>
        <w:autoSpaceDE w:val="0"/>
        <w:autoSpaceDN w:val="0"/>
        <w:adjustRightInd w:val="0"/>
        <w:jc w:val="left"/>
      </w:pPr>
      <w:r>
        <w:tab/>
      </w:r>
      <w:r>
        <w:tab/>
        <w:t>"WorkingFlag": 0,</w:t>
      </w:r>
    </w:p>
    <w:p w14:paraId="005F03D4" w14:textId="77777777" w:rsidR="00CA31E3" w:rsidRDefault="00CA31E3" w:rsidP="00CA31E3">
      <w:pPr>
        <w:autoSpaceDE w:val="0"/>
        <w:autoSpaceDN w:val="0"/>
        <w:adjustRightInd w:val="0"/>
        <w:jc w:val="left"/>
      </w:pPr>
      <w:r>
        <w:tab/>
      </w:r>
      <w:r>
        <w:tab/>
        <w:t>"Enable": 1</w:t>
      </w:r>
    </w:p>
    <w:p w14:paraId="58228D9E" w14:textId="77777777" w:rsidR="00CA31E3" w:rsidRDefault="00CA31E3" w:rsidP="00CA31E3">
      <w:pPr>
        <w:autoSpaceDE w:val="0"/>
        <w:autoSpaceDN w:val="0"/>
        <w:adjustRightInd w:val="0"/>
        <w:jc w:val="left"/>
      </w:pPr>
      <w:r>
        <w:tab/>
        <w:t>}]</w:t>
      </w:r>
    </w:p>
    <w:p w14:paraId="409FC9AE" w14:textId="77777777" w:rsidR="006C035B" w:rsidRPr="00974E4E" w:rsidRDefault="00CA31E3" w:rsidP="00974E4E">
      <w:pPr>
        <w:autoSpaceDE w:val="0"/>
        <w:autoSpaceDN w:val="0"/>
        <w:adjustRightInd w:val="0"/>
        <w:jc w:val="left"/>
      </w:pPr>
      <w:r>
        <w:t>}</w:t>
      </w:r>
    </w:p>
    <w:p w14:paraId="4D08F3EC" w14:textId="77777777" w:rsidR="006C035B" w:rsidRDefault="00974E4E" w:rsidP="006C035B">
      <w:pPr>
        <w:pStyle w:val="Titolo4"/>
        <w:rPr>
          <w:rFonts w:ascii="Times New Roman" w:eastAsia="SimSun" w:hAnsi="Times New Roman" w:cs="Times New Roman"/>
          <w:b w:val="0"/>
          <w:bCs w:val="0"/>
          <w:sz w:val="21"/>
          <w:szCs w:val="24"/>
        </w:rPr>
      </w:pPr>
      <w:r w:rsidRPr="00C345FF">
        <w:t>Description</w:t>
      </w:r>
    </w:p>
    <w:p w14:paraId="6B828B29" w14:textId="77777777" w:rsidR="00974E4E" w:rsidRPr="00974E4E" w:rsidRDefault="00974E4E" w:rsidP="00974E4E">
      <w:r w:rsidRPr="006C035B">
        <w:t>Set port mapping parameters.</w:t>
      </w:r>
    </w:p>
    <w:p w14:paraId="0A21895A" w14:textId="77777777" w:rsidR="006C035B" w:rsidRPr="000F5951" w:rsidRDefault="006C035B" w:rsidP="006C035B">
      <w:pPr>
        <w:pStyle w:val="Titolo4"/>
      </w:pPr>
      <w:r w:rsidRPr="000F5951">
        <w:rPr>
          <w:rFonts w:hint="eastAsia"/>
        </w:rPr>
        <w:t>Return value</w:t>
      </w:r>
    </w:p>
    <w:p w14:paraId="439EF313" w14:textId="77777777" w:rsidR="006C035B" w:rsidRPr="000F5951" w:rsidRDefault="006C035B" w:rsidP="006C035B">
      <w:r w:rsidRPr="000F5951">
        <w:rPr>
          <w:rFonts w:hint="eastAsia"/>
        </w:rPr>
        <w:t>0 succeeded; other values failed.</w:t>
      </w:r>
    </w:p>
    <w:p w14:paraId="43DFEE47" w14:textId="77777777" w:rsidR="00CA31E3" w:rsidRDefault="00CA31E3"/>
    <w:p w14:paraId="00C4F37C" w14:textId="77777777" w:rsidR="00FC180D" w:rsidRDefault="00203103">
      <w:pPr>
        <w:pStyle w:val="Titolo2"/>
        <w:numPr>
          <w:ilvl w:val="0"/>
          <w:numId w:val="1"/>
        </w:numPr>
        <w:rPr>
          <w:b w:val="0"/>
        </w:rPr>
      </w:pPr>
      <w:bookmarkStart w:id="397" w:name="_Toc14084174"/>
      <w:bookmarkStart w:id="398" w:name="_Toc152594184"/>
      <w:r>
        <w:rPr>
          <w:b w:val="0"/>
        </w:rPr>
        <w:t>Front end image configuration</w:t>
      </w:r>
      <w:bookmarkEnd w:id="397"/>
      <w:bookmarkEnd w:id="398"/>
    </w:p>
    <w:p w14:paraId="1EBD9FC9" w14:textId="77777777" w:rsidR="00062CD7" w:rsidRDefault="00062CD7" w:rsidP="00062CD7">
      <w:pPr>
        <w:pStyle w:val="Titolo3"/>
        <w:tabs>
          <w:tab w:val="left" w:pos="4159"/>
        </w:tabs>
      </w:pPr>
      <w:bookmarkStart w:id="399" w:name="_Toc152594185"/>
      <w:r w:rsidRPr="00BC0647">
        <w:t>sdks_</w:t>
      </w:r>
      <w:r w:rsidRPr="00F2031D">
        <w:rPr>
          <w:b w:val="0"/>
          <w:bCs w:val="0"/>
          <w:sz w:val="21"/>
          <w:szCs w:val="24"/>
        </w:rPr>
        <w:t xml:space="preserve"> </w:t>
      </w:r>
      <w:r w:rsidR="00BD1756">
        <w:rPr>
          <w:rFonts w:hint="eastAsia"/>
        </w:rPr>
        <w:t>res</w:t>
      </w:r>
      <w:r w:rsidRPr="00F2031D">
        <w:t>et_sensor_param</w:t>
      </w:r>
      <w:bookmarkEnd w:id="399"/>
    </w:p>
    <w:p w14:paraId="6BA79D49" w14:textId="77777777" w:rsidR="000C5F6C" w:rsidRDefault="000C5F6C" w:rsidP="000C5F6C">
      <w:pPr>
        <w:pStyle w:val="Titolo4"/>
        <w:rPr>
          <w:b w:val="0"/>
        </w:rPr>
      </w:pPr>
      <w:r>
        <w:rPr>
          <w:rFonts w:hint="eastAsia"/>
          <w:b w:val="0"/>
        </w:rPr>
        <w:t>Define</w:t>
      </w:r>
    </w:p>
    <w:p w14:paraId="1849F8DD" w14:textId="77777777" w:rsidR="00062CD7" w:rsidRDefault="00062CD7" w:rsidP="00062CD7">
      <w:r w:rsidRPr="003913BF">
        <w:t xml:space="preserve">int </w:t>
      </w:r>
      <w:r w:rsidR="00D95F42">
        <w:t>sdks_</w:t>
      </w:r>
      <w:r w:rsidR="00D95F42">
        <w:rPr>
          <w:rFonts w:hint="eastAsia"/>
        </w:rPr>
        <w:t>res</w:t>
      </w:r>
      <w:r w:rsidRPr="007F36F6">
        <w:t>et_sensor_param</w:t>
      </w:r>
      <w:r>
        <w:t xml:space="preserve"> (unsigned int handle,</w:t>
      </w:r>
      <w:r w:rsidR="0068316A">
        <w:rPr>
          <w:rFonts w:hint="eastAsia"/>
        </w:rPr>
        <w:t>int chn</w:t>
      </w:r>
      <w:r>
        <w:t>)</w:t>
      </w:r>
    </w:p>
    <w:p w14:paraId="68DCF167" w14:textId="77777777" w:rsidR="000C5F6C" w:rsidRDefault="000C5F6C" w:rsidP="000C5F6C">
      <w:pPr>
        <w:pStyle w:val="Titolo4"/>
        <w:rPr>
          <w:b w:val="0"/>
        </w:rPr>
      </w:pPr>
      <w:r>
        <w:rPr>
          <w:rFonts w:hint="eastAsia"/>
          <w:b w:val="0"/>
        </w:rPr>
        <w:t>parameter</w:t>
      </w:r>
    </w:p>
    <w:p w14:paraId="7F25E251" w14:textId="77777777" w:rsidR="00062CD7" w:rsidRPr="00576B94" w:rsidRDefault="00062CD7" w:rsidP="00062CD7">
      <w:pPr>
        <w:spacing w:line="360" w:lineRule="auto"/>
      </w:pPr>
      <w:r>
        <w:rPr>
          <w:rFonts w:hint="eastAsia"/>
        </w:rPr>
        <w:t>handle</w:t>
      </w:r>
      <w:r w:rsidR="00E45D9D">
        <w:rPr>
          <w:rFonts w:hint="eastAsia"/>
        </w:rPr>
        <w:t>:</w:t>
      </w:r>
      <w:r w:rsidR="00576B94">
        <w:rPr>
          <w:rFonts w:hint="eastAsia"/>
        </w:rPr>
        <w:t>Return value of sdks_dev_conn  interface.</w:t>
      </w:r>
    </w:p>
    <w:p w14:paraId="6B683ED3" w14:textId="77777777" w:rsidR="00062CD7" w:rsidRDefault="00062CD7" w:rsidP="00062CD7">
      <w:pPr>
        <w:spacing w:line="360" w:lineRule="auto"/>
      </w:pPr>
      <w:r>
        <w:t>chn</w:t>
      </w:r>
      <w:r w:rsidR="00E45D9D">
        <w:rPr>
          <w:rFonts w:hint="eastAsia"/>
        </w:rPr>
        <w:t>:</w:t>
      </w:r>
      <w:r w:rsidR="00F10E04" w:rsidRPr="00F10E04">
        <w:t>Channel ID, fill in 0</w:t>
      </w:r>
      <w:r w:rsidR="00F10E04">
        <w:rPr>
          <w:rFonts w:hint="eastAsia"/>
        </w:rPr>
        <w:t xml:space="preserve"> or -1</w:t>
      </w:r>
      <w:r w:rsidR="00F10E04" w:rsidRPr="00F10E04">
        <w:t xml:space="preserve"> for the device itself.</w:t>
      </w:r>
      <w:r w:rsidR="00F10E04">
        <w:rPr>
          <w:rFonts w:hint="eastAsia"/>
        </w:rPr>
        <w:t xml:space="preserve"> </w:t>
      </w:r>
    </w:p>
    <w:p w14:paraId="193F192B" w14:textId="77777777" w:rsidR="00E86B44" w:rsidRDefault="00E86B44" w:rsidP="00E86B44">
      <w:pPr>
        <w:pStyle w:val="Titolo4"/>
        <w:rPr>
          <w:b w:val="0"/>
        </w:rPr>
      </w:pPr>
      <w:r>
        <w:rPr>
          <w:rFonts w:hint="eastAsia"/>
          <w:b w:val="0"/>
        </w:rPr>
        <w:t>Instruction</w:t>
      </w:r>
    </w:p>
    <w:p w14:paraId="24B54B7B" w14:textId="77777777" w:rsidR="00062CD7" w:rsidRPr="000056CD" w:rsidRDefault="00253214" w:rsidP="00062CD7">
      <w:r>
        <w:rPr>
          <w:rFonts w:hint="eastAsia"/>
        </w:rPr>
        <w:t>Res</w:t>
      </w:r>
      <w:r w:rsidR="007F4262" w:rsidRPr="007F4262">
        <w:t xml:space="preserve">et the </w:t>
      </w:r>
      <w:r w:rsidR="008C79C6">
        <w:rPr>
          <w:rFonts w:hint="eastAsia"/>
        </w:rPr>
        <w:t xml:space="preserve">front </w:t>
      </w:r>
      <w:r w:rsidR="007F4262">
        <w:rPr>
          <w:rFonts w:hint="eastAsia"/>
        </w:rPr>
        <w:t xml:space="preserve">sernsor </w:t>
      </w:r>
      <w:r w:rsidR="007F4262" w:rsidRPr="007F4262">
        <w:t>parameter information</w:t>
      </w:r>
      <w:r w:rsidR="00E45D9D">
        <w:rPr>
          <w:rFonts w:hint="eastAsia"/>
        </w:rPr>
        <w:t>.</w:t>
      </w:r>
    </w:p>
    <w:p w14:paraId="5A1D84C0" w14:textId="77777777" w:rsidR="00FE4006" w:rsidRDefault="00FE4006" w:rsidP="00FE4006">
      <w:pPr>
        <w:pStyle w:val="Titolo4"/>
        <w:rPr>
          <w:b w:val="0"/>
        </w:rPr>
      </w:pPr>
      <w:r>
        <w:rPr>
          <w:rFonts w:hint="eastAsia"/>
          <w:b w:val="0"/>
        </w:rPr>
        <w:t>Return value</w:t>
      </w:r>
    </w:p>
    <w:p w14:paraId="397A9623" w14:textId="77777777" w:rsidR="00FE4006" w:rsidRDefault="00FE4006" w:rsidP="00FE4006">
      <w:r>
        <w:rPr>
          <w:rFonts w:hint="eastAsia"/>
        </w:rPr>
        <w:t xml:space="preserve"> 0 succeeded; other values failed.</w:t>
      </w:r>
    </w:p>
    <w:p w14:paraId="2EDE9522" w14:textId="77777777" w:rsidR="00C70CFA" w:rsidRDefault="00C70CFA" w:rsidP="00C70CFA">
      <w:pPr>
        <w:pStyle w:val="Titolo3"/>
        <w:tabs>
          <w:tab w:val="left" w:pos="4159"/>
        </w:tabs>
      </w:pPr>
      <w:r w:rsidRPr="00BC0647">
        <w:t>sdks_</w:t>
      </w:r>
      <w:r w:rsidRPr="00F2031D">
        <w:rPr>
          <w:b w:val="0"/>
          <w:bCs w:val="0"/>
          <w:sz w:val="21"/>
          <w:szCs w:val="24"/>
        </w:rPr>
        <w:t xml:space="preserve"> </w:t>
      </w:r>
      <w:r w:rsidR="00253214">
        <w:rPr>
          <w:rFonts w:hint="eastAsia"/>
        </w:rPr>
        <w:t>save</w:t>
      </w:r>
      <w:r w:rsidRPr="00F2031D">
        <w:t>_sensor_param</w:t>
      </w:r>
    </w:p>
    <w:p w14:paraId="2C0BF9B7" w14:textId="77777777" w:rsidR="00C70CFA" w:rsidRDefault="00C70CFA" w:rsidP="00C70CFA">
      <w:pPr>
        <w:pStyle w:val="Titolo4"/>
        <w:rPr>
          <w:b w:val="0"/>
        </w:rPr>
      </w:pPr>
      <w:r>
        <w:rPr>
          <w:rFonts w:hint="eastAsia"/>
          <w:b w:val="0"/>
        </w:rPr>
        <w:t>Define</w:t>
      </w:r>
    </w:p>
    <w:p w14:paraId="6277BC71" w14:textId="77777777" w:rsidR="00C70CFA" w:rsidRDefault="00C70CFA" w:rsidP="00C70CFA">
      <w:r w:rsidRPr="003913BF">
        <w:t xml:space="preserve">int </w:t>
      </w:r>
      <w:r w:rsidR="00712434">
        <w:t>sdks_</w:t>
      </w:r>
      <w:r w:rsidR="00712434">
        <w:rPr>
          <w:rFonts w:hint="eastAsia"/>
        </w:rPr>
        <w:t>save</w:t>
      </w:r>
      <w:r w:rsidRPr="007F36F6">
        <w:t>_sensor_param</w:t>
      </w:r>
      <w:r>
        <w:t xml:space="preserve"> (unsigned int handle,</w:t>
      </w:r>
      <w:r>
        <w:rPr>
          <w:rFonts w:hint="eastAsia"/>
        </w:rPr>
        <w:t>int chn</w:t>
      </w:r>
      <w:r>
        <w:t>)</w:t>
      </w:r>
    </w:p>
    <w:p w14:paraId="26852886" w14:textId="77777777" w:rsidR="00C70CFA" w:rsidRDefault="00C70CFA" w:rsidP="00C70CFA">
      <w:pPr>
        <w:pStyle w:val="Titolo4"/>
        <w:rPr>
          <w:b w:val="0"/>
        </w:rPr>
      </w:pPr>
      <w:r>
        <w:rPr>
          <w:rFonts w:hint="eastAsia"/>
          <w:b w:val="0"/>
        </w:rPr>
        <w:t>parameter</w:t>
      </w:r>
    </w:p>
    <w:p w14:paraId="5D705E9D" w14:textId="77777777" w:rsidR="00C70CFA" w:rsidRPr="00576B94" w:rsidRDefault="00C70CFA" w:rsidP="00C70CFA">
      <w:pPr>
        <w:spacing w:line="360" w:lineRule="auto"/>
      </w:pPr>
      <w:r>
        <w:rPr>
          <w:rFonts w:hint="eastAsia"/>
        </w:rPr>
        <w:t>handle:Return value of sdks_dev_conn  interface.</w:t>
      </w:r>
    </w:p>
    <w:p w14:paraId="3AEAA73E" w14:textId="77777777" w:rsidR="00C70CFA" w:rsidRDefault="00C70CFA" w:rsidP="00C70CFA">
      <w:pPr>
        <w:spacing w:line="360" w:lineRule="auto"/>
      </w:pPr>
      <w:r>
        <w:t>chn</w:t>
      </w:r>
      <w:r>
        <w:rPr>
          <w:rFonts w:hint="eastAsia"/>
        </w:rPr>
        <w:t>:</w:t>
      </w:r>
      <w:r w:rsidRPr="00F10E04">
        <w:t>Channel ID, fill in 0</w:t>
      </w:r>
      <w:r>
        <w:rPr>
          <w:rFonts w:hint="eastAsia"/>
        </w:rPr>
        <w:t xml:space="preserve"> or -1</w:t>
      </w:r>
      <w:r w:rsidRPr="00F10E04">
        <w:t xml:space="preserve"> for the device itself.</w:t>
      </w:r>
      <w:r>
        <w:rPr>
          <w:rFonts w:hint="eastAsia"/>
        </w:rPr>
        <w:t xml:space="preserve"> </w:t>
      </w:r>
    </w:p>
    <w:p w14:paraId="571ED92D" w14:textId="77777777" w:rsidR="00C70CFA" w:rsidRDefault="00C70CFA" w:rsidP="00C70CFA">
      <w:pPr>
        <w:pStyle w:val="Titolo4"/>
        <w:rPr>
          <w:b w:val="0"/>
        </w:rPr>
      </w:pPr>
      <w:r>
        <w:rPr>
          <w:rFonts w:hint="eastAsia"/>
          <w:b w:val="0"/>
        </w:rPr>
        <w:t>Instruction</w:t>
      </w:r>
    </w:p>
    <w:p w14:paraId="557E8384" w14:textId="77777777" w:rsidR="00C70CFA" w:rsidRPr="000056CD" w:rsidRDefault="002E05C2" w:rsidP="00C70CFA">
      <w:r>
        <w:rPr>
          <w:rFonts w:hint="eastAsia"/>
        </w:rPr>
        <w:t>Sav</w:t>
      </w:r>
      <w:r w:rsidR="00C70CFA" w:rsidRPr="007F4262">
        <w:t xml:space="preserve">e the </w:t>
      </w:r>
      <w:r w:rsidR="00C70CFA">
        <w:rPr>
          <w:rFonts w:hint="eastAsia"/>
        </w:rPr>
        <w:t xml:space="preserve">front sernsor </w:t>
      </w:r>
      <w:r w:rsidR="00C70CFA" w:rsidRPr="007F4262">
        <w:t>parameter information</w:t>
      </w:r>
      <w:r w:rsidR="00C70CFA">
        <w:rPr>
          <w:rFonts w:hint="eastAsia"/>
        </w:rPr>
        <w:t>.</w:t>
      </w:r>
    </w:p>
    <w:p w14:paraId="71883591" w14:textId="77777777" w:rsidR="00C70CFA" w:rsidRDefault="00C70CFA" w:rsidP="00C70CFA">
      <w:pPr>
        <w:pStyle w:val="Titolo4"/>
        <w:rPr>
          <w:b w:val="0"/>
        </w:rPr>
      </w:pPr>
      <w:r>
        <w:rPr>
          <w:rFonts w:hint="eastAsia"/>
          <w:b w:val="0"/>
        </w:rPr>
        <w:t>Return value</w:t>
      </w:r>
    </w:p>
    <w:p w14:paraId="117BFAFB" w14:textId="77777777" w:rsidR="00C70CFA" w:rsidRDefault="00C70CFA" w:rsidP="00C70CFA">
      <w:pPr>
        <w:rPr>
          <w:rFonts w:ascii="NSimSun" w:hAnsi="NSimSun" w:cs="NSimSun"/>
          <w:kern w:val="0"/>
          <w:sz w:val="19"/>
          <w:szCs w:val="19"/>
        </w:rPr>
      </w:pPr>
      <w:r>
        <w:rPr>
          <w:rFonts w:hint="eastAsia"/>
        </w:rPr>
        <w:t xml:space="preserve"> 0 succeeded; other values failed.</w:t>
      </w:r>
    </w:p>
    <w:p w14:paraId="5C583A09" w14:textId="77777777" w:rsidR="00C70CFA" w:rsidRPr="00C70CFA" w:rsidRDefault="00C70CFA" w:rsidP="00FE4006">
      <w:pPr>
        <w:rPr>
          <w:rFonts w:ascii="NSimSun" w:hAnsi="NSimSun" w:cs="NSimSun"/>
          <w:kern w:val="0"/>
          <w:sz w:val="19"/>
          <w:szCs w:val="19"/>
        </w:rPr>
      </w:pPr>
    </w:p>
    <w:p w14:paraId="3FB756B8" w14:textId="77777777" w:rsidR="00C70CFA" w:rsidRDefault="00C70CFA" w:rsidP="00C70CFA">
      <w:pPr>
        <w:pStyle w:val="Titolo3"/>
        <w:tabs>
          <w:tab w:val="left" w:pos="4159"/>
        </w:tabs>
      </w:pPr>
      <w:r w:rsidRPr="00BC0647">
        <w:t>sdks_</w:t>
      </w:r>
      <w:r w:rsidRPr="00F2031D">
        <w:rPr>
          <w:b w:val="0"/>
          <w:bCs w:val="0"/>
          <w:sz w:val="21"/>
          <w:szCs w:val="24"/>
        </w:rPr>
        <w:t xml:space="preserve"> </w:t>
      </w:r>
      <w:r w:rsidRPr="00F2031D">
        <w:t>get_sensor_param</w:t>
      </w:r>
    </w:p>
    <w:p w14:paraId="77869673" w14:textId="77777777" w:rsidR="00C70CFA" w:rsidRDefault="00C70CFA" w:rsidP="00C70CFA">
      <w:pPr>
        <w:pStyle w:val="Titolo4"/>
        <w:rPr>
          <w:b w:val="0"/>
        </w:rPr>
      </w:pPr>
      <w:r>
        <w:rPr>
          <w:rFonts w:hint="eastAsia"/>
          <w:b w:val="0"/>
        </w:rPr>
        <w:t>Define</w:t>
      </w:r>
    </w:p>
    <w:p w14:paraId="0146B02B" w14:textId="77777777" w:rsidR="00C70CFA" w:rsidRDefault="00C70CFA" w:rsidP="00C70CFA">
      <w:r w:rsidRPr="003913BF">
        <w:t xml:space="preserve">int </w:t>
      </w:r>
      <w:r w:rsidRPr="007F36F6">
        <w:t>sdks_get_sensor_param</w:t>
      </w:r>
      <w:r>
        <w:t xml:space="preserve"> (unsigned int handle,</w:t>
      </w:r>
      <w:r>
        <w:rPr>
          <w:rFonts w:hint="eastAsia"/>
        </w:rPr>
        <w:t>int chn,</w:t>
      </w:r>
      <w:r>
        <w:t xml:space="preserve"> char** p_</w:t>
      </w:r>
      <w:r>
        <w:rPr>
          <w:rFonts w:hint="eastAsia"/>
        </w:rPr>
        <w:t>result</w:t>
      </w:r>
      <w:r>
        <w:t>)</w:t>
      </w:r>
    </w:p>
    <w:p w14:paraId="0FE114CD" w14:textId="77777777" w:rsidR="00C70CFA" w:rsidRDefault="00C70CFA" w:rsidP="00C70CFA">
      <w:pPr>
        <w:pStyle w:val="Titolo4"/>
        <w:rPr>
          <w:b w:val="0"/>
        </w:rPr>
      </w:pPr>
      <w:r>
        <w:rPr>
          <w:rFonts w:hint="eastAsia"/>
          <w:b w:val="0"/>
        </w:rPr>
        <w:t>parameter</w:t>
      </w:r>
    </w:p>
    <w:p w14:paraId="48E7B246" w14:textId="77777777" w:rsidR="00C70CFA" w:rsidRPr="00576B94" w:rsidRDefault="00C70CFA" w:rsidP="00C70CFA">
      <w:pPr>
        <w:spacing w:line="360" w:lineRule="auto"/>
      </w:pPr>
      <w:r>
        <w:rPr>
          <w:rFonts w:hint="eastAsia"/>
        </w:rPr>
        <w:t>handle:Return value of sdks_dev_conn  interface.</w:t>
      </w:r>
    </w:p>
    <w:p w14:paraId="7BAEF670" w14:textId="77777777" w:rsidR="00C70CFA" w:rsidRDefault="00C70CFA" w:rsidP="00C70CFA">
      <w:pPr>
        <w:spacing w:line="360" w:lineRule="auto"/>
      </w:pPr>
      <w:r>
        <w:t>chn</w:t>
      </w:r>
      <w:r>
        <w:rPr>
          <w:rFonts w:hint="eastAsia"/>
        </w:rPr>
        <w:t>:</w:t>
      </w:r>
      <w:r w:rsidRPr="00F10E04">
        <w:t>Channel ID, fill in 0</w:t>
      </w:r>
      <w:r>
        <w:rPr>
          <w:rFonts w:hint="eastAsia"/>
        </w:rPr>
        <w:t xml:space="preserve"> or -1</w:t>
      </w:r>
      <w:r w:rsidRPr="00F10E04">
        <w:t xml:space="preserve"> for the device itself.</w:t>
      </w:r>
      <w:r>
        <w:rPr>
          <w:rFonts w:hint="eastAsia"/>
        </w:rPr>
        <w:t xml:space="preserve"> </w:t>
      </w:r>
    </w:p>
    <w:p w14:paraId="02312878" w14:textId="77777777" w:rsidR="00C70CFA" w:rsidRDefault="00C70CFA" w:rsidP="00C70CFA">
      <w:pPr>
        <w:spacing w:line="360" w:lineRule="auto"/>
      </w:pPr>
      <w:r>
        <w:t>p_</w:t>
      </w:r>
      <w:r>
        <w:rPr>
          <w:rFonts w:hint="eastAsia"/>
        </w:rPr>
        <w:t>result:</w:t>
      </w:r>
      <w:r w:rsidRPr="00F10E04">
        <w:t>Output parameters, returned in JSON format. If the value returned is not NULL, you need to call the free function to release the memory, otherwise it will cause memory leakage</w:t>
      </w:r>
      <w:r>
        <w:rPr>
          <w:rFonts w:hint="eastAsia"/>
        </w:rPr>
        <w:t>.</w:t>
      </w:r>
    </w:p>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937"/>
        <w:gridCol w:w="4962"/>
      </w:tblGrid>
      <w:tr w:rsidR="00C70CFA" w14:paraId="4AB3C950" w14:textId="77777777" w:rsidTr="0047641A">
        <w:tc>
          <w:tcPr>
            <w:tcW w:w="2376" w:type="dxa"/>
            <w:gridSpan w:val="2"/>
            <w:tcBorders>
              <w:bottom w:val="single" w:sz="4" w:space="0" w:color="auto"/>
            </w:tcBorders>
            <w:shd w:val="clear" w:color="auto" w:fill="C0C0C0"/>
          </w:tcPr>
          <w:p w14:paraId="32EA27C9" w14:textId="77777777" w:rsidR="00C70CFA" w:rsidRDefault="00C70CFA" w:rsidP="0047641A">
            <w:pPr>
              <w:rPr>
                <w:lang w:val="fr-FR"/>
              </w:rPr>
            </w:pPr>
            <w:r>
              <w:rPr>
                <w:lang w:val="fr-FR"/>
              </w:rPr>
              <w:t>Attributes</w:t>
            </w:r>
          </w:p>
        </w:tc>
        <w:tc>
          <w:tcPr>
            <w:tcW w:w="4962" w:type="dxa"/>
            <w:tcBorders>
              <w:bottom w:val="single" w:sz="4" w:space="0" w:color="auto"/>
            </w:tcBorders>
            <w:shd w:val="clear" w:color="auto" w:fill="C0C0C0"/>
          </w:tcPr>
          <w:p w14:paraId="5C051998" w14:textId="77777777" w:rsidR="00C70CFA" w:rsidRDefault="00C70CFA" w:rsidP="0047641A">
            <w:pPr>
              <w:rPr>
                <w:rFonts w:ascii="SimSun" w:hAnsi="SimSun"/>
                <w:lang w:val="fr-FR"/>
              </w:rPr>
            </w:pPr>
            <w:r>
              <w:rPr>
                <w:rFonts w:ascii="SimSun" w:hAnsi="SimSun" w:hint="eastAsia"/>
              </w:rPr>
              <w:t>instruction</w:t>
            </w:r>
          </w:p>
        </w:tc>
      </w:tr>
      <w:tr w:rsidR="00C70CFA" w14:paraId="43E50627" w14:textId="77777777" w:rsidTr="0047641A">
        <w:tc>
          <w:tcPr>
            <w:tcW w:w="2376" w:type="dxa"/>
            <w:gridSpan w:val="2"/>
            <w:tcBorders>
              <w:right w:val="single" w:sz="6" w:space="0" w:color="auto"/>
            </w:tcBorders>
            <w:shd w:val="clear" w:color="auto" w:fill="FFFFFF"/>
          </w:tcPr>
          <w:p w14:paraId="6E3EEDE2" w14:textId="77777777" w:rsidR="00C70CFA" w:rsidRDefault="00C70CFA" w:rsidP="0047641A">
            <w:r>
              <w:t>Parameters</w:t>
            </w:r>
          </w:p>
        </w:tc>
        <w:tc>
          <w:tcPr>
            <w:tcW w:w="4962" w:type="dxa"/>
            <w:tcBorders>
              <w:left w:val="single" w:sz="6" w:space="0" w:color="auto"/>
            </w:tcBorders>
            <w:shd w:val="clear" w:color="auto" w:fill="FFFFFF"/>
          </w:tcPr>
          <w:p w14:paraId="7F38DF8C" w14:textId="77777777" w:rsidR="00C70CFA" w:rsidRDefault="00C70CFA" w:rsidP="0047641A">
            <w:pPr>
              <w:rPr>
                <w:rFonts w:ascii="SimSun" w:hAnsi="SimSun"/>
                <w:lang w:val="fr-FR"/>
              </w:rPr>
            </w:pPr>
          </w:p>
        </w:tc>
      </w:tr>
      <w:tr w:rsidR="00C70CFA" w14:paraId="49A755D0" w14:textId="77777777" w:rsidTr="0047641A">
        <w:tc>
          <w:tcPr>
            <w:tcW w:w="439" w:type="dxa"/>
            <w:vMerge w:val="restart"/>
            <w:tcBorders>
              <w:left w:val="single" w:sz="4" w:space="0" w:color="auto"/>
              <w:right w:val="single" w:sz="4" w:space="0" w:color="auto"/>
            </w:tcBorders>
            <w:shd w:val="clear" w:color="auto" w:fill="FFFFFF"/>
          </w:tcPr>
          <w:p w14:paraId="4429EF98" w14:textId="77777777" w:rsidR="00C70CFA" w:rsidRDefault="00C70CFA" w:rsidP="0047641A"/>
        </w:tc>
        <w:tc>
          <w:tcPr>
            <w:tcW w:w="1937" w:type="dxa"/>
            <w:tcBorders>
              <w:left w:val="single" w:sz="4" w:space="0" w:color="auto"/>
              <w:right w:val="single" w:sz="6" w:space="0" w:color="auto"/>
            </w:tcBorders>
            <w:shd w:val="clear" w:color="auto" w:fill="FFFFFF"/>
          </w:tcPr>
          <w:p w14:paraId="17D96380" w14:textId="77777777" w:rsidR="00C70CFA" w:rsidRDefault="00C70CFA" w:rsidP="0047641A">
            <w:r>
              <w:t>channel_id</w:t>
            </w:r>
          </w:p>
        </w:tc>
        <w:tc>
          <w:tcPr>
            <w:tcW w:w="4962" w:type="dxa"/>
            <w:tcBorders>
              <w:left w:val="single" w:sz="6" w:space="0" w:color="auto"/>
            </w:tcBorders>
            <w:shd w:val="clear" w:color="auto" w:fill="FFFFFF"/>
          </w:tcPr>
          <w:p w14:paraId="09CAF1B5" w14:textId="77777777" w:rsidR="00C70CFA" w:rsidRDefault="00C70CFA" w:rsidP="0047641A">
            <w:pPr>
              <w:rPr>
                <w:rFonts w:ascii="SimSun" w:hAnsi="SimSun"/>
                <w:sz w:val="18"/>
                <w:szCs w:val="18"/>
              </w:rPr>
            </w:pPr>
            <w:r>
              <w:rPr>
                <w:rFonts w:ascii="SimSun" w:hAnsi="SimSun" w:hint="eastAsia"/>
                <w:sz w:val="18"/>
                <w:szCs w:val="18"/>
              </w:rPr>
              <w:t xml:space="preserve">channel ID </w:t>
            </w:r>
          </w:p>
        </w:tc>
      </w:tr>
      <w:tr w:rsidR="00C70CFA" w14:paraId="2D3CAB94" w14:textId="77777777" w:rsidTr="0047641A">
        <w:tc>
          <w:tcPr>
            <w:tcW w:w="439" w:type="dxa"/>
            <w:vMerge/>
            <w:tcBorders>
              <w:left w:val="single" w:sz="4" w:space="0" w:color="auto"/>
              <w:right w:val="single" w:sz="4" w:space="0" w:color="auto"/>
            </w:tcBorders>
            <w:shd w:val="clear" w:color="auto" w:fill="FFFFFF"/>
          </w:tcPr>
          <w:p w14:paraId="3393FB15" w14:textId="77777777" w:rsidR="00C70CFA" w:rsidRDefault="00C70CFA" w:rsidP="0047641A"/>
        </w:tc>
        <w:tc>
          <w:tcPr>
            <w:tcW w:w="1937" w:type="dxa"/>
            <w:tcBorders>
              <w:left w:val="single" w:sz="4" w:space="0" w:color="auto"/>
              <w:right w:val="single" w:sz="6" w:space="0" w:color="auto"/>
            </w:tcBorders>
            <w:shd w:val="clear" w:color="auto" w:fill="FFFFFF"/>
          </w:tcPr>
          <w:p w14:paraId="4F142B65" w14:textId="77777777" w:rsidR="00C70CFA" w:rsidRDefault="00C70CFA" w:rsidP="0047641A">
            <w:r>
              <w:t>para</w:t>
            </w:r>
            <w:r>
              <w:rPr>
                <w:rFonts w:hint="eastAsia"/>
              </w:rPr>
              <w:t>m</w:t>
            </w:r>
          </w:p>
        </w:tc>
        <w:tc>
          <w:tcPr>
            <w:tcW w:w="4962" w:type="dxa"/>
            <w:tcBorders>
              <w:left w:val="single" w:sz="6" w:space="0" w:color="auto"/>
            </w:tcBorders>
            <w:shd w:val="clear" w:color="auto" w:fill="FFFFFF"/>
          </w:tcPr>
          <w:p w14:paraId="53D1A891" w14:textId="77777777" w:rsidR="00C70CFA" w:rsidRDefault="00C70CFA" w:rsidP="0047641A">
            <w:pPr>
              <w:rPr>
                <w:rFonts w:ascii="SimSun" w:hAnsi="SimSun"/>
                <w:sz w:val="18"/>
                <w:szCs w:val="18"/>
              </w:rPr>
            </w:pPr>
            <w:r>
              <w:rPr>
                <w:rFonts w:ascii="SimSun" w:hAnsi="SimSun"/>
                <w:sz w:val="18"/>
                <w:szCs w:val="18"/>
              </w:rPr>
              <w:t>Front-end image parameters (ParamId, Value), you can set a single parameter or multiple parameters according to your needs.</w:t>
            </w:r>
            <w:r>
              <w:t xml:space="preserve"> </w:t>
            </w:r>
            <w:r>
              <w:rPr>
                <w:rFonts w:ascii="SimSun" w:hAnsi="SimSun"/>
                <w:sz w:val="18"/>
                <w:szCs w:val="18"/>
              </w:rPr>
              <w:t>See Appendix 2.9.</w:t>
            </w:r>
          </w:p>
        </w:tc>
      </w:tr>
    </w:tbl>
    <w:p w14:paraId="0B8F0BA2" w14:textId="77777777" w:rsidR="00C70CFA" w:rsidRPr="008B65AC" w:rsidRDefault="00C70CFA" w:rsidP="00C70CFA">
      <w:pPr>
        <w:spacing w:line="360" w:lineRule="auto"/>
      </w:pPr>
    </w:p>
    <w:p w14:paraId="09BE088B" w14:textId="77777777" w:rsidR="00C70CFA" w:rsidRDefault="00C70CFA" w:rsidP="00C70CFA">
      <w:pPr>
        <w:spacing w:line="360" w:lineRule="auto"/>
      </w:pPr>
      <w:r>
        <w:rPr>
          <w:rFonts w:ascii="SimSun" w:hAnsi="SimSun"/>
          <w:szCs w:val="21"/>
          <w:lang w:val="fr-FR"/>
        </w:rPr>
        <w:t>The JSON message body content example is as follows </w:t>
      </w:r>
      <w:r>
        <w:rPr>
          <w:rFonts w:ascii="SimSun" w:hAnsi="SimSun" w:hint="eastAsia"/>
          <w:szCs w:val="21"/>
          <w:lang w:val="fr-FR"/>
        </w:rPr>
        <w:t>:</w:t>
      </w:r>
    </w:p>
    <w:p w14:paraId="5A5A62EF" w14:textId="77777777" w:rsidR="00C70CFA" w:rsidRDefault="00C70CFA" w:rsidP="00C70CFA">
      <w:pPr>
        <w:autoSpaceDE w:val="0"/>
        <w:autoSpaceDN w:val="0"/>
        <w:adjustRightInd w:val="0"/>
        <w:jc w:val="left"/>
      </w:pPr>
      <w:r>
        <w:t>{</w:t>
      </w:r>
    </w:p>
    <w:p w14:paraId="58924BA1" w14:textId="77777777" w:rsidR="00C70CFA" w:rsidRDefault="00C70CFA" w:rsidP="00C70CFA">
      <w:pPr>
        <w:autoSpaceDE w:val="0"/>
        <w:autoSpaceDN w:val="0"/>
        <w:adjustRightInd w:val="0"/>
        <w:jc w:val="left"/>
      </w:pPr>
      <w:r>
        <w:tab/>
        <w:t>"channel_id": 0,</w:t>
      </w:r>
    </w:p>
    <w:p w14:paraId="7F6C5366" w14:textId="77777777" w:rsidR="00C70CFA" w:rsidRDefault="00C70CFA" w:rsidP="00C70CFA">
      <w:pPr>
        <w:autoSpaceDE w:val="0"/>
        <w:autoSpaceDN w:val="0"/>
        <w:adjustRightInd w:val="0"/>
        <w:jc w:val="left"/>
      </w:pPr>
      <w:r>
        <w:tab/>
        <w:t>"param": "(8000,0)(8001,0)(8002,0)(8003,24)(8004,0)(8206,0)(2353,50)(34,30)(2384,3)(8201,3)(8217,1)(8204,0)(8203,15)(8209,5)(8211,1)(8212,1)(2304,1)(2308,1)(2309,2)(2313,50)(2321,50)"</w:t>
      </w:r>
    </w:p>
    <w:p w14:paraId="79C8702E" w14:textId="77777777" w:rsidR="00C70CFA" w:rsidRDefault="00C70CFA" w:rsidP="00C70CFA">
      <w:pPr>
        <w:autoSpaceDE w:val="0"/>
        <w:autoSpaceDN w:val="0"/>
        <w:adjustRightInd w:val="0"/>
        <w:jc w:val="left"/>
      </w:pPr>
      <w:r>
        <w:t>}</w:t>
      </w:r>
    </w:p>
    <w:p w14:paraId="198485EE" w14:textId="77777777" w:rsidR="00C70CFA" w:rsidRDefault="00C70CFA" w:rsidP="00C70CFA">
      <w:pPr>
        <w:pStyle w:val="Titolo4"/>
        <w:rPr>
          <w:b w:val="0"/>
        </w:rPr>
      </w:pPr>
      <w:r>
        <w:rPr>
          <w:rFonts w:hint="eastAsia"/>
          <w:b w:val="0"/>
        </w:rPr>
        <w:t>Instruction</w:t>
      </w:r>
    </w:p>
    <w:p w14:paraId="0C12C0A0" w14:textId="77777777" w:rsidR="00C70CFA" w:rsidRPr="000056CD" w:rsidRDefault="00C70CFA" w:rsidP="00C70CFA">
      <w:r w:rsidRPr="007F4262">
        <w:t xml:space="preserve">Get the </w:t>
      </w:r>
      <w:r>
        <w:rPr>
          <w:rFonts w:hint="eastAsia"/>
        </w:rPr>
        <w:t xml:space="preserve">front sernsor </w:t>
      </w:r>
      <w:r w:rsidRPr="007F4262">
        <w:t>parameter information</w:t>
      </w:r>
      <w:r>
        <w:rPr>
          <w:rFonts w:hint="eastAsia"/>
        </w:rPr>
        <w:t>.</w:t>
      </w:r>
    </w:p>
    <w:p w14:paraId="46746057" w14:textId="77777777" w:rsidR="00C70CFA" w:rsidRDefault="00C70CFA" w:rsidP="00C70CFA">
      <w:pPr>
        <w:pStyle w:val="Titolo4"/>
        <w:rPr>
          <w:b w:val="0"/>
        </w:rPr>
      </w:pPr>
      <w:r>
        <w:rPr>
          <w:rFonts w:hint="eastAsia"/>
          <w:b w:val="0"/>
        </w:rPr>
        <w:t>Return value</w:t>
      </w:r>
    </w:p>
    <w:p w14:paraId="79A0B581" w14:textId="77777777" w:rsidR="00C70CFA" w:rsidRDefault="00C70CFA" w:rsidP="00C70CFA">
      <w:pPr>
        <w:rPr>
          <w:rFonts w:ascii="NSimSun" w:hAnsi="NSimSun" w:cs="NSimSun"/>
          <w:kern w:val="0"/>
          <w:sz w:val="19"/>
          <w:szCs w:val="19"/>
        </w:rPr>
      </w:pPr>
      <w:r>
        <w:rPr>
          <w:rFonts w:hint="eastAsia"/>
        </w:rPr>
        <w:t xml:space="preserve"> 0 succeeded; other values failed.</w:t>
      </w:r>
    </w:p>
    <w:p w14:paraId="25601624" w14:textId="77777777" w:rsidR="00062CD7" w:rsidRPr="00C70CFA" w:rsidRDefault="00062CD7" w:rsidP="00062CD7"/>
    <w:p w14:paraId="723E3BB7" w14:textId="77777777" w:rsidR="00FC180D" w:rsidRDefault="00203103">
      <w:pPr>
        <w:pStyle w:val="Titolo3"/>
        <w:tabs>
          <w:tab w:val="left" w:pos="4159"/>
        </w:tabs>
        <w:rPr>
          <w:b w:val="0"/>
        </w:rPr>
      </w:pPr>
      <w:bookmarkStart w:id="400" w:name="_Toc10100782"/>
      <w:bookmarkStart w:id="401" w:name="_Toc14084175"/>
      <w:bookmarkStart w:id="402" w:name="_Toc152594186"/>
      <w:r>
        <w:rPr>
          <w:b w:val="0"/>
        </w:rPr>
        <w:t>sdks_set_sensor_para</w:t>
      </w:r>
      <w:bookmarkEnd w:id="400"/>
      <w:bookmarkEnd w:id="401"/>
      <w:r w:rsidR="00062CD7">
        <w:rPr>
          <w:rFonts w:hint="eastAsia"/>
          <w:b w:val="0"/>
        </w:rPr>
        <w:t>m</w:t>
      </w:r>
      <w:bookmarkEnd w:id="402"/>
    </w:p>
    <w:p w14:paraId="5885D71C" w14:textId="77777777" w:rsidR="00FC180D" w:rsidRDefault="00203103">
      <w:pPr>
        <w:pStyle w:val="Titolo4"/>
        <w:rPr>
          <w:b w:val="0"/>
        </w:rPr>
      </w:pPr>
      <w:r>
        <w:rPr>
          <w:rFonts w:hint="eastAsia"/>
          <w:b w:val="0"/>
        </w:rPr>
        <w:t>Define</w:t>
      </w:r>
    </w:p>
    <w:p w14:paraId="219A4249" w14:textId="77777777" w:rsidR="00FC180D" w:rsidRDefault="00203103">
      <w:r>
        <w:t>int sdks_set_sensor_para</w:t>
      </w:r>
      <w:r w:rsidR="00062CD7">
        <w:rPr>
          <w:rFonts w:hint="eastAsia"/>
        </w:rPr>
        <w:t>m</w:t>
      </w:r>
      <w:r>
        <w:t>(unsigned int handle, char* p_sensor_para);</w:t>
      </w:r>
    </w:p>
    <w:p w14:paraId="35EDC0B0" w14:textId="77777777" w:rsidR="00FC180D" w:rsidRDefault="00203103">
      <w:pPr>
        <w:pStyle w:val="Titolo4"/>
        <w:rPr>
          <w:b w:val="0"/>
        </w:rPr>
      </w:pPr>
      <w:r>
        <w:rPr>
          <w:rFonts w:hint="eastAsia"/>
          <w:b w:val="0"/>
        </w:rPr>
        <w:t>parameter</w:t>
      </w:r>
    </w:p>
    <w:p w14:paraId="7D05F56D"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p>
    <w:p w14:paraId="68A56077" w14:textId="77777777" w:rsidR="00FC180D" w:rsidRDefault="00203103">
      <w:r>
        <w:t>p_sensor_para</w:t>
      </w:r>
      <w:r>
        <w:rPr>
          <w:rFonts w:hint="eastAsia"/>
        </w:rPr>
        <w:t xml:space="preserve">: </w:t>
      </w:r>
      <w:r>
        <w:t>Front-end image parameters in json format</w:t>
      </w:r>
      <w:r>
        <w:rPr>
          <w:rFonts w:hint="eastAsia"/>
        </w:rPr>
        <w:t>.</w:t>
      </w:r>
    </w:p>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937"/>
        <w:gridCol w:w="4962"/>
      </w:tblGrid>
      <w:tr w:rsidR="00FC180D" w14:paraId="5DA37FC2" w14:textId="77777777">
        <w:tc>
          <w:tcPr>
            <w:tcW w:w="2376" w:type="dxa"/>
            <w:gridSpan w:val="2"/>
            <w:tcBorders>
              <w:bottom w:val="single" w:sz="4" w:space="0" w:color="auto"/>
            </w:tcBorders>
            <w:shd w:val="clear" w:color="auto" w:fill="C0C0C0"/>
          </w:tcPr>
          <w:p w14:paraId="2B729777" w14:textId="77777777" w:rsidR="00FC180D" w:rsidRDefault="00203103">
            <w:pPr>
              <w:rPr>
                <w:lang w:val="fr-FR"/>
              </w:rPr>
            </w:pPr>
            <w:r>
              <w:rPr>
                <w:lang w:val="fr-FR"/>
              </w:rPr>
              <w:t>Attributes</w:t>
            </w:r>
          </w:p>
        </w:tc>
        <w:tc>
          <w:tcPr>
            <w:tcW w:w="4962" w:type="dxa"/>
            <w:tcBorders>
              <w:bottom w:val="single" w:sz="4" w:space="0" w:color="auto"/>
            </w:tcBorders>
            <w:shd w:val="clear" w:color="auto" w:fill="C0C0C0"/>
          </w:tcPr>
          <w:p w14:paraId="662968B9" w14:textId="77777777" w:rsidR="00FC180D" w:rsidRDefault="00203103">
            <w:pPr>
              <w:rPr>
                <w:rFonts w:ascii="SimSun" w:hAnsi="SimSun"/>
                <w:lang w:val="fr-FR"/>
              </w:rPr>
            </w:pPr>
            <w:r>
              <w:rPr>
                <w:rFonts w:ascii="SimSun" w:hAnsi="SimSun" w:hint="eastAsia"/>
              </w:rPr>
              <w:t>instruction</w:t>
            </w:r>
          </w:p>
        </w:tc>
      </w:tr>
      <w:tr w:rsidR="00FC180D" w14:paraId="3474E631" w14:textId="77777777">
        <w:tc>
          <w:tcPr>
            <w:tcW w:w="2376" w:type="dxa"/>
            <w:gridSpan w:val="2"/>
            <w:tcBorders>
              <w:right w:val="single" w:sz="6" w:space="0" w:color="auto"/>
            </w:tcBorders>
            <w:shd w:val="clear" w:color="auto" w:fill="FFFFFF"/>
          </w:tcPr>
          <w:p w14:paraId="64692DA9" w14:textId="77777777" w:rsidR="00FC180D" w:rsidRDefault="00203103">
            <w:r>
              <w:t>Parameters</w:t>
            </w:r>
          </w:p>
        </w:tc>
        <w:tc>
          <w:tcPr>
            <w:tcW w:w="4962" w:type="dxa"/>
            <w:tcBorders>
              <w:left w:val="single" w:sz="6" w:space="0" w:color="auto"/>
            </w:tcBorders>
            <w:shd w:val="clear" w:color="auto" w:fill="FFFFFF"/>
          </w:tcPr>
          <w:p w14:paraId="320993B9" w14:textId="77777777" w:rsidR="00FC180D" w:rsidRDefault="00FC180D">
            <w:pPr>
              <w:rPr>
                <w:rFonts w:ascii="SimSun" w:hAnsi="SimSun"/>
                <w:lang w:val="fr-FR"/>
              </w:rPr>
            </w:pPr>
          </w:p>
        </w:tc>
      </w:tr>
      <w:tr w:rsidR="00FC180D" w14:paraId="0F7055B7" w14:textId="77777777">
        <w:tc>
          <w:tcPr>
            <w:tcW w:w="439" w:type="dxa"/>
            <w:vMerge w:val="restart"/>
            <w:tcBorders>
              <w:left w:val="single" w:sz="4" w:space="0" w:color="auto"/>
              <w:right w:val="single" w:sz="4" w:space="0" w:color="auto"/>
            </w:tcBorders>
            <w:shd w:val="clear" w:color="auto" w:fill="FFFFFF"/>
          </w:tcPr>
          <w:p w14:paraId="03AFB24E" w14:textId="77777777" w:rsidR="00FC180D" w:rsidRDefault="00FC180D"/>
        </w:tc>
        <w:tc>
          <w:tcPr>
            <w:tcW w:w="1937" w:type="dxa"/>
            <w:tcBorders>
              <w:left w:val="single" w:sz="4" w:space="0" w:color="auto"/>
              <w:right w:val="single" w:sz="6" w:space="0" w:color="auto"/>
            </w:tcBorders>
            <w:shd w:val="clear" w:color="auto" w:fill="FFFFFF"/>
          </w:tcPr>
          <w:p w14:paraId="06581F46" w14:textId="77777777" w:rsidR="00FC180D" w:rsidRDefault="00203103">
            <w:r>
              <w:t>channel_id</w:t>
            </w:r>
          </w:p>
        </w:tc>
        <w:tc>
          <w:tcPr>
            <w:tcW w:w="4962" w:type="dxa"/>
            <w:tcBorders>
              <w:left w:val="single" w:sz="6" w:space="0" w:color="auto"/>
            </w:tcBorders>
            <w:shd w:val="clear" w:color="auto" w:fill="FFFFFF"/>
          </w:tcPr>
          <w:p w14:paraId="7DB47819" w14:textId="77777777" w:rsidR="00FC180D" w:rsidRDefault="00203103">
            <w:pPr>
              <w:rPr>
                <w:rFonts w:ascii="SimSun" w:hAnsi="SimSun"/>
                <w:sz w:val="18"/>
                <w:szCs w:val="18"/>
              </w:rPr>
            </w:pPr>
            <w:r>
              <w:rPr>
                <w:rFonts w:ascii="SimSun" w:hAnsi="SimSun" w:hint="eastAsia"/>
                <w:sz w:val="18"/>
                <w:szCs w:val="18"/>
              </w:rPr>
              <w:t xml:space="preserve">channel ID </w:t>
            </w:r>
          </w:p>
        </w:tc>
      </w:tr>
      <w:tr w:rsidR="00FC180D" w14:paraId="4F30E5F4" w14:textId="77777777">
        <w:tc>
          <w:tcPr>
            <w:tcW w:w="439" w:type="dxa"/>
            <w:vMerge/>
            <w:tcBorders>
              <w:left w:val="single" w:sz="4" w:space="0" w:color="auto"/>
              <w:right w:val="single" w:sz="4" w:space="0" w:color="auto"/>
            </w:tcBorders>
            <w:shd w:val="clear" w:color="auto" w:fill="FFFFFF"/>
          </w:tcPr>
          <w:p w14:paraId="6395000E" w14:textId="77777777" w:rsidR="00FC180D" w:rsidRDefault="00FC180D"/>
        </w:tc>
        <w:tc>
          <w:tcPr>
            <w:tcW w:w="1937" w:type="dxa"/>
            <w:tcBorders>
              <w:left w:val="single" w:sz="4" w:space="0" w:color="auto"/>
              <w:right w:val="single" w:sz="6" w:space="0" w:color="auto"/>
            </w:tcBorders>
            <w:shd w:val="clear" w:color="auto" w:fill="FFFFFF"/>
          </w:tcPr>
          <w:p w14:paraId="66300A3A" w14:textId="77777777" w:rsidR="00FC180D" w:rsidRDefault="00203103">
            <w:r>
              <w:t>para</w:t>
            </w:r>
            <w:r w:rsidR="000C5F6C">
              <w:rPr>
                <w:rFonts w:hint="eastAsia"/>
              </w:rPr>
              <w:t>m</w:t>
            </w:r>
          </w:p>
        </w:tc>
        <w:tc>
          <w:tcPr>
            <w:tcW w:w="4962" w:type="dxa"/>
            <w:tcBorders>
              <w:left w:val="single" w:sz="6" w:space="0" w:color="auto"/>
            </w:tcBorders>
            <w:shd w:val="clear" w:color="auto" w:fill="FFFFFF"/>
          </w:tcPr>
          <w:p w14:paraId="5C05378C" w14:textId="77777777" w:rsidR="00FC180D" w:rsidRDefault="00203103">
            <w:pPr>
              <w:rPr>
                <w:rFonts w:ascii="SimSun" w:hAnsi="SimSun"/>
                <w:sz w:val="18"/>
                <w:szCs w:val="18"/>
              </w:rPr>
            </w:pPr>
            <w:r>
              <w:rPr>
                <w:rFonts w:ascii="SimSun" w:hAnsi="SimSun"/>
                <w:sz w:val="18"/>
                <w:szCs w:val="18"/>
              </w:rPr>
              <w:t>Front-end image parameters (ParamId, Value), you can set a single parameter or multiple parameters according to your needs.</w:t>
            </w:r>
            <w:r>
              <w:t xml:space="preserve"> </w:t>
            </w:r>
            <w:r>
              <w:rPr>
                <w:rFonts w:ascii="SimSun" w:hAnsi="SimSun"/>
                <w:sz w:val="18"/>
                <w:szCs w:val="18"/>
              </w:rPr>
              <w:t>See Appendix 2.9.</w:t>
            </w:r>
          </w:p>
        </w:tc>
      </w:tr>
    </w:tbl>
    <w:p w14:paraId="21F2914B" w14:textId="77777777" w:rsidR="00FC180D" w:rsidRDefault="00203103">
      <w:pPr>
        <w:spacing w:line="360" w:lineRule="auto"/>
      </w:pPr>
      <w:r>
        <w:rPr>
          <w:rFonts w:ascii="SimSun" w:hAnsi="SimSun"/>
          <w:szCs w:val="21"/>
          <w:lang w:val="fr-FR"/>
        </w:rPr>
        <w:t>The JSON message body content example is as follows </w:t>
      </w:r>
      <w:r>
        <w:rPr>
          <w:rFonts w:ascii="SimSun" w:hAnsi="SimSun" w:hint="eastAsia"/>
          <w:szCs w:val="21"/>
          <w:lang w:val="fr-FR"/>
        </w:rPr>
        <w:t>:</w:t>
      </w:r>
    </w:p>
    <w:p w14:paraId="71BCA0F1" w14:textId="77777777" w:rsidR="00FC180D" w:rsidRDefault="00203103">
      <w:pPr>
        <w:rPr>
          <w:lang w:val="fr-FR"/>
        </w:rPr>
      </w:pPr>
      <w:r>
        <w:rPr>
          <w:lang w:val="fr-FR"/>
        </w:rPr>
        <w:t>{"channel_id":1,"para":"(49,</w:t>
      </w:r>
      <w:r>
        <w:rPr>
          <w:rFonts w:hint="eastAsia"/>
          <w:lang w:val="fr-FR"/>
        </w:rPr>
        <w:t>8</w:t>
      </w:r>
      <w:r>
        <w:rPr>
          <w:lang w:val="fr-FR"/>
        </w:rPr>
        <w:t>)(50,0)"}</w:t>
      </w:r>
    </w:p>
    <w:p w14:paraId="6C772E51" w14:textId="77777777" w:rsidR="00FC180D" w:rsidRDefault="00FC180D"/>
    <w:p w14:paraId="3338C181" w14:textId="77777777" w:rsidR="00FC180D" w:rsidRDefault="00203103">
      <w:pPr>
        <w:pStyle w:val="Titolo4"/>
        <w:rPr>
          <w:b w:val="0"/>
        </w:rPr>
      </w:pPr>
      <w:r>
        <w:rPr>
          <w:rFonts w:hint="eastAsia"/>
          <w:b w:val="0"/>
        </w:rPr>
        <w:t>Instruction</w:t>
      </w:r>
    </w:p>
    <w:p w14:paraId="236430E1" w14:textId="77777777" w:rsidR="00FC180D" w:rsidRDefault="00203103">
      <w:r>
        <w:t>Front-end image parameter setting request, can set single parameter or multiple parameters according to requirements</w:t>
      </w:r>
    </w:p>
    <w:p w14:paraId="55B3F85C" w14:textId="77777777" w:rsidR="00FC180D" w:rsidRDefault="00203103">
      <w:pPr>
        <w:pStyle w:val="Titolo4"/>
        <w:rPr>
          <w:b w:val="0"/>
        </w:rPr>
      </w:pPr>
      <w:r>
        <w:rPr>
          <w:rFonts w:hint="eastAsia"/>
          <w:b w:val="0"/>
        </w:rPr>
        <w:t>Return value</w:t>
      </w:r>
    </w:p>
    <w:p w14:paraId="744BCC57" w14:textId="77777777" w:rsidR="00FC180D" w:rsidRDefault="00203103">
      <w:pPr>
        <w:rPr>
          <w:rFonts w:ascii="NSimSun" w:hAnsi="NSimSun" w:cs="NSimSun"/>
          <w:kern w:val="0"/>
          <w:sz w:val="19"/>
          <w:szCs w:val="19"/>
        </w:rPr>
      </w:pPr>
      <w:r>
        <w:rPr>
          <w:rFonts w:hint="eastAsia"/>
        </w:rPr>
        <w:t xml:space="preserve"> 0 succeeded; other values failed.</w:t>
      </w:r>
    </w:p>
    <w:p w14:paraId="1AEB2D87" w14:textId="77777777" w:rsidR="00FC180D" w:rsidRDefault="00203103">
      <w:pPr>
        <w:pStyle w:val="Titolo3"/>
        <w:tabs>
          <w:tab w:val="left" w:pos="4159"/>
        </w:tabs>
        <w:rPr>
          <w:b w:val="0"/>
        </w:rPr>
      </w:pPr>
      <w:bookmarkStart w:id="403" w:name="_Toc14084176"/>
      <w:bookmarkStart w:id="404" w:name="_Toc10100783"/>
      <w:bookmarkStart w:id="405" w:name="_Toc152594187"/>
      <w:r>
        <w:rPr>
          <w:b w:val="0"/>
        </w:rPr>
        <w:t>sdks_reset_sensor_to_last_param</w:t>
      </w:r>
      <w:bookmarkEnd w:id="403"/>
      <w:bookmarkEnd w:id="404"/>
      <w:bookmarkEnd w:id="405"/>
    </w:p>
    <w:p w14:paraId="4B3E5AB3" w14:textId="77777777" w:rsidR="00FC180D" w:rsidRDefault="00203103">
      <w:pPr>
        <w:pStyle w:val="Titolo4"/>
        <w:rPr>
          <w:b w:val="0"/>
        </w:rPr>
      </w:pPr>
      <w:r>
        <w:rPr>
          <w:rFonts w:hint="eastAsia"/>
          <w:b w:val="0"/>
        </w:rPr>
        <w:t>Define</w:t>
      </w:r>
    </w:p>
    <w:p w14:paraId="322A69E2" w14:textId="77777777" w:rsidR="00FC180D" w:rsidRDefault="00203103">
      <w:r>
        <w:t>int sdks_reset_sensor_to_last_param(unsigned int handle, int chn);</w:t>
      </w:r>
    </w:p>
    <w:p w14:paraId="202CC950" w14:textId="77777777" w:rsidR="00FC180D" w:rsidRDefault="00203103">
      <w:pPr>
        <w:pStyle w:val="Titolo4"/>
        <w:rPr>
          <w:b w:val="0"/>
        </w:rPr>
      </w:pPr>
      <w:r>
        <w:rPr>
          <w:rFonts w:hint="eastAsia"/>
          <w:b w:val="0"/>
        </w:rPr>
        <w:t>parameter</w:t>
      </w:r>
    </w:p>
    <w:p w14:paraId="7133BD1A"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68EA93BE" w14:textId="77777777" w:rsidR="00FC180D" w:rsidRDefault="00203103">
      <w:r>
        <w:rPr>
          <w:rFonts w:hint="eastAsia"/>
        </w:rPr>
        <w:t>chn</w:t>
      </w:r>
      <w:r w:rsidR="00E45D9D">
        <w:rPr>
          <w:rFonts w:hint="eastAsia"/>
        </w:rPr>
        <w:t>:</w:t>
      </w:r>
      <w:r>
        <w:rPr>
          <w:rFonts w:hint="eastAsia"/>
        </w:rPr>
        <w:t>Channel NO.</w:t>
      </w:r>
    </w:p>
    <w:p w14:paraId="0A32BF43" w14:textId="77777777" w:rsidR="00FC180D" w:rsidRDefault="00203103">
      <w:pPr>
        <w:pStyle w:val="Titolo4"/>
        <w:rPr>
          <w:b w:val="0"/>
        </w:rPr>
      </w:pPr>
      <w:r>
        <w:rPr>
          <w:rFonts w:hint="eastAsia"/>
          <w:b w:val="0"/>
        </w:rPr>
        <w:t>Instruction</w:t>
      </w:r>
    </w:p>
    <w:p w14:paraId="57E01BA5" w14:textId="77777777" w:rsidR="00FC180D" w:rsidRDefault="00203103">
      <w:r>
        <w:t>Front-end parameter configuration reset</w:t>
      </w:r>
    </w:p>
    <w:p w14:paraId="4B916C85" w14:textId="77777777" w:rsidR="00FC180D" w:rsidRDefault="00203103">
      <w:pPr>
        <w:pStyle w:val="Titolo4"/>
        <w:rPr>
          <w:b w:val="0"/>
        </w:rPr>
      </w:pPr>
      <w:r>
        <w:rPr>
          <w:rFonts w:hint="eastAsia"/>
          <w:b w:val="0"/>
        </w:rPr>
        <w:t>Return value</w:t>
      </w:r>
    </w:p>
    <w:p w14:paraId="24FD1385" w14:textId="77777777" w:rsidR="00FC180D" w:rsidRDefault="00203103">
      <w:pPr>
        <w:rPr>
          <w:rFonts w:ascii="NSimSun" w:hAnsi="NSimSun" w:cs="NSimSun"/>
          <w:kern w:val="0"/>
          <w:sz w:val="19"/>
          <w:szCs w:val="19"/>
        </w:rPr>
      </w:pPr>
      <w:r>
        <w:rPr>
          <w:rFonts w:hint="eastAsia"/>
        </w:rPr>
        <w:t>0 succeeded; other values failed.</w:t>
      </w:r>
    </w:p>
    <w:p w14:paraId="1BE289B2" w14:textId="77777777" w:rsidR="00FC180D" w:rsidRDefault="00FC180D">
      <w:pPr>
        <w:rPr>
          <w:rFonts w:ascii="NSimSun" w:hAnsi="NSimSun" w:cs="NSimSun"/>
          <w:kern w:val="0"/>
          <w:sz w:val="19"/>
          <w:szCs w:val="19"/>
        </w:rPr>
      </w:pPr>
    </w:p>
    <w:p w14:paraId="5CC923DD" w14:textId="77777777" w:rsidR="00FC180D" w:rsidRDefault="00203103">
      <w:pPr>
        <w:pStyle w:val="Titolo2"/>
        <w:numPr>
          <w:ilvl w:val="0"/>
          <w:numId w:val="1"/>
        </w:numPr>
        <w:rPr>
          <w:b w:val="0"/>
        </w:rPr>
      </w:pPr>
      <w:bookmarkStart w:id="406" w:name="_Toc14084177"/>
      <w:bookmarkStart w:id="407" w:name="_Toc152594188"/>
      <w:r>
        <w:rPr>
          <w:b w:val="0"/>
        </w:rPr>
        <w:t>System Maintenance</w:t>
      </w:r>
      <w:bookmarkEnd w:id="406"/>
      <w:bookmarkEnd w:id="407"/>
    </w:p>
    <w:p w14:paraId="2B71C9F3" w14:textId="77777777" w:rsidR="00FC180D" w:rsidRDefault="00203103">
      <w:pPr>
        <w:pStyle w:val="Titolo3"/>
        <w:tabs>
          <w:tab w:val="left" w:pos="4159"/>
        </w:tabs>
        <w:rPr>
          <w:b w:val="0"/>
        </w:rPr>
      </w:pPr>
      <w:bookmarkStart w:id="408" w:name="_Toc14084178"/>
      <w:bookmarkStart w:id="409" w:name="_Toc10100785"/>
      <w:bookmarkStart w:id="410" w:name="_Toc152594189"/>
      <w:r>
        <w:rPr>
          <w:rFonts w:hint="eastAsia"/>
          <w:b w:val="0"/>
        </w:rPr>
        <w:t>s</w:t>
      </w:r>
      <w:r>
        <w:rPr>
          <w:b w:val="0"/>
        </w:rPr>
        <w:t>dks_</w:t>
      </w:r>
      <w:r>
        <w:rPr>
          <w:rFonts w:hint="eastAsia"/>
          <w:b w:val="0"/>
        </w:rPr>
        <w:t>dev_reboot</w:t>
      </w:r>
      <w:bookmarkEnd w:id="408"/>
      <w:bookmarkEnd w:id="409"/>
      <w:bookmarkEnd w:id="410"/>
    </w:p>
    <w:p w14:paraId="475D4200" w14:textId="77777777" w:rsidR="00FC180D" w:rsidRDefault="00203103">
      <w:pPr>
        <w:pStyle w:val="Titolo4"/>
        <w:rPr>
          <w:b w:val="0"/>
        </w:rPr>
      </w:pPr>
      <w:r>
        <w:rPr>
          <w:rFonts w:hint="eastAsia"/>
          <w:b w:val="0"/>
        </w:rPr>
        <w:t>Define</w:t>
      </w:r>
    </w:p>
    <w:p w14:paraId="5FB9C1DB" w14:textId="77777777" w:rsidR="00FC180D" w:rsidRDefault="00203103">
      <w:r>
        <w:t>int sdks_dev_reboot(unsigned int handle, int chn)</w:t>
      </w:r>
      <w:r>
        <w:rPr>
          <w:rFonts w:hint="eastAsia"/>
        </w:rPr>
        <w:t>;</w:t>
      </w:r>
    </w:p>
    <w:p w14:paraId="744ECFD0" w14:textId="77777777" w:rsidR="00FC180D" w:rsidRDefault="00203103">
      <w:pPr>
        <w:pStyle w:val="Titolo4"/>
        <w:rPr>
          <w:b w:val="0"/>
        </w:rPr>
      </w:pPr>
      <w:r>
        <w:rPr>
          <w:rFonts w:hint="eastAsia"/>
          <w:b w:val="0"/>
        </w:rPr>
        <w:t>parameter</w:t>
      </w:r>
    </w:p>
    <w:p w14:paraId="0E8755ED"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78F82635" w14:textId="77777777" w:rsidR="00FC180D" w:rsidRDefault="00203103">
      <w:r>
        <w:rPr>
          <w:rFonts w:hint="eastAsia"/>
        </w:rPr>
        <w:t>chn</w:t>
      </w:r>
      <w:r w:rsidR="00E45D9D">
        <w:rPr>
          <w:rFonts w:hint="eastAsia"/>
        </w:rPr>
        <w:t>:</w:t>
      </w:r>
      <w:r>
        <w:rPr>
          <w:rFonts w:hint="eastAsia"/>
        </w:rPr>
        <w:t>Channel NO.</w:t>
      </w:r>
    </w:p>
    <w:p w14:paraId="62DEB989" w14:textId="77777777" w:rsidR="00FC180D" w:rsidRDefault="00203103">
      <w:pPr>
        <w:pStyle w:val="Titolo4"/>
        <w:rPr>
          <w:b w:val="0"/>
        </w:rPr>
      </w:pPr>
      <w:r>
        <w:rPr>
          <w:rFonts w:hint="eastAsia"/>
          <w:b w:val="0"/>
        </w:rPr>
        <w:t>Instruction</w:t>
      </w:r>
    </w:p>
    <w:p w14:paraId="1580A765" w14:textId="77777777" w:rsidR="00FC180D" w:rsidRDefault="00203103">
      <w:r>
        <w:rPr>
          <w:rFonts w:hint="eastAsia"/>
        </w:rPr>
        <w:t>reboot device</w:t>
      </w:r>
    </w:p>
    <w:p w14:paraId="03A29361" w14:textId="77777777" w:rsidR="00FC180D" w:rsidRDefault="00203103">
      <w:pPr>
        <w:pStyle w:val="Titolo4"/>
        <w:rPr>
          <w:b w:val="0"/>
        </w:rPr>
      </w:pPr>
      <w:r>
        <w:rPr>
          <w:rFonts w:hint="eastAsia"/>
          <w:b w:val="0"/>
        </w:rPr>
        <w:t>Return value</w:t>
      </w:r>
    </w:p>
    <w:p w14:paraId="0EFCA0DF" w14:textId="77777777" w:rsidR="00FC180D" w:rsidRDefault="00203103">
      <w:pPr>
        <w:rPr>
          <w:rFonts w:ascii="NSimSun" w:hAnsi="NSimSun" w:cs="NSimSun"/>
          <w:kern w:val="0"/>
          <w:sz w:val="19"/>
          <w:szCs w:val="19"/>
        </w:rPr>
      </w:pPr>
      <w:r>
        <w:rPr>
          <w:rFonts w:hint="eastAsia"/>
        </w:rPr>
        <w:t>0 succeeded; other values failed.</w:t>
      </w:r>
    </w:p>
    <w:p w14:paraId="0CB43A12" w14:textId="77777777" w:rsidR="00FC180D" w:rsidRDefault="00203103">
      <w:pPr>
        <w:pStyle w:val="Titolo3"/>
        <w:tabs>
          <w:tab w:val="left" w:pos="4159"/>
        </w:tabs>
        <w:rPr>
          <w:b w:val="0"/>
        </w:rPr>
      </w:pPr>
      <w:bookmarkStart w:id="411" w:name="_Toc10100786"/>
      <w:bookmarkStart w:id="412" w:name="_Toc14084179"/>
      <w:bookmarkStart w:id="413" w:name="_Toc152594190"/>
      <w:r>
        <w:rPr>
          <w:rFonts w:hint="eastAsia"/>
          <w:b w:val="0"/>
        </w:rPr>
        <w:t>s</w:t>
      </w:r>
      <w:r>
        <w:rPr>
          <w:b w:val="0"/>
        </w:rPr>
        <w:t>dks_</w:t>
      </w:r>
      <w:r>
        <w:rPr>
          <w:rFonts w:hint="eastAsia"/>
          <w:b w:val="0"/>
        </w:rPr>
        <w:t>dev_reset</w:t>
      </w:r>
      <w:bookmarkEnd w:id="411"/>
      <w:bookmarkEnd w:id="412"/>
      <w:bookmarkEnd w:id="413"/>
    </w:p>
    <w:p w14:paraId="79247AB6" w14:textId="77777777" w:rsidR="00FC180D" w:rsidRDefault="00203103">
      <w:pPr>
        <w:pStyle w:val="Titolo4"/>
        <w:rPr>
          <w:b w:val="0"/>
        </w:rPr>
      </w:pPr>
      <w:r>
        <w:rPr>
          <w:rFonts w:hint="eastAsia"/>
          <w:b w:val="0"/>
        </w:rPr>
        <w:t>Define</w:t>
      </w:r>
    </w:p>
    <w:p w14:paraId="07847E79" w14:textId="77777777" w:rsidR="00FC180D" w:rsidRDefault="00203103">
      <w:r>
        <w:t>int sdks_dev_re</w:t>
      </w:r>
      <w:r>
        <w:rPr>
          <w:rFonts w:hint="eastAsia"/>
        </w:rPr>
        <w:t>se</w:t>
      </w:r>
      <w:r>
        <w:t>t(unsigned int handle, int chn</w:t>
      </w:r>
      <w:r w:rsidR="00734817">
        <w:rPr>
          <w:rFonts w:hint="eastAsia"/>
        </w:rPr>
        <w:t>,int type</w:t>
      </w:r>
      <w:r>
        <w:t>)</w:t>
      </w:r>
      <w:r>
        <w:rPr>
          <w:rFonts w:hint="eastAsia"/>
        </w:rPr>
        <w:t>;</w:t>
      </w:r>
    </w:p>
    <w:p w14:paraId="00F4A03B" w14:textId="77777777" w:rsidR="00FC180D" w:rsidRDefault="00203103">
      <w:pPr>
        <w:pStyle w:val="Titolo4"/>
        <w:rPr>
          <w:b w:val="0"/>
        </w:rPr>
      </w:pPr>
      <w:r>
        <w:rPr>
          <w:rFonts w:hint="eastAsia"/>
          <w:b w:val="0"/>
        </w:rPr>
        <w:t>parameter</w:t>
      </w:r>
    </w:p>
    <w:p w14:paraId="43B3BAB8"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610F0307" w14:textId="77777777" w:rsidR="00FC180D" w:rsidRDefault="00203103">
      <w:r>
        <w:rPr>
          <w:rFonts w:hint="eastAsia"/>
        </w:rPr>
        <w:t>chn</w:t>
      </w:r>
      <w:r w:rsidR="00E45D9D">
        <w:rPr>
          <w:rFonts w:hint="eastAsia"/>
        </w:rPr>
        <w:t>:</w:t>
      </w:r>
      <w:r>
        <w:rPr>
          <w:rFonts w:hint="eastAsia"/>
        </w:rPr>
        <w:t>Channel NO.</w:t>
      </w:r>
    </w:p>
    <w:p w14:paraId="17F41536" w14:textId="77777777" w:rsidR="00FC180D" w:rsidRDefault="00203103">
      <w:pPr>
        <w:pStyle w:val="Titolo4"/>
        <w:rPr>
          <w:b w:val="0"/>
        </w:rPr>
      </w:pPr>
      <w:r>
        <w:rPr>
          <w:rFonts w:hint="eastAsia"/>
          <w:b w:val="0"/>
        </w:rPr>
        <w:t>Instruction</w:t>
      </w:r>
    </w:p>
    <w:p w14:paraId="09DE8127" w14:textId="77777777" w:rsidR="00FC180D" w:rsidRDefault="00203103">
      <w:r>
        <w:rPr>
          <w:rFonts w:hint="eastAsia"/>
        </w:rPr>
        <w:t>reset to factory setting</w:t>
      </w:r>
    </w:p>
    <w:p w14:paraId="380D620D" w14:textId="77777777" w:rsidR="00FC180D" w:rsidRDefault="00203103">
      <w:pPr>
        <w:pStyle w:val="Titolo4"/>
        <w:rPr>
          <w:b w:val="0"/>
        </w:rPr>
      </w:pPr>
      <w:r>
        <w:rPr>
          <w:rFonts w:hint="eastAsia"/>
          <w:b w:val="0"/>
        </w:rPr>
        <w:t>Return value</w:t>
      </w:r>
    </w:p>
    <w:p w14:paraId="74775EFE" w14:textId="77777777" w:rsidR="00FC180D" w:rsidRDefault="00203103">
      <w:pPr>
        <w:rPr>
          <w:rFonts w:ascii="NSimSun" w:hAnsi="NSimSun" w:cs="NSimSun"/>
          <w:kern w:val="0"/>
          <w:sz w:val="19"/>
          <w:szCs w:val="19"/>
        </w:rPr>
      </w:pPr>
      <w:r>
        <w:rPr>
          <w:rFonts w:hint="eastAsia"/>
        </w:rPr>
        <w:t>0 succeeded; other values failed.</w:t>
      </w:r>
    </w:p>
    <w:p w14:paraId="2284210C" w14:textId="77777777" w:rsidR="00FC180D" w:rsidRDefault="00FC180D">
      <w:pPr>
        <w:rPr>
          <w:rFonts w:ascii="NSimSun" w:hAnsi="NSimSun" w:cs="NSimSun"/>
          <w:kern w:val="0"/>
          <w:sz w:val="19"/>
          <w:szCs w:val="19"/>
        </w:rPr>
      </w:pPr>
    </w:p>
    <w:p w14:paraId="41F49D0E" w14:textId="77777777" w:rsidR="00FC180D" w:rsidRDefault="00FC180D">
      <w:pPr>
        <w:rPr>
          <w:rFonts w:ascii="NSimSun" w:hAnsi="NSimSun" w:cs="NSimSun"/>
          <w:kern w:val="0"/>
          <w:sz w:val="19"/>
          <w:szCs w:val="19"/>
        </w:rPr>
      </w:pPr>
    </w:p>
    <w:p w14:paraId="6039F7CD" w14:textId="77777777" w:rsidR="00FC180D" w:rsidRDefault="00203103">
      <w:pPr>
        <w:pStyle w:val="Titolo2"/>
        <w:numPr>
          <w:ilvl w:val="0"/>
          <w:numId w:val="1"/>
        </w:numPr>
        <w:rPr>
          <w:b w:val="0"/>
        </w:rPr>
      </w:pPr>
      <w:bookmarkStart w:id="414" w:name="_Toc14084180"/>
      <w:bookmarkStart w:id="415" w:name="_Toc152594191"/>
      <w:r>
        <w:rPr>
          <w:rFonts w:hint="eastAsia"/>
          <w:b w:val="0"/>
        </w:rPr>
        <w:t>user management</w:t>
      </w:r>
      <w:bookmarkEnd w:id="414"/>
      <w:bookmarkEnd w:id="415"/>
    </w:p>
    <w:p w14:paraId="2AE46BE2" w14:textId="77777777" w:rsidR="00B548CC" w:rsidRDefault="00B548CC" w:rsidP="00B548CC">
      <w:pPr>
        <w:pStyle w:val="Titolo3"/>
      </w:pPr>
      <w:bookmarkStart w:id="416" w:name="_Toc152594192"/>
      <w:r>
        <w:t>sdks_modify_password_param</w:t>
      </w:r>
      <w:bookmarkEnd w:id="416"/>
    </w:p>
    <w:p w14:paraId="180B92F9" w14:textId="77777777" w:rsidR="00B548CC" w:rsidRDefault="00B548CC" w:rsidP="00B548CC">
      <w:pPr>
        <w:pStyle w:val="Titolo4"/>
      </w:pPr>
      <w:r>
        <w:rPr>
          <w:rFonts w:hint="eastAsia"/>
        </w:rPr>
        <w:t>Define</w:t>
      </w:r>
    </w:p>
    <w:p w14:paraId="0F121415" w14:textId="77777777" w:rsidR="00B548CC" w:rsidRPr="00C36CD3" w:rsidRDefault="00C36CD3" w:rsidP="00C36CD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sdks_modify_password_param(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sidR="00623364" w:rsidRPr="00623364">
        <w:rPr>
          <w:rFonts w:ascii="NSimSun" w:eastAsiaTheme="minorEastAsia" w:hAnsi="NSimSun" w:cs="NSimSun"/>
          <w:color w:val="000000"/>
          <w:kern w:val="0"/>
          <w:sz w:val="19"/>
          <w:szCs w:val="19"/>
        </w:rPr>
        <w:t>p_system_us</w:t>
      </w:r>
      <w:r w:rsidR="00623364">
        <w:rPr>
          <w:rFonts w:ascii="NSimSun" w:eastAsiaTheme="minorEastAsia" w:hAnsi="NSimSun" w:cs="NSimSun"/>
          <w:color w:val="000080"/>
          <w:kern w:val="0"/>
          <w:sz w:val="19"/>
          <w:szCs w:val="19"/>
        </w:rPr>
        <w:t>er_param</w:t>
      </w:r>
      <w:r>
        <w:rPr>
          <w:rFonts w:ascii="NSimSun" w:eastAsiaTheme="minorEastAsia" w:hAnsi="NSimSun" w:cs="NSimSun"/>
          <w:color w:val="000000"/>
          <w:kern w:val="0"/>
          <w:sz w:val="19"/>
          <w:szCs w:val="19"/>
        </w:rPr>
        <w:t>)</w:t>
      </w:r>
    </w:p>
    <w:p w14:paraId="439910E4" w14:textId="77777777" w:rsidR="00B548CC" w:rsidRDefault="00B548CC" w:rsidP="00B548CC">
      <w:pPr>
        <w:pStyle w:val="Titolo4"/>
      </w:pPr>
      <w:r>
        <w:rPr>
          <w:rFonts w:hint="eastAsia"/>
        </w:rPr>
        <w:t>parameter</w:t>
      </w:r>
    </w:p>
    <w:p w14:paraId="6229DB8F" w14:textId="77777777" w:rsidR="00B548CC" w:rsidRPr="00BD4279" w:rsidRDefault="00B548CC" w:rsidP="00B548CC">
      <w:r w:rsidRPr="00BD4279">
        <w:rPr>
          <w:rFonts w:hint="eastAsia"/>
        </w:rPr>
        <w:t>handle</w:t>
      </w:r>
      <w:r w:rsidR="00E45D9D">
        <w:rPr>
          <w:rFonts w:hint="eastAsia"/>
        </w:rPr>
        <w:t>:</w:t>
      </w:r>
      <w:r w:rsidRPr="00BD4279">
        <w:rPr>
          <w:rFonts w:hint="eastAsia"/>
        </w:rPr>
        <w:t>Return value of sdks_dev_conn interface.</w:t>
      </w:r>
    </w:p>
    <w:p w14:paraId="7AD8E9E4" w14:textId="77777777" w:rsidR="00B548CC" w:rsidRPr="00726704" w:rsidRDefault="00B548CC" w:rsidP="00B548CC">
      <w:r w:rsidRPr="00694EDF">
        <w:t>p_</w:t>
      </w:r>
      <w:r>
        <w:rPr>
          <w:rFonts w:hint="eastAsia"/>
        </w:rPr>
        <w:t>param</w:t>
      </w:r>
      <w:r w:rsidR="00E45D9D">
        <w:rPr>
          <w:rFonts w:hint="eastAsia"/>
        </w:rPr>
        <w:t>:</w:t>
      </w:r>
      <w:r w:rsidRPr="00BA356E">
        <w:t>Input parameters, expressed in json format.</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B548CC" w14:paraId="2C956532" w14:textId="77777777" w:rsidTr="00DC2D44">
        <w:tc>
          <w:tcPr>
            <w:tcW w:w="2154" w:type="dxa"/>
            <w:shd w:val="clear" w:color="auto" w:fill="D9D9D9" w:themeFill="background1" w:themeFillShade="D9"/>
          </w:tcPr>
          <w:p w14:paraId="6E91D413" w14:textId="77777777" w:rsidR="00B548CC" w:rsidRDefault="00B548CC" w:rsidP="00DC2D44">
            <w:pPr>
              <w:rPr>
                <w:rFonts w:asciiTheme="majorEastAsia" w:eastAsiaTheme="majorEastAsia" w:hAnsiTheme="majorEastAsia"/>
              </w:rPr>
            </w:pPr>
            <w:r w:rsidRPr="00B548CC">
              <w:rPr>
                <w:rFonts w:asciiTheme="majorEastAsia" w:eastAsiaTheme="majorEastAsia" w:hAnsiTheme="majorEastAsia"/>
              </w:rPr>
              <w:t>Key field</w:t>
            </w:r>
          </w:p>
        </w:tc>
        <w:tc>
          <w:tcPr>
            <w:tcW w:w="1739" w:type="dxa"/>
            <w:shd w:val="clear" w:color="auto" w:fill="D9D9D9" w:themeFill="background1" w:themeFillShade="D9"/>
          </w:tcPr>
          <w:p w14:paraId="6B81CDAB" w14:textId="77777777" w:rsidR="00B548CC" w:rsidRDefault="00B548CC" w:rsidP="00DC2D44">
            <w:pPr>
              <w:jc w:val="center"/>
              <w:rPr>
                <w:rFonts w:asciiTheme="majorEastAsia" w:eastAsiaTheme="majorEastAsia" w:hAnsiTheme="majorEastAsia"/>
              </w:rPr>
            </w:pPr>
            <w:r w:rsidRPr="00B548CC">
              <w:rPr>
                <w:rFonts w:asciiTheme="majorEastAsia" w:eastAsiaTheme="majorEastAsia" w:hAnsiTheme="majorEastAsia"/>
              </w:rPr>
              <w:t>Explain</w:t>
            </w:r>
          </w:p>
        </w:tc>
        <w:tc>
          <w:tcPr>
            <w:tcW w:w="1683" w:type="dxa"/>
            <w:shd w:val="clear" w:color="auto" w:fill="D9D9D9" w:themeFill="background1" w:themeFillShade="D9"/>
          </w:tcPr>
          <w:p w14:paraId="6DBC0132" w14:textId="77777777" w:rsidR="00B548CC" w:rsidRDefault="00B548CC" w:rsidP="00DC2D44">
            <w:pPr>
              <w:jc w:val="center"/>
              <w:rPr>
                <w:rFonts w:asciiTheme="majorEastAsia" w:eastAsiaTheme="majorEastAsia" w:hAnsiTheme="majorEastAsia"/>
              </w:rPr>
            </w:pPr>
            <w:r w:rsidRPr="00B548CC">
              <w:rPr>
                <w:rFonts w:asciiTheme="majorEastAsia" w:eastAsiaTheme="majorEastAsia" w:hAnsiTheme="majorEastAsia"/>
              </w:rPr>
              <w:t>Is it necessary</w:t>
            </w:r>
          </w:p>
        </w:tc>
        <w:tc>
          <w:tcPr>
            <w:tcW w:w="2946" w:type="dxa"/>
            <w:shd w:val="clear" w:color="auto" w:fill="D9D9D9" w:themeFill="background1" w:themeFillShade="D9"/>
          </w:tcPr>
          <w:p w14:paraId="6086C08A" w14:textId="77777777" w:rsidR="00B548CC" w:rsidRDefault="00B548CC" w:rsidP="00DC2D44">
            <w:pPr>
              <w:jc w:val="center"/>
              <w:rPr>
                <w:rFonts w:asciiTheme="majorEastAsia" w:eastAsiaTheme="majorEastAsia" w:hAnsiTheme="majorEastAsia"/>
              </w:rPr>
            </w:pPr>
            <w:r w:rsidRPr="00B548CC">
              <w:rPr>
                <w:rFonts w:asciiTheme="majorEastAsia" w:eastAsiaTheme="majorEastAsia" w:hAnsiTheme="majorEastAsia"/>
              </w:rPr>
              <w:t>Remarks</w:t>
            </w:r>
          </w:p>
        </w:tc>
      </w:tr>
      <w:tr w:rsidR="00B548CC" w14:paraId="22B8C9EE" w14:textId="77777777" w:rsidTr="00DC2D44">
        <w:tc>
          <w:tcPr>
            <w:tcW w:w="2154" w:type="dxa"/>
          </w:tcPr>
          <w:p w14:paraId="7A57FAB0" w14:textId="77777777" w:rsidR="00B548CC" w:rsidRPr="00797C9F" w:rsidRDefault="00B548CC" w:rsidP="00DC2D44">
            <w:pPr>
              <w:rPr>
                <w:rFonts w:ascii="SimSun" w:hAnsi="SimSun"/>
                <w:sz w:val="18"/>
                <w:szCs w:val="18"/>
              </w:rPr>
            </w:pPr>
            <w:r w:rsidRPr="00C32E95">
              <w:t>NewPassword</w:t>
            </w:r>
          </w:p>
        </w:tc>
        <w:tc>
          <w:tcPr>
            <w:tcW w:w="1739" w:type="dxa"/>
          </w:tcPr>
          <w:p w14:paraId="1C3935BD" w14:textId="77777777" w:rsidR="00B548CC" w:rsidRPr="001E600D" w:rsidRDefault="00B548CC" w:rsidP="00DC2D44">
            <w:r w:rsidRPr="00B548CC">
              <w:t>New password</w:t>
            </w:r>
          </w:p>
        </w:tc>
        <w:tc>
          <w:tcPr>
            <w:tcW w:w="1683" w:type="dxa"/>
          </w:tcPr>
          <w:p w14:paraId="59CF5A9E" w14:textId="77777777" w:rsidR="00B548CC" w:rsidRDefault="00B548CC" w:rsidP="00DC2D44">
            <w:pPr>
              <w:jc w:val="center"/>
            </w:pPr>
            <w:r>
              <w:rPr>
                <w:rFonts w:ascii="SimSun" w:hAnsi="SimSun" w:hint="eastAsia"/>
              </w:rPr>
              <w:t>Y</w:t>
            </w:r>
          </w:p>
        </w:tc>
        <w:tc>
          <w:tcPr>
            <w:tcW w:w="2946" w:type="dxa"/>
          </w:tcPr>
          <w:p w14:paraId="02D439C4" w14:textId="77777777" w:rsidR="00B548CC" w:rsidRDefault="00B548CC" w:rsidP="00DC2D44">
            <w:pPr>
              <w:rPr>
                <w:rFonts w:ascii="SimSun" w:hAnsi="SimSun"/>
                <w:sz w:val="18"/>
                <w:szCs w:val="18"/>
              </w:rPr>
            </w:pPr>
          </w:p>
        </w:tc>
      </w:tr>
      <w:tr w:rsidR="00B548CC" w14:paraId="0BD49E8A" w14:textId="77777777" w:rsidTr="00DC2D44">
        <w:tc>
          <w:tcPr>
            <w:tcW w:w="2154" w:type="dxa"/>
          </w:tcPr>
          <w:p w14:paraId="26276C02" w14:textId="77777777" w:rsidR="00B548CC" w:rsidRPr="00FE008C" w:rsidRDefault="00B548CC" w:rsidP="00DC2D44">
            <w:pPr>
              <w:rPr>
                <w:rFonts w:ascii="SimSun" w:hAnsi="SimSun"/>
                <w:sz w:val="18"/>
                <w:szCs w:val="18"/>
              </w:rPr>
            </w:pPr>
            <w:r w:rsidRPr="00C32E95">
              <w:t>OldPassword</w:t>
            </w:r>
          </w:p>
        </w:tc>
        <w:tc>
          <w:tcPr>
            <w:tcW w:w="1739" w:type="dxa"/>
          </w:tcPr>
          <w:p w14:paraId="51674A37" w14:textId="77777777" w:rsidR="00B548CC" w:rsidRPr="001E600D" w:rsidRDefault="00B548CC" w:rsidP="00DC2D44">
            <w:r w:rsidRPr="00B548CC">
              <w:t>Old password</w:t>
            </w:r>
          </w:p>
        </w:tc>
        <w:tc>
          <w:tcPr>
            <w:tcW w:w="1683" w:type="dxa"/>
          </w:tcPr>
          <w:p w14:paraId="0296F062" w14:textId="77777777" w:rsidR="00B548CC" w:rsidRDefault="00B548CC" w:rsidP="00DC2D44">
            <w:pPr>
              <w:jc w:val="center"/>
            </w:pPr>
            <w:r>
              <w:rPr>
                <w:rFonts w:ascii="SimSun" w:hAnsi="SimSun" w:hint="eastAsia"/>
              </w:rPr>
              <w:t>Y</w:t>
            </w:r>
          </w:p>
        </w:tc>
        <w:tc>
          <w:tcPr>
            <w:tcW w:w="2946" w:type="dxa"/>
          </w:tcPr>
          <w:p w14:paraId="73908F41" w14:textId="77777777" w:rsidR="00B548CC" w:rsidRPr="00BB3601" w:rsidRDefault="00B548CC" w:rsidP="00DC2D44"/>
        </w:tc>
      </w:tr>
    </w:tbl>
    <w:p w14:paraId="76D2CA27" w14:textId="77777777" w:rsidR="00B548CC" w:rsidRPr="00B548CC" w:rsidRDefault="00B548CC" w:rsidP="00B548CC">
      <w:r w:rsidRPr="00694EDF">
        <w:t>p_</w:t>
      </w:r>
      <w:r>
        <w:rPr>
          <w:rFonts w:hint="eastAsia"/>
        </w:rPr>
        <w:t>param</w:t>
      </w:r>
      <w:r w:rsidRPr="00A05F13">
        <w:rPr>
          <w:rFonts w:hint="eastAsia"/>
          <w:lang w:val="fr-FR"/>
        </w:rPr>
        <w:t xml:space="preserve"> </w:t>
      </w:r>
      <w:r>
        <w:rPr>
          <w:rFonts w:hint="eastAsia"/>
        </w:rPr>
        <w:t>t</w:t>
      </w:r>
      <w:r w:rsidRPr="003F4AC4">
        <w:t>he json format is</w:t>
      </w:r>
      <w:r w:rsidR="00E45D9D">
        <w:rPr>
          <w:rFonts w:hint="eastAsia"/>
        </w:rPr>
        <w:t>:</w:t>
      </w:r>
    </w:p>
    <w:p w14:paraId="0FA238F3" w14:textId="77777777" w:rsidR="00B548CC" w:rsidRDefault="00B548CC" w:rsidP="00B548CC">
      <w:pPr>
        <w:rPr>
          <w:lang w:val="fr-FR"/>
        </w:rPr>
      </w:pPr>
      <w:r w:rsidRPr="00B548CC">
        <w:rPr>
          <w:lang w:val="fr-FR"/>
        </w:rPr>
        <w:t>{"NewPassword":"aaa111","OldPassword":"admin"}</w:t>
      </w:r>
    </w:p>
    <w:p w14:paraId="5D6F82A4" w14:textId="77777777" w:rsidR="00C36CD3" w:rsidRDefault="00C36CD3" w:rsidP="00B548CC">
      <w:pPr>
        <w:rPr>
          <w:lang w:val="fr-FR"/>
        </w:rPr>
      </w:pPr>
    </w:p>
    <w:p w14:paraId="19F3A88B" w14:textId="77777777" w:rsidR="00C36CD3" w:rsidRPr="00C36CD3" w:rsidRDefault="00C36CD3" w:rsidP="00B548CC">
      <w:pPr>
        <w:rPr>
          <w:lang w:val="fr-FR"/>
        </w:rPr>
      </w:pPr>
    </w:p>
    <w:p w14:paraId="3395A39B" w14:textId="77777777" w:rsidR="00C36CD3" w:rsidRDefault="00C36CD3" w:rsidP="00B548CC">
      <w:pPr>
        <w:pStyle w:val="Titolo4"/>
      </w:pPr>
      <w:r w:rsidRPr="00C345FF">
        <w:t>Description</w:t>
      </w:r>
    </w:p>
    <w:p w14:paraId="0EB23340" w14:textId="77777777" w:rsidR="00C36CD3" w:rsidRPr="00C36CD3" w:rsidRDefault="00C36CD3" w:rsidP="00C36CD3">
      <w:r w:rsidRPr="00B548CC">
        <w:t>Change the device login password.</w:t>
      </w:r>
    </w:p>
    <w:p w14:paraId="6564CBBB" w14:textId="77777777" w:rsidR="00B548CC" w:rsidRPr="000F5951" w:rsidRDefault="00B548CC" w:rsidP="00B548CC">
      <w:pPr>
        <w:pStyle w:val="Titolo4"/>
      </w:pPr>
      <w:r w:rsidRPr="000F5951">
        <w:rPr>
          <w:rFonts w:hint="eastAsia"/>
        </w:rPr>
        <w:t>Return value</w:t>
      </w:r>
    </w:p>
    <w:p w14:paraId="66E8A896" w14:textId="77777777" w:rsidR="00B548CC" w:rsidRPr="000F5951" w:rsidRDefault="00B548CC" w:rsidP="00B548CC">
      <w:r w:rsidRPr="000F5951">
        <w:rPr>
          <w:rFonts w:hint="eastAsia"/>
        </w:rPr>
        <w:t>0 succeeded; other values failed.</w:t>
      </w:r>
    </w:p>
    <w:p w14:paraId="069872AA" w14:textId="77777777" w:rsidR="00B548CC" w:rsidRPr="00B548CC" w:rsidRDefault="00B548CC" w:rsidP="00B548CC">
      <w:pPr>
        <w:rPr>
          <w:lang w:val="fr-FR"/>
        </w:rPr>
      </w:pPr>
    </w:p>
    <w:p w14:paraId="21739404" w14:textId="77777777" w:rsidR="00FC180D" w:rsidRPr="00B548CC" w:rsidRDefault="00203103">
      <w:pPr>
        <w:pStyle w:val="Titolo3"/>
        <w:tabs>
          <w:tab w:val="left" w:pos="4159"/>
        </w:tabs>
        <w:rPr>
          <w:b w:val="0"/>
          <w:lang w:val="fr-FR"/>
        </w:rPr>
      </w:pPr>
      <w:bookmarkStart w:id="417" w:name="_Toc14084181"/>
      <w:bookmarkStart w:id="418" w:name="_Toc10100788"/>
      <w:bookmarkStart w:id="419" w:name="_Toc152594193"/>
      <w:r w:rsidRPr="00B548CC">
        <w:rPr>
          <w:b w:val="0"/>
          <w:lang w:val="fr-FR"/>
        </w:rPr>
        <w:t>sdks_</w:t>
      </w:r>
      <w:r w:rsidRPr="00B548CC">
        <w:rPr>
          <w:rFonts w:hint="eastAsia"/>
          <w:b w:val="0"/>
          <w:lang w:val="fr-FR"/>
        </w:rPr>
        <w:t>operator_privilege_user</w:t>
      </w:r>
      <w:bookmarkEnd w:id="417"/>
      <w:bookmarkEnd w:id="418"/>
      <w:bookmarkEnd w:id="419"/>
    </w:p>
    <w:p w14:paraId="6A021007" w14:textId="77777777" w:rsidR="00FC180D" w:rsidRDefault="00203103">
      <w:pPr>
        <w:pStyle w:val="Titolo4"/>
        <w:rPr>
          <w:b w:val="0"/>
        </w:rPr>
      </w:pPr>
      <w:r>
        <w:rPr>
          <w:rFonts w:hint="eastAsia"/>
          <w:b w:val="0"/>
        </w:rPr>
        <w:t>Define</w:t>
      </w:r>
    </w:p>
    <w:p w14:paraId="6C2DCDAF" w14:textId="77777777" w:rsidR="00FC180D" w:rsidRDefault="00203103">
      <w:r>
        <w:t>int sdks_operator_privilege_user(unsigned int handle, int chn, const char* p_user_list, char** p_result);</w:t>
      </w:r>
    </w:p>
    <w:p w14:paraId="3438970E" w14:textId="77777777" w:rsidR="00FC180D" w:rsidRDefault="00203103">
      <w:pPr>
        <w:pStyle w:val="Titolo4"/>
        <w:rPr>
          <w:b w:val="0"/>
        </w:rPr>
      </w:pPr>
      <w:r>
        <w:rPr>
          <w:rFonts w:hint="eastAsia"/>
          <w:b w:val="0"/>
        </w:rPr>
        <w:t>parameter</w:t>
      </w:r>
    </w:p>
    <w:p w14:paraId="7A07BDE3"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160CAA73" w14:textId="77777777" w:rsidR="00FC180D" w:rsidRDefault="00203103">
      <w:r>
        <w:rPr>
          <w:rFonts w:hint="eastAsia"/>
        </w:rPr>
        <w:t>chn</w:t>
      </w:r>
      <w:r w:rsidR="00E45D9D">
        <w:rPr>
          <w:rFonts w:hint="eastAsia"/>
        </w:rPr>
        <w:t>:</w:t>
      </w:r>
      <w:r>
        <w:rPr>
          <w:rFonts w:hint="eastAsia"/>
        </w:rPr>
        <w:t>Channel NO.</w:t>
      </w:r>
    </w:p>
    <w:p w14:paraId="7EF3B05A" w14:textId="77777777" w:rsidR="00FC180D" w:rsidRDefault="00203103">
      <w:r>
        <w:t>p_user_list</w:t>
      </w:r>
      <w:r>
        <w:rPr>
          <w:rFonts w:hint="eastAsia"/>
        </w:rPr>
        <w:t>:</w:t>
      </w:r>
      <w:r>
        <w:t xml:space="preserve"> Input parameters, user information in json format, see the input parameter list for details.</w:t>
      </w:r>
    </w:p>
    <w:p w14:paraId="65C15DD6" w14:textId="77777777" w:rsidR="00FC180D" w:rsidRDefault="00203103">
      <w:r>
        <w:t>p_result</w:t>
      </w:r>
      <w:r w:rsidR="00E45D9D">
        <w:rPr>
          <w:rFonts w:hint="eastAsia"/>
        </w:rPr>
        <w:t>:</w:t>
      </w:r>
      <w:r>
        <w:t>Output parameters, if and only if the operation type is to get all users, fill in the json type user parameter list, and when the operation type is increase, delete, modify the user parameters, it is empty.</w:t>
      </w:r>
    </w:p>
    <w:p w14:paraId="4639BF5F" w14:textId="77777777" w:rsidR="00FC180D" w:rsidRDefault="00203103">
      <w:pPr>
        <w:pStyle w:val="Titolo4"/>
        <w:rPr>
          <w:b w:val="0"/>
        </w:rPr>
      </w:pPr>
      <w:r>
        <w:rPr>
          <w:rFonts w:hint="eastAsia"/>
          <w:b w:val="0"/>
        </w:rPr>
        <w:t>Instruction</w:t>
      </w:r>
    </w:p>
    <w:p w14:paraId="306F772E" w14:textId="77777777" w:rsidR="00FC180D" w:rsidRDefault="00203103">
      <w:r>
        <w:t>User permission operation</w:t>
      </w:r>
    </w:p>
    <w:p w14:paraId="3F3BE71E" w14:textId="77777777" w:rsidR="00FC180D" w:rsidRDefault="00203103">
      <w:pPr>
        <w:pStyle w:val="Titolo4"/>
        <w:rPr>
          <w:b w:val="0"/>
        </w:rPr>
      </w:pPr>
      <w:r>
        <w:rPr>
          <w:rFonts w:hint="eastAsia"/>
          <w:b w:val="0"/>
        </w:rPr>
        <w:t>Return value</w:t>
      </w:r>
    </w:p>
    <w:p w14:paraId="781E47B5" w14:textId="77777777" w:rsidR="00FC180D" w:rsidRDefault="00203103">
      <w:pPr>
        <w:rPr>
          <w:rFonts w:ascii="NSimSun" w:hAnsi="NSimSun" w:cs="NSimSun"/>
          <w:kern w:val="0"/>
          <w:sz w:val="19"/>
          <w:szCs w:val="19"/>
        </w:rPr>
      </w:pPr>
      <w:r>
        <w:rPr>
          <w:rFonts w:hint="eastAsia"/>
        </w:rPr>
        <w:t>0 succeeded; other values failed.</w:t>
      </w:r>
    </w:p>
    <w:p w14:paraId="3CB1D47A" w14:textId="77777777" w:rsidR="00FC180D" w:rsidRDefault="00203103">
      <w:pPr>
        <w:pStyle w:val="Titolo4"/>
        <w:rPr>
          <w:b w:val="0"/>
        </w:rPr>
      </w:pPr>
      <w:r>
        <w:rPr>
          <w:b w:val="0"/>
        </w:rPr>
        <w:t>Input parameter user information parameter table</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284"/>
        <w:gridCol w:w="284"/>
        <w:gridCol w:w="283"/>
        <w:gridCol w:w="284"/>
        <w:gridCol w:w="1558"/>
        <w:gridCol w:w="4678"/>
      </w:tblGrid>
      <w:tr w:rsidR="00FC180D" w14:paraId="39FDA772" w14:textId="77777777">
        <w:tc>
          <w:tcPr>
            <w:tcW w:w="2943" w:type="dxa"/>
            <w:gridSpan w:val="6"/>
            <w:tcBorders>
              <w:bottom w:val="single" w:sz="4" w:space="0" w:color="auto"/>
            </w:tcBorders>
            <w:shd w:val="clear" w:color="auto" w:fill="C0C0C0"/>
          </w:tcPr>
          <w:p w14:paraId="0D31318D" w14:textId="77777777" w:rsidR="00FC180D" w:rsidRDefault="00203103">
            <w:pPr>
              <w:rPr>
                <w:lang w:val="fr-FR"/>
              </w:rPr>
            </w:pPr>
            <w:r>
              <w:rPr>
                <w:lang w:val="fr-FR"/>
              </w:rPr>
              <w:t>Attributes</w:t>
            </w:r>
          </w:p>
        </w:tc>
        <w:tc>
          <w:tcPr>
            <w:tcW w:w="4678" w:type="dxa"/>
            <w:tcBorders>
              <w:bottom w:val="single" w:sz="4" w:space="0" w:color="auto"/>
            </w:tcBorders>
            <w:shd w:val="clear" w:color="auto" w:fill="C0C0C0"/>
          </w:tcPr>
          <w:p w14:paraId="3346B0E9" w14:textId="77777777" w:rsidR="00FC180D" w:rsidRDefault="00203103">
            <w:pPr>
              <w:rPr>
                <w:rFonts w:ascii="SimSun" w:hAnsi="SimSun"/>
                <w:lang w:val="fr-FR"/>
              </w:rPr>
            </w:pPr>
            <w:r>
              <w:rPr>
                <w:rFonts w:ascii="SimSun" w:hAnsi="SimSun" w:hint="eastAsia"/>
              </w:rPr>
              <w:t>instruction</w:t>
            </w:r>
          </w:p>
        </w:tc>
      </w:tr>
      <w:tr w:rsidR="00FC180D" w14:paraId="01781EBF" w14:textId="77777777">
        <w:tc>
          <w:tcPr>
            <w:tcW w:w="2943" w:type="dxa"/>
            <w:gridSpan w:val="6"/>
            <w:tcBorders>
              <w:right w:val="single" w:sz="6" w:space="0" w:color="auto"/>
            </w:tcBorders>
            <w:shd w:val="clear" w:color="auto" w:fill="FFFFFF"/>
          </w:tcPr>
          <w:p w14:paraId="530DA138" w14:textId="77777777" w:rsidR="00FC180D" w:rsidRDefault="00203103">
            <w:pPr>
              <w:rPr>
                <w:rFonts w:ascii="SimSun" w:hAnsi="SimSun"/>
                <w:sz w:val="18"/>
                <w:szCs w:val="18"/>
                <w:lang w:val="fr-FR"/>
              </w:rPr>
            </w:pPr>
            <w:r>
              <w:t>p_user_list</w:t>
            </w:r>
          </w:p>
        </w:tc>
        <w:tc>
          <w:tcPr>
            <w:tcW w:w="4678" w:type="dxa"/>
            <w:tcBorders>
              <w:left w:val="single" w:sz="6" w:space="0" w:color="auto"/>
            </w:tcBorders>
            <w:shd w:val="clear" w:color="auto" w:fill="FFFFFF"/>
          </w:tcPr>
          <w:p w14:paraId="4CEED542" w14:textId="77777777" w:rsidR="00FC180D" w:rsidRDefault="00203103">
            <w:pPr>
              <w:rPr>
                <w:rFonts w:ascii="SimSun" w:hAnsi="SimSun"/>
                <w:sz w:val="18"/>
                <w:szCs w:val="18"/>
                <w:lang w:val="fr-FR"/>
              </w:rPr>
            </w:pPr>
            <w:r>
              <w:rPr>
                <w:rFonts w:ascii="SimSun" w:hAnsi="SimSun" w:hint="eastAsia"/>
                <w:sz w:val="18"/>
                <w:szCs w:val="18"/>
              </w:rPr>
              <w:t>User Info</w:t>
            </w:r>
          </w:p>
        </w:tc>
      </w:tr>
      <w:tr w:rsidR="00FC180D" w14:paraId="013568C1" w14:textId="77777777">
        <w:tc>
          <w:tcPr>
            <w:tcW w:w="250" w:type="dxa"/>
            <w:vMerge w:val="restart"/>
            <w:tcBorders>
              <w:right w:val="single" w:sz="4" w:space="0" w:color="auto"/>
            </w:tcBorders>
            <w:shd w:val="clear" w:color="auto" w:fill="FFFFFF"/>
          </w:tcPr>
          <w:p w14:paraId="784029B9" w14:textId="77777777" w:rsidR="00FC180D" w:rsidRDefault="00FC180D">
            <w:pPr>
              <w:rPr>
                <w:rFonts w:ascii="SimSun" w:hAnsi="SimSun"/>
                <w:sz w:val="18"/>
                <w:szCs w:val="18"/>
                <w:lang w:val="fr-FR"/>
              </w:rPr>
            </w:pPr>
          </w:p>
        </w:tc>
        <w:tc>
          <w:tcPr>
            <w:tcW w:w="2693" w:type="dxa"/>
            <w:gridSpan w:val="5"/>
            <w:tcBorders>
              <w:left w:val="single" w:sz="4" w:space="0" w:color="auto"/>
              <w:right w:val="single" w:sz="6" w:space="0" w:color="auto"/>
            </w:tcBorders>
            <w:shd w:val="clear" w:color="auto" w:fill="FFFFFF"/>
          </w:tcPr>
          <w:p w14:paraId="508DA215" w14:textId="77777777" w:rsidR="00FC180D" w:rsidRDefault="00203103">
            <w:r>
              <w:t>type</w:t>
            </w:r>
          </w:p>
        </w:tc>
        <w:tc>
          <w:tcPr>
            <w:tcW w:w="4678" w:type="dxa"/>
            <w:tcBorders>
              <w:left w:val="single" w:sz="6" w:space="0" w:color="auto"/>
            </w:tcBorders>
            <w:shd w:val="clear" w:color="auto" w:fill="FFFFFF"/>
          </w:tcPr>
          <w:p w14:paraId="648FD904" w14:textId="77777777" w:rsidR="00FC180D" w:rsidRDefault="00203103">
            <w:pPr>
              <w:rPr>
                <w:rFonts w:ascii="SimSun" w:hAnsi="SimSun"/>
                <w:sz w:val="18"/>
                <w:szCs w:val="18"/>
              </w:rPr>
            </w:pPr>
            <w:r>
              <w:rPr>
                <w:rFonts w:ascii="SimSun" w:hAnsi="SimSun"/>
                <w:sz w:val="18"/>
                <w:szCs w:val="18"/>
              </w:rPr>
              <w:t>1Add user 2Delete user 3Modify user</w:t>
            </w:r>
          </w:p>
          <w:p w14:paraId="7D85630A" w14:textId="77777777" w:rsidR="00FC180D" w:rsidRDefault="00203103">
            <w:pPr>
              <w:rPr>
                <w:rFonts w:ascii="SimSun" w:hAnsi="SimSun"/>
                <w:sz w:val="18"/>
                <w:szCs w:val="18"/>
              </w:rPr>
            </w:pPr>
            <w:r>
              <w:rPr>
                <w:rFonts w:ascii="SimSun" w:hAnsi="SimSun"/>
                <w:sz w:val="18"/>
                <w:szCs w:val="18"/>
              </w:rPr>
              <w:t>4Get all users</w:t>
            </w:r>
          </w:p>
        </w:tc>
      </w:tr>
      <w:tr w:rsidR="00FC180D" w14:paraId="1C734054" w14:textId="77777777">
        <w:tc>
          <w:tcPr>
            <w:tcW w:w="250" w:type="dxa"/>
            <w:vMerge/>
            <w:tcBorders>
              <w:right w:val="single" w:sz="4" w:space="0" w:color="auto"/>
            </w:tcBorders>
            <w:shd w:val="clear" w:color="auto" w:fill="FFFFFF"/>
          </w:tcPr>
          <w:p w14:paraId="790059CD" w14:textId="77777777" w:rsidR="00FC180D" w:rsidRDefault="00FC180D">
            <w:pPr>
              <w:rPr>
                <w:rFonts w:ascii="SimSun" w:hAnsi="SimSun"/>
                <w:sz w:val="18"/>
                <w:szCs w:val="18"/>
                <w:lang w:val="fr-FR"/>
              </w:rPr>
            </w:pPr>
          </w:p>
        </w:tc>
        <w:tc>
          <w:tcPr>
            <w:tcW w:w="2693" w:type="dxa"/>
            <w:gridSpan w:val="5"/>
            <w:tcBorders>
              <w:left w:val="single" w:sz="4" w:space="0" w:color="auto"/>
              <w:right w:val="single" w:sz="6" w:space="0" w:color="auto"/>
            </w:tcBorders>
            <w:shd w:val="clear" w:color="auto" w:fill="FFFFFF"/>
          </w:tcPr>
          <w:p w14:paraId="1D81F554" w14:textId="77777777" w:rsidR="00FC180D" w:rsidRDefault="00203103">
            <w:r>
              <w:t>camera_id</w:t>
            </w:r>
          </w:p>
        </w:tc>
        <w:tc>
          <w:tcPr>
            <w:tcW w:w="4678" w:type="dxa"/>
            <w:tcBorders>
              <w:left w:val="single" w:sz="6" w:space="0" w:color="auto"/>
            </w:tcBorders>
            <w:shd w:val="clear" w:color="auto" w:fill="FFFFFF"/>
          </w:tcPr>
          <w:p w14:paraId="1DAD4D17" w14:textId="77777777" w:rsidR="00FC180D" w:rsidRDefault="00203103">
            <w:pPr>
              <w:rPr>
                <w:rFonts w:ascii="SimSun" w:hAnsi="SimSun"/>
                <w:sz w:val="18"/>
                <w:szCs w:val="18"/>
              </w:rPr>
            </w:pPr>
            <w:r>
              <w:rPr>
                <w:rFonts w:ascii="SimSun" w:hAnsi="SimSun" w:hint="eastAsia"/>
                <w:sz w:val="18"/>
                <w:szCs w:val="18"/>
              </w:rPr>
              <w:t>camera ID</w:t>
            </w:r>
          </w:p>
        </w:tc>
      </w:tr>
      <w:tr w:rsidR="00FC180D" w14:paraId="7BB03B88" w14:textId="77777777">
        <w:tc>
          <w:tcPr>
            <w:tcW w:w="250" w:type="dxa"/>
            <w:vMerge/>
            <w:tcBorders>
              <w:right w:val="single" w:sz="4" w:space="0" w:color="auto"/>
            </w:tcBorders>
            <w:shd w:val="clear" w:color="auto" w:fill="FFFFFF"/>
          </w:tcPr>
          <w:p w14:paraId="0C77893F" w14:textId="77777777" w:rsidR="00FC180D" w:rsidRDefault="00FC180D">
            <w:pPr>
              <w:rPr>
                <w:rFonts w:ascii="SimSun" w:hAnsi="SimSun"/>
                <w:sz w:val="18"/>
                <w:szCs w:val="18"/>
                <w:lang w:val="fr-FR"/>
              </w:rPr>
            </w:pPr>
          </w:p>
        </w:tc>
        <w:tc>
          <w:tcPr>
            <w:tcW w:w="2693" w:type="dxa"/>
            <w:gridSpan w:val="5"/>
            <w:tcBorders>
              <w:left w:val="single" w:sz="4" w:space="0" w:color="auto"/>
              <w:right w:val="single" w:sz="6" w:space="0" w:color="auto"/>
            </w:tcBorders>
            <w:shd w:val="clear" w:color="auto" w:fill="FFFFFF"/>
          </w:tcPr>
          <w:p w14:paraId="60D8E83D" w14:textId="77777777" w:rsidR="00FC180D" w:rsidRDefault="00203103">
            <w:r>
              <w:t>ptz_id</w:t>
            </w:r>
          </w:p>
        </w:tc>
        <w:tc>
          <w:tcPr>
            <w:tcW w:w="4678" w:type="dxa"/>
            <w:tcBorders>
              <w:left w:val="single" w:sz="6" w:space="0" w:color="auto"/>
            </w:tcBorders>
            <w:shd w:val="clear" w:color="auto" w:fill="FFFFFF"/>
          </w:tcPr>
          <w:p w14:paraId="7C524865" w14:textId="77777777" w:rsidR="00FC180D" w:rsidRDefault="00203103">
            <w:pPr>
              <w:rPr>
                <w:rFonts w:ascii="SimSun" w:hAnsi="SimSun"/>
                <w:sz w:val="18"/>
                <w:szCs w:val="18"/>
              </w:rPr>
            </w:pPr>
            <w:r>
              <w:rPr>
                <w:rFonts w:ascii="SimSun" w:hAnsi="SimSun" w:hint="eastAsia"/>
                <w:sz w:val="18"/>
                <w:szCs w:val="18"/>
              </w:rPr>
              <w:t>PTZ ID</w:t>
            </w:r>
          </w:p>
        </w:tc>
      </w:tr>
      <w:tr w:rsidR="00FC180D" w14:paraId="76962A4E" w14:textId="77777777">
        <w:tc>
          <w:tcPr>
            <w:tcW w:w="250" w:type="dxa"/>
            <w:vMerge/>
            <w:tcBorders>
              <w:right w:val="single" w:sz="4" w:space="0" w:color="auto"/>
            </w:tcBorders>
            <w:shd w:val="clear" w:color="auto" w:fill="FFFFFF"/>
          </w:tcPr>
          <w:p w14:paraId="32E8BF87" w14:textId="77777777" w:rsidR="00FC180D" w:rsidRDefault="00FC180D">
            <w:pPr>
              <w:rPr>
                <w:rFonts w:ascii="SimSun" w:hAnsi="SimSun"/>
                <w:sz w:val="18"/>
                <w:szCs w:val="18"/>
                <w:lang w:val="fr-FR"/>
              </w:rPr>
            </w:pPr>
          </w:p>
        </w:tc>
        <w:tc>
          <w:tcPr>
            <w:tcW w:w="2693" w:type="dxa"/>
            <w:gridSpan w:val="5"/>
            <w:tcBorders>
              <w:left w:val="single" w:sz="4" w:space="0" w:color="auto"/>
              <w:right w:val="single" w:sz="6" w:space="0" w:color="auto"/>
            </w:tcBorders>
            <w:shd w:val="clear" w:color="auto" w:fill="FFFFFF"/>
          </w:tcPr>
          <w:p w14:paraId="26085FE8" w14:textId="77777777" w:rsidR="00FC180D" w:rsidRDefault="00203103">
            <w:r>
              <w:t>user_list</w:t>
            </w:r>
          </w:p>
        </w:tc>
        <w:tc>
          <w:tcPr>
            <w:tcW w:w="4678" w:type="dxa"/>
            <w:tcBorders>
              <w:left w:val="single" w:sz="6" w:space="0" w:color="auto"/>
            </w:tcBorders>
            <w:shd w:val="clear" w:color="auto" w:fill="FFFFFF"/>
          </w:tcPr>
          <w:p w14:paraId="2A541429" w14:textId="77777777" w:rsidR="00FC180D" w:rsidRDefault="00203103">
            <w:pPr>
              <w:rPr>
                <w:rFonts w:ascii="SimSun" w:hAnsi="SimSun"/>
                <w:sz w:val="18"/>
                <w:szCs w:val="18"/>
              </w:rPr>
            </w:pPr>
            <w:r>
              <w:rPr>
                <w:rFonts w:ascii="SimSun" w:hAnsi="SimSun"/>
                <w:sz w:val="18"/>
                <w:szCs w:val="18"/>
              </w:rPr>
              <w:t>User permission list</w:t>
            </w:r>
          </w:p>
        </w:tc>
      </w:tr>
      <w:tr w:rsidR="00FC180D" w14:paraId="534F0371" w14:textId="77777777">
        <w:tc>
          <w:tcPr>
            <w:tcW w:w="250" w:type="dxa"/>
            <w:vMerge/>
            <w:tcBorders>
              <w:right w:val="single" w:sz="4" w:space="0" w:color="auto"/>
            </w:tcBorders>
            <w:shd w:val="clear" w:color="auto" w:fill="FFFFFF"/>
          </w:tcPr>
          <w:p w14:paraId="79E1E220" w14:textId="77777777" w:rsidR="00FC180D" w:rsidRDefault="00FC180D">
            <w:pPr>
              <w:rPr>
                <w:rFonts w:ascii="SimSun" w:hAnsi="SimSun"/>
                <w:sz w:val="18"/>
                <w:szCs w:val="18"/>
                <w:lang w:val="fr-FR"/>
              </w:rPr>
            </w:pPr>
          </w:p>
        </w:tc>
        <w:tc>
          <w:tcPr>
            <w:tcW w:w="284" w:type="dxa"/>
            <w:vMerge w:val="restart"/>
            <w:tcBorders>
              <w:left w:val="single" w:sz="4" w:space="0" w:color="auto"/>
              <w:right w:val="single" w:sz="6" w:space="0" w:color="auto"/>
            </w:tcBorders>
            <w:shd w:val="clear" w:color="auto" w:fill="FFFFFF"/>
          </w:tcPr>
          <w:p w14:paraId="69ACE620" w14:textId="77777777" w:rsidR="00FC180D" w:rsidRDefault="00FC180D"/>
        </w:tc>
        <w:tc>
          <w:tcPr>
            <w:tcW w:w="2409" w:type="dxa"/>
            <w:gridSpan w:val="4"/>
            <w:tcBorders>
              <w:left w:val="single" w:sz="4" w:space="0" w:color="auto"/>
              <w:right w:val="single" w:sz="6" w:space="0" w:color="auto"/>
            </w:tcBorders>
            <w:shd w:val="clear" w:color="auto" w:fill="FFFFFF"/>
          </w:tcPr>
          <w:p w14:paraId="2905473F" w14:textId="77777777" w:rsidR="00FC180D" w:rsidRDefault="00203103">
            <w:r>
              <w:rPr>
                <w:rFonts w:hint="eastAsia"/>
              </w:rPr>
              <w:t>user</w:t>
            </w:r>
          </w:p>
        </w:tc>
        <w:tc>
          <w:tcPr>
            <w:tcW w:w="4678" w:type="dxa"/>
            <w:tcBorders>
              <w:left w:val="single" w:sz="6" w:space="0" w:color="auto"/>
            </w:tcBorders>
            <w:shd w:val="clear" w:color="auto" w:fill="FFFFFF"/>
          </w:tcPr>
          <w:p w14:paraId="4A8B0BC3" w14:textId="77777777" w:rsidR="00FC180D" w:rsidRDefault="00FC180D">
            <w:pPr>
              <w:rPr>
                <w:rFonts w:ascii="SimSun" w:hAnsi="SimSun"/>
                <w:sz w:val="18"/>
                <w:szCs w:val="18"/>
              </w:rPr>
            </w:pPr>
          </w:p>
        </w:tc>
      </w:tr>
      <w:tr w:rsidR="00FC180D" w14:paraId="0AE884E5" w14:textId="77777777">
        <w:tc>
          <w:tcPr>
            <w:tcW w:w="250" w:type="dxa"/>
            <w:vMerge/>
            <w:tcBorders>
              <w:right w:val="single" w:sz="4" w:space="0" w:color="auto"/>
            </w:tcBorders>
            <w:shd w:val="clear" w:color="auto" w:fill="FFFFFF"/>
          </w:tcPr>
          <w:p w14:paraId="1943EA75"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5D864D43" w14:textId="77777777" w:rsidR="00FC180D" w:rsidRDefault="00FC180D"/>
        </w:tc>
        <w:tc>
          <w:tcPr>
            <w:tcW w:w="284" w:type="dxa"/>
            <w:vMerge w:val="restart"/>
            <w:tcBorders>
              <w:left w:val="single" w:sz="4" w:space="0" w:color="auto"/>
              <w:right w:val="single" w:sz="6" w:space="0" w:color="auto"/>
            </w:tcBorders>
            <w:shd w:val="clear" w:color="auto" w:fill="FFFFFF"/>
          </w:tcPr>
          <w:p w14:paraId="044EFD7A" w14:textId="77777777" w:rsidR="00FC180D" w:rsidRDefault="00FC180D"/>
        </w:tc>
        <w:tc>
          <w:tcPr>
            <w:tcW w:w="2125" w:type="dxa"/>
            <w:gridSpan w:val="3"/>
            <w:tcBorders>
              <w:left w:val="single" w:sz="4" w:space="0" w:color="auto"/>
              <w:right w:val="single" w:sz="6" w:space="0" w:color="auto"/>
            </w:tcBorders>
            <w:shd w:val="clear" w:color="auto" w:fill="FFFFFF"/>
          </w:tcPr>
          <w:p w14:paraId="655EE7A4" w14:textId="77777777" w:rsidR="00FC180D" w:rsidRDefault="00203103">
            <w:r>
              <w:t>user_name</w:t>
            </w:r>
          </w:p>
        </w:tc>
        <w:tc>
          <w:tcPr>
            <w:tcW w:w="4678" w:type="dxa"/>
            <w:tcBorders>
              <w:left w:val="single" w:sz="6" w:space="0" w:color="auto"/>
            </w:tcBorders>
            <w:shd w:val="clear" w:color="auto" w:fill="FFFFFF"/>
          </w:tcPr>
          <w:p w14:paraId="04E972DF" w14:textId="77777777" w:rsidR="00FC180D" w:rsidRDefault="00203103">
            <w:pPr>
              <w:rPr>
                <w:rFonts w:ascii="SimSun" w:hAnsi="SimSun"/>
                <w:sz w:val="18"/>
                <w:szCs w:val="18"/>
              </w:rPr>
            </w:pPr>
            <w:r>
              <w:rPr>
                <w:rFonts w:ascii="SimSun" w:hAnsi="SimSun" w:hint="eastAsia"/>
                <w:sz w:val="18"/>
                <w:szCs w:val="18"/>
              </w:rPr>
              <w:t xml:space="preserve">user name Rc4+Base64 encryped </w:t>
            </w:r>
          </w:p>
        </w:tc>
      </w:tr>
      <w:tr w:rsidR="00FC180D" w14:paraId="1C7DC4E9" w14:textId="77777777">
        <w:tc>
          <w:tcPr>
            <w:tcW w:w="250" w:type="dxa"/>
            <w:vMerge/>
            <w:tcBorders>
              <w:right w:val="single" w:sz="4" w:space="0" w:color="auto"/>
            </w:tcBorders>
            <w:shd w:val="clear" w:color="auto" w:fill="FFFFFF"/>
          </w:tcPr>
          <w:p w14:paraId="153EFB4B"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2C3B2545" w14:textId="77777777" w:rsidR="00FC180D" w:rsidRDefault="00FC180D"/>
        </w:tc>
        <w:tc>
          <w:tcPr>
            <w:tcW w:w="284" w:type="dxa"/>
            <w:vMerge/>
            <w:tcBorders>
              <w:left w:val="single" w:sz="4" w:space="0" w:color="auto"/>
              <w:right w:val="single" w:sz="6" w:space="0" w:color="auto"/>
            </w:tcBorders>
            <w:shd w:val="clear" w:color="auto" w:fill="FFFFFF"/>
          </w:tcPr>
          <w:p w14:paraId="7411844E" w14:textId="77777777" w:rsidR="00FC180D" w:rsidRDefault="00FC180D"/>
        </w:tc>
        <w:tc>
          <w:tcPr>
            <w:tcW w:w="2125" w:type="dxa"/>
            <w:gridSpan w:val="3"/>
            <w:tcBorders>
              <w:left w:val="single" w:sz="4" w:space="0" w:color="auto"/>
              <w:right w:val="single" w:sz="6" w:space="0" w:color="auto"/>
            </w:tcBorders>
            <w:shd w:val="clear" w:color="auto" w:fill="FFFFFF"/>
          </w:tcPr>
          <w:p w14:paraId="5F0DA609" w14:textId="77777777" w:rsidR="00FC180D" w:rsidRDefault="00203103">
            <w:r>
              <w:rPr>
                <w:rFonts w:hint="eastAsia"/>
              </w:rPr>
              <w:t>p</w:t>
            </w:r>
            <w:r>
              <w:t>assword</w:t>
            </w:r>
          </w:p>
        </w:tc>
        <w:tc>
          <w:tcPr>
            <w:tcW w:w="4678" w:type="dxa"/>
            <w:tcBorders>
              <w:left w:val="single" w:sz="6" w:space="0" w:color="auto"/>
            </w:tcBorders>
            <w:shd w:val="clear" w:color="auto" w:fill="FFFFFF"/>
          </w:tcPr>
          <w:p w14:paraId="29A7914B" w14:textId="77777777" w:rsidR="00FC180D" w:rsidRDefault="00203103">
            <w:pPr>
              <w:rPr>
                <w:rFonts w:ascii="SimSun" w:hAnsi="SimSun"/>
                <w:sz w:val="18"/>
                <w:szCs w:val="18"/>
              </w:rPr>
            </w:pPr>
            <w:r>
              <w:rPr>
                <w:rFonts w:ascii="SimSun" w:hAnsi="SimSun" w:hint="eastAsia"/>
                <w:sz w:val="18"/>
                <w:szCs w:val="18"/>
              </w:rPr>
              <w:t>password Rc4+Base64 encryped</w:t>
            </w:r>
          </w:p>
        </w:tc>
      </w:tr>
      <w:tr w:rsidR="00FC180D" w14:paraId="54C50FD5" w14:textId="77777777">
        <w:tc>
          <w:tcPr>
            <w:tcW w:w="250" w:type="dxa"/>
            <w:vMerge/>
            <w:tcBorders>
              <w:right w:val="single" w:sz="4" w:space="0" w:color="auto"/>
            </w:tcBorders>
            <w:shd w:val="clear" w:color="auto" w:fill="FFFFFF"/>
          </w:tcPr>
          <w:p w14:paraId="1FF7F03E"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05C84CF3" w14:textId="77777777" w:rsidR="00FC180D" w:rsidRDefault="00FC180D"/>
        </w:tc>
        <w:tc>
          <w:tcPr>
            <w:tcW w:w="284" w:type="dxa"/>
            <w:vMerge/>
            <w:tcBorders>
              <w:left w:val="single" w:sz="4" w:space="0" w:color="auto"/>
              <w:right w:val="single" w:sz="6" w:space="0" w:color="auto"/>
            </w:tcBorders>
            <w:shd w:val="clear" w:color="auto" w:fill="FFFFFF"/>
          </w:tcPr>
          <w:p w14:paraId="703CB242" w14:textId="77777777" w:rsidR="00FC180D" w:rsidRDefault="00FC180D"/>
        </w:tc>
        <w:tc>
          <w:tcPr>
            <w:tcW w:w="2125" w:type="dxa"/>
            <w:gridSpan w:val="3"/>
            <w:tcBorders>
              <w:left w:val="single" w:sz="4" w:space="0" w:color="auto"/>
              <w:right w:val="single" w:sz="6" w:space="0" w:color="auto"/>
            </w:tcBorders>
            <w:shd w:val="clear" w:color="auto" w:fill="FFFFFF"/>
          </w:tcPr>
          <w:p w14:paraId="638F7FB7" w14:textId="77777777" w:rsidR="00FC180D" w:rsidRDefault="00203103">
            <w:r>
              <w:rPr>
                <w:rFonts w:hint="eastAsia"/>
              </w:rPr>
              <w:t>g</w:t>
            </w:r>
            <w:r>
              <w:t>roup</w:t>
            </w:r>
            <w:r>
              <w:rPr>
                <w:rFonts w:hint="eastAsia"/>
              </w:rPr>
              <w:t>_n</w:t>
            </w:r>
            <w:r>
              <w:t>ame</w:t>
            </w:r>
          </w:p>
        </w:tc>
        <w:tc>
          <w:tcPr>
            <w:tcW w:w="4678" w:type="dxa"/>
            <w:tcBorders>
              <w:left w:val="single" w:sz="6" w:space="0" w:color="auto"/>
            </w:tcBorders>
            <w:shd w:val="clear" w:color="auto" w:fill="FFFFFF"/>
          </w:tcPr>
          <w:p w14:paraId="1323857F" w14:textId="77777777" w:rsidR="00FC180D" w:rsidRDefault="00203103">
            <w:pPr>
              <w:rPr>
                <w:rFonts w:ascii="SimSun" w:hAnsi="SimSun"/>
                <w:sz w:val="18"/>
                <w:szCs w:val="18"/>
              </w:rPr>
            </w:pPr>
            <w:r>
              <w:rPr>
                <w:rFonts w:ascii="SimSun" w:hAnsi="SimSun"/>
                <w:sz w:val="18"/>
                <w:szCs w:val="18"/>
              </w:rPr>
              <w:t>Add user group</w:t>
            </w:r>
          </w:p>
        </w:tc>
      </w:tr>
      <w:tr w:rsidR="00FC180D" w14:paraId="635E1A38" w14:textId="77777777">
        <w:tc>
          <w:tcPr>
            <w:tcW w:w="250" w:type="dxa"/>
            <w:vMerge/>
            <w:tcBorders>
              <w:right w:val="single" w:sz="4" w:space="0" w:color="auto"/>
            </w:tcBorders>
            <w:shd w:val="clear" w:color="auto" w:fill="FFFFFF"/>
          </w:tcPr>
          <w:p w14:paraId="26FD4F26"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5ED22671" w14:textId="77777777" w:rsidR="00FC180D" w:rsidRDefault="00FC180D"/>
        </w:tc>
        <w:tc>
          <w:tcPr>
            <w:tcW w:w="284" w:type="dxa"/>
            <w:vMerge/>
            <w:tcBorders>
              <w:left w:val="single" w:sz="4" w:space="0" w:color="auto"/>
              <w:right w:val="single" w:sz="6" w:space="0" w:color="auto"/>
            </w:tcBorders>
            <w:shd w:val="clear" w:color="auto" w:fill="FFFFFF"/>
          </w:tcPr>
          <w:p w14:paraId="3F199B63" w14:textId="77777777" w:rsidR="00FC180D" w:rsidRDefault="00FC180D"/>
        </w:tc>
        <w:tc>
          <w:tcPr>
            <w:tcW w:w="2125" w:type="dxa"/>
            <w:gridSpan w:val="3"/>
            <w:tcBorders>
              <w:left w:val="single" w:sz="4" w:space="0" w:color="auto"/>
              <w:right w:val="single" w:sz="6" w:space="0" w:color="auto"/>
            </w:tcBorders>
            <w:shd w:val="clear" w:color="auto" w:fill="FFFFFF"/>
          </w:tcPr>
          <w:p w14:paraId="546AF2BD" w14:textId="77777777" w:rsidR="00FC180D" w:rsidRDefault="00203103">
            <w:r>
              <w:rPr>
                <w:rFonts w:hint="eastAsia"/>
              </w:rPr>
              <w:t>l</w:t>
            </w:r>
            <w:r>
              <w:t>ock</w:t>
            </w:r>
            <w:r>
              <w:rPr>
                <w:rFonts w:hint="eastAsia"/>
              </w:rPr>
              <w:t>_f</w:t>
            </w:r>
            <w:r>
              <w:t>lag</w:t>
            </w:r>
          </w:p>
        </w:tc>
        <w:tc>
          <w:tcPr>
            <w:tcW w:w="4678" w:type="dxa"/>
            <w:tcBorders>
              <w:left w:val="single" w:sz="6" w:space="0" w:color="auto"/>
            </w:tcBorders>
            <w:shd w:val="clear" w:color="auto" w:fill="FFFFFF"/>
          </w:tcPr>
          <w:p w14:paraId="25EF2B55" w14:textId="77777777" w:rsidR="00FC180D" w:rsidRDefault="00203103">
            <w:pPr>
              <w:rPr>
                <w:rFonts w:ascii="SimSun" w:hAnsi="SimSun"/>
                <w:sz w:val="18"/>
                <w:szCs w:val="18"/>
              </w:rPr>
            </w:pPr>
            <w:r>
              <w:rPr>
                <w:rFonts w:ascii="SimSun" w:hAnsi="SimSun"/>
                <w:sz w:val="18"/>
                <w:szCs w:val="18"/>
              </w:rPr>
              <w:t>Lock flag</w:t>
            </w:r>
          </w:p>
        </w:tc>
      </w:tr>
      <w:tr w:rsidR="00FC180D" w14:paraId="6FCAB86B" w14:textId="77777777">
        <w:tc>
          <w:tcPr>
            <w:tcW w:w="250" w:type="dxa"/>
            <w:vMerge/>
            <w:tcBorders>
              <w:right w:val="single" w:sz="4" w:space="0" w:color="auto"/>
            </w:tcBorders>
            <w:shd w:val="clear" w:color="auto" w:fill="FFFFFF"/>
          </w:tcPr>
          <w:p w14:paraId="2C20B4FB"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7DCBC477" w14:textId="77777777" w:rsidR="00FC180D" w:rsidRDefault="00FC180D"/>
        </w:tc>
        <w:tc>
          <w:tcPr>
            <w:tcW w:w="284" w:type="dxa"/>
            <w:vMerge/>
            <w:tcBorders>
              <w:left w:val="single" w:sz="4" w:space="0" w:color="auto"/>
              <w:right w:val="single" w:sz="6" w:space="0" w:color="auto"/>
            </w:tcBorders>
            <w:shd w:val="clear" w:color="auto" w:fill="FFFFFF"/>
          </w:tcPr>
          <w:p w14:paraId="0D3D0DC8" w14:textId="77777777" w:rsidR="00FC180D" w:rsidRDefault="00FC180D"/>
        </w:tc>
        <w:tc>
          <w:tcPr>
            <w:tcW w:w="2125" w:type="dxa"/>
            <w:gridSpan w:val="3"/>
            <w:tcBorders>
              <w:left w:val="single" w:sz="4" w:space="0" w:color="auto"/>
              <w:right w:val="single" w:sz="6" w:space="0" w:color="auto"/>
            </w:tcBorders>
            <w:shd w:val="clear" w:color="auto" w:fill="FFFFFF"/>
          </w:tcPr>
          <w:p w14:paraId="7A467191" w14:textId="77777777" w:rsidR="00FC180D" w:rsidRDefault="00203103">
            <w:r>
              <w:rPr>
                <w:rFonts w:hint="eastAsia"/>
              </w:rPr>
              <w:t>l</w:t>
            </w:r>
            <w:r>
              <w:t>ock</w:t>
            </w:r>
            <w:r>
              <w:rPr>
                <w:rFonts w:hint="eastAsia"/>
              </w:rPr>
              <w:t>_t</w:t>
            </w:r>
            <w:r>
              <w:t>ime</w:t>
            </w:r>
          </w:p>
        </w:tc>
        <w:tc>
          <w:tcPr>
            <w:tcW w:w="4678" w:type="dxa"/>
            <w:tcBorders>
              <w:left w:val="single" w:sz="6" w:space="0" w:color="auto"/>
            </w:tcBorders>
            <w:shd w:val="clear" w:color="auto" w:fill="FFFFFF"/>
          </w:tcPr>
          <w:p w14:paraId="7B7FC58D" w14:textId="77777777" w:rsidR="00FC180D" w:rsidRDefault="00203103">
            <w:pPr>
              <w:rPr>
                <w:rFonts w:ascii="SimSun" w:hAnsi="SimSun"/>
                <w:sz w:val="18"/>
                <w:szCs w:val="18"/>
              </w:rPr>
            </w:pPr>
            <w:r>
              <w:rPr>
                <w:rFonts w:ascii="SimSun" w:hAnsi="SimSun"/>
                <w:sz w:val="18"/>
                <w:szCs w:val="18"/>
              </w:rPr>
              <w:t>Lock time</w:t>
            </w:r>
          </w:p>
        </w:tc>
      </w:tr>
      <w:tr w:rsidR="00FC180D" w14:paraId="7848164E" w14:textId="77777777">
        <w:tc>
          <w:tcPr>
            <w:tcW w:w="250" w:type="dxa"/>
            <w:vMerge/>
            <w:tcBorders>
              <w:right w:val="single" w:sz="4" w:space="0" w:color="auto"/>
            </w:tcBorders>
            <w:shd w:val="clear" w:color="auto" w:fill="FFFFFF"/>
          </w:tcPr>
          <w:p w14:paraId="4F11C6FF"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780C14A7" w14:textId="77777777" w:rsidR="00FC180D" w:rsidRDefault="00FC180D"/>
        </w:tc>
        <w:tc>
          <w:tcPr>
            <w:tcW w:w="284" w:type="dxa"/>
            <w:vMerge/>
            <w:tcBorders>
              <w:left w:val="single" w:sz="4" w:space="0" w:color="auto"/>
              <w:right w:val="single" w:sz="6" w:space="0" w:color="auto"/>
            </w:tcBorders>
            <w:shd w:val="clear" w:color="auto" w:fill="FFFFFF"/>
          </w:tcPr>
          <w:p w14:paraId="028139B7" w14:textId="77777777" w:rsidR="00FC180D" w:rsidRDefault="00FC180D"/>
        </w:tc>
        <w:tc>
          <w:tcPr>
            <w:tcW w:w="2125" w:type="dxa"/>
            <w:gridSpan w:val="3"/>
            <w:tcBorders>
              <w:left w:val="single" w:sz="4" w:space="0" w:color="auto"/>
              <w:right w:val="single" w:sz="6" w:space="0" w:color="auto"/>
            </w:tcBorders>
            <w:shd w:val="clear" w:color="auto" w:fill="FFFFFF"/>
          </w:tcPr>
          <w:p w14:paraId="328FDC73" w14:textId="77777777" w:rsidR="00FC180D" w:rsidRDefault="00203103">
            <w:r>
              <w:t>multi_login_flag</w:t>
            </w:r>
          </w:p>
        </w:tc>
        <w:tc>
          <w:tcPr>
            <w:tcW w:w="4678" w:type="dxa"/>
            <w:tcBorders>
              <w:left w:val="single" w:sz="6" w:space="0" w:color="auto"/>
            </w:tcBorders>
            <w:shd w:val="clear" w:color="auto" w:fill="FFFFFF"/>
          </w:tcPr>
          <w:p w14:paraId="5408FFBF" w14:textId="77777777" w:rsidR="00FC180D" w:rsidRDefault="00203103">
            <w:pPr>
              <w:rPr>
                <w:rFonts w:ascii="SimSun" w:hAnsi="SimSun"/>
                <w:sz w:val="18"/>
                <w:szCs w:val="18"/>
              </w:rPr>
            </w:pPr>
            <w:r>
              <w:rPr>
                <w:rFonts w:ascii="SimSun" w:hAnsi="SimSun"/>
                <w:sz w:val="18"/>
                <w:szCs w:val="18"/>
              </w:rPr>
              <w:t>Multi-login sign</w:t>
            </w:r>
          </w:p>
        </w:tc>
      </w:tr>
      <w:tr w:rsidR="00FC180D" w14:paraId="0E65431A" w14:textId="77777777">
        <w:tc>
          <w:tcPr>
            <w:tcW w:w="250" w:type="dxa"/>
            <w:vMerge/>
            <w:tcBorders>
              <w:right w:val="single" w:sz="4" w:space="0" w:color="auto"/>
            </w:tcBorders>
            <w:shd w:val="clear" w:color="auto" w:fill="FFFFFF"/>
          </w:tcPr>
          <w:p w14:paraId="008C98F7"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2CD4DB20" w14:textId="77777777" w:rsidR="00FC180D" w:rsidRDefault="00FC180D"/>
        </w:tc>
        <w:tc>
          <w:tcPr>
            <w:tcW w:w="284" w:type="dxa"/>
            <w:vMerge/>
            <w:tcBorders>
              <w:left w:val="single" w:sz="4" w:space="0" w:color="auto"/>
              <w:right w:val="single" w:sz="6" w:space="0" w:color="auto"/>
            </w:tcBorders>
            <w:shd w:val="clear" w:color="auto" w:fill="FFFFFF"/>
          </w:tcPr>
          <w:p w14:paraId="7CE73895" w14:textId="77777777" w:rsidR="00FC180D" w:rsidRDefault="00FC180D"/>
        </w:tc>
        <w:tc>
          <w:tcPr>
            <w:tcW w:w="2125" w:type="dxa"/>
            <w:gridSpan w:val="3"/>
            <w:tcBorders>
              <w:left w:val="single" w:sz="4" w:space="0" w:color="auto"/>
              <w:right w:val="single" w:sz="6" w:space="0" w:color="auto"/>
            </w:tcBorders>
            <w:shd w:val="clear" w:color="auto" w:fill="FFFFFF"/>
          </w:tcPr>
          <w:p w14:paraId="4D72AF4A" w14:textId="77777777" w:rsidR="00FC180D" w:rsidRDefault="00203103">
            <w:r>
              <w:t>desc</w:t>
            </w:r>
          </w:p>
        </w:tc>
        <w:tc>
          <w:tcPr>
            <w:tcW w:w="4678" w:type="dxa"/>
            <w:tcBorders>
              <w:left w:val="single" w:sz="6" w:space="0" w:color="auto"/>
            </w:tcBorders>
            <w:shd w:val="clear" w:color="auto" w:fill="FFFFFF"/>
          </w:tcPr>
          <w:p w14:paraId="43BB958E" w14:textId="77777777" w:rsidR="00FC180D" w:rsidRDefault="00203103">
            <w:pPr>
              <w:rPr>
                <w:rFonts w:ascii="SimSun" w:hAnsi="SimSun"/>
                <w:sz w:val="18"/>
                <w:szCs w:val="18"/>
              </w:rPr>
            </w:pPr>
            <w:r>
              <w:rPr>
                <w:rFonts w:ascii="SimSun" w:hAnsi="SimSun"/>
                <w:sz w:val="18"/>
                <w:szCs w:val="18"/>
              </w:rPr>
              <w:t>description</w:t>
            </w:r>
          </w:p>
        </w:tc>
      </w:tr>
      <w:tr w:rsidR="00FC180D" w14:paraId="7A51402B" w14:textId="77777777">
        <w:tc>
          <w:tcPr>
            <w:tcW w:w="250" w:type="dxa"/>
            <w:vMerge/>
            <w:tcBorders>
              <w:right w:val="single" w:sz="4" w:space="0" w:color="auto"/>
            </w:tcBorders>
            <w:shd w:val="clear" w:color="auto" w:fill="FFFFFF"/>
          </w:tcPr>
          <w:p w14:paraId="5DCC001B"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762CE678" w14:textId="77777777" w:rsidR="00FC180D" w:rsidRDefault="00FC180D"/>
        </w:tc>
        <w:tc>
          <w:tcPr>
            <w:tcW w:w="284" w:type="dxa"/>
            <w:vMerge/>
            <w:tcBorders>
              <w:left w:val="single" w:sz="4" w:space="0" w:color="auto"/>
              <w:right w:val="single" w:sz="6" w:space="0" w:color="auto"/>
            </w:tcBorders>
            <w:shd w:val="clear" w:color="auto" w:fill="FFFFFF"/>
          </w:tcPr>
          <w:p w14:paraId="3392818E" w14:textId="77777777" w:rsidR="00FC180D" w:rsidRDefault="00FC180D"/>
        </w:tc>
        <w:tc>
          <w:tcPr>
            <w:tcW w:w="2125" w:type="dxa"/>
            <w:gridSpan w:val="3"/>
            <w:tcBorders>
              <w:left w:val="single" w:sz="4" w:space="0" w:color="auto"/>
              <w:right w:val="single" w:sz="6" w:space="0" w:color="auto"/>
            </w:tcBorders>
            <w:shd w:val="clear" w:color="auto" w:fill="FFFFFF"/>
          </w:tcPr>
          <w:p w14:paraId="1680F716" w14:textId="77777777" w:rsidR="00FC180D" w:rsidRDefault="00203103">
            <w:r>
              <w:t>privilege_list</w:t>
            </w:r>
          </w:p>
        </w:tc>
        <w:tc>
          <w:tcPr>
            <w:tcW w:w="4678" w:type="dxa"/>
            <w:tcBorders>
              <w:left w:val="single" w:sz="6" w:space="0" w:color="auto"/>
            </w:tcBorders>
            <w:shd w:val="clear" w:color="auto" w:fill="FFFFFF"/>
          </w:tcPr>
          <w:p w14:paraId="6C93B9F1" w14:textId="77777777" w:rsidR="00FC180D" w:rsidRDefault="00203103">
            <w:pPr>
              <w:rPr>
                <w:rFonts w:ascii="SimSun" w:hAnsi="SimSun"/>
                <w:sz w:val="18"/>
                <w:szCs w:val="18"/>
              </w:rPr>
            </w:pPr>
            <w:r>
              <w:rPr>
                <w:rFonts w:ascii="SimSun" w:hAnsi="SimSun"/>
                <w:sz w:val="18"/>
                <w:szCs w:val="18"/>
              </w:rPr>
              <w:t>Permission list</w:t>
            </w:r>
          </w:p>
        </w:tc>
      </w:tr>
      <w:tr w:rsidR="00FC180D" w14:paraId="46004C8C" w14:textId="77777777">
        <w:tc>
          <w:tcPr>
            <w:tcW w:w="250" w:type="dxa"/>
            <w:vMerge/>
            <w:tcBorders>
              <w:right w:val="single" w:sz="4" w:space="0" w:color="auto"/>
            </w:tcBorders>
            <w:shd w:val="clear" w:color="auto" w:fill="FFFFFF"/>
          </w:tcPr>
          <w:p w14:paraId="1A17A7EF"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18924E79" w14:textId="77777777" w:rsidR="00FC180D" w:rsidRDefault="00FC180D"/>
        </w:tc>
        <w:tc>
          <w:tcPr>
            <w:tcW w:w="284" w:type="dxa"/>
            <w:vMerge/>
            <w:tcBorders>
              <w:left w:val="single" w:sz="4" w:space="0" w:color="auto"/>
              <w:right w:val="single" w:sz="6" w:space="0" w:color="auto"/>
            </w:tcBorders>
            <w:shd w:val="clear" w:color="auto" w:fill="FFFFFF"/>
          </w:tcPr>
          <w:p w14:paraId="3FD938D8" w14:textId="77777777" w:rsidR="00FC180D" w:rsidRDefault="00FC180D"/>
        </w:tc>
        <w:tc>
          <w:tcPr>
            <w:tcW w:w="283" w:type="dxa"/>
            <w:vMerge w:val="restart"/>
            <w:tcBorders>
              <w:left w:val="single" w:sz="4" w:space="0" w:color="auto"/>
              <w:right w:val="single" w:sz="6" w:space="0" w:color="auto"/>
            </w:tcBorders>
            <w:shd w:val="clear" w:color="auto" w:fill="FFFFFF"/>
          </w:tcPr>
          <w:p w14:paraId="0B669BDA" w14:textId="77777777" w:rsidR="00FC180D" w:rsidRDefault="00FC180D"/>
        </w:tc>
        <w:tc>
          <w:tcPr>
            <w:tcW w:w="1842" w:type="dxa"/>
            <w:gridSpan w:val="2"/>
            <w:tcBorders>
              <w:left w:val="single" w:sz="4" w:space="0" w:color="auto"/>
              <w:right w:val="single" w:sz="6" w:space="0" w:color="auto"/>
            </w:tcBorders>
            <w:shd w:val="clear" w:color="auto" w:fill="FFFFFF"/>
          </w:tcPr>
          <w:p w14:paraId="7A75A474" w14:textId="77777777" w:rsidR="00FC180D" w:rsidRDefault="00203103">
            <w:r>
              <w:rPr>
                <w:rFonts w:hint="eastAsia"/>
              </w:rPr>
              <w:t>pr</w:t>
            </w:r>
            <w:r>
              <w:t>ivilege</w:t>
            </w:r>
          </w:p>
        </w:tc>
        <w:tc>
          <w:tcPr>
            <w:tcW w:w="4678" w:type="dxa"/>
            <w:tcBorders>
              <w:left w:val="single" w:sz="6" w:space="0" w:color="auto"/>
            </w:tcBorders>
            <w:shd w:val="clear" w:color="auto" w:fill="FFFFFF"/>
          </w:tcPr>
          <w:p w14:paraId="0E32E111" w14:textId="77777777" w:rsidR="00FC180D" w:rsidRDefault="00203103">
            <w:pPr>
              <w:rPr>
                <w:rFonts w:ascii="SimSun" w:hAnsi="SimSun"/>
                <w:sz w:val="18"/>
                <w:szCs w:val="18"/>
              </w:rPr>
            </w:pPr>
            <w:r>
              <w:rPr>
                <w:rFonts w:ascii="SimSun" w:hAnsi="SimSun" w:hint="eastAsia"/>
                <w:sz w:val="18"/>
                <w:szCs w:val="18"/>
              </w:rPr>
              <w:t>privilege</w:t>
            </w:r>
          </w:p>
          <w:p w14:paraId="50F10471" w14:textId="77777777" w:rsidR="00FC180D" w:rsidRDefault="00203103">
            <w:pPr>
              <w:rPr>
                <w:rFonts w:ascii="SimSun" w:hAnsi="SimSun"/>
                <w:sz w:val="18"/>
                <w:szCs w:val="18"/>
              </w:rPr>
            </w:pPr>
            <w:r>
              <w:rPr>
                <w:rFonts w:ascii="SimSun" w:hAnsi="SimSun"/>
                <w:sz w:val="18"/>
                <w:szCs w:val="18"/>
              </w:rPr>
              <w:t>9100000001: Video preview</w:t>
            </w:r>
          </w:p>
          <w:p w14:paraId="494456E4" w14:textId="77777777" w:rsidR="00FC180D" w:rsidRDefault="00203103">
            <w:pPr>
              <w:rPr>
                <w:rFonts w:ascii="SimSun" w:hAnsi="SimSun"/>
                <w:sz w:val="18"/>
                <w:szCs w:val="18"/>
              </w:rPr>
            </w:pPr>
            <w:r>
              <w:rPr>
                <w:rFonts w:ascii="SimSun" w:hAnsi="SimSun"/>
                <w:sz w:val="18"/>
                <w:szCs w:val="18"/>
              </w:rPr>
              <w:t>9100000002: Video Control</w:t>
            </w:r>
          </w:p>
          <w:p w14:paraId="5DC63B9F" w14:textId="77777777" w:rsidR="00FC180D" w:rsidRDefault="00203103">
            <w:pPr>
              <w:rPr>
                <w:rFonts w:ascii="SimSun" w:hAnsi="SimSun"/>
                <w:sz w:val="18"/>
                <w:szCs w:val="18"/>
              </w:rPr>
            </w:pPr>
            <w:r>
              <w:rPr>
                <w:rFonts w:ascii="SimSun" w:hAnsi="SimSun"/>
                <w:sz w:val="18"/>
                <w:szCs w:val="18"/>
              </w:rPr>
              <w:t>9100000004: PTZ control</w:t>
            </w:r>
          </w:p>
          <w:p w14:paraId="18EA37F4" w14:textId="77777777" w:rsidR="00FC180D" w:rsidRDefault="00203103">
            <w:pPr>
              <w:rPr>
                <w:rFonts w:ascii="SimSun" w:hAnsi="SimSun"/>
                <w:sz w:val="18"/>
                <w:szCs w:val="18"/>
              </w:rPr>
            </w:pPr>
            <w:r>
              <w:rPr>
                <w:rFonts w:ascii="SimSun" w:hAnsi="SimSun"/>
                <w:sz w:val="18"/>
                <w:szCs w:val="18"/>
              </w:rPr>
              <w:t>9100000008: Audio</w:t>
            </w:r>
          </w:p>
          <w:p w14:paraId="6C714269" w14:textId="77777777" w:rsidR="00FC180D" w:rsidRDefault="00203103">
            <w:pPr>
              <w:rPr>
                <w:rFonts w:ascii="SimSun" w:hAnsi="SimSun"/>
                <w:sz w:val="18"/>
                <w:szCs w:val="18"/>
              </w:rPr>
            </w:pPr>
            <w:r>
              <w:rPr>
                <w:rFonts w:ascii="SimSun" w:hAnsi="SimSun"/>
                <w:sz w:val="18"/>
                <w:szCs w:val="18"/>
              </w:rPr>
              <w:t>9200000001: Video playback</w:t>
            </w:r>
          </w:p>
          <w:p w14:paraId="500DADE1" w14:textId="77777777" w:rsidR="00FC180D" w:rsidRDefault="00203103">
            <w:pPr>
              <w:rPr>
                <w:rFonts w:ascii="SimSun" w:hAnsi="SimSun"/>
                <w:sz w:val="18"/>
                <w:szCs w:val="18"/>
              </w:rPr>
            </w:pPr>
            <w:r>
              <w:rPr>
                <w:rFonts w:ascii="SimSun" w:hAnsi="SimSun"/>
                <w:sz w:val="18"/>
                <w:szCs w:val="18"/>
              </w:rPr>
              <w:t>9200000002: Backup</w:t>
            </w:r>
          </w:p>
          <w:p w14:paraId="37D474C5" w14:textId="77777777" w:rsidR="00FC180D" w:rsidRDefault="00203103">
            <w:pPr>
              <w:rPr>
                <w:rFonts w:ascii="SimSun" w:hAnsi="SimSun"/>
                <w:sz w:val="18"/>
                <w:szCs w:val="18"/>
              </w:rPr>
            </w:pPr>
            <w:r>
              <w:rPr>
                <w:rFonts w:ascii="SimSun" w:hAnsi="SimSun"/>
                <w:sz w:val="18"/>
                <w:szCs w:val="18"/>
              </w:rPr>
              <w:t>9200000004: Video Service Control</w:t>
            </w:r>
          </w:p>
          <w:p w14:paraId="6C906FD9" w14:textId="77777777" w:rsidR="00FC180D" w:rsidRDefault="00203103">
            <w:pPr>
              <w:rPr>
                <w:rFonts w:ascii="SimSun" w:hAnsi="SimSun"/>
                <w:sz w:val="18"/>
                <w:szCs w:val="18"/>
              </w:rPr>
            </w:pPr>
            <w:r>
              <w:rPr>
                <w:rFonts w:ascii="SimSun" w:hAnsi="SimSun"/>
                <w:sz w:val="18"/>
                <w:szCs w:val="18"/>
              </w:rPr>
              <w:t>9200000008: Video strategy</w:t>
            </w:r>
          </w:p>
          <w:p w14:paraId="7C1FC034" w14:textId="77777777" w:rsidR="00FC180D" w:rsidRDefault="00203103">
            <w:pPr>
              <w:rPr>
                <w:rFonts w:ascii="SimSun" w:hAnsi="SimSun"/>
                <w:sz w:val="18"/>
                <w:szCs w:val="18"/>
              </w:rPr>
            </w:pPr>
            <w:r>
              <w:rPr>
                <w:rFonts w:ascii="SimSun" w:hAnsi="SimSun"/>
                <w:sz w:val="18"/>
                <w:szCs w:val="18"/>
              </w:rPr>
              <w:t>9200000016: Disk Management</w:t>
            </w:r>
          </w:p>
          <w:p w14:paraId="691D8C24" w14:textId="77777777" w:rsidR="00FC180D" w:rsidRDefault="00203103">
            <w:pPr>
              <w:rPr>
                <w:rFonts w:ascii="SimSun" w:hAnsi="SimSun"/>
                <w:sz w:val="18"/>
                <w:szCs w:val="18"/>
              </w:rPr>
            </w:pPr>
            <w:r>
              <w:rPr>
                <w:rFonts w:ascii="SimSun" w:hAnsi="SimSun"/>
                <w:sz w:val="18"/>
                <w:szCs w:val="18"/>
              </w:rPr>
              <w:t>9300000001: Alarm retrieval</w:t>
            </w:r>
          </w:p>
          <w:p w14:paraId="2D9627A8" w14:textId="77777777" w:rsidR="00FC180D" w:rsidRDefault="00203103">
            <w:pPr>
              <w:rPr>
                <w:rFonts w:ascii="SimSun" w:hAnsi="SimSun"/>
                <w:sz w:val="18"/>
                <w:szCs w:val="18"/>
              </w:rPr>
            </w:pPr>
            <w:r>
              <w:rPr>
                <w:rFonts w:ascii="SimSun" w:hAnsi="SimSun"/>
                <w:sz w:val="18"/>
                <w:szCs w:val="18"/>
              </w:rPr>
              <w:t>9400000001: Device Management</w:t>
            </w:r>
          </w:p>
          <w:p w14:paraId="747C250E" w14:textId="77777777" w:rsidR="00FC180D" w:rsidRDefault="00203103">
            <w:pPr>
              <w:rPr>
                <w:rFonts w:ascii="SimSun" w:hAnsi="SimSun"/>
                <w:sz w:val="18"/>
                <w:szCs w:val="18"/>
              </w:rPr>
            </w:pPr>
            <w:r>
              <w:rPr>
                <w:rFonts w:ascii="SimSun" w:hAnsi="SimSun"/>
                <w:sz w:val="18"/>
                <w:szCs w:val="18"/>
              </w:rPr>
              <w:t>9400000002: Rights Management</w:t>
            </w:r>
          </w:p>
          <w:p w14:paraId="59A67FCC" w14:textId="77777777" w:rsidR="00FC180D" w:rsidRDefault="00203103">
            <w:pPr>
              <w:rPr>
                <w:rFonts w:ascii="SimSun" w:hAnsi="SimSun"/>
                <w:sz w:val="18"/>
                <w:szCs w:val="18"/>
              </w:rPr>
            </w:pPr>
            <w:r>
              <w:rPr>
                <w:rFonts w:ascii="SimSun" w:hAnsi="SimSun"/>
                <w:sz w:val="18"/>
                <w:szCs w:val="18"/>
              </w:rPr>
              <w:t>9500000001: Self device parameter configuration</w:t>
            </w:r>
          </w:p>
          <w:p w14:paraId="63819CBC" w14:textId="77777777" w:rsidR="00FC180D" w:rsidRDefault="00203103">
            <w:pPr>
              <w:rPr>
                <w:rFonts w:ascii="SimSun" w:hAnsi="SimSun"/>
                <w:sz w:val="18"/>
                <w:szCs w:val="18"/>
              </w:rPr>
            </w:pPr>
            <w:r>
              <w:rPr>
                <w:rFonts w:ascii="SimSun" w:hAnsi="SimSun"/>
                <w:sz w:val="18"/>
                <w:szCs w:val="18"/>
              </w:rPr>
              <w:t>9500000002: Self system maintenance</w:t>
            </w:r>
          </w:p>
          <w:p w14:paraId="7E66BA26" w14:textId="77777777" w:rsidR="00FC180D" w:rsidRDefault="00203103">
            <w:pPr>
              <w:rPr>
                <w:rFonts w:ascii="SimSun" w:hAnsi="SimSun"/>
                <w:sz w:val="18"/>
                <w:szCs w:val="18"/>
              </w:rPr>
            </w:pPr>
            <w:r>
              <w:rPr>
                <w:rFonts w:ascii="SimSun" w:hAnsi="SimSun"/>
                <w:sz w:val="18"/>
                <w:szCs w:val="18"/>
              </w:rPr>
              <w:t>9600000001: Log</w:t>
            </w:r>
          </w:p>
        </w:tc>
      </w:tr>
      <w:tr w:rsidR="00FC180D" w14:paraId="448EF4BD" w14:textId="77777777">
        <w:tc>
          <w:tcPr>
            <w:tcW w:w="250" w:type="dxa"/>
            <w:vMerge/>
            <w:tcBorders>
              <w:right w:val="single" w:sz="4" w:space="0" w:color="auto"/>
            </w:tcBorders>
            <w:shd w:val="clear" w:color="auto" w:fill="FFFFFF"/>
          </w:tcPr>
          <w:p w14:paraId="148583BC"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611B73D9" w14:textId="77777777" w:rsidR="00FC180D" w:rsidRDefault="00FC180D"/>
        </w:tc>
        <w:tc>
          <w:tcPr>
            <w:tcW w:w="284" w:type="dxa"/>
            <w:vMerge/>
            <w:tcBorders>
              <w:left w:val="single" w:sz="4" w:space="0" w:color="auto"/>
              <w:right w:val="single" w:sz="6" w:space="0" w:color="auto"/>
            </w:tcBorders>
            <w:shd w:val="clear" w:color="auto" w:fill="FFFFFF"/>
          </w:tcPr>
          <w:p w14:paraId="753840A4" w14:textId="77777777" w:rsidR="00FC180D" w:rsidRDefault="00FC180D"/>
        </w:tc>
        <w:tc>
          <w:tcPr>
            <w:tcW w:w="283" w:type="dxa"/>
            <w:vMerge/>
            <w:tcBorders>
              <w:left w:val="single" w:sz="4" w:space="0" w:color="auto"/>
              <w:right w:val="single" w:sz="6" w:space="0" w:color="auto"/>
            </w:tcBorders>
            <w:shd w:val="clear" w:color="auto" w:fill="FFFFFF"/>
          </w:tcPr>
          <w:p w14:paraId="0A14DA9A" w14:textId="77777777" w:rsidR="00FC180D" w:rsidRDefault="00FC180D"/>
        </w:tc>
        <w:tc>
          <w:tcPr>
            <w:tcW w:w="1842" w:type="dxa"/>
            <w:gridSpan w:val="2"/>
            <w:tcBorders>
              <w:left w:val="single" w:sz="4" w:space="0" w:color="auto"/>
              <w:right w:val="single" w:sz="6" w:space="0" w:color="auto"/>
            </w:tcBorders>
            <w:shd w:val="clear" w:color="auto" w:fill="FFFFFF"/>
          </w:tcPr>
          <w:p w14:paraId="5D1305B5" w14:textId="77777777" w:rsidR="00FC180D" w:rsidRDefault="00203103">
            <w:r>
              <w:t>description</w:t>
            </w:r>
          </w:p>
        </w:tc>
        <w:tc>
          <w:tcPr>
            <w:tcW w:w="4678" w:type="dxa"/>
            <w:tcBorders>
              <w:left w:val="single" w:sz="6" w:space="0" w:color="auto"/>
            </w:tcBorders>
            <w:shd w:val="clear" w:color="auto" w:fill="FFFFFF"/>
          </w:tcPr>
          <w:p w14:paraId="3DCEE0B2" w14:textId="77777777" w:rsidR="00FC180D" w:rsidRDefault="00203103">
            <w:pPr>
              <w:rPr>
                <w:rFonts w:ascii="SimSun" w:hAnsi="SimSun"/>
                <w:sz w:val="18"/>
                <w:szCs w:val="18"/>
              </w:rPr>
            </w:pPr>
            <w:r>
              <w:rPr>
                <w:rFonts w:ascii="SimSun" w:hAnsi="SimSun"/>
                <w:sz w:val="18"/>
                <w:szCs w:val="18"/>
              </w:rPr>
              <w:t>Permission description</w:t>
            </w:r>
          </w:p>
        </w:tc>
      </w:tr>
      <w:tr w:rsidR="00FC180D" w14:paraId="705E38F5" w14:textId="77777777">
        <w:tc>
          <w:tcPr>
            <w:tcW w:w="250" w:type="dxa"/>
            <w:vMerge/>
            <w:tcBorders>
              <w:right w:val="single" w:sz="4" w:space="0" w:color="auto"/>
            </w:tcBorders>
            <w:shd w:val="clear" w:color="auto" w:fill="FFFFFF"/>
          </w:tcPr>
          <w:p w14:paraId="3B4FDBF7"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01B65C64" w14:textId="77777777" w:rsidR="00FC180D" w:rsidRDefault="00FC180D"/>
        </w:tc>
        <w:tc>
          <w:tcPr>
            <w:tcW w:w="284" w:type="dxa"/>
            <w:vMerge/>
            <w:tcBorders>
              <w:left w:val="single" w:sz="4" w:space="0" w:color="auto"/>
              <w:right w:val="single" w:sz="6" w:space="0" w:color="auto"/>
            </w:tcBorders>
            <w:shd w:val="clear" w:color="auto" w:fill="FFFFFF"/>
          </w:tcPr>
          <w:p w14:paraId="4C030AA5" w14:textId="77777777" w:rsidR="00FC180D" w:rsidRDefault="00FC180D"/>
        </w:tc>
        <w:tc>
          <w:tcPr>
            <w:tcW w:w="283" w:type="dxa"/>
            <w:vMerge/>
            <w:tcBorders>
              <w:left w:val="single" w:sz="4" w:space="0" w:color="auto"/>
              <w:right w:val="single" w:sz="6" w:space="0" w:color="auto"/>
            </w:tcBorders>
            <w:shd w:val="clear" w:color="auto" w:fill="FFFFFF"/>
          </w:tcPr>
          <w:p w14:paraId="2BBC3D21" w14:textId="77777777" w:rsidR="00FC180D" w:rsidRDefault="00FC180D"/>
        </w:tc>
        <w:tc>
          <w:tcPr>
            <w:tcW w:w="1842" w:type="dxa"/>
            <w:gridSpan w:val="2"/>
            <w:tcBorders>
              <w:left w:val="single" w:sz="4" w:space="0" w:color="auto"/>
              <w:right w:val="single" w:sz="6" w:space="0" w:color="auto"/>
            </w:tcBorders>
            <w:shd w:val="clear" w:color="auto" w:fill="FFFFFF"/>
          </w:tcPr>
          <w:p w14:paraId="6F81D5A8" w14:textId="77777777" w:rsidR="00FC180D" w:rsidRDefault="00203103">
            <w:r>
              <w:t>has_dev_flag</w:t>
            </w:r>
          </w:p>
        </w:tc>
        <w:tc>
          <w:tcPr>
            <w:tcW w:w="4678" w:type="dxa"/>
            <w:tcBorders>
              <w:left w:val="single" w:sz="6" w:space="0" w:color="auto"/>
            </w:tcBorders>
            <w:shd w:val="clear" w:color="auto" w:fill="FFFFFF"/>
          </w:tcPr>
          <w:p w14:paraId="62EE707C" w14:textId="77777777" w:rsidR="00FC180D" w:rsidRDefault="00203103">
            <w:pPr>
              <w:rPr>
                <w:rFonts w:ascii="SimSun" w:hAnsi="SimSun"/>
                <w:sz w:val="18"/>
                <w:szCs w:val="18"/>
              </w:rPr>
            </w:pPr>
            <w:r>
              <w:rPr>
                <w:rFonts w:ascii="SimSun" w:hAnsi="SimSun"/>
                <w:sz w:val="18"/>
                <w:szCs w:val="18"/>
              </w:rPr>
              <w:t>Does the group have device identification?</w:t>
            </w:r>
          </w:p>
        </w:tc>
      </w:tr>
      <w:tr w:rsidR="00FC180D" w14:paraId="0A64FA7D" w14:textId="77777777">
        <w:tc>
          <w:tcPr>
            <w:tcW w:w="250" w:type="dxa"/>
            <w:vMerge/>
            <w:tcBorders>
              <w:right w:val="single" w:sz="4" w:space="0" w:color="auto"/>
            </w:tcBorders>
            <w:shd w:val="clear" w:color="auto" w:fill="FFFFFF"/>
          </w:tcPr>
          <w:p w14:paraId="69BC0F21"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6E9D5634" w14:textId="77777777" w:rsidR="00FC180D" w:rsidRDefault="00FC180D"/>
        </w:tc>
        <w:tc>
          <w:tcPr>
            <w:tcW w:w="284" w:type="dxa"/>
            <w:vMerge/>
            <w:tcBorders>
              <w:left w:val="single" w:sz="4" w:space="0" w:color="auto"/>
              <w:right w:val="single" w:sz="6" w:space="0" w:color="auto"/>
            </w:tcBorders>
            <w:shd w:val="clear" w:color="auto" w:fill="FFFFFF"/>
          </w:tcPr>
          <w:p w14:paraId="2500F457" w14:textId="77777777" w:rsidR="00FC180D" w:rsidRDefault="00FC180D"/>
        </w:tc>
        <w:tc>
          <w:tcPr>
            <w:tcW w:w="283" w:type="dxa"/>
            <w:vMerge/>
            <w:tcBorders>
              <w:left w:val="single" w:sz="4" w:space="0" w:color="auto"/>
              <w:right w:val="single" w:sz="6" w:space="0" w:color="auto"/>
            </w:tcBorders>
            <w:shd w:val="clear" w:color="auto" w:fill="FFFFFF"/>
          </w:tcPr>
          <w:p w14:paraId="30AA735D" w14:textId="77777777" w:rsidR="00FC180D" w:rsidRDefault="00FC180D"/>
        </w:tc>
        <w:tc>
          <w:tcPr>
            <w:tcW w:w="1842" w:type="dxa"/>
            <w:gridSpan w:val="2"/>
            <w:tcBorders>
              <w:left w:val="single" w:sz="4" w:space="0" w:color="auto"/>
              <w:right w:val="single" w:sz="6" w:space="0" w:color="auto"/>
            </w:tcBorders>
            <w:shd w:val="clear" w:color="auto" w:fill="FFFFFF"/>
          </w:tcPr>
          <w:p w14:paraId="161894C0" w14:textId="77777777" w:rsidR="00FC180D" w:rsidRDefault="00203103">
            <w:r>
              <w:t>all_dev_flag</w:t>
            </w:r>
          </w:p>
        </w:tc>
        <w:tc>
          <w:tcPr>
            <w:tcW w:w="4678" w:type="dxa"/>
            <w:tcBorders>
              <w:left w:val="single" w:sz="6" w:space="0" w:color="auto"/>
            </w:tcBorders>
            <w:shd w:val="clear" w:color="auto" w:fill="FFFFFF"/>
          </w:tcPr>
          <w:p w14:paraId="480F34AF" w14:textId="77777777" w:rsidR="00FC180D" w:rsidRDefault="00203103">
            <w:pPr>
              <w:rPr>
                <w:rFonts w:ascii="SimSun" w:hAnsi="SimSun"/>
                <w:sz w:val="18"/>
                <w:szCs w:val="18"/>
              </w:rPr>
            </w:pPr>
            <w:r>
              <w:rPr>
                <w:rFonts w:ascii="SimSun" w:hAnsi="SimSun"/>
                <w:sz w:val="18"/>
                <w:szCs w:val="18"/>
              </w:rPr>
              <w:t>All equipment</w:t>
            </w:r>
          </w:p>
        </w:tc>
      </w:tr>
      <w:tr w:rsidR="00FC180D" w14:paraId="1114E0F4" w14:textId="77777777">
        <w:tc>
          <w:tcPr>
            <w:tcW w:w="250" w:type="dxa"/>
            <w:vMerge/>
            <w:tcBorders>
              <w:right w:val="single" w:sz="4" w:space="0" w:color="auto"/>
            </w:tcBorders>
            <w:shd w:val="clear" w:color="auto" w:fill="FFFFFF"/>
          </w:tcPr>
          <w:p w14:paraId="5EEA49E0"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5D21069E" w14:textId="77777777" w:rsidR="00FC180D" w:rsidRDefault="00FC180D"/>
        </w:tc>
        <w:tc>
          <w:tcPr>
            <w:tcW w:w="284" w:type="dxa"/>
            <w:vMerge/>
            <w:tcBorders>
              <w:left w:val="single" w:sz="4" w:space="0" w:color="auto"/>
              <w:right w:val="single" w:sz="6" w:space="0" w:color="auto"/>
            </w:tcBorders>
            <w:shd w:val="clear" w:color="auto" w:fill="FFFFFF"/>
          </w:tcPr>
          <w:p w14:paraId="5707B8FC" w14:textId="77777777" w:rsidR="00FC180D" w:rsidRDefault="00FC180D"/>
        </w:tc>
        <w:tc>
          <w:tcPr>
            <w:tcW w:w="283" w:type="dxa"/>
            <w:vMerge/>
            <w:tcBorders>
              <w:left w:val="single" w:sz="4" w:space="0" w:color="auto"/>
              <w:right w:val="single" w:sz="6" w:space="0" w:color="auto"/>
            </w:tcBorders>
            <w:shd w:val="clear" w:color="auto" w:fill="FFFFFF"/>
          </w:tcPr>
          <w:p w14:paraId="5E50705D" w14:textId="77777777" w:rsidR="00FC180D" w:rsidRDefault="00FC180D"/>
        </w:tc>
        <w:tc>
          <w:tcPr>
            <w:tcW w:w="1842" w:type="dxa"/>
            <w:gridSpan w:val="2"/>
            <w:tcBorders>
              <w:left w:val="single" w:sz="4" w:space="0" w:color="auto"/>
              <w:right w:val="single" w:sz="6" w:space="0" w:color="auto"/>
            </w:tcBorders>
            <w:shd w:val="clear" w:color="auto" w:fill="FFFFFF"/>
          </w:tcPr>
          <w:p w14:paraId="4EF3914D" w14:textId="77777777" w:rsidR="00FC180D" w:rsidRDefault="00203103">
            <w:r>
              <w:t>dev_list</w:t>
            </w:r>
          </w:p>
        </w:tc>
        <w:tc>
          <w:tcPr>
            <w:tcW w:w="4678" w:type="dxa"/>
            <w:tcBorders>
              <w:left w:val="single" w:sz="6" w:space="0" w:color="auto"/>
            </w:tcBorders>
            <w:shd w:val="clear" w:color="auto" w:fill="FFFFFF"/>
          </w:tcPr>
          <w:p w14:paraId="711A17ED" w14:textId="77777777" w:rsidR="00FC180D" w:rsidRDefault="00203103">
            <w:pPr>
              <w:rPr>
                <w:rFonts w:ascii="SimSun" w:hAnsi="SimSun"/>
                <w:sz w:val="18"/>
                <w:szCs w:val="18"/>
              </w:rPr>
            </w:pPr>
            <w:r>
              <w:rPr>
                <w:rFonts w:ascii="SimSun" w:hAnsi="SimSun"/>
                <w:sz w:val="18"/>
                <w:szCs w:val="18"/>
              </w:rPr>
              <w:t xml:space="preserve">Device List </w:t>
            </w:r>
          </w:p>
        </w:tc>
      </w:tr>
      <w:tr w:rsidR="00FC180D" w14:paraId="20649854" w14:textId="77777777">
        <w:tc>
          <w:tcPr>
            <w:tcW w:w="250" w:type="dxa"/>
            <w:vMerge/>
            <w:tcBorders>
              <w:right w:val="single" w:sz="4" w:space="0" w:color="auto"/>
            </w:tcBorders>
            <w:shd w:val="clear" w:color="auto" w:fill="FFFFFF"/>
          </w:tcPr>
          <w:p w14:paraId="69069BDF"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3D96B2CC" w14:textId="77777777" w:rsidR="00FC180D" w:rsidRDefault="00FC180D"/>
        </w:tc>
        <w:tc>
          <w:tcPr>
            <w:tcW w:w="284" w:type="dxa"/>
            <w:vMerge/>
            <w:tcBorders>
              <w:left w:val="single" w:sz="4" w:space="0" w:color="auto"/>
              <w:right w:val="single" w:sz="6" w:space="0" w:color="auto"/>
            </w:tcBorders>
            <w:shd w:val="clear" w:color="auto" w:fill="FFFFFF"/>
          </w:tcPr>
          <w:p w14:paraId="59560E74" w14:textId="77777777" w:rsidR="00FC180D" w:rsidRDefault="00FC180D"/>
        </w:tc>
        <w:tc>
          <w:tcPr>
            <w:tcW w:w="283" w:type="dxa"/>
            <w:vMerge/>
            <w:tcBorders>
              <w:left w:val="single" w:sz="4" w:space="0" w:color="auto"/>
              <w:right w:val="single" w:sz="6" w:space="0" w:color="auto"/>
            </w:tcBorders>
            <w:shd w:val="clear" w:color="auto" w:fill="FFFFFF"/>
          </w:tcPr>
          <w:p w14:paraId="557569E1" w14:textId="77777777" w:rsidR="00FC180D" w:rsidRDefault="00FC180D"/>
        </w:tc>
        <w:tc>
          <w:tcPr>
            <w:tcW w:w="284" w:type="dxa"/>
            <w:tcBorders>
              <w:left w:val="single" w:sz="4" w:space="0" w:color="auto"/>
              <w:right w:val="single" w:sz="6" w:space="0" w:color="auto"/>
            </w:tcBorders>
            <w:shd w:val="clear" w:color="auto" w:fill="FFFFFF"/>
          </w:tcPr>
          <w:p w14:paraId="146BD29A" w14:textId="77777777" w:rsidR="00FC180D" w:rsidRDefault="00FC180D"/>
        </w:tc>
        <w:tc>
          <w:tcPr>
            <w:tcW w:w="1558" w:type="dxa"/>
            <w:tcBorders>
              <w:left w:val="single" w:sz="4" w:space="0" w:color="auto"/>
              <w:right w:val="single" w:sz="6" w:space="0" w:color="auto"/>
            </w:tcBorders>
            <w:shd w:val="clear" w:color="auto" w:fill="FFFFFF"/>
          </w:tcPr>
          <w:p w14:paraId="077B2D13" w14:textId="77777777" w:rsidR="00FC180D" w:rsidRDefault="00203103">
            <w:r>
              <w:t>Device ID_channel number</w:t>
            </w:r>
          </w:p>
        </w:tc>
        <w:tc>
          <w:tcPr>
            <w:tcW w:w="4678" w:type="dxa"/>
            <w:tcBorders>
              <w:left w:val="single" w:sz="6" w:space="0" w:color="auto"/>
            </w:tcBorders>
            <w:shd w:val="clear" w:color="auto" w:fill="FFFFFF"/>
          </w:tcPr>
          <w:p w14:paraId="1B7CDE30" w14:textId="77777777" w:rsidR="00FC180D" w:rsidRDefault="00566300">
            <w:pPr>
              <w:rPr>
                <w:rFonts w:ascii="SimSun" w:hAnsi="SimSun"/>
                <w:sz w:val="18"/>
                <w:szCs w:val="18"/>
              </w:rPr>
            </w:pPr>
            <w:r>
              <w:rPr>
                <w:rFonts w:ascii="SimSun" w:hAnsi="SimSun" w:hint="eastAsia"/>
                <w:sz w:val="18"/>
                <w:szCs w:val="18"/>
              </w:rPr>
              <w:t>Device ID_channel number</w:t>
            </w:r>
          </w:p>
        </w:tc>
      </w:tr>
    </w:tbl>
    <w:p w14:paraId="4E348D88" w14:textId="77777777" w:rsidR="00FC180D" w:rsidRDefault="00203103">
      <w:pPr>
        <w:pStyle w:val="Titolo4"/>
        <w:rPr>
          <w:b w:val="0"/>
        </w:rPr>
      </w:pPr>
      <w:r>
        <w:rPr>
          <w:b w:val="0"/>
        </w:rPr>
        <w:t>Output parameter user information parameter table</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284"/>
        <w:gridCol w:w="284"/>
        <w:gridCol w:w="283"/>
        <w:gridCol w:w="284"/>
        <w:gridCol w:w="1558"/>
        <w:gridCol w:w="4678"/>
      </w:tblGrid>
      <w:tr w:rsidR="00FC180D" w14:paraId="6B0474C9" w14:textId="77777777">
        <w:tc>
          <w:tcPr>
            <w:tcW w:w="2943" w:type="dxa"/>
            <w:gridSpan w:val="6"/>
            <w:tcBorders>
              <w:bottom w:val="single" w:sz="4" w:space="0" w:color="auto"/>
            </w:tcBorders>
            <w:shd w:val="clear" w:color="auto" w:fill="C0C0C0"/>
          </w:tcPr>
          <w:p w14:paraId="51266B07" w14:textId="77777777" w:rsidR="00FC180D" w:rsidRDefault="00203103">
            <w:pPr>
              <w:rPr>
                <w:lang w:val="fr-FR"/>
              </w:rPr>
            </w:pPr>
            <w:r>
              <w:rPr>
                <w:lang w:val="fr-FR"/>
              </w:rPr>
              <w:t>Attributes</w:t>
            </w:r>
          </w:p>
        </w:tc>
        <w:tc>
          <w:tcPr>
            <w:tcW w:w="4678" w:type="dxa"/>
            <w:tcBorders>
              <w:bottom w:val="single" w:sz="4" w:space="0" w:color="auto"/>
            </w:tcBorders>
            <w:shd w:val="clear" w:color="auto" w:fill="C0C0C0"/>
          </w:tcPr>
          <w:p w14:paraId="49E4D677" w14:textId="77777777" w:rsidR="00FC180D" w:rsidRDefault="00203103">
            <w:pPr>
              <w:rPr>
                <w:rFonts w:ascii="SimSun" w:hAnsi="SimSun"/>
                <w:lang w:val="fr-FR"/>
              </w:rPr>
            </w:pPr>
            <w:r>
              <w:rPr>
                <w:rFonts w:ascii="SimSun" w:hAnsi="SimSun" w:hint="eastAsia"/>
              </w:rPr>
              <w:t>instruction</w:t>
            </w:r>
          </w:p>
        </w:tc>
      </w:tr>
      <w:tr w:rsidR="00FC180D" w14:paraId="740691B4" w14:textId="77777777">
        <w:tc>
          <w:tcPr>
            <w:tcW w:w="2943" w:type="dxa"/>
            <w:gridSpan w:val="6"/>
            <w:tcBorders>
              <w:right w:val="single" w:sz="6" w:space="0" w:color="auto"/>
            </w:tcBorders>
            <w:shd w:val="clear" w:color="auto" w:fill="FFFFFF"/>
          </w:tcPr>
          <w:p w14:paraId="25012FE4" w14:textId="77777777" w:rsidR="00FC180D" w:rsidRDefault="00203103">
            <w:pPr>
              <w:rPr>
                <w:rFonts w:ascii="SimSun" w:hAnsi="SimSun"/>
                <w:sz w:val="18"/>
                <w:szCs w:val="18"/>
                <w:lang w:val="fr-FR"/>
              </w:rPr>
            </w:pPr>
            <w:r>
              <w:t>p_user_list</w:t>
            </w:r>
          </w:p>
        </w:tc>
        <w:tc>
          <w:tcPr>
            <w:tcW w:w="4678" w:type="dxa"/>
            <w:tcBorders>
              <w:left w:val="single" w:sz="6" w:space="0" w:color="auto"/>
            </w:tcBorders>
            <w:shd w:val="clear" w:color="auto" w:fill="FFFFFF"/>
          </w:tcPr>
          <w:p w14:paraId="399714D2" w14:textId="77777777" w:rsidR="00FC180D" w:rsidRDefault="00203103">
            <w:pPr>
              <w:rPr>
                <w:rFonts w:ascii="SimSun" w:hAnsi="SimSun"/>
                <w:sz w:val="18"/>
                <w:szCs w:val="18"/>
                <w:lang w:val="fr-FR"/>
              </w:rPr>
            </w:pPr>
            <w:r>
              <w:rPr>
                <w:rFonts w:ascii="SimSun" w:hAnsi="SimSun" w:hint="eastAsia"/>
                <w:sz w:val="18"/>
                <w:szCs w:val="18"/>
              </w:rPr>
              <w:t>Result</w:t>
            </w:r>
          </w:p>
        </w:tc>
      </w:tr>
      <w:tr w:rsidR="00FC180D" w14:paraId="5CDE1247" w14:textId="77777777">
        <w:tc>
          <w:tcPr>
            <w:tcW w:w="250" w:type="dxa"/>
            <w:vMerge w:val="restart"/>
            <w:tcBorders>
              <w:right w:val="single" w:sz="4" w:space="0" w:color="auto"/>
            </w:tcBorders>
            <w:shd w:val="clear" w:color="auto" w:fill="FFFFFF"/>
          </w:tcPr>
          <w:p w14:paraId="3B10A94A" w14:textId="77777777" w:rsidR="00FC180D" w:rsidRDefault="00FC180D">
            <w:pPr>
              <w:rPr>
                <w:rFonts w:ascii="SimSun" w:hAnsi="SimSun"/>
                <w:sz w:val="18"/>
                <w:szCs w:val="18"/>
                <w:lang w:val="fr-FR"/>
              </w:rPr>
            </w:pPr>
          </w:p>
        </w:tc>
        <w:tc>
          <w:tcPr>
            <w:tcW w:w="2693" w:type="dxa"/>
            <w:gridSpan w:val="5"/>
            <w:tcBorders>
              <w:left w:val="single" w:sz="4" w:space="0" w:color="auto"/>
              <w:right w:val="single" w:sz="6" w:space="0" w:color="auto"/>
            </w:tcBorders>
            <w:shd w:val="clear" w:color="auto" w:fill="FFFFFF"/>
          </w:tcPr>
          <w:p w14:paraId="093B6250" w14:textId="77777777" w:rsidR="00FC180D" w:rsidRDefault="00203103">
            <w:r>
              <w:t>type</w:t>
            </w:r>
          </w:p>
        </w:tc>
        <w:tc>
          <w:tcPr>
            <w:tcW w:w="4678" w:type="dxa"/>
            <w:tcBorders>
              <w:left w:val="single" w:sz="6" w:space="0" w:color="auto"/>
            </w:tcBorders>
            <w:shd w:val="clear" w:color="auto" w:fill="FFFFFF"/>
          </w:tcPr>
          <w:p w14:paraId="46375627" w14:textId="77777777" w:rsidR="00FC180D" w:rsidRDefault="00203103">
            <w:pPr>
              <w:rPr>
                <w:rFonts w:ascii="SimSun" w:hAnsi="SimSun"/>
                <w:sz w:val="18"/>
                <w:szCs w:val="18"/>
              </w:rPr>
            </w:pPr>
            <w:r>
              <w:rPr>
                <w:rFonts w:ascii="SimSun" w:hAnsi="SimSun"/>
                <w:sz w:val="18"/>
                <w:szCs w:val="18"/>
              </w:rPr>
              <w:t>1Add user 2Delete user 3Modify user</w:t>
            </w:r>
          </w:p>
          <w:p w14:paraId="53F0EDC2" w14:textId="77777777" w:rsidR="00FC180D" w:rsidRDefault="00203103">
            <w:pPr>
              <w:rPr>
                <w:rFonts w:ascii="SimSun" w:hAnsi="SimSun"/>
                <w:sz w:val="18"/>
                <w:szCs w:val="18"/>
              </w:rPr>
            </w:pPr>
            <w:r>
              <w:rPr>
                <w:rFonts w:ascii="SimSun" w:hAnsi="SimSun"/>
                <w:sz w:val="18"/>
                <w:szCs w:val="18"/>
              </w:rPr>
              <w:t>4Get all users</w:t>
            </w:r>
          </w:p>
        </w:tc>
      </w:tr>
      <w:tr w:rsidR="00FC180D" w14:paraId="2B0BC7AA" w14:textId="77777777">
        <w:tc>
          <w:tcPr>
            <w:tcW w:w="250" w:type="dxa"/>
            <w:vMerge/>
            <w:tcBorders>
              <w:right w:val="single" w:sz="4" w:space="0" w:color="auto"/>
            </w:tcBorders>
            <w:shd w:val="clear" w:color="auto" w:fill="FFFFFF"/>
          </w:tcPr>
          <w:p w14:paraId="4E700FB9" w14:textId="77777777" w:rsidR="00FC180D" w:rsidRDefault="00FC180D">
            <w:pPr>
              <w:rPr>
                <w:rFonts w:ascii="SimSun" w:hAnsi="SimSun"/>
                <w:sz w:val="18"/>
                <w:szCs w:val="18"/>
                <w:lang w:val="fr-FR"/>
              </w:rPr>
            </w:pPr>
          </w:p>
        </w:tc>
        <w:tc>
          <w:tcPr>
            <w:tcW w:w="2693" w:type="dxa"/>
            <w:gridSpan w:val="5"/>
            <w:tcBorders>
              <w:left w:val="single" w:sz="4" w:space="0" w:color="auto"/>
              <w:right w:val="single" w:sz="6" w:space="0" w:color="auto"/>
            </w:tcBorders>
            <w:shd w:val="clear" w:color="auto" w:fill="FFFFFF"/>
          </w:tcPr>
          <w:p w14:paraId="3C18158F" w14:textId="77777777" w:rsidR="00FC180D" w:rsidRDefault="00203103">
            <w:r>
              <w:t>camera_id</w:t>
            </w:r>
          </w:p>
        </w:tc>
        <w:tc>
          <w:tcPr>
            <w:tcW w:w="4678" w:type="dxa"/>
            <w:tcBorders>
              <w:left w:val="single" w:sz="6" w:space="0" w:color="auto"/>
            </w:tcBorders>
            <w:shd w:val="clear" w:color="auto" w:fill="FFFFFF"/>
          </w:tcPr>
          <w:p w14:paraId="02FFD144" w14:textId="77777777" w:rsidR="00FC180D" w:rsidRDefault="00203103">
            <w:pPr>
              <w:rPr>
                <w:rFonts w:ascii="SimSun" w:hAnsi="SimSun"/>
                <w:sz w:val="18"/>
                <w:szCs w:val="18"/>
              </w:rPr>
            </w:pPr>
            <w:r>
              <w:rPr>
                <w:rFonts w:ascii="SimSun" w:hAnsi="SimSun" w:hint="eastAsia"/>
                <w:sz w:val="18"/>
                <w:szCs w:val="18"/>
              </w:rPr>
              <w:t>camera ID</w:t>
            </w:r>
          </w:p>
        </w:tc>
      </w:tr>
      <w:tr w:rsidR="00FC180D" w14:paraId="078C9BB3" w14:textId="77777777">
        <w:tc>
          <w:tcPr>
            <w:tcW w:w="250" w:type="dxa"/>
            <w:vMerge/>
            <w:tcBorders>
              <w:right w:val="single" w:sz="4" w:space="0" w:color="auto"/>
            </w:tcBorders>
            <w:shd w:val="clear" w:color="auto" w:fill="FFFFFF"/>
          </w:tcPr>
          <w:p w14:paraId="7DF793CE" w14:textId="77777777" w:rsidR="00FC180D" w:rsidRDefault="00FC180D">
            <w:pPr>
              <w:rPr>
                <w:rFonts w:ascii="SimSun" w:hAnsi="SimSun"/>
                <w:sz w:val="18"/>
                <w:szCs w:val="18"/>
                <w:lang w:val="fr-FR"/>
              </w:rPr>
            </w:pPr>
          </w:p>
        </w:tc>
        <w:tc>
          <w:tcPr>
            <w:tcW w:w="2693" w:type="dxa"/>
            <w:gridSpan w:val="5"/>
            <w:tcBorders>
              <w:left w:val="single" w:sz="4" w:space="0" w:color="auto"/>
              <w:right w:val="single" w:sz="6" w:space="0" w:color="auto"/>
            </w:tcBorders>
            <w:shd w:val="clear" w:color="auto" w:fill="FFFFFF"/>
          </w:tcPr>
          <w:p w14:paraId="1DEE4EE2" w14:textId="77777777" w:rsidR="00FC180D" w:rsidRDefault="00203103">
            <w:r>
              <w:t>ptz_id</w:t>
            </w:r>
          </w:p>
        </w:tc>
        <w:tc>
          <w:tcPr>
            <w:tcW w:w="4678" w:type="dxa"/>
            <w:tcBorders>
              <w:left w:val="single" w:sz="6" w:space="0" w:color="auto"/>
            </w:tcBorders>
            <w:shd w:val="clear" w:color="auto" w:fill="FFFFFF"/>
          </w:tcPr>
          <w:p w14:paraId="5A54F01E" w14:textId="77777777" w:rsidR="00FC180D" w:rsidRDefault="00203103">
            <w:pPr>
              <w:rPr>
                <w:rFonts w:ascii="SimSun" w:hAnsi="SimSun"/>
                <w:sz w:val="18"/>
                <w:szCs w:val="18"/>
              </w:rPr>
            </w:pPr>
            <w:r>
              <w:rPr>
                <w:rFonts w:ascii="SimSun" w:hAnsi="SimSun" w:hint="eastAsia"/>
                <w:sz w:val="18"/>
                <w:szCs w:val="18"/>
              </w:rPr>
              <w:t>PTZ ID</w:t>
            </w:r>
          </w:p>
        </w:tc>
      </w:tr>
      <w:tr w:rsidR="00FC180D" w14:paraId="1028D45C" w14:textId="77777777">
        <w:tc>
          <w:tcPr>
            <w:tcW w:w="250" w:type="dxa"/>
            <w:vMerge/>
            <w:tcBorders>
              <w:right w:val="single" w:sz="4" w:space="0" w:color="auto"/>
            </w:tcBorders>
            <w:shd w:val="clear" w:color="auto" w:fill="FFFFFF"/>
          </w:tcPr>
          <w:p w14:paraId="383DCB9D" w14:textId="77777777" w:rsidR="00FC180D" w:rsidRDefault="00FC180D">
            <w:pPr>
              <w:rPr>
                <w:rFonts w:ascii="SimSun" w:hAnsi="SimSun"/>
                <w:sz w:val="18"/>
                <w:szCs w:val="18"/>
                <w:lang w:val="fr-FR"/>
              </w:rPr>
            </w:pPr>
          </w:p>
        </w:tc>
        <w:tc>
          <w:tcPr>
            <w:tcW w:w="2693" w:type="dxa"/>
            <w:gridSpan w:val="5"/>
            <w:tcBorders>
              <w:left w:val="single" w:sz="4" w:space="0" w:color="auto"/>
              <w:right w:val="single" w:sz="6" w:space="0" w:color="auto"/>
            </w:tcBorders>
            <w:shd w:val="clear" w:color="auto" w:fill="FFFFFF"/>
          </w:tcPr>
          <w:p w14:paraId="35B9189B" w14:textId="77777777" w:rsidR="00FC180D" w:rsidRDefault="00203103">
            <w:r>
              <w:t>user_list</w:t>
            </w:r>
          </w:p>
        </w:tc>
        <w:tc>
          <w:tcPr>
            <w:tcW w:w="4678" w:type="dxa"/>
            <w:tcBorders>
              <w:left w:val="single" w:sz="6" w:space="0" w:color="auto"/>
            </w:tcBorders>
            <w:shd w:val="clear" w:color="auto" w:fill="FFFFFF"/>
          </w:tcPr>
          <w:p w14:paraId="18F1D298" w14:textId="77777777" w:rsidR="00FC180D" w:rsidRDefault="00203103">
            <w:pPr>
              <w:rPr>
                <w:rFonts w:ascii="SimSun" w:hAnsi="SimSun"/>
                <w:sz w:val="18"/>
                <w:szCs w:val="18"/>
              </w:rPr>
            </w:pPr>
            <w:r>
              <w:rPr>
                <w:rFonts w:ascii="SimSun" w:hAnsi="SimSun"/>
                <w:sz w:val="18"/>
                <w:szCs w:val="18"/>
              </w:rPr>
              <w:t>User permission list</w:t>
            </w:r>
          </w:p>
        </w:tc>
      </w:tr>
      <w:tr w:rsidR="00FC180D" w14:paraId="4205653D" w14:textId="77777777">
        <w:tc>
          <w:tcPr>
            <w:tcW w:w="250" w:type="dxa"/>
            <w:vMerge/>
            <w:tcBorders>
              <w:right w:val="single" w:sz="4" w:space="0" w:color="auto"/>
            </w:tcBorders>
            <w:shd w:val="clear" w:color="auto" w:fill="FFFFFF"/>
          </w:tcPr>
          <w:p w14:paraId="0967774F" w14:textId="77777777" w:rsidR="00FC180D" w:rsidRDefault="00FC180D">
            <w:pPr>
              <w:rPr>
                <w:rFonts w:ascii="SimSun" w:hAnsi="SimSun"/>
                <w:sz w:val="18"/>
                <w:szCs w:val="18"/>
                <w:lang w:val="fr-FR"/>
              </w:rPr>
            </w:pPr>
          </w:p>
        </w:tc>
        <w:tc>
          <w:tcPr>
            <w:tcW w:w="284" w:type="dxa"/>
            <w:vMerge w:val="restart"/>
            <w:tcBorders>
              <w:left w:val="single" w:sz="4" w:space="0" w:color="auto"/>
              <w:right w:val="single" w:sz="6" w:space="0" w:color="auto"/>
            </w:tcBorders>
            <w:shd w:val="clear" w:color="auto" w:fill="FFFFFF"/>
          </w:tcPr>
          <w:p w14:paraId="6158D9C7" w14:textId="77777777" w:rsidR="00FC180D" w:rsidRDefault="00FC180D"/>
        </w:tc>
        <w:tc>
          <w:tcPr>
            <w:tcW w:w="2409" w:type="dxa"/>
            <w:gridSpan w:val="4"/>
            <w:tcBorders>
              <w:left w:val="single" w:sz="4" w:space="0" w:color="auto"/>
              <w:right w:val="single" w:sz="6" w:space="0" w:color="auto"/>
            </w:tcBorders>
            <w:shd w:val="clear" w:color="auto" w:fill="FFFFFF"/>
          </w:tcPr>
          <w:p w14:paraId="28A79D75" w14:textId="77777777" w:rsidR="00FC180D" w:rsidRDefault="00203103">
            <w:r>
              <w:rPr>
                <w:rFonts w:hint="eastAsia"/>
              </w:rPr>
              <w:t>user</w:t>
            </w:r>
          </w:p>
        </w:tc>
        <w:tc>
          <w:tcPr>
            <w:tcW w:w="4678" w:type="dxa"/>
            <w:tcBorders>
              <w:left w:val="single" w:sz="6" w:space="0" w:color="auto"/>
            </w:tcBorders>
            <w:shd w:val="clear" w:color="auto" w:fill="FFFFFF"/>
          </w:tcPr>
          <w:p w14:paraId="41505623" w14:textId="77777777" w:rsidR="00FC180D" w:rsidRDefault="00FC180D">
            <w:pPr>
              <w:rPr>
                <w:rFonts w:ascii="SimSun" w:hAnsi="SimSun"/>
                <w:sz w:val="18"/>
                <w:szCs w:val="18"/>
              </w:rPr>
            </w:pPr>
          </w:p>
        </w:tc>
      </w:tr>
      <w:tr w:rsidR="00FC180D" w14:paraId="5054FA63" w14:textId="77777777">
        <w:tc>
          <w:tcPr>
            <w:tcW w:w="250" w:type="dxa"/>
            <w:vMerge/>
            <w:tcBorders>
              <w:right w:val="single" w:sz="4" w:space="0" w:color="auto"/>
            </w:tcBorders>
            <w:shd w:val="clear" w:color="auto" w:fill="FFFFFF"/>
          </w:tcPr>
          <w:p w14:paraId="6409BDE8"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64C76AEF" w14:textId="77777777" w:rsidR="00FC180D" w:rsidRDefault="00FC180D"/>
        </w:tc>
        <w:tc>
          <w:tcPr>
            <w:tcW w:w="284" w:type="dxa"/>
            <w:vMerge w:val="restart"/>
            <w:tcBorders>
              <w:left w:val="single" w:sz="4" w:space="0" w:color="auto"/>
              <w:right w:val="single" w:sz="6" w:space="0" w:color="auto"/>
            </w:tcBorders>
            <w:shd w:val="clear" w:color="auto" w:fill="FFFFFF"/>
          </w:tcPr>
          <w:p w14:paraId="515E441D" w14:textId="77777777" w:rsidR="00FC180D" w:rsidRDefault="00FC180D"/>
        </w:tc>
        <w:tc>
          <w:tcPr>
            <w:tcW w:w="2125" w:type="dxa"/>
            <w:gridSpan w:val="3"/>
            <w:tcBorders>
              <w:left w:val="single" w:sz="4" w:space="0" w:color="auto"/>
              <w:right w:val="single" w:sz="6" w:space="0" w:color="auto"/>
            </w:tcBorders>
            <w:shd w:val="clear" w:color="auto" w:fill="FFFFFF"/>
          </w:tcPr>
          <w:p w14:paraId="2867FEF4" w14:textId="77777777" w:rsidR="00FC180D" w:rsidRDefault="00203103">
            <w:r>
              <w:t>user_name</w:t>
            </w:r>
          </w:p>
        </w:tc>
        <w:tc>
          <w:tcPr>
            <w:tcW w:w="4678" w:type="dxa"/>
            <w:tcBorders>
              <w:left w:val="single" w:sz="6" w:space="0" w:color="auto"/>
            </w:tcBorders>
            <w:shd w:val="clear" w:color="auto" w:fill="FFFFFF"/>
          </w:tcPr>
          <w:p w14:paraId="38AC9821" w14:textId="77777777" w:rsidR="00FC180D" w:rsidRDefault="00203103">
            <w:pPr>
              <w:rPr>
                <w:rFonts w:ascii="SimSun" w:hAnsi="SimSun"/>
                <w:sz w:val="18"/>
                <w:szCs w:val="18"/>
              </w:rPr>
            </w:pPr>
            <w:r>
              <w:rPr>
                <w:rFonts w:ascii="SimSun" w:hAnsi="SimSun" w:hint="eastAsia"/>
                <w:sz w:val="18"/>
                <w:szCs w:val="18"/>
              </w:rPr>
              <w:t xml:space="preserve">user name Rc4+Base64 encryped </w:t>
            </w:r>
          </w:p>
        </w:tc>
      </w:tr>
      <w:tr w:rsidR="00FC180D" w14:paraId="702A147C" w14:textId="77777777">
        <w:tc>
          <w:tcPr>
            <w:tcW w:w="250" w:type="dxa"/>
            <w:vMerge/>
            <w:tcBorders>
              <w:right w:val="single" w:sz="4" w:space="0" w:color="auto"/>
            </w:tcBorders>
            <w:shd w:val="clear" w:color="auto" w:fill="FFFFFF"/>
          </w:tcPr>
          <w:p w14:paraId="67167DFB"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64EBF41A" w14:textId="77777777" w:rsidR="00FC180D" w:rsidRDefault="00FC180D"/>
        </w:tc>
        <w:tc>
          <w:tcPr>
            <w:tcW w:w="284" w:type="dxa"/>
            <w:vMerge/>
            <w:tcBorders>
              <w:left w:val="single" w:sz="4" w:space="0" w:color="auto"/>
              <w:right w:val="single" w:sz="6" w:space="0" w:color="auto"/>
            </w:tcBorders>
            <w:shd w:val="clear" w:color="auto" w:fill="FFFFFF"/>
          </w:tcPr>
          <w:p w14:paraId="4B007531" w14:textId="77777777" w:rsidR="00FC180D" w:rsidRDefault="00FC180D"/>
        </w:tc>
        <w:tc>
          <w:tcPr>
            <w:tcW w:w="2125" w:type="dxa"/>
            <w:gridSpan w:val="3"/>
            <w:tcBorders>
              <w:left w:val="single" w:sz="4" w:space="0" w:color="auto"/>
              <w:right w:val="single" w:sz="6" w:space="0" w:color="auto"/>
            </w:tcBorders>
            <w:shd w:val="clear" w:color="auto" w:fill="FFFFFF"/>
          </w:tcPr>
          <w:p w14:paraId="6B9CBA48" w14:textId="77777777" w:rsidR="00FC180D" w:rsidRDefault="00203103">
            <w:r>
              <w:rPr>
                <w:rFonts w:hint="eastAsia"/>
              </w:rPr>
              <w:t>p</w:t>
            </w:r>
            <w:r>
              <w:t>assword</w:t>
            </w:r>
          </w:p>
        </w:tc>
        <w:tc>
          <w:tcPr>
            <w:tcW w:w="4678" w:type="dxa"/>
            <w:tcBorders>
              <w:left w:val="single" w:sz="6" w:space="0" w:color="auto"/>
            </w:tcBorders>
            <w:shd w:val="clear" w:color="auto" w:fill="FFFFFF"/>
          </w:tcPr>
          <w:p w14:paraId="76A3420E" w14:textId="77777777" w:rsidR="00FC180D" w:rsidRDefault="00203103">
            <w:pPr>
              <w:rPr>
                <w:rFonts w:ascii="SimSun" w:hAnsi="SimSun"/>
                <w:sz w:val="18"/>
                <w:szCs w:val="18"/>
              </w:rPr>
            </w:pPr>
            <w:r>
              <w:rPr>
                <w:rFonts w:ascii="SimSun" w:hAnsi="SimSun" w:hint="eastAsia"/>
                <w:sz w:val="18"/>
                <w:szCs w:val="18"/>
              </w:rPr>
              <w:t>password Rc4+Base64 encryped</w:t>
            </w:r>
          </w:p>
        </w:tc>
      </w:tr>
      <w:tr w:rsidR="00FC180D" w14:paraId="4D602738" w14:textId="77777777">
        <w:tc>
          <w:tcPr>
            <w:tcW w:w="250" w:type="dxa"/>
            <w:vMerge/>
            <w:tcBorders>
              <w:right w:val="single" w:sz="4" w:space="0" w:color="auto"/>
            </w:tcBorders>
            <w:shd w:val="clear" w:color="auto" w:fill="FFFFFF"/>
          </w:tcPr>
          <w:p w14:paraId="1960CD90"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31BAD22C" w14:textId="77777777" w:rsidR="00FC180D" w:rsidRDefault="00FC180D"/>
        </w:tc>
        <w:tc>
          <w:tcPr>
            <w:tcW w:w="284" w:type="dxa"/>
            <w:vMerge/>
            <w:tcBorders>
              <w:left w:val="single" w:sz="4" w:space="0" w:color="auto"/>
              <w:right w:val="single" w:sz="6" w:space="0" w:color="auto"/>
            </w:tcBorders>
            <w:shd w:val="clear" w:color="auto" w:fill="FFFFFF"/>
          </w:tcPr>
          <w:p w14:paraId="671DB90D" w14:textId="77777777" w:rsidR="00FC180D" w:rsidRDefault="00FC180D"/>
        </w:tc>
        <w:tc>
          <w:tcPr>
            <w:tcW w:w="2125" w:type="dxa"/>
            <w:gridSpan w:val="3"/>
            <w:tcBorders>
              <w:left w:val="single" w:sz="4" w:space="0" w:color="auto"/>
              <w:right w:val="single" w:sz="6" w:space="0" w:color="auto"/>
            </w:tcBorders>
            <w:shd w:val="clear" w:color="auto" w:fill="FFFFFF"/>
          </w:tcPr>
          <w:p w14:paraId="7A51041B" w14:textId="77777777" w:rsidR="00FC180D" w:rsidRDefault="00203103">
            <w:r>
              <w:rPr>
                <w:rFonts w:hint="eastAsia"/>
              </w:rPr>
              <w:t>g</w:t>
            </w:r>
            <w:r>
              <w:t>roup</w:t>
            </w:r>
            <w:r>
              <w:rPr>
                <w:rFonts w:hint="eastAsia"/>
              </w:rPr>
              <w:t>_n</w:t>
            </w:r>
            <w:r>
              <w:t>ame</w:t>
            </w:r>
          </w:p>
        </w:tc>
        <w:tc>
          <w:tcPr>
            <w:tcW w:w="4678" w:type="dxa"/>
            <w:tcBorders>
              <w:left w:val="single" w:sz="6" w:space="0" w:color="auto"/>
            </w:tcBorders>
            <w:shd w:val="clear" w:color="auto" w:fill="FFFFFF"/>
          </w:tcPr>
          <w:p w14:paraId="11177E97" w14:textId="77777777" w:rsidR="00FC180D" w:rsidRDefault="00203103">
            <w:pPr>
              <w:rPr>
                <w:rFonts w:ascii="SimSun" w:hAnsi="SimSun"/>
                <w:sz w:val="18"/>
                <w:szCs w:val="18"/>
              </w:rPr>
            </w:pPr>
            <w:r>
              <w:rPr>
                <w:rFonts w:ascii="SimSun" w:hAnsi="SimSun"/>
                <w:sz w:val="18"/>
                <w:szCs w:val="18"/>
              </w:rPr>
              <w:t>Add user group</w:t>
            </w:r>
          </w:p>
        </w:tc>
      </w:tr>
      <w:tr w:rsidR="00FC180D" w14:paraId="5D477F34" w14:textId="77777777">
        <w:tc>
          <w:tcPr>
            <w:tcW w:w="250" w:type="dxa"/>
            <w:vMerge/>
            <w:tcBorders>
              <w:right w:val="single" w:sz="4" w:space="0" w:color="auto"/>
            </w:tcBorders>
            <w:shd w:val="clear" w:color="auto" w:fill="FFFFFF"/>
          </w:tcPr>
          <w:p w14:paraId="7CCD6A4E"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6F741FCE" w14:textId="77777777" w:rsidR="00FC180D" w:rsidRDefault="00FC180D"/>
        </w:tc>
        <w:tc>
          <w:tcPr>
            <w:tcW w:w="284" w:type="dxa"/>
            <w:vMerge/>
            <w:tcBorders>
              <w:left w:val="single" w:sz="4" w:space="0" w:color="auto"/>
              <w:right w:val="single" w:sz="6" w:space="0" w:color="auto"/>
            </w:tcBorders>
            <w:shd w:val="clear" w:color="auto" w:fill="FFFFFF"/>
          </w:tcPr>
          <w:p w14:paraId="54F50A36" w14:textId="77777777" w:rsidR="00FC180D" w:rsidRDefault="00FC180D"/>
        </w:tc>
        <w:tc>
          <w:tcPr>
            <w:tcW w:w="2125" w:type="dxa"/>
            <w:gridSpan w:val="3"/>
            <w:tcBorders>
              <w:left w:val="single" w:sz="4" w:space="0" w:color="auto"/>
              <w:right w:val="single" w:sz="6" w:space="0" w:color="auto"/>
            </w:tcBorders>
            <w:shd w:val="clear" w:color="auto" w:fill="FFFFFF"/>
          </w:tcPr>
          <w:p w14:paraId="57959481" w14:textId="77777777" w:rsidR="00FC180D" w:rsidRDefault="00203103">
            <w:r>
              <w:rPr>
                <w:rFonts w:hint="eastAsia"/>
              </w:rPr>
              <w:t>l</w:t>
            </w:r>
            <w:r>
              <w:t>ock</w:t>
            </w:r>
            <w:r>
              <w:rPr>
                <w:rFonts w:hint="eastAsia"/>
              </w:rPr>
              <w:t>_f</w:t>
            </w:r>
            <w:r>
              <w:t>lag</w:t>
            </w:r>
          </w:p>
        </w:tc>
        <w:tc>
          <w:tcPr>
            <w:tcW w:w="4678" w:type="dxa"/>
            <w:tcBorders>
              <w:left w:val="single" w:sz="6" w:space="0" w:color="auto"/>
            </w:tcBorders>
            <w:shd w:val="clear" w:color="auto" w:fill="FFFFFF"/>
          </w:tcPr>
          <w:p w14:paraId="206EFF5E" w14:textId="77777777" w:rsidR="00FC180D" w:rsidRDefault="00203103">
            <w:pPr>
              <w:rPr>
                <w:rFonts w:ascii="SimSun" w:hAnsi="SimSun"/>
                <w:sz w:val="18"/>
                <w:szCs w:val="18"/>
              </w:rPr>
            </w:pPr>
            <w:r>
              <w:rPr>
                <w:rFonts w:ascii="SimSun" w:hAnsi="SimSun"/>
                <w:sz w:val="18"/>
                <w:szCs w:val="18"/>
              </w:rPr>
              <w:t>Lock flag</w:t>
            </w:r>
          </w:p>
        </w:tc>
      </w:tr>
      <w:tr w:rsidR="00FC180D" w14:paraId="7B48CA2C" w14:textId="77777777">
        <w:tc>
          <w:tcPr>
            <w:tcW w:w="250" w:type="dxa"/>
            <w:vMerge/>
            <w:tcBorders>
              <w:right w:val="single" w:sz="4" w:space="0" w:color="auto"/>
            </w:tcBorders>
            <w:shd w:val="clear" w:color="auto" w:fill="FFFFFF"/>
          </w:tcPr>
          <w:p w14:paraId="1AE7E7BA"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4DB18B62" w14:textId="77777777" w:rsidR="00FC180D" w:rsidRDefault="00FC180D"/>
        </w:tc>
        <w:tc>
          <w:tcPr>
            <w:tcW w:w="284" w:type="dxa"/>
            <w:vMerge/>
            <w:tcBorders>
              <w:left w:val="single" w:sz="4" w:space="0" w:color="auto"/>
              <w:right w:val="single" w:sz="6" w:space="0" w:color="auto"/>
            </w:tcBorders>
            <w:shd w:val="clear" w:color="auto" w:fill="FFFFFF"/>
          </w:tcPr>
          <w:p w14:paraId="2F3D0D03" w14:textId="77777777" w:rsidR="00FC180D" w:rsidRDefault="00FC180D"/>
        </w:tc>
        <w:tc>
          <w:tcPr>
            <w:tcW w:w="2125" w:type="dxa"/>
            <w:gridSpan w:val="3"/>
            <w:tcBorders>
              <w:left w:val="single" w:sz="4" w:space="0" w:color="auto"/>
              <w:right w:val="single" w:sz="6" w:space="0" w:color="auto"/>
            </w:tcBorders>
            <w:shd w:val="clear" w:color="auto" w:fill="FFFFFF"/>
          </w:tcPr>
          <w:p w14:paraId="542900D5" w14:textId="77777777" w:rsidR="00FC180D" w:rsidRDefault="00203103">
            <w:r>
              <w:rPr>
                <w:rFonts w:hint="eastAsia"/>
              </w:rPr>
              <w:t>l</w:t>
            </w:r>
            <w:r>
              <w:t>ock</w:t>
            </w:r>
            <w:r>
              <w:rPr>
                <w:rFonts w:hint="eastAsia"/>
              </w:rPr>
              <w:t>_t</w:t>
            </w:r>
            <w:r>
              <w:t>ime</w:t>
            </w:r>
          </w:p>
        </w:tc>
        <w:tc>
          <w:tcPr>
            <w:tcW w:w="4678" w:type="dxa"/>
            <w:tcBorders>
              <w:left w:val="single" w:sz="6" w:space="0" w:color="auto"/>
            </w:tcBorders>
            <w:shd w:val="clear" w:color="auto" w:fill="FFFFFF"/>
          </w:tcPr>
          <w:p w14:paraId="4411D5ED" w14:textId="77777777" w:rsidR="00FC180D" w:rsidRDefault="00203103">
            <w:pPr>
              <w:rPr>
                <w:rFonts w:ascii="SimSun" w:hAnsi="SimSun"/>
                <w:sz w:val="18"/>
                <w:szCs w:val="18"/>
              </w:rPr>
            </w:pPr>
            <w:r>
              <w:rPr>
                <w:rFonts w:ascii="SimSun" w:hAnsi="SimSun"/>
                <w:sz w:val="18"/>
                <w:szCs w:val="18"/>
              </w:rPr>
              <w:t>Lock time</w:t>
            </w:r>
          </w:p>
        </w:tc>
      </w:tr>
      <w:tr w:rsidR="00FC180D" w14:paraId="61E944DA" w14:textId="77777777">
        <w:tc>
          <w:tcPr>
            <w:tcW w:w="250" w:type="dxa"/>
            <w:vMerge/>
            <w:tcBorders>
              <w:right w:val="single" w:sz="4" w:space="0" w:color="auto"/>
            </w:tcBorders>
            <w:shd w:val="clear" w:color="auto" w:fill="FFFFFF"/>
          </w:tcPr>
          <w:p w14:paraId="3280FB76"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193BB2EA" w14:textId="77777777" w:rsidR="00FC180D" w:rsidRDefault="00FC180D"/>
        </w:tc>
        <w:tc>
          <w:tcPr>
            <w:tcW w:w="284" w:type="dxa"/>
            <w:vMerge/>
            <w:tcBorders>
              <w:left w:val="single" w:sz="4" w:space="0" w:color="auto"/>
              <w:right w:val="single" w:sz="6" w:space="0" w:color="auto"/>
            </w:tcBorders>
            <w:shd w:val="clear" w:color="auto" w:fill="FFFFFF"/>
          </w:tcPr>
          <w:p w14:paraId="224B74B4" w14:textId="77777777" w:rsidR="00FC180D" w:rsidRDefault="00FC180D"/>
        </w:tc>
        <w:tc>
          <w:tcPr>
            <w:tcW w:w="2125" w:type="dxa"/>
            <w:gridSpan w:val="3"/>
            <w:tcBorders>
              <w:left w:val="single" w:sz="4" w:space="0" w:color="auto"/>
              <w:right w:val="single" w:sz="6" w:space="0" w:color="auto"/>
            </w:tcBorders>
            <w:shd w:val="clear" w:color="auto" w:fill="FFFFFF"/>
          </w:tcPr>
          <w:p w14:paraId="43C8F1FC" w14:textId="77777777" w:rsidR="00FC180D" w:rsidRDefault="00203103">
            <w:r>
              <w:t>multi_login_flag</w:t>
            </w:r>
          </w:p>
        </w:tc>
        <w:tc>
          <w:tcPr>
            <w:tcW w:w="4678" w:type="dxa"/>
            <w:tcBorders>
              <w:left w:val="single" w:sz="6" w:space="0" w:color="auto"/>
            </w:tcBorders>
            <w:shd w:val="clear" w:color="auto" w:fill="FFFFFF"/>
          </w:tcPr>
          <w:p w14:paraId="0EF82D29" w14:textId="77777777" w:rsidR="00FC180D" w:rsidRDefault="00203103">
            <w:pPr>
              <w:rPr>
                <w:rFonts w:ascii="SimSun" w:hAnsi="SimSun"/>
                <w:sz w:val="18"/>
                <w:szCs w:val="18"/>
              </w:rPr>
            </w:pPr>
            <w:r>
              <w:rPr>
                <w:rFonts w:ascii="SimSun" w:hAnsi="SimSun"/>
                <w:sz w:val="18"/>
                <w:szCs w:val="18"/>
              </w:rPr>
              <w:t>Multi-login sign</w:t>
            </w:r>
          </w:p>
        </w:tc>
      </w:tr>
      <w:tr w:rsidR="00FC180D" w14:paraId="0F27128E" w14:textId="77777777">
        <w:tc>
          <w:tcPr>
            <w:tcW w:w="250" w:type="dxa"/>
            <w:vMerge/>
            <w:tcBorders>
              <w:right w:val="single" w:sz="4" w:space="0" w:color="auto"/>
            </w:tcBorders>
            <w:shd w:val="clear" w:color="auto" w:fill="FFFFFF"/>
          </w:tcPr>
          <w:p w14:paraId="4D03398F"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0FC3FF0A" w14:textId="77777777" w:rsidR="00FC180D" w:rsidRDefault="00FC180D"/>
        </w:tc>
        <w:tc>
          <w:tcPr>
            <w:tcW w:w="284" w:type="dxa"/>
            <w:vMerge/>
            <w:tcBorders>
              <w:left w:val="single" w:sz="4" w:space="0" w:color="auto"/>
              <w:right w:val="single" w:sz="6" w:space="0" w:color="auto"/>
            </w:tcBorders>
            <w:shd w:val="clear" w:color="auto" w:fill="FFFFFF"/>
          </w:tcPr>
          <w:p w14:paraId="6D1BDF2C" w14:textId="77777777" w:rsidR="00FC180D" w:rsidRDefault="00FC180D"/>
        </w:tc>
        <w:tc>
          <w:tcPr>
            <w:tcW w:w="2125" w:type="dxa"/>
            <w:gridSpan w:val="3"/>
            <w:tcBorders>
              <w:left w:val="single" w:sz="4" w:space="0" w:color="auto"/>
              <w:right w:val="single" w:sz="6" w:space="0" w:color="auto"/>
            </w:tcBorders>
            <w:shd w:val="clear" w:color="auto" w:fill="FFFFFF"/>
          </w:tcPr>
          <w:p w14:paraId="614D9232" w14:textId="77777777" w:rsidR="00FC180D" w:rsidRDefault="00203103">
            <w:r>
              <w:t>desc</w:t>
            </w:r>
          </w:p>
        </w:tc>
        <w:tc>
          <w:tcPr>
            <w:tcW w:w="4678" w:type="dxa"/>
            <w:tcBorders>
              <w:left w:val="single" w:sz="6" w:space="0" w:color="auto"/>
            </w:tcBorders>
            <w:shd w:val="clear" w:color="auto" w:fill="FFFFFF"/>
          </w:tcPr>
          <w:p w14:paraId="77EE61B3" w14:textId="77777777" w:rsidR="00FC180D" w:rsidRDefault="00203103">
            <w:pPr>
              <w:rPr>
                <w:rFonts w:ascii="SimSun" w:hAnsi="SimSun"/>
                <w:sz w:val="18"/>
                <w:szCs w:val="18"/>
              </w:rPr>
            </w:pPr>
            <w:r>
              <w:rPr>
                <w:rFonts w:ascii="SimSun" w:hAnsi="SimSun"/>
                <w:sz w:val="18"/>
                <w:szCs w:val="18"/>
              </w:rPr>
              <w:t>description</w:t>
            </w:r>
          </w:p>
        </w:tc>
      </w:tr>
      <w:tr w:rsidR="00FC180D" w14:paraId="4ECA589C" w14:textId="77777777">
        <w:tc>
          <w:tcPr>
            <w:tcW w:w="250" w:type="dxa"/>
            <w:vMerge/>
            <w:tcBorders>
              <w:right w:val="single" w:sz="4" w:space="0" w:color="auto"/>
            </w:tcBorders>
            <w:shd w:val="clear" w:color="auto" w:fill="FFFFFF"/>
          </w:tcPr>
          <w:p w14:paraId="68FF953E"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300D6C8D" w14:textId="77777777" w:rsidR="00FC180D" w:rsidRDefault="00FC180D"/>
        </w:tc>
        <w:tc>
          <w:tcPr>
            <w:tcW w:w="284" w:type="dxa"/>
            <w:vMerge/>
            <w:tcBorders>
              <w:left w:val="single" w:sz="4" w:space="0" w:color="auto"/>
              <w:right w:val="single" w:sz="6" w:space="0" w:color="auto"/>
            </w:tcBorders>
            <w:shd w:val="clear" w:color="auto" w:fill="FFFFFF"/>
          </w:tcPr>
          <w:p w14:paraId="0E0A2ED3" w14:textId="77777777" w:rsidR="00FC180D" w:rsidRDefault="00FC180D"/>
        </w:tc>
        <w:tc>
          <w:tcPr>
            <w:tcW w:w="2125" w:type="dxa"/>
            <w:gridSpan w:val="3"/>
            <w:tcBorders>
              <w:left w:val="single" w:sz="4" w:space="0" w:color="auto"/>
              <w:right w:val="single" w:sz="6" w:space="0" w:color="auto"/>
            </w:tcBorders>
            <w:shd w:val="clear" w:color="auto" w:fill="FFFFFF"/>
          </w:tcPr>
          <w:p w14:paraId="37B300B6" w14:textId="77777777" w:rsidR="00FC180D" w:rsidRDefault="00203103">
            <w:r>
              <w:t>privilege_list</w:t>
            </w:r>
          </w:p>
        </w:tc>
        <w:tc>
          <w:tcPr>
            <w:tcW w:w="4678" w:type="dxa"/>
            <w:tcBorders>
              <w:left w:val="single" w:sz="6" w:space="0" w:color="auto"/>
            </w:tcBorders>
            <w:shd w:val="clear" w:color="auto" w:fill="FFFFFF"/>
          </w:tcPr>
          <w:p w14:paraId="692F1876" w14:textId="77777777" w:rsidR="00FC180D" w:rsidRDefault="00203103">
            <w:pPr>
              <w:rPr>
                <w:rFonts w:ascii="SimSun" w:hAnsi="SimSun"/>
                <w:sz w:val="18"/>
                <w:szCs w:val="18"/>
              </w:rPr>
            </w:pPr>
            <w:r>
              <w:rPr>
                <w:rFonts w:ascii="SimSun" w:hAnsi="SimSun"/>
                <w:sz w:val="18"/>
                <w:szCs w:val="18"/>
              </w:rPr>
              <w:t>Permission list</w:t>
            </w:r>
          </w:p>
        </w:tc>
      </w:tr>
      <w:tr w:rsidR="00FC180D" w14:paraId="3896352A" w14:textId="77777777">
        <w:tc>
          <w:tcPr>
            <w:tcW w:w="250" w:type="dxa"/>
            <w:vMerge/>
            <w:tcBorders>
              <w:right w:val="single" w:sz="4" w:space="0" w:color="auto"/>
            </w:tcBorders>
            <w:shd w:val="clear" w:color="auto" w:fill="FFFFFF"/>
          </w:tcPr>
          <w:p w14:paraId="43B6282C"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3E2FEF1C" w14:textId="77777777" w:rsidR="00FC180D" w:rsidRDefault="00FC180D"/>
        </w:tc>
        <w:tc>
          <w:tcPr>
            <w:tcW w:w="284" w:type="dxa"/>
            <w:vMerge/>
            <w:tcBorders>
              <w:left w:val="single" w:sz="4" w:space="0" w:color="auto"/>
              <w:right w:val="single" w:sz="6" w:space="0" w:color="auto"/>
            </w:tcBorders>
            <w:shd w:val="clear" w:color="auto" w:fill="FFFFFF"/>
          </w:tcPr>
          <w:p w14:paraId="4FF4D7D1" w14:textId="77777777" w:rsidR="00FC180D" w:rsidRDefault="00FC180D"/>
        </w:tc>
        <w:tc>
          <w:tcPr>
            <w:tcW w:w="283" w:type="dxa"/>
            <w:vMerge w:val="restart"/>
            <w:tcBorders>
              <w:left w:val="single" w:sz="4" w:space="0" w:color="auto"/>
              <w:right w:val="single" w:sz="6" w:space="0" w:color="auto"/>
            </w:tcBorders>
            <w:shd w:val="clear" w:color="auto" w:fill="FFFFFF"/>
          </w:tcPr>
          <w:p w14:paraId="7F08542C" w14:textId="77777777" w:rsidR="00FC180D" w:rsidRDefault="00FC180D"/>
        </w:tc>
        <w:tc>
          <w:tcPr>
            <w:tcW w:w="1842" w:type="dxa"/>
            <w:gridSpan w:val="2"/>
            <w:tcBorders>
              <w:left w:val="single" w:sz="4" w:space="0" w:color="auto"/>
              <w:right w:val="single" w:sz="6" w:space="0" w:color="auto"/>
            </w:tcBorders>
            <w:shd w:val="clear" w:color="auto" w:fill="FFFFFF"/>
          </w:tcPr>
          <w:p w14:paraId="7D9227B9" w14:textId="77777777" w:rsidR="00FC180D" w:rsidRDefault="00203103">
            <w:r>
              <w:rPr>
                <w:rFonts w:hint="eastAsia"/>
              </w:rPr>
              <w:t>pr</w:t>
            </w:r>
            <w:r>
              <w:t>ivilege</w:t>
            </w:r>
          </w:p>
        </w:tc>
        <w:tc>
          <w:tcPr>
            <w:tcW w:w="4678" w:type="dxa"/>
            <w:tcBorders>
              <w:left w:val="single" w:sz="6" w:space="0" w:color="auto"/>
            </w:tcBorders>
            <w:shd w:val="clear" w:color="auto" w:fill="FFFFFF"/>
          </w:tcPr>
          <w:p w14:paraId="6B0ADB44" w14:textId="77777777" w:rsidR="00FC180D" w:rsidRDefault="00203103">
            <w:pPr>
              <w:rPr>
                <w:rFonts w:ascii="SimSun" w:hAnsi="SimSun"/>
                <w:sz w:val="18"/>
                <w:szCs w:val="18"/>
              </w:rPr>
            </w:pPr>
            <w:r>
              <w:rPr>
                <w:rFonts w:ascii="SimSun" w:hAnsi="SimSun" w:hint="eastAsia"/>
                <w:sz w:val="18"/>
                <w:szCs w:val="18"/>
              </w:rPr>
              <w:t>privilege</w:t>
            </w:r>
          </w:p>
          <w:p w14:paraId="1A8AB1AC" w14:textId="77777777" w:rsidR="00FC180D" w:rsidRDefault="00203103">
            <w:pPr>
              <w:rPr>
                <w:rFonts w:ascii="SimSun" w:hAnsi="SimSun"/>
                <w:sz w:val="18"/>
                <w:szCs w:val="18"/>
              </w:rPr>
            </w:pPr>
            <w:r>
              <w:rPr>
                <w:rFonts w:ascii="SimSun" w:hAnsi="SimSun"/>
                <w:sz w:val="18"/>
                <w:szCs w:val="18"/>
              </w:rPr>
              <w:t>9100000001: Video preview</w:t>
            </w:r>
          </w:p>
          <w:p w14:paraId="55CED199" w14:textId="77777777" w:rsidR="00FC180D" w:rsidRDefault="00203103">
            <w:pPr>
              <w:rPr>
                <w:rFonts w:ascii="SimSun" w:hAnsi="SimSun"/>
                <w:sz w:val="18"/>
                <w:szCs w:val="18"/>
              </w:rPr>
            </w:pPr>
            <w:r>
              <w:rPr>
                <w:rFonts w:ascii="SimSun" w:hAnsi="SimSun"/>
                <w:sz w:val="18"/>
                <w:szCs w:val="18"/>
              </w:rPr>
              <w:t>9100000002: Video Control</w:t>
            </w:r>
          </w:p>
          <w:p w14:paraId="7A4BCAAC" w14:textId="77777777" w:rsidR="00FC180D" w:rsidRDefault="00203103">
            <w:pPr>
              <w:rPr>
                <w:rFonts w:ascii="SimSun" w:hAnsi="SimSun"/>
                <w:sz w:val="18"/>
                <w:szCs w:val="18"/>
              </w:rPr>
            </w:pPr>
            <w:r>
              <w:rPr>
                <w:rFonts w:ascii="SimSun" w:hAnsi="SimSun"/>
                <w:sz w:val="18"/>
                <w:szCs w:val="18"/>
              </w:rPr>
              <w:t>9100000004: PTZ control</w:t>
            </w:r>
          </w:p>
          <w:p w14:paraId="48AB1E7F" w14:textId="77777777" w:rsidR="00FC180D" w:rsidRDefault="00203103">
            <w:pPr>
              <w:rPr>
                <w:rFonts w:ascii="SimSun" w:hAnsi="SimSun"/>
                <w:sz w:val="18"/>
                <w:szCs w:val="18"/>
              </w:rPr>
            </w:pPr>
            <w:r>
              <w:rPr>
                <w:rFonts w:ascii="SimSun" w:hAnsi="SimSun"/>
                <w:sz w:val="18"/>
                <w:szCs w:val="18"/>
              </w:rPr>
              <w:t>9100000008: Audio</w:t>
            </w:r>
          </w:p>
          <w:p w14:paraId="67BDCB45" w14:textId="77777777" w:rsidR="00FC180D" w:rsidRDefault="00203103">
            <w:pPr>
              <w:rPr>
                <w:rFonts w:ascii="SimSun" w:hAnsi="SimSun"/>
                <w:sz w:val="18"/>
                <w:szCs w:val="18"/>
              </w:rPr>
            </w:pPr>
            <w:r>
              <w:rPr>
                <w:rFonts w:ascii="SimSun" w:hAnsi="SimSun"/>
                <w:sz w:val="18"/>
                <w:szCs w:val="18"/>
              </w:rPr>
              <w:t>9200000001: Video playback</w:t>
            </w:r>
          </w:p>
          <w:p w14:paraId="772C0DCC" w14:textId="77777777" w:rsidR="00FC180D" w:rsidRDefault="00203103">
            <w:pPr>
              <w:rPr>
                <w:rFonts w:ascii="SimSun" w:hAnsi="SimSun"/>
                <w:sz w:val="18"/>
                <w:szCs w:val="18"/>
              </w:rPr>
            </w:pPr>
            <w:r>
              <w:rPr>
                <w:rFonts w:ascii="SimSun" w:hAnsi="SimSun"/>
                <w:sz w:val="18"/>
                <w:szCs w:val="18"/>
              </w:rPr>
              <w:t>9200000002: Backup</w:t>
            </w:r>
          </w:p>
          <w:p w14:paraId="701A5559" w14:textId="77777777" w:rsidR="00FC180D" w:rsidRDefault="00203103">
            <w:pPr>
              <w:rPr>
                <w:rFonts w:ascii="SimSun" w:hAnsi="SimSun"/>
                <w:sz w:val="18"/>
                <w:szCs w:val="18"/>
              </w:rPr>
            </w:pPr>
            <w:r>
              <w:rPr>
                <w:rFonts w:ascii="SimSun" w:hAnsi="SimSun"/>
                <w:sz w:val="18"/>
                <w:szCs w:val="18"/>
              </w:rPr>
              <w:t>9200000004: Video Service Control</w:t>
            </w:r>
          </w:p>
          <w:p w14:paraId="3D493C7B" w14:textId="77777777" w:rsidR="00FC180D" w:rsidRDefault="00203103">
            <w:pPr>
              <w:rPr>
                <w:rFonts w:ascii="SimSun" w:hAnsi="SimSun"/>
                <w:sz w:val="18"/>
                <w:szCs w:val="18"/>
              </w:rPr>
            </w:pPr>
            <w:r>
              <w:rPr>
                <w:rFonts w:ascii="SimSun" w:hAnsi="SimSun"/>
                <w:sz w:val="18"/>
                <w:szCs w:val="18"/>
              </w:rPr>
              <w:t>9200000008: Video strategy</w:t>
            </w:r>
          </w:p>
          <w:p w14:paraId="3DA20BFB" w14:textId="77777777" w:rsidR="00FC180D" w:rsidRDefault="00203103">
            <w:pPr>
              <w:rPr>
                <w:rFonts w:ascii="SimSun" w:hAnsi="SimSun"/>
                <w:sz w:val="18"/>
                <w:szCs w:val="18"/>
              </w:rPr>
            </w:pPr>
            <w:r>
              <w:rPr>
                <w:rFonts w:ascii="SimSun" w:hAnsi="SimSun"/>
                <w:sz w:val="18"/>
                <w:szCs w:val="18"/>
              </w:rPr>
              <w:t>9200000016: Disk Management</w:t>
            </w:r>
          </w:p>
          <w:p w14:paraId="0CB27919" w14:textId="77777777" w:rsidR="00FC180D" w:rsidRDefault="00203103">
            <w:pPr>
              <w:rPr>
                <w:rFonts w:ascii="SimSun" w:hAnsi="SimSun"/>
                <w:sz w:val="18"/>
                <w:szCs w:val="18"/>
              </w:rPr>
            </w:pPr>
            <w:r>
              <w:rPr>
                <w:rFonts w:ascii="SimSun" w:hAnsi="SimSun"/>
                <w:sz w:val="18"/>
                <w:szCs w:val="18"/>
              </w:rPr>
              <w:t>9300000001: Alarm retrieval</w:t>
            </w:r>
          </w:p>
          <w:p w14:paraId="35DC708D" w14:textId="77777777" w:rsidR="00FC180D" w:rsidRDefault="00203103">
            <w:pPr>
              <w:rPr>
                <w:rFonts w:ascii="SimSun" w:hAnsi="SimSun"/>
                <w:sz w:val="18"/>
                <w:szCs w:val="18"/>
              </w:rPr>
            </w:pPr>
            <w:r>
              <w:rPr>
                <w:rFonts w:ascii="SimSun" w:hAnsi="SimSun"/>
                <w:sz w:val="18"/>
                <w:szCs w:val="18"/>
              </w:rPr>
              <w:t>9400000001: Device Management</w:t>
            </w:r>
          </w:p>
          <w:p w14:paraId="64D69B1A" w14:textId="77777777" w:rsidR="00FC180D" w:rsidRDefault="00203103">
            <w:pPr>
              <w:rPr>
                <w:rFonts w:ascii="SimSun" w:hAnsi="SimSun"/>
                <w:sz w:val="18"/>
                <w:szCs w:val="18"/>
              </w:rPr>
            </w:pPr>
            <w:r>
              <w:rPr>
                <w:rFonts w:ascii="SimSun" w:hAnsi="SimSun"/>
                <w:sz w:val="18"/>
                <w:szCs w:val="18"/>
              </w:rPr>
              <w:t>9400000002: Rights Management</w:t>
            </w:r>
          </w:p>
          <w:p w14:paraId="18091209" w14:textId="77777777" w:rsidR="00FC180D" w:rsidRDefault="00203103">
            <w:pPr>
              <w:rPr>
                <w:rFonts w:ascii="SimSun" w:hAnsi="SimSun"/>
                <w:sz w:val="18"/>
                <w:szCs w:val="18"/>
              </w:rPr>
            </w:pPr>
            <w:r>
              <w:rPr>
                <w:rFonts w:ascii="SimSun" w:hAnsi="SimSun"/>
                <w:sz w:val="18"/>
                <w:szCs w:val="18"/>
              </w:rPr>
              <w:t>9500000001: Self device parameter configuration</w:t>
            </w:r>
          </w:p>
          <w:p w14:paraId="2F0591BA" w14:textId="77777777" w:rsidR="00FC180D" w:rsidRDefault="00203103">
            <w:pPr>
              <w:rPr>
                <w:rFonts w:ascii="SimSun" w:hAnsi="SimSun"/>
                <w:sz w:val="18"/>
                <w:szCs w:val="18"/>
              </w:rPr>
            </w:pPr>
            <w:r>
              <w:rPr>
                <w:rFonts w:ascii="SimSun" w:hAnsi="SimSun"/>
                <w:sz w:val="18"/>
                <w:szCs w:val="18"/>
              </w:rPr>
              <w:t>9500000002: Self system maintenance</w:t>
            </w:r>
          </w:p>
          <w:p w14:paraId="03B457BA" w14:textId="77777777" w:rsidR="00FC180D" w:rsidRDefault="00203103">
            <w:pPr>
              <w:rPr>
                <w:rFonts w:ascii="SimSun" w:hAnsi="SimSun"/>
                <w:sz w:val="18"/>
                <w:szCs w:val="18"/>
              </w:rPr>
            </w:pPr>
            <w:r>
              <w:rPr>
                <w:rFonts w:ascii="SimSun" w:hAnsi="SimSun"/>
                <w:sz w:val="18"/>
                <w:szCs w:val="18"/>
              </w:rPr>
              <w:t>9600000001: Log</w:t>
            </w:r>
          </w:p>
        </w:tc>
      </w:tr>
      <w:tr w:rsidR="00FC180D" w14:paraId="26BB4C62" w14:textId="77777777">
        <w:tc>
          <w:tcPr>
            <w:tcW w:w="250" w:type="dxa"/>
            <w:vMerge/>
            <w:tcBorders>
              <w:right w:val="single" w:sz="4" w:space="0" w:color="auto"/>
            </w:tcBorders>
            <w:shd w:val="clear" w:color="auto" w:fill="FFFFFF"/>
          </w:tcPr>
          <w:p w14:paraId="758267BE"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26D2DBE9" w14:textId="77777777" w:rsidR="00FC180D" w:rsidRDefault="00FC180D"/>
        </w:tc>
        <w:tc>
          <w:tcPr>
            <w:tcW w:w="284" w:type="dxa"/>
            <w:vMerge/>
            <w:tcBorders>
              <w:left w:val="single" w:sz="4" w:space="0" w:color="auto"/>
              <w:right w:val="single" w:sz="6" w:space="0" w:color="auto"/>
            </w:tcBorders>
            <w:shd w:val="clear" w:color="auto" w:fill="FFFFFF"/>
          </w:tcPr>
          <w:p w14:paraId="024B451A" w14:textId="77777777" w:rsidR="00FC180D" w:rsidRDefault="00FC180D"/>
        </w:tc>
        <w:tc>
          <w:tcPr>
            <w:tcW w:w="283" w:type="dxa"/>
            <w:vMerge/>
            <w:tcBorders>
              <w:left w:val="single" w:sz="4" w:space="0" w:color="auto"/>
              <w:right w:val="single" w:sz="6" w:space="0" w:color="auto"/>
            </w:tcBorders>
            <w:shd w:val="clear" w:color="auto" w:fill="FFFFFF"/>
          </w:tcPr>
          <w:p w14:paraId="1CA6A68D" w14:textId="77777777" w:rsidR="00FC180D" w:rsidRDefault="00FC180D"/>
        </w:tc>
        <w:tc>
          <w:tcPr>
            <w:tcW w:w="1842" w:type="dxa"/>
            <w:gridSpan w:val="2"/>
            <w:tcBorders>
              <w:left w:val="single" w:sz="4" w:space="0" w:color="auto"/>
              <w:right w:val="single" w:sz="6" w:space="0" w:color="auto"/>
            </w:tcBorders>
            <w:shd w:val="clear" w:color="auto" w:fill="FFFFFF"/>
          </w:tcPr>
          <w:p w14:paraId="40503A3B" w14:textId="77777777" w:rsidR="00FC180D" w:rsidRDefault="00203103">
            <w:r>
              <w:t>description</w:t>
            </w:r>
          </w:p>
        </w:tc>
        <w:tc>
          <w:tcPr>
            <w:tcW w:w="4678" w:type="dxa"/>
            <w:tcBorders>
              <w:left w:val="single" w:sz="6" w:space="0" w:color="auto"/>
            </w:tcBorders>
            <w:shd w:val="clear" w:color="auto" w:fill="FFFFFF"/>
          </w:tcPr>
          <w:p w14:paraId="60D6AD18" w14:textId="77777777" w:rsidR="00FC180D" w:rsidRDefault="00203103">
            <w:pPr>
              <w:rPr>
                <w:rFonts w:ascii="SimSun" w:hAnsi="SimSun"/>
                <w:sz w:val="18"/>
                <w:szCs w:val="18"/>
              </w:rPr>
            </w:pPr>
            <w:r>
              <w:rPr>
                <w:rFonts w:ascii="SimSun" w:hAnsi="SimSun"/>
                <w:sz w:val="18"/>
                <w:szCs w:val="18"/>
              </w:rPr>
              <w:t>Permission description</w:t>
            </w:r>
          </w:p>
        </w:tc>
      </w:tr>
      <w:tr w:rsidR="00FC180D" w14:paraId="3F173F7E" w14:textId="77777777">
        <w:tc>
          <w:tcPr>
            <w:tcW w:w="250" w:type="dxa"/>
            <w:vMerge/>
            <w:tcBorders>
              <w:right w:val="single" w:sz="4" w:space="0" w:color="auto"/>
            </w:tcBorders>
            <w:shd w:val="clear" w:color="auto" w:fill="FFFFFF"/>
          </w:tcPr>
          <w:p w14:paraId="7A6E1D32"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6D62FFF2" w14:textId="77777777" w:rsidR="00FC180D" w:rsidRDefault="00FC180D"/>
        </w:tc>
        <w:tc>
          <w:tcPr>
            <w:tcW w:w="284" w:type="dxa"/>
            <w:vMerge/>
            <w:tcBorders>
              <w:left w:val="single" w:sz="4" w:space="0" w:color="auto"/>
              <w:right w:val="single" w:sz="6" w:space="0" w:color="auto"/>
            </w:tcBorders>
            <w:shd w:val="clear" w:color="auto" w:fill="FFFFFF"/>
          </w:tcPr>
          <w:p w14:paraId="0A01DFA1" w14:textId="77777777" w:rsidR="00FC180D" w:rsidRDefault="00FC180D"/>
        </w:tc>
        <w:tc>
          <w:tcPr>
            <w:tcW w:w="283" w:type="dxa"/>
            <w:vMerge/>
            <w:tcBorders>
              <w:left w:val="single" w:sz="4" w:space="0" w:color="auto"/>
              <w:right w:val="single" w:sz="6" w:space="0" w:color="auto"/>
            </w:tcBorders>
            <w:shd w:val="clear" w:color="auto" w:fill="FFFFFF"/>
          </w:tcPr>
          <w:p w14:paraId="04ECC895" w14:textId="77777777" w:rsidR="00FC180D" w:rsidRDefault="00FC180D"/>
        </w:tc>
        <w:tc>
          <w:tcPr>
            <w:tcW w:w="1842" w:type="dxa"/>
            <w:gridSpan w:val="2"/>
            <w:tcBorders>
              <w:left w:val="single" w:sz="4" w:space="0" w:color="auto"/>
              <w:right w:val="single" w:sz="6" w:space="0" w:color="auto"/>
            </w:tcBorders>
            <w:shd w:val="clear" w:color="auto" w:fill="FFFFFF"/>
          </w:tcPr>
          <w:p w14:paraId="0AD7AC3D" w14:textId="77777777" w:rsidR="00FC180D" w:rsidRDefault="00203103">
            <w:r>
              <w:t>has_dev_flag</w:t>
            </w:r>
          </w:p>
        </w:tc>
        <w:tc>
          <w:tcPr>
            <w:tcW w:w="4678" w:type="dxa"/>
            <w:tcBorders>
              <w:left w:val="single" w:sz="6" w:space="0" w:color="auto"/>
            </w:tcBorders>
            <w:shd w:val="clear" w:color="auto" w:fill="FFFFFF"/>
          </w:tcPr>
          <w:p w14:paraId="0EF744CE" w14:textId="77777777" w:rsidR="00FC180D" w:rsidRDefault="00203103">
            <w:pPr>
              <w:rPr>
                <w:rFonts w:ascii="SimSun" w:hAnsi="SimSun"/>
                <w:sz w:val="18"/>
                <w:szCs w:val="18"/>
              </w:rPr>
            </w:pPr>
            <w:r>
              <w:rPr>
                <w:rFonts w:ascii="SimSun" w:hAnsi="SimSun"/>
                <w:sz w:val="18"/>
                <w:szCs w:val="18"/>
              </w:rPr>
              <w:t>Does the group have device identification?</w:t>
            </w:r>
          </w:p>
        </w:tc>
      </w:tr>
      <w:tr w:rsidR="00FC180D" w14:paraId="0C3AD8B5" w14:textId="77777777">
        <w:tc>
          <w:tcPr>
            <w:tcW w:w="250" w:type="dxa"/>
            <w:vMerge/>
            <w:tcBorders>
              <w:right w:val="single" w:sz="4" w:space="0" w:color="auto"/>
            </w:tcBorders>
            <w:shd w:val="clear" w:color="auto" w:fill="FFFFFF"/>
          </w:tcPr>
          <w:p w14:paraId="79EBA880"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60AC2DA2" w14:textId="77777777" w:rsidR="00FC180D" w:rsidRDefault="00FC180D"/>
        </w:tc>
        <w:tc>
          <w:tcPr>
            <w:tcW w:w="284" w:type="dxa"/>
            <w:vMerge/>
            <w:tcBorders>
              <w:left w:val="single" w:sz="4" w:space="0" w:color="auto"/>
              <w:right w:val="single" w:sz="6" w:space="0" w:color="auto"/>
            </w:tcBorders>
            <w:shd w:val="clear" w:color="auto" w:fill="FFFFFF"/>
          </w:tcPr>
          <w:p w14:paraId="485F98DC" w14:textId="77777777" w:rsidR="00FC180D" w:rsidRDefault="00FC180D"/>
        </w:tc>
        <w:tc>
          <w:tcPr>
            <w:tcW w:w="283" w:type="dxa"/>
            <w:vMerge/>
            <w:tcBorders>
              <w:left w:val="single" w:sz="4" w:space="0" w:color="auto"/>
              <w:right w:val="single" w:sz="6" w:space="0" w:color="auto"/>
            </w:tcBorders>
            <w:shd w:val="clear" w:color="auto" w:fill="FFFFFF"/>
          </w:tcPr>
          <w:p w14:paraId="1678172D" w14:textId="77777777" w:rsidR="00FC180D" w:rsidRDefault="00FC180D"/>
        </w:tc>
        <w:tc>
          <w:tcPr>
            <w:tcW w:w="1842" w:type="dxa"/>
            <w:gridSpan w:val="2"/>
            <w:tcBorders>
              <w:left w:val="single" w:sz="4" w:space="0" w:color="auto"/>
              <w:right w:val="single" w:sz="6" w:space="0" w:color="auto"/>
            </w:tcBorders>
            <w:shd w:val="clear" w:color="auto" w:fill="FFFFFF"/>
          </w:tcPr>
          <w:p w14:paraId="181DD85D" w14:textId="77777777" w:rsidR="00FC180D" w:rsidRDefault="00203103">
            <w:r>
              <w:t>all_dev_flag</w:t>
            </w:r>
          </w:p>
        </w:tc>
        <w:tc>
          <w:tcPr>
            <w:tcW w:w="4678" w:type="dxa"/>
            <w:tcBorders>
              <w:left w:val="single" w:sz="6" w:space="0" w:color="auto"/>
            </w:tcBorders>
            <w:shd w:val="clear" w:color="auto" w:fill="FFFFFF"/>
          </w:tcPr>
          <w:p w14:paraId="4C023868" w14:textId="77777777" w:rsidR="00FC180D" w:rsidRDefault="00203103">
            <w:pPr>
              <w:rPr>
                <w:rFonts w:ascii="SimSun" w:hAnsi="SimSun"/>
                <w:sz w:val="18"/>
                <w:szCs w:val="18"/>
              </w:rPr>
            </w:pPr>
            <w:r>
              <w:rPr>
                <w:rFonts w:ascii="SimSun" w:hAnsi="SimSun"/>
                <w:sz w:val="18"/>
                <w:szCs w:val="18"/>
              </w:rPr>
              <w:t>All equipment</w:t>
            </w:r>
          </w:p>
        </w:tc>
      </w:tr>
      <w:tr w:rsidR="00FC180D" w14:paraId="0D190ACF" w14:textId="77777777">
        <w:tc>
          <w:tcPr>
            <w:tcW w:w="250" w:type="dxa"/>
            <w:vMerge/>
            <w:tcBorders>
              <w:right w:val="single" w:sz="4" w:space="0" w:color="auto"/>
            </w:tcBorders>
            <w:shd w:val="clear" w:color="auto" w:fill="FFFFFF"/>
          </w:tcPr>
          <w:p w14:paraId="489852F2"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16B2FACA" w14:textId="77777777" w:rsidR="00FC180D" w:rsidRDefault="00FC180D"/>
        </w:tc>
        <w:tc>
          <w:tcPr>
            <w:tcW w:w="284" w:type="dxa"/>
            <w:vMerge/>
            <w:tcBorders>
              <w:left w:val="single" w:sz="4" w:space="0" w:color="auto"/>
              <w:right w:val="single" w:sz="6" w:space="0" w:color="auto"/>
            </w:tcBorders>
            <w:shd w:val="clear" w:color="auto" w:fill="FFFFFF"/>
          </w:tcPr>
          <w:p w14:paraId="6B4BC7EF" w14:textId="77777777" w:rsidR="00FC180D" w:rsidRDefault="00FC180D"/>
        </w:tc>
        <w:tc>
          <w:tcPr>
            <w:tcW w:w="283" w:type="dxa"/>
            <w:vMerge/>
            <w:tcBorders>
              <w:left w:val="single" w:sz="4" w:space="0" w:color="auto"/>
              <w:right w:val="single" w:sz="6" w:space="0" w:color="auto"/>
            </w:tcBorders>
            <w:shd w:val="clear" w:color="auto" w:fill="FFFFFF"/>
          </w:tcPr>
          <w:p w14:paraId="554210A3" w14:textId="77777777" w:rsidR="00FC180D" w:rsidRDefault="00FC180D"/>
        </w:tc>
        <w:tc>
          <w:tcPr>
            <w:tcW w:w="1842" w:type="dxa"/>
            <w:gridSpan w:val="2"/>
            <w:tcBorders>
              <w:left w:val="single" w:sz="4" w:space="0" w:color="auto"/>
              <w:right w:val="single" w:sz="6" w:space="0" w:color="auto"/>
            </w:tcBorders>
            <w:shd w:val="clear" w:color="auto" w:fill="FFFFFF"/>
          </w:tcPr>
          <w:p w14:paraId="62851DF2" w14:textId="77777777" w:rsidR="00FC180D" w:rsidRDefault="00203103">
            <w:r>
              <w:t>dev_list</w:t>
            </w:r>
          </w:p>
        </w:tc>
        <w:tc>
          <w:tcPr>
            <w:tcW w:w="4678" w:type="dxa"/>
            <w:tcBorders>
              <w:left w:val="single" w:sz="6" w:space="0" w:color="auto"/>
            </w:tcBorders>
            <w:shd w:val="clear" w:color="auto" w:fill="FFFFFF"/>
          </w:tcPr>
          <w:p w14:paraId="27DAB9DD" w14:textId="77777777" w:rsidR="00FC180D" w:rsidRDefault="00203103">
            <w:pPr>
              <w:rPr>
                <w:rFonts w:ascii="SimSun" w:hAnsi="SimSun"/>
                <w:sz w:val="18"/>
                <w:szCs w:val="18"/>
              </w:rPr>
            </w:pPr>
            <w:r>
              <w:rPr>
                <w:rFonts w:ascii="SimSun" w:hAnsi="SimSun"/>
                <w:sz w:val="18"/>
                <w:szCs w:val="18"/>
              </w:rPr>
              <w:t xml:space="preserve">Device List </w:t>
            </w:r>
          </w:p>
        </w:tc>
      </w:tr>
      <w:tr w:rsidR="00FC180D" w14:paraId="62E00624" w14:textId="77777777">
        <w:tc>
          <w:tcPr>
            <w:tcW w:w="250" w:type="dxa"/>
            <w:vMerge/>
            <w:tcBorders>
              <w:right w:val="single" w:sz="4" w:space="0" w:color="auto"/>
            </w:tcBorders>
            <w:shd w:val="clear" w:color="auto" w:fill="FFFFFF"/>
          </w:tcPr>
          <w:p w14:paraId="14C07188" w14:textId="77777777" w:rsidR="00FC180D" w:rsidRDefault="00FC180D">
            <w:pPr>
              <w:rPr>
                <w:rFonts w:ascii="SimSun" w:hAnsi="SimSun"/>
                <w:sz w:val="18"/>
                <w:szCs w:val="18"/>
                <w:lang w:val="fr-FR"/>
              </w:rPr>
            </w:pPr>
          </w:p>
        </w:tc>
        <w:tc>
          <w:tcPr>
            <w:tcW w:w="284" w:type="dxa"/>
            <w:vMerge/>
            <w:tcBorders>
              <w:left w:val="single" w:sz="4" w:space="0" w:color="auto"/>
              <w:right w:val="single" w:sz="6" w:space="0" w:color="auto"/>
            </w:tcBorders>
            <w:shd w:val="clear" w:color="auto" w:fill="FFFFFF"/>
          </w:tcPr>
          <w:p w14:paraId="35D02913" w14:textId="77777777" w:rsidR="00FC180D" w:rsidRDefault="00FC180D"/>
        </w:tc>
        <w:tc>
          <w:tcPr>
            <w:tcW w:w="284" w:type="dxa"/>
            <w:vMerge/>
            <w:tcBorders>
              <w:left w:val="single" w:sz="4" w:space="0" w:color="auto"/>
              <w:right w:val="single" w:sz="6" w:space="0" w:color="auto"/>
            </w:tcBorders>
            <w:shd w:val="clear" w:color="auto" w:fill="FFFFFF"/>
          </w:tcPr>
          <w:p w14:paraId="0DC4A05D" w14:textId="77777777" w:rsidR="00FC180D" w:rsidRDefault="00FC180D"/>
        </w:tc>
        <w:tc>
          <w:tcPr>
            <w:tcW w:w="283" w:type="dxa"/>
            <w:vMerge/>
            <w:tcBorders>
              <w:left w:val="single" w:sz="4" w:space="0" w:color="auto"/>
              <w:right w:val="single" w:sz="6" w:space="0" w:color="auto"/>
            </w:tcBorders>
            <w:shd w:val="clear" w:color="auto" w:fill="FFFFFF"/>
          </w:tcPr>
          <w:p w14:paraId="4B48B6D3" w14:textId="77777777" w:rsidR="00FC180D" w:rsidRDefault="00FC180D"/>
        </w:tc>
        <w:tc>
          <w:tcPr>
            <w:tcW w:w="284" w:type="dxa"/>
            <w:tcBorders>
              <w:left w:val="single" w:sz="4" w:space="0" w:color="auto"/>
              <w:right w:val="single" w:sz="6" w:space="0" w:color="auto"/>
            </w:tcBorders>
            <w:shd w:val="clear" w:color="auto" w:fill="FFFFFF"/>
          </w:tcPr>
          <w:p w14:paraId="3F9A887B" w14:textId="77777777" w:rsidR="00FC180D" w:rsidRDefault="00FC180D"/>
        </w:tc>
        <w:tc>
          <w:tcPr>
            <w:tcW w:w="1558" w:type="dxa"/>
            <w:tcBorders>
              <w:left w:val="single" w:sz="4" w:space="0" w:color="auto"/>
              <w:right w:val="single" w:sz="6" w:space="0" w:color="auto"/>
            </w:tcBorders>
            <w:shd w:val="clear" w:color="auto" w:fill="FFFFFF"/>
          </w:tcPr>
          <w:p w14:paraId="2672A9A2" w14:textId="77777777" w:rsidR="00FC180D" w:rsidRDefault="00203103">
            <w:r>
              <w:t>Device ID_channel number</w:t>
            </w:r>
          </w:p>
        </w:tc>
        <w:tc>
          <w:tcPr>
            <w:tcW w:w="4678" w:type="dxa"/>
            <w:tcBorders>
              <w:left w:val="single" w:sz="6" w:space="0" w:color="auto"/>
            </w:tcBorders>
            <w:shd w:val="clear" w:color="auto" w:fill="FFFFFF"/>
          </w:tcPr>
          <w:p w14:paraId="17E26241" w14:textId="77777777" w:rsidR="00FC180D" w:rsidRDefault="005D4A25">
            <w:pPr>
              <w:rPr>
                <w:rFonts w:ascii="SimSun" w:hAnsi="SimSun"/>
                <w:sz w:val="18"/>
                <w:szCs w:val="18"/>
              </w:rPr>
            </w:pPr>
            <w:r>
              <w:rPr>
                <w:rFonts w:ascii="SimSun" w:hAnsi="SimSun" w:hint="eastAsia"/>
                <w:sz w:val="18"/>
                <w:szCs w:val="18"/>
              </w:rPr>
              <w:t>Device ID_channel number</w:t>
            </w:r>
          </w:p>
        </w:tc>
      </w:tr>
    </w:tbl>
    <w:p w14:paraId="47588B90" w14:textId="77777777" w:rsidR="00FC180D" w:rsidRDefault="00FC180D">
      <w:pPr>
        <w:rPr>
          <w:rFonts w:ascii="NSimSun" w:hAnsi="NSimSun" w:cs="NSimSun"/>
          <w:kern w:val="0"/>
          <w:sz w:val="19"/>
          <w:szCs w:val="19"/>
        </w:rPr>
      </w:pPr>
    </w:p>
    <w:p w14:paraId="2AEEF026" w14:textId="77777777" w:rsidR="00FC180D" w:rsidRDefault="00FC180D">
      <w:pPr>
        <w:rPr>
          <w:rFonts w:ascii="NSimSun" w:hAnsi="NSimSun" w:cs="NSimSun"/>
          <w:kern w:val="0"/>
          <w:sz w:val="19"/>
          <w:szCs w:val="19"/>
        </w:rPr>
      </w:pPr>
    </w:p>
    <w:p w14:paraId="2B7FBDAB" w14:textId="77777777" w:rsidR="00FC180D" w:rsidRDefault="00203103">
      <w:pPr>
        <w:pStyle w:val="Titolo2"/>
        <w:numPr>
          <w:ilvl w:val="0"/>
          <w:numId w:val="1"/>
        </w:numPr>
        <w:rPr>
          <w:b w:val="0"/>
        </w:rPr>
      </w:pPr>
      <w:bookmarkStart w:id="420" w:name="_Toc14084182"/>
      <w:bookmarkStart w:id="421" w:name="_Toc152594194"/>
      <w:r>
        <w:rPr>
          <w:rFonts w:hint="eastAsia"/>
          <w:b w:val="0"/>
        </w:rPr>
        <w:t>Face</w:t>
      </w:r>
      <w:bookmarkEnd w:id="420"/>
      <w:bookmarkEnd w:id="421"/>
    </w:p>
    <w:p w14:paraId="5E9C171F" w14:textId="77777777" w:rsidR="00FC180D" w:rsidRDefault="00203103">
      <w:pPr>
        <w:pStyle w:val="Titolo3"/>
        <w:rPr>
          <w:b w:val="0"/>
        </w:rPr>
      </w:pPr>
      <w:bookmarkStart w:id="422" w:name="_Toc10100790"/>
      <w:bookmarkStart w:id="423" w:name="_Toc14084183"/>
      <w:bookmarkStart w:id="424" w:name="_Toc152594195"/>
      <w:r>
        <w:rPr>
          <w:b w:val="0"/>
        </w:rPr>
        <w:t>sdks_get_face_detect_param</w:t>
      </w:r>
      <w:bookmarkEnd w:id="422"/>
      <w:bookmarkEnd w:id="423"/>
      <w:r w:rsidR="00C37762" w:rsidRPr="00C37762">
        <w:rPr>
          <w:b w:val="0"/>
        </w:rPr>
        <w:t>(for IPC)</w:t>
      </w:r>
      <w:bookmarkEnd w:id="424"/>
    </w:p>
    <w:p w14:paraId="252FDD79" w14:textId="77777777" w:rsidR="00FC180D" w:rsidRDefault="00203103">
      <w:pPr>
        <w:pStyle w:val="Titolo4"/>
        <w:rPr>
          <w:b w:val="0"/>
        </w:rPr>
      </w:pPr>
      <w:r>
        <w:rPr>
          <w:rFonts w:hint="eastAsia"/>
          <w:b w:val="0"/>
        </w:rPr>
        <w:t>Define</w:t>
      </w:r>
    </w:p>
    <w:p w14:paraId="3850434C" w14:textId="77777777" w:rsidR="00FC180D" w:rsidRDefault="00203103">
      <w:r>
        <w:t>int sdks_get_face_detect_param(unsigned int handle, int chn, char **p_result);</w:t>
      </w:r>
    </w:p>
    <w:p w14:paraId="7A329A5D" w14:textId="77777777" w:rsidR="00FC180D" w:rsidRDefault="00203103">
      <w:pPr>
        <w:pStyle w:val="Titolo4"/>
        <w:rPr>
          <w:b w:val="0"/>
        </w:rPr>
      </w:pPr>
      <w:r>
        <w:rPr>
          <w:rFonts w:hint="eastAsia"/>
          <w:b w:val="0"/>
        </w:rPr>
        <w:t>parameter</w:t>
      </w:r>
    </w:p>
    <w:p w14:paraId="0258E73D"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27ABAF9B" w14:textId="77777777" w:rsidR="00FC180D" w:rsidRDefault="00203103">
      <w:r>
        <w:rPr>
          <w:rFonts w:hint="eastAsia"/>
        </w:rPr>
        <w:t>chn</w:t>
      </w:r>
      <w:r w:rsidR="00E45D9D">
        <w:rPr>
          <w:rFonts w:hint="eastAsia"/>
        </w:rPr>
        <w:t>:</w:t>
      </w:r>
      <w:r>
        <w:rPr>
          <w:rFonts w:hint="eastAsia"/>
        </w:rPr>
        <w:t>Channel NO.</w:t>
      </w:r>
    </w:p>
    <w:p w14:paraId="007C99BE" w14:textId="77777777" w:rsidR="00833641" w:rsidRPr="00833641" w:rsidRDefault="00833641" w:rsidP="00833641">
      <w:r>
        <w:t>p_</w:t>
      </w:r>
      <w:r>
        <w:rPr>
          <w:rFonts w:hint="eastAsia"/>
        </w:rPr>
        <w:t>result</w:t>
      </w:r>
      <w:r w:rsidR="00E45D9D">
        <w:rPr>
          <w:rFonts w:hint="eastAsia"/>
        </w:rPr>
        <w:t>:</w:t>
      </w:r>
      <w:r>
        <w:rPr>
          <w:rFonts w:hint="eastAsia"/>
        </w:rPr>
        <w:t xml:space="preserve"> </w:t>
      </w:r>
      <w:r w:rsidRPr="00833641">
        <w:t>Output parameters, return face detection parameters, in JSON format. If the returned value is not null, you need to call the free function to free memory, otherwise it will cause memory leak.</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833641" w14:paraId="58CD627C" w14:textId="77777777" w:rsidTr="00833641">
        <w:tc>
          <w:tcPr>
            <w:tcW w:w="2154" w:type="dxa"/>
            <w:shd w:val="clear" w:color="auto" w:fill="D9D9D9" w:themeFill="background1" w:themeFillShade="D9"/>
          </w:tcPr>
          <w:p w14:paraId="4722BCA1" w14:textId="77777777" w:rsidR="00833641" w:rsidRDefault="00833641" w:rsidP="00833641">
            <w:pPr>
              <w:jc w:val="center"/>
              <w:rPr>
                <w:rFonts w:asciiTheme="majorEastAsia" w:eastAsiaTheme="majorEastAsia" w:hAnsiTheme="majorEastAsia"/>
              </w:rPr>
            </w:pPr>
            <w:r w:rsidRPr="00833641">
              <w:rPr>
                <w:rFonts w:asciiTheme="majorEastAsia" w:eastAsiaTheme="majorEastAsia" w:hAnsiTheme="majorEastAsia"/>
              </w:rPr>
              <w:t>parameter</w:t>
            </w:r>
          </w:p>
        </w:tc>
        <w:tc>
          <w:tcPr>
            <w:tcW w:w="3057" w:type="dxa"/>
            <w:shd w:val="clear" w:color="auto" w:fill="D9D9D9" w:themeFill="background1" w:themeFillShade="D9"/>
          </w:tcPr>
          <w:p w14:paraId="1AAB4595" w14:textId="77777777" w:rsidR="00833641" w:rsidRDefault="00833641" w:rsidP="00833641">
            <w:pPr>
              <w:jc w:val="center"/>
              <w:rPr>
                <w:rFonts w:asciiTheme="majorEastAsia" w:eastAsiaTheme="majorEastAsia" w:hAnsiTheme="majorEastAsia"/>
              </w:rPr>
            </w:pPr>
            <w:r w:rsidRPr="00833641">
              <w:rPr>
                <w:rFonts w:asciiTheme="majorEastAsia" w:eastAsiaTheme="majorEastAsia" w:hAnsiTheme="majorEastAsia"/>
              </w:rPr>
              <w:t>Explain</w:t>
            </w:r>
          </w:p>
        </w:tc>
        <w:tc>
          <w:tcPr>
            <w:tcW w:w="1276" w:type="dxa"/>
            <w:shd w:val="clear" w:color="auto" w:fill="D9D9D9" w:themeFill="background1" w:themeFillShade="D9"/>
          </w:tcPr>
          <w:p w14:paraId="379922F2" w14:textId="77777777" w:rsidR="00833641" w:rsidRDefault="00833641" w:rsidP="00833641">
            <w:pPr>
              <w:jc w:val="center"/>
              <w:rPr>
                <w:rFonts w:asciiTheme="majorEastAsia" w:eastAsiaTheme="majorEastAsia" w:hAnsiTheme="majorEastAsia"/>
              </w:rPr>
            </w:pPr>
            <w:r w:rsidRPr="00833641">
              <w:rPr>
                <w:rFonts w:asciiTheme="majorEastAsia" w:eastAsiaTheme="majorEastAsia" w:hAnsiTheme="majorEastAsia"/>
              </w:rPr>
              <w:t>type</w:t>
            </w:r>
          </w:p>
        </w:tc>
        <w:tc>
          <w:tcPr>
            <w:tcW w:w="2035" w:type="dxa"/>
            <w:shd w:val="clear" w:color="auto" w:fill="D9D9D9" w:themeFill="background1" w:themeFillShade="D9"/>
          </w:tcPr>
          <w:p w14:paraId="08DE7223" w14:textId="77777777" w:rsidR="00833641" w:rsidRDefault="00833641" w:rsidP="00833641">
            <w:pPr>
              <w:jc w:val="center"/>
              <w:rPr>
                <w:rFonts w:asciiTheme="majorEastAsia" w:eastAsiaTheme="majorEastAsia" w:hAnsiTheme="majorEastAsia"/>
              </w:rPr>
            </w:pPr>
            <w:r w:rsidRPr="00833641">
              <w:rPr>
                <w:rFonts w:asciiTheme="majorEastAsia" w:eastAsiaTheme="majorEastAsia" w:hAnsiTheme="majorEastAsia"/>
              </w:rPr>
              <w:t>Remarks</w:t>
            </w:r>
          </w:p>
        </w:tc>
      </w:tr>
      <w:tr w:rsidR="00833641" w14:paraId="14E099F8" w14:textId="77777777" w:rsidTr="00833641">
        <w:trPr>
          <w:trHeight w:val="255"/>
        </w:trPr>
        <w:tc>
          <w:tcPr>
            <w:tcW w:w="2154" w:type="dxa"/>
          </w:tcPr>
          <w:p w14:paraId="5A480A9C" w14:textId="77777777" w:rsidR="00833641" w:rsidRDefault="00833641" w:rsidP="00833641">
            <w:pPr>
              <w:jc w:val="center"/>
              <w:rPr>
                <w:rFonts w:asciiTheme="majorEastAsia" w:eastAsiaTheme="majorEastAsia" w:hAnsiTheme="majorEastAsia"/>
              </w:rPr>
            </w:pPr>
            <w:r w:rsidRPr="006E24C0">
              <w:t>FaceEnable</w:t>
            </w:r>
          </w:p>
        </w:tc>
        <w:tc>
          <w:tcPr>
            <w:tcW w:w="3057" w:type="dxa"/>
          </w:tcPr>
          <w:p w14:paraId="18CBDB2A" w14:textId="77777777" w:rsidR="00833641" w:rsidRPr="0017135E" w:rsidRDefault="00833641" w:rsidP="00833641">
            <w:pPr>
              <w:jc w:val="center"/>
            </w:pPr>
            <w:r w:rsidRPr="00833641">
              <w:t>Whether to turn on face detection</w:t>
            </w:r>
          </w:p>
        </w:tc>
        <w:tc>
          <w:tcPr>
            <w:tcW w:w="1276" w:type="dxa"/>
          </w:tcPr>
          <w:p w14:paraId="5FA3A197" w14:textId="77777777" w:rsidR="00833641" w:rsidRDefault="00833641" w:rsidP="00833641">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237AF4B3" w14:textId="77777777" w:rsidR="00833641" w:rsidRPr="00833641" w:rsidRDefault="00833641" w:rsidP="00833641">
            <w:pPr>
              <w:jc w:val="center"/>
              <w:rPr>
                <w:rFonts w:asciiTheme="majorEastAsia" w:eastAsiaTheme="majorEastAsia" w:hAnsiTheme="majorEastAsia"/>
              </w:rPr>
            </w:pPr>
            <w:r w:rsidRPr="00833641">
              <w:rPr>
                <w:rFonts w:asciiTheme="majorEastAsia" w:eastAsiaTheme="majorEastAsia" w:hAnsiTheme="majorEastAsia"/>
              </w:rPr>
              <w:t>True: on</w:t>
            </w:r>
          </w:p>
          <w:p w14:paraId="3F0A3E82" w14:textId="77777777" w:rsidR="00833641" w:rsidRPr="00833641" w:rsidRDefault="00833641" w:rsidP="00833641">
            <w:pPr>
              <w:jc w:val="center"/>
              <w:rPr>
                <w:rFonts w:asciiTheme="majorEastAsia" w:eastAsiaTheme="majorEastAsia" w:hAnsiTheme="majorEastAsia"/>
              </w:rPr>
            </w:pPr>
          </w:p>
          <w:p w14:paraId="070CE602" w14:textId="77777777" w:rsidR="00833641" w:rsidRDefault="00833641" w:rsidP="00833641">
            <w:pPr>
              <w:jc w:val="center"/>
              <w:rPr>
                <w:rFonts w:asciiTheme="majorEastAsia" w:eastAsiaTheme="majorEastAsia" w:hAnsiTheme="majorEastAsia"/>
              </w:rPr>
            </w:pPr>
            <w:r w:rsidRPr="00833641">
              <w:rPr>
                <w:rFonts w:asciiTheme="majorEastAsia" w:eastAsiaTheme="majorEastAsia" w:hAnsiTheme="majorEastAsia"/>
              </w:rPr>
              <w:t>Fasle: off</w:t>
            </w:r>
          </w:p>
        </w:tc>
      </w:tr>
      <w:tr w:rsidR="00833641" w14:paraId="5BBCD375" w14:textId="77777777" w:rsidTr="00833641">
        <w:tc>
          <w:tcPr>
            <w:tcW w:w="2154" w:type="dxa"/>
          </w:tcPr>
          <w:p w14:paraId="077F7E43" w14:textId="77777777" w:rsidR="00833641" w:rsidRDefault="00833641" w:rsidP="00833641">
            <w:pPr>
              <w:jc w:val="center"/>
              <w:rPr>
                <w:rFonts w:asciiTheme="majorEastAsia" w:eastAsiaTheme="majorEastAsia" w:hAnsiTheme="majorEastAsia"/>
              </w:rPr>
            </w:pPr>
            <w:r w:rsidRPr="006E24C0">
              <w:t>ShowObjectEnable</w:t>
            </w:r>
          </w:p>
        </w:tc>
        <w:tc>
          <w:tcPr>
            <w:tcW w:w="3057" w:type="dxa"/>
          </w:tcPr>
          <w:p w14:paraId="411B8889" w14:textId="77777777" w:rsidR="00833641" w:rsidRPr="0017135E" w:rsidRDefault="00833641" w:rsidP="00833641">
            <w:r w:rsidRPr="00833641">
              <w:t>Whether to display face, human body, head and shoulder frame</w:t>
            </w:r>
          </w:p>
        </w:tc>
        <w:tc>
          <w:tcPr>
            <w:tcW w:w="1276" w:type="dxa"/>
          </w:tcPr>
          <w:p w14:paraId="5851D273" w14:textId="77777777" w:rsidR="00833641" w:rsidRDefault="00833641" w:rsidP="00833641">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56036815" w14:textId="77777777" w:rsidR="00833641" w:rsidRDefault="00833641" w:rsidP="00833641">
            <w:pPr>
              <w:jc w:val="center"/>
              <w:rPr>
                <w:rFonts w:asciiTheme="majorEastAsia" w:eastAsiaTheme="majorEastAsia" w:hAnsiTheme="majorEastAsia"/>
              </w:rPr>
            </w:pPr>
          </w:p>
        </w:tc>
      </w:tr>
      <w:tr w:rsidR="00833641" w14:paraId="275CFA05" w14:textId="77777777" w:rsidTr="00833641">
        <w:trPr>
          <w:trHeight w:val="634"/>
        </w:trPr>
        <w:tc>
          <w:tcPr>
            <w:tcW w:w="2154" w:type="dxa"/>
          </w:tcPr>
          <w:p w14:paraId="76090392" w14:textId="77777777" w:rsidR="00833641" w:rsidRDefault="00833641" w:rsidP="00833641">
            <w:pPr>
              <w:jc w:val="center"/>
              <w:rPr>
                <w:rFonts w:asciiTheme="majorEastAsia" w:eastAsiaTheme="majorEastAsia" w:hAnsiTheme="majorEastAsia"/>
              </w:rPr>
            </w:pPr>
            <w:r w:rsidRPr="006E24C0">
              <w:t>UpBodyEnable</w:t>
            </w:r>
          </w:p>
        </w:tc>
        <w:tc>
          <w:tcPr>
            <w:tcW w:w="3057" w:type="dxa"/>
          </w:tcPr>
          <w:p w14:paraId="52DAF099" w14:textId="77777777" w:rsidR="00833641" w:rsidRPr="0017135E" w:rsidRDefault="00833641" w:rsidP="00833641">
            <w:pPr>
              <w:jc w:val="center"/>
            </w:pPr>
            <w:r w:rsidRPr="00833641">
              <w:t>Whether upper body detection is turned on</w:t>
            </w:r>
          </w:p>
        </w:tc>
        <w:tc>
          <w:tcPr>
            <w:tcW w:w="1276" w:type="dxa"/>
          </w:tcPr>
          <w:p w14:paraId="344D0176" w14:textId="77777777" w:rsidR="00833641" w:rsidRDefault="00833641" w:rsidP="00833641">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093DEA95" w14:textId="77777777" w:rsidR="00833641" w:rsidRDefault="00833641" w:rsidP="00833641">
            <w:pPr>
              <w:jc w:val="center"/>
              <w:rPr>
                <w:rFonts w:asciiTheme="majorEastAsia" w:eastAsiaTheme="majorEastAsia" w:hAnsiTheme="majorEastAsia"/>
              </w:rPr>
            </w:pPr>
          </w:p>
        </w:tc>
      </w:tr>
      <w:tr w:rsidR="00833641" w14:paraId="30CF50F6" w14:textId="77777777" w:rsidTr="00833641">
        <w:tc>
          <w:tcPr>
            <w:tcW w:w="2154" w:type="dxa"/>
          </w:tcPr>
          <w:p w14:paraId="34F06BE2" w14:textId="77777777" w:rsidR="00833641" w:rsidRDefault="00833641" w:rsidP="00833641">
            <w:pPr>
              <w:jc w:val="center"/>
              <w:rPr>
                <w:rFonts w:ascii="NSimSun" w:eastAsiaTheme="minorEastAsia" w:hAnsi="NSimSun" w:cs="NSimSun"/>
                <w:kern w:val="0"/>
                <w:sz w:val="19"/>
                <w:szCs w:val="19"/>
                <w:highlight w:val="white"/>
              </w:rPr>
            </w:pPr>
            <w:r w:rsidRPr="006E24C0">
              <w:t>FullBodyEnable</w:t>
            </w:r>
          </w:p>
        </w:tc>
        <w:tc>
          <w:tcPr>
            <w:tcW w:w="3057" w:type="dxa"/>
          </w:tcPr>
          <w:p w14:paraId="06677D52" w14:textId="77777777" w:rsidR="00833641" w:rsidRDefault="00833641" w:rsidP="00833641">
            <w:pPr>
              <w:jc w:val="center"/>
              <w:rPr>
                <w:rFonts w:asciiTheme="majorEastAsia" w:eastAsiaTheme="majorEastAsia" w:hAnsiTheme="majorEastAsia"/>
              </w:rPr>
            </w:pPr>
            <w:r w:rsidRPr="00833641">
              <w:t>Whether to turn on the whole body test</w:t>
            </w:r>
          </w:p>
        </w:tc>
        <w:tc>
          <w:tcPr>
            <w:tcW w:w="1276" w:type="dxa"/>
          </w:tcPr>
          <w:p w14:paraId="4B3F5974" w14:textId="77777777" w:rsidR="00833641" w:rsidRDefault="00833641" w:rsidP="00833641">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5857867D" w14:textId="77777777" w:rsidR="00833641" w:rsidRDefault="00833641" w:rsidP="00833641">
            <w:pPr>
              <w:jc w:val="center"/>
              <w:rPr>
                <w:rFonts w:asciiTheme="majorEastAsia" w:eastAsiaTheme="majorEastAsia" w:hAnsiTheme="majorEastAsia"/>
              </w:rPr>
            </w:pPr>
          </w:p>
        </w:tc>
      </w:tr>
      <w:tr w:rsidR="00833641" w14:paraId="793CEB01" w14:textId="77777777" w:rsidTr="00833641">
        <w:tc>
          <w:tcPr>
            <w:tcW w:w="2154" w:type="dxa"/>
          </w:tcPr>
          <w:p w14:paraId="1C61C842" w14:textId="77777777" w:rsidR="00833641" w:rsidRDefault="00833641" w:rsidP="00833641">
            <w:pPr>
              <w:ind w:right="400"/>
              <w:jc w:val="center"/>
              <w:rPr>
                <w:rFonts w:ascii="MicrosoftYaHei" w:hAnsi="MicrosoftYaHei" w:hint="eastAsia"/>
                <w:color w:val="333333"/>
                <w:sz w:val="20"/>
                <w:szCs w:val="20"/>
              </w:rPr>
            </w:pPr>
            <w:r w:rsidRPr="006E24C0">
              <w:t>FtpUploadEnable</w:t>
            </w:r>
          </w:p>
        </w:tc>
        <w:tc>
          <w:tcPr>
            <w:tcW w:w="3057" w:type="dxa"/>
          </w:tcPr>
          <w:p w14:paraId="6E4C4C1D" w14:textId="77777777" w:rsidR="00833641" w:rsidRDefault="00833641" w:rsidP="00833641">
            <w:pPr>
              <w:jc w:val="center"/>
              <w:rPr>
                <w:rFonts w:ascii="MicrosoftYaHei" w:hAnsi="MicrosoftYaHei" w:hint="eastAsia"/>
                <w:color w:val="333333"/>
                <w:sz w:val="20"/>
                <w:szCs w:val="20"/>
              </w:rPr>
            </w:pPr>
            <w:r w:rsidRPr="00833641">
              <w:t>Open FTP send matting or not</w:t>
            </w:r>
          </w:p>
        </w:tc>
        <w:tc>
          <w:tcPr>
            <w:tcW w:w="1276" w:type="dxa"/>
          </w:tcPr>
          <w:p w14:paraId="0010E0F6" w14:textId="77777777" w:rsidR="00833641" w:rsidRDefault="00833641" w:rsidP="00833641">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2292EA8D" w14:textId="77777777" w:rsidR="00833641" w:rsidRDefault="00833641" w:rsidP="00833641">
            <w:pPr>
              <w:jc w:val="center"/>
              <w:rPr>
                <w:rFonts w:asciiTheme="majorEastAsia" w:eastAsiaTheme="majorEastAsia" w:hAnsiTheme="majorEastAsia"/>
              </w:rPr>
            </w:pPr>
          </w:p>
        </w:tc>
      </w:tr>
      <w:tr w:rsidR="00833641" w14:paraId="06EA6DCE" w14:textId="77777777" w:rsidTr="00833641">
        <w:tc>
          <w:tcPr>
            <w:tcW w:w="2154" w:type="dxa"/>
          </w:tcPr>
          <w:p w14:paraId="31106D4A" w14:textId="77777777" w:rsidR="00833641" w:rsidRDefault="00833641" w:rsidP="00833641">
            <w:pPr>
              <w:jc w:val="center"/>
              <w:rPr>
                <w:rFonts w:ascii="MicrosoftYaHei" w:hAnsi="MicrosoftYaHei" w:hint="eastAsia"/>
                <w:color w:val="333333"/>
                <w:sz w:val="20"/>
                <w:szCs w:val="20"/>
              </w:rPr>
            </w:pPr>
            <w:r w:rsidRPr="006E24C0">
              <w:t>FtpUploadFullEnable</w:t>
            </w:r>
          </w:p>
        </w:tc>
        <w:tc>
          <w:tcPr>
            <w:tcW w:w="3057" w:type="dxa"/>
          </w:tcPr>
          <w:p w14:paraId="5E3D8753" w14:textId="77777777" w:rsidR="00833641" w:rsidRDefault="00833641" w:rsidP="00833641">
            <w:pPr>
              <w:jc w:val="center"/>
              <w:rPr>
                <w:rFonts w:ascii="MicrosoftYaHei" w:hAnsi="MicrosoftYaHei" w:hint="eastAsia"/>
                <w:color w:val="333333"/>
                <w:sz w:val="20"/>
                <w:szCs w:val="20"/>
              </w:rPr>
            </w:pPr>
            <w:r w:rsidRPr="00833641">
              <w:t>Open FTP to send panorama</w:t>
            </w:r>
          </w:p>
        </w:tc>
        <w:tc>
          <w:tcPr>
            <w:tcW w:w="1276" w:type="dxa"/>
          </w:tcPr>
          <w:p w14:paraId="797D5404" w14:textId="77777777" w:rsidR="00833641" w:rsidRDefault="00833641" w:rsidP="00833641">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580D07A0" w14:textId="77777777" w:rsidR="00833641" w:rsidRDefault="00833641" w:rsidP="00833641">
            <w:pPr>
              <w:jc w:val="center"/>
              <w:rPr>
                <w:rFonts w:asciiTheme="majorEastAsia" w:eastAsiaTheme="majorEastAsia" w:hAnsiTheme="majorEastAsia"/>
              </w:rPr>
            </w:pPr>
          </w:p>
        </w:tc>
      </w:tr>
      <w:tr w:rsidR="00833641" w14:paraId="240D033A" w14:textId="77777777" w:rsidTr="00833641">
        <w:tc>
          <w:tcPr>
            <w:tcW w:w="2154" w:type="dxa"/>
          </w:tcPr>
          <w:p w14:paraId="6A8321CB" w14:textId="77777777" w:rsidR="00833641" w:rsidRDefault="00833641" w:rsidP="00833641">
            <w:pPr>
              <w:jc w:val="center"/>
              <w:rPr>
                <w:rFonts w:ascii="MicrosoftYaHei" w:hAnsi="MicrosoftYaHei" w:hint="eastAsia"/>
                <w:color w:val="333333"/>
                <w:sz w:val="20"/>
                <w:szCs w:val="20"/>
              </w:rPr>
            </w:pPr>
            <w:r w:rsidRPr="006E24C0">
              <w:t>Reliability</w:t>
            </w:r>
          </w:p>
        </w:tc>
        <w:tc>
          <w:tcPr>
            <w:tcW w:w="3057" w:type="dxa"/>
          </w:tcPr>
          <w:p w14:paraId="43B45E29" w14:textId="77777777" w:rsidR="00833641" w:rsidRPr="0017135E" w:rsidRDefault="00833641" w:rsidP="00833641">
            <w:pPr>
              <w:jc w:val="center"/>
            </w:pPr>
            <w:r w:rsidRPr="00833641">
              <w:t>sensitivity</w:t>
            </w:r>
          </w:p>
        </w:tc>
        <w:tc>
          <w:tcPr>
            <w:tcW w:w="1276" w:type="dxa"/>
          </w:tcPr>
          <w:p w14:paraId="798D1692" w14:textId="77777777" w:rsidR="00833641" w:rsidRDefault="00833641" w:rsidP="00833641">
            <w:pPr>
              <w:jc w:val="center"/>
              <w:rPr>
                <w:rFonts w:asciiTheme="majorEastAsia" w:eastAsiaTheme="majorEastAsia" w:hAnsiTheme="majorEastAsia"/>
              </w:rPr>
            </w:pPr>
            <w:r>
              <w:rPr>
                <w:rFonts w:ascii="MicrosoftYaHei" w:hAnsi="MicrosoftYaHei" w:hint="eastAsia"/>
                <w:color w:val="333333"/>
                <w:sz w:val="20"/>
                <w:szCs w:val="20"/>
              </w:rPr>
              <w:t>Int</w:t>
            </w:r>
          </w:p>
        </w:tc>
        <w:tc>
          <w:tcPr>
            <w:tcW w:w="2035" w:type="dxa"/>
          </w:tcPr>
          <w:p w14:paraId="34A7CA6A" w14:textId="77777777" w:rsidR="00833641" w:rsidRPr="0017135E" w:rsidRDefault="00833641" w:rsidP="00833641">
            <w:r w:rsidRPr="00833641">
              <w:t>[1,9] / / take 6 out of 9, take 3 out of 3</w:t>
            </w:r>
          </w:p>
        </w:tc>
      </w:tr>
      <w:tr w:rsidR="00833641" w14:paraId="38ADCD45" w14:textId="77777777" w:rsidTr="00833641">
        <w:tc>
          <w:tcPr>
            <w:tcW w:w="2154" w:type="dxa"/>
          </w:tcPr>
          <w:p w14:paraId="22417CD2" w14:textId="77777777" w:rsidR="00833641" w:rsidRDefault="00833641" w:rsidP="00833641">
            <w:pPr>
              <w:jc w:val="center"/>
              <w:rPr>
                <w:rFonts w:ascii="MicrosoftYaHei" w:hAnsi="MicrosoftYaHei" w:hint="eastAsia"/>
                <w:color w:val="333333"/>
                <w:sz w:val="20"/>
                <w:szCs w:val="20"/>
              </w:rPr>
            </w:pPr>
            <w:r w:rsidRPr="006E24C0">
              <w:t>MinPixelWidth</w:t>
            </w:r>
          </w:p>
        </w:tc>
        <w:tc>
          <w:tcPr>
            <w:tcW w:w="3057" w:type="dxa"/>
          </w:tcPr>
          <w:p w14:paraId="455E5955" w14:textId="77777777" w:rsidR="00833641" w:rsidRPr="0017135E" w:rsidRDefault="00833641" w:rsidP="00833641">
            <w:pPr>
              <w:jc w:val="center"/>
            </w:pPr>
            <w:r w:rsidRPr="00833641">
              <w:t>Face detection minimum pixel</w:t>
            </w:r>
          </w:p>
        </w:tc>
        <w:tc>
          <w:tcPr>
            <w:tcW w:w="1276" w:type="dxa"/>
          </w:tcPr>
          <w:p w14:paraId="4F95F1F0" w14:textId="77777777" w:rsidR="00833641" w:rsidRDefault="00833641" w:rsidP="00833641">
            <w:pPr>
              <w:jc w:val="center"/>
              <w:rPr>
                <w:rFonts w:asciiTheme="majorEastAsia" w:eastAsiaTheme="majorEastAsia" w:hAnsiTheme="majorEastAsia"/>
              </w:rPr>
            </w:pPr>
            <w:r>
              <w:rPr>
                <w:rFonts w:ascii="MicrosoftYaHei" w:hAnsi="MicrosoftYaHei" w:hint="eastAsia"/>
                <w:color w:val="333333"/>
                <w:sz w:val="20"/>
                <w:szCs w:val="20"/>
              </w:rPr>
              <w:t>Int</w:t>
            </w:r>
          </w:p>
        </w:tc>
        <w:tc>
          <w:tcPr>
            <w:tcW w:w="2035" w:type="dxa"/>
          </w:tcPr>
          <w:p w14:paraId="466F58C8" w14:textId="77777777" w:rsidR="00833641" w:rsidRPr="0017135E" w:rsidRDefault="00833641" w:rsidP="00833641">
            <w:pPr>
              <w:jc w:val="center"/>
            </w:pPr>
            <w:r w:rsidRPr="0017135E">
              <w:t>[30,300]</w:t>
            </w:r>
          </w:p>
        </w:tc>
      </w:tr>
      <w:tr w:rsidR="00833641" w14:paraId="2B9C2FE6" w14:textId="77777777" w:rsidTr="00833641">
        <w:tc>
          <w:tcPr>
            <w:tcW w:w="2154" w:type="dxa"/>
          </w:tcPr>
          <w:p w14:paraId="7EA89705" w14:textId="77777777" w:rsidR="00833641" w:rsidRPr="006E24C0" w:rsidRDefault="00833641" w:rsidP="00833641">
            <w:pPr>
              <w:jc w:val="center"/>
            </w:pPr>
            <w:r w:rsidRPr="006E24C0">
              <w:t>MaxPixelWidth</w:t>
            </w:r>
          </w:p>
        </w:tc>
        <w:tc>
          <w:tcPr>
            <w:tcW w:w="3057" w:type="dxa"/>
          </w:tcPr>
          <w:p w14:paraId="24B69B8C" w14:textId="77777777" w:rsidR="00833641" w:rsidRPr="0017135E" w:rsidRDefault="00833641" w:rsidP="00833641">
            <w:pPr>
              <w:jc w:val="center"/>
            </w:pPr>
            <w:r w:rsidRPr="00833641">
              <w:t>Face detection Max pixel</w:t>
            </w:r>
          </w:p>
        </w:tc>
        <w:tc>
          <w:tcPr>
            <w:tcW w:w="1276" w:type="dxa"/>
          </w:tcPr>
          <w:p w14:paraId="0C79FFBC" w14:textId="77777777" w:rsidR="00833641" w:rsidRDefault="00833641" w:rsidP="00833641">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3F5499C7" w14:textId="77777777" w:rsidR="00833641" w:rsidRPr="0017135E" w:rsidRDefault="00833641" w:rsidP="00833641">
            <w:pPr>
              <w:jc w:val="center"/>
            </w:pPr>
            <w:r w:rsidRPr="0017135E">
              <w:t>[300,3000]</w:t>
            </w:r>
          </w:p>
        </w:tc>
      </w:tr>
      <w:tr w:rsidR="00833641" w14:paraId="58151D00" w14:textId="77777777" w:rsidTr="00833641">
        <w:tc>
          <w:tcPr>
            <w:tcW w:w="2154" w:type="dxa"/>
          </w:tcPr>
          <w:p w14:paraId="21E664C5" w14:textId="77777777" w:rsidR="00833641" w:rsidRPr="006E24C0" w:rsidRDefault="00833641" w:rsidP="00833641">
            <w:pPr>
              <w:jc w:val="center"/>
            </w:pPr>
            <w:r w:rsidRPr="006E24C0">
              <w:t>PictureQuality</w:t>
            </w:r>
          </w:p>
        </w:tc>
        <w:tc>
          <w:tcPr>
            <w:tcW w:w="3057" w:type="dxa"/>
          </w:tcPr>
          <w:p w14:paraId="1EB4A7B8" w14:textId="77777777" w:rsidR="00833641" w:rsidRPr="0017135E" w:rsidRDefault="00833641" w:rsidP="00833641">
            <w:pPr>
              <w:jc w:val="center"/>
            </w:pPr>
            <w:r w:rsidRPr="00833641">
              <w:t>Cutout quality</w:t>
            </w:r>
          </w:p>
        </w:tc>
        <w:tc>
          <w:tcPr>
            <w:tcW w:w="1276" w:type="dxa"/>
          </w:tcPr>
          <w:p w14:paraId="139302A2" w14:textId="77777777" w:rsidR="00833641" w:rsidRDefault="00833641" w:rsidP="00833641">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09D8AA97" w14:textId="77777777" w:rsidR="00833641" w:rsidRPr="0017135E" w:rsidRDefault="00833641" w:rsidP="00833641">
            <w:pPr>
              <w:jc w:val="center"/>
            </w:pPr>
            <w:r w:rsidRPr="0017135E">
              <w:t>[</w:t>
            </w:r>
            <w:r w:rsidRPr="00833641">
              <w:t>1,99] / / take 80 from high, take 60 from low, take 30</w:t>
            </w:r>
          </w:p>
        </w:tc>
      </w:tr>
      <w:tr w:rsidR="00833641" w14:paraId="539B505E" w14:textId="77777777" w:rsidTr="00833641">
        <w:tc>
          <w:tcPr>
            <w:tcW w:w="2154" w:type="dxa"/>
          </w:tcPr>
          <w:p w14:paraId="3D06610B" w14:textId="77777777" w:rsidR="00833641" w:rsidRPr="006E24C0" w:rsidRDefault="00833641" w:rsidP="00833641">
            <w:pPr>
              <w:jc w:val="center"/>
            </w:pPr>
            <w:r w:rsidRPr="006E24C0">
              <w:t>UploadInterval</w:t>
            </w:r>
          </w:p>
        </w:tc>
        <w:tc>
          <w:tcPr>
            <w:tcW w:w="3057" w:type="dxa"/>
          </w:tcPr>
          <w:p w14:paraId="38C5A6E2" w14:textId="77777777" w:rsidR="00833641" w:rsidRPr="0017135E" w:rsidRDefault="00833641" w:rsidP="00833641">
            <w:pPr>
              <w:jc w:val="center"/>
            </w:pPr>
            <w:r w:rsidRPr="00833641">
              <w:t>Send matting interval</w:t>
            </w:r>
          </w:p>
        </w:tc>
        <w:tc>
          <w:tcPr>
            <w:tcW w:w="1276" w:type="dxa"/>
          </w:tcPr>
          <w:p w14:paraId="119FF54F" w14:textId="77777777" w:rsidR="00833641" w:rsidRDefault="00833641" w:rsidP="00833641">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40929CEF" w14:textId="77777777" w:rsidR="00833641" w:rsidRPr="0017135E" w:rsidRDefault="00B51D27" w:rsidP="00833641">
            <w:pPr>
              <w:jc w:val="center"/>
            </w:pPr>
            <w:r w:rsidRPr="00B51D27">
              <w:t>Unit second</w:t>
            </w:r>
            <w:r w:rsidR="00833641" w:rsidRPr="0017135E">
              <w:t>[1,10]</w:t>
            </w:r>
          </w:p>
        </w:tc>
      </w:tr>
      <w:tr w:rsidR="00833641" w14:paraId="27CE1440" w14:textId="77777777" w:rsidTr="00833641">
        <w:tc>
          <w:tcPr>
            <w:tcW w:w="2154" w:type="dxa"/>
          </w:tcPr>
          <w:p w14:paraId="0867144C" w14:textId="77777777" w:rsidR="00833641" w:rsidRPr="006E24C0" w:rsidRDefault="00833641" w:rsidP="00833641">
            <w:pPr>
              <w:jc w:val="center"/>
            </w:pPr>
            <w:r w:rsidRPr="006E24C0">
              <w:t>PitchDegree</w:t>
            </w:r>
          </w:p>
        </w:tc>
        <w:tc>
          <w:tcPr>
            <w:tcW w:w="3057" w:type="dxa"/>
          </w:tcPr>
          <w:p w14:paraId="75825B88" w14:textId="77777777" w:rsidR="00833641" w:rsidRPr="00F508B7" w:rsidRDefault="00833641" w:rsidP="00833641">
            <w:pPr>
              <w:jc w:val="center"/>
            </w:pPr>
            <w:r w:rsidRPr="00833641">
              <w:t>Face elevation angle</w:t>
            </w:r>
          </w:p>
        </w:tc>
        <w:tc>
          <w:tcPr>
            <w:tcW w:w="1276" w:type="dxa"/>
          </w:tcPr>
          <w:p w14:paraId="24FE6BE4" w14:textId="77777777" w:rsidR="00833641" w:rsidRPr="00F508B7" w:rsidRDefault="00833641" w:rsidP="00833641">
            <w:pPr>
              <w:jc w:val="center"/>
            </w:pPr>
            <w:r w:rsidRPr="00F508B7">
              <w:rPr>
                <w:rFonts w:hint="eastAsia"/>
              </w:rPr>
              <w:t>Int</w:t>
            </w:r>
          </w:p>
        </w:tc>
        <w:tc>
          <w:tcPr>
            <w:tcW w:w="2035" w:type="dxa"/>
          </w:tcPr>
          <w:p w14:paraId="4F7DCA7E" w14:textId="77777777" w:rsidR="00833641" w:rsidRPr="00F508B7" w:rsidRDefault="00833641" w:rsidP="00833641">
            <w:pPr>
              <w:jc w:val="center"/>
            </w:pPr>
            <w:r w:rsidRPr="00F508B7">
              <w:t>[0,90]</w:t>
            </w:r>
          </w:p>
        </w:tc>
      </w:tr>
      <w:tr w:rsidR="00833641" w14:paraId="38B4000C" w14:textId="77777777" w:rsidTr="00833641">
        <w:tc>
          <w:tcPr>
            <w:tcW w:w="2154" w:type="dxa"/>
          </w:tcPr>
          <w:p w14:paraId="27EB91E0" w14:textId="77777777" w:rsidR="00833641" w:rsidRPr="006E24C0" w:rsidRDefault="00833641" w:rsidP="00833641">
            <w:pPr>
              <w:jc w:val="center"/>
            </w:pPr>
            <w:r w:rsidRPr="006E24C0">
              <w:t>YawDegree</w:t>
            </w:r>
          </w:p>
        </w:tc>
        <w:tc>
          <w:tcPr>
            <w:tcW w:w="3057" w:type="dxa"/>
          </w:tcPr>
          <w:p w14:paraId="134801D0" w14:textId="77777777" w:rsidR="00833641" w:rsidRPr="00F508B7" w:rsidRDefault="00833641" w:rsidP="00833641">
            <w:pPr>
              <w:jc w:val="center"/>
            </w:pPr>
            <w:r w:rsidRPr="00833641">
              <w:t>Left and right rotation angle</w:t>
            </w:r>
          </w:p>
        </w:tc>
        <w:tc>
          <w:tcPr>
            <w:tcW w:w="1276" w:type="dxa"/>
          </w:tcPr>
          <w:p w14:paraId="4C7A4E52" w14:textId="77777777" w:rsidR="00833641" w:rsidRPr="00F508B7" w:rsidRDefault="00833641" w:rsidP="00833641">
            <w:pPr>
              <w:jc w:val="center"/>
            </w:pPr>
            <w:r w:rsidRPr="00F508B7">
              <w:rPr>
                <w:rFonts w:hint="eastAsia"/>
              </w:rPr>
              <w:t>Int</w:t>
            </w:r>
          </w:p>
        </w:tc>
        <w:tc>
          <w:tcPr>
            <w:tcW w:w="2035" w:type="dxa"/>
          </w:tcPr>
          <w:p w14:paraId="0B1B7DC1" w14:textId="77777777" w:rsidR="00833641" w:rsidRPr="00F508B7" w:rsidRDefault="00833641" w:rsidP="00833641">
            <w:pPr>
              <w:jc w:val="center"/>
            </w:pPr>
            <w:r w:rsidRPr="00F508B7">
              <w:t>[0,90]</w:t>
            </w:r>
          </w:p>
        </w:tc>
      </w:tr>
      <w:tr w:rsidR="00833641" w14:paraId="70B56B5A" w14:textId="77777777" w:rsidTr="00833641">
        <w:tc>
          <w:tcPr>
            <w:tcW w:w="2154" w:type="dxa"/>
          </w:tcPr>
          <w:p w14:paraId="6C72A945" w14:textId="77777777" w:rsidR="00833641" w:rsidRPr="006E24C0" w:rsidRDefault="00833641" w:rsidP="00833641">
            <w:pPr>
              <w:jc w:val="center"/>
            </w:pPr>
            <w:r w:rsidRPr="006E24C0">
              <w:t>TiltDegree</w:t>
            </w:r>
          </w:p>
        </w:tc>
        <w:tc>
          <w:tcPr>
            <w:tcW w:w="3057" w:type="dxa"/>
          </w:tcPr>
          <w:p w14:paraId="05D49EE7" w14:textId="77777777" w:rsidR="00833641" w:rsidRPr="00F508B7" w:rsidRDefault="00833641" w:rsidP="00833641">
            <w:pPr>
              <w:jc w:val="center"/>
            </w:pPr>
            <w:r w:rsidRPr="00833641">
              <w:t>Left right angle</w:t>
            </w:r>
          </w:p>
        </w:tc>
        <w:tc>
          <w:tcPr>
            <w:tcW w:w="1276" w:type="dxa"/>
          </w:tcPr>
          <w:p w14:paraId="48E0A782" w14:textId="77777777" w:rsidR="00833641" w:rsidRPr="00F508B7" w:rsidRDefault="00833641" w:rsidP="00833641">
            <w:pPr>
              <w:jc w:val="center"/>
            </w:pPr>
            <w:r w:rsidRPr="00F508B7">
              <w:rPr>
                <w:rFonts w:hint="eastAsia"/>
              </w:rPr>
              <w:t>Int</w:t>
            </w:r>
          </w:p>
        </w:tc>
        <w:tc>
          <w:tcPr>
            <w:tcW w:w="2035" w:type="dxa"/>
          </w:tcPr>
          <w:p w14:paraId="6D870AC7" w14:textId="77777777" w:rsidR="00833641" w:rsidRPr="00F508B7" w:rsidRDefault="00833641" w:rsidP="00833641">
            <w:pPr>
              <w:jc w:val="center"/>
            </w:pPr>
            <w:r w:rsidRPr="00F508B7">
              <w:t>[0,90]</w:t>
            </w:r>
          </w:p>
        </w:tc>
      </w:tr>
      <w:tr w:rsidR="00833641" w14:paraId="5BAFC174" w14:textId="77777777" w:rsidTr="00833641">
        <w:tc>
          <w:tcPr>
            <w:tcW w:w="2154" w:type="dxa"/>
          </w:tcPr>
          <w:p w14:paraId="7AE44DA8" w14:textId="77777777" w:rsidR="00833641" w:rsidRPr="006E24C0" w:rsidRDefault="00833641" w:rsidP="00833641">
            <w:pPr>
              <w:jc w:val="center"/>
            </w:pPr>
            <w:r w:rsidRPr="006E24C0">
              <w:t>SnapPictureMode</w:t>
            </w:r>
          </w:p>
        </w:tc>
        <w:tc>
          <w:tcPr>
            <w:tcW w:w="3057" w:type="dxa"/>
          </w:tcPr>
          <w:p w14:paraId="238430E0" w14:textId="77777777" w:rsidR="00833641" w:rsidRPr="00F508B7" w:rsidRDefault="00833641" w:rsidP="00833641">
            <w:pPr>
              <w:jc w:val="center"/>
            </w:pPr>
            <w:r w:rsidRPr="00833641">
              <w:t>Capture mode</w:t>
            </w:r>
          </w:p>
        </w:tc>
        <w:tc>
          <w:tcPr>
            <w:tcW w:w="1276" w:type="dxa"/>
          </w:tcPr>
          <w:p w14:paraId="2153CB2E" w14:textId="77777777" w:rsidR="00833641" w:rsidRPr="00F508B7" w:rsidRDefault="00833641" w:rsidP="00833641">
            <w:pPr>
              <w:jc w:val="center"/>
            </w:pPr>
            <w:r w:rsidRPr="00F508B7">
              <w:rPr>
                <w:rFonts w:hint="eastAsia"/>
              </w:rPr>
              <w:t>Int</w:t>
            </w:r>
          </w:p>
        </w:tc>
        <w:tc>
          <w:tcPr>
            <w:tcW w:w="2035" w:type="dxa"/>
          </w:tcPr>
          <w:p w14:paraId="26A67A54" w14:textId="77777777" w:rsidR="00833641" w:rsidRPr="00F508B7" w:rsidRDefault="00833641" w:rsidP="00833641">
            <w:pPr>
              <w:jc w:val="center"/>
            </w:pPr>
          </w:p>
        </w:tc>
      </w:tr>
      <w:tr w:rsidR="00833641" w14:paraId="2395D090" w14:textId="77777777" w:rsidTr="00833641">
        <w:tc>
          <w:tcPr>
            <w:tcW w:w="2154" w:type="dxa"/>
          </w:tcPr>
          <w:p w14:paraId="009D7049" w14:textId="77777777" w:rsidR="00833641" w:rsidRPr="006E24C0" w:rsidRDefault="00833641" w:rsidP="00833641">
            <w:pPr>
              <w:jc w:val="center"/>
            </w:pPr>
            <w:r w:rsidRPr="006E24C0">
              <w:t>SnapPictureNum</w:t>
            </w:r>
          </w:p>
        </w:tc>
        <w:tc>
          <w:tcPr>
            <w:tcW w:w="3057" w:type="dxa"/>
          </w:tcPr>
          <w:p w14:paraId="32E95EA3" w14:textId="77777777" w:rsidR="00833641" w:rsidRPr="00F508B7" w:rsidRDefault="00833641" w:rsidP="00833641">
            <w:pPr>
              <w:jc w:val="center"/>
            </w:pPr>
            <w:r w:rsidRPr="00833641">
              <w:t>Capture number</w:t>
            </w:r>
          </w:p>
        </w:tc>
        <w:tc>
          <w:tcPr>
            <w:tcW w:w="1276" w:type="dxa"/>
          </w:tcPr>
          <w:p w14:paraId="3DE05CF2" w14:textId="77777777" w:rsidR="00833641" w:rsidRPr="00F508B7" w:rsidRDefault="00833641" w:rsidP="00833641">
            <w:pPr>
              <w:jc w:val="center"/>
            </w:pPr>
            <w:r w:rsidRPr="00F508B7">
              <w:rPr>
                <w:rFonts w:hint="eastAsia"/>
              </w:rPr>
              <w:t>Int</w:t>
            </w:r>
          </w:p>
        </w:tc>
        <w:tc>
          <w:tcPr>
            <w:tcW w:w="2035" w:type="dxa"/>
          </w:tcPr>
          <w:p w14:paraId="635A8B10" w14:textId="77777777" w:rsidR="00833641" w:rsidRPr="00F508B7" w:rsidRDefault="00833641" w:rsidP="00833641">
            <w:pPr>
              <w:jc w:val="center"/>
            </w:pPr>
          </w:p>
        </w:tc>
      </w:tr>
      <w:tr w:rsidR="00833641" w14:paraId="5AFA9040" w14:textId="77777777" w:rsidTr="00833641">
        <w:tc>
          <w:tcPr>
            <w:tcW w:w="2154" w:type="dxa"/>
          </w:tcPr>
          <w:p w14:paraId="456EDF6E" w14:textId="77777777" w:rsidR="00833641" w:rsidRPr="006E24C0" w:rsidRDefault="00833641" w:rsidP="00833641">
            <w:pPr>
              <w:jc w:val="center"/>
            </w:pPr>
            <w:r w:rsidRPr="006E24C0">
              <w:t>FirmwareVer</w:t>
            </w:r>
          </w:p>
        </w:tc>
        <w:tc>
          <w:tcPr>
            <w:tcW w:w="3057" w:type="dxa"/>
          </w:tcPr>
          <w:p w14:paraId="497E64DD" w14:textId="77777777" w:rsidR="00833641" w:rsidRPr="00F508B7" w:rsidRDefault="00833641" w:rsidP="00833641">
            <w:pPr>
              <w:jc w:val="center"/>
            </w:pPr>
            <w:r w:rsidRPr="00833641">
              <w:t>Version number</w:t>
            </w:r>
          </w:p>
        </w:tc>
        <w:tc>
          <w:tcPr>
            <w:tcW w:w="1276" w:type="dxa"/>
          </w:tcPr>
          <w:p w14:paraId="10F04D54" w14:textId="77777777" w:rsidR="00833641" w:rsidRPr="00F508B7" w:rsidRDefault="00833641" w:rsidP="00833641">
            <w:pPr>
              <w:jc w:val="center"/>
            </w:pPr>
            <w:r w:rsidRPr="00F508B7">
              <w:rPr>
                <w:rFonts w:hint="eastAsia"/>
              </w:rPr>
              <w:t>Int</w:t>
            </w:r>
          </w:p>
        </w:tc>
        <w:tc>
          <w:tcPr>
            <w:tcW w:w="2035" w:type="dxa"/>
          </w:tcPr>
          <w:p w14:paraId="6DD3373A" w14:textId="77777777" w:rsidR="00833641" w:rsidRPr="00F508B7" w:rsidRDefault="00833641" w:rsidP="00833641">
            <w:pPr>
              <w:jc w:val="center"/>
            </w:pPr>
          </w:p>
        </w:tc>
      </w:tr>
      <w:tr w:rsidR="00833641" w14:paraId="4CBFF22B" w14:textId="77777777" w:rsidTr="00833641">
        <w:tc>
          <w:tcPr>
            <w:tcW w:w="2154" w:type="dxa"/>
          </w:tcPr>
          <w:p w14:paraId="597CBB8B" w14:textId="77777777" w:rsidR="00833641" w:rsidRPr="006E24C0" w:rsidRDefault="00833641" w:rsidP="00833641">
            <w:pPr>
              <w:jc w:val="center"/>
            </w:pPr>
            <w:r w:rsidRPr="006E24C0">
              <w:t>ConsumePictureMode</w:t>
            </w:r>
          </w:p>
        </w:tc>
        <w:tc>
          <w:tcPr>
            <w:tcW w:w="3057" w:type="dxa"/>
          </w:tcPr>
          <w:p w14:paraId="2133AA9A" w14:textId="77777777" w:rsidR="00833641" w:rsidRPr="00F508B7" w:rsidRDefault="00833641" w:rsidP="00833641">
            <w:pPr>
              <w:jc w:val="center"/>
            </w:pPr>
            <w:r w:rsidRPr="00833641">
              <w:t>Capture picture consumption mode</w:t>
            </w:r>
          </w:p>
        </w:tc>
        <w:tc>
          <w:tcPr>
            <w:tcW w:w="1276" w:type="dxa"/>
          </w:tcPr>
          <w:p w14:paraId="56248706" w14:textId="77777777" w:rsidR="00833641" w:rsidRPr="00F508B7" w:rsidRDefault="00833641" w:rsidP="00833641">
            <w:pPr>
              <w:jc w:val="center"/>
            </w:pPr>
            <w:r w:rsidRPr="00F508B7">
              <w:rPr>
                <w:rFonts w:hint="eastAsia"/>
              </w:rPr>
              <w:t>Int</w:t>
            </w:r>
          </w:p>
        </w:tc>
        <w:tc>
          <w:tcPr>
            <w:tcW w:w="2035" w:type="dxa"/>
          </w:tcPr>
          <w:p w14:paraId="525CCA0B" w14:textId="77777777" w:rsidR="00833641" w:rsidRPr="00F508B7" w:rsidRDefault="00833641" w:rsidP="00833641">
            <w:pPr>
              <w:jc w:val="center"/>
            </w:pPr>
          </w:p>
        </w:tc>
      </w:tr>
      <w:tr w:rsidR="00833641" w14:paraId="3FA8939E" w14:textId="77777777" w:rsidTr="00833641">
        <w:tc>
          <w:tcPr>
            <w:tcW w:w="2154" w:type="dxa"/>
          </w:tcPr>
          <w:p w14:paraId="7ABA4438" w14:textId="77777777" w:rsidR="00833641" w:rsidRPr="006E24C0" w:rsidRDefault="00833641" w:rsidP="00833641">
            <w:pPr>
              <w:jc w:val="center"/>
            </w:pPr>
            <w:r w:rsidRPr="006E24C0">
              <w:t>LYFaceEnable</w:t>
            </w:r>
          </w:p>
        </w:tc>
        <w:tc>
          <w:tcPr>
            <w:tcW w:w="3057" w:type="dxa"/>
          </w:tcPr>
          <w:p w14:paraId="56D80810" w14:textId="77777777" w:rsidR="00833641" w:rsidRPr="00F508B7" w:rsidRDefault="00833641" w:rsidP="00833641">
            <w:pPr>
              <w:jc w:val="center"/>
            </w:pPr>
          </w:p>
        </w:tc>
        <w:tc>
          <w:tcPr>
            <w:tcW w:w="1276" w:type="dxa"/>
          </w:tcPr>
          <w:p w14:paraId="38BA210F" w14:textId="77777777" w:rsidR="00833641" w:rsidRPr="00F508B7" w:rsidRDefault="00833641" w:rsidP="00833641">
            <w:pPr>
              <w:jc w:val="center"/>
            </w:pPr>
            <w:r w:rsidRPr="00F508B7">
              <w:rPr>
                <w:rFonts w:hint="eastAsia"/>
              </w:rPr>
              <w:t>Bool</w:t>
            </w:r>
          </w:p>
        </w:tc>
        <w:tc>
          <w:tcPr>
            <w:tcW w:w="2035" w:type="dxa"/>
          </w:tcPr>
          <w:p w14:paraId="57930EB8" w14:textId="77777777" w:rsidR="00833641" w:rsidRPr="00F508B7" w:rsidRDefault="00833641" w:rsidP="00833641">
            <w:pPr>
              <w:jc w:val="center"/>
            </w:pPr>
          </w:p>
        </w:tc>
      </w:tr>
      <w:tr w:rsidR="00833641" w14:paraId="3894459D" w14:textId="77777777" w:rsidTr="00833641">
        <w:tc>
          <w:tcPr>
            <w:tcW w:w="2154" w:type="dxa"/>
          </w:tcPr>
          <w:p w14:paraId="4133E805" w14:textId="77777777" w:rsidR="00833641" w:rsidRPr="006E24C0" w:rsidRDefault="00833641" w:rsidP="00833641">
            <w:pPr>
              <w:jc w:val="center"/>
            </w:pPr>
            <w:r w:rsidRPr="006E24C0">
              <w:t>weekday</w:t>
            </w:r>
          </w:p>
        </w:tc>
        <w:tc>
          <w:tcPr>
            <w:tcW w:w="3057" w:type="dxa"/>
          </w:tcPr>
          <w:p w14:paraId="7F58D690" w14:textId="77777777" w:rsidR="00833641" w:rsidRPr="00A6249A" w:rsidRDefault="00833641" w:rsidP="00833641">
            <w:pPr>
              <w:jc w:val="center"/>
            </w:pPr>
            <w:r w:rsidRPr="00833641">
              <w:t>(defense time list) week</w:t>
            </w:r>
          </w:p>
        </w:tc>
        <w:tc>
          <w:tcPr>
            <w:tcW w:w="1276" w:type="dxa"/>
          </w:tcPr>
          <w:p w14:paraId="0E2C4ED9" w14:textId="77777777" w:rsidR="00833641" w:rsidRDefault="00833641" w:rsidP="00833641">
            <w:pPr>
              <w:jc w:val="center"/>
              <w:rPr>
                <w:rFonts w:ascii="MicrosoftYaHei" w:hAnsi="MicrosoftYaHei" w:hint="eastAsia"/>
                <w:color w:val="333333"/>
                <w:sz w:val="20"/>
                <w:szCs w:val="20"/>
              </w:rPr>
            </w:pPr>
            <w:r w:rsidRPr="00F508B7">
              <w:rPr>
                <w:rFonts w:hint="eastAsia"/>
              </w:rPr>
              <w:t>Int</w:t>
            </w:r>
          </w:p>
        </w:tc>
        <w:tc>
          <w:tcPr>
            <w:tcW w:w="2035" w:type="dxa"/>
          </w:tcPr>
          <w:p w14:paraId="54D98A1C" w14:textId="77777777" w:rsidR="00833641" w:rsidRPr="0017135E" w:rsidRDefault="00833641" w:rsidP="00833641">
            <w:pPr>
              <w:jc w:val="center"/>
            </w:pPr>
          </w:p>
        </w:tc>
      </w:tr>
      <w:tr w:rsidR="00833641" w14:paraId="2F331550" w14:textId="77777777" w:rsidTr="00833641">
        <w:tc>
          <w:tcPr>
            <w:tcW w:w="2154" w:type="dxa"/>
          </w:tcPr>
          <w:p w14:paraId="2B3F7207" w14:textId="77777777" w:rsidR="00833641" w:rsidRPr="006E24C0" w:rsidRDefault="00833641" w:rsidP="00833641">
            <w:pPr>
              <w:jc w:val="center"/>
            </w:pPr>
            <w:r w:rsidRPr="006E24C0">
              <w:t>sTime</w:t>
            </w:r>
          </w:p>
        </w:tc>
        <w:tc>
          <w:tcPr>
            <w:tcW w:w="3057" w:type="dxa"/>
          </w:tcPr>
          <w:p w14:paraId="3C062FCA" w14:textId="77777777" w:rsidR="00833641" w:rsidRPr="00A6249A" w:rsidRDefault="00833641" w:rsidP="00833641">
            <w:pPr>
              <w:jc w:val="center"/>
            </w:pPr>
            <w:r w:rsidRPr="00833641">
              <w:t>(deployment time list) start time</w:t>
            </w:r>
          </w:p>
        </w:tc>
        <w:tc>
          <w:tcPr>
            <w:tcW w:w="1276" w:type="dxa"/>
          </w:tcPr>
          <w:p w14:paraId="54642987" w14:textId="77777777" w:rsidR="00833641" w:rsidRDefault="00833641" w:rsidP="00833641">
            <w:pPr>
              <w:jc w:val="center"/>
              <w:rPr>
                <w:rFonts w:ascii="MicrosoftYaHei" w:hAnsi="MicrosoftYaHei" w:hint="eastAsia"/>
                <w:color w:val="333333"/>
                <w:sz w:val="20"/>
                <w:szCs w:val="20"/>
              </w:rPr>
            </w:pPr>
            <w:r w:rsidRPr="00F508B7">
              <w:rPr>
                <w:rFonts w:hint="eastAsia"/>
              </w:rPr>
              <w:t>Int</w:t>
            </w:r>
          </w:p>
        </w:tc>
        <w:tc>
          <w:tcPr>
            <w:tcW w:w="2035" w:type="dxa"/>
          </w:tcPr>
          <w:p w14:paraId="219A1562" w14:textId="77777777" w:rsidR="00833641" w:rsidRPr="0017135E" w:rsidRDefault="00B51D27" w:rsidP="00833641">
            <w:pPr>
              <w:jc w:val="center"/>
            </w:pPr>
            <w:r w:rsidRPr="00B51D27">
              <w:t>second</w:t>
            </w:r>
            <w:r w:rsidR="00833641">
              <w:rPr>
                <w:rFonts w:hint="eastAsia"/>
              </w:rPr>
              <w:t>[0</w:t>
            </w:r>
            <w:r w:rsidR="00E45D9D">
              <w:rPr>
                <w:rFonts w:hint="eastAsia"/>
              </w:rPr>
              <w:t>,</w:t>
            </w:r>
            <w:r w:rsidR="00833641">
              <w:rPr>
                <w:rFonts w:hint="eastAsia"/>
              </w:rPr>
              <w:t>86400]</w:t>
            </w:r>
          </w:p>
        </w:tc>
      </w:tr>
      <w:tr w:rsidR="00833641" w14:paraId="6C0D8800" w14:textId="77777777" w:rsidTr="00833641">
        <w:tc>
          <w:tcPr>
            <w:tcW w:w="2154" w:type="dxa"/>
          </w:tcPr>
          <w:p w14:paraId="55C56731" w14:textId="77777777" w:rsidR="00833641" w:rsidRPr="006E24C0" w:rsidRDefault="00833641" w:rsidP="00833641">
            <w:pPr>
              <w:jc w:val="center"/>
            </w:pPr>
            <w:r w:rsidRPr="006E24C0">
              <w:t>eTime</w:t>
            </w:r>
          </w:p>
        </w:tc>
        <w:tc>
          <w:tcPr>
            <w:tcW w:w="3057" w:type="dxa"/>
          </w:tcPr>
          <w:p w14:paraId="1114A76F" w14:textId="77777777" w:rsidR="00833641" w:rsidRPr="00A6249A" w:rsidRDefault="00833641" w:rsidP="00833641">
            <w:pPr>
              <w:jc w:val="center"/>
            </w:pPr>
            <w:r w:rsidRPr="00833641">
              <w:t>(deployment time list) end time</w:t>
            </w:r>
          </w:p>
        </w:tc>
        <w:tc>
          <w:tcPr>
            <w:tcW w:w="1276" w:type="dxa"/>
          </w:tcPr>
          <w:p w14:paraId="6067FEA0" w14:textId="77777777" w:rsidR="00833641" w:rsidRDefault="00833641" w:rsidP="00833641">
            <w:pPr>
              <w:jc w:val="center"/>
              <w:rPr>
                <w:rFonts w:ascii="MicrosoftYaHei" w:hAnsi="MicrosoftYaHei" w:hint="eastAsia"/>
                <w:color w:val="333333"/>
                <w:sz w:val="20"/>
                <w:szCs w:val="20"/>
              </w:rPr>
            </w:pPr>
            <w:r w:rsidRPr="00F508B7">
              <w:rPr>
                <w:rFonts w:hint="eastAsia"/>
              </w:rPr>
              <w:t>Int</w:t>
            </w:r>
          </w:p>
        </w:tc>
        <w:tc>
          <w:tcPr>
            <w:tcW w:w="2035" w:type="dxa"/>
          </w:tcPr>
          <w:p w14:paraId="10A02DE6" w14:textId="77777777" w:rsidR="00833641" w:rsidRPr="0017135E" w:rsidRDefault="00B51D27" w:rsidP="00833641">
            <w:pPr>
              <w:jc w:val="center"/>
            </w:pPr>
            <w:r w:rsidRPr="00B51D27">
              <w:t>second</w:t>
            </w:r>
            <w:r w:rsidR="00833641">
              <w:rPr>
                <w:rFonts w:hint="eastAsia"/>
              </w:rPr>
              <w:t>[0</w:t>
            </w:r>
            <w:r w:rsidR="00E45D9D">
              <w:rPr>
                <w:rFonts w:hint="eastAsia"/>
              </w:rPr>
              <w:t>,</w:t>
            </w:r>
            <w:r w:rsidR="00833641">
              <w:rPr>
                <w:rFonts w:hint="eastAsia"/>
              </w:rPr>
              <w:t>86400]</w:t>
            </w:r>
          </w:p>
        </w:tc>
      </w:tr>
      <w:tr w:rsidR="00833641" w14:paraId="18BD3AA8" w14:textId="77777777" w:rsidTr="00833641">
        <w:tc>
          <w:tcPr>
            <w:tcW w:w="2154" w:type="dxa"/>
          </w:tcPr>
          <w:p w14:paraId="5E2751B9" w14:textId="77777777" w:rsidR="00833641" w:rsidRPr="006E24C0" w:rsidRDefault="00833641" w:rsidP="00833641">
            <w:pPr>
              <w:jc w:val="center"/>
            </w:pPr>
            <w:r w:rsidRPr="006E24C0">
              <w:t>Xval</w:t>
            </w:r>
          </w:p>
        </w:tc>
        <w:tc>
          <w:tcPr>
            <w:tcW w:w="3057" w:type="dxa"/>
          </w:tcPr>
          <w:p w14:paraId="25770B70" w14:textId="77777777" w:rsidR="00833641" w:rsidRPr="00A6249A" w:rsidRDefault="00833641" w:rsidP="00833641">
            <w:pPr>
              <w:jc w:val="center"/>
            </w:pPr>
            <w:r w:rsidRPr="00833641">
              <w:t>(detection area (polygon)) x coordinate</w:t>
            </w:r>
          </w:p>
        </w:tc>
        <w:tc>
          <w:tcPr>
            <w:tcW w:w="1276" w:type="dxa"/>
          </w:tcPr>
          <w:p w14:paraId="62FE8A5F" w14:textId="77777777" w:rsidR="00833641" w:rsidRPr="00F508B7" w:rsidRDefault="00833641" w:rsidP="00833641">
            <w:pPr>
              <w:jc w:val="center"/>
            </w:pPr>
            <w:r>
              <w:rPr>
                <w:rFonts w:hint="eastAsia"/>
              </w:rPr>
              <w:t>double</w:t>
            </w:r>
          </w:p>
        </w:tc>
        <w:tc>
          <w:tcPr>
            <w:tcW w:w="2035" w:type="dxa"/>
          </w:tcPr>
          <w:p w14:paraId="5A0F51AD" w14:textId="77777777" w:rsidR="00833641" w:rsidRDefault="00833641" w:rsidP="00833641">
            <w:pPr>
              <w:jc w:val="center"/>
            </w:pPr>
          </w:p>
        </w:tc>
      </w:tr>
      <w:tr w:rsidR="00833641" w14:paraId="554068BE" w14:textId="77777777" w:rsidTr="00833641">
        <w:tc>
          <w:tcPr>
            <w:tcW w:w="2154" w:type="dxa"/>
          </w:tcPr>
          <w:p w14:paraId="2E800C95" w14:textId="77777777" w:rsidR="00833641" w:rsidRPr="006E24C0" w:rsidRDefault="00833641" w:rsidP="00833641">
            <w:pPr>
              <w:jc w:val="center"/>
            </w:pPr>
            <w:r w:rsidRPr="006E24C0">
              <w:t>Yval</w:t>
            </w:r>
          </w:p>
        </w:tc>
        <w:tc>
          <w:tcPr>
            <w:tcW w:w="3057" w:type="dxa"/>
          </w:tcPr>
          <w:p w14:paraId="016F89E6" w14:textId="77777777" w:rsidR="00833641" w:rsidRPr="00A6249A" w:rsidRDefault="00833641" w:rsidP="00833641">
            <w:pPr>
              <w:jc w:val="center"/>
            </w:pPr>
            <w:r w:rsidRPr="00833641">
              <w:t>(detection area (polygon)) y coordinate</w:t>
            </w:r>
          </w:p>
        </w:tc>
        <w:tc>
          <w:tcPr>
            <w:tcW w:w="1276" w:type="dxa"/>
          </w:tcPr>
          <w:p w14:paraId="2F09E0E5" w14:textId="77777777" w:rsidR="00833641" w:rsidRPr="00F508B7" w:rsidRDefault="00833641" w:rsidP="00833641">
            <w:pPr>
              <w:jc w:val="center"/>
            </w:pPr>
            <w:r>
              <w:rPr>
                <w:rFonts w:hint="eastAsia"/>
              </w:rPr>
              <w:t>double</w:t>
            </w:r>
          </w:p>
        </w:tc>
        <w:tc>
          <w:tcPr>
            <w:tcW w:w="2035" w:type="dxa"/>
          </w:tcPr>
          <w:p w14:paraId="29058EB4" w14:textId="77777777" w:rsidR="00833641" w:rsidRDefault="00833641" w:rsidP="00833641">
            <w:pPr>
              <w:jc w:val="center"/>
            </w:pPr>
          </w:p>
        </w:tc>
      </w:tr>
    </w:tbl>
    <w:p w14:paraId="22FF1EF3" w14:textId="77777777" w:rsidR="00833641" w:rsidRPr="00833641" w:rsidRDefault="00833641" w:rsidP="00833641">
      <w:pPr>
        <w:autoSpaceDE w:val="0"/>
        <w:autoSpaceDN w:val="0"/>
        <w:adjustRightInd w:val="0"/>
        <w:jc w:val="left"/>
      </w:pPr>
      <w:r>
        <w:t>p_</w:t>
      </w:r>
      <w:r>
        <w:rPr>
          <w:rFonts w:hint="eastAsia"/>
        </w:rPr>
        <w:t xml:space="preserve">result  </w:t>
      </w:r>
      <w:r w:rsidRPr="008F7C54">
        <w:t>json format is</w:t>
      </w:r>
      <w:r w:rsidR="00E45D9D">
        <w:rPr>
          <w:rFonts w:hint="eastAsia"/>
        </w:rPr>
        <w:t>:</w:t>
      </w:r>
    </w:p>
    <w:p w14:paraId="30530ADF" w14:textId="77777777" w:rsidR="00FC180D" w:rsidRDefault="00203103">
      <w:pPr>
        <w:spacing w:line="360" w:lineRule="auto"/>
      </w:pPr>
      <w:r>
        <w:t>{</w:t>
      </w:r>
    </w:p>
    <w:p w14:paraId="7CD4E87F" w14:textId="77777777" w:rsidR="00FC180D" w:rsidRDefault="00203103">
      <w:pPr>
        <w:spacing w:line="360" w:lineRule="auto"/>
        <w:ind w:firstLine="420"/>
      </w:pPr>
      <w:r>
        <w:t>"FaceEnable":true,</w:t>
      </w:r>
    </w:p>
    <w:p w14:paraId="0EE84806" w14:textId="77777777" w:rsidR="00FC180D" w:rsidRDefault="00203103">
      <w:pPr>
        <w:spacing w:line="360" w:lineRule="auto"/>
        <w:ind w:firstLine="420"/>
      </w:pPr>
      <w:r>
        <w:t>"ShowObjectEnable":false,</w:t>
      </w:r>
    </w:p>
    <w:p w14:paraId="001FD9A3" w14:textId="77777777" w:rsidR="00FC180D" w:rsidRDefault="00203103">
      <w:pPr>
        <w:spacing w:line="360" w:lineRule="auto"/>
        <w:ind w:firstLine="420"/>
      </w:pPr>
      <w:r>
        <w:t>"UpBodyEnable":true,</w:t>
      </w:r>
    </w:p>
    <w:p w14:paraId="60ECF251" w14:textId="77777777" w:rsidR="00FC180D" w:rsidRDefault="00203103">
      <w:pPr>
        <w:spacing w:line="360" w:lineRule="auto"/>
        <w:ind w:firstLine="420"/>
      </w:pPr>
      <w:r>
        <w:t>"FullBodyEnable":true,</w:t>
      </w:r>
    </w:p>
    <w:p w14:paraId="7D18FECA" w14:textId="77777777" w:rsidR="00FC180D" w:rsidRDefault="00203103">
      <w:pPr>
        <w:spacing w:line="360" w:lineRule="auto"/>
        <w:ind w:firstLine="420"/>
      </w:pPr>
      <w:r>
        <w:t>"FtpUploadEnable":false,</w:t>
      </w:r>
    </w:p>
    <w:p w14:paraId="42F39327" w14:textId="77777777" w:rsidR="00FC180D" w:rsidRDefault="00203103">
      <w:pPr>
        <w:spacing w:line="360" w:lineRule="auto"/>
        <w:ind w:firstLine="420"/>
      </w:pPr>
      <w:r>
        <w:t>"FtpUploadFullEnable":false,</w:t>
      </w:r>
    </w:p>
    <w:p w14:paraId="15611E1B" w14:textId="77777777" w:rsidR="00FC180D" w:rsidRDefault="00203103">
      <w:pPr>
        <w:spacing w:line="360" w:lineRule="auto"/>
        <w:ind w:firstLine="420"/>
      </w:pPr>
      <w:r>
        <w:t>"Reliability":60,</w:t>
      </w:r>
    </w:p>
    <w:p w14:paraId="49CCAA9B" w14:textId="77777777" w:rsidR="00FC180D" w:rsidRDefault="00203103">
      <w:pPr>
        <w:spacing w:line="360" w:lineRule="auto"/>
        <w:ind w:firstLine="420"/>
      </w:pPr>
      <w:r>
        <w:t>"MinPixelWidth":80,</w:t>
      </w:r>
    </w:p>
    <w:p w14:paraId="4BB9CA02" w14:textId="77777777" w:rsidR="00FC180D" w:rsidRDefault="00203103">
      <w:pPr>
        <w:spacing w:line="360" w:lineRule="auto"/>
        <w:ind w:firstLine="420"/>
      </w:pPr>
      <w:r>
        <w:t>"MaxPixelWidth":1000,</w:t>
      </w:r>
    </w:p>
    <w:p w14:paraId="3187966E" w14:textId="77777777" w:rsidR="00FC180D" w:rsidRDefault="00203103">
      <w:pPr>
        <w:spacing w:line="360" w:lineRule="auto"/>
        <w:ind w:firstLine="420"/>
      </w:pPr>
      <w:r>
        <w:t>"PictureQuality":60,</w:t>
      </w:r>
    </w:p>
    <w:p w14:paraId="39A2BC6C" w14:textId="77777777" w:rsidR="00FC180D" w:rsidRDefault="00203103">
      <w:pPr>
        <w:spacing w:line="360" w:lineRule="auto"/>
        <w:ind w:firstLine="420"/>
      </w:pPr>
      <w:r>
        <w:t>"UploadInterval":5,</w:t>
      </w:r>
    </w:p>
    <w:p w14:paraId="3323597F" w14:textId="77777777" w:rsidR="00FC180D" w:rsidRDefault="00203103">
      <w:pPr>
        <w:spacing w:line="360" w:lineRule="auto"/>
        <w:ind w:firstLine="420"/>
      </w:pPr>
      <w:r>
        <w:t>"PitchDegree":0,</w:t>
      </w:r>
    </w:p>
    <w:p w14:paraId="6E2D23F1" w14:textId="77777777" w:rsidR="00FC180D" w:rsidRDefault="00203103">
      <w:pPr>
        <w:spacing w:line="360" w:lineRule="auto"/>
        <w:ind w:firstLine="420"/>
      </w:pPr>
      <w:r>
        <w:t>"YawDegree":60,</w:t>
      </w:r>
    </w:p>
    <w:p w14:paraId="54C8C757" w14:textId="77777777" w:rsidR="00FC180D" w:rsidRDefault="00203103">
      <w:pPr>
        <w:spacing w:line="360" w:lineRule="auto"/>
        <w:ind w:firstLine="420"/>
      </w:pPr>
      <w:r>
        <w:t>"TiltDegree":60,</w:t>
      </w:r>
    </w:p>
    <w:p w14:paraId="359438EF" w14:textId="77777777" w:rsidR="00FC180D" w:rsidRDefault="00203103">
      <w:pPr>
        <w:spacing w:line="360" w:lineRule="auto"/>
        <w:ind w:firstLine="420"/>
      </w:pPr>
      <w:r>
        <w:t>"SnapPictureMode":0,</w:t>
      </w:r>
    </w:p>
    <w:p w14:paraId="12590AFC" w14:textId="77777777" w:rsidR="00FC180D" w:rsidRDefault="00203103">
      <w:pPr>
        <w:spacing w:line="360" w:lineRule="auto"/>
        <w:ind w:firstLine="420"/>
      </w:pPr>
      <w:r>
        <w:t>"SnapPictureNum":1,</w:t>
      </w:r>
    </w:p>
    <w:p w14:paraId="7D071712" w14:textId="77777777" w:rsidR="00FC180D" w:rsidRDefault="00203103">
      <w:pPr>
        <w:spacing w:line="360" w:lineRule="auto"/>
        <w:ind w:firstLine="420"/>
      </w:pPr>
      <w:r>
        <w:t>"FirmwareVer":0,</w:t>
      </w:r>
    </w:p>
    <w:p w14:paraId="140D1038" w14:textId="77777777" w:rsidR="00FC180D" w:rsidRDefault="00203103">
      <w:pPr>
        <w:spacing w:line="360" w:lineRule="auto"/>
        <w:ind w:firstLine="420"/>
      </w:pPr>
      <w:r>
        <w:t>"ConsumePictureMode":3,</w:t>
      </w:r>
    </w:p>
    <w:p w14:paraId="5433DF6D" w14:textId="77777777" w:rsidR="00FC180D" w:rsidRDefault="00203103">
      <w:pPr>
        <w:spacing w:line="360" w:lineRule="auto"/>
        <w:ind w:firstLine="420"/>
      </w:pPr>
      <w:r>
        <w:t>"LYFaceEnable":false,</w:t>
      </w:r>
    </w:p>
    <w:p w14:paraId="650F4372" w14:textId="77777777" w:rsidR="00FC180D" w:rsidRDefault="00203103">
      <w:pPr>
        <w:spacing w:line="360" w:lineRule="auto"/>
        <w:ind w:firstLine="420"/>
      </w:pPr>
      <w:r>
        <w:t>"timelist":[</w:t>
      </w:r>
    </w:p>
    <w:p w14:paraId="159B4701" w14:textId="77777777" w:rsidR="00FC180D" w:rsidRDefault="00203103">
      <w:pPr>
        <w:spacing w:line="360" w:lineRule="auto"/>
        <w:ind w:left="420" w:firstLine="420"/>
      </w:pPr>
      <w:r>
        <w:t>{"weekday":0,"sTime":0,"eTime":86400},</w:t>
      </w:r>
    </w:p>
    <w:p w14:paraId="00FFBBFF" w14:textId="77777777" w:rsidR="00FC180D" w:rsidRDefault="00203103">
      <w:pPr>
        <w:spacing w:line="360" w:lineRule="auto"/>
        <w:ind w:left="420" w:firstLine="420"/>
      </w:pPr>
      <w:r>
        <w:t>{"weekday":1,"sTime":0,"eTime":86400},</w:t>
      </w:r>
    </w:p>
    <w:p w14:paraId="6DDBD5D0" w14:textId="77777777" w:rsidR="00FC180D" w:rsidRDefault="00203103">
      <w:pPr>
        <w:spacing w:line="360" w:lineRule="auto"/>
        <w:ind w:left="420" w:firstLine="420"/>
      </w:pPr>
      <w:r>
        <w:t>{"weekday":2,"sTime":0,"eTime":86400},</w:t>
      </w:r>
    </w:p>
    <w:p w14:paraId="25A684E7" w14:textId="77777777" w:rsidR="00FC180D" w:rsidRDefault="00203103">
      <w:pPr>
        <w:spacing w:line="360" w:lineRule="auto"/>
        <w:ind w:left="420" w:firstLine="420"/>
      </w:pPr>
      <w:r>
        <w:t>{"weekday":3,"sTime":0,"eTime":86400},</w:t>
      </w:r>
    </w:p>
    <w:p w14:paraId="004545FF" w14:textId="77777777" w:rsidR="00FC180D" w:rsidRDefault="00203103">
      <w:pPr>
        <w:spacing w:line="360" w:lineRule="auto"/>
        <w:ind w:left="420" w:firstLine="420"/>
      </w:pPr>
      <w:r>
        <w:t>{"weekday":4,"sTime":0,"eTime":86400},</w:t>
      </w:r>
    </w:p>
    <w:p w14:paraId="7C9B0453" w14:textId="77777777" w:rsidR="00FC180D" w:rsidRDefault="00203103">
      <w:pPr>
        <w:spacing w:line="360" w:lineRule="auto"/>
        <w:ind w:left="420" w:firstLine="420"/>
      </w:pPr>
      <w:r>
        <w:t>{"weekday":5,"sTime":0,"eTime":86400},</w:t>
      </w:r>
    </w:p>
    <w:p w14:paraId="6201E94D" w14:textId="77777777" w:rsidR="00FC180D" w:rsidRDefault="00203103">
      <w:pPr>
        <w:spacing w:line="360" w:lineRule="auto"/>
        <w:ind w:left="420" w:firstLine="420"/>
      </w:pPr>
      <w:r>
        <w:t>{"weekday":6,"sTime":0,"eTime":86400}],</w:t>
      </w:r>
    </w:p>
    <w:p w14:paraId="7E600EA7" w14:textId="77777777" w:rsidR="00FC180D" w:rsidRDefault="00203103">
      <w:pPr>
        <w:spacing w:line="360" w:lineRule="auto"/>
        <w:ind w:left="420" w:firstLine="420"/>
      </w:pPr>
      <w:r>
        <w:t>"polygonarealist":[[</w:t>
      </w:r>
    </w:p>
    <w:p w14:paraId="461F1B26" w14:textId="77777777" w:rsidR="00FC180D" w:rsidRDefault="00203103">
      <w:pPr>
        <w:spacing w:line="360" w:lineRule="auto"/>
        <w:ind w:left="420" w:firstLine="420"/>
      </w:pPr>
      <w:r>
        <w:t>{"Xval":0,"Yval":0},</w:t>
      </w:r>
    </w:p>
    <w:p w14:paraId="32614BA9" w14:textId="77777777" w:rsidR="00FC180D" w:rsidRDefault="00203103">
      <w:pPr>
        <w:spacing w:line="360" w:lineRule="auto"/>
        <w:ind w:left="420" w:firstLine="420"/>
      </w:pPr>
      <w:r>
        <w:t>{"Xval":0,"Yval":99.900002},</w:t>
      </w:r>
    </w:p>
    <w:p w14:paraId="59A0577A" w14:textId="77777777" w:rsidR="00FC180D" w:rsidRDefault="00203103">
      <w:pPr>
        <w:spacing w:line="360" w:lineRule="auto"/>
        <w:ind w:left="420" w:firstLine="420"/>
      </w:pPr>
      <w:r>
        <w:t>{"Xval":99.900002,"Yval":99.900002},</w:t>
      </w:r>
    </w:p>
    <w:p w14:paraId="7748CF4A" w14:textId="77777777" w:rsidR="00FC180D" w:rsidRDefault="00203103">
      <w:pPr>
        <w:spacing w:line="360" w:lineRule="auto"/>
        <w:ind w:left="420" w:firstLine="420"/>
      </w:pPr>
      <w:r>
        <w:t>{"Xval":99.900002,"Yval":0}]]</w:t>
      </w:r>
    </w:p>
    <w:p w14:paraId="3F454045" w14:textId="77777777" w:rsidR="00FC180D" w:rsidRDefault="00203103">
      <w:pPr>
        <w:spacing w:line="360" w:lineRule="auto"/>
      </w:pPr>
      <w:r>
        <w:t>}</w:t>
      </w:r>
    </w:p>
    <w:p w14:paraId="5EBF709B" w14:textId="77777777" w:rsidR="00FC180D" w:rsidRDefault="00203103">
      <w:pPr>
        <w:pStyle w:val="Titolo4"/>
        <w:rPr>
          <w:b w:val="0"/>
        </w:rPr>
      </w:pPr>
      <w:r>
        <w:rPr>
          <w:rFonts w:hint="eastAsia"/>
          <w:b w:val="0"/>
        </w:rPr>
        <w:t>Instruction</w:t>
      </w:r>
    </w:p>
    <w:p w14:paraId="714FC678" w14:textId="77777777" w:rsidR="00FC180D" w:rsidRDefault="00203103">
      <w:r>
        <w:t>Get face detection parameters</w:t>
      </w:r>
    </w:p>
    <w:p w14:paraId="1C7DD378" w14:textId="77777777" w:rsidR="00FC180D" w:rsidRDefault="00203103">
      <w:pPr>
        <w:pStyle w:val="Titolo4"/>
        <w:rPr>
          <w:b w:val="0"/>
        </w:rPr>
      </w:pPr>
      <w:r>
        <w:rPr>
          <w:rFonts w:hint="eastAsia"/>
          <w:b w:val="0"/>
        </w:rPr>
        <w:t>Return value</w:t>
      </w:r>
    </w:p>
    <w:p w14:paraId="22266F66" w14:textId="77777777" w:rsidR="00FC180D" w:rsidRDefault="00203103">
      <w:pPr>
        <w:rPr>
          <w:rFonts w:ascii="NSimSun" w:hAnsi="NSimSun" w:cs="NSimSun"/>
          <w:kern w:val="0"/>
          <w:sz w:val="19"/>
          <w:szCs w:val="19"/>
        </w:rPr>
      </w:pPr>
      <w:r>
        <w:rPr>
          <w:rFonts w:hint="eastAsia"/>
        </w:rPr>
        <w:t>0 succeeded; other values failed.</w:t>
      </w:r>
    </w:p>
    <w:p w14:paraId="378C5680" w14:textId="77777777" w:rsidR="00FC180D" w:rsidRDefault="00203103">
      <w:pPr>
        <w:pStyle w:val="Titolo3"/>
        <w:rPr>
          <w:b w:val="0"/>
        </w:rPr>
      </w:pPr>
      <w:bookmarkStart w:id="425" w:name="_Toc10100791"/>
      <w:bookmarkStart w:id="426" w:name="_Toc14084184"/>
      <w:bookmarkStart w:id="427" w:name="_Toc152594196"/>
      <w:r>
        <w:rPr>
          <w:b w:val="0"/>
        </w:rPr>
        <w:t>sdks_set_face_detect_param</w:t>
      </w:r>
      <w:bookmarkEnd w:id="425"/>
      <w:bookmarkEnd w:id="426"/>
      <w:r w:rsidR="00C37762" w:rsidRPr="00C37762">
        <w:rPr>
          <w:b w:val="0"/>
        </w:rPr>
        <w:t>(for IPC)</w:t>
      </w:r>
      <w:bookmarkEnd w:id="427"/>
    </w:p>
    <w:p w14:paraId="1DDF3A0E" w14:textId="77777777" w:rsidR="00FC180D" w:rsidRDefault="00203103">
      <w:pPr>
        <w:pStyle w:val="Titolo4"/>
        <w:rPr>
          <w:b w:val="0"/>
        </w:rPr>
      </w:pPr>
      <w:r>
        <w:rPr>
          <w:rFonts w:hint="eastAsia"/>
          <w:b w:val="0"/>
        </w:rPr>
        <w:t>Define</w:t>
      </w:r>
    </w:p>
    <w:p w14:paraId="17C2DE7D" w14:textId="77777777" w:rsidR="00FC180D" w:rsidRDefault="00203103">
      <w:r>
        <w:t>int sdks_set_face_detect_param(unsigned int handle, int chn, char *p_param);</w:t>
      </w:r>
    </w:p>
    <w:p w14:paraId="29DE2C1E" w14:textId="77777777" w:rsidR="00FC180D" w:rsidRDefault="00203103">
      <w:pPr>
        <w:pStyle w:val="Titolo4"/>
        <w:rPr>
          <w:b w:val="0"/>
        </w:rPr>
      </w:pPr>
      <w:r>
        <w:rPr>
          <w:rFonts w:hint="eastAsia"/>
          <w:b w:val="0"/>
        </w:rPr>
        <w:t>parameter</w:t>
      </w:r>
    </w:p>
    <w:p w14:paraId="4B4F320C"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383FC436" w14:textId="77777777" w:rsidR="00FC180D" w:rsidRDefault="00203103">
      <w:r>
        <w:rPr>
          <w:rFonts w:hint="eastAsia"/>
        </w:rPr>
        <w:t>chn</w:t>
      </w:r>
      <w:r w:rsidR="00E45D9D">
        <w:rPr>
          <w:rFonts w:hint="eastAsia"/>
        </w:rPr>
        <w:t>:</w:t>
      </w:r>
      <w:r>
        <w:rPr>
          <w:rFonts w:hint="eastAsia"/>
        </w:rPr>
        <w:t>Channel NO.</w:t>
      </w:r>
    </w:p>
    <w:p w14:paraId="01571AE5" w14:textId="77777777" w:rsidR="007F6158" w:rsidRDefault="007F6158" w:rsidP="007F6158">
      <w:r>
        <w:rPr>
          <w:rFonts w:hint="eastAsia"/>
        </w:rPr>
        <w:t>p_</w:t>
      </w:r>
      <w:r>
        <w:t xml:space="preserve"> param</w:t>
      </w:r>
      <w:r w:rsidR="00E45D9D">
        <w:t>:</w:t>
      </w:r>
      <w:r w:rsidRPr="007F6158">
        <w:t>Input parameters, passed in as JSON format parameters.</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B51D27" w14:paraId="7D13B211" w14:textId="77777777" w:rsidTr="00B51D27">
        <w:tc>
          <w:tcPr>
            <w:tcW w:w="2154" w:type="dxa"/>
            <w:shd w:val="clear" w:color="auto" w:fill="D9D9D9" w:themeFill="background1" w:themeFillShade="D9"/>
          </w:tcPr>
          <w:p w14:paraId="05AF7D6A" w14:textId="77777777" w:rsidR="00B51D27" w:rsidRDefault="00B51D27" w:rsidP="00B51D27">
            <w:pPr>
              <w:jc w:val="center"/>
              <w:rPr>
                <w:rFonts w:asciiTheme="majorEastAsia" w:eastAsiaTheme="majorEastAsia" w:hAnsiTheme="majorEastAsia"/>
              </w:rPr>
            </w:pPr>
            <w:r w:rsidRPr="00833641">
              <w:rPr>
                <w:rFonts w:asciiTheme="majorEastAsia" w:eastAsiaTheme="majorEastAsia" w:hAnsiTheme="majorEastAsia"/>
              </w:rPr>
              <w:t>parameter</w:t>
            </w:r>
          </w:p>
        </w:tc>
        <w:tc>
          <w:tcPr>
            <w:tcW w:w="3057" w:type="dxa"/>
            <w:shd w:val="clear" w:color="auto" w:fill="D9D9D9" w:themeFill="background1" w:themeFillShade="D9"/>
          </w:tcPr>
          <w:p w14:paraId="386B0428" w14:textId="77777777" w:rsidR="00B51D27" w:rsidRDefault="00B51D27" w:rsidP="00B51D27">
            <w:pPr>
              <w:jc w:val="center"/>
              <w:rPr>
                <w:rFonts w:asciiTheme="majorEastAsia" w:eastAsiaTheme="majorEastAsia" w:hAnsiTheme="majorEastAsia"/>
              </w:rPr>
            </w:pPr>
            <w:r w:rsidRPr="00833641">
              <w:rPr>
                <w:rFonts w:asciiTheme="majorEastAsia" w:eastAsiaTheme="majorEastAsia" w:hAnsiTheme="majorEastAsia"/>
              </w:rPr>
              <w:t>Explain</w:t>
            </w:r>
          </w:p>
        </w:tc>
        <w:tc>
          <w:tcPr>
            <w:tcW w:w="1276" w:type="dxa"/>
            <w:shd w:val="clear" w:color="auto" w:fill="D9D9D9" w:themeFill="background1" w:themeFillShade="D9"/>
          </w:tcPr>
          <w:p w14:paraId="7C8B3DCA" w14:textId="77777777" w:rsidR="00B51D27" w:rsidRDefault="00B51D27" w:rsidP="00B51D27">
            <w:pPr>
              <w:jc w:val="center"/>
              <w:rPr>
                <w:rFonts w:asciiTheme="majorEastAsia" w:eastAsiaTheme="majorEastAsia" w:hAnsiTheme="majorEastAsia"/>
              </w:rPr>
            </w:pPr>
            <w:r w:rsidRPr="00833641">
              <w:rPr>
                <w:rFonts w:asciiTheme="majorEastAsia" w:eastAsiaTheme="majorEastAsia" w:hAnsiTheme="majorEastAsia"/>
              </w:rPr>
              <w:t>type</w:t>
            </w:r>
          </w:p>
        </w:tc>
        <w:tc>
          <w:tcPr>
            <w:tcW w:w="2035" w:type="dxa"/>
            <w:shd w:val="clear" w:color="auto" w:fill="D9D9D9" w:themeFill="background1" w:themeFillShade="D9"/>
          </w:tcPr>
          <w:p w14:paraId="04CE655F" w14:textId="77777777" w:rsidR="00B51D27" w:rsidRDefault="00B51D27" w:rsidP="00B51D27">
            <w:pPr>
              <w:jc w:val="center"/>
              <w:rPr>
                <w:rFonts w:asciiTheme="majorEastAsia" w:eastAsiaTheme="majorEastAsia" w:hAnsiTheme="majorEastAsia"/>
              </w:rPr>
            </w:pPr>
            <w:r w:rsidRPr="00833641">
              <w:rPr>
                <w:rFonts w:asciiTheme="majorEastAsia" w:eastAsiaTheme="majorEastAsia" w:hAnsiTheme="majorEastAsia"/>
              </w:rPr>
              <w:t>Remarks</w:t>
            </w:r>
          </w:p>
        </w:tc>
      </w:tr>
      <w:tr w:rsidR="00B51D27" w14:paraId="201DD4D0" w14:textId="77777777" w:rsidTr="00B51D27">
        <w:trPr>
          <w:trHeight w:val="255"/>
        </w:trPr>
        <w:tc>
          <w:tcPr>
            <w:tcW w:w="2154" w:type="dxa"/>
          </w:tcPr>
          <w:p w14:paraId="77A33E18" w14:textId="77777777" w:rsidR="00B51D27" w:rsidRDefault="00B51D27" w:rsidP="00B51D27">
            <w:pPr>
              <w:jc w:val="center"/>
              <w:rPr>
                <w:rFonts w:asciiTheme="majorEastAsia" w:eastAsiaTheme="majorEastAsia" w:hAnsiTheme="majorEastAsia"/>
              </w:rPr>
            </w:pPr>
            <w:r w:rsidRPr="006E24C0">
              <w:t>FaceEnable</w:t>
            </w:r>
          </w:p>
        </w:tc>
        <w:tc>
          <w:tcPr>
            <w:tcW w:w="3057" w:type="dxa"/>
          </w:tcPr>
          <w:p w14:paraId="4C920BBD" w14:textId="77777777" w:rsidR="00B51D27" w:rsidRPr="0017135E" w:rsidRDefault="00B51D27" w:rsidP="00B51D27">
            <w:pPr>
              <w:jc w:val="center"/>
            </w:pPr>
            <w:r w:rsidRPr="00833641">
              <w:t>Whether to turn on face detection</w:t>
            </w:r>
          </w:p>
        </w:tc>
        <w:tc>
          <w:tcPr>
            <w:tcW w:w="1276" w:type="dxa"/>
          </w:tcPr>
          <w:p w14:paraId="19D93697" w14:textId="77777777" w:rsidR="00B51D27" w:rsidRDefault="00B51D27" w:rsidP="00B51D27">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3D100C08" w14:textId="77777777" w:rsidR="00B51D27" w:rsidRPr="00833641" w:rsidRDefault="00B51D27" w:rsidP="00B51D27">
            <w:pPr>
              <w:jc w:val="center"/>
              <w:rPr>
                <w:rFonts w:asciiTheme="majorEastAsia" w:eastAsiaTheme="majorEastAsia" w:hAnsiTheme="majorEastAsia"/>
              </w:rPr>
            </w:pPr>
            <w:r w:rsidRPr="00833641">
              <w:rPr>
                <w:rFonts w:asciiTheme="majorEastAsia" w:eastAsiaTheme="majorEastAsia" w:hAnsiTheme="majorEastAsia"/>
              </w:rPr>
              <w:t>True: on</w:t>
            </w:r>
          </w:p>
          <w:p w14:paraId="2BAA6C32" w14:textId="77777777" w:rsidR="00B51D27" w:rsidRPr="00833641" w:rsidRDefault="00B51D27" w:rsidP="00B51D27">
            <w:pPr>
              <w:jc w:val="center"/>
              <w:rPr>
                <w:rFonts w:asciiTheme="majorEastAsia" w:eastAsiaTheme="majorEastAsia" w:hAnsiTheme="majorEastAsia"/>
              </w:rPr>
            </w:pPr>
          </w:p>
          <w:p w14:paraId="4405731C" w14:textId="77777777" w:rsidR="00B51D27" w:rsidRDefault="00B51D27" w:rsidP="00B51D27">
            <w:pPr>
              <w:jc w:val="center"/>
              <w:rPr>
                <w:rFonts w:asciiTheme="majorEastAsia" w:eastAsiaTheme="majorEastAsia" w:hAnsiTheme="majorEastAsia"/>
              </w:rPr>
            </w:pPr>
            <w:r w:rsidRPr="00833641">
              <w:rPr>
                <w:rFonts w:asciiTheme="majorEastAsia" w:eastAsiaTheme="majorEastAsia" w:hAnsiTheme="majorEastAsia"/>
              </w:rPr>
              <w:t>Fasle: off</w:t>
            </w:r>
          </w:p>
        </w:tc>
      </w:tr>
      <w:tr w:rsidR="00B51D27" w14:paraId="788EC889" w14:textId="77777777" w:rsidTr="00B51D27">
        <w:tc>
          <w:tcPr>
            <w:tcW w:w="2154" w:type="dxa"/>
          </w:tcPr>
          <w:p w14:paraId="3379E8A9" w14:textId="77777777" w:rsidR="00B51D27" w:rsidRDefault="00B51D27" w:rsidP="00B51D27">
            <w:pPr>
              <w:jc w:val="center"/>
              <w:rPr>
                <w:rFonts w:asciiTheme="majorEastAsia" w:eastAsiaTheme="majorEastAsia" w:hAnsiTheme="majorEastAsia"/>
              </w:rPr>
            </w:pPr>
            <w:r w:rsidRPr="006E24C0">
              <w:t>ShowObjectEnable</w:t>
            </w:r>
          </w:p>
        </w:tc>
        <w:tc>
          <w:tcPr>
            <w:tcW w:w="3057" w:type="dxa"/>
          </w:tcPr>
          <w:p w14:paraId="66DF5E9A" w14:textId="77777777" w:rsidR="00B51D27" w:rsidRPr="0017135E" w:rsidRDefault="00B51D27" w:rsidP="00B51D27">
            <w:r w:rsidRPr="00833641">
              <w:t>Whether to display face, human body, head and shoulder frame</w:t>
            </w:r>
          </w:p>
        </w:tc>
        <w:tc>
          <w:tcPr>
            <w:tcW w:w="1276" w:type="dxa"/>
          </w:tcPr>
          <w:p w14:paraId="223D3787" w14:textId="77777777" w:rsidR="00B51D27" w:rsidRDefault="00B51D27" w:rsidP="00B51D27">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2187FA01" w14:textId="77777777" w:rsidR="00B51D27" w:rsidRDefault="00B51D27" w:rsidP="00B51D27">
            <w:pPr>
              <w:jc w:val="center"/>
              <w:rPr>
                <w:rFonts w:asciiTheme="majorEastAsia" w:eastAsiaTheme="majorEastAsia" w:hAnsiTheme="majorEastAsia"/>
              </w:rPr>
            </w:pPr>
          </w:p>
        </w:tc>
      </w:tr>
      <w:tr w:rsidR="00B51D27" w14:paraId="770F586A" w14:textId="77777777" w:rsidTr="00B51D27">
        <w:trPr>
          <w:trHeight w:val="634"/>
        </w:trPr>
        <w:tc>
          <w:tcPr>
            <w:tcW w:w="2154" w:type="dxa"/>
          </w:tcPr>
          <w:p w14:paraId="18B01740" w14:textId="77777777" w:rsidR="00B51D27" w:rsidRDefault="00B51D27" w:rsidP="00B51D27">
            <w:pPr>
              <w:jc w:val="center"/>
              <w:rPr>
                <w:rFonts w:asciiTheme="majorEastAsia" w:eastAsiaTheme="majorEastAsia" w:hAnsiTheme="majorEastAsia"/>
              </w:rPr>
            </w:pPr>
            <w:r w:rsidRPr="006E24C0">
              <w:t>UpBodyEnable</w:t>
            </w:r>
          </w:p>
        </w:tc>
        <w:tc>
          <w:tcPr>
            <w:tcW w:w="3057" w:type="dxa"/>
          </w:tcPr>
          <w:p w14:paraId="36789FE2" w14:textId="77777777" w:rsidR="00B51D27" w:rsidRPr="0017135E" w:rsidRDefault="00B51D27" w:rsidP="00B51D27">
            <w:pPr>
              <w:jc w:val="center"/>
            </w:pPr>
            <w:r w:rsidRPr="00833641">
              <w:t>Whether upper body detection is turned on</w:t>
            </w:r>
          </w:p>
        </w:tc>
        <w:tc>
          <w:tcPr>
            <w:tcW w:w="1276" w:type="dxa"/>
          </w:tcPr>
          <w:p w14:paraId="4C9A6C54" w14:textId="77777777" w:rsidR="00B51D27" w:rsidRDefault="00B51D27" w:rsidP="00B51D27">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5B3ABA71" w14:textId="77777777" w:rsidR="00B51D27" w:rsidRDefault="00B51D27" w:rsidP="00B51D27">
            <w:pPr>
              <w:jc w:val="center"/>
              <w:rPr>
                <w:rFonts w:asciiTheme="majorEastAsia" w:eastAsiaTheme="majorEastAsia" w:hAnsiTheme="majorEastAsia"/>
              </w:rPr>
            </w:pPr>
          </w:p>
        </w:tc>
      </w:tr>
      <w:tr w:rsidR="00B51D27" w14:paraId="36683A60" w14:textId="77777777" w:rsidTr="00B51D27">
        <w:tc>
          <w:tcPr>
            <w:tcW w:w="2154" w:type="dxa"/>
          </w:tcPr>
          <w:p w14:paraId="22BFD2C5" w14:textId="77777777" w:rsidR="00B51D27" w:rsidRDefault="00B51D27" w:rsidP="00B51D27">
            <w:pPr>
              <w:jc w:val="center"/>
              <w:rPr>
                <w:rFonts w:ascii="NSimSun" w:eastAsiaTheme="minorEastAsia" w:hAnsi="NSimSun" w:cs="NSimSun"/>
                <w:kern w:val="0"/>
                <w:sz w:val="19"/>
                <w:szCs w:val="19"/>
                <w:highlight w:val="white"/>
              </w:rPr>
            </w:pPr>
            <w:r w:rsidRPr="006E24C0">
              <w:t>FullBodyEnable</w:t>
            </w:r>
          </w:p>
        </w:tc>
        <w:tc>
          <w:tcPr>
            <w:tcW w:w="3057" w:type="dxa"/>
          </w:tcPr>
          <w:p w14:paraId="34059793" w14:textId="77777777" w:rsidR="00B51D27" w:rsidRDefault="00B51D27" w:rsidP="00B51D27">
            <w:pPr>
              <w:jc w:val="center"/>
              <w:rPr>
                <w:rFonts w:asciiTheme="majorEastAsia" w:eastAsiaTheme="majorEastAsia" w:hAnsiTheme="majorEastAsia"/>
              </w:rPr>
            </w:pPr>
            <w:r w:rsidRPr="00833641">
              <w:t>Whether to turn on the whole body test</w:t>
            </w:r>
          </w:p>
        </w:tc>
        <w:tc>
          <w:tcPr>
            <w:tcW w:w="1276" w:type="dxa"/>
          </w:tcPr>
          <w:p w14:paraId="5594AB3B" w14:textId="77777777" w:rsidR="00B51D27" w:rsidRDefault="00B51D27" w:rsidP="00B51D27">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4379E58D" w14:textId="77777777" w:rsidR="00B51D27" w:rsidRDefault="00B51D27" w:rsidP="00B51D27">
            <w:pPr>
              <w:jc w:val="center"/>
              <w:rPr>
                <w:rFonts w:asciiTheme="majorEastAsia" w:eastAsiaTheme="majorEastAsia" w:hAnsiTheme="majorEastAsia"/>
              </w:rPr>
            </w:pPr>
          </w:p>
        </w:tc>
      </w:tr>
      <w:tr w:rsidR="00B51D27" w14:paraId="43574AD1" w14:textId="77777777" w:rsidTr="00B51D27">
        <w:tc>
          <w:tcPr>
            <w:tcW w:w="2154" w:type="dxa"/>
          </w:tcPr>
          <w:p w14:paraId="57943AC8" w14:textId="77777777" w:rsidR="00B51D27" w:rsidRDefault="00B51D27" w:rsidP="00B51D27">
            <w:pPr>
              <w:ind w:right="400"/>
              <w:jc w:val="center"/>
              <w:rPr>
                <w:rFonts w:ascii="MicrosoftYaHei" w:hAnsi="MicrosoftYaHei" w:hint="eastAsia"/>
                <w:color w:val="333333"/>
                <w:sz w:val="20"/>
                <w:szCs w:val="20"/>
              </w:rPr>
            </w:pPr>
            <w:r w:rsidRPr="006E24C0">
              <w:t>FtpUploadEnable</w:t>
            </w:r>
          </w:p>
        </w:tc>
        <w:tc>
          <w:tcPr>
            <w:tcW w:w="3057" w:type="dxa"/>
          </w:tcPr>
          <w:p w14:paraId="6C9FF68D" w14:textId="77777777" w:rsidR="00B51D27" w:rsidRDefault="00B51D27" w:rsidP="00B51D27">
            <w:pPr>
              <w:jc w:val="center"/>
              <w:rPr>
                <w:rFonts w:ascii="MicrosoftYaHei" w:hAnsi="MicrosoftYaHei" w:hint="eastAsia"/>
                <w:color w:val="333333"/>
                <w:sz w:val="20"/>
                <w:szCs w:val="20"/>
              </w:rPr>
            </w:pPr>
            <w:r w:rsidRPr="00833641">
              <w:t>Open FTP send matting or not</w:t>
            </w:r>
          </w:p>
        </w:tc>
        <w:tc>
          <w:tcPr>
            <w:tcW w:w="1276" w:type="dxa"/>
          </w:tcPr>
          <w:p w14:paraId="4FC26EA4" w14:textId="77777777" w:rsidR="00B51D27" w:rsidRDefault="00B51D27" w:rsidP="00B51D27">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711B6750" w14:textId="77777777" w:rsidR="00B51D27" w:rsidRDefault="00B51D27" w:rsidP="00B51D27">
            <w:pPr>
              <w:jc w:val="center"/>
              <w:rPr>
                <w:rFonts w:asciiTheme="majorEastAsia" w:eastAsiaTheme="majorEastAsia" w:hAnsiTheme="majorEastAsia"/>
              </w:rPr>
            </w:pPr>
          </w:p>
        </w:tc>
      </w:tr>
      <w:tr w:rsidR="00B51D27" w14:paraId="70566476" w14:textId="77777777" w:rsidTr="00B51D27">
        <w:tc>
          <w:tcPr>
            <w:tcW w:w="2154" w:type="dxa"/>
          </w:tcPr>
          <w:p w14:paraId="06DE1D5B" w14:textId="77777777" w:rsidR="00B51D27" w:rsidRDefault="00B51D27" w:rsidP="00B51D27">
            <w:pPr>
              <w:jc w:val="center"/>
              <w:rPr>
                <w:rFonts w:ascii="MicrosoftYaHei" w:hAnsi="MicrosoftYaHei" w:hint="eastAsia"/>
                <w:color w:val="333333"/>
                <w:sz w:val="20"/>
                <w:szCs w:val="20"/>
              </w:rPr>
            </w:pPr>
            <w:r w:rsidRPr="006E24C0">
              <w:t>FtpUploadFullEnable</w:t>
            </w:r>
          </w:p>
        </w:tc>
        <w:tc>
          <w:tcPr>
            <w:tcW w:w="3057" w:type="dxa"/>
          </w:tcPr>
          <w:p w14:paraId="1218CEFA" w14:textId="77777777" w:rsidR="00B51D27" w:rsidRDefault="00B51D27" w:rsidP="00B51D27">
            <w:pPr>
              <w:jc w:val="center"/>
              <w:rPr>
                <w:rFonts w:ascii="MicrosoftYaHei" w:hAnsi="MicrosoftYaHei" w:hint="eastAsia"/>
                <w:color w:val="333333"/>
                <w:sz w:val="20"/>
                <w:szCs w:val="20"/>
              </w:rPr>
            </w:pPr>
            <w:r w:rsidRPr="00833641">
              <w:t>Open FTP to send panorama</w:t>
            </w:r>
          </w:p>
        </w:tc>
        <w:tc>
          <w:tcPr>
            <w:tcW w:w="1276" w:type="dxa"/>
          </w:tcPr>
          <w:p w14:paraId="5CC91905" w14:textId="77777777" w:rsidR="00B51D27" w:rsidRDefault="00B51D27" w:rsidP="00B51D27">
            <w:pPr>
              <w:jc w:val="center"/>
              <w:rPr>
                <w:rFonts w:asciiTheme="majorEastAsia" w:eastAsiaTheme="majorEastAsia" w:hAnsiTheme="majorEastAsia"/>
              </w:rPr>
            </w:pPr>
            <w:r>
              <w:rPr>
                <w:rFonts w:ascii="MicrosoftYaHei" w:hAnsi="MicrosoftYaHei" w:hint="eastAsia"/>
                <w:color w:val="333333"/>
                <w:sz w:val="20"/>
                <w:szCs w:val="20"/>
              </w:rPr>
              <w:t>Bool</w:t>
            </w:r>
          </w:p>
        </w:tc>
        <w:tc>
          <w:tcPr>
            <w:tcW w:w="2035" w:type="dxa"/>
          </w:tcPr>
          <w:p w14:paraId="29D1CA9B" w14:textId="77777777" w:rsidR="00B51D27" w:rsidRDefault="00B51D27" w:rsidP="00B51D27">
            <w:pPr>
              <w:jc w:val="center"/>
              <w:rPr>
                <w:rFonts w:asciiTheme="majorEastAsia" w:eastAsiaTheme="majorEastAsia" w:hAnsiTheme="majorEastAsia"/>
              </w:rPr>
            </w:pPr>
          </w:p>
        </w:tc>
      </w:tr>
      <w:tr w:rsidR="00B51D27" w14:paraId="185230AC" w14:textId="77777777" w:rsidTr="00B51D27">
        <w:tc>
          <w:tcPr>
            <w:tcW w:w="2154" w:type="dxa"/>
          </w:tcPr>
          <w:p w14:paraId="3D58FFFF" w14:textId="77777777" w:rsidR="00B51D27" w:rsidRDefault="00B51D27" w:rsidP="00B51D27">
            <w:pPr>
              <w:jc w:val="center"/>
              <w:rPr>
                <w:rFonts w:ascii="MicrosoftYaHei" w:hAnsi="MicrosoftYaHei" w:hint="eastAsia"/>
                <w:color w:val="333333"/>
                <w:sz w:val="20"/>
                <w:szCs w:val="20"/>
              </w:rPr>
            </w:pPr>
            <w:r w:rsidRPr="006E24C0">
              <w:t>Reliability</w:t>
            </w:r>
          </w:p>
        </w:tc>
        <w:tc>
          <w:tcPr>
            <w:tcW w:w="3057" w:type="dxa"/>
          </w:tcPr>
          <w:p w14:paraId="1A61C0AA" w14:textId="77777777" w:rsidR="00B51D27" w:rsidRPr="0017135E" w:rsidRDefault="00B51D27" w:rsidP="00B51D27">
            <w:pPr>
              <w:jc w:val="center"/>
            </w:pPr>
            <w:r w:rsidRPr="00833641">
              <w:t>sensitivity</w:t>
            </w:r>
          </w:p>
        </w:tc>
        <w:tc>
          <w:tcPr>
            <w:tcW w:w="1276" w:type="dxa"/>
          </w:tcPr>
          <w:p w14:paraId="33290A3B" w14:textId="77777777" w:rsidR="00B51D27" w:rsidRDefault="00B51D27" w:rsidP="00B51D27">
            <w:pPr>
              <w:jc w:val="center"/>
              <w:rPr>
                <w:rFonts w:asciiTheme="majorEastAsia" w:eastAsiaTheme="majorEastAsia" w:hAnsiTheme="majorEastAsia"/>
              </w:rPr>
            </w:pPr>
            <w:r>
              <w:rPr>
                <w:rFonts w:ascii="MicrosoftYaHei" w:hAnsi="MicrosoftYaHei" w:hint="eastAsia"/>
                <w:color w:val="333333"/>
                <w:sz w:val="20"/>
                <w:szCs w:val="20"/>
              </w:rPr>
              <w:t>Int</w:t>
            </w:r>
          </w:p>
        </w:tc>
        <w:tc>
          <w:tcPr>
            <w:tcW w:w="2035" w:type="dxa"/>
          </w:tcPr>
          <w:p w14:paraId="487A566B" w14:textId="77777777" w:rsidR="00B51D27" w:rsidRPr="0017135E" w:rsidRDefault="00B51D27" w:rsidP="00B51D27">
            <w:r w:rsidRPr="00833641">
              <w:t>[1,9] / / take 6 out of 9, take 3 out of 3</w:t>
            </w:r>
          </w:p>
        </w:tc>
      </w:tr>
      <w:tr w:rsidR="00B51D27" w14:paraId="60339091" w14:textId="77777777" w:rsidTr="00B51D27">
        <w:tc>
          <w:tcPr>
            <w:tcW w:w="2154" w:type="dxa"/>
          </w:tcPr>
          <w:p w14:paraId="2421FC3F" w14:textId="77777777" w:rsidR="00B51D27" w:rsidRDefault="00B51D27" w:rsidP="00B51D27">
            <w:pPr>
              <w:jc w:val="center"/>
              <w:rPr>
                <w:rFonts w:ascii="MicrosoftYaHei" w:hAnsi="MicrosoftYaHei" w:hint="eastAsia"/>
                <w:color w:val="333333"/>
                <w:sz w:val="20"/>
                <w:szCs w:val="20"/>
              </w:rPr>
            </w:pPr>
            <w:r w:rsidRPr="006E24C0">
              <w:t>MinPixelWidth</w:t>
            </w:r>
          </w:p>
        </w:tc>
        <w:tc>
          <w:tcPr>
            <w:tcW w:w="3057" w:type="dxa"/>
          </w:tcPr>
          <w:p w14:paraId="46D6B47C" w14:textId="77777777" w:rsidR="00B51D27" w:rsidRPr="0017135E" w:rsidRDefault="00B51D27" w:rsidP="00B51D27">
            <w:pPr>
              <w:jc w:val="center"/>
            </w:pPr>
            <w:r w:rsidRPr="00833641">
              <w:t>Face detection minimum pixel</w:t>
            </w:r>
          </w:p>
        </w:tc>
        <w:tc>
          <w:tcPr>
            <w:tcW w:w="1276" w:type="dxa"/>
          </w:tcPr>
          <w:p w14:paraId="35D6CA58" w14:textId="77777777" w:rsidR="00B51D27" w:rsidRDefault="00B51D27" w:rsidP="00B51D27">
            <w:pPr>
              <w:jc w:val="center"/>
              <w:rPr>
                <w:rFonts w:asciiTheme="majorEastAsia" w:eastAsiaTheme="majorEastAsia" w:hAnsiTheme="majorEastAsia"/>
              </w:rPr>
            </w:pPr>
            <w:r>
              <w:rPr>
                <w:rFonts w:ascii="MicrosoftYaHei" w:hAnsi="MicrosoftYaHei" w:hint="eastAsia"/>
                <w:color w:val="333333"/>
                <w:sz w:val="20"/>
                <w:szCs w:val="20"/>
              </w:rPr>
              <w:t>Int</w:t>
            </w:r>
          </w:p>
        </w:tc>
        <w:tc>
          <w:tcPr>
            <w:tcW w:w="2035" w:type="dxa"/>
          </w:tcPr>
          <w:p w14:paraId="0C1D6EE2" w14:textId="77777777" w:rsidR="00B51D27" w:rsidRPr="0017135E" w:rsidRDefault="00B51D27" w:rsidP="00B51D27">
            <w:pPr>
              <w:jc w:val="center"/>
            </w:pPr>
            <w:r w:rsidRPr="0017135E">
              <w:t>[30,300]</w:t>
            </w:r>
          </w:p>
        </w:tc>
      </w:tr>
      <w:tr w:rsidR="00B51D27" w14:paraId="6F2885CA" w14:textId="77777777" w:rsidTr="00B51D27">
        <w:tc>
          <w:tcPr>
            <w:tcW w:w="2154" w:type="dxa"/>
          </w:tcPr>
          <w:p w14:paraId="353DFAEB" w14:textId="77777777" w:rsidR="00B51D27" w:rsidRPr="006E24C0" w:rsidRDefault="00B51D27" w:rsidP="00B51D27">
            <w:pPr>
              <w:jc w:val="center"/>
            </w:pPr>
            <w:r w:rsidRPr="006E24C0">
              <w:t>MaxPixelWidth</w:t>
            </w:r>
          </w:p>
        </w:tc>
        <w:tc>
          <w:tcPr>
            <w:tcW w:w="3057" w:type="dxa"/>
          </w:tcPr>
          <w:p w14:paraId="25CFE6F5" w14:textId="77777777" w:rsidR="00B51D27" w:rsidRPr="0017135E" w:rsidRDefault="00B51D27" w:rsidP="00B51D27">
            <w:pPr>
              <w:jc w:val="center"/>
            </w:pPr>
            <w:r w:rsidRPr="00833641">
              <w:t>Face detection Max pixel</w:t>
            </w:r>
          </w:p>
        </w:tc>
        <w:tc>
          <w:tcPr>
            <w:tcW w:w="1276" w:type="dxa"/>
          </w:tcPr>
          <w:p w14:paraId="33DC19D3" w14:textId="77777777" w:rsidR="00B51D27" w:rsidRDefault="00B51D27" w:rsidP="00B51D2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1DD77ECF" w14:textId="77777777" w:rsidR="00B51D27" w:rsidRPr="0017135E" w:rsidRDefault="00B51D27" w:rsidP="00B51D27">
            <w:pPr>
              <w:jc w:val="center"/>
            </w:pPr>
            <w:r w:rsidRPr="0017135E">
              <w:t>[300,3000]</w:t>
            </w:r>
          </w:p>
        </w:tc>
      </w:tr>
      <w:tr w:rsidR="00B51D27" w14:paraId="6C6D37B1" w14:textId="77777777" w:rsidTr="00B51D27">
        <w:tc>
          <w:tcPr>
            <w:tcW w:w="2154" w:type="dxa"/>
          </w:tcPr>
          <w:p w14:paraId="00A1983D" w14:textId="77777777" w:rsidR="00B51D27" w:rsidRPr="006E24C0" w:rsidRDefault="00B51D27" w:rsidP="00B51D27">
            <w:pPr>
              <w:jc w:val="center"/>
            </w:pPr>
            <w:r w:rsidRPr="006E24C0">
              <w:t>PictureQuality</w:t>
            </w:r>
          </w:p>
        </w:tc>
        <w:tc>
          <w:tcPr>
            <w:tcW w:w="3057" w:type="dxa"/>
          </w:tcPr>
          <w:p w14:paraId="525A0765" w14:textId="77777777" w:rsidR="00B51D27" w:rsidRPr="0017135E" w:rsidRDefault="00B51D27" w:rsidP="00B51D27">
            <w:pPr>
              <w:jc w:val="center"/>
            </w:pPr>
            <w:r w:rsidRPr="00833641">
              <w:t>Cutout quality</w:t>
            </w:r>
          </w:p>
        </w:tc>
        <w:tc>
          <w:tcPr>
            <w:tcW w:w="1276" w:type="dxa"/>
          </w:tcPr>
          <w:p w14:paraId="62DA801D" w14:textId="77777777" w:rsidR="00B51D27" w:rsidRDefault="00B51D27" w:rsidP="00B51D2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7371B658" w14:textId="77777777" w:rsidR="00B51D27" w:rsidRPr="0017135E" w:rsidRDefault="00B51D27" w:rsidP="00B51D27">
            <w:pPr>
              <w:jc w:val="center"/>
            </w:pPr>
            <w:r w:rsidRPr="0017135E">
              <w:t>[</w:t>
            </w:r>
            <w:r w:rsidRPr="00833641">
              <w:t>1,99] / / take 80 from high, take 60 from low, take 30</w:t>
            </w:r>
          </w:p>
        </w:tc>
      </w:tr>
      <w:tr w:rsidR="00B51D27" w14:paraId="03F46362" w14:textId="77777777" w:rsidTr="00B51D27">
        <w:tc>
          <w:tcPr>
            <w:tcW w:w="2154" w:type="dxa"/>
          </w:tcPr>
          <w:p w14:paraId="34FE6688" w14:textId="77777777" w:rsidR="00B51D27" w:rsidRPr="006E24C0" w:rsidRDefault="00B51D27" w:rsidP="00B51D27">
            <w:pPr>
              <w:jc w:val="center"/>
            </w:pPr>
            <w:r w:rsidRPr="006E24C0">
              <w:t>UploadInterval</w:t>
            </w:r>
          </w:p>
        </w:tc>
        <w:tc>
          <w:tcPr>
            <w:tcW w:w="3057" w:type="dxa"/>
          </w:tcPr>
          <w:p w14:paraId="1EB0322B" w14:textId="77777777" w:rsidR="00B51D27" w:rsidRPr="0017135E" w:rsidRDefault="00B51D27" w:rsidP="00B51D27">
            <w:pPr>
              <w:jc w:val="center"/>
            </w:pPr>
            <w:r w:rsidRPr="00833641">
              <w:t>Send matting interval</w:t>
            </w:r>
          </w:p>
        </w:tc>
        <w:tc>
          <w:tcPr>
            <w:tcW w:w="1276" w:type="dxa"/>
          </w:tcPr>
          <w:p w14:paraId="68816F64" w14:textId="77777777" w:rsidR="00B51D27" w:rsidRDefault="00B51D27" w:rsidP="00B51D2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489B2C04" w14:textId="77777777" w:rsidR="00B51D27" w:rsidRPr="0017135E" w:rsidRDefault="00B51D27" w:rsidP="00B51D27">
            <w:pPr>
              <w:jc w:val="center"/>
            </w:pPr>
            <w:r w:rsidRPr="00B51D27">
              <w:t>Unit second</w:t>
            </w:r>
            <w:r w:rsidRPr="0017135E">
              <w:t>[1,10]</w:t>
            </w:r>
          </w:p>
        </w:tc>
      </w:tr>
      <w:tr w:rsidR="00B51D27" w14:paraId="40D88350" w14:textId="77777777" w:rsidTr="00B51D27">
        <w:tc>
          <w:tcPr>
            <w:tcW w:w="2154" w:type="dxa"/>
          </w:tcPr>
          <w:p w14:paraId="5195567B" w14:textId="77777777" w:rsidR="00B51D27" w:rsidRPr="006E24C0" w:rsidRDefault="00B51D27" w:rsidP="00B51D27">
            <w:pPr>
              <w:jc w:val="center"/>
            </w:pPr>
            <w:r w:rsidRPr="006E24C0">
              <w:t>PitchDegree</w:t>
            </w:r>
          </w:p>
        </w:tc>
        <w:tc>
          <w:tcPr>
            <w:tcW w:w="3057" w:type="dxa"/>
          </w:tcPr>
          <w:p w14:paraId="69238925" w14:textId="77777777" w:rsidR="00B51D27" w:rsidRPr="00F508B7" w:rsidRDefault="00B51D27" w:rsidP="00B51D27">
            <w:pPr>
              <w:jc w:val="center"/>
            </w:pPr>
            <w:r w:rsidRPr="00833641">
              <w:t>Face elevation angle</w:t>
            </w:r>
          </w:p>
        </w:tc>
        <w:tc>
          <w:tcPr>
            <w:tcW w:w="1276" w:type="dxa"/>
          </w:tcPr>
          <w:p w14:paraId="13512FD4" w14:textId="77777777" w:rsidR="00B51D27" w:rsidRPr="00F508B7" w:rsidRDefault="00B51D27" w:rsidP="00B51D27">
            <w:pPr>
              <w:jc w:val="center"/>
            </w:pPr>
            <w:r w:rsidRPr="00F508B7">
              <w:rPr>
                <w:rFonts w:hint="eastAsia"/>
              </w:rPr>
              <w:t>Int</w:t>
            </w:r>
          </w:p>
        </w:tc>
        <w:tc>
          <w:tcPr>
            <w:tcW w:w="2035" w:type="dxa"/>
          </w:tcPr>
          <w:p w14:paraId="2CA49442" w14:textId="77777777" w:rsidR="00B51D27" w:rsidRPr="00F508B7" w:rsidRDefault="00B51D27" w:rsidP="00B51D27">
            <w:pPr>
              <w:jc w:val="center"/>
            </w:pPr>
            <w:r w:rsidRPr="00F508B7">
              <w:t>[0,90]</w:t>
            </w:r>
          </w:p>
        </w:tc>
      </w:tr>
      <w:tr w:rsidR="00B51D27" w14:paraId="5A2CD99F" w14:textId="77777777" w:rsidTr="00B51D27">
        <w:tc>
          <w:tcPr>
            <w:tcW w:w="2154" w:type="dxa"/>
          </w:tcPr>
          <w:p w14:paraId="4D327E03" w14:textId="77777777" w:rsidR="00B51D27" w:rsidRPr="006E24C0" w:rsidRDefault="00B51D27" w:rsidP="00B51D27">
            <w:pPr>
              <w:jc w:val="center"/>
            </w:pPr>
            <w:r w:rsidRPr="006E24C0">
              <w:t>YawDegree</w:t>
            </w:r>
          </w:p>
        </w:tc>
        <w:tc>
          <w:tcPr>
            <w:tcW w:w="3057" w:type="dxa"/>
          </w:tcPr>
          <w:p w14:paraId="25190CC9" w14:textId="77777777" w:rsidR="00B51D27" w:rsidRPr="00F508B7" w:rsidRDefault="00B51D27" w:rsidP="00B51D27">
            <w:pPr>
              <w:jc w:val="center"/>
            </w:pPr>
            <w:r w:rsidRPr="00833641">
              <w:t>Left and right rotation angle</w:t>
            </w:r>
          </w:p>
        </w:tc>
        <w:tc>
          <w:tcPr>
            <w:tcW w:w="1276" w:type="dxa"/>
          </w:tcPr>
          <w:p w14:paraId="4D0C50BD" w14:textId="77777777" w:rsidR="00B51D27" w:rsidRPr="00F508B7" w:rsidRDefault="00B51D27" w:rsidP="00B51D27">
            <w:pPr>
              <w:jc w:val="center"/>
            </w:pPr>
            <w:r w:rsidRPr="00F508B7">
              <w:rPr>
                <w:rFonts w:hint="eastAsia"/>
              </w:rPr>
              <w:t>Int</w:t>
            </w:r>
          </w:p>
        </w:tc>
        <w:tc>
          <w:tcPr>
            <w:tcW w:w="2035" w:type="dxa"/>
          </w:tcPr>
          <w:p w14:paraId="6C8234B4" w14:textId="77777777" w:rsidR="00B51D27" w:rsidRPr="00F508B7" w:rsidRDefault="00B51D27" w:rsidP="00B51D27">
            <w:pPr>
              <w:jc w:val="center"/>
            </w:pPr>
            <w:r w:rsidRPr="00F508B7">
              <w:t>[0,90]</w:t>
            </w:r>
          </w:p>
        </w:tc>
      </w:tr>
      <w:tr w:rsidR="00B51D27" w14:paraId="11068F6C" w14:textId="77777777" w:rsidTr="00B51D27">
        <w:tc>
          <w:tcPr>
            <w:tcW w:w="2154" w:type="dxa"/>
          </w:tcPr>
          <w:p w14:paraId="05A588E6" w14:textId="77777777" w:rsidR="00B51D27" w:rsidRPr="006E24C0" w:rsidRDefault="00B51D27" w:rsidP="00B51D27">
            <w:pPr>
              <w:jc w:val="center"/>
            </w:pPr>
            <w:r w:rsidRPr="006E24C0">
              <w:t>TiltDegree</w:t>
            </w:r>
          </w:p>
        </w:tc>
        <w:tc>
          <w:tcPr>
            <w:tcW w:w="3057" w:type="dxa"/>
          </w:tcPr>
          <w:p w14:paraId="3A8194C1" w14:textId="77777777" w:rsidR="00B51D27" w:rsidRPr="00F508B7" w:rsidRDefault="00B51D27" w:rsidP="00B51D27">
            <w:pPr>
              <w:jc w:val="center"/>
            </w:pPr>
            <w:r w:rsidRPr="00833641">
              <w:t>Left right angle</w:t>
            </w:r>
          </w:p>
        </w:tc>
        <w:tc>
          <w:tcPr>
            <w:tcW w:w="1276" w:type="dxa"/>
          </w:tcPr>
          <w:p w14:paraId="1834889B" w14:textId="77777777" w:rsidR="00B51D27" w:rsidRPr="00F508B7" w:rsidRDefault="00B51D27" w:rsidP="00B51D27">
            <w:pPr>
              <w:jc w:val="center"/>
            </w:pPr>
            <w:r w:rsidRPr="00F508B7">
              <w:rPr>
                <w:rFonts w:hint="eastAsia"/>
              </w:rPr>
              <w:t>Int</w:t>
            </w:r>
          </w:p>
        </w:tc>
        <w:tc>
          <w:tcPr>
            <w:tcW w:w="2035" w:type="dxa"/>
          </w:tcPr>
          <w:p w14:paraId="326969A4" w14:textId="77777777" w:rsidR="00B51D27" w:rsidRPr="00F508B7" w:rsidRDefault="00B51D27" w:rsidP="00B51D27">
            <w:pPr>
              <w:jc w:val="center"/>
            </w:pPr>
            <w:r w:rsidRPr="00F508B7">
              <w:t>[0,90]</w:t>
            </w:r>
          </w:p>
        </w:tc>
      </w:tr>
      <w:tr w:rsidR="00B51D27" w14:paraId="53B7A1E1" w14:textId="77777777" w:rsidTr="00B51D27">
        <w:tc>
          <w:tcPr>
            <w:tcW w:w="2154" w:type="dxa"/>
          </w:tcPr>
          <w:p w14:paraId="43B8E9B7" w14:textId="77777777" w:rsidR="00B51D27" w:rsidRPr="006E24C0" w:rsidRDefault="00B51D27" w:rsidP="00B51D27">
            <w:pPr>
              <w:jc w:val="center"/>
            </w:pPr>
            <w:r w:rsidRPr="006E24C0">
              <w:t>SnapPictureMode</w:t>
            </w:r>
          </w:p>
        </w:tc>
        <w:tc>
          <w:tcPr>
            <w:tcW w:w="3057" w:type="dxa"/>
          </w:tcPr>
          <w:p w14:paraId="27EAF643" w14:textId="77777777" w:rsidR="00B51D27" w:rsidRPr="00F508B7" w:rsidRDefault="00B51D27" w:rsidP="00B51D27">
            <w:pPr>
              <w:jc w:val="center"/>
            </w:pPr>
            <w:r w:rsidRPr="00833641">
              <w:t>Capture mode</w:t>
            </w:r>
          </w:p>
        </w:tc>
        <w:tc>
          <w:tcPr>
            <w:tcW w:w="1276" w:type="dxa"/>
          </w:tcPr>
          <w:p w14:paraId="7BF62793" w14:textId="77777777" w:rsidR="00B51D27" w:rsidRPr="00F508B7" w:rsidRDefault="00B51D27" w:rsidP="00B51D27">
            <w:pPr>
              <w:jc w:val="center"/>
            </w:pPr>
            <w:r w:rsidRPr="00F508B7">
              <w:rPr>
                <w:rFonts w:hint="eastAsia"/>
              </w:rPr>
              <w:t>Int</w:t>
            </w:r>
          </w:p>
        </w:tc>
        <w:tc>
          <w:tcPr>
            <w:tcW w:w="2035" w:type="dxa"/>
          </w:tcPr>
          <w:p w14:paraId="2D593E4C" w14:textId="77777777" w:rsidR="00B51D27" w:rsidRPr="00F508B7" w:rsidRDefault="00B51D27" w:rsidP="00B51D27">
            <w:pPr>
              <w:jc w:val="center"/>
            </w:pPr>
          </w:p>
        </w:tc>
      </w:tr>
      <w:tr w:rsidR="00B51D27" w14:paraId="2A394463" w14:textId="77777777" w:rsidTr="00B51D27">
        <w:tc>
          <w:tcPr>
            <w:tcW w:w="2154" w:type="dxa"/>
          </w:tcPr>
          <w:p w14:paraId="46CA1E63" w14:textId="77777777" w:rsidR="00B51D27" w:rsidRPr="006E24C0" w:rsidRDefault="00B51D27" w:rsidP="00B51D27">
            <w:pPr>
              <w:jc w:val="center"/>
            </w:pPr>
            <w:r w:rsidRPr="006E24C0">
              <w:t>SnapPictureNum</w:t>
            </w:r>
          </w:p>
        </w:tc>
        <w:tc>
          <w:tcPr>
            <w:tcW w:w="3057" w:type="dxa"/>
          </w:tcPr>
          <w:p w14:paraId="52FC9A26" w14:textId="77777777" w:rsidR="00B51D27" w:rsidRPr="00F508B7" w:rsidRDefault="00B51D27" w:rsidP="00B51D27">
            <w:pPr>
              <w:jc w:val="center"/>
            </w:pPr>
            <w:r w:rsidRPr="00833641">
              <w:t>Capture number</w:t>
            </w:r>
          </w:p>
        </w:tc>
        <w:tc>
          <w:tcPr>
            <w:tcW w:w="1276" w:type="dxa"/>
          </w:tcPr>
          <w:p w14:paraId="3FB28A02" w14:textId="77777777" w:rsidR="00B51D27" w:rsidRPr="00F508B7" w:rsidRDefault="00B51D27" w:rsidP="00B51D27">
            <w:pPr>
              <w:jc w:val="center"/>
            </w:pPr>
            <w:r w:rsidRPr="00F508B7">
              <w:rPr>
                <w:rFonts w:hint="eastAsia"/>
              </w:rPr>
              <w:t>Int</w:t>
            </w:r>
          </w:p>
        </w:tc>
        <w:tc>
          <w:tcPr>
            <w:tcW w:w="2035" w:type="dxa"/>
          </w:tcPr>
          <w:p w14:paraId="3F653F46" w14:textId="77777777" w:rsidR="00B51D27" w:rsidRPr="00F508B7" w:rsidRDefault="00B51D27" w:rsidP="00B51D27">
            <w:pPr>
              <w:jc w:val="center"/>
            </w:pPr>
          </w:p>
        </w:tc>
      </w:tr>
      <w:tr w:rsidR="00B51D27" w14:paraId="48F4DB41" w14:textId="77777777" w:rsidTr="00B51D27">
        <w:tc>
          <w:tcPr>
            <w:tcW w:w="2154" w:type="dxa"/>
          </w:tcPr>
          <w:p w14:paraId="72014947" w14:textId="77777777" w:rsidR="00B51D27" w:rsidRPr="006E24C0" w:rsidRDefault="00B51D27" w:rsidP="00B51D27">
            <w:pPr>
              <w:jc w:val="center"/>
            </w:pPr>
            <w:r w:rsidRPr="006E24C0">
              <w:t>FirmwareVer</w:t>
            </w:r>
          </w:p>
        </w:tc>
        <w:tc>
          <w:tcPr>
            <w:tcW w:w="3057" w:type="dxa"/>
          </w:tcPr>
          <w:p w14:paraId="3665154A" w14:textId="77777777" w:rsidR="00B51D27" w:rsidRPr="00F508B7" w:rsidRDefault="00B51D27" w:rsidP="00B51D27">
            <w:pPr>
              <w:jc w:val="center"/>
            </w:pPr>
            <w:r w:rsidRPr="00833641">
              <w:t>Version number</w:t>
            </w:r>
          </w:p>
        </w:tc>
        <w:tc>
          <w:tcPr>
            <w:tcW w:w="1276" w:type="dxa"/>
          </w:tcPr>
          <w:p w14:paraId="5EEE9252" w14:textId="77777777" w:rsidR="00B51D27" w:rsidRPr="00F508B7" w:rsidRDefault="00B51D27" w:rsidP="00B51D27">
            <w:pPr>
              <w:jc w:val="center"/>
            </w:pPr>
            <w:r w:rsidRPr="00F508B7">
              <w:rPr>
                <w:rFonts w:hint="eastAsia"/>
              </w:rPr>
              <w:t>Int</w:t>
            </w:r>
          </w:p>
        </w:tc>
        <w:tc>
          <w:tcPr>
            <w:tcW w:w="2035" w:type="dxa"/>
          </w:tcPr>
          <w:p w14:paraId="017036D9" w14:textId="77777777" w:rsidR="00B51D27" w:rsidRPr="00F508B7" w:rsidRDefault="00B51D27" w:rsidP="00B51D27">
            <w:pPr>
              <w:jc w:val="center"/>
            </w:pPr>
          </w:p>
        </w:tc>
      </w:tr>
      <w:tr w:rsidR="00B51D27" w14:paraId="11138EFE" w14:textId="77777777" w:rsidTr="00B51D27">
        <w:tc>
          <w:tcPr>
            <w:tcW w:w="2154" w:type="dxa"/>
          </w:tcPr>
          <w:p w14:paraId="748C1DD5" w14:textId="77777777" w:rsidR="00B51D27" w:rsidRPr="006E24C0" w:rsidRDefault="00B51D27" w:rsidP="00B51D27">
            <w:pPr>
              <w:jc w:val="center"/>
            </w:pPr>
            <w:r w:rsidRPr="006E24C0">
              <w:t>ConsumePictureMode</w:t>
            </w:r>
          </w:p>
        </w:tc>
        <w:tc>
          <w:tcPr>
            <w:tcW w:w="3057" w:type="dxa"/>
          </w:tcPr>
          <w:p w14:paraId="3E617C26" w14:textId="77777777" w:rsidR="00B51D27" w:rsidRPr="00F508B7" w:rsidRDefault="00B51D27" w:rsidP="00B51D27">
            <w:pPr>
              <w:jc w:val="center"/>
            </w:pPr>
            <w:r w:rsidRPr="00833641">
              <w:t>Capture picture consumption mode</w:t>
            </w:r>
          </w:p>
        </w:tc>
        <w:tc>
          <w:tcPr>
            <w:tcW w:w="1276" w:type="dxa"/>
          </w:tcPr>
          <w:p w14:paraId="3CE49CBD" w14:textId="77777777" w:rsidR="00B51D27" w:rsidRPr="00F508B7" w:rsidRDefault="00B51D27" w:rsidP="00B51D27">
            <w:pPr>
              <w:jc w:val="center"/>
            </w:pPr>
            <w:r w:rsidRPr="00F508B7">
              <w:rPr>
                <w:rFonts w:hint="eastAsia"/>
              </w:rPr>
              <w:t>Int</w:t>
            </w:r>
          </w:p>
        </w:tc>
        <w:tc>
          <w:tcPr>
            <w:tcW w:w="2035" w:type="dxa"/>
          </w:tcPr>
          <w:p w14:paraId="295DDDD2" w14:textId="77777777" w:rsidR="00B51D27" w:rsidRPr="00F508B7" w:rsidRDefault="00B51D27" w:rsidP="00B51D27">
            <w:pPr>
              <w:jc w:val="center"/>
            </w:pPr>
          </w:p>
        </w:tc>
      </w:tr>
      <w:tr w:rsidR="00B51D27" w14:paraId="132677B7" w14:textId="77777777" w:rsidTr="00B51D27">
        <w:tc>
          <w:tcPr>
            <w:tcW w:w="2154" w:type="dxa"/>
          </w:tcPr>
          <w:p w14:paraId="3661679D" w14:textId="77777777" w:rsidR="00B51D27" w:rsidRPr="006E24C0" w:rsidRDefault="00B51D27" w:rsidP="00B51D27">
            <w:pPr>
              <w:jc w:val="center"/>
            </w:pPr>
            <w:r w:rsidRPr="006E24C0">
              <w:t>LYFaceEnable</w:t>
            </w:r>
          </w:p>
        </w:tc>
        <w:tc>
          <w:tcPr>
            <w:tcW w:w="3057" w:type="dxa"/>
          </w:tcPr>
          <w:p w14:paraId="51D0B47F" w14:textId="77777777" w:rsidR="00B51D27" w:rsidRPr="00F508B7" w:rsidRDefault="00B51D27" w:rsidP="00B51D27">
            <w:pPr>
              <w:jc w:val="center"/>
            </w:pPr>
          </w:p>
        </w:tc>
        <w:tc>
          <w:tcPr>
            <w:tcW w:w="1276" w:type="dxa"/>
          </w:tcPr>
          <w:p w14:paraId="4EA94A65" w14:textId="77777777" w:rsidR="00B51D27" w:rsidRPr="00F508B7" w:rsidRDefault="00B51D27" w:rsidP="00B51D27">
            <w:pPr>
              <w:jc w:val="center"/>
            </w:pPr>
            <w:r w:rsidRPr="00F508B7">
              <w:rPr>
                <w:rFonts w:hint="eastAsia"/>
              </w:rPr>
              <w:t>Bool</w:t>
            </w:r>
          </w:p>
        </w:tc>
        <w:tc>
          <w:tcPr>
            <w:tcW w:w="2035" w:type="dxa"/>
          </w:tcPr>
          <w:p w14:paraId="4F97F1DC" w14:textId="77777777" w:rsidR="00B51D27" w:rsidRPr="00F508B7" w:rsidRDefault="00B51D27" w:rsidP="00B51D27">
            <w:pPr>
              <w:jc w:val="center"/>
            </w:pPr>
          </w:p>
        </w:tc>
      </w:tr>
      <w:tr w:rsidR="00B51D27" w14:paraId="5E07EB60" w14:textId="77777777" w:rsidTr="00B51D27">
        <w:tc>
          <w:tcPr>
            <w:tcW w:w="2154" w:type="dxa"/>
          </w:tcPr>
          <w:p w14:paraId="45CB6572" w14:textId="77777777" w:rsidR="00B51D27" w:rsidRPr="006E24C0" w:rsidRDefault="00B51D27" w:rsidP="00B51D27">
            <w:pPr>
              <w:jc w:val="center"/>
            </w:pPr>
            <w:r w:rsidRPr="006E24C0">
              <w:t>weekday</w:t>
            </w:r>
          </w:p>
        </w:tc>
        <w:tc>
          <w:tcPr>
            <w:tcW w:w="3057" w:type="dxa"/>
          </w:tcPr>
          <w:p w14:paraId="26FFA892" w14:textId="77777777" w:rsidR="00B51D27" w:rsidRPr="00A6249A" w:rsidRDefault="00B51D27" w:rsidP="00B51D27">
            <w:pPr>
              <w:jc w:val="center"/>
            </w:pPr>
            <w:r w:rsidRPr="00833641">
              <w:t>(defense time list) week</w:t>
            </w:r>
          </w:p>
        </w:tc>
        <w:tc>
          <w:tcPr>
            <w:tcW w:w="1276" w:type="dxa"/>
          </w:tcPr>
          <w:p w14:paraId="38F2C0EE" w14:textId="77777777" w:rsidR="00B51D27" w:rsidRDefault="00B51D27" w:rsidP="00B51D27">
            <w:pPr>
              <w:jc w:val="center"/>
              <w:rPr>
                <w:rFonts w:ascii="MicrosoftYaHei" w:hAnsi="MicrosoftYaHei" w:hint="eastAsia"/>
                <w:color w:val="333333"/>
                <w:sz w:val="20"/>
                <w:szCs w:val="20"/>
              </w:rPr>
            </w:pPr>
            <w:r w:rsidRPr="00F508B7">
              <w:rPr>
                <w:rFonts w:hint="eastAsia"/>
              </w:rPr>
              <w:t>Int</w:t>
            </w:r>
          </w:p>
        </w:tc>
        <w:tc>
          <w:tcPr>
            <w:tcW w:w="2035" w:type="dxa"/>
          </w:tcPr>
          <w:p w14:paraId="53E046C6" w14:textId="77777777" w:rsidR="00B51D27" w:rsidRPr="0017135E" w:rsidRDefault="00B51D27" w:rsidP="00B51D27">
            <w:pPr>
              <w:jc w:val="center"/>
            </w:pPr>
          </w:p>
        </w:tc>
      </w:tr>
      <w:tr w:rsidR="00B51D27" w14:paraId="382C89C2" w14:textId="77777777" w:rsidTr="00B51D27">
        <w:tc>
          <w:tcPr>
            <w:tcW w:w="2154" w:type="dxa"/>
          </w:tcPr>
          <w:p w14:paraId="70DDACB8" w14:textId="77777777" w:rsidR="00B51D27" w:rsidRPr="006E24C0" w:rsidRDefault="00B51D27" w:rsidP="00B51D27">
            <w:pPr>
              <w:jc w:val="center"/>
            </w:pPr>
            <w:r w:rsidRPr="006E24C0">
              <w:t>sTime</w:t>
            </w:r>
          </w:p>
        </w:tc>
        <w:tc>
          <w:tcPr>
            <w:tcW w:w="3057" w:type="dxa"/>
          </w:tcPr>
          <w:p w14:paraId="03380FCD" w14:textId="77777777" w:rsidR="00B51D27" w:rsidRPr="00A6249A" w:rsidRDefault="00B51D27" w:rsidP="00B51D27">
            <w:pPr>
              <w:jc w:val="center"/>
            </w:pPr>
            <w:r w:rsidRPr="00833641">
              <w:t>(deployment time list) start time</w:t>
            </w:r>
          </w:p>
        </w:tc>
        <w:tc>
          <w:tcPr>
            <w:tcW w:w="1276" w:type="dxa"/>
          </w:tcPr>
          <w:p w14:paraId="18C2CFD1" w14:textId="77777777" w:rsidR="00B51D27" w:rsidRDefault="00B51D27" w:rsidP="00B51D27">
            <w:pPr>
              <w:jc w:val="center"/>
              <w:rPr>
                <w:rFonts w:ascii="MicrosoftYaHei" w:hAnsi="MicrosoftYaHei" w:hint="eastAsia"/>
                <w:color w:val="333333"/>
                <w:sz w:val="20"/>
                <w:szCs w:val="20"/>
              </w:rPr>
            </w:pPr>
            <w:r w:rsidRPr="00F508B7">
              <w:rPr>
                <w:rFonts w:hint="eastAsia"/>
              </w:rPr>
              <w:t>Int</w:t>
            </w:r>
          </w:p>
        </w:tc>
        <w:tc>
          <w:tcPr>
            <w:tcW w:w="2035" w:type="dxa"/>
          </w:tcPr>
          <w:p w14:paraId="04AB3C14" w14:textId="77777777" w:rsidR="00B51D27" w:rsidRPr="0017135E" w:rsidRDefault="00B51D27" w:rsidP="00B51D27">
            <w:pPr>
              <w:jc w:val="center"/>
            </w:pPr>
            <w:r w:rsidRPr="00B51D27">
              <w:t>second</w:t>
            </w:r>
            <w:r>
              <w:rPr>
                <w:rFonts w:hint="eastAsia"/>
              </w:rPr>
              <w:t>[0</w:t>
            </w:r>
            <w:r w:rsidR="00E45D9D">
              <w:rPr>
                <w:rFonts w:hint="eastAsia"/>
              </w:rPr>
              <w:t>,</w:t>
            </w:r>
            <w:r>
              <w:rPr>
                <w:rFonts w:hint="eastAsia"/>
              </w:rPr>
              <w:t>86400]</w:t>
            </w:r>
          </w:p>
        </w:tc>
      </w:tr>
      <w:tr w:rsidR="00B51D27" w14:paraId="017D3E4E" w14:textId="77777777" w:rsidTr="00B51D27">
        <w:tc>
          <w:tcPr>
            <w:tcW w:w="2154" w:type="dxa"/>
          </w:tcPr>
          <w:p w14:paraId="1FAD9DB0" w14:textId="77777777" w:rsidR="00B51D27" w:rsidRPr="006E24C0" w:rsidRDefault="00B51D27" w:rsidP="00B51D27">
            <w:pPr>
              <w:jc w:val="center"/>
            </w:pPr>
            <w:r w:rsidRPr="006E24C0">
              <w:t>eTime</w:t>
            </w:r>
          </w:p>
        </w:tc>
        <w:tc>
          <w:tcPr>
            <w:tcW w:w="3057" w:type="dxa"/>
          </w:tcPr>
          <w:p w14:paraId="628723FB" w14:textId="77777777" w:rsidR="00B51D27" w:rsidRPr="00A6249A" w:rsidRDefault="00B51D27" w:rsidP="00B51D27">
            <w:pPr>
              <w:jc w:val="center"/>
            </w:pPr>
            <w:r w:rsidRPr="00833641">
              <w:t>(deployment time list) end time</w:t>
            </w:r>
          </w:p>
        </w:tc>
        <w:tc>
          <w:tcPr>
            <w:tcW w:w="1276" w:type="dxa"/>
          </w:tcPr>
          <w:p w14:paraId="757C331D" w14:textId="77777777" w:rsidR="00B51D27" w:rsidRDefault="00B51D27" w:rsidP="00B51D27">
            <w:pPr>
              <w:jc w:val="center"/>
              <w:rPr>
                <w:rFonts w:ascii="MicrosoftYaHei" w:hAnsi="MicrosoftYaHei" w:hint="eastAsia"/>
                <w:color w:val="333333"/>
                <w:sz w:val="20"/>
                <w:szCs w:val="20"/>
              </w:rPr>
            </w:pPr>
            <w:r w:rsidRPr="00F508B7">
              <w:rPr>
                <w:rFonts w:hint="eastAsia"/>
              </w:rPr>
              <w:t>Int</w:t>
            </w:r>
          </w:p>
        </w:tc>
        <w:tc>
          <w:tcPr>
            <w:tcW w:w="2035" w:type="dxa"/>
          </w:tcPr>
          <w:p w14:paraId="38C1E50F" w14:textId="77777777" w:rsidR="00B51D27" w:rsidRPr="0017135E" w:rsidRDefault="00B51D27" w:rsidP="00B51D27">
            <w:pPr>
              <w:jc w:val="center"/>
            </w:pPr>
            <w:r w:rsidRPr="00B51D27">
              <w:t>second</w:t>
            </w:r>
            <w:r>
              <w:rPr>
                <w:rFonts w:hint="eastAsia"/>
              </w:rPr>
              <w:t>[0</w:t>
            </w:r>
            <w:r w:rsidR="00E45D9D">
              <w:rPr>
                <w:rFonts w:hint="eastAsia"/>
              </w:rPr>
              <w:t>,</w:t>
            </w:r>
            <w:r>
              <w:rPr>
                <w:rFonts w:hint="eastAsia"/>
              </w:rPr>
              <w:t>86400]</w:t>
            </w:r>
          </w:p>
        </w:tc>
      </w:tr>
      <w:tr w:rsidR="00B51D27" w14:paraId="31626BA0" w14:textId="77777777" w:rsidTr="00B51D27">
        <w:tc>
          <w:tcPr>
            <w:tcW w:w="2154" w:type="dxa"/>
          </w:tcPr>
          <w:p w14:paraId="3CCBDF3F" w14:textId="77777777" w:rsidR="00B51D27" w:rsidRPr="006E24C0" w:rsidRDefault="00B51D27" w:rsidP="00B51D27">
            <w:pPr>
              <w:jc w:val="center"/>
            </w:pPr>
            <w:r w:rsidRPr="006E24C0">
              <w:t>Xval</w:t>
            </w:r>
          </w:p>
        </w:tc>
        <w:tc>
          <w:tcPr>
            <w:tcW w:w="3057" w:type="dxa"/>
          </w:tcPr>
          <w:p w14:paraId="74405478" w14:textId="77777777" w:rsidR="00B51D27" w:rsidRPr="00A6249A" w:rsidRDefault="00B51D27" w:rsidP="00B51D27">
            <w:pPr>
              <w:jc w:val="center"/>
            </w:pPr>
            <w:r w:rsidRPr="00833641">
              <w:t>(detection area (polygon)) x coordinate</w:t>
            </w:r>
          </w:p>
        </w:tc>
        <w:tc>
          <w:tcPr>
            <w:tcW w:w="1276" w:type="dxa"/>
          </w:tcPr>
          <w:p w14:paraId="62F56A11" w14:textId="77777777" w:rsidR="00B51D27" w:rsidRPr="00F508B7" w:rsidRDefault="00B51D27" w:rsidP="00B51D27">
            <w:pPr>
              <w:jc w:val="center"/>
            </w:pPr>
            <w:r>
              <w:rPr>
                <w:rFonts w:hint="eastAsia"/>
              </w:rPr>
              <w:t>double</w:t>
            </w:r>
          </w:p>
        </w:tc>
        <w:tc>
          <w:tcPr>
            <w:tcW w:w="2035" w:type="dxa"/>
          </w:tcPr>
          <w:p w14:paraId="7BF2EC5B" w14:textId="77777777" w:rsidR="00B51D27" w:rsidRDefault="00B51D27" w:rsidP="00B51D27">
            <w:pPr>
              <w:jc w:val="center"/>
            </w:pPr>
          </w:p>
        </w:tc>
      </w:tr>
      <w:tr w:rsidR="00B51D27" w14:paraId="3FD67998" w14:textId="77777777" w:rsidTr="00B51D27">
        <w:tc>
          <w:tcPr>
            <w:tcW w:w="2154" w:type="dxa"/>
          </w:tcPr>
          <w:p w14:paraId="27C7A9AD" w14:textId="77777777" w:rsidR="00B51D27" w:rsidRPr="006E24C0" w:rsidRDefault="00B51D27" w:rsidP="00B51D27">
            <w:pPr>
              <w:jc w:val="center"/>
            </w:pPr>
            <w:r w:rsidRPr="006E24C0">
              <w:t>Yval</w:t>
            </w:r>
          </w:p>
        </w:tc>
        <w:tc>
          <w:tcPr>
            <w:tcW w:w="3057" w:type="dxa"/>
          </w:tcPr>
          <w:p w14:paraId="31C50F71" w14:textId="77777777" w:rsidR="00B51D27" w:rsidRPr="00A6249A" w:rsidRDefault="00B51D27" w:rsidP="00B51D27">
            <w:pPr>
              <w:jc w:val="center"/>
            </w:pPr>
            <w:r w:rsidRPr="00833641">
              <w:t>(detection area (polygon)) y coordinate</w:t>
            </w:r>
          </w:p>
        </w:tc>
        <w:tc>
          <w:tcPr>
            <w:tcW w:w="1276" w:type="dxa"/>
          </w:tcPr>
          <w:p w14:paraId="6FEE215D" w14:textId="77777777" w:rsidR="00B51D27" w:rsidRPr="00F508B7" w:rsidRDefault="00B51D27" w:rsidP="00B51D27">
            <w:pPr>
              <w:jc w:val="center"/>
            </w:pPr>
            <w:r>
              <w:rPr>
                <w:rFonts w:hint="eastAsia"/>
              </w:rPr>
              <w:t>double</w:t>
            </w:r>
          </w:p>
        </w:tc>
        <w:tc>
          <w:tcPr>
            <w:tcW w:w="2035" w:type="dxa"/>
          </w:tcPr>
          <w:p w14:paraId="1D82D949" w14:textId="77777777" w:rsidR="00B51D27" w:rsidRDefault="00B51D27" w:rsidP="00B51D27">
            <w:pPr>
              <w:jc w:val="center"/>
            </w:pPr>
          </w:p>
        </w:tc>
      </w:tr>
    </w:tbl>
    <w:p w14:paraId="22039F47" w14:textId="77777777" w:rsidR="007F6158" w:rsidRDefault="007F6158" w:rsidP="007F6158">
      <w:r>
        <w:rPr>
          <w:rFonts w:hint="eastAsia"/>
        </w:rPr>
        <w:t>p_</w:t>
      </w:r>
      <w:r>
        <w:t xml:space="preserve"> param</w:t>
      </w:r>
      <w:r>
        <w:rPr>
          <w:rFonts w:hint="eastAsia"/>
        </w:rPr>
        <w:t xml:space="preserve">  </w:t>
      </w:r>
      <w:r w:rsidRPr="008F7C54">
        <w:t>json format is</w:t>
      </w:r>
      <w:r w:rsidR="00E45D9D">
        <w:rPr>
          <w:rFonts w:hint="eastAsia"/>
        </w:rPr>
        <w:t>:</w:t>
      </w:r>
    </w:p>
    <w:p w14:paraId="00021F38" w14:textId="77777777" w:rsidR="00FC180D" w:rsidRDefault="00203103">
      <w:r>
        <w:t>{</w:t>
      </w:r>
    </w:p>
    <w:p w14:paraId="6C745233" w14:textId="77777777" w:rsidR="00FC180D" w:rsidRDefault="00203103">
      <w:pPr>
        <w:ind w:firstLine="420"/>
      </w:pPr>
      <w:r>
        <w:t>"FaceEnable":"true",</w:t>
      </w:r>
    </w:p>
    <w:p w14:paraId="45826AD6" w14:textId="77777777" w:rsidR="00FC180D" w:rsidRDefault="00203103">
      <w:pPr>
        <w:ind w:firstLine="420"/>
      </w:pPr>
      <w:r>
        <w:t>"ShowObjectEnable":"true",</w:t>
      </w:r>
    </w:p>
    <w:p w14:paraId="37496231" w14:textId="77777777" w:rsidR="00FC180D" w:rsidRDefault="00203103">
      <w:pPr>
        <w:ind w:firstLine="420"/>
      </w:pPr>
      <w:r>
        <w:t>"UpBodyEnable":"false",</w:t>
      </w:r>
    </w:p>
    <w:p w14:paraId="1548D276" w14:textId="77777777" w:rsidR="00FC180D" w:rsidRDefault="00203103">
      <w:pPr>
        <w:ind w:firstLine="420"/>
      </w:pPr>
      <w:r>
        <w:t>"FullBodyEnable":"false",</w:t>
      </w:r>
    </w:p>
    <w:p w14:paraId="25BEB87C" w14:textId="77777777" w:rsidR="00FC180D" w:rsidRDefault="00203103">
      <w:pPr>
        <w:ind w:firstLine="420"/>
      </w:pPr>
      <w:r>
        <w:t>"FtpUploadEnable":"false",</w:t>
      </w:r>
    </w:p>
    <w:p w14:paraId="20B828B1" w14:textId="77777777" w:rsidR="00FC180D" w:rsidRDefault="00203103">
      <w:pPr>
        <w:ind w:firstLine="420"/>
      </w:pPr>
      <w:r>
        <w:t>"FtpUploadFullEnable":"false",</w:t>
      </w:r>
    </w:p>
    <w:p w14:paraId="53FDD841" w14:textId="77777777" w:rsidR="00FC180D" w:rsidRDefault="00203103">
      <w:pPr>
        <w:ind w:firstLine="420"/>
      </w:pPr>
      <w:r>
        <w:t>"Reliability":60,</w:t>
      </w:r>
    </w:p>
    <w:p w14:paraId="4C5E1A2B" w14:textId="77777777" w:rsidR="00FC180D" w:rsidRDefault="00203103">
      <w:pPr>
        <w:ind w:firstLine="420"/>
      </w:pPr>
      <w:r>
        <w:t>"MinPixelWidth":80,</w:t>
      </w:r>
    </w:p>
    <w:p w14:paraId="511EB451" w14:textId="77777777" w:rsidR="00FC180D" w:rsidRDefault="00203103">
      <w:pPr>
        <w:ind w:firstLine="420"/>
      </w:pPr>
      <w:r>
        <w:t>"MaxPixelWidth":-99999,</w:t>
      </w:r>
    </w:p>
    <w:p w14:paraId="21F87952" w14:textId="77777777" w:rsidR="00FC180D" w:rsidRDefault="00203103">
      <w:pPr>
        <w:ind w:firstLine="420"/>
      </w:pPr>
      <w:r>
        <w:t>"PictureQuality":1,</w:t>
      </w:r>
    </w:p>
    <w:p w14:paraId="5452F5DC" w14:textId="77777777" w:rsidR="00FC180D" w:rsidRDefault="00203103">
      <w:pPr>
        <w:ind w:firstLine="420"/>
      </w:pPr>
      <w:r>
        <w:t>"PitchDegree":-99999,</w:t>
      </w:r>
    </w:p>
    <w:p w14:paraId="0DAEE62C" w14:textId="77777777" w:rsidR="00FC180D" w:rsidRDefault="00203103">
      <w:pPr>
        <w:ind w:firstLine="420"/>
      </w:pPr>
      <w:r>
        <w:t>"YawDegree":60,</w:t>
      </w:r>
    </w:p>
    <w:p w14:paraId="09C0D305" w14:textId="77777777" w:rsidR="00FC180D" w:rsidRDefault="00203103">
      <w:pPr>
        <w:ind w:firstLine="420"/>
      </w:pPr>
      <w:r>
        <w:t>"TiltDegree":60,</w:t>
      </w:r>
    </w:p>
    <w:p w14:paraId="456C20A9" w14:textId="77777777" w:rsidR="00FC180D" w:rsidRDefault="00203103">
      <w:pPr>
        <w:ind w:firstLine="420"/>
      </w:pPr>
      <w:r>
        <w:t>"SnapPictureMode":0,</w:t>
      </w:r>
    </w:p>
    <w:p w14:paraId="602DD5EC" w14:textId="77777777" w:rsidR="00FC180D" w:rsidRDefault="00203103">
      <w:pPr>
        <w:ind w:firstLine="420"/>
      </w:pPr>
      <w:r>
        <w:t>"SnapPictureNum":-99999,</w:t>
      </w:r>
    </w:p>
    <w:p w14:paraId="5974B977" w14:textId="77777777" w:rsidR="00FC180D" w:rsidRDefault="00203103">
      <w:pPr>
        <w:ind w:firstLine="420"/>
      </w:pPr>
      <w:r>
        <w:t>"FirmwareVer":0,</w:t>
      </w:r>
    </w:p>
    <w:p w14:paraId="6DFBF84C" w14:textId="77777777" w:rsidR="00FC180D" w:rsidRDefault="00203103">
      <w:pPr>
        <w:ind w:firstLine="420"/>
      </w:pPr>
      <w:r>
        <w:t>"UploadInterval":1,</w:t>
      </w:r>
    </w:p>
    <w:p w14:paraId="7671754A" w14:textId="77777777" w:rsidR="00FC180D" w:rsidRDefault="00203103">
      <w:pPr>
        <w:ind w:firstLine="420"/>
      </w:pPr>
      <w:r>
        <w:t>"ConsumePictureMode":0,</w:t>
      </w:r>
    </w:p>
    <w:p w14:paraId="79AD977C" w14:textId="77777777" w:rsidR="00FC180D" w:rsidRDefault="00203103">
      <w:pPr>
        <w:ind w:firstLine="420"/>
      </w:pPr>
      <w:r>
        <w:t>"LYFaceEnable":"false",</w:t>
      </w:r>
    </w:p>
    <w:p w14:paraId="139956C7" w14:textId="77777777" w:rsidR="00FC180D" w:rsidRDefault="00203103">
      <w:pPr>
        <w:ind w:firstLine="420"/>
      </w:pPr>
      <w:r>
        <w:t>"timelist":[</w:t>
      </w:r>
    </w:p>
    <w:p w14:paraId="7CA2C4F7" w14:textId="77777777" w:rsidR="00FC180D" w:rsidRDefault="00203103">
      <w:pPr>
        <w:ind w:left="420" w:firstLine="420"/>
      </w:pPr>
      <w:r>
        <w:t>{"sTime":0,"eTime":86400,"weekday":0},</w:t>
      </w:r>
    </w:p>
    <w:p w14:paraId="0B6B2C2C" w14:textId="77777777" w:rsidR="00FC180D" w:rsidRDefault="00203103">
      <w:pPr>
        <w:ind w:left="420" w:firstLine="420"/>
      </w:pPr>
      <w:r>
        <w:t>{"sTime":0,"eTime":86400,"weekday":1},</w:t>
      </w:r>
    </w:p>
    <w:p w14:paraId="298A51F4" w14:textId="77777777" w:rsidR="00FC180D" w:rsidRDefault="00203103">
      <w:pPr>
        <w:ind w:left="420" w:firstLine="420"/>
      </w:pPr>
      <w:r>
        <w:t>{"sTime":0,"eTime":86400,"weekday":2},</w:t>
      </w:r>
    </w:p>
    <w:p w14:paraId="3A76B96F" w14:textId="77777777" w:rsidR="00FC180D" w:rsidRDefault="00203103">
      <w:pPr>
        <w:ind w:left="420" w:firstLine="420"/>
      </w:pPr>
      <w:r>
        <w:t>{"sTime":0,"eTime":86400,"weekday":3},</w:t>
      </w:r>
    </w:p>
    <w:p w14:paraId="77B4AF36" w14:textId="77777777" w:rsidR="00FC180D" w:rsidRDefault="00203103">
      <w:pPr>
        <w:ind w:left="420" w:firstLine="420"/>
      </w:pPr>
      <w:r>
        <w:t>{"sTime":0,"eTime":86400,"weekday":4},</w:t>
      </w:r>
    </w:p>
    <w:p w14:paraId="69B2AD4A" w14:textId="77777777" w:rsidR="00FC180D" w:rsidRDefault="00203103">
      <w:pPr>
        <w:ind w:left="420" w:firstLine="420"/>
      </w:pPr>
      <w:r>
        <w:t>{"sTime":0,"eTime":86400,"weekday":5},</w:t>
      </w:r>
    </w:p>
    <w:p w14:paraId="06AEE7B2" w14:textId="77777777" w:rsidR="00FC180D" w:rsidRDefault="00203103">
      <w:pPr>
        <w:ind w:left="420" w:firstLine="420"/>
      </w:pPr>
      <w:r>
        <w:t>{"sTime":0,"eTime":86400,"weekday":6}],</w:t>
      </w:r>
    </w:p>
    <w:p w14:paraId="7EFB5C25" w14:textId="77777777" w:rsidR="00FC180D" w:rsidRDefault="00203103">
      <w:pPr>
        <w:ind w:left="420"/>
      </w:pPr>
      <w:r>
        <w:t>"polygonarealist":[[</w:t>
      </w:r>
    </w:p>
    <w:p w14:paraId="0C0AF866" w14:textId="77777777" w:rsidR="00FC180D" w:rsidRDefault="00203103">
      <w:pPr>
        <w:ind w:left="420"/>
      </w:pPr>
      <w:r>
        <w:t>{"Xval":10,"Yval":10},</w:t>
      </w:r>
    </w:p>
    <w:p w14:paraId="1BE80566" w14:textId="77777777" w:rsidR="00FC180D" w:rsidRDefault="00203103">
      <w:pPr>
        <w:ind w:left="420"/>
      </w:pPr>
      <w:r>
        <w:t>{"Xval":60,"Yval":10},</w:t>
      </w:r>
    </w:p>
    <w:p w14:paraId="2F23D134" w14:textId="77777777" w:rsidR="00FC180D" w:rsidRDefault="00203103">
      <w:pPr>
        <w:ind w:left="420"/>
      </w:pPr>
      <w:r>
        <w:t>{"Xval":60,"Yval":60},</w:t>
      </w:r>
    </w:p>
    <w:p w14:paraId="0C1D85BF" w14:textId="77777777" w:rsidR="00FC180D" w:rsidRDefault="00203103">
      <w:pPr>
        <w:ind w:left="420"/>
      </w:pPr>
      <w:r>
        <w:t>{"Xval":10,"Yval":60}]]</w:t>
      </w:r>
    </w:p>
    <w:p w14:paraId="63A0994C" w14:textId="77777777" w:rsidR="00FC180D" w:rsidRDefault="00203103">
      <w:r>
        <w:t>}</w:t>
      </w:r>
    </w:p>
    <w:p w14:paraId="2325D932" w14:textId="77777777" w:rsidR="00FC180D" w:rsidRDefault="00203103">
      <w:pPr>
        <w:pStyle w:val="Titolo4"/>
        <w:rPr>
          <w:b w:val="0"/>
        </w:rPr>
      </w:pPr>
      <w:r>
        <w:rPr>
          <w:rFonts w:hint="eastAsia"/>
          <w:b w:val="0"/>
        </w:rPr>
        <w:t>Instruction</w:t>
      </w:r>
    </w:p>
    <w:p w14:paraId="7E0A0BCE" w14:textId="77777777" w:rsidR="00FC180D" w:rsidRDefault="00203103">
      <w:r>
        <w:t>Set face detection parameters</w:t>
      </w:r>
    </w:p>
    <w:p w14:paraId="6273EA53" w14:textId="77777777" w:rsidR="00FC180D" w:rsidRDefault="00203103">
      <w:pPr>
        <w:pStyle w:val="Titolo4"/>
        <w:rPr>
          <w:b w:val="0"/>
        </w:rPr>
      </w:pPr>
      <w:r>
        <w:rPr>
          <w:rFonts w:hint="eastAsia"/>
          <w:b w:val="0"/>
        </w:rPr>
        <w:t>Return value</w:t>
      </w:r>
    </w:p>
    <w:p w14:paraId="13F1622C" w14:textId="77777777" w:rsidR="00FC180D" w:rsidRDefault="00203103">
      <w:pPr>
        <w:rPr>
          <w:rFonts w:ascii="NSimSun" w:hAnsi="NSimSun" w:cs="NSimSun"/>
          <w:kern w:val="0"/>
          <w:sz w:val="19"/>
          <w:szCs w:val="19"/>
        </w:rPr>
      </w:pPr>
      <w:r>
        <w:rPr>
          <w:rFonts w:hint="eastAsia"/>
        </w:rPr>
        <w:t>0 succeeded; other values failed.</w:t>
      </w:r>
    </w:p>
    <w:p w14:paraId="2E4FFAAB" w14:textId="77777777" w:rsidR="00FC180D" w:rsidRDefault="00203103">
      <w:pPr>
        <w:pStyle w:val="Titolo3"/>
        <w:rPr>
          <w:b w:val="0"/>
        </w:rPr>
      </w:pPr>
      <w:bookmarkStart w:id="428" w:name="_Toc14084185"/>
      <w:bookmarkStart w:id="429" w:name="_Toc152594197"/>
      <w:r>
        <w:rPr>
          <w:b w:val="0"/>
        </w:rPr>
        <w:t>sdks_dev_face_detect_start</w:t>
      </w:r>
      <w:bookmarkEnd w:id="428"/>
      <w:r w:rsidR="00C37762" w:rsidRPr="00C37762">
        <w:rPr>
          <w:b w:val="0"/>
        </w:rPr>
        <w:t>(for IPC)</w:t>
      </w:r>
      <w:bookmarkEnd w:id="429"/>
    </w:p>
    <w:p w14:paraId="4D502CF0" w14:textId="77777777" w:rsidR="00FC180D" w:rsidRDefault="00203103">
      <w:pPr>
        <w:pStyle w:val="Titolo4"/>
        <w:rPr>
          <w:b w:val="0"/>
        </w:rPr>
      </w:pPr>
      <w:r>
        <w:rPr>
          <w:rFonts w:hint="eastAsia"/>
          <w:b w:val="0"/>
        </w:rPr>
        <w:t>Define</w:t>
      </w:r>
    </w:p>
    <w:p w14:paraId="17D8E395" w14:textId="77777777" w:rsidR="00FC180D" w:rsidRDefault="00203103">
      <w:pPr>
        <w:rPr>
          <w:color w:val="000000"/>
        </w:rPr>
      </w:pPr>
      <w:r>
        <w:rPr>
          <w:color w:val="0000FF"/>
        </w:rPr>
        <w:t>int</w:t>
      </w:r>
      <w:r>
        <w:rPr>
          <w:color w:val="000000"/>
        </w:rPr>
        <w:t xml:space="preserve"> </w:t>
      </w:r>
      <w:r>
        <w:t>sdks_dev_face_detect_start</w:t>
      </w:r>
      <w:r>
        <w:rPr>
          <w:color w:val="000000"/>
        </w:rPr>
        <w:t>(</w:t>
      </w:r>
      <w:r>
        <w:rPr>
          <w:color w:val="0000FF"/>
        </w:rPr>
        <w:t>unsigned</w:t>
      </w:r>
      <w:r>
        <w:rPr>
          <w:color w:val="000000"/>
        </w:rPr>
        <w:t xml:space="preserve"> </w:t>
      </w:r>
      <w:r>
        <w:rPr>
          <w:color w:val="0000FF"/>
        </w:rPr>
        <w:t>int</w:t>
      </w:r>
      <w:r>
        <w:rPr>
          <w:color w:val="000000"/>
        </w:rPr>
        <w:t xml:space="preserve"> </w:t>
      </w:r>
      <w:r>
        <w:rPr>
          <w:color w:val="000080"/>
        </w:rPr>
        <w:t>handle</w:t>
      </w:r>
      <w:r>
        <w:rPr>
          <w:color w:val="000000"/>
        </w:rPr>
        <w:t xml:space="preserve">, </w:t>
      </w:r>
      <w:r>
        <w:rPr>
          <w:color w:val="0000FF"/>
        </w:rPr>
        <w:t>int</w:t>
      </w:r>
      <w:r>
        <w:rPr>
          <w:color w:val="000000"/>
        </w:rPr>
        <w:t xml:space="preserve"> </w:t>
      </w:r>
      <w:r>
        <w:rPr>
          <w:color w:val="000080"/>
        </w:rPr>
        <w:t>chn</w:t>
      </w:r>
      <w:r>
        <w:rPr>
          <w:color w:val="000000"/>
        </w:rPr>
        <w:t xml:space="preserve">, </w:t>
      </w:r>
      <w:r>
        <w:rPr>
          <w:color w:val="0000FF"/>
        </w:rPr>
        <w:t>int</w:t>
      </w:r>
      <w:r>
        <w:rPr>
          <w:color w:val="000000"/>
        </w:rPr>
        <w:t xml:space="preserve"> </w:t>
      </w:r>
      <w:r>
        <w:rPr>
          <w:color w:val="000080"/>
        </w:rPr>
        <w:t>stream_type</w:t>
      </w:r>
      <w:r>
        <w:rPr>
          <w:color w:val="000000"/>
        </w:rPr>
        <w:t xml:space="preserve">, </w:t>
      </w:r>
      <w:r>
        <w:rPr>
          <w:color w:val="0000FF"/>
        </w:rPr>
        <w:t>int</w:t>
      </w:r>
      <w:r>
        <w:rPr>
          <w:color w:val="000000"/>
        </w:rPr>
        <w:t xml:space="preserve"> </w:t>
      </w:r>
      <w:r>
        <w:rPr>
          <w:color w:val="000080"/>
        </w:rPr>
        <w:t>type</w:t>
      </w:r>
      <w:r>
        <w:rPr>
          <w:color w:val="000000"/>
        </w:rPr>
        <w:t xml:space="preserve">, </w:t>
      </w:r>
      <w:r>
        <w:t>SDK_DETECT_CB</w:t>
      </w:r>
      <w:r>
        <w:rPr>
          <w:color w:val="000000"/>
        </w:rPr>
        <w:t xml:space="preserve"> </w:t>
      </w:r>
      <w:r>
        <w:rPr>
          <w:color w:val="000080"/>
        </w:rPr>
        <w:t>detect_cb</w:t>
      </w:r>
      <w:r>
        <w:rPr>
          <w:color w:val="000000"/>
        </w:rPr>
        <w:t xml:space="preserve">, </w:t>
      </w:r>
      <w:r>
        <w:rPr>
          <w:color w:val="0000FF"/>
        </w:rPr>
        <w:t>void</w:t>
      </w:r>
      <w:r>
        <w:rPr>
          <w:color w:val="000000"/>
        </w:rPr>
        <w:t xml:space="preserve">* </w:t>
      </w:r>
      <w:r>
        <w:rPr>
          <w:color w:val="000080"/>
        </w:rPr>
        <w:t>p_obj</w:t>
      </w:r>
      <w:r>
        <w:rPr>
          <w:color w:val="000000"/>
        </w:rPr>
        <w:t>);</w:t>
      </w:r>
    </w:p>
    <w:p w14:paraId="769F9049" w14:textId="77777777" w:rsidR="00FC180D" w:rsidRDefault="00203103">
      <w:pPr>
        <w:pStyle w:val="Titolo4"/>
        <w:rPr>
          <w:b w:val="0"/>
        </w:rPr>
      </w:pPr>
      <w:r>
        <w:rPr>
          <w:rFonts w:hint="eastAsia"/>
          <w:b w:val="0"/>
        </w:rPr>
        <w:t>parameter</w:t>
      </w:r>
    </w:p>
    <w:p w14:paraId="626F3375"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r w:rsidR="00551164">
        <w:rPr>
          <w:rFonts w:hint="eastAsia"/>
        </w:rPr>
        <w:t>;</w:t>
      </w:r>
      <w:r w:rsidR="00E45D9D">
        <w:rPr>
          <w:rFonts w:hint="eastAsia"/>
        </w:rPr>
        <w:t>.</w:t>
      </w:r>
    </w:p>
    <w:p w14:paraId="5F1601EB" w14:textId="77777777" w:rsidR="00FC180D" w:rsidRDefault="00203103">
      <w:r>
        <w:rPr>
          <w:rFonts w:hint="eastAsia"/>
        </w:rPr>
        <w:t>chn</w:t>
      </w:r>
      <w:r w:rsidR="00E45D9D">
        <w:rPr>
          <w:rFonts w:hint="eastAsia"/>
        </w:rPr>
        <w:t>:</w:t>
      </w:r>
      <w:r>
        <w:rPr>
          <w:rFonts w:hint="eastAsia"/>
        </w:rPr>
        <w:t>Channel NO.</w:t>
      </w:r>
    </w:p>
    <w:p w14:paraId="6A547C38" w14:textId="77777777" w:rsidR="00FC180D" w:rsidRDefault="00203103">
      <w:r>
        <w:t>st</w:t>
      </w:r>
      <w:r>
        <w:rPr>
          <w:rFonts w:hint="eastAsia"/>
        </w:rPr>
        <w:t>ream_type:code stream</w:t>
      </w:r>
    </w:p>
    <w:p w14:paraId="462E671B" w14:textId="77777777" w:rsidR="00FC180D" w:rsidRDefault="00203103">
      <w:r>
        <w:t>Type: Picture type 4: Small picture. 5: Big picture. 7: size chart</w:t>
      </w:r>
    </w:p>
    <w:p w14:paraId="7D364CD3" w14:textId="77777777" w:rsidR="00FC180D" w:rsidRPr="00D243DD" w:rsidRDefault="00203103">
      <w:r>
        <w:t>SDK_DETECT_CB</w:t>
      </w:r>
      <w:r>
        <w:rPr>
          <w:rFonts w:hint="eastAsia"/>
        </w:rPr>
        <w:t>:</w:t>
      </w:r>
      <w:r>
        <w:t xml:space="preserve"> Callback function, get this function will be detected when the face image is detected. See the SDK_DETECT_CB for the callback function description.</w:t>
      </w:r>
    </w:p>
    <w:p w14:paraId="272E2893" w14:textId="77777777" w:rsidR="001C2C94" w:rsidRDefault="00D243DD">
      <w:pPr>
        <w:pStyle w:val="Titolo4"/>
        <w:rPr>
          <w:rFonts w:ascii="MicrosoftYaHei-Bold" w:eastAsia="SimSun" w:hAnsi="MicrosoftYaHei-Bold" w:cs="Times New Roman" w:hint="eastAsia"/>
          <w:b w:val="0"/>
          <w:bCs w:val="0"/>
          <w:color w:val="333333"/>
          <w:sz w:val="21"/>
          <w:szCs w:val="21"/>
        </w:rPr>
      </w:pPr>
      <w:r>
        <w:t>Description</w:t>
      </w:r>
    </w:p>
    <w:p w14:paraId="30D754DD" w14:textId="77777777" w:rsidR="00D243DD" w:rsidRPr="00D243DD" w:rsidRDefault="00D243DD" w:rsidP="00D243DD">
      <w:r w:rsidRPr="001C2C94">
        <w:rPr>
          <w:rFonts w:ascii="MicrosoftYaHei-Bold" w:hAnsi="MicrosoftYaHei-Bold"/>
          <w:color w:val="333333"/>
          <w:szCs w:val="21"/>
        </w:rPr>
        <w:t>Start face or license plate detection</w:t>
      </w:r>
      <w:r>
        <w:rPr>
          <w:rFonts w:ascii="MicrosoftYaHei-Bold" w:hAnsi="MicrosoftYaHei-Bold" w:hint="eastAsia"/>
          <w:b/>
          <w:bCs/>
          <w:color w:val="333333"/>
          <w:szCs w:val="21"/>
        </w:rPr>
        <w:t>.</w:t>
      </w:r>
    </w:p>
    <w:p w14:paraId="4FDF645F" w14:textId="77777777" w:rsidR="00FC180D" w:rsidRDefault="00203103">
      <w:pPr>
        <w:pStyle w:val="Titolo4"/>
      </w:pPr>
      <w:r>
        <w:rPr>
          <w:rFonts w:hint="eastAsia"/>
        </w:rPr>
        <w:t>Return value</w:t>
      </w:r>
    </w:p>
    <w:p w14:paraId="481A724B" w14:textId="77777777" w:rsidR="00FC180D" w:rsidRDefault="00203103">
      <w:r>
        <w:t>&gt;0 success; other values failed.</w:t>
      </w:r>
    </w:p>
    <w:p w14:paraId="399F82A9" w14:textId="77777777" w:rsidR="00FC180D" w:rsidRDefault="00203103">
      <w:pPr>
        <w:pStyle w:val="Titolo3"/>
        <w:rPr>
          <w:b w:val="0"/>
        </w:rPr>
      </w:pPr>
      <w:bookmarkStart w:id="430" w:name="_Toc14084186"/>
      <w:bookmarkStart w:id="431" w:name="_Toc152594198"/>
      <w:r>
        <w:rPr>
          <w:b w:val="0"/>
        </w:rPr>
        <w:t>sdks_dev_face_detect_stop</w:t>
      </w:r>
      <w:bookmarkEnd w:id="430"/>
      <w:r w:rsidR="00C37762" w:rsidRPr="00C37762">
        <w:rPr>
          <w:b w:val="0"/>
        </w:rPr>
        <w:t>(for IPC)</w:t>
      </w:r>
      <w:bookmarkEnd w:id="431"/>
    </w:p>
    <w:p w14:paraId="376457F3" w14:textId="77777777" w:rsidR="00FC180D" w:rsidRDefault="00203103">
      <w:pPr>
        <w:pStyle w:val="Titolo4"/>
        <w:rPr>
          <w:b w:val="0"/>
        </w:rPr>
      </w:pPr>
      <w:r>
        <w:rPr>
          <w:rFonts w:hint="eastAsia"/>
          <w:b w:val="0"/>
        </w:rPr>
        <w:t>Define</w:t>
      </w:r>
    </w:p>
    <w:p w14:paraId="1F8ED4DA" w14:textId="77777777" w:rsidR="00FC180D" w:rsidRDefault="00203103">
      <w:pPr>
        <w:rPr>
          <w:color w:val="000000"/>
        </w:rPr>
      </w:pPr>
      <w:r>
        <w:rPr>
          <w:color w:val="0000FF"/>
        </w:rPr>
        <w:t>int</w:t>
      </w:r>
      <w:r>
        <w:rPr>
          <w:color w:val="000000"/>
        </w:rPr>
        <w:t xml:space="preserve"> </w:t>
      </w:r>
      <w:r>
        <w:t>sdks_dev_face_detect_stop</w:t>
      </w:r>
      <w:r>
        <w:rPr>
          <w:color w:val="000000"/>
        </w:rPr>
        <w:t>(</w:t>
      </w:r>
      <w:r>
        <w:rPr>
          <w:color w:val="0000FF"/>
        </w:rPr>
        <w:t>unsigned</w:t>
      </w:r>
      <w:r>
        <w:rPr>
          <w:color w:val="000000"/>
        </w:rPr>
        <w:t xml:space="preserve"> </w:t>
      </w:r>
      <w:r>
        <w:rPr>
          <w:color w:val="0000FF"/>
        </w:rPr>
        <w:t>int</w:t>
      </w:r>
      <w:r>
        <w:rPr>
          <w:color w:val="000000"/>
        </w:rPr>
        <w:t xml:space="preserve"> </w:t>
      </w:r>
      <w:r>
        <w:rPr>
          <w:color w:val="000080"/>
        </w:rPr>
        <w:t>handle</w:t>
      </w:r>
      <w:r>
        <w:rPr>
          <w:color w:val="000000"/>
        </w:rPr>
        <w:t xml:space="preserve">, </w:t>
      </w:r>
      <w:r>
        <w:rPr>
          <w:color w:val="0000FF"/>
        </w:rPr>
        <w:t>int</w:t>
      </w:r>
      <w:r>
        <w:rPr>
          <w:color w:val="000000"/>
        </w:rPr>
        <w:t xml:space="preserve"> </w:t>
      </w:r>
      <w:r>
        <w:rPr>
          <w:color w:val="000080"/>
        </w:rPr>
        <w:t>stream_id</w:t>
      </w:r>
      <w:r>
        <w:rPr>
          <w:color w:val="000000"/>
        </w:rPr>
        <w:t>);</w:t>
      </w:r>
    </w:p>
    <w:p w14:paraId="4588854A" w14:textId="77777777" w:rsidR="00FC180D" w:rsidRDefault="00203103">
      <w:pPr>
        <w:pStyle w:val="Titolo4"/>
        <w:rPr>
          <w:b w:val="0"/>
        </w:rPr>
      </w:pPr>
      <w:r>
        <w:rPr>
          <w:rFonts w:hint="eastAsia"/>
          <w:b w:val="0"/>
        </w:rPr>
        <w:t>parameter</w:t>
      </w:r>
    </w:p>
    <w:p w14:paraId="216E3669"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p>
    <w:p w14:paraId="1C2A1B69" w14:textId="77777777" w:rsidR="00FC180D" w:rsidRDefault="00203103">
      <w:pPr>
        <w:spacing w:line="360" w:lineRule="auto"/>
      </w:pPr>
      <w:r>
        <w:t>st</w:t>
      </w:r>
      <w:r>
        <w:rPr>
          <w:rFonts w:hint="eastAsia"/>
        </w:rPr>
        <w:t>ream_type:</w:t>
      </w:r>
      <w:r>
        <w:t xml:space="preserve"> </w:t>
      </w:r>
      <w:r>
        <w:rPr>
          <w:rFonts w:hint="eastAsia"/>
        </w:rPr>
        <w:t xml:space="preserve">Return value of  </w:t>
      </w:r>
      <w:r>
        <w:t>sdks_dev_face_detect_start</w:t>
      </w:r>
      <w:r>
        <w:rPr>
          <w:rFonts w:hint="eastAsia"/>
        </w:rPr>
        <w:t xml:space="preserve"> interface.</w:t>
      </w:r>
    </w:p>
    <w:p w14:paraId="166A46A4" w14:textId="77777777" w:rsidR="00FC180D" w:rsidRDefault="00D968F3">
      <w:pPr>
        <w:pStyle w:val="Titolo4"/>
        <w:rPr>
          <w:rFonts w:ascii="MicrosoftYaHei-Bold" w:eastAsia="SimSun" w:hAnsi="MicrosoftYaHei-Bold" w:cs="Times New Roman" w:hint="eastAsia"/>
          <w:b w:val="0"/>
          <w:bCs w:val="0"/>
          <w:color w:val="333333"/>
          <w:sz w:val="21"/>
          <w:szCs w:val="21"/>
        </w:rPr>
      </w:pPr>
      <w:r>
        <w:t>Description</w:t>
      </w:r>
    </w:p>
    <w:p w14:paraId="0624BD99" w14:textId="77777777" w:rsidR="00D968F3" w:rsidRPr="00D968F3" w:rsidRDefault="00D968F3" w:rsidP="00D968F3">
      <w:r>
        <w:rPr>
          <w:rFonts w:ascii="MicrosoftYaHei-Bold" w:hAnsi="MicrosoftYaHei-Bold"/>
          <w:color w:val="333333"/>
          <w:szCs w:val="21"/>
        </w:rPr>
        <w:t>Stop face detection.</w:t>
      </w:r>
    </w:p>
    <w:p w14:paraId="4A8A5D04" w14:textId="77777777" w:rsidR="00FC180D" w:rsidRDefault="00203103">
      <w:pPr>
        <w:pStyle w:val="Titolo4"/>
      </w:pPr>
      <w:r>
        <w:rPr>
          <w:rFonts w:hint="eastAsia"/>
        </w:rPr>
        <w:t>Return value</w:t>
      </w:r>
    </w:p>
    <w:p w14:paraId="391F3267" w14:textId="77777777" w:rsidR="00FC180D" w:rsidRDefault="00203103">
      <w:r>
        <w:rPr>
          <w:rFonts w:hint="eastAsia"/>
        </w:rPr>
        <w:t>0 succeeded; other values failed.</w:t>
      </w:r>
    </w:p>
    <w:p w14:paraId="7CDD6BFC" w14:textId="77777777" w:rsidR="00FC180D" w:rsidRDefault="00FC180D"/>
    <w:p w14:paraId="5584A931" w14:textId="77777777" w:rsidR="00FC180D" w:rsidRDefault="00203103">
      <w:pPr>
        <w:pStyle w:val="Titolo3"/>
      </w:pPr>
      <w:bookmarkStart w:id="432" w:name="_Toc152594199"/>
      <w:r>
        <w:t>sdks_dev_face_get_group_num</w:t>
      </w:r>
      <w:r w:rsidR="00C37762" w:rsidRPr="00C37762">
        <w:t>(for NVR)</w:t>
      </w:r>
      <w:bookmarkEnd w:id="432"/>
    </w:p>
    <w:p w14:paraId="5D5BA660" w14:textId="77777777" w:rsidR="00FC180D" w:rsidRPr="009526BD" w:rsidRDefault="00AA41C3">
      <w:pPr>
        <w:pStyle w:val="Titolo4"/>
      </w:pPr>
      <w:r w:rsidRPr="009526BD">
        <w:rPr>
          <w:rFonts w:hint="eastAsia"/>
        </w:rPr>
        <w:t>Define</w:t>
      </w:r>
    </w:p>
    <w:p w14:paraId="200A8818" w14:textId="77777777" w:rsidR="00AA41C3" w:rsidRPr="00AA41C3" w:rsidRDefault="00AA41C3" w:rsidP="00AA41C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sdks_dev_face_get_group_num(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4F13C4AE" w14:textId="77777777" w:rsidR="00FC180D" w:rsidRDefault="00203103">
      <w:pPr>
        <w:pStyle w:val="Titolo4"/>
      </w:pPr>
      <w:r>
        <w:rPr>
          <w:rFonts w:hint="eastAsia"/>
        </w:rPr>
        <w:t>parameter</w:t>
      </w:r>
    </w:p>
    <w:p w14:paraId="446D1762" w14:textId="77777777" w:rsidR="00FC180D" w:rsidRDefault="00203103">
      <w:r>
        <w:rPr>
          <w:rFonts w:hint="eastAsia"/>
        </w:rPr>
        <w:t>handle</w:t>
      </w:r>
      <w:r w:rsidR="00E45D9D">
        <w:rPr>
          <w:rFonts w:hint="eastAsia"/>
        </w:rPr>
        <w:t>:</w:t>
      </w:r>
      <w:r>
        <w:rPr>
          <w:rFonts w:hint="eastAsia"/>
        </w:rPr>
        <w:t>Return value of sdks_dev_conn interface.</w:t>
      </w:r>
    </w:p>
    <w:p w14:paraId="2826F214" w14:textId="77777777" w:rsidR="00FC180D" w:rsidRDefault="00203103">
      <w:r>
        <w:rPr>
          <w:rFonts w:hint="eastAsia"/>
        </w:rPr>
        <w:t>chn</w:t>
      </w:r>
      <w:r w:rsidR="00E45D9D">
        <w:rPr>
          <w:rFonts w:hint="eastAsia"/>
        </w:rPr>
        <w:t>:</w:t>
      </w:r>
      <w:r>
        <w:t>Channel number</w:t>
      </w:r>
      <w:r>
        <w:rPr>
          <w:rFonts w:hint="eastAsia"/>
        </w:rPr>
        <w:t>,</w:t>
      </w:r>
      <w:r>
        <w:t xml:space="preserve"> IPC fill-1</w:t>
      </w:r>
      <w:r>
        <w:rPr>
          <w:rFonts w:hint="eastAsia"/>
        </w:rPr>
        <w:t>.</w:t>
      </w:r>
    </w:p>
    <w:p w14:paraId="7921BD2F" w14:textId="77777777" w:rsidR="00FC180D" w:rsidRDefault="00203103">
      <w:r>
        <w:t>p_</w:t>
      </w:r>
      <w:r>
        <w:rPr>
          <w:rFonts w:hint="eastAsia"/>
        </w:rPr>
        <w:t>result</w:t>
      </w:r>
      <w:r w:rsidR="00E45D9D">
        <w:rPr>
          <w:rFonts w:hint="eastAsia"/>
        </w:rPr>
        <w:t>:</w:t>
      </w:r>
      <w:r>
        <w:t>Output parameters, return the number of face attendance library members obtained, expressed in json format. If the returned value is non-NULL, you need to call the sdks_free_result function to free the memory, otherwise it will cause a memory leak.</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FC180D" w14:paraId="7002D355" w14:textId="77777777">
        <w:tc>
          <w:tcPr>
            <w:tcW w:w="2154" w:type="dxa"/>
            <w:shd w:val="clear" w:color="auto" w:fill="D9D9D9" w:themeFill="background1" w:themeFillShade="D9"/>
          </w:tcPr>
          <w:p w14:paraId="1E639EB3" w14:textId="77777777" w:rsidR="00FC180D" w:rsidRDefault="00203103">
            <w:pPr>
              <w:jc w:val="center"/>
              <w:rPr>
                <w:rFonts w:asciiTheme="majorEastAsia" w:eastAsiaTheme="majorEastAsia" w:hAnsiTheme="majorEastAsia"/>
              </w:rPr>
            </w:pPr>
            <w:r>
              <w:rPr>
                <w:rFonts w:asciiTheme="majorEastAsia" w:eastAsiaTheme="majorEastAsia" w:hAnsiTheme="majorEastAsia"/>
              </w:rPr>
              <w:t>parameter</w:t>
            </w:r>
          </w:p>
        </w:tc>
        <w:tc>
          <w:tcPr>
            <w:tcW w:w="3057" w:type="dxa"/>
            <w:shd w:val="clear" w:color="auto" w:fill="D9D9D9" w:themeFill="background1" w:themeFillShade="D9"/>
          </w:tcPr>
          <w:p w14:paraId="6ECBFEC8" w14:textId="77777777" w:rsidR="00FC180D" w:rsidRDefault="00203103">
            <w:pPr>
              <w:jc w:val="center"/>
              <w:rPr>
                <w:rFonts w:asciiTheme="majorEastAsia" w:eastAsiaTheme="majorEastAsia" w:hAnsiTheme="majorEastAsia"/>
              </w:rPr>
            </w:pPr>
            <w:r>
              <w:rPr>
                <w:rFonts w:asciiTheme="majorEastAsia" w:eastAsiaTheme="majorEastAsia" w:hAnsiTheme="majorEastAsia"/>
              </w:rPr>
              <w:t>Description</w:t>
            </w:r>
          </w:p>
        </w:tc>
        <w:tc>
          <w:tcPr>
            <w:tcW w:w="1276" w:type="dxa"/>
            <w:shd w:val="clear" w:color="auto" w:fill="D9D9D9" w:themeFill="background1" w:themeFillShade="D9"/>
          </w:tcPr>
          <w:p w14:paraId="22FA42FB" w14:textId="77777777" w:rsidR="00FC180D" w:rsidRDefault="00203103">
            <w:pPr>
              <w:jc w:val="center"/>
              <w:rPr>
                <w:rFonts w:asciiTheme="majorEastAsia" w:eastAsiaTheme="majorEastAsia" w:hAnsiTheme="majorEastAsia"/>
              </w:rPr>
            </w:pPr>
            <w:r>
              <w:rPr>
                <w:rFonts w:asciiTheme="majorEastAsia" w:eastAsiaTheme="majorEastAsia" w:hAnsiTheme="majorEastAsia"/>
              </w:rPr>
              <w:t>Types</w:t>
            </w:r>
          </w:p>
        </w:tc>
        <w:tc>
          <w:tcPr>
            <w:tcW w:w="2035" w:type="dxa"/>
            <w:shd w:val="clear" w:color="auto" w:fill="D9D9D9" w:themeFill="background1" w:themeFillShade="D9"/>
          </w:tcPr>
          <w:p w14:paraId="75E868A1" w14:textId="77777777" w:rsidR="00FC180D" w:rsidRDefault="00203103">
            <w:pPr>
              <w:jc w:val="center"/>
              <w:rPr>
                <w:rFonts w:asciiTheme="majorEastAsia" w:eastAsiaTheme="majorEastAsia" w:hAnsiTheme="majorEastAsia"/>
              </w:rPr>
            </w:pPr>
            <w:r>
              <w:rPr>
                <w:rFonts w:asciiTheme="majorEastAsia" w:eastAsiaTheme="majorEastAsia" w:hAnsiTheme="majorEastAsia"/>
              </w:rPr>
              <w:t>Remarks</w:t>
            </w:r>
          </w:p>
        </w:tc>
      </w:tr>
      <w:tr w:rsidR="00FC180D" w14:paraId="42F2DF79" w14:textId="77777777">
        <w:tc>
          <w:tcPr>
            <w:tcW w:w="2154" w:type="dxa"/>
          </w:tcPr>
          <w:p w14:paraId="377264FB"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Name</w:t>
            </w:r>
          </w:p>
        </w:tc>
        <w:tc>
          <w:tcPr>
            <w:tcW w:w="3057" w:type="dxa"/>
          </w:tcPr>
          <w:p w14:paraId="3A98C9D3"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Attendance library name</w:t>
            </w:r>
          </w:p>
        </w:tc>
        <w:tc>
          <w:tcPr>
            <w:tcW w:w="1276" w:type="dxa"/>
          </w:tcPr>
          <w:p w14:paraId="128378ED"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String</w:t>
            </w:r>
          </w:p>
        </w:tc>
        <w:tc>
          <w:tcPr>
            <w:tcW w:w="2035" w:type="dxa"/>
          </w:tcPr>
          <w:p w14:paraId="58C2C455" w14:textId="77777777" w:rsidR="00FC180D" w:rsidRDefault="00FC180D">
            <w:pPr>
              <w:jc w:val="center"/>
              <w:rPr>
                <w:rFonts w:asciiTheme="majorEastAsia" w:eastAsiaTheme="majorEastAsia" w:hAnsiTheme="majorEastAsia"/>
              </w:rPr>
            </w:pPr>
          </w:p>
        </w:tc>
      </w:tr>
      <w:tr w:rsidR="00FC180D" w14:paraId="5943FA36" w14:textId="77777777">
        <w:tc>
          <w:tcPr>
            <w:tcW w:w="2154" w:type="dxa"/>
          </w:tcPr>
          <w:p w14:paraId="7A7402B0" w14:textId="77777777" w:rsidR="00FC180D" w:rsidRDefault="00203103">
            <w:pPr>
              <w:jc w:val="center"/>
              <w:rPr>
                <w:rFonts w:asciiTheme="majorEastAsia" w:eastAsiaTheme="majorEastAsia" w:hAnsiTheme="majorEastAsia"/>
              </w:rPr>
            </w:pPr>
            <w:r>
              <w:t>MemberNum</w:t>
            </w:r>
          </w:p>
        </w:tc>
        <w:tc>
          <w:tcPr>
            <w:tcW w:w="3057" w:type="dxa"/>
          </w:tcPr>
          <w:p w14:paraId="4F98230E"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Total number of attendance library members</w:t>
            </w:r>
          </w:p>
        </w:tc>
        <w:tc>
          <w:tcPr>
            <w:tcW w:w="1276" w:type="dxa"/>
          </w:tcPr>
          <w:p w14:paraId="1A85B983"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035" w:type="dxa"/>
          </w:tcPr>
          <w:p w14:paraId="172A9FDF" w14:textId="77777777" w:rsidR="00FC180D" w:rsidRDefault="00FC180D">
            <w:pPr>
              <w:jc w:val="center"/>
              <w:rPr>
                <w:rFonts w:asciiTheme="majorEastAsia" w:eastAsiaTheme="majorEastAsia" w:hAnsiTheme="majorEastAsia"/>
              </w:rPr>
            </w:pPr>
          </w:p>
        </w:tc>
      </w:tr>
    </w:tbl>
    <w:p w14:paraId="1FE2DF68" w14:textId="77777777" w:rsidR="00FC180D" w:rsidRDefault="00203103">
      <w:r>
        <w:rPr>
          <w:rFonts w:hint="eastAsia"/>
        </w:rPr>
        <w:t xml:space="preserve">  </w:t>
      </w:r>
      <w:r>
        <w:t>p_</w:t>
      </w:r>
      <w:r>
        <w:rPr>
          <w:rFonts w:hint="eastAsia"/>
        </w:rPr>
        <w:t>result  t</w:t>
      </w:r>
      <w:r>
        <w:t>he json format is</w:t>
      </w:r>
      <w:r w:rsidR="00E45D9D">
        <w:rPr>
          <w:rFonts w:hint="eastAsia"/>
        </w:rPr>
        <w:t>:</w:t>
      </w:r>
    </w:p>
    <w:p w14:paraId="5DA160F0" w14:textId="77777777" w:rsidR="00FC180D" w:rsidRDefault="00203103">
      <w:r>
        <w:t>{</w:t>
      </w:r>
    </w:p>
    <w:p w14:paraId="1310ADF5" w14:textId="77777777" w:rsidR="00FC180D" w:rsidRDefault="00203103">
      <w:r>
        <w:tab/>
        <w:t>"AttendanceGroupList": [{</w:t>
      </w:r>
    </w:p>
    <w:p w14:paraId="01EE5085" w14:textId="77777777" w:rsidR="00FC180D" w:rsidRDefault="00203103">
      <w:r>
        <w:tab/>
      </w:r>
      <w:r>
        <w:tab/>
        <w:t>"Name": "cxy",</w:t>
      </w:r>
    </w:p>
    <w:p w14:paraId="2E93C0DB" w14:textId="77777777" w:rsidR="00FC180D" w:rsidRDefault="00203103">
      <w:r>
        <w:tab/>
      </w:r>
      <w:r>
        <w:tab/>
        <w:t>"MemberNum": 1</w:t>
      </w:r>
    </w:p>
    <w:p w14:paraId="755A506C" w14:textId="77777777" w:rsidR="00FC180D" w:rsidRDefault="00203103">
      <w:r>
        <w:tab/>
        <w:t>}]</w:t>
      </w:r>
    </w:p>
    <w:p w14:paraId="24CC3F4A" w14:textId="77777777" w:rsidR="00FC180D" w:rsidRPr="009526BD" w:rsidRDefault="00203103">
      <w:r>
        <w:t>}</w:t>
      </w:r>
    </w:p>
    <w:p w14:paraId="4AA4BDB1" w14:textId="77777777" w:rsidR="00FC180D" w:rsidRDefault="009526BD">
      <w:pPr>
        <w:pStyle w:val="Titolo4"/>
        <w:rPr>
          <w:rFonts w:ascii="MicrosoftYaHei-Bold" w:eastAsia="SimSun" w:hAnsi="MicrosoftYaHei-Bold" w:cs="Times New Roman" w:hint="eastAsia"/>
          <w:b w:val="0"/>
          <w:bCs w:val="0"/>
          <w:color w:val="333333"/>
          <w:sz w:val="21"/>
          <w:szCs w:val="21"/>
        </w:rPr>
      </w:pPr>
      <w:r>
        <w:t>Description</w:t>
      </w:r>
    </w:p>
    <w:p w14:paraId="2D0E17E7" w14:textId="77777777" w:rsidR="009526BD" w:rsidRPr="009526BD" w:rsidRDefault="009526BD" w:rsidP="009526BD">
      <w:r>
        <w:rPr>
          <w:rFonts w:ascii="MicrosoftYaHei-Bold" w:hAnsi="MicrosoftYaHei-Bold"/>
          <w:color w:val="333333"/>
          <w:szCs w:val="21"/>
        </w:rPr>
        <w:t>Get the number of face attendance library members.</w:t>
      </w:r>
    </w:p>
    <w:p w14:paraId="10B7C247" w14:textId="77777777" w:rsidR="00FC180D" w:rsidRDefault="00203103">
      <w:pPr>
        <w:pStyle w:val="Titolo4"/>
      </w:pPr>
      <w:r>
        <w:rPr>
          <w:rFonts w:hint="eastAsia"/>
        </w:rPr>
        <w:t>Return value</w:t>
      </w:r>
    </w:p>
    <w:p w14:paraId="74A4CA99" w14:textId="77777777" w:rsidR="00FC180D" w:rsidRDefault="00203103">
      <w:r>
        <w:rPr>
          <w:rFonts w:hint="eastAsia"/>
        </w:rPr>
        <w:t>0 succeeded; other values failed.</w:t>
      </w:r>
    </w:p>
    <w:p w14:paraId="70FD413F" w14:textId="77777777" w:rsidR="00FC180D" w:rsidRDefault="00FC180D"/>
    <w:p w14:paraId="3EBCFCDB" w14:textId="77777777" w:rsidR="00FC180D" w:rsidRDefault="00203103">
      <w:pPr>
        <w:pStyle w:val="Titolo3"/>
      </w:pPr>
      <w:bookmarkStart w:id="433" w:name="_Toc152594200"/>
      <w:r>
        <w:t>sdks_dev_face_get_member</w:t>
      </w:r>
      <w:r w:rsidR="00C37762" w:rsidRPr="00C37762">
        <w:t>(for NVR)</w:t>
      </w:r>
      <w:bookmarkEnd w:id="433"/>
    </w:p>
    <w:p w14:paraId="733D37D8" w14:textId="77777777" w:rsidR="00B94090" w:rsidRPr="00B94090" w:rsidRDefault="00B94090">
      <w:pPr>
        <w:pStyle w:val="Titolo4"/>
      </w:pPr>
      <w:r w:rsidRPr="00B94090">
        <w:rPr>
          <w:rFonts w:hint="eastAsia"/>
        </w:rPr>
        <w:t>Define</w:t>
      </w:r>
    </w:p>
    <w:p w14:paraId="0E9454F4" w14:textId="77777777" w:rsidR="00B94090" w:rsidRPr="00B94090" w:rsidRDefault="00B94090" w:rsidP="00B94090">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sdks_dev_face_get_member(</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6B8BD54D" w14:textId="77777777" w:rsidR="00FC180D" w:rsidRPr="00B94090" w:rsidRDefault="00203103">
      <w:pPr>
        <w:pStyle w:val="Titolo4"/>
      </w:pPr>
      <w:r w:rsidRPr="00B94090">
        <w:rPr>
          <w:rFonts w:hint="eastAsia"/>
        </w:rPr>
        <w:t>parameter</w:t>
      </w:r>
    </w:p>
    <w:p w14:paraId="6E82E1CE" w14:textId="77777777" w:rsidR="00FC180D" w:rsidRDefault="00203103">
      <w:pPr>
        <w:spacing w:line="360" w:lineRule="auto"/>
      </w:pPr>
      <w:r>
        <w:rPr>
          <w:rFonts w:hint="eastAsia"/>
        </w:rPr>
        <w:t>handle:</w:t>
      </w:r>
      <w:r>
        <w:t xml:space="preserve"> </w:t>
      </w:r>
      <w:r>
        <w:rPr>
          <w:rFonts w:hint="eastAsia"/>
        </w:rPr>
        <w:t xml:space="preserve"> Return value of sdks_dev_conn interface</w:t>
      </w:r>
      <w:r w:rsidR="00551164">
        <w:rPr>
          <w:rFonts w:hint="eastAsia"/>
        </w:rPr>
        <w:t>;</w:t>
      </w:r>
    </w:p>
    <w:p w14:paraId="2E1D9F56"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Channel NO</w:t>
      </w:r>
      <w:r w:rsidR="00551164">
        <w:rPr>
          <w:rFonts w:hint="eastAsia"/>
        </w:rPr>
        <w:t>;</w:t>
      </w:r>
    </w:p>
    <w:p w14:paraId="417677B1" w14:textId="77777777" w:rsidR="00FC180D" w:rsidRDefault="00203103">
      <w:pPr>
        <w:ind w:firstLineChars="50" w:firstLine="105"/>
      </w:pPr>
      <w:r>
        <w:t>p_param</w:t>
      </w:r>
      <w:r w:rsidR="00E45D9D">
        <w:rPr>
          <w:rFonts w:hint="eastAsia"/>
        </w:rPr>
        <w:t>:</w:t>
      </w:r>
      <w:r>
        <w:rPr>
          <w:rFonts w:hint="eastAsia"/>
        </w:rPr>
        <w:t>Input parameters</w:t>
      </w:r>
      <w:r w:rsidR="00E45D9D">
        <w:rPr>
          <w:rFonts w:hint="eastAsia"/>
        </w:rPr>
        <w:t>,</w:t>
      </w:r>
      <w:r>
        <w:t>Expressed in json format</w:t>
      </w:r>
      <w:r w:rsidR="00E45D9D">
        <w:rPr>
          <w:rFonts w:hint="eastAsia"/>
        </w:rPr>
        <w:t>.</w:t>
      </w:r>
    </w:p>
    <w:p w14:paraId="78DA85C8" w14:textId="77777777" w:rsidR="00FC180D" w:rsidRDefault="00203103">
      <w:r>
        <w:rPr>
          <w:rFonts w:hint="eastAsia"/>
        </w:rPr>
        <w:t xml:space="preserve"> </w:t>
      </w:r>
      <w:r>
        <w:t>p_</w:t>
      </w:r>
      <w:r>
        <w:rPr>
          <w:rFonts w:hint="eastAsia"/>
        </w:rPr>
        <w:t>result</w:t>
      </w:r>
      <w:r w:rsidR="00E45D9D">
        <w:rPr>
          <w:rFonts w:hint="eastAsia"/>
        </w:rPr>
        <w:t>:</w:t>
      </w:r>
      <w:r>
        <w:t>Output parameters</w:t>
      </w:r>
      <w:r w:rsidR="00E45D9D">
        <w:rPr>
          <w:rFonts w:hint="eastAsia"/>
        </w:rPr>
        <w:t>,</w:t>
      </w:r>
      <w:r>
        <w:t>Returns the obtained face attendance library member information, expressed in json format. If the returned value is non-NULL, you need to call the sdks_free_result function to free the memory, otherwise it will cause a memory leak.</w:t>
      </w:r>
      <w:r>
        <w:rPr>
          <w:rFonts w:hint="eastAsia"/>
        </w:rPr>
        <w:t xml:space="preserve">  </w:t>
      </w:r>
    </w:p>
    <w:p w14:paraId="724B4A9B" w14:textId="77777777" w:rsidR="00FC180D" w:rsidRDefault="00203103">
      <w:r>
        <w:rPr>
          <w:rFonts w:hint="eastAsia"/>
        </w:rPr>
        <w:t xml:space="preserve">  </w:t>
      </w:r>
      <w:r>
        <w:t>p_param</w:t>
      </w:r>
      <w:r>
        <w:rPr>
          <w:rFonts w:hint="eastAsia"/>
        </w:rPr>
        <w:t xml:space="preserve">:  </w:t>
      </w:r>
      <w:r>
        <w:t>json format is</w:t>
      </w:r>
      <w:r w:rsidR="00E45D9D">
        <w:rPr>
          <w:rFonts w:hint="eastAsia"/>
        </w:rPr>
        <w:t>:</w:t>
      </w:r>
    </w:p>
    <w:p w14:paraId="4D7A0D60" w14:textId="77777777" w:rsidR="00FC180D" w:rsidRDefault="00203103">
      <w:r>
        <w:t>{</w:t>
      </w:r>
    </w:p>
    <w:p w14:paraId="5E5FF975" w14:textId="77777777" w:rsidR="00FC180D" w:rsidRDefault="00203103">
      <w:r>
        <w:tab/>
        <w:t>"AttendanceGroupList":[{</w:t>
      </w:r>
    </w:p>
    <w:p w14:paraId="22F1F8B0" w14:textId="77777777" w:rsidR="00FC180D" w:rsidRDefault="00203103">
      <w:r>
        <w:tab/>
      </w:r>
      <w:r>
        <w:tab/>
        <w:t>"Name": "cxy"</w:t>
      </w:r>
    </w:p>
    <w:p w14:paraId="37DE4317" w14:textId="77777777" w:rsidR="00FC180D" w:rsidRDefault="00203103">
      <w:r>
        <w:t>}</w:t>
      </w:r>
      <w:r>
        <w:rPr>
          <w:rFonts w:ascii="NSimSun" w:eastAsiaTheme="minorEastAsia" w:hAnsi="NSimSun" w:cs="NSimSun"/>
          <w:kern w:val="0"/>
          <w:sz w:val="19"/>
          <w:szCs w:val="19"/>
        </w:rPr>
        <w:t>……</w:t>
      </w:r>
    </w:p>
    <w:p w14:paraId="64C0AA50" w14:textId="77777777" w:rsidR="00FC180D" w:rsidRDefault="00203103">
      <w:r>
        <w:t>],</w:t>
      </w:r>
    </w:p>
    <w:p w14:paraId="4E529A8D" w14:textId="77777777" w:rsidR="00FC180D" w:rsidRDefault="00203103">
      <w:r>
        <w:tab/>
        <w:t>"TotalNum": 3,</w:t>
      </w:r>
    </w:p>
    <w:p w14:paraId="51FFE4BE" w14:textId="77777777" w:rsidR="00FC180D" w:rsidRDefault="00203103">
      <w:r>
        <w:tab/>
        <w:t>"PerPage": 10,</w:t>
      </w:r>
    </w:p>
    <w:p w14:paraId="60F73ED6" w14:textId="77777777" w:rsidR="00FC180D" w:rsidRDefault="00203103">
      <w:r>
        <w:tab/>
        <w:t>"Page": 1</w:t>
      </w:r>
    </w:p>
    <w:p w14:paraId="08329494" w14:textId="77777777" w:rsidR="00FC180D" w:rsidRDefault="00203103">
      <w:r>
        <w:t>}</w:t>
      </w:r>
    </w:p>
    <w:p w14:paraId="177A9669" w14:textId="77777777" w:rsidR="00FC180D" w:rsidRDefault="00203103">
      <w:r>
        <w:rPr>
          <w:rFonts w:hint="eastAsia"/>
        </w:rPr>
        <w:t xml:space="preserve">  </w:t>
      </w:r>
      <w:r>
        <w:t>p_</w:t>
      </w:r>
      <w:r>
        <w:rPr>
          <w:rFonts w:hint="eastAsia"/>
        </w:rPr>
        <w:t xml:space="preserve">result:  </w:t>
      </w:r>
      <w:r>
        <w:t>json format is</w:t>
      </w:r>
      <w:r w:rsidR="00E45D9D">
        <w:rPr>
          <w:rFonts w:hint="eastAsia"/>
        </w:rPr>
        <w:t>:</w:t>
      </w:r>
    </w:p>
    <w:p w14:paraId="54E8E6CD" w14:textId="77777777" w:rsidR="00FC180D" w:rsidRDefault="00203103">
      <w:r>
        <w:t>{</w:t>
      </w:r>
    </w:p>
    <w:p w14:paraId="05EB2A35" w14:textId="77777777" w:rsidR="00FC180D" w:rsidRDefault="00203103">
      <w:r>
        <w:tab/>
        <w:t>"AttendanceMemberList": [{</w:t>
      </w:r>
    </w:p>
    <w:p w14:paraId="29BEDDAA" w14:textId="77777777" w:rsidR="00FC180D" w:rsidRDefault="00203103">
      <w:r>
        <w:tab/>
      </w:r>
      <w:r>
        <w:tab/>
        <w:t>"Key": 7,</w:t>
      </w:r>
    </w:p>
    <w:p w14:paraId="1A4A9542" w14:textId="77777777" w:rsidR="00FC180D" w:rsidRDefault="00203103">
      <w:r>
        <w:tab/>
      </w:r>
      <w:r>
        <w:tab/>
        <w:t>"MemberId": "",</w:t>
      </w:r>
    </w:p>
    <w:p w14:paraId="3A4CB7EE" w14:textId="77777777" w:rsidR="00FC180D" w:rsidRDefault="00203103">
      <w:r>
        <w:tab/>
      </w:r>
      <w:r>
        <w:tab/>
        <w:t>"Name": "3",</w:t>
      </w:r>
    </w:p>
    <w:p w14:paraId="2C38ECB8" w14:textId="77777777" w:rsidR="00FC180D" w:rsidRDefault="00203103">
      <w:r>
        <w:tab/>
      </w:r>
      <w:r>
        <w:tab/>
        <w:t>"Group": "cxy"</w:t>
      </w:r>
    </w:p>
    <w:p w14:paraId="1EDE1EB8" w14:textId="77777777" w:rsidR="00FC180D" w:rsidRDefault="00203103">
      <w:r>
        <w:tab/>
        <w:t>}, {</w:t>
      </w:r>
    </w:p>
    <w:p w14:paraId="4A4D4472" w14:textId="77777777" w:rsidR="00FC180D" w:rsidRDefault="00203103">
      <w:r>
        <w:tab/>
      </w:r>
      <w:r>
        <w:tab/>
        <w:t>"Key": 5,</w:t>
      </w:r>
    </w:p>
    <w:p w14:paraId="1147ADD2" w14:textId="77777777" w:rsidR="00FC180D" w:rsidRDefault="00203103">
      <w:r>
        <w:tab/>
      </w:r>
      <w:r>
        <w:tab/>
        <w:t>"MemberId": "",</w:t>
      </w:r>
    </w:p>
    <w:p w14:paraId="05E4140E" w14:textId="77777777" w:rsidR="00FC180D" w:rsidRDefault="00203103">
      <w:r>
        <w:tab/>
      </w:r>
      <w:r>
        <w:tab/>
        <w:t>"Name": "1",</w:t>
      </w:r>
    </w:p>
    <w:p w14:paraId="19E20A7F" w14:textId="77777777" w:rsidR="00FC180D" w:rsidRDefault="00203103">
      <w:r>
        <w:tab/>
      </w:r>
      <w:r>
        <w:tab/>
        <w:t>"Group": "cxy"</w:t>
      </w:r>
    </w:p>
    <w:p w14:paraId="0FB96077" w14:textId="77777777" w:rsidR="00FC180D" w:rsidRDefault="00203103">
      <w:r>
        <w:tab/>
        <w:t>}, {</w:t>
      </w:r>
    </w:p>
    <w:p w14:paraId="55B65CCB" w14:textId="77777777" w:rsidR="00FC180D" w:rsidRDefault="00203103">
      <w:r>
        <w:tab/>
      </w:r>
      <w:r>
        <w:tab/>
        <w:t>"Key": 6,</w:t>
      </w:r>
    </w:p>
    <w:p w14:paraId="5012ADFD" w14:textId="77777777" w:rsidR="00FC180D" w:rsidRDefault="00203103">
      <w:r>
        <w:tab/>
      </w:r>
      <w:r>
        <w:tab/>
        <w:t>"MemberId": "",</w:t>
      </w:r>
    </w:p>
    <w:p w14:paraId="77A99F5E" w14:textId="77777777" w:rsidR="00FC180D" w:rsidRDefault="00203103">
      <w:r>
        <w:tab/>
      </w:r>
      <w:r>
        <w:tab/>
        <w:t>"Name": "2",</w:t>
      </w:r>
    </w:p>
    <w:p w14:paraId="4153DEE5" w14:textId="77777777" w:rsidR="00FC180D" w:rsidRDefault="00203103">
      <w:r>
        <w:tab/>
      </w:r>
      <w:r>
        <w:tab/>
        <w:t>"Group": "cxy"</w:t>
      </w:r>
    </w:p>
    <w:p w14:paraId="499AD9DF" w14:textId="77777777" w:rsidR="00FC180D" w:rsidRDefault="00203103">
      <w:pPr>
        <w:autoSpaceDE w:val="0"/>
        <w:autoSpaceDN w:val="0"/>
        <w:adjustRightInd w:val="0"/>
        <w:ind w:firstLineChars="250" w:firstLine="525"/>
        <w:jc w:val="left"/>
        <w:rPr>
          <w:rFonts w:ascii="NSimSun" w:eastAsiaTheme="minorEastAsia" w:hAnsi="NSimSun" w:cs="NSimSun"/>
          <w:kern w:val="0"/>
          <w:sz w:val="19"/>
          <w:szCs w:val="19"/>
        </w:rPr>
      </w:pPr>
      <w:r>
        <w:t>}</w:t>
      </w:r>
      <w:r>
        <w:rPr>
          <w:rFonts w:ascii="NSimSun" w:eastAsiaTheme="minorEastAsia" w:hAnsi="NSimSun" w:cs="NSimSun"/>
          <w:kern w:val="0"/>
          <w:sz w:val="19"/>
          <w:szCs w:val="19"/>
        </w:rPr>
        <w:t>……</w:t>
      </w:r>
    </w:p>
    <w:p w14:paraId="54A52251" w14:textId="77777777" w:rsidR="00FC180D" w:rsidRDefault="00203103">
      <w:r>
        <w:t>]</w:t>
      </w:r>
    </w:p>
    <w:p w14:paraId="5E226340" w14:textId="77777777" w:rsidR="00FC180D" w:rsidRDefault="00203103">
      <w:r>
        <w:t>}</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FC180D" w14:paraId="0F5E7FFE" w14:textId="77777777">
        <w:tc>
          <w:tcPr>
            <w:tcW w:w="2154" w:type="dxa"/>
            <w:shd w:val="clear" w:color="auto" w:fill="D9D9D9" w:themeFill="background1" w:themeFillShade="D9"/>
          </w:tcPr>
          <w:p w14:paraId="684688AE" w14:textId="77777777" w:rsidR="00FC180D" w:rsidRDefault="00203103">
            <w:pPr>
              <w:jc w:val="center"/>
              <w:rPr>
                <w:rFonts w:asciiTheme="majorEastAsia" w:eastAsiaTheme="majorEastAsia" w:hAnsiTheme="majorEastAsia"/>
              </w:rPr>
            </w:pPr>
            <w:r>
              <w:rPr>
                <w:rFonts w:asciiTheme="majorEastAsia" w:eastAsiaTheme="majorEastAsia" w:hAnsiTheme="majorEastAsia"/>
              </w:rPr>
              <w:t>parameter</w:t>
            </w:r>
          </w:p>
        </w:tc>
        <w:tc>
          <w:tcPr>
            <w:tcW w:w="3057" w:type="dxa"/>
            <w:shd w:val="clear" w:color="auto" w:fill="D9D9D9" w:themeFill="background1" w:themeFillShade="D9"/>
          </w:tcPr>
          <w:p w14:paraId="74F673C5" w14:textId="77777777" w:rsidR="00FC180D" w:rsidRDefault="00203103">
            <w:pPr>
              <w:jc w:val="center"/>
              <w:rPr>
                <w:rFonts w:asciiTheme="majorEastAsia" w:eastAsiaTheme="majorEastAsia" w:hAnsiTheme="majorEastAsia"/>
              </w:rPr>
            </w:pPr>
            <w:r>
              <w:rPr>
                <w:rFonts w:asciiTheme="majorEastAsia" w:eastAsiaTheme="majorEastAsia" w:hAnsiTheme="majorEastAsia"/>
              </w:rPr>
              <w:t>Description</w:t>
            </w:r>
          </w:p>
        </w:tc>
        <w:tc>
          <w:tcPr>
            <w:tcW w:w="1276" w:type="dxa"/>
            <w:shd w:val="clear" w:color="auto" w:fill="D9D9D9" w:themeFill="background1" w:themeFillShade="D9"/>
          </w:tcPr>
          <w:p w14:paraId="2DC4305F" w14:textId="77777777" w:rsidR="00FC180D" w:rsidRDefault="00203103">
            <w:pPr>
              <w:jc w:val="center"/>
              <w:rPr>
                <w:rFonts w:asciiTheme="majorEastAsia" w:eastAsiaTheme="majorEastAsia" w:hAnsiTheme="majorEastAsia"/>
              </w:rPr>
            </w:pPr>
            <w:r>
              <w:rPr>
                <w:rFonts w:asciiTheme="majorEastAsia" w:eastAsiaTheme="majorEastAsia" w:hAnsiTheme="majorEastAsia"/>
              </w:rPr>
              <w:t>Types</w:t>
            </w:r>
          </w:p>
        </w:tc>
        <w:tc>
          <w:tcPr>
            <w:tcW w:w="2035" w:type="dxa"/>
            <w:shd w:val="clear" w:color="auto" w:fill="D9D9D9" w:themeFill="background1" w:themeFillShade="D9"/>
          </w:tcPr>
          <w:p w14:paraId="5A808440" w14:textId="77777777" w:rsidR="00FC180D" w:rsidRDefault="00203103">
            <w:pPr>
              <w:jc w:val="center"/>
              <w:rPr>
                <w:rFonts w:asciiTheme="majorEastAsia" w:eastAsiaTheme="majorEastAsia" w:hAnsiTheme="majorEastAsia"/>
              </w:rPr>
            </w:pPr>
            <w:r>
              <w:rPr>
                <w:rFonts w:asciiTheme="majorEastAsia" w:eastAsiaTheme="majorEastAsia" w:hAnsiTheme="majorEastAsia"/>
              </w:rPr>
              <w:t>Remarks</w:t>
            </w:r>
          </w:p>
        </w:tc>
      </w:tr>
      <w:tr w:rsidR="00FC180D" w14:paraId="7E0642B5" w14:textId="77777777">
        <w:tc>
          <w:tcPr>
            <w:tcW w:w="2154" w:type="dxa"/>
          </w:tcPr>
          <w:p w14:paraId="3760E69A"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Name</w:t>
            </w:r>
          </w:p>
        </w:tc>
        <w:tc>
          <w:tcPr>
            <w:tcW w:w="3057" w:type="dxa"/>
          </w:tcPr>
          <w:p w14:paraId="1B7B65AF"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Attendance library name</w:t>
            </w:r>
          </w:p>
        </w:tc>
        <w:tc>
          <w:tcPr>
            <w:tcW w:w="1276" w:type="dxa"/>
          </w:tcPr>
          <w:p w14:paraId="67F8A5D7"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String</w:t>
            </w:r>
          </w:p>
        </w:tc>
        <w:tc>
          <w:tcPr>
            <w:tcW w:w="2035" w:type="dxa"/>
          </w:tcPr>
          <w:p w14:paraId="48FF1CF2" w14:textId="77777777" w:rsidR="00FC180D" w:rsidRDefault="00FC180D">
            <w:pPr>
              <w:jc w:val="center"/>
              <w:rPr>
                <w:rFonts w:asciiTheme="majorEastAsia" w:eastAsiaTheme="majorEastAsia" w:hAnsiTheme="majorEastAsia"/>
              </w:rPr>
            </w:pPr>
          </w:p>
        </w:tc>
      </w:tr>
      <w:tr w:rsidR="00FC180D" w14:paraId="33F9677A" w14:textId="77777777">
        <w:tc>
          <w:tcPr>
            <w:tcW w:w="2154" w:type="dxa"/>
          </w:tcPr>
          <w:p w14:paraId="513A0EF1"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TotalNum</w:t>
            </w:r>
          </w:p>
        </w:tc>
        <w:tc>
          <w:tcPr>
            <w:tcW w:w="3057" w:type="dxa"/>
          </w:tcPr>
          <w:p w14:paraId="3B5C10B0"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The total number of all attendance library members queried</w:t>
            </w:r>
          </w:p>
        </w:tc>
        <w:tc>
          <w:tcPr>
            <w:tcW w:w="1276" w:type="dxa"/>
          </w:tcPr>
          <w:p w14:paraId="55F9014F"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035" w:type="dxa"/>
          </w:tcPr>
          <w:p w14:paraId="4CB41794" w14:textId="77777777" w:rsidR="00FC180D" w:rsidRDefault="00FC180D">
            <w:pPr>
              <w:jc w:val="center"/>
              <w:rPr>
                <w:rFonts w:asciiTheme="majorEastAsia" w:eastAsiaTheme="majorEastAsia" w:hAnsiTheme="majorEastAsia"/>
              </w:rPr>
            </w:pPr>
          </w:p>
        </w:tc>
      </w:tr>
      <w:tr w:rsidR="00FC180D" w14:paraId="656987B7" w14:textId="77777777">
        <w:trPr>
          <w:trHeight w:val="712"/>
        </w:trPr>
        <w:tc>
          <w:tcPr>
            <w:tcW w:w="2154" w:type="dxa"/>
          </w:tcPr>
          <w:p w14:paraId="02037D94"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PerPage</w:t>
            </w:r>
          </w:p>
        </w:tc>
        <w:tc>
          <w:tcPr>
            <w:tcW w:w="3057" w:type="dxa"/>
          </w:tcPr>
          <w:p w14:paraId="5AF54A77"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Number of pages per page</w:t>
            </w:r>
          </w:p>
        </w:tc>
        <w:tc>
          <w:tcPr>
            <w:tcW w:w="1276" w:type="dxa"/>
          </w:tcPr>
          <w:p w14:paraId="0F369DD0"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035" w:type="dxa"/>
          </w:tcPr>
          <w:p w14:paraId="3D50F23B" w14:textId="77777777" w:rsidR="00FC180D" w:rsidRDefault="00203103">
            <w:pPr>
              <w:rPr>
                <w:rFonts w:asciiTheme="majorEastAsia" w:eastAsiaTheme="majorEastAsia" w:hAnsiTheme="majorEastAsia"/>
              </w:rPr>
            </w:pPr>
            <w:r>
              <w:rPr>
                <w:rFonts w:ascii="MicrosoftYaHei" w:hAnsi="MicrosoftYaHei"/>
                <w:color w:val="333333"/>
                <w:sz w:val="20"/>
                <w:szCs w:val="20"/>
              </w:rPr>
              <w:t>Query up to 250 at a time</w:t>
            </w:r>
          </w:p>
        </w:tc>
      </w:tr>
      <w:tr w:rsidR="00FC180D" w14:paraId="4D79E63A" w14:textId="77777777">
        <w:tc>
          <w:tcPr>
            <w:tcW w:w="2154" w:type="dxa"/>
          </w:tcPr>
          <w:p w14:paraId="1C885FDC" w14:textId="77777777" w:rsidR="00FC180D" w:rsidRDefault="00203103">
            <w:pPr>
              <w:jc w:val="center"/>
              <w:rPr>
                <w:rFonts w:ascii="NSimSun" w:eastAsiaTheme="minorEastAsia" w:hAnsi="NSimSun" w:cs="NSimSun"/>
                <w:kern w:val="0"/>
                <w:sz w:val="19"/>
                <w:szCs w:val="19"/>
                <w:highlight w:val="white"/>
              </w:rPr>
            </w:pPr>
            <w:r>
              <w:rPr>
                <w:rFonts w:ascii="MicrosoftYaHei" w:hAnsi="MicrosoftYaHei"/>
                <w:color w:val="333333"/>
                <w:sz w:val="20"/>
                <w:szCs w:val="20"/>
              </w:rPr>
              <w:t>Page</w:t>
            </w:r>
          </w:p>
        </w:tc>
        <w:tc>
          <w:tcPr>
            <w:tcW w:w="3057" w:type="dxa"/>
          </w:tcPr>
          <w:p w14:paraId="36D22F5F"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Take the nth page of data</w:t>
            </w:r>
          </w:p>
        </w:tc>
        <w:tc>
          <w:tcPr>
            <w:tcW w:w="1276" w:type="dxa"/>
          </w:tcPr>
          <w:p w14:paraId="38702F0C"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035" w:type="dxa"/>
          </w:tcPr>
          <w:p w14:paraId="42C9A98A"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Starting from 1</w:t>
            </w:r>
          </w:p>
        </w:tc>
      </w:tr>
      <w:tr w:rsidR="00FC180D" w14:paraId="778DAE04" w14:textId="77777777">
        <w:tc>
          <w:tcPr>
            <w:tcW w:w="2154" w:type="dxa"/>
          </w:tcPr>
          <w:p w14:paraId="588229C4" w14:textId="77777777" w:rsidR="00FC180D" w:rsidRDefault="00203103">
            <w:pPr>
              <w:ind w:right="400" w:firstLineChars="350" w:firstLine="700"/>
              <w:rPr>
                <w:rFonts w:ascii="MicrosoftYaHei" w:hAnsi="MicrosoftYaHei" w:hint="eastAsia"/>
                <w:color w:val="333333"/>
                <w:sz w:val="20"/>
                <w:szCs w:val="20"/>
              </w:rPr>
            </w:pPr>
            <w:r>
              <w:rPr>
                <w:rFonts w:ascii="MicrosoftYaHei" w:hAnsi="MicrosoftYaHei"/>
                <w:color w:val="333333"/>
                <w:sz w:val="20"/>
                <w:szCs w:val="20"/>
              </w:rPr>
              <w:t>Key</w:t>
            </w:r>
          </w:p>
        </w:tc>
        <w:tc>
          <w:tcPr>
            <w:tcW w:w="3057" w:type="dxa"/>
          </w:tcPr>
          <w:p w14:paraId="14893739"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Attendance library member unique index</w:t>
            </w:r>
          </w:p>
        </w:tc>
        <w:tc>
          <w:tcPr>
            <w:tcW w:w="1276" w:type="dxa"/>
          </w:tcPr>
          <w:p w14:paraId="6F183236"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035" w:type="dxa"/>
          </w:tcPr>
          <w:p w14:paraId="0E4B3DC7" w14:textId="77777777" w:rsidR="00FC180D" w:rsidRDefault="00FC180D">
            <w:pPr>
              <w:jc w:val="center"/>
              <w:rPr>
                <w:rFonts w:asciiTheme="majorEastAsia" w:eastAsiaTheme="majorEastAsia" w:hAnsiTheme="majorEastAsia"/>
              </w:rPr>
            </w:pPr>
          </w:p>
        </w:tc>
      </w:tr>
      <w:tr w:rsidR="00FC180D" w14:paraId="12C6D052" w14:textId="77777777">
        <w:tc>
          <w:tcPr>
            <w:tcW w:w="2154" w:type="dxa"/>
          </w:tcPr>
          <w:p w14:paraId="1159CE89"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MemberId</w:t>
            </w:r>
          </w:p>
        </w:tc>
        <w:tc>
          <w:tcPr>
            <w:tcW w:w="3057" w:type="dxa"/>
          </w:tcPr>
          <w:p w14:paraId="3D5513A5"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Attendance library member Id (work number)</w:t>
            </w:r>
          </w:p>
        </w:tc>
        <w:tc>
          <w:tcPr>
            <w:tcW w:w="1276" w:type="dxa"/>
          </w:tcPr>
          <w:p w14:paraId="03DF6B6D"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String</w:t>
            </w:r>
          </w:p>
        </w:tc>
        <w:tc>
          <w:tcPr>
            <w:tcW w:w="2035" w:type="dxa"/>
          </w:tcPr>
          <w:p w14:paraId="2D28D6D7" w14:textId="77777777" w:rsidR="00FC180D" w:rsidRDefault="00FC180D">
            <w:pPr>
              <w:jc w:val="center"/>
              <w:rPr>
                <w:rFonts w:asciiTheme="majorEastAsia" w:eastAsiaTheme="majorEastAsia" w:hAnsiTheme="majorEastAsia"/>
              </w:rPr>
            </w:pPr>
          </w:p>
        </w:tc>
      </w:tr>
      <w:tr w:rsidR="00FC180D" w14:paraId="4F28525B" w14:textId="77777777">
        <w:tc>
          <w:tcPr>
            <w:tcW w:w="2154" w:type="dxa"/>
          </w:tcPr>
          <w:p w14:paraId="7032A7F0"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Name</w:t>
            </w:r>
          </w:p>
        </w:tc>
        <w:tc>
          <w:tcPr>
            <w:tcW w:w="3057" w:type="dxa"/>
          </w:tcPr>
          <w:p w14:paraId="62618D55"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Attendance library member name</w:t>
            </w:r>
          </w:p>
        </w:tc>
        <w:tc>
          <w:tcPr>
            <w:tcW w:w="1276" w:type="dxa"/>
          </w:tcPr>
          <w:p w14:paraId="5377EC7D"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String</w:t>
            </w:r>
          </w:p>
        </w:tc>
        <w:tc>
          <w:tcPr>
            <w:tcW w:w="2035" w:type="dxa"/>
          </w:tcPr>
          <w:p w14:paraId="3AB865DB" w14:textId="77777777" w:rsidR="00FC180D" w:rsidRDefault="00FC180D">
            <w:pPr>
              <w:jc w:val="center"/>
              <w:rPr>
                <w:rFonts w:asciiTheme="majorEastAsia" w:eastAsiaTheme="majorEastAsia" w:hAnsiTheme="majorEastAsia"/>
              </w:rPr>
            </w:pPr>
          </w:p>
        </w:tc>
      </w:tr>
      <w:tr w:rsidR="00FC180D" w14:paraId="176721B7" w14:textId="77777777">
        <w:tc>
          <w:tcPr>
            <w:tcW w:w="2154" w:type="dxa"/>
          </w:tcPr>
          <w:p w14:paraId="58EC580E"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Group</w:t>
            </w:r>
          </w:p>
        </w:tc>
        <w:tc>
          <w:tcPr>
            <w:tcW w:w="3057" w:type="dxa"/>
          </w:tcPr>
          <w:p w14:paraId="7DFAF99C"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Attendance library member attendance library</w:t>
            </w:r>
          </w:p>
        </w:tc>
        <w:tc>
          <w:tcPr>
            <w:tcW w:w="1276" w:type="dxa"/>
          </w:tcPr>
          <w:p w14:paraId="2046BE6D"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String</w:t>
            </w:r>
          </w:p>
        </w:tc>
        <w:tc>
          <w:tcPr>
            <w:tcW w:w="2035" w:type="dxa"/>
          </w:tcPr>
          <w:p w14:paraId="55040CAD" w14:textId="77777777" w:rsidR="00FC180D" w:rsidRDefault="00FC180D">
            <w:pPr>
              <w:jc w:val="center"/>
              <w:rPr>
                <w:rFonts w:asciiTheme="majorEastAsia" w:eastAsiaTheme="majorEastAsia" w:hAnsiTheme="majorEastAsia"/>
              </w:rPr>
            </w:pPr>
          </w:p>
        </w:tc>
      </w:tr>
    </w:tbl>
    <w:p w14:paraId="6A852D4A" w14:textId="77777777" w:rsidR="00FC180D" w:rsidRDefault="00B94090">
      <w:pPr>
        <w:pStyle w:val="Titolo4"/>
        <w:rPr>
          <w:rFonts w:ascii="MicrosoftYaHei-Bold" w:eastAsia="SimSun" w:hAnsi="MicrosoftYaHei-Bold" w:cs="Times New Roman" w:hint="eastAsia"/>
          <w:b w:val="0"/>
          <w:bCs w:val="0"/>
          <w:color w:val="333333"/>
          <w:sz w:val="21"/>
          <w:szCs w:val="21"/>
        </w:rPr>
      </w:pPr>
      <w:r>
        <w:t>Description</w:t>
      </w:r>
    </w:p>
    <w:p w14:paraId="1227587C" w14:textId="77777777" w:rsidR="00B94090" w:rsidRPr="00B94090" w:rsidRDefault="00B94090" w:rsidP="00B94090">
      <w:r>
        <w:rPr>
          <w:rFonts w:ascii="MicrosoftYaHei-Bold" w:hAnsi="MicrosoftYaHei-Bold"/>
          <w:color w:val="333333"/>
          <w:szCs w:val="21"/>
        </w:rPr>
        <w:t>(by page) to get face attendance library member information</w:t>
      </w:r>
      <w:r>
        <w:rPr>
          <w:rFonts w:ascii="MicrosoftYaHei-Bold" w:hAnsi="MicrosoftYaHei-Bold" w:hint="eastAsia"/>
          <w:color w:val="333333"/>
          <w:szCs w:val="21"/>
        </w:rPr>
        <w:t>.</w:t>
      </w:r>
    </w:p>
    <w:p w14:paraId="0A7A5668" w14:textId="77777777" w:rsidR="00FC180D" w:rsidRDefault="00203103">
      <w:pPr>
        <w:pStyle w:val="Titolo4"/>
        <w:rPr>
          <w:b w:val="0"/>
        </w:rPr>
      </w:pPr>
      <w:r>
        <w:rPr>
          <w:rFonts w:hint="eastAsia"/>
          <w:b w:val="0"/>
        </w:rPr>
        <w:t>Return value</w:t>
      </w:r>
    </w:p>
    <w:p w14:paraId="12518097" w14:textId="77777777" w:rsidR="00FC180D" w:rsidRDefault="00203103">
      <w:pPr>
        <w:rPr>
          <w:rFonts w:ascii="NSimSun" w:hAnsi="NSimSun" w:cs="NSimSun"/>
          <w:kern w:val="0"/>
          <w:sz w:val="19"/>
          <w:szCs w:val="19"/>
        </w:rPr>
      </w:pPr>
      <w:r>
        <w:rPr>
          <w:rFonts w:hint="eastAsia"/>
        </w:rPr>
        <w:t>0 succeeded; other values failed.</w:t>
      </w:r>
    </w:p>
    <w:p w14:paraId="5BBEEC28" w14:textId="77777777" w:rsidR="00FC180D" w:rsidRDefault="00FC180D"/>
    <w:p w14:paraId="4676A96D" w14:textId="77777777" w:rsidR="00FC180D" w:rsidRDefault="00FC180D"/>
    <w:p w14:paraId="514E8DD8" w14:textId="77777777" w:rsidR="00FC180D" w:rsidRDefault="00203103">
      <w:pPr>
        <w:pStyle w:val="Titolo3"/>
      </w:pPr>
      <w:bookmarkStart w:id="434" w:name="_Toc152594201"/>
      <w:r>
        <w:t>sdks_dev_face_check_data</w:t>
      </w:r>
      <w:r w:rsidR="00C37762" w:rsidRPr="00C37762">
        <w:t>(for NVR)</w:t>
      </w:r>
      <w:bookmarkEnd w:id="434"/>
    </w:p>
    <w:p w14:paraId="4DA469BD" w14:textId="77777777" w:rsidR="00FC180D" w:rsidRDefault="00097C7B">
      <w:pPr>
        <w:pStyle w:val="Titolo4"/>
        <w:rPr>
          <w:rFonts w:ascii="NSimSun" w:eastAsiaTheme="minorEastAsia" w:hAnsi="NSimSun" w:cs="NSimSun"/>
          <w:color w:val="000000"/>
          <w:kern w:val="0"/>
          <w:sz w:val="19"/>
          <w:szCs w:val="19"/>
        </w:rPr>
      </w:pPr>
      <w:r w:rsidRPr="009526BD">
        <w:rPr>
          <w:rFonts w:hint="eastAsia"/>
        </w:rPr>
        <w:t>Define</w:t>
      </w:r>
    </w:p>
    <w:p w14:paraId="3779626F" w14:textId="77777777" w:rsidR="00097C7B" w:rsidRPr="00097C7B" w:rsidRDefault="00097C7B" w:rsidP="00097C7B">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sdks_dev_face_check_data(</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46C20FF2" w14:textId="77777777" w:rsidR="00FC180D" w:rsidRDefault="00203103">
      <w:pPr>
        <w:pStyle w:val="Titolo4"/>
      </w:pPr>
      <w:r w:rsidRPr="00097C7B">
        <w:rPr>
          <w:rFonts w:hint="eastAsia"/>
        </w:rPr>
        <w:t>parameter</w:t>
      </w:r>
    </w:p>
    <w:p w14:paraId="1DEA85AB" w14:textId="77777777" w:rsidR="00FC180D" w:rsidRDefault="00203103">
      <w:pPr>
        <w:spacing w:line="360" w:lineRule="auto"/>
      </w:pPr>
      <w:r>
        <w:rPr>
          <w:rFonts w:hint="eastAsia"/>
        </w:rPr>
        <w:t>handle:</w:t>
      </w:r>
      <w:r>
        <w:t xml:space="preserve"> </w:t>
      </w:r>
      <w:r>
        <w:rPr>
          <w:rFonts w:hint="eastAsia"/>
        </w:rPr>
        <w:t xml:space="preserve"> Return value of sdks_dev_conn interface</w:t>
      </w:r>
      <w:r w:rsidR="00551164">
        <w:rPr>
          <w:rFonts w:hint="eastAsia"/>
        </w:rPr>
        <w:t>;</w:t>
      </w:r>
    </w:p>
    <w:p w14:paraId="4916A0ED"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Channel NO</w:t>
      </w:r>
      <w:r w:rsidR="00551164">
        <w:rPr>
          <w:rFonts w:hint="eastAsia"/>
        </w:rPr>
        <w:t>;</w:t>
      </w:r>
    </w:p>
    <w:p w14:paraId="04287998" w14:textId="77777777" w:rsidR="00FC180D" w:rsidRDefault="00203103">
      <w:pPr>
        <w:ind w:firstLineChars="50" w:firstLine="105"/>
      </w:pPr>
      <w:r>
        <w:t>p_param</w:t>
      </w:r>
      <w:r w:rsidR="00E45D9D">
        <w:rPr>
          <w:rFonts w:hint="eastAsia"/>
        </w:rPr>
        <w:t>:</w:t>
      </w:r>
      <w:r>
        <w:rPr>
          <w:rFonts w:hint="eastAsia"/>
        </w:rPr>
        <w:t>Input parameters</w:t>
      </w:r>
      <w:r w:rsidR="00E45D9D">
        <w:rPr>
          <w:rFonts w:hint="eastAsia"/>
        </w:rPr>
        <w:t>,</w:t>
      </w:r>
      <w:r>
        <w:t>Expressed in json format</w:t>
      </w:r>
      <w:r w:rsidR="00E45D9D">
        <w:rPr>
          <w:rFonts w:hint="eastAsia"/>
        </w:rPr>
        <w:t>.</w:t>
      </w:r>
    </w:p>
    <w:p w14:paraId="1FCD795D" w14:textId="77777777" w:rsidR="00FC180D" w:rsidRDefault="00203103">
      <w:r>
        <w:rPr>
          <w:rFonts w:hint="eastAsia"/>
        </w:rPr>
        <w:t xml:space="preserve"> </w:t>
      </w:r>
      <w:r>
        <w:t>p_</w:t>
      </w:r>
      <w:r>
        <w:rPr>
          <w:rFonts w:hint="eastAsia"/>
        </w:rPr>
        <w:t>result</w:t>
      </w:r>
      <w:r w:rsidR="00E45D9D">
        <w:rPr>
          <w:rFonts w:hint="eastAsia"/>
        </w:rPr>
        <w:t>:</w:t>
      </w:r>
      <w:r>
        <w:t>Output parameters</w:t>
      </w:r>
      <w:r w:rsidR="00E45D9D">
        <w:rPr>
          <w:rFonts w:hint="eastAsia"/>
        </w:rPr>
        <w:t>,</w:t>
      </w:r>
      <w:r>
        <w:t>Returns the Query face attendance data, expressed in json format. If the returned value is non-NULL, you need to call the sdks_free_result function to free the memory, otherwise it will cause a memory leak.</w:t>
      </w:r>
      <w:r>
        <w:rPr>
          <w:rFonts w:hint="eastAsia"/>
        </w:rPr>
        <w:t xml:space="preserve">  </w:t>
      </w:r>
    </w:p>
    <w:p w14:paraId="28B5A0A8" w14:textId="77777777" w:rsidR="00FC180D" w:rsidRDefault="00203103">
      <w:r>
        <w:rPr>
          <w:rFonts w:hint="eastAsia"/>
        </w:rPr>
        <w:t xml:space="preserve">  </w:t>
      </w:r>
    </w:p>
    <w:p w14:paraId="5AE10587" w14:textId="77777777" w:rsidR="00FC180D" w:rsidRDefault="00203103">
      <w:r>
        <w:rPr>
          <w:rFonts w:hint="eastAsia"/>
        </w:rPr>
        <w:t xml:space="preserve">  </w:t>
      </w:r>
      <w:r>
        <w:t>p_param</w:t>
      </w:r>
      <w:r>
        <w:rPr>
          <w:rFonts w:hint="eastAsia"/>
        </w:rPr>
        <w:t xml:space="preserve">:  </w:t>
      </w:r>
      <w:r>
        <w:t>json format is</w:t>
      </w:r>
      <w:r w:rsidR="00E45D9D">
        <w:rPr>
          <w:rFonts w:hint="eastAsia"/>
        </w:rPr>
        <w:t>:</w:t>
      </w:r>
    </w:p>
    <w:p w14:paraId="059DE43D"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w:t>
      </w:r>
    </w:p>
    <w:p w14:paraId="1549A39F"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ab/>
        <w:t>"Key": "[1]",</w:t>
      </w:r>
    </w:p>
    <w:p w14:paraId="4516CBB9"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ab/>
        <w:t>"StartTime": "1562238629",</w:t>
      </w:r>
    </w:p>
    <w:p w14:paraId="1692648E"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ab/>
        <w:t>"EndTime": "1562238629",</w:t>
      </w:r>
    </w:p>
    <w:p w14:paraId="09286817"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ab/>
        <w:t>"Type": 1</w:t>
      </w:r>
    </w:p>
    <w:p w14:paraId="6E2DFF49"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w:t>
      </w:r>
    </w:p>
    <w:p w14:paraId="75A797EA" w14:textId="77777777" w:rsidR="00FC180D" w:rsidRDefault="00203103">
      <w:r>
        <w:rPr>
          <w:rFonts w:hint="eastAsia"/>
        </w:rPr>
        <w:t xml:space="preserve">  </w:t>
      </w:r>
      <w:r>
        <w:t>p_</w:t>
      </w:r>
      <w:r>
        <w:rPr>
          <w:rFonts w:hint="eastAsia"/>
        </w:rPr>
        <w:t xml:space="preserve">result:  </w:t>
      </w:r>
      <w:r>
        <w:t>json format is</w:t>
      </w:r>
      <w:r w:rsidR="00E45D9D">
        <w:rPr>
          <w:rFonts w:hint="eastAsia"/>
        </w:rPr>
        <w:t>:</w:t>
      </w:r>
    </w:p>
    <w:p w14:paraId="397BEAB6" w14:textId="77777777" w:rsidR="00FC180D" w:rsidRDefault="00203103">
      <w:r>
        <w:t>{</w:t>
      </w:r>
    </w:p>
    <w:p w14:paraId="61E827F3" w14:textId="77777777" w:rsidR="00FC180D" w:rsidRDefault="00203103">
      <w:r>
        <w:tab/>
        <w:t>"TotalNum": 1</w:t>
      </w:r>
    </w:p>
    <w:p w14:paraId="22517B55" w14:textId="77777777" w:rsidR="00FC180D" w:rsidRDefault="00203103">
      <w:r>
        <w:t>}</w:t>
      </w:r>
    </w:p>
    <w:tbl>
      <w:tblPr>
        <w:tblStyle w:val="Grigliatabella"/>
        <w:tblW w:w="8522" w:type="dxa"/>
        <w:tblLayout w:type="fixed"/>
        <w:tblLook w:val="04A0" w:firstRow="1" w:lastRow="0" w:firstColumn="1" w:lastColumn="0" w:noHBand="0" w:noVBand="1"/>
      </w:tblPr>
      <w:tblGrid>
        <w:gridCol w:w="2154"/>
        <w:gridCol w:w="3057"/>
        <w:gridCol w:w="1134"/>
        <w:gridCol w:w="2177"/>
      </w:tblGrid>
      <w:tr w:rsidR="00FC180D" w14:paraId="2DDA7588" w14:textId="77777777">
        <w:tc>
          <w:tcPr>
            <w:tcW w:w="2154" w:type="dxa"/>
            <w:shd w:val="clear" w:color="auto" w:fill="D9D9D9" w:themeFill="background1" w:themeFillShade="D9"/>
          </w:tcPr>
          <w:p w14:paraId="2AF52E7E" w14:textId="77777777" w:rsidR="00FC180D" w:rsidRDefault="00203103">
            <w:pPr>
              <w:jc w:val="center"/>
              <w:rPr>
                <w:rFonts w:asciiTheme="majorEastAsia" w:eastAsiaTheme="majorEastAsia" w:hAnsiTheme="majorEastAsia"/>
              </w:rPr>
            </w:pPr>
            <w:r>
              <w:rPr>
                <w:rFonts w:asciiTheme="majorEastAsia" w:eastAsiaTheme="majorEastAsia" w:hAnsiTheme="majorEastAsia"/>
              </w:rPr>
              <w:t>parameter</w:t>
            </w:r>
          </w:p>
        </w:tc>
        <w:tc>
          <w:tcPr>
            <w:tcW w:w="3057" w:type="dxa"/>
            <w:shd w:val="clear" w:color="auto" w:fill="D9D9D9" w:themeFill="background1" w:themeFillShade="D9"/>
          </w:tcPr>
          <w:p w14:paraId="1B055D9C" w14:textId="77777777" w:rsidR="00FC180D" w:rsidRDefault="00203103">
            <w:pPr>
              <w:jc w:val="center"/>
              <w:rPr>
                <w:rFonts w:asciiTheme="majorEastAsia" w:eastAsiaTheme="majorEastAsia" w:hAnsiTheme="majorEastAsia"/>
              </w:rPr>
            </w:pPr>
            <w:r>
              <w:rPr>
                <w:rFonts w:asciiTheme="majorEastAsia" w:eastAsiaTheme="majorEastAsia" w:hAnsiTheme="majorEastAsia"/>
              </w:rPr>
              <w:t>Description</w:t>
            </w:r>
          </w:p>
        </w:tc>
        <w:tc>
          <w:tcPr>
            <w:tcW w:w="1134" w:type="dxa"/>
            <w:shd w:val="clear" w:color="auto" w:fill="D9D9D9" w:themeFill="background1" w:themeFillShade="D9"/>
          </w:tcPr>
          <w:p w14:paraId="37E4E83D" w14:textId="77777777" w:rsidR="00FC180D" w:rsidRDefault="00203103">
            <w:pPr>
              <w:jc w:val="center"/>
              <w:rPr>
                <w:rFonts w:asciiTheme="majorEastAsia" w:eastAsiaTheme="majorEastAsia" w:hAnsiTheme="majorEastAsia"/>
              </w:rPr>
            </w:pPr>
            <w:r>
              <w:rPr>
                <w:rFonts w:asciiTheme="majorEastAsia" w:eastAsiaTheme="majorEastAsia" w:hAnsiTheme="majorEastAsia"/>
              </w:rPr>
              <w:t>Types</w:t>
            </w:r>
          </w:p>
        </w:tc>
        <w:tc>
          <w:tcPr>
            <w:tcW w:w="2177" w:type="dxa"/>
            <w:shd w:val="clear" w:color="auto" w:fill="D9D9D9" w:themeFill="background1" w:themeFillShade="D9"/>
          </w:tcPr>
          <w:p w14:paraId="63AE3956" w14:textId="77777777" w:rsidR="00FC180D" w:rsidRDefault="00203103">
            <w:pPr>
              <w:jc w:val="center"/>
              <w:rPr>
                <w:rFonts w:asciiTheme="majorEastAsia" w:eastAsiaTheme="majorEastAsia" w:hAnsiTheme="majorEastAsia"/>
              </w:rPr>
            </w:pPr>
            <w:r>
              <w:rPr>
                <w:rFonts w:asciiTheme="majorEastAsia" w:eastAsiaTheme="majorEastAsia" w:hAnsiTheme="majorEastAsia"/>
              </w:rPr>
              <w:t>Remarks</w:t>
            </w:r>
          </w:p>
        </w:tc>
      </w:tr>
      <w:tr w:rsidR="00FC180D" w14:paraId="1E0C770E" w14:textId="77777777">
        <w:tc>
          <w:tcPr>
            <w:tcW w:w="2154" w:type="dxa"/>
          </w:tcPr>
          <w:p w14:paraId="30DB9B5A"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Key</w:t>
            </w:r>
          </w:p>
        </w:tc>
        <w:tc>
          <w:tcPr>
            <w:tcW w:w="3057" w:type="dxa"/>
          </w:tcPr>
          <w:p w14:paraId="73E3A754"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Query attendance member index list</w:t>
            </w:r>
          </w:p>
        </w:tc>
        <w:tc>
          <w:tcPr>
            <w:tcW w:w="1134" w:type="dxa"/>
          </w:tcPr>
          <w:p w14:paraId="7F974756"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p w14:paraId="699897F7"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Array</w:t>
            </w:r>
          </w:p>
        </w:tc>
        <w:tc>
          <w:tcPr>
            <w:tcW w:w="2177" w:type="dxa"/>
          </w:tcPr>
          <w:p w14:paraId="1E0AC3F6"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Up to 250</w:t>
            </w:r>
          </w:p>
        </w:tc>
      </w:tr>
      <w:tr w:rsidR="00FC180D" w14:paraId="0AFB4D4D" w14:textId="77777777">
        <w:tc>
          <w:tcPr>
            <w:tcW w:w="2154" w:type="dxa"/>
          </w:tcPr>
          <w:p w14:paraId="5F4020E3"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StartTime</w:t>
            </w:r>
          </w:p>
        </w:tc>
        <w:tc>
          <w:tcPr>
            <w:tcW w:w="3057" w:type="dxa"/>
          </w:tcPr>
          <w:p w14:paraId="3A3A8546"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Query start time</w:t>
            </w:r>
          </w:p>
        </w:tc>
        <w:tc>
          <w:tcPr>
            <w:tcW w:w="1134" w:type="dxa"/>
          </w:tcPr>
          <w:p w14:paraId="72179BFA"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p w14:paraId="0EC7C5F3" w14:textId="77777777" w:rsidR="00FC180D" w:rsidRDefault="00FC180D">
            <w:pPr>
              <w:jc w:val="center"/>
              <w:rPr>
                <w:rFonts w:asciiTheme="majorEastAsia" w:eastAsiaTheme="majorEastAsia" w:hAnsiTheme="majorEastAsia"/>
              </w:rPr>
            </w:pPr>
          </w:p>
        </w:tc>
        <w:tc>
          <w:tcPr>
            <w:tcW w:w="2177" w:type="dxa"/>
          </w:tcPr>
          <w:p w14:paraId="2101C622"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UTC time of day 00:00:00, base</w:t>
            </w:r>
          </w:p>
          <w:p w14:paraId="5C1ACB6F"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At device time, in seconds</w:t>
            </w:r>
          </w:p>
        </w:tc>
      </w:tr>
      <w:tr w:rsidR="00FC180D" w14:paraId="0B9F753F" w14:textId="77777777">
        <w:trPr>
          <w:trHeight w:val="634"/>
        </w:trPr>
        <w:tc>
          <w:tcPr>
            <w:tcW w:w="2154" w:type="dxa"/>
          </w:tcPr>
          <w:p w14:paraId="65D12CA1"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EndTime</w:t>
            </w:r>
          </w:p>
        </w:tc>
        <w:tc>
          <w:tcPr>
            <w:tcW w:w="3057" w:type="dxa"/>
          </w:tcPr>
          <w:p w14:paraId="24AA1C65"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Query end time</w:t>
            </w:r>
          </w:p>
        </w:tc>
        <w:tc>
          <w:tcPr>
            <w:tcW w:w="1134" w:type="dxa"/>
          </w:tcPr>
          <w:p w14:paraId="2D10047E"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p w14:paraId="5A891948" w14:textId="77777777" w:rsidR="00FC180D" w:rsidRDefault="00FC180D">
            <w:pPr>
              <w:jc w:val="center"/>
              <w:rPr>
                <w:rFonts w:asciiTheme="majorEastAsia" w:eastAsiaTheme="majorEastAsia" w:hAnsiTheme="majorEastAsia"/>
              </w:rPr>
            </w:pPr>
          </w:p>
        </w:tc>
        <w:tc>
          <w:tcPr>
            <w:tcW w:w="2177" w:type="dxa"/>
          </w:tcPr>
          <w:p w14:paraId="589BD23F"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UTC time of day 23:59:59, base</w:t>
            </w:r>
          </w:p>
          <w:p w14:paraId="6CDD94B9"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At device time, in seconds</w:t>
            </w:r>
          </w:p>
        </w:tc>
      </w:tr>
      <w:tr w:rsidR="00FC180D" w14:paraId="18F76C73" w14:textId="77777777">
        <w:tc>
          <w:tcPr>
            <w:tcW w:w="2154" w:type="dxa"/>
          </w:tcPr>
          <w:p w14:paraId="7F61A50F" w14:textId="77777777" w:rsidR="00FC180D" w:rsidRDefault="00203103">
            <w:pPr>
              <w:jc w:val="center"/>
              <w:rPr>
                <w:rFonts w:ascii="NSimSun" w:eastAsiaTheme="minorEastAsia" w:hAnsi="NSimSun" w:cs="NSimSun"/>
                <w:kern w:val="0"/>
                <w:sz w:val="19"/>
                <w:szCs w:val="19"/>
                <w:highlight w:val="white"/>
              </w:rPr>
            </w:pPr>
            <w:r>
              <w:rPr>
                <w:rFonts w:ascii="MicrosoftYaHei" w:hAnsi="MicrosoftYaHei"/>
                <w:color w:val="333333"/>
                <w:sz w:val="20"/>
                <w:szCs w:val="20"/>
              </w:rPr>
              <w:t>Type</w:t>
            </w:r>
          </w:p>
        </w:tc>
        <w:tc>
          <w:tcPr>
            <w:tcW w:w="3057" w:type="dxa"/>
          </w:tcPr>
          <w:p w14:paraId="600632F9"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Query attendance data type</w:t>
            </w:r>
          </w:p>
        </w:tc>
        <w:tc>
          <w:tcPr>
            <w:tcW w:w="1134" w:type="dxa"/>
          </w:tcPr>
          <w:p w14:paraId="68DE647A"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p w14:paraId="36C19D59" w14:textId="77777777" w:rsidR="00FC180D" w:rsidRDefault="00FC180D">
            <w:pPr>
              <w:jc w:val="center"/>
              <w:rPr>
                <w:rFonts w:asciiTheme="majorEastAsia" w:eastAsiaTheme="majorEastAsia" w:hAnsiTheme="majorEastAsia"/>
              </w:rPr>
            </w:pPr>
          </w:p>
        </w:tc>
        <w:tc>
          <w:tcPr>
            <w:tcW w:w="2177" w:type="dxa"/>
          </w:tcPr>
          <w:p w14:paraId="3CBE30EE" w14:textId="77777777" w:rsidR="00FC180D" w:rsidRDefault="00203103">
            <w:pPr>
              <w:rPr>
                <w:rFonts w:ascii="MicrosoftYaHei" w:hAnsi="MicrosoftYaHei" w:hint="eastAsia"/>
                <w:color w:val="333333"/>
                <w:sz w:val="20"/>
                <w:szCs w:val="20"/>
              </w:rPr>
            </w:pPr>
            <w:r>
              <w:rPr>
                <w:rFonts w:ascii="MicrosoftYaHei" w:hAnsi="MicrosoftYaHei"/>
                <w:color w:val="333333"/>
                <w:sz w:val="20"/>
                <w:szCs w:val="20"/>
              </w:rPr>
              <w:t>0 (attendance statistics),</w:t>
            </w:r>
          </w:p>
          <w:p w14:paraId="6767ECE1" w14:textId="77777777" w:rsidR="00FC180D" w:rsidRDefault="00203103">
            <w:pPr>
              <w:rPr>
                <w:rFonts w:asciiTheme="majorEastAsia" w:eastAsiaTheme="majorEastAsia" w:hAnsiTheme="majorEastAsia"/>
              </w:rPr>
            </w:pPr>
            <w:r>
              <w:rPr>
                <w:rFonts w:ascii="MicrosoftYaHei" w:hAnsi="MicrosoftYaHei"/>
                <w:color w:val="333333"/>
                <w:sz w:val="20"/>
                <w:szCs w:val="20"/>
              </w:rPr>
              <w:t>1 (attendance details)</w:t>
            </w:r>
          </w:p>
        </w:tc>
      </w:tr>
      <w:tr w:rsidR="00FC180D" w14:paraId="5E4B1B55" w14:textId="77777777">
        <w:tc>
          <w:tcPr>
            <w:tcW w:w="2154" w:type="dxa"/>
          </w:tcPr>
          <w:p w14:paraId="67084327" w14:textId="77777777" w:rsidR="00FC180D" w:rsidRDefault="00203103">
            <w:pPr>
              <w:ind w:right="400" w:firstLineChars="250" w:firstLine="500"/>
              <w:rPr>
                <w:rFonts w:ascii="MicrosoftYaHei" w:hAnsi="MicrosoftYaHei" w:hint="eastAsia"/>
                <w:color w:val="333333"/>
                <w:sz w:val="20"/>
                <w:szCs w:val="20"/>
              </w:rPr>
            </w:pPr>
            <w:r>
              <w:rPr>
                <w:rFonts w:ascii="MicrosoftYaHei" w:hAnsi="MicrosoftYaHei"/>
                <w:color w:val="333333"/>
                <w:sz w:val="20"/>
                <w:szCs w:val="20"/>
              </w:rPr>
              <w:t>TotalNum</w:t>
            </w:r>
          </w:p>
        </w:tc>
        <w:tc>
          <w:tcPr>
            <w:tcW w:w="3057" w:type="dxa"/>
          </w:tcPr>
          <w:p w14:paraId="43052508"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Total number of queries</w:t>
            </w:r>
          </w:p>
        </w:tc>
        <w:tc>
          <w:tcPr>
            <w:tcW w:w="1134" w:type="dxa"/>
          </w:tcPr>
          <w:p w14:paraId="376A7308"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p w14:paraId="09CBCC8E" w14:textId="77777777" w:rsidR="00FC180D" w:rsidRDefault="00FC180D">
            <w:pPr>
              <w:jc w:val="center"/>
              <w:rPr>
                <w:rFonts w:asciiTheme="majorEastAsia" w:eastAsiaTheme="majorEastAsia" w:hAnsiTheme="majorEastAsia"/>
              </w:rPr>
            </w:pPr>
          </w:p>
        </w:tc>
        <w:tc>
          <w:tcPr>
            <w:tcW w:w="2177" w:type="dxa"/>
          </w:tcPr>
          <w:p w14:paraId="6A732479" w14:textId="77777777" w:rsidR="00FC180D" w:rsidRDefault="00FC180D">
            <w:pPr>
              <w:jc w:val="center"/>
              <w:rPr>
                <w:rFonts w:asciiTheme="majorEastAsia" w:eastAsiaTheme="majorEastAsia" w:hAnsiTheme="majorEastAsia"/>
              </w:rPr>
            </w:pPr>
          </w:p>
        </w:tc>
      </w:tr>
    </w:tbl>
    <w:p w14:paraId="026482DE" w14:textId="77777777" w:rsidR="00FC180D" w:rsidRDefault="00097C7B">
      <w:pPr>
        <w:pStyle w:val="Titolo4"/>
        <w:rPr>
          <w:rFonts w:ascii="MicrosoftYaHei-Bold" w:eastAsia="SimSun" w:hAnsi="MicrosoftYaHei-Bold" w:cs="Times New Roman" w:hint="eastAsia"/>
          <w:b w:val="0"/>
          <w:bCs w:val="0"/>
          <w:color w:val="333333"/>
          <w:sz w:val="21"/>
          <w:szCs w:val="21"/>
        </w:rPr>
      </w:pPr>
      <w:r>
        <w:t>Description</w:t>
      </w:r>
    </w:p>
    <w:p w14:paraId="64FD4335" w14:textId="77777777" w:rsidR="00097C7B" w:rsidRPr="00097C7B" w:rsidRDefault="00097C7B" w:rsidP="00097C7B">
      <w:r>
        <w:rPr>
          <w:rFonts w:ascii="MicrosoftYaHei-Bold" w:hAnsi="MicrosoftYaHei-Bold"/>
          <w:color w:val="333333"/>
          <w:szCs w:val="21"/>
        </w:rPr>
        <w:t>Query face attendance data</w:t>
      </w:r>
      <w:r>
        <w:rPr>
          <w:rFonts w:ascii="MicrosoftYaHei-Bold" w:hAnsi="MicrosoftYaHei-Bold" w:hint="eastAsia"/>
          <w:color w:val="333333"/>
          <w:szCs w:val="21"/>
        </w:rPr>
        <w:t>.</w:t>
      </w:r>
    </w:p>
    <w:p w14:paraId="630829D0" w14:textId="77777777" w:rsidR="00FC180D" w:rsidRDefault="00203103">
      <w:pPr>
        <w:pStyle w:val="Titolo4"/>
        <w:rPr>
          <w:b w:val="0"/>
        </w:rPr>
      </w:pPr>
      <w:r>
        <w:rPr>
          <w:rFonts w:hint="eastAsia"/>
          <w:b w:val="0"/>
        </w:rPr>
        <w:t>Return value</w:t>
      </w:r>
    </w:p>
    <w:p w14:paraId="4B38EE13" w14:textId="77777777" w:rsidR="00FC180D" w:rsidRDefault="00203103">
      <w:pPr>
        <w:rPr>
          <w:rFonts w:ascii="NSimSun" w:hAnsi="NSimSun" w:cs="NSimSun"/>
          <w:kern w:val="0"/>
          <w:sz w:val="19"/>
          <w:szCs w:val="19"/>
        </w:rPr>
      </w:pPr>
      <w:r>
        <w:rPr>
          <w:rFonts w:hint="eastAsia"/>
        </w:rPr>
        <w:t>0 succeeded; other values failed.</w:t>
      </w:r>
    </w:p>
    <w:p w14:paraId="62121CC0" w14:textId="77777777" w:rsidR="00FC180D" w:rsidRDefault="00FC180D"/>
    <w:p w14:paraId="6BE5E763" w14:textId="77777777" w:rsidR="00FC180D" w:rsidRDefault="00FC180D"/>
    <w:p w14:paraId="6DEAA18C" w14:textId="77777777" w:rsidR="00FC180D" w:rsidRDefault="00FC180D"/>
    <w:p w14:paraId="5D4456F1" w14:textId="77777777" w:rsidR="00FC180D" w:rsidRDefault="00203103">
      <w:pPr>
        <w:pStyle w:val="Titolo3"/>
      </w:pPr>
      <w:bookmarkStart w:id="435" w:name="_Toc152594202"/>
      <w:r>
        <w:t>sdks_dev_face_get_statis</w:t>
      </w:r>
      <w:r w:rsidR="00C37762" w:rsidRPr="00C37762">
        <w:t>(for NVR)</w:t>
      </w:r>
      <w:bookmarkEnd w:id="435"/>
    </w:p>
    <w:p w14:paraId="21C848B9" w14:textId="77777777" w:rsidR="00223EC6" w:rsidRDefault="00223EC6" w:rsidP="00223EC6">
      <w:pPr>
        <w:pStyle w:val="Titolo4"/>
      </w:pPr>
      <w:r w:rsidRPr="009526BD">
        <w:rPr>
          <w:rFonts w:hint="eastAsia"/>
        </w:rPr>
        <w:t>Define</w:t>
      </w:r>
    </w:p>
    <w:p w14:paraId="1B9AADA3" w14:textId="77777777" w:rsidR="00223EC6" w:rsidRPr="00223EC6" w:rsidRDefault="00223EC6" w:rsidP="00223EC6">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sdks_dev_face_get_statis(</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1804042F" w14:textId="77777777" w:rsidR="00FC180D" w:rsidRDefault="00203103">
      <w:pPr>
        <w:pStyle w:val="Titolo4"/>
      </w:pPr>
      <w:r>
        <w:rPr>
          <w:rFonts w:hint="eastAsia"/>
          <w:b w:val="0"/>
        </w:rPr>
        <w:t>parameter</w:t>
      </w:r>
    </w:p>
    <w:p w14:paraId="6D213ADD" w14:textId="77777777" w:rsidR="00FC180D" w:rsidRDefault="00203103">
      <w:pPr>
        <w:spacing w:line="360" w:lineRule="auto"/>
      </w:pPr>
      <w:r>
        <w:rPr>
          <w:rFonts w:hint="eastAsia"/>
        </w:rPr>
        <w:t>handle:</w:t>
      </w:r>
      <w:r>
        <w:t xml:space="preserve"> </w:t>
      </w:r>
      <w:r>
        <w:rPr>
          <w:rFonts w:hint="eastAsia"/>
        </w:rPr>
        <w:t xml:space="preserve"> Return value of sdks_dev_conn interface</w:t>
      </w:r>
      <w:r w:rsidR="00551164">
        <w:rPr>
          <w:rFonts w:hint="eastAsia"/>
        </w:rPr>
        <w:t>;</w:t>
      </w:r>
    </w:p>
    <w:p w14:paraId="2EDC2E8A"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Channel NO</w:t>
      </w:r>
      <w:r w:rsidR="00551164">
        <w:rPr>
          <w:rFonts w:hint="eastAsia"/>
        </w:rPr>
        <w:t>;</w:t>
      </w:r>
    </w:p>
    <w:p w14:paraId="4FF24085" w14:textId="77777777" w:rsidR="00FC180D" w:rsidRDefault="00203103">
      <w:pPr>
        <w:ind w:firstLineChars="50" w:firstLine="105"/>
      </w:pPr>
      <w:r>
        <w:t>p_param</w:t>
      </w:r>
      <w:r w:rsidR="00E45D9D">
        <w:rPr>
          <w:rFonts w:hint="eastAsia"/>
        </w:rPr>
        <w:t>:</w:t>
      </w:r>
      <w:r>
        <w:rPr>
          <w:rFonts w:hint="eastAsia"/>
        </w:rPr>
        <w:t xml:space="preserve"> Input parameters</w:t>
      </w:r>
      <w:r w:rsidR="00E45D9D">
        <w:rPr>
          <w:rFonts w:hint="eastAsia"/>
        </w:rPr>
        <w:t>,</w:t>
      </w:r>
      <w:r>
        <w:t>Expressed in json format</w:t>
      </w:r>
      <w:r w:rsidR="00E45D9D">
        <w:rPr>
          <w:rFonts w:hint="eastAsia"/>
        </w:rPr>
        <w:t>.</w:t>
      </w:r>
    </w:p>
    <w:p w14:paraId="1BA206BC" w14:textId="77777777" w:rsidR="00FC180D" w:rsidRDefault="00203103">
      <w:r>
        <w:rPr>
          <w:rFonts w:hint="eastAsia"/>
        </w:rPr>
        <w:t xml:space="preserve"> </w:t>
      </w:r>
      <w:r>
        <w:t>p_</w:t>
      </w:r>
      <w:r>
        <w:rPr>
          <w:rFonts w:hint="eastAsia"/>
        </w:rPr>
        <w:t>result</w:t>
      </w:r>
      <w:r w:rsidR="00E45D9D">
        <w:rPr>
          <w:rFonts w:hint="eastAsia"/>
        </w:rPr>
        <w:t>:</w:t>
      </w:r>
      <w:r>
        <w:rPr>
          <w:rFonts w:hint="eastAsia"/>
        </w:rPr>
        <w:t xml:space="preserve"> </w:t>
      </w:r>
      <w:r>
        <w:t>Output parameters</w:t>
      </w:r>
      <w:r w:rsidR="00E45D9D">
        <w:rPr>
          <w:rFonts w:hint="eastAsia"/>
        </w:rPr>
        <w:t>,</w:t>
      </w:r>
      <w:r>
        <w:t>Returns the (by page) Get / Export Face Attendance Data, expressed in json format. If the returned value is non-NULL, you need to call the sdks_free_result function to free the memory, otherwise it will cause a memory leak.</w:t>
      </w:r>
      <w:r>
        <w:rPr>
          <w:rFonts w:hint="eastAsia"/>
        </w:rPr>
        <w:t xml:space="preserve">  </w:t>
      </w:r>
    </w:p>
    <w:p w14:paraId="31E91AA9" w14:textId="77777777" w:rsidR="00FC180D" w:rsidRDefault="00203103">
      <w:r>
        <w:t>(If the returned type type is 0, it means returning attendance statistics, if it is 1, it means returning attendance details).</w:t>
      </w:r>
      <w:r>
        <w:rPr>
          <w:rFonts w:hint="eastAsia"/>
        </w:rPr>
        <w:t xml:space="preserve">  </w:t>
      </w:r>
    </w:p>
    <w:p w14:paraId="56B0A05B" w14:textId="77777777" w:rsidR="00FC180D" w:rsidRDefault="00203103">
      <w:pPr>
        <w:rPr>
          <w:rFonts w:ascii="NSimSun" w:eastAsiaTheme="minorEastAsia" w:hAnsi="NSimSun" w:cs="NSimSun"/>
          <w:kern w:val="0"/>
          <w:szCs w:val="21"/>
        </w:rPr>
      </w:pPr>
      <w:r>
        <w:rPr>
          <w:rFonts w:hint="eastAsia"/>
        </w:rPr>
        <w:t xml:space="preserve">  </w:t>
      </w:r>
      <w:r>
        <w:t>p_param</w:t>
      </w:r>
      <w:r>
        <w:rPr>
          <w:rFonts w:hint="eastAsia"/>
        </w:rPr>
        <w:t xml:space="preserve">  </w:t>
      </w:r>
      <w:r>
        <w:t>json format is</w:t>
      </w:r>
      <w:r w:rsidR="00E45D9D">
        <w:rPr>
          <w:rFonts w:hint="eastAsia"/>
        </w:rPr>
        <w:t>:</w:t>
      </w:r>
      <w:r>
        <w:rPr>
          <w:rFonts w:ascii="NSimSun" w:eastAsiaTheme="minorEastAsia" w:hAnsi="NSimSun" w:cs="NSimSun"/>
          <w:kern w:val="0"/>
          <w:szCs w:val="21"/>
        </w:rPr>
        <w:t>{</w:t>
      </w:r>
    </w:p>
    <w:p w14:paraId="5104B087"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ab/>
        <w:t>"TotalNum": 3,</w:t>
      </w:r>
    </w:p>
    <w:p w14:paraId="3BF51358"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ab/>
        <w:t>"PerPage": 10,</w:t>
      </w:r>
    </w:p>
    <w:p w14:paraId="43F3EAD0"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ab/>
        <w:t>"Page": 1</w:t>
      </w:r>
    </w:p>
    <w:p w14:paraId="7F841137" w14:textId="77777777" w:rsidR="00FC180D" w:rsidRDefault="00203103">
      <w:pPr>
        <w:rPr>
          <w:rFonts w:ascii="NSimSun" w:eastAsiaTheme="minorEastAsia" w:hAnsi="NSimSun" w:cs="NSimSun"/>
          <w:kern w:val="0"/>
          <w:szCs w:val="21"/>
        </w:rPr>
      </w:pPr>
      <w:r>
        <w:rPr>
          <w:rFonts w:ascii="NSimSun" w:eastAsiaTheme="minorEastAsia" w:hAnsi="NSimSun" w:cs="NSimSun"/>
          <w:kern w:val="0"/>
          <w:szCs w:val="21"/>
        </w:rPr>
        <w:t>}</w:t>
      </w:r>
    </w:p>
    <w:p w14:paraId="08955B27" w14:textId="77777777" w:rsidR="00FC180D" w:rsidRDefault="00203103">
      <w:r>
        <w:rPr>
          <w:rFonts w:hint="eastAsia"/>
        </w:rPr>
        <w:t xml:space="preserve">  </w:t>
      </w:r>
      <w:r>
        <w:t>p_</w:t>
      </w:r>
      <w:r>
        <w:rPr>
          <w:rFonts w:hint="eastAsia"/>
        </w:rPr>
        <w:t xml:space="preserve">result  </w:t>
      </w:r>
      <w:r>
        <w:t>json format is</w:t>
      </w:r>
      <w:r w:rsidR="00E45D9D">
        <w:rPr>
          <w:rFonts w:hint="eastAsia"/>
        </w:rPr>
        <w:t>:</w:t>
      </w:r>
    </w:p>
    <w:p w14:paraId="64D6977F" w14:textId="77777777" w:rsidR="00FC180D" w:rsidRDefault="00203103">
      <w:r>
        <w:t>{</w:t>
      </w:r>
    </w:p>
    <w:p w14:paraId="177EC30C" w14:textId="77777777" w:rsidR="00FC180D" w:rsidRDefault="00203103">
      <w:r>
        <w:tab/>
        <w:t>"AttendanceData": {</w:t>
      </w:r>
    </w:p>
    <w:p w14:paraId="750D6A04" w14:textId="77777777" w:rsidR="00FC180D" w:rsidRDefault="00203103">
      <w:r>
        <w:tab/>
      </w:r>
      <w:r>
        <w:tab/>
        <w:t>"Type": 1,</w:t>
      </w:r>
    </w:p>
    <w:p w14:paraId="1EA9004F" w14:textId="77777777" w:rsidR="00FC180D" w:rsidRDefault="00203103">
      <w:r>
        <w:tab/>
      </w:r>
      <w:r>
        <w:tab/>
        <w:t>"AttendanceDetailDataList": [{</w:t>
      </w:r>
    </w:p>
    <w:p w14:paraId="547D9D0E" w14:textId="77777777" w:rsidR="00FC180D" w:rsidRDefault="00203103">
      <w:r>
        <w:tab/>
      </w:r>
      <w:r>
        <w:tab/>
      </w:r>
      <w:r>
        <w:tab/>
        <w:t>"Key": 1,</w:t>
      </w:r>
    </w:p>
    <w:p w14:paraId="71FF116D" w14:textId="77777777" w:rsidR="00FC180D" w:rsidRDefault="00203103">
      <w:r>
        <w:tab/>
      </w:r>
      <w:r>
        <w:tab/>
      </w:r>
      <w:r>
        <w:tab/>
        <w:t>"Date": "1562198400",</w:t>
      </w:r>
    </w:p>
    <w:p w14:paraId="614C7FA7" w14:textId="77777777" w:rsidR="00FC180D" w:rsidRDefault="00203103">
      <w:r>
        <w:tab/>
      </w:r>
      <w:r>
        <w:tab/>
      </w:r>
      <w:r>
        <w:tab/>
        <w:t>"CheckinTime": "",</w:t>
      </w:r>
    </w:p>
    <w:p w14:paraId="4ECA09A7" w14:textId="77777777" w:rsidR="00FC180D" w:rsidRDefault="00203103">
      <w:r>
        <w:tab/>
      </w:r>
      <w:r>
        <w:tab/>
      </w:r>
      <w:r>
        <w:tab/>
        <w:t>"CheckoutTime": "",</w:t>
      </w:r>
    </w:p>
    <w:p w14:paraId="37E1194B" w14:textId="77777777" w:rsidR="00FC180D" w:rsidRDefault="00203103">
      <w:r>
        <w:tab/>
      </w:r>
      <w:r>
        <w:tab/>
      </w:r>
      <w:r>
        <w:tab/>
        <w:t>"State": 5</w:t>
      </w:r>
    </w:p>
    <w:p w14:paraId="519432FA" w14:textId="77777777" w:rsidR="00FC180D" w:rsidRDefault="00203103">
      <w:r>
        <w:tab/>
      </w:r>
      <w:r>
        <w:tab/>
        <w:t>}</w:t>
      </w:r>
      <w:r>
        <w:rPr>
          <w:rFonts w:ascii="NSimSun" w:eastAsiaTheme="minorEastAsia" w:hAnsi="NSimSun" w:cs="NSimSun"/>
          <w:kern w:val="0"/>
          <w:sz w:val="19"/>
          <w:szCs w:val="19"/>
        </w:rPr>
        <w:t>……</w:t>
      </w:r>
    </w:p>
    <w:p w14:paraId="3D748DC4" w14:textId="77777777" w:rsidR="00FC180D" w:rsidRDefault="00203103">
      <w:pPr>
        <w:ind w:firstLine="420"/>
      </w:pPr>
      <w:r>
        <w:t>]</w:t>
      </w:r>
    </w:p>
    <w:p w14:paraId="3B6F7617" w14:textId="77777777" w:rsidR="00FC180D" w:rsidRDefault="00203103">
      <w:r>
        <w:tab/>
        <w:t>}</w:t>
      </w:r>
    </w:p>
    <w:p w14:paraId="3E121AAF" w14:textId="77777777" w:rsidR="00FC180D" w:rsidRDefault="00203103">
      <w:r>
        <w:t>}</w:t>
      </w:r>
    </w:p>
    <w:p w14:paraId="57968C9B" w14:textId="77777777" w:rsidR="00FC180D" w:rsidRDefault="00203103">
      <w:r>
        <w:rPr>
          <w:rFonts w:hint="eastAsia"/>
        </w:rPr>
        <w:t>or</w:t>
      </w:r>
      <w:r w:rsidR="00E45D9D">
        <w:rPr>
          <w:rFonts w:hint="eastAsia"/>
        </w:rPr>
        <w:t>:</w:t>
      </w:r>
    </w:p>
    <w:p w14:paraId="459CF8C4" w14:textId="77777777" w:rsidR="00FC180D" w:rsidRDefault="00203103">
      <w:r>
        <w:t>{</w:t>
      </w:r>
    </w:p>
    <w:p w14:paraId="3200449B" w14:textId="77777777" w:rsidR="00FC180D" w:rsidRDefault="00203103">
      <w:r>
        <w:tab/>
        <w:t>"AttendanceData": {</w:t>
      </w:r>
    </w:p>
    <w:p w14:paraId="4F54BA23" w14:textId="77777777" w:rsidR="00FC180D" w:rsidRDefault="00203103">
      <w:r>
        <w:tab/>
      </w:r>
      <w:r>
        <w:tab/>
        <w:t>"Type": 0,</w:t>
      </w:r>
    </w:p>
    <w:p w14:paraId="0075A3AA" w14:textId="77777777" w:rsidR="00FC180D" w:rsidRDefault="00203103">
      <w:r>
        <w:tab/>
      </w:r>
      <w:r>
        <w:tab/>
        <w:t>"AttendanceStatisDataList": [{</w:t>
      </w:r>
    </w:p>
    <w:p w14:paraId="3C146728" w14:textId="77777777" w:rsidR="00FC180D" w:rsidRDefault="00203103">
      <w:r>
        <w:tab/>
      </w:r>
      <w:r>
        <w:tab/>
      </w:r>
      <w:r>
        <w:tab/>
        <w:t>"Key": 1,</w:t>
      </w:r>
    </w:p>
    <w:p w14:paraId="75C63E6C" w14:textId="77777777" w:rsidR="00FC180D" w:rsidRDefault="00203103">
      <w:r>
        <w:tab/>
      </w:r>
      <w:r>
        <w:tab/>
      </w:r>
      <w:r>
        <w:tab/>
        <w:t>"Expect": 1,</w:t>
      </w:r>
    </w:p>
    <w:p w14:paraId="5155B92F" w14:textId="77777777" w:rsidR="00FC180D" w:rsidRDefault="00203103">
      <w:r>
        <w:tab/>
      </w:r>
      <w:r>
        <w:tab/>
      </w:r>
      <w:r>
        <w:tab/>
        <w:t>"Checkin": 0,</w:t>
      </w:r>
    </w:p>
    <w:p w14:paraId="60AE14F7" w14:textId="77777777" w:rsidR="00FC180D" w:rsidRDefault="00203103">
      <w:r>
        <w:tab/>
      </w:r>
      <w:r>
        <w:tab/>
      </w:r>
      <w:r>
        <w:tab/>
        <w:t>"Absence": 1,</w:t>
      </w:r>
    </w:p>
    <w:p w14:paraId="11674038" w14:textId="77777777" w:rsidR="00FC180D" w:rsidRDefault="00203103">
      <w:r>
        <w:tab/>
      </w:r>
      <w:r>
        <w:tab/>
      </w:r>
      <w:r>
        <w:tab/>
        <w:t>"Late": 0,</w:t>
      </w:r>
    </w:p>
    <w:p w14:paraId="41175AD1" w14:textId="77777777" w:rsidR="00FC180D" w:rsidRDefault="00203103">
      <w:r>
        <w:tab/>
      </w:r>
      <w:r>
        <w:tab/>
      </w:r>
      <w:r>
        <w:tab/>
        <w:t>"Early": 0</w:t>
      </w:r>
    </w:p>
    <w:p w14:paraId="3803DFCA" w14:textId="77777777" w:rsidR="00FC180D" w:rsidRDefault="00203103">
      <w:r>
        <w:tab/>
      </w:r>
      <w:r>
        <w:tab/>
        <w:t>}</w:t>
      </w:r>
      <w:r>
        <w:rPr>
          <w:rFonts w:ascii="NSimSun" w:eastAsiaTheme="minorEastAsia" w:hAnsi="NSimSun" w:cs="NSimSun"/>
          <w:kern w:val="0"/>
          <w:sz w:val="19"/>
          <w:szCs w:val="19"/>
        </w:rPr>
        <w:t>……</w:t>
      </w:r>
    </w:p>
    <w:p w14:paraId="07AD1663" w14:textId="77777777" w:rsidR="00FC180D" w:rsidRDefault="00203103">
      <w:r>
        <w:t>]</w:t>
      </w:r>
    </w:p>
    <w:p w14:paraId="16408AD1" w14:textId="77777777" w:rsidR="00FC180D" w:rsidRDefault="00203103">
      <w:r>
        <w:tab/>
        <w:t>}</w:t>
      </w:r>
    </w:p>
    <w:p w14:paraId="451A25E7" w14:textId="77777777" w:rsidR="00FC180D" w:rsidRDefault="00203103">
      <w:r>
        <w:t>}</w:t>
      </w:r>
    </w:p>
    <w:tbl>
      <w:tblPr>
        <w:tblStyle w:val="Grigliatabella"/>
        <w:tblW w:w="8522" w:type="dxa"/>
        <w:tblLayout w:type="fixed"/>
        <w:tblLook w:val="04A0" w:firstRow="1" w:lastRow="0" w:firstColumn="1" w:lastColumn="0" w:noHBand="0" w:noVBand="1"/>
      </w:tblPr>
      <w:tblGrid>
        <w:gridCol w:w="2154"/>
        <w:gridCol w:w="3057"/>
        <w:gridCol w:w="1134"/>
        <w:gridCol w:w="2177"/>
      </w:tblGrid>
      <w:tr w:rsidR="00FC180D" w14:paraId="5286D93B" w14:textId="77777777">
        <w:tc>
          <w:tcPr>
            <w:tcW w:w="2154" w:type="dxa"/>
            <w:shd w:val="clear" w:color="auto" w:fill="D9D9D9" w:themeFill="background1" w:themeFillShade="D9"/>
          </w:tcPr>
          <w:p w14:paraId="172CEEAE" w14:textId="77777777" w:rsidR="00FC180D" w:rsidRDefault="00203103">
            <w:pPr>
              <w:jc w:val="center"/>
              <w:rPr>
                <w:rFonts w:asciiTheme="majorEastAsia" w:eastAsiaTheme="majorEastAsia" w:hAnsiTheme="majorEastAsia"/>
              </w:rPr>
            </w:pPr>
            <w:r>
              <w:rPr>
                <w:rFonts w:asciiTheme="majorEastAsia" w:eastAsiaTheme="majorEastAsia" w:hAnsiTheme="majorEastAsia"/>
              </w:rPr>
              <w:t>parameter</w:t>
            </w:r>
          </w:p>
        </w:tc>
        <w:tc>
          <w:tcPr>
            <w:tcW w:w="3057" w:type="dxa"/>
            <w:shd w:val="clear" w:color="auto" w:fill="D9D9D9" w:themeFill="background1" w:themeFillShade="D9"/>
          </w:tcPr>
          <w:p w14:paraId="31CD41EF" w14:textId="77777777" w:rsidR="00FC180D" w:rsidRDefault="00203103">
            <w:pPr>
              <w:jc w:val="center"/>
              <w:rPr>
                <w:rFonts w:asciiTheme="majorEastAsia" w:eastAsiaTheme="majorEastAsia" w:hAnsiTheme="majorEastAsia"/>
              </w:rPr>
            </w:pPr>
            <w:r>
              <w:rPr>
                <w:rFonts w:asciiTheme="majorEastAsia" w:eastAsiaTheme="majorEastAsia" w:hAnsiTheme="majorEastAsia"/>
              </w:rPr>
              <w:t>Description</w:t>
            </w:r>
          </w:p>
        </w:tc>
        <w:tc>
          <w:tcPr>
            <w:tcW w:w="1134" w:type="dxa"/>
            <w:shd w:val="clear" w:color="auto" w:fill="D9D9D9" w:themeFill="background1" w:themeFillShade="D9"/>
          </w:tcPr>
          <w:p w14:paraId="2A67348F" w14:textId="77777777" w:rsidR="00FC180D" w:rsidRDefault="00203103">
            <w:pPr>
              <w:jc w:val="center"/>
              <w:rPr>
                <w:rFonts w:asciiTheme="majorEastAsia" w:eastAsiaTheme="majorEastAsia" w:hAnsiTheme="majorEastAsia"/>
              </w:rPr>
            </w:pPr>
            <w:r>
              <w:rPr>
                <w:rFonts w:asciiTheme="majorEastAsia" w:eastAsiaTheme="majorEastAsia" w:hAnsiTheme="majorEastAsia"/>
              </w:rPr>
              <w:t>Types</w:t>
            </w:r>
          </w:p>
        </w:tc>
        <w:tc>
          <w:tcPr>
            <w:tcW w:w="2177" w:type="dxa"/>
            <w:shd w:val="clear" w:color="auto" w:fill="D9D9D9" w:themeFill="background1" w:themeFillShade="D9"/>
          </w:tcPr>
          <w:p w14:paraId="54581768" w14:textId="77777777" w:rsidR="00FC180D" w:rsidRDefault="00203103">
            <w:pPr>
              <w:jc w:val="center"/>
              <w:rPr>
                <w:rFonts w:asciiTheme="majorEastAsia" w:eastAsiaTheme="majorEastAsia" w:hAnsiTheme="majorEastAsia"/>
              </w:rPr>
            </w:pPr>
            <w:r>
              <w:rPr>
                <w:rFonts w:asciiTheme="majorEastAsia" w:eastAsiaTheme="majorEastAsia" w:hAnsiTheme="majorEastAsia"/>
              </w:rPr>
              <w:t>Remarks</w:t>
            </w:r>
          </w:p>
        </w:tc>
      </w:tr>
      <w:tr w:rsidR="00FC180D" w14:paraId="7DEC24D4" w14:textId="77777777">
        <w:tc>
          <w:tcPr>
            <w:tcW w:w="2154" w:type="dxa"/>
          </w:tcPr>
          <w:p w14:paraId="1A488E38"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TotalNum</w:t>
            </w:r>
          </w:p>
        </w:tc>
        <w:tc>
          <w:tcPr>
            <w:tcW w:w="3057" w:type="dxa"/>
          </w:tcPr>
          <w:p w14:paraId="6C84AF64"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Total attendance data</w:t>
            </w:r>
          </w:p>
        </w:tc>
        <w:tc>
          <w:tcPr>
            <w:tcW w:w="1134" w:type="dxa"/>
          </w:tcPr>
          <w:p w14:paraId="3949803F"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177" w:type="dxa"/>
          </w:tcPr>
          <w:p w14:paraId="53C9C089" w14:textId="77777777" w:rsidR="00FC180D" w:rsidRDefault="00FC180D">
            <w:pPr>
              <w:jc w:val="center"/>
              <w:rPr>
                <w:rFonts w:asciiTheme="majorEastAsia" w:eastAsiaTheme="majorEastAsia" w:hAnsiTheme="majorEastAsia"/>
              </w:rPr>
            </w:pPr>
          </w:p>
        </w:tc>
      </w:tr>
      <w:tr w:rsidR="00FC180D" w14:paraId="7A272F9A" w14:textId="77777777">
        <w:tc>
          <w:tcPr>
            <w:tcW w:w="2154" w:type="dxa"/>
          </w:tcPr>
          <w:p w14:paraId="674DC9C8"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PerPage</w:t>
            </w:r>
          </w:p>
        </w:tc>
        <w:tc>
          <w:tcPr>
            <w:tcW w:w="3057" w:type="dxa"/>
          </w:tcPr>
          <w:p w14:paraId="2E42E5BC"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Number of pages per page</w:t>
            </w:r>
          </w:p>
        </w:tc>
        <w:tc>
          <w:tcPr>
            <w:tcW w:w="1134" w:type="dxa"/>
          </w:tcPr>
          <w:p w14:paraId="57741C3C"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177" w:type="dxa"/>
          </w:tcPr>
          <w:p w14:paraId="1C6C19D1"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Query up to 250 at a time</w:t>
            </w:r>
          </w:p>
        </w:tc>
      </w:tr>
      <w:tr w:rsidR="00FC180D" w14:paraId="504D5116" w14:textId="77777777">
        <w:trPr>
          <w:trHeight w:val="634"/>
        </w:trPr>
        <w:tc>
          <w:tcPr>
            <w:tcW w:w="2154" w:type="dxa"/>
          </w:tcPr>
          <w:p w14:paraId="4C5A2E7D"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Page</w:t>
            </w:r>
          </w:p>
        </w:tc>
        <w:tc>
          <w:tcPr>
            <w:tcW w:w="3057" w:type="dxa"/>
          </w:tcPr>
          <w:p w14:paraId="3AB661E1"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Take the nth page of data</w:t>
            </w:r>
          </w:p>
        </w:tc>
        <w:tc>
          <w:tcPr>
            <w:tcW w:w="1134" w:type="dxa"/>
          </w:tcPr>
          <w:p w14:paraId="01D5C0DF"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177" w:type="dxa"/>
          </w:tcPr>
          <w:p w14:paraId="0054CD1C" w14:textId="77777777" w:rsidR="00FC180D" w:rsidRDefault="00203103">
            <w:pPr>
              <w:rPr>
                <w:rFonts w:asciiTheme="majorEastAsia" w:eastAsiaTheme="majorEastAsia" w:hAnsiTheme="majorEastAsia"/>
              </w:rPr>
            </w:pPr>
            <w:r>
              <w:rPr>
                <w:rFonts w:ascii="MicrosoftYaHei" w:hAnsi="MicrosoftYaHei"/>
                <w:color w:val="333333"/>
                <w:sz w:val="20"/>
                <w:szCs w:val="20"/>
              </w:rPr>
              <w:t>Starting from 1</w:t>
            </w:r>
          </w:p>
        </w:tc>
      </w:tr>
      <w:tr w:rsidR="00FC180D" w14:paraId="41773AC8" w14:textId="77777777">
        <w:tc>
          <w:tcPr>
            <w:tcW w:w="2154" w:type="dxa"/>
          </w:tcPr>
          <w:p w14:paraId="412CA662" w14:textId="77777777" w:rsidR="00FC180D" w:rsidRDefault="00203103">
            <w:pPr>
              <w:jc w:val="center"/>
              <w:rPr>
                <w:rFonts w:ascii="NSimSun" w:eastAsiaTheme="minorEastAsia" w:hAnsi="NSimSun" w:cs="NSimSun"/>
                <w:kern w:val="0"/>
                <w:sz w:val="19"/>
                <w:szCs w:val="19"/>
                <w:highlight w:val="white"/>
              </w:rPr>
            </w:pPr>
            <w:r>
              <w:rPr>
                <w:rFonts w:ascii="MicrosoftYaHei" w:hAnsi="MicrosoftYaHei"/>
                <w:color w:val="333333"/>
                <w:sz w:val="20"/>
                <w:szCs w:val="20"/>
              </w:rPr>
              <w:t>Type</w:t>
            </w:r>
          </w:p>
        </w:tc>
        <w:tc>
          <w:tcPr>
            <w:tcW w:w="3057" w:type="dxa"/>
          </w:tcPr>
          <w:p w14:paraId="68F7CEAC"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Query attendance data type</w:t>
            </w:r>
          </w:p>
        </w:tc>
        <w:tc>
          <w:tcPr>
            <w:tcW w:w="1134" w:type="dxa"/>
          </w:tcPr>
          <w:p w14:paraId="05C08ADC"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177" w:type="dxa"/>
          </w:tcPr>
          <w:p w14:paraId="469BBC64" w14:textId="77777777" w:rsidR="00FC180D" w:rsidRDefault="00203103">
            <w:pPr>
              <w:rPr>
                <w:rFonts w:ascii="MicrosoftYaHei" w:hAnsi="MicrosoftYaHei" w:hint="eastAsia"/>
                <w:color w:val="333333"/>
                <w:sz w:val="20"/>
                <w:szCs w:val="20"/>
              </w:rPr>
            </w:pPr>
            <w:r>
              <w:rPr>
                <w:rFonts w:ascii="MicrosoftYaHei" w:hAnsi="MicrosoftYaHei"/>
                <w:color w:val="333333"/>
                <w:sz w:val="20"/>
                <w:szCs w:val="20"/>
              </w:rPr>
              <w:t>0 (attendance statistics),</w:t>
            </w:r>
          </w:p>
          <w:p w14:paraId="5F971115" w14:textId="77777777" w:rsidR="00FC180D" w:rsidRDefault="00203103">
            <w:pPr>
              <w:rPr>
                <w:rFonts w:asciiTheme="majorEastAsia" w:eastAsiaTheme="majorEastAsia" w:hAnsiTheme="majorEastAsia"/>
              </w:rPr>
            </w:pPr>
            <w:r>
              <w:rPr>
                <w:rFonts w:ascii="MicrosoftYaHei" w:hAnsi="MicrosoftYaHei"/>
                <w:color w:val="333333"/>
                <w:sz w:val="20"/>
                <w:szCs w:val="20"/>
              </w:rPr>
              <w:t>1 (attendance details)</w:t>
            </w:r>
          </w:p>
        </w:tc>
      </w:tr>
      <w:tr w:rsidR="00FC180D" w14:paraId="33342B61" w14:textId="77777777">
        <w:tc>
          <w:tcPr>
            <w:tcW w:w="2154" w:type="dxa"/>
          </w:tcPr>
          <w:p w14:paraId="1616D091" w14:textId="77777777" w:rsidR="00FC180D" w:rsidRDefault="00203103">
            <w:pPr>
              <w:ind w:right="400" w:firstLineChars="300" w:firstLine="600"/>
              <w:rPr>
                <w:rFonts w:ascii="MicrosoftYaHei" w:hAnsi="MicrosoftYaHei" w:hint="eastAsia"/>
                <w:color w:val="333333"/>
                <w:sz w:val="20"/>
                <w:szCs w:val="20"/>
              </w:rPr>
            </w:pPr>
            <w:r>
              <w:rPr>
                <w:rFonts w:ascii="MicrosoftYaHei" w:hAnsi="MicrosoftYaHei"/>
                <w:color w:val="333333"/>
                <w:sz w:val="20"/>
                <w:szCs w:val="20"/>
              </w:rPr>
              <w:t>Key</w:t>
            </w:r>
          </w:p>
        </w:tc>
        <w:tc>
          <w:tcPr>
            <w:tcW w:w="3057" w:type="dxa"/>
          </w:tcPr>
          <w:p w14:paraId="044C1037"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Attendance library member unique index</w:t>
            </w:r>
          </w:p>
        </w:tc>
        <w:tc>
          <w:tcPr>
            <w:tcW w:w="1134" w:type="dxa"/>
          </w:tcPr>
          <w:p w14:paraId="7516B0AB" w14:textId="77777777" w:rsidR="00FC180D" w:rsidRDefault="00203103">
            <w:pPr>
              <w:jc w:val="center"/>
              <w:rPr>
                <w:rFonts w:asciiTheme="majorEastAsia" w:eastAsiaTheme="majorEastAsia" w:hAnsiTheme="majorEastAsia"/>
              </w:rPr>
            </w:pPr>
            <w:r>
              <w:rPr>
                <w:rFonts w:ascii="MicrosoftYaHei" w:hAnsi="MicrosoftYaHei"/>
                <w:color w:val="333333"/>
                <w:sz w:val="20"/>
                <w:szCs w:val="20"/>
              </w:rPr>
              <w:t>Integer</w:t>
            </w:r>
          </w:p>
        </w:tc>
        <w:tc>
          <w:tcPr>
            <w:tcW w:w="2177" w:type="dxa"/>
          </w:tcPr>
          <w:p w14:paraId="02849426" w14:textId="77777777" w:rsidR="00FC180D" w:rsidRDefault="00FC180D">
            <w:pPr>
              <w:jc w:val="center"/>
              <w:rPr>
                <w:rFonts w:asciiTheme="majorEastAsia" w:eastAsiaTheme="majorEastAsia" w:hAnsiTheme="majorEastAsia"/>
              </w:rPr>
            </w:pPr>
          </w:p>
        </w:tc>
      </w:tr>
      <w:tr w:rsidR="00FC180D" w14:paraId="499A8C4A" w14:textId="77777777">
        <w:tc>
          <w:tcPr>
            <w:tcW w:w="2154" w:type="dxa"/>
          </w:tcPr>
          <w:p w14:paraId="7370FD35" w14:textId="77777777" w:rsidR="00FC180D" w:rsidRDefault="00203103">
            <w:pPr>
              <w:ind w:right="400" w:firstLineChars="250" w:firstLine="500"/>
              <w:rPr>
                <w:rFonts w:ascii="MicrosoftYaHei" w:hAnsi="MicrosoftYaHei" w:hint="eastAsia"/>
                <w:color w:val="333333"/>
                <w:sz w:val="20"/>
                <w:szCs w:val="20"/>
              </w:rPr>
            </w:pPr>
            <w:r>
              <w:rPr>
                <w:rFonts w:ascii="MicrosoftYaHei" w:hAnsi="MicrosoftYaHei"/>
                <w:color w:val="333333"/>
                <w:sz w:val="20"/>
                <w:szCs w:val="20"/>
              </w:rPr>
              <w:t>Expect</w:t>
            </w:r>
          </w:p>
        </w:tc>
        <w:tc>
          <w:tcPr>
            <w:tcW w:w="3057" w:type="dxa"/>
          </w:tcPr>
          <w:p w14:paraId="50AECA59"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Should be working days</w:t>
            </w:r>
          </w:p>
        </w:tc>
        <w:tc>
          <w:tcPr>
            <w:tcW w:w="1134" w:type="dxa"/>
          </w:tcPr>
          <w:p w14:paraId="5C9587FB"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tc>
        <w:tc>
          <w:tcPr>
            <w:tcW w:w="2177" w:type="dxa"/>
          </w:tcPr>
          <w:p w14:paraId="6F8E853E" w14:textId="77777777" w:rsidR="00FC180D" w:rsidRDefault="00FC180D">
            <w:pPr>
              <w:jc w:val="center"/>
              <w:rPr>
                <w:rFonts w:asciiTheme="majorEastAsia" w:eastAsiaTheme="majorEastAsia" w:hAnsiTheme="majorEastAsia"/>
              </w:rPr>
            </w:pPr>
          </w:p>
        </w:tc>
      </w:tr>
      <w:tr w:rsidR="00FC180D" w14:paraId="629DB8D7" w14:textId="77777777">
        <w:tc>
          <w:tcPr>
            <w:tcW w:w="2154" w:type="dxa"/>
          </w:tcPr>
          <w:p w14:paraId="4904DAF5" w14:textId="77777777" w:rsidR="00FC180D" w:rsidRDefault="00203103">
            <w:pPr>
              <w:ind w:right="400" w:firstLineChars="250" w:firstLine="500"/>
              <w:rPr>
                <w:rFonts w:ascii="MicrosoftYaHei" w:hAnsi="MicrosoftYaHei" w:hint="eastAsia"/>
                <w:color w:val="333333"/>
                <w:sz w:val="20"/>
                <w:szCs w:val="20"/>
              </w:rPr>
            </w:pPr>
            <w:r>
              <w:rPr>
                <w:rFonts w:ascii="MicrosoftYaHei" w:hAnsi="MicrosoftYaHei"/>
                <w:color w:val="333333"/>
                <w:sz w:val="20"/>
                <w:szCs w:val="20"/>
              </w:rPr>
              <w:t>Checkin</w:t>
            </w:r>
          </w:p>
        </w:tc>
        <w:tc>
          <w:tcPr>
            <w:tcW w:w="3057" w:type="dxa"/>
          </w:tcPr>
          <w:p w14:paraId="5A50CE4E"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Actual working days</w:t>
            </w:r>
          </w:p>
        </w:tc>
        <w:tc>
          <w:tcPr>
            <w:tcW w:w="1134" w:type="dxa"/>
          </w:tcPr>
          <w:p w14:paraId="6907765A"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tc>
        <w:tc>
          <w:tcPr>
            <w:tcW w:w="2177" w:type="dxa"/>
          </w:tcPr>
          <w:p w14:paraId="5E5449BD" w14:textId="77777777" w:rsidR="00FC180D" w:rsidRDefault="00FC180D">
            <w:pPr>
              <w:jc w:val="center"/>
              <w:rPr>
                <w:rFonts w:asciiTheme="majorEastAsia" w:eastAsiaTheme="majorEastAsia" w:hAnsiTheme="majorEastAsia"/>
              </w:rPr>
            </w:pPr>
          </w:p>
        </w:tc>
      </w:tr>
      <w:tr w:rsidR="00FC180D" w14:paraId="53D8E556" w14:textId="77777777">
        <w:tc>
          <w:tcPr>
            <w:tcW w:w="2154" w:type="dxa"/>
          </w:tcPr>
          <w:p w14:paraId="57C9007F" w14:textId="77777777" w:rsidR="00FC180D" w:rsidRDefault="00203103">
            <w:pPr>
              <w:ind w:right="400" w:firstLineChars="250" w:firstLine="500"/>
              <w:rPr>
                <w:rFonts w:ascii="MicrosoftYaHei" w:hAnsi="MicrosoftYaHei" w:hint="eastAsia"/>
                <w:color w:val="333333"/>
                <w:sz w:val="20"/>
                <w:szCs w:val="20"/>
              </w:rPr>
            </w:pPr>
            <w:r>
              <w:rPr>
                <w:rFonts w:ascii="MicrosoftYaHei" w:hAnsi="MicrosoftYaHei"/>
                <w:color w:val="333333"/>
                <w:sz w:val="20"/>
                <w:szCs w:val="20"/>
              </w:rPr>
              <w:t>Absence</w:t>
            </w:r>
          </w:p>
        </w:tc>
        <w:tc>
          <w:tcPr>
            <w:tcW w:w="3057" w:type="dxa"/>
          </w:tcPr>
          <w:p w14:paraId="5524F3A8"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Number of completions</w:t>
            </w:r>
          </w:p>
        </w:tc>
        <w:tc>
          <w:tcPr>
            <w:tcW w:w="1134" w:type="dxa"/>
          </w:tcPr>
          <w:p w14:paraId="05A466FA"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tc>
        <w:tc>
          <w:tcPr>
            <w:tcW w:w="2177" w:type="dxa"/>
          </w:tcPr>
          <w:p w14:paraId="0F0F2A5D" w14:textId="77777777" w:rsidR="00FC180D" w:rsidRDefault="00FC180D">
            <w:pPr>
              <w:jc w:val="center"/>
              <w:rPr>
                <w:rFonts w:asciiTheme="majorEastAsia" w:eastAsiaTheme="majorEastAsia" w:hAnsiTheme="majorEastAsia"/>
              </w:rPr>
            </w:pPr>
          </w:p>
        </w:tc>
      </w:tr>
      <w:tr w:rsidR="00FC180D" w14:paraId="6475AAF0" w14:textId="77777777">
        <w:tc>
          <w:tcPr>
            <w:tcW w:w="2154" w:type="dxa"/>
          </w:tcPr>
          <w:p w14:paraId="42E2ECE2" w14:textId="77777777" w:rsidR="00FC180D" w:rsidRDefault="00203103">
            <w:pPr>
              <w:ind w:right="400" w:firstLineChars="250" w:firstLine="500"/>
              <w:rPr>
                <w:rFonts w:ascii="MicrosoftYaHei" w:hAnsi="MicrosoftYaHei" w:hint="eastAsia"/>
                <w:color w:val="333333"/>
                <w:sz w:val="20"/>
                <w:szCs w:val="20"/>
              </w:rPr>
            </w:pPr>
            <w:r>
              <w:rPr>
                <w:rFonts w:ascii="MicrosoftYaHei" w:hAnsi="MicrosoftYaHei"/>
                <w:color w:val="333333"/>
                <w:sz w:val="20"/>
                <w:szCs w:val="20"/>
              </w:rPr>
              <w:t>Late</w:t>
            </w:r>
          </w:p>
        </w:tc>
        <w:tc>
          <w:tcPr>
            <w:tcW w:w="3057" w:type="dxa"/>
          </w:tcPr>
          <w:p w14:paraId="16A66F5F"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Late arrivals</w:t>
            </w:r>
          </w:p>
        </w:tc>
        <w:tc>
          <w:tcPr>
            <w:tcW w:w="1134" w:type="dxa"/>
          </w:tcPr>
          <w:p w14:paraId="0A0B5E1D"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tc>
        <w:tc>
          <w:tcPr>
            <w:tcW w:w="2177" w:type="dxa"/>
          </w:tcPr>
          <w:p w14:paraId="712646C3" w14:textId="77777777" w:rsidR="00FC180D" w:rsidRDefault="00FC180D">
            <w:pPr>
              <w:jc w:val="center"/>
              <w:rPr>
                <w:rFonts w:asciiTheme="majorEastAsia" w:eastAsiaTheme="majorEastAsia" w:hAnsiTheme="majorEastAsia"/>
              </w:rPr>
            </w:pPr>
          </w:p>
        </w:tc>
      </w:tr>
      <w:tr w:rsidR="00FC180D" w14:paraId="54D41CB2" w14:textId="77777777">
        <w:tc>
          <w:tcPr>
            <w:tcW w:w="2154" w:type="dxa"/>
          </w:tcPr>
          <w:p w14:paraId="112B9C05" w14:textId="77777777" w:rsidR="00FC180D" w:rsidRDefault="00203103">
            <w:pPr>
              <w:ind w:right="400" w:firstLineChars="250" w:firstLine="500"/>
              <w:rPr>
                <w:rFonts w:ascii="MicrosoftYaHei" w:hAnsi="MicrosoftYaHei" w:hint="eastAsia"/>
                <w:color w:val="333333"/>
                <w:sz w:val="20"/>
                <w:szCs w:val="20"/>
              </w:rPr>
            </w:pPr>
            <w:r>
              <w:rPr>
                <w:rFonts w:ascii="MicrosoftYaHei" w:hAnsi="MicrosoftYaHei"/>
                <w:color w:val="333333"/>
                <w:sz w:val="20"/>
                <w:szCs w:val="20"/>
              </w:rPr>
              <w:t>Early</w:t>
            </w:r>
          </w:p>
        </w:tc>
        <w:tc>
          <w:tcPr>
            <w:tcW w:w="3057" w:type="dxa"/>
          </w:tcPr>
          <w:p w14:paraId="510D35B2"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Early retreat</w:t>
            </w:r>
          </w:p>
        </w:tc>
        <w:tc>
          <w:tcPr>
            <w:tcW w:w="1134" w:type="dxa"/>
          </w:tcPr>
          <w:p w14:paraId="02D1CB41"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tc>
        <w:tc>
          <w:tcPr>
            <w:tcW w:w="2177" w:type="dxa"/>
          </w:tcPr>
          <w:p w14:paraId="456F2B12" w14:textId="77777777" w:rsidR="00FC180D" w:rsidRDefault="00FC180D">
            <w:pPr>
              <w:jc w:val="center"/>
              <w:rPr>
                <w:rFonts w:asciiTheme="majorEastAsia" w:eastAsiaTheme="majorEastAsia" w:hAnsiTheme="majorEastAsia"/>
              </w:rPr>
            </w:pPr>
          </w:p>
        </w:tc>
      </w:tr>
      <w:tr w:rsidR="00FC180D" w14:paraId="572B464B" w14:textId="77777777">
        <w:tc>
          <w:tcPr>
            <w:tcW w:w="2154" w:type="dxa"/>
          </w:tcPr>
          <w:p w14:paraId="685DAA42" w14:textId="77777777" w:rsidR="00FC180D" w:rsidRDefault="00203103">
            <w:pPr>
              <w:ind w:right="400" w:firstLineChars="250" w:firstLine="500"/>
              <w:rPr>
                <w:rFonts w:ascii="MicrosoftYaHei" w:hAnsi="MicrosoftYaHei" w:hint="eastAsia"/>
                <w:color w:val="333333"/>
                <w:sz w:val="20"/>
                <w:szCs w:val="20"/>
              </w:rPr>
            </w:pPr>
            <w:r>
              <w:rPr>
                <w:rFonts w:ascii="MicrosoftYaHei" w:hAnsi="MicrosoftYaHei"/>
                <w:color w:val="333333"/>
                <w:sz w:val="20"/>
                <w:szCs w:val="20"/>
              </w:rPr>
              <w:t>Date</w:t>
            </w:r>
          </w:p>
        </w:tc>
        <w:tc>
          <w:tcPr>
            <w:tcW w:w="3057" w:type="dxa"/>
          </w:tcPr>
          <w:p w14:paraId="6C599EC2"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date</w:t>
            </w:r>
          </w:p>
        </w:tc>
        <w:tc>
          <w:tcPr>
            <w:tcW w:w="1134" w:type="dxa"/>
          </w:tcPr>
          <w:p w14:paraId="452C7130"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tc>
        <w:tc>
          <w:tcPr>
            <w:tcW w:w="2177" w:type="dxa"/>
          </w:tcPr>
          <w:p w14:paraId="54FF09E4" w14:textId="77777777" w:rsidR="00FC180D" w:rsidRDefault="00203103">
            <w:pPr>
              <w:rPr>
                <w:rFonts w:ascii="MicrosoftYaHei" w:hAnsi="MicrosoftYaHei" w:hint="eastAsia"/>
                <w:color w:val="333333"/>
                <w:sz w:val="20"/>
                <w:szCs w:val="20"/>
              </w:rPr>
            </w:pPr>
            <w:r>
              <w:rPr>
                <w:rFonts w:ascii="MicrosoftYaHei" w:hAnsi="MicrosoftYaHei"/>
                <w:color w:val="333333"/>
                <w:sz w:val="20"/>
                <w:szCs w:val="20"/>
              </w:rPr>
              <w:t>UTC time of day 00:00:00, based on time,Unit s</w:t>
            </w:r>
          </w:p>
        </w:tc>
      </w:tr>
      <w:tr w:rsidR="00FC180D" w14:paraId="421979FF" w14:textId="77777777">
        <w:tc>
          <w:tcPr>
            <w:tcW w:w="2154" w:type="dxa"/>
          </w:tcPr>
          <w:p w14:paraId="32349C9D" w14:textId="77777777" w:rsidR="00FC180D" w:rsidRDefault="00203103">
            <w:pPr>
              <w:ind w:right="400" w:firstLineChars="150" w:firstLine="300"/>
              <w:rPr>
                <w:rFonts w:ascii="MicrosoftYaHei" w:hAnsi="MicrosoftYaHei" w:hint="eastAsia"/>
                <w:color w:val="333333"/>
                <w:sz w:val="20"/>
                <w:szCs w:val="20"/>
              </w:rPr>
            </w:pPr>
            <w:r>
              <w:rPr>
                <w:rFonts w:ascii="MicrosoftYaHei" w:hAnsi="MicrosoftYaHei"/>
                <w:color w:val="333333"/>
                <w:sz w:val="20"/>
                <w:szCs w:val="20"/>
              </w:rPr>
              <w:t>CheckinTime</w:t>
            </w:r>
          </w:p>
        </w:tc>
        <w:tc>
          <w:tcPr>
            <w:tcW w:w="3057" w:type="dxa"/>
          </w:tcPr>
          <w:p w14:paraId="2769060F"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Check-in time</w:t>
            </w:r>
          </w:p>
        </w:tc>
        <w:tc>
          <w:tcPr>
            <w:tcW w:w="1134" w:type="dxa"/>
          </w:tcPr>
          <w:p w14:paraId="031A2AD2"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tc>
        <w:tc>
          <w:tcPr>
            <w:tcW w:w="2177" w:type="dxa"/>
          </w:tcPr>
          <w:p w14:paraId="1DE964B3" w14:textId="77777777" w:rsidR="00FC180D" w:rsidRDefault="00203103">
            <w:pPr>
              <w:rPr>
                <w:rFonts w:ascii="MicrosoftYaHei" w:hAnsi="MicrosoftYaHei" w:hint="eastAsia"/>
                <w:color w:val="333333"/>
                <w:sz w:val="20"/>
                <w:szCs w:val="20"/>
              </w:rPr>
            </w:pPr>
            <w:r>
              <w:rPr>
                <w:rFonts w:ascii="MicrosoftYaHei" w:hAnsi="MicrosoftYaHei"/>
                <w:color w:val="333333"/>
                <w:sz w:val="20"/>
                <w:szCs w:val="20"/>
              </w:rPr>
              <w:t>30600(s)=08:30(h)</w:t>
            </w:r>
          </w:p>
          <w:p w14:paraId="1DC8F987" w14:textId="77777777" w:rsidR="00FC180D" w:rsidRDefault="00203103">
            <w:pPr>
              <w:rPr>
                <w:rFonts w:ascii="MicrosoftYaHei" w:hAnsi="MicrosoftYaHei" w:hint="eastAsia"/>
                <w:color w:val="333333"/>
                <w:sz w:val="20"/>
                <w:szCs w:val="20"/>
              </w:rPr>
            </w:pPr>
            <w:r>
              <w:rPr>
                <w:rFonts w:ascii="MicrosoftYaHei" w:hAnsi="MicrosoftYaHei"/>
                <w:color w:val="333333"/>
                <w:sz w:val="20"/>
                <w:szCs w:val="20"/>
              </w:rPr>
              <w:t>- 00:00(h), [0,86399], a number outside the range indicates that there is no punch record</w:t>
            </w:r>
          </w:p>
        </w:tc>
      </w:tr>
      <w:tr w:rsidR="00FC180D" w14:paraId="752F2B10" w14:textId="77777777">
        <w:tc>
          <w:tcPr>
            <w:tcW w:w="2154" w:type="dxa"/>
          </w:tcPr>
          <w:p w14:paraId="666A1030" w14:textId="77777777" w:rsidR="00FC180D" w:rsidRDefault="00203103">
            <w:pPr>
              <w:tabs>
                <w:tab w:val="left" w:pos="855"/>
              </w:tabs>
              <w:ind w:right="400" w:firstLineChars="150" w:firstLine="300"/>
              <w:rPr>
                <w:rFonts w:ascii="MicrosoftYaHei" w:hAnsi="MicrosoftYaHei" w:hint="eastAsia"/>
                <w:color w:val="333333"/>
                <w:sz w:val="20"/>
                <w:szCs w:val="20"/>
              </w:rPr>
            </w:pPr>
            <w:r>
              <w:rPr>
                <w:rFonts w:ascii="MicrosoftYaHei" w:hAnsi="MicrosoftYaHei"/>
                <w:color w:val="333333"/>
                <w:sz w:val="20"/>
                <w:szCs w:val="20"/>
              </w:rPr>
              <w:t>CheckoutTime</w:t>
            </w:r>
          </w:p>
        </w:tc>
        <w:tc>
          <w:tcPr>
            <w:tcW w:w="3057" w:type="dxa"/>
          </w:tcPr>
          <w:p w14:paraId="0DFBF880"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Signing time</w:t>
            </w:r>
          </w:p>
        </w:tc>
        <w:tc>
          <w:tcPr>
            <w:tcW w:w="1134" w:type="dxa"/>
          </w:tcPr>
          <w:p w14:paraId="16791208"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tc>
        <w:tc>
          <w:tcPr>
            <w:tcW w:w="2177" w:type="dxa"/>
          </w:tcPr>
          <w:p w14:paraId="3DB573FB" w14:textId="77777777" w:rsidR="00FC180D" w:rsidRDefault="00203103">
            <w:pPr>
              <w:tabs>
                <w:tab w:val="left" w:pos="50"/>
              </w:tabs>
              <w:rPr>
                <w:rFonts w:ascii="MicrosoftYaHei" w:hAnsi="MicrosoftYaHei" w:hint="eastAsia"/>
                <w:color w:val="333333"/>
                <w:sz w:val="20"/>
                <w:szCs w:val="20"/>
              </w:rPr>
            </w:pPr>
            <w:r>
              <w:rPr>
                <w:rFonts w:ascii="MicrosoftYaHei" w:hAnsi="MicrosoftYaHei" w:hint="eastAsia"/>
                <w:color w:val="333333"/>
                <w:sz w:val="20"/>
                <w:szCs w:val="20"/>
              </w:rPr>
              <w:tab/>
            </w:r>
            <w:r>
              <w:rPr>
                <w:rFonts w:ascii="MicrosoftYaHei" w:hAnsi="MicrosoftYaHei"/>
                <w:color w:val="333333"/>
                <w:sz w:val="20"/>
                <w:szCs w:val="20"/>
              </w:rPr>
              <w:t>64800(s)=18:00(h)</w:t>
            </w:r>
            <w:r>
              <w:rPr>
                <w:rFonts w:ascii="MicrosoftYaHei" w:hAnsi="MicrosoftYaHei"/>
                <w:color w:val="333333"/>
                <w:sz w:val="20"/>
                <w:szCs w:val="20"/>
              </w:rPr>
              <w:br/>
              <w:t>- 00:00(h</w:t>
            </w:r>
            <w:r>
              <w:rPr>
                <w:rFonts w:ascii="MicrosoftYaHei" w:hAnsi="MicrosoftYaHei" w:hint="eastAsia"/>
                <w:color w:val="333333"/>
                <w:sz w:val="20"/>
                <w:szCs w:val="20"/>
              </w:rPr>
              <w:t>)</w:t>
            </w:r>
          </w:p>
        </w:tc>
      </w:tr>
      <w:tr w:rsidR="00FC180D" w14:paraId="31958ACB" w14:textId="77777777">
        <w:tc>
          <w:tcPr>
            <w:tcW w:w="2154" w:type="dxa"/>
          </w:tcPr>
          <w:p w14:paraId="2D93FE93" w14:textId="77777777" w:rsidR="00FC180D" w:rsidRDefault="00203103">
            <w:pPr>
              <w:tabs>
                <w:tab w:val="left" w:pos="1335"/>
              </w:tabs>
              <w:ind w:right="400" w:firstLineChars="350" w:firstLine="700"/>
              <w:rPr>
                <w:rFonts w:ascii="MicrosoftYaHei" w:hAnsi="MicrosoftYaHei" w:hint="eastAsia"/>
                <w:color w:val="333333"/>
                <w:sz w:val="20"/>
                <w:szCs w:val="20"/>
              </w:rPr>
            </w:pPr>
            <w:r>
              <w:rPr>
                <w:rFonts w:ascii="MicrosoftYaHei" w:hAnsi="MicrosoftYaHei"/>
                <w:color w:val="333333"/>
                <w:sz w:val="20"/>
                <w:szCs w:val="20"/>
              </w:rPr>
              <w:t>State</w:t>
            </w:r>
          </w:p>
        </w:tc>
        <w:tc>
          <w:tcPr>
            <w:tcW w:w="3057" w:type="dxa"/>
          </w:tcPr>
          <w:p w14:paraId="219A0753"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Attendance status</w:t>
            </w:r>
          </w:p>
        </w:tc>
        <w:tc>
          <w:tcPr>
            <w:tcW w:w="1134" w:type="dxa"/>
          </w:tcPr>
          <w:p w14:paraId="2D17BE4A" w14:textId="77777777" w:rsidR="00FC180D" w:rsidRDefault="00203103">
            <w:pPr>
              <w:jc w:val="center"/>
              <w:rPr>
                <w:rFonts w:ascii="MicrosoftYaHei" w:hAnsi="MicrosoftYaHei" w:hint="eastAsia"/>
                <w:color w:val="333333"/>
                <w:sz w:val="20"/>
                <w:szCs w:val="20"/>
              </w:rPr>
            </w:pPr>
            <w:r>
              <w:rPr>
                <w:rFonts w:ascii="MicrosoftYaHei" w:hAnsi="MicrosoftYaHei"/>
                <w:color w:val="333333"/>
                <w:sz w:val="20"/>
                <w:szCs w:val="20"/>
              </w:rPr>
              <w:t>Integer</w:t>
            </w:r>
          </w:p>
        </w:tc>
        <w:tc>
          <w:tcPr>
            <w:tcW w:w="2177" w:type="dxa"/>
          </w:tcPr>
          <w:p w14:paraId="02EBED23" w14:textId="77777777" w:rsidR="00FC180D" w:rsidRDefault="00203103">
            <w:pPr>
              <w:tabs>
                <w:tab w:val="left" w:pos="360"/>
              </w:tabs>
              <w:rPr>
                <w:rFonts w:ascii="MicrosoftYaHei" w:hAnsi="MicrosoftYaHei" w:hint="eastAsia"/>
                <w:color w:val="333333"/>
                <w:sz w:val="20"/>
                <w:szCs w:val="20"/>
              </w:rPr>
            </w:pPr>
            <w:r>
              <w:rPr>
                <w:rFonts w:ascii="MicrosoftYaHei" w:hAnsi="MicrosoftYaHei"/>
                <w:color w:val="333333"/>
                <w:sz w:val="20"/>
                <w:szCs w:val="20"/>
              </w:rPr>
              <w:t>1 (normal),</w:t>
            </w:r>
          </w:p>
          <w:p w14:paraId="2FF4F96F" w14:textId="77777777" w:rsidR="00FC180D" w:rsidRDefault="00203103">
            <w:pPr>
              <w:tabs>
                <w:tab w:val="left" w:pos="360"/>
              </w:tabs>
              <w:rPr>
                <w:rFonts w:ascii="MicrosoftYaHei" w:hAnsi="MicrosoftYaHei" w:hint="eastAsia"/>
                <w:color w:val="333333"/>
                <w:sz w:val="20"/>
                <w:szCs w:val="20"/>
              </w:rPr>
            </w:pPr>
            <w:r>
              <w:rPr>
                <w:rFonts w:ascii="MicrosoftYaHei" w:hAnsi="MicrosoftYaHei"/>
                <w:color w:val="333333"/>
                <w:sz w:val="20"/>
                <w:szCs w:val="20"/>
              </w:rPr>
              <w:t>2 (late),</w:t>
            </w:r>
          </w:p>
          <w:p w14:paraId="6411E720" w14:textId="77777777" w:rsidR="00FC180D" w:rsidRDefault="00203103">
            <w:pPr>
              <w:tabs>
                <w:tab w:val="left" w:pos="360"/>
              </w:tabs>
              <w:rPr>
                <w:rFonts w:ascii="MicrosoftYaHei" w:hAnsi="MicrosoftYaHei" w:hint="eastAsia"/>
                <w:color w:val="333333"/>
                <w:sz w:val="20"/>
                <w:szCs w:val="20"/>
              </w:rPr>
            </w:pPr>
            <w:r>
              <w:rPr>
                <w:rFonts w:ascii="MicrosoftYaHei" w:hAnsi="MicrosoftYaHei"/>
                <w:color w:val="333333"/>
                <w:sz w:val="20"/>
                <w:szCs w:val="20"/>
              </w:rPr>
              <w:t>3 (early leave),</w:t>
            </w:r>
          </w:p>
          <w:p w14:paraId="1DDC9244" w14:textId="77777777" w:rsidR="00FC180D" w:rsidRDefault="00203103">
            <w:pPr>
              <w:tabs>
                <w:tab w:val="left" w:pos="360"/>
              </w:tabs>
              <w:rPr>
                <w:rFonts w:ascii="MicrosoftYaHei" w:hAnsi="MicrosoftYaHei" w:hint="eastAsia"/>
                <w:color w:val="333333"/>
                <w:sz w:val="20"/>
                <w:szCs w:val="20"/>
              </w:rPr>
            </w:pPr>
            <w:r>
              <w:rPr>
                <w:rFonts w:ascii="MicrosoftYaHei" w:hAnsi="MicrosoftYaHei"/>
                <w:color w:val="333333"/>
                <w:sz w:val="20"/>
                <w:szCs w:val="20"/>
              </w:rPr>
              <w:t>4 (late and early leave),</w:t>
            </w:r>
          </w:p>
          <w:p w14:paraId="31E3F3CD" w14:textId="77777777" w:rsidR="00FC180D" w:rsidRDefault="00203103">
            <w:pPr>
              <w:tabs>
                <w:tab w:val="left" w:pos="360"/>
              </w:tabs>
              <w:rPr>
                <w:rFonts w:ascii="MicrosoftYaHei" w:hAnsi="MicrosoftYaHei" w:hint="eastAsia"/>
                <w:color w:val="333333"/>
                <w:sz w:val="20"/>
                <w:szCs w:val="20"/>
              </w:rPr>
            </w:pPr>
            <w:r>
              <w:rPr>
                <w:rFonts w:ascii="MicrosoftYaHei" w:hAnsi="MicrosoftYaHei"/>
                <w:color w:val="333333"/>
                <w:sz w:val="20"/>
                <w:szCs w:val="20"/>
              </w:rPr>
              <w:t>5 (complete),</w:t>
            </w:r>
          </w:p>
          <w:p w14:paraId="110CC2B0" w14:textId="77777777" w:rsidR="00FC180D" w:rsidRDefault="00203103">
            <w:pPr>
              <w:tabs>
                <w:tab w:val="left" w:pos="360"/>
              </w:tabs>
              <w:rPr>
                <w:rFonts w:ascii="MicrosoftYaHei" w:hAnsi="MicrosoftYaHei" w:hint="eastAsia"/>
                <w:color w:val="333333"/>
                <w:sz w:val="20"/>
                <w:szCs w:val="20"/>
              </w:rPr>
            </w:pPr>
            <w:r>
              <w:rPr>
                <w:rFonts w:ascii="MicrosoftYaHei" w:hAnsi="MicrosoftYaHei"/>
                <w:color w:val="333333"/>
                <w:sz w:val="20"/>
                <w:szCs w:val="20"/>
              </w:rPr>
              <w:t>6 (overtime)</w:t>
            </w:r>
          </w:p>
        </w:tc>
      </w:tr>
    </w:tbl>
    <w:p w14:paraId="50FA51B5" w14:textId="77777777" w:rsidR="00FC180D" w:rsidRDefault="00D86666">
      <w:pPr>
        <w:pStyle w:val="Titolo4"/>
        <w:rPr>
          <w:rFonts w:ascii="Times New Roman" w:eastAsia="SimSun" w:hAnsi="Times New Roman" w:cs="Times New Roman"/>
          <w:b w:val="0"/>
          <w:bCs w:val="0"/>
          <w:sz w:val="21"/>
          <w:szCs w:val="24"/>
        </w:rPr>
      </w:pPr>
      <w:r>
        <w:t>Description</w:t>
      </w:r>
    </w:p>
    <w:p w14:paraId="2E1D5CEE" w14:textId="77777777" w:rsidR="00D86666" w:rsidRPr="00D86666" w:rsidRDefault="00D86666" w:rsidP="00D86666">
      <w:r>
        <w:t>Get/export face attendance data (by page).</w:t>
      </w:r>
    </w:p>
    <w:p w14:paraId="3782D793" w14:textId="77777777" w:rsidR="00FC180D" w:rsidRDefault="00203103">
      <w:pPr>
        <w:pStyle w:val="Titolo4"/>
        <w:rPr>
          <w:b w:val="0"/>
        </w:rPr>
      </w:pPr>
      <w:r>
        <w:rPr>
          <w:rFonts w:hint="eastAsia"/>
          <w:b w:val="0"/>
        </w:rPr>
        <w:t>Return value</w:t>
      </w:r>
    </w:p>
    <w:p w14:paraId="3194F653" w14:textId="77777777" w:rsidR="00FC180D" w:rsidRDefault="00203103">
      <w:pPr>
        <w:rPr>
          <w:rFonts w:ascii="NSimSun" w:hAnsi="NSimSun" w:cs="NSimSun"/>
          <w:kern w:val="0"/>
          <w:sz w:val="19"/>
          <w:szCs w:val="19"/>
        </w:rPr>
      </w:pPr>
      <w:r>
        <w:rPr>
          <w:rFonts w:hint="eastAsia"/>
        </w:rPr>
        <w:t>0 succeeded; other values failed.</w:t>
      </w:r>
    </w:p>
    <w:p w14:paraId="3ABA926A" w14:textId="77777777" w:rsidR="00FC180D" w:rsidRDefault="00FC180D"/>
    <w:p w14:paraId="228FB231" w14:textId="77777777" w:rsidR="004A4C67" w:rsidRDefault="004A4C67" w:rsidP="004A4C67">
      <w:pPr>
        <w:pStyle w:val="Titolo3"/>
      </w:pPr>
      <w:bookmarkStart w:id="436" w:name="_Toc152594203"/>
      <w:r>
        <w:t>sdks_dev_face_get_attendance_data</w:t>
      </w:r>
      <w:r w:rsidR="00C37762" w:rsidRPr="00C37762">
        <w:t>(for NVR)</w:t>
      </w:r>
      <w:bookmarkEnd w:id="436"/>
    </w:p>
    <w:p w14:paraId="7DB3D8CA" w14:textId="77777777" w:rsidR="00EC7900" w:rsidRDefault="00EC7900" w:rsidP="00EC7900">
      <w:pPr>
        <w:pStyle w:val="Titolo4"/>
      </w:pPr>
      <w:r w:rsidRPr="009526BD">
        <w:rPr>
          <w:rFonts w:hint="eastAsia"/>
        </w:rPr>
        <w:t>Define</w:t>
      </w:r>
    </w:p>
    <w:p w14:paraId="7790B929" w14:textId="77777777" w:rsidR="00EC7900" w:rsidRPr="00EC7900" w:rsidRDefault="00EC7900" w:rsidP="00EC7900">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sdks_dev_face_check_data(</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path_file</w:t>
      </w:r>
      <w:r>
        <w:rPr>
          <w:rFonts w:ascii="NSimSun" w:eastAsiaTheme="minorEastAsia" w:hAnsi="NSimSun" w:cs="NSimSun"/>
          <w:color w:val="000000"/>
          <w:kern w:val="0"/>
          <w:sz w:val="19"/>
          <w:szCs w:val="19"/>
        </w:rPr>
        <w:t>)</w:t>
      </w:r>
    </w:p>
    <w:p w14:paraId="061C5CCC" w14:textId="77777777" w:rsidR="004A4C67" w:rsidRPr="009707A9" w:rsidRDefault="004A4C67" w:rsidP="004A4C67">
      <w:pPr>
        <w:pStyle w:val="Titolo4"/>
      </w:pPr>
      <w:r>
        <w:rPr>
          <w:rFonts w:hint="eastAsia"/>
        </w:rPr>
        <w:t>parameter</w:t>
      </w:r>
    </w:p>
    <w:p w14:paraId="0920BE2D" w14:textId="77777777" w:rsidR="004A4C67" w:rsidRPr="00BD4279" w:rsidRDefault="004A4C67" w:rsidP="004A4C67">
      <w:r w:rsidRPr="00BD4279">
        <w:rPr>
          <w:rFonts w:hint="eastAsia"/>
        </w:rPr>
        <w:t>handle</w:t>
      </w:r>
      <w:r w:rsidR="00E45D9D">
        <w:rPr>
          <w:rFonts w:hint="eastAsia"/>
        </w:rPr>
        <w:t>:</w:t>
      </w:r>
      <w:r w:rsidRPr="00BD4279">
        <w:rPr>
          <w:rFonts w:hint="eastAsia"/>
        </w:rPr>
        <w:t>Return value of sdks_dev_conn interface.</w:t>
      </w:r>
    </w:p>
    <w:p w14:paraId="482C8370" w14:textId="77777777" w:rsidR="004A4C67" w:rsidRPr="00BD4279" w:rsidRDefault="004A4C67" w:rsidP="004A4C67">
      <w:r w:rsidRPr="00BD4279">
        <w:rPr>
          <w:rFonts w:hint="eastAsia"/>
        </w:rPr>
        <w:t>chn</w:t>
      </w:r>
      <w:r w:rsidR="00E45D9D">
        <w:rPr>
          <w:rFonts w:hint="eastAsia"/>
        </w:rPr>
        <w:t>:</w:t>
      </w:r>
      <w:r w:rsidRPr="00BD4279">
        <w:t>Channel number</w:t>
      </w:r>
      <w:r w:rsidRPr="00BD4279">
        <w:rPr>
          <w:rFonts w:hint="eastAsia"/>
        </w:rPr>
        <w:t>,</w:t>
      </w:r>
      <w:r w:rsidRPr="00BD4279">
        <w:t xml:space="preserve"> IPC fill-1</w:t>
      </w:r>
      <w:r w:rsidRPr="00BD4279">
        <w:rPr>
          <w:rFonts w:hint="eastAsia"/>
        </w:rPr>
        <w:t>.</w:t>
      </w:r>
    </w:p>
    <w:p w14:paraId="6EBB3747" w14:textId="77777777" w:rsidR="004A4C67" w:rsidRPr="00726704" w:rsidRDefault="004A4C67" w:rsidP="004A4C67">
      <w:r w:rsidRPr="00694EDF">
        <w:t>p_</w:t>
      </w:r>
      <w:r>
        <w:rPr>
          <w:rFonts w:hint="eastAsia"/>
        </w:rPr>
        <w:t>param</w:t>
      </w:r>
      <w:r w:rsidR="00E45D9D">
        <w:rPr>
          <w:rFonts w:hint="eastAsia"/>
        </w:rPr>
        <w:t>:</w:t>
      </w:r>
      <w:r w:rsidRPr="00BA356E">
        <w:t>Input parameters, expressed in json format.</w:t>
      </w:r>
    </w:p>
    <w:p w14:paraId="1F448599" w14:textId="77777777" w:rsidR="004A4C67" w:rsidRDefault="004A4C67" w:rsidP="004A4C67">
      <w:r>
        <w:rPr>
          <w:rFonts w:ascii="NSimSun" w:eastAsiaTheme="minorEastAsia" w:hAnsi="NSimSun" w:cs="NSimSun" w:hint="eastAsia"/>
          <w:color w:val="808080"/>
          <w:kern w:val="0"/>
          <w:sz w:val="19"/>
          <w:szCs w:val="19"/>
        </w:rPr>
        <w:t xml:space="preserve"> </w:t>
      </w:r>
      <w:r>
        <w:rPr>
          <w:rFonts w:ascii="NSimSun" w:eastAsiaTheme="minorEastAsia" w:hAnsi="NSimSun" w:cs="NSimSun"/>
          <w:color w:val="808080"/>
          <w:kern w:val="0"/>
          <w:sz w:val="19"/>
          <w:szCs w:val="19"/>
        </w:rPr>
        <w:t>path_file</w:t>
      </w:r>
      <w:r w:rsidR="00E45D9D">
        <w:rPr>
          <w:rFonts w:hint="eastAsia"/>
        </w:rPr>
        <w:t>:</w:t>
      </w:r>
      <w:r w:rsidRPr="009707A9">
        <w:t>The txt file name of the attendance data to be saved (including the path, cannot be a Chinese path).</w:t>
      </w:r>
    </w:p>
    <w:p w14:paraId="22C5FA27" w14:textId="77777777" w:rsidR="004A4C67" w:rsidRPr="009707A9" w:rsidRDefault="004A4C67" w:rsidP="004A4C67">
      <w:r>
        <w:rPr>
          <w:rFonts w:hint="eastAsia"/>
        </w:rPr>
        <w:t xml:space="preserve">  </w:t>
      </w:r>
      <w:r w:rsidRPr="0069165F">
        <w:t>p_param</w:t>
      </w:r>
      <w:r>
        <w:rPr>
          <w:rFonts w:hint="eastAsia"/>
        </w:rPr>
        <w:t xml:space="preserve">  t</w:t>
      </w:r>
      <w:r w:rsidRPr="003F4AC4">
        <w:t>he json format is</w:t>
      </w:r>
      <w:r w:rsidR="00E45D9D">
        <w:rPr>
          <w:rFonts w:hint="eastAsia"/>
        </w:rPr>
        <w:t>:</w:t>
      </w:r>
    </w:p>
    <w:p w14:paraId="201A6D28" w14:textId="77777777" w:rsidR="004A4C67" w:rsidRDefault="004A4C67" w:rsidP="004A4C67">
      <w:r>
        <w:t>{</w:t>
      </w:r>
    </w:p>
    <w:p w14:paraId="30DA59D8" w14:textId="77777777" w:rsidR="004A4C67" w:rsidRDefault="004A4C67" w:rsidP="004A4C67">
      <w:r>
        <w:tab/>
        <w:t>"Group": "cxy",</w:t>
      </w:r>
    </w:p>
    <w:p w14:paraId="43B583CB" w14:textId="77777777" w:rsidR="004A4C67" w:rsidRDefault="004A4C67" w:rsidP="004A4C67">
      <w:r>
        <w:tab/>
        <w:t>"MemberNum": 18,</w:t>
      </w:r>
    </w:p>
    <w:p w14:paraId="258DD1CC" w14:textId="77777777" w:rsidR="004A4C67" w:rsidRDefault="004A4C67" w:rsidP="004A4C67">
      <w:r>
        <w:tab/>
        <w:t>"StartTime": "1569772800",</w:t>
      </w:r>
    </w:p>
    <w:p w14:paraId="4CB64AC9" w14:textId="77777777" w:rsidR="004A4C67" w:rsidRDefault="004A4C67" w:rsidP="004A4C67">
      <w:r>
        <w:tab/>
        <w:t>"EndTime": "1570032000",</w:t>
      </w:r>
    </w:p>
    <w:p w14:paraId="085FEC65" w14:textId="77777777" w:rsidR="004A4C67" w:rsidRDefault="004A4C67" w:rsidP="004A4C67">
      <w:r>
        <w:tab/>
        <w:t>"Type": 1</w:t>
      </w:r>
    </w:p>
    <w:p w14:paraId="62FC9D54" w14:textId="77777777" w:rsidR="004A4C67" w:rsidRDefault="004A4C67" w:rsidP="004A4C67">
      <w:r>
        <w:t>}</w:t>
      </w:r>
    </w:p>
    <w:tbl>
      <w:tblPr>
        <w:tblStyle w:val="Grigliatabella"/>
        <w:tblW w:w="8522" w:type="dxa"/>
        <w:tblLayout w:type="fixed"/>
        <w:tblLook w:val="04A0" w:firstRow="1" w:lastRow="0" w:firstColumn="1" w:lastColumn="0" w:noHBand="0" w:noVBand="1"/>
      </w:tblPr>
      <w:tblGrid>
        <w:gridCol w:w="2154"/>
        <w:gridCol w:w="3057"/>
        <w:gridCol w:w="1134"/>
        <w:gridCol w:w="2177"/>
      </w:tblGrid>
      <w:tr w:rsidR="004A4C67" w14:paraId="6445CBDF" w14:textId="77777777" w:rsidTr="00323DC5">
        <w:tc>
          <w:tcPr>
            <w:tcW w:w="2154" w:type="dxa"/>
            <w:shd w:val="clear" w:color="auto" w:fill="D9D9D9" w:themeFill="background1" w:themeFillShade="D9"/>
          </w:tcPr>
          <w:p w14:paraId="102C9A07"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parameter</w:t>
            </w:r>
          </w:p>
        </w:tc>
        <w:tc>
          <w:tcPr>
            <w:tcW w:w="3057" w:type="dxa"/>
            <w:shd w:val="clear" w:color="auto" w:fill="D9D9D9" w:themeFill="background1" w:themeFillShade="D9"/>
          </w:tcPr>
          <w:p w14:paraId="1A1DB159"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Description</w:t>
            </w:r>
          </w:p>
        </w:tc>
        <w:tc>
          <w:tcPr>
            <w:tcW w:w="1134" w:type="dxa"/>
            <w:shd w:val="clear" w:color="auto" w:fill="D9D9D9" w:themeFill="background1" w:themeFillShade="D9"/>
          </w:tcPr>
          <w:p w14:paraId="00295CA8"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Types</w:t>
            </w:r>
          </w:p>
        </w:tc>
        <w:tc>
          <w:tcPr>
            <w:tcW w:w="2177" w:type="dxa"/>
            <w:shd w:val="clear" w:color="auto" w:fill="D9D9D9" w:themeFill="background1" w:themeFillShade="D9"/>
          </w:tcPr>
          <w:p w14:paraId="4DD44AC8"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Remarks</w:t>
            </w:r>
          </w:p>
        </w:tc>
      </w:tr>
      <w:tr w:rsidR="004A4C67" w14:paraId="0506643D" w14:textId="77777777" w:rsidTr="00323DC5">
        <w:tc>
          <w:tcPr>
            <w:tcW w:w="2154" w:type="dxa"/>
          </w:tcPr>
          <w:p w14:paraId="64AB23D8" w14:textId="77777777" w:rsidR="004A4C67" w:rsidRDefault="004A4C67" w:rsidP="00323DC5">
            <w:pPr>
              <w:jc w:val="center"/>
              <w:rPr>
                <w:rFonts w:asciiTheme="majorEastAsia" w:eastAsiaTheme="majorEastAsia" w:hAnsiTheme="majorEastAsia"/>
              </w:rPr>
            </w:pPr>
            <w:r>
              <w:t>MemberNum</w:t>
            </w:r>
          </w:p>
        </w:tc>
        <w:tc>
          <w:tcPr>
            <w:tcW w:w="3057" w:type="dxa"/>
          </w:tcPr>
          <w:p w14:paraId="148AFCA6" w14:textId="77777777" w:rsidR="004A4C67" w:rsidRDefault="004A4C67" w:rsidP="00323DC5">
            <w:pPr>
              <w:jc w:val="center"/>
              <w:rPr>
                <w:rFonts w:asciiTheme="majorEastAsia" w:eastAsiaTheme="majorEastAsia" w:hAnsiTheme="majorEastAsia"/>
              </w:rPr>
            </w:pPr>
            <w:r w:rsidRPr="009707A9">
              <w:rPr>
                <w:rFonts w:ascii="MicrosoftYaHei" w:hAnsi="MicrosoftYaHei"/>
                <w:color w:val="333333"/>
                <w:sz w:val="20"/>
                <w:szCs w:val="20"/>
              </w:rPr>
              <w:t>Total number of attendance library members</w:t>
            </w:r>
          </w:p>
        </w:tc>
        <w:tc>
          <w:tcPr>
            <w:tcW w:w="1134" w:type="dxa"/>
          </w:tcPr>
          <w:p w14:paraId="330B245A" w14:textId="77777777" w:rsidR="004A4C67" w:rsidRPr="009707A9" w:rsidRDefault="004A4C67" w:rsidP="00323DC5">
            <w:r>
              <w:rPr>
                <w:rFonts w:ascii="MicrosoftYaHei" w:hAnsi="MicrosoftYaHei" w:hint="eastAsia"/>
                <w:color w:val="333333"/>
                <w:sz w:val="20"/>
                <w:szCs w:val="20"/>
              </w:rPr>
              <w:t xml:space="preserve"> </w:t>
            </w:r>
            <w:r>
              <w:rPr>
                <w:rFonts w:ascii="MicrosoftYaHei" w:hAnsi="MicrosoftYaHei"/>
                <w:color w:val="333333"/>
                <w:sz w:val="20"/>
                <w:szCs w:val="20"/>
              </w:rPr>
              <w:t>Intege</w:t>
            </w:r>
            <w:r>
              <w:rPr>
                <w:rFonts w:ascii="MicrosoftYaHei" w:hAnsi="MicrosoftYaHei" w:hint="eastAsia"/>
                <w:color w:val="333333"/>
                <w:sz w:val="20"/>
                <w:szCs w:val="20"/>
              </w:rPr>
              <w:t>r</w:t>
            </w:r>
          </w:p>
        </w:tc>
        <w:tc>
          <w:tcPr>
            <w:tcW w:w="2177" w:type="dxa"/>
          </w:tcPr>
          <w:p w14:paraId="4D7E6570" w14:textId="77777777" w:rsidR="004A4C67" w:rsidRDefault="004A4C67" w:rsidP="00323DC5">
            <w:pPr>
              <w:jc w:val="center"/>
              <w:rPr>
                <w:rFonts w:asciiTheme="majorEastAsia" w:eastAsiaTheme="majorEastAsia" w:hAnsiTheme="majorEastAsia"/>
              </w:rPr>
            </w:pPr>
          </w:p>
        </w:tc>
      </w:tr>
      <w:tr w:rsidR="004A4C67" w14:paraId="47679511" w14:textId="77777777" w:rsidTr="00323DC5">
        <w:tc>
          <w:tcPr>
            <w:tcW w:w="2154" w:type="dxa"/>
          </w:tcPr>
          <w:p w14:paraId="614036E0" w14:textId="77777777" w:rsidR="004A4C67" w:rsidRDefault="004A4C67" w:rsidP="00323DC5">
            <w:pPr>
              <w:jc w:val="center"/>
              <w:rPr>
                <w:rFonts w:asciiTheme="majorEastAsia" w:eastAsiaTheme="majorEastAsia" w:hAnsiTheme="majorEastAsia"/>
              </w:rPr>
            </w:pPr>
            <w:r>
              <w:t>Group</w:t>
            </w:r>
          </w:p>
        </w:tc>
        <w:tc>
          <w:tcPr>
            <w:tcW w:w="3057" w:type="dxa"/>
          </w:tcPr>
          <w:p w14:paraId="77860A7C" w14:textId="77777777" w:rsidR="004A4C67" w:rsidRDefault="004A4C67" w:rsidP="00323DC5">
            <w:pPr>
              <w:jc w:val="center"/>
              <w:rPr>
                <w:rFonts w:asciiTheme="majorEastAsia" w:eastAsiaTheme="majorEastAsia" w:hAnsiTheme="majorEastAsia"/>
              </w:rPr>
            </w:pPr>
            <w:r w:rsidRPr="009707A9">
              <w:rPr>
                <w:rFonts w:ascii="MicrosoftYaHei" w:hAnsi="MicrosoftYaHei"/>
                <w:color w:val="333333"/>
                <w:sz w:val="20"/>
                <w:szCs w:val="20"/>
              </w:rPr>
              <w:t>Attendance library name</w:t>
            </w:r>
          </w:p>
        </w:tc>
        <w:tc>
          <w:tcPr>
            <w:tcW w:w="1134" w:type="dxa"/>
          </w:tcPr>
          <w:p w14:paraId="6C4D3274" w14:textId="77777777" w:rsidR="004A4C67" w:rsidRDefault="004A4C67" w:rsidP="00323DC5">
            <w:pPr>
              <w:jc w:val="center"/>
              <w:rPr>
                <w:rFonts w:asciiTheme="majorEastAsia" w:eastAsiaTheme="majorEastAsia" w:hAnsiTheme="majorEastAsia"/>
              </w:rPr>
            </w:pPr>
            <w:r w:rsidRPr="009707A9">
              <w:rPr>
                <w:rFonts w:ascii="MicrosoftYaHei" w:hAnsi="MicrosoftYaHei"/>
                <w:color w:val="333333"/>
                <w:sz w:val="20"/>
                <w:szCs w:val="20"/>
              </w:rPr>
              <w:t>String</w:t>
            </w:r>
          </w:p>
        </w:tc>
        <w:tc>
          <w:tcPr>
            <w:tcW w:w="2177" w:type="dxa"/>
          </w:tcPr>
          <w:p w14:paraId="68956C45" w14:textId="77777777" w:rsidR="004A4C67" w:rsidRDefault="004A4C67" w:rsidP="00323DC5">
            <w:pPr>
              <w:jc w:val="center"/>
              <w:rPr>
                <w:rFonts w:asciiTheme="majorEastAsia" w:eastAsiaTheme="majorEastAsia" w:hAnsiTheme="majorEastAsia"/>
              </w:rPr>
            </w:pPr>
          </w:p>
        </w:tc>
      </w:tr>
      <w:tr w:rsidR="004A4C67" w14:paraId="5E2B8766" w14:textId="77777777" w:rsidTr="00323DC5">
        <w:trPr>
          <w:trHeight w:val="634"/>
        </w:trPr>
        <w:tc>
          <w:tcPr>
            <w:tcW w:w="2154" w:type="dxa"/>
          </w:tcPr>
          <w:p w14:paraId="6BCE8CA2" w14:textId="77777777" w:rsidR="004A4C67" w:rsidRDefault="004A4C67" w:rsidP="00323DC5">
            <w:pPr>
              <w:jc w:val="center"/>
              <w:rPr>
                <w:rFonts w:asciiTheme="majorEastAsia" w:eastAsiaTheme="majorEastAsia" w:hAnsiTheme="majorEastAsia"/>
              </w:rPr>
            </w:pPr>
            <w:r>
              <w:t>StartTime</w:t>
            </w:r>
          </w:p>
        </w:tc>
        <w:tc>
          <w:tcPr>
            <w:tcW w:w="3057" w:type="dxa"/>
          </w:tcPr>
          <w:p w14:paraId="6DF60C6C" w14:textId="77777777" w:rsidR="004A4C67" w:rsidRDefault="004A4C67" w:rsidP="00323DC5">
            <w:pPr>
              <w:jc w:val="center"/>
              <w:rPr>
                <w:rFonts w:asciiTheme="majorEastAsia" w:eastAsiaTheme="majorEastAsia" w:hAnsiTheme="majorEastAsia"/>
              </w:rPr>
            </w:pPr>
            <w:r w:rsidRPr="009707A9">
              <w:rPr>
                <w:rFonts w:ascii="MicrosoftYaHei" w:hAnsi="MicrosoftYaHei"/>
                <w:color w:val="333333"/>
                <w:sz w:val="20"/>
                <w:szCs w:val="20"/>
              </w:rPr>
              <w:t>Starting time</w:t>
            </w:r>
          </w:p>
        </w:tc>
        <w:tc>
          <w:tcPr>
            <w:tcW w:w="1134" w:type="dxa"/>
          </w:tcPr>
          <w:p w14:paraId="134788E4" w14:textId="77777777" w:rsidR="004A4C67" w:rsidRDefault="004A4C67" w:rsidP="00323DC5">
            <w:pPr>
              <w:jc w:val="center"/>
              <w:rPr>
                <w:rFonts w:asciiTheme="majorEastAsia" w:eastAsiaTheme="majorEastAsia" w:hAnsiTheme="majorEastAsia"/>
              </w:rPr>
            </w:pPr>
            <w:r w:rsidRPr="009707A9">
              <w:rPr>
                <w:rFonts w:ascii="MicrosoftYaHei" w:hAnsi="MicrosoftYaHei"/>
                <w:color w:val="333333"/>
                <w:sz w:val="20"/>
                <w:szCs w:val="20"/>
              </w:rPr>
              <w:t>String</w:t>
            </w:r>
          </w:p>
        </w:tc>
        <w:tc>
          <w:tcPr>
            <w:tcW w:w="2177" w:type="dxa"/>
          </w:tcPr>
          <w:p w14:paraId="3A5B5DD5" w14:textId="77777777" w:rsidR="004A4C67" w:rsidRDefault="004A4C67" w:rsidP="00323DC5">
            <w:pPr>
              <w:rPr>
                <w:rFonts w:asciiTheme="majorEastAsia" w:eastAsiaTheme="majorEastAsia" w:hAnsiTheme="majorEastAsia"/>
              </w:rPr>
            </w:pPr>
          </w:p>
        </w:tc>
      </w:tr>
      <w:tr w:rsidR="004A4C67" w14:paraId="2DD8D63C" w14:textId="77777777" w:rsidTr="00323DC5">
        <w:tc>
          <w:tcPr>
            <w:tcW w:w="2154" w:type="dxa"/>
          </w:tcPr>
          <w:p w14:paraId="46F637C9" w14:textId="77777777" w:rsidR="004A4C67" w:rsidRDefault="004A4C67" w:rsidP="00323DC5">
            <w:pPr>
              <w:jc w:val="center"/>
              <w:rPr>
                <w:rFonts w:ascii="NSimSun" w:eastAsiaTheme="minorEastAsia" w:hAnsi="NSimSun" w:cs="NSimSun"/>
                <w:kern w:val="0"/>
                <w:sz w:val="19"/>
                <w:szCs w:val="19"/>
                <w:highlight w:val="white"/>
              </w:rPr>
            </w:pPr>
            <w:r>
              <w:t>EndTime</w:t>
            </w:r>
          </w:p>
        </w:tc>
        <w:tc>
          <w:tcPr>
            <w:tcW w:w="3057" w:type="dxa"/>
          </w:tcPr>
          <w:p w14:paraId="6EC6EACA" w14:textId="77777777" w:rsidR="004A4C67" w:rsidRDefault="004A4C67" w:rsidP="00323DC5">
            <w:pPr>
              <w:jc w:val="center"/>
              <w:rPr>
                <w:rFonts w:asciiTheme="majorEastAsia" w:eastAsiaTheme="majorEastAsia" w:hAnsiTheme="majorEastAsia"/>
              </w:rPr>
            </w:pPr>
            <w:r w:rsidRPr="009707A9">
              <w:rPr>
                <w:rFonts w:ascii="MicrosoftYaHei" w:hAnsi="MicrosoftYaHei"/>
                <w:color w:val="333333"/>
                <w:sz w:val="20"/>
                <w:szCs w:val="20"/>
              </w:rPr>
              <w:t>End Time</w:t>
            </w:r>
          </w:p>
        </w:tc>
        <w:tc>
          <w:tcPr>
            <w:tcW w:w="1134" w:type="dxa"/>
          </w:tcPr>
          <w:p w14:paraId="602A403E" w14:textId="77777777" w:rsidR="004A4C67" w:rsidRDefault="004A4C67" w:rsidP="00323DC5">
            <w:pPr>
              <w:jc w:val="center"/>
              <w:rPr>
                <w:rFonts w:asciiTheme="majorEastAsia" w:eastAsiaTheme="majorEastAsia" w:hAnsiTheme="majorEastAsia"/>
              </w:rPr>
            </w:pPr>
            <w:r w:rsidRPr="009707A9">
              <w:rPr>
                <w:rFonts w:ascii="MicrosoftYaHei" w:hAnsi="MicrosoftYaHei"/>
                <w:color w:val="333333"/>
                <w:sz w:val="20"/>
                <w:szCs w:val="20"/>
              </w:rPr>
              <w:t>String</w:t>
            </w:r>
          </w:p>
        </w:tc>
        <w:tc>
          <w:tcPr>
            <w:tcW w:w="2177" w:type="dxa"/>
          </w:tcPr>
          <w:p w14:paraId="4FEF63EA" w14:textId="77777777" w:rsidR="004A4C67" w:rsidRDefault="004A4C67" w:rsidP="00323DC5">
            <w:pPr>
              <w:rPr>
                <w:rFonts w:asciiTheme="majorEastAsia" w:eastAsiaTheme="majorEastAsia" w:hAnsiTheme="majorEastAsia"/>
              </w:rPr>
            </w:pPr>
          </w:p>
        </w:tc>
      </w:tr>
      <w:tr w:rsidR="004A4C67" w14:paraId="36239821" w14:textId="77777777" w:rsidTr="00323DC5">
        <w:trPr>
          <w:trHeight w:val="198"/>
        </w:trPr>
        <w:tc>
          <w:tcPr>
            <w:tcW w:w="2154" w:type="dxa"/>
          </w:tcPr>
          <w:p w14:paraId="729F878C" w14:textId="77777777" w:rsidR="004A4C67" w:rsidRDefault="004A4C67" w:rsidP="00323DC5">
            <w:pPr>
              <w:ind w:right="400" w:firstLineChars="300" w:firstLine="630"/>
              <w:rPr>
                <w:rFonts w:ascii="MicrosoftYaHei" w:hAnsi="MicrosoftYaHei" w:hint="eastAsia"/>
                <w:color w:val="333333"/>
                <w:sz w:val="20"/>
                <w:szCs w:val="20"/>
              </w:rPr>
            </w:pPr>
            <w:r>
              <w:t>Type</w:t>
            </w:r>
          </w:p>
        </w:tc>
        <w:tc>
          <w:tcPr>
            <w:tcW w:w="3057" w:type="dxa"/>
          </w:tcPr>
          <w:p w14:paraId="6D1FF833" w14:textId="77777777" w:rsidR="004A4C67" w:rsidRDefault="004A4C67" w:rsidP="00323DC5">
            <w:pPr>
              <w:jc w:val="center"/>
              <w:rPr>
                <w:rFonts w:ascii="MicrosoftYaHei" w:hAnsi="MicrosoftYaHei" w:hint="eastAsia"/>
                <w:color w:val="333333"/>
                <w:sz w:val="20"/>
                <w:szCs w:val="20"/>
              </w:rPr>
            </w:pPr>
            <w:r w:rsidRPr="009707A9">
              <w:rPr>
                <w:rFonts w:ascii="MicrosoftYaHei" w:hAnsi="MicrosoftYaHei"/>
                <w:color w:val="333333"/>
                <w:sz w:val="20"/>
                <w:szCs w:val="20"/>
              </w:rPr>
              <w:t>Search type</w:t>
            </w:r>
          </w:p>
        </w:tc>
        <w:tc>
          <w:tcPr>
            <w:tcW w:w="1134" w:type="dxa"/>
          </w:tcPr>
          <w:p w14:paraId="7E819D8E" w14:textId="77777777" w:rsidR="004A4C67" w:rsidRDefault="004A4C67" w:rsidP="00323DC5">
            <w:pPr>
              <w:jc w:val="center"/>
              <w:rPr>
                <w:rFonts w:asciiTheme="majorEastAsia" w:eastAsiaTheme="majorEastAsia" w:hAnsiTheme="majorEastAsia"/>
              </w:rPr>
            </w:pPr>
            <w:r>
              <w:rPr>
                <w:rFonts w:ascii="MicrosoftYaHei" w:hAnsi="MicrosoftYaHei"/>
                <w:color w:val="333333"/>
                <w:sz w:val="20"/>
                <w:szCs w:val="20"/>
              </w:rPr>
              <w:t>Intege</w:t>
            </w:r>
            <w:r>
              <w:rPr>
                <w:rFonts w:ascii="MicrosoftYaHei" w:hAnsi="MicrosoftYaHei" w:hint="eastAsia"/>
                <w:color w:val="333333"/>
                <w:sz w:val="20"/>
                <w:szCs w:val="20"/>
              </w:rPr>
              <w:t>r</w:t>
            </w:r>
          </w:p>
        </w:tc>
        <w:tc>
          <w:tcPr>
            <w:tcW w:w="2177" w:type="dxa"/>
          </w:tcPr>
          <w:p w14:paraId="4D86597B" w14:textId="77777777" w:rsidR="004A4C67" w:rsidRDefault="004A4C67" w:rsidP="00323DC5">
            <w:pPr>
              <w:jc w:val="center"/>
              <w:rPr>
                <w:rFonts w:asciiTheme="majorEastAsia" w:eastAsiaTheme="majorEastAsia" w:hAnsiTheme="majorEastAsia"/>
              </w:rPr>
            </w:pPr>
          </w:p>
        </w:tc>
      </w:tr>
    </w:tbl>
    <w:p w14:paraId="0E8FF8AB" w14:textId="77777777" w:rsidR="00EC7900" w:rsidRDefault="00EC7900" w:rsidP="004A4C67">
      <w:pPr>
        <w:pStyle w:val="Titolo4"/>
      </w:pPr>
      <w:r w:rsidRPr="00C345FF">
        <w:t>Description</w:t>
      </w:r>
    </w:p>
    <w:p w14:paraId="444360F5" w14:textId="77777777" w:rsidR="00EC7900" w:rsidRPr="00EC7900" w:rsidRDefault="00EC7900" w:rsidP="00EC7900">
      <w:r w:rsidRPr="009707A9">
        <w:t>Obtain all face attendance data, the data is saved in the txt file, and the data content can be explained by referring to the table parameters.</w:t>
      </w:r>
    </w:p>
    <w:p w14:paraId="67EB709E" w14:textId="77777777" w:rsidR="004A4C67" w:rsidRPr="000F5951" w:rsidRDefault="004A4C67" w:rsidP="004A4C67">
      <w:pPr>
        <w:pStyle w:val="Titolo4"/>
      </w:pPr>
      <w:r w:rsidRPr="000F5951">
        <w:rPr>
          <w:rFonts w:hint="eastAsia"/>
        </w:rPr>
        <w:t>Return value</w:t>
      </w:r>
    </w:p>
    <w:p w14:paraId="4E4C4087" w14:textId="77777777" w:rsidR="004A4C67" w:rsidRPr="009707A9" w:rsidRDefault="004A4C67" w:rsidP="004A4C67">
      <w:r w:rsidRPr="000F5951">
        <w:rPr>
          <w:rFonts w:hint="eastAsia"/>
        </w:rPr>
        <w:t>0 succeeded; other values failed.</w:t>
      </w:r>
    </w:p>
    <w:p w14:paraId="5E5460CB" w14:textId="77777777" w:rsidR="004A4C67" w:rsidRDefault="004A4C67" w:rsidP="004A4C67">
      <w:pPr>
        <w:pStyle w:val="Titolo3"/>
      </w:pPr>
      <w:bookmarkStart w:id="437" w:name="_Toc152594204"/>
      <w:r>
        <w:t>sdks_start_database</w:t>
      </w:r>
      <w:r w:rsidR="00C37762" w:rsidRPr="00C37762">
        <w:t>(for NVR)</w:t>
      </w:r>
      <w:bookmarkEnd w:id="437"/>
    </w:p>
    <w:p w14:paraId="66123F35" w14:textId="77777777" w:rsidR="004A4C67" w:rsidRDefault="004A4C67" w:rsidP="004A4C67">
      <w:pPr>
        <w:pStyle w:val="Titolo4"/>
      </w:pPr>
      <w:r>
        <w:rPr>
          <w:rFonts w:hint="eastAsia"/>
        </w:rPr>
        <w:t>Define</w:t>
      </w:r>
    </w:p>
    <w:p w14:paraId="650FD0EF" w14:textId="77777777" w:rsidR="00453E2D" w:rsidRDefault="00453E2D" w:rsidP="00453E2D">
      <w:pPr>
        <w:rPr>
          <w:rFonts w:ascii="NSimSun" w:eastAsiaTheme="minorEastAsia" w:hAnsi="NSimSun" w:cs="NSimSun"/>
          <w:color w:val="000000"/>
          <w:kern w:val="0"/>
          <w:sz w:val="19"/>
          <w:szCs w:val="19"/>
        </w:rPr>
      </w:pP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sdks_start_database(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2B91AF"/>
          <w:kern w:val="0"/>
          <w:sz w:val="19"/>
          <w:szCs w:val="19"/>
        </w:rPr>
        <w:t>SDK_FACEBASE_CB</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facebase_cb</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p_obj</w:t>
      </w:r>
      <w:r>
        <w:rPr>
          <w:rFonts w:ascii="NSimSun" w:eastAsiaTheme="minorEastAsia" w:hAnsi="NSimSun" w:cs="NSimSun"/>
          <w:color w:val="000000"/>
          <w:kern w:val="0"/>
          <w:sz w:val="19"/>
          <w:szCs w:val="19"/>
        </w:rPr>
        <w:t>)</w:t>
      </w:r>
    </w:p>
    <w:p w14:paraId="2ACF4441" w14:textId="77777777" w:rsidR="004A4C67" w:rsidRPr="00A71D50" w:rsidRDefault="004A4C67" w:rsidP="004A4C67">
      <w:pPr>
        <w:pStyle w:val="Titolo4"/>
      </w:pPr>
      <w:r>
        <w:rPr>
          <w:rFonts w:hint="eastAsia"/>
        </w:rPr>
        <w:t>parameter</w:t>
      </w:r>
    </w:p>
    <w:p w14:paraId="6C7A4CE0" w14:textId="77777777" w:rsidR="004A4C67" w:rsidRPr="00BD4279" w:rsidRDefault="004A4C67" w:rsidP="004A4C67">
      <w:r w:rsidRPr="00BD4279">
        <w:rPr>
          <w:rFonts w:hint="eastAsia"/>
        </w:rPr>
        <w:t>handle</w:t>
      </w:r>
      <w:r w:rsidR="00E45D9D">
        <w:rPr>
          <w:rFonts w:hint="eastAsia"/>
        </w:rPr>
        <w:t>:</w:t>
      </w:r>
      <w:r w:rsidRPr="00BD4279">
        <w:rPr>
          <w:rFonts w:hint="eastAsia"/>
        </w:rPr>
        <w:t>Return value of sdks_dev_conn interface.</w:t>
      </w:r>
    </w:p>
    <w:p w14:paraId="2AE4105B" w14:textId="77777777" w:rsidR="004A4C67" w:rsidRDefault="004A4C67" w:rsidP="004A4C67">
      <w:pPr>
        <w:ind w:firstLineChars="50" w:firstLine="105"/>
      </w:pPr>
      <w:r w:rsidRPr="00F53CFE">
        <w:t>SDK_FACEBASE_CB</w:t>
      </w:r>
      <w:r>
        <w:rPr>
          <w:rFonts w:hint="eastAsia"/>
        </w:rPr>
        <w:t xml:space="preserve">:  </w:t>
      </w:r>
      <w:r w:rsidRPr="00F53CFE">
        <w:t xml:space="preserve">Callback function, </w:t>
      </w:r>
      <w:r w:rsidRPr="00F5473D">
        <w:t>Get the real-time library image information of the detected face</w:t>
      </w:r>
      <w:r w:rsidRPr="00F53CFE">
        <w:t>, callback function description see SDK_FACEBASE_CB</w:t>
      </w:r>
      <w:r>
        <w:rPr>
          <w:rFonts w:hint="eastAsia"/>
        </w:rPr>
        <w:t>.</w:t>
      </w:r>
    </w:p>
    <w:p w14:paraId="0A544AF4" w14:textId="77777777" w:rsidR="004A4C67" w:rsidRDefault="004A4C67" w:rsidP="004A4C67">
      <w:pPr>
        <w:ind w:firstLineChars="50" w:firstLine="105"/>
      </w:pPr>
      <w:r w:rsidRPr="001C3339">
        <w:t>P_obj: Callback function context.</w:t>
      </w:r>
    </w:p>
    <w:p w14:paraId="5ECC2896" w14:textId="77777777" w:rsidR="00453E2D" w:rsidRDefault="00453E2D" w:rsidP="004A4C67">
      <w:pPr>
        <w:pStyle w:val="Titolo4"/>
        <w:rPr>
          <w:rFonts w:ascii="MicrosoftYaHei-Bold" w:eastAsia="SimSun" w:hAnsi="MicrosoftYaHei-Bold" w:cs="Times New Roman" w:hint="eastAsia"/>
          <w:b w:val="0"/>
          <w:bCs w:val="0"/>
          <w:color w:val="333333"/>
          <w:sz w:val="21"/>
          <w:szCs w:val="21"/>
        </w:rPr>
      </w:pPr>
      <w:r w:rsidRPr="00C345FF">
        <w:t>Description</w:t>
      </w:r>
      <w:r w:rsidRPr="00B635E8">
        <w:rPr>
          <w:rFonts w:ascii="MicrosoftYaHei-Bold" w:eastAsia="SimSun" w:hAnsi="MicrosoftYaHei-Bold" w:cs="Times New Roman"/>
          <w:b w:val="0"/>
          <w:bCs w:val="0"/>
          <w:color w:val="333333"/>
          <w:sz w:val="21"/>
          <w:szCs w:val="21"/>
        </w:rPr>
        <w:t xml:space="preserve"> </w:t>
      </w:r>
    </w:p>
    <w:p w14:paraId="593DFA4D" w14:textId="77777777" w:rsidR="00453E2D" w:rsidRPr="00453E2D" w:rsidRDefault="00453E2D" w:rsidP="00453E2D">
      <w:r w:rsidRPr="00B635E8">
        <w:rPr>
          <w:rFonts w:ascii="MicrosoftYaHei-Bold" w:hAnsi="MicrosoftYaHei-Bold"/>
          <w:color w:val="333333"/>
          <w:szCs w:val="21"/>
        </w:rPr>
        <w:t>Open the face real-time library image information channel, and only after calling this interface can the real-time library image operation be started.</w:t>
      </w:r>
    </w:p>
    <w:p w14:paraId="39B846D2" w14:textId="77777777" w:rsidR="004A4C67" w:rsidRPr="000F5951" w:rsidRDefault="004A4C67" w:rsidP="004A4C67">
      <w:pPr>
        <w:pStyle w:val="Titolo4"/>
      </w:pPr>
      <w:r w:rsidRPr="000F5951">
        <w:rPr>
          <w:rFonts w:hint="eastAsia"/>
        </w:rPr>
        <w:t>Return value</w:t>
      </w:r>
    </w:p>
    <w:p w14:paraId="6D81C0E0" w14:textId="77777777" w:rsidR="004A4C67" w:rsidRPr="000F5951" w:rsidRDefault="004A4C67" w:rsidP="004A4C67">
      <w:r w:rsidRPr="000F5951">
        <w:rPr>
          <w:rFonts w:hint="eastAsia"/>
        </w:rPr>
        <w:t>0 succeeded; other values failed.</w:t>
      </w:r>
    </w:p>
    <w:p w14:paraId="25D1425E" w14:textId="77777777" w:rsidR="004A4C67" w:rsidRPr="00A71D50" w:rsidRDefault="004A4C67" w:rsidP="004A4C67"/>
    <w:p w14:paraId="67EBE6B0" w14:textId="77777777" w:rsidR="004A4C67" w:rsidRDefault="004A4C67" w:rsidP="004A4C67">
      <w:pPr>
        <w:pStyle w:val="Titolo3"/>
      </w:pPr>
      <w:bookmarkStart w:id="438" w:name="_Toc152594205"/>
      <w:r>
        <w:t>sdks_dev_get_database_index</w:t>
      </w:r>
      <w:r w:rsidR="00C37762" w:rsidRPr="00C37762">
        <w:t>(for NVR)</w:t>
      </w:r>
      <w:bookmarkEnd w:id="438"/>
    </w:p>
    <w:p w14:paraId="5FFDE645" w14:textId="77777777" w:rsidR="008C7841" w:rsidRDefault="008C7841" w:rsidP="008C7841">
      <w:pPr>
        <w:pStyle w:val="Titolo4"/>
      </w:pPr>
      <w:r>
        <w:rPr>
          <w:rFonts w:hint="eastAsia"/>
        </w:rPr>
        <w:t>Define</w:t>
      </w:r>
    </w:p>
    <w:p w14:paraId="2A77DA55" w14:textId="77777777" w:rsidR="003B1E76" w:rsidRPr="008C7841" w:rsidRDefault="008C7841" w:rsidP="008C7841">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sdks_dev_get_database_index(</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808080"/>
          <w:kern w:val="0"/>
          <w:sz w:val="19"/>
          <w:szCs w:val="19"/>
        </w:rPr>
        <w:t>p_buf</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size</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int size,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param</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int *p_task,</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52FFAC9E" w14:textId="77777777" w:rsidR="004A4C67" w:rsidRDefault="004A4C67" w:rsidP="004A4C67">
      <w:pPr>
        <w:pStyle w:val="Titolo4"/>
      </w:pPr>
      <w:r w:rsidRPr="00AB260E">
        <w:rPr>
          <w:rFonts w:hint="eastAsia"/>
          <w:b w:val="0"/>
        </w:rPr>
        <w:t>parameter</w:t>
      </w:r>
    </w:p>
    <w:p w14:paraId="358E1D04" w14:textId="77777777" w:rsidR="004A4C67" w:rsidRDefault="004A4C67" w:rsidP="003B1E76">
      <w:pPr>
        <w:spacing w:line="360" w:lineRule="auto"/>
      </w:pPr>
      <w:r>
        <w:rPr>
          <w:rFonts w:hint="eastAsia"/>
        </w:rPr>
        <w:t>handle:</w:t>
      </w:r>
      <w:r w:rsidRPr="00792415">
        <w:t xml:space="preserve"> </w:t>
      </w:r>
      <w:r>
        <w:rPr>
          <w:rFonts w:hint="eastAsia"/>
        </w:rPr>
        <w:t xml:space="preserve"> </w:t>
      </w:r>
      <w:r w:rsidRPr="00AB260E">
        <w:rPr>
          <w:rFonts w:hint="eastAsia"/>
        </w:rPr>
        <w:t>Return value of sdks_dev_conn interface</w:t>
      </w:r>
      <w:r w:rsidR="00551164">
        <w:rPr>
          <w:rFonts w:hint="eastAsia"/>
        </w:rPr>
        <w:t>;</w:t>
      </w:r>
    </w:p>
    <w:p w14:paraId="27FBE058" w14:textId="77777777" w:rsidR="004A4C67" w:rsidRDefault="004A4C67" w:rsidP="004A4C67">
      <w:pPr>
        <w:spacing w:line="360" w:lineRule="auto"/>
        <w:ind w:firstLineChars="50" w:firstLine="105"/>
      </w:pPr>
      <w:r>
        <w:rPr>
          <w:rFonts w:hint="eastAsia"/>
        </w:rPr>
        <w:t>chn</w:t>
      </w:r>
      <w:r w:rsidR="00E45D9D">
        <w:rPr>
          <w:rFonts w:hint="eastAsia"/>
        </w:rPr>
        <w:t>:</w:t>
      </w:r>
      <w:r>
        <w:rPr>
          <w:rFonts w:hint="eastAsia"/>
        </w:rPr>
        <w:t xml:space="preserve">  </w:t>
      </w:r>
      <w:r w:rsidRPr="00AB260E">
        <w:rPr>
          <w:rFonts w:hint="eastAsia"/>
        </w:rPr>
        <w:t>Channel NO</w:t>
      </w:r>
      <w:r w:rsidR="00551164">
        <w:rPr>
          <w:rFonts w:hint="eastAsia"/>
        </w:rPr>
        <w:t>;</w:t>
      </w:r>
    </w:p>
    <w:p w14:paraId="04DA6B29" w14:textId="77777777" w:rsidR="004A4C67" w:rsidRDefault="004A4C67" w:rsidP="004A4C67">
      <w:pPr>
        <w:spacing w:line="360" w:lineRule="auto"/>
        <w:ind w:firstLineChars="50" w:firstLine="105"/>
      </w:pPr>
      <w:r>
        <w:rPr>
          <w:rFonts w:hint="eastAsia"/>
        </w:rPr>
        <w:t xml:space="preserve">face_data: </w:t>
      </w:r>
      <w:r w:rsidRPr="00F53CFE">
        <w:t>Face image data (search_type parameter type in p_param is 1 when the feature query is filled in)</w:t>
      </w:r>
      <w:r w:rsidR="00551164">
        <w:rPr>
          <w:rFonts w:hint="eastAsia"/>
        </w:rPr>
        <w:t>;</w:t>
      </w:r>
    </w:p>
    <w:p w14:paraId="4A4DB98B" w14:textId="77777777" w:rsidR="004A4C67" w:rsidRDefault="004A4C67" w:rsidP="004A4C67">
      <w:pPr>
        <w:spacing w:line="360" w:lineRule="auto"/>
        <w:ind w:firstLineChars="50" w:firstLine="105"/>
      </w:pPr>
      <w:r>
        <w:rPr>
          <w:rFonts w:hint="eastAsia"/>
        </w:rPr>
        <w:t>size</w:t>
      </w:r>
      <w:r w:rsidR="00E45D9D">
        <w:rPr>
          <w:rFonts w:hint="eastAsia"/>
        </w:rPr>
        <w:t>:</w:t>
      </w:r>
      <w:r>
        <w:rPr>
          <w:rFonts w:hint="eastAsia"/>
        </w:rPr>
        <w:t xml:space="preserve">  </w:t>
      </w:r>
      <w:r w:rsidRPr="00F53CFE">
        <w:t>Image size (in k), the search_type parameter type in p_param is 1 and the feature query is filled with 0);</w:t>
      </w:r>
    </w:p>
    <w:p w14:paraId="22D3E56F" w14:textId="77777777" w:rsidR="004A4C67" w:rsidRDefault="004A4C67" w:rsidP="004A4C67">
      <w:pPr>
        <w:spacing w:line="360" w:lineRule="auto"/>
        <w:ind w:firstLineChars="50" w:firstLine="105"/>
      </w:pPr>
      <w:r w:rsidRPr="0069165F">
        <w:t>p_param</w:t>
      </w:r>
      <w:r w:rsidR="00E45D9D">
        <w:rPr>
          <w:rFonts w:hint="eastAsia"/>
        </w:rPr>
        <w:t>:</w:t>
      </w:r>
      <w:r>
        <w:rPr>
          <w:rFonts w:hint="eastAsia"/>
        </w:rPr>
        <w:t xml:space="preserve"> </w:t>
      </w:r>
      <w:r w:rsidRPr="00F53CFE">
        <w:t>Input parameters, expressed in json format;</w:t>
      </w:r>
    </w:p>
    <w:p w14:paraId="3615A84B" w14:textId="77777777" w:rsidR="003B1E76" w:rsidRPr="003B1E76" w:rsidRDefault="003B1E76" w:rsidP="003B1E76">
      <w:pPr>
        <w:ind w:firstLineChars="50" w:firstLine="105"/>
      </w:pPr>
      <w:r>
        <w:rPr>
          <w:rFonts w:hint="eastAsia"/>
        </w:rPr>
        <w:t xml:space="preserve">p_task: </w:t>
      </w:r>
      <w:r w:rsidRPr="003B1E76">
        <w:t>Input and output parameters, query task ID of the device, fill in 0 for the first query, and fill in the value of the first query when turning the page.</w:t>
      </w:r>
    </w:p>
    <w:p w14:paraId="77E61E55" w14:textId="77777777" w:rsidR="004A4C67" w:rsidRDefault="004A4C67" w:rsidP="004A4C67">
      <w:pPr>
        <w:spacing w:line="360" w:lineRule="auto"/>
        <w:ind w:firstLineChars="50" w:firstLine="105"/>
      </w:pPr>
      <w:r w:rsidRPr="00694EDF">
        <w:t>p_</w:t>
      </w:r>
      <w:r>
        <w:rPr>
          <w:rFonts w:hint="eastAsia"/>
        </w:rPr>
        <w:t>result</w:t>
      </w:r>
      <w:r w:rsidR="00E45D9D">
        <w:rPr>
          <w:rFonts w:hint="eastAsia"/>
        </w:rPr>
        <w:t>:</w:t>
      </w:r>
      <w:r>
        <w:rPr>
          <w:rFonts w:hint="eastAsia"/>
        </w:rPr>
        <w:t xml:space="preserve"> </w:t>
      </w:r>
      <w:r w:rsidRPr="00F53CFE">
        <w:t xml:space="preserve">Output parameters, </w:t>
      </w:r>
      <w:r w:rsidRPr="00F5473D">
        <w:t>Returns the face database of the query</w:t>
      </w:r>
      <w:r w:rsidRPr="00F53CFE">
        <w:t>, expressed in json format. If the returned value is non-NULL, you need to call the sdks_free_result function to free the memory, otherwise it will cause a memory leak.</w:t>
      </w:r>
    </w:p>
    <w:p w14:paraId="5226A1F5" w14:textId="77777777" w:rsidR="004A4C67" w:rsidRDefault="004A4C67" w:rsidP="004A4C67"/>
    <w:p w14:paraId="2F20103E" w14:textId="77777777" w:rsidR="004A4C67" w:rsidRDefault="004A4C67" w:rsidP="004A4C67">
      <w:r>
        <w:rPr>
          <w:rFonts w:hint="eastAsia"/>
        </w:rPr>
        <w:t xml:space="preserve">  </w:t>
      </w:r>
    </w:p>
    <w:p w14:paraId="7C1BE500" w14:textId="77777777" w:rsidR="004A4C67" w:rsidRDefault="004A4C67" w:rsidP="004A4C67">
      <w:r>
        <w:rPr>
          <w:rFonts w:hint="eastAsia"/>
        </w:rPr>
        <w:t xml:space="preserve">  </w:t>
      </w:r>
      <w:r w:rsidRPr="0069165F">
        <w:t>p_param</w:t>
      </w:r>
      <w:r>
        <w:rPr>
          <w:rFonts w:hint="eastAsia"/>
        </w:rPr>
        <w:t xml:space="preserve">  </w:t>
      </w:r>
      <w:r w:rsidRPr="008F7C54">
        <w:t>json format is</w:t>
      </w:r>
      <w:r w:rsidR="00E45D9D">
        <w:rPr>
          <w:rFonts w:hint="eastAsia"/>
        </w:rPr>
        <w:t>:</w:t>
      </w:r>
    </w:p>
    <w:p w14:paraId="552D1FF8"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w:t>
      </w:r>
    </w:p>
    <w:p w14:paraId="3F304762"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t>"channel_num": 1,</w:t>
      </w:r>
    </w:p>
    <w:p w14:paraId="3A2F4FB9"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t>"channel_list": [{</w:t>
      </w:r>
    </w:p>
    <w:p w14:paraId="44122CDF"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r>
      <w:r w:rsidRPr="00FD5557">
        <w:rPr>
          <w:rFonts w:ascii="NSimSun" w:eastAsiaTheme="minorEastAsia" w:hAnsi="NSimSun" w:cs="NSimSun"/>
          <w:kern w:val="0"/>
          <w:szCs w:val="21"/>
        </w:rPr>
        <w:tab/>
        <w:t>"chn": 1</w:t>
      </w:r>
    </w:p>
    <w:p w14:paraId="0850377D" w14:textId="77777777" w:rsidR="004A4C67" w:rsidRDefault="004A4C67" w:rsidP="004A4C67">
      <w:pPr>
        <w:rPr>
          <w:rFonts w:ascii="NSimSun" w:eastAsiaTheme="minorEastAsia" w:hAnsi="NSimSun" w:cs="NSimSun"/>
          <w:kern w:val="0"/>
          <w:sz w:val="19"/>
          <w:szCs w:val="19"/>
        </w:rPr>
      </w:pPr>
      <w:r w:rsidRPr="00FD5557">
        <w:rPr>
          <w:rFonts w:ascii="NSimSun" w:eastAsiaTheme="minorEastAsia" w:hAnsi="NSimSun" w:cs="NSimSun"/>
          <w:kern w:val="0"/>
          <w:szCs w:val="21"/>
        </w:rPr>
        <w:tab/>
        <w:t>}</w:t>
      </w:r>
      <w:r>
        <w:rPr>
          <w:rFonts w:ascii="NSimSun" w:eastAsiaTheme="minorEastAsia" w:hAnsi="NSimSun" w:cs="NSimSun"/>
          <w:kern w:val="0"/>
          <w:sz w:val="19"/>
          <w:szCs w:val="19"/>
        </w:rPr>
        <w:t>……</w:t>
      </w:r>
    </w:p>
    <w:p w14:paraId="086D6D09"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w:t>
      </w:r>
    </w:p>
    <w:p w14:paraId="68FCB5B4"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t>"s_time": 1565860853,</w:t>
      </w:r>
    </w:p>
    <w:p w14:paraId="41D3A683"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t>"e_time": 1566379253,</w:t>
      </w:r>
    </w:p>
    <w:p w14:paraId="6FA7CD8C"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t>"search_type": 1,</w:t>
      </w:r>
    </w:p>
    <w:p w14:paraId="13856B86"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t>"similarity": 80,</w:t>
      </w:r>
    </w:p>
    <w:p w14:paraId="007AAA4E"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t>"id": "1",</w:t>
      </w:r>
    </w:p>
    <w:p w14:paraId="7CE435C5"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t>"name": "1",</w:t>
      </w:r>
    </w:p>
    <w:p w14:paraId="59EFB2B0" w14:textId="77777777" w:rsidR="004A4C67" w:rsidRPr="00FD5557" w:rsidRDefault="004A4C67" w:rsidP="004A4C67">
      <w:pPr>
        <w:rPr>
          <w:rFonts w:ascii="NSimSun" w:eastAsiaTheme="minorEastAsia" w:hAnsi="NSimSun" w:cs="NSimSun"/>
          <w:kern w:val="0"/>
          <w:szCs w:val="21"/>
        </w:rPr>
      </w:pPr>
      <w:r w:rsidRPr="00FD5557">
        <w:rPr>
          <w:rFonts w:ascii="NSimSun" w:eastAsiaTheme="minorEastAsia" w:hAnsi="NSimSun" w:cs="NSimSun"/>
          <w:kern w:val="0"/>
          <w:szCs w:val="21"/>
        </w:rPr>
        <w:tab/>
        <w:t>"gender": 3</w:t>
      </w:r>
    </w:p>
    <w:p w14:paraId="5BA6F383" w14:textId="77777777" w:rsidR="004A4C67" w:rsidRDefault="004A4C67" w:rsidP="004A4C67">
      <w:pPr>
        <w:rPr>
          <w:rFonts w:ascii="NSimSun" w:eastAsiaTheme="minorEastAsia" w:hAnsi="NSimSun" w:cs="NSimSun"/>
          <w:kern w:val="0"/>
          <w:szCs w:val="21"/>
        </w:rPr>
      </w:pPr>
      <w:r w:rsidRPr="006D3CF0">
        <w:rPr>
          <w:rFonts w:ascii="NSimSun" w:eastAsiaTheme="minorEastAsia" w:hAnsi="NSimSun" w:cs="NSimSun"/>
          <w:kern w:val="0"/>
          <w:szCs w:val="21"/>
        </w:rPr>
        <w:t>}</w:t>
      </w:r>
    </w:p>
    <w:p w14:paraId="2ED8BFCF" w14:textId="77777777" w:rsidR="004A4C67" w:rsidRDefault="004A4C67" w:rsidP="004A4C67">
      <w:r>
        <w:rPr>
          <w:rFonts w:hint="eastAsia"/>
        </w:rPr>
        <w:t xml:space="preserve">  </w:t>
      </w:r>
      <w:r w:rsidRPr="00694EDF">
        <w:t>p_</w:t>
      </w:r>
      <w:r>
        <w:rPr>
          <w:rFonts w:hint="eastAsia"/>
        </w:rPr>
        <w:t xml:space="preserve">result  </w:t>
      </w:r>
      <w:r w:rsidRPr="008F7C54">
        <w:t>json format is</w:t>
      </w:r>
      <w:r w:rsidR="00E45D9D">
        <w:rPr>
          <w:rFonts w:hint="eastAsia"/>
        </w:rPr>
        <w:t>:</w:t>
      </w:r>
    </w:p>
    <w:p w14:paraId="4C432C29" w14:textId="77777777" w:rsidR="004A4C67" w:rsidRDefault="004A4C67" w:rsidP="004A4C67">
      <w:r>
        <w:t>{</w:t>
      </w:r>
    </w:p>
    <w:p w14:paraId="4801F111" w14:textId="77777777" w:rsidR="004A4C67" w:rsidRDefault="004A4C67" w:rsidP="004A4C67">
      <w:r>
        <w:tab/>
        <w:t>"IndexList": [{</w:t>
      </w:r>
    </w:p>
    <w:p w14:paraId="0D8A00A8" w14:textId="77777777" w:rsidR="004A4C67" w:rsidRDefault="004A4C67" w:rsidP="004A4C67">
      <w:r>
        <w:tab/>
      </w:r>
      <w:r>
        <w:tab/>
        <w:t>"HdId": 0,</w:t>
      </w:r>
    </w:p>
    <w:p w14:paraId="0247DA97" w14:textId="77777777" w:rsidR="004A4C67" w:rsidRDefault="004A4C67" w:rsidP="004A4C67">
      <w:r>
        <w:tab/>
      </w:r>
      <w:r>
        <w:tab/>
        <w:t>"HdPos": 478875951,</w:t>
      </w:r>
    </w:p>
    <w:p w14:paraId="1999971E" w14:textId="77777777" w:rsidR="004A4C67" w:rsidRDefault="004A4C67" w:rsidP="004A4C67">
      <w:r>
        <w:tab/>
      </w:r>
      <w:r>
        <w:tab/>
        <w:t>"Offset": 53667,</w:t>
      </w:r>
    </w:p>
    <w:p w14:paraId="34471F96" w14:textId="77777777" w:rsidR="004A4C67" w:rsidRDefault="004A4C67" w:rsidP="004A4C67">
      <w:r>
        <w:tab/>
      </w:r>
      <w:r>
        <w:tab/>
        <w:t>"BlockLen": 110828,</w:t>
      </w:r>
    </w:p>
    <w:p w14:paraId="27938520" w14:textId="77777777" w:rsidR="004A4C67" w:rsidRDefault="004A4C67" w:rsidP="004A4C67">
      <w:r>
        <w:tab/>
      </w:r>
      <w:r>
        <w:tab/>
        <w:t>"PictureLen": 57161,</w:t>
      </w:r>
    </w:p>
    <w:p w14:paraId="6166E8FA" w14:textId="77777777" w:rsidR="004A4C67" w:rsidRDefault="004A4C67" w:rsidP="004A4C67">
      <w:r>
        <w:tab/>
      </w:r>
      <w:r>
        <w:tab/>
        <w:t>"ID": 10,</w:t>
      </w:r>
    </w:p>
    <w:p w14:paraId="44049C2E" w14:textId="77777777" w:rsidR="004A4C67" w:rsidRDefault="004A4C67" w:rsidP="004A4C67">
      <w:r>
        <w:tab/>
      </w:r>
      <w:r>
        <w:tab/>
        <w:t>"Similarity": -1</w:t>
      </w:r>
    </w:p>
    <w:p w14:paraId="7FE876FC" w14:textId="77777777" w:rsidR="004A4C67" w:rsidRDefault="004A4C67" w:rsidP="004A4C67">
      <w:r>
        <w:tab/>
        <w:t>}, {</w:t>
      </w:r>
    </w:p>
    <w:p w14:paraId="14299F6E" w14:textId="77777777" w:rsidR="004A4C67" w:rsidRDefault="004A4C67" w:rsidP="004A4C67">
      <w:r>
        <w:tab/>
      </w:r>
      <w:r>
        <w:tab/>
        <w:t>"HdId": 0,</w:t>
      </w:r>
    </w:p>
    <w:p w14:paraId="1BD5F86F" w14:textId="77777777" w:rsidR="004A4C67" w:rsidRDefault="004A4C67" w:rsidP="004A4C67">
      <w:r>
        <w:tab/>
      </w:r>
      <w:r>
        <w:tab/>
        <w:t>"HdPos": 478875990,</w:t>
      </w:r>
    </w:p>
    <w:p w14:paraId="7AA87A03" w14:textId="77777777" w:rsidR="004A4C67" w:rsidRDefault="004A4C67" w:rsidP="004A4C67">
      <w:r>
        <w:tab/>
      </w:r>
      <w:r>
        <w:tab/>
        <w:t>"Offset": 0,</w:t>
      </w:r>
    </w:p>
    <w:p w14:paraId="2C5DAE11" w14:textId="77777777" w:rsidR="004A4C67" w:rsidRDefault="004A4C67" w:rsidP="004A4C67">
      <w:r>
        <w:tab/>
      </w:r>
      <w:r>
        <w:tab/>
        <w:t>"BlockLen": 55851,</w:t>
      </w:r>
    </w:p>
    <w:p w14:paraId="20EB8816" w14:textId="77777777" w:rsidR="004A4C67" w:rsidRDefault="004A4C67" w:rsidP="004A4C67">
      <w:r>
        <w:tab/>
      </w:r>
      <w:r>
        <w:tab/>
        <w:t>"PictureLen": 55851,</w:t>
      </w:r>
    </w:p>
    <w:p w14:paraId="06D07988" w14:textId="77777777" w:rsidR="004A4C67" w:rsidRDefault="004A4C67" w:rsidP="004A4C67">
      <w:r>
        <w:tab/>
      </w:r>
      <w:r>
        <w:tab/>
        <w:t>"ID": 12,</w:t>
      </w:r>
    </w:p>
    <w:p w14:paraId="06D2F91A" w14:textId="77777777" w:rsidR="004A4C67" w:rsidRDefault="004A4C67" w:rsidP="004A4C67">
      <w:r>
        <w:tab/>
      </w:r>
      <w:r>
        <w:tab/>
        <w:t>"Similarity": -1</w:t>
      </w:r>
    </w:p>
    <w:p w14:paraId="66AB11BE" w14:textId="77777777" w:rsidR="004A4C67" w:rsidRDefault="004A4C67" w:rsidP="004A4C67">
      <w:r>
        <w:tab/>
        <w:t>}, {</w:t>
      </w:r>
    </w:p>
    <w:p w14:paraId="4BD481CF" w14:textId="77777777" w:rsidR="004A4C67" w:rsidRDefault="004A4C67" w:rsidP="004A4C67">
      <w:r>
        <w:tab/>
      </w:r>
      <w:r>
        <w:tab/>
        <w:t>"HdId": 0,</w:t>
      </w:r>
    </w:p>
    <w:p w14:paraId="3284CF98" w14:textId="77777777" w:rsidR="004A4C67" w:rsidRDefault="004A4C67" w:rsidP="004A4C67">
      <w:r>
        <w:tab/>
      </w:r>
      <w:r>
        <w:tab/>
        <w:t>"HdPos": 478875990,</w:t>
      </w:r>
    </w:p>
    <w:p w14:paraId="2C1CDB8D" w14:textId="77777777" w:rsidR="004A4C67" w:rsidRDefault="004A4C67" w:rsidP="004A4C67">
      <w:r>
        <w:tab/>
      </w:r>
      <w:r>
        <w:tab/>
        <w:t>"Offset": 55915,</w:t>
      </w:r>
    </w:p>
    <w:p w14:paraId="6A1F8830" w14:textId="77777777" w:rsidR="004A4C67" w:rsidRDefault="004A4C67" w:rsidP="004A4C67">
      <w:r>
        <w:tab/>
      </w:r>
      <w:r>
        <w:tab/>
        <w:t>"BlockLen": 100698,</w:t>
      </w:r>
    </w:p>
    <w:p w14:paraId="56B87CB7" w14:textId="77777777" w:rsidR="004A4C67" w:rsidRDefault="004A4C67" w:rsidP="004A4C67">
      <w:r>
        <w:tab/>
      </w:r>
      <w:r>
        <w:tab/>
        <w:t>"PictureLen": 44783,</w:t>
      </w:r>
    </w:p>
    <w:p w14:paraId="7E956C2B" w14:textId="77777777" w:rsidR="004A4C67" w:rsidRDefault="004A4C67" w:rsidP="004A4C67">
      <w:r>
        <w:tab/>
      </w:r>
      <w:r>
        <w:tab/>
        <w:t>"ID": 13,</w:t>
      </w:r>
    </w:p>
    <w:p w14:paraId="456398D8" w14:textId="77777777" w:rsidR="004A4C67" w:rsidRDefault="004A4C67" w:rsidP="004A4C67">
      <w:r>
        <w:tab/>
      </w:r>
      <w:r>
        <w:tab/>
        <w:t>"Similarity": -1</w:t>
      </w:r>
    </w:p>
    <w:p w14:paraId="18EB6D9D" w14:textId="77777777" w:rsidR="004A4C67" w:rsidRDefault="004A4C67" w:rsidP="004A4C67">
      <w:r>
        <w:tab/>
        <w:t>}]</w:t>
      </w:r>
    </w:p>
    <w:p w14:paraId="1AD8DD08" w14:textId="77777777" w:rsidR="004A4C67" w:rsidRDefault="004A4C67" w:rsidP="004A4C67">
      <w:r>
        <w:t>}</w:t>
      </w:r>
    </w:p>
    <w:tbl>
      <w:tblPr>
        <w:tblStyle w:val="Grigliatabella"/>
        <w:tblW w:w="8522" w:type="dxa"/>
        <w:tblLayout w:type="fixed"/>
        <w:tblLook w:val="04A0" w:firstRow="1" w:lastRow="0" w:firstColumn="1" w:lastColumn="0" w:noHBand="0" w:noVBand="1"/>
      </w:tblPr>
      <w:tblGrid>
        <w:gridCol w:w="2154"/>
        <w:gridCol w:w="3057"/>
        <w:gridCol w:w="1134"/>
        <w:gridCol w:w="2177"/>
      </w:tblGrid>
      <w:tr w:rsidR="004A4C67" w14:paraId="64312A66" w14:textId="77777777" w:rsidTr="00323DC5">
        <w:tc>
          <w:tcPr>
            <w:tcW w:w="2154" w:type="dxa"/>
            <w:shd w:val="clear" w:color="auto" w:fill="D9D9D9" w:themeFill="background1" w:themeFillShade="D9"/>
          </w:tcPr>
          <w:p w14:paraId="0CA429D7"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parameter</w:t>
            </w:r>
          </w:p>
        </w:tc>
        <w:tc>
          <w:tcPr>
            <w:tcW w:w="3057" w:type="dxa"/>
            <w:shd w:val="clear" w:color="auto" w:fill="D9D9D9" w:themeFill="background1" w:themeFillShade="D9"/>
          </w:tcPr>
          <w:p w14:paraId="10E5DDD9"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Description</w:t>
            </w:r>
          </w:p>
        </w:tc>
        <w:tc>
          <w:tcPr>
            <w:tcW w:w="1134" w:type="dxa"/>
            <w:shd w:val="clear" w:color="auto" w:fill="D9D9D9" w:themeFill="background1" w:themeFillShade="D9"/>
          </w:tcPr>
          <w:p w14:paraId="5D7C7EE9"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Types</w:t>
            </w:r>
          </w:p>
        </w:tc>
        <w:tc>
          <w:tcPr>
            <w:tcW w:w="2177" w:type="dxa"/>
            <w:shd w:val="clear" w:color="auto" w:fill="D9D9D9" w:themeFill="background1" w:themeFillShade="D9"/>
          </w:tcPr>
          <w:p w14:paraId="0C1D8983"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Remarks</w:t>
            </w:r>
          </w:p>
        </w:tc>
      </w:tr>
      <w:tr w:rsidR="004A4C67" w14:paraId="5D9E4C16" w14:textId="77777777" w:rsidTr="00323DC5">
        <w:tc>
          <w:tcPr>
            <w:tcW w:w="2154" w:type="dxa"/>
          </w:tcPr>
          <w:p w14:paraId="4D3473A7" w14:textId="77777777" w:rsidR="004A4C67" w:rsidRDefault="004A4C67" w:rsidP="00323DC5">
            <w:pPr>
              <w:jc w:val="center"/>
              <w:rPr>
                <w:rFonts w:asciiTheme="majorEastAsia" w:eastAsiaTheme="majorEastAsia" w:hAnsiTheme="majorEastAsia"/>
              </w:rPr>
            </w:pPr>
            <w:r w:rsidRPr="004556B9">
              <w:rPr>
                <w:rFonts w:hint="eastAsia"/>
                <w:lang w:val="fr-FR"/>
              </w:rPr>
              <w:t>channel_num</w:t>
            </w:r>
          </w:p>
        </w:tc>
        <w:tc>
          <w:tcPr>
            <w:tcW w:w="3057" w:type="dxa"/>
          </w:tcPr>
          <w:p w14:paraId="7045BD62" w14:textId="77777777" w:rsidR="004A4C67" w:rsidRDefault="004A4C67" w:rsidP="00323DC5">
            <w:pPr>
              <w:jc w:val="center"/>
              <w:rPr>
                <w:rFonts w:asciiTheme="majorEastAsia" w:eastAsiaTheme="majorEastAsia" w:hAnsiTheme="majorEastAsia"/>
              </w:rPr>
            </w:pPr>
            <w:r w:rsidRPr="00F53CFE">
              <w:rPr>
                <w:lang w:val="fr-FR"/>
              </w:rPr>
              <w:t>Number of channels</w:t>
            </w:r>
          </w:p>
        </w:tc>
        <w:tc>
          <w:tcPr>
            <w:tcW w:w="1134" w:type="dxa"/>
          </w:tcPr>
          <w:p w14:paraId="3E7F5223" w14:textId="77777777" w:rsidR="004A4C67" w:rsidRDefault="004A4C67" w:rsidP="00323DC5">
            <w:pPr>
              <w:jc w:val="center"/>
              <w:rPr>
                <w:rFonts w:asciiTheme="majorEastAsia" w:eastAsiaTheme="majorEastAsia" w:hAnsiTheme="majorEastAsia"/>
              </w:rPr>
            </w:pPr>
            <w:r w:rsidRPr="00F53CFE">
              <w:rPr>
                <w:rFonts w:ascii="MicrosoftYaHei" w:hAnsi="MicrosoftYaHei"/>
                <w:color w:val="333333"/>
                <w:sz w:val="20"/>
                <w:szCs w:val="20"/>
              </w:rPr>
              <w:t>Integer</w:t>
            </w:r>
          </w:p>
        </w:tc>
        <w:tc>
          <w:tcPr>
            <w:tcW w:w="2177" w:type="dxa"/>
          </w:tcPr>
          <w:p w14:paraId="357ED42B" w14:textId="77777777" w:rsidR="004A4C67" w:rsidRDefault="004A4C67" w:rsidP="00323DC5">
            <w:pPr>
              <w:jc w:val="center"/>
              <w:rPr>
                <w:rFonts w:asciiTheme="majorEastAsia" w:eastAsiaTheme="majorEastAsia" w:hAnsiTheme="majorEastAsia"/>
              </w:rPr>
            </w:pPr>
          </w:p>
        </w:tc>
      </w:tr>
      <w:tr w:rsidR="004A4C67" w14:paraId="09834A55" w14:textId="77777777" w:rsidTr="00323DC5">
        <w:tc>
          <w:tcPr>
            <w:tcW w:w="2154" w:type="dxa"/>
          </w:tcPr>
          <w:p w14:paraId="1CD9D95C" w14:textId="77777777" w:rsidR="004A4C67" w:rsidRDefault="004A4C67" w:rsidP="00323DC5">
            <w:pPr>
              <w:jc w:val="center"/>
              <w:rPr>
                <w:rFonts w:asciiTheme="majorEastAsia" w:eastAsiaTheme="majorEastAsia" w:hAnsiTheme="majorEastAsia"/>
              </w:rPr>
            </w:pPr>
            <w:r w:rsidRPr="004556B9">
              <w:rPr>
                <w:rFonts w:hint="eastAsia"/>
                <w:lang w:val="fr-FR"/>
              </w:rPr>
              <w:t>channel_list</w:t>
            </w:r>
          </w:p>
        </w:tc>
        <w:tc>
          <w:tcPr>
            <w:tcW w:w="3057" w:type="dxa"/>
          </w:tcPr>
          <w:p w14:paraId="6C747171" w14:textId="77777777" w:rsidR="004A4C67" w:rsidRDefault="004A4C67" w:rsidP="00323DC5">
            <w:pPr>
              <w:jc w:val="center"/>
              <w:rPr>
                <w:rFonts w:asciiTheme="majorEastAsia" w:eastAsiaTheme="majorEastAsia" w:hAnsiTheme="majorEastAsia"/>
              </w:rPr>
            </w:pPr>
            <w:r w:rsidRPr="00F53CFE">
              <w:rPr>
                <w:lang w:val="fr-FR"/>
              </w:rPr>
              <w:t>Channel array</w:t>
            </w:r>
          </w:p>
        </w:tc>
        <w:tc>
          <w:tcPr>
            <w:tcW w:w="1134" w:type="dxa"/>
          </w:tcPr>
          <w:p w14:paraId="4A30DFC8" w14:textId="77777777" w:rsidR="004A4C67" w:rsidRDefault="004A4C67" w:rsidP="00323DC5">
            <w:pPr>
              <w:jc w:val="center"/>
              <w:rPr>
                <w:rFonts w:asciiTheme="majorEastAsia" w:eastAsiaTheme="majorEastAsia" w:hAnsiTheme="majorEastAsia"/>
              </w:rPr>
            </w:pPr>
            <w:r w:rsidRPr="00F53CFE">
              <w:rPr>
                <w:rFonts w:ascii="MicrosoftYaHei" w:hAnsi="MicrosoftYaHei"/>
                <w:color w:val="333333"/>
                <w:sz w:val="20"/>
                <w:szCs w:val="20"/>
              </w:rPr>
              <w:t>Integer array</w:t>
            </w:r>
          </w:p>
        </w:tc>
        <w:tc>
          <w:tcPr>
            <w:tcW w:w="2177" w:type="dxa"/>
          </w:tcPr>
          <w:p w14:paraId="5005CC81" w14:textId="77777777" w:rsidR="004A4C67" w:rsidRDefault="004A4C67" w:rsidP="00323DC5">
            <w:pPr>
              <w:jc w:val="center"/>
              <w:rPr>
                <w:rFonts w:asciiTheme="majorEastAsia" w:eastAsiaTheme="majorEastAsia" w:hAnsiTheme="majorEastAsia"/>
              </w:rPr>
            </w:pPr>
            <w:r w:rsidRPr="00F53CFE">
              <w:rPr>
                <w:rFonts w:ascii="MicrosoftYaHei" w:hAnsi="MicrosoftYaHei"/>
                <w:color w:val="333333"/>
                <w:sz w:val="20"/>
                <w:szCs w:val="20"/>
              </w:rPr>
              <w:t>Up to 8 channels at a time</w:t>
            </w:r>
          </w:p>
        </w:tc>
      </w:tr>
      <w:tr w:rsidR="004A4C67" w14:paraId="271CFF1D" w14:textId="77777777" w:rsidTr="00323DC5">
        <w:trPr>
          <w:trHeight w:val="634"/>
        </w:trPr>
        <w:tc>
          <w:tcPr>
            <w:tcW w:w="2154" w:type="dxa"/>
          </w:tcPr>
          <w:p w14:paraId="0CC74DB6" w14:textId="77777777" w:rsidR="004A4C67" w:rsidRDefault="004A4C67" w:rsidP="00323DC5">
            <w:pPr>
              <w:jc w:val="center"/>
              <w:rPr>
                <w:rFonts w:asciiTheme="majorEastAsia" w:eastAsiaTheme="majorEastAsia" w:hAnsiTheme="majorEastAsia"/>
              </w:rPr>
            </w:pPr>
            <w:r w:rsidRPr="004556B9">
              <w:rPr>
                <w:rFonts w:hint="eastAsia"/>
                <w:lang w:val="fr-FR"/>
              </w:rPr>
              <w:t>s_time</w:t>
            </w:r>
          </w:p>
        </w:tc>
        <w:tc>
          <w:tcPr>
            <w:tcW w:w="3057" w:type="dxa"/>
          </w:tcPr>
          <w:p w14:paraId="54FD06BF" w14:textId="77777777" w:rsidR="004A4C67" w:rsidRDefault="004A4C67" w:rsidP="00323DC5">
            <w:pPr>
              <w:jc w:val="center"/>
              <w:rPr>
                <w:rFonts w:asciiTheme="majorEastAsia" w:eastAsiaTheme="majorEastAsia" w:hAnsiTheme="majorEastAsia"/>
              </w:rPr>
            </w:pPr>
            <w:r w:rsidRPr="00F53CFE">
              <w:rPr>
                <w:lang w:val="fr-FR"/>
              </w:rPr>
              <w:t>Search range start time</w:t>
            </w:r>
          </w:p>
        </w:tc>
        <w:tc>
          <w:tcPr>
            <w:tcW w:w="1134" w:type="dxa"/>
          </w:tcPr>
          <w:p w14:paraId="09F8C01B" w14:textId="77777777" w:rsidR="004A4C67" w:rsidRDefault="004A4C67" w:rsidP="00323DC5">
            <w:pPr>
              <w:jc w:val="center"/>
              <w:rPr>
                <w:rFonts w:asciiTheme="majorEastAsia" w:eastAsiaTheme="majorEastAsia" w:hAnsiTheme="majorEastAsia"/>
              </w:rPr>
            </w:pPr>
            <w:r w:rsidRPr="00F53CFE">
              <w:rPr>
                <w:rFonts w:ascii="MicrosoftYaHei" w:hAnsi="MicrosoftYaHei"/>
                <w:color w:val="333333"/>
                <w:sz w:val="20"/>
                <w:szCs w:val="20"/>
              </w:rPr>
              <w:t>Integer</w:t>
            </w:r>
          </w:p>
        </w:tc>
        <w:tc>
          <w:tcPr>
            <w:tcW w:w="2177" w:type="dxa"/>
          </w:tcPr>
          <w:p w14:paraId="26EE82CF" w14:textId="77777777" w:rsidR="004A4C67" w:rsidRDefault="004A4C67" w:rsidP="00323DC5">
            <w:pPr>
              <w:rPr>
                <w:rFonts w:asciiTheme="majorEastAsia" w:eastAsiaTheme="majorEastAsia" w:hAnsiTheme="majorEastAsia"/>
              </w:rPr>
            </w:pPr>
            <w:r w:rsidRPr="00F53CFE">
              <w:rPr>
                <w:rFonts w:ascii="MicrosoftYaHei" w:hAnsi="MicrosoftYaHei"/>
                <w:color w:val="333333"/>
                <w:sz w:val="20"/>
                <w:szCs w:val="20"/>
              </w:rPr>
              <w:t>UTC time</w:t>
            </w:r>
          </w:p>
        </w:tc>
      </w:tr>
      <w:tr w:rsidR="004A4C67" w14:paraId="26450DB6" w14:textId="77777777" w:rsidTr="00323DC5">
        <w:tc>
          <w:tcPr>
            <w:tcW w:w="2154" w:type="dxa"/>
          </w:tcPr>
          <w:p w14:paraId="1E73D30E" w14:textId="77777777" w:rsidR="004A4C67" w:rsidRDefault="004A4C67" w:rsidP="00323DC5">
            <w:pPr>
              <w:jc w:val="center"/>
              <w:rPr>
                <w:rFonts w:ascii="NSimSun" w:eastAsiaTheme="minorEastAsia" w:hAnsi="NSimSun" w:cs="NSimSun"/>
                <w:kern w:val="0"/>
                <w:sz w:val="19"/>
                <w:szCs w:val="19"/>
                <w:highlight w:val="white"/>
              </w:rPr>
            </w:pPr>
            <w:r w:rsidRPr="004556B9">
              <w:rPr>
                <w:rFonts w:hint="eastAsia"/>
                <w:lang w:val="fr-FR"/>
              </w:rPr>
              <w:t>e_time</w:t>
            </w:r>
          </w:p>
        </w:tc>
        <w:tc>
          <w:tcPr>
            <w:tcW w:w="3057" w:type="dxa"/>
          </w:tcPr>
          <w:p w14:paraId="5C74798E" w14:textId="77777777" w:rsidR="004A4C67" w:rsidRDefault="004A4C67" w:rsidP="00323DC5">
            <w:pPr>
              <w:jc w:val="center"/>
              <w:rPr>
                <w:rFonts w:asciiTheme="majorEastAsia" w:eastAsiaTheme="majorEastAsia" w:hAnsiTheme="majorEastAsia"/>
              </w:rPr>
            </w:pPr>
            <w:r w:rsidRPr="00F53CFE">
              <w:rPr>
                <w:lang w:val="fr-FR"/>
              </w:rPr>
              <w:t>Search range end time</w:t>
            </w:r>
          </w:p>
        </w:tc>
        <w:tc>
          <w:tcPr>
            <w:tcW w:w="1134" w:type="dxa"/>
          </w:tcPr>
          <w:p w14:paraId="7B6822A3" w14:textId="77777777" w:rsidR="004A4C67" w:rsidRDefault="004A4C67" w:rsidP="00323DC5">
            <w:pPr>
              <w:jc w:val="center"/>
              <w:rPr>
                <w:rFonts w:asciiTheme="majorEastAsia" w:eastAsiaTheme="majorEastAsia" w:hAnsiTheme="majorEastAsia"/>
              </w:rPr>
            </w:pPr>
            <w:r w:rsidRPr="00F53CFE">
              <w:rPr>
                <w:rFonts w:ascii="MicrosoftYaHei" w:hAnsi="MicrosoftYaHei"/>
                <w:color w:val="333333"/>
                <w:sz w:val="20"/>
                <w:szCs w:val="20"/>
              </w:rPr>
              <w:t>Integer</w:t>
            </w:r>
          </w:p>
        </w:tc>
        <w:tc>
          <w:tcPr>
            <w:tcW w:w="2177" w:type="dxa"/>
          </w:tcPr>
          <w:p w14:paraId="6505B030" w14:textId="77777777" w:rsidR="004A4C67" w:rsidRDefault="004A4C67" w:rsidP="00323DC5">
            <w:pPr>
              <w:rPr>
                <w:rFonts w:asciiTheme="majorEastAsia" w:eastAsiaTheme="majorEastAsia" w:hAnsiTheme="majorEastAsia"/>
              </w:rPr>
            </w:pPr>
            <w:r w:rsidRPr="00F53CFE">
              <w:rPr>
                <w:rFonts w:ascii="MicrosoftYaHei" w:hAnsi="MicrosoftYaHei"/>
                <w:color w:val="333333"/>
                <w:sz w:val="20"/>
                <w:szCs w:val="20"/>
              </w:rPr>
              <w:t>UTC time</w:t>
            </w:r>
          </w:p>
        </w:tc>
      </w:tr>
      <w:tr w:rsidR="004A4C67" w14:paraId="5A8CE82D" w14:textId="77777777" w:rsidTr="00323DC5">
        <w:tc>
          <w:tcPr>
            <w:tcW w:w="2154" w:type="dxa"/>
          </w:tcPr>
          <w:p w14:paraId="422BC4A7" w14:textId="77777777" w:rsidR="004A4C67" w:rsidRDefault="004A4C67" w:rsidP="00323DC5">
            <w:pPr>
              <w:ind w:right="400" w:firstLineChars="150" w:firstLine="315"/>
              <w:rPr>
                <w:rFonts w:ascii="MicrosoftYaHei" w:hAnsi="MicrosoftYaHei" w:hint="eastAsia"/>
                <w:color w:val="333333"/>
                <w:sz w:val="20"/>
                <w:szCs w:val="20"/>
              </w:rPr>
            </w:pPr>
            <w:r w:rsidRPr="004556B9">
              <w:rPr>
                <w:rFonts w:hint="eastAsia"/>
                <w:lang w:val="fr-FR"/>
              </w:rPr>
              <w:t>search_type</w:t>
            </w:r>
          </w:p>
        </w:tc>
        <w:tc>
          <w:tcPr>
            <w:tcW w:w="3057" w:type="dxa"/>
          </w:tcPr>
          <w:p w14:paraId="242403BA" w14:textId="77777777" w:rsidR="004A4C67" w:rsidRDefault="004A4C67" w:rsidP="00323DC5">
            <w:pPr>
              <w:jc w:val="center"/>
              <w:rPr>
                <w:rFonts w:ascii="MicrosoftYaHei" w:hAnsi="MicrosoftYaHei" w:hint="eastAsia"/>
                <w:color w:val="333333"/>
                <w:sz w:val="20"/>
                <w:szCs w:val="20"/>
              </w:rPr>
            </w:pPr>
            <w:r w:rsidRPr="00F53CFE">
              <w:rPr>
                <w:lang w:val="fr-FR"/>
              </w:rPr>
              <w:t>Search type</w:t>
            </w:r>
          </w:p>
        </w:tc>
        <w:tc>
          <w:tcPr>
            <w:tcW w:w="1134" w:type="dxa"/>
          </w:tcPr>
          <w:p w14:paraId="14AFADDF" w14:textId="77777777" w:rsidR="004A4C67" w:rsidRDefault="004A4C67" w:rsidP="00323DC5">
            <w:pPr>
              <w:jc w:val="center"/>
              <w:rPr>
                <w:rFonts w:asciiTheme="majorEastAsia" w:eastAsiaTheme="majorEastAsia" w:hAnsiTheme="majorEastAsia"/>
              </w:rPr>
            </w:pPr>
            <w:r w:rsidRPr="00F53CFE">
              <w:rPr>
                <w:rFonts w:ascii="MicrosoftYaHei" w:hAnsi="MicrosoftYaHei"/>
                <w:color w:val="333333"/>
                <w:sz w:val="20"/>
                <w:szCs w:val="20"/>
              </w:rPr>
              <w:t>Integer</w:t>
            </w:r>
          </w:p>
        </w:tc>
        <w:tc>
          <w:tcPr>
            <w:tcW w:w="2177" w:type="dxa"/>
          </w:tcPr>
          <w:p w14:paraId="32ADF970" w14:textId="77777777" w:rsidR="004A4C67" w:rsidRPr="00F53CFE" w:rsidRDefault="004A4C67" w:rsidP="00323DC5">
            <w:pPr>
              <w:rPr>
                <w:lang w:val="fr-FR"/>
              </w:rPr>
            </w:pPr>
            <w:r w:rsidRPr="00F53CFE">
              <w:rPr>
                <w:lang w:val="fr-FR"/>
              </w:rPr>
              <w:t>0 (search by image),</w:t>
            </w:r>
          </w:p>
          <w:p w14:paraId="574704B8" w14:textId="77777777" w:rsidR="004A4C67" w:rsidRDefault="004A4C67" w:rsidP="00323DC5">
            <w:pPr>
              <w:rPr>
                <w:rFonts w:asciiTheme="majorEastAsia" w:eastAsiaTheme="majorEastAsia" w:hAnsiTheme="majorEastAsia"/>
              </w:rPr>
            </w:pPr>
            <w:r w:rsidRPr="00F53CFE">
              <w:rPr>
                <w:lang w:val="fr-FR"/>
              </w:rPr>
              <w:t>1 (search by feature)</w:t>
            </w:r>
          </w:p>
        </w:tc>
      </w:tr>
      <w:tr w:rsidR="004A4C67" w14:paraId="14AC9DAA" w14:textId="77777777" w:rsidTr="00323DC5">
        <w:tc>
          <w:tcPr>
            <w:tcW w:w="2154" w:type="dxa"/>
          </w:tcPr>
          <w:p w14:paraId="6AB3DE50" w14:textId="77777777" w:rsidR="004A4C67" w:rsidRDefault="004A4C67" w:rsidP="00323DC5">
            <w:pPr>
              <w:ind w:right="400" w:firstLineChars="250" w:firstLine="525"/>
              <w:rPr>
                <w:rFonts w:ascii="MicrosoftYaHei" w:hAnsi="MicrosoftYaHei" w:hint="eastAsia"/>
                <w:color w:val="333333"/>
                <w:sz w:val="20"/>
                <w:szCs w:val="20"/>
              </w:rPr>
            </w:pPr>
            <w:r w:rsidRPr="004556B9">
              <w:rPr>
                <w:rFonts w:hint="eastAsia"/>
                <w:lang w:val="fr-FR"/>
              </w:rPr>
              <w:t>similarity</w:t>
            </w:r>
          </w:p>
        </w:tc>
        <w:tc>
          <w:tcPr>
            <w:tcW w:w="3057" w:type="dxa"/>
          </w:tcPr>
          <w:p w14:paraId="11648658" w14:textId="77777777" w:rsidR="004A4C67" w:rsidRDefault="004A4C67" w:rsidP="00323DC5">
            <w:pPr>
              <w:jc w:val="center"/>
              <w:rPr>
                <w:rFonts w:ascii="MicrosoftYaHei" w:hAnsi="MicrosoftYaHei" w:hint="eastAsia"/>
                <w:color w:val="333333"/>
                <w:sz w:val="20"/>
                <w:szCs w:val="20"/>
              </w:rPr>
            </w:pPr>
            <w:r w:rsidRPr="00F53CFE">
              <w:rPr>
                <w:lang w:val="fr-FR"/>
              </w:rPr>
              <w:t>Similarity</w:t>
            </w:r>
          </w:p>
        </w:tc>
        <w:tc>
          <w:tcPr>
            <w:tcW w:w="1134" w:type="dxa"/>
          </w:tcPr>
          <w:p w14:paraId="5882AB4B"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27F24778" w14:textId="77777777" w:rsidR="004A4C67" w:rsidRPr="00D77702" w:rsidRDefault="004A4C67" w:rsidP="00323DC5">
            <w:pPr>
              <w:jc w:val="center"/>
              <w:rPr>
                <w:rFonts w:asciiTheme="majorEastAsia" w:eastAsiaTheme="majorEastAsia" w:hAnsiTheme="majorEastAsia"/>
                <w:lang w:val="fr-FR"/>
              </w:rPr>
            </w:pPr>
            <w:r w:rsidRPr="00F53CFE">
              <w:rPr>
                <w:lang w:val="fr-FR"/>
              </w:rPr>
              <w:t>(Required when searching by image), the value is 0~100, you can enter the similarity you want to query.</w:t>
            </w:r>
          </w:p>
        </w:tc>
      </w:tr>
      <w:tr w:rsidR="004A4C67" w14:paraId="0AAB341A" w14:textId="77777777" w:rsidTr="00323DC5">
        <w:tc>
          <w:tcPr>
            <w:tcW w:w="2154" w:type="dxa"/>
          </w:tcPr>
          <w:p w14:paraId="3D2938C8" w14:textId="77777777" w:rsidR="004A4C67" w:rsidRDefault="00360399" w:rsidP="00323DC5">
            <w:pPr>
              <w:ind w:right="400" w:firstLineChars="250" w:firstLine="525"/>
              <w:rPr>
                <w:rFonts w:ascii="MicrosoftYaHei" w:hAnsi="MicrosoftYaHei" w:hint="eastAsia"/>
                <w:color w:val="333333"/>
                <w:sz w:val="20"/>
                <w:szCs w:val="20"/>
              </w:rPr>
            </w:pPr>
            <w:r w:rsidRPr="004556B9">
              <w:rPr>
                <w:lang w:val="fr-FR"/>
              </w:rPr>
              <w:t>I</w:t>
            </w:r>
            <w:r w:rsidR="004A4C67" w:rsidRPr="004556B9">
              <w:rPr>
                <w:rFonts w:hint="eastAsia"/>
                <w:lang w:val="fr-FR"/>
              </w:rPr>
              <w:t>d</w:t>
            </w:r>
          </w:p>
        </w:tc>
        <w:tc>
          <w:tcPr>
            <w:tcW w:w="3057" w:type="dxa"/>
          </w:tcPr>
          <w:p w14:paraId="71742912" w14:textId="77777777" w:rsidR="004A4C67" w:rsidRDefault="004A4C67" w:rsidP="00323DC5">
            <w:pPr>
              <w:jc w:val="center"/>
              <w:rPr>
                <w:rFonts w:ascii="MicrosoftYaHei" w:hAnsi="MicrosoftYaHei" w:hint="eastAsia"/>
                <w:color w:val="333333"/>
                <w:sz w:val="20"/>
                <w:szCs w:val="20"/>
              </w:rPr>
            </w:pPr>
            <w:r w:rsidRPr="00F53CFE">
              <w:rPr>
                <w:lang w:val="fr-FR"/>
              </w:rPr>
              <w:t>Feature id</w:t>
            </w:r>
          </w:p>
        </w:tc>
        <w:tc>
          <w:tcPr>
            <w:tcW w:w="1134" w:type="dxa"/>
          </w:tcPr>
          <w:p w14:paraId="10587E45"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String</w:t>
            </w:r>
          </w:p>
        </w:tc>
        <w:tc>
          <w:tcPr>
            <w:tcW w:w="2177" w:type="dxa"/>
          </w:tcPr>
          <w:p w14:paraId="2DF0D1BE" w14:textId="77777777" w:rsidR="004A4C67" w:rsidRDefault="004A4C67" w:rsidP="00323DC5">
            <w:pPr>
              <w:jc w:val="center"/>
              <w:rPr>
                <w:rFonts w:asciiTheme="majorEastAsia" w:eastAsiaTheme="majorEastAsia" w:hAnsiTheme="majorEastAsia"/>
              </w:rPr>
            </w:pPr>
            <w:r w:rsidRPr="00F53CFE">
              <w:rPr>
                <w:lang w:val="fr-FR"/>
              </w:rPr>
              <w:t>(Required when searching by feature) Feature id to be queried, up to 32 bytes</w:t>
            </w:r>
          </w:p>
        </w:tc>
      </w:tr>
      <w:tr w:rsidR="004A4C67" w14:paraId="1F4E382A" w14:textId="77777777" w:rsidTr="00323DC5">
        <w:tc>
          <w:tcPr>
            <w:tcW w:w="2154" w:type="dxa"/>
          </w:tcPr>
          <w:p w14:paraId="64FA8742" w14:textId="77777777" w:rsidR="004A4C67" w:rsidRDefault="004A4C67" w:rsidP="00323DC5">
            <w:pPr>
              <w:ind w:right="400" w:firstLineChars="250" w:firstLine="525"/>
              <w:rPr>
                <w:rFonts w:ascii="MicrosoftYaHei" w:hAnsi="MicrosoftYaHei" w:hint="eastAsia"/>
                <w:color w:val="333333"/>
                <w:sz w:val="20"/>
                <w:szCs w:val="20"/>
              </w:rPr>
            </w:pPr>
            <w:r w:rsidRPr="004556B9">
              <w:rPr>
                <w:rFonts w:hint="eastAsia"/>
                <w:lang w:val="fr-FR"/>
              </w:rPr>
              <w:t>name</w:t>
            </w:r>
          </w:p>
        </w:tc>
        <w:tc>
          <w:tcPr>
            <w:tcW w:w="3057" w:type="dxa"/>
          </w:tcPr>
          <w:p w14:paraId="7A23E98E" w14:textId="77777777" w:rsidR="004A4C67" w:rsidRDefault="004A4C67" w:rsidP="00323DC5">
            <w:pPr>
              <w:jc w:val="center"/>
              <w:rPr>
                <w:rFonts w:ascii="MicrosoftYaHei" w:hAnsi="MicrosoftYaHei" w:hint="eastAsia"/>
                <w:color w:val="333333"/>
                <w:sz w:val="20"/>
                <w:szCs w:val="20"/>
              </w:rPr>
            </w:pPr>
            <w:r w:rsidRPr="00F53CFE">
              <w:rPr>
                <w:lang w:val="fr-FR"/>
              </w:rPr>
              <w:t>Feature name</w:t>
            </w:r>
          </w:p>
        </w:tc>
        <w:tc>
          <w:tcPr>
            <w:tcW w:w="1134" w:type="dxa"/>
          </w:tcPr>
          <w:p w14:paraId="4EC3F315"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String</w:t>
            </w:r>
          </w:p>
        </w:tc>
        <w:tc>
          <w:tcPr>
            <w:tcW w:w="2177" w:type="dxa"/>
          </w:tcPr>
          <w:p w14:paraId="4E514844" w14:textId="77777777" w:rsidR="004A4C67" w:rsidRDefault="004A4C67" w:rsidP="00323DC5">
            <w:pPr>
              <w:jc w:val="center"/>
              <w:rPr>
                <w:rFonts w:asciiTheme="majorEastAsia" w:eastAsiaTheme="majorEastAsia" w:hAnsiTheme="majorEastAsia"/>
              </w:rPr>
            </w:pPr>
            <w:r w:rsidRPr="00F53CFE">
              <w:rPr>
                <w:lang w:val="fr-FR"/>
              </w:rPr>
              <w:t>(Required when searching by feature) Feature name to be queried, up to 32 bytes</w:t>
            </w:r>
          </w:p>
        </w:tc>
      </w:tr>
      <w:tr w:rsidR="004A4C67" w14:paraId="214E6DAC" w14:textId="77777777" w:rsidTr="00323DC5">
        <w:tc>
          <w:tcPr>
            <w:tcW w:w="2154" w:type="dxa"/>
          </w:tcPr>
          <w:p w14:paraId="16CD6679" w14:textId="77777777" w:rsidR="004A4C67" w:rsidRDefault="004A4C67" w:rsidP="00323DC5">
            <w:pPr>
              <w:ind w:right="400" w:firstLineChars="250" w:firstLine="525"/>
              <w:rPr>
                <w:rFonts w:ascii="MicrosoftYaHei" w:hAnsi="MicrosoftYaHei" w:hint="eastAsia"/>
                <w:color w:val="333333"/>
                <w:sz w:val="20"/>
                <w:szCs w:val="20"/>
              </w:rPr>
            </w:pPr>
            <w:r w:rsidRPr="004556B9">
              <w:rPr>
                <w:rFonts w:hint="eastAsia"/>
                <w:lang w:val="fr-FR"/>
              </w:rPr>
              <w:t>gender</w:t>
            </w:r>
          </w:p>
        </w:tc>
        <w:tc>
          <w:tcPr>
            <w:tcW w:w="3057" w:type="dxa"/>
          </w:tcPr>
          <w:p w14:paraId="60E0E0CF" w14:textId="77777777" w:rsidR="004A4C67" w:rsidRDefault="004A4C67" w:rsidP="00323DC5">
            <w:pPr>
              <w:jc w:val="center"/>
              <w:rPr>
                <w:rFonts w:ascii="MicrosoftYaHei" w:hAnsi="MicrosoftYaHei" w:hint="eastAsia"/>
                <w:color w:val="333333"/>
                <w:sz w:val="20"/>
                <w:szCs w:val="20"/>
              </w:rPr>
            </w:pPr>
            <w:r w:rsidRPr="00F53CFE">
              <w:rPr>
                <w:lang w:val="fr-FR"/>
              </w:rPr>
              <w:t>Characteristic gender</w:t>
            </w:r>
          </w:p>
        </w:tc>
        <w:tc>
          <w:tcPr>
            <w:tcW w:w="1134" w:type="dxa"/>
          </w:tcPr>
          <w:p w14:paraId="2E1D4F86"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358097DB" w14:textId="77777777" w:rsidR="004A4C67" w:rsidRDefault="004A4C67" w:rsidP="00323DC5">
            <w:pPr>
              <w:jc w:val="center"/>
              <w:rPr>
                <w:rFonts w:asciiTheme="majorEastAsia" w:eastAsiaTheme="majorEastAsia" w:hAnsiTheme="majorEastAsia"/>
              </w:rPr>
            </w:pPr>
            <w:r w:rsidRPr="00F53CFE">
              <w:rPr>
                <w:lang w:val="fr-FR"/>
              </w:rPr>
              <w:t>(Required when searching by feature) 1 (male), 2 (female), 3 (all)</w:t>
            </w:r>
          </w:p>
        </w:tc>
      </w:tr>
      <w:tr w:rsidR="004A4C67" w14:paraId="49430A4F" w14:textId="77777777" w:rsidTr="00323DC5">
        <w:tc>
          <w:tcPr>
            <w:tcW w:w="2154" w:type="dxa"/>
          </w:tcPr>
          <w:p w14:paraId="58D23367" w14:textId="77777777" w:rsidR="004A4C67" w:rsidRDefault="004A4C67" w:rsidP="00323DC5">
            <w:pPr>
              <w:ind w:right="400" w:firstLineChars="250" w:firstLine="525"/>
              <w:rPr>
                <w:rFonts w:ascii="MicrosoftYaHei" w:hAnsi="MicrosoftYaHei" w:hint="eastAsia"/>
                <w:color w:val="333333"/>
                <w:sz w:val="20"/>
                <w:szCs w:val="20"/>
              </w:rPr>
            </w:pPr>
            <w:r>
              <w:rPr>
                <w:rFonts w:hint="eastAsia"/>
                <w:lang w:val="fr-FR"/>
              </w:rPr>
              <w:t>HdId</w:t>
            </w:r>
          </w:p>
        </w:tc>
        <w:tc>
          <w:tcPr>
            <w:tcW w:w="3057" w:type="dxa"/>
          </w:tcPr>
          <w:p w14:paraId="130AE10B"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The disk ID of the real-time library image</w:t>
            </w:r>
          </w:p>
        </w:tc>
        <w:tc>
          <w:tcPr>
            <w:tcW w:w="1134" w:type="dxa"/>
          </w:tcPr>
          <w:p w14:paraId="236828AE"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6DED7233" w14:textId="77777777" w:rsidR="004A4C67" w:rsidRDefault="004A4C67" w:rsidP="00323DC5">
            <w:pPr>
              <w:jc w:val="center"/>
              <w:rPr>
                <w:rFonts w:asciiTheme="majorEastAsia" w:eastAsiaTheme="majorEastAsia" w:hAnsiTheme="majorEastAsia"/>
              </w:rPr>
            </w:pPr>
          </w:p>
        </w:tc>
      </w:tr>
      <w:tr w:rsidR="004A4C67" w14:paraId="3DCA80A5" w14:textId="77777777" w:rsidTr="00323DC5">
        <w:tc>
          <w:tcPr>
            <w:tcW w:w="2154" w:type="dxa"/>
          </w:tcPr>
          <w:p w14:paraId="2BEF553D" w14:textId="77777777" w:rsidR="004A4C67" w:rsidRDefault="004A4C67" w:rsidP="00323DC5">
            <w:pPr>
              <w:ind w:right="400" w:firstLineChars="250" w:firstLine="450"/>
              <w:rPr>
                <w:rFonts w:ascii="MicrosoftYaHei" w:hAnsi="MicrosoftYaHei" w:hint="eastAsia"/>
                <w:color w:val="333333"/>
                <w:sz w:val="20"/>
                <w:szCs w:val="20"/>
              </w:rPr>
            </w:pPr>
            <w:r w:rsidRPr="00C05828">
              <w:rPr>
                <w:sz w:val="18"/>
                <w:szCs w:val="18"/>
                <w:lang w:val="fr-FR"/>
              </w:rPr>
              <w:t>HdPos</w:t>
            </w:r>
          </w:p>
        </w:tc>
        <w:tc>
          <w:tcPr>
            <w:tcW w:w="3057" w:type="dxa"/>
          </w:tcPr>
          <w:p w14:paraId="17A5C527"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The location of the disk where the live library image is located</w:t>
            </w:r>
          </w:p>
        </w:tc>
        <w:tc>
          <w:tcPr>
            <w:tcW w:w="1134" w:type="dxa"/>
          </w:tcPr>
          <w:p w14:paraId="4D89214A"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20CEEF99" w14:textId="77777777" w:rsidR="004A4C67" w:rsidRDefault="004A4C67" w:rsidP="00323DC5">
            <w:pPr>
              <w:rPr>
                <w:rFonts w:asciiTheme="majorEastAsia" w:eastAsiaTheme="majorEastAsia" w:hAnsiTheme="majorEastAsia"/>
              </w:rPr>
            </w:pPr>
          </w:p>
        </w:tc>
      </w:tr>
      <w:tr w:rsidR="004A4C67" w14:paraId="7352532C" w14:textId="77777777" w:rsidTr="00323DC5">
        <w:tc>
          <w:tcPr>
            <w:tcW w:w="2154" w:type="dxa"/>
          </w:tcPr>
          <w:p w14:paraId="1CB61F66" w14:textId="77777777" w:rsidR="004A4C67" w:rsidRDefault="004A4C67" w:rsidP="00323DC5">
            <w:pPr>
              <w:ind w:right="400" w:firstLineChars="250" w:firstLine="450"/>
              <w:rPr>
                <w:rFonts w:ascii="MicrosoftYaHei" w:hAnsi="MicrosoftYaHei" w:hint="eastAsia"/>
                <w:color w:val="333333"/>
                <w:sz w:val="20"/>
                <w:szCs w:val="20"/>
              </w:rPr>
            </w:pPr>
            <w:r w:rsidRPr="00C05828">
              <w:rPr>
                <w:sz w:val="18"/>
                <w:szCs w:val="18"/>
                <w:lang w:val="fr-FR"/>
              </w:rPr>
              <w:t>Offset</w:t>
            </w:r>
          </w:p>
        </w:tc>
        <w:tc>
          <w:tcPr>
            <w:tcW w:w="3057" w:type="dxa"/>
          </w:tcPr>
          <w:p w14:paraId="11DF3D49"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The disk location of the live library image is offset</w:t>
            </w:r>
          </w:p>
        </w:tc>
        <w:tc>
          <w:tcPr>
            <w:tcW w:w="1134" w:type="dxa"/>
          </w:tcPr>
          <w:p w14:paraId="3C3ED9F5"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523C6DEF" w14:textId="77777777" w:rsidR="004A4C67" w:rsidRDefault="004A4C67" w:rsidP="00323DC5">
            <w:pPr>
              <w:rPr>
                <w:rFonts w:ascii="MicrosoftYaHei" w:hAnsi="MicrosoftYaHei" w:hint="eastAsia"/>
                <w:color w:val="333333"/>
                <w:sz w:val="20"/>
                <w:szCs w:val="20"/>
              </w:rPr>
            </w:pPr>
          </w:p>
        </w:tc>
      </w:tr>
      <w:tr w:rsidR="004A4C67" w14:paraId="3FBDDB39" w14:textId="77777777" w:rsidTr="00323DC5">
        <w:trPr>
          <w:trHeight w:val="416"/>
        </w:trPr>
        <w:tc>
          <w:tcPr>
            <w:tcW w:w="2154" w:type="dxa"/>
          </w:tcPr>
          <w:p w14:paraId="384DA7A9" w14:textId="77777777" w:rsidR="004A4C67" w:rsidRDefault="004A4C67" w:rsidP="00323DC5">
            <w:pPr>
              <w:tabs>
                <w:tab w:val="left" w:pos="855"/>
              </w:tabs>
              <w:ind w:right="400" w:firstLineChars="350" w:firstLine="630"/>
              <w:rPr>
                <w:rFonts w:ascii="MicrosoftYaHei" w:hAnsi="MicrosoftYaHei" w:hint="eastAsia"/>
                <w:color w:val="333333"/>
                <w:sz w:val="20"/>
                <w:szCs w:val="20"/>
              </w:rPr>
            </w:pPr>
            <w:r w:rsidRPr="00C05828">
              <w:rPr>
                <w:sz w:val="18"/>
                <w:szCs w:val="18"/>
                <w:lang w:val="fr-FR"/>
              </w:rPr>
              <w:t>BlockLen</w:t>
            </w:r>
          </w:p>
        </w:tc>
        <w:tc>
          <w:tcPr>
            <w:tcW w:w="3057" w:type="dxa"/>
          </w:tcPr>
          <w:p w14:paraId="1625CECC"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The length of the disk block where the real-time library image is located</w:t>
            </w:r>
          </w:p>
        </w:tc>
        <w:tc>
          <w:tcPr>
            <w:tcW w:w="1134" w:type="dxa"/>
          </w:tcPr>
          <w:p w14:paraId="437B17C4"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644B81C2" w14:textId="77777777" w:rsidR="004A4C67" w:rsidRDefault="004A4C67" w:rsidP="00323DC5">
            <w:pPr>
              <w:tabs>
                <w:tab w:val="left" w:pos="50"/>
              </w:tabs>
              <w:rPr>
                <w:rFonts w:ascii="MicrosoftYaHei" w:hAnsi="MicrosoftYaHei" w:hint="eastAsia"/>
                <w:color w:val="333333"/>
                <w:sz w:val="20"/>
                <w:szCs w:val="20"/>
              </w:rPr>
            </w:pPr>
          </w:p>
        </w:tc>
      </w:tr>
      <w:tr w:rsidR="004A4C67" w14:paraId="3D6D47A2" w14:textId="77777777" w:rsidTr="00323DC5">
        <w:tc>
          <w:tcPr>
            <w:tcW w:w="2154" w:type="dxa"/>
          </w:tcPr>
          <w:p w14:paraId="718FFB30" w14:textId="77777777" w:rsidR="004A4C67" w:rsidRDefault="004A4C67" w:rsidP="00323DC5">
            <w:pPr>
              <w:tabs>
                <w:tab w:val="left" w:pos="1335"/>
              </w:tabs>
              <w:ind w:right="400" w:firstLineChars="350" w:firstLine="630"/>
              <w:rPr>
                <w:rFonts w:ascii="MicrosoftYaHei" w:hAnsi="MicrosoftYaHei" w:hint="eastAsia"/>
                <w:color w:val="333333"/>
                <w:sz w:val="20"/>
                <w:szCs w:val="20"/>
              </w:rPr>
            </w:pPr>
            <w:r w:rsidRPr="00C05828">
              <w:rPr>
                <w:sz w:val="18"/>
                <w:szCs w:val="18"/>
                <w:lang w:val="fr-FR"/>
              </w:rPr>
              <w:t>PictureLen</w:t>
            </w:r>
          </w:p>
        </w:tc>
        <w:tc>
          <w:tcPr>
            <w:tcW w:w="3057" w:type="dxa"/>
          </w:tcPr>
          <w:p w14:paraId="3BA44657"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Real-time library image length</w:t>
            </w:r>
          </w:p>
        </w:tc>
        <w:tc>
          <w:tcPr>
            <w:tcW w:w="1134" w:type="dxa"/>
          </w:tcPr>
          <w:p w14:paraId="282B52A5"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210E5205" w14:textId="77777777" w:rsidR="004A4C67" w:rsidRDefault="004A4C67" w:rsidP="00323DC5">
            <w:pPr>
              <w:tabs>
                <w:tab w:val="left" w:pos="360"/>
              </w:tabs>
              <w:rPr>
                <w:rFonts w:ascii="MicrosoftYaHei" w:hAnsi="MicrosoftYaHei" w:hint="eastAsia"/>
                <w:color w:val="333333"/>
                <w:sz w:val="20"/>
                <w:szCs w:val="20"/>
              </w:rPr>
            </w:pPr>
          </w:p>
        </w:tc>
      </w:tr>
      <w:tr w:rsidR="004A4C67" w14:paraId="2F9AD887" w14:textId="77777777" w:rsidTr="00323DC5">
        <w:tc>
          <w:tcPr>
            <w:tcW w:w="2154" w:type="dxa"/>
          </w:tcPr>
          <w:p w14:paraId="2461E613" w14:textId="77777777" w:rsidR="004A4C67" w:rsidRPr="00C05828" w:rsidRDefault="004A4C67" w:rsidP="00323DC5">
            <w:pPr>
              <w:tabs>
                <w:tab w:val="left" w:pos="1335"/>
              </w:tabs>
              <w:ind w:right="400" w:firstLineChars="350" w:firstLine="630"/>
              <w:rPr>
                <w:sz w:val="18"/>
                <w:szCs w:val="18"/>
                <w:lang w:val="fr-FR"/>
              </w:rPr>
            </w:pPr>
            <w:r w:rsidRPr="00C05828">
              <w:rPr>
                <w:sz w:val="18"/>
                <w:szCs w:val="18"/>
                <w:lang w:val="fr-FR"/>
              </w:rPr>
              <w:t>ID</w:t>
            </w:r>
          </w:p>
        </w:tc>
        <w:tc>
          <w:tcPr>
            <w:tcW w:w="3057" w:type="dxa"/>
          </w:tcPr>
          <w:p w14:paraId="5AC420AC" w14:textId="77777777" w:rsidR="004A4C67" w:rsidRDefault="004A4C67" w:rsidP="00323DC5">
            <w:pPr>
              <w:jc w:val="center"/>
              <w:rPr>
                <w:rFonts w:ascii="SimSun" w:hAnsi="SimSun"/>
                <w:sz w:val="18"/>
                <w:szCs w:val="18"/>
              </w:rPr>
            </w:pPr>
            <w:r w:rsidRPr="00F53CFE">
              <w:rPr>
                <w:rFonts w:ascii="SimSun" w:hAnsi="SimSun"/>
                <w:sz w:val="18"/>
                <w:szCs w:val="18"/>
              </w:rPr>
              <w:t>Real-time library image ID</w:t>
            </w:r>
          </w:p>
        </w:tc>
        <w:tc>
          <w:tcPr>
            <w:tcW w:w="1134" w:type="dxa"/>
          </w:tcPr>
          <w:p w14:paraId="3126420C"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23C09EDA" w14:textId="77777777" w:rsidR="004A4C67" w:rsidRDefault="004A4C67" w:rsidP="00323DC5">
            <w:pPr>
              <w:tabs>
                <w:tab w:val="left" w:pos="360"/>
              </w:tabs>
              <w:rPr>
                <w:rFonts w:ascii="MicrosoftYaHei" w:hAnsi="MicrosoftYaHei" w:hint="eastAsia"/>
                <w:color w:val="333333"/>
                <w:sz w:val="20"/>
                <w:szCs w:val="20"/>
              </w:rPr>
            </w:pPr>
          </w:p>
        </w:tc>
      </w:tr>
      <w:tr w:rsidR="004A4C67" w14:paraId="62D59A72" w14:textId="77777777" w:rsidTr="00323DC5">
        <w:tc>
          <w:tcPr>
            <w:tcW w:w="2154" w:type="dxa"/>
          </w:tcPr>
          <w:p w14:paraId="627189E2" w14:textId="77777777" w:rsidR="004A4C67" w:rsidRPr="00C05828" w:rsidRDefault="004A4C67" w:rsidP="00323DC5">
            <w:pPr>
              <w:tabs>
                <w:tab w:val="left" w:pos="1335"/>
              </w:tabs>
              <w:ind w:right="400" w:firstLineChars="350" w:firstLine="630"/>
              <w:rPr>
                <w:sz w:val="18"/>
                <w:szCs w:val="18"/>
                <w:lang w:val="fr-FR"/>
              </w:rPr>
            </w:pPr>
            <w:r w:rsidRPr="00C05828">
              <w:rPr>
                <w:sz w:val="18"/>
                <w:szCs w:val="18"/>
                <w:lang w:val="fr-FR"/>
              </w:rPr>
              <w:t>Similarity</w:t>
            </w:r>
          </w:p>
        </w:tc>
        <w:tc>
          <w:tcPr>
            <w:tcW w:w="3057" w:type="dxa"/>
          </w:tcPr>
          <w:p w14:paraId="38C390F2" w14:textId="77777777" w:rsidR="004A4C67" w:rsidRDefault="004A4C67" w:rsidP="00323DC5">
            <w:pPr>
              <w:jc w:val="center"/>
              <w:rPr>
                <w:rFonts w:ascii="SimSun" w:hAnsi="SimSun"/>
                <w:sz w:val="18"/>
                <w:szCs w:val="18"/>
              </w:rPr>
            </w:pPr>
            <w:r w:rsidRPr="00F53CFE">
              <w:rPr>
                <w:rFonts w:ascii="SimSun" w:hAnsi="SimSun"/>
                <w:sz w:val="18"/>
                <w:szCs w:val="18"/>
              </w:rPr>
              <w:t>Similarity</w:t>
            </w:r>
          </w:p>
        </w:tc>
        <w:tc>
          <w:tcPr>
            <w:tcW w:w="1134" w:type="dxa"/>
          </w:tcPr>
          <w:p w14:paraId="419C78B1"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2ACF03E8" w14:textId="77777777" w:rsidR="004A4C67" w:rsidRDefault="004A4C67" w:rsidP="00323DC5">
            <w:pPr>
              <w:tabs>
                <w:tab w:val="left" w:pos="360"/>
              </w:tabs>
              <w:rPr>
                <w:rFonts w:ascii="MicrosoftYaHei" w:hAnsi="MicrosoftYaHei" w:hint="eastAsia"/>
                <w:color w:val="333333"/>
                <w:sz w:val="20"/>
                <w:szCs w:val="20"/>
              </w:rPr>
            </w:pPr>
            <w:r w:rsidRPr="00F53CFE">
              <w:rPr>
                <w:rFonts w:ascii="MicrosoftYaHei" w:hAnsi="MicrosoftYaHei"/>
                <w:color w:val="333333"/>
                <w:sz w:val="20"/>
                <w:szCs w:val="20"/>
              </w:rPr>
              <w:t>Similarity</w:t>
            </w:r>
          </w:p>
        </w:tc>
      </w:tr>
    </w:tbl>
    <w:p w14:paraId="3792E5F9" w14:textId="77777777" w:rsidR="003B1E76" w:rsidRDefault="008C7841" w:rsidP="004A4C67">
      <w:pPr>
        <w:pStyle w:val="Titolo4"/>
        <w:rPr>
          <w:rFonts w:ascii="Times New Roman" w:eastAsia="SimSun" w:hAnsi="Times New Roman" w:cs="Times New Roman"/>
          <w:b w:val="0"/>
          <w:bCs w:val="0"/>
          <w:sz w:val="21"/>
          <w:szCs w:val="24"/>
          <w:lang w:val="fr-FR"/>
        </w:rPr>
      </w:pPr>
      <w:r w:rsidRPr="00F53CFE">
        <w:t>Description</w:t>
      </w:r>
    </w:p>
    <w:p w14:paraId="198D6424" w14:textId="77777777" w:rsidR="008C7841" w:rsidRPr="008C7841" w:rsidRDefault="008C7841" w:rsidP="008C7841">
      <w:pPr>
        <w:rPr>
          <w:lang w:val="fr-FR"/>
        </w:rPr>
      </w:pPr>
      <w:r w:rsidRPr="003B1E76">
        <w:rPr>
          <w:lang w:val="fr-FR"/>
        </w:rPr>
        <w:t>Index of conditional query face database (real-time database, bottom database)</w:t>
      </w:r>
    </w:p>
    <w:p w14:paraId="60477505" w14:textId="77777777" w:rsidR="004A4C67" w:rsidRPr="00AB260E" w:rsidRDefault="004A4C67" w:rsidP="004A4C67">
      <w:pPr>
        <w:pStyle w:val="Titolo4"/>
        <w:rPr>
          <w:b w:val="0"/>
        </w:rPr>
      </w:pPr>
      <w:r w:rsidRPr="00AB260E">
        <w:rPr>
          <w:rFonts w:hint="eastAsia"/>
          <w:b w:val="0"/>
        </w:rPr>
        <w:t>Return value</w:t>
      </w:r>
    </w:p>
    <w:p w14:paraId="306126A5" w14:textId="77777777" w:rsidR="004A4C67" w:rsidRPr="00AB260E" w:rsidRDefault="004A4C67" w:rsidP="004A4C67">
      <w:pPr>
        <w:rPr>
          <w:rFonts w:ascii="NSimSun" w:hAnsi="NSimSun" w:cs="NSimSun"/>
          <w:kern w:val="0"/>
          <w:sz w:val="19"/>
          <w:szCs w:val="19"/>
        </w:rPr>
      </w:pPr>
      <w:r w:rsidRPr="00AB260E">
        <w:rPr>
          <w:rFonts w:hint="eastAsia"/>
        </w:rPr>
        <w:t>0 succeeded; other values failed.</w:t>
      </w:r>
    </w:p>
    <w:p w14:paraId="1A145C03" w14:textId="77777777" w:rsidR="004A4C67" w:rsidRDefault="004A4C67" w:rsidP="004A4C67">
      <w:pPr>
        <w:pStyle w:val="Titolo3"/>
      </w:pPr>
      <w:bookmarkStart w:id="439" w:name="_Toc152594206"/>
      <w:r>
        <w:t>sdks_dev_get_database_info</w:t>
      </w:r>
      <w:r w:rsidR="00C37762" w:rsidRPr="00C37762">
        <w:t>(for NVR)</w:t>
      </w:r>
      <w:bookmarkEnd w:id="439"/>
    </w:p>
    <w:p w14:paraId="1A1AB14A" w14:textId="77777777" w:rsidR="00360399" w:rsidRDefault="00360399" w:rsidP="004A4C67">
      <w:pPr>
        <w:pStyle w:val="Titolo4"/>
      </w:pPr>
      <w:r>
        <w:rPr>
          <w:rFonts w:hint="eastAsia"/>
        </w:rPr>
        <w:t>Define</w:t>
      </w:r>
    </w:p>
    <w:p w14:paraId="0D102154" w14:textId="77777777" w:rsidR="00360399" w:rsidRPr="00360399" w:rsidRDefault="00360399" w:rsidP="0036039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sdks_dev_get_database_info(</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param</w:t>
      </w:r>
      <w:r>
        <w:rPr>
          <w:rFonts w:ascii="NSimSun" w:eastAsiaTheme="minorEastAsia" w:hAnsi="NSimSun" w:cs="NSimSun"/>
          <w:color w:val="000000"/>
          <w:kern w:val="0"/>
          <w:sz w:val="19"/>
          <w:szCs w:val="19"/>
        </w:rPr>
        <w:t>)</w:t>
      </w:r>
    </w:p>
    <w:p w14:paraId="3EDB44E5" w14:textId="77777777" w:rsidR="004A4C67" w:rsidRDefault="004A4C67" w:rsidP="004A4C67">
      <w:pPr>
        <w:pStyle w:val="Titolo4"/>
      </w:pPr>
      <w:r w:rsidRPr="00AB260E">
        <w:rPr>
          <w:rFonts w:hint="eastAsia"/>
          <w:b w:val="0"/>
        </w:rPr>
        <w:t>parameter</w:t>
      </w:r>
    </w:p>
    <w:p w14:paraId="7CEED390" w14:textId="77777777" w:rsidR="004A4C67" w:rsidRDefault="004A4C67" w:rsidP="004A4C67">
      <w:pPr>
        <w:spacing w:line="360" w:lineRule="auto"/>
        <w:ind w:firstLineChars="50" w:firstLine="105"/>
      </w:pPr>
      <w:r>
        <w:rPr>
          <w:rFonts w:hint="eastAsia"/>
        </w:rPr>
        <w:t>handle:</w:t>
      </w:r>
      <w:r w:rsidRPr="00792415">
        <w:t xml:space="preserve"> </w:t>
      </w:r>
      <w:r>
        <w:rPr>
          <w:rFonts w:hint="eastAsia"/>
        </w:rPr>
        <w:t xml:space="preserve">  </w:t>
      </w:r>
      <w:r w:rsidRPr="00AB260E">
        <w:rPr>
          <w:rFonts w:hint="eastAsia"/>
        </w:rPr>
        <w:t>Return value of sdks_dev_conn interface</w:t>
      </w:r>
      <w:r w:rsidR="00551164">
        <w:rPr>
          <w:rFonts w:hint="eastAsia"/>
        </w:rPr>
        <w:t>;</w:t>
      </w:r>
    </w:p>
    <w:p w14:paraId="71373B5D" w14:textId="77777777" w:rsidR="004A4C67" w:rsidRDefault="004A4C67" w:rsidP="004A4C67">
      <w:pPr>
        <w:ind w:firstLineChars="50" w:firstLine="105"/>
      </w:pPr>
      <w:r w:rsidRPr="0069165F">
        <w:t>p_param</w:t>
      </w:r>
      <w:r w:rsidR="00E45D9D">
        <w:rPr>
          <w:rFonts w:hint="eastAsia"/>
        </w:rPr>
        <w:t>:</w:t>
      </w:r>
      <w:r w:rsidRPr="00BA5487">
        <w:t xml:space="preserve">The input parameter is represented by the json format (this parameter is the output parameter content of the sdks_dev_get_database_index interface, indicating that the corresponding image information is obtained by using the obtained index query, </w:t>
      </w:r>
      <w:r w:rsidRPr="00BA5487">
        <w:rPr>
          <w:color w:val="FF0000"/>
        </w:rPr>
        <w:t>and</w:t>
      </w:r>
      <w:r w:rsidRPr="00BA5487">
        <w:t xml:space="preserve"> </w:t>
      </w:r>
      <w:r w:rsidRPr="00BA5487">
        <w:rPr>
          <w:color w:val="FF0000"/>
        </w:rPr>
        <w:t xml:space="preserve">the number of lists must be less than </w:t>
      </w:r>
      <w:r>
        <w:rPr>
          <w:rFonts w:hint="eastAsia"/>
          <w:color w:val="FF0000"/>
        </w:rPr>
        <w:t>64</w:t>
      </w:r>
      <w:r w:rsidRPr="00BA5487">
        <w:rPr>
          <w:color w:val="FF0000"/>
        </w:rPr>
        <w:t xml:space="preserve"> when inputting, if the number of output image index lists is greater than </w:t>
      </w:r>
      <w:r>
        <w:rPr>
          <w:rFonts w:hint="eastAsia"/>
          <w:color w:val="FF0000"/>
        </w:rPr>
        <w:t>64</w:t>
      </w:r>
      <w:r w:rsidRPr="00BA5487">
        <w:rPr>
          <w:color w:val="FF0000"/>
        </w:rPr>
        <w:t xml:space="preserve"> Then group query</w:t>
      </w:r>
      <w:r w:rsidRPr="00BA5487">
        <w:t>);</w:t>
      </w:r>
    </w:p>
    <w:p w14:paraId="6EED48F5" w14:textId="77777777" w:rsidR="004A4C67" w:rsidRDefault="004A4C67" w:rsidP="004A4C67">
      <w:r w:rsidRPr="0069165F">
        <w:t>p_param</w:t>
      </w:r>
      <w:r>
        <w:rPr>
          <w:rFonts w:hint="eastAsia"/>
        </w:rPr>
        <w:t xml:space="preserve">  </w:t>
      </w:r>
      <w:r w:rsidRPr="008F7C54">
        <w:t>json format is</w:t>
      </w:r>
      <w:r w:rsidR="00E45D9D">
        <w:rPr>
          <w:rFonts w:hint="eastAsia"/>
        </w:rPr>
        <w:t>:</w:t>
      </w:r>
    </w:p>
    <w:p w14:paraId="2014C7AE" w14:textId="77777777" w:rsidR="004A4C67" w:rsidRDefault="004A4C67" w:rsidP="004A4C67">
      <w:r>
        <w:t>{</w:t>
      </w:r>
    </w:p>
    <w:p w14:paraId="583D2E9C" w14:textId="77777777" w:rsidR="004A4C67" w:rsidRDefault="004A4C67" w:rsidP="004A4C67">
      <w:r>
        <w:tab/>
        <w:t>"IndexList": [{</w:t>
      </w:r>
    </w:p>
    <w:p w14:paraId="3E31ECB1" w14:textId="77777777" w:rsidR="004A4C67" w:rsidRDefault="004A4C67" w:rsidP="004A4C67">
      <w:r>
        <w:tab/>
      </w:r>
      <w:r>
        <w:tab/>
        <w:t>"HdId": 0,</w:t>
      </w:r>
    </w:p>
    <w:p w14:paraId="1C5209DC" w14:textId="77777777" w:rsidR="004A4C67" w:rsidRDefault="004A4C67" w:rsidP="004A4C67">
      <w:r>
        <w:tab/>
      </w:r>
      <w:r>
        <w:tab/>
        <w:t>"HdPos": 478875951,</w:t>
      </w:r>
    </w:p>
    <w:p w14:paraId="1251024F" w14:textId="77777777" w:rsidR="004A4C67" w:rsidRDefault="004A4C67" w:rsidP="004A4C67">
      <w:r>
        <w:tab/>
      </w:r>
      <w:r>
        <w:tab/>
        <w:t>"Offset": 53667,</w:t>
      </w:r>
    </w:p>
    <w:p w14:paraId="48D24BD1" w14:textId="77777777" w:rsidR="004A4C67" w:rsidRDefault="004A4C67" w:rsidP="004A4C67">
      <w:r>
        <w:tab/>
      </w:r>
      <w:r>
        <w:tab/>
        <w:t>"BlockLen": 110828,</w:t>
      </w:r>
    </w:p>
    <w:p w14:paraId="46B376D4" w14:textId="77777777" w:rsidR="004A4C67" w:rsidRDefault="004A4C67" w:rsidP="004A4C67">
      <w:r>
        <w:tab/>
      </w:r>
      <w:r>
        <w:tab/>
        <w:t>"PictureLen": 57161,</w:t>
      </w:r>
    </w:p>
    <w:p w14:paraId="6DE27E0D" w14:textId="77777777" w:rsidR="004A4C67" w:rsidRDefault="004A4C67" w:rsidP="004A4C67">
      <w:r>
        <w:tab/>
      </w:r>
      <w:r>
        <w:tab/>
        <w:t>"ID": 10,</w:t>
      </w:r>
    </w:p>
    <w:p w14:paraId="250AAD2A" w14:textId="77777777" w:rsidR="004A4C67" w:rsidRDefault="004A4C67" w:rsidP="004A4C67">
      <w:r>
        <w:tab/>
      </w:r>
      <w:r>
        <w:tab/>
        <w:t>"Similarity": -1</w:t>
      </w:r>
    </w:p>
    <w:p w14:paraId="25A1E23A" w14:textId="77777777" w:rsidR="004A4C67" w:rsidRDefault="004A4C67" w:rsidP="004A4C67">
      <w:r>
        <w:tab/>
        <w:t>}, {</w:t>
      </w:r>
    </w:p>
    <w:p w14:paraId="4E7086DD" w14:textId="77777777" w:rsidR="004A4C67" w:rsidRDefault="004A4C67" w:rsidP="004A4C67">
      <w:r>
        <w:tab/>
      </w:r>
      <w:r>
        <w:tab/>
        <w:t>"HdId": 0,</w:t>
      </w:r>
    </w:p>
    <w:p w14:paraId="4DF2A42D" w14:textId="77777777" w:rsidR="004A4C67" w:rsidRDefault="004A4C67" w:rsidP="004A4C67">
      <w:r>
        <w:tab/>
      </w:r>
      <w:r>
        <w:tab/>
        <w:t>"HdPos": 478875990,</w:t>
      </w:r>
    </w:p>
    <w:p w14:paraId="70912EA8" w14:textId="77777777" w:rsidR="004A4C67" w:rsidRDefault="004A4C67" w:rsidP="004A4C67">
      <w:r>
        <w:tab/>
      </w:r>
      <w:r>
        <w:tab/>
        <w:t>"Offset": 0,</w:t>
      </w:r>
    </w:p>
    <w:p w14:paraId="0CB7DAD8" w14:textId="77777777" w:rsidR="004A4C67" w:rsidRDefault="004A4C67" w:rsidP="004A4C67">
      <w:r>
        <w:tab/>
      </w:r>
      <w:r>
        <w:tab/>
        <w:t>"BlockLen": 55851,</w:t>
      </w:r>
    </w:p>
    <w:p w14:paraId="04535508" w14:textId="77777777" w:rsidR="004A4C67" w:rsidRDefault="004A4C67" w:rsidP="004A4C67">
      <w:r>
        <w:tab/>
      </w:r>
      <w:r>
        <w:tab/>
        <w:t>"PictureLen": 55851,</w:t>
      </w:r>
    </w:p>
    <w:p w14:paraId="0BF1CF1A" w14:textId="77777777" w:rsidR="004A4C67" w:rsidRDefault="004A4C67" w:rsidP="004A4C67">
      <w:r>
        <w:tab/>
      </w:r>
      <w:r>
        <w:tab/>
        <w:t>"ID": 12,</w:t>
      </w:r>
    </w:p>
    <w:p w14:paraId="56A2DEF4" w14:textId="77777777" w:rsidR="004A4C67" w:rsidRDefault="004A4C67" w:rsidP="004A4C67">
      <w:r>
        <w:tab/>
      </w:r>
      <w:r>
        <w:tab/>
        <w:t>"Similarity": -1</w:t>
      </w:r>
    </w:p>
    <w:p w14:paraId="41500D8F" w14:textId="77777777" w:rsidR="004A4C67" w:rsidRDefault="004A4C67" w:rsidP="004A4C67">
      <w:r>
        <w:tab/>
        <w:t>}, {</w:t>
      </w:r>
    </w:p>
    <w:p w14:paraId="3724F566" w14:textId="77777777" w:rsidR="004A4C67" w:rsidRDefault="004A4C67" w:rsidP="004A4C67">
      <w:r>
        <w:tab/>
      </w:r>
      <w:r>
        <w:tab/>
        <w:t>"HdId": 0,</w:t>
      </w:r>
    </w:p>
    <w:p w14:paraId="1FE72AB7" w14:textId="77777777" w:rsidR="004A4C67" w:rsidRDefault="004A4C67" w:rsidP="004A4C67">
      <w:r>
        <w:tab/>
      </w:r>
      <w:r>
        <w:tab/>
        <w:t>"HdPos": 478875990,</w:t>
      </w:r>
    </w:p>
    <w:p w14:paraId="025E6E19" w14:textId="77777777" w:rsidR="004A4C67" w:rsidRDefault="004A4C67" w:rsidP="004A4C67">
      <w:r>
        <w:tab/>
      </w:r>
      <w:r>
        <w:tab/>
        <w:t>"Offset": 55915,</w:t>
      </w:r>
    </w:p>
    <w:p w14:paraId="7BB270B9" w14:textId="77777777" w:rsidR="004A4C67" w:rsidRDefault="004A4C67" w:rsidP="004A4C67">
      <w:r>
        <w:tab/>
      </w:r>
      <w:r>
        <w:tab/>
        <w:t>"BlockLen": 100698,</w:t>
      </w:r>
    </w:p>
    <w:p w14:paraId="079B5988" w14:textId="77777777" w:rsidR="004A4C67" w:rsidRDefault="004A4C67" w:rsidP="004A4C67">
      <w:r>
        <w:tab/>
      </w:r>
      <w:r>
        <w:tab/>
        <w:t>"PictureLen": 44783,</w:t>
      </w:r>
    </w:p>
    <w:p w14:paraId="6DC6653C" w14:textId="77777777" w:rsidR="004A4C67" w:rsidRDefault="004A4C67" w:rsidP="004A4C67">
      <w:r>
        <w:tab/>
      </w:r>
      <w:r>
        <w:tab/>
        <w:t>"ID": 13,</w:t>
      </w:r>
    </w:p>
    <w:p w14:paraId="6F269CCA" w14:textId="77777777" w:rsidR="004A4C67" w:rsidRDefault="004A4C67" w:rsidP="004A4C67">
      <w:r>
        <w:tab/>
      </w:r>
      <w:r>
        <w:tab/>
        <w:t>"Similarity": -1</w:t>
      </w:r>
    </w:p>
    <w:p w14:paraId="3759E419" w14:textId="77777777" w:rsidR="004A4C67" w:rsidRDefault="004A4C67" w:rsidP="004A4C67">
      <w:r>
        <w:tab/>
        <w:t>}]</w:t>
      </w:r>
    </w:p>
    <w:p w14:paraId="0E907085" w14:textId="77777777" w:rsidR="004A4C67" w:rsidRDefault="004A4C67" w:rsidP="004A4C67">
      <w:r>
        <w:t>}</w:t>
      </w:r>
    </w:p>
    <w:tbl>
      <w:tblPr>
        <w:tblStyle w:val="Grigliatabella"/>
        <w:tblW w:w="8522" w:type="dxa"/>
        <w:tblLayout w:type="fixed"/>
        <w:tblLook w:val="04A0" w:firstRow="1" w:lastRow="0" w:firstColumn="1" w:lastColumn="0" w:noHBand="0" w:noVBand="1"/>
      </w:tblPr>
      <w:tblGrid>
        <w:gridCol w:w="2154"/>
        <w:gridCol w:w="3057"/>
        <w:gridCol w:w="1134"/>
        <w:gridCol w:w="2177"/>
      </w:tblGrid>
      <w:tr w:rsidR="004A4C67" w14:paraId="70A2A6FF" w14:textId="77777777" w:rsidTr="00323DC5">
        <w:tc>
          <w:tcPr>
            <w:tcW w:w="2154" w:type="dxa"/>
            <w:shd w:val="clear" w:color="auto" w:fill="D9D9D9" w:themeFill="background1" w:themeFillShade="D9"/>
          </w:tcPr>
          <w:p w14:paraId="56396533"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parameter</w:t>
            </w:r>
          </w:p>
        </w:tc>
        <w:tc>
          <w:tcPr>
            <w:tcW w:w="3057" w:type="dxa"/>
            <w:shd w:val="clear" w:color="auto" w:fill="D9D9D9" w:themeFill="background1" w:themeFillShade="D9"/>
          </w:tcPr>
          <w:p w14:paraId="72EC28EB"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Description</w:t>
            </w:r>
          </w:p>
        </w:tc>
        <w:tc>
          <w:tcPr>
            <w:tcW w:w="1134" w:type="dxa"/>
            <w:shd w:val="clear" w:color="auto" w:fill="D9D9D9" w:themeFill="background1" w:themeFillShade="D9"/>
          </w:tcPr>
          <w:p w14:paraId="68EAC5F1"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Types</w:t>
            </w:r>
          </w:p>
        </w:tc>
        <w:tc>
          <w:tcPr>
            <w:tcW w:w="2177" w:type="dxa"/>
            <w:shd w:val="clear" w:color="auto" w:fill="D9D9D9" w:themeFill="background1" w:themeFillShade="D9"/>
          </w:tcPr>
          <w:p w14:paraId="11B89116" w14:textId="77777777" w:rsidR="004A4C67" w:rsidRDefault="004A4C67" w:rsidP="00323DC5">
            <w:pPr>
              <w:jc w:val="center"/>
              <w:rPr>
                <w:rFonts w:asciiTheme="majorEastAsia" w:eastAsiaTheme="majorEastAsia" w:hAnsiTheme="majorEastAsia"/>
              </w:rPr>
            </w:pPr>
            <w:r w:rsidRPr="008F7C54">
              <w:rPr>
                <w:rFonts w:asciiTheme="majorEastAsia" w:eastAsiaTheme="majorEastAsia" w:hAnsiTheme="majorEastAsia"/>
              </w:rPr>
              <w:t>Remarks</w:t>
            </w:r>
          </w:p>
        </w:tc>
      </w:tr>
      <w:tr w:rsidR="004A4C67" w14:paraId="2A50FC35" w14:textId="77777777" w:rsidTr="00323DC5">
        <w:tc>
          <w:tcPr>
            <w:tcW w:w="2154" w:type="dxa"/>
          </w:tcPr>
          <w:p w14:paraId="2AED72B5" w14:textId="77777777" w:rsidR="004A4C67" w:rsidRDefault="004A4C67" w:rsidP="00323DC5">
            <w:pPr>
              <w:ind w:right="400" w:firstLineChars="250" w:firstLine="525"/>
              <w:rPr>
                <w:rFonts w:ascii="MicrosoftYaHei" w:hAnsi="MicrosoftYaHei" w:hint="eastAsia"/>
                <w:color w:val="333333"/>
                <w:sz w:val="20"/>
                <w:szCs w:val="20"/>
              </w:rPr>
            </w:pPr>
            <w:r>
              <w:rPr>
                <w:rFonts w:hint="eastAsia"/>
                <w:lang w:val="fr-FR"/>
              </w:rPr>
              <w:t>HdId</w:t>
            </w:r>
          </w:p>
        </w:tc>
        <w:tc>
          <w:tcPr>
            <w:tcW w:w="3057" w:type="dxa"/>
          </w:tcPr>
          <w:p w14:paraId="72565D25"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The disk ID of the real-time library image</w:t>
            </w:r>
          </w:p>
        </w:tc>
        <w:tc>
          <w:tcPr>
            <w:tcW w:w="1134" w:type="dxa"/>
          </w:tcPr>
          <w:p w14:paraId="76405B02"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1DF0649F" w14:textId="77777777" w:rsidR="004A4C67" w:rsidRDefault="004A4C67" w:rsidP="00323DC5">
            <w:pPr>
              <w:jc w:val="center"/>
              <w:rPr>
                <w:rFonts w:asciiTheme="majorEastAsia" w:eastAsiaTheme="majorEastAsia" w:hAnsiTheme="majorEastAsia"/>
              </w:rPr>
            </w:pPr>
          </w:p>
        </w:tc>
      </w:tr>
      <w:tr w:rsidR="004A4C67" w14:paraId="49B72134" w14:textId="77777777" w:rsidTr="00323DC5">
        <w:tc>
          <w:tcPr>
            <w:tcW w:w="2154" w:type="dxa"/>
          </w:tcPr>
          <w:p w14:paraId="7FE84BED" w14:textId="77777777" w:rsidR="004A4C67" w:rsidRDefault="004A4C67" w:rsidP="00323DC5">
            <w:pPr>
              <w:ind w:right="400" w:firstLineChars="250" w:firstLine="450"/>
              <w:rPr>
                <w:rFonts w:ascii="MicrosoftYaHei" w:hAnsi="MicrosoftYaHei" w:hint="eastAsia"/>
                <w:color w:val="333333"/>
                <w:sz w:val="20"/>
                <w:szCs w:val="20"/>
              </w:rPr>
            </w:pPr>
            <w:r w:rsidRPr="00C05828">
              <w:rPr>
                <w:sz w:val="18"/>
                <w:szCs w:val="18"/>
                <w:lang w:val="fr-FR"/>
              </w:rPr>
              <w:t>HdPos</w:t>
            </w:r>
          </w:p>
        </w:tc>
        <w:tc>
          <w:tcPr>
            <w:tcW w:w="3057" w:type="dxa"/>
          </w:tcPr>
          <w:p w14:paraId="0DB5B8AA"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The location of the disk where the live library image is located</w:t>
            </w:r>
          </w:p>
        </w:tc>
        <w:tc>
          <w:tcPr>
            <w:tcW w:w="1134" w:type="dxa"/>
          </w:tcPr>
          <w:p w14:paraId="0F7A0516"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5721E0BA" w14:textId="77777777" w:rsidR="004A4C67" w:rsidRDefault="004A4C67" w:rsidP="00323DC5">
            <w:pPr>
              <w:rPr>
                <w:rFonts w:asciiTheme="majorEastAsia" w:eastAsiaTheme="majorEastAsia" w:hAnsiTheme="majorEastAsia"/>
              </w:rPr>
            </w:pPr>
          </w:p>
        </w:tc>
      </w:tr>
      <w:tr w:rsidR="004A4C67" w14:paraId="6A70C57B" w14:textId="77777777" w:rsidTr="00323DC5">
        <w:tc>
          <w:tcPr>
            <w:tcW w:w="2154" w:type="dxa"/>
          </w:tcPr>
          <w:p w14:paraId="1181955F" w14:textId="77777777" w:rsidR="004A4C67" w:rsidRDefault="004A4C67" w:rsidP="00323DC5">
            <w:pPr>
              <w:ind w:right="400" w:firstLineChars="250" w:firstLine="450"/>
              <w:rPr>
                <w:rFonts w:ascii="MicrosoftYaHei" w:hAnsi="MicrosoftYaHei" w:hint="eastAsia"/>
                <w:color w:val="333333"/>
                <w:sz w:val="20"/>
                <w:szCs w:val="20"/>
              </w:rPr>
            </w:pPr>
            <w:r w:rsidRPr="00C05828">
              <w:rPr>
                <w:sz w:val="18"/>
                <w:szCs w:val="18"/>
                <w:lang w:val="fr-FR"/>
              </w:rPr>
              <w:t>Offset</w:t>
            </w:r>
          </w:p>
        </w:tc>
        <w:tc>
          <w:tcPr>
            <w:tcW w:w="3057" w:type="dxa"/>
          </w:tcPr>
          <w:p w14:paraId="334C09F2"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The disk location of the live library image is offset</w:t>
            </w:r>
          </w:p>
        </w:tc>
        <w:tc>
          <w:tcPr>
            <w:tcW w:w="1134" w:type="dxa"/>
          </w:tcPr>
          <w:p w14:paraId="072657BE"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6500CACB" w14:textId="77777777" w:rsidR="004A4C67" w:rsidRDefault="004A4C67" w:rsidP="00323DC5">
            <w:pPr>
              <w:rPr>
                <w:rFonts w:ascii="MicrosoftYaHei" w:hAnsi="MicrosoftYaHei" w:hint="eastAsia"/>
                <w:color w:val="333333"/>
                <w:sz w:val="20"/>
                <w:szCs w:val="20"/>
              </w:rPr>
            </w:pPr>
          </w:p>
        </w:tc>
      </w:tr>
      <w:tr w:rsidR="004A4C67" w14:paraId="7B8202D6" w14:textId="77777777" w:rsidTr="00323DC5">
        <w:trPr>
          <w:trHeight w:val="416"/>
        </w:trPr>
        <w:tc>
          <w:tcPr>
            <w:tcW w:w="2154" w:type="dxa"/>
          </w:tcPr>
          <w:p w14:paraId="0354E391" w14:textId="77777777" w:rsidR="004A4C67" w:rsidRDefault="004A4C67" w:rsidP="00323DC5">
            <w:pPr>
              <w:tabs>
                <w:tab w:val="left" w:pos="855"/>
              </w:tabs>
              <w:ind w:right="400" w:firstLineChars="350" w:firstLine="630"/>
              <w:rPr>
                <w:rFonts w:ascii="MicrosoftYaHei" w:hAnsi="MicrosoftYaHei" w:hint="eastAsia"/>
                <w:color w:val="333333"/>
                <w:sz w:val="20"/>
                <w:szCs w:val="20"/>
              </w:rPr>
            </w:pPr>
            <w:r w:rsidRPr="00C05828">
              <w:rPr>
                <w:sz w:val="18"/>
                <w:szCs w:val="18"/>
                <w:lang w:val="fr-FR"/>
              </w:rPr>
              <w:t>BlockLen</w:t>
            </w:r>
          </w:p>
        </w:tc>
        <w:tc>
          <w:tcPr>
            <w:tcW w:w="3057" w:type="dxa"/>
          </w:tcPr>
          <w:p w14:paraId="6AAAEA05"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The length of the disk block where the real-time library image is located</w:t>
            </w:r>
          </w:p>
        </w:tc>
        <w:tc>
          <w:tcPr>
            <w:tcW w:w="1134" w:type="dxa"/>
          </w:tcPr>
          <w:p w14:paraId="39E0B270"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7C2A3D63" w14:textId="77777777" w:rsidR="004A4C67" w:rsidRDefault="004A4C67" w:rsidP="00323DC5">
            <w:pPr>
              <w:tabs>
                <w:tab w:val="left" w:pos="50"/>
              </w:tabs>
              <w:rPr>
                <w:rFonts w:ascii="MicrosoftYaHei" w:hAnsi="MicrosoftYaHei" w:hint="eastAsia"/>
                <w:color w:val="333333"/>
                <w:sz w:val="20"/>
                <w:szCs w:val="20"/>
              </w:rPr>
            </w:pPr>
          </w:p>
        </w:tc>
      </w:tr>
      <w:tr w:rsidR="004A4C67" w14:paraId="6531E26E" w14:textId="77777777" w:rsidTr="00323DC5">
        <w:tc>
          <w:tcPr>
            <w:tcW w:w="2154" w:type="dxa"/>
          </w:tcPr>
          <w:p w14:paraId="45B3BFF5" w14:textId="77777777" w:rsidR="004A4C67" w:rsidRDefault="004A4C67" w:rsidP="00323DC5">
            <w:pPr>
              <w:tabs>
                <w:tab w:val="left" w:pos="1335"/>
              </w:tabs>
              <w:ind w:right="400" w:firstLineChars="350" w:firstLine="630"/>
              <w:rPr>
                <w:rFonts w:ascii="MicrosoftYaHei" w:hAnsi="MicrosoftYaHei" w:hint="eastAsia"/>
                <w:color w:val="333333"/>
                <w:sz w:val="20"/>
                <w:szCs w:val="20"/>
              </w:rPr>
            </w:pPr>
            <w:r w:rsidRPr="00C05828">
              <w:rPr>
                <w:sz w:val="18"/>
                <w:szCs w:val="18"/>
                <w:lang w:val="fr-FR"/>
              </w:rPr>
              <w:t>PictureLen</w:t>
            </w:r>
          </w:p>
        </w:tc>
        <w:tc>
          <w:tcPr>
            <w:tcW w:w="3057" w:type="dxa"/>
          </w:tcPr>
          <w:p w14:paraId="1BD7E95B" w14:textId="77777777" w:rsidR="004A4C67" w:rsidRDefault="004A4C67" w:rsidP="00323DC5">
            <w:pPr>
              <w:jc w:val="center"/>
              <w:rPr>
                <w:rFonts w:ascii="MicrosoftYaHei" w:hAnsi="MicrosoftYaHei" w:hint="eastAsia"/>
                <w:color w:val="333333"/>
                <w:sz w:val="20"/>
                <w:szCs w:val="20"/>
              </w:rPr>
            </w:pPr>
            <w:r w:rsidRPr="00F53CFE">
              <w:rPr>
                <w:rFonts w:ascii="SimSun" w:hAnsi="SimSun"/>
                <w:sz w:val="18"/>
                <w:szCs w:val="18"/>
              </w:rPr>
              <w:t>Real-time library image length</w:t>
            </w:r>
          </w:p>
        </w:tc>
        <w:tc>
          <w:tcPr>
            <w:tcW w:w="1134" w:type="dxa"/>
          </w:tcPr>
          <w:p w14:paraId="4520093F"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790F90C6" w14:textId="77777777" w:rsidR="004A4C67" w:rsidRDefault="004A4C67" w:rsidP="00323DC5">
            <w:pPr>
              <w:tabs>
                <w:tab w:val="left" w:pos="360"/>
              </w:tabs>
              <w:rPr>
                <w:rFonts w:ascii="MicrosoftYaHei" w:hAnsi="MicrosoftYaHei" w:hint="eastAsia"/>
                <w:color w:val="333333"/>
                <w:sz w:val="20"/>
                <w:szCs w:val="20"/>
              </w:rPr>
            </w:pPr>
          </w:p>
        </w:tc>
      </w:tr>
      <w:tr w:rsidR="004A4C67" w14:paraId="41E3B392" w14:textId="77777777" w:rsidTr="00323DC5">
        <w:tc>
          <w:tcPr>
            <w:tcW w:w="2154" w:type="dxa"/>
          </w:tcPr>
          <w:p w14:paraId="45C88262" w14:textId="77777777" w:rsidR="004A4C67" w:rsidRPr="00C05828" w:rsidRDefault="004A4C67" w:rsidP="00323DC5">
            <w:pPr>
              <w:tabs>
                <w:tab w:val="left" w:pos="1335"/>
              </w:tabs>
              <w:ind w:right="400" w:firstLineChars="350" w:firstLine="630"/>
              <w:rPr>
                <w:sz w:val="18"/>
                <w:szCs w:val="18"/>
                <w:lang w:val="fr-FR"/>
              </w:rPr>
            </w:pPr>
            <w:r w:rsidRPr="00C05828">
              <w:rPr>
                <w:sz w:val="18"/>
                <w:szCs w:val="18"/>
                <w:lang w:val="fr-FR"/>
              </w:rPr>
              <w:t>ID</w:t>
            </w:r>
          </w:p>
        </w:tc>
        <w:tc>
          <w:tcPr>
            <w:tcW w:w="3057" w:type="dxa"/>
          </w:tcPr>
          <w:p w14:paraId="383EBD13" w14:textId="77777777" w:rsidR="004A4C67" w:rsidRDefault="004A4C67" w:rsidP="00323DC5">
            <w:pPr>
              <w:jc w:val="center"/>
              <w:rPr>
                <w:rFonts w:ascii="SimSun" w:hAnsi="SimSun"/>
                <w:sz w:val="18"/>
                <w:szCs w:val="18"/>
              </w:rPr>
            </w:pPr>
            <w:r w:rsidRPr="00F53CFE">
              <w:rPr>
                <w:rFonts w:ascii="SimSun" w:hAnsi="SimSun"/>
                <w:sz w:val="18"/>
                <w:szCs w:val="18"/>
              </w:rPr>
              <w:t>Real-time library image ID</w:t>
            </w:r>
          </w:p>
        </w:tc>
        <w:tc>
          <w:tcPr>
            <w:tcW w:w="1134" w:type="dxa"/>
          </w:tcPr>
          <w:p w14:paraId="59E842B7"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3E5444E4" w14:textId="77777777" w:rsidR="004A4C67" w:rsidRDefault="004A4C67" w:rsidP="00323DC5">
            <w:pPr>
              <w:tabs>
                <w:tab w:val="left" w:pos="360"/>
              </w:tabs>
              <w:rPr>
                <w:rFonts w:ascii="MicrosoftYaHei" w:hAnsi="MicrosoftYaHei" w:hint="eastAsia"/>
                <w:color w:val="333333"/>
                <w:sz w:val="20"/>
                <w:szCs w:val="20"/>
              </w:rPr>
            </w:pPr>
          </w:p>
        </w:tc>
      </w:tr>
      <w:tr w:rsidR="004A4C67" w14:paraId="4CDBB9AD" w14:textId="77777777" w:rsidTr="00323DC5">
        <w:tc>
          <w:tcPr>
            <w:tcW w:w="2154" w:type="dxa"/>
          </w:tcPr>
          <w:p w14:paraId="576CD296" w14:textId="77777777" w:rsidR="004A4C67" w:rsidRPr="00C05828" w:rsidRDefault="004A4C67" w:rsidP="00323DC5">
            <w:pPr>
              <w:tabs>
                <w:tab w:val="left" w:pos="1335"/>
              </w:tabs>
              <w:ind w:right="400" w:firstLineChars="350" w:firstLine="630"/>
              <w:rPr>
                <w:sz w:val="18"/>
                <w:szCs w:val="18"/>
                <w:lang w:val="fr-FR"/>
              </w:rPr>
            </w:pPr>
            <w:r w:rsidRPr="00C05828">
              <w:rPr>
                <w:sz w:val="18"/>
                <w:szCs w:val="18"/>
                <w:lang w:val="fr-FR"/>
              </w:rPr>
              <w:t>Similarity</w:t>
            </w:r>
          </w:p>
        </w:tc>
        <w:tc>
          <w:tcPr>
            <w:tcW w:w="3057" w:type="dxa"/>
          </w:tcPr>
          <w:p w14:paraId="04D7A993" w14:textId="77777777" w:rsidR="004A4C67" w:rsidRDefault="004A4C67" w:rsidP="00323DC5">
            <w:pPr>
              <w:jc w:val="center"/>
              <w:rPr>
                <w:rFonts w:ascii="SimSun" w:hAnsi="SimSun"/>
                <w:sz w:val="18"/>
                <w:szCs w:val="18"/>
              </w:rPr>
            </w:pPr>
            <w:r w:rsidRPr="00F53CFE">
              <w:rPr>
                <w:rFonts w:ascii="SimSun" w:hAnsi="SimSun"/>
                <w:sz w:val="18"/>
                <w:szCs w:val="18"/>
              </w:rPr>
              <w:t>Similarity</w:t>
            </w:r>
          </w:p>
        </w:tc>
        <w:tc>
          <w:tcPr>
            <w:tcW w:w="1134" w:type="dxa"/>
          </w:tcPr>
          <w:p w14:paraId="60912126" w14:textId="77777777" w:rsidR="004A4C67" w:rsidRDefault="004A4C67" w:rsidP="00323DC5">
            <w:pPr>
              <w:jc w:val="center"/>
              <w:rPr>
                <w:rFonts w:ascii="MicrosoftYaHei" w:hAnsi="MicrosoftYaHei" w:hint="eastAsia"/>
                <w:color w:val="333333"/>
                <w:sz w:val="20"/>
                <w:szCs w:val="20"/>
              </w:rPr>
            </w:pPr>
            <w:r w:rsidRPr="00F53CFE">
              <w:rPr>
                <w:rFonts w:ascii="MicrosoftYaHei" w:hAnsi="MicrosoftYaHei"/>
                <w:color w:val="333333"/>
                <w:sz w:val="20"/>
                <w:szCs w:val="20"/>
              </w:rPr>
              <w:t>Integer</w:t>
            </w:r>
          </w:p>
        </w:tc>
        <w:tc>
          <w:tcPr>
            <w:tcW w:w="2177" w:type="dxa"/>
          </w:tcPr>
          <w:p w14:paraId="3AB1AA36" w14:textId="77777777" w:rsidR="004A4C67" w:rsidRDefault="004A4C67" w:rsidP="00323DC5">
            <w:pPr>
              <w:tabs>
                <w:tab w:val="left" w:pos="360"/>
              </w:tabs>
              <w:rPr>
                <w:rFonts w:ascii="MicrosoftYaHei" w:hAnsi="MicrosoftYaHei" w:hint="eastAsia"/>
                <w:color w:val="333333"/>
                <w:sz w:val="20"/>
                <w:szCs w:val="20"/>
              </w:rPr>
            </w:pPr>
          </w:p>
        </w:tc>
      </w:tr>
    </w:tbl>
    <w:p w14:paraId="246EF672" w14:textId="77777777" w:rsidR="004A4C67" w:rsidRDefault="00360399" w:rsidP="004A4C67">
      <w:pPr>
        <w:pStyle w:val="Titolo4"/>
        <w:rPr>
          <w:rFonts w:ascii="MicrosoftYaHei-Bold" w:eastAsia="SimSun" w:hAnsi="MicrosoftYaHei-Bold" w:cs="Times New Roman" w:hint="eastAsia"/>
          <w:b w:val="0"/>
          <w:bCs w:val="0"/>
          <w:color w:val="333333"/>
          <w:sz w:val="21"/>
          <w:szCs w:val="21"/>
        </w:rPr>
      </w:pPr>
      <w:r w:rsidRPr="00F53CFE">
        <w:t>Description</w:t>
      </w:r>
    </w:p>
    <w:p w14:paraId="4FF129A9" w14:textId="77777777" w:rsidR="00360399" w:rsidRPr="00360399" w:rsidRDefault="00360399" w:rsidP="00360399">
      <w:r w:rsidRPr="00A71D50">
        <w:rPr>
          <w:lang w:val="fr-FR"/>
        </w:rPr>
        <w:t>According to the index, the real-time library corresponding to the face image is searched. After calling this interface, the SDK_FACEBASE_CB callback function will export relevant information.</w:t>
      </w:r>
    </w:p>
    <w:p w14:paraId="71D825B6" w14:textId="77777777" w:rsidR="004A4C67" w:rsidRPr="00AB260E" w:rsidRDefault="004A4C67" w:rsidP="004A4C67">
      <w:pPr>
        <w:pStyle w:val="Titolo4"/>
        <w:rPr>
          <w:b w:val="0"/>
        </w:rPr>
      </w:pPr>
      <w:r w:rsidRPr="00AB260E">
        <w:rPr>
          <w:rFonts w:hint="eastAsia"/>
          <w:b w:val="0"/>
        </w:rPr>
        <w:t>Return value</w:t>
      </w:r>
    </w:p>
    <w:p w14:paraId="0C2BB7D9" w14:textId="77777777" w:rsidR="004A4C67" w:rsidRDefault="004A4C67" w:rsidP="004A4C67">
      <w:r w:rsidRPr="00AB260E">
        <w:rPr>
          <w:rFonts w:hint="eastAsia"/>
        </w:rPr>
        <w:t>0 succeeded; other values failed.</w:t>
      </w:r>
    </w:p>
    <w:p w14:paraId="0438B5B6" w14:textId="77777777" w:rsidR="004A4C67" w:rsidRDefault="004A4C67" w:rsidP="004A4C67">
      <w:pPr>
        <w:pStyle w:val="Titolo3"/>
      </w:pPr>
      <w:bookmarkStart w:id="440" w:name="_Toc152594207"/>
      <w:r>
        <w:t>sdks_stop_database</w:t>
      </w:r>
      <w:r w:rsidR="00C37762" w:rsidRPr="00C37762">
        <w:t>(for NVR)</w:t>
      </w:r>
      <w:bookmarkEnd w:id="440"/>
    </w:p>
    <w:p w14:paraId="0E9FAB3C" w14:textId="77777777" w:rsidR="004A4C67" w:rsidRDefault="004A4C67" w:rsidP="004A4C67">
      <w:pPr>
        <w:pStyle w:val="Titolo4"/>
      </w:pPr>
      <w:r>
        <w:rPr>
          <w:rFonts w:hint="eastAsia"/>
        </w:rPr>
        <w:t>Define</w:t>
      </w:r>
    </w:p>
    <w:p w14:paraId="1E78E568" w14:textId="77777777" w:rsidR="004A4C67" w:rsidRPr="00F627A6" w:rsidRDefault="00F627A6" w:rsidP="00F627A6">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sdks_stop_database(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w:t>
      </w:r>
    </w:p>
    <w:p w14:paraId="1F057AA2" w14:textId="77777777" w:rsidR="004A4C67" w:rsidRDefault="004A4C67" w:rsidP="004A4C67">
      <w:pPr>
        <w:pStyle w:val="Titolo4"/>
      </w:pPr>
      <w:r>
        <w:rPr>
          <w:rFonts w:hint="eastAsia"/>
        </w:rPr>
        <w:t>parameter</w:t>
      </w:r>
    </w:p>
    <w:p w14:paraId="303E6701" w14:textId="77777777" w:rsidR="004A4C67" w:rsidRPr="00F627A6" w:rsidRDefault="004A4C67" w:rsidP="004A4C67">
      <w:r w:rsidRPr="00BD4279">
        <w:rPr>
          <w:rFonts w:hint="eastAsia"/>
        </w:rPr>
        <w:t>handle</w:t>
      </w:r>
      <w:r w:rsidR="00E45D9D">
        <w:rPr>
          <w:rFonts w:hint="eastAsia"/>
        </w:rPr>
        <w:t>:</w:t>
      </w:r>
      <w:r w:rsidRPr="00BD4279">
        <w:rPr>
          <w:rFonts w:hint="eastAsia"/>
        </w:rPr>
        <w:t>Return value of sdks_dev_conn interface.</w:t>
      </w:r>
    </w:p>
    <w:p w14:paraId="65025625" w14:textId="77777777" w:rsidR="004A4C67" w:rsidRDefault="00F627A6" w:rsidP="004A4C67">
      <w:pPr>
        <w:pStyle w:val="Titolo4"/>
        <w:rPr>
          <w:rFonts w:ascii="MicrosoftYaHei-Bold" w:eastAsia="SimSun" w:hAnsi="MicrosoftYaHei-Bold" w:cs="Times New Roman" w:hint="eastAsia"/>
          <w:b w:val="0"/>
          <w:bCs w:val="0"/>
          <w:color w:val="333333"/>
          <w:sz w:val="21"/>
          <w:szCs w:val="21"/>
        </w:rPr>
      </w:pPr>
      <w:r w:rsidRPr="00C345FF">
        <w:t>Description</w:t>
      </w:r>
    </w:p>
    <w:p w14:paraId="25AFBFE8" w14:textId="77777777" w:rsidR="00F627A6" w:rsidRPr="00F627A6" w:rsidRDefault="00F627A6" w:rsidP="00F627A6">
      <w:r w:rsidRPr="00A71D50">
        <w:rPr>
          <w:rFonts w:ascii="MicrosoftYaHei-Bold" w:hAnsi="MicrosoftYaHei-Bold"/>
          <w:color w:val="333333"/>
          <w:szCs w:val="21"/>
        </w:rPr>
        <w:t>Close the face real-time library picture information channel.</w:t>
      </w:r>
    </w:p>
    <w:p w14:paraId="6261E16D" w14:textId="77777777" w:rsidR="004A4C67" w:rsidRPr="000F5951" w:rsidRDefault="004A4C67" w:rsidP="004A4C67">
      <w:pPr>
        <w:pStyle w:val="Titolo4"/>
      </w:pPr>
      <w:r w:rsidRPr="000F5951">
        <w:rPr>
          <w:rFonts w:hint="eastAsia"/>
        </w:rPr>
        <w:t>Return value</w:t>
      </w:r>
    </w:p>
    <w:p w14:paraId="6011EAA3" w14:textId="77777777" w:rsidR="004A4C67" w:rsidRPr="000F5951" w:rsidRDefault="004A4C67" w:rsidP="004A4C67">
      <w:r w:rsidRPr="000F5951">
        <w:rPr>
          <w:rFonts w:hint="eastAsia"/>
        </w:rPr>
        <w:t>0 succeeded; other values failed.</w:t>
      </w:r>
    </w:p>
    <w:p w14:paraId="2A635977" w14:textId="77777777" w:rsidR="00FC180D" w:rsidRDefault="00203103">
      <w:pPr>
        <w:pStyle w:val="Titolo3"/>
      </w:pPr>
      <w:bookmarkStart w:id="441" w:name="_Toc152594208"/>
      <w:r>
        <w:t>sdks_start_face</w:t>
      </w:r>
      <w:r w:rsidR="00C37762" w:rsidRPr="00C37762">
        <w:t>(for NVR)</w:t>
      </w:r>
      <w:bookmarkEnd w:id="441"/>
    </w:p>
    <w:p w14:paraId="406BF370" w14:textId="77777777" w:rsidR="00FC180D" w:rsidRDefault="00203103">
      <w:pPr>
        <w:pStyle w:val="Titolo4"/>
      </w:pPr>
      <w:r>
        <w:rPr>
          <w:rFonts w:hint="eastAsia"/>
        </w:rPr>
        <w:t>Define</w:t>
      </w:r>
    </w:p>
    <w:p w14:paraId="0866D4ED" w14:textId="77777777" w:rsidR="00FC180D" w:rsidRPr="00C121C4" w:rsidRDefault="00C121C4" w:rsidP="00C121C4">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sdks_start_face(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2B91AF"/>
          <w:kern w:val="0"/>
          <w:sz w:val="19"/>
          <w:szCs w:val="19"/>
        </w:rPr>
        <w:t>SDK_FACE_CB</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face_cb</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p_obj</w:t>
      </w:r>
      <w:r>
        <w:rPr>
          <w:rFonts w:ascii="NSimSun" w:eastAsiaTheme="minorEastAsia" w:hAnsi="NSimSun" w:cs="NSimSun"/>
          <w:color w:val="000000"/>
          <w:kern w:val="0"/>
          <w:sz w:val="19"/>
          <w:szCs w:val="19"/>
        </w:rPr>
        <w:t>)</w:t>
      </w:r>
    </w:p>
    <w:p w14:paraId="6C033547" w14:textId="77777777" w:rsidR="00FC180D" w:rsidRDefault="00203103">
      <w:pPr>
        <w:pStyle w:val="Titolo4"/>
      </w:pPr>
      <w:r>
        <w:rPr>
          <w:rFonts w:hint="eastAsia"/>
        </w:rPr>
        <w:t>parameter</w:t>
      </w:r>
    </w:p>
    <w:p w14:paraId="521FD2F0"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29EC1BA1" w14:textId="77777777" w:rsidR="00FC180D" w:rsidRDefault="00203103">
      <w:r>
        <w:rPr>
          <w:rFonts w:ascii="NSimSun" w:eastAsiaTheme="minorEastAsia" w:hAnsi="NSimSun" w:cs="NSimSun"/>
          <w:color w:val="2B91AF"/>
          <w:kern w:val="0"/>
          <w:sz w:val="19"/>
          <w:szCs w:val="19"/>
        </w:rPr>
        <w:t>SDK_FACE_CB</w:t>
      </w:r>
      <w:r>
        <w:rPr>
          <w:rFonts w:hint="eastAsia"/>
        </w:rPr>
        <w:t xml:space="preserve">: </w:t>
      </w:r>
      <w:r>
        <w:t>Callback function, get the bottom library picture information, callback function description see SDK_FACE_CB.</w:t>
      </w:r>
    </w:p>
    <w:p w14:paraId="61ECAC2E" w14:textId="77777777" w:rsidR="00FC180D" w:rsidRDefault="00203103">
      <w:r>
        <w:t>P_obj: Callback function context.</w:t>
      </w:r>
    </w:p>
    <w:p w14:paraId="4F963F7F" w14:textId="77777777" w:rsidR="00FC180D" w:rsidRDefault="00BF4CC6">
      <w:pPr>
        <w:pStyle w:val="Titolo4"/>
        <w:rPr>
          <w:rFonts w:ascii="MicrosoftYaHei-Bold" w:eastAsia="SimSun" w:hAnsi="MicrosoftYaHei-Bold" w:cs="Times New Roman" w:hint="eastAsia"/>
          <w:b w:val="0"/>
          <w:bCs w:val="0"/>
          <w:color w:val="333333"/>
          <w:sz w:val="21"/>
          <w:szCs w:val="21"/>
        </w:rPr>
      </w:pPr>
      <w:r>
        <w:t>Description</w:t>
      </w:r>
    </w:p>
    <w:p w14:paraId="520EBC5C" w14:textId="77777777" w:rsidR="00BF4CC6" w:rsidRPr="00BF4CC6" w:rsidRDefault="00BF4CC6" w:rsidP="00BF4CC6">
      <w:r>
        <w:rPr>
          <w:rFonts w:ascii="MicrosoftYaHei-Bold" w:hAnsi="MicrosoftYaHei-Bold"/>
          <w:color w:val="333333"/>
          <w:szCs w:val="21"/>
        </w:rPr>
        <w:t>Open the face image information channel.</w:t>
      </w:r>
    </w:p>
    <w:p w14:paraId="1A5CEB5E" w14:textId="77777777" w:rsidR="00FC180D" w:rsidRDefault="00203103">
      <w:pPr>
        <w:pStyle w:val="Titolo4"/>
      </w:pPr>
      <w:r>
        <w:rPr>
          <w:rFonts w:hint="eastAsia"/>
        </w:rPr>
        <w:t>Return value</w:t>
      </w:r>
    </w:p>
    <w:p w14:paraId="79BE35BC" w14:textId="77777777" w:rsidR="00FC180D" w:rsidRDefault="00203103">
      <w:r>
        <w:rPr>
          <w:rFonts w:hint="eastAsia"/>
        </w:rPr>
        <w:t>0 succeeded; other values failed.</w:t>
      </w:r>
    </w:p>
    <w:p w14:paraId="11205D2B" w14:textId="77777777" w:rsidR="00FC180D" w:rsidRDefault="00FC180D"/>
    <w:p w14:paraId="21A2F571" w14:textId="77777777" w:rsidR="00FC180D" w:rsidRDefault="00203103">
      <w:pPr>
        <w:pStyle w:val="Titolo3"/>
      </w:pPr>
      <w:bookmarkStart w:id="442" w:name="_Toc152594209"/>
      <w:r>
        <w:t>sdks_st</w:t>
      </w:r>
      <w:r>
        <w:rPr>
          <w:rFonts w:hint="eastAsia"/>
        </w:rPr>
        <w:t>op</w:t>
      </w:r>
      <w:r>
        <w:t>_face</w:t>
      </w:r>
      <w:r w:rsidR="00C37762" w:rsidRPr="00C37762">
        <w:t>(for NVR)</w:t>
      </w:r>
      <w:bookmarkEnd w:id="442"/>
    </w:p>
    <w:p w14:paraId="03AEBA15" w14:textId="77777777" w:rsidR="00FC180D" w:rsidRDefault="00203103">
      <w:pPr>
        <w:pStyle w:val="Titolo4"/>
      </w:pPr>
      <w:r>
        <w:rPr>
          <w:rFonts w:hint="eastAsia"/>
        </w:rPr>
        <w:t>Define</w:t>
      </w:r>
    </w:p>
    <w:p w14:paraId="61257CC9" w14:textId="77777777" w:rsidR="00FC180D" w:rsidRPr="005245C1" w:rsidRDefault="005245C1" w:rsidP="005245C1">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sdks_stop_face(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w:t>
      </w:r>
    </w:p>
    <w:p w14:paraId="76311DF5" w14:textId="77777777" w:rsidR="00FC180D" w:rsidRDefault="00203103">
      <w:pPr>
        <w:pStyle w:val="Titolo4"/>
      </w:pPr>
      <w:r>
        <w:rPr>
          <w:rFonts w:hint="eastAsia"/>
        </w:rPr>
        <w:t>parameter</w:t>
      </w:r>
    </w:p>
    <w:p w14:paraId="55573245"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0D305B0F" w14:textId="77777777" w:rsidR="00FC180D" w:rsidRDefault="005245C1">
      <w:pPr>
        <w:pStyle w:val="Titolo4"/>
        <w:rPr>
          <w:rFonts w:ascii="MicrosoftYaHei-Bold" w:eastAsia="SimSun" w:hAnsi="MicrosoftYaHei-Bold" w:cs="Times New Roman" w:hint="eastAsia"/>
          <w:b w:val="0"/>
          <w:bCs w:val="0"/>
          <w:color w:val="333333"/>
          <w:sz w:val="21"/>
          <w:szCs w:val="21"/>
        </w:rPr>
      </w:pPr>
      <w:r>
        <w:t>Description</w:t>
      </w:r>
    </w:p>
    <w:p w14:paraId="132207B3" w14:textId="77777777" w:rsidR="005245C1" w:rsidRPr="005245C1" w:rsidRDefault="005245C1" w:rsidP="005245C1">
      <w:r>
        <w:rPr>
          <w:rFonts w:ascii="MicrosoftYaHei-Bold" w:hAnsi="MicrosoftYaHei-Bold"/>
          <w:color w:val="333333"/>
          <w:szCs w:val="21"/>
        </w:rPr>
        <w:t>Close the face image information channel.</w:t>
      </w:r>
    </w:p>
    <w:p w14:paraId="1B8E08D0" w14:textId="77777777" w:rsidR="00FC180D" w:rsidRDefault="00203103">
      <w:pPr>
        <w:pStyle w:val="Titolo4"/>
      </w:pPr>
      <w:r>
        <w:rPr>
          <w:rFonts w:hint="eastAsia"/>
        </w:rPr>
        <w:t>Return value</w:t>
      </w:r>
    </w:p>
    <w:p w14:paraId="32F4E28A" w14:textId="77777777" w:rsidR="00FC180D" w:rsidRDefault="00203103">
      <w:r>
        <w:rPr>
          <w:rFonts w:hint="eastAsia"/>
        </w:rPr>
        <w:t>0 succeeded; other values failed.</w:t>
      </w:r>
    </w:p>
    <w:p w14:paraId="77A38CD7" w14:textId="77777777" w:rsidR="00FC180D" w:rsidRDefault="00FC180D">
      <w:pPr>
        <w:rPr>
          <w:rFonts w:ascii="NSimSun" w:eastAsiaTheme="minorEastAsia" w:hAnsi="NSimSun" w:cs="NSimSun"/>
          <w:kern w:val="0"/>
          <w:sz w:val="19"/>
          <w:szCs w:val="19"/>
        </w:rPr>
      </w:pPr>
    </w:p>
    <w:p w14:paraId="585F0399" w14:textId="77777777" w:rsidR="00FC180D" w:rsidRDefault="00203103">
      <w:pPr>
        <w:pStyle w:val="Titolo3"/>
      </w:pPr>
      <w:bookmarkStart w:id="443" w:name="_Toc152594210"/>
      <w:r>
        <w:t>sdks_face_get_group</w:t>
      </w:r>
      <w:r w:rsidR="00C37762" w:rsidRPr="00C37762">
        <w:t>(for NVR)</w:t>
      </w:r>
      <w:bookmarkEnd w:id="443"/>
    </w:p>
    <w:p w14:paraId="5019E936" w14:textId="77777777" w:rsidR="00FC180D" w:rsidRDefault="00203103">
      <w:pPr>
        <w:pStyle w:val="Titolo4"/>
      </w:pPr>
      <w:r>
        <w:rPr>
          <w:rFonts w:hint="eastAsia"/>
        </w:rPr>
        <w:t>Define</w:t>
      </w:r>
    </w:p>
    <w:p w14:paraId="0D149449" w14:textId="77777777" w:rsidR="00FC180D" w:rsidRPr="005245C1" w:rsidRDefault="005245C1" w:rsidP="005245C1">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sdks_face_get_group(</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000000"/>
          <w:kern w:val="0"/>
          <w:sz w:val="19"/>
          <w:szCs w:val="19"/>
        </w:rPr>
        <w:t>int type,</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000000"/>
          <w:kern w:val="0"/>
          <w:sz w:val="19"/>
          <w:szCs w:val="19"/>
        </w:rPr>
        <w:t xml:space="preserve"> p_</w:t>
      </w:r>
      <w:r>
        <w:rPr>
          <w:rFonts w:ascii="NSimSun" w:eastAsiaTheme="minorEastAsia" w:hAnsi="NSimSun" w:cs="NSimSun"/>
          <w:color w:val="808080"/>
          <w:kern w:val="0"/>
          <w:sz w:val="19"/>
          <w:szCs w:val="19"/>
        </w:rPr>
        <w:t>result</w:t>
      </w:r>
      <w:r>
        <w:rPr>
          <w:rFonts w:ascii="NSimSun" w:eastAsiaTheme="minorEastAsia" w:hAnsi="NSimSun" w:cs="NSimSun"/>
          <w:color w:val="000000"/>
          <w:kern w:val="0"/>
          <w:sz w:val="19"/>
          <w:szCs w:val="19"/>
        </w:rPr>
        <w:t>)</w:t>
      </w:r>
    </w:p>
    <w:p w14:paraId="69897BED" w14:textId="77777777" w:rsidR="00FC180D" w:rsidRDefault="00203103">
      <w:pPr>
        <w:pStyle w:val="Titolo4"/>
      </w:pPr>
      <w:r>
        <w:rPr>
          <w:rFonts w:hint="eastAsia"/>
        </w:rPr>
        <w:t>parameter</w:t>
      </w:r>
    </w:p>
    <w:p w14:paraId="5A6410E8"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4BE97E01" w14:textId="77777777" w:rsidR="00FC180D" w:rsidRDefault="00203103">
      <w:pPr>
        <w:spacing w:line="360" w:lineRule="auto"/>
      </w:pPr>
      <w:r>
        <w:t>p_</w:t>
      </w:r>
      <w:r>
        <w:rPr>
          <w:rFonts w:hint="eastAsia"/>
        </w:rPr>
        <w:t>result</w:t>
      </w:r>
      <w:r w:rsidR="00E45D9D">
        <w:rPr>
          <w:rFonts w:hint="eastAsia"/>
        </w:rPr>
        <w:t>:</w:t>
      </w:r>
      <w:r>
        <w:t>Output parameters, return the obtained face database information, expressed in json format. If the returned value is non-NULL, you need to call the sdks_free_result function to free the memory, otherwise it will cause a memory leak.</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BD4B66" w14:paraId="3E1713DF" w14:textId="77777777" w:rsidTr="00EE25EE">
        <w:tc>
          <w:tcPr>
            <w:tcW w:w="2154" w:type="dxa"/>
            <w:shd w:val="clear" w:color="auto" w:fill="D9D9D9" w:themeFill="background1" w:themeFillShade="D9"/>
          </w:tcPr>
          <w:p w14:paraId="5793D184" w14:textId="77777777" w:rsidR="00BD4B66" w:rsidRDefault="00BD4B66" w:rsidP="005E44BB">
            <w:pPr>
              <w:jc w:val="center"/>
              <w:rPr>
                <w:rFonts w:asciiTheme="majorEastAsia" w:eastAsiaTheme="majorEastAsia" w:hAnsiTheme="majorEastAsia"/>
              </w:rPr>
            </w:pPr>
            <w:r>
              <w:rPr>
                <w:rFonts w:asciiTheme="majorEastAsia" w:eastAsiaTheme="majorEastAsia" w:hAnsiTheme="majorEastAsia" w:hint="eastAsia"/>
              </w:rPr>
              <w:t>parameter</w:t>
            </w:r>
          </w:p>
        </w:tc>
        <w:tc>
          <w:tcPr>
            <w:tcW w:w="3057" w:type="dxa"/>
            <w:shd w:val="clear" w:color="auto" w:fill="D9D9D9" w:themeFill="background1" w:themeFillShade="D9"/>
          </w:tcPr>
          <w:p w14:paraId="5CD99708" w14:textId="77777777" w:rsidR="00BD4B66" w:rsidRDefault="00BD4B66" w:rsidP="005E44BB">
            <w:pPr>
              <w:jc w:val="center"/>
              <w:rPr>
                <w:rFonts w:asciiTheme="majorEastAsia" w:eastAsiaTheme="majorEastAsia" w:hAnsiTheme="majorEastAsia"/>
              </w:rPr>
            </w:pPr>
            <w:r>
              <w:rPr>
                <w:rFonts w:asciiTheme="majorEastAsia" w:eastAsiaTheme="majorEastAsia" w:hAnsiTheme="majorEastAsia"/>
              </w:rPr>
              <w:t>description</w:t>
            </w:r>
          </w:p>
        </w:tc>
        <w:tc>
          <w:tcPr>
            <w:tcW w:w="1276" w:type="dxa"/>
            <w:shd w:val="clear" w:color="auto" w:fill="D9D9D9" w:themeFill="background1" w:themeFillShade="D9"/>
          </w:tcPr>
          <w:p w14:paraId="22840532" w14:textId="77777777" w:rsidR="00BD4B66" w:rsidRDefault="00BD4B66" w:rsidP="005E44BB">
            <w:pPr>
              <w:jc w:val="center"/>
              <w:rPr>
                <w:rFonts w:asciiTheme="majorEastAsia" w:eastAsiaTheme="majorEastAsia" w:hAnsiTheme="majorEastAsia"/>
              </w:rPr>
            </w:pPr>
            <w:r>
              <w:rPr>
                <w:rFonts w:asciiTheme="majorEastAsia" w:eastAsiaTheme="majorEastAsia" w:hAnsiTheme="majorEastAsia" w:hint="eastAsia"/>
              </w:rPr>
              <w:t>type</w:t>
            </w:r>
          </w:p>
        </w:tc>
        <w:tc>
          <w:tcPr>
            <w:tcW w:w="2035" w:type="dxa"/>
            <w:shd w:val="clear" w:color="auto" w:fill="D9D9D9" w:themeFill="background1" w:themeFillShade="D9"/>
          </w:tcPr>
          <w:p w14:paraId="3DC8093C" w14:textId="77777777" w:rsidR="00BD4B66" w:rsidRDefault="00BD4B66" w:rsidP="005E44BB">
            <w:pPr>
              <w:jc w:val="center"/>
              <w:rPr>
                <w:rFonts w:asciiTheme="majorEastAsia" w:eastAsiaTheme="majorEastAsia" w:hAnsiTheme="majorEastAsia"/>
              </w:rPr>
            </w:pPr>
            <w:r>
              <w:rPr>
                <w:rFonts w:asciiTheme="majorEastAsia" w:eastAsiaTheme="majorEastAsia" w:hAnsiTheme="majorEastAsia"/>
              </w:rPr>
              <w:t>remark</w:t>
            </w:r>
          </w:p>
        </w:tc>
      </w:tr>
      <w:tr w:rsidR="006B2311" w14:paraId="14D697DB" w14:textId="77777777" w:rsidTr="00EE25EE">
        <w:tc>
          <w:tcPr>
            <w:tcW w:w="2154" w:type="dxa"/>
          </w:tcPr>
          <w:p w14:paraId="16621A05" w14:textId="77777777" w:rsidR="006B2311" w:rsidRDefault="006B2311" w:rsidP="00EE25EE">
            <w:pPr>
              <w:jc w:val="center"/>
              <w:rPr>
                <w:rFonts w:asciiTheme="majorEastAsia" w:eastAsiaTheme="majorEastAsia" w:hAnsiTheme="majorEastAsia"/>
              </w:rPr>
            </w:pPr>
            <w:r>
              <w:t>name</w:t>
            </w:r>
          </w:p>
        </w:tc>
        <w:tc>
          <w:tcPr>
            <w:tcW w:w="3057" w:type="dxa"/>
          </w:tcPr>
          <w:p w14:paraId="4C8CFAA5" w14:textId="77777777" w:rsidR="006B2311" w:rsidRDefault="00F40B94" w:rsidP="00EE25EE">
            <w:pPr>
              <w:jc w:val="center"/>
              <w:rPr>
                <w:rFonts w:asciiTheme="majorEastAsia" w:eastAsiaTheme="majorEastAsia" w:hAnsiTheme="majorEastAsia"/>
              </w:rPr>
            </w:pPr>
            <w:r w:rsidRPr="00F40B94">
              <w:rPr>
                <w:rFonts w:ascii="SimSun" w:hAnsi="SimSun"/>
                <w:sz w:val="18"/>
                <w:szCs w:val="18"/>
              </w:rPr>
              <w:t>Face database name</w:t>
            </w:r>
          </w:p>
        </w:tc>
        <w:tc>
          <w:tcPr>
            <w:tcW w:w="1276" w:type="dxa"/>
          </w:tcPr>
          <w:p w14:paraId="57787B0F" w14:textId="77777777" w:rsidR="006B2311" w:rsidRDefault="006B2311" w:rsidP="00EE25EE">
            <w:pPr>
              <w:jc w:val="center"/>
              <w:rPr>
                <w:rFonts w:asciiTheme="majorEastAsia" w:eastAsiaTheme="majorEastAsia" w:hAnsiTheme="majorEastAsia"/>
              </w:rPr>
            </w:pPr>
            <w:r>
              <w:rPr>
                <w:rFonts w:ascii="MicrosoftYaHei" w:hAnsi="MicrosoftYaHei" w:hint="eastAsia"/>
                <w:color w:val="333333"/>
                <w:sz w:val="20"/>
                <w:szCs w:val="20"/>
              </w:rPr>
              <w:t>String</w:t>
            </w:r>
          </w:p>
        </w:tc>
        <w:tc>
          <w:tcPr>
            <w:tcW w:w="2035" w:type="dxa"/>
          </w:tcPr>
          <w:p w14:paraId="4415D69A" w14:textId="77777777" w:rsidR="006B2311" w:rsidRDefault="006B2311" w:rsidP="00EE25EE">
            <w:pPr>
              <w:jc w:val="center"/>
              <w:rPr>
                <w:rFonts w:asciiTheme="majorEastAsia" w:eastAsiaTheme="majorEastAsia" w:hAnsiTheme="majorEastAsia"/>
              </w:rPr>
            </w:pPr>
          </w:p>
        </w:tc>
      </w:tr>
      <w:tr w:rsidR="006B2311" w14:paraId="5F9D14F9" w14:textId="77777777" w:rsidTr="00EE25EE">
        <w:tc>
          <w:tcPr>
            <w:tcW w:w="2154" w:type="dxa"/>
          </w:tcPr>
          <w:p w14:paraId="078C7219" w14:textId="77777777" w:rsidR="006B2311" w:rsidRDefault="006B2311" w:rsidP="00EE25EE">
            <w:pPr>
              <w:jc w:val="center"/>
              <w:rPr>
                <w:rFonts w:asciiTheme="majorEastAsia" w:eastAsiaTheme="majorEastAsia" w:hAnsiTheme="majorEastAsia"/>
              </w:rPr>
            </w:pPr>
            <w:r>
              <w:t>num</w:t>
            </w:r>
          </w:p>
        </w:tc>
        <w:tc>
          <w:tcPr>
            <w:tcW w:w="3057" w:type="dxa"/>
          </w:tcPr>
          <w:p w14:paraId="3201CBC6" w14:textId="77777777" w:rsidR="006B2311" w:rsidRDefault="00F40B94" w:rsidP="00EE25EE">
            <w:pPr>
              <w:jc w:val="center"/>
              <w:rPr>
                <w:rFonts w:asciiTheme="majorEastAsia" w:eastAsiaTheme="majorEastAsia" w:hAnsiTheme="majorEastAsia"/>
              </w:rPr>
            </w:pPr>
            <w:r w:rsidRPr="00F40B94">
              <w:rPr>
                <w:rFonts w:ascii="SimSun" w:hAnsi="SimSun"/>
                <w:sz w:val="18"/>
                <w:szCs w:val="18"/>
              </w:rPr>
              <w:t>The number of entries contained in the face Library</w:t>
            </w:r>
          </w:p>
        </w:tc>
        <w:tc>
          <w:tcPr>
            <w:tcW w:w="1276" w:type="dxa"/>
          </w:tcPr>
          <w:p w14:paraId="09F34898" w14:textId="77777777" w:rsidR="006B2311" w:rsidRDefault="006B2311" w:rsidP="00EE25EE">
            <w:pPr>
              <w:jc w:val="center"/>
              <w:rPr>
                <w:rFonts w:asciiTheme="majorEastAsia" w:eastAsiaTheme="majorEastAsia" w:hAnsiTheme="majorEastAsia"/>
              </w:rPr>
            </w:pPr>
            <w:r>
              <w:rPr>
                <w:rFonts w:ascii="MicrosoftYaHei" w:hAnsi="MicrosoftYaHei" w:hint="eastAsia"/>
                <w:color w:val="333333"/>
                <w:sz w:val="20"/>
                <w:szCs w:val="20"/>
              </w:rPr>
              <w:t>Int</w:t>
            </w:r>
          </w:p>
        </w:tc>
        <w:tc>
          <w:tcPr>
            <w:tcW w:w="2035" w:type="dxa"/>
          </w:tcPr>
          <w:p w14:paraId="5534A4A4" w14:textId="77777777" w:rsidR="006B2311" w:rsidRDefault="006B2311" w:rsidP="00EE25EE">
            <w:pPr>
              <w:jc w:val="center"/>
              <w:rPr>
                <w:rFonts w:asciiTheme="majorEastAsia" w:eastAsiaTheme="majorEastAsia" w:hAnsiTheme="majorEastAsia"/>
              </w:rPr>
            </w:pPr>
          </w:p>
        </w:tc>
      </w:tr>
      <w:tr w:rsidR="006B2311" w14:paraId="20BD0FA6" w14:textId="77777777" w:rsidTr="00EE25EE">
        <w:tc>
          <w:tcPr>
            <w:tcW w:w="2154" w:type="dxa"/>
          </w:tcPr>
          <w:p w14:paraId="283A75CA" w14:textId="77777777" w:rsidR="006B2311" w:rsidRDefault="006B2311" w:rsidP="00EE25EE">
            <w:pPr>
              <w:jc w:val="center"/>
            </w:pPr>
            <w:r>
              <w:t>type</w:t>
            </w:r>
          </w:p>
        </w:tc>
        <w:tc>
          <w:tcPr>
            <w:tcW w:w="3057" w:type="dxa"/>
          </w:tcPr>
          <w:p w14:paraId="65C59E59" w14:textId="77777777" w:rsidR="006B2311" w:rsidRDefault="00F40B94" w:rsidP="00EE25EE">
            <w:pPr>
              <w:jc w:val="center"/>
              <w:rPr>
                <w:rFonts w:ascii="SimSun" w:hAnsi="SimSun"/>
                <w:sz w:val="18"/>
                <w:szCs w:val="18"/>
              </w:rPr>
            </w:pPr>
            <w:r>
              <w:rPr>
                <w:rFonts w:ascii="SimSun" w:hAnsi="SimSun" w:hint="eastAsia"/>
                <w:sz w:val="18"/>
                <w:szCs w:val="18"/>
              </w:rPr>
              <w:t>type</w:t>
            </w:r>
          </w:p>
        </w:tc>
        <w:tc>
          <w:tcPr>
            <w:tcW w:w="1276" w:type="dxa"/>
          </w:tcPr>
          <w:p w14:paraId="69589F9C" w14:textId="77777777" w:rsidR="006B2311" w:rsidRDefault="006B2311" w:rsidP="00EE25EE">
            <w:pPr>
              <w:jc w:val="center"/>
              <w:rPr>
                <w:rFonts w:ascii="MicrosoftYaHei" w:hAnsi="MicrosoftYaHei" w:hint="eastAsia"/>
                <w:color w:val="333333"/>
                <w:sz w:val="20"/>
                <w:szCs w:val="20"/>
              </w:rPr>
            </w:pPr>
            <w:r>
              <w:rPr>
                <w:rFonts w:ascii="MicrosoftYaHei" w:hAnsi="MicrosoftYaHei" w:hint="eastAsia"/>
                <w:color w:val="333333"/>
                <w:sz w:val="20"/>
                <w:szCs w:val="20"/>
              </w:rPr>
              <w:t>Iny</w:t>
            </w:r>
          </w:p>
        </w:tc>
        <w:tc>
          <w:tcPr>
            <w:tcW w:w="2035" w:type="dxa"/>
          </w:tcPr>
          <w:p w14:paraId="07F0175D" w14:textId="77777777" w:rsidR="006B2311" w:rsidRDefault="00F40B94" w:rsidP="00EE25EE">
            <w:pPr>
              <w:jc w:val="center"/>
              <w:rPr>
                <w:rFonts w:asciiTheme="majorEastAsia" w:eastAsiaTheme="majorEastAsia" w:hAnsiTheme="majorEastAsia"/>
              </w:rPr>
            </w:pPr>
            <w:r w:rsidRPr="00F40B94">
              <w:rPr>
                <w:rFonts w:asciiTheme="majorEastAsia" w:eastAsiaTheme="majorEastAsia" w:hAnsiTheme="majorEastAsia"/>
              </w:rPr>
              <w:t>0: face database 1: license plate database</w:t>
            </w:r>
          </w:p>
        </w:tc>
      </w:tr>
    </w:tbl>
    <w:p w14:paraId="100E0403" w14:textId="77777777" w:rsidR="006B2311" w:rsidRDefault="006B2311">
      <w:pPr>
        <w:spacing w:line="360" w:lineRule="auto"/>
      </w:pPr>
    </w:p>
    <w:p w14:paraId="04BC9D1E" w14:textId="77777777" w:rsidR="00FC180D" w:rsidRDefault="00203103">
      <w:r>
        <w:rPr>
          <w:rFonts w:hint="eastAsia"/>
        </w:rPr>
        <w:t xml:space="preserve"> </w:t>
      </w:r>
      <w:r>
        <w:t>p_</w:t>
      </w:r>
      <w:r>
        <w:rPr>
          <w:rFonts w:hint="eastAsia"/>
        </w:rPr>
        <w:t>result  t</w:t>
      </w:r>
      <w:r>
        <w:t>he json format is</w:t>
      </w:r>
      <w:r w:rsidR="00E45D9D">
        <w:rPr>
          <w:rFonts w:hint="eastAsia"/>
        </w:rPr>
        <w:t>:</w:t>
      </w:r>
    </w:p>
    <w:p w14:paraId="52E439F3" w14:textId="77777777" w:rsidR="006B2311" w:rsidRDefault="006B2311" w:rsidP="006B2311">
      <w:r>
        <w:t>[{</w:t>
      </w:r>
    </w:p>
    <w:p w14:paraId="18900602" w14:textId="77777777" w:rsidR="006B2311" w:rsidRDefault="006B2311" w:rsidP="006B2311">
      <w:r>
        <w:tab/>
        <w:t>"name": "Default Lib",</w:t>
      </w:r>
    </w:p>
    <w:p w14:paraId="68432F53" w14:textId="77777777" w:rsidR="006B2311" w:rsidRDefault="006B2311" w:rsidP="006B2311">
      <w:r>
        <w:tab/>
        <w:t>"num": 0,</w:t>
      </w:r>
    </w:p>
    <w:p w14:paraId="747B709F" w14:textId="77777777" w:rsidR="006B2311" w:rsidRDefault="006B2311" w:rsidP="006B2311">
      <w:r>
        <w:tab/>
        <w:t>"type": 1</w:t>
      </w:r>
    </w:p>
    <w:p w14:paraId="3E9C6C10" w14:textId="77777777" w:rsidR="006B2311" w:rsidRDefault="006B2311" w:rsidP="006B2311">
      <w:r>
        <w:t>}, {</w:t>
      </w:r>
    </w:p>
    <w:p w14:paraId="11EA75A9" w14:textId="77777777" w:rsidR="006B2311" w:rsidRDefault="006B2311" w:rsidP="006B2311">
      <w:r>
        <w:tab/>
        <w:t>"name": "w_lll",</w:t>
      </w:r>
    </w:p>
    <w:p w14:paraId="6AB091AF" w14:textId="77777777" w:rsidR="006B2311" w:rsidRDefault="006B2311" w:rsidP="006B2311">
      <w:r>
        <w:tab/>
        <w:t>"num": 1,</w:t>
      </w:r>
    </w:p>
    <w:p w14:paraId="12D1D6BF" w14:textId="77777777" w:rsidR="006B2311" w:rsidRDefault="006B2311" w:rsidP="006B2311">
      <w:r>
        <w:tab/>
        <w:t>"type": 1</w:t>
      </w:r>
    </w:p>
    <w:p w14:paraId="17280DA5" w14:textId="77777777" w:rsidR="006B2311" w:rsidRDefault="006B2311" w:rsidP="006B2311">
      <w:r>
        <w:t>}, {</w:t>
      </w:r>
    </w:p>
    <w:p w14:paraId="76A02584" w14:textId="77777777" w:rsidR="006B2311" w:rsidRDefault="006B2311" w:rsidP="006B2311">
      <w:r>
        <w:tab/>
        <w:t>"name": "eeeee",</w:t>
      </w:r>
    </w:p>
    <w:p w14:paraId="78CC2A17" w14:textId="77777777" w:rsidR="006B2311" w:rsidRDefault="006B2311" w:rsidP="006B2311">
      <w:r>
        <w:tab/>
        <w:t>"num": 2,</w:t>
      </w:r>
    </w:p>
    <w:p w14:paraId="4B77BF59" w14:textId="77777777" w:rsidR="006B2311" w:rsidRDefault="006B2311" w:rsidP="006B2311">
      <w:r>
        <w:tab/>
        <w:t>"type": 1</w:t>
      </w:r>
    </w:p>
    <w:p w14:paraId="4BF49113" w14:textId="77777777" w:rsidR="006B2311" w:rsidRDefault="006B2311" w:rsidP="006B2311">
      <w:r>
        <w:t>}, {</w:t>
      </w:r>
    </w:p>
    <w:p w14:paraId="006E5448" w14:textId="77777777" w:rsidR="006B2311" w:rsidRDefault="006B2311" w:rsidP="006B2311">
      <w:r>
        <w:tab/>
        <w:t>"name": "ttttttt",</w:t>
      </w:r>
    </w:p>
    <w:p w14:paraId="23A4017C" w14:textId="77777777" w:rsidR="006B2311" w:rsidRDefault="006B2311" w:rsidP="006B2311">
      <w:r>
        <w:tab/>
        <w:t>"num": 1,</w:t>
      </w:r>
    </w:p>
    <w:p w14:paraId="65D9B5C8" w14:textId="77777777" w:rsidR="006B2311" w:rsidRDefault="006B2311" w:rsidP="006B2311">
      <w:r>
        <w:tab/>
        <w:t>"type": 1</w:t>
      </w:r>
    </w:p>
    <w:p w14:paraId="6C1FA6C9" w14:textId="77777777" w:rsidR="006B2311" w:rsidRDefault="006B2311" w:rsidP="006B2311">
      <w:r>
        <w:t>}</w:t>
      </w:r>
    </w:p>
    <w:p w14:paraId="154E6F8C" w14:textId="77777777" w:rsidR="00FC180D" w:rsidRPr="005245C1" w:rsidRDefault="006B2311">
      <w:r>
        <w:t>]</w:t>
      </w:r>
    </w:p>
    <w:p w14:paraId="7D1A1184" w14:textId="77777777" w:rsidR="00FC180D" w:rsidRDefault="005245C1">
      <w:pPr>
        <w:pStyle w:val="Titolo4"/>
        <w:rPr>
          <w:rFonts w:ascii="Times New Roman" w:eastAsia="SimSun" w:hAnsi="Times New Roman" w:cs="Times New Roman"/>
          <w:b w:val="0"/>
          <w:bCs w:val="0"/>
          <w:sz w:val="21"/>
          <w:szCs w:val="24"/>
        </w:rPr>
      </w:pPr>
      <w:r>
        <w:t>Description</w:t>
      </w:r>
    </w:p>
    <w:p w14:paraId="6C1EF5FA" w14:textId="77777777" w:rsidR="005245C1" w:rsidRPr="005245C1" w:rsidRDefault="005245C1" w:rsidP="005245C1">
      <w:r>
        <w:t>Get the face database information.</w:t>
      </w:r>
    </w:p>
    <w:p w14:paraId="7ACF6FED" w14:textId="77777777" w:rsidR="00FC180D" w:rsidRDefault="00203103">
      <w:pPr>
        <w:pStyle w:val="Titolo4"/>
      </w:pPr>
      <w:r>
        <w:rPr>
          <w:rFonts w:hint="eastAsia"/>
        </w:rPr>
        <w:t>Return value</w:t>
      </w:r>
    </w:p>
    <w:p w14:paraId="0305DDE6" w14:textId="77777777" w:rsidR="00FC180D" w:rsidRDefault="00203103">
      <w:r>
        <w:rPr>
          <w:rFonts w:hint="eastAsia"/>
        </w:rPr>
        <w:t>0 succeeded; other values failed.</w:t>
      </w:r>
    </w:p>
    <w:p w14:paraId="131E6B58" w14:textId="77777777" w:rsidR="00FC180D" w:rsidRDefault="00203103">
      <w:pPr>
        <w:pStyle w:val="Titolo3"/>
      </w:pPr>
      <w:bookmarkStart w:id="444" w:name="_Toc152594211"/>
      <w:r>
        <w:t>sdks_get_face_all_node</w:t>
      </w:r>
      <w:r w:rsidR="00C37762" w:rsidRPr="00C37762">
        <w:t>(for NVR)</w:t>
      </w:r>
      <w:bookmarkEnd w:id="444"/>
    </w:p>
    <w:p w14:paraId="1108B796" w14:textId="77777777" w:rsidR="00FC180D" w:rsidRDefault="00203103">
      <w:pPr>
        <w:pStyle w:val="Titolo4"/>
      </w:pPr>
      <w:r>
        <w:rPr>
          <w:rFonts w:hint="eastAsia"/>
        </w:rPr>
        <w:t>Define</w:t>
      </w:r>
    </w:p>
    <w:p w14:paraId="1677AAD8" w14:textId="77777777" w:rsidR="00FC180D" w:rsidRPr="005245C1" w:rsidRDefault="005245C1" w:rsidP="005245C1">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sdks_get_face_all_node(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result</w:t>
      </w:r>
      <w:r>
        <w:rPr>
          <w:rFonts w:ascii="NSimSun" w:eastAsiaTheme="minorEastAsia" w:hAnsi="NSimSun" w:cs="NSimSun"/>
          <w:color w:val="000000"/>
          <w:kern w:val="0"/>
          <w:sz w:val="19"/>
          <w:szCs w:val="19"/>
        </w:rPr>
        <w:t>)</w:t>
      </w:r>
    </w:p>
    <w:p w14:paraId="07E1E089" w14:textId="77777777" w:rsidR="00FC180D" w:rsidRDefault="00203103">
      <w:pPr>
        <w:pStyle w:val="Titolo4"/>
      </w:pPr>
      <w:r>
        <w:rPr>
          <w:rFonts w:hint="eastAsia"/>
        </w:rPr>
        <w:t>parameter</w:t>
      </w:r>
    </w:p>
    <w:p w14:paraId="7F6FA6DB"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79611D83" w14:textId="77777777" w:rsidR="00FC180D" w:rsidRDefault="00203103">
      <w:pPr>
        <w:spacing w:line="360" w:lineRule="auto"/>
      </w:pPr>
      <w:r>
        <w:t>p_</w:t>
      </w:r>
      <w:r>
        <w:rPr>
          <w:rFonts w:hint="eastAsia"/>
        </w:rPr>
        <w:t>param</w:t>
      </w:r>
      <w:r w:rsidR="00E45D9D">
        <w:rPr>
          <w:rFonts w:hint="eastAsia"/>
        </w:rPr>
        <w:t>:</w:t>
      </w:r>
      <w:r>
        <w:t>Input parameters, expressed in json format (face database information).</w:t>
      </w:r>
    </w:p>
    <w:p w14:paraId="1DB61178" w14:textId="77777777" w:rsidR="00FC180D" w:rsidRDefault="00203103">
      <w:pPr>
        <w:spacing w:line="360" w:lineRule="auto"/>
      </w:pPr>
      <w:r>
        <w:t>p_</w:t>
      </w:r>
      <w:r>
        <w:rPr>
          <w:rFonts w:hint="eastAsia"/>
        </w:rPr>
        <w:t>result</w:t>
      </w:r>
      <w:r w:rsidR="00E45D9D">
        <w:rPr>
          <w:rFonts w:hint="eastAsia"/>
        </w:rPr>
        <w:t>:</w:t>
      </w:r>
      <w:r>
        <w:t>Output parameters, return the obtained face database index information, expressed in json format. If the returned value is non-NULL, you need to call the sdks_free_result function to free the memory, otherwise it will cause a memory leak.</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80"/>
        <w:gridCol w:w="567"/>
        <w:gridCol w:w="135"/>
        <w:gridCol w:w="1141"/>
        <w:gridCol w:w="850"/>
        <w:gridCol w:w="1134"/>
        <w:gridCol w:w="2835"/>
      </w:tblGrid>
      <w:tr w:rsidR="00FC180D" w14:paraId="370807CD" w14:textId="77777777">
        <w:tc>
          <w:tcPr>
            <w:tcW w:w="2660" w:type="dxa"/>
            <w:gridSpan w:val="5"/>
            <w:tcBorders>
              <w:bottom w:val="single" w:sz="4" w:space="0" w:color="auto"/>
            </w:tcBorders>
            <w:shd w:val="clear" w:color="auto" w:fill="C0C0C0"/>
          </w:tcPr>
          <w:p w14:paraId="6CC8EB34"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72F41616"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19002EEC" w14:textId="77777777" w:rsidR="00FC180D" w:rsidRDefault="00203103">
            <w:pPr>
              <w:rPr>
                <w:rFonts w:ascii="SimSun" w:hAnsi="SimSun"/>
                <w:sz w:val="18"/>
                <w:szCs w:val="18"/>
              </w:rPr>
            </w:pPr>
            <w:r>
              <w:rPr>
                <w:rFonts w:ascii="SimSun" w:hAnsi="SimSun"/>
                <w:sz w:val="18"/>
                <w:szCs w:val="18"/>
              </w:rPr>
              <w:t>Optional / required</w:t>
            </w:r>
          </w:p>
        </w:tc>
        <w:tc>
          <w:tcPr>
            <w:tcW w:w="2835" w:type="dxa"/>
            <w:tcBorders>
              <w:bottom w:val="single" w:sz="4" w:space="0" w:color="auto"/>
            </w:tcBorders>
            <w:shd w:val="clear" w:color="auto" w:fill="C0C0C0"/>
          </w:tcPr>
          <w:p w14:paraId="3714E0FC" w14:textId="77777777" w:rsidR="00FC180D" w:rsidRDefault="005245C1">
            <w:pPr>
              <w:rPr>
                <w:rFonts w:ascii="SimSun" w:hAnsi="SimSun"/>
              </w:rPr>
            </w:pPr>
            <w:r>
              <w:rPr>
                <w:rFonts w:ascii="SimSun" w:hAnsi="SimSun"/>
              </w:rPr>
              <w:t>D</w:t>
            </w:r>
            <w:r w:rsidR="00203103">
              <w:rPr>
                <w:rFonts w:ascii="SimSun" w:hAnsi="SimSun"/>
              </w:rPr>
              <w:t>escription</w:t>
            </w:r>
          </w:p>
        </w:tc>
      </w:tr>
      <w:tr w:rsidR="00FC180D" w14:paraId="59A691CD" w14:textId="77777777">
        <w:tc>
          <w:tcPr>
            <w:tcW w:w="2660" w:type="dxa"/>
            <w:gridSpan w:val="5"/>
            <w:tcBorders>
              <w:right w:val="single" w:sz="6" w:space="0" w:color="auto"/>
            </w:tcBorders>
            <w:shd w:val="clear" w:color="auto" w:fill="FFFFFF"/>
          </w:tcPr>
          <w:p w14:paraId="4A201EA9"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4D451568" w14:textId="77777777" w:rsidR="00FC180D" w:rsidRDefault="00203103">
            <w:pP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6E5312B7" w14:textId="77777777" w:rsidR="00FC180D" w:rsidRDefault="00203103">
            <w:pPr>
              <w:jc w:val="center"/>
              <w:rPr>
                <w:rFonts w:ascii="SimSun" w:hAnsi="SimSun"/>
              </w:rPr>
            </w:pPr>
            <w:r>
              <w:rPr>
                <w:rFonts w:ascii="SimSun" w:hAnsi="SimSun" w:hint="eastAsia"/>
              </w:rPr>
              <w:t>M</w:t>
            </w:r>
          </w:p>
        </w:tc>
        <w:tc>
          <w:tcPr>
            <w:tcW w:w="2835" w:type="dxa"/>
            <w:tcBorders>
              <w:left w:val="single" w:sz="6" w:space="0" w:color="auto"/>
            </w:tcBorders>
            <w:shd w:val="clear" w:color="auto" w:fill="FFFFFF"/>
          </w:tcPr>
          <w:p w14:paraId="0401F1D1" w14:textId="77777777" w:rsidR="00FC180D" w:rsidRDefault="00203103">
            <w:pPr>
              <w:rPr>
                <w:rFonts w:ascii="SimSun" w:hAnsi="SimSun"/>
              </w:rPr>
            </w:pPr>
            <w:r>
              <w:t>The message begins</w:t>
            </w:r>
          </w:p>
        </w:tc>
      </w:tr>
      <w:tr w:rsidR="00FC180D" w14:paraId="0EE80312" w14:textId="77777777">
        <w:tc>
          <w:tcPr>
            <w:tcW w:w="237" w:type="dxa"/>
            <w:vMerge w:val="restart"/>
          </w:tcPr>
          <w:p w14:paraId="66344C1F" w14:textId="77777777" w:rsidR="00FC180D" w:rsidRDefault="00FC180D">
            <w:pPr>
              <w:rPr>
                <w:rFonts w:ascii="SimSun" w:hAnsi="SimSun"/>
              </w:rPr>
            </w:pPr>
          </w:p>
        </w:tc>
        <w:tc>
          <w:tcPr>
            <w:tcW w:w="2423" w:type="dxa"/>
            <w:gridSpan w:val="4"/>
          </w:tcPr>
          <w:p w14:paraId="7F593B9E" w14:textId="77777777" w:rsidR="00FC180D" w:rsidRDefault="00203103">
            <w:pPr>
              <w:rPr>
                <w:rFonts w:ascii="SimSun" w:hAnsi="SimSun"/>
                <w:sz w:val="18"/>
                <w:szCs w:val="18"/>
              </w:rPr>
            </w:pPr>
            <w:r>
              <w:rPr>
                <w:rFonts w:ascii="SimSun" w:hAnsi="SimSun"/>
                <w:sz w:val="18"/>
                <w:szCs w:val="18"/>
              </w:rPr>
              <w:t>Version</w:t>
            </w:r>
          </w:p>
        </w:tc>
        <w:tc>
          <w:tcPr>
            <w:tcW w:w="850" w:type="dxa"/>
          </w:tcPr>
          <w:p w14:paraId="1D510DFE" w14:textId="77777777" w:rsidR="00FC180D" w:rsidRDefault="00203103">
            <w:pPr>
              <w:rPr>
                <w:rFonts w:ascii="SimSun" w:hAnsi="SimSun"/>
                <w:sz w:val="18"/>
                <w:szCs w:val="18"/>
                <w:lang w:val="fr-FR"/>
              </w:rPr>
            </w:pPr>
            <w:r>
              <w:rPr>
                <w:rFonts w:ascii="SimSun" w:hAnsi="SimSun" w:hint="eastAsia"/>
                <w:sz w:val="18"/>
                <w:szCs w:val="18"/>
              </w:rPr>
              <w:t>A</w:t>
            </w:r>
          </w:p>
        </w:tc>
        <w:tc>
          <w:tcPr>
            <w:tcW w:w="1134" w:type="dxa"/>
          </w:tcPr>
          <w:p w14:paraId="49928AD6" w14:textId="77777777" w:rsidR="00FC180D" w:rsidRDefault="00203103">
            <w:pPr>
              <w:jc w:val="center"/>
              <w:rPr>
                <w:rFonts w:ascii="SimSun" w:hAnsi="SimSun"/>
              </w:rPr>
            </w:pPr>
            <w:r>
              <w:rPr>
                <w:rFonts w:ascii="SimSun" w:hAnsi="SimSun" w:hint="eastAsia"/>
              </w:rPr>
              <w:t>M</w:t>
            </w:r>
          </w:p>
        </w:tc>
        <w:tc>
          <w:tcPr>
            <w:tcW w:w="2835" w:type="dxa"/>
          </w:tcPr>
          <w:p w14:paraId="15E50B1D" w14:textId="77777777" w:rsidR="00FC180D" w:rsidRDefault="00203103">
            <w:pPr>
              <w:rPr>
                <w:rFonts w:ascii="SimSun" w:hAnsi="SimSun"/>
                <w:sz w:val="18"/>
                <w:szCs w:val="18"/>
                <w:lang w:val="fr-FR"/>
              </w:rPr>
            </w:pPr>
            <w:r>
              <w:rPr>
                <w:rFonts w:asciiTheme="minorHAnsi" w:hAnsiTheme="minorHAnsi"/>
                <w:szCs w:val="22"/>
              </w:rPr>
              <w:t>Version information 1.0</w:t>
            </w:r>
          </w:p>
        </w:tc>
      </w:tr>
      <w:tr w:rsidR="00FC180D" w14:paraId="40F8B543" w14:textId="77777777">
        <w:tc>
          <w:tcPr>
            <w:tcW w:w="237" w:type="dxa"/>
            <w:vMerge/>
          </w:tcPr>
          <w:p w14:paraId="75CA9178" w14:textId="77777777" w:rsidR="00FC180D" w:rsidRDefault="00FC180D">
            <w:pPr>
              <w:rPr>
                <w:rFonts w:ascii="SimSun" w:hAnsi="SimSun"/>
              </w:rPr>
            </w:pPr>
          </w:p>
        </w:tc>
        <w:tc>
          <w:tcPr>
            <w:tcW w:w="2423" w:type="dxa"/>
            <w:gridSpan w:val="4"/>
          </w:tcPr>
          <w:p w14:paraId="773B90D1" w14:textId="77777777" w:rsidR="00FC180D" w:rsidRDefault="00203103">
            <w:pPr>
              <w:rPr>
                <w:rFonts w:ascii="SimSun" w:hAnsi="SimSun"/>
                <w:sz w:val="18"/>
                <w:szCs w:val="18"/>
              </w:rPr>
            </w:pPr>
            <w:r>
              <w:rPr>
                <w:sz w:val="18"/>
                <w:szCs w:val="18"/>
                <w:lang w:val="fr-FR"/>
              </w:rPr>
              <w:t>DataChannelId</w:t>
            </w:r>
          </w:p>
        </w:tc>
        <w:tc>
          <w:tcPr>
            <w:tcW w:w="850" w:type="dxa"/>
          </w:tcPr>
          <w:p w14:paraId="432F953E"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137D33FB" w14:textId="77777777" w:rsidR="00FC180D" w:rsidRDefault="00203103">
            <w:pPr>
              <w:jc w:val="center"/>
              <w:rPr>
                <w:rFonts w:ascii="SimSun" w:hAnsi="SimSun"/>
              </w:rPr>
            </w:pPr>
            <w:r>
              <w:rPr>
                <w:rFonts w:ascii="SimSun" w:hAnsi="SimSun" w:hint="eastAsia"/>
              </w:rPr>
              <w:t>O</w:t>
            </w:r>
          </w:p>
        </w:tc>
        <w:tc>
          <w:tcPr>
            <w:tcW w:w="2835" w:type="dxa"/>
          </w:tcPr>
          <w:p w14:paraId="453FF076" w14:textId="77777777" w:rsidR="00FC180D" w:rsidRDefault="00FC180D">
            <w:pPr>
              <w:rPr>
                <w:rFonts w:ascii="SimSun" w:hAnsi="SimSun"/>
                <w:sz w:val="18"/>
                <w:szCs w:val="18"/>
              </w:rPr>
            </w:pPr>
          </w:p>
        </w:tc>
      </w:tr>
      <w:tr w:rsidR="00FC180D" w14:paraId="69400AF1" w14:textId="77777777">
        <w:tc>
          <w:tcPr>
            <w:tcW w:w="237" w:type="dxa"/>
            <w:vMerge/>
          </w:tcPr>
          <w:p w14:paraId="204E8F61" w14:textId="77777777" w:rsidR="00FC180D" w:rsidRDefault="00FC180D">
            <w:pPr>
              <w:rPr>
                <w:rFonts w:ascii="SimSun" w:hAnsi="SimSun"/>
              </w:rPr>
            </w:pPr>
          </w:p>
        </w:tc>
        <w:tc>
          <w:tcPr>
            <w:tcW w:w="1282" w:type="dxa"/>
            <w:gridSpan w:val="3"/>
          </w:tcPr>
          <w:p w14:paraId="00DF2D05" w14:textId="77777777" w:rsidR="00FC180D" w:rsidRDefault="00FC180D">
            <w:pPr>
              <w:rPr>
                <w:sz w:val="18"/>
                <w:szCs w:val="18"/>
                <w:lang w:val="fr-FR"/>
              </w:rPr>
            </w:pPr>
          </w:p>
        </w:tc>
        <w:tc>
          <w:tcPr>
            <w:tcW w:w="1141" w:type="dxa"/>
          </w:tcPr>
          <w:p w14:paraId="0CCED5D0" w14:textId="77777777" w:rsidR="00FC180D" w:rsidRDefault="00203103">
            <w:pPr>
              <w:rPr>
                <w:sz w:val="18"/>
                <w:szCs w:val="18"/>
                <w:lang w:val="fr-FR"/>
              </w:rPr>
            </w:pPr>
            <w:r>
              <w:rPr>
                <w:rFonts w:hint="eastAsia"/>
                <w:sz w:val="18"/>
                <w:szCs w:val="18"/>
                <w:lang w:val="fr-FR"/>
              </w:rPr>
              <w:t>Id</w:t>
            </w:r>
          </w:p>
        </w:tc>
        <w:tc>
          <w:tcPr>
            <w:tcW w:w="850" w:type="dxa"/>
          </w:tcPr>
          <w:p w14:paraId="75ED3A7E"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28E9E661" w14:textId="77777777" w:rsidR="00FC180D" w:rsidRDefault="00203103">
            <w:pPr>
              <w:jc w:val="center"/>
              <w:rPr>
                <w:rFonts w:ascii="SimSun" w:hAnsi="SimSun"/>
              </w:rPr>
            </w:pPr>
            <w:r>
              <w:rPr>
                <w:rFonts w:ascii="SimSun" w:hAnsi="SimSun" w:hint="eastAsia"/>
              </w:rPr>
              <w:t>M</w:t>
            </w:r>
          </w:p>
        </w:tc>
        <w:tc>
          <w:tcPr>
            <w:tcW w:w="2835" w:type="dxa"/>
          </w:tcPr>
          <w:p w14:paraId="3037D701" w14:textId="77777777" w:rsidR="00FC180D" w:rsidRDefault="00FC180D">
            <w:pPr>
              <w:rPr>
                <w:rFonts w:ascii="SimSun" w:hAnsi="SimSun"/>
                <w:sz w:val="18"/>
                <w:szCs w:val="18"/>
              </w:rPr>
            </w:pPr>
          </w:p>
        </w:tc>
      </w:tr>
      <w:tr w:rsidR="00FC180D" w14:paraId="469D0ECE" w14:textId="77777777">
        <w:tc>
          <w:tcPr>
            <w:tcW w:w="237" w:type="dxa"/>
            <w:vMerge/>
          </w:tcPr>
          <w:p w14:paraId="58F0A7A0" w14:textId="77777777" w:rsidR="00FC180D" w:rsidRDefault="00FC180D">
            <w:pPr>
              <w:rPr>
                <w:rFonts w:ascii="SimSun" w:hAnsi="SimSun"/>
                <w:lang w:val="fr-FR"/>
              </w:rPr>
            </w:pPr>
          </w:p>
        </w:tc>
        <w:tc>
          <w:tcPr>
            <w:tcW w:w="2423" w:type="dxa"/>
            <w:gridSpan w:val="4"/>
          </w:tcPr>
          <w:p w14:paraId="235B8A6E" w14:textId="77777777" w:rsidR="00FC180D" w:rsidRDefault="00203103">
            <w:pPr>
              <w:rPr>
                <w:rFonts w:ascii="SimSun" w:hAnsi="SimSun"/>
                <w:sz w:val="18"/>
                <w:szCs w:val="18"/>
                <w:lang w:val="fr-FR"/>
              </w:rPr>
            </w:pPr>
            <w:r>
              <w:rPr>
                <w:lang w:val="fr-FR"/>
              </w:rPr>
              <w:t>Group</w:t>
            </w:r>
            <w:r>
              <w:rPr>
                <w:rFonts w:hint="eastAsia"/>
                <w:lang w:val="fr-FR"/>
              </w:rPr>
              <w:t>Info</w:t>
            </w:r>
            <w:r>
              <w:rPr>
                <w:lang w:val="fr-FR"/>
              </w:rPr>
              <w:t>List</w:t>
            </w:r>
          </w:p>
        </w:tc>
        <w:tc>
          <w:tcPr>
            <w:tcW w:w="850" w:type="dxa"/>
          </w:tcPr>
          <w:p w14:paraId="09DA679E"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1AC5E115" w14:textId="77777777" w:rsidR="00FC180D" w:rsidRDefault="00203103">
            <w:pPr>
              <w:jc w:val="center"/>
              <w:rPr>
                <w:rFonts w:ascii="SimSun" w:hAnsi="SimSun"/>
                <w:sz w:val="18"/>
                <w:szCs w:val="18"/>
              </w:rPr>
            </w:pPr>
            <w:r>
              <w:rPr>
                <w:rFonts w:ascii="SimSun" w:hAnsi="SimSun" w:hint="eastAsia"/>
              </w:rPr>
              <w:t>M</w:t>
            </w:r>
          </w:p>
        </w:tc>
        <w:tc>
          <w:tcPr>
            <w:tcW w:w="2835" w:type="dxa"/>
          </w:tcPr>
          <w:p w14:paraId="34589D73" w14:textId="77777777" w:rsidR="00FC180D" w:rsidRDefault="00FC180D">
            <w:pPr>
              <w:rPr>
                <w:rFonts w:ascii="SimSun" w:hAnsi="SimSun"/>
                <w:sz w:val="18"/>
                <w:szCs w:val="18"/>
              </w:rPr>
            </w:pPr>
          </w:p>
        </w:tc>
      </w:tr>
      <w:tr w:rsidR="00FC180D" w14:paraId="605DCB76" w14:textId="77777777">
        <w:tc>
          <w:tcPr>
            <w:tcW w:w="237" w:type="dxa"/>
            <w:vMerge/>
          </w:tcPr>
          <w:p w14:paraId="124DE05C" w14:textId="77777777" w:rsidR="00FC180D" w:rsidRDefault="00FC180D">
            <w:pPr>
              <w:rPr>
                <w:rFonts w:ascii="SimSun" w:hAnsi="SimSun"/>
                <w:lang w:val="fr-FR"/>
              </w:rPr>
            </w:pPr>
          </w:p>
        </w:tc>
        <w:tc>
          <w:tcPr>
            <w:tcW w:w="580" w:type="dxa"/>
            <w:vMerge w:val="restart"/>
          </w:tcPr>
          <w:p w14:paraId="50A4F5FF" w14:textId="77777777" w:rsidR="00FC180D" w:rsidRDefault="00FC180D">
            <w:pPr>
              <w:rPr>
                <w:lang w:val="fr-FR"/>
              </w:rPr>
            </w:pPr>
          </w:p>
        </w:tc>
        <w:tc>
          <w:tcPr>
            <w:tcW w:w="1843" w:type="dxa"/>
            <w:gridSpan w:val="3"/>
          </w:tcPr>
          <w:p w14:paraId="637E29E7" w14:textId="77777777" w:rsidR="00FC180D" w:rsidRDefault="00203103">
            <w:pPr>
              <w:rPr>
                <w:lang w:val="fr-FR"/>
              </w:rPr>
            </w:pPr>
            <w:r>
              <w:rPr>
                <w:rFonts w:hint="eastAsia"/>
                <w:lang w:val="fr-FR"/>
              </w:rPr>
              <w:t>GroupInfo</w:t>
            </w:r>
          </w:p>
        </w:tc>
        <w:tc>
          <w:tcPr>
            <w:tcW w:w="850" w:type="dxa"/>
          </w:tcPr>
          <w:p w14:paraId="7A1A5CD4"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60683004" w14:textId="77777777" w:rsidR="00FC180D" w:rsidRDefault="00203103">
            <w:pPr>
              <w:jc w:val="center"/>
              <w:rPr>
                <w:rFonts w:ascii="SimSun" w:hAnsi="SimSun"/>
              </w:rPr>
            </w:pPr>
            <w:r>
              <w:rPr>
                <w:rFonts w:ascii="SimSun" w:hAnsi="SimSun" w:hint="eastAsia"/>
              </w:rPr>
              <w:t>M</w:t>
            </w:r>
          </w:p>
        </w:tc>
        <w:tc>
          <w:tcPr>
            <w:tcW w:w="2835" w:type="dxa"/>
          </w:tcPr>
          <w:p w14:paraId="1807052A" w14:textId="77777777" w:rsidR="00FC180D" w:rsidRDefault="00FC180D">
            <w:pPr>
              <w:rPr>
                <w:rFonts w:ascii="SimSun" w:hAnsi="SimSun"/>
                <w:sz w:val="18"/>
                <w:szCs w:val="18"/>
              </w:rPr>
            </w:pPr>
          </w:p>
        </w:tc>
      </w:tr>
      <w:tr w:rsidR="00FC180D" w14:paraId="3FFDDF2F" w14:textId="77777777">
        <w:tc>
          <w:tcPr>
            <w:tcW w:w="237" w:type="dxa"/>
            <w:vMerge/>
          </w:tcPr>
          <w:p w14:paraId="09535858" w14:textId="77777777" w:rsidR="00FC180D" w:rsidRDefault="00FC180D">
            <w:pPr>
              <w:rPr>
                <w:rFonts w:ascii="SimSun" w:hAnsi="SimSun"/>
                <w:lang w:val="fr-FR"/>
              </w:rPr>
            </w:pPr>
          </w:p>
        </w:tc>
        <w:tc>
          <w:tcPr>
            <w:tcW w:w="580" w:type="dxa"/>
            <w:vMerge/>
          </w:tcPr>
          <w:p w14:paraId="5D70DFB7" w14:textId="77777777" w:rsidR="00FC180D" w:rsidRDefault="00FC180D">
            <w:pPr>
              <w:rPr>
                <w:lang w:val="fr-FR"/>
              </w:rPr>
            </w:pPr>
          </w:p>
        </w:tc>
        <w:tc>
          <w:tcPr>
            <w:tcW w:w="567" w:type="dxa"/>
          </w:tcPr>
          <w:p w14:paraId="4E434EB7" w14:textId="77777777" w:rsidR="00FC180D" w:rsidRDefault="00FC180D">
            <w:pPr>
              <w:rPr>
                <w:lang w:val="fr-FR"/>
              </w:rPr>
            </w:pPr>
          </w:p>
        </w:tc>
        <w:tc>
          <w:tcPr>
            <w:tcW w:w="1276" w:type="dxa"/>
            <w:gridSpan w:val="2"/>
          </w:tcPr>
          <w:p w14:paraId="072F9727" w14:textId="77777777" w:rsidR="00FC180D" w:rsidRDefault="00203103">
            <w:pPr>
              <w:rPr>
                <w:lang w:val="fr-FR"/>
              </w:rPr>
            </w:pPr>
            <w:r>
              <w:rPr>
                <w:lang w:val="fr-FR"/>
              </w:rPr>
              <w:t>Name</w:t>
            </w:r>
          </w:p>
        </w:tc>
        <w:tc>
          <w:tcPr>
            <w:tcW w:w="850" w:type="dxa"/>
          </w:tcPr>
          <w:p w14:paraId="47C67062"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22D248CE" w14:textId="77777777" w:rsidR="00FC180D" w:rsidRDefault="00203103">
            <w:pPr>
              <w:jc w:val="center"/>
              <w:rPr>
                <w:rFonts w:ascii="SimSun" w:hAnsi="SimSun"/>
              </w:rPr>
            </w:pPr>
            <w:r>
              <w:rPr>
                <w:rFonts w:ascii="SimSun" w:hAnsi="SimSun" w:hint="eastAsia"/>
              </w:rPr>
              <w:t>M</w:t>
            </w:r>
          </w:p>
        </w:tc>
        <w:tc>
          <w:tcPr>
            <w:tcW w:w="2835" w:type="dxa"/>
          </w:tcPr>
          <w:p w14:paraId="783FBB35" w14:textId="77777777" w:rsidR="00FC180D" w:rsidRDefault="00203103">
            <w:pPr>
              <w:rPr>
                <w:rFonts w:ascii="SimSun" w:hAnsi="SimSun"/>
                <w:sz w:val="18"/>
                <w:szCs w:val="18"/>
              </w:rPr>
            </w:pPr>
            <w:r>
              <w:rPr>
                <w:rFonts w:ascii="SimSun" w:hAnsi="SimSun"/>
                <w:sz w:val="18"/>
                <w:szCs w:val="18"/>
              </w:rPr>
              <w:t>Face library name</w:t>
            </w:r>
          </w:p>
        </w:tc>
      </w:tr>
    </w:tbl>
    <w:p w14:paraId="0967DC87" w14:textId="77777777" w:rsidR="00FC180D" w:rsidRDefault="00203103">
      <w:r>
        <w:t>p_</w:t>
      </w:r>
      <w:r>
        <w:rPr>
          <w:rFonts w:hint="eastAsia"/>
        </w:rPr>
        <w:t xml:space="preserve"> param  t</w:t>
      </w:r>
      <w:r>
        <w:t>he json format is</w:t>
      </w:r>
      <w:r w:rsidR="00E45D9D">
        <w:rPr>
          <w:rFonts w:hint="eastAsia"/>
        </w:rPr>
        <w:t>:</w:t>
      </w:r>
    </w:p>
    <w:p w14:paraId="7083E156" w14:textId="77777777" w:rsidR="00FC180D" w:rsidRDefault="00203103">
      <w:pPr>
        <w:spacing w:line="360" w:lineRule="auto"/>
      </w:pPr>
      <w:r>
        <w:t>[{</w:t>
      </w:r>
    </w:p>
    <w:p w14:paraId="0E688639" w14:textId="77777777" w:rsidR="00FC180D" w:rsidRDefault="00203103">
      <w:pPr>
        <w:spacing w:line="360" w:lineRule="auto"/>
      </w:pPr>
      <w:r>
        <w:tab/>
        <w:t>"name": "cxy",</w:t>
      </w:r>
    </w:p>
    <w:p w14:paraId="5AF1F46C" w14:textId="77777777" w:rsidR="00FC180D" w:rsidRDefault="00203103">
      <w:pPr>
        <w:spacing w:line="360" w:lineRule="auto"/>
      </w:pPr>
      <w:r>
        <w:tab/>
        <w:t>"num": 5</w:t>
      </w:r>
    </w:p>
    <w:p w14:paraId="0F3ACA86" w14:textId="77777777" w:rsidR="00FC180D" w:rsidRDefault="00203103">
      <w:pPr>
        <w:spacing w:line="360" w:lineRule="auto"/>
      </w:pPr>
      <w:r>
        <w: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69"/>
        <w:gridCol w:w="311"/>
        <w:gridCol w:w="567"/>
        <w:gridCol w:w="1134"/>
        <w:gridCol w:w="709"/>
        <w:gridCol w:w="1134"/>
        <w:gridCol w:w="3118"/>
      </w:tblGrid>
      <w:tr w:rsidR="00FC180D" w14:paraId="28AED9D4" w14:textId="77777777">
        <w:tc>
          <w:tcPr>
            <w:tcW w:w="2518" w:type="dxa"/>
            <w:gridSpan w:val="5"/>
            <w:tcBorders>
              <w:bottom w:val="single" w:sz="4" w:space="0" w:color="auto"/>
            </w:tcBorders>
            <w:shd w:val="clear" w:color="auto" w:fill="C0C0C0"/>
          </w:tcPr>
          <w:p w14:paraId="5D7830BF" w14:textId="77777777" w:rsidR="00FC180D" w:rsidRDefault="00203103">
            <w:pPr>
              <w:rPr>
                <w:lang w:val="fr-FR"/>
              </w:rPr>
            </w:pPr>
            <w:r>
              <w:rPr>
                <w:lang w:val="fr-FR"/>
              </w:rPr>
              <w:t>Attributes</w:t>
            </w:r>
          </w:p>
        </w:tc>
        <w:tc>
          <w:tcPr>
            <w:tcW w:w="709" w:type="dxa"/>
            <w:tcBorders>
              <w:bottom w:val="single" w:sz="4" w:space="0" w:color="auto"/>
            </w:tcBorders>
            <w:shd w:val="clear" w:color="auto" w:fill="C0C0C0"/>
          </w:tcPr>
          <w:p w14:paraId="66F306D2"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145994A9" w14:textId="77777777" w:rsidR="00FC180D" w:rsidRDefault="00203103">
            <w:pPr>
              <w:rPr>
                <w:rFonts w:ascii="SimSun" w:hAnsi="SimSun"/>
                <w:sz w:val="18"/>
                <w:szCs w:val="18"/>
              </w:rPr>
            </w:pPr>
            <w:r>
              <w:rPr>
                <w:rFonts w:ascii="SimSun" w:hAnsi="SimSun"/>
                <w:sz w:val="18"/>
                <w:szCs w:val="18"/>
              </w:rPr>
              <w:t>Optional / required</w:t>
            </w:r>
          </w:p>
        </w:tc>
        <w:tc>
          <w:tcPr>
            <w:tcW w:w="3118" w:type="dxa"/>
            <w:tcBorders>
              <w:bottom w:val="single" w:sz="4" w:space="0" w:color="auto"/>
            </w:tcBorders>
            <w:shd w:val="clear" w:color="auto" w:fill="C0C0C0"/>
          </w:tcPr>
          <w:p w14:paraId="4BA8E039" w14:textId="77777777" w:rsidR="00FC180D" w:rsidRDefault="005245C1">
            <w:pPr>
              <w:rPr>
                <w:rFonts w:ascii="SimSun" w:hAnsi="SimSun"/>
              </w:rPr>
            </w:pPr>
            <w:r>
              <w:rPr>
                <w:rFonts w:ascii="SimSun" w:hAnsi="SimSun"/>
              </w:rPr>
              <w:t>D</w:t>
            </w:r>
            <w:r w:rsidR="00203103">
              <w:rPr>
                <w:rFonts w:ascii="SimSun" w:hAnsi="SimSun"/>
              </w:rPr>
              <w:t>escription</w:t>
            </w:r>
          </w:p>
        </w:tc>
      </w:tr>
      <w:tr w:rsidR="00FC180D" w14:paraId="5418F40B" w14:textId="77777777">
        <w:tc>
          <w:tcPr>
            <w:tcW w:w="2518" w:type="dxa"/>
            <w:gridSpan w:val="5"/>
            <w:tcBorders>
              <w:right w:val="single" w:sz="6" w:space="0" w:color="auto"/>
            </w:tcBorders>
            <w:shd w:val="clear" w:color="auto" w:fill="FFFFFF"/>
          </w:tcPr>
          <w:p w14:paraId="56E75BCD" w14:textId="77777777" w:rsidR="00FC180D" w:rsidRDefault="00203103">
            <w:pPr>
              <w:rPr>
                <w:rFonts w:ascii="SimSun" w:hAnsi="SimSun"/>
                <w:sz w:val="18"/>
                <w:szCs w:val="18"/>
              </w:rPr>
            </w:pPr>
            <w:r>
              <w:rPr>
                <w:sz w:val="18"/>
                <w:szCs w:val="18"/>
                <w:lang w:val="fr-FR"/>
              </w:rPr>
              <w:t>Parameters</w:t>
            </w:r>
          </w:p>
        </w:tc>
        <w:tc>
          <w:tcPr>
            <w:tcW w:w="709" w:type="dxa"/>
            <w:tcBorders>
              <w:left w:val="single" w:sz="6" w:space="0" w:color="auto"/>
              <w:right w:val="single" w:sz="6" w:space="0" w:color="auto"/>
            </w:tcBorders>
            <w:shd w:val="clear" w:color="auto" w:fill="FFFFFF"/>
          </w:tcPr>
          <w:p w14:paraId="04B9B3BF" w14:textId="77777777" w:rsidR="00FC180D" w:rsidRDefault="00203103">
            <w:pP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63316BEB" w14:textId="77777777" w:rsidR="00FC180D" w:rsidRDefault="00203103">
            <w:pPr>
              <w:jc w:val="center"/>
              <w:rPr>
                <w:rFonts w:ascii="SimSun" w:hAnsi="SimSun"/>
              </w:rPr>
            </w:pPr>
            <w:r>
              <w:rPr>
                <w:rFonts w:ascii="SimSun" w:hAnsi="SimSun" w:hint="eastAsia"/>
              </w:rPr>
              <w:t>M</w:t>
            </w:r>
          </w:p>
        </w:tc>
        <w:tc>
          <w:tcPr>
            <w:tcW w:w="3118" w:type="dxa"/>
            <w:tcBorders>
              <w:left w:val="single" w:sz="6" w:space="0" w:color="auto"/>
            </w:tcBorders>
            <w:shd w:val="clear" w:color="auto" w:fill="FFFFFF"/>
          </w:tcPr>
          <w:p w14:paraId="7A0605C9" w14:textId="77777777" w:rsidR="00FC180D" w:rsidRDefault="00203103">
            <w:pPr>
              <w:rPr>
                <w:rFonts w:ascii="SimSun" w:hAnsi="SimSun"/>
              </w:rPr>
            </w:pPr>
            <w:r>
              <w:t>The message begins</w:t>
            </w:r>
          </w:p>
        </w:tc>
      </w:tr>
      <w:tr w:rsidR="00FC180D" w14:paraId="74FC9B80" w14:textId="77777777">
        <w:tc>
          <w:tcPr>
            <w:tcW w:w="237" w:type="dxa"/>
            <w:vMerge w:val="restart"/>
          </w:tcPr>
          <w:p w14:paraId="5C5725EF" w14:textId="77777777" w:rsidR="00FC180D" w:rsidRDefault="00FC180D">
            <w:pPr>
              <w:rPr>
                <w:rFonts w:ascii="SimSun" w:hAnsi="SimSun"/>
              </w:rPr>
            </w:pPr>
          </w:p>
        </w:tc>
        <w:tc>
          <w:tcPr>
            <w:tcW w:w="2281" w:type="dxa"/>
            <w:gridSpan w:val="4"/>
          </w:tcPr>
          <w:p w14:paraId="165716CC" w14:textId="77777777" w:rsidR="00FC180D" w:rsidRDefault="00203103">
            <w:pPr>
              <w:rPr>
                <w:rFonts w:ascii="SimSun" w:hAnsi="SimSun"/>
                <w:sz w:val="18"/>
                <w:szCs w:val="18"/>
              </w:rPr>
            </w:pPr>
            <w:r>
              <w:rPr>
                <w:rFonts w:ascii="SimSun" w:hAnsi="SimSun"/>
                <w:sz w:val="18"/>
                <w:szCs w:val="18"/>
              </w:rPr>
              <w:t>Version</w:t>
            </w:r>
          </w:p>
        </w:tc>
        <w:tc>
          <w:tcPr>
            <w:tcW w:w="709" w:type="dxa"/>
          </w:tcPr>
          <w:p w14:paraId="261242D6" w14:textId="77777777" w:rsidR="00FC180D" w:rsidRDefault="00203103">
            <w:pPr>
              <w:rPr>
                <w:rFonts w:ascii="SimSun" w:hAnsi="SimSun"/>
                <w:sz w:val="18"/>
                <w:szCs w:val="18"/>
                <w:lang w:val="fr-FR"/>
              </w:rPr>
            </w:pPr>
            <w:r>
              <w:rPr>
                <w:rFonts w:ascii="SimSun" w:hAnsi="SimSun" w:hint="eastAsia"/>
                <w:sz w:val="18"/>
                <w:szCs w:val="18"/>
              </w:rPr>
              <w:t>A</w:t>
            </w:r>
          </w:p>
        </w:tc>
        <w:tc>
          <w:tcPr>
            <w:tcW w:w="1134" w:type="dxa"/>
          </w:tcPr>
          <w:p w14:paraId="259AE476" w14:textId="77777777" w:rsidR="00FC180D" w:rsidRDefault="00203103">
            <w:pPr>
              <w:jc w:val="center"/>
              <w:rPr>
                <w:rFonts w:ascii="SimSun" w:hAnsi="SimSun"/>
              </w:rPr>
            </w:pPr>
            <w:r>
              <w:rPr>
                <w:rFonts w:ascii="SimSun" w:hAnsi="SimSun" w:hint="eastAsia"/>
              </w:rPr>
              <w:t>M</w:t>
            </w:r>
          </w:p>
        </w:tc>
        <w:tc>
          <w:tcPr>
            <w:tcW w:w="3118" w:type="dxa"/>
          </w:tcPr>
          <w:p w14:paraId="423B38BE" w14:textId="77777777" w:rsidR="00FC180D" w:rsidRDefault="00203103">
            <w:pPr>
              <w:rPr>
                <w:rFonts w:ascii="SimSun" w:hAnsi="SimSun"/>
                <w:sz w:val="18"/>
                <w:szCs w:val="18"/>
                <w:lang w:val="fr-FR"/>
              </w:rPr>
            </w:pPr>
            <w:r>
              <w:rPr>
                <w:rFonts w:asciiTheme="minorHAnsi" w:hAnsiTheme="minorHAnsi"/>
                <w:szCs w:val="22"/>
              </w:rPr>
              <w:t>Version information 1.0</w:t>
            </w:r>
          </w:p>
        </w:tc>
      </w:tr>
      <w:tr w:rsidR="00FC180D" w14:paraId="3B273FAF" w14:textId="77777777">
        <w:tc>
          <w:tcPr>
            <w:tcW w:w="237" w:type="dxa"/>
            <w:vMerge/>
          </w:tcPr>
          <w:p w14:paraId="19E66C79" w14:textId="77777777" w:rsidR="00FC180D" w:rsidRDefault="00FC180D">
            <w:pPr>
              <w:rPr>
                <w:rFonts w:ascii="SimSun" w:hAnsi="SimSun"/>
              </w:rPr>
            </w:pPr>
          </w:p>
        </w:tc>
        <w:tc>
          <w:tcPr>
            <w:tcW w:w="2281" w:type="dxa"/>
            <w:gridSpan w:val="4"/>
          </w:tcPr>
          <w:p w14:paraId="37DC11E2" w14:textId="77777777" w:rsidR="00FC180D" w:rsidRDefault="00203103">
            <w:pPr>
              <w:rPr>
                <w:sz w:val="18"/>
                <w:szCs w:val="18"/>
                <w:lang w:val="fr-FR"/>
              </w:rPr>
            </w:pPr>
            <w:r>
              <w:rPr>
                <w:rFonts w:hint="eastAsia"/>
                <w:sz w:val="18"/>
                <w:szCs w:val="18"/>
                <w:lang w:val="fr-FR"/>
              </w:rPr>
              <w:t>Result</w:t>
            </w:r>
          </w:p>
        </w:tc>
        <w:tc>
          <w:tcPr>
            <w:tcW w:w="709" w:type="dxa"/>
          </w:tcPr>
          <w:p w14:paraId="10A6E039"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6CF4AB5E" w14:textId="77777777" w:rsidR="00FC180D" w:rsidRDefault="00203103">
            <w:pPr>
              <w:jc w:val="center"/>
              <w:rPr>
                <w:rFonts w:ascii="SimSun" w:hAnsi="SimSun"/>
              </w:rPr>
            </w:pPr>
            <w:r>
              <w:rPr>
                <w:rFonts w:ascii="SimSun" w:hAnsi="SimSun" w:hint="eastAsia"/>
              </w:rPr>
              <w:t>M</w:t>
            </w:r>
          </w:p>
        </w:tc>
        <w:tc>
          <w:tcPr>
            <w:tcW w:w="3118" w:type="dxa"/>
          </w:tcPr>
          <w:p w14:paraId="015F2BFD" w14:textId="77777777" w:rsidR="00FC180D" w:rsidRDefault="00FC180D">
            <w:pPr>
              <w:rPr>
                <w:rFonts w:ascii="SimSun" w:hAnsi="SimSun"/>
                <w:lang w:val="fr-FR"/>
              </w:rPr>
            </w:pPr>
          </w:p>
        </w:tc>
      </w:tr>
      <w:tr w:rsidR="00FC180D" w14:paraId="45F1977A" w14:textId="77777777">
        <w:tc>
          <w:tcPr>
            <w:tcW w:w="237" w:type="dxa"/>
            <w:vMerge/>
          </w:tcPr>
          <w:p w14:paraId="6BC2EDF2" w14:textId="77777777" w:rsidR="00FC180D" w:rsidRDefault="00FC180D">
            <w:pPr>
              <w:rPr>
                <w:rFonts w:ascii="SimSun" w:hAnsi="SimSun"/>
                <w:lang w:val="fr-FR"/>
              </w:rPr>
            </w:pPr>
          </w:p>
        </w:tc>
        <w:tc>
          <w:tcPr>
            <w:tcW w:w="269" w:type="dxa"/>
          </w:tcPr>
          <w:p w14:paraId="302F4C42" w14:textId="77777777" w:rsidR="00FC180D" w:rsidRDefault="00FC180D">
            <w:pPr>
              <w:rPr>
                <w:rFonts w:ascii="SimSun" w:hAnsi="SimSun"/>
                <w:sz w:val="18"/>
                <w:szCs w:val="18"/>
                <w:lang w:val="fr-FR"/>
              </w:rPr>
            </w:pPr>
          </w:p>
        </w:tc>
        <w:tc>
          <w:tcPr>
            <w:tcW w:w="2012" w:type="dxa"/>
            <w:gridSpan w:val="3"/>
          </w:tcPr>
          <w:p w14:paraId="218D56D2" w14:textId="77777777" w:rsidR="00FC180D" w:rsidRDefault="00203103">
            <w:pPr>
              <w:rPr>
                <w:rFonts w:ascii="SimSun" w:hAnsi="SimSun"/>
                <w:sz w:val="18"/>
                <w:szCs w:val="18"/>
                <w:lang w:val="fr-FR"/>
              </w:rPr>
            </w:pPr>
            <w:r>
              <w:rPr>
                <w:rFonts w:ascii="SimSun" w:hAnsi="SimSun"/>
                <w:sz w:val="18"/>
                <w:szCs w:val="18"/>
              </w:rPr>
              <w:t>Code</w:t>
            </w:r>
          </w:p>
        </w:tc>
        <w:tc>
          <w:tcPr>
            <w:tcW w:w="709" w:type="dxa"/>
          </w:tcPr>
          <w:p w14:paraId="46487DC5" w14:textId="77777777" w:rsidR="00FC180D" w:rsidRDefault="00203103">
            <w:pPr>
              <w:rPr>
                <w:rFonts w:ascii="SimSun" w:hAnsi="SimSun"/>
                <w:lang w:val="fr-FR"/>
              </w:rPr>
            </w:pPr>
            <w:r>
              <w:rPr>
                <w:rFonts w:ascii="SimSun" w:hAnsi="SimSun" w:hint="eastAsia"/>
                <w:sz w:val="18"/>
                <w:szCs w:val="18"/>
              </w:rPr>
              <w:t>A</w:t>
            </w:r>
          </w:p>
        </w:tc>
        <w:tc>
          <w:tcPr>
            <w:tcW w:w="1134" w:type="dxa"/>
          </w:tcPr>
          <w:p w14:paraId="660DD358" w14:textId="77777777" w:rsidR="00FC180D" w:rsidRDefault="00203103">
            <w:pPr>
              <w:jc w:val="center"/>
              <w:rPr>
                <w:rFonts w:ascii="SimSun" w:hAnsi="SimSun"/>
                <w:lang w:val="fr-FR"/>
              </w:rPr>
            </w:pPr>
            <w:r>
              <w:rPr>
                <w:rFonts w:ascii="SimSun" w:hAnsi="SimSun" w:hint="eastAsia"/>
              </w:rPr>
              <w:t>M</w:t>
            </w:r>
          </w:p>
        </w:tc>
        <w:tc>
          <w:tcPr>
            <w:tcW w:w="3118" w:type="dxa"/>
          </w:tcPr>
          <w:p w14:paraId="3B71BC92" w14:textId="77777777" w:rsidR="00FC180D" w:rsidRDefault="00203103">
            <w:pPr>
              <w:rPr>
                <w:rFonts w:ascii="SimSun" w:hAnsi="SimSun"/>
                <w:sz w:val="18"/>
                <w:szCs w:val="18"/>
                <w:lang w:val="fr-FR"/>
              </w:rPr>
            </w:pPr>
            <w:r>
              <w:rPr>
                <w:rFonts w:ascii="SimSun" w:hAnsi="SimSun"/>
                <w:sz w:val="18"/>
                <w:szCs w:val="18"/>
                <w:lang w:val="fr-FR"/>
              </w:rPr>
              <w:t>Get the result (Code):</w:t>
            </w:r>
          </w:p>
          <w:p w14:paraId="155C1292" w14:textId="77777777" w:rsidR="00FC180D" w:rsidRDefault="00203103">
            <w:pPr>
              <w:rPr>
                <w:rFonts w:ascii="SimSun" w:hAnsi="SimSun"/>
                <w:sz w:val="18"/>
                <w:szCs w:val="18"/>
                <w:lang w:val="fr-FR"/>
              </w:rPr>
            </w:pPr>
            <w:r>
              <w:rPr>
                <w:rFonts w:ascii="SimSun" w:hAnsi="SimSun"/>
                <w:sz w:val="18"/>
                <w:szCs w:val="18"/>
                <w:lang w:val="fr-FR"/>
              </w:rPr>
              <w:t>0: OK</w:t>
            </w:r>
          </w:p>
          <w:p w14:paraId="0841233D" w14:textId="77777777" w:rsidR="00FC180D" w:rsidRDefault="00203103">
            <w:pPr>
              <w:rPr>
                <w:lang w:val="fr-FR"/>
              </w:rPr>
            </w:pPr>
            <w:r>
              <w:rPr>
                <w:rFonts w:ascii="SimSun" w:hAnsi="SimSun"/>
                <w:sz w:val="18"/>
                <w:szCs w:val="18"/>
                <w:lang w:val="fr-FR"/>
              </w:rPr>
              <w:t>For other errors, please refer to the front end error code table.</w:t>
            </w:r>
          </w:p>
        </w:tc>
      </w:tr>
      <w:tr w:rsidR="00FC180D" w14:paraId="7E8DF863" w14:textId="77777777">
        <w:tc>
          <w:tcPr>
            <w:tcW w:w="237" w:type="dxa"/>
            <w:vMerge/>
          </w:tcPr>
          <w:p w14:paraId="604D05A0" w14:textId="77777777" w:rsidR="00FC180D" w:rsidRDefault="00FC180D">
            <w:pPr>
              <w:rPr>
                <w:rFonts w:ascii="SimSun" w:hAnsi="SimSun"/>
                <w:lang w:val="fr-FR"/>
              </w:rPr>
            </w:pPr>
          </w:p>
        </w:tc>
        <w:tc>
          <w:tcPr>
            <w:tcW w:w="2281" w:type="dxa"/>
            <w:gridSpan w:val="4"/>
          </w:tcPr>
          <w:p w14:paraId="05DDB0F5" w14:textId="77777777" w:rsidR="00FC180D" w:rsidRDefault="00203103">
            <w:pPr>
              <w:rPr>
                <w:rFonts w:ascii="SimSun" w:hAnsi="SimSun"/>
                <w:sz w:val="18"/>
                <w:szCs w:val="18"/>
                <w:lang w:val="fr-FR"/>
              </w:rPr>
            </w:pPr>
            <w:r>
              <w:rPr>
                <w:rFonts w:hint="eastAsia"/>
                <w:lang w:val="fr-FR"/>
              </w:rPr>
              <w:t>Index</w:t>
            </w:r>
            <w:r>
              <w:rPr>
                <w:lang w:val="fr-FR"/>
              </w:rPr>
              <w:t>List</w:t>
            </w:r>
          </w:p>
        </w:tc>
        <w:tc>
          <w:tcPr>
            <w:tcW w:w="709" w:type="dxa"/>
          </w:tcPr>
          <w:p w14:paraId="24DA54B6"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66F09C50" w14:textId="77777777" w:rsidR="00FC180D" w:rsidRDefault="00203103">
            <w:pPr>
              <w:jc w:val="center"/>
              <w:rPr>
                <w:rFonts w:ascii="SimSun" w:hAnsi="SimSun"/>
                <w:sz w:val="18"/>
                <w:szCs w:val="18"/>
              </w:rPr>
            </w:pPr>
            <w:r>
              <w:rPr>
                <w:rFonts w:ascii="SimSun" w:hAnsi="SimSun" w:hint="eastAsia"/>
              </w:rPr>
              <w:t>M</w:t>
            </w:r>
          </w:p>
        </w:tc>
        <w:tc>
          <w:tcPr>
            <w:tcW w:w="3118" w:type="dxa"/>
          </w:tcPr>
          <w:p w14:paraId="37A98CDE" w14:textId="77777777" w:rsidR="00FC180D" w:rsidRDefault="00FC180D">
            <w:pPr>
              <w:rPr>
                <w:rFonts w:ascii="SimSun" w:hAnsi="SimSun"/>
                <w:sz w:val="18"/>
                <w:szCs w:val="18"/>
              </w:rPr>
            </w:pPr>
          </w:p>
        </w:tc>
      </w:tr>
      <w:tr w:rsidR="00FC180D" w14:paraId="2A77E8A1" w14:textId="77777777">
        <w:tc>
          <w:tcPr>
            <w:tcW w:w="237" w:type="dxa"/>
            <w:vMerge/>
          </w:tcPr>
          <w:p w14:paraId="277EE2B4" w14:textId="77777777" w:rsidR="00FC180D" w:rsidRDefault="00FC180D">
            <w:pPr>
              <w:rPr>
                <w:rFonts w:ascii="SimSun" w:hAnsi="SimSun"/>
                <w:lang w:val="fr-FR"/>
              </w:rPr>
            </w:pPr>
          </w:p>
        </w:tc>
        <w:tc>
          <w:tcPr>
            <w:tcW w:w="580" w:type="dxa"/>
            <w:gridSpan w:val="2"/>
            <w:vMerge w:val="restart"/>
          </w:tcPr>
          <w:p w14:paraId="49CBED3B" w14:textId="77777777" w:rsidR="00FC180D" w:rsidRDefault="00FC180D">
            <w:pPr>
              <w:rPr>
                <w:lang w:val="fr-FR"/>
              </w:rPr>
            </w:pPr>
          </w:p>
        </w:tc>
        <w:tc>
          <w:tcPr>
            <w:tcW w:w="1701" w:type="dxa"/>
            <w:gridSpan w:val="2"/>
          </w:tcPr>
          <w:p w14:paraId="2F58C21B" w14:textId="77777777" w:rsidR="00FC180D" w:rsidRDefault="00203103">
            <w:pPr>
              <w:rPr>
                <w:lang w:val="fr-FR"/>
              </w:rPr>
            </w:pPr>
            <w:r>
              <w:rPr>
                <w:rFonts w:hint="eastAsia"/>
                <w:lang w:val="fr-FR"/>
              </w:rPr>
              <w:t>Index</w:t>
            </w:r>
          </w:p>
        </w:tc>
        <w:tc>
          <w:tcPr>
            <w:tcW w:w="709" w:type="dxa"/>
          </w:tcPr>
          <w:p w14:paraId="7B1B5F32"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641FF5C0" w14:textId="77777777" w:rsidR="00FC180D" w:rsidRDefault="00203103">
            <w:pPr>
              <w:jc w:val="center"/>
              <w:rPr>
                <w:rFonts w:ascii="SimSun" w:hAnsi="SimSun"/>
              </w:rPr>
            </w:pPr>
            <w:r>
              <w:rPr>
                <w:rFonts w:ascii="SimSun" w:hAnsi="SimSun" w:hint="eastAsia"/>
              </w:rPr>
              <w:t>O</w:t>
            </w:r>
          </w:p>
        </w:tc>
        <w:tc>
          <w:tcPr>
            <w:tcW w:w="3118" w:type="dxa"/>
          </w:tcPr>
          <w:p w14:paraId="3923B8DE" w14:textId="77777777" w:rsidR="00FC180D" w:rsidRDefault="00203103">
            <w:pPr>
              <w:rPr>
                <w:rFonts w:ascii="SimSun" w:hAnsi="SimSun"/>
                <w:sz w:val="18"/>
                <w:szCs w:val="18"/>
              </w:rPr>
            </w:pPr>
            <w:r>
              <w:rPr>
                <w:rFonts w:ascii="SimSun" w:hAnsi="SimSun"/>
                <w:sz w:val="18"/>
                <w:szCs w:val="18"/>
              </w:rPr>
              <w:t>Face database image index information</w:t>
            </w:r>
          </w:p>
        </w:tc>
      </w:tr>
      <w:tr w:rsidR="00FC180D" w14:paraId="14C93072" w14:textId="77777777">
        <w:tc>
          <w:tcPr>
            <w:tcW w:w="237" w:type="dxa"/>
            <w:vMerge/>
          </w:tcPr>
          <w:p w14:paraId="55242302" w14:textId="77777777" w:rsidR="00FC180D" w:rsidRDefault="00FC180D">
            <w:pPr>
              <w:rPr>
                <w:rFonts w:ascii="SimSun" w:hAnsi="SimSun"/>
                <w:lang w:val="fr-FR"/>
              </w:rPr>
            </w:pPr>
          </w:p>
        </w:tc>
        <w:tc>
          <w:tcPr>
            <w:tcW w:w="580" w:type="dxa"/>
            <w:gridSpan w:val="2"/>
            <w:vMerge/>
          </w:tcPr>
          <w:p w14:paraId="665FD83E" w14:textId="77777777" w:rsidR="00FC180D" w:rsidRDefault="00FC180D">
            <w:pPr>
              <w:rPr>
                <w:lang w:val="fr-FR"/>
              </w:rPr>
            </w:pPr>
          </w:p>
        </w:tc>
        <w:tc>
          <w:tcPr>
            <w:tcW w:w="567" w:type="dxa"/>
            <w:vMerge w:val="restart"/>
          </w:tcPr>
          <w:p w14:paraId="05F7BE89" w14:textId="77777777" w:rsidR="00FC180D" w:rsidRDefault="00FC180D">
            <w:pPr>
              <w:rPr>
                <w:lang w:val="fr-FR"/>
              </w:rPr>
            </w:pPr>
          </w:p>
        </w:tc>
        <w:tc>
          <w:tcPr>
            <w:tcW w:w="1134" w:type="dxa"/>
          </w:tcPr>
          <w:p w14:paraId="0C55327D" w14:textId="77777777" w:rsidR="00FC180D" w:rsidRDefault="00203103">
            <w:pPr>
              <w:rPr>
                <w:lang w:val="fr-FR"/>
              </w:rPr>
            </w:pPr>
            <w:r>
              <w:rPr>
                <w:rFonts w:hint="eastAsia"/>
                <w:lang w:val="fr-FR"/>
              </w:rPr>
              <w:t>Key</w:t>
            </w:r>
          </w:p>
        </w:tc>
        <w:tc>
          <w:tcPr>
            <w:tcW w:w="709" w:type="dxa"/>
          </w:tcPr>
          <w:p w14:paraId="3B7E9909"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02C1CDE2" w14:textId="77777777" w:rsidR="00FC180D" w:rsidRDefault="00203103">
            <w:pPr>
              <w:jc w:val="center"/>
              <w:rPr>
                <w:rFonts w:ascii="SimSun" w:hAnsi="SimSun"/>
              </w:rPr>
            </w:pPr>
            <w:r>
              <w:rPr>
                <w:rFonts w:ascii="SimSun" w:hAnsi="SimSun" w:hint="eastAsia"/>
              </w:rPr>
              <w:t>M</w:t>
            </w:r>
          </w:p>
        </w:tc>
        <w:tc>
          <w:tcPr>
            <w:tcW w:w="3118" w:type="dxa"/>
          </w:tcPr>
          <w:p w14:paraId="600401E2" w14:textId="77777777" w:rsidR="00FC180D" w:rsidRDefault="00203103">
            <w:pPr>
              <w:rPr>
                <w:rFonts w:ascii="SimSun" w:hAnsi="SimSun"/>
                <w:sz w:val="18"/>
                <w:szCs w:val="18"/>
              </w:rPr>
            </w:pPr>
            <w:r>
              <w:rPr>
                <w:rFonts w:ascii="SimSun" w:hAnsi="SimSun"/>
                <w:sz w:val="18"/>
                <w:szCs w:val="18"/>
              </w:rPr>
              <w:t>Face library image</w:t>
            </w:r>
            <w:r>
              <w:rPr>
                <w:rFonts w:ascii="SimSun" w:hAnsi="SimSun" w:hint="eastAsia"/>
                <w:sz w:val="18"/>
                <w:szCs w:val="18"/>
              </w:rPr>
              <w:t xml:space="preserve"> Key</w:t>
            </w:r>
          </w:p>
        </w:tc>
      </w:tr>
      <w:tr w:rsidR="00FC180D" w14:paraId="11F1F70F" w14:textId="77777777">
        <w:tc>
          <w:tcPr>
            <w:tcW w:w="237" w:type="dxa"/>
            <w:vMerge/>
          </w:tcPr>
          <w:p w14:paraId="05543AC4" w14:textId="77777777" w:rsidR="00FC180D" w:rsidRDefault="00FC180D">
            <w:pPr>
              <w:rPr>
                <w:rFonts w:ascii="SimSun" w:hAnsi="SimSun"/>
                <w:lang w:val="fr-FR"/>
              </w:rPr>
            </w:pPr>
          </w:p>
        </w:tc>
        <w:tc>
          <w:tcPr>
            <w:tcW w:w="580" w:type="dxa"/>
            <w:gridSpan w:val="2"/>
            <w:vMerge/>
          </w:tcPr>
          <w:p w14:paraId="0B5F3145" w14:textId="77777777" w:rsidR="00FC180D" w:rsidRDefault="00FC180D">
            <w:pPr>
              <w:rPr>
                <w:lang w:val="fr-FR"/>
              </w:rPr>
            </w:pPr>
          </w:p>
        </w:tc>
        <w:tc>
          <w:tcPr>
            <w:tcW w:w="567" w:type="dxa"/>
            <w:vMerge/>
          </w:tcPr>
          <w:p w14:paraId="5DF1E328" w14:textId="77777777" w:rsidR="00FC180D" w:rsidRDefault="00FC180D">
            <w:pPr>
              <w:rPr>
                <w:lang w:val="fr-FR"/>
              </w:rPr>
            </w:pPr>
          </w:p>
        </w:tc>
        <w:tc>
          <w:tcPr>
            <w:tcW w:w="1134" w:type="dxa"/>
          </w:tcPr>
          <w:p w14:paraId="23A44D20" w14:textId="77777777" w:rsidR="00FC180D" w:rsidRDefault="00203103">
            <w:pPr>
              <w:rPr>
                <w:lang w:val="fr-FR"/>
              </w:rPr>
            </w:pPr>
            <w:r>
              <w:rPr>
                <w:rFonts w:hint="eastAsia"/>
                <w:lang w:val="fr-FR"/>
              </w:rPr>
              <w:t>KeyId</w:t>
            </w:r>
          </w:p>
        </w:tc>
        <w:tc>
          <w:tcPr>
            <w:tcW w:w="709" w:type="dxa"/>
          </w:tcPr>
          <w:p w14:paraId="712F8510"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471098BE" w14:textId="77777777" w:rsidR="00FC180D" w:rsidRDefault="00203103">
            <w:pPr>
              <w:jc w:val="center"/>
              <w:rPr>
                <w:rFonts w:ascii="SimSun" w:hAnsi="SimSun"/>
              </w:rPr>
            </w:pPr>
            <w:r>
              <w:rPr>
                <w:rFonts w:ascii="SimSun" w:hAnsi="SimSun" w:hint="eastAsia"/>
              </w:rPr>
              <w:t>M</w:t>
            </w:r>
          </w:p>
        </w:tc>
        <w:tc>
          <w:tcPr>
            <w:tcW w:w="3118" w:type="dxa"/>
          </w:tcPr>
          <w:p w14:paraId="62C09A72" w14:textId="77777777" w:rsidR="00FC180D" w:rsidRDefault="00203103">
            <w:pPr>
              <w:rPr>
                <w:rFonts w:ascii="SimSun" w:hAnsi="SimSun"/>
                <w:sz w:val="18"/>
                <w:szCs w:val="18"/>
              </w:rPr>
            </w:pPr>
            <w:r>
              <w:rPr>
                <w:rFonts w:ascii="SimSun" w:hAnsi="SimSun"/>
                <w:sz w:val="18"/>
                <w:szCs w:val="18"/>
              </w:rPr>
              <w:t>Face Library Picture Key</w:t>
            </w:r>
            <w:r>
              <w:rPr>
                <w:rFonts w:ascii="SimSun" w:hAnsi="SimSun" w:hint="eastAsia"/>
                <w:sz w:val="18"/>
                <w:szCs w:val="18"/>
              </w:rPr>
              <w:t>Id</w:t>
            </w:r>
          </w:p>
        </w:tc>
      </w:tr>
      <w:tr w:rsidR="00FC180D" w14:paraId="30DCC7C3" w14:textId="77777777">
        <w:tc>
          <w:tcPr>
            <w:tcW w:w="237" w:type="dxa"/>
            <w:vMerge/>
          </w:tcPr>
          <w:p w14:paraId="0A9FC6A8" w14:textId="77777777" w:rsidR="00FC180D" w:rsidRDefault="00FC180D">
            <w:pPr>
              <w:rPr>
                <w:rFonts w:ascii="SimSun" w:hAnsi="SimSun"/>
                <w:lang w:val="fr-FR"/>
              </w:rPr>
            </w:pPr>
          </w:p>
        </w:tc>
        <w:tc>
          <w:tcPr>
            <w:tcW w:w="580" w:type="dxa"/>
            <w:gridSpan w:val="2"/>
            <w:vMerge/>
          </w:tcPr>
          <w:p w14:paraId="2E94C418" w14:textId="77777777" w:rsidR="00FC180D" w:rsidRDefault="00FC180D">
            <w:pPr>
              <w:rPr>
                <w:lang w:val="fr-FR"/>
              </w:rPr>
            </w:pPr>
          </w:p>
        </w:tc>
        <w:tc>
          <w:tcPr>
            <w:tcW w:w="567" w:type="dxa"/>
            <w:vMerge/>
          </w:tcPr>
          <w:p w14:paraId="1C3394E1" w14:textId="77777777" w:rsidR="00FC180D" w:rsidRDefault="00FC180D">
            <w:pPr>
              <w:rPr>
                <w:lang w:val="fr-FR"/>
              </w:rPr>
            </w:pPr>
          </w:p>
        </w:tc>
        <w:tc>
          <w:tcPr>
            <w:tcW w:w="1134" w:type="dxa"/>
          </w:tcPr>
          <w:p w14:paraId="01E32C25" w14:textId="77777777" w:rsidR="00FC180D" w:rsidRDefault="00203103">
            <w:pPr>
              <w:rPr>
                <w:lang w:val="fr-FR"/>
              </w:rPr>
            </w:pPr>
            <w:r>
              <w:rPr>
                <w:rFonts w:hint="eastAsia"/>
                <w:lang w:val="fr-FR"/>
              </w:rPr>
              <w:t>Group</w:t>
            </w:r>
          </w:p>
        </w:tc>
        <w:tc>
          <w:tcPr>
            <w:tcW w:w="709" w:type="dxa"/>
          </w:tcPr>
          <w:p w14:paraId="032147F5"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2ED2448B" w14:textId="77777777" w:rsidR="00FC180D" w:rsidRDefault="00203103">
            <w:pPr>
              <w:jc w:val="center"/>
              <w:rPr>
                <w:rFonts w:ascii="SimSun" w:hAnsi="SimSun"/>
              </w:rPr>
            </w:pPr>
            <w:r>
              <w:rPr>
                <w:rFonts w:ascii="SimSun" w:hAnsi="SimSun" w:hint="eastAsia"/>
              </w:rPr>
              <w:t>M</w:t>
            </w:r>
          </w:p>
        </w:tc>
        <w:tc>
          <w:tcPr>
            <w:tcW w:w="3118" w:type="dxa"/>
          </w:tcPr>
          <w:p w14:paraId="539C5E5C" w14:textId="77777777" w:rsidR="00FC180D" w:rsidRDefault="00203103">
            <w:pPr>
              <w:rPr>
                <w:rFonts w:ascii="SimSun" w:hAnsi="SimSun"/>
                <w:sz w:val="18"/>
                <w:szCs w:val="18"/>
              </w:rPr>
            </w:pPr>
            <w:r>
              <w:rPr>
                <w:rFonts w:ascii="SimSun" w:hAnsi="SimSun"/>
                <w:sz w:val="18"/>
                <w:szCs w:val="18"/>
              </w:rPr>
              <w:t>The name of the library where the face library image is located</w:t>
            </w:r>
          </w:p>
        </w:tc>
      </w:tr>
      <w:tr w:rsidR="00FC180D" w14:paraId="20BEEB9B" w14:textId="77777777">
        <w:tc>
          <w:tcPr>
            <w:tcW w:w="237" w:type="dxa"/>
            <w:vMerge/>
          </w:tcPr>
          <w:p w14:paraId="20E8639A" w14:textId="77777777" w:rsidR="00FC180D" w:rsidRDefault="00FC180D">
            <w:pPr>
              <w:rPr>
                <w:rFonts w:ascii="SimSun" w:hAnsi="SimSun"/>
                <w:lang w:val="fr-FR"/>
              </w:rPr>
            </w:pPr>
          </w:p>
        </w:tc>
        <w:tc>
          <w:tcPr>
            <w:tcW w:w="580" w:type="dxa"/>
            <w:gridSpan w:val="2"/>
            <w:vMerge/>
          </w:tcPr>
          <w:p w14:paraId="0E41C3AB" w14:textId="77777777" w:rsidR="00FC180D" w:rsidRDefault="00FC180D">
            <w:pPr>
              <w:rPr>
                <w:lang w:val="fr-FR"/>
              </w:rPr>
            </w:pPr>
          </w:p>
        </w:tc>
        <w:tc>
          <w:tcPr>
            <w:tcW w:w="567" w:type="dxa"/>
            <w:vMerge/>
          </w:tcPr>
          <w:p w14:paraId="0BFC3DDB" w14:textId="77777777" w:rsidR="00FC180D" w:rsidRDefault="00FC180D">
            <w:pPr>
              <w:rPr>
                <w:lang w:val="fr-FR"/>
              </w:rPr>
            </w:pPr>
          </w:p>
        </w:tc>
        <w:tc>
          <w:tcPr>
            <w:tcW w:w="1134" w:type="dxa"/>
          </w:tcPr>
          <w:p w14:paraId="66DDC004" w14:textId="77777777" w:rsidR="00FC180D" w:rsidRDefault="00203103">
            <w:pPr>
              <w:rPr>
                <w:lang w:val="fr-FR"/>
              </w:rPr>
            </w:pPr>
            <w:r>
              <w:rPr>
                <w:rFonts w:hint="eastAsia"/>
                <w:lang w:val="fr-FR"/>
              </w:rPr>
              <w:t>HdId</w:t>
            </w:r>
          </w:p>
        </w:tc>
        <w:tc>
          <w:tcPr>
            <w:tcW w:w="709" w:type="dxa"/>
          </w:tcPr>
          <w:p w14:paraId="641C41E7"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2B191CB3" w14:textId="77777777" w:rsidR="00FC180D" w:rsidRDefault="00203103">
            <w:pPr>
              <w:jc w:val="center"/>
              <w:rPr>
                <w:rFonts w:ascii="SimSun" w:hAnsi="SimSun"/>
              </w:rPr>
            </w:pPr>
            <w:r>
              <w:rPr>
                <w:rFonts w:ascii="SimSun" w:hAnsi="SimSun" w:hint="eastAsia"/>
              </w:rPr>
              <w:t>M</w:t>
            </w:r>
          </w:p>
        </w:tc>
        <w:tc>
          <w:tcPr>
            <w:tcW w:w="3118" w:type="dxa"/>
          </w:tcPr>
          <w:p w14:paraId="7D6EDA70" w14:textId="77777777" w:rsidR="00FC180D" w:rsidRDefault="00203103">
            <w:pPr>
              <w:rPr>
                <w:rFonts w:ascii="SimSun" w:hAnsi="SimSun"/>
                <w:sz w:val="18"/>
                <w:szCs w:val="18"/>
              </w:rPr>
            </w:pPr>
            <w:r>
              <w:rPr>
                <w:rFonts w:ascii="SimSun" w:hAnsi="SimSun"/>
                <w:sz w:val="18"/>
                <w:szCs w:val="18"/>
              </w:rPr>
              <w:t>Disk ID of the face library image</w:t>
            </w:r>
          </w:p>
        </w:tc>
      </w:tr>
      <w:tr w:rsidR="00FC180D" w14:paraId="60237BFB" w14:textId="77777777">
        <w:tc>
          <w:tcPr>
            <w:tcW w:w="237" w:type="dxa"/>
            <w:vMerge/>
          </w:tcPr>
          <w:p w14:paraId="576168F5" w14:textId="77777777" w:rsidR="00FC180D" w:rsidRDefault="00FC180D">
            <w:pPr>
              <w:rPr>
                <w:rFonts w:ascii="SimSun" w:hAnsi="SimSun"/>
                <w:lang w:val="fr-FR"/>
              </w:rPr>
            </w:pPr>
          </w:p>
        </w:tc>
        <w:tc>
          <w:tcPr>
            <w:tcW w:w="580" w:type="dxa"/>
            <w:gridSpan w:val="2"/>
            <w:vMerge/>
          </w:tcPr>
          <w:p w14:paraId="4F045C10" w14:textId="77777777" w:rsidR="00FC180D" w:rsidRDefault="00FC180D">
            <w:pPr>
              <w:rPr>
                <w:lang w:val="fr-FR"/>
              </w:rPr>
            </w:pPr>
          </w:p>
        </w:tc>
        <w:tc>
          <w:tcPr>
            <w:tcW w:w="567" w:type="dxa"/>
            <w:vMerge/>
          </w:tcPr>
          <w:p w14:paraId="754CC294" w14:textId="77777777" w:rsidR="00FC180D" w:rsidRDefault="00FC180D">
            <w:pPr>
              <w:rPr>
                <w:lang w:val="fr-FR"/>
              </w:rPr>
            </w:pPr>
          </w:p>
        </w:tc>
        <w:tc>
          <w:tcPr>
            <w:tcW w:w="1134" w:type="dxa"/>
          </w:tcPr>
          <w:p w14:paraId="1CD18FC5" w14:textId="77777777" w:rsidR="00FC180D" w:rsidRDefault="00203103">
            <w:pPr>
              <w:rPr>
                <w:lang w:val="fr-FR"/>
              </w:rPr>
            </w:pPr>
            <w:r>
              <w:rPr>
                <w:rFonts w:hint="eastAsia"/>
                <w:lang w:val="fr-FR"/>
              </w:rPr>
              <w:t>PictureLen</w:t>
            </w:r>
          </w:p>
        </w:tc>
        <w:tc>
          <w:tcPr>
            <w:tcW w:w="709" w:type="dxa"/>
          </w:tcPr>
          <w:p w14:paraId="2E85308A"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46A3EBE9" w14:textId="77777777" w:rsidR="00FC180D" w:rsidRDefault="00203103">
            <w:pPr>
              <w:jc w:val="center"/>
              <w:rPr>
                <w:rFonts w:ascii="SimSun" w:hAnsi="SimSun"/>
              </w:rPr>
            </w:pPr>
            <w:r>
              <w:rPr>
                <w:rFonts w:ascii="SimSun" w:hAnsi="SimSun" w:hint="eastAsia"/>
              </w:rPr>
              <w:t>M</w:t>
            </w:r>
          </w:p>
        </w:tc>
        <w:tc>
          <w:tcPr>
            <w:tcW w:w="3118" w:type="dxa"/>
          </w:tcPr>
          <w:p w14:paraId="199E11F4" w14:textId="77777777" w:rsidR="00FC180D" w:rsidRDefault="00203103">
            <w:pPr>
              <w:rPr>
                <w:rFonts w:ascii="SimSun" w:hAnsi="SimSun"/>
                <w:sz w:val="18"/>
                <w:szCs w:val="18"/>
              </w:rPr>
            </w:pPr>
            <w:r>
              <w:rPr>
                <w:rFonts w:ascii="SimSun" w:hAnsi="SimSun"/>
                <w:sz w:val="18"/>
                <w:szCs w:val="18"/>
              </w:rPr>
              <w:t>Face library picture length</w:t>
            </w:r>
          </w:p>
        </w:tc>
      </w:tr>
    </w:tbl>
    <w:p w14:paraId="4C582AD1" w14:textId="77777777" w:rsidR="00FC180D" w:rsidRDefault="00203103">
      <w:r>
        <w:t>p_</w:t>
      </w:r>
      <w:r>
        <w:rPr>
          <w:rFonts w:hint="eastAsia"/>
        </w:rPr>
        <w:t>result  t</w:t>
      </w:r>
      <w:r>
        <w:t>he json format is</w:t>
      </w:r>
      <w:r w:rsidR="00E45D9D">
        <w:rPr>
          <w:rFonts w:hint="eastAsia"/>
        </w:rPr>
        <w:t>:</w:t>
      </w:r>
    </w:p>
    <w:p w14:paraId="6D6F7D92" w14:textId="77777777" w:rsidR="00FC180D" w:rsidRDefault="00203103">
      <w:pPr>
        <w:spacing w:line="360" w:lineRule="auto"/>
      </w:pPr>
      <w:r>
        <w:t>[{</w:t>
      </w:r>
    </w:p>
    <w:p w14:paraId="69314E96" w14:textId="77777777" w:rsidR="00FC180D" w:rsidRDefault="00203103">
      <w:pPr>
        <w:spacing w:line="360" w:lineRule="auto"/>
      </w:pPr>
      <w:r>
        <w:tab/>
        <w:t>"key": "1566865299_",</w:t>
      </w:r>
    </w:p>
    <w:p w14:paraId="23A0B6C5" w14:textId="77777777" w:rsidR="00FC180D" w:rsidRDefault="00203103">
      <w:pPr>
        <w:spacing w:line="360" w:lineRule="auto"/>
      </w:pPr>
      <w:r>
        <w:tab/>
        <w:t>"key_id": 54,</w:t>
      </w:r>
    </w:p>
    <w:p w14:paraId="67907B15" w14:textId="77777777" w:rsidR="00FC180D" w:rsidRDefault="00203103">
      <w:pPr>
        <w:spacing w:line="360" w:lineRule="auto"/>
      </w:pPr>
      <w:r>
        <w:tab/>
        <w:t>"hd_id": 0,</w:t>
      </w:r>
    </w:p>
    <w:p w14:paraId="2CCEB477" w14:textId="77777777" w:rsidR="00FC180D" w:rsidRDefault="00203103">
      <w:pPr>
        <w:spacing w:line="360" w:lineRule="auto"/>
      </w:pPr>
      <w:r>
        <w:tab/>
        <w:t>"pic_size": 48674,</w:t>
      </w:r>
    </w:p>
    <w:p w14:paraId="10EDF8EC" w14:textId="77777777" w:rsidR="00FC180D" w:rsidRDefault="00203103">
      <w:pPr>
        <w:spacing w:line="360" w:lineRule="auto"/>
      </w:pPr>
      <w:r>
        <w:tab/>
        <w:t>"group_name": ""</w:t>
      </w:r>
    </w:p>
    <w:p w14:paraId="14733859" w14:textId="77777777" w:rsidR="00FC180D" w:rsidRDefault="00203103">
      <w:pPr>
        <w:spacing w:line="360" w:lineRule="auto"/>
      </w:pPr>
      <w:r>
        <w:t>}, {</w:t>
      </w:r>
    </w:p>
    <w:p w14:paraId="2345742B" w14:textId="77777777" w:rsidR="00FC180D" w:rsidRDefault="00203103">
      <w:pPr>
        <w:spacing w:line="360" w:lineRule="auto"/>
      </w:pPr>
      <w:r>
        <w:tab/>
        <w:t>"key": "1566866308_",</w:t>
      </w:r>
    </w:p>
    <w:p w14:paraId="3A865430" w14:textId="77777777" w:rsidR="00FC180D" w:rsidRDefault="00203103">
      <w:pPr>
        <w:spacing w:line="360" w:lineRule="auto"/>
      </w:pPr>
      <w:r>
        <w:tab/>
        <w:t>"key_id": 78,</w:t>
      </w:r>
    </w:p>
    <w:p w14:paraId="4E58829D" w14:textId="77777777" w:rsidR="00FC180D" w:rsidRDefault="00203103">
      <w:pPr>
        <w:spacing w:line="360" w:lineRule="auto"/>
      </w:pPr>
      <w:r>
        <w:tab/>
        <w:t>"hd_id": 0,</w:t>
      </w:r>
    </w:p>
    <w:p w14:paraId="34979E52" w14:textId="77777777" w:rsidR="00FC180D" w:rsidRDefault="00203103">
      <w:pPr>
        <w:spacing w:line="360" w:lineRule="auto"/>
      </w:pPr>
      <w:r>
        <w:tab/>
        <w:t>"pic_size": 48674,</w:t>
      </w:r>
    </w:p>
    <w:p w14:paraId="37A18F19" w14:textId="77777777" w:rsidR="00FC180D" w:rsidRDefault="00203103">
      <w:pPr>
        <w:spacing w:line="360" w:lineRule="auto"/>
      </w:pPr>
      <w:r>
        <w:tab/>
        <w:t>"group_name": ""</w:t>
      </w:r>
    </w:p>
    <w:p w14:paraId="4BFB8DB8" w14:textId="77777777" w:rsidR="00FC180D" w:rsidRDefault="00203103">
      <w:pPr>
        <w:spacing w:line="360" w:lineRule="auto"/>
      </w:pPr>
      <w:r>
        <w:t>}, {</w:t>
      </w:r>
    </w:p>
    <w:p w14:paraId="0C78AB4E" w14:textId="77777777" w:rsidR="00FC180D" w:rsidRDefault="00203103">
      <w:pPr>
        <w:spacing w:line="360" w:lineRule="auto"/>
      </w:pPr>
      <w:r>
        <w:tab/>
        <w:t>"key": "1569600150_",</w:t>
      </w:r>
    </w:p>
    <w:p w14:paraId="0C50928D" w14:textId="77777777" w:rsidR="00FC180D" w:rsidRDefault="00203103">
      <w:pPr>
        <w:spacing w:line="360" w:lineRule="auto"/>
      </w:pPr>
      <w:r>
        <w:tab/>
        <w:t>"key_id": 306,</w:t>
      </w:r>
    </w:p>
    <w:p w14:paraId="0A12DC14" w14:textId="77777777" w:rsidR="00FC180D" w:rsidRDefault="00203103">
      <w:pPr>
        <w:spacing w:line="360" w:lineRule="auto"/>
      </w:pPr>
      <w:r>
        <w:tab/>
        <w:t>"hd_id": 0,</w:t>
      </w:r>
    </w:p>
    <w:p w14:paraId="1091AF3B" w14:textId="77777777" w:rsidR="00FC180D" w:rsidRDefault="00203103">
      <w:pPr>
        <w:spacing w:line="360" w:lineRule="auto"/>
      </w:pPr>
      <w:r>
        <w:tab/>
        <w:t>"pic_size": 19663,</w:t>
      </w:r>
    </w:p>
    <w:p w14:paraId="3FFC143E" w14:textId="77777777" w:rsidR="00FC180D" w:rsidRDefault="00203103">
      <w:pPr>
        <w:spacing w:line="360" w:lineRule="auto"/>
      </w:pPr>
      <w:r>
        <w:tab/>
        <w:t>"group_name": ""</w:t>
      </w:r>
    </w:p>
    <w:p w14:paraId="44A17600" w14:textId="77777777" w:rsidR="00FC180D" w:rsidRDefault="00203103">
      <w:pPr>
        <w:spacing w:line="360" w:lineRule="auto"/>
      </w:pPr>
      <w:r>
        <w:t>}, {</w:t>
      </w:r>
    </w:p>
    <w:p w14:paraId="0138B1ED" w14:textId="77777777" w:rsidR="00FC180D" w:rsidRDefault="00203103">
      <w:pPr>
        <w:spacing w:line="360" w:lineRule="auto"/>
      </w:pPr>
      <w:r>
        <w:tab/>
        <w:t>"key": "1569600474_",</w:t>
      </w:r>
    </w:p>
    <w:p w14:paraId="770E6EFE" w14:textId="77777777" w:rsidR="00FC180D" w:rsidRDefault="00203103">
      <w:pPr>
        <w:spacing w:line="360" w:lineRule="auto"/>
      </w:pPr>
      <w:r>
        <w:tab/>
        <w:t>"key_id": 307,</w:t>
      </w:r>
    </w:p>
    <w:p w14:paraId="7FC4F251" w14:textId="77777777" w:rsidR="00FC180D" w:rsidRDefault="00203103">
      <w:pPr>
        <w:spacing w:line="360" w:lineRule="auto"/>
      </w:pPr>
      <w:r>
        <w:tab/>
        <w:t>"hd_id": 0,</w:t>
      </w:r>
    </w:p>
    <w:p w14:paraId="41911652" w14:textId="77777777" w:rsidR="00FC180D" w:rsidRDefault="00203103">
      <w:pPr>
        <w:spacing w:line="360" w:lineRule="auto"/>
      </w:pPr>
      <w:r>
        <w:tab/>
        <w:t>"pic_size": 19663,</w:t>
      </w:r>
    </w:p>
    <w:p w14:paraId="76121C3B" w14:textId="77777777" w:rsidR="00FC180D" w:rsidRDefault="00203103">
      <w:pPr>
        <w:spacing w:line="360" w:lineRule="auto"/>
      </w:pPr>
      <w:r>
        <w:tab/>
        <w:t>"group_name": ""</w:t>
      </w:r>
    </w:p>
    <w:p w14:paraId="2FD1F879" w14:textId="77777777" w:rsidR="00FC180D" w:rsidRDefault="00203103">
      <w:pPr>
        <w:spacing w:line="360" w:lineRule="auto"/>
      </w:pPr>
      <w:r>
        <w:t>}, {</w:t>
      </w:r>
    </w:p>
    <w:p w14:paraId="2536094F" w14:textId="77777777" w:rsidR="00FC180D" w:rsidRDefault="00203103">
      <w:pPr>
        <w:spacing w:line="360" w:lineRule="auto"/>
      </w:pPr>
      <w:r>
        <w:tab/>
        <w:t>"key": "1569614632_",</w:t>
      </w:r>
    </w:p>
    <w:p w14:paraId="250FDCE4" w14:textId="77777777" w:rsidR="00FC180D" w:rsidRDefault="00203103">
      <w:pPr>
        <w:spacing w:line="360" w:lineRule="auto"/>
      </w:pPr>
      <w:r>
        <w:tab/>
        <w:t>"key_id": 325,</w:t>
      </w:r>
    </w:p>
    <w:p w14:paraId="6C99CB5A" w14:textId="77777777" w:rsidR="00FC180D" w:rsidRDefault="00203103">
      <w:pPr>
        <w:spacing w:line="360" w:lineRule="auto"/>
      </w:pPr>
      <w:r>
        <w:tab/>
        <w:t>"hd_id": 0,</w:t>
      </w:r>
    </w:p>
    <w:p w14:paraId="631B2232" w14:textId="77777777" w:rsidR="00FC180D" w:rsidRDefault="00203103">
      <w:pPr>
        <w:spacing w:line="360" w:lineRule="auto"/>
      </w:pPr>
      <w:r>
        <w:tab/>
        <w:t>"pic_size": 19663,</w:t>
      </w:r>
    </w:p>
    <w:p w14:paraId="22FBC496" w14:textId="77777777" w:rsidR="00FC180D" w:rsidRDefault="00203103">
      <w:pPr>
        <w:spacing w:line="360" w:lineRule="auto"/>
      </w:pPr>
      <w:r>
        <w:tab/>
        <w:t>"group_name": ""</w:t>
      </w:r>
    </w:p>
    <w:p w14:paraId="2FB181F7" w14:textId="77777777" w:rsidR="00FC180D" w:rsidRPr="005245C1" w:rsidRDefault="00203103" w:rsidP="005245C1">
      <w:pPr>
        <w:spacing w:line="360" w:lineRule="auto"/>
      </w:pPr>
      <w:r>
        <w:t>}]</w:t>
      </w:r>
    </w:p>
    <w:p w14:paraId="47D3A18B" w14:textId="77777777" w:rsidR="00FC180D" w:rsidRDefault="005245C1">
      <w:pPr>
        <w:pStyle w:val="Titolo4"/>
        <w:rPr>
          <w:rFonts w:ascii="Times New Roman" w:eastAsia="SimSun" w:hAnsi="Times New Roman" w:cs="Times New Roman"/>
          <w:b w:val="0"/>
          <w:bCs w:val="0"/>
          <w:sz w:val="21"/>
          <w:szCs w:val="24"/>
        </w:rPr>
      </w:pPr>
      <w:r>
        <w:t>Description</w:t>
      </w:r>
    </w:p>
    <w:p w14:paraId="1CE92FE9" w14:textId="77777777" w:rsidR="005245C1" w:rsidRPr="005245C1" w:rsidRDefault="005245C1" w:rsidP="005245C1">
      <w:r>
        <w:t>Get the index of the face database.</w:t>
      </w:r>
    </w:p>
    <w:p w14:paraId="38DFAC07" w14:textId="77777777" w:rsidR="00FC180D" w:rsidRDefault="00203103">
      <w:pPr>
        <w:pStyle w:val="Titolo4"/>
      </w:pPr>
      <w:r>
        <w:rPr>
          <w:rFonts w:hint="eastAsia"/>
        </w:rPr>
        <w:t>Return value</w:t>
      </w:r>
    </w:p>
    <w:p w14:paraId="77D74CBA" w14:textId="77777777" w:rsidR="00FC180D" w:rsidRDefault="00203103">
      <w:r>
        <w:rPr>
          <w:rFonts w:hint="eastAsia"/>
        </w:rPr>
        <w:t>0 succeeded; other values failed.</w:t>
      </w:r>
    </w:p>
    <w:p w14:paraId="19A760A7" w14:textId="77777777" w:rsidR="00FC180D" w:rsidRDefault="00203103">
      <w:pPr>
        <w:pStyle w:val="Titolo3"/>
      </w:pPr>
      <w:bookmarkStart w:id="445" w:name="_Toc152594212"/>
      <w:r>
        <w:t>sdks_get_face_by_node</w:t>
      </w:r>
      <w:r w:rsidR="00C37762" w:rsidRPr="00C37762">
        <w:t>(for NVR)</w:t>
      </w:r>
      <w:bookmarkEnd w:id="445"/>
    </w:p>
    <w:p w14:paraId="45339B7E" w14:textId="77777777" w:rsidR="00FC180D" w:rsidRDefault="00203103">
      <w:pPr>
        <w:pStyle w:val="Titolo4"/>
      </w:pPr>
      <w:r>
        <w:rPr>
          <w:rFonts w:hint="eastAsia"/>
        </w:rPr>
        <w:t>Define</w:t>
      </w:r>
    </w:p>
    <w:p w14:paraId="67E10CC9" w14:textId="77777777" w:rsidR="00EC4689" w:rsidRPr="00EC4689" w:rsidRDefault="00EC4689" w:rsidP="00EC468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sdks_get_face_by_node(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p_info</w:t>
      </w:r>
      <w:r>
        <w:rPr>
          <w:rFonts w:ascii="NSimSun" w:eastAsiaTheme="minorEastAsia" w:hAnsi="NSimSun" w:cs="NSimSun"/>
          <w:color w:val="000000"/>
          <w:kern w:val="0"/>
          <w:sz w:val="19"/>
          <w:szCs w:val="19"/>
        </w:rPr>
        <w:t>)</w:t>
      </w:r>
      <w:r w:rsidR="00823193">
        <w:rPr>
          <w:rFonts w:ascii="NSimSun" w:eastAsiaTheme="minorEastAsia" w:hAnsi="NSimSun" w:cs="NSimSun" w:hint="eastAsia"/>
          <w:color w:val="000000"/>
          <w:kern w:val="0"/>
          <w:sz w:val="19"/>
          <w:szCs w:val="19"/>
        </w:rPr>
        <w:t>;</w:t>
      </w:r>
    </w:p>
    <w:p w14:paraId="3FB456F5" w14:textId="77777777" w:rsidR="00FC180D" w:rsidRDefault="00203103">
      <w:pPr>
        <w:pStyle w:val="Titolo4"/>
      </w:pPr>
      <w:r>
        <w:rPr>
          <w:rFonts w:hint="eastAsia"/>
        </w:rPr>
        <w:t>parameter</w:t>
      </w:r>
    </w:p>
    <w:p w14:paraId="0478C9FA" w14:textId="77777777" w:rsidR="00FC180D" w:rsidRDefault="00203103">
      <w:r>
        <w:rPr>
          <w:rFonts w:hint="eastAsia"/>
        </w:rPr>
        <w:t>handle</w:t>
      </w:r>
      <w:r w:rsidR="00E45D9D">
        <w:rPr>
          <w:rFonts w:hint="eastAsia"/>
        </w:rPr>
        <w:t>:</w:t>
      </w:r>
      <w:r>
        <w:rPr>
          <w:rFonts w:hint="eastAsia"/>
        </w:rPr>
        <w:t>Return value of sdks_dev_conn interface</w:t>
      </w:r>
      <w:r w:rsidR="00685281">
        <w:rPr>
          <w:rFonts w:hint="eastAsia"/>
        </w:rPr>
        <w:t>.</w:t>
      </w:r>
    </w:p>
    <w:p w14:paraId="28E92E8C" w14:textId="77777777" w:rsidR="00FC180D" w:rsidRDefault="00203103">
      <w:pPr>
        <w:spacing w:line="360" w:lineRule="auto"/>
      </w:pPr>
      <w:r>
        <w:t>p_</w:t>
      </w:r>
      <w:r>
        <w:rPr>
          <w:rFonts w:hint="eastAsia"/>
        </w:rPr>
        <w:t>info</w:t>
      </w:r>
      <w:r w:rsidR="00E45D9D">
        <w:rPr>
          <w:rFonts w:hint="eastAsia"/>
        </w:rPr>
        <w:t>:</w:t>
      </w:r>
      <w:r>
        <w:t>Input parameters, expressed in json format (face database index information).</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269"/>
        <w:gridCol w:w="311"/>
        <w:gridCol w:w="567"/>
        <w:gridCol w:w="1134"/>
        <w:gridCol w:w="709"/>
        <w:gridCol w:w="1134"/>
        <w:gridCol w:w="3118"/>
      </w:tblGrid>
      <w:tr w:rsidR="00FC180D" w14:paraId="19A1F14D" w14:textId="77777777">
        <w:tc>
          <w:tcPr>
            <w:tcW w:w="2518" w:type="dxa"/>
            <w:gridSpan w:val="5"/>
            <w:tcBorders>
              <w:bottom w:val="single" w:sz="4" w:space="0" w:color="auto"/>
            </w:tcBorders>
            <w:shd w:val="clear" w:color="auto" w:fill="C0C0C0"/>
          </w:tcPr>
          <w:p w14:paraId="14AB8994" w14:textId="77777777" w:rsidR="00FC180D" w:rsidRDefault="00203103">
            <w:pPr>
              <w:rPr>
                <w:lang w:val="fr-FR"/>
              </w:rPr>
            </w:pPr>
            <w:r>
              <w:rPr>
                <w:lang w:val="fr-FR"/>
              </w:rPr>
              <w:t>Attributes</w:t>
            </w:r>
          </w:p>
        </w:tc>
        <w:tc>
          <w:tcPr>
            <w:tcW w:w="709" w:type="dxa"/>
            <w:tcBorders>
              <w:bottom w:val="single" w:sz="4" w:space="0" w:color="auto"/>
            </w:tcBorders>
            <w:shd w:val="clear" w:color="auto" w:fill="C0C0C0"/>
          </w:tcPr>
          <w:p w14:paraId="13C9A8A4"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3A57660F" w14:textId="77777777" w:rsidR="00FC180D" w:rsidRDefault="00203103">
            <w:pPr>
              <w:rPr>
                <w:rFonts w:ascii="SimSun" w:hAnsi="SimSun"/>
                <w:sz w:val="18"/>
                <w:szCs w:val="18"/>
              </w:rPr>
            </w:pPr>
            <w:r>
              <w:rPr>
                <w:rFonts w:ascii="SimSun" w:hAnsi="SimSun"/>
                <w:sz w:val="18"/>
                <w:szCs w:val="18"/>
              </w:rPr>
              <w:t>Optional / required</w:t>
            </w:r>
          </w:p>
        </w:tc>
        <w:tc>
          <w:tcPr>
            <w:tcW w:w="3118" w:type="dxa"/>
            <w:tcBorders>
              <w:bottom w:val="single" w:sz="4" w:space="0" w:color="auto"/>
            </w:tcBorders>
            <w:shd w:val="clear" w:color="auto" w:fill="C0C0C0"/>
          </w:tcPr>
          <w:p w14:paraId="45F3160E" w14:textId="77777777" w:rsidR="00FC180D" w:rsidRDefault="00203103">
            <w:pPr>
              <w:rPr>
                <w:rFonts w:ascii="SimSun" w:hAnsi="SimSun"/>
              </w:rPr>
            </w:pPr>
            <w:r>
              <w:rPr>
                <w:rFonts w:ascii="SimSun" w:hAnsi="SimSun"/>
              </w:rPr>
              <w:t>description</w:t>
            </w:r>
          </w:p>
        </w:tc>
      </w:tr>
      <w:tr w:rsidR="00FC180D" w14:paraId="39D82EBB" w14:textId="77777777">
        <w:tc>
          <w:tcPr>
            <w:tcW w:w="2518" w:type="dxa"/>
            <w:gridSpan w:val="5"/>
            <w:tcBorders>
              <w:right w:val="single" w:sz="6" w:space="0" w:color="auto"/>
            </w:tcBorders>
            <w:shd w:val="clear" w:color="auto" w:fill="FFFFFF"/>
          </w:tcPr>
          <w:p w14:paraId="74B2E51F" w14:textId="77777777" w:rsidR="00FC180D" w:rsidRDefault="00203103">
            <w:pPr>
              <w:rPr>
                <w:rFonts w:ascii="SimSun" w:hAnsi="SimSun"/>
                <w:sz w:val="18"/>
                <w:szCs w:val="18"/>
              </w:rPr>
            </w:pPr>
            <w:r>
              <w:rPr>
                <w:sz w:val="18"/>
                <w:szCs w:val="18"/>
                <w:lang w:val="fr-FR"/>
              </w:rPr>
              <w:t>Parameters</w:t>
            </w:r>
          </w:p>
        </w:tc>
        <w:tc>
          <w:tcPr>
            <w:tcW w:w="709" w:type="dxa"/>
            <w:tcBorders>
              <w:left w:val="single" w:sz="6" w:space="0" w:color="auto"/>
              <w:right w:val="single" w:sz="6" w:space="0" w:color="auto"/>
            </w:tcBorders>
            <w:shd w:val="clear" w:color="auto" w:fill="FFFFFF"/>
          </w:tcPr>
          <w:p w14:paraId="0E0CC16A" w14:textId="77777777" w:rsidR="00FC180D" w:rsidRDefault="00203103">
            <w:pP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1A64A965" w14:textId="77777777" w:rsidR="00FC180D" w:rsidRDefault="00203103">
            <w:pPr>
              <w:jc w:val="center"/>
              <w:rPr>
                <w:rFonts w:ascii="SimSun" w:hAnsi="SimSun"/>
              </w:rPr>
            </w:pPr>
            <w:r>
              <w:rPr>
                <w:rFonts w:ascii="SimSun" w:hAnsi="SimSun" w:hint="eastAsia"/>
              </w:rPr>
              <w:t>M</w:t>
            </w:r>
          </w:p>
        </w:tc>
        <w:tc>
          <w:tcPr>
            <w:tcW w:w="3118" w:type="dxa"/>
            <w:tcBorders>
              <w:left w:val="single" w:sz="6" w:space="0" w:color="auto"/>
            </w:tcBorders>
            <w:shd w:val="clear" w:color="auto" w:fill="FFFFFF"/>
          </w:tcPr>
          <w:p w14:paraId="22C34FC6" w14:textId="77777777" w:rsidR="00FC180D" w:rsidRDefault="00203103">
            <w:pPr>
              <w:rPr>
                <w:rFonts w:ascii="SimSun" w:hAnsi="SimSun"/>
              </w:rPr>
            </w:pPr>
            <w:r>
              <w:t>The message begins</w:t>
            </w:r>
          </w:p>
        </w:tc>
      </w:tr>
      <w:tr w:rsidR="00FC180D" w14:paraId="0D8D0ECA" w14:textId="77777777">
        <w:tc>
          <w:tcPr>
            <w:tcW w:w="237" w:type="dxa"/>
            <w:vMerge w:val="restart"/>
          </w:tcPr>
          <w:p w14:paraId="35858092" w14:textId="77777777" w:rsidR="00FC180D" w:rsidRDefault="00FC180D">
            <w:pPr>
              <w:rPr>
                <w:rFonts w:ascii="SimSun" w:hAnsi="SimSun"/>
              </w:rPr>
            </w:pPr>
          </w:p>
        </w:tc>
        <w:tc>
          <w:tcPr>
            <w:tcW w:w="2281" w:type="dxa"/>
            <w:gridSpan w:val="4"/>
          </w:tcPr>
          <w:p w14:paraId="5DA22333" w14:textId="77777777" w:rsidR="00FC180D" w:rsidRDefault="00203103">
            <w:pPr>
              <w:rPr>
                <w:rFonts w:ascii="SimSun" w:hAnsi="SimSun"/>
                <w:sz w:val="18"/>
                <w:szCs w:val="18"/>
              </w:rPr>
            </w:pPr>
            <w:r>
              <w:rPr>
                <w:rFonts w:ascii="SimSun" w:hAnsi="SimSun"/>
                <w:sz w:val="18"/>
                <w:szCs w:val="18"/>
              </w:rPr>
              <w:t>Version</w:t>
            </w:r>
          </w:p>
        </w:tc>
        <w:tc>
          <w:tcPr>
            <w:tcW w:w="709" w:type="dxa"/>
          </w:tcPr>
          <w:p w14:paraId="302D4447" w14:textId="77777777" w:rsidR="00FC180D" w:rsidRDefault="00203103">
            <w:pPr>
              <w:rPr>
                <w:rFonts w:ascii="SimSun" w:hAnsi="SimSun"/>
                <w:sz w:val="18"/>
                <w:szCs w:val="18"/>
                <w:lang w:val="fr-FR"/>
              </w:rPr>
            </w:pPr>
            <w:r>
              <w:rPr>
                <w:rFonts w:ascii="SimSun" w:hAnsi="SimSun" w:hint="eastAsia"/>
                <w:sz w:val="18"/>
                <w:szCs w:val="18"/>
              </w:rPr>
              <w:t>A</w:t>
            </w:r>
          </w:p>
        </w:tc>
        <w:tc>
          <w:tcPr>
            <w:tcW w:w="1134" w:type="dxa"/>
          </w:tcPr>
          <w:p w14:paraId="53A12F15" w14:textId="77777777" w:rsidR="00FC180D" w:rsidRDefault="00203103">
            <w:pPr>
              <w:jc w:val="center"/>
              <w:rPr>
                <w:rFonts w:ascii="SimSun" w:hAnsi="SimSun"/>
              </w:rPr>
            </w:pPr>
            <w:r>
              <w:rPr>
                <w:rFonts w:ascii="SimSun" w:hAnsi="SimSun" w:hint="eastAsia"/>
              </w:rPr>
              <w:t>M</w:t>
            </w:r>
          </w:p>
        </w:tc>
        <w:tc>
          <w:tcPr>
            <w:tcW w:w="3118" w:type="dxa"/>
          </w:tcPr>
          <w:p w14:paraId="699829EB" w14:textId="77777777" w:rsidR="00FC180D" w:rsidRDefault="00203103">
            <w:pPr>
              <w:rPr>
                <w:rFonts w:ascii="SimSun" w:hAnsi="SimSun"/>
                <w:sz w:val="18"/>
                <w:szCs w:val="18"/>
                <w:lang w:val="fr-FR"/>
              </w:rPr>
            </w:pPr>
            <w:r>
              <w:rPr>
                <w:rFonts w:asciiTheme="minorHAnsi" w:hAnsiTheme="minorHAnsi"/>
                <w:szCs w:val="22"/>
              </w:rPr>
              <w:t>Version information 1.0</w:t>
            </w:r>
          </w:p>
        </w:tc>
      </w:tr>
      <w:tr w:rsidR="00FC180D" w14:paraId="2E937663" w14:textId="77777777">
        <w:tc>
          <w:tcPr>
            <w:tcW w:w="237" w:type="dxa"/>
            <w:vMerge/>
          </w:tcPr>
          <w:p w14:paraId="777D1CDE" w14:textId="77777777" w:rsidR="00FC180D" w:rsidRDefault="00FC180D">
            <w:pPr>
              <w:rPr>
                <w:rFonts w:ascii="SimSun" w:hAnsi="SimSun"/>
              </w:rPr>
            </w:pPr>
          </w:p>
        </w:tc>
        <w:tc>
          <w:tcPr>
            <w:tcW w:w="2281" w:type="dxa"/>
            <w:gridSpan w:val="4"/>
          </w:tcPr>
          <w:p w14:paraId="15C9676A" w14:textId="77777777" w:rsidR="00FC180D" w:rsidRDefault="00203103">
            <w:pPr>
              <w:rPr>
                <w:sz w:val="18"/>
                <w:szCs w:val="18"/>
                <w:lang w:val="fr-FR"/>
              </w:rPr>
            </w:pPr>
            <w:r>
              <w:rPr>
                <w:rFonts w:hint="eastAsia"/>
                <w:sz w:val="18"/>
                <w:szCs w:val="18"/>
                <w:lang w:val="fr-FR"/>
              </w:rPr>
              <w:t>Result</w:t>
            </w:r>
          </w:p>
        </w:tc>
        <w:tc>
          <w:tcPr>
            <w:tcW w:w="709" w:type="dxa"/>
          </w:tcPr>
          <w:p w14:paraId="6A90FD3C"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574FDBAF" w14:textId="77777777" w:rsidR="00FC180D" w:rsidRDefault="00203103">
            <w:pPr>
              <w:jc w:val="center"/>
              <w:rPr>
                <w:rFonts w:ascii="SimSun" w:hAnsi="SimSun"/>
              </w:rPr>
            </w:pPr>
            <w:r>
              <w:rPr>
                <w:rFonts w:ascii="SimSun" w:hAnsi="SimSun" w:hint="eastAsia"/>
              </w:rPr>
              <w:t>M</w:t>
            </w:r>
          </w:p>
        </w:tc>
        <w:tc>
          <w:tcPr>
            <w:tcW w:w="3118" w:type="dxa"/>
          </w:tcPr>
          <w:p w14:paraId="2DABB034" w14:textId="77777777" w:rsidR="00FC180D" w:rsidRDefault="00FC180D">
            <w:pPr>
              <w:rPr>
                <w:rFonts w:ascii="SimSun" w:hAnsi="SimSun"/>
                <w:lang w:val="fr-FR"/>
              </w:rPr>
            </w:pPr>
          </w:p>
        </w:tc>
      </w:tr>
      <w:tr w:rsidR="00FC180D" w14:paraId="650B7F71" w14:textId="77777777">
        <w:tc>
          <w:tcPr>
            <w:tcW w:w="237" w:type="dxa"/>
            <w:vMerge/>
          </w:tcPr>
          <w:p w14:paraId="6A316FFB" w14:textId="77777777" w:rsidR="00FC180D" w:rsidRDefault="00FC180D">
            <w:pPr>
              <w:rPr>
                <w:rFonts w:ascii="SimSun" w:hAnsi="SimSun"/>
                <w:lang w:val="fr-FR"/>
              </w:rPr>
            </w:pPr>
          </w:p>
        </w:tc>
        <w:tc>
          <w:tcPr>
            <w:tcW w:w="269" w:type="dxa"/>
          </w:tcPr>
          <w:p w14:paraId="05A1DCFC" w14:textId="77777777" w:rsidR="00FC180D" w:rsidRDefault="00FC180D">
            <w:pPr>
              <w:rPr>
                <w:rFonts w:ascii="SimSun" w:hAnsi="SimSun"/>
                <w:sz w:val="18"/>
                <w:szCs w:val="18"/>
                <w:lang w:val="fr-FR"/>
              </w:rPr>
            </w:pPr>
          </w:p>
        </w:tc>
        <w:tc>
          <w:tcPr>
            <w:tcW w:w="2012" w:type="dxa"/>
            <w:gridSpan w:val="3"/>
          </w:tcPr>
          <w:p w14:paraId="2DA75922" w14:textId="77777777" w:rsidR="00FC180D" w:rsidRDefault="00203103">
            <w:pPr>
              <w:rPr>
                <w:rFonts w:ascii="SimSun" w:hAnsi="SimSun"/>
                <w:sz w:val="18"/>
                <w:szCs w:val="18"/>
                <w:lang w:val="fr-FR"/>
              </w:rPr>
            </w:pPr>
            <w:r>
              <w:rPr>
                <w:rFonts w:ascii="SimSun" w:hAnsi="SimSun"/>
                <w:sz w:val="18"/>
                <w:szCs w:val="18"/>
              </w:rPr>
              <w:t>Code</w:t>
            </w:r>
          </w:p>
        </w:tc>
        <w:tc>
          <w:tcPr>
            <w:tcW w:w="709" w:type="dxa"/>
          </w:tcPr>
          <w:p w14:paraId="08133FED" w14:textId="77777777" w:rsidR="00FC180D" w:rsidRDefault="00203103">
            <w:pPr>
              <w:rPr>
                <w:rFonts w:ascii="SimSun" w:hAnsi="SimSun"/>
                <w:lang w:val="fr-FR"/>
              </w:rPr>
            </w:pPr>
            <w:r>
              <w:rPr>
                <w:rFonts w:ascii="SimSun" w:hAnsi="SimSun" w:hint="eastAsia"/>
                <w:sz w:val="18"/>
                <w:szCs w:val="18"/>
              </w:rPr>
              <w:t>A</w:t>
            </w:r>
          </w:p>
        </w:tc>
        <w:tc>
          <w:tcPr>
            <w:tcW w:w="1134" w:type="dxa"/>
          </w:tcPr>
          <w:p w14:paraId="65882104" w14:textId="77777777" w:rsidR="00FC180D" w:rsidRDefault="00203103">
            <w:pPr>
              <w:jc w:val="center"/>
              <w:rPr>
                <w:rFonts w:ascii="SimSun" w:hAnsi="SimSun"/>
                <w:lang w:val="fr-FR"/>
              </w:rPr>
            </w:pPr>
            <w:r>
              <w:rPr>
                <w:rFonts w:ascii="SimSun" w:hAnsi="SimSun" w:hint="eastAsia"/>
              </w:rPr>
              <w:t>M</w:t>
            </w:r>
          </w:p>
        </w:tc>
        <w:tc>
          <w:tcPr>
            <w:tcW w:w="3118" w:type="dxa"/>
          </w:tcPr>
          <w:p w14:paraId="32677FF4" w14:textId="77777777" w:rsidR="00FC180D" w:rsidRDefault="00203103">
            <w:pPr>
              <w:rPr>
                <w:rFonts w:ascii="SimSun" w:hAnsi="SimSun"/>
                <w:sz w:val="18"/>
                <w:szCs w:val="18"/>
                <w:lang w:val="fr-FR"/>
              </w:rPr>
            </w:pPr>
            <w:r>
              <w:rPr>
                <w:rFonts w:ascii="SimSun" w:hAnsi="SimSun"/>
                <w:sz w:val="18"/>
                <w:szCs w:val="18"/>
                <w:lang w:val="fr-FR"/>
              </w:rPr>
              <w:t>Get the result (Code):</w:t>
            </w:r>
          </w:p>
          <w:p w14:paraId="47A483E4" w14:textId="77777777" w:rsidR="00FC180D" w:rsidRDefault="00203103">
            <w:pPr>
              <w:rPr>
                <w:rFonts w:ascii="SimSun" w:hAnsi="SimSun"/>
                <w:sz w:val="18"/>
                <w:szCs w:val="18"/>
                <w:lang w:val="fr-FR"/>
              </w:rPr>
            </w:pPr>
            <w:r>
              <w:rPr>
                <w:rFonts w:ascii="SimSun" w:hAnsi="SimSun"/>
                <w:sz w:val="18"/>
                <w:szCs w:val="18"/>
                <w:lang w:val="fr-FR"/>
              </w:rPr>
              <w:t>0: OK</w:t>
            </w:r>
          </w:p>
          <w:p w14:paraId="0D6489EA" w14:textId="77777777" w:rsidR="00FC180D" w:rsidRDefault="00203103">
            <w:pPr>
              <w:rPr>
                <w:lang w:val="fr-FR"/>
              </w:rPr>
            </w:pPr>
            <w:r>
              <w:rPr>
                <w:rFonts w:ascii="SimSun" w:hAnsi="SimSun"/>
                <w:sz w:val="18"/>
                <w:szCs w:val="18"/>
                <w:lang w:val="fr-FR"/>
              </w:rPr>
              <w:t>For other errors, please refer to the front end error code table.</w:t>
            </w:r>
          </w:p>
        </w:tc>
      </w:tr>
      <w:tr w:rsidR="00FC180D" w14:paraId="16C47471" w14:textId="77777777">
        <w:tc>
          <w:tcPr>
            <w:tcW w:w="237" w:type="dxa"/>
            <w:vMerge/>
          </w:tcPr>
          <w:p w14:paraId="0524FD0D" w14:textId="77777777" w:rsidR="00FC180D" w:rsidRDefault="00FC180D">
            <w:pPr>
              <w:rPr>
                <w:rFonts w:ascii="SimSun" w:hAnsi="SimSun"/>
                <w:lang w:val="fr-FR"/>
              </w:rPr>
            </w:pPr>
          </w:p>
        </w:tc>
        <w:tc>
          <w:tcPr>
            <w:tcW w:w="2281" w:type="dxa"/>
            <w:gridSpan w:val="4"/>
          </w:tcPr>
          <w:p w14:paraId="770C9DE2" w14:textId="77777777" w:rsidR="00FC180D" w:rsidRDefault="00203103">
            <w:pPr>
              <w:rPr>
                <w:rFonts w:ascii="SimSun" w:hAnsi="SimSun"/>
                <w:sz w:val="18"/>
                <w:szCs w:val="18"/>
                <w:lang w:val="fr-FR"/>
              </w:rPr>
            </w:pPr>
            <w:r>
              <w:rPr>
                <w:rFonts w:hint="eastAsia"/>
                <w:lang w:val="fr-FR"/>
              </w:rPr>
              <w:t>Index</w:t>
            </w:r>
            <w:r>
              <w:rPr>
                <w:lang w:val="fr-FR"/>
              </w:rPr>
              <w:t>List</w:t>
            </w:r>
          </w:p>
        </w:tc>
        <w:tc>
          <w:tcPr>
            <w:tcW w:w="709" w:type="dxa"/>
          </w:tcPr>
          <w:p w14:paraId="3A11CFDA"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585FB5A3" w14:textId="77777777" w:rsidR="00FC180D" w:rsidRDefault="00203103">
            <w:pPr>
              <w:jc w:val="center"/>
              <w:rPr>
                <w:rFonts w:ascii="SimSun" w:hAnsi="SimSun"/>
                <w:sz w:val="18"/>
                <w:szCs w:val="18"/>
              </w:rPr>
            </w:pPr>
            <w:r>
              <w:rPr>
                <w:rFonts w:ascii="SimSun" w:hAnsi="SimSun" w:hint="eastAsia"/>
              </w:rPr>
              <w:t>M</w:t>
            </w:r>
          </w:p>
        </w:tc>
        <w:tc>
          <w:tcPr>
            <w:tcW w:w="3118" w:type="dxa"/>
          </w:tcPr>
          <w:p w14:paraId="6AC80714" w14:textId="77777777" w:rsidR="00FC180D" w:rsidRDefault="00FC180D">
            <w:pPr>
              <w:rPr>
                <w:rFonts w:ascii="SimSun" w:hAnsi="SimSun"/>
                <w:sz w:val="18"/>
                <w:szCs w:val="18"/>
              </w:rPr>
            </w:pPr>
          </w:p>
        </w:tc>
      </w:tr>
      <w:tr w:rsidR="00FC180D" w14:paraId="19E199E3" w14:textId="77777777">
        <w:tc>
          <w:tcPr>
            <w:tcW w:w="237" w:type="dxa"/>
            <w:vMerge/>
          </w:tcPr>
          <w:p w14:paraId="09B3D55E" w14:textId="77777777" w:rsidR="00FC180D" w:rsidRDefault="00FC180D">
            <w:pPr>
              <w:rPr>
                <w:rFonts w:ascii="SimSun" w:hAnsi="SimSun"/>
                <w:lang w:val="fr-FR"/>
              </w:rPr>
            </w:pPr>
          </w:p>
        </w:tc>
        <w:tc>
          <w:tcPr>
            <w:tcW w:w="580" w:type="dxa"/>
            <w:gridSpan w:val="2"/>
            <w:vMerge w:val="restart"/>
          </w:tcPr>
          <w:p w14:paraId="530D211C" w14:textId="77777777" w:rsidR="00FC180D" w:rsidRDefault="00FC180D">
            <w:pPr>
              <w:rPr>
                <w:lang w:val="fr-FR"/>
              </w:rPr>
            </w:pPr>
          </w:p>
        </w:tc>
        <w:tc>
          <w:tcPr>
            <w:tcW w:w="1701" w:type="dxa"/>
            <w:gridSpan w:val="2"/>
          </w:tcPr>
          <w:p w14:paraId="39BBFE39" w14:textId="77777777" w:rsidR="00FC180D" w:rsidRDefault="00203103">
            <w:pPr>
              <w:rPr>
                <w:lang w:val="fr-FR"/>
              </w:rPr>
            </w:pPr>
            <w:r>
              <w:rPr>
                <w:rFonts w:hint="eastAsia"/>
                <w:lang w:val="fr-FR"/>
              </w:rPr>
              <w:t>Index</w:t>
            </w:r>
          </w:p>
        </w:tc>
        <w:tc>
          <w:tcPr>
            <w:tcW w:w="709" w:type="dxa"/>
          </w:tcPr>
          <w:p w14:paraId="7C149C62"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3DC046F9" w14:textId="77777777" w:rsidR="00FC180D" w:rsidRDefault="00203103">
            <w:pPr>
              <w:jc w:val="center"/>
              <w:rPr>
                <w:rFonts w:ascii="SimSun" w:hAnsi="SimSun"/>
              </w:rPr>
            </w:pPr>
            <w:r>
              <w:rPr>
                <w:rFonts w:ascii="SimSun" w:hAnsi="SimSun" w:hint="eastAsia"/>
              </w:rPr>
              <w:t>O</w:t>
            </w:r>
          </w:p>
        </w:tc>
        <w:tc>
          <w:tcPr>
            <w:tcW w:w="3118" w:type="dxa"/>
          </w:tcPr>
          <w:p w14:paraId="146FA38A" w14:textId="77777777" w:rsidR="00FC180D" w:rsidRDefault="00203103">
            <w:pPr>
              <w:rPr>
                <w:rFonts w:ascii="SimSun" w:hAnsi="SimSun"/>
                <w:sz w:val="18"/>
                <w:szCs w:val="18"/>
              </w:rPr>
            </w:pPr>
            <w:r>
              <w:rPr>
                <w:rFonts w:ascii="SimSun" w:hAnsi="SimSun"/>
                <w:sz w:val="18"/>
                <w:szCs w:val="18"/>
              </w:rPr>
              <w:t>Face database image index information</w:t>
            </w:r>
          </w:p>
        </w:tc>
      </w:tr>
      <w:tr w:rsidR="00FC180D" w14:paraId="1210DD87" w14:textId="77777777">
        <w:tc>
          <w:tcPr>
            <w:tcW w:w="237" w:type="dxa"/>
            <w:vMerge/>
          </w:tcPr>
          <w:p w14:paraId="7ED94824" w14:textId="77777777" w:rsidR="00FC180D" w:rsidRDefault="00FC180D">
            <w:pPr>
              <w:rPr>
                <w:rFonts w:ascii="SimSun" w:hAnsi="SimSun"/>
                <w:lang w:val="fr-FR"/>
              </w:rPr>
            </w:pPr>
          </w:p>
        </w:tc>
        <w:tc>
          <w:tcPr>
            <w:tcW w:w="580" w:type="dxa"/>
            <w:gridSpan w:val="2"/>
            <w:vMerge/>
          </w:tcPr>
          <w:p w14:paraId="70B1937F" w14:textId="77777777" w:rsidR="00FC180D" w:rsidRDefault="00FC180D">
            <w:pPr>
              <w:rPr>
                <w:lang w:val="fr-FR"/>
              </w:rPr>
            </w:pPr>
          </w:p>
        </w:tc>
        <w:tc>
          <w:tcPr>
            <w:tcW w:w="567" w:type="dxa"/>
            <w:vMerge w:val="restart"/>
          </w:tcPr>
          <w:p w14:paraId="67746A3E" w14:textId="77777777" w:rsidR="00FC180D" w:rsidRDefault="00FC180D">
            <w:pPr>
              <w:rPr>
                <w:lang w:val="fr-FR"/>
              </w:rPr>
            </w:pPr>
          </w:p>
        </w:tc>
        <w:tc>
          <w:tcPr>
            <w:tcW w:w="1134" w:type="dxa"/>
          </w:tcPr>
          <w:p w14:paraId="781CB725" w14:textId="77777777" w:rsidR="00FC180D" w:rsidRDefault="00203103">
            <w:pPr>
              <w:rPr>
                <w:lang w:val="fr-FR"/>
              </w:rPr>
            </w:pPr>
            <w:r>
              <w:rPr>
                <w:rFonts w:hint="eastAsia"/>
                <w:lang w:val="fr-FR"/>
              </w:rPr>
              <w:t>Key</w:t>
            </w:r>
          </w:p>
        </w:tc>
        <w:tc>
          <w:tcPr>
            <w:tcW w:w="709" w:type="dxa"/>
          </w:tcPr>
          <w:p w14:paraId="00AAF27E"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39257C8D" w14:textId="77777777" w:rsidR="00FC180D" w:rsidRDefault="00203103">
            <w:pPr>
              <w:jc w:val="center"/>
              <w:rPr>
                <w:rFonts w:ascii="SimSun" w:hAnsi="SimSun"/>
              </w:rPr>
            </w:pPr>
            <w:r>
              <w:rPr>
                <w:rFonts w:ascii="SimSun" w:hAnsi="SimSun" w:hint="eastAsia"/>
              </w:rPr>
              <w:t>M</w:t>
            </w:r>
          </w:p>
        </w:tc>
        <w:tc>
          <w:tcPr>
            <w:tcW w:w="3118" w:type="dxa"/>
          </w:tcPr>
          <w:p w14:paraId="6E281094" w14:textId="77777777" w:rsidR="00FC180D" w:rsidRDefault="00203103">
            <w:pPr>
              <w:rPr>
                <w:rFonts w:ascii="SimSun" w:hAnsi="SimSun"/>
                <w:sz w:val="18"/>
                <w:szCs w:val="18"/>
              </w:rPr>
            </w:pPr>
            <w:r>
              <w:rPr>
                <w:rFonts w:ascii="SimSun" w:hAnsi="SimSun"/>
                <w:sz w:val="18"/>
                <w:szCs w:val="18"/>
              </w:rPr>
              <w:t>Face library image</w:t>
            </w:r>
            <w:r>
              <w:rPr>
                <w:rFonts w:ascii="SimSun" w:hAnsi="SimSun" w:hint="eastAsia"/>
                <w:sz w:val="18"/>
                <w:szCs w:val="18"/>
              </w:rPr>
              <w:t xml:space="preserve"> Key</w:t>
            </w:r>
          </w:p>
        </w:tc>
      </w:tr>
      <w:tr w:rsidR="00FC180D" w14:paraId="58ACE113" w14:textId="77777777">
        <w:tc>
          <w:tcPr>
            <w:tcW w:w="237" w:type="dxa"/>
            <w:vMerge/>
          </w:tcPr>
          <w:p w14:paraId="2C0F3CEA" w14:textId="77777777" w:rsidR="00FC180D" w:rsidRDefault="00FC180D">
            <w:pPr>
              <w:rPr>
                <w:rFonts w:ascii="SimSun" w:hAnsi="SimSun"/>
                <w:lang w:val="fr-FR"/>
              </w:rPr>
            </w:pPr>
          </w:p>
        </w:tc>
        <w:tc>
          <w:tcPr>
            <w:tcW w:w="580" w:type="dxa"/>
            <w:gridSpan w:val="2"/>
            <w:vMerge/>
          </w:tcPr>
          <w:p w14:paraId="5FA0B1AD" w14:textId="77777777" w:rsidR="00FC180D" w:rsidRDefault="00FC180D">
            <w:pPr>
              <w:rPr>
                <w:lang w:val="fr-FR"/>
              </w:rPr>
            </w:pPr>
          </w:p>
        </w:tc>
        <w:tc>
          <w:tcPr>
            <w:tcW w:w="567" w:type="dxa"/>
            <w:vMerge/>
          </w:tcPr>
          <w:p w14:paraId="32CD1D6E" w14:textId="77777777" w:rsidR="00FC180D" w:rsidRDefault="00FC180D">
            <w:pPr>
              <w:rPr>
                <w:lang w:val="fr-FR"/>
              </w:rPr>
            </w:pPr>
          </w:p>
        </w:tc>
        <w:tc>
          <w:tcPr>
            <w:tcW w:w="1134" w:type="dxa"/>
          </w:tcPr>
          <w:p w14:paraId="01EEC7CD" w14:textId="77777777" w:rsidR="00FC180D" w:rsidRDefault="00203103">
            <w:pPr>
              <w:rPr>
                <w:lang w:val="fr-FR"/>
              </w:rPr>
            </w:pPr>
            <w:r>
              <w:rPr>
                <w:rFonts w:hint="eastAsia"/>
                <w:lang w:val="fr-FR"/>
              </w:rPr>
              <w:t>KeyId</w:t>
            </w:r>
          </w:p>
        </w:tc>
        <w:tc>
          <w:tcPr>
            <w:tcW w:w="709" w:type="dxa"/>
          </w:tcPr>
          <w:p w14:paraId="4073B7D9"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3260D867" w14:textId="77777777" w:rsidR="00FC180D" w:rsidRDefault="00203103">
            <w:pPr>
              <w:jc w:val="center"/>
              <w:rPr>
                <w:rFonts w:ascii="SimSun" w:hAnsi="SimSun"/>
              </w:rPr>
            </w:pPr>
            <w:r>
              <w:rPr>
                <w:rFonts w:ascii="SimSun" w:hAnsi="SimSun" w:hint="eastAsia"/>
              </w:rPr>
              <w:t>M</w:t>
            </w:r>
          </w:p>
        </w:tc>
        <w:tc>
          <w:tcPr>
            <w:tcW w:w="3118" w:type="dxa"/>
          </w:tcPr>
          <w:p w14:paraId="485AA65C" w14:textId="77777777" w:rsidR="00FC180D" w:rsidRDefault="00203103">
            <w:pPr>
              <w:rPr>
                <w:rFonts w:ascii="SimSun" w:hAnsi="SimSun"/>
                <w:sz w:val="18"/>
                <w:szCs w:val="18"/>
              </w:rPr>
            </w:pPr>
            <w:r>
              <w:rPr>
                <w:rFonts w:ascii="SimSun" w:hAnsi="SimSun"/>
                <w:sz w:val="18"/>
                <w:szCs w:val="18"/>
              </w:rPr>
              <w:t>Face Library Picture Key</w:t>
            </w:r>
            <w:r>
              <w:rPr>
                <w:rFonts w:ascii="SimSun" w:hAnsi="SimSun" w:hint="eastAsia"/>
                <w:sz w:val="18"/>
                <w:szCs w:val="18"/>
              </w:rPr>
              <w:t>Id</w:t>
            </w:r>
          </w:p>
        </w:tc>
      </w:tr>
      <w:tr w:rsidR="00FC180D" w14:paraId="55AE6623" w14:textId="77777777">
        <w:tc>
          <w:tcPr>
            <w:tcW w:w="237" w:type="dxa"/>
            <w:vMerge/>
          </w:tcPr>
          <w:p w14:paraId="7B4384F1" w14:textId="77777777" w:rsidR="00FC180D" w:rsidRDefault="00FC180D">
            <w:pPr>
              <w:rPr>
                <w:rFonts w:ascii="SimSun" w:hAnsi="SimSun"/>
                <w:lang w:val="fr-FR"/>
              </w:rPr>
            </w:pPr>
          </w:p>
        </w:tc>
        <w:tc>
          <w:tcPr>
            <w:tcW w:w="580" w:type="dxa"/>
            <w:gridSpan w:val="2"/>
            <w:vMerge/>
          </w:tcPr>
          <w:p w14:paraId="68501918" w14:textId="77777777" w:rsidR="00FC180D" w:rsidRDefault="00FC180D">
            <w:pPr>
              <w:rPr>
                <w:lang w:val="fr-FR"/>
              </w:rPr>
            </w:pPr>
          </w:p>
        </w:tc>
        <w:tc>
          <w:tcPr>
            <w:tcW w:w="567" w:type="dxa"/>
            <w:vMerge/>
          </w:tcPr>
          <w:p w14:paraId="63DF9E2F" w14:textId="77777777" w:rsidR="00FC180D" w:rsidRDefault="00FC180D">
            <w:pPr>
              <w:rPr>
                <w:lang w:val="fr-FR"/>
              </w:rPr>
            </w:pPr>
          </w:p>
        </w:tc>
        <w:tc>
          <w:tcPr>
            <w:tcW w:w="1134" w:type="dxa"/>
          </w:tcPr>
          <w:p w14:paraId="14C46391" w14:textId="77777777" w:rsidR="00FC180D" w:rsidRDefault="00203103">
            <w:pPr>
              <w:rPr>
                <w:lang w:val="fr-FR"/>
              </w:rPr>
            </w:pPr>
            <w:r>
              <w:rPr>
                <w:rFonts w:hint="eastAsia"/>
                <w:lang w:val="fr-FR"/>
              </w:rPr>
              <w:t>Group</w:t>
            </w:r>
          </w:p>
        </w:tc>
        <w:tc>
          <w:tcPr>
            <w:tcW w:w="709" w:type="dxa"/>
          </w:tcPr>
          <w:p w14:paraId="4D2C7A22"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3E5636A1" w14:textId="77777777" w:rsidR="00FC180D" w:rsidRDefault="00203103">
            <w:pPr>
              <w:jc w:val="center"/>
              <w:rPr>
                <w:rFonts w:ascii="SimSun" w:hAnsi="SimSun"/>
              </w:rPr>
            </w:pPr>
            <w:r>
              <w:rPr>
                <w:rFonts w:ascii="SimSun" w:hAnsi="SimSun" w:hint="eastAsia"/>
              </w:rPr>
              <w:t>M</w:t>
            </w:r>
          </w:p>
        </w:tc>
        <w:tc>
          <w:tcPr>
            <w:tcW w:w="3118" w:type="dxa"/>
          </w:tcPr>
          <w:p w14:paraId="0C7A94E2" w14:textId="77777777" w:rsidR="00FC180D" w:rsidRDefault="00203103">
            <w:pPr>
              <w:rPr>
                <w:rFonts w:ascii="SimSun" w:hAnsi="SimSun"/>
                <w:sz w:val="18"/>
                <w:szCs w:val="18"/>
              </w:rPr>
            </w:pPr>
            <w:r>
              <w:rPr>
                <w:rFonts w:ascii="SimSun" w:hAnsi="SimSun"/>
                <w:sz w:val="18"/>
                <w:szCs w:val="18"/>
              </w:rPr>
              <w:t>The name of the library where the face library image is located</w:t>
            </w:r>
          </w:p>
        </w:tc>
      </w:tr>
      <w:tr w:rsidR="00FC180D" w14:paraId="1D8F9791" w14:textId="77777777">
        <w:tc>
          <w:tcPr>
            <w:tcW w:w="237" w:type="dxa"/>
            <w:vMerge/>
          </w:tcPr>
          <w:p w14:paraId="1E9123DC" w14:textId="77777777" w:rsidR="00FC180D" w:rsidRDefault="00FC180D">
            <w:pPr>
              <w:rPr>
                <w:rFonts w:ascii="SimSun" w:hAnsi="SimSun"/>
                <w:lang w:val="fr-FR"/>
              </w:rPr>
            </w:pPr>
          </w:p>
        </w:tc>
        <w:tc>
          <w:tcPr>
            <w:tcW w:w="580" w:type="dxa"/>
            <w:gridSpan w:val="2"/>
            <w:vMerge/>
          </w:tcPr>
          <w:p w14:paraId="41196BEA" w14:textId="77777777" w:rsidR="00FC180D" w:rsidRDefault="00FC180D">
            <w:pPr>
              <w:rPr>
                <w:lang w:val="fr-FR"/>
              </w:rPr>
            </w:pPr>
          </w:p>
        </w:tc>
        <w:tc>
          <w:tcPr>
            <w:tcW w:w="567" w:type="dxa"/>
            <w:vMerge/>
          </w:tcPr>
          <w:p w14:paraId="074DC44E" w14:textId="77777777" w:rsidR="00FC180D" w:rsidRDefault="00FC180D">
            <w:pPr>
              <w:rPr>
                <w:lang w:val="fr-FR"/>
              </w:rPr>
            </w:pPr>
          </w:p>
        </w:tc>
        <w:tc>
          <w:tcPr>
            <w:tcW w:w="1134" w:type="dxa"/>
          </w:tcPr>
          <w:p w14:paraId="4D70A513" w14:textId="77777777" w:rsidR="00FC180D" w:rsidRDefault="00203103">
            <w:pPr>
              <w:rPr>
                <w:lang w:val="fr-FR"/>
              </w:rPr>
            </w:pPr>
            <w:r>
              <w:rPr>
                <w:rFonts w:hint="eastAsia"/>
                <w:lang w:val="fr-FR"/>
              </w:rPr>
              <w:t>HdId</w:t>
            </w:r>
          </w:p>
        </w:tc>
        <w:tc>
          <w:tcPr>
            <w:tcW w:w="709" w:type="dxa"/>
          </w:tcPr>
          <w:p w14:paraId="7579A157"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562F85D5" w14:textId="77777777" w:rsidR="00FC180D" w:rsidRDefault="00203103">
            <w:pPr>
              <w:jc w:val="center"/>
              <w:rPr>
                <w:rFonts w:ascii="SimSun" w:hAnsi="SimSun"/>
              </w:rPr>
            </w:pPr>
            <w:r>
              <w:rPr>
                <w:rFonts w:ascii="SimSun" w:hAnsi="SimSun" w:hint="eastAsia"/>
              </w:rPr>
              <w:t>M</w:t>
            </w:r>
          </w:p>
        </w:tc>
        <w:tc>
          <w:tcPr>
            <w:tcW w:w="3118" w:type="dxa"/>
          </w:tcPr>
          <w:p w14:paraId="782E26B3" w14:textId="77777777" w:rsidR="00FC180D" w:rsidRDefault="00203103">
            <w:pPr>
              <w:rPr>
                <w:rFonts w:ascii="SimSun" w:hAnsi="SimSun"/>
                <w:sz w:val="18"/>
                <w:szCs w:val="18"/>
              </w:rPr>
            </w:pPr>
            <w:r>
              <w:rPr>
                <w:rFonts w:ascii="SimSun" w:hAnsi="SimSun"/>
                <w:sz w:val="18"/>
                <w:szCs w:val="18"/>
              </w:rPr>
              <w:t>Disk ID of the face library image</w:t>
            </w:r>
          </w:p>
        </w:tc>
      </w:tr>
      <w:tr w:rsidR="00FC180D" w14:paraId="4128A808" w14:textId="77777777">
        <w:tc>
          <w:tcPr>
            <w:tcW w:w="237" w:type="dxa"/>
            <w:vMerge/>
          </w:tcPr>
          <w:p w14:paraId="28B656F1" w14:textId="77777777" w:rsidR="00FC180D" w:rsidRDefault="00FC180D">
            <w:pPr>
              <w:rPr>
                <w:rFonts w:ascii="SimSun" w:hAnsi="SimSun"/>
                <w:lang w:val="fr-FR"/>
              </w:rPr>
            </w:pPr>
          </w:p>
        </w:tc>
        <w:tc>
          <w:tcPr>
            <w:tcW w:w="580" w:type="dxa"/>
            <w:gridSpan w:val="2"/>
            <w:vMerge/>
          </w:tcPr>
          <w:p w14:paraId="7632170A" w14:textId="77777777" w:rsidR="00FC180D" w:rsidRDefault="00FC180D">
            <w:pPr>
              <w:rPr>
                <w:lang w:val="fr-FR"/>
              </w:rPr>
            </w:pPr>
          </w:p>
        </w:tc>
        <w:tc>
          <w:tcPr>
            <w:tcW w:w="567" w:type="dxa"/>
            <w:vMerge/>
          </w:tcPr>
          <w:p w14:paraId="7AAAE360" w14:textId="77777777" w:rsidR="00FC180D" w:rsidRDefault="00FC180D">
            <w:pPr>
              <w:rPr>
                <w:lang w:val="fr-FR"/>
              </w:rPr>
            </w:pPr>
          </w:p>
        </w:tc>
        <w:tc>
          <w:tcPr>
            <w:tcW w:w="1134" w:type="dxa"/>
          </w:tcPr>
          <w:p w14:paraId="08E1C6C0" w14:textId="77777777" w:rsidR="00FC180D" w:rsidRDefault="00203103">
            <w:pPr>
              <w:rPr>
                <w:lang w:val="fr-FR"/>
              </w:rPr>
            </w:pPr>
            <w:r>
              <w:rPr>
                <w:rFonts w:hint="eastAsia"/>
                <w:lang w:val="fr-FR"/>
              </w:rPr>
              <w:t>PictureLen</w:t>
            </w:r>
          </w:p>
        </w:tc>
        <w:tc>
          <w:tcPr>
            <w:tcW w:w="709" w:type="dxa"/>
          </w:tcPr>
          <w:p w14:paraId="58926461"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0321B2A9" w14:textId="77777777" w:rsidR="00FC180D" w:rsidRDefault="00203103">
            <w:pPr>
              <w:jc w:val="center"/>
              <w:rPr>
                <w:rFonts w:ascii="SimSun" w:hAnsi="SimSun"/>
              </w:rPr>
            </w:pPr>
            <w:r>
              <w:rPr>
                <w:rFonts w:ascii="SimSun" w:hAnsi="SimSun" w:hint="eastAsia"/>
              </w:rPr>
              <w:t>M</w:t>
            </w:r>
          </w:p>
        </w:tc>
        <w:tc>
          <w:tcPr>
            <w:tcW w:w="3118" w:type="dxa"/>
          </w:tcPr>
          <w:p w14:paraId="3ECFB391" w14:textId="77777777" w:rsidR="00FC180D" w:rsidRDefault="00203103">
            <w:pPr>
              <w:rPr>
                <w:rFonts w:ascii="SimSun" w:hAnsi="SimSun"/>
                <w:sz w:val="18"/>
                <w:szCs w:val="18"/>
              </w:rPr>
            </w:pPr>
            <w:r>
              <w:rPr>
                <w:rFonts w:ascii="SimSun" w:hAnsi="SimSun"/>
                <w:sz w:val="18"/>
                <w:szCs w:val="18"/>
              </w:rPr>
              <w:t>Face library picture length</w:t>
            </w:r>
          </w:p>
        </w:tc>
      </w:tr>
    </w:tbl>
    <w:p w14:paraId="4FC30A08" w14:textId="77777777" w:rsidR="00FC180D" w:rsidRDefault="00203103">
      <w:r>
        <w:t>p_</w:t>
      </w:r>
      <w:r>
        <w:rPr>
          <w:rFonts w:hint="eastAsia"/>
        </w:rPr>
        <w:t>info  t</w:t>
      </w:r>
      <w:r>
        <w:t>he json format is</w:t>
      </w:r>
      <w:r w:rsidR="00E45D9D">
        <w:rPr>
          <w:rFonts w:hint="eastAsia"/>
        </w:rPr>
        <w:t>:</w:t>
      </w:r>
    </w:p>
    <w:p w14:paraId="0864A78E" w14:textId="77777777" w:rsidR="00FC180D" w:rsidRDefault="00203103">
      <w:pPr>
        <w:spacing w:line="360" w:lineRule="auto"/>
      </w:pPr>
      <w:r>
        <w:t>[{</w:t>
      </w:r>
    </w:p>
    <w:p w14:paraId="187CB37A" w14:textId="77777777" w:rsidR="00FC180D" w:rsidRDefault="00203103">
      <w:pPr>
        <w:spacing w:line="360" w:lineRule="auto"/>
      </w:pPr>
      <w:r>
        <w:tab/>
        <w:t>"key": "1566865299_",</w:t>
      </w:r>
    </w:p>
    <w:p w14:paraId="02FE0E57" w14:textId="77777777" w:rsidR="00FC180D" w:rsidRDefault="00203103">
      <w:pPr>
        <w:spacing w:line="360" w:lineRule="auto"/>
      </w:pPr>
      <w:r>
        <w:tab/>
        <w:t>"key_id": 54,</w:t>
      </w:r>
    </w:p>
    <w:p w14:paraId="6778C9DD" w14:textId="77777777" w:rsidR="00FC180D" w:rsidRDefault="00203103">
      <w:pPr>
        <w:spacing w:line="360" w:lineRule="auto"/>
      </w:pPr>
      <w:r>
        <w:tab/>
        <w:t>"hd_id": 0,</w:t>
      </w:r>
    </w:p>
    <w:p w14:paraId="1FE50E36" w14:textId="77777777" w:rsidR="00FC180D" w:rsidRDefault="00203103">
      <w:pPr>
        <w:spacing w:line="360" w:lineRule="auto"/>
      </w:pPr>
      <w:r>
        <w:tab/>
        <w:t>"pic_size": 48674,</w:t>
      </w:r>
    </w:p>
    <w:p w14:paraId="315EFFD1" w14:textId="77777777" w:rsidR="00FC180D" w:rsidRDefault="00203103">
      <w:pPr>
        <w:spacing w:line="360" w:lineRule="auto"/>
      </w:pPr>
      <w:r>
        <w:tab/>
        <w:t>"group_name": ""</w:t>
      </w:r>
    </w:p>
    <w:p w14:paraId="2488B25E" w14:textId="77777777" w:rsidR="00FC180D" w:rsidRDefault="00203103">
      <w:pPr>
        <w:spacing w:line="360" w:lineRule="auto"/>
      </w:pPr>
      <w:r>
        <w:t>}, {</w:t>
      </w:r>
    </w:p>
    <w:p w14:paraId="2B2F97E4" w14:textId="77777777" w:rsidR="00FC180D" w:rsidRDefault="00203103">
      <w:pPr>
        <w:spacing w:line="360" w:lineRule="auto"/>
      </w:pPr>
      <w:r>
        <w:tab/>
        <w:t>"key": "1566866308_",</w:t>
      </w:r>
    </w:p>
    <w:p w14:paraId="5BE2D434" w14:textId="77777777" w:rsidR="00FC180D" w:rsidRDefault="00203103">
      <w:pPr>
        <w:spacing w:line="360" w:lineRule="auto"/>
      </w:pPr>
      <w:r>
        <w:tab/>
        <w:t>"key_id": 78,</w:t>
      </w:r>
    </w:p>
    <w:p w14:paraId="27F3A895" w14:textId="77777777" w:rsidR="00FC180D" w:rsidRDefault="00203103">
      <w:pPr>
        <w:spacing w:line="360" w:lineRule="auto"/>
      </w:pPr>
      <w:r>
        <w:tab/>
        <w:t>"hd_id": 0,</w:t>
      </w:r>
    </w:p>
    <w:p w14:paraId="49971FDD" w14:textId="77777777" w:rsidR="00FC180D" w:rsidRDefault="00203103">
      <w:pPr>
        <w:spacing w:line="360" w:lineRule="auto"/>
      </w:pPr>
      <w:r>
        <w:tab/>
        <w:t>"pic_size": 48674,</w:t>
      </w:r>
    </w:p>
    <w:p w14:paraId="45AE42EB" w14:textId="77777777" w:rsidR="00FC180D" w:rsidRDefault="00203103">
      <w:pPr>
        <w:spacing w:line="360" w:lineRule="auto"/>
      </w:pPr>
      <w:r>
        <w:tab/>
        <w:t>"group_name": ""</w:t>
      </w:r>
    </w:p>
    <w:p w14:paraId="4949FED9" w14:textId="77777777" w:rsidR="00FC180D" w:rsidRDefault="00203103">
      <w:pPr>
        <w:spacing w:line="360" w:lineRule="auto"/>
      </w:pPr>
      <w:r>
        <w:t>}, {</w:t>
      </w:r>
    </w:p>
    <w:p w14:paraId="36C29DA1" w14:textId="77777777" w:rsidR="00FC180D" w:rsidRDefault="00203103">
      <w:pPr>
        <w:spacing w:line="360" w:lineRule="auto"/>
      </w:pPr>
      <w:r>
        <w:tab/>
        <w:t>"key": "1569600150_",</w:t>
      </w:r>
    </w:p>
    <w:p w14:paraId="6325F850" w14:textId="77777777" w:rsidR="00FC180D" w:rsidRDefault="00203103">
      <w:pPr>
        <w:spacing w:line="360" w:lineRule="auto"/>
      </w:pPr>
      <w:r>
        <w:tab/>
        <w:t>"key_id": 306,</w:t>
      </w:r>
    </w:p>
    <w:p w14:paraId="42B3F233" w14:textId="77777777" w:rsidR="00FC180D" w:rsidRDefault="00203103">
      <w:pPr>
        <w:spacing w:line="360" w:lineRule="auto"/>
      </w:pPr>
      <w:r>
        <w:tab/>
        <w:t>"hd_id": 0,</w:t>
      </w:r>
    </w:p>
    <w:p w14:paraId="0C5F5FE7" w14:textId="77777777" w:rsidR="00FC180D" w:rsidRDefault="00203103">
      <w:pPr>
        <w:spacing w:line="360" w:lineRule="auto"/>
      </w:pPr>
      <w:r>
        <w:tab/>
        <w:t>"pic_size": 19663,</w:t>
      </w:r>
    </w:p>
    <w:p w14:paraId="41EEDE6F" w14:textId="77777777" w:rsidR="00FC180D" w:rsidRDefault="00203103">
      <w:pPr>
        <w:spacing w:line="360" w:lineRule="auto"/>
      </w:pPr>
      <w:r>
        <w:tab/>
        <w:t>"group_name": ""</w:t>
      </w:r>
    </w:p>
    <w:p w14:paraId="03D8270A" w14:textId="77777777" w:rsidR="00FC180D" w:rsidRDefault="00203103">
      <w:pPr>
        <w:spacing w:line="360" w:lineRule="auto"/>
      </w:pPr>
      <w:r>
        <w:t>}, {</w:t>
      </w:r>
    </w:p>
    <w:p w14:paraId="165E4E87" w14:textId="77777777" w:rsidR="00FC180D" w:rsidRDefault="00203103">
      <w:pPr>
        <w:spacing w:line="360" w:lineRule="auto"/>
      </w:pPr>
      <w:r>
        <w:tab/>
        <w:t>"key": "1569600474_",</w:t>
      </w:r>
    </w:p>
    <w:p w14:paraId="3AF744BE" w14:textId="77777777" w:rsidR="00FC180D" w:rsidRDefault="00203103">
      <w:pPr>
        <w:spacing w:line="360" w:lineRule="auto"/>
      </w:pPr>
      <w:r>
        <w:tab/>
        <w:t>"key_id": 307,</w:t>
      </w:r>
    </w:p>
    <w:p w14:paraId="3B15139A" w14:textId="77777777" w:rsidR="00FC180D" w:rsidRDefault="00203103">
      <w:pPr>
        <w:spacing w:line="360" w:lineRule="auto"/>
      </w:pPr>
      <w:r>
        <w:tab/>
        <w:t>"hd_id": 0,</w:t>
      </w:r>
    </w:p>
    <w:p w14:paraId="329DC7F9" w14:textId="77777777" w:rsidR="00FC180D" w:rsidRDefault="00203103">
      <w:pPr>
        <w:spacing w:line="360" w:lineRule="auto"/>
      </w:pPr>
      <w:r>
        <w:tab/>
        <w:t>"pic_size": 19663,</w:t>
      </w:r>
    </w:p>
    <w:p w14:paraId="6A0D6ACE" w14:textId="77777777" w:rsidR="00FC180D" w:rsidRDefault="00203103">
      <w:pPr>
        <w:spacing w:line="360" w:lineRule="auto"/>
      </w:pPr>
      <w:r>
        <w:tab/>
        <w:t>"group_name": ""</w:t>
      </w:r>
    </w:p>
    <w:p w14:paraId="1FC74864" w14:textId="77777777" w:rsidR="00FC180D" w:rsidRDefault="00203103">
      <w:pPr>
        <w:spacing w:line="360" w:lineRule="auto"/>
      </w:pPr>
      <w:r>
        <w:t>}, {</w:t>
      </w:r>
    </w:p>
    <w:p w14:paraId="3B30D8DA" w14:textId="77777777" w:rsidR="00FC180D" w:rsidRDefault="00203103">
      <w:pPr>
        <w:spacing w:line="360" w:lineRule="auto"/>
      </w:pPr>
      <w:r>
        <w:tab/>
        <w:t>"key": "1569614632_",</w:t>
      </w:r>
    </w:p>
    <w:p w14:paraId="5BFC09B2" w14:textId="77777777" w:rsidR="00FC180D" w:rsidRDefault="00203103">
      <w:pPr>
        <w:spacing w:line="360" w:lineRule="auto"/>
      </w:pPr>
      <w:r>
        <w:tab/>
        <w:t>"key_id": 325,</w:t>
      </w:r>
    </w:p>
    <w:p w14:paraId="6F0CDE15" w14:textId="77777777" w:rsidR="00FC180D" w:rsidRDefault="00203103">
      <w:pPr>
        <w:spacing w:line="360" w:lineRule="auto"/>
      </w:pPr>
      <w:r>
        <w:tab/>
        <w:t>"hd_id": 0,</w:t>
      </w:r>
    </w:p>
    <w:p w14:paraId="5BB0C576" w14:textId="77777777" w:rsidR="00FC180D" w:rsidRDefault="00203103">
      <w:pPr>
        <w:spacing w:line="360" w:lineRule="auto"/>
      </w:pPr>
      <w:r>
        <w:tab/>
        <w:t>"pic_size": 19663,</w:t>
      </w:r>
    </w:p>
    <w:p w14:paraId="27942732" w14:textId="77777777" w:rsidR="00FC180D" w:rsidRDefault="00203103">
      <w:pPr>
        <w:spacing w:line="360" w:lineRule="auto"/>
      </w:pPr>
      <w:r>
        <w:tab/>
        <w:t>"group_name": ""</w:t>
      </w:r>
    </w:p>
    <w:p w14:paraId="79B06F25" w14:textId="77777777" w:rsidR="00FC180D" w:rsidRDefault="00203103">
      <w:pPr>
        <w:spacing w:line="360" w:lineRule="auto"/>
      </w:pPr>
      <w:r>
        <w:t>}]</w:t>
      </w:r>
    </w:p>
    <w:p w14:paraId="00A4D150" w14:textId="77777777" w:rsidR="00456C94" w:rsidRDefault="00456C94">
      <w:pPr>
        <w:pStyle w:val="Titolo4"/>
      </w:pPr>
      <w:r>
        <w:t>Descriptio</w:t>
      </w:r>
      <w:r>
        <w:rPr>
          <w:rFonts w:hint="eastAsia"/>
        </w:rPr>
        <w:t>n</w:t>
      </w:r>
    </w:p>
    <w:p w14:paraId="4DFE88B5" w14:textId="77777777" w:rsidR="00456C94" w:rsidRPr="00456C94" w:rsidRDefault="00456C94" w:rsidP="00456C94">
      <w:r>
        <w:t>Export image information through the face database index information (export data can be viewed in the SDK_FACE_CB callback function)</w:t>
      </w:r>
      <w:r>
        <w:rPr>
          <w:rFonts w:hint="eastAsia"/>
        </w:rPr>
        <w:t>.</w:t>
      </w:r>
    </w:p>
    <w:p w14:paraId="38CF6CC2" w14:textId="77777777" w:rsidR="00FC180D" w:rsidRDefault="00203103">
      <w:pPr>
        <w:pStyle w:val="Titolo4"/>
      </w:pPr>
      <w:r>
        <w:rPr>
          <w:rFonts w:hint="eastAsia"/>
        </w:rPr>
        <w:t>Return value</w:t>
      </w:r>
    </w:p>
    <w:p w14:paraId="088C2E17" w14:textId="77777777" w:rsidR="00FC180D" w:rsidRDefault="00203103">
      <w:r>
        <w:rPr>
          <w:rFonts w:hint="eastAsia"/>
        </w:rPr>
        <w:t>0 succeeded; other values failed.</w:t>
      </w:r>
    </w:p>
    <w:p w14:paraId="04D0D325" w14:textId="77777777" w:rsidR="00BF5239" w:rsidRDefault="006061CB" w:rsidP="004A59F2">
      <w:pPr>
        <w:pStyle w:val="Titolo3"/>
      </w:pPr>
      <w:bookmarkStart w:id="446" w:name="_Toc45014954"/>
      <w:bookmarkStart w:id="447" w:name="_Toc152594213"/>
      <w:r>
        <w:t>sdks_get_</w:t>
      </w:r>
      <w:r>
        <w:rPr>
          <w:rFonts w:hint="eastAsia"/>
        </w:rPr>
        <w:t>face</w:t>
      </w:r>
      <w:r>
        <w:t>_info</w:t>
      </w:r>
      <w:bookmarkEnd w:id="446"/>
      <w:r w:rsidRPr="00C37762">
        <w:t>(for NVR)</w:t>
      </w:r>
      <w:bookmarkEnd w:id="447"/>
    </w:p>
    <w:p w14:paraId="5A40DB0D" w14:textId="77777777" w:rsidR="00A41DD2" w:rsidRDefault="00A41DD2" w:rsidP="006061CB">
      <w:pPr>
        <w:pStyle w:val="Titolo4"/>
      </w:pPr>
      <w:r>
        <w:rPr>
          <w:rFonts w:hint="eastAsia"/>
        </w:rPr>
        <w:t>Define</w:t>
      </w:r>
    </w:p>
    <w:p w14:paraId="05206CCD" w14:textId="77777777" w:rsidR="001D644E" w:rsidRPr="001D644E" w:rsidRDefault="003E0EC6" w:rsidP="001D644E">
      <w:r>
        <w:rPr>
          <w:rFonts w:ascii="NSimSun" w:eastAsiaTheme="minorEastAsia" w:hAnsi="NSimSun" w:cs="NSimSun" w:hint="eastAsia"/>
          <w:color w:val="0000FF"/>
          <w:kern w:val="0"/>
          <w:sz w:val="19"/>
          <w:szCs w:val="19"/>
        </w:rPr>
        <w:t>i</w:t>
      </w:r>
      <w:r w:rsidR="00987983">
        <w:rPr>
          <w:rFonts w:ascii="NSimSun" w:eastAsiaTheme="minorEastAsia" w:hAnsi="NSimSun" w:cs="NSimSun"/>
          <w:color w:val="0000FF"/>
          <w:kern w:val="0"/>
          <w:sz w:val="19"/>
          <w:szCs w:val="19"/>
        </w:rPr>
        <w:t>nt</w:t>
      </w:r>
      <w:r w:rsidR="00987983">
        <w:rPr>
          <w:rFonts w:ascii="NSimSun" w:eastAsiaTheme="minorEastAsia" w:hAnsi="NSimSun" w:cs="NSimSun" w:hint="eastAsia"/>
          <w:color w:val="0000FF"/>
          <w:kern w:val="0"/>
          <w:sz w:val="19"/>
          <w:szCs w:val="19"/>
        </w:rPr>
        <w:t xml:space="preserve"> </w:t>
      </w:r>
      <w:r w:rsidR="001D644E">
        <w:rPr>
          <w:rFonts w:ascii="NSimSun" w:eastAsiaTheme="minorEastAsia" w:hAnsi="NSimSun" w:cs="NSimSun"/>
          <w:color w:val="0000FF"/>
          <w:kern w:val="0"/>
          <w:sz w:val="19"/>
          <w:szCs w:val="19"/>
        </w:rPr>
        <w:t>sdks_get_face_info(unsigned int handle, char *p_param, char **p_result)</w:t>
      </w:r>
      <w:r w:rsidR="001D644E">
        <w:rPr>
          <w:rFonts w:ascii="NSimSun" w:eastAsiaTheme="minorEastAsia" w:hAnsi="NSimSun" w:cs="NSimSun" w:hint="eastAsia"/>
          <w:color w:val="0000FF"/>
          <w:kern w:val="0"/>
          <w:sz w:val="19"/>
          <w:szCs w:val="19"/>
        </w:rPr>
        <w:t>;</w:t>
      </w:r>
    </w:p>
    <w:p w14:paraId="47FA973D" w14:textId="77777777" w:rsidR="006061CB" w:rsidRDefault="003E0EC6" w:rsidP="006061CB">
      <w:pPr>
        <w:pStyle w:val="Titolo4"/>
      </w:pPr>
      <w:r>
        <w:rPr>
          <w:rFonts w:hint="eastAsia"/>
        </w:rPr>
        <w:t>parameter</w:t>
      </w:r>
    </w:p>
    <w:p w14:paraId="7388E3C9" w14:textId="77777777" w:rsidR="006061CB" w:rsidRDefault="006061CB" w:rsidP="006061CB">
      <w:pPr>
        <w:spacing w:line="360" w:lineRule="auto"/>
        <w:ind w:firstLineChars="50" w:firstLine="105"/>
      </w:pPr>
      <w:r>
        <w:rPr>
          <w:rFonts w:hint="eastAsia"/>
        </w:rPr>
        <w:t>handle:</w:t>
      </w:r>
      <w:r>
        <w:t xml:space="preserve"> </w:t>
      </w:r>
      <w:r>
        <w:rPr>
          <w:rFonts w:hint="eastAsia"/>
        </w:rPr>
        <w:t xml:space="preserve"> </w:t>
      </w:r>
      <w:r w:rsidR="00765CB7">
        <w:rPr>
          <w:rFonts w:hint="eastAsia"/>
        </w:rPr>
        <w:t>Return value of sdks_dev_conn interface</w:t>
      </w:r>
      <w:r w:rsidR="00116AFD">
        <w:rPr>
          <w:rFonts w:hint="eastAsia"/>
        </w:rPr>
        <w:t>.</w:t>
      </w:r>
    </w:p>
    <w:p w14:paraId="6597940C" w14:textId="77777777" w:rsidR="006061CB" w:rsidRDefault="006061CB" w:rsidP="006061CB">
      <w:pPr>
        <w:ind w:firstLineChars="50" w:firstLine="105"/>
      </w:pPr>
      <w:r>
        <w:t>p_param</w:t>
      </w:r>
      <w:r w:rsidR="00E45D9D">
        <w:rPr>
          <w:rFonts w:hint="eastAsia"/>
        </w:rPr>
        <w:t>:</w:t>
      </w:r>
      <w:r>
        <w:rPr>
          <w:rFonts w:hint="eastAsia"/>
        </w:rPr>
        <w:t xml:space="preserve"> </w:t>
      </w:r>
      <w:r w:rsidR="00EB316E">
        <w:t>Input parameters, expressed in json format (</w:t>
      </w:r>
      <w:r w:rsidR="00525530" w:rsidRPr="00525530">
        <w:t xml:space="preserve">parameter is </w:t>
      </w:r>
      <w:r w:rsidR="00525530">
        <w:t>sdks_get_face_all_node</w:t>
      </w:r>
      <w:r w:rsidR="00525530" w:rsidRPr="00525530">
        <w:t xml:space="preserve"> interface output parameter content, which means to obtain the index query corresponding</w:t>
      </w:r>
      <w:r w:rsidR="00525530">
        <w:t xml:space="preserve"> picture attribute information </w:t>
      </w:r>
      <w:r w:rsidR="00525530" w:rsidRPr="00525530">
        <w:t>face base index information</w:t>
      </w:r>
      <w:r w:rsidR="00EB316E">
        <w:t>)</w:t>
      </w:r>
      <w:r w:rsidR="00071917">
        <w:rPr>
          <w:rFonts w:hint="eastAsia"/>
        </w:rPr>
        <w:t>.</w:t>
      </w:r>
      <w:r w:rsidR="00071917">
        <w:t xml:space="preserve"> </w:t>
      </w:r>
    </w:p>
    <w:p w14:paraId="03177E49" w14:textId="77777777" w:rsidR="006061CB" w:rsidRDefault="006061CB" w:rsidP="006061CB">
      <w:pPr>
        <w:ind w:firstLineChars="50" w:firstLine="105"/>
      </w:pPr>
      <w:r>
        <w:t>p_result</w:t>
      </w:r>
      <w:r w:rsidR="00E45D9D">
        <w:rPr>
          <w:rFonts w:hint="eastAsia"/>
        </w:rPr>
        <w:t>:</w:t>
      </w:r>
      <w:r w:rsidR="005626FF">
        <w:rPr>
          <w:rFonts w:hint="eastAsia"/>
        </w:rPr>
        <w:t>Out</w:t>
      </w:r>
      <w:r w:rsidR="005626FF">
        <w:t>put parameters,</w:t>
      </w:r>
      <w:r w:rsidR="005626FF" w:rsidRPr="005626FF">
        <w:t xml:space="preserve"> JSON format and returns the attribute information of the face base image</w:t>
      </w:r>
      <w:r w:rsidR="005626FF">
        <w:rPr>
          <w:rFonts w:hint="eastAsia"/>
        </w:rPr>
        <w:t>.</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F96730" w14:paraId="172FC195" w14:textId="77777777" w:rsidTr="00FD0D07">
        <w:tc>
          <w:tcPr>
            <w:tcW w:w="2154" w:type="dxa"/>
            <w:shd w:val="clear" w:color="auto" w:fill="D9D9D9" w:themeFill="background1" w:themeFillShade="D9"/>
          </w:tcPr>
          <w:p w14:paraId="3754558A" w14:textId="77777777" w:rsidR="00F96730" w:rsidRDefault="002B5653" w:rsidP="00FD0D07">
            <w:pPr>
              <w:rPr>
                <w:lang w:val="fr-FR"/>
              </w:rPr>
            </w:pPr>
            <w:r w:rsidRPr="002B5653">
              <w:rPr>
                <w:lang w:val="fr-FR"/>
              </w:rPr>
              <w:t>parameter</w:t>
            </w:r>
          </w:p>
        </w:tc>
        <w:tc>
          <w:tcPr>
            <w:tcW w:w="3057" w:type="dxa"/>
            <w:shd w:val="clear" w:color="auto" w:fill="D9D9D9" w:themeFill="background1" w:themeFillShade="D9"/>
          </w:tcPr>
          <w:p w14:paraId="3962709E" w14:textId="77777777" w:rsidR="00F96730" w:rsidRDefault="00F96730" w:rsidP="00FD0D07">
            <w:pPr>
              <w:rPr>
                <w:rFonts w:ascii="SimSun" w:hAnsi="SimSun"/>
                <w:szCs w:val="21"/>
              </w:rPr>
            </w:pPr>
            <w:r>
              <w:rPr>
                <w:rFonts w:ascii="SimSun" w:hAnsi="SimSun"/>
                <w:szCs w:val="21"/>
              </w:rPr>
              <w:t>Types</w:t>
            </w:r>
          </w:p>
        </w:tc>
        <w:tc>
          <w:tcPr>
            <w:tcW w:w="1276" w:type="dxa"/>
            <w:shd w:val="clear" w:color="auto" w:fill="D9D9D9" w:themeFill="background1" w:themeFillShade="D9"/>
          </w:tcPr>
          <w:p w14:paraId="108733F2" w14:textId="77777777" w:rsidR="00F96730" w:rsidRDefault="00F96730" w:rsidP="00FD0D07">
            <w:pPr>
              <w:rPr>
                <w:rFonts w:ascii="SimSun" w:hAnsi="SimSun"/>
                <w:sz w:val="18"/>
                <w:szCs w:val="18"/>
              </w:rPr>
            </w:pPr>
            <w:r>
              <w:rPr>
                <w:rFonts w:ascii="SimSun" w:hAnsi="SimSun"/>
                <w:sz w:val="18"/>
                <w:szCs w:val="18"/>
              </w:rPr>
              <w:t>Optional / required</w:t>
            </w:r>
          </w:p>
        </w:tc>
        <w:tc>
          <w:tcPr>
            <w:tcW w:w="2035" w:type="dxa"/>
            <w:shd w:val="clear" w:color="auto" w:fill="D9D9D9" w:themeFill="background1" w:themeFillShade="D9"/>
          </w:tcPr>
          <w:p w14:paraId="2DE07686" w14:textId="77777777" w:rsidR="00F96730" w:rsidRDefault="00F96730" w:rsidP="00FD0D07">
            <w:pPr>
              <w:rPr>
                <w:rFonts w:ascii="SimSun" w:hAnsi="SimSun"/>
              </w:rPr>
            </w:pPr>
            <w:r>
              <w:rPr>
                <w:rFonts w:ascii="SimSun" w:hAnsi="SimSun"/>
              </w:rPr>
              <w:t>description</w:t>
            </w:r>
          </w:p>
        </w:tc>
      </w:tr>
      <w:tr w:rsidR="006061CB" w14:paraId="6BE1CFCA" w14:textId="77777777" w:rsidTr="00FD0D07">
        <w:tc>
          <w:tcPr>
            <w:tcW w:w="2154" w:type="dxa"/>
          </w:tcPr>
          <w:p w14:paraId="1E222EDF" w14:textId="77777777" w:rsidR="006061CB" w:rsidRDefault="006061CB" w:rsidP="00FD0D07">
            <w:pPr>
              <w:jc w:val="center"/>
              <w:rPr>
                <w:rFonts w:asciiTheme="majorEastAsia" w:eastAsiaTheme="majorEastAsia" w:hAnsiTheme="majorEastAsia"/>
              </w:rPr>
            </w:pPr>
            <w:r>
              <w:t>key</w:t>
            </w:r>
          </w:p>
        </w:tc>
        <w:tc>
          <w:tcPr>
            <w:tcW w:w="3057" w:type="dxa"/>
          </w:tcPr>
          <w:p w14:paraId="206CEE44" w14:textId="77777777" w:rsidR="006061CB" w:rsidRDefault="00600EF3" w:rsidP="0095672E">
            <w:pPr>
              <w:jc w:val="center"/>
              <w:rPr>
                <w:rFonts w:asciiTheme="majorEastAsia" w:eastAsiaTheme="majorEastAsia" w:hAnsiTheme="majorEastAsia"/>
              </w:rPr>
            </w:pPr>
            <w:r w:rsidRPr="00600EF3">
              <w:rPr>
                <w:rFonts w:ascii="SimSun" w:hAnsi="SimSun"/>
                <w:sz w:val="18"/>
                <w:szCs w:val="18"/>
              </w:rPr>
              <w:t>Face library image</w:t>
            </w:r>
            <w:r>
              <w:rPr>
                <w:rFonts w:ascii="SimSun" w:hAnsi="SimSun" w:hint="eastAsia"/>
                <w:sz w:val="18"/>
                <w:szCs w:val="18"/>
              </w:rPr>
              <w:t xml:space="preserve"> </w:t>
            </w:r>
            <w:r w:rsidR="0095672E">
              <w:rPr>
                <w:rFonts w:ascii="SimSun" w:hAnsi="SimSun" w:hint="eastAsia"/>
                <w:sz w:val="18"/>
                <w:szCs w:val="18"/>
              </w:rPr>
              <w:t>k</w:t>
            </w:r>
            <w:r w:rsidR="006061CB">
              <w:rPr>
                <w:rFonts w:ascii="SimSun" w:hAnsi="SimSun" w:hint="eastAsia"/>
                <w:sz w:val="18"/>
                <w:szCs w:val="18"/>
              </w:rPr>
              <w:t>ey</w:t>
            </w:r>
          </w:p>
        </w:tc>
        <w:tc>
          <w:tcPr>
            <w:tcW w:w="1276" w:type="dxa"/>
          </w:tcPr>
          <w:p w14:paraId="0DFD6499" w14:textId="77777777" w:rsidR="006061CB" w:rsidRDefault="006061CB" w:rsidP="00FD0D07">
            <w:pPr>
              <w:jc w:val="center"/>
              <w:rPr>
                <w:rFonts w:asciiTheme="majorEastAsia" w:eastAsiaTheme="majorEastAsia" w:hAnsiTheme="majorEastAsia"/>
              </w:rPr>
            </w:pPr>
            <w:r>
              <w:rPr>
                <w:rFonts w:ascii="MicrosoftYaHei" w:hAnsi="MicrosoftYaHei" w:hint="eastAsia"/>
                <w:color w:val="333333"/>
                <w:sz w:val="20"/>
                <w:szCs w:val="20"/>
              </w:rPr>
              <w:t>String</w:t>
            </w:r>
          </w:p>
        </w:tc>
        <w:tc>
          <w:tcPr>
            <w:tcW w:w="2035" w:type="dxa"/>
          </w:tcPr>
          <w:p w14:paraId="4D08F668" w14:textId="77777777" w:rsidR="006061CB" w:rsidRDefault="006061CB" w:rsidP="00FD0D07">
            <w:pPr>
              <w:jc w:val="center"/>
              <w:rPr>
                <w:rFonts w:asciiTheme="majorEastAsia" w:eastAsiaTheme="majorEastAsia" w:hAnsiTheme="majorEastAsia"/>
              </w:rPr>
            </w:pPr>
          </w:p>
        </w:tc>
      </w:tr>
      <w:tr w:rsidR="006061CB" w14:paraId="685BF9B1" w14:textId="77777777" w:rsidTr="00FD0D07">
        <w:tc>
          <w:tcPr>
            <w:tcW w:w="2154" w:type="dxa"/>
          </w:tcPr>
          <w:p w14:paraId="50ED7AAF" w14:textId="77777777" w:rsidR="006061CB" w:rsidRDefault="006061CB" w:rsidP="00FD0D07">
            <w:pPr>
              <w:jc w:val="center"/>
              <w:rPr>
                <w:rFonts w:asciiTheme="majorEastAsia" w:eastAsiaTheme="majorEastAsia" w:hAnsiTheme="majorEastAsia"/>
              </w:rPr>
            </w:pPr>
            <w:r>
              <w:t>key_id</w:t>
            </w:r>
          </w:p>
        </w:tc>
        <w:tc>
          <w:tcPr>
            <w:tcW w:w="3057" w:type="dxa"/>
          </w:tcPr>
          <w:p w14:paraId="4188609E" w14:textId="77777777" w:rsidR="006061CB" w:rsidRDefault="00DE43FC" w:rsidP="00DE43FC">
            <w:pPr>
              <w:jc w:val="center"/>
              <w:rPr>
                <w:rFonts w:asciiTheme="majorEastAsia" w:eastAsiaTheme="majorEastAsia" w:hAnsiTheme="majorEastAsia"/>
              </w:rPr>
            </w:pPr>
            <w:r w:rsidRPr="00DE43FC">
              <w:rPr>
                <w:rFonts w:ascii="SimSun" w:hAnsi="SimSun"/>
                <w:sz w:val="18"/>
                <w:szCs w:val="18"/>
              </w:rPr>
              <w:t>Face library image</w:t>
            </w:r>
            <w:r>
              <w:rPr>
                <w:rFonts w:ascii="SimSun" w:hAnsi="SimSun" w:hint="eastAsia"/>
                <w:sz w:val="18"/>
                <w:szCs w:val="18"/>
              </w:rPr>
              <w:t xml:space="preserve"> key i</w:t>
            </w:r>
            <w:r w:rsidR="006061CB">
              <w:rPr>
                <w:rFonts w:ascii="SimSun" w:hAnsi="SimSun" w:hint="eastAsia"/>
                <w:sz w:val="18"/>
                <w:szCs w:val="18"/>
              </w:rPr>
              <w:t>d</w:t>
            </w:r>
          </w:p>
        </w:tc>
        <w:tc>
          <w:tcPr>
            <w:tcW w:w="1276" w:type="dxa"/>
          </w:tcPr>
          <w:p w14:paraId="27EF6D75" w14:textId="77777777" w:rsidR="006061CB" w:rsidRDefault="006061CB" w:rsidP="00FD0D07">
            <w:pPr>
              <w:jc w:val="center"/>
              <w:rPr>
                <w:rFonts w:asciiTheme="majorEastAsia" w:eastAsiaTheme="majorEastAsia" w:hAnsiTheme="majorEastAsia"/>
              </w:rPr>
            </w:pPr>
            <w:r>
              <w:rPr>
                <w:rFonts w:ascii="MicrosoftYaHei" w:hAnsi="MicrosoftYaHei" w:hint="eastAsia"/>
                <w:color w:val="333333"/>
                <w:sz w:val="20"/>
                <w:szCs w:val="20"/>
              </w:rPr>
              <w:t>Int</w:t>
            </w:r>
          </w:p>
        </w:tc>
        <w:tc>
          <w:tcPr>
            <w:tcW w:w="2035" w:type="dxa"/>
          </w:tcPr>
          <w:p w14:paraId="2746F61A" w14:textId="77777777" w:rsidR="006061CB" w:rsidRDefault="006061CB" w:rsidP="00FD0D07">
            <w:pPr>
              <w:jc w:val="center"/>
              <w:rPr>
                <w:rFonts w:asciiTheme="majorEastAsia" w:eastAsiaTheme="majorEastAsia" w:hAnsiTheme="majorEastAsia"/>
              </w:rPr>
            </w:pPr>
          </w:p>
        </w:tc>
      </w:tr>
      <w:tr w:rsidR="006061CB" w14:paraId="3B0768E6" w14:textId="77777777" w:rsidTr="00FD0D07">
        <w:tc>
          <w:tcPr>
            <w:tcW w:w="2154" w:type="dxa"/>
          </w:tcPr>
          <w:p w14:paraId="2B86E89F" w14:textId="77777777" w:rsidR="006061CB" w:rsidRDefault="006061CB" w:rsidP="00FD0D07">
            <w:pPr>
              <w:jc w:val="center"/>
            </w:pPr>
            <w:r>
              <w:t>hd_id</w:t>
            </w:r>
          </w:p>
        </w:tc>
        <w:tc>
          <w:tcPr>
            <w:tcW w:w="3057" w:type="dxa"/>
          </w:tcPr>
          <w:p w14:paraId="7196F61F" w14:textId="77777777" w:rsidR="006061CB" w:rsidRDefault="00767873" w:rsidP="00FD0D07">
            <w:pPr>
              <w:jc w:val="center"/>
              <w:rPr>
                <w:rFonts w:ascii="SimSun" w:hAnsi="SimSun"/>
                <w:sz w:val="18"/>
                <w:szCs w:val="18"/>
              </w:rPr>
            </w:pPr>
            <w:r w:rsidRPr="00767873">
              <w:rPr>
                <w:rFonts w:ascii="SimSun" w:hAnsi="SimSun"/>
                <w:sz w:val="18"/>
                <w:szCs w:val="18"/>
              </w:rPr>
              <w:t>Face library image disk</w:t>
            </w:r>
            <w:r>
              <w:rPr>
                <w:rFonts w:ascii="SimSun" w:hAnsi="SimSun" w:hint="eastAsia"/>
                <w:sz w:val="18"/>
                <w:szCs w:val="18"/>
              </w:rPr>
              <w:t xml:space="preserve"> </w:t>
            </w:r>
            <w:r w:rsidR="00DE43FC">
              <w:rPr>
                <w:rFonts w:ascii="SimSun" w:hAnsi="SimSun" w:hint="eastAsia"/>
                <w:sz w:val="18"/>
                <w:szCs w:val="18"/>
              </w:rPr>
              <w:t>i</w:t>
            </w:r>
            <w:r w:rsidR="006061CB">
              <w:rPr>
                <w:rFonts w:ascii="SimSun" w:hAnsi="SimSun" w:hint="eastAsia"/>
                <w:sz w:val="18"/>
                <w:szCs w:val="18"/>
              </w:rPr>
              <w:t>d</w:t>
            </w:r>
          </w:p>
        </w:tc>
        <w:tc>
          <w:tcPr>
            <w:tcW w:w="1276" w:type="dxa"/>
          </w:tcPr>
          <w:p w14:paraId="476D05B6"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3C80FA19" w14:textId="77777777" w:rsidR="006061CB" w:rsidRDefault="006061CB" w:rsidP="00FD0D07">
            <w:pPr>
              <w:jc w:val="center"/>
              <w:rPr>
                <w:rFonts w:asciiTheme="majorEastAsia" w:eastAsiaTheme="majorEastAsia" w:hAnsiTheme="majorEastAsia"/>
              </w:rPr>
            </w:pPr>
          </w:p>
        </w:tc>
      </w:tr>
      <w:tr w:rsidR="006061CB" w14:paraId="6B5E3303" w14:textId="77777777" w:rsidTr="00FD0D07">
        <w:tc>
          <w:tcPr>
            <w:tcW w:w="2154" w:type="dxa"/>
          </w:tcPr>
          <w:p w14:paraId="265014E6" w14:textId="77777777" w:rsidR="006061CB" w:rsidRDefault="006061CB" w:rsidP="00FD0D07">
            <w:pPr>
              <w:jc w:val="center"/>
            </w:pPr>
            <w:r>
              <w:t>pic_size</w:t>
            </w:r>
          </w:p>
        </w:tc>
        <w:tc>
          <w:tcPr>
            <w:tcW w:w="3057" w:type="dxa"/>
          </w:tcPr>
          <w:p w14:paraId="693E911F" w14:textId="77777777" w:rsidR="006061CB" w:rsidRDefault="00166555" w:rsidP="00FD0D07">
            <w:pPr>
              <w:jc w:val="center"/>
              <w:rPr>
                <w:rFonts w:ascii="SimSun" w:hAnsi="SimSun"/>
                <w:sz w:val="18"/>
                <w:szCs w:val="18"/>
              </w:rPr>
            </w:pPr>
            <w:r>
              <w:rPr>
                <w:rFonts w:ascii="SimSun" w:hAnsi="SimSun"/>
                <w:sz w:val="18"/>
                <w:szCs w:val="18"/>
              </w:rPr>
              <w:t>Face library image</w:t>
            </w:r>
            <w:r>
              <w:rPr>
                <w:rFonts w:ascii="SimSun" w:hAnsi="SimSun" w:hint="eastAsia"/>
                <w:sz w:val="18"/>
                <w:szCs w:val="18"/>
              </w:rPr>
              <w:t xml:space="preserve"> size</w:t>
            </w:r>
          </w:p>
        </w:tc>
        <w:tc>
          <w:tcPr>
            <w:tcW w:w="1276" w:type="dxa"/>
          </w:tcPr>
          <w:p w14:paraId="20523CBD"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0DF0D669" w14:textId="77777777" w:rsidR="006061CB" w:rsidRDefault="006061CB" w:rsidP="00FD0D07">
            <w:pPr>
              <w:jc w:val="center"/>
              <w:rPr>
                <w:rFonts w:asciiTheme="majorEastAsia" w:eastAsiaTheme="majorEastAsia" w:hAnsiTheme="majorEastAsia"/>
              </w:rPr>
            </w:pPr>
          </w:p>
        </w:tc>
      </w:tr>
      <w:tr w:rsidR="006061CB" w14:paraId="317A66F3" w14:textId="77777777" w:rsidTr="00FD0D07">
        <w:tc>
          <w:tcPr>
            <w:tcW w:w="2154" w:type="dxa"/>
          </w:tcPr>
          <w:p w14:paraId="17D7F520" w14:textId="77777777" w:rsidR="006061CB" w:rsidRDefault="006061CB" w:rsidP="00FD0D07">
            <w:pPr>
              <w:jc w:val="center"/>
            </w:pPr>
            <w:r>
              <w:t>group_name</w:t>
            </w:r>
          </w:p>
        </w:tc>
        <w:tc>
          <w:tcPr>
            <w:tcW w:w="3057" w:type="dxa"/>
          </w:tcPr>
          <w:p w14:paraId="52E389FE" w14:textId="77777777" w:rsidR="006061CB" w:rsidRDefault="003D300D" w:rsidP="00FD0D07">
            <w:pPr>
              <w:jc w:val="center"/>
              <w:rPr>
                <w:rFonts w:ascii="SimSun" w:hAnsi="SimSun"/>
                <w:sz w:val="18"/>
                <w:szCs w:val="18"/>
              </w:rPr>
            </w:pPr>
            <w:r w:rsidRPr="003D300D">
              <w:rPr>
                <w:rFonts w:ascii="SimSun" w:hAnsi="SimSun"/>
                <w:sz w:val="18"/>
                <w:szCs w:val="18"/>
              </w:rPr>
              <w:t>Name of the face library where the image resides</w:t>
            </w:r>
          </w:p>
        </w:tc>
        <w:tc>
          <w:tcPr>
            <w:tcW w:w="1276" w:type="dxa"/>
          </w:tcPr>
          <w:p w14:paraId="7E31A60B"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String</w:t>
            </w:r>
          </w:p>
        </w:tc>
        <w:tc>
          <w:tcPr>
            <w:tcW w:w="2035" w:type="dxa"/>
          </w:tcPr>
          <w:p w14:paraId="51BBECDB" w14:textId="77777777" w:rsidR="006061CB" w:rsidRDefault="006061CB" w:rsidP="00FD0D07">
            <w:pPr>
              <w:jc w:val="center"/>
              <w:rPr>
                <w:rFonts w:asciiTheme="majorEastAsia" w:eastAsiaTheme="majorEastAsia" w:hAnsiTheme="majorEastAsia"/>
              </w:rPr>
            </w:pPr>
          </w:p>
        </w:tc>
      </w:tr>
    </w:tbl>
    <w:p w14:paraId="3FCC4681" w14:textId="77777777" w:rsidR="006061CB" w:rsidRDefault="00726AD7" w:rsidP="006061CB">
      <w:pPr>
        <w:spacing w:line="360" w:lineRule="auto"/>
      </w:pPr>
      <w:r>
        <w:t>p_</w:t>
      </w:r>
      <w:r>
        <w:rPr>
          <w:rFonts w:hint="eastAsia"/>
        </w:rPr>
        <w:t>info  t</w:t>
      </w:r>
      <w:r>
        <w:t>he json format is</w:t>
      </w:r>
      <w:r>
        <w:rPr>
          <w:rFonts w:hint="eastAsia"/>
        </w:rPr>
        <w:t>:</w:t>
      </w:r>
    </w:p>
    <w:p w14:paraId="1AB98E9E" w14:textId="77777777" w:rsidR="006061CB" w:rsidRDefault="006061CB" w:rsidP="006061CB">
      <w:pPr>
        <w:spacing w:line="360" w:lineRule="auto"/>
      </w:pPr>
      <w:r>
        <w:t>[{</w:t>
      </w:r>
    </w:p>
    <w:p w14:paraId="5BA10F60" w14:textId="77777777" w:rsidR="006061CB" w:rsidRDefault="006061CB" w:rsidP="006061CB">
      <w:pPr>
        <w:spacing w:line="360" w:lineRule="auto"/>
      </w:pPr>
      <w:r>
        <w:tab/>
        <w:t>"key": "1566865299_",</w:t>
      </w:r>
    </w:p>
    <w:p w14:paraId="4CD7B6C2" w14:textId="77777777" w:rsidR="006061CB" w:rsidRDefault="006061CB" w:rsidP="006061CB">
      <w:pPr>
        <w:spacing w:line="360" w:lineRule="auto"/>
      </w:pPr>
      <w:r>
        <w:tab/>
        <w:t>"key_id": 54,</w:t>
      </w:r>
    </w:p>
    <w:p w14:paraId="0A8B0500" w14:textId="77777777" w:rsidR="006061CB" w:rsidRDefault="006061CB" w:rsidP="006061CB">
      <w:pPr>
        <w:spacing w:line="360" w:lineRule="auto"/>
      </w:pPr>
      <w:r>
        <w:tab/>
        <w:t>"hd_id": 0,</w:t>
      </w:r>
    </w:p>
    <w:p w14:paraId="124B8048" w14:textId="77777777" w:rsidR="006061CB" w:rsidRDefault="006061CB" w:rsidP="006061CB">
      <w:pPr>
        <w:spacing w:line="360" w:lineRule="auto"/>
      </w:pPr>
      <w:r>
        <w:tab/>
        <w:t>"pic_size": 48674,</w:t>
      </w:r>
    </w:p>
    <w:p w14:paraId="7585153B" w14:textId="77777777" w:rsidR="006061CB" w:rsidRDefault="006061CB" w:rsidP="006061CB">
      <w:pPr>
        <w:spacing w:line="360" w:lineRule="auto"/>
      </w:pPr>
      <w:r>
        <w:tab/>
        <w:t>"group_name": ""</w:t>
      </w:r>
    </w:p>
    <w:p w14:paraId="0D8C78CA" w14:textId="77777777" w:rsidR="006061CB" w:rsidRDefault="006061CB" w:rsidP="006061CB">
      <w:pPr>
        <w:spacing w:line="360" w:lineRule="auto"/>
      </w:pPr>
      <w:r>
        <w:t xml:space="preserve">}, </w:t>
      </w:r>
    </w:p>
    <w:p w14:paraId="610296B4" w14:textId="77777777" w:rsidR="006061CB" w:rsidRDefault="006061CB" w:rsidP="006061CB">
      <w:pPr>
        <w:spacing w:line="360" w:lineRule="auto"/>
      </w:pPr>
      <w:r>
        <w:t>{</w:t>
      </w:r>
    </w:p>
    <w:p w14:paraId="3B5C4F82" w14:textId="77777777" w:rsidR="006061CB" w:rsidRDefault="006061CB" w:rsidP="006061CB">
      <w:pPr>
        <w:spacing w:line="360" w:lineRule="auto"/>
      </w:pPr>
      <w:r>
        <w:tab/>
        <w:t>"key": "1569614632_",</w:t>
      </w:r>
    </w:p>
    <w:p w14:paraId="5F62F914" w14:textId="77777777" w:rsidR="006061CB" w:rsidRDefault="006061CB" w:rsidP="006061CB">
      <w:pPr>
        <w:spacing w:line="360" w:lineRule="auto"/>
      </w:pPr>
      <w:r>
        <w:tab/>
        <w:t>"key_id": 325,</w:t>
      </w:r>
    </w:p>
    <w:p w14:paraId="72FA5FB6" w14:textId="77777777" w:rsidR="006061CB" w:rsidRDefault="006061CB" w:rsidP="006061CB">
      <w:pPr>
        <w:spacing w:line="360" w:lineRule="auto"/>
      </w:pPr>
      <w:r>
        <w:tab/>
        <w:t>"hd_id": 0,</w:t>
      </w:r>
    </w:p>
    <w:p w14:paraId="0A36B518" w14:textId="77777777" w:rsidR="006061CB" w:rsidRDefault="006061CB" w:rsidP="006061CB">
      <w:pPr>
        <w:spacing w:line="360" w:lineRule="auto"/>
      </w:pPr>
      <w:r>
        <w:tab/>
        <w:t>"pic_size": 19663,</w:t>
      </w:r>
    </w:p>
    <w:p w14:paraId="6FCE0374" w14:textId="77777777" w:rsidR="006061CB" w:rsidRDefault="006061CB" w:rsidP="006061CB">
      <w:pPr>
        <w:spacing w:line="360" w:lineRule="auto"/>
      </w:pPr>
      <w:r>
        <w:tab/>
        <w:t>"group_name": ""</w:t>
      </w:r>
    </w:p>
    <w:p w14:paraId="4D6759A6" w14:textId="77777777" w:rsidR="006061CB" w:rsidRDefault="006061CB" w:rsidP="006061CB">
      <w:pPr>
        <w:spacing w:line="360" w:lineRule="auto"/>
      </w:pPr>
      <w:r>
        <w:t>}]</w:t>
      </w:r>
    </w:p>
    <w:tbl>
      <w:tblPr>
        <w:tblStyle w:val="Grigliatabella"/>
        <w:tblW w:w="8522" w:type="dxa"/>
        <w:tblLayout w:type="fixed"/>
        <w:tblLook w:val="04A0" w:firstRow="1" w:lastRow="0" w:firstColumn="1" w:lastColumn="0" w:noHBand="0" w:noVBand="1"/>
      </w:tblPr>
      <w:tblGrid>
        <w:gridCol w:w="1809"/>
        <w:gridCol w:w="3402"/>
        <w:gridCol w:w="1276"/>
        <w:gridCol w:w="2035"/>
      </w:tblGrid>
      <w:tr w:rsidR="002B5653" w14:paraId="341B5E0D" w14:textId="77777777" w:rsidTr="00F17960">
        <w:tc>
          <w:tcPr>
            <w:tcW w:w="1809" w:type="dxa"/>
            <w:shd w:val="clear" w:color="auto" w:fill="D9D9D9" w:themeFill="background1" w:themeFillShade="D9"/>
          </w:tcPr>
          <w:p w14:paraId="10E70D59" w14:textId="77777777" w:rsidR="002B5653" w:rsidRDefault="002B5653" w:rsidP="00FD0D07">
            <w:pPr>
              <w:jc w:val="center"/>
              <w:rPr>
                <w:rFonts w:asciiTheme="majorEastAsia" w:eastAsiaTheme="majorEastAsia" w:hAnsiTheme="majorEastAsia"/>
              </w:rPr>
            </w:pPr>
            <w:r w:rsidRPr="00155C5C">
              <w:rPr>
                <w:rFonts w:asciiTheme="majorEastAsia" w:eastAsiaTheme="majorEastAsia" w:hAnsiTheme="majorEastAsia"/>
              </w:rPr>
              <w:t>parameter</w:t>
            </w:r>
          </w:p>
        </w:tc>
        <w:tc>
          <w:tcPr>
            <w:tcW w:w="3402" w:type="dxa"/>
            <w:shd w:val="clear" w:color="auto" w:fill="D9D9D9" w:themeFill="background1" w:themeFillShade="D9"/>
          </w:tcPr>
          <w:p w14:paraId="0AF7D338" w14:textId="77777777" w:rsidR="002B5653" w:rsidRDefault="002B5653" w:rsidP="00FD0D07">
            <w:pPr>
              <w:jc w:val="center"/>
              <w:rPr>
                <w:rFonts w:asciiTheme="majorEastAsia" w:eastAsiaTheme="majorEastAsia" w:hAnsiTheme="majorEastAsia"/>
              </w:rPr>
            </w:pPr>
            <w:r w:rsidRPr="00155C5C">
              <w:rPr>
                <w:rFonts w:asciiTheme="majorEastAsia" w:eastAsiaTheme="majorEastAsia" w:hAnsiTheme="majorEastAsia"/>
              </w:rPr>
              <w:t>explain</w:t>
            </w:r>
          </w:p>
        </w:tc>
        <w:tc>
          <w:tcPr>
            <w:tcW w:w="1276" w:type="dxa"/>
            <w:shd w:val="clear" w:color="auto" w:fill="D9D9D9" w:themeFill="background1" w:themeFillShade="D9"/>
          </w:tcPr>
          <w:p w14:paraId="606ED48C" w14:textId="77777777" w:rsidR="002B5653" w:rsidRDefault="002B5653" w:rsidP="00FD0D07">
            <w:pPr>
              <w:jc w:val="center"/>
              <w:rPr>
                <w:rFonts w:asciiTheme="majorEastAsia" w:eastAsiaTheme="majorEastAsia" w:hAnsiTheme="majorEastAsia"/>
              </w:rPr>
            </w:pPr>
            <w:r w:rsidRPr="00155C5C">
              <w:rPr>
                <w:rFonts w:asciiTheme="majorEastAsia" w:eastAsiaTheme="majorEastAsia" w:hAnsiTheme="majorEastAsia"/>
              </w:rPr>
              <w:t>data type</w:t>
            </w:r>
          </w:p>
        </w:tc>
        <w:tc>
          <w:tcPr>
            <w:tcW w:w="2035" w:type="dxa"/>
            <w:shd w:val="clear" w:color="auto" w:fill="D9D9D9" w:themeFill="background1" w:themeFillShade="D9"/>
          </w:tcPr>
          <w:p w14:paraId="16DCEA76" w14:textId="77777777" w:rsidR="002B5653" w:rsidRDefault="002B5653" w:rsidP="00FD0D07">
            <w:pPr>
              <w:jc w:val="center"/>
              <w:rPr>
                <w:rFonts w:asciiTheme="majorEastAsia" w:eastAsiaTheme="majorEastAsia" w:hAnsiTheme="majorEastAsia"/>
              </w:rPr>
            </w:pPr>
            <w:r w:rsidRPr="00155C5C">
              <w:rPr>
                <w:rFonts w:asciiTheme="majorEastAsia" w:eastAsiaTheme="majorEastAsia" w:hAnsiTheme="majorEastAsia"/>
              </w:rPr>
              <w:t>remarks</w:t>
            </w:r>
          </w:p>
        </w:tc>
      </w:tr>
      <w:tr w:rsidR="006061CB" w14:paraId="02AA8656" w14:textId="77777777" w:rsidTr="00F17960">
        <w:tc>
          <w:tcPr>
            <w:tcW w:w="1809" w:type="dxa"/>
          </w:tcPr>
          <w:p w14:paraId="18F3E082" w14:textId="77777777" w:rsidR="006061CB" w:rsidRDefault="006061CB" w:rsidP="00FD0D07">
            <w:pPr>
              <w:jc w:val="center"/>
              <w:rPr>
                <w:rFonts w:asciiTheme="majorEastAsia" w:eastAsiaTheme="majorEastAsia" w:hAnsiTheme="majorEastAsia"/>
              </w:rPr>
            </w:pPr>
            <w:r>
              <w:t>key_id</w:t>
            </w:r>
          </w:p>
        </w:tc>
        <w:tc>
          <w:tcPr>
            <w:tcW w:w="3402" w:type="dxa"/>
          </w:tcPr>
          <w:p w14:paraId="5EF88F26" w14:textId="77777777" w:rsidR="006061CB" w:rsidRDefault="001B0EBF" w:rsidP="001B0EBF">
            <w:pPr>
              <w:jc w:val="center"/>
              <w:rPr>
                <w:rFonts w:asciiTheme="majorEastAsia" w:eastAsiaTheme="majorEastAsia" w:hAnsiTheme="majorEastAsia"/>
              </w:rPr>
            </w:pPr>
            <w:r w:rsidRPr="001B0EBF">
              <w:rPr>
                <w:rFonts w:ascii="SimSun" w:hAnsi="SimSun"/>
                <w:sz w:val="18"/>
                <w:szCs w:val="18"/>
              </w:rPr>
              <w:t>The only face base image</w:t>
            </w:r>
            <w:r w:rsidRPr="001B0EBF">
              <w:rPr>
                <w:rFonts w:ascii="SimSun" w:hAnsi="SimSun" w:hint="eastAsia"/>
                <w:sz w:val="18"/>
                <w:szCs w:val="18"/>
              </w:rPr>
              <w:t xml:space="preserve"> </w:t>
            </w:r>
            <w:r>
              <w:rPr>
                <w:rFonts w:ascii="SimSun" w:hAnsi="SimSun" w:hint="eastAsia"/>
                <w:sz w:val="18"/>
                <w:szCs w:val="18"/>
              </w:rPr>
              <w:t>k</w:t>
            </w:r>
            <w:r w:rsidR="006061CB">
              <w:rPr>
                <w:rFonts w:ascii="SimSun" w:hAnsi="SimSun" w:hint="eastAsia"/>
                <w:sz w:val="18"/>
                <w:szCs w:val="18"/>
              </w:rPr>
              <w:t>ey</w:t>
            </w:r>
          </w:p>
        </w:tc>
        <w:tc>
          <w:tcPr>
            <w:tcW w:w="1276" w:type="dxa"/>
          </w:tcPr>
          <w:p w14:paraId="0098A04A" w14:textId="77777777" w:rsidR="006061CB" w:rsidRDefault="006061CB" w:rsidP="00FD0D07">
            <w:pPr>
              <w:jc w:val="center"/>
              <w:rPr>
                <w:rFonts w:asciiTheme="majorEastAsia" w:eastAsiaTheme="majorEastAsia" w:hAnsiTheme="majorEastAsia"/>
              </w:rPr>
            </w:pPr>
            <w:r>
              <w:rPr>
                <w:rFonts w:ascii="MicrosoftYaHei" w:hAnsi="MicrosoftYaHei" w:hint="eastAsia"/>
                <w:color w:val="333333"/>
                <w:sz w:val="20"/>
                <w:szCs w:val="20"/>
              </w:rPr>
              <w:t>Int</w:t>
            </w:r>
          </w:p>
        </w:tc>
        <w:tc>
          <w:tcPr>
            <w:tcW w:w="2035" w:type="dxa"/>
          </w:tcPr>
          <w:p w14:paraId="7A49F78B" w14:textId="77777777" w:rsidR="006061CB" w:rsidRDefault="006061CB" w:rsidP="00FD0D07">
            <w:pPr>
              <w:jc w:val="center"/>
              <w:rPr>
                <w:rFonts w:asciiTheme="majorEastAsia" w:eastAsiaTheme="majorEastAsia" w:hAnsiTheme="majorEastAsia"/>
              </w:rPr>
            </w:pPr>
          </w:p>
        </w:tc>
      </w:tr>
      <w:tr w:rsidR="006061CB" w14:paraId="16B851AD" w14:textId="77777777" w:rsidTr="00F17960">
        <w:tc>
          <w:tcPr>
            <w:tcW w:w="1809" w:type="dxa"/>
          </w:tcPr>
          <w:p w14:paraId="62F05367" w14:textId="77777777" w:rsidR="006061CB" w:rsidRDefault="006061CB" w:rsidP="00FD0D07">
            <w:pPr>
              <w:jc w:val="center"/>
            </w:pPr>
            <w:r>
              <w:t>name</w:t>
            </w:r>
          </w:p>
        </w:tc>
        <w:tc>
          <w:tcPr>
            <w:tcW w:w="3402" w:type="dxa"/>
          </w:tcPr>
          <w:p w14:paraId="38BC7F2C" w14:textId="77777777" w:rsidR="006061CB" w:rsidRDefault="0011162D" w:rsidP="00FD0D07">
            <w:pPr>
              <w:jc w:val="center"/>
              <w:rPr>
                <w:rFonts w:ascii="SimSun" w:hAnsi="SimSun"/>
                <w:sz w:val="18"/>
                <w:szCs w:val="18"/>
              </w:rPr>
            </w:pPr>
            <w:r w:rsidRPr="00DE43FC">
              <w:rPr>
                <w:rFonts w:ascii="SimSun" w:hAnsi="SimSun"/>
                <w:sz w:val="18"/>
                <w:szCs w:val="18"/>
              </w:rPr>
              <w:t>Face library image</w:t>
            </w:r>
            <w:r w:rsidR="00BE2254">
              <w:rPr>
                <w:rFonts w:ascii="SimSun" w:hAnsi="SimSun" w:hint="eastAsia"/>
                <w:sz w:val="18"/>
                <w:szCs w:val="18"/>
              </w:rPr>
              <w:t xml:space="preserve"> name</w:t>
            </w:r>
          </w:p>
        </w:tc>
        <w:tc>
          <w:tcPr>
            <w:tcW w:w="1276" w:type="dxa"/>
          </w:tcPr>
          <w:p w14:paraId="326782EB"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String</w:t>
            </w:r>
          </w:p>
        </w:tc>
        <w:tc>
          <w:tcPr>
            <w:tcW w:w="2035" w:type="dxa"/>
          </w:tcPr>
          <w:p w14:paraId="4816333C" w14:textId="77777777" w:rsidR="006061CB" w:rsidRDefault="006061CB" w:rsidP="00FD0D07">
            <w:pPr>
              <w:jc w:val="center"/>
              <w:rPr>
                <w:rFonts w:asciiTheme="majorEastAsia" w:eastAsiaTheme="majorEastAsia" w:hAnsiTheme="majorEastAsia"/>
              </w:rPr>
            </w:pPr>
          </w:p>
        </w:tc>
      </w:tr>
      <w:tr w:rsidR="006061CB" w14:paraId="143A0F19" w14:textId="77777777" w:rsidTr="00F17960">
        <w:tc>
          <w:tcPr>
            <w:tcW w:w="1809" w:type="dxa"/>
          </w:tcPr>
          <w:p w14:paraId="38221B43" w14:textId="77777777" w:rsidR="006061CB" w:rsidRDefault="006061CB" w:rsidP="00FD0D07">
            <w:pPr>
              <w:jc w:val="center"/>
            </w:pPr>
            <w:r>
              <w:t>id</w:t>
            </w:r>
          </w:p>
        </w:tc>
        <w:tc>
          <w:tcPr>
            <w:tcW w:w="3402" w:type="dxa"/>
          </w:tcPr>
          <w:p w14:paraId="0F7CA2C6" w14:textId="77777777" w:rsidR="006061CB" w:rsidRDefault="005D0214" w:rsidP="00FD0D07">
            <w:pPr>
              <w:jc w:val="center"/>
              <w:rPr>
                <w:rFonts w:ascii="SimSun" w:hAnsi="SimSun"/>
                <w:sz w:val="18"/>
                <w:szCs w:val="18"/>
              </w:rPr>
            </w:pPr>
            <w:r w:rsidRPr="00DE43FC">
              <w:rPr>
                <w:rFonts w:ascii="SimSun" w:hAnsi="SimSun"/>
                <w:sz w:val="18"/>
                <w:szCs w:val="18"/>
              </w:rPr>
              <w:t>Face library image</w:t>
            </w:r>
            <w:r w:rsidR="00313F9D">
              <w:t xml:space="preserve"> </w:t>
            </w:r>
            <w:r w:rsidR="00313F9D" w:rsidRPr="00313F9D">
              <w:rPr>
                <w:rFonts w:ascii="SimSun" w:hAnsi="SimSun"/>
                <w:sz w:val="18"/>
                <w:szCs w:val="18"/>
              </w:rPr>
              <w:t>identity</w:t>
            </w:r>
            <w:r w:rsidR="00313F9D" w:rsidRPr="00313F9D">
              <w:rPr>
                <w:rFonts w:ascii="SimSun" w:hAnsi="SimSun" w:hint="eastAsia"/>
                <w:sz w:val="18"/>
                <w:szCs w:val="18"/>
              </w:rPr>
              <w:t xml:space="preserve"> </w:t>
            </w:r>
            <w:r w:rsidR="006061CB">
              <w:rPr>
                <w:rFonts w:ascii="SimSun" w:hAnsi="SimSun" w:hint="eastAsia"/>
                <w:sz w:val="18"/>
                <w:szCs w:val="18"/>
              </w:rPr>
              <w:t>id</w:t>
            </w:r>
          </w:p>
        </w:tc>
        <w:tc>
          <w:tcPr>
            <w:tcW w:w="1276" w:type="dxa"/>
          </w:tcPr>
          <w:p w14:paraId="3B7D39B5"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String</w:t>
            </w:r>
          </w:p>
        </w:tc>
        <w:tc>
          <w:tcPr>
            <w:tcW w:w="2035" w:type="dxa"/>
          </w:tcPr>
          <w:p w14:paraId="4E1B9BEF" w14:textId="77777777" w:rsidR="006061CB" w:rsidRDefault="006061CB" w:rsidP="00FD0D07">
            <w:pPr>
              <w:jc w:val="center"/>
              <w:rPr>
                <w:rFonts w:asciiTheme="majorEastAsia" w:eastAsiaTheme="majorEastAsia" w:hAnsiTheme="majorEastAsia"/>
              </w:rPr>
            </w:pPr>
          </w:p>
        </w:tc>
      </w:tr>
      <w:tr w:rsidR="006061CB" w14:paraId="682BAEB4" w14:textId="77777777" w:rsidTr="00F17960">
        <w:tc>
          <w:tcPr>
            <w:tcW w:w="1809" w:type="dxa"/>
          </w:tcPr>
          <w:p w14:paraId="1261DB72" w14:textId="77777777" w:rsidR="006061CB" w:rsidRDefault="006061CB" w:rsidP="00FD0D07">
            <w:pPr>
              <w:jc w:val="center"/>
            </w:pPr>
            <w:r>
              <w:t>group</w:t>
            </w:r>
          </w:p>
        </w:tc>
        <w:tc>
          <w:tcPr>
            <w:tcW w:w="3402" w:type="dxa"/>
          </w:tcPr>
          <w:p w14:paraId="4F2C6214" w14:textId="77777777" w:rsidR="006061CB" w:rsidRDefault="0028679F" w:rsidP="00FD0D07">
            <w:pPr>
              <w:jc w:val="center"/>
              <w:rPr>
                <w:rFonts w:ascii="SimSun" w:hAnsi="SimSun"/>
                <w:sz w:val="18"/>
                <w:szCs w:val="18"/>
              </w:rPr>
            </w:pPr>
            <w:r w:rsidRPr="0028679F">
              <w:rPr>
                <w:rFonts w:ascii="SimSun" w:hAnsi="SimSun"/>
                <w:sz w:val="18"/>
                <w:szCs w:val="18"/>
              </w:rPr>
              <w:t>Name of the face library where the image resides</w:t>
            </w:r>
          </w:p>
        </w:tc>
        <w:tc>
          <w:tcPr>
            <w:tcW w:w="1276" w:type="dxa"/>
          </w:tcPr>
          <w:p w14:paraId="74BB85E9"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String</w:t>
            </w:r>
          </w:p>
        </w:tc>
        <w:tc>
          <w:tcPr>
            <w:tcW w:w="2035" w:type="dxa"/>
          </w:tcPr>
          <w:p w14:paraId="590D2405" w14:textId="77777777" w:rsidR="006061CB" w:rsidRDefault="006061CB" w:rsidP="00FD0D07">
            <w:pPr>
              <w:jc w:val="center"/>
              <w:rPr>
                <w:rFonts w:asciiTheme="majorEastAsia" w:eastAsiaTheme="majorEastAsia" w:hAnsiTheme="majorEastAsia"/>
              </w:rPr>
            </w:pPr>
          </w:p>
        </w:tc>
      </w:tr>
      <w:tr w:rsidR="006061CB" w14:paraId="75612C1D" w14:textId="77777777" w:rsidTr="00F17960">
        <w:tc>
          <w:tcPr>
            <w:tcW w:w="1809" w:type="dxa"/>
          </w:tcPr>
          <w:p w14:paraId="6EDA15E4" w14:textId="77777777" w:rsidR="006061CB" w:rsidRDefault="006061CB" w:rsidP="00FD0D07">
            <w:pPr>
              <w:jc w:val="center"/>
            </w:pPr>
            <w:r>
              <w:t>type</w:t>
            </w:r>
          </w:p>
        </w:tc>
        <w:tc>
          <w:tcPr>
            <w:tcW w:w="3402" w:type="dxa"/>
          </w:tcPr>
          <w:p w14:paraId="3F86B840" w14:textId="77777777" w:rsidR="006061CB" w:rsidRDefault="0028679F" w:rsidP="00FD0D07">
            <w:pPr>
              <w:jc w:val="center"/>
              <w:rPr>
                <w:rFonts w:ascii="SimSun" w:hAnsi="SimSun"/>
                <w:sz w:val="18"/>
                <w:szCs w:val="18"/>
              </w:rPr>
            </w:pPr>
            <w:r w:rsidRPr="0028679F">
              <w:rPr>
                <w:rFonts w:ascii="SimSun" w:hAnsi="SimSun"/>
                <w:sz w:val="18"/>
                <w:szCs w:val="18"/>
              </w:rPr>
              <w:t>The type of the face library where the image resides</w:t>
            </w:r>
          </w:p>
        </w:tc>
        <w:tc>
          <w:tcPr>
            <w:tcW w:w="1276" w:type="dxa"/>
          </w:tcPr>
          <w:p w14:paraId="2E5742CC"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64AA53E4" w14:textId="77777777" w:rsidR="006061CB" w:rsidRDefault="006061CB" w:rsidP="00FD0D07">
            <w:pPr>
              <w:jc w:val="center"/>
              <w:rPr>
                <w:rFonts w:asciiTheme="majorEastAsia" w:eastAsiaTheme="majorEastAsia" w:hAnsiTheme="majorEastAsia"/>
              </w:rPr>
            </w:pPr>
          </w:p>
        </w:tc>
      </w:tr>
      <w:tr w:rsidR="006061CB" w14:paraId="300287C1" w14:textId="77777777" w:rsidTr="00F17960">
        <w:tc>
          <w:tcPr>
            <w:tcW w:w="1809" w:type="dxa"/>
          </w:tcPr>
          <w:p w14:paraId="2BE65005" w14:textId="77777777" w:rsidR="006061CB" w:rsidRDefault="002B5653" w:rsidP="00FD0D07">
            <w:pPr>
              <w:jc w:val="center"/>
            </w:pPr>
            <w:r>
              <w:t>gender</w:t>
            </w:r>
          </w:p>
        </w:tc>
        <w:tc>
          <w:tcPr>
            <w:tcW w:w="3402" w:type="dxa"/>
          </w:tcPr>
          <w:p w14:paraId="3D98907B" w14:textId="77777777" w:rsidR="006061CB" w:rsidRDefault="00A1562A" w:rsidP="00FD0D07">
            <w:pPr>
              <w:jc w:val="center"/>
              <w:rPr>
                <w:rFonts w:ascii="SimSun" w:hAnsi="SimSun"/>
                <w:sz w:val="18"/>
                <w:szCs w:val="18"/>
              </w:rPr>
            </w:pPr>
            <w:r w:rsidRPr="00A1562A">
              <w:rPr>
                <w:rFonts w:ascii="SimSun" w:hAnsi="SimSun"/>
                <w:sz w:val="18"/>
                <w:szCs w:val="18"/>
              </w:rPr>
              <w:t>Face gender</w:t>
            </w:r>
          </w:p>
        </w:tc>
        <w:tc>
          <w:tcPr>
            <w:tcW w:w="1276" w:type="dxa"/>
          </w:tcPr>
          <w:p w14:paraId="20EB8F29"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07DFCE85" w14:textId="77777777" w:rsidR="006061CB" w:rsidRDefault="006061CB" w:rsidP="00FD0D07">
            <w:pPr>
              <w:jc w:val="center"/>
              <w:rPr>
                <w:rFonts w:asciiTheme="majorEastAsia" w:eastAsiaTheme="majorEastAsia" w:hAnsiTheme="majorEastAsia"/>
              </w:rPr>
            </w:pPr>
          </w:p>
        </w:tc>
      </w:tr>
      <w:tr w:rsidR="006061CB" w14:paraId="303D4EAA" w14:textId="77777777" w:rsidTr="00F17960">
        <w:tc>
          <w:tcPr>
            <w:tcW w:w="1809" w:type="dxa"/>
          </w:tcPr>
          <w:p w14:paraId="6C1EBCDF" w14:textId="77777777" w:rsidR="006061CB" w:rsidRDefault="006061CB" w:rsidP="00FD0D07">
            <w:pPr>
              <w:jc w:val="center"/>
            </w:pPr>
            <w:r>
              <w:t>birthday</w:t>
            </w:r>
          </w:p>
        </w:tc>
        <w:tc>
          <w:tcPr>
            <w:tcW w:w="3402" w:type="dxa"/>
          </w:tcPr>
          <w:p w14:paraId="724094F8" w14:textId="77777777" w:rsidR="006061CB" w:rsidRDefault="00A1562A" w:rsidP="00FD0D07">
            <w:pPr>
              <w:jc w:val="center"/>
              <w:rPr>
                <w:rFonts w:ascii="SimSun" w:hAnsi="SimSun"/>
                <w:sz w:val="18"/>
                <w:szCs w:val="18"/>
              </w:rPr>
            </w:pPr>
            <w:r w:rsidRPr="00A1562A">
              <w:rPr>
                <w:rFonts w:ascii="SimSun" w:hAnsi="SimSun"/>
                <w:sz w:val="18"/>
                <w:szCs w:val="18"/>
              </w:rPr>
              <w:t>birthday</w:t>
            </w:r>
          </w:p>
        </w:tc>
        <w:tc>
          <w:tcPr>
            <w:tcW w:w="1276" w:type="dxa"/>
          </w:tcPr>
          <w:p w14:paraId="329FE5E8"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3B43B9D7" w14:textId="77777777" w:rsidR="006061CB" w:rsidRDefault="00F60543" w:rsidP="00F60543">
            <w:pPr>
              <w:jc w:val="center"/>
              <w:rPr>
                <w:rFonts w:asciiTheme="majorEastAsia" w:eastAsiaTheme="majorEastAsia" w:hAnsiTheme="majorEastAsia"/>
              </w:rPr>
            </w:pPr>
            <w:r>
              <w:rPr>
                <w:rFonts w:asciiTheme="majorEastAsia" w:eastAsiaTheme="majorEastAsia" w:hAnsiTheme="majorEastAsia"/>
              </w:rPr>
              <w:t>UTC,</w:t>
            </w:r>
            <w:r w:rsidR="002B5653" w:rsidRPr="002B5653">
              <w:rPr>
                <w:rFonts w:asciiTheme="majorEastAsia" w:eastAsiaTheme="majorEastAsia" w:hAnsiTheme="majorEastAsia"/>
              </w:rPr>
              <w:t xml:space="preserve">unit: </w:t>
            </w:r>
            <w:r>
              <w:rPr>
                <w:rFonts w:asciiTheme="majorEastAsia" w:eastAsiaTheme="majorEastAsia" w:hAnsiTheme="majorEastAsia" w:hint="eastAsia"/>
              </w:rPr>
              <w:t>se</w:t>
            </w:r>
            <w:r w:rsidR="002B5653" w:rsidRPr="002B5653">
              <w:rPr>
                <w:rFonts w:asciiTheme="majorEastAsia" w:eastAsiaTheme="majorEastAsia" w:hAnsiTheme="majorEastAsia"/>
              </w:rPr>
              <w:t>cond</w:t>
            </w:r>
          </w:p>
        </w:tc>
      </w:tr>
      <w:tr w:rsidR="006061CB" w14:paraId="51D42647" w14:textId="77777777" w:rsidTr="00F17960">
        <w:tc>
          <w:tcPr>
            <w:tcW w:w="1809" w:type="dxa"/>
          </w:tcPr>
          <w:p w14:paraId="3AFF9644" w14:textId="77777777" w:rsidR="006061CB" w:rsidRDefault="006061CB" w:rsidP="00FD0D07">
            <w:pPr>
              <w:jc w:val="center"/>
            </w:pPr>
            <w:r>
              <w:t>s_time</w:t>
            </w:r>
          </w:p>
        </w:tc>
        <w:tc>
          <w:tcPr>
            <w:tcW w:w="3402" w:type="dxa"/>
          </w:tcPr>
          <w:p w14:paraId="7A34859E" w14:textId="77777777" w:rsidR="006061CB" w:rsidRDefault="00A1562A" w:rsidP="00FD0D07">
            <w:pPr>
              <w:jc w:val="center"/>
              <w:rPr>
                <w:rFonts w:ascii="SimSun" w:hAnsi="SimSun"/>
                <w:sz w:val="18"/>
                <w:szCs w:val="18"/>
              </w:rPr>
            </w:pPr>
            <w:r w:rsidRPr="00A1562A">
              <w:rPr>
                <w:rFonts w:ascii="SimSun" w:hAnsi="SimSun"/>
                <w:sz w:val="18"/>
                <w:szCs w:val="18"/>
              </w:rPr>
              <w:t>The valid start time of the face image</w:t>
            </w:r>
          </w:p>
        </w:tc>
        <w:tc>
          <w:tcPr>
            <w:tcW w:w="1276" w:type="dxa"/>
          </w:tcPr>
          <w:p w14:paraId="4BF6F336"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5BDD3F59" w14:textId="77777777" w:rsidR="006061CB" w:rsidRDefault="00FD6E4E" w:rsidP="00FD0D07">
            <w:pPr>
              <w:jc w:val="center"/>
              <w:rPr>
                <w:rFonts w:asciiTheme="majorEastAsia" w:eastAsiaTheme="majorEastAsia" w:hAnsiTheme="majorEastAsia"/>
              </w:rPr>
            </w:pPr>
            <w:r>
              <w:rPr>
                <w:rFonts w:asciiTheme="majorEastAsia" w:eastAsiaTheme="majorEastAsia" w:hAnsiTheme="majorEastAsia"/>
              </w:rPr>
              <w:t>UTC,</w:t>
            </w:r>
            <w:r w:rsidRPr="002B5653">
              <w:rPr>
                <w:rFonts w:asciiTheme="majorEastAsia" w:eastAsiaTheme="majorEastAsia" w:hAnsiTheme="majorEastAsia"/>
              </w:rPr>
              <w:t xml:space="preserve">unit: </w:t>
            </w:r>
            <w:r>
              <w:rPr>
                <w:rFonts w:asciiTheme="majorEastAsia" w:eastAsiaTheme="majorEastAsia" w:hAnsiTheme="majorEastAsia" w:hint="eastAsia"/>
              </w:rPr>
              <w:t>se</w:t>
            </w:r>
            <w:r w:rsidRPr="002B5653">
              <w:rPr>
                <w:rFonts w:asciiTheme="majorEastAsia" w:eastAsiaTheme="majorEastAsia" w:hAnsiTheme="majorEastAsia"/>
              </w:rPr>
              <w:t>cond</w:t>
            </w:r>
          </w:p>
        </w:tc>
      </w:tr>
      <w:tr w:rsidR="006061CB" w14:paraId="2E8AA9E2" w14:textId="77777777" w:rsidTr="00F17960">
        <w:tc>
          <w:tcPr>
            <w:tcW w:w="1809" w:type="dxa"/>
          </w:tcPr>
          <w:p w14:paraId="52CD4FAD" w14:textId="77777777" w:rsidR="006061CB" w:rsidRDefault="006061CB" w:rsidP="00FD0D07">
            <w:pPr>
              <w:jc w:val="center"/>
            </w:pPr>
            <w:r>
              <w:t>e_time</w:t>
            </w:r>
          </w:p>
        </w:tc>
        <w:tc>
          <w:tcPr>
            <w:tcW w:w="3402" w:type="dxa"/>
          </w:tcPr>
          <w:p w14:paraId="2976908B" w14:textId="77777777" w:rsidR="006061CB" w:rsidRDefault="00A1562A" w:rsidP="00FD0D07">
            <w:pPr>
              <w:jc w:val="center"/>
              <w:rPr>
                <w:rFonts w:ascii="SimSun" w:hAnsi="SimSun"/>
                <w:sz w:val="18"/>
                <w:szCs w:val="18"/>
              </w:rPr>
            </w:pPr>
            <w:r>
              <w:rPr>
                <w:rFonts w:ascii="SimSun" w:hAnsi="SimSun"/>
                <w:sz w:val="18"/>
                <w:szCs w:val="18"/>
              </w:rPr>
              <w:t xml:space="preserve">The valid </w:t>
            </w:r>
            <w:r>
              <w:rPr>
                <w:rFonts w:ascii="SimSun" w:hAnsi="SimSun" w:hint="eastAsia"/>
                <w:sz w:val="18"/>
                <w:szCs w:val="18"/>
              </w:rPr>
              <w:t>end</w:t>
            </w:r>
            <w:r w:rsidRPr="00A1562A">
              <w:rPr>
                <w:rFonts w:ascii="SimSun" w:hAnsi="SimSun"/>
                <w:sz w:val="18"/>
                <w:szCs w:val="18"/>
              </w:rPr>
              <w:t xml:space="preserve"> time of the face image</w:t>
            </w:r>
          </w:p>
        </w:tc>
        <w:tc>
          <w:tcPr>
            <w:tcW w:w="1276" w:type="dxa"/>
          </w:tcPr>
          <w:p w14:paraId="4493DF2A" w14:textId="77777777" w:rsidR="006061CB" w:rsidRDefault="006061CB" w:rsidP="00FD0D07">
            <w:pPr>
              <w:jc w:val="center"/>
              <w:rPr>
                <w:rFonts w:ascii="MicrosoftYaHei" w:hAnsi="MicrosoftYaHei" w:hint="eastAsia"/>
                <w:color w:val="333333"/>
                <w:sz w:val="20"/>
                <w:szCs w:val="20"/>
              </w:rPr>
            </w:pPr>
            <w:r>
              <w:rPr>
                <w:rFonts w:ascii="MicrosoftYaHei" w:hAnsi="MicrosoftYaHei" w:hint="eastAsia"/>
                <w:color w:val="333333"/>
                <w:sz w:val="20"/>
                <w:szCs w:val="20"/>
              </w:rPr>
              <w:t>Int</w:t>
            </w:r>
          </w:p>
        </w:tc>
        <w:tc>
          <w:tcPr>
            <w:tcW w:w="2035" w:type="dxa"/>
          </w:tcPr>
          <w:p w14:paraId="77E530B6" w14:textId="77777777" w:rsidR="006061CB" w:rsidRDefault="00FD6E4E" w:rsidP="00FD0D07">
            <w:pPr>
              <w:jc w:val="center"/>
              <w:rPr>
                <w:rFonts w:asciiTheme="majorEastAsia" w:eastAsiaTheme="majorEastAsia" w:hAnsiTheme="majorEastAsia"/>
              </w:rPr>
            </w:pPr>
            <w:r>
              <w:rPr>
                <w:rFonts w:asciiTheme="majorEastAsia" w:eastAsiaTheme="majorEastAsia" w:hAnsiTheme="majorEastAsia"/>
              </w:rPr>
              <w:t>UTC,</w:t>
            </w:r>
            <w:r w:rsidRPr="002B5653">
              <w:rPr>
                <w:rFonts w:asciiTheme="majorEastAsia" w:eastAsiaTheme="majorEastAsia" w:hAnsiTheme="majorEastAsia"/>
              </w:rPr>
              <w:t xml:space="preserve">unit: </w:t>
            </w:r>
            <w:r>
              <w:rPr>
                <w:rFonts w:asciiTheme="majorEastAsia" w:eastAsiaTheme="majorEastAsia" w:hAnsiTheme="majorEastAsia" w:hint="eastAsia"/>
              </w:rPr>
              <w:t>se</w:t>
            </w:r>
            <w:r w:rsidRPr="002B5653">
              <w:rPr>
                <w:rFonts w:asciiTheme="majorEastAsia" w:eastAsiaTheme="majorEastAsia" w:hAnsiTheme="majorEastAsia"/>
              </w:rPr>
              <w:t>cond</w:t>
            </w:r>
          </w:p>
        </w:tc>
      </w:tr>
    </w:tbl>
    <w:p w14:paraId="18A40F02" w14:textId="77777777" w:rsidR="006061CB" w:rsidRDefault="007F3FF7" w:rsidP="006061CB">
      <w:pPr>
        <w:spacing w:line="360" w:lineRule="auto"/>
      </w:pPr>
      <w:r>
        <w:t>p_</w:t>
      </w:r>
      <w:r>
        <w:rPr>
          <w:rFonts w:hint="eastAsia"/>
        </w:rPr>
        <w:t>info  t</w:t>
      </w:r>
      <w:r>
        <w:t>he json format is</w:t>
      </w:r>
      <w:r>
        <w:rPr>
          <w:rFonts w:hint="eastAsia"/>
        </w:rPr>
        <w:t>:</w:t>
      </w:r>
    </w:p>
    <w:p w14:paraId="68E07346" w14:textId="77777777" w:rsidR="006061CB" w:rsidRDefault="006061CB" w:rsidP="006061CB">
      <w:pPr>
        <w:spacing w:line="360" w:lineRule="auto"/>
      </w:pPr>
      <w:r>
        <w:t>[</w:t>
      </w:r>
    </w:p>
    <w:p w14:paraId="05B34370" w14:textId="77777777" w:rsidR="006061CB" w:rsidRDefault="006061CB" w:rsidP="006061CB">
      <w:pPr>
        <w:spacing w:line="360" w:lineRule="auto"/>
      </w:pPr>
      <w:r>
        <w:t>{</w:t>
      </w:r>
    </w:p>
    <w:p w14:paraId="492ECE98" w14:textId="77777777" w:rsidR="006061CB" w:rsidRDefault="006061CB" w:rsidP="006061CB">
      <w:pPr>
        <w:spacing w:line="360" w:lineRule="auto"/>
      </w:pPr>
      <w:r>
        <w:tab/>
        <w:t>"key_id": 832531,</w:t>
      </w:r>
    </w:p>
    <w:p w14:paraId="23B86BD2" w14:textId="77777777" w:rsidR="006061CB" w:rsidRDefault="006061CB" w:rsidP="006061CB">
      <w:pPr>
        <w:spacing w:line="360" w:lineRule="auto"/>
      </w:pPr>
      <w:r>
        <w:tab/>
        <w:t>"name": "1111",</w:t>
      </w:r>
    </w:p>
    <w:p w14:paraId="750D1F84" w14:textId="77777777" w:rsidR="006061CB" w:rsidRDefault="006061CB" w:rsidP="006061CB">
      <w:pPr>
        <w:spacing w:line="360" w:lineRule="auto"/>
      </w:pPr>
      <w:r>
        <w:tab/>
        <w:t>"id": "Admin 123121",</w:t>
      </w:r>
    </w:p>
    <w:p w14:paraId="137F0F0E" w14:textId="77777777" w:rsidR="006061CB" w:rsidRDefault="006061CB" w:rsidP="006061CB">
      <w:pPr>
        <w:spacing w:line="360" w:lineRule="auto"/>
      </w:pPr>
      <w:r>
        <w:tab/>
        <w:t>"group": "rrrttt11",</w:t>
      </w:r>
    </w:p>
    <w:p w14:paraId="0C71488E" w14:textId="77777777" w:rsidR="006061CB" w:rsidRDefault="006061CB" w:rsidP="006061CB">
      <w:pPr>
        <w:spacing w:line="360" w:lineRule="auto"/>
      </w:pPr>
      <w:r>
        <w:tab/>
        <w:t>"type": "Teacher",</w:t>
      </w:r>
    </w:p>
    <w:p w14:paraId="70F93976" w14:textId="77777777" w:rsidR="006061CB" w:rsidRDefault="006061CB" w:rsidP="006061CB">
      <w:pPr>
        <w:spacing w:line="360" w:lineRule="auto"/>
      </w:pPr>
      <w:r>
        <w:tab/>
        <w:t>"gender": 1,</w:t>
      </w:r>
    </w:p>
    <w:p w14:paraId="241E67D1" w14:textId="77777777" w:rsidR="006061CB" w:rsidRDefault="006061CB" w:rsidP="006061CB">
      <w:pPr>
        <w:spacing w:line="360" w:lineRule="auto"/>
      </w:pPr>
      <w:r>
        <w:tab/>
        <w:t>"birthday": 1580054400,</w:t>
      </w:r>
    </w:p>
    <w:p w14:paraId="3D8191D2" w14:textId="77777777" w:rsidR="006061CB" w:rsidRDefault="006061CB" w:rsidP="006061CB">
      <w:pPr>
        <w:spacing w:line="360" w:lineRule="auto"/>
      </w:pPr>
      <w:r>
        <w:tab/>
        <w:t>"s_time": 0,</w:t>
      </w:r>
    </w:p>
    <w:p w14:paraId="2EC3F769" w14:textId="77777777" w:rsidR="006061CB" w:rsidRDefault="006061CB" w:rsidP="006061CB">
      <w:pPr>
        <w:spacing w:line="360" w:lineRule="auto"/>
      </w:pPr>
      <w:r>
        <w:tab/>
        <w:t>"e_time": 0</w:t>
      </w:r>
    </w:p>
    <w:p w14:paraId="2EF753FB" w14:textId="77777777" w:rsidR="006061CB" w:rsidRDefault="006061CB" w:rsidP="006061CB">
      <w:pPr>
        <w:spacing w:line="360" w:lineRule="auto"/>
      </w:pPr>
      <w:r>
        <w:t>}, {</w:t>
      </w:r>
    </w:p>
    <w:p w14:paraId="615DA00B" w14:textId="77777777" w:rsidR="006061CB" w:rsidRDefault="006061CB" w:rsidP="006061CB">
      <w:pPr>
        <w:spacing w:line="360" w:lineRule="auto"/>
      </w:pPr>
      <w:r>
        <w:tab/>
        <w:t>"key_id": 832532,</w:t>
      </w:r>
    </w:p>
    <w:p w14:paraId="5FD1BA5C" w14:textId="77777777" w:rsidR="006061CB" w:rsidRDefault="006061CB" w:rsidP="006061CB">
      <w:pPr>
        <w:spacing w:line="360" w:lineRule="auto"/>
      </w:pPr>
      <w:r>
        <w:tab/>
        <w:t>"name": "77777",</w:t>
      </w:r>
    </w:p>
    <w:p w14:paraId="0BE738A3" w14:textId="77777777" w:rsidR="006061CB" w:rsidRDefault="006061CB" w:rsidP="006061CB">
      <w:pPr>
        <w:spacing w:line="360" w:lineRule="auto"/>
      </w:pPr>
      <w:r>
        <w:tab/>
        <w:t>"id": "admin123 ituutiyt",</w:t>
      </w:r>
    </w:p>
    <w:p w14:paraId="40747731" w14:textId="77777777" w:rsidR="006061CB" w:rsidRDefault="006061CB" w:rsidP="006061CB">
      <w:pPr>
        <w:spacing w:line="360" w:lineRule="auto"/>
      </w:pPr>
      <w:r>
        <w:tab/>
        <w:t>"group": "rrrttt11",</w:t>
      </w:r>
    </w:p>
    <w:p w14:paraId="4F0D728F" w14:textId="77777777" w:rsidR="006061CB" w:rsidRDefault="006061CB" w:rsidP="006061CB">
      <w:pPr>
        <w:spacing w:line="360" w:lineRule="auto"/>
      </w:pPr>
      <w:r>
        <w:tab/>
        <w:t>"type": "Teacher",</w:t>
      </w:r>
    </w:p>
    <w:p w14:paraId="51F0B708" w14:textId="77777777" w:rsidR="006061CB" w:rsidRDefault="006061CB" w:rsidP="006061CB">
      <w:pPr>
        <w:spacing w:line="360" w:lineRule="auto"/>
      </w:pPr>
      <w:r>
        <w:tab/>
        <w:t>"gender": 1,</w:t>
      </w:r>
    </w:p>
    <w:p w14:paraId="1AAA9B01" w14:textId="77777777" w:rsidR="006061CB" w:rsidRDefault="006061CB" w:rsidP="006061CB">
      <w:pPr>
        <w:spacing w:line="360" w:lineRule="auto"/>
      </w:pPr>
      <w:r>
        <w:tab/>
        <w:t>"birthday": 1577376000,</w:t>
      </w:r>
    </w:p>
    <w:p w14:paraId="1E093AD3" w14:textId="77777777" w:rsidR="006061CB" w:rsidRDefault="006061CB" w:rsidP="006061CB">
      <w:pPr>
        <w:spacing w:line="360" w:lineRule="auto"/>
      </w:pPr>
      <w:r>
        <w:tab/>
        <w:t>"s_time": 0,</w:t>
      </w:r>
    </w:p>
    <w:p w14:paraId="632272BD" w14:textId="77777777" w:rsidR="006061CB" w:rsidRDefault="006061CB" w:rsidP="006061CB">
      <w:pPr>
        <w:spacing w:line="360" w:lineRule="auto"/>
      </w:pPr>
      <w:r>
        <w:tab/>
        <w:t>"e_time": 0</w:t>
      </w:r>
    </w:p>
    <w:p w14:paraId="3B989E71" w14:textId="77777777" w:rsidR="006061CB" w:rsidRDefault="006061CB" w:rsidP="006061CB">
      <w:pPr>
        <w:spacing w:line="360" w:lineRule="auto"/>
      </w:pPr>
      <w:r>
        <w:t>}]</w:t>
      </w:r>
    </w:p>
    <w:p w14:paraId="69033076" w14:textId="77777777" w:rsidR="006061CB" w:rsidRDefault="006061CB" w:rsidP="006061CB">
      <w:pPr>
        <w:spacing w:line="360" w:lineRule="auto"/>
      </w:pPr>
    </w:p>
    <w:p w14:paraId="3A670FC9" w14:textId="77777777" w:rsidR="006061CB" w:rsidRDefault="00FE60FB" w:rsidP="006061CB">
      <w:pPr>
        <w:pStyle w:val="Titolo4"/>
      </w:pPr>
      <w:r>
        <w:rPr>
          <w:rFonts w:hint="eastAsia"/>
        </w:rPr>
        <w:t>Description</w:t>
      </w:r>
    </w:p>
    <w:p w14:paraId="1ED56199" w14:textId="77777777" w:rsidR="006061CB" w:rsidRDefault="00010E03" w:rsidP="006061CB">
      <w:pPr>
        <w:rPr>
          <w:rFonts w:ascii="NSimSun" w:eastAsiaTheme="minorEastAsia" w:hAnsi="NSimSun" w:cs="NSimSun"/>
          <w:kern w:val="0"/>
          <w:szCs w:val="21"/>
        </w:rPr>
      </w:pPr>
      <w:r w:rsidRPr="00010E03">
        <w:rPr>
          <w:lang w:val="fr-FR"/>
        </w:rPr>
        <w:t>According to the index query face base library corresponding picture attribute information</w:t>
      </w:r>
      <w:r>
        <w:rPr>
          <w:rFonts w:hint="eastAsia"/>
          <w:lang w:val="fr-FR"/>
        </w:rPr>
        <w:t>.</w:t>
      </w:r>
      <w:r w:rsidR="006061CB">
        <w:rPr>
          <w:rFonts w:ascii="NSimSun" w:eastAsiaTheme="minorEastAsia" w:hAnsi="NSimSun" w:cs="NSimSun"/>
          <w:kern w:val="0"/>
          <w:szCs w:val="21"/>
        </w:rPr>
        <w:t xml:space="preserve"> </w:t>
      </w:r>
    </w:p>
    <w:p w14:paraId="7B0DDA4F" w14:textId="77777777" w:rsidR="006061CB" w:rsidRDefault="009243DD" w:rsidP="006061CB">
      <w:pPr>
        <w:pStyle w:val="Titolo4"/>
      </w:pPr>
      <w:r>
        <w:rPr>
          <w:rFonts w:hint="eastAsia"/>
        </w:rPr>
        <w:t>Return value</w:t>
      </w:r>
    </w:p>
    <w:p w14:paraId="5D7CFD96" w14:textId="77777777" w:rsidR="00C916E4" w:rsidRPr="00C916E4" w:rsidRDefault="00C916E4" w:rsidP="00C916E4">
      <w:r>
        <w:rPr>
          <w:rFonts w:hint="eastAsia"/>
        </w:rPr>
        <w:t>0 succeeded; other values failed.</w:t>
      </w:r>
    </w:p>
    <w:p w14:paraId="1F194B1F" w14:textId="77777777" w:rsidR="00FC180D" w:rsidRDefault="00203103" w:rsidP="006061CB">
      <w:pPr>
        <w:pStyle w:val="Titolo3"/>
      </w:pPr>
      <w:bookmarkStart w:id="448" w:name="_Toc152594214"/>
      <w:r>
        <w:t>sdks_face_</w:t>
      </w:r>
      <w:r>
        <w:rPr>
          <w:rFonts w:hint="eastAsia"/>
        </w:rPr>
        <w:t>add</w:t>
      </w:r>
      <w:r>
        <w:t>_group</w:t>
      </w:r>
      <w:r w:rsidR="00C37762" w:rsidRPr="00C37762">
        <w:t>(for NVR)</w:t>
      </w:r>
      <w:bookmarkEnd w:id="448"/>
    </w:p>
    <w:p w14:paraId="28639FC2" w14:textId="77777777" w:rsidR="00FC180D" w:rsidRDefault="00203103">
      <w:pPr>
        <w:pStyle w:val="Titolo4"/>
      </w:pPr>
      <w:r>
        <w:rPr>
          <w:rFonts w:hint="eastAsia"/>
        </w:rPr>
        <w:t>Define</w:t>
      </w:r>
    </w:p>
    <w:p w14:paraId="10F4917F" w14:textId="77777777" w:rsidR="00FC180D" w:rsidRPr="009E40ED" w:rsidRDefault="009E40ED" w:rsidP="009E40ED">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sdks_face_add_group(</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p_db_info</w:t>
      </w:r>
      <w:r>
        <w:rPr>
          <w:rFonts w:ascii="NSimSun" w:eastAsiaTheme="minorEastAsia" w:hAnsi="NSimSun" w:cs="NSimSun"/>
          <w:color w:val="000000"/>
          <w:kern w:val="0"/>
          <w:sz w:val="19"/>
          <w:szCs w:val="19"/>
        </w:rPr>
        <w:t>)</w:t>
      </w:r>
    </w:p>
    <w:p w14:paraId="117E7B93" w14:textId="77777777" w:rsidR="00FC180D" w:rsidRDefault="00203103">
      <w:pPr>
        <w:pStyle w:val="Titolo4"/>
      </w:pPr>
      <w:r>
        <w:rPr>
          <w:rFonts w:hint="eastAsia"/>
        </w:rPr>
        <w:t>parameter</w:t>
      </w:r>
    </w:p>
    <w:p w14:paraId="3C575FFD"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7F0A3F7A" w14:textId="77777777" w:rsidR="00FC180D" w:rsidRDefault="00203103">
      <w:pPr>
        <w:spacing w:line="360" w:lineRule="auto"/>
      </w:pPr>
      <w:r>
        <w:t>p_</w:t>
      </w:r>
      <w:r>
        <w:rPr>
          <w:rFonts w:hint="eastAsia"/>
        </w:rPr>
        <w:t>db_info</w:t>
      </w:r>
      <w:r w:rsidR="00E45D9D">
        <w:rPr>
          <w:rFonts w:hint="eastAsia"/>
        </w:rPr>
        <w:t>:</w:t>
      </w:r>
      <w:r>
        <w:t>Input parameters, expressed in json format.</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332D73" w14:paraId="70E16B08" w14:textId="77777777" w:rsidTr="00EE25EE">
        <w:tc>
          <w:tcPr>
            <w:tcW w:w="2154" w:type="dxa"/>
            <w:shd w:val="clear" w:color="auto" w:fill="D9D9D9" w:themeFill="background1" w:themeFillShade="D9"/>
          </w:tcPr>
          <w:p w14:paraId="473231F7" w14:textId="77777777" w:rsidR="00332D73" w:rsidRDefault="00155C5C" w:rsidP="00EE25EE">
            <w:pPr>
              <w:jc w:val="center"/>
              <w:rPr>
                <w:rFonts w:asciiTheme="majorEastAsia" w:eastAsiaTheme="majorEastAsia" w:hAnsiTheme="majorEastAsia"/>
              </w:rPr>
            </w:pPr>
            <w:r w:rsidRPr="00155C5C">
              <w:rPr>
                <w:rFonts w:asciiTheme="majorEastAsia" w:eastAsiaTheme="majorEastAsia" w:hAnsiTheme="majorEastAsia"/>
              </w:rPr>
              <w:t>parameter</w:t>
            </w:r>
          </w:p>
        </w:tc>
        <w:tc>
          <w:tcPr>
            <w:tcW w:w="3057" w:type="dxa"/>
            <w:shd w:val="clear" w:color="auto" w:fill="D9D9D9" w:themeFill="background1" w:themeFillShade="D9"/>
          </w:tcPr>
          <w:p w14:paraId="6BB3BA4D" w14:textId="77777777" w:rsidR="00332D73" w:rsidRDefault="00155C5C" w:rsidP="00EE25EE">
            <w:pPr>
              <w:jc w:val="center"/>
              <w:rPr>
                <w:rFonts w:asciiTheme="majorEastAsia" w:eastAsiaTheme="majorEastAsia" w:hAnsiTheme="majorEastAsia"/>
              </w:rPr>
            </w:pPr>
            <w:r w:rsidRPr="00155C5C">
              <w:rPr>
                <w:rFonts w:asciiTheme="majorEastAsia" w:eastAsiaTheme="majorEastAsia" w:hAnsiTheme="majorEastAsia"/>
              </w:rPr>
              <w:t>explain</w:t>
            </w:r>
          </w:p>
        </w:tc>
        <w:tc>
          <w:tcPr>
            <w:tcW w:w="1276" w:type="dxa"/>
            <w:shd w:val="clear" w:color="auto" w:fill="D9D9D9" w:themeFill="background1" w:themeFillShade="D9"/>
          </w:tcPr>
          <w:p w14:paraId="68FF198D" w14:textId="77777777" w:rsidR="00332D73" w:rsidRDefault="00155C5C" w:rsidP="00EE25EE">
            <w:pPr>
              <w:jc w:val="center"/>
              <w:rPr>
                <w:rFonts w:asciiTheme="majorEastAsia" w:eastAsiaTheme="majorEastAsia" w:hAnsiTheme="majorEastAsia"/>
              </w:rPr>
            </w:pPr>
            <w:r w:rsidRPr="00155C5C">
              <w:rPr>
                <w:rFonts w:asciiTheme="majorEastAsia" w:eastAsiaTheme="majorEastAsia" w:hAnsiTheme="majorEastAsia"/>
              </w:rPr>
              <w:t>data type</w:t>
            </w:r>
          </w:p>
        </w:tc>
        <w:tc>
          <w:tcPr>
            <w:tcW w:w="2035" w:type="dxa"/>
            <w:shd w:val="clear" w:color="auto" w:fill="D9D9D9" w:themeFill="background1" w:themeFillShade="D9"/>
          </w:tcPr>
          <w:p w14:paraId="1D84208C" w14:textId="77777777" w:rsidR="00332D73" w:rsidRDefault="00155C5C" w:rsidP="00EE25EE">
            <w:pPr>
              <w:jc w:val="center"/>
              <w:rPr>
                <w:rFonts w:asciiTheme="majorEastAsia" w:eastAsiaTheme="majorEastAsia" w:hAnsiTheme="majorEastAsia"/>
              </w:rPr>
            </w:pPr>
            <w:r w:rsidRPr="00155C5C">
              <w:rPr>
                <w:rFonts w:asciiTheme="majorEastAsia" w:eastAsiaTheme="majorEastAsia" w:hAnsiTheme="majorEastAsia"/>
              </w:rPr>
              <w:t>remarks</w:t>
            </w:r>
          </w:p>
        </w:tc>
      </w:tr>
      <w:tr w:rsidR="00332D73" w14:paraId="3C370BFE" w14:textId="77777777" w:rsidTr="00EE25EE">
        <w:tc>
          <w:tcPr>
            <w:tcW w:w="2154" w:type="dxa"/>
          </w:tcPr>
          <w:p w14:paraId="12D3F963" w14:textId="77777777" w:rsidR="00332D73" w:rsidRDefault="00332D73" w:rsidP="00EE25EE">
            <w:pPr>
              <w:jc w:val="center"/>
              <w:rPr>
                <w:rFonts w:asciiTheme="majorEastAsia" w:eastAsiaTheme="majorEastAsia" w:hAnsiTheme="majorEastAsia"/>
              </w:rPr>
            </w:pPr>
            <w:r>
              <w:t>name</w:t>
            </w:r>
          </w:p>
        </w:tc>
        <w:tc>
          <w:tcPr>
            <w:tcW w:w="3057" w:type="dxa"/>
          </w:tcPr>
          <w:p w14:paraId="6912F898" w14:textId="77777777" w:rsidR="00332D73" w:rsidRDefault="00332D73" w:rsidP="00EE25EE">
            <w:pPr>
              <w:jc w:val="center"/>
              <w:rPr>
                <w:rFonts w:asciiTheme="majorEastAsia" w:eastAsiaTheme="majorEastAsia" w:hAnsiTheme="majorEastAsia"/>
              </w:rPr>
            </w:pPr>
            <w:r w:rsidRPr="00332D73">
              <w:rPr>
                <w:rFonts w:ascii="SimSun" w:hAnsi="SimSun"/>
                <w:sz w:val="18"/>
                <w:szCs w:val="18"/>
              </w:rPr>
              <w:t>Face database name</w:t>
            </w:r>
          </w:p>
        </w:tc>
        <w:tc>
          <w:tcPr>
            <w:tcW w:w="1276" w:type="dxa"/>
          </w:tcPr>
          <w:p w14:paraId="17D7D0D0" w14:textId="77777777" w:rsidR="00332D73" w:rsidRDefault="00332D73" w:rsidP="00EE25EE">
            <w:pPr>
              <w:jc w:val="center"/>
              <w:rPr>
                <w:rFonts w:asciiTheme="majorEastAsia" w:eastAsiaTheme="majorEastAsia" w:hAnsiTheme="majorEastAsia"/>
              </w:rPr>
            </w:pPr>
            <w:r>
              <w:rPr>
                <w:rFonts w:ascii="MicrosoftYaHei" w:hAnsi="MicrosoftYaHei" w:hint="eastAsia"/>
                <w:color w:val="333333"/>
                <w:sz w:val="20"/>
                <w:szCs w:val="20"/>
              </w:rPr>
              <w:t>String</w:t>
            </w:r>
          </w:p>
        </w:tc>
        <w:tc>
          <w:tcPr>
            <w:tcW w:w="2035" w:type="dxa"/>
          </w:tcPr>
          <w:p w14:paraId="4D727D20" w14:textId="77777777" w:rsidR="00332D73" w:rsidRDefault="00332D73" w:rsidP="00EE25EE">
            <w:pPr>
              <w:jc w:val="center"/>
              <w:rPr>
                <w:rFonts w:asciiTheme="majorEastAsia" w:eastAsiaTheme="majorEastAsia" w:hAnsiTheme="majorEastAsia"/>
              </w:rPr>
            </w:pPr>
          </w:p>
        </w:tc>
      </w:tr>
      <w:tr w:rsidR="00332D73" w14:paraId="41A71D43" w14:textId="77777777" w:rsidTr="00EE25EE">
        <w:tc>
          <w:tcPr>
            <w:tcW w:w="2154" w:type="dxa"/>
          </w:tcPr>
          <w:p w14:paraId="26D3E12C" w14:textId="77777777" w:rsidR="00332D73" w:rsidRDefault="00332D73" w:rsidP="00EE25EE">
            <w:pPr>
              <w:jc w:val="center"/>
            </w:pPr>
            <w:r>
              <w:t>type</w:t>
            </w:r>
          </w:p>
        </w:tc>
        <w:tc>
          <w:tcPr>
            <w:tcW w:w="3057" w:type="dxa"/>
          </w:tcPr>
          <w:p w14:paraId="29721CEB" w14:textId="77777777" w:rsidR="00332D73" w:rsidRDefault="00332D73" w:rsidP="00EE25EE">
            <w:pPr>
              <w:jc w:val="center"/>
              <w:rPr>
                <w:rFonts w:ascii="SimSun" w:hAnsi="SimSun"/>
                <w:sz w:val="18"/>
                <w:szCs w:val="18"/>
              </w:rPr>
            </w:pPr>
            <w:r>
              <w:rPr>
                <w:rFonts w:ascii="SimSun" w:hAnsi="SimSun" w:hint="eastAsia"/>
                <w:sz w:val="18"/>
                <w:szCs w:val="18"/>
              </w:rPr>
              <w:t>type</w:t>
            </w:r>
          </w:p>
        </w:tc>
        <w:tc>
          <w:tcPr>
            <w:tcW w:w="1276" w:type="dxa"/>
          </w:tcPr>
          <w:p w14:paraId="19CC253C" w14:textId="77777777" w:rsidR="00332D73" w:rsidRDefault="00332D73" w:rsidP="00EE25EE">
            <w:pPr>
              <w:jc w:val="center"/>
              <w:rPr>
                <w:rFonts w:ascii="MicrosoftYaHei" w:hAnsi="MicrosoftYaHei" w:hint="eastAsia"/>
                <w:color w:val="333333"/>
                <w:sz w:val="20"/>
                <w:szCs w:val="20"/>
              </w:rPr>
            </w:pPr>
            <w:r>
              <w:rPr>
                <w:rFonts w:ascii="MicrosoftYaHei" w:hAnsi="MicrosoftYaHei" w:hint="eastAsia"/>
                <w:color w:val="333333"/>
                <w:sz w:val="20"/>
                <w:szCs w:val="20"/>
              </w:rPr>
              <w:t>Iny</w:t>
            </w:r>
          </w:p>
        </w:tc>
        <w:tc>
          <w:tcPr>
            <w:tcW w:w="2035" w:type="dxa"/>
          </w:tcPr>
          <w:p w14:paraId="47BD3BAC" w14:textId="77777777" w:rsidR="00332D73" w:rsidRDefault="00155C5C" w:rsidP="00EE25EE">
            <w:pPr>
              <w:jc w:val="center"/>
              <w:rPr>
                <w:rFonts w:asciiTheme="majorEastAsia" w:eastAsiaTheme="majorEastAsia" w:hAnsiTheme="majorEastAsia"/>
              </w:rPr>
            </w:pPr>
            <w:r w:rsidRPr="00155C5C">
              <w:rPr>
                <w:rFonts w:asciiTheme="majorEastAsia" w:eastAsiaTheme="majorEastAsia" w:hAnsiTheme="majorEastAsia"/>
              </w:rPr>
              <w:t>0: face database 1: license plate database</w:t>
            </w:r>
          </w:p>
        </w:tc>
      </w:tr>
    </w:tbl>
    <w:p w14:paraId="431A5CC5" w14:textId="77777777" w:rsidR="00332D73" w:rsidRDefault="00332D73">
      <w:pPr>
        <w:spacing w:line="360" w:lineRule="auto"/>
      </w:pPr>
    </w:p>
    <w:p w14:paraId="6565CBB4" w14:textId="77777777" w:rsidR="00FC180D" w:rsidRDefault="00203103">
      <w:r>
        <w:rPr>
          <w:rFonts w:hint="eastAsia"/>
        </w:rPr>
        <w:t xml:space="preserve"> </w:t>
      </w:r>
      <w:r>
        <w:t>p_</w:t>
      </w:r>
      <w:r>
        <w:rPr>
          <w:rFonts w:hint="eastAsia"/>
        </w:rPr>
        <w:t>db_info  t</w:t>
      </w:r>
      <w:r>
        <w:t>he json format is</w:t>
      </w:r>
      <w:r w:rsidR="00E45D9D">
        <w:rPr>
          <w:rFonts w:hint="eastAsia"/>
        </w:rPr>
        <w:t>:</w:t>
      </w:r>
    </w:p>
    <w:p w14:paraId="0D44A5F0" w14:textId="77777777" w:rsidR="00291C77" w:rsidRDefault="00291C77" w:rsidP="00291C77">
      <w:r>
        <w:t>[{</w:t>
      </w:r>
    </w:p>
    <w:p w14:paraId="1D9EB118" w14:textId="77777777" w:rsidR="00291C77" w:rsidRDefault="00291C77" w:rsidP="00291C77">
      <w:r>
        <w:tab/>
        <w:t>"name": "area_0"</w:t>
      </w:r>
    </w:p>
    <w:p w14:paraId="6BFCB571" w14:textId="77777777" w:rsidR="00291C77" w:rsidRDefault="00291C77" w:rsidP="00291C77">
      <w:pPr>
        <w:ind w:left="420"/>
      </w:pPr>
      <w:r>
        <w:t>"</w:t>
      </w:r>
      <w:r>
        <w:rPr>
          <w:rFonts w:hint="eastAsia"/>
        </w:rPr>
        <w:t>type</w:t>
      </w:r>
      <w:r>
        <w:t>": "</w:t>
      </w:r>
      <w:r>
        <w:rPr>
          <w:rFonts w:hint="eastAsia"/>
        </w:rPr>
        <w:t>1</w:t>
      </w:r>
      <w:r>
        <w:t>"</w:t>
      </w:r>
    </w:p>
    <w:p w14:paraId="58C99414" w14:textId="77777777" w:rsidR="00291C77" w:rsidRDefault="00291C77" w:rsidP="00291C77">
      <w:r>
        <w:t>}]</w:t>
      </w:r>
    </w:p>
    <w:p w14:paraId="4842AFFD" w14:textId="77777777" w:rsidR="00FC180D" w:rsidRDefault="009E40ED">
      <w:pPr>
        <w:pStyle w:val="Titolo4"/>
        <w:rPr>
          <w:rFonts w:ascii="Times New Roman" w:eastAsia="SimSun" w:hAnsi="Times New Roman" w:cs="Times New Roman"/>
          <w:b w:val="0"/>
          <w:bCs w:val="0"/>
          <w:sz w:val="21"/>
          <w:szCs w:val="24"/>
          <w:lang w:val="fr-FR"/>
        </w:rPr>
      </w:pPr>
      <w:r>
        <w:t>Description</w:t>
      </w:r>
    </w:p>
    <w:p w14:paraId="416645E4" w14:textId="77777777" w:rsidR="009E40ED" w:rsidRPr="009E40ED" w:rsidRDefault="009E40ED" w:rsidP="009E40ED">
      <w:pPr>
        <w:rPr>
          <w:lang w:val="fr-FR"/>
        </w:rPr>
      </w:pPr>
      <w:r>
        <w:rPr>
          <w:lang w:val="fr-FR"/>
        </w:rPr>
        <w:t>Add a face library name.</w:t>
      </w:r>
    </w:p>
    <w:p w14:paraId="0B941286" w14:textId="77777777" w:rsidR="00FC180D" w:rsidRDefault="00203103">
      <w:pPr>
        <w:pStyle w:val="Titolo4"/>
      </w:pPr>
      <w:r>
        <w:rPr>
          <w:rFonts w:hint="eastAsia"/>
        </w:rPr>
        <w:t>Return value</w:t>
      </w:r>
    </w:p>
    <w:p w14:paraId="4A975839" w14:textId="77777777" w:rsidR="00FC180D" w:rsidRDefault="00203103">
      <w:r>
        <w:rPr>
          <w:rFonts w:hint="eastAsia"/>
        </w:rPr>
        <w:t>0 succeeded; other values failed.</w:t>
      </w:r>
    </w:p>
    <w:p w14:paraId="2B206FBB" w14:textId="77777777" w:rsidR="00FC180D" w:rsidRDefault="00203103">
      <w:pPr>
        <w:pStyle w:val="Titolo3"/>
      </w:pPr>
      <w:bookmarkStart w:id="449" w:name="_Toc152594215"/>
      <w:r>
        <w:t>sdks_face_rename_group</w:t>
      </w:r>
      <w:r w:rsidR="00C37762" w:rsidRPr="00C37762">
        <w:t>(for NVR)</w:t>
      </w:r>
      <w:bookmarkEnd w:id="449"/>
    </w:p>
    <w:p w14:paraId="166B176D" w14:textId="77777777" w:rsidR="00FC180D" w:rsidRDefault="00203103">
      <w:pPr>
        <w:pStyle w:val="Titolo4"/>
      </w:pPr>
      <w:r>
        <w:rPr>
          <w:rFonts w:hint="eastAsia"/>
        </w:rPr>
        <w:t>Define</w:t>
      </w:r>
    </w:p>
    <w:p w14:paraId="256E76CF" w14:textId="77777777" w:rsidR="00FC180D" w:rsidRPr="00036B8B" w:rsidRDefault="00036B8B" w:rsidP="00036B8B">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sdks_face_rename_group(</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p_db_info</w:t>
      </w:r>
      <w:r>
        <w:rPr>
          <w:rFonts w:ascii="NSimSun" w:eastAsiaTheme="minorEastAsia" w:hAnsi="NSimSun" w:cs="NSimSun"/>
          <w:color w:val="000000"/>
          <w:kern w:val="0"/>
          <w:sz w:val="19"/>
          <w:szCs w:val="19"/>
        </w:rPr>
        <w:t>)</w:t>
      </w:r>
    </w:p>
    <w:p w14:paraId="19D09E3F" w14:textId="77777777" w:rsidR="00FC180D" w:rsidRDefault="00203103">
      <w:pPr>
        <w:pStyle w:val="Titolo4"/>
      </w:pPr>
      <w:r>
        <w:rPr>
          <w:rFonts w:hint="eastAsia"/>
        </w:rPr>
        <w:t>parameter</w:t>
      </w:r>
    </w:p>
    <w:p w14:paraId="73538F74"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67B35AA9" w14:textId="77777777" w:rsidR="00FC180D" w:rsidRDefault="00203103">
      <w:pPr>
        <w:spacing w:line="360" w:lineRule="auto"/>
      </w:pPr>
      <w:r>
        <w:t>p_</w:t>
      </w:r>
      <w:r>
        <w:rPr>
          <w:rFonts w:hint="eastAsia"/>
        </w:rPr>
        <w:t>db_info</w:t>
      </w:r>
      <w:r w:rsidR="00E45D9D">
        <w:rPr>
          <w:rFonts w:hint="eastAsia"/>
        </w:rPr>
        <w:t>:</w:t>
      </w:r>
      <w:r>
        <w:t>Input parameters, expressed in json format.</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291C77" w14:paraId="0C7CD492" w14:textId="77777777" w:rsidTr="00EE25EE">
        <w:tc>
          <w:tcPr>
            <w:tcW w:w="2154" w:type="dxa"/>
            <w:shd w:val="clear" w:color="auto" w:fill="D9D9D9" w:themeFill="background1" w:themeFillShade="D9"/>
          </w:tcPr>
          <w:p w14:paraId="66A9F99B" w14:textId="77777777" w:rsidR="00291C77" w:rsidRDefault="00291C77" w:rsidP="00EE25EE">
            <w:pPr>
              <w:jc w:val="center"/>
              <w:rPr>
                <w:rFonts w:asciiTheme="majorEastAsia" w:eastAsiaTheme="majorEastAsia" w:hAnsiTheme="majorEastAsia"/>
              </w:rPr>
            </w:pPr>
            <w:r w:rsidRPr="00155C5C">
              <w:rPr>
                <w:rFonts w:asciiTheme="majorEastAsia" w:eastAsiaTheme="majorEastAsia" w:hAnsiTheme="majorEastAsia"/>
              </w:rPr>
              <w:t>parameter</w:t>
            </w:r>
          </w:p>
        </w:tc>
        <w:tc>
          <w:tcPr>
            <w:tcW w:w="3057" w:type="dxa"/>
            <w:shd w:val="clear" w:color="auto" w:fill="D9D9D9" w:themeFill="background1" w:themeFillShade="D9"/>
          </w:tcPr>
          <w:p w14:paraId="21D9A4F3" w14:textId="77777777" w:rsidR="00291C77" w:rsidRDefault="00291C77" w:rsidP="00EE25EE">
            <w:pPr>
              <w:jc w:val="center"/>
              <w:rPr>
                <w:rFonts w:asciiTheme="majorEastAsia" w:eastAsiaTheme="majorEastAsia" w:hAnsiTheme="majorEastAsia"/>
              </w:rPr>
            </w:pPr>
            <w:r w:rsidRPr="00155C5C">
              <w:rPr>
                <w:rFonts w:asciiTheme="majorEastAsia" w:eastAsiaTheme="majorEastAsia" w:hAnsiTheme="majorEastAsia"/>
              </w:rPr>
              <w:t>explain</w:t>
            </w:r>
          </w:p>
        </w:tc>
        <w:tc>
          <w:tcPr>
            <w:tcW w:w="1276" w:type="dxa"/>
            <w:shd w:val="clear" w:color="auto" w:fill="D9D9D9" w:themeFill="background1" w:themeFillShade="D9"/>
          </w:tcPr>
          <w:p w14:paraId="3599B87F" w14:textId="77777777" w:rsidR="00291C77" w:rsidRDefault="00291C77" w:rsidP="00EE25EE">
            <w:pPr>
              <w:jc w:val="center"/>
              <w:rPr>
                <w:rFonts w:asciiTheme="majorEastAsia" w:eastAsiaTheme="majorEastAsia" w:hAnsiTheme="majorEastAsia"/>
              </w:rPr>
            </w:pPr>
            <w:r w:rsidRPr="00155C5C">
              <w:rPr>
                <w:rFonts w:asciiTheme="majorEastAsia" w:eastAsiaTheme="majorEastAsia" w:hAnsiTheme="majorEastAsia"/>
              </w:rPr>
              <w:t>data type</w:t>
            </w:r>
          </w:p>
        </w:tc>
        <w:tc>
          <w:tcPr>
            <w:tcW w:w="2035" w:type="dxa"/>
            <w:shd w:val="clear" w:color="auto" w:fill="D9D9D9" w:themeFill="background1" w:themeFillShade="D9"/>
          </w:tcPr>
          <w:p w14:paraId="6547BF25" w14:textId="77777777" w:rsidR="00291C77" w:rsidRDefault="00291C77" w:rsidP="00EE25EE">
            <w:pPr>
              <w:jc w:val="center"/>
              <w:rPr>
                <w:rFonts w:asciiTheme="majorEastAsia" w:eastAsiaTheme="majorEastAsia" w:hAnsiTheme="majorEastAsia"/>
              </w:rPr>
            </w:pPr>
            <w:r w:rsidRPr="00155C5C">
              <w:rPr>
                <w:rFonts w:asciiTheme="majorEastAsia" w:eastAsiaTheme="majorEastAsia" w:hAnsiTheme="majorEastAsia"/>
              </w:rPr>
              <w:t>remarks</w:t>
            </w:r>
          </w:p>
        </w:tc>
      </w:tr>
      <w:tr w:rsidR="00291C77" w14:paraId="5A691C51" w14:textId="77777777" w:rsidTr="00EE25EE">
        <w:tc>
          <w:tcPr>
            <w:tcW w:w="2154" w:type="dxa"/>
          </w:tcPr>
          <w:p w14:paraId="2BF3AE9F" w14:textId="77777777" w:rsidR="00291C77" w:rsidRDefault="00291C77" w:rsidP="00EE25EE">
            <w:pPr>
              <w:jc w:val="center"/>
              <w:rPr>
                <w:rFonts w:asciiTheme="majorEastAsia" w:eastAsiaTheme="majorEastAsia" w:hAnsiTheme="majorEastAsia"/>
              </w:rPr>
            </w:pPr>
            <w:r>
              <w:t>new</w:t>
            </w:r>
          </w:p>
        </w:tc>
        <w:tc>
          <w:tcPr>
            <w:tcW w:w="3057" w:type="dxa"/>
          </w:tcPr>
          <w:p w14:paraId="3E7ECB79" w14:textId="77777777" w:rsidR="00291C77" w:rsidRDefault="00291C77" w:rsidP="00EE25EE">
            <w:pPr>
              <w:jc w:val="center"/>
              <w:rPr>
                <w:rFonts w:asciiTheme="majorEastAsia" w:eastAsiaTheme="majorEastAsia" w:hAnsiTheme="majorEastAsia"/>
              </w:rPr>
            </w:pPr>
            <w:r w:rsidRPr="00291C77">
              <w:rPr>
                <w:rFonts w:ascii="SimSun" w:hAnsi="SimSun"/>
                <w:sz w:val="18"/>
                <w:szCs w:val="18"/>
              </w:rPr>
              <w:t>New name of face database</w:t>
            </w:r>
          </w:p>
        </w:tc>
        <w:tc>
          <w:tcPr>
            <w:tcW w:w="1276" w:type="dxa"/>
          </w:tcPr>
          <w:p w14:paraId="2150C643" w14:textId="77777777" w:rsidR="00291C77" w:rsidRDefault="00291C77" w:rsidP="00EE25EE">
            <w:pPr>
              <w:jc w:val="center"/>
              <w:rPr>
                <w:rFonts w:asciiTheme="majorEastAsia" w:eastAsiaTheme="majorEastAsia" w:hAnsiTheme="majorEastAsia"/>
              </w:rPr>
            </w:pPr>
            <w:r>
              <w:rPr>
                <w:rFonts w:ascii="MicrosoftYaHei" w:hAnsi="MicrosoftYaHei" w:hint="eastAsia"/>
                <w:color w:val="333333"/>
                <w:sz w:val="20"/>
                <w:szCs w:val="20"/>
              </w:rPr>
              <w:t>String</w:t>
            </w:r>
          </w:p>
        </w:tc>
        <w:tc>
          <w:tcPr>
            <w:tcW w:w="2035" w:type="dxa"/>
          </w:tcPr>
          <w:p w14:paraId="32D2C1FF" w14:textId="77777777" w:rsidR="00291C77" w:rsidRDefault="00291C77" w:rsidP="00EE25EE">
            <w:pPr>
              <w:jc w:val="center"/>
              <w:rPr>
                <w:rFonts w:asciiTheme="majorEastAsia" w:eastAsiaTheme="majorEastAsia" w:hAnsiTheme="majorEastAsia"/>
              </w:rPr>
            </w:pPr>
          </w:p>
        </w:tc>
      </w:tr>
      <w:tr w:rsidR="00291C77" w14:paraId="6D92CD5F" w14:textId="77777777" w:rsidTr="00EE25EE">
        <w:tc>
          <w:tcPr>
            <w:tcW w:w="2154" w:type="dxa"/>
          </w:tcPr>
          <w:p w14:paraId="0D70309C" w14:textId="77777777" w:rsidR="00291C77" w:rsidRDefault="00291C77" w:rsidP="00EE25EE">
            <w:pPr>
              <w:jc w:val="center"/>
              <w:rPr>
                <w:rFonts w:asciiTheme="majorEastAsia" w:eastAsiaTheme="majorEastAsia" w:hAnsiTheme="majorEastAsia"/>
              </w:rPr>
            </w:pPr>
            <w:r>
              <w:t>old</w:t>
            </w:r>
          </w:p>
        </w:tc>
        <w:tc>
          <w:tcPr>
            <w:tcW w:w="3057" w:type="dxa"/>
          </w:tcPr>
          <w:p w14:paraId="24059AB4" w14:textId="77777777" w:rsidR="00291C77" w:rsidRDefault="00291C77" w:rsidP="00EE25EE">
            <w:pPr>
              <w:jc w:val="center"/>
              <w:rPr>
                <w:rFonts w:asciiTheme="majorEastAsia" w:eastAsiaTheme="majorEastAsia" w:hAnsiTheme="majorEastAsia"/>
              </w:rPr>
            </w:pPr>
            <w:r w:rsidRPr="00291C77">
              <w:rPr>
                <w:rFonts w:ascii="SimSun" w:hAnsi="SimSun"/>
                <w:sz w:val="18"/>
                <w:szCs w:val="18"/>
              </w:rPr>
              <w:t>Old name of face database</w:t>
            </w:r>
          </w:p>
        </w:tc>
        <w:tc>
          <w:tcPr>
            <w:tcW w:w="1276" w:type="dxa"/>
          </w:tcPr>
          <w:p w14:paraId="060CB08E" w14:textId="77777777" w:rsidR="00291C77" w:rsidRDefault="00291C77" w:rsidP="00EE25EE">
            <w:pPr>
              <w:jc w:val="center"/>
              <w:rPr>
                <w:rFonts w:asciiTheme="majorEastAsia" w:eastAsiaTheme="majorEastAsia" w:hAnsiTheme="majorEastAsia"/>
              </w:rPr>
            </w:pPr>
            <w:r>
              <w:rPr>
                <w:rFonts w:ascii="MicrosoftYaHei" w:hAnsi="MicrosoftYaHei" w:hint="eastAsia"/>
                <w:color w:val="333333"/>
                <w:sz w:val="20"/>
                <w:szCs w:val="20"/>
              </w:rPr>
              <w:t>String</w:t>
            </w:r>
          </w:p>
        </w:tc>
        <w:tc>
          <w:tcPr>
            <w:tcW w:w="2035" w:type="dxa"/>
          </w:tcPr>
          <w:p w14:paraId="2FDDDDCD" w14:textId="77777777" w:rsidR="00291C77" w:rsidRDefault="00291C77" w:rsidP="00EE25EE">
            <w:pPr>
              <w:jc w:val="center"/>
              <w:rPr>
                <w:rFonts w:asciiTheme="majorEastAsia" w:eastAsiaTheme="majorEastAsia" w:hAnsiTheme="majorEastAsia"/>
              </w:rPr>
            </w:pPr>
          </w:p>
        </w:tc>
      </w:tr>
      <w:tr w:rsidR="00291C77" w14:paraId="6D732177" w14:textId="77777777" w:rsidTr="00EE25EE">
        <w:tc>
          <w:tcPr>
            <w:tcW w:w="2154" w:type="dxa"/>
          </w:tcPr>
          <w:p w14:paraId="33DDB5CA" w14:textId="77777777" w:rsidR="00291C77" w:rsidRDefault="00291C77" w:rsidP="00EE25EE">
            <w:pPr>
              <w:jc w:val="center"/>
            </w:pPr>
            <w:r>
              <w:t>type</w:t>
            </w:r>
          </w:p>
        </w:tc>
        <w:tc>
          <w:tcPr>
            <w:tcW w:w="3057" w:type="dxa"/>
          </w:tcPr>
          <w:p w14:paraId="5B93DF06" w14:textId="77777777" w:rsidR="00291C77" w:rsidRDefault="00291C77" w:rsidP="00EE25EE">
            <w:pPr>
              <w:jc w:val="center"/>
              <w:rPr>
                <w:rFonts w:ascii="SimSun" w:hAnsi="SimSun"/>
                <w:sz w:val="18"/>
                <w:szCs w:val="18"/>
              </w:rPr>
            </w:pPr>
            <w:r>
              <w:rPr>
                <w:rFonts w:ascii="SimSun" w:hAnsi="SimSun" w:hint="eastAsia"/>
                <w:sz w:val="18"/>
                <w:szCs w:val="18"/>
              </w:rPr>
              <w:t>type</w:t>
            </w:r>
          </w:p>
        </w:tc>
        <w:tc>
          <w:tcPr>
            <w:tcW w:w="1276" w:type="dxa"/>
          </w:tcPr>
          <w:p w14:paraId="52DFBE72" w14:textId="77777777" w:rsidR="00291C77" w:rsidRDefault="00291C77" w:rsidP="00EE25EE">
            <w:pPr>
              <w:jc w:val="center"/>
              <w:rPr>
                <w:rFonts w:ascii="MicrosoftYaHei" w:hAnsi="MicrosoftYaHei" w:hint="eastAsia"/>
                <w:color w:val="333333"/>
                <w:sz w:val="20"/>
                <w:szCs w:val="20"/>
              </w:rPr>
            </w:pPr>
            <w:r>
              <w:rPr>
                <w:rFonts w:ascii="MicrosoftYaHei" w:hAnsi="MicrosoftYaHei" w:hint="eastAsia"/>
                <w:color w:val="333333"/>
                <w:sz w:val="20"/>
                <w:szCs w:val="20"/>
              </w:rPr>
              <w:t>Iny</w:t>
            </w:r>
          </w:p>
        </w:tc>
        <w:tc>
          <w:tcPr>
            <w:tcW w:w="2035" w:type="dxa"/>
          </w:tcPr>
          <w:p w14:paraId="6C9A1060" w14:textId="77777777" w:rsidR="00291C77" w:rsidRDefault="006752D1" w:rsidP="00EE25EE">
            <w:pPr>
              <w:jc w:val="center"/>
              <w:rPr>
                <w:rFonts w:asciiTheme="majorEastAsia" w:eastAsiaTheme="majorEastAsia" w:hAnsiTheme="majorEastAsia"/>
              </w:rPr>
            </w:pPr>
            <w:r w:rsidRPr="006752D1">
              <w:rPr>
                <w:rFonts w:asciiTheme="majorEastAsia" w:eastAsiaTheme="majorEastAsia" w:hAnsiTheme="majorEastAsia"/>
              </w:rPr>
              <w:t>0: face database 1: license plate database</w:t>
            </w:r>
          </w:p>
        </w:tc>
      </w:tr>
    </w:tbl>
    <w:p w14:paraId="74D7D653" w14:textId="77777777" w:rsidR="00291C77" w:rsidRDefault="00291C77">
      <w:pPr>
        <w:spacing w:line="360" w:lineRule="auto"/>
      </w:pPr>
    </w:p>
    <w:p w14:paraId="17463759" w14:textId="77777777" w:rsidR="00FC180D" w:rsidRDefault="00203103">
      <w:r>
        <w:rPr>
          <w:rFonts w:hint="eastAsia"/>
        </w:rPr>
        <w:t xml:space="preserve"> </w:t>
      </w:r>
      <w:r>
        <w:t>p_</w:t>
      </w:r>
      <w:r>
        <w:rPr>
          <w:rFonts w:hint="eastAsia"/>
        </w:rPr>
        <w:t>db_info  t</w:t>
      </w:r>
      <w:r>
        <w:t>he json format is</w:t>
      </w:r>
      <w:r w:rsidR="00E45D9D">
        <w:rPr>
          <w:rFonts w:hint="eastAsia"/>
        </w:rPr>
        <w:t>:</w:t>
      </w:r>
    </w:p>
    <w:p w14:paraId="7BC61B48" w14:textId="77777777" w:rsidR="006752D1" w:rsidRDefault="006752D1" w:rsidP="006752D1">
      <w:r>
        <w:t>[{</w:t>
      </w:r>
    </w:p>
    <w:p w14:paraId="7A11A412" w14:textId="77777777" w:rsidR="006752D1" w:rsidRDefault="006752D1" w:rsidP="006752D1">
      <w:r>
        <w:tab/>
        <w:t>"new": "</w:t>
      </w:r>
      <w:r>
        <w:rPr>
          <w:rFonts w:hint="eastAsia"/>
        </w:rPr>
        <w:t>xxx</w:t>
      </w:r>
      <w:r>
        <w:t>",</w:t>
      </w:r>
    </w:p>
    <w:p w14:paraId="11D03DC1" w14:textId="77777777" w:rsidR="006752D1" w:rsidRDefault="006752D1" w:rsidP="006752D1">
      <w:r>
        <w:tab/>
        <w:t>"old": "area_0"</w:t>
      </w:r>
    </w:p>
    <w:p w14:paraId="7CDDC849" w14:textId="77777777" w:rsidR="006752D1" w:rsidRDefault="006752D1" w:rsidP="006752D1">
      <w:pPr>
        <w:ind w:left="420"/>
      </w:pPr>
      <w:r>
        <w:t>"</w:t>
      </w:r>
      <w:r>
        <w:rPr>
          <w:rFonts w:hint="eastAsia"/>
        </w:rPr>
        <w:t>type</w:t>
      </w:r>
      <w:r>
        <w:t>": "</w:t>
      </w:r>
      <w:r>
        <w:rPr>
          <w:rFonts w:hint="eastAsia"/>
        </w:rPr>
        <w:t>1</w:t>
      </w:r>
      <w:r>
        <w:t>"</w:t>
      </w:r>
    </w:p>
    <w:p w14:paraId="63599B0B" w14:textId="77777777" w:rsidR="006752D1" w:rsidRDefault="006752D1" w:rsidP="006752D1"/>
    <w:p w14:paraId="7F9DDF04" w14:textId="77777777" w:rsidR="00FC180D" w:rsidRPr="00036B8B" w:rsidRDefault="006752D1">
      <w:r>
        <w:t>}]</w:t>
      </w:r>
    </w:p>
    <w:p w14:paraId="66819D7A" w14:textId="77777777" w:rsidR="00FC180D" w:rsidRDefault="00036B8B">
      <w:pPr>
        <w:pStyle w:val="Titolo4"/>
        <w:rPr>
          <w:rFonts w:ascii="Times New Roman" w:eastAsia="SimSun" w:hAnsi="Times New Roman" w:cs="Times New Roman"/>
          <w:b w:val="0"/>
          <w:bCs w:val="0"/>
          <w:sz w:val="21"/>
          <w:szCs w:val="24"/>
          <w:lang w:val="fr-FR"/>
        </w:rPr>
      </w:pPr>
      <w:r>
        <w:t>Description</w:t>
      </w:r>
    </w:p>
    <w:p w14:paraId="1583496F" w14:textId="77777777" w:rsidR="00036B8B" w:rsidRPr="00036B8B" w:rsidRDefault="00036B8B" w:rsidP="00036B8B">
      <w:pPr>
        <w:rPr>
          <w:lang w:val="fr-FR"/>
        </w:rPr>
      </w:pPr>
      <w:r>
        <w:rPr>
          <w:lang w:val="fr-FR"/>
        </w:rPr>
        <w:t>Modify the face database name.</w:t>
      </w:r>
    </w:p>
    <w:p w14:paraId="68A4E151" w14:textId="77777777" w:rsidR="00FC180D" w:rsidRDefault="00203103">
      <w:pPr>
        <w:pStyle w:val="Titolo4"/>
      </w:pPr>
      <w:r>
        <w:rPr>
          <w:rFonts w:hint="eastAsia"/>
        </w:rPr>
        <w:t>Return value</w:t>
      </w:r>
    </w:p>
    <w:p w14:paraId="1864D0E5" w14:textId="77777777" w:rsidR="00FC180D" w:rsidRDefault="00203103">
      <w:r>
        <w:rPr>
          <w:rFonts w:hint="eastAsia"/>
        </w:rPr>
        <w:t>0 succeeded; other values failed.</w:t>
      </w:r>
    </w:p>
    <w:p w14:paraId="6EAEAD51" w14:textId="77777777" w:rsidR="00FC180D" w:rsidRDefault="00FC180D">
      <w:pPr>
        <w:spacing w:line="360" w:lineRule="auto"/>
      </w:pPr>
    </w:p>
    <w:p w14:paraId="3E3BEB3F" w14:textId="77777777" w:rsidR="00FC180D" w:rsidRDefault="00203103">
      <w:pPr>
        <w:pStyle w:val="Titolo3"/>
      </w:pPr>
      <w:bookmarkStart w:id="450" w:name="_Toc152594216"/>
      <w:r>
        <w:t>sdks_face_</w:t>
      </w:r>
      <w:r>
        <w:rPr>
          <w:rFonts w:hint="eastAsia"/>
        </w:rPr>
        <w:t>del</w:t>
      </w:r>
      <w:r>
        <w:t>_group</w:t>
      </w:r>
      <w:r w:rsidR="00C37762" w:rsidRPr="00C37762">
        <w:t>(for NVR)</w:t>
      </w:r>
      <w:bookmarkEnd w:id="450"/>
    </w:p>
    <w:p w14:paraId="1BBC9C3E" w14:textId="77777777" w:rsidR="00FC180D" w:rsidRDefault="00203103">
      <w:pPr>
        <w:pStyle w:val="Titolo4"/>
      </w:pPr>
      <w:r>
        <w:rPr>
          <w:rFonts w:hint="eastAsia"/>
        </w:rPr>
        <w:t>Define</w:t>
      </w:r>
    </w:p>
    <w:p w14:paraId="2DC2AD86" w14:textId="77777777" w:rsidR="00FC180D" w:rsidRPr="00A806CA" w:rsidRDefault="00A806CA" w:rsidP="00A806CA">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sdks_face_del_group(</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p_db_info</w:t>
      </w:r>
      <w:r>
        <w:rPr>
          <w:rFonts w:ascii="NSimSun" w:eastAsiaTheme="minorEastAsia" w:hAnsi="NSimSun" w:cs="NSimSun"/>
          <w:color w:val="000000"/>
          <w:kern w:val="0"/>
          <w:sz w:val="19"/>
          <w:szCs w:val="19"/>
        </w:rPr>
        <w:t>)</w:t>
      </w:r>
    </w:p>
    <w:p w14:paraId="2087AD99" w14:textId="77777777" w:rsidR="00FC180D" w:rsidRDefault="00203103">
      <w:pPr>
        <w:pStyle w:val="Titolo4"/>
      </w:pPr>
      <w:r>
        <w:rPr>
          <w:rFonts w:hint="eastAsia"/>
        </w:rPr>
        <w:t>parameter</w:t>
      </w:r>
    </w:p>
    <w:p w14:paraId="101B77BD"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08CD4722" w14:textId="77777777" w:rsidR="00FC180D" w:rsidRDefault="00203103">
      <w:pPr>
        <w:spacing w:line="360" w:lineRule="auto"/>
      </w:pPr>
      <w:r>
        <w:t>p_</w:t>
      </w:r>
      <w:r>
        <w:rPr>
          <w:rFonts w:hint="eastAsia"/>
        </w:rPr>
        <w:t>db_info</w:t>
      </w:r>
      <w:r w:rsidR="00E45D9D">
        <w:rPr>
          <w:rFonts w:hint="eastAsia"/>
        </w:rPr>
        <w:t>:</w:t>
      </w:r>
      <w:r>
        <w:t>Input parameters, expressed in json format.</w:t>
      </w:r>
    </w:p>
    <w:tbl>
      <w:tblPr>
        <w:tblStyle w:val="Grigliatabella"/>
        <w:tblW w:w="8522" w:type="dxa"/>
        <w:tblLayout w:type="fixed"/>
        <w:tblLook w:val="04A0" w:firstRow="1" w:lastRow="0" w:firstColumn="1" w:lastColumn="0" w:noHBand="0" w:noVBand="1"/>
      </w:tblPr>
      <w:tblGrid>
        <w:gridCol w:w="2154"/>
        <w:gridCol w:w="3057"/>
        <w:gridCol w:w="1276"/>
        <w:gridCol w:w="2035"/>
      </w:tblGrid>
      <w:tr w:rsidR="006752D1" w14:paraId="07F5DEED" w14:textId="77777777" w:rsidTr="00EE25EE">
        <w:tc>
          <w:tcPr>
            <w:tcW w:w="2154" w:type="dxa"/>
            <w:shd w:val="clear" w:color="auto" w:fill="D9D9D9" w:themeFill="background1" w:themeFillShade="D9"/>
          </w:tcPr>
          <w:p w14:paraId="462EA30A" w14:textId="77777777" w:rsidR="006752D1" w:rsidRDefault="006752D1" w:rsidP="00EE25EE">
            <w:pPr>
              <w:jc w:val="center"/>
              <w:rPr>
                <w:rFonts w:asciiTheme="majorEastAsia" w:eastAsiaTheme="majorEastAsia" w:hAnsiTheme="majorEastAsia"/>
              </w:rPr>
            </w:pPr>
            <w:r w:rsidRPr="00155C5C">
              <w:rPr>
                <w:rFonts w:asciiTheme="majorEastAsia" w:eastAsiaTheme="majorEastAsia" w:hAnsiTheme="majorEastAsia"/>
              </w:rPr>
              <w:t>parameter</w:t>
            </w:r>
          </w:p>
        </w:tc>
        <w:tc>
          <w:tcPr>
            <w:tcW w:w="3057" w:type="dxa"/>
            <w:shd w:val="clear" w:color="auto" w:fill="D9D9D9" w:themeFill="background1" w:themeFillShade="D9"/>
          </w:tcPr>
          <w:p w14:paraId="06319F9C" w14:textId="77777777" w:rsidR="006752D1" w:rsidRDefault="006752D1" w:rsidP="00EE25EE">
            <w:pPr>
              <w:jc w:val="center"/>
              <w:rPr>
                <w:rFonts w:asciiTheme="majorEastAsia" w:eastAsiaTheme="majorEastAsia" w:hAnsiTheme="majorEastAsia"/>
              </w:rPr>
            </w:pPr>
            <w:r w:rsidRPr="00155C5C">
              <w:rPr>
                <w:rFonts w:asciiTheme="majorEastAsia" w:eastAsiaTheme="majorEastAsia" w:hAnsiTheme="majorEastAsia"/>
              </w:rPr>
              <w:t>explain</w:t>
            </w:r>
          </w:p>
        </w:tc>
        <w:tc>
          <w:tcPr>
            <w:tcW w:w="1276" w:type="dxa"/>
            <w:shd w:val="clear" w:color="auto" w:fill="D9D9D9" w:themeFill="background1" w:themeFillShade="D9"/>
          </w:tcPr>
          <w:p w14:paraId="38C4E981" w14:textId="77777777" w:rsidR="006752D1" w:rsidRDefault="006752D1" w:rsidP="00EE25EE">
            <w:pPr>
              <w:jc w:val="center"/>
              <w:rPr>
                <w:rFonts w:asciiTheme="majorEastAsia" w:eastAsiaTheme="majorEastAsia" w:hAnsiTheme="majorEastAsia"/>
              </w:rPr>
            </w:pPr>
            <w:r w:rsidRPr="00155C5C">
              <w:rPr>
                <w:rFonts w:asciiTheme="majorEastAsia" w:eastAsiaTheme="majorEastAsia" w:hAnsiTheme="majorEastAsia"/>
              </w:rPr>
              <w:t>data type</w:t>
            </w:r>
          </w:p>
        </w:tc>
        <w:tc>
          <w:tcPr>
            <w:tcW w:w="2035" w:type="dxa"/>
            <w:shd w:val="clear" w:color="auto" w:fill="D9D9D9" w:themeFill="background1" w:themeFillShade="D9"/>
          </w:tcPr>
          <w:p w14:paraId="753EDECA" w14:textId="77777777" w:rsidR="006752D1" w:rsidRDefault="006752D1" w:rsidP="00EE25EE">
            <w:pPr>
              <w:jc w:val="center"/>
              <w:rPr>
                <w:rFonts w:asciiTheme="majorEastAsia" w:eastAsiaTheme="majorEastAsia" w:hAnsiTheme="majorEastAsia"/>
              </w:rPr>
            </w:pPr>
            <w:r w:rsidRPr="00155C5C">
              <w:rPr>
                <w:rFonts w:asciiTheme="majorEastAsia" w:eastAsiaTheme="majorEastAsia" w:hAnsiTheme="majorEastAsia"/>
              </w:rPr>
              <w:t>remarks</w:t>
            </w:r>
          </w:p>
        </w:tc>
      </w:tr>
      <w:tr w:rsidR="006752D1" w14:paraId="29498E35" w14:textId="77777777" w:rsidTr="00EE25EE">
        <w:tc>
          <w:tcPr>
            <w:tcW w:w="2154" w:type="dxa"/>
          </w:tcPr>
          <w:p w14:paraId="7E75E12B" w14:textId="77777777" w:rsidR="006752D1" w:rsidRDefault="006752D1" w:rsidP="00EE25EE">
            <w:pPr>
              <w:jc w:val="center"/>
              <w:rPr>
                <w:rFonts w:asciiTheme="majorEastAsia" w:eastAsiaTheme="majorEastAsia" w:hAnsiTheme="majorEastAsia"/>
              </w:rPr>
            </w:pPr>
            <w:r>
              <w:t>name</w:t>
            </w:r>
          </w:p>
        </w:tc>
        <w:tc>
          <w:tcPr>
            <w:tcW w:w="3057" w:type="dxa"/>
          </w:tcPr>
          <w:p w14:paraId="0B4C1BDF" w14:textId="77777777" w:rsidR="006752D1" w:rsidRDefault="006752D1" w:rsidP="00EE25EE">
            <w:pPr>
              <w:jc w:val="center"/>
              <w:rPr>
                <w:rFonts w:asciiTheme="majorEastAsia" w:eastAsiaTheme="majorEastAsia" w:hAnsiTheme="majorEastAsia"/>
              </w:rPr>
            </w:pPr>
            <w:r w:rsidRPr="006752D1">
              <w:rPr>
                <w:rFonts w:ascii="SimSun" w:hAnsi="SimSun"/>
                <w:sz w:val="18"/>
                <w:szCs w:val="18"/>
              </w:rPr>
              <w:t>Face database name</w:t>
            </w:r>
          </w:p>
        </w:tc>
        <w:tc>
          <w:tcPr>
            <w:tcW w:w="1276" w:type="dxa"/>
          </w:tcPr>
          <w:p w14:paraId="01D5E733" w14:textId="77777777" w:rsidR="006752D1" w:rsidRDefault="006752D1" w:rsidP="00EE25EE">
            <w:pPr>
              <w:jc w:val="center"/>
              <w:rPr>
                <w:rFonts w:asciiTheme="majorEastAsia" w:eastAsiaTheme="majorEastAsia" w:hAnsiTheme="majorEastAsia"/>
              </w:rPr>
            </w:pPr>
            <w:r>
              <w:rPr>
                <w:rFonts w:ascii="MicrosoftYaHei" w:hAnsi="MicrosoftYaHei" w:hint="eastAsia"/>
                <w:color w:val="333333"/>
                <w:sz w:val="20"/>
                <w:szCs w:val="20"/>
              </w:rPr>
              <w:t>String</w:t>
            </w:r>
          </w:p>
        </w:tc>
        <w:tc>
          <w:tcPr>
            <w:tcW w:w="2035" w:type="dxa"/>
          </w:tcPr>
          <w:p w14:paraId="061330F3" w14:textId="77777777" w:rsidR="006752D1" w:rsidRDefault="006752D1" w:rsidP="00EE25EE">
            <w:pPr>
              <w:jc w:val="center"/>
              <w:rPr>
                <w:rFonts w:asciiTheme="majorEastAsia" w:eastAsiaTheme="majorEastAsia" w:hAnsiTheme="majorEastAsia"/>
              </w:rPr>
            </w:pPr>
          </w:p>
        </w:tc>
      </w:tr>
      <w:tr w:rsidR="006752D1" w14:paraId="0999338C" w14:textId="77777777" w:rsidTr="002C35E0">
        <w:trPr>
          <w:trHeight w:val="908"/>
        </w:trPr>
        <w:tc>
          <w:tcPr>
            <w:tcW w:w="2154" w:type="dxa"/>
          </w:tcPr>
          <w:p w14:paraId="05E14D02" w14:textId="77777777" w:rsidR="006752D1" w:rsidRDefault="006752D1" w:rsidP="00EE25EE">
            <w:pPr>
              <w:jc w:val="center"/>
            </w:pPr>
            <w:r>
              <w:t>type</w:t>
            </w:r>
          </w:p>
        </w:tc>
        <w:tc>
          <w:tcPr>
            <w:tcW w:w="3057" w:type="dxa"/>
          </w:tcPr>
          <w:p w14:paraId="2F53EE14" w14:textId="77777777" w:rsidR="006752D1" w:rsidRDefault="006752D1" w:rsidP="00EE25EE">
            <w:pPr>
              <w:jc w:val="center"/>
              <w:rPr>
                <w:rFonts w:ascii="SimSun" w:hAnsi="SimSun"/>
                <w:sz w:val="18"/>
                <w:szCs w:val="18"/>
              </w:rPr>
            </w:pPr>
            <w:r>
              <w:rPr>
                <w:rFonts w:ascii="SimSun" w:hAnsi="SimSun" w:hint="eastAsia"/>
                <w:sz w:val="18"/>
                <w:szCs w:val="18"/>
              </w:rPr>
              <w:t>type</w:t>
            </w:r>
          </w:p>
        </w:tc>
        <w:tc>
          <w:tcPr>
            <w:tcW w:w="1276" w:type="dxa"/>
          </w:tcPr>
          <w:p w14:paraId="41E134C4" w14:textId="77777777" w:rsidR="006752D1" w:rsidRDefault="006752D1" w:rsidP="00EE25EE">
            <w:pPr>
              <w:jc w:val="center"/>
              <w:rPr>
                <w:rFonts w:ascii="MicrosoftYaHei" w:hAnsi="MicrosoftYaHei" w:hint="eastAsia"/>
                <w:color w:val="333333"/>
                <w:sz w:val="20"/>
                <w:szCs w:val="20"/>
              </w:rPr>
            </w:pPr>
            <w:r>
              <w:rPr>
                <w:rFonts w:ascii="MicrosoftYaHei" w:hAnsi="MicrosoftYaHei" w:hint="eastAsia"/>
                <w:color w:val="333333"/>
                <w:sz w:val="20"/>
                <w:szCs w:val="20"/>
              </w:rPr>
              <w:t>Iny</w:t>
            </w:r>
          </w:p>
        </w:tc>
        <w:tc>
          <w:tcPr>
            <w:tcW w:w="2035" w:type="dxa"/>
          </w:tcPr>
          <w:p w14:paraId="77B22DEF" w14:textId="77777777" w:rsidR="006752D1" w:rsidRDefault="002C35E0" w:rsidP="002C35E0">
            <w:pPr>
              <w:rPr>
                <w:rFonts w:asciiTheme="majorEastAsia" w:eastAsiaTheme="majorEastAsia" w:hAnsiTheme="majorEastAsia"/>
              </w:rPr>
            </w:pPr>
            <w:r w:rsidRPr="006752D1">
              <w:rPr>
                <w:rFonts w:asciiTheme="majorEastAsia" w:eastAsiaTheme="majorEastAsia" w:hAnsiTheme="majorEastAsia"/>
              </w:rPr>
              <w:t>0: face database 1: license plate database</w:t>
            </w:r>
          </w:p>
        </w:tc>
      </w:tr>
    </w:tbl>
    <w:p w14:paraId="555B2FF0" w14:textId="77777777" w:rsidR="006752D1" w:rsidRDefault="006752D1">
      <w:pPr>
        <w:spacing w:line="360" w:lineRule="auto"/>
      </w:pPr>
    </w:p>
    <w:p w14:paraId="264AFF3A" w14:textId="77777777" w:rsidR="00FC180D" w:rsidRDefault="00203103">
      <w:r>
        <w:rPr>
          <w:rFonts w:hint="eastAsia"/>
        </w:rPr>
        <w:t xml:space="preserve"> </w:t>
      </w:r>
      <w:r>
        <w:t>p_</w:t>
      </w:r>
      <w:r>
        <w:rPr>
          <w:rFonts w:hint="eastAsia"/>
        </w:rPr>
        <w:t>db_info  t</w:t>
      </w:r>
      <w:r>
        <w:t>he json format is</w:t>
      </w:r>
      <w:r w:rsidR="00E45D9D">
        <w:rPr>
          <w:rFonts w:hint="eastAsia"/>
        </w:rPr>
        <w:t>:</w:t>
      </w:r>
    </w:p>
    <w:p w14:paraId="262E2345" w14:textId="77777777" w:rsidR="006752D1" w:rsidRDefault="006752D1" w:rsidP="006752D1">
      <w:r>
        <w:t>[{</w:t>
      </w:r>
    </w:p>
    <w:p w14:paraId="530BE7AE" w14:textId="77777777" w:rsidR="006752D1" w:rsidRDefault="006752D1" w:rsidP="006752D1">
      <w:r>
        <w:tab/>
        <w:t>"name": "</w:t>
      </w:r>
      <w:r>
        <w:rPr>
          <w:rFonts w:hint="eastAsia"/>
        </w:rPr>
        <w:t>xxx</w:t>
      </w:r>
      <w:r>
        <w:t>"</w:t>
      </w:r>
    </w:p>
    <w:p w14:paraId="0AC3E158" w14:textId="77777777" w:rsidR="006752D1" w:rsidRDefault="006752D1" w:rsidP="006752D1">
      <w:r>
        <w:rPr>
          <w:rFonts w:hint="eastAsia"/>
        </w:rPr>
        <w:t xml:space="preserve">    </w:t>
      </w:r>
      <w:r>
        <w:t>"</w:t>
      </w:r>
      <w:r>
        <w:rPr>
          <w:rFonts w:hint="eastAsia"/>
        </w:rPr>
        <w:t>type</w:t>
      </w:r>
      <w:r>
        <w:t>": "</w:t>
      </w:r>
      <w:r>
        <w:rPr>
          <w:rFonts w:hint="eastAsia"/>
        </w:rPr>
        <w:t>xxx</w:t>
      </w:r>
      <w:r>
        <w:t>"</w:t>
      </w:r>
    </w:p>
    <w:p w14:paraId="17A8AC5C" w14:textId="77777777" w:rsidR="006752D1" w:rsidRDefault="006752D1" w:rsidP="006752D1"/>
    <w:p w14:paraId="3CE91286" w14:textId="77777777" w:rsidR="00FC180D" w:rsidRPr="00A806CA" w:rsidRDefault="006752D1">
      <w:r>
        <w:t>}]</w:t>
      </w:r>
    </w:p>
    <w:p w14:paraId="547874FF" w14:textId="77777777" w:rsidR="00FC180D" w:rsidRDefault="00A806CA">
      <w:pPr>
        <w:pStyle w:val="Titolo4"/>
        <w:rPr>
          <w:rFonts w:ascii="Times New Roman" w:eastAsia="SimSun" w:hAnsi="Times New Roman" w:cs="Times New Roman"/>
          <w:b w:val="0"/>
          <w:bCs w:val="0"/>
          <w:sz w:val="21"/>
          <w:szCs w:val="24"/>
          <w:lang w:val="fr-FR"/>
        </w:rPr>
      </w:pPr>
      <w:r>
        <w:t>Description</w:t>
      </w:r>
    </w:p>
    <w:p w14:paraId="2C2D3E11" w14:textId="77777777" w:rsidR="00A806CA" w:rsidRPr="00A806CA" w:rsidRDefault="00A806CA" w:rsidP="00A806CA">
      <w:pPr>
        <w:rPr>
          <w:lang w:val="fr-FR"/>
        </w:rPr>
      </w:pPr>
      <w:r>
        <w:rPr>
          <w:lang w:val="fr-FR"/>
        </w:rPr>
        <w:t>Delete the face library name.</w:t>
      </w:r>
    </w:p>
    <w:p w14:paraId="5EB2ED70" w14:textId="77777777" w:rsidR="00FC180D" w:rsidRDefault="00203103">
      <w:pPr>
        <w:pStyle w:val="Titolo4"/>
      </w:pPr>
      <w:r>
        <w:rPr>
          <w:rFonts w:hint="eastAsia"/>
        </w:rPr>
        <w:t>Return value</w:t>
      </w:r>
    </w:p>
    <w:p w14:paraId="114BC4AC" w14:textId="77777777" w:rsidR="00FC180D" w:rsidRDefault="00203103">
      <w:r>
        <w:rPr>
          <w:rFonts w:hint="eastAsia"/>
        </w:rPr>
        <w:t>0 succeeded; other values failed.</w:t>
      </w:r>
    </w:p>
    <w:p w14:paraId="22C4ABF0" w14:textId="77777777" w:rsidR="00FC180D" w:rsidRDefault="00FC180D"/>
    <w:p w14:paraId="6E04EB87" w14:textId="77777777" w:rsidR="00FC180D" w:rsidRDefault="00203103">
      <w:pPr>
        <w:pStyle w:val="Titolo3"/>
      </w:pPr>
      <w:bookmarkStart w:id="451" w:name="_Toc152594217"/>
      <w:r>
        <w:t>sdks_face_get_group_type</w:t>
      </w:r>
      <w:r w:rsidR="00C37762" w:rsidRPr="00C37762">
        <w:t>(for NVR)</w:t>
      </w:r>
      <w:bookmarkEnd w:id="451"/>
    </w:p>
    <w:p w14:paraId="4DCC95F9" w14:textId="77777777" w:rsidR="00FC180D" w:rsidRDefault="00203103">
      <w:pPr>
        <w:pStyle w:val="Titolo4"/>
      </w:pPr>
      <w:r>
        <w:rPr>
          <w:rFonts w:hint="eastAsia"/>
        </w:rPr>
        <w:t>Define</w:t>
      </w:r>
    </w:p>
    <w:p w14:paraId="3CA25C15" w14:textId="77777777" w:rsidR="00FC180D" w:rsidRPr="00426933" w:rsidRDefault="00426933" w:rsidP="0042693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sdks_face_get_group_type(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000000"/>
          <w:kern w:val="0"/>
          <w:sz w:val="19"/>
          <w:szCs w:val="19"/>
        </w:rPr>
        <w:t xml:space="preserve"> p_</w:t>
      </w:r>
      <w:r>
        <w:rPr>
          <w:rFonts w:ascii="NSimSun" w:eastAsiaTheme="minorEastAsia" w:hAnsi="NSimSun" w:cs="NSimSun"/>
          <w:color w:val="808080"/>
          <w:kern w:val="0"/>
          <w:sz w:val="19"/>
          <w:szCs w:val="19"/>
        </w:rPr>
        <w:t>result</w:t>
      </w:r>
      <w:r>
        <w:rPr>
          <w:rFonts w:ascii="NSimSun" w:eastAsiaTheme="minorEastAsia" w:hAnsi="NSimSun" w:cs="NSimSun"/>
          <w:color w:val="000000"/>
          <w:kern w:val="0"/>
          <w:sz w:val="19"/>
          <w:szCs w:val="19"/>
        </w:rPr>
        <w:t>)</w:t>
      </w:r>
    </w:p>
    <w:p w14:paraId="3BB35750" w14:textId="77777777" w:rsidR="00FC180D" w:rsidRDefault="00203103">
      <w:pPr>
        <w:pStyle w:val="Titolo4"/>
      </w:pPr>
      <w:r>
        <w:rPr>
          <w:rFonts w:hint="eastAsia"/>
        </w:rPr>
        <w:t>parameter</w:t>
      </w:r>
    </w:p>
    <w:p w14:paraId="6A296F0D" w14:textId="77777777" w:rsidR="00FC180D" w:rsidRDefault="00203103">
      <w:pPr>
        <w:spacing w:line="360" w:lineRule="auto"/>
      </w:pPr>
      <w:r>
        <w:rPr>
          <w:rFonts w:hint="eastAsia"/>
        </w:rPr>
        <w:t>handle</w:t>
      </w:r>
      <w:r w:rsidR="00E45D9D">
        <w:rPr>
          <w:rFonts w:hint="eastAsia"/>
        </w:rPr>
        <w:t>:</w:t>
      </w:r>
      <w:r>
        <w:rPr>
          <w:rFonts w:hint="eastAsia"/>
        </w:rPr>
        <w:t>Return value of sdks_dev_conn interface.</w:t>
      </w:r>
    </w:p>
    <w:p w14:paraId="52964181" w14:textId="77777777" w:rsidR="00FC180D" w:rsidRDefault="00203103">
      <w:pPr>
        <w:spacing w:line="360" w:lineRule="auto"/>
      </w:pPr>
      <w:r>
        <w:t>p_</w:t>
      </w:r>
      <w:r>
        <w:rPr>
          <w:rFonts w:hint="eastAsia"/>
        </w:rPr>
        <w:t>result</w:t>
      </w:r>
      <w:r w:rsidR="00E45D9D">
        <w:rPr>
          <w:rFonts w:hint="eastAsia"/>
        </w:rPr>
        <w:t>:</w:t>
      </w:r>
      <w:r>
        <w:t>Output parameters, return the obtained face database type information, expressed in json format. If the returned value is non-NULL, you need to call the sdks_free_result function to free the memory, otherwise it will cause a memory leak.</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80"/>
        <w:gridCol w:w="567"/>
        <w:gridCol w:w="992"/>
        <w:gridCol w:w="851"/>
        <w:gridCol w:w="1134"/>
        <w:gridCol w:w="3118"/>
      </w:tblGrid>
      <w:tr w:rsidR="00FC180D" w14:paraId="325968F0" w14:textId="77777777">
        <w:tc>
          <w:tcPr>
            <w:tcW w:w="2376" w:type="dxa"/>
            <w:gridSpan w:val="4"/>
            <w:tcBorders>
              <w:bottom w:val="single" w:sz="4" w:space="0" w:color="auto"/>
            </w:tcBorders>
            <w:shd w:val="clear" w:color="auto" w:fill="C0C0C0"/>
          </w:tcPr>
          <w:p w14:paraId="695BCE66"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020A0569"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557E4544" w14:textId="77777777" w:rsidR="00FC180D" w:rsidRDefault="00203103">
            <w:pPr>
              <w:rPr>
                <w:rFonts w:ascii="SimSun" w:hAnsi="SimSun"/>
                <w:sz w:val="18"/>
                <w:szCs w:val="18"/>
              </w:rPr>
            </w:pPr>
            <w:r>
              <w:rPr>
                <w:rFonts w:ascii="SimSun" w:hAnsi="SimSun"/>
                <w:sz w:val="18"/>
                <w:szCs w:val="18"/>
              </w:rPr>
              <w:t>Optional / required</w:t>
            </w:r>
          </w:p>
        </w:tc>
        <w:tc>
          <w:tcPr>
            <w:tcW w:w="3118" w:type="dxa"/>
            <w:tcBorders>
              <w:bottom w:val="single" w:sz="4" w:space="0" w:color="auto"/>
            </w:tcBorders>
            <w:shd w:val="clear" w:color="auto" w:fill="C0C0C0"/>
          </w:tcPr>
          <w:p w14:paraId="68341D6A" w14:textId="77777777" w:rsidR="00FC180D" w:rsidRDefault="00426933">
            <w:pPr>
              <w:rPr>
                <w:rFonts w:ascii="SimSun" w:hAnsi="SimSun"/>
              </w:rPr>
            </w:pPr>
            <w:r>
              <w:rPr>
                <w:rFonts w:ascii="SimSun" w:hAnsi="SimSun"/>
              </w:rPr>
              <w:t>D</w:t>
            </w:r>
            <w:r w:rsidR="00203103">
              <w:rPr>
                <w:rFonts w:ascii="SimSun" w:hAnsi="SimSun"/>
              </w:rPr>
              <w:t>escription</w:t>
            </w:r>
          </w:p>
        </w:tc>
      </w:tr>
      <w:tr w:rsidR="00FC180D" w14:paraId="1A2AA8F7" w14:textId="77777777">
        <w:tc>
          <w:tcPr>
            <w:tcW w:w="2376" w:type="dxa"/>
            <w:gridSpan w:val="4"/>
            <w:tcBorders>
              <w:right w:val="single" w:sz="6" w:space="0" w:color="auto"/>
            </w:tcBorders>
            <w:shd w:val="clear" w:color="auto" w:fill="FFFFFF"/>
          </w:tcPr>
          <w:p w14:paraId="2B1B9B93"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5D2C2ED1" w14:textId="77777777" w:rsidR="00FC180D" w:rsidRDefault="00203103">
            <w:pP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030CEEA8" w14:textId="77777777" w:rsidR="00FC180D" w:rsidRDefault="00203103">
            <w:pPr>
              <w:jc w:val="center"/>
              <w:rPr>
                <w:rFonts w:ascii="SimSun" w:hAnsi="SimSun"/>
              </w:rPr>
            </w:pPr>
            <w:r>
              <w:rPr>
                <w:rFonts w:ascii="SimSun" w:hAnsi="SimSun" w:hint="eastAsia"/>
              </w:rPr>
              <w:t>M</w:t>
            </w:r>
          </w:p>
        </w:tc>
        <w:tc>
          <w:tcPr>
            <w:tcW w:w="3118" w:type="dxa"/>
            <w:tcBorders>
              <w:left w:val="single" w:sz="6" w:space="0" w:color="auto"/>
            </w:tcBorders>
            <w:shd w:val="clear" w:color="auto" w:fill="FFFFFF"/>
          </w:tcPr>
          <w:p w14:paraId="222C57A2" w14:textId="77777777" w:rsidR="00FC180D" w:rsidRDefault="00203103">
            <w:pPr>
              <w:rPr>
                <w:rFonts w:ascii="SimSun" w:hAnsi="SimSun"/>
              </w:rPr>
            </w:pPr>
            <w:r>
              <w:t>The message begins</w:t>
            </w:r>
          </w:p>
        </w:tc>
      </w:tr>
      <w:tr w:rsidR="00FC180D" w14:paraId="286B629A" w14:textId="77777777">
        <w:tc>
          <w:tcPr>
            <w:tcW w:w="237" w:type="dxa"/>
            <w:vMerge w:val="restart"/>
          </w:tcPr>
          <w:p w14:paraId="71A0BE4E" w14:textId="77777777" w:rsidR="00FC180D" w:rsidRDefault="00FC180D">
            <w:pPr>
              <w:rPr>
                <w:rFonts w:ascii="SimSun" w:hAnsi="SimSun"/>
              </w:rPr>
            </w:pPr>
          </w:p>
        </w:tc>
        <w:tc>
          <w:tcPr>
            <w:tcW w:w="2139" w:type="dxa"/>
            <w:gridSpan w:val="3"/>
          </w:tcPr>
          <w:p w14:paraId="3EB1A77A" w14:textId="77777777" w:rsidR="00FC180D" w:rsidRDefault="00203103">
            <w:pPr>
              <w:rPr>
                <w:rFonts w:ascii="SimSun" w:hAnsi="SimSun"/>
                <w:sz w:val="18"/>
                <w:szCs w:val="18"/>
              </w:rPr>
            </w:pPr>
            <w:r>
              <w:rPr>
                <w:rFonts w:ascii="SimSun" w:hAnsi="SimSun"/>
                <w:sz w:val="18"/>
                <w:szCs w:val="18"/>
              </w:rPr>
              <w:t>Version</w:t>
            </w:r>
          </w:p>
        </w:tc>
        <w:tc>
          <w:tcPr>
            <w:tcW w:w="851" w:type="dxa"/>
          </w:tcPr>
          <w:p w14:paraId="4072D7F3" w14:textId="77777777" w:rsidR="00FC180D" w:rsidRDefault="00203103">
            <w:pPr>
              <w:rPr>
                <w:rFonts w:ascii="SimSun" w:hAnsi="SimSun"/>
                <w:sz w:val="18"/>
                <w:szCs w:val="18"/>
                <w:lang w:val="fr-FR"/>
              </w:rPr>
            </w:pPr>
            <w:r>
              <w:rPr>
                <w:rFonts w:ascii="SimSun" w:hAnsi="SimSun" w:hint="eastAsia"/>
                <w:sz w:val="18"/>
                <w:szCs w:val="18"/>
              </w:rPr>
              <w:t>A</w:t>
            </w:r>
          </w:p>
        </w:tc>
        <w:tc>
          <w:tcPr>
            <w:tcW w:w="1134" w:type="dxa"/>
          </w:tcPr>
          <w:p w14:paraId="10D35CF2" w14:textId="77777777" w:rsidR="00FC180D" w:rsidRDefault="00203103">
            <w:pPr>
              <w:jc w:val="center"/>
              <w:rPr>
                <w:rFonts w:ascii="SimSun" w:hAnsi="SimSun"/>
              </w:rPr>
            </w:pPr>
            <w:r>
              <w:rPr>
                <w:rFonts w:ascii="SimSun" w:hAnsi="SimSun" w:hint="eastAsia"/>
              </w:rPr>
              <w:t>M</w:t>
            </w:r>
          </w:p>
        </w:tc>
        <w:tc>
          <w:tcPr>
            <w:tcW w:w="3118" w:type="dxa"/>
          </w:tcPr>
          <w:p w14:paraId="17A17753" w14:textId="77777777" w:rsidR="00FC180D" w:rsidRDefault="00203103">
            <w:pPr>
              <w:rPr>
                <w:rFonts w:ascii="SimSun" w:hAnsi="SimSun"/>
                <w:sz w:val="18"/>
                <w:szCs w:val="18"/>
                <w:lang w:val="fr-FR"/>
              </w:rPr>
            </w:pPr>
            <w:r>
              <w:rPr>
                <w:rFonts w:asciiTheme="minorHAnsi" w:hAnsiTheme="minorHAnsi"/>
                <w:szCs w:val="22"/>
              </w:rPr>
              <w:t>Version information 1.0</w:t>
            </w:r>
          </w:p>
        </w:tc>
      </w:tr>
      <w:tr w:rsidR="00FC180D" w14:paraId="4C22DE3B" w14:textId="77777777">
        <w:tc>
          <w:tcPr>
            <w:tcW w:w="237" w:type="dxa"/>
            <w:vMerge/>
          </w:tcPr>
          <w:p w14:paraId="3AB2714E" w14:textId="77777777" w:rsidR="00FC180D" w:rsidRDefault="00FC180D">
            <w:pPr>
              <w:rPr>
                <w:rFonts w:ascii="SimSun" w:hAnsi="SimSun"/>
              </w:rPr>
            </w:pPr>
          </w:p>
        </w:tc>
        <w:tc>
          <w:tcPr>
            <w:tcW w:w="2139" w:type="dxa"/>
            <w:gridSpan w:val="3"/>
          </w:tcPr>
          <w:p w14:paraId="6AB1A27D" w14:textId="77777777" w:rsidR="00FC180D" w:rsidRDefault="00203103">
            <w:pPr>
              <w:rPr>
                <w:sz w:val="18"/>
                <w:szCs w:val="18"/>
                <w:lang w:val="fr-FR"/>
              </w:rPr>
            </w:pPr>
            <w:r>
              <w:rPr>
                <w:rFonts w:hint="eastAsia"/>
                <w:sz w:val="18"/>
                <w:szCs w:val="18"/>
                <w:lang w:val="fr-FR"/>
              </w:rPr>
              <w:t>Result</w:t>
            </w:r>
          </w:p>
        </w:tc>
        <w:tc>
          <w:tcPr>
            <w:tcW w:w="851" w:type="dxa"/>
          </w:tcPr>
          <w:p w14:paraId="3BB3777E"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6EFBEDB2" w14:textId="77777777" w:rsidR="00FC180D" w:rsidRDefault="00203103">
            <w:pPr>
              <w:jc w:val="center"/>
              <w:rPr>
                <w:rFonts w:ascii="SimSun" w:hAnsi="SimSun"/>
              </w:rPr>
            </w:pPr>
            <w:r>
              <w:rPr>
                <w:rFonts w:ascii="SimSun" w:hAnsi="SimSun" w:hint="eastAsia"/>
              </w:rPr>
              <w:t>M</w:t>
            </w:r>
          </w:p>
        </w:tc>
        <w:tc>
          <w:tcPr>
            <w:tcW w:w="3118" w:type="dxa"/>
          </w:tcPr>
          <w:p w14:paraId="51DAA619" w14:textId="77777777" w:rsidR="00FC180D" w:rsidRDefault="00FC180D">
            <w:pPr>
              <w:rPr>
                <w:rFonts w:ascii="SimSun" w:hAnsi="SimSun"/>
                <w:lang w:val="fr-FR"/>
              </w:rPr>
            </w:pPr>
          </w:p>
        </w:tc>
      </w:tr>
      <w:tr w:rsidR="00FC180D" w14:paraId="3D5C9394" w14:textId="77777777">
        <w:tc>
          <w:tcPr>
            <w:tcW w:w="237" w:type="dxa"/>
            <w:vMerge/>
          </w:tcPr>
          <w:p w14:paraId="70B44C68" w14:textId="77777777" w:rsidR="00FC180D" w:rsidRDefault="00FC180D">
            <w:pPr>
              <w:rPr>
                <w:rFonts w:ascii="SimSun" w:hAnsi="SimSun"/>
                <w:lang w:val="fr-FR"/>
              </w:rPr>
            </w:pPr>
          </w:p>
        </w:tc>
        <w:tc>
          <w:tcPr>
            <w:tcW w:w="2139" w:type="dxa"/>
            <w:gridSpan w:val="3"/>
          </w:tcPr>
          <w:p w14:paraId="4FE41CDA" w14:textId="77777777" w:rsidR="00FC180D" w:rsidRDefault="00203103">
            <w:pPr>
              <w:rPr>
                <w:rFonts w:ascii="SimSun" w:hAnsi="SimSun"/>
                <w:sz w:val="18"/>
                <w:szCs w:val="18"/>
                <w:lang w:val="fr-FR"/>
              </w:rPr>
            </w:pPr>
            <w:r>
              <w:rPr>
                <w:lang w:val="fr-FR"/>
              </w:rPr>
              <w:t>Type</w:t>
            </w:r>
            <w:r>
              <w:rPr>
                <w:rFonts w:hint="eastAsia"/>
                <w:lang w:val="fr-FR"/>
              </w:rPr>
              <w:t>Info</w:t>
            </w:r>
            <w:r>
              <w:rPr>
                <w:lang w:val="fr-FR"/>
              </w:rPr>
              <w:t>List</w:t>
            </w:r>
          </w:p>
        </w:tc>
        <w:tc>
          <w:tcPr>
            <w:tcW w:w="851" w:type="dxa"/>
          </w:tcPr>
          <w:p w14:paraId="7D33C6C3"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465D1270" w14:textId="77777777" w:rsidR="00FC180D" w:rsidRDefault="00203103">
            <w:pPr>
              <w:jc w:val="center"/>
              <w:rPr>
                <w:rFonts w:ascii="SimSun" w:hAnsi="SimSun"/>
                <w:sz w:val="18"/>
                <w:szCs w:val="18"/>
              </w:rPr>
            </w:pPr>
            <w:r>
              <w:rPr>
                <w:rFonts w:ascii="SimSun" w:hAnsi="SimSun" w:hint="eastAsia"/>
              </w:rPr>
              <w:t>M</w:t>
            </w:r>
          </w:p>
        </w:tc>
        <w:tc>
          <w:tcPr>
            <w:tcW w:w="3118" w:type="dxa"/>
          </w:tcPr>
          <w:p w14:paraId="7B99263B" w14:textId="77777777" w:rsidR="00FC180D" w:rsidRDefault="00FC180D">
            <w:pPr>
              <w:rPr>
                <w:rFonts w:ascii="SimSun" w:hAnsi="SimSun"/>
                <w:sz w:val="18"/>
                <w:szCs w:val="18"/>
              </w:rPr>
            </w:pPr>
          </w:p>
        </w:tc>
      </w:tr>
      <w:tr w:rsidR="00FC180D" w14:paraId="328EC69E" w14:textId="77777777">
        <w:tc>
          <w:tcPr>
            <w:tcW w:w="237" w:type="dxa"/>
            <w:vMerge/>
          </w:tcPr>
          <w:p w14:paraId="23966F35" w14:textId="77777777" w:rsidR="00FC180D" w:rsidRDefault="00FC180D">
            <w:pPr>
              <w:rPr>
                <w:rFonts w:ascii="SimSun" w:hAnsi="SimSun"/>
                <w:lang w:val="fr-FR"/>
              </w:rPr>
            </w:pPr>
          </w:p>
        </w:tc>
        <w:tc>
          <w:tcPr>
            <w:tcW w:w="580" w:type="dxa"/>
            <w:vMerge w:val="restart"/>
          </w:tcPr>
          <w:p w14:paraId="5D3500F2" w14:textId="77777777" w:rsidR="00FC180D" w:rsidRDefault="00FC180D">
            <w:pPr>
              <w:rPr>
                <w:lang w:val="fr-FR"/>
              </w:rPr>
            </w:pPr>
          </w:p>
        </w:tc>
        <w:tc>
          <w:tcPr>
            <w:tcW w:w="1559" w:type="dxa"/>
            <w:gridSpan w:val="2"/>
          </w:tcPr>
          <w:p w14:paraId="557222B3" w14:textId="77777777" w:rsidR="00FC180D" w:rsidRDefault="00203103">
            <w:pPr>
              <w:rPr>
                <w:lang w:val="fr-FR"/>
              </w:rPr>
            </w:pPr>
            <w:r>
              <w:rPr>
                <w:lang w:val="fr-FR"/>
              </w:rPr>
              <w:t>TypeInfo</w:t>
            </w:r>
          </w:p>
        </w:tc>
        <w:tc>
          <w:tcPr>
            <w:tcW w:w="851" w:type="dxa"/>
          </w:tcPr>
          <w:p w14:paraId="16A9FE41"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128BB332" w14:textId="77777777" w:rsidR="00FC180D" w:rsidRDefault="00203103">
            <w:pPr>
              <w:jc w:val="center"/>
              <w:rPr>
                <w:rFonts w:ascii="SimSun" w:hAnsi="SimSun"/>
              </w:rPr>
            </w:pPr>
            <w:r>
              <w:rPr>
                <w:rFonts w:ascii="SimSun" w:hAnsi="SimSun" w:hint="eastAsia"/>
              </w:rPr>
              <w:t>O</w:t>
            </w:r>
          </w:p>
        </w:tc>
        <w:tc>
          <w:tcPr>
            <w:tcW w:w="3118" w:type="dxa"/>
          </w:tcPr>
          <w:p w14:paraId="146645C1" w14:textId="77777777" w:rsidR="00FC180D" w:rsidRDefault="00203103">
            <w:pPr>
              <w:rPr>
                <w:rFonts w:ascii="SimSun" w:hAnsi="SimSun"/>
                <w:sz w:val="18"/>
                <w:szCs w:val="18"/>
              </w:rPr>
            </w:pPr>
            <w:r>
              <w:rPr>
                <w:rFonts w:ascii="SimSun" w:hAnsi="SimSun"/>
                <w:sz w:val="18"/>
                <w:szCs w:val="18"/>
              </w:rPr>
              <w:t>Face library type information</w:t>
            </w:r>
          </w:p>
        </w:tc>
      </w:tr>
      <w:tr w:rsidR="00FC180D" w14:paraId="46F903E5" w14:textId="77777777">
        <w:tc>
          <w:tcPr>
            <w:tcW w:w="237" w:type="dxa"/>
            <w:vMerge/>
          </w:tcPr>
          <w:p w14:paraId="2A667C82" w14:textId="77777777" w:rsidR="00FC180D" w:rsidRDefault="00FC180D">
            <w:pPr>
              <w:rPr>
                <w:rFonts w:ascii="SimSun" w:hAnsi="SimSun"/>
                <w:lang w:val="fr-FR"/>
              </w:rPr>
            </w:pPr>
          </w:p>
        </w:tc>
        <w:tc>
          <w:tcPr>
            <w:tcW w:w="580" w:type="dxa"/>
            <w:vMerge/>
          </w:tcPr>
          <w:p w14:paraId="38C34A4A" w14:textId="77777777" w:rsidR="00FC180D" w:rsidRDefault="00FC180D">
            <w:pPr>
              <w:rPr>
                <w:lang w:val="fr-FR"/>
              </w:rPr>
            </w:pPr>
          </w:p>
        </w:tc>
        <w:tc>
          <w:tcPr>
            <w:tcW w:w="567" w:type="dxa"/>
            <w:vMerge w:val="restart"/>
          </w:tcPr>
          <w:p w14:paraId="3705C22A" w14:textId="77777777" w:rsidR="00FC180D" w:rsidRDefault="00FC180D">
            <w:pPr>
              <w:rPr>
                <w:lang w:val="fr-FR"/>
              </w:rPr>
            </w:pPr>
          </w:p>
        </w:tc>
        <w:tc>
          <w:tcPr>
            <w:tcW w:w="992" w:type="dxa"/>
          </w:tcPr>
          <w:p w14:paraId="72F69175" w14:textId="77777777" w:rsidR="00FC180D" w:rsidRDefault="00203103">
            <w:pPr>
              <w:rPr>
                <w:lang w:val="fr-FR"/>
              </w:rPr>
            </w:pPr>
            <w:r>
              <w:rPr>
                <w:lang w:val="fr-FR"/>
              </w:rPr>
              <w:t>Name</w:t>
            </w:r>
          </w:p>
        </w:tc>
        <w:tc>
          <w:tcPr>
            <w:tcW w:w="851" w:type="dxa"/>
          </w:tcPr>
          <w:p w14:paraId="78372B4A"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7784A466" w14:textId="77777777" w:rsidR="00FC180D" w:rsidRDefault="00203103">
            <w:pPr>
              <w:jc w:val="center"/>
              <w:rPr>
                <w:rFonts w:ascii="SimSun" w:hAnsi="SimSun"/>
              </w:rPr>
            </w:pPr>
            <w:r>
              <w:rPr>
                <w:rFonts w:ascii="SimSun" w:hAnsi="SimSun" w:hint="eastAsia"/>
              </w:rPr>
              <w:t>M</w:t>
            </w:r>
          </w:p>
        </w:tc>
        <w:tc>
          <w:tcPr>
            <w:tcW w:w="3118" w:type="dxa"/>
          </w:tcPr>
          <w:p w14:paraId="36A3DA43" w14:textId="77777777" w:rsidR="00FC180D" w:rsidRDefault="00203103">
            <w:pPr>
              <w:rPr>
                <w:rFonts w:ascii="SimSun" w:hAnsi="SimSun"/>
                <w:sz w:val="18"/>
                <w:szCs w:val="18"/>
              </w:rPr>
            </w:pPr>
            <w:r>
              <w:rPr>
                <w:rFonts w:ascii="SimSun" w:hAnsi="SimSun"/>
                <w:sz w:val="18"/>
                <w:szCs w:val="18"/>
              </w:rPr>
              <w:t>Face library type name</w:t>
            </w:r>
          </w:p>
        </w:tc>
      </w:tr>
      <w:tr w:rsidR="00FC180D" w14:paraId="4ADB80AF" w14:textId="77777777">
        <w:tc>
          <w:tcPr>
            <w:tcW w:w="237" w:type="dxa"/>
            <w:vMerge/>
          </w:tcPr>
          <w:p w14:paraId="5A1753F0" w14:textId="77777777" w:rsidR="00FC180D" w:rsidRDefault="00FC180D">
            <w:pPr>
              <w:rPr>
                <w:rFonts w:ascii="SimSun" w:hAnsi="SimSun"/>
                <w:lang w:val="fr-FR"/>
              </w:rPr>
            </w:pPr>
          </w:p>
        </w:tc>
        <w:tc>
          <w:tcPr>
            <w:tcW w:w="580" w:type="dxa"/>
            <w:vMerge/>
          </w:tcPr>
          <w:p w14:paraId="4BFBFFAB" w14:textId="77777777" w:rsidR="00FC180D" w:rsidRDefault="00FC180D">
            <w:pPr>
              <w:rPr>
                <w:lang w:val="fr-FR"/>
              </w:rPr>
            </w:pPr>
          </w:p>
        </w:tc>
        <w:tc>
          <w:tcPr>
            <w:tcW w:w="567" w:type="dxa"/>
            <w:vMerge/>
          </w:tcPr>
          <w:p w14:paraId="1D8C2907" w14:textId="77777777" w:rsidR="00FC180D" w:rsidRDefault="00FC180D">
            <w:pPr>
              <w:rPr>
                <w:lang w:val="fr-FR"/>
              </w:rPr>
            </w:pPr>
          </w:p>
        </w:tc>
        <w:tc>
          <w:tcPr>
            <w:tcW w:w="992" w:type="dxa"/>
          </w:tcPr>
          <w:p w14:paraId="250EA638" w14:textId="77777777" w:rsidR="00FC180D" w:rsidRDefault="00203103">
            <w:pPr>
              <w:rPr>
                <w:lang w:val="fr-FR"/>
              </w:rPr>
            </w:pPr>
            <w:r>
              <w:rPr>
                <w:lang w:val="fr-FR"/>
              </w:rPr>
              <w:t>Num</w:t>
            </w:r>
          </w:p>
        </w:tc>
        <w:tc>
          <w:tcPr>
            <w:tcW w:w="851" w:type="dxa"/>
          </w:tcPr>
          <w:p w14:paraId="3E0B806B"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5A4A6D0D" w14:textId="77777777" w:rsidR="00FC180D" w:rsidRDefault="00203103">
            <w:pPr>
              <w:jc w:val="center"/>
              <w:rPr>
                <w:rFonts w:ascii="SimSun" w:hAnsi="SimSun"/>
              </w:rPr>
            </w:pPr>
            <w:r>
              <w:rPr>
                <w:rFonts w:ascii="SimSun" w:hAnsi="SimSun" w:hint="eastAsia"/>
              </w:rPr>
              <w:t>O</w:t>
            </w:r>
          </w:p>
        </w:tc>
        <w:tc>
          <w:tcPr>
            <w:tcW w:w="3118" w:type="dxa"/>
          </w:tcPr>
          <w:p w14:paraId="74465FF0" w14:textId="77777777" w:rsidR="00FC180D" w:rsidRDefault="00203103">
            <w:pPr>
              <w:rPr>
                <w:rFonts w:ascii="SimSun" w:hAnsi="SimSun"/>
                <w:sz w:val="18"/>
                <w:szCs w:val="18"/>
              </w:rPr>
            </w:pPr>
            <w:r>
              <w:rPr>
                <w:rFonts w:ascii="SimSun" w:hAnsi="SimSun"/>
                <w:sz w:val="18"/>
                <w:szCs w:val="18"/>
              </w:rPr>
              <w:t>Number of entries associated with the face database type</w:t>
            </w:r>
          </w:p>
        </w:tc>
      </w:tr>
    </w:tbl>
    <w:p w14:paraId="61E49536" w14:textId="77777777" w:rsidR="00FC180D" w:rsidRDefault="00203103">
      <w:r>
        <w:rPr>
          <w:rFonts w:hint="eastAsia"/>
        </w:rPr>
        <w:t xml:space="preserve"> </w:t>
      </w:r>
      <w:r>
        <w:t>p_</w:t>
      </w:r>
      <w:r>
        <w:rPr>
          <w:rFonts w:hint="eastAsia"/>
        </w:rPr>
        <w:t>result  t</w:t>
      </w:r>
      <w:r>
        <w:t>he json format is</w:t>
      </w:r>
      <w:r w:rsidR="00E45D9D">
        <w:rPr>
          <w:rFonts w:hint="eastAsia"/>
        </w:rPr>
        <w:t>:</w:t>
      </w:r>
    </w:p>
    <w:p w14:paraId="193D1814" w14:textId="77777777" w:rsidR="00FC180D" w:rsidRDefault="00203103">
      <w:r>
        <w:t>[{</w:t>
      </w:r>
    </w:p>
    <w:p w14:paraId="57D17A7A" w14:textId="77777777" w:rsidR="00FC180D" w:rsidRDefault="00203103">
      <w:r>
        <w:tab/>
        <w:t>"type_name": "Teacher",</w:t>
      </w:r>
    </w:p>
    <w:p w14:paraId="1A54718A" w14:textId="77777777" w:rsidR="00FC180D" w:rsidRDefault="00203103">
      <w:r>
        <w:tab/>
        <w:t>"num": 1</w:t>
      </w:r>
    </w:p>
    <w:p w14:paraId="34947F18" w14:textId="77777777" w:rsidR="00FC180D" w:rsidRDefault="00203103">
      <w:r>
        <w:t>}, {</w:t>
      </w:r>
    </w:p>
    <w:p w14:paraId="3FDC8BE4" w14:textId="77777777" w:rsidR="00FC180D" w:rsidRDefault="00203103">
      <w:r>
        <w:tab/>
        <w:t>"type_name": "Student",</w:t>
      </w:r>
    </w:p>
    <w:p w14:paraId="0AEF914F" w14:textId="77777777" w:rsidR="00FC180D" w:rsidRDefault="00203103">
      <w:r>
        <w:tab/>
        <w:t>"num": 4</w:t>
      </w:r>
    </w:p>
    <w:p w14:paraId="23A63142" w14:textId="77777777" w:rsidR="00FC180D" w:rsidRDefault="00203103">
      <w:r>
        <w:t>}]</w:t>
      </w:r>
    </w:p>
    <w:p w14:paraId="39BC753D" w14:textId="77777777" w:rsidR="00426933" w:rsidRDefault="00426933"/>
    <w:p w14:paraId="0DEA6AD9" w14:textId="77777777" w:rsidR="00426933" w:rsidRDefault="00426933">
      <w:pPr>
        <w:pStyle w:val="Titolo4"/>
      </w:pPr>
      <w:r>
        <w:t>Description</w:t>
      </w:r>
    </w:p>
    <w:p w14:paraId="7511B775" w14:textId="77777777" w:rsidR="00426933" w:rsidRPr="00426933" w:rsidRDefault="00426933" w:rsidP="00426933">
      <w:r>
        <w:t>Get the face database type information.</w:t>
      </w:r>
    </w:p>
    <w:p w14:paraId="43B7FF49" w14:textId="77777777" w:rsidR="00FC180D" w:rsidRDefault="00203103">
      <w:pPr>
        <w:pStyle w:val="Titolo4"/>
      </w:pPr>
      <w:r>
        <w:rPr>
          <w:rFonts w:hint="eastAsia"/>
        </w:rPr>
        <w:t>Return value</w:t>
      </w:r>
    </w:p>
    <w:p w14:paraId="04C9700F" w14:textId="77777777" w:rsidR="00FC180D" w:rsidRDefault="00203103">
      <w:r>
        <w:rPr>
          <w:rFonts w:hint="eastAsia"/>
        </w:rPr>
        <w:t>0 succeeded; other values failed.</w:t>
      </w:r>
    </w:p>
    <w:p w14:paraId="3EDCAF70" w14:textId="77777777" w:rsidR="00FC180D" w:rsidRDefault="00FC180D">
      <w:pPr>
        <w:rPr>
          <w:rFonts w:ascii="NSimSun" w:eastAsiaTheme="minorEastAsia" w:hAnsi="NSimSun" w:cs="NSimSun"/>
          <w:kern w:val="0"/>
          <w:sz w:val="19"/>
          <w:szCs w:val="19"/>
        </w:rPr>
      </w:pPr>
    </w:p>
    <w:p w14:paraId="33433A2C" w14:textId="77777777" w:rsidR="00FC180D" w:rsidRDefault="00203103">
      <w:pPr>
        <w:pStyle w:val="Titolo3"/>
      </w:pPr>
      <w:bookmarkStart w:id="452" w:name="_Toc152594218"/>
      <w:r>
        <w:t>sdks_face_add_group_type</w:t>
      </w:r>
      <w:r w:rsidR="00C37762" w:rsidRPr="00C37762">
        <w:t>(for NVR)</w:t>
      </w:r>
      <w:bookmarkEnd w:id="452"/>
    </w:p>
    <w:p w14:paraId="351B85B3" w14:textId="77777777" w:rsidR="00FC180D" w:rsidRDefault="00203103">
      <w:pPr>
        <w:pStyle w:val="Titolo4"/>
      </w:pPr>
      <w:r>
        <w:rPr>
          <w:rFonts w:hint="eastAsia"/>
        </w:rPr>
        <w:t>Define</w:t>
      </w:r>
    </w:p>
    <w:p w14:paraId="7BE4E416" w14:textId="77777777" w:rsidR="00FC180D" w:rsidRPr="00BA51ED" w:rsidRDefault="00BA51ED" w:rsidP="00BA51ED">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sdks_face_add_group_type(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p_db_info</w:t>
      </w:r>
      <w:r>
        <w:rPr>
          <w:rFonts w:ascii="NSimSun" w:eastAsiaTheme="minorEastAsia" w:hAnsi="NSimSun" w:cs="NSimSun"/>
          <w:color w:val="000000"/>
          <w:kern w:val="0"/>
          <w:sz w:val="19"/>
          <w:szCs w:val="19"/>
        </w:rPr>
        <w:t>)</w:t>
      </w:r>
    </w:p>
    <w:p w14:paraId="170F2BD0" w14:textId="77777777" w:rsidR="00FC180D" w:rsidRDefault="00203103">
      <w:pPr>
        <w:pStyle w:val="Titolo4"/>
      </w:pPr>
      <w:r>
        <w:rPr>
          <w:rFonts w:hint="eastAsia"/>
        </w:rPr>
        <w:t>parameter</w:t>
      </w:r>
    </w:p>
    <w:p w14:paraId="3C107BF1"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5F6F9AED" w14:textId="77777777" w:rsidR="00FC180D" w:rsidRDefault="00203103">
      <w:pPr>
        <w:spacing w:line="360" w:lineRule="auto"/>
      </w:pPr>
      <w:r>
        <w:t>p_</w:t>
      </w:r>
      <w:r>
        <w:rPr>
          <w:rFonts w:hint="eastAsia"/>
        </w:rPr>
        <w:t>db_info</w:t>
      </w:r>
      <w:r w:rsidR="00E45D9D">
        <w:rPr>
          <w:rFonts w:hint="eastAsia"/>
        </w:rPr>
        <w:t>:</w:t>
      </w:r>
      <w:r>
        <w:t>Input parameters, expressed in json format.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80"/>
        <w:gridCol w:w="567"/>
        <w:gridCol w:w="992"/>
        <w:gridCol w:w="993"/>
        <w:gridCol w:w="1134"/>
        <w:gridCol w:w="2976"/>
      </w:tblGrid>
      <w:tr w:rsidR="00FC180D" w14:paraId="6CC472E5" w14:textId="77777777">
        <w:tc>
          <w:tcPr>
            <w:tcW w:w="2376" w:type="dxa"/>
            <w:gridSpan w:val="4"/>
            <w:tcBorders>
              <w:bottom w:val="single" w:sz="4" w:space="0" w:color="auto"/>
            </w:tcBorders>
            <w:shd w:val="clear" w:color="auto" w:fill="C0C0C0"/>
          </w:tcPr>
          <w:p w14:paraId="57974FC9" w14:textId="77777777" w:rsidR="00FC180D" w:rsidRDefault="00203103">
            <w:pPr>
              <w:rPr>
                <w:lang w:val="fr-FR"/>
              </w:rPr>
            </w:pPr>
            <w:r>
              <w:rPr>
                <w:lang w:val="fr-FR"/>
              </w:rPr>
              <w:t>Attributes</w:t>
            </w:r>
          </w:p>
        </w:tc>
        <w:tc>
          <w:tcPr>
            <w:tcW w:w="993" w:type="dxa"/>
            <w:tcBorders>
              <w:bottom w:val="single" w:sz="4" w:space="0" w:color="auto"/>
            </w:tcBorders>
            <w:shd w:val="clear" w:color="auto" w:fill="C0C0C0"/>
          </w:tcPr>
          <w:p w14:paraId="62DCBC1E"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4929AC88" w14:textId="77777777" w:rsidR="00FC180D" w:rsidRDefault="00203103">
            <w:pPr>
              <w:rPr>
                <w:rFonts w:ascii="SimSun" w:hAnsi="SimSun"/>
                <w:sz w:val="18"/>
                <w:szCs w:val="18"/>
              </w:rPr>
            </w:pPr>
            <w:r>
              <w:rPr>
                <w:rFonts w:ascii="SimSun" w:hAnsi="SimSun"/>
                <w:sz w:val="18"/>
                <w:szCs w:val="18"/>
              </w:rPr>
              <w:t>Optional / required</w:t>
            </w:r>
          </w:p>
        </w:tc>
        <w:tc>
          <w:tcPr>
            <w:tcW w:w="2976" w:type="dxa"/>
            <w:tcBorders>
              <w:bottom w:val="single" w:sz="4" w:space="0" w:color="auto"/>
            </w:tcBorders>
            <w:shd w:val="clear" w:color="auto" w:fill="C0C0C0"/>
          </w:tcPr>
          <w:p w14:paraId="5ECCAAE1" w14:textId="77777777" w:rsidR="00FC180D" w:rsidRDefault="00203103">
            <w:pPr>
              <w:rPr>
                <w:rFonts w:ascii="SimSun" w:hAnsi="SimSun"/>
              </w:rPr>
            </w:pPr>
            <w:r>
              <w:rPr>
                <w:rFonts w:ascii="SimSun" w:hAnsi="SimSun"/>
              </w:rPr>
              <w:t>description</w:t>
            </w:r>
          </w:p>
        </w:tc>
      </w:tr>
      <w:tr w:rsidR="00FC180D" w14:paraId="561503A7" w14:textId="77777777">
        <w:tc>
          <w:tcPr>
            <w:tcW w:w="2376" w:type="dxa"/>
            <w:gridSpan w:val="4"/>
            <w:tcBorders>
              <w:right w:val="single" w:sz="6" w:space="0" w:color="auto"/>
            </w:tcBorders>
            <w:shd w:val="clear" w:color="auto" w:fill="FFFFFF"/>
          </w:tcPr>
          <w:p w14:paraId="4778B061" w14:textId="77777777" w:rsidR="00FC180D" w:rsidRDefault="00203103">
            <w:pPr>
              <w:rPr>
                <w:rFonts w:ascii="SimSun" w:hAnsi="SimSun"/>
                <w:sz w:val="18"/>
                <w:szCs w:val="18"/>
              </w:rPr>
            </w:pPr>
            <w:r>
              <w:rPr>
                <w:sz w:val="18"/>
                <w:szCs w:val="18"/>
                <w:lang w:val="fr-FR"/>
              </w:rPr>
              <w:t>Parameters</w:t>
            </w:r>
          </w:p>
        </w:tc>
        <w:tc>
          <w:tcPr>
            <w:tcW w:w="993" w:type="dxa"/>
            <w:tcBorders>
              <w:left w:val="single" w:sz="6" w:space="0" w:color="auto"/>
              <w:right w:val="single" w:sz="6" w:space="0" w:color="auto"/>
            </w:tcBorders>
            <w:shd w:val="clear" w:color="auto" w:fill="FFFFFF"/>
          </w:tcPr>
          <w:p w14:paraId="7C13565F" w14:textId="77777777" w:rsidR="00FC180D" w:rsidRDefault="00203103">
            <w:pP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0CE57240" w14:textId="77777777" w:rsidR="00FC180D" w:rsidRDefault="00203103">
            <w:pPr>
              <w:jc w:val="center"/>
              <w:rPr>
                <w:rFonts w:ascii="SimSun" w:hAnsi="SimSun"/>
              </w:rPr>
            </w:pPr>
            <w:r>
              <w:rPr>
                <w:rFonts w:ascii="SimSun" w:hAnsi="SimSun" w:hint="eastAsia"/>
              </w:rPr>
              <w:t>M</w:t>
            </w:r>
          </w:p>
        </w:tc>
        <w:tc>
          <w:tcPr>
            <w:tcW w:w="2976" w:type="dxa"/>
            <w:tcBorders>
              <w:left w:val="single" w:sz="6" w:space="0" w:color="auto"/>
            </w:tcBorders>
            <w:shd w:val="clear" w:color="auto" w:fill="FFFFFF"/>
          </w:tcPr>
          <w:p w14:paraId="595CBEEA" w14:textId="77777777" w:rsidR="00FC180D" w:rsidRDefault="00203103">
            <w:pPr>
              <w:rPr>
                <w:rFonts w:ascii="SimSun" w:hAnsi="SimSun"/>
              </w:rPr>
            </w:pPr>
            <w:r>
              <w:t>The message begins</w:t>
            </w:r>
          </w:p>
        </w:tc>
      </w:tr>
      <w:tr w:rsidR="00FC180D" w14:paraId="3FEAAE19" w14:textId="77777777">
        <w:tc>
          <w:tcPr>
            <w:tcW w:w="237" w:type="dxa"/>
            <w:vMerge w:val="restart"/>
          </w:tcPr>
          <w:p w14:paraId="7F3A060A" w14:textId="77777777" w:rsidR="00FC180D" w:rsidRDefault="00FC180D">
            <w:pPr>
              <w:rPr>
                <w:rFonts w:ascii="SimSun" w:hAnsi="SimSun"/>
              </w:rPr>
            </w:pPr>
          </w:p>
        </w:tc>
        <w:tc>
          <w:tcPr>
            <w:tcW w:w="2139" w:type="dxa"/>
            <w:gridSpan w:val="3"/>
          </w:tcPr>
          <w:p w14:paraId="7006AECE" w14:textId="77777777" w:rsidR="00FC180D" w:rsidRDefault="00203103">
            <w:pPr>
              <w:rPr>
                <w:rFonts w:ascii="SimSun" w:hAnsi="SimSun"/>
                <w:sz w:val="18"/>
                <w:szCs w:val="18"/>
              </w:rPr>
            </w:pPr>
            <w:r>
              <w:rPr>
                <w:rFonts w:ascii="SimSun" w:hAnsi="SimSun"/>
                <w:sz w:val="18"/>
                <w:szCs w:val="18"/>
              </w:rPr>
              <w:t>Version</w:t>
            </w:r>
          </w:p>
        </w:tc>
        <w:tc>
          <w:tcPr>
            <w:tcW w:w="993" w:type="dxa"/>
          </w:tcPr>
          <w:p w14:paraId="4B6D1ABC" w14:textId="77777777" w:rsidR="00FC180D" w:rsidRDefault="00203103">
            <w:pPr>
              <w:rPr>
                <w:rFonts w:ascii="SimSun" w:hAnsi="SimSun"/>
                <w:sz w:val="18"/>
                <w:szCs w:val="18"/>
                <w:lang w:val="fr-FR"/>
              </w:rPr>
            </w:pPr>
            <w:r>
              <w:rPr>
                <w:rFonts w:ascii="SimSun" w:hAnsi="SimSun" w:hint="eastAsia"/>
                <w:sz w:val="18"/>
                <w:szCs w:val="18"/>
              </w:rPr>
              <w:t>A</w:t>
            </w:r>
          </w:p>
        </w:tc>
        <w:tc>
          <w:tcPr>
            <w:tcW w:w="1134" w:type="dxa"/>
          </w:tcPr>
          <w:p w14:paraId="33A7688D" w14:textId="77777777" w:rsidR="00FC180D" w:rsidRDefault="00203103">
            <w:pPr>
              <w:jc w:val="center"/>
              <w:rPr>
                <w:rFonts w:ascii="SimSun" w:hAnsi="SimSun"/>
              </w:rPr>
            </w:pPr>
            <w:r>
              <w:rPr>
                <w:rFonts w:ascii="SimSun" w:hAnsi="SimSun" w:hint="eastAsia"/>
              </w:rPr>
              <w:t>M</w:t>
            </w:r>
          </w:p>
        </w:tc>
        <w:tc>
          <w:tcPr>
            <w:tcW w:w="2976" w:type="dxa"/>
          </w:tcPr>
          <w:p w14:paraId="3862C34A" w14:textId="77777777" w:rsidR="00FC180D" w:rsidRDefault="00203103">
            <w:pPr>
              <w:rPr>
                <w:rFonts w:ascii="SimSun" w:hAnsi="SimSun"/>
                <w:sz w:val="18"/>
                <w:szCs w:val="18"/>
              </w:rPr>
            </w:pPr>
            <w:r>
              <w:rPr>
                <w:rFonts w:asciiTheme="minorHAnsi" w:hAnsiTheme="minorHAnsi"/>
                <w:szCs w:val="22"/>
              </w:rPr>
              <w:t>Version information 1.0</w:t>
            </w:r>
          </w:p>
        </w:tc>
      </w:tr>
      <w:tr w:rsidR="00FC180D" w14:paraId="6D6B247C" w14:textId="77777777">
        <w:tc>
          <w:tcPr>
            <w:tcW w:w="237" w:type="dxa"/>
            <w:vMerge/>
          </w:tcPr>
          <w:p w14:paraId="2925C21C" w14:textId="77777777" w:rsidR="00FC180D" w:rsidRDefault="00FC180D">
            <w:pPr>
              <w:rPr>
                <w:rFonts w:ascii="SimSun" w:hAnsi="SimSun"/>
                <w:lang w:val="fr-FR"/>
              </w:rPr>
            </w:pPr>
          </w:p>
        </w:tc>
        <w:tc>
          <w:tcPr>
            <w:tcW w:w="2139" w:type="dxa"/>
            <w:gridSpan w:val="3"/>
          </w:tcPr>
          <w:p w14:paraId="28947B86" w14:textId="77777777" w:rsidR="00FC180D" w:rsidRDefault="00203103">
            <w:pPr>
              <w:rPr>
                <w:rFonts w:ascii="SimSun" w:hAnsi="SimSun"/>
                <w:sz w:val="18"/>
                <w:szCs w:val="18"/>
                <w:lang w:val="fr-FR"/>
              </w:rPr>
            </w:pPr>
            <w:r>
              <w:rPr>
                <w:lang w:val="fr-FR"/>
              </w:rPr>
              <w:t>Type</w:t>
            </w:r>
            <w:r>
              <w:rPr>
                <w:rFonts w:hint="eastAsia"/>
                <w:lang w:val="fr-FR"/>
              </w:rPr>
              <w:t>Info</w:t>
            </w:r>
            <w:r>
              <w:rPr>
                <w:lang w:val="fr-FR"/>
              </w:rPr>
              <w:t>List</w:t>
            </w:r>
          </w:p>
        </w:tc>
        <w:tc>
          <w:tcPr>
            <w:tcW w:w="993" w:type="dxa"/>
          </w:tcPr>
          <w:p w14:paraId="635384DE"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161D138A" w14:textId="77777777" w:rsidR="00FC180D" w:rsidRDefault="00203103">
            <w:pPr>
              <w:jc w:val="center"/>
              <w:rPr>
                <w:rFonts w:ascii="SimSun" w:hAnsi="SimSun"/>
                <w:sz w:val="18"/>
                <w:szCs w:val="18"/>
              </w:rPr>
            </w:pPr>
            <w:r>
              <w:rPr>
                <w:rFonts w:ascii="SimSun" w:hAnsi="SimSun" w:hint="eastAsia"/>
              </w:rPr>
              <w:t>M</w:t>
            </w:r>
          </w:p>
        </w:tc>
        <w:tc>
          <w:tcPr>
            <w:tcW w:w="2976" w:type="dxa"/>
          </w:tcPr>
          <w:p w14:paraId="74835545" w14:textId="77777777" w:rsidR="00FC180D" w:rsidRDefault="00FC180D">
            <w:pPr>
              <w:rPr>
                <w:rFonts w:ascii="SimSun" w:hAnsi="SimSun"/>
                <w:sz w:val="18"/>
                <w:szCs w:val="18"/>
              </w:rPr>
            </w:pPr>
          </w:p>
        </w:tc>
      </w:tr>
      <w:tr w:rsidR="00FC180D" w14:paraId="74E9C56D" w14:textId="77777777">
        <w:tc>
          <w:tcPr>
            <w:tcW w:w="237" w:type="dxa"/>
            <w:vMerge/>
          </w:tcPr>
          <w:p w14:paraId="4263A2F5" w14:textId="77777777" w:rsidR="00FC180D" w:rsidRDefault="00FC180D">
            <w:pPr>
              <w:rPr>
                <w:rFonts w:ascii="SimSun" w:hAnsi="SimSun"/>
                <w:lang w:val="fr-FR"/>
              </w:rPr>
            </w:pPr>
          </w:p>
        </w:tc>
        <w:tc>
          <w:tcPr>
            <w:tcW w:w="580" w:type="dxa"/>
            <w:vMerge w:val="restart"/>
          </w:tcPr>
          <w:p w14:paraId="036F58DD" w14:textId="77777777" w:rsidR="00FC180D" w:rsidRDefault="00FC180D">
            <w:pPr>
              <w:rPr>
                <w:lang w:val="fr-FR"/>
              </w:rPr>
            </w:pPr>
          </w:p>
        </w:tc>
        <w:tc>
          <w:tcPr>
            <w:tcW w:w="1559" w:type="dxa"/>
            <w:gridSpan w:val="2"/>
          </w:tcPr>
          <w:p w14:paraId="61B0D12D" w14:textId="77777777" w:rsidR="00FC180D" w:rsidRDefault="00203103">
            <w:pPr>
              <w:rPr>
                <w:lang w:val="fr-FR"/>
              </w:rPr>
            </w:pPr>
            <w:r>
              <w:rPr>
                <w:lang w:val="fr-FR"/>
              </w:rPr>
              <w:t>TypeInfo</w:t>
            </w:r>
          </w:p>
        </w:tc>
        <w:tc>
          <w:tcPr>
            <w:tcW w:w="993" w:type="dxa"/>
          </w:tcPr>
          <w:p w14:paraId="5755A2B5"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0B4FE129" w14:textId="77777777" w:rsidR="00FC180D" w:rsidRDefault="00203103">
            <w:pPr>
              <w:jc w:val="center"/>
              <w:rPr>
                <w:rFonts w:ascii="SimSun" w:hAnsi="SimSun"/>
              </w:rPr>
            </w:pPr>
            <w:r>
              <w:rPr>
                <w:rFonts w:ascii="SimSun" w:hAnsi="SimSun" w:hint="eastAsia"/>
              </w:rPr>
              <w:t>M</w:t>
            </w:r>
          </w:p>
        </w:tc>
        <w:tc>
          <w:tcPr>
            <w:tcW w:w="2976" w:type="dxa"/>
          </w:tcPr>
          <w:p w14:paraId="127D887C" w14:textId="77777777" w:rsidR="00FC180D" w:rsidRDefault="00203103">
            <w:pPr>
              <w:rPr>
                <w:rFonts w:ascii="SimSun" w:hAnsi="SimSun"/>
                <w:sz w:val="18"/>
                <w:szCs w:val="18"/>
              </w:rPr>
            </w:pPr>
            <w:r>
              <w:rPr>
                <w:rFonts w:ascii="SimSun" w:hAnsi="SimSun"/>
                <w:sz w:val="18"/>
                <w:szCs w:val="18"/>
              </w:rPr>
              <w:t>Face library type information</w:t>
            </w:r>
          </w:p>
        </w:tc>
      </w:tr>
      <w:tr w:rsidR="00FC180D" w14:paraId="42DD0A72" w14:textId="77777777">
        <w:tc>
          <w:tcPr>
            <w:tcW w:w="237" w:type="dxa"/>
            <w:vMerge/>
          </w:tcPr>
          <w:p w14:paraId="4747D245" w14:textId="77777777" w:rsidR="00FC180D" w:rsidRDefault="00FC180D">
            <w:pPr>
              <w:rPr>
                <w:rFonts w:ascii="SimSun" w:hAnsi="SimSun"/>
                <w:lang w:val="fr-FR"/>
              </w:rPr>
            </w:pPr>
          </w:p>
        </w:tc>
        <w:tc>
          <w:tcPr>
            <w:tcW w:w="580" w:type="dxa"/>
            <w:vMerge/>
          </w:tcPr>
          <w:p w14:paraId="295A7BA8" w14:textId="77777777" w:rsidR="00FC180D" w:rsidRDefault="00FC180D">
            <w:pPr>
              <w:rPr>
                <w:lang w:val="fr-FR"/>
              </w:rPr>
            </w:pPr>
          </w:p>
        </w:tc>
        <w:tc>
          <w:tcPr>
            <w:tcW w:w="567" w:type="dxa"/>
          </w:tcPr>
          <w:p w14:paraId="0F46A6AA" w14:textId="77777777" w:rsidR="00FC180D" w:rsidRDefault="00FC180D">
            <w:pPr>
              <w:rPr>
                <w:lang w:val="fr-FR"/>
              </w:rPr>
            </w:pPr>
          </w:p>
        </w:tc>
        <w:tc>
          <w:tcPr>
            <w:tcW w:w="992" w:type="dxa"/>
          </w:tcPr>
          <w:p w14:paraId="247477F0" w14:textId="77777777" w:rsidR="00FC180D" w:rsidRDefault="00203103">
            <w:pPr>
              <w:rPr>
                <w:lang w:val="fr-FR"/>
              </w:rPr>
            </w:pPr>
            <w:r>
              <w:rPr>
                <w:lang w:val="fr-FR"/>
              </w:rPr>
              <w:t>Name</w:t>
            </w:r>
          </w:p>
        </w:tc>
        <w:tc>
          <w:tcPr>
            <w:tcW w:w="993" w:type="dxa"/>
          </w:tcPr>
          <w:p w14:paraId="232A0429"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1DEE67CC" w14:textId="77777777" w:rsidR="00FC180D" w:rsidRDefault="00203103">
            <w:pPr>
              <w:jc w:val="center"/>
              <w:rPr>
                <w:rFonts w:ascii="SimSun" w:hAnsi="SimSun"/>
              </w:rPr>
            </w:pPr>
            <w:r>
              <w:rPr>
                <w:rFonts w:ascii="SimSun" w:hAnsi="SimSun" w:hint="eastAsia"/>
              </w:rPr>
              <w:t>M</w:t>
            </w:r>
          </w:p>
        </w:tc>
        <w:tc>
          <w:tcPr>
            <w:tcW w:w="2976" w:type="dxa"/>
          </w:tcPr>
          <w:p w14:paraId="5E10BAD9" w14:textId="77777777" w:rsidR="00FC180D" w:rsidRDefault="00203103">
            <w:pPr>
              <w:rPr>
                <w:rFonts w:ascii="SimSun" w:hAnsi="SimSun"/>
                <w:sz w:val="18"/>
                <w:szCs w:val="18"/>
              </w:rPr>
            </w:pPr>
            <w:r>
              <w:rPr>
                <w:rFonts w:ascii="SimSun" w:hAnsi="SimSun"/>
                <w:sz w:val="18"/>
                <w:szCs w:val="18"/>
              </w:rPr>
              <w:t>Face library type name</w:t>
            </w:r>
          </w:p>
        </w:tc>
      </w:tr>
    </w:tbl>
    <w:p w14:paraId="34E69BAB" w14:textId="77777777" w:rsidR="00FC180D" w:rsidRDefault="00203103">
      <w:r>
        <w:rPr>
          <w:rFonts w:hint="eastAsia"/>
        </w:rPr>
        <w:t xml:space="preserve"> </w:t>
      </w:r>
      <w:r>
        <w:t>p_</w:t>
      </w:r>
      <w:r>
        <w:rPr>
          <w:rFonts w:hint="eastAsia"/>
        </w:rPr>
        <w:t>db_info  t</w:t>
      </w:r>
      <w:r>
        <w:t>he json format is</w:t>
      </w:r>
      <w:r w:rsidR="00E45D9D">
        <w:rPr>
          <w:rFonts w:hint="eastAsia"/>
        </w:rPr>
        <w:t>:</w:t>
      </w:r>
    </w:p>
    <w:p w14:paraId="0DEECA50" w14:textId="77777777" w:rsidR="00FC180D" w:rsidRDefault="00203103">
      <w:r>
        <w:t>[{</w:t>
      </w:r>
    </w:p>
    <w:p w14:paraId="1CD414B7" w14:textId="77777777" w:rsidR="00FC180D" w:rsidRDefault="00203103">
      <w:r>
        <w:tab/>
        <w:t>"name": "footboot"</w:t>
      </w:r>
    </w:p>
    <w:p w14:paraId="0F2B660F" w14:textId="77777777" w:rsidR="00FC180D" w:rsidRDefault="00203103">
      <w:r>
        <w:t>}]</w:t>
      </w:r>
    </w:p>
    <w:p w14:paraId="0EF6FC0F" w14:textId="77777777" w:rsidR="00FC180D" w:rsidRDefault="00BA51ED">
      <w:pPr>
        <w:pStyle w:val="Titolo4"/>
        <w:rPr>
          <w:rFonts w:ascii="Times New Roman" w:eastAsia="SimSun" w:hAnsi="Times New Roman" w:cs="Times New Roman"/>
          <w:b w:val="0"/>
          <w:bCs w:val="0"/>
          <w:sz w:val="21"/>
          <w:szCs w:val="24"/>
          <w:lang w:val="fr-FR"/>
        </w:rPr>
      </w:pPr>
      <w:r>
        <w:t>Description</w:t>
      </w:r>
    </w:p>
    <w:p w14:paraId="34307E2D" w14:textId="77777777" w:rsidR="00BA51ED" w:rsidRPr="00BA51ED" w:rsidRDefault="00BA51ED" w:rsidP="00BA51ED">
      <w:pPr>
        <w:rPr>
          <w:lang w:val="fr-FR"/>
        </w:rPr>
      </w:pPr>
      <w:r>
        <w:rPr>
          <w:lang w:val="fr-FR"/>
        </w:rPr>
        <w:t>Add a face database type.</w:t>
      </w:r>
    </w:p>
    <w:p w14:paraId="43655D10" w14:textId="77777777" w:rsidR="00FC180D" w:rsidRDefault="00203103">
      <w:pPr>
        <w:pStyle w:val="Titolo4"/>
      </w:pPr>
      <w:r>
        <w:rPr>
          <w:rFonts w:hint="eastAsia"/>
        </w:rPr>
        <w:t>Return value</w:t>
      </w:r>
    </w:p>
    <w:p w14:paraId="22B00B0D" w14:textId="77777777" w:rsidR="00FC180D" w:rsidRDefault="00203103">
      <w:r>
        <w:rPr>
          <w:rFonts w:hint="eastAsia"/>
        </w:rPr>
        <w:t>0 succeeded; other values failed.</w:t>
      </w:r>
    </w:p>
    <w:p w14:paraId="56A4BC33" w14:textId="77777777" w:rsidR="00FC180D" w:rsidRDefault="00FC180D">
      <w:pPr>
        <w:spacing w:line="360" w:lineRule="auto"/>
      </w:pPr>
    </w:p>
    <w:p w14:paraId="08D4DF80" w14:textId="77777777" w:rsidR="00FC180D" w:rsidRDefault="00203103">
      <w:pPr>
        <w:pStyle w:val="Titolo3"/>
      </w:pPr>
      <w:bookmarkStart w:id="453" w:name="_Toc152594219"/>
      <w:r>
        <w:t>sdks_face_</w:t>
      </w:r>
      <w:r>
        <w:rPr>
          <w:rFonts w:hint="eastAsia"/>
        </w:rPr>
        <w:t>del</w:t>
      </w:r>
      <w:r>
        <w:t>_group_type</w:t>
      </w:r>
      <w:r w:rsidR="00C37762" w:rsidRPr="00C37762">
        <w:t>(for NVR)</w:t>
      </w:r>
      <w:bookmarkEnd w:id="453"/>
    </w:p>
    <w:p w14:paraId="698EE559" w14:textId="77777777" w:rsidR="00FC180D" w:rsidRDefault="00203103">
      <w:pPr>
        <w:pStyle w:val="Titolo4"/>
      </w:pPr>
      <w:r>
        <w:rPr>
          <w:rFonts w:hint="eastAsia"/>
        </w:rPr>
        <w:t>Define</w:t>
      </w:r>
    </w:p>
    <w:p w14:paraId="2A017BD9" w14:textId="77777777" w:rsidR="00FC180D" w:rsidRPr="00FC0744" w:rsidRDefault="00FC0744" w:rsidP="00FC0744">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sdks_face_</w:t>
      </w:r>
      <w:r>
        <w:rPr>
          <w:rFonts w:ascii="NSimSun" w:eastAsiaTheme="minorEastAsia" w:hAnsi="NSimSun" w:cs="NSimSun" w:hint="eastAsia"/>
          <w:color w:val="000000"/>
          <w:kern w:val="0"/>
          <w:sz w:val="19"/>
          <w:szCs w:val="19"/>
        </w:rPr>
        <w:t>del</w:t>
      </w:r>
      <w:r>
        <w:rPr>
          <w:rFonts w:ascii="NSimSun" w:eastAsiaTheme="minorEastAsia" w:hAnsi="NSimSun" w:cs="NSimSun"/>
          <w:color w:val="000000"/>
          <w:kern w:val="0"/>
          <w:sz w:val="19"/>
          <w:szCs w:val="19"/>
        </w:rPr>
        <w:t>_group_type(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p_db_info</w:t>
      </w:r>
      <w:r>
        <w:rPr>
          <w:rFonts w:ascii="NSimSun" w:eastAsiaTheme="minorEastAsia" w:hAnsi="NSimSun" w:cs="NSimSun"/>
          <w:color w:val="000000"/>
          <w:kern w:val="0"/>
          <w:sz w:val="19"/>
          <w:szCs w:val="19"/>
        </w:rPr>
        <w:t>)</w:t>
      </w:r>
    </w:p>
    <w:p w14:paraId="15F8F89E" w14:textId="77777777" w:rsidR="00FC180D" w:rsidRDefault="00203103">
      <w:pPr>
        <w:pStyle w:val="Titolo4"/>
      </w:pPr>
      <w:r>
        <w:rPr>
          <w:rFonts w:hint="eastAsia"/>
        </w:rPr>
        <w:t>parameter</w:t>
      </w:r>
    </w:p>
    <w:p w14:paraId="0B669580"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798209A4" w14:textId="77777777" w:rsidR="00FC180D" w:rsidRDefault="00203103">
      <w:pPr>
        <w:spacing w:line="360" w:lineRule="auto"/>
      </w:pPr>
      <w:r>
        <w:t>p_</w:t>
      </w:r>
      <w:r>
        <w:rPr>
          <w:rFonts w:hint="eastAsia"/>
        </w:rPr>
        <w:t>db_info</w:t>
      </w:r>
      <w:r w:rsidR="00E45D9D">
        <w:rPr>
          <w:rFonts w:hint="eastAsia"/>
        </w:rPr>
        <w:t>:</w:t>
      </w:r>
      <w:r>
        <w:t>Input parameters, expressed in json format.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
        <w:gridCol w:w="580"/>
        <w:gridCol w:w="567"/>
        <w:gridCol w:w="992"/>
        <w:gridCol w:w="993"/>
        <w:gridCol w:w="1134"/>
        <w:gridCol w:w="2976"/>
      </w:tblGrid>
      <w:tr w:rsidR="00FC180D" w14:paraId="03ADE154" w14:textId="77777777">
        <w:tc>
          <w:tcPr>
            <w:tcW w:w="2376" w:type="dxa"/>
            <w:gridSpan w:val="4"/>
            <w:tcBorders>
              <w:bottom w:val="single" w:sz="4" w:space="0" w:color="auto"/>
            </w:tcBorders>
            <w:shd w:val="clear" w:color="auto" w:fill="C0C0C0"/>
          </w:tcPr>
          <w:p w14:paraId="0CB8D6FC" w14:textId="77777777" w:rsidR="00FC180D" w:rsidRDefault="00203103">
            <w:pPr>
              <w:rPr>
                <w:lang w:val="fr-FR"/>
              </w:rPr>
            </w:pPr>
            <w:r>
              <w:rPr>
                <w:lang w:val="fr-FR"/>
              </w:rPr>
              <w:t>Attributes</w:t>
            </w:r>
          </w:p>
        </w:tc>
        <w:tc>
          <w:tcPr>
            <w:tcW w:w="993" w:type="dxa"/>
            <w:tcBorders>
              <w:bottom w:val="single" w:sz="4" w:space="0" w:color="auto"/>
            </w:tcBorders>
            <w:shd w:val="clear" w:color="auto" w:fill="C0C0C0"/>
          </w:tcPr>
          <w:p w14:paraId="2A1C4582"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19A35C67" w14:textId="77777777" w:rsidR="00FC180D" w:rsidRDefault="00203103">
            <w:pPr>
              <w:rPr>
                <w:rFonts w:ascii="SimSun" w:hAnsi="SimSun"/>
                <w:sz w:val="18"/>
                <w:szCs w:val="18"/>
              </w:rPr>
            </w:pPr>
            <w:r>
              <w:rPr>
                <w:rFonts w:ascii="SimSun" w:hAnsi="SimSun"/>
                <w:sz w:val="18"/>
                <w:szCs w:val="18"/>
              </w:rPr>
              <w:t>Optional / required</w:t>
            </w:r>
          </w:p>
        </w:tc>
        <w:tc>
          <w:tcPr>
            <w:tcW w:w="2976" w:type="dxa"/>
            <w:tcBorders>
              <w:bottom w:val="single" w:sz="4" w:space="0" w:color="auto"/>
            </w:tcBorders>
            <w:shd w:val="clear" w:color="auto" w:fill="C0C0C0"/>
          </w:tcPr>
          <w:p w14:paraId="2B1C9C88" w14:textId="77777777" w:rsidR="00FC180D" w:rsidRDefault="00203103">
            <w:pPr>
              <w:rPr>
                <w:rFonts w:ascii="SimSun" w:hAnsi="SimSun"/>
              </w:rPr>
            </w:pPr>
            <w:r>
              <w:rPr>
                <w:rFonts w:ascii="SimSun" w:hAnsi="SimSun"/>
              </w:rPr>
              <w:t>description</w:t>
            </w:r>
          </w:p>
        </w:tc>
      </w:tr>
      <w:tr w:rsidR="00FC180D" w14:paraId="4F70A8B8" w14:textId="77777777">
        <w:tc>
          <w:tcPr>
            <w:tcW w:w="2376" w:type="dxa"/>
            <w:gridSpan w:val="4"/>
            <w:tcBorders>
              <w:right w:val="single" w:sz="6" w:space="0" w:color="auto"/>
            </w:tcBorders>
            <w:shd w:val="clear" w:color="auto" w:fill="FFFFFF"/>
          </w:tcPr>
          <w:p w14:paraId="40AA17C7" w14:textId="77777777" w:rsidR="00FC180D" w:rsidRDefault="00203103">
            <w:pPr>
              <w:rPr>
                <w:rFonts w:ascii="SimSun" w:hAnsi="SimSun"/>
                <w:sz w:val="18"/>
                <w:szCs w:val="18"/>
              </w:rPr>
            </w:pPr>
            <w:r>
              <w:rPr>
                <w:sz w:val="18"/>
                <w:szCs w:val="18"/>
                <w:lang w:val="fr-FR"/>
              </w:rPr>
              <w:t>Parameters</w:t>
            </w:r>
          </w:p>
        </w:tc>
        <w:tc>
          <w:tcPr>
            <w:tcW w:w="993" w:type="dxa"/>
            <w:tcBorders>
              <w:left w:val="single" w:sz="6" w:space="0" w:color="auto"/>
              <w:right w:val="single" w:sz="6" w:space="0" w:color="auto"/>
            </w:tcBorders>
            <w:shd w:val="clear" w:color="auto" w:fill="FFFFFF"/>
          </w:tcPr>
          <w:p w14:paraId="585EF2FA" w14:textId="77777777" w:rsidR="00FC180D" w:rsidRDefault="00203103">
            <w:pP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4D9C37D0" w14:textId="77777777" w:rsidR="00FC180D" w:rsidRDefault="00203103">
            <w:pPr>
              <w:jc w:val="center"/>
              <w:rPr>
                <w:rFonts w:ascii="SimSun" w:hAnsi="SimSun"/>
              </w:rPr>
            </w:pPr>
            <w:r>
              <w:rPr>
                <w:rFonts w:ascii="SimSun" w:hAnsi="SimSun" w:hint="eastAsia"/>
              </w:rPr>
              <w:t>M</w:t>
            </w:r>
          </w:p>
        </w:tc>
        <w:tc>
          <w:tcPr>
            <w:tcW w:w="2976" w:type="dxa"/>
            <w:tcBorders>
              <w:left w:val="single" w:sz="6" w:space="0" w:color="auto"/>
            </w:tcBorders>
            <w:shd w:val="clear" w:color="auto" w:fill="FFFFFF"/>
          </w:tcPr>
          <w:p w14:paraId="7D15FBFA" w14:textId="77777777" w:rsidR="00FC180D" w:rsidRDefault="00203103">
            <w:pPr>
              <w:rPr>
                <w:rFonts w:ascii="SimSun" w:hAnsi="SimSun"/>
              </w:rPr>
            </w:pPr>
            <w:r>
              <w:t>The message begins</w:t>
            </w:r>
          </w:p>
        </w:tc>
      </w:tr>
      <w:tr w:rsidR="00FC180D" w14:paraId="1527674D" w14:textId="77777777">
        <w:tc>
          <w:tcPr>
            <w:tcW w:w="237" w:type="dxa"/>
            <w:vMerge w:val="restart"/>
          </w:tcPr>
          <w:p w14:paraId="30058146" w14:textId="77777777" w:rsidR="00FC180D" w:rsidRDefault="00FC180D">
            <w:pPr>
              <w:rPr>
                <w:rFonts w:ascii="SimSun" w:hAnsi="SimSun"/>
              </w:rPr>
            </w:pPr>
          </w:p>
        </w:tc>
        <w:tc>
          <w:tcPr>
            <w:tcW w:w="2139" w:type="dxa"/>
            <w:gridSpan w:val="3"/>
          </w:tcPr>
          <w:p w14:paraId="5E3D1985" w14:textId="77777777" w:rsidR="00FC180D" w:rsidRDefault="00203103">
            <w:pPr>
              <w:rPr>
                <w:rFonts w:ascii="SimSun" w:hAnsi="SimSun"/>
                <w:sz w:val="18"/>
                <w:szCs w:val="18"/>
              </w:rPr>
            </w:pPr>
            <w:r>
              <w:rPr>
                <w:rFonts w:ascii="SimSun" w:hAnsi="SimSun"/>
                <w:sz w:val="18"/>
                <w:szCs w:val="18"/>
              </w:rPr>
              <w:t>Version</w:t>
            </w:r>
          </w:p>
        </w:tc>
        <w:tc>
          <w:tcPr>
            <w:tcW w:w="993" w:type="dxa"/>
          </w:tcPr>
          <w:p w14:paraId="6908DAE8" w14:textId="77777777" w:rsidR="00FC180D" w:rsidRDefault="00203103">
            <w:pPr>
              <w:rPr>
                <w:rFonts w:ascii="SimSun" w:hAnsi="SimSun"/>
                <w:sz w:val="18"/>
                <w:szCs w:val="18"/>
                <w:lang w:val="fr-FR"/>
              </w:rPr>
            </w:pPr>
            <w:r>
              <w:rPr>
                <w:rFonts w:ascii="SimSun" w:hAnsi="SimSun" w:hint="eastAsia"/>
                <w:sz w:val="18"/>
                <w:szCs w:val="18"/>
              </w:rPr>
              <w:t>A</w:t>
            </w:r>
          </w:p>
        </w:tc>
        <w:tc>
          <w:tcPr>
            <w:tcW w:w="1134" w:type="dxa"/>
          </w:tcPr>
          <w:p w14:paraId="13C2DD16" w14:textId="77777777" w:rsidR="00FC180D" w:rsidRDefault="00203103">
            <w:pPr>
              <w:jc w:val="center"/>
              <w:rPr>
                <w:rFonts w:ascii="SimSun" w:hAnsi="SimSun"/>
              </w:rPr>
            </w:pPr>
            <w:r>
              <w:rPr>
                <w:rFonts w:ascii="SimSun" w:hAnsi="SimSun" w:hint="eastAsia"/>
              </w:rPr>
              <w:t>M</w:t>
            </w:r>
          </w:p>
        </w:tc>
        <w:tc>
          <w:tcPr>
            <w:tcW w:w="2976" w:type="dxa"/>
          </w:tcPr>
          <w:p w14:paraId="35A85090" w14:textId="77777777" w:rsidR="00FC180D" w:rsidRDefault="00203103">
            <w:pPr>
              <w:rPr>
                <w:rFonts w:ascii="SimSun" w:hAnsi="SimSun"/>
                <w:sz w:val="18"/>
                <w:szCs w:val="18"/>
              </w:rPr>
            </w:pPr>
            <w:r>
              <w:rPr>
                <w:rFonts w:asciiTheme="minorHAnsi" w:hAnsiTheme="minorHAnsi"/>
                <w:szCs w:val="22"/>
              </w:rPr>
              <w:t>Version information 1.0</w:t>
            </w:r>
          </w:p>
        </w:tc>
      </w:tr>
      <w:tr w:rsidR="00FC180D" w14:paraId="4DBDDAB0" w14:textId="77777777">
        <w:tc>
          <w:tcPr>
            <w:tcW w:w="237" w:type="dxa"/>
            <w:vMerge/>
          </w:tcPr>
          <w:p w14:paraId="23B2B749" w14:textId="77777777" w:rsidR="00FC180D" w:rsidRDefault="00FC180D">
            <w:pPr>
              <w:rPr>
                <w:rFonts w:ascii="SimSun" w:hAnsi="SimSun"/>
                <w:lang w:val="fr-FR"/>
              </w:rPr>
            </w:pPr>
          </w:p>
        </w:tc>
        <w:tc>
          <w:tcPr>
            <w:tcW w:w="2139" w:type="dxa"/>
            <w:gridSpan w:val="3"/>
          </w:tcPr>
          <w:p w14:paraId="1A2E3BD8" w14:textId="77777777" w:rsidR="00FC180D" w:rsidRDefault="00203103">
            <w:pPr>
              <w:rPr>
                <w:rFonts w:ascii="SimSun" w:hAnsi="SimSun"/>
                <w:sz w:val="18"/>
                <w:szCs w:val="18"/>
                <w:lang w:val="fr-FR"/>
              </w:rPr>
            </w:pPr>
            <w:r>
              <w:rPr>
                <w:lang w:val="fr-FR"/>
              </w:rPr>
              <w:t>Type</w:t>
            </w:r>
            <w:r>
              <w:rPr>
                <w:rFonts w:hint="eastAsia"/>
                <w:lang w:val="fr-FR"/>
              </w:rPr>
              <w:t>Info</w:t>
            </w:r>
            <w:r>
              <w:rPr>
                <w:lang w:val="fr-FR"/>
              </w:rPr>
              <w:t>List</w:t>
            </w:r>
          </w:p>
        </w:tc>
        <w:tc>
          <w:tcPr>
            <w:tcW w:w="993" w:type="dxa"/>
          </w:tcPr>
          <w:p w14:paraId="7ABA9C84"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641365FE" w14:textId="77777777" w:rsidR="00FC180D" w:rsidRDefault="00203103">
            <w:pPr>
              <w:jc w:val="center"/>
              <w:rPr>
                <w:rFonts w:ascii="SimSun" w:hAnsi="SimSun"/>
                <w:sz w:val="18"/>
                <w:szCs w:val="18"/>
              </w:rPr>
            </w:pPr>
            <w:r>
              <w:rPr>
                <w:rFonts w:ascii="SimSun" w:hAnsi="SimSun" w:hint="eastAsia"/>
              </w:rPr>
              <w:t>M</w:t>
            </w:r>
          </w:p>
        </w:tc>
        <w:tc>
          <w:tcPr>
            <w:tcW w:w="2976" w:type="dxa"/>
          </w:tcPr>
          <w:p w14:paraId="573CACCB" w14:textId="77777777" w:rsidR="00FC180D" w:rsidRDefault="00FC180D">
            <w:pPr>
              <w:rPr>
                <w:rFonts w:ascii="SimSun" w:hAnsi="SimSun"/>
                <w:sz w:val="18"/>
                <w:szCs w:val="18"/>
              </w:rPr>
            </w:pPr>
          </w:p>
        </w:tc>
      </w:tr>
      <w:tr w:rsidR="00FC180D" w14:paraId="557ADE19" w14:textId="77777777">
        <w:tc>
          <w:tcPr>
            <w:tcW w:w="237" w:type="dxa"/>
            <w:vMerge/>
          </w:tcPr>
          <w:p w14:paraId="077B5DD8" w14:textId="77777777" w:rsidR="00FC180D" w:rsidRDefault="00FC180D">
            <w:pPr>
              <w:rPr>
                <w:rFonts w:ascii="SimSun" w:hAnsi="SimSun"/>
                <w:lang w:val="fr-FR"/>
              </w:rPr>
            </w:pPr>
          </w:p>
        </w:tc>
        <w:tc>
          <w:tcPr>
            <w:tcW w:w="580" w:type="dxa"/>
            <w:vMerge w:val="restart"/>
          </w:tcPr>
          <w:p w14:paraId="22CBDB06" w14:textId="77777777" w:rsidR="00FC180D" w:rsidRDefault="00FC180D">
            <w:pPr>
              <w:rPr>
                <w:lang w:val="fr-FR"/>
              </w:rPr>
            </w:pPr>
          </w:p>
        </w:tc>
        <w:tc>
          <w:tcPr>
            <w:tcW w:w="1559" w:type="dxa"/>
            <w:gridSpan w:val="2"/>
          </w:tcPr>
          <w:p w14:paraId="019E2776" w14:textId="77777777" w:rsidR="00FC180D" w:rsidRDefault="00203103">
            <w:pPr>
              <w:rPr>
                <w:lang w:val="fr-FR"/>
              </w:rPr>
            </w:pPr>
            <w:r>
              <w:rPr>
                <w:lang w:val="fr-FR"/>
              </w:rPr>
              <w:t>TypeInfo</w:t>
            </w:r>
          </w:p>
        </w:tc>
        <w:tc>
          <w:tcPr>
            <w:tcW w:w="993" w:type="dxa"/>
          </w:tcPr>
          <w:p w14:paraId="2B5C88C6" w14:textId="77777777" w:rsidR="00FC180D" w:rsidRDefault="00203103">
            <w:pPr>
              <w:rPr>
                <w:rFonts w:ascii="SimSun" w:hAnsi="SimSun"/>
                <w:sz w:val="18"/>
                <w:szCs w:val="18"/>
              </w:rPr>
            </w:pPr>
            <w:r>
              <w:rPr>
                <w:rFonts w:ascii="SimSun" w:hAnsi="SimSun" w:hint="eastAsia"/>
                <w:sz w:val="18"/>
                <w:szCs w:val="18"/>
              </w:rPr>
              <w:t>E</w:t>
            </w:r>
          </w:p>
        </w:tc>
        <w:tc>
          <w:tcPr>
            <w:tcW w:w="1134" w:type="dxa"/>
          </w:tcPr>
          <w:p w14:paraId="17F7E289" w14:textId="77777777" w:rsidR="00FC180D" w:rsidRDefault="00203103">
            <w:pPr>
              <w:jc w:val="center"/>
              <w:rPr>
                <w:rFonts w:ascii="SimSun" w:hAnsi="SimSun"/>
              </w:rPr>
            </w:pPr>
            <w:r>
              <w:rPr>
                <w:rFonts w:ascii="SimSun" w:hAnsi="SimSun" w:hint="eastAsia"/>
              </w:rPr>
              <w:t>M</w:t>
            </w:r>
          </w:p>
        </w:tc>
        <w:tc>
          <w:tcPr>
            <w:tcW w:w="2976" w:type="dxa"/>
          </w:tcPr>
          <w:p w14:paraId="1BBA4F24" w14:textId="77777777" w:rsidR="00FC180D" w:rsidRDefault="00203103">
            <w:pPr>
              <w:rPr>
                <w:rFonts w:ascii="SimSun" w:hAnsi="SimSun"/>
                <w:sz w:val="18"/>
                <w:szCs w:val="18"/>
              </w:rPr>
            </w:pPr>
            <w:r>
              <w:rPr>
                <w:rFonts w:ascii="SimSun" w:hAnsi="SimSun"/>
                <w:sz w:val="18"/>
                <w:szCs w:val="18"/>
              </w:rPr>
              <w:t>Face library type information</w:t>
            </w:r>
          </w:p>
        </w:tc>
      </w:tr>
      <w:tr w:rsidR="00FC180D" w14:paraId="12A8639E" w14:textId="77777777">
        <w:tc>
          <w:tcPr>
            <w:tcW w:w="237" w:type="dxa"/>
            <w:vMerge/>
          </w:tcPr>
          <w:p w14:paraId="65A7483F" w14:textId="77777777" w:rsidR="00FC180D" w:rsidRDefault="00FC180D">
            <w:pPr>
              <w:rPr>
                <w:rFonts w:ascii="SimSun" w:hAnsi="SimSun"/>
                <w:lang w:val="fr-FR"/>
              </w:rPr>
            </w:pPr>
          </w:p>
        </w:tc>
        <w:tc>
          <w:tcPr>
            <w:tcW w:w="580" w:type="dxa"/>
            <w:vMerge/>
          </w:tcPr>
          <w:p w14:paraId="5D8B9544" w14:textId="77777777" w:rsidR="00FC180D" w:rsidRDefault="00FC180D">
            <w:pPr>
              <w:rPr>
                <w:lang w:val="fr-FR"/>
              </w:rPr>
            </w:pPr>
          </w:p>
        </w:tc>
        <w:tc>
          <w:tcPr>
            <w:tcW w:w="567" w:type="dxa"/>
          </w:tcPr>
          <w:p w14:paraId="4EEA3F9F" w14:textId="77777777" w:rsidR="00FC180D" w:rsidRDefault="00FC180D">
            <w:pPr>
              <w:rPr>
                <w:lang w:val="fr-FR"/>
              </w:rPr>
            </w:pPr>
          </w:p>
        </w:tc>
        <w:tc>
          <w:tcPr>
            <w:tcW w:w="992" w:type="dxa"/>
          </w:tcPr>
          <w:p w14:paraId="0B97A283" w14:textId="77777777" w:rsidR="00FC180D" w:rsidRDefault="00203103">
            <w:pPr>
              <w:rPr>
                <w:lang w:val="fr-FR"/>
              </w:rPr>
            </w:pPr>
            <w:r>
              <w:rPr>
                <w:lang w:val="fr-FR"/>
              </w:rPr>
              <w:t>Name</w:t>
            </w:r>
          </w:p>
        </w:tc>
        <w:tc>
          <w:tcPr>
            <w:tcW w:w="993" w:type="dxa"/>
          </w:tcPr>
          <w:p w14:paraId="534236B5" w14:textId="77777777" w:rsidR="00FC180D" w:rsidRDefault="00203103">
            <w:pPr>
              <w:rPr>
                <w:rFonts w:ascii="SimSun" w:hAnsi="SimSun"/>
                <w:sz w:val="18"/>
                <w:szCs w:val="18"/>
              </w:rPr>
            </w:pPr>
            <w:r>
              <w:rPr>
                <w:rFonts w:ascii="SimSun" w:hAnsi="SimSun" w:hint="eastAsia"/>
                <w:sz w:val="18"/>
                <w:szCs w:val="18"/>
              </w:rPr>
              <w:t>A</w:t>
            </w:r>
          </w:p>
        </w:tc>
        <w:tc>
          <w:tcPr>
            <w:tcW w:w="1134" w:type="dxa"/>
          </w:tcPr>
          <w:p w14:paraId="2E39A3A8" w14:textId="77777777" w:rsidR="00FC180D" w:rsidRDefault="00203103">
            <w:pPr>
              <w:jc w:val="center"/>
              <w:rPr>
                <w:rFonts w:ascii="SimSun" w:hAnsi="SimSun"/>
              </w:rPr>
            </w:pPr>
            <w:r>
              <w:rPr>
                <w:rFonts w:ascii="SimSun" w:hAnsi="SimSun" w:hint="eastAsia"/>
              </w:rPr>
              <w:t>M</w:t>
            </w:r>
          </w:p>
        </w:tc>
        <w:tc>
          <w:tcPr>
            <w:tcW w:w="2976" w:type="dxa"/>
          </w:tcPr>
          <w:p w14:paraId="74483F11" w14:textId="77777777" w:rsidR="00FC180D" w:rsidRDefault="00203103">
            <w:pPr>
              <w:rPr>
                <w:rFonts w:ascii="SimSun" w:hAnsi="SimSun"/>
                <w:sz w:val="18"/>
                <w:szCs w:val="18"/>
              </w:rPr>
            </w:pPr>
            <w:r>
              <w:rPr>
                <w:rFonts w:ascii="SimSun" w:hAnsi="SimSun"/>
                <w:sz w:val="18"/>
                <w:szCs w:val="18"/>
              </w:rPr>
              <w:t>Face library type name</w:t>
            </w:r>
          </w:p>
        </w:tc>
      </w:tr>
    </w:tbl>
    <w:p w14:paraId="6102625D" w14:textId="77777777" w:rsidR="00FC180D" w:rsidRDefault="00203103">
      <w:r>
        <w:rPr>
          <w:rFonts w:hint="eastAsia"/>
        </w:rPr>
        <w:t xml:space="preserve"> </w:t>
      </w:r>
      <w:r>
        <w:t>p_</w:t>
      </w:r>
      <w:r>
        <w:rPr>
          <w:rFonts w:hint="eastAsia"/>
        </w:rPr>
        <w:t>db_info  t</w:t>
      </w:r>
      <w:r>
        <w:t>he json format is</w:t>
      </w:r>
      <w:r w:rsidR="00E45D9D">
        <w:rPr>
          <w:rFonts w:hint="eastAsia"/>
        </w:rPr>
        <w:t>:</w:t>
      </w:r>
    </w:p>
    <w:p w14:paraId="33846BF1" w14:textId="77777777" w:rsidR="00FC180D" w:rsidRDefault="00203103">
      <w:r>
        <w:t xml:space="preserve"> [{</w:t>
      </w:r>
    </w:p>
    <w:p w14:paraId="7A2DD470" w14:textId="77777777" w:rsidR="00FC180D" w:rsidRDefault="00203103">
      <w:r>
        <w:tab/>
        <w:t>"name": "footboot"</w:t>
      </w:r>
    </w:p>
    <w:p w14:paraId="4B3BCF5D" w14:textId="77777777" w:rsidR="00FC180D" w:rsidRPr="00FC0744" w:rsidRDefault="00203103">
      <w:r>
        <w:t>}]</w:t>
      </w:r>
    </w:p>
    <w:p w14:paraId="508EF43B" w14:textId="77777777" w:rsidR="00FC180D" w:rsidRDefault="00FC0744">
      <w:pPr>
        <w:pStyle w:val="Titolo4"/>
        <w:rPr>
          <w:rFonts w:ascii="Times New Roman" w:eastAsia="SimSun" w:hAnsi="Times New Roman" w:cs="Times New Roman"/>
          <w:b w:val="0"/>
          <w:bCs w:val="0"/>
          <w:sz w:val="21"/>
          <w:szCs w:val="24"/>
          <w:lang w:val="fr-FR"/>
        </w:rPr>
      </w:pPr>
      <w:r>
        <w:t>Description</w:t>
      </w:r>
    </w:p>
    <w:p w14:paraId="173C6649" w14:textId="77777777" w:rsidR="00FC0744" w:rsidRPr="00FC0744" w:rsidRDefault="00FC0744" w:rsidP="00FC0744">
      <w:pPr>
        <w:rPr>
          <w:lang w:val="fr-FR"/>
        </w:rPr>
      </w:pPr>
      <w:r>
        <w:rPr>
          <w:lang w:val="fr-FR"/>
        </w:rPr>
        <w:t>Delete the face database type.</w:t>
      </w:r>
    </w:p>
    <w:p w14:paraId="032CB2C0" w14:textId="77777777" w:rsidR="00FC180D" w:rsidRDefault="00203103">
      <w:pPr>
        <w:pStyle w:val="Titolo4"/>
      </w:pPr>
      <w:r>
        <w:rPr>
          <w:rFonts w:hint="eastAsia"/>
        </w:rPr>
        <w:t>Return value</w:t>
      </w:r>
    </w:p>
    <w:p w14:paraId="64D21403" w14:textId="77777777" w:rsidR="00FC180D" w:rsidRDefault="00203103">
      <w:r>
        <w:rPr>
          <w:rFonts w:hint="eastAsia"/>
        </w:rPr>
        <w:t>0 succeeded; other values failed.</w:t>
      </w:r>
    </w:p>
    <w:p w14:paraId="6A56B3FF" w14:textId="77777777" w:rsidR="00FC180D" w:rsidRDefault="00FC180D">
      <w:pPr>
        <w:spacing w:line="360" w:lineRule="auto"/>
      </w:pPr>
    </w:p>
    <w:p w14:paraId="1B44269D" w14:textId="77777777" w:rsidR="00A01BD0" w:rsidRDefault="00A01BD0" w:rsidP="00A01BD0">
      <w:pPr>
        <w:pStyle w:val="Titolo3"/>
      </w:pPr>
      <w:bookmarkStart w:id="454" w:name="_Toc152594220"/>
      <w:r w:rsidRPr="00301559">
        <w:t>sdks_add_face_data_to_group</w:t>
      </w:r>
      <w:r w:rsidR="009F2D75">
        <w:rPr>
          <w:rFonts w:hint="eastAsia"/>
        </w:rPr>
        <w:t>(</w:t>
      </w:r>
      <w:r>
        <w:rPr>
          <w:rFonts w:hint="eastAsia"/>
        </w:rPr>
        <w:t>for NVR</w:t>
      </w:r>
      <w:r w:rsidR="009F2D75">
        <w:rPr>
          <w:rFonts w:hint="eastAsia"/>
        </w:rPr>
        <w:t>)</w:t>
      </w:r>
      <w:bookmarkEnd w:id="454"/>
    </w:p>
    <w:p w14:paraId="208A1ADF" w14:textId="77777777" w:rsidR="00A01BD0" w:rsidRDefault="00A01BD0" w:rsidP="00A01BD0">
      <w:pPr>
        <w:pStyle w:val="Titolo4"/>
      </w:pPr>
      <w:r>
        <w:rPr>
          <w:rFonts w:hint="eastAsia"/>
        </w:rPr>
        <w:t>Define</w:t>
      </w:r>
    </w:p>
    <w:p w14:paraId="6D359B93" w14:textId="77777777" w:rsidR="00A01BD0" w:rsidRPr="00FC0744" w:rsidRDefault="00FC0744" w:rsidP="00FC0744">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sdks_add_face_data_to_group(</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pic_data</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pic_size</w:t>
      </w:r>
      <w:r>
        <w:rPr>
          <w:rFonts w:ascii="NSimSun" w:eastAsiaTheme="minorEastAsia" w:hAnsi="NSimSun" w:cs="NSimSun"/>
          <w:color w:val="000000"/>
          <w:kern w:val="0"/>
          <w:sz w:val="19"/>
          <w:szCs w:val="19"/>
        </w:rPr>
        <w:t>)</w:t>
      </w:r>
    </w:p>
    <w:p w14:paraId="3C9E49F1" w14:textId="77777777" w:rsidR="00A01BD0" w:rsidRDefault="00A01BD0" w:rsidP="00A01BD0">
      <w:pPr>
        <w:pStyle w:val="Titolo4"/>
      </w:pPr>
      <w:r>
        <w:rPr>
          <w:rFonts w:hint="eastAsia"/>
        </w:rPr>
        <w:t>parameter</w:t>
      </w:r>
    </w:p>
    <w:p w14:paraId="1F877FFD" w14:textId="77777777" w:rsidR="00A01BD0" w:rsidRPr="00BD4279" w:rsidRDefault="00A01BD0" w:rsidP="00A01BD0">
      <w:r w:rsidRPr="00BD4279">
        <w:rPr>
          <w:rFonts w:hint="eastAsia"/>
        </w:rPr>
        <w:t>handle</w:t>
      </w:r>
      <w:r w:rsidR="00E45D9D">
        <w:rPr>
          <w:rFonts w:hint="eastAsia"/>
        </w:rPr>
        <w:t>:</w:t>
      </w:r>
      <w:r w:rsidRPr="00BD4279">
        <w:rPr>
          <w:rFonts w:hint="eastAsia"/>
        </w:rPr>
        <w:t>Return value of sdks_dev_conn interface.</w:t>
      </w:r>
    </w:p>
    <w:p w14:paraId="2C45D3CB" w14:textId="77777777" w:rsidR="00A01BD0" w:rsidRDefault="00A01BD0" w:rsidP="00A01BD0">
      <w:pPr>
        <w:spacing w:line="360" w:lineRule="auto"/>
      </w:pPr>
      <w:r w:rsidRPr="00694EDF">
        <w:t>p_</w:t>
      </w:r>
      <w:r>
        <w:rPr>
          <w:rFonts w:hint="eastAsia"/>
        </w:rPr>
        <w:t>param</w:t>
      </w:r>
      <w:r w:rsidR="00E45D9D">
        <w:rPr>
          <w:rFonts w:hint="eastAsia"/>
        </w:rPr>
        <w:t>:</w:t>
      </w:r>
      <w:r>
        <w:rPr>
          <w:rFonts w:hint="eastAsia"/>
        </w:rPr>
        <w:t xml:space="preserve"> </w:t>
      </w:r>
      <w:r w:rsidRPr="00BA356E">
        <w:t>Input parameters, expressed in json format.</w:t>
      </w:r>
    </w:p>
    <w:p w14:paraId="0DDAE625" w14:textId="77777777" w:rsidR="00A01BD0" w:rsidRDefault="00A01BD0" w:rsidP="00A01BD0">
      <w:pPr>
        <w:spacing w:line="360" w:lineRule="auto"/>
      </w:pPr>
      <w:r>
        <w:rPr>
          <w:rFonts w:hint="eastAsia"/>
        </w:rPr>
        <w:t xml:space="preserve">pic_data: </w:t>
      </w:r>
      <w:r w:rsidRPr="00A01BD0">
        <w:t>Input parameters, picture data.</w:t>
      </w:r>
    </w:p>
    <w:p w14:paraId="21BBD34A" w14:textId="77777777" w:rsidR="00A01BD0" w:rsidRDefault="00A01BD0" w:rsidP="00A01BD0">
      <w:pPr>
        <w:spacing w:line="360" w:lineRule="auto"/>
      </w:pPr>
      <w:r>
        <w:rPr>
          <w:rFonts w:hint="eastAsia"/>
        </w:rPr>
        <w:t xml:space="preserve">pic_size: </w:t>
      </w:r>
      <w:r w:rsidRPr="00A01BD0">
        <w:t>Input parameters, image data size, in K.</w:t>
      </w:r>
    </w:p>
    <w:tbl>
      <w:tblPr>
        <w:tblStyle w:val="Grigliatabella"/>
        <w:tblW w:w="8522" w:type="dxa"/>
        <w:tblLayout w:type="fixed"/>
        <w:tblLook w:val="04A0" w:firstRow="1" w:lastRow="0" w:firstColumn="1" w:lastColumn="0" w:noHBand="0" w:noVBand="1"/>
      </w:tblPr>
      <w:tblGrid>
        <w:gridCol w:w="2154"/>
        <w:gridCol w:w="1739"/>
        <w:gridCol w:w="1683"/>
        <w:gridCol w:w="2946"/>
      </w:tblGrid>
      <w:tr w:rsidR="00A01BD0" w14:paraId="7F63759B" w14:textId="77777777" w:rsidTr="00A01BD0">
        <w:tc>
          <w:tcPr>
            <w:tcW w:w="2154" w:type="dxa"/>
            <w:shd w:val="clear" w:color="auto" w:fill="D9D9D9" w:themeFill="background1" w:themeFillShade="D9"/>
          </w:tcPr>
          <w:p w14:paraId="3DA57A0D" w14:textId="77777777" w:rsidR="00A01BD0" w:rsidRDefault="00A01BD0" w:rsidP="00A01BD0">
            <w:pPr>
              <w:rPr>
                <w:rFonts w:asciiTheme="majorEastAsia" w:eastAsiaTheme="majorEastAsia" w:hAnsiTheme="majorEastAsia"/>
              </w:rPr>
            </w:pPr>
            <w:r w:rsidRPr="00A01BD0">
              <w:rPr>
                <w:rFonts w:asciiTheme="majorEastAsia" w:eastAsiaTheme="majorEastAsia" w:hAnsiTheme="majorEastAsia"/>
              </w:rPr>
              <w:t>Key field</w:t>
            </w:r>
          </w:p>
        </w:tc>
        <w:tc>
          <w:tcPr>
            <w:tcW w:w="1739" w:type="dxa"/>
            <w:shd w:val="clear" w:color="auto" w:fill="D9D9D9" w:themeFill="background1" w:themeFillShade="D9"/>
          </w:tcPr>
          <w:p w14:paraId="10481918" w14:textId="77777777" w:rsidR="00A01BD0" w:rsidRDefault="00A01BD0" w:rsidP="00A01BD0">
            <w:pPr>
              <w:jc w:val="center"/>
              <w:rPr>
                <w:rFonts w:asciiTheme="majorEastAsia" w:eastAsiaTheme="majorEastAsia" w:hAnsiTheme="majorEastAsia"/>
              </w:rPr>
            </w:pPr>
            <w:r w:rsidRPr="00A01BD0">
              <w:rPr>
                <w:rFonts w:asciiTheme="majorEastAsia" w:eastAsiaTheme="majorEastAsia" w:hAnsiTheme="majorEastAsia"/>
              </w:rPr>
              <w:t>Explain</w:t>
            </w:r>
          </w:p>
        </w:tc>
        <w:tc>
          <w:tcPr>
            <w:tcW w:w="1683" w:type="dxa"/>
            <w:shd w:val="clear" w:color="auto" w:fill="D9D9D9" w:themeFill="background1" w:themeFillShade="D9"/>
          </w:tcPr>
          <w:p w14:paraId="38F7756D" w14:textId="77777777" w:rsidR="00A01BD0" w:rsidRDefault="00A01BD0" w:rsidP="00A01BD0">
            <w:pPr>
              <w:jc w:val="center"/>
              <w:rPr>
                <w:rFonts w:asciiTheme="majorEastAsia" w:eastAsiaTheme="majorEastAsia" w:hAnsiTheme="majorEastAsia"/>
              </w:rPr>
            </w:pPr>
            <w:r w:rsidRPr="00A01BD0">
              <w:rPr>
                <w:rFonts w:asciiTheme="majorEastAsia" w:eastAsiaTheme="majorEastAsia" w:hAnsiTheme="majorEastAsia"/>
              </w:rPr>
              <w:t>Is it necessary</w:t>
            </w:r>
          </w:p>
        </w:tc>
        <w:tc>
          <w:tcPr>
            <w:tcW w:w="2946" w:type="dxa"/>
            <w:shd w:val="clear" w:color="auto" w:fill="D9D9D9" w:themeFill="background1" w:themeFillShade="D9"/>
          </w:tcPr>
          <w:p w14:paraId="0860A9EC" w14:textId="77777777" w:rsidR="00A01BD0" w:rsidRDefault="00A01BD0" w:rsidP="00A01BD0">
            <w:pPr>
              <w:jc w:val="center"/>
              <w:rPr>
                <w:rFonts w:asciiTheme="majorEastAsia" w:eastAsiaTheme="majorEastAsia" w:hAnsiTheme="majorEastAsia"/>
              </w:rPr>
            </w:pPr>
            <w:r w:rsidRPr="00A01BD0">
              <w:rPr>
                <w:rFonts w:asciiTheme="majorEastAsia" w:eastAsiaTheme="majorEastAsia" w:hAnsiTheme="majorEastAsia"/>
              </w:rPr>
              <w:t>Remarks</w:t>
            </w:r>
          </w:p>
        </w:tc>
      </w:tr>
      <w:tr w:rsidR="00A01BD0" w14:paraId="295A9627" w14:textId="77777777" w:rsidTr="00A01BD0">
        <w:tc>
          <w:tcPr>
            <w:tcW w:w="2154" w:type="dxa"/>
          </w:tcPr>
          <w:p w14:paraId="25A3C853" w14:textId="77777777" w:rsidR="00A01BD0" w:rsidRPr="00797C9F" w:rsidRDefault="00A01BD0" w:rsidP="00A01BD0">
            <w:pPr>
              <w:rPr>
                <w:rFonts w:ascii="SimSun" w:hAnsi="SimSun"/>
                <w:sz w:val="18"/>
                <w:szCs w:val="18"/>
              </w:rPr>
            </w:pPr>
            <w:r>
              <w:t>name</w:t>
            </w:r>
          </w:p>
        </w:tc>
        <w:tc>
          <w:tcPr>
            <w:tcW w:w="1739" w:type="dxa"/>
          </w:tcPr>
          <w:p w14:paraId="1748EC4D" w14:textId="77777777" w:rsidR="00A01BD0" w:rsidRPr="00881185" w:rsidRDefault="00A01BD0" w:rsidP="00A01BD0">
            <w:pPr>
              <w:ind w:firstLineChars="200" w:firstLine="420"/>
            </w:pPr>
            <w:r w:rsidRPr="00A01BD0">
              <w:t>Name</w:t>
            </w:r>
          </w:p>
        </w:tc>
        <w:tc>
          <w:tcPr>
            <w:tcW w:w="1683" w:type="dxa"/>
          </w:tcPr>
          <w:p w14:paraId="639DF8C6" w14:textId="77777777" w:rsidR="00A01BD0" w:rsidRDefault="00A01BD0" w:rsidP="00A01BD0">
            <w:pPr>
              <w:jc w:val="center"/>
            </w:pPr>
            <w:r>
              <w:rPr>
                <w:rFonts w:ascii="SimSun" w:hAnsi="SimSun" w:hint="eastAsia"/>
              </w:rPr>
              <w:t>Y</w:t>
            </w:r>
          </w:p>
        </w:tc>
        <w:tc>
          <w:tcPr>
            <w:tcW w:w="2946" w:type="dxa"/>
          </w:tcPr>
          <w:p w14:paraId="3E5DA39D" w14:textId="77777777" w:rsidR="00A01BD0" w:rsidRDefault="00A01BD0" w:rsidP="00A01BD0">
            <w:pPr>
              <w:rPr>
                <w:rFonts w:ascii="SimSun" w:hAnsi="SimSun"/>
                <w:sz w:val="18"/>
                <w:szCs w:val="18"/>
              </w:rPr>
            </w:pPr>
          </w:p>
        </w:tc>
      </w:tr>
      <w:tr w:rsidR="00A01BD0" w14:paraId="46D5EC67" w14:textId="77777777" w:rsidTr="00A01BD0">
        <w:tc>
          <w:tcPr>
            <w:tcW w:w="2154" w:type="dxa"/>
          </w:tcPr>
          <w:p w14:paraId="133F2106" w14:textId="77777777" w:rsidR="00A01BD0" w:rsidRPr="00FE008C" w:rsidRDefault="00A01BD0" w:rsidP="00A01BD0">
            <w:pPr>
              <w:rPr>
                <w:rFonts w:ascii="SimSun" w:hAnsi="SimSun"/>
                <w:sz w:val="18"/>
                <w:szCs w:val="18"/>
              </w:rPr>
            </w:pPr>
            <w:r>
              <w:t>id</w:t>
            </w:r>
          </w:p>
        </w:tc>
        <w:tc>
          <w:tcPr>
            <w:tcW w:w="1739" w:type="dxa"/>
          </w:tcPr>
          <w:p w14:paraId="77E2A843" w14:textId="77777777" w:rsidR="00A01BD0" w:rsidRPr="00881185" w:rsidRDefault="00A01BD0" w:rsidP="00A01BD0">
            <w:r w:rsidRPr="00A01BD0">
              <w:t>Characteristic ID</w:t>
            </w:r>
          </w:p>
        </w:tc>
        <w:tc>
          <w:tcPr>
            <w:tcW w:w="1683" w:type="dxa"/>
          </w:tcPr>
          <w:p w14:paraId="4D5DFE50" w14:textId="77777777" w:rsidR="00A01BD0" w:rsidRDefault="00A01BD0" w:rsidP="00A01BD0">
            <w:pPr>
              <w:jc w:val="center"/>
            </w:pPr>
            <w:r>
              <w:rPr>
                <w:rFonts w:ascii="SimSun" w:hAnsi="SimSun" w:hint="eastAsia"/>
              </w:rPr>
              <w:t>Y</w:t>
            </w:r>
          </w:p>
        </w:tc>
        <w:tc>
          <w:tcPr>
            <w:tcW w:w="2946" w:type="dxa"/>
          </w:tcPr>
          <w:p w14:paraId="29F2132A" w14:textId="77777777" w:rsidR="00A01BD0" w:rsidRDefault="00A01BD0" w:rsidP="00A01BD0">
            <w:pPr>
              <w:rPr>
                <w:rFonts w:ascii="SimSun" w:hAnsi="SimSun"/>
                <w:sz w:val="18"/>
                <w:szCs w:val="18"/>
              </w:rPr>
            </w:pPr>
            <w:r w:rsidRPr="000D4155">
              <w:rPr>
                <w:rFonts w:ascii="SimSun" w:hAnsi="SimSun"/>
                <w:sz w:val="18"/>
                <w:szCs w:val="18"/>
              </w:rPr>
              <w:t xml:space="preserve"> </w:t>
            </w:r>
            <w:r w:rsidRPr="00A01BD0">
              <w:rPr>
                <w:rFonts w:ascii="SimSun" w:hAnsi="SimSun"/>
                <w:sz w:val="18"/>
                <w:szCs w:val="18"/>
              </w:rPr>
              <w:t>Uniquely identify each face image</w:t>
            </w:r>
          </w:p>
        </w:tc>
      </w:tr>
      <w:tr w:rsidR="00A01BD0" w14:paraId="136CF6BA" w14:textId="77777777" w:rsidTr="00A01BD0">
        <w:tc>
          <w:tcPr>
            <w:tcW w:w="2154" w:type="dxa"/>
          </w:tcPr>
          <w:p w14:paraId="17DB0376" w14:textId="77777777" w:rsidR="00A01BD0" w:rsidRPr="00FE008C" w:rsidRDefault="00A01BD0" w:rsidP="00A01BD0">
            <w:pPr>
              <w:rPr>
                <w:rFonts w:ascii="SimSun" w:hAnsi="SimSun"/>
                <w:sz w:val="18"/>
                <w:szCs w:val="18"/>
              </w:rPr>
            </w:pPr>
            <w:r>
              <w:t>gender</w:t>
            </w:r>
          </w:p>
        </w:tc>
        <w:tc>
          <w:tcPr>
            <w:tcW w:w="1739" w:type="dxa"/>
          </w:tcPr>
          <w:p w14:paraId="482089C1" w14:textId="77777777" w:rsidR="00A01BD0" w:rsidRPr="00881185" w:rsidRDefault="00A01BD0" w:rsidP="00A01BD0">
            <w:pPr>
              <w:ind w:firstLineChars="200" w:firstLine="420"/>
            </w:pPr>
            <w:r w:rsidRPr="00A01BD0">
              <w:t>Gender</w:t>
            </w:r>
          </w:p>
        </w:tc>
        <w:tc>
          <w:tcPr>
            <w:tcW w:w="1683" w:type="dxa"/>
          </w:tcPr>
          <w:p w14:paraId="23517A52" w14:textId="77777777" w:rsidR="00A01BD0" w:rsidRDefault="00A01BD0" w:rsidP="00A01BD0">
            <w:pPr>
              <w:jc w:val="center"/>
            </w:pPr>
            <w:r>
              <w:rPr>
                <w:rFonts w:ascii="SimSun" w:hAnsi="SimSun" w:hint="eastAsia"/>
              </w:rPr>
              <w:t>Y</w:t>
            </w:r>
          </w:p>
        </w:tc>
        <w:tc>
          <w:tcPr>
            <w:tcW w:w="2946" w:type="dxa"/>
          </w:tcPr>
          <w:p w14:paraId="07CE6107" w14:textId="77777777" w:rsidR="00A01BD0" w:rsidRDefault="00A01BD0" w:rsidP="00A01BD0">
            <w:pPr>
              <w:rPr>
                <w:rFonts w:ascii="SimSun" w:hAnsi="SimSun"/>
                <w:sz w:val="18"/>
                <w:szCs w:val="18"/>
              </w:rPr>
            </w:pPr>
          </w:p>
        </w:tc>
      </w:tr>
      <w:tr w:rsidR="00A01BD0" w14:paraId="5FE9EA7E" w14:textId="77777777" w:rsidTr="00A01BD0">
        <w:tc>
          <w:tcPr>
            <w:tcW w:w="2154" w:type="dxa"/>
          </w:tcPr>
          <w:p w14:paraId="5642055A" w14:textId="77777777" w:rsidR="00A01BD0" w:rsidRDefault="00A01BD0" w:rsidP="00A01BD0">
            <w:r>
              <w:t>birthday</w:t>
            </w:r>
          </w:p>
        </w:tc>
        <w:tc>
          <w:tcPr>
            <w:tcW w:w="1739" w:type="dxa"/>
          </w:tcPr>
          <w:p w14:paraId="3DD427FC" w14:textId="77777777" w:rsidR="00A01BD0" w:rsidRDefault="00A01BD0" w:rsidP="00A01BD0">
            <w:pPr>
              <w:ind w:firstLineChars="200" w:firstLine="420"/>
            </w:pPr>
            <w:r w:rsidRPr="00A01BD0">
              <w:t>Birthday</w:t>
            </w:r>
          </w:p>
        </w:tc>
        <w:tc>
          <w:tcPr>
            <w:tcW w:w="1683" w:type="dxa"/>
          </w:tcPr>
          <w:p w14:paraId="0F0EC3AB" w14:textId="77777777" w:rsidR="00A01BD0" w:rsidRDefault="00A01BD0" w:rsidP="00A01BD0">
            <w:pPr>
              <w:jc w:val="center"/>
              <w:rPr>
                <w:rFonts w:ascii="SimSun" w:hAnsi="SimSun"/>
              </w:rPr>
            </w:pPr>
          </w:p>
        </w:tc>
        <w:tc>
          <w:tcPr>
            <w:tcW w:w="2946" w:type="dxa"/>
          </w:tcPr>
          <w:p w14:paraId="447537C9" w14:textId="77777777" w:rsidR="00A01BD0" w:rsidRDefault="00A01BD0" w:rsidP="00A01BD0">
            <w:pPr>
              <w:rPr>
                <w:rFonts w:ascii="SimSun" w:hAnsi="SimSun"/>
                <w:sz w:val="18"/>
                <w:szCs w:val="18"/>
              </w:rPr>
            </w:pPr>
            <w:r w:rsidRPr="00A01BD0">
              <w:rPr>
                <w:rFonts w:ascii="SimSun" w:hAnsi="SimSun"/>
                <w:sz w:val="18"/>
                <w:szCs w:val="18"/>
              </w:rPr>
              <w:t>UTC timestamp in seconds</w:t>
            </w:r>
          </w:p>
        </w:tc>
      </w:tr>
      <w:tr w:rsidR="00A01BD0" w14:paraId="39A19C5F" w14:textId="77777777" w:rsidTr="00A01BD0">
        <w:tc>
          <w:tcPr>
            <w:tcW w:w="2154" w:type="dxa"/>
          </w:tcPr>
          <w:p w14:paraId="2BD5C0C3" w14:textId="77777777" w:rsidR="00A01BD0" w:rsidRDefault="00A01BD0" w:rsidP="00A01BD0">
            <w:r>
              <w:t>group</w:t>
            </w:r>
          </w:p>
        </w:tc>
        <w:tc>
          <w:tcPr>
            <w:tcW w:w="1739" w:type="dxa"/>
          </w:tcPr>
          <w:p w14:paraId="4250BC47" w14:textId="77777777" w:rsidR="00A01BD0" w:rsidRDefault="00A01BD0" w:rsidP="00A01BD0">
            <w:r w:rsidRPr="00A01BD0">
              <w:t>Affiliated group</w:t>
            </w:r>
          </w:p>
        </w:tc>
        <w:tc>
          <w:tcPr>
            <w:tcW w:w="1683" w:type="dxa"/>
          </w:tcPr>
          <w:p w14:paraId="2E53B58D" w14:textId="77777777" w:rsidR="00A01BD0" w:rsidRDefault="00A01BD0" w:rsidP="00A01BD0">
            <w:pPr>
              <w:jc w:val="center"/>
              <w:rPr>
                <w:rFonts w:ascii="SimSun" w:hAnsi="SimSun"/>
              </w:rPr>
            </w:pPr>
          </w:p>
        </w:tc>
        <w:tc>
          <w:tcPr>
            <w:tcW w:w="2946" w:type="dxa"/>
          </w:tcPr>
          <w:p w14:paraId="5C68C02E" w14:textId="77777777" w:rsidR="00A01BD0" w:rsidRDefault="00A01BD0" w:rsidP="00A01BD0">
            <w:pPr>
              <w:rPr>
                <w:rFonts w:ascii="SimSun" w:hAnsi="SimSun"/>
                <w:sz w:val="18"/>
                <w:szCs w:val="18"/>
              </w:rPr>
            </w:pPr>
          </w:p>
        </w:tc>
      </w:tr>
      <w:tr w:rsidR="00A01BD0" w14:paraId="30A56E0C" w14:textId="77777777" w:rsidTr="00A01BD0">
        <w:tc>
          <w:tcPr>
            <w:tcW w:w="2154" w:type="dxa"/>
          </w:tcPr>
          <w:p w14:paraId="07F8C56D" w14:textId="77777777" w:rsidR="00A01BD0" w:rsidRDefault="00A01BD0" w:rsidP="00A01BD0">
            <w:r>
              <w:t>type</w:t>
            </w:r>
          </w:p>
        </w:tc>
        <w:tc>
          <w:tcPr>
            <w:tcW w:w="1739" w:type="dxa"/>
          </w:tcPr>
          <w:p w14:paraId="6DBAA310" w14:textId="77777777" w:rsidR="00A01BD0" w:rsidRDefault="00A01BD0" w:rsidP="00A01BD0">
            <w:r w:rsidRPr="00A01BD0">
              <w:t>Identity type</w:t>
            </w:r>
          </w:p>
        </w:tc>
        <w:tc>
          <w:tcPr>
            <w:tcW w:w="1683" w:type="dxa"/>
          </w:tcPr>
          <w:p w14:paraId="2C0E8D0E" w14:textId="77777777" w:rsidR="00A01BD0" w:rsidRDefault="00A01BD0" w:rsidP="00A01BD0">
            <w:pPr>
              <w:jc w:val="center"/>
              <w:rPr>
                <w:rFonts w:ascii="SimSun" w:hAnsi="SimSun"/>
              </w:rPr>
            </w:pPr>
          </w:p>
        </w:tc>
        <w:tc>
          <w:tcPr>
            <w:tcW w:w="2946" w:type="dxa"/>
          </w:tcPr>
          <w:p w14:paraId="45462FD2" w14:textId="77777777" w:rsidR="00A01BD0" w:rsidRDefault="00A01BD0" w:rsidP="00A01BD0">
            <w:pPr>
              <w:rPr>
                <w:rFonts w:ascii="SimSun" w:hAnsi="SimSun"/>
                <w:sz w:val="18"/>
                <w:szCs w:val="18"/>
              </w:rPr>
            </w:pPr>
          </w:p>
        </w:tc>
      </w:tr>
      <w:tr w:rsidR="00A01BD0" w14:paraId="21B8CA5F" w14:textId="77777777" w:rsidTr="00A01BD0">
        <w:tc>
          <w:tcPr>
            <w:tcW w:w="2154" w:type="dxa"/>
          </w:tcPr>
          <w:p w14:paraId="557B8545" w14:textId="77777777" w:rsidR="00A01BD0" w:rsidRDefault="00A01BD0" w:rsidP="00A01BD0">
            <w:r>
              <w:t>s_time</w:t>
            </w:r>
          </w:p>
        </w:tc>
        <w:tc>
          <w:tcPr>
            <w:tcW w:w="1739" w:type="dxa"/>
          </w:tcPr>
          <w:p w14:paraId="7EB489C5" w14:textId="77777777" w:rsidR="00A01BD0" w:rsidRDefault="00A01BD0" w:rsidP="00A01BD0">
            <w:r>
              <w:t>Effective</w:t>
            </w:r>
            <w:r>
              <w:rPr>
                <w:rFonts w:hint="eastAsia"/>
              </w:rPr>
              <w:t xml:space="preserve"> </w:t>
            </w:r>
            <w:r w:rsidRPr="00A01BD0">
              <w:t>start time</w:t>
            </w:r>
          </w:p>
        </w:tc>
        <w:tc>
          <w:tcPr>
            <w:tcW w:w="1683" w:type="dxa"/>
          </w:tcPr>
          <w:p w14:paraId="6F16455F" w14:textId="77777777" w:rsidR="00A01BD0" w:rsidRDefault="00A01BD0" w:rsidP="00A01BD0">
            <w:pPr>
              <w:jc w:val="center"/>
              <w:rPr>
                <w:rFonts w:ascii="SimSun" w:hAnsi="SimSun"/>
              </w:rPr>
            </w:pPr>
          </w:p>
        </w:tc>
        <w:tc>
          <w:tcPr>
            <w:tcW w:w="2946" w:type="dxa"/>
          </w:tcPr>
          <w:p w14:paraId="447042A0" w14:textId="77777777" w:rsidR="00A01BD0" w:rsidRDefault="00A01BD0" w:rsidP="00A01BD0">
            <w:pPr>
              <w:rPr>
                <w:rFonts w:ascii="SimSun" w:hAnsi="SimSun"/>
                <w:sz w:val="18"/>
                <w:szCs w:val="18"/>
              </w:rPr>
            </w:pPr>
            <w:r w:rsidRPr="00A01BD0">
              <w:rPr>
                <w:rFonts w:ascii="SimSun" w:hAnsi="SimSun"/>
                <w:sz w:val="18"/>
                <w:szCs w:val="18"/>
              </w:rPr>
              <w:t>UTC timestamp, in seconds, 0 for permanent</w:t>
            </w:r>
          </w:p>
        </w:tc>
      </w:tr>
      <w:tr w:rsidR="00A01BD0" w14:paraId="6E697B29" w14:textId="77777777" w:rsidTr="00A01BD0">
        <w:tc>
          <w:tcPr>
            <w:tcW w:w="2154" w:type="dxa"/>
          </w:tcPr>
          <w:p w14:paraId="4938549C" w14:textId="77777777" w:rsidR="00A01BD0" w:rsidRDefault="00A01BD0" w:rsidP="00A01BD0">
            <w:r>
              <w:t>e_time</w:t>
            </w:r>
          </w:p>
        </w:tc>
        <w:tc>
          <w:tcPr>
            <w:tcW w:w="1739" w:type="dxa"/>
          </w:tcPr>
          <w:p w14:paraId="1112C40F" w14:textId="77777777" w:rsidR="00A01BD0" w:rsidRDefault="00A01BD0" w:rsidP="00A01BD0">
            <w:r w:rsidRPr="00A01BD0">
              <w:t>Effective end time</w:t>
            </w:r>
          </w:p>
        </w:tc>
        <w:tc>
          <w:tcPr>
            <w:tcW w:w="1683" w:type="dxa"/>
          </w:tcPr>
          <w:p w14:paraId="17F82FB2" w14:textId="77777777" w:rsidR="00A01BD0" w:rsidRDefault="00A01BD0" w:rsidP="00A01BD0">
            <w:pPr>
              <w:jc w:val="center"/>
              <w:rPr>
                <w:rFonts w:ascii="SimSun" w:hAnsi="SimSun"/>
              </w:rPr>
            </w:pPr>
          </w:p>
        </w:tc>
        <w:tc>
          <w:tcPr>
            <w:tcW w:w="2946" w:type="dxa"/>
          </w:tcPr>
          <w:p w14:paraId="274A74A4" w14:textId="77777777" w:rsidR="00A01BD0" w:rsidRDefault="00A01BD0" w:rsidP="00A01BD0">
            <w:pPr>
              <w:rPr>
                <w:rFonts w:ascii="SimSun" w:hAnsi="SimSun"/>
                <w:sz w:val="18"/>
                <w:szCs w:val="18"/>
              </w:rPr>
            </w:pPr>
            <w:r w:rsidRPr="00A01BD0">
              <w:rPr>
                <w:rFonts w:ascii="SimSun" w:hAnsi="SimSun"/>
                <w:sz w:val="18"/>
                <w:szCs w:val="18"/>
              </w:rPr>
              <w:t>UTC timestamp, in seconds, 0 for permanent</w:t>
            </w:r>
          </w:p>
        </w:tc>
      </w:tr>
    </w:tbl>
    <w:p w14:paraId="5FA6CDF3" w14:textId="77777777" w:rsidR="00A01BD0" w:rsidRPr="00A01BD0" w:rsidRDefault="00A01BD0" w:rsidP="00A01BD0">
      <w:r>
        <w:rPr>
          <w:rFonts w:hint="eastAsia"/>
        </w:rPr>
        <w:t xml:space="preserve"> </w:t>
      </w:r>
      <w:r w:rsidRPr="00694EDF">
        <w:t>p_</w:t>
      </w:r>
      <w:r>
        <w:rPr>
          <w:rFonts w:hint="eastAsia"/>
        </w:rPr>
        <w:t>param  t</w:t>
      </w:r>
      <w:r w:rsidRPr="003F4AC4">
        <w:t>he json format is</w:t>
      </w:r>
      <w:r w:rsidR="00E45D9D">
        <w:rPr>
          <w:rFonts w:hint="eastAsia"/>
        </w:rPr>
        <w:t>:</w:t>
      </w:r>
    </w:p>
    <w:p w14:paraId="1D37DF70" w14:textId="77777777" w:rsidR="00A01BD0" w:rsidRDefault="00A01BD0" w:rsidP="00A01BD0">
      <w:r>
        <w:t>{</w:t>
      </w:r>
    </w:p>
    <w:p w14:paraId="03837E58" w14:textId="77777777" w:rsidR="00A01BD0" w:rsidRDefault="00A01BD0" w:rsidP="00A01BD0">
      <w:r>
        <w:tab/>
        <w:t>"name": "pic_three",</w:t>
      </w:r>
    </w:p>
    <w:p w14:paraId="6692A15A" w14:textId="77777777" w:rsidR="00A01BD0" w:rsidRDefault="00A01BD0" w:rsidP="00A01BD0">
      <w:r>
        <w:tab/>
        <w:t>"id": "666",</w:t>
      </w:r>
    </w:p>
    <w:p w14:paraId="2244DA0E" w14:textId="77777777" w:rsidR="00A01BD0" w:rsidRDefault="00A01BD0" w:rsidP="00A01BD0">
      <w:r>
        <w:tab/>
        <w:t>"gender": 1,</w:t>
      </w:r>
    </w:p>
    <w:p w14:paraId="466E1531" w14:textId="77777777" w:rsidR="00A01BD0" w:rsidRDefault="00A01BD0" w:rsidP="00A01BD0">
      <w:r>
        <w:tab/>
        <w:t>"birthday": 1577165768,</w:t>
      </w:r>
    </w:p>
    <w:p w14:paraId="082FC4EF" w14:textId="77777777" w:rsidR="00A01BD0" w:rsidRDefault="00A01BD0" w:rsidP="00A01BD0">
      <w:r>
        <w:tab/>
        <w:t>"group": "rrrttt11",</w:t>
      </w:r>
    </w:p>
    <w:p w14:paraId="2BA2A6EB" w14:textId="77777777" w:rsidR="00A01BD0" w:rsidRDefault="00A01BD0" w:rsidP="00A01BD0">
      <w:r>
        <w:tab/>
        <w:t>"type": "Teacher",</w:t>
      </w:r>
    </w:p>
    <w:p w14:paraId="19EA51A7" w14:textId="77777777" w:rsidR="00A01BD0" w:rsidRDefault="00A01BD0" w:rsidP="00A01BD0">
      <w:r>
        <w:tab/>
        <w:t>"s_time": 0,</w:t>
      </w:r>
    </w:p>
    <w:p w14:paraId="4D4B23B2" w14:textId="77777777" w:rsidR="00A01BD0" w:rsidRDefault="00A01BD0" w:rsidP="00A01BD0">
      <w:r>
        <w:tab/>
        <w:t>"e_time": 0</w:t>
      </w:r>
    </w:p>
    <w:p w14:paraId="56A54E10" w14:textId="77777777" w:rsidR="00A01BD0" w:rsidRDefault="00A01BD0" w:rsidP="00A01BD0">
      <w:r>
        <w:t>}</w:t>
      </w:r>
    </w:p>
    <w:p w14:paraId="1EB092F5" w14:textId="77777777" w:rsidR="00A01BD0" w:rsidRDefault="00FC0744" w:rsidP="00A01BD0">
      <w:pPr>
        <w:pStyle w:val="Titolo4"/>
        <w:rPr>
          <w:rFonts w:ascii="Times New Roman" w:eastAsia="SimSun" w:hAnsi="Times New Roman" w:cs="Times New Roman"/>
          <w:b w:val="0"/>
          <w:bCs w:val="0"/>
          <w:sz w:val="21"/>
          <w:szCs w:val="24"/>
        </w:rPr>
      </w:pPr>
      <w:r w:rsidRPr="00C345FF">
        <w:t>Description</w:t>
      </w:r>
    </w:p>
    <w:p w14:paraId="77027DFE" w14:textId="77777777" w:rsidR="00FC0744" w:rsidRPr="00FC0744" w:rsidRDefault="00FC0744" w:rsidP="00FC0744">
      <w:r w:rsidRPr="00A01BD0">
        <w:t>Add face image to face database.</w:t>
      </w:r>
    </w:p>
    <w:p w14:paraId="35A873EF" w14:textId="77777777" w:rsidR="00A01BD0" w:rsidRPr="000F5951" w:rsidRDefault="00A01BD0" w:rsidP="00A01BD0">
      <w:pPr>
        <w:pStyle w:val="Titolo4"/>
      </w:pPr>
      <w:r w:rsidRPr="000F5951">
        <w:rPr>
          <w:rFonts w:hint="eastAsia"/>
        </w:rPr>
        <w:t>Return value</w:t>
      </w:r>
    </w:p>
    <w:p w14:paraId="1A7458A4" w14:textId="77777777" w:rsidR="00A01BD0" w:rsidRPr="000F5951" w:rsidRDefault="00A01BD0" w:rsidP="00A01BD0">
      <w:r w:rsidRPr="000F5951">
        <w:rPr>
          <w:rFonts w:hint="eastAsia"/>
        </w:rPr>
        <w:t>0 succeeded; other values failed.</w:t>
      </w:r>
    </w:p>
    <w:p w14:paraId="7C79439F" w14:textId="77777777" w:rsidR="00A01BD0" w:rsidRDefault="00A01BD0" w:rsidP="00A01BD0">
      <w:pPr>
        <w:pStyle w:val="Titolo3"/>
      </w:pPr>
      <w:bookmarkStart w:id="455" w:name="_Toc152594221"/>
      <w:r w:rsidRPr="004D5E13">
        <w:t>sdks_del_face_data</w:t>
      </w:r>
      <w:r w:rsidR="009F2D75">
        <w:rPr>
          <w:rFonts w:hint="eastAsia"/>
        </w:rPr>
        <w:t>(</w:t>
      </w:r>
      <w:r w:rsidR="00065D5D">
        <w:rPr>
          <w:rFonts w:hint="eastAsia"/>
        </w:rPr>
        <w:t xml:space="preserve">for </w:t>
      </w:r>
      <w:r>
        <w:rPr>
          <w:rFonts w:hint="eastAsia"/>
        </w:rPr>
        <w:t>NVR</w:t>
      </w:r>
      <w:r w:rsidR="009F2D75">
        <w:rPr>
          <w:rFonts w:hint="eastAsia"/>
        </w:rPr>
        <w:t>)</w:t>
      </w:r>
      <w:bookmarkEnd w:id="455"/>
    </w:p>
    <w:p w14:paraId="532425DE" w14:textId="77777777" w:rsidR="00A01BD0" w:rsidRDefault="00A01BD0" w:rsidP="00A01BD0">
      <w:pPr>
        <w:pStyle w:val="Titolo4"/>
      </w:pPr>
      <w:r>
        <w:rPr>
          <w:rFonts w:hint="eastAsia"/>
        </w:rPr>
        <w:t>Define</w:t>
      </w:r>
    </w:p>
    <w:p w14:paraId="2CCDA046" w14:textId="77777777" w:rsidR="00A01BD0" w:rsidRPr="00131F9A" w:rsidRDefault="00131F9A" w:rsidP="00131F9A">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sdks_del_face_data(</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678A631C" w14:textId="77777777" w:rsidR="00A01BD0" w:rsidRDefault="00A01BD0" w:rsidP="00A01BD0">
      <w:pPr>
        <w:pStyle w:val="Titolo4"/>
      </w:pPr>
      <w:r>
        <w:rPr>
          <w:rFonts w:hint="eastAsia"/>
        </w:rPr>
        <w:t>parameter</w:t>
      </w:r>
    </w:p>
    <w:p w14:paraId="43092687" w14:textId="77777777" w:rsidR="00A01BD0" w:rsidRPr="00BD4279" w:rsidRDefault="00A01BD0" w:rsidP="00A01BD0">
      <w:r w:rsidRPr="00BD4279">
        <w:rPr>
          <w:rFonts w:hint="eastAsia"/>
        </w:rPr>
        <w:t>handle</w:t>
      </w:r>
      <w:r w:rsidR="00E45D9D">
        <w:rPr>
          <w:rFonts w:hint="eastAsia"/>
        </w:rPr>
        <w:t>:</w:t>
      </w:r>
      <w:r w:rsidRPr="00BD4279">
        <w:rPr>
          <w:rFonts w:hint="eastAsia"/>
        </w:rPr>
        <w:t>Return value of sdks_dev_conn interface.</w:t>
      </w:r>
    </w:p>
    <w:p w14:paraId="5117DE76" w14:textId="77777777" w:rsidR="00A01BD0" w:rsidRPr="00726704" w:rsidRDefault="00A01BD0" w:rsidP="00A01BD0">
      <w:r w:rsidRPr="00694EDF">
        <w:t>p_</w:t>
      </w:r>
      <w:r>
        <w:rPr>
          <w:rFonts w:hint="eastAsia"/>
        </w:rPr>
        <w:t>param</w:t>
      </w:r>
      <w:r w:rsidR="00E45D9D">
        <w:rPr>
          <w:rFonts w:hint="eastAsia"/>
        </w:rPr>
        <w:t>:</w:t>
      </w:r>
      <w:r w:rsidRPr="00BA356E">
        <w:t>Input parameters, expressed in json format.</w:t>
      </w:r>
    </w:p>
    <w:tbl>
      <w:tblPr>
        <w:tblStyle w:val="Grigliatabella"/>
        <w:tblW w:w="8522" w:type="dxa"/>
        <w:tblLayout w:type="fixed"/>
        <w:tblLook w:val="04A0" w:firstRow="1" w:lastRow="0" w:firstColumn="1" w:lastColumn="0" w:noHBand="0" w:noVBand="1"/>
      </w:tblPr>
      <w:tblGrid>
        <w:gridCol w:w="2154"/>
        <w:gridCol w:w="2349"/>
        <w:gridCol w:w="1073"/>
        <w:gridCol w:w="2946"/>
      </w:tblGrid>
      <w:tr w:rsidR="00A01BD0" w14:paraId="63218CC0" w14:textId="77777777" w:rsidTr="00A01BD0">
        <w:tc>
          <w:tcPr>
            <w:tcW w:w="2154" w:type="dxa"/>
            <w:shd w:val="clear" w:color="auto" w:fill="D9D9D9" w:themeFill="background1" w:themeFillShade="D9"/>
          </w:tcPr>
          <w:p w14:paraId="1BBE3168" w14:textId="77777777" w:rsidR="00A01BD0" w:rsidRDefault="00A01BD0" w:rsidP="00A01BD0">
            <w:pPr>
              <w:rPr>
                <w:rFonts w:asciiTheme="majorEastAsia" w:eastAsiaTheme="majorEastAsia" w:hAnsiTheme="majorEastAsia"/>
              </w:rPr>
            </w:pPr>
            <w:r w:rsidRPr="00A01BD0">
              <w:rPr>
                <w:rFonts w:asciiTheme="majorEastAsia" w:eastAsiaTheme="majorEastAsia" w:hAnsiTheme="majorEastAsia"/>
              </w:rPr>
              <w:t>Key field</w:t>
            </w:r>
          </w:p>
        </w:tc>
        <w:tc>
          <w:tcPr>
            <w:tcW w:w="2349" w:type="dxa"/>
            <w:shd w:val="clear" w:color="auto" w:fill="D9D9D9" w:themeFill="background1" w:themeFillShade="D9"/>
          </w:tcPr>
          <w:p w14:paraId="6A7A22C5" w14:textId="77777777" w:rsidR="00A01BD0" w:rsidRDefault="00A01BD0" w:rsidP="00A01BD0">
            <w:pPr>
              <w:jc w:val="center"/>
              <w:rPr>
                <w:rFonts w:asciiTheme="majorEastAsia" w:eastAsiaTheme="majorEastAsia" w:hAnsiTheme="majorEastAsia"/>
              </w:rPr>
            </w:pPr>
            <w:r w:rsidRPr="00A01BD0">
              <w:rPr>
                <w:rFonts w:asciiTheme="majorEastAsia" w:eastAsiaTheme="majorEastAsia" w:hAnsiTheme="majorEastAsia"/>
              </w:rPr>
              <w:t>Explain</w:t>
            </w:r>
          </w:p>
        </w:tc>
        <w:tc>
          <w:tcPr>
            <w:tcW w:w="1073" w:type="dxa"/>
            <w:shd w:val="clear" w:color="auto" w:fill="D9D9D9" w:themeFill="background1" w:themeFillShade="D9"/>
          </w:tcPr>
          <w:p w14:paraId="6A94BE0C" w14:textId="77777777" w:rsidR="00A01BD0" w:rsidRDefault="00A01BD0" w:rsidP="00A01BD0">
            <w:pPr>
              <w:jc w:val="center"/>
              <w:rPr>
                <w:rFonts w:asciiTheme="majorEastAsia" w:eastAsiaTheme="majorEastAsia" w:hAnsiTheme="majorEastAsia"/>
              </w:rPr>
            </w:pPr>
            <w:r w:rsidRPr="00A01BD0">
              <w:rPr>
                <w:rFonts w:asciiTheme="majorEastAsia" w:eastAsiaTheme="majorEastAsia" w:hAnsiTheme="majorEastAsia"/>
              </w:rPr>
              <w:t>Is it necessary</w:t>
            </w:r>
          </w:p>
        </w:tc>
        <w:tc>
          <w:tcPr>
            <w:tcW w:w="2946" w:type="dxa"/>
            <w:shd w:val="clear" w:color="auto" w:fill="D9D9D9" w:themeFill="background1" w:themeFillShade="D9"/>
          </w:tcPr>
          <w:p w14:paraId="674BD46F" w14:textId="77777777" w:rsidR="00A01BD0" w:rsidRDefault="00A01BD0" w:rsidP="00A01BD0">
            <w:pPr>
              <w:jc w:val="center"/>
              <w:rPr>
                <w:rFonts w:asciiTheme="majorEastAsia" w:eastAsiaTheme="majorEastAsia" w:hAnsiTheme="majorEastAsia"/>
              </w:rPr>
            </w:pPr>
            <w:r w:rsidRPr="00A01BD0">
              <w:rPr>
                <w:rFonts w:asciiTheme="majorEastAsia" w:eastAsiaTheme="majorEastAsia" w:hAnsiTheme="majorEastAsia"/>
              </w:rPr>
              <w:t>Remarks</w:t>
            </w:r>
          </w:p>
        </w:tc>
      </w:tr>
      <w:tr w:rsidR="00A01BD0" w14:paraId="07265C2C" w14:textId="77777777" w:rsidTr="00A01BD0">
        <w:tc>
          <w:tcPr>
            <w:tcW w:w="2154" w:type="dxa"/>
          </w:tcPr>
          <w:p w14:paraId="19218735" w14:textId="77777777" w:rsidR="00A01BD0" w:rsidRDefault="00A01BD0" w:rsidP="00A01BD0">
            <w:r>
              <w:t>group</w:t>
            </w:r>
          </w:p>
        </w:tc>
        <w:tc>
          <w:tcPr>
            <w:tcW w:w="2349" w:type="dxa"/>
          </w:tcPr>
          <w:p w14:paraId="364CAD7C" w14:textId="77777777" w:rsidR="00A01BD0" w:rsidRDefault="00A01BD0" w:rsidP="00A01BD0">
            <w:pPr>
              <w:ind w:firstLineChars="200" w:firstLine="420"/>
            </w:pPr>
            <w:r w:rsidRPr="00A01BD0">
              <w:t>Affiliated group</w:t>
            </w:r>
          </w:p>
        </w:tc>
        <w:tc>
          <w:tcPr>
            <w:tcW w:w="1073" w:type="dxa"/>
          </w:tcPr>
          <w:p w14:paraId="36A82E7C" w14:textId="77777777" w:rsidR="00A01BD0" w:rsidRDefault="00A01BD0" w:rsidP="00A01BD0">
            <w:pPr>
              <w:jc w:val="center"/>
              <w:rPr>
                <w:rFonts w:ascii="SimSun" w:hAnsi="SimSun"/>
              </w:rPr>
            </w:pPr>
          </w:p>
        </w:tc>
        <w:tc>
          <w:tcPr>
            <w:tcW w:w="2946" w:type="dxa"/>
          </w:tcPr>
          <w:p w14:paraId="6D0C2CFA" w14:textId="77777777" w:rsidR="00A01BD0" w:rsidRDefault="00A01BD0" w:rsidP="00A01BD0">
            <w:pPr>
              <w:rPr>
                <w:rFonts w:ascii="SimSun" w:hAnsi="SimSun"/>
                <w:sz w:val="18"/>
                <w:szCs w:val="18"/>
              </w:rPr>
            </w:pPr>
          </w:p>
        </w:tc>
      </w:tr>
      <w:tr w:rsidR="00A01BD0" w14:paraId="37ECD1D5" w14:textId="77777777" w:rsidTr="00A01BD0">
        <w:tc>
          <w:tcPr>
            <w:tcW w:w="2154" w:type="dxa"/>
          </w:tcPr>
          <w:p w14:paraId="65AAC672" w14:textId="77777777" w:rsidR="00A01BD0" w:rsidRDefault="00A01BD0" w:rsidP="00A01BD0">
            <w:r>
              <w:t>key_id</w:t>
            </w:r>
          </w:p>
        </w:tc>
        <w:tc>
          <w:tcPr>
            <w:tcW w:w="2349" w:type="dxa"/>
          </w:tcPr>
          <w:p w14:paraId="638BE1AC" w14:textId="77777777" w:rsidR="00A01BD0" w:rsidRPr="003601E9" w:rsidRDefault="00A01BD0" w:rsidP="00A01BD0">
            <w:r w:rsidRPr="00A01BD0">
              <w:t>Face database picture key</w:t>
            </w:r>
          </w:p>
        </w:tc>
        <w:tc>
          <w:tcPr>
            <w:tcW w:w="1073" w:type="dxa"/>
          </w:tcPr>
          <w:p w14:paraId="085D70A9" w14:textId="77777777" w:rsidR="00A01BD0" w:rsidRDefault="00A01BD0" w:rsidP="00A01BD0">
            <w:pPr>
              <w:jc w:val="center"/>
              <w:rPr>
                <w:rFonts w:ascii="SimSun" w:hAnsi="SimSun"/>
              </w:rPr>
            </w:pPr>
          </w:p>
        </w:tc>
        <w:tc>
          <w:tcPr>
            <w:tcW w:w="2946" w:type="dxa"/>
          </w:tcPr>
          <w:p w14:paraId="03B7A976" w14:textId="77777777" w:rsidR="00A01BD0" w:rsidRDefault="00065D5D" w:rsidP="00A01BD0">
            <w:pPr>
              <w:rPr>
                <w:rFonts w:ascii="SimSun" w:hAnsi="SimSun"/>
                <w:sz w:val="18"/>
                <w:szCs w:val="18"/>
              </w:rPr>
            </w:pPr>
            <w:r w:rsidRPr="00A01BD0">
              <w:rPr>
                <w:rFonts w:ascii="SimSun" w:hAnsi="SimSun"/>
                <w:sz w:val="18"/>
                <w:szCs w:val="18"/>
              </w:rPr>
              <w:t xml:space="preserve">which is returned by the </w:t>
            </w:r>
            <w:r w:rsidRPr="00065D5D">
              <w:rPr>
                <w:rFonts w:ascii="SimSun" w:hAnsi="SimSun"/>
                <w:sz w:val="18"/>
                <w:szCs w:val="18"/>
              </w:rPr>
              <w:t>sdks_get_face_all_node</w:t>
            </w:r>
            <w:r>
              <w:rPr>
                <w:rFonts w:ascii="SimSun" w:hAnsi="SimSun" w:hint="eastAsia"/>
                <w:sz w:val="18"/>
                <w:szCs w:val="18"/>
              </w:rPr>
              <w:t>.</w:t>
            </w:r>
          </w:p>
        </w:tc>
      </w:tr>
      <w:tr w:rsidR="00A01BD0" w14:paraId="73B1B85F" w14:textId="77777777" w:rsidTr="00A01BD0">
        <w:tc>
          <w:tcPr>
            <w:tcW w:w="2154" w:type="dxa"/>
          </w:tcPr>
          <w:p w14:paraId="133ABA8A" w14:textId="77777777" w:rsidR="00A01BD0" w:rsidRDefault="00A01BD0" w:rsidP="00A01BD0">
            <w:r>
              <w:t>key</w:t>
            </w:r>
          </w:p>
        </w:tc>
        <w:tc>
          <w:tcPr>
            <w:tcW w:w="2349" w:type="dxa"/>
          </w:tcPr>
          <w:p w14:paraId="4F12F1A9" w14:textId="77777777" w:rsidR="00A01BD0" w:rsidRPr="003601E9" w:rsidRDefault="00A01BD0" w:rsidP="00A01BD0">
            <w:r w:rsidRPr="00A01BD0">
              <w:t>Face database picture keyID</w:t>
            </w:r>
          </w:p>
        </w:tc>
        <w:tc>
          <w:tcPr>
            <w:tcW w:w="1073" w:type="dxa"/>
          </w:tcPr>
          <w:p w14:paraId="24CDBCB5" w14:textId="77777777" w:rsidR="00A01BD0" w:rsidRDefault="00A01BD0" w:rsidP="00A01BD0">
            <w:pPr>
              <w:jc w:val="center"/>
              <w:rPr>
                <w:rFonts w:ascii="SimSun" w:hAnsi="SimSun"/>
              </w:rPr>
            </w:pPr>
          </w:p>
        </w:tc>
        <w:tc>
          <w:tcPr>
            <w:tcW w:w="2946" w:type="dxa"/>
          </w:tcPr>
          <w:p w14:paraId="03CD3D34" w14:textId="77777777" w:rsidR="00A01BD0" w:rsidRDefault="00065D5D" w:rsidP="00A01BD0">
            <w:pPr>
              <w:rPr>
                <w:rFonts w:ascii="SimSun" w:hAnsi="SimSun"/>
                <w:sz w:val="18"/>
                <w:szCs w:val="18"/>
              </w:rPr>
            </w:pPr>
            <w:r w:rsidRPr="00A01BD0">
              <w:rPr>
                <w:rFonts w:ascii="SimSun" w:hAnsi="SimSun"/>
                <w:sz w:val="18"/>
                <w:szCs w:val="18"/>
              </w:rPr>
              <w:t xml:space="preserve">which is returned by the </w:t>
            </w:r>
            <w:r w:rsidRPr="00065D5D">
              <w:rPr>
                <w:rFonts w:ascii="SimSun" w:hAnsi="SimSun"/>
                <w:sz w:val="18"/>
                <w:szCs w:val="18"/>
              </w:rPr>
              <w:t>sdks_get_face_all_node</w:t>
            </w:r>
            <w:r>
              <w:rPr>
                <w:rFonts w:ascii="SimSun" w:hAnsi="SimSun" w:hint="eastAsia"/>
                <w:sz w:val="18"/>
                <w:szCs w:val="18"/>
              </w:rPr>
              <w:t>.</w:t>
            </w:r>
          </w:p>
        </w:tc>
      </w:tr>
      <w:tr w:rsidR="00A01BD0" w14:paraId="459A92FE" w14:textId="77777777" w:rsidTr="00A01BD0">
        <w:tc>
          <w:tcPr>
            <w:tcW w:w="2154" w:type="dxa"/>
          </w:tcPr>
          <w:p w14:paraId="03FB1578" w14:textId="77777777" w:rsidR="00A01BD0" w:rsidRDefault="00A01BD0" w:rsidP="00A01BD0">
            <w:r>
              <w:t>hd_id</w:t>
            </w:r>
          </w:p>
        </w:tc>
        <w:tc>
          <w:tcPr>
            <w:tcW w:w="2349" w:type="dxa"/>
          </w:tcPr>
          <w:p w14:paraId="527340EF" w14:textId="77777777" w:rsidR="00A01BD0" w:rsidRPr="003601E9" w:rsidRDefault="00A01BD0" w:rsidP="00A01BD0">
            <w:r w:rsidRPr="00A01BD0">
              <w:t>Disk ID of face database image</w:t>
            </w:r>
          </w:p>
        </w:tc>
        <w:tc>
          <w:tcPr>
            <w:tcW w:w="1073" w:type="dxa"/>
          </w:tcPr>
          <w:p w14:paraId="2A8EEE56" w14:textId="77777777" w:rsidR="00A01BD0" w:rsidRDefault="00A01BD0" w:rsidP="00A01BD0">
            <w:pPr>
              <w:jc w:val="center"/>
              <w:rPr>
                <w:rFonts w:ascii="SimSun" w:hAnsi="SimSun"/>
              </w:rPr>
            </w:pPr>
          </w:p>
        </w:tc>
        <w:tc>
          <w:tcPr>
            <w:tcW w:w="2946" w:type="dxa"/>
          </w:tcPr>
          <w:p w14:paraId="485A2718" w14:textId="77777777" w:rsidR="00A01BD0" w:rsidRDefault="00A01BD0" w:rsidP="00A01BD0">
            <w:pPr>
              <w:rPr>
                <w:rFonts w:ascii="SimSun" w:hAnsi="SimSun"/>
                <w:sz w:val="18"/>
                <w:szCs w:val="18"/>
              </w:rPr>
            </w:pPr>
            <w:r w:rsidRPr="00A01BD0">
              <w:rPr>
                <w:rFonts w:ascii="SimSun" w:hAnsi="SimSun"/>
                <w:sz w:val="18"/>
                <w:szCs w:val="18"/>
              </w:rPr>
              <w:t xml:space="preserve">The disk ID where the picture is located, which is returned by the </w:t>
            </w:r>
            <w:r w:rsidR="00065D5D" w:rsidRPr="00065D5D">
              <w:rPr>
                <w:rFonts w:ascii="SimSun" w:hAnsi="SimSun"/>
                <w:sz w:val="18"/>
                <w:szCs w:val="18"/>
              </w:rPr>
              <w:t>sdks_get_face_all_node</w:t>
            </w:r>
            <w:r w:rsidR="00065D5D">
              <w:rPr>
                <w:rFonts w:ascii="SimSun" w:hAnsi="SimSun" w:hint="eastAsia"/>
                <w:sz w:val="18"/>
                <w:szCs w:val="18"/>
              </w:rPr>
              <w:t>.</w:t>
            </w:r>
          </w:p>
        </w:tc>
      </w:tr>
    </w:tbl>
    <w:p w14:paraId="5605FADB" w14:textId="77777777" w:rsidR="00A01BD0" w:rsidRPr="00065D5D" w:rsidRDefault="00A01BD0" w:rsidP="00A01BD0">
      <w:r>
        <w:rPr>
          <w:rFonts w:hint="eastAsia"/>
        </w:rPr>
        <w:t xml:space="preserve"> </w:t>
      </w:r>
      <w:r w:rsidRPr="00694EDF">
        <w:t>p_</w:t>
      </w:r>
      <w:r>
        <w:rPr>
          <w:rFonts w:hint="eastAsia"/>
        </w:rPr>
        <w:t xml:space="preserve">param </w:t>
      </w:r>
      <w:r w:rsidR="00065D5D">
        <w:rPr>
          <w:rFonts w:hint="eastAsia"/>
        </w:rPr>
        <w:t>t</w:t>
      </w:r>
      <w:r w:rsidR="00065D5D" w:rsidRPr="003F4AC4">
        <w:t>he json format is</w:t>
      </w:r>
      <w:r w:rsidR="00E45D9D">
        <w:rPr>
          <w:rFonts w:hint="eastAsia"/>
        </w:rPr>
        <w:t>:</w:t>
      </w:r>
    </w:p>
    <w:p w14:paraId="3E758291" w14:textId="77777777" w:rsidR="00A01BD0" w:rsidRDefault="00A01BD0" w:rsidP="00A01BD0">
      <w:r>
        <w:t>[{</w:t>
      </w:r>
    </w:p>
    <w:p w14:paraId="3D1EDACE" w14:textId="77777777" w:rsidR="00A01BD0" w:rsidRDefault="00A01BD0" w:rsidP="00A01BD0">
      <w:r>
        <w:tab/>
        <w:t>"group": "rrrttt11",</w:t>
      </w:r>
    </w:p>
    <w:p w14:paraId="63BCDA6A" w14:textId="77777777" w:rsidR="00A01BD0" w:rsidRDefault="00A01BD0" w:rsidP="00A01BD0">
      <w:r>
        <w:tab/>
        <w:t>"key_id": 831796,</w:t>
      </w:r>
    </w:p>
    <w:p w14:paraId="5F13FC95" w14:textId="77777777" w:rsidR="00A01BD0" w:rsidRDefault="00A01BD0" w:rsidP="00A01BD0">
      <w:r>
        <w:tab/>
        <w:t>"key": "",</w:t>
      </w:r>
    </w:p>
    <w:p w14:paraId="1CCDC56F" w14:textId="77777777" w:rsidR="00A01BD0" w:rsidRDefault="00A01BD0" w:rsidP="00A01BD0">
      <w:r>
        <w:tab/>
        <w:t>"hd_id": 0</w:t>
      </w:r>
    </w:p>
    <w:p w14:paraId="1D1BFCFB" w14:textId="77777777" w:rsidR="00065D5D" w:rsidRPr="00131F9A" w:rsidRDefault="00A01BD0" w:rsidP="00065D5D">
      <w:r>
        <w:t>}]</w:t>
      </w:r>
    </w:p>
    <w:p w14:paraId="55C4F1DD" w14:textId="77777777" w:rsidR="00065D5D" w:rsidRDefault="00131F9A" w:rsidP="00A01BD0">
      <w:pPr>
        <w:pStyle w:val="Titolo4"/>
        <w:rPr>
          <w:rFonts w:ascii="Times New Roman" w:eastAsia="SimSun" w:hAnsi="Times New Roman" w:cs="Times New Roman"/>
          <w:b w:val="0"/>
          <w:bCs w:val="0"/>
          <w:sz w:val="21"/>
          <w:szCs w:val="24"/>
        </w:rPr>
      </w:pPr>
      <w:r w:rsidRPr="00C345FF">
        <w:t>Description</w:t>
      </w:r>
    </w:p>
    <w:p w14:paraId="7F7F8C77" w14:textId="77777777" w:rsidR="00131F9A" w:rsidRPr="00131F9A" w:rsidRDefault="00131F9A" w:rsidP="00131F9A">
      <w:r w:rsidRPr="00065D5D">
        <w:t>Delete face image of face database.</w:t>
      </w:r>
    </w:p>
    <w:p w14:paraId="5B3CA19F" w14:textId="77777777" w:rsidR="00065D5D" w:rsidRPr="000F5951" w:rsidRDefault="00065D5D" w:rsidP="00065D5D">
      <w:pPr>
        <w:pStyle w:val="Titolo4"/>
      </w:pPr>
      <w:r w:rsidRPr="000F5951">
        <w:rPr>
          <w:rFonts w:hint="eastAsia"/>
        </w:rPr>
        <w:t>Return value</w:t>
      </w:r>
    </w:p>
    <w:p w14:paraId="40113C49" w14:textId="77777777" w:rsidR="00065D5D" w:rsidRPr="000F5951" w:rsidRDefault="00065D5D" w:rsidP="00065D5D">
      <w:r w:rsidRPr="000F5951">
        <w:rPr>
          <w:rFonts w:hint="eastAsia"/>
        </w:rPr>
        <w:t>0 succeeded; other values failed.</w:t>
      </w:r>
    </w:p>
    <w:p w14:paraId="70428918" w14:textId="77777777" w:rsidR="00A01BD0" w:rsidRDefault="00A01BD0" w:rsidP="00A01BD0">
      <w:pPr>
        <w:pStyle w:val="Titolo3"/>
      </w:pPr>
      <w:bookmarkStart w:id="456" w:name="_Toc152594222"/>
      <w:r w:rsidRPr="00372231">
        <w:t>sdks_mod_face_data</w:t>
      </w:r>
      <w:r w:rsidR="009F2D75">
        <w:rPr>
          <w:rFonts w:hint="eastAsia"/>
        </w:rPr>
        <w:t>(</w:t>
      </w:r>
      <w:r w:rsidR="00065D5D">
        <w:rPr>
          <w:rFonts w:hint="eastAsia"/>
        </w:rPr>
        <w:t xml:space="preserve">for </w:t>
      </w:r>
      <w:r>
        <w:rPr>
          <w:rFonts w:hint="eastAsia"/>
        </w:rPr>
        <w:t>NVR</w:t>
      </w:r>
      <w:r w:rsidR="009F2D75">
        <w:rPr>
          <w:rFonts w:hint="eastAsia"/>
        </w:rPr>
        <w:t>)</w:t>
      </w:r>
      <w:bookmarkEnd w:id="456"/>
    </w:p>
    <w:p w14:paraId="43924FFC" w14:textId="77777777" w:rsidR="00065D5D" w:rsidRDefault="00065D5D" w:rsidP="00065D5D">
      <w:pPr>
        <w:pStyle w:val="Titolo4"/>
      </w:pPr>
      <w:r>
        <w:rPr>
          <w:rFonts w:hint="eastAsia"/>
        </w:rPr>
        <w:t>Define</w:t>
      </w:r>
    </w:p>
    <w:p w14:paraId="5F135089" w14:textId="77777777" w:rsidR="00FC17EC" w:rsidRPr="00FC17EC" w:rsidRDefault="00FC17EC" w:rsidP="00FC17EC">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sdks_mod_face_data(</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pic_data</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pic_size</w:t>
      </w:r>
      <w:r>
        <w:rPr>
          <w:rFonts w:ascii="NSimSun" w:eastAsiaTheme="minorEastAsia" w:hAnsi="NSimSun" w:cs="NSimSun"/>
          <w:color w:val="000000"/>
          <w:kern w:val="0"/>
          <w:sz w:val="19"/>
          <w:szCs w:val="19"/>
        </w:rPr>
        <w:t>)</w:t>
      </w:r>
    </w:p>
    <w:p w14:paraId="03057762" w14:textId="77777777" w:rsidR="00A01BD0" w:rsidRPr="00065D5D" w:rsidRDefault="00065D5D" w:rsidP="00A01BD0">
      <w:pPr>
        <w:pStyle w:val="Titolo4"/>
      </w:pPr>
      <w:r>
        <w:rPr>
          <w:rFonts w:hint="eastAsia"/>
        </w:rPr>
        <w:t>parameter</w:t>
      </w:r>
    </w:p>
    <w:p w14:paraId="03C19564" w14:textId="77777777" w:rsidR="00A01BD0" w:rsidRDefault="00A01BD0" w:rsidP="00A01BD0">
      <w:pPr>
        <w:spacing w:line="360" w:lineRule="auto"/>
      </w:pPr>
      <w:r>
        <w:rPr>
          <w:rFonts w:hint="eastAsia"/>
        </w:rPr>
        <w:t>handle:</w:t>
      </w:r>
      <w:r w:rsidRPr="00792415">
        <w:t xml:space="preserve"> </w:t>
      </w:r>
      <w:r w:rsidR="00065D5D" w:rsidRPr="00BD4279">
        <w:rPr>
          <w:rFonts w:hint="eastAsia"/>
        </w:rPr>
        <w:t>Return value of sdks_dev_conn interface.</w:t>
      </w:r>
    </w:p>
    <w:p w14:paraId="348CC5F1" w14:textId="77777777" w:rsidR="00A01BD0" w:rsidRDefault="00A01BD0" w:rsidP="00A01BD0">
      <w:pPr>
        <w:spacing w:line="360" w:lineRule="auto"/>
      </w:pPr>
      <w:r w:rsidRPr="00694EDF">
        <w:t>p_</w:t>
      </w:r>
      <w:r>
        <w:rPr>
          <w:rFonts w:hint="eastAsia"/>
        </w:rPr>
        <w:t>param</w:t>
      </w:r>
      <w:r w:rsidR="00E45D9D">
        <w:rPr>
          <w:rFonts w:hint="eastAsia"/>
        </w:rPr>
        <w:t>:</w:t>
      </w:r>
      <w:r>
        <w:rPr>
          <w:rFonts w:hint="eastAsia"/>
        </w:rPr>
        <w:t xml:space="preserve"> </w:t>
      </w:r>
      <w:r w:rsidR="00065D5D" w:rsidRPr="00BA356E">
        <w:t>Input parameters, expressed in json format.</w:t>
      </w:r>
    </w:p>
    <w:p w14:paraId="17928A42" w14:textId="77777777" w:rsidR="00A01BD0" w:rsidRDefault="00A01BD0" w:rsidP="00A01BD0">
      <w:pPr>
        <w:spacing w:line="360" w:lineRule="auto"/>
      </w:pPr>
      <w:r>
        <w:rPr>
          <w:rFonts w:hint="eastAsia"/>
        </w:rPr>
        <w:t xml:space="preserve">pic_data: </w:t>
      </w:r>
      <w:r w:rsidR="00065D5D" w:rsidRPr="00065D5D">
        <w:t>Input parameters, picture data.</w:t>
      </w:r>
    </w:p>
    <w:p w14:paraId="6BCEB6CA" w14:textId="77777777" w:rsidR="00A01BD0" w:rsidRDefault="00A01BD0" w:rsidP="00A01BD0">
      <w:pPr>
        <w:spacing w:line="360" w:lineRule="auto"/>
      </w:pPr>
      <w:r>
        <w:rPr>
          <w:rFonts w:hint="eastAsia"/>
        </w:rPr>
        <w:t xml:space="preserve">pic_size: </w:t>
      </w:r>
      <w:r w:rsidR="00065D5D" w:rsidRPr="00065D5D">
        <w:t>Input parameters, image data size, in K.</w:t>
      </w:r>
    </w:p>
    <w:tbl>
      <w:tblPr>
        <w:tblStyle w:val="Grigliatabella"/>
        <w:tblW w:w="8522" w:type="dxa"/>
        <w:tblLayout w:type="fixed"/>
        <w:tblLook w:val="04A0" w:firstRow="1" w:lastRow="0" w:firstColumn="1" w:lastColumn="0" w:noHBand="0" w:noVBand="1"/>
      </w:tblPr>
      <w:tblGrid>
        <w:gridCol w:w="2154"/>
        <w:gridCol w:w="2065"/>
        <w:gridCol w:w="1357"/>
        <w:gridCol w:w="2946"/>
      </w:tblGrid>
      <w:tr w:rsidR="00065D5D" w14:paraId="25D45049" w14:textId="77777777" w:rsidTr="00A01BD0">
        <w:tc>
          <w:tcPr>
            <w:tcW w:w="2154" w:type="dxa"/>
            <w:shd w:val="clear" w:color="auto" w:fill="D9D9D9" w:themeFill="background1" w:themeFillShade="D9"/>
          </w:tcPr>
          <w:p w14:paraId="74475D67" w14:textId="77777777" w:rsidR="00065D5D" w:rsidRDefault="00065D5D" w:rsidP="00833641">
            <w:pPr>
              <w:rPr>
                <w:rFonts w:asciiTheme="majorEastAsia" w:eastAsiaTheme="majorEastAsia" w:hAnsiTheme="majorEastAsia"/>
              </w:rPr>
            </w:pPr>
            <w:r w:rsidRPr="00A01BD0">
              <w:rPr>
                <w:rFonts w:asciiTheme="majorEastAsia" w:eastAsiaTheme="majorEastAsia" w:hAnsiTheme="majorEastAsia"/>
              </w:rPr>
              <w:t>Key field</w:t>
            </w:r>
          </w:p>
        </w:tc>
        <w:tc>
          <w:tcPr>
            <w:tcW w:w="2065" w:type="dxa"/>
            <w:shd w:val="clear" w:color="auto" w:fill="D9D9D9" w:themeFill="background1" w:themeFillShade="D9"/>
          </w:tcPr>
          <w:p w14:paraId="70D71DF1" w14:textId="77777777" w:rsidR="00065D5D" w:rsidRDefault="00065D5D" w:rsidP="00833641">
            <w:pPr>
              <w:jc w:val="center"/>
              <w:rPr>
                <w:rFonts w:asciiTheme="majorEastAsia" w:eastAsiaTheme="majorEastAsia" w:hAnsiTheme="majorEastAsia"/>
              </w:rPr>
            </w:pPr>
            <w:r w:rsidRPr="00A01BD0">
              <w:rPr>
                <w:rFonts w:asciiTheme="majorEastAsia" w:eastAsiaTheme="majorEastAsia" w:hAnsiTheme="majorEastAsia"/>
              </w:rPr>
              <w:t>Explain</w:t>
            </w:r>
          </w:p>
        </w:tc>
        <w:tc>
          <w:tcPr>
            <w:tcW w:w="1357" w:type="dxa"/>
            <w:shd w:val="clear" w:color="auto" w:fill="D9D9D9" w:themeFill="background1" w:themeFillShade="D9"/>
          </w:tcPr>
          <w:p w14:paraId="07A4AB8D" w14:textId="77777777" w:rsidR="00065D5D" w:rsidRDefault="00065D5D" w:rsidP="00833641">
            <w:pPr>
              <w:jc w:val="center"/>
              <w:rPr>
                <w:rFonts w:asciiTheme="majorEastAsia" w:eastAsiaTheme="majorEastAsia" w:hAnsiTheme="majorEastAsia"/>
              </w:rPr>
            </w:pPr>
            <w:r w:rsidRPr="00A01BD0">
              <w:rPr>
                <w:rFonts w:asciiTheme="majorEastAsia" w:eastAsiaTheme="majorEastAsia" w:hAnsiTheme="majorEastAsia"/>
              </w:rPr>
              <w:t>Is it necessary</w:t>
            </w:r>
          </w:p>
        </w:tc>
        <w:tc>
          <w:tcPr>
            <w:tcW w:w="2946" w:type="dxa"/>
            <w:shd w:val="clear" w:color="auto" w:fill="D9D9D9" w:themeFill="background1" w:themeFillShade="D9"/>
          </w:tcPr>
          <w:p w14:paraId="53560395" w14:textId="77777777" w:rsidR="00065D5D" w:rsidRDefault="00065D5D" w:rsidP="00833641">
            <w:pPr>
              <w:jc w:val="center"/>
              <w:rPr>
                <w:rFonts w:asciiTheme="majorEastAsia" w:eastAsiaTheme="majorEastAsia" w:hAnsiTheme="majorEastAsia"/>
              </w:rPr>
            </w:pPr>
            <w:r w:rsidRPr="00A01BD0">
              <w:rPr>
                <w:rFonts w:asciiTheme="majorEastAsia" w:eastAsiaTheme="majorEastAsia" w:hAnsiTheme="majorEastAsia"/>
              </w:rPr>
              <w:t>Remarks</w:t>
            </w:r>
          </w:p>
        </w:tc>
      </w:tr>
      <w:tr w:rsidR="00065D5D" w14:paraId="52676578" w14:textId="77777777" w:rsidTr="00A01BD0">
        <w:tc>
          <w:tcPr>
            <w:tcW w:w="2154" w:type="dxa"/>
          </w:tcPr>
          <w:p w14:paraId="5D18BC3C" w14:textId="77777777" w:rsidR="00065D5D" w:rsidRDefault="00065D5D" w:rsidP="00833641">
            <w:r>
              <w:t>key_id</w:t>
            </w:r>
          </w:p>
        </w:tc>
        <w:tc>
          <w:tcPr>
            <w:tcW w:w="2065" w:type="dxa"/>
          </w:tcPr>
          <w:p w14:paraId="18FA4116" w14:textId="77777777" w:rsidR="00065D5D" w:rsidRPr="003601E9" w:rsidRDefault="00065D5D" w:rsidP="00833641">
            <w:r w:rsidRPr="00A01BD0">
              <w:t>Face database picture key</w:t>
            </w:r>
          </w:p>
        </w:tc>
        <w:tc>
          <w:tcPr>
            <w:tcW w:w="1357" w:type="dxa"/>
          </w:tcPr>
          <w:p w14:paraId="539FA310" w14:textId="77777777" w:rsidR="00065D5D" w:rsidRDefault="00065D5D" w:rsidP="00833641">
            <w:pPr>
              <w:jc w:val="center"/>
              <w:rPr>
                <w:rFonts w:ascii="SimSun" w:hAnsi="SimSun"/>
              </w:rPr>
            </w:pPr>
          </w:p>
        </w:tc>
        <w:tc>
          <w:tcPr>
            <w:tcW w:w="2946" w:type="dxa"/>
          </w:tcPr>
          <w:p w14:paraId="2E3F6DE3" w14:textId="77777777" w:rsidR="00065D5D" w:rsidRDefault="00065D5D" w:rsidP="00833641">
            <w:pPr>
              <w:rPr>
                <w:rFonts w:ascii="SimSun" w:hAnsi="SimSun"/>
                <w:sz w:val="18"/>
                <w:szCs w:val="18"/>
              </w:rPr>
            </w:pPr>
            <w:r w:rsidRPr="00A01BD0">
              <w:rPr>
                <w:rFonts w:ascii="SimSun" w:hAnsi="SimSun"/>
                <w:sz w:val="18"/>
                <w:szCs w:val="18"/>
              </w:rPr>
              <w:t xml:space="preserve">which is returned by the </w:t>
            </w:r>
            <w:r w:rsidRPr="00065D5D">
              <w:rPr>
                <w:rFonts w:ascii="SimSun" w:hAnsi="SimSun"/>
                <w:sz w:val="18"/>
                <w:szCs w:val="18"/>
              </w:rPr>
              <w:t>sdks_get_face_all_node</w:t>
            </w:r>
            <w:r>
              <w:rPr>
                <w:rFonts w:ascii="SimSun" w:hAnsi="SimSun" w:hint="eastAsia"/>
                <w:sz w:val="18"/>
                <w:szCs w:val="18"/>
              </w:rPr>
              <w:t>.</w:t>
            </w:r>
          </w:p>
        </w:tc>
      </w:tr>
      <w:tr w:rsidR="00065D5D" w14:paraId="38BA3C3A" w14:textId="77777777" w:rsidTr="00A01BD0">
        <w:tc>
          <w:tcPr>
            <w:tcW w:w="2154" w:type="dxa"/>
          </w:tcPr>
          <w:p w14:paraId="63AC9BC9" w14:textId="77777777" w:rsidR="00065D5D" w:rsidRDefault="00065D5D" w:rsidP="00833641">
            <w:r>
              <w:t>key</w:t>
            </w:r>
          </w:p>
        </w:tc>
        <w:tc>
          <w:tcPr>
            <w:tcW w:w="2065" w:type="dxa"/>
          </w:tcPr>
          <w:p w14:paraId="6FE15D23" w14:textId="77777777" w:rsidR="00065D5D" w:rsidRPr="003601E9" w:rsidRDefault="00065D5D" w:rsidP="00833641">
            <w:r w:rsidRPr="00A01BD0">
              <w:t>Face database picture keyID</w:t>
            </w:r>
          </w:p>
        </w:tc>
        <w:tc>
          <w:tcPr>
            <w:tcW w:w="1357" w:type="dxa"/>
          </w:tcPr>
          <w:p w14:paraId="33BEEFDE" w14:textId="77777777" w:rsidR="00065D5D" w:rsidRDefault="00065D5D" w:rsidP="00833641">
            <w:pPr>
              <w:jc w:val="center"/>
              <w:rPr>
                <w:rFonts w:ascii="SimSun" w:hAnsi="SimSun"/>
              </w:rPr>
            </w:pPr>
          </w:p>
        </w:tc>
        <w:tc>
          <w:tcPr>
            <w:tcW w:w="2946" w:type="dxa"/>
          </w:tcPr>
          <w:p w14:paraId="3F04DDB5" w14:textId="77777777" w:rsidR="00065D5D" w:rsidRDefault="00065D5D" w:rsidP="00833641">
            <w:pPr>
              <w:rPr>
                <w:rFonts w:ascii="SimSun" w:hAnsi="SimSun"/>
                <w:sz w:val="18"/>
                <w:szCs w:val="18"/>
              </w:rPr>
            </w:pPr>
            <w:r w:rsidRPr="00A01BD0">
              <w:rPr>
                <w:rFonts w:ascii="SimSun" w:hAnsi="SimSun"/>
                <w:sz w:val="18"/>
                <w:szCs w:val="18"/>
              </w:rPr>
              <w:t xml:space="preserve">which is returned by the </w:t>
            </w:r>
            <w:r w:rsidRPr="00065D5D">
              <w:rPr>
                <w:rFonts w:ascii="SimSun" w:hAnsi="SimSun"/>
                <w:sz w:val="18"/>
                <w:szCs w:val="18"/>
              </w:rPr>
              <w:t>sdks_get_face_all_node</w:t>
            </w:r>
            <w:r>
              <w:rPr>
                <w:rFonts w:ascii="SimSun" w:hAnsi="SimSun" w:hint="eastAsia"/>
                <w:sz w:val="18"/>
                <w:szCs w:val="18"/>
              </w:rPr>
              <w:t>.</w:t>
            </w:r>
          </w:p>
        </w:tc>
      </w:tr>
      <w:tr w:rsidR="00065D5D" w14:paraId="7C11E48B" w14:textId="77777777" w:rsidTr="00A01BD0">
        <w:tc>
          <w:tcPr>
            <w:tcW w:w="2154" w:type="dxa"/>
          </w:tcPr>
          <w:p w14:paraId="5BA53DE2" w14:textId="77777777" w:rsidR="00065D5D" w:rsidRDefault="00065D5D" w:rsidP="00833641">
            <w:r>
              <w:t>hd_id</w:t>
            </w:r>
          </w:p>
        </w:tc>
        <w:tc>
          <w:tcPr>
            <w:tcW w:w="2065" w:type="dxa"/>
          </w:tcPr>
          <w:p w14:paraId="6D43E582" w14:textId="77777777" w:rsidR="00065D5D" w:rsidRPr="003601E9" w:rsidRDefault="00065D5D" w:rsidP="00833641">
            <w:r w:rsidRPr="00A01BD0">
              <w:t>Disk ID of face database image</w:t>
            </w:r>
          </w:p>
        </w:tc>
        <w:tc>
          <w:tcPr>
            <w:tcW w:w="1357" w:type="dxa"/>
          </w:tcPr>
          <w:p w14:paraId="60C8A755" w14:textId="77777777" w:rsidR="00065D5D" w:rsidRDefault="00065D5D" w:rsidP="00833641">
            <w:pPr>
              <w:jc w:val="center"/>
              <w:rPr>
                <w:rFonts w:ascii="SimSun" w:hAnsi="SimSun"/>
              </w:rPr>
            </w:pPr>
          </w:p>
        </w:tc>
        <w:tc>
          <w:tcPr>
            <w:tcW w:w="2946" w:type="dxa"/>
          </w:tcPr>
          <w:p w14:paraId="0CC85281" w14:textId="77777777" w:rsidR="00065D5D" w:rsidRDefault="00065D5D" w:rsidP="00833641">
            <w:pPr>
              <w:rPr>
                <w:rFonts w:ascii="SimSun" w:hAnsi="SimSun"/>
                <w:sz w:val="18"/>
                <w:szCs w:val="18"/>
              </w:rPr>
            </w:pPr>
            <w:r w:rsidRPr="00A01BD0">
              <w:rPr>
                <w:rFonts w:ascii="SimSun" w:hAnsi="SimSun"/>
                <w:sz w:val="18"/>
                <w:szCs w:val="18"/>
              </w:rPr>
              <w:t xml:space="preserve">The disk ID where the picture is located, which is returned by the </w:t>
            </w:r>
            <w:r w:rsidRPr="00065D5D">
              <w:rPr>
                <w:rFonts w:ascii="SimSun" w:hAnsi="SimSun"/>
                <w:sz w:val="18"/>
                <w:szCs w:val="18"/>
              </w:rPr>
              <w:t>sdks_get_face_all_node</w:t>
            </w:r>
            <w:r>
              <w:rPr>
                <w:rFonts w:ascii="SimSun" w:hAnsi="SimSun" w:hint="eastAsia"/>
                <w:sz w:val="18"/>
                <w:szCs w:val="18"/>
              </w:rPr>
              <w:t>.</w:t>
            </w:r>
          </w:p>
        </w:tc>
      </w:tr>
      <w:tr w:rsidR="00065D5D" w14:paraId="1AD36605" w14:textId="77777777" w:rsidTr="00A01BD0">
        <w:tc>
          <w:tcPr>
            <w:tcW w:w="2154" w:type="dxa"/>
          </w:tcPr>
          <w:p w14:paraId="5579A5DA" w14:textId="77777777" w:rsidR="00065D5D" w:rsidRPr="00797C9F" w:rsidRDefault="00065D5D" w:rsidP="00833641">
            <w:pPr>
              <w:rPr>
                <w:rFonts w:ascii="SimSun" w:hAnsi="SimSun"/>
                <w:sz w:val="18"/>
                <w:szCs w:val="18"/>
              </w:rPr>
            </w:pPr>
            <w:r>
              <w:t>name</w:t>
            </w:r>
          </w:p>
        </w:tc>
        <w:tc>
          <w:tcPr>
            <w:tcW w:w="2065" w:type="dxa"/>
          </w:tcPr>
          <w:p w14:paraId="36DC71B0" w14:textId="77777777" w:rsidR="00065D5D" w:rsidRPr="00881185" w:rsidRDefault="00065D5D" w:rsidP="00833641">
            <w:pPr>
              <w:ind w:firstLineChars="200" w:firstLine="420"/>
            </w:pPr>
            <w:r w:rsidRPr="00A01BD0">
              <w:t>Name</w:t>
            </w:r>
          </w:p>
        </w:tc>
        <w:tc>
          <w:tcPr>
            <w:tcW w:w="1357" w:type="dxa"/>
          </w:tcPr>
          <w:p w14:paraId="42025071" w14:textId="77777777" w:rsidR="00065D5D" w:rsidRDefault="00065D5D" w:rsidP="00833641">
            <w:pPr>
              <w:jc w:val="center"/>
            </w:pPr>
            <w:r>
              <w:rPr>
                <w:rFonts w:ascii="SimSun" w:hAnsi="SimSun" w:hint="eastAsia"/>
              </w:rPr>
              <w:t>Y</w:t>
            </w:r>
          </w:p>
        </w:tc>
        <w:tc>
          <w:tcPr>
            <w:tcW w:w="2946" w:type="dxa"/>
          </w:tcPr>
          <w:p w14:paraId="6DD4E148" w14:textId="77777777" w:rsidR="00065D5D" w:rsidRDefault="00065D5D" w:rsidP="00833641">
            <w:pPr>
              <w:rPr>
                <w:rFonts w:ascii="SimSun" w:hAnsi="SimSun"/>
                <w:sz w:val="18"/>
                <w:szCs w:val="18"/>
              </w:rPr>
            </w:pPr>
          </w:p>
        </w:tc>
      </w:tr>
      <w:tr w:rsidR="00065D5D" w14:paraId="1A9F368D" w14:textId="77777777" w:rsidTr="00A01BD0">
        <w:tc>
          <w:tcPr>
            <w:tcW w:w="2154" w:type="dxa"/>
          </w:tcPr>
          <w:p w14:paraId="3AFD7FCB" w14:textId="77777777" w:rsidR="00065D5D" w:rsidRPr="00FE008C" w:rsidRDefault="00065D5D" w:rsidP="00833641">
            <w:pPr>
              <w:rPr>
                <w:rFonts w:ascii="SimSun" w:hAnsi="SimSun"/>
                <w:sz w:val="18"/>
                <w:szCs w:val="18"/>
              </w:rPr>
            </w:pPr>
            <w:r>
              <w:t>id</w:t>
            </w:r>
          </w:p>
        </w:tc>
        <w:tc>
          <w:tcPr>
            <w:tcW w:w="2065" w:type="dxa"/>
          </w:tcPr>
          <w:p w14:paraId="2A1C6E82" w14:textId="77777777" w:rsidR="00065D5D" w:rsidRPr="00881185" w:rsidRDefault="00065D5D" w:rsidP="00833641">
            <w:r w:rsidRPr="00A01BD0">
              <w:t>Characteristic ID</w:t>
            </w:r>
          </w:p>
        </w:tc>
        <w:tc>
          <w:tcPr>
            <w:tcW w:w="1357" w:type="dxa"/>
          </w:tcPr>
          <w:p w14:paraId="1FC829F3" w14:textId="77777777" w:rsidR="00065D5D" w:rsidRDefault="00065D5D" w:rsidP="00833641">
            <w:pPr>
              <w:jc w:val="center"/>
            </w:pPr>
            <w:r>
              <w:rPr>
                <w:rFonts w:ascii="SimSun" w:hAnsi="SimSun" w:hint="eastAsia"/>
              </w:rPr>
              <w:t>Y</w:t>
            </w:r>
          </w:p>
        </w:tc>
        <w:tc>
          <w:tcPr>
            <w:tcW w:w="2946" w:type="dxa"/>
          </w:tcPr>
          <w:p w14:paraId="5CFE1602" w14:textId="77777777" w:rsidR="00065D5D" w:rsidRDefault="00065D5D" w:rsidP="00833641">
            <w:pPr>
              <w:rPr>
                <w:rFonts w:ascii="SimSun" w:hAnsi="SimSun"/>
                <w:sz w:val="18"/>
                <w:szCs w:val="18"/>
              </w:rPr>
            </w:pPr>
            <w:r w:rsidRPr="000D4155">
              <w:rPr>
                <w:rFonts w:ascii="SimSun" w:hAnsi="SimSun"/>
                <w:sz w:val="18"/>
                <w:szCs w:val="18"/>
              </w:rPr>
              <w:t xml:space="preserve"> </w:t>
            </w:r>
            <w:r w:rsidRPr="00A01BD0">
              <w:rPr>
                <w:rFonts w:ascii="SimSun" w:hAnsi="SimSun"/>
                <w:sz w:val="18"/>
                <w:szCs w:val="18"/>
              </w:rPr>
              <w:t>Uniquely identify each face image</w:t>
            </w:r>
          </w:p>
        </w:tc>
      </w:tr>
      <w:tr w:rsidR="00065D5D" w14:paraId="6CF804C9" w14:textId="77777777" w:rsidTr="00A01BD0">
        <w:tc>
          <w:tcPr>
            <w:tcW w:w="2154" w:type="dxa"/>
          </w:tcPr>
          <w:p w14:paraId="68FC814F" w14:textId="77777777" w:rsidR="00065D5D" w:rsidRPr="00FE008C" w:rsidRDefault="00065D5D" w:rsidP="00833641">
            <w:pPr>
              <w:rPr>
                <w:rFonts w:ascii="SimSun" w:hAnsi="SimSun"/>
                <w:sz w:val="18"/>
                <w:szCs w:val="18"/>
              </w:rPr>
            </w:pPr>
            <w:r>
              <w:t>gender</w:t>
            </w:r>
          </w:p>
        </w:tc>
        <w:tc>
          <w:tcPr>
            <w:tcW w:w="2065" w:type="dxa"/>
          </w:tcPr>
          <w:p w14:paraId="39F9957B" w14:textId="77777777" w:rsidR="00065D5D" w:rsidRPr="00881185" w:rsidRDefault="00065D5D" w:rsidP="00833641">
            <w:pPr>
              <w:ind w:firstLineChars="200" w:firstLine="420"/>
            </w:pPr>
            <w:r w:rsidRPr="00A01BD0">
              <w:t>Gender</w:t>
            </w:r>
          </w:p>
        </w:tc>
        <w:tc>
          <w:tcPr>
            <w:tcW w:w="1357" w:type="dxa"/>
          </w:tcPr>
          <w:p w14:paraId="36E86B19" w14:textId="77777777" w:rsidR="00065D5D" w:rsidRDefault="00065D5D" w:rsidP="00833641">
            <w:pPr>
              <w:jc w:val="center"/>
            </w:pPr>
            <w:r>
              <w:rPr>
                <w:rFonts w:ascii="SimSun" w:hAnsi="SimSun" w:hint="eastAsia"/>
              </w:rPr>
              <w:t>Y</w:t>
            </w:r>
          </w:p>
        </w:tc>
        <w:tc>
          <w:tcPr>
            <w:tcW w:w="2946" w:type="dxa"/>
          </w:tcPr>
          <w:p w14:paraId="0D6168A4" w14:textId="77777777" w:rsidR="00065D5D" w:rsidRDefault="00065D5D" w:rsidP="00833641">
            <w:pPr>
              <w:rPr>
                <w:rFonts w:ascii="SimSun" w:hAnsi="SimSun"/>
                <w:sz w:val="18"/>
                <w:szCs w:val="18"/>
              </w:rPr>
            </w:pPr>
          </w:p>
        </w:tc>
      </w:tr>
      <w:tr w:rsidR="00065D5D" w14:paraId="7B98CB4E" w14:textId="77777777" w:rsidTr="00A01BD0">
        <w:tc>
          <w:tcPr>
            <w:tcW w:w="2154" w:type="dxa"/>
          </w:tcPr>
          <w:p w14:paraId="01DC8F7B" w14:textId="77777777" w:rsidR="00065D5D" w:rsidRDefault="00065D5D" w:rsidP="00833641">
            <w:r>
              <w:t>birthday</w:t>
            </w:r>
          </w:p>
        </w:tc>
        <w:tc>
          <w:tcPr>
            <w:tcW w:w="2065" w:type="dxa"/>
          </w:tcPr>
          <w:p w14:paraId="057909ED" w14:textId="77777777" w:rsidR="00065D5D" w:rsidRDefault="00065D5D" w:rsidP="00833641">
            <w:pPr>
              <w:ind w:firstLineChars="200" w:firstLine="420"/>
            </w:pPr>
            <w:r w:rsidRPr="00A01BD0">
              <w:t>Birthday</w:t>
            </w:r>
          </w:p>
        </w:tc>
        <w:tc>
          <w:tcPr>
            <w:tcW w:w="1357" w:type="dxa"/>
          </w:tcPr>
          <w:p w14:paraId="0F7E6AF9" w14:textId="77777777" w:rsidR="00065D5D" w:rsidRDefault="00065D5D" w:rsidP="00833641">
            <w:pPr>
              <w:jc w:val="center"/>
              <w:rPr>
                <w:rFonts w:ascii="SimSun" w:hAnsi="SimSun"/>
              </w:rPr>
            </w:pPr>
          </w:p>
        </w:tc>
        <w:tc>
          <w:tcPr>
            <w:tcW w:w="2946" w:type="dxa"/>
          </w:tcPr>
          <w:p w14:paraId="7FDA7A75" w14:textId="77777777" w:rsidR="00065D5D" w:rsidRDefault="00065D5D" w:rsidP="00833641">
            <w:pPr>
              <w:rPr>
                <w:rFonts w:ascii="SimSun" w:hAnsi="SimSun"/>
                <w:sz w:val="18"/>
                <w:szCs w:val="18"/>
              </w:rPr>
            </w:pPr>
            <w:r w:rsidRPr="00A01BD0">
              <w:rPr>
                <w:rFonts w:ascii="SimSun" w:hAnsi="SimSun"/>
                <w:sz w:val="18"/>
                <w:szCs w:val="18"/>
              </w:rPr>
              <w:t>UTC timestamp in seconds</w:t>
            </w:r>
          </w:p>
        </w:tc>
      </w:tr>
      <w:tr w:rsidR="00065D5D" w14:paraId="0F0D20EE" w14:textId="77777777" w:rsidTr="00A01BD0">
        <w:tc>
          <w:tcPr>
            <w:tcW w:w="2154" w:type="dxa"/>
          </w:tcPr>
          <w:p w14:paraId="2FBC6E0A" w14:textId="77777777" w:rsidR="00065D5D" w:rsidRDefault="00065D5D" w:rsidP="00833641">
            <w:r>
              <w:t>group</w:t>
            </w:r>
          </w:p>
        </w:tc>
        <w:tc>
          <w:tcPr>
            <w:tcW w:w="2065" w:type="dxa"/>
          </w:tcPr>
          <w:p w14:paraId="6AD65577" w14:textId="77777777" w:rsidR="00065D5D" w:rsidRDefault="00065D5D" w:rsidP="00833641">
            <w:r w:rsidRPr="00A01BD0">
              <w:t>Affiliated group</w:t>
            </w:r>
          </w:p>
        </w:tc>
        <w:tc>
          <w:tcPr>
            <w:tcW w:w="1357" w:type="dxa"/>
          </w:tcPr>
          <w:p w14:paraId="3B999C49" w14:textId="77777777" w:rsidR="00065D5D" w:rsidRDefault="00065D5D" w:rsidP="00833641">
            <w:pPr>
              <w:jc w:val="center"/>
              <w:rPr>
                <w:rFonts w:ascii="SimSun" w:hAnsi="SimSun"/>
              </w:rPr>
            </w:pPr>
          </w:p>
        </w:tc>
        <w:tc>
          <w:tcPr>
            <w:tcW w:w="2946" w:type="dxa"/>
          </w:tcPr>
          <w:p w14:paraId="0F0D5F49" w14:textId="77777777" w:rsidR="00065D5D" w:rsidRDefault="00065D5D" w:rsidP="00833641">
            <w:pPr>
              <w:rPr>
                <w:rFonts w:ascii="SimSun" w:hAnsi="SimSun"/>
                <w:sz w:val="18"/>
                <w:szCs w:val="18"/>
              </w:rPr>
            </w:pPr>
          </w:p>
        </w:tc>
      </w:tr>
      <w:tr w:rsidR="00065D5D" w14:paraId="4D2327CE" w14:textId="77777777" w:rsidTr="00A01BD0">
        <w:tc>
          <w:tcPr>
            <w:tcW w:w="2154" w:type="dxa"/>
          </w:tcPr>
          <w:p w14:paraId="05B500CA" w14:textId="77777777" w:rsidR="00065D5D" w:rsidRDefault="00065D5D" w:rsidP="00833641">
            <w:r>
              <w:t>type</w:t>
            </w:r>
          </w:p>
        </w:tc>
        <w:tc>
          <w:tcPr>
            <w:tcW w:w="2065" w:type="dxa"/>
          </w:tcPr>
          <w:p w14:paraId="0BEBECF3" w14:textId="77777777" w:rsidR="00065D5D" w:rsidRDefault="00065D5D" w:rsidP="00833641">
            <w:r w:rsidRPr="00A01BD0">
              <w:t>Identity type</w:t>
            </w:r>
          </w:p>
        </w:tc>
        <w:tc>
          <w:tcPr>
            <w:tcW w:w="1357" w:type="dxa"/>
          </w:tcPr>
          <w:p w14:paraId="74EDD627" w14:textId="77777777" w:rsidR="00065D5D" w:rsidRDefault="00065D5D" w:rsidP="00833641">
            <w:pPr>
              <w:jc w:val="center"/>
              <w:rPr>
                <w:rFonts w:ascii="SimSun" w:hAnsi="SimSun"/>
              </w:rPr>
            </w:pPr>
          </w:p>
        </w:tc>
        <w:tc>
          <w:tcPr>
            <w:tcW w:w="2946" w:type="dxa"/>
          </w:tcPr>
          <w:p w14:paraId="633D98FE" w14:textId="77777777" w:rsidR="00065D5D" w:rsidRDefault="00065D5D" w:rsidP="00833641">
            <w:pPr>
              <w:rPr>
                <w:rFonts w:ascii="SimSun" w:hAnsi="SimSun"/>
                <w:sz w:val="18"/>
                <w:szCs w:val="18"/>
              </w:rPr>
            </w:pPr>
          </w:p>
        </w:tc>
      </w:tr>
      <w:tr w:rsidR="00065D5D" w14:paraId="1F01B2BE" w14:textId="77777777" w:rsidTr="00A01BD0">
        <w:tc>
          <w:tcPr>
            <w:tcW w:w="2154" w:type="dxa"/>
          </w:tcPr>
          <w:p w14:paraId="58BAFA61" w14:textId="77777777" w:rsidR="00065D5D" w:rsidRDefault="00065D5D" w:rsidP="00833641">
            <w:r>
              <w:t>s_time</w:t>
            </w:r>
          </w:p>
        </w:tc>
        <w:tc>
          <w:tcPr>
            <w:tcW w:w="2065" w:type="dxa"/>
          </w:tcPr>
          <w:p w14:paraId="18242E56" w14:textId="77777777" w:rsidR="00065D5D" w:rsidRDefault="00065D5D" w:rsidP="00833641">
            <w:r>
              <w:t>Effective</w:t>
            </w:r>
            <w:r>
              <w:rPr>
                <w:rFonts w:hint="eastAsia"/>
              </w:rPr>
              <w:t xml:space="preserve"> </w:t>
            </w:r>
            <w:r w:rsidRPr="00A01BD0">
              <w:t>start time</w:t>
            </w:r>
          </w:p>
        </w:tc>
        <w:tc>
          <w:tcPr>
            <w:tcW w:w="1357" w:type="dxa"/>
          </w:tcPr>
          <w:p w14:paraId="3F125D94" w14:textId="77777777" w:rsidR="00065D5D" w:rsidRDefault="00065D5D" w:rsidP="00833641">
            <w:pPr>
              <w:jc w:val="center"/>
              <w:rPr>
                <w:rFonts w:ascii="SimSun" w:hAnsi="SimSun"/>
              </w:rPr>
            </w:pPr>
          </w:p>
        </w:tc>
        <w:tc>
          <w:tcPr>
            <w:tcW w:w="2946" w:type="dxa"/>
          </w:tcPr>
          <w:p w14:paraId="3E9CC36B" w14:textId="77777777" w:rsidR="00065D5D" w:rsidRDefault="00065D5D" w:rsidP="00833641">
            <w:pPr>
              <w:rPr>
                <w:rFonts w:ascii="SimSun" w:hAnsi="SimSun"/>
                <w:sz w:val="18"/>
                <w:szCs w:val="18"/>
              </w:rPr>
            </w:pPr>
            <w:r w:rsidRPr="00A01BD0">
              <w:rPr>
                <w:rFonts w:ascii="SimSun" w:hAnsi="SimSun"/>
                <w:sz w:val="18"/>
                <w:szCs w:val="18"/>
              </w:rPr>
              <w:t>UTC timestamp, in seconds, 0 for permanent</w:t>
            </w:r>
          </w:p>
        </w:tc>
      </w:tr>
      <w:tr w:rsidR="00065D5D" w14:paraId="78E447B2" w14:textId="77777777" w:rsidTr="00A01BD0">
        <w:tc>
          <w:tcPr>
            <w:tcW w:w="2154" w:type="dxa"/>
          </w:tcPr>
          <w:p w14:paraId="1F32F8D2" w14:textId="77777777" w:rsidR="00065D5D" w:rsidRDefault="00065D5D" w:rsidP="00833641">
            <w:r>
              <w:t>e_time</w:t>
            </w:r>
          </w:p>
        </w:tc>
        <w:tc>
          <w:tcPr>
            <w:tcW w:w="2065" w:type="dxa"/>
          </w:tcPr>
          <w:p w14:paraId="018042F2" w14:textId="77777777" w:rsidR="00065D5D" w:rsidRDefault="00065D5D" w:rsidP="00833641">
            <w:r w:rsidRPr="00A01BD0">
              <w:t>Effective end time</w:t>
            </w:r>
          </w:p>
        </w:tc>
        <w:tc>
          <w:tcPr>
            <w:tcW w:w="1357" w:type="dxa"/>
          </w:tcPr>
          <w:p w14:paraId="3094E94C" w14:textId="77777777" w:rsidR="00065D5D" w:rsidRDefault="00065D5D" w:rsidP="00833641">
            <w:pPr>
              <w:jc w:val="center"/>
              <w:rPr>
                <w:rFonts w:ascii="SimSun" w:hAnsi="SimSun"/>
              </w:rPr>
            </w:pPr>
          </w:p>
        </w:tc>
        <w:tc>
          <w:tcPr>
            <w:tcW w:w="2946" w:type="dxa"/>
          </w:tcPr>
          <w:p w14:paraId="5BC6E8F8" w14:textId="77777777" w:rsidR="00065D5D" w:rsidRDefault="00065D5D" w:rsidP="00833641">
            <w:pPr>
              <w:rPr>
                <w:rFonts w:ascii="SimSun" w:hAnsi="SimSun"/>
                <w:sz w:val="18"/>
                <w:szCs w:val="18"/>
              </w:rPr>
            </w:pPr>
            <w:r w:rsidRPr="00A01BD0">
              <w:rPr>
                <w:rFonts w:ascii="SimSun" w:hAnsi="SimSun"/>
                <w:sz w:val="18"/>
                <w:szCs w:val="18"/>
              </w:rPr>
              <w:t>UTC timestamp, in seconds, 0 for permanent</w:t>
            </w:r>
          </w:p>
        </w:tc>
      </w:tr>
    </w:tbl>
    <w:p w14:paraId="689F78D7" w14:textId="77777777" w:rsidR="00A01BD0" w:rsidRPr="00065D5D" w:rsidRDefault="00A01BD0" w:rsidP="00A01BD0">
      <w:r>
        <w:rPr>
          <w:rFonts w:hint="eastAsia"/>
        </w:rPr>
        <w:t xml:space="preserve"> </w:t>
      </w:r>
      <w:r w:rsidRPr="00694EDF">
        <w:t>p_</w:t>
      </w:r>
      <w:r>
        <w:rPr>
          <w:rFonts w:hint="eastAsia"/>
        </w:rPr>
        <w:t>param</w:t>
      </w:r>
      <w:r w:rsidR="00065D5D">
        <w:rPr>
          <w:rFonts w:hint="eastAsia"/>
        </w:rPr>
        <w:t xml:space="preserve"> </w:t>
      </w:r>
      <w:r>
        <w:rPr>
          <w:rFonts w:hint="eastAsia"/>
        </w:rPr>
        <w:t xml:space="preserve"> </w:t>
      </w:r>
      <w:r w:rsidR="00065D5D">
        <w:rPr>
          <w:rFonts w:hint="eastAsia"/>
        </w:rPr>
        <w:t>t</w:t>
      </w:r>
      <w:r w:rsidR="00065D5D" w:rsidRPr="003F4AC4">
        <w:t>he json format is</w:t>
      </w:r>
      <w:r w:rsidR="00E45D9D">
        <w:rPr>
          <w:rFonts w:hint="eastAsia"/>
        </w:rPr>
        <w:t>:</w:t>
      </w:r>
    </w:p>
    <w:p w14:paraId="48EBAFA4" w14:textId="77777777" w:rsidR="00A01BD0" w:rsidRDefault="00A01BD0" w:rsidP="00A01BD0">
      <w:r>
        <w:t>{</w:t>
      </w:r>
    </w:p>
    <w:p w14:paraId="14BDF0C3" w14:textId="77777777" w:rsidR="00A01BD0" w:rsidRDefault="00A01BD0" w:rsidP="00A01BD0">
      <w:r>
        <w:tab/>
        <w:t>"key_id": 831796,</w:t>
      </w:r>
    </w:p>
    <w:p w14:paraId="55CA1592" w14:textId="77777777" w:rsidR="00A01BD0" w:rsidRDefault="00A01BD0" w:rsidP="00A01BD0">
      <w:r>
        <w:tab/>
        <w:t>"key": "",</w:t>
      </w:r>
    </w:p>
    <w:p w14:paraId="44AA6CBD" w14:textId="77777777" w:rsidR="00A01BD0" w:rsidRDefault="00A01BD0" w:rsidP="00A01BD0">
      <w:r>
        <w:tab/>
        <w:t>"hd_id": 0,</w:t>
      </w:r>
    </w:p>
    <w:p w14:paraId="591A5B50" w14:textId="77777777" w:rsidR="00A01BD0" w:rsidRDefault="00A01BD0" w:rsidP="00A01BD0">
      <w:r>
        <w:tab/>
        <w:t>"name": "llllfffffffff",</w:t>
      </w:r>
    </w:p>
    <w:p w14:paraId="632DDEEE" w14:textId="77777777" w:rsidR="00A01BD0" w:rsidRDefault="00A01BD0" w:rsidP="00A01BD0">
      <w:r>
        <w:tab/>
        <w:t>"id": "66666",</w:t>
      </w:r>
    </w:p>
    <w:p w14:paraId="71CE4C9D" w14:textId="77777777" w:rsidR="00A01BD0" w:rsidRDefault="00A01BD0" w:rsidP="00A01BD0">
      <w:r>
        <w:tab/>
        <w:t>"gender": 2,</w:t>
      </w:r>
    </w:p>
    <w:p w14:paraId="125E226B" w14:textId="77777777" w:rsidR="00A01BD0" w:rsidRDefault="00A01BD0" w:rsidP="00A01BD0">
      <w:r>
        <w:tab/>
        <w:t>"birthday": 1568947901,</w:t>
      </w:r>
    </w:p>
    <w:p w14:paraId="405B0E41" w14:textId="77777777" w:rsidR="00A01BD0" w:rsidRDefault="00A01BD0" w:rsidP="00A01BD0">
      <w:r>
        <w:tab/>
        <w:t>"group": "rrrttt11",</w:t>
      </w:r>
    </w:p>
    <w:p w14:paraId="003EB3FA" w14:textId="77777777" w:rsidR="00A01BD0" w:rsidRDefault="00A01BD0" w:rsidP="00A01BD0">
      <w:r>
        <w:tab/>
        <w:t>"type": "Teacher",</w:t>
      </w:r>
    </w:p>
    <w:p w14:paraId="008B2191" w14:textId="77777777" w:rsidR="00A01BD0" w:rsidRDefault="00A01BD0" w:rsidP="00A01BD0">
      <w:r>
        <w:tab/>
        <w:t>"s_time": 0,</w:t>
      </w:r>
    </w:p>
    <w:p w14:paraId="74935D70" w14:textId="77777777" w:rsidR="00A01BD0" w:rsidRDefault="00A01BD0" w:rsidP="00A01BD0">
      <w:r>
        <w:tab/>
        <w:t>"e_time": 0</w:t>
      </w:r>
    </w:p>
    <w:p w14:paraId="54748EE1" w14:textId="77777777" w:rsidR="00A01BD0" w:rsidRDefault="00A01BD0" w:rsidP="00A01BD0">
      <w:r>
        <w:t>}</w:t>
      </w:r>
    </w:p>
    <w:p w14:paraId="169A3046" w14:textId="77777777" w:rsidR="00065D5D" w:rsidRDefault="00B62623" w:rsidP="00A01BD0">
      <w:pPr>
        <w:pStyle w:val="Titolo4"/>
        <w:rPr>
          <w:rFonts w:ascii="Times New Roman" w:eastAsia="SimSun" w:hAnsi="Times New Roman" w:cs="Times New Roman"/>
          <w:b w:val="0"/>
          <w:bCs w:val="0"/>
          <w:sz w:val="21"/>
          <w:szCs w:val="24"/>
        </w:rPr>
      </w:pPr>
      <w:r w:rsidRPr="00C345FF">
        <w:t>Description</w:t>
      </w:r>
    </w:p>
    <w:p w14:paraId="343A9B70" w14:textId="77777777" w:rsidR="00B62623" w:rsidRPr="00B62623" w:rsidRDefault="00B62623" w:rsidP="00B62623">
      <w:r w:rsidRPr="00065D5D">
        <w:t>Modify the image of the face database.</w:t>
      </w:r>
    </w:p>
    <w:p w14:paraId="4769DF65" w14:textId="77777777" w:rsidR="00065D5D" w:rsidRPr="000F5951" w:rsidRDefault="00065D5D" w:rsidP="00065D5D">
      <w:pPr>
        <w:pStyle w:val="Titolo4"/>
      </w:pPr>
      <w:r w:rsidRPr="000F5951">
        <w:rPr>
          <w:rFonts w:hint="eastAsia"/>
        </w:rPr>
        <w:t>Return value</w:t>
      </w:r>
    </w:p>
    <w:p w14:paraId="43ABF903" w14:textId="77777777" w:rsidR="00065D5D" w:rsidRPr="000F5951" w:rsidRDefault="00065D5D" w:rsidP="00065D5D">
      <w:r w:rsidRPr="000F5951">
        <w:rPr>
          <w:rFonts w:hint="eastAsia"/>
        </w:rPr>
        <w:t>0 succeeded; other values failed.</w:t>
      </w:r>
    </w:p>
    <w:p w14:paraId="377CC155" w14:textId="77777777" w:rsidR="00FC180D" w:rsidRDefault="00203103">
      <w:pPr>
        <w:pStyle w:val="Titolo2"/>
        <w:numPr>
          <w:ilvl w:val="0"/>
          <w:numId w:val="1"/>
        </w:numPr>
      </w:pPr>
      <w:bookmarkStart w:id="457" w:name="_Toc152594223"/>
      <w:r>
        <w:rPr>
          <w:rFonts w:hint="eastAsia"/>
        </w:rPr>
        <w:t>Other function</w:t>
      </w:r>
      <w:bookmarkEnd w:id="457"/>
    </w:p>
    <w:p w14:paraId="48119A2B" w14:textId="77777777" w:rsidR="00F765D6" w:rsidRDefault="00F765D6" w:rsidP="00F765D6">
      <w:pPr>
        <w:pStyle w:val="Titolo3"/>
      </w:pPr>
      <w:bookmarkStart w:id="458" w:name="_Toc152594224"/>
      <w:r>
        <w:t>sdks_get_device_log</w:t>
      </w:r>
      <w:bookmarkEnd w:id="458"/>
    </w:p>
    <w:p w14:paraId="6654379D" w14:textId="77777777" w:rsidR="00F765D6" w:rsidRDefault="001C0FE6" w:rsidP="00F765D6">
      <w:pPr>
        <w:pStyle w:val="Titolo4"/>
      </w:pPr>
      <w:r>
        <w:rPr>
          <w:rFonts w:hint="eastAsia"/>
        </w:rPr>
        <w:t>Define</w:t>
      </w:r>
    </w:p>
    <w:p w14:paraId="47E673A0" w14:textId="77777777" w:rsidR="00F765D6" w:rsidRPr="00454D49" w:rsidRDefault="00454D49" w:rsidP="00454D4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sdks_get_device_log(</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6EEEA90C" w14:textId="77777777" w:rsidR="00F765D6" w:rsidRDefault="00F765D6" w:rsidP="00F765D6">
      <w:pPr>
        <w:pStyle w:val="Titolo4"/>
      </w:pPr>
      <w:r>
        <w:rPr>
          <w:rFonts w:hint="eastAsia"/>
        </w:rPr>
        <w:t>parameter</w:t>
      </w:r>
    </w:p>
    <w:p w14:paraId="54D82F17" w14:textId="77777777" w:rsidR="00F765D6" w:rsidRPr="00280707" w:rsidRDefault="00F765D6" w:rsidP="00F765D6">
      <w:r>
        <w:rPr>
          <w:rFonts w:hint="eastAsia"/>
        </w:rPr>
        <w:t xml:space="preserve">  </w:t>
      </w:r>
      <w:r w:rsidRPr="00BD4279">
        <w:rPr>
          <w:rFonts w:hint="eastAsia"/>
        </w:rPr>
        <w:t>handle</w:t>
      </w:r>
      <w:r w:rsidR="00E45D9D">
        <w:rPr>
          <w:rFonts w:hint="eastAsia"/>
        </w:rPr>
        <w:t>:</w:t>
      </w:r>
      <w:r w:rsidRPr="00BD4279">
        <w:rPr>
          <w:rFonts w:hint="eastAsia"/>
        </w:rPr>
        <w:t>Return value of sdks_dev_conn interface.</w:t>
      </w:r>
    </w:p>
    <w:p w14:paraId="04935768" w14:textId="77777777" w:rsidR="00F765D6" w:rsidRPr="0036524E" w:rsidRDefault="00F765D6" w:rsidP="00F765D6">
      <w:r>
        <w:rPr>
          <w:rFonts w:hint="eastAsia"/>
        </w:rPr>
        <w:t xml:space="preserve">  </w:t>
      </w:r>
      <w:r w:rsidRPr="00694EDF">
        <w:t>p_</w:t>
      </w:r>
      <w:r>
        <w:rPr>
          <w:rFonts w:hint="eastAsia"/>
        </w:rPr>
        <w:t>param</w:t>
      </w:r>
      <w:r w:rsidR="00E45D9D">
        <w:rPr>
          <w:rFonts w:hint="eastAsia"/>
        </w:rPr>
        <w:t>:</w:t>
      </w:r>
      <w:r w:rsidRPr="00BA356E">
        <w:t>Input parameters, expressed in json format.</w:t>
      </w:r>
    </w:p>
    <w:p w14:paraId="238CE04A" w14:textId="77777777" w:rsidR="00F765D6" w:rsidRDefault="00F765D6" w:rsidP="00F765D6">
      <w:pPr>
        <w:spacing w:line="360" w:lineRule="auto"/>
      </w:pPr>
      <w:r>
        <w:rPr>
          <w:rFonts w:hint="eastAsia"/>
        </w:rPr>
        <w:t xml:space="preserve">  </w:t>
      </w:r>
      <w:r w:rsidRPr="0036524E">
        <w:t>p_result</w:t>
      </w:r>
      <w:r w:rsidR="00E45D9D">
        <w:rPr>
          <w:rFonts w:hint="eastAsia"/>
        </w:rPr>
        <w:t>:</w:t>
      </w:r>
      <w:r w:rsidRPr="00280707">
        <w:t>Output parameters, return the obtained device log information, expressed in json format. If the returned value is non-NULL, you need to call the sdks_free_result function to free the memory, otherwise it will cause a memory leak.</w:t>
      </w:r>
      <w:r w:rsidRPr="00B758A9">
        <w:t xml:space="preserve"> (The returned log information is output as a list in 100 logs. When there are more logs, the interface may be waiting for a few seconds. Please be patient.)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
        <w:gridCol w:w="438"/>
        <w:gridCol w:w="299"/>
        <w:gridCol w:w="1402"/>
        <w:gridCol w:w="538"/>
        <w:gridCol w:w="834"/>
        <w:gridCol w:w="3796"/>
      </w:tblGrid>
      <w:tr w:rsidR="00F765D6" w14:paraId="281BE411" w14:textId="77777777" w:rsidTr="00D61956">
        <w:tc>
          <w:tcPr>
            <w:tcW w:w="2376" w:type="dxa"/>
            <w:gridSpan w:val="4"/>
            <w:tcBorders>
              <w:bottom w:val="single" w:sz="4" w:space="0" w:color="auto"/>
            </w:tcBorders>
            <w:shd w:val="clear" w:color="auto" w:fill="C0C0C0"/>
          </w:tcPr>
          <w:p w14:paraId="6E853080" w14:textId="77777777" w:rsidR="00F765D6" w:rsidRPr="0014334C" w:rsidRDefault="00F765D6" w:rsidP="00D61956">
            <w:pPr>
              <w:rPr>
                <w:lang w:val="fr-FR"/>
              </w:rPr>
            </w:pPr>
            <w:r w:rsidRPr="00423483">
              <w:rPr>
                <w:lang w:val="fr-FR"/>
              </w:rPr>
              <w:t>Attributes</w:t>
            </w:r>
          </w:p>
        </w:tc>
        <w:tc>
          <w:tcPr>
            <w:tcW w:w="538" w:type="dxa"/>
            <w:tcBorders>
              <w:bottom w:val="single" w:sz="4" w:space="0" w:color="auto"/>
            </w:tcBorders>
            <w:shd w:val="clear" w:color="auto" w:fill="C0C0C0"/>
          </w:tcPr>
          <w:p w14:paraId="06A2927E" w14:textId="77777777" w:rsidR="00F765D6" w:rsidRPr="00A10F67" w:rsidRDefault="00F765D6" w:rsidP="00D61956">
            <w:pPr>
              <w:rPr>
                <w:rFonts w:ascii="SimSun" w:hAnsi="SimSun"/>
                <w:szCs w:val="21"/>
              </w:rPr>
            </w:pPr>
            <w:r>
              <w:rPr>
                <w:rFonts w:ascii="SimSun" w:hAnsi="SimSun"/>
                <w:szCs w:val="21"/>
              </w:rPr>
              <w:t>Types</w:t>
            </w:r>
          </w:p>
        </w:tc>
        <w:tc>
          <w:tcPr>
            <w:tcW w:w="834" w:type="dxa"/>
            <w:tcBorders>
              <w:bottom w:val="single" w:sz="4" w:space="0" w:color="auto"/>
            </w:tcBorders>
            <w:shd w:val="clear" w:color="auto" w:fill="C0C0C0"/>
          </w:tcPr>
          <w:p w14:paraId="25DAA625" w14:textId="77777777" w:rsidR="00F765D6" w:rsidRPr="00423483" w:rsidRDefault="00F765D6" w:rsidP="00D61956">
            <w:pPr>
              <w:rPr>
                <w:rFonts w:ascii="SimSun" w:hAnsi="SimSun"/>
                <w:sz w:val="18"/>
                <w:szCs w:val="18"/>
              </w:rPr>
            </w:pPr>
            <w:r w:rsidRPr="00423483">
              <w:rPr>
                <w:rFonts w:ascii="SimSun" w:hAnsi="SimSun"/>
                <w:sz w:val="18"/>
                <w:szCs w:val="18"/>
              </w:rPr>
              <w:t>Optional / required</w:t>
            </w:r>
          </w:p>
        </w:tc>
        <w:tc>
          <w:tcPr>
            <w:tcW w:w="3796" w:type="dxa"/>
            <w:tcBorders>
              <w:bottom w:val="single" w:sz="4" w:space="0" w:color="auto"/>
            </w:tcBorders>
            <w:shd w:val="clear" w:color="auto" w:fill="C0C0C0"/>
          </w:tcPr>
          <w:p w14:paraId="5024A006" w14:textId="77777777" w:rsidR="00F765D6" w:rsidRDefault="00454D49" w:rsidP="00D61956">
            <w:pPr>
              <w:rPr>
                <w:rFonts w:ascii="SimSun" w:hAnsi="SimSun"/>
              </w:rPr>
            </w:pPr>
            <w:r w:rsidRPr="00423483">
              <w:rPr>
                <w:rFonts w:ascii="SimSun" w:hAnsi="SimSun"/>
              </w:rPr>
              <w:t>D</w:t>
            </w:r>
            <w:r w:rsidR="00F765D6" w:rsidRPr="00423483">
              <w:rPr>
                <w:rFonts w:ascii="SimSun" w:hAnsi="SimSun"/>
              </w:rPr>
              <w:t>escription</w:t>
            </w:r>
          </w:p>
        </w:tc>
      </w:tr>
      <w:tr w:rsidR="00F765D6" w14:paraId="45A622A8" w14:textId="77777777" w:rsidTr="00D61956">
        <w:tc>
          <w:tcPr>
            <w:tcW w:w="2376" w:type="dxa"/>
            <w:gridSpan w:val="4"/>
            <w:tcBorders>
              <w:right w:val="single" w:sz="6" w:space="0" w:color="auto"/>
            </w:tcBorders>
            <w:shd w:val="clear" w:color="auto" w:fill="FFFFFF"/>
          </w:tcPr>
          <w:p w14:paraId="51092A81" w14:textId="77777777" w:rsidR="00F765D6" w:rsidRPr="004527FF" w:rsidRDefault="00F765D6" w:rsidP="00D61956">
            <w:pPr>
              <w:rPr>
                <w:rFonts w:ascii="SimSun" w:hAnsi="SimSun"/>
                <w:sz w:val="18"/>
                <w:szCs w:val="18"/>
              </w:rPr>
            </w:pPr>
            <w:r w:rsidRPr="00B2362F">
              <w:rPr>
                <w:sz w:val="18"/>
                <w:szCs w:val="18"/>
                <w:lang w:val="fr-FR"/>
              </w:rPr>
              <w:t>Parameters</w:t>
            </w:r>
          </w:p>
        </w:tc>
        <w:tc>
          <w:tcPr>
            <w:tcW w:w="538" w:type="dxa"/>
            <w:tcBorders>
              <w:left w:val="single" w:sz="6" w:space="0" w:color="auto"/>
              <w:right w:val="single" w:sz="6" w:space="0" w:color="auto"/>
            </w:tcBorders>
            <w:shd w:val="clear" w:color="auto" w:fill="FFFFFF"/>
          </w:tcPr>
          <w:p w14:paraId="67B077E5" w14:textId="77777777" w:rsidR="00F765D6" w:rsidRPr="0031743A" w:rsidRDefault="00F765D6" w:rsidP="00D61956">
            <w:pPr>
              <w:jc w:val="center"/>
              <w:rPr>
                <w:rFonts w:ascii="SimSun" w:hAnsi="SimSun"/>
                <w:sz w:val="18"/>
                <w:szCs w:val="18"/>
              </w:rPr>
            </w:pPr>
            <w:r w:rsidRPr="002D12B1">
              <w:rPr>
                <w:rFonts w:ascii="SimSun" w:hAnsi="SimSun" w:hint="eastAsia"/>
                <w:sz w:val="18"/>
                <w:szCs w:val="18"/>
              </w:rPr>
              <w:t>E</w:t>
            </w:r>
          </w:p>
        </w:tc>
        <w:tc>
          <w:tcPr>
            <w:tcW w:w="834" w:type="dxa"/>
            <w:tcBorders>
              <w:left w:val="single" w:sz="6" w:space="0" w:color="auto"/>
              <w:right w:val="single" w:sz="6" w:space="0" w:color="auto"/>
            </w:tcBorders>
            <w:shd w:val="clear" w:color="auto" w:fill="FFFFFF"/>
          </w:tcPr>
          <w:p w14:paraId="77F46EA5"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Borders>
              <w:left w:val="single" w:sz="6" w:space="0" w:color="auto"/>
            </w:tcBorders>
            <w:shd w:val="clear" w:color="auto" w:fill="FFFFFF"/>
          </w:tcPr>
          <w:p w14:paraId="7745A3B4" w14:textId="77777777" w:rsidR="00F765D6" w:rsidRPr="0031743A" w:rsidRDefault="00F765D6" w:rsidP="00D61956">
            <w:pPr>
              <w:rPr>
                <w:rFonts w:ascii="SimSun" w:hAnsi="SimSun"/>
                <w:sz w:val="18"/>
                <w:szCs w:val="18"/>
              </w:rPr>
            </w:pPr>
          </w:p>
        </w:tc>
      </w:tr>
      <w:tr w:rsidR="00F765D6" w14:paraId="6F8ACC7E" w14:textId="77777777" w:rsidTr="00D61956">
        <w:tc>
          <w:tcPr>
            <w:tcW w:w="2376" w:type="dxa"/>
            <w:gridSpan w:val="4"/>
            <w:tcBorders>
              <w:right w:val="single" w:sz="6" w:space="0" w:color="auto"/>
            </w:tcBorders>
            <w:shd w:val="clear" w:color="auto" w:fill="FFFFFF"/>
          </w:tcPr>
          <w:p w14:paraId="118C6106" w14:textId="77777777" w:rsidR="00F765D6" w:rsidRPr="0031743A" w:rsidRDefault="00F765D6" w:rsidP="00D61956">
            <w:pPr>
              <w:rPr>
                <w:rFonts w:ascii="SimSun" w:hAnsi="SimSun"/>
                <w:sz w:val="18"/>
                <w:szCs w:val="18"/>
              </w:rPr>
            </w:pPr>
            <w:r w:rsidRPr="0031743A">
              <w:rPr>
                <w:rFonts w:ascii="SimSun" w:hAnsi="SimSun"/>
                <w:sz w:val="18"/>
                <w:szCs w:val="18"/>
              </w:rPr>
              <w:t>Version</w:t>
            </w:r>
          </w:p>
        </w:tc>
        <w:tc>
          <w:tcPr>
            <w:tcW w:w="538" w:type="dxa"/>
            <w:tcBorders>
              <w:left w:val="single" w:sz="6" w:space="0" w:color="auto"/>
              <w:right w:val="single" w:sz="6" w:space="0" w:color="auto"/>
            </w:tcBorders>
            <w:shd w:val="clear" w:color="auto" w:fill="FFFFFF"/>
          </w:tcPr>
          <w:p w14:paraId="5172DC6D" w14:textId="77777777" w:rsidR="00F765D6" w:rsidRPr="002D12B1"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Borders>
              <w:left w:val="single" w:sz="6" w:space="0" w:color="auto"/>
              <w:right w:val="single" w:sz="6" w:space="0" w:color="auto"/>
            </w:tcBorders>
            <w:shd w:val="clear" w:color="auto" w:fill="FFFFFF"/>
          </w:tcPr>
          <w:p w14:paraId="3E7F12BF"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Borders>
              <w:left w:val="single" w:sz="6" w:space="0" w:color="auto"/>
            </w:tcBorders>
            <w:shd w:val="clear" w:color="auto" w:fill="FFFFFF"/>
          </w:tcPr>
          <w:p w14:paraId="2BFEF85D" w14:textId="77777777" w:rsidR="00F765D6" w:rsidRPr="00C27BEF" w:rsidRDefault="00F765D6" w:rsidP="00D61956">
            <w:pPr>
              <w:rPr>
                <w:rFonts w:ascii="SimSun" w:hAnsi="SimSun"/>
                <w:sz w:val="18"/>
                <w:szCs w:val="18"/>
              </w:rPr>
            </w:pPr>
          </w:p>
        </w:tc>
      </w:tr>
      <w:tr w:rsidR="00F765D6" w14:paraId="67863918" w14:textId="77777777" w:rsidTr="00D61956">
        <w:trPr>
          <w:trHeight w:val="229"/>
        </w:trPr>
        <w:tc>
          <w:tcPr>
            <w:tcW w:w="237" w:type="dxa"/>
            <w:vMerge w:val="restart"/>
          </w:tcPr>
          <w:p w14:paraId="3AD3ED44" w14:textId="77777777" w:rsidR="00F765D6" w:rsidRPr="0031743A" w:rsidRDefault="00F765D6" w:rsidP="00D61956">
            <w:pPr>
              <w:rPr>
                <w:rFonts w:ascii="SimSun" w:hAnsi="SimSun"/>
                <w:sz w:val="18"/>
                <w:szCs w:val="18"/>
              </w:rPr>
            </w:pPr>
          </w:p>
        </w:tc>
        <w:tc>
          <w:tcPr>
            <w:tcW w:w="2139" w:type="dxa"/>
            <w:gridSpan w:val="3"/>
          </w:tcPr>
          <w:p w14:paraId="6F422E54" w14:textId="77777777" w:rsidR="00F765D6" w:rsidRPr="004527FF" w:rsidRDefault="00F765D6" w:rsidP="00D61956">
            <w:pPr>
              <w:rPr>
                <w:rFonts w:ascii="SimSun" w:hAnsi="SimSun"/>
                <w:sz w:val="18"/>
                <w:szCs w:val="18"/>
              </w:rPr>
            </w:pPr>
            <w:r w:rsidRPr="00B2362F">
              <w:rPr>
                <w:sz w:val="18"/>
                <w:szCs w:val="18"/>
                <w:lang w:val="fr-FR"/>
              </w:rPr>
              <w:t>QueryInfo</w:t>
            </w:r>
          </w:p>
        </w:tc>
        <w:tc>
          <w:tcPr>
            <w:tcW w:w="538" w:type="dxa"/>
          </w:tcPr>
          <w:p w14:paraId="58F84A8B" w14:textId="77777777" w:rsidR="00F765D6" w:rsidRPr="0031743A" w:rsidRDefault="00F765D6" w:rsidP="00D61956">
            <w:pPr>
              <w:jc w:val="center"/>
              <w:rPr>
                <w:rFonts w:ascii="SimSun" w:hAnsi="SimSun"/>
                <w:sz w:val="18"/>
                <w:szCs w:val="18"/>
              </w:rPr>
            </w:pPr>
            <w:r w:rsidRPr="002D12B1">
              <w:rPr>
                <w:rFonts w:ascii="SimSun" w:hAnsi="SimSun" w:hint="eastAsia"/>
                <w:sz w:val="18"/>
                <w:szCs w:val="18"/>
              </w:rPr>
              <w:t>E</w:t>
            </w:r>
          </w:p>
        </w:tc>
        <w:tc>
          <w:tcPr>
            <w:tcW w:w="834" w:type="dxa"/>
          </w:tcPr>
          <w:p w14:paraId="4850A46A"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58C06241" w14:textId="77777777" w:rsidR="00F765D6" w:rsidRPr="0031743A" w:rsidRDefault="00F765D6" w:rsidP="00D61956">
            <w:pPr>
              <w:rPr>
                <w:rFonts w:ascii="SimSun" w:hAnsi="SimSun"/>
                <w:sz w:val="18"/>
                <w:szCs w:val="18"/>
              </w:rPr>
            </w:pPr>
          </w:p>
        </w:tc>
      </w:tr>
      <w:tr w:rsidR="00F765D6" w14:paraId="7773EE13" w14:textId="77777777" w:rsidTr="00D61956">
        <w:trPr>
          <w:trHeight w:val="424"/>
        </w:trPr>
        <w:tc>
          <w:tcPr>
            <w:tcW w:w="237" w:type="dxa"/>
            <w:vMerge/>
          </w:tcPr>
          <w:p w14:paraId="234933A0" w14:textId="77777777" w:rsidR="00F765D6" w:rsidRPr="0031743A" w:rsidRDefault="00F765D6" w:rsidP="00D61956">
            <w:pPr>
              <w:rPr>
                <w:rFonts w:ascii="SimSun" w:hAnsi="SimSun"/>
                <w:sz w:val="18"/>
                <w:szCs w:val="18"/>
              </w:rPr>
            </w:pPr>
          </w:p>
        </w:tc>
        <w:tc>
          <w:tcPr>
            <w:tcW w:w="438" w:type="dxa"/>
            <w:vMerge w:val="restart"/>
          </w:tcPr>
          <w:p w14:paraId="4A4E35CD" w14:textId="77777777" w:rsidR="00F765D6" w:rsidRPr="0031743A" w:rsidRDefault="00F765D6" w:rsidP="00D61956">
            <w:pPr>
              <w:rPr>
                <w:rFonts w:ascii="SimSun" w:hAnsi="SimSun"/>
                <w:sz w:val="18"/>
                <w:szCs w:val="18"/>
              </w:rPr>
            </w:pPr>
          </w:p>
        </w:tc>
        <w:tc>
          <w:tcPr>
            <w:tcW w:w="1701" w:type="dxa"/>
            <w:gridSpan w:val="2"/>
          </w:tcPr>
          <w:p w14:paraId="3572C78D" w14:textId="77777777" w:rsidR="00F765D6" w:rsidRPr="0031743A" w:rsidRDefault="00F765D6" w:rsidP="00D61956">
            <w:pPr>
              <w:rPr>
                <w:rFonts w:ascii="SimSun" w:hAnsi="SimSun"/>
                <w:sz w:val="18"/>
                <w:szCs w:val="18"/>
              </w:rPr>
            </w:pPr>
            <w:r w:rsidRPr="0031743A">
              <w:rPr>
                <w:rFonts w:ascii="SimSun" w:hAnsi="SimSun"/>
                <w:sz w:val="18"/>
                <w:szCs w:val="18"/>
              </w:rPr>
              <w:t>RecordMode</w:t>
            </w:r>
          </w:p>
        </w:tc>
        <w:tc>
          <w:tcPr>
            <w:tcW w:w="538" w:type="dxa"/>
          </w:tcPr>
          <w:p w14:paraId="0F5E2A0B"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Pr>
          <w:p w14:paraId="2A7F95DB"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7BA4AC53" w14:textId="77777777" w:rsidR="00F765D6" w:rsidRPr="006850A9" w:rsidRDefault="00F765D6" w:rsidP="00D61956">
            <w:pPr>
              <w:rPr>
                <w:rFonts w:ascii="SimSun" w:hAnsi="SimSun"/>
                <w:sz w:val="18"/>
                <w:szCs w:val="18"/>
              </w:rPr>
            </w:pPr>
            <w:r w:rsidRPr="00280707">
              <w:rPr>
                <w:rFonts w:ascii="SimSun" w:hAnsi="SimSun"/>
                <w:sz w:val="18"/>
                <w:szCs w:val="18"/>
              </w:rPr>
              <w:t>Query mode, set to 4</w:t>
            </w:r>
          </w:p>
        </w:tc>
      </w:tr>
      <w:tr w:rsidR="00F765D6" w14:paraId="18215C36" w14:textId="77777777" w:rsidTr="00D61956">
        <w:trPr>
          <w:trHeight w:val="229"/>
        </w:trPr>
        <w:tc>
          <w:tcPr>
            <w:tcW w:w="237" w:type="dxa"/>
            <w:vMerge/>
          </w:tcPr>
          <w:p w14:paraId="35814DE8" w14:textId="77777777" w:rsidR="00F765D6" w:rsidRPr="0031743A" w:rsidRDefault="00F765D6" w:rsidP="00D61956">
            <w:pPr>
              <w:rPr>
                <w:rFonts w:ascii="SimSun" w:hAnsi="SimSun"/>
                <w:sz w:val="18"/>
                <w:szCs w:val="18"/>
              </w:rPr>
            </w:pPr>
          </w:p>
        </w:tc>
        <w:tc>
          <w:tcPr>
            <w:tcW w:w="438" w:type="dxa"/>
            <w:vMerge/>
          </w:tcPr>
          <w:p w14:paraId="3C9692A0" w14:textId="77777777" w:rsidR="00F765D6" w:rsidRPr="0031743A" w:rsidRDefault="00F765D6" w:rsidP="00D61956">
            <w:pPr>
              <w:rPr>
                <w:rFonts w:ascii="SimSun" w:hAnsi="SimSun"/>
                <w:sz w:val="18"/>
                <w:szCs w:val="18"/>
              </w:rPr>
            </w:pPr>
          </w:p>
        </w:tc>
        <w:tc>
          <w:tcPr>
            <w:tcW w:w="1701" w:type="dxa"/>
            <w:gridSpan w:val="2"/>
          </w:tcPr>
          <w:p w14:paraId="7783D9B1" w14:textId="77777777" w:rsidR="00F765D6" w:rsidRPr="0031743A" w:rsidRDefault="00F765D6" w:rsidP="00D61956">
            <w:pPr>
              <w:rPr>
                <w:rFonts w:ascii="SimSun" w:hAnsi="SimSun"/>
                <w:sz w:val="18"/>
                <w:szCs w:val="18"/>
              </w:rPr>
            </w:pPr>
            <w:r w:rsidRPr="0031743A">
              <w:rPr>
                <w:rFonts w:ascii="SimSun" w:hAnsi="SimSun"/>
                <w:sz w:val="18"/>
                <w:szCs w:val="18"/>
              </w:rPr>
              <w:t>DeviceId</w:t>
            </w:r>
          </w:p>
        </w:tc>
        <w:tc>
          <w:tcPr>
            <w:tcW w:w="538" w:type="dxa"/>
          </w:tcPr>
          <w:p w14:paraId="184345C7"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Pr>
          <w:p w14:paraId="67D89B1D"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7BC38DBC" w14:textId="77777777" w:rsidR="00F765D6" w:rsidRPr="006850A9" w:rsidRDefault="00F765D6" w:rsidP="00D61956">
            <w:pPr>
              <w:rPr>
                <w:rFonts w:ascii="SimSun" w:hAnsi="SimSun"/>
                <w:sz w:val="18"/>
                <w:szCs w:val="18"/>
              </w:rPr>
            </w:pPr>
            <w:r w:rsidRPr="00280707">
              <w:rPr>
                <w:rFonts w:ascii="SimSun" w:hAnsi="SimSun"/>
                <w:sz w:val="18"/>
                <w:szCs w:val="18"/>
              </w:rPr>
              <w:t>Device ID</w:t>
            </w:r>
          </w:p>
        </w:tc>
      </w:tr>
      <w:tr w:rsidR="00F765D6" w14:paraId="027D0A1A" w14:textId="77777777" w:rsidTr="00D61956">
        <w:trPr>
          <w:trHeight w:val="229"/>
        </w:trPr>
        <w:tc>
          <w:tcPr>
            <w:tcW w:w="237" w:type="dxa"/>
            <w:vMerge/>
          </w:tcPr>
          <w:p w14:paraId="52DB4148" w14:textId="77777777" w:rsidR="00F765D6" w:rsidRPr="0031743A" w:rsidRDefault="00F765D6" w:rsidP="00D61956">
            <w:pPr>
              <w:rPr>
                <w:rFonts w:ascii="SimSun" w:hAnsi="SimSun"/>
                <w:sz w:val="18"/>
                <w:szCs w:val="18"/>
              </w:rPr>
            </w:pPr>
          </w:p>
        </w:tc>
        <w:tc>
          <w:tcPr>
            <w:tcW w:w="438" w:type="dxa"/>
            <w:vMerge/>
          </w:tcPr>
          <w:p w14:paraId="406453CD" w14:textId="77777777" w:rsidR="00F765D6" w:rsidRPr="0031743A" w:rsidRDefault="00F765D6" w:rsidP="00D61956">
            <w:pPr>
              <w:rPr>
                <w:rFonts w:ascii="SimSun" w:hAnsi="SimSun"/>
                <w:sz w:val="18"/>
                <w:szCs w:val="18"/>
              </w:rPr>
            </w:pPr>
          </w:p>
        </w:tc>
        <w:tc>
          <w:tcPr>
            <w:tcW w:w="1701" w:type="dxa"/>
            <w:gridSpan w:val="2"/>
          </w:tcPr>
          <w:p w14:paraId="63EFC7D9" w14:textId="77777777" w:rsidR="00F765D6" w:rsidRPr="0031743A" w:rsidRDefault="00F765D6" w:rsidP="00D61956">
            <w:pPr>
              <w:rPr>
                <w:rFonts w:ascii="SimSun" w:hAnsi="SimSun"/>
                <w:sz w:val="18"/>
                <w:szCs w:val="18"/>
              </w:rPr>
            </w:pPr>
            <w:r w:rsidRPr="0031743A">
              <w:rPr>
                <w:rFonts w:ascii="SimSun" w:hAnsi="SimSun"/>
                <w:sz w:val="18"/>
                <w:szCs w:val="18"/>
              </w:rPr>
              <w:t>ChannelId</w:t>
            </w:r>
          </w:p>
        </w:tc>
        <w:tc>
          <w:tcPr>
            <w:tcW w:w="538" w:type="dxa"/>
          </w:tcPr>
          <w:p w14:paraId="00D2AAA6"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Pr>
          <w:p w14:paraId="2CE95B7A"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0F672181" w14:textId="77777777" w:rsidR="00F765D6" w:rsidRPr="006850A9" w:rsidRDefault="00F765D6" w:rsidP="00D61956">
            <w:pPr>
              <w:rPr>
                <w:rFonts w:ascii="SimSun" w:hAnsi="SimSun"/>
                <w:sz w:val="18"/>
                <w:szCs w:val="18"/>
              </w:rPr>
            </w:pPr>
            <w:r w:rsidRPr="00280707">
              <w:rPr>
                <w:rFonts w:ascii="SimSun" w:hAnsi="SimSun"/>
                <w:sz w:val="18"/>
                <w:szCs w:val="18"/>
              </w:rPr>
              <w:t>Channel number, IPC is set to -1, NVR is set to 0</w:t>
            </w:r>
          </w:p>
        </w:tc>
      </w:tr>
      <w:tr w:rsidR="00F765D6" w14:paraId="0E9D2168" w14:textId="77777777" w:rsidTr="00D61956">
        <w:trPr>
          <w:trHeight w:val="229"/>
        </w:trPr>
        <w:tc>
          <w:tcPr>
            <w:tcW w:w="237" w:type="dxa"/>
            <w:vMerge/>
          </w:tcPr>
          <w:p w14:paraId="11F93411" w14:textId="77777777" w:rsidR="00F765D6" w:rsidRPr="0031743A" w:rsidRDefault="00F765D6" w:rsidP="00D61956">
            <w:pPr>
              <w:rPr>
                <w:rFonts w:ascii="SimSun" w:hAnsi="SimSun"/>
                <w:sz w:val="18"/>
                <w:szCs w:val="18"/>
              </w:rPr>
            </w:pPr>
          </w:p>
        </w:tc>
        <w:tc>
          <w:tcPr>
            <w:tcW w:w="438" w:type="dxa"/>
            <w:vMerge/>
          </w:tcPr>
          <w:p w14:paraId="204F3D3E" w14:textId="77777777" w:rsidR="00F765D6" w:rsidRPr="0031743A" w:rsidRDefault="00F765D6" w:rsidP="00D61956">
            <w:pPr>
              <w:rPr>
                <w:rFonts w:ascii="SimSun" w:hAnsi="SimSun"/>
                <w:sz w:val="18"/>
                <w:szCs w:val="18"/>
              </w:rPr>
            </w:pPr>
          </w:p>
        </w:tc>
        <w:tc>
          <w:tcPr>
            <w:tcW w:w="1701" w:type="dxa"/>
            <w:gridSpan w:val="2"/>
          </w:tcPr>
          <w:p w14:paraId="1AED4A2E" w14:textId="77777777" w:rsidR="00F765D6" w:rsidRPr="0031743A" w:rsidRDefault="00F765D6" w:rsidP="00D61956">
            <w:pPr>
              <w:rPr>
                <w:rFonts w:ascii="SimSun" w:hAnsi="SimSun"/>
                <w:sz w:val="18"/>
                <w:szCs w:val="18"/>
              </w:rPr>
            </w:pPr>
            <w:r w:rsidRPr="0031743A">
              <w:rPr>
                <w:rFonts w:ascii="SimSun" w:hAnsi="SimSun"/>
                <w:sz w:val="18"/>
                <w:szCs w:val="18"/>
              </w:rPr>
              <w:t>SelectMode</w:t>
            </w:r>
          </w:p>
        </w:tc>
        <w:tc>
          <w:tcPr>
            <w:tcW w:w="538" w:type="dxa"/>
          </w:tcPr>
          <w:p w14:paraId="1C438FF5"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Pr>
          <w:p w14:paraId="66F65F8A"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14BC15CD" w14:textId="77777777" w:rsidR="00F765D6" w:rsidRPr="006850A9" w:rsidRDefault="00F765D6" w:rsidP="00D61956">
            <w:pPr>
              <w:rPr>
                <w:rFonts w:ascii="SimSun" w:hAnsi="SimSun"/>
                <w:sz w:val="18"/>
                <w:szCs w:val="18"/>
              </w:rPr>
            </w:pPr>
            <w:r w:rsidRPr="00280707">
              <w:rPr>
                <w:rFonts w:ascii="SimSun" w:hAnsi="SimSun"/>
                <w:sz w:val="18"/>
                <w:szCs w:val="18"/>
              </w:rPr>
              <w:t>Query mode, set to 2</w:t>
            </w:r>
          </w:p>
        </w:tc>
      </w:tr>
      <w:tr w:rsidR="00F765D6" w14:paraId="7408A27E" w14:textId="77777777" w:rsidTr="00D61956">
        <w:trPr>
          <w:trHeight w:val="229"/>
        </w:trPr>
        <w:tc>
          <w:tcPr>
            <w:tcW w:w="237" w:type="dxa"/>
            <w:vMerge/>
          </w:tcPr>
          <w:p w14:paraId="3D1754A5" w14:textId="77777777" w:rsidR="00F765D6" w:rsidRPr="0031743A" w:rsidRDefault="00F765D6" w:rsidP="00D61956">
            <w:pPr>
              <w:rPr>
                <w:rFonts w:ascii="SimSun" w:hAnsi="SimSun"/>
                <w:sz w:val="18"/>
                <w:szCs w:val="18"/>
              </w:rPr>
            </w:pPr>
          </w:p>
        </w:tc>
        <w:tc>
          <w:tcPr>
            <w:tcW w:w="438" w:type="dxa"/>
            <w:vMerge/>
          </w:tcPr>
          <w:p w14:paraId="43170AD1" w14:textId="77777777" w:rsidR="00F765D6" w:rsidRPr="0031743A" w:rsidRDefault="00F765D6" w:rsidP="00D61956">
            <w:pPr>
              <w:rPr>
                <w:rFonts w:ascii="SimSun" w:hAnsi="SimSun"/>
                <w:sz w:val="18"/>
                <w:szCs w:val="18"/>
              </w:rPr>
            </w:pPr>
          </w:p>
        </w:tc>
        <w:tc>
          <w:tcPr>
            <w:tcW w:w="1701" w:type="dxa"/>
            <w:gridSpan w:val="2"/>
          </w:tcPr>
          <w:p w14:paraId="6606DBB3" w14:textId="77777777" w:rsidR="00F765D6" w:rsidRPr="0031743A" w:rsidRDefault="00F765D6" w:rsidP="00D61956">
            <w:pPr>
              <w:rPr>
                <w:rFonts w:ascii="SimSun" w:hAnsi="SimSun"/>
                <w:sz w:val="18"/>
                <w:szCs w:val="18"/>
              </w:rPr>
            </w:pPr>
            <w:r w:rsidRPr="0031743A">
              <w:rPr>
                <w:rFonts w:ascii="SimSun" w:hAnsi="SimSun"/>
                <w:sz w:val="18"/>
                <w:szCs w:val="18"/>
              </w:rPr>
              <w:t>MajorType</w:t>
            </w:r>
          </w:p>
        </w:tc>
        <w:tc>
          <w:tcPr>
            <w:tcW w:w="538" w:type="dxa"/>
          </w:tcPr>
          <w:p w14:paraId="302751D2"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Pr>
          <w:p w14:paraId="6F7ABF6D"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530EA624" w14:textId="77777777" w:rsidR="00F765D6" w:rsidRPr="006850A9" w:rsidRDefault="00F765D6" w:rsidP="00D61956">
            <w:pPr>
              <w:rPr>
                <w:rFonts w:ascii="SimSun" w:hAnsi="SimSun"/>
                <w:sz w:val="18"/>
                <w:szCs w:val="18"/>
              </w:rPr>
            </w:pPr>
            <w:r w:rsidRPr="00280707">
              <w:rPr>
                <w:rFonts w:ascii="SimSun" w:hAnsi="SimSun"/>
                <w:sz w:val="18"/>
                <w:szCs w:val="18"/>
              </w:rPr>
              <w:t>Main type, set to -1</w:t>
            </w:r>
          </w:p>
        </w:tc>
      </w:tr>
      <w:tr w:rsidR="00F765D6" w14:paraId="1D0F516D" w14:textId="77777777" w:rsidTr="00D61956">
        <w:trPr>
          <w:trHeight w:val="229"/>
        </w:trPr>
        <w:tc>
          <w:tcPr>
            <w:tcW w:w="237" w:type="dxa"/>
            <w:vMerge/>
          </w:tcPr>
          <w:p w14:paraId="0A4EBFCD" w14:textId="77777777" w:rsidR="00F765D6" w:rsidRPr="0031743A" w:rsidRDefault="00F765D6" w:rsidP="00D61956">
            <w:pPr>
              <w:rPr>
                <w:rFonts w:ascii="SimSun" w:hAnsi="SimSun"/>
                <w:sz w:val="18"/>
                <w:szCs w:val="18"/>
              </w:rPr>
            </w:pPr>
          </w:p>
        </w:tc>
        <w:tc>
          <w:tcPr>
            <w:tcW w:w="438" w:type="dxa"/>
            <w:vMerge/>
          </w:tcPr>
          <w:p w14:paraId="0A20D10D" w14:textId="77777777" w:rsidR="00F765D6" w:rsidRPr="0031743A" w:rsidRDefault="00F765D6" w:rsidP="00D61956">
            <w:pPr>
              <w:rPr>
                <w:rFonts w:ascii="SimSun" w:hAnsi="SimSun"/>
                <w:sz w:val="18"/>
                <w:szCs w:val="18"/>
              </w:rPr>
            </w:pPr>
          </w:p>
        </w:tc>
        <w:tc>
          <w:tcPr>
            <w:tcW w:w="1701" w:type="dxa"/>
            <w:gridSpan w:val="2"/>
          </w:tcPr>
          <w:p w14:paraId="28008E54" w14:textId="77777777" w:rsidR="00F765D6" w:rsidRPr="0031743A" w:rsidRDefault="00F765D6" w:rsidP="00D61956">
            <w:pPr>
              <w:rPr>
                <w:rFonts w:ascii="SimSun" w:hAnsi="SimSun"/>
                <w:sz w:val="18"/>
                <w:szCs w:val="18"/>
              </w:rPr>
            </w:pPr>
            <w:r w:rsidRPr="0031743A">
              <w:rPr>
                <w:rFonts w:ascii="SimSun" w:hAnsi="SimSun"/>
                <w:sz w:val="18"/>
                <w:szCs w:val="18"/>
              </w:rPr>
              <w:t>MinorType</w:t>
            </w:r>
          </w:p>
        </w:tc>
        <w:tc>
          <w:tcPr>
            <w:tcW w:w="538" w:type="dxa"/>
          </w:tcPr>
          <w:p w14:paraId="3861059B"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Pr>
          <w:p w14:paraId="7D20E405"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71D8966A" w14:textId="77777777" w:rsidR="00F765D6" w:rsidRPr="006850A9" w:rsidRDefault="00F765D6" w:rsidP="00D61956">
            <w:pPr>
              <w:rPr>
                <w:rFonts w:ascii="SimSun" w:hAnsi="SimSun"/>
                <w:sz w:val="18"/>
                <w:szCs w:val="18"/>
              </w:rPr>
            </w:pPr>
            <w:r w:rsidRPr="00280707">
              <w:rPr>
                <w:rFonts w:ascii="SimSun" w:hAnsi="SimSun"/>
                <w:sz w:val="18"/>
                <w:szCs w:val="18"/>
              </w:rPr>
              <w:t>Subtype, set to -1</w:t>
            </w:r>
          </w:p>
        </w:tc>
      </w:tr>
      <w:tr w:rsidR="00F765D6" w14:paraId="1070BCB3" w14:textId="77777777" w:rsidTr="00D61956">
        <w:trPr>
          <w:trHeight w:val="229"/>
        </w:trPr>
        <w:tc>
          <w:tcPr>
            <w:tcW w:w="237" w:type="dxa"/>
            <w:vMerge/>
          </w:tcPr>
          <w:p w14:paraId="6FB3923E" w14:textId="77777777" w:rsidR="00F765D6" w:rsidRPr="0031743A" w:rsidRDefault="00F765D6" w:rsidP="00D61956">
            <w:pPr>
              <w:rPr>
                <w:rFonts w:ascii="SimSun" w:hAnsi="SimSun"/>
                <w:sz w:val="18"/>
                <w:szCs w:val="18"/>
              </w:rPr>
            </w:pPr>
          </w:p>
        </w:tc>
        <w:tc>
          <w:tcPr>
            <w:tcW w:w="438" w:type="dxa"/>
            <w:vMerge/>
          </w:tcPr>
          <w:p w14:paraId="56FE57F2" w14:textId="77777777" w:rsidR="00F765D6" w:rsidRPr="0031743A" w:rsidRDefault="00F765D6" w:rsidP="00D61956">
            <w:pPr>
              <w:rPr>
                <w:rFonts w:ascii="SimSun" w:hAnsi="SimSun"/>
                <w:sz w:val="18"/>
                <w:szCs w:val="18"/>
              </w:rPr>
            </w:pPr>
          </w:p>
        </w:tc>
        <w:tc>
          <w:tcPr>
            <w:tcW w:w="1701" w:type="dxa"/>
            <w:gridSpan w:val="2"/>
          </w:tcPr>
          <w:p w14:paraId="7680CFD4" w14:textId="77777777" w:rsidR="00F765D6" w:rsidRPr="0031743A" w:rsidRDefault="00F765D6" w:rsidP="00D61956">
            <w:pPr>
              <w:rPr>
                <w:rFonts w:ascii="SimSun" w:hAnsi="SimSun"/>
                <w:sz w:val="18"/>
                <w:szCs w:val="18"/>
              </w:rPr>
            </w:pPr>
            <w:r w:rsidRPr="0031743A">
              <w:rPr>
                <w:rFonts w:ascii="SimSun" w:hAnsi="SimSun"/>
                <w:sz w:val="18"/>
                <w:szCs w:val="18"/>
              </w:rPr>
              <w:t>Precision</w:t>
            </w:r>
          </w:p>
        </w:tc>
        <w:tc>
          <w:tcPr>
            <w:tcW w:w="538" w:type="dxa"/>
          </w:tcPr>
          <w:p w14:paraId="46B1EDF4"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Pr>
          <w:p w14:paraId="33027FE2"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01F0DD91" w14:textId="77777777" w:rsidR="00F765D6" w:rsidRPr="006850A9" w:rsidRDefault="00F765D6" w:rsidP="00D61956">
            <w:pPr>
              <w:rPr>
                <w:rFonts w:ascii="SimSun" w:hAnsi="SimSun"/>
                <w:sz w:val="18"/>
                <w:szCs w:val="18"/>
              </w:rPr>
            </w:pPr>
            <w:r w:rsidRPr="00280707">
              <w:rPr>
                <w:rFonts w:ascii="SimSun" w:hAnsi="SimSun"/>
                <w:sz w:val="18"/>
                <w:szCs w:val="18"/>
              </w:rPr>
              <w:t>Precision, set to 0</w:t>
            </w:r>
          </w:p>
        </w:tc>
      </w:tr>
      <w:tr w:rsidR="00F765D6" w14:paraId="535E7531" w14:textId="77777777" w:rsidTr="00D61956">
        <w:trPr>
          <w:trHeight w:val="229"/>
        </w:trPr>
        <w:tc>
          <w:tcPr>
            <w:tcW w:w="237" w:type="dxa"/>
            <w:vMerge/>
          </w:tcPr>
          <w:p w14:paraId="5003DB45" w14:textId="77777777" w:rsidR="00F765D6" w:rsidRPr="0031743A" w:rsidRDefault="00F765D6" w:rsidP="00D61956">
            <w:pPr>
              <w:rPr>
                <w:rFonts w:ascii="SimSun" w:hAnsi="SimSun"/>
                <w:sz w:val="18"/>
                <w:szCs w:val="18"/>
              </w:rPr>
            </w:pPr>
          </w:p>
        </w:tc>
        <w:tc>
          <w:tcPr>
            <w:tcW w:w="438" w:type="dxa"/>
            <w:vMerge/>
          </w:tcPr>
          <w:p w14:paraId="3EFFD868" w14:textId="77777777" w:rsidR="00F765D6" w:rsidRPr="0031743A" w:rsidRDefault="00F765D6" w:rsidP="00D61956">
            <w:pPr>
              <w:rPr>
                <w:rFonts w:ascii="SimSun" w:hAnsi="SimSun"/>
                <w:sz w:val="18"/>
                <w:szCs w:val="18"/>
              </w:rPr>
            </w:pPr>
          </w:p>
        </w:tc>
        <w:tc>
          <w:tcPr>
            <w:tcW w:w="1701" w:type="dxa"/>
            <w:gridSpan w:val="2"/>
          </w:tcPr>
          <w:p w14:paraId="781DEEA9" w14:textId="77777777" w:rsidR="00F765D6" w:rsidRPr="0031743A" w:rsidRDefault="00F765D6" w:rsidP="00D61956">
            <w:pPr>
              <w:rPr>
                <w:rFonts w:ascii="SimSun" w:hAnsi="SimSun"/>
                <w:sz w:val="18"/>
                <w:szCs w:val="18"/>
              </w:rPr>
            </w:pPr>
            <w:r w:rsidRPr="0031743A">
              <w:rPr>
                <w:rFonts w:ascii="SimSun" w:hAnsi="SimSun"/>
                <w:sz w:val="18"/>
                <w:szCs w:val="18"/>
              </w:rPr>
              <w:t>RecordSegmentInterval</w:t>
            </w:r>
          </w:p>
        </w:tc>
        <w:tc>
          <w:tcPr>
            <w:tcW w:w="538" w:type="dxa"/>
          </w:tcPr>
          <w:p w14:paraId="2F59C447"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Pr>
          <w:p w14:paraId="21CBAD70"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1DC96CC5" w14:textId="77777777" w:rsidR="00F765D6" w:rsidRPr="006850A9" w:rsidRDefault="00F765D6" w:rsidP="00D61956">
            <w:pPr>
              <w:rPr>
                <w:rFonts w:ascii="SimSun" w:hAnsi="SimSun"/>
                <w:sz w:val="18"/>
                <w:szCs w:val="18"/>
              </w:rPr>
            </w:pPr>
            <w:r w:rsidRPr="00280707">
              <w:rPr>
                <w:rFonts w:ascii="SimSun" w:hAnsi="SimSun"/>
                <w:sz w:val="18"/>
                <w:szCs w:val="18"/>
              </w:rPr>
              <w:t>Query segment length, set to 0</w:t>
            </w:r>
          </w:p>
        </w:tc>
      </w:tr>
      <w:tr w:rsidR="00F765D6" w14:paraId="3C0BE64D" w14:textId="77777777" w:rsidTr="00D61956">
        <w:trPr>
          <w:trHeight w:val="229"/>
        </w:trPr>
        <w:tc>
          <w:tcPr>
            <w:tcW w:w="237" w:type="dxa"/>
            <w:vMerge/>
          </w:tcPr>
          <w:p w14:paraId="69C2B868" w14:textId="77777777" w:rsidR="00F765D6" w:rsidRPr="0031743A" w:rsidRDefault="00F765D6" w:rsidP="00D61956">
            <w:pPr>
              <w:rPr>
                <w:rFonts w:ascii="SimSun" w:hAnsi="SimSun"/>
                <w:sz w:val="18"/>
                <w:szCs w:val="18"/>
              </w:rPr>
            </w:pPr>
          </w:p>
        </w:tc>
        <w:tc>
          <w:tcPr>
            <w:tcW w:w="438" w:type="dxa"/>
            <w:vMerge/>
          </w:tcPr>
          <w:p w14:paraId="6E29654A" w14:textId="77777777" w:rsidR="00F765D6" w:rsidRPr="0031743A" w:rsidRDefault="00F765D6" w:rsidP="00D61956">
            <w:pPr>
              <w:rPr>
                <w:rFonts w:ascii="SimSun" w:hAnsi="SimSun"/>
                <w:sz w:val="18"/>
                <w:szCs w:val="18"/>
              </w:rPr>
            </w:pPr>
          </w:p>
        </w:tc>
        <w:tc>
          <w:tcPr>
            <w:tcW w:w="1701" w:type="dxa"/>
            <w:gridSpan w:val="2"/>
          </w:tcPr>
          <w:p w14:paraId="451FBD38" w14:textId="77777777" w:rsidR="00F765D6" w:rsidRPr="0031743A" w:rsidRDefault="00F765D6" w:rsidP="00D61956">
            <w:pPr>
              <w:rPr>
                <w:rFonts w:ascii="SimSun" w:hAnsi="SimSun"/>
                <w:sz w:val="18"/>
                <w:szCs w:val="18"/>
              </w:rPr>
            </w:pPr>
            <w:r w:rsidRPr="00B2362F">
              <w:rPr>
                <w:sz w:val="18"/>
                <w:szCs w:val="18"/>
                <w:lang w:val="fr-FR"/>
              </w:rPr>
              <w:t>BeginTime</w:t>
            </w:r>
          </w:p>
        </w:tc>
        <w:tc>
          <w:tcPr>
            <w:tcW w:w="538" w:type="dxa"/>
          </w:tcPr>
          <w:p w14:paraId="6DAAF890"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34" w:type="dxa"/>
          </w:tcPr>
          <w:p w14:paraId="530EA9BE"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7492BA8F" w14:textId="77777777" w:rsidR="00F765D6" w:rsidRPr="0031743A" w:rsidRDefault="00F765D6" w:rsidP="00D61956">
            <w:pPr>
              <w:rPr>
                <w:rFonts w:ascii="SimSun" w:hAnsi="SimSun"/>
                <w:sz w:val="18"/>
                <w:szCs w:val="18"/>
              </w:rPr>
            </w:pPr>
            <w:r w:rsidRPr="00B758A9">
              <w:rPr>
                <w:rFonts w:ascii="SimSun" w:hAnsi="SimSun"/>
                <w:sz w:val="18"/>
                <w:szCs w:val="18"/>
              </w:rPr>
              <w:t>Start time of the log, in the format YY-MM-DD HH:MM:SS:MM</w:t>
            </w:r>
          </w:p>
        </w:tc>
      </w:tr>
      <w:tr w:rsidR="00F765D6" w14:paraId="1B81AF72" w14:textId="77777777" w:rsidTr="00D61956">
        <w:trPr>
          <w:trHeight w:val="229"/>
        </w:trPr>
        <w:tc>
          <w:tcPr>
            <w:tcW w:w="237" w:type="dxa"/>
            <w:vMerge/>
          </w:tcPr>
          <w:p w14:paraId="2F8EF69C" w14:textId="77777777" w:rsidR="00F765D6" w:rsidRPr="0031743A" w:rsidRDefault="00F765D6" w:rsidP="00D61956">
            <w:pPr>
              <w:rPr>
                <w:rFonts w:ascii="SimSun" w:hAnsi="SimSun"/>
                <w:sz w:val="18"/>
                <w:szCs w:val="18"/>
              </w:rPr>
            </w:pPr>
          </w:p>
        </w:tc>
        <w:tc>
          <w:tcPr>
            <w:tcW w:w="438" w:type="dxa"/>
            <w:vMerge/>
          </w:tcPr>
          <w:p w14:paraId="1A9781F6" w14:textId="77777777" w:rsidR="00F765D6" w:rsidRPr="0031743A" w:rsidRDefault="00F765D6" w:rsidP="00D61956">
            <w:pPr>
              <w:rPr>
                <w:rFonts w:ascii="SimSun" w:hAnsi="SimSun"/>
                <w:sz w:val="18"/>
                <w:szCs w:val="18"/>
              </w:rPr>
            </w:pPr>
          </w:p>
        </w:tc>
        <w:tc>
          <w:tcPr>
            <w:tcW w:w="1701" w:type="dxa"/>
            <w:gridSpan w:val="2"/>
          </w:tcPr>
          <w:p w14:paraId="41617230" w14:textId="77777777" w:rsidR="00F765D6" w:rsidRPr="0031743A" w:rsidRDefault="00F765D6" w:rsidP="00D61956">
            <w:pPr>
              <w:rPr>
                <w:rFonts w:ascii="SimSun" w:hAnsi="SimSun"/>
                <w:sz w:val="18"/>
                <w:szCs w:val="18"/>
              </w:rPr>
            </w:pPr>
            <w:r w:rsidRPr="00B2362F">
              <w:rPr>
                <w:sz w:val="18"/>
                <w:szCs w:val="18"/>
                <w:lang w:val="fr-FR"/>
              </w:rPr>
              <w:t>EndTime</w:t>
            </w:r>
          </w:p>
        </w:tc>
        <w:tc>
          <w:tcPr>
            <w:tcW w:w="538" w:type="dxa"/>
          </w:tcPr>
          <w:p w14:paraId="526681A4"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34" w:type="dxa"/>
          </w:tcPr>
          <w:p w14:paraId="41884120"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23374C95" w14:textId="77777777" w:rsidR="00F765D6" w:rsidRPr="0031743A" w:rsidRDefault="00F765D6" w:rsidP="00D61956">
            <w:pPr>
              <w:rPr>
                <w:rFonts w:ascii="SimSun" w:hAnsi="SimSun"/>
                <w:sz w:val="18"/>
                <w:szCs w:val="18"/>
              </w:rPr>
            </w:pPr>
            <w:r>
              <w:rPr>
                <w:rFonts w:ascii="SimSun" w:hAnsi="SimSun" w:hint="eastAsia"/>
                <w:sz w:val="18"/>
                <w:szCs w:val="18"/>
              </w:rPr>
              <w:t>End</w:t>
            </w:r>
            <w:r w:rsidRPr="00B758A9">
              <w:rPr>
                <w:rFonts w:ascii="SimSun" w:hAnsi="SimSun"/>
                <w:sz w:val="18"/>
                <w:szCs w:val="18"/>
              </w:rPr>
              <w:t xml:space="preserve"> time of the log, in the format YY-MM-DD HH:MM:SS:MM</w:t>
            </w:r>
          </w:p>
        </w:tc>
      </w:tr>
      <w:tr w:rsidR="00F765D6" w14:paraId="113C27F9" w14:textId="77777777" w:rsidTr="00D61956">
        <w:trPr>
          <w:trHeight w:val="229"/>
        </w:trPr>
        <w:tc>
          <w:tcPr>
            <w:tcW w:w="237" w:type="dxa"/>
            <w:vMerge/>
          </w:tcPr>
          <w:p w14:paraId="59346E8C" w14:textId="77777777" w:rsidR="00F765D6" w:rsidRPr="0031743A" w:rsidRDefault="00F765D6" w:rsidP="00D61956">
            <w:pPr>
              <w:rPr>
                <w:rFonts w:ascii="SimSun" w:hAnsi="SimSun"/>
                <w:sz w:val="18"/>
                <w:szCs w:val="18"/>
              </w:rPr>
            </w:pPr>
          </w:p>
        </w:tc>
        <w:tc>
          <w:tcPr>
            <w:tcW w:w="438" w:type="dxa"/>
            <w:vMerge/>
          </w:tcPr>
          <w:p w14:paraId="4B81CB4C" w14:textId="77777777" w:rsidR="00F765D6" w:rsidRPr="0031743A" w:rsidRDefault="00F765D6" w:rsidP="00D61956">
            <w:pPr>
              <w:rPr>
                <w:rFonts w:ascii="SimSun" w:hAnsi="SimSun"/>
                <w:sz w:val="18"/>
                <w:szCs w:val="18"/>
              </w:rPr>
            </w:pPr>
          </w:p>
        </w:tc>
        <w:tc>
          <w:tcPr>
            <w:tcW w:w="1701" w:type="dxa"/>
            <w:gridSpan w:val="2"/>
          </w:tcPr>
          <w:p w14:paraId="4D6105AA" w14:textId="77777777" w:rsidR="00F765D6" w:rsidRPr="0031743A" w:rsidRDefault="00F765D6" w:rsidP="00D61956">
            <w:pPr>
              <w:rPr>
                <w:rFonts w:ascii="SimSun" w:hAnsi="SimSun"/>
                <w:sz w:val="18"/>
                <w:szCs w:val="18"/>
              </w:rPr>
            </w:pPr>
            <w:r w:rsidRPr="00B2362F">
              <w:rPr>
                <w:sz w:val="18"/>
                <w:szCs w:val="18"/>
                <w:lang w:val="fr-FR"/>
              </w:rPr>
              <w:t>QueryInfoType</w:t>
            </w:r>
          </w:p>
        </w:tc>
        <w:tc>
          <w:tcPr>
            <w:tcW w:w="538" w:type="dxa"/>
          </w:tcPr>
          <w:p w14:paraId="1E23298B"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34" w:type="dxa"/>
          </w:tcPr>
          <w:p w14:paraId="45FD8AB8"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2ABF8ACA" w14:textId="77777777" w:rsidR="00F765D6" w:rsidRPr="0031743A" w:rsidRDefault="00F765D6" w:rsidP="00D61956">
            <w:pPr>
              <w:rPr>
                <w:rFonts w:ascii="SimSun" w:hAnsi="SimSun"/>
                <w:sz w:val="18"/>
                <w:szCs w:val="18"/>
              </w:rPr>
            </w:pPr>
          </w:p>
        </w:tc>
      </w:tr>
      <w:tr w:rsidR="00F765D6" w14:paraId="241F36C6" w14:textId="77777777" w:rsidTr="00D61956">
        <w:trPr>
          <w:trHeight w:val="229"/>
        </w:trPr>
        <w:tc>
          <w:tcPr>
            <w:tcW w:w="237" w:type="dxa"/>
            <w:vMerge/>
          </w:tcPr>
          <w:p w14:paraId="4BD644F6" w14:textId="77777777" w:rsidR="00F765D6" w:rsidRPr="0031743A" w:rsidRDefault="00F765D6" w:rsidP="00D61956">
            <w:pPr>
              <w:rPr>
                <w:rFonts w:ascii="SimSun" w:hAnsi="SimSun"/>
                <w:sz w:val="18"/>
                <w:szCs w:val="18"/>
              </w:rPr>
            </w:pPr>
          </w:p>
        </w:tc>
        <w:tc>
          <w:tcPr>
            <w:tcW w:w="438" w:type="dxa"/>
            <w:vMerge/>
          </w:tcPr>
          <w:p w14:paraId="76207279" w14:textId="77777777" w:rsidR="00F765D6" w:rsidRPr="0031743A" w:rsidRDefault="00F765D6" w:rsidP="00D61956">
            <w:pPr>
              <w:rPr>
                <w:rFonts w:ascii="SimSun" w:hAnsi="SimSun"/>
                <w:sz w:val="18"/>
                <w:szCs w:val="18"/>
              </w:rPr>
            </w:pPr>
          </w:p>
        </w:tc>
        <w:tc>
          <w:tcPr>
            <w:tcW w:w="299" w:type="dxa"/>
          </w:tcPr>
          <w:p w14:paraId="55D47561" w14:textId="77777777" w:rsidR="00F765D6" w:rsidRPr="0031743A" w:rsidRDefault="00F765D6" w:rsidP="00D61956">
            <w:pPr>
              <w:rPr>
                <w:rFonts w:ascii="SimSun" w:hAnsi="SimSun"/>
                <w:sz w:val="18"/>
                <w:szCs w:val="18"/>
              </w:rPr>
            </w:pPr>
          </w:p>
        </w:tc>
        <w:tc>
          <w:tcPr>
            <w:tcW w:w="1402" w:type="dxa"/>
          </w:tcPr>
          <w:p w14:paraId="52A7F9F5" w14:textId="77777777" w:rsidR="00F765D6" w:rsidRPr="0031743A" w:rsidRDefault="00F765D6" w:rsidP="00D61956">
            <w:pPr>
              <w:rPr>
                <w:rFonts w:ascii="SimSun" w:hAnsi="SimSun"/>
                <w:sz w:val="18"/>
                <w:szCs w:val="18"/>
              </w:rPr>
            </w:pPr>
            <w:r w:rsidRPr="0031743A">
              <w:rPr>
                <w:rFonts w:ascii="SimSun" w:hAnsi="SimSun"/>
                <w:sz w:val="18"/>
                <w:szCs w:val="18"/>
              </w:rPr>
              <w:t>Type</w:t>
            </w:r>
          </w:p>
        </w:tc>
        <w:tc>
          <w:tcPr>
            <w:tcW w:w="538" w:type="dxa"/>
          </w:tcPr>
          <w:p w14:paraId="112CFF2D"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34" w:type="dxa"/>
          </w:tcPr>
          <w:p w14:paraId="06462CA8"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796" w:type="dxa"/>
          </w:tcPr>
          <w:p w14:paraId="4D2BCB33" w14:textId="77777777" w:rsidR="00F765D6" w:rsidRPr="0031743A" w:rsidRDefault="00F765D6" w:rsidP="00D61956">
            <w:pPr>
              <w:rPr>
                <w:rFonts w:ascii="SimSun" w:hAnsi="SimSun"/>
                <w:sz w:val="18"/>
                <w:szCs w:val="18"/>
              </w:rPr>
            </w:pPr>
            <w:r w:rsidRPr="00280707">
              <w:rPr>
                <w:rFonts w:ascii="SimSun" w:hAnsi="SimSun"/>
                <w:sz w:val="18"/>
                <w:szCs w:val="18"/>
              </w:rPr>
              <w:t>Log Type 4: System Log 3: Alarm Log</w:t>
            </w:r>
          </w:p>
        </w:tc>
      </w:tr>
    </w:tbl>
    <w:p w14:paraId="5C851C33" w14:textId="77777777" w:rsidR="00F765D6" w:rsidRPr="00280707" w:rsidRDefault="00F765D6" w:rsidP="00F765D6">
      <w:r>
        <w:rPr>
          <w:rFonts w:hint="eastAsia"/>
        </w:rPr>
        <w:t xml:space="preserve">  </w:t>
      </w:r>
      <w:r w:rsidRPr="0069165F">
        <w:t>p_param</w:t>
      </w:r>
      <w:r>
        <w:rPr>
          <w:rFonts w:hint="eastAsia"/>
        </w:rPr>
        <w:t xml:space="preserve"> </w:t>
      </w:r>
      <w:r w:rsidRPr="00280707">
        <w:rPr>
          <w:rFonts w:hint="eastAsia"/>
        </w:rPr>
        <w:t xml:space="preserve"> </w:t>
      </w:r>
      <w:r>
        <w:rPr>
          <w:rFonts w:hint="eastAsia"/>
        </w:rPr>
        <w:t>t</w:t>
      </w:r>
      <w:r w:rsidRPr="003F4AC4">
        <w:t>he json format is</w:t>
      </w:r>
      <w:r w:rsidR="00E45D9D">
        <w:rPr>
          <w:rFonts w:hint="eastAsia"/>
        </w:rPr>
        <w:t>:</w:t>
      </w:r>
    </w:p>
    <w:p w14:paraId="7997BB4C" w14:textId="77777777" w:rsidR="00F765D6" w:rsidRPr="0036524E" w:rsidRDefault="00F765D6" w:rsidP="00F765D6">
      <w:pPr>
        <w:rPr>
          <w:lang w:val="fr-FR"/>
        </w:rPr>
      </w:pPr>
      <w:r w:rsidRPr="0036524E">
        <w:rPr>
          <w:lang w:val="fr-FR"/>
        </w:rPr>
        <w:t>{</w:t>
      </w:r>
    </w:p>
    <w:p w14:paraId="4CF94C98" w14:textId="77777777" w:rsidR="00F765D6" w:rsidRPr="006D7B5C" w:rsidRDefault="00F765D6" w:rsidP="00F765D6">
      <w:pPr>
        <w:rPr>
          <w:lang w:val="fr-FR"/>
        </w:rPr>
      </w:pPr>
      <w:r w:rsidRPr="0036524E">
        <w:rPr>
          <w:lang w:val="fr-FR"/>
        </w:rPr>
        <w:tab/>
      </w:r>
      <w:r w:rsidRPr="006D7B5C">
        <w:rPr>
          <w:lang w:val="fr-FR"/>
        </w:rPr>
        <w:t>"DeviceId": "307807A7F03D3DF",</w:t>
      </w:r>
    </w:p>
    <w:p w14:paraId="12FC31F9" w14:textId="77777777" w:rsidR="00F765D6" w:rsidRPr="006D7B5C" w:rsidRDefault="00F765D6" w:rsidP="00F765D6">
      <w:pPr>
        <w:rPr>
          <w:lang w:val="fr-FR"/>
        </w:rPr>
      </w:pPr>
      <w:r w:rsidRPr="006D7B5C">
        <w:rPr>
          <w:lang w:val="fr-FR"/>
        </w:rPr>
        <w:tab/>
        <w:t>"ChannelId": 0,</w:t>
      </w:r>
    </w:p>
    <w:p w14:paraId="7015CD42" w14:textId="77777777" w:rsidR="00F765D6" w:rsidRPr="006D7B5C" w:rsidRDefault="00F765D6" w:rsidP="00F765D6">
      <w:pPr>
        <w:rPr>
          <w:lang w:val="fr-FR"/>
        </w:rPr>
      </w:pPr>
      <w:r w:rsidRPr="006D7B5C">
        <w:rPr>
          <w:lang w:val="fr-FR"/>
        </w:rPr>
        <w:tab/>
        <w:t>"SelectMode": 2,</w:t>
      </w:r>
    </w:p>
    <w:p w14:paraId="0F7058D6" w14:textId="77777777" w:rsidR="00F765D6" w:rsidRPr="006D7B5C" w:rsidRDefault="00F765D6" w:rsidP="00F765D6">
      <w:pPr>
        <w:rPr>
          <w:lang w:val="fr-FR"/>
        </w:rPr>
      </w:pPr>
      <w:r w:rsidRPr="006D7B5C">
        <w:rPr>
          <w:lang w:val="fr-FR"/>
        </w:rPr>
        <w:tab/>
        <w:t>"RecordMode": 4,</w:t>
      </w:r>
    </w:p>
    <w:p w14:paraId="640CC6F5" w14:textId="77777777" w:rsidR="00F765D6" w:rsidRPr="006D7B5C" w:rsidRDefault="00F765D6" w:rsidP="00F765D6">
      <w:pPr>
        <w:rPr>
          <w:lang w:val="fr-FR"/>
        </w:rPr>
      </w:pPr>
      <w:r w:rsidRPr="006D7B5C">
        <w:rPr>
          <w:lang w:val="fr-FR"/>
        </w:rPr>
        <w:tab/>
        <w:t>"MajorType": -1,</w:t>
      </w:r>
    </w:p>
    <w:p w14:paraId="59398E34" w14:textId="77777777" w:rsidR="00F765D6" w:rsidRPr="006D7B5C" w:rsidRDefault="00F765D6" w:rsidP="00F765D6">
      <w:pPr>
        <w:rPr>
          <w:lang w:val="fr-FR"/>
        </w:rPr>
      </w:pPr>
      <w:r w:rsidRPr="006D7B5C">
        <w:rPr>
          <w:lang w:val="fr-FR"/>
        </w:rPr>
        <w:tab/>
        <w:t>"MinorType": -1,</w:t>
      </w:r>
    </w:p>
    <w:p w14:paraId="10113BA2" w14:textId="77777777" w:rsidR="00F765D6" w:rsidRPr="006D7B5C" w:rsidRDefault="00F765D6" w:rsidP="00F765D6">
      <w:pPr>
        <w:rPr>
          <w:lang w:val="fr-FR"/>
        </w:rPr>
      </w:pPr>
      <w:r w:rsidRPr="006D7B5C">
        <w:rPr>
          <w:lang w:val="fr-FR"/>
        </w:rPr>
        <w:tab/>
        <w:t>"Precision": 0,</w:t>
      </w:r>
    </w:p>
    <w:p w14:paraId="0029680F" w14:textId="77777777" w:rsidR="00F765D6" w:rsidRPr="006D7B5C" w:rsidRDefault="00F765D6" w:rsidP="00F765D6">
      <w:pPr>
        <w:rPr>
          <w:lang w:val="fr-FR"/>
        </w:rPr>
      </w:pPr>
      <w:r w:rsidRPr="006D7B5C">
        <w:rPr>
          <w:lang w:val="fr-FR"/>
        </w:rPr>
        <w:tab/>
        <w:t>"RecordSegmentInterval": 0,</w:t>
      </w:r>
    </w:p>
    <w:p w14:paraId="4F89AF63" w14:textId="77777777" w:rsidR="00F765D6" w:rsidRPr="006D7B5C" w:rsidRDefault="00F765D6" w:rsidP="00F765D6">
      <w:pPr>
        <w:rPr>
          <w:lang w:val="fr-FR"/>
        </w:rPr>
      </w:pPr>
      <w:r w:rsidRPr="006D7B5C">
        <w:rPr>
          <w:lang w:val="fr-FR"/>
        </w:rPr>
        <w:tab/>
        <w:t>"Type": 4,</w:t>
      </w:r>
    </w:p>
    <w:p w14:paraId="701A3BAF" w14:textId="77777777" w:rsidR="00F765D6" w:rsidRPr="006D7B5C" w:rsidRDefault="00F765D6" w:rsidP="00F765D6">
      <w:pPr>
        <w:rPr>
          <w:lang w:val="fr-FR"/>
        </w:rPr>
      </w:pPr>
      <w:r w:rsidRPr="006D7B5C">
        <w:rPr>
          <w:lang w:val="fr-FR"/>
        </w:rPr>
        <w:tab/>
        <w:t>"BeginTime": "2019-08-06 00:00:00:00",</w:t>
      </w:r>
    </w:p>
    <w:p w14:paraId="3970A52E" w14:textId="77777777" w:rsidR="00F765D6" w:rsidRPr="006D7B5C" w:rsidRDefault="00F765D6" w:rsidP="00F765D6">
      <w:pPr>
        <w:rPr>
          <w:lang w:val="fr-FR"/>
        </w:rPr>
      </w:pPr>
      <w:r w:rsidRPr="006D7B5C">
        <w:rPr>
          <w:lang w:val="fr-FR"/>
        </w:rPr>
        <w:tab/>
        <w:t>"EndTime": "2019-10-15 00:00:00:00"</w:t>
      </w:r>
    </w:p>
    <w:p w14:paraId="317DB240" w14:textId="77777777" w:rsidR="00F765D6" w:rsidRDefault="00F765D6" w:rsidP="00F765D6">
      <w:pPr>
        <w:rPr>
          <w:lang w:val="fr-FR"/>
        </w:rPr>
      </w:pPr>
      <w:r w:rsidRPr="0036524E">
        <w:rPr>
          <w:lang w:val="fr-FR"/>
        </w:rPr>
        <w:t>}</w:t>
      </w:r>
    </w:p>
    <w:p w14:paraId="3E2C013D" w14:textId="77777777" w:rsidR="00F765D6" w:rsidRDefault="00F765D6" w:rsidP="00F765D6">
      <w:pPr>
        <w:rPr>
          <w:lang w:val="fr-FR"/>
        </w:rPr>
      </w:pPr>
    </w:p>
    <w:p w14:paraId="39385FA5" w14:textId="77777777" w:rsidR="00F765D6" w:rsidRPr="00130587" w:rsidRDefault="00F765D6" w:rsidP="00F765D6">
      <w:pPr>
        <w:rPr>
          <w:lang w:val="fr-FR"/>
        </w:rPr>
      </w:pPr>
      <w:r w:rsidRPr="00280707">
        <w:rPr>
          <w:lang w:val="fr-FR"/>
        </w:rPr>
        <w:t>The system log parameter information is as follows: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7"/>
        <w:gridCol w:w="236"/>
        <w:gridCol w:w="257"/>
        <w:gridCol w:w="1627"/>
        <w:gridCol w:w="522"/>
        <w:gridCol w:w="805"/>
        <w:gridCol w:w="3618"/>
      </w:tblGrid>
      <w:tr w:rsidR="00F765D6" w14:paraId="1C2627F3" w14:textId="77777777" w:rsidTr="00D61956">
        <w:tc>
          <w:tcPr>
            <w:tcW w:w="2599" w:type="dxa"/>
            <w:gridSpan w:val="6"/>
            <w:tcBorders>
              <w:bottom w:val="single" w:sz="4" w:space="0" w:color="auto"/>
            </w:tcBorders>
            <w:shd w:val="clear" w:color="auto" w:fill="C0C0C0"/>
          </w:tcPr>
          <w:p w14:paraId="42BA18A7" w14:textId="77777777" w:rsidR="00F765D6" w:rsidRPr="0014334C" w:rsidRDefault="00F765D6" w:rsidP="00D61956">
            <w:pPr>
              <w:rPr>
                <w:lang w:val="fr-FR"/>
              </w:rPr>
            </w:pPr>
            <w:r w:rsidRPr="00423483">
              <w:rPr>
                <w:lang w:val="fr-FR"/>
              </w:rPr>
              <w:t>Attributes</w:t>
            </w:r>
          </w:p>
        </w:tc>
        <w:tc>
          <w:tcPr>
            <w:tcW w:w="522" w:type="dxa"/>
            <w:tcBorders>
              <w:bottom w:val="single" w:sz="4" w:space="0" w:color="auto"/>
            </w:tcBorders>
            <w:shd w:val="clear" w:color="auto" w:fill="C0C0C0"/>
          </w:tcPr>
          <w:p w14:paraId="7850A518" w14:textId="77777777" w:rsidR="00F765D6" w:rsidRPr="00A10F67" w:rsidRDefault="00F765D6" w:rsidP="00D61956">
            <w:pPr>
              <w:rPr>
                <w:rFonts w:ascii="SimSun" w:hAnsi="SimSun"/>
                <w:szCs w:val="21"/>
              </w:rPr>
            </w:pPr>
            <w:r>
              <w:rPr>
                <w:rFonts w:ascii="SimSun" w:hAnsi="SimSun"/>
                <w:szCs w:val="21"/>
              </w:rPr>
              <w:t>Types</w:t>
            </w:r>
          </w:p>
        </w:tc>
        <w:tc>
          <w:tcPr>
            <w:tcW w:w="805" w:type="dxa"/>
            <w:tcBorders>
              <w:bottom w:val="single" w:sz="4" w:space="0" w:color="auto"/>
            </w:tcBorders>
            <w:shd w:val="clear" w:color="auto" w:fill="C0C0C0"/>
          </w:tcPr>
          <w:p w14:paraId="48DA6F2C" w14:textId="77777777" w:rsidR="00F765D6" w:rsidRPr="00423483" w:rsidRDefault="00F765D6" w:rsidP="00D61956">
            <w:pPr>
              <w:rPr>
                <w:rFonts w:ascii="SimSun" w:hAnsi="SimSun"/>
                <w:sz w:val="18"/>
                <w:szCs w:val="18"/>
              </w:rPr>
            </w:pPr>
            <w:r w:rsidRPr="00423483">
              <w:rPr>
                <w:rFonts w:ascii="SimSun" w:hAnsi="SimSun"/>
                <w:sz w:val="18"/>
                <w:szCs w:val="18"/>
              </w:rPr>
              <w:t>Optional / required</w:t>
            </w:r>
          </w:p>
        </w:tc>
        <w:tc>
          <w:tcPr>
            <w:tcW w:w="3618" w:type="dxa"/>
            <w:tcBorders>
              <w:bottom w:val="single" w:sz="4" w:space="0" w:color="auto"/>
            </w:tcBorders>
            <w:shd w:val="clear" w:color="auto" w:fill="C0C0C0"/>
          </w:tcPr>
          <w:p w14:paraId="7EE7C2B9" w14:textId="77777777" w:rsidR="00F765D6" w:rsidRDefault="00F765D6" w:rsidP="00D61956">
            <w:pPr>
              <w:rPr>
                <w:rFonts w:ascii="SimSun" w:hAnsi="SimSun"/>
              </w:rPr>
            </w:pPr>
            <w:r w:rsidRPr="00423483">
              <w:rPr>
                <w:rFonts w:ascii="SimSun" w:hAnsi="SimSun"/>
              </w:rPr>
              <w:t>description</w:t>
            </w:r>
          </w:p>
        </w:tc>
      </w:tr>
      <w:tr w:rsidR="00F765D6" w14:paraId="39892F0C" w14:textId="77777777" w:rsidTr="00D61956">
        <w:tc>
          <w:tcPr>
            <w:tcW w:w="2599" w:type="dxa"/>
            <w:gridSpan w:val="6"/>
            <w:tcBorders>
              <w:right w:val="single" w:sz="6" w:space="0" w:color="auto"/>
            </w:tcBorders>
            <w:shd w:val="clear" w:color="auto" w:fill="FFFFFF"/>
          </w:tcPr>
          <w:p w14:paraId="7ED748C0" w14:textId="77777777" w:rsidR="00F765D6" w:rsidRPr="004527FF" w:rsidRDefault="00F765D6" w:rsidP="00D61956">
            <w:pPr>
              <w:rPr>
                <w:rFonts w:ascii="SimSun" w:hAnsi="SimSun"/>
                <w:sz w:val="18"/>
                <w:szCs w:val="18"/>
              </w:rPr>
            </w:pPr>
            <w:r w:rsidRPr="00B2362F">
              <w:rPr>
                <w:sz w:val="18"/>
                <w:szCs w:val="18"/>
                <w:lang w:val="fr-FR"/>
              </w:rPr>
              <w:t>Parameters</w:t>
            </w:r>
          </w:p>
        </w:tc>
        <w:tc>
          <w:tcPr>
            <w:tcW w:w="522" w:type="dxa"/>
            <w:tcBorders>
              <w:left w:val="single" w:sz="6" w:space="0" w:color="auto"/>
              <w:right w:val="single" w:sz="6" w:space="0" w:color="auto"/>
            </w:tcBorders>
            <w:shd w:val="clear" w:color="auto" w:fill="FFFFFF"/>
          </w:tcPr>
          <w:p w14:paraId="240EE5CA" w14:textId="77777777" w:rsidR="00F765D6" w:rsidRPr="0031743A" w:rsidRDefault="00F765D6" w:rsidP="00D61956">
            <w:pPr>
              <w:jc w:val="center"/>
              <w:rPr>
                <w:rFonts w:ascii="SimSun" w:hAnsi="SimSun"/>
                <w:sz w:val="18"/>
                <w:szCs w:val="18"/>
              </w:rPr>
            </w:pPr>
            <w:r w:rsidRPr="002D12B1">
              <w:rPr>
                <w:rFonts w:ascii="SimSun" w:hAnsi="SimSun" w:hint="eastAsia"/>
                <w:sz w:val="18"/>
                <w:szCs w:val="18"/>
              </w:rPr>
              <w:t>E</w:t>
            </w:r>
          </w:p>
        </w:tc>
        <w:tc>
          <w:tcPr>
            <w:tcW w:w="805" w:type="dxa"/>
            <w:tcBorders>
              <w:left w:val="single" w:sz="6" w:space="0" w:color="auto"/>
              <w:right w:val="single" w:sz="6" w:space="0" w:color="auto"/>
            </w:tcBorders>
            <w:shd w:val="clear" w:color="auto" w:fill="FFFFFF"/>
          </w:tcPr>
          <w:p w14:paraId="6A92298E"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04512F1D" w14:textId="77777777" w:rsidR="00F765D6" w:rsidRPr="0031743A" w:rsidRDefault="00F765D6" w:rsidP="00D61956">
            <w:pPr>
              <w:rPr>
                <w:rFonts w:ascii="SimSun" w:hAnsi="SimSun"/>
                <w:sz w:val="18"/>
                <w:szCs w:val="18"/>
              </w:rPr>
            </w:pPr>
          </w:p>
        </w:tc>
      </w:tr>
      <w:tr w:rsidR="00F765D6" w:rsidRPr="00C27BEF" w14:paraId="3099CCC3" w14:textId="77777777" w:rsidTr="00D61956">
        <w:tc>
          <w:tcPr>
            <w:tcW w:w="2599" w:type="dxa"/>
            <w:gridSpan w:val="6"/>
            <w:tcBorders>
              <w:right w:val="single" w:sz="6" w:space="0" w:color="auto"/>
            </w:tcBorders>
            <w:shd w:val="clear" w:color="auto" w:fill="FFFFFF"/>
          </w:tcPr>
          <w:p w14:paraId="5EDEAC16" w14:textId="77777777" w:rsidR="00F765D6" w:rsidRPr="0031743A" w:rsidRDefault="00F765D6" w:rsidP="00D61956">
            <w:pPr>
              <w:rPr>
                <w:rFonts w:ascii="SimSun" w:hAnsi="SimSun"/>
                <w:sz w:val="18"/>
                <w:szCs w:val="18"/>
              </w:rPr>
            </w:pPr>
            <w:r w:rsidRPr="0031743A">
              <w:rPr>
                <w:rFonts w:ascii="SimSun" w:hAnsi="SimSun"/>
                <w:sz w:val="18"/>
                <w:szCs w:val="18"/>
              </w:rPr>
              <w:t>Version</w:t>
            </w:r>
          </w:p>
        </w:tc>
        <w:tc>
          <w:tcPr>
            <w:tcW w:w="522" w:type="dxa"/>
            <w:tcBorders>
              <w:left w:val="single" w:sz="6" w:space="0" w:color="auto"/>
              <w:right w:val="single" w:sz="6" w:space="0" w:color="auto"/>
            </w:tcBorders>
            <w:shd w:val="clear" w:color="auto" w:fill="FFFFFF"/>
          </w:tcPr>
          <w:p w14:paraId="1F7CA1D5" w14:textId="77777777" w:rsidR="00F765D6" w:rsidRPr="002D12B1"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0B593A0E"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7914DE1C" w14:textId="77777777" w:rsidR="00F765D6" w:rsidRPr="00C27BEF" w:rsidRDefault="00F765D6" w:rsidP="00D61956">
            <w:pPr>
              <w:rPr>
                <w:rFonts w:ascii="SimSun" w:hAnsi="SimSun"/>
                <w:sz w:val="18"/>
                <w:szCs w:val="18"/>
              </w:rPr>
            </w:pPr>
          </w:p>
        </w:tc>
      </w:tr>
      <w:tr w:rsidR="00F765D6" w:rsidRPr="00C27BEF" w14:paraId="4EF6D1C1" w14:textId="77777777" w:rsidTr="00D61956">
        <w:tc>
          <w:tcPr>
            <w:tcW w:w="236" w:type="dxa"/>
            <w:vMerge w:val="restart"/>
            <w:tcBorders>
              <w:right w:val="single" w:sz="4" w:space="0" w:color="auto"/>
            </w:tcBorders>
            <w:shd w:val="clear" w:color="auto" w:fill="FFFFFF"/>
          </w:tcPr>
          <w:p w14:paraId="17512098" w14:textId="77777777" w:rsidR="00F765D6" w:rsidRPr="0031743A" w:rsidRDefault="00F765D6" w:rsidP="00D61956">
            <w:pPr>
              <w:rPr>
                <w:rFonts w:ascii="SimSun" w:hAnsi="SimSun"/>
                <w:sz w:val="18"/>
                <w:szCs w:val="18"/>
              </w:rPr>
            </w:pPr>
          </w:p>
        </w:tc>
        <w:tc>
          <w:tcPr>
            <w:tcW w:w="2363" w:type="dxa"/>
            <w:gridSpan w:val="5"/>
            <w:tcBorders>
              <w:left w:val="single" w:sz="4" w:space="0" w:color="auto"/>
              <w:right w:val="single" w:sz="6" w:space="0" w:color="auto"/>
            </w:tcBorders>
            <w:shd w:val="clear" w:color="auto" w:fill="FFFFFF"/>
          </w:tcPr>
          <w:p w14:paraId="1E5C3333" w14:textId="77777777" w:rsidR="00F765D6" w:rsidRPr="0031743A" w:rsidRDefault="00F765D6" w:rsidP="00D61956">
            <w:pPr>
              <w:rPr>
                <w:rFonts w:ascii="SimSun" w:hAnsi="SimSun"/>
                <w:sz w:val="18"/>
                <w:szCs w:val="18"/>
              </w:rPr>
            </w:pPr>
            <w:r w:rsidRPr="00B2362F">
              <w:rPr>
                <w:sz w:val="18"/>
                <w:szCs w:val="18"/>
                <w:lang w:val="fr-FR"/>
              </w:rPr>
              <w:t>Result</w:t>
            </w:r>
          </w:p>
        </w:tc>
        <w:tc>
          <w:tcPr>
            <w:tcW w:w="522" w:type="dxa"/>
            <w:tcBorders>
              <w:left w:val="single" w:sz="6" w:space="0" w:color="auto"/>
              <w:right w:val="single" w:sz="6" w:space="0" w:color="auto"/>
            </w:tcBorders>
            <w:shd w:val="clear" w:color="auto" w:fill="FFFFFF"/>
          </w:tcPr>
          <w:p w14:paraId="5224E60C"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05" w:type="dxa"/>
            <w:tcBorders>
              <w:left w:val="single" w:sz="6" w:space="0" w:color="auto"/>
              <w:right w:val="single" w:sz="6" w:space="0" w:color="auto"/>
            </w:tcBorders>
            <w:shd w:val="clear" w:color="auto" w:fill="FFFFFF"/>
          </w:tcPr>
          <w:p w14:paraId="6C9A2EE0"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72054361" w14:textId="77777777" w:rsidR="00F765D6" w:rsidRPr="006850A9" w:rsidRDefault="00F765D6" w:rsidP="00D61956">
            <w:pPr>
              <w:rPr>
                <w:rFonts w:ascii="SimSun" w:hAnsi="SimSun"/>
                <w:sz w:val="18"/>
                <w:szCs w:val="18"/>
              </w:rPr>
            </w:pPr>
          </w:p>
        </w:tc>
      </w:tr>
      <w:tr w:rsidR="00F765D6" w:rsidRPr="00C27BEF" w14:paraId="41D65392" w14:textId="77777777" w:rsidTr="00D61956">
        <w:tc>
          <w:tcPr>
            <w:tcW w:w="236" w:type="dxa"/>
            <w:vMerge/>
            <w:tcBorders>
              <w:right w:val="single" w:sz="4" w:space="0" w:color="auto"/>
            </w:tcBorders>
            <w:shd w:val="clear" w:color="auto" w:fill="FFFFFF"/>
          </w:tcPr>
          <w:p w14:paraId="6DD9BA25" w14:textId="77777777" w:rsidR="00F765D6" w:rsidRPr="0031743A" w:rsidRDefault="00F765D6" w:rsidP="00D61956">
            <w:pPr>
              <w:rPr>
                <w:rFonts w:ascii="SimSun" w:hAnsi="SimSun"/>
                <w:sz w:val="18"/>
                <w:szCs w:val="18"/>
              </w:rPr>
            </w:pPr>
          </w:p>
        </w:tc>
        <w:tc>
          <w:tcPr>
            <w:tcW w:w="236" w:type="dxa"/>
            <w:tcBorders>
              <w:left w:val="single" w:sz="4" w:space="0" w:color="auto"/>
              <w:right w:val="single" w:sz="4" w:space="0" w:color="auto"/>
            </w:tcBorders>
            <w:shd w:val="clear" w:color="auto" w:fill="FFFFFF"/>
          </w:tcPr>
          <w:p w14:paraId="54C6FFE5" w14:textId="77777777" w:rsidR="00F765D6" w:rsidRPr="0031743A" w:rsidRDefault="00F765D6" w:rsidP="00D61956">
            <w:pPr>
              <w:rPr>
                <w:rFonts w:ascii="SimSun" w:hAnsi="SimSun"/>
                <w:sz w:val="18"/>
                <w:szCs w:val="18"/>
              </w:rPr>
            </w:pPr>
          </w:p>
        </w:tc>
        <w:tc>
          <w:tcPr>
            <w:tcW w:w="2127" w:type="dxa"/>
            <w:gridSpan w:val="4"/>
            <w:tcBorders>
              <w:left w:val="single" w:sz="4" w:space="0" w:color="auto"/>
              <w:right w:val="single" w:sz="6" w:space="0" w:color="auto"/>
            </w:tcBorders>
            <w:shd w:val="clear" w:color="auto" w:fill="FFFFFF"/>
          </w:tcPr>
          <w:p w14:paraId="7153E81A" w14:textId="77777777" w:rsidR="00F765D6" w:rsidRPr="0031743A" w:rsidRDefault="00F765D6" w:rsidP="00D61956">
            <w:pPr>
              <w:rPr>
                <w:rFonts w:ascii="SimSun" w:hAnsi="SimSun"/>
                <w:sz w:val="18"/>
                <w:szCs w:val="18"/>
              </w:rPr>
            </w:pPr>
            <w:r w:rsidRPr="0031743A">
              <w:rPr>
                <w:rFonts w:ascii="SimSun" w:hAnsi="SimSun"/>
                <w:sz w:val="18"/>
                <w:szCs w:val="18"/>
              </w:rPr>
              <w:t>Code</w:t>
            </w:r>
          </w:p>
        </w:tc>
        <w:tc>
          <w:tcPr>
            <w:tcW w:w="522" w:type="dxa"/>
            <w:tcBorders>
              <w:left w:val="single" w:sz="6" w:space="0" w:color="auto"/>
              <w:right w:val="single" w:sz="6" w:space="0" w:color="auto"/>
            </w:tcBorders>
            <w:shd w:val="clear" w:color="auto" w:fill="FFFFFF"/>
          </w:tcPr>
          <w:p w14:paraId="3AFC2D93"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776D2B41"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32214810" w14:textId="77777777" w:rsidR="00F765D6" w:rsidRPr="006850A9" w:rsidRDefault="00F765D6" w:rsidP="00D61956">
            <w:pPr>
              <w:rPr>
                <w:rFonts w:ascii="SimSun" w:hAnsi="SimSun"/>
                <w:sz w:val="18"/>
                <w:szCs w:val="18"/>
              </w:rPr>
            </w:pPr>
          </w:p>
        </w:tc>
      </w:tr>
      <w:tr w:rsidR="00F765D6" w:rsidRPr="00C27BEF" w14:paraId="62078E07" w14:textId="77777777" w:rsidTr="00D61956">
        <w:tc>
          <w:tcPr>
            <w:tcW w:w="236" w:type="dxa"/>
            <w:vMerge/>
            <w:tcBorders>
              <w:right w:val="single" w:sz="4" w:space="0" w:color="auto"/>
            </w:tcBorders>
            <w:shd w:val="clear" w:color="auto" w:fill="FFFFFF"/>
          </w:tcPr>
          <w:p w14:paraId="5650E600" w14:textId="77777777" w:rsidR="00F765D6" w:rsidRPr="0031743A" w:rsidRDefault="00F765D6" w:rsidP="00D61956">
            <w:pPr>
              <w:rPr>
                <w:rFonts w:ascii="SimSun" w:hAnsi="SimSun"/>
                <w:sz w:val="18"/>
                <w:szCs w:val="18"/>
              </w:rPr>
            </w:pPr>
          </w:p>
        </w:tc>
        <w:tc>
          <w:tcPr>
            <w:tcW w:w="2363" w:type="dxa"/>
            <w:gridSpan w:val="5"/>
            <w:tcBorders>
              <w:left w:val="single" w:sz="4" w:space="0" w:color="auto"/>
              <w:right w:val="single" w:sz="6" w:space="0" w:color="auto"/>
            </w:tcBorders>
            <w:shd w:val="clear" w:color="auto" w:fill="FFFFFF"/>
          </w:tcPr>
          <w:p w14:paraId="78945F4B" w14:textId="77777777" w:rsidR="00F765D6" w:rsidRPr="0031743A" w:rsidRDefault="00F765D6" w:rsidP="00D61956">
            <w:pPr>
              <w:rPr>
                <w:rFonts w:ascii="SimSun" w:hAnsi="SimSun"/>
                <w:sz w:val="18"/>
                <w:szCs w:val="18"/>
              </w:rPr>
            </w:pPr>
            <w:r w:rsidRPr="00B2362F">
              <w:rPr>
                <w:sz w:val="18"/>
                <w:szCs w:val="18"/>
                <w:lang w:val="fr-FR"/>
              </w:rPr>
              <w:t>LogQueryResult</w:t>
            </w:r>
          </w:p>
        </w:tc>
        <w:tc>
          <w:tcPr>
            <w:tcW w:w="522" w:type="dxa"/>
            <w:tcBorders>
              <w:left w:val="single" w:sz="6" w:space="0" w:color="auto"/>
              <w:right w:val="single" w:sz="6" w:space="0" w:color="auto"/>
            </w:tcBorders>
            <w:shd w:val="clear" w:color="auto" w:fill="FFFFFF"/>
          </w:tcPr>
          <w:p w14:paraId="6F18C385"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05" w:type="dxa"/>
            <w:tcBorders>
              <w:left w:val="single" w:sz="6" w:space="0" w:color="auto"/>
              <w:right w:val="single" w:sz="6" w:space="0" w:color="auto"/>
            </w:tcBorders>
            <w:shd w:val="clear" w:color="auto" w:fill="FFFFFF"/>
          </w:tcPr>
          <w:p w14:paraId="2411A826"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546C83C2" w14:textId="77777777" w:rsidR="00F765D6" w:rsidRPr="006850A9" w:rsidRDefault="00F765D6" w:rsidP="00D61956">
            <w:pPr>
              <w:rPr>
                <w:rFonts w:ascii="SimSun" w:hAnsi="SimSun"/>
                <w:sz w:val="18"/>
                <w:szCs w:val="18"/>
              </w:rPr>
            </w:pPr>
          </w:p>
        </w:tc>
      </w:tr>
      <w:tr w:rsidR="00F765D6" w:rsidRPr="00C27BEF" w14:paraId="1BB13D38" w14:textId="77777777" w:rsidTr="00D61956">
        <w:tc>
          <w:tcPr>
            <w:tcW w:w="236" w:type="dxa"/>
            <w:vMerge/>
            <w:tcBorders>
              <w:right w:val="single" w:sz="4" w:space="0" w:color="auto"/>
            </w:tcBorders>
            <w:shd w:val="clear" w:color="auto" w:fill="FFFFFF"/>
          </w:tcPr>
          <w:p w14:paraId="56E0999A" w14:textId="77777777" w:rsidR="00F765D6" w:rsidRPr="0031743A" w:rsidRDefault="00F765D6" w:rsidP="00D61956">
            <w:pPr>
              <w:rPr>
                <w:rFonts w:ascii="SimSun" w:hAnsi="SimSun"/>
                <w:sz w:val="18"/>
                <w:szCs w:val="18"/>
              </w:rPr>
            </w:pPr>
          </w:p>
        </w:tc>
        <w:tc>
          <w:tcPr>
            <w:tcW w:w="243" w:type="dxa"/>
            <w:gridSpan w:val="2"/>
            <w:vMerge w:val="restart"/>
            <w:tcBorders>
              <w:left w:val="single" w:sz="4" w:space="0" w:color="auto"/>
              <w:right w:val="single" w:sz="4" w:space="0" w:color="auto"/>
            </w:tcBorders>
            <w:shd w:val="clear" w:color="auto" w:fill="FFFFFF"/>
          </w:tcPr>
          <w:p w14:paraId="01719AD7" w14:textId="77777777" w:rsidR="00F765D6" w:rsidRPr="0031743A" w:rsidRDefault="00F765D6" w:rsidP="00D61956">
            <w:pPr>
              <w:rPr>
                <w:rFonts w:ascii="SimSun" w:hAnsi="SimSun"/>
                <w:sz w:val="18"/>
                <w:szCs w:val="18"/>
              </w:rPr>
            </w:pPr>
          </w:p>
        </w:tc>
        <w:tc>
          <w:tcPr>
            <w:tcW w:w="2120" w:type="dxa"/>
            <w:gridSpan w:val="3"/>
            <w:tcBorders>
              <w:left w:val="single" w:sz="4" w:space="0" w:color="auto"/>
              <w:right w:val="single" w:sz="6" w:space="0" w:color="auto"/>
            </w:tcBorders>
            <w:shd w:val="clear" w:color="auto" w:fill="FFFFFF"/>
          </w:tcPr>
          <w:p w14:paraId="7E4DE12D" w14:textId="77777777" w:rsidR="00F765D6" w:rsidRPr="0031743A" w:rsidRDefault="00F765D6" w:rsidP="00D61956">
            <w:pPr>
              <w:rPr>
                <w:rFonts w:ascii="SimSun" w:hAnsi="SimSun"/>
                <w:sz w:val="18"/>
                <w:szCs w:val="18"/>
              </w:rPr>
            </w:pPr>
            <w:r w:rsidRPr="00B2362F">
              <w:rPr>
                <w:sz w:val="18"/>
                <w:szCs w:val="18"/>
                <w:lang w:val="fr-FR"/>
              </w:rPr>
              <w:t>LogInfoList</w:t>
            </w:r>
          </w:p>
        </w:tc>
        <w:tc>
          <w:tcPr>
            <w:tcW w:w="522" w:type="dxa"/>
            <w:tcBorders>
              <w:left w:val="single" w:sz="6" w:space="0" w:color="auto"/>
              <w:right w:val="single" w:sz="6" w:space="0" w:color="auto"/>
            </w:tcBorders>
            <w:shd w:val="clear" w:color="auto" w:fill="FFFFFF"/>
          </w:tcPr>
          <w:p w14:paraId="0CC46899"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05" w:type="dxa"/>
            <w:tcBorders>
              <w:left w:val="single" w:sz="6" w:space="0" w:color="auto"/>
              <w:right w:val="single" w:sz="6" w:space="0" w:color="auto"/>
            </w:tcBorders>
            <w:shd w:val="clear" w:color="auto" w:fill="FFFFFF"/>
          </w:tcPr>
          <w:p w14:paraId="65ED6E27"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60A7AD53" w14:textId="77777777" w:rsidR="00F765D6" w:rsidRPr="006850A9" w:rsidRDefault="00F765D6" w:rsidP="00D61956">
            <w:pPr>
              <w:rPr>
                <w:rFonts w:ascii="SimSun" w:hAnsi="SimSun"/>
                <w:sz w:val="18"/>
                <w:szCs w:val="18"/>
              </w:rPr>
            </w:pPr>
            <w:r w:rsidRPr="00280707">
              <w:rPr>
                <w:rFonts w:ascii="SimSun" w:hAnsi="SimSun"/>
                <w:sz w:val="18"/>
                <w:szCs w:val="18"/>
              </w:rPr>
              <w:t>Log list</w:t>
            </w:r>
          </w:p>
        </w:tc>
      </w:tr>
      <w:tr w:rsidR="00F765D6" w:rsidRPr="00C27BEF" w14:paraId="51AE8650" w14:textId="77777777" w:rsidTr="00D61956">
        <w:tc>
          <w:tcPr>
            <w:tcW w:w="236" w:type="dxa"/>
            <w:vMerge/>
            <w:tcBorders>
              <w:right w:val="single" w:sz="4" w:space="0" w:color="auto"/>
            </w:tcBorders>
            <w:shd w:val="clear" w:color="auto" w:fill="FFFFFF"/>
          </w:tcPr>
          <w:p w14:paraId="79864EAE"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30855209" w14:textId="77777777" w:rsidR="00F765D6" w:rsidRPr="0031743A" w:rsidRDefault="00F765D6" w:rsidP="00D61956">
            <w:pPr>
              <w:rPr>
                <w:rFonts w:ascii="SimSun" w:hAnsi="SimSun"/>
                <w:sz w:val="18"/>
                <w:szCs w:val="18"/>
              </w:rPr>
            </w:pPr>
          </w:p>
        </w:tc>
        <w:tc>
          <w:tcPr>
            <w:tcW w:w="236" w:type="dxa"/>
            <w:vMerge w:val="restart"/>
            <w:tcBorders>
              <w:left w:val="single" w:sz="4" w:space="0" w:color="auto"/>
              <w:right w:val="single" w:sz="4" w:space="0" w:color="auto"/>
            </w:tcBorders>
            <w:shd w:val="clear" w:color="auto" w:fill="FFFFFF"/>
          </w:tcPr>
          <w:p w14:paraId="05A9019C" w14:textId="77777777" w:rsidR="00F765D6" w:rsidRPr="0031743A" w:rsidRDefault="00F765D6" w:rsidP="00D61956">
            <w:pPr>
              <w:rPr>
                <w:rFonts w:ascii="SimSun" w:hAnsi="SimSun"/>
                <w:sz w:val="18"/>
                <w:szCs w:val="18"/>
              </w:rPr>
            </w:pPr>
          </w:p>
        </w:tc>
        <w:tc>
          <w:tcPr>
            <w:tcW w:w="1884" w:type="dxa"/>
            <w:gridSpan w:val="2"/>
            <w:tcBorders>
              <w:left w:val="single" w:sz="4" w:space="0" w:color="auto"/>
              <w:right w:val="single" w:sz="6" w:space="0" w:color="auto"/>
            </w:tcBorders>
            <w:shd w:val="clear" w:color="auto" w:fill="FFFFFF"/>
          </w:tcPr>
          <w:p w14:paraId="3FAF6516" w14:textId="77777777" w:rsidR="00F765D6" w:rsidRPr="0031743A" w:rsidRDefault="00F765D6" w:rsidP="00D61956">
            <w:pPr>
              <w:rPr>
                <w:rFonts w:ascii="SimSun" w:hAnsi="SimSun"/>
                <w:sz w:val="18"/>
                <w:szCs w:val="18"/>
              </w:rPr>
            </w:pPr>
            <w:r w:rsidRPr="00B2362F">
              <w:rPr>
                <w:sz w:val="18"/>
                <w:szCs w:val="18"/>
                <w:lang w:val="fr-FR"/>
              </w:rPr>
              <w:t>LogInfo</w:t>
            </w:r>
          </w:p>
        </w:tc>
        <w:tc>
          <w:tcPr>
            <w:tcW w:w="522" w:type="dxa"/>
            <w:tcBorders>
              <w:left w:val="single" w:sz="6" w:space="0" w:color="auto"/>
              <w:right w:val="single" w:sz="6" w:space="0" w:color="auto"/>
            </w:tcBorders>
            <w:shd w:val="clear" w:color="auto" w:fill="FFFFFF"/>
          </w:tcPr>
          <w:p w14:paraId="46C5C54C"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05" w:type="dxa"/>
            <w:tcBorders>
              <w:left w:val="single" w:sz="6" w:space="0" w:color="auto"/>
              <w:right w:val="single" w:sz="6" w:space="0" w:color="auto"/>
            </w:tcBorders>
            <w:shd w:val="clear" w:color="auto" w:fill="FFFFFF"/>
          </w:tcPr>
          <w:p w14:paraId="2C2ED951"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1C53B0B3" w14:textId="77777777" w:rsidR="00F765D6" w:rsidRPr="006850A9" w:rsidRDefault="00F765D6" w:rsidP="00D61956">
            <w:pPr>
              <w:rPr>
                <w:rFonts w:ascii="SimSun" w:hAnsi="SimSun"/>
                <w:sz w:val="18"/>
                <w:szCs w:val="18"/>
              </w:rPr>
            </w:pPr>
            <w:r w:rsidRPr="00280707">
              <w:rPr>
                <w:rFonts w:ascii="SimSun" w:hAnsi="SimSun"/>
                <w:sz w:val="18"/>
                <w:szCs w:val="18"/>
              </w:rPr>
              <w:t>Log information</w:t>
            </w:r>
          </w:p>
        </w:tc>
      </w:tr>
      <w:tr w:rsidR="00F765D6" w:rsidRPr="00C27BEF" w14:paraId="661F51F9" w14:textId="77777777" w:rsidTr="00D61956">
        <w:tc>
          <w:tcPr>
            <w:tcW w:w="236" w:type="dxa"/>
            <w:vMerge/>
            <w:tcBorders>
              <w:right w:val="single" w:sz="4" w:space="0" w:color="auto"/>
            </w:tcBorders>
            <w:shd w:val="clear" w:color="auto" w:fill="FFFFFF"/>
          </w:tcPr>
          <w:p w14:paraId="2F638940"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18951C17"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2B636EE8" w14:textId="77777777" w:rsidR="00F765D6" w:rsidRPr="0031743A" w:rsidRDefault="00F765D6" w:rsidP="00D61956">
            <w:pPr>
              <w:rPr>
                <w:rFonts w:ascii="SimSun" w:hAnsi="SimSun"/>
                <w:sz w:val="18"/>
                <w:szCs w:val="18"/>
              </w:rPr>
            </w:pPr>
          </w:p>
        </w:tc>
        <w:tc>
          <w:tcPr>
            <w:tcW w:w="257" w:type="dxa"/>
            <w:vMerge w:val="restart"/>
            <w:tcBorders>
              <w:left w:val="single" w:sz="4" w:space="0" w:color="auto"/>
              <w:right w:val="single" w:sz="4" w:space="0" w:color="auto"/>
            </w:tcBorders>
            <w:shd w:val="clear" w:color="auto" w:fill="FFFFFF"/>
          </w:tcPr>
          <w:p w14:paraId="20A277E0" w14:textId="77777777" w:rsidR="00F765D6" w:rsidRPr="0031743A" w:rsidRDefault="00F765D6" w:rsidP="00D61956">
            <w:pPr>
              <w:rPr>
                <w:rFonts w:ascii="SimSun" w:hAnsi="SimSun"/>
                <w:sz w:val="18"/>
                <w:szCs w:val="18"/>
              </w:rPr>
            </w:pPr>
          </w:p>
        </w:tc>
        <w:tc>
          <w:tcPr>
            <w:tcW w:w="1627" w:type="dxa"/>
            <w:tcBorders>
              <w:left w:val="single" w:sz="4" w:space="0" w:color="auto"/>
              <w:right w:val="single" w:sz="6" w:space="0" w:color="auto"/>
            </w:tcBorders>
            <w:shd w:val="clear" w:color="auto" w:fill="FFFFFF"/>
          </w:tcPr>
          <w:p w14:paraId="13DD8BB1" w14:textId="77777777" w:rsidR="00F765D6" w:rsidRPr="0031743A" w:rsidRDefault="00F765D6" w:rsidP="00D61956">
            <w:pPr>
              <w:rPr>
                <w:rFonts w:ascii="SimSun" w:hAnsi="SimSun"/>
                <w:sz w:val="18"/>
                <w:szCs w:val="18"/>
              </w:rPr>
            </w:pPr>
            <w:r w:rsidRPr="0031743A">
              <w:rPr>
                <w:rFonts w:ascii="SimSun" w:hAnsi="SimSun"/>
                <w:sz w:val="18"/>
                <w:szCs w:val="18"/>
              </w:rPr>
              <w:t>DeviceId</w:t>
            </w:r>
          </w:p>
        </w:tc>
        <w:tc>
          <w:tcPr>
            <w:tcW w:w="522" w:type="dxa"/>
            <w:tcBorders>
              <w:left w:val="single" w:sz="6" w:space="0" w:color="auto"/>
              <w:right w:val="single" w:sz="6" w:space="0" w:color="auto"/>
            </w:tcBorders>
            <w:shd w:val="clear" w:color="auto" w:fill="FFFFFF"/>
          </w:tcPr>
          <w:p w14:paraId="3544CB6F"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2B3D3BC4"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672A8AE5" w14:textId="77777777" w:rsidR="00F765D6" w:rsidRPr="006850A9" w:rsidRDefault="00F765D6" w:rsidP="00D61956">
            <w:pPr>
              <w:rPr>
                <w:rFonts w:ascii="SimSun" w:hAnsi="SimSun"/>
                <w:sz w:val="18"/>
                <w:szCs w:val="18"/>
              </w:rPr>
            </w:pPr>
            <w:r w:rsidRPr="00280707">
              <w:rPr>
                <w:rFonts w:ascii="SimSun" w:hAnsi="SimSun"/>
                <w:sz w:val="18"/>
                <w:szCs w:val="18"/>
              </w:rPr>
              <w:t>Device ID</w:t>
            </w:r>
          </w:p>
        </w:tc>
      </w:tr>
      <w:tr w:rsidR="00F765D6" w:rsidRPr="00C27BEF" w14:paraId="24A8F9C8" w14:textId="77777777" w:rsidTr="00D61956">
        <w:tc>
          <w:tcPr>
            <w:tcW w:w="236" w:type="dxa"/>
            <w:vMerge/>
            <w:tcBorders>
              <w:right w:val="single" w:sz="4" w:space="0" w:color="auto"/>
            </w:tcBorders>
            <w:shd w:val="clear" w:color="auto" w:fill="FFFFFF"/>
          </w:tcPr>
          <w:p w14:paraId="5A98B50B"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2F663CF1"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003CAA25" w14:textId="77777777" w:rsidR="00F765D6" w:rsidRPr="0031743A" w:rsidRDefault="00F765D6" w:rsidP="00D61956">
            <w:pPr>
              <w:rPr>
                <w:rFonts w:ascii="SimSun" w:hAnsi="SimSun"/>
                <w:sz w:val="18"/>
                <w:szCs w:val="18"/>
              </w:rPr>
            </w:pPr>
          </w:p>
        </w:tc>
        <w:tc>
          <w:tcPr>
            <w:tcW w:w="257" w:type="dxa"/>
            <w:vMerge/>
            <w:tcBorders>
              <w:left w:val="single" w:sz="4" w:space="0" w:color="auto"/>
              <w:right w:val="single" w:sz="4" w:space="0" w:color="auto"/>
            </w:tcBorders>
            <w:shd w:val="clear" w:color="auto" w:fill="FFFFFF"/>
          </w:tcPr>
          <w:p w14:paraId="3257F095" w14:textId="77777777" w:rsidR="00F765D6" w:rsidRPr="0031743A" w:rsidRDefault="00F765D6" w:rsidP="00D61956">
            <w:pPr>
              <w:rPr>
                <w:rFonts w:ascii="SimSun" w:hAnsi="SimSun"/>
                <w:sz w:val="18"/>
                <w:szCs w:val="18"/>
              </w:rPr>
            </w:pPr>
          </w:p>
        </w:tc>
        <w:tc>
          <w:tcPr>
            <w:tcW w:w="1627" w:type="dxa"/>
            <w:tcBorders>
              <w:left w:val="single" w:sz="4" w:space="0" w:color="auto"/>
              <w:right w:val="single" w:sz="6" w:space="0" w:color="auto"/>
            </w:tcBorders>
            <w:shd w:val="clear" w:color="auto" w:fill="FFFFFF"/>
          </w:tcPr>
          <w:p w14:paraId="72B5653C" w14:textId="77777777" w:rsidR="00F765D6" w:rsidRPr="0031743A" w:rsidRDefault="00F765D6" w:rsidP="00D61956">
            <w:pPr>
              <w:rPr>
                <w:rFonts w:ascii="SimSun" w:hAnsi="SimSun"/>
                <w:sz w:val="18"/>
                <w:szCs w:val="18"/>
              </w:rPr>
            </w:pPr>
            <w:r w:rsidRPr="0031743A">
              <w:rPr>
                <w:rFonts w:ascii="SimSun" w:hAnsi="SimSun"/>
                <w:sz w:val="18"/>
                <w:szCs w:val="18"/>
              </w:rPr>
              <w:t>DeviceIp</w:t>
            </w:r>
          </w:p>
        </w:tc>
        <w:tc>
          <w:tcPr>
            <w:tcW w:w="522" w:type="dxa"/>
            <w:tcBorders>
              <w:left w:val="single" w:sz="6" w:space="0" w:color="auto"/>
              <w:right w:val="single" w:sz="6" w:space="0" w:color="auto"/>
            </w:tcBorders>
            <w:shd w:val="clear" w:color="auto" w:fill="FFFFFF"/>
          </w:tcPr>
          <w:p w14:paraId="33F9A69C"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0B79733C"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4D467FFD" w14:textId="77777777" w:rsidR="00F765D6" w:rsidRPr="006850A9" w:rsidRDefault="00F765D6" w:rsidP="00D61956">
            <w:pPr>
              <w:rPr>
                <w:rFonts w:ascii="SimSun" w:hAnsi="SimSun"/>
                <w:sz w:val="18"/>
                <w:szCs w:val="18"/>
              </w:rPr>
            </w:pPr>
            <w:r w:rsidRPr="00280707">
              <w:rPr>
                <w:rFonts w:ascii="SimSun" w:hAnsi="SimSun"/>
                <w:sz w:val="18"/>
                <w:szCs w:val="18"/>
              </w:rPr>
              <w:t>Device IP</w:t>
            </w:r>
          </w:p>
        </w:tc>
      </w:tr>
      <w:tr w:rsidR="00F765D6" w:rsidRPr="00C27BEF" w14:paraId="1F304286" w14:textId="77777777" w:rsidTr="00D61956">
        <w:tc>
          <w:tcPr>
            <w:tcW w:w="236" w:type="dxa"/>
            <w:vMerge/>
            <w:tcBorders>
              <w:right w:val="single" w:sz="4" w:space="0" w:color="auto"/>
            </w:tcBorders>
            <w:shd w:val="clear" w:color="auto" w:fill="FFFFFF"/>
          </w:tcPr>
          <w:p w14:paraId="01834494"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23EA89DB"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77B750DA" w14:textId="77777777" w:rsidR="00F765D6" w:rsidRPr="0031743A" w:rsidRDefault="00F765D6" w:rsidP="00D61956">
            <w:pPr>
              <w:rPr>
                <w:rFonts w:ascii="SimSun" w:hAnsi="SimSun"/>
                <w:sz w:val="18"/>
                <w:szCs w:val="18"/>
              </w:rPr>
            </w:pPr>
          </w:p>
        </w:tc>
        <w:tc>
          <w:tcPr>
            <w:tcW w:w="257" w:type="dxa"/>
            <w:vMerge/>
            <w:tcBorders>
              <w:left w:val="single" w:sz="4" w:space="0" w:color="auto"/>
              <w:right w:val="single" w:sz="4" w:space="0" w:color="auto"/>
            </w:tcBorders>
            <w:shd w:val="clear" w:color="auto" w:fill="FFFFFF"/>
          </w:tcPr>
          <w:p w14:paraId="4EA5ACAC" w14:textId="77777777" w:rsidR="00F765D6" w:rsidRPr="0031743A" w:rsidRDefault="00F765D6" w:rsidP="00D61956">
            <w:pPr>
              <w:rPr>
                <w:rFonts w:ascii="SimSun" w:hAnsi="SimSun"/>
                <w:sz w:val="18"/>
                <w:szCs w:val="18"/>
              </w:rPr>
            </w:pPr>
          </w:p>
        </w:tc>
        <w:tc>
          <w:tcPr>
            <w:tcW w:w="1627" w:type="dxa"/>
            <w:tcBorders>
              <w:left w:val="single" w:sz="4" w:space="0" w:color="auto"/>
              <w:right w:val="single" w:sz="6" w:space="0" w:color="auto"/>
            </w:tcBorders>
            <w:shd w:val="clear" w:color="auto" w:fill="FFFFFF"/>
          </w:tcPr>
          <w:p w14:paraId="44DE3340" w14:textId="77777777" w:rsidR="00F765D6" w:rsidRPr="0031743A" w:rsidRDefault="00F765D6" w:rsidP="00D61956">
            <w:pPr>
              <w:rPr>
                <w:rFonts w:ascii="SimSun" w:hAnsi="SimSun"/>
                <w:sz w:val="18"/>
                <w:szCs w:val="18"/>
              </w:rPr>
            </w:pPr>
            <w:r w:rsidRPr="0031743A">
              <w:rPr>
                <w:rFonts w:ascii="SimSun" w:hAnsi="SimSun"/>
                <w:sz w:val="18"/>
                <w:szCs w:val="18"/>
              </w:rPr>
              <w:t>CameraId</w:t>
            </w:r>
          </w:p>
        </w:tc>
        <w:tc>
          <w:tcPr>
            <w:tcW w:w="522" w:type="dxa"/>
            <w:tcBorders>
              <w:left w:val="single" w:sz="6" w:space="0" w:color="auto"/>
              <w:right w:val="single" w:sz="6" w:space="0" w:color="auto"/>
            </w:tcBorders>
            <w:shd w:val="clear" w:color="auto" w:fill="FFFFFF"/>
          </w:tcPr>
          <w:p w14:paraId="1B610641"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7439A395"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62457F44" w14:textId="77777777" w:rsidR="00F765D6" w:rsidRPr="006850A9" w:rsidRDefault="00F765D6" w:rsidP="00D61956">
            <w:pPr>
              <w:rPr>
                <w:rFonts w:ascii="SimSun" w:hAnsi="SimSun"/>
                <w:sz w:val="18"/>
                <w:szCs w:val="18"/>
              </w:rPr>
            </w:pPr>
            <w:r w:rsidRPr="00280707">
              <w:rPr>
                <w:rFonts w:ascii="SimSun" w:hAnsi="SimSun"/>
                <w:sz w:val="18"/>
                <w:szCs w:val="18"/>
              </w:rPr>
              <w:t>Camera ID</w:t>
            </w:r>
          </w:p>
        </w:tc>
      </w:tr>
      <w:tr w:rsidR="00F765D6" w:rsidRPr="00C27BEF" w14:paraId="4C4FBEA9" w14:textId="77777777" w:rsidTr="00D61956">
        <w:tc>
          <w:tcPr>
            <w:tcW w:w="236" w:type="dxa"/>
            <w:vMerge/>
            <w:tcBorders>
              <w:right w:val="single" w:sz="4" w:space="0" w:color="auto"/>
            </w:tcBorders>
            <w:shd w:val="clear" w:color="auto" w:fill="FFFFFF"/>
          </w:tcPr>
          <w:p w14:paraId="1974DAF6"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3300BF66"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3EBB7017" w14:textId="77777777" w:rsidR="00F765D6" w:rsidRPr="0031743A" w:rsidRDefault="00F765D6" w:rsidP="00D61956">
            <w:pPr>
              <w:rPr>
                <w:rFonts w:ascii="SimSun" w:hAnsi="SimSun"/>
                <w:sz w:val="18"/>
                <w:szCs w:val="18"/>
              </w:rPr>
            </w:pPr>
          </w:p>
        </w:tc>
        <w:tc>
          <w:tcPr>
            <w:tcW w:w="257" w:type="dxa"/>
            <w:vMerge/>
            <w:tcBorders>
              <w:left w:val="single" w:sz="4" w:space="0" w:color="auto"/>
              <w:right w:val="single" w:sz="4" w:space="0" w:color="auto"/>
            </w:tcBorders>
            <w:shd w:val="clear" w:color="auto" w:fill="FFFFFF"/>
          </w:tcPr>
          <w:p w14:paraId="37C7F97F" w14:textId="77777777" w:rsidR="00F765D6" w:rsidRPr="0031743A" w:rsidRDefault="00F765D6" w:rsidP="00D61956">
            <w:pPr>
              <w:rPr>
                <w:rFonts w:ascii="SimSun" w:hAnsi="SimSun"/>
                <w:sz w:val="18"/>
                <w:szCs w:val="18"/>
              </w:rPr>
            </w:pPr>
          </w:p>
        </w:tc>
        <w:tc>
          <w:tcPr>
            <w:tcW w:w="1627" w:type="dxa"/>
            <w:tcBorders>
              <w:left w:val="single" w:sz="4" w:space="0" w:color="auto"/>
              <w:right w:val="single" w:sz="6" w:space="0" w:color="auto"/>
            </w:tcBorders>
            <w:shd w:val="clear" w:color="auto" w:fill="FFFFFF"/>
          </w:tcPr>
          <w:p w14:paraId="0DBB607F" w14:textId="77777777" w:rsidR="00F765D6" w:rsidRPr="0031743A" w:rsidRDefault="00F765D6" w:rsidP="00D61956">
            <w:pPr>
              <w:rPr>
                <w:rFonts w:ascii="SimSun" w:hAnsi="SimSun"/>
                <w:sz w:val="18"/>
                <w:szCs w:val="18"/>
              </w:rPr>
            </w:pPr>
            <w:r w:rsidRPr="0031743A">
              <w:rPr>
                <w:rFonts w:ascii="SimSun" w:hAnsi="SimSun"/>
                <w:sz w:val="18"/>
                <w:szCs w:val="18"/>
              </w:rPr>
              <w:t>UserName</w:t>
            </w:r>
          </w:p>
        </w:tc>
        <w:tc>
          <w:tcPr>
            <w:tcW w:w="522" w:type="dxa"/>
            <w:tcBorders>
              <w:left w:val="single" w:sz="6" w:space="0" w:color="auto"/>
              <w:right w:val="single" w:sz="6" w:space="0" w:color="auto"/>
            </w:tcBorders>
            <w:shd w:val="clear" w:color="auto" w:fill="FFFFFF"/>
          </w:tcPr>
          <w:p w14:paraId="68719611"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6896F146"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01B3083D" w14:textId="77777777" w:rsidR="00F765D6" w:rsidRPr="006850A9" w:rsidRDefault="00F765D6" w:rsidP="00D61956">
            <w:pPr>
              <w:rPr>
                <w:rFonts w:ascii="SimSun" w:hAnsi="SimSun"/>
                <w:sz w:val="18"/>
                <w:szCs w:val="18"/>
              </w:rPr>
            </w:pPr>
            <w:r w:rsidRPr="00280707">
              <w:rPr>
                <w:rFonts w:ascii="SimSun" w:hAnsi="SimSun"/>
                <w:sz w:val="18"/>
                <w:szCs w:val="18"/>
              </w:rPr>
              <w:t>username</w:t>
            </w:r>
          </w:p>
        </w:tc>
      </w:tr>
      <w:tr w:rsidR="00F765D6" w:rsidRPr="00C27BEF" w14:paraId="2C02165F" w14:textId="77777777" w:rsidTr="00D61956">
        <w:trPr>
          <w:trHeight w:val="461"/>
        </w:trPr>
        <w:tc>
          <w:tcPr>
            <w:tcW w:w="236" w:type="dxa"/>
            <w:vMerge/>
            <w:tcBorders>
              <w:right w:val="single" w:sz="4" w:space="0" w:color="auto"/>
            </w:tcBorders>
            <w:shd w:val="clear" w:color="auto" w:fill="FFFFFF"/>
          </w:tcPr>
          <w:p w14:paraId="2A524392"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30F71148"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115EB773" w14:textId="77777777" w:rsidR="00F765D6" w:rsidRPr="0031743A" w:rsidRDefault="00F765D6" w:rsidP="00D61956">
            <w:pPr>
              <w:rPr>
                <w:rFonts w:ascii="SimSun" w:hAnsi="SimSun"/>
                <w:sz w:val="18"/>
                <w:szCs w:val="18"/>
              </w:rPr>
            </w:pPr>
          </w:p>
        </w:tc>
        <w:tc>
          <w:tcPr>
            <w:tcW w:w="257" w:type="dxa"/>
            <w:vMerge/>
            <w:tcBorders>
              <w:left w:val="single" w:sz="4" w:space="0" w:color="auto"/>
              <w:right w:val="single" w:sz="4" w:space="0" w:color="auto"/>
            </w:tcBorders>
            <w:shd w:val="clear" w:color="auto" w:fill="FFFFFF"/>
          </w:tcPr>
          <w:p w14:paraId="79B06468" w14:textId="77777777" w:rsidR="00F765D6" w:rsidRPr="0031743A" w:rsidRDefault="00F765D6" w:rsidP="00D61956">
            <w:pPr>
              <w:rPr>
                <w:rFonts w:ascii="SimSun" w:hAnsi="SimSun"/>
                <w:sz w:val="18"/>
                <w:szCs w:val="18"/>
              </w:rPr>
            </w:pPr>
          </w:p>
        </w:tc>
        <w:tc>
          <w:tcPr>
            <w:tcW w:w="1627" w:type="dxa"/>
            <w:tcBorders>
              <w:left w:val="single" w:sz="4" w:space="0" w:color="auto"/>
              <w:right w:val="single" w:sz="6" w:space="0" w:color="auto"/>
            </w:tcBorders>
            <w:shd w:val="clear" w:color="auto" w:fill="FFFFFF"/>
          </w:tcPr>
          <w:p w14:paraId="7F08DB5E" w14:textId="77777777" w:rsidR="00F765D6" w:rsidRPr="0031743A" w:rsidRDefault="00F765D6" w:rsidP="00D61956">
            <w:pPr>
              <w:rPr>
                <w:rFonts w:ascii="SimSun" w:hAnsi="SimSun"/>
                <w:sz w:val="18"/>
                <w:szCs w:val="18"/>
              </w:rPr>
            </w:pPr>
            <w:r w:rsidRPr="0031743A">
              <w:rPr>
                <w:rFonts w:ascii="SimSun" w:hAnsi="SimSun"/>
                <w:sz w:val="18"/>
                <w:szCs w:val="18"/>
              </w:rPr>
              <w:t>MajorType</w:t>
            </w:r>
          </w:p>
        </w:tc>
        <w:tc>
          <w:tcPr>
            <w:tcW w:w="522" w:type="dxa"/>
            <w:tcBorders>
              <w:left w:val="single" w:sz="6" w:space="0" w:color="auto"/>
              <w:right w:val="single" w:sz="6" w:space="0" w:color="auto"/>
            </w:tcBorders>
            <w:shd w:val="clear" w:color="auto" w:fill="FFFFFF"/>
          </w:tcPr>
          <w:p w14:paraId="11D4B371"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27F4A721"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6FBC75DA" w14:textId="77777777" w:rsidR="00F765D6" w:rsidRPr="006850A9" w:rsidRDefault="00F765D6" w:rsidP="00B51D27">
            <w:pPr>
              <w:rPr>
                <w:rFonts w:ascii="SimSun" w:hAnsi="SimSun"/>
                <w:sz w:val="18"/>
                <w:szCs w:val="18"/>
              </w:rPr>
            </w:pPr>
            <w:r w:rsidRPr="00280707">
              <w:rPr>
                <w:rFonts w:ascii="SimSun" w:hAnsi="SimSun"/>
                <w:sz w:val="18"/>
                <w:szCs w:val="18"/>
              </w:rPr>
              <w:t>Log main type</w:t>
            </w:r>
            <w:r w:rsidR="00DF48DA">
              <w:rPr>
                <w:rFonts w:ascii="SimSun" w:hAnsi="SimSun" w:hint="eastAsia"/>
                <w:sz w:val="18"/>
                <w:szCs w:val="18"/>
              </w:rPr>
              <w:t>,</w:t>
            </w:r>
            <w:r w:rsidR="00DF48DA">
              <w:t xml:space="preserve"> </w:t>
            </w:r>
            <w:r w:rsidR="00DF48DA" w:rsidRPr="00DF48DA">
              <w:rPr>
                <w:rFonts w:ascii="SimSun" w:hAnsi="SimSun"/>
                <w:sz w:val="18"/>
                <w:szCs w:val="18"/>
              </w:rPr>
              <w:t xml:space="preserve">See Appendix </w:t>
            </w:r>
            <w:hyperlink w:anchor="_1.7.1_Main_type" w:history="1">
              <w:r w:rsidR="00B51D27" w:rsidRPr="00B51D27">
                <w:rPr>
                  <w:rStyle w:val="Collegamentoipertestuale"/>
                  <w:rFonts w:ascii="SimSun" w:hAnsi="SimSun"/>
                  <w:sz w:val="18"/>
                  <w:szCs w:val="18"/>
                </w:rPr>
                <w:t>1.7.1 Main type</w:t>
              </w:r>
            </w:hyperlink>
          </w:p>
        </w:tc>
      </w:tr>
      <w:tr w:rsidR="00F765D6" w:rsidRPr="00C27BEF" w14:paraId="12C2E77E" w14:textId="77777777" w:rsidTr="00D61956">
        <w:tc>
          <w:tcPr>
            <w:tcW w:w="236" w:type="dxa"/>
            <w:vMerge/>
            <w:tcBorders>
              <w:right w:val="single" w:sz="4" w:space="0" w:color="auto"/>
            </w:tcBorders>
            <w:shd w:val="clear" w:color="auto" w:fill="FFFFFF"/>
          </w:tcPr>
          <w:p w14:paraId="6720FCD2"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778FFAF9"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99C17DE" w14:textId="77777777" w:rsidR="00F765D6" w:rsidRPr="0031743A" w:rsidRDefault="00F765D6" w:rsidP="00D61956">
            <w:pPr>
              <w:rPr>
                <w:rFonts w:ascii="SimSun" w:hAnsi="SimSun"/>
                <w:sz w:val="18"/>
                <w:szCs w:val="18"/>
              </w:rPr>
            </w:pPr>
          </w:p>
        </w:tc>
        <w:tc>
          <w:tcPr>
            <w:tcW w:w="257" w:type="dxa"/>
            <w:vMerge/>
            <w:tcBorders>
              <w:left w:val="single" w:sz="4" w:space="0" w:color="auto"/>
              <w:right w:val="single" w:sz="4" w:space="0" w:color="auto"/>
            </w:tcBorders>
            <w:shd w:val="clear" w:color="auto" w:fill="FFFFFF"/>
          </w:tcPr>
          <w:p w14:paraId="244C91C4" w14:textId="77777777" w:rsidR="00F765D6" w:rsidRPr="0031743A" w:rsidRDefault="00F765D6" w:rsidP="00D61956">
            <w:pPr>
              <w:rPr>
                <w:rFonts w:ascii="SimSun" w:hAnsi="SimSun"/>
                <w:sz w:val="18"/>
                <w:szCs w:val="18"/>
              </w:rPr>
            </w:pPr>
          </w:p>
        </w:tc>
        <w:tc>
          <w:tcPr>
            <w:tcW w:w="1627" w:type="dxa"/>
            <w:tcBorders>
              <w:left w:val="single" w:sz="4" w:space="0" w:color="auto"/>
              <w:right w:val="single" w:sz="6" w:space="0" w:color="auto"/>
            </w:tcBorders>
            <w:shd w:val="clear" w:color="auto" w:fill="FFFFFF"/>
          </w:tcPr>
          <w:p w14:paraId="2880D82F" w14:textId="77777777" w:rsidR="00F765D6" w:rsidRPr="0031743A" w:rsidRDefault="00F765D6" w:rsidP="00D61956">
            <w:pPr>
              <w:rPr>
                <w:rFonts w:ascii="SimSun" w:hAnsi="SimSun"/>
                <w:sz w:val="18"/>
                <w:szCs w:val="18"/>
              </w:rPr>
            </w:pPr>
            <w:r w:rsidRPr="0031743A">
              <w:rPr>
                <w:rFonts w:ascii="SimSun" w:hAnsi="SimSun"/>
                <w:sz w:val="18"/>
                <w:szCs w:val="18"/>
              </w:rPr>
              <w:t>MinorType</w:t>
            </w:r>
          </w:p>
        </w:tc>
        <w:tc>
          <w:tcPr>
            <w:tcW w:w="522" w:type="dxa"/>
            <w:tcBorders>
              <w:left w:val="single" w:sz="6" w:space="0" w:color="auto"/>
              <w:right w:val="single" w:sz="6" w:space="0" w:color="auto"/>
            </w:tcBorders>
            <w:shd w:val="clear" w:color="auto" w:fill="FFFFFF"/>
          </w:tcPr>
          <w:p w14:paraId="71F23D97"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7531C4BC"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11555C4E" w14:textId="77777777" w:rsidR="00F765D6" w:rsidRPr="006850A9" w:rsidRDefault="00F765D6" w:rsidP="00B51D27">
            <w:pPr>
              <w:rPr>
                <w:rFonts w:ascii="SimSun" w:hAnsi="SimSun"/>
                <w:sz w:val="18"/>
                <w:szCs w:val="18"/>
              </w:rPr>
            </w:pPr>
            <w:r w:rsidRPr="00280707">
              <w:rPr>
                <w:rFonts w:ascii="SimSun" w:hAnsi="SimSun"/>
                <w:sz w:val="18"/>
                <w:szCs w:val="18"/>
              </w:rPr>
              <w:t xml:space="preserve">Log </w:t>
            </w:r>
            <w:r w:rsidR="00DF48DA" w:rsidRPr="00DF48DA">
              <w:rPr>
                <w:rFonts w:ascii="SimSun" w:hAnsi="SimSun"/>
                <w:sz w:val="18"/>
                <w:szCs w:val="18"/>
              </w:rPr>
              <w:t>Subtype</w:t>
            </w:r>
            <w:r w:rsidR="00DF48DA">
              <w:rPr>
                <w:rFonts w:ascii="SimSun" w:hAnsi="SimSun" w:hint="eastAsia"/>
                <w:sz w:val="18"/>
                <w:szCs w:val="18"/>
              </w:rPr>
              <w:t>,</w:t>
            </w:r>
            <w:r w:rsidR="00DF48DA">
              <w:t xml:space="preserve"> </w:t>
            </w:r>
            <w:r w:rsidR="00DF48DA" w:rsidRPr="00DF48DA">
              <w:rPr>
                <w:rFonts w:ascii="SimSun" w:hAnsi="SimSun"/>
                <w:sz w:val="18"/>
                <w:szCs w:val="18"/>
              </w:rPr>
              <w:t xml:space="preserve">See Appendix </w:t>
            </w:r>
            <w:hyperlink w:anchor="_1.7.2_Sub_type" w:history="1">
              <w:r w:rsidR="00B51D27" w:rsidRPr="00B51D27">
                <w:rPr>
                  <w:rStyle w:val="Collegamentoipertestuale"/>
                  <w:rFonts w:ascii="SimSun" w:hAnsi="SimSun"/>
                  <w:sz w:val="18"/>
                  <w:szCs w:val="18"/>
                </w:rPr>
                <w:t>1.7.2 Sub type</w:t>
              </w:r>
            </w:hyperlink>
          </w:p>
        </w:tc>
      </w:tr>
      <w:tr w:rsidR="00F765D6" w:rsidRPr="00C27BEF" w14:paraId="5880825C" w14:textId="77777777" w:rsidTr="00D61956">
        <w:tc>
          <w:tcPr>
            <w:tcW w:w="236" w:type="dxa"/>
            <w:vMerge/>
            <w:tcBorders>
              <w:right w:val="single" w:sz="4" w:space="0" w:color="auto"/>
            </w:tcBorders>
            <w:shd w:val="clear" w:color="auto" w:fill="FFFFFF"/>
          </w:tcPr>
          <w:p w14:paraId="5A37875E"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1F50FCA3"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00F8CABE" w14:textId="77777777" w:rsidR="00F765D6" w:rsidRPr="0031743A" w:rsidRDefault="00F765D6" w:rsidP="00D61956">
            <w:pPr>
              <w:rPr>
                <w:rFonts w:ascii="SimSun" w:hAnsi="SimSun"/>
                <w:sz w:val="18"/>
                <w:szCs w:val="18"/>
              </w:rPr>
            </w:pPr>
          </w:p>
        </w:tc>
        <w:tc>
          <w:tcPr>
            <w:tcW w:w="257" w:type="dxa"/>
            <w:vMerge/>
            <w:tcBorders>
              <w:left w:val="single" w:sz="4" w:space="0" w:color="auto"/>
              <w:right w:val="single" w:sz="4" w:space="0" w:color="auto"/>
            </w:tcBorders>
            <w:shd w:val="clear" w:color="auto" w:fill="FFFFFF"/>
          </w:tcPr>
          <w:p w14:paraId="6386801C" w14:textId="77777777" w:rsidR="00F765D6" w:rsidRPr="0031743A" w:rsidRDefault="00F765D6" w:rsidP="00D61956">
            <w:pPr>
              <w:rPr>
                <w:rFonts w:ascii="SimSun" w:hAnsi="SimSun"/>
                <w:sz w:val="18"/>
                <w:szCs w:val="18"/>
              </w:rPr>
            </w:pPr>
          </w:p>
        </w:tc>
        <w:tc>
          <w:tcPr>
            <w:tcW w:w="1627" w:type="dxa"/>
            <w:tcBorders>
              <w:left w:val="single" w:sz="4" w:space="0" w:color="auto"/>
              <w:right w:val="single" w:sz="6" w:space="0" w:color="auto"/>
            </w:tcBorders>
            <w:shd w:val="clear" w:color="auto" w:fill="FFFFFF"/>
          </w:tcPr>
          <w:p w14:paraId="39EDAF01" w14:textId="77777777" w:rsidR="00F765D6" w:rsidRPr="0031743A" w:rsidRDefault="00F765D6" w:rsidP="00D61956">
            <w:pPr>
              <w:rPr>
                <w:rFonts w:ascii="SimSun" w:hAnsi="SimSun"/>
                <w:sz w:val="18"/>
                <w:szCs w:val="18"/>
              </w:rPr>
            </w:pPr>
            <w:r w:rsidRPr="0031743A">
              <w:rPr>
                <w:rFonts w:ascii="SimSun" w:hAnsi="SimSun"/>
                <w:sz w:val="18"/>
                <w:szCs w:val="18"/>
              </w:rPr>
              <w:t>LogData</w:t>
            </w:r>
          </w:p>
        </w:tc>
        <w:tc>
          <w:tcPr>
            <w:tcW w:w="522" w:type="dxa"/>
            <w:tcBorders>
              <w:left w:val="single" w:sz="6" w:space="0" w:color="auto"/>
              <w:right w:val="single" w:sz="6" w:space="0" w:color="auto"/>
            </w:tcBorders>
            <w:shd w:val="clear" w:color="auto" w:fill="FFFFFF"/>
          </w:tcPr>
          <w:p w14:paraId="6E5F8FD4"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631DA961"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03F7E7B3" w14:textId="77777777" w:rsidR="00F765D6" w:rsidRPr="006850A9" w:rsidRDefault="00F765D6" w:rsidP="00D61956">
            <w:pPr>
              <w:rPr>
                <w:rFonts w:ascii="SimSun" w:hAnsi="SimSun"/>
                <w:sz w:val="18"/>
                <w:szCs w:val="18"/>
              </w:rPr>
            </w:pPr>
            <w:r w:rsidRPr="00280707">
              <w:rPr>
                <w:rFonts w:ascii="SimSun" w:hAnsi="SimSun"/>
                <w:sz w:val="18"/>
                <w:szCs w:val="18"/>
              </w:rPr>
              <w:t>Log information</w:t>
            </w:r>
          </w:p>
        </w:tc>
      </w:tr>
      <w:tr w:rsidR="00F765D6" w:rsidRPr="00C27BEF" w14:paraId="6A005FD5" w14:textId="77777777" w:rsidTr="00D61956">
        <w:tc>
          <w:tcPr>
            <w:tcW w:w="236" w:type="dxa"/>
            <w:vMerge/>
            <w:tcBorders>
              <w:right w:val="single" w:sz="4" w:space="0" w:color="auto"/>
            </w:tcBorders>
            <w:shd w:val="clear" w:color="auto" w:fill="FFFFFF"/>
          </w:tcPr>
          <w:p w14:paraId="5515F670"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469BF98F"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8C1B8BD" w14:textId="77777777" w:rsidR="00F765D6" w:rsidRPr="0031743A" w:rsidRDefault="00F765D6" w:rsidP="00D61956">
            <w:pPr>
              <w:rPr>
                <w:rFonts w:ascii="SimSun" w:hAnsi="SimSun"/>
                <w:sz w:val="18"/>
                <w:szCs w:val="18"/>
              </w:rPr>
            </w:pPr>
          </w:p>
        </w:tc>
        <w:tc>
          <w:tcPr>
            <w:tcW w:w="257" w:type="dxa"/>
            <w:vMerge/>
            <w:tcBorders>
              <w:left w:val="single" w:sz="4" w:space="0" w:color="auto"/>
              <w:right w:val="single" w:sz="4" w:space="0" w:color="auto"/>
            </w:tcBorders>
            <w:shd w:val="clear" w:color="auto" w:fill="FFFFFF"/>
          </w:tcPr>
          <w:p w14:paraId="6AD92A09" w14:textId="77777777" w:rsidR="00F765D6" w:rsidRPr="0031743A" w:rsidRDefault="00F765D6" w:rsidP="00D61956">
            <w:pPr>
              <w:rPr>
                <w:rFonts w:ascii="SimSun" w:hAnsi="SimSun"/>
                <w:sz w:val="18"/>
                <w:szCs w:val="18"/>
              </w:rPr>
            </w:pPr>
          </w:p>
        </w:tc>
        <w:tc>
          <w:tcPr>
            <w:tcW w:w="1627" w:type="dxa"/>
            <w:tcBorders>
              <w:left w:val="single" w:sz="4" w:space="0" w:color="auto"/>
              <w:right w:val="single" w:sz="6" w:space="0" w:color="auto"/>
            </w:tcBorders>
            <w:shd w:val="clear" w:color="auto" w:fill="FFFFFF"/>
          </w:tcPr>
          <w:p w14:paraId="282E9362" w14:textId="77777777" w:rsidR="00F765D6" w:rsidRPr="0031743A" w:rsidRDefault="00F765D6" w:rsidP="00D61956">
            <w:pPr>
              <w:rPr>
                <w:rFonts w:ascii="SimSun" w:hAnsi="SimSun"/>
                <w:sz w:val="18"/>
                <w:szCs w:val="18"/>
              </w:rPr>
            </w:pPr>
            <w:r w:rsidRPr="0031743A">
              <w:rPr>
                <w:rFonts w:ascii="SimSun" w:hAnsi="SimSun"/>
                <w:sz w:val="18"/>
                <w:szCs w:val="18"/>
              </w:rPr>
              <w:t>OldParamInfo</w:t>
            </w:r>
          </w:p>
        </w:tc>
        <w:tc>
          <w:tcPr>
            <w:tcW w:w="522" w:type="dxa"/>
            <w:tcBorders>
              <w:left w:val="single" w:sz="6" w:space="0" w:color="auto"/>
              <w:right w:val="single" w:sz="6" w:space="0" w:color="auto"/>
            </w:tcBorders>
            <w:shd w:val="clear" w:color="auto" w:fill="FFFFFF"/>
          </w:tcPr>
          <w:p w14:paraId="1DD8D0AC"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21CA278F"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635C60F4" w14:textId="77777777" w:rsidR="00F765D6" w:rsidRPr="006850A9" w:rsidRDefault="00F765D6" w:rsidP="00D61956">
            <w:pPr>
              <w:rPr>
                <w:rFonts w:ascii="SimSun" w:hAnsi="SimSun"/>
                <w:sz w:val="18"/>
                <w:szCs w:val="18"/>
              </w:rPr>
            </w:pPr>
            <w:r w:rsidRPr="00280707">
              <w:rPr>
                <w:rFonts w:ascii="SimSun" w:hAnsi="SimSun"/>
                <w:sz w:val="18"/>
                <w:szCs w:val="18"/>
              </w:rPr>
              <w:t>Old parameter information</w:t>
            </w:r>
          </w:p>
        </w:tc>
      </w:tr>
      <w:tr w:rsidR="00F765D6" w:rsidRPr="00C27BEF" w14:paraId="7ABA3E18" w14:textId="77777777" w:rsidTr="00D61956">
        <w:tc>
          <w:tcPr>
            <w:tcW w:w="236" w:type="dxa"/>
            <w:vMerge/>
            <w:tcBorders>
              <w:right w:val="single" w:sz="4" w:space="0" w:color="auto"/>
            </w:tcBorders>
            <w:shd w:val="clear" w:color="auto" w:fill="FFFFFF"/>
          </w:tcPr>
          <w:p w14:paraId="2B695D80"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0434B94B"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75B511CA" w14:textId="77777777" w:rsidR="00F765D6" w:rsidRPr="0031743A" w:rsidRDefault="00F765D6" w:rsidP="00D61956">
            <w:pPr>
              <w:rPr>
                <w:rFonts w:ascii="SimSun" w:hAnsi="SimSun"/>
                <w:sz w:val="18"/>
                <w:szCs w:val="18"/>
              </w:rPr>
            </w:pPr>
          </w:p>
        </w:tc>
        <w:tc>
          <w:tcPr>
            <w:tcW w:w="257" w:type="dxa"/>
            <w:vMerge/>
            <w:tcBorders>
              <w:left w:val="single" w:sz="4" w:space="0" w:color="auto"/>
              <w:right w:val="single" w:sz="4" w:space="0" w:color="auto"/>
            </w:tcBorders>
            <w:shd w:val="clear" w:color="auto" w:fill="FFFFFF"/>
          </w:tcPr>
          <w:p w14:paraId="3E785E48" w14:textId="77777777" w:rsidR="00F765D6" w:rsidRPr="0031743A" w:rsidRDefault="00F765D6" w:rsidP="00D61956">
            <w:pPr>
              <w:rPr>
                <w:rFonts w:ascii="SimSun" w:hAnsi="SimSun"/>
                <w:sz w:val="18"/>
                <w:szCs w:val="18"/>
              </w:rPr>
            </w:pPr>
          </w:p>
        </w:tc>
        <w:tc>
          <w:tcPr>
            <w:tcW w:w="1627" w:type="dxa"/>
            <w:tcBorders>
              <w:left w:val="single" w:sz="4" w:space="0" w:color="auto"/>
              <w:right w:val="single" w:sz="6" w:space="0" w:color="auto"/>
            </w:tcBorders>
            <w:shd w:val="clear" w:color="auto" w:fill="FFFFFF"/>
          </w:tcPr>
          <w:p w14:paraId="2AC5B937" w14:textId="77777777" w:rsidR="00F765D6" w:rsidRPr="0031743A" w:rsidRDefault="00F765D6" w:rsidP="00D61956">
            <w:pPr>
              <w:rPr>
                <w:rFonts w:ascii="SimSun" w:hAnsi="SimSun"/>
                <w:sz w:val="18"/>
                <w:szCs w:val="18"/>
              </w:rPr>
            </w:pPr>
            <w:r w:rsidRPr="0031743A">
              <w:rPr>
                <w:rFonts w:ascii="SimSun" w:hAnsi="SimSun"/>
                <w:sz w:val="18"/>
                <w:szCs w:val="18"/>
              </w:rPr>
              <w:t>NewParamInfo</w:t>
            </w:r>
          </w:p>
        </w:tc>
        <w:tc>
          <w:tcPr>
            <w:tcW w:w="522" w:type="dxa"/>
            <w:tcBorders>
              <w:left w:val="single" w:sz="6" w:space="0" w:color="auto"/>
              <w:right w:val="single" w:sz="6" w:space="0" w:color="auto"/>
            </w:tcBorders>
            <w:shd w:val="clear" w:color="auto" w:fill="FFFFFF"/>
          </w:tcPr>
          <w:p w14:paraId="7E5F2A46"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05" w:type="dxa"/>
            <w:tcBorders>
              <w:left w:val="single" w:sz="6" w:space="0" w:color="auto"/>
              <w:right w:val="single" w:sz="6" w:space="0" w:color="auto"/>
            </w:tcBorders>
            <w:shd w:val="clear" w:color="auto" w:fill="FFFFFF"/>
          </w:tcPr>
          <w:p w14:paraId="23E5C195"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4040383C" w14:textId="77777777" w:rsidR="00F765D6" w:rsidRPr="006850A9" w:rsidRDefault="00F765D6" w:rsidP="00D61956">
            <w:pPr>
              <w:rPr>
                <w:rFonts w:ascii="SimSun" w:hAnsi="SimSun"/>
                <w:sz w:val="18"/>
                <w:szCs w:val="18"/>
              </w:rPr>
            </w:pPr>
            <w:r w:rsidRPr="00280707">
              <w:rPr>
                <w:rFonts w:ascii="SimSun" w:hAnsi="SimSun"/>
                <w:sz w:val="18"/>
                <w:szCs w:val="18"/>
              </w:rPr>
              <w:t>New parameter information</w:t>
            </w:r>
          </w:p>
        </w:tc>
      </w:tr>
      <w:tr w:rsidR="00F765D6" w:rsidRPr="00C27BEF" w14:paraId="5B1D4112" w14:textId="77777777" w:rsidTr="00D61956">
        <w:tc>
          <w:tcPr>
            <w:tcW w:w="236" w:type="dxa"/>
            <w:vMerge/>
            <w:tcBorders>
              <w:right w:val="single" w:sz="4" w:space="0" w:color="auto"/>
            </w:tcBorders>
            <w:shd w:val="clear" w:color="auto" w:fill="FFFFFF"/>
          </w:tcPr>
          <w:p w14:paraId="55ED18ED" w14:textId="77777777" w:rsidR="00F765D6" w:rsidRPr="0031743A" w:rsidRDefault="00F765D6" w:rsidP="00D61956">
            <w:pPr>
              <w:rPr>
                <w:rFonts w:ascii="SimSun" w:hAnsi="SimSun"/>
                <w:sz w:val="18"/>
                <w:szCs w:val="18"/>
              </w:rPr>
            </w:pPr>
          </w:p>
        </w:tc>
        <w:tc>
          <w:tcPr>
            <w:tcW w:w="243" w:type="dxa"/>
            <w:gridSpan w:val="2"/>
            <w:vMerge/>
            <w:tcBorders>
              <w:left w:val="single" w:sz="4" w:space="0" w:color="auto"/>
              <w:right w:val="single" w:sz="4" w:space="0" w:color="auto"/>
            </w:tcBorders>
            <w:shd w:val="clear" w:color="auto" w:fill="FFFFFF"/>
          </w:tcPr>
          <w:p w14:paraId="03E21FD5"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14EBD8CB" w14:textId="77777777" w:rsidR="00F765D6" w:rsidRPr="0031743A" w:rsidRDefault="00F765D6" w:rsidP="00D61956">
            <w:pPr>
              <w:rPr>
                <w:rFonts w:ascii="SimSun" w:hAnsi="SimSun"/>
                <w:sz w:val="18"/>
                <w:szCs w:val="18"/>
              </w:rPr>
            </w:pPr>
          </w:p>
        </w:tc>
        <w:tc>
          <w:tcPr>
            <w:tcW w:w="1884" w:type="dxa"/>
            <w:gridSpan w:val="2"/>
            <w:tcBorders>
              <w:left w:val="single" w:sz="4" w:space="0" w:color="auto"/>
              <w:right w:val="single" w:sz="6" w:space="0" w:color="auto"/>
            </w:tcBorders>
            <w:shd w:val="clear" w:color="auto" w:fill="FFFFFF"/>
          </w:tcPr>
          <w:p w14:paraId="36E88FE1" w14:textId="77777777" w:rsidR="00F765D6" w:rsidRPr="0031743A" w:rsidRDefault="00F765D6" w:rsidP="00D61956">
            <w:pPr>
              <w:rPr>
                <w:rFonts w:ascii="SimSun" w:hAnsi="SimSun"/>
                <w:sz w:val="18"/>
                <w:szCs w:val="18"/>
              </w:rPr>
            </w:pPr>
            <w:r w:rsidRPr="006D7B5C">
              <w:rPr>
                <w:lang w:val="fr-FR"/>
              </w:rPr>
              <w:t>Time</w:t>
            </w:r>
          </w:p>
        </w:tc>
        <w:tc>
          <w:tcPr>
            <w:tcW w:w="522" w:type="dxa"/>
            <w:tcBorders>
              <w:left w:val="single" w:sz="6" w:space="0" w:color="auto"/>
              <w:right w:val="single" w:sz="6" w:space="0" w:color="auto"/>
            </w:tcBorders>
            <w:shd w:val="clear" w:color="auto" w:fill="FFFFFF"/>
          </w:tcPr>
          <w:p w14:paraId="12E4840E"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05" w:type="dxa"/>
            <w:tcBorders>
              <w:left w:val="single" w:sz="6" w:space="0" w:color="auto"/>
              <w:right w:val="single" w:sz="6" w:space="0" w:color="auto"/>
            </w:tcBorders>
            <w:shd w:val="clear" w:color="auto" w:fill="FFFFFF"/>
          </w:tcPr>
          <w:p w14:paraId="63AAD457"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618" w:type="dxa"/>
            <w:tcBorders>
              <w:left w:val="single" w:sz="6" w:space="0" w:color="auto"/>
            </w:tcBorders>
            <w:shd w:val="clear" w:color="auto" w:fill="FFFFFF"/>
          </w:tcPr>
          <w:p w14:paraId="2BA103D8" w14:textId="77777777" w:rsidR="00F765D6" w:rsidRPr="006850A9" w:rsidRDefault="00F765D6" w:rsidP="00D61956">
            <w:pPr>
              <w:rPr>
                <w:rFonts w:ascii="SimSun" w:hAnsi="SimSun"/>
                <w:sz w:val="18"/>
                <w:szCs w:val="18"/>
              </w:rPr>
            </w:pPr>
            <w:r w:rsidRPr="00B758A9">
              <w:rPr>
                <w:rFonts w:ascii="SimSun" w:hAnsi="SimSun"/>
                <w:sz w:val="18"/>
                <w:szCs w:val="18"/>
              </w:rPr>
              <w:t>Log time, format is YY-MM-DD HH:MM:SS:MM</w:t>
            </w:r>
          </w:p>
        </w:tc>
      </w:tr>
    </w:tbl>
    <w:p w14:paraId="0C5633F2" w14:textId="77777777" w:rsidR="00F765D6" w:rsidRPr="00280707" w:rsidRDefault="00F765D6" w:rsidP="00F765D6">
      <w:r>
        <w:rPr>
          <w:rFonts w:hint="eastAsia"/>
        </w:rPr>
        <w:t xml:space="preserve">  </w:t>
      </w:r>
      <w:r w:rsidRPr="0036524E">
        <w:t>p_result</w:t>
      </w:r>
      <w:r w:rsidRPr="00280707">
        <w:rPr>
          <w:rFonts w:hint="eastAsia"/>
        </w:rPr>
        <w:t xml:space="preserve"> </w:t>
      </w:r>
      <w:r>
        <w:rPr>
          <w:rFonts w:hint="eastAsia"/>
        </w:rPr>
        <w:t xml:space="preserve"> t</w:t>
      </w:r>
      <w:r w:rsidRPr="003F4AC4">
        <w:t>he json format is</w:t>
      </w:r>
      <w:r w:rsidR="00E45D9D">
        <w:rPr>
          <w:rFonts w:hint="eastAsia"/>
        </w:rPr>
        <w:t>:</w:t>
      </w:r>
    </w:p>
    <w:p w14:paraId="62138DAC" w14:textId="77777777" w:rsidR="00F765D6" w:rsidRPr="0036524E" w:rsidRDefault="00F765D6" w:rsidP="00F765D6">
      <w:pPr>
        <w:rPr>
          <w:lang w:val="fr-FR"/>
        </w:rPr>
      </w:pPr>
      <w:r w:rsidRPr="0036524E">
        <w:rPr>
          <w:lang w:val="fr-FR"/>
        </w:rPr>
        <w:t>{</w:t>
      </w:r>
    </w:p>
    <w:p w14:paraId="232EF99F" w14:textId="77777777" w:rsidR="00F765D6" w:rsidRPr="00626C6A" w:rsidRDefault="00F765D6" w:rsidP="00F765D6">
      <w:pPr>
        <w:rPr>
          <w:lang w:val="fr-FR"/>
        </w:rPr>
      </w:pPr>
      <w:r w:rsidRPr="0036524E">
        <w:rPr>
          <w:lang w:val="fr-FR"/>
        </w:rPr>
        <w:tab/>
        <w:t xml:space="preserve">"LogInfoList": </w:t>
      </w:r>
      <w:r w:rsidRPr="00626C6A">
        <w:rPr>
          <w:lang w:val="fr-FR"/>
        </w:rPr>
        <w:t>[</w:t>
      </w:r>
    </w:p>
    <w:p w14:paraId="5C2AFF15" w14:textId="77777777" w:rsidR="00F765D6" w:rsidRPr="0036524E" w:rsidRDefault="00F765D6" w:rsidP="00F765D6">
      <w:pPr>
        <w:rPr>
          <w:lang w:val="fr-FR"/>
        </w:rPr>
      </w:pPr>
      <w:r w:rsidRPr="00626C6A">
        <w:rPr>
          <w:lang w:val="fr-FR"/>
        </w:rPr>
        <w:tab/>
      </w:r>
      <w:r w:rsidRPr="00626C6A">
        <w:rPr>
          <w:lang w:val="fr-FR"/>
        </w:rPr>
        <w:tab/>
        <w:t>[{</w:t>
      </w:r>
    </w:p>
    <w:p w14:paraId="7888BCEA" w14:textId="77777777" w:rsidR="00F765D6" w:rsidRPr="006D7B5C" w:rsidRDefault="00F765D6" w:rsidP="00F765D6">
      <w:pPr>
        <w:rPr>
          <w:lang w:val="fr-FR"/>
        </w:rPr>
      </w:pPr>
      <w:r w:rsidRPr="0036524E">
        <w:rPr>
          <w:lang w:val="fr-FR"/>
        </w:rPr>
        <w:tab/>
      </w:r>
      <w:r w:rsidRPr="0036524E">
        <w:rPr>
          <w:lang w:val="fr-FR"/>
        </w:rPr>
        <w:tab/>
      </w:r>
      <w:r w:rsidRPr="006D7B5C">
        <w:rPr>
          <w:lang w:val="fr-FR"/>
        </w:rPr>
        <w:t>"DeviceId": "307807A7F03D3DF",</w:t>
      </w:r>
    </w:p>
    <w:p w14:paraId="30C4599D"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"DeviceIp": "192.168.0.121",</w:t>
      </w:r>
    </w:p>
    <w:p w14:paraId="77AEB892"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"CameraId": 0,</w:t>
      </w:r>
    </w:p>
    <w:p w14:paraId="04EB9F65"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"UserName": "admin",</w:t>
      </w:r>
    </w:p>
    <w:p w14:paraId="5E4E9DF6"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"MajorType": 4,</w:t>
      </w:r>
    </w:p>
    <w:p w14:paraId="090ED005"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"MinorType": 2,</w:t>
      </w:r>
    </w:p>
    <w:p w14:paraId="184F07A4"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"Time": "2019-10-07 22:38:29:00",</w:t>
      </w:r>
    </w:p>
    <w:p w14:paraId="2AE4DE6B"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"LogData": "[admin] 192.168.0.190 sync time: MANUAL",</w:t>
      </w:r>
    </w:p>
    <w:p w14:paraId="29357F6C"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"OldParamInfo": "",</w:t>
      </w:r>
    </w:p>
    <w:p w14:paraId="04660FD4" w14:textId="77777777" w:rsidR="00F765D6" w:rsidRDefault="00F765D6" w:rsidP="00F765D6">
      <w:pPr>
        <w:rPr>
          <w:lang w:val="fr-FR"/>
        </w:rPr>
      </w:pPr>
      <w:r w:rsidRPr="006D7B5C">
        <w:rPr>
          <w:lang w:val="fr-FR"/>
        </w:rPr>
        <w:tab/>
      </w:r>
      <w:r w:rsidRPr="006D7B5C">
        <w:rPr>
          <w:lang w:val="fr-FR"/>
        </w:rPr>
        <w:tab/>
      </w:r>
      <w:r w:rsidRPr="006D7B5C">
        <w:rPr>
          <w:lang w:val="fr-FR"/>
        </w:rPr>
        <w:tab/>
        <w:t>"NewParamInfo": ""</w:t>
      </w:r>
      <w:r w:rsidRPr="0036524E">
        <w:rPr>
          <w:lang w:val="fr-FR"/>
        </w:rPr>
        <w:tab/>
      </w:r>
    </w:p>
    <w:p w14:paraId="5A79F754" w14:textId="77777777" w:rsidR="00F765D6" w:rsidRDefault="00F765D6" w:rsidP="00F765D6">
      <w:pPr>
        <w:rPr>
          <w:lang w:val="fr-FR"/>
        </w:rPr>
      </w:pPr>
      <w:r>
        <w:rPr>
          <w:rFonts w:hint="eastAsia"/>
          <w:lang w:val="fr-FR"/>
        </w:rPr>
        <w:tab/>
      </w:r>
      <w:r>
        <w:rPr>
          <w:rFonts w:hint="eastAsia"/>
          <w:lang w:val="fr-FR"/>
        </w:rPr>
        <w:tab/>
      </w:r>
      <w:r w:rsidRPr="0036524E">
        <w:rPr>
          <w:lang w:val="fr-FR"/>
        </w:rPr>
        <w:t>}</w:t>
      </w:r>
      <w:r>
        <w:rPr>
          <w:rFonts w:hint="eastAsia"/>
          <w:lang w:val="fr-FR"/>
        </w:rPr>
        <w:t>.........</w:t>
      </w:r>
    </w:p>
    <w:p w14:paraId="14123E04" w14:textId="77777777" w:rsidR="00F765D6" w:rsidRDefault="00F765D6" w:rsidP="00F765D6">
      <w:pPr>
        <w:rPr>
          <w:lang w:val="fr-FR"/>
        </w:rPr>
      </w:pPr>
      <w:r w:rsidRPr="0036524E">
        <w:rPr>
          <w:lang w:val="fr-FR"/>
        </w:rPr>
        <w:tab/>
      </w:r>
      <w:r w:rsidRPr="0036524E">
        <w:rPr>
          <w:lang w:val="fr-FR"/>
        </w:rPr>
        <w:tab/>
        <w:t>}]</w:t>
      </w:r>
    </w:p>
    <w:p w14:paraId="1AE1D388" w14:textId="77777777" w:rsidR="00F765D6" w:rsidRPr="0036524E" w:rsidRDefault="00F765D6" w:rsidP="00F765D6">
      <w:pPr>
        <w:rPr>
          <w:lang w:val="fr-FR"/>
        </w:rPr>
      </w:pPr>
      <w:r>
        <w:rPr>
          <w:rFonts w:hint="eastAsia"/>
          <w:lang w:val="fr-FR"/>
        </w:rPr>
        <w:t xml:space="preserve">  ]</w:t>
      </w:r>
    </w:p>
    <w:p w14:paraId="647CC519" w14:textId="77777777" w:rsidR="00F765D6" w:rsidRPr="0036524E" w:rsidRDefault="00F765D6" w:rsidP="00F765D6">
      <w:pPr>
        <w:rPr>
          <w:lang w:val="fr-FR"/>
        </w:rPr>
      </w:pPr>
      <w:r w:rsidRPr="0036524E">
        <w:rPr>
          <w:lang w:val="fr-FR"/>
        </w:rPr>
        <w:t>}</w:t>
      </w:r>
    </w:p>
    <w:p w14:paraId="21A22EDE" w14:textId="77777777" w:rsidR="00F765D6" w:rsidRDefault="00F765D6" w:rsidP="00F765D6">
      <w:pPr>
        <w:rPr>
          <w:lang w:val="fr-FR"/>
        </w:rPr>
      </w:pPr>
    </w:p>
    <w:p w14:paraId="65ECCBDE" w14:textId="77777777" w:rsidR="00F765D6" w:rsidRPr="0006580D" w:rsidRDefault="00F765D6" w:rsidP="00F765D6">
      <w:pPr>
        <w:rPr>
          <w:lang w:val="fr-FR"/>
        </w:rPr>
      </w:pPr>
      <w:r w:rsidRPr="00280707">
        <w:rPr>
          <w:lang w:val="fr-FR"/>
        </w:rPr>
        <w:t>The alarm log parameter information is as follows: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007"/>
        <w:gridCol w:w="566"/>
        <w:gridCol w:w="850"/>
        <w:gridCol w:w="3177"/>
      </w:tblGrid>
      <w:tr w:rsidR="00F765D6" w14:paraId="49AE6A7D" w14:textId="77777777" w:rsidTr="00D61956">
        <w:tc>
          <w:tcPr>
            <w:tcW w:w="2951" w:type="dxa"/>
            <w:gridSpan w:val="5"/>
            <w:tcBorders>
              <w:bottom w:val="single" w:sz="4" w:space="0" w:color="auto"/>
            </w:tcBorders>
            <w:shd w:val="clear" w:color="auto" w:fill="C0C0C0"/>
          </w:tcPr>
          <w:p w14:paraId="4855FFF4" w14:textId="77777777" w:rsidR="00F765D6" w:rsidRPr="0014334C" w:rsidRDefault="00F765D6" w:rsidP="00D61956">
            <w:pPr>
              <w:rPr>
                <w:lang w:val="fr-FR"/>
              </w:rPr>
            </w:pPr>
            <w:r w:rsidRPr="00423483">
              <w:rPr>
                <w:lang w:val="fr-FR"/>
              </w:rPr>
              <w:t>Attributes</w:t>
            </w:r>
          </w:p>
        </w:tc>
        <w:tc>
          <w:tcPr>
            <w:tcW w:w="566" w:type="dxa"/>
            <w:tcBorders>
              <w:bottom w:val="single" w:sz="4" w:space="0" w:color="auto"/>
            </w:tcBorders>
            <w:shd w:val="clear" w:color="auto" w:fill="C0C0C0"/>
          </w:tcPr>
          <w:p w14:paraId="26491A98" w14:textId="77777777" w:rsidR="00F765D6" w:rsidRPr="00A10F67" w:rsidRDefault="00F765D6" w:rsidP="00D61956">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5D8E02B9" w14:textId="77777777" w:rsidR="00F765D6" w:rsidRPr="00423483" w:rsidRDefault="00F765D6" w:rsidP="00D61956">
            <w:pPr>
              <w:rPr>
                <w:rFonts w:ascii="SimSun" w:hAnsi="SimSun"/>
                <w:sz w:val="18"/>
                <w:szCs w:val="18"/>
              </w:rPr>
            </w:pPr>
            <w:r w:rsidRPr="00423483">
              <w:rPr>
                <w:rFonts w:ascii="SimSun" w:hAnsi="SimSun"/>
                <w:sz w:val="18"/>
                <w:szCs w:val="18"/>
              </w:rPr>
              <w:t>Optional / required</w:t>
            </w:r>
          </w:p>
        </w:tc>
        <w:tc>
          <w:tcPr>
            <w:tcW w:w="3177" w:type="dxa"/>
            <w:tcBorders>
              <w:bottom w:val="single" w:sz="4" w:space="0" w:color="auto"/>
            </w:tcBorders>
            <w:shd w:val="clear" w:color="auto" w:fill="C0C0C0"/>
          </w:tcPr>
          <w:p w14:paraId="2C0B5451" w14:textId="77777777" w:rsidR="00F765D6" w:rsidRDefault="00F765D6" w:rsidP="00D61956">
            <w:pPr>
              <w:rPr>
                <w:rFonts w:ascii="SimSun" w:hAnsi="SimSun"/>
              </w:rPr>
            </w:pPr>
            <w:r w:rsidRPr="00423483">
              <w:rPr>
                <w:rFonts w:ascii="SimSun" w:hAnsi="SimSun"/>
              </w:rPr>
              <w:t>description</w:t>
            </w:r>
          </w:p>
        </w:tc>
      </w:tr>
      <w:tr w:rsidR="00F765D6" w14:paraId="61A01D79" w14:textId="77777777" w:rsidTr="00D61956">
        <w:tc>
          <w:tcPr>
            <w:tcW w:w="2951" w:type="dxa"/>
            <w:gridSpan w:val="5"/>
            <w:tcBorders>
              <w:right w:val="single" w:sz="6" w:space="0" w:color="auto"/>
            </w:tcBorders>
            <w:shd w:val="clear" w:color="auto" w:fill="FFFFFF"/>
          </w:tcPr>
          <w:p w14:paraId="433806B1" w14:textId="77777777" w:rsidR="00F765D6" w:rsidRPr="004527FF" w:rsidRDefault="00F765D6" w:rsidP="00D61956">
            <w:pPr>
              <w:rPr>
                <w:rFonts w:ascii="SimSun" w:hAnsi="SimSun"/>
                <w:sz w:val="18"/>
                <w:szCs w:val="18"/>
              </w:rPr>
            </w:pPr>
            <w:r w:rsidRPr="00B2362F">
              <w:rPr>
                <w:sz w:val="18"/>
                <w:szCs w:val="18"/>
                <w:lang w:val="fr-FR"/>
              </w:rPr>
              <w:t>Parameters</w:t>
            </w:r>
          </w:p>
        </w:tc>
        <w:tc>
          <w:tcPr>
            <w:tcW w:w="566" w:type="dxa"/>
            <w:tcBorders>
              <w:left w:val="single" w:sz="6" w:space="0" w:color="auto"/>
              <w:right w:val="single" w:sz="6" w:space="0" w:color="auto"/>
            </w:tcBorders>
            <w:shd w:val="clear" w:color="auto" w:fill="FFFFFF"/>
          </w:tcPr>
          <w:p w14:paraId="57658080" w14:textId="77777777" w:rsidR="00F765D6" w:rsidRPr="0031743A" w:rsidRDefault="00F765D6" w:rsidP="00D61956">
            <w:pPr>
              <w:jc w:val="center"/>
              <w:rPr>
                <w:rFonts w:ascii="SimSun" w:hAnsi="SimSun"/>
                <w:sz w:val="18"/>
                <w:szCs w:val="18"/>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6BFFA449"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494E730A" w14:textId="77777777" w:rsidR="00F765D6" w:rsidRPr="0031743A" w:rsidRDefault="00F765D6" w:rsidP="00D61956">
            <w:pPr>
              <w:rPr>
                <w:rFonts w:ascii="SimSun" w:hAnsi="SimSun"/>
                <w:sz w:val="18"/>
                <w:szCs w:val="18"/>
              </w:rPr>
            </w:pPr>
          </w:p>
        </w:tc>
      </w:tr>
      <w:tr w:rsidR="00F765D6" w:rsidRPr="00C27BEF" w14:paraId="51B66CC4" w14:textId="77777777" w:rsidTr="00D61956">
        <w:tc>
          <w:tcPr>
            <w:tcW w:w="2951" w:type="dxa"/>
            <w:gridSpan w:val="5"/>
            <w:tcBorders>
              <w:right w:val="single" w:sz="6" w:space="0" w:color="auto"/>
            </w:tcBorders>
            <w:shd w:val="clear" w:color="auto" w:fill="FFFFFF"/>
          </w:tcPr>
          <w:p w14:paraId="569798CD" w14:textId="77777777" w:rsidR="00F765D6" w:rsidRPr="0031743A" w:rsidRDefault="00F765D6" w:rsidP="00D61956">
            <w:pPr>
              <w:rPr>
                <w:rFonts w:ascii="SimSun" w:hAnsi="SimSun"/>
                <w:sz w:val="18"/>
                <w:szCs w:val="18"/>
              </w:rPr>
            </w:pPr>
            <w:r w:rsidRPr="0031743A">
              <w:rPr>
                <w:rFonts w:ascii="SimSun" w:hAnsi="SimSun"/>
                <w:sz w:val="18"/>
                <w:szCs w:val="18"/>
              </w:rPr>
              <w:t>Version</w:t>
            </w:r>
          </w:p>
        </w:tc>
        <w:tc>
          <w:tcPr>
            <w:tcW w:w="566" w:type="dxa"/>
            <w:tcBorders>
              <w:left w:val="single" w:sz="6" w:space="0" w:color="auto"/>
              <w:right w:val="single" w:sz="6" w:space="0" w:color="auto"/>
            </w:tcBorders>
            <w:shd w:val="clear" w:color="auto" w:fill="FFFFFF"/>
          </w:tcPr>
          <w:p w14:paraId="10CDD541" w14:textId="77777777" w:rsidR="00F765D6" w:rsidRPr="002D12B1"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437ADDDA"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5B9DD9B9" w14:textId="77777777" w:rsidR="00F765D6" w:rsidRPr="00C27BEF" w:rsidRDefault="00F765D6" w:rsidP="00D61956">
            <w:pPr>
              <w:rPr>
                <w:rFonts w:ascii="SimSun" w:hAnsi="SimSun"/>
                <w:sz w:val="18"/>
                <w:szCs w:val="18"/>
              </w:rPr>
            </w:pPr>
          </w:p>
        </w:tc>
      </w:tr>
      <w:tr w:rsidR="00F765D6" w:rsidRPr="006850A9" w14:paraId="43843B27" w14:textId="77777777" w:rsidTr="00D61956">
        <w:tc>
          <w:tcPr>
            <w:tcW w:w="236" w:type="dxa"/>
            <w:vMerge w:val="restart"/>
            <w:tcBorders>
              <w:right w:val="single" w:sz="4" w:space="0" w:color="auto"/>
            </w:tcBorders>
            <w:shd w:val="clear" w:color="auto" w:fill="FFFFFF"/>
          </w:tcPr>
          <w:p w14:paraId="5E777DE2" w14:textId="77777777" w:rsidR="00F765D6" w:rsidRPr="0031743A" w:rsidRDefault="00F765D6" w:rsidP="00D61956">
            <w:pPr>
              <w:rPr>
                <w:rFonts w:ascii="SimSun" w:hAnsi="SimSun"/>
                <w:sz w:val="18"/>
                <w:szCs w:val="18"/>
              </w:rPr>
            </w:pPr>
          </w:p>
        </w:tc>
        <w:tc>
          <w:tcPr>
            <w:tcW w:w="2715" w:type="dxa"/>
            <w:gridSpan w:val="4"/>
            <w:tcBorders>
              <w:left w:val="single" w:sz="4" w:space="0" w:color="auto"/>
              <w:right w:val="single" w:sz="6" w:space="0" w:color="auto"/>
            </w:tcBorders>
            <w:shd w:val="clear" w:color="auto" w:fill="FFFFFF"/>
          </w:tcPr>
          <w:p w14:paraId="29252969" w14:textId="77777777" w:rsidR="00F765D6" w:rsidRPr="0031743A" w:rsidRDefault="00F765D6" w:rsidP="00D61956">
            <w:pPr>
              <w:rPr>
                <w:rFonts w:ascii="SimSun" w:hAnsi="SimSun"/>
                <w:sz w:val="18"/>
                <w:szCs w:val="18"/>
              </w:rPr>
            </w:pPr>
            <w:r w:rsidRPr="00B2362F">
              <w:rPr>
                <w:sz w:val="18"/>
                <w:szCs w:val="18"/>
                <w:lang w:val="fr-FR"/>
              </w:rPr>
              <w:t>Result</w:t>
            </w:r>
          </w:p>
        </w:tc>
        <w:tc>
          <w:tcPr>
            <w:tcW w:w="566" w:type="dxa"/>
            <w:tcBorders>
              <w:left w:val="single" w:sz="6" w:space="0" w:color="auto"/>
              <w:right w:val="single" w:sz="6" w:space="0" w:color="auto"/>
            </w:tcBorders>
            <w:shd w:val="clear" w:color="auto" w:fill="FFFFFF"/>
          </w:tcPr>
          <w:p w14:paraId="11B2609D"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033114BF"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0CF58F39" w14:textId="77777777" w:rsidR="00F765D6" w:rsidRPr="006850A9" w:rsidRDefault="00F765D6" w:rsidP="00D61956">
            <w:pPr>
              <w:rPr>
                <w:rFonts w:ascii="SimSun" w:hAnsi="SimSun"/>
                <w:sz w:val="18"/>
                <w:szCs w:val="18"/>
              </w:rPr>
            </w:pPr>
          </w:p>
        </w:tc>
      </w:tr>
      <w:tr w:rsidR="00F765D6" w:rsidRPr="006850A9" w14:paraId="1BF417D9" w14:textId="77777777" w:rsidTr="00D61956">
        <w:tc>
          <w:tcPr>
            <w:tcW w:w="236" w:type="dxa"/>
            <w:vMerge/>
            <w:tcBorders>
              <w:right w:val="single" w:sz="4" w:space="0" w:color="auto"/>
            </w:tcBorders>
            <w:shd w:val="clear" w:color="auto" w:fill="FFFFFF"/>
          </w:tcPr>
          <w:p w14:paraId="42DE0F8A" w14:textId="77777777" w:rsidR="00F765D6" w:rsidRPr="0031743A" w:rsidRDefault="00F765D6" w:rsidP="00D61956">
            <w:pPr>
              <w:rPr>
                <w:rFonts w:ascii="SimSun" w:hAnsi="SimSun"/>
                <w:sz w:val="18"/>
                <w:szCs w:val="18"/>
              </w:rPr>
            </w:pPr>
          </w:p>
        </w:tc>
        <w:tc>
          <w:tcPr>
            <w:tcW w:w="236" w:type="dxa"/>
            <w:tcBorders>
              <w:left w:val="single" w:sz="4" w:space="0" w:color="auto"/>
              <w:right w:val="single" w:sz="4" w:space="0" w:color="auto"/>
            </w:tcBorders>
            <w:shd w:val="clear" w:color="auto" w:fill="FFFFFF"/>
          </w:tcPr>
          <w:p w14:paraId="5C06FD85" w14:textId="77777777" w:rsidR="00F765D6" w:rsidRPr="0031743A" w:rsidRDefault="00F765D6" w:rsidP="00D61956">
            <w:pPr>
              <w:rPr>
                <w:rFonts w:ascii="SimSun" w:hAnsi="SimSun"/>
                <w:sz w:val="18"/>
                <w:szCs w:val="18"/>
              </w:rPr>
            </w:pPr>
          </w:p>
        </w:tc>
        <w:tc>
          <w:tcPr>
            <w:tcW w:w="2479" w:type="dxa"/>
            <w:gridSpan w:val="3"/>
            <w:tcBorders>
              <w:left w:val="single" w:sz="4" w:space="0" w:color="auto"/>
              <w:right w:val="single" w:sz="6" w:space="0" w:color="auto"/>
            </w:tcBorders>
            <w:shd w:val="clear" w:color="auto" w:fill="FFFFFF"/>
          </w:tcPr>
          <w:p w14:paraId="1338AFBC" w14:textId="77777777" w:rsidR="00F765D6" w:rsidRPr="0031743A" w:rsidRDefault="00F765D6" w:rsidP="00D61956">
            <w:pPr>
              <w:rPr>
                <w:rFonts w:ascii="SimSun" w:hAnsi="SimSun"/>
                <w:sz w:val="18"/>
                <w:szCs w:val="18"/>
              </w:rPr>
            </w:pPr>
            <w:r w:rsidRPr="0031743A">
              <w:rPr>
                <w:rFonts w:ascii="SimSun" w:hAnsi="SimSun"/>
                <w:sz w:val="18"/>
                <w:szCs w:val="18"/>
              </w:rPr>
              <w:t>Code</w:t>
            </w:r>
          </w:p>
        </w:tc>
        <w:tc>
          <w:tcPr>
            <w:tcW w:w="566" w:type="dxa"/>
            <w:tcBorders>
              <w:left w:val="single" w:sz="6" w:space="0" w:color="auto"/>
              <w:right w:val="single" w:sz="6" w:space="0" w:color="auto"/>
            </w:tcBorders>
            <w:shd w:val="clear" w:color="auto" w:fill="FFFFFF"/>
          </w:tcPr>
          <w:p w14:paraId="00BA7FAA"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0DC0515C"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25FDFD88" w14:textId="77777777" w:rsidR="00F765D6" w:rsidRPr="006850A9" w:rsidRDefault="00F765D6" w:rsidP="00D61956">
            <w:pPr>
              <w:rPr>
                <w:rFonts w:ascii="SimSun" w:hAnsi="SimSun"/>
                <w:sz w:val="18"/>
                <w:szCs w:val="18"/>
              </w:rPr>
            </w:pPr>
          </w:p>
        </w:tc>
      </w:tr>
      <w:tr w:rsidR="00F765D6" w:rsidRPr="006850A9" w14:paraId="00072963" w14:textId="77777777" w:rsidTr="00D61956">
        <w:tc>
          <w:tcPr>
            <w:tcW w:w="236" w:type="dxa"/>
            <w:vMerge/>
            <w:tcBorders>
              <w:right w:val="single" w:sz="4" w:space="0" w:color="auto"/>
            </w:tcBorders>
            <w:shd w:val="clear" w:color="auto" w:fill="FFFFFF"/>
          </w:tcPr>
          <w:p w14:paraId="7E439BF5" w14:textId="77777777" w:rsidR="00F765D6" w:rsidRPr="0031743A" w:rsidRDefault="00F765D6" w:rsidP="00D61956">
            <w:pPr>
              <w:rPr>
                <w:rFonts w:ascii="SimSun" w:hAnsi="SimSun"/>
                <w:sz w:val="18"/>
                <w:szCs w:val="18"/>
              </w:rPr>
            </w:pPr>
          </w:p>
        </w:tc>
        <w:tc>
          <w:tcPr>
            <w:tcW w:w="2715" w:type="dxa"/>
            <w:gridSpan w:val="4"/>
            <w:tcBorders>
              <w:left w:val="single" w:sz="4" w:space="0" w:color="auto"/>
              <w:right w:val="single" w:sz="6" w:space="0" w:color="auto"/>
            </w:tcBorders>
            <w:shd w:val="clear" w:color="auto" w:fill="FFFFFF"/>
          </w:tcPr>
          <w:p w14:paraId="02C31070" w14:textId="77777777" w:rsidR="00F765D6" w:rsidRPr="0031743A" w:rsidRDefault="00F765D6" w:rsidP="00D61956">
            <w:pPr>
              <w:rPr>
                <w:rFonts w:ascii="SimSun" w:hAnsi="SimSun"/>
                <w:sz w:val="18"/>
                <w:szCs w:val="18"/>
              </w:rPr>
            </w:pPr>
            <w:r w:rsidRPr="00B2362F">
              <w:rPr>
                <w:sz w:val="18"/>
                <w:szCs w:val="18"/>
                <w:lang w:val="fr-FR"/>
              </w:rPr>
              <w:t>AlarmQueryResult</w:t>
            </w:r>
          </w:p>
        </w:tc>
        <w:tc>
          <w:tcPr>
            <w:tcW w:w="566" w:type="dxa"/>
            <w:tcBorders>
              <w:left w:val="single" w:sz="6" w:space="0" w:color="auto"/>
              <w:right w:val="single" w:sz="6" w:space="0" w:color="auto"/>
            </w:tcBorders>
            <w:shd w:val="clear" w:color="auto" w:fill="FFFFFF"/>
          </w:tcPr>
          <w:p w14:paraId="105A4F50"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73A1737F"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13D8D244" w14:textId="77777777" w:rsidR="00F765D6" w:rsidRDefault="00F765D6" w:rsidP="00D61956">
            <w:pPr>
              <w:rPr>
                <w:rFonts w:ascii="SimSun" w:hAnsi="SimSun"/>
                <w:sz w:val="18"/>
                <w:szCs w:val="18"/>
              </w:rPr>
            </w:pPr>
            <w:r w:rsidRPr="00280707">
              <w:rPr>
                <w:rFonts w:ascii="SimSun" w:hAnsi="SimSun"/>
                <w:sz w:val="18"/>
                <w:szCs w:val="18"/>
              </w:rPr>
              <w:t>Alarm log query result</w:t>
            </w:r>
          </w:p>
        </w:tc>
      </w:tr>
      <w:tr w:rsidR="00F765D6" w:rsidRPr="006850A9" w14:paraId="7FCDABA9" w14:textId="77777777" w:rsidTr="00D61956">
        <w:tc>
          <w:tcPr>
            <w:tcW w:w="236" w:type="dxa"/>
            <w:vMerge/>
            <w:tcBorders>
              <w:right w:val="single" w:sz="4" w:space="0" w:color="auto"/>
            </w:tcBorders>
            <w:shd w:val="clear" w:color="auto" w:fill="FFFFFF"/>
          </w:tcPr>
          <w:p w14:paraId="2DCB74A9" w14:textId="77777777" w:rsidR="00F765D6" w:rsidRPr="0031743A" w:rsidRDefault="00F765D6" w:rsidP="00D61956">
            <w:pPr>
              <w:rPr>
                <w:rFonts w:ascii="SimSun" w:hAnsi="SimSun"/>
                <w:sz w:val="18"/>
                <w:szCs w:val="18"/>
              </w:rPr>
            </w:pPr>
          </w:p>
        </w:tc>
        <w:tc>
          <w:tcPr>
            <w:tcW w:w="236" w:type="dxa"/>
            <w:vMerge w:val="restart"/>
            <w:tcBorders>
              <w:left w:val="single" w:sz="4" w:space="0" w:color="auto"/>
              <w:right w:val="single" w:sz="4" w:space="0" w:color="auto"/>
            </w:tcBorders>
            <w:shd w:val="clear" w:color="auto" w:fill="FFFFFF"/>
          </w:tcPr>
          <w:p w14:paraId="71474BFD" w14:textId="77777777" w:rsidR="00F765D6" w:rsidRPr="0031743A" w:rsidRDefault="00F765D6" w:rsidP="00D61956">
            <w:pPr>
              <w:rPr>
                <w:rFonts w:ascii="SimSun" w:hAnsi="SimSun"/>
                <w:sz w:val="18"/>
                <w:szCs w:val="18"/>
              </w:rPr>
            </w:pPr>
          </w:p>
        </w:tc>
        <w:tc>
          <w:tcPr>
            <w:tcW w:w="2479" w:type="dxa"/>
            <w:gridSpan w:val="3"/>
            <w:tcBorders>
              <w:left w:val="single" w:sz="4" w:space="0" w:color="auto"/>
              <w:right w:val="single" w:sz="6" w:space="0" w:color="auto"/>
            </w:tcBorders>
            <w:shd w:val="clear" w:color="auto" w:fill="FFFFFF"/>
          </w:tcPr>
          <w:p w14:paraId="573B1328" w14:textId="77777777" w:rsidR="00F765D6" w:rsidRPr="0031743A" w:rsidRDefault="00F765D6" w:rsidP="00D61956">
            <w:pPr>
              <w:rPr>
                <w:rFonts w:ascii="SimSun" w:hAnsi="SimSun"/>
                <w:sz w:val="18"/>
                <w:szCs w:val="18"/>
              </w:rPr>
            </w:pPr>
            <w:r w:rsidRPr="00B2362F">
              <w:rPr>
                <w:sz w:val="18"/>
                <w:szCs w:val="18"/>
                <w:lang w:val="fr-FR"/>
              </w:rPr>
              <w:t>AlarmInfoList</w:t>
            </w:r>
          </w:p>
        </w:tc>
        <w:tc>
          <w:tcPr>
            <w:tcW w:w="566" w:type="dxa"/>
            <w:tcBorders>
              <w:left w:val="single" w:sz="6" w:space="0" w:color="auto"/>
              <w:right w:val="single" w:sz="6" w:space="0" w:color="auto"/>
            </w:tcBorders>
            <w:shd w:val="clear" w:color="auto" w:fill="FFFFFF"/>
          </w:tcPr>
          <w:p w14:paraId="105AD541"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07B3CB6D"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178FB98A" w14:textId="77777777" w:rsidR="00F765D6" w:rsidRDefault="00F765D6" w:rsidP="00D61956">
            <w:pPr>
              <w:rPr>
                <w:rFonts w:ascii="SimSun" w:hAnsi="SimSun"/>
                <w:sz w:val="18"/>
                <w:szCs w:val="18"/>
              </w:rPr>
            </w:pPr>
            <w:r w:rsidRPr="00280707">
              <w:rPr>
                <w:rFonts w:ascii="SimSun" w:hAnsi="SimSun"/>
                <w:sz w:val="18"/>
                <w:szCs w:val="18"/>
              </w:rPr>
              <w:t>Alarm log information list</w:t>
            </w:r>
          </w:p>
        </w:tc>
      </w:tr>
      <w:tr w:rsidR="00F765D6" w:rsidRPr="006850A9" w14:paraId="4BF4C89E" w14:textId="77777777" w:rsidTr="00D61956">
        <w:tc>
          <w:tcPr>
            <w:tcW w:w="236" w:type="dxa"/>
            <w:vMerge/>
            <w:tcBorders>
              <w:right w:val="single" w:sz="4" w:space="0" w:color="auto"/>
            </w:tcBorders>
            <w:shd w:val="clear" w:color="auto" w:fill="FFFFFF"/>
          </w:tcPr>
          <w:p w14:paraId="103F6C02"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C1F34B5" w14:textId="77777777" w:rsidR="00F765D6" w:rsidRPr="0031743A" w:rsidRDefault="00F765D6" w:rsidP="00D61956">
            <w:pPr>
              <w:rPr>
                <w:rFonts w:ascii="SimSun" w:hAnsi="SimSun"/>
                <w:sz w:val="18"/>
                <w:szCs w:val="18"/>
              </w:rPr>
            </w:pPr>
          </w:p>
        </w:tc>
        <w:tc>
          <w:tcPr>
            <w:tcW w:w="236" w:type="dxa"/>
            <w:vMerge w:val="restart"/>
            <w:tcBorders>
              <w:left w:val="single" w:sz="4" w:space="0" w:color="auto"/>
              <w:right w:val="single" w:sz="4" w:space="0" w:color="auto"/>
            </w:tcBorders>
            <w:shd w:val="clear" w:color="auto" w:fill="FFFFFF"/>
          </w:tcPr>
          <w:p w14:paraId="0435F580" w14:textId="77777777" w:rsidR="00F765D6" w:rsidRPr="0031743A" w:rsidRDefault="00F765D6" w:rsidP="00D61956">
            <w:pPr>
              <w:rPr>
                <w:rFonts w:ascii="SimSun" w:hAnsi="SimSun"/>
                <w:sz w:val="18"/>
                <w:szCs w:val="18"/>
              </w:rPr>
            </w:pPr>
          </w:p>
        </w:tc>
        <w:tc>
          <w:tcPr>
            <w:tcW w:w="2243" w:type="dxa"/>
            <w:gridSpan w:val="2"/>
            <w:tcBorders>
              <w:left w:val="single" w:sz="4" w:space="0" w:color="auto"/>
              <w:right w:val="single" w:sz="6" w:space="0" w:color="auto"/>
            </w:tcBorders>
            <w:shd w:val="clear" w:color="auto" w:fill="FFFFFF"/>
          </w:tcPr>
          <w:p w14:paraId="2517D8CA" w14:textId="77777777" w:rsidR="00F765D6" w:rsidRPr="0031743A" w:rsidRDefault="00F765D6" w:rsidP="00D61956">
            <w:pPr>
              <w:rPr>
                <w:rFonts w:ascii="SimSun" w:hAnsi="SimSun"/>
                <w:sz w:val="18"/>
                <w:szCs w:val="18"/>
              </w:rPr>
            </w:pPr>
            <w:r w:rsidRPr="00B2362F">
              <w:rPr>
                <w:sz w:val="18"/>
                <w:szCs w:val="18"/>
                <w:lang w:val="fr-FR"/>
              </w:rPr>
              <w:t>AlarmInfoRecordSet</w:t>
            </w:r>
          </w:p>
        </w:tc>
        <w:tc>
          <w:tcPr>
            <w:tcW w:w="566" w:type="dxa"/>
            <w:tcBorders>
              <w:left w:val="single" w:sz="6" w:space="0" w:color="auto"/>
              <w:right w:val="single" w:sz="6" w:space="0" w:color="auto"/>
            </w:tcBorders>
            <w:shd w:val="clear" w:color="auto" w:fill="FFFFFF"/>
          </w:tcPr>
          <w:p w14:paraId="1EE47415"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3D461408"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447B5EE8" w14:textId="77777777" w:rsidR="00F765D6" w:rsidRDefault="00F765D6" w:rsidP="00D61956">
            <w:pPr>
              <w:rPr>
                <w:rFonts w:ascii="SimSun" w:hAnsi="SimSun"/>
                <w:sz w:val="18"/>
                <w:szCs w:val="18"/>
              </w:rPr>
            </w:pPr>
            <w:r w:rsidRPr="00280707">
              <w:rPr>
                <w:rFonts w:ascii="SimSun" w:hAnsi="SimSun"/>
                <w:sz w:val="18"/>
                <w:szCs w:val="18"/>
              </w:rPr>
              <w:t>Alarm log information</w:t>
            </w:r>
          </w:p>
        </w:tc>
      </w:tr>
      <w:tr w:rsidR="00F765D6" w:rsidRPr="006850A9" w14:paraId="6C2D6C56" w14:textId="77777777" w:rsidTr="00D61956">
        <w:tc>
          <w:tcPr>
            <w:tcW w:w="236" w:type="dxa"/>
            <w:vMerge/>
            <w:tcBorders>
              <w:right w:val="single" w:sz="4" w:space="0" w:color="auto"/>
            </w:tcBorders>
            <w:shd w:val="clear" w:color="auto" w:fill="FFFFFF"/>
          </w:tcPr>
          <w:p w14:paraId="08C1232D"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746F3DA7"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A9D145F" w14:textId="77777777" w:rsidR="00F765D6" w:rsidRPr="0031743A" w:rsidRDefault="00F765D6" w:rsidP="00D61956">
            <w:pPr>
              <w:rPr>
                <w:rFonts w:ascii="SimSun" w:hAnsi="SimSun"/>
                <w:sz w:val="18"/>
                <w:szCs w:val="18"/>
              </w:rPr>
            </w:pPr>
          </w:p>
        </w:tc>
        <w:tc>
          <w:tcPr>
            <w:tcW w:w="236" w:type="dxa"/>
            <w:vMerge w:val="restart"/>
            <w:tcBorders>
              <w:left w:val="single" w:sz="4" w:space="0" w:color="auto"/>
              <w:right w:val="single" w:sz="4" w:space="0" w:color="auto"/>
            </w:tcBorders>
            <w:shd w:val="clear" w:color="auto" w:fill="FFFFFF"/>
          </w:tcPr>
          <w:p w14:paraId="27235F26"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1305F818" w14:textId="77777777" w:rsidR="00F765D6" w:rsidRPr="0031743A" w:rsidRDefault="00F765D6" w:rsidP="00D61956">
            <w:pPr>
              <w:rPr>
                <w:rFonts w:ascii="SimSun" w:hAnsi="SimSun"/>
                <w:sz w:val="18"/>
                <w:szCs w:val="18"/>
              </w:rPr>
            </w:pPr>
            <w:r w:rsidRPr="0031743A">
              <w:rPr>
                <w:rFonts w:ascii="SimSun" w:hAnsi="SimSun"/>
                <w:sz w:val="18"/>
                <w:szCs w:val="18"/>
              </w:rPr>
              <w:t>DeviceId</w:t>
            </w:r>
          </w:p>
        </w:tc>
        <w:tc>
          <w:tcPr>
            <w:tcW w:w="566" w:type="dxa"/>
            <w:tcBorders>
              <w:left w:val="single" w:sz="6" w:space="0" w:color="auto"/>
              <w:right w:val="single" w:sz="6" w:space="0" w:color="auto"/>
            </w:tcBorders>
            <w:shd w:val="clear" w:color="auto" w:fill="FFFFFF"/>
          </w:tcPr>
          <w:p w14:paraId="670B688A"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3BB65C56"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5E011FCA" w14:textId="77777777" w:rsidR="00F765D6" w:rsidRDefault="00F765D6" w:rsidP="00D61956">
            <w:pPr>
              <w:rPr>
                <w:rFonts w:ascii="SimSun" w:hAnsi="SimSun"/>
                <w:sz w:val="18"/>
                <w:szCs w:val="18"/>
              </w:rPr>
            </w:pPr>
            <w:r w:rsidRPr="00280707">
              <w:rPr>
                <w:rFonts w:ascii="SimSun" w:hAnsi="SimSun"/>
                <w:sz w:val="18"/>
                <w:szCs w:val="18"/>
              </w:rPr>
              <w:t>Device ID</w:t>
            </w:r>
          </w:p>
        </w:tc>
      </w:tr>
      <w:tr w:rsidR="00F765D6" w:rsidRPr="006850A9" w14:paraId="3AC4A39D" w14:textId="77777777" w:rsidTr="00D61956">
        <w:tc>
          <w:tcPr>
            <w:tcW w:w="236" w:type="dxa"/>
            <w:vMerge/>
            <w:tcBorders>
              <w:right w:val="single" w:sz="4" w:space="0" w:color="auto"/>
            </w:tcBorders>
            <w:shd w:val="clear" w:color="auto" w:fill="FFFFFF"/>
          </w:tcPr>
          <w:p w14:paraId="25A204EC"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53A397F1"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4608D9F5"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5C9E6AF0"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44795859" w14:textId="77777777" w:rsidR="00F765D6" w:rsidRPr="0031743A" w:rsidRDefault="00F765D6" w:rsidP="00D61956">
            <w:pPr>
              <w:rPr>
                <w:rFonts w:ascii="SimSun" w:hAnsi="SimSun"/>
                <w:sz w:val="18"/>
                <w:szCs w:val="18"/>
              </w:rPr>
            </w:pPr>
            <w:r w:rsidRPr="0031743A">
              <w:rPr>
                <w:rFonts w:ascii="SimSun" w:hAnsi="SimSun"/>
                <w:sz w:val="18"/>
                <w:szCs w:val="18"/>
              </w:rPr>
              <w:t>DeviceIP</w:t>
            </w:r>
          </w:p>
        </w:tc>
        <w:tc>
          <w:tcPr>
            <w:tcW w:w="566" w:type="dxa"/>
            <w:tcBorders>
              <w:left w:val="single" w:sz="6" w:space="0" w:color="auto"/>
              <w:right w:val="single" w:sz="6" w:space="0" w:color="auto"/>
            </w:tcBorders>
            <w:shd w:val="clear" w:color="auto" w:fill="FFFFFF"/>
          </w:tcPr>
          <w:p w14:paraId="7E3F1C07"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5623469B"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22589123" w14:textId="77777777" w:rsidR="00F765D6" w:rsidRDefault="00F765D6" w:rsidP="00D61956">
            <w:pPr>
              <w:rPr>
                <w:rFonts w:ascii="SimSun" w:hAnsi="SimSun"/>
                <w:sz w:val="18"/>
                <w:szCs w:val="18"/>
              </w:rPr>
            </w:pPr>
            <w:r w:rsidRPr="00280707">
              <w:rPr>
                <w:rFonts w:ascii="SimSun" w:hAnsi="SimSun"/>
                <w:sz w:val="18"/>
                <w:szCs w:val="18"/>
              </w:rPr>
              <w:t>Device IP</w:t>
            </w:r>
          </w:p>
        </w:tc>
      </w:tr>
      <w:tr w:rsidR="00F765D6" w:rsidRPr="006850A9" w14:paraId="072847A8" w14:textId="77777777" w:rsidTr="00D61956">
        <w:tc>
          <w:tcPr>
            <w:tcW w:w="236" w:type="dxa"/>
            <w:vMerge/>
            <w:tcBorders>
              <w:right w:val="single" w:sz="4" w:space="0" w:color="auto"/>
            </w:tcBorders>
            <w:shd w:val="clear" w:color="auto" w:fill="FFFFFF"/>
          </w:tcPr>
          <w:p w14:paraId="24C584D8"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48861EE5"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5C5C1B85"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54989F79"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7E2ABCD8" w14:textId="77777777" w:rsidR="00F765D6" w:rsidRPr="0031743A" w:rsidRDefault="00F765D6" w:rsidP="00D61956">
            <w:pPr>
              <w:rPr>
                <w:rFonts w:ascii="SimSun" w:hAnsi="SimSun"/>
                <w:sz w:val="18"/>
                <w:szCs w:val="18"/>
              </w:rPr>
            </w:pPr>
            <w:r w:rsidRPr="0031743A">
              <w:rPr>
                <w:rFonts w:ascii="SimSun" w:hAnsi="SimSun"/>
                <w:sz w:val="18"/>
                <w:szCs w:val="18"/>
              </w:rPr>
              <w:t>DeviceType</w:t>
            </w:r>
          </w:p>
        </w:tc>
        <w:tc>
          <w:tcPr>
            <w:tcW w:w="566" w:type="dxa"/>
            <w:tcBorders>
              <w:left w:val="single" w:sz="6" w:space="0" w:color="auto"/>
              <w:right w:val="single" w:sz="6" w:space="0" w:color="auto"/>
            </w:tcBorders>
            <w:shd w:val="clear" w:color="auto" w:fill="FFFFFF"/>
          </w:tcPr>
          <w:p w14:paraId="489BAD25"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174E35E4"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2E763050" w14:textId="77777777" w:rsidR="00F765D6" w:rsidRDefault="00F765D6" w:rsidP="00D61956">
            <w:pPr>
              <w:rPr>
                <w:rFonts w:ascii="SimSun" w:hAnsi="SimSun"/>
                <w:sz w:val="18"/>
                <w:szCs w:val="18"/>
              </w:rPr>
            </w:pPr>
            <w:r w:rsidRPr="00280707">
              <w:rPr>
                <w:rFonts w:ascii="SimSun" w:hAnsi="SimSun"/>
                <w:sz w:val="18"/>
                <w:szCs w:val="18"/>
              </w:rPr>
              <w:t>Equipment type</w:t>
            </w:r>
          </w:p>
        </w:tc>
      </w:tr>
      <w:tr w:rsidR="00F765D6" w:rsidRPr="006850A9" w14:paraId="25A5183A" w14:textId="77777777" w:rsidTr="00D61956">
        <w:tc>
          <w:tcPr>
            <w:tcW w:w="236" w:type="dxa"/>
            <w:vMerge/>
            <w:tcBorders>
              <w:right w:val="single" w:sz="4" w:space="0" w:color="auto"/>
            </w:tcBorders>
            <w:shd w:val="clear" w:color="auto" w:fill="FFFFFF"/>
          </w:tcPr>
          <w:p w14:paraId="2F519C4C"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8E5E626"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56BB3823"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7658BFA"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3DB7D9ED" w14:textId="77777777" w:rsidR="00F765D6" w:rsidRPr="0031743A" w:rsidRDefault="00F765D6" w:rsidP="00D61956">
            <w:pPr>
              <w:rPr>
                <w:rFonts w:ascii="SimSun" w:hAnsi="SimSun"/>
                <w:sz w:val="18"/>
                <w:szCs w:val="18"/>
              </w:rPr>
            </w:pPr>
            <w:r w:rsidRPr="0031743A">
              <w:rPr>
                <w:rFonts w:ascii="SimSun" w:hAnsi="SimSun"/>
                <w:sz w:val="18"/>
                <w:szCs w:val="18"/>
              </w:rPr>
              <w:t>SourceType</w:t>
            </w:r>
          </w:p>
        </w:tc>
        <w:tc>
          <w:tcPr>
            <w:tcW w:w="566" w:type="dxa"/>
            <w:tcBorders>
              <w:left w:val="single" w:sz="6" w:space="0" w:color="auto"/>
              <w:right w:val="single" w:sz="6" w:space="0" w:color="auto"/>
            </w:tcBorders>
            <w:shd w:val="clear" w:color="auto" w:fill="FFFFFF"/>
          </w:tcPr>
          <w:p w14:paraId="51302659"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3F3C0896"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7D223DAD" w14:textId="77777777" w:rsidR="00F765D6" w:rsidRDefault="00F765D6" w:rsidP="00D61956">
            <w:pPr>
              <w:rPr>
                <w:rFonts w:ascii="SimSun" w:hAnsi="SimSun"/>
                <w:sz w:val="18"/>
                <w:szCs w:val="18"/>
              </w:rPr>
            </w:pPr>
            <w:r w:rsidRPr="00280707">
              <w:rPr>
                <w:rFonts w:ascii="SimSun" w:hAnsi="SimSun"/>
                <w:sz w:val="18"/>
                <w:szCs w:val="18"/>
              </w:rPr>
              <w:t>Alarm source type</w:t>
            </w:r>
          </w:p>
        </w:tc>
      </w:tr>
      <w:tr w:rsidR="00F765D6" w:rsidRPr="006850A9" w14:paraId="3CB3A79C" w14:textId="77777777" w:rsidTr="00D61956">
        <w:tc>
          <w:tcPr>
            <w:tcW w:w="236" w:type="dxa"/>
            <w:vMerge/>
            <w:tcBorders>
              <w:right w:val="single" w:sz="4" w:space="0" w:color="auto"/>
            </w:tcBorders>
            <w:shd w:val="clear" w:color="auto" w:fill="FFFFFF"/>
          </w:tcPr>
          <w:p w14:paraId="499F1EA5"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786774E8"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33FCE7BC"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0852F017"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70D15F32" w14:textId="77777777" w:rsidR="00F765D6" w:rsidRPr="0031743A" w:rsidRDefault="00F765D6" w:rsidP="00D61956">
            <w:pPr>
              <w:rPr>
                <w:rFonts w:ascii="SimSun" w:hAnsi="SimSun"/>
                <w:sz w:val="18"/>
                <w:szCs w:val="18"/>
              </w:rPr>
            </w:pPr>
            <w:r w:rsidRPr="0031743A">
              <w:rPr>
                <w:rFonts w:ascii="SimSun" w:hAnsi="SimSun"/>
                <w:sz w:val="18"/>
                <w:szCs w:val="18"/>
              </w:rPr>
              <w:t>SourceId</w:t>
            </w:r>
          </w:p>
        </w:tc>
        <w:tc>
          <w:tcPr>
            <w:tcW w:w="566" w:type="dxa"/>
            <w:tcBorders>
              <w:left w:val="single" w:sz="6" w:space="0" w:color="auto"/>
              <w:right w:val="single" w:sz="6" w:space="0" w:color="auto"/>
            </w:tcBorders>
            <w:shd w:val="clear" w:color="auto" w:fill="FFFFFF"/>
          </w:tcPr>
          <w:p w14:paraId="2B3DEDE3"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01DBE686"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6C2759F9" w14:textId="77777777" w:rsidR="00F765D6" w:rsidRDefault="00F765D6" w:rsidP="00D61956">
            <w:pPr>
              <w:rPr>
                <w:rFonts w:ascii="SimSun" w:hAnsi="SimSun"/>
                <w:sz w:val="18"/>
                <w:szCs w:val="18"/>
              </w:rPr>
            </w:pPr>
            <w:r w:rsidRPr="00280707">
              <w:rPr>
                <w:rFonts w:ascii="SimSun" w:hAnsi="SimSun"/>
                <w:sz w:val="18"/>
                <w:szCs w:val="18"/>
              </w:rPr>
              <w:t>Alarm source ID</w:t>
            </w:r>
          </w:p>
        </w:tc>
      </w:tr>
      <w:tr w:rsidR="00F765D6" w:rsidRPr="006850A9" w14:paraId="593C38B1" w14:textId="77777777" w:rsidTr="00D61956">
        <w:tc>
          <w:tcPr>
            <w:tcW w:w="236" w:type="dxa"/>
            <w:vMerge/>
            <w:tcBorders>
              <w:right w:val="single" w:sz="4" w:space="0" w:color="auto"/>
            </w:tcBorders>
            <w:shd w:val="clear" w:color="auto" w:fill="FFFFFF"/>
          </w:tcPr>
          <w:p w14:paraId="5331E9B5"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3CDF9D05"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997A19B"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791F9A83"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4C77804F" w14:textId="77777777" w:rsidR="00F765D6" w:rsidRPr="0031743A" w:rsidRDefault="00F765D6" w:rsidP="00D61956">
            <w:pPr>
              <w:rPr>
                <w:rFonts w:ascii="SimSun" w:hAnsi="SimSun"/>
                <w:sz w:val="18"/>
                <w:szCs w:val="18"/>
              </w:rPr>
            </w:pPr>
            <w:r w:rsidRPr="0031743A">
              <w:rPr>
                <w:rFonts w:ascii="SimSun" w:hAnsi="SimSun"/>
                <w:sz w:val="18"/>
                <w:szCs w:val="18"/>
              </w:rPr>
              <w:t>MajorType</w:t>
            </w:r>
          </w:p>
        </w:tc>
        <w:tc>
          <w:tcPr>
            <w:tcW w:w="566" w:type="dxa"/>
            <w:tcBorders>
              <w:left w:val="single" w:sz="6" w:space="0" w:color="auto"/>
              <w:right w:val="single" w:sz="6" w:space="0" w:color="auto"/>
            </w:tcBorders>
            <w:shd w:val="clear" w:color="auto" w:fill="FFFFFF"/>
          </w:tcPr>
          <w:p w14:paraId="1F82461F"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63C8CA8F"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290FABBD" w14:textId="77777777" w:rsidR="00F765D6" w:rsidRDefault="00DF48DA" w:rsidP="00B51D27">
            <w:pPr>
              <w:rPr>
                <w:rFonts w:ascii="SimSun" w:hAnsi="SimSun"/>
                <w:sz w:val="18"/>
                <w:szCs w:val="18"/>
              </w:rPr>
            </w:pPr>
            <w:r w:rsidRPr="00280707">
              <w:rPr>
                <w:rFonts w:ascii="SimSun" w:hAnsi="SimSun"/>
                <w:sz w:val="18"/>
                <w:szCs w:val="18"/>
              </w:rPr>
              <w:t>Log main type</w:t>
            </w:r>
            <w:r>
              <w:rPr>
                <w:rFonts w:ascii="SimSun" w:hAnsi="SimSun" w:hint="eastAsia"/>
                <w:sz w:val="18"/>
                <w:szCs w:val="18"/>
              </w:rPr>
              <w:t>,</w:t>
            </w:r>
            <w:r>
              <w:t xml:space="preserve"> </w:t>
            </w:r>
            <w:r w:rsidRPr="00DF48DA">
              <w:rPr>
                <w:rFonts w:ascii="SimSun" w:hAnsi="SimSun"/>
                <w:sz w:val="18"/>
                <w:szCs w:val="18"/>
              </w:rPr>
              <w:t xml:space="preserve">See Appendix </w:t>
            </w:r>
            <w:hyperlink w:anchor="_1.1.1__Alarm" w:history="1">
              <w:r w:rsidR="00B51D27" w:rsidRPr="00B51D27">
                <w:rPr>
                  <w:rStyle w:val="Collegamentoipertestuale"/>
                  <w:rFonts w:ascii="SimSun" w:hAnsi="SimSun"/>
                  <w:sz w:val="18"/>
                  <w:szCs w:val="18"/>
                </w:rPr>
                <w:t>1.1.1  Alarm main type</w:t>
              </w:r>
            </w:hyperlink>
          </w:p>
        </w:tc>
      </w:tr>
      <w:tr w:rsidR="00F765D6" w:rsidRPr="006850A9" w14:paraId="2B20D133" w14:textId="77777777" w:rsidTr="00D61956">
        <w:tc>
          <w:tcPr>
            <w:tcW w:w="236" w:type="dxa"/>
            <w:vMerge/>
            <w:tcBorders>
              <w:right w:val="single" w:sz="4" w:space="0" w:color="auto"/>
            </w:tcBorders>
            <w:shd w:val="clear" w:color="auto" w:fill="FFFFFF"/>
          </w:tcPr>
          <w:p w14:paraId="7657BFA1"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1F5F81D2"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2E04125B"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D410852"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72E914C4" w14:textId="77777777" w:rsidR="00F765D6" w:rsidRPr="0031743A" w:rsidRDefault="00F765D6" w:rsidP="00D61956">
            <w:pPr>
              <w:rPr>
                <w:rFonts w:ascii="SimSun" w:hAnsi="SimSun"/>
                <w:sz w:val="18"/>
                <w:szCs w:val="18"/>
              </w:rPr>
            </w:pPr>
            <w:r w:rsidRPr="0031743A">
              <w:rPr>
                <w:rFonts w:ascii="SimSun" w:hAnsi="SimSun"/>
                <w:sz w:val="18"/>
                <w:szCs w:val="18"/>
              </w:rPr>
              <w:t>MinorType</w:t>
            </w:r>
          </w:p>
        </w:tc>
        <w:tc>
          <w:tcPr>
            <w:tcW w:w="566" w:type="dxa"/>
            <w:tcBorders>
              <w:left w:val="single" w:sz="6" w:space="0" w:color="auto"/>
              <w:right w:val="single" w:sz="6" w:space="0" w:color="auto"/>
            </w:tcBorders>
            <w:shd w:val="clear" w:color="auto" w:fill="FFFFFF"/>
          </w:tcPr>
          <w:p w14:paraId="72CEA174"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7C14E1E3"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482AC051" w14:textId="77777777" w:rsidR="00F765D6" w:rsidRDefault="00DF48DA" w:rsidP="00B51D27">
            <w:pPr>
              <w:rPr>
                <w:rFonts w:ascii="SimSun" w:hAnsi="SimSun"/>
                <w:sz w:val="18"/>
                <w:szCs w:val="18"/>
              </w:rPr>
            </w:pPr>
            <w:r w:rsidRPr="00280707">
              <w:rPr>
                <w:rFonts w:ascii="SimSun" w:hAnsi="SimSun"/>
                <w:sz w:val="18"/>
                <w:szCs w:val="18"/>
              </w:rPr>
              <w:t xml:space="preserve">Log </w:t>
            </w:r>
            <w:r w:rsidRPr="00DF48DA">
              <w:rPr>
                <w:rFonts w:ascii="SimSun" w:hAnsi="SimSun"/>
                <w:sz w:val="18"/>
                <w:szCs w:val="18"/>
              </w:rPr>
              <w:t>Subtype</w:t>
            </w:r>
            <w:r>
              <w:rPr>
                <w:rFonts w:ascii="SimSun" w:hAnsi="SimSun" w:hint="eastAsia"/>
                <w:sz w:val="18"/>
                <w:szCs w:val="18"/>
              </w:rPr>
              <w:t>,</w:t>
            </w:r>
            <w:r>
              <w:t xml:space="preserve"> </w:t>
            </w:r>
            <w:r w:rsidRPr="00DF48DA">
              <w:rPr>
                <w:rFonts w:ascii="SimSun" w:hAnsi="SimSun"/>
                <w:sz w:val="18"/>
                <w:szCs w:val="18"/>
              </w:rPr>
              <w:t xml:space="preserve">See Appendix </w:t>
            </w:r>
            <w:hyperlink w:anchor="_1.1.2__Alarm" w:history="1">
              <w:r w:rsidR="00B51D27" w:rsidRPr="00B51D27">
                <w:rPr>
                  <w:rStyle w:val="Collegamentoipertestuale"/>
                  <w:rFonts w:ascii="SimSun" w:hAnsi="SimSun"/>
                  <w:sz w:val="18"/>
                  <w:szCs w:val="18"/>
                </w:rPr>
                <w:t>1.1.2  Alarm sub type</w:t>
              </w:r>
            </w:hyperlink>
          </w:p>
        </w:tc>
      </w:tr>
      <w:tr w:rsidR="00F765D6" w:rsidRPr="006850A9" w14:paraId="27DC850B" w14:textId="77777777" w:rsidTr="00D61956">
        <w:trPr>
          <w:trHeight w:val="402"/>
        </w:trPr>
        <w:tc>
          <w:tcPr>
            <w:tcW w:w="236" w:type="dxa"/>
            <w:vMerge/>
            <w:tcBorders>
              <w:right w:val="single" w:sz="4" w:space="0" w:color="auto"/>
            </w:tcBorders>
            <w:shd w:val="clear" w:color="auto" w:fill="FFFFFF"/>
          </w:tcPr>
          <w:p w14:paraId="250648FA"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7D2A622D"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5E0563DD"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0FD4F785"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782861CF" w14:textId="77777777" w:rsidR="00F765D6" w:rsidRPr="0031743A" w:rsidRDefault="00F765D6" w:rsidP="00D61956">
            <w:pPr>
              <w:rPr>
                <w:rFonts w:ascii="SimSun" w:hAnsi="SimSun"/>
                <w:sz w:val="18"/>
                <w:szCs w:val="18"/>
              </w:rPr>
            </w:pPr>
            <w:r w:rsidRPr="0031743A">
              <w:rPr>
                <w:rFonts w:ascii="SimSun" w:hAnsi="SimSun"/>
                <w:sz w:val="18"/>
                <w:szCs w:val="18"/>
              </w:rPr>
              <w:t>Description</w:t>
            </w:r>
          </w:p>
        </w:tc>
        <w:tc>
          <w:tcPr>
            <w:tcW w:w="566" w:type="dxa"/>
            <w:tcBorders>
              <w:left w:val="single" w:sz="6" w:space="0" w:color="auto"/>
              <w:right w:val="single" w:sz="6" w:space="0" w:color="auto"/>
            </w:tcBorders>
            <w:shd w:val="clear" w:color="auto" w:fill="FFFFFF"/>
          </w:tcPr>
          <w:p w14:paraId="403D40C1" w14:textId="77777777" w:rsidR="00F765D6" w:rsidRPr="00E66167" w:rsidRDefault="00F765D6" w:rsidP="00D61956">
            <w:pPr>
              <w:jc w:val="center"/>
              <w:rPr>
                <w:rFonts w:ascii="SimSun" w:hAnsi="SimSun"/>
                <w:sz w:val="18"/>
                <w:szCs w:val="18"/>
              </w:rPr>
            </w:pPr>
            <w:r w:rsidRPr="00E66167">
              <w:rPr>
                <w:rFonts w:ascii="SimSun" w:hAnsi="SimSun" w:hint="eastAsia"/>
                <w:sz w:val="18"/>
                <w:szCs w:val="18"/>
              </w:rPr>
              <w:t>A</w:t>
            </w:r>
          </w:p>
        </w:tc>
        <w:tc>
          <w:tcPr>
            <w:tcW w:w="850" w:type="dxa"/>
            <w:tcBorders>
              <w:left w:val="single" w:sz="6" w:space="0" w:color="auto"/>
              <w:right w:val="single" w:sz="6" w:space="0" w:color="auto"/>
            </w:tcBorders>
            <w:shd w:val="clear" w:color="auto" w:fill="FFFFFF"/>
          </w:tcPr>
          <w:p w14:paraId="08E9FE03"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13C28106" w14:textId="77777777" w:rsidR="00F765D6" w:rsidRDefault="00F765D6" w:rsidP="00D61956">
            <w:pPr>
              <w:rPr>
                <w:rFonts w:ascii="SimSun" w:hAnsi="SimSun"/>
                <w:sz w:val="18"/>
                <w:szCs w:val="18"/>
              </w:rPr>
            </w:pPr>
            <w:r w:rsidRPr="00280707">
              <w:rPr>
                <w:rFonts w:ascii="SimSun" w:hAnsi="SimSun"/>
                <w:sz w:val="18"/>
                <w:szCs w:val="18"/>
              </w:rPr>
              <w:t>Alarm description</w:t>
            </w:r>
          </w:p>
        </w:tc>
      </w:tr>
      <w:tr w:rsidR="00F765D6" w:rsidRPr="006850A9" w14:paraId="75EA375A" w14:textId="77777777" w:rsidTr="00D61956">
        <w:tc>
          <w:tcPr>
            <w:tcW w:w="236" w:type="dxa"/>
            <w:vMerge/>
            <w:tcBorders>
              <w:right w:val="single" w:sz="4" w:space="0" w:color="auto"/>
            </w:tcBorders>
            <w:shd w:val="clear" w:color="auto" w:fill="FFFFFF"/>
          </w:tcPr>
          <w:p w14:paraId="51E8C3DF"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9AF29C9"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7FE2F3CF"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40B04CB4"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467B5CA6" w14:textId="77777777" w:rsidR="00F765D6" w:rsidRPr="0031743A" w:rsidRDefault="00F765D6" w:rsidP="00D61956">
            <w:pPr>
              <w:rPr>
                <w:rFonts w:ascii="SimSun" w:hAnsi="SimSun"/>
                <w:sz w:val="18"/>
                <w:szCs w:val="18"/>
              </w:rPr>
            </w:pPr>
            <w:r w:rsidRPr="00B2362F">
              <w:rPr>
                <w:sz w:val="18"/>
                <w:szCs w:val="18"/>
                <w:lang w:val="fr-FR"/>
              </w:rPr>
              <w:t>BeginTime</w:t>
            </w:r>
          </w:p>
        </w:tc>
        <w:tc>
          <w:tcPr>
            <w:tcW w:w="566" w:type="dxa"/>
            <w:tcBorders>
              <w:left w:val="single" w:sz="6" w:space="0" w:color="auto"/>
              <w:right w:val="single" w:sz="6" w:space="0" w:color="auto"/>
            </w:tcBorders>
            <w:shd w:val="clear" w:color="auto" w:fill="FFFFFF"/>
          </w:tcPr>
          <w:p w14:paraId="059E1C2F"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1DABDC51"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652FCD77" w14:textId="77777777" w:rsidR="00F765D6" w:rsidRDefault="00F765D6" w:rsidP="00D61956">
            <w:pPr>
              <w:rPr>
                <w:rFonts w:ascii="SimSun" w:hAnsi="SimSun"/>
                <w:sz w:val="18"/>
                <w:szCs w:val="18"/>
              </w:rPr>
            </w:pPr>
            <w:r w:rsidRPr="00B758A9">
              <w:rPr>
                <w:rFonts w:ascii="SimSun" w:hAnsi="SimSun"/>
                <w:sz w:val="18"/>
                <w:szCs w:val="18"/>
              </w:rPr>
              <w:t>Alarm start time, format is YY-MM-DD HH:MM:SS:MM</w:t>
            </w:r>
          </w:p>
        </w:tc>
      </w:tr>
      <w:tr w:rsidR="00F765D6" w:rsidRPr="006850A9" w14:paraId="3E3D5898" w14:textId="77777777" w:rsidTr="00D61956">
        <w:tc>
          <w:tcPr>
            <w:tcW w:w="236" w:type="dxa"/>
            <w:vMerge/>
            <w:tcBorders>
              <w:right w:val="single" w:sz="4" w:space="0" w:color="auto"/>
            </w:tcBorders>
            <w:shd w:val="clear" w:color="auto" w:fill="FFFFFF"/>
          </w:tcPr>
          <w:p w14:paraId="355A71D4"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69CDAED9"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12B9BD0F" w14:textId="77777777" w:rsidR="00F765D6" w:rsidRPr="0031743A" w:rsidRDefault="00F765D6" w:rsidP="00D61956">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7A96B672" w14:textId="77777777" w:rsidR="00F765D6" w:rsidRPr="0031743A" w:rsidRDefault="00F765D6" w:rsidP="00D61956">
            <w:pPr>
              <w:rPr>
                <w:rFonts w:ascii="SimSun" w:hAnsi="SimSun"/>
                <w:sz w:val="18"/>
                <w:szCs w:val="18"/>
              </w:rPr>
            </w:pPr>
          </w:p>
        </w:tc>
        <w:tc>
          <w:tcPr>
            <w:tcW w:w="2007" w:type="dxa"/>
            <w:tcBorders>
              <w:left w:val="single" w:sz="4" w:space="0" w:color="auto"/>
              <w:right w:val="single" w:sz="6" w:space="0" w:color="auto"/>
            </w:tcBorders>
            <w:shd w:val="clear" w:color="auto" w:fill="FFFFFF"/>
          </w:tcPr>
          <w:p w14:paraId="02E236FE" w14:textId="77777777" w:rsidR="00F765D6" w:rsidRPr="0031743A" w:rsidRDefault="00F765D6" w:rsidP="00D61956">
            <w:pPr>
              <w:rPr>
                <w:rFonts w:ascii="SimSun" w:hAnsi="SimSun"/>
                <w:sz w:val="18"/>
                <w:szCs w:val="18"/>
              </w:rPr>
            </w:pPr>
            <w:r w:rsidRPr="00B2362F">
              <w:rPr>
                <w:sz w:val="18"/>
                <w:szCs w:val="18"/>
                <w:lang w:val="fr-FR"/>
              </w:rPr>
              <w:t>EndTime</w:t>
            </w:r>
          </w:p>
        </w:tc>
        <w:tc>
          <w:tcPr>
            <w:tcW w:w="566" w:type="dxa"/>
            <w:tcBorders>
              <w:left w:val="single" w:sz="6" w:space="0" w:color="auto"/>
              <w:right w:val="single" w:sz="6" w:space="0" w:color="auto"/>
            </w:tcBorders>
            <w:shd w:val="clear" w:color="auto" w:fill="FFFFFF"/>
          </w:tcPr>
          <w:p w14:paraId="3B646040" w14:textId="77777777" w:rsidR="00F765D6" w:rsidRPr="00E66167" w:rsidRDefault="00F765D6" w:rsidP="00D61956">
            <w:pPr>
              <w:jc w:val="center"/>
              <w:rPr>
                <w:rFonts w:ascii="SimSun" w:hAnsi="SimSun"/>
                <w:sz w:val="18"/>
                <w:szCs w:val="18"/>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14CD5703" w14:textId="77777777" w:rsidR="00F765D6" w:rsidRPr="0031743A" w:rsidRDefault="00F765D6" w:rsidP="00D61956">
            <w:pPr>
              <w:jc w:val="center"/>
              <w:rPr>
                <w:rFonts w:ascii="SimSun" w:hAnsi="SimSun"/>
                <w:sz w:val="18"/>
                <w:szCs w:val="18"/>
              </w:rPr>
            </w:pPr>
            <w:r w:rsidRPr="0031743A">
              <w:rPr>
                <w:rFonts w:ascii="SimSun" w:hAnsi="SimSun" w:hint="eastAsia"/>
                <w:sz w:val="18"/>
                <w:szCs w:val="18"/>
              </w:rPr>
              <w:t>M</w:t>
            </w:r>
          </w:p>
        </w:tc>
        <w:tc>
          <w:tcPr>
            <w:tcW w:w="3177" w:type="dxa"/>
            <w:tcBorders>
              <w:left w:val="single" w:sz="6" w:space="0" w:color="auto"/>
            </w:tcBorders>
            <w:shd w:val="clear" w:color="auto" w:fill="FFFFFF"/>
          </w:tcPr>
          <w:p w14:paraId="248FDDD1" w14:textId="77777777" w:rsidR="00F765D6" w:rsidRDefault="00F765D6" w:rsidP="00D61956">
            <w:pPr>
              <w:rPr>
                <w:rFonts w:ascii="SimSun" w:hAnsi="SimSun"/>
                <w:sz w:val="18"/>
                <w:szCs w:val="18"/>
              </w:rPr>
            </w:pPr>
            <w:r w:rsidRPr="00B758A9">
              <w:rPr>
                <w:rFonts w:ascii="SimSun" w:hAnsi="SimSun"/>
                <w:sz w:val="18"/>
                <w:szCs w:val="18"/>
              </w:rPr>
              <w:t>Alarm end time, format is YY-MM-DD HH:MM:SS:MM</w:t>
            </w:r>
          </w:p>
        </w:tc>
      </w:tr>
    </w:tbl>
    <w:p w14:paraId="527C8580" w14:textId="77777777" w:rsidR="00F765D6" w:rsidRDefault="00F765D6" w:rsidP="00F765D6">
      <w:r w:rsidRPr="0036524E">
        <w:t>p_result</w:t>
      </w:r>
      <w:r w:rsidRPr="00280707">
        <w:rPr>
          <w:rFonts w:hint="eastAsia"/>
        </w:rPr>
        <w:t xml:space="preserve"> </w:t>
      </w:r>
      <w:r>
        <w:rPr>
          <w:rFonts w:hint="eastAsia"/>
        </w:rPr>
        <w:t xml:space="preserve"> t</w:t>
      </w:r>
      <w:r w:rsidRPr="003F4AC4">
        <w:t>he json format is</w:t>
      </w:r>
      <w:r w:rsidR="00E45D9D">
        <w:rPr>
          <w:rFonts w:hint="eastAsia"/>
        </w:rPr>
        <w:t>:</w:t>
      </w:r>
    </w:p>
    <w:p w14:paraId="0E1A67E1" w14:textId="77777777" w:rsidR="00F765D6" w:rsidRPr="0036524E" w:rsidRDefault="00F765D6" w:rsidP="00F765D6">
      <w:pPr>
        <w:rPr>
          <w:lang w:val="fr-FR"/>
        </w:rPr>
      </w:pPr>
      <w:r w:rsidRPr="0036524E">
        <w:rPr>
          <w:lang w:val="fr-FR"/>
        </w:rPr>
        <w:t>{</w:t>
      </w:r>
    </w:p>
    <w:p w14:paraId="260FD731" w14:textId="77777777" w:rsidR="00F765D6" w:rsidRPr="00626C6A" w:rsidRDefault="00F765D6" w:rsidP="00F765D6">
      <w:pPr>
        <w:rPr>
          <w:lang w:val="fr-FR"/>
        </w:rPr>
      </w:pPr>
      <w:r w:rsidRPr="0036524E">
        <w:rPr>
          <w:lang w:val="fr-FR"/>
        </w:rPr>
        <w:tab/>
        <w:t xml:space="preserve">"AlarmInfoList": </w:t>
      </w:r>
      <w:r w:rsidRPr="00626C6A">
        <w:rPr>
          <w:lang w:val="fr-FR"/>
        </w:rPr>
        <w:t>[</w:t>
      </w:r>
    </w:p>
    <w:p w14:paraId="48BF2BF9" w14:textId="77777777" w:rsidR="00F765D6" w:rsidRPr="0036524E" w:rsidRDefault="00F765D6" w:rsidP="00F765D6">
      <w:pPr>
        <w:rPr>
          <w:lang w:val="fr-FR"/>
        </w:rPr>
      </w:pPr>
      <w:r w:rsidRPr="00626C6A">
        <w:rPr>
          <w:lang w:val="fr-FR"/>
        </w:rPr>
        <w:tab/>
      </w:r>
      <w:r w:rsidRPr="00626C6A">
        <w:rPr>
          <w:lang w:val="fr-FR"/>
        </w:rPr>
        <w:tab/>
        <w:t>[{</w:t>
      </w:r>
    </w:p>
    <w:p w14:paraId="6906B9A2" w14:textId="77777777" w:rsidR="00F765D6" w:rsidRPr="006D7B5C" w:rsidRDefault="00F765D6" w:rsidP="00F765D6">
      <w:pPr>
        <w:rPr>
          <w:lang w:val="fr-FR"/>
        </w:rPr>
      </w:pPr>
      <w:r w:rsidRPr="0036524E">
        <w:rPr>
          <w:lang w:val="fr-FR"/>
        </w:rPr>
        <w:tab/>
      </w:r>
      <w:r w:rsidRPr="0036524E">
        <w:rPr>
          <w:lang w:val="fr-FR"/>
        </w:rPr>
        <w:tab/>
      </w:r>
      <w:r w:rsidRPr="006D7B5C">
        <w:rPr>
          <w:lang w:val="fr-FR"/>
        </w:rPr>
        <w:t>"DeviceId": "307807A7F03D3DF",</w:t>
      </w:r>
    </w:p>
    <w:p w14:paraId="420C754F"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"DeviceIp": "",</w:t>
      </w:r>
    </w:p>
    <w:p w14:paraId="72FD4265"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"DeviceType": 5,</w:t>
      </w:r>
    </w:p>
    <w:p w14:paraId="78E90FB4"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"SourceType": 0,</w:t>
      </w:r>
    </w:p>
    <w:p w14:paraId="200C65B4"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"SourceId": 1,</w:t>
      </w:r>
    </w:p>
    <w:p w14:paraId="16A660DE"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"MajorType": 1,</w:t>
      </w:r>
    </w:p>
    <w:p w14:paraId="07DEDA27"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"MinorType": 4,</w:t>
      </w:r>
    </w:p>
    <w:p w14:paraId="0B63B1CF"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"Description": "",</w:t>
      </w:r>
    </w:p>
    <w:p w14:paraId="0AA9090D" w14:textId="77777777" w:rsidR="00F765D6" w:rsidRPr="006D7B5C" w:rsidRDefault="00F765D6" w:rsidP="00F765D6">
      <w:pPr>
        <w:rPr>
          <w:lang w:val="fr-FR"/>
        </w:rPr>
      </w:pPr>
      <w:r w:rsidRPr="006D7B5C">
        <w:rPr>
          <w:lang w:val="fr-FR"/>
        </w:rPr>
        <w:tab/>
      </w:r>
      <w:r w:rsidRPr="006D7B5C">
        <w:rPr>
          <w:lang w:val="fr-FR"/>
        </w:rPr>
        <w:tab/>
      </w:r>
      <w:r w:rsidRPr="006D7B5C">
        <w:rPr>
          <w:lang w:val="fr-FR"/>
        </w:rPr>
        <w:tab/>
        <w:t>"StartTime": "2019-10-04 07:31:21:00",</w:t>
      </w:r>
    </w:p>
    <w:p w14:paraId="11CCE9B4" w14:textId="77777777" w:rsidR="00F765D6" w:rsidRDefault="00F765D6" w:rsidP="00F765D6">
      <w:pPr>
        <w:rPr>
          <w:lang w:val="fr-FR"/>
        </w:rPr>
      </w:pPr>
      <w:r w:rsidRPr="006D7B5C">
        <w:rPr>
          <w:lang w:val="fr-FR"/>
        </w:rPr>
        <w:tab/>
      </w:r>
      <w:r w:rsidRPr="006D7B5C">
        <w:rPr>
          <w:lang w:val="fr-FR"/>
        </w:rPr>
        <w:tab/>
      </w:r>
      <w:r w:rsidRPr="006D7B5C">
        <w:rPr>
          <w:lang w:val="fr-FR"/>
        </w:rPr>
        <w:tab/>
        <w:t>"EndTime": "2019-10-04 07:31:31:00"</w:t>
      </w:r>
    </w:p>
    <w:p w14:paraId="7D2E57C8" w14:textId="77777777" w:rsidR="00F765D6" w:rsidRDefault="00F765D6" w:rsidP="00F765D6">
      <w:pPr>
        <w:rPr>
          <w:lang w:val="fr-FR"/>
        </w:rPr>
      </w:pPr>
      <w:r>
        <w:rPr>
          <w:lang w:val="fr-FR"/>
        </w:rPr>
        <w:tab/>
        <w:t>}</w:t>
      </w:r>
      <w:r>
        <w:rPr>
          <w:rFonts w:hint="eastAsia"/>
          <w:lang w:val="fr-FR"/>
        </w:rPr>
        <w:t>.........</w:t>
      </w:r>
    </w:p>
    <w:p w14:paraId="75EA991A" w14:textId="77777777" w:rsidR="00F765D6" w:rsidRDefault="00F765D6" w:rsidP="00F765D6">
      <w:pPr>
        <w:rPr>
          <w:lang w:val="fr-FR"/>
        </w:rPr>
      </w:pPr>
      <w:r w:rsidRPr="0036524E">
        <w:rPr>
          <w:lang w:val="fr-FR"/>
        </w:rPr>
        <w:tab/>
        <w:t>}]</w:t>
      </w:r>
    </w:p>
    <w:p w14:paraId="4400679E" w14:textId="77777777" w:rsidR="00F765D6" w:rsidRPr="0036524E" w:rsidRDefault="00F765D6" w:rsidP="00F765D6">
      <w:pPr>
        <w:rPr>
          <w:lang w:val="fr-FR"/>
        </w:rPr>
      </w:pPr>
      <w:r>
        <w:rPr>
          <w:rFonts w:hint="eastAsia"/>
          <w:lang w:val="fr-FR"/>
        </w:rPr>
        <w:t xml:space="preserve">  ]</w:t>
      </w:r>
    </w:p>
    <w:p w14:paraId="5E93E4E6" w14:textId="77777777" w:rsidR="00F765D6" w:rsidRPr="00454D49" w:rsidRDefault="00F765D6" w:rsidP="00F765D6">
      <w:pPr>
        <w:rPr>
          <w:lang w:val="fr-FR"/>
        </w:rPr>
      </w:pPr>
      <w:r w:rsidRPr="0036524E">
        <w:rPr>
          <w:lang w:val="fr-FR"/>
        </w:rPr>
        <w:t>}</w:t>
      </w:r>
    </w:p>
    <w:p w14:paraId="6AC136DA" w14:textId="77777777" w:rsidR="00F765D6" w:rsidRDefault="00454D49" w:rsidP="00F765D6">
      <w:pPr>
        <w:pStyle w:val="Titolo4"/>
        <w:rPr>
          <w:rFonts w:ascii="Times New Roman" w:eastAsia="SimSun" w:hAnsi="Times New Roman" w:cs="Times New Roman"/>
          <w:b w:val="0"/>
          <w:bCs w:val="0"/>
          <w:sz w:val="21"/>
          <w:szCs w:val="24"/>
        </w:rPr>
      </w:pPr>
      <w:r w:rsidRPr="00C345FF">
        <w:t>Description</w:t>
      </w:r>
    </w:p>
    <w:p w14:paraId="1162273C" w14:textId="77777777" w:rsidR="00454D49" w:rsidRPr="00454D49" w:rsidRDefault="00454D49" w:rsidP="00454D49">
      <w:r w:rsidRPr="00280707">
        <w:t>Get device log information.</w:t>
      </w:r>
    </w:p>
    <w:p w14:paraId="7D87DAB2" w14:textId="77777777" w:rsidR="00F765D6" w:rsidRPr="000F5951" w:rsidRDefault="00F765D6" w:rsidP="00F765D6">
      <w:pPr>
        <w:pStyle w:val="Titolo4"/>
      </w:pPr>
      <w:r w:rsidRPr="000F5951">
        <w:rPr>
          <w:rFonts w:hint="eastAsia"/>
        </w:rPr>
        <w:t>Return value</w:t>
      </w:r>
    </w:p>
    <w:p w14:paraId="5FDDDDD1" w14:textId="77777777" w:rsidR="00F765D6" w:rsidRDefault="00F765D6" w:rsidP="00F765D6">
      <w:r w:rsidRPr="000F5951">
        <w:rPr>
          <w:rFonts w:hint="eastAsia"/>
        </w:rPr>
        <w:t>0 succeeded; other values failed.</w:t>
      </w:r>
    </w:p>
    <w:p w14:paraId="5D937E34" w14:textId="77777777" w:rsidR="006A46E9" w:rsidRDefault="006A46E9" w:rsidP="006A46E9">
      <w:pPr>
        <w:pStyle w:val="Titolo3"/>
      </w:pPr>
      <w:bookmarkStart w:id="459" w:name="_Toc152594225"/>
      <w:r>
        <w:t>sdks_update_nvr</w:t>
      </w:r>
      <w:bookmarkEnd w:id="459"/>
    </w:p>
    <w:p w14:paraId="7E5D8494" w14:textId="77777777" w:rsidR="006A46E9" w:rsidRDefault="006A46E9" w:rsidP="006A46E9">
      <w:pPr>
        <w:pStyle w:val="Titolo4"/>
      </w:pPr>
      <w:r>
        <w:rPr>
          <w:rFonts w:hint="eastAsia"/>
        </w:rPr>
        <w:t>Define</w:t>
      </w:r>
    </w:p>
    <w:p w14:paraId="64B40CFC" w14:textId="77777777" w:rsidR="006A46E9" w:rsidRPr="001A016C" w:rsidRDefault="001A016C" w:rsidP="001A016C">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sdks_update_nvr(</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p_path</w:t>
      </w:r>
      <w:r>
        <w:rPr>
          <w:rFonts w:ascii="NSimSun" w:eastAsiaTheme="minorEastAsia" w:hAnsi="NSimSun" w:cs="NSimSun"/>
          <w:color w:val="000000"/>
          <w:kern w:val="0"/>
          <w:sz w:val="19"/>
          <w:szCs w:val="19"/>
        </w:rPr>
        <w:t>)</w:t>
      </w:r>
    </w:p>
    <w:p w14:paraId="6A631D0D" w14:textId="77777777" w:rsidR="006A46E9" w:rsidRDefault="006A46E9" w:rsidP="006A46E9">
      <w:pPr>
        <w:pStyle w:val="Titolo4"/>
      </w:pPr>
      <w:r>
        <w:rPr>
          <w:rFonts w:hint="eastAsia"/>
        </w:rPr>
        <w:t>parameter</w:t>
      </w:r>
    </w:p>
    <w:p w14:paraId="775E5F13" w14:textId="77777777" w:rsidR="006A46E9" w:rsidRPr="00BD4279" w:rsidRDefault="006A46E9" w:rsidP="006A46E9">
      <w:r w:rsidRPr="00BD4279">
        <w:rPr>
          <w:rFonts w:hint="eastAsia"/>
        </w:rPr>
        <w:t>handle</w:t>
      </w:r>
      <w:r w:rsidR="00E45D9D">
        <w:rPr>
          <w:rFonts w:hint="eastAsia"/>
        </w:rPr>
        <w:t>:</w:t>
      </w:r>
      <w:r w:rsidRPr="00BD4279">
        <w:rPr>
          <w:rFonts w:hint="eastAsia"/>
        </w:rPr>
        <w:t>Return value of sdks_dev_conn interface.</w:t>
      </w:r>
    </w:p>
    <w:p w14:paraId="7A72568F" w14:textId="77777777" w:rsidR="006A46E9" w:rsidRPr="006A46E9" w:rsidRDefault="006A46E9" w:rsidP="006A46E9">
      <w:pPr>
        <w:rPr>
          <w:rFonts w:asciiTheme="majorHAnsi" w:eastAsiaTheme="majorEastAsia" w:hAnsiTheme="majorHAnsi" w:cstheme="majorBidi"/>
          <w:b/>
          <w:bCs/>
          <w:sz w:val="28"/>
          <w:szCs w:val="28"/>
        </w:rPr>
      </w:pPr>
      <w:r>
        <w:t>p_path</w:t>
      </w:r>
      <w:r>
        <w:rPr>
          <w:rFonts w:hint="eastAsia"/>
        </w:rPr>
        <w:t xml:space="preserve">: </w:t>
      </w:r>
      <w:r w:rsidRPr="006A46E9">
        <w:t>Upgrade package path of NVR / DVR, such as e://picture/v4.3.0814.0000.003.0.0.42.0_.</w:t>
      </w:r>
      <w:r w:rsidRPr="006A46E9">
        <w:rPr>
          <w:rFonts w:asciiTheme="majorHAnsi" w:eastAsiaTheme="majorEastAsia" w:hAnsiTheme="majorHAnsi" w:cstheme="majorBidi"/>
          <w:b/>
          <w:bCs/>
          <w:sz w:val="28"/>
          <w:szCs w:val="28"/>
        </w:rPr>
        <w:t xml:space="preserve"> </w:t>
      </w:r>
    </w:p>
    <w:p w14:paraId="0F6F9321" w14:textId="77777777" w:rsidR="001A016C" w:rsidRDefault="001A016C" w:rsidP="006A46E9">
      <w:pPr>
        <w:pStyle w:val="Titolo4"/>
      </w:pPr>
      <w:r w:rsidRPr="00C345FF">
        <w:t>Description</w:t>
      </w:r>
    </w:p>
    <w:p w14:paraId="466C111C" w14:textId="77777777" w:rsidR="006A46E9" w:rsidRPr="001A016C" w:rsidRDefault="001A016C" w:rsidP="001A016C">
      <w:r w:rsidRPr="006A46E9">
        <w:t>Upgrade NVR / DVR devices. (wait about 1 minute after calling the interface to wait for the device background upgrade)</w:t>
      </w:r>
    </w:p>
    <w:p w14:paraId="3AD93AE2" w14:textId="77777777" w:rsidR="006A46E9" w:rsidRPr="000F5951" w:rsidRDefault="006A46E9" w:rsidP="006A46E9">
      <w:pPr>
        <w:pStyle w:val="Titolo4"/>
      </w:pPr>
      <w:r w:rsidRPr="000F5951">
        <w:rPr>
          <w:rFonts w:hint="eastAsia"/>
        </w:rPr>
        <w:t>Return value</w:t>
      </w:r>
    </w:p>
    <w:p w14:paraId="3AB4D687" w14:textId="77777777" w:rsidR="006A46E9" w:rsidRDefault="006A46E9" w:rsidP="006A46E9">
      <w:r w:rsidRPr="000F5951">
        <w:rPr>
          <w:rFonts w:hint="eastAsia"/>
        </w:rPr>
        <w:t>0 succeeded; other values failed.</w:t>
      </w:r>
    </w:p>
    <w:p w14:paraId="4696DE7F" w14:textId="77777777" w:rsidR="009F287E" w:rsidRDefault="00674876" w:rsidP="009F287E">
      <w:pPr>
        <w:pStyle w:val="Titolo3"/>
      </w:pPr>
      <w:bookmarkStart w:id="460" w:name="_Toc152594226"/>
      <w:r>
        <w:t>sdks_update_</w:t>
      </w:r>
      <w:r>
        <w:rPr>
          <w:rFonts w:hint="eastAsia"/>
        </w:rPr>
        <w:t>ipc</w:t>
      </w:r>
      <w:bookmarkEnd w:id="460"/>
    </w:p>
    <w:p w14:paraId="24E285BB" w14:textId="77777777" w:rsidR="009F287E" w:rsidRDefault="009F287E" w:rsidP="009F287E">
      <w:pPr>
        <w:pStyle w:val="Titolo4"/>
      </w:pPr>
      <w:r>
        <w:rPr>
          <w:rFonts w:hint="eastAsia"/>
        </w:rPr>
        <w:t>Define</w:t>
      </w:r>
    </w:p>
    <w:p w14:paraId="21311760" w14:textId="77777777" w:rsidR="009F287E" w:rsidRPr="00A14016" w:rsidRDefault="00A14016" w:rsidP="00A14016">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sdks_update_</w:t>
      </w:r>
      <w:r>
        <w:rPr>
          <w:rFonts w:ascii="NSimSun" w:eastAsiaTheme="minorEastAsia" w:hAnsi="NSimSun" w:cs="NSimSun" w:hint="eastAsia"/>
          <w:color w:val="000000"/>
          <w:kern w:val="0"/>
          <w:sz w:val="19"/>
          <w:szCs w:val="19"/>
        </w:rPr>
        <w:t>ipc</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p_path</w:t>
      </w:r>
      <w:r>
        <w:rPr>
          <w:rFonts w:ascii="NSimSun" w:eastAsiaTheme="minorEastAsia" w:hAnsi="NSimSun" w:cs="NSimSun"/>
          <w:color w:val="000000"/>
          <w:kern w:val="0"/>
          <w:sz w:val="19"/>
          <w:szCs w:val="19"/>
        </w:rPr>
        <w:t>)</w:t>
      </w:r>
    </w:p>
    <w:p w14:paraId="735A7971" w14:textId="77777777" w:rsidR="009F287E" w:rsidRDefault="009F287E" w:rsidP="009F287E">
      <w:pPr>
        <w:pStyle w:val="Titolo4"/>
      </w:pPr>
      <w:r>
        <w:rPr>
          <w:rFonts w:hint="eastAsia"/>
        </w:rPr>
        <w:t>parameter</w:t>
      </w:r>
    </w:p>
    <w:p w14:paraId="70F1CD66" w14:textId="77777777" w:rsidR="009F287E" w:rsidRPr="00BD4279" w:rsidRDefault="009F287E" w:rsidP="009F287E">
      <w:r w:rsidRPr="00BD4279">
        <w:rPr>
          <w:rFonts w:hint="eastAsia"/>
        </w:rPr>
        <w:t>handle</w:t>
      </w:r>
      <w:r w:rsidR="00E45D9D">
        <w:rPr>
          <w:rFonts w:hint="eastAsia"/>
        </w:rPr>
        <w:t>:</w:t>
      </w:r>
      <w:r w:rsidRPr="00BD4279">
        <w:rPr>
          <w:rFonts w:hint="eastAsia"/>
        </w:rPr>
        <w:t>Return value of sdks_dev_conn interface.</w:t>
      </w:r>
    </w:p>
    <w:p w14:paraId="0761AAE2" w14:textId="77777777" w:rsidR="009F287E" w:rsidRPr="006A46E9" w:rsidRDefault="009F287E" w:rsidP="009F287E">
      <w:pPr>
        <w:rPr>
          <w:rFonts w:asciiTheme="majorHAnsi" w:eastAsiaTheme="majorEastAsia" w:hAnsiTheme="majorHAnsi" w:cstheme="majorBidi"/>
          <w:b/>
          <w:bCs/>
          <w:sz w:val="28"/>
          <w:szCs w:val="28"/>
        </w:rPr>
      </w:pPr>
      <w:r>
        <w:t>p_path</w:t>
      </w:r>
      <w:r>
        <w:rPr>
          <w:rFonts w:hint="eastAsia"/>
        </w:rPr>
        <w:t xml:space="preserve">: </w:t>
      </w:r>
      <w:r w:rsidRPr="006A46E9">
        <w:t>U</w:t>
      </w:r>
      <w:r w:rsidR="00674876">
        <w:t xml:space="preserve">pgrade package path of </w:t>
      </w:r>
      <w:r w:rsidR="00674876">
        <w:rPr>
          <w:rFonts w:hint="eastAsia"/>
        </w:rPr>
        <w:t>IPC</w:t>
      </w:r>
      <w:r w:rsidRPr="006A46E9">
        <w:t>, such as e://picture/v4.3.0814.0000.003.0.0.42.0_.</w:t>
      </w:r>
      <w:r w:rsidRPr="006A46E9">
        <w:rPr>
          <w:rFonts w:asciiTheme="majorHAnsi" w:eastAsiaTheme="majorEastAsia" w:hAnsiTheme="majorHAnsi" w:cstheme="majorBidi"/>
          <w:b/>
          <w:bCs/>
          <w:sz w:val="28"/>
          <w:szCs w:val="28"/>
        </w:rPr>
        <w:t xml:space="preserve"> </w:t>
      </w:r>
    </w:p>
    <w:p w14:paraId="48E55813" w14:textId="77777777" w:rsidR="00A14016" w:rsidRDefault="00A14016" w:rsidP="009F287E">
      <w:pPr>
        <w:pStyle w:val="Titolo4"/>
      </w:pPr>
      <w:r w:rsidRPr="00C345FF">
        <w:t>Description</w:t>
      </w:r>
    </w:p>
    <w:p w14:paraId="21709EAE" w14:textId="77777777" w:rsidR="009F287E" w:rsidRPr="00A14016" w:rsidRDefault="00A14016" w:rsidP="00A14016">
      <w:r w:rsidRPr="006A46E9">
        <w:t>Upgrade</w:t>
      </w:r>
      <w:r>
        <w:rPr>
          <w:rFonts w:hint="eastAsia"/>
        </w:rPr>
        <w:t xml:space="preserve"> ipc</w:t>
      </w:r>
      <w:r w:rsidRPr="006A46E9">
        <w:t xml:space="preserve"> devices. (wait about 1 minute after calling the interface to wait for the device background upgrade)</w:t>
      </w:r>
    </w:p>
    <w:p w14:paraId="78844183" w14:textId="77777777" w:rsidR="009F287E" w:rsidRPr="000F5951" w:rsidRDefault="009F287E" w:rsidP="009F287E">
      <w:pPr>
        <w:pStyle w:val="Titolo4"/>
      </w:pPr>
      <w:r w:rsidRPr="000F5951">
        <w:rPr>
          <w:rFonts w:hint="eastAsia"/>
        </w:rPr>
        <w:t>Return value</w:t>
      </w:r>
    </w:p>
    <w:p w14:paraId="04D249A9" w14:textId="77777777" w:rsidR="009F287E" w:rsidRDefault="009F287E" w:rsidP="009F287E">
      <w:r w:rsidRPr="000F5951">
        <w:rPr>
          <w:rFonts w:hint="eastAsia"/>
        </w:rPr>
        <w:t>0 succeeded; other values failed.</w:t>
      </w:r>
    </w:p>
    <w:p w14:paraId="126090AB" w14:textId="77777777" w:rsidR="00BA4BFB" w:rsidRDefault="00BA4BFB" w:rsidP="00BA4BFB">
      <w:pPr>
        <w:pStyle w:val="Titolo3"/>
      </w:pPr>
      <w:r>
        <w:t>sdks_</w:t>
      </w:r>
      <w:r>
        <w:rPr>
          <w:rFonts w:hint="eastAsia"/>
        </w:rPr>
        <w:t>discovery_dev_start</w:t>
      </w:r>
    </w:p>
    <w:p w14:paraId="1D9AB369" w14:textId="77777777" w:rsidR="00BA4BFB" w:rsidRDefault="00BA4BFB" w:rsidP="00BA4BFB">
      <w:pPr>
        <w:pStyle w:val="Titolo4"/>
      </w:pPr>
      <w:r>
        <w:rPr>
          <w:rFonts w:hint="eastAsia"/>
        </w:rPr>
        <w:t>Define</w:t>
      </w:r>
    </w:p>
    <w:p w14:paraId="52E17AF7" w14:textId="77777777" w:rsidR="008935BF" w:rsidRPr="00E61159" w:rsidRDefault="008935BF" w:rsidP="008935BF">
      <w:pPr>
        <w:autoSpaceDE w:val="0"/>
        <w:autoSpaceDN w:val="0"/>
        <w:adjustRightInd w:val="0"/>
        <w:jc w:val="left"/>
      </w:pPr>
      <w:r w:rsidRPr="00E61159">
        <w:t>int sdks_discovery_dev_start(int wait_time);</w:t>
      </w:r>
    </w:p>
    <w:p w14:paraId="2F373BEF" w14:textId="77777777" w:rsidR="00BA4BFB" w:rsidRDefault="00BA4BFB" w:rsidP="00BA4BFB">
      <w:pPr>
        <w:pStyle w:val="Titolo4"/>
      </w:pPr>
      <w:r>
        <w:rPr>
          <w:rFonts w:hint="eastAsia"/>
        </w:rPr>
        <w:t>parameter</w:t>
      </w:r>
    </w:p>
    <w:p w14:paraId="7503105F" w14:textId="77777777" w:rsidR="00BA4BFB" w:rsidRPr="00424088" w:rsidRDefault="007E558C" w:rsidP="00BA4BFB">
      <w:r>
        <w:rPr>
          <w:rFonts w:hint="eastAsia"/>
        </w:rPr>
        <w:t>wait_time</w:t>
      </w:r>
      <w:r w:rsidR="00BA4BFB">
        <w:rPr>
          <w:rFonts w:hint="eastAsia"/>
        </w:rPr>
        <w:t>:</w:t>
      </w:r>
      <w:r w:rsidR="00424088" w:rsidRPr="00424088">
        <w:t xml:space="preserve"> Minimum wait time</w:t>
      </w:r>
      <w:r w:rsidR="00BA4BFB" w:rsidRPr="006A46E9">
        <w:t>.</w:t>
      </w:r>
    </w:p>
    <w:p w14:paraId="1197F078" w14:textId="77777777" w:rsidR="00BA4BFB" w:rsidRDefault="00BA4BFB" w:rsidP="00BA4BFB">
      <w:pPr>
        <w:pStyle w:val="Titolo4"/>
      </w:pPr>
      <w:r w:rsidRPr="00C345FF">
        <w:t>Description</w:t>
      </w:r>
    </w:p>
    <w:p w14:paraId="0CF0EB10" w14:textId="77777777" w:rsidR="00BA4BFB" w:rsidRPr="00A14016" w:rsidRDefault="00B60E72" w:rsidP="00BA4BFB">
      <w:r w:rsidRPr="00B60E72">
        <w:t>Enable device search, need to wait for a while to get device data</w:t>
      </w:r>
      <w:r>
        <w:rPr>
          <w:rFonts w:hint="eastAsia"/>
        </w:rPr>
        <w:t>.</w:t>
      </w:r>
    </w:p>
    <w:p w14:paraId="11767286" w14:textId="77777777" w:rsidR="00BA4BFB" w:rsidRPr="000F5951" w:rsidRDefault="00BA4BFB" w:rsidP="00BA4BFB">
      <w:pPr>
        <w:pStyle w:val="Titolo4"/>
      </w:pPr>
      <w:r w:rsidRPr="000F5951">
        <w:rPr>
          <w:rFonts w:hint="eastAsia"/>
        </w:rPr>
        <w:t>Return value</w:t>
      </w:r>
    </w:p>
    <w:p w14:paraId="08142A84" w14:textId="77777777" w:rsidR="00BA4BFB" w:rsidRPr="000F5951" w:rsidRDefault="00BA4BFB" w:rsidP="00BA4BFB">
      <w:r w:rsidRPr="000F5951">
        <w:rPr>
          <w:rFonts w:hint="eastAsia"/>
        </w:rPr>
        <w:t>0 succeeded; other values failed.</w:t>
      </w:r>
    </w:p>
    <w:p w14:paraId="08AFC766" w14:textId="77777777" w:rsidR="00FC180D" w:rsidRDefault="00203103">
      <w:pPr>
        <w:pStyle w:val="Titolo3"/>
        <w:tabs>
          <w:tab w:val="left" w:pos="4159"/>
        </w:tabs>
      </w:pPr>
      <w:bookmarkStart w:id="461" w:name="_Toc10100794"/>
      <w:bookmarkStart w:id="462" w:name="_Toc152594227"/>
      <w:r>
        <w:t>sdks_get_dev_list</w:t>
      </w:r>
      <w:bookmarkEnd w:id="461"/>
      <w:bookmarkEnd w:id="462"/>
    </w:p>
    <w:p w14:paraId="5A81456E" w14:textId="77777777" w:rsidR="00FC180D" w:rsidRDefault="00203103">
      <w:pPr>
        <w:pStyle w:val="Titolo4"/>
      </w:pPr>
      <w:r>
        <w:rPr>
          <w:rFonts w:hint="eastAsia"/>
        </w:rPr>
        <w:t>Define</w:t>
      </w:r>
    </w:p>
    <w:p w14:paraId="2C5181B3" w14:textId="77777777" w:rsidR="00FC180D" w:rsidRDefault="00203103">
      <w:r>
        <w:t>int sdks_get_dev_list(char **p_json_out);</w:t>
      </w:r>
    </w:p>
    <w:p w14:paraId="4DE989B7" w14:textId="77777777" w:rsidR="00FC180D" w:rsidRDefault="00203103">
      <w:pPr>
        <w:pStyle w:val="Titolo4"/>
      </w:pPr>
      <w:r>
        <w:rPr>
          <w:rFonts w:hint="eastAsia"/>
        </w:rPr>
        <w:t>Parameter</w:t>
      </w:r>
    </w:p>
    <w:p w14:paraId="13551B95" w14:textId="77777777" w:rsidR="00FC180D" w:rsidRDefault="00203103">
      <w:pPr>
        <w:spacing w:line="360" w:lineRule="auto"/>
      </w:pPr>
      <w:r>
        <w:rPr>
          <w:rFonts w:hint="eastAsia"/>
        </w:rPr>
        <w:t xml:space="preserve">  </w:t>
      </w:r>
      <w:r>
        <w:t>p_json_out</w:t>
      </w:r>
      <w:r w:rsidR="00E45D9D">
        <w:rPr>
          <w:rFonts w:hint="eastAsia"/>
        </w:rPr>
        <w:t>:</w:t>
      </w:r>
      <w:r>
        <w:rPr>
          <w:rFonts w:hint="eastAsia"/>
        </w:rPr>
        <w:t xml:space="preserve"> Output parameters that return a list of devices searched, represented in json format. If the returned value is not null, it needs to call the </w:t>
      </w:r>
      <w:r>
        <w:rPr>
          <w:rFonts w:hint="eastAsia"/>
          <w:color w:val="FF0000"/>
        </w:rPr>
        <w:t>sdks_free_result</w:t>
      </w:r>
      <w:r>
        <w:rPr>
          <w:rFonts w:hint="eastAsia"/>
        </w:rPr>
        <w:t xml:space="preserve"> function to free memory, otherwise it will cause memory leakage.</w:t>
      </w:r>
    </w:p>
    <w:p w14:paraId="430FDE66" w14:textId="77777777" w:rsidR="00FC180D" w:rsidRDefault="00203103">
      <w:r>
        <w:rPr>
          <w:rFonts w:hint="eastAsia"/>
        </w:rPr>
        <w:t xml:space="preserve">  </w:t>
      </w:r>
    </w:p>
    <w:p w14:paraId="52D3BC88" w14:textId="77777777" w:rsidR="00FC180D" w:rsidRDefault="00203103">
      <w:pPr>
        <w:spacing w:line="360" w:lineRule="auto"/>
      </w:pPr>
      <w:r>
        <w:rPr>
          <w:rFonts w:hint="eastAsia"/>
        </w:rPr>
        <w:t>json data;</w:t>
      </w:r>
    </w:p>
    <w:p w14:paraId="1FF48034" w14:textId="77777777" w:rsidR="00D423A8" w:rsidRDefault="00203103">
      <w:r>
        <w:rPr>
          <w:rFonts w:hint="eastAsia"/>
        </w:rPr>
        <w:t>for example:</w:t>
      </w:r>
    </w:p>
    <w:p w14:paraId="01E719B8" w14:textId="77777777" w:rsidR="00FC180D" w:rsidRPr="00D423A8" w:rsidRDefault="00203103">
      <w:r>
        <w:rPr>
          <w:rFonts w:ascii="NSimSun" w:eastAsiaTheme="minorEastAsia" w:hAnsi="NSimSun" w:cs="NSimSun"/>
          <w:kern w:val="0"/>
          <w:sz w:val="19"/>
          <w:szCs w:val="19"/>
        </w:rPr>
        <w:t>{</w:t>
      </w:r>
    </w:p>
    <w:p w14:paraId="19D25E9E"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kern w:val="0"/>
          <w:sz w:val="19"/>
          <w:szCs w:val="19"/>
          <w:highlight w:val="white"/>
        </w:rPr>
        <w:t>"</w:t>
      </w:r>
      <w:r>
        <w:rPr>
          <w:rFonts w:ascii="NSimSun" w:eastAsiaTheme="minorEastAsia" w:hAnsi="NSimSun" w:cs="NSimSun"/>
          <w:kern w:val="0"/>
          <w:sz w:val="19"/>
          <w:szCs w:val="19"/>
        </w:rPr>
        <w:t>devices</w:t>
      </w:r>
      <w:r>
        <w:rPr>
          <w:rFonts w:ascii="NSimSun" w:eastAsiaTheme="minorEastAsia" w:hAnsi="NSimSun" w:cs="NSimSun"/>
          <w:kern w:val="0"/>
          <w:sz w:val="19"/>
          <w:szCs w:val="19"/>
          <w:highlight w:val="white"/>
        </w:rPr>
        <w:t>":</w:t>
      </w:r>
    </w:p>
    <w:p w14:paraId="3684A4C6"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w:t>
      </w:r>
    </w:p>
    <w:p w14:paraId="19B21474"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p>
    <w:p w14:paraId="5FC7556B"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r>
        <w:rPr>
          <w:rFonts w:ascii="NSimSun" w:eastAsiaTheme="minorEastAsia" w:hAnsi="NSimSun" w:cs="NSimSun"/>
          <w:kern w:val="0"/>
          <w:sz w:val="19"/>
          <w:szCs w:val="19"/>
        </w:rPr>
        <w:t>"addr":"</w:t>
      </w:r>
      <w:r>
        <w:rPr>
          <w:rFonts w:ascii="NSimSun" w:eastAsiaTheme="minorEastAsia" w:hAnsi="NSimSun" w:cs="NSimSun" w:hint="eastAsia"/>
          <w:kern w:val="0"/>
          <w:sz w:val="19"/>
          <w:szCs w:val="19"/>
        </w:rPr>
        <w:t>xxx</w:t>
      </w:r>
      <w:r>
        <w:rPr>
          <w:rFonts w:ascii="NSimSun" w:eastAsiaTheme="minorEastAsia" w:hAnsi="NSimSun" w:cs="NSimSun"/>
          <w:kern w:val="0"/>
          <w:sz w:val="19"/>
          <w:szCs w:val="19"/>
        </w:rPr>
        <w:t>"</w:t>
      </w:r>
      <w:r>
        <w:rPr>
          <w:rFonts w:ascii="NSimSun" w:eastAsiaTheme="minorEastAsia" w:hAnsi="NSimSun" w:cs="NSimSun" w:hint="eastAsia"/>
          <w:kern w:val="0"/>
          <w:sz w:val="19"/>
          <w:szCs w:val="19"/>
        </w:rPr>
        <w:t>,</w:t>
      </w:r>
    </w:p>
    <w:p w14:paraId="7D24DB4F"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r>
        <w:rPr>
          <w:rFonts w:ascii="NSimSun" w:eastAsiaTheme="minorEastAsia" w:hAnsi="NSimSun" w:cs="NSimSun"/>
          <w:kern w:val="0"/>
          <w:sz w:val="19"/>
          <w:szCs w:val="19"/>
        </w:rPr>
        <w:t>port</w:t>
      </w:r>
      <w:r>
        <w:rPr>
          <w:rFonts w:ascii="NSimSun" w:eastAsiaTheme="minorEastAsia" w:hAnsi="NSimSun" w:cs="NSimSun"/>
          <w:kern w:val="0"/>
          <w:sz w:val="19"/>
          <w:szCs w:val="19"/>
          <w:highlight w:val="white"/>
        </w:rPr>
        <w:t>":</w:t>
      </w:r>
      <w:r>
        <w:rPr>
          <w:rFonts w:ascii="NSimSun" w:eastAsiaTheme="minorEastAsia" w:hAnsi="NSimSun" w:cs="NSimSun" w:hint="eastAsia"/>
          <w:kern w:val="0"/>
          <w:sz w:val="19"/>
          <w:szCs w:val="19"/>
          <w:highlight w:val="white"/>
        </w:rPr>
        <w:t>xxx,</w:t>
      </w:r>
    </w:p>
    <w:p w14:paraId="09FE660E"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rPr>
        <w:t>"type":</w:t>
      </w:r>
      <w:r>
        <w:rPr>
          <w:rFonts w:ascii="NSimSun" w:eastAsiaTheme="minorEastAsia" w:hAnsi="NSimSun" w:cs="NSimSun" w:hint="eastAsia"/>
          <w:kern w:val="0"/>
          <w:sz w:val="19"/>
          <w:szCs w:val="19"/>
        </w:rPr>
        <w:t>xxx,</w:t>
      </w:r>
    </w:p>
    <w:p w14:paraId="7F9DE067" w14:textId="77777777" w:rsidR="00FC180D" w:rsidRDefault="00203103">
      <w:pPr>
        <w:autoSpaceDE w:val="0"/>
        <w:autoSpaceDN w:val="0"/>
        <w:adjustRightInd w:val="0"/>
        <w:ind w:firstLineChars="250" w:firstLine="475"/>
        <w:jc w:val="left"/>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r>
        <w:rPr>
          <w:rFonts w:ascii="NSimSun" w:eastAsiaTheme="minorEastAsia" w:hAnsi="NSimSun" w:cs="NSimSun"/>
          <w:kern w:val="0"/>
          <w:sz w:val="19"/>
          <w:szCs w:val="19"/>
        </w:rPr>
        <w:t>"</w:t>
      </w:r>
      <w:r>
        <w:rPr>
          <w:rFonts w:ascii="NSimSun" w:eastAsiaTheme="minorEastAsia" w:hAnsi="NSimSun" w:cs="NSimSun" w:hint="eastAsia"/>
          <w:kern w:val="0"/>
          <w:sz w:val="19"/>
          <w:szCs w:val="19"/>
        </w:rPr>
        <w:t>fw</w:t>
      </w:r>
      <w:r>
        <w:rPr>
          <w:rFonts w:ascii="NSimSun" w:eastAsiaTheme="minorEastAsia" w:hAnsi="NSimSun" w:cs="NSimSun"/>
          <w:kern w:val="0"/>
          <w:sz w:val="19"/>
          <w:szCs w:val="19"/>
        </w:rPr>
        <w:t>":"</w:t>
      </w:r>
      <w:r>
        <w:rPr>
          <w:rFonts w:ascii="NSimSun" w:eastAsiaTheme="minorEastAsia" w:hAnsi="NSimSun" w:cs="NSimSun" w:hint="eastAsia"/>
          <w:kern w:val="0"/>
          <w:sz w:val="19"/>
          <w:szCs w:val="19"/>
        </w:rPr>
        <w:t>xxx</w:t>
      </w:r>
      <w:r>
        <w:rPr>
          <w:rFonts w:ascii="NSimSun" w:eastAsiaTheme="minorEastAsia" w:hAnsi="NSimSun" w:cs="NSimSun"/>
          <w:kern w:val="0"/>
          <w:sz w:val="19"/>
          <w:szCs w:val="19"/>
        </w:rPr>
        <w:t>"</w:t>
      </w:r>
    </w:p>
    <w:p w14:paraId="66B6CDE5" w14:textId="77777777" w:rsidR="00FC180D" w:rsidRDefault="00203103">
      <w:pPr>
        <w:ind w:firstLine="390"/>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p>
    <w:p w14:paraId="0E05BB69" w14:textId="77777777" w:rsidR="00FC180D" w:rsidRDefault="00203103">
      <w:pPr>
        <w:ind w:firstLine="390"/>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p>
    <w:p w14:paraId="0CF3703B" w14:textId="77777777" w:rsidR="00FC180D" w:rsidRDefault="00203103">
      <w:pPr>
        <w:ind w:firstLine="390"/>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p>
    <w:p w14:paraId="72254D0A"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w:t>
      </w:r>
    </w:p>
    <w:p w14:paraId="1C096F06" w14:textId="77777777" w:rsidR="00FC180D" w:rsidRDefault="00FC180D"/>
    <w:tbl>
      <w:tblPr>
        <w:tblStyle w:val="Grigliatabella"/>
        <w:tblW w:w="8522" w:type="dxa"/>
        <w:tblLayout w:type="fixed"/>
        <w:tblLook w:val="04A0" w:firstRow="1" w:lastRow="0" w:firstColumn="1" w:lastColumn="0" w:noHBand="0" w:noVBand="1"/>
      </w:tblPr>
      <w:tblGrid>
        <w:gridCol w:w="1668"/>
        <w:gridCol w:w="2225"/>
        <w:gridCol w:w="1683"/>
        <w:gridCol w:w="2946"/>
      </w:tblGrid>
      <w:tr w:rsidR="00FC180D" w14:paraId="31FDBE61" w14:textId="77777777">
        <w:tc>
          <w:tcPr>
            <w:tcW w:w="1668" w:type="dxa"/>
            <w:shd w:val="clear" w:color="auto" w:fill="D9D9D9" w:themeFill="background1" w:themeFillShade="D9"/>
          </w:tcPr>
          <w:p w14:paraId="30F4EC5B"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 xml:space="preserve">parameter </w:t>
            </w:r>
          </w:p>
        </w:tc>
        <w:tc>
          <w:tcPr>
            <w:tcW w:w="2225" w:type="dxa"/>
            <w:shd w:val="clear" w:color="auto" w:fill="D9D9D9" w:themeFill="background1" w:themeFillShade="D9"/>
          </w:tcPr>
          <w:p w14:paraId="3F1C3B3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explain</w:t>
            </w:r>
          </w:p>
        </w:tc>
        <w:tc>
          <w:tcPr>
            <w:tcW w:w="1683" w:type="dxa"/>
            <w:shd w:val="clear" w:color="auto" w:fill="D9D9D9" w:themeFill="background1" w:themeFillShade="D9"/>
          </w:tcPr>
          <w:p w14:paraId="3918BD38"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necessary to choose or not</w:t>
            </w:r>
          </w:p>
        </w:tc>
        <w:tc>
          <w:tcPr>
            <w:tcW w:w="2946" w:type="dxa"/>
            <w:shd w:val="clear" w:color="auto" w:fill="D9D9D9" w:themeFill="background1" w:themeFillShade="D9"/>
          </w:tcPr>
          <w:p w14:paraId="051FDA13"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remarks</w:t>
            </w:r>
          </w:p>
        </w:tc>
      </w:tr>
      <w:tr w:rsidR="00FC180D" w14:paraId="7248DAB2" w14:textId="77777777">
        <w:tc>
          <w:tcPr>
            <w:tcW w:w="1668" w:type="dxa"/>
          </w:tcPr>
          <w:p w14:paraId="6E7D60E8" w14:textId="77777777" w:rsidR="00FC180D" w:rsidRDefault="00203103">
            <w:pPr>
              <w:jc w:val="center"/>
              <w:rPr>
                <w:rFonts w:asciiTheme="majorEastAsia" w:eastAsiaTheme="majorEastAsia" w:hAnsiTheme="majorEastAsia"/>
              </w:rPr>
            </w:pPr>
            <w:r>
              <w:rPr>
                <w:rFonts w:ascii="NSimSun" w:eastAsiaTheme="minorEastAsia" w:hAnsi="NSimSun" w:cs="NSimSun"/>
                <w:kern w:val="0"/>
                <w:sz w:val="19"/>
                <w:szCs w:val="19"/>
              </w:rPr>
              <w:t>addr</w:t>
            </w:r>
          </w:p>
        </w:tc>
        <w:tc>
          <w:tcPr>
            <w:tcW w:w="2225" w:type="dxa"/>
          </w:tcPr>
          <w:p w14:paraId="5AFBA408"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Equipment ip</w:t>
            </w:r>
          </w:p>
        </w:tc>
        <w:tc>
          <w:tcPr>
            <w:tcW w:w="1683" w:type="dxa"/>
          </w:tcPr>
          <w:p w14:paraId="02D0BB93"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2946" w:type="dxa"/>
          </w:tcPr>
          <w:p w14:paraId="1CB8A2C3" w14:textId="77777777" w:rsidR="00FC180D" w:rsidRDefault="00FC180D">
            <w:pPr>
              <w:jc w:val="center"/>
              <w:rPr>
                <w:rFonts w:asciiTheme="majorEastAsia" w:eastAsiaTheme="majorEastAsia" w:hAnsiTheme="majorEastAsia"/>
              </w:rPr>
            </w:pPr>
          </w:p>
        </w:tc>
      </w:tr>
      <w:tr w:rsidR="00FC180D" w14:paraId="498920EB" w14:textId="77777777">
        <w:tc>
          <w:tcPr>
            <w:tcW w:w="1668" w:type="dxa"/>
          </w:tcPr>
          <w:p w14:paraId="6FFAD6EC" w14:textId="77777777" w:rsidR="00FC180D" w:rsidRDefault="00203103">
            <w:pPr>
              <w:jc w:val="center"/>
              <w:rPr>
                <w:rFonts w:asciiTheme="majorEastAsia" w:eastAsiaTheme="majorEastAsia" w:hAnsiTheme="majorEastAsia"/>
              </w:rPr>
            </w:pPr>
            <w:r>
              <w:rPr>
                <w:rFonts w:ascii="NSimSun" w:eastAsiaTheme="minorEastAsia" w:hAnsi="NSimSun" w:cs="NSimSun"/>
                <w:kern w:val="0"/>
                <w:sz w:val="19"/>
                <w:szCs w:val="19"/>
              </w:rPr>
              <w:t>port</w:t>
            </w:r>
          </w:p>
        </w:tc>
        <w:tc>
          <w:tcPr>
            <w:tcW w:w="2225" w:type="dxa"/>
          </w:tcPr>
          <w:p w14:paraId="05140A1C"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 xml:space="preserve">port </w:t>
            </w:r>
          </w:p>
        </w:tc>
        <w:tc>
          <w:tcPr>
            <w:tcW w:w="1683" w:type="dxa"/>
          </w:tcPr>
          <w:p w14:paraId="6CD476B6"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2946" w:type="dxa"/>
          </w:tcPr>
          <w:p w14:paraId="2DDB1A35" w14:textId="77777777" w:rsidR="00FC180D" w:rsidRDefault="00FC180D">
            <w:pPr>
              <w:jc w:val="center"/>
              <w:rPr>
                <w:rFonts w:asciiTheme="majorEastAsia" w:eastAsiaTheme="majorEastAsia" w:hAnsiTheme="majorEastAsia"/>
              </w:rPr>
            </w:pPr>
          </w:p>
        </w:tc>
      </w:tr>
      <w:tr w:rsidR="00FC180D" w14:paraId="0264DF68" w14:textId="77777777">
        <w:tc>
          <w:tcPr>
            <w:tcW w:w="1668" w:type="dxa"/>
          </w:tcPr>
          <w:p w14:paraId="2CC0C405" w14:textId="77777777" w:rsidR="00FC180D" w:rsidRDefault="00203103">
            <w:pPr>
              <w:jc w:val="center"/>
              <w:rPr>
                <w:rFonts w:asciiTheme="majorEastAsia" w:eastAsiaTheme="majorEastAsia" w:hAnsiTheme="majorEastAsia"/>
              </w:rPr>
            </w:pPr>
            <w:r>
              <w:rPr>
                <w:rFonts w:ascii="NSimSun" w:eastAsiaTheme="minorEastAsia" w:hAnsi="NSimSun" w:cs="NSimSun"/>
                <w:kern w:val="0"/>
                <w:sz w:val="19"/>
                <w:szCs w:val="19"/>
              </w:rPr>
              <w:t>type</w:t>
            </w:r>
          </w:p>
        </w:tc>
        <w:tc>
          <w:tcPr>
            <w:tcW w:w="2225" w:type="dxa"/>
          </w:tcPr>
          <w:p w14:paraId="7A2CB5D3"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device type</w:t>
            </w:r>
          </w:p>
        </w:tc>
        <w:tc>
          <w:tcPr>
            <w:tcW w:w="1683" w:type="dxa"/>
          </w:tcPr>
          <w:p w14:paraId="204860D5"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2946" w:type="dxa"/>
          </w:tcPr>
          <w:p w14:paraId="13B7848D" w14:textId="77777777" w:rsidR="00FC180D" w:rsidRDefault="00203103" w:rsidP="00B51D27">
            <w:pPr>
              <w:jc w:val="center"/>
              <w:rPr>
                <w:rFonts w:asciiTheme="majorEastAsia" w:eastAsiaTheme="majorEastAsia" w:hAnsiTheme="majorEastAsia"/>
              </w:rPr>
            </w:pPr>
            <w:r>
              <w:rPr>
                <w:rFonts w:asciiTheme="majorEastAsia" w:eastAsiaTheme="majorEastAsia" w:hAnsiTheme="majorEastAsia" w:hint="eastAsia"/>
              </w:rPr>
              <w:t xml:space="preserve">  </w:t>
            </w:r>
            <w:r w:rsidR="00B51D27">
              <w:rPr>
                <w:rFonts w:asciiTheme="majorEastAsia" w:eastAsiaTheme="majorEastAsia" w:hAnsiTheme="majorEastAsia"/>
              </w:rPr>
              <w:t>S</w:t>
            </w:r>
            <w:r w:rsidR="00B51D27">
              <w:rPr>
                <w:rFonts w:asciiTheme="majorEastAsia" w:eastAsiaTheme="majorEastAsia" w:hAnsiTheme="majorEastAsia" w:hint="eastAsia"/>
              </w:rPr>
              <w:t xml:space="preserve">ee </w:t>
            </w:r>
            <w:hyperlink w:anchor="_1.12_Equipment_type" w:history="1">
              <w:r w:rsidR="00B51D27" w:rsidRPr="00B51D27">
                <w:rPr>
                  <w:rStyle w:val="Collegamentoipertestuale"/>
                  <w:rFonts w:asciiTheme="majorEastAsia" w:eastAsiaTheme="majorEastAsia" w:hAnsiTheme="majorEastAsia"/>
                </w:rPr>
                <w:t>1.12 Equipment type</w:t>
              </w:r>
            </w:hyperlink>
          </w:p>
        </w:tc>
      </w:tr>
      <w:tr w:rsidR="00FC180D" w14:paraId="5277CDB2" w14:textId="77777777">
        <w:tc>
          <w:tcPr>
            <w:tcW w:w="1668" w:type="dxa"/>
          </w:tcPr>
          <w:p w14:paraId="72DB4583"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fw</w:t>
            </w:r>
          </w:p>
        </w:tc>
        <w:tc>
          <w:tcPr>
            <w:tcW w:w="2225" w:type="dxa"/>
          </w:tcPr>
          <w:p w14:paraId="61069D4A"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Device firmware version</w:t>
            </w:r>
          </w:p>
        </w:tc>
        <w:tc>
          <w:tcPr>
            <w:tcW w:w="1683" w:type="dxa"/>
          </w:tcPr>
          <w:p w14:paraId="55CD039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2946" w:type="dxa"/>
          </w:tcPr>
          <w:p w14:paraId="35106ECF" w14:textId="77777777" w:rsidR="00FC180D" w:rsidRDefault="00FC180D">
            <w:pPr>
              <w:jc w:val="center"/>
              <w:rPr>
                <w:rFonts w:asciiTheme="majorEastAsia" w:eastAsiaTheme="majorEastAsia" w:hAnsiTheme="majorEastAsia"/>
              </w:rPr>
            </w:pPr>
          </w:p>
        </w:tc>
      </w:tr>
    </w:tbl>
    <w:p w14:paraId="591AFEFA" w14:textId="77777777" w:rsidR="00FC180D" w:rsidRDefault="00203103">
      <w:pPr>
        <w:pStyle w:val="Titolo4"/>
      </w:pPr>
      <w:bookmarkStart w:id="463" w:name="_Toc10100795"/>
      <w:r>
        <w:rPr>
          <w:rFonts w:hint="eastAsia"/>
        </w:rPr>
        <w:t>Instruction</w:t>
      </w:r>
    </w:p>
    <w:p w14:paraId="7BB4AA70" w14:textId="77777777" w:rsidR="00FC180D" w:rsidRDefault="00203103">
      <w:r>
        <w:t xml:space="preserve">Get </w:t>
      </w:r>
      <w:r w:rsidR="00D423A8">
        <w:rPr>
          <w:rFonts w:hint="eastAsia"/>
        </w:rPr>
        <w:t>current devices list</w:t>
      </w:r>
    </w:p>
    <w:p w14:paraId="5CFB80EC" w14:textId="77777777" w:rsidR="00FC180D" w:rsidRDefault="00203103">
      <w:pPr>
        <w:pStyle w:val="Titolo4"/>
      </w:pPr>
      <w:r>
        <w:rPr>
          <w:rFonts w:hint="eastAsia"/>
        </w:rPr>
        <w:t>Return value</w:t>
      </w:r>
    </w:p>
    <w:p w14:paraId="378DCFDA" w14:textId="77777777" w:rsidR="00FC180D" w:rsidRDefault="00203103">
      <w:r>
        <w:rPr>
          <w:rFonts w:hint="eastAsia"/>
        </w:rPr>
        <w:t>0 succeeded; other values failed.</w:t>
      </w:r>
    </w:p>
    <w:p w14:paraId="566BAA2C" w14:textId="77777777" w:rsidR="00E73E00" w:rsidRDefault="00E73E00" w:rsidP="00E73E00">
      <w:pPr>
        <w:pStyle w:val="Titolo3"/>
        <w:tabs>
          <w:tab w:val="left" w:pos="4159"/>
        </w:tabs>
      </w:pPr>
      <w:bookmarkStart w:id="464" w:name="_Toc152594228"/>
      <w:r>
        <w:t>sdks_get_dev_</w:t>
      </w:r>
      <w:r>
        <w:rPr>
          <w:rFonts w:hint="eastAsia"/>
        </w:rPr>
        <w:t>sddp_</w:t>
      </w:r>
      <w:r>
        <w:t>list</w:t>
      </w:r>
      <w:bookmarkEnd w:id="464"/>
    </w:p>
    <w:p w14:paraId="7B6C3ADD" w14:textId="77777777" w:rsidR="00E73E00" w:rsidRDefault="00E73E00" w:rsidP="00E73E00">
      <w:pPr>
        <w:pStyle w:val="Titolo4"/>
      </w:pPr>
      <w:r>
        <w:rPr>
          <w:rFonts w:hint="eastAsia"/>
        </w:rPr>
        <w:t>Define</w:t>
      </w:r>
    </w:p>
    <w:p w14:paraId="021B2B2C" w14:textId="77777777" w:rsidR="00E73E00" w:rsidRDefault="00E73E00" w:rsidP="00E73E00">
      <w:r>
        <w:t>int sdks_get_dev</w:t>
      </w:r>
      <w:r w:rsidR="00BB681D">
        <w:rPr>
          <w:rFonts w:hint="eastAsia"/>
        </w:rPr>
        <w:t>_sddp</w:t>
      </w:r>
      <w:r>
        <w:t>_list(char **p_json_out);</w:t>
      </w:r>
    </w:p>
    <w:p w14:paraId="6753E643" w14:textId="77777777" w:rsidR="00E73E00" w:rsidRDefault="00E73E00" w:rsidP="00E73E00">
      <w:pPr>
        <w:pStyle w:val="Titolo4"/>
      </w:pPr>
      <w:r>
        <w:rPr>
          <w:rFonts w:hint="eastAsia"/>
        </w:rPr>
        <w:t>Parameter</w:t>
      </w:r>
    </w:p>
    <w:p w14:paraId="18B589C9" w14:textId="77777777" w:rsidR="00E73E00" w:rsidRDefault="00E73E00" w:rsidP="00E73E00">
      <w:pPr>
        <w:spacing w:line="360" w:lineRule="auto"/>
      </w:pPr>
      <w:r>
        <w:rPr>
          <w:rFonts w:hint="eastAsia"/>
        </w:rPr>
        <w:t xml:space="preserve">  </w:t>
      </w:r>
      <w:r>
        <w:t>p_json_out</w:t>
      </w:r>
      <w:r>
        <w:rPr>
          <w:rFonts w:hint="eastAsia"/>
        </w:rPr>
        <w:t xml:space="preserve">: Output parameters that return a list of devices searched, represented in json format. If the returned value is not null, it needs to call the </w:t>
      </w:r>
      <w:r>
        <w:rPr>
          <w:rFonts w:hint="eastAsia"/>
          <w:color w:val="FF0000"/>
        </w:rPr>
        <w:t>sdks_free_result</w:t>
      </w:r>
      <w:r>
        <w:rPr>
          <w:rFonts w:hint="eastAsia"/>
        </w:rPr>
        <w:t xml:space="preserve"> function to free memory, otherwise it will cause memory leakage.</w:t>
      </w:r>
    </w:p>
    <w:p w14:paraId="0773AEA7" w14:textId="77777777" w:rsidR="00E73E00" w:rsidRDefault="00E73E00" w:rsidP="00D007FE">
      <w:r>
        <w:rPr>
          <w:rFonts w:hint="eastAsia"/>
        </w:rPr>
        <w:t xml:space="preserve"> json data;</w:t>
      </w:r>
    </w:p>
    <w:p w14:paraId="7BFFECD8" w14:textId="77777777" w:rsidR="00E73E00" w:rsidRDefault="00E73E00" w:rsidP="00E73E00">
      <w:r>
        <w:rPr>
          <w:rFonts w:hint="eastAsia"/>
        </w:rPr>
        <w:t>for example:</w:t>
      </w:r>
    </w:p>
    <w:p w14:paraId="242E12CE" w14:textId="77777777" w:rsidR="00E73E00" w:rsidRDefault="00E73E00" w:rsidP="00E73E00">
      <w:pPr>
        <w:rPr>
          <w:rFonts w:ascii="NSimSun" w:eastAsiaTheme="minorEastAsia" w:hAnsi="NSimSun" w:cs="NSimSun"/>
          <w:kern w:val="0"/>
          <w:sz w:val="19"/>
          <w:szCs w:val="19"/>
        </w:rPr>
      </w:pPr>
      <w:r>
        <w:rPr>
          <w:rFonts w:ascii="NSimSun" w:eastAsiaTheme="minorEastAsia" w:hAnsi="NSimSun" w:cs="NSimSun"/>
          <w:kern w:val="0"/>
          <w:sz w:val="19"/>
          <w:szCs w:val="19"/>
        </w:rPr>
        <w:t>{</w:t>
      </w:r>
    </w:p>
    <w:p w14:paraId="169437E3" w14:textId="77777777" w:rsidR="00E73E00" w:rsidRDefault="00E73E00" w:rsidP="00E73E00">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kern w:val="0"/>
          <w:sz w:val="19"/>
          <w:szCs w:val="19"/>
          <w:highlight w:val="white"/>
        </w:rPr>
        <w:t>"</w:t>
      </w:r>
      <w:r>
        <w:rPr>
          <w:rFonts w:ascii="NSimSun" w:eastAsiaTheme="minorEastAsia" w:hAnsi="NSimSun" w:cs="NSimSun"/>
          <w:kern w:val="0"/>
          <w:sz w:val="19"/>
          <w:szCs w:val="19"/>
        </w:rPr>
        <w:t>devices</w:t>
      </w:r>
      <w:r>
        <w:rPr>
          <w:rFonts w:ascii="NSimSun" w:eastAsiaTheme="minorEastAsia" w:hAnsi="NSimSun" w:cs="NSimSun"/>
          <w:kern w:val="0"/>
          <w:sz w:val="19"/>
          <w:szCs w:val="19"/>
          <w:highlight w:val="white"/>
        </w:rPr>
        <w:t>":</w:t>
      </w:r>
    </w:p>
    <w:p w14:paraId="4F30CB24" w14:textId="77777777" w:rsidR="00E73E00" w:rsidRDefault="00E73E00" w:rsidP="00E73E00">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w:t>
      </w:r>
    </w:p>
    <w:p w14:paraId="1DEE0F74" w14:textId="77777777" w:rsidR="00E73E00" w:rsidRDefault="00E73E00" w:rsidP="00E73E00">
      <w:pPr>
        <w:autoSpaceDE w:val="0"/>
        <w:autoSpaceDN w:val="0"/>
        <w:adjustRightInd w:val="0"/>
        <w:ind w:firstLineChars="250" w:firstLine="475"/>
        <w:jc w:val="left"/>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 xml:space="preserve">  </w:t>
      </w:r>
      <w:r>
        <w:rPr>
          <w:rFonts w:ascii="NSimSun" w:eastAsiaTheme="minorEastAsia" w:hAnsi="NSimSun" w:cs="NSimSun"/>
          <w:kern w:val="0"/>
          <w:sz w:val="19"/>
          <w:szCs w:val="19"/>
          <w:highlight w:val="white"/>
        </w:rPr>
        <w:t>{</w:t>
      </w:r>
    </w:p>
    <w:p w14:paraId="50D393C8" w14:textId="77777777" w:rsidR="00E73E00" w:rsidRDefault="00E73E00" w:rsidP="00E73E00">
      <w:pPr>
        <w:autoSpaceDE w:val="0"/>
        <w:autoSpaceDN w:val="0"/>
        <w:adjustRightInd w:val="0"/>
        <w:ind w:firstLineChars="250" w:firstLine="475"/>
        <w:jc w:val="left"/>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r>
        <w:rPr>
          <w:rFonts w:ascii="NSimSun" w:eastAsiaTheme="minorEastAsia" w:hAnsi="NSimSun" w:cs="NSimSun"/>
          <w:kern w:val="0"/>
          <w:sz w:val="19"/>
          <w:szCs w:val="19"/>
        </w:rPr>
        <w:t>"addr":"</w:t>
      </w:r>
      <w:r>
        <w:rPr>
          <w:rFonts w:ascii="NSimSun" w:eastAsiaTheme="minorEastAsia" w:hAnsi="NSimSun" w:cs="NSimSun" w:hint="eastAsia"/>
          <w:kern w:val="0"/>
          <w:sz w:val="19"/>
          <w:szCs w:val="19"/>
        </w:rPr>
        <w:t>xxx</w:t>
      </w:r>
      <w:r>
        <w:rPr>
          <w:rFonts w:ascii="NSimSun" w:eastAsiaTheme="minorEastAsia" w:hAnsi="NSimSun" w:cs="NSimSun"/>
          <w:kern w:val="0"/>
          <w:sz w:val="19"/>
          <w:szCs w:val="19"/>
        </w:rPr>
        <w:t>"</w:t>
      </w:r>
      <w:r>
        <w:rPr>
          <w:rFonts w:ascii="NSimSun" w:eastAsiaTheme="minorEastAsia" w:hAnsi="NSimSun" w:cs="NSimSun" w:hint="eastAsia"/>
          <w:kern w:val="0"/>
          <w:sz w:val="19"/>
          <w:szCs w:val="19"/>
        </w:rPr>
        <w:t>,</w:t>
      </w:r>
    </w:p>
    <w:p w14:paraId="5FD933CD" w14:textId="77777777" w:rsidR="00E73E00" w:rsidRDefault="00E73E00" w:rsidP="00E73E00">
      <w:pPr>
        <w:ind w:firstLine="390"/>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p>
    <w:p w14:paraId="2AA518A4" w14:textId="77777777" w:rsidR="00E73E00" w:rsidRDefault="00E73E00" w:rsidP="00E73E00">
      <w:pPr>
        <w:ind w:firstLine="390"/>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p>
    <w:p w14:paraId="1AAF04E7" w14:textId="77777777" w:rsidR="00E73E00" w:rsidRDefault="00E73E00" w:rsidP="00E73E00">
      <w:pPr>
        <w:ind w:firstLine="390"/>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 ]</w:t>
      </w:r>
    </w:p>
    <w:p w14:paraId="475BC3AC" w14:textId="77777777" w:rsidR="00E73E00" w:rsidRDefault="00E73E00" w:rsidP="00E73E00">
      <w:pPr>
        <w:rPr>
          <w:rFonts w:ascii="NSimSun" w:eastAsiaTheme="minorEastAsia" w:hAnsi="NSimSun" w:cs="NSimSun"/>
          <w:kern w:val="0"/>
          <w:sz w:val="19"/>
          <w:szCs w:val="19"/>
        </w:rPr>
      </w:pPr>
      <w:r>
        <w:rPr>
          <w:rFonts w:ascii="NSimSun" w:eastAsiaTheme="minorEastAsia" w:hAnsi="NSimSun" w:cs="NSimSun"/>
          <w:kern w:val="0"/>
          <w:sz w:val="19"/>
          <w:szCs w:val="19"/>
        </w:rPr>
        <w:t>}</w:t>
      </w:r>
    </w:p>
    <w:tbl>
      <w:tblPr>
        <w:tblStyle w:val="Grigliatabella"/>
        <w:tblW w:w="8522" w:type="dxa"/>
        <w:tblLayout w:type="fixed"/>
        <w:tblLook w:val="04A0" w:firstRow="1" w:lastRow="0" w:firstColumn="1" w:lastColumn="0" w:noHBand="0" w:noVBand="1"/>
      </w:tblPr>
      <w:tblGrid>
        <w:gridCol w:w="1668"/>
        <w:gridCol w:w="2225"/>
        <w:gridCol w:w="1683"/>
        <w:gridCol w:w="2946"/>
      </w:tblGrid>
      <w:tr w:rsidR="00E73E00" w14:paraId="20C0BC89" w14:textId="77777777" w:rsidTr="00B5443F">
        <w:tc>
          <w:tcPr>
            <w:tcW w:w="1668" w:type="dxa"/>
            <w:shd w:val="clear" w:color="auto" w:fill="D9D9D9" w:themeFill="background1" w:themeFillShade="D9"/>
          </w:tcPr>
          <w:p w14:paraId="266E6857" w14:textId="77777777" w:rsidR="00E73E00" w:rsidRDefault="00E73E00" w:rsidP="00B5443F">
            <w:pPr>
              <w:jc w:val="center"/>
              <w:rPr>
                <w:rFonts w:asciiTheme="majorEastAsia" w:eastAsiaTheme="majorEastAsia" w:hAnsiTheme="majorEastAsia"/>
              </w:rPr>
            </w:pPr>
            <w:r>
              <w:rPr>
                <w:rFonts w:asciiTheme="majorEastAsia" w:eastAsiaTheme="majorEastAsia" w:hAnsiTheme="majorEastAsia" w:hint="eastAsia"/>
              </w:rPr>
              <w:t xml:space="preserve">parameter </w:t>
            </w:r>
          </w:p>
        </w:tc>
        <w:tc>
          <w:tcPr>
            <w:tcW w:w="2225" w:type="dxa"/>
            <w:shd w:val="clear" w:color="auto" w:fill="D9D9D9" w:themeFill="background1" w:themeFillShade="D9"/>
          </w:tcPr>
          <w:p w14:paraId="74A596B0" w14:textId="77777777" w:rsidR="00E73E00" w:rsidRDefault="00E73E00" w:rsidP="00B5443F">
            <w:pPr>
              <w:jc w:val="center"/>
              <w:rPr>
                <w:rFonts w:asciiTheme="majorEastAsia" w:eastAsiaTheme="majorEastAsia" w:hAnsiTheme="majorEastAsia"/>
              </w:rPr>
            </w:pPr>
            <w:r>
              <w:rPr>
                <w:rFonts w:asciiTheme="majorEastAsia" w:eastAsiaTheme="majorEastAsia" w:hAnsiTheme="majorEastAsia" w:hint="eastAsia"/>
              </w:rPr>
              <w:t>explain</w:t>
            </w:r>
          </w:p>
        </w:tc>
        <w:tc>
          <w:tcPr>
            <w:tcW w:w="1683" w:type="dxa"/>
            <w:shd w:val="clear" w:color="auto" w:fill="D9D9D9" w:themeFill="background1" w:themeFillShade="D9"/>
          </w:tcPr>
          <w:p w14:paraId="0F92C9EA" w14:textId="77777777" w:rsidR="00E73E00" w:rsidRDefault="00E73E00" w:rsidP="00B5443F">
            <w:pPr>
              <w:jc w:val="center"/>
              <w:rPr>
                <w:rFonts w:asciiTheme="majorEastAsia" w:eastAsiaTheme="majorEastAsia" w:hAnsiTheme="majorEastAsia"/>
              </w:rPr>
            </w:pPr>
            <w:r>
              <w:rPr>
                <w:rFonts w:asciiTheme="majorEastAsia" w:eastAsiaTheme="majorEastAsia" w:hAnsiTheme="majorEastAsia" w:hint="eastAsia"/>
              </w:rPr>
              <w:t>necessary to choose or not</w:t>
            </w:r>
          </w:p>
        </w:tc>
        <w:tc>
          <w:tcPr>
            <w:tcW w:w="2946" w:type="dxa"/>
            <w:shd w:val="clear" w:color="auto" w:fill="D9D9D9" w:themeFill="background1" w:themeFillShade="D9"/>
          </w:tcPr>
          <w:p w14:paraId="0D58BFBF" w14:textId="77777777" w:rsidR="00E73E00" w:rsidRDefault="00E73E00" w:rsidP="00B5443F">
            <w:pPr>
              <w:jc w:val="center"/>
              <w:rPr>
                <w:rFonts w:asciiTheme="majorEastAsia" w:eastAsiaTheme="majorEastAsia" w:hAnsiTheme="majorEastAsia"/>
              </w:rPr>
            </w:pPr>
            <w:r>
              <w:rPr>
                <w:rFonts w:asciiTheme="majorEastAsia" w:eastAsiaTheme="majorEastAsia" w:hAnsiTheme="majorEastAsia" w:hint="eastAsia"/>
              </w:rPr>
              <w:t>remarks</w:t>
            </w:r>
          </w:p>
        </w:tc>
      </w:tr>
      <w:tr w:rsidR="00E73E00" w14:paraId="1A15E147" w14:textId="77777777" w:rsidTr="00B5443F">
        <w:tc>
          <w:tcPr>
            <w:tcW w:w="1668" w:type="dxa"/>
          </w:tcPr>
          <w:p w14:paraId="1D0D8573" w14:textId="77777777" w:rsidR="00E73E00" w:rsidRDefault="00E73E00" w:rsidP="00B5443F">
            <w:pPr>
              <w:jc w:val="center"/>
              <w:rPr>
                <w:rFonts w:asciiTheme="majorEastAsia" w:eastAsiaTheme="majorEastAsia" w:hAnsiTheme="majorEastAsia"/>
              </w:rPr>
            </w:pPr>
            <w:r>
              <w:rPr>
                <w:rFonts w:ascii="NSimSun" w:eastAsiaTheme="minorEastAsia" w:hAnsi="NSimSun" w:cs="NSimSun"/>
                <w:kern w:val="0"/>
                <w:sz w:val="19"/>
                <w:szCs w:val="19"/>
              </w:rPr>
              <w:t>addr</w:t>
            </w:r>
          </w:p>
        </w:tc>
        <w:tc>
          <w:tcPr>
            <w:tcW w:w="2225" w:type="dxa"/>
          </w:tcPr>
          <w:p w14:paraId="2AC550AA" w14:textId="77777777" w:rsidR="00E73E00" w:rsidRDefault="00E73E00" w:rsidP="00B5443F">
            <w:pPr>
              <w:jc w:val="center"/>
              <w:rPr>
                <w:rFonts w:asciiTheme="majorEastAsia" w:eastAsiaTheme="majorEastAsia" w:hAnsiTheme="majorEastAsia"/>
              </w:rPr>
            </w:pPr>
            <w:r>
              <w:rPr>
                <w:rFonts w:asciiTheme="majorEastAsia" w:eastAsiaTheme="majorEastAsia" w:hAnsiTheme="majorEastAsia" w:hint="eastAsia"/>
              </w:rPr>
              <w:t>Equipment ip</w:t>
            </w:r>
          </w:p>
        </w:tc>
        <w:tc>
          <w:tcPr>
            <w:tcW w:w="1683" w:type="dxa"/>
          </w:tcPr>
          <w:p w14:paraId="6EB452F6" w14:textId="77777777" w:rsidR="00E73E00" w:rsidRDefault="00E73E00" w:rsidP="00B5443F">
            <w:pPr>
              <w:jc w:val="center"/>
              <w:rPr>
                <w:rFonts w:asciiTheme="majorEastAsia" w:eastAsiaTheme="majorEastAsia" w:hAnsiTheme="majorEastAsia"/>
              </w:rPr>
            </w:pPr>
            <w:r>
              <w:rPr>
                <w:rFonts w:asciiTheme="majorEastAsia" w:eastAsiaTheme="majorEastAsia" w:hAnsiTheme="majorEastAsia"/>
              </w:rPr>
              <w:t>Y</w:t>
            </w:r>
          </w:p>
        </w:tc>
        <w:tc>
          <w:tcPr>
            <w:tcW w:w="2946" w:type="dxa"/>
          </w:tcPr>
          <w:p w14:paraId="16DF92F8" w14:textId="77777777" w:rsidR="00E73E00" w:rsidRDefault="00E73E00" w:rsidP="00B5443F">
            <w:pPr>
              <w:jc w:val="center"/>
              <w:rPr>
                <w:rFonts w:asciiTheme="majorEastAsia" w:eastAsiaTheme="majorEastAsia" w:hAnsiTheme="majorEastAsia"/>
              </w:rPr>
            </w:pPr>
          </w:p>
        </w:tc>
      </w:tr>
    </w:tbl>
    <w:p w14:paraId="54702893" w14:textId="77777777" w:rsidR="00E73E00" w:rsidRDefault="00E73E00" w:rsidP="00E73E00"/>
    <w:p w14:paraId="6DD169B0" w14:textId="77777777" w:rsidR="00E73E00" w:rsidRDefault="00E73E00" w:rsidP="00E73E00">
      <w:pPr>
        <w:pStyle w:val="Titolo4"/>
      </w:pPr>
      <w:r>
        <w:rPr>
          <w:rFonts w:hint="eastAsia"/>
        </w:rPr>
        <w:t>Instruction</w:t>
      </w:r>
    </w:p>
    <w:p w14:paraId="15D0806C" w14:textId="77777777" w:rsidR="00E73E00" w:rsidRDefault="00513DB4" w:rsidP="00E73E00">
      <w:r>
        <w:t xml:space="preserve">Get </w:t>
      </w:r>
      <w:r>
        <w:rPr>
          <w:rFonts w:hint="eastAsia"/>
        </w:rPr>
        <w:t>current devices list for sddp protocol.</w:t>
      </w:r>
    </w:p>
    <w:p w14:paraId="7ADB6FE5" w14:textId="77777777" w:rsidR="00E73E00" w:rsidRDefault="00E73E00" w:rsidP="00E73E00">
      <w:pPr>
        <w:pStyle w:val="Titolo4"/>
      </w:pPr>
      <w:r>
        <w:rPr>
          <w:rFonts w:hint="eastAsia"/>
        </w:rPr>
        <w:t>Return value</w:t>
      </w:r>
    </w:p>
    <w:p w14:paraId="4F609B07" w14:textId="77777777" w:rsidR="00E73E00" w:rsidRDefault="00E73E00" w:rsidP="00E73E00">
      <w:r>
        <w:rPr>
          <w:rFonts w:hint="eastAsia"/>
        </w:rPr>
        <w:t>0 succeeded; other values failed.</w:t>
      </w:r>
    </w:p>
    <w:p w14:paraId="482838AE" w14:textId="77777777" w:rsidR="00037AFB" w:rsidRDefault="00037AFB" w:rsidP="00037AFB">
      <w:pPr>
        <w:pStyle w:val="Titolo3"/>
      </w:pPr>
      <w:r>
        <w:t>sdks_</w:t>
      </w:r>
      <w:r>
        <w:rPr>
          <w:rFonts w:hint="eastAsia"/>
        </w:rPr>
        <w:t>discovery_dev_start</w:t>
      </w:r>
    </w:p>
    <w:p w14:paraId="4A133C95" w14:textId="77777777" w:rsidR="00037AFB" w:rsidRDefault="00037AFB" w:rsidP="00037AFB">
      <w:pPr>
        <w:pStyle w:val="Titolo4"/>
      </w:pPr>
      <w:r>
        <w:rPr>
          <w:rFonts w:hint="eastAsia"/>
        </w:rPr>
        <w:t>Define</w:t>
      </w:r>
    </w:p>
    <w:p w14:paraId="5F080402" w14:textId="77777777" w:rsidR="00037AFB" w:rsidRPr="00E61159" w:rsidRDefault="00037AFB" w:rsidP="00037AFB">
      <w:pPr>
        <w:autoSpaceDE w:val="0"/>
        <w:autoSpaceDN w:val="0"/>
        <w:adjustRightInd w:val="0"/>
        <w:jc w:val="left"/>
      </w:pPr>
      <w:r w:rsidRPr="00E61159">
        <w:t>int sdks</w:t>
      </w:r>
      <w:r w:rsidR="00DC23F1">
        <w:t>_discovery_dev_st</w:t>
      </w:r>
      <w:r w:rsidR="00DC23F1">
        <w:rPr>
          <w:rFonts w:hint="eastAsia"/>
        </w:rPr>
        <w:t>op</w:t>
      </w:r>
      <w:r w:rsidRPr="00E61159">
        <w:t>();</w:t>
      </w:r>
    </w:p>
    <w:p w14:paraId="518E9F6F" w14:textId="77777777" w:rsidR="00037AFB" w:rsidRDefault="00037AFB" w:rsidP="00037AFB">
      <w:pPr>
        <w:pStyle w:val="Titolo4"/>
      </w:pPr>
      <w:r w:rsidRPr="00C345FF">
        <w:t>Description</w:t>
      </w:r>
    </w:p>
    <w:p w14:paraId="678755F0" w14:textId="77777777" w:rsidR="00037AFB" w:rsidRPr="00A14016" w:rsidRDefault="00B63E49" w:rsidP="00037AFB">
      <w:r>
        <w:rPr>
          <w:rFonts w:hint="eastAsia"/>
        </w:rPr>
        <w:t>Dise</w:t>
      </w:r>
      <w:r w:rsidR="00037AFB" w:rsidRPr="00B60E72">
        <w:t xml:space="preserve">nable device search, </w:t>
      </w:r>
      <w:r w:rsidR="002269E7">
        <w:rPr>
          <w:rFonts w:hint="eastAsia"/>
        </w:rPr>
        <w:t>c</w:t>
      </w:r>
      <w:r w:rsidR="00A5449B">
        <w:t>lean</w:t>
      </w:r>
      <w:r w:rsidR="00A5449B">
        <w:rPr>
          <w:rFonts w:hint="eastAsia"/>
        </w:rPr>
        <w:t>ing</w:t>
      </w:r>
      <w:r w:rsidR="00A5449B">
        <w:t xml:space="preserve"> up</w:t>
      </w:r>
      <w:r w:rsidR="002269E7" w:rsidRPr="002269E7">
        <w:t xml:space="preserve"> search results</w:t>
      </w:r>
      <w:r w:rsidR="00037AFB">
        <w:rPr>
          <w:rFonts w:hint="eastAsia"/>
        </w:rPr>
        <w:t>.</w:t>
      </w:r>
    </w:p>
    <w:p w14:paraId="4DF8D89D" w14:textId="77777777" w:rsidR="00037AFB" w:rsidRPr="000F5951" w:rsidRDefault="00037AFB" w:rsidP="00037AFB">
      <w:pPr>
        <w:pStyle w:val="Titolo4"/>
      </w:pPr>
      <w:r w:rsidRPr="000F5951">
        <w:rPr>
          <w:rFonts w:hint="eastAsia"/>
        </w:rPr>
        <w:t>Return value</w:t>
      </w:r>
    </w:p>
    <w:p w14:paraId="5E9AE59C" w14:textId="77777777" w:rsidR="00037AFB" w:rsidRDefault="00037AFB" w:rsidP="00037AFB">
      <w:pPr>
        <w:rPr>
          <w:rFonts w:ascii="NSimSun" w:hAnsi="NSimSun" w:cs="NSimSun"/>
          <w:kern w:val="0"/>
          <w:sz w:val="19"/>
          <w:szCs w:val="19"/>
        </w:rPr>
      </w:pPr>
      <w:r w:rsidRPr="000F5951">
        <w:rPr>
          <w:rFonts w:hint="eastAsia"/>
        </w:rPr>
        <w:t>0 succeeded; other values failed</w:t>
      </w:r>
    </w:p>
    <w:p w14:paraId="7767850F" w14:textId="77777777" w:rsidR="00FC180D" w:rsidRDefault="00203103">
      <w:pPr>
        <w:pStyle w:val="Titolo3"/>
        <w:tabs>
          <w:tab w:val="left" w:pos="4159"/>
        </w:tabs>
      </w:pPr>
      <w:bookmarkStart w:id="465" w:name="_Toc152594229"/>
      <w:r>
        <w:t>sdks_get_</w:t>
      </w:r>
      <w:r>
        <w:rPr>
          <w:rFonts w:hint="eastAsia"/>
        </w:rPr>
        <w:t>blind</w:t>
      </w:r>
      <w:r>
        <w:t>_</w:t>
      </w:r>
      <w:r>
        <w:rPr>
          <w:rFonts w:hint="eastAsia"/>
        </w:rPr>
        <w:t>param</w:t>
      </w:r>
      <w:bookmarkEnd w:id="463"/>
      <w:bookmarkEnd w:id="465"/>
    </w:p>
    <w:p w14:paraId="59688629" w14:textId="77777777" w:rsidR="00FC180D" w:rsidRDefault="00203103">
      <w:pPr>
        <w:pStyle w:val="Titolo4"/>
      </w:pPr>
      <w:r>
        <w:rPr>
          <w:rFonts w:hint="eastAsia"/>
        </w:rPr>
        <w:t>Define</w:t>
      </w:r>
    </w:p>
    <w:p w14:paraId="19EFBA86" w14:textId="77777777" w:rsidR="00FC180D" w:rsidRDefault="00203103">
      <w:r>
        <w:t>int sdks_get_blind_param(unsigned int handle, const</w:t>
      </w:r>
      <w:r>
        <w:rPr>
          <w:rFonts w:hint="eastAsia"/>
        </w:rPr>
        <w:t xml:space="preserve"> </w:t>
      </w:r>
      <w:r>
        <w:t>int</w:t>
      </w:r>
      <w:r>
        <w:rPr>
          <w:rFonts w:hint="eastAsia"/>
        </w:rPr>
        <w:t xml:space="preserve"> chn,</w:t>
      </w:r>
      <w:r>
        <w:t>char** result);</w:t>
      </w:r>
    </w:p>
    <w:p w14:paraId="1CD3622D" w14:textId="77777777" w:rsidR="000F18F4" w:rsidRDefault="000F18F4" w:rsidP="000F18F4">
      <w:pPr>
        <w:pStyle w:val="Titolo4"/>
      </w:pPr>
      <w:r>
        <w:rPr>
          <w:rFonts w:hint="eastAsia"/>
        </w:rPr>
        <w:t>Parameter</w:t>
      </w:r>
    </w:p>
    <w:p w14:paraId="746A145D" w14:textId="77777777" w:rsidR="00FC180D" w:rsidRDefault="00203103">
      <w:pPr>
        <w:spacing w:line="360" w:lineRule="auto"/>
      </w:pPr>
      <w:r>
        <w:t>handle</w:t>
      </w:r>
      <w:r w:rsidR="00E45D9D">
        <w:rPr>
          <w:rFonts w:hint="eastAsia"/>
        </w:rPr>
        <w:t>:</w:t>
      </w:r>
      <w:r>
        <w:rPr>
          <w:rFonts w:hint="eastAsia"/>
        </w:rPr>
        <w:t>Return value of the interface for sdks_dev_conn</w:t>
      </w:r>
      <w:r w:rsidR="00551164">
        <w:rPr>
          <w:rFonts w:hint="eastAsia"/>
        </w:rPr>
        <w:t>;</w:t>
      </w:r>
    </w:p>
    <w:p w14:paraId="249C2095" w14:textId="77777777" w:rsidR="00FC180D" w:rsidRDefault="00203103">
      <w:r>
        <w:rPr>
          <w:rFonts w:hint="eastAsia"/>
        </w:rPr>
        <w:t>chn:Channel id</w:t>
      </w:r>
    </w:p>
    <w:tbl>
      <w:tblPr>
        <w:tblStyle w:val="Grigliatabella"/>
        <w:tblW w:w="8755" w:type="dxa"/>
        <w:tblLayout w:type="fixed"/>
        <w:tblLook w:val="04A0" w:firstRow="1" w:lastRow="0" w:firstColumn="1" w:lastColumn="0" w:noHBand="0" w:noVBand="1"/>
      </w:tblPr>
      <w:tblGrid>
        <w:gridCol w:w="1384"/>
        <w:gridCol w:w="2268"/>
        <w:gridCol w:w="1843"/>
        <w:gridCol w:w="3260"/>
      </w:tblGrid>
      <w:tr w:rsidR="00FC180D" w14:paraId="4BA63175" w14:textId="77777777">
        <w:tc>
          <w:tcPr>
            <w:tcW w:w="1384" w:type="dxa"/>
            <w:shd w:val="clear" w:color="auto" w:fill="D9D9D9" w:themeFill="background1" w:themeFillShade="D9"/>
          </w:tcPr>
          <w:p w14:paraId="149AC415"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2268" w:type="dxa"/>
            <w:shd w:val="clear" w:color="auto" w:fill="D9D9D9" w:themeFill="background1" w:themeFillShade="D9"/>
          </w:tcPr>
          <w:p w14:paraId="106105D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843" w:type="dxa"/>
            <w:shd w:val="clear" w:color="auto" w:fill="D9D9D9" w:themeFill="background1" w:themeFillShade="D9"/>
          </w:tcPr>
          <w:p w14:paraId="7529C306"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necessary to choose or not</w:t>
            </w:r>
          </w:p>
        </w:tc>
        <w:tc>
          <w:tcPr>
            <w:tcW w:w="3260" w:type="dxa"/>
            <w:shd w:val="clear" w:color="auto" w:fill="D9D9D9" w:themeFill="background1" w:themeFillShade="D9"/>
          </w:tcPr>
          <w:p w14:paraId="5E2BA6A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remarks</w:t>
            </w:r>
          </w:p>
        </w:tc>
      </w:tr>
      <w:tr w:rsidR="00FC180D" w14:paraId="3652B804" w14:textId="77777777">
        <w:tc>
          <w:tcPr>
            <w:tcW w:w="1384" w:type="dxa"/>
          </w:tcPr>
          <w:p w14:paraId="41C443F3" w14:textId="77777777" w:rsidR="00FC180D" w:rsidRDefault="00203103">
            <w:pPr>
              <w:jc w:val="center"/>
              <w:rPr>
                <w:rFonts w:asciiTheme="majorEastAsia" w:eastAsiaTheme="majorEastAsia" w:hAnsiTheme="majorEastAsia"/>
              </w:rPr>
            </w:pPr>
            <w:r>
              <w:rPr>
                <w:rFonts w:ascii="NSimSun" w:eastAsiaTheme="minorEastAsia" w:hAnsi="NSimSun" w:cs="NSimSun" w:hint="eastAsia"/>
                <w:kern w:val="0"/>
                <w:sz w:val="19"/>
                <w:szCs w:val="19"/>
              </w:rPr>
              <w:t>chnid</w:t>
            </w:r>
          </w:p>
        </w:tc>
        <w:tc>
          <w:tcPr>
            <w:tcW w:w="2268" w:type="dxa"/>
          </w:tcPr>
          <w:p w14:paraId="216F9114"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number of channel</w:t>
            </w:r>
          </w:p>
        </w:tc>
        <w:tc>
          <w:tcPr>
            <w:tcW w:w="1843" w:type="dxa"/>
          </w:tcPr>
          <w:p w14:paraId="501D70E6"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3260" w:type="dxa"/>
          </w:tcPr>
          <w:p w14:paraId="14811015" w14:textId="77777777" w:rsidR="00FC180D" w:rsidRDefault="00203103">
            <w:pPr>
              <w:jc w:val="left"/>
              <w:rPr>
                <w:rFonts w:asciiTheme="majorEastAsia" w:eastAsiaTheme="majorEastAsia" w:hAnsiTheme="majorEastAsia"/>
              </w:rPr>
            </w:pPr>
            <w:r>
              <w:rPr>
                <w:rFonts w:asciiTheme="majorEastAsia" w:eastAsiaTheme="majorEastAsia" w:hAnsiTheme="majorEastAsia" w:hint="eastAsia"/>
              </w:rPr>
              <w:t>1:ipc, other equipment fill in channel number</w:t>
            </w:r>
          </w:p>
        </w:tc>
      </w:tr>
      <w:tr w:rsidR="00FC180D" w14:paraId="6EED3940" w14:textId="77777777">
        <w:tc>
          <w:tcPr>
            <w:tcW w:w="1384" w:type="dxa"/>
          </w:tcPr>
          <w:p w14:paraId="1E6A48BF" w14:textId="77777777" w:rsidR="00FC180D" w:rsidRDefault="00203103">
            <w:pPr>
              <w:jc w:val="center"/>
              <w:rPr>
                <w:rFonts w:asciiTheme="majorEastAsia" w:eastAsiaTheme="majorEastAsia" w:hAnsiTheme="majorEastAsia"/>
              </w:rPr>
            </w:pPr>
            <w:r>
              <w:rPr>
                <w:rFonts w:ascii="NSimSun" w:eastAsiaTheme="minorEastAsia" w:hAnsi="NSimSun" w:cs="NSimSun" w:hint="eastAsia"/>
                <w:kern w:val="0"/>
                <w:sz w:val="19"/>
                <w:szCs w:val="19"/>
              </w:rPr>
              <w:t>areaid</w:t>
            </w:r>
          </w:p>
        </w:tc>
        <w:tc>
          <w:tcPr>
            <w:tcW w:w="2268" w:type="dxa"/>
          </w:tcPr>
          <w:p w14:paraId="6E75925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Regional id</w:t>
            </w:r>
          </w:p>
        </w:tc>
        <w:tc>
          <w:tcPr>
            <w:tcW w:w="1843" w:type="dxa"/>
          </w:tcPr>
          <w:p w14:paraId="2F7AF97B"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3260" w:type="dxa"/>
          </w:tcPr>
          <w:p w14:paraId="1BC1A540" w14:textId="77777777" w:rsidR="00FC180D" w:rsidRDefault="00FC180D">
            <w:pPr>
              <w:jc w:val="left"/>
              <w:rPr>
                <w:rFonts w:asciiTheme="majorEastAsia" w:eastAsiaTheme="majorEastAsia" w:hAnsiTheme="majorEastAsia"/>
              </w:rPr>
            </w:pPr>
          </w:p>
        </w:tc>
      </w:tr>
      <w:tr w:rsidR="00FC180D" w14:paraId="4762887D" w14:textId="77777777">
        <w:tc>
          <w:tcPr>
            <w:tcW w:w="1384" w:type="dxa"/>
          </w:tcPr>
          <w:p w14:paraId="1DBA4483" w14:textId="77777777" w:rsidR="00FC180D" w:rsidRDefault="00203103">
            <w:pPr>
              <w:jc w:val="center"/>
              <w:rPr>
                <w:rFonts w:asciiTheme="majorEastAsia" w:eastAsiaTheme="majorEastAsia" w:hAnsiTheme="majorEastAsia"/>
              </w:rPr>
            </w:pPr>
            <w:r>
              <w:rPr>
                <w:rFonts w:ascii="NSimSun" w:eastAsiaTheme="minorEastAsia" w:hAnsi="NSimSun" w:cs="NSimSun" w:hint="eastAsia"/>
                <w:kern w:val="0"/>
                <w:sz w:val="19"/>
                <w:szCs w:val="19"/>
              </w:rPr>
              <w:t>enable</w:t>
            </w:r>
          </w:p>
        </w:tc>
        <w:tc>
          <w:tcPr>
            <w:tcW w:w="2268" w:type="dxa"/>
          </w:tcPr>
          <w:p w14:paraId="0DE31D9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enable</w:t>
            </w:r>
          </w:p>
        </w:tc>
        <w:tc>
          <w:tcPr>
            <w:tcW w:w="1843" w:type="dxa"/>
          </w:tcPr>
          <w:p w14:paraId="5CF33F69"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3260" w:type="dxa"/>
          </w:tcPr>
          <w:p w14:paraId="7AD48E43" w14:textId="77777777" w:rsidR="00FC180D" w:rsidRDefault="00FC180D">
            <w:pPr>
              <w:jc w:val="left"/>
              <w:rPr>
                <w:rFonts w:asciiTheme="majorEastAsia" w:eastAsiaTheme="majorEastAsia" w:hAnsiTheme="majorEastAsia"/>
              </w:rPr>
            </w:pPr>
          </w:p>
        </w:tc>
      </w:tr>
      <w:tr w:rsidR="00FC180D" w14:paraId="10155355" w14:textId="77777777">
        <w:tc>
          <w:tcPr>
            <w:tcW w:w="1384" w:type="dxa"/>
          </w:tcPr>
          <w:p w14:paraId="2A1B0FD5"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name</w:t>
            </w:r>
          </w:p>
        </w:tc>
        <w:tc>
          <w:tcPr>
            <w:tcW w:w="2268" w:type="dxa"/>
          </w:tcPr>
          <w:p w14:paraId="6B3B31D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name</w:t>
            </w:r>
          </w:p>
        </w:tc>
        <w:tc>
          <w:tcPr>
            <w:tcW w:w="1843" w:type="dxa"/>
          </w:tcPr>
          <w:p w14:paraId="58F4390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2C3BE036" w14:textId="77777777" w:rsidR="00FC180D" w:rsidRDefault="00FC180D">
            <w:pPr>
              <w:jc w:val="left"/>
              <w:rPr>
                <w:rFonts w:asciiTheme="majorEastAsia" w:eastAsiaTheme="majorEastAsia" w:hAnsiTheme="majorEastAsia"/>
              </w:rPr>
            </w:pPr>
          </w:p>
        </w:tc>
      </w:tr>
      <w:tr w:rsidR="00FC180D" w14:paraId="0D6CD2FC" w14:textId="77777777">
        <w:tc>
          <w:tcPr>
            <w:tcW w:w="1384" w:type="dxa"/>
          </w:tcPr>
          <w:p w14:paraId="1D2AA3F2"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mirror</w:t>
            </w:r>
          </w:p>
        </w:tc>
        <w:tc>
          <w:tcPr>
            <w:tcW w:w="2268" w:type="dxa"/>
          </w:tcPr>
          <w:p w14:paraId="07E03A0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mirror image</w:t>
            </w:r>
          </w:p>
        </w:tc>
        <w:tc>
          <w:tcPr>
            <w:tcW w:w="1843" w:type="dxa"/>
          </w:tcPr>
          <w:p w14:paraId="401E0FF4"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5C56EA71" w14:textId="77777777" w:rsidR="00FC180D" w:rsidRDefault="00FC180D">
            <w:pPr>
              <w:jc w:val="left"/>
              <w:rPr>
                <w:rFonts w:asciiTheme="majorEastAsia" w:eastAsiaTheme="majorEastAsia" w:hAnsiTheme="majorEastAsia"/>
              </w:rPr>
            </w:pPr>
          </w:p>
        </w:tc>
      </w:tr>
      <w:tr w:rsidR="00FC180D" w14:paraId="062F73FB" w14:textId="77777777">
        <w:tc>
          <w:tcPr>
            <w:tcW w:w="1384" w:type="dxa"/>
          </w:tcPr>
          <w:p w14:paraId="22E6D089"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type</w:t>
            </w:r>
          </w:p>
        </w:tc>
        <w:tc>
          <w:tcPr>
            <w:tcW w:w="2268" w:type="dxa"/>
          </w:tcPr>
          <w:p w14:paraId="0BDADA16" w14:textId="77777777" w:rsidR="00FC180D" w:rsidRDefault="00203103">
            <w:pPr>
              <w:jc w:val="center"/>
              <w:rPr>
                <w:rFonts w:asciiTheme="majorEastAsia" w:eastAsiaTheme="majorEastAsia" w:hAnsiTheme="majorEastAsia"/>
              </w:rPr>
            </w:pPr>
            <w:r>
              <w:rPr>
                <w:rFonts w:ascii="SimSun" w:hAnsi="SimSun" w:hint="eastAsia"/>
                <w:sz w:val="18"/>
                <w:szCs w:val="18"/>
              </w:rPr>
              <w:t>Masking type</w:t>
            </w:r>
          </w:p>
        </w:tc>
        <w:tc>
          <w:tcPr>
            <w:tcW w:w="1843" w:type="dxa"/>
          </w:tcPr>
          <w:p w14:paraId="65ED27F3"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56228AB0" w14:textId="77777777" w:rsidR="00FC180D" w:rsidRDefault="00203103">
            <w:pPr>
              <w:jc w:val="left"/>
              <w:rPr>
                <w:rFonts w:asciiTheme="majorEastAsia" w:eastAsiaTheme="majorEastAsia" w:hAnsiTheme="majorEastAsia"/>
              </w:rPr>
            </w:pPr>
            <w:r>
              <w:rPr>
                <w:rFonts w:ascii="SimSun" w:hAnsi="SimSun" w:hint="eastAsia"/>
                <w:sz w:val="18"/>
                <w:szCs w:val="18"/>
              </w:rPr>
              <w:t>1:Color block 2: mosaic 3: color block + mosaic</w:t>
            </w:r>
          </w:p>
        </w:tc>
      </w:tr>
      <w:tr w:rsidR="00FC180D" w14:paraId="1FE27B05" w14:textId="77777777">
        <w:tc>
          <w:tcPr>
            <w:tcW w:w="1384" w:type="dxa"/>
          </w:tcPr>
          <w:p w14:paraId="65812931"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red</w:t>
            </w:r>
          </w:p>
        </w:tc>
        <w:tc>
          <w:tcPr>
            <w:tcW w:w="2268" w:type="dxa"/>
          </w:tcPr>
          <w:p w14:paraId="271621CE"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red</w:t>
            </w:r>
          </w:p>
        </w:tc>
        <w:tc>
          <w:tcPr>
            <w:tcW w:w="1843" w:type="dxa"/>
          </w:tcPr>
          <w:p w14:paraId="171BAFFC"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1C3B095A" w14:textId="77777777" w:rsidR="00FC180D" w:rsidRDefault="00203103">
            <w:pPr>
              <w:jc w:val="left"/>
              <w:rPr>
                <w:rFonts w:ascii="SimSun" w:hAnsi="SimSun"/>
                <w:sz w:val="18"/>
                <w:szCs w:val="18"/>
              </w:rPr>
            </w:pPr>
            <w:r>
              <w:rPr>
                <w:rFonts w:ascii="SimSun" w:hAnsi="SimSun" w:hint="eastAsia"/>
                <w:sz w:val="18"/>
                <w:szCs w:val="18"/>
              </w:rPr>
              <w:t>Red value</w:t>
            </w:r>
            <w:r w:rsidR="009F2D75">
              <w:rPr>
                <w:rFonts w:ascii="SimSun" w:hAnsi="SimSun"/>
                <w:sz w:val="18"/>
                <w:szCs w:val="18"/>
              </w:rPr>
              <w:t>(</w:t>
            </w:r>
            <w:r>
              <w:rPr>
                <w:rFonts w:ascii="SimSun" w:hAnsi="SimSun"/>
                <w:sz w:val="18"/>
                <w:szCs w:val="18"/>
              </w:rPr>
              <w:t>0-255</w:t>
            </w:r>
            <w:r w:rsidR="009F2D75">
              <w:rPr>
                <w:rFonts w:ascii="SimSun" w:hAnsi="SimSun"/>
                <w:sz w:val="18"/>
                <w:szCs w:val="18"/>
              </w:rPr>
              <w:t>)</w:t>
            </w:r>
          </w:p>
        </w:tc>
      </w:tr>
      <w:tr w:rsidR="00FC180D" w14:paraId="0F24E130" w14:textId="77777777">
        <w:tc>
          <w:tcPr>
            <w:tcW w:w="1384" w:type="dxa"/>
          </w:tcPr>
          <w:p w14:paraId="4E962091"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green</w:t>
            </w:r>
          </w:p>
        </w:tc>
        <w:tc>
          <w:tcPr>
            <w:tcW w:w="2268" w:type="dxa"/>
          </w:tcPr>
          <w:p w14:paraId="706C4BE4"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green</w:t>
            </w:r>
          </w:p>
        </w:tc>
        <w:tc>
          <w:tcPr>
            <w:tcW w:w="1843" w:type="dxa"/>
          </w:tcPr>
          <w:p w14:paraId="05A8554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25DC4A8E" w14:textId="77777777" w:rsidR="00FC180D" w:rsidRDefault="00203103">
            <w:pPr>
              <w:jc w:val="left"/>
              <w:rPr>
                <w:rFonts w:ascii="SimSun" w:hAnsi="SimSun"/>
                <w:sz w:val="18"/>
                <w:szCs w:val="18"/>
              </w:rPr>
            </w:pPr>
            <w:r>
              <w:rPr>
                <w:rFonts w:ascii="SimSun" w:hAnsi="SimSun" w:hint="eastAsia"/>
                <w:sz w:val="18"/>
                <w:szCs w:val="18"/>
              </w:rPr>
              <w:t>Green value</w:t>
            </w:r>
            <w:r w:rsidR="009F2D75">
              <w:rPr>
                <w:rFonts w:ascii="SimSun" w:hAnsi="SimSun"/>
                <w:sz w:val="18"/>
                <w:szCs w:val="18"/>
              </w:rPr>
              <w:t>(</w:t>
            </w:r>
            <w:r>
              <w:rPr>
                <w:rFonts w:ascii="SimSun" w:hAnsi="SimSun"/>
                <w:sz w:val="18"/>
                <w:szCs w:val="18"/>
              </w:rPr>
              <w:t>0-255</w:t>
            </w:r>
            <w:r w:rsidR="009F2D75">
              <w:rPr>
                <w:rFonts w:ascii="SimSun" w:hAnsi="SimSun"/>
                <w:sz w:val="18"/>
                <w:szCs w:val="18"/>
              </w:rPr>
              <w:t>)</w:t>
            </w:r>
          </w:p>
        </w:tc>
      </w:tr>
      <w:tr w:rsidR="00FC180D" w14:paraId="53ACBCAC" w14:textId="77777777">
        <w:tc>
          <w:tcPr>
            <w:tcW w:w="1384" w:type="dxa"/>
          </w:tcPr>
          <w:p w14:paraId="14DF9960"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blue</w:t>
            </w:r>
          </w:p>
        </w:tc>
        <w:tc>
          <w:tcPr>
            <w:tcW w:w="2268" w:type="dxa"/>
          </w:tcPr>
          <w:p w14:paraId="610BAE6C"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blue</w:t>
            </w:r>
          </w:p>
        </w:tc>
        <w:tc>
          <w:tcPr>
            <w:tcW w:w="1843" w:type="dxa"/>
          </w:tcPr>
          <w:p w14:paraId="182F4811"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68EC7E0E" w14:textId="77777777" w:rsidR="00FC180D" w:rsidRDefault="00203103">
            <w:pPr>
              <w:jc w:val="left"/>
              <w:rPr>
                <w:rFonts w:ascii="SimSun" w:hAnsi="SimSun"/>
                <w:sz w:val="18"/>
                <w:szCs w:val="18"/>
              </w:rPr>
            </w:pPr>
            <w:r>
              <w:rPr>
                <w:rFonts w:ascii="SimSun" w:hAnsi="SimSun" w:hint="eastAsia"/>
                <w:sz w:val="18"/>
                <w:szCs w:val="18"/>
              </w:rPr>
              <w:t>blue valve</w:t>
            </w:r>
            <w:r w:rsidR="009F2D75">
              <w:rPr>
                <w:rFonts w:ascii="SimSun" w:hAnsi="SimSun"/>
                <w:sz w:val="18"/>
                <w:szCs w:val="18"/>
              </w:rPr>
              <w:t>(</w:t>
            </w:r>
            <w:r>
              <w:rPr>
                <w:rFonts w:ascii="SimSun" w:hAnsi="SimSun"/>
                <w:sz w:val="18"/>
                <w:szCs w:val="18"/>
              </w:rPr>
              <w:t>0-255</w:t>
            </w:r>
            <w:r w:rsidR="009F2D75">
              <w:rPr>
                <w:rFonts w:ascii="SimSun" w:hAnsi="SimSun"/>
                <w:sz w:val="18"/>
                <w:szCs w:val="18"/>
              </w:rPr>
              <w:t>)</w:t>
            </w:r>
          </w:p>
        </w:tc>
      </w:tr>
      <w:tr w:rsidR="00FC180D" w14:paraId="2E2045BD" w14:textId="77777777">
        <w:tc>
          <w:tcPr>
            <w:tcW w:w="1384" w:type="dxa"/>
          </w:tcPr>
          <w:p w14:paraId="24CEE74E"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alpha</w:t>
            </w:r>
          </w:p>
        </w:tc>
        <w:tc>
          <w:tcPr>
            <w:tcW w:w="2268" w:type="dxa"/>
          </w:tcPr>
          <w:p w14:paraId="308C667E"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pellucidity</w:t>
            </w:r>
          </w:p>
        </w:tc>
        <w:tc>
          <w:tcPr>
            <w:tcW w:w="1843" w:type="dxa"/>
          </w:tcPr>
          <w:p w14:paraId="1544AA5F"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0648B3A4" w14:textId="77777777" w:rsidR="00FC180D" w:rsidRDefault="00203103">
            <w:pPr>
              <w:jc w:val="left"/>
              <w:rPr>
                <w:rFonts w:ascii="SimSun" w:hAnsi="SimSun"/>
                <w:sz w:val="18"/>
                <w:szCs w:val="18"/>
              </w:rPr>
            </w:pPr>
            <w:r>
              <w:rPr>
                <w:rFonts w:ascii="SimSun" w:hAnsi="SimSun" w:hint="eastAsia"/>
                <w:sz w:val="18"/>
                <w:szCs w:val="18"/>
              </w:rPr>
              <w:t>diaphaneity</w:t>
            </w:r>
            <w:r w:rsidR="009F2D75">
              <w:rPr>
                <w:rFonts w:ascii="SimSun" w:hAnsi="SimSun"/>
                <w:sz w:val="18"/>
                <w:szCs w:val="18"/>
              </w:rPr>
              <w:t>(</w:t>
            </w:r>
            <w:r>
              <w:rPr>
                <w:rFonts w:ascii="SimSun" w:hAnsi="SimSun"/>
                <w:sz w:val="18"/>
                <w:szCs w:val="18"/>
              </w:rPr>
              <w:t>0-100</w:t>
            </w:r>
            <w:r w:rsidR="009F2D75">
              <w:rPr>
                <w:rFonts w:ascii="SimSun" w:hAnsi="SimSun"/>
                <w:sz w:val="18"/>
                <w:szCs w:val="18"/>
              </w:rPr>
              <w:t>)</w:t>
            </w:r>
          </w:p>
        </w:tc>
      </w:tr>
      <w:tr w:rsidR="00FC180D" w14:paraId="01C37D5B" w14:textId="77777777">
        <w:tc>
          <w:tcPr>
            <w:tcW w:w="1384" w:type="dxa"/>
          </w:tcPr>
          <w:p w14:paraId="27202F1D"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x</w:t>
            </w:r>
          </w:p>
        </w:tc>
        <w:tc>
          <w:tcPr>
            <w:tcW w:w="2268" w:type="dxa"/>
          </w:tcPr>
          <w:p w14:paraId="18BC4201" w14:textId="77777777" w:rsidR="00FC180D" w:rsidRDefault="00FC180D">
            <w:pPr>
              <w:jc w:val="center"/>
              <w:rPr>
                <w:rFonts w:asciiTheme="majorEastAsia" w:eastAsiaTheme="majorEastAsia" w:hAnsiTheme="majorEastAsia"/>
              </w:rPr>
            </w:pPr>
          </w:p>
        </w:tc>
        <w:tc>
          <w:tcPr>
            <w:tcW w:w="1843" w:type="dxa"/>
          </w:tcPr>
          <w:p w14:paraId="093CEB5F"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011E482C" w14:textId="77777777" w:rsidR="00FC180D" w:rsidRDefault="00203103">
            <w:pPr>
              <w:jc w:val="left"/>
              <w:rPr>
                <w:rFonts w:asciiTheme="majorEastAsia" w:eastAsiaTheme="majorEastAsia" w:hAnsiTheme="majorEastAsia"/>
              </w:rPr>
            </w:pPr>
            <w:r>
              <w:rPr>
                <w:rFonts w:ascii="SimSun" w:hAnsi="SimSun" w:hint="eastAsia"/>
                <w:sz w:val="18"/>
                <w:szCs w:val="18"/>
              </w:rPr>
              <w:t>Percentage of x coordinates in the upper left corner of the total video area width</w:t>
            </w:r>
          </w:p>
        </w:tc>
      </w:tr>
      <w:tr w:rsidR="00FC180D" w14:paraId="7FFB5088" w14:textId="77777777">
        <w:tc>
          <w:tcPr>
            <w:tcW w:w="1384" w:type="dxa"/>
          </w:tcPr>
          <w:p w14:paraId="43ACB678"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y</w:t>
            </w:r>
          </w:p>
        </w:tc>
        <w:tc>
          <w:tcPr>
            <w:tcW w:w="2268" w:type="dxa"/>
          </w:tcPr>
          <w:p w14:paraId="53E0F797" w14:textId="77777777" w:rsidR="00FC180D" w:rsidRDefault="00FC180D">
            <w:pPr>
              <w:jc w:val="center"/>
              <w:rPr>
                <w:rFonts w:asciiTheme="majorEastAsia" w:eastAsiaTheme="majorEastAsia" w:hAnsiTheme="majorEastAsia"/>
              </w:rPr>
            </w:pPr>
          </w:p>
        </w:tc>
        <w:tc>
          <w:tcPr>
            <w:tcW w:w="1843" w:type="dxa"/>
          </w:tcPr>
          <w:p w14:paraId="78872CDA"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74D08E98" w14:textId="77777777" w:rsidR="00FC180D" w:rsidRDefault="00203103">
            <w:pPr>
              <w:jc w:val="left"/>
              <w:rPr>
                <w:rFonts w:asciiTheme="majorEastAsia" w:eastAsiaTheme="majorEastAsia" w:hAnsiTheme="majorEastAsia"/>
              </w:rPr>
            </w:pPr>
            <w:r>
              <w:rPr>
                <w:rFonts w:ascii="SimSun" w:hAnsi="SimSun" w:hint="eastAsia"/>
                <w:sz w:val="18"/>
                <w:szCs w:val="18"/>
              </w:rPr>
              <w:t>The percentage of the y coordinate in the upper corner of the total video area height</w:t>
            </w:r>
          </w:p>
        </w:tc>
      </w:tr>
      <w:tr w:rsidR="00FC180D" w14:paraId="424CF5BA" w14:textId="77777777">
        <w:tc>
          <w:tcPr>
            <w:tcW w:w="1384" w:type="dxa"/>
          </w:tcPr>
          <w:p w14:paraId="674D6039"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width</w:t>
            </w:r>
          </w:p>
        </w:tc>
        <w:tc>
          <w:tcPr>
            <w:tcW w:w="2268" w:type="dxa"/>
          </w:tcPr>
          <w:p w14:paraId="1E715D6D" w14:textId="77777777" w:rsidR="00FC180D" w:rsidRDefault="00FC180D">
            <w:pPr>
              <w:jc w:val="center"/>
              <w:rPr>
                <w:rFonts w:asciiTheme="majorEastAsia" w:eastAsiaTheme="majorEastAsia" w:hAnsiTheme="majorEastAsia"/>
              </w:rPr>
            </w:pPr>
          </w:p>
        </w:tc>
        <w:tc>
          <w:tcPr>
            <w:tcW w:w="1843" w:type="dxa"/>
          </w:tcPr>
          <w:p w14:paraId="7E19D597"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40240E7F" w14:textId="77777777" w:rsidR="00FC180D" w:rsidRDefault="00203103">
            <w:pPr>
              <w:jc w:val="left"/>
              <w:rPr>
                <w:rFonts w:asciiTheme="majorEastAsia" w:eastAsiaTheme="majorEastAsia" w:hAnsiTheme="majorEastAsia"/>
              </w:rPr>
            </w:pPr>
            <w:r>
              <w:rPr>
                <w:rFonts w:asciiTheme="majorEastAsia" w:eastAsiaTheme="majorEastAsia" w:hAnsiTheme="majorEastAsia" w:hint="eastAsia"/>
              </w:rPr>
              <w:t>Area width as a percentage of total video width</w:t>
            </w:r>
          </w:p>
        </w:tc>
      </w:tr>
      <w:tr w:rsidR="00FC180D" w14:paraId="4EA94855" w14:textId="77777777">
        <w:tc>
          <w:tcPr>
            <w:tcW w:w="1384" w:type="dxa"/>
          </w:tcPr>
          <w:p w14:paraId="1D7BC760"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hint="eastAsia"/>
                <w:kern w:val="0"/>
                <w:sz w:val="19"/>
                <w:szCs w:val="19"/>
                <w:highlight w:val="white"/>
              </w:rPr>
              <w:t>height</w:t>
            </w:r>
          </w:p>
        </w:tc>
        <w:tc>
          <w:tcPr>
            <w:tcW w:w="2268" w:type="dxa"/>
          </w:tcPr>
          <w:p w14:paraId="309C6972" w14:textId="77777777" w:rsidR="00FC180D" w:rsidRDefault="00FC180D">
            <w:pPr>
              <w:jc w:val="center"/>
              <w:rPr>
                <w:rFonts w:asciiTheme="majorEastAsia" w:eastAsiaTheme="majorEastAsia" w:hAnsiTheme="majorEastAsia"/>
              </w:rPr>
            </w:pPr>
          </w:p>
        </w:tc>
        <w:tc>
          <w:tcPr>
            <w:tcW w:w="1843" w:type="dxa"/>
          </w:tcPr>
          <w:p w14:paraId="7B85FD66"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5E571ABA" w14:textId="77777777" w:rsidR="00FC180D" w:rsidRDefault="00203103">
            <w:pPr>
              <w:jc w:val="left"/>
              <w:rPr>
                <w:rFonts w:asciiTheme="majorEastAsia" w:eastAsiaTheme="majorEastAsia" w:hAnsiTheme="majorEastAsia"/>
              </w:rPr>
            </w:pPr>
            <w:r>
              <w:rPr>
                <w:rFonts w:asciiTheme="majorEastAsia" w:eastAsiaTheme="majorEastAsia" w:hAnsiTheme="majorEastAsia" w:hint="eastAsia"/>
              </w:rPr>
              <w:t>Percentage of area height to total video height</w:t>
            </w:r>
          </w:p>
        </w:tc>
      </w:tr>
    </w:tbl>
    <w:p w14:paraId="4F48BAE5" w14:textId="77777777" w:rsidR="00FC180D" w:rsidRDefault="00FC180D"/>
    <w:p w14:paraId="3436D11D" w14:textId="77777777" w:rsidR="00FC180D" w:rsidRDefault="00203103">
      <w:r>
        <w:t>G</w:t>
      </w:r>
      <w:r>
        <w:rPr>
          <w:rFonts w:hint="eastAsia"/>
        </w:rPr>
        <w:t>et json eg.</w:t>
      </w:r>
    </w:p>
    <w:p w14:paraId="36010AEB" w14:textId="77777777" w:rsidR="00FC180D" w:rsidRDefault="00203103">
      <w:r>
        <w:t>{"chnData":</w:t>
      </w:r>
    </w:p>
    <w:p w14:paraId="610CBADA" w14:textId="77777777" w:rsidR="00FC180D" w:rsidRDefault="00203103">
      <w:pPr>
        <w:ind w:left="420" w:firstLine="420"/>
      </w:pPr>
      <w:r>
        <w:t>[{"chn</w:t>
      </w:r>
      <w:r>
        <w:rPr>
          <w:rFonts w:hint="eastAsia"/>
        </w:rPr>
        <w:t>i</w:t>
      </w:r>
      <w:r>
        <w:t>d":1,</w:t>
      </w:r>
    </w:p>
    <w:p w14:paraId="40692319" w14:textId="77777777" w:rsidR="00FC180D" w:rsidRDefault="00203103">
      <w:pPr>
        <w:ind w:left="420" w:firstLine="420"/>
      </w:pPr>
      <w:r>
        <w:t>"area</w:t>
      </w:r>
      <w:r>
        <w:rPr>
          <w:rFonts w:hint="eastAsia"/>
        </w:rPr>
        <w:t>i</w:t>
      </w:r>
      <w:r>
        <w:t>d":1,</w:t>
      </w:r>
    </w:p>
    <w:p w14:paraId="1C74511F" w14:textId="77777777" w:rsidR="00FC180D" w:rsidRDefault="00203103">
      <w:pPr>
        <w:ind w:left="420" w:firstLine="420"/>
      </w:pPr>
      <w:r>
        <w:t>"enable":1,</w:t>
      </w:r>
    </w:p>
    <w:p w14:paraId="3558E057" w14:textId="77777777" w:rsidR="00FC180D" w:rsidRDefault="00203103">
      <w:pPr>
        <w:ind w:left="420" w:firstLine="420"/>
      </w:pPr>
      <w:r>
        <w:t>"name":"TEST1",</w:t>
      </w:r>
    </w:p>
    <w:p w14:paraId="2DA3276C" w14:textId="77777777" w:rsidR="00FC180D" w:rsidRDefault="00203103">
      <w:pPr>
        <w:ind w:left="420" w:firstLine="420"/>
      </w:pPr>
      <w:r>
        <w:t>"mirror":0,</w:t>
      </w:r>
    </w:p>
    <w:p w14:paraId="672C2E74" w14:textId="77777777" w:rsidR="00FC180D" w:rsidRDefault="00203103">
      <w:pPr>
        <w:ind w:left="420" w:firstLine="420"/>
      </w:pPr>
      <w:r>
        <w:t>"type":1,</w:t>
      </w:r>
    </w:p>
    <w:p w14:paraId="24FEF847" w14:textId="77777777" w:rsidR="00FC180D" w:rsidRDefault="00203103">
      <w:pPr>
        <w:ind w:left="420" w:firstLine="420"/>
      </w:pPr>
      <w:r>
        <w:t>"red":200,</w:t>
      </w:r>
    </w:p>
    <w:p w14:paraId="648770FD" w14:textId="77777777" w:rsidR="00FC180D" w:rsidRDefault="00203103">
      <w:pPr>
        <w:ind w:left="420" w:firstLine="420"/>
      </w:pPr>
      <w:r>
        <w:t>"green":50,</w:t>
      </w:r>
    </w:p>
    <w:p w14:paraId="3B0698C4" w14:textId="77777777" w:rsidR="00FC180D" w:rsidRDefault="00203103">
      <w:pPr>
        <w:ind w:left="420" w:firstLine="420"/>
      </w:pPr>
      <w:r>
        <w:t>"blue":100,</w:t>
      </w:r>
    </w:p>
    <w:p w14:paraId="071F5E8A" w14:textId="77777777" w:rsidR="00FC180D" w:rsidRDefault="00203103">
      <w:pPr>
        <w:ind w:left="420" w:firstLine="420"/>
      </w:pPr>
      <w:r>
        <w:t>"alpha":20,</w:t>
      </w:r>
    </w:p>
    <w:p w14:paraId="597A849C" w14:textId="77777777" w:rsidR="00FC180D" w:rsidRDefault="00203103">
      <w:pPr>
        <w:ind w:left="420" w:firstLine="420"/>
      </w:pPr>
      <w:r>
        <w:t>"x":30,</w:t>
      </w:r>
    </w:p>
    <w:p w14:paraId="4C3E4284" w14:textId="77777777" w:rsidR="00FC180D" w:rsidRDefault="00203103">
      <w:pPr>
        <w:ind w:left="420" w:firstLine="420"/>
      </w:pPr>
      <w:r>
        <w:t>"y":30,</w:t>
      </w:r>
    </w:p>
    <w:p w14:paraId="0B8AA6BC" w14:textId="77777777" w:rsidR="00FC180D" w:rsidRDefault="00203103">
      <w:pPr>
        <w:ind w:left="420" w:firstLine="420"/>
      </w:pPr>
      <w:r>
        <w:t>"width":20,</w:t>
      </w:r>
    </w:p>
    <w:p w14:paraId="612B3989" w14:textId="77777777" w:rsidR="00FC180D" w:rsidRDefault="00203103">
      <w:pPr>
        <w:ind w:left="420" w:firstLine="420"/>
      </w:pPr>
      <w:r>
        <w:t>"height":20</w:t>
      </w:r>
    </w:p>
    <w:p w14:paraId="524B224C" w14:textId="77777777" w:rsidR="00FC180D" w:rsidRDefault="00203103">
      <w:pPr>
        <w:ind w:left="420" w:firstLine="420"/>
      </w:pPr>
      <w:r>
        <w:t>}]</w:t>
      </w:r>
    </w:p>
    <w:p w14:paraId="276F9C2C" w14:textId="77777777" w:rsidR="00FC180D" w:rsidRDefault="00203103">
      <w:r>
        <w:t>}</w:t>
      </w:r>
    </w:p>
    <w:p w14:paraId="7FC7004C" w14:textId="77777777" w:rsidR="00FC180D" w:rsidRDefault="00203103">
      <w:pPr>
        <w:pStyle w:val="Titolo4"/>
      </w:pPr>
      <w:r>
        <w:rPr>
          <w:rFonts w:hint="eastAsia"/>
        </w:rPr>
        <w:t>Instruction</w:t>
      </w:r>
    </w:p>
    <w:p w14:paraId="10636C48" w14:textId="77777777" w:rsidR="00FC180D" w:rsidRPr="00D2234A" w:rsidRDefault="00D2234A" w:rsidP="00D2234A">
      <w:r>
        <w:rPr>
          <w:rFonts w:ascii="NSimSun" w:eastAsiaTheme="minorEastAsia" w:hAnsi="NSimSun" w:cs="NSimSun" w:hint="eastAsia"/>
          <w:kern w:val="0"/>
          <w:sz w:val="19"/>
          <w:szCs w:val="19"/>
        </w:rPr>
        <w:t>Get all privacy masking information.</w:t>
      </w:r>
    </w:p>
    <w:p w14:paraId="513DC59F" w14:textId="77777777" w:rsidR="00FC180D" w:rsidRDefault="00203103">
      <w:pPr>
        <w:pStyle w:val="Titolo4"/>
      </w:pPr>
      <w:r>
        <w:rPr>
          <w:rFonts w:hint="eastAsia"/>
        </w:rPr>
        <w:t>Return value</w:t>
      </w:r>
    </w:p>
    <w:p w14:paraId="49D338D5" w14:textId="77777777" w:rsidR="00FC180D" w:rsidRDefault="00203103">
      <w:pPr>
        <w:rPr>
          <w:rFonts w:ascii="NSimSun" w:eastAsiaTheme="minorEastAsia" w:hAnsi="NSimSun" w:cs="NSimSun"/>
          <w:kern w:val="0"/>
          <w:sz w:val="19"/>
          <w:szCs w:val="19"/>
        </w:rPr>
      </w:pPr>
      <w:r>
        <w:rPr>
          <w:rFonts w:hint="eastAsia"/>
        </w:rPr>
        <w:t xml:space="preserve">  0 succeeded; other values failed. </w:t>
      </w:r>
    </w:p>
    <w:p w14:paraId="47381593" w14:textId="77777777" w:rsidR="00FC180D" w:rsidRDefault="00203103">
      <w:pPr>
        <w:pStyle w:val="Titolo3"/>
        <w:tabs>
          <w:tab w:val="left" w:pos="4159"/>
        </w:tabs>
      </w:pPr>
      <w:bookmarkStart w:id="466" w:name="_Toc10100796"/>
      <w:bookmarkStart w:id="467" w:name="_Toc152594230"/>
      <w:r>
        <w:t>sdks_</w:t>
      </w:r>
      <w:r>
        <w:rPr>
          <w:rFonts w:hint="eastAsia"/>
        </w:rPr>
        <w:t>s</w:t>
      </w:r>
      <w:r>
        <w:t>et_</w:t>
      </w:r>
      <w:r>
        <w:rPr>
          <w:rFonts w:hint="eastAsia"/>
        </w:rPr>
        <w:t>blind</w:t>
      </w:r>
      <w:r>
        <w:t>_</w:t>
      </w:r>
      <w:r>
        <w:rPr>
          <w:rFonts w:hint="eastAsia"/>
        </w:rPr>
        <w:t>param</w:t>
      </w:r>
      <w:bookmarkEnd w:id="466"/>
      <w:bookmarkEnd w:id="467"/>
    </w:p>
    <w:p w14:paraId="4DA08C35" w14:textId="77777777" w:rsidR="00FC180D" w:rsidRDefault="00203103">
      <w:pPr>
        <w:pStyle w:val="Titolo4"/>
      </w:pPr>
      <w:r>
        <w:rPr>
          <w:rFonts w:hint="eastAsia"/>
        </w:rPr>
        <w:t>Define</w:t>
      </w:r>
    </w:p>
    <w:p w14:paraId="232FA4FF" w14:textId="77777777" w:rsidR="00FC180D" w:rsidRDefault="00203103">
      <w:r>
        <w:t>int sdks_set_blind_param(unsigned int handle,</w:t>
      </w:r>
      <w:r w:rsidR="00D12167">
        <w:rPr>
          <w:rFonts w:hint="eastAsia"/>
        </w:rPr>
        <w:t xml:space="preserve"> int type</w:t>
      </w:r>
      <w:r w:rsidR="006B7246">
        <w:rPr>
          <w:rFonts w:hint="eastAsia"/>
        </w:rPr>
        <w:t>,</w:t>
      </w:r>
      <w:r>
        <w:t xml:space="preserve"> char* p_blind_param);</w:t>
      </w:r>
    </w:p>
    <w:p w14:paraId="75D99902" w14:textId="77777777" w:rsidR="00C578D1" w:rsidRDefault="00C578D1" w:rsidP="00C578D1">
      <w:pPr>
        <w:pStyle w:val="Titolo4"/>
      </w:pPr>
      <w:r>
        <w:rPr>
          <w:rFonts w:hint="eastAsia"/>
        </w:rPr>
        <w:t>Parameter</w:t>
      </w:r>
    </w:p>
    <w:p w14:paraId="37CFE1C8" w14:textId="77777777" w:rsidR="00FC180D" w:rsidRDefault="00203103">
      <w:pPr>
        <w:spacing w:line="360" w:lineRule="auto"/>
      </w:pPr>
      <w:r>
        <w:t>handle</w:t>
      </w:r>
      <w:r w:rsidR="00E45D9D">
        <w:rPr>
          <w:rFonts w:hint="eastAsia"/>
        </w:rPr>
        <w:t>:</w:t>
      </w:r>
      <w:r>
        <w:rPr>
          <w:rFonts w:hint="eastAsia"/>
        </w:rPr>
        <w:t>Return value of the interface for sdks_dev_conn</w:t>
      </w:r>
      <w:r w:rsidR="00551164">
        <w:rPr>
          <w:rFonts w:hint="eastAsia"/>
        </w:rPr>
        <w:t>;</w:t>
      </w:r>
    </w:p>
    <w:p w14:paraId="3D157978" w14:textId="77777777" w:rsidR="00352B8A" w:rsidRDefault="00352B8A" w:rsidP="00352B8A">
      <w:r>
        <w:rPr>
          <w:rFonts w:hint="eastAsia"/>
        </w:rPr>
        <w:t>type:</w:t>
      </w:r>
      <w:r w:rsidR="00002361" w:rsidRPr="00002361">
        <w:rPr>
          <w:rFonts w:hint="eastAsia"/>
        </w:rPr>
        <w:t xml:space="preserve"> masking type</w:t>
      </w:r>
    </w:p>
    <w:p w14:paraId="7BE1B2D4" w14:textId="77777777" w:rsidR="00FC180D" w:rsidRDefault="00203103">
      <w:pPr>
        <w:spacing w:line="360" w:lineRule="auto"/>
      </w:pPr>
      <w:r>
        <w:rPr>
          <w:rFonts w:hint="eastAsia"/>
        </w:rPr>
        <w:t>p_blind_param</w:t>
      </w:r>
      <w:r w:rsidR="00E45D9D">
        <w:rPr>
          <w:rFonts w:hint="eastAsia"/>
        </w:rPr>
        <w:t>:</w:t>
      </w:r>
      <w:r>
        <w:rPr>
          <w:rFonts w:hint="eastAsia"/>
        </w:rPr>
        <w:t>the json value set; the parameter analysis is the same as the acquisition interface</w:t>
      </w:r>
    </w:p>
    <w:p w14:paraId="1C965EBC" w14:textId="77777777" w:rsidR="00FC180D" w:rsidRDefault="00203103">
      <w:pPr>
        <w:spacing w:line="360" w:lineRule="auto"/>
      </w:pPr>
      <w:r>
        <w:rPr>
          <w:rFonts w:hint="eastAsia"/>
        </w:rPr>
        <w:t>For example</w:t>
      </w:r>
      <w:r w:rsidR="00E45D9D">
        <w:rPr>
          <w:rFonts w:hint="eastAsia"/>
        </w:rPr>
        <w:t>:</w:t>
      </w:r>
    </w:p>
    <w:p w14:paraId="4FBD258B" w14:textId="77777777" w:rsidR="00FC180D" w:rsidRDefault="00203103">
      <w:pPr>
        <w:spacing w:line="360" w:lineRule="auto"/>
      </w:pPr>
      <w:r>
        <w:t>{"chnid":1,"areaid":1,"enable":1,"</w:t>
      </w:r>
      <w:r>
        <w:rPr>
          <w:rFonts w:hint="eastAsia"/>
        </w:rPr>
        <w:t>n</w:t>
      </w:r>
      <w:r>
        <w:t>ame":"TEST1","mirror":0,"type":1,"red":200,"green":50,"blue":100,"alpha":20,"topx":30,"topy":30,"width":20,"heigth":20}</w:t>
      </w:r>
    </w:p>
    <w:p w14:paraId="265617C5" w14:textId="77777777" w:rsidR="00FC180D" w:rsidRDefault="00203103">
      <w:pPr>
        <w:pStyle w:val="Titolo4"/>
      </w:pPr>
      <w:r>
        <w:rPr>
          <w:rFonts w:hint="eastAsia"/>
        </w:rPr>
        <w:t>Instruction</w:t>
      </w:r>
    </w:p>
    <w:p w14:paraId="4FDAA4FA" w14:textId="77777777" w:rsidR="00FC180D" w:rsidRDefault="00203103">
      <w:pPr>
        <w:rPr>
          <w:rFonts w:ascii="NSimSun" w:eastAsiaTheme="minorEastAsia" w:hAnsi="NSimSun" w:cs="NSimSun"/>
          <w:kern w:val="0"/>
          <w:sz w:val="19"/>
          <w:szCs w:val="19"/>
        </w:rPr>
      </w:pPr>
      <w:r>
        <w:rPr>
          <w:rFonts w:ascii="NSimSun" w:eastAsiaTheme="minorEastAsia" w:hAnsi="NSimSun" w:cs="NSimSun" w:hint="eastAsia"/>
          <w:kern w:val="0"/>
          <w:sz w:val="19"/>
          <w:szCs w:val="19"/>
        </w:rPr>
        <w:t>Set up privacy masking information in an area</w:t>
      </w:r>
      <w:r w:rsidR="00E45D9D">
        <w:rPr>
          <w:rFonts w:ascii="NSimSun" w:eastAsiaTheme="minorEastAsia" w:hAnsi="NSimSun" w:cs="NSimSun" w:hint="eastAsia"/>
          <w:kern w:val="0"/>
          <w:sz w:val="19"/>
          <w:szCs w:val="19"/>
        </w:rPr>
        <w:t>.</w:t>
      </w:r>
    </w:p>
    <w:p w14:paraId="11F7DE72" w14:textId="77777777" w:rsidR="00FC180D" w:rsidRDefault="00203103">
      <w:pPr>
        <w:pStyle w:val="Titolo4"/>
      </w:pPr>
      <w:r>
        <w:rPr>
          <w:rFonts w:hint="eastAsia"/>
        </w:rPr>
        <w:t>Return value</w:t>
      </w:r>
    </w:p>
    <w:p w14:paraId="6D1D63CC" w14:textId="77777777" w:rsidR="00FC180D" w:rsidRDefault="00203103">
      <w:r>
        <w:rPr>
          <w:rFonts w:hint="eastAsia"/>
        </w:rPr>
        <w:t xml:space="preserve">  0 succeeded; other values failed</w:t>
      </w:r>
      <w:r w:rsidR="00E45D9D">
        <w:rPr>
          <w:rFonts w:hint="eastAsia"/>
        </w:rPr>
        <w:t>.</w:t>
      </w:r>
    </w:p>
    <w:p w14:paraId="1B8A85A5" w14:textId="77777777" w:rsidR="00FC180D" w:rsidRDefault="00203103">
      <w:pPr>
        <w:pStyle w:val="Titolo3"/>
        <w:tabs>
          <w:tab w:val="left" w:pos="4159"/>
        </w:tabs>
      </w:pPr>
      <w:bookmarkStart w:id="468" w:name="_Toc10100797"/>
      <w:bookmarkStart w:id="469" w:name="_Toc152594231"/>
      <w:r>
        <w:t>sdks_</w:t>
      </w:r>
      <w:r>
        <w:rPr>
          <w:rFonts w:hint="eastAsia"/>
        </w:rPr>
        <w:t>g</w:t>
      </w:r>
      <w:r>
        <w:t>et_</w:t>
      </w:r>
      <w:r>
        <w:rPr>
          <w:rFonts w:hint="eastAsia"/>
        </w:rPr>
        <w:t>mot</w:t>
      </w:r>
      <w:r>
        <w:t>_</w:t>
      </w:r>
      <w:r>
        <w:rPr>
          <w:rFonts w:hint="eastAsia"/>
        </w:rPr>
        <w:t>param</w:t>
      </w:r>
      <w:bookmarkEnd w:id="468"/>
      <w:bookmarkEnd w:id="469"/>
    </w:p>
    <w:p w14:paraId="2C35BA39" w14:textId="77777777" w:rsidR="00FC180D" w:rsidRDefault="00203103">
      <w:pPr>
        <w:pStyle w:val="Titolo4"/>
      </w:pPr>
      <w:r>
        <w:rPr>
          <w:rFonts w:hint="eastAsia"/>
        </w:rPr>
        <w:t>Define</w:t>
      </w:r>
    </w:p>
    <w:p w14:paraId="2435E7CA" w14:textId="77777777" w:rsidR="00FC180D" w:rsidRDefault="00203103">
      <w:pPr>
        <w:spacing w:line="360" w:lineRule="auto"/>
      </w:pPr>
      <w:r>
        <w:t>int sdks_get_mot_param(unsigned int handle,</w:t>
      </w:r>
      <w:r w:rsidR="00340887">
        <w:rPr>
          <w:rFonts w:hint="eastAsia"/>
        </w:rPr>
        <w:t xml:space="preserve"> const int chn,</w:t>
      </w:r>
      <w:r>
        <w:t xml:space="preserve"> char** result);</w:t>
      </w:r>
    </w:p>
    <w:p w14:paraId="4309E402" w14:textId="77777777" w:rsidR="00495D8B" w:rsidRDefault="00495D8B" w:rsidP="00495D8B">
      <w:pPr>
        <w:pStyle w:val="Titolo4"/>
      </w:pPr>
      <w:r>
        <w:rPr>
          <w:rFonts w:hint="eastAsia"/>
        </w:rPr>
        <w:t>Parameter</w:t>
      </w:r>
    </w:p>
    <w:p w14:paraId="6D7D0055" w14:textId="77777777" w:rsidR="00FC180D" w:rsidRDefault="00203103">
      <w:pPr>
        <w:spacing w:line="360" w:lineRule="auto"/>
      </w:pPr>
      <w:r>
        <w:t>handle</w:t>
      </w:r>
      <w:r w:rsidR="00E45D9D">
        <w:rPr>
          <w:rFonts w:hint="eastAsia"/>
        </w:rPr>
        <w:t>:</w:t>
      </w:r>
      <w:r>
        <w:rPr>
          <w:rFonts w:hint="eastAsia"/>
        </w:rPr>
        <w:t xml:space="preserve">   Return value of the interface for sdks_dev_conn</w:t>
      </w:r>
      <w:r w:rsidR="00551164">
        <w:rPr>
          <w:rFonts w:hint="eastAsia"/>
        </w:rPr>
        <w:t>;</w:t>
      </w:r>
    </w:p>
    <w:p w14:paraId="6F82B463" w14:textId="77777777" w:rsidR="00DE1127" w:rsidRDefault="00DE1127" w:rsidP="00DE1127">
      <w:r>
        <w:rPr>
          <w:rFonts w:hint="eastAsia"/>
        </w:rPr>
        <w:t>chn: channel id</w:t>
      </w:r>
    </w:p>
    <w:p w14:paraId="044F2F62" w14:textId="77777777" w:rsidR="00FC180D" w:rsidRDefault="00203103">
      <w:r>
        <w:t>result</w:t>
      </w:r>
      <w:r>
        <w:rPr>
          <w:rFonts w:hint="eastAsia"/>
        </w:rPr>
        <w:t>:   json return value</w:t>
      </w:r>
    </w:p>
    <w:p w14:paraId="6CD967FD" w14:textId="77777777" w:rsidR="00FC180D" w:rsidRDefault="00FC180D"/>
    <w:tbl>
      <w:tblPr>
        <w:tblStyle w:val="Grigliatabella"/>
        <w:tblW w:w="8755" w:type="dxa"/>
        <w:tblLayout w:type="fixed"/>
        <w:tblLook w:val="04A0" w:firstRow="1" w:lastRow="0" w:firstColumn="1" w:lastColumn="0" w:noHBand="0" w:noVBand="1"/>
      </w:tblPr>
      <w:tblGrid>
        <w:gridCol w:w="2154"/>
        <w:gridCol w:w="1739"/>
        <w:gridCol w:w="1602"/>
        <w:gridCol w:w="3260"/>
      </w:tblGrid>
      <w:tr w:rsidR="00FC180D" w14:paraId="74C2DD67" w14:textId="77777777">
        <w:tc>
          <w:tcPr>
            <w:tcW w:w="2154" w:type="dxa"/>
            <w:shd w:val="clear" w:color="auto" w:fill="D9D9D9" w:themeFill="background1" w:themeFillShade="D9"/>
          </w:tcPr>
          <w:p w14:paraId="6B77474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1739" w:type="dxa"/>
            <w:shd w:val="clear" w:color="auto" w:fill="D9D9D9" w:themeFill="background1" w:themeFillShade="D9"/>
          </w:tcPr>
          <w:p w14:paraId="59F54348"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instruction</w:t>
            </w:r>
          </w:p>
        </w:tc>
        <w:tc>
          <w:tcPr>
            <w:tcW w:w="1602" w:type="dxa"/>
            <w:shd w:val="clear" w:color="auto" w:fill="D9D9D9" w:themeFill="background1" w:themeFillShade="D9"/>
          </w:tcPr>
          <w:p w14:paraId="312303B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necessary to choose or not</w:t>
            </w:r>
          </w:p>
        </w:tc>
        <w:tc>
          <w:tcPr>
            <w:tcW w:w="3260" w:type="dxa"/>
            <w:shd w:val="clear" w:color="auto" w:fill="D9D9D9" w:themeFill="background1" w:themeFillShade="D9"/>
          </w:tcPr>
          <w:p w14:paraId="27514B4F"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remarks</w:t>
            </w:r>
          </w:p>
        </w:tc>
      </w:tr>
      <w:tr w:rsidR="00FC180D" w14:paraId="75243A4B" w14:textId="77777777">
        <w:tc>
          <w:tcPr>
            <w:tcW w:w="2154" w:type="dxa"/>
          </w:tcPr>
          <w:p w14:paraId="72B4B219" w14:textId="77777777" w:rsidR="00FC180D" w:rsidRDefault="00203103">
            <w:pPr>
              <w:jc w:val="center"/>
              <w:rPr>
                <w:rFonts w:asciiTheme="majorEastAsia" w:eastAsiaTheme="majorEastAsia" w:hAnsiTheme="majorEastAsia"/>
              </w:rPr>
            </w:pPr>
            <w:r>
              <w:rPr>
                <w:rFonts w:ascii="NSimSun" w:eastAsiaTheme="minorEastAsia" w:hAnsi="NSimSun" w:cs="NSimSun" w:hint="eastAsia"/>
                <w:kern w:val="0"/>
                <w:sz w:val="19"/>
                <w:szCs w:val="19"/>
              </w:rPr>
              <w:t>enable</w:t>
            </w:r>
          </w:p>
        </w:tc>
        <w:tc>
          <w:tcPr>
            <w:tcW w:w="1739" w:type="dxa"/>
          </w:tcPr>
          <w:p w14:paraId="192168B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Enable motion detection</w:t>
            </w:r>
          </w:p>
        </w:tc>
        <w:tc>
          <w:tcPr>
            <w:tcW w:w="1602" w:type="dxa"/>
          </w:tcPr>
          <w:p w14:paraId="31B9E84D"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3260" w:type="dxa"/>
          </w:tcPr>
          <w:p w14:paraId="4411ACF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1:ipc, other equipment fill in channel number</w:t>
            </w:r>
          </w:p>
        </w:tc>
      </w:tr>
      <w:tr w:rsidR="00FC180D" w14:paraId="666D11DF" w14:textId="77777777">
        <w:tc>
          <w:tcPr>
            <w:tcW w:w="2154" w:type="dxa"/>
          </w:tcPr>
          <w:p w14:paraId="09DD378D" w14:textId="77777777" w:rsidR="00FC180D" w:rsidRDefault="00203103">
            <w:pPr>
              <w:jc w:val="center"/>
              <w:rPr>
                <w:rFonts w:asciiTheme="majorEastAsia" w:eastAsiaTheme="majorEastAsia" w:hAnsiTheme="majorEastAsia"/>
              </w:rPr>
            </w:pPr>
            <w:r>
              <w:rPr>
                <w:rFonts w:ascii="NSimSun" w:eastAsiaTheme="minorEastAsia" w:hAnsi="NSimSun" w:cs="NSimSun"/>
                <w:kern w:val="0"/>
                <w:sz w:val="19"/>
                <w:szCs w:val="19"/>
              </w:rPr>
              <w:t>alarm</w:t>
            </w:r>
            <w:r>
              <w:rPr>
                <w:rFonts w:ascii="NSimSun" w:eastAsiaTheme="minorEastAsia" w:hAnsi="NSimSun" w:cs="NSimSun" w:hint="eastAsia"/>
                <w:kern w:val="0"/>
                <w:sz w:val="19"/>
                <w:szCs w:val="19"/>
              </w:rPr>
              <w:t>val</w:t>
            </w:r>
          </w:p>
        </w:tc>
        <w:tc>
          <w:tcPr>
            <w:tcW w:w="1739" w:type="dxa"/>
          </w:tcPr>
          <w:p w14:paraId="06A8C9B5"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Alarm interval</w:t>
            </w:r>
          </w:p>
        </w:tc>
        <w:tc>
          <w:tcPr>
            <w:tcW w:w="1602" w:type="dxa"/>
          </w:tcPr>
          <w:p w14:paraId="144EE20C" w14:textId="77777777" w:rsidR="00FC180D" w:rsidRDefault="00203103">
            <w:pPr>
              <w:jc w:val="center"/>
              <w:rPr>
                <w:rFonts w:asciiTheme="majorEastAsia" w:eastAsiaTheme="majorEastAsia" w:hAnsiTheme="majorEastAsia"/>
              </w:rPr>
            </w:pPr>
            <w:r>
              <w:rPr>
                <w:rFonts w:asciiTheme="majorEastAsia" w:eastAsiaTheme="majorEastAsia" w:hAnsiTheme="majorEastAsia"/>
              </w:rPr>
              <w:t>Y</w:t>
            </w:r>
          </w:p>
        </w:tc>
        <w:tc>
          <w:tcPr>
            <w:tcW w:w="3260" w:type="dxa"/>
          </w:tcPr>
          <w:p w14:paraId="3142B02A"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1-1800s</w:t>
            </w:r>
          </w:p>
        </w:tc>
      </w:tr>
      <w:tr w:rsidR="00FC180D" w14:paraId="54652820" w14:textId="77777777">
        <w:tc>
          <w:tcPr>
            <w:tcW w:w="2154" w:type="dxa"/>
          </w:tcPr>
          <w:p w14:paraId="01539752"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kern w:val="0"/>
                <w:sz w:val="19"/>
                <w:szCs w:val="19"/>
              </w:rPr>
              <w:t>sensitivity</w:t>
            </w:r>
          </w:p>
        </w:tc>
        <w:tc>
          <w:tcPr>
            <w:tcW w:w="1739" w:type="dxa"/>
          </w:tcPr>
          <w:p w14:paraId="7EE0C933"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 xml:space="preserve"> sensitivity</w:t>
            </w:r>
          </w:p>
        </w:tc>
        <w:tc>
          <w:tcPr>
            <w:tcW w:w="1602" w:type="dxa"/>
          </w:tcPr>
          <w:p w14:paraId="1093B46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0D7B75DC"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1-10</w:t>
            </w:r>
          </w:p>
        </w:tc>
      </w:tr>
      <w:tr w:rsidR="00FC180D" w14:paraId="403011C4" w14:textId="77777777">
        <w:tc>
          <w:tcPr>
            <w:tcW w:w="2154" w:type="dxa"/>
          </w:tcPr>
          <w:p w14:paraId="47C13E19"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kern w:val="0"/>
                <w:sz w:val="19"/>
                <w:szCs w:val="19"/>
              </w:rPr>
              <w:t>block</w:t>
            </w:r>
            <w:r>
              <w:rPr>
                <w:rFonts w:ascii="NSimSun" w:eastAsiaTheme="minorEastAsia" w:hAnsi="NSimSun" w:cs="NSimSun" w:hint="eastAsia"/>
                <w:kern w:val="0"/>
                <w:sz w:val="19"/>
                <w:szCs w:val="19"/>
              </w:rPr>
              <w:t>n</w:t>
            </w:r>
            <w:r>
              <w:rPr>
                <w:rFonts w:ascii="NSimSun" w:eastAsiaTheme="minorEastAsia" w:hAnsi="NSimSun" w:cs="NSimSun"/>
                <w:kern w:val="0"/>
                <w:sz w:val="19"/>
                <w:szCs w:val="19"/>
              </w:rPr>
              <w:t>um</w:t>
            </w:r>
          </w:p>
        </w:tc>
        <w:tc>
          <w:tcPr>
            <w:tcW w:w="1739" w:type="dxa"/>
          </w:tcPr>
          <w:p w14:paraId="5B782331" w14:textId="77777777" w:rsidR="00FC180D" w:rsidRDefault="00203103">
            <w:pPr>
              <w:jc w:val="center"/>
              <w:rPr>
                <w:rFonts w:asciiTheme="majorEastAsia" w:eastAsiaTheme="majorEastAsia" w:hAnsiTheme="majorEastAsia"/>
              </w:rPr>
            </w:pPr>
            <w:r>
              <w:rPr>
                <w:rFonts w:ascii="SimSun" w:hAnsi="SimSun" w:hint="eastAsia"/>
                <w:sz w:val="18"/>
                <w:szCs w:val="18"/>
              </w:rPr>
              <w:t>Number of mobile detection blocks</w:t>
            </w:r>
          </w:p>
        </w:tc>
        <w:tc>
          <w:tcPr>
            <w:tcW w:w="1602" w:type="dxa"/>
          </w:tcPr>
          <w:p w14:paraId="2AEAEE0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11BAA3F1" w14:textId="77777777" w:rsidR="00FC180D" w:rsidRDefault="00203103">
            <w:pPr>
              <w:rPr>
                <w:rFonts w:asciiTheme="majorEastAsia" w:eastAsiaTheme="majorEastAsia" w:hAnsiTheme="majorEastAsia"/>
              </w:rPr>
            </w:pPr>
            <w:r>
              <w:rPr>
                <w:rFonts w:ascii="SimSun" w:hAnsi="SimSun" w:hint="eastAsia"/>
                <w:sz w:val="18"/>
                <w:szCs w:val="18"/>
              </w:rPr>
              <w:t xml:space="preserve">1: color block 2: mosaic 3: color block mosaic </w:t>
            </w:r>
          </w:p>
        </w:tc>
      </w:tr>
      <w:tr w:rsidR="00FC180D" w14:paraId="0F688153" w14:textId="77777777">
        <w:tc>
          <w:tcPr>
            <w:tcW w:w="2154" w:type="dxa"/>
          </w:tcPr>
          <w:p w14:paraId="0F267568"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kern w:val="0"/>
                <w:sz w:val="19"/>
                <w:szCs w:val="19"/>
              </w:rPr>
              <w:t>area</w:t>
            </w:r>
            <w:r>
              <w:rPr>
                <w:rFonts w:ascii="NSimSun" w:eastAsiaTheme="minorEastAsia" w:hAnsi="NSimSun" w:cs="NSimSun" w:hint="eastAsia"/>
                <w:kern w:val="0"/>
                <w:sz w:val="19"/>
                <w:szCs w:val="19"/>
              </w:rPr>
              <w:t>d</w:t>
            </w:r>
            <w:r>
              <w:rPr>
                <w:rFonts w:ascii="NSimSun" w:eastAsiaTheme="minorEastAsia" w:hAnsi="NSimSun" w:cs="NSimSun"/>
                <w:kern w:val="0"/>
                <w:sz w:val="19"/>
                <w:szCs w:val="19"/>
              </w:rPr>
              <w:t>ata</w:t>
            </w:r>
          </w:p>
        </w:tc>
        <w:tc>
          <w:tcPr>
            <w:tcW w:w="1739" w:type="dxa"/>
          </w:tcPr>
          <w:p w14:paraId="5172CB28"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detection area</w:t>
            </w:r>
          </w:p>
        </w:tc>
        <w:tc>
          <w:tcPr>
            <w:tcW w:w="1602" w:type="dxa"/>
          </w:tcPr>
          <w:p w14:paraId="3BE89619"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64D30B61" w14:textId="77777777" w:rsidR="00FC180D" w:rsidRDefault="00203103">
            <w:pPr>
              <w:jc w:val="center"/>
              <w:rPr>
                <w:rFonts w:ascii="SimSun" w:hAnsi="SimSun"/>
                <w:sz w:val="18"/>
                <w:szCs w:val="18"/>
              </w:rPr>
            </w:pPr>
            <w:r>
              <w:rPr>
                <w:rFonts w:ascii="SimSun" w:hAnsi="SimSun" w:hint="eastAsia"/>
                <w:sz w:val="18"/>
                <w:szCs w:val="18"/>
              </w:rPr>
              <w:t xml:space="preserve">The whole region list is a one-dimensional array, in which one bit represents a grid, 0 indicates that there is no need to detect, 1 indicates that it needs to be detected, every 8 bytes is stored in an array, and less than eight bits are filled with 0. The resulting binary array is encoded by base64 to get this string. </w:t>
            </w:r>
          </w:p>
        </w:tc>
      </w:tr>
      <w:tr w:rsidR="00FC180D" w14:paraId="75306D81" w14:textId="77777777">
        <w:tc>
          <w:tcPr>
            <w:tcW w:w="2154" w:type="dxa"/>
          </w:tcPr>
          <w:p w14:paraId="37361502" w14:textId="77777777" w:rsidR="00FC180D" w:rsidRDefault="00203103">
            <w:pPr>
              <w:jc w:val="center"/>
              <w:rPr>
                <w:rFonts w:ascii="NSimSun" w:eastAsiaTheme="minorEastAsia" w:hAnsi="NSimSun" w:cs="NSimSun"/>
                <w:kern w:val="0"/>
                <w:sz w:val="19"/>
                <w:szCs w:val="19"/>
              </w:rPr>
            </w:pPr>
            <w:r>
              <w:rPr>
                <w:rFonts w:ascii="NSimSun" w:eastAsiaTheme="minorEastAsia" w:hAnsi="NSimSun" w:cs="NSimSun"/>
                <w:kern w:val="0"/>
                <w:sz w:val="19"/>
                <w:szCs w:val="19"/>
              </w:rPr>
              <w:t>width</w:t>
            </w:r>
            <w:r>
              <w:rPr>
                <w:rFonts w:ascii="NSimSun" w:eastAsiaTheme="minorEastAsia" w:hAnsi="NSimSun" w:cs="NSimSun" w:hint="eastAsia"/>
                <w:kern w:val="0"/>
                <w:sz w:val="19"/>
                <w:szCs w:val="19"/>
              </w:rPr>
              <w:t>n</w:t>
            </w:r>
            <w:r>
              <w:rPr>
                <w:rFonts w:ascii="NSimSun" w:eastAsiaTheme="minorEastAsia" w:hAnsi="NSimSun" w:cs="NSimSun"/>
                <w:kern w:val="0"/>
                <w:sz w:val="19"/>
                <w:szCs w:val="19"/>
              </w:rPr>
              <w:t>um</w:t>
            </w:r>
          </w:p>
        </w:tc>
        <w:tc>
          <w:tcPr>
            <w:tcW w:w="1739" w:type="dxa"/>
          </w:tcPr>
          <w:p w14:paraId="30D0CEFC"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Wide block number</w:t>
            </w:r>
          </w:p>
        </w:tc>
        <w:tc>
          <w:tcPr>
            <w:tcW w:w="1602" w:type="dxa"/>
          </w:tcPr>
          <w:p w14:paraId="55A16A8B"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2C813DE6" w14:textId="77777777" w:rsidR="00FC180D" w:rsidRDefault="00203103">
            <w:pPr>
              <w:jc w:val="center"/>
              <w:rPr>
                <w:rFonts w:ascii="SimSun" w:hAnsi="SimSun"/>
                <w:sz w:val="18"/>
                <w:szCs w:val="18"/>
              </w:rPr>
            </w:pPr>
            <w:r>
              <w:rPr>
                <w:rFonts w:ascii="SimSun" w:hAnsi="SimSun" w:hint="eastAsia"/>
                <w:sz w:val="18"/>
                <w:szCs w:val="18"/>
              </w:rPr>
              <w:t xml:space="preserve">This represents the division of the width of the whole picture into several pieces. </w:t>
            </w:r>
          </w:p>
        </w:tc>
      </w:tr>
      <w:tr w:rsidR="00FC180D" w14:paraId="2CA91D02" w14:textId="77777777">
        <w:tc>
          <w:tcPr>
            <w:tcW w:w="2154" w:type="dxa"/>
          </w:tcPr>
          <w:p w14:paraId="5DE5DC9B" w14:textId="77777777" w:rsidR="00FC180D" w:rsidRDefault="00203103">
            <w:pPr>
              <w:jc w:val="center"/>
              <w:rPr>
                <w:rFonts w:ascii="NSimSun" w:eastAsiaTheme="minorEastAsia" w:hAnsi="NSimSun" w:cs="NSimSun"/>
                <w:kern w:val="0"/>
                <w:sz w:val="19"/>
                <w:szCs w:val="19"/>
              </w:rPr>
            </w:pPr>
            <w:r>
              <w:rPr>
                <w:rFonts w:ascii="NSimSun" w:eastAsiaTheme="minorEastAsia" w:hAnsi="NSimSun" w:cs="NSimSun"/>
                <w:kern w:val="0"/>
                <w:sz w:val="19"/>
                <w:szCs w:val="19"/>
              </w:rPr>
              <w:t>high</w:t>
            </w:r>
            <w:r>
              <w:rPr>
                <w:rFonts w:ascii="NSimSun" w:eastAsiaTheme="minorEastAsia" w:hAnsi="NSimSun" w:cs="NSimSun" w:hint="eastAsia"/>
                <w:kern w:val="0"/>
                <w:sz w:val="19"/>
                <w:szCs w:val="19"/>
              </w:rPr>
              <w:t>n</w:t>
            </w:r>
            <w:r>
              <w:rPr>
                <w:rFonts w:ascii="NSimSun" w:eastAsiaTheme="minorEastAsia" w:hAnsi="NSimSun" w:cs="NSimSun"/>
                <w:kern w:val="0"/>
                <w:sz w:val="19"/>
                <w:szCs w:val="19"/>
              </w:rPr>
              <w:t>um</w:t>
            </w:r>
          </w:p>
        </w:tc>
        <w:tc>
          <w:tcPr>
            <w:tcW w:w="1739" w:type="dxa"/>
          </w:tcPr>
          <w:p w14:paraId="564D1221"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High block number</w:t>
            </w:r>
          </w:p>
        </w:tc>
        <w:tc>
          <w:tcPr>
            <w:tcW w:w="1602" w:type="dxa"/>
          </w:tcPr>
          <w:p w14:paraId="65BD647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2DC2FE78" w14:textId="77777777" w:rsidR="00FC180D" w:rsidRDefault="00203103">
            <w:pPr>
              <w:jc w:val="center"/>
              <w:rPr>
                <w:rFonts w:ascii="SimSun" w:hAnsi="SimSun"/>
                <w:sz w:val="18"/>
                <w:szCs w:val="18"/>
              </w:rPr>
            </w:pPr>
            <w:r>
              <w:rPr>
                <w:rFonts w:ascii="SimSun" w:hAnsi="SimSun" w:hint="eastAsia"/>
                <w:sz w:val="18"/>
                <w:szCs w:val="18"/>
              </w:rPr>
              <w:t>This represents the division of the height of the whole picture into several pieces.</w:t>
            </w:r>
          </w:p>
        </w:tc>
      </w:tr>
      <w:tr w:rsidR="00FC180D" w14:paraId="07750F75" w14:textId="77777777">
        <w:tc>
          <w:tcPr>
            <w:tcW w:w="2154" w:type="dxa"/>
          </w:tcPr>
          <w:p w14:paraId="6ECAA047"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kern w:val="0"/>
                <w:sz w:val="19"/>
                <w:szCs w:val="19"/>
              </w:rPr>
              <w:t>timelist</w:t>
            </w:r>
          </w:p>
        </w:tc>
        <w:tc>
          <w:tcPr>
            <w:tcW w:w="1739" w:type="dxa"/>
          </w:tcPr>
          <w:p w14:paraId="6E73B9BA"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Time list</w:t>
            </w:r>
          </w:p>
        </w:tc>
        <w:tc>
          <w:tcPr>
            <w:tcW w:w="1602" w:type="dxa"/>
          </w:tcPr>
          <w:p w14:paraId="68A9112D"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3904C7E3" w14:textId="77777777" w:rsidR="00FC180D" w:rsidRDefault="00203103">
            <w:pPr>
              <w:jc w:val="center"/>
              <w:rPr>
                <w:rFonts w:ascii="SimSun" w:hAnsi="SimSun"/>
                <w:sz w:val="18"/>
                <w:szCs w:val="18"/>
              </w:rPr>
            </w:pPr>
            <w:r>
              <w:rPr>
                <w:rFonts w:ascii="SimSun" w:hAnsi="SimSun" w:hint="eastAsia"/>
                <w:sz w:val="18"/>
                <w:szCs w:val="18"/>
              </w:rPr>
              <w:t>A day is divided into 48 squares, a grid 1800s</w:t>
            </w:r>
          </w:p>
        </w:tc>
      </w:tr>
      <w:tr w:rsidR="00FC180D" w14:paraId="1E5C4F7F" w14:textId="77777777">
        <w:tc>
          <w:tcPr>
            <w:tcW w:w="2154" w:type="dxa"/>
          </w:tcPr>
          <w:p w14:paraId="30DEB3A0"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kern w:val="0"/>
                <w:sz w:val="19"/>
                <w:szCs w:val="19"/>
              </w:rPr>
              <w:t>weekday</w:t>
            </w:r>
          </w:p>
        </w:tc>
        <w:tc>
          <w:tcPr>
            <w:tcW w:w="1739" w:type="dxa"/>
          </w:tcPr>
          <w:p w14:paraId="6A9DDCD6" w14:textId="77777777" w:rsidR="00FC180D" w:rsidRDefault="00FC180D">
            <w:pPr>
              <w:jc w:val="center"/>
              <w:rPr>
                <w:rFonts w:asciiTheme="majorEastAsia" w:eastAsiaTheme="majorEastAsia" w:hAnsiTheme="majorEastAsia"/>
              </w:rPr>
            </w:pPr>
          </w:p>
        </w:tc>
        <w:tc>
          <w:tcPr>
            <w:tcW w:w="1602" w:type="dxa"/>
          </w:tcPr>
          <w:p w14:paraId="452DE42B"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0C972B14" w14:textId="77777777" w:rsidR="00FC180D" w:rsidRDefault="00203103">
            <w:pPr>
              <w:jc w:val="center"/>
              <w:rPr>
                <w:rFonts w:ascii="SimSun" w:hAnsi="SimSun"/>
                <w:sz w:val="18"/>
                <w:szCs w:val="18"/>
              </w:rPr>
            </w:pPr>
            <w:r>
              <w:rPr>
                <w:rFonts w:ascii="SimSun" w:hAnsi="SimSun" w:hint="eastAsia"/>
                <w:sz w:val="18"/>
                <w:szCs w:val="18"/>
              </w:rPr>
              <w:t>Sunday to Saturday:(06).</w:t>
            </w:r>
          </w:p>
        </w:tc>
      </w:tr>
      <w:tr w:rsidR="00FC180D" w14:paraId="160352CA" w14:textId="77777777">
        <w:tc>
          <w:tcPr>
            <w:tcW w:w="2154" w:type="dxa"/>
          </w:tcPr>
          <w:p w14:paraId="56627B93"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kern w:val="0"/>
                <w:sz w:val="19"/>
                <w:szCs w:val="19"/>
              </w:rPr>
              <w:t>sTime</w:t>
            </w:r>
          </w:p>
        </w:tc>
        <w:tc>
          <w:tcPr>
            <w:tcW w:w="1739" w:type="dxa"/>
          </w:tcPr>
          <w:p w14:paraId="1B2B9856" w14:textId="77777777" w:rsidR="00FC180D" w:rsidRDefault="00FC180D">
            <w:pPr>
              <w:jc w:val="center"/>
              <w:rPr>
                <w:rFonts w:asciiTheme="majorEastAsia" w:eastAsiaTheme="majorEastAsia" w:hAnsiTheme="majorEastAsia"/>
              </w:rPr>
            </w:pPr>
          </w:p>
        </w:tc>
        <w:tc>
          <w:tcPr>
            <w:tcW w:w="1602" w:type="dxa"/>
          </w:tcPr>
          <w:p w14:paraId="727FDE3A"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2E7D3FBF" w14:textId="77777777" w:rsidR="00FC180D" w:rsidRDefault="00203103">
            <w:pPr>
              <w:jc w:val="center"/>
              <w:rPr>
                <w:rFonts w:ascii="SimSun" w:hAnsi="SimSun"/>
                <w:sz w:val="18"/>
                <w:szCs w:val="18"/>
              </w:rPr>
            </w:pPr>
            <w:r>
              <w:rPr>
                <w:rFonts w:ascii="SimSun" w:hAnsi="SimSun" w:hint="eastAsia"/>
                <w:sz w:val="18"/>
                <w:szCs w:val="18"/>
              </w:rPr>
              <w:t>The time, in seconds, of the beginning.</w:t>
            </w:r>
          </w:p>
        </w:tc>
      </w:tr>
      <w:tr w:rsidR="00FC180D" w14:paraId="7D4A007C" w14:textId="77777777">
        <w:tc>
          <w:tcPr>
            <w:tcW w:w="2154" w:type="dxa"/>
          </w:tcPr>
          <w:p w14:paraId="188BBF0A" w14:textId="77777777" w:rsidR="00FC180D" w:rsidRDefault="00203103">
            <w:pPr>
              <w:jc w:val="center"/>
              <w:rPr>
                <w:rFonts w:ascii="NSimSun" w:eastAsiaTheme="minorEastAsia" w:hAnsi="NSimSun" w:cs="NSimSun"/>
                <w:kern w:val="0"/>
                <w:sz w:val="19"/>
                <w:szCs w:val="19"/>
                <w:highlight w:val="white"/>
              </w:rPr>
            </w:pPr>
            <w:r>
              <w:rPr>
                <w:rFonts w:ascii="NSimSun" w:eastAsiaTheme="minorEastAsia" w:hAnsi="NSimSun" w:cs="NSimSun"/>
                <w:kern w:val="0"/>
                <w:sz w:val="19"/>
                <w:szCs w:val="19"/>
              </w:rPr>
              <w:t>eTime</w:t>
            </w:r>
          </w:p>
        </w:tc>
        <w:tc>
          <w:tcPr>
            <w:tcW w:w="1739" w:type="dxa"/>
          </w:tcPr>
          <w:p w14:paraId="442CAA30" w14:textId="77777777" w:rsidR="00FC180D" w:rsidRDefault="00FC180D">
            <w:pPr>
              <w:jc w:val="center"/>
              <w:rPr>
                <w:rFonts w:asciiTheme="majorEastAsia" w:eastAsiaTheme="majorEastAsia" w:hAnsiTheme="majorEastAsia"/>
              </w:rPr>
            </w:pPr>
          </w:p>
        </w:tc>
        <w:tc>
          <w:tcPr>
            <w:tcW w:w="1602" w:type="dxa"/>
          </w:tcPr>
          <w:p w14:paraId="0089DF30"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Y</w:t>
            </w:r>
          </w:p>
        </w:tc>
        <w:tc>
          <w:tcPr>
            <w:tcW w:w="3260" w:type="dxa"/>
          </w:tcPr>
          <w:p w14:paraId="4443EF8E" w14:textId="77777777" w:rsidR="00FC180D" w:rsidRDefault="00203103">
            <w:pPr>
              <w:jc w:val="center"/>
              <w:rPr>
                <w:rFonts w:asciiTheme="majorEastAsia" w:eastAsiaTheme="majorEastAsia" w:hAnsiTheme="majorEastAsia"/>
              </w:rPr>
            </w:pPr>
            <w:r>
              <w:rPr>
                <w:rFonts w:ascii="SimSun" w:hAnsi="SimSun" w:hint="eastAsia"/>
                <w:sz w:val="18"/>
                <w:szCs w:val="18"/>
              </w:rPr>
              <w:t>End time in seconds</w:t>
            </w:r>
          </w:p>
        </w:tc>
      </w:tr>
    </w:tbl>
    <w:p w14:paraId="1B01A1EA" w14:textId="77777777" w:rsidR="00FC180D" w:rsidRDefault="00FC180D"/>
    <w:p w14:paraId="28AD5411"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w:t>
      </w:r>
    </w:p>
    <w:p w14:paraId="1C7EE3A6" w14:textId="77777777" w:rsidR="00FC180D" w:rsidRDefault="00203103">
      <w:pPr>
        <w:ind w:firstLineChars="150" w:firstLine="285"/>
        <w:rPr>
          <w:rFonts w:ascii="NSimSun" w:eastAsiaTheme="minorEastAsia" w:hAnsi="NSimSun" w:cs="NSimSun"/>
          <w:kern w:val="0"/>
          <w:sz w:val="19"/>
          <w:szCs w:val="19"/>
        </w:rPr>
      </w:pPr>
      <w:r>
        <w:rPr>
          <w:rFonts w:ascii="NSimSun" w:eastAsiaTheme="minorEastAsia" w:hAnsi="NSimSun" w:cs="NSimSun"/>
          <w:kern w:val="0"/>
          <w:sz w:val="19"/>
          <w:szCs w:val="19"/>
        </w:rPr>
        <w:t>{"mot_source_param":</w:t>
      </w:r>
    </w:p>
    <w:p w14:paraId="4AF0181E" w14:textId="77777777" w:rsidR="00FC180D" w:rsidRDefault="00203103">
      <w:pPr>
        <w:ind w:left="420" w:firstLineChars="300" w:firstLine="570"/>
        <w:rPr>
          <w:rFonts w:ascii="NSimSun" w:eastAsiaTheme="minorEastAsia" w:hAnsi="NSimSun" w:cs="NSimSun"/>
          <w:kern w:val="0"/>
          <w:sz w:val="19"/>
          <w:szCs w:val="19"/>
        </w:rPr>
      </w:pPr>
      <w:r>
        <w:rPr>
          <w:rFonts w:ascii="NSimSun" w:eastAsiaTheme="minorEastAsia" w:hAnsi="NSimSun" w:cs="NSimSun"/>
          <w:kern w:val="0"/>
          <w:sz w:val="19"/>
          <w:szCs w:val="19"/>
        </w:rPr>
        <w:t>{"enable":1,</w:t>
      </w:r>
    </w:p>
    <w:p w14:paraId="77DA154E" w14:textId="77777777" w:rsidR="00FC180D" w:rsidRDefault="00203103">
      <w:pPr>
        <w:ind w:left="420" w:firstLineChars="350" w:firstLine="665"/>
        <w:rPr>
          <w:rFonts w:ascii="NSimSun" w:eastAsiaTheme="minorEastAsia" w:hAnsi="NSimSun" w:cs="NSimSun"/>
          <w:kern w:val="0"/>
          <w:sz w:val="19"/>
          <w:szCs w:val="19"/>
        </w:rPr>
      </w:pPr>
      <w:r>
        <w:rPr>
          <w:rFonts w:ascii="NSimSun" w:eastAsiaTheme="minorEastAsia" w:hAnsi="NSimSun" w:cs="NSimSun"/>
          <w:kern w:val="0"/>
          <w:sz w:val="19"/>
          <w:szCs w:val="19"/>
        </w:rPr>
        <w:t>"alarm</w:t>
      </w:r>
      <w:r>
        <w:rPr>
          <w:rFonts w:ascii="NSimSun" w:eastAsiaTheme="minorEastAsia" w:hAnsi="NSimSun" w:cs="NSimSun" w:hint="eastAsia"/>
          <w:kern w:val="0"/>
          <w:sz w:val="19"/>
          <w:szCs w:val="19"/>
        </w:rPr>
        <w:t>v</w:t>
      </w:r>
      <w:r>
        <w:rPr>
          <w:rFonts w:ascii="NSimSun" w:eastAsiaTheme="minorEastAsia" w:hAnsi="NSimSun" w:cs="NSimSun"/>
          <w:kern w:val="0"/>
          <w:sz w:val="19"/>
          <w:szCs w:val="19"/>
        </w:rPr>
        <w:t>al":10,</w:t>
      </w:r>
    </w:p>
    <w:p w14:paraId="04704C72" w14:textId="77777777" w:rsidR="00FC180D" w:rsidRDefault="00203103">
      <w:pPr>
        <w:ind w:left="420" w:firstLineChars="350" w:firstLine="665"/>
        <w:rPr>
          <w:rFonts w:ascii="NSimSun" w:eastAsiaTheme="minorEastAsia" w:hAnsi="NSimSun" w:cs="NSimSun"/>
          <w:kern w:val="0"/>
          <w:sz w:val="19"/>
          <w:szCs w:val="19"/>
        </w:rPr>
      </w:pPr>
      <w:r>
        <w:rPr>
          <w:rFonts w:ascii="NSimSun" w:eastAsiaTheme="minorEastAsia" w:hAnsi="NSimSun" w:cs="NSimSun"/>
          <w:kern w:val="0"/>
          <w:sz w:val="19"/>
          <w:szCs w:val="19"/>
        </w:rPr>
        <w:t>"block</w:t>
      </w:r>
      <w:r>
        <w:rPr>
          <w:rFonts w:ascii="NSimSun" w:eastAsiaTheme="minorEastAsia" w:hAnsi="NSimSun" w:cs="NSimSun" w:hint="eastAsia"/>
          <w:kern w:val="0"/>
          <w:sz w:val="19"/>
          <w:szCs w:val="19"/>
        </w:rPr>
        <w:t>n</w:t>
      </w:r>
      <w:r>
        <w:rPr>
          <w:rFonts w:ascii="NSimSun" w:eastAsiaTheme="minorEastAsia" w:hAnsi="NSimSun" w:cs="NSimSun"/>
          <w:kern w:val="0"/>
          <w:sz w:val="19"/>
          <w:szCs w:val="19"/>
        </w:rPr>
        <w:t>um":1,</w:t>
      </w:r>
    </w:p>
    <w:p w14:paraId="633175AC" w14:textId="77777777" w:rsidR="00FC180D" w:rsidRDefault="00203103">
      <w:pPr>
        <w:ind w:left="420" w:firstLineChars="350" w:firstLine="665"/>
        <w:rPr>
          <w:rFonts w:ascii="NSimSun" w:eastAsiaTheme="minorEastAsia" w:hAnsi="NSimSun" w:cs="NSimSun"/>
          <w:kern w:val="0"/>
          <w:sz w:val="19"/>
          <w:szCs w:val="19"/>
        </w:rPr>
      </w:pPr>
      <w:r>
        <w:rPr>
          <w:rFonts w:ascii="NSimSun" w:eastAsiaTheme="minorEastAsia" w:hAnsi="NSimSun" w:cs="NSimSun"/>
          <w:kern w:val="0"/>
          <w:sz w:val="19"/>
          <w:szCs w:val="19"/>
        </w:rPr>
        <w:t>"sensitivity":5,</w:t>
      </w:r>
    </w:p>
    <w:p w14:paraId="7B7C3387" w14:textId="77777777" w:rsidR="00FC180D" w:rsidRDefault="00203103">
      <w:pPr>
        <w:ind w:left="420" w:firstLineChars="350" w:firstLine="665"/>
        <w:rPr>
          <w:rFonts w:ascii="NSimSun" w:eastAsiaTheme="minorEastAsia" w:hAnsi="NSimSun" w:cs="NSimSun"/>
          <w:kern w:val="0"/>
          <w:sz w:val="19"/>
          <w:szCs w:val="19"/>
        </w:rPr>
      </w:pPr>
      <w:r>
        <w:rPr>
          <w:rFonts w:ascii="NSimSun" w:eastAsiaTheme="minorEastAsia" w:hAnsi="NSimSun" w:cs="NSimSun"/>
          <w:kern w:val="0"/>
          <w:sz w:val="19"/>
          <w:szCs w:val="19"/>
        </w:rPr>
        <w:t>"width</w:t>
      </w:r>
      <w:r>
        <w:rPr>
          <w:rFonts w:ascii="NSimSun" w:eastAsiaTheme="minorEastAsia" w:hAnsi="NSimSun" w:cs="NSimSun" w:hint="eastAsia"/>
          <w:kern w:val="0"/>
          <w:sz w:val="19"/>
          <w:szCs w:val="19"/>
        </w:rPr>
        <w:t>n</w:t>
      </w:r>
      <w:r>
        <w:rPr>
          <w:rFonts w:ascii="NSimSun" w:eastAsiaTheme="minorEastAsia" w:hAnsi="NSimSun" w:cs="NSimSun"/>
          <w:kern w:val="0"/>
          <w:sz w:val="19"/>
          <w:szCs w:val="19"/>
        </w:rPr>
        <w:t>um":22,</w:t>
      </w:r>
    </w:p>
    <w:p w14:paraId="66D1BF65" w14:textId="77777777" w:rsidR="00FC180D" w:rsidRDefault="00203103">
      <w:pPr>
        <w:ind w:left="420" w:firstLineChars="350" w:firstLine="665"/>
        <w:rPr>
          <w:rFonts w:ascii="NSimSun" w:eastAsiaTheme="minorEastAsia" w:hAnsi="NSimSun" w:cs="NSimSun"/>
          <w:kern w:val="0"/>
          <w:sz w:val="19"/>
          <w:szCs w:val="19"/>
        </w:rPr>
      </w:pPr>
      <w:r>
        <w:rPr>
          <w:rFonts w:ascii="NSimSun" w:eastAsiaTheme="minorEastAsia" w:hAnsi="NSimSun" w:cs="NSimSun"/>
          <w:kern w:val="0"/>
          <w:sz w:val="19"/>
          <w:szCs w:val="19"/>
        </w:rPr>
        <w:t>"high</w:t>
      </w:r>
      <w:r>
        <w:rPr>
          <w:rFonts w:ascii="NSimSun" w:eastAsiaTheme="minorEastAsia" w:hAnsi="NSimSun" w:cs="NSimSun" w:hint="eastAsia"/>
          <w:kern w:val="0"/>
          <w:sz w:val="19"/>
          <w:szCs w:val="19"/>
        </w:rPr>
        <w:t>n</w:t>
      </w:r>
      <w:r>
        <w:rPr>
          <w:rFonts w:ascii="NSimSun" w:eastAsiaTheme="minorEastAsia" w:hAnsi="NSimSun" w:cs="NSimSun"/>
          <w:kern w:val="0"/>
          <w:sz w:val="19"/>
          <w:szCs w:val="19"/>
        </w:rPr>
        <w:t>um":18,</w:t>
      </w:r>
    </w:p>
    <w:p w14:paraId="17A8818D" w14:textId="77777777" w:rsidR="00FC180D" w:rsidRDefault="00203103">
      <w:pPr>
        <w:ind w:firstLineChars="600" w:firstLine="1140"/>
        <w:rPr>
          <w:rFonts w:ascii="NSimSun" w:eastAsiaTheme="minorEastAsia" w:hAnsi="NSimSun" w:cs="NSimSun"/>
          <w:kern w:val="0"/>
          <w:sz w:val="19"/>
          <w:szCs w:val="19"/>
        </w:rPr>
      </w:pPr>
      <w:r>
        <w:rPr>
          <w:rFonts w:ascii="NSimSun" w:eastAsiaTheme="minorEastAsia" w:hAnsi="NSimSun" w:cs="NSimSun"/>
          <w:kern w:val="0"/>
          <w:sz w:val="19"/>
          <w:szCs w:val="19"/>
        </w:rPr>
        <w:t>"area</w:t>
      </w:r>
      <w:r>
        <w:rPr>
          <w:rFonts w:ascii="NSimSun" w:eastAsiaTheme="minorEastAsia" w:hAnsi="NSimSun" w:cs="NSimSun" w:hint="eastAsia"/>
          <w:kern w:val="0"/>
          <w:sz w:val="19"/>
          <w:szCs w:val="19"/>
        </w:rPr>
        <w:t>d</w:t>
      </w:r>
      <w:r>
        <w:rPr>
          <w:rFonts w:ascii="NSimSun" w:eastAsiaTheme="minorEastAsia" w:hAnsi="NSimSun" w:cs="NSimSun"/>
          <w:kern w:val="0"/>
          <w:sz w:val="19"/>
          <w:szCs w:val="19"/>
        </w:rPr>
        <w:t>ata":"AAAAAAAAAAAAAAAAB/AAH8AAfwAB/AAH8AAfwAB/AAH8",</w:t>
      </w:r>
    </w:p>
    <w:p w14:paraId="367EBB5D" w14:textId="77777777" w:rsidR="00FC180D" w:rsidRDefault="00203103">
      <w:pPr>
        <w:ind w:left="420" w:firstLineChars="350" w:firstLine="665"/>
        <w:rPr>
          <w:rFonts w:ascii="NSimSun" w:eastAsiaTheme="minorEastAsia" w:hAnsi="NSimSun" w:cs="NSimSun"/>
          <w:kern w:val="0"/>
          <w:sz w:val="19"/>
          <w:szCs w:val="19"/>
        </w:rPr>
      </w:pPr>
      <w:r>
        <w:rPr>
          <w:rFonts w:ascii="NSimSun" w:eastAsiaTheme="minorEastAsia" w:hAnsi="NSimSun" w:cs="NSimSun"/>
          <w:kern w:val="0"/>
          <w:sz w:val="19"/>
          <w:szCs w:val="19"/>
        </w:rPr>
        <w:t>"timelist":</w:t>
      </w:r>
    </w:p>
    <w:p w14:paraId="36E6C104" w14:textId="77777777" w:rsidR="00FC180D" w:rsidRDefault="00203103">
      <w:pPr>
        <w:ind w:left="840" w:firstLineChars="200" w:firstLine="380"/>
        <w:rPr>
          <w:rFonts w:ascii="NSimSun" w:eastAsiaTheme="minorEastAsia" w:hAnsi="NSimSun" w:cs="NSimSun"/>
          <w:kern w:val="0"/>
          <w:sz w:val="19"/>
          <w:szCs w:val="19"/>
        </w:rPr>
      </w:pPr>
      <w:r>
        <w:rPr>
          <w:rFonts w:ascii="NSimSun" w:eastAsiaTheme="minorEastAsia" w:hAnsi="NSimSun" w:cs="NSimSun"/>
          <w:kern w:val="0"/>
          <w:sz w:val="19"/>
          <w:szCs w:val="19"/>
        </w:rPr>
        <w:t>[{"weekday":0,"sTime":1800,"eTime":73800},</w:t>
      </w:r>
    </w:p>
    <w:p w14:paraId="4D879550" w14:textId="77777777" w:rsidR="00FC180D" w:rsidRDefault="00203103">
      <w:pPr>
        <w:ind w:left="840" w:firstLine="420"/>
        <w:rPr>
          <w:rFonts w:ascii="NSimSun" w:eastAsiaTheme="minorEastAsia" w:hAnsi="NSimSun" w:cs="NSimSun"/>
          <w:kern w:val="0"/>
          <w:sz w:val="19"/>
          <w:szCs w:val="19"/>
        </w:rPr>
      </w:pPr>
      <w:r>
        <w:rPr>
          <w:rFonts w:ascii="NSimSun" w:eastAsiaTheme="minorEastAsia" w:hAnsi="NSimSun" w:cs="NSimSun"/>
          <w:kern w:val="0"/>
          <w:sz w:val="19"/>
          <w:szCs w:val="19"/>
        </w:rPr>
        <w:t>{"weekday":1,"sTime":1800,"eTime":73800},</w:t>
      </w:r>
    </w:p>
    <w:p w14:paraId="6577F640" w14:textId="77777777" w:rsidR="00FC180D" w:rsidRDefault="00203103">
      <w:pPr>
        <w:ind w:left="840" w:firstLine="420"/>
        <w:rPr>
          <w:rFonts w:ascii="NSimSun" w:eastAsiaTheme="minorEastAsia" w:hAnsi="NSimSun" w:cs="NSimSun"/>
          <w:kern w:val="0"/>
          <w:sz w:val="19"/>
          <w:szCs w:val="19"/>
        </w:rPr>
      </w:pPr>
      <w:r>
        <w:rPr>
          <w:rFonts w:ascii="NSimSun" w:eastAsiaTheme="minorEastAsia" w:hAnsi="NSimSun" w:cs="NSimSun"/>
          <w:kern w:val="0"/>
          <w:sz w:val="19"/>
          <w:szCs w:val="19"/>
        </w:rPr>
        <w:t>{"weekday":2,"sTime":1800,"eTime":73800},</w:t>
      </w:r>
    </w:p>
    <w:p w14:paraId="462EED6F" w14:textId="77777777" w:rsidR="00FC180D" w:rsidRDefault="00203103">
      <w:pPr>
        <w:ind w:left="840" w:firstLine="420"/>
        <w:rPr>
          <w:rFonts w:ascii="NSimSun" w:eastAsiaTheme="minorEastAsia" w:hAnsi="NSimSun" w:cs="NSimSun"/>
          <w:kern w:val="0"/>
          <w:sz w:val="19"/>
          <w:szCs w:val="19"/>
        </w:rPr>
      </w:pPr>
      <w:r>
        <w:rPr>
          <w:rFonts w:ascii="NSimSun" w:eastAsiaTheme="minorEastAsia" w:hAnsi="NSimSun" w:cs="NSimSun"/>
          <w:kern w:val="0"/>
          <w:sz w:val="19"/>
          <w:szCs w:val="19"/>
        </w:rPr>
        <w:t>{"weekday":3,"sTime":1800,"eTime":73800},</w:t>
      </w:r>
    </w:p>
    <w:p w14:paraId="1157A2A7" w14:textId="77777777" w:rsidR="00FC180D" w:rsidRDefault="00203103">
      <w:pPr>
        <w:ind w:left="840" w:firstLine="420"/>
        <w:rPr>
          <w:rFonts w:ascii="NSimSun" w:eastAsiaTheme="minorEastAsia" w:hAnsi="NSimSun" w:cs="NSimSun"/>
          <w:kern w:val="0"/>
          <w:sz w:val="19"/>
          <w:szCs w:val="19"/>
        </w:rPr>
      </w:pPr>
      <w:r>
        <w:rPr>
          <w:rFonts w:ascii="NSimSun" w:eastAsiaTheme="minorEastAsia" w:hAnsi="NSimSun" w:cs="NSimSun"/>
          <w:kern w:val="0"/>
          <w:sz w:val="19"/>
          <w:szCs w:val="19"/>
        </w:rPr>
        <w:t>{"weekday":4,"sTime":1800,"eTime":73800}</w:t>
      </w:r>
    </w:p>
    <w:p w14:paraId="6A07A6A6" w14:textId="77777777" w:rsidR="00FC180D" w:rsidRDefault="00203103">
      <w:pPr>
        <w:ind w:left="840" w:firstLine="420"/>
        <w:rPr>
          <w:rFonts w:ascii="NSimSun" w:eastAsiaTheme="minorEastAsia" w:hAnsi="NSimSun" w:cs="NSimSun"/>
          <w:kern w:val="0"/>
          <w:sz w:val="19"/>
          <w:szCs w:val="19"/>
        </w:rPr>
      </w:pPr>
      <w:r>
        <w:rPr>
          <w:rFonts w:ascii="NSimSun" w:eastAsiaTheme="minorEastAsia" w:hAnsi="NSimSun" w:cs="NSimSun"/>
          <w:kern w:val="0"/>
          <w:sz w:val="19"/>
          <w:szCs w:val="19"/>
        </w:rPr>
        <w:t>]</w:t>
      </w:r>
    </w:p>
    <w:p w14:paraId="4291212C" w14:textId="77777777" w:rsidR="00FC180D" w:rsidRDefault="00203103">
      <w:pPr>
        <w:ind w:firstLineChars="550" w:firstLine="1045"/>
        <w:rPr>
          <w:rFonts w:ascii="NSimSun" w:eastAsiaTheme="minorEastAsia" w:hAnsi="NSimSun" w:cs="NSimSun"/>
          <w:kern w:val="0"/>
          <w:sz w:val="19"/>
          <w:szCs w:val="19"/>
        </w:rPr>
      </w:pPr>
      <w:r>
        <w:rPr>
          <w:rFonts w:ascii="NSimSun" w:eastAsiaTheme="minorEastAsia" w:hAnsi="NSimSun" w:cs="NSimSun"/>
          <w:kern w:val="0"/>
          <w:sz w:val="19"/>
          <w:szCs w:val="19"/>
        </w:rPr>
        <w:t>}</w:t>
      </w:r>
    </w:p>
    <w:p w14:paraId="54B259EB" w14:textId="77777777" w:rsidR="00FC180D" w:rsidRDefault="00203103">
      <w:pPr>
        <w:ind w:firstLineChars="150" w:firstLine="285"/>
        <w:rPr>
          <w:rFonts w:ascii="NSimSun" w:eastAsiaTheme="minorEastAsia" w:hAnsi="NSimSun" w:cs="NSimSun"/>
          <w:kern w:val="0"/>
          <w:sz w:val="19"/>
          <w:szCs w:val="19"/>
        </w:rPr>
      </w:pPr>
      <w:r>
        <w:rPr>
          <w:rFonts w:ascii="NSimSun" w:eastAsiaTheme="minorEastAsia" w:hAnsi="NSimSun" w:cs="NSimSun"/>
          <w:kern w:val="0"/>
          <w:sz w:val="19"/>
          <w:szCs w:val="19"/>
        </w:rPr>
        <w:t>}</w:t>
      </w:r>
    </w:p>
    <w:p w14:paraId="59306A68" w14:textId="77777777" w:rsidR="00FC180D" w:rsidRDefault="00203103">
      <w:pPr>
        <w:rPr>
          <w:rFonts w:ascii="NSimSun" w:eastAsiaTheme="minorEastAsia" w:hAnsi="NSimSun" w:cs="NSimSun"/>
          <w:kern w:val="0"/>
          <w:sz w:val="19"/>
          <w:szCs w:val="19"/>
        </w:rPr>
      </w:pPr>
      <w:r>
        <w:rPr>
          <w:rFonts w:ascii="NSimSun" w:eastAsiaTheme="minorEastAsia" w:hAnsi="NSimSun" w:cs="NSimSun"/>
          <w:kern w:val="0"/>
          <w:sz w:val="19"/>
          <w:szCs w:val="19"/>
        </w:rPr>
        <w:t>]</w:t>
      </w:r>
    </w:p>
    <w:p w14:paraId="316EF00C" w14:textId="77777777" w:rsidR="00FC180D" w:rsidRDefault="00BC1DF1">
      <w:pPr>
        <w:pStyle w:val="Titolo4"/>
      </w:pPr>
      <w:r>
        <w:t>I</w:t>
      </w:r>
      <w:r w:rsidR="00203103">
        <w:rPr>
          <w:rFonts w:hint="eastAsia"/>
        </w:rPr>
        <w:t>nstruction</w:t>
      </w:r>
    </w:p>
    <w:p w14:paraId="07FBD527" w14:textId="77777777" w:rsidR="00FC180D" w:rsidRPr="00BC1DF1" w:rsidRDefault="00BC1DF1" w:rsidP="00BC1DF1">
      <w:r>
        <w:rPr>
          <w:rFonts w:ascii="NSimSun" w:eastAsiaTheme="minorEastAsia" w:hAnsi="NSimSun" w:cs="NSimSun" w:hint="eastAsia"/>
          <w:kern w:val="0"/>
          <w:sz w:val="19"/>
          <w:szCs w:val="19"/>
        </w:rPr>
        <w:t>Sets the movement detection parameter information.</w:t>
      </w:r>
    </w:p>
    <w:p w14:paraId="632CF602" w14:textId="77777777" w:rsidR="00FC180D" w:rsidRDefault="00203103">
      <w:pPr>
        <w:pStyle w:val="Titolo4"/>
      </w:pPr>
      <w:r>
        <w:rPr>
          <w:rFonts w:hint="eastAsia"/>
        </w:rPr>
        <w:t>returned value</w:t>
      </w:r>
    </w:p>
    <w:p w14:paraId="4EE69772" w14:textId="77777777" w:rsidR="00FC180D" w:rsidRDefault="00203103">
      <w:r>
        <w:rPr>
          <w:rFonts w:hint="eastAsia"/>
        </w:rPr>
        <w:t xml:space="preserve">  0 succeeded; other values failed.</w:t>
      </w:r>
    </w:p>
    <w:p w14:paraId="7F4CDFC1" w14:textId="77777777" w:rsidR="00FC180D" w:rsidRDefault="00FC180D"/>
    <w:p w14:paraId="4330EC2B" w14:textId="77777777" w:rsidR="00FC180D" w:rsidRDefault="00203103">
      <w:pPr>
        <w:pStyle w:val="Titolo3"/>
        <w:tabs>
          <w:tab w:val="left" w:pos="4159"/>
        </w:tabs>
      </w:pPr>
      <w:bookmarkStart w:id="470" w:name="_Toc10100798"/>
      <w:bookmarkStart w:id="471" w:name="_Toc152594232"/>
      <w:r>
        <w:t>sdks_</w:t>
      </w:r>
      <w:r>
        <w:rPr>
          <w:rFonts w:hint="eastAsia"/>
        </w:rPr>
        <w:t>s</w:t>
      </w:r>
      <w:r>
        <w:t>et_</w:t>
      </w:r>
      <w:r>
        <w:rPr>
          <w:rFonts w:hint="eastAsia"/>
        </w:rPr>
        <w:t>mot</w:t>
      </w:r>
      <w:r>
        <w:t>_</w:t>
      </w:r>
      <w:r>
        <w:rPr>
          <w:rFonts w:hint="eastAsia"/>
        </w:rPr>
        <w:t>param</w:t>
      </w:r>
      <w:bookmarkEnd w:id="470"/>
      <w:bookmarkEnd w:id="471"/>
    </w:p>
    <w:p w14:paraId="46E10D9B" w14:textId="77777777" w:rsidR="00FC180D" w:rsidRDefault="00203103">
      <w:pPr>
        <w:pStyle w:val="Titolo4"/>
      </w:pPr>
      <w:r>
        <w:rPr>
          <w:rFonts w:hint="eastAsia"/>
        </w:rPr>
        <w:t>Define</w:t>
      </w:r>
    </w:p>
    <w:p w14:paraId="42D3C0EF" w14:textId="77777777" w:rsidR="00FC180D" w:rsidRDefault="00C466F4">
      <w:r w:rsidRPr="00C466F4">
        <w:t>int sdks_set_mot_param(unsigned int handle, const int chn, char *p_mot_param)</w:t>
      </w:r>
      <w:r w:rsidR="00203103">
        <w:t>;</w:t>
      </w:r>
    </w:p>
    <w:p w14:paraId="509D718E" w14:textId="77777777" w:rsidR="0027319B" w:rsidRDefault="0027319B" w:rsidP="0027319B">
      <w:pPr>
        <w:pStyle w:val="Titolo4"/>
      </w:pPr>
      <w:r>
        <w:rPr>
          <w:rFonts w:hint="eastAsia"/>
        </w:rPr>
        <w:t>Parameter</w:t>
      </w:r>
    </w:p>
    <w:p w14:paraId="431A4188" w14:textId="77777777" w:rsidR="00FC180D" w:rsidRDefault="00203103">
      <w:pPr>
        <w:spacing w:line="360" w:lineRule="auto"/>
      </w:pPr>
      <w:r>
        <w:t>handle</w:t>
      </w:r>
      <w:r w:rsidR="00E45D9D">
        <w:rPr>
          <w:rFonts w:hint="eastAsia"/>
        </w:rPr>
        <w:t>:</w:t>
      </w:r>
      <w:r>
        <w:rPr>
          <w:rFonts w:hint="eastAsia"/>
        </w:rPr>
        <w:t>Return value of the interface for sdks_dev_conn</w:t>
      </w:r>
      <w:r w:rsidR="00551164">
        <w:rPr>
          <w:rFonts w:hint="eastAsia"/>
        </w:rPr>
        <w:t>;</w:t>
      </w:r>
    </w:p>
    <w:p w14:paraId="6150DC4A" w14:textId="77777777" w:rsidR="00203BC7" w:rsidRDefault="00203BC7" w:rsidP="00203BC7">
      <w:r>
        <w:rPr>
          <w:rFonts w:hint="eastAsia"/>
        </w:rPr>
        <w:t>chn: channel id</w:t>
      </w:r>
    </w:p>
    <w:p w14:paraId="761FF392" w14:textId="77777777" w:rsidR="00FC180D" w:rsidRDefault="000445DE">
      <w:pPr>
        <w:spacing w:line="360" w:lineRule="auto"/>
      </w:pPr>
      <w:r w:rsidRPr="00C466F4">
        <w:t>p_mot_param</w:t>
      </w:r>
      <w:r w:rsidR="00E45D9D">
        <w:rPr>
          <w:rFonts w:hint="eastAsia"/>
        </w:rPr>
        <w:t>:</w:t>
      </w:r>
      <w:r w:rsidR="00203103">
        <w:rPr>
          <w:rFonts w:hint="eastAsia"/>
        </w:rPr>
        <w:t>the json value set; the parameter analysis is the same as the acquisition interface</w:t>
      </w:r>
    </w:p>
    <w:p w14:paraId="42D02F6F" w14:textId="77777777" w:rsidR="00FC180D" w:rsidRDefault="00203103">
      <w:pPr>
        <w:spacing w:line="360" w:lineRule="auto"/>
      </w:pPr>
      <w:r>
        <w:rPr>
          <w:rFonts w:hint="eastAsia"/>
        </w:rPr>
        <w:t>For example</w:t>
      </w:r>
      <w:r w:rsidR="00E45D9D">
        <w:rPr>
          <w:rFonts w:hint="eastAsia"/>
        </w:rPr>
        <w:t>:</w:t>
      </w:r>
    </w:p>
    <w:p w14:paraId="47B897DB" w14:textId="77777777" w:rsidR="00FC180D" w:rsidRDefault="00203103">
      <w:pPr>
        <w:spacing w:line="360" w:lineRule="auto"/>
      </w:pPr>
      <w:r>
        <w:t>{"enable":1,"alarmval":8,"blocknum":1,"sensitivity":7,"widthnum":22,"highnum":18,"areadata":"//g//g//g//g//g//g//g//g//g//g//g//g","timelist":[{"weekday":0,"sTime":0,"eTime":86400},{"weekday":1,"sTime":0,"eTime":86400},{"weekday":2,"sTime":0,"eTime":86400}]}</w:t>
      </w:r>
    </w:p>
    <w:p w14:paraId="0FA680EE" w14:textId="77777777" w:rsidR="00FC180D" w:rsidRDefault="00203103">
      <w:pPr>
        <w:pStyle w:val="Titolo4"/>
      </w:pPr>
      <w:r>
        <w:rPr>
          <w:rFonts w:hint="eastAsia"/>
        </w:rPr>
        <w:t>Instrution</w:t>
      </w:r>
    </w:p>
    <w:p w14:paraId="01ACF22C" w14:textId="77777777" w:rsidR="00FC180D" w:rsidRDefault="00203103">
      <w:pPr>
        <w:rPr>
          <w:rFonts w:ascii="NSimSun" w:eastAsiaTheme="minorEastAsia" w:hAnsi="NSimSun" w:cs="NSimSun"/>
          <w:kern w:val="0"/>
          <w:sz w:val="19"/>
          <w:szCs w:val="19"/>
        </w:rPr>
      </w:pPr>
      <w:r>
        <w:rPr>
          <w:rFonts w:ascii="NSimSun" w:eastAsiaTheme="minorEastAsia" w:hAnsi="NSimSun" w:cs="NSimSun" w:hint="eastAsia"/>
          <w:kern w:val="0"/>
          <w:sz w:val="19"/>
          <w:szCs w:val="19"/>
        </w:rPr>
        <w:t xml:space="preserve">Set up </w:t>
      </w:r>
      <w:r w:rsidR="009455FD">
        <w:rPr>
          <w:rFonts w:ascii="NSimSun" w:eastAsiaTheme="minorEastAsia" w:hAnsi="NSimSun" w:cs="NSimSun" w:hint="eastAsia"/>
          <w:kern w:val="0"/>
          <w:sz w:val="19"/>
          <w:szCs w:val="19"/>
        </w:rPr>
        <w:t>motion alarm</w:t>
      </w:r>
      <w:r>
        <w:rPr>
          <w:rFonts w:ascii="NSimSun" w:eastAsiaTheme="minorEastAsia" w:hAnsi="NSimSun" w:cs="NSimSun" w:hint="eastAsia"/>
          <w:kern w:val="0"/>
          <w:sz w:val="19"/>
          <w:szCs w:val="19"/>
        </w:rPr>
        <w:t xml:space="preserve"> information</w:t>
      </w:r>
      <w:r w:rsidR="009455FD">
        <w:rPr>
          <w:rFonts w:ascii="NSimSun" w:eastAsiaTheme="minorEastAsia" w:hAnsi="NSimSun" w:cs="NSimSun" w:hint="eastAsia"/>
          <w:kern w:val="0"/>
          <w:sz w:val="19"/>
          <w:szCs w:val="19"/>
        </w:rPr>
        <w:t>.</w:t>
      </w:r>
    </w:p>
    <w:p w14:paraId="62D32EF1" w14:textId="77777777" w:rsidR="00FC180D" w:rsidRDefault="00203103">
      <w:pPr>
        <w:pStyle w:val="Titolo4"/>
      </w:pPr>
      <w:r>
        <w:rPr>
          <w:rFonts w:hint="eastAsia"/>
        </w:rPr>
        <w:t>Return value</w:t>
      </w:r>
    </w:p>
    <w:p w14:paraId="5ABCACCB" w14:textId="77777777" w:rsidR="00FC180D" w:rsidRDefault="00203103">
      <w:r>
        <w:rPr>
          <w:rFonts w:hint="eastAsia"/>
        </w:rPr>
        <w:t xml:space="preserve">  0 succeeded; other values failed.</w:t>
      </w:r>
    </w:p>
    <w:p w14:paraId="133DBF0A" w14:textId="77777777" w:rsidR="00FC180D" w:rsidRDefault="00FC180D"/>
    <w:p w14:paraId="42D6AD90" w14:textId="77777777" w:rsidR="00FC180D" w:rsidRDefault="00203103">
      <w:pPr>
        <w:pStyle w:val="Titolo3"/>
        <w:tabs>
          <w:tab w:val="left" w:pos="4159"/>
        </w:tabs>
      </w:pPr>
      <w:bookmarkStart w:id="472" w:name="_Toc10100799"/>
      <w:bookmarkStart w:id="473" w:name="_Toc152594233"/>
      <w:r>
        <w:t>sdks_</w:t>
      </w:r>
      <w:r>
        <w:rPr>
          <w:rFonts w:hint="eastAsia"/>
        </w:rPr>
        <w:t>g</w:t>
      </w:r>
      <w:r>
        <w:t>et_</w:t>
      </w:r>
      <w:r>
        <w:rPr>
          <w:rFonts w:hint="eastAsia"/>
        </w:rPr>
        <w:t>osd</w:t>
      </w:r>
      <w:r>
        <w:t>_</w:t>
      </w:r>
      <w:r>
        <w:rPr>
          <w:rFonts w:hint="eastAsia"/>
        </w:rPr>
        <w:t>param</w:t>
      </w:r>
      <w:bookmarkEnd w:id="472"/>
      <w:bookmarkEnd w:id="473"/>
    </w:p>
    <w:p w14:paraId="40CD395D" w14:textId="77777777" w:rsidR="00FC180D" w:rsidRDefault="00203103">
      <w:pPr>
        <w:pStyle w:val="Titolo4"/>
      </w:pPr>
      <w:r>
        <w:rPr>
          <w:rFonts w:hint="eastAsia"/>
        </w:rPr>
        <w:t>Define</w:t>
      </w:r>
    </w:p>
    <w:p w14:paraId="1C1E8CA3" w14:textId="77777777" w:rsidR="00FC180D" w:rsidRDefault="00CB32E6" w:rsidP="00CB32E6">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sdks_get_osd_param(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int 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hint="eastAsia"/>
          <w:color w:val="000000"/>
          <w:kern w:val="0"/>
          <w:sz w:val="19"/>
          <w:szCs w:val="19"/>
        </w:rPr>
        <w:t>p_</w:t>
      </w:r>
      <w:r>
        <w:rPr>
          <w:rFonts w:ascii="NSimSun" w:eastAsiaTheme="minorEastAsia" w:hAnsi="NSimSun" w:cs="NSimSun"/>
          <w:color w:val="808080"/>
          <w:kern w:val="0"/>
          <w:sz w:val="19"/>
          <w:szCs w:val="19"/>
        </w:rPr>
        <w:t>result</w:t>
      </w:r>
      <w:r>
        <w:rPr>
          <w:rFonts w:ascii="NSimSun" w:eastAsiaTheme="minorEastAsia" w:hAnsi="NSimSun" w:cs="NSimSun"/>
          <w:color w:val="000000"/>
          <w:kern w:val="0"/>
          <w:sz w:val="19"/>
          <w:szCs w:val="19"/>
        </w:rPr>
        <w:t>)</w:t>
      </w:r>
    </w:p>
    <w:p w14:paraId="5B06199D" w14:textId="77777777" w:rsidR="00FC180D" w:rsidRDefault="00203103">
      <w:pPr>
        <w:pStyle w:val="Titolo4"/>
      </w:pPr>
      <w:r>
        <w:rPr>
          <w:rFonts w:hint="eastAsia"/>
        </w:rPr>
        <w:t>parameter</w:t>
      </w:r>
    </w:p>
    <w:p w14:paraId="1411720E"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7C514AA4" w14:textId="77777777" w:rsidR="00FC180D" w:rsidRDefault="00203103">
      <w:pPr>
        <w:spacing w:line="360" w:lineRule="auto"/>
      </w:pPr>
      <w:r>
        <w:rPr>
          <w:rFonts w:hint="eastAsia"/>
        </w:rPr>
        <w:t>p_result</w:t>
      </w:r>
      <w:r w:rsidR="00E45D9D">
        <w:rPr>
          <w:rFonts w:hint="eastAsia"/>
        </w:rPr>
        <w:t>:</w:t>
      </w:r>
      <w:r>
        <w:t>Output parameters, return the obtained OSD parameter information, expressed in json format. If the returned value is non-NULL, you need to call the sdks_free_result function to free the memory, otherwise it will cause a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36"/>
        <w:gridCol w:w="62"/>
        <w:gridCol w:w="174"/>
        <w:gridCol w:w="301"/>
        <w:gridCol w:w="31"/>
        <w:gridCol w:w="24"/>
        <w:gridCol w:w="419"/>
        <w:gridCol w:w="16"/>
        <w:gridCol w:w="443"/>
        <w:gridCol w:w="860"/>
        <w:gridCol w:w="850"/>
        <w:gridCol w:w="1054"/>
        <w:gridCol w:w="2838"/>
      </w:tblGrid>
      <w:tr w:rsidR="00FC180D" w14:paraId="1023E3A7" w14:textId="77777777">
        <w:tc>
          <w:tcPr>
            <w:tcW w:w="2802" w:type="dxa"/>
            <w:gridSpan w:val="11"/>
            <w:tcBorders>
              <w:bottom w:val="single" w:sz="4" w:space="0" w:color="auto"/>
            </w:tcBorders>
            <w:shd w:val="clear" w:color="auto" w:fill="C0C0C0"/>
          </w:tcPr>
          <w:p w14:paraId="55A96153"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5E078EC8" w14:textId="77777777" w:rsidR="00FC180D" w:rsidRDefault="00203103">
            <w:pPr>
              <w:rPr>
                <w:rFonts w:ascii="SimSun" w:hAnsi="SimSun"/>
                <w:szCs w:val="21"/>
              </w:rPr>
            </w:pPr>
            <w:r>
              <w:rPr>
                <w:rFonts w:ascii="SimSun" w:hAnsi="SimSun"/>
                <w:szCs w:val="21"/>
              </w:rPr>
              <w:t>Types</w:t>
            </w:r>
          </w:p>
        </w:tc>
        <w:tc>
          <w:tcPr>
            <w:tcW w:w="1054" w:type="dxa"/>
            <w:tcBorders>
              <w:bottom w:val="single" w:sz="4" w:space="0" w:color="auto"/>
            </w:tcBorders>
            <w:shd w:val="clear" w:color="auto" w:fill="C0C0C0"/>
          </w:tcPr>
          <w:p w14:paraId="62FD827E" w14:textId="77777777" w:rsidR="00FC180D" w:rsidRDefault="00203103">
            <w:pPr>
              <w:rPr>
                <w:rFonts w:ascii="SimSun" w:hAnsi="SimSun"/>
                <w:sz w:val="18"/>
                <w:szCs w:val="18"/>
              </w:rPr>
            </w:pPr>
            <w:r>
              <w:rPr>
                <w:rFonts w:ascii="SimSun" w:hAnsi="SimSun"/>
                <w:sz w:val="18"/>
                <w:szCs w:val="18"/>
              </w:rPr>
              <w:t>Optional / required</w:t>
            </w:r>
          </w:p>
        </w:tc>
        <w:tc>
          <w:tcPr>
            <w:tcW w:w="2838" w:type="dxa"/>
            <w:tcBorders>
              <w:bottom w:val="single" w:sz="4" w:space="0" w:color="auto"/>
            </w:tcBorders>
            <w:shd w:val="clear" w:color="auto" w:fill="C0C0C0"/>
          </w:tcPr>
          <w:p w14:paraId="328414EF" w14:textId="77777777" w:rsidR="00FC180D" w:rsidRDefault="00203103">
            <w:pPr>
              <w:rPr>
                <w:rFonts w:ascii="SimSun" w:hAnsi="SimSun"/>
              </w:rPr>
            </w:pPr>
            <w:r>
              <w:rPr>
                <w:rFonts w:ascii="SimSun" w:hAnsi="SimSun"/>
              </w:rPr>
              <w:t>description</w:t>
            </w:r>
          </w:p>
        </w:tc>
      </w:tr>
      <w:tr w:rsidR="00FC180D" w14:paraId="00B85526" w14:textId="77777777">
        <w:tc>
          <w:tcPr>
            <w:tcW w:w="2802" w:type="dxa"/>
            <w:gridSpan w:val="11"/>
            <w:tcBorders>
              <w:right w:val="single" w:sz="6" w:space="0" w:color="auto"/>
            </w:tcBorders>
            <w:shd w:val="clear" w:color="auto" w:fill="FFFFFF"/>
          </w:tcPr>
          <w:p w14:paraId="4BE13471"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19A5A46D" w14:textId="77777777" w:rsidR="00FC180D" w:rsidRDefault="00203103">
            <w:pPr>
              <w:rPr>
                <w:rFonts w:ascii="SimSun" w:hAnsi="SimSun"/>
              </w:rPr>
            </w:pPr>
            <w:r>
              <w:rPr>
                <w:rFonts w:ascii="SimSun" w:hAnsi="SimSun" w:hint="eastAsia"/>
                <w:sz w:val="18"/>
                <w:szCs w:val="18"/>
              </w:rPr>
              <w:t>E</w:t>
            </w:r>
          </w:p>
        </w:tc>
        <w:tc>
          <w:tcPr>
            <w:tcW w:w="1054" w:type="dxa"/>
            <w:tcBorders>
              <w:left w:val="single" w:sz="6" w:space="0" w:color="auto"/>
              <w:right w:val="single" w:sz="6" w:space="0" w:color="auto"/>
            </w:tcBorders>
            <w:shd w:val="clear" w:color="auto" w:fill="FFFFFF"/>
          </w:tcPr>
          <w:p w14:paraId="02A1A71E" w14:textId="77777777" w:rsidR="00FC180D" w:rsidRDefault="00203103">
            <w:pPr>
              <w:jc w:val="center"/>
              <w:rPr>
                <w:rFonts w:ascii="SimSun" w:hAnsi="SimSun"/>
              </w:rPr>
            </w:pPr>
            <w:r>
              <w:rPr>
                <w:rFonts w:ascii="SimSun" w:hAnsi="SimSun" w:hint="eastAsia"/>
              </w:rPr>
              <w:t>M</w:t>
            </w:r>
          </w:p>
        </w:tc>
        <w:tc>
          <w:tcPr>
            <w:tcW w:w="2838" w:type="dxa"/>
            <w:tcBorders>
              <w:left w:val="single" w:sz="6" w:space="0" w:color="auto"/>
            </w:tcBorders>
            <w:shd w:val="clear" w:color="auto" w:fill="FFFFFF"/>
          </w:tcPr>
          <w:p w14:paraId="0E94E23F" w14:textId="77777777" w:rsidR="00FC180D" w:rsidRDefault="00203103">
            <w:pPr>
              <w:rPr>
                <w:rFonts w:ascii="SimSun" w:hAnsi="SimSun"/>
                <w:sz w:val="18"/>
                <w:szCs w:val="18"/>
              </w:rPr>
            </w:pPr>
            <w:r>
              <w:rPr>
                <w:rFonts w:ascii="SimSun" w:hAnsi="SimSun"/>
                <w:sz w:val="18"/>
                <w:szCs w:val="18"/>
              </w:rPr>
              <w:t>The message begins</w:t>
            </w:r>
          </w:p>
        </w:tc>
      </w:tr>
      <w:tr w:rsidR="00FC180D" w14:paraId="66B00995" w14:textId="77777777">
        <w:tc>
          <w:tcPr>
            <w:tcW w:w="236" w:type="dxa"/>
            <w:vMerge w:val="restart"/>
          </w:tcPr>
          <w:p w14:paraId="3AA73725" w14:textId="77777777" w:rsidR="00FC180D" w:rsidRDefault="00FC180D">
            <w:pPr>
              <w:rPr>
                <w:rFonts w:ascii="SimSun" w:hAnsi="SimSun"/>
              </w:rPr>
            </w:pPr>
          </w:p>
        </w:tc>
        <w:tc>
          <w:tcPr>
            <w:tcW w:w="2566" w:type="dxa"/>
            <w:gridSpan w:val="10"/>
          </w:tcPr>
          <w:p w14:paraId="3BFB63F4" w14:textId="77777777" w:rsidR="00FC180D" w:rsidRDefault="00203103">
            <w:pPr>
              <w:rPr>
                <w:rFonts w:ascii="SimSun" w:hAnsi="SimSun"/>
                <w:sz w:val="18"/>
                <w:szCs w:val="18"/>
              </w:rPr>
            </w:pPr>
            <w:r>
              <w:rPr>
                <w:rFonts w:ascii="SimSun" w:hAnsi="SimSun"/>
                <w:sz w:val="18"/>
                <w:szCs w:val="18"/>
              </w:rPr>
              <w:t>Version</w:t>
            </w:r>
          </w:p>
        </w:tc>
        <w:tc>
          <w:tcPr>
            <w:tcW w:w="850" w:type="dxa"/>
          </w:tcPr>
          <w:p w14:paraId="363660F5" w14:textId="77777777" w:rsidR="00FC180D" w:rsidRDefault="00203103">
            <w:pPr>
              <w:rPr>
                <w:rFonts w:ascii="SimSun" w:hAnsi="SimSun"/>
                <w:sz w:val="18"/>
                <w:szCs w:val="18"/>
                <w:lang w:val="fr-FR"/>
              </w:rPr>
            </w:pPr>
            <w:r>
              <w:rPr>
                <w:rFonts w:ascii="SimSun" w:hAnsi="SimSun" w:hint="eastAsia"/>
                <w:sz w:val="18"/>
                <w:szCs w:val="18"/>
              </w:rPr>
              <w:t>A</w:t>
            </w:r>
          </w:p>
        </w:tc>
        <w:tc>
          <w:tcPr>
            <w:tcW w:w="1054" w:type="dxa"/>
          </w:tcPr>
          <w:p w14:paraId="5F325E42" w14:textId="77777777" w:rsidR="00FC180D" w:rsidRDefault="00203103">
            <w:pPr>
              <w:jc w:val="center"/>
              <w:rPr>
                <w:rFonts w:ascii="SimSun" w:hAnsi="SimSun"/>
              </w:rPr>
            </w:pPr>
            <w:r>
              <w:rPr>
                <w:rFonts w:ascii="SimSun" w:hAnsi="SimSun" w:hint="eastAsia"/>
              </w:rPr>
              <w:t>M</w:t>
            </w:r>
          </w:p>
        </w:tc>
        <w:tc>
          <w:tcPr>
            <w:tcW w:w="2838" w:type="dxa"/>
          </w:tcPr>
          <w:p w14:paraId="2A570037" w14:textId="77777777" w:rsidR="00FC180D" w:rsidRDefault="00203103">
            <w:pPr>
              <w:rPr>
                <w:rFonts w:ascii="SimSun" w:hAnsi="SimSun"/>
                <w:sz w:val="18"/>
                <w:szCs w:val="18"/>
              </w:rPr>
            </w:pPr>
            <w:r>
              <w:rPr>
                <w:rFonts w:ascii="SimSun" w:hAnsi="SimSun"/>
                <w:sz w:val="18"/>
                <w:szCs w:val="18"/>
              </w:rPr>
              <w:t>Version information 1.0</w:t>
            </w:r>
          </w:p>
        </w:tc>
      </w:tr>
      <w:tr w:rsidR="00FC180D" w14:paraId="01A31223" w14:textId="77777777">
        <w:tc>
          <w:tcPr>
            <w:tcW w:w="236" w:type="dxa"/>
            <w:vMerge/>
          </w:tcPr>
          <w:p w14:paraId="0A6C7D89" w14:textId="77777777" w:rsidR="00FC180D" w:rsidRDefault="00FC180D">
            <w:pPr>
              <w:rPr>
                <w:rFonts w:ascii="SimSun" w:hAnsi="SimSun"/>
              </w:rPr>
            </w:pPr>
          </w:p>
        </w:tc>
        <w:tc>
          <w:tcPr>
            <w:tcW w:w="2566" w:type="dxa"/>
            <w:gridSpan w:val="10"/>
          </w:tcPr>
          <w:p w14:paraId="7F18B387" w14:textId="77777777" w:rsidR="00FC180D" w:rsidRDefault="00203103">
            <w:pPr>
              <w:rPr>
                <w:rFonts w:ascii="SimSun" w:hAnsi="SimSun"/>
                <w:sz w:val="18"/>
                <w:szCs w:val="18"/>
              </w:rPr>
            </w:pPr>
            <w:r>
              <w:rPr>
                <w:sz w:val="18"/>
                <w:szCs w:val="18"/>
                <w:lang w:val="fr-FR"/>
              </w:rPr>
              <w:t>Result</w:t>
            </w:r>
          </w:p>
        </w:tc>
        <w:tc>
          <w:tcPr>
            <w:tcW w:w="850" w:type="dxa"/>
          </w:tcPr>
          <w:p w14:paraId="71AC3C2C" w14:textId="77777777" w:rsidR="00FC180D" w:rsidRDefault="00203103">
            <w:pPr>
              <w:rPr>
                <w:rFonts w:ascii="SimSun" w:hAnsi="SimSun"/>
                <w:sz w:val="18"/>
                <w:szCs w:val="18"/>
              </w:rPr>
            </w:pPr>
            <w:r>
              <w:rPr>
                <w:rFonts w:ascii="SimSun" w:hAnsi="SimSun" w:hint="eastAsia"/>
                <w:sz w:val="18"/>
                <w:szCs w:val="18"/>
              </w:rPr>
              <w:t>E</w:t>
            </w:r>
          </w:p>
        </w:tc>
        <w:tc>
          <w:tcPr>
            <w:tcW w:w="1054" w:type="dxa"/>
          </w:tcPr>
          <w:p w14:paraId="778D672E" w14:textId="77777777" w:rsidR="00FC180D" w:rsidRDefault="00203103">
            <w:pPr>
              <w:jc w:val="center"/>
              <w:rPr>
                <w:rFonts w:ascii="SimSun" w:hAnsi="SimSun"/>
              </w:rPr>
            </w:pPr>
            <w:r>
              <w:rPr>
                <w:rFonts w:ascii="SimSun" w:hAnsi="SimSun" w:hint="eastAsia"/>
              </w:rPr>
              <w:t>M</w:t>
            </w:r>
          </w:p>
        </w:tc>
        <w:tc>
          <w:tcPr>
            <w:tcW w:w="2838" w:type="dxa"/>
          </w:tcPr>
          <w:p w14:paraId="06BC5204" w14:textId="77777777" w:rsidR="00FC180D" w:rsidRDefault="00FC180D">
            <w:pPr>
              <w:rPr>
                <w:rFonts w:ascii="SimSun" w:hAnsi="SimSun"/>
                <w:sz w:val="18"/>
                <w:szCs w:val="18"/>
              </w:rPr>
            </w:pPr>
          </w:p>
        </w:tc>
      </w:tr>
      <w:tr w:rsidR="00FC180D" w14:paraId="1799FD76" w14:textId="77777777">
        <w:tc>
          <w:tcPr>
            <w:tcW w:w="236" w:type="dxa"/>
            <w:vMerge/>
          </w:tcPr>
          <w:p w14:paraId="67FB8268" w14:textId="77777777" w:rsidR="00FC180D" w:rsidRDefault="00FC180D">
            <w:pPr>
              <w:rPr>
                <w:rFonts w:ascii="SimSun" w:hAnsi="SimSun"/>
              </w:rPr>
            </w:pPr>
          </w:p>
        </w:tc>
        <w:tc>
          <w:tcPr>
            <w:tcW w:w="298" w:type="dxa"/>
            <w:gridSpan w:val="2"/>
          </w:tcPr>
          <w:p w14:paraId="36C6CABE" w14:textId="77777777" w:rsidR="00FC180D" w:rsidRDefault="00FC180D">
            <w:pPr>
              <w:rPr>
                <w:rFonts w:ascii="SimSun" w:hAnsi="SimSun"/>
                <w:sz w:val="18"/>
                <w:szCs w:val="18"/>
              </w:rPr>
            </w:pPr>
          </w:p>
        </w:tc>
        <w:tc>
          <w:tcPr>
            <w:tcW w:w="2268" w:type="dxa"/>
            <w:gridSpan w:val="8"/>
          </w:tcPr>
          <w:p w14:paraId="035C9CBD" w14:textId="77777777" w:rsidR="00FC180D" w:rsidRDefault="00203103">
            <w:pPr>
              <w:rPr>
                <w:rFonts w:ascii="SimSun" w:hAnsi="SimSun"/>
                <w:sz w:val="18"/>
                <w:szCs w:val="18"/>
              </w:rPr>
            </w:pPr>
            <w:r>
              <w:rPr>
                <w:rFonts w:ascii="SimSun" w:hAnsi="SimSun"/>
                <w:sz w:val="18"/>
                <w:szCs w:val="18"/>
              </w:rPr>
              <w:t>Code</w:t>
            </w:r>
          </w:p>
        </w:tc>
        <w:tc>
          <w:tcPr>
            <w:tcW w:w="850" w:type="dxa"/>
          </w:tcPr>
          <w:p w14:paraId="12F5BD9A" w14:textId="77777777" w:rsidR="00FC180D" w:rsidRDefault="00203103">
            <w:pPr>
              <w:rPr>
                <w:rFonts w:ascii="SimSun" w:hAnsi="SimSun"/>
                <w:sz w:val="18"/>
                <w:szCs w:val="18"/>
              </w:rPr>
            </w:pPr>
            <w:r>
              <w:rPr>
                <w:rFonts w:ascii="SimSun" w:hAnsi="SimSun" w:hint="eastAsia"/>
                <w:sz w:val="18"/>
                <w:szCs w:val="18"/>
              </w:rPr>
              <w:t>A</w:t>
            </w:r>
          </w:p>
        </w:tc>
        <w:tc>
          <w:tcPr>
            <w:tcW w:w="1054" w:type="dxa"/>
          </w:tcPr>
          <w:p w14:paraId="78778699" w14:textId="77777777" w:rsidR="00FC180D" w:rsidRDefault="00203103">
            <w:pPr>
              <w:jc w:val="center"/>
              <w:rPr>
                <w:rFonts w:ascii="SimSun" w:hAnsi="SimSun"/>
              </w:rPr>
            </w:pPr>
            <w:r>
              <w:rPr>
                <w:rFonts w:ascii="SimSun" w:hAnsi="SimSun" w:hint="eastAsia"/>
              </w:rPr>
              <w:t>M</w:t>
            </w:r>
          </w:p>
        </w:tc>
        <w:tc>
          <w:tcPr>
            <w:tcW w:w="2838" w:type="dxa"/>
          </w:tcPr>
          <w:p w14:paraId="1C738AA1" w14:textId="77777777" w:rsidR="00FC180D" w:rsidRDefault="00203103">
            <w:pPr>
              <w:rPr>
                <w:rFonts w:ascii="SimSun" w:hAnsi="SimSun"/>
                <w:sz w:val="18"/>
                <w:szCs w:val="18"/>
              </w:rPr>
            </w:pPr>
            <w:r>
              <w:rPr>
                <w:rFonts w:ascii="SimSun" w:hAnsi="SimSun"/>
                <w:sz w:val="18"/>
                <w:szCs w:val="18"/>
              </w:rPr>
              <w:t>Get the result: 0 success, other errors</w:t>
            </w:r>
          </w:p>
        </w:tc>
      </w:tr>
      <w:tr w:rsidR="00FC180D" w14:paraId="4322CCD0" w14:textId="77777777">
        <w:trPr>
          <w:trHeight w:val="133"/>
        </w:trPr>
        <w:tc>
          <w:tcPr>
            <w:tcW w:w="236" w:type="dxa"/>
            <w:vMerge/>
          </w:tcPr>
          <w:p w14:paraId="099D4979" w14:textId="77777777" w:rsidR="00FC180D" w:rsidRDefault="00FC180D">
            <w:pPr>
              <w:rPr>
                <w:rFonts w:ascii="SimSun" w:hAnsi="SimSun"/>
                <w:lang w:val="fr-FR"/>
              </w:rPr>
            </w:pPr>
          </w:p>
        </w:tc>
        <w:tc>
          <w:tcPr>
            <w:tcW w:w="2566" w:type="dxa"/>
            <w:gridSpan w:val="10"/>
          </w:tcPr>
          <w:p w14:paraId="721863DF" w14:textId="77777777" w:rsidR="00FC180D" w:rsidRDefault="00203103">
            <w:pPr>
              <w:rPr>
                <w:sz w:val="18"/>
                <w:szCs w:val="18"/>
                <w:lang w:val="fr-FR"/>
              </w:rPr>
            </w:pPr>
            <w:r>
              <w:rPr>
                <w:sz w:val="18"/>
                <w:szCs w:val="18"/>
                <w:lang w:val="fr-FR"/>
              </w:rPr>
              <w:t>OSDUserParam</w:t>
            </w:r>
          </w:p>
        </w:tc>
        <w:tc>
          <w:tcPr>
            <w:tcW w:w="850" w:type="dxa"/>
          </w:tcPr>
          <w:p w14:paraId="2CBC55B4" w14:textId="77777777" w:rsidR="00FC180D" w:rsidRDefault="00203103">
            <w:pPr>
              <w:rPr>
                <w:rFonts w:ascii="SimSun" w:hAnsi="SimSun"/>
                <w:sz w:val="18"/>
                <w:szCs w:val="18"/>
              </w:rPr>
            </w:pPr>
            <w:r>
              <w:rPr>
                <w:rFonts w:ascii="SimSun" w:hAnsi="SimSun" w:hint="eastAsia"/>
                <w:sz w:val="18"/>
                <w:szCs w:val="18"/>
              </w:rPr>
              <w:t>E</w:t>
            </w:r>
          </w:p>
        </w:tc>
        <w:tc>
          <w:tcPr>
            <w:tcW w:w="1054" w:type="dxa"/>
          </w:tcPr>
          <w:p w14:paraId="50309F40" w14:textId="77777777" w:rsidR="00FC180D" w:rsidRDefault="00203103">
            <w:pPr>
              <w:jc w:val="center"/>
              <w:rPr>
                <w:rFonts w:ascii="SimSun" w:hAnsi="SimSun"/>
                <w:sz w:val="18"/>
                <w:szCs w:val="18"/>
              </w:rPr>
            </w:pPr>
            <w:r>
              <w:rPr>
                <w:rFonts w:ascii="SimSun" w:hAnsi="SimSun" w:hint="eastAsia"/>
                <w:sz w:val="18"/>
                <w:szCs w:val="18"/>
              </w:rPr>
              <w:t>M</w:t>
            </w:r>
          </w:p>
        </w:tc>
        <w:tc>
          <w:tcPr>
            <w:tcW w:w="2838" w:type="dxa"/>
          </w:tcPr>
          <w:p w14:paraId="745A3150" w14:textId="77777777" w:rsidR="00FC180D" w:rsidRDefault="00FC180D">
            <w:pPr>
              <w:rPr>
                <w:rFonts w:ascii="SimSun" w:hAnsi="SimSun"/>
                <w:sz w:val="18"/>
                <w:szCs w:val="18"/>
              </w:rPr>
            </w:pPr>
          </w:p>
        </w:tc>
      </w:tr>
      <w:tr w:rsidR="00FC180D" w14:paraId="115F7887" w14:textId="77777777">
        <w:trPr>
          <w:trHeight w:val="133"/>
        </w:trPr>
        <w:tc>
          <w:tcPr>
            <w:tcW w:w="236" w:type="dxa"/>
            <w:vMerge/>
          </w:tcPr>
          <w:p w14:paraId="2918200E" w14:textId="77777777" w:rsidR="00FC180D" w:rsidRDefault="00FC180D">
            <w:pPr>
              <w:rPr>
                <w:rFonts w:ascii="SimSun" w:hAnsi="SimSun"/>
                <w:lang w:val="fr-FR"/>
              </w:rPr>
            </w:pPr>
          </w:p>
        </w:tc>
        <w:tc>
          <w:tcPr>
            <w:tcW w:w="236" w:type="dxa"/>
            <w:vMerge w:val="restart"/>
          </w:tcPr>
          <w:p w14:paraId="1D92806C" w14:textId="77777777" w:rsidR="00FC180D" w:rsidRDefault="00FC180D">
            <w:pPr>
              <w:rPr>
                <w:rFonts w:ascii="SimSun" w:hAnsi="SimSun"/>
                <w:sz w:val="18"/>
                <w:szCs w:val="18"/>
              </w:rPr>
            </w:pPr>
          </w:p>
        </w:tc>
        <w:tc>
          <w:tcPr>
            <w:tcW w:w="2330" w:type="dxa"/>
            <w:gridSpan w:val="9"/>
          </w:tcPr>
          <w:p w14:paraId="18555FB7" w14:textId="77777777" w:rsidR="00FC180D" w:rsidRDefault="00203103">
            <w:pPr>
              <w:rPr>
                <w:rFonts w:ascii="SimSun" w:hAnsi="SimSun"/>
                <w:sz w:val="18"/>
                <w:szCs w:val="18"/>
              </w:rPr>
            </w:pPr>
            <w:r>
              <w:rPr>
                <w:rFonts w:ascii="NSimSun" w:eastAsia="NSimSun" w:cs="NSimSun"/>
                <w:kern w:val="0"/>
                <w:sz w:val="18"/>
                <w:szCs w:val="18"/>
                <w:highlight w:val="yellow"/>
              </w:rPr>
              <w:t>CameraId</w:t>
            </w:r>
          </w:p>
        </w:tc>
        <w:tc>
          <w:tcPr>
            <w:tcW w:w="850" w:type="dxa"/>
          </w:tcPr>
          <w:p w14:paraId="1E45B6F7" w14:textId="77777777" w:rsidR="00FC180D" w:rsidRDefault="00203103">
            <w:pPr>
              <w:rPr>
                <w:rFonts w:ascii="SimSun" w:hAnsi="SimSun"/>
                <w:sz w:val="18"/>
                <w:szCs w:val="18"/>
              </w:rPr>
            </w:pPr>
            <w:r>
              <w:rPr>
                <w:rFonts w:ascii="SimSun" w:hAnsi="SimSun" w:hint="eastAsia"/>
                <w:sz w:val="18"/>
                <w:szCs w:val="18"/>
              </w:rPr>
              <w:t>A</w:t>
            </w:r>
          </w:p>
        </w:tc>
        <w:tc>
          <w:tcPr>
            <w:tcW w:w="1054" w:type="dxa"/>
          </w:tcPr>
          <w:p w14:paraId="7388E025" w14:textId="77777777" w:rsidR="00FC180D" w:rsidRDefault="00203103">
            <w:pPr>
              <w:jc w:val="center"/>
              <w:rPr>
                <w:rFonts w:ascii="SimSun" w:hAnsi="SimSun"/>
                <w:sz w:val="18"/>
                <w:szCs w:val="18"/>
              </w:rPr>
            </w:pPr>
            <w:r>
              <w:rPr>
                <w:rFonts w:ascii="SimSun" w:hAnsi="SimSun" w:hint="eastAsia"/>
                <w:sz w:val="18"/>
                <w:szCs w:val="18"/>
              </w:rPr>
              <w:t>O</w:t>
            </w:r>
          </w:p>
        </w:tc>
        <w:tc>
          <w:tcPr>
            <w:tcW w:w="2838" w:type="dxa"/>
          </w:tcPr>
          <w:p w14:paraId="650BD10B" w14:textId="77777777" w:rsidR="00FC180D" w:rsidRDefault="00203103">
            <w:pPr>
              <w:rPr>
                <w:rFonts w:ascii="SimSun" w:hAnsi="SimSun"/>
                <w:sz w:val="18"/>
                <w:szCs w:val="18"/>
              </w:rPr>
            </w:pPr>
            <w:r>
              <w:rPr>
                <w:rFonts w:ascii="SimSun" w:hAnsi="SimSun"/>
                <w:sz w:val="18"/>
                <w:szCs w:val="18"/>
              </w:rPr>
              <w:t>Channel ID</w:t>
            </w:r>
          </w:p>
        </w:tc>
      </w:tr>
      <w:tr w:rsidR="00FC180D" w14:paraId="66588165" w14:textId="77777777">
        <w:trPr>
          <w:trHeight w:val="133"/>
        </w:trPr>
        <w:tc>
          <w:tcPr>
            <w:tcW w:w="236" w:type="dxa"/>
            <w:vMerge/>
          </w:tcPr>
          <w:p w14:paraId="169F8B3E" w14:textId="77777777" w:rsidR="00FC180D" w:rsidRDefault="00FC180D">
            <w:pPr>
              <w:rPr>
                <w:rFonts w:ascii="SimSun" w:hAnsi="SimSun"/>
                <w:lang w:val="fr-FR"/>
              </w:rPr>
            </w:pPr>
          </w:p>
        </w:tc>
        <w:tc>
          <w:tcPr>
            <w:tcW w:w="236" w:type="dxa"/>
            <w:vMerge/>
          </w:tcPr>
          <w:p w14:paraId="01AD85D8" w14:textId="77777777" w:rsidR="00FC180D" w:rsidRDefault="00FC180D">
            <w:pPr>
              <w:rPr>
                <w:rFonts w:ascii="SimSun" w:hAnsi="SimSun"/>
                <w:sz w:val="18"/>
                <w:szCs w:val="18"/>
              </w:rPr>
            </w:pPr>
          </w:p>
        </w:tc>
        <w:tc>
          <w:tcPr>
            <w:tcW w:w="2330" w:type="dxa"/>
            <w:gridSpan w:val="9"/>
          </w:tcPr>
          <w:p w14:paraId="78F46B69" w14:textId="77777777" w:rsidR="00FC180D" w:rsidRDefault="00203103">
            <w:pPr>
              <w:rPr>
                <w:rFonts w:ascii="NSimSun" w:eastAsia="NSimSun" w:cs="NSimSun"/>
                <w:kern w:val="0"/>
                <w:sz w:val="18"/>
                <w:szCs w:val="18"/>
              </w:rPr>
            </w:pPr>
            <w:r>
              <w:rPr>
                <w:sz w:val="18"/>
                <w:szCs w:val="18"/>
                <w:lang w:val="fr-FR"/>
              </w:rPr>
              <w:t>OSDGlobalParam</w:t>
            </w:r>
          </w:p>
        </w:tc>
        <w:tc>
          <w:tcPr>
            <w:tcW w:w="850" w:type="dxa"/>
          </w:tcPr>
          <w:p w14:paraId="53C980F9" w14:textId="77777777" w:rsidR="00FC180D" w:rsidRDefault="00203103">
            <w:pPr>
              <w:rPr>
                <w:rFonts w:ascii="SimSun" w:hAnsi="SimSun"/>
                <w:sz w:val="18"/>
                <w:szCs w:val="18"/>
              </w:rPr>
            </w:pPr>
            <w:r>
              <w:rPr>
                <w:rFonts w:ascii="SimSun" w:hAnsi="SimSun" w:hint="eastAsia"/>
                <w:sz w:val="18"/>
                <w:szCs w:val="18"/>
              </w:rPr>
              <w:t>E</w:t>
            </w:r>
          </w:p>
        </w:tc>
        <w:tc>
          <w:tcPr>
            <w:tcW w:w="1054" w:type="dxa"/>
          </w:tcPr>
          <w:p w14:paraId="7465BB87" w14:textId="77777777" w:rsidR="00FC180D" w:rsidRDefault="00203103">
            <w:pPr>
              <w:jc w:val="center"/>
              <w:rPr>
                <w:rFonts w:ascii="SimSun" w:hAnsi="SimSun"/>
                <w:sz w:val="18"/>
                <w:szCs w:val="18"/>
              </w:rPr>
            </w:pPr>
            <w:r>
              <w:rPr>
                <w:rFonts w:ascii="SimSun" w:hAnsi="SimSun" w:hint="eastAsia"/>
              </w:rPr>
              <w:t>M</w:t>
            </w:r>
          </w:p>
        </w:tc>
        <w:tc>
          <w:tcPr>
            <w:tcW w:w="2838" w:type="dxa"/>
          </w:tcPr>
          <w:p w14:paraId="7DD81988" w14:textId="77777777" w:rsidR="00FC180D" w:rsidRDefault="00FC180D">
            <w:pPr>
              <w:rPr>
                <w:rFonts w:ascii="SimSun" w:hAnsi="SimSun"/>
                <w:sz w:val="18"/>
                <w:szCs w:val="18"/>
              </w:rPr>
            </w:pPr>
          </w:p>
        </w:tc>
      </w:tr>
      <w:tr w:rsidR="00FC180D" w14:paraId="201A7229" w14:textId="77777777">
        <w:trPr>
          <w:trHeight w:val="133"/>
        </w:trPr>
        <w:tc>
          <w:tcPr>
            <w:tcW w:w="236" w:type="dxa"/>
            <w:vMerge/>
          </w:tcPr>
          <w:p w14:paraId="6C68FDCB" w14:textId="77777777" w:rsidR="00FC180D" w:rsidRDefault="00FC180D">
            <w:pPr>
              <w:rPr>
                <w:rFonts w:ascii="SimSun" w:hAnsi="SimSun"/>
                <w:lang w:val="fr-FR"/>
              </w:rPr>
            </w:pPr>
          </w:p>
        </w:tc>
        <w:tc>
          <w:tcPr>
            <w:tcW w:w="236" w:type="dxa"/>
            <w:vMerge/>
          </w:tcPr>
          <w:p w14:paraId="12DD497D" w14:textId="77777777" w:rsidR="00FC180D" w:rsidRDefault="00FC180D">
            <w:pPr>
              <w:rPr>
                <w:rFonts w:ascii="SimSun" w:hAnsi="SimSun"/>
                <w:sz w:val="18"/>
                <w:szCs w:val="18"/>
              </w:rPr>
            </w:pPr>
          </w:p>
        </w:tc>
        <w:tc>
          <w:tcPr>
            <w:tcW w:w="236" w:type="dxa"/>
            <w:gridSpan w:val="2"/>
            <w:vMerge w:val="restart"/>
          </w:tcPr>
          <w:p w14:paraId="4E58F3E3" w14:textId="77777777" w:rsidR="00FC180D" w:rsidRDefault="00FC180D">
            <w:pPr>
              <w:rPr>
                <w:rFonts w:ascii="SimSun" w:hAnsi="SimSun"/>
                <w:sz w:val="18"/>
                <w:szCs w:val="18"/>
              </w:rPr>
            </w:pPr>
          </w:p>
        </w:tc>
        <w:tc>
          <w:tcPr>
            <w:tcW w:w="2094" w:type="dxa"/>
            <w:gridSpan w:val="7"/>
          </w:tcPr>
          <w:p w14:paraId="45911D23" w14:textId="77777777" w:rsidR="00FC180D" w:rsidRDefault="00203103">
            <w:pPr>
              <w:rPr>
                <w:sz w:val="18"/>
                <w:szCs w:val="18"/>
                <w:lang w:val="fr-FR"/>
              </w:rPr>
            </w:pPr>
            <w:r>
              <w:rPr>
                <w:rFonts w:ascii="NSimSun" w:eastAsia="NSimSun" w:cs="NSimSun"/>
                <w:kern w:val="0"/>
                <w:sz w:val="18"/>
                <w:szCs w:val="18"/>
              </w:rPr>
              <w:t>TimeFormatID</w:t>
            </w:r>
          </w:p>
        </w:tc>
        <w:tc>
          <w:tcPr>
            <w:tcW w:w="850" w:type="dxa"/>
          </w:tcPr>
          <w:p w14:paraId="6B17A11A" w14:textId="77777777" w:rsidR="00FC180D" w:rsidRDefault="00203103">
            <w:pPr>
              <w:rPr>
                <w:rFonts w:ascii="SimSun" w:hAnsi="SimSun"/>
                <w:sz w:val="18"/>
                <w:szCs w:val="18"/>
              </w:rPr>
            </w:pPr>
            <w:r>
              <w:rPr>
                <w:rFonts w:ascii="SimSun" w:hAnsi="SimSun" w:hint="eastAsia"/>
                <w:sz w:val="18"/>
                <w:szCs w:val="18"/>
              </w:rPr>
              <w:t>A</w:t>
            </w:r>
          </w:p>
        </w:tc>
        <w:tc>
          <w:tcPr>
            <w:tcW w:w="1054" w:type="dxa"/>
          </w:tcPr>
          <w:p w14:paraId="048C570A" w14:textId="77777777" w:rsidR="00FC180D" w:rsidRDefault="00203103">
            <w:pPr>
              <w:jc w:val="center"/>
              <w:rPr>
                <w:rFonts w:ascii="SimSun" w:hAnsi="SimSun"/>
                <w:sz w:val="18"/>
                <w:szCs w:val="18"/>
              </w:rPr>
            </w:pPr>
            <w:r>
              <w:rPr>
                <w:rFonts w:ascii="SimSun" w:hAnsi="SimSun" w:hint="eastAsia"/>
                <w:sz w:val="18"/>
                <w:szCs w:val="18"/>
              </w:rPr>
              <w:t>M</w:t>
            </w:r>
          </w:p>
        </w:tc>
        <w:tc>
          <w:tcPr>
            <w:tcW w:w="2838" w:type="dxa"/>
          </w:tcPr>
          <w:p w14:paraId="16F3C006" w14:textId="77777777" w:rsidR="00FC180D" w:rsidRDefault="00203103">
            <w:pPr>
              <w:rPr>
                <w:rFonts w:ascii="SimSun" w:hAnsi="SimSun"/>
                <w:sz w:val="18"/>
                <w:szCs w:val="18"/>
              </w:rPr>
            </w:pPr>
            <w:r>
              <w:rPr>
                <w:rFonts w:ascii="SimSun" w:hAnsi="SimSun"/>
                <w:sz w:val="18"/>
                <w:szCs w:val="18"/>
              </w:rPr>
              <w:t>Time format type: See time format definition for details.</w:t>
            </w:r>
          </w:p>
        </w:tc>
      </w:tr>
      <w:tr w:rsidR="00FC180D" w14:paraId="7C5485F8" w14:textId="77777777">
        <w:trPr>
          <w:trHeight w:val="133"/>
        </w:trPr>
        <w:tc>
          <w:tcPr>
            <w:tcW w:w="236" w:type="dxa"/>
            <w:vMerge/>
          </w:tcPr>
          <w:p w14:paraId="319A496A" w14:textId="77777777" w:rsidR="00FC180D" w:rsidRDefault="00FC180D">
            <w:pPr>
              <w:rPr>
                <w:rFonts w:ascii="SimSun" w:hAnsi="SimSun"/>
                <w:lang w:val="fr-FR"/>
              </w:rPr>
            </w:pPr>
          </w:p>
        </w:tc>
        <w:tc>
          <w:tcPr>
            <w:tcW w:w="236" w:type="dxa"/>
            <w:vMerge/>
          </w:tcPr>
          <w:p w14:paraId="06FF3C08" w14:textId="77777777" w:rsidR="00FC180D" w:rsidRDefault="00FC180D">
            <w:pPr>
              <w:rPr>
                <w:rFonts w:ascii="SimSun" w:hAnsi="SimSun"/>
                <w:sz w:val="18"/>
                <w:szCs w:val="18"/>
              </w:rPr>
            </w:pPr>
          </w:p>
        </w:tc>
        <w:tc>
          <w:tcPr>
            <w:tcW w:w="236" w:type="dxa"/>
            <w:gridSpan w:val="2"/>
            <w:vMerge/>
          </w:tcPr>
          <w:p w14:paraId="08AEAE31" w14:textId="77777777" w:rsidR="00FC180D" w:rsidRDefault="00FC180D">
            <w:pPr>
              <w:rPr>
                <w:rFonts w:ascii="SimSun" w:hAnsi="SimSun"/>
                <w:sz w:val="18"/>
                <w:szCs w:val="18"/>
              </w:rPr>
            </w:pPr>
          </w:p>
        </w:tc>
        <w:tc>
          <w:tcPr>
            <w:tcW w:w="2094" w:type="dxa"/>
            <w:gridSpan w:val="7"/>
          </w:tcPr>
          <w:p w14:paraId="305D3284" w14:textId="77777777" w:rsidR="00FC180D" w:rsidRDefault="00203103">
            <w:pPr>
              <w:rPr>
                <w:rFonts w:ascii="NSimSun" w:eastAsia="NSimSun" w:cs="NSimSun"/>
                <w:kern w:val="0"/>
                <w:sz w:val="18"/>
                <w:szCs w:val="18"/>
              </w:rPr>
            </w:pPr>
            <w:r>
              <w:rPr>
                <w:rFonts w:ascii="NSimSun" w:eastAsia="NSimSun" w:cs="NSimSun"/>
                <w:kern w:val="0"/>
                <w:sz w:val="18"/>
                <w:szCs w:val="18"/>
              </w:rPr>
              <w:t>OSDFontAlpha</w:t>
            </w:r>
          </w:p>
        </w:tc>
        <w:tc>
          <w:tcPr>
            <w:tcW w:w="850" w:type="dxa"/>
          </w:tcPr>
          <w:p w14:paraId="0267CBF2" w14:textId="77777777" w:rsidR="00FC180D" w:rsidRDefault="00203103">
            <w:r>
              <w:rPr>
                <w:rFonts w:ascii="SimSun" w:hAnsi="SimSun" w:hint="eastAsia"/>
                <w:sz w:val="18"/>
                <w:szCs w:val="18"/>
              </w:rPr>
              <w:t>A</w:t>
            </w:r>
          </w:p>
        </w:tc>
        <w:tc>
          <w:tcPr>
            <w:tcW w:w="1054" w:type="dxa"/>
          </w:tcPr>
          <w:p w14:paraId="6307BC28" w14:textId="77777777" w:rsidR="00FC180D" w:rsidRDefault="00203103">
            <w:pPr>
              <w:jc w:val="center"/>
            </w:pPr>
            <w:r>
              <w:rPr>
                <w:rFonts w:ascii="SimSun" w:hAnsi="SimSun" w:hint="eastAsia"/>
                <w:sz w:val="18"/>
                <w:szCs w:val="18"/>
              </w:rPr>
              <w:t>M</w:t>
            </w:r>
          </w:p>
        </w:tc>
        <w:tc>
          <w:tcPr>
            <w:tcW w:w="2838" w:type="dxa"/>
          </w:tcPr>
          <w:p w14:paraId="3ACA420B" w14:textId="77777777" w:rsidR="00FC180D" w:rsidRDefault="00203103">
            <w:pPr>
              <w:rPr>
                <w:rFonts w:ascii="SimSun" w:hAnsi="SimSun"/>
                <w:sz w:val="18"/>
                <w:szCs w:val="18"/>
              </w:rPr>
            </w:pPr>
            <w:r>
              <w:rPr>
                <w:rFonts w:ascii="SimSun" w:hAnsi="SimSun"/>
                <w:sz w:val="18"/>
                <w:szCs w:val="18"/>
              </w:rPr>
              <w:t>transparency</w:t>
            </w:r>
          </w:p>
        </w:tc>
      </w:tr>
      <w:tr w:rsidR="00FC180D" w14:paraId="162A3F22" w14:textId="77777777">
        <w:trPr>
          <w:trHeight w:val="133"/>
        </w:trPr>
        <w:tc>
          <w:tcPr>
            <w:tcW w:w="236" w:type="dxa"/>
            <w:vMerge/>
          </w:tcPr>
          <w:p w14:paraId="51A48376" w14:textId="77777777" w:rsidR="00FC180D" w:rsidRDefault="00FC180D">
            <w:pPr>
              <w:rPr>
                <w:rFonts w:ascii="SimSun" w:hAnsi="SimSun"/>
                <w:lang w:val="fr-FR"/>
              </w:rPr>
            </w:pPr>
          </w:p>
        </w:tc>
        <w:tc>
          <w:tcPr>
            <w:tcW w:w="236" w:type="dxa"/>
            <w:vMerge/>
          </w:tcPr>
          <w:p w14:paraId="2F543630" w14:textId="77777777" w:rsidR="00FC180D" w:rsidRDefault="00FC180D">
            <w:pPr>
              <w:rPr>
                <w:rFonts w:ascii="SimSun" w:hAnsi="SimSun"/>
                <w:sz w:val="18"/>
                <w:szCs w:val="18"/>
              </w:rPr>
            </w:pPr>
          </w:p>
        </w:tc>
        <w:tc>
          <w:tcPr>
            <w:tcW w:w="236" w:type="dxa"/>
            <w:gridSpan w:val="2"/>
            <w:vMerge/>
          </w:tcPr>
          <w:p w14:paraId="4CAF8DA1" w14:textId="77777777" w:rsidR="00FC180D" w:rsidRDefault="00FC180D">
            <w:pPr>
              <w:rPr>
                <w:rFonts w:ascii="SimSun" w:hAnsi="SimSun"/>
                <w:sz w:val="18"/>
                <w:szCs w:val="18"/>
              </w:rPr>
            </w:pPr>
          </w:p>
        </w:tc>
        <w:tc>
          <w:tcPr>
            <w:tcW w:w="2094" w:type="dxa"/>
            <w:gridSpan w:val="7"/>
          </w:tcPr>
          <w:p w14:paraId="05D92A31" w14:textId="77777777" w:rsidR="00FC180D" w:rsidRDefault="00203103">
            <w:pPr>
              <w:rPr>
                <w:rFonts w:ascii="NSimSun" w:eastAsia="NSimSun" w:cs="NSimSun"/>
                <w:kern w:val="0"/>
                <w:sz w:val="18"/>
                <w:szCs w:val="18"/>
              </w:rPr>
            </w:pPr>
            <w:r>
              <w:rPr>
                <w:rFonts w:ascii="NSimSun" w:eastAsia="NSimSun" w:cs="NSimSun"/>
                <w:kern w:val="0"/>
                <w:sz w:val="18"/>
                <w:szCs w:val="18"/>
              </w:rPr>
              <w:t>InverseFlag</w:t>
            </w:r>
          </w:p>
        </w:tc>
        <w:tc>
          <w:tcPr>
            <w:tcW w:w="850" w:type="dxa"/>
          </w:tcPr>
          <w:p w14:paraId="77343EF6" w14:textId="77777777" w:rsidR="00FC180D" w:rsidRDefault="00203103">
            <w:r>
              <w:rPr>
                <w:rFonts w:ascii="SimSun" w:hAnsi="SimSun" w:hint="eastAsia"/>
                <w:sz w:val="18"/>
                <w:szCs w:val="18"/>
              </w:rPr>
              <w:t>A</w:t>
            </w:r>
          </w:p>
        </w:tc>
        <w:tc>
          <w:tcPr>
            <w:tcW w:w="1054" w:type="dxa"/>
          </w:tcPr>
          <w:p w14:paraId="2A60672B" w14:textId="77777777" w:rsidR="00FC180D" w:rsidRDefault="00203103">
            <w:pPr>
              <w:jc w:val="center"/>
            </w:pPr>
            <w:r>
              <w:rPr>
                <w:rFonts w:ascii="SimSun" w:hAnsi="SimSun" w:hint="eastAsia"/>
                <w:sz w:val="18"/>
                <w:szCs w:val="18"/>
              </w:rPr>
              <w:t>M</w:t>
            </w:r>
          </w:p>
        </w:tc>
        <w:tc>
          <w:tcPr>
            <w:tcW w:w="2838" w:type="dxa"/>
          </w:tcPr>
          <w:p w14:paraId="4F62A394" w14:textId="77777777" w:rsidR="00FC180D" w:rsidRDefault="00203103">
            <w:pPr>
              <w:rPr>
                <w:rFonts w:ascii="SimSun" w:hAnsi="SimSun"/>
                <w:sz w:val="18"/>
                <w:szCs w:val="18"/>
              </w:rPr>
            </w:pPr>
            <w:r>
              <w:rPr>
                <w:rFonts w:ascii="SimSun" w:hAnsi="SimSun"/>
                <w:sz w:val="18"/>
                <w:szCs w:val="18"/>
              </w:rPr>
              <w:t>Whether to enable reverse color</w:t>
            </w:r>
          </w:p>
        </w:tc>
      </w:tr>
      <w:tr w:rsidR="00FC180D" w14:paraId="36DC347E" w14:textId="77777777">
        <w:trPr>
          <w:trHeight w:val="133"/>
        </w:trPr>
        <w:tc>
          <w:tcPr>
            <w:tcW w:w="236" w:type="dxa"/>
            <w:vMerge/>
          </w:tcPr>
          <w:p w14:paraId="6DC4B113" w14:textId="77777777" w:rsidR="00FC180D" w:rsidRDefault="00FC180D">
            <w:pPr>
              <w:rPr>
                <w:rFonts w:ascii="SimSun" w:hAnsi="SimSun"/>
                <w:lang w:val="fr-FR"/>
              </w:rPr>
            </w:pPr>
          </w:p>
        </w:tc>
        <w:tc>
          <w:tcPr>
            <w:tcW w:w="236" w:type="dxa"/>
            <w:vMerge/>
          </w:tcPr>
          <w:p w14:paraId="2DCA08CF" w14:textId="77777777" w:rsidR="00FC180D" w:rsidRDefault="00FC180D">
            <w:pPr>
              <w:rPr>
                <w:rFonts w:ascii="SimSun" w:hAnsi="SimSun"/>
                <w:sz w:val="18"/>
                <w:szCs w:val="18"/>
              </w:rPr>
            </w:pPr>
          </w:p>
        </w:tc>
        <w:tc>
          <w:tcPr>
            <w:tcW w:w="236" w:type="dxa"/>
            <w:gridSpan w:val="2"/>
            <w:vMerge/>
          </w:tcPr>
          <w:p w14:paraId="3AC0BE0C" w14:textId="77777777" w:rsidR="00FC180D" w:rsidRDefault="00FC180D">
            <w:pPr>
              <w:rPr>
                <w:rFonts w:ascii="SimSun" w:hAnsi="SimSun"/>
                <w:sz w:val="18"/>
                <w:szCs w:val="18"/>
              </w:rPr>
            </w:pPr>
          </w:p>
        </w:tc>
        <w:tc>
          <w:tcPr>
            <w:tcW w:w="2094" w:type="dxa"/>
            <w:gridSpan w:val="7"/>
          </w:tcPr>
          <w:p w14:paraId="0F47ABD4" w14:textId="77777777" w:rsidR="00FC180D" w:rsidRDefault="00203103">
            <w:pPr>
              <w:rPr>
                <w:rFonts w:ascii="NSimSun" w:eastAsia="NSimSun" w:cs="NSimSun"/>
                <w:kern w:val="0"/>
                <w:sz w:val="18"/>
                <w:szCs w:val="18"/>
              </w:rPr>
            </w:pPr>
            <w:r>
              <w:rPr>
                <w:rFonts w:ascii="NSimSun" w:eastAsia="NSimSun" w:cs="NSimSun"/>
                <w:kern w:val="0"/>
                <w:sz w:val="18"/>
                <w:szCs w:val="18"/>
              </w:rPr>
              <w:t>ChannelId</w:t>
            </w:r>
          </w:p>
        </w:tc>
        <w:tc>
          <w:tcPr>
            <w:tcW w:w="850" w:type="dxa"/>
          </w:tcPr>
          <w:p w14:paraId="4B9792D8" w14:textId="77777777" w:rsidR="00FC180D" w:rsidRDefault="00203103">
            <w:r>
              <w:rPr>
                <w:rFonts w:ascii="SimSun" w:hAnsi="SimSun" w:hint="eastAsia"/>
                <w:sz w:val="18"/>
                <w:szCs w:val="18"/>
              </w:rPr>
              <w:t>A</w:t>
            </w:r>
          </w:p>
        </w:tc>
        <w:tc>
          <w:tcPr>
            <w:tcW w:w="1054" w:type="dxa"/>
          </w:tcPr>
          <w:p w14:paraId="10E95677" w14:textId="77777777" w:rsidR="00FC180D" w:rsidRDefault="00203103">
            <w:pPr>
              <w:jc w:val="center"/>
            </w:pPr>
            <w:r>
              <w:rPr>
                <w:rFonts w:ascii="SimSun" w:hAnsi="SimSun" w:hint="eastAsia"/>
                <w:sz w:val="18"/>
                <w:szCs w:val="18"/>
              </w:rPr>
              <w:t>M</w:t>
            </w:r>
          </w:p>
        </w:tc>
        <w:tc>
          <w:tcPr>
            <w:tcW w:w="2838" w:type="dxa"/>
          </w:tcPr>
          <w:p w14:paraId="62A6DF95" w14:textId="77777777" w:rsidR="00FC180D" w:rsidRDefault="00203103">
            <w:pPr>
              <w:rPr>
                <w:rFonts w:ascii="SimSun" w:hAnsi="SimSun"/>
                <w:sz w:val="18"/>
                <w:szCs w:val="18"/>
              </w:rPr>
            </w:pPr>
            <w:r>
              <w:rPr>
                <w:rFonts w:ascii="SimSun" w:hAnsi="SimSun"/>
                <w:sz w:val="18"/>
                <w:szCs w:val="18"/>
              </w:rPr>
              <w:t>0 or -1: NVR or IPC device itself, other: NVR channel number</w:t>
            </w:r>
          </w:p>
        </w:tc>
      </w:tr>
      <w:tr w:rsidR="007602C4" w14:paraId="3F1D00E4" w14:textId="77777777">
        <w:trPr>
          <w:trHeight w:val="133"/>
        </w:trPr>
        <w:tc>
          <w:tcPr>
            <w:tcW w:w="236" w:type="dxa"/>
            <w:vMerge/>
          </w:tcPr>
          <w:p w14:paraId="38D685B0" w14:textId="77777777" w:rsidR="007602C4" w:rsidRDefault="007602C4">
            <w:pPr>
              <w:rPr>
                <w:rFonts w:ascii="SimSun" w:hAnsi="SimSun"/>
                <w:lang w:val="fr-FR"/>
              </w:rPr>
            </w:pPr>
          </w:p>
        </w:tc>
        <w:tc>
          <w:tcPr>
            <w:tcW w:w="236" w:type="dxa"/>
            <w:vMerge/>
          </w:tcPr>
          <w:p w14:paraId="18D38875" w14:textId="77777777" w:rsidR="007602C4" w:rsidRDefault="007602C4">
            <w:pPr>
              <w:rPr>
                <w:rFonts w:ascii="SimSun" w:hAnsi="SimSun"/>
                <w:sz w:val="18"/>
                <w:szCs w:val="18"/>
              </w:rPr>
            </w:pPr>
          </w:p>
        </w:tc>
        <w:tc>
          <w:tcPr>
            <w:tcW w:w="236" w:type="dxa"/>
            <w:gridSpan w:val="2"/>
            <w:vMerge/>
          </w:tcPr>
          <w:p w14:paraId="0626A9FA" w14:textId="77777777" w:rsidR="007602C4" w:rsidRDefault="007602C4">
            <w:pPr>
              <w:rPr>
                <w:rFonts w:ascii="SimSun" w:hAnsi="SimSun"/>
                <w:sz w:val="18"/>
                <w:szCs w:val="18"/>
              </w:rPr>
            </w:pPr>
          </w:p>
        </w:tc>
        <w:tc>
          <w:tcPr>
            <w:tcW w:w="2094" w:type="dxa"/>
            <w:gridSpan w:val="7"/>
          </w:tcPr>
          <w:p w14:paraId="14539B83" w14:textId="77777777" w:rsidR="007602C4" w:rsidRDefault="00BD5F5C" w:rsidP="00BC06B4">
            <w:pPr>
              <w:rPr>
                <w:rFonts w:ascii="NSimSun" w:eastAsia="NSimSun" w:cs="NSimSun"/>
                <w:kern w:val="0"/>
                <w:sz w:val="18"/>
                <w:szCs w:val="18"/>
              </w:rPr>
            </w:pPr>
            <w:r w:rsidRPr="00483C6B">
              <w:rPr>
                <w:rFonts w:ascii="NSimSun" w:eastAsia="NSimSun" w:cs="NSimSun"/>
                <w:kern w:val="0"/>
                <w:sz w:val="18"/>
                <w:szCs w:val="18"/>
              </w:rPr>
              <w:t>TwelveHoursFlag</w:t>
            </w:r>
          </w:p>
        </w:tc>
        <w:tc>
          <w:tcPr>
            <w:tcW w:w="850" w:type="dxa"/>
          </w:tcPr>
          <w:p w14:paraId="6681B333" w14:textId="77777777" w:rsidR="007602C4" w:rsidRDefault="007602C4">
            <w:pPr>
              <w:rPr>
                <w:rFonts w:ascii="SimSun" w:hAnsi="SimSun"/>
                <w:sz w:val="18"/>
                <w:szCs w:val="18"/>
              </w:rPr>
            </w:pPr>
          </w:p>
        </w:tc>
        <w:tc>
          <w:tcPr>
            <w:tcW w:w="1054" w:type="dxa"/>
          </w:tcPr>
          <w:p w14:paraId="18C497BA" w14:textId="77777777" w:rsidR="007602C4" w:rsidRDefault="00C706EB">
            <w:pPr>
              <w:jc w:val="center"/>
              <w:rPr>
                <w:rFonts w:ascii="SimSun" w:hAnsi="SimSun"/>
                <w:sz w:val="18"/>
                <w:szCs w:val="18"/>
              </w:rPr>
            </w:pPr>
            <w:r>
              <w:rPr>
                <w:rFonts w:ascii="SimSun" w:hAnsi="SimSun" w:hint="eastAsia"/>
                <w:sz w:val="18"/>
                <w:szCs w:val="18"/>
              </w:rPr>
              <w:t>M</w:t>
            </w:r>
          </w:p>
        </w:tc>
        <w:tc>
          <w:tcPr>
            <w:tcW w:w="2838" w:type="dxa"/>
          </w:tcPr>
          <w:p w14:paraId="48FD7923" w14:textId="77777777" w:rsidR="007602C4" w:rsidRDefault="00C706EB" w:rsidP="001A2E7A">
            <w:pPr>
              <w:rPr>
                <w:rFonts w:ascii="SimSun" w:hAnsi="SimSun"/>
                <w:sz w:val="18"/>
                <w:szCs w:val="18"/>
              </w:rPr>
            </w:pPr>
            <w:r w:rsidRPr="00C706EB">
              <w:rPr>
                <w:rFonts w:ascii="SimSun" w:hAnsi="SimSun"/>
                <w:sz w:val="18"/>
                <w:szCs w:val="18"/>
              </w:rPr>
              <w:t>12 hour system enabled or not</w:t>
            </w:r>
          </w:p>
        </w:tc>
      </w:tr>
      <w:tr w:rsidR="007602C4" w14:paraId="7FB78E77" w14:textId="77777777">
        <w:trPr>
          <w:trHeight w:val="133"/>
        </w:trPr>
        <w:tc>
          <w:tcPr>
            <w:tcW w:w="236" w:type="dxa"/>
            <w:vMerge/>
          </w:tcPr>
          <w:p w14:paraId="56B8081D" w14:textId="77777777" w:rsidR="007602C4" w:rsidRDefault="007602C4">
            <w:pPr>
              <w:rPr>
                <w:rFonts w:ascii="SimSun" w:hAnsi="SimSun"/>
                <w:lang w:val="fr-FR"/>
              </w:rPr>
            </w:pPr>
          </w:p>
        </w:tc>
        <w:tc>
          <w:tcPr>
            <w:tcW w:w="236" w:type="dxa"/>
            <w:vMerge/>
          </w:tcPr>
          <w:p w14:paraId="6D1C1FD7" w14:textId="77777777" w:rsidR="007602C4" w:rsidRDefault="007602C4">
            <w:pPr>
              <w:rPr>
                <w:rFonts w:ascii="SimSun" w:hAnsi="SimSun"/>
                <w:sz w:val="18"/>
                <w:szCs w:val="18"/>
              </w:rPr>
            </w:pPr>
          </w:p>
        </w:tc>
        <w:tc>
          <w:tcPr>
            <w:tcW w:w="236" w:type="dxa"/>
            <w:gridSpan w:val="2"/>
            <w:vMerge/>
          </w:tcPr>
          <w:p w14:paraId="6AFE7D1B" w14:textId="77777777" w:rsidR="007602C4" w:rsidRDefault="007602C4">
            <w:pPr>
              <w:rPr>
                <w:rFonts w:ascii="SimSun" w:hAnsi="SimSun"/>
                <w:sz w:val="18"/>
                <w:szCs w:val="18"/>
              </w:rPr>
            </w:pPr>
          </w:p>
        </w:tc>
        <w:tc>
          <w:tcPr>
            <w:tcW w:w="2094" w:type="dxa"/>
            <w:gridSpan w:val="7"/>
          </w:tcPr>
          <w:p w14:paraId="40125458" w14:textId="77777777" w:rsidR="007602C4" w:rsidRDefault="00BD5F5C">
            <w:pPr>
              <w:rPr>
                <w:rFonts w:ascii="NSimSun" w:eastAsia="NSimSun" w:cs="NSimSun"/>
                <w:kern w:val="0"/>
                <w:sz w:val="18"/>
                <w:szCs w:val="18"/>
              </w:rPr>
            </w:pPr>
            <w:r w:rsidRPr="00483C6B">
              <w:rPr>
                <w:rFonts w:ascii="NSimSun" w:eastAsia="NSimSun" w:cs="NSimSun"/>
                <w:kern w:val="0"/>
                <w:sz w:val="18"/>
                <w:szCs w:val="18"/>
              </w:rPr>
              <w:t>WeekFlag</w:t>
            </w:r>
          </w:p>
        </w:tc>
        <w:tc>
          <w:tcPr>
            <w:tcW w:w="850" w:type="dxa"/>
          </w:tcPr>
          <w:p w14:paraId="1A3A7E3A" w14:textId="77777777" w:rsidR="007602C4" w:rsidRDefault="007602C4">
            <w:pPr>
              <w:rPr>
                <w:rFonts w:ascii="SimSun" w:hAnsi="SimSun"/>
                <w:sz w:val="18"/>
                <w:szCs w:val="18"/>
              </w:rPr>
            </w:pPr>
          </w:p>
        </w:tc>
        <w:tc>
          <w:tcPr>
            <w:tcW w:w="1054" w:type="dxa"/>
          </w:tcPr>
          <w:p w14:paraId="51092AC5" w14:textId="77777777" w:rsidR="007602C4" w:rsidRDefault="00C706EB">
            <w:pPr>
              <w:jc w:val="center"/>
              <w:rPr>
                <w:rFonts w:ascii="SimSun" w:hAnsi="SimSun"/>
                <w:sz w:val="18"/>
                <w:szCs w:val="18"/>
              </w:rPr>
            </w:pPr>
            <w:r>
              <w:rPr>
                <w:rFonts w:ascii="SimSun" w:hAnsi="SimSun" w:hint="eastAsia"/>
                <w:sz w:val="18"/>
                <w:szCs w:val="18"/>
              </w:rPr>
              <w:t>M</w:t>
            </w:r>
          </w:p>
        </w:tc>
        <w:tc>
          <w:tcPr>
            <w:tcW w:w="2838" w:type="dxa"/>
          </w:tcPr>
          <w:p w14:paraId="67BAAE24" w14:textId="77777777" w:rsidR="007602C4" w:rsidRDefault="001A2E7A">
            <w:pPr>
              <w:rPr>
                <w:rFonts w:ascii="SimSun" w:hAnsi="SimSun"/>
                <w:sz w:val="18"/>
                <w:szCs w:val="18"/>
              </w:rPr>
            </w:pPr>
            <w:r w:rsidRPr="001A2E7A">
              <w:rPr>
                <w:rFonts w:ascii="SimSun" w:hAnsi="SimSun"/>
                <w:sz w:val="18"/>
                <w:szCs w:val="18"/>
              </w:rPr>
              <w:t>Show week or not</w:t>
            </w:r>
          </w:p>
        </w:tc>
      </w:tr>
      <w:tr w:rsidR="00FC180D" w14:paraId="17E3BDA3" w14:textId="77777777">
        <w:trPr>
          <w:trHeight w:val="133"/>
        </w:trPr>
        <w:tc>
          <w:tcPr>
            <w:tcW w:w="236" w:type="dxa"/>
            <w:vMerge/>
          </w:tcPr>
          <w:p w14:paraId="3FE160F1" w14:textId="77777777" w:rsidR="00FC180D" w:rsidRDefault="00FC180D">
            <w:pPr>
              <w:rPr>
                <w:rFonts w:ascii="SimSun" w:hAnsi="SimSun"/>
                <w:lang w:val="fr-FR"/>
              </w:rPr>
            </w:pPr>
          </w:p>
        </w:tc>
        <w:tc>
          <w:tcPr>
            <w:tcW w:w="236" w:type="dxa"/>
            <w:vMerge/>
          </w:tcPr>
          <w:p w14:paraId="4450E52D" w14:textId="77777777" w:rsidR="00FC180D" w:rsidRDefault="00FC180D">
            <w:pPr>
              <w:rPr>
                <w:rFonts w:ascii="SimSun" w:hAnsi="SimSun"/>
                <w:sz w:val="18"/>
                <w:szCs w:val="18"/>
              </w:rPr>
            </w:pPr>
          </w:p>
        </w:tc>
        <w:tc>
          <w:tcPr>
            <w:tcW w:w="236" w:type="dxa"/>
            <w:gridSpan w:val="2"/>
            <w:vMerge/>
          </w:tcPr>
          <w:p w14:paraId="6E74D134" w14:textId="77777777" w:rsidR="00FC180D" w:rsidRDefault="00FC180D">
            <w:pPr>
              <w:rPr>
                <w:rFonts w:ascii="SimSun" w:hAnsi="SimSun"/>
                <w:sz w:val="18"/>
                <w:szCs w:val="18"/>
              </w:rPr>
            </w:pPr>
          </w:p>
        </w:tc>
        <w:tc>
          <w:tcPr>
            <w:tcW w:w="2094" w:type="dxa"/>
            <w:gridSpan w:val="7"/>
          </w:tcPr>
          <w:p w14:paraId="128A9A46" w14:textId="77777777" w:rsidR="00FC180D" w:rsidRDefault="00203103">
            <w:pPr>
              <w:rPr>
                <w:rFonts w:ascii="NSimSun" w:eastAsia="NSimSun" w:cs="NSimSun"/>
                <w:kern w:val="0"/>
                <w:sz w:val="18"/>
                <w:szCs w:val="18"/>
              </w:rPr>
            </w:pPr>
            <w:r>
              <w:rPr>
                <w:sz w:val="18"/>
                <w:szCs w:val="18"/>
                <w:lang w:val="fr-FR"/>
              </w:rPr>
              <w:t>OSDFontColor</w:t>
            </w:r>
          </w:p>
        </w:tc>
        <w:tc>
          <w:tcPr>
            <w:tcW w:w="850" w:type="dxa"/>
          </w:tcPr>
          <w:p w14:paraId="6A4D35EF" w14:textId="77777777" w:rsidR="00FC180D" w:rsidRDefault="00203103">
            <w:r>
              <w:rPr>
                <w:rFonts w:ascii="SimSun" w:hAnsi="SimSun" w:hint="eastAsia"/>
                <w:sz w:val="18"/>
                <w:szCs w:val="18"/>
              </w:rPr>
              <w:t>A</w:t>
            </w:r>
          </w:p>
        </w:tc>
        <w:tc>
          <w:tcPr>
            <w:tcW w:w="1054" w:type="dxa"/>
          </w:tcPr>
          <w:p w14:paraId="2F1B0F1B" w14:textId="77777777" w:rsidR="00FC180D" w:rsidRDefault="00203103">
            <w:pPr>
              <w:jc w:val="center"/>
            </w:pPr>
            <w:r>
              <w:rPr>
                <w:rFonts w:ascii="SimSun" w:hAnsi="SimSun" w:hint="eastAsia"/>
                <w:sz w:val="18"/>
                <w:szCs w:val="18"/>
              </w:rPr>
              <w:t>M</w:t>
            </w:r>
          </w:p>
        </w:tc>
        <w:tc>
          <w:tcPr>
            <w:tcW w:w="2838" w:type="dxa"/>
          </w:tcPr>
          <w:p w14:paraId="3C1F4D42" w14:textId="77777777" w:rsidR="00FC180D" w:rsidRDefault="00203103">
            <w:pPr>
              <w:rPr>
                <w:rFonts w:ascii="SimSun" w:hAnsi="SimSun"/>
                <w:sz w:val="18"/>
                <w:szCs w:val="18"/>
              </w:rPr>
            </w:pPr>
            <w:r>
              <w:rPr>
                <w:rFonts w:ascii="SimSun" w:hAnsi="SimSun"/>
                <w:sz w:val="18"/>
                <w:szCs w:val="18"/>
              </w:rPr>
              <w:t>font color</w:t>
            </w:r>
          </w:p>
        </w:tc>
      </w:tr>
      <w:tr w:rsidR="00FC180D" w14:paraId="5003B031" w14:textId="77777777">
        <w:trPr>
          <w:trHeight w:val="133"/>
        </w:trPr>
        <w:tc>
          <w:tcPr>
            <w:tcW w:w="236" w:type="dxa"/>
            <w:vMerge/>
          </w:tcPr>
          <w:p w14:paraId="16EED5D5" w14:textId="77777777" w:rsidR="00FC180D" w:rsidRDefault="00FC180D">
            <w:pPr>
              <w:rPr>
                <w:rFonts w:ascii="SimSun" w:hAnsi="SimSun"/>
                <w:lang w:val="fr-FR"/>
              </w:rPr>
            </w:pPr>
          </w:p>
        </w:tc>
        <w:tc>
          <w:tcPr>
            <w:tcW w:w="236" w:type="dxa"/>
            <w:vMerge/>
          </w:tcPr>
          <w:p w14:paraId="638E0805" w14:textId="77777777" w:rsidR="00FC180D" w:rsidRDefault="00FC180D">
            <w:pPr>
              <w:rPr>
                <w:rFonts w:ascii="SimSun" w:hAnsi="SimSun"/>
                <w:sz w:val="18"/>
                <w:szCs w:val="18"/>
              </w:rPr>
            </w:pPr>
          </w:p>
        </w:tc>
        <w:tc>
          <w:tcPr>
            <w:tcW w:w="236" w:type="dxa"/>
            <w:gridSpan w:val="2"/>
            <w:vMerge/>
          </w:tcPr>
          <w:p w14:paraId="5AD69822" w14:textId="77777777" w:rsidR="00FC180D" w:rsidRDefault="00FC180D">
            <w:pPr>
              <w:rPr>
                <w:rFonts w:ascii="SimSun" w:hAnsi="SimSun"/>
                <w:sz w:val="18"/>
                <w:szCs w:val="18"/>
              </w:rPr>
            </w:pPr>
          </w:p>
        </w:tc>
        <w:tc>
          <w:tcPr>
            <w:tcW w:w="301" w:type="dxa"/>
            <w:vMerge w:val="restart"/>
          </w:tcPr>
          <w:p w14:paraId="759734E7" w14:textId="77777777" w:rsidR="00FC180D" w:rsidRDefault="00FC180D">
            <w:pPr>
              <w:rPr>
                <w:rFonts w:ascii="NSimSun" w:eastAsia="NSimSun" w:cs="NSimSun"/>
                <w:kern w:val="0"/>
                <w:sz w:val="18"/>
                <w:szCs w:val="18"/>
              </w:rPr>
            </w:pPr>
          </w:p>
        </w:tc>
        <w:tc>
          <w:tcPr>
            <w:tcW w:w="1793" w:type="dxa"/>
            <w:gridSpan w:val="6"/>
          </w:tcPr>
          <w:p w14:paraId="44D578FB" w14:textId="77777777" w:rsidR="00FC180D" w:rsidRDefault="00203103">
            <w:pPr>
              <w:rPr>
                <w:rFonts w:ascii="NSimSun" w:eastAsia="NSimSun" w:cs="NSimSun"/>
                <w:kern w:val="0"/>
                <w:sz w:val="18"/>
                <w:szCs w:val="18"/>
              </w:rPr>
            </w:pPr>
            <w:r>
              <w:rPr>
                <w:rFonts w:ascii="NSimSun" w:eastAsia="NSimSun" w:cs="NSimSun"/>
                <w:kern w:val="0"/>
                <w:sz w:val="18"/>
                <w:szCs w:val="18"/>
              </w:rPr>
              <w:t>R</w:t>
            </w:r>
          </w:p>
        </w:tc>
        <w:tc>
          <w:tcPr>
            <w:tcW w:w="850" w:type="dxa"/>
          </w:tcPr>
          <w:p w14:paraId="4C8F00C9" w14:textId="77777777" w:rsidR="00FC180D" w:rsidRDefault="00203103">
            <w:r>
              <w:rPr>
                <w:rFonts w:ascii="SimSun" w:hAnsi="SimSun" w:hint="eastAsia"/>
                <w:sz w:val="18"/>
                <w:szCs w:val="18"/>
              </w:rPr>
              <w:t>A</w:t>
            </w:r>
          </w:p>
        </w:tc>
        <w:tc>
          <w:tcPr>
            <w:tcW w:w="1054" w:type="dxa"/>
          </w:tcPr>
          <w:p w14:paraId="251E036D" w14:textId="77777777" w:rsidR="00FC180D" w:rsidRDefault="00203103">
            <w:pPr>
              <w:jc w:val="center"/>
            </w:pPr>
            <w:r>
              <w:rPr>
                <w:rFonts w:ascii="SimSun" w:hAnsi="SimSun" w:hint="eastAsia"/>
                <w:sz w:val="18"/>
                <w:szCs w:val="18"/>
              </w:rPr>
              <w:t>M</w:t>
            </w:r>
          </w:p>
        </w:tc>
        <w:tc>
          <w:tcPr>
            <w:tcW w:w="2838" w:type="dxa"/>
          </w:tcPr>
          <w:p w14:paraId="0B762F5D" w14:textId="77777777" w:rsidR="00FC180D" w:rsidRDefault="00203103">
            <w:pPr>
              <w:rPr>
                <w:rFonts w:ascii="SimSun" w:hAnsi="SimSun"/>
                <w:sz w:val="18"/>
                <w:szCs w:val="18"/>
              </w:rPr>
            </w:pPr>
            <w:r>
              <w:rPr>
                <w:rFonts w:ascii="SimSun" w:hAnsi="SimSun"/>
                <w:sz w:val="18"/>
                <w:szCs w:val="18"/>
              </w:rPr>
              <w:t>Red 0-255</w:t>
            </w:r>
          </w:p>
        </w:tc>
      </w:tr>
      <w:tr w:rsidR="00FC180D" w14:paraId="0DBB68E3" w14:textId="77777777">
        <w:trPr>
          <w:trHeight w:val="133"/>
        </w:trPr>
        <w:tc>
          <w:tcPr>
            <w:tcW w:w="236" w:type="dxa"/>
            <w:vMerge/>
          </w:tcPr>
          <w:p w14:paraId="388B247D" w14:textId="77777777" w:rsidR="00FC180D" w:rsidRDefault="00FC180D">
            <w:pPr>
              <w:rPr>
                <w:rFonts w:ascii="SimSun" w:hAnsi="SimSun"/>
                <w:lang w:val="fr-FR"/>
              </w:rPr>
            </w:pPr>
          </w:p>
        </w:tc>
        <w:tc>
          <w:tcPr>
            <w:tcW w:w="236" w:type="dxa"/>
            <w:vMerge/>
          </w:tcPr>
          <w:p w14:paraId="4D039D56" w14:textId="77777777" w:rsidR="00FC180D" w:rsidRDefault="00FC180D">
            <w:pPr>
              <w:rPr>
                <w:rFonts w:ascii="SimSun" w:hAnsi="SimSun"/>
                <w:sz w:val="18"/>
                <w:szCs w:val="18"/>
              </w:rPr>
            </w:pPr>
          </w:p>
        </w:tc>
        <w:tc>
          <w:tcPr>
            <w:tcW w:w="236" w:type="dxa"/>
            <w:gridSpan w:val="2"/>
            <w:vMerge/>
          </w:tcPr>
          <w:p w14:paraId="1EB7C27D" w14:textId="77777777" w:rsidR="00FC180D" w:rsidRDefault="00FC180D">
            <w:pPr>
              <w:rPr>
                <w:rFonts w:ascii="SimSun" w:hAnsi="SimSun"/>
                <w:sz w:val="18"/>
                <w:szCs w:val="18"/>
              </w:rPr>
            </w:pPr>
          </w:p>
        </w:tc>
        <w:tc>
          <w:tcPr>
            <w:tcW w:w="301" w:type="dxa"/>
            <w:vMerge/>
          </w:tcPr>
          <w:p w14:paraId="0AACEB83" w14:textId="77777777" w:rsidR="00FC180D" w:rsidRDefault="00FC180D">
            <w:pPr>
              <w:rPr>
                <w:rFonts w:ascii="NSimSun" w:eastAsia="NSimSun" w:cs="NSimSun"/>
                <w:kern w:val="0"/>
                <w:sz w:val="18"/>
                <w:szCs w:val="18"/>
              </w:rPr>
            </w:pPr>
          </w:p>
        </w:tc>
        <w:tc>
          <w:tcPr>
            <w:tcW w:w="1793" w:type="dxa"/>
            <w:gridSpan w:val="6"/>
          </w:tcPr>
          <w:p w14:paraId="26D3B99D" w14:textId="77777777" w:rsidR="00FC180D" w:rsidRDefault="00203103">
            <w:pPr>
              <w:rPr>
                <w:rFonts w:ascii="NSimSun" w:eastAsia="NSimSun" w:cs="NSimSun"/>
                <w:kern w:val="0"/>
                <w:sz w:val="18"/>
                <w:szCs w:val="18"/>
              </w:rPr>
            </w:pPr>
            <w:r>
              <w:rPr>
                <w:rFonts w:ascii="NSimSun" w:eastAsia="NSimSun" w:cs="NSimSun"/>
                <w:kern w:val="0"/>
                <w:sz w:val="18"/>
                <w:szCs w:val="18"/>
              </w:rPr>
              <w:t>G</w:t>
            </w:r>
          </w:p>
        </w:tc>
        <w:tc>
          <w:tcPr>
            <w:tcW w:w="850" w:type="dxa"/>
          </w:tcPr>
          <w:p w14:paraId="23847848" w14:textId="77777777" w:rsidR="00FC180D" w:rsidRDefault="00203103">
            <w:r>
              <w:rPr>
                <w:rFonts w:ascii="SimSun" w:hAnsi="SimSun" w:hint="eastAsia"/>
                <w:sz w:val="18"/>
                <w:szCs w:val="18"/>
              </w:rPr>
              <w:t>A</w:t>
            </w:r>
          </w:p>
        </w:tc>
        <w:tc>
          <w:tcPr>
            <w:tcW w:w="1054" w:type="dxa"/>
          </w:tcPr>
          <w:p w14:paraId="2C071722" w14:textId="77777777" w:rsidR="00FC180D" w:rsidRDefault="00203103">
            <w:pPr>
              <w:jc w:val="center"/>
            </w:pPr>
            <w:r>
              <w:rPr>
                <w:rFonts w:ascii="SimSun" w:hAnsi="SimSun" w:hint="eastAsia"/>
                <w:sz w:val="18"/>
                <w:szCs w:val="18"/>
              </w:rPr>
              <w:t>M</w:t>
            </w:r>
          </w:p>
        </w:tc>
        <w:tc>
          <w:tcPr>
            <w:tcW w:w="2838" w:type="dxa"/>
          </w:tcPr>
          <w:p w14:paraId="270F36F0" w14:textId="77777777" w:rsidR="00FC180D" w:rsidRDefault="00203103">
            <w:pPr>
              <w:rPr>
                <w:rFonts w:ascii="SimSun" w:hAnsi="SimSun"/>
                <w:sz w:val="18"/>
                <w:szCs w:val="18"/>
              </w:rPr>
            </w:pPr>
            <w:r>
              <w:rPr>
                <w:rFonts w:ascii="SimSun" w:hAnsi="SimSun"/>
                <w:sz w:val="18"/>
                <w:szCs w:val="18"/>
              </w:rPr>
              <w:t>Green 0-255</w:t>
            </w:r>
          </w:p>
        </w:tc>
      </w:tr>
      <w:tr w:rsidR="00FC180D" w14:paraId="49B5341C" w14:textId="77777777">
        <w:trPr>
          <w:trHeight w:val="133"/>
        </w:trPr>
        <w:tc>
          <w:tcPr>
            <w:tcW w:w="236" w:type="dxa"/>
            <w:vMerge/>
          </w:tcPr>
          <w:p w14:paraId="69B37BD1" w14:textId="77777777" w:rsidR="00FC180D" w:rsidRDefault="00FC180D">
            <w:pPr>
              <w:rPr>
                <w:rFonts w:ascii="SimSun" w:hAnsi="SimSun"/>
                <w:lang w:val="fr-FR"/>
              </w:rPr>
            </w:pPr>
          </w:p>
        </w:tc>
        <w:tc>
          <w:tcPr>
            <w:tcW w:w="236" w:type="dxa"/>
            <w:vMerge/>
          </w:tcPr>
          <w:p w14:paraId="25A1F956" w14:textId="77777777" w:rsidR="00FC180D" w:rsidRDefault="00FC180D">
            <w:pPr>
              <w:rPr>
                <w:rFonts w:ascii="SimSun" w:hAnsi="SimSun"/>
                <w:sz w:val="18"/>
                <w:szCs w:val="18"/>
              </w:rPr>
            </w:pPr>
          </w:p>
        </w:tc>
        <w:tc>
          <w:tcPr>
            <w:tcW w:w="236" w:type="dxa"/>
            <w:gridSpan w:val="2"/>
            <w:vMerge/>
          </w:tcPr>
          <w:p w14:paraId="51E72E1C" w14:textId="77777777" w:rsidR="00FC180D" w:rsidRDefault="00FC180D">
            <w:pPr>
              <w:rPr>
                <w:rFonts w:ascii="SimSun" w:hAnsi="SimSun"/>
                <w:sz w:val="18"/>
                <w:szCs w:val="18"/>
              </w:rPr>
            </w:pPr>
          </w:p>
        </w:tc>
        <w:tc>
          <w:tcPr>
            <w:tcW w:w="301" w:type="dxa"/>
            <w:vMerge/>
          </w:tcPr>
          <w:p w14:paraId="2CE0C828" w14:textId="77777777" w:rsidR="00FC180D" w:rsidRDefault="00FC180D">
            <w:pPr>
              <w:rPr>
                <w:rFonts w:ascii="NSimSun" w:eastAsia="NSimSun" w:cs="NSimSun"/>
                <w:kern w:val="0"/>
                <w:sz w:val="18"/>
                <w:szCs w:val="18"/>
              </w:rPr>
            </w:pPr>
          </w:p>
        </w:tc>
        <w:tc>
          <w:tcPr>
            <w:tcW w:w="1793" w:type="dxa"/>
            <w:gridSpan w:val="6"/>
          </w:tcPr>
          <w:p w14:paraId="466B7428" w14:textId="77777777" w:rsidR="00FC180D" w:rsidRDefault="00203103">
            <w:pPr>
              <w:rPr>
                <w:rFonts w:ascii="NSimSun" w:eastAsia="NSimSun" w:cs="NSimSun"/>
                <w:kern w:val="0"/>
                <w:sz w:val="18"/>
                <w:szCs w:val="18"/>
              </w:rPr>
            </w:pPr>
            <w:r>
              <w:rPr>
                <w:rFonts w:ascii="NSimSun" w:eastAsia="NSimSun" w:cs="NSimSun"/>
                <w:kern w:val="0"/>
                <w:sz w:val="18"/>
                <w:szCs w:val="18"/>
              </w:rPr>
              <w:t>B</w:t>
            </w:r>
          </w:p>
        </w:tc>
        <w:tc>
          <w:tcPr>
            <w:tcW w:w="850" w:type="dxa"/>
          </w:tcPr>
          <w:p w14:paraId="23540344" w14:textId="77777777" w:rsidR="00FC180D" w:rsidRDefault="00203103">
            <w:r>
              <w:rPr>
                <w:rFonts w:ascii="SimSun" w:hAnsi="SimSun" w:hint="eastAsia"/>
                <w:sz w:val="18"/>
                <w:szCs w:val="18"/>
              </w:rPr>
              <w:t>A</w:t>
            </w:r>
          </w:p>
        </w:tc>
        <w:tc>
          <w:tcPr>
            <w:tcW w:w="1054" w:type="dxa"/>
          </w:tcPr>
          <w:p w14:paraId="690E0E49" w14:textId="77777777" w:rsidR="00FC180D" w:rsidRDefault="00203103">
            <w:pPr>
              <w:jc w:val="center"/>
            </w:pPr>
            <w:r>
              <w:rPr>
                <w:rFonts w:ascii="SimSun" w:hAnsi="SimSun" w:hint="eastAsia"/>
                <w:sz w:val="18"/>
                <w:szCs w:val="18"/>
              </w:rPr>
              <w:t>M</w:t>
            </w:r>
          </w:p>
        </w:tc>
        <w:tc>
          <w:tcPr>
            <w:tcW w:w="2838" w:type="dxa"/>
          </w:tcPr>
          <w:p w14:paraId="5B46E467" w14:textId="77777777" w:rsidR="00FC180D" w:rsidRDefault="00203103">
            <w:pPr>
              <w:rPr>
                <w:rFonts w:ascii="SimSun" w:hAnsi="SimSun"/>
                <w:sz w:val="18"/>
                <w:szCs w:val="18"/>
              </w:rPr>
            </w:pPr>
            <w:r>
              <w:rPr>
                <w:rFonts w:ascii="SimSun" w:hAnsi="SimSun"/>
                <w:sz w:val="18"/>
                <w:szCs w:val="18"/>
              </w:rPr>
              <w:t>Blue 0-255</w:t>
            </w:r>
          </w:p>
        </w:tc>
      </w:tr>
      <w:tr w:rsidR="00FC180D" w14:paraId="50E291A4" w14:textId="77777777">
        <w:trPr>
          <w:trHeight w:val="133"/>
        </w:trPr>
        <w:tc>
          <w:tcPr>
            <w:tcW w:w="236" w:type="dxa"/>
            <w:vMerge/>
          </w:tcPr>
          <w:p w14:paraId="479CF734" w14:textId="77777777" w:rsidR="00FC180D" w:rsidRDefault="00FC180D">
            <w:pPr>
              <w:rPr>
                <w:rFonts w:ascii="SimSun" w:hAnsi="SimSun"/>
                <w:lang w:val="fr-FR"/>
              </w:rPr>
            </w:pPr>
          </w:p>
        </w:tc>
        <w:tc>
          <w:tcPr>
            <w:tcW w:w="236" w:type="dxa"/>
            <w:vMerge/>
          </w:tcPr>
          <w:p w14:paraId="6BC46858" w14:textId="77777777" w:rsidR="00FC180D" w:rsidRDefault="00FC180D">
            <w:pPr>
              <w:rPr>
                <w:rFonts w:ascii="SimSun" w:hAnsi="SimSun"/>
                <w:sz w:val="18"/>
                <w:szCs w:val="18"/>
              </w:rPr>
            </w:pPr>
          </w:p>
        </w:tc>
        <w:tc>
          <w:tcPr>
            <w:tcW w:w="236" w:type="dxa"/>
            <w:gridSpan w:val="2"/>
            <w:vMerge/>
          </w:tcPr>
          <w:p w14:paraId="68E3EBBB" w14:textId="77777777" w:rsidR="00FC180D" w:rsidRDefault="00FC180D">
            <w:pPr>
              <w:rPr>
                <w:rFonts w:ascii="SimSun" w:hAnsi="SimSun"/>
                <w:sz w:val="18"/>
                <w:szCs w:val="18"/>
              </w:rPr>
            </w:pPr>
          </w:p>
        </w:tc>
        <w:tc>
          <w:tcPr>
            <w:tcW w:w="2094" w:type="dxa"/>
            <w:gridSpan w:val="7"/>
          </w:tcPr>
          <w:p w14:paraId="0AD75734" w14:textId="77777777" w:rsidR="00FC180D" w:rsidRDefault="00203103">
            <w:pPr>
              <w:rPr>
                <w:rFonts w:ascii="NSimSun" w:eastAsia="NSimSun" w:cs="NSimSun"/>
                <w:kern w:val="0"/>
                <w:sz w:val="18"/>
                <w:szCs w:val="18"/>
              </w:rPr>
            </w:pPr>
            <w:r>
              <w:rPr>
                <w:sz w:val="18"/>
                <w:szCs w:val="18"/>
                <w:lang w:val="fr-FR"/>
              </w:rPr>
              <w:t>OSDFontInverseColor</w:t>
            </w:r>
          </w:p>
        </w:tc>
        <w:tc>
          <w:tcPr>
            <w:tcW w:w="850" w:type="dxa"/>
          </w:tcPr>
          <w:p w14:paraId="02391972" w14:textId="77777777" w:rsidR="00FC180D" w:rsidRDefault="00203103">
            <w:r>
              <w:rPr>
                <w:rFonts w:ascii="SimSun" w:hAnsi="SimSun" w:hint="eastAsia"/>
                <w:sz w:val="18"/>
                <w:szCs w:val="18"/>
              </w:rPr>
              <w:t>E</w:t>
            </w:r>
          </w:p>
        </w:tc>
        <w:tc>
          <w:tcPr>
            <w:tcW w:w="1054" w:type="dxa"/>
          </w:tcPr>
          <w:p w14:paraId="6391DCB0" w14:textId="77777777" w:rsidR="00FC180D" w:rsidRDefault="00203103">
            <w:pPr>
              <w:jc w:val="center"/>
            </w:pPr>
            <w:r>
              <w:rPr>
                <w:rFonts w:ascii="SimSun" w:hAnsi="SimSun" w:hint="eastAsia"/>
                <w:sz w:val="18"/>
                <w:szCs w:val="18"/>
              </w:rPr>
              <w:t>M</w:t>
            </w:r>
          </w:p>
        </w:tc>
        <w:tc>
          <w:tcPr>
            <w:tcW w:w="2838" w:type="dxa"/>
          </w:tcPr>
          <w:p w14:paraId="6DCC4792" w14:textId="77777777" w:rsidR="00FC180D" w:rsidRDefault="00203103">
            <w:pPr>
              <w:rPr>
                <w:rFonts w:ascii="SimSun" w:hAnsi="SimSun"/>
                <w:sz w:val="18"/>
                <w:szCs w:val="18"/>
              </w:rPr>
            </w:pPr>
            <w:r>
              <w:rPr>
                <w:rFonts w:ascii="SimSun" w:hAnsi="SimSun"/>
                <w:sz w:val="18"/>
                <w:szCs w:val="18"/>
              </w:rPr>
              <w:t>Inverted color</w:t>
            </w:r>
          </w:p>
        </w:tc>
      </w:tr>
      <w:tr w:rsidR="00FC180D" w14:paraId="34D4F516" w14:textId="77777777">
        <w:trPr>
          <w:trHeight w:val="133"/>
        </w:trPr>
        <w:tc>
          <w:tcPr>
            <w:tcW w:w="236" w:type="dxa"/>
            <w:vMerge/>
          </w:tcPr>
          <w:p w14:paraId="1EFA261C" w14:textId="77777777" w:rsidR="00FC180D" w:rsidRDefault="00FC180D">
            <w:pPr>
              <w:rPr>
                <w:rFonts w:ascii="SimSun" w:hAnsi="SimSun"/>
                <w:lang w:val="fr-FR"/>
              </w:rPr>
            </w:pPr>
          </w:p>
        </w:tc>
        <w:tc>
          <w:tcPr>
            <w:tcW w:w="236" w:type="dxa"/>
            <w:vMerge/>
          </w:tcPr>
          <w:p w14:paraId="7D94B85D" w14:textId="77777777" w:rsidR="00FC180D" w:rsidRDefault="00FC180D">
            <w:pPr>
              <w:rPr>
                <w:rFonts w:ascii="SimSun" w:hAnsi="SimSun"/>
                <w:sz w:val="18"/>
                <w:szCs w:val="18"/>
              </w:rPr>
            </w:pPr>
          </w:p>
        </w:tc>
        <w:tc>
          <w:tcPr>
            <w:tcW w:w="236" w:type="dxa"/>
            <w:gridSpan w:val="2"/>
            <w:vMerge/>
          </w:tcPr>
          <w:p w14:paraId="4D71D0D4" w14:textId="77777777" w:rsidR="00FC180D" w:rsidRDefault="00FC180D">
            <w:pPr>
              <w:rPr>
                <w:rFonts w:ascii="SimSun" w:hAnsi="SimSun"/>
                <w:sz w:val="18"/>
                <w:szCs w:val="18"/>
              </w:rPr>
            </w:pPr>
          </w:p>
        </w:tc>
        <w:tc>
          <w:tcPr>
            <w:tcW w:w="332" w:type="dxa"/>
            <w:gridSpan w:val="2"/>
            <w:vMerge w:val="restart"/>
          </w:tcPr>
          <w:p w14:paraId="22653766" w14:textId="77777777" w:rsidR="00FC180D" w:rsidRDefault="00FC180D">
            <w:pPr>
              <w:rPr>
                <w:rFonts w:ascii="NSimSun" w:eastAsia="NSimSun" w:cs="NSimSun"/>
                <w:kern w:val="0"/>
                <w:sz w:val="18"/>
                <w:szCs w:val="18"/>
              </w:rPr>
            </w:pPr>
          </w:p>
        </w:tc>
        <w:tc>
          <w:tcPr>
            <w:tcW w:w="1762" w:type="dxa"/>
            <w:gridSpan w:val="5"/>
          </w:tcPr>
          <w:p w14:paraId="200B0A7D" w14:textId="77777777" w:rsidR="00FC180D" w:rsidRDefault="00203103">
            <w:pPr>
              <w:rPr>
                <w:rFonts w:ascii="NSimSun" w:eastAsia="NSimSun" w:cs="NSimSun"/>
                <w:kern w:val="0"/>
                <w:sz w:val="18"/>
                <w:szCs w:val="18"/>
              </w:rPr>
            </w:pPr>
            <w:r>
              <w:rPr>
                <w:rFonts w:ascii="NSimSun" w:eastAsia="NSimSun" w:cs="NSimSun"/>
                <w:kern w:val="0"/>
                <w:sz w:val="18"/>
                <w:szCs w:val="18"/>
              </w:rPr>
              <w:t>R</w:t>
            </w:r>
          </w:p>
        </w:tc>
        <w:tc>
          <w:tcPr>
            <w:tcW w:w="850" w:type="dxa"/>
          </w:tcPr>
          <w:p w14:paraId="629E2D5B" w14:textId="77777777" w:rsidR="00FC180D" w:rsidRDefault="00203103">
            <w:r>
              <w:rPr>
                <w:rFonts w:ascii="SimSun" w:hAnsi="SimSun" w:hint="eastAsia"/>
                <w:sz w:val="18"/>
                <w:szCs w:val="18"/>
              </w:rPr>
              <w:t>A</w:t>
            </w:r>
          </w:p>
        </w:tc>
        <w:tc>
          <w:tcPr>
            <w:tcW w:w="1054" w:type="dxa"/>
          </w:tcPr>
          <w:p w14:paraId="693EF4FE" w14:textId="77777777" w:rsidR="00FC180D" w:rsidRDefault="00203103">
            <w:pPr>
              <w:jc w:val="center"/>
            </w:pPr>
            <w:r>
              <w:rPr>
                <w:rFonts w:ascii="SimSun" w:hAnsi="SimSun" w:hint="eastAsia"/>
                <w:sz w:val="18"/>
                <w:szCs w:val="18"/>
              </w:rPr>
              <w:t>M</w:t>
            </w:r>
          </w:p>
        </w:tc>
        <w:tc>
          <w:tcPr>
            <w:tcW w:w="2838" w:type="dxa"/>
          </w:tcPr>
          <w:p w14:paraId="2F49948F" w14:textId="77777777" w:rsidR="00FC180D" w:rsidRDefault="00203103">
            <w:pPr>
              <w:rPr>
                <w:rFonts w:ascii="SimSun" w:hAnsi="SimSun"/>
                <w:sz w:val="18"/>
                <w:szCs w:val="18"/>
              </w:rPr>
            </w:pPr>
            <w:r>
              <w:rPr>
                <w:rFonts w:ascii="SimSun" w:hAnsi="SimSun"/>
                <w:sz w:val="18"/>
                <w:szCs w:val="18"/>
              </w:rPr>
              <w:t>Red 0-255</w:t>
            </w:r>
          </w:p>
        </w:tc>
      </w:tr>
      <w:tr w:rsidR="00FC180D" w14:paraId="5E785276" w14:textId="77777777">
        <w:trPr>
          <w:trHeight w:val="133"/>
        </w:trPr>
        <w:tc>
          <w:tcPr>
            <w:tcW w:w="236" w:type="dxa"/>
            <w:vMerge/>
          </w:tcPr>
          <w:p w14:paraId="68CB1D3D" w14:textId="77777777" w:rsidR="00FC180D" w:rsidRDefault="00FC180D">
            <w:pPr>
              <w:rPr>
                <w:rFonts w:ascii="SimSun" w:hAnsi="SimSun"/>
                <w:lang w:val="fr-FR"/>
              </w:rPr>
            </w:pPr>
          </w:p>
        </w:tc>
        <w:tc>
          <w:tcPr>
            <w:tcW w:w="236" w:type="dxa"/>
            <w:vMerge/>
          </w:tcPr>
          <w:p w14:paraId="532D9B9B" w14:textId="77777777" w:rsidR="00FC180D" w:rsidRDefault="00FC180D">
            <w:pPr>
              <w:rPr>
                <w:rFonts w:ascii="SimSun" w:hAnsi="SimSun"/>
                <w:sz w:val="18"/>
                <w:szCs w:val="18"/>
              </w:rPr>
            </w:pPr>
          </w:p>
        </w:tc>
        <w:tc>
          <w:tcPr>
            <w:tcW w:w="236" w:type="dxa"/>
            <w:gridSpan w:val="2"/>
            <w:vMerge/>
          </w:tcPr>
          <w:p w14:paraId="17B7591C" w14:textId="77777777" w:rsidR="00FC180D" w:rsidRDefault="00FC180D">
            <w:pPr>
              <w:rPr>
                <w:rFonts w:ascii="SimSun" w:hAnsi="SimSun"/>
                <w:sz w:val="18"/>
                <w:szCs w:val="18"/>
              </w:rPr>
            </w:pPr>
          </w:p>
        </w:tc>
        <w:tc>
          <w:tcPr>
            <w:tcW w:w="332" w:type="dxa"/>
            <w:gridSpan w:val="2"/>
            <w:vMerge/>
          </w:tcPr>
          <w:p w14:paraId="6FE24BCE" w14:textId="77777777" w:rsidR="00FC180D" w:rsidRDefault="00FC180D">
            <w:pPr>
              <w:rPr>
                <w:rFonts w:ascii="NSimSun" w:eastAsia="NSimSun" w:cs="NSimSun"/>
                <w:kern w:val="0"/>
                <w:sz w:val="18"/>
                <w:szCs w:val="18"/>
              </w:rPr>
            </w:pPr>
          </w:p>
        </w:tc>
        <w:tc>
          <w:tcPr>
            <w:tcW w:w="1762" w:type="dxa"/>
            <w:gridSpan w:val="5"/>
          </w:tcPr>
          <w:p w14:paraId="5783065C" w14:textId="77777777" w:rsidR="00FC180D" w:rsidRDefault="00203103">
            <w:pPr>
              <w:rPr>
                <w:rFonts w:ascii="NSimSun" w:eastAsia="NSimSun" w:cs="NSimSun"/>
                <w:kern w:val="0"/>
                <w:sz w:val="18"/>
                <w:szCs w:val="18"/>
              </w:rPr>
            </w:pPr>
            <w:r>
              <w:rPr>
                <w:rFonts w:ascii="NSimSun" w:eastAsia="NSimSun" w:cs="NSimSun"/>
                <w:kern w:val="0"/>
                <w:sz w:val="18"/>
                <w:szCs w:val="18"/>
              </w:rPr>
              <w:t>G</w:t>
            </w:r>
          </w:p>
        </w:tc>
        <w:tc>
          <w:tcPr>
            <w:tcW w:w="850" w:type="dxa"/>
          </w:tcPr>
          <w:p w14:paraId="5897E03F" w14:textId="77777777" w:rsidR="00FC180D" w:rsidRDefault="00203103">
            <w:r>
              <w:rPr>
                <w:rFonts w:ascii="SimSun" w:hAnsi="SimSun" w:hint="eastAsia"/>
                <w:sz w:val="18"/>
                <w:szCs w:val="18"/>
              </w:rPr>
              <w:t>A</w:t>
            </w:r>
          </w:p>
        </w:tc>
        <w:tc>
          <w:tcPr>
            <w:tcW w:w="1054" w:type="dxa"/>
          </w:tcPr>
          <w:p w14:paraId="5582AF25" w14:textId="77777777" w:rsidR="00FC180D" w:rsidRDefault="00203103">
            <w:pPr>
              <w:jc w:val="center"/>
            </w:pPr>
            <w:r>
              <w:rPr>
                <w:rFonts w:ascii="SimSun" w:hAnsi="SimSun" w:hint="eastAsia"/>
                <w:sz w:val="18"/>
                <w:szCs w:val="18"/>
              </w:rPr>
              <w:t>M</w:t>
            </w:r>
          </w:p>
        </w:tc>
        <w:tc>
          <w:tcPr>
            <w:tcW w:w="2838" w:type="dxa"/>
          </w:tcPr>
          <w:p w14:paraId="11860B9D" w14:textId="77777777" w:rsidR="00FC180D" w:rsidRDefault="00203103">
            <w:pPr>
              <w:rPr>
                <w:rFonts w:ascii="SimSun" w:hAnsi="SimSun"/>
                <w:sz w:val="18"/>
                <w:szCs w:val="18"/>
              </w:rPr>
            </w:pPr>
            <w:r>
              <w:rPr>
                <w:rFonts w:ascii="SimSun" w:hAnsi="SimSun"/>
                <w:sz w:val="18"/>
                <w:szCs w:val="18"/>
              </w:rPr>
              <w:t>Green 0-255</w:t>
            </w:r>
          </w:p>
        </w:tc>
      </w:tr>
      <w:tr w:rsidR="00FC180D" w14:paraId="1F143BE6" w14:textId="77777777">
        <w:trPr>
          <w:trHeight w:val="133"/>
        </w:trPr>
        <w:tc>
          <w:tcPr>
            <w:tcW w:w="236" w:type="dxa"/>
            <w:vMerge/>
          </w:tcPr>
          <w:p w14:paraId="49005D32" w14:textId="77777777" w:rsidR="00FC180D" w:rsidRDefault="00FC180D">
            <w:pPr>
              <w:rPr>
                <w:rFonts w:ascii="SimSun" w:hAnsi="SimSun"/>
                <w:lang w:val="fr-FR"/>
              </w:rPr>
            </w:pPr>
          </w:p>
        </w:tc>
        <w:tc>
          <w:tcPr>
            <w:tcW w:w="236" w:type="dxa"/>
            <w:vMerge/>
          </w:tcPr>
          <w:p w14:paraId="2E042952" w14:textId="77777777" w:rsidR="00FC180D" w:rsidRDefault="00FC180D">
            <w:pPr>
              <w:rPr>
                <w:rFonts w:ascii="SimSun" w:hAnsi="SimSun"/>
                <w:sz w:val="18"/>
                <w:szCs w:val="18"/>
              </w:rPr>
            </w:pPr>
          </w:p>
        </w:tc>
        <w:tc>
          <w:tcPr>
            <w:tcW w:w="236" w:type="dxa"/>
            <w:gridSpan w:val="2"/>
            <w:vMerge/>
          </w:tcPr>
          <w:p w14:paraId="70B206AD" w14:textId="77777777" w:rsidR="00FC180D" w:rsidRDefault="00FC180D">
            <w:pPr>
              <w:rPr>
                <w:rFonts w:ascii="SimSun" w:hAnsi="SimSun"/>
                <w:sz w:val="18"/>
                <w:szCs w:val="18"/>
              </w:rPr>
            </w:pPr>
          </w:p>
        </w:tc>
        <w:tc>
          <w:tcPr>
            <w:tcW w:w="332" w:type="dxa"/>
            <w:gridSpan w:val="2"/>
            <w:vMerge/>
          </w:tcPr>
          <w:p w14:paraId="78B71D85" w14:textId="77777777" w:rsidR="00FC180D" w:rsidRDefault="00FC180D">
            <w:pPr>
              <w:rPr>
                <w:rFonts w:ascii="NSimSun" w:eastAsia="NSimSun" w:cs="NSimSun"/>
                <w:kern w:val="0"/>
                <w:sz w:val="18"/>
                <w:szCs w:val="18"/>
              </w:rPr>
            </w:pPr>
          </w:p>
        </w:tc>
        <w:tc>
          <w:tcPr>
            <w:tcW w:w="1762" w:type="dxa"/>
            <w:gridSpan w:val="5"/>
          </w:tcPr>
          <w:p w14:paraId="23F46F21" w14:textId="77777777" w:rsidR="00FC180D" w:rsidRDefault="00203103">
            <w:pPr>
              <w:rPr>
                <w:rFonts w:ascii="NSimSun" w:eastAsia="NSimSun" w:cs="NSimSun"/>
                <w:kern w:val="0"/>
                <w:sz w:val="18"/>
                <w:szCs w:val="18"/>
              </w:rPr>
            </w:pPr>
            <w:r>
              <w:rPr>
                <w:rFonts w:ascii="NSimSun" w:eastAsia="NSimSun" w:cs="NSimSun"/>
                <w:kern w:val="0"/>
                <w:sz w:val="18"/>
                <w:szCs w:val="18"/>
              </w:rPr>
              <w:t>B</w:t>
            </w:r>
          </w:p>
        </w:tc>
        <w:tc>
          <w:tcPr>
            <w:tcW w:w="850" w:type="dxa"/>
          </w:tcPr>
          <w:p w14:paraId="7358098B" w14:textId="77777777" w:rsidR="00FC180D" w:rsidRDefault="00203103">
            <w:r>
              <w:rPr>
                <w:rFonts w:ascii="SimSun" w:hAnsi="SimSun" w:hint="eastAsia"/>
                <w:sz w:val="18"/>
                <w:szCs w:val="18"/>
              </w:rPr>
              <w:t>A</w:t>
            </w:r>
          </w:p>
        </w:tc>
        <w:tc>
          <w:tcPr>
            <w:tcW w:w="1054" w:type="dxa"/>
          </w:tcPr>
          <w:p w14:paraId="1373216B" w14:textId="77777777" w:rsidR="00FC180D" w:rsidRDefault="00203103">
            <w:pPr>
              <w:jc w:val="center"/>
            </w:pPr>
            <w:r>
              <w:rPr>
                <w:rFonts w:ascii="SimSun" w:hAnsi="SimSun" w:hint="eastAsia"/>
                <w:sz w:val="18"/>
                <w:szCs w:val="18"/>
              </w:rPr>
              <w:t>M</w:t>
            </w:r>
          </w:p>
        </w:tc>
        <w:tc>
          <w:tcPr>
            <w:tcW w:w="2838" w:type="dxa"/>
          </w:tcPr>
          <w:p w14:paraId="42D5CC87" w14:textId="77777777" w:rsidR="00FC180D" w:rsidRDefault="00203103">
            <w:pPr>
              <w:rPr>
                <w:rFonts w:ascii="SimSun" w:hAnsi="SimSun"/>
                <w:sz w:val="18"/>
                <w:szCs w:val="18"/>
              </w:rPr>
            </w:pPr>
            <w:r>
              <w:rPr>
                <w:rFonts w:ascii="SimSun" w:hAnsi="SimSun"/>
                <w:sz w:val="18"/>
                <w:szCs w:val="18"/>
              </w:rPr>
              <w:t>Blue 0-255</w:t>
            </w:r>
          </w:p>
        </w:tc>
      </w:tr>
      <w:tr w:rsidR="00FC180D" w14:paraId="3B3B0D6C" w14:textId="77777777">
        <w:trPr>
          <w:trHeight w:val="133"/>
        </w:trPr>
        <w:tc>
          <w:tcPr>
            <w:tcW w:w="236" w:type="dxa"/>
            <w:vMerge/>
          </w:tcPr>
          <w:p w14:paraId="664AACC3" w14:textId="77777777" w:rsidR="00FC180D" w:rsidRDefault="00FC180D">
            <w:pPr>
              <w:rPr>
                <w:rFonts w:ascii="SimSun" w:hAnsi="SimSun"/>
                <w:lang w:val="fr-FR"/>
              </w:rPr>
            </w:pPr>
          </w:p>
        </w:tc>
        <w:tc>
          <w:tcPr>
            <w:tcW w:w="236" w:type="dxa"/>
            <w:vMerge/>
          </w:tcPr>
          <w:p w14:paraId="59D2963F" w14:textId="77777777" w:rsidR="00FC180D" w:rsidRDefault="00FC180D">
            <w:pPr>
              <w:rPr>
                <w:rFonts w:ascii="SimSun" w:hAnsi="SimSun"/>
                <w:sz w:val="18"/>
                <w:szCs w:val="18"/>
              </w:rPr>
            </w:pPr>
          </w:p>
        </w:tc>
        <w:tc>
          <w:tcPr>
            <w:tcW w:w="2330" w:type="dxa"/>
            <w:gridSpan w:val="9"/>
          </w:tcPr>
          <w:p w14:paraId="7EDACDD1" w14:textId="77777777" w:rsidR="00FC180D" w:rsidRDefault="00203103">
            <w:pPr>
              <w:rPr>
                <w:rFonts w:ascii="NSimSun" w:eastAsia="NSimSun" w:cs="NSimSun"/>
                <w:kern w:val="0"/>
                <w:sz w:val="18"/>
                <w:szCs w:val="18"/>
              </w:rPr>
            </w:pPr>
            <w:r>
              <w:rPr>
                <w:sz w:val="18"/>
                <w:szCs w:val="18"/>
                <w:lang w:val="fr-FR"/>
              </w:rPr>
              <w:t>CanvasProperList</w:t>
            </w:r>
          </w:p>
        </w:tc>
        <w:tc>
          <w:tcPr>
            <w:tcW w:w="850" w:type="dxa"/>
          </w:tcPr>
          <w:p w14:paraId="2B16D073" w14:textId="77777777" w:rsidR="00FC180D" w:rsidRDefault="00203103">
            <w:r>
              <w:rPr>
                <w:rFonts w:ascii="SimSun" w:hAnsi="SimSun" w:hint="eastAsia"/>
                <w:sz w:val="18"/>
                <w:szCs w:val="18"/>
              </w:rPr>
              <w:t>E</w:t>
            </w:r>
          </w:p>
        </w:tc>
        <w:tc>
          <w:tcPr>
            <w:tcW w:w="1054" w:type="dxa"/>
          </w:tcPr>
          <w:p w14:paraId="254799A1" w14:textId="77777777" w:rsidR="00FC180D" w:rsidRDefault="00203103">
            <w:pPr>
              <w:jc w:val="center"/>
            </w:pPr>
            <w:r>
              <w:rPr>
                <w:rFonts w:ascii="SimSun" w:hAnsi="SimSun" w:hint="eastAsia"/>
                <w:sz w:val="18"/>
                <w:szCs w:val="18"/>
              </w:rPr>
              <w:t>M</w:t>
            </w:r>
          </w:p>
        </w:tc>
        <w:tc>
          <w:tcPr>
            <w:tcW w:w="2838" w:type="dxa"/>
          </w:tcPr>
          <w:p w14:paraId="46DD84C3" w14:textId="77777777" w:rsidR="00FC180D" w:rsidRDefault="00FC180D">
            <w:pPr>
              <w:rPr>
                <w:rFonts w:ascii="SimSun" w:hAnsi="SimSun"/>
                <w:sz w:val="18"/>
                <w:szCs w:val="18"/>
              </w:rPr>
            </w:pPr>
          </w:p>
        </w:tc>
      </w:tr>
      <w:tr w:rsidR="00FC180D" w14:paraId="743FE1DC" w14:textId="77777777">
        <w:trPr>
          <w:trHeight w:val="133"/>
        </w:trPr>
        <w:tc>
          <w:tcPr>
            <w:tcW w:w="236" w:type="dxa"/>
            <w:vMerge/>
          </w:tcPr>
          <w:p w14:paraId="637EC73E" w14:textId="77777777" w:rsidR="00FC180D" w:rsidRDefault="00FC180D">
            <w:pPr>
              <w:rPr>
                <w:rFonts w:ascii="SimSun" w:hAnsi="SimSun"/>
                <w:lang w:val="fr-FR"/>
              </w:rPr>
            </w:pPr>
          </w:p>
        </w:tc>
        <w:tc>
          <w:tcPr>
            <w:tcW w:w="236" w:type="dxa"/>
            <w:vMerge/>
          </w:tcPr>
          <w:p w14:paraId="11AE7BA7" w14:textId="77777777" w:rsidR="00FC180D" w:rsidRDefault="00FC180D">
            <w:pPr>
              <w:rPr>
                <w:rFonts w:ascii="SimSun" w:hAnsi="SimSun"/>
                <w:sz w:val="18"/>
                <w:szCs w:val="18"/>
              </w:rPr>
            </w:pPr>
          </w:p>
        </w:tc>
        <w:tc>
          <w:tcPr>
            <w:tcW w:w="236" w:type="dxa"/>
            <w:gridSpan w:val="2"/>
            <w:vMerge w:val="restart"/>
          </w:tcPr>
          <w:p w14:paraId="6DCA7F3F" w14:textId="77777777" w:rsidR="00FC180D" w:rsidRDefault="00FC180D">
            <w:pPr>
              <w:rPr>
                <w:rFonts w:ascii="SimSun" w:hAnsi="SimSun"/>
                <w:sz w:val="18"/>
                <w:szCs w:val="18"/>
              </w:rPr>
            </w:pPr>
          </w:p>
        </w:tc>
        <w:tc>
          <w:tcPr>
            <w:tcW w:w="2094" w:type="dxa"/>
            <w:gridSpan w:val="7"/>
          </w:tcPr>
          <w:p w14:paraId="0C807BF7" w14:textId="77777777" w:rsidR="00FC180D" w:rsidRDefault="00203103">
            <w:pPr>
              <w:rPr>
                <w:rFonts w:ascii="NSimSun" w:eastAsia="NSimSun" w:cs="NSimSun"/>
                <w:kern w:val="0"/>
                <w:sz w:val="18"/>
                <w:szCs w:val="18"/>
              </w:rPr>
            </w:pPr>
            <w:r>
              <w:rPr>
                <w:sz w:val="18"/>
                <w:szCs w:val="18"/>
                <w:lang w:val="fr-FR"/>
              </w:rPr>
              <w:t>CanvasProper</w:t>
            </w:r>
          </w:p>
        </w:tc>
        <w:tc>
          <w:tcPr>
            <w:tcW w:w="850" w:type="dxa"/>
          </w:tcPr>
          <w:p w14:paraId="382071BF" w14:textId="77777777" w:rsidR="00FC180D" w:rsidRDefault="00203103">
            <w:r>
              <w:rPr>
                <w:rFonts w:ascii="SimSun" w:hAnsi="SimSun" w:hint="eastAsia"/>
                <w:sz w:val="18"/>
                <w:szCs w:val="18"/>
              </w:rPr>
              <w:t>E</w:t>
            </w:r>
          </w:p>
        </w:tc>
        <w:tc>
          <w:tcPr>
            <w:tcW w:w="1054" w:type="dxa"/>
          </w:tcPr>
          <w:p w14:paraId="4FB87D02" w14:textId="77777777" w:rsidR="00FC180D" w:rsidRDefault="00203103">
            <w:pPr>
              <w:jc w:val="center"/>
            </w:pPr>
            <w:r>
              <w:rPr>
                <w:rFonts w:ascii="SimSun" w:hAnsi="SimSun" w:hint="eastAsia"/>
                <w:sz w:val="18"/>
                <w:szCs w:val="18"/>
              </w:rPr>
              <w:t>M</w:t>
            </w:r>
          </w:p>
        </w:tc>
        <w:tc>
          <w:tcPr>
            <w:tcW w:w="2838" w:type="dxa"/>
          </w:tcPr>
          <w:p w14:paraId="73A0A0A5" w14:textId="77777777" w:rsidR="00FC180D" w:rsidRDefault="00FC180D">
            <w:pPr>
              <w:rPr>
                <w:rFonts w:ascii="SimSun" w:hAnsi="SimSun"/>
                <w:sz w:val="18"/>
                <w:szCs w:val="18"/>
              </w:rPr>
            </w:pPr>
          </w:p>
        </w:tc>
      </w:tr>
      <w:tr w:rsidR="00FC180D" w14:paraId="7C618E3A" w14:textId="77777777">
        <w:trPr>
          <w:trHeight w:val="133"/>
        </w:trPr>
        <w:tc>
          <w:tcPr>
            <w:tcW w:w="236" w:type="dxa"/>
            <w:vMerge/>
          </w:tcPr>
          <w:p w14:paraId="51C8A1F1" w14:textId="77777777" w:rsidR="00FC180D" w:rsidRDefault="00FC180D">
            <w:pPr>
              <w:rPr>
                <w:rFonts w:ascii="SimSun" w:hAnsi="SimSun"/>
                <w:lang w:val="fr-FR"/>
              </w:rPr>
            </w:pPr>
          </w:p>
        </w:tc>
        <w:tc>
          <w:tcPr>
            <w:tcW w:w="236" w:type="dxa"/>
            <w:vMerge/>
          </w:tcPr>
          <w:p w14:paraId="18F97F7B" w14:textId="77777777" w:rsidR="00FC180D" w:rsidRDefault="00FC180D">
            <w:pPr>
              <w:rPr>
                <w:rFonts w:ascii="SimSun" w:hAnsi="SimSun"/>
                <w:sz w:val="18"/>
                <w:szCs w:val="18"/>
              </w:rPr>
            </w:pPr>
          </w:p>
        </w:tc>
        <w:tc>
          <w:tcPr>
            <w:tcW w:w="236" w:type="dxa"/>
            <w:gridSpan w:val="2"/>
            <w:vMerge/>
          </w:tcPr>
          <w:p w14:paraId="369C5EDC" w14:textId="77777777" w:rsidR="00FC180D" w:rsidRDefault="00FC180D">
            <w:pPr>
              <w:rPr>
                <w:rFonts w:ascii="SimSun" w:hAnsi="SimSun"/>
                <w:sz w:val="18"/>
                <w:szCs w:val="18"/>
              </w:rPr>
            </w:pPr>
          </w:p>
        </w:tc>
        <w:tc>
          <w:tcPr>
            <w:tcW w:w="356" w:type="dxa"/>
            <w:gridSpan w:val="3"/>
            <w:vMerge w:val="restart"/>
          </w:tcPr>
          <w:p w14:paraId="27EFFB36" w14:textId="77777777" w:rsidR="00FC180D" w:rsidRDefault="00FC180D">
            <w:pPr>
              <w:rPr>
                <w:rFonts w:ascii="NSimSun" w:eastAsia="NSimSun" w:cs="NSimSun"/>
                <w:kern w:val="0"/>
                <w:sz w:val="18"/>
                <w:szCs w:val="18"/>
              </w:rPr>
            </w:pPr>
          </w:p>
        </w:tc>
        <w:tc>
          <w:tcPr>
            <w:tcW w:w="1738" w:type="dxa"/>
            <w:gridSpan w:val="4"/>
          </w:tcPr>
          <w:p w14:paraId="3C84FF90" w14:textId="77777777" w:rsidR="00FC180D" w:rsidRDefault="00203103">
            <w:pPr>
              <w:rPr>
                <w:rFonts w:ascii="NSimSun" w:eastAsia="NSimSun" w:cs="NSimSun"/>
                <w:kern w:val="0"/>
                <w:sz w:val="18"/>
                <w:szCs w:val="18"/>
              </w:rPr>
            </w:pPr>
            <w:r>
              <w:rPr>
                <w:rFonts w:ascii="NSimSun" w:eastAsia="NSimSun" w:cs="NSimSun"/>
                <w:kern w:val="0"/>
                <w:sz w:val="18"/>
                <w:szCs w:val="18"/>
              </w:rPr>
              <w:t>FrontWidth</w:t>
            </w:r>
          </w:p>
        </w:tc>
        <w:tc>
          <w:tcPr>
            <w:tcW w:w="850" w:type="dxa"/>
          </w:tcPr>
          <w:p w14:paraId="554D12F3" w14:textId="77777777" w:rsidR="00FC180D" w:rsidRDefault="00203103">
            <w:r>
              <w:rPr>
                <w:rFonts w:ascii="SimSun" w:hAnsi="SimSun" w:hint="eastAsia"/>
                <w:sz w:val="18"/>
                <w:szCs w:val="18"/>
              </w:rPr>
              <w:t>A</w:t>
            </w:r>
          </w:p>
        </w:tc>
        <w:tc>
          <w:tcPr>
            <w:tcW w:w="1054" w:type="dxa"/>
          </w:tcPr>
          <w:p w14:paraId="08DCD3BD" w14:textId="77777777" w:rsidR="00FC180D" w:rsidRDefault="00203103">
            <w:pPr>
              <w:jc w:val="center"/>
            </w:pPr>
            <w:r>
              <w:rPr>
                <w:rFonts w:ascii="SimSun" w:hAnsi="SimSun" w:hint="eastAsia"/>
                <w:sz w:val="18"/>
                <w:szCs w:val="18"/>
              </w:rPr>
              <w:t>M</w:t>
            </w:r>
          </w:p>
        </w:tc>
        <w:tc>
          <w:tcPr>
            <w:tcW w:w="2838" w:type="dxa"/>
          </w:tcPr>
          <w:p w14:paraId="1AB3BCE0" w14:textId="77777777" w:rsidR="00FC180D" w:rsidRDefault="00203103">
            <w:pPr>
              <w:rPr>
                <w:rFonts w:ascii="SimSun" w:hAnsi="SimSun"/>
                <w:sz w:val="18"/>
                <w:szCs w:val="18"/>
              </w:rPr>
            </w:pPr>
            <w:r>
              <w:rPr>
                <w:rFonts w:ascii="SimSun" w:hAnsi="SimSun"/>
                <w:sz w:val="18"/>
                <w:szCs w:val="18"/>
              </w:rPr>
              <w:t>Wide font size</w:t>
            </w:r>
          </w:p>
        </w:tc>
      </w:tr>
      <w:tr w:rsidR="00FC180D" w14:paraId="22A43768" w14:textId="77777777">
        <w:trPr>
          <w:trHeight w:val="133"/>
        </w:trPr>
        <w:tc>
          <w:tcPr>
            <w:tcW w:w="236" w:type="dxa"/>
            <w:vMerge/>
          </w:tcPr>
          <w:p w14:paraId="459A3165" w14:textId="77777777" w:rsidR="00FC180D" w:rsidRDefault="00FC180D">
            <w:pPr>
              <w:rPr>
                <w:rFonts w:ascii="SimSun" w:hAnsi="SimSun"/>
                <w:lang w:val="fr-FR"/>
              </w:rPr>
            </w:pPr>
          </w:p>
        </w:tc>
        <w:tc>
          <w:tcPr>
            <w:tcW w:w="236" w:type="dxa"/>
            <w:vMerge/>
          </w:tcPr>
          <w:p w14:paraId="4765BFF1" w14:textId="77777777" w:rsidR="00FC180D" w:rsidRDefault="00FC180D">
            <w:pPr>
              <w:rPr>
                <w:rFonts w:ascii="SimSun" w:hAnsi="SimSun"/>
                <w:sz w:val="18"/>
                <w:szCs w:val="18"/>
              </w:rPr>
            </w:pPr>
          </w:p>
        </w:tc>
        <w:tc>
          <w:tcPr>
            <w:tcW w:w="236" w:type="dxa"/>
            <w:gridSpan w:val="2"/>
            <w:vMerge/>
          </w:tcPr>
          <w:p w14:paraId="258148A2" w14:textId="77777777" w:rsidR="00FC180D" w:rsidRDefault="00FC180D">
            <w:pPr>
              <w:rPr>
                <w:rFonts w:ascii="SimSun" w:hAnsi="SimSun"/>
                <w:sz w:val="18"/>
                <w:szCs w:val="18"/>
              </w:rPr>
            </w:pPr>
          </w:p>
        </w:tc>
        <w:tc>
          <w:tcPr>
            <w:tcW w:w="356" w:type="dxa"/>
            <w:gridSpan w:val="3"/>
            <w:vMerge/>
          </w:tcPr>
          <w:p w14:paraId="6BCC3EA6" w14:textId="77777777" w:rsidR="00FC180D" w:rsidRDefault="00FC180D">
            <w:pPr>
              <w:rPr>
                <w:rFonts w:ascii="NSimSun" w:eastAsia="NSimSun" w:cs="NSimSun"/>
                <w:kern w:val="0"/>
                <w:sz w:val="18"/>
                <w:szCs w:val="18"/>
              </w:rPr>
            </w:pPr>
          </w:p>
        </w:tc>
        <w:tc>
          <w:tcPr>
            <w:tcW w:w="1738" w:type="dxa"/>
            <w:gridSpan w:val="4"/>
          </w:tcPr>
          <w:p w14:paraId="158C514E" w14:textId="77777777" w:rsidR="00FC180D" w:rsidRDefault="00203103">
            <w:pPr>
              <w:rPr>
                <w:rFonts w:ascii="NSimSun" w:eastAsia="NSimSun" w:cs="NSimSun"/>
                <w:kern w:val="0"/>
                <w:sz w:val="18"/>
                <w:szCs w:val="18"/>
              </w:rPr>
            </w:pPr>
            <w:r>
              <w:rPr>
                <w:rFonts w:ascii="NSimSun" w:eastAsia="NSimSun" w:cs="NSimSun"/>
                <w:kern w:val="0"/>
                <w:sz w:val="18"/>
                <w:szCs w:val="18"/>
              </w:rPr>
              <w:t>FrontHeight</w:t>
            </w:r>
          </w:p>
        </w:tc>
        <w:tc>
          <w:tcPr>
            <w:tcW w:w="850" w:type="dxa"/>
          </w:tcPr>
          <w:p w14:paraId="4317DF7F" w14:textId="77777777" w:rsidR="00FC180D" w:rsidRDefault="00203103">
            <w:r>
              <w:rPr>
                <w:rFonts w:ascii="SimSun" w:hAnsi="SimSun" w:hint="eastAsia"/>
                <w:sz w:val="18"/>
                <w:szCs w:val="18"/>
              </w:rPr>
              <w:t>A</w:t>
            </w:r>
          </w:p>
        </w:tc>
        <w:tc>
          <w:tcPr>
            <w:tcW w:w="1054" w:type="dxa"/>
          </w:tcPr>
          <w:p w14:paraId="05E5F3E4" w14:textId="77777777" w:rsidR="00FC180D" w:rsidRDefault="00203103">
            <w:pPr>
              <w:jc w:val="center"/>
            </w:pPr>
            <w:r>
              <w:rPr>
                <w:rFonts w:ascii="SimSun" w:hAnsi="SimSun" w:hint="eastAsia"/>
                <w:sz w:val="18"/>
                <w:szCs w:val="18"/>
              </w:rPr>
              <w:t>M</w:t>
            </w:r>
          </w:p>
        </w:tc>
        <w:tc>
          <w:tcPr>
            <w:tcW w:w="2838" w:type="dxa"/>
          </w:tcPr>
          <w:p w14:paraId="61CA22C1" w14:textId="77777777" w:rsidR="00FC180D" w:rsidRDefault="00203103">
            <w:pPr>
              <w:rPr>
                <w:rFonts w:ascii="SimSun" w:hAnsi="SimSun"/>
                <w:sz w:val="18"/>
                <w:szCs w:val="18"/>
              </w:rPr>
            </w:pPr>
            <w:r>
              <w:rPr>
                <w:rFonts w:ascii="SimSun" w:hAnsi="SimSun"/>
                <w:sz w:val="18"/>
                <w:szCs w:val="18"/>
              </w:rPr>
              <w:t>High font size</w:t>
            </w:r>
          </w:p>
        </w:tc>
      </w:tr>
      <w:tr w:rsidR="00FC180D" w14:paraId="0D76AF7E" w14:textId="77777777">
        <w:trPr>
          <w:trHeight w:val="133"/>
        </w:trPr>
        <w:tc>
          <w:tcPr>
            <w:tcW w:w="236" w:type="dxa"/>
            <w:vMerge/>
          </w:tcPr>
          <w:p w14:paraId="10EE5CD6" w14:textId="77777777" w:rsidR="00FC180D" w:rsidRDefault="00FC180D">
            <w:pPr>
              <w:rPr>
                <w:rFonts w:ascii="SimSun" w:hAnsi="SimSun"/>
                <w:lang w:val="fr-FR"/>
              </w:rPr>
            </w:pPr>
          </w:p>
        </w:tc>
        <w:tc>
          <w:tcPr>
            <w:tcW w:w="236" w:type="dxa"/>
            <w:vMerge/>
          </w:tcPr>
          <w:p w14:paraId="236C3F3B" w14:textId="77777777" w:rsidR="00FC180D" w:rsidRDefault="00FC180D">
            <w:pPr>
              <w:rPr>
                <w:rFonts w:ascii="SimSun" w:hAnsi="SimSun"/>
                <w:sz w:val="18"/>
                <w:szCs w:val="18"/>
              </w:rPr>
            </w:pPr>
          </w:p>
        </w:tc>
        <w:tc>
          <w:tcPr>
            <w:tcW w:w="236" w:type="dxa"/>
            <w:gridSpan w:val="2"/>
            <w:vMerge/>
          </w:tcPr>
          <w:p w14:paraId="0AC28AD6" w14:textId="77777777" w:rsidR="00FC180D" w:rsidRDefault="00FC180D">
            <w:pPr>
              <w:rPr>
                <w:rFonts w:ascii="SimSun" w:hAnsi="SimSun"/>
                <w:sz w:val="18"/>
                <w:szCs w:val="18"/>
              </w:rPr>
            </w:pPr>
          </w:p>
        </w:tc>
        <w:tc>
          <w:tcPr>
            <w:tcW w:w="356" w:type="dxa"/>
            <w:gridSpan w:val="3"/>
            <w:vMerge/>
          </w:tcPr>
          <w:p w14:paraId="6454E365" w14:textId="77777777" w:rsidR="00FC180D" w:rsidRDefault="00FC180D">
            <w:pPr>
              <w:rPr>
                <w:rFonts w:ascii="NSimSun" w:eastAsia="NSimSun" w:cs="NSimSun"/>
                <w:kern w:val="0"/>
                <w:sz w:val="18"/>
                <w:szCs w:val="18"/>
              </w:rPr>
            </w:pPr>
          </w:p>
        </w:tc>
        <w:tc>
          <w:tcPr>
            <w:tcW w:w="1738" w:type="dxa"/>
            <w:gridSpan w:val="4"/>
          </w:tcPr>
          <w:p w14:paraId="27A4879D" w14:textId="77777777" w:rsidR="00FC180D" w:rsidRDefault="00203103">
            <w:pPr>
              <w:rPr>
                <w:rFonts w:ascii="NSimSun" w:eastAsia="NSimSun" w:cs="NSimSun"/>
                <w:kern w:val="0"/>
                <w:sz w:val="18"/>
                <w:szCs w:val="18"/>
              </w:rPr>
            </w:pPr>
            <w:r>
              <w:rPr>
                <w:rFonts w:ascii="NSimSun" w:eastAsia="NSimSun" w:cs="NSimSun"/>
                <w:kern w:val="0"/>
                <w:sz w:val="18"/>
                <w:szCs w:val="18"/>
              </w:rPr>
              <w:t>AlignMode</w:t>
            </w:r>
          </w:p>
        </w:tc>
        <w:tc>
          <w:tcPr>
            <w:tcW w:w="850" w:type="dxa"/>
          </w:tcPr>
          <w:p w14:paraId="6DF3576B" w14:textId="77777777" w:rsidR="00FC180D" w:rsidRDefault="00203103">
            <w:r>
              <w:rPr>
                <w:rFonts w:ascii="SimSun" w:hAnsi="SimSun" w:hint="eastAsia"/>
                <w:sz w:val="18"/>
                <w:szCs w:val="18"/>
              </w:rPr>
              <w:t>A</w:t>
            </w:r>
          </w:p>
        </w:tc>
        <w:tc>
          <w:tcPr>
            <w:tcW w:w="1054" w:type="dxa"/>
          </w:tcPr>
          <w:p w14:paraId="2B6D855B" w14:textId="77777777" w:rsidR="00FC180D" w:rsidRDefault="00203103">
            <w:pPr>
              <w:jc w:val="center"/>
            </w:pPr>
            <w:r>
              <w:rPr>
                <w:rFonts w:ascii="SimSun" w:hAnsi="SimSun" w:hint="eastAsia"/>
                <w:sz w:val="18"/>
                <w:szCs w:val="18"/>
              </w:rPr>
              <w:t>M</w:t>
            </w:r>
          </w:p>
        </w:tc>
        <w:tc>
          <w:tcPr>
            <w:tcW w:w="2838" w:type="dxa"/>
          </w:tcPr>
          <w:p w14:paraId="23A1B3AD" w14:textId="77777777" w:rsidR="00FC180D" w:rsidRDefault="00203103">
            <w:pPr>
              <w:rPr>
                <w:rFonts w:ascii="SimSun" w:hAnsi="SimSun"/>
                <w:sz w:val="18"/>
                <w:szCs w:val="18"/>
              </w:rPr>
            </w:pPr>
            <w:r>
              <w:rPr>
                <w:rFonts w:ascii="SimSun" w:hAnsi="SimSun"/>
                <w:sz w:val="18"/>
                <w:szCs w:val="18"/>
              </w:rPr>
              <w:t>Align mode: 0 left aligned; 1 right aligned</w:t>
            </w:r>
          </w:p>
        </w:tc>
      </w:tr>
      <w:tr w:rsidR="00FC180D" w14:paraId="25754A1F" w14:textId="77777777">
        <w:trPr>
          <w:trHeight w:val="133"/>
        </w:trPr>
        <w:tc>
          <w:tcPr>
            <w:tcW w:w="236" w:type="dxa"/>
            <w:vMerge/>
          </w:tcPr>
          <w:p w14:paraId="1D373EBB" w14:textId="77777777" w:rsidR="00FC180D" w:rsidRDefault="00FC180D">
            <w:pPr>
              <w:rPr>
                <w:rFonts w:ascii="SimSun" w:hAnsi="SimSun"/>
                <w:lang w:val="fr-FR"/>
              </w:rPr>
            </w:pPr>
          </w:p>
        </w:tc>
        <w:tc>
          <w:tcPr>
            <w:tcW w:w="236" w:type="dxa"/>
            <w:vMerge/>
          </w:tcPr>
          <w:p w14:paraId="6B6E4A1F" w14:textId="77777777" w:rsidR="00FC180D" w:rsidRDefault="00FC180D">
            <w:pPr>
              <w:rPr>
                <w:rFonts w:ascii="SimSun" w:hAnsi="SimSun"/>
                <w:sz w:val="18"/>
                <w:szCs w:val="18"/>
              </w:rPr>
            </w:pPr>
          </w:p>
        </w:tc>
        <w:tc>
          <w:tcPr>
            <w:tcW w:w="236" w:type="dxa"/>
            <w:gridSpan w:val="2"/>
            <w:vMerge/>
          </w:tcPr>
          <w:p w14:paraId="011E7E54" w14:textId="77777777" w:rsidR="00FC180D" w:rsidRDefault="00FC180D">
            <w:pPr>
              <w:rPr>
                <w:rFonts w:ascii="SimSun" w:hAnsi="SimSun"/>
                <w:sz w:val="18"/>
                <w:szCs w:val="18"/>
              </w:rPr>
            </w:pPr>
          </w:p>
        </w:tc>
        <w:tc>
          <w:tcPr>
            <w:tcW w:w="356" w:type="dxa"/>
            <w:gridSpan w:val="3"/>
            <w:vMerge/>
          </w:tcPr>
          <w:p w14:paraId="09E101C2" w14:textId="77777777" w:rsidR="00FC180D" w:rsidRDefault="00FC180D">
            <w:pPr>
              <w:rPr>
                <w:rFonts w:ascii="NSimSun" w:eastAsia="NSimSun" w:cs="NSimSun"/>
                <w:kern w:val="0"/>
                <w:sz w:val="18"/>
                <w:szCs w:val="18"/>
              </w:rPr>
            </w:pPr>
          </w:p>
        </w:tc>
        <w:tc>
          <w:tcPr>
            <w:tcW w:w="1738" w:type="dxa"/>
            <w:gridSpan w:val="4"/>
          </w:tcPr>
          <w:p w14:paraId="180D2D85" w14:textId="77777777" w:rsidR="00FC180D" w:rsidRDefault="00203103">
            <w:pPr>
              <w:rPr>
                <w:rFonts w:ascii="NSimSun" w:eastAsia="NSimSun" w:cs="NSimSun"/>
                <w:kern w:val="0"/>
                <w:sz w:val="18"/>
                <w:szCs w:val="18"/>
              </w:rPr>
            </w:pPr>
            <w:r>
              <w:rPr>
                <w:rFonts w:ascii="NSimSun" w:eastAsia="NSimSun" w:cs="NSimSun"/>
                <w:kern w:val="0"/>
                <w:sz w:val="18"/>
                <w:szCs w:val="18"/>
              </w:rPr>
              <w:t>AreaID</w:t>
            </w:r>
          </w:p>
        </w:tc>
        <w:tc>
          <w:tcPr>
            <w:tcW w:w="850" w:type="dxa"/>
          </w:tcPr>
          <w:p w14:paraId="4C981594" w14:textId="77777777" w:rsidR="00FC180D" w:rsidRDefault="00203103">
            <w:r>
              <w:rPr>
                <w:rFonts w:ascii="SimSun" w:hAnsi="SimSun" w:hint="eastAsia"/>
                <w:sz w:val="18"/>
                <w:szCs w:val="18"/>
              </w:rPr>
              <w:t>A</w:t>
            </w:r>
          </w:p>
        </w:tc>
        <w:tc>
          <w:tcPr>
            <w:tcW w:w="1054" w:type="dxa"/>
          </w:tcPr>
          <w:p w14:paraId="0180B130" w14:textId="77777777" w:rsidR="00FC180D" w:rsidRDefault="00203103">
            <w:pPr>
              <w:jc w:val="center"/>
            </w:pPr>
            <w:r>
              <w:rPr>
                <w:rFonts w:ascii="SimSun" w:hAnsi="SimSun" w:hint="eastAsia"/>
                <w:sz w:val="18"/>
                <w:szCs w:val="18"/>
              </w:rPr>
              <w:t>M</w:t>
            </w:r>
          </w:p>
        </w:tc>
        <w:tc>
          <w:tcPr>
            <w:tcW w:w="2838" w:type="dxa"/>
          </w:tcPr>
          <w:p w14:paraId="411A3523" w14:textId="77777777" w:rsidR="00FC180D" w:rsidRDefault="00203103">
            <w:pPr>
              <w:rPr>
                <w:rFonts w:ascii="SimSun" w:hAnsi="SimSun"/>
                <w:sz w:val="18"/>
                <w:szCs w:val="18"/>
              </w:rPr>
            </w:pPr>
            <w:r>
              <w:rPr>
                <w:rFonts w:ascii="SimSun" w:hAnsi="SimSun"/>
                <w:sz w:val="18"/>
                <w:szCs w:val="18"/>
              </w:rPr>
              <w:t>Canvas area ID</w:t>
            </w:r>
          </w:p>
        </w:tc>
      </w:tr>
      <w:tr w:rsidR="00FC180D" w14:paraId="0919DAE3" w14:textId="77777777">
        <w:trPr>
          <w:trHeight w:val="133"/>
        </w:trPr>
        <w:tc>
          <w:tcPr>
            <w:tcW w:w="236" w:type="dxa"/>
            <w:vMerge/>
          </w:tcPr>
          <w:p w14:paraId="1FA9545D" w14:textId="77777777" w:rsidR="00FC180D" w:rsidRDefault="00FC180D">
            <w:pPr>
              <w:rPr>
                <w:rFonts w:ascii="SimSun" w:hAnsi="SimSun"/>
                <w:lang w:val="fr-FR"/>
              </w:rPr>
            </w:pPr>
          </w:p>
        </w:tc>
        <w:tc>
          <w:tcPr>
            <w:tcW w:w="236" w:type="dxa"/>
            <w:vMerge/>
          </w:tcPr>
          <w:p w14:paraId="3E164A1A" w14:textId="77777777" w:rsidR="00FC180D" w:rsidRDefault="00FC180D">
            <w:pPr>
              <w:rPr>
                <w:rFonts w:ascii="SimSun" w:hAnsi="SimSun"/>
                <w:sz w:val="18"/>
                <w:szCs w:val="18"/>
              </w:rPr>
            </w:pPr>
          </w:p>
        </w:tc>
        <w:tc>
          <w:tcPr>
            <w:tcW w:w="236" w:type="dxa"/>
            <w:gridSpan w:val="2"/>
            <w:vMerge/>
          </w:tcPr>
          <w:p w14:paraId="7825AADF" w14:textId="77777777" w:rsidR="00FC180D" w:rsidRDefault="00FC180D">
            <w:pPr>
              <w:rPr>
                <w:rFonts w:ascii="SimSun" w:hAnsi="SimSun"/>
                <w:sz w:val="18"/>
                <w:szCs w:val="18"/>
              </w:rPr>
            </w:pPr>
          </w:p>
        </w:tc>
        <w:tc>
          <w:tcPr>
            <w:tcW w:w="356" w:type="dxa"/>
            <w:gridSpan w:val="3"/>
            <w:vMerge/>
          </w:tcPr>
          <w:p w14:paraId="58192EA3" w14:textId="77777777" w:rsidR="00FC180D" w:rsidRDefault="00FC180D">
            <w:pPr>
              <w:rPr>
                <w:rFonts w:ascii="NSimSun" w:eastAsia="NSimSun" w:cs="NSimSun"/>
                <w:kern w:val="0"/>
                <w:sz w:val="18"/>
                <w:szCs w:val="18"/>
              </w:rPr>
            </w:pPr>
          </w:p>
        </w:tc>
        <w:tc>
          <w:tcPr>
            <w:tcW w:w="1738" w:type="dxa"/>
            <w:gridSpan w:val="4"/>
          </w:tcPr>
          <w:p w14:paraId="591F0658" w14:textId="77777777" w:rsidR="00FC180D" w:rsidRDefault="00203103">
            <w:pPr>
              <w:rPr>
                <w:rFonts w:ascii="NSimSun" w:eastAsia="NSimSun" w:cs="NSimSun"/>
                <w:kern w:val="0"/>
                <w:sz w:val="18"/>
                <w:szCs w:val="18"/>
              </w:rPr>
            </w:pPr>
            <w:r>
              <w:rPr>
                <w:sz w:val="18"/>
                <w:szCs w:val="18"/>
                <w:lang w:val="fr-FR"/>
              </w:rPr>
              <w:t>AreaParam</w:t>
            </w:r>
          </w:p>
        </w:tc>
        <w:tc>
          <w:tcPr>
            <w:tcW w:w="850" w:type="dxa"/>
          </w:tcPr>
          <w:p w14:paraId="164343B9" w14:textId="77777777" w:rsidR="00FC180D" w:rsidRDefault="00203103">
            <w:pPr>
              <w:rPr>
                <w:rFonts w:ascii="SimSun" w:hAnsi="SimSun"/>
                <w:sz w:val="18"/>
                <w:szCs w:val="18"/>
              </w:rPr>
            </w:pPr>
            <w:r>
              <w:rPr>
                <w:rFonts w:ascii="SimSun" w:hAnsi="SimSun" w:hint="eastAsia"/>
                <w:sz w:val="18"/>
                <w:szCs w:val="18"/>
              </w:rPr>
              <w:t>E</w:t>
            </w:r>
          </w:p>
        </w:tc>
        <w:tc>
          <w:tcPr>
            <w:tcW w:w="1054" w:type="dxa"/>
          </w:tcPr>
          <w:p w14:paraId="2D89DD4F" w14:textId="77777777" w:rsidR="00FC180D" w:rsidRDefault="00203103">
            <w:pPr>
              <w:jc w:val="center"/>
            </w:pPr>
            <w:r>
              <w:rPr>
                <w:rFonts w:ascii="SimSun" w:hAnsi="SimSun" w:hint="eastAsia"/>
                <w:sz w:val="18"/>
                <w:szCs w:val="18"/>
              </w:rPr>
              <w:t>M</w:t>
            </w:r>
          </w:p>
        </w:tc>
        <w:tc>
          <w:tcPr>
            <w:tcW w:w="2838" w:type="dxa"/>
          </w:tcPr>
          <w:p w14:paraId="1CFBF605" w14:textId="77777777" w:rsidR="00FC180D" w:rsidRDefault="00203103">
            <w:pPr>
              <w:rPr>
                <w:rFonts w:ascii="SimSun" w:hAnsi="SimSun"/>
                <w:sz w:val="18"/>
                <w:szCs w:val="18"/>
              </w:rPr>
            </w:pPr>
            <w:r>
              <w:rPr>
                <w:rFonts w:ascii="SimSun" w:hAnsi="SimSun"/>
                <w:sz w:val="18"/>
                <w:szCs w:val="18"/>
              </w:rPr>
              <w:t>Regional parameters (only starting x, y are used)</w:t>
            </w:r>
          </w:p>
        </w:tc>
      </w:tr>
      <w:tr w:rsidR="00FC180D" w14:paraId="1518D48A" w14:textId="77777777">
        <w:trPr>
          <w:trHeight w:val="133"/>
        </w:trPr>
        <w:tc>
          <w:tcPr>
            <w:tcW w:w="236" w:type="dxa"/>
            <w:vMerge/>
          </w:tcPr>
          <w:p w14:paraId="3FEEEB5D" w14:textId="77777777" w:rsidR="00FC180D" w:rsidRDefault="00FC180D">
            <w:pPr>
              <w:rPr>
                <w:rFonts w:ascii="SimSun" w:hAnsi="SimSun"/>
                <w:lang w:val="fr-FR"/>
              </w:rPr>
            </w:pPr>
          </w:p>
        </w:tc>
        <w:tc>
          <w:tcPr>
            <w:tcW w:w="236" w:type="dxa"/>
            <w:vMerge/>
          </w:tcPr>
          <w:p w14:paraId="4BC831C4" w14:textId="77777777" w:rsidR="00FC180D" w:rsidRDefault="00FC180D">
            <w:pPr>
              <w:rPr>
                <w:rFonts w:ascii="SimSun" w:hAnsi="SimSun"/>
                <w:sz w:val="18"/>
                <w:szCs w:val="18"/>
              </w:rPr>
            </w:pPr>
          </w:p>
        </w:tc>
        <w:tc>
          <w:tcPr>
            <w:tcW w:w="236" w:type="dxa"/>
            <w:gridSpan w:val="2"/>
            <w:vMerge/>
          </w:tcPr>
          <w:p w14:paraId="5A2A0405" w14:textId="77777777" w:rsidR="00FC180D" w:rsidRDefault="00FC180D">
            <w:pPr>
              <w:rPr>
                <w:rFonts w:ascii="SimSun" w:hAnsi="SimSun"/>
                <w:sz w:val="18"/>
                <w:szCs w:val="18"/>
              </w:rPr>
            </w:pPr>
          </w:p>
        </w:tc>
        <w:tc>
          <w:tcPr>
            <w:tcW w:w="356" w:type="dxa"/>
            <w:gridSpan w:val="3"/>
            <w:vMerge/>
          </w:tcPr>
          <w:p w14:paraId="18E9092A" w14:textId="77777777" w:rsidR="00FC180D" w:rsidRDefault="00FC180D">
            <w:pPr>
              <w:rPr>
                <w:rFonts w:ascii="NSimSun" w:eastAsia="NSimSun" w:cs="NSimSun"/>
                <w:kern w:val="0"/>
                <w:sz w:val="18"/>
                <w:szCs w:val="18"/>
              </w:rPr>
            </w:pPr>
          </w:p>
        </w:tc>
        <w:tc>
          <w:tcPr>
            <w:tcW w:w="419" w:type="dxa"/>
            <w:vMerge w:val="restart"/>
          </w:tcPr>
          <w:p w14:paraId="3F113F77" w14:textId="77777777" w:rsidR="00FC180D" w:rsidRDefault="00FC180D">
            <w:pPr>
              <w:rPr>
                <w:rFonts w:ascii="NSimSun" w:eastAsia="NSimSun" w:cs="NSimSun"/>
                <w:kern w:val="0"/>
                <w:sz w:val="18"/>
                <w:szCs w:val="18"/>
              </w:rPr>
            </w:pPr>
          </w:p>
        </w:tc>
        <w:tc>
          <w:tcPr>
            <w:tcW w:w="1319" w:type="dxa"/>
            <w:gridSpan w:val="3"/>
          </w:tcPr>
          <w:p w14:paraId="13BC7C58" w14:textId="77777777" w:rsidR="00FC180D" w:rsidRDefault="00203103">
            <w:pPr>
              <w:rPr>
                <w:rFonts w:ascii="NSimSun" w:eastAsia="NSimSun" w:cs="NSimSun"/>
                <w:kern w:val="0"/>
                <w:sz w:val="18"/>
                <w:szCs w:val="18"/>
              </w:rPr>
            </w:pPr>
            <w:r>
              <w:rPr>
                <w:rFonts w:ascii="NSimSun" w:eastAsia="NSimSun" w:cs="NSimSun"/>
                <w:kern w:val="0"/>
                <w:sz w:val="18"/>
                <w:szCs w:val="18"/>
              </w:rPr>
              <w:t>TopX</w:t>
            </w:r>
          </w:p>
        </w:tc>
        <w:tc>
          <w:tcPr>
            <w:tcW w:w="850" w:type="dxa"/>
          </w:tcPr>
          <w:p w14:paraId="40FAF3B7" w14:textId="77777777" w:rsidR="00FC180D" w:rsidRDefault="00203103">
            <w:r>
              <w:rPr>
                <w:rFonts w:ascii="SimSun" w:hAnsi="SimSun" w:hint="eastAsia"/>
                <w:sz w:val="18"/>
                <w:szCs w:val="18"/>
              </w:rPr>
              <w:t>A</w:t>
            </w:r>
          </w:p>
        </w:tc>
        <w:tc>
          <w:tcPr>
            <w:tcW w:w="1054" w:type="dxa"/>
          </w:tcPr>
          <w:p w14:paraId="766492B6" w14:textId="77777777" w:rsidR="00FC180D" w:rsidRDefault="00203103">
            <w:pPr>
              <w:jc w:val="center"/>
            </w:pPr>
            <w:r>
              <w:rPr>
                <w:rFonts w:ascii="SimSun" w:hAnsi="SimSun" w:hint="eastAsia"/>
                <w:sz w:val="18"/>
                <w:szCs w:val="18"/>
              </w:rPr>
              <w:t>M</w:t>
            </w:r>
          </w:p>
        </w:tc>
        <w:tc>
          <w:tcPr>
            <w:tcW w:w="2838" w:type="dxa"/>
          </w:tcPr>
          <w:p w14:paraId="0B5D4B27" w14:textId="77777777" w:rsidR="00FC180D" w:rsidRDefault="00203103">
            <w:pPr>
              <w:rPr>
                <w:rFonts w:ascii="SimSun" w:hAnsi="SimSun"/>
                <w:sz w:val="18"/>
                <w:szCs w:val="18"/>
              </w:rPr>
            </w:pPr>
            <w:r>
              <w:rPr>
                <w:rFonts w:ascii="SimSun" w:hAnsi="SimSun"/>
                <w:sz w:val="18"/>
                <w:szCs w:val="18"/>
              </w:rPr>
              <w:t>The coordinates of the upper left corner of the area as a percentage of the total video area width (value range 0-100)</w:t>
            </w:r>
          </w:p>
        </w:tc>
      </w:tr>
      <w:tr w:rsidR="00FC180D" w14:paraId="510BA9AD" w14:textId="77777777">
        <w:trPr>
          <w:trHeight w:val="133"/>
        </w:trPr>
        <w:tc>
          <w:tcPr>
            <w:tcW w:w="236" w:type="dxa"/>
            <w:vMerge/>
          </w:tcPr>
          <w:p w14:paraId="749E5C8A" w14:textId="77777777" w:rsidR="00FC180D" w:rsidRDefault="00FC180D">
            <w:pPr>
              <w:rPr>
                <w:rFonts w:ascii="SimSun" w:hAnsi="SimSun"/>
                <w:lang w:val="fr-FR"/>
              </w:rPr>
            </w:pPr>
          </w:p>
        </w:tc>
        <w:tc>
          <w:tcPr>
            <w:tcW w:w="236" w:type="dxa"/>
            <w:vMerge/>
          </w:tcPr>
          <w:p w14:paraId="7A5112FD" w14:textId="77777777" w:rsidR="00FC180D" w:rsidRDefault="00FC180D">
            <w:pPr>
              <w:rPr>
                <w:rFonts w:ascii="SimSun" w:hAnsi="SimSun"/>
                <w:sz w:val="18"/>
                <w:szCs w:val="18"/>
              </w:rPr>
            </w:pPr>
          </w:p>
        </w:tc>
        <w:tc>
          <w:tcPr>
            <w:tcW w:w="236" w:type="dxa"/>
            <w:gridSpan w:val="2"/>
            <w:vMerge/>
          </w:tcPr>
          <w:p w14:paraId="135273AA" w14:textId="77777777" w:rsidR="00FC180D" w:rsidRDefault="00FC180D">
            <w:pPr>
              <w:rPr>
                <w:rFonts w:ascii="SimSun" w:hAnsi="SimSun"/>
                <w:sz w:val="18"/>
                <w:szCs w:val="18"/>
              </w:rPr>
            </w:pPr>
          </w:p>
        </w:tc>
        <w:tc>
          <w:tcPr>
            <w:tcW w:w="356" w:type="dxa"/>
            <w:gridSpan w:val="3"/>
            <w:vMerge/>
          </w:tcPr>
          <w:p w14:paraId="5D2C0F0E" w14:textId="77777777" w:rsidR="00FC180D" w:rsidRDefault="00FC180D">
            <w:pPr>
              <w:rPr>
                <w:rFonts w:ascii="NSimSun" w:eastAsia="NSimSun" w:cs="NSimSun"/>
                <w:kern w:val="0"/>
                <w:sz w:val="18"/>
                <w:szCs w:val="18"/>
              </w:rPr>
            </w:pPr>
          </w:p>
        </w:tc>
        <w:tc>
          <w:tcPr>
            <w:tcW w:w="419" w:type="dxa"/>
            <w:vMerge/>
          </w:tcPr>
          <w:p w14:paraId="7E4A852B" w14:textId="77777777" w:rsidR="00FC180D" w:rsidRDefault="00FC180D">
            <w:pPr>
              <w:rPr>
                <w:rFonts w:ascii="NSimSun" w:eastAsia="NSimSun" w:cs="NSimSun"/>
                <w:kern w:val="0"/>
                <w:sz w:val="18"/>
                <w:szCs w:val="18"/>
              </w:rPr>
            </w:pPr>
          </w:p>
        </w:tc>
        <w:tc>
          <w:tcPr>
            <w:tcW w:w="1319" w:type="dxa"/>
            <w:gridSpan w:val="3"/>
          </w:tcPr>
          <w:p w14:paraId="0BE3B0D8" w14:textId="77777777" w:rsidR="00FC180D" w:rsidRDefault="00203103">
            <w:pPr>
              <w:rPr>
                <w:rFonts w:ascii="NSimSun" w:eastAsia="NSimSun" w:cs="NSimSun"/>
                <w:kern w:val="0"/>
                <w:sz w:val="18"/>
                <w:szCs w:val="18"/>
              </w:rPr>
            </w:pPr>
            <w:r>
              <w:rPr>
                <w:rFonts w:ascii="NSimSun" w:eastAsia="NSimSun" w:cs="NSimSun"/>
                <w:kern w:val="0"/>
                <w:sz w:val="18"/>
                <w:szCs w:val="18"/>
              </w:rPr>
              <w:t>TopY</w:t>
            </w:r>
          </w:p>
        </w:tc>
        <w:tc>
          <w:tcPr>
            <w:tcW w:w="850" w:type="dxa"/>
          </w:tcPr>
          <w:p w14:paraId="39040970" w14:textId="77777777" w:rsidR="00FC180D" w:rsidRDefault="00203103">
            <w:r>
              <w:rPr>
                <w:rFonts w:ascii="SimSun" w:hAnsi="SimSun" w:hint="eastAsia"/>
                <w:sz w:val="18"/>
                <w:szCs w:val="18"/>
              </w:rPr>
              <w:t>A</w:t>
            </w:r>
          </w:p>
        </w:tc>
        <w:tc>
          <w:tcPr>
            <w:tcW w:w="1054" w:type="dxa"/>
          </w:tcPr>
          <w:p w14:paraId="6AEAE5A7" w14:textId="77777777" w:rsidR="00FC180D" w:rsidRDefault="00203103">
            <w:pPr>
              <w:jc w:val="center"/>
            </w:pPr>
            <w:r>
              <w:rPr>
                <w:rFonts w:ascii="SimSun" w:hAnsi="SimSun" w:hint="eastAsia"/>
                <w:sz w:val="18"/>
                <w:szCs w:val="18"/>
              </w:rPr>
              <w:t>M</w:t>
            </w:r>
          </w:p>
        </w:tc>
        <w:tc>
          <w:tcPr>
            <w:tcW w:w="2838" w:type="dxa"/>
          </w:tcPr>
          <w:p w14:paraId="50791AF3" w14:textId="77777777" w:rsidR="00FC180D" w:rsidRDefault="00203103">
            <w:pPr>
              <w:rPr>
                <w:rFonts w:ascii="SimSun" w:hAnsi="SimSun"/>
                <w:sz w:val="18"/>
                <w:szCs w:val="18"/>
              </w:rPr>
            </w:pPr>
            <w:r>
              <w:rPr>
                <w:rFonts w:ascii="SimSun" w:hAnsi="SimSun"/>
                <w:sz w:val="18"/>
                <w:szCs w:val="18"/>
              </w:rPr>
              <w:t>The coordinates of the upper left corner of the area as a percentage of the height of the total video area (value range 0-100)</w:t>
            </w:r>
          </w:p>
        </w:tc>
      </w:tr>
      <w:tr w:rsidR="00FC180D" w14:paraId="293A031B" w14:textId="77777777">
        <w:trPr>
          <w:trHeight w:val="133"/>
        </w:trPr>
        <w:tc>
          <w:tcPr>
            <w:tcW w:w="236" w:type="dxa"/>
            <w:vMerge/>
          </w:tcPr>
          <w:p w14:paraId="4779440A" w14:textId="77777777" w:rsidR="00FC180D" w:rsidRDefault="00FC180D">
            <w:pPr>
              <w:rPr>
                <w:rFonts w:ascii="SimSun" w:hAnsi="SimSun"/>
                <w:lang w:val="fr-FR"/>
              </w:rPr>
            </w:pPr>
          </w:p>
        </w:tc>
        <w:tc>
          <w:tcPr>
            <w:tcW w:w="236" w:type="dxa"/>
            <w:vMerge/>
          </w:tcPr>
          <w:p w14:paraId="12340695" w14:textId="77777777" w:rsidR="00FC180D" w:rsidRDefault="00FC180D">
            <w:pPr>
              <w:rPr>
                <w:rFonts w:ascii="SimSun" w:hAnsi="SimSun"/>
                <w:sz w:val="18"/>
                <w:szCs w:val="18"/>
              </w:rPr>
            </w:pPr>
          </w:p>
        </w:tc>
        <w:tc>
          <w:tcPr>
            <w:tcW w:w="236" w:type="dxa"/>
            <w:gridSpan w:val="2"/>
            <w:vMerge/>
          </w:tcPr>
          <w:p w14:paraId="70ED3886" w14:textId="77777777" w:rsidR="00FC180D" w:rsidRDefault="00FC180D">
            <w:pPr>
              <w:rPr>
                <w:rFonts w:ascii="SimSun" w:hAnsi="SimSun"/>
                <w:sz w:val="18"/>
                <w:szCs w:val="18"/>
              </w:rPr>
            </w:pPr>
          </w:p>
        </w:tc>
        <w:tc>
          <w:tcPr>
            <w:tcW w:w="356" w:type="dxa"/>
            <w:gridSpan w:val="3"/>
            <w:vMerge/>
          </w:tcPr>
          <w:p w14:paraId="579E67F0" w14:textId="77777777" w:rsidR="00FC180D" w:rsidRDefault="00FC180D">
            <w:pPr>
              <w:rPr>
                <w:rFonts w:ascii="NSimSun" w:eastAsia="NSimSun" w:cs="NSimSun"/>
                <w:kern w:val="0"/>
                <w:sz w:val="18"/>
                <w:szCs w:val="18"/>
              </w:rPr>
            </w:pPr>
          </w:p>
        </w:tc>
        <w:tc>
          <w:tcPr>
            <w:tcW w:w="419" w:type="dxa"/>
            <w:vMerge/>
          </w:tcPr>
          <w:p w14:paraId="73063462" w14:textId="77777777" w:rsidR="00FC180D" w:rsidRDefault="00FC180D">
            <w:pPr>
              <w:rPr>
                <w:rFonts w:ascii="NSimSun" w:eastAsia="NSimSun" w:cs="NSimSun"/>
                <w:kern w:val="0"/>
                <w:sz w:val="18"/>
                <w:szCs w:val="18"/>
              </w:rPr>
            </w:pPr>
          </w:p>
        </w:tc>
        <w:tc>
          <w:tcPr>
            <w:tcW w:w="1319" w:type="dxa"/>
            <w:gridSpan w:val="3"/>
          </w:tcPr>
          <w:p w14:paraId="50147768" w14:textId="77777777" w:rsidR="00FC180D" w:rsidRDefault="00203103">
            <w:pPr>
              <w:rPr>
                <w:rFonts w:ascii="NSimSun" w:eastAsia="NSimSun" w:cs="NSimSun"/>
                <w:kern w:val="0"/>
                <w:sz w:val="18"/>
                <w:szCs w:val="18"/>
              </w:rPr>
            </w:pPr>
            <w:r>
              <w:rPr>
                <w:rFonts w:ascii="NSimSun" w:eastAsia="NSimSun" w:cs="NSimSun"/>
                <w:kern w:val="0"/>
                <w:sz w:val="18"/>
                <w:szCs w:val="18"/>
              </w:rPr>
              <w:t>Width</w:t>
            </w:r>
          </w:p>
        </w:tc>
        <w:tc>
          <w:tcPr>
            <w:tcW w:w="850" w:type="dxa"/>
          </w:tcPr>
          <w:p w14:paraId="3C35A886" w14:textId="77777777" w:rsidR="00FC180D" w:rsidRDefault="00203103">
            <w:r>
              <w:rPr>
                <w:rFonts w:ascii="SimSun" w:hAnsi="SimSun" w:hint="eastAsia"/>
                <w:sz w:val="18"/>
                <w:szCs w:val="18"/>
              </w:rPr>
              <w:t>A</w:t>
            </w:r>
          </w:p>
        </w:tc>
        <w:tc>
          <w:tcPr>
            <w:tcW w:w="1054" w:type="dxa"/>
          </w:tcPr>
          <w:p w14:paraId="718EEB0D" w14:textId="77777777" w:rsidR="00FC180D" w:rsidRDefault="00203103">
            <w:pPr>
              <w:jc w:val="center"/>
            </w:pPr>
            <w:r>
              <w:rPr>
                <w:rFonts w:ascii="SimSun" w:hAnsi="SimSun" w:hint="eastAsia"/>
                <w:sz w:val="18"/>
                <w:szCs w:val="18"/>
              </w:rPr>
              <w:t>M</w:t>
            </w:r>
          </w:p>
        </w:tc>
        <w:tc>
          <w:tcPr>
            <w:tcW w:w="2838" w:type="dxa"/>
          </w:tcPr>
          <w:p w14:paraId="12DC51C7" w14:textId="77777777" w:rsidR="00FC180D" w:rsidRDefault="00203103">
            <w:pPr>
              <w:rPr>
                <w:rFonts w:ascii="SimSun" w:hAnsi="SimSun"/>
                <w:sz w:val="18"/>
                <w:szCs w:val="18"/>
              </w:rPr>
            </w:pPr>
            <w:r>
              <w:rPr>
                <w:rFonts w:ascii="SimSun" w:hAnsi="SimSun"/>
                <w:sz w:val="18"/>
                <w:szCs w:val="18"/>
              </w:rPr>
              <w:t>The width of the area as a percentage of the total width of the video area</w:t>
            </w:r>
          </w:p>
        </w:tc>
      </w:tr>
      <w:tr w:rsidR="00FC180D" w14:paraId="208D87D9" w14:textId="77777777">
        <w:trPr>
          <w:trHeight w:val="133"/>
        </w:trPr>
        <w:tc>
          <w:tcPr>
            <w:tcW w:w="236" w:type="dxa"/>
            <w:vMerge/>
          </w:tcPr>
          <w:p w14:paraId="3195E50C" w14:textId="77777777" w:rsidR="00FC180D" w:rsidRDefault="00FC180D">
            <w:pPr>
              <w:rPr>
                <w:rFonts w:ascii="SimSun" w:hAnsi="SimSun"/>
                <w:lang w:val="fr-FR"/>
              </w:rPr>
            </w:pPr>
          </w:p>
        </w:tc>
        <w:tc>
          <w:tcPr>
            <w:tcW w:w="236" w:type="dxa"/>
            <w:vMerge/>
          </w:tcPr>
          <w:p w14:paraId="5E80C6B6" w14:textId="77777777" w:rsidR="00FC180D" w:rsidRDefault="00FC180D">
            <w:pPr>
              <w:rPr>
                <w:rFonts w:ascii="SimSun" w:hAnsi="SimSun"/>
                <w:sz w:val="18"/>
                <w:szCs w:val="18"/>
              </w:rPr>
            </w:pPr>
          </w:p>
        </w:tc>
        <w:tc>
          <w:tcPr>
            <w:tcW w:w="236" w:type="dxa"/>
            <w:gridSpan w:val="2"/>
            <w:vMerge/>
          </w:tcPr>
          <w:p w14:paraId="0D542DA7" w14:textId="77777777" w:rsidR="00FC180D" w:rsidRDefault="00FC180D">
            <w:pPr>
              <w:rPr>
                <w:rFonts w:ascii="SimSun" w:hAnsi="SimSun"/>
                <w:sz w:val="18"/>
                <w:szCs w:val="18"/>
              </w:rPr>
            </w:pPr>
          </w:p>
        </w:tc>
        <w:tc>
          <w:tcPr>
            <w:tcW w:w="356" w:type="dxa"/>
            <w:gridSpan w:val="3"/>
            <w:vMerge/>
          </w:tcPr>
          <w:p w14:paraId="71682AF8" w14:textId="77777777" w:rsidR="00FC180D" w:rsidRDefault="00FC180D">
            <w:pPr>
              <w:rPr>
                <w:rFonts w:ascii="NSimSun" w:eastAsia="NSimSun" w:cs="NSimSun"/>
                <w:kern w:val="0"/>
                <w:sz w:val="18"/>
                <w:szCs w:val="18"/>
              </w:rPr>
            </w:pPr>
          </w:p>
        </w:tc>
        <w:tc>
          <w:tcPr>
            <w:tcW w:w="419" w:type="dxa"/>
            <w:vMerge/>
          </w:tcPr>
          <w:p w14:paraId="44455AFD" w14:textId="77777777" w:rsidR="00FC180D" w:rsidRDefault="00FC180D">
            <w:pPr>
              <w:rPr>
                <w:rFonts w:ascii="NSimSun" w:eastAsia="NSimSun" w:cs="NSimSun"/>
                <w:kern w:val="0"/>
                <w:sz w:val="18"/>
                <w:szCs w:val="18"/>
              </w:rPr>
            </w:pPr>
          </w:p>
        </w:tc>
        <w:tc>
          <w:tcPr>
            <w:tcW w:w="1319" w:type="dxa"/>
            <w:gridSpan w:val="3"/>
          </w:tcPr>
          <w:p w14:paraId="33C06F28" w14:textId="77777777" w:rsidR="00FC180D" w:rsidRDefault="00203103">
            <w:pPr>
              <w:rPr>
                <w:rFonts w:ascii="NSimSun" w:eastAsia="NSimSun" w:cs="NSimSun"/>
                <w:kern w:val="0"/>
                <w:sz w:val="18"/>
                <w:szCs w:val="18"/>
              </w:rPr>
            </w:pPr>
            <w:r>
              <w:rPr>
                <w:rFonts w:ascii="NSimSun" w:eastAsia="NSimSun" w:cs="NSimSun"/>
                <w:kern w:val="0"/>
                <w:sz w:val="18"/>
                <w:szCs w:val="18"/>
              </w:rPr>
              <w:t>Height</w:t>
            </w:r>
          </w:p>
        </w:tc>
        <w:tc>
          <w:tcPr>
            <w:tcW w:w="850" w:type="dxa"/>
          </w:tcPr>
          <w:p w14:paraId="787523CD" w14:textId="77777777" w:rsidR="00FC180D" w:rsidRDefault="00203103">
            <w:r>
              <w:rPr>
                <w:rFonts w:ascii="SimSun" w:hAnsi="SimSun" w:hint="eastAsia"/>
                <w:sz w:val="18"/>
                <w:szCs w:val="18"/>
              </w:rPr>
              <w:t>A</w:t>
            </w:r>
          </w:p>
        </w:tc>
        <w:tc>
          <w:tcPr>
            <w:tcW w:w="1054" w:type="dxa"/>
          </w:tcPr>
          <w:p w14:paraId="40EB5A3F" w14:textId="77777777" w:rsidR="00FC180D" w:rsidRDefault="00203103">
            <w:pPr>
              <w:jc w:val="center"/>
            </w:pPr>
            <w:r>
              <w:rPr>
                <w:rFonts w:ascii="SimSun" w:hAnsi="SimSun" w:hint="eastAsia"/>
                <w:sz w:val="18"/>
                <w:szCs w:val="18"/>
              </w:rPr>
              <w:t>M</w:t>
            </w:r>
          </w:p>
        </w:tc>
        <w:tc>
          <w:tcPr>
            <w:tcW w:w="2838" w:type="dxa"/>
          </w:tcPr>
          <w:p w14:paraId="1FF1F695" w14:textId="77777777" w:rsidR="00FC180D" w:rsidRDefault="00203103">
            <w:pPr>
              <w:rPr>
                <w:rFonts w:ascii="SimSun" w:hAnsi="SimSun"/>
                <w:sz w:val="18"/>
                <w:szCs w:val="18"/>
              </w:rPr>
            </w:pPr>
            <w:r>
              <w:rPr>
                <w:rFonts w:ascii="SimSun" w:hAnsi="SimSun"/>
                <w:sz w:val="18"/>
                <w:szCs w:val="18"/>
              </w:rPr>
              <w:t>The height of the area as a percentage of the height of the total video area</w:t>
            </w:r>
          </w:p>
        </w:tc>
      </w:tr>
      <w:tr w:rsidR="00FC180D" w14:paraId="64EE623E" w14:textId="77777777">
        <w:trPr>
          <w:trHeight w:val="133"/>
        </w:trPr>
        <w:tc>
          <w:tcPr>
            <w:tcW w:w="236" w:type="dxa"/>
            <w:vMerge/>
          </w:tcPr>
          <w:p w14:paraId="70A161E0" w14:textId="77777777" w:rsidR="00FC180D" w:rsidRDefault="00FC180D">
            <w:pPr>
              <w:rPr>
                <w:rFonts w:ascii="SimSun" w:hAnsi="SimSun"/>
                <w:lang w:val="fr-FR"/>
              </w:rPr>
            </w:pPr>
          </w:p>
        </w:tc>
        <w:tc>
          <w:tcPr>
            <w:tcW w:w="236" w:type="dxa"/>
            <w:vMerge/>
          </w:tcPr>
          <w:p w14:paraId="7A34CA9A" w14:textId="77777777" w:rsidR="00FC180D" w:rsidRDefault="00FC180D">
            <w:pPr>
              <w:rPr>
                <w:rFonts w:ascii="SimSun" w:hAnsi="SimSun"/>
                <w:sz w:val="18"/>
                <w:szCs w:val="18"/>
              </w:rPr>
            </w:pPr>
          </w:p>
        </w:tc>
        <w:tc>
          <w:tcPr>
            <w:tcW w:w="236" w:type="dxa"/>
            <w:gridSpan w:val="2"/>
            <w:vMerge/>
          </w:tcPr>
          <w:p w14:paraId="564D7C71" w14:textId="77777777" w:rsidR="00FC180D" w:rsidRDefault="00FC180D">
            <w:pPr>
              <w:rPr>
                <w:rFonts w:ascii="SimSun" w:hAnsi="SimSun"/>
                <w:sz w:val="18"/>
                <w:szCs w:val="18"/>
              </w:rPr>
            </w:pPr>
          </w:p>
        </w:tc>
        <w:tc>
          <w:tcPr>
            <w:tcW w:w="356" w:type="dxa"/>
            <w:gridSpan w:val="3"/>
            <w:vMerge/>
          </w:tcPr>
          <w:p w14:paraId="75ABD6AF" w14:textId="77777777" w:rsidR="00FC180D" w:rsidRDefault="00FC180D">
            <w:pPr>
              <w:rPr>
                <w:rFonts w:ascii="NSimSun" w:eastAsia="NSimSun" w:cs="NSimSun"/>
                <w:kern w:val="0"/>
                <w:sz w:val="18"/>
                <w:szCs w:val="18"/>
              </w:rPr>
            </w:pPr>
          </w:p>
        </w:tc>
        <w:tc>
          <w:tcPr>
            <w:tcW w:w="1738" w:type="dxa"/>
            <w:gridSpan w:val="4"/>
          </w:tcPr>
          <w:p w14:paraId="5C57FD65" w14:textId="77777777" w:rsidR="00FC180D" w:rsidRDefault="00203103">
            <w:pPr>
              <w:rPr>
                <w:rFonts w:ascii="NSimSun" w:eastAsia="NSimSun" w:cs="NSimSun"/>
                <w:kern w:val="0"/>
                <w:sz w:val="18"/>
                <w:szCs w:val="18"/>
              </w:rPr>
            </w:pPr>
            <w:r>
              <w:rPr>
                <w:sz w:val="18"/>
                <w:szCs w:val="18"/>
                <w:lang w:val="fr-FR"/>
              </w:rPr>
              <w:t>OSDInfoList</w:t>
            </w:r>
          </w:p>
        </w:tc>
        <w:tc>
          <w:tcPr>
            <w:tcW w:w="850" w:type="dxa"/>
          </w:tcPr>
          <w:p w14:paraId="36A0F56B" w14:textId="77777777" w:rsidR="00FC180D" w:rsidRDefault="00203103">
            <w:r>
              <w:rPr>
                <w:rFonts w:ascii="SimSun" w:hAnsi="SimSun" w:hint="eastAsia"/>
                <w:sz w:val="18"/>
                <w:szCs w:val="18"/>
              </w:rPr>
              <w:t>E</w:t>
            </w:r>
          </w:p>
        </w:tc>
        <w:tc>
          <w:tcPr>
            <w:tcW w:w="1054" w:type="dxa"/>
          </w:tcPr>
          <w:p w14:paraId="57F3C8A9" w14:textId="77777777" w:rsidR="00FC180D" w:rsidRDefault="00203103">
            <w:pPr>
              <w:jc w:val="center"/>
            </w:pPr>
            <w:r>
              <w:rPr>
                <w:rFonts w:ascii="SimSun" w:hAnsi="SimSun" w:hint="eastAsia"/>
                <w:sz w:val="18"/>
                <w:szCs w:val="18"/>
              </w:rPr>
              <w:t>M</w:t>
            </w:r>
          </w:p>
        </w:tc>
        <w:tc>
          <w:tcPr>
            <w:tcW w:w="2838" w:type="dxa"/>
          </w:tcPr>
          <w:p w14:paraId="3E65DD7A" w14:textId="77777777" w:rsidR="00FC180D" w:rsidRDefault="00203103">
            <w:pPr>
              <w:rPr>
                <w:rFonts w:ascii="SimSun" w:hAnsi="SimSun"/>
                <w:sz w:val="18"/>
                <w:szCs w:val="18"/>
              </w:rPr>
            </w:pPr>
            <w:r>
              <w:rPr>
                <w:rFonts w:ascii="SimSun" w:hAnsi="SimSun"/>
                <w:sz w:val="18"/>
                <w:szCs w:val="18"/>
              </w:rPr>
              <w:t>Video quality, see quality definition</w:t>
            </w:r>
          </w:p>
        </w:tc>
      </w:tr>
      <w:tr w:rsidR="00FC180D" w14:paraId="4F3D2A25" w14:textId="77777777">
        <w:trPr>
          <w:trHeight w:val="133"/>
        </w:trPr>
        <w:tc>
          <w:tcPr>
            <w:tcW w:w="236" w:type="dxa"/>
            <w:vMerge/>
          </w:tcPr>
          <w:p w14:paraId="283BC4F5" w14:textId="77777777" w:rsidR="00FC180D" w:rsidRDefault="00FC180D">
            <w:pPr>
              <w:rPr>
                <w:rFonts w:ascii="SimSun" w:hAnsi="SimSun"/>
                <w:lang w:val="fr-FR"/>
              </w:rPr>
            </w:pPr>
          </w:p>
        </w:tc>
        <w:tc>
          <w:tcPr>
            <w:tcW w:w="236" w:type="dxa"/>
            <w:vMerge/>
          </w:tcPr>
          <w:p w14:paraId="17FFBC14" w14:textId="77777777" w:rsidR="00FC180D" w:rsidRDefault="00FC180D">
            <w:pPr>
              <w:rPr>
                <w:rFonts w:ascii="SimSun" w:hAnsi="SimSun"/>
                <w:sz w:val="18"/>
                <w:szCs w:val="18"/>
              </w:rPr>
            </w:pPr>
          </w:p>
        </w:tc>
        <w:tc>
          <w:tcPr>
            <w:tcW w:w="236" w:type="dxa"/>
            <w:gridSpan w:val="2"/>
            <w:vMerge/>
          </w:tcPr>
          <w:p w14:paraId="48DF1346" w14:textId="77777777" w:rsidR="00FC180D" w:rsidRDefault="00FC180D">
            <w:pPr>
              <w:rPr>
                <w:rFonts w:ascii="SimSun" w:hAnsi="SimSun"/>
                <w:sz w:val="18"/>
                <w:szCs w:val="18"/>
              </w:rPr>
            </w:pPr>
          </w:p>
        </w:tc>
        <w:tc>
          <w:tcPr>
            <w:tcW w:w="356" w:type="dxa"/>
            <w:gridSpan w:val="3"/>
            <w:vMerge/>
          </w:tcPr>
          <w:p w14:paraId="30F32D43" w14:textId="77777777" w:rsidR="00FC180D" w:rsidRDefault="00FC180D">
            <w:pPr>
              <w:rPr>
                <w:rFonts w:ascii="NSimSun" w:eastAsia="NSimSun" w:cs="NSimSun"/>
                <w:kern w:val="0"/>
                <w:sz w:val="18"/>
                <w:szCs w:val="18"/>
              </w:rPr>
            </w:pPr>
          </w:p>
        </w:tc>
        <w:tc>
          <w:tcPr>
            <w:tcW w:w="435" w:type="dxa"/>
            <w:gridSpan w:val="2"/>
            <w:vMerge w:val="restart"/>
          </w:tcPr>
          <w:p w14:paraId="7C1C2C18" w14:textId="77777777" w:rsidR="00FC180D" w:rsidRDefault="00FC180D">
            <w:pPr>
              <w:rPr>
                <w:rFonts w:ascii="NSimSun" w:eastAsia="NSimSun" w:cs="NSimSun"/>
                <w:kern w:val="0"/>
                <w:sz w:val="18"/>
                <w:szCs w:val="18"/>
              </w:rPr>
            </w:pPr>
          </w:p>
        </w:tc>
        <w:tc>
          <w:tcPr>
            <w:tcW w:w="1303" w:type="dxa"/>
            <w:gridSpan w:val="2"/>
          </w:tcPr>
          <w:p w14:paraId="5FD47CDE" w14:textId="77777777" w:rsidR="00FC180D" w:rsidRDefault="00203103">
            <w:pPr>
              <w:rPr>
                <w:rFonts w:ascii="NSimSun" w:eastAsia="NSimSun" w:cs="NSimSun"/>
                <w:kern w:val="0"/>
                <w:sz w:val="18"/>
                <w:szCs w:val="18"/>
              </w:rPr>
            </w:pPr>
            <w:r>
              <w:rPr>
                <w:sz w:val="18"/>
                <w:szCs w:val="18"/>
                <w:lang w:val="fr-FR"/>
              </w:rPr>
              <w:t>OSDInfo</w:t>
            </w:r>
          </w:p>
        </w:tc>
        <w:tc>
          <w:tcPr>
            <w:tcW w:w="850" w:type="dxa"/>
          </w:tcPr>
          <w:p w14:paraId="75C73D11" w14:textId="77777777" w:rsidR="00FC180D" w:rsidRDefault="00203103">
            <w:pPr>
              <w:rPr>
                <w:rFonts w:ascii="SimSun" w:hAnsi="SimSun"/>
                <w:sz w:val="18"/>
                <w:szCs w:val="18"/>
              </w:rPr>
            </w:pPr>
            <w:r>
              <w:rPr>
                <w:rFonts w:ascii="SimSun" w:hAnsi="SimSun" w:hint="eastAsia"/>
                <w:sz w:val="18"/>
                <w:szCs w:val="18"/>
              </w:rPr>
              <w:t>E</w:t>
            </w:r>
          </w:p>
        </w:tc>
        <w:tc>
          <w:tcPr>
            <w:tcW w:w="1054" w:type="dxa"/>
          </w:tcPr>
          <w:p w14:paraId="777EAF02" w14:textId="77777777" w:rsidR="00FC180D" w:rsidRDefault="00203103">
            <w:pPr>
              <w:jc w:val="center"/>
              <w:rPr>
                <w:rFonts w:ascii="SimSun" w:hAnsi="SimSun"/>
                <w:sz w:val="18"/>
                <w:szCs w:val="18"/>
              </w:rPr>
            </w:pPr>
            <w:r>
              <w:rPr>
                <w:rFonts w:ascii="SimSun" w:hAnsi="SimSun" w:hint="eastAsia"/>
                <w:sz w:val="18"/>
                <w:szCs w:val="18"/>
              </w:rPr>
              <w:t>M</w:t>
            </w:r>
          </w:p>
        </w:tc>
        <w:tc>
          <w:tcPr>
            <w:tcW w:w="2838" w:type="dxa"/>
          </w:tcPr>
          <w:p w14:paraId="520CC70D" w14:textId="77777777" w:rsidR="00FC180D" w:rsidRDefault="00FC180D">
            <w:pPr>
              <w:rPr>
                <w:rFonts w:ascii="SimSun" w:hAnsi="SimSun"/>
                <w:sz w:val="18"/>
                <w:szCs w:val="18"/>
              </w:rPr>
            </w:pPr>
          </w:p>
        </w:tc>
      </w:tr>
      <w:tr w:rsidR="00FC180D" w14:paraId="7BB797A4" w14:textId="77777777">
        <w:trPr>
          <w:trHeight w:val="133"/>
        </w:trPr>
        <w:tc>
          <w:tcPr>
            <w:tcW w:w="236" w:type="dxa"/>
            <w:vMerge/>
          </w:tcPr>
          <w:p w14:paraId="7886A0E9" w14:textId="77777777" w:rsidR="00FC180D" w:rsidRDefault="00FC180D">
            <w:pPr>
              <w:rPr>
                <w:rFonts w:ascii="SimSun" w:hAnsi="SimSun"/>
                <w:lang w:val="fr-FR"/>
              </w:rPr>
            </w:pPr>
          </w:p>
        </w:tc>
        <w:tc>
          <w:tcPr>
            <w:tcW w:w="236" w:type="dxa"/>
            <w:vMerge/>
          </w:tcPr>
          <w:p w14:paraId="5FD7F1D2" w14:textId="77777777" w:rsidR="00FC180D" w:rsidRDefault="00FC180D">
            <w:pPr>
              <w:rPr>
                <w:rFonts w:ascii="SimSun" w:hAnsi="SimSun"/>
                <w:sz w:val="18"/>
                <w:szCs w:val="18"/>
              </w:rPr>
            </w:pPr>
          </w:p>
        </w:tc>
        <w:tc>
          <w:tcPr>
            <w:tcW w:w="236" w:type="dxa"/>
            <w:gridSpan w:val="2"/>
            <w:vMerge/>
          </w:tcPr>
          <w:p w14:paraId="7A64E3C5" w14:textId="77777777" w:rsidR="00FC180D" w:rsidRDefault="00FC180D">
            <w:pPr>
              <w:rPr>
                <w:rFonts w:ascii="SimSun" w:hAnsi="SimSun"/>
                <w:sz w:val="18"/>
                <w:szCs w:val="18"/>
              </w:rPr>
            </w:pPr>
          </w:p>
        </w:tc>
        <w:tc>
          <w:tcPr>
            <w:tcW w:w="356" w:type="dxa"/>
            <w:gridSpan w:val="3"/>
            <w:vMerge/>
          </w:tcPr>
          <w:p w14:paraId="0B82FEA5" w14:textId="77777777" w:rsidR="00FC180D" w:rsidRDefault="00FC180D">
            <w:pPr>
              <w:rPr>
                <w:rFonts w:ascii="NSimSun" w:eastAsia="NSimSun" w:cs="NSimSun"/>
                <w:kern w:val="0"/>
                <w:sz w:val="18"/>
                <w:szCs w:val="18"/>
              </w:rPr>
            </w:pPr>
          </w:p>
        </w:tc>
        <w:tc>
          <w:tcPr>
            <w:tcW w:w="435" w:type="dxa"/>
            <w:gridSpan w:val="2"/>
            <w:vMerge/>
          </w:tcPr>
          <w:p w14:paraId="3B6FC001" w14:textId="77777777" w:rsidR="00FC180D" w:rsidRDefault="00FC180D">
            <w:pPr>
              <w:rPr>
                <w:rFonts w:ascii="NSimSun" w:eastAsia="NSimSun" w:cs="NSimSun"/>
                <w:kern w:val="0"/>
                <w:sz w:val="18"/>
                <w:szCs w:val="18"/>
              </w:rPr>
            </w:pPr>
          </w:p>
        </w:tc>
        <w:tc>
          <w:tcPr>
            <w:tcW w:w="443" w:type="dxa"/>
            <w:vMerge w:val="restart"/>
          </w:tcPr>
          <w:p w14:paraId="4925CBD1" w14:textId="77777777" w:rsidR="00FC180D" w:rsidRDefault="00FC180D">
            <w:pPr>
              <w:rPr>
                <w:rFonts w:ascii="NSimSun" w:eastAsia="NSimSun" w:cs="NSimSun"/>
                <w:kern w:val="0"/>
                <w:sz w:val="18"/>
                <w:szCs w:val="18"/>
              </w:rPr>
            </w:pPr>
          </w:p>
        </w:tc>
        <w:tc>
          <w:tcPr>
            <w:tcW w:w="860" w:type="dxa"/>
          </w:tcPr>
          <w:p w14:paraId="4A08E884" w14:textId="77777777" w:rsidR="00FC180D" w:rsidRDefault="00203103">
            <w:pPr>
              <w:rPr>
                <w:rFonts w:ascii="NSimSun" w:eastAsia="NSimSun" w:cs="NSimSun"/>
                <w:kern w:val="0"/>
                <w:sz w:val="18"/>
                <w:szCs w:val="18"/>
              </w:rPr>
            </w:pPr>
            <w:r>
              <w:rPr>
                <w:rFonts w:ascii="NSimSun" w:eastAsia="NSimSun" w:cs="NSimSun"/>
                <w:kern w:val="0"/>
                <w:sz w:val="18"/>
                <w:szCs w:val="18"/>
              </w:rPr>
              <w:t>AreaID</w:t>
            </w:r>
          </w:p>
        </w:tc>
        <w:tc>
          <w:tcPr>
            <w:tcW w:w="850" w:type="dxa"/>
          </w:tcPr>
          <w:p w14:paraId="52CCF6C1" w14:textId="77777777" w:rsidR="00FC180D" w:rsidRDefault="00203103">
            <w:r>
              <w:rPr>
                <w:rFonts w:ascii="SimSun" w:hAnsi="SimSun" w:hint="eastAsia"/>
                <w:sz w:val="18"/>
                <w:szCs w:val="18"/>
              </w:rPr>
              <w:t>A</w:t>
            </w:r>
          </w:p>
        </w:tc>
        <w:tc>
          <w:tcPr>
            <w:tcW w:w="1054" w:type="dxa"/>
          </w:tcPr>
          <w:p w14:paraId="1C232C0C" w14:textId="77777777" w:rsidR="00FC180D" w:rsidRDefault="00203103">
            <w:pPr>
              <w:jc w:val="center"/>
            </w:pPr>
            <w:r>
              <w:rPr>
                <w:rFonts w:ascii="SimSun" w:hAnsi="SimSun" w:hint="eastAsia"/>
                <w:sz w:val="18"/>
                <w:szCs w:val="18"/>
              </w:rPr>
              <w:t>M</w:t>
            </w:r>
          </w:p>
        </w:tc>
        <w:tc>
          <w:tcPr>
            <w:tcW w:w="2838" w:type="dxa"/>
          </w:tcPr>
          <w:p w14:paraId="0C5D8B59" w14:textId="77777777" w:rsidR="00FC180D" w:rsidRDefault="00203103">
            <w:pPr>
              <w:rPr>
                <w:rFonts w:ascii="SimSun" w:hAnsi="SimSun"/>
                <w:sz w:val="18"/>
                <w:szCs w:val="18"/>
              </w:rPr>
            </w:pPr>
            <w:r>
              <w:rPr>
                <w:rFonts w:ascii="SimSun" w:hAnsi="SimSun"/>
                <w:sz w:val="18"/>
                <w:szCs w:val="18"/>
              </w:rPr>
              <w:t>Area ID (which belongs to the ID of the canvas)</w:t>
            </w:r>
          </w:p>
        </w:tc>
      </w:tr>
      <w:tr w:rsidR="00FC180D" w14:paraId="67CAB15E" w14:textId="77777777">
        <w:trPr>
          <w:trHeight w:val="133"/>
        </w:trPr>
        <w:tc>
          <w:tcPr>
            <w:tcW w:w="236" w:type="dxa"/>
            <w:vMerge/>
          </w:tcPr>
          <w:p w14:paraId="4D416544" w14:textId="77777777" w:rsidR="00FC180D" w:rsidRDefault="00FC180D">
            <w:pPr>
              <w:rPr>
                <w:rFonts w:ascii="SimSun" w:hAnsi="SimSun"/>
                <w:lang w:val="fr-FR"/>
              </w:rPr>
            </w:pPr>
          </w:p>
        </w:tc>
        <w:tc>
          <w:tcPr>
            <w:tcW w:w="236" w:type="dxa"/>
            <w:vMerge/>
          </w:tcPr>
          <w:p w14:paraId="60D6B0C0" w14:textId="77777777" w:rsidR="00FC180D" w:rsidRDefault="00FC180D">
            <w:pPr>
              <w:rPr>
                <w:rFonts w:ascii="SimSun" w:hAnsi="SimSun"/>
                <w:sz w:val="18"/>
                <w:szCs w:val="18"/>
              </w:rPr>
            </w:pPr>
          </w:p>
        </w:tc>
        <w:tc>
          <w:tcPr>
            <w:tcW w:w="236" w:type="dxa"/>
            <w:gridSpan w:val="2"/>
            <w:vMerge/>
          </w:tcPr>
          <w:p w14:paraId="2747A7CB" w14:textId="77777777" w:rsidR="00FC180D" w:rsidRDefault="00FC180D">
            <w:pPr>
              <w:rPr>
                <w:rFonts w:ascii="SimSun" w:hAnsi="SimSun"/>
                <w:sz w:val="18"/>
                <w:szCs w:val="18"/>
              </w:rPr>
            </w:pPr>
          </w:p>
        </w:tc>
        <w:tc>
          <w:tcPr>
            <w:tcW w:w="356" w:type="dxa"/>
            <w:gridSpan w:val="3"/>
            <w:vMerge/>
          </w:tcPr>
          <w:p w14:paraId="02FCDBC2" w14:textId="77777777" w:rsidR="00FC180D" w:rsidRDefault="00FC180D">
            <w:pPr>
              <w:rPr>
                <w:rFonts w:ascii="NSimSun" w:eastAsia="NSimSun" w:cs="NSimSun"/>
                <w:kern w:val="0"/>
                <w:sz w:val="18"/>
                <w:szCs w:val="18"/>
              </w:rPr>
            </w:pPr>
          </w:p>
        </w:tc>
        <w:tc>
          <w:tcPr>
            <w:tcW w:w="435" w:type="dxa"/>
            <w:gridSpan w:val="2"/>
            <w:vMerge/>
          </w:tcPr>
          <w:p w14:paraId="3987601E" w14:textId="77777777" w:rsidR="00FC180D" w:rsidRDefault="00FC180D">
            <w:pPr>
              <w:rPr>
                <w:rFonts w:ascii="NSimSun" w:eastAsia="NSimSun" w:cs="NSimSun"/>
                <w:kern w:val="0"/>
                <w:sz w:val="18"/>
                <w:szCs w:val="18"/>
              </w:rPr>
            </w:pPr>
          </w:p>
        </w:tc>
        <w:tc>
          <w:tcPr>
            <w:tcW w:w="443" w:type="dxa"/>
            <w:vMerge/>
          </w:tcPr>
          <w:p w14:paraId="197F330C" w14:textId="77777777" w:rsidR="00FC180D" w:rsidRDefault="00FC180D">
            <w:pPr>
              <w:rPr>
                <w:rFonts w:ascii="NSimSun" w:eastAsia="NSimSun" w:cs="NSimSun"/>
                <w:kern w:val="0"/>
                <w:sz w:val="18"/>
                <w:szCs w:val="18"/>
              </w:rPr>
            </w:pPr>
          </w:p>
        </w:tc>
        <w:tc>
          <w:tcPr>
            <w:tcW w:w="860" w:type="dxa"/>
          </w:tcPr>
          <w:p w14:paraId="3FD61D2A" w14:textId="77777777" w:rsidR="00FC180D" w:rsidRDefault="00203103">
            <w:pPr>
              <w:rPr>
                <w:rFonts w:ascii="NSimSun" w:eastAsia="NSimSun" w:cs="NSimSun"/>
                <w:kern w:val="0"/>
                <w:sz w:val="18"/>
                <w:szCs w:val="18"/>
              </w:rPr>
            </w:pPr>
            <w:r>
              <w:rPr>
                <w:rFonts w:ascii="NSimSun" w:eastAsia="NSimSun" w:cs="NSimSun"/>
                <w:kern w:val="0"/>
                <w:sz w:val="18"/>
                <w:szCs w:val="18"/>
              </w:rPr>
              <w:t>ArrowID</w:t>
            </w:r>
          </w:p>
        </w:tc>
        <w:tc>
          <w:tcPr>
            <w:tcW w:w="850" w:type="dxa"/>
          </w:tcPr>
          <w:p w14:paraId="1429AAE1" w14:textId="77777777" w:rsidR="00FC180D" w:rsidRDefault="00203103">
            <w:r>
              <w:rPr>
                <w:rFonts w:ascii="SimSun" w:hAnsi="SimSun" w:hint="eastAsia"/>
                <w:sz w:val="18"/>
                <w:szCs w:val="18"/>
              </w:rPr>
              <w:t>A</w:t>
            </w:r>
          </w:p>
        </w:tc>
        <w:tc>
          <w:tcPr>
            <w:tcW w:w="1054" w:type="dxa"/>
          </w:tcPr>
          <w:p w14:paraId="1D8D2C51" w14:textId="77777777" w:rsidR="00FC180D" w:rsidRDefault="00203103">
            <w:pPr>
              <w:jc w:val="center"/>
            </w:pPr>
            <w:r>
              <w:rPr>
                <w:rFonts w:ascii="SimSun" w:hAnsi="SimSun" w:hint="eastAsia"/>
                <w:sz w:val="18"/>
                <w:szCs w:val="18"/>
              </w:rPr>
              <w:t>M</w:t>
            </w:r>
          </w:p>
        </w:tc>
        <w:tc>
          <w:tcPr>
            <w:tcW w:w="2838" w:type="dxa"/>
          </w:tcPr>
          <w:p w14:paraId="4BE9EA34" w14:textId="77777777" w:rsidR="00FC180D" w:rsidRDefault="00203103">
            <w:pPr>
              <w:rPr>
                <w:rFonts w:ascii="SimSun" w:hAnsi="SimSun"/>
                <w:sz w:val="18"/>
                <w:szCs w:val="18"/>
              </w:rPr>
            </w:pPr>
            <w:r>
              <w:rPr>
                <w:rFonts w:ascii="SimSun" w:hAnsi="SimSun"/>
                <w:sz w:val="18"/>
                <w:szCs w:val="18"/>
              </w:rPr>
              <w:t>Line number</w:t>
            </w:r>
          </w:p>
        </w:tc>
      </w:tr>
      <w:tr w:rsidR="00FC180D" w14:paraId="52A5B881" w14:textId="77777777">
        <w:trPr>
          <w:trHeight w:val="133"/>
        </w:trPr>
        <w:tc>
          <w:tcPr>
            <w:tcW w:w="236" w:type="dxa"/>
            <w:vMerge/>
          </w:tcPr>
          <w:p w14:paraId="6603533D" w14:textId="77777777" w:rsidR="00FC180D" w:rsidRDefault="00FC180D">
            <w:pPr>
              <w:rPr>
                <w:rFonts w:ascii="SimSun" w:hAnsi="SimSun"/>
                <w:lang w:val="fr-FR"/>
              </w:rPr>
            </w:pPr>
          </w:p>
        </w:tc>
        <w:tc>
          <w:tcPr>
            <w:tcW w:w="236" w:type="dxa"/>
            <w:vMerge/>
          </w:tcPr>
          <w:p w14:paraId="289D412D" w14:textId="77777777" w:rsidR="00FC180D" w:rsidRDefault="00FC180D">
            <w:pPr>
              <w:rPr>
                <w:rFonts w:ascii="SimSun" w:hAnsi="SimSun"/>
                <w:sz w:val="18"/>
                <w:szCs w:val="18"/>
              </w:rPr>
            </w:pPr>
          </w:p>
        </w:tc>
        <w:tc>
          <w:tcPr>
            <w:tcW w:w="236" w:type="dxa"/>
            <w:gridSpan w:val="2"/>
            <w:vMerge/>
          </w:tcPr>
          <w:p w14:paraId="33DA120C" w14:textId="77777777" w:rsidR="00FC180D" w:rsidRDefault="00FC180D">
            <w:pPr>
              <w:rPr>
                <w:rFonts w:ascii="SimSun" w:hAnsi="SimSun"/>
                <w:sz w:val="18"/>
                <w:szCs w:val="18"/>
              </w:rPr>
            </w:pPr>
          </w:p>
        </w:tc>
        <w:tc>
          <w:tcPr>
            <w:tcW w:w="356" w:type="dxa"/>
            <w:gridSpan w:val="3"/>
            <w:vMerge/>
          </w:tcPr>
          <w:p w14:paraId="4FF320C3" w14:textId="77777777" w:rsidR="00FC180D" w:rsidRDefault="00FC180D">
            <w:pPr>
              <w:rPr>
                <w:rFonts w:ascii="NSimSun" w:eastAsia="NSimSun" w:cs="NSimSun"/>
                <w:kern w:val="0"/>
                <w:sz w:val="18"/>
                <w:szCs w:val="18"/>
              </w:rPr>
            </w:pPr>
          </w:p>
        </w:tc>
        <w:tc>
          <w:tcPr>
            <w:tcW w:w="435" w:type="dxa"/>
            <w:gridSpan w:val="2"/>
            <w:vMerge/>
          </w:tcPr>
          <w:p w14:paraId="3D3CC0D7" w14:textId="77777777" w:rsidR="00FC180D" w:rsidRDefault="00FC180D">
            <w:pPr>
              <w:rPr>
                <w:rFonts w:ascii="NSimSun" w:eastAsia="NSimSun" w:cs="NSimSun"/>
                <w:kern w:val="0"/>
                <w:sz w:val="18"/>
                <w:szCs w:val="18"/>
              </w:rPr>
            </w:pPr>
          </w:p>
        </w:tc>
        <w:tc>
          <w:tcPr>
            <w:tcW w:w="443" w:type="dxa"/>
            <w:vMerge/>
          </w:tcPr>
          <w:p w14:paraId="5EBED670" w14:textId="77777777" w:rsidR="00FC180D" w:rsidRDefault="00FC180D">
            <w:pPr>
              <w:rPr>
                <w:rFonts w:ascii="NSimSun" w:eastAsia="NSimSun" w:cs="NSimSun"/>
                <w:kern w:val="0"/>
                <w:sz w:val="18"/>
                <w:szCs w:val="18"/>
              </w:rPr>
            </w:pPr>
          </w:p>
        </w:tc>
        <w:tc>
          <w:tcPr>
            <w:tcW w:w="860" w:type="dxa"/>
          </w:tcPr>
          <w:p w14:paraId="5A357AD3" w14:textId="77777777" w:rsidR="00FC180D" w:rsidRDefault="00203103">
            <w:pPr>
              <w:rPr>
                <w:rFonts w:ascii="NSimSun" w:eastAsia="NSimSun" w:cs="NSimSun"/>
                <w:kern w:val="0"/>
                <w:sz w:val="18"/>
                <w:szCs w:val="18"/>
              </w:rPr>
            </w:pPr>
            <w:r>
              <w:rPr>
                <w:rFonts w:ascii="NSimSun" w:eastAsia="NSimSun" w:cs="NSimSun"/>
                <w:kern w:val="0"/>
                <w:sz w:val="18"/>
                <w:szCs w:val="18"/>
              </w:rPr>
              <w:t>Type</w:t>
            </w:r>
          </w:p>
        </w:tc>
        <w:tc>
          <w:tcPr>
            <w:tcW w:w="850" w:type="dxa"/>
          </w:tcPr>
          <w:p w14:paraId="50B5DF52" w14:textId="77777777" w:rsidR="00FC180D" w:rsidRDefault="00203103">
            <w:r>
              <w:rPr>
                <w:rFonts w:ascii="SimSun" w:hAnsi="SimSun" w:hint="eastAsia"/>
                <w:sz w:val="18"/>
                <w:szCs w:val="18"/>
              </w:rPr>
              <w:t>A</w:t>
            </w:r>
          </w:p>
        </w:tc>
        <w:tc>
          <w:tcPr>
            <w:tcW w:w="1054" w:type="dxa"/>
          </w:tcPr>
          <w:p w14:paraId="6C45317E" w14:textId="77777777" w:rsidR="00FC180D" w:rsidRDefault="00203103">
            <w:pPr>
              <w:jc w:val="center"/>
            </w:pPr>
            <w:r>
              <w:rPr>
                <w:rFonts w:ascii="SimSun" w:hAnsi="SimSun" w:hint="eastAsia"/>
                <w:sz w:val="18"/>
                <w:szCs w:val="18"/>
              </w:rPr>
              <w:t>M</w:t>
            </w:r>
          </w:p>
        </w:tc>
        <w:tc>
          <w:tcPr>
            <w:tcW w:w="2838" w:type="dxa"/>
          </w:tcPr>
          <w:p w14:paraId="35888D69" w14:textId="77777777" w:rsidR="00FC180D" w:rsidRDefault="00203103">
            <w:pPr>
              <w:rPr>
                <w:rFonts w:ascii="SimSun" w:hAnsi="SimSun"/>
                <w:sz w:val="18"/>
                <w:szCs w:val="18"/>
              </w:rPr>
            </w:pPr>
            <w:r>
              <w:rPr>
                <w:rFonts w:ascii="SimSun" w:hAnsi="SimSun"/>
                <w:sz w:val="18"/>
                <w:szCs w:val="18"/>
              </w:rPr>
              <w:t>Watermark type: 1 device name, 2 camera number, 3 camera name, 4 time watermark, 5 text watermark, 6PTZ position operation watermark, 7PTZ behavior operation watermark (now displayed in the upper right corner), 8PTZ temperature</w:t>
            </w:r>
          </w:p>
        </w:tc>
      </w:tr>
      <w:tr w:rsidR="00FC180D" w14:paraId="69113DF5" w14:textId="77777777">
        <w:trPr>
          <w:trHeight w:val="133"/>
        </w:trPr>
        <w:tc>
          <w:tcPr>
            <w:tcW w:w="236" w:type="dxa"/>
            <w:vMerge/>
          </w:tcPr>
          <w:p w14:paraId="3AA41204" w14:textId="77777777" w:rsidR="00FC180D" w:rsidRDefault="00FC180D">
            <w:pPr>
              <w:rPr>
                <w:rFonts w:ascii="SimSun" w:hAnsi="SimSun"/>
                <w:lang w:val="fr-FR"/>
              </w:rPr>
            </w:pPr>
          </w:p>
        </w:tc>
        <w:tc>
          <w:tcPr>
            <w:tcW w:w="236" w:type="dxa"/>
            <w:vMerge/>
          </w:tcPr>
          <w:p w14:paraId="43540589" w14:textId="77777777" w:rsidR="00FC180D" w:rsidRDefault="00FC180D">
            <w:pPr>
              <w:rPr>
                <w:rFonts w:ascii="SimSun" w:hAnsi="SimSun"/>
                <w:sz w:val="18"/>
                <w:szCs w:val="18"/>
              </w:rPr>
            </w:pPr>
          </w:p>
        </w:tc>
        <w:tc>
          <w:tcPr>
            <w:tcW w:w="236" w:type="dxa"/>
            <w:gridSpan w:val="2"/>
            <w:vMerge/>
          </w:tcPr>
          <w:p w14:paraId="096529B2" w14:textId="77777777" w:rsidR="00FC180D" w:rsidRDefault="00FC180D">
            <w:pPr>
              <w:rPr>
                <w:rFonts w:ascii="SimSun" w:hAnsi="SimSun"/>
                <w:sz w:val="18"/>
                <w:szCs w:val="18"/>
              </w:rPr>
            </w:pPr>
          </w:p>
        </w:tc>
        <w:tc>
          <w:tcPr>
            <w:tcW w:w="356" w:type="dxa"/>
            <w:gridSpan w:val="3"/>
            <w:vMerge/>
          </w:tcPr>
          <w:p w14:paraId="08FD4BBD" w14:textId="77777777" w:rsidR="00FC180D" w:rsidRDefault="00FC180D">
            <w:pPr>
              <w:rPr>
                <w:rFonts w:ascii="NSimSun" w:eastAsia="NSimSun" w:cs="NSimSun"/>
                <w:kern w:val="0"/>
                <w:sz w:val="18"/>
                <w:szCs w:val="18"/>
              </w:rPr>
            </w:pPr>
          </w:p>
        </w:tc>
        <w:tc>
          <w:tcPr>
            <w:tcW w:w="435" w:type="dxa"/>
            <w:gridSpan w:val="2"/>
            <w:vMerge/>
          </w:tcPr>
          <w:p w14:paraId="784F3C5E" w14:textId="77777777" w:rsidR="00FC180D" w:rsidRDefault="00FC180D">
            <w:pPr>
              <w:rPr>
                <w:rFonts w:ascii="NSimSun" w:eastAsia="NSimSun" w:cs="NSimSun"/>
                <w:kern w:val="0"/>
                <w:sz w:val="18"/>
                <w:szCs w:val="18"/>
              </w:rPr>
            </w:pPr>
          </w:p>
        </w:tc>
        <w:tc>
          <w:tcPr>
            <w:tcW w:w="443" w:type="dxa"/>
            <w:vMerge/>
          </w:tcPr>
          <w:p w14:paraId="12CBD085" w14:textId="77777777" w:rsidR="00FC180D" w:rsidRDefault="00FC180D">
            <w:pPr>
              <w:rPr>
                <w:rFonts w:ascii="NSimSun" w:eastAsia="NSimSun" w:cs="NSimSun"/>
                <w:kern w:val="0"/>
                <w:sz w:val="18"/>
                <w:szCs w:val="18"/>
              </w:rPr>
            </w:pPr>
          </w:p>
        </w:tc>
        <w:tc>
          <w:tcPr>
            <w:tcW w:w="860" w:type="dxa"/>
          </w:tcPr>
          <w:p w14:paraId="300B4739" w14:textId="77777777" w:rsidR="00FC180D" w:rsidRDefault="00203103">
            <w:pPr>
              <w:rPr>
                <w:rFonts w:ascii="NSimSun" w:eastAsia="NSimSun" w:cs="NSimSun"/>
                <w:kern w:val="0"/>
                <w:sz w:val="18"/>
                <w:szCs w:val="18"/>
              </w:rPr>
            </w:pPr>
            <w:r>
              <w:rPr>
                <w:rFonts w:ascii="NSimSun" w:eastAsia="NSimSun" w:cs="NSimSun"/>
                <w:kern w:val="0"/>
                <w:sz w:val="18"/>
                <w:szCs w:val="18"/>
              </w:rPr>
              <w:t>EnableFlag</w:t>
            </w:r>
          </w:p>
        </w:tc>
        <w:tc>
          <w:tcPr>
            <w:tcW w:w="850" w:type="dxa"/>
          </w:tcPr>
          <w:p w14:paraId="3BB8256E" w14:textId="77777777" w:rsidR="00FC180D" w:rsidRDefault="00203103">
            <w:r>
              <w:rPr>
                <w:rFonts w:ascii="SimSun" w:hAnsi="SimSun" w:hint="eastAsia"/>
                <w:sz w:val="18"/>
                <w:szCs w:val="18"/>
              </w:rPr>
              <w:t>A</w:t>
            </w:r>
          </w:p>
        </w:tc>
        <w:tc>
          <w:tcPr>
            <w:tcW w:w="1054" w:type="dxa"/>
          </w:tcPr>
          <w:p w14:paraId="2280D0FE" w14:textId="77777777" w:rsidR="00FC180D" w:rsidRDefault="00203103">
            <w:pPr>
              <w:jc w:val="center"/>
            </w:pPr>
            <w:r>
              <w:rPr>
                <w:rFonts w:ascii="SimSun" w:hAnsi="SimSun" w:hint="eastAsia"/>
                <w:sz w:val="18"/>
                <w:szCs w:val="18"/>
              </w:rPr>
              <w:t>M</w:t>
            </w:r>
          </w:p>
        </w:tc>
        <w:tc>
          <w:tcPr>
            <w:tcW w:w="2838" w:type="dxa"/>
          </w:tcPr>
          <w:p w14:paraId="42DE668E" w14:textId="77777777" w:rsidR="00FC180D" w:rsidRDefault="00203103">
            <w:pPr>
              <w:rPr>
                <w:rFonts w:ascii="SimSun" w:hAnsi="SimSun"/>
                <w:sz w:val="18"/>
                <w:szCs w:val="18"/>
              </w:rPr>
            </w:pPr>
            <w:r>
              <w:rPr>
                <w:rFonts w:ascii="SimSun" w:hAnsi="SimSun"/>
                <w:sz w:val="18"/>
                <w:szCs w:val="18"/>
              </w:rPr>
              <w:t>Enable tag</w:t>
            </w:r>
          </w:p>
        </w:tc>
      </w:tr>
      <w:tr w:rsidR="00FC180D" w14:paraId="7CD950EE" w14:textId="77777777">
        <w:trPr>
          <w:trHeight w:val="133"/>
        </w:trPr>
        <w:tc>
          <w:tcPr>
            <w:tcW w:w="236" w:type="dxa"/>
            <w:vMerge/>
          </w:tcPr>
          <w:p w14:paraId="5582E12E" w14:textId="77777777" w:rsidR="00FC180D" w:rsidRDefault="00FC180D">
            <w:pPr>
              <w:rPr>
                <w:rFonts w:ascii="SimSun" w:hAnsi="SimSun"/>
                <w:lang w:val="fr-FR"/>
              </w:rPr>
            </w:pPr>
          </w:p>
        </w:tc>
        <w:tc>
          <w:tcPr>
            <w:tcW w:w="236" w:type="dxa"/>
            <w:vMerge/>
          </w:tcPr>
          <w:p w14:paraId="1905813F" w14:textId="77777777" w:rsidR="00FC180D" w:rsidRDefault="00FC180D">
            <w:pPr>
              <w:rPr>
                <w:rFonts w:ascii="SimSun" w:hAnsi="SimSun"/>
                <w:sz w:val="18"/>
                <w:szCs w:val="18"/>
              </w:rPr>
            </w:pPr>
          </w:p>
        </w:tc>
        <w:tc>
          <w:tcPr>
            <w:tcW w:w="236" w:type="dxa"/>
            <w:gridSpan w:val="2"/>
            <w:vMerge/>
          </w:tcPr>
          <w:p w14:paraId="033C1812" w14:textId="77777777" w:rsidR="00FC180D" w:rsidRDefault="00FC180D">
            <w:pPr>
              <w:rPr>
                <w:rFonts w:ascii="SimSun" w:hAnsi="SimSun"/>
                <w:sz w:val="18"/>
                <w:szCs w:val="18"/>
              </w:rPr>
            </w:pPr>
          </w:p>
        </w:tc>
        <w:tc>
          <w:tcPr>
            <w:tcW w:w="356" w:type="dxa"/>
            <w:gridSpan w:val="3"/>
            <w:vMerge/>
          </w:tcPr>
          <w:p w14:paraId="33741746" w14:textId="77777777" w:rsidR="00FC180D" w:rsidRDefault="00FC180D">
            <w:pPr>
              <w:rPr>
                <w:rFonts w:ascii="NSimSun" w:eastAsia="NSimSun" w:cs="NSimSun"/>
                <w:kern w:val="0"/>
                <w:sz w:val="18"/>
                <w:szCs w:val="18"/>
              </w:rPr>
            </w:pPr>
          </w:p>
        </w:tc>
        <w:tc>
          <w:tcPr>
            <w:tcW w:w="435" w:type="dxa"/>
            <w:gridSpan w:val="2"/>
            <w:vMerge/>
          </w:tcPr>
          <w:p w14:paraId="07AD9CC5" w14:textId="77777777" w:rsidR="00FC180D" w:rsidRDefault="00FC180D">
            <w:pPr>
              <w:rPr>
                <w:rFonts w:ascii="NSimSun" w:eastAsia="NSimSun" w:cs="NSimSun"/>
                <w:kern w:val="0"/>
                <w:sz w:val="18"/>
                <w:szCs w:val="18"/>
              </w:rPr>
            </w:pPr>
          </w:p>
        </w:tc>
        <w:tc>
          <w:tcPr>
            <w:tcW w:w="443" w:type="dxa"/>
            <w:vMerge/>
          </w:tcPr>
          <w:p w14:paraId="2A63EEDC" w14:textId="77777777" w:rsidR="00FC180D" w:rsidRDefault="00FC180D">
            <w:pPr>
              <w:rPr>
                <w:rFonts w:ascii="NSimSun" w:eastAsia="NSimSun" w:cs="NSimSun"/>
                <w:kern w:val="0"/>
                <w:sz w:val="18"/>
                <w:szCs w:val="18"/>
              </w:rPr>
            </w:pPr>
          </w:p>
        </w:tc>
        <w:tc>
          <w:tcPr>
            <w:tcW w:w="860" w:type="dxa"/>
          </w:tcPr>
          <w:p w14:paraId="56CF37BA" w14:textId="77777777" w:rsidR="00FC180D" w:rsidRDefault="00203103">
            <w:pPr>
              <w:rPr>
                <w:rFonts w:ascii="NSimSun" w:eastAsia="NSimSun" w:cs="NSimSun"/>
                <w:kern w:val="0"/>
                <w:sz w:val="18"/>
                <w:szCs w:val="18"/>
              </w:rPr>
            </w:pPr>
            <w:r>
              <w:rPr>
                <w:rFonts w:ascii="NSimSun" w:eastAsia="NSimSun" w:cs="NSimSun"/>
                <w:kern w:val="0"/>
                <w:sz w:val="18"/>
                <w:szCs w:val="18"/>
                <w:highlight w:val="yellow"/>
              </w:rPr>
              <w:t>ShowMode</w:t>
            </w:r>
          </w:p>
        </w:tc>
        <w:tc>
          <w:tcPr>
            <w:tcW w:w="850" w:type="dxa"/>
          </w:tcPr>
          <w:p w14:paraId="6699B12F" w14:textId="77777777" w:rsidR="00FC180D" w:rsidRDefault="00203103">
            <w:r>
              <w:rPr>
                <w:rFonts w:ascii="SimSun" w:hAnsi="SimSun" w:hint="eastAsia"/>
                <w:sz w:val="18"/>
                <w:szCs w:val="18"/>
              </w:rPr>
              <w:t>A</w:t>
            </w:r>
          </w:p>
        </w:tc>
        <w:tc>
          <w:tcPr>
            <w:tcW w:w="1054" w:type="dxa"/>
          </w:tcPr>
          <w:p w14:paraId="312F5761" w14:textId="77777777" w:rsidR="00FC180D" w:rsidRDefault="00203103">
            <w:pPr>
              <w:jc w:val="center"/>
            </w:pPr>
            <w:r>
              <w:rPr>
                <w:rFonts w:ascii="SimSun" w:hAnsi="SimSun" w:hint="eastAsia"/>
                <w:sz w:val="18"/>
                <w:szCs w:val="18"/>
              </w:rPr>
              <w:t>M</w:t>
            </w:r>
          </w:p>
        </w:tc>
        <w:tc>
          <w:tcPr>
            <w:tcW w:w="2838" w:type="dxa"/>
          </w:tcPr>
          <w:p w14:paraId="0037EF05" w14:textId="77777777" w:rsidR="00FC180D" w:rsidRDefault="00203103">
            <w:pPr>
              <w:rPr>
                <w:rFonts w:ascii="SimSun" w:hAnsi="SimSun"/>
                <w:sz w:val="18"/>
                <w:szCs w:val="18"/>
              </w:rPr>
            </w:pPr>
            <w:r>
              <w:rPr>
                <w:rFonts w:ascii="SimSun" w:hAnsi="SimSun"/>
                <w:sz w:val="18"/>
                <w:szCs w:val="18"/>
              </w:rPr>
              <w:t>Align mode: 0 left aligned; 1 right aligned</w:t>
            </w:r>
          </w:p>
        </w:tc>
      </w:tr>
      <w:tr w:rsidR="00FC180D" w14:paraId="4A87FB18" w14:textId="77777777">
        <w:trPr>
          <w:trHeight w:val="133"/>
        </w:trPr>
        <w:tc>
          <w:tcPr>
            <w:tcW w:w="236" w:type="dxa"/>
            <w:vMerge/>
          </w:tcPr>
          <w:p w14:paraId="3802AA8E" w14:textId="77777777" w:rsidR="00FC180D" w:rsidRDefault="00FC180D">
            <w:pPr>
              <w:rPr>
                <w:rFonts w:ascii="SimSun" w:hAnsi="SimSun"/>
                <w:lang w:val="fr-FR"/>
              </w:rPr>
            </w:pPr>
          </w:p>
        </w:tc>
        <w:tc>
          <w:tcPr>
            <w:tcW w:w="236" w:type="dxa"/>
            <w:vMerge/>
          </w:tcPr>
          <w:p w14:paraId="5955E79F" w14:textId="77777777" w:rsidR="00FC180D" w:rsidRDefault="00FC180D">
            <w:pPr>
              <w:rPr>
                <w:rFonts w:ascii="SimSun" w:hAnsi="SimSun"/>
                <w:sz w:val="18"/>
                <w:szCs w:val="18"/>
              </w:rPr>
            </w:pPr>
          </w:p>
        </w:tc>
        <w:tc>
          <w:tcPr>
            <w:tcW w:w="236" w:type="dxa"/>
            <w:gridSpan w:val="2"/>
            <w:vMerge/>
          </w:tcPr>
          <w:p w14:paraId="4FA39707" w14:textId="77777777" w:rsidR="00FC180D" w:rsidRDefault="00FC180D">
            <w:pPr>
              <w:rPr>
                <w:rFonts w:ascii="SimSun" w:hAnsi="SimSun"/>
                <w:sz w:val="18"/>
                <w:szCs w:val="18"/>
              </w:rPr>
            </w:pPr>
          </w:p>
        </w:tc>
        <w:tc>
          <w:tcPr>
            <w:tcW w:w="356" w:type="dxa"/>
            <w:gridSpan w:val="3"/>
            <w:vMerge/>
          </w:tcPr>
          <w:p w14:paraId="51E5C055" w14:textId="77777777" w:rsidR="00FC180D" w:rsidRDefault="00FC180D">
            <w:pPr>
              <w:rPr>
                <w:rFonts w:ascii="NSimSun" w:eastAsia="NSimSun" w:cs="NSimSun"/>
                <w:kern w:val="0"/>
                <w:sz w:val="18"/>
                <w:szCs w:val="18"/>
              </w:rPr>
            </w:pPr>
          </w:p>
        </w:tc>
        <w:tc>
          <w:tcPr>
            <w:tcW w:w="435" w:type="dxa"/>
            <w:gridSpan w:val="2"/>
            <w:vMerge/>
          </w:tcPr>
          <w:p w14:paraId="76106015" w14:textId="77777777" w:rsidR="00FC180D" w:rsidRDefault="00FC180D">
            <w:pPr>
              <w:rPr>
                <w:rFonts w:ascii="NSimSun" w:eastAsia="NSimSun" w:cs="NSimSun"/>
                <w:kern w:val="0"/>
                <w:sz w:val="18"/>
                <w:szCs w:val="18"/>
              </w:rPr>
            </w:pPr>
          </w:p>
        </w:tc>
        <w:tc>
          <w:tcPr>
            <w:tcW w:w="443" w:type="dxa"/>
            <w:vMerge/>
          </w:tcPr>
          <w:p w14:paraId="6D42F259" w14:textId="77777777" w:rsidR="00FC180D" w:rsidRDefault="00FC180D">
            <w:pPr>
              <w:rPr>
                <w:rFonts w:ascii="NSimSun" w:eastAsia="NSimSun" w:cs="NSimSun"/>
                <w:kern w:val="0"/>
                <w:sz w:val="18"/>
                <w:szCs w:val="18"/>
              </w:rPr>
            </w:pPr>
          </w:p>
        </w:tc>
        <w:tc>
          <w:tcPr>
            <w:tcW w:w="860" w:type="dxa"/>
          </w:tcPr>
          <w:p w14:paraId="3C582FC0" w14:textId="77777777" w:rsidR="00FC180D" w:rsidRDefault="00203103">
            <w:pPr>
              <w:rPr>
                <w:rFonts w:ascii="NSimSun" w:eastAsia="NSimSun" w:cs="NSimSun"/>
                <w:kern w:val="0"/>
                <w:sz w:val="18"/>
                <w:szCs w:val="18"/>
              </w:rPr>
            </w:pPr>
            <w:r>
              <w:rPr>
                <w:rFonts w:ascii="NSimSun" w:eastAsia="NSimSun" w:cs="NSimSun"/>
                <w:kern w:val="0"/>
                <w:sz w:val="18"/>
                <w:szCs w:val="18"/>
              </w:rPr>
              <w:t>Info</w:t>
            </w:r>
          </w:p>
        </w:tc>
        <w:tc>
          <w:tcPr>
            <w:tcW w:w="850" w:type="dxa"/>
          </w:tcPr>
          <w:p w14:paraId="1E2CB67D" w14:textId="77777777" w:rsidR="00FC180D" w:rsidRDefault="00203103">
            <w:r>
              <w:rPr>
                <w:rFonts w:ascii="SimSun" w:hAnsi="SimSun" w:hint="eastAsia"/>
                <w:sz w:val="18"/>
                <w:szCs w:val="18"/>
              </w:rPr>
              <w:t>A</w:t>
            </w:r>
          </w:p>
        </w:tc>
        <w:tc>
          <w:tcPr>
            <w:tcW w:w="1054" w:type="dxa"/>
          </w:tcPr>
          <w:p w14:paraId="346195CE" w14:textId="77777777" w:rsidR="00FC180D" w:rsidRDefault="00203103">
            <w:pPr>
              <w:jc w:val="center"/>
            </w:pPr>
            <w:r>
              <w:rPr>
                <w:rFonts w:ascii="SimSun" w:hAnsi="SimSun" w:hint="eastAsia"/>
                <w:sz w:val="18"/>
                <w:szCs w:val="18"/>
              </w:rPr>
              <w:t>M</w:t>
            </w:r>
          </w:p>
        </w:tc>
        <w:tc>
          <w:tcPr>
            <w:tcW w:w="2838" w:type="dxa"/>
          </w:tcPr>
          <w:p w14:paraId="1EBCC2C0" w14:textId="77777777" w:rsidR="00FC180D" w:rsidRDefault="00203103">
            <w:pPr>
              <w:rPr>
                <w:rFonts w:ascii="SimSun" w:hAnsi="SimSun"/>
                <w:sz w:val="18"/>
                <w:szCs w:val="18"/>
              </w:rPr>
            </w:pPr>
            <w:r>
              <w:rPr>
                <w:rFonts w:ascii="SimSun" w:hAnsi="SimSun"/>
                <w:sz w:val="18"/>
                <w:szCs w:val="18"/>
              </w:rPr>
              <w:t>Text message: only valid for text watermark</w:t>
            </w:r>
          </w:p>
        </w:tc>
      </w:tr>
    </w:tbl>
    <w:p w14:paraId="5DB89C29" w14:textId="77777777" w:rsidR="00FC180D" w:rsidRDefault="00203103">
      <w:r>
        <w:rPr>
          <w:lang w:val="fr-FR"/>
        </w:rPr>
        <w:t>p_</w:t>
      </w:r>
      <w:r>
        <w:rPr>
          <w:rFonts w:hint="eastAsia"/>
          <w:lang w:val="fr-FR"/>
        </w:rPr>
        <w:t xml:space="preserve">result  </w:t>
      </w:r>
      <w:r>
        <w:rPr>
          <w:rFonts w:hint="eastAsia"/>
        </w:rPr>
        <w:t>t</w:t>
      </w:r>
      <w:r>
        <w:t>he json format is</w:t>
      </w:r>
      <w:r w:rsidR="00E45D9D">
        <w:rPr>
          <w:rFonts w:hint="eastAsia"/>
        </w:rPr>
        <w:t>:</w:t>
      </w:r>
    </w:p>
    <w:p w14:paraId="0E4BC5F0" w14:textId="77777777" w:rsidR="007602C4" w:rsidRPr="007602C4" w:rsidRDefault="007602C4" w:rsidP="007602C4">
      <w:pPr>
        <w:rPr>
          <w:lang w:val="fr-FR"/>
        </w:rPr>
      </w:pPr>
      <w:r w:rsidRPr="007602C4">
        <w:rPr>
          <w:lang w:val="fr-FR"/>
        </w:rPr>
        <w:t>{</w:t>
      </w:r>
    </w:p>
    <w:p w14:paraId="0BF53107" w14:textId="77777777" w:rsidR="007602C4" w:rsidRPr="007602C4" w:rsidRDefault="007602C4" w:rsidP="007602C4">
      <w:pPr>
        <w:rPr>
          <w:lang w:val="fr-FR"/>
        </w:rPr>
      </w:pPr>
      <w:r w:rsidRPr="007602C4">
        <w:rPr>
          <w:lang w:val="fr-FR"/>
        </w:rPr>
        <w:tab/>
        <w:t>"OSDUserParam": {</w:t>
      </w:r>
    </w:p>
    <w:p w14:paraId="58668CCB" w14:textId="77777777" w:rsidR="007602C4" w:rsidRPr="007602C4" w:rsidRDefault="007602C4" w:rsidP="007602C4">
      <w:pPr>
        <w:rPr>
          <w:lang w:val="fr-FR"/>
        </w:rPr>
      </w:pPr>
      <w:r w:rsidRPr="007602C4">
        <w:rPr>
          <w:lang w:val="fr-FR"/>
        </w:rPr>
        <w:tab/>
      </w:r>
      <w:r w:rsidRPr="007602C4">
        <w:rPr>
          <w:lang w:val="fr-FR"/>
        </w:rPr>
        <w:tab/>
        <w:t>"CameraId": 1,</w:t>
      </w:r>
    </w:p>
    <w:p w14:paraId="71342AE0" w14:textId="77777777" w:rsidR="007602C4" w:rsidRPr="007602C4" w:rsidRDefault="007602C4" w:rsidP="007602C4">
      <w:pPr>
        <w:rPr>
          <w:lang w:val="fr-FR"/>
        </w:rPr>
      </w:pPr>
      <w:r w:rsidRPr="007602C4">
        <w:rPr>
          <w:lang w:val="fr-FR"/>
        </w:rPr>
        <w:tab/>
      </w:r>
      <w:r w:rsidRPr="007602C4">
        <w:rPr>
          <w:lang w:val="fr-FR"/>
        </w:rPr>
        <w:tab/>
        <w:t>"OSDGlobalParam": {</w:t>
      </w:r>
    </w:p>
    <w:p w14:paraId="795DB92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"TimeFormatID": 1,</w:t>
      </w:r>
    </w:p>
    <w:p w14:paraId="1B93F43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"OSDFontAlpha": 48,</w:t>
      </w:r>
    </w:p>
    <w:p w14:paraId="160DAC7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"InverseFlag": true,</w:t>
      </w:r>
    </w:p>
    <w:p w14:paraId="259F199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"ChannelId": 1,</w:t>
      </w:r>
    </w:p>
    <w:p w14:paraId="63A4A79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"TwelveHoursFlag": 0,</w:t>
      </w:r>
    </w:p>
    <w:p w14:paraId="3EBD41F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"WeekFlag": 1,</w:t>
      </w:r>
    </w:p>
    <w:p w14:paraId="7D99585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"OSDFontColor": {</w:t>
      </w:r>
    </w:p>
    <w:p w14:paraId="7EDF85E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"R": 255,</w:t>
      </w:r>
    </w:p>
    <w:p w14:paraId="6020F00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"G": 255,</w:t>
      </w:r>
    </w:p>
    <w:p w14:paraId="6AA4C87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"B": 255</w:t>
      </w:r>
    </w:p>
    <w:p w14:paraId="4EAB05C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12094B8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"OSDFontInverseColor": {</w:t>
      </w:r>
    </w:p>
    <w:p w14:paraId="09A368A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"R": 0,</w:t>
      </w:r>
    </w:p>
    <w:p w14:paraId="5CF212F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"G": 0,</w:t>
      </w:r>
    </w:p>
    <w:p w14:paraId="4DCDD70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"B": 0</w:t>
      </w:r>
    </w:p>
    <w:p w14:paraId="6CBF372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7EB4C16A" w14:textId="77777777" w:rsidR="007602C4" w:rsidRPr="007602C4" w:rsidRDefault="007602C4" w:rsidP="007602C4">
      <w:pPr>
        <w:rPr>
          <w:lang w:val="fr-FR"/>
        </w:rPr>
      </w:pPr>
      <w:r w:rsidRPr="007602C4">
        <w:rPr>
          <w:lang w:val="fr-FR"/>
        </w:rPr>
        <w:tab/>
      </w:r>
      <w:r w:rsidRPr="007602C4">
        <w:rPr>
          <w:lang w:val="fr-FR"/>
        </w:rPr>
        <w:tab/>
        <w:t>},</w:t>
      </w:r>
    </w:p>
    <w:p w14:paraId="776CFA50" w14:textId="77777777" w:rsidR="007602C4" w:rsidRPr="007602C4" w:rsidRDefault="007602C4" w:rsidP="007602C4">
      <w:pPr>
        <w:rPr>
          <w:lang w:val="fr-FR"/>
        </w:rPr>
      </w:pPr>
      <w:r w:rsidRPr="007602C4">
        <w:rPr>
          <w:lang w:val="fr-FR"/>
        </w:rPr>
        <w:tab/>
      </w:r>
      <w:r w:rsidRPr="007602C4">
        <w:rPr>
          <w:lang w:val="fr-FR"/>
        </w:rPr>
        <w:tab/>
        <w:t>"CanvasProperList": [{</w:t>
      </w:r>
    </w:p>
    <w:p w14:paraId="2ACBC42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6631C89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1EE9255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714973C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1,</w:t>
      </w:r>
    </w:p>
    <w:p w14:paraId="29ECAEC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77FAF02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70DCB1E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0,</w:t>
      </w:r>
    </w:p>
    <w:p w14:paraId="5DA2F1A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4F1E10DA"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4F794BF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7B643B9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4F4EE92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"AreaID": 1,</w:t>
      </w:r>
    </w:p>
    <w:p w14:paraId="2154043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"ArrowID": 0,</w:t>
      </w:r>
    </w:p>
    <w:p w14:paraId="2F338E6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"Type": 4,</w:t>
      </w:r>
    </w:p>
    <w:p w14:paraId="67EAAAA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"EnableFlag": true,</w:t>
      </w:r>
    </w:p>
    <w:p w14:paraId="30A1D37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"ShowMode": 0,</w:t>
      </w:r>
    </w:p>
    <w:p w14:paraId="4B39327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"Info": "time"</w:t>
      </w:r>
    </w:p>
    <w:p w14:paraId="6C51398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03198C8D" w14:textId="77777777" w:rsidR="007602C4" w:rsidRPr="007602C4" w:rsidRDefault="007602C4" w:rsidP="007602C4">
      <w:pPr>
        <w:rPr>
          <w:lang w:val="fr-FR"/>
        </w:rPr>
      </w:pPr>
      <w:r w:rsidRPr="007602C4">
        <w:rPr>
          <w:lang w:val="fr-FR"/>
        </w:rPr>
        <w:tab/>
      </w:r>
      <w:r w:rsidRPr="007602C4">
        <w:rPr>
          <w:lang w:val="fr-FR"/>
        </w:rPr>
        <w:tab/>
        <w:t>}, {</w:t>
      </w:r>
    </w:p>
    <w:p w14:paraId="0631A4D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398E692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27642CB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4913235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2,</w:t>
      </w:r>
    </w:p>
    <w:p w14:paraId="7E3FC4C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6F6CF00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69,</w:t>
      </w:r>
    </w:p>
    <w:p w14:paraId="4140AEA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0,</w:t>
      </w:r>
    </w:p>
    <w:p w14:paraId="697A325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0FE9E10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1A6A0CC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7178FC3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4970C69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"AreaID": 2,</w:t>
      </w:r>
    </w:p>
    <w:p w14:paraId="067F450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"ArrowID": 0,</w:t>
      </w:r>
    </w:p>
    <w:p w14:paraId="5B8803E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"Type": 10,</w:t>
      </w:r>
    </w:p>
    <w:p w14:paraId="0C0A46A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"EnableFlag": true,</w:t>
      </w:r>
    </w:p>
    <w:p w14:paraId="0146369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"ShowMode": 0,</w:t>
      </w:r>
    </w:p>
    <w:p w14:paraId="7DA7F25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"Info": ""</w:t>
      </w:r>
    </w:p>
    <w:p w14:paraId="2F0A325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3539A3A6" w14:textId="77777777" w:rsidR="007602C4" w:rsidRPr="007602C4" w:rsidRDefault="007602C4" w:rsidP="007602C4">
      <w:pPr>
        <w:rPr>
          <w:lang w:val="fr-FR"/>
        </w:rPr>
      </w:pPr>
      <w:r w:rsidRPr="007602C4">
        <w:rPr>
          <w:lang w:val="fr-FR"/>
        </w:rPr>
        <w:tab/>
      </w:r>
      <w:r w:rsidRPr="007602C4">
        <w:rPr>
          <w:lang w:val="fr-FR"/>
        </w:rPr>
        <w:tab/>
        <w:t>}, {</w:t>
      </w:r>
    </w:p>
    <w:p w14:paraId="7F47D6B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020437C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76DC309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7841219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3,</w:t>
      </w:r>
    </w:p>
    <w:p w14:paraId="75B3989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05F2C6B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4DBECBF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20,</w:t>
      </w:r>
    </w:p>
    <w:p w14:paraId="2BA3F9B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4CAF5DF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7EB46B9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6A90C67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4F1B97A1" w14:textId="77777777" w:rsidR="007602C4" w:rsidRPr="007602C4" w:rsidRDefault="007602C4" w:rsidP="007602C4">
      <w:pPr>
        <w:rPr>
          <w:lang w:val="fr-FR"/>
        </w:rPr>
      </w:pPr>
      <w:r w:rsidRPr="007602C4">
        <w:rPr>
          <w:lang w:val="fr-FR"/>
        </w:rPr>
        <w:tab/>
      </w:r>
      <w:r w:rsidRPr="007602C4">
        <w:rPr>
          <w:lang w:val="fr-FR"/>
        </w:rPr>
        <w:tab/>
        <w:t>}, {</w:t>
      </w:r>
    </w:p>
    <w:p w14:paraId="7094DCB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19E55C6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0F16031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5A80EA2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4,</w:t>
      </w:r>
    </w:p>
    <w:p w14:paraId="1EA4F7B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39BF53B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7BFB441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30,</w:t>
      </w:r>
    </w:p>
    <w:p w14:paraId="7170BB9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0CD96C6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0C201EC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4748B79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4BB70D44" w14:textId="77777777" w:rsidR="007602C4" w:rsidRPr="007602C4" w:rsidRDefault="007602C4" w:rsidP="007602C4">
      <w:pPr>
        <w:rPr>
          <w:lang w:val="fr-FR"/>
        </w:rPr>
      </w:pPr>
      <w:r w:rsidRPr="007602C4">
        <w:rPr>
          <w:lang w:val="fr-FR"/>
        </w:rPr>
        <w:tab/>
      </w:r>
      <w:r w:rsidRPr="007602C4">
        <w:rPr>
          <w:lang w:val="fr-FR"/>
        </w:rPr>
        <w:tab/>
        <w:t>}, {</w:t>
      </w:r>
    </w:p>
    <w:p w14:paraId="4884D08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2A3FC6C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6BBA431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63ACD86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5,</w:t>
      </w:r>
    </w:p>
    <w:p w14:paraId="78F66B1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2077276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162E556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40,</w:t>
      </w:r>
    </w:p>
    <w:p w14:paraId="0A9048B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5C42293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7134C8B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1104561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6E669853" w14:textId="77777777" w:rsidR="007602C4" w:rsidRPr="007602C4" w:rsidRDefault="007602C4" w:rsidP="007602C4">
      <w:pPr>
        <w:rPr>
          <w:lang w:val="fr-FR"/>
        </w:rPr>
      </w:pPr>
      <w:r w:rsidRPr="007602C4">
        <w:rPr>
          <w:lang w:val="fr-FR"/>
        </w:rPr>
        <w:tab/>
      </w:r>
      <w:r w:rsidRPr="007602C4">
        <w:rPr>
          <w:lang w:val="fr-FR"/>
        </w:rPr>
        <w:tab/>
        <w:t>}, {</w:t>
      </w:r>
    </w:p>
    <w:p w14:paraId="70EE934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0B95C13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0B226FD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432A480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6,</w:t>
      </w:r>
    </w:p>
    <w:p w14:paraId="481B019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4F19337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14D8DAEA"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50,</w:t>
      </w:r>
    </w:p>
    <w:p w14:paraId="5E5305B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320E4A7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694B980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1414853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724635D6" w14:textId="77777777" w:rsidR="007602C4" w:rsidRPr="007602C4" w:rsidRDefault="007602C4" w:rsidP="007602C4">
      <w:pPr>
        <w:rPr>
          <w:lang w:val="fr-FR"/>
        </w:rPr>
      </w:pPr>
      <w:r w:rsidRPr="007602C4">
        <w:rPr>
          <w:lang w:val="fr-FR"/>
        </w:rPr>
        <w:tab/>
      </w:r>
      <w:r w:rsidRPr="007602C4">
        <w:rPr>
          <w:lang w:val="fr-FR"/>
        </w:rPr>
        <w:tab/>
        <w:t>}, {</w:t>
      </w:r>
    </w:p>
    <w:p w14:paraId="0A8C43D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421239C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503FA8D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353D0B4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7,</w:t>
      </w:r>
    </w:p>
    <w:p w14:paraId="01E5C3F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669A834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50AC659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60,</w:t>
      </w:r>
    </w:p>
    <w:p w14:paraId="00C20DF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2F9DF0A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59270F0A"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4A78D11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17F9D7B7" w14:textId="77777777" w:rsidR="007602C4" w:rsidRPr="007602C4" w:rsidRDefault="007602C4" w:rsidP="007602C4">
      <w:pPr>
        <w:rPr>
          <w:lang w:val="fr-FR"/>
        </w:rPr>
      </w:pPr>
      <w:r w:rsidRPr="007602C4">
        <w:rPr>
          <w:lang w:val="fr-FR"/>
        </w:rPr>
        <w:tab/>
      </w:r>
      <w:r w:rsidRPr="007602C4">
        <w:rPr>
          <w:lang w:val="fr-FR"/>
        </w:rPr>
        <w:tab/>
        <w:t>}, {</w:t>
      </w:r>
    </w:p>
    <w:p w14:paraId="66D54D1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1FFB3B6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0421D1C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20799B7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8,</w:t>
      </w:r>
    </w:p>
    <w:p w14:paraId="744D9B0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6040B52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2D737F8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70,</w:t>
      </w:r>
    </w:p>
    <w:p w14:paraId="42F115E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35E1CB9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324BE15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24112BD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41CA968A" w14:textId="77777777" w:rsidR="007602C4" w:rsidRPr="007602C4" w:rsidRDefault="007602C4" w:rsidP="007602C4">
      <w:pPr>
        <w:rPr>
          <w:lang w:val="fr-FR"/>
        </w:rPr>
      </w:pPr>
      <w:r w:rsidRPr="007602C4">
        <w:rPr>
          <w:lang w:val="fr-FR"/>
        </w:rPr>
        <w:tab/>
      </w:r>
      <w:r w:rsidRPr="007602C4">
        <w:rPr>
          <w:lang w:val="fr-FR"/>
        </w:rPr>
        <w:tab/>
        <w:t>}]</w:t>
      </w:r>
    </w:p>
    <w:p w14:paraId="13FE0D05" w14:textId="77777777" w:rsidR="007602C4" w:rsidRPr="007602C4" w:rsidRDefault="007602C4" w:rsidP="007602C4">
      <w:pPr>
        <w:rPr>
          <w:lang w:val="fr-FR"/>
        </w:rPr>
      </w:pPr>
      <w:r w:rsidRPr="007602C4">
        <w:rPr>
          <w:lang w:val="fr-FR"/>
        </w:rPr>
        <w:tab/>
        <w:t>}</w:t>
      </w:r>
    </w:p>
    <w:p w14:paraId="144626FA" w14:textId="77777777" w:rsidR="007602C4" w:rsidRDefault="007602C4" w:rsidP="007602C4">
      <w:pPr>
        <w:rPr>
          <w:lang w:val="fr-FR"/>
        </w:rPr>
      </w:pPr>
      <w:r w:rsidRPr="007602C4">
        <w:rPr>
          <w:lang w:val="fr-FR"/>
        </w:rPr>
        <w:t>}</w:t>
      </w:r>
    </w:p>
    <w:p w14:paraId="6251F419" w14:textId="77777777" w:rsidR="00FC180D" w:rsidRDefault="00CB32E6">
      <w:pPr>
        <w:pStyle w:val="Titolo4"/>
        <w:rPr>
          <w:rFonts w:ascii="NSimSun" w:eastAsiaTheme="minorEastAsia" w:hAnsi="NSimSun" w:cs="NSimSun"/>
          <w:b w:val="0"/>
          <w:bCs w:val="0"/>
          <w:kern w:val="0"/>
          <w:sz w:val="19"/>
          <w:szCs w:val="19"/>
        </w:rPr>
      </w:pPr>
      <w:r>
        <w:t>Description</w:t>
      </w:r>
    </w:p>
    <w:p w14:paraId="7D0E5485" w14:textId="77777777" w:rsidR="00CB32E6" w:rsidRPr="00CB32E6" w:rsidRDefault="00CB32E6" w:rsidP="00CB32E6">
      <w:r>
        <w:rPr>
          <w:rFonts w:ascii="NSimSun" w:eastAsiaTheme="minorEastAsia" w:hAnsi="NSimSun" w:cs="NSimSun"/>
          <w:kern w:val="0"/>
          <w:sz w:val="19"/>
          <w:szCs w:val="19"/>
        </w:rPr>
        <w:t>Obtain the OSD parameter information of a channel.</w:t>
      </w:r>
    </w:p>
    <w:p w14:paraId="29CD72AC" w14:textId="77777777" w:rsidR="00FC180D" w:rsidRDefault="00203103">
      <w:pPr>
        <w:pStyle w:val="Titolo4"/>
      </w:pPr>
      <w:r>
        <w:rPr>
          <w:rFonts w:hint="eastAsia"/>
        </w:rPr>
        <w:t>Return value</w:t>
      </w:r>
    </w:p>
    <w:p w14:paraId="49B4E9CE" w14:textId="77777777" w:rsidR="00FC180D" w:rsidRDefault="00203103">
      <w:r>
        <w:rPr>
          <w:rFonts w:hint="eastAsia"/>
        </w:rPr>
        <w:t>0 succeeded; other values failed.</w:t>
      </w:r>
    </w:p>
    <w:p w14:paraId="3C7A5BF4" w14:textId="77777777" w:rsidR="00FC180D" w:rsidRDefault="00FC180D"/>
    <w:p w14:paraId="3D266A7F" w14:textId="77777777" w:rsidR="00FC180D" w:rsidRDefault="00203103">
      <w:pPr>
        <w:pStyle w:val="Titolo3"/>
        <w:tabs>
          <w:tab w:val="left" w:pos="4159"/>
        </w:tabs>
      </w:pPr>
      <w:bookmarkStart w:id="474" w:name="_Toc10100800"/>
      <w:bookmarkStart w:id="475" w:name="_Toc152594234"/>
      <w:r>
        <w:t>sdks_</w:t>
      </w:r>
      <w:r>
        <w:rPr>
          <w:rFonts w:hint="eastAsia"/>
        </w:rPr>
        <w:t>s</w:t>
      </w:r>
      <w:r>
        <w:t>et_</w:t>
      </w:r>
      <w:r>
        <w:rPr>
          <w:rFonts w:hint="eastAsia"/>
        </w:rPr>
        <w:t>osd</w:t>
      </w:r>
      <w:r>
        <w:t>_</w:t>
      </w:r>
      <w:r>
        <w:rPr>
          <w:rFonts w:hint="eastAsia"/>
        </w:rPr>
        <w:t>param</w:t>
      </w:r>
      <w:bookmarkEnd w:id="474"/>
      <w:bookmarkEnd w:id="475"/>
    </w:p>
    <w:p w14:paraId="05D04F39" w14:textId="77777777" w:rsidR="00FC180D" w:rsidRDefault="00203103">
      <w:pPr>
        <w:pStyle w:val="Titolo4"/>
      </w:pPr>
      <w:r>
        <w:rPr>
          <w:rFonts w:hint="eastAsia"/>
        </w:rPr>
        <w:t>Define</w:t>
      </w:r>
    </w:p>
    <w:p w14:paraId="237C0351" w14:textId="77777777" w:rsidR="00FC180D" w:rsidRPr="007010DD" w:rsidRDefault="007010DD" w:rsidP="007010DD">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sdks_set_osd_param(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int 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p_osd_param</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67980A72" w14:textId="77777777" w:rsidR="00FC180D" w:rsidRDefault="00203103">
      <w:pPr>
        <w:pStyle w:val="Titolo4"/>
      </w:pPr>
      <w:r>
        <w:rPr>
          <w:rFonts w:hint="eastAsia"/>
        </w:rPr>
        <w:t>parameter</w:t>
      </w:r>
    </w:p>
    <w:p w14:paraId="4ED5B751" w14:textId="77777777" w:rsidR="00FC180D" w:rsidRDefault="00203103">
      <w:r>
        <w:rPr>
          <w:rFonts w:hint="eastAsia"/>
        </w:rPr>
        <w:t>handle</w:t>
      </w:r>
      <w:r w:rsidR="00E45D9D">
        <w:rPr>
          <w:rFonts w:hint="eastAsia"/>
        </w:rPr>
        <w:t>:</w:t>
      </w:r>
      <w:r>
        <w:rPr>
          <w:rFonts w:hint="eastAsia"/>
        </w:rPr>
        <w:t>Return value of sdks_dev_conn interface</w:t>
      </w:r>
      <w:r w:rsidR="00E45D9D">
        <w:rPr>
          <w:rFonts w:hint="eastAsia"/>
        </w:rPr>
        <w:t>.</w:t>
      </w:r>
    </w:p>
    <w:p w14:paraId="77E67A96" w14:textId="77777777" w:rsidR="00FC180D" w:rsidRDefault="00203103">
      <w:pPr>
        <w:spacing w:line="360" w:lineRule="auto"/>
      </w:pPr>
      <w:r>
        <w:rPr>
          <w:rFonts w:hint="eastAsia"/>
        </w:rPr>
        <w:t xml:space="preserve"> p_osd_param</w:t>
      </w:r>
      <w:r w:rsidR="00E45D9D">
        <w:rPr>
          <w:rFonts w:hint="eastAsia"/>
        </w:rPr>
        <w:t>:</w:t>
      </w:r>
      <w:r>
        <w:t>Input parameters, expressed in json format.</w:t>
      </w:r>
      <w:r>
        <w:tab/>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36"/>
        <w:gridCol w:w="62"/>
        <w:gridCol w:w="174"/>
        <w:gridCol w:w="301"/>
        <w:gridCol w:w="31"/>
        <w:gridCol w:w="24"/>
        <w:gridCol w:w="419"/>
        <w:gridCol w:w="16"/>
        <w:gridCol w:w="443"/>
        <w:gridCol w:w="860"/>
        <w:gridCol w:w="850"/>
        <w:gridCol w:w="1054"/>
        <w:gridCol w:w="2838"/>
      </w:tblGrid>
      <w:tr w:rsidR="00FC180D" w14:paraId="67F1A655" w14:textId="77777777">
        <w:tc>
          <w:tcPr>
            <w:tcW w:w="2802" w:type="dxa"/>
            <w:gridSpan w:val="11"/>
            <w:tcBorders>
              <w:bottom w:val="single" w:sz="4" w:space="0" w:color="auto"/>
            </w:tcBorders>
            <w:shd w:val="clear" w:color="auto" w:fill="C0C0C0"/>
          </w:tcPr>
          <w:p w14:paraId="5FF9B65D"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09D600F4" w14:textId="77777777" w:rsidR="00FC180D" w:rsidRDefault="00203103">
            <w:pPr>
              <w:rPr>
                <w:rFonts w:ascii="SimSun" w:hAnsi="SimSun"/>
                <w:szCs w:val="21"/>
              </w:rPr>
            </w:pPr>
            <w:r>
              <w:rPr>
                <w:rFonts w:ascii="SimSun" w:hAnsi="SimSun"/>
                <w:szCs w:val="21"/>
              </w:rPr>
              <w:t>Types</w:t>
            </w:r>
          </w:p>
        </w:tc>
        <w:tc>
          <w:tcPr>
            <w:tcW w:w="1054" w:type="dxa"/>
            <w:tcBorders>
              <w:bottom w:val="single" w:sz="4" w:space="0" w:color="auto"/>
            </w:tcBorders>
            <w:shd w:val="clear" w:color="auto" w:fill="C0C0C0"/>
          </w:tcPr>
          <w:p w14:paraId="71EF4B15" w14:textId="77777777" w:rsidR="00FC180D" w:rsidRDefault="00203103">
            <w:pPr>
              <w:rPr>
                <w:rFonts w:ascii="SimSun" w:hAnsi="SimSun"/>
                <w:sz w:val="18"/>
                <w:szCs w:val="18"/>
              </w:rPr>
            </w:pPr>
            <w:r>
              <w:rPr>
                <w:rFonts w:ascii="SimSun" w:hAnsi="SimSun"/>
                <w:sz w:val="18"/>
                <w:szCs w:val="18"/>
              </w:rPr>
              <w:t>Optional / required</w:t>
            </w:r>
          </w:p>
        </w:tc>
        <w:tc>
          <w:tcPr>
            <w:tcW w:w="2838" w:type="dxa"/>
            <w:tcBorders>
              <w:bottom w:val="single" w:sz="4" w:space="0" w:color="auto"/>
            </w:tcBorders>
            <w:shd w:val="clear" w:color="auto" w:fill="C0C0C0"/>
          </w:tcPr>
          <w:p w14:paraId="0420588C" w14:textId="77777777" w:rsidR="00FC180D" w:rsidRDefault="00203103">
            <w:pPr>
              <w:rPr>
                <w:rFonts w:ascii="SimSun" w:hAnsi="SimSun"/>
              </w:rPr>
            </w:pPr>
            <w:r>
              <w:rPr>
                <w:rFonts w:ascii="SimSun" w:hAnsi="SimSun"/>
              </w:rPr>
              <w:t>description</w:t>
            </w:r>
          </w:p>
        </w:tc>
      </w:tr>
      <w:tr w:rsidR="00FC180D" w14:paraId="72AE1A9E" w14:textId="77777777">
        <w:tc>
          <w:tcPr>
            <w:tcW w:w="2802" w:type="dxa"/>
            <w:gridSpan w:val="11"/>
            <w:tcBorders>
              <w:right w:val="single" w:sz="6" w:space="0" w:color="auto"/>
            </w:tcBorders>
            <w:shd w:val="clear" w:color="auto" w:fill="FFFFFF"/>
          </w:tcPr>
          <w:p w14:paraId="3C8702EA"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2287A466" w14:textId="77777777" w:rsidR="00FC180D" w:rsidRDefault="00203103">
            <w:pPr>
              <w:rPr>
                <w:rFonts w:ascii="SimSun" w:hAnsi="SimSun"/>
              </w:rPr>
            </w:pPr>
            <w:r>
              <w:rPr>
                <w:rFonts w:ascii="SimSun" w:hAnsi="SimSun" w:hint="eastAsia"/>
                <w:sz w:val="18"/>
                <w:szCs w:val="18"/>
              </w:rPr>
              <w:t>E</w:t>
            </w:r>
          </w:p>
        </w:tc>
        <w:tc>
          <w:tcPr>
            <w:tcW w:w="1054" w:type="dxa"/>
            <w:tcBorders>
              <w:left w:val="single" w:sz="6" w:space="0" w:color="auto"/>
              <w:right w:val="single" w:sz="6" w:space="0" w:color="auto"/>
            </w:tcBorders>
            <w:shd w:val="clear" w:color="auto" w:fill="FFFFFF"/>
          </w:tcPr>
          <w:p w14:paraId="48BAAB48" w14:textId="77777777" w:rsidR="00FC180D" w:rsidRDefault="00203103">
            <w:pPr>
              <w:jc w:val="center"/>
              <w:rPr>
                <w:rFonts w:ascii="SimSun" w:hAnsi="SimSun"/>
              </w:rPr>
            </w:pPr>
            <w:r>
              <w:rPr>
                <w:rFonts w:ascii="SimSun" w:hAnsi="SimSun" w:hint="eastAsia"/>
              </w:rPr>
              <w:t>M</w:t>
            </w:r>
          </w:p>
        </w:tc>
        <w:tc>
          <w:tcPr>
            <w:tcW w:w="2838" w:type="dxa"/>
            <w:tcBorders>
              <w:left w:val="single" w:sz="6" w:space="0" w:color="auto"/>
            </w:tcBorders>
            <w:shd w:val="clear" w:color="auto" w:fill="FFFFFF"/>
          </w:tcPr>
          <w:p w14:paraId="3C49B4E9" w14:textId="77777777" w:rsidR="00FC180D" w:rsidRDefault="00203103">
            <w:pPr>
              <w:rPr>
                <w:rFonts w:ascii="SimSun" w:hAnsi="SimSun"/>
                <w:sz w:val="18"/>
                <w:szCs w:val="18"/>
              </w:rPr>
            </w:pPr>
            <w:r>
              <w:rPr>
                <w:rFonts w:ascii="SimSun" w:hAnsi="SimSun"/>
                <w:sz w:val="18"/>
                <w:szCs w:val="18"/>
              </w:rPr>
              <w:t>The message begins</w:t>
            </w:r>
          </w:p>
        </w:tc>
      </w:tr>
      <w:tr w:rsidR="00FC180D" w14:paraId="4CCA9705" w14:textId="77777777">
        <w:tc>
          <w:tcPr>
            <w:tcW w:w="236" w:type="dxa"/>
            <w:vMerge w:val="restart"/>
          </w:tcPr>
          <w:p w14:paraId="1C4026A6" w14:textId="77777777" w:rsidR="00FC180D" w:rsidRDefault="00FC180D">
            <w:pPr>
              <w:rPr>
                <w:rFonts w:ascii="SimSun" w:hAnsi="SimSun"/>
              </w:rPr>
            </w:pPr>
          </w:p>
        </w:tc>
        <w:tc>
          <w:tcPr>
            <w:tcW w:w="2566" w:type="dxa"/>
            <w:gridSpan w:val="10"/>
          </w:tcPr>
          <w:p w14:paraId="64175C89" w14:textId="77777777" w:rsidR="00FC180D" w:rsidRDefault="00203103">
            <w:pPr>
              <w:rPr>
                <w:rFonts w:ascii="SimSun" w:hAnsi="SimSun"/>
                <w:sz w:val="18"/>
                <w:szCs w:val="18"/>
              </w:rPr>
            </w:pPr>
            <w:r>
              <w:rPr>
                <w:rFonts w:ascii="SimSun" w:hAnsi="SimSun"/>
                <w:sz w:val="18"/>
                <w:szCs w:val="18"/>
              </w:rPr>
              <w:t>Version</w:t>
            </w:r>
          </w:p>
        </w:tc>
        <w:tc>
          <w:tcPr>
            <w:tcW w:w="850" w:type="dxa"/>
          </w:tcPr>
          <w:p w14:paraId="6F45D061" w14:textId="77777777" w:rsidR="00FC180D" w:rsidRDefault="00203103">
            <w:pPr>
              <w:rPr>
                <w:rFonts w:ascii="SimSun" w:hAnsi="SimSun"/>
                <w:sz w:val="18"/>
                <w:szCs w:val="18"/>
                <w:lang w:val="fr-FR"/>
              </w:rPr>
            </w:pPr>
            <w:r>
              <w:rPr>
                <w:rFonts w:ascii="SimSun" w:hAnsi="SimSun" w:hint="eastAsia"/>
                <w:sz w:val="18"/>
                <w:szCs w:val="18"/>
              </w:rPr>
              <w:t>A</w:t>
            </w:r>
          </w:p>
        </w:tc>
        <w:tc>
          <w:tcPr>
            <w:tcW w:w="1054" w:type="dxa"/>
          </w:tcPr>
          <w:p w14:paraId="6458068F" w14:textId="77777777" w:rsidR="00FC180D" w:rsidRDefault="00203103">
            <w:pPr>
              <w:jc w:val="center"/>
              <w:rPr>
                <w:rFonts w:ascii="SimSun" w:hAnsi="SimSun"/>
              </w:rPr>
            </w:pPr>
            <w:r>
              <w:rPr>
                <w:rFonts w:ascii="SimSun" w:hAnsi="SimSun" w:hint="eastAsia"/>
              </w:rPr>
              <w:t>M</w:t>
            </w:r>
          </w:p>
        </w:tc>
        <w:tc>
          <w:tcPr>
            <w:tcW w:w="2838" w:type="dxa"/>
          </w:tcPr>
          <w:p w14:paraId="20007664" w14:textId="77777777" w:rsidR="00FC180D" w:rsidRDefault="00203103">
            <w:pPr>
              <w:rPr>
                <w:rFonts w:ascii="SimSun" w:hAnsi="SimSun"/>
                <w:sz w:val="18"/>
                <w:szCs w:val="18"/>
              </w:rPr>
            </w:pPr>
            <w:r>
              <w:rPr>
                <w:rFonts w:ascii="SimSun" w:hAnsi="SimSun"/>
                <w:sz w:val="18"/>
                <w:szCs w:val="18"/>
              </w:rPr>
              <w:t>Version information 1.0</w:t>
            </w:r>
          </w:p>
        </w:tc>
      </w:tr>
      <w:tr w:rsidR="00FC180D" w14:paraId="2416FE67" w14:textId="77777777">
        <w:tc>
          <w:tcPr>
            <w:tcW w:w="236" w:type="dxa"/>
            <w:vMerge/>
          </w:tcPr>
          <w:p w14:paraId="1310799B" w14:textId="77777777" w:rsidR="00FC180D" w:rsidRDefault="00FC180D">
            <w:pPr>
              <w:rPr>
                <w:rFonts w:ascii="SimSun" w:hAnsi="SimSun"/>
              </w:rPr>
            </w:pPr>
          </w:p>
        </w:tc>
        <w:tc>
          <w:tcPr>
            <w:tcW w:w="2566" w:type="dxa"/>
            <w:gridSpan w:val="10"/>
          </w:tcPr>
          <w:p w14:paraId="7A15DA2A" w14:textId="77777777" w:rsidR="00FC180D" w:rsidRDefault="00203103">
            <w:pPr>
              <w:rPr>
                <w:rFonts w:ascii="SimSun" w:hAnsi="SimSun"/>
                <w:sz w:val="18"/>
                <w:szCs w:val="18"/>
              </w:rPr>
            </w:pPr>
            <w:r>
              <w:rPr>
                <w:sz w:val="18"/>
                <w:szCs w:val="18"/>
                <w:lang w:val="fr-FR"/>
              </w:rPr>
              <w:t>Result</w:t>
            </w:r>
          </w:p>
        </w:tc>
        <w:tc>
          <w:tcPr>
            <w:tcW w:w="850" w:type="dxa"/>
          </w:tcPr>
          <w:p w14:paraId="335F7991" w14:textId="77777777" w:rsidR="00FC180D" w:rsidRDefault="00203103">
            <w:pPr>
              <w:rPr>
                <w:rFonts w:ascii="SimSun" w:hAnsi="SimSun"/>
                <w:sz w:val="18"/>
                <w:szCs w:val="18"/>
              </w:rPr>
            </w:pPr>
            <w:r>
              <w:rPr>
                <w:rFonts w:ascii="SimSun" w:hAnsi="SimSun" w:hint="eastAsia"/>
                <w:sz w:val="18"/>
                <w:szCs w:val="18"/>
              </w:rPr>
              <w:t>E</w:t>
            </w:r>
          </w:p>
        </w:tc>
        <w:tc>
          <w:tcPr>
            <w:tcW w:w="1054" w:type="dxa"/>
          </w:tcPr>
          <w:p w14:paraId="70C77056" w14:textId="77777777" w:rsidR="00FC180D" w:rsidRDefault="00203103">
            <w:pPr>
              <w:jc w:val="center"/>
              <w:rPr>
                <w:rFonts w:ascii="SimSun" w:hAnsi="SimSun"/>
              </w:rPr>
            </w:pPr>
            <w:r>
              <w:rPr>
                <w:rFonts w:ascii="SimSun" w:hAnsi="SimSun" w:hint="eastAsia"/>
              </w:rPr>
              <w:t>M</w:t>
            </w:r>
          </w:p>
        </w:tc>
        <w:tc>
          <w:tcPr>
            <w:tcW w:w="2838" w:type="dxa"/>
          </w:tcPr>
          <w:p w14:paraId="2E2D8A14" w14:textId="77777777" w:rsidR="00FC180D" w:rsidRDefault="00FC180D">
            <w:pPr>
              <w:rPr>
                <w:rFonts w:ascii="SimSun" w:hAnsi="SimSun"/>
                <w:sz w:val="18"/>
                <w:szCs w:val="18"/>
              </w:rPr>
            </w:pPr>
          </w:p>
        </w:tc>
      </w:tr>
      <w:tr w:rsidR="00FC180D" w14:paraId="2E8793FB" w14:textId="77777777">
        <w:tc>
          <w:tcPr>
            <w:tcW w:w="236" w:type="dxa"/>
            <w:vMerge/>
          </w:tcPr>
          <w:p w14:paraId="212A86CB" w14:textId="77777777" w:rsidR="00FC180D" w:rsidRDefault="00FC180D">
            <w:pPr>
              <w:rPr>
                <w:rFonts w:ascii="SimSun" w:hAnsi="SimSun"/>
              </w:rPr>
            </w:pPr>
          </w:p>
        </w:tc>
        <w:tc>
          <w:tcPr>
            <w:tcW w:w="298" w:type="dxa"/>
            <w:gridSpan w:val="2"/>
          </w:tcPr>
          <w:p w14:paraId="7781D742" w14:textId="77777777" w:rsidR="00FC180D" w:rsidRDefault="00FC180D">
            <w:pPr>
              <w:rPr>
                <w:rFonts w:ascii="SimSun" w:hAnsi="SimSun"/>
                <w:sz w:val="18"/>
                <w:szCs w:val="18"/>
              </w:rPr>
            </w:pPr>
          </w:p>
        </w:tc>
        <w:tc>
          <w:tcPr>
            <w:tcW w:w="2268" w:type="dxa"/>
            <w:gridSpan w:val="8"/>
          </w:tcPr>
          <w:p w14:paraId="4B2C040D" w14:textId="77777777" w:rsidR="00FC180D" w:rsidRDefault="00203103">
            <w:pPr>
              <w:rPr>
                <w:rFonts w:ascii="SimSun" w:hAnsi="SimSun"/>
                <w:sz w:val="18"/>
                <w:szCs w:val="18"/>
              </w:rPr>
            </w:pPr>
            <w:r>
              <w:rPr>
                <w:rFonts w:ascii="SimSun" w:hAnsi="SimSun"/>
                <w:sz w:val="18"/>
                <w:szCs w:val="18"/>
              </w:rPr>
              <w:t>Code</w:t>
            </w:r>
          </w:p>
        </w:tc>
        <w:tc>
          <w:tcPr>
            <w:tcW w:w="850" w:type="dxa"/>
          </w:tcPr>
          <w:p w14:paraId="72A430F9" w14:textId="77777777" w:rsidR="00FC180D" w:rsidRDefault="00203103">
            <w:pPr>
              <w:rPr>
                <w:rFonts w:ascii="SimSun" w:hAnsi="SimSun"/>
                <w:sz w:val="18"/>
                <w:szCs w:val="18"/>
              </w:rPr>
            </w:pPr>
            <w:r>
              <w:rPr>
                <w:rFonts w:ascii="SimSun" w:hAnsi="SimSun" w:hint="eastAsia"/>
                <w:sz w:val="18"/>
                <w:szCs w:val="18"/>
              </w:rPr>
              <w:t>A</w:t>
            </w:r>
          </w:p>
        </w:tc>
        <w:tc>
          <w:tcPr>
            <w:tcW w:w="1054" w:type="dxa"/>
          </w:tcPr>
          <w:p w14:paraId="1FF7C0E3" w14:textId="77777777" w:rsidR="00FC180D" w:rsidRDefault="00203103">
            <w:pPr>
              <w:jc w:val="center"/>
              <w:rPr>
                <w:rFonts w:ascii="SimSun" w:hAnsi="SimSun"/>
              </w:rPr>
            </w:pPr>
            <w:r>
              <w:rPr>
                <w:rFonts w:ascii="SimSun" w:hAnsi="SimSun" w:hint="eastAsia"/>
              </w:rPr>
              <w:t>M</w:t>
            </w:r>
          </w:p>
        </w:tc>
        <w:tc>
          <w:tcPr>
            <w:tcW w:w="2838" w:type="dxa"/>
          </w:tcPr>
          <w:p w14:paraId="7EAF84D3" w14:textId="77777777" w:rsidR="00FC180D" w:rsidRDefault="00203103">
            <w:pPr>
              <w:rPr>
                <w:rFonts w:ascii="SimSun" w:hAnsi="SimSun"/>
                <w:sz w:val="18"/>
                <w:szCs w:val="18"/>
              </w:rPr>
            </w:pPr>
            <w:r>
              <w:rPr>
                <w:rFonts w:ascii="SimSun" w:hAnsi="SimSun"/>
                <w:sz w:val="18"/>
                <w:szCs w:val="18"/>
              </w:rPr>
              <w:t>Get the result: 0 success, other errors</w:t>
            </w:r>
          </w:p>
        </w:tc>
      </w:tr>
      <w:tr w:rsidR="00FC180D" w14:paraId="752D17C2" w14:textId="77777777">
        <w:trPr>
          <w:trHeight w:val="133"/>
        </w:trPr>
        <w:tc>
          <w:tcPr>
            <w:tcW w:w="236" w:type="dxa"/>
            <w:vMerge/>
          </w:tcPr>
          <w:p w14:paraId="2244CB71" w14:textId="77777777" w:rsidR="00FC180D" w:rsidRDefault="00FC180D">
            <w:pPr>
              <w:rPr>
                <w:rFonts w:ascii="SimSun" w:hAnsi="SimSun"/>
                <w:lang w:val="fr-FR"/>
              </w:rPr>
            </w:pPr>
          </w:p>
        </w:tc>
        <w:tc>
          <w:tcPr>
            <w:tcW w:w="2566" w:type="dxa"/>
            <w:gridSpan w:val="10"/>
          </w:tcPr>
          <w:p w14:paraId="443D7DED" w14:textId="77777777" w:rsidR="00FC180D" w:rsidRDefault="00203103">
            <w:pPr>
              <w:rPr>
                <w:sz w:val="18"/>
                <w:szCs w:val="18"/>
                <w:lang w:val="fr-FR"/>
              </w:rPr>
            </w:pPr>
            <w:r>
              <w:rPr>
                <w:sz w:val="18"/>
                <w:szCs w:val="18"/>
                <w:lang w:val="fr-FR"/>
              </w:rPr>
              <w:t>OSDUserParam</w:t>
            </w:r>
          </w:p>
        </w:tc>
        <w:tc>
          <w:tcPr>
            <w:tcW w:w="850" w:type="dxa"/>
          </w:tcPr>
          <w:p w14:paraId="0614B8B4" w14:textId="77777777" w:rsidR="00FC180D" w:rsidRDefault="00203103">
            <w:pPr>
              <w:rPr>
                <w:rFonts w:ascii="SimSun" w:hAnsi="SimSun"/>
                <w:sz w:val="18"/>
                <w:szCs w:val="18"/>
              </w:rPr>
            </w:pPr>
            <w:r>
              <w:rPr>
                <w:rFonts w:ascii="SimSun" w:hAnsi="SimSun" w:hint="eastAsia"/>
                <w:sz w:val="18"/>
                <w:szCs w:val="18"/>
              </w:rPr>
              <w:t>E</w:t>
            </w:r>
          </w:p>
        </w:tc>
        <w:tc>
          <w:tcPr>
            <w:tcW w:w="1054" w:type="dxa"/>
          </w:tcPr>
          <w:p w14:paraId="63FE8F6E" w14:textId="77777777" w:rsidR="00FC180D" w:rsidRDefault="00203103">
            <w:pPr>
              <w:jc w:val="center"/>
              <w:rPr>
                <w:rFonts w:ascii="SimSun" w:hAnsi="SimSun"/>
                <w:sz w:val="18"/>
                <w:szCs w:val="18"/>
              </w:rPr>
            </w:pPr>
            <w:r>
              <w:rPr>
                <w:rFonts w:ascii="SimSun" w:hAnsi="SimSun" w:hint="eastAsia"/>
                <w:sz w:val="18"/>
                <w:szCs w:val="18"/>
              </w:rPr>
              <w:t>M</w:t>
            </w:r>
          </w:p>
        </w:tc>
        <w:tc>
          <w:tcPr>
            <w:tcW w:w="2838" w:type="dxa"/>
          </w:tcPr>
          <w:p w14:paraId="37D15816" w14:textId="77777777" w:rsidR="00FC180D" w:rsidRDefault="00FC180D">
            <w:pPr>
              <w:rPr>
                <w:rFonts w:ascii="SimSun" w:hAnsi="SimSun"/>
                <w:sz w:val="18"/>
                <w:szCs w:val="18"/>
              </w:rPr>
            </w:pPr>
          </w:p>
        </w:tc>
      </w:tr>
      <w:tr w:rsidR="00FC180D" w14:paraId="72C8E716" w14:textId="77777777">
        <w:trPr>
          <w:trHeight w:val="133"/>
        </w:trPr>
        <w:tc>
          <w:tcPr>
            <w:tcW w:w="236" w:type="dxa"/>
            <w:vMerge/>
          </w:tcPr>
          <w:p w14:paraId="5DF57086" w14:textId="77777777" w:rsidR="00FC180D" w:rsidRDefault="00FC180D">
            <w:pPr>
              <w:rPr>
                <w:rFonts w:ascii="SimSun" w:hAnsi="SimSun"/>
                <w:lang w:val="fr-FR"/>
              </w:rPr>
            </w:pPr>
          </w:p>
        </w:tc>
        <w:tc>
          <w:tcPr>
            <w:tcW w:w="236" w:type="dxa"/>
            <w:vMerge w:val="restart"/>
          </w:tcPr>
          <w:p w14:paraId="2BEAB90B" w14:textId="77777777" w:rsidR="00FC180D" w:rsidRDefault="00FC180D">
            <w:pPr>
              <w:rPr>
                <w:rFonts w:ascii="SimSun" w:hAnsi="SimSun"/>
                <w:sz w:val="18"/>
                <w:szCs w:val="18"/>
              </w:rPr>
            </w:pPr>
          </w:p>
        </w:tc>
        <w:tc>
          <w:tcPr>
            <w:tcW w:w="2330" w:type="dxa"/>
            <w:gridSpan w:val="9"/>
          </w:tcPr>
          <w:p w14:paraId="66C9B834" w14:textId="77777777" w:rsidR="00FC180D" w:rsidRDefault="00203103">
            <w:pPr>
              <w:rPr>
                <w:rFonts w:ascii="SimSun" w:hAnsi="SimSun"/>
                <w:sz w:val="18"/>
                <w:szCs w:val="18"/>
              </w:rPr>
            </w:pPr>
            <w:r>
              <w:rPr>
                <w:rFonts w:ascii="NSimSun" w:eastAsia="NSimSun" w:cs="NSimSun"/>
                <w:kern w:val="0"/>
                <w:sz w:val="18"/>
                <w:szCs w:val="18"/>
                <w:highlight w:val="yellow"/>
              </w:rPr>
              <w:t>CameraId</w:t>
            </w:r>
          </w:p>
        </w:tc>
        <w:tc>
          <w:tcPr>
            <w:tcW w:w="850" w:type="dxa"/>
          </w:tcPr>
          <w:p w14:paraId="63ACA198" w14:textId="77777777" w:rsidR="00FC180D" w:rsidRDefault="00203103">
            <w:pPr>
              <w:rPr>
                <w:rFonts w:ascii="SimSun" w:hAnsi="SimSun"/>
                <w:sz w:val="18"/>
                <w:szCs w:val="18"/>
              </w:rPr>
            </w:pPr>
            <w:r>
              <w:rPr>
                <w:rFonts w:ascii="SimSun" w:hAnsi="SimSun" w:hint="eastAsia"/>
                <w:sz w:val="18"/>
                <w:szCs w:val="18"/>
              </w:rPr>
              <w:t>A</w:t>
            </w:r>
          </w:p>
        </w:tc>
        <w:tc>
          <w:tcPr>
            <w:tcW w:w="1054" w:type="dxa"/>
          </w:tcPr>
          <w:p w14:paraId="70C023F9" w14:textId="77777777" w:rsidR="00FC180D" w:rsidRDefault="00203103">
            <w:pPr>
              <w:jc w:val="center"/>
              <w:rPr>
                <w:rFonts w:ascii="SimSun" w:hAnsi="SimSun"/>
                <w:sz w:val="18"/>
                <w:szCs w:val="18"/>
              </w:rPr>
            </w:pPr>
            <w:r>
              <w:rPr>
                <w:rFonts w:ascii="SimSun" w:hAnsi="SimSun" w:hint="eastAsia"/>
                <w:sz w:val="18"/>
                <w:szCs w:val="18"/>
              </w:rPr>
              <w:t>O</w:t>
            </w:r>
          </w:p>
        </w:tc>
        <w:tc>
          <w:tcPr>
            <w:tcW w:w="2838" w:type="dxa"/>
          </w:tcPr>
          <w:p w14:paraId="16310CE8" w14:textId="77777777" w:rsidR="00FC180D" w:rsidRDefault="00203103">
            <w:pPr>
              <w:rPr>
                <w:rFonts w:ascii="SimSun" w:hAnsi="SimSun"/>
                <w:sz w:val="18"/>
                <w:szCs w:val="18"/>
              </w:rPr>
            </w:pPr>
            <w:r>
              <w:rPr>
                <w:rFonts w:ascii="SimSun" w:hAnsi="SimSun"/>
                <w:sz w:val="18"/>
                <w:szCs w:val="18"/>
              </w:rPr>
              <w:t>Channel ID</w:t>
            </w:r>
          </w:p>
        </w:tc>
      </w:tr>
      <w:tr w:rsidR="00FC180D" w14:paraId="44D51A5F" w14:textId="77777777">
        <w:trPr>
          <w:trHeight w:val="133"/>
        </w:trPr>
        <w:tc>
          <w:tcPr>
            <w:tcW w:w="236" w:type="dxa"/>
            <w:vMerge/>
          </w:tcPr>
          <w:p w14:paraId="205629C9" w14:textId="77777777" w:rsidR="00FC180D" w:rsidRDefault="00FC180D">
            <w:pPr>
              <w:rPr>
                <w:rFonts w:ascii="SimSun" w:hAnsi="SimSun"/>
                <w:lang w:val="fr-FR"/>
              </w:rPr>
            </w:pPr>
          </w:p>
        </w:tc>
        <w:tc>
          <w:tcPr>
            <w:tcW w:w="236" w:type="dxa"/>
            <w:vMerge/>
          </w:tcPr>
          <w:p w14:paraId="248DC1FD" w14:textId="77777777" w:rsidR="00FC180D" w:rsidRDefault="00FC180D">
            <w:pPr>
              <w:rPr>
                <w:rFonts w:ascii="SimSun" w:hAnsi="SimSun"/>
                <w:sz w:val="18"/>
                <w:szCs w:val="18"/>
              </w:rPr>
            </w:pPr>
          </w:p>
        </w:tc>
        <w:tc>
          <w:tcPr>
            <w:tcW w:w="2330" w:type="dxa"/>
            <w:gridSpan w:val="9"/>
          </w:tcPr>
          <w:p w14:paraId="6D57C2B3" w14:textId="77777777" w:rsidR="00FC180D" w:rsidRDefault="00203103">
            <w:pPr>
              <w:rPr>
                <w:rFonts w:ascii="NSimSun" w:eastAsia="NSimSun" w:cs="NSimSun"/>
                <w:kern w:val="0"/>
                <w:sz w:val="18"/>
                <w:szCs w:val="18"/>
              </w:rPr>
            </w:pPr>
            <w:r>
              <w:rPr>
                <w:sz w:val="18"/>
                <w:szCs w:val="18"/>
                <w:lang w:val="fr-FR"/>
              </w:rPr>
              <w:t>OSDGlobalParam</w:t>
            </w:r>
          </w:p>
        </w:tc>
        <w:tc>
          <w:tcPr>
            <w:tcW w:w="850" w:type="dxa"/>
          </w:tcPr>
          <w:p w14:paraId="5AD54B48" w14:textId="77777777" w:rsidR="00FC180D" w:rsidRDefault="00203103">
            <w:pPr>
              <w:rPr>
                <w:rFonts w:ascii="SimSun" w:hAnsi="SimSun"/>
                <w:sz w:val="18"/>
                <w:szCs w:val="18"/>
              </w:rPr>
            </w:pPr>
            <w:r>
              <w:rPr>
                <w:rFonts w:ascii="SimSun" w:hAnsi="SimSun" w:hint="eastAsia"/>
                <w:sz w:val="18"/>
                <w:szCs w:val="18"/>
              </w:rPr>
              <w:t>E</w:t>
            </w:r>
          </w:p>
        </w:tc>
        <w:tc>
          <w:tcPr>
            <w:tcW w:w="1054" w:type="dxa"/>
          </w:tcPr>
          <w:p w14:paraId="43B5E58B" w14:textId="77777777" w:rsidR="00FC180D" w:rsidRDefault="00203103">
            <w:pPr>
              <w:jc w:val="center"/>
              <w:rPr>
                <w:rFonts w:ascii="SimSun" w:hAnsi="SimSun"/>
                <w:sz w:val="18"/>
                <w:szCs w:val="18"/>
              </w:rPr>
            </w:pPr>
            <w:r>
              <w:rPr>
                <w:rFonts w:ascii="SimSun" w:hAnsi="SimSun" w:hint="eastAsia"/>
              </w:rPr>
              <w:t>M</w:t>
            </w:r>
          </w:p>
        </w:tc>
        <w:tc>
          <w:tcPr>
            <w:tcW w:w="2838" w:type="dxa"/>
          </w:tcPr>
          <w:p w14:paraId="3433DDEA" w14:textId="77777777" w:rsidR="00FC180D" w:rsidRDefault="00FC180D">
            <w:pPr>
              <w:rPr>
                <w:rFonts w:ascii="SimSun" w:hAnsi="SimSun"/>
                <w:sz w:val="18"/>
                <w:szCs w:val="18"/>
              </w:rPr>
            </w:pPr>
          </w:p>
        </w:tc>
      </w:tr>
      <w:tr w:rsidR="00FC180D" w14:paraId="0DEF44A4" w14:textId="77777777">
        <w:trPr>
          <w:trHeight w:val="133"/>
        </w:trPr>
        <w:tc>
          <w:tcPr>
            <w:tcW w:w="236" w:type="dxa"/>
            <w:vMerge/>
          </w:tcPr>
          <w:p w14:paraId="3E61897A" w14:textId="77777777" w:rsidR="00FC180D" w:rsidRDefault="00FC180D">
            <w:pPr>
              <w:rPr>
                <w:rFonts w:ascii="SimSun" w:hAnsi="SimSun"/>
                <w:lang w:val="fr-FR"/>
              </w:rPr>
            </w:pPr>
          </w:p>
        </w:tc>
        <w:tc>
          <w:tcPr>
            <w:tcW w:w="236" w:type="dxa"/>
            <w:vMerge/>
          </w:tcPr>
          <w:p w14:paraId="3EE3D46D" w14:textId="77777777" w:rsidR="00FC180D" w:rsidRDefault="00FC180D">
            <w:pPr>
              <w:rPr>
                <w:rFonts w:ascii="SimSun" w:hAnsi="SimSun"/>
                <w:sz w:val="18"/>
                <w:szCs w:val="18"/>
              </w:rPr>
            </w:pPr>
          </w:p>
        </w:tc>
        <w:tc>
          <w:tcPr>
            <w:tcW w:w="236" w:type="dxa"/>
            <w:gridSpan w:val="2"/>
            <w:vMerge w:val="restart"/>
          </w:tcPr>
          <w:p w14:paraId="455941E6" w14:textId="77777777" w:rsidR="00FC180D" w:rsidRDefault="00FC180D">
            <w:pPr>
              <w:rPr>
                <w:rFonts w:ascii="SimSun" w:hAnsi="SimSun"/>
                <w:sz w:val="18"/>
                <w:szCs w:val="18"/>
              </w:rPr>
            </w:pPr>
          </w:p>
        </w:tc>
        <w:tc>
          <w:tcPr>
            <w:tcW w:w="2094" w:type="dxa"/>
            <w:gridSpan w:val="7"/>
          </w:tcPr>
          <w:p w14:paraId="0C41E867" w14:textId="77777777" w:rsidR="00FC180D" w:rsidRDefault="00203103">
            <w:pPr>
              <w:rPr>
                <w:sz w:val="18"/>
                <w:szCs w:val="18"/>
                <w:lang w:val="fr-FR"/>
              </w:rPr>
            </w:pPr>
            <w:r>
              <w:rPr>
                <w:rFonts w:ascii="NSimSun" w:eastAsia="NSimSun" w:cs="NSimSun"/>
                <w:kern w:val="0"/>
                <w:sz w:val="18"/>
                <w:szCs w:val="18"/>
              </w:rPr>
              <w:t>TimeFormatID</w:t>
            </w:r>
          </w:p>
        </w:tc>
        <w:tc>
          <w:tcPr>
            <w:tcW w:w="850" w:type="dxa"/>
          </w:tcPr>
          <w:p w14:paraId="577D74B5" w14:textId="77777777" w:rsidR="00FC180D" w:rsidRDefault="00203103">
            <w:pPr>
              <w:rPr>
                <w:rFonts w:ascii="SimSun" w:hAnsi="SimSun"/>
                <w:sz w:val="18"/>
                <w:szCs w:val="18"/>
              </w:rPr>
            </w:pPr>
            <w:r>
              <w:rPr>
                <w:rFonts w:ascii="SimSun" w:hAnsi="SimSun" w:hint="eastAsia"/>
                <w:sz w:val="18"/>
                <w:szCs w:val="18"/>
              </w:rPr>
              <w:t>A</w:t>
            </w:r>
          </w:p>
        </w:tc>
        <w:tc>
          <w:tcPr>
            <w:tcW w:w="1054" w:type="dxa"/>
          </w:tcPr>
          <w:p w14:paraId="02F333ED" w14:textId="77777777" w:rsidR="00FC180D" w:rsidRDefault="00203103">
            <w:pPr>
              <w:jc w:val="center"/>
              <w:rPr>
                <w:rFonts w:ascii="SimSun" w:hAnsi="SimSun"/>
                <w:sz w:val="18"/>
                <w:szCs w:val="18"/>
              </w:rPr>
            </w:pPr>
            <w:r>
              <w:rPr>
                <w:rFonts w:ascii="SimSun" w:hAnsi="SimSun" w:hint="eastAsia"/>
                <w:sz w:val="18"/>
                <w:szCs w:val="18"/>
              </w:rPr>
              <w:t>M</w:t>
            </w:r>
          </w:p>
        </w:tc>
        <w:tc>
          <w:tcPr>
            <w:tcW w:w="2838" w:type="dxa"/>
          </w:tcPr>
          <w:p w14:paraId="471BBB5A" w14:textId="77777777" w:rsidR="00FC180D" w:rsidRDefault="00203103">
            <w:pPr>
              <w:rPr>
                <w:rFonts w:ascii="SimSun" w:hAnsi="SimSun"/>
                <w:sz w:val="18"/>
                <w:szCs w:val="18"/>
              </w:rPr>
            </w:pPr>
            <w:r>
              <w:rPr>
                <w:rFonts w:ascii="SimSun" w:hAnsi="SimSun"/>
                <w:sz w:val="18"/>
                <w:szCs w:val="18"/>
              </w:rPr>
              <w:t>Time format type: See time format definition for details.</w:t>
            </w:r>
          </w:p>
        </w:tc>
      </w:tr>
      <w:tr w:rsidR="00FC180D" w14:paraId="3743B167" w14:textId="77777777">
        <w:trPr>
          <w:trHeight w:val="133"/>
        </w:trPr>
        <w:tc>
          <w:tcPr>
            <w:tcW w:w="236" w:type="dxa"/>
            <w:vMerge/>
          </w:tcPr>
          <w:p w14:paraId="2F2902FF" w14:textId="77777777" w:rsidR="00FC180D" w:rsidRDefault="00FC180D">
            <w:pPr>
              <w:rPr>
                <w:rFonts w:ascii="SimSun" w:hAnsi="SimSun"/>
                <w:lang w:val="fr-FR"/>
              </w:rPr>
            </w:pPr>
          </w:p>
        </w:tc>
        <w:tc>
          <w:tcPr>
            <w:tcW w:w="236" w:type="dxa"/>
            <w:vMerge/>
          </w:tcPr>
          <w:p w14:paraId="5364CC0C" w14:textId="77777777" w:rsidR="00FC180D" w:rsidRDefault="00FC180D">
            <w:pPr>
              <w:rPr>
                <w:rFonts w:ascii="SimSun" w:hAnsi="SimSun"/>
                <w:sz w:val="18"/>
                <w:szCs w:val="18"/>
              </w:rPr>
            </w:pPr>
          </w:p>
        </w:tc>
        <w:tc>
          <w:tcPr>
            <w:tcW w:w="236" w:type="dxa"/>
            <w:gridSpan w:val="2"/>
            <w:vMerge/>
          </w:tcPr>
          <w:p w14:paraId="5CF4D946" w14:textId="77777777" w:rsidR="00FC180D" w:rsidRDefault="00FC180D">
            <w:pPr>
              <w:rPr>
                <w:rFonts w:ascii="SimSun" w:hAnsi="SimSun"/>
                <w:sz w:val="18"/>
                <w:szCs w:val="18"/>
              </w:rPr>
            </w:pPr>
          </w:p>
        </w:tc>
        <w:tc>
          <w:tcPr>
            <w:tcW w:w="2094" w:type="dxa"/>
            <w:gridSpan w:val="7"/>
          </w:tcPr>
          <w:p w14:paraId="3840485E" w14:textId="77777777" w:rsidR="00FC180D" w:rsidRDefault="00203103">
            <w:pPr>
              <w:rPr>
                <w:rFonts w:ascii="NSimSun" w:eastAsia="NSimSun" w:cs="NSimSun"/>
                <w:kern w:val="0"/>
                <w:sz w:val="18"/>
                <w:szCs w:val="18"/>
              </w:rPr>
            </w:pPr>
            <w:r>
              <w:rPr>
                <w:rFonts w:ascii="NSimSun" w:eastAsia="NSimSun" w:cs="NSimSun"/>
                <w:kern w:val="0"/>
                <w:sz w:val="18"/>
                <w:szCs w:val="18"/>
              </w:rPr>
              <w:t>OSDFontAlpha</w:t>
            </w:r>
          </w:p>
        </w:tc>
        <w:tc>
          <w:tcPr>
            <w:tcW w:w="850" w:type="dxa"/>
          </w:tcPr>
          <w:p w14:paraId="1525143E" w14:textId="77777777" w:rsidR="00FC180D" w:rsidRDefault="00203103">
            <w:r>
              <w:rPr>
                <w:rFonts w:ascii="SimSun" w:hAnsi="SimSun" w:hint="eastAsia"/>
                <w:sz w:val="18"/>
                <w:szCs w:val="18"/>
              </w:rPr>
              <w:t>A</w:t>
            </w:r>
          </w:p>
        </w:tc>
        <w:tc>
          <w:tcPr>
            <w:tcW w:w="1054" w:type="dxa"/>
          </w:tcPr>
          <w:p w14:paraId="4A865D0C" w14:textId="77777777" w:rsidR="00FC180D" w:rsidRDefault="00203103">
            <w:pPr>
              <w:jc w:val="center"/>
            </w:pPr>
            <w:r>
              <w:rPr>
                <w:rFonts w:ascii="SimSun" w:hAnsi="SimSun" w:hint="eastAsia"/>
                <w:sz w:val="18"/>
                <w:szCs w:val="18"/>
              </w:rPr>
              <w:t>M</w:t>
            </w:r>
          </w:p>
        </w:tc>
        <w:tc>
          <w:tcPr>
            <w:tcW w:w="2838" w:type="dxa"/>
          </w:tcPr>
          <w:p w14:paraId="1FAC7CFD" w14:textId="77777777" w:rsidR="00FC180D" w:rsidRDefault="00203103">
            <w:pPr>
              <w:rPr>
                <w:rFonts w:ascii="SimSun" w:hAnsi="SimSun"/>
                <w:sz w:val="18"/>
                <w:szCs w:val="18"/>
              </w:rPr>
            </w:pPr>
            <w:r>
              <w:rPr>
                <w:rFonts w:ascii="SimSun" w:hAnsi="SimSun"/>
                <w:sz w:val="18"/>
                <w:szCs w:val="18"/>
              </w:rPr>
              <w:t>transparency</w:t>
            </w:r>
          </w:p>
        </w:tc>
      </w:tr>
      <w:tr w:rsidR="00FC180D" w14:paraId="55C2E00D" w14:textId="77777777">
        <w:trPr>
          <w:trHeight w:val="133"/>
        </w:trPr>
        <w:tc>
          <w:tcPr>
            <w:tcW w:w="236" w:type="dxa"/>
            <w:vMerge/>
          </w:tcPr>
          <w:p w14:paraId="3AF99ECD" w14:textId="77777777" w:rsidR="00FC180D" w:rsidRDefault="00FC180D">
            <w:pPr>
              <w:rPr>
                <w:rFonts w:ascii="SimSun" w:hAnsi="SimSun"/>
                <w:lang w:val="fr-FR"/>
              </w:rPr>
            </w:pPr>
          </w:p>
        </w:tc>
        <w:tc>
          <w:tcPr>
            <w:tcW w:w="236" w:type="dxa"/>
            <w:vMerge/>
          </w:tcPr>
          <w:p w14:paraId="154DE4E8" w14:textId="77777777" w:rsidR="00FC180D" w:rsidRDefault="00FC180D">
            <w:pPr>
              <w:rPr>
                <w:rFonts w:ascii="SimSun" w:hAnsi="SimSun"/>
                <w:sz w:val="18"/>
                <w:szCs w:val="18"/>
              </w:rPr>
            </w:pPr>
          </w:p>
        </w:tc>
        <w:tc>
          <w:tcPr>
            <w:tcW w:w="236" w:type="dxa"/>
            <w:gridSpan w:val="2"/>
            <w:vMerge/>
          </w:tcPr>
          <w:p w14:paraId="6853683A" w14:textId="77777777" w:rsidR="00FC180D" w:rsidRDefault="00FC180D">
            <w:pPr>
              <w:rPr>
                <w:rFonts w:ascii="SimSun" w:hAnsi="SimSun"/>
                <w:sz w:val="18"/>
                <w:szCs w:val="18"/>
              </w:rPr>
            </w:pPr>
          </w:p>
        </w:tc>
        <w:tc>
          <w:tcPr>
            <w:tcW w:w="2094" w:type="dxa"/>
            <w:gridSpan w:val="7"/>
          </w:tcPr>
          <w:p w14:paraId="62D27201" w14:textId="77777777" w:rsidR="00FC180D" w:rsidRDefault="00203103">
            <w:pPr>
              <w:rPr>
                <w:rFonts w:ascii="NSimSun" w:eastAsia="NSimSun" w:cs="NSimSun"/>
                <w:kern w:val="0"/>
                <w:sz w:val="18"/>
                <w:szCs w:val="18"/>
              </w:rPr>
            </w:pPr>
            <w:r>
              <w:rPr>
                <w:rFonts w:ascii="NSimSun" w:eastAsia="NSimSun" w:cs="NSimSun"/>
                <w:kern w:val="0"/>
                <w:sz w:val="18"/>
                <w:szCs w:val="18"/>
              </w:rPr>
              <w:t>InverseFlag</w:t>
            </w:r>
          </w:p>
        </w:tc>
        <w:tc>
          <w:tcPr>
            <w:tcW w:w="850" w:type="dxa"/>
          </w:tcPr>
          <w:p w14:paraId="3E6C70A6" w14:textId="77777777" w:rsidR="00FC180D" w:rsidRDefault="00203103">
            <w:r>
              <w:rPr>
                <w:rFonts w:ascii="SimSun" w:hAnsi="SimSun" w:hint="eastAsia"/>
                <w:sz w:val="18"/>
                <w:szCs w:val="18"/>
              </w:rPr>
              <w:t>A</w:t>
            </w:r>
          </w:p>
        </w:tc>
        <w:tc>
          <w:tcPr>
            <w:tcW w:w="1054" w:type="dxa"/>
          </w:tcPr>
          <w:p w14:paraId="612A5370" w14:textId="77777777" w:rsidR="00FC180D" w:rsidRDefault="00203103">
            <w:pPr>
              <w:jc w:val="center"/>
            </w:pPr>
            <w:r>
              <w:rPr>
                <w:rFonts w:ascii="SimSun" w:hAnsi="SimSun" w:hint="eastAsia"/>
                <w:sz w:val="18"/>
                <w:szCs w:val="18"/>
              </w:rPr>
              <w:t>M</w:t>
            </w:r>
          </w:p>
        </w:tc>
        <w:tc>
          <w:tcPr>
            <w:tcW w:w="2838" w:type="dxa"/>
          </w:tcPr>
          <w:p w14:paraId="2FCFE64D" w14:textId="77777777" w:rsidR="00FC180D" w:rsidRDefault="00203103">
            <w:pPr>
              <w:rPr>
                <w:rFonts w:ascii="SimSun" w:hAnsi="SimSun"/>
                <w:sz w:val="18"/>
                <w:szCs w:val="18"/>
              </w:rPr>
            </w:pPr>
            <w:r>
              <w:rPr>
                <w:rFonts w:ascii="SimSun" w:hAnsi="SimSun"/>
                <w:sz w:val="18"/>
                <w:szCs w:val="18"/>
              </w:rPr>
              <w:t>Whether to enable reverse color</w:t>
            </w:r>
          </w:p>
        </w:tc>
      </w:tr>
      <w:tr w:rsidR="00FC180D" w14:paraId="139C7186" w14:textId="77777777">
        <w:trPr>
          <w:trHeight w:val="133"/>
        </w:trPr>
        <w:tc>
          <w:tcPr>
            <w:tcW w:w="236" w:type="dxa"/>
            <w:vMerge/>
          </w:tcPr>
          <w:p w14:paraId="301A48E3" w14:textId="77777777" w:rsidR="00FC180D" w:rsidRDefault="00FC180D">
            <w:pPr>
              <w:rPr>
                <w:rFonts w:ascii="SimSun" w:hAnsi="SimSun"/>
                <w:lang w:val="fr-FR"/>
              </w:rPr>
            </w:pPr>
          </w:p>
        </w:tc>
        <w:tc>
          <w:tcPr>
            <w:tcW w:w="236" w:type="dxa"/>
            <w:vMerge/>
          </w:tcPr>
          <w:p w14:paraId="7B6AF119" w14:textId="77777777" w:rsidR="00FC180D" w:rsidRDefault="00FC180D">
            <w:pPr>
              <w:rPr>
                <w:rFonts w:ascii="SimSun" w:hAnsi="SimSun"/>
                <w:sz w:val="18"/>
                <w:szCs w:val="18"/>
              </w:rPr>
            </w:pPr>
          </w:p>
        </w:tc>
        <w:tc>
          <w:tcPr>
            <w:tcW w:w="236" w:type="dxa"/>
            <w:gridSpan w:val="2"/>
            <w:vMerge/>
          </w:tcPr>
          <w:p w14:paraId="50B0349B" w14:textId="77777777" w:rsidR="00FC180D" w:rsidRDefault="00FC180D">
            <w:pPr>
              <w:rPr>
                <w:rFonts w:ascii="SimSun" w:hAnsi="SimSun"/>
                <w:sz w:val="18"/>
                <w:szCs w:val="18"/>
              </w:rPr>
            </w:pPr>
          </w:p>
        </w:tc>
        <w:tc>
          <w:tcPr>
            <w:tcW w:w="2094" w:type="dxa"/>
            <w:gridSpan w:val="7"/>
          </w:tcPr>
          <w:p w14:paraId="12DF0723" w14:textId="77777777" w:rsidR="00FC180D" w:rsidRDefault="00203103">
            <w:pPr>
              <w:rPr>
                <w:rFonts w:ascii="NSimSun" w:eastAsia="NSimSun" w:cs="NSimSun"/>
                <w:kern w:val="0"/>
                <w:sz w:val="18"/>
                <w:szCs w:val="18"/>
              </w:rPr>
            </w:pPr>
            <w:r>
              <w:rPr>
                <w:rFonts w:ascii="NSimSun" w:eastAsia="NSimSun" w:cs="NSimSun"/>
                <w:kern w:val="0"/>
                <w:sz w:val="18"/>
                <w:szCs w:val="18"/>
              </w:rPr>
              <w:t>ChannelId</w:t>
            </w:r>
          </w:p>
        </w:tc>
        <w:tc>
          <w:tcPr>
            <w:tcW w:w="850" w:type="dxa"/>
          </w:tcPr>
          <w:p w14:paraId="1121819D" w14:textId="77777777" w:rsidR="00FC180D" w:rsidRDefault="00203103">
            <w:r>
              <w:rPr>
                <w:rFonts w:ascii="SimSun" w:hAnsi="SimSun" w:hint="eastAsia"/>
                <w:sz w:val="18"/>
                <w:szCs w:val="18"/>
              </w:rPr>
              <w:t>A</w:t>
            </w:r>
          </w:p>
        </w:tc>
        <w:tc>
          <w:tcPr>
            <w:tcW w:w="1054" w:type="dxa"/>
          </w:tcPr>
          <w:p w14:paraId="4D762AD8" w14:textId="77777777" w:rsidR="00FC180D" w:rsidRDefault="00203103">
            <w:pPr>
              <w:jc w:val="center"/>
            </w:pPr>
            <w:r>
              <w:rPr>
                <w:rFonts w:ascii="SimSun" w:hAnsi="SimSun" w:hint="eastAsia"/>
                <w:sz w:val="18"/>
                <w:szCs w:val="18"/>
              </w:rPr>
              <w:t>M</w:t>
            </w:r>
          </w:p>
        </w:tc>
        <w:tc>
          <w:tcPr>
            <w:tcW w:w="2838" w:type="dxa"/>
          </w:tcPr>
          <w:p w14:paraId="49566CE5" w14:textId="77777777" w:rsidR="00FC180D" w:rsidRDefault="00203103">
            <w:pPr>
              <w:rPr>
                <w:rFonts w:ascii="SimSun" w:hAnsi="SimSun"/>
                <w:sz w:val="18"/>
                <w:szCs w:val="18"/>
              </w:rPr>
            </w:pPr>
            <w:r>
              <w:rPr>
                <w:rFonts w:ascii="SimSun" w:hAnsi="SimSun"/>
                <w:sz w:val="18"/>
                <w:szCs w:val="18"/>
              </w:rPr>
              <w:t>0 or -1: NVR or IPC device itself, other: NVR channel number</w:t>
            </w:r>
          </w:p>
        </w:tc>
      </w:tr>
      <w:tr w:rsidR="001A2E7A" w14:paraId="5DC61B5C" w14:textId="77777777">
        <w:trPr>
          <w:trHeight w:val="133"/>
        </w:trPr>
        <w:tc>
          <w:tcPr>
            <w:tcW w:w="236" w:type="dxa"/>
            <w:vMerge/>
          </w:tcPr>
          <w:p w14:paraId="73BBDD78" w14:textId="77777777" w:rsidR="001A2E7A" w:rsidRDefault="001A2E7A">
            <w:pPr>
              <w:rPr>
                <w:rFonts w:ascii="SimSun" w:hAnsi="SimSun"/>
                <w:lang w:val="fr-FR"/>
              </w:rPr>
            </w:pPr>
          </w:p>
        </w:tc>
        <w:tc>
          <w:tcPr>
            <w:tcW w:w="236" w:type="dxa"/>
            <w:vMerge/>
          </w:tcPr>
          <w:p w14:paraId="092C42DA" w14:textId="77777777" w:rsidR="001A2E7A" w:rsidRDefault="001A2E7A">
            <w:pPr>
              <w:rPr>
                <w:rFonts w:ascii="SimSun" w:hAnsi="SimSun"/>
                <w:sz w:val="18"/>
                <w:szCs w:val="18"/>
              </w:rPr>
            </w:pPr>
          </w:p>
        </w:tc>
        <w:tc>
          <w:tcPr>
            <w:tcW w:w="236" w:type="dxa"/>
            <w:gridSpan w:val="2"/>
            <w:vMerge/>
          </w:tcPr>
          <w:p w14:paraId="020D5B39" w14:textId="77777777" w:rsidR="001A2E7A" w:rsidRDefault="001A2E7A">
            <w:pPr>
              <w:rPr>
                <w:rFonts w:ascii="SimSun" w:hAnsi="SimSun"/>
                <w:sz w:val="18"/>
                <w:szCs w:val="18"/>
              </w:rPr>
            </w:pPr>
          </w:p>
        </w:tc>
        <w:tc>
          <w:tcPr>
            <w:tcW w:w="2094" w:type="dxa"/>
            <w:gridSpan w:val="7"/>
          </w:tcPr>
          <w:p w14:paraId="55714BC2" w14:textId="77777777" w:rsidR="001A2E7A" w:rsidRDefault="001A2E7A" w:rsidP="00EE25EE">
            <w:pPr>
              <w:rPr>
                <w:rFonts w:ascii="NSimSun" w:eastAsia="NSimSun" w:cs="NSimSun"/>
                <w:kern w:val="0"/>
                <w:sz w:val="18"/>
                <w:szCs w:val="18"/>
              </w:rPr>
            </w:pPr>
            <w:r w:rsidRPr="00483C6B">
              <w:rPr>
                <w:rFonts w:ascii="NSimSun" w:eastAsia="NSimSun" w:cs="NSimSun"/>
                <w:kern w:val="0"/>
                <w:sz w:val="18"/>
                <w:szCs w:val="18"/>
              </w:rPr>
              <w:t>TwelveHoursFlag</w:t>
            </w:r>
          </w:p>
        </w:tc>
        <w:tc>
          <w:tcPr>
            <w:tcW w:w="850" w:type="dxa"/>
          </w:tcPr>
          <w:p w14:paraId="76743834" w14:textId="77777777" w:rsidR="001A2E7A" w:rsidRDefault="001A2E7A" w:rsidP="00EE25EE">
            <w:pPr>
              <w:rPr>
                <w:rFonts w:ascii="SimSun" w:hAnsi="SimSun"/>
                <w:sz w:val="18"/>
                <w:szCs w:val="18"/>
              </w:rPr>
            </w:pPr>
          </w:p>
        </w:tc>
        <w:tc>
          <w:tcPr>
            <w:tcW w:w="1054" w:type="dxa"/>
          </w:tcPr>
          <w:p w14:paraId="639D14DB" w14:textId="77777777" w:rsidR="001A2E7A" w:rsidRDefault="001A2E7A" w:rsidP="00EE25EE">
            <w:pPr>
              <w:jc w:val="center"/>
              <w:rPr>
                <w:rFonts w:ascii="SimSun" w:hAnsi="SimSun"/>
                <w:sz w:val="18"/>
                <w:szCs w:val="18"/>
              </w:rPr>
            </w:pPr>
            <w:r>
              <w:rPr>
                <w:rFonts w:ascii="SimSun" w:hAnsi="SimSun" w:hint="eastAsia"/>
                <w:sz w:val="18"/>
                <w:szCs w:val="18"/>
              </w:rPr>
              <w:t>M</w:t>
            </w:r>
          </w:p>
        </w:tc>
        <w:tc>
          <w:tcPr>
            <w:tcW w:w="2838" w:type="dxa"/>
          </w:tcPr>
          <w:p w14:paraId="1C35FA0A" w14:textId="77777777" w:rsidR="001A2E7A" w:rsidRDefault="001A2E7A" w:rsidP="00EE25EE">
            <w:pPr>
              <w:rPr>
                <w:rFonts w:ascii="SimSun" w:hAnsi="SimSun"/>
                <w:sz w:val="18"/>
                <w:szCs w:val="18"/>
              </w:rPr>
            </w:pPr>
            <w:r w:rsidRPr="00C706EB">
              <w:rPr>
                <w:rFonts w:ascii="SimSun" w:hAnsi="SimSun"/>
                <w:sz w:val="18"/>
                <w:szCs w:val="18"/>
              </w:rPr>
              <w:t>12 hour system enabled or not</w:t>
            </w:r>
          </w:p>
        </w:tc>
      </w:tr>
      <w:tr w:rsidR="001A2E7A" w14:paraId="71070C5B" w14:textId="77777777">
        <w:trPr>
          <w:trHeight w:val="133"/>
        </w:trPr>
        <w:tc>
          <w:tcPr>
            <w:tcW w:w="236" w:type="dxa"/>
            <w:vMerge/>
          </w:tcPr>
          <w:p w14:paraId="14148E70" w14:textId="77777777" w:rsidR="001A2E7A" w:rsidRDefault="001A2E7A">
            <w:pPr>
              <w:rPr>
                <w:rFonts w:ascii="SimSun" w:hAnsi="SimSun"/>
                <w:lang w:val="fr-FR"/>
              </w:rPr>
            </w:pPr>
          </w:p>
        </w:tc>
        <w:tc>
          <w:tcPr>
            <w:tcW w:w="236" w:type="dxa"/>
            <w:vMerge/>
          </w:tcPr>
          <w:p w14:paraId="73A91562" w14:textId="77777777" w:rsidR="001A2E7A" w:rsidRDefault="001A2E7A">
            <w:pPr>
              <w:rPr>
                <w:rFonts w:ascii="SimSun" w:hAnsi="SimSun"/>
                <w:sz w:val="18"/>
                <w:szCs w:val="18"/>
              </w:rPr>
            </w:pPr>
          </w:p>
        </w:tc>
        <w:tc>
          <w:tcPr>
            <w:tcW w:w="236" w:type="dxa"/>
            <w:gridSpan w:val="2"/>
            <w:vMerge/>
          </w:tcPr>
          <w:p w14:paraId="38A6415F" w14:textId="77777777" w:rsidR="001A2E7A" w:rsidRDefault="001A2E7A">
            <w:pPr>
              <w:rPr>
                <w:rFonts w:ascii="SimSun" w:hAnsi="SimSun"/>
                <w:sz w:val="18"/>
                <w:szCs w:val="18"/>
              </w:rPr>
            </w:pPr>
          </w:p>
        </w:tc>
        <w:tc>
          <w:tcPr>
            <w:tcW w:w="2094" w:type="dxa"/>
            <w:gridSpan w:val="7"/>
          </w:tcPr>
          <w:p w14:paraId="5D269B39" w14:textId="77777777" w:rsidR="001A2E7A" w:rsidRDefault="001A2E7A" w:rsidP="00EE25EE">
            <w:pPr>
              <w:rPr>
                <w:rFonts w:ascii="NSimSun" w:eastAsia="NSimSun" w:cs="NSimSun"/>
                <w:kern w:val="0"/>
                <w:sz w:val="18"/>
                <w:szCs w:val="18"/>
              </w:rPr>
            </w:pPr>
            <w:r w:rsidRPr="00483C6B">
              <w:rPr>
                <w:rFonts w:ascii="NSimSun" w:eastAsia="NSimSun" w:cs="NSimSun"/>
                <w:kern w:val="0"/>
                <w:sz w:val="18"/>
                <w:szCs w:val="18"/>
              </w:rPr>
              <w:t>WeekFlag</w:t>
            </w:r>
          </w:p>
        </w:tc>
        <w:tc>
          <w:tcPr>
            <w:tcW w:w="850" w:type="dxa"/>
          </w:tcPr>
          <w:p w14:paraId="2D1DBF03" w14:textId="77777777" w:rsidR="001A2E7A" w:rsidRDefault="001A2E7A" w:rsidP="00EE25EE">
            <w:pPr>
              <w:rPr>
                <w:rFonts w:ascii="SimSun" w:hAnsi="SimSun"/>
                <w:sz w:val="18"/>
                <w:szCs w:val="18"/>
              </w:rPr>
            </w:pPr>
          </w:p>
        </w:tc>
        <w:tc>
          <w:tcPr>
            <w:tcW w:w="1054" w:type="dxa"/>
          </w:tcPr>
          <w:p w14:paraId="69359FBE" w14:textId="77777777" w:rsidR="001A2E7A" w:rsidRDefault="001A2E7A" w:rsidP="00EE25EE">
            <w:pPr>
              <w:jc w:val="center"/>
              <w:rPr>
                <w:rFonts w:ascii="SimSun" w:hAnsi="SimSun"/>
                <w:sz w:val="18"/>
                <w:szCs w:val="18"/>
              </w:rPr>
            </w:pPr>
            <w:r>
              <w:rPr>
                <w:rFonts w:ascii="SimSun" w:hAnsi="SimSun" w:hint="eastAsia"/>
                <w:sz w:val="18"/>
                <w:szCs w:val="18"/>
              </w:rPr>
              <w:t>M</w:t>
            </w:r>
          </w:p>
        </w:tc>
        <w:tc>
          <w:tcPr>
            <w:tcW w:w="2838" w:type="dxa"/>
          </w:tcPr>
          <w:p w14:paraId="493E2B11" w14:textId="77777777" w:rsidR="001A2E7A" w:rsidRDefault="001A2E7A" w:rsidP="00EE25EE">
            <w:pPr>
              <w:rPr>
                <w:rFonts w:ascii="SimSun" w:hAnsi="SimSun"/>
                <w:sz w:val="18"/>
                <w:szCs w:val="18"/>
              </w:rPr>
            </w:pPr>
            <w:r w:rsidRPr="001A2E7A">
              <w:rPr>
                <w:rFonts w:ascii="SimSun" w:hAnsi="SimSun"/>
                <w:sz w:val="18"/>
                <w:szCs w:val="18"/>
              </w:rPr>
              <w:t>Show week or not</w:t>
            </w:r>
          </w:p>
        </w:tc>
      </w:tr>
      <w:tr w:rsidR="001A2E7A" w14:paraId="7DA44420" w14:textId="77777777">
        <w:trPr>
          <w:trHeight w:val="133"/>
        </w:trPr>
        <w:tc>
          <w:tcPr>
            <w:tcW w:w="236" w:type="dxa"/>
            <w:vMerge/>
          </w:tcPr>
          <w:p w14:paraId="3671EF74" w14:textId="77777777" w:rsidR="001A2E7A" w:rsidRDefault="001A2E7A">
            <w:pPr>
              <w:rPr>
                <w:rFonts w:ascii="SimSun" w:hAnsi="SimSun"/>
                <w:lang w:val="fr-FR"/>
              </w:rPr>
            </w:pPr>
          </w:p>
        </w:tc>
        <w:tc>
          <w:tcPr>
            <w:tcW w:w="236" w:type="dxa"/>
            <w:vMerge/>
          </w:tcPr>
          <w:p w14:paraId="4BFBFA4D" w14:textId="77777777" w:rsidR="001A2E7A" w:rsidRDefault="001A2E7A">
            <w:pPr>
              <w:rPr>
                <w:rFonts w:ascii="SimSun" w:hAnsi="SimSun"/>
                <w:sz w:val="18"/>
                <w:szCs w:val="18"/>
              </w:rPr>
            </w:pPr>
          </w:p>
        </w:tc>
        <w:tc>
          <w:tcPr>
            <w:tcW w:w="236" w:type="dxa"/>
            <w:gridSpan w:val="2"/>
            <w:vMerge/>
          </w:tcPr>
          <w:p w14:paraId="1CBE288D" w14:textId="77777777" w:rsidR="001A2E7A" w:rsidRDefault="001A2E7A">
            <w:pPr>
              <w:rPr>
                <w:rFonts w:ascii="SimSun" w:hAnsi="SimSun"/>
                <w:sz w:val="18"/>
                <w:szCs w:val="18"/>
              </w:rPr>
            </w:pPr>
          </w:p>
        </w:tc>
        <w:tc>
          <w:tcPr>
            <w:tcW w:w="2094" w:type="dxa"/>
            <w:gridSpan w:val="7"/>
          </w:tcPr>
          <w:p w14:paraId="46267520" w14:textId="77777777" w:rsidR="001A2E7A" w:rsidRDefault="001A2E7A">
            <w:pPr>
              <w:rPr>
                <w:rFonts w:ascii="NSimSun" w:eastAsia="NSimSun" w:cs="NSimSun"/>
                <w:kern w:val="0"/>
                <w:sz w:val="18"/>
                <w:szCs w:val="18"/>
              </w:rPr>
            </w:pPr>
            <w:r>
              <w:rPr>
                <w:sz w:val="18"/>
                <w:szCs w:val="18"/>
                <w:lang w:val="fr-FR"/>
              </w:rPr>
              <w:t>OSDFontColor</w:t>
            </w:r>
          </w:p>
        </w:tc>
        <w:tc>
          <w:tcPr>
            <w:tcW w:w="850" w:type="dxa"/>
          </w:tcPr>
          <w:p w14:paraId="4C68268A" w14:textId="77777777" w:rsidR="001A2E7A" w:rsidRDefault="001A2E7A">
            <w:r>
              <w:rPr>
                <w:rFonts w:ascii="SimSun" w:hAnsi="SimSun" w:hint="eastAsia"/>
                <w:sz w:val="18"/>
                <w:szCs w:val="18"/>
              </w:rPr>
              <w:t>A</w:t>
            </w:r>
          </w:p>
        </w:tc>
        <w:tc>
          <w:tcPr>
            <w:tcW w:w="1054" w:type="dxa"/>
          </w:tcPr>
          <w:p w14:paraId="529B54C6" w14:textId="77777777" w:rsidR="001A2E7A" w:rsidRDefault="001A2E7A">
            <w:pPr>
              <w:jc w:val="center"/>
            </w:pPr>
            <w:r>
              <w:rPr>
                <w:rFonts w:ascii="SimSun" w:hAnsi="SimSun" w:hint="eastAsia"/>
                <w:sz w:val="18"/>
                <w:szCs w:val="18"/>
              </w:rPr>
              <w:t>M</w:t>
            </w:r>
          </w:p>
        </w:tc>
        <w:tc>
          <w:tcPr>
            <w:tcW w:w="2838" w:type="dxa"/>
          </w:tcPr>
          <w:p w14:paraId="2C100533" w14:textId="77777777" w:rsidR="001A2E7A" w:rsidRDefault="001A2E7A">
            <w:pPr>
              <w:rPr>
                <w:rFonts w:ascii="SimSun" w:hAnsi="SimSun"/>
                <w:sz w:val="18"/>
                <w:szCs w:val="18"/>
              </w:rPr>
            </w:pPr>
            <w:r>
              <w:rPr>
                <w:rFonts w:ascii="SimSun" w:hAnsi="SimSun"/>
                <w:sz w:val="18"/>
                <w:szCs w:val="18"/>
              </w:rPr>
              <w:t>font color</w:t>
            </w:r>
          </w:p>
        </w:tc>
      </w:tr>
      <w:tr w:rsidR="001A2E7A" w14:paraId="713ED600" w14:textId="77777777">
        <w:trPr>
          <w:trHeight w:val="133"/>
        </w:trPr>
        <w:tc>
          <w:tcPr>
            <w:tcW w:w="236" w:type="dxa"/>
            <w:vMerge/>
          </w:tcPr>
          <w:p w14:paraId="21D66E39" w14:textId="77777777" w:rsidR="001A2E7A" w:rsidRDefault="001A2E7A">
            <w:pPr>
              <w:rPr>
                <w:rFonts w:ascii="SimSun" w:hAnsi="SimSun"/>
                <w:lang w:val="fr-FR"/>
              </w:rPr>
            </w:pPr>
          </w:p>
        </w:tc>
        <w:tc>
          <w:tcPr>
            <w:tcW w:w="236" w:type="dxa"/>
            <w:vMerge/>
          </w:tcPr>
          <w:p w14:paraId="3A4F3814" w14:textId="77777777" w:rsidR="001A2E7A" w:rsidRDefault="001A2E7A">
            <w:pPr>
              <w:rPr>
                <w:rFonts w:ascii="SimSun" w:hAnsi="SimSun"/>
                <w:sz w:val="18"/>
                <w:szCs w:val="18"/>
              </w:rPr>
            </w:pPr>
          </w:p>
        </w:tc>
        <w:tc>
          <w:tcPr>
            <w:tcW w:w="236" w:type="dxa"/>
            <w:gridSpan w:val="2"/>
            <w:vMerge/>
          </w:tcPr>
          <w:p w14:paraId="0C273A06" w14:textId="77777777" w:rsidR="001A2E7A" w:rsidRDefault="001A2E7A">
            <w:pPr>
              <w:rPr>
                <w:rFonts w:ascii="SimSun" w:hAnsi="SimSun"/>
                <w:sz w:val="18"/>
                <w:szCs w:val="18"/>
              </w:rPr>
            </w:pPr>
          </w:p>
        </w:tc>
        <w:tc>
          <w:tcPr>
            <w:tcW w:w="301" w:type="dxa"/>
            <w:vMerge w:val="restart"/>
          </w:tcPr>
          <w:p w14:paraId="57E9BB17" w14:textId="77777777" w:rsidR="001A2E7A" w:rsidRDefault="001A2E7A">
            <w:pPr>
              <w:rPr>
                <w:rFonts w:ascii="NSimSun" w:eastAsia="NSimSun" w:cs="NSimSun"/>
                <w:kern w:val="0"/>
                <w:sz w:val="18"/>
                <w:szCs w:val="18"/>
              </w:rPr>
            </w:pPr>
          </w:p>
        </w:tc>
        <w:tc>
          <w:tcPr>
            <w:tcW w:w="1793" w:type="dxa"/>
            <w:gridSpan w:val="6"/>
          </w:tcPr>
          <w:p w14:paraId="3CBB4310" w14:textId="77777777" w:rsidR="001A2E7A" w:rsidRDefault="001A2E7A">
            <w:pPr>
              <w:rPr>
                <w:rFonts w:ascii="NSimSun" w:eastAsia="NSimSun" w:cs="NSimSun"/>
                <w:kern w:val="0"/>
                <w:sz w:val="18"/>
                <w:szCs w:val="18"/>
              </w:rPr>
            </w:pPr>
            <w:r>
              <w:rPr>
                <w:rFonts w:ascii="NSimSun" w:eastAsia="NSimSun" w:cs="NSimSun"/>
                <w:kern w:val="0"/>
                <w:sz w:val="18"/>
                <w:szCs w:val="18"/>
              </w:rPr>
              <w:t>R</w:t>
            </w:r>
          </w:p>
        </w:tc>
        <w:tc>
          <w:tcPr>
            <w:tcW w:w="850" w:type="dxa"/>
          </w:tcPr>
          <w:p w14:paraId="77089141" w14:textId="77777777" w:rsidR="001A2E7A" w:rsidRDefault="001A2E7A">
            <w:r>
              <w:rPr>
                <w:rFonts w:ascii="SimSun" w:hAnsi="SimSun" w:hint="eastAsia"/>
                <w:sz w:val="18"/>
                <w:szCs w:val="18"/>
              </w:rPr>
              <w:t>A</w:t>
            </w:r>
          </w:p>
        </w:tc>
        <w:tc>
          <w:tcPr>
            <w:tcW w:w="1054" w:type="dxa"/>
          </w:tcPr>
          <w:p w14:paraId="1EB95FA7" w14:textId="77777777" w:rsidR="001A2E7A" w:rsidRDefault="001A2E7A">
            <w:pPr>
              <w:jc w:val="center"/>
            </w:pPr>
            <w:r>
              <w:rPr>
                <w:rFonts w:ascii="SimSun" w:hAnsi="SimSun" w:hint="eastAsia"/>
                <w:sz w:val="18"/>
                <w:szCs w:val="18"/>
              </w:rPr>
              <w:t>M</w:t>
            </w:r>
          </w:p>
        </w:tc>
        <w:tc>
          <w:tcPr>
            <w:tcW w:w="2838" w:type="dxa"/>
          </w:tcPr>
          <w:p w14:paraId="48975904" w14:textId="77777777" w:rsidR="001A2E7A" w:rsidRDefault="001A2E7A">
            <w:pPr>
              <w:rPr>
                <w:rFonts w:ascii="SimSun" w:hAnsi="SimSun"/>
                <w:sz w:val="18"/>
                <w:szCs w:val="18"/>
              </w:rPr>
            </w:pPr>
            <w:r>
              <w:rPr>
                <w:rFonts w:ascii="SimSun" w:hAnsi="SimSun"/>
                <w:sz w:val="18"/>
                <w:szCs w:val="18"/>
              </w:rPr>
              <w:t>Red 0-255</w:t>
            </w:r>
          </w:p>
        </w:tc>
      </w:tr>
      <w:tr w:rsidR="001A2E7A" w14:paraId="345A8139" w14:textId="77777777">
        <w:trPr>
          <w:trHeight w:val="133"/>
        </w:trPr>
        <w:tc>
          <w:tcPr>
            <w:tcW w:w="236" w:type="dxa"/>
            <w:vMerge/>
          </w:tcPr>
          <w:p w14:paraId="12A4BF41" w14:textId="77777777" w:rsidR="001A2E7A" w:rsidRDefault="001A2E7A">
            <w:pPr>
              <w:rPr>
                <w:rFonts w:ascii="SimSun" w:hAnsi="SimSun"/>
                <w:lang w:val="fr-FR"/>
              </w:rPr>
            </w:pPr>
          </w:p>
        </w:tc>
        <w:tc>
          <w:tcPr>
            <w:tcW w:w="236" w:type="dxa"/>
            <w:vMerge/>
          </w:tcPr>
          <w:p w14:paraId="5549E0D3" w14:textId="77777777" w:rsidR="001A2E7A" w:rsidRDefault="001A2E7A">
            <w:pPr>
              <w:rPr>
                <w:rFonts w:ascii="SimSun" w:hAnsi="SimSun"/>
                <w:sz w:val="18"/>
                <w:szCs w:val="18"/>
              </w:rPr>
            </w:pPr>
          </w:p>
        </w:tc>
        <w:tc>
          <w:tcPr>
            <w:tcW w:w="236" w:type="dxa"/>
            <w:gridSpan w:val="2"/>
            <w:vMerge/>
          </w:tcPr>
          <w:p w14:paraId="0E42F20C" w14:textId="77777777" w:rsidR="001A2E7A" w:rsidRDefault="001A2E7A">
            <w:pPr>
              <w:rPr>
                <w:rFonts w:ascii="SimSun" w:hAnsi="SimSun"/>
                <w:sz w:val="18"/>
                <w:szCs w:val="18"/>
              </w:rPr>
            </w:pPr>
          </w:p>
        </w:tc>
        <w:tc>
          <w:tcPr>
            <w:tcW w:w="301" w:type="dxa"/>
            <w:vMerge/>
          </w:tcPr>
          <w:p w14:paraId="394C5F59" w14:textId="77777777" w:rsidR="001A2E7A" w:rsidRDefault="001A2E7A">
            <w:pPr>
              <w:rPr>
                <w:rFonts w:ascii="NSimSun" w:eastAsia="NSimSun" w:cs="NSimSun"/>
                <w:kern w:val="0"/>
                <w:sz w:val="18"/>
                <w:szCs w:val="18"/>
              </w:rPr>
            </w:pPr>
          </w:p>
        </w:tc>
        <w:tc>
          <w:tcPr>
            <w:tcW w:w="1793" w:type="dxa"/>
            <w:gridSpan w:val="6"/>
          </w:tcPr>
          <w:p w14:paraId="41F29A85" w14:textId="77777777" w:rsidR="001A2E7A" w:rsidRDefault="001A2E7A">
            <w:pPr>
              <w:rPr>
                <w:rFonts w:ascii="NSimSun" w:eastAsia="NSimSun" w:cs="NSimSun"/>
                <w:kern w:val="0"/>
                <w:sz w:val="18"/>
                <w:szCs w:val="18"/>
              </w:rPr>
            </w:pPr>
            <w:r>
              <w:rPr>
                <w:rFonts w:ascii="NSimSun" w:eastAsia="NSimSun" w:cs="NSimSun"/>
                <w:kern w:val="0"/>
                <w:sz w:val="18"/>
                <w:szCs w:val="18"/>
              </w:rPr>
              <w:t>G</w:t>
            </w:r>
          </w:p>
        </w:tc>
        <w:tc>
          <w:tcPr>
            <w:tcW w:w="850" w:type="dxa"/>
          </w:tcPr>
          <w:p w14:paraId="131EBB35" w14:textId="77777777" w:rsidR="001A2E7A" w:rsidRDefault="001A2E7A">
            <w:r>
              <w:rPr>
                <w:rFonts w:ascii="SimSun" w:hAnsi="SimSun" w:hint="eastAsia"/>
                <w:sz w:val="18"/>
                <w:szCs w:val="18"/>
              </w:rPr>
              <w:t>A</w:t>
            </w:r>
          </w:p>
        </w:tc>
        <w:tc>
          <w:tcPr>
            <w:tcW w:w="1054" w:type="dxa"/>
          </w:tcPr>
          <w:p w14:paraId="1D00A065" w14:textId="77777777" w:rsidR="001A2E7A" w:rsidRDefault="001A2E7A">
            <w:pPr>
              <w:jc w:val="center"/>
            </w:pPr>
            <w:r>
              <w:rPr>
                <w:rFonts w:ascii="SimSun" w:hAnsi="SimSun" w:hint="eastAsia"/>
                <w:sz w:val="18"/>
                <w:szCs w:val="18"/>
              </w:rPr>
              <w:t>M</w:t>
            </w:r>
          </w:p>
        </w:tc>
        <w:tc>
          <w:tcPr>
            <w:tcW w:w="2838" w:type="dxa"/>
          </w:tcPr>
          <w:p w14:paraId="3C1608C0" w14:textId="77777777" w:rsidR="001A2E7A" w:rsidRDefault="001A2E7A">
            <w:pPr>
              <w:rPr>
                <w:rFonts w:ascii="SimSun" w:hAnsi="SimSun"/>
                <w:sz w:val="18"/>
                <w:szCs w:val="18"/>
              </w:rPr>
            </w:pPr>
            <w:r>
              <w:rPr>
                <w:rFonts w:ascii="SimSun" w:hAnsi="SimSun"/>
                <w:sz w:val="18"/>
                <w:szCs w:val="18"/>
              </w:rPr>
              <w:t>Green 0-255</w:t>
            </w:r>
          </w:p>
        </w:tc>
      </w:tr>
      <w:tr w:rsidR="001A2E7A" w14:paraId="3DE29D33" w14:textId="77777777">
        <w:trPr>
          <w:trHeight w:val="133"/>
        </w:trPr>
        <w:tc>
          <w:tcPr>
            <w:tcW w:w="236" w:type="dxa"/>
            <w:vMerge/>
          </w:tcPr>
          <w:p w14:paraId="0F1C2886" w14:textId="77777777" w:rsidR="001A2E7A" w:rsidRDefault="001A2E7A">
            <w:pPr>
              <w:rPr>
                <w:rFonts w:ascii="SimSun" w:hAnsi="SimSun"/>
                <w:lang w:val="fr-FR"/>
              </w:rPr>
            </w:pPr>
          </w:p>
        </w:tc>
        <w:tc>
          <w:tcPr>
            <w:tcW w:w="236" w:type="dxa"/>
            <w:vMerge/>
          </w:tcPr>
          <w:p w14:paraId="464B54BA" w14:textId="77777777" w:rsidR="001A2E7A" w:rsidRDefault="001A2E7A">
            <w:pPr>
              <w:rPr>
                <w:rFonts w:ascii="SimSun" w:hAnsi="SimSun"/>
                <w:sz w:val="18"/>
                <w:szCs w:val="18"/>
              </w:rPr>
            </w:pPr>
          </w:p>
        </w:tc>
        <w:tc>
          <w:tcPr>
            <w:tcW w:w="236" w:type="dxa"/>
            <w:gridSpan w:val="2"/>
            <w:vMerge/>
          </w:tcPr>
          <w:p w14:paraId="52FE3850" w14:textId="77777777" w:rsidR="001A2E7A" w:rsidRDefault="001A2E7A">
            <w:pPr>
              <w:rPr>
                <w:rFonts w:ascii="SimSun" w:hAnsi="SimSun"/>
                <w:sz w:val="18"/>
                <w:szCs w:val="18"/>
              </w:rPr>
            </w:pPr>
          </w:p>
        </w:tc>
        <w:tc>
          <w:tcPr>
            <w:tcW w:w="301" w:type="dxa"/>
            <w:vMerge/>
          </w:tcPr>
          <w:p w14:paraId="7DC33F9B" w14:textId="77777777" w:rsidR="001A2E7A" w:rsidRDefault="001A2E7A">
            <w:pPr>
              <w:rPr>
                <w:rFonts w:ascii="NSimSun" w:eastAsia="NSimSun" w:cs="NSimSun"/>
                <w:kern w:val="0"/>
                <w:sz w:val="18"/>
                <w:szCs w:val="18"/>
              </w:rPr>
            </w:pPr>
          </w:p>
        </w:tc>
        <w:tc>
          <w:tcPr>
            <w:tcW w:w="1793" w:type="dxa"/>
            <w:gridSpan w:val="6"/>
          </w:tcPr>
          <w:p w14:paraId="466C28C0" w14:textId="77777777" w:rsidR="001A2E7A" w:rsidRDefault="001A2E7A">
            <w:pPr>
              <w:rPr>
                <w:rFonts w:ascii="NSimSun" w:eastAsia="NSimSun" w:cs="NSimSun"/>
                <w:kern w:val="0"/>
                <w:sz w:val="18"/>
                <w:szCs w:val="18"/>
              </w:rPr>
            </w:pPr>
            <w:r>
              <w:rPr>
                <w:rFonts w:ascii="NSimSun" w:eastAsia="NSimSun" w:cs="NSimSun"/>
                <w:kern w:val="0"/>
                <w:sz w:val="18"/>
                <w:szCs w:val="18"/>
              </w:rPr>
              <w:t>B</w:t>
            </w:r>
          </w:p>
        </w:tc>
        <w:tc>
          <w:tcPr>
            <w:tcW w:w="850" w:type="dxa"/>
          </w:tcPr>
          <w:p w14:paraId="3E6428F0" w14:textId="77777777" w:rsidR="001A2E7A" w:rsidRDefault="001A2E7A">
            <w:r>
              <w:rPr>
                <w:rFonts w:ascii="SimSun" w:hAnsi="SimSun" w:hint="eastAsia"/>
                <w:sz w:val="18"/>
                <w:szCs w:val="18"/>
              </w:rPr>
              <w:t>A</w:t>
            </w:r>
          </w:p>
        </w:tc>
        <w:tc>
          <w:tcPr>
            <w:tcW w:w="1054" w:type="dxa"/>
          </w:tcPr>
          <w:p w14:paraId="23835B34" w14:textId="77777777" w:rsidR="001A2E7A" w:rsidRDefault="001A2E7A">
            <w:pPr>
              <w:jc w:val="center"/>
            </w:pPr>
            <w:r>
              <w:rPr>
                <w:rFonts w:ascii="SimSun" w:hAnsi="SimSun" w:hint="eastAsia"/>
                <w:sz w:val="18"/>
                <w:szCs w:val="18"/>
              </w:rPr>
              <w:t>M</w:t>
            </w:r>
          </w:p>
        </w:tc>
        <w:tc>
          <w:tcPr>
            <w:tcW w:w="2838" w:type="dxa"/>
          </w:tcPr>
          <w:p w14:paraId="014E8F78" w14:textId="77777777" w:rsidR="001A2E7A" w:rsidRDefault="001A2E7A">
            <w:pPr>
              <w:rPr>
                <w:rFonts w:ascii="SimSun" w:hAnsi="SimSun"/>
                <w:sz w:val="18"/>
                <w:szCs w:val="18"/>
              </w:rPr>
            </w:pPr>
            <w:r>
              <w:rPr>
                <w:rFonts w:ascii="SimSun" w:hAnsi="SimSun"/>
                <w:sz w:val="18"/>
                <w:szCs w:val="18"/>
              </w:rPr>
              <w:t>Blue 0-255</w:t>
            </w:r>
          </w:p>
        </w:tc>
      </w:tr>
      <w:tr w:rsidR="001A2E7A" w14:paraId="78646084" w14:textId="77777777">
        <w:trPr>
          <w:trHeight w:val="133"/>
        </w:trPr>
        <w:tc>
          <w:tcPr>
            <w:tcW w:w="236" w:type="dxa"/>
            <w:vMerge/>
          </w:tcPr>
          <w:p w14:paraId="39B5869E" w14:textId="77777777" w:rsidR="001A2E7A" w:rsidRDefault="001A2E7A">
            <w:pPr>
              <w:rPr>
                <w:rFonts w:ascii="SimSun" w:hAnsi="SimSun"/>
                <w:lang w:val="fr-FR"/>
              </w:rPr>
            </w:pPr>
          </w:p>
        </w:tc>
        <w:tc>
          <w:tcPr>
            <w:tcW w:w="236" w:type="dxa"/>
            <w:vMerge/>
          </w:tcPr>
          <w:p w14:paraId="03FA3F95" w14:textId="77777777" w:rsidR="001A2E7A" w:rsidRDefault="001A2E7A">
            <w:pPr>
              <w:rPr>
                <w:rFonts w:ascii="SimSun" w:hAnsi="SimSun"/>
                <w:sz w:val="18"/>
                <w:szCs w:val="18"/>
              </w:rPr>
            </w:pPr>
          </w:p>
        </w:tc>
        <w:tc>
          <w:tcPr>
            <w:tcW w:w="236" w:type="dxa"/>
            <w:gridSpan w:val="2"/>
            <w:vMerge/>
          </w:tcPr>
          <w:p w14:paraId="3265E4FC" w14:textId="77777777" w:rsidR="001A2E7A" w:rsidRDefault="001A2E7A">
            <w:pPr>
              <w:rPr>
                <w:rFonts w:ascii="SimSun" w:hAnsi="SimSun"/>
                <w:sz w:val="18"/>
                <w:szCs w:val="18"/>
              </w:rPr>
            </w:pPr>
          </w:p>
        </w:tc>
        <w:tc>
          <w:tcPr>
            <w:tcW w:w="2094" w:type="dxa"/>
            <w:gridSpan w:val="7"/>
          </w:tcPr>
          <w:p w14:paraId="0A0E77AF" w14:textId="77777777" w:rsidR="001A2E7A" w:rsidRDefault="001A2E7A">
            <w:pPr>
              <w:rPr>
                <w:rFonts w:ascii="NSimSun" w:eastAsia="NSimSun" w:cs="NSimSun"/>
                <w:kern w:val="0"/>
                <w:sz w:val="18"/>
                <w:szCs w:val="18"/>
              </w:rPr>
            </w:pPr>
            <w:r>
              <w:rPr>
                <w:sz w:val="18"/>
                <w:szCs w:val="18"/>
                <w:lang w:val="fr-FR"/>
              </w:rPr>
              <w:t>OSDFontInverseColor</w:t>
            </w:r>
          </w:p>
        </w:tc>
        <w:tc>
          <w:tcPr>
            <w:tcW w:w="850" w:type="dxa"/>
          </w:tcPr>
          <w:p w14:paraId="681229C5" w14:textId="77777777" w:rsidR="001A2E7A" w:rsidRDefault="001A2E7A">
            <w:r>
              <w:rPr>
                <w:rFonts w:ascii="SimSun" w:hAnsi="SimSun" w:hint="eastAsia"/>
                <w:sz w:val="18"/>
                <w:szCs w:val="18"/>
              </w:rPr>
              <w:t>E</w:t>
            </w:r>
          </w:p>
        </w:tc>
        <w:tc>
          <w:tcPr>
            <w:tcW w:w="1054" w:type="dxa"/>
          </w:tcPr>
          <w:p w14:paraId="1BD9696C" w14:textId="77777777" w:rsidR="001A2E7A" w:rsidRDefault="001A2E7A">
            <w:pPr>
              <w:jc w:val="center"/>
            </w:pPr>
            <w:r>
              <w:rPr>
                <w:rFonts w:ascii="SimSun" w:hAnsi="SimSun" w:hint="eastAsia"/>
                <w:sz w:val="18"/>
                <w:szCs w:val="18"/>
              </w:rPr>
              <w:t>M</w:t>
            </w:r>
          </w:p>
        </w:tc>
        <w:tc>
          <w:tcPr>
            <w:tcW w:w="2838" w:type="dxa"/>
          </w:tcPr>
          <w:p w14:paraId="7EAE1B90" w14:textId="77777777" w:rsidR="001A2E7A" w:rsidRDefault="001A2E7A">
            <w:pPr>
              <w:rPr>
                <w:rFonts w:ascii="SimSun" w:hAnsi="SimSun"/>
                <w:sz w:val="18"/>
                <w:szCs w:val="18"/>
              </w:rPr>
            </w:pPr>
            <w:r>
              <w:rPr>
                <w:rFonts w:ascii="SimSun" w:hAnsi="SimSun"/>
                <w:sz w:val="18"/>
                <w:szCs w:val="18"/>
              </w:rPr>
              <w:t>Inverted color</w:t>
            </w:r>
          </w:p>
        </w:tc>
      </w:tr>
      <w:tr w:rsidR="001A2E7A" w14:paraId="17433599" w14:textId="77777777">
        <w:trPr>
          <w:trHeight w:val="133"/>
        </w:trPr>
        <w:tc>
          <w:tcPr>
            <w:tcW w:w="236" w:type="dxa"/>
            <w:vMerge/>
          </w:tcPr>
          <w:p w14:paraId="3DD795E0" w14:textId="77777777" w:rsidR="001A2E7A" w:rsidRDefault="001A2E7A">
            <w:pPr>
              <w:rPr>
                <w:rFonts w:ascii="SimSun" w:hAnsi="SimSun"/>
                <w:lang w:val="fr-FR"/>
              </w:rPr>
            </w:pPr>
          </w:p>
        </w:tc>
        <w:tc>
          <w:tcPr>
            <w:tcW w:w="236" w:type="dxa"/>
            <w:vMerge/>
          </w:tcPr>
          <w:p w14:paraId="129D77D6" w14:textId="77777777" w:rsidR="001A2E7A" w:rsidRDefault="001A2E7A">
            <w:pPr>
              <w:rPr>
                <w:rFonts w:ascii="SimSun" w:hAnsi="SimSun"/>
                <w:sz w:val="18"/>
                <w:szCs w:val="18"/>
              </w:rPr>
            </w:pPr>
          </w:p>
        </w:tc>
        <w:tc>
          <w:tcPr>
            <w:tcW w:w="236" w:type="dxa"/>
            <w:gridSpan w:val="2"/>
            <w:vMerge/>
          </w:tcPr>
          <w:p w14:paraId="3E0B0ED4" w14:textId="77777777" w:rsidR="001A2E7A" w:rsidRDefault="001A2E7A">
            <w:pPr>
              <w:rPr>
                <w:rFonts w:ascii="SimSun" w:hAnsi="SimSun"/>
                <w:sz w:val="18"/>
                <w:szCs w:val="18"/>
              </w:rPr>
            </w:pPr>
          </w:p>
        </w:tc>
        <w:tc>
          <w:tcPr>
            <w:tcW w:w="332" w:type="dxa"/>
            <w:gridSpan w:val="2"/>
            <w:vMerge w:val="restart"/>
          </w:tcPr>
          <w:p w14:paraId="4944BCCC" w14:textId="77777777" w:rsidR="001A2E7A" w:rsidRDefault="001A2E7A">
            <w:pPr>
              <w:rPr>
                <w:rFonts w:ascii="NSimSun" w:eastAsia="NSimSun" w:cs="NSimSun"/>
                <w:kern w:val="0"/>
                <w:sz w:val="18"/>
                <w:szCs w:val="18"/>
              </w:rPr>
            </w:pPr>
          </w:p>
        </w:tc>
        <w:tc>
          <w:tcPr>
            <w:tcW w:w="1762" w:type="dxa"/>
            <w:gridSpan w:val="5"/>
          </w:tcPr>
          <w:p w14:paraId="6D0BB985" w14:textId="77777777" w:rsidR="001A2E7A" w:rsidRDefault="001A2E7A">
            <w:pPr>
              <w:rPr>
                <w:rFonts w:ascii="NSimSun" w:eastAsia="NSimSun" w:cs="NSimSun"/>
                <w:kern w:val="0"/>
                <w:sz w:val="18"/>
                <w:szCs w:val="18"/>
              </w:rPr>
            </w:pPr>
            <w:r>
              <w:rPr>
                <w:rFonts w:ascii="NSimSun" w:eastAsia="NSimSun" w:cs="NSimSun"/>
                <w:kern w:val="0"/>
                <w:sz w:val="18"/>
                <w:szCs w:val="18"/>
              </w:rPr>
              <w:t>R</w:t>
            </w:r>
          </w:p>
        </w:tc>
        <w:tc>
          <w:tcPr>
            <w:tcW w:w="850" w:type="dxa"/>
          </w:tcPr>
          <w:p w14:paraId="75D9143B" w14:textId="77777777" w:rsidR="001A2E7A" w:rsidRDefault="001A2E7A">
            <w:r>
              <w:rPr>
                <w:rFonts w:ascii="SimSun" w:hAnsi="SimSun" w:hint="eastAsia"/>
                <w:sz w:val="18"/>
                <w:szCs w:val="18"/>
              </w:rPr>
              <w:t>A</w:t>
            </w:r>
          </w:p>
        </w:tc>
        <w:tc>
          <w:tcPr>
            <w:tcW w:w="1054" w:type="dxa"/>
          </w:tcPr>
          <w:p w14:paraId="23EA1173" w14:textId="77777777" w:rsidR="001A2E7A" w:rsidRDefault="001A2E7A">
            <w:pPr>
              <w:jc w:val="center"/>
            </w:pPr>
            <w:r>
              <w:rPr>
                <w:rFonts w:ascii="SimSun" w:hAnsi="SimSun" w:hint="eastAsia"/>
                <w:sz w:val="18"/>
                <w:szCs w:val="18"/>
              </w:rPr>
              <w:t>M</w:t>
            </w:r>
          </w:p>
        </w:tc>
        <w:tc>
          <w:tcPr>
            <w:tcW w:w="2838" w:type="dxa"/>
          </w:tcPr>
          <w:p w14:paraId="65AC1F8C" w14:textId="77777777" w:rsidR="001A2E7A" w:rsidRDefault="001A2E7A">
            <w:pPr>
              <w:rPr>
                <w:rFonts w:ascii="SimSun" w:hAnsi="SimSun"/>
                <w:sz w:val="18"/>
                <w:szCs w:val="18"/>
              </w:rPr>
            </w:pPr>
            <w:r>
              <w:rPr>
                <w:rFonts w:ascii="SimSun" w:hAnsi="SimSun"/>
                <w:sz w:val="18"/>
                <w:szCs w:val="18"/>
              </w:rPr>
              <w:t>Red 0-255</w:t>
            </w:r>
          </w:p>
        </w:tc>
      </w:tr>
      <w:tr w:rsidR="001A2E7A" w14:paraId="6977E0EA" w14:textId="77777777">
        <w:trPr>
          <w:trHeight w:val="133"/>
        </w:trPr>
        <w:tc>
          <w:tcPr>
            <w:tcW w:w="236" w:type="dxa"/>
            <w:vMerge/>
          </w:tcPr>
          <w:p w14:paraId="086BEC1A" w14:textId="77777777" w:rsidR="001A2E7A" w:rsidRDefault="001A2E7A">
            <w:pPr>
              <w:rPr>
                <w:rFonts w:ascii="SimSun" w:hAnsi="SimSun"/>
                <w:lang w:val="fr-FR"/>
              </w:rPr>
            </w:pPr>
          </w:p>
        </w:tc>
        <w:tc>
          <w:tcPr>
            <w:tcW w:w="236" w:type="dxa"/>
            <w:vMerge/>
          </w:tcPr>
          <w:p w14:paraId="2F4D59CB" w14:textId="77777777" w:rsidR="001A2E7A" w:rsidRDefault="001A2E7A">
            <w:pPr>
              <w:rPr>
                <w:rFonts w:ascii="SimSun" w:hAnsi="SimSun"/>
                <w:sz w:val="18"/>
                <w:szCs w:val="18"/>
              </w:rPr>
            </w:pPr>
          </w:p>
        </w:tc>
        <w:tc>
          <w:tcPr>
            <w:tcW w:w="236" w:type="dxa"/>
            <w:gridSpan w:val="2"/>
            <w:vMerge/>
          </w:tcPr>
          <w:p w14:paraId="457A8B00" w14:textId="77777777" w:rsidR="001A2E7A" w:rsidRDefault="001A2E7A">
            <w:pPr>
              <w:rPr>
                <w:rFonts w:ascii="SimSun" w:hAnsi="SimSun"/>
                <w:sz w:val="18"/>
                <w:szCs w:val="18"/>
              </w:rPr>
            </w:pPr>
          </w:p>
        </w:tc>
        <w:tc>
          <w:tcPr>
            <w:tcW w:w="332" w:type="dxa"/>
            <w:gridSpan w:val="2"/>
            <w:vMerge/>
          </w:tcPr>
          <w:p w14:paraId="09335911" w14:textId="77777777" w:rsidR="001A2E7A" w:rsidRDefault="001A2E7A">
            <w:pPr>
              <w:rPr>
                <w:rFonts w:ascii="NSimSun" w:eastAsia="NSimSun" w:cs="NSimSun"/>
                <w:kern w:val="0"/>
                <w:sz w:val="18"/>
                <w:szCs w:val="18"/>
              </w:rPr>
            </w:pPr>
          </w:p>
        </w:tc>
        <w:tc>
          <w:tcPr>
            <w:tcW w:w="1762" w:type="dxa"/>
            <w:gridSpan w:val="5"/>
          </w:tcPr>
          <w:p w14:paraId="11ECA164" w14:textId="77777777" w:rsidR="001A2E7A" w:rsidRDefault="001A2E7A">
            <w:pPr>
              <w:rPr>
                <w:rFonts w:ascii="NSimSun" w:eastAsia="NSimSun" w:cs="NSimSun"/>
                <w:kern w:val="0"/>
                <w:sz w:val="18"/>
                <w:szCs w:val="18"/>
              </w:rPr>
            </w:pPr>
            <w:r>
              <w:rPr>
                <w:rFonts w:ascii="NSimSun" w:eastAsia="NSimSun" w:cs="NSimSun"/>
                <w:kern w:val="0"/>
                <w:sz w:val="18"/>
                <w:szCs w:val="18"/>
              </w:rPr>
              <w:t>G</w:t>
            </w:r>
          </w:p>
        </w:tc>
        <w:tc>
          <w:tcPr>
            <w:tcW w:w="850" w:type="dxa"/>
          </w:tcPr>
          <w:p w14:paraId="3DF8465B" w14:textId="77777777" w:rsidR="001A2E7A" w:rsidRDefault="001A2E7A">
            <w:r>
              <w:rPr>
                <w:rFonts w:ascii="SimSun" w:hAnsi="SimSun" w:hint="eastAsia"/>
                <w:sz w:val="18"/>
                <w:szCs w:val="18"/>
              </w:rPr>
              <w:t>A</w:t>
            </w:r>
          </w:p>
        </w:tc>
        <w:tc>
          <w:tcPr>
            <w:tcW w:w="1054" w:type="dxa"/>
          </w:tcPr>
          <w:p w14:paraId="78AFE068" w14:textId="77777777" w:rsidR="001A2E7A" w:rsidRDefault="001A2E7A">
            <w:pPr>
              <w:jc w:val="center"/>
            </w:pPr>
            <w:r>
              <w:rPr>
                <w:rFonts w:ascii="SimSun" w:hAnsi="SimSun" w:hint="eastAsia"/>
                <w:sz w:val="18"/>
                <w:szCs w:val="18"/>
              </w:rPr>
              <w:t>M</w:t>
            </w:r>
          </w:p>
        </w:tc>
        <w:tc>
          <w:tcPr>
            <w:tcW w:w="2838" w:type="dxa"/>
          </w:tcPr>
          <w:p w14:paraId="0E40DD56" w14:textId="77777777" w:rsidR="001A2E7A" w:rsidRDefault="001A2E7A">
            <w:pPr>
              <w:rPr>
                <w:rFonts w:ascii="SimSun" w:hAnsi="SimSun"/>
                <w:sz w:val="18"/>
                <w:szCs w:val="18"/>
              </w:rPr>
            </w:pPr>
            <w:r>
              <w:rPr>
                <w:rFonts w:ascii="SimSun" w:hAnsi="SimSun"/>
                <w:sz w:val="18"/>
                <w:szCs w:val="18"/>
              </w:rPr>
              <w:t>Green 0-255</w:t>
            </w:r>
          </w:p>
        </w:tc>
      </w:tr>
      <w:tr w:rsidR="001A2E7A" w14:paraId="7DB93987" w14:textId="77777777">
        <w:trPr>
          <w:trHeight w:val="133"/>
        </w:trPr>
        <w:tc>
          <w:tcPr>
            <w:tcW w:w="236" w:type="dxa"/>
            <w:vMerge/>
          </w:tcPr>
          <w:p w14:paraId="36FC6572" w14:textId="77777777" w:rsidR="001A2E7A" w:rsidRDefault="001A2E7A">
            <w:pPr>
              <w:rPr>
                <w:rFonts w:ascii="SimSun" w:hAnsi="SimSun"/>
                <w:lang w:val="fr-FR"/>
              </w:rPr>
            </w:pPr>
          </w:p>
        </w:tc>
        <w:tc>
          <w:tcPr>
            <w:tcW w:w="236" w:type="dxa"/>
            <w:vMerge/>
          </w:tcPr>
          <w:p w14:paraId="0BCCAA99" w14:textId="77777777" w:rsidR="001A2E7A" w:rsidRDefault="001A2E7A">
            <w:pPr>
              <w:rPr>
                <w:rFonts w:ascii="SimSun" w:hAnsi="SimSun"/>
                <w:sz w:val="18"/>
                <w:szCs w:val="18"/>
              </w:rPr>
            </w:pPr>
          </w:p>
        </w:tc>
        <w:tc>
          <w:tcPr>
            <w:tcW w:w="236" w:type="dxa"/>
            <w:gridSpan w:val="2"/>
            <w:vMerge/>
          </w:tcPr>
          <w:p w14:paraId="45B95D70" w14:textId="77777777" w:rsidR="001A2E7A" w:rsidRDefault="001A2E7A">
            <w:pPr>
              <w:rPr>
                <w:rFonts w:ascii="SimSun" w:hAnsi="SimSun"/>
                <w:sz w:val="18"/>
                <w:szCs w:val="18"/>
              </w:rPr>
            </w:pPr>
          </w:p>
        </w:tc>
        <w:tc>
          <w:tcPr>
            <w:tcW w:w="332" w:type="dxa"/>
            <w:gridSpan w:val="2"/>
            <w:vMerge/>
          </w:tcPr>
          <w:p w14:paraId="734271D1" w14:textId="77777777" w:rsidR="001A2E7A" w:rsidRDefault="001A2E7A">
            <w:pPr>
              <w:rPr>
                <w:rFonts w:ascii="NSimSun" w:eastAsia="NSimSun" w:cs="NSimSun"/>
                <w:kern w:val="0"/>
                <w:sz w:val="18"/>
                <w:szCs w:val="18"/>
              </w:rPr>
            </w:pPr>
          </w:p>
        </w:tc>
        <w:tc>
          <w:tcPr>
            <w:tcW w:w="1762" w:type="dxa"/>
            <w:gridSpan w:val="5"/>
          </w:tcPr>
          <w:p w14:paraId="571560DA" w14:textId="77777777" w:rsidR="001A2E7A" w:rsidRDefault="001A2E7A">
            <w:pPr>
              <w:rPr>
                <w:rFonts w:ascii="NSimSun" w:eastAsia="NSimSun" w:cs="NSimSun"/>
                <w:kern w:val="0"/>
                <w:sz w:val="18"/>
                <w:szCs w:val="18"/>
              </w:rPr>
            </w:pPr>
            <w:r>
              <w:rPr>
                <w:rFonts w:ascii="NSimSun" w:eastAsia="NSimSun" w:cs="NSimSun"/>
                <w:kern w:val="0"/>
                <w:sz w:val="18"/>
                <w:szCs w:val="18"/>
              </w:rPr>
              <w:t>B</w:t>
            </w:r>
          </w:p>
        </w:tc>
        <w:tc>
          <w:tcPr>
            <w:tcW w:w="850" w:type="dxa"/>
          </w:tcPr>
          <w:p w14:paraId="6A3163D5" w14:textId="77777777" w:rsidR="001A2E7A" w:rsidRDefault="001A2E7A">
            <w:r>
              <w:rPr>
                <w:rFonts w:ascii="SimSun" w:hAnsi="SimSun" w:hint="eastAsia"/>
                <w:sz w:val="18"/>
                <w:szCs w:val="18"/>
              </w:rPr>
              <w:t>A</w:t>
            </w:r>
          </w:p>
        </w:tc>
        <w:tc>
          <w:tcPr>
            <w:tcW w:w="1054" w:type="dxa"/>
          </w:tcPr>
          <w:p w14:paraId="03CFDE04" w14:textId="77777777" w:rsidR="001A2E7A" w:rsidRDefault="001A2E7A">
            <w:pPr>
              <w:jc w:val="center"/>
            </w:pPr>
            <w:r>
              <w:rPr>
                <w:rFonts w:ascii="SimSun" w:hAnsi="SimSun" w:hint="eastAsia"/>
                <w:sz w:val="18"/>
                <w:szCs w:val="18"/>
              </w:rPr>
              <w:t>M</w:t>
            </w:r>
          </w:p>
        </w:tc>
        <w:tc>
          <w:tcPr>
            <w:tcW w:w="2838" w:type="dxa"/>
          </w:tcPr>
          <w:p w14:paraId="5884E7B0" w14:textId="77777777" w:rsidR="001A2E7A" w:rsidRDefault="001A2E7A">
            <w:pPr>
              <w:rPr>
                <w:rFonts w:ascii="SimSun" w:hAnsi="SimSun"/>
                <w:sz w:val="18"/>
                <w:szCs w:val="18"/>
              </w:rPr>
            </w:pPr>
            <w:r>
              <w:rPr>
                <w:rFonts w:ascii="SimSun" w:hAnsi="SimSun"/>
                <w:sz w:val="18"/>
                <w:szCs w:val="18"/>
              </w:rPr>
              <w:t>Blue 0-255</w:t>
            </w:r>
          </w:p>
        </w:tc>
      </w:tr>
      <w:tr w:rsidR="001A2E7A" w14:paraId="0F5604D7" w14:textId="77777777">
        <w:trPr>
          <w:trHeight w:val="133"/>
        </w:trPr>
        <w:tc>
          <w:tcPr>
            <w:tcW w:w="236" w:type="dxa"/>
            <w:vMerge/>
          </w:tcPr>
          <w:p w14:paraId="45E0F424" w14:textId="77777777" w:rsidR="001A2E7A" w:rsidRDefault="001A2E7A">
            <w:pPr>
              <w:rPr>
                <w:rFonts w:ascii="SimSun" w:hAnsi="SimSun"/>
                <w:lang w:val="fr-FR"/>
              </w:rPr>
            </w:pPr>
          </w:p>
        </w:tc>
        <w:tc>
          <w:tcPr>
            <w:tcW w:w="236" w:type="dxa"/>
            <w:vMerge/>
          </w:tcPr>
          <w:p w14:paraId="6202EBE8" w14:textId="77777777" w:rsidR="001A2E7A" w:rsidRDefault="001A2E7A">
            <w:pPr>
              <w:rPr>
                <w:rFonts w:ascii="SimSun" w:hAnsi="SimSun"/>
                <w:sz w:val="18"/>
                <w:szCs w:val="18"/>
              </w:rPr>
            </w:pPr>
          </w:p>
        </w:tc>
        <w:tc>
          <w:tcPr>
            <w:tcW w:w="2330" w:type="dxa"/>
            <w:gridSpan w:val="9"/>
          </w:tcPr>
          <w:p w14:paraId="25211387" w14:textId="77777777" w:rsidR="001A2E7A" w:rsidRDefault="001A2E7A">
            <w:pPr>
              <w:rPr>
                <w:rFonts w:ascii="NSimSun" w:eastAsia="NSimSun" w:cs="NSimSun"/>
                <w:kern w:val="0"/>
                <w:sz w:val="18"/>
                <w:szCs w:val="18"/>
              </w:rPr>
            </w:pPr>
            <w:r>
              <w:rPr>
                <w:sz w:val="18"/>
                <w:szCs w:val="18"/>
                <w:lang w:val="fr-FR"/>
              </w:rPr>
              <w:t>CanvasProperList</w:t>
            </w:r>
          </w:p>
        </w:tc>
        <w:tc>
          <w:tcPr>
            <w:tcW w:w="850" w:type="dxa"/>
          </w:tcPr>
          <w:p w14:paraId="00F6D945" w14:textId="77777777" w:rsidR="001A2E7A" w:rsidRDefault="001A2E7A">
            <w:r>
              <w:rPr>
                <w:rFonts w:ascii="SimSun" w:hAnsi="SimSun" w:hint="eastAsia"/>
                <w:sz w:val="18"/>
                <w:szCs w:val="18"/>
              </w:rPr>
              <w:t>E</w:t>
            </w:r>
          </w:p>
        </w:tc>
        <w:tc>
          <w:tcPr>
            <w:tcW w:w="1054" w:type="dxa"/>
          </w:tcPr>
          <w:p w14:paraId="18F9DA86" w14:textId="77777777" w:rsidR="001A2E7A" w:rsidRDefault="001A2E7A">
            <w:pPr>
              <w:jc w:val="center"/>
            </w:pPr>
            <w:r>
              <w:rPr>
                <w:rFonts w:ascii="SimSun" w:hAnsi="SimSun" w:hint="eastAsia"/>
                <w:sz w:val="18"/>
                <w:szCs w:val="18"/>
              </w:rPr>
              <w:t>M</w:t>
            </w:r>
          </w:p>
        </w:tc>
        <w:tc>
          <w:tcPr>
            <w:tcW w:w="2838" w:type="dxa"/>
          </w:tcPr>
          <w:p w14:paraId="444111D6" w14:textId="77777777" w:rsidR="001A2E7A" w:rsidRDefault="001A2E7A">
            <w:pPr>
              <w:rPr>
                <w:rFonts w:ascii="SimSun" w:hAnsi="SimSun"/>
                <w:sz w:val="18"/>
                <w:szCs w:val="18"/>
              </w:rPr>
            </w:pPr>
          </w:p>
        </w:tc>
      </w:tr>
      <w:tr w:rsidR="001A2E7A" w14:paraId="1DFAD6DA" w14:textId="77777777">
        <w:trPr>
          <w:trHeight w:val="133"/>
        </w:trPr>
        <w:tc>
          <w:tcPr>
            <w:tcW w:w="236" w:type="dxa"/>
            <w:vMerge/>
          </w:tcPr>
          <w:p w14:paraId="72046FD7" w14:textId="77777777" w:rsidR="001A2E7A" w:rsidRDefault="001A2E7A">
            <w:pPr>
              <w:rPr>
                <w:rFonts w:ascii="SimSun" w:hAnsi="SimSun"/>
                <w:lang w:val="fr-FR"/>
              </w:rPr>
            </w:pPr>
          </w:p>
        </w:tc>
        <w:tc>
          <w:tcPr>
            <w:tcW w:w="236" w:type="dxa"/>
            <w:vMerge/>
          </w:tcPr>
          <w:p w14:paraId="2F436CBD" w14:textId="77777777" w:rsidR="001A2E7A" w:rsidRDefault="001A2E7A">
            <w:pPr>
              <w:rPr>
                <w:rFonts w:ascii="SimSun" w:hAnsi="SimSun"/>
                <w:sz w:val="18"/>
                <w:szCs w:val="18"/>
              </w:rPr>
            </w:pPr>
          </w:p>
        </w:tc>
        <w:tc>
          <w:tcPr>
            <w:tcW w:w="236" w:type="dxa"/>
            <w:gridSpan w:val="2"/>
            <w:vMerge w:val="restart"/>
          </w:tcPr>
          <w:p w14:paraId="48AF5C36" w14:textId="77777777" w:rsidR="001A2E7A" w:rsidRDefault="001A2E7A">
            <w:pPr>
              <w:rPr>
                <w:rFonts w:ascii="SimSun" w:hAnsi="SimSun"/>
                <w:sz w:val="18"/>
                <w:szCs w:val="18"/>
              </w:rPr>
            </w:pPr>
          </w:p>
        </w:tc>
        <w:tc>
          <w:tcPr>
            <w:tcW w:w="2094" w:type="dxa"/>
            <w:gridSpan w:val="7"/>
          </w:tcPr>
          <w:p w14:paraId="0A715D63" w14:textId="77777777" w:rsidR="001A2E7A" w:rsidRDefault="001A2E7A">
            <w:pPr>
              <w:rPr>
                <w:rFonts w:ascii="NSimSun" w:eastAsia="NSimSun" w:cs="NSimSun"/>
                <w:kern w:val="0"/>
                <w:sz w:val="18"/>
                <w:szCs w:val="18"/>
              </w:rPr>
            </w:pPr>
            <w:r>
              <w:rPr>
                <w:sz w:val="18"/>
                <w:szCs w:val="18"/>
                <w:lang w:val="fr-FR"/>
              </w:rPr>
              <w:t>CanvasProper</w:t>
            </w:r>
          </w:p>
        </w:tc>
        <w:tc>
          <w:tcPr>
            <w:tcW w:w="850" w:type="dxa"/>
          </w:tcPr>
          <w:p w14:paraId="3A18434E" w14:textId="77777777" w:rsidR="001A2E7A" w:rsidRDefault="001A2E7A">
            <w:r>
              <w:rPr>
                <w:rFonts w:ascii="SimSun" w:hAnsi="SimSun" w:hint="eastAsia"/>
                <w:sz w:val="18"/>
                <w:szCs w:val="18"/>
              </w:rPr>
              <w:t>E</w:t>
            </w:r>
          </w:p>
        </w:tc>
        <w:tc>
          <w:tcPr>
            <w:tcW w:w="1054" w:type="dxa"/>
          </w:tcPr>
          <w:p w14:paraId="4FDAE4D9" w14:textId="77777777" w:rsidR="001A2E7A" w:rsidRDefault="001A2E7A">
            <w:pPr>
              <w:jc w:val="center"/>
            </w:pPr>
            <w:r>
              <w:rPr>
                <w:rFonts w:ascii="SimSun" w:hAnsi="SimSun" w:hint="eastAsia"/>
                <w:sz w:val="18"/>
                <w:szCs w:val="18"/>
              </w:rPr>
              <w:t>M</w:t>
            </w:r>
          </w:p>
        </w:tc>
        <w:tc>
          <w:tcPr>
            <w:tcW w:w="2838" w:type="dxa"/>
          </w:tcPr>
          <w:p w14:paraId="1B8A26AF" w14:textId="77777777" w:rsidR="001A2E7A" w:rsidRDefault="001A2E7A">
            <w:pPr>
              <w:rPr>
                <w:rFonts w:ascii="SimSun" w:hAnsi="SimSun"/>
                <w:sz w:val="18"/>
                <w:szCs w:val="18"/>
              </w:rPr>
            </w:pPr>
          </w:p>
        </w:tc>
      </w:tr>
      <w:tr w:rsidR="001A2E7A" w14:paraId="6073B666" w14:textId="77777777">
        <w:trPr>
          <w:trHeight w:val="133"/>
        </w:trPr>
        <w:tc>
          <w:tcPr>
            <w:tcW w:w="236" w:type="dxa"/>
            <w:vMerge/>
          </w:tcPr>
          <w:p w14:paraId="3B11236A" w14:textId="77777777" w:rsidR="001A2E7A" w:rsidRDefault="001A2E7A">
            <w:pPr>
              <w:rPr>
                <w:rFonts w:ascii="SimSun" w:hAnsi="SimSun"/>
                <w:lang w:val="fr-FR"/>
              </w:rPr>
            </w:pPr>
          </w:p>
        </w:tc>
        <w:tc>
          <w:tcPr>
            <w:tcW w:w="236" w:type="dxa"/>
            <w:vMerge/>
          </w:tcPr>
          <w:p w14:paraId="1B887885" w14:textId="77777777" w:rsidR="001A2E7A" w:rsidRDefault="001A2E7A">
            <w:pPr>
              <w:rPr>
                <w:rFonts w:ascii="SimSun" w:hAnsi="SimSun"/>
                <w:sz w:val="18"/>
                <w:szCs w:val="18"/>
              </w:rPr>
            </w:pPr>
          </w:p>
        </w:tc>
        <w:tc>
          <w:tcPr>
            <w:tcW w:w="236" w:type="dxa"/>
            <w:gridSpan w:val="2"/>
            <w:vMerge/>
          </w:tcPr>
          <w:p w14:paraId="5D844614" w14:textId="77777777" w:rsidR="001A2E7A" w:rsidRDefault="001A2E7A">
            <w:pPr>
              <w:rPr>
                <w:rFonts w:ascii="SimSun" w:hAnsi="SimSun"/>
                <w:sz w:val="18"/>
                <w:szCs w:val="18"/>
              </w:rPr>
            </w:pPr>
          </w:p>
        </w:tc>
        <w:tc>
          <w:tcPr>
            <w:tcW w:w="356" w:type="dxa"/>
            <w:gridSpan w:val="3"/>
            <w:vMerge w:val="restart"/>
          </w:tcPr>
          <w:p w14:paraId="36815D36" w14:textId="77777777" w:rsidR="001A2E7A" w:rsidRDefault="001A2E7A">
            <w:pPr>
              <w:rPr>
                <w:rFonts w:ascii="NSimSun" w:eastAsia="NSimSun" w:cs="NSimSun"/>
                <w:kern w:val="0"/>
                <w:sz w:val="18"/>
                <w:szCs w:val="18"/>
              </w:rPr>
            </w:pPr>
          </w:p>
        </w:tc>
        <w:tc>
          <w:tcPr>
            <w:tcW w:w="1738" w:type="dxa"/>
            <w:gridSpan w:val="4"/>
          </w:tcPr>
          <w:p w14:paraId="1BE1A255" w14:textId="77777777" w:rsidR="001A2E7A" w:rsidRDefault="001A2E7A">
            <w:pPr>
              <w:rPr>
                <w:rFonts w:ascii="NSimSun" w:eastAsia="NSimSun" w:cs="NSimSun"/>
                <w:kern w:val="0"/>
                <w:sz w:val="18"/>
                <w:szCs w:val="18"/>
              </w:rPr>
            </w:pPr>
            <w:r>
              <w:rPr>
                <w:rFonts w:ascii="NSimSun" w:eastAsia="NSimSun" w:cs="NSimSun"/>
                <w:kern w:val="0"/>
                <w:sz w:val="18"/>
                <w:szCs w:val="18"/>
              </w:rPr>
              <w:t>FrontWidth</w:t>
            </w:r>
          </w:p>
        </w:tc>
        <w:tc>
          <w:tcPr>
            <w:tcW w:w="850" w:type="dxa"/>
          </w:tcPr>
          <w:p w14:paraId="3A1D55D2" w14:textId="77777777" w:rsidR="001A2E7A" w:rsidRDefault="001A2E7A">
            <w:r>
              <w:rPr>
                <w:rFonts w:ascii="SimSun" w:hAnsi="SimSun" w:hint="eastAsia"/>
                <w:sz w:val="18"/>
                <w:szCs w:val="18"/>
              </w:rPr>
              <w:t>A</w:t>
            </w:r>
          </w:p>
        </w:tc>
        <w:tc>
          <w:tcPr>
            <w:tcW w:w="1054" w:type="dxa"/>
          </w:tcPr>
          <w:p w14:paraId="127222F2" w14:textId="77777777" w:rsidR="001A2E7A" w:rsidRDefault="001A2E7A">
            <w:pPr>
              <w:jc w:val="center"/>
            </w:pPr>
            <w:r>
              <w:rPr>
                <w:rFonts w:ascii="SimSun" w:hAnsi="SimSun" w:hint="eastAsia"/>
                <w:sz w:val="18"/>
                <w:szCs w:val="18"/>
              </w:rPr>
              <w:t>M</w:t>
            </w:r>
          </w:p>
        </w:tc>
        <w:tc>
          <w:tcPr>
            <w:tcW w:w="2838" w:type="dxa"/>
          </w:tcPr>
          <w:p w14:paraId="3FB36698" w14:textId="77777777" w:rsidR="001A2E7A" w:rsidRDefault="001A2E7A">
            <w:pPr>
              <w:rPr>
                <w:rFonts w:ascii="SimSun" w:hAnsi="SimSun"/>
                <w:sz w:val="18"/>
                <w:szCs w:val="18"/>
              </w:rPr>
            </w:pPr>
            <w:r>
              <w:rPr>
                <w:rFonts w:ascii="SimSun" w:hAnsi="SimSun"/>
                <w:sz w:val="18"/>
                <w:szCs w:val="18"/>
              </w:rPr>
              <w:t>Wide font size</w:t>
            </w:r>
          </w:p>
        </w:tc>
      </w:tr>
      <w:tr w:rsidR="001A2E7A" w14:paraId="5894FD97" w14:textId="77777777">
        <w:trPr>
          <w:trHeight w:val="133"/>
        </w:trPr>
        <w:tc>
          <w:tcPr>
            <w:tcW w:w="236" w:type="dxa"/>
            <w:vMerge/>
          </w:tcPr>
          <w:p w14:paraId="52295772" w14:textId="77777777" w:rsidR="001A2E7A" w:rsidRDefault="001A2E7A">
            <w:pPr>
              <w:rPr>
                <w:rFonts w:ascii="SimSun" w:hAnsi="SimSun"/>
                <w:lang w:val="fr-FR"/>
              </w:rPr>
            </w:pPr>
          </w:p>
        </w:tc>
        <w:tc>
          <w:tcPr>
            <w:tcW w:w="236" w:type="dxa"/>
            <w:vMerge/>
          </w:tcPr>
          <w:p w14:paraId="170C9BF0" w14:textId="77777777" w:rsidR="001A2E7A" w:rsidRDefault="001A2E7A">
            <w:pPr>
              <w:rPr>
                <w:rFonts w:ascii="SimSun" w:hAnsi="SimSun"/>
                <w:sz w:val="18"/>
                <w:szCs w:val="18"/>
              </w:rPr>
            </w:pPr>
          </w:p>
        </w:tc>
        <w:tc>
          <w:tcPr>
            <w:tcW w:w="236" w:type="dxa"/>
            <w:gridSpan w:val="2"/>
            <w:vMerge/>
          </w:tcPr>
          <w:p w14:paraId="59C712C3" w14:textId="77777777" w:rsidR="001A2E7A" w:rsidRDefault="001A2E7A">
            <w:pPr>
              <w:rPr>
                <w:rFonts w:ascii="SimSun" w:hAnsi="SimSun"/>
                <w:sz w:val="18"/>
                <w:szCs w:val="18"/>
              </w:rPr>
            </w:pPr>
          </w:p>
        </w:tc>
        <w:tc>
          <w:tcPr>
            <w:tcW w:w="356" w:type="dxa"/>
            <w:gridSpan w:val="3"/>
            <w:vMerge/>
          </w:tcPr>
          <w:p w14:paraId="4527B51B" w14:textId="77777777" w:rsidR="001A2E7A" w:rsidRDefault="001A2E7A">
            <w:pPr>
              <w:rPr>
                <w:rFonts w:ascii="NSimSun" w:eastAsia="NSimSun" w:cs="NSimSun"/>
                <w:kern w:val="0"/>
                <w:sz w:val="18"/>
                <w:szCs w:val="18"/>
              </w:rPr>
            </w:pPr>
          </w:p>
        </w:tc>
        <w:tc>
          <w:tcPr>
            <w:tcW w:w="1738" w:type="dxa"/>
            <w:gridSpan w:val="4"/>
          </w:tcPr>
          <w:p w14:paraId="1F5BA6BA" w14:textId="77777777" w:rsidR="001A2E7A" w:rsidRDefault="001A2E7A">
            <w:pPr>
              <w:rPr>
                <w:rFonts w:ascii="NSimSun" w:eastAsia="NSimSun" w:cs="NSimSun"/>
                <w:kern w:val="0"/>
                <w:sz w:val="18"/>
                <w:szCs w:val="18"/>
              </w:rPr>
            </w:pPr>
            <w:r>
              <w:rPr>
                <w:rFonts w:ascii="NSimSun" w:eastAsia="NSimSun" w:cs="NSimSun"/>
                <w:kern w:val="0"/>
                <w:sz w:val="18"/>
                <w:szCs w:val="18"/>
              </w:rPr>
              <w:t>FrontHeight</w:t>
            </w:r>
          </w:p>
        </w:tc>
        <w:tc>
          <w:tcPr>
            <w:tcW w:w="850" w:type="dxa"/>
          </w:tcPr>
          <w:p w14:paraId="1A17DFDA" w14:textId="77777777" w:rsidR="001A2E7A" w:rsidRDefault="001A2E7A">
            <w:r>
              <w:rPr>
                <w:rFonts w:ascii="SimSun" w:hAnsi="SimSun" w:hint="eastAsia"/>
                <w:sz w:val="18"/>
                <w:szCs w:val="18"/>
              </w:rPr>
              <w:t>A</w:t>
            </w:r>
          </w:p>
        </w:tc>
        <w:tc>
          <w:tcPr>
            <w:tcW w:w="1054" w:type="dxa"/>
          </w:tcPr>
          <w:p w14:paraId="20F35D1A" w14:textId="77777777" w:rsidR="001A2E7A" w:rsidRDefault="001A2E7A">
            <w:pPr>
              <w:jc w:val="center"/>
            </w:pPr>
            <w:r>
              <w:rPr>
                <w:rFonts w:ascii="SimSun" w:hAnsi="SimSun" w:hint="eastAsia"/>
                <w:sz w:val="18"/>
                <w:szCs w:val="18"/>
              </w:rPr>
              <w:t>M</w:t>
            </w:r>
          </w:p>
        </w:tc>
        <w:tc>
          <w:tcPr>
            <w:tcW w:w="2838" w:type="dxa"/>
          </w:tcPr>
          <w:p w14:paraId="33477D0C" w14:textId="77777777" w:rsidR="001A2E7A" w:rsidRDefault="001A2E7A">
            <w:pPr>
              <w:rPr>
                <w:rFonts w:ascii="SimSun" w:hAnsi="SimSun"/>
                <w:sz w:val="18"/>
                <w:szCs w:val="18"/>
              </w:rPr>
            </w:pPr>
            <w:r>
              <w:rPr>
                <w:rFonts w:ascii="SimSun" w:hAnsi="SimSun"/>
                <w:sz w:val="18"/>
                <w:szCs w:val="18"/>
              </w:rPr>
              <w:t>High font size</w:t>
            </w:r>
          </w:p>
        </w:tc>
      </w:tr>
      <w:tr w:rsidR="001A2E7A" w14:paraId="6D9C34CD" w14:textId="77777777">
        <w:trPr>
          <w:trHeight w:val="133"/>
        </w:trPr>
        <w:tc>
          <w:tcPr>
            <w:tcW w:w="236" w:type="dxa"/>
            <w:vMerge/>
          </w:tcPr>
          <w:p w14:paraId="66D16797" w14:textId="77777777" w:rsidR="001A2E7A" w:rsidRDefault="001A2E7A">
            <w:pPr>
              <w:rPr>
                <w:rFonts w:ascii="SimSun" w:hAnsi="SimSun"/>
                <w:lang w:val="fr-FR"/>
              </w:rPr>
            </w:pPr>
          </w:p>
        </w:tc>
        <w:tc>
          <w:tcPr>
            <w:tcW w:w="236" w:type="dxa"/>
            <w:vMerge/>
          </w:tcPr>
          <w:p w14:paraId="0A7FEE9D" w14:textId="77777777" w:rsidR="001A2E7A" w:rsidRDefault="001A2E7A">
            <w:pPr>
              <w:rPr>
                <w:rFonts w:ascii="SimSun" w:hAnsi="SimSun"/>
                <w:sz w:val="18"/>
                <w:szCs w:val="18"/>
              </w:rPr>
            </w:pPr>
          </w:p>
        </w:tc>
        <w:tc>
          <w:tcPr>
            <w:tcW w:w="236" w:type="dxa"/>
            <w:gridSpan w:val="2"/>
            <w:vMerge/>
          </w:tcPr>
          <w:p w14:paraId="68F1BFF2" w14:textId="77777777" w:rsidR="001A2E7A" w:rsidRDefault="001A2E7A">
            <w:pPr>
              <w:rPr>
                <w:rFonts w:ascii="SimSun" w:hAnsi="SimSun"/>
                <w:sz w:val="18"/>
                <w:szCs w:val="18"/>
              </w:rPr>
            </w:pPr>
          </w:p>
        </w:tc>
        <w:tc>
          <w:tcPr>
            <w:tcW w:w="356" w:type="dxa"/>
            <w:gridSpan w:val="3"/>
            <w:vMerge/>
          </w:tcPr>
          <w:p w14:paraId="1D5D889F" w14:textId="77777777" w:rsidR="001A2E7A" w:rsidRDefault="001A2E7A">
            <w:pPr>
              <w:rPr>
                <w:rFonts w:ascii="NSimSun" w:eastAsia="NSimSun" w:cs="NSimSun"/>
                <w:kern w:val="0"/>
                <w:sz w:val="18"/>
                <w:szCs w:val="18"/>
              </w:rPr>
            </w:pPr>
          </w:p>
        </w:tc>
        <w:tc>
          <w:tcPr>
            <w:tcW w:w="1738" w:type="dxa"/>
            <w:gridSpan w:val="4"/>
          </w:tcPr>
          <w:p w14:paraId="284F1035" w14:textId="77777777" w:rsidR="001A2E7A" w:rsidRDefault="001A2E7A">
            <w:pPr>
              <w:rPr>
                <w:rFonts w:ascii="NSimSun" w:eastAsia="NSimSun" w:cs="NSimSun"/>
                <w:kern w:val="0"/>
                <w:sz w:val="18"/>
                <w:szCs w:val="18"/>
              </w:rPr>
            </w:pPr>
            <w:r>
              <w:rPr>
                <w:rFonts w:ascii="NSimSun" w:eastAsia="NSimSun" w:cs="NSimSun"/>
                <w:kern w:val="0"/>
                <w:sz w:val="18"/>
                <w:szCs w:val="18"/>
              </w:rPr>
              <w:t>AlignMode</w:t>
            </w:r>
          </w:p>
        </w:tc>
        <w:tc>
          <w:tcPr>
            <w:tcW w:w="850" w:type="dxa"/>
          </w:tcPr>
          <w:p w14:paraId="7C2D8FED" w14:textId="77777777" w:rsidR="001A2E7A" w:rsidRDefault="001A2E7A">
            <w:r>
              <w:rPr>
                <w:rFonts w:ascii="SimSun" w:hAnsi="SimSun" w:hint="eastAsia"/>
                <w:sz w:val="18"/>
                <w:szCs w:val="18"/>
              </w:rPr>
              <w:t>A</w:t>
            </w:r>
          </w:p>
        </w:tc>
        <w:tc>
          <w:tcPr>
            <w:tcW w:w="1054" w:type="dxa"/>
          </w:tcPr>
          <w:p w14:paraId="7AF76CA8" w14:textId="77777777" w:rsidR="001A2E7A" w:rsidRDefault="001A2E7A">
            <w:pPr>
              <w:jc w:val="center"/>
            </w:pPr>
            <w:r>
              <w:rPr>
                <w:rFonts w:ascii="SimSun" w:hAnsi="SimSun" w:hint="eastAsia"/>
                <w:sz w:val="18"/>
                <w:szCs w:val="18"/>
              </w:rPr>
              <w:t>M</w:t>
            </w:r>
          </w:p>
        </w:tc>
        <w:tc>
          <w:tcPr>
            <w:tcW w:w="2838" w:type="dxa"/>
          </w:tcPr>
          <w:p w14:paraId="01106916" w14:textId="77777777" w:rsidR="001A2E7A" w:rsidRDefault="001A2E7A">
            <w:pPr>
              <w:rPr>
                <w:rFonts w:ascii="SimSun" w:hAnsi="SimSun"/>
                <w:sz w:val="18"/>
                <w:szCs w:val="18"/>
              </w:rPr>
            </w:pPr>
            <w:r>
              <w:rPr>
                <w:rFonts w:ascii="SimSun" w:hAnsi="SimSun"/>
                <w:sz w:val="18"/>
                <w:szCs w:val="18"/>
              </w:rPr>
              <w:t>Align mode: 0 left aligned; 1 right aligned</w:t>
            </w:r>
          </w:p>
        </w:tc>
      </w:tr>
      <w:tr w:rsidR="001A2E7A" w14:paraId="46B2B0A3" w14:textId="77777777">
        <w:trPr>
          <w:trHeight w:val="133"/>
        </w:trPr>
        <w:tc>
          <w:tcPr>
            <w:tcW w:w="236" w:type="dxa"/>
            <w:vMerge/>
          </w:tcPr>
          <w:p w14:paraId="1CA28514" w14:textId="77777777" w:rsidR="001A2E7A" w:rsidRDefault="001A2E7A">
            <w:pPr>
              <w:rPr>
                <w:rFonts w:ascii="SimSun" w:hAnsi="SimSun"/>
                <w:lang w:val="fr-FR"/>
              </w:rPr>
            </w:pPr>
          </w:p>
        </w:tc>
        <w:tc>
          <w:tcPr>
            <w:tcW w:w="236" w:type="dxa"/>
            <w:vMerge/>
          </w:tcPr>
          <w:p w14:paraId="21D7FECC" w14:textId="77777777" w:rsidR="001A2E7A" w:rsidRDefault="001A2E7A">
            <w:pPr>
              <w:rPr>
                <w:rFonts w:ascii="SimSun" w:hAnsi="SimSun"/>
                <w:sz w:val="18"/>
                <w:szCs w:val="18"/>
              </w:rPr>
            </w:pPr>
          </w:p>
        </w:tc>
        <w:tc>
          <w:tcPr>
            <w:tcW w:w="236" w:type="dxa"/>
            <w:gridSpan w:val="2"/>
            <w:vMerge/>
          </w:tcPr>
          <w:p w14:paraId="7656AA3A" w14:textId="77777777" w:rsidR="001A2E7A" w:rsidRDefault="001A2E7A">
            <w:pPr>
              <w:rPr>
                <w:rFonts w:ascii="SimSun" w:hAnsi="SimSun"/>
                <w:sz w:val="18"/>
                <w:szCs w:val="18"/>
              </w:rPr>
            </w:pPr>
          </w:p>
        </w:tc>
        <w:tc>
          <w:tcPr>
            <w:tcW w:w="356" w:type="dxa"/>
            <w:gridSpan w:val="3"/>
            <w:vMerge/>
          </w:tcPr>
          <w:p w14:paraId="75CD7644" w14:textId="77777777" w:rsidR="001A2E7A" w:rsidRDefault="001A2E7A">
            <w:pPr>
              <w:rPr>
                <w:rFonts w:ascii="NSimSun" w:eastAsia="NSimSun" w:cs="NSimSun"/>
                <w:kern w:val="0"/>
                <w:sz w:val="18"/>
                <w:szCs w:val="18"/>
              </w:rPr>
            </w:pPr>
          </w:p>
        </w:tc>
        <w:tc>
          <w:tcPr>
            <w:tcW w:w="1738" w:type="dxa"/>
            <w:gridSpan w:val="4"/>
          </w:tcPr>
          <w:p w14:paraId="663F1100" w14:textId="77777777" w:rsidR="001A2E7A" w:rsidRDefault="001A2E7A">
            <w:pPr>
              <w:rPr>
                <w:rFonts w:ascii="NSimSun" w:eastAsia="NSimSun" w:cs="NSimSun"/>
                <w:kern w:val="0"/>
                <w:sz w:val="18"/>
                <w:szCs w:val="18"/>
              </w:rPr>
            </w:pPr>
            <w:r>
              <w:rPr>
                <w:rFonts w:ascii="NSimSun" w:eastAsia="NSimSun" w:cs="NSimSun"/>
                <w:kern w:val="0"/>
                <w:sz w:val="18"/>
                <w:szCs w:val="18"/>
              </w:rPr>
              <w:t>AreaID</w:t>
            </w:r>
          </w:p>
        </w:tc>
        <w:tc>
          <w:tcPr>
            <w:tcW w:w="850" w:type="dxa"/>
          </w:tcPr>
          <w:p w14:paraId="1C7C2869" w14:textId="77777777" w:rsidR="001A2E7A" w:rsidRDefault="001A2E7A">
            <w:r>
              <w:rPr>
                <w:rFonts w:ascii="SimSun" w:hAnsi="SimSun" w:hint="eastAsia"/>
                <w:sz w:val="18"/>
                <w:szCs w:val="18"/>
              </w:rPr>
              <w:t>A</w:t>
            </w:r>
          </w:p>
        </w:tc>
        <w:tc>
          <w:tcPr>
            <w:tcW w:w="1054" w:type="dxa"/>
          </w:tcPr>
          <w:p w14:paraId="6226FDD6" w14:textId="77777777" w:rsidR="001A2E7A" w:rsidRDefault="001A2E7A">
            <w:pPr>
              <w:jc w:val="center"/>
            </w:pPr>
            <w:r>
              <w:rPr>
                <w:rFonts w:ascii="SimSun" w:hAnsi="SimSun" w:hint="eastAsia"/>
                <w:sz w:val="18"/>
                <w:szCs w:val="18"/>
              </w:rPr>
              <w:t>M</w:t>
            </w:r>
          </w:p>
        </w:tc>
        <w:tc>
          <w:tcPr>
            <w:tcW w:w="2838" w:type="dxa"/>
          </w:tcPr>
          <w:p w14:paraId="0CE4F5B4" w14:textId="77777777" w:rsidR="001A2E7A" w:rsidRDefault="001A2E7A">
            <w:pPr>
              <w:rPr>
                <w:rFonts w:ascii="SimSun" w:hAnsi="SimSun"/>
                <w:sz w:val="18"/>
                <w:szCs w:val="18"/>
              </w:rPr>
            </w:pPr>
            <w:r>
              <w:rPr>
                <w:rFonts w:ascii="SimSun" w:hAnsi="SimSun"/>
                <w:sz w:val="18"/>
                <w:szCs w:val="18"/>
              </w:rPr>
              <w:t>Canvas area ID</w:t>
            </w:r>
          </w:p>
        </w:tc>
      </w:tr>
      <w:tr w:rsidR="001A2E7A" w14:paraId="466797AA" w14:textId="77777777">
        <w:trPr>
          <w:trHeight w:val="133"/>
        </w:trPr>
        <w:tc>
          <w:tcPr>
            <w:tcW w:w="236" w:type="dxa"/>
            <w:vMerge/>
          </w:tcPr>
          <w:p w14:paraId="502F4A89" w14:textId="77777777" w:rsidR="001A2E7A" w:rsidRDefault="001A2E7A">
            <w:pPr>
              <w:rPr>
                <w:rFonts w:ascii="SimSun" w:hAnsi="SimSun"/>
                <w:lang w:val="fr-FR"/>
              </w:rPr>
            </w:pPr>
          </w:p>
        </w:tc>
        <w:tc>
          <w:tcPr>
            <w:tcW w:w="236" w:type="dxa"/>
            <w:vMerge/>
          </w:tcPr>
          <w:p w14:paraId="414B4422" w14:textId="77777777" w:rsidR="001A2E7A" w:rsidRDefault="001A2E7A">
            <w:pPr>
              <w:rPr>
                <w:rFonts w:ascii="SimSun" w:hAnsi="SimSun"/>
                <w:sz w:val="18"/>
                <w:szCs w:val="18"/>
              </w:rPr>
            </w:pPr>
          </w:p>
        </w:tc>
        <w:tc>
          <w:tcPr>
            <w:tcW w:w="236" w:type="dxa"/>
            <w:gridSpan w:val="2"/>
            <w:vMerge/>
          </w:tcPr>
          <w:p w14:paraId="7F81A86F" w14:textId="77777777" w:rsidR="001A2E7A" w:rsidRDefault="001A2E7A">
            <w:pPr>
              <w:rPr>
                <w:rFonts w:ascii="SimSun" w:hAnsi="SimSun"/>
                <w:sz w:val="18"/>
                <w:szCs w:val="18"/>
              </w:rPr>
            </w:pPr>
          </w:p>
        </w:tc>
        <w:tc>
          <w:tcPr>
            <w:tcW w:w="356" w:type="dxa"/>
            <w:gridSpan w:val="3"/>
            <w:vMerge/>
          </w:tcPr>
          <w:p w14:paraId="2C27B398" w14:textId="77777777" w:rsidR="001A2E7A" w:rsidRDefault="001A2E7A">
            <w:pPr>
              <w:rPr>
                <w:rFonts w:ascii="NSimSun" w:eastAsia="NSimSun" w:cs="NSimSun"/>
                <w:kern w:val="0"/>
                <w:sz w:val="18"/>
                <w:szCs w:val="18"/>
              </w:rPr>
            </w:pPr>
          </w:p>
        </w:tc>
        <w:tc>
          <w:tcPr>
            <w:tcW w:w="1738" w:type="dxa"/>
            <w:gridSpan w:val="4"/>
          </w:tcPr>
          <w:p w14:paraId="0A219F12" w14:textId="77777777" w:rsidR="001A2E7A" w:rsidRDefault="001A2E7A">
            <w:pPr>
              <w:rPr>
                <w:rFonts w:ascii="NSimSun" w:eastAsia="NSimSun" w:cs="NSimSun"/>
                <w:kern w:val="0"/>
                <w:sz w:val="18"/>
                <w:szCs w:val="18"/>
              </w:rPr>
            </w:pPr>
            <w:r>
              <w:rPr>
                <w:sz w:val="18"/>
                <w:szCs w:val="18"/>
                <w:lang w:val="fr-FR"/>
              </w:rPr>
              <w:t>AreaParam</w:t>
            </w:r>
          </w:p>
        </w:tc>
        <w:tc>
          <w:tcPr>
            <w:tcW w:w="850" w:type="dxa"/>
          </w:tcPr>
          <w:p w14:paraId="46E028A4" w14:textId="77777777" w:rsidR="001A2E7A" w:rsidRDefault="001A2E7A">
            <w:pPr>
              <w:rPr>
                <w:rFonts w:ascii="SimSun" w:hAnsi="SimSun"/>
                <w:sz w:val="18"/>
                <w:szCs w:val="18"/>
              </w:rPr>
            </w:pPr>
            <w:r>
              <w:rPr>
                <w:rFonts w:ascii="SimSun" w:hAnsi="SimSun" w:hint="eastAsia"/>
                <w:sz w:val="18"/>
                <w:szCs w:val="18"/>
              </w:rPr>
              <w:t>E</w:t>
            </w:r>
          </w:p>
        </w:tc>
        <w:tc>
          <w:tcPr>
            <w:tcW w:w="1054" w:type="dxa"/>
          </w:tcPr>
          <w:p w14:paraId="2083F0C6" w14:textId="77777777" w:rsidR="001A2E7A" w:rsidRDefault="001A2E7A">
            <w:pPr>
              <w:jc w:val="center"/>
            </w:pPr>
            <w:r>
              <w:rPr>
                <w:rFonts w:ascii="SimSun" w:hAnsi="SimSun" w:hint="eastAsia"/>
                <w:sz w:val="18"/>
                <w:szCs w:val="18"/>
              </w:rPr>
              <w:t>M</w:t>
            </w:r>
          </w:p>
        </w:tc>
        <w:tc>
          <w:tcPr>
            <w:tcW w:w="2838" w:type="dxa"/>
          </w:tcPr>
          <w:p w14:paraId="00B8A391" w14:textId="77777777" w:rsidR="001A2E7A" w:rsidRDefault="001A2E7A">
            <w:pPr>
              <w:rPr>
                <w:rFonts w:ascii="SimSun" w:hAnsi="SimSun"/>
                <w:sz w:val="18"/>
                <w:szCs w:val="18"/>
              </w:rPr>
            </w:pPr>
            <w:r>
              <w:rPr>
                <w:rFonts w:ascii="SimSun" w:hAnsi="SimSun"/>
                <w:sz w:val="18"/>
                <w:szCs w:val="18"/>
              </w:rPr>
              <w:t>Regional parameters (only starting x, y are used)</w:t>
            </w:r>
          </w:p>
        </w:tc>
      </w:tr>
      <w:tr w:rsidR="001A2E7A" w14:paraId="1520860A" w14:textId="77777777">
        <w:trPr>
          <w:trHeight w:val="133"/>
        </w:trPr>
        <w:tc>
          <w:tcPr>
            <w:tcW w:w="236" w:type="dxa"/>
            <w:vMerge/>
          </w:tcPr>
          <w:p w14:paraId="0F32321F" w14:textId="77777777" w:rsidR="001A2E7A" w:rsidRDefault="001A2E7A">
            <w:pPr>
              <w:rPr>
                <w:rFonts w:ascii="SimSun" w:hAnsi="SimSun"/>
                <w:lang w:val="fr-FR"/>
              </w:rPr>
            </w:pPr>
          </w:p>
        </w:tc>
        <w:tc>
          <w:tcPr>
            <w:tcW w:w="236" w:type="dxa"/>
            <w:vMerge/>
          </w:tcPr>
          <w:p w14:paraId="13B99AA5" w14:textId="77777777" w:rsidR="001A2E7A" w:rsidRDefault="001A2E7A">
            <w:pPr>
              <w:rPr>
                <w:rFonts w:ascii="SimSun" w:hAnsi="SimSun"/>
                <w:sz w:val="18"/>
                <w:szCs w:val="18"/>
              </w:rPr>
            </w:pPr>
          </w:p>
        </w:tc>
        <w:tc>
          <w:tcPr>
            <w:tcW w:w="236" w:type="dxa"/>
            <w:gridSpan w:val="2"/>
            <w:vMerge/>
          </w:tcPr>
          <w:p w14:paraId="526E5514" w14:textId="77777777" w:rsidR="001A2E7A" w:rsidRDefault="001A2E7A">
            <w:pPr>
              <w:rPr>
                <w:rFonts w:ascii="SimSun" w:hAnsi="SimSun"/>
                <w:sz w:val="18"/>
                <w:szCs w:val="18"/>
              </w:rPr>
            </w:pPr>
          </w:p>
        </w:tc>
        <w:tc>
          <w:tcPr>
            <w:tcW w:w="356" w:type="dxa"/>
            <w:gridSpan w:val="3"/>
            <w:vMerge/>
          </w:tcPr>
          <w:p w14:paraId="6DC2AF63" w14:textId="77777777" w:rsidR="001A2E7A" w:rsidRDefault="001A2E7A">
            <w:pPr>
              <w:rPr>
                <w:rFonts w:ascii="NSimSun" w:eastAsia="NSimSun" w:cs="NSimSun"/>
                <w:kern w:val="0"/>
                <w:sz w:val="18"/>
                <w:szCs w:val="18"/>
              </w:rPr>
            </w:pPr>
          </w:p>
        </w:tc>
        <w:tc>
          <w:tcPr>
            <w:tcW w:w="419" w:type="dxa"/>
            <w:vMerge w:val="restart"/>
          </w:tcPr>
          <w:p w14:paraId="60CF61F9" w14:textId="77777777" w:rsidR="001A2E7A" w:rsidRDefault="001A2E7A">
            <w:pPr>
              <w:rPr>
                <w:rFonts w:ascii="NSimSun" w:eastAsia="NSimSun" w:cs="NSimSun"/>
                <w:kern w:val="0"/>
                <w:sz w:val="18"/>
                <w:szCs w:val="18"/>
              </w:rPr>
            </w:pPr>
          </w:p>
        </w:tc>
        <w:tc>
          <w:tcPr>
            <w:tcW w:w="1319" w:type="dxa"/>
            <w:gridSpan w:val="3"/>
          </w:tcPr>
          <w:p w14:paraId="0EEE74C9" w14:textId="77777777" w:rsidR="001A2E7A" w:rsidRDefault="001A2E7A">
            <w:pPr>
              <w:rPr>
                <w:rFonts w:ascii="NSimSun" w:eastAsia="NSimSun" w:cs="NSimSun"/>
                <w:kern w:val="0"/>
                <w:sz w:val="18"/>
                <w:szCs w:val="18"/>
              </w:rPr>
            </w:pPr>
            <w:r>
              <w:rPr>
                <w:rFonts w:ascii="NSimSun" w:eastAsia="NSimSun" w:cs="NSimSun"/>
                <w:kern w:val="0"/>
                <w:sz w:val="18"/>
                <w:szCs w:val="18"/>
              </w:rPr>
              <w:t>TopX</w:t>
            </w:r>
          </w:p>
        </w:tc>
        <w:tc>
          <w:tcPr>
            <w:tcW w:w="850" w:type="dxa"/>
          </w:tcPr>
          <w:p w14:paraId="6D030900" w14:textId="77777777" w:rsidR="001A2E7A" w:rsidRDefault="001A2E7A">
            <w:r>
              <w:rPr>
                <w:rFonts w:ascii="SimSun" w:hAnsi="SimSun" w:hint="eastAsia"/>
                <w:sz w:val="18"/>
                <w:szCs w:val="18"/>
              </w:rPr>
              <w:t>A</w:t>
            </w:r>
          </w:p>
        </w:tc>
        <w:tc>
          <w:tcPr>
            <w:tcW w:w="1054" w:type="dxa"/>
          </w:tcPr>
          <w:p w14:paraId="287D37DE" w14:textId="77777777" w:rsidR="001A2E7A" w:rsidRDefault="001A2E7A">
            <w:pPr>
              <w:jc w:val="center"/>
            </w:pPr>
            <w:r>
              <w:rPr>
                <w:rFonts w:ascii="SimSun" w:hAnsi="SimSun" w:hint="eastAsia"/>
                <w:sz w:val="18"/>
                <w:szCs w:val="18"/>
              </w:rPr>
              <w:t>M</w:t>
            </w:r>
          </w:p>
        </w:tc>
        <w:tc>
          <w:tcPr>
            <w:tcW w:w="2838" w:type="dxa"/>
          </w:tcPr>
          <w:p w14:paraId="66D504A8" w14:textId="77777777" w:rsidR="001A2E7A" w:rsidRDefault="001A2E7A">
            <w:pPr>
              <w:rPr>
                <w:rFonts w:ascii="SimSun" w:hAnsi="SimSun"/>
                <w:sz w:val="18"/>
                <w:szCs w:val="18"/>
              </w:rPr>
            </w:pPr>
            <w:r>
              <w:rPr>
                <w:rFonts w:ascii="SimSun" w:hAnsi="SimSun"/>
                <w:sz w:val="18"/>
                <w:szCs w:val="18"/>
              </w:rPr>
              <w:t>The coordinates of the upper left corner of the area as a percentage of the total video area width (value range 0-100)</w:t>
            </w:r>
          </w:p>
        </w:tc>
      </w:tr>
      <w:tr w:rsidR="001A2E7A" w14:paraId="095A606B" w14:textId="77777777">
        <w:trPr>
          <w:trHeight w:val="133"/>
        </w:trPr>
        <w:tc>
          <w:tcPr>
            <w:tcW w:w="236" w:type="dxa"/>
            <w:vMerge/>
          </w:tcPr>
          <w:p w14:paraId="1BC2DB6B" w14:textId="77777777" w:rsidR="001A2E7A" w:rsidRDefault="001A2E7A">
            <w:pPr>
              <w:rPr>
                <w:rFonts w:ascii="SimSun" w:hAnsi="SimSun"/>
                <w:lang w:val="fr-FR"/>
              </w:rPr>
            </w:pPr>
          </w:p>
        </w:tc>
        <w:tc>
          <w:tcPr>
            <w:tcW w:w="236" w:type="dxa"/>
            <w:vMerge/>
          </w:tcPr>
          <w:p w14:paraId="1D684AAD" w14:textId="77777777" w:rsidR="001A2E7A" w:rsidRDefault="001A2E7A">
            <w:pPr>
              <w:rPr>
                <w:rFonts w:ascii="SimSun" w:hAnsi="SimSun"/>
                <w:sz w:val="18"/>
                <w:szCs w:val="18"/>
              </w:rPr>
            </w:pPr>
          </w:p>
        </w:tc>
        <w:tc>
          <w:tcPr>
            <w:tcW w:w="236" w:type="dxa"/>
            <w:gridSpan w:val="2"/>
            <w:vMerge/>
          </w:tcPr>
          <w:p w14:paraId="4505882B" w14:textId="77777777" w:rsidR="001A2E7A" w:rsidRDefault="001A2E7A">
            <w:pPr>
              <w:rPr>
                <w:rFonts w:ascii="SimSun" w:hAnsi="SimSun"/>
                <w:sz w:val="18"/>
                <w:szCs w:val="18"/>
              </w:rPr>
            </w:pPr>
          </w:p>
        </w:tc>
        <w:tc>
          <w:tcPr>
            <w:tcW w:w="356" w:type="dxa"/>
            <w:gridSpan w:val="3"/>
            <w:vMerge/>
          </w:tcPr>
          <w:p w14:paraId="0045B1BE" w14:textId="77777777" w:rsidR="001A2E7A" w:rsidRDefault="001A2E7A">
            <w:pPr>
              <w:rPr>
                <w:rFonts w:ascii="NSimSun" w:eastAsia="NSimSun" w:cs="NSimSun"/>
                <w:kern w:val="0"/>
                <w:sz w:val="18"/>
                <w:szCs w:val="18"/>
              </w:rPr>
            </w:pPr>
          </w:p>
        </w:tc>
        <w:tc>
          <w:tcPr>
            <w:tcW w:w="419" w:type="dxa"/>
            <w:vMerge/>
          </w:tcPr>
          <w:p w14:paraId="0CC06A84" w14:textId="77777777" w:rsidR="001A2E7A" w:rsidRDefault="001A2E7A">
            <w:pPr>
              <w:rPr>
                <w:rFonts w:ascii="NSimSun" w:eastAsia="NSimSun" w:cs="NSimSun"/>
                <w:kern w:val="0"/>
                <w:sz w:val="18"/>
                <w:szCs w:val="18"/>
              </w:rPr>
            </w:pPr>
          </w:p>
        </w:tc>
        <w:tc>
          <w:tcPr>
            <w:tcW w:w="1319" w:type="dxa"/>
            <w:gridSpan w:val="3"/>
          </w:tcPr>
          <w:p w14:paraId="4CC30F0A" w14:textId="77777777" w:rsidR="001A2E7A" w:rsidRDefault="001A2E7A">
            <w:pPr>
              <w:rPr>
                <w:rFonts w:ascii="NSimSun" w:eastAsia="NSimSun" w:cs="NSimSun"/>
                <w:kern w:val="0"/>
                <w:sz w:val="18"/>
                <w:szCs w:val="18"/>
              </w:rPr>
            </w:pPr>
            <w:r>
              <w:rPr>
                <w:rFonts w:ascii="NSimSun" w:eastAsia="NSimSun" w:cs="NSimSun"/>
                <w:kern w:val="0"/>
                <w:sz w:val="18"/>
                <w:szCs w:val="18"/>
              </w:rPr>
              <w:t>TopY</w:t>
            </w:r>
          </w:p>
        </w:tc>
        <w:tc>
          <w:tcPr>
            <w:tcW w:w="850" w:type="dxa"/>
          </w:tcPr>
          <w:p w14:paraId="7224C69E" w14:textId="77777777" w:rsidR="001A2E7A" w:rsidRDefault="001A2E7A">
            <w:r>
              <w:rPr>
                <w:rFonts w:ascii="SimSun" w:hAnsi="SimSun" w:hint="eastAsia"/>
                <w:sz w:val="18"/>
                <w:szCs w:val="18"/>
              </w:rPr>
              <w:t>A</w:t>
            </w:r>
          </w:p>
        </w:tc>
        <w:tc>
          <w:tcPr>
            <w:tcW w:w="1054" w:type="dxa"/>
          </w:tcPr>
          <w:p w14:paraId="07E47DB5" w14:textId="77777777" w:rsidR="001A2E7A" w:rsidRDefault="001A2E7A">
            <w:pPr>
              <w:jc w:val="center"/>
            </w:pPr>
            <w:r>
              <w:rPr>
                <w:rFonts w:ascii="SimSun" w:hAnsi="SimSun" w:hint="eastAsia"/>
                <w:sz w:val="18"/>
                <w:szCs w:val="18"/>
              </w:rPr>
              <w:t>M</w:t>
            </w:r>
          </w:p>
        </w:tc>
        <w:tc>
          <w:tcPr>
            <w:tcW w:w="2838" w:type="dxa"/>
          </w:tcPr>
          <w:p w14:paraId="63B74837" w14:textId="77777777" w:rsidR="001A2E7A" w:rsidRDefault="001A2E7A">
            <w:pPr>
              <w:rPr>
                <w:rFonts w:ascii="SimSun" w:hAnsi="SimSun"/>
                <w:sz w:val="18"/>
                <w:szCs w:val="18"/>
              </w:rPr>
            </w:pPr>
            <w:r>
              <w:rPr>
                <w:rFonts w:ascii="SimSun" w:hAnsi="SimSun"/>
                <w:sz w:val="18"/>
                <w:szCs w:val="18"/>
              </w:rPr>
              <w:t>The coordinates of the upper left corner of the area as a percentage of the height of the total video area (value range 0-100)</w:t>
            </w:r>
          </w:p>
        </w:tc>
      </w:tr>
      <w:tr w:rsidR="001A2E7A" w14:paraId="7C2C0BB6" w14:textId="77777777">
        <w:trPr>
          <w:trHeight w:val="133"/>
        </w:trPr>
        <w:tc>
          <w:tcPr>
            <w:tcW w:w="236" w:type="dxa"/>
            <w:vMerge/>
          </w:tcPr>
          <w:p w14:paraId="6B3194B4" w14:textId="77777777" w:rsidR="001A2E7A" w:rsidRDefault="001A2E7A">
            <w:pPr>
              <w:rPr>
                <w:rFonts w:ascii="SimSun" w:hAnsi="SimSun"/>
                <w:lang w:val="fr-FR"/>
              </w:rPr>
            </w:pPr>
          </w:p>
        </w:tc>
        <w:tc>
          <w:tcPr>
            <w:tcW w:w="236" w:type="dxa"/>
            <w:vMerge/>
          </w:tcPr>
          <w:p w14:paraId="6822A131" w14:textId="77777777" w:rsidR="001A2E7A" w:rsidRDefault="001A2E7A">
            <w:pPr>
              <w:rPr>
                <w:rFonts w:ascii="SimSun" w:hAnsi="SimSun"/>
                <w:sz w:val="18"/>
                <w:szCs w:val="18"/>
              </w:rPr>
            </w:pPr>
          </w:p>
        </w:tc>
        <w:tc>
          <w:tcPr>
            <w:tcW w:w="236" w:type="dxa"/>
            <w:gridSpan w:val="2"/>
            <w:vMerge/>
          </w:tcPr>
          <w:p w14:paraId="138ED2E8" w14:textId="77777777" w:rsidR="001A2E7A" w:rsidRDefault="001A2E7A">
            <w:pPr>
              <w:rPr>
                <w:rFonts w:ascii="SimSun" w:hAnsi="SimSun"/>
                <w:sz w:val="18"/>
                <w:szCs w:val="18"/>
              </w:rPr>
            </w:pPr>
          </w:p>
        </w:tc>
        <w:tc>
          <w:tcPr>
            <w:tcW w:w="356" w:type="dxa"/>
            <w:gridSpan w:val="3"/>
            <w:vMerge/>
          </w:tcPr>
          <w:p w14:paraId="693DDCA7" w14:textId="77777777" w:rsidR="001A2E7A" w:rsidRDefault="001A2E7A">
            <w:pPr>
              <w:rPr>
                <w:rFonts w:ascii="NSimSun" w:eastAsia="NSimSun" w:cs="NSimSun"/>
                <w:kern w:val="0"/>
                <w:sz w:val="18"/>
                <w:szCs w:val="18"/>
              </w:rPr>
            </w:pPr>
          </w:p>
        </w:tc>
        <w:tc>
          <w:tcPr>
            <w:tcW w:w="419" w:type="dxa"/>
            <w:vMerge/>
          </w:tcPr>
          <w:p w14:paraId="0546F2B9" w14:textId="77777777" w:rsidR="001A2E7A" w:rsidRDefault="001A2E7A">
            <w:pPr>
              <w:rPr>
                <w:rFonts w:ascii="NSimSun" w:eastAsia="NSimSun" w:cs="NSimSun"/>
                <w:kern w:val="0"/>
                <w:sz w:val="18"/>
                <w:szCs w:val="18"/>
              </w:rPr>
            </w:pPr>
          </w:p>
        </w:tc>
        <w:tc>
          <w:tcPr>
            <w:tcW w:w="1319" w:type="dxa"/>
            <w:gridSpan w:val="3"/>
          </w:tcPr>
          <w:p w14:paraId="0DDA66F2" w14:textId="77777777" w:rsidR="001A2E7A" w:rsidRDefault="001A2E7A">
            <w:pPr>
              <w:rPr>
                <w:rFonts w:ascii="NSimSun" w:eastAsia="NSimSun" w:cs="NSimSun"/>
                <w:kern w:val="0"/>
                <w:sz w:val="18"/>
                <w:szCs w:val="18"/>
              </w:rPr>
            </w:pPr>
            <w:r>
              <w:rPr>
                <w:rFonts w:ascii="NSimSun" w:eastAsia="NSimSun" w:cs="NSimSun"/>
                <w:kern w:val="0"/>
                <w:sz w:val="18"/>
                <w:szCs w:val="18"/>
              </w:rPr>
              <w:t>Width</w:t>
            </w:r>
          </w:p>
        </w:tc>
        <w:tc>
          <w:tcPr>
            <w:tcW w:w="850" w:type="dxa"/>
          </w:tcPr>
          <w:p w14:paraId="0EAC0D30" w14:textId="77777777" w:rsidR="001A2E7A" w:rsidRDefault="001A2E7A">
            <w:r>
              <w:rPr>
                <w:rFonts w:ascii="SimSun" w:hAnsi="SimSun" w:hint="eastAsia"/>
                <w:sz w:val="18"/>
                <w:szCs w:val="18"/>
              </w:rPr>
              <w:t>A</w:t>
            </w:r>
          </w:p>
        </w:tc>
        <w:tc>
          <w:tcPr>
            <w:tcW w:w="1054" w:type="dxa"/>
          </w:tcPr>
          <w:p w14:paraId="7982918C" w14:textId="77777777" w:rsidR="001A2E7A" w:rsidRDefault="001A2E7A">
            <w:pPr>
              <w:jc w:val="center"/>
            </w:pPr>
            <w:r>
              <w:rPr>
                <w:rFonts w:ascii="SimSun" w:hAnsi="SimSun" w:hint="eastAsia"/>
                <w:sz w:val="18"/>
                <w:szCs w:val="18"/>
              </w:rPr>
              <w:t>M</w:t>
            </w:r>
          </w:p>
        </w:tc>
        <w:tc>
          <w:tcPr>
            <w:tcW w:w="2838" w:type="dxa"/>
          </w:tcPr>
          <w:p w14:paraId="2116A105" w14:textId="77777777" w:rsidR="001A2E7A" w:rsidRDefault="001A2E7A">
            <w:pPr>
              <w:rPr>
                <w:rFonts w:ascii="SimSun" w:hAnsi="SimSun"/>
                <w:sz w:val="18"/>
                <w:szCs w:val="18"/>
              </w:rPr>
            </w:pPr>
            <w:r>
              <w:rPr>
                <w:rFonts w:ascii="SimSun" w:hAnsi="SimSun"/>
                <w:sz w:val="18"/>
                <w:szCs w:val="18"/>
              </w:rPr>
              <w:t>The width of the area as a percentage of the total width of the video area</w:t>
            </w:r>
          </w:p>
        </w:tc>
      </w:tr>
      <w:tr w:rsidR="001A2E7A" w14:paraId="57FD9B0C" w14:textId="77777777">
        <w:trPr>
          <w:trHeight w:val="133"/>
        </w:trPr>
        <w:tc>
          <w:tcPr>
            <w:tcW w:w="236" w:type="dxa"/>
            <w:vMerge/>
          </w:tcPr>
          <w:p w14:paraId="40CA4F96" w14:textId="77777777" w:rsidR="001A2E7A" w:rsidRDefault="001A2E7A">
            <w:pPr>
              <w:rPr>
                <w:rFonts w:ascii="SimSun" w:hAnsi="SimSun"/>
                <w:lang w:val="fr-FR"/>
              </w:rPr>
            </w:pPr>
          </w:p>
        </w:tc>
        <w:tc>
          <w:tcPr>
            <w:tcW w:w="236" w:type="dxa"/>
            <w:vMerge/>
          </w:tcPr>
          <w:p w14:paraId="2C5BFABF" w14:textId="77777777" w:rsidR="001A2E7A" w:rsidRDefault="001A2E7A">
            <w:pPr>
              <w:rPr>
                <w:rFonts w:ascii="SimSun" w:hAnsi="SimSun"/>
                <w:sz w:val="18"/>
                <w:szCs w:val="18"/>
              </w:rPr>
            </w:pPr>
          </w:p>
        </w:tc>
        <w:tc>
          <w:tcPr>
            <w:tcW w:w="236" w:type="dxa"/>
            <w:gridSpan w:val="2"/>
            <w:vMerge/>
          </w:tcPr>
          <w:p w14:paraId="5FAF2F47" w14:textId="77777777" w:rsidR="001A2E7A" w:rsidRDefault="001A2E7A">
            <w:pPr>
              <w:rPr>
                <w:rFonts w:ascii="SimSun" w:hAnsi="SimSun"/>
                <w:sz w:val="18"/>
                <w:szCs w:val="18"/>
              </w:rPr>
            </w:pPr>
          </w:p>
        </w:tc>
        <w:tc>
          <w:tcPr>
            <w:tcW w:w="356" w:type="dxa"/>
            <w:gridSpan w:val="3"/>
            <w:vMerge/>
          </w:tcPr>
          <w:p w14:paraId="5EB591FB" w14:textId="77777777" w:rsidR="001A2E7A" w:rsidRDefault="001A2E7A">
            <w:pPr>
              <w:rPr>
                <w:rFonts w:ascii="NSimSun" w:eastAsia="NSimSun" w:cs="NSimSun"/>
                <w:kern w:val="0"/>
                <w:sz w:val="18"/>
                <w:szCs w:val="18"/>
              </w:rPr>
            </w:pPr>
          </w:p>
        </w:tc>
        <w:tc>
          <w:tcPr>
            <w:tcW w:w="419" w:type="dxa"/>
            <w:vMerge/>
          </w:tcPr>
          <w:p w14:paraId="76AE2631" w14:textId="77777777" w:rsidR="001A2E7A" w:rsidRDefault="001A2E7A">
            <w:pPr>
              <w:rPr>
                <w:rFonts w:ascii="NSimSun" w:eastAsia="NSimSun" w:cs="NSimSun"/>
                <w:kern w:val="0"/>
                <w:sz w:val="18"/>
                <w:szCs w:val="18"/>
              </w:rPr>
            </w:pPr>
          </w:p>
        </w:tc>
        <w:tc>
          <w:tcPr>
            <w:tcW w:w="1319" w:type="dxa"/>
            <w:gridSpan w:val="3"/>
          </w:tcPr>
          <w:p w14:paraId="11FC281B" w14:textId="77777777" w:rsidR="001A2E7A" w:rsidRDefault="001A2E7A">
            <w:pPr>
              <w:rPr>
                <w:rFonts w:ascii="NSimSun" w:eastAsia="NSimSun" w:cs="NSimSun"/>
                <w:kern w:val="0"/>
                <w:sz w:val="18"/>
                <w:szCs w:val="18"/>
              </w:rPr>
            </w:pPr>
            <w:r>
              <w:rPr>
                <w:rFonts w:ascii="NSimSun" w:eastAsia="NSimSun" w:cs="NSimSun"/>
                <w:kern w:val="0"/>
                <w:sz w:val="18"/>
                <w:szCs w:val="18"/>
              </w:rPr>
              <w:t>Height</w:t>
            </w:r>
          </w:p>
        </w:tc>
        <w:tc>
          <w:tcPr>
            <w:tcW w:w="850" w:type="dxa"/>
          </w:tcPr>
          <w:p w14:paraId="119B427E" w14:textId="77777777" w:rsidR="001A2E7A" w:rsidRDefault="001A2E7A">
            <w:r>
              <w:rPr>
                <w:rFonts w:ascii="SimSun" w:hAnsi="SimSun" w:hint="eastAsia"/>
                <w:sz w:val="18"/>
                <w:szCs w:val="18"/>
              </w:rPr>
              <w:t>A</w:t>
            </w:r>
          </w:p>
        </w:tc>
        <w:tc>
          <w:tcPr>
            <w:tcW w:w="1054" w:type="dxa"/>
          </w:tcPr>
          <w:p w14:paraId="0C529579" w14:textId="77777777" w:rsidR="001A2E7A" w:rsidRDefault="001A2E7A">
            <w:pPr>
              <w:jc w:val="center"/>
            </w:pPr>
            <w:r>
              <w:rPr>
                <w:rFonts w:ascii="SimSun" w:hAnsi="SimSun" w:hint="eastAsia"/>
                <w:sz w:val="18"/>
                <w:szCs w:val="18"/>
              </w:rPr>
              <w:t>M</w:t>
            </w:r>
          </w:p>
        </w:tc>
        <w:tc>
          <w:tcPr>
            <w:tcW w:w="2838" w:type="dxa"/>
          </w:tcPr>
          <w:p w14:paraId="573CF130" w14:textId="77777777" w:rsidR="001A2E7A" w:rsidRDefault="001A2E7A">
            <w:pPr>
              <w:rPr>
                <w:rFonts w:ascii="SimSun" w:hAnsi="SimSun"/>
                <w:sz w:val="18"/>
                <w:szCs w:val="18"/>
              </w:rPr>
            </w:pPr>
            <w:r>
              <w:rPr>
                <w:rFonts w:ascii="SimSun" w:hAnsi="SimSun"/>
                <w:sz w:val="18"/>
                <w:szCs w:val="18"/>
              </w:rPr>
              <w:t>The height of the area as a percentage of the height of the total video area</w:t>
            </w:r>
          </w:p>
        </w:tc>
      </w:tr>
      <w:tr w:rsidR="001A2E7A" w14:paraId="756D64EE" w14:textId="77777777">
        <w:trPr>
          <w:trHeight w:val="133"/>
        </w:trPr>
        <w:tc>
          <w:tcPr>
            <w:tcW w:w="236" w:type="dxa"/>
            <w:vMerge/>
          </w:tcPr>
          <w:p w14:paraId="373208AE" w14:textId="77777777" w:rsidR="001A2E7A" w:rsidRDefault="001A2E7A">
            <w:pPr>
              <w:rPr>
                <w:rFonts w:ascii="SimSun" w:hAnsi="SimSun"/>
                <w:lang w:val="fr-FR"/>
              </w:rPr>
            </w:pPr>
          </w:p>
        </w:tc>
        <w:tc>
          <w:tcPr>
            <w:tcW w:w="236" w:type="dxa"/>
            <w:vMerge/>
          </w:tcPr>
          <w:p w14:paraId="1583D594" w14:textId="77777777" w:rsidR="001A2E7A" w:rsidRDefault="001A2E7A">
            <w:pPr>
              <w:rPr>
                <w:rFonts w:ascii="SimSun" w:hAnsi="SimSun"/>
                <w:sz w:val="18"/>
                <w:szCs w:val="18"/>
              </w:rPr>
            </w:pPr>
          </w:p>
        </w:tc>
        <w:tc>
          <w:tcPr>
            <w:tcW w:w="236" w:type="dxa"/>
            <w:gridSpan w:val="2"/>
            <w:vMerge/>
          </w:tcPr>
          <w:p w14:paraId="7DA5447C" w14:textId="77777777" w:rsidR="001A2E7A" w:rsidRDefault="001A2E7A">
            <w:pPr>
              <w:rPr>
                <w:rFonts w:ascii="SimSun" w:hAnsi="SimSun"/>
                <w:sz w:val="18"/>
                <w:szCs w:val="18"/>
              </w:rPr>
            </w:pPr>
          </w:p>
        </w:tc>
        <w:tc>
          <w:tcPr>
            <w:tcW w:w="356" w:type="dxa"/>
            <w:gridSpan w:val="3"/>
            <w:vMerge/>
          </w:tcPr>
          <w:p w14:paraId="48415251" w14:textId="77777777" w:rsidR="001A2E7A" w:rsidRDefault="001A2E7A">
            <w:pPr>
              <w:rPr>
                <w:rFonts w:ascii="NSimSun" w:eastAsia="NSimSun" w:cs="NSimSun"/>
                <w:kern w:val="0"/>
                <w:sz w:val="18"/>
                <w:szCs w:val="18"/>
              </w:rPr>
            </w:pPr>
          </w:p>
        </w:tc>
        <w:tc>
          <w:tcPr>
            <w:tcW w:w="1738" w:type="dxa"/>
            <w:gridSpan w:val="4"/>
          </w:tcPr>
          <w:p w14:paraId="0CFFBE47" w14:textId="77777777" w:rsidR="001A2E7A" w:rsidRDefault="001A2E7A">
            <w:pPr>
              <w:rPr>
                <w:rFonts w:ascii="NSimSun" w:eastAsia="NSimSun" w:cs="NSimSun"/>
                <w:kern w:val="0"/>
                <w:sz w:val="18"/>
                <w:szCs w:val="18"/>
              </w:rPr>
            </w:pPr>
            <w:r>
              <w:rPr>
                <w:sz w:val="18"/>
                <w:szCs w:val="18"/>
                <w:lang w:val="fr-FR"/>
              </w:rPr>
              <w:t>OSDInfoList</w:t>
            </w:r>
          </w:p>
        </w:tc>
        <w:tc>
          <w:tcPr>
            <w:tcW w:w="850" w:type="dxa"/>
          </w:tcPr>
          <w:p w14:paraId="4A335CE5" w14:textId="77777777" w:rsidR="001A2E7A" w:rsidRDefault="001A2E7A">
            <w:r>
              <w:rPr>
                <w:rFonts w:ascii="SimSun" w:hAnsi="SimSun" w:hint="eastAsia"/>
                <w:sz w:val="18"/>
                <w:szCs w:val="18"/>
              </w:rPr>
              <w:t>E</w:t>
            </w:r>
          </w:p>
        </w:tc>
        <w:tc>
          <w:tcPr>
            <w:tcW w:w="1054" w:type="dxa"/>
          </w:tcPr>
          <w:p w14:paraId="2F7F9263" w14:textId="77777777" w:rsidR="001A2E7A" w:rsidRDefault="001A2E7A">
            <w:pPr>
              <w:jc w:val="center"/>
            </w:pPr>
            <w:r>
              <w:rPr>
                <w:rFonts w:ascii="SimSun" w:hAnsi="SimSun" w:hint="eastAsia"/>
                <w:sz w:val="18"/>
                <w:szCs w:val="18"/>
              </w:rPr>
              <w:t>M</w:t>
            </w:r>
          </w:p>
        </w:tc>
        <w:tc>
          <w:tcPr>
            <w:tcW w:w="2838" w:type="dxa"/>
          </w:tcPr>
          <w:p w14:paraId="4C1FA799" w14:textId="77777777" w:rsidR="001A2E7A" w:rsidRDefault="001A2E7A">
            <w:pPr>
              <w:rPr>
                <w:rFonts w:ascii="SimSun" w:hAnsi="SimSun"/>
                <w:sz w:val="18"/>
                <w:szCs w:val="18"/>
              </w:rPr>
            </w:pPr>
            <w:r>
              <w:rPr>
                <w:rFonts w:ascii="SimSun" w:hAnsi="SimSun"/>
                <w:sz w:val="18"/>
                <w:szCs w:val="18"/>
              </w:rPr>
              <w:t>Video quality, see quality definition</w:t>
            </w:r>
          </w:p>
        </w:tc>
      </w:tr>
      <w:tr w:rsidR="001A2E7A" w14:paraId="2C903526" w14:textId="77777777">
        <w:trPr>
          <w:trHeight w:val="133"/>
        </w:trPr>
        <w:tc>
          <w:tcPr>
            <w:tcW w:w="236" w:type="dxa"/>
            <w:vMerge/>
          </w:tcPr>
          <w:p w14:paraId="00C60230" w14:textId="77777777" w:rsidR="001A2E7A" w:rsidRDefault="001A2E7A">
            <w:pPr>
              <w:rPr>
                <w:rFonts w:ascii="SimSun" w:hAnsi="SimSun"/>
                <w:lang w:val="fr-FR"/>
              </w:rPr>
            </w:pPr>
          </w:p>
        </w:tc>
        <w:tc>
          <w:tcPr>
            <w:tcW w:w="236" w:type="dxa"/>
            <w:vMerge/>
          </w:tcPr>
          <w:p w14:paraId="474EAB80" w14:textId="77777777" w:rsidR="001A2E7A" w:rsidRDefault="001A2E7A">
            <w:pPr>
              <w:rPr>
                <w:rFonts w:ascii="SimSun" w:hAnsi="SimSun"/>
                <w:sz w:val="18"/>
                <w:szCs w:val="18"/>
              </w:rPr>
            </w:pPr>
          </w:p>
        </w:tc>
        <w:tc>
          <w:tcPr>
            <w:tcW w:w="236" w:type="dxa"/>
            <w:gridSpan w:val="2"/>
            <w:vMerge/>
          </w:tcPr>
          <w:p w14:paraId="301632F5" w14:textId="77777777" w:rsidR="001A2E7A" w:rsidRDefault="001A2E7A">
            <w:pPr>
              <w:rPr>
                <w:rFonts w:ascii="SimSun" w:hAnsi="SimSun"/>
                <w:sz w:val="18"/>
                <w:szCs w:val="18"/>
              </w:rPr>
            </w:pPr>
          </w:p>
        </w:tc>
        <w:tc>
          <w:tcPr>
            <w:tcW w:w="356" w:type="dxa"/>
            <w:gridSpan w:val="3"/>
            <w:vMerge/>
          </w:tcPr>
          <w:p w14:paraId="5EAD9DB2" w14:textId="77777777" w:rsidR="001A2E7A" w:rsidRDefault="001A2E7A">
            <w:pPr>
              <w:rPr>
                <w:rFonts w:ascii="NSimSun" w:eastAsia="NSimSun" w:cs="NSimSun"/>
                <w:kern w:val="0"/>
                <w:sz w:val="18"/>
                <w:szCs w:val="18"/>
              </w:rPr>
            </w:pPr>
          </w:p>
        </w:tc>
        <w:tc>
          <w:tcPr>
            <w:tcW w:w="435" w:type="dxa"/>
            <w:gridSpan w:val="2"/>
            <w:vMerge w:val="restart"/>
          </w:tcPr>
          <w:p w14:paraId="45879473" w14:textId="77777777" w:rsidR="001A2E7A" w:rsidRDefault="001A2E7A">
            <w:pPr>
              <w:rPr>
                <w:rFonts w:ascii="NSimSun" w:eastAsia="NSimSun" w:cs="NSimSun"/>
                <w:kern w:val="0"/>
                <w:sz w:val="18"/>
                <w:szCs w:val="18"/>
              </w:rPr>
            </w:pPr>
          </w:p>
        </w:tc>
        <w:tc>
          <w:tcPr>
            <w:tcW w:w="1303" w:type="dxa"/>
            <w:gridSpan w:val="2"/>
          </w:tcPr>
          <w:p w14:paraId="7D56D0FF" w14:textId="77777777" w:rsidR="001A2E7A" w:rsidRDefault="001A2E7A">
            <w:pPr>
              <w:rPr>
                <w:rFonts w:ascii="NSimSun" w:eastAsia="NSimSun" w:cs="NSimSun"/>
                <w:kern w:val="0"/>
                <w:sz w:val="18"/>
                <w:szCs w:val="18"/>
              </w:rPr>
            </w:pPr>
            <w:r>
              <w:rPr>
                <w:sz w:val="18"/>
                <w:szCs w:val="18"/>
                <w:lang w:val="fr-FR"/>
              </w:rPr>
              <w:t>OSDInfo</w:t>
            </w:r>
          </w:p>
        </w:tc>
        <w:tc>
          <w:tcPr>
            <w:tcW w:w="850" w:type="dxa"/>
          </w:tcPr>
          <w:p w14:paraId="069CC2F2" w14:textId="77777777" w:rsidR="001A2E7A" w:rsidRDefault="001A2E7A">
            <w:pPr>
              <w:rPr>
                <w:rFonts w:ascii="SimSun" w:hAnsi="SimSun"/>
                <w:sz w:val="18"/>
                <w:szCs w:val="18"/>
              </w:rPr>
            </w:pPr>
            <w:r>
              <w:rPr>
                <w:rFonts w:ascii="SimSun" w:hAnsi="SimSun" w:hint="eastAsia"/>
                <w:sz w:val="18"/>
                <w:szCs w:val="18"/>
              </w:rPr>
              <w:t>E</w:t>
            </w:r>
          </w:p>
        </w:tc>
        <w:tc>
          <w:tcPr>
            <w:tcW w:w="1054" w:type="dxa"/>
          </w:tcPr>
          <w:p w14:paraId="46EF7E94" w14:textId="77777777" w:rsidR="001A2E7A" w:rsidRDefault="001A2E7A">
            <w:pPr>
              <w:jc w:val="center"/>
              <w:rPr>
                <w:rFonts w:ascii="SimSun" w:hAnsi="SimSun"/>
                <w:sz w:val="18"/>
                <w:szCs w:val="18"/>
              </w:rPr>
            </w:pPr>
            <w:r>
              <w:rPr>
                <w:rFonts w:ascii="SimSun" w:hAnsi="SimSun" w:hint="eastAsia"/>
                <w:sz w:val="18"/>
                <w:szCs w:val="18"/>
              </w:rPr>
              <w:t>M</w:t>
            </w:r>
          </w:p>
        </w:tc>
        <w:tc>
          <w:tcPr>
            <w:tcW w:w="2838" w:type="dxa"/>
          </w:tcPr>
          <w:p w14:paraId="6CD7C43C" w14:textId="77777777" w:rsidR="001A2E7A" w:rsidRDefault="001A2E7A">
            <w:pPr>
              <w:rPr>
                <w:rFonts w:ascii="SimSun" w:hAnsi="SimSun"/>
                <w:sz w:val="18"/>
                <w:szCs w:val="18"/>
              </w:rPr>
            </w:pPr>
          </w:p>
        </w:tc>
      </w:tr>
      <w:tr w:rsidR="001A2E7A" w14:paraId="48753DAF" w14:textId="77777777">
        <w:trPr>
          <w:trHeight w:val="133"/>
        </w:trPr>
        <w:tc>
          <w:tcPr>
            <w:tcW w:w="236" w:type="dxa"/>
            <w:vMerge/>
          </w:tcPr>
          <w:p w14:paraId="3353B651" w14:textId="77777777" w:rsidR="001A2E7A" w:rsidRDefault="001A2E7A">
            <w:pPr>
              <w:rPr>
                <w:rFonts w:ascii="SimSun" w:hAnsi="SimSun"/>
                <w:lang w:val="fr-FR"/>
              </w:rPr>
            </w:pPr>
          </w:p>
        </w:tc>
        <w:tc>
          <w:tcPr>
            <w:tcW w:w="236" w:type="dxa"/>
            <w:vMerge/>
          </w:tcPr>
          <w:p w14:paraId="2D860E27" w14:textId="77777777" w:rsidR="001A2E7A" w:rsidRDefault="001A2E7A">
            <w:pPr>
              <w:rPr>
                <w:rFonts w:ascii="SimSun" w:hAnsi="SimSun"/>
                <w:sz w:val="18"/>
                <w:szCs w:val="18"/>
              </w:rPr>
            </w:pPr>
          </w:p>
        </w:tc>
        <w:tc>
          <w:tcPr>
            <w:tcW w:w="236" w:type="dxa"/>
            <w:gridSpan w:val="2"/>
            <w:vMerge/>
          </w:tcPr>
          <w:p w14:paraId="0AD9C803" w14:textId="77777777" w:rsidR="001A2E7A" w:rsidRDefault="001A2E7A">
            <w:pPr>
              <w:rPr>
                <w:rFonts w:ascii="SimSun" w:hAnsi="SimSun"/>
                <w:sz w:val="18"/>
                <w:szCs w:val="18"/>
              </w:rPr>
            </w:pPr>
          </w:p>
        </w:tc>
        <w:tc>
          <w:tcPr>
            <w:tcW w:w="356" w:type="dxa"/>
            <w:gridSpan w:val="3"/>
            <w:vMerge/>
          </w:tcPr>
          <w:p w14:paraId="5FDAC666" w14:textId="77777777" w:rsidR="001A2E7A" w:rsidRDefault="001A2E7A">
            <w:pPr>
              <w:rPr>
                <w:rFonts w:ascii="NSimSun" w:eastAsia="NSimSun" w:cs="NSimSun"/>
                <w:kern w:val="0"/>
                <w:sz w:val="18"/>
                <w:szCs w:val="18"/>
              </w:rPr>
            </w:pPr>
          </w:p>
        </w:tc>
        <w:tc>
          <w:tcPr>
            <w:tcW w:w="435" w:type="dxa"/>
            <w:gridSpan w:val="2"/>
            <w:vMerge/>
          </w:tcPr>
          <w:p w14:paraId="66FA1071" w14:textId="77777777" w:rsidR="001A2E7A" w:rsidRDefault="001A2E7A">
            <w:pPr>
              <w:rPr>
                <w:rFonts w:ascii="NSimSun" w:eastAsia="NSimSun" w:cs="NSimSun"/>
                <w:kern w:val="0"/>
                <w:sz w:val="18"/>
                <w:szCs w:val="18"/>
              </w:rPr>
            </w:pPr>
          </w:p>
        </w:tc>
        <w:tc>
          <w:tcPr>
            <w:tcW w:w="443" w:type="dxa"/>
            <w:vMerge w:val="restart"/>
          </w:tcPr>
          <w:p w14:paraId="2255B3A4" w14:textId="77777777" w:rsidR="001A2E7A" w:rsidRDefault="001A2E7A">
            <w:pPr>
              <w:rPr>
                <w:rFonts w:ascii="NSimSun" w:eastAsia="NSimSun" w:cs="NSimSun"/>
                <w:kern w:val="0"/>
                <w:sz w:val="18"/>
                <w:szCs w:val="18"/>
              </w:rPr>
            </w:pPr>
          </w:p>
        </w:tc>
        <w:tc>
          <w:tcPr>
            <w:tcW w:w="860" w:type="dxa"/>
          </w:tcPr>
          <w:p w14:paraId="4CD96655" w14:textId="77777777" w:rsidR="001A2E7A" w:rsidRDefault="001A2E7A">
            <w:pPr>
              <w:rPr>
                <w:rFonts w:ascii="NSimSun" w:eastAsia="NSimSun" w:cs="NSimSun"/>
                <w:kern w:val="0"/>
                <w:sz w:val="18"/>
                <w:szCs w:val="18"/>
              </w:rPr>
            </w:pPr>
            <w:r>
              <w:rPr>
                <w:rFonts w:ascii="NSimSun" w:eastAsia="NSimSun" w:cs="NSimSun"/>
                <w:kern w:val="0"/>
                <w:sz w:val="18"/>
                <w:szCs w:val="18"/>
              </w:rPr>
              <w:t>AreaID</w:t>
            </w:r>
          </w:p>
        </w:tc>
        <w:tc>
          <w:tcPr>
            <w:tcW w:w="850" w:type="dxa"/>
          </w:tcPr>
          <w:p w14:paraId="4B3796DB" w14:textId="77777777" w:rsidR="001A2E7A" w:rsidRDefault="001A2E7A">
            <w:r>
              <w:rPr>
                <w:rFonts w:ascii="SimSun" w:hAnsi="SimSun" w:hint="eastAsia"/>
                <w:sz w:val="18"/>
                <w:szCs w:val="18"/>
              </w:rPr>
              <w:t>A</w:t>
            </w:r>
          </w:p>
        </w:tc>
        <w:tc>
          <w:tcPr>
            <w:tcW w:w="1054" w:type="dxa"/>
          </w:tcPr>
          <w:p w14:paraId="2EA33071" w14:textId="77777777" w:rsidR="001A2E7A" w:rsidRDefault="001A2E7A">
            <w:pPr>
              <w:jc w:val="center"/>
            </w:pPr>
            <w:r>
              <w:rPr>
                <w:rFonts w:ascii="SimSun" w:hAnsi="SimSun" w:hint="eastAsia"/>
                <w:sz w:val="18"/>
                <w:szCs w:val="18"/>
              </w:rPr>
              <w:t>M</w:t>
            </w:r>
          </w:p>
        </w:tc>
        <w:tc>
          <w:tcPr>
            <w:tcW w:w="2838" w:type="dxa"/>
          </w:tcPr>
          <w:p w14:paraId="45863392" w14:textId="77777777" w:rsidR="001A2E7A" w:rsidRDefault="001A2E7A">
            <w:pPr>
              <w:rPr>
                <w:rFonts w:ascii="SimSun" w:hAnsi="SimSun"/>
                <w:sz w:val="18"/>
                <w:szCs w:val="18"/>
              </w:rPr>
            </w:pPr>
            <w:r>
              <w:rPr>
                <w:rFonts w:ascii="SimSun" w:hAnsi="SimSun"/>
                <w:sz w:val="18"/>
                <w:szCs w:val="18"/>
              </w:rPr>
              <w:t>Area ID (which belongs to the ID of the canvas)</w:t>
            </w:r>
          </w:p>
        </w:tc>
      </w:tr>
      <w:tr w:rsidR="001A2E7A" w14:paraId="7741F241" w14:textId="77777777">
        <w:trPr>
          <w:trHeight w:val="133"/>
        </w:trPr>
        <w:tc>
          <w:tcPr>
            <w:tcW w:w="236" w:type="dxa"/>
            <w:vMerge/>
          </w:tcPr>
          <w:p w14:paraId="54CC2DA7" w14:textId="77777777" w:rsidR="001A2E7A" w:rsidRDefault="001A2E7A">
            <w:pPr>
              <w:rPr>
                <w:rFonts w:ascii="SimSun" w:hAnsi="SimSun"/>
                <w:lang w:val="fr-FR"/>
              </w:rPr>
            </w:pPr>
          </w:p>
        </w:tc>
        <w:tc>
          <w:tcPr>
            <w:tcW w:w="236" w:type="dxa"/>
            <w:vMerge/>
          </w:tcPr>
          <w:p w14:paraId="380039A8" w14:textId="77777777" w:rsidR="001A2E7A" w:rsidRDefault="001A2E7A">
            <w:pPr>
              <w:rPr>
                <w:rFonts w:ascii="SimSun" w:hAnsi="SimSun"/>
                <w:sz w:val="18"/>
                <w:szCs w:val="18"/>
              </w:rPr>
            </w:pPr>
          </w:p>
        </w:tc>
        <w:tc>
          <w:tcPr>
            <w:tcW w:w="236" w:type="dxa"/>
            <w:gridSpan w:val="2"/>
            <w:vMerge/>
          </w:tcPr>
          <w:p w14:paraId="7BB0C1A3" w14:textId="77777777" w:rsidR="001A2E7A" w:rsidRDefault="001A2E7A">
            <w:pPr>
              <w:rPr>
                <w:rFonts w:ascii="SimSun" w:hAnsi="SimSun"/>
                <w:sz w:val="18"/>
                <w:szCs w:val="18"/>
              </w:rPr>
            </w:pPr>
          </w:p>
        </w:tc>
        <w:tc>
          <w:tcPr>
            <w:tcW w:w="356" w:type="dxa"/>
            <w:gridSpan w:val="3"/>
            <w:vMerge/>
          </w:tcPr>
          <w:p w14:paraId="470181BA" w14:textId="77777777" w:rsidR="001A2E7A" w:rsidRDefault="001A2E7A">
            <w:pPr>
              <w:rPr>
                <w:rFonts w:ascii="NSimSun" w:eastAsia="NSimSun" w:cs="NSimSun"/>
                <w:kern w:val="0"/>
                <w:sz w:val="18"/>
                <w:szCs w:val="18"/>
              </w:rPr>
            </w:pPr>
          </w:p>
        </w:tc>
        <w:tc>
          <w:tcPr>
            <w:tcW w:w="435" w:type="dxa"/>
            <w:gridSpan w:val="2"/>
            <w:vMerge/>
          </w:tcPr>
          <w:p w14:paraId="1FDA8B9F" w14:textId="77777777" w:rsidR="001A2E7A" w:rsidRDefault="001A2E7A">
            <w:pPr>
              <w:rPr>
                <w:rFonts w:ascii="NSimSun" w:eastAsia="NSimSun" w:cs="NSimSun"/>
                <w:kern w:val="0"/>
                <w:sz w:val="18"/>
                <w:szCs w:val="18"/>
              </w:rPr>
            </w:pPr>
          </w:p>
        </w:tc>
        <w:tc>
          <w:tcPr>
            <w:tcW w:w="443" w:type="dxa"/>
            <w:vMerge/>
          </w:tcPr>
          <w:p w14:paraId="1E2B1E71" w14:textId="77777777" w:rsidR="001A2E7A" w:rsidRDefault="001A2E7A">
            <w:pPr>
              <w:rPr>
                <w:rFonts w:ascii="NSimSun" w:eastAsia="NSimSun" w:cs="NSimSun"/>
                <w:kern w:val="0"/>
                <w:sz w:val="18"/>
                <w:szCs w:val="18"/>
              </w:rPr>
            </w:pPr>
          </w:p>
        </w:tc>
        <w:tc>
          <w:tcPr>
            <w:tcW w:w="860" w:type="dxa"/>
          </w:tcPr>
          <w:p w14:paraId="773B9A0F" w14:textId="77777777" w:rsidR="001A2E7A" w:rsidRDefault="001A2E7A">
            <w:pPr>
              <w:rPr>
                <w:rFonts w:ascii="NSimSun" w:eastAsia="NSimSun" w:cs="NSimSun"/>
                <w:kern w:val="0"/>
                <w:sz w:val="18"/>
                <w:szCs w:val="18"/>
              </w:rPr>
            </w:pPr>
            <w:r>
              <w:rPr>
                <w:rFonts w:ascii="NSimSun" w:eastAsia="NSimSun" w:cs="NSimSun"/>
                <w:kern w:val="0"/>
                <w:sz w:val="18"/>
                <w:szCs w:val="18"/>
              </w:rPr>
              <w:t>ArrowID</w:t>
            </w:r>
          </w:p>
        </w:tc>
        <w:tc>
          <w:tcPr>
            <w:tcW w:w="850" w:type="dxa"/>
          </w:tcPr>
          <w:p w14:paraId="44921674" w14:textId="77777777" w:rsidR="001A2E7A" w:rsidRDefault="001A2E7A">
            <w:r>
              <w:rPr>
                <w:rFonts w:ascii="SimSun" w:hAnsi="SimSun" w:hint="eastAsia"/>
                <w:sz w:val="18"/>
                <w:szCs w:val="18"/>
              </w:rPr>
              <w:t>A</w:t>
            </w:r>
          </w:p>
        </w:tc>
        <w:tc>
          <w:tcPr>
            <w:tcW w:w="1054" w:type="dxa"/>
          </w:tcPr>
          <w:p w14:paraId="33743449" w14:textId="77777777" w:rsidR="001A2E7A" w:rsidRDefault="001A2E7A">
            <w:pPr>
              <w:jc w:val="center"/>
            </w:pPr>
            <w:r>
              <w:rPr>
                <w:rFonts w:ascii="SimSun" w:hAnsi="SimSun" w:hint="eastAsia"/>
                <w:sz w:val="18"/>
                <w:szCs w:val="18"/>
              </w:rPr>
              <w:t>M</w:t>
            </w:r>
          </w:p>
        </w:tc>
        <w:tc>
          <w:tcPr>
            <w:tcW w:w="2838" w:type="dxa"/>
          </w:tcPr>
          <w:p w14:paraId="0C06ADB0" w14:textId="77777777" w:rsidR="001A2E7A" w:rsidRDefault="001A2E7A">
            <w:pPr>
              <w:rPr>
                <w:rFonts w:ascii="SimSun" w:hAnsi="SimSun"/>
                <w:sz w:val="18"/>
                <w:szCs w:val="18"/>
              </w:rPr>
            </w:pPr>
            <w:r>
              <w:rPr>
                <w:rFonts w:ascii="SimSun" w:hAnsi="SimSun"/>
                <w:sz w:val="18"/>
                <w:szCs w:val="18"/>
              </w:rPr>
              <w:t>Line number</w:t>
            </w:r>
          </w:p>
        </w:tc>
      </w:tr>
      <w:tr w:rsidR="001A2E7A" w14:paraId="429F175B" w14:textId="77777777">
        <w:trPr>
          <w:trHeight w:val="133"/>
        </w:trPr>
        <w:tc>
          <w:tcPr>
            <w:tcW w:w="236" w:type="dxa"/>
            <w:vMerge/>
          </w:tcPr>
          <w:p w14:paraId="37F7A618" w14:textId="77777777" w:rsidR="001A2E7A" w:rsidRDefault="001A2E7A">
            <w:pPr>
              <w:rPr>
                <w:rFonts w:ascii="SimSun" w:hAnsi="SimSun"/>
                <w:lang w:val="fr-FR"/>
              </w:rPr>
            </w:pPr>
          </w:p>
        </w:tc>
        <w:tc>
          <w:tcPr>
            <w:tcW w:w="236" w:type="dxa"/>
            <w:vMerge/>
          </w:tcPr>
          <w:p w14:paraId="32ABB193" w14:textId="77777777" w:rsidR="001A2E7A" w:rsidRDefault="001A2E7A">
            <w:pPr>
              <w:rPr>
                <w:rFonts w:ascii="SimSun" w:hAnsi="SimSun"/>
                <w:sz w:val="18"/>
                <w:szCs w:val="18"/>
              </w:rPr>
            </w:pPr>
          </w:p>
        </w:tc>
        <w:tc>
          <w:tcPr>
            <w:tcW w:w="236" w:type="dxa"/>
            <w:gridSpan w:val="2"/>
            <w:vMerge/>
          </w:tcPr>
          <w:p w14:paraId="7FC8197C" w14:textId="77777777" w:rsidR="001A2E7A" w:rsidRDefault="001A2E7A">
            <w:pPr>
              <w:rPr>
                <w:rFonts w:ascii="SimSun" w:hAnsi="SimSun"/>
                <w:sz w:val="18"/>
                <w:szCs w:val="18"/>
              </w:rPr>
            </w:pPr>
          </w:p>
        </w:tc>
        <w:tc>
          <w:tcPr>
            <w:tcW w:w="356" w:type="dxa"/>
            <w:gridSpan w:val="3"/>
            <w:vMerge/>
          </w:tcPr>
          <w:p w14:paraId="3A869605" w14:textId="77777777" w:rsidR="001A2E7A" w:rsidRDefault="001A2E7A">
            <w:pPr>
              <w:rPr>
                <w:rFonts w:ascii="NSimSun" w:eastAsia="NSimSun" w:cs="NSimSun"/>
                <w:kern w:val="0"/>
                <w:sz w:val="18"/>
                <w:szCs w:val="18"/>
              </w:rPr>
            </w:pPr>
          </w:p>
        </w:tc>
        <w:tc>
          <w:tcPr>
            <w:tcW w:w="435" w:type="dxa"/>
            <w:gridSpan w:val="2"/>
            <w:vMerge/>
          </w:tcPr>
          <w:p w14:paraId="58360DEA" w14:textId="77777777" w:rsidR="001A2E7A" w:rsidRDefault="001A2E7A">
            <w:pPr>
              <w:rPr>
                <w:rFonts w:ascii="NSimSun" w:eastAsia="NSimSun" w:cs="NSimSun"/>
                <w:kern w:val="0"/>
                <w:sz w:val="18"/>
                <w:szCs w:val="18"/>
              </w:rPr>
            </w:pPr>
          </w:p>
        </w:tc>
        <w:tc>
          <w:tcPr>
            <w:tcW w:w="443" w:type="dxa"/>
            <w:vMerge/>
          </w:tcPr>
          <w:p w14:paraId="2CC0AA84" w14:textId="77777777" w:rsidR="001A2E7A" w:rsidRDefault="001A2E7A">
            <w:pPr>
              <w:rPr>
                <w:rFonts w:ascii="NSimSun" w:eastAsia="NSimSun" w:cs="NSimSun"/>
                <w:kern w:val="0"/>
                <w:sz w:val="18"/>
                <w:szCs w:val="18"/>
              </w:rPr>
            </w:pPr>
          </w:p>
        </w:tc>
        <w:tc>
          <w:tcPr>
            <w:tcW w:w="860" w:type="dxa"/>
          </w:tcPr>
          <w:p w14:paraId="765A61FE" w14:textId="77777777" w:rsidR="001A2E7A" w:rsidRDefault="001A2E7A">
            <w:pPr>
              <w:rPr>
                <w:rFonts w:ascii="NSimSun" w:eastAsia="NSimSun" w:cs="NSimSun"/>
                <w:kern w:val="0"/>
                <w:sz w:val="18"/>
                <w:szCs w:val="18"/>
              </w:rPr>
            </w:pPr>
            <w:r>
              <w:rPr>
                <w:rFonts w:ascii="NSimSun" w:eastAsia="NSimSun" w:cs="NSimSun"/>
                <w:kern w:val="0"/>
                <w:sz w:val="18"/>
                <w:szCs w:val="18"/>
              </w:rPr>
              <w:t>Type</w:t>
            </w:r>
          </w:p>
        </w:tc>
        <w:tc>
          <w:tcPr>
            <w:tcW w:w="850" w:type="dxa"/>
          </w:tcPr>
          <w:p w14:paraId="046E3787" w14:textId="77777777" w:rsidR="001A2E7A" w:rsidRDefault="001A2E7A">
            <w:r>
              <w:rPr>
                <w:rFonts w:ascii="SimSun" w:hAnsi="SimSun" w:hint="eastAsia"/>
                <w:sz w:val="18"/>
                <w:szCs w:val="18"/>
              </w:rPr>
              <w:t>A</w:t>
            </w:r>
          </w:p>
        </w:tc>
        <w:tc>
          <w:tcPr>
            <w:tcW w:w="1054" w:type="dxa"/>
          </w:tcPr>
          <w:p w14:paraId="1354D90A" w14:textId="77777777" w:rsidR="001A2E7A" w:rsidRDefault="001A2E7A">
            <w:pPr>
              <w:jc w:val="center"/>
            </w:pPr>
            <w:r>
              <w:rPr>
                <w:rFonts w:ascii="SimSun" w:hAnsi="SimSun" w:hint="eastAsia"/>
                <w:sz w:val="18"/>
                <w:szCs w:val="18"/>
              </w:rPr>
              <w:t>M</w:t>
            </w:r>
          </w:p>
        </w:tc>
        <w:tc>
          <w:tcPr>
            <w:tcW w:w="2838" w:type="dxa"/>
          </w:tcPr>
          <w:p w14:paraId="39170171" w14:textId="77777777" w:rsidR="001A2E7A" w:rsidRDefault="001A2E7A">
            <w:pPr>
              <w:rPr>
                <w:rFonts w:ascii="SimSun" w:hAnsi="SimSun"/>
                <w:sz w:val="18"/>
                <w:szCs w:val="18"/>
              </w:rPr>
            </w:pPr>
            <w:r>
              <w:rPr>
                <w:rFonts w:ascii="SimSun" w:hAnsi="SimSun"/>
                <w:sz w:val="18"/>
                <w:szCs w:val="18"/>
              </w:rPr>
              <w:t>Watermark type: 1 device name, 2 camera number, 3 camera name, 4 time watermark, 5 text watermark, 6PTZ position operation watermark, 7PTZ behavior operation watermark (now displayed in the upper right corner), 8PTZ temperature</w:t>
            </w:r>
          </w:p>
        </w:tc>
      </w:tr>
      <w:tr w:rsidR="001A2E7A" w14:paraId="66E9BF8D" w14:textId="77777777">
        <w:trPr>
          <w:trHeight w:val="133"/>
        </w:trPr>
        <w:tc>
          <w:tcPr>
            <w:tcW w:w="236" w:type="dxa"/>
            <w:vMerge/>
          </w:tcPr>
          <w:p w14:paraId="6C4FC696" w14:textId="77777777" w:rsidR="001A2E7A" w:rsidRDefault="001A2E7A">
            <w:pPr>
              <w:rPr>
                <w:rFonts w:ascii="SimSun" w:hAnsi="SimSun"/>
                <w:lang w:val="fr-FR"/>
              </w:rPr>
            </w:pPr>
          </w:p>
        </w:tc>
        <w:tc>
          <w:tcPr>
            <w:tcW w:w="236" w:type="dxa"/>
            <w:vMerge/>
          </w:tcPr>
          <w:p w14:paraId="4B82621A" w14:textId="77777777" w:rsidR="001A2E7A" w:rsidRDefault="001A2E7A">
            <w:pPr>
              <w:rPr>
                <w:rFonts w:ascii="SimSun" w:hAnsi="SimSun"/>
                <w:sz w:val="18"/>
                <w:szCs w:val="18"/>
              </w:rPr>
            </w:pPr>
          </w:p>
        </w:tc>
        <w:tc>
          <w:tcPr>
            <w:tcW w:w="236" w:type="dxa"/>
            <w:gridSpan w:val="2"/>
            <w:vMerge/>
          </w:tcPr>
          <w:p w14:paraId="63FA51CA" w14:textId="77777777" w:rsidR="001A2E7A" w:rsidRDefault="001A2E7A">
            <w:pPr>
              <w:rPr>
                <w:rFonts w:ascii="SimSun" w:hAnsi="SimSun"/>
                <w:sz w:val="18"/>
                <w:szCs w:val="18"/>
              </w:rPr>
            </w:pPr>
          </w:p>
        </w:tc>
        <w:tc>
          <w:tcPr>
            <w:tcW w:w="356" w:type="dxa"/>
            <w:gridSpan w:val="3"/>
            <w:vMerge/>
          </w:tcPr>
          <w:p w14:paraId="1520A420" w14:textId="77777777" w:rsidR="001A2E7A" w:rsidRDefault="001A2E7A">
            <w:pPr>
              <w:rPr>
                <w:rFonts w:ascii="NSimSun" w:eastAsia="NSimSun" w:cs="NSimSun"/>
                <w:kern w:val="0"/>
                <w:sz w:val="18"/>
                <w:szCs w:val="18"/>
              </w:rPr>
            </w:pPr>
          </w:p>
        </w:tc>
        <w:tc>
          <w:tcPr>
            <w:tcW w:w="435" w:type="dxa"/>
            <w:gridSpan w:val="2"/>
            <w:vMerge/>
          </w:tcPr>
          <w:p w14:paraId="20452F20" w14:textId="77777777" w:rsidR="001A2E7A" w:rsidRDefault="001A2E7A">
            <w:pPr>
              <w:rPr>
                <w:rFonts w:ascii="NSimSun" w:eastAsia="NSimSun" w:cs="NSimSun"/>
                <w:kern w:val="0"/>
                <w:sz w:val="18"/>
                <w:szCs w:val="18"/>
              </w:rPr>
            </w:pPr>
          </w:p>
        </w:tc>
        <w:tc>
          <w:tcPr>
            <w:tcW w:w="443" w:type="dxa"/>
            <w:vMerge/>
          </w:tcPr>
          <w:p w14:paraId="192DADC1" w14:textId="77777777" w:rsidR="001A2E7A" w:rsidRDefault="001A2E7A">
            <w:pPr>
              <w:rPr>
                <w:rFonts w:ascii="NSimSun" w:eastAsia="NSimSun" w:cs="NSimSun"/>
                <w:kern w:val="0"/>
                <w:sz w:val="18"/>
                <w:szCs w:val="18"/>
              </w:rPr>
            </w:pPr>
          </w:p>
        </w:tc>
        <w:tc>
          <w:tcPr>
            <w:tcW w:w="860" w:type="dxa"/>
          </w:tcPr>
          <w:p w14:paraId="086F7166" w14:textId="77777777" w:rsidR="001A2E7A" w:rsidRDefault="001A2E7A">
            <w:pPr>
              <w:rPr>
                <w:rFonts w:ascii="NSimSun" w:eastAsia="NSimSun" w:cs="NSimSun"/>
                <w:kern w:val="0"/>
                <w:sz w:val="18"/>
                <w:szCs w:val="18"/>
              </w:rPr>
            </w:pPr>
            <w:r>
              <w:rPr>
                <w:rFonts w:ascii="NSimSun" w:eastAsia="NSimSun" w:cs="NSimSun"/>
                <w:kern w:val="0"/>
                <w:sz w:val="18"/>
                <w:szCs w:val="18"/>
              </w:rPr>
              <w:t>EnableFlag</w:t>
            </w:r>
          </w:p>
        </w:tc>
        <w:tc>
          <w:tcPr>
            <w:tcW w:w="850" w:type="dxa"/>
          </w:tcPr>
          <w:p w14:paraId="365E16F2" w14:textId="77777777" w:rsidR="001A2E7A" w:rsidRDefault="001A2E7A">
            <w:r>
              <w:rPr>
                <w:rFonts w:ascii="SimSun" w:hAnsi="SimSun" w:hint="eastAsia"/>
                <w:sz w:val="18"/>
                <w:szCs w:val="18"/>
              </w:rPr>
              <w:t>A</w:t>
            </w:r>
          </w:p>
        </w:tc>
        <w:tc>
          <w:tcPr>
            <w:tcW w:w="1054" w:type="dxa"/>
          </w:tcPr>
          <w:p w14:paraId="52A300EE" w14:textId="77777777" w:rsidR="001A2E7A" w:rsidRDefault="001A2E7A">
            <w:pPr>
              <w:jc w:val="center"/>
            </w:pPr>
            <w:r>
              <w:rPr>
                <w:rFonts w:ascii="SimSun" w:hAnsi="SimSun" w:hint="eastAsia"/>
                <w:sz w:val="18"/>
                <w:szCs w:val="18"/>
              </w:rPr>
              <w:t>M</w:t>
            </w:r>
          </w:p>
        </w:tc>
        <w:tc>
          <w:tcPr>
            <w:tcW w:w="2838" w:type="dxa"/>
          </w:tcPr>
          <w:p w14:paraId="52677B15" w14:textId="77777777" w:rsidR="001A2E7A" w:rsidRDefault="001A2E7A">
            <w:pPr>
              <w:rPr>
                <w:rFonts w:ascii="SimSun" w:hAnsi="SimSun"/>
                <w:sz w:val="18"/>
                <w:szCs w:val="18"/>
              </w:rPr>
            </w:pPr>
            <w:r>
              <w:rPr>
                <w:rFonts w:ascii="SimSun" w:hAnsi="SimSun"/>
                <w:sz w:val="18"/>
                <w:szCs w:val="18"/>
              </w:rPr>
              <w:t>Enable tag</w:t>
            </w:r>
          </w:p>
        </w:tc>
      </w:tr>
      <w:tr w:rsidR="001A2E7A" w14:paraId="7111DF07" w14:textId="77777777">
        <w:trPr>
          <w:trHeight w:val="133"/>
        </w:trPr>
        <w:tc>
          <w:tcPr>
            <w:tcW w:w="236" w:type="dxa"/>
            <w:vMerge/>
          </w:tcPr>
          <w:p w14:paraId="306665C8" w14:textId="77777777" w:rsidR="001A2E7A" w:rsidRDefault="001A2E7A">
            <w:pPr>
              <w:rPr>
                <w:rFonts w:ascii="SimSun" w:hAnsi="SimSun"/>
                <w:lang w:val="fr-FR"/>
              </w:rPr>
            </w:pPr>
          </w:p>
        </w:tc>
        <w:tc>
          <w:tcPr>
            <w:tcW w:w="236" w:type="dxa"/>
            <w:vMerge/>
          </w:tcPr>
          <w:p w14:paraId="635B7029" w14:textId="77777777" w:rsidR="001A2E7A" w:rsidRDefault="001A2E7A">
            <w:pPr>
              <w:rPr>
                <w:rFonts w:ascii="SimSun" w:hAnsi="SimSun"/>
                <w:sz w:val="18"/>
                <w:szCs w:val="18"/>
              </w:rPr>
            </w:pPr>
          </w:p>
        </w:tc>
        <w:tc>
          <w:tcPr>
            <w:tcW w:w="236" w:type="dxa"/>
            <w:gridSpan w:val="2"/>
            <w:vMerge/>
          </w:tcPr>
          <w:p w14:paraId="45EAD22D" w14:textId="77777777" w:rsidR="001A2E7A" w:rsidRDefault="001A2E7A">
            <w:pPr>
              <w:rPr>
                <w:rFonts w:ascii="SimSun" w:hAnsi="SimSun"/>
                <w:sz w:val="18"/>
                <w:szCs w:val="18"/>
              </w:rPr>
            </w:pPr>
          </w:p>
        </w:tc>
        <w:tc>
          <w:tcPr>
            <w:tcW w:w="356" w:type="dxa"/>
            <w:gridSpan w:val="3"/>
            <w:vMerge/>
          </w:tcPr>
          <w:p w14:paraId="5C8DD6CC" w14:textId="77777777" w:rsidR="001A2E7A" w:rsidRDefault="001A2E7A">
            <w:pPr>
              <w:rPr>
                <w:rFonts w:ascii="NSimSun" w:eastAsia="NSimSun" w:cs="NSimSun"/>
                <w:kern w:val="0"/>
                <w:sz w:val="18"/>
                <w:szCs w:val="18"/>
              </w:rPr>
            </w:pPr>
          </w:p>
        </w:tc>
        <w:tc>
          <w:tcPr>
            <w:tcW w:w="435" w:type="dxa"/>
            <w:gridSpan w:val="2"/>
            <w:vMerge/>
          </w:tcPr>
          <w:p w14:paraId="487630C4" w14:textId="77777777" w:rsidR="001A2E7A" w:rsidRDefault="001A2E7A">
            <w:pPr>
              <w:rPr>
                <w:rFonts w:ascii="NSimSun" w:eastAsia="NSimSun" w:cs="NSimSun"/>
                <w:kern w:val="0"/>
                <w:sz w:val="18"/>
                <w:szCs w:val="18"/>
              </w:rPr>
            </w:pPr>
          </w:p>
        </w:tc>
        <w:tc>
          <w:tcPr>
            <w:tcW w:w="443" w:type="dxa"/>
            <w:vMerge/>
          </w:tcPr>
          <w:p w14:paraId="7939B52D" w14:textId="77777777" w:rsidR="001A2E7A" w:rsidRDefault="001A2E7A">
            <w:pPr>
              <w:rPr>
                <w:rFonts w:ascii="NSimSun" w:eastAsia="NSimSun" w:cs="NSimSun"/>
                <w:kern w:val="0"/>
                <w:sz w:val="18"/>
                <w:szCs w:val="18"/>
              </w:rPr>
            </w:pPr>
          </w:p>
        </w:tc>
        <w:tc>
          <w:tcPr>
            <w:tcW w:w="860" w:type="dxa"/>
          </w:tcPr>
          <w:p w14:paraId="35E887B8" w14:textId="77777777" w:rsidR="001A2E7A" w:rsidRDefault="001A2E7A">
            <w:pPr>
              <w:rPr>
                <w:rFonts w:ascii="NSimSun" w:eastAsia="NSimSun" w:cs="NSimSun"/>
                <w:kern w:val="0"/>
                <w:sz w:val="18"/>
                <w:szCs w:val="18"/>
              </w:rPr>
            </w:pPr>
            <w:r>
              <w:rPr>
                <w:rFonts w:ascii="NSimSun" w:eastAsia="NSimSun" w:cs="NSimSun"/>
                <w:kern w:val="0"/>
                <w:sz w:val="18"/>
                <w:szCs w:val="18"/>
                <w:highlight w:val="yellow"/>
              </w:rPr>
              <w:t>ShowMode</w:t>
            </w:r>
          </w:p>
        </w:tc>
        <w:tc>
          <w:tcPr>
            <w:tcW w:w="850" w:type="dxa"/>
          </w:tcPr>
          <w:p w14:paraId="34AB67CD" w14:textId="77777777" w:rsidR="001A2E7A" w:rsidRDefault="001A2E7A">
            <w:r>
              <w:rPr>
                <w:rFonts w:ascii="SimSun" w:hAnsi="SimSun" w:hint="eastAsia"/>
                <w:sz w:val="18"/>
                <w:szCs w:val="18"/>
              </w:rPr>
              <w:t>A</w:t>
            </w:r>
          </w:p>
        </w:tc>
        <w:tc>
          <w:tcPr>
            <w:tcW w:w="1054" w:type="dxa"/>
          </w:tcPr>
          <w:p w14:paraId="2EB9E1AA" w14:textId="77777777" w:rsidR="001A2E7A" w:rsidRDefault="001A2E7A">
            <w:pPr>
              <w:jc w:val="center"/>
            </w:pPr>
            <w:r>
              <w:rPr>
                <w:rFonts w:ascii="SimSun" w:hAnsi="SimSun" w:hint="eastAsia"/>
                <w:sz w:val="18"/>
                <w:szCs w:val="18"/>
              </w:rPr>
              <w:t>M</w:t>
            </w:r>
          </w:p>
        </w:tc>
        <w:tc>
          <w:tcPr>
            <w:tcW w:w="2838" w:type="dxa"/>
          </w:tcPr>
          <w:p w14:paraId="2C130775" w14:textId="77777777" w:rsidR="001A2E7A" w:rsidRDefault="001A2E7A">
            <w:pPr>
              <w:rPr>
                <w:rFonts w:ascii="SimSun" w:hAnsi="SimSun"/>
                <w:sz w:val="18"/>
                <w:szCs w:val="18"/>
              </w:rPr>
            </w:pPr>
            <w:r>
              <w:rPr>
                <w:rFonts w:ascii="SimSun" w:hAnsi="SimSun"/>
                <w:sz w:val="18"/>
                <w:szCs w:val="18"/>
              </w:rPr>
              <w:t>Align mode: 0 left aligned; 1 right aligned</w:t>
            </w:r>
          </w:p>
        </w:tc>
      </w:tr>
      <w:tr w:rsidR="001A2E7A" w14:paraId="7E9689F1" w14:textId="77777777">
        <w:trPr>
          <w:trHeight w:val="133"/>
        </w:trPr>
        <w:tc>
          <w:tcPr>
            <w:tcW w:w="236" w:type="dxa"/>
            <w:vMerge/>
          </w:tcPr>
          <w:p w14:paraId="55A61357" w14:textId="77777777" w:rsidR="001A2E7A" w:rsidRDefault="001A2E7A">
            <w:pPr>
              <w:rPr>
                <w:rFonts w:ascii="SimSun" w:hAnsi="SimSun"/>
                <w:lang w:val="fr-FR"/>
              </w:rPr>
            </w:pPr>
          </w:p>
        </w:tc>
        <w:tc>
          <w:tcPr>
            <w:tcW w:w="236" w:type="dxa"/>
            <w:vMerge/>
          </w:tcPr>
          <w:p w14:paraId="5F40DDED" w14:textId="77777777" w:rsidR="001A2E7A" w:rsidRDefault="001A2E7A">
            <w:pPr>
              <w:rPr>
                <w:rFonts w:ascii="SimSun" w:hAnsi="SimSun"/>
                <w:sz w:val="18"/>
                <w:szCs w:val="18"/>
              </w:rPr>
            </w:pPr>
          </w:p>
        </w:tc>
        <w:tc>
          <w:tcPr>
            <w:tcW w:w="236" w:type="dxa"/>
            <w:gridSpan w:val="2"/>
            <w:vMerge/>
          </w:tcPr>
          <w:p w14:paraId="568EA776" w14:textId="77777777" w:rsidR="001A2E7A" w:rsidRDefault="001A2E7A">
            <w:pPr>
              <w:rPr>
                <w:rFonts w:ascii="SimSun" w:hAnsi="SimSun"/>
                <w:sz w:val="18"/>
                <w:szCs w:val="18"/>
              </w:rPr>
            </w:pPr>
          </w:p>
        </w:tc>
        <w:tc>
          <w:tcPr>
            <w:tcW w:w="356" w:type="dxa"/>
            <w:gridSpan w:val="3"/>
            <w:vMerge/>
          </w:tcPr>
          <w:p w14:paraId="39BB35F4" w14:textId="77777777" w:rsidR="001A2E7A" w:rsidRDefault="001A2E7A">
            <w:pPr>
              <w:rPr>
                <w:rFonts w:ascii="NSimSun" w:eastAsia="NSimSun" w:cs="NSimSun"/>
                <w:kern w:val="0"/>
                <w:sz w:val="18"/>
                <w:szCs w:val="18"/>
              </w:rPr>
            </w:pPr>
          </w:p>
        </w:tc>
        <w:tc>
          <w:tcPr>
            <w:tcW w:w="435" w:type="dxa"/>
            <w:gridSpan w:val="2"/>
            <w:vMerge/>
          </w:tcPr>
          <w:p w14:paraId="5E11B48B" w14:textId="77777777" w:rsidR="001A2E7A" w:rsidRDefault="001A2E7A">
            <w:pPr>
              <w:rPr>
                <w:rFonts w:ascii="NSimSun" w:eastAsia="NSimSun" w:cs="NSimSun"/>
                <w:kern w:val="0"/>
                <w:sz w:val="18"/>
                <w:szCs w:val="18"/>
              </w:rPr>
            </w:pPr>
          </w:p>
        </w:tc>
        <w:tc>
          <w:tcPr>
            <w:tcW w:w="443" w:type="dxa"/>
            <w:vMerge/>
          </w:tcPr>
          <w:p w14:paraId="68482FB4" w14:textId="77777777" w:rsidR="001A2E7A" w:rsidRDefault="001A2E7A">
            <w:pPr>
              <w:rPr>
                <w:rFonts w:ascii="NSimSun" w:eastAsia="NSimSun" w:cs="NSimSun"/>
                <w:kern w:val="0"/>
                <w:sz w:val="18"/>
                <w:szCs w:val="18"/>
              </w:rPr>
            </w:pPr>
          </w:p>
        </w:tc>
        <w:tc>
          <w:tcPr>
            <w:tcW w:w="860" w:type="dxa"/>
          </w:tcPr>
          <w:p w14:paraId="345B0C38" w14:textId="77777777" w:rsidR="001A2E7A" w:rsidRDefault="001A2E7A">
            <w:pPr>
              <w:rPr>
                <w:rFonts w:ascii="NSimSun" w:eastAsia="NSimSun" w:cs="NSimSun"/>
                <w:kern w:val="0"/>
                <w:sz w:val="18"/>
                <w:szCs w:val="18"/>
              </w:rPr>
            </w:pPr>
            <w:r>
              <w:rPr>
                <w:rFonts w:ascii="NSimSun" w:eastAsia="NSimSun" w:cs="NSimSun"/>
                <w:kern w:val="0"/>
                <w:sz w:val="18"/>
                <w:szCs w:val="18"/>
              </w:rPr>
              <w:t>Info</w:t>
            </w:r>
          </w:p>
        </w:tc>
        <w:tc>
          <w:tcPr>
            <w:tcW w:w="850" w:type="dxa"/>
          </w:tcPr>
          <w:p w14:paraId="23F0958A" w14:textId="77777777" w:rsidR="001A2E7A" w:rsidRDefault="001A2E7A">
            <w:r>
              <w:rPr>
                <w:rFonts w:ascii="SimSun" w:hAnsi="SimSun" w:hint="eastAsia"/>
                <w:sz w:val="18"/>
                <w:szCs w:val="18"/>
              </w:rPr>
              <w:t>A</w:t>
            </w:r>
          </w:p>
        </w:tc>
        <w:tc>
          <w:tcPr>
            <w:tcW w:w="1054" w:type="dxa"/>
          </w:tcPr>
          <w:p w14:paraId="5FA596C3" w14:textId="77777777" w:rsidR="001A2E7A" w:rsidRDefault="001A2E7A">
            <w:pPr>
              <w:jc w:val="center"/>
            </w:pPr>
            <w:r>
              <w:rPr>
                <w:rFonts w:ascii="SimSun" w:hAnsi="SimSun" w:hint="eastAsia"/>
                <w:sz w:val="18"/>
                <w:szCs w:val="18"/>
              </w:rPr>
              <w:t>M</w:t>
            </w:r>
          </w:p>
        </w:tc>
        <w:tc>
          <w:tcPr>
            <w:tcW w:w="2838" w:type="dxa"/>
          </w:tcPr>
          <w:p w14:paraId="6E95A98D" w14:textId="77777777" w:rsidR="001A2E7A" w:rsidRDefault="001A2E7A">
            <w:pPr>
              <w:rPr>
                <w:rFonts w:ascii="SimSun" w:hAnsi="SimSun"/>
                <w:sz w:val="18"/>
                <w:szCs w:val="18"/>
              </w:rPr>
            </w:pPr>
            <w:r>
              <w:rPr>
                <w:rFonts w:ascii="SimSun" w:hAnsi="SimSun"/>
                <w:sz w:val="18"/>
                <w:szCs w:val="18"/>
              </w:rPr>
              <w:t>Text message: only valid for text watermark</w:t>
            </w:r>
          </w:p>
        </w:tc>
      </w:tr>
    </w:tbl>
    <w:p w14:paraId="7036EF57" w14:textId="77777777" w:rsidR="00FC180D" w:rsidRDefault="00203103">
      <w:r>
        <w:rPr>
          <w:rFonts w:hint="eastAsia"/>
          <w:lang w:val="fr-FR"/>
        </w:rPr>
        <w:t xml:space="preserve">p_osd_param  </w:t>
      </w:r>
      <w:r>
        <w:rPr>
          <w:rFonts w:hint="eastAsia"/>
        </w:rPr>
        <w:t>t</w:t>
      </w:r>
      <w:r>
        <w:t>he json format is</w:t>
      </w:r>
      <w:r w:rsidR="00E45D9D">
        <w:rPr>
          <w:rFonts w:hint="eastAsia"/>
        </w:rPr>
        <w:t>:</w:t>
      </w:r>
    </w:p>
    <w:p w14:paraId="0688C223" w14:textId="77777777" w:rsidR="007602C4" w:rsidRPr="007602C4" w:rsidRDefault="007602C4" w:rsidP="007602C4">
      <w:pPr>
        <w:rPr>
          <w:lang w:val="fr-FR"/>
        </w:rPr>
      </w:pPr>
      <w:r w:rsidRPr="007602C4">
        <w:rPr>
          <w:lang w:val="fr-FR"/>
        </w:rPr>
        <w:t>{</w:t>
      </w:r>
    </w:p>
    <w:p w14:paraId="478C70FC" w14:textId="77777777" w:rsidR="007602C4" w:rsidRPr="007602C4" w:rsidRDefault="007602C4" w:rsidP="007602C4">
      <w:pPr>
        <w:rPr>
          <w:lang w:val="fr-FR"/>
        </w:rPr>
      </w:pPr>
      <w:r w:rsidRPr="007602C4">
        <w:rPr>
          <w:lang w:val="fr-FR"/>
        </w:rPr>
        <w:tab/>
        <w:t>"OSDUserParam": {</w:t>
      </w:r>
    </w:p>
    <w:p w14:paraId="71D75D31" w14:textId="77777777" w:rsidR="007602C4" w:rsidRPr="007602C4" w:rsidRDefault="007602C4" w:rsidP="007602C4">
      <w:pPr>
        <w:rPr>
          <w:lang w:val="fr-FR"/>
        </w:rPr>
      </w:pPr>
      <w:r w:rsidRPr="007602C4">
        <w:rPr>
          <w:lang w:val="fr-FR"/>
        </w:rPr>
        <w:tab/>
      </w:r>
      <w:r w:rsidRPr="007602C4">
        <w:rPr>
          <w:lang w:val="fr-FR"/>
        </w:rPr>
        <w:tab/>
        <w:t>"CameraId": 1,</w:t>
      </w:r>
    </w:p>
    <w:p w14:paraId="6E1F2559" w14:textId="77777777" w:rsidR="007602C4" w:rsidRPr="007602C4" w:rsidRDefault="007602C4" w:rsidP="007602C4">
      <w:pPr>
        <w:rPr>
          <w:lang w:val="fr-FR"/>
        </w:rPr>
      </w:pPr>
      <w:r w:rsidRPr="007602C4">
        <w:rPr>
          <w:lang w:val="fr-FR"/>
        </w:rPr>
        <w:tab/>
      </w:r>
      <w:r w:rsidRPr="007602C4">
        <w:rPr>
          <w:lang w:val="fr-FR"/>
        </w:rPr>
        <w:tab/>
        <w:t>"OSDGlobalParam": {</w:t>
      </w:r>
    </w:p>
    <w:p w14:paraId="3BE8AD9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"TimeFormatID": 1,</w:t>
      </w:r>
    </w:p>
    <w:p w14:paraId="6859114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"OSDFontAlpha": 48,</w:t>
      </w:r>
    </w:p>
    <w:p w14:paraId="3BF81E2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"InverseFlag": true,</w:t>
      </w:r>
    </w:p>
    <w:p w14:paraId="38A92D0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"ChannelId": 1,</w:t>
      </w:r>
    </w:p>
    <w:p w14:paraId="4D308F1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"TwelveHoursFlag": 0,</w:t>
      </w:r>
    </w:p>
    <w:p w14:paraId="5AEDB49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"WeekFlag": 1,</w:t>
      </w:r>
    </w:p>
    <w:p w14:paraId="6C35621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"OSDFontColor": {</w:t>
      </w:r>
    </w:p>
    <w:p w14:paraId="5700DB6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"R": 255,</w:t>
      </w:r>
    </w:p>
    <w:p w14:paraId="56EDF08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"G": 255,</w:t>
      </w:r>
    </w:p>
    <w:p w14:paraId="013183C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"B": 255</w:t>
      </w:r>
    </w:p>
    <w:p w14:paraId="6398174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5CC1869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"OSDFontInverseColor": {</w:t>
      </w:r>
    </w:p>
    <w:p w14:paraId="0755099A"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"R": 0,</w:t>
      </w:r>
    </w:p>
    <w:p w14:paraId="645E1C0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"G": 0,</w:t>
      </w:r>
    </w:p>
    <w:p w14:paraId="0965420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"B": 0</w:t>
      </w:r>
    </w:p>
    <w:p w14:paraId="0CA212E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40BD03E3" w14:textId="77777777" w:rsidR="007602C4" w:rsidRPr="007602C4" w:rsidRDefault="007602C4" w:rsidP="007602C4">
      <w:pPr>
        <w:rPr>
          <w:lang w:val="fr-FR"/>
        </w:rPr>
      </w:pPr>
      <w:r w:rsidRPr="007602C4">
        <w:rPr>
          <w:lang w:val="fr-FR"/>
        </w:rPr>
        <w:tab/>
      </w:r>
      <w:r w:rsidRPr="007602C4">
        <w:rPr>
          <w:lang w:val="fr-FR"/>
        </w:rPr>
        <w:tab/>
        <w:t>},</w:t>
      </w:r>
    </w:p>
    <w:p w14:paraId="2E4AE39F" w14:textId="77777777" w:rsidR="007602C4" w:rsidRPr="007602C4" w:rsidRDefault="007602C4" w:rsidP="007602C4">
      <w:pPr>
        <w:rPr>
          <w:lang w:val="fr-FR"/>
        </w:rPr>
      </w:pPr>
      <w:r w:rsidRPr="007602C4">
        <w:rPr>
          <w:lang w:val="fr-FR"/>
        </w:rPr>
        <w:tab/>
      </w:r>
      <w:r w:rsidRPr="007602C4">
        <w:rPr>
          <w:lang w:val="fr-FR"/>
        </w:rPr>
        <w:tab/>
        <w:t>"CanvasProperList": [{</w:t>
      </w:r>
    </w:p>
    <w:p w14:paraId="0A0B218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68121EE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1A39064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18B26A4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1,</w:t>
      </w:r>
    </w:p>
    <w:p w14:paraId="0FA4A84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3AD9386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3A55F4F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0,</w:t>
      </w:r>
    </w:p>
    <w:p w14:paraId="0EA3023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1E97EB9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4534E46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192A3AC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041CA59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"AreaID": 1,</w:t>
      </w:r>
    </w:p>
    <w:p w14:paraId="5A09D43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"ArrowID": 0,</w:t>
      </w:r>
    </w:p>
    <w:p w14:paraId="461F48E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"Type": 4,</w:t>
      </w:r>
    </w:p>
    <w:p w14:paraId="393D8B1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"EnableFlag": true,</w:t>
      </w:r>
    </w:p>
    <w:p w14:paraId="090E70F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"ShowMode": 0,</w:t>
      </w:r>
    </w:p>
    <w:p w14:paraId="0A0F70C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"Info": "time"</w:t>
      </w:r>
    </w:p>
    <w:p w14:paraId="0D65F74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1BCC4419" w14:textId="77777777" w:rsidR="007602C4" w:rsidRPr="007602C4" w:rsidRDefault="007602C4" w:rsidP="007602C4">
      <w:pPr>
        <w:rPr>
          <w:lang w:val="fr-FR"/>
        </w:rPr>
      </w:pPr>
      <w:r w:rsidRPr="007602C4">
        <w:rPr>
          <w:lang w:val="fr-FR"/>
        </w:rPr>
        <w:tab/>
      </w:r>
      <w:r w:rsidRPr="007602C4">
        <w:rPr>
          <w:lang w:val="fr-FR"/>
        </w:rPr>
        <w:tab/>
        <w:t>}, {</w:t>
      </w:r>
    </w:p>
    <w:p w14:paraId="065D3CB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41EFE75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2B8AD5CA"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0838706A"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2,</w:t>
      </w:r>
    </w:p>
    <w:p w14:paraId="783D57AA"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645907B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69,</w:t>
      </w:r>
    </w:p>
    <w:p w14:paraId="46892A1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0,</w:t>
      </w:r>
    </w:p>
    <w:p w14:paraId="1720291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47D6344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7FA11DA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62FA710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3CCF9ED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"AreaID": 2,</w:t>
      </w:r>
    </w:p>
    <w:p w14:paraId="040CA06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"ArrowID": 0,</w:t>
      </w:r>
    </w:p>
    <w:p w14:paraId="737164A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"Type": 10,</w:t>
      </w:r>
    </w:p>
    <w:p w14:paraId="602F5C71"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"EnableFlag": true,</w:t>
      </w:r>
    </w:p>
    <w:p w14:paraId="13FA4BF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"ShowMode": 0,</w:t>
      </w:r>
    </w:p>
    <w:p w14:paraId="044138A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"Info": ""</w:t>
      </w:r>
    </w:p>
    <w:p w14:paraId="5527CE3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731EE281" w14:textId="77777777" w:rsidR="007602C4" w:rsidRPr="007602C4" w:rsidRDefault="007602C4" w:rsidP="007602C4">
      <w:pPr>
        <w:rPr>
          <w:lang w:val="fr-FR"/>
        </w:rPr>
      </w:pPr>
      <w:r w:rsidRPr="007602C4">
        <w:rPr>
          <w:lang w:val="fr-FR"/>
        </w:rPr>
        <w:tab/>
      </w:r>
      <w:r w:rsidRPr="007602C4">
        <w:rPr>
          <w:lang w:val="fr-FR"/>
        </w:rPr>
        <w:tab/>
        <w:t>}, {</w:t>
      </w:r>
    </w:p>
    <w:p w14:paraId="02E4567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0CD6DB5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29A981F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66EB6D4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3,</w:t>
      </w:r>
    </w:p>
    <w:p w14:paraId="70CD4E1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0F38ECF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15E6C2A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20,</w:t>
      </w:r>
    </w:p>
    <w:p w14:paraId="50C73A9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06209C1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2C10C5E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1A859E9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1322C980" w14:textId="77777777" w:rsidR="007602C4" w:rsidRPr="007602C4" w:rsidRDefault="007602C4" w:rsidP="007602C4">
      <w:pPr>
        <w:rPr>
          <w:lang w:val="fr-FR"/>
        </w:rPr>
      </w:pPr>
      <w:r w:rsidRPr="007602C4">
        <w:rPr>
          <w:lang w:val="fr-FR"/>
        </w:rPr>
        <w:tab/>
      </w:r>
      <w:r w:rsidRPr="007602C4">
        <w:rPr>
          <w:lang w:val="fr-FR"/>
        </w:rPr>
        <w:tab/>
        <w:t>}, {</w:t>
      </w:r>
    </w:p>
    <w:p w14:paraId="3898EC8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5DB68CE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3F49151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71BA3D7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4,</w:t>
      </w:r>
    </w:p>
    <w:p w14:paraId="10D5B81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7204B99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3A5121F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30,</w:t>
      </w:r>
    </w:p>
    <w:p w14:paraId="5590AC1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2A27B4E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50537F4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2E4752B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013DE51F" w14:textId="77777777" w:rsidR="007602C4" w:rsidRPr="007602C4" w:rsidRDefault="007602C4" w:rsidP="007602C4">
      <w:pPr>
        <w:rPr>
          <w:lang w:val="fr-FR"/>
        </w:rPr>
      </w:pPr>
      <w:r w:rsidRPr="007602C4">
        <w:rPr>
          <w:lang w:val="fr-FR"/>
        </w:rPr>
        <w:tab/>
      </w:r>
      <w:r w:rsidRPr="007602C4">
        <w:rPr>
          <w:lang w:val="fr-FR"/>
        </w:rPr>
        <w:tab/>
        <w:t>}, {</w:t>
      </w:r>
    </w:p>
    <w:p w14:paraId="3E8B7C2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0827A0B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734E688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220CABC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5,</w:t>
      </w:r>
    </w:p>
    <w:p w14:paraId="5B27D07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2175E5F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4302E73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40,</w:t>
      </w:r>
    </w:p>
    <w:p w14:paraId="616C868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1B713A8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61DE952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330C995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056268FC" w14:textId="77777777" w:rsidR="007602C4" w:rsidRPr="007602C4" w:rsidRDefault="007602C4" w:rsidP="007602C4">
      <w:pPr>
        <w:rPr>
          <w:lang w:val="fr-FR"/>
        </w:rPr>
      </w:pPr>
      <w:r w:rsidRPr="007602C4">
        <w:rPr>
          <w:lang w:val="fr-FR"/>
        </w:rPr>
        <w:tab/>
      </w:r>
      <w:r w:rsidRPr="007602C4">
        <w:rPr>
          <w:lang w:val="fr-FR"/>
        </w:rPr>
        <w:tab/>
        <w:t>}, {</w:t>
      </w:r>
    </w:p>
    <w:p w14:paraId="2B6233A3"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7163AE8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182A973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34F787F9"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6,</w:t>
      </w:r>
    </w:p>
    <w:p w14:paraId="17282C6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7B3B65A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30B8488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50,</w:t>
      </w:r>
    </w:p>
    <w:p w14:paraId="28C45E1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105B089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0F64D64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2A7D4AB2"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23A74D88" w14:textId="77777777" w:rsidR="007602C4" w:rsidRPr="007602C4" w:rsidRDefault="007602C4" w:rsidP="007602C4">
      <w:pPr>
        <w:rPr>
          <w:lang w:val="fr-FR"/>
        </w:rPr>
      </w:pPr>
      <w:r w:rsidRPr="007602C4">
        <w:rPr>
          <w:lang w:val="fr-FR"/>
        </w:rPr>
        <w:tab/>
      </w:r>
      <w:r w:rsidRPr="007602C4">
        <w:rPr>
          <w:lang w:val="fr-FR"/>
        </w:rPr>
        <w:tab/>
        <w:t>}, {</w:t>
      </w:r>
    </w:p>
    <w:p w14:paraId="64561D1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56A6EE8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5D19451F"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2D7DAA2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7,</w:t>
      </w:r>
    </w:p>
    <w:p w14:paraId="48F65A1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2DEBD53D"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4B6062AC"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60,</w:t>
      </w:r>
    </w:p>
    <w:p w14:paraId="4BB62E5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271C688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07E2708A"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150416C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58EAB66B" w14:textId="77777777" w:rsidR="007602C4" w:rsidRPr="007602C4" w:rsidRDefault="007602C4" w:rsidP="007602C4">
      <w:pPr>
        <w:rPr>
          <w:lang w:val="fr-FR"/>
        </w:rPr>
      </w:pPr>
      <w:r w:rsidRPr="007602C4">
        <w:rPr>
          <w:lang w:val="fr-FR"/>
        </w:rPr>
        <w:tab/>
      </w:r>
      <w:r w:rsidRPr="007602C4">
        <w:rPr>
          <w:lang w:val="fr-FR"/>
        </w:rPr>
        <w:tab/>
        <w:t>}, {</w:t>
      </w:r>
    </w:p>
    <w:p w14:paraId="3F6516D0"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"FrontWidth": 64,</w:t>
      </w:r>
    </w:p>
    <w:p w14:paraId="242911A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"FrontHeight": 64,</w:t>
      </w:r>
    </w:p>
    <w:p w14:paraId="56967F8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"AlignMode": 0,</w:t>
      </w:r>
    </w:p>
    <w:p w14:paraId="66A6DAF8"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"AreaID": 8,</w:t>
      </w:r>
    </w:p>
    <w:p w14:paraId="2A2B4B24"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"AreaParam": {</w:t>
      </w:r>
    </w:p>
    <w:p w14:paraId="59EE5EE5"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"TopX": 0,</w:t>
      </w:r>
    </w:p>
    <w:p w14:paraId="28BB6796"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"TopY": 70,</w:t>
      </w:r>
    </w:p>
    <w:p w14:paraId="3881AAA7"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"Width": 0,</w:t>
      </w:r>
    </w:p>
    <w:p w14:paraId="617C953E"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r>
      <w:r w:rsidRPr="007602C4">
        <w:rPr>
          <w:lang w:val="fr-FR"/>
        </w:rPr>
        <w:tab/>
        <w:t>"Height": 0</w:t>
      </w:r>
    </w:p>
    <w:p w14:paraId="03765DC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w:t>
      </w:r>
    </w:p>
    <w:p w14:paraId="6EF8E84B" w14:textId="77777777" w:rsidR="007602C4" w:rsidRPr="007602C4" w:rsidRDefault="007602C4" w:rsidP="007602C4">
      <w:pPr>
        <w:rPr>
          <w:lang w:val="fr-FR"/>
        </w:rPr>
      </w:pPr>
      <w:r w:rsidRPr="007602C4">
        <w:rPr>
          <w:lang w:val="fr-FR"/>
        </w:rPr>
        <w:tab/>
      </w:r>
      <w:r w:rsidRPr="007602C4">
        <w:rPr>
          <w:lang w:val="fr-FR"/>
        </w:rPr>
        <w:tab/>
      </w:r>
      <w:r w:rsidRPr="007602C4">
        <w:rPr>
          <w:lang w:val="fr-FR"/>
        </w:rPr>
        <w:tab/>
        <w:t>"OSDInfoList": []</w:t>
      </w:r>
    </w:p>
    <w:p w14:paraId="5DF48440" w14:textId="77777777" w:rsidR="007602C4" w:rsidRPr="007602C4" w:rsidRDefault="007602C4" w:rsidP="007602C4">
      <w:pPr>
        <w:rPr>
          <w:lang w:val="fr-FR"/>
        </w:rPr>
      </w:pPr>
      <w:r w:rsidRPr="007602C4">
        <w:rPr>
          <w:lang w:val="fr-FR"/>
        </w:rPr>
        <w:tab/>
      </w:r>
      <w:r w:rsidRPr="007602C4">
        <w:rPr>
          <w:lang w:val="fr-FR"/>
        </w:rPr>
        <w:tab/>
        <w:t>}]</w:t>
      </w:r>
    </w:p>
    <w:p w14:paraId="08826099" w14:textId="77777777" w:rsidR="007602C4" w:rsidRPr="007602C4" w:rsidRDefault="007602C4" w:rsidP="007602C4">
      <w:pPr>
        <w:rPr>
          <w:lang w:val="fr-FR"/>
        </w:rPr>
      </w:pPr>
      <w:r w:rsidRPr="007602C4">
        <w:rPr>
          <w:lang w:val="fr-FR"/>
        </w:rPr>
        <w:tab/>
        <w:t>}</w:t>
      </w:r>
    </w:p>
    <w:p w14:paraId="0CC07CCA" w14:textId="77777777" w:rsidR="007602C4" w:rsidRDefault="007602C4" w:rsidP="007602C4">
      <w:pPr>
        <w:rPr>
          <w:lang w:val="fr-FR"/>
        </w:rPr>
      </w:pPr>
      <w:r w:rsidRPr="007602C4">
        <w:rPr>
          <w:lang w:val="fr-FR"/>
        </w:rPr>
        <w:t>}</w:t>
      </w:r>
    </w:p>
    <w:p w14:paraId="4F80157E" w14:textId="77777777" w:rsidR="00FC180D" w:rsidRDefault="007010DD">
      <w:pPr>
        <w:pStyle w:val="Titolo4"/>
        <w:rPr>
          <w:rFonts w:ascii="NSimSun" w:eastAsiaTheme="minorEastAsia" w:hAnsi="NSimSun" w:cs="NSimSun"/>
          <w:b w:val="0"/>
          <w:bCs w:val="0"/>
          <w:kern w:val="0"/>
          <w:sz w:val="19"/>
          <w:szCs w:val="19"/>
        </w:rPr>
      </w:pPr>
      <w:r>
        <w:t>Description</w:t>
      </w:r>
    </w:p>
    <w:p w14:paraId="7FC560E1" w14:textId="77777777" w:rsidR="007010DD" w:rsidRPr="007010DD" w:rsidRDefault="007010DD" w:rsidP="007010DD">
      <w:r>
        <w:rPr>
          <w:rFonts w:ascii="NSimSun" w:eastAsiaTheme="minorEastAsia" w:hAnsi="NSimSun" w:cs="NSimSun"/>
          <w:kern w:val="0"/>
          <w:sz w:val="19"/>
          <w:szCs w:val="19"/>
        </w:rPr>
        <w:t>Set the OSD parameter information of a channel.</w:t>
      </w:r>
    </w:p>
    <w:p w14:paraId="52229D56" w14:textId="77777777" w:rsidR="00FC180D" w:rsidRDefault="00203103">
      <w:pPr>
        <w:pStyle w:val="Titolo4"/>
      </w:pPr>
      <w:r>
        <w:rPr>
          <w:rFonts w:hint="eastAsia"/>
        </w:rPr>
        <w:t>Return value</w:t>
      </w:r>
    </w:p>
    <w:p w14:paraId="14FAC0FD" w14:textId="77777777" w:rsidR="00FC180D" w:rsidRDefault="00203103">
      <w:r>
        <w:rPr>
          <w:rFonts w:hint="eastAsia"/>
        </w:rPr>
        <w:t>0 succeeded; other values failed.</w:t>
      </w:r>
    </w:p>
    <w:p w14:paraId="72CA6E18" w14:textId="77777777" w:rsidR="00FC180D" w:rsidRDefault="00FC180D"/>
    <w:p w14:paraId="5AEE73CC" w14:textId="77777777" w:rsidR="00FC180D" w:rsidRDefault="00203103">
      <w:pPr>
        <w:pStyle w:val="Titolo2"/>
        <w:numPr>
          <w:ilvl w:val="0"/>
          <w:numId w:val="1"/>
        </w:numPr>
      </w:pPr>
      <w:bookmarkStart w:id="476" w:name="_Toc152594235"/>
      <w:r>
        <w:rPr>
          <w:rFonts w:eastAsia="Arial" w:cs="Arial"/>
          <w:sz w:val="36"/>
          <w:szCs w:val="36"/>
          <w:shd w:val="clear" w:color="auto" w:fill="F5F5F5"/>
        </w:rPr>
        <w:t>Thermal imaging</w:t>
      </w:r>
      <w:bookmarkEnd w:id="476"/>
    </w:p>
    <w:p w14:paraId="08DD344D" w14:textId="77777777" w:rsidR="00FC180D" w:rsidRDefault="00203103">
      <w:pPr>
        <w:pStyle w:val="Titolo3"/>
      </w:pPr>
      <w:bookmarkStart w:id="477" w:name="_Toc10100807"/>
      <w:bookmarkStart w:id="478" w:name="_Toc10100622"/>
      <w:bookmarkStart w:id="479" w:name="_Toc152594236"/>
      <w:r>
        <w:t>sdks_dev_</w:t>
      </w:r>
      <w:r>
        <w:rPr>
          <w:rFonts w:hint="eastAsia"/>
        </w:rPr>
        <w:t>get_thermal_cap</w:t>
      </w:r>
      <w:bookmarkEnd w:id="477"/>
      <w:bookmarkEnd w:id="478"/>
      <w:bookmarkEnd w:id="479"/>
    </w:p>
    <w:p w14:paraId="292C239F" w14:textId="77777777" w:rsidR="00FC180D" w:rsidRDefault="001C0FE6">
      <w:pPr>
        <w:pStyle w:val="Titolo4"/>
        <w:rPr>
          <w:rFonts w:ascii="Times New Roman" w:eastAsia="SimSun" w:hAnsi="Times New Roman" w:cs="Times New Roman"/>
          <w:b w:val="0"/>
          <w:bCs w:val="0"/>
          <w:sz w:val="21"/>
          <w:szCs w:val="24"/>
        </w:rPr>
      </w:pPr>
      <w:r>
        <w:rPr>
          <w:rFonts w:hint="eastAsia"/>
        </w:rPr>
        <w:t>Define</w:t>
      </w:r>
    </w:p>
    <w:p w14:paraId="1D5F66B4" w14:textId="77777777" w:rsidR="001C0FE6" w:rsidRPr="001C0FE6" w:rsidRDefault="001C0FE6" w:rsidP="001C0FE6">
      <w:r>
        <w:t xml:space="preserve">int </w:t>
      </w:r>
      <w:r>
        <w:rPr>
          <w:rFonts w:hint="eastAsia"/>
        </w:rPr>
        <w:t xml:space="preserve"> </w:t>
      </w:r>
      <w:r>
        <w:t>sdks_dev_get_thermal_cap(unsigned int handle,int ch</w:t>
      </w:r>
      <w:r>
        <w:rPr>
          <w:rFonts w:hint="eastAsia"/>
        </w:rPr>
        <w:t>a</w:t>
      </w:r>
      <w:r>
        <w:t>n</w:t>
      </w:r>
      <w:r>
        <w:rPr>
          <w:rFonts w:hint="eastAsia"/>
        </w:rPr>
        <w:t>nel</w:t>
      </w:r>
      <w:r>
        <w:t>, char **p_result)</w:t>
      </w:r>
    </w:p>
    <w:p w14:paraId="6FF3B5FE" w14:textId="77777777" w:rsidR="00FC180D" w:rsidRDefault="00203103">
      <w:pPr>
        <w:pStyle w:val="Titolo4"/>
      </w:pPr>
      <w:r>
        <w:rPr>
          <w:rFonts w:hint="eastAsia"/>
        </w:rPr>
        <w:t>Parameter</w:t>
      </w:r>
    </w:p>
    <w:p w14:paraId="7399D0B9"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6EE9485C" w14:textId="77777777" w:rsidR="00FC180D" w:rsidRDefault="00203103">
      <w:r>
        <w:t>channel</w:t>
      </w:r>
      <w:r>
        <w:rPr>
          <w:rFonts w:hint="eastAsia"/>
        </w:rPr>
        <w:t>: number of channel</w:t>
      </w:r>
    </w:p>
    <w:p w14:paraId="0689D4B5" w14:textId="77777777" w:rsidR="00FC180D" w:rsidRDefault="00203103">
      <w:pPr>
        <w:spacing w:line="360" w:lineRule="auto"/>
      </w:pPr>
      <w:r>
        <w:t>p_result:</w:t>
      </w:r>
      <w:r>
        <w:rPr>
          <w:rFonts w:hint="eastAsia"/>
        </w:rPr>
        <w:t xml:space="preserve"> Output parameter, returned in json format, if the returned value does not need to call the sdks_free_result function to free memory, otherwise it will lead to memory leakage. </w:t>
      </w:r>
    </w:p>
    <w:p w14:paraId="70B1CACA" w14:textId="77777777" w:rsidR="00FC180D" w:rsidRDefault="00203103">
      <w:pPr>
        <w:pStyle w:val="Titolo4"/>
      </w:pPr>
      <w:r>
        <w:rPr>
          <w:rFonts w:hint="eastAsia"/>
        </w:rPr>
        <w:t>Instruction</w:t>
      </w:r>
    </w:p>
    <w:p w14:paraId="6FBD9992" w14:textId="77777777" w:rsidR="00FC180D" w:rsidRDefault="00203103">
      <w:r>
        <w:rPr>
          <w:rFonts w:hint="eastAsia"/>
        </w:rPr>
        <w:t>Obtain thermal imaging ability.</w:t>
      </w:r>
    </w:p>
    <w:p w14:paraId="57B96F59" w14:textId="77777777" w:rsidR="00FC180D" w:rsidRDefault="00203103">
      <w:pPr>
        <w:pStyle w:val="Titolo4"/>
      </w:pPr>
      <w:r>
        <w:rPr>
          <w:rFonts w:hint="eastAsia"/>
        </w:rPr>
        <w:t>Return value of interface</w:t>
      </w:r>
    </w:p>
    <w:p w14:paraId="7FF1862A" w14:textId="77777777" w:rsidR="00FC180D" w:rsidRDefault="00203103">
      <w:pPr>
        <w:spacing w:line="360" w:lineRule="auto"/>
      </w:pPr>
      <w:r>
        <w:rPr>
          <w:rFonts w:hint="eastAsia"/>
        </w:rPr>
        <w:t xml:space="preserve">  Success returns 0 and non-0 indicates failure</w:t>
      </w:r>
    </w:p>
    <w:p w14:paraId="6FB4FB7B" w14:textId="77777777" w:rsidR="00FC180D" w:rsidRDefault="00203103">
      <w:pPr>
        <w:pStyle w:val="Titolo4"/>
      </w:pPr>
      <w:r>
        <w:rPr>
          <w:rFonts w:hint="eastAsia"/>
        </w:rPr>
        <w:t>Capability information parameter list</w:t>
      </w:r>
    </w:p>
    <w:p w14:paraId="0D209233" w14:textId="77777777" w:rsidR="00FC180D" w:rsidRDefault="00FC180D"/>
    <w:tbl>
      <w:tblPr>
        <w:tblW w:w="7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
        <w:gridCol w:w="3782"/>
        <w:gridCol w:w="2693"/>
      </w:tblGrid>
      <w:tr w:rsidR="00691C37" w:rsidRPr="00A031BC" w14:paraId="4508334B" w14:textId="77777777" w:rsidTr="00BC0FCE">
        <w:trPr>
          <w:jc w:val="center"/>
        </w:trPr>
        <w:tc>
          <w:tcPr>
            <w:tcW w:w="4503" w:type="dxa"/>
            <w:gridSpan w:val="2"/>
            <w:tcBorders>
              <w:bottom w:val="single" w:sz="4" w:space="0" w:color="auto"/>
            </w:tcBorders>
            <w:shd w:val="clear" w:color="auto" w:fill="C0C0C0"/>
            <w:vAlign w:val="center"/>
          </w:tcPr>
          <w:p w14:paraId="35957363" w14:textId="77777777" w:rsidR="00691C37" w:rsidRPr="00A031BC" w:rsidRDefault="009F153A" w:rsidP="00BC0FCE">
            <w:pPr>
              <w:rPr>
                <w:szCs w:val="21"/>
                <w:lang w:val="fr-FR"/>
              </w:rPr>
            </w:pPr>
            <w:r>
              <w:rPr>
                <w:szCs w:val="21"/>
                <w:lang w:val="fr-FR"/>
              </w:rPr>
              <w:t>P</w:t>
            </w:r>
            <w:r>
              <w:rPr>
                <w:rFonts w:hint="eastAsia"/>
                <w:szCs w:val="21"/>
                <w:lang w:val="fr-FR"/>
              </w:rPr>
              <w:t>redicable</w:t>
            </w:r>
          </w:p>
        </w:tc>
        <w:tc>
          <w:tcPr>
            <w:tcW w:w="2693" w:type="dxa"/>
            <w:tcBorders>
              <w:bottom w:val="single" w:sz="4" w:space="0" w:color="auto"/>
            </w:tcBorders>
            <w:shd w:val="clear" w:color="auto" w:fill="C0C0C0"/>
            <w:vAlign w:val="center"/>
          </w:tcPr>
          <w:p w14:paraId="41787408" w14:textId="77777777" w:rsidR="00691C37" w:rsidRPr="00A031BC" w:rsidRDefault="009F153A" w:rsidP="00BC0FCE">
            <w:pPr>
              <w:rPr>
                <w:rFonts w:ascii="SimSun" w:hAnsi="SimSun"/>
                <w:szCs w:val="21"/>
              </w:rPr>
            </w:pPr>
            <w:r>
              <w:rPr>
                <w:szCs w:val="21"/>
                <w:lang w:val="fr-FR"/>
              </w:rPr>
              <w:t>P</w:t>
            </w:r>
            <w:r>
              <w:rPr>
                <w:rFonts w:hint="eastAsia"/>
                <w:szCs w:val="21"/>
                <w:lang w:val="fr-FR"/>
              </w:rPr>
              <w:t>redicable</w:t>
            </w:r>
          </w:p>
        </w:tc>
      </w:tr>
      <w:tr w:rsidR="00691C37" w:rsidRPr="00A031BC" w14:paraId="26FB0E3A" w14:textId="77777777" w:rsidTr="00BC0FCE">
        <w:trPr>
          <w:jc w:val="center"/>
        </w:trPr>
        <w:tc>
          <w:tcPr>
            <w:tcW w:w="4503" w:type="dxa"/>
            <w:gridSpan w:val="2"/>
            <w:tcBorders>
              <w:right w:val="single" w:sz="6" w:space="0" w:color="auto"/>
            </w:tcBorders>
            <w:shd w:val="clear" w:color="auto" w:fill="FFFFFF"/>
            <w:vAlign w:val="center"/>
          </w:tcPr>
          <w:p w14:paraId="66A49CA9" w14:textId="77777777" w:rsidR="00691C37" w:rsidRPr="00884297" w:rsidRDefault="00691C37" w:rsidP="00BC0FCE">
            <w:pPr>
              <w:rPr>
                <w:szCs w:val="21"/>
                <w:lang w:val="fr-FR"/>
              </w:rPr>
            </w:pPr>
            <w:r>
              <w:rPr>
                <w:rFonts w:hint="eastAsia"/>
                <w:szCs w:val="21"/>
                <w:lang w:val="fr-FR"/>
              </w:rPr>
              <w:t>p_result</w:t>
            </w:r>
          </w:p>
        </w:tc>
        <w:tc>
          <w:tcPr>
            <w:tcW w:w="2693" w:type="dxa"/>
            <w:tcBorders>
              <w:left w:val="single" w:sz="6" w:space="0" w:color="auto"/>
            </w:tcBorders>
            <w:shd w:val="clear" w:color="auto" w:fill="FFFFFF"/>
            <w:vAlign w:val="center"/>
          </w:tcPr>
          <w:p w14:paraId="541AE61F" w14:textId="77777777" w:rsidR="00691C37" w:rsidRPr="00884297" w:rsidRDefault="009F153A" w:rsidP="00BC0FCE">
            <w:pPr>
              <w:rPr>
                <w:szCs w:val="21"/>
                <w:lang w:val="fr-FR"/>
              </w:rPr>
            </w:pPr>
            <w:r>
              <w:rPr>
                <w:szCs w:val="21"/>
                <w:lang w:val="fr-FR"/>
              </w:rPr>
              <w:t>P</w:t>
            </w:r>
            <w:r>
              <w:rPr>
                <w:rFonts w:hint="eastAsia"/>
                <w:szCs w:val="21"/>
                <w:lang w:val="fr-FR"/>
              </w:rPr>
              <w:t>redicable</w:t>
            </w:r>
          </w:p>
        </w:tc>
      </w:tr>
      <w:tr w:rsidR="00691C37" w:rsidRPr="00A031BC" w14:paraId="793C1575" w14:textId="77777777" w:rsidTr="00BC0FCE">
        <w:trPr>
          <w:trHeight w:val="105"/>
          <w:jc w:val="center"/>
        </w:trPr>
        <w:tc>
          <w:tcPr>
            <w:tcW w:w="721" w:type="dxa"/>
            <w:vMerge w:val="restart"/>
            <w:tcBorders>
              <w:right w:val="single" w:sz="6" w:space="0" w:color="auto"/>
            </w:tcBorders>
            <w:shd w:val="clear" w:color="auto" w:fill="FFFFFF"/>
            <w:vAlign w:val="center"/>
          </w:tcPr>
          <w:p w14:paraId="085D8E2E"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08243CA7" w14:textId="77777777" w:rsidR="00691C37" w:rsidRDefault="00691C37" w:rsidP="00BC0FCE">
            <w:pPr>
              <w:rPr>
                <w:szCs w:val="21"/>
                <w:lang w:val="fr-FR"/>
              </w:rPr>
            </w:pPr>
            <w:r w:rsidRPr="00573D3E">
              <w:t>is_thermal</w:t>
            </w:r>
          </w:p>
        </w:tc>
        <w:tc>
          <w:tcPr>
            <w:tcW w:w="2693" w:type="dxa"/>
            <w:tcBorders>
              <w:left w:val="single" w:sz="6" w:space="0" w:color="auto"/>
            </w:tcBorders>
            <w:shd w:val="clear" w:color="auto" w:fill="FFFFFF"/>
          </w:tcPr>
          <w:p w14:paraId="71378026" w14:textId="77777777" w:rsidR="00691C37" w:rsidRPr="006850A9" w:rsidRDefault="00691C37" w:rsidP="00BC0FCE">
            <w:pPr>
              <w:rPr>
                <w:rFonts w:ascii="SimSun" w:hAnsi="SimSun"/>
                <w:sz w:val="18"/>
                <w:szCs w:val="18"/>
              </w:rPr>
            </w:pPr>
            <w:r>
              <w:rPr>
                <w:rFonts w:ascii="SimSun" w:hAnsi="SimSun" w:hint="eastAsia"/>
                <w:sz w:val="18"/>
                <w:szCs w:val="18"/>
              </w:rPr>
              <w:t>Whether thermal imaging product 1 is 0 no</w:t>
            </w:r>
          </w:p>
        </w:tc>
      </w:tr>
      <w:tr w:rsidR="00691C37" w:rsidRPr="00A031BC" w14:paraId="5B56730A" w14:textId="77777777" w:rsidTr="00BC0FCE">
        <w:trPr>
          <w:trHeight w:val="105"/>
          <w:jc w:val="center"/>
        </w:trPr>
        <w:tc>
          <w:tcPr>
            <w:tcW w:w="721" w:type="dxa"/>
            <w:vMerge/>
            <w:tcBorders>
              <w:right w:val="single" w:sz="6" w:space="0" w:color="auto"/>
            </w:tcBorders>
            <w:shd w:val="clear" w:color="auto" w:fill="FFFFFF"/>
            <w:vAlign w:val="center"/>
          </w:tcPr>
          <w:p w14:paraId="111019D3"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31BB71EB" w14:textId="77777777" w:rsidR="00691C37" w:rsidRDefault="00691C37" w:rsidP="00BC0FCE">
            <w:pPr>
              <w:rPr>
                <w:szCs w:val="21"/>
                <w:lang w:val="fr-FR"/>
              </w:rPr>
            </w:pPr>
            <w:r w:rsidRPr="00573D3E">
              <w:t>sensor_res_w</w:t>
            </w:r>
          </w:p>
        </w:tc>
        <w:tc>
          <w:tcPr>
            <w:tcW w:w="2693" w:type="dxa"/>
            <w:tcBorders>
              <w:left w:val="single" w:sz="6" w:space="0" w:color="auto"/>
            </w:tcBorders>
            <w:shd w:val="clear" w:color="auto" w:fill="FFFFFF"/>
          </w:tcPr>
          <w:p w14:paraId="7F0E1C09" w14:textId="77777777" w:rsidR="00691C37" w:rsidRDefault="00691C37" w:rsidP="00BC0FCE">
            <w:pPr>
              <w:rPr>
                <w:rFonts w:ascii="SimSun" w:hAnsi="SimSun"/>
                <w:sz w:val="18"/>
                <w:szCs w:val="18"/>
              </w:rPr>
            </w:pPr>
            <w:r>
              <w:rPr>
                <w:rFonts w:ascii="SimSun" w:hAnsi="SimSun" w:hint="eastAsia"/>
                <w:sz w:val="18"/>
                <w:szCs w:val="18"/>
              </w:rPr>
              <w:t>Detector resolution width</w:t>
            </w:r>
          </w:p>
        </w:tc>
      </w:tr>
      <w:tr w:rsidR="00691C37" w:rsidRPr="00A031BC" w14:paraId="6A0850E9" w14:textId="77777777" w:rsidTr="00BC0FCE">
        <w:trPr>
          <w:trHeight w:val="105"/>
          <w:jc w:val="center"/>
        </w:trPr>
        <w:tc>
          <w:tcPr>
            <w:tcW w:w="721" w:type="dxa"/>
            <w:vMerge/>
            <w:tcBorders>
              <w:right w:val="single" w:sz="6" w:space="0" w:color="auto"/>
            </w:tcBorders>
            <w:shd w:val="clear" w:color="auto" w:fill="FFFFFF"/>
            <w:vAlign w:val="center"/>
          </w:tcPr>
          <w:p w14:paraId="1E882485"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67EDCCA5" w14:textId="77777777" w:rsidR="00691C37" w:rsidRPr="00573D3E" w:rsidRDefault="00691C37" w:rsidP="00BC0FCE">
            <w:r w:rsidRPr="00573D3E">
              <w:t>sensor_res_h</w:t>
            </w:r>
          </w:p>
        </w:tc>
        <w:tc>
          <w:tcPr>
            <w:tcW w:w="2693" w:type="dxa"/>
            <w:tcBorders>
              <w:left w:val="single" w:sz="6" w:space="0" w:color="auto"/>
            </w:tcBorders>
            <w:shd w:val="clear" w:color="auto" w:fill="FFFFFF"/>
          </w:tcPr>
          <w:p w14:paraId="28D0B6FA" w14:textId="77777777" w:rsidR="00691C37" w:rsidRPr="00343DCA" w:rsidRDefault="00691C37" w:rsidP="00BC0FCE">
            <w:pPr>
              <w:rPr>
                <w:rFonts w:ascii="SimSun" w:hAnsi="SimSun"/>
                <w:sz w:val="18"/>
                <w:szCs w:val="18"/>
              </w:rPr>
            </w:pPr>
            <w:r>
              <w:rPr>
                <w:rFonts w:ascii="SimSun" w:hAnsi="SimSun" w:hint="eastAsia"/>
                <w:sz w:val="18"/>
                <w:szCs w:val="18"/>
              </w:rPr>
              <w:t>Detector resolution height</w:t>
            </w:r>
          </w:p>
        </w:tc>
      </w:tr>
      <w:tr w:rsidR="00691C37" w:rsidRPr="00A031BC" w14:paraId="4FEEA82E" w14:textId="77777777" w:rsidTr="00BC0FCE">
        <w:trPr>
          <w:trHeight w:val="105"/>
          <w:jc w:val="center"/>
        </w:trPr>
        <w:tc>
          <w:tcPr>
            <w:tcW w:w="721" w:type="dxa"/>
            <w:vMerge/>
            <w:tcBorders>
              <w:right w:val="single" w:sz="6" w:space="0" w:color="auto"/>
            </w:tcBorders>
            <w:shd w:val="clear" w:color="auto" w:fill="FFFFFF"/>
            <w:vAlign w:val="center"/>
          </w:tcPr>
          <w:p w14:paraId="5C14EE68"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2A0AFDF9" w14:textId="77777777" w:rsidR="00691C37" w:rsidRDefault="00691C37" w:rsidP="00BC0FCE">
            <w:pPr>
              <w:rPr>
                <w:szCs w:val="21"/>
                <w:lang w:val="fr-FR"/>
              </w:rPr>
            </w:pPr>
            <w:r w:rsidRPr="00573D3E">
              <w:t>max_measure_area_num</w:t>
            </w:r>
          </w:p>
        </w:tc>
        <w:tc>
          <w:tcPr>
            <w:tcW w:w="2693" w:type="dxa"/>
            <w:tcBorders>
              <w:left w:val="single" w:sz="6" w:space="0" w:color="auto"/>
            </w:tcBorders>
            <w:shd w:val="clear" w:color="auto" w:fill="FFFFFF"/>
          </w:tcPr>
          <w:p w14:paraId="02BE0C68" w14:textId="77777777" w:rsidR="00691C37" w:rsidRDefault="00691C37" w:rsidP="00BC0FCE">
            <w:pPr>
              <w:rPr>
                <w:rFonts w:ascii="SimSun" w:hAnsi="SimSun"/>
                <w:sz w:val="18"/>
                <w:szCs w:val="18"/>
              </w:rPr>
            </w:pPr>
            <w:r>
              <w:rPr>
                <w:rFonts w:ascii="SimSun" w:hAnsi="SimSun" w:hint="eastAsia"/>
                <w:sz w:val="18"/>
                <w:szCs w:val="18"/>
              </w:rPr>
              <w:t>Maximum number of supported measurement areas</w:t>
            </w:r>
          </w:p>
        </w:tc>
      </w:tr>
      <w:tr w:rsidR="00691C37" w:rsidRPr="00A031BC" w14:paraId="20D89368" w14:textId="77777777" w:rsidTr="00BC0FCE">
        <w:trPr>
          <w:trHeight w:val="105"/>
          <w:jc w:val="center"/>
        </w:trPr>
        <w:tc>
          <w:tcPr>
            <w:tcW w:w="721" w:type="dxa"/>
            <w:vMerge/>
            <w:tcBorders>
              <w:right w:val="single" w:sz="6" w:space="0" w:color="auto"/>
            </w:tcBorders>
            <w:shd w:val="clear" w:color="auto" w:fill="FFFFFF"/>
            <w:vAlign w:val="center"/>
          </w:tcPr>
          <w:p w14:paraId="11B6C19C"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2B2E406F" w14:textId="77777777" w:rsidR="00691C37" w:rsidRPr="00573D3E" w:rsidRDefault="00691C37" w:rsidP="00BC0FCE">
            <w:r w:rsidRPr="00573D3E">
              <w:t>max_point_measure_area_num</w:t>
            </w:r>
          </w:p>
        </w:tc>
        <w:tc>
          <w:tcPr>
            <w:tcW w:w="2693" w:type="dxa"/>
            <w:tcBorders>
              <w:left w:val="single" w:sz="6" w:space="0" w:color="auto"/>
            </w:tcBorders>
            <w:shd w:val="clear" w:color="auto" w:fill="FFFFFF"/>
          </w:tcPr>
          <w:p w14:paraId="286AB619" w14:textId="77777777" w:rsidR="00691C37" w:rsidRPr="00590EDA" w:rsidRDefault="00691C37" w:rsidP="00BC0FCE">
            <w:pPr>
              <w:rPr>
                <w:rFonts w:ascii="SimSun" w:hAnsi="SimSun"/>
                <w:sz w:val="18"/>
                <w:szCs w:val="18"/>
              </w:rPr>
            </w:pPr>
            <w:r>
              <w:rPr>
                <w:rFonts w:ascii="SimSun" w:hAnsi="SimSun" w:hint="eastAsia"/>
                <w:sz w:val="18"/>
                <w:szCs w:val="18"/>
              </w:rPr>
              <w:t>The maximum number of measurement areas of the maximum support point is 0, which indicates that the temperature measurement of the point area is not supported</w:t>
            </w:r>
          </w:p>
        </w:tc>
      </w:tr>
      <w:tr w:rsidR="00691C37" w:rsidRPr="00A031BC" w14:paraId="508BD477" w14:textId="77777777" w:rsidTr="00BC0FCE">
        <w:trPr>
          <w:trHeight w:val="105"/>
          <w:jc w:val="center"/>
        </w:trPr>
        <w:tc>
          <w:tcPr>
            <w:tcW w:w="721" w:type="dxa"/>
            <w:vMerge/>
            <w:tcBorders>
              <w:right w:val="single" w:sz="6" w:space="0" w:color="auto"/>
            </w:tcBorders>
            <w:shd w:val="clear" w:color="auto" w:fill="FFFFFF"/>
            <w:vAlign w:val="center"/>
          </w:tcPr>
          <w:p w14:paraId="2F9BCAB5"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06BC5800" w14:textId="77777777" w:rsidR="00691C37" w:rsidRPr="00573D3E" w:rsidRDefault="00691C37" w:rsidP="00BC0FCE">
            <w:r w:rsidRPr="00573D3E">
              <w:t>max_line_measure_area_num</w:t>
            </w:r>
          </w:p>
        </w:tc>
        <w:tc>
          <w:tcPr>
            <w:tcW w:w="2693" w:type="dxa"/>
            <w:tcBorders>
              <w:left w:val="single" w:sz="6" w:space="0" w:color="auto"/>
            </w:tcBorders>
            <w:shd w:val="clear" w:color="auto" w:fill="FFFFFF"/>
          </w:tcPr>
          <w:p w14:paraId="0288AE1A" w14:textId="77777777" w:rsidR="00691C37" w:rsidRPr="00343DCA" w:rsidRDefault="00691C37" w:rsidP="00BC0FCE">
            <w:pPr>
              <w:rPr>
                <w:rFonts w:ascii="SimSun" w:hAnsi="SimSun"/>
                <w:sz w:val="18"/>
                <w:szCs w:val="18"/>
              </w:rPr>
            </w:pPr>
            <w:r>
              <w:rPr>
                <w:rFonts w:ascii="SimSun" w:hAnsi="SimSun" w:hint="eastAsia"/>
                <w:sz w:val="18"/>
                <w:szCs w:val="18"/>
              </w:rPr>
              <w:t>The maximum number of measurement areas of the maximum support point is 0, which indicates that the temperature measurement of the point area is not supported</w:t>
            </w:r>
          </w:p>
        </w:tc>
      </w:tr>
      <w:tr w:rsidR="00691C37" w:rsidRPr="00A031BC" w14:paraId="616D335A" w14:textId="77777777" w:rsidTr="00BC0FCE">
        <w:trPr>
          <w:trHeight w:val="105"/>
          <w:jc w:val="center"/>
        </w:trPr>
        <w:tc>
          <w:tcPr>
            <w:tcW w:w="721" w:type="dxa"/>
            <w:vMerge/>
            <w:tcBorders>
              <w:right w:val="single" w:sz="6" w:space="0" w:color="auto"/>
            </w:tcBorders>
            <w:shd w:val="clear" w:color="auto" w:fill="FFFFFF"/>
            <w:vAlign w:val="center"/>
          </w:tcPr>
          <w:p w14:paraId="1F62BBD7"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29CCF316" w14:textId="77777777" w:rsidR="00691C37" w:rsidRPr="00573D3E" w:rsidRDefault="00691C37" w:rsidP="00BC0FCE">
            <w:r w:rsidRPr="00573D3E">
              <w:t>support_polygon_type</w:t>
            </w:r>
          </w:p>
        </w:tc>
        <w:tc>
          <w:tcPr>
            <w:tcW w:w="2693" w:type="dxa"/>
            <w:tcBorders>
              <w:left w:val="single" w:sz="6" w:space="0" w:color="auto"/>
            </w:tcBorders>
            <w:shd w:val="clear" w:color="auto" w:fill="FFFFFF"/>
          </w:tcPr>
          <w:p w14:paraId="36964D83" w14:textId="77777777" w:rsidR="00691C37" w:rsidRDefault="00691C37" w:rsidP="00691C37">
            <w:pPr>
              <w:rPr>
                <w:rFonts w:ascii="SimSun" w:hAnsi="SimSun"/>
                <w:sz w:val="18"/>
                <w:szCs w:val="18"/>
                <w:lang w:val="fr-FR"/>
              </w:rPr>
            </w:pPr>
            <w:r>
              <w:rPr>
                <w:rFonts w:ascii="SimSun" w:hAnsi="SimSun" w:hint="eastAsia"/>
                <w:sz w:val="18"/>
                <w:szCs w:val="18"/>
                <w:lang w:val="fr-FR"/>
              </w:rPr>
              <w:t>0</w:t>
            </w:r>
            <w:r>
              <w:rPr>
                <w:rFonts w:ascii="SimSun" w:hAnsi="SimSun"/>
                <w:sz w:val="18"/>
                <w:szCs w:val="18"/>
                <w:lang w:val="fr-FR"/>
              </w:rPr>
              <w:t>:</w:t>
            </w:r>
            <w:r>
              <w:rPr>
                <w:rFonts w:ascii="SimSun" w:hAnsi="SimSun" w:hint="eastAsia"/>
                <w:sz w:val="18"/>
                <w:szCs w:val="18"/>
                <w:lang w:val="fr-FR"/>
              </w:rPr>
              <w:t>not supported</w:t>
            </w:r>
          </w:p>
          <w:p w14:paraId="3F286F1C" w14:textId="77777777" w:rsidR="00691C37" w:rsidRDefault="00691C37" w:rsidP="00691C37">
            <w:pPr>
              <w:rPr>
                <w:rFonts w:ascii="SimSun" w:hAnsi="SimSun"/>
                <w:sz w:val="18"/>
                <w:szCs w:val="18"/>
                <w:lang w:val="fr-FR"/>
              </w:rPr>
            </w:pPr>
            <w:r>
              <w:rPr>
                <w:rFonts w:ascii="SimSun" w:hAnsi="SimSun"/>
                <w:sz w:val="18"/>
                <w:szCs w:val="18"/>
                <w:lang w:val="fr-FR"/>
              </w:rPr>
              <w:t>1:</w:t>
            </w:r>
            <w:r>
              <w:rPr>
                <w:rFonts w:ascii="SimSun" w:hAnsi="SimSun" w:hint="eastAsia"/>
                <w:sz w:val="18"/>
                <w:szCs w:val="18"/>
                <w:lang w:val="fr-FR"/>
              </w:rPr>
              <w:t>only support rectangle area</w:t>
            </w:r>
            <w:r>
              <w:rPr>
                <w:rFonts w:ascii="SimSun" w:hAnsi="SimSun"/>
                <w:sz w:val="18"/>
                <w:szCs w:val="18"/>
                <w:lang w:val="fr-FR"/>
              </w:rPr>
              <w:t xml:space="preserve"> </w:t>
            </w:r>
          </w:p>
          <w:p w14:paraId="0D3B5AD1" w14:textId="77777777" w:rsidR="00691C37" w:rsidRDefault="00691C37" w:rsidP="00691C37">
            <w:pPr>
              <w:ind w:rightChars="-208" w:right="-437"/>
              <w:rPr>
                <w:rFonts w:ascii="SimSun" w:hAnsi="SimSun"/>
                <w:sz w:val="18"/>
                <w:szCs w:val="18"/>
                <w:lang w:val="fr-FR"/>
              </w:rPr>
            </w:pPr>
            <w:r>
              <w:rPr>
                <w:rFonts w:ascii="SimSun" w:hAnsi="SimSun"/>
                <w:sz w:val="18"/>
                <w:szCs w:val="18"/>
                <w:lang w:val="fr-FR"/>
              </w:rPr>
              <w:t>2:</w:t>
            </w:r>
            <w:r>
              <w:rPr>
                <w:rFonts w:ascii="SimSun" w:hAnsi="SimSun" w:hint="eastAsia"/>
                <w:sz w:val="18"/>
                <w:szCs w:val="18"/>
                <w:lang w:val="fr-FR"/>
              </w:rPr>
              <w:t xml:space="preserve">only support </w:t>
            </w:r>
            <w:r>
              <w:rPr>
                <w:rFonts w:ascii="SimSun" w:hAnsi="SimSun"/>
                <w:sz w:val="18"/>
                <w:szCs w:val="18"/>
                <w:lang w:val="fr-FR"/>
              </w:rPr>
              <w:t xml:space="preserve">polygon </w:t>
            </w:r>
            <w:r>
              <w:rPr>
                <w:rFonts w:ascii="SimSun" w:hAnsi="SimSun" w:hint="eastAsia"/>
                <w:sz w:val="18"/>
                <w:szCs w:val="18"/>
                <w:lang w:val="fr-FR"/>
              </w:rPr>
              <w:t>area</w:t>
            </w:r>
          </w:p>
          <w:p w14:paraId="3917CF01" w14:textId="77777777" w:rsidR="00691C37" w:rsidRPr="00343DCA" w:rsidRDefault="00691C37" w:rsidP="00691C37">
            <w:pPr>
              <w:rPr>
                <w:rFonts w:ascii="SimSun" w:hAnsi="SimSun"/>
                <w:sz w:val="18"/>
                <w:szCs w:val="18"/>
              </w:rPr>
            </w:pPr>
            <w:r>
              <w:rPr>
                <w:rFonts w:ascii="SimSun" w:hAnsi="SimSun"/>
                <w:sz w:val="18"/>
                <w:szCs w:val="18"/>
                <w:lang w:val="fr-FR"/>
              </w:rPr>
              <w:t>3:</w:t>
            </w:r>
            <w:r>
              <w:rPr>
                <w:rFonts w:ascii="SimSun" w:hAnsi="SimSun" w:hint="eastAsia"/>
                <w:sz w:val="18"/>
                <w:szCs w:val="18"/>
                <w:lang w:val="fr-FR"/>
              </w:rPr>
              <w:t>support rectangle and polygon area</w:t>
            </w:r>
          </w:p>
        </w:tc>
      </w:tr>
      <w:tr w:rsidR="00691C37" w:rsidRPr="00A031BC" w14:paraId="533311F5" w14:textId="77777777" w:rsidTr="00BC0FCE">
        <w:trPr>
          <w:trHeight w:val="105"/>
          <w:jc w:val="center"/>
        </w:trPr>
        <w:tc>
          <w:tcPr>
            <w:tcW w:w="721" w:type="dxa"/>
            <w:vMerge/>
            <w:tcBorders>
              <w:right w:val="single" w:sz="6" w:space="0" w:color="auto"/>
            </w:tcBorders>
            <w:shd w:val="clear" w:color="auto" w:fill="FFFFFF"/>
            <w:vAlign w:val="center"/>
          </w:tcPr>
          <w:p w14:paraId="3557E34E"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07B7F87D" w14:textId="77777777" w:rsidR="00691C37" w:rsidRPr="00573D3E" w:rsidRDefault="00691C37" w:rsidP="00BC0FCE">
            <w:r w:rsidRPr="00573D3E">
              <w:t>max_polygon_measure_area_num</w:t>
            </w:r>
          </w:p>
        </w:tc>
        <w:tc>
          <w:tcPr>
            <w:tcW w:w="2693" w:type="dxa"/>
            <w:tcBorders>
              <w:left w:val="single" w:sz="6" w:space="0" w:color="auto"/>
            </w:tcBorders>
            <w:shd w:val="clear" w:color="auto" w:fill="FFFFFF"/>
          </w:tcPr>
          <w:p w14:paraId="37C47C06" w14:textId="77777777" w:rsidR="00691C37" w:rsidRDefault="00691C37" w:rsidP="00691C37">
            <w:pPr>
              <w:rPr>
                <w:rFonts w:ascii="SimSun" w:hAnsi="SimSun"/>
                <w:sz w:val="18"/>
                <w:szCs w:val="18"/>
                <w:lang w:val="fr-FR"/>
              </w:rPr>
            </w:pPr>
            <w:r>
              <w:rPr>
                <w:rFonts w:ascii="SimSun" w:hAnsi="SimSun"/>
                <w:sz w:val="18"/>
                <w:szCs w:val="18"/>
                <w:lang w:val="fr-FR"/>
              </w:rPr>
              <w:t>M</w:t>
            </w:r>
            <w:r>
              <w:rPr>
                <w:rFonts w:ascii="SimSun" w:hAnsi="SimSun" w:hint="eastAsia"/>
                <w:sz w:val="18"/>
                <w:szCs w:val="18"/>
                <w:lang w:val="fr-FR"/>
              </w:rPr>
              <w:t>ax polygon measure area</w:t>
            </w:r>
            <w:r>
              <w:rPr>
                <w:rFonts w:ascii="SimSun" w:hAnsi="SimSun"/>
                <w:sz w:val="18"/>
                <w:szCs w:val="18"/>
                <w:lang w:val="fr-FR"/>
              </w:rPr>
              <w:t xml:space="preserve"> </w:t>
            </w:r>
            <w:r>
              <w:rPr>
                <w:rFonts w:ascii="SimSun" w:hAnsi="SimSun" w:hint="eastAsia"/>
                <w:sz w:val="18"/>
                <w:szCs w:val="18"/>
                <w:lang w:val="fr-FR"/>
              </w:rPr>
              <w:t>0</w:t>
            </w:r>
            <w:r>
              <w:rPr>
                <w:rFonts w:ascii="SimSun" w:hAnsi="SimSun"/>
                <w:sz w:val="18"/>
                <w:szCs w:val="18"/>
                <w:lang w:val="fr-FR"/>
              </w:rPr>
              <w:t>:</w:t>
            </w:r>
            <w:r>
              <w:rPr>
                <w:rFonts w:ascii="SimSun" w:hAnsi="SimSun" w:hint="eastAsia"/>
                <w:sz w:val="18"/>
                <w:szCs w:val="18"/>
                <w:lang w:val="fr-FR"/>
              </w:rPr>
              <w:t xml:space="preserve">means </w:t>
            </w:r>
          </w:p>
          <w:p w14:paraId="07D6B6E5" w14:textId="77777777" w:rsidR="00691C37" w:rsidRPr="00343DCA" w:rsidRDefault="00691C37" w:rsidP="00691C37">
            <w:pPr>
              <w:rPr>
                <w:rFonts w:ascii="SimSun" w:hAnsi="SimSun"/>
                <w:sz w:val="18"/>
                <w:szCs w:val="18"/>
              </w:rPr>
            </w:pPr>
            <w:r>
              <w:rPr>
                <w:rFonts w:ascii="SimSun" w:hAnsi="SimSun"/>
                <w:sz w:val="18"/>
                <w:szCs w:val="18"/>
                <w:lang w:val="fr-FR"/>
              </w:rPr>
              <w:t>N</w:t>
            </w:r>
            <w:r>
              <w:rPr>
                <w:rFonts w:ascii="SimSun" w:hAnsi="SimSun" w:hint="eastAsia"/>
                <w:sz w:val="18"/>
                <w:szCs w:val="18"/>
                <w:lang w:val="fr-FR"/>
              </w:rPr>
              <w:t>ot support polygon measure</w:t>
            </w:r>
          </w:p>
        </w:tc>
      </w:tr>
      <w:tr w:rsidR="00691C37" w:rsidRPr="00A031BC" w14:paraId="5B4E592D" w14:textId="77777777" w:rsidTr="00BC0FCE">
        <w:trPr>
          <w:trHeight w:val="105"/>
          <w:jc w:val="center"/>
        </w:trPr>
        <w:tc>
          <w:tcPr>
            <w:tcW w:w="721" w:type="dxa"/>
            <w:vMerge/>
            <w:tcBorders>
              <w:right w:val="single" w:sz="6" w:space="0" w:color="auto"/>
            </w:tcBorders>
            <w:shd w:val="clear" w:color="auto" w:fill="FFFFFF"/>
            <w:vAlign w:val="center"/>
          </w:tcPr>
          <w:p w14:paraId="6944C8A1"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0ED1C685" w14:textId="77777777" w:rsidR="00691C37" w:rsidRPr="00573D3E" w:rsidRDefault="00691C37" w:rsidP="00BC0FCE">
            <w:r w:rsidRPr="00573D3E">
              <w:t>max_shieldmeasure_area_num</w:t>
            </w:r>
          </w:p>
        </w:tc>
        <w:tc>
          <w:tcPr>
            <w:tcW w:w="2693" w:type="dxa"/>
            <w:tcBorders>
              <w:left w:val="single" w:sz="6" w:space="0" w:color="auto"/>
            </w:tcBorders>
            <w:shd w:val="clear" w:color="auto" w:fill="FFFFFF"/>
          </w:tcPr>
          <w:p w14:paraId="20B9A3BA" w14:textId="77777777" w:rsidR="000F4FCE" w:rsidRDefault="000F4FCE" w:rsidP="000F4FCE">
            <w:pPr>
              <w:rPr>
                <w:rFonts w:ascii="SimSun" w:hAnsi="SimSun"/>
                <w:sz w:val="18"/>
                <w:szCs w:val="18"/>
                <w:lang w:val="fr-FR"/>
              </w:rPr>
            </w:pPr>
            <w:r>
              <w:rPr>
                <w:rFonts w:ascii="SimSun" w:hAnsi="SimSun"/>
                <w:sz w:val="18"/>
                <w:szCs w:val="18"/>
                <w:lang w:val="fr-FR"/>
              </w:rPr>
              <w:t>M</w:t>
            </w:r>
            <w:r>
              <w:rPr>
                <w:rFonts w:ascii="SimSun" w:hAnsi="SimSun" w:hint="eastAsia"/>
                <w:sz w:val="18"/>
                <w:szCs w:val="18"/>
                <w:lang w:val="fr-FR"/>
              </w:rPr>
              <w:t>ax shield measure area number</w:t>
            </w:r>
          </w:p>
          <w:p w14:paraId="0CCACE05" w14:textId="77777777" w:rsidR="00691C37" w:rsidRPr="000B0563" w:rsidRDefault="000F4FCE" w:rsidP="000F4FCE">
            <w:pPr>
              <w:rPr>
                <w:rFonts w:ascii="SimSun" w:hAnsi="SimSun"/>
                <w:sz w:val="18"/>
                <w:szCs w:val="18"/>
                <w:lang w:val="fr-FR"/>
              </w:rPr>
            </w:pPr>
            <w:r>
              <w:rPr>
                <w:rFonts w:ascii="SimSun" w:hAnsi="SimSun" w:hint="eastAsia"/>
                <w:sz w:val="18"/>
                <w:szCs w:val="18"/>
                <w:lang w:val="fr-FR"/>
              </w:rPr>
              <w:t>0</w:t>
            </w:r>
            <w:r>
              <w:rPr>
                <w:rFonts w:ascii="SimSun" w:hAnsi="SimSun"/>
                <w:sz w:val="18"/>
                <w:szCs w:val="18"/>
                <w:lang w:val="fr-FR"/>
              </w:rPr>
              <w:t>:</w:t>
            </w:r>
            <w:r>
              <w:rPr>
                <w:rFonts w:ascii="SimSun" w:hAnsi="SimSun" w:hint="eastAsia"/>
                <w:sz w:val="18"/>
                <w:szCs w:val="18"/>
                <w:lang w:val="fr-FR"/>
              </w:rPr>
              <w:t>means not support area measure</w:t>
            </w:r>
          </w:p>
        </w:tc>
      </w:tr>
      <w:tr w:rsidR="00691C37" w:rsidRPr="00A031BC" w14:paraId="772E2142" w14:textId="77777777" w:rsidTr="00BC0FCE">
        <w:trPr>
          <w:trHeight w:val="105"/>
          <w:jc w:val="center"/>
        </w:trPr>
        <w:tc>
          <w:tcPr>
            <w:tcW w:w="721" w:type="dxa"/>
            <w:vMerge/>
            <w:tcBorders>
              <w:right w:val="single" w:sz="6" w:space="0" w:color="auto"/>
            </w:tcBorders>
            <w:shd w:val="clear" w:color="auto" w:fill="FFFFFF"/>
            <w:vAlign w:val="center"/>
          </w:tcPr>
          <w:p w14:paraId="67BFF880"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4AAD2895" w14:textId="77777777" w:rsidR="00691C37" w:rsidRPr="00573D3E" w:rsidRDefault="00691C37" w:rsidP="00BC0FCE">
            <w:r>
              <w:t>is_support_colorpalette</w:t>
            </w:r>
          </w:p>
        </w:tc>
        <w:tc>
          <w:tcPr>
            <w:tcW w:w="2693" w:type="dxa"/>
            <w:tcBorders>
              <w:left w:val="single" w:sz="6" w:space="0" w:color="auto"/>
            </w:tcBorders>
            <w:shd w:val="clear" w:color="auto" w:fill="FFFFFF"/>
          </w:tcPr>
          <w:p w14:paraId="6FFAAD0D" w14:textId="77777777" w:rsidR="00B06B6E" w:rsidRPr="00B06B6E" w:rsidRDefault="00B06B6E" w:rsidP="00B06B6E">
            <w:pPr>
              <w:rPr>
                <w:rFonts w:ascii="SimSun" w:hAnsi="SimSun"/>
                <w:sz w:val="18"/>
                <w:szCs w:val="18"/>
                <w:lang w:val="fr-FR"/>
              </w:rPr>
            </w:pPr>
            <w:r>
              <w:rPr>
                <w:rFonts w:ascii="SimSun" w:hAnsi="SimSun"/>
                <w:sz w:val="18"/>
                <w:szCs w:val="18"/>
                <w:lang w:val="fr-FR"/>
              </w:rPr>
              <w:t>Palette capabilities.</w:t>
            </w:r>
          </w:p>
          <w:p w14:paraId="7ECDAC27" w14:textId="77777777" w:rsidR="00B06B6E" w:rsidRPr="00B06B6E" w:rsidRDefault="00B06B6E" w:rsidP="00B06B6E">
            <w:pPr>
              <w:rPr>
                <w:rFonts w:ascii="SimSun" w:hAnsi="SimSun"/>
                <w:sz w:val="18"/>
                <w:szCs w:val="18"/>
                <w:lang w:val="fr-FR"/>
              </w:rPr>
            </w:pPr>
            <w:r>
              <w:rPr>
                <w:rFonts w:ascii="SimSun" w:hAnsi="SimSun"/>
                <w:sz w:val="18"/>
                <w:szCs w:val="18"/>
                <w:lang w:val="fr-FR"/>
              </w:rPr>
              <w:t>0 is not supported;</w:t>
            </w:r>
          </w:p>
          <w:p w14:paraId="33524BAE" w14:textId="77777777" w:rsidR="00691C37" w:rsidRPr="004D3FD3" w:rsidRDefault="00B06B6E" w:rsidP="00B06B6E">
            <w:pPr>
              <w:rPr>
                <w:rFonts w:ascii="SimSun" w:hAnsi="SimSun"/>
                <w:sz w:val="18"/>
                <w:szCs w:val="18"/>
                <w:lang w:val="fr-FR"/>
              </w:rPr>
            </w:pPr>
            <w:r w:rsidRPr="00B06B6E">
              <w:rPr>
                <w:rFonts w:ascii="SimSun" w:hAnsi="SimSun"/>
                <w:sz w:val="18"/>
                <w:szCs w:val="18"/>
                <w:lang w:val="fr-FR"/>
              </w:rPr>
              <w:t>1 support</w:t>
            </w:r>
          </w:p>
        </w:tc>
      </w:tr>
      <w:tr w:rsidR="00691C37" w:rsidRPr="00A031BC" w14:paraId="53CD0E5B" w14:textId="77777777" w:rsidTr="00BC0FCE">
        <w:trPr>
          <w:trHeight w:val="105"/>
          <w:jc w:val="center"/>
        </w:trPr>
        <w:tc>
          <w:tcPr>
            <w:tcW w:w="721" w:type="dxa"/>
            <w:vMerge/>
            <w:tcBorders>
              <w:right w:val="single" w:sz="6" w:space="0" w:color="auto"/>
            </w:tcBorders>
            <w:shd w:val="clear" w:color="auto" w:fill="FFFFFF"/>
            <w:vAlign w:val="center"/>
          </w:tcPr>
          <w:p w14:paraId="3FBED305"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16B22BFA" w14:textId="77777777" w:rsidR="00691C37" w:rsidRPr="00573D3E" w:rsidRDefault="00691C37" w:rsidP="00BC0FCE">
            <w:r>
              <w:t>drc_mode_list</w:t>
            </w:r>
          </w:p>
        </w:tc>
        <w:tc>
          <w:tcPr>
            <w:tcW w:w="2693" w:type="dxa"/>
            <w:tcBorders>
              <w:left w:val="single" w:sz="6" w:space="0" w:color="auto"/>
            </w:tcBorders>
            <w:shd w:val="clear" w:color="auto" w:fill="FFFFFF"/>
          </w:tcPr>
          <w:p w14:paraId="4C4DE266" w14:textId="77777777" w:rsidR="00A94920" w:rsidRPr="00A94920" w:rsidRDefault="00A94920" w:rsidP="00A94920">
            <w:pPr>
              <w:rPr>
                <w:rFonts w:ascii="SimSun" w:hAnsi="SimSun"/>
                <w:sz w:val="18"/>
                <w:szCs w:val="18"/>
                <w:lang w:val="fr-FR"/>
              </w:rPr>
            </w:pPr>
            <w:r w:rsidRPr="00A94920">
              <w:rPr>
                <w:rFonts w:ascii="SimSun" w:hAnsi="SimSun"/>
                <w:sz w:val="18"/>
                <w:szCs w:val="18"/>
                <w:lang w:val="fr-FR"/>
              </w:rPr>
              <w:t>L</w:t>
            </w:r>
            <w:r>
              <w:rPr>
                <w:rFonts w:ascii="SimSun" w:hAnsi="SimSun"/>
                <w:sz w:val="18"/>
                <w:szCs w:val="18"/>
                <w:lang w:val="fr-FR"/>
              </w:rPr>
              <w:t>ist of dimming modes supported.</w:t>
            </w:r>
          </w:p>
          <w:p w14:paraId="62F32EF5" w14:textId="77777777" w:rsidR="00A94920" w:rsidRPr="00A94920" w:rsidRDefault="00A94920" w:rsidP="00A94920">
            <w:pPr>
              <w:rPr>
                <w:rFonts w:ascii="SimSun" w:hAnsi="SimSun"/>
                <w:sz w:val="18"/>
                <w:szCs w:val="18"/>
                <w:lang w:val="fr-FR"/>
              </w:rPr>
            </w:pPr>
            <w:r>
              <w:rPr>
                <w:rFonts w:ascii="SimSun" w:hAnsi="SimSun"/>
                <w:sz w:val="18"/>
                <w:szCs w:val="18"/>
                <w:lang w:val="fr-FR"/>
              </w:rPr>
              <w:t>0 close down;</w:t>
            </w:r>
          </w:p>
          <w:p w14:paraId="265D46EB" w14:textId="77777777" w:rsidR="00A94920" w:rsidRPr="00A94920" w:rsidRDefault="00A94920" w:rsidP="00A94920">
            <w:pPr>
              <w:rPr>
                <w:rFonts w:ascii="SimSun" w:hAnsi="SimSun"/>
                <w:sz w:val="18"/>
                <w:szCs w:val="18"/>
                <w:lang w:val="fr-FR"/>
              </w:rPr>
            </w:pPr>
            <w:r>
              <w:rPr>
                <w:rFonts w:ascii="SimSun" w:hAnsi="SimSun"/>
                <w:sz w:val="18"/>
                <w:szCs w:val="18"/>
                <w:lang w:val="fr-FR"/>
              </w:rPr>
              <w:t>1 automatic;</w:t>
            </w:r>
          </w:p>
          <w:p w14:paraId="63767E02" w14:textId="77777777" w:rsidR="00691C37" w:rsidRPr="004D3FD3" w:rsidRDefault="00A94920" w:rsidP="00A94920">
            <w:pPr>
              <w:rPr>
                <w:rFonts w:ascii="SimSun" w:hAnsi="SimSun"/>
                <w:sz w:val="18"/>
                <w:szCs w:val="18"/>
                <w:lang w:val="fr-FR"/>
              </w:rPr>
            </w:pPr>
            <w:r w:rsidRPr="00A94920">
              <w:rPr>
                <w:rFonts w:ascii="SimSun" w:hAnsi="SimSun"/>
                <w:sz w:val="18"/>
                <w:szCs w:val="18"/>
                <w:lang w:val="fr-FR"/>
              </w:rPr>
              <w:t>2 manual</w:t>
            </w:r>
          </w:p>
        </w:tc>
      </w:tr>
      <w:tr w:rsidR="00691C37" w:rsidRPr="00A031BC" w14:paraId="6CCBC314" w14:textId="77777777" w:rsidTr="00BC0FCE">
        <w:trPr>
          <w:trHeight w:val="105"/>
          <w:jc w:val="center"/>
        </w:trPr>
        <w:tc>
          <w:tcPr>
            <w:tcW w:w="721" w:type="dxa"/>
            <w:vMerge/>
            <w:tcBorders>
              <w:right w:val="single" w:sz="6" w:space="0" w:color="auto"/>
            </w:tcBorders>
            <w:shd w:val="clear" w:color="auto" w:fill="FFFFFF"/>
            <w:vAlign w:val="center"/>
          </w:tcPr>
          <w:p w14:paraId="7CACAE05"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079CE46A" w14:textId="77777777" w:rsidR="00691C37" w:rsidRPr="00573D3E" w:rsidRDefault="00691C37" w:rsidP="00BC0FCE">
            <w:r>
              <w:t>alarm_rule_list</w:t>
            </w:r>
          </w:p>
        </w:tc>
        <w:tc>
          <w:tcPr>
            <w:tcW w:w="2693" w:type="dxa"/>
            <w:tcBorders>
              <w:left w:val="single" w:sz="6" w:space="0" w:color="auto"/>
            </w:tcBorders>
            <w:shd w:val="clear" w:color="auto" w:fill="FFFFFF"/>
          </w:tcPr>
          <w:p w14:paraId="28F36DE2" w14:textId="77777777" w:rsidR="004346E9" w:rsidRPr="004346E9" w:rsidRDefault="004346E9" w:rsidP="004346E9">
            <w:pPr>
              <w:rPr>
                <w:rFonts w:ascii="SimSun" w:hAnsi="SimSun"/>
                <w:sz w:val="18"/>
                <w:szCs w:val="18"/>
                <w:lang w:val="fr-FR"/>
              </w:rPr>
            </w:pPr>
            <w:r>
              <w:rPr>
                <w:rFonts w:ascii="SimSun" w:hAnsi="SimSun"/>
                <w:sz w:val="18"/>
                <w:szCs w:val="18"/>
                <w:lang w:val="fr-FR"/>
              </w:rPr>
              <w:t>List of supported alarm rules.</w:t>
            </w:r>
          </w:p>
          <w:p w14:paraId="1DCB337F" w14:textId="77777777" w:rsidR="004346E9" w:rsidRPr="004346E9" w:rsidRDefault="004346E9" w:rsidP="004346E9">
            <w:pPr>
              <w:rPr>
                <w:rFonts w:ascii="SimSun" w:hAnsi="SimSun"/>
                <w:sz w:val="18"/>
                <w:szCs w:val="18"/>
                <w:lang w:val="fr-FR"/>
              </w:rPr>
            </w:pPr>
            <w:r>
              <w:rPr>
                <w:rFonts w:ascii="SimSun" w:hAnsi="SimSun"/>
                <w:sz w:val="18"/>
                <w:szCs w:val="18"/>
                <w:lang w:val="fr-FR"/>
              </w:rPr>
              <w:t>0 close down</w:t>
            </w:r>
          </w:p>
          <w:p w14:paraId="1783520D" w14:textId="77777777" w:rsidR="004346E9" w:rsidRPr="004346E9" w:rsidRDefault="004346E9" w:rsidP="004346E9">
            <w:pPr>
              <w:rPr>
                <w:rFonts w:ascii="SimSun" w:hAnsi="SimSun"/>
                <w:sz w:val="18"/>
                <w:szCs w:val="18"/>
                <w:lang w:val="fr-FR"/>
              </w:rPr>
            </w:pPr>
            <w:r>
              <w:rPr>
                <w:rFonts w:ascii="SimSun" w:hAnsi="SimSun"/>
                <w:sz w:val="18"/>
                <w:szCs w:val="18"/>
                <w:lang w:val="fr-FR"/>
              </w:rPr>
              <w:t>1 automatic</w:t>
            </w:r>
          </w:p>
          <w:p w14:paraId="23EF7811" w14:textId="77777777" w:rsidR="004346E9" w:rsidRPr="004346E9" w:rsidRDefault="004346E9" w:rsidP="004346E9">
            <w:pPr>
              <w:rPr>
                <w:rFonts w:ascii="SimSun" w:hAnsi="SimSun"/>
                <w:sz w:val="18"/>
                <w:szCs w:val="18"/>
                <w:lang w:val="fr-FR"/>
              </w:rPr>
            </w:pPr>
            <w:r>
              <w:rPr>
                <w:rFonts w:ascii="SimSun" w:hAnsi="SimSun"/>
                <w:sz w:val="18"/>
                <w:szCs w:val="18"/>
                <w:lang w:val="fr-FR"/>
              </w:rPr>
              <w:t>2 high temperature greater than</w:t>
            </w:r>
          </w:p>
          <w:p w14:paraId="34DDF89F" w14:textId="77777777" w:rsidR="004346E9" w:rsidRPr="004346E9" w:rsidRDefault="004346E9" w:rsidP="004346E9">
            <w:pPr>
              <w:rPr>
                <w:rFonts w:ascii="SimSun" w:hAnsi="SimSun"/>
                <w:sz w:val="18"/>
                <w:szCs w:val="18"/>
                <w:lang w:val="fr-FR"/>
              </w:rPr>
            </w:pPr>
            <w:r>
              <w:rPr>
                <w:rFonts w:ascii="SimSun" w:hAnsi="SimSun"/>
                <w:sz w:val="18"/>
                <w:szCs w:val="18"/>
                <w:lang w:val="fr-FR"/>
              </w:rPr>
              <w:t>3 high temperature less than</w:t>
            </w:r>
          </w:p>
          <w:p w14:paraId="4297BA70" w14:textId="77777777" w:rsidR="004346E9" w:rsidRPr="004346E9" w:rsidRDefault="004346E9" w:rsidP="004346E9">
            <w:pPr>
              <w:rPr>
                <w:rFonts w:ascii="SimSun" w:hAnsi="SimSun"/>
                <w:sz w:val="18"/>
                <w:szCs w:val="18"/>
                <w:lang w:val="fr-FR"/>
              </w:rPr>
            </w:pPr>
            <w:r w:rsidRPr="004346E9">
              <w:rPr>
                <w:rFonts w:ascii="SimSun" w:hAnsi="SimSun"/>
                <w:sz w:val="18"/>
                <w:szCs w:val="18"/>
                <w:lang w:val="fr-FR"/>
              </w:rPr>
              <w:t>4. Low temperature is greate</w:t>
            </w:r>
            <w:r>
              <w:rPr>
                <w:rFonts w:ascii="SimSun" w:hAnsi="SimSun"/>
                <w:sz w:val="18"/>
                <w:szCs w:val="18"/>
                <w:lang w:val="fr-FR"/>
              </w:rPr>
              <w:t>r than</w:t>
            </w:r>
          </w:p>
          <w:p w14:paraId="51D829E3" w14:textId="77777777" w:rsidR="00691C37" w:rsidRPr="004D3FD3" w:rsidRDefault="004346E9" w:rsidP="004346E9">
            <w:pPr>
              <w:rPr>
                <w:rFonts w:ascii="SimSun" w:hAnsi="SimSun"/>
                <w:sz w:val="18"/>
                <w:szCs w:val="18"/>
                <w:lang w:val="fr-FR"/>
              </w:rPr>
            </w:pPr>
            <w:r w:rsidRPr="004346E9">
              <w:rPr>
                <w:rFonts w:ascii="SimSun" w:hAnsi="SimSun"/>
                <w:sz w:val="18"/>
                <w:szCs w:val="18"/>
                <w:lang w:val="fr-FR"/>
              </w:rPr>
              <w:t>5 low temperature less than</w:t>
            </w:r>
          </w:p>
        </w:tc>
      </w:tr>
      <w:tr w:rsidR="00691C37" w:rsidRPr="00A031BC" w14:paraId="542FB326" w14:textId="77777777" w:rsidTr="00BC0FCE">
        <w:trPr>
          <w:trHeight w:val="105"/>
          <w:jc w:val="center"/>
        </w:trPr>
        <w:tc>
          <w:tcPr>
            <w:tcW w:w="721" w:type="dxa"/>
            <w:vMerge/>
            <w:tcBorders>
              <w:right w:val="single" w:sz="6" w:space="0" w:color="auto"/>
            </w:tcBorders>
            <w:shd w:val="clear" w:color="auto" w:fill="FFFFFF"/>
            <w:vAlign w:val="center"/>
          </w:tcPr>
          <w:p w14:paraId="6007B965"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23603D85" w14:textId="77777777" w:rsidR="00691C37" w:rsidRPr="00573D3E" w:rsidRDefault="00691C37" w:rsidP="00BC0FCE">
            <w:r>
              <w:t>sensor_type</w:t>
            </w:r>
          </w:p>
        </w:tc>
        <w:tc>
          <w:tcPr>
            <w:tcW w:w="2693" w:type="dxa"/>
            <w:tcBorders>
              <w:left w:val="single" w:sz="6" w:space="0" w:color="auto"/>
            </w:tcBorders>
            <w:shd w:val="clear" w:color="auto" w:fill="FFFFFF"/>
          </w:tcPr>
          <w:p w14:paraId="3E24EB63" w14:textId="77777777" w:rsidR="00172B1D" w:rsidRPr="00172B1D" w:rsidRDefault="00172B1D" w:rsidP="00172B1D">
            <w:pPr>
              <w:rPr>
                <w:rFonts w:ascii="SimSun" w:hAnsi="SimSun"/>
                <w:sz w:val="18"/>
                <w:szCs w:val="18"/>
                <w:lang w:val="fr-FR"/>
              </w:rPr>
            </w:pPr>
            <w:r>
              <w:rPr>
                <w:rFonts w:ascii="SimSun" w:hAnsi="SimSun"/>
                <w:sz w:val="18"/>
                <w:szCs w:val="18"/>
                <w:lang w:val="fr-FR"/>
              </w:rPr>
              <w:t>Type of probe.</w:t>
            </w:r>
          </w:p>
          <w:p w14:paraId="2967072A" w14:textId="77777777" w:rsidR="00172B1D" w:rsidRPr="00172B1D" w:rsidRDefault="00172B1D" w:rsidP="00172B1D">
            <w:pPr>
              <w:rPr>
                <w:rFonts w:ascii="SimSun" w:hAnsi="SimSun"/>
                <w:sz w:val="18"/>
                <w:szCs w:val="18"/>
                <w:lang w:val="fr-FR"/>
              </w:rPr>
            </w:pPr>
            <w:r>
              <w:rPr>
                <w:rFonts w:ascii="SimSun" w:hAnsi="SimSun"/>
                <w:sz w:val="18"/>
                <w:szCs w:val="18"/>
                <w:lang w:val="fr-FR"/>
              </w:rPr>
              <w:t>-1 is not defined.</w:t>
            </w:r>
          </w:p>
          <w:p w14:paraId="708A93B2" w14:textId="77777777" w:rsidR="00172B1D" w:rsidRPr="00172B1D" w:rsidRDefault="00172B1D" w:rsidP="00172B1D">
            <w:pPr>
              <w:rPr>
                <w:rFonts w:ascii="SimSun" w:hAnsi="SimSun"/>
                <w:sz w:val="18"/>
                <w:szCs w:val="18"/>
                <w:lang w:val="fr-FR"/>
              </w:rPr>
            </w:pPr>
            <w:r>
              <w:rPr>
                <w:rFonts w:ascii="SimSun" w:hAnsi="SimSun"/>
                <w:sz w:val="18"/>
                <w:szCs w:val="18"/>
                <w:lang w:val="fr-FR"/>
              </w:rPr>
              <w:t>0 gst417m</w:t>
            </w:r>
          </w:p>
          <w:p w14:paraId="0F5111C6" w14:textId="77777777" w:rsidR="00172B1D" w:rsidRPr="00172B1D" w:rsidRDefault="00172B1D" w:rsidP="00172B1D">
            <w:pPr>
              <w:rPr>
                <w:rFonts w:ascii="SimSun" w:hAnsi="SimSun"/>
                <w:sz w:val="18"/>
                <w:szCs w:val="18"/>
                <w:lang w:val="fr-FR"/>
              </w:rPr>
            </w:pPr>
            <w:r>
              <w:rPr>
                <w:rFonts w:ascii="SimSun" w:hAnsi="SimSun"/>
                <w:sz w:val="18"/>
                <w:szCs w:val="18"/>
                <w:lang w:val="fr-FR"/>
              </w:rPr>
              <w:t>1 gst817m</w:t>
            </w:r>
          </w:p>
          <w:p w14:paraId="34238104" w14:textId="77777777" w:rsidR="00172B1D" w:rsidRPr="00172B1D" w:rsidRDefault="00172B1D" w:rsidP="00172B1D">
            <w:pPr>
              <w:rPr>
                <w:rFonts w:ascii="SimSun" w:hAnsi="SimSun"/>
                <w:sz w:val="18"/>
                <w:szCs w:val="18"/>
                <w:lang w:val="fr-FR"/>
              </w:rPr>
            </w:pPr>
            <w:r>
              <w:rPr>
                <w:rFonts w:ascii="SimSun" w:hAnsi="SimSun"/>
                <w:sz w:val="18"/>
                <w:szCs w:val="18"/>
                <w:lang w:val="fr-FR"/>
              </w:rPr>
              <w:t>2 la6110</w:t>
            </w:r>
          </w:p>
          <w:p w14:paraId="5119571C" w14:textId="77777777" w:rsidR="00691C37" w:rsidRPr="004D3FD3" w:rsidRDefault="00172B1D" w:rsidP="00172B1D">
            <w:pPr>
              <w:rPr>
                <w:rFonts w:ascii="SimSun" w:hAnsi="SimSun"/>
                <w:sz w:val="18"/>
                <w:szCs w:val="18"/>
                <w:lang w:val="fr-FR"/>
              </w:rPr>
            </w:pPr>
            <w:r w:rsidRPr="00172B1D">
              <w:rPr>
                <w:rFonts w:ascii="SimSun" w:hAnsi="SimSun"/>
                <w:sz w:val="18"/>
                <w:szCs w:val="18"/>
                <w:lang w:val="fr-FR"/>
              </w:rPr>
              <w:t>3 gst212m</w:t>
            </w:r>
          </w:p>
        </w:tc>
      </w:tr>
      <w:tr w:rsidR="00691C37" w:rsidRPr="00A031BC" w14:paraId="631626EC" w14:textId="77777777" w:rsidTr="00BC0FCE">
        <w:trPr>
          <w:trHeight w:val="105"/>
          <w:jc w:val="center"/>
        </w:trPr>
        <w:tc>
          <w:tcPr>
            <w:tcW w:w="721" w:type="dxa"/>
            <w:vMerge/>
            <w:tcBorders>
              <w:right w:val="single" w:sz="6" w:space="0" w:color="auto"/>
            </w:tcBorders>
            <w:shd w:val="clear" w:color="auto" w:fill="FFFFFF"/>
            <w:vAlign w:val="center"/>
          </w:tcPr>
          <w:p w14:paraId="44F89AD0"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1057E785" w14:textId="77777777" w:rsidR="00691C37" w:rsidRPr="00573D3E" w:rsidRDefault="00691C37" w:rsidP="00BC0FCE">
            <w:r>
              <w:t>raw_upload_interval_list</w:t>
            </w:r>
          </w:p>
        </w:tc>
        <w:tc>
          <w:tcPr>
            <w:tcW w:w="2693" w:type="dxa"/>
            <w:tcBorders>
              <w:left w:val="single" w:sz="6" w:space="0" w:color="auto"/>
            </w:tcBorders>
            <w:shd w:val="clear" w:color="auto" w:fill="FFFFFF"/>
          </w:tcPr>
          <w:p w14:paraId="17599782" w14:textId="77777777" w:rsidR="00691C37" w:rsidRPr="004D3FD3" w:rsidRDefault="00172B1D" w:rsidP="00BC0FCE">
            <w:pPr>
              <w:rPr>
                <w:rFonts w:ascii="SimSun" w:hAnsi="SimSun"/>
                <w:sz w:val="18"/>
                <w:szCs w:val="18"/>
                <w:lang w:val="fr-FR"/>
              </w:rPr>
            </w:pPr>
            <w:r w:rsidRPr="00172B1D">
              <w:rPr>
                <w:rFonts w:ascii="SimSun" w:hAnsi="SimSun"/>
                <w:sz w:val="18"/>
                <w:szCs w:val="18"/>
                <w:lang w:val="fr-FR"/>
              </w:rPr>
              <w:t>List of supported upload raw data streams (frames / second</w:t>
            </w:r>
            <w:r>
              <w:rPr>
                <w:rFonts w:ascii="SimSun" w:hAnsi="SimSun" w:hint="eastAsia"/>
                <w:sz w:val="18"/>
                <w:szCs w:val="18"/>
                <w:lang w:val="fr-FR"/>
              </w:rPr>
              <w:t>)</w:t>
            </w:r>
          </w:p>
        </w:tc>
      </w:tr>
      <w:tr w:rsidR="00691C37" w:rsidRPr="00A031BC" w14:paraId="11C38DE1" w14:textId="77777777" w:rsidTr="00BC0FCE">
        <w:trPr>
          <w:trHeight w:val="105"/>
          <w:jc w:val="center"/>
        </w:trPr>
        <w:tc>
          <w:tcPr>
            <w:tcW w:w="721" w:type="dxa"/>
            <w:vMerge/>
            <w:tcBorders>
              <w:right w:val="single" w:sz="6" w:space="0" w:color="auto"/>
            </w:tcBorders>
            <w:shd w:val="clear" w:color="auto" w:fill="FFFFFF"/>
            <w:vAlign w:val="center"/>
          </w:tcPr>
          <w:p w14:paraId="63E01DA0"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27DD6090" w14:textId="77777777" w:rsidR="00691C37" w:rsidRPr="00573D3E" w:rsidRDefault="00691C37" w:rsidP="00BC0FCE">
            <w:r>
              <w:t>mix_stream_mode_list</w:t>
            </w:r>
          </w:p>
        </w:tc>
        <w:tc>
          <w:tcPr>
            <w:tcW w:w="2693" w:type="dxa"/>
            <w:tcBorders>
              <w:left w:val="single" w:sz="6" w:space="0" w:color="auto"/>
            </w:tcBorders>
            <w:shd w:val="clear" w:color="auto" w:fill="FFFFFF"/>
          </w:tcPr>
          <w:p w14:paraId="72CE3B31" w14:textId="77777777" w:rsidR="00FF5B37" w:rsidRPr="00FF5B37" w:rsidRDefault="00FF5B37" w:rsidP="00FF5B37">
            <w:pPr>
              <w:rPr>
                <w:rFonts w:ascii="SimSun" w:hAnsi="SimSun"/>
                <w:sz w:val="18"/>
                <w:szCs w:val="18"/>
                <w:lang w:val="fr-FR"/>
              </w:rPr>
            </w:pPr>
            <w:r w:rsidRPr="00FF5B37">
              <w:rPr>
                <w:rFonts w:ascii="SimSun" w:hAnsi="SimSun"/>
                <w:sz w:val="18"/>
                <w:szCs w:val="18"/>
                <w:lang w:val="fr-FR"/>
              </w:rPr>
              <w:t>List of</w:t>
            </w:r>
            <w:r>
              <w:rPr>
                <w:rFonts w:ascii="SimSun" w:hAnsi="SimSun"/>
                <w:sz w:val="18"/>
                <w:szCs w:val="18"/>
                <w:lang w:val="fr-FR"/>
              </w:rPr>
              <w:t xml:space="preserve"> supported fusion flow patterns</w:t>
            </w:r>
          </w:p>
          <w:p w14:paraId="6CC1C08F" w14:textId="77777777" w:rsidR="00FF5B37" w:rsidRPr="00FF5B37" w:rsidRDefault="00FF5B37" w:rsidP="00FF5B37">
            <w:pPr>
              <w:rPr>
                <w:rFonts w:ascii="SimSun" w:hAnsi="SimSun"/>
                <w:sz w:val="18"/>
                <w:szCs w:val="18"/>
                <w:lang w:val="fr-FR"/>
              </w:rPr>
            </w:pPr>
            <w:r>
              <w:rPr>
                <w:rFonts w:ascii="SimSun" w:hAnsi="SimSun"/>
                <w:sz w:val="18"/>
                <w:szCs w:val="18"/>
                <w:lang w:val="fr-FR"/>
              </w:rPr>
              <w:t>0 close down</w:t>
            </w:r>
          </w:p>
          <w:p w14:paraId="60050E3B" w14:textId="77777777" w:rsidR="00FF5B37" w:rsidRPr="00FF5B37" w:rsidRDefault="00FF5B37" w:rsidP="00FF5B37">
            <w:pPr>
              <w:rPr>
                <w:rFonts w:ascii="SimSun" w:hAnsi="SimSun"/>
                <w:sz w:val="18"/>
                <w:szCs w:val="18"/>
                <w:lang w:val="fr-FR"/>
              </w:rPr>
            </w:pPr>
            <w:r>
              <w:rPr>
                <w:rFonts w:ascii="SimSun" w:hAnsi="SimSun"/>
                <w:sz w:val="18"/>
                <w:szCs w:val="18"/>
                <w:lang w:val="fr-FR"/>
              </w:rPr>
              <w:t>1 mode 1</w:t>
            </w:r>
          </w:p>
          <w:p w14:paraId="3CFFD702" w14:textId="77777777" w:rsidR="00FF5B37" w:rsidRPr="00FF5B37" w:rsidRDefault="00FF5B37" w:rsidP="00FF5B37">
            <w:pPr>
              <w:rPr>
                <w:rFonts w:ascii="SimSun" w:hAnsi="SimSun"/>
                <w:sz w:val="18"/>
                <w:szCs w:val="18"/>
                <w:lang w:val="fr-FR"/>
              </w:rPr>
            </w:pPr>
            <w:r>
              <w:rPr>
                <w:rFonts w:ascii="SimSun" w:hAnsi="SimSun"/>
                <w:sz w:val="18"/>
                <w:szCs w:val="18"/>
                <w:lang w:val="fr-FR"/>
              </w:rPr>
              <w:t>2 mode 2</w:t>
            </w:r>
          </w:p>
          <w:p w14:paraId="3DE83EF2" w14:textId="77777777" w:rsidR="00691C37" w:rsidRPr="004D3FD3" w:rsidRDefault="00FF5B37" w:rsidP="00FF5B37">
            <w:pPr>
              <w:rPr>
                <w:rFonts w:ascii="SimSun" w:hAnsi="SimSun"/>
                <w:sz w:val="18"/>
                <w:szCs w:val="18"/>
                <w:lang w:val="fr-FR"/>
              </w:rPr>
            </w:pPr>
            <w:r w:rsidRPr="00FF5B37">
              <w:rPr>
                <w:rFonts w:ascii="SimSun" w:hAnsi="SimSun"/>
                <w:sz w:val="18"/>
                <w:szCs w:val="18"/>
                <w:lang w:val="fr-FR"/>
              </w:rPr>
              <w:t>3 mode 3</w:t>
            </w:r>
          </w:p>
        </w:tc>
      </w:tr>
      <w:tr w:rsidR="00691C37" w:rsidRPr="00A031BC" w14:paraId="5894A8FE" w14:textId="77777777" w:rsidTr="00BC0FCE">
        <w:trPr>
          <w:trHeight w:val="105"/>
          <w:jc w:val="center"/>
        </w:trPr>
        <w:tc>
          <w:tcPr>
            <w:tcW w:w="721" w:type="dxa"/>
            <w:vMerge/>
            <w:tcBorders>
              <w:right w:val="single" w:sz="6" w:space="0" w:color="auto"/>
            </w:tcBorders>
            <w:shd w:val="clear" w:color="auto" w:fill="FFFFFF"/>
            <w:vAlign w:val="center"/>
          </w:tcPr>
          <w:p w14:paraId="16269A8D"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6203D455" w14:textId="77777777" w:rsidR="00691C37" w:rsidRPr="00573D3E" w:rsidRDefault="00691C37" w:rsidP="00BC0FCE">
            <w:r>
              <w:t>blackbody_corrent_mode</w:t>
            </w:r>
          </w:p>
        </w:tc>
        <w:tc>
          <w:tcPr>
            <w:tcW w:w="2693" w:type="dxa"/>
            <w:tcBorders>
              <w:left w:val="single" w:sz="6" w:space="0" w:color="auto"/>
            </w:tcBorders>
            <w:shd w:val="clear" w:color="auto" w:fill="FFFFFF"/>
          </w:tcPr>
          <w:p w14:paraId="47F5BB29" w14:textId="77777777" w:rsidR="00333B39" w:rsidRPr="00333B39" w:rsidRDefault="00333B39" w:rsidP="00333B39">
            <w:pPr>
              <w:rPr>
                <w:rFonts w:ascii="SimSun" w:hAnsi="SimSun"/>
                <w:sz w:val="18"/>
                <w:szCs w:val="18"/>
                <w:lang w:val="fr-FR"/>
              </w:rPr>
            </w:pPr>
            <w:r w:rsidRPr="00333B39">
              <w:rPr>
                <w:rFonts w:ascii="SimSun" w:hAnsi="SimSun"/>
                <w:sz w:val="18"/>
                <w:szCs w:val="18"/>
                <w:lang w:val="fr-FR"/>
              </w:rPr>
              <w:t>Blac</w:t>
            </w:r>
            <w:r>
              <w:rPr>
                <w:rFonts w:ascii="SimSun" w:hAnsi="SimSun"/>
                <w:sz w:val="18"/>
                <w:szCs w:val="18"/>
                <w:lang w:val="fr-FR"/>
              </w:rPr>
              <w:t>kbody correction mode supported</w:t>
            </w:r>
          </w:p>
          <w:p w14:paraId="3919FE85" w14:textId="77777777" w:rsidR="00333B39" w:rsidRPr="00333B39" w:rsidRDefault="00333B39" w:rsidP="00333B39">
            <w:pPr>
              <w:rPr>
                <w:rFonts w:ascii="SimSun" w:hAnsi="SimSun"/>
                <w:sz w:val="18"/>
                <w:szCs w:val="18"/>
                <w:lang w:val="fr-FR"/>
              </w:rPr>
            </w:pPr>
            <w:r>
              <w:rPr>
                <w:rFonts w:ascii="SimSun" w:hAnsi="SimSun"/>
                <w:sz w:val="18"/>
                <w:szCs w:val="18"/>
                <w:lang w:val="fr-FR"/>
              </w:rPr>
              <w:t>0 no support</w:t>
            </w:r>
          </w:p>
          <w:p w14:paraId="3545FA00" w14:textId="77777777" w:rsidR="00691C37" w:rsidRPr="004D3FD3" w:rsidRDefault="00333B39" w:rsidP="00333B39">
            <w:pPr>
              <w:rPr>
                <w:rFonts w:ascii="SimSun" w:hAnsi="SimSun"/>
                <w:sz w:val="18"/>
                <w:szCs w:val="18"/>
                <w:lang w:val="fr-FR"/>
              </w:rPr>
            </w:pPr>
            <w:r w:rsidRPr="00333B39">
              <w:rPr>
                <w:rFonts w:ascii="SimSun" w:hAnsi="SimSun"/>
                <w:sz w:val="18"/>
                <w:szCs w:val="18"/>
                <w:lang w:val="fr-FR"/>
              </w:rPr>
              <w:t>1 support</w:t>
            </w:r>
          </w:p>
        </w:tc>
      </w:tr>
      <w:tr w:rsidR="00691C37" w:rsidRPr="00A031BC" w14:paraId="7397DA3D" w14:textId="77777777" w:rsidTr="00BC0FCE">
        <w:trPr>
          <w:trHeight w:val="105"/>
          <w:jc w:val="center"/>
        </w:trPr>
        <w:tc>
          <w:tcPr>
            <w:tcW w:w="721" w:type="dxa"/>
            <w:vMerge/>
            <w:tcBorders>
              <w:right w:val="single" w:sz="6" w:space="0" w:color="auto"/>
            </w:tcBorders>
            <w:shd w:val="clear" w:color="auto" w:fill="FFFFFF"/>
            <w:vAlign w:val="center"/>
          </w:tcPr>
          <w:p w14:paraId="5A23EDB1"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2F627BD7" w14:textId="77777777" w:rsidR="00691C37" w:rsidRPr="00573D3E" w:rsidRDefault="00691C37" w:rsidP="00BC0FCE">
            <w:r>
              <w:t>led_support_mode</w:t>
            </w:r>
          </w:p>
        </w:tc>
        <w:tc>
          <w:tcPr>
            <w:tcW w:w="2693" w:type="dxa"/>
            <w:tcBorders>
              <w:left w:val="single" w:sz="6" w:space="0" w:color="auto"/>
            </w:tcBorders>
            <w:shd w:val="clear" w:color="auto" w:fill="FFFFFF"/>
          </w:tcPr>
          <w:p w14:paraId="7035A717" w14:textId="77777777" w:rsidR="0070118C" w:rsidRPr="0070118C" w:rsidRDefault="0070118C" w:rsidP="0070118C">
            <w:pPr>
              <w:rPr>
                <w:rFonts w:ascii="SimSun" w:hAnsi="SimSun"/>
                <w:sz w:val="18"/>
                <w:szCs w:val="18"/>
                <w:lang w:val="fr-FR"/>
              </w:rPr>
            </w:pPr>
            <w:r w:rsidRPr="0070118C">
              <w:rPr>
                <w:rFonts w:ascii="SimSun" w:hAnsi="SimSun"/>
                <w:sz w:val="18"/>
                <w:szCs w:val="18"/>
                <w:lang w:val="fr-FR"/>
              </w:rPr>
              <w:t>Led function mod</w:t>
            </w:r>
            <w:r>
              <w:rPr>
                <w:rFonts w:ascii="SimSun" w:hAnsi="SimSun"/>
                <w:sz w:val="18"/>
                <w:szCs w:val="18"/>
                <w:lang w:val="fr-FR"/>
              </w:rPr>
              <w:t>e supported by LED support mode</w:t>
            </w:r>
          </w:p>
          <w:p w14:paraId="55582234" w14:textId="77777777" w:rsidR="0070118C" w:rsidRPr="0070118C" w:rsidRDefault="0070118C" w:rsidP="0070118C">
            <w:pPr>
              <w:rPr>
                <w:rFonts w:ascii="SimSun" w:hAnsi="SimSun"/>
                <w:sz w:val="18"/>
                <w:szCs w:val="18"/>
                <w:lang w:val="fr-FR"/>
              </w:rPr>
            </w:pPr>
            <w:r>
              <w:rPr>
                <w:rFonts w:ascii="SimSun" w:hAnsi="SimSun"/>
                <w:sz w:val="18"/>
                <w:szCs w:val="18"/>
                <w:lang w:val="fr-FR"/>
              </w:rPr>
              <w:t>0 no support</w:t>
            </w:r>
          </w:p>
          <w:p w14:paraId="312500AE" w14:textId="77777777" w:rsidR="00691C37" w:rsidRPr="004D3FD3" w:rsidRDefault="0070118C" w:rsidP="0070118C">
            <w:pPr>
              <w:rPr>
                <w:rFonts w:ascii="SimSun" w:hAnsi="SimSun"/>
                <w:sz w:val="18"/>
                <w:szCs w:val="18"/>
                <w:lang w:val="fr-FR"/>
              </w:rPr>
            </w:pPr>
            <w:r w:rsidRPr="0070118C">
              <w:rPr>
                <w:rFonts w:ascii="SimSun" w:hAnsi="SimSun"/>
                <w:sz w:val="18"/>
                <w:szCs w:val="18"/>
                <w:lang w:val="fr-FR"/>
              </w:rPr>
              <w:t>1 support</w:t>
            </w:r>
          </w:p>
        </w:tc>
      </w:tr>
      <w:tr w:rsidR="00691C37" w:rsidRPr="00A031BC" w14:paraId="434D2F1E" w14:textId="77777777" w:rsidTr="00BC0FCE">
        <w:trPr>
          <w:trHeight w:val="105"/>
          <w:jc w:val="center"/>
        </w:trPr>
        <w:tc>
          <w:tcPr>
            <w:tcW w:w="721" w:type="dxa"/>
            <w:vMerge/>
            <w:tcBorders>
              <w:right w:val="single" w:sz="6" w:space="0" w:color="auto"/>
            </w:tcBorders>
            <w:shd w:val="clear" w:color="auto" w:fill="FFFFFF"/>
            <w:vAlign w:val="center"/>
          </w:tcPr>
          <w:p w14:paraId="239C5DDB"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40C9729A" w14:textId="77777777" w:rsidR="00691C37" w:rsidRPr="00573D3E" w:rsidRDefault="00691C37" w:rsidP="00BC0FCE">
            <w:r>
              <w:t>atk_support_mode</w:t>
            </w:r>
          </w:p>
        </w:tc>
        <w:tc>
          <w:tcPr>
            <w:tcW w:w="2693" w:type="dxa"/>
            <w:tcBorders>
              <w:left w:val="single" w:sz="6" w:space="0" w:color="auto"/>
            </w:tcBorders>
            <w:shd w:val="clear" w:color="auto" w:fill="FFFFFF"/>
          </w:tcPr>
          <w:p w14:paraId="0B3E41D5" w14:textId="77777777" w:rsidR="00193EA5" w:rsidRPr="00193EA5" w:rsidRDefault="00193EA5" w:rsidP="00193EA5">
            <w:pPr>
              <w:rPr>
                <w:rFonts w:ascii="SimSun" w:hAnsi="SimSun"/>
                <w:sz w:val="18"/>
                <w:szCs w:val="18"/>
                <w:lang w:val="fr-FR"/>
              </w:rPr>
            </w:pPr>
            <w:r w:rsidRPr="00193EA5">
              <w:rPr>
                <w:rFonts w:ascii="SimSun" w:hAnsi="SimSun"/>
                <w:sz w:val="18"/>
                <w:szCs w:val="18"/>
                <w:lang w:val="fr-FR"/>
              </w:rPr>
              <w:t>Suppo</w:t>
            </w:r>
            <w:r>
              <w:rPr>
                <w:rFonts w:ascii="SimSun" w:hAnsi="SimSun"/>
                <w:sz w:val="18"/>
                <w:szCs w:val="18"/>
                <w:lang w:val="fr-FR"/>
              </w:rPr>
              <w:t>rted heat source tracking modes</w:t>
            </w:r>
          </w:p>
          <w:p w14:paraId="6E705195" w14:textId="77777777" w:rsidR="00193EA5" w:rsidRPr="00193EA5" w:rsidRDefault="00193EA5" w:rsidP="00193EA5">
            <w:pPr>
              <w:rPr>
                <w:rFonts w:ascii="SimSun" w:hAnsi="SimSun"/>
                <w:sz w:val="18"/>
                <w:szCs w:val="18"/>
                <w:lang w:val="fr-FR"/>
              </w:rPr>
            </w:pPr>
            <w:r>
              <w:rPr>
                <w:rFonts w:ascii="SimSun" w:hAnsi="SimSun"/>
                <w:sz w:val="18"/>
                <w:szCs w:val="18"/>
                <w:lang w:val="fr-FR"/>
              </w:rPr>
              <w:t>0 no support</w:t>
            </w:r>
          </w:p>
          <w:p w14:paraId="65F6ACB9" w14:textId="77777777" w:rsidR="00691C37" w:rsidRPr="004D3FD3" w:rsidRDefault="00193EA5" w:rsidP="00193EA5">
            <w:pPr>
              <w:rPr>
                <w:rFonts w:ascii="SimSun" w:hAnsi="SimSun"/>
                <w:sz w:val="18"/>
                <w:szCs w:val="18"/>
                <w:lang w:val="fr-FR"/>
              </w:rPr>
            </w:pPr>
            <w:r w:rsidRPr="00193EA5">
              <w:rPr>
                <w:rFonts w:ascii="SimSun" w:hAnsi="SimSun"/>
                <w:sz w:val="18"/>
                <w:szCs w:val="18"/>
                <w:lang w:val="fr-FR"/>
              </w:rPr>
              <w:t>1 support</w:t>
            </w:r>
          </w:p>
        </w:tc>
      </w:tr>
      <w:tr w:rsidR="00691C37" w:rsidRPr="00A031BC" w14:paraId="40F17EF5" w14:textId="77777777" w:rsidTr="00BC0FCE">
        <w:trPr>
          <w:trHeight w:val="105"/>
          <w:jc w:val="center"/>
        </w:trPr>
        <w:tc>
          <w:tcPr>
            <w:tcW w:w="721" w:type="dxa"/>
            <w:vMerge/>
            <w:tcBorders>
              <w:right w:val="single" w:sz="6" w:space="0" w:color="auto"/>
            </w:tcBorders>
            <w:shd w:val="clear" w:color="auto" w:fill="FFFFFF"/>
            <w:vAlign w:val="center"/>
          </w:tcPr>
          <w:p w14:paraId="031559AF"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651E427F" w14:textId="77777777" w:rsidR="00691C37" w:rsidRPr="00573D3E" w:rsidRDefault="00691C37" w:rsidP="00BC0FCE">
            <w:r>
              <w:t>prevent_overheat_mode</w:t>
            </w:r>
          </w:p>
        </w:tc>
        <w:tc>
          <w:tcPr>
            <w:tcW w:w="2693" w:type="dxa"/>
            <w:tcBorders>
              <w:left w:val="single" w:sz="6" w:space="0" w:color="auto"/>
            </w:tcBorders>
            <w:shd w:val="clear" w:color="auto" w:fill="FFFFFF"/>
          </w:tcPr>
          <w:p w14:paraId="54E9FD9F" w14:textId="77777777" w:rsidR="00F12070" w:rsidRPr="00F12070" w:rsidRDefault="00F12070" w:rsidP="00F12070">
            <w:pPr>
              <w:rPr>
                <w:rFonts w:ascii="SimSun" w:hAnsi="SimSun"/>
                <w:sz w:val="18"/>
                <w:szCs w:val="18"/>
                <w:lang w:val="fr-FR"/>
              </w:rPr>
            </w:pPr>
            <w:r>
              <w:rPr>
                <w:rFonts w:ascii="SimSun" w:hAnsi="SimSun"/>
                <w:sz w:val="18"/>
                <w:szCs w:val="18"/>
                <w:lang w:val="fr-FR"/>
              </w:rPr>
              <w:t>Anti burn mode</w:t>
            </w:r>
          </w:p>
          <w:p w14:paraId="2FB3946E" w14:textId="77777777" w:rsidR="00F12070" w:rsidRPr="00F12070" w:rsidRDefault="00F12070" w:rsidP="00F12070">
            <w:pPr>
              <w:rPr>
                <w:rFonts w:ascii="SimSun" w:hAnsi="SimSun"/>
                <w:sz w:val="18"/>
                <w:szCs w:val="18"/>
                <w:lang w:val="fr-FR"/>
              </w:rPr>
            </w:pPr>
            <w:r>
              <w:rPr>
                <w:rFonts w:ascii="SimSun" w:hAnsi="SimSun"/>
                <w:sz w:val="18"/>
                <w:szCs w:val="18"/>
                <w:lang w:val="fr-FR"/>
              </w:rPr>
              <w:t>0 no support</w:t>
            </w:r>
          </w:p>
          <w:p w14:paraId="1752075F" w14:textId="77777777" w:rsidR="00691C37" w:rsidRPr="004D3FD3" w:rsidRDefault="00F12070" w:rsidP="00F12070">
            <w:pPr>
              <w:rPr>
                <w:rFonts w:ascii="SimSun" w:hAnsi="SimSun"/>
                <w:sz w:val="18"/>
                <w:szCs w:val="18"/>
                <w:lang w:val="fr-FR"/>
              </w:rPr>
            </w:pPr>
            <w:r w:rsidRPr="00F12070">
              <w:rPr>
                <w:rFonts w:ascii="SimSun" w:hAnsi="SimSun"/>
                <w:sz w:val="18"/>
                <w:szCs w:val="18"/>
                <w:lang w:val="fr-FR"/>
              </w:rPr>
              <w:t>1 support</w:t>
            </w:r>
          </w:p>
        </w:tc>
      </w:tr>
      <w:tr w:rsidR="00691C37" w:rsidRPr="00A031BC" w14:paraId="436218CE" w14:textId="77777777" w:rsidTr="00BC0FCE">
        <w:trPr>
          <w:trHeight w:val="105"/>
          <w:jc w:val="center"/>
        </w:trPr>
        <w:tc>
          <w:tcPr>
            <w:tcW w:w="721" w:type="dxa"/>
            <w:vMerge/>
            <w:tcBorders>
              <w:right w:val="single" w:sz="6" w:space="0" w:color="auto"/>
            </w:tcBorders>
            <w:shd w:val="clear" w:color="auto" w:fill="FFFFFF"/>
            <w:vAlign w:val="center"/>
          </w:tcPr>
          <w:p w14:paraId="0BA066BB" w14:textId="77777777" w:rsidR="00691C37" w:rsidRDefault="00691C37" w:rsidP="00BC0FCE">
            <w:pPr>
              <w:rPr>
                <w:szCs w:val="21"/>
                <w:lang w:val="fr-FR"/>
              </w:rPr>
            </w:pPr>
          </w:p>
        </w:tc>
        <w:tc>
          <w:tcPr>
            <w:tcW w:w="3782" w:type="dxa"/>
            <w:tcBorders>
              <w:right w:val="single" w:sz="6" w:space="0" w:color="auto"/>
            </w:tcBorders>
            <w:shd w:val="clear" w:color="auto" w:fill="FFFFFF"/>
            <w:vAlign w:val="center"/>
          </w:tcPr>
          <w:p w14:paraId="2391D2BA" w14:textId="77777777" w:rsidR="00691C37" w:rsidRDefault="00691C37" w:rsidP="00BC0FCE">
            <w:r>
              <w:t>measure_range_list</w:t>
            </w:r>
          </w:p>
        </w:tc>
        <w:tc>
          <w:tcPr>
            <w:tcW w:w="2693" w:type="dxa"/>
            <w:tcBorders>
              <w:left w:val="single" w:sz="6" w:space="0" w:color="auto"/>
            </w:tcBorders>
            <w:shd w:val="clear" w:color="auto" w:fill="FFFFFF"/>
          </w:tcPr>
          <w:p w14:paraId="2C4DE54A" w14:textId="77777777" w:rsidR="00691C37" w:rsidRPr="004D3FD3" w:rsidRDefault="00EE294C" w:rsidP="00BC0FCE">
            <w:pPr>
              <w:rPr>
                <w:rFonts w:ascii="SimSun" w:hAnsi="SimSun"/>
                <w:sz w:val="18"/>
                <w:szCs w:val="18"/>
                <w:lang w:val="fr-FR"/>
              </w:rPr>
            </w:pPr>
            <w:r w:rsidRPr="00EE294C">
              <w:rPr>
                <w:rFonts w:ascii="SimSun" w:hAnsi="SimSun"/>
                <w:sz w:val="18"/>
                <w:szCs w:val="18"/>
                <w:lang w:val="fr-FR"/>
              </w:rPr>
              <w:t>Measuring range</w:t>
            </w:r>
          </w:p>
        </w:tc>
      </w:tr>
      <w:tr w:rsidR="00691C37" w:rsidRPr="00A031BC" w14:paraId="75DF28D2" w14:textId="77777777" w:rsidTr="00BC0FCE">
        <w:trPr>
          <w:trHeight w:val="105"/>
          <w:jc w:val="center"/>
        </w:trPr>
        <w:tc>
          <w:tcPr>
            <w:tcW w:w="721" w:type="dxa"/>
            <w:vMerge w:val="restart"/>
            <w:tcBorders>
              <w:right w:val="single" w:sz="6" w:space="0" w:color="auto"/>
            </w:tcBorders>
            <w:shd w:val="clear" w:color="auto" w:fill="FFFFFF"/>
            <w:vAlign w:val="center"/>
          </w:tcPr>
          <w:p w14:paraId="255E7745" w14:textId="77777777" w:rsidR="00691C37" w:rsidRDefault="00691C37" w:rsidP="00BC0FCE"/>
        </w:tc>
        <w:tc>
          <w:tcPr>
            <w:tcW w:w="3782" w:type="dxa"/>
            <w:tcBorders>
              <w:right w:val="single" w:sz="6" w:space="0" w:color="auto"/>
            </w:tcBorders>
            <w:shd w:val="clear" w:color="auto" w:fill="FFFFFF"/>
            <w:vAlign w:val="center"/>
          </w:tcPr>
          <w:p w14:paraId="34126324" w14:textId="77777777" w:rsidR="00691C37" w:rsidRDefault="00691C37" w:rsidP="00BC0FCE">
            <w:r w:rsidRPr="009C606C">
              <w:t>I</w:t>
            </w:r>
            <w:r w:rsidRPr="009C606C">
              <w:rPr>
                <w:rFonts w:hint="eastAsia"/>
              </w:rPr>
              <w:t>d</w:t>
            </w:r>
          </w:p>
        </w:tc>
        <w:tc>
          <w:tcPr>
            <w:tcW w:w="2693" w:type="dxa"/>
            <w:tcBorders>
              <w:left w:val="single" w:sz="6" w:space="0" w:color="auto"/>
            </w:tcBorders>
            <w:shd w:val="clear" w:color="auto" w:fill="FFFFFF"/>
          </w:tcPr>
          <w:p w14:paraId="40722416" w14:textId="77777777" w:rsidR="00691C37" w:rsidRPr="004D3FD3" w:rsidRDefault="00EE294C" w:rsidP="00BC0FCE">
            <w:pPr>
              <w:rPr>
                <w:rFonts w:ascii="SimSun" w:hAnsi="SimSun"/>
                <w:sz w:val="18"/>
                <w:szCs w:val="18"/>
                <w:lang w:val="fr-FR"/>
              </w:rPr>
            </w:pPr>
            <w:r w:rsidRPr="00EE294C">
              <w:rPr>
                <w:rFonts w:ascii="SimSun" w:hAnsi="SimSun"/>
                <w:sz w:val="18"/>
                <w:szCs w:val="18"/>
                <w:lang w:val="fr-FR"/>
              </w:rPr>
              <w:t>range</w:t>
            </w:r>
            <w:r>
              <w:rPr>
                <w:rFonts w:ascii="SimSun" w:hAnsi="SimSun"/>
                <w:sz w:val="18"/>
                <w:szCs w:val="18"/>
                <w:lang w:val="fr-FR"/>
              </w:rPr>
              <w:t xml:space="preserve"> </w:t>
            </w:r>
            <w:r w:rsidR="00691C37">
              <w:rPr>
                <w:rFonts w:ascii="SimSun" w:hAnsi="SimSun"/>
                <w:sz w:val="18"/>
                <w:szCs w:val="18"/>
                <w:lang w:val="fr-FR"/>
              </w:rPr>
              <w:t>I</w:t>
            </w:r>
            <w:r w:rsidR="00691C37">
              <w:rPr>
                <w:rFonts w:ascii="SimSun" w:hAnsi="SimSun" w:hint="eastAsia"/>
                <w:sz w:val="18"/>
                <w:szCs w:val="18"/>
                <w:lang w:val="fr-FR"/>
              </w:rPr>
              <w:t>d</w:t>
            </w:r>
          </w:p>
        </w:tc>
      </w:tr>
      <w:tr w:rsidR="00691C37" w:rsidRPr="00A031BC" w14:paraId="569EA9B8" w14:textId="77777777" w:rsidTr="00BC0FCE">
        <w:trPr>
          <w:trHeight w:val="105"/>
          <w:jc w:val="center"/>
        </w:trPr>
        <w:tc>
          <w:tcPr>
            <w:tcW w:w="721" w:type="dxa"/>
            <w:vMerge/>
            <w:tcBorders>
              <w:right w:val="single" w:sz="6" w:space="0" w:color="auto"/>
            </w:tcBorders>
            <w:shd w:val="clear" w:color="auto" w:fill="FFFFFF"/>
            <w:vAlign w:val="center"/>
          </w:tcPr>
          <w:p w14:paraId="0D2DEF69" w14:textId="77777777" w:rsidR="00691C37" w:rsidRDefault="00691C37" w:rsidP="00BC0FCE"/>
        </w:tc>
        <w:tc>
          <w:tcPr>
            <w:tcW w:w="3782" w:type="dxa"/>
            <w:tcBorders>
              <w:right w:val="single" w:sz="6" w:space="0" w:color="auto"/>
            </w:tcBorders>
            <w:shd w:val="clear" w:color="auto" w:fill="FFFFFF"/>
            <w:vAlign w:val="center"/>
          </w:tcPr>
          <w:p w14:paraId="36465102" w14:textId="77777777" w:rsidR="00691C37" w:rsidRDefault="00691C37" w:rsidP="00BC0FCE">
            <w:r>
              <w:t>max_value</w:t>
            </w:r>
          </w:p>
        </w:tc>
        <w:tc>
          <w:tcPr>
            <w:tcW w:w="2693" w:type="dxa"/>
            <w:tcBorders>
              <w:left w:val="single" w:sz="6" w:space="0" w:color="auto"/>
            </w:tcBorders>
            <w:shd w:val="clear" w:color="auto" w:fill="FFFFFF"/>
          </w:tcPr>
          <w:p w14:paraId="429E869A" w14:textId="77777777" w:rsidR="00691C37" w:rsidRPr="004D3FD3" w:rsidRDefault="002649E7" w:rsidP="00BC0FCE">
            <w:pPr>
              <w:rPr>
                <w:rFonts w:ascii="SimSun" w:hAnsi="SimSun"/>
                <w:sz w:val="18"/>
                <w:szCs w:val="18"/>
                <w:lang w:val="fr-FR"/>
              </w:rPr>
            </w:pPr>
            <w:r w:rsidRPr="002649E7">
              <w:rPr>
                <w:rFonts w:ascii="SimSun" w:hAnsi="SimSun"/>
                <w:sz w:val="18"/>
                <w:szCs w:val="18"/>
                <w:lang w:val="fr-FR"/>
              </w:rPr>
              <w:t>Floating point, maximum temperature</w:t>
            </w:r>
          </w:p>
        </w:tc>
      </w:tr>
      <w:tr w:rsidR="00691C37" w:rsidRPr="00A031BC" w14:paraId="2EFBD76E" w14:textId="77777777" w:rsidTr="00BC0FCE">
        <w:trPr>
          <w:trHeight w:val="105"/>
          <w:jc w:val="center"/>
        </w:trPr>
        <w:tc>
          <w:tcPr>
            <w:tcW w:w="721" w:type="dxa"/>
            <w:vMerge/>
            <w:tcBorders>
              <w:right w:val="single" w:sz="6" w:space="0" w:color="auto"/>
            </w:tcBorders>
            <w:shd w:val="clear" w:color="auto" w:fill="FFFFFF"/>
            <w:vAlign w:val="center"/>
          </w:tcPr>
          <w:p w14:paraId="1FE1E7A4" w14:textId="77777777" w:rsidR="00691C37" w:rsidRDefault="00691C37" w:rsidP="00BC0FCE"/>
        </w:tc>
        <w:tc>
          <w:tcPr>
            <w:tcW w:w="3782" w:type="dxa"/>
            <w:tcBorders>
              <w:right w:val="single" w:sz="6" w:space="0" w:color="auto"/>
            </w:tcBorders>
            <w:shd w:val="clear" w:color="auto" w:fill="FFFFFF"/>
            <w:vAlign w:val="center"/>
          </w:tcPr>
          <w:p w14:paraId="3880325B" w14:textId="77777777" w:rsidR="00691C37" w:rsidRDefault="00691C37" w:rsidP="00BC0FCE">
            <w:r>
              <w:t>min_value</w:t>
            </w:r>
          </w:p>
        </w:tc>
        <w:tc>
          <w:tcPr>
            <w:tcW w:w="2693" w:type="dxa"/>
            <w:tcBorders>
              <w:left w:val="single" w:sz="6" w:space="0" w:color="auto"/>
            </w:tcBorders>
            <w:shd w:val="clear" w:color="auto" w:fill="FFFFFF"/>
          </w:tcPr>
          <w:p w14:paraId="2918943E" w14:textId="77777777" w:rsidR="00691C37" w:rsidRPr="004D3FD3" w:rsidRDefault="002649E7" w:rsidP="00BC0FCE">
            <w:pPr>
              <w:rPr>
                <w:rFonts w:ascii="SimSun" w:hAnsi="SimSun"/>
                <w:sz w:val="18"/>
                <w:szCs w:val="18"/>
                <w:lang w:val="fr-FR"/>
              </w:rPr>
            </w:pPr>
            <w:r w:rsidRPr="002649E7">
              <w:rPr>
                <w:rFonts w:ascii="SimSun" w:hAnsi="SimSun"/>
                <w:sz w:val="18"/>
                <w:szCs w:val="18"/>
                <w:lang w:val="fr-FR"/>
              </w:rPr>
              <w:t>Floating point, minimum temperature</w:t>
            </w:r>
          </w:p>
        </w:tc>
      </w:tr>
    </w:tbl>
    <w:p w14:paraId="0E8466B0" w14:textId="77777777" w:rsidR="00691C37" w:rsidRDefault="00691C37"/>
    <w:p w14:paraId="08642B9B" w14:textId="77777777" w:rsidR="00691C37" w:rsidRDefault="00691C37"/>
    <w:p w14:paraId="05E99F98" w14:textId="77777777" w:rsidR="00691C37" w:rsidRDefault="00691C37"/>
    <w:p w14:paraId="6E9C4C3A" w14:textId="77777777" w:rsidR="00FC180D" w:rsidRDefault="00203103">
      <w:r>
        <w:rPr>
          <w:rFonts w:hint="eastAsia"/>
        </w:rPr>
        <w:t>Example</w:t>
      </w:r>
      <w:r w:rsidR="00E45D9D">
        <w:rPr>
          <w:rFonts w:hint="eastAsia"/>
        </w:rPr>
        <w:t>:</w:t>
      </w:r>
    </w:p>
    <w:p w14:paraId="7D254E3E" w14:textId="77777777" w:rsidR="008432F5" w:rsidRDefault="008432F5" w:rsidP="008432F5">
      <w:r>
        <w:t>{</w:t>
      </w:r>
    </w:p>
    <w:p w14:paraId="1B37A66C" w14:textId="77777777" w:rsidR="008432F5" w:rsidRDefault="008432F5" w:rsidP="008432F5">
      <w:r>
        <w:tab/>
        <w:t>"is_thermal": 1,</w:t>
      </w:r>
    </w:p>
    <w:p w14:paraId="40F8477D" w14:textId="77777777" w:rsidR="008432F5" w:rsidRDefault="008432F5" w:rsidP="008432F5">
      <w:r>
        <w:tab/>
        <w:t>"sensor_res_w": 300,</w:t>
      </w:r>
    </w:p>
    <w:p w14:paraId="0FDB607A" w14:textId="77777777" w:rsidR="008432F5" w:rsidRDefault="008432F5" w:rsidP="008432F5">
      <w:r>
        <w:tab/>
        <w:t>"sensor_res_h": 400,</w:t>
      </w:r>
    </w:p>
    <w:p w14:paraId="6E10E888" w14:textId="77777777" w:rsidR="008432F5" w:rsidRDefault="008432F5" w:rsidP="008432F5">
      <w:r>
        <w:tab/>
        <w:t>"max_measure_area_num": 20,</w:t>
      </w:r>
    </w:p>
    <w:p w14:paraId="19B59CCC" w14:textId="77777777" w:rsidR="008432F5" w:rsidRDefault="008432F5" w:rsidP="008432F5">
      <w:r>
        <w:tab/>
        <w:t>"max_point_measure_area_num": 20,</w:t>
      </w:r>
    </w:p>
    <w:p w14:paraId="674D0D75" w14:textId="77777777" w:rsidR="008432F5" w:rsidRDefault="008432F5" w:rsidP="008432F5">
      <w:r>
        <w:tab/>
        <w:t>"max_line_measure_area_num": 2,</w:t>
      </w:r>
    </w:p>
    <w:p w14:paraId="120A290F" w14:textId="77777777" w:rsidR="008432F5" w:rsidRDefault="008432F5" w:rsidP="008432F5">
      <w:r>
        <w:tab/>
        <w:t>"support_polygon_type": 2,</w:t>
      </w:r>
    </w:p>
    <w:p w14:paraId="2AD5D8FA" w14:textId="77777777" w:rsidR="008432F5" w:rsidRDefault="008432F5" w:rsidP="008432F5">
      <w:r>
        <w:tab/>
        <w:t>"max_polygon_measure_area_num": 16,</w:t>
      </w:r>
    </w:p>
    <w:p w14:paraId="68F1AEF5" w14:textId="77777777" w:rsidR="008432F5" w:rsidRDefault="008432F5" w:rsidP="008432F5">
      <w:r>
        <w:tab/>
        <w:t>"max_shieldmeasure_area_num": 0,</w:t>
      </w:r>
    </w:p>
    <w:p w14:paraId="1AD1D96E" w14:textId="77777777" w:rsidR="008432F5" w:rsidRDefault="008432F5" w:rsidP="008432F5">
      <w:r>
        <w:tab/>
        <w:t>"is_support_colorpalette": 0,</w:t>
      </w:r>
    </w:p>
    <w:p w14:paraId="7F8EFE10" w14:textId="77777777" w:rsidR="008432F5" w:rsidRDefault="008432F5" w:rsidP="008432F5">
      <w:r>
        <w:tab/>
        <w:t>"drc_mode_list": 1,</w:t>
      </w:r>
    </w:p>
    <w:p w14:paraId="2BB5B95B" w14:textId="77777777" w:rsidR="008432F5" w:rsidRDefault="008432F5" w:rsidP="008432F5">
      <w:r>
        <w:tab/>
        <w:t>"alarm_rule_list": 2,</w:t>
      </w:r>
    </w:p>
    <w:p w14:paraId="7594902D" w14:textId="77777777" w:rsidR="008432F5" w:rsidRDefault="008432F5" w:rsidP="008432F5">
      <w:r>
        <w:tab/>
        <w:t>"sensor_type": 0,</w:t>
      </w:r>
    </w:p>
    <w:p w14:paraId="5F6C106C" w14:textId="77777777" w:rsidR="008432F5" w:rsidRDefault="008432F5" w:rsidP="008432F5">
      <w:r>
        <w:tab/>
        <w:t>"raw_upload_interval_list": 1,</w:t>
      </w:r>
    </w:p>
    <w:p w14:paraId="4FBEE5A9" w14:textId="77777777" w:rsidR="008432F5" w:rsidRDefault="008432F5" w:rsidP="008432F5">
      <w:r>
        <w:tab/>
        <w:t>"mix_stream_mode_list": 0,</w:t>
      </w:r>
    </w:p>
    <w:p w14:paraId="697D69D8" w14:textId="77777777" w:rsidR="008432F5" w:rsidRDefault="008432F5" w:rsidP="008432F5">
      <w:r>
        <w:tab/>
        <w:t>"blackbody_corrent_mode": 1,</w:t>
      </w:r>
    </w:p>
    <w:p w14:paraId="0B52816D" w14:textId="77777777" w:rsidR="008432F5" w:rsidRDefault="008432F5" w:rsidP="008432F5">
      <w:r>
        <w:tab/>
        <w:t>"led_support_mode": 0,</w:t>
      </w:r>
    </w:p>
    <w:p w14:paraId="773BF308" w14:textId="77777777" w:rsidR="008432F5" w:rsidRDefault="008432F5" w:rsidP="008432F5">
      <w:r>
        <w:tab/>
        <w:t>"atk_support_mode": 0,</w:t>
      </w:r>
    </w:p>
    <w:p w14:paraId="51E78233" w14:textId="77777777" w:rsidR="008432F5" w:rsidRDefault="008432F5" w:rsidP="008432F5">
      <w:r>
        <w:tab/>
        <w:t>"prevent_overheat_mode": 0,</w:t>
      </w:r>
    </w:p>
    <w:p w14:paraId="397AC7F4" w14:textId="77777777" w:rsidR="008432F5" w:rsidRDefault="008432F5" w:rsidP="008432F5">
      <w:r>
        <w:tab/>
        <w:t>"measure_range_list": [{</w:t>
      </w:r>
    </w:p>
    <w:p w14:paraId="3655A4EC" w14:textId="77777777" w:rsidR="008432F5" w:rsidRDefault="008432F5" w:rsidP="008432F5">
      <w:r>
        <w:tab/>
      </w:r>
      <w:r>
        <w:tab/>
        <w:t>"id": 0,</w:t>
      </w:r>
    </w:p>
    <w:p w14:paraId="0EA4BDF1" w14:textId="77777777" w:rsidR="008432F5" w:rsidRDefault="008432F5" w:rsidP="008432F5">
      <w:r>
        <w:tab/>
      </w:r>
      <w:r>
        <w:tab/>
        <w:t>"max_value": 150,</w:t>
      </w:r>
    </w:p>
    <w:p w14:paraId="61176F9C" w14:textId="77777777" w:rsidR="008432F5" w:rsidRDefault="008432F5" w:rsidP="008432F5">
      <w:r>
        <w:tab/>
      </w:r>
      <w:r>
        <w:tab/>
        <w:t>"min_value": -40</w:t>
      </w:r>
    </w:p>
    <w:p w14:paraId="5B21A231" w14:textId="77777777" w:rsidR="008432F5" w:rsidRDefault="008432F5" w:rsidP="008432F5">
      <w:r>
        <w:tab/>
        <w:t>}, {</w:t>
      </w:r>
    </w:p>
    <w:p w14:paraId="34580892" w14:textId="77777777" w:rsidR="008432F5" w:rsidRDefault="008432F5" w:rsidP="008432F5">
      <w:r>
        <w:tab/>
      </w:r>
      <w:r>
        <w:tab/>
        <w:t>"id": 99,</w:t>
      </w:r>
    </w:p>
    <w:p w14:paraId="304D898E" w14:textId="77777777" w:rsidR="008432F5" w:rsidRDefault="008432F5" w:rsidP="008432F5">
      <w:r>
        <w:tab/>
      </w:r>
      <w:r>
        <w:tab/>
        <w:t>"max_value": 39,</w:t>
      </w:r>
    </w:p>
    <w:p w14:paraId="29A2CF20" w14:textId="77777777" w:rsidR="008432F5" w:rsidRDefault="008432F5" w:rsidP="008432F5">
      <w:r>
        <w:tab/>
      </w:r>
      <w:r>
        <w:tab/>
        <w:t>"min_value": 36</w:t>
      </w:r>
    </w:p>
    <w:p w14:paraId="65F0BD7D" w14:textId="77777777" w:rsidR="008432F5" w:rsidRDefault="008432F5" w:rsidP="008432F5">
      <w:r>
        <w:tab/>
        <w:t>}]</w:t>
      </w:r>
    </w:p>
    <w:p w14:paraId="5FA24D75" w14:textId="77777777" w:rsidR="008432F5" w:rsidRDefault="008432F5" w:rsidP="008432F5">
      <w:r>
        <w:t>}</w:t>
      </w:r>
    </w:p>
    <w:p w14:paraId="708274AB" w14:textId="77777777" w:rsidR="00FC180D" w:rsidRPr="008432F5" w:rsidRDefault="00FC180D"/>
    <w:p w14:paraId="57C2A4ED" w14:textId="77777777" w:rsidR="00FC180D" w:rsidRDefault="00203103">
      <w:pPr>
        <w:pStyle w:val="Titolo3"/>
      </w:pPr>
      <w:bookmarkStart w:id="480" w:name="_Toc10100623"/>
      <w:bookmarkStart w:id="481" w:name="_Toc10100808"/>
      <w:bookmarkStart w:id="482" w:name="_Toc152594237"/>
      <w:r>
        <w:t>sdks_</w:t>
      </w:r>
      <w:r>
        <w:rPr>
          <w:rFonts w:hint="eastAsia"/>
        </w:rPr>
        <w:t>get_thermal_param</w:t>
      </w:r>
      <w:bookmarkEnd w:id="480"/>
      <w:bookmarkEnd w:id="481"/>
      <w:bookmarkEnd w:id="482"/>
    </w:p>
    <w:p w14:paraId="613E0C03" w14:textId="77777777" w:rsidR="001C0FE6" w:rsidRDefault="001C0FE6">
      <w:pPr>
        <w:pStyle w:val="Titolo4"/>
      </w:pPr>
      <w:r>
        <w:rPr>
          <w:rFonts w:hint="eastAsia"/>
        </w:rPr>
        <w:t>Define</w:t>
      </w:r>
    </w:p>
    <w:p w14:paraId="245FA8DB" w14:textId="77777777" w:rsidR="00FC180D" w:rsidRPr="001C0FE6" w:rsidRDefault="001C0FE6" w:rsidP="001C0FE6">
      <w:r>
        <w:t xml:space="preserve">int </w:t>
      </w:r>
      <w:r>
        <w:rPr>
          <w:rFonts w:hint="eastAsia"/>
        </w:rPr>
        <w:t xml:space="preserve"> </w:t>
      </w:r>
      <w:r>
        <w:t>sdks_get_thermal_</w:t>
      </w:r>
      <w:r>
        <w:rPr>
          <w:rFonts w:hint="eastAsia"/>
        </w:rPr>
        <w:t>param</w:t>
      </w:r>
      <w:r>
        <w:t>(unsigned int handle,int ch</w:t>
      </w:r>
      <w:r>
        <w:rPr>
          <w:rFonts w:hint="eastAsia"/>
        </w:rPr>
        <w:t>a</w:t>
      </w:r>
      <w:r>
        <w:t>n</w:t>
      </w:r>
      <w:r>
        <w:rPr>
          <w:rFonts w:hint="eastAsia"/>
        </w:rPr>
        <w:t>nel</w:t>
      </w:r>
      <w:r>
        <w:t>, char **p_result)</w:t>
      </w:r>
    </w:p>
    <w:p w14:paraId="04DDA444" w14:textId="77777777" w:rsidR="00FC180D" w:rsidRDefault="00203103">
      <w:pPr>
        <w:pStyle w:val="Titolo4"/>
      </w:pPr>
      <w:r>
        <w:rPr>
          <w:rFonts w:hint="eastAsia"/>
        </w:rPr>
        <w:t>Parameter</w:t>
      </w:r>
    </w:p>
    <w:p w14:paraId="45F37BDA" w14:textId="77777777" w:rsidR="00FC180D" w:rsidRDefault="00203103">
      <w:pPr>
        <w:spacing w:line="360" w:lineRule="auto"/>
      </w:pPr>
      <w:r>
        <w:rPr>
          <w:rFonts w:hint="eastAsia"/>
        </w:rPr>
        <w:t>handle:Return value of the interface for</w:t>
      </w:r>
      <w:r>
        <w:t xml:space="preserve"> sdks_dev_conn</w:t>
      </w:r>
    </w:p>
    <w:p w14:paraId="28E3280C" w14:textId="77777777" w:rsidR="00FC180D" w:rsidRDefault="00203103">
      <w:r>
        <w:rPr>
          <w:rFonts w:hint="eastAsia"/>
        </w:rPr>
        <w:t>chn: number of channel</w:t>
      </w:r>
    </w:p>
    <w:p w14:paraId="2D8423A3" w14:textId="77777777" w:rsidR="00FC180D" w:rsidRDefault="00203103">
      <w:pPr>
        <w:spacing w:line="360" w:lineRule="auto"/>
      </w:pPr>
      <w:r>
        <w:t>p_result:</w:t>
      </w:r>
      <w:r>
        <w:rPr>
          <w:rFonts w:hint="eastAsia"/>
        </w:rPr>
        <w:t xml:space="preserve"> Output parameter, returned in json format, if the returned value does not need to call the sdks_free_result function to free memory, otherwise it will lead to memory leakage.</w:t>
      </w:r>
    </w:p>
    <w:p w14:paraId="4157DE6F" w14:textId="77777777" w:rsidR="00FC180D" w:rsidRDefault="00203103">
      <w:pPr>
        <w:pStyle w:val="Titolo4"/>
      </w:pPr>
      <w:r>
        <w:rPr>
          <w:rFonts w:hint="eastAsia"/>
        </w:rPr>
        <w:t>Instruction</w:t>
      </w:r>
    </w:p>
    <w:p w14:paraId="62FD2755" w14:textId="77777777" w:rsidR="00FC180D" w:rsidRDefault="00203103">
      <w:r>
        <w:t>G</w:t>
      </w:r>
      <w:r>
        <w:rPr>
          <w:rFonts w:hint="eastAsia"/>
        </w:rPr>
        <w:t>et thermal camera basic parameter</w:t>
      </w:r>
      <w:r w:rsidR="00E45D9D">
        <w:rPr>
          <w:rFonts w:hint="eastAsia"/>
        </w:rPr>
        <w:t>.</w:t>
      </w:r>
    </w:p>
    <w:p w14:paraId="24DACE02" w14:textId="77777777" w:rsidR="00FC180D" w:rsidRDefault="00203103">
      <w:pPr>
        <w:pStyle w:val="Titolo4"/>
      </w:pPr>
      <w:r>
        <w:t>R</w:t>
      </w:r>
      <w:r>
        <w:rPr>
          <w:rFonts w:hint="eastAsia"/>
        </w:rPr>
        <w:t>eturned value</w:t>
      </w:r>
    </w:p>
    <w:p w14:paraId="791DEC4E" w14:textId="77777777" w:rsidR="00FC180D" w:rsidRDefault="00203103">
      <w:pPr>
        <w:spacing w:line="360" w:lineRule="auto"/>
      </w:pPr>
      <w:r>
        <w:rPr>
          <w:rFonts w:hint="eastAsia"/>
        </w:rPr>
        <w:t xml:space="preserve">  </w:t>
      </w:r>
      <w:r>
        <w:t>S</w:t>
      </w:r>
      <w:r>
        <w:rPr>
          <w:rFonts w:hint="eastAsia"/>
        </w:rPr>
        <w:t>uccess return 0</w:t>
      </w:r>
      <w:r w:rsidR="00E45D9D">
        <w:rPr>
          <w:rFonts w:hint="eastAsia"/>
        </w:rPr>
        <w:t>,</w:t>
      </w:r>
      <w:r>
        <w:rPr>
          <w:rFonts w:hint="eastAsia"/>
        </w:rPr>
        <w:t>not 0 means failed</w:t>
      </w:r>
    </w:p>
    <w:p w14:paraId="0BFF546A" w14:textId="77777777" w:rsidR="00FC180D" w:rsidRDefault="00203103">
      <w:pPr>
        <w:pStyle w:val="Titolo4"/>
      </w:pPr>
      <w:r>
        <w:rPr>
          <w:rFonts w:hint="eastAsia"/>
        </w:rPr>
        <w:t>Get a list of basic information parameters for thermal imaging</w:t>
      </w:r>
    </w:p>
    <w:p w14:paraId="5D562585" w14:textId="77777777" w:rsidR="00FC180D" w:rsidRDefault="00FC180D"/>
    <w:tbl>
      <w:tblPr>
        <w:tblW w:w="5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
        <w:gridCol w:w="2848"/>
        <w:gridCol w:w="2740"/>
      </w:tblGrid>
      <w:tr w:rsidR="00AC158F" w14:paraId="23C4DCC0" w14:textId="77777777" w:rsidTr="00BC0FCE">
        <w:tc>
          <w:tcPr>
            <w:tcW w:w="3259" w:type="dxa"/>
            <w:gridSpan w:val="2"/>
            <w:tcBorders>
              <w:left w:val="single" w:sz="4" w:space="0" w:color="auto"/>
              <w:right w:val="single" w:sz="6" w:space="0" w:color="auto"/>
            </w:tcBorders>
            <w:shd w:val="clear" w:color="auto" w:fill="FFFFFF"/>
          </w:tcPr>
          <w:p w14:paraId="4CEA564D" w14:textId="77777777" w:rsidR="00AC158F" w:rsidRPr="0031743A" w:rsidRDefault="00AC158F" w:rsidP="00BC0FCE">
            <w:pPr>
              <w:rPr>
                <w:rFonts w:ascii="SimSun" w:hAnsi="SimSun"/>
                <w:sz w:val="18"/>
                <w:szCs w:val="18"/>
              </w:rPr>
            </w:pPr>
          </w:p>
        </w:tc>
        <w:tc>
          <w:tcPr>
            <w:tcW w:w="2740" w:type="dxa"/>
            <w:tcBorders>
              <w:left w:val="single" w:sz="6" w:space="0" w:color="auto"/>
            </w:tcBorders>
            <w:shd w:val="clear" w:color="auto" w:fill="FFFFFF"/>
          </w:tcPr>
          <w:p w14:paraId="54FDB2E5" w14:textId="77777777" w:rsidR="00AC158F" w:rsidRDefault="00D97AD0" w:rsidP="00BC0FCE">
            <w:pPr>
              <w:rPr>
                <w:rFonts w:ascii="SimSun" w:hAnsi="SimSun"/>
                <w:sz w:val="18"/>
                <w:szCs w:val="18"/>
              </w:rPr>
            </w:pPr>
            <w:r w:rsidRPr="00D97AD0">
              <w:rPr>
                <w:rFonts w:ascii="SimSun" w:hAnsi="SimSun"/>
                <w:sz w:val="18"/>
                <w:szCs w:val="18"/>
              </w:rPr>
              <w:t>Thermal imaging temperature measurement parameters</w:t>
            </w:r>
          </w:p>
        </w:tc>
      </w:tr>
      <w:tr w:rsidR="00AC158F" w14:paraId="1573193D" w14:textId="77777777" w:rsidTr="00BC0FCE">
        <w:tc>
          <w:tcPr>
            <w:tcW w:w="411" w:type="dxa"/>
            <w:vMerge w:val="restart"/>
            <w:tcBorders>
              <w:left w:val="single" w:sz="4" w:space="0" w:color="auto"/>
              <w:right w:val="single" w:sz="4" w:space="0" w:color="auto"/>
            </w:tcBorders>
            <w:shd w:val="clear" w:color="auto" w:fill="FFFFFF"/>
          </w:tcPr>
          <w:p w14:paraId="52557842"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3F352E5" w14:textId="77777777" w:rsidR="00AC158F" w:rsidRPr="0031743A" w:rsidRDefault="00AC158F" w:rsidP="00BC0FCE">
            <w:pPr>
              <w:rPr>
                <w:rFonts w:ascii="SimSun" w:hAnsi="SimSun"/>
                <w:sz w:val="18"/>
                <w:szCs w:val="18"/>
              </w:rPr>
            </w:pPr>
            <w:r w:rsidRPr="00EB26FE">
              <w:rPr>
                <w:rFonts w:ascii="SimSun" w:hAnsi="SimSun"/>
                <w:sz w:val="18"/>
                <w:szCs w:val="18"/>
              </w:rPr>
              <w:t>is_open_tempera_measure</w:t>
            </w:r>
          </w:p>
        </w:tc>
        <w:tc>
          <w:tcPr>
            <w:tcW w:w="2740" w:type="dxa"/>
            <w:tcBorders>
              <w:left w:val="single" w:sz="6" w:space="0" w:color="auto"/>
            </w:tcBorders>
            <w:shd w:val="clear" w:color="auto" w:fill="FFFFFF"/>
          </w:tcPr>
          <w:p w14:paraId="18BFE9A5" w14:textId="77777777" w:rsidR="00AC158F" w:rsidRDefault="00F61D5D" w:rsidP="00BC0FCE">
            <w:pPr>
              <w:rPr>
                <w:rFonts w:ascii="SimSun" w:hAnsi="SimSun"/>
                <w:sz w:val="18"/>
                <w:szCs w:val="18"/>
              </w:rPr>
            </w:pPr>
            <w:r>
              <w:rPr>
                <w:rFonts w:hint="eastAsia"/>
                <w:szCs w:val="21"/>
                <w:lang w:val="fr-FR"/>
              </w:rPr>
              <w:t>Whether to turn on temperature measurement</w:t>
            </w:r>
          </w:p>
        </w:tc>
      </w:tr>
      <w:tr w:rsidR="00AC158F" w14:paraId="55BBF3A2" w14:textId="77777777" w:rsidTr="00BC0FCE">
        <w:tc>
          <w:tcPr>
            <w:tcW w:w="411" w:type="dxa"/>
            <w:vMerge/>
            <w:tcBorders>
              <w:left w:val="single" w:sz="4" w:space="0" w:color="auto"/>
              <w:right w:val="single" w:sz="4" w:space="0" w:color="auto"/>
            </w:tcBorders>
            <w:shd w:val="clear" w:color="auto" w:fill="FFFFFF"/>
          </w:tcPr>
          <w:p w14:paraId="7B9BF8C5"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29A3A5F0" w14:textId="77777777" w:rsidR="00AC158F" w:rsidRPr="0031743A" w:rsidRDefault="00AC158F" w:rsidP="00BC0FCE">
            <w:pPr>
              <w:rPr>
                <w:rFonts w:ascii="SimSun" w:hAnsi="SimSun"/>
                <w:sz w:val="18"/>
                <w:szCs w:val="18"/>
              </w:rPr>
            </w:pPr>
            <w:r w:rsidRPr="005D10D0">
              <w:rPr>
                <w:rFonts w:ascii="SimSun" w:hAnsi="SimSun"/>
                <w:sz w:val="18"/>
                <w:szCs w:val="18"/>
              </w:rPr>
              <w:t>thermal_measure_mode</w:t>
            </w:r>
          </w:p>
        </w:tc>
        <w:tc>
          <w:tcPr>
            <w:tcW w:w="2740" w:type="dxa"/>
            <w:tcBorders>
              <w:left w:val="single" w:sz="6" w:space="0" w:color="auto"/>
            </w:tcBorders>
            <w:shd w:val="clear" w:color="auto" w:fill="FFFFFF"/>
          </w:tcPr>
          <w:p w14:paraId="0621B225" w14:textId="77777777" w:rsidR="00AC158F" w:rsidRDefault="00F61D5D" w:rsidP="00BC0FCE">
            <w:pPr>
              <w:rPr>
                <w:rFonts w:ascii="SimSun" w:hAnsi="SimSun"/>
                <w:sz w:val="18"/>
                <w:szCs w:val="18"/>
              </w:rPr>
            </w:pPr>
            <w:r>
              <w:rPr>
                <w:rFonts w:hint="eastAsia"/>
                <w:szCs w:val="21"/>
                <w:lang w:val="fr-FR"/>
              </w:rPr>
              <w:t>Detector resolution height</w:t>
            </w:r>
          </w:p>
        </w:tc>
      </w:tr>
      <w:tr w:rsidR="00AC158F" w14:paraId="082C5153" w14:textId="77777777" w:rsidTr="00BC0FCE">
        <w:tc>
          <w:tcPr>
            <w:tcW w:w="411" w:type="dxa"/>
            <w:vMerge/>
            <w:tcBorders>
              <w:left w:val="single" w:sz="4" w:space="0" w:color="auto"/>
              <w:right w:val="single" w:sz="4" w:space="0" w:color="auto"/>
            </w:tcBorders>
            <w:shd w:val="clear" w:color="auto" w:fill="FFFFFF"/>
          </w:tcPr>
          <w:p w14:paraId="267E5E8D"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58FE12C0" w14:textId="77777777" w:rsidR="00AC158F" w:rsidRPr="00C900FF" w:rsidRDefault="00AC158F" w:rsidP="00BC0FCE">
            <w:pPr>
              <w:rPr>
                <w:rFonts w:ascii="SimSun" w:hAnsi="SimSun"/>
                <w:sz w:val="18"/>
                <w:szCs w:val="18"/>
              </w:rPr>
            </w:pPr>
            <w:r w:rsidRPr="007C4883">
              <w:rPr>
                <w:rFonts w:ascii="SimSun" w:hAnsi="SimSun"/>
                <w:sz w:val="18"/>
                <w:szCs w:val="18"/>
              </w:rPr>
              <w:t>cur_preset_id"</w:t>
            </w:r>
          </w:p>
        </w:tc>
        <w:tc>
          <w:tcPr>
            <w:tcW w:w="2740" w:type="dxa"/>
            <w:tcBorders>
              <w:left w:val="single" w:sz="6" w:space="0" w:color="auto"/>
            </w:tcBorders>
            <w:shd w:val="clear" w:color="auto" w:fill="FFFFFF"/>
          </w:tcPr>
          <w:p w14:paraId="26222D30" w14:textId="77777777" w:rsidR="00AC158F" w:rsidRPr="008048EF" w:rsidRDefault="00F61D5D" w:rsidP="00BC0FCE">
            <w:pPr>
              <w:rPr>
                <w:rFonts w:ascii="SimSun" w:hAnsi="SimSun"/>
                <w:sz w:val="18"/>
                <w:szCs w:val="18"/>
              </w:rPr>
            </w:pPr>
            <w:r>
              <w:rPr>
                <w:rFonts w:hint="eastAsia"/>
                <w:szCs w:val="21"/>
                <w:lang w:val="fr-FR"/>
              </w:rPr>
              <w:t xml:space="preserve">Current preset id (product support with </w:t>
            </w:r>
            <w:r>
              <w:rPr>
                <w:rFonts w:hint="eastAsia"/>
                <w:szCs w:val="21"/>
              </w:rPr>
              <w:t>PTZ</w:t>
            </w:r>
            <w:r>
              <w:rPr>
                <w:rFonts w:hint="eastAsia"/>
                <w:szCs w:val="21"/>
                <w:lang w:val="fr-FR"/>
              </w:rPr>
              <w:t>)</w:t>
            </w:r>
          </w:p>
        </w:tc>
      </w:tr>
      <w:tr w:rsidR="00AC158F" w14:paraId="0C8B4A8F" w14:textId="77777777" w:rsidTr="00BC0FCE">
        <w:tc>
          <w:tcPr>
            <w:tcW w:w="411" w:type="dxa"/>
            <w:vMerge/>
            <w:tcBorders>
              <w:left w:val="single" w:sz="4" w:space="0" w:color="auto"/>
              <w:right w:val="single" w:sz="4" w:space="0" w:color="auto"/>
            </w:tcBorders>
            <w:shd w:val="clear" w:color="auto" w:fill="FFFFFF"/>
          </w:tcPr>
          <w:p w14:paraId="27388A30"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F1A0D48" w14:textId="77777777" w:rsidR="00AC158F" w:rsidRPr="0031743A" w:rsidRDefault="00AC158F" w:rsidP="00BC0FCE">
            <w:pPr>
              <w:rPr>
                <w:rFonts w:ascii="SimSun" w:hAnsi="SimSun"/>
                <w:sz w:val="18"/>
                <w:szCs w:val="18"/>
              </w:rPr>
            </w:pPr>
            <w:r w:rsidRPr="00ED37AC">
              <w:rPr>
                <w:rFonts w:ascii="SimSun" w:hAnsi="SimSun"/>
                <w:sz w:val="18"/>
                <w:szCs w:val="18"/>
              </w:rPr>
              <w:t>area_feature_tempr_show_m</w:t>
            </w:r>
          </w:p>
        </w:tc>
        <w:tc>
          <w:tcPr>
            <w:tcW w:w="2740" w:type="dxa"/>
            <w:tcBorders>
              <w:left w:val="single" w:sz="6" w:space="0" w:color="auto"/>
            </w:tcBorders>
            <w:shd w:val="clear" w:color="auto" w:fill="FFFFFF"/>
          </w:tcPr>
          <w:p w14:paraId="657C65AF" w14:textId="77777777" w:rsidR="00F61D5D" w:rsidRDefault="00F61D5D" w:rsidP="00F61D5D">
            <w:pPr>
              <w:rPr>
                <w:szCs w:val="21"/>
                <w:lang w:val="fr-FR"/>
              </w:rPr>
            </w:pPr>
            <w:r>
              <w:rPr>
                <w:rFonts w:hint="eastAsia"/>
                <w:szCs w:val="21"/>
                <w:lang w:val="fr-FR"/>
              </w:rPr>
              <w:t xml:space="preserve">Thermal imaging measurement mode. </w:t>
            </w:r>
          </w:p>
          <w:p w14:paraId="7055E54E" w14:textId="77777777" w:rsidR="00F61D5D" w:rsidRDefault="00F61D5D" w:rsidP="00F61D5D">
            <w:pPr>
              <w:rPr>
                <w:szCs w:val="21"/>
                <w:lang w:val="fr-FR"/>
              </w:rPr>
            </w:pPr>
            <w:r>
              <w:rPr>
                <w:rFonts w:hint="eastAsia"/>
                <w:szCs w:val="21"/>
                <w:lang w:val="fr-FR"/>
              </w:rPr>
              <w:t xml:space="preserve">0: general temperature measurement mode </w:t>
            </w:r>
          </w:p>
          <w:p w14:paraId="2A4ACF68" w14:textId="77777777" w:rsidR="00F61D5D" w:rsidRDefault="00F61D5D" w:rsidP="00F61D5D">
            <w:pPr>
              <w:rPr>
                <w:szCs w:val="21"/>
                <w:lang w:val="fr-FR"/>
              </w:rPr>
            </w:pPr>
            <w:r>
              <w:rPr>
                <w:rFonts w:hint="eastAsia"/>
                <w:szCs w:val="21"/>
                <w:lang w:val="fr-FR"/>
              </w:rPr>
              <w:t xml:space="preserve">1: preset temperature measurement mode (product support with </w:t>
            </w:r>
            <w:r>
              <w:rPr>
                <w:rFonts w:hint="eastAsia"/>
                <w:szCs w:val="21"/>
              </w:rPr>
              <w:t>PTZ</w:t>
            </w:r>
            <w:r>
              <w:rPr>
                <w:rFonts w:hint="eastAsia"/>
                <w:szCs w:val="21"/>
                <w:lang w:val="fr-FR"/>
              </w:rPr>
              <w:t xml:space="preserve">) </w:t>
            </w:r>
          </w:p>
          <w:p w14:paraId="13039C2E" w14:textId="77777777" w:rsidR="00AC158F" w:rsidRDefault="00F61D5D" w:rsidP="00F61D5D">
            <w:pPr>
              <w:rPr>
                <w:rFonts w:ascii="SimSun" w:hAnsi="SimSun"/>
                <w:sz w:val="18"/>
                <w:szCs w:val="18"/>
              </w:rPr>
            </w:pPr>
            <w:r>
              <w:rPr>
                <w:rFonts w:hint="eastAsia"/>
                <w:szCs w:val="21"/>
                <w:lang w:val="fr-FR"/>
              </w:rPr>
              <w:t>2: face temperature measurement mode (binocular human temperature measurement product support)</w:t>
            </w:r>
          </w:p>
        </w:tc>
      </w:tr>
      <w:tr w:rsidR="00AC158F" w14:paraId="37DDCC53" w14:textId="77777777" w:rsidTr="00BC0FCE">
        <w:tc>
          <w:tcPr>
            <w:tcW w:w="411" w:type="dxa"/>
            <w:vMerge/>
            <w:tcBorders>
              <w:left w:val="single" w:sz="4" w:space="0" w:color="auto"/>
              <w:right w:val="single" w:sz="4" w:space="0" w:color="auto"/>
            </w:tcBorders>
            <w:shd w:val="clear" w:color="auto" w:fill="FFFFFF"/>
          </w:tcPr>
          <w:p w14:paraId="56B80C1E"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6DB5AF44" w14:textId="77777777" w:rsidR="00AC158F" w:rsidRPr="00C900FF" w:rsidRDefault="00AC158F" w:rsidP="00BC0FCE">
            <w:pPr>
              <w:rPr>
                <w:rFonts w:ascii="SimSun" w:hAnsi="SimSun"/>
                <w:sz w:val="18"/>
                <w:szCs w:val="18"/>
              </w:rPr>
            </w:pPr>
            <w:r w:rsidRPr="006D28F4">
              <w:rPr>
                <w:rFonts w:ascii="SimSun" w:hAnsi="SimSun"/>
                <w:sz w:val="18"/>
                <w:szCs w:val="18"/>
              </w:rPr>
              <w:t>physics_info"</w:t>
            </w:r>
          </w:p>
        </w:tc>
        <w:tc>
          <w:tcPr>
            <w:tcW w:w="2740" w:type="dxa"/>
            <w:tcBorders>
              <w:left w:val="single" w:sz="6" w:space="0" w:color="auto"/>
            </w:tcBorders>
            <w:shd w:val="clear" w:color="auto" w:fill="FFFFFF"/>
          </w:tcPr>
          <w:p w14:paraId="6E11B1C5" w14:textId="77777777" w:rsidR="00AC158F" w:rsidRDefault="00F61D5D" w:rsidP="00BC0FCE">
            <w:pPr>
              <w:rPr>
                <w:rFonts w:ascii="SimSun" w:hAnsi="SimSun"/>
                <w:sz w:val="18"/>
                <w:szCs w:val="18"/>
              </w:rPr>
            </w:pPr>
            <w:r>
              <w:rPr>
                <w:rFonts w:hint="eastAsia"/>
                <w:szCs w:val="21"/>
                <w:lang w:val="fr-FR"/>
              </w:rPr>
              <w:t>Correction factor</w:t>
            </w:r>
          </w:p>
        </w:tc>
      </w:tr>
      <w:tr w:rsidR="00AC158F" w14:paraId="4CF258FB" w14:textId="77777777" w:rsidTr="00BC0FCE">
        <w:tc>
          <w:tcPr>
            <w:tcW w:w="411" w:type="dxa"/>
            <w:vMerge/>
            <w:tcBorders>
              <w:left w:val="single" w:sz="4" w:space="0" w:color="auto"/>
              <w:right w:val="single" w:sz="4" w:space="0" w:color="auto"/>
            </w:tcBorders>
            <w:shd w:val="clear" w:color="auto" w:fill="FFFFFF"/>
          </w:tcPr>
          <w:p w14:paraId="52F46C6F"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05F0C7D4" w14:textId="77777777" w:rsidR="00AC158F" w:rsidRPr="00C900FF" w:rsidRDefault="00AC158F" w:rsidP="00BC0FCE">
            <w:pPr>
              <w:rPr>
                <w:rFonts w:ascii="SimSun" w:hAnsi="SimSun"/>
                <w:sz w:val="18"/>
                <w:szCs w:val="18"/>
              </w:rPr>
            </w:pPr>
            <w:r w:rsidRPr="00343417">
              <w:rPr>
                <w:rFonts w:ascii="SimSun" w:hAnsi="SimSun"/>
                <w:sz w:val="18"/>
                <w:szCs w:val="18"/>
              </w:rPr>
              <w:t>display_mode</w:t>
            </w:r>
          </w:p>
        </w:tc>
        <w:tc>
          <w:tcPr>
            <w:tcW w:w="2740" w:type="dxa"/>
            <w:tcBorders>
              <w:left w:val="single" w:sz="6" w:space="0" w:color="auto"/>
            </w:tcBorders>
            <w:shd w:val="clear" w:color="auto" w:fill="FFFFFF"/>
          </w:tcPr>
          <w:p w14:paraId="012EB9E8" w14:textId="77777777" w:rsidR="00F61D5D" w:rsidRPr="00F61D5D" w:rsidRDefault="00F61D5D" w:rsidP="00F61D5D">
            <w:pPr>
              <w:rPr>
                <w:rFonts w:ascii="SimSun" w:hAnsi="SimSun"/>
                <w:sz w:val="18"/>
                <w:szCs w:val="18"/>
              </w:rPr>
            </w:pPr>
            <w:r>
              <w:rPr>
                <w:rFonts w:ascii="SimSun" w:hAnsi="SimSun"/>
                <w:sz w:val="18"/>
                <w:szCs w:val="18"/>
              </w:rPr>
              <w:t>Area temperature display mode</w:t>
            </w:r>
          </w:p>
          <w:p w14:paraId="789E9AFF" w14:textId="77777777" w:rsidR="00F61D5D" w:rsidRPr="00F61D5D" w:rsidRDefault="00F61D5D" w:rsidP="00F61D5D">
            <w:pPr>
              <w:rPr>
                <w:rFonts w:ascii="SimSun" w:hAnsi="SimSun"/>
                <w:sz w:val="18"/>
                <w:szCs w:val="18"/>
              </w:rPr>
            </w:pPr>
            <w:r w:rsidRPr="00F61D5D">
              <w:rPr>
                <w:rFonts w:ascii="SimSun" w:hAnsi="SimSun"/>
                <w:sz w:val="18"/>
                <w:szCs w:val="18"/>
              </w:rPr>
              <w:t>0</w:t>
            </w:r>
            <w:r>
              <w:rPr>
                <w:rFonts w:ascii="SimSun" w:hAnsi="SimSun"/>
                <w:sz w:val="18"/>
                <w:szCs w:val="18"/>
              </w:rPr>
              <w:t>: hide area and temperature OSD</w:t>
            </w:r>
          </w:p>
          <w:p w14:paraId="77AD1ECC" w14:textId="77777777" w:rsidR="00F61D5D" w:rsidRPr="00F61D5D" w:rsidRDefault="00F61D5D" w:rsidP="00F61D5D">
            <w:pPr>
              <w:rPr>
                <w:rFonts w:ascii="SimSun" w:hAnsi="SimSun"/>
                <w:sz w:val="18"/>
                <w:szCs w:val="18"/>
              </w:rPr>
            </w:pPr>
            <w:r w:rsidRPr="00F61D5D">
              <w:rPr>
                <w:rFonts w:ascii="SimSun" w:hAnsi="SimSun"/>
                <w:sz w:val="18"/>
                <w:szCs w:val="18"/>
              </w:rPr>
              <w:t>1: Lower left display mo</w:t>
            </w:r>
            <w:r>
              <w:rPr>
                <w:rFonts w:ascii="SimSun" w:hAnsi="SimSun"/>
                <w:sz w:val="18"/>
                <w:szCs w:val="18"/>
              </w:rPr>
              <w:t>de</w:t>
            </w:r>
          </w:p>
          <w:p w14:paraId="47836EB9" w14:textId="77777777" w:rsidR="00F61D5D" w:rsidRPr="00F61D5D" w:rsidRDefault="00F61D5D" w:rsidP="00F61D5D">
            <w:pPr>
              <w:rPr>
                <w:rFonts w:ascii="SimSun" w:hAnsi="SimSun"/>
                <w:sz w:val="18"/>
                <w:szCs w:val="18"/>
              </w:rPr>
            </w:pPr>
            <w:r w:rsidRPr="00F61D5D">
              <w:rPr>
                <w:rFonts w:ascii="SimSun" w:hAnsi="SimSun"/>
                <w:sz w:val="18"/>
                <w:szCs w:val="18"/>
              </w:rPr>
              <w:t>2: Lower right display mode</w:t>
            </w:r>
          </w:p>
          <w:p w14:paraId="183B775E" w14:textId="77777777" w:rsidR="00F61D5D" w:rsidRPr="00F61D5D" w:rsidRDefault="00F61D5D" w:rsidP="00F61D5D">
            <w:pPr>
              <w:rPr>
                <w:rFonts w:ascii="SimSun" w:hAnsi="SimSun"/>
                <w:sz w:val="18"/>
                <w:szCs w:val="18"/>
              </w:rPr>
            </w:pPr>
            <w:r>
              <w:rPr>
                <w:rFonts w:ascii="SimSun" w:hAnsi="SimSun"/>
                <w:sz w:val="18"/>
                <w:szCs w:val="18"/>
              </w:rPr>
              <w:t>3: Top right display mode</w:t>
            </w:r>
          </w:p>
          <w:p w14:paraId="3C5F018D" w14:textId="77777777" w:rsidR="00F61D5D" w:rsidRPr="00F61D5D" w:rsidRDefault="00F61D5D" w:rsidP="00F61D5D">
            <w:pPr>
              <w:rPr>
                <w:rFonts w:ascii="SimSun" w:hAnsi="SimSun"/>
                <w:sz w:val="18"/>
                <w:szCs w:val="18"/>
              </w:rPr>
            </w:pPr>
            <w:r w:rsidRPr="00F61D5D">
              <w:rPr>
                <w:rFonts w:ascii="SimSun" w:hAnsi="SimSun"/>
                <w:sz w:val="18"/>
                <w:szCs w:val="18"/>
              </w:rPr>
              <w:t>4: Display te</w:t>
            </w:r>
            <w:r>
              <w:rPr>
                <w:rFonts w:ascii="SimSun" w:hAnsi="SimSun"/>
                <w:sz w:val="18"/>
                <w:szCs w:val="18"/>
              </w:rPr>
              <w:t>mperature measurement area only</w:t>
            </w:r>
          </w:p>
          <w:p w14:paraId="23CB651A" w14:textId="77777777" w:rsidR="00AC158F" w:rsidRPr="00881204" w:rsidRDefault="00F61D5D" w:rsidP="00F61D5D">
            <w:pPr>
              <w:rPr>
                <w:rFonts w:ascii="SimSun" w:hAnsi="SimSun"/>
                <w:sz w:val="18"/>
                <w:szCs w:val="18"/>
              </w:rPr>
            </w:pPr>
            <w:r w:rsidRPr="00F61D5D">
              <w:rPr>
                <w:rFonts w:ascii="SimSun" w:hAnsi="SimSun"/>
                <w:sz w:val="18"/>
                <w:szCs w:val="18"/>
              </w:rPr>
              <w:t>5 follow area</w:t>
            </w:r>
          </w:p>
        </w:tc>
      </w:tr>
      <w:tr w:rsidR="00AC158F" w14:paraId="75A9B59C" w14:textId="77777777" w:rsidTr="00BC0FCE">
        <w:tc>
          <w:tcPr>
            <w:tcW w:w="411" w:type="dxa"/>
            <w:vMerge/>
            <w:tcBorders>
              <w:left w:val="single" w:sz="4" w:space="0" w:color="auto"/>
              <w:right w:val="single" w:sz="4" w:space="0" w:color="auto"/>
            </w:tcBorders>
            <w:shd w:val="clear" w:color="auto" w:fill="FFFFFF"/>
          </w:tcPr>
          <w:p w14:paraId="084C7A6A"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7900F731" w14:textId="77777777" w:rsidR="00AC158F" w:rsidRPr="00C900FF" w:rsidRDefault="00AC158F" w:rsidP="00BC0FCE">
            <w:pPr>
              <w:rPr>
                <w:rFonts w:ascii="SimSun" w:hAnsi="SimSun"/>
                <w:sz w:val="18"/>
                <w:szCs w:val="18"/>
              </w:rPr>
            </w:pPr>
            <w:r w:rsidRPr="005E5CA6">
              <w:rPr>
                <w:rFonts w:ascii="SimSun" w:hAnsi="SimSun"/>
                <w:sz w:val="18"/>
                <w:szCs w:val="18"/>
              </w:rPr>
              <w:t>envit_temperature</w:t>
            </w:r>
          </w:p>
        </w:tc>
        <w:tc>
          <w:tcPr>
            <w:tcW w:w="2740" w:type="dxa"/>
            <w:tcBorders>
              <w:left w:val="single" w:sz="6" w:space="0" w:color="auto"/>
            </w:tcBorders>
            <w:shd w:val="clear" w:color="auto" w:fill="FFFFFF"/>
          </w:tcPr>
          <w:p w14:paraId="351805F7" w14:textId="77777777" w:rsidR="00AC158F" w:rsidRDefault="00F61D5D" w:rsidP="00BC0FCE">
            <w:pPr>
              <w:rPr>
                <w:rFonts w:ascii="SimSun" w:hAnsi="SimSun"/>
                <w:sz w:val="18"/>
                <w:szCs w:val="18"/>
              </w:rPr>
            </w:pPr>
            <w:r w:rsidRPr="00F61D5D">
              <w:rPr>
                <w:rFonts w:ascii="SimSun" w:hAnsi="SimSun"/>
                <w:sz w:val="18"/>
                <w:szCs w:val="18"/>
              </w:rPr>
              <w:t>Ambient temperature</w:t>
            </w:r>
          </w:p>
        </w:tc>
      </w:tr>
      <w:tr w:rsidR="00AC158F" w14:paraId="2F67A694" w14:textId="77777777" w:rsidTr="00BC0FCE">
        <w:tc>
          <w:tcPr>
            <w:tcW w:w="411" w:type="dxa"/>
            <w:vMerge/>
            <w:tcBorders>
              <w:left w:val="single" w:sz="4" w:space="0" w:color="auto"/>
              <w:right w:val="single" w:sz="4" w:space="0" w:color="auto"/>
            </w:tcBorders>
            <w:shd w:val="clear" w:color="auto" w:fill="FFFFFF"/>
          </w:tcPr>
          <w:p w14:paraId="0AA91C8F"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14B9493B" w14:textId="77777777" w:rsidR="00AC158F" w:rsidRPr="00C900FF" w:rsidRDefault="00AC158F" w:rsidP="00BC0FCE">
            <w:pPr>
              <w:rPr>
                <w:rFonts w:ascii="SimSun" w:hAnsi="SimSun"/>
                <w:sz w:val="18"/>
                <w:szCs w:val="18"/>
              </w:rPr>
            </w:pPr>
            <w:r w:rsidRPr="000F169D">
              <w:rPr>
                <w:rFonts w:ascii="SimSun" w:hAnsi="SimSun"/>
                <w:sz w:val="18"/>
                <w:szCs w:val="18"/>
              </w:rPr>
              <w:t>cavity_temoperature</w:t>
            </w:r>
          </w:p>
        </w:tc>
        <w:tc>
          <w:tcPr>
            <w:tcW w:w="2740" w:type="dxa"/>
            <w:tcBorders>
              <w:left w:val="single" w:sz="6" w:space="0" w:color="auto"/>
            </w:tcBorders>
            <w:shd w:val="clear" w:color="auto" w:fill="FFFFFF"/>
          </w:tcPr>
          <w:p w14:paraId="233B2784" w14:textId="77777777" w:rsidR="00AC158F" w:rsidRPr="008048EF" w:rsidRDefault="00F61D5D" w:rsidP="00BC0FCE">
            <w:pPr>
              <w:rPr>
                <w:rFonts w:ascii="SimSun" w:hAnsi="SimSun"/>
                <w:sz w:val="18"/>
                <w:szCs w:val="18"/>
              </w:rPr>
            </w:pPr>
            <w:r w:rsidRPr="00F61D5D">
              <w:rPr>
                <w:rFonts w:ascii="SimSun" w:hAnsi="SimSun"/>
                <w:sz w:val="18"/>
                <w:szCs w:val="18"/>
              </w:rPr>
              <w:t>Intracavity temperature</w:t>
            </w:r>
          </w:p>
        </w:tc>
      </w:tr>
      <w:tr w:rsidR="00AC158F" w14:paraId="197B294D" w14:textId="77777777" w:rsidTr="00BC0FCE">
        <w:tc>
          <w:tcPr>
            <w:tcW w:w="411" w:type="dxa"/>
            <w:vMerge/>
            <w:tcBorders>
              <w:left w:val="single" w:sz="4" w:space="0" w:color="auto"/>
              <w:right w:val="single" w:sz="4" w:space="0" w:color="auto"/>
            </w:tcBorders>
            <w:shd w:val="clear" w:color="auto" w:fill="FFFFFF"/>
          </w:tcPr>
          <w:p w14:paraId="366E5B60"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42B44306" w14:textId="77777777" w:rsidR="00AC158F" w:rsidRPr="00C900FF" w:rsidRDefault="00AC158F" w:rsidP="00BC0FCE">
            <w:pPr>
              <w:rPr>
                <w:rFonts w:ascii="SimSun" w:hAnsi="SimSun"/>
                <w:sz w:val="18"/>
                <w:szCs w:val="18"/>
              </w:rPr>
            </w:pPr>
            <w:r w:rsidRPr="00307B6B">
              <w:rPr>
                <w:rFonts w:ascii="SimSun" w:hAnsi="SimSun"/>
                <w:sz w:val="18"/>
                <w:szCs w:val="18"/>
              </w:rPr>
              <w:t>temperature_unit</w:t>
            </w:r>
          </w:p>
        </w:tc>
        <w:tc>
          <w:tcPr>
            <w:tcW w:w="2740" w:type="dxa"/>
            <w:tcBorders>
              <w:left w:val="single" w:sz="6" w:space="0" w:color="auto"/>
            </w:tcBorders>
            <w:shd w:val="clear" w:color="auto" w:fill="FFFFFF"/>
          </w:tcPr>
          <w:p w14:paraId="187C0C28" w14:textId="77777777" w:rsidR="00E52DD2" w:rsidRDefault="00E52DD2" w:rsidP="00E52DD2">
            <w:pPr>
              <w:rPr>
                <w:szCs w:val="21"/>
                <w:lang w:val="fr-FR"/>
              </w:rPr>
            </w:pPr>
            <w:r>
              <w:rPr>
                <w:rFonts w:hint="eastAsia"/>
                <w:szCs w:val="21"/>
                <w:lang w:val="fr-FR"/>
              </w:rPr>
              <w:t>Temperature</w:t>
            </w:r>
            <w:r>
              <w:rPr>
                <w:rFonts w:hint="eastAsia"/>
                <w:szCs w:val="21"/>
              </w:rPr>
              <w:t xml:space="preserve"> </w:t>
            </w:r>
            <w:r>
              <w:rPr>
                <w:rFonts w:hint="eastAsia"/>
                <w:szCs w:val="21"/>
                <w:lang w:val="fr-FR"/>
              </w:rPr>
              <w:t>unit</w:t>
            </w:r>
          </w:p>
          <w:p w14:paraId="69EB1F3D" w14:textId="77777777" w:rsidR="00E52DD2" w:rsidRDefault="00E52DD2" w:rsidP="00E52DD2">
            <w:pPr>
              <w:rPr>
                <w:szCs w:val="21"/>
                <w:lang w:val="fr-FR"/>
              </w:rPr>
            </w:pPr>
            <w:r>
              <w:rPr>
                <w:rFonts w:hint="eastAsia"/>
                <w:szCs w:val="21"/>
                <w:lang w:val="fr-FR"/>
              </w:rPr>
              <w:t>0: Celsius temperature</w:t>
            </w:r>
          </w:p>
          <w:p w14:paraId="7C1A56A6" w14:textId="77777777" w:rsidR="00AC158F" w:rsidRDefault="00E52DD2" w:rsidP="00E52DD2">
            <w:pPr>
              <w:rPr>
                <w:rFonts w:ascii="SimSun" w:hAnsi="SimSun"/>
                <w:sz w:val="18"/>
                <w:szCs w:val="18"/>
              </w:rPr>
            </w:pPr>
            <w:r>
              <w:rPr>
                <w:rFonts w:hint="eastAsia"/>
                <w:szCs w:val="21"/>
                <w:lang w:val="fr-FR"/>
              </w:rPr>
              <w:t>1: Fahrenheit</w:t>
            </w:r>
          </w:p>
        </w:tc>
      </w:tr>
      <w:tr w:rsidR="00AC158F" w14:paraId="7623FA2A" w14:textId="77777777" w:rsidTr="00BC0FCE">
        <w:tc>
          <w:tcPr>
            <w:tcW w:w="411" w:type="dxa"/>
            <w:tcBorders>
              <w:left w:val="single" w:sz="4" w:space="0" w:color="auto"/>
              <w:right w:val="single" w:sz="4" w:space="0" w:color="auto"/>
            </w:tcBorders>
            <w:shd w:val="clear" w:color="auto" w:fill="FFFFFF"/>
          </w:tcPr>
          <w:p w14:paraId="24EC205A"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11A1EB13" w14:textId="77777777" w:rsidR="00AC158F" w:rsidRPr="00C900FF" w:rsidRDefault="00AC158F" w:rsidP="00BC0FCE">
            <w:pPr>
              <w:rPr>
                <w:rFonts w:ascii="SimSun" w:hAnsi="SimSun"/>
                <w:sz w:val="18"/>
                <w:szCs w:val="18"/>
              </w:rPr>
            </w:pPr>
            <w:r w:rsidRPr="00793052">
              <w:rPr>
                <w:rFonts w:ascii="SimSun" w:hAnsi="SimSun"/>
                <w:sz w:val="18"/>
                <w:szCs w:val="18"/>
              </w:rPr>
              <w:t>is_display_al_area</w:t>
            </w:r>
          </w:p>
        </w:tc>
        <w:tc>
          <w:tcPr>
            <w:tcW w:w="2740" w:type="dxa"/>
            <w:tcBorders>
              <w:left w:val="single" w:sz="6" w:space="0" w:color="auto"/>
            </w:tcBorders>
            <w:shd w:val="clear" w:color="auto" w:fill="FFFFFF"/>
          </w:tcPr>
          <w:p w14:paraId="0BC3EB3B" w14:textId="77777777" w:rsidR="00AC158F" w:rsidRDefault="00E52DD2" w:rsidP="00BC0FCE">
            <w:pPr>
              <w:rPr>
                <w:rFonts w:ascii="SimSun" w:hAnsi="SimSun"/>
                <w:sz w:val="18"/>
                <w:szCs w:val="18"/>
              </w:rPr>
            </w:pPr>
            <w:r>
              <w:rPr>
                <w:rFonts w:hint="eastAsia"/>
                <w:szCs w:val="21"/>
                <w:lang w:val="fr-FR"/>
              </w:rPr>
              <w:t>Whether the alarm area is displayed</w:t>
            </w:r>
          </w:p>
        </w:tc>
      </w:tr>
      <w:tr w:rsidR="00AC158F" w14:paraId="1CFFFDE3" w14:textId="77777777" w:rsidTr="00BC0FCE">
        <w:tc>
          <w:tcPr>
            <w:tcW w:w="411" w:type="dxa"/>
            <w:tcBorders>
              <w:left w:val="single" w:sz="4" w:space="0" w:color="auto"/>
              <w:right w:val="single" w:sz="4" w:space="0" w:color="auto"/>
            </w:tcBorders>
            <w:shd w:val="clear" w:color="auto" w:fill="FFFFFF"/>
          </w:tcPr>
          <w:p w14:paraId="5D412540"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273EFC2A" w14:textId="77777777" w:rsidR="00AC158F" w:rsidRPr="00E901A5" w:rsidRDefault="00AC158F" w:rsidP="00BC0FCE">
            <w:pPr>
              <w:rPr>
                <w:rFonts w:ascii="SimSun" w:hAnsi="SimSun"/>
                <w:sz w:val="18"/>
                <w:szCs w:val="18"/>
              </w:rPr>
            </w:pPr>
            <w:r w:rsidRPr="00246DCC">
              <w:rPr>
                <w:rFonts w:ascii="SimSun" w:hAnsi="SimSun"/>
                <w:sz w:val="18"/>
                <w:szCs w:val="18"/>
              </w:rPr>
              <w:t>distance</w:t>
            </w:r>
          </w:p>
        </w:tc>
        <w:tc>
          <w:tcPr>
            <w:tcW w:w="2740" w:type="dxa"/>
            <w:tcBorders>
              <w:left w:val="single" w:sz="6" w:space="0" w:color="auto"/>
            </w:tcBorders>
            <w:shd w:val="clear" w:color="auto" w:fill="FFFFFF"/>
          </w:tcPr>
          <w:p w14:paraId="365CB106" w14:textId="77777777" w:rsidR="00AC158F" w:rsidRDefault="00E52DD2" w:rsidP="00BC0FCE">
            <w:pPr>
              <w:rPr>
                <w:rFonts w:ascii="SimSun" w:hAnsi="SimSun"/>
                <w:sz w:val="18"/>
                <w:szCs w:val="18"/>
              </w:rPr>
            </w:pPr>
            <w:r>
              <w:rPr>
                <w:rFonts w:hint="eastAsia"/>
                <w:szCs w:val="21"/>
                <w:lang w:val="fr-FR"/>
              </w:rPr>
              <w:t>Installation distance (support for human temperature measurement products)</w:t>
            </w:r>
          </w:p>
        </w:tc>
      </w:tr>
      <w:tr w:rsidR="00AC158F" w14:paraId="32D20265" w14:textId="77777777" w:rsidTr="00BC0FCE">
        <w:tc>
          <w:tcPr>
            <w:tcW w:w="411" w:type="dxa"/>
            <w:tcBorders>
              <w:left w:val="single" w:sz="4" w:space="0" w:color="auto"/>
              <w:right w:val="single" w:sz="4" w:space="0" w:color="auto"/>
            </w:tcBorders>
            <w:shd w:val="clear" w:color="auto" w:fill="FFFFFF"/>
          </w:tcPr>
          <w:p w14:paraId="23BBA49D"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70A6E8E2" w14:textId="77777777" w:rsidR="00AC158F" w:rsidRPr="00EE64C5" w:rsidRDefault="00AC158F" w:rsidP="00BC0FCE">
            <w:pPr>
              <w:rPr>
                <w:rFonts w:ascii="SimSun" w:hAnsi="SimSun"/>
                <w:sz w:val="18"/>
                <w:szCs w:val="18"/>
              </w:rPr>
            </w:pPr>
            <w:r w:rsidRPr="00FE4153">
              <w:rPr>
                <w:rFonts w:ascii="SimSun" w:hAnsi="SimSun"/>
                <w:sz w:val="18"/>
                <w:szCs w:val="18"/>
              </w:rPr>
              <w:t>threshold</w:t>
            </w:r>
          </w:p>
        </w:tc>
        <w:tc>
          <w:tcPr>
            <w:tcW w:w="2740" w:type="dxa"/>
            <w:tcBorders>
              <w:left w:val="single" w:sz="6" w:space="0" w:color="auto"/>
            </w:tcBorders>
            <w:shd w:val="clear" w:color="auto" w:fill="FFFFFF"/>
          </w:tcPr>
          <w:p w14:paraId="4E411BBD" w14:textId="77777777" w:rsidR="00AC158F" w:rsidRDefault="00E52DD2" w:rsidP="00BC0FCE">
            <w:pPr>
              <w:rPr>
                <w:rFonts w:ascii="SimSun" w:hAnsi="SimSun"/>
                <w:sz w:val="18"/>
                <w:szCs w:val="18"/>
              </w:rPr>
            </w:pPr>
            <w:r>
              <w:rPr>
                <w:rFonts w:hint="eastAsia"/>
                <w:szCs w:val="21"/>
                <w:lang w:val="fr-FR"/>
              </w:rPr>
              <w:t>Face alarm threshold (binocular human temperature measurement product support)</w:t>
            </w:r>
          </w:p>
        </w:tc>
      </w:tr>
      <w:tr w:rsidR="00AC158F" w14:paraId="2BC08826" w14:textId="77777777" w:rsidTr="00BC0FCE">
        <w:tc>
          <w:tcPr>
            <w:tcW w:w="411" w:type="dxa"/>
            <w:tcBorders>
              <w:left w:val="single" w:sz="4" w:space="0" w:color="auto"/>
              <w:right w:val="single" w:sz="4" w:space="0" w:color="auto"/>
            </w:tcBorders>
            <w:shd w:val="clear" w:color="auto" w:fill="FFFFFF"/>
          </w:tcPr>
          <w:p w14:paraId="3DB2A346"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092E9252" w14:textId="77777777" w:rsidR="00AC158F" w:rsidRDefault="00AC158F" w:rsidP="00BC0FCE">
            <w:pPr>
              <w:tabs>
                <w:tab w:val="left" w:pos="15"/>
              </w:tabs>
              <w:rPr>
                <w:rFonts w:ascii="SimSun" w:hAnsi="SimSun"/>
                <w:sz w:val="18"/>
                <w:szCs w:val="18"/>
              </w:rPr>
            </w:pPr>
            <w:r w:rsidRPr="00747B78">
              <w:rPr>
                <w:rFonts w:ascii="SimSun" w:hAnsi="SimSun"/>
                <w:sz w:val="18"/>
                <w:szCs w:val="18"/>
              </w:rPr>
              <w:t>abnormal_temperature_filter</w:t>
            </w:r>
          </w:p>
        </w:tc>
        <w:tc>
          <w:tcPr>
            <w:tcW w:w="2740" w:type="dxa"/>
            <w:tcBorders>
              <w:left w:val="single" w:sz="6" w:space="0" w:color="auto"/>
            </w:tcBorders>
            <w:shd w:val="clear" w:color="auto" w:fill="FFFFFF"/>
          </w:tcPr>
          <w:p w14:paraId="5AAFF7C1" w14:textId="77777777" w:rsidR="00AC158F" w:rsidRDefault="00E52DD2" w:rsidP="00BC0FCE">
            <w:pPr>
              <w:rPr>
                <w:rFonts w:ascii="SimSun" w:hAnsi="SimSun"/>
                <w:sz w:val="18"/>
                <w:szCs w:val="18"/>
              </w:rPr>
            </w:pPr>
            <w:r w:rsidRPr="00E52DD2">
              <w:rPr>
                <w:rFonts w:ascii="SimSun" w:hAnsi="SimSun"/>
                <w:sz w:val="18"/>
                <w:szCs w:val="18"/>
              </w:rPr>
              <w:t>Abnormal temperature display (supported by binocular human body temperature measurement products)</w:t>
            </w:r>
          </w:p>
        </w:tc>
      </w:tr>
      <w:tr w:rsidR="00AC158F" w14:paraId="41308553" w14:textId="77777777" w:rsidTr="00BC0FCE">
        <w:tc>
          <w:tcPr>
            <w:tcW w:w="411" w:type="dxa"/>
            <w:tcBorders>
              <w:left w:val="single" w:sz="4" w:space="0" w:color="auto"/>
              <w:right w:val="single" w:sz="4" w:space="0" w:color="auto"/>
            </w:tcBorders>
            <w:shd w:val="clear" w:color="auto" w:fill="FFFFFF"/>
          </w:tcPr>
          <w:p w14:paraId="1433D5E6"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23A1A5F5" w14:textId="77777777" w:rsidR="00AC158F" w:rsidRPr="001A685A" w:rsidRDefault="00AC158F" w:rsidP="00BC0FCE">
            <w:pPr>
              <w:tabs>
                <w:tab w:val="left" w:pos="15"/>
              </w:tabs>
              <w:rPr>
                <w:rFonts w:ascii="SimSun" w:hAnsi="SimSun"/>
                <w:sz w:val="18"/>
                <w:szCs w:val="18"/>
              </w:rPr>
            </w:pPr>
            <w:r>
              <w:rPr>
                <w:rFonts w:ascii="SimSun" w:hAnsi="SimSun"/>
                <w:sz w:val="18"/>
                <w:szCs w:val="18"/>
              </w:rPr>
              <w:tab/>
            </w:r>
            <w:r w:rsidRPr="00C33C5D">
              <w:rPr>
                <w:rFonts w:ascii="SimSun" w:hAnsi="SimSun"/>
                <w:sz w:val="18"/>
                <w:szCs w:val="18"/>
              </w:rPr>
              <w:t>ave_temperature_correction</w:t>
            </w:r>
          </w:p>
        </w:tc>
        <w:tc>
          <w:tcPr>
            <w:tcW w:w="2740" w:type="dxa"/>
            <w:tcBorders>
              <w:left w:val="single" w:sz="6" w:space="0" w:color="auto"/>
            </w:tcBorders>
            <w:shd w:val="clear" w:color="auto" w:fill="FFFFFF"/>
          </w:tcPr>
          <w:p w14:paraId="0B6873D6" w14:textId="77777777" w:rsidR="00AC158F" w:rsidRDefault="00E52DD2" w:rsidP="00BC0FCE">
            <w:pPr>
              <w:rPr>
                <w:rFonts w:ascii="SimSun" w:hAnsi="SimSun"/>
                <w:sz w:val="18"/>
                <w:szCs w:val="18"/>
              </w:rPr>
            </w:pPr>
            <w:r w:rsidRPr="00E52DD2">
              <w:rPr>
                <w:rFonts w:ascii="SimSun" w:hAnsi="SimSun"/>
                <w:sz w:val="18"/>
                <w:szCs w:val="18"/>
              </w:rPr>
              <w:t>Average temperature correction (also known as environment adaptive) (supported by binocular human body temperature measurement products)</w:t>
            </w:r>
          </w:p>
        </w:tc>
      </w:tr>
      <w:tr w:rsidR="00AC158F" w14:paraId="6296CA6A" w14:textId="77777777" w:rsidTr="00BC0FCE">
        <w:tc>
          <w:tcPr>
            <w:tcW w:w="411" w:type="dxa"/>
            <w:tcBorders>
              <w:left w:val="single" w:sz="4" w:space="0" w:color="auto"/>
              <w:right w:val="single" w:sz="4" w:space="0" w:color="auto"/>
            </w:tcBorders>
            <w:shd w:val="clear" w:color="auto" w:fill="FFFFFF"/>
          </w:tcPr>
          <w:p w14:paraId="7D779DE9"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70F1EEE6" w14:textId="77777777" w:rsidR="00AC158F" w:rsidRPr="00EE64C5" w:rsidRDefault="00AC158F" w:rsidP="00BC0FCE">
            <w:pPr>
              <w:rPr>
                <w:rFonts w:ascii="SimSun" w:hAnsi="SimSun"/>
                <w:sz w:val="18"/>
                <w:szCs w:val="18"/>
              </w:rPr>
            </w:pPr>
            <w:r w:rsidRPr="001A685A">
              <w:rPr>
                <w:rFonts w:ascii="SimSun" w:hAnsi="SimSun"/>
                <w:sz w:val="18"/>
                <w:szCs w:val="18"/>
              </w:rPr>
              <w:t>alarm_int</w:t>
            </w:r>
          </w:p>
        </w:tc>
        <w:tc>
          <w:tcPr>
            <w:tcW w:w="2740" w:type="dxa"/>
            <w:tcBorders>
              <w:left w:val="single" w:sz="6" w:space="0" w:color="auto"/>
            </w:tcBorders>
            <w:shd w:val="clear" w:color="auto" w:fill="FFFFFF"/>
          </w:tcPr>
          <w:p w14:paraId="0C66E61E" w14:textId="77777777" w:rsidR="00AC158F" w:rsidRDefault="00E52DD2" w:rsidP="00BC0FCE">
            <w:pPr>
              <w:rPr>
                <w:rFonts w:ascii="SimSun" w:hAnsi="SimSun"/>
                <w:sz w:val="18"/>
                <w:szCs w:val="18"/>
              </w:rPr>
            </w:pPr>
            <w:r w:rsidRPr="00E52DD2">
              <w:rPr>
                <w:rFonts w:ascii="SimSun" w:hAnsi="SimSun"/>
                <w:sz w:val="18"/>
                <w:szCs w:val="18"/>
              </w:rPr>
              <w:t>Alarm interval</w:t>
            </w:r>
          </w:p>
        </w:tc>
      </w:tr>
      <w:tr w:rsidR="00AC158F" w14:paraId="4FE018FA" w14:textId="77777777" w:rsidTr="00BC0FCE">
        <w:tc>
          <w:tcPr>
            <w:tcW w:w="411" w:type="dxa"/>
            <w:tcBorders>
              <w:left w:val="single" w:sz="4" w:space="0" w:color="auto"/>
              <w:right w:val="single" w:sz="4" w:space="0" w:color="auto"/>
            </w:tcBorders>
            <w:shd w:val="clear" w:color="auto" w:fill="FFFFFF"/>
          </w:tcPr>
          <w:p w14:paraId="4DE02337"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2AB3E599" w14:textId="77777777" w:rsidR="00AC158F" w:rsidRPr="00EE64C5" w:rsidRDefault="00AC158F" w:rsidP="00BC0FCE">
            <w:pPr>
              <w:rPr>
                <w:rFonts w:ascii="SimSun" w:hAnsi="SimSun"/>
                <w:sz w:val="18"/>
                <w:szCs w:val="18"/>
              </w:rPr>
            </w:pPr>
            <w:r w:rsidRPr="00A11176">
              <w:rPr>
                <w:rFonts w:ascii="SimSun" w:hAnsi="SimSun"/>
                <w:sz w:val="18"/>
                <w:szCs w:val="18"/>
              </w:rPr>
              <w:t>drc_mode</w:t>
            </w:r>
          </w:p>
        </w:tc>
        <w:tc>
          <w:tcPr>
            <w:tcW w:w="2740" w:type="dxa"/>
            <w:tcBorders>
              <w:left w:val="single" w:sz="6" w:space="0" w:color="auto"/>
            </w:tcBorders>
            <w:shd w:val="clear" w:color="auto" w:fill="FFFFFF"/>
          </w:tcPr>
          <w:p w14:paraId="527BF8A5" w14:textId="77777777" w:rsidR="00E52DD2" w:rsidRPr="00E52DD2" w:rsidRDefault="00E52DD2" w:rsidP="00E52DD2">
            <w:pPr>
              <w:rPr>
                <w:rFonts w:ascii="SimSun" w:hAnsi="SimSun"/>
                <w:sz w:val="18"/>
                <w:szCs w:val="18"/>
              </w:rPr>
            </w:pPr>
            <w:r>
              <w:rPr>
                <w:rFonts w:ascii="SimSun" w:hAnsi="SimSun"/>
                <w:sz w:val="18"/>
                <w:szCs w:val="18"/>
              </w:rPr>
              <w:t>Dimming mode</w:t>
            </w:r>
          </w:p>
          <w:p w14:paraId="78FEB884" w14:textId="77777777" w:rsidR="00E52DD2" w:rsidRPr="00E52DD2" w:rsidRDefault="00E52DD2" w:rsidP="00E52DD2">
            <w:pPr>
              <w:rPr>
                <w:rFonts w:ascii="SimSun" w:hAnsi="SimSun"/>
                <w:sz w:val="18"/>
                <w:szCs w:val="18"/>
              </w:rPr>
            </w:pPr>
            <w:r>
              <w:rPr>
                <w:rFonts w:ascii="SimSun" w:hAnsi="SimSun"/>
                <w:sz w:val="18"/>
                <w:szCs w:val="18"/>
              </w:rPr>
              <w:t>0 close down</w:t>
            </w:r>
          </w:p>
          <w:p w14:paraId="5EF99357" w14:textId="77777777" w:rsidR="00E52DD2" w:rsidRPr="00E52DD2" w:rsidRDefault="00E52DD2" w:rsidP="00E52DD2">
            <w:pPr>
              <w:rPr>
                <w:rFonts w:ascii="SimSun" w:hAnsi="SimSun"/>
                <w:sz w:val="18"/>
                <w:szCs w:val="18"/>
              </w:rPr>
            </w:pPr>
            <w:r>
              <w:rPr>
                <w:rFonts w:ascii="SimSun" w:hAnsi="SimSun"/>
                <w:sz w:val="18"/>
                <w:szCs w:val="18"/>
              </w:rPr>
              <w:t>1 automatic</w:t>
            </w:r>
          </w:p>
          <w:p w14:paraId="27966652" w14:textId="77777777" w:rsidR="00AC158F" w:rsidRDefault="00E52DD2" w:rsidP="00E52DD2">
            <w:pPr>
              <w:rPr>
                <w:rFonts w:ascii="SimSun" w:hAnsi="SimSun"/>
                <w:sz w:val="18"/>
                <w:szCs w:val="18"/>
              </w:rPr>
            </w:pPr>
            <w:r w:rsidRPr="00E52DD2">
              <w:rPr>
                <w:rFonts w:ascii="SimSun" w:hAnsi="SimSun"/>
                <w:sz w:val="18"/>
                <w:szCs w:val="18"/>
              </w:rPr>
              <w:t>2 manual</w:t>
            </w:r>
          </w:p>
        </w:tc>
      </w:tr>
      <w:tr w:rsidR="00AC158F" w14:paraId="223FD1BE" w14:textId="77777777" w:rsidTr="00BC0FCE">
        <w:tc>
          <w:tcPr>
            <w:tcW w:w="411" w:type="dxa"/>
            <w:tcBorders>
              <w:left w:val="single" w:sz="4" w:space="0" w:color="auto"/>
              <w:right w:val="single" w:sz="4" w:space="0" w:color="auto"/>
            </w:tcBorders>
            <w:shd w:val="clear" w:color="auto" w:fill="FFFFFF"/>
          </w:tcPr>
          <w:p w14:paraId="632B09B5"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05204B42" w14:textId="77777777" w:rsidR="00AC158F" w:rsidRPr="00404936" w:rsidRDefault="00AC158F" w:rsidP="00BC0FCE">
            <w:pPr>
              <w:rPr>
                <w:rFonts w:ascii="SimSun" w:hAnsi="SimSun"/>
                <w:sz w:val="18"/>
                <w:szCs w:val="18"/>
              </w:rPr>
            </w:pPr>
            <w:r w:rsidRPr="00630444">
              <w:rPr>
                <w:rFonts w:ascii="SimSun" w:hAnsi="SimSun"/>
                <w:sz w:val="18"/>
                <w:szCs w:val="18"/>
              </w:rPr>
              <w:t>manual_drcmode_rangeid</w:t>
            </w:r>
          </w:p>
        </w:tc>
        <w:tc>
          <w:tcPr>
            <w:tcW w:w="2740" w:type="dxa"/>
            <w:tcBorders>
              <w:left w:val="single" w:sz="6" w:space="0" w:color="auto"/>
            </w:tcBorders>
            <w:shd w:val="clear" w:color="auto" w:fill="FFFFFF"/>
          </w:tcPr>
          <w:p w14:paraId="42F3E909" w14:textId="77777777" w:rsidR="00AC158F" w:rsidRDefault="00E52DD2" w:rsidP="00BC0FCE">
            <w:pPr>
              <w:rPr>
                <w:rFonts w:ascii="SimSun" w:hAnsi="SimSun"/>
                <w:sz w:val="18"/>
                <w:szCs w:val="18"/>
              </w:rPr>
            </w:pPr>
            <w:r w:rsidRPr="00E52DD2">
              <w:rPr>
                <w:rFonts w:ascii="SimSun" w:hAnsi="SimSun"/>
                <w:sz w:val="18"/>
                <w:szCs w:val="18"/>
              </w:rPr>
              <w:t>ID (reserved) (manual dimming mode)</w:t>
            </w:r>
          </w:p>
        </w:tc>
      </w:tr>
      <w:tr w:rsidR="00AC158F" w14:paraId="6A3F5FE0" w14:textId="77777777" w:rsidTr="00BC0FCE">
        <w:tc>
          <w:tcPr>
            <w:tcW w:w="411" w:type="dxa"/>
            <w:tcBorders>
              <w:left w:val="single" w:sz="4" w:space="0" w:color="auto"/>
              <w:right w:val="single" w:sz="4" w:space="0" w:color="auto"/>
            </w:tcBorders>
            <w:shd w:val="clear" w:color="auto" w:fill="FFFFFF"/>
          </w:tcPr>
          <w:p w14:paraId="055E26D7"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0804BE28" w14:textId="77777777" w:rsidR="00AC158F" w:rsidRPr="00404936" w:rsidRDefault="00AC158F" w:rsidP="00BC0FCE">
            <w:pPr>
              <w:rPr>
                <w:rFonts w:ascii="SimSun" w:hAnsi="SimSun"/>
                <w:sz w:val="18"/>
                <w:szCs w:val="18"/>
              </w:rPr>
            </w:pPr>
            <w:r w:rsidRPr="00630444">
              <w:rPr>
                <w:rFonts w:ascii="SimSun" w:hAnsi="SimSun"/>
                <w:sz w:val="18"/>
                <w:szCs w:val="18"/>
              </w:rPr>
              <w:t>manual_drcmode_range_max</w:t>
            </w:r>
          </w:p>
        </w:tc>
        <w:tc>
          <w:tcPr>
            <w:tcW w:w="2740" w:type="dxa"/>
            <w:tcBorders>
              <w:left w:val="single" w:sz="6" w:space="0" w:color="auto"/>
            </w:tcBorders>
            <w:shd w:val="clear" w:color="auto" w:fill="FFFFFF"/>
          </w:tcPr>
          <w:p w14:paraId="38FFB2EA" w14:textId="77777777" w:rsidR="00E52DD2" w:rsidRPr="00E52DD2" w:rsidRDefault="00E52DD2" w:rsidP="00E52DD2">
            <w:pPr>
              <w:rPr>
                <w:rFonts w:ascii="SimSun" w:hAnsi="SimSun"/>
                <w:sz w:val="18"/>
                <w:szCs w:val="18"/>
              </w:rPr>
            </w:pPr>
            <w:r w:rsidRPr="00E52DD2">
              <w:rPr>
                <w:rFonts w:ascii="SimSun" w:hAnsi="SimSun"/>
                <w:sz w:val="18"/>
                <w:szCs w:val="18"/>
              </w:rPr>
              <w:t>Max floa</w:t>
            </w:r>
            <w:r>
              <w:rPr>
                <w:rFonts w:ascii="SimSun" w:hAnsi="SimSun"/>
                <w:sz w:val="18"/>
                <w:szCs w:val="18"/>
              </w:rPr>
              <w:t>ting point, maximum temperature</w:t>
            </w:r>
          </w:p>
          <w:p w14:paraId="447F7F31" w14:textId="77777777" w:rsidR="00AC158F" w:rsidRDefault="00E52DD2" w:rsidP="00E52DD2">
            <w:pPr>
              <w:rPr>
                <w:rFonts w:ascii="SimSun" w:hAnsi="SimSun"/>
                <w:sz w:val="18"/>
                <w:szCs w:val="18"/>
              </w:rPr>
            </w:pPr>
            <w:r w:rsidRPr="00E52DD2">
              <w:rPr>
                <w:rFonts w:ascii="SimSun" w:hAnsi="SimSun"/>
                <w:sz w:val="18"/>
                <w:szCs w:val="18"/>
              </w:rPr>
              <w:t>(the temperature measurement range of manual dimming mode shall</w:t>
            </w:r>
            <w:r>
              <w:rPr>
                <w:rFonts w:ascii="SimSun" w:hAnsi="SimSun"/>
                <w:sz w:val="18"/>
                <w:szCs w:val="18"/>
              </w:rPr>
              <w:t xml:space="preserve"> be within the main temperature</w:t>
            </w:r>
            <w:r>
              <w:rPr>
                <w:rFonts w:ascii="SimSun" w:hAnsi="SimSun" w:hint="eastAsia"/>
                <w:sz w:val="18"/>
                <w:szCs w:val="18"/>
              </w:rPr>
              <w:t xml:space="preserve"> </w:t>
            </w:r>
            <w:r w:rsidRPr="00E52DD2">
              <w:rPr>
                <w:rFonts w:ascii="SimSun" w:hAnsi="SimSun"/>
                <w:sz w:val="18"/>
                <w:szCs w:val="18"/>
              </w:rPr>
              <w:t>measurement range)</w:t>
            </w:r>
          </w:p>
        </w:tc>
      </w:tr>
      <w:tr w:rsidR="00AC158F" w14:paraId="538EB48A" w14:textId="77777777" w:rsidTr="00BC0FCE">
        <w:tc>
          <w:tcPr>
            <w:tcW w:w="411" w:type="dxa"/>
            <w:tcBorders>
              <w:left w:val="single" w:sz="4" w:space="0" w:color="auto"/>
              <w:right w:val="single" w:sz="4" w:space="0" w:color="auto"/>
            </w:tcBorders>
            <w:shd w:val="clear" w:color="auto" w:fill="FFFFFF"/>
          </w:tcPr>
          <w:p w14:paraId="1C4E15DB"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7AA9213C" w14:textId="77777777" w:rsidR="00AC158F" w:rsidRPr="00404936" w:rsidRDefault="00AC158F" w:rsidP="00BC0FCE">
            <w:pPr>
              <w:rPr>
                <w:rFonts w:ascii="SimSun" w:hAnsi="SimSun"/>
                <w:sz w:val="18"/>
                <w:szCs w:val="18"/>
              </w:rPr>
            </w:pPr>
            <w:r w:rsidRPr="007C445A">
              <w:rPr>
                <w:rFonts w:ascii="SimSun" w:hAnsi="SimSun"/>
                <w:sz w:val="18"/>
                <w:szCs w:val="18"/>
              </w:rPr>
              <w:t>manual_drcmode_range_min</w:t>
            </w:r>
          </w:p>
        </w:tc>
        <w:tc>
          <w:tcPr>
            <w:tcW w:w="2740" w:type="dxa"/>
            <w:tcBorders>
              <w:left w:val="single" w:sz="6" w:space="0" w:color="auto"/>
            </w:tcBorders>
            <w:shd w:val="clear" w:color="auto" w:fill="FFFFFF"/>
          </w:tcPr>
          <w:p w14:paraId="456D0138" w14:textId="77777777" w:rsidR="00E01FA2" w:rsidRPr="00E01FA2" w:rsidRDefault="00E01FA2" w:rsidP="00E01FA2">
            <w:pPr>
              <w:rPr>
                <w:rFonts w:ascii="SimSun" w:hAnsi="SimSun"/>
                <w:sz w:val="18"/>
                <w:szCs w:val="18"/>
              </w:rPr>
            </w:pPr>
            <w:r w:rsidRPr="00E01FA2">
              <w:rPr>
                <w:rFonts w:ascii="SimSun" w:hAnsi="SimSun"/>
                <w:sz w:val="18"/>
                <w:szCs w:val="18"/>
              </w:rPr>
              <w:t xml:space="preserve">Floating point, minimum </w:t>
            </w:r>
            <w:r>
              <w:rPr>
                <w:rFonts w:ascii="SimSun" w:hAnsi="SimSun"/>
                <w:sz w:val="18"/>
                <w:szCs w:val="18"/>
              </w:rPr>
              <w:t>temperature</w:t>
            </w:r>
          </w:p>
          <w:p w14:paraId="01D49617" w14:textId="77777777" w:rsidR="00AC158F" w:rsidRPr="00B37C28" w:rsidRDefault="00E01FA2" w:rsidP="00E01FA2">
            <w:pPr>
              <w:rPr>
                <w:rFonts w:ascii="SimSun" w:hAnsi="SimSun"/>
                <w:sz w:val="18"/>
                <w:szCs w:val="18"/>
              </w:rPr>
            </w:pPr>
            <w:r w:rsidRPr="00E01FA2">
              <w:rPr>
                <w:rFonts w:ascii="SimSun" w:hAnsi="SimSun"/>
                <w:sz w:val="18"/>
                <w:szCs w:val="18"/>
              </w:rPr>
              <w:t>(the temperature measurement range of manual dimming mode shall be within the main temperature measurement range)</w:t>
            </w:r>
          </w:p>
        </w:tc>
      </w:tr>
      <w:tr w:rsidR="00AC158F" w14:paraId="1D5F5A50" w14:textId="77777777" w:rsidTr="00BC0FCE">
        <w:tc>
          <w:tcPr>
            <w:tcW w:w="411" w:type="dxa"/>
            <w:tcBorders>
              <w:left w:val="single" w:sz="4" w:space="0" w:color="auto"/>
              <w:right w:val="single" w:sz="4" w:space="0" w:color="auto"/>
            </w:tcBorders>
            <w:shd w:val="clear" w:color="auto" w:fill="FFFFFF"/>
          </w:tcPr>
          <w:p w14:paraId="24B0F737"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408C4BC" w14:textId="77777777" w:rsidR="00AC158F" w:rsidRPr="007C445A" w:rsidRDefault="00AC158F" w:rsidP="00BC0FCE">
            <w:pPr>
              <w:rPr>
                <w:rFonts w:ascii="SimSun" w:hAnsi="SimSun"/>
                <w:sz w:val="18"/>
                <w:szCs w:val="18"/>
              </w:rPr>
            </w:pPr>
            <w:r w:rsidRPr="00FF2868">
              <w:rPr>
                <w:rFonts w:ascii="SimSun" w:hAnsi="SimSun"/>
                <w:sz w:val="18"/>
                <w:szCs w:val="18"/>
              </w:rPr>
              <w:t>manual_drcmode_ori_max</w:t>
            </w:r>
          </w:p>
        </w:tc>
        <w:tc>
          <w:tcPr>
            <w:tcW w:w="2740" w:type="dxa"/>
            <w:tcBorders>
              <w:left w:val="single" w:sz="6" w:space="0" w:color="auto"/>
            </w:tcBorders>
            <w:shd w:val="clear" w:color="auto" w:fill="FFFFFF"/>
          </w:tcPr>
          <w:p w14:paraId="4F702C46" w14:textId="77777777" w:rsidR="00AC158F" w:rsidRDefault="00E01FA2" w:rsidP="00BC0FCE">
            <w:pPr>
              <w:rPr>
                <w:rFonts w:ascii="SimSun" w:hAnsi="SimSun"/>
                <w:sz w:val="18"/>
                <w:szCs w:val="18"/>
              </w:rPr>
            </w:pPr>
            <w:r w:rsidRPr="00E01FA2">
              <w:rPr>
                <w:rFonts w:ascii="SimSun" w:hAnsi="SimSun"/>
                <w:sz w:val="18"/>
                <w:szCs w:val="18"/>
              </w:rPr>
              <w:t>Retain</w:t>
            </w:r>
          </w:p>
        </w:tc>
      </w:tr>
      <w:tr w:rsidR="00AC158F" w14:paraId="67DA0196" w14:textId="77777777" w:rsidTr="00BC0FCE">
        <w:tc>
          <w:tcPr>
            <w:tcW w:w="411" w:type="dxa"/>
            <w:tcBorders>
              <w:left w:val="single" w:sz="4" w:space="0" w:color="auto"/>
              <w:right w:val="single" w:sz="4" w:space="0" w:color="auto"/>
            </w:tcBorders>
            <w:shd w:val="clear" w:color="auto" w:fill="FFFFFF"/>
          </w:tcPr>
          <w:p w14:paraId="6E188394"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D7CC0C6" w14:textId="77777777" w:rsidR="00AC158F" w:rsidRPr="007C445A" w:rsidRDefault="00AC158F" w:rsidP="00BC0FCE">
            <w:pPr>
              <w:rPr>
                <w:rFonts w:ascii="SimSun" w:hAnsi="SimSun"/>
                <w:sz w:val="18"/>
                <w:szCs w:val="18"/>
              </w:rPr>
            </w:pPr>
            <w:r w:rsidRPr="00FF2868">
              <w:rPr>
                <w:rFonts w:ascii="SimSun" w:hAnsi="SimSun"/>
                <w:sz w:val="18"/>
                <w:szCs w:val="18"/>
              </w:rPr>
              <w:t>manual_drcmode_ori_min</w:t>
            </w:r>
          </w:p>
        </w:tc>
        <w:tc>
          <w:tcPr>
            <w:tcW w:w="2740" w:type="dxa"/>
            <w:tcBorders>
              <w:left w:val="single" w:sz="6" w:space="0" w:color="auto"/>
            </w:tcBorders>
            <w:shd w:val="clear" w:color="auto" w:fill="FFFFFF"/>
          </w:tcPr>
          <w:p w14:paraId="75FC3714" w14:textId="77777777" w:rsidR="00AC158F" w:rsidRDefault="00E01FA2" w:rsidP="00BC0FCE">
            <w:pPr>
              <w:rPr>
                <w:rFonts w:ascii="SimSun" w:hAnsi="SimSun"/>
                <w:sz w:val="18"/>
                <w:szCs w:val="18"/>
              </w:rPr>
            </w:pPr>
            <w:r w:rsidRPr="00E01FA2">
              <w:rPr>
                <w:rFonts w:ascii="SimSun" w:hAnsi="SimSun"/>
                <w:sz w:val="18"/>
                <w:szCs w:val="18"/>
              </w:rPr>
              <w:t>Retain</w:t>
            </w:r>
          </w:p>
        </w:tc>
      </w:tr>
      <w:tr w:rsidR="00AC158F" w14:paraId="36E058D2" w14:textId="77777777" w:rsidTr="00BC0FCE">
        <w:tc>
          <w:tcPr>
            <w:tcW w:w="411" w:type="dxa"/>
            <w:tcBorders>
              <w:left w:val="single" w:sz="4" w:space="0" w:color="auto"/>
              <w:right w:val="single" w:sz="4" w:space="0" w:color="auto"/>
            </w:tcBorders>
            <w:shd w:val="clear" w:color="auto" w:fill="FFFFFF"/>
          </w:tcPr>
          <w:p w14:paraId="317BB321"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7193D872" w14:textId="77777777" w:rsidR="00AC158F" w:rsidRPr="00EE64C5" w:rsidRDefault="00AC158F" w:rsidP="00BC0FCE">
            <w:pPr>
              <w:rPr>
                <w:rFonts w:ascii="SimSun" w:hAnsi="SimSun"/>
                <w:sz w:val="18"/>
                <w:szCs w:val="18"/>
              </w:rPr>
            </w:pPr>
            <w:r w:rsidRPr="00D84E29">
              <w:rPr>
                <w:rFonts w:ascii="SimSun" w:hAnsi="SimSun"/>
                <w:sz w:val="18"/>
                <w:szCs w:val="18"/>
              </w:rPr>
              <w:t>IsDisplayAlarmArea</w:t>
            </w:r>
          </w:p>
        </w:tc>
        <w:tc>
          <w:tcPr>
            <w:tcW w:w="2740" w:type="dxa"/>
            <w:tcBorders>
              <w:left w:val="single" w:sz="6" w:space="0" w:color="auto"/>
            </w:tcBorders>
            <w:shd w:val="clear" w:color="auto" w:fill="FFFFFF"/>
          </w:tcPr>
          <w:p w14:paraId="4FE376FD" w14:textId="77777777" w:rsidR="00E01FA2" w:rsidRPr="00E01FA2" w:rsidRDefault="00E01FA2" w:rsidP="00E01FA2">
            <w:pPr>
              <w:rPr>
                <w:rFonts w:ascii="SimSun" w:hAnsi="SimSun"/>
                <w:sz w:val="18"/>
                <w:szCs w:val="18"/>
              </w:rPr>
            </w:pPr>
            <w:r w:rsidRPr="00E01FA2">
              <w:rPr>
                <w:rFonts w:ascii="SimSun" w:hAnsi="SimSun"/>
                <w:sz w:val="18"/>
                <w:szCs w:val="18"/>
              </w:rPr>
              <w:t>Wheth</w:t>
            </w:r>
            <w:r>
              <w:rPr>
                <w:rFonts w:ascii="SimSun" w:hAnsi="SimSun"/>
                <w:sz w:val="18"/>
                <w:szCs w:val="18"/>
              </w:rPr>
              <w:t>er the alarm area is displayed.</w:t>
            </w:r>
          </w:p>
          <w:p w14:paraId="64589F33" w14:textId="77777777" w:rsidR="00AC158F" w:rsidRDefault="00E01FA2" w:rsidP="00E01FA2">
            <w:pPr>
              <w:rPr>
                <w:rFonts w:ascii="SimSun" w:hAnsi="SimSun"/>
                <w:sz w:val="18"/>
                <w:szCs w:val="18"/>
              </w:rPr>
            </w:pPr>
            <w:r w:rsidRPr="00E01FA2">
              <w:rPr>
                <w:rFonts w:ascii="SimSun" w:hAnsi="SimSun"/>
                <w:sz w:val="18"/>
                <w:szCs w:val="18"/>
              </w:rPr>
              <w:t>1 open, 0 pass</w:t>
            </w:r>
          </w:p>
        </w:tc>
      </w:tr>
      <w:tr w:rsidR="00AC158F" w14:paraId="6D1DD102" w14:textId="77777777" w:rsidTr="00BC0FCE">
        <w:tc>
          <w:tcPr>
            <w:tcW w:w="411" w:type="dxa"/>
            <w:tcBorders>
              <w:left w:val="single" w:sz="4" w:space="0" w:color="auto"/>
              <w:right w:val="single" w:sz="4" w:space="0" w:color="auto"/>
            </w:tcBorders>
            <w:shd w:val="clear" w:color="auto" w:fill="FFFFFF"/>
          </w:tcPr>
          <w:p w14:paraId="57BC3C57"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6B63BD74" w14:textId="77777777" w:rsidR="00AC158F" w:rsidRPr="00EE64C5" w:rsidRDefault="00AC158F" w:rsidP="00BC0FCE">
            <w:pPr>
              <w:rPr>
                <w:rFonts w:ascii="SimSun" w:hAnsi="SimSun"/>
                <w:sz w:val="18"/>
                <w:szCs w:val="18"/>
              </w:rPr>
            </w:pPr>
            <w:r w:rsidRPr="00D33B4E">
              <w:rPr>
                <w:rFonts w:ascii="SimSun" w:hAnsi="SimSun"/>
                <w:sz w:val="18"/>
                <w:szCs w:val="18"/>
              </w:rPr>
              <w:t>measure_rangeid</w:t>
            </w:r>
          </w:p>
        </w:tc>
        <w:tc>
          <w:tcPr>
            <w:tcW w:w="2740" w:type="dxa"/>
            <w:tcBorders>
              <w:left w:val="single" w:sz="6" w:space="0" w:color="auto"/>
            </w:tcBorders>
            <w:shd w:val="clear" w:color="auto" w:fill="FFFFFF"/>
          </w:tcPr>
          <w:p w14:paraId="6C6801E6" w14:textId="77777777" w:rsidR="00AC158F" w:rsidRDefault="00E01FA2" w:rsidP="00BC0FCE">
            <w:pPr>
              <w:rPr>
                <w:rFonts w:ascii="SimSun" w:hAnsi="SimSun"/>
                <w:sz w:val="18"/>
                <w:szCs w:val="18"/>
              </w:rPr>
            </w:pPr>
            <w:r w:rsidRPr="00E01FA2">
              <w:rPr>
                <w:rFonts w:ascii="SimSun" w:hAnsi="SimSun"/>
                <w:sz w:val="18"/>
                <w:szCs w:val="18"/>
              </w:rPr>
              <w:t>Temperature measurement range ID (ID of a certain item in the corresponding temperature measurement range capacity list)</w:t>
            </w:r>
          </w:p>
        </w:tc>
      </w:tr>
      <w:tr w:rsidR="00AC158F" w14:paraId="0E087ADD" w14:textId="77777777" w:rsidTr="00BC0FCE">
        <w:tc>
          <w:tcPr>
            <w:tcW w:w="411" w:type="dxa"/>
            <w:tcBorders>
              <w:left w:val="single" w:sz="4" w:space="0" w:color="auto"/>
              <w:right w:val="single" w:sz="4" w:space="0" w:color="auto"/>
            </w:tcBorders>
            <w:shd w:val="clear" w:color="auto" w:fill="FFFFFF"/>
          </w:tcPr>
          <w:p w14:paraId="2BE82EB1"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0554049C" w14:textId="77777777" w:rsidR="00AC158F" w:rsidRPr="00EE64C5" w:rsidRDefault="00AC158F" w:rsidP="00BC0FCE">
            <w:pPr>
              <w:rPr>
                <w:rFonts w:ascii="SimSun" w:hAnsi="SimSun"/>
                <w:sz w:val="18"/>
                <w:szCs w:val="18"/>
              </w:rPr>
            </w:pPr>
            <w:r w:rsidRPr="00AF710B">
              <w:rPr>
                <w:rFonts w:ascii="SimSun" w:hAnsi="SimSun"/>
                <w:sz w:val="18"/>
                <w:szCs w:val="18"/>
              </w:rPr>
              <w:t>osd_fontborder_enable</w:t>
            </w:r>
          </w:p>
        </w:tc>
        <w:tc>
          <w:tcPr>
            <w:tcW w:w="2740" w:type="dxa"/>
            <w:tcBorders>
              <w:left w:val="single" w:sz="6" w:space="0" w:color="auto"/>
            </w:tcBorders>
            <w:shd w:val="clear" w:color="auto" w:fill="FFFFFF"/>
          </w:tcPr>
          <w:p w14:paraId="03419304" w14:textId="77777777" w:rsidR="00E01FA2" w:rsidRPr="00E01FA2" w:rsidRDefault="00E01FA2" w:rsidP="00E01FA2">
            <w:pPr>
              <w:rPr>
                <w:rFonts w:ascii="SimSun" w:hAnsi="SimSun"/>
                <w:sz w:val="18"/>
                <w:szCs w:val="18"/>
              </w:rPr>
            </w:pPr>
            <w:r>
              <w:rPr>
                <w:rFonts w:ascii="SimSun" w:hAnsi="SimSun"/>
                <w:sz w:val="18"/>
                <w:szCs w:val="18"/>
              </w:rPr>
              <w:t>OSD font border enable</w:t>
            </w:r>
          </w:p>
          <w:p w14:paraId="05B1B8BA" w14:textId="77777777" w:rsidR="00AC158F" w:rsidRDefault="00E01FA2" w:rsidP="00E01FA2">
            <w:pPr>
              <w:rPr>
                <w:rFonts w:ascii="SimSun" w:hAnsi="SimSun"/>
                <w:sz w:val="18"/>
                <w:szCs w:val="18"/>
              </w:rPr>
            </w:pPr>
            <w:r w:rsidRPr="00E01FA2">
              <w:rPr>
                <w:rFonts w:ascii="SimSun" w:hAnsi="SimSun"/>
                <w:sz w:val="18"/>
                <w:szCs w:val="18"/>
              </w:rPr>
              <w:t>1 open, 0 pass</w:t>
            </w:r>
          </w:p>
        </w:tc>
      </w:tr>
      <w:tr w:rsidR="00AC158F" w14:paraId="1DCFEEB5" w14:textId="77777777" w:rsidTr="00BC0FCE">
        <w:tc>
          <w:tcPr>
            <w:tcW w:w="411" w:type="dxa"/>
            <w:tcBorders>
              <w:left w:val="single" w:sz="4" w:space="0" w:color="auto"/>
              <w:right w:val="single" w:sz="4" w:space="0" w:color="auto"/>
            </w:tcBorders>
            <w:shd w:val="clear" w:color="auto" w:fill="FFFFFF"/>
          </w:tcPr>
          <w:p w14:paraId="765E18BC"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12E7D88D" w14:textId="77777777" w:rsidR="00AC158F" w:rsidRPr="00EE64C5" w:rsidRDefault="00AC158F" w:rsidP="00BC0FCE">
            <w:pPr>
              <w:rPr>
                <w:rFonts w:ascii="SimSun" w:hAnsi="SimSun"/>
                <w:sz w:val="18"/>
                <w:szCs w:val="18"/>
              </w:rPr>
            </w:pPr>
            <w:r w:rsidRPr="009D2FF2">
              <w:rPr>
                <w:rFonts w:ascii="SimSun" w:hAnsi="SimSun"/>
                <w:sz w:val="18"/>
                <w:szCs w:val="18"/>
              </w:rPr>
              <w:t>custom_osd_colorEnable</w:t>
            </w:r>
          </w:p>
        </w:tc>
        <w:tc>
          <w:tcPr>
            <w:tcW w:w="2740" w:type="dxa"/>
            <w:tcBorders>
              <w:left w:val="single" w:sz="6" w:space="0" w:color="auto"/>
            </w:tcBorders>
            <w:shd w:val="clear" w:color="auto" w:fill="FFFFFF"/>
          </w:tcPr>
          <w:p w14:paraId="636B58D6" w14:textId="77777777" w:rsidR="00E01FA2" w:rsidRPr="00E01FA2" w:rsidRDefault="00E01FA2" w:rsidP="00E01FA2">
            <w:pPr>
              <w:rPr>
                <w:rFonts w:ascii="SimSun" w:hAnsi="SimSun"/>
                <w:sz w:val="18"/>
                <w:szCs w:val="18"/>
              </w:rPr>
            </w:pPr>
            <w:r>
              <w:rPr>
                <w:rFonts w:ascii="SimSun" w:hAnsi="SimSun"/>
                <w:sz w:val="18"/>
                <w:szCs w:val="18"/>
              </w:rPr>
              <w:t>Custom OSD color enable</w:t>
            </w:r>
          </w:p>
          <w:p w14:paraId="283BEBC0" w14:textId="77777777" w:rsidR="00AC158F" w:rsidRDefault="00E01FA2" w:rsidP="00E01FA2">
            <w:pPr>
              <w:rPr>
                <w:rFonts w:ascii="SimSun" w:hAnsi="SimSun"/>
                <w:sz w:val="18"/>
                <w:szCs w:val="18"/>
              </w:rPr>
            </w:pPr>
            <w:r w:rsidRPr="00E01FA2">
              <w:rPr>
                <w:rFonts w:ascii="SimSun" w:hAnsi="SimSun"/>
                <w:sz w:val="18"/>
                <w:szCs w:val="18"/>
              </w:rPr>
              <w:t>1 open, 0 pass</w:t>
            </w:r>
          </w:p>
        </w:tc>
      </w:tr>
      <w:tr w:rsidR="00AC158F" w14:paraId="4D1B34D6" w14:textId="77777777" w:rsidTr="00BC0FCE">
        <w:tc>
          <w:tcPr>
            <w:tcW w:w="411" w:type="dxa"/>
            <w:tcBorders>
              <w:left w:val="single" w:sz="4" w:space="0" w:color="auto"/>
              <w:right w:val="single" w:sz="4" w:space="0" w:color="auto"/>
            </w:tcBorders>
            <w:shd w:val="clear" w:color="auto" w:fill="FFFFFF"/>
          </w:tcPr>
          <w:p w14:paraId="4D0553F2"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60723B9C" w14:textId="77777777" w:rsidR="00AC158F" w:rsidRPr="00D84E29" w:rsidRDefault="00AC158F" w:rsidP="00BC0FCE">
            <w:pPr>
              <w:rPr>
                <w:rFonts w:ascii="SimSun" w:hAnsi="SimSun"/>
                <w:sz w:val="18"/>
                <w:szCs w:val="18"/>
              </w:rPr>
            </w:pPr>
            <w:r w:rsidRPr="002150E3">
              <w:rPr>
                <w:rFonts w:ascii="SimSun" w:hAnsi="SimSun"/>
                <w:sz w:val="18"/>
                <w:szCs w:val="18"/>
              </w:rPr>
              <w:t>fontsize_mode</w:t>
            </w:r>
          </w:p>
        </w:tc>
        <w:tc>
          <w:tcPr>
            <w:tcW w:w="2740" w:type="dxa"/>
            <w:tcBorders>
              <w:left w:val="single" w:sz="6" w:space="0" w:color="auto"/>
            </w:tcBorders>
            <w:shd w:val="clear" w:color="auto" w:fill="FFFFFF"/>
          </w:tcPr>
          <w:p w14:paraId="1965C191" w14:textId="77777777" w:rsidR="00724B19" w:rsidRPr="00724B19" w:rsidRDefault="00D97AD0" w:rsidP="00724B19">
            <w:pPr>
              <w:rPr>
                <w:rFonts w:ascii="SimSun" w:hAnsi="SimSun"/>
                <w:sz w:val="18"/>
                <w:szCs w:val="18"/>
              </w:rPr>
            </w:pPr>
            <w:r>
              <w:rPr>
                <w:rFonts w:ascii="SimSun" w:hAnsi="SimSun"/>
                <w:sz w:val="18"/>
                <w:szCs w:val="18"/>
              </w:rPr>
              <w:t>Custom OSD font size</w:t>
            </w:r>
          </w:p>
          <w:p w14:paraId="6FBF8EBF" w14:textId="77777777" w:rsidR="00724B19" w:rsidRPr="00724B19" w:rsidRDefault="00D97AD0" w:rsidP="00724B19">
            <w:pPr>
              <w:rPr>
                <w:rFonts w:ascii="SimSun" w:hAnsi="SimSun"/>
                <w:sz w:val="18"/>
                <w:szCs w:val="18"/>
              </w:rPr>
            </w:pPr>
            <w:r>
              <w:rPr>
                <w:rFonts w:ascii="SimSun" w:hAnsi="SimSun"/>
                <w:sz w:val="18"/>
                <w:szCs w:val="18"/>
              </w:rPr>
              <w:t>1 small</w:t>
            </w:r>
          </w:p>
          <w:p w14:paraId="22D422A2" w14:textId="77777777" w:rsidR="00724B19" w:rsidRPr="00724B19" w:rsidRDefault="00724B19" w:rsidP="00724B19">
            <w:pPr>
              <w:rPr>
                <w:rFonts w:ascii="SimSun" w:hAnsi="SimSun"/>
                <w:sz w:val="18"/>
                <w:szCs w:val="18"/>
              </w:rPr>
            </w:pPr>
            <w:r w:rsidRPr="00724B19">
              <w:rPr>
                <w:rFonts w:ascii="SimSun" w:hAnsi="SimSun"/>
                <w:sz w:val="18"/>
                <w:szCs w:val="18"/>
              </w:rPr>
              <w:t>2.</w:t>
            </w:r>
            <w:r>
              <w:rPr>
                <w:rFonts w:ascii="SimSun" w:hAnsi="SimSun" w:hint="eastAsia"/>
                <w:sz w:val="18"/>
                <w:szCs w:val="18"/>
              </w:rPr>
              <w:t>mid</w:t>
            </w:r>
          </w:p>
          <w:p w14:paraId="3F417466" w14:textId="77777777" w:rsidR="00AC158F" w:rsidRDefault="00724B19" w:rsidP="00724B19">
            <w:pPr>
              <w:rPr>
                <w:rFonts w:ascii="SimSun" w:hAnsi="SimSun"/>
                <w:sz w:val="18"/>
                <w:szCs w:val="18"/>
              </w:rPr>
            </w:pPr>
            <w:r w:rsidRPr="00724B19">
              <w:rPr>
                <w:rFonts w:ascii="SimSun" w:hAnsi="SimSun"/>
                <w:sz w:val="18"/>
                <w:szCs w:val="18"/>
              </w:rPr>
              <w:t>3 big</w:t>
            </w:r>
          </w:p>
        </w:tc>
      </w:tr>
      <w:tr w:rsidR="00AC158F" w14:paraId="16D492BB" w14:textId="77777777" w:rsidTr="00BC0FCE">
        <w:tc>
          <w:tcPr>
            <w:tcW w:w="411" w:type="dxa"/>
            <w:tcBorders>
              <w:left w:val="single" w:sz="4" w:space="0" w:color="auto"/>
              <w:right w:val="single" w:sz="4" w:space="0" w:color="auto"/>
            </w:tcBorders>
            <w:shd w:val="clear" w:color="auto" w:fill="FFFFFF"/>
          </w:tcPr>
          <w:p w14:paraId="27C6D008"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11279807" w14:textId="77777777" w:rsidR="00AC158F" w:rsidRPr="00D84E29" w:rsidRDefault="00AC158F" w:rsidP="00BC0FCE">
            <w:pPr>
              <w:rPr>
                <w:rFonts w:ascii="SimSun" w:hAnsi="SimSun"/>
                <w:sz w:val="18"/>
                <w:szCs w:val="18"/>
              </w:rPr>
            </w:pPr>
            <w:r w:rsidRPr="00080324">
              <w:rPr>
                <w:rFonts w:ascii="SimSun" w:hAnsi="SimSun"/>
                <w:sz w:val="18"/>
                <w:szCs w:val="18"/>
              </w:rPr>
              <w:t>osd_fontcolor_r</w:t>
            </w:r>
          </w:p>
        </w:tc>
        <w:tc>
          <w:tcPr>
            <w:tcW w:w="2740" w:type="dxa"/>
            <w:tcBorders>
              <w:left w:val="single" w:sz="6" w:space="0" w:color="auto"/>
            </w:tcBorders>
            <w:shd w:val="clear" w:color="auto" w:fill="FFFFFF"/>
          </w:tcPr>
          <w:p w14:paraId="37000535" w14:textId="77777777" w:rsidR="00AC158F" w:rsidRDefault="00D97AD0" w:rsidP="00BC0FCE">
            <w:pPr>
              <w:rPr>
                <w:rFonts w:ascii="SimSun" w:hAnsi="SimSun"/>
                <w:sz w:val="18"/>
                <w:szCs w:val="18"/>
              </w:rPr>
            </w:pPr>
            <w:r w:rsidRPr="00D97AD0">
              <w:rPr>
                <w:rFonts w:ascii="SimSun" w:hAnsi="SimSun"/>
                <w:sz w:val="18"/>
                <w:szCs w:val="18"/>
              </w:rPr>
              <w:t>Custom OSD color red [0255]</w:t>
            </w:r>
          </w:p>
        </w:tc>
      </w:tr>
      <w:tr w:rsidR="00AC158F" w14:paraId="612C3D2A" w14:textId="77777777" w:rsidTr="00BC0FCE">
        <w:tc>
          <w:tcPr>
            <w:tcW w:w="411" w:type="dxa"/>
            <w:tcBorders>
              <w:left w:val="single" w:sz="4" w:space="0" w:color="auto"/>
              <w:right w:val="single" w:sz="4" w:space="0" w:color="auto"/>
            </w:tcBorders>
            <w:shd w:val="clear" w:color="auto" w:fill="FFFFFF"/>
          </w:tcPr>
          <w:p w14:paraId="740DC68E"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4F871F62" w14:textId="77777777" w:rsidR="00AC158F" w:rsidRPr="00D84E29" w:rsidRDefault="00AC158F" w:rsidP="00BC0FCE">
            <w:pPr>
              <w:rPr>
                <w:rFonts w:ascii="SimSun" w:hAnsi="SimSun"/>
                <w:sz w:val="18"/>
                <w:szCs w:val="18"/>
              </w:rPr>
            </w:pPr>
            <w:r w:rsidRPr="00080324">
              <w:rPr>
                <w:rFonts w:ascii="SimSun" w:hAnsi="SimSun"/>
                <w:sz w:val="18"/>
                <w:szCs w:val="18"/>
              </w:rPr>
              <w:t>osd_fontcolor_g</w:t>
            </w:r>
          </w:p>
        </w:tc>
        <w:tc>
          <w:tcPr>
            <w:tcW w:w="2740" w:type="dxa"/>
            <w:tcBorders>
              <w:left w:val="single" w:sz="6" w:space="0" w:color="auto"/>
            </w:tcBorders>
            <w:shd w:val="clear" w:color="auto" w:fill="FFFFFF"/>
          </w:tcPr>
          <w:p w14:paraId="0DCBDEBA" w14:textId="77777777" w:rsidR="00AC158F" w:rsidRDefault="00724B19" w:rsidP="00BC0FCE">
            <w:pPr>
              <w:rPr>
                <w:rFonts w:ascii="SimSun" w:hAnsi="SimSun"/>
                <w:sz w:val="18"/>
                <w:szCs w:val="18"/>
              </w:rPr>
            </w:pPr>
            <w:r w:rsidRPr="00724B19">
              <w:rPr>
                <w:rFonts w:ascii="SimSun" w:hAnsi="SimSun"/>
                <w:sz w:val="18"/>
                <w:szCs w:val="18"/>
              </w:rPr>
              <w:t>Custom display color green [0255]</w:t>
            </w:r>
          </w:p>
        </w:tc>
      </w:tr>
      <w:tr w:rsidR="00AC158F" w14:paraId="7470FAC9" w14:textId="77777777" w:rsidTr="00BC0FCE">
        <w:tc>
          <w:tcPr>
            <w:tcW w:w="411" w:type="dxa"/>
            <w:tcBorders>
              <w:left w:val="single" w:sz="4" w:space="0" w:color="auto"/>
              <w:right w:val="single" w:sz="4" w:space="0" w:color="auto"/>
            </w:tcBorders>
            <w:shd w:val="clear" w:color="auto" w:fill="FFFFFF"/>
          </w:tcPr>
          <w:p w14:paraId="79336BEA"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44BFF348" w14:textId="77777777" w:rsidR="00AC158F" w:rsidRPr="00D84E29" w:rsidRDefault="00AC158F" w:rsidP="00BC0FCE">
            <w:pPr>
              <w:rPr>
                <w:rFonts w:ascii="SimSun" w:hAnsi="SimSun"/>
                <w:sz w:val="18"/>
                <w:szCs w:val="18"/>
              </w:rPr>
            </w:pPr>
            <w:r w:rsidRPr="00080324">
              <w:rPr>
                <w:rFonts w:ascii="SimSun" w:hAnsi="SimSun"/>
                <w:sz w:val="18"/>
                <w:szCs w:val="18"/>
              </w:rPr>
              <w:t>osd_fontcolor_b</w:t>
            </w:r>
          </w:p>
        </w:tc>
        <w:tc>
          <w:tcPr>
            <w:tcW w:w="2740" w:type="dxa"/>
            <w:tcBorders>
              <w:left w:val="single" w:sz="6" w:space="0" w:color="auto"/>
            </w:tcBorders>
            <w:shd w:val="clear" w:color="auto" w:fill="FFFFFF"/>
          </w:tcPr>
          <w:p w14:paraId="12E4F3FD" w14:textId="77777777" w:rsidR="00AC158F" w:rsidRDefault="00724B19" w:rsidP="00BC0FCE">
            <w:pPr>
              <w:rPr>
                <w:rFonts w:ascii="SimSun" w:hAnsi="SimSun"/>
                <w:sz w:val="18"/>
                <w:szCs w:val="18"/>
              </w:rPr>
            </w:pPr>
            <w:r w:rsidRPr="00724B19">
              <w:rPr>
                <w:rFonts w:ascii="SimSun" w:hAnsi="SimSun"/>
                <w:sz w:val="18"/>
                <w:szCs w:val="18"/>
              </w:rPr>
              <w:t>Custom display color green [0255]</w:t>
            </w:r>
          </w:p>
        </w:tc>
      </w:tr>
      <w:tr w:rsidR="00AC158F" w14:paraId="17B60B78" w14:textId="77777777" w:rsidTr="00BC0FCE">
        <w:tc>
          <w:tcPr>
            <w:tcW w:w="411" w:type="dxa"/>
            <w:tcBorders>
              <w:left w:val="single" w:sz="4" w:space="0" w:color="auto"/>
              <w:right w:val="single" w:sz="4" w:space="0" w:color="auto"/>
            </w:tcBorders>
            <w:shd w:val="clear" w:color="auto" w:fill="FFFFFF"/>
          </w:tcPr>
          <w:p w14:paraId="2D51F4F8"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C2FA2FD" w14:textId="77777777" w:rsidR="00AC158F" w:rsidRPr="00EE64C5" w:rsidRDefault="00AC158F" w:rsidP="00BC0FCE">
            <w:pPr>
              <w:rPr>
                <w:rFonts w:ascii="SimSun" w:hAnsi="SimSun"/>
                <w:sz w:val="18"/>
                <w:szCs w:val="18"/>
              </w:rPr>
            </w:pPr>
            <w:r w:rsidRPr="005A5361">
              <w:rPr>
                <w:rFonts w:ascii="SimSun" w:hAnsi="SimSun"/>
                <w:sz w:val="18"/>
                <w:szCs w:val="18"/>
              </w:rPr>
              <w:t>facecolor_enable</w:t>
            </w:r>
          </w:p>
        </w:tc>
        <w:tc>
          <w:tcPr>
            <w:tcW w:w="2740" w:type="dxa"/>
            <w:tcBorders>
              <w:left w:val="single" w:sz="6" w:space="0" w:color="auto"/>
            </w:tcBorders>
            <w:shd w:val="clear" w:color="auto" w:fill="FFFFFF"/>
          </w:tcPr>
          <w:p w14:paraId="0A8C9609" w14:textId="77777777" w:rsidR="00724B19" w:rsidRPr="00724B19" w:rsidRDefault="00724B19" w:rsidP="00724B19">
            <w:pPr>
              <w:rPr>
                <w:rFonts w:ascii="SimSun" w:hAnsi="SimSun"/>
                <w:sz w:val="18"/>
                <w:szCs w:val="18"/>
              </w:rPr>
            </w:pPr>
            <w:r w:rsidRPr="00724B19">
              <w:rPr>
                <w:rFonts w:ascii="SimSun" w:hAnsi="SimSun"/>
                <w:sz w:val="18"/>
                <w:szCs w:val="18"/>
              </w:rPr>
              <w:t>Highlight face enabling (used by human body thermometer)</w:t>
            </w:r>
          </w:p>
          <w:p w14:paraId="4E648DBE" w14:textId="77777777" w:rsidR="00724B19" w:rsidRPr="00724B19" w:rsidRDefault="00724B19" w:rsidP="00724B19">
            <w:pPr>
              <w:rPr>
                <w:rFonts w:ascii="SimSun" w:hAnsi="SimSun"/>
                <w:sz w:val="18"/>
                <w:szCs w:val="18"/>
              </w:rPr>
            </w:pPr>
          </w:p>
          <w:p w14:paraId="029E8DE4" w14:textId="77777777" w:rsidR="00AC158F" w:rsidRPr="0026266F" w:rsidRDefault="00724B19" w:rsidP="00724B19">
            <w:pPr>
              <w:rPr>
                <w:rFonts w:ascii="SimSun" w:hAnsi="SimSun"/>
                <w:sz w:val="18"/>
                <w:szCs w:val="18"/>
              </w:rPr>
            </w:pPr>
            <w:r w:rsidRPr="00724B19">
              <w:rPr>
                <w:rFonts w:ascii="SimSun" w:hAnsi="SimSun"/>
                <w:sz w:val="18"/>
                <w:szCs w:val="18"/>
              </w:rPr>
              <w:t>1 open, 0 pass</w:t>
            </w:r>
          </w:p>
        </w:tc>
      </w:tr>
      <w:tr w:rsidR="00AC158F" w14:paraId="7477B33F" w14:textId="77777777" w:rsidTr="00BC0FCE">
        <w:tc>
          <w:tcPr>
            <w:tcW w:w="411" w:type="dxa"/>
            <w:tcBorders>
              <w:left w:val="single" w:sz="4" w:space="0" w:color="auto"/>
              <w:right w:val="single" w:sz="4" w:space="0" w:color="auto"/>
            </w:tcBorders>
            <w:shd w:val="clear" w:color="auto" w:fill="FFFFFF"/>
          </w:tcPr>
          <w:p w14:paraId="3DE2B172"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CBE2B65" w14:textId="77777777" w:rsidR="00AC158F" w:rsidRPr="00404936" w:rsidRDefault="00AC158F" w:rsidP="00BC0FCE">
            <w:pPr>
              <w:rPr>
                <w:rFonts w:ascii="SimSun" w:hAnsi="SimSun"/>
                <w:sz w:val="18"/>
                <w:szCs w:val="18"/>
              </w:rPr>
            </w:pPr>
            <w:r w:rsidRPr="005A5361">
              <w:rPr>
                <w:rFonts w:ascii="SimSun" w:hAnsi="SimSun"/>
                <w:sz w:val="18"/>
                <w:szCs w:val="18"/>
              </w:rPr>
              <w:t>large_enable</w:t>
            </w:r>
          </w:p>
        </w:tc>
        <w:tc>
          <w:tcPr>
            <w:tcW w:w="2740" w:type="dxa"/>
            <w:tcBorders>
              <w:left w:val="single" w:sz="6" w:space="0" w:color="auto"/>
            </w:tcBorders>
            <w:shd w:val="clear" w:color="auto" w:fill="FFFFFF"/>
          </w:tcPr>
          <w:p w14:paraId="66939862" w14:textId="77777777" w:rsidR="00724B19" w:rsidRPr="00724B19" w:rsidRDefault="00724B19" w:rsidP="00724B19">
            <w:pPr>
              <w:rPr>
                <w:rFonts w:ascii="SimSun" w:hAnsi="SimSun"/>
                <w:sz w:val="18"/>
                <w:szCs w:val="18"/>
              </w:rPr>
            </w:pPr>
            <w:r w:rsidRPr="00724B19">
              <w:rPr>
                <w:rFonts w:ascii="SimSun" w:hAnsi="SimSun"/>
                <w:sz w:val="18"/>
                <w:szCs w:val="18"/>
              </w:rPr>
              <w:t>Palette configuratio</w:t>
            </w:r>
            <w:r>
              <w:rPr>
                <w:rFonts w:ascii="SimSun" w:hAnsi="SimSun"/>
                <w:sz w:val="18"/>
                <w:szCs w:val="18"/>
              </w:rPr>
              <w:t>n. Greater than enabling energy</w:t>
            </w:r>
          </w:p>
          <w:p w14:paraId="4749C782" w14:textId="77777777" w:rsidR="00AC158F" w:rsidRPr="00724B19" w:rsidRDefault="00724B19" w:rsidP="00BC0FCE">
            <w:pPr>
              <w:rPr>
                <w:rFonts w:ascii="SimSun" w:hAnsi="SimSun"/>
                <w:sz w:val="18"/>
                <w:szCs w:val="18"/>
              </w:rPr>
            </w:pPr>
            <w:r>
              <w:rPr>
                <w:rFonts w:ascii="SimSun" w:hAnsi="SimSun"/>
                <w:sz w:val="18"/>
                <w:szCs w:val="18"/>
              </w:rPr>
              <w:t>1 open, 0 pass</w:t>
            </w:r>
          </w:p>
        </w:tc>
      </w:tr>
      <w:tr w:rsidR="00AC158F" w14:paraId="776905D1" w14:textId="77777777" w:rsidTr="00BC0FCE">
        <w:tc>
          <w:tcPr>
            <w:tcW w:w="411" w:type="dxa"/>
            <w:tcBorders>
              <w:left w:val="single" w:sz="4" w:space="0" w:color="auto"/>
              <w:right w:val="single" w:sz="4" w:space="0" w:color="auto"/>
            </w:tcBorders>
            <w:shd w:val="clear" w:color="auto" w:fill="FFFFFF"/>
          </w:tcPr>
          <w:p w14:paraId="2F245CBE"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2106AB62" w14:textId="77777777" w:rsidR="00AC158F" w:rsidRPr="00EE64C5" w:rsidRDefault="00AC158F" w:rsidP="00BC0FCE">
            <w:pPr>
              <w:rPr>
                <w:rFonts w:ascii="SimSun" w:hAnsi="SimSun"/>
                <w:sz w:val="18"/>
                <w:szCs w:val="18"/>
              </w:rPr>
            </w:pPr>
            <w:r w:rsidRPr="00D06C3B">
              <w:rPr>
                <w:rFonts w:ascii="SimSun" w:hAnsi="SimSun"/>
                <w:sz w:val="18"/>
                <w:szCs w:val="18"/>
              </w:rPr>
              <w:t>large_temoperature</w:t>
            </w:r>
          </w:p>
        </w:tc>
        <w:tc>
          <w:tcPr>
            <w:tcW w:w="2740" w:type="dxa"/>
            <w:tcBorders>
              <w:left w:val="single" w:sz="6" w:space="0" w:color="auto"/>
            </w:tcBorders>
            <w:shd w:val="clear" w:color="auto" w:fill="FFFFFF"/>
          </w:tcPr>
          <w:p w14:paraId="17E99796" w14:textId="77777777" w:rsidR="00AC158F" w:rsidRDefault="00724B19" w:rsidP="00BC0FCE">
            <w:pPr>
              <w:rPr>
                <w:rFonts w:ascii="SimSun" w:hAnsi="SimSun"/>
                <w:sz w:val="18"/>
                <w:szCs w:val="18"/>
              </w:rPr>
            </w:pPr>
            <w:r w:rsidRPr="00724B19">
              <w:rPr>
                <w:rFonts w:ascii="SimSun" w:hAnsi="SimSun"/>
                <w:sz w:val="18"/>
                <w:szCs w:val="18"/>
              </w:rPr>
              <w:t>Floating point type. Greater than temperature threshold</w:t>
            </w:r>
          </w:p>
        </w:tc>
      </w:tr>
      <w:tr w:rsidR="00AC158F" w14:paraId="244D13AC" w14:textId="77777777" w:rsidTr="00BC0FCE">
        <w:tc>
          <w:tcPr>
            <w:tcW w:w="411" w:type="dxa"/>
            <w:tcBorders>
              <w:left w:val="single" w:sz="4" w:space="0" w:color="auto"/>
              <w:right w:val="single" w:sz="4" w:space="0" w:color="auto"/>
            </w:tcBorders>
            <w:shd w:val="clear" w:color="auto" w:fill="FFFFFF"/>
          </w:tcPr>
          <w:p w14:paraId="13112933"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14665030" w14:textId="77777777" w:rsidR="00AC158F" w:rsidRPr="00D84E29" w:rsidRDefault="00AC158F" w:rsidP="00BC0FCE">
            <w:pPr>
              <w:rPr>
                <w:rFonts w:ascii="SimSun" w:hAnsi="SimSun"/>
                <w:sz w:val="18"/>
                <w:szCs w:val="18"/>
              </w:rPr>
            </w:pPr>
            <w:r w:rsidRPr="00F50AC6">
              <w:rPr>
                <w:rFonts w:ascii="SimSun" w:hAnsi="SimSun"/>
                <w:sz w:val="18"/>
                <w:szCs w:val="18"/>
              </w:rPr>
              <w:t>largecolor_r</w:t>
            </w:r>
          </w:p>
        </w:tc>
        <w:tc>
          <w:tcPr>
            <w:tcW w:w="2740" w:type="dxa"/>
            <w:tcBorders>
              <w:left w:val="single" w:sz="6" w:space="0" w:color="auto"/>
            </w:tcBorders>
            <w:shd w:val="clear" w:color="auto" w:fill="FFFFFF"/>
          </w:tcPr>
          <w:p w14:paraId="341EFFEE" w14:textId="77777777" w:rsidR="00AC158F" w:rsidRDefault="00724B19" w:rsidP="00BC0FCE">
            <w:pPr>
              <w:rPr>
                <w:rFonts w:ascii="SimSun" w:hAnsi="SimSun"/>
                <w:sz w:val="18"/>
                <w:szCs w:val="18"/>
              </w:rPr>
            </w:pPr>
            <w:r>
              <w:rPr>
                <w:rFonts w:ascii="SimSun" w:hAnsi="SimSun"/>
                <w:sz w:val="18"/>
                <w:szCs w:val="18"/>
              </w:rPr>
              <w:t xml:space="preserve">Custom display color </w:t>
            </w:r>
            <w:r>
              <w:rPr>
                <w:rFonts w:ascii="SimSun" w:hAnsi="SimSun" w:hint="eastAsia"/>
                <w:sz w:val="18"/>
                <w:szCs w:val="18"/>
              </w:rPr>
              <w:t>red</w:t>
            </w:r>
            <w:r w:rsidRPr="00724B19">
              <w:rPr>
                <w:rFonts w:ascii="SimSun" w:hAnsi="SimSun"/>
                <w:sz w:val="18"/>
                <w:szCs w:val="18"/>
              </w:rPr>
              <w:t xml:space="preserve"> [0255]</w:t>
            </w:r>
          </w:p>
        </w:tc>
      </w:tr>
      <w:tr w:rsidR="00AC158F" w14:paraId="4DA4F4E2" w14:textId="77777777" w:rsidTr="00BC0FCE">
        <w:tc>
          <w:tcPr>
            <w:tcW w:w="411" w:type="dxa"/>
            <w:tcBorders>
              <w:left w:val="single" w:sz="4" w:space="0" w:color="auto"/>
              <w:right w:val="single" w:sz="4" w:space="0" w:color="auto"/>
            </w:tcBorders>
            <w:shd w:val="clear" w:color="auto" w:fill="FFFFFF"/>
          </w:tcPr>
          <w:p w14:paraId="3BF86887"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43CEE1FA" w14:textId="77777777" w:rsidR="00AC158F" w:rsidRPr="00D84E29" w:rsidRDefault="00AC158F" w:rsidP="00BC0FCE">
            <w:pPr>
              <w:rPr>
                <w:rFonts w:ascii="SimSun" w:hAnsi="SimSun"/>
                <w:sz w:val="18"/>
                <w:szCs w:val="18"/>
              </w:rPr>
            </w:pPr>
            <w:r w:rsidRPr="00F50AC6">
              <w:rPr>
                <w:rFonts w:ascii="SimSun" w:hAnsi="SimSun"/>
                <w:sz w:val="18"/>
                <w:szCs w:val="18"/>
              </w:rPr>
              <w:t>largecolor_g</w:t>
            </w:r>
          </w:p>
        </w:tc>
        <w:tc>
          <w:tcPr>
            <w:tcW w:w="2740" w:type="dxa"/>
            <w:tcBorders>
              <w:left w:val="single" w:sz="6" w:space="0" w:color="auto"/>
            </w:tcBorders>
            <w:shd w:val="clear" w:color="auto" w:fill="FFFFFF"/>
          </w:tcPr>
          <w:p w14:paraId="72C012FA" w14:textId="77777777" w:rsidR="00AC158F" w:rsidRDefault="00724B19" w:rsidP="00BC0FCE">
            <w:pPr>
              <w:rPr>
                <w:rFonts w:ascii="SimSun" w:hAnsi="SimSun"/>
                <w:sz w:val="18"/>
                <w:szCs w:val="18"/>
              </w:rPr>
            </w:pPr>
            <w:r w:rsidRPr="00724B19">
              <w:rPr>
                <w:rFonts w:ascii="SimSun" w:hAnsi="SimSun"/>
                <w:sz w:val="18"/>
                <w:szCs w:val="18"/>
              </w:rPr>
              <w:t>Custom display color green [0255]</w:t>
            </w:r>
          </w:p>
        </w:tc>
      </w:tr>
      <w:tr w:rsidR="00AC158F" w14:paraId="6CB79505" w14:textId="77777777" w:rsidTr="00BC0FCE">
        <w:tc>
          <w:tcPr>
            <w:tcW w:w="411" w:type="dxa"/>
            <w:tcBorders>
              <w:left w:val="single" w:sz="4" w:space="0" w:color="auto"/>
              <w:right w:val="single" w:sz="4" w:space="0" w:color="auto"/>
            </w:tcBorders>
            <w:shd w:val="clear" w:color="auto" w:fill="FFFFFF"/>
          </w:tcPr>
          <w:p w14:paraId="4C5369E0"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711A62B" w14:textId="77777777" w:rsidR="00AC158F" w:rsidRPr="00D84E29" w:rsidRDefault="00AC158F" w:rsidP="00BC0FCE">
            <w:pPr>
              <w:rPr>
                <w:rFonts w:ascii="SimSun" w:hAnsi="SimSun"/>
                <w:sz w:val="18"/>
                <w:szCs w:val="18"/>
              </w:rPr>
            </w:pPr>
            <w:r w:rsidRPr="00F50AC6">
              <w:rPr>
                <w:rFonts w:ascii="SimSun" w:hAnsi="SimSun"/>
                <w:sz w:val="18"/>
                <w:szCs w:val="18"/>
              </w:rPr>
              <w:t>largecolor_g</w:t>
            </w:r>
          </w:p>
        </w:tc>
        <w:tc>
          <w:tcPr>
            <w:tcW w:w="2740" w:type="dxa"/>
            <w:tcBorders>
              <w:left w:val="single" w:sz="6" w:space="0" w:color="auto"/>
            </w:tcBorders>
            <w:shd w:val="clear" w:color="auto" w:fill="FFFFFF"/>
          </w:tcPr>
          <w:p w14:paraId="3B2099C3" w14:textId="77777777" w:rsidR="00AC158F" w:rsidRDefault="00724B19" w:rsidP="00BC0FCE">
            <w:pPr>
              <w:rPr>
                <w:rFonts w:ascii="SimSun" w:hAnsi="SimSun"/>
                <w:sz w:val="18"/>
                <w:szCs w:val="18"/>
              </w:rPr>
            </w:pPr>
            <w:r w:rsidRPr="00724B19">
              <w:rPr>
                <w:rFonts w:ascii="SimSun" w:hAnsi="SimSun"/>
                <w:sz w:val="18"/>
                <w:szCs w:val="18"/>
              </w:rPr>
              <w:t>Custom display color blue [0255]</w:t>
            </w:r>
          </w:p>
        </w:tc>
      </w:tr>
      <w:tr w:rsidR="00AC158F" w14:paraId="6CE6B1BB" w14:textId="77777777" w:rsidTr="00BC0FCE">
        <w:tc>
          <w:tcPr>
            <w:tcW w:w="411" w:type="dxa"/>
            <w:tcBorders>
              <w:left w:val="single" w:sz="4" w:space="0" w:color="auto"/>
              <w:right w:val="single" w:sz="4" w:space="0" w:color="auto"/>
            </w:tcBorders>
            <w:shd w:val="clear" w:color="auto" w:fill="FFFFFF"/>
          </w:tcPr>
          <w:p w14:paraId="59DCD015"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0727ABCB" w14:textId="77777777" w:rsidR="00AC158F" w:rsidRPr="00404936" w:rsidRDefault="00AC158F" w:rsidP="00BC0FCE">
            <w:pPr>
              <w:rPr>
                <w:rFonts w:ascii="SimSun" w:hAnsi="SimSun"/>
                <w:sz w:val="18"/>
                <w:szCs w:val="18"/>
              </w:rPr>
            </w:pPr>
            <w:r w:rsidRPr="006E2FBD">
              <w:rPr>
                <w:rFonts w:ascii="SimSun" w:hAnsi="SimSun"/>
                <w:sz w:val="18"/>
                <w:szCs w:val="18"/>
              </w:rPr>
              <w:t>range_enable</w:t>
            </w:r>
          </w:p>
        </w:tc>
        <w:tc>
          <w:tcPr>
            <w:tcW w:w="2740" w:type="dxa"/>
            <w:tcBorders>
              <w:left w:val="single" w:sz="6" w:space="0" w:color="auto"/>
            </w:tcBorders>
            <w:shd w:val="clear" w:color="auto" w:fill="FFFFFF"/>
          </w:tcPr>
          <w:p w14:paraId="17F64F62" w14:textId="77777777" w:rsidR="00724B19" w:rsidRPr="00724B19" w:rsidRDefault="00724B19" w:rsidP="00724B19">
            <w:pPr>
              <w:rPr>
                <w:rFonts w:ascii="SimSun" w:hAnsi="SimSun"/>
                <w:sz w:val="18"/>
                <w:szCs w:val="18"/>
              </w:rPr>
            </w:pPr>
            <w:r w:rsidRPr="00724B19">
              <w:rPr>
                <w:rFonts w:ascii="SimSun" w:hAnsi="SimSun"/>
                <w:sz w:val="18"/>
                <w:szCs w:val="18"/>
              </w:rPr>
              <w:t>Palette configuration.</w:t>
            </w:r>
          </w:p>
          <w:p w14:paraId="5F5024C3" w14:textId="77777777" w:rsidR="00724B19" w:rsidRPr="00724B19" w:rsidRDefault="00724B19" w:rsidP="00724B19">
            <w:pPr>
              <w:rPr>
                <w:rFonts w:ascii="SimSun" w:hAnsi="SimSun"/>
                <w:sz w:val="18"/>
                <w:szCs w:val="18"/>
              </w:rPr>
            </w:pPr>
          </w:p>
          <w:p w14:paraId="209F3598" w14:textId="77777777" w:rsidR="00724B19" w:rsidRPr="00724B19" w:rsidRDefault="00724B19" w:rsidP="00724B19">
            <w:pPr>
              <w:rPr>
                <w:rFonts w:ascii="SimSun" w:hAnsi="SimSun"/>
                <w:sz w:val="18"/>
                <w:szCs w:val="18"/>
              </w:rPr>
            </w:pPr>
            <w:r w:rsidRPr="00724B19">
              <w:rPr>
                <w:rFonts w:ascii="SimSun" w:hAnsi="SimSun"/>
                <w:sz w:val="18"/>
                <w:szCs w:val="18"/>
              </w:rPr>
              <w:t>Section enable 1 on, 0 off</w:t>
            </w:r>
          </w:p>
          <w:p w14:paraId="16D7B926" w14:textId="77777777" w:rsidR="00AC158F" w:rsidRPr="00724B19" w:rsidRDefault="00AC158F" w:rsidP="00BC0FCE">
            <w:pPr>
              <w:rPr>
                <w:rFonts w:ascii="SimSun" w:hAnsi="SimSun"/>
                <w:sz w:val="18"/>
                <w:szCs w:val="18"/>
              </w:rPr>
            </w:pPr>
          </w:p>
        </w:tc>
      </w:tr>
      <w:tr w:rsidR="00AC158F" w14:paraId="0698F805" w14:textId="77777777" w:rsidTr="00BC0FCE">
        <w:tc>
          <w:tcPr>
            <w:tcW w:w="411" w:type="dxa"/>
            <w:tcBorders>
              <w:left w:val="single" w:sz="4" w:space="0" w:color="auto"/>
              <w:right w:val="single" w:sz="4" w:space="0" w:color="auto"/>
            </w:tcBorders>
            <w:shd w:val="clear" w:color="auto" w:fill="FFFFFF"/>
          </w:tcPr>
          <w:p w14:paraId="693D4559"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6E9A4F41" w14:textId="77777777" w:rsidR="00AC158F" w:rsidRPr="00EE64C5" w:rsidRDefault="00AC158F" w:rsidP="00BC0FCE">
            <w:pPr>
              <w:rPr>
                <w:rFonts w:ascii="SimSun" w:hAnsi="SimSun"/>
                <w:sz w:val="18"/>
                <w:szCs w:val="18"/>
              </w:rPr>
            </w:pPr>
            <w:r w:rsidRPr="00F5474B">
              <w:rPr>
                <w:rFonts w:ascii="SimSun" w:hAnsi="SimSun"/>
                <w:sz w:val="18"/>
                <w:szCs w:val="18"/>
              </w:rPr>
              <w:t>range_min_temoperature</w:t>
            </w:r>
          </w:p>
        </w:tc>
        <w:tc>
          <w:tcPr>
            <w:tcW w:w="2740" w:type="dxa"/>
            <w:tcBorders>
              <w:left w:val="single" w:sz="6" w:space="0" w:color="auto"/>
            </w:tcBorders>
            <w:shd w:val="clear" w:color="auto" w:fill="FFFFFF"/>
          </w:tcPr>
          <w:p w14:paraId="30DF6E58" w14:textId="77777777" w:rsidR="00AC158F" w:rsidRDefault="00724B19" w:rsidP="00BC0FCE">
            <w:pPr>
              <w:rPr>
                <w:rFonts w:ascii="SimSun" w:hAnsi="SimSun"/>
                <w:sz w:val="18"/>
                <w:szCs w:val="18"/>
              </w:rPr>
            </w:pPr>
            <w:r w:rsidRPr="00724B19">
              <w:rPr>
                <w:rFonts w:ascii="SimSun" w:hAnsi="SimSun"/>
                <w:sz w:val="18"/>
                <w:szCs w:val="18"/>
              </w:rPr>
              <w:t>Floating point type. Temperature min</w:t>
            </w:r>
          </w:p>
        </w:tc>
      </w:tr>
      <w:tr w:rsidR="00AC158F" w14:paraId="2A31F152" w14:textId="77777777" w:rsidTr="00BC0FCE">
        <w:tc>
          <w:tcPr>
            <w:tcW w:w="411" w:type="dxa"/>
            <w:tcBorders>
              <w:left w:val="single" w:sz="4" w:space="0" w:color="auto"/>
              <w:right w:val="single" w:sz="4" w:space="0" w:color="auto"/>
            </w:tcBorders>
            <w:shd w:val="clear" w:color="auto" w:fill="FFFFFF"/>
          </w:tcPr>
          <w:p w14:paraId="356F8752"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12A734C6" w14:textId="77777777" w:rsidR="00AC158F" w:rsidRPr="00DE3631" w:rsidRDefault="00AC158F" w:rsidP="00BC0FCE">
            <w:pPr>
              <w:rPr>
                <w:rFonts w:ascii="SimSun" w:hAnsi="SimSun"/>
                <w:sz w:val="18"/>
                <w:szCs w:val="18"/>
              </w:rPr>
            </w:pPr>
            <w:r w:rsidRPr="00F5474B">
              <w:rPr>
                <w:rFonts w:ascii="SimSun" w:hAnsi="SimSun"/>
                <w:sz w:val="18"/>
                <w:szCs w:val="18"/>
              </w:rPr>
              <w:t>range_max_temoperature</w:t>
            </w:r>
          </w:p>
        </w:tc>
        <w:tc>
          <w:tcPr>
            <w:tcW w:w="2740" w:type="dxa"/>
            <w:tcBorders>
              <w:left w:val="single" w:sz="6" w:space="0" w:color="auto"/>
            </w:tcBorders>
            <w:shd w:val="clear" w:color="auto" w:fill="FFFFFF"/>
          </w:tcPr>
          <w:p w14:paraId="33A05D8E" w14:textId="77777777" w:rsidR="00AC158F" w:rsidRDefault="00724B19" w:rsidP="00BC0FCE">
            <w:pPr>
              <w:rPr>
                <w:rFonts w:ascii="SimSun" w:hAnsi="SimSun"/>
                <w:sz w:val="18"/>
                <w:szCs w:val="18"/>
              </w:rPr>
            </w:pPr>
            <w:r w:rsidRPr="00724B19">
              <w:rPr>
                <w:rFonts w:ascii="SimSun" w:hAnsi="SimSun"/>
                <w:sz w:val="18"/>
                <w:szCs w:val="18"/>
              </w:rPr>
              <w:t>Floating point type. Maximum temperature</w:t>
            </w:r>
          </w:p>
        </w:tc>
      </w:tr>
      <w:tr w:rsidR="00AC158F" w14:paraId="4653F2A2" w14:textId="77777777" w:rsidTr="00BC0FCE">
        <w:tc>
          <w:tcPr>
            <w:tcW w:w="411" w:type="dxa"/>
            <w:tcBorders>
              <w:left w:val="single" w:sz="4" w:space="0" w:color="auto"/>
              <w:right w:val="single" w:sz="4" w:space="0" w:color="auto"/>
            </w:tcBorders>
            <w:shd w:val="clear" w:color="auto" w:fill="FFFFFF"/>
          </w:tcPr>
          <w:p w14:paraId="59039D5F"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7AB92365" w14:textId="77777777" w:rsidR="00AC158F" w:rsidRPr="00D84E29" w:rsidRDefault="00AC158F" w:rsidP="00BC0FCE">
            <w:pPr>
              <w:rPr>
                <w:rFonts w:ascii="SimSun" w:hAnsi="SimSun"/>
                <w:sz w:val="18"/>
                <w:szCs w:val="18"/>
              </w:rPr>
            </w:pPr>
            <w:r w:rsidRPr="004232DE">
              <w:rPr>
                <w:rFonts w:ascii="SimSun" w:hAnsi="SimSun"/>
                <w:sz w:val="18"/>
                <w:szCs w:val="18"/>
              </w:rPr>
              <w:t>range_color_r</w:t>
            </w:r>
          </w:p>
        </w:tc>
        <w:tc>
          <w:tcPr>
            <w:tcW w:w="2740" w:type="dxa"/>
            <w:tcBorders>
              <w:left w:val="single" w:sz="6" w:space="0" w:color="auto"/>
            </w:tcBorders>
            <w:shd w:val="clear" w:color="auto" w:fill="FFFFFF"/>
          </w:tcPr>
          <w:p w14:paraId="2B8FCA63" w14:textId="77777777" w:rsidR="00AC158F" w:rsidRDefault="00724B19" w:rsidP="00BC0FCE">
            <w:pPr>
              <w:rPr>
                <w:rFonts w:ascii="SimSun" w:hAnsi="SimSun"/>
                <w:sz w:val="18"/>
                <w:szCs w:val="18"/>
              </w:rPr>
            </w:pPr>
            <w:r w:rsidRPr="00724B19">
              <w:rPr>
                <w:rFonts w:ascii="SimSun" w:hAnsi="SimSun"/>
                <w:sz w:val="18"/>
                <w:szCs w:val="18"/>
              </w:rPr>
              <w:t>Custom display color red [0255]</w:t>
            </w:r>
          </w:p>
        </w:tc>
      </w:tr>
      <w:tr w:rsidR="00AC158F" w14:paraId="0982C061" w14:textId="77777777" w:rsidTr="00BC0FCE">
        <w:tc>
          <w:tcPr>
            <w:tcW w:w="411" w:type="dxa"/>
            <w:tcBorders>
              <w:left w:val="single" w:sz="4" w:space="0" w:color="auto"/>
              <w:right w:val="single" w:sz="4" w:space="0" w:color="auto"/>
            </w:tcBorders>
            <w:shd w:val="clear" w:color="auto" w:fill="FFFFFF"/>
          </w:tcPr>
          <w:p w14:paraId="1D90134F"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B418B1A" w14:textId="77777777" w:rsidR="00AC158F" w:rsidRPr="00D84E29" w:rsidRDefault="00AC158F" w:rsidP="00BC0FCE">
            <w:pPr>
              <w:rPr>
                <w:rFonts w:ascii="SimSun" w:hAnsi="SimSun"/>
                <w:sz w:val="18"/>
                <w:szCs w:val="18"/>
              </w:rPr>
            </w:pPr>
            <w:r w:rsidRPr="005619ED">
              <w:rPr>
                <w:rFonts w:ascii="SimSun" w:hAnsi="SimSun"/>
                <w:sz w:val="18"/>
                <w:szCs w:val="18"/>
              </w:rPr>
              <w:t>range_color_g</w:t>
            </w:r>
          </w:p>
        </w:tc>
        <w:tc>
          <w:tcPr>
            <w:tcW w:w="2740" w:type="dxa"/>
            <w:tcBorders>
              <w:left w:val="single" w:sz="6" w:space="0" w:color="auto"/>
            </w:tcBorders>
            <w:shd w:val="clear" w:color="auto" w:fill="FFFFFF"/>
          </w:tcPr>
          <w:p w14:paraId="5C823045" w14:textId="77777777" w:rsidR="00AC158F" w:rsidRDefault="00724B19" w:rsidP="00BC0FCE">
            <w:pPr>
              <w:rPr>
                <w:rFonts w:ascii="SimSun" w:hAnsi="SimSun"/>
                <w:sz w:val="18"/>
                <w:szCs w:val="18"/>
              </w:rPr>
            </w:pPr>
            <w:r w:rsidRPr="00724B19">
              <w:rPr>
                <w:rFonts w:ascii="SimSun" w:hAnsi="SimSun"/>
                <w:sz w:val="18"/>
                <w:szCs w:val="18"/>
              </w:rPr>
              <w:t>Custom display color green [0255]</w:t>
            </w:r>
          </w:p>
        </w:tc>
      </w:tr>
      <w:tr w:rsidR="00AC158F" w14:paraId="239B3AF4" w14:textId="77777777" w:rsidTr="00BC0FCE">
        <w:tc>
          <w:tcPr>
            <w:tcW w:w="411" w:type="dxa"/>
            <w:tcBorders>
              <w:left w:val="single" w:sz="4" w:space="0" w:color="auto"/>
              <w:right w:val="single" w:sz="4" w:space="0" w:color="auto"/>
            </w:tcBorders>
            <w:shd w:val="clear" w:color="auto" w:fill="FFFFFF"/>
          </w:tcPr>
          <w:p w14:paraId="781AFFA2"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ECDE51C" w14:textId="77777777" w:rsidR="00AC158F" w:rsidRPr="00D84E29" w:rsidRDefault="00AC158F" w:rsidP="00BC0FCE">
            <w:pPr>
              <w:rPr>
                <w:rFonts w:ascii="SimSun" w:hAnsi="SimSun"/>
                <w:sz w:val="18"/>
                <w:szCs w:val="18"/>
              </w:rPr>
            </w:pPr>
            <w:r w:rsidRPr="005619ED">
              <w:rPr>
                <w:rFonts w:ascii="SimSun" w:hAnsi="SimSun"/>
                <w:sz w:val="18"/>
                <w:szCs w:val="18"/>
              </w:rPr>
              <w:t>range_color_b</w:t>
            </w:r>
          </w:p>
        </w:tc>
        <w:tc>
          <w:tcPr>
            <w:tcW w:w="2740" w:type="dxa"/>
            <w:tcBorders>
              <w:left w:val="single" w:sz="6" w:space="0" w:color="auto"/>
            </w:tcBorders>
            <w:shd w:val="clear" w:color="auto" w:fill="FFFFFF"/>
          </w:tcPr>
          <w:p w14:paraId="7BDB355D" w14:textId="77777777" w:rsidR="00AC158F" w:rsidRDefault="00724B19" w:rsidP="00BC0FCE">
            <w:pPr>
              <w:rPr>
                <w:rFonts w:ascii="SimSun" w:hAnsi="SimSun"/>
                <w:sz w:val="18"/>
                <w:szCs w:val="18"/>
              </w:rPr>
            </w:pPr>
            <w:r w:rsidRPr="00724B19">
              <w:rPr>
                <w:rFonts w:ascii="SimSun" w:hAnsi="SimSun"/>
                <w:sz w:val="18"/>
                <w:szCs w:val="18"/>
              </w:rPr>
              <w:t>Custom display color blue [0255]</w:t>
            </w:r>
          </w:p>
        </w:tc>
      </w:tr>
      <w:tr w:rsidR="00AC158F" w14:paraId="7218DDC8" w14:textId="77777777" w:rsidTr="00BC0FCE">
        <w:tc>
          <w:tcPr>
            <w:tcW w:w="411" w:type="dxa"/>
            <w:tcBorders>
              <w:left w:val="single" w:sz="4" w:space="0" w:color="auto"/>
              <w:right w:val="single" w:sz="4" w:space="0" w:color="auto"/>
            </w:tcBorders>
            <w:shd w:val="clear" w:color="auto" w:fill="FFFFFF"/>
          </w:tcPr>
          <w:p w14:paraId="15317A62"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2630CFFA" w14:textId="77777777" w:rsidR="00AC158F" w:rsidRPr="00404936" w:rsidRDefault="00AC158F" w:rsidP="00BC0FCE">
            <w:pPr>
              <w:rPr>
                <w:rFonts w:ascii="SimSun" w:hAnsi="SimSun"/>
                <w:sz w:val="18"/>
                <w:szCs w:val="18"/>
              </w:rPr>
            </w:pPr>
            <w:r w:rsidRPr="005C3229">
              <w:rPr>
                <w:rFonts w:ascii="SimSun" w:hAnsi="SimSun"/>
                <w:sz w:val="18"/>
                <w:szCs w:val="18"/>
              </w:rPr>
              <w:t>small_enable</w:t>
            </w:r>
          </w:p>
        </w:tc>
        <w:tc>
          <w:tcPr>
            <w:tcW w:w="2740" w:type="dxa"/>
            <w:tcBorders>
              <w:left w:val="single" w:sz="6" w:space="0" w:color="auto"/>
            </w:tcBorders>
            <w:shd w:val="clear" w:color="auto" w:fill="FFFFFF"/>
          </w:tcPr>
          <w:p w14:paraId="39A78383" w14:textId="77777777" w:rsidR="00724B19" w:rsidRPr="00724B19" w:rsidRDefault="00724B19" w:rsidP="00724B19">
            <w:pPr>
              <w:rPr>
                <w:rFonts w:ascii="SimSun" w:hAnsi="SimSun"/>
                <w:sz w:val="18"/>
                <w:szCs w:val="18"/>
              </w:rPr>
            </w:pPr>
            <w:r w:rsidRPr="00724B19">
              <w:rPr>
                <w:rFonts w:ascii="SimSun" w:hAnsi="SimSun"/>
                <w:sz w:val="18"/>
                <w:szCs w:val="18"/>
              </w:rPr>
              <w:t xml:space="preserve">Palette configuration. Less </w:t>
            </w:r>
            <w:r>
              <w:rPr>
                <w:rFonts w:ascii="SimSun" w:hAnsi="SimSun"/>
                <w:sz w:val="18"/>
                <w:szCs w:val="18"/>
              </w:rPr>
              <w:t>than enable</w:t>
            </w:r>
          </w:p>
          <w:p w14:paraId="6A6CFC53" w14:textId="77777777" w:rsidR="00AC158F" w:rsidRDefault="00724B19" w:rsidP="00724B19">
            <w:pPr>
              <w:rPr>
                <w:rFonts w:ascii="SimSun" w:hAnsi="SimSun"/>
                <w:sz w:val="18"/>
                <w:szCs w:val="18"/>
              </w:rPr>
            </w:pPr>
            <w:r w:rsidRPr="00724B19">
              <w:rPr>
                <w:rFonts w:ascii="SimSun" w:hAnsi="SimSun"/>
                <w:sz w:val="18"/>
                <w:szCs w:val="18"/>
              </w:rPr>
              <w:t>1 open, 0 pass</w:t>
            </w:r>
          </w:p>
        </w:tc>
      </w:tr>
      <w:tr w:rsidR="00AC158F" w14:paraId="1C4867D5" w14:textId="77777777" w:rsidTr="00BC0FCE">
        <w:tc>
          <w:tcPr>
            <w:tcW w:w="411" w:type="dxa"/>
            <w:tcBorders>
              <w:left w:val="single" w:sz="4" w:space="0" w:color="auto"/>
              <w:right w:val="single" w:sz="4" w:space="0" w:color="auto"/>
            </w:tcBorders>
            <w:shd w:val="clear" w:color="auto" w:fill="FFFFFF"/>
          </w:tcPr>
          <w:p w14:paraId="3F01357F"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2C6E1C15" w14:textId="77777777" w:rsidR="00AC158F" w:rsidRPr="00EE64C5" w:rsidRDefault="00AC158F" w:rsidP="00BC0FCE">
            <w:pPr>
              <w:rPr>
                <w:rFonts w:ascii="SimSun" w:hAnsi="SimSun"/>
                <w:sz w:val="18"/>
                <w:szCs w:val="18"/>
              </w:rPr>
            </w:pPr>
            <w:r w:rsidRPr="00265003">
              <w:rPr>
                <w:rFonts w:ascii="SimSun" w:hAnsi="SimSun"/>
                <w:sz w:val="18"/>
                <w:szCs w:val="18"/>
              </w:rPr>
              <w:t>small_temoperature</w:t>
            </w:r>
          </w:p>
        </w:tc>
        <w:tc>
          <w:tcPr>
            <w:tcW w:w="2740" w:type="dxa"/>
            <w:tcBorders>
              <w:left w:val="single" w:sz="6" w:space="0" w:color="auto"/>
            </w:tcBorders>
            <w:shd w:val="clear" w:color="auto" w:fill="FFFFFF"/>
          </w:tcPr>
          <w:p w14:paraId="17382E65" w14:textId="77777777" w:rsidR="00724B19" w:rsidRPr="00724B19" w:rsidRDefault="00724B19" w:rsidP="00724B19">
            <w:pPr>
              <w:rPr>
                <w:rFonts w:ascii="SimSun" w:hAnsi="SimSun"/>
                <w:sz w:val="18"/>
                <w:szCs w:val="18"/>
              </w:rPr>
            </w:pPr>
            <w:r w:rsidRPr="00724B19">
              <w:rPr>
                <w:rFonts w:ascii="SimSun" w:hAnsi="SimSun"/>
                <w:sz w:val="18"/>
                <w:szCs w:val="18"/>
              </w:rPr>
              <w:t>Floating point type. Less than temperature threshold</w:t>
            </w:r>
          </w:p>
          <w:p w14:paraId="61588738" w14:textId="77777777" w:rsidR="00AC158F" w:rsidRPr="00724B19" w:rsidRDefault="00AC158F" w:rsidP="00BC0FCE">
            <w:pPr>
              <w:rPr>
                <w:rFonts w:ascii="SimSun" w:hAnsi="SimSun"/>
                <w:sz w:val="18"/>
                <w:szCs w:val="18"/>
              </w:rPr>
            </w:pPr>
          </w:p>
        </w:tc>
      </w:tr>
      <w:tr w:rsidR="00AC158F" w14:paraId="09220CFE" w14:textId="77777777" w:rsidTr="00BC0FCE">
        <w:tc>
          <w:tcPr>
            <w:tcW w:w="411" w:type="dxa"/>
            <w:tcBorders>
              <w:left w:val="single" w:sz="4" w:space="0" w:color="auto"/>
              <w:right w:val="single" w:sz="4" w:space="0" w:color="auto"/>
            </w:tcBorders>
            <w:shd w:val="clear" w:color="auto" w:fill="FFFFFF"/>
          </w:tcPr>
          <w:p w14:paraId="20C40CDB"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1C2DE30F" w14:textId="77777777" w:rsidR="00AC158F" w:rsidRPr="00D84E29" w:rsidRDefault="00AC158F" w:rsidP="00BC0FCE">
            <w:pPr>
              <w:rPr>
                <w:rFonts w:ascii="SimSun" w:hAnsi="SimSun"/>
                <w:sz w:val="18"/>
                <w:szCs w:val="18"/>
              </w:rPr>
            </w:pPr>
            <w:r w:rsidRPr="004A35B6">
              <w:rPr>
                <w:rFonts w:ascii="SimSun" w:hAnsi="SimSun"/>
                <w:sz w:val="18"/>
                <w:szCs w:val="18"/>
              </w:rPr>
              <w:t>small_color_r</w:t>
            </w:r>
          </w:p>
        </w:tc>
        <w:tc>
          <w:tcPr>
            <w:tcW w:w="2740" w:type="dxa"/>
            <w:tcBorders>
              <w:left w:val="single" w:sz="6" w:space="0" w:color="auto"/>
            </w:tcBorders>
            <w:shd w:val="clear" w:color="auto" w:fill="FFFFFF"/>
          </w:tcPr>
          <w:p w14:paraId="276C8474" w14:textId="77777777" w:rsidR="00AC158F" w:rsidRDefault="00724B19" w:rsidP="00BC0FCE">
            <w:pPr>
              <w:rPr>
                <w:rFonts w:ascii="SimSun" w:hAnsi="SimSun"/>
                <w:sz w:val="18"/>
                <w:szCs w:val="18"/>
              </w:rPr>
            </w:pPr>
            <w:r w:rsidRPr="00724B19">
              <w:rPr>
                <w:rFonts w:ascii="SimSun" w:hAnsi="SimSun"/>
                <w:sz w:val="18"/>
                <w:szCs w:val="18"/>
              </w:rPr>
              <w:t>Custom display color red [0255]</w:t>
            </w:r>
          </w:p>
        </w:tc>
      </w:tr>
      <w:tr w:rsidR="00AC158F" w14:paraId="44085609" w14:textId="77777777" w:rsidTr="00BC0FCE">
        <w:tc>
          <w:tcPr>
            <w:tcW w:w="411" w:type="dxa"/>
            <w:tcBorders>
              <w:left w:val="single" w:sz="4" w:space="0" w:color="auto"/>
              <w:right w:val="single" w:sz="4" w:space="0" w:color="auto"/>
            </w:tcBorders>
            <w:shd w:val="clear" w:color="auto" w:fill="FFFFFF"/>
          </w:tcPr>
          <w:p w14:paraId="7A591E3F"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47EA5D02" w14:textId="77777777" w:rsidR="00AC158F" w:rsidRPr="00D84E29" w:rsidRDefault="00AC158F" w:rsidP="00BC0FCE">
            <w:pPr>
              <w:rPr>
                <w:rFonts w:ascii="SimSun" w:hAnsi="SimSun"/>
                <w:sz w:val="18"/>
                <w:szCs w:val="18"/>
              </w:rPr>
            </w:pPr>
            <w:r w:rsidRPr="004A35B6">
              <w:rPr>
                <w:rFonts w:ascii="SimSun" w:hAnsi="SimSun"/>
                <w:sz w:val="18"/>
                <w:szCs w:val="18"/>
              </w:rPr>
              <w:t>small_color_g</w:t>
            </w:r>
          </w:p>
        </w:tc>
        <w:tc>
          <w:tcPr>
            <w:tcW w:w="2740" w:type="dxa"/>
            <w:tcBorders>
              <w:left w:val="single" w:sz="6" w:space="0" w:color="auto"/>
            </w:tcBorders>
            <w:shd w:val="clear" w:color="auto" w:fill="FFFFFF"/>
          </w:tcPr>
          <w:p w14:paraId="04FEF4F7" w14:textId="77777777" w:rsidR="00AC158F" w:rsidRDefault="00F25361" w:rsidP="00BC0FCE">
            <w:pPr>
              <w:rPr>
                <w:rFonts w:ascii="SimSun" w:hAnsi="SimSun"/>
                <w:sz w:val="18"/>
                <w:szCs w:val="18"/>
              </w:rPr>
            </w:pPr>
            <w:r w:rsidRPr="00F25361">
              <w:rPr>
                <w:rFonts w:ascii="SimSun" w:hAnsi="SimSun"/>
                <w:sz w:val="18"/>
                <w:szCs w:val="18"/>
              </w:rPr>
              <w:t>Custom display color green [0</w:t>
            </w:r>
            <w:r>
              <w:rPr>
                <w:rFonts w:ascii="SimSun" w:hAnsi="SimSun" w:hint="eastAsia"/>
                <w:sz w:val="18"/>
                <w:szCs w:val="18"/>
              </w:rPr>
              <w:t xml:space="preserve"> </w:t>
            </w:r>
            <w:r w:rsidR="00E45D9D">
              <w:rPr>
                <w:rFonts w:ascii="SimSun" w:hAnsi="SimSun" w:hint="eastAsia"/>
                <w:sz w:val="18"/>
                <w:szCs w:val="18"/>
              </w:rPr>
              <w:t>,</w:t>
            </w:r>
            <w:r w:rsidRPr="00F25361">
              <w:rPr>
                <w:rFonts w:ascii="SimSun" w:hAnsi="SimSun"/>
                <w:sz w:val="18"/>
                <w:szCs w:val="18"/>
              </w:rPr>
              <w:t>255]</w:t>
            </w:r>
          </w:p>
        </w:tc>
      </w:tr>
      <w:tr w:rsidR="00AC158F" w14:paraId="379F0B82" w14:textId="77777777" w:rsidTr="00BC0FCE">
        <w:tc>
          <w:tcPr>
            <w:tcW w:w="411" w:type="dxa"/>
            <w:tcBorders>
              <w:left w:val="single" w:sz="4" w:space="0" w:color="auto"/>
              <w:right w:val="single" w:sz="4" w:space="0" w:color="auto"/>
            </w:tcBorders>
            <w:shd w:val="clear" w:color="auto" w:fill="FFFFFF"/>
          </w:tcPr>
          <w:p w14:paraId="0ED97ADA"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484AC008" w14:textId="77777777" w:rsidR="00AC158F" w:rsidRPr="00D84E29" w:rsidRDefault="00AC158F" w:rsidP="00BC0FCE">
            <w:pPr>
              <w:rPr>
                <w:rFonts w:ascii="SimSun" w:hAnsi="SimSun"/>
                <w:sz w:val="18"/>
                <w:szCs w:val="18"/>
              </w:rPr>
            </w:pPr>
            <w:r w:rsidRPr="004A35B6">
              <w:rPr>
                <w:rFonts w:ascii="SimSun" w:hAnsi="SimSun"/>
                <w:sz w:val="18"/>
                <w:szCs w:val="18"/>
              </w:rPr>
              <w:t>small_color_b</w:t>
            </w:r>
          </w:p>
        </w:tc>
        <w:tc>
          <w:tcPr>
            <w:tcW w:w="2740" w:type="dxa"/>
            <w:tcBorders>
              <w:left w:val="single" w:sz="6" w:space="0" w:color="auto"/>
            </w:tcBorders>
            <w:shd w:val="clear" w:color="auto" w:fill="FFFFFF"/>
          </w:tcPr>
          <w:p w14:paraId="76B5CDA4" w14:textId="77777777" w:rsidR="00AC158F" w:rsidRDefault="005F7C7B" w:rsidP="00BC0FCE">
            <w:pPr>
              <w:rPr>
                <w:rFonts w:ascii="SimSun" w:hAnsi="SimSun"/>
                <w:sz w:val="18"/>
                <w:szCs w:val="18"/>
              </w:rPr>
            </w:pPr>
            <w:r w:rsidRPr="005F7C7B">
              <w:rPr>
                <w:rFonts w:ascii="SimSun" w:hAnsi="SimSun"/>
                <w:sz w:val="18"/>
                <w:szCs w:val="18"/>
              </w:rPr>
              <w:t>Custom display color blue [0</w:t>
            </w:r>
            <w:r w:rsidR="00E45D9D">
              <w:rPr>
                <w:rFonts w:ascii="SimSun" w:hAnsi="SimSun" w:hint="eastAsia"/>
                <w:sz w:val="18"/>
                <w:szCs w:val="18"/>
              </w:rPr>
              <w:t>,</w:t>
            </w:r>
            <w:r w:rsidRPr="005F7C7B">
              <w:rPr>
                <w:rFonts w:ascii="SimSun" w:hAnsi="SimSun"/>
                <w:sz w:val="18"/>
                <w:szCs w:val="18"/>
              </w:rPr>
              <w:t>255]</w:t>
            </w:r>
          </w:p>
        </w:tc>
      </w:tr>
      <w:tr w:rsidR="00AC158F" w14:paraId="5A4248DA" w14:textId="77777777" w:rsidTr="00BC0FCE">
        <w:tc>
          <w:tcPr>
            <w:tcW w:w="411" w:type="dxa"/>
            <w:tcBorders>
              <w:left w:val="single" w:sz="4" w:space="0" w:color="auto"/>
              <w:right w:val="single" w:sz="4" w:space="0" w:color="auto"/>
            </w:tcBorders>
            <w:shd w:val="clear" w:color="auto" w:fill="FFFFFF"/>
          </w:tcPr>
          <w:p w14:paraId="6B8948AD"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0CB5F582" w14:textId="77777777" w:rsidR="00AC158F" w:rsidRDefault="00AC158F" w:rsidP="00BC0FCE">
            <w:pPr>
              <w:rPr>
                <w:rFonts w:ascii="SimSun" w:hAnsi="SimSun"/>
                <w:sz w:val="18"/>
                <w:szCs w:val="18"/>
              </w:rPr>
            </w:pPr>
            <w:r w:rsidRPr="00AB4D2A">
              <w:rPr>
                <w:rFonts w:ascii="SimSun" w:hAnsi="SimSun"/>
                <w:sz w:val="18"/>
                <w:szCs w:val="18"/>
              </w:rPr>
              <w:t>mix_stream_mode</w:t>
            </w:r>
          </w:p>
        </w:tc>
        <w:tc>
          <w:tcPr>
            <w:tcW w:w="2740" w:type="dxa"/>
            <w:tcBorders>
              <w:left w:val="single" w:sz="6" w:space="0" w:color="auto"/>
            </w:tcBorders>
            <w:shd w:val="clear" w:color="auto" w:fill="FFFFFF"/>
          </w:tcPr>
          <w:p w14:paraId="3B983BFE" w14:textId="77777777" w:rsidR="00AC158F" w:rsidRDefault="005F7C7B" w:rsidP="00BC0FCE">
            <w:pPr>
              <w:rPr>
                <w:rFonts w:ascii="SimSun" w:hAnsi="SimSun"/>
                <w:sz w:val="18"/>
                <w:szCs w:val="18"/>
              </w:rPr>
            </w:pPr>
            <w:r w:rsidRPr="005F7C7B">
              <w:rPr>
                <w:rFonts w:ascii="SimSun" w:hAnsi="SimSun"/>
                <w:sz w:val="18"/>
                <w:szCs w:val="18"/>
              </w:rPr>
              <w:t>Fusion flow mode</w:t>
            </w:r>
          </w:p>
        </w:tc>
      </w:tr>
      <w:tr w:rsidR="00AC158F" w14:paraId="4E232B4D" w14:textId="77777777" w:rsidTr="00BC0FCE">
        <w:tc>
          <w:tcPr>
            <w:tcW w:w="411" w:type="dxa"/>
            <w:tcBorders>
              <w:left w:val="single" w:sz="4" w:space="0" w:color="auto"/>
              <w:right w:val="single" w:sz="4" w:space="0" w:color="auto"/>
            </w:tcBorders>
            <w:shd w:val="clear" w:color="auto" w:fill="FFFFFF"/>
          </w:tcPr>
          <w:p w14:paraId="3BF1BB45"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43AA2B5F" w14:textId="77777777" w:rsidR="00AC158F" w:rsidRPr="001A0854" w:rsidRDefault="00AC158F" w:rsidP="00BC0FCE">
            <w:pPr>
              <w:rPr>
                <w:rFonts w:ascii="SimSun" w:hAnsi="SimSun"/>
                <w:sz w:val="18"/>
                <w:szCs w:val="18"/>
              </w:rPr>
            </w:pPr>
            <w:r w:rsidRPr="008148A3">
              <w:rPr>
                <w:rFonts w:ascii="SimSun" w:hAnsi="SimSun"/>
                <w:sz w:val="18"/>
                <w:szCs w:val="18"/>
              </w:rPr>
              <w:t>raw_upload_interval</w:t>
            </w:r>
          </w:p>
        </w:tc>
        <w:tc>
          <w:tcPr>
            <w:tcW w:w="2740" w:type="dxa"/>
            <w:tcBorders>
              <w:left w:val="single" w:sz="6" w:space="0" w:color="auto"/>
            </w:tcBorders>
            <w:shd w:val="clear" w:color="auto" w:fill="FFFFFF"/>
          </w:tcPr>
          <w:p w14:paraId="724EA52A" w14:textId="77777777" w:rsidR="00AC158F" w:rsidRDefault="005F7C7B" w:rsidP="00BC0FCE">
            <w:pPr>
              <w:rPr>
                <w:rFonts w:ascii="SimSun" w:hAnsi="SimSun"/>
                <w:sz w:val="18"/>
                <w:szCs w:val="18"/>
              </w:rPr>
            </w:pPr>
            <w:r w:rsidRPr="005F7C7B">
              <w:rPr>
                <w:rFonts w:ascii="SimSun" w:hAnsi="SimSun"/>
                <w:sz w:val="18"/>
                <w:szCs w:val="18"/>
              </w:rPr>
              <w:t>Upload raw data interval (frame / second) (corresponding to one item in the raw data interval list of thermal imaging capability)</w:t>
            </w:r>
          </w:p>
        </w:tc>
      </w:tr>
      <w:tr w:rsidR="00AC158F" w14:paraId="17ECAE49" w14:textId="77777777" w:rsidTr="00BC0FCE">
        <w:tc>
          <w:tcPr>
            <w:tcW w:w="411" w:type="dxa"/>
            <w:tcBorders>
              <w:left w:val="single" w:sz="4" w:space="0" w:color="auto"/>
              <w:right w:val="single" w:sz="4" w:space="0" w:color="auto"/>
            </w:tcBorders>
            <w:shd w:val="clear" w:color="auto" w:fill="FFFFFF"/>
          </w:tcPr>
          <w:p w14:paraId="36410A4E"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78352A4C" w14:textId="77777777" w:rsidR="00AC158F" w:rsidRPr="001A0854" w:rsidRDefault="00AC158F" w:rsidP="00BC0FCE">
            <w:pPr>
              <w:rPr>
                <w:rFonts w:ascii="SimSun" w:hAnsi="SimSun"/>
                <w:sz w:val="18"/>
                <w:szCs w:val="18"/>
              </w:rPr>
            </w:pPr>
            <w:r w:rsidRPr="003B7E39">
              <w:rPr>
                <w:rFonts w:ascii="SimSun" w:hAnsi="SimSun"/>
                <w:sz w:val="18"/>
                <w:szCs w:val="18"/>
              </w:rPr>
              <w:t>prevent_overheat_mode</w:t>
            </w:r>
          </w:p>
        </w:tc>
        <w:tc>
          <w:tcPr>
            <w:tcW w:w="2740" w:type="dxa"/>
            <w:tcBorders>
              <w:left w:val="single" w:sz="6" w:space="0" w:color="auto"/>
            </w:tcBorders>
            <w:shd w:val="clear" w:color="auto" w:fill="FFFFFF"/>
          </w:tcPr>
          <w:p w14:paraId="2AA4AF41" w14:textId="77777777" w:rsidR="005F7C7B" w:rsidRPr="005F7C7B" w:rsidRDefault="005F7C7B" w:rsidP="005F7C7B">
            <w:pPr>
              <w:rPr>
                <w:rFonts w:ascii="SimSun" w:hAnsi="SimSun"/>
                <w:sz w:val="18"/>
                <w:szCs w:val="18"/>
              </w:rPr>
            </w:pPr>
            <w:r>
              <w:rPr>
                <w:rFonts w:ascii="SimSun" w:hAnsi="SimSun"/>
                <w:sz w:val="18"/>
                <w:szCs w:val="18"/>
              </w:rPr>
              <w:t>Anti burn mode</w:t>
            </w:r>
          </w:p>
          <w:p w14:paraId="0AE41E05" w14:textId="77777777" w:rsidR="005F7C7B" w:rsidRPr="005F7C7B" w:rsidRDefault="005F7C7B" w:rsidP="005F7C7B">
            <w:pPr>
              <w:rPr>
                <w:rFonts w:ascii="SimSun" w:hAnsi="SimSun"/>
                <w:sz w:val="18"/>
                <w:szCs w:val="18"/>
              </w:rPr>
            </w:pPr>
            <w:r>
              <w:rPr>
                <w:rFonts w:ascii="SimSun" w:hAnsi="SimSun"/>
                <w:sz w:val="18"/>
                <w:szCs w:val="18"/>
              </w:rPr>
              <w:t>1 close down</w:t>
            </w:r>
          </w:p>
          <w:p w14:paraId="6C604B47" w14:textId="77777777" w:rsidR="005F7C7B" w:rsidRPr="005F7C7B" w:rsidRDefault="005F7C7B" w:rsidP="005F7C7B">
            <w:pPr>
              <w:rPr>
                <w:rFonts w:ascii="SimSun" w:hAnsi="SimSun"/>
                <w:sz w:val="18"/>
                <w:szCs w:val="18"/>
              </w:rPr>
            </w:pPr>
            <w:r>
              <w:rPr>
                <w:rFonts w:ascii="SimSun" w:hAnsi="SimSun"/>
                <w:sz w:val="18"/>
                <w:szCs w:val="18"/>
              </w:rPr>
              <w:t>2 automatic</w:t>
            </w:r>
          </w:p>
          <w:p w14:paraId="4534DC1A" w14:textId="77777777" w:rsidR="00AC158F" w:rsidRDefault="005F7C7B" w:rsidP="005F7C7B">
            <w:pPr>
              <w:rPr>
                <w:rFonts w:ascii="SimSun" w:hAnsi="SimSun"/>
                <w:sz w:val="18"/>
                <w:szCs w:val="18"/>
              </w:rPr>
            </w:pPr>
            <w:r w:rsidRPr="005F7C7B">
              <w:rPr>
                <w:rFonts w:ascii="SimSun" w:hAnsi="SimSun"/>
                <w:sz w:val="18"/>
                <w:szCs w:val="18"/>
              </w:rPr>
              <w:t>3 manual</w:t>
            </w:r>
          </w:p>
        </w:tc>
      </w:tr>
      <w:tr w:rsidR="00AC158F" w14:paraId="503B0AED" w14:textId="77777777" w:rsidTr="00BC0FCE">
        <w:tc>
          <w:tcPr>
            <w:tcW w:w="411" w:type="dxa"/>
            <w:tcBorders>
              <w:left w:val="single" w:sz="4" w:space="0" w:color="auto"/>
              <w:right w:val="single" w:sz="4" w:space="0" w:color="auto"/>
            </w:tcBorders>
            <w:shd w:val="clear" w:color="auto" w:fill="FFFFFF"/>
          </w:tcPr>
          <w:p w14:paraId="6DE6DC04"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4C9379D1" w14:textId="77777777" w:rsidR="00AC158F" w:rsidRPr="001A0854" w:rsidRDefault="00AC158F" w:rsidP="00BC0FCE">
            <w:pPr>
              <w:rPr>
                <w:rFonts w:ascii="SimSun" w:hAnsi="SimSun"/>
                <w:sz w:val="18"/>
                <w:szCs w:val="18"/>
              </w:rPr>
            </w:pPr>
            <w:r w:rsidRPr="008C6BB4">
              <w:rPr>
                <w:rFonts w:ascii="SimSun" w:hAnsi="SimSun"/>
                <w:sz w:val="18"/>
                <w:szCs w:val="18"/>
              </w:rPr>
              <w:t>keepclose_duration</w:t>
            </w:r>
          </w:p>
        </w:tc>
        <w:tc>
          <w:tcPr>
            <w:tcW w:w="2740" w:type="dxa"/>
            <w:tcBorders>
              <w:left w:val="single" w:sz="6" w:space="0" w:color="auto"/>
            </w:tcBorders>
            <w:shd w:val="clear" w:color="auto" w:fill="FFFFFF"/>
          </w:tcPr>
          <w:p w14:paraId="50B52436" w14:textId="77777777" w:rsidR="00AC158F" w:rsidRPr="009F1003" w:rsidRDefault="00EB6DA2" w:rsidP="00BC0FCE">
            <w:pPr>
              <w:rPr>
                <w:rFonts w:ascii="SimSun" w:hAnsi="SimSun"/>
                <w:sz w:val="18"/>
                <w:szCs w:val="18"/>
              </w:rPr>
            </w:pPr>
            <w:r w:rsidRPr="00EB6DA2">
              <w:rPr>
                <w:rFonts w:ascii="SimSun" w:hAnsi="SimSun"/>
                <w:sz w:val="18"/>
                <w:szCs w:val="18"/>
              </w:rPr>
              <w:t>In the automatic mode, keep the time range [5,60] unit second when the screen is put down</w:t>
            </w:r>
          </w:p>
        </w:tc>
      </w:tr>
      <w:tr w:rsidR="00AC158F" w14:paraId="20B96BF3" w14:textId="77777777" w:rsidTr="00BC0FCE">
        <w:tc>
          <w:tcPr>
            <w:tcW w:w="411" w:type="dxa"/>
            <w:tcBorders>
              <w:left w:val="single" w:sz="4" w:space="0" w:color="auto"/>
              <w:right w:val="single" w:sz="4" w:space="0" w:color="auto"/>
            </w:tcBorders>
            <w:shd w:val="clear" w:color="auto" w:fill="FFFFFF"/>
          </w:tcPr>
          <w:p w14:paraId="041F01BD"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49268C2" w14:textId="77777777" w:rsidR="00AC158F" w:rsidRPr="001A0854" w:rsidRDefault="00AC158F" w:rsidP="00BC0FCE">
            <w:pPr>
              <w:rPr>
                <w:rFonts w:ascii="SimSun" w:hAnsi="SimSun"/>
                <w:sz w:val="18"/>
                <w:szCs w:val="18"/>
              </w:rPr>
            </w:pPr>
            <w:r w:rsidRPr="006372CB">
              <w:rPr>
                <w:rFonts w:ascii="SimSun" w:hAnsi="SimSun"/>
                <w:sz w:val="18"/>
                <w:szCs w:val="18"/>
              </w:rPr>
              <w:t>control_cover</w:t>
            </w:r>
          </w:p>
        </w:tc>
        <w:tc>
          <w:tcPr>
            <w:tcW w:w="2740" w:type="dxa"/>
            <w:tcBorders>
              <w:left w:val="single" w:sz="6" w:space="0" w:color="auto"/>
            </w:tcBorders>
            <w:shd w:val="clear" w:color="auto" w:fill="FFFFFF"/>
          </w:tcPr>
          <w:p w14:paraId="6FC99DAF" w14:textId="77777777" w:rsidR="00EB6DA2" w:rsidRPr="00EB6DA2" w:rsidRDefault="00EB6DA2" w:rsidP="00EB6DA2">
            <w:pPr>
              <w:rPr>
                <w:rFonts w:ascii="SimSun" w:hAnsi="SimSun"/>
                <w:sz w:val="18"/>
                <w:szCs w:val="18"/>
              </w:rPr>
            </w:pPr>
            <w:r w:rsidRPr="00EB6DA2">
              <w:rPr>
                <w:rFonts w:ascii="SimSun" w:hAnsi="SimSun"/>
                <w:sz w:val="18"/>
                <w:szCs w:val="18"/>
              </w:rPr>
              <w:t>In manual</w:t>
            </w:r>
            <w:r>
              <w:rPr>
                <w:rFonts w:ascii="SimSun" w:hAnsi="SimSun"/>
                <w:sz w:val="18"/>
                <w:szCs w:val="18"/>
              </w:rPr>
              <w:t xml:space="preserve"> mode, fold up / down the blank</w:t>
            </w:r>
          </w:p>
          <w:p w14:paraId="24B34028" w14:textId="77777777" w:rsidR="00EB6DA2" w:rsidRPr="00EB6DA2" w:rsidRDefault="00EB6DA2" w:rsidP="00EB6DA2">
            <w:pPr>
              <w:rPr>
                <w:rFonts w:ascii="SimSun" w:hAnsi="SimSun"/>
                <w:sz w:val="18"/>
                <w:szCs w:val="18"/>
              </w:rPr>
            </w:pPr>
            <w:r>
              <w:rPr>
                <w:rFonts w:ascii="SimSun" w:hAnsi="SimSun"/>
                <w:sz w:val="18"/>
                <w:szCs w:val="18"/>
              </w:rPr>
              <w:t>1 blank up</w:t>
            </w:r>
          </w:p>
          <w:p w14:paraId="0BB1027F" w14:textId="77777777" w:rsidR="00AC158F" w:rsidRDefault="00EB6DA2" w:rsidP="00EB6DA2">
            <w:pPr>
              <w:rPr>
                <w:rFonts w:ascii="SimSun" w:hAnsi="SimSun"/>
                <w:sz w:val="18"/>
                <w:szCs w:val="18"/>
              </w:rPr>
            </w:pPr>
            <w:r w:rsidRPr="00EB6DA2">
              <w:rPr>
                <w:rFonts w:ascii="SimSun" w:hAnsi="SimSun"/>
                <w:sz w:val="18"/>
                <w:szCs w:val="18"/>
              </w:rPr>
              <w:t>2 stop down</w:t>
            </w:r>
          </w:p>
        </w:tc>
      </w:tr>
      <w:tr w:rsidR="00AC158F" w14:paraId="3E9B4C1E" w14:textId="77777777" w:rsidTr="00BC0FCE">
        <w:tc>
          <w:tcPr>
            <w:tcW w:w="411" w:type="dxa"/>
            <w:tcBorders>
              <w:left w:val="single" w:sz="4" w:space="0" w:color="auto"/>
              <w:right w:val="single" w:sz="4" w:space="0" w:color="auto"/>
            </w:tcBorders>
            <w:shd w:val="clear" w:color="auto" w:fill="FFFFFF"/>
          </w:tcPr>
          <w:p w14:paraId="046F0A65" w14:textId="77777777" w:rsidR="00AC158F" w:rsidRPr="0031743A" w:rsidRDefault="00AC158F" w:rsidP="00BC0FCE">
            <w:pPr>
              <w:rPr>
                <w:rFonts w:ascii="SimSun" w:hAnsi="SimSun"/>
                <w:sz w:val="18"/>
                <w:szCs w:val="18"/>
              </w:rPr>
            </w:pPr>
          </w:p>
        </w:tc>
        <w:tc>
          <w:tcPr>
            <w:tcW w:w="2848" w:type="dxa"/>
            <w:tcBorders>
              <w:left w:val="single" w:sz="4" w:space="0" w:color="auto"/>
              <w:right w:val="single" w:sz="6" w:space="0" w:color="auto"/>
            </w:tcBorders>
            <w:shd w:val="clear" w:color="auto" w:fill="FFFFFF"/>
          </w:tcPr>
          <w:p w14:paraId="32EE7240" w14:textId="77777777" w:rsidR="00AC158F" w:rsidRPr="009F1003" w:rsidRDefault="00AC158F" w:rsidP="00BC0FCE">
            <w:pPr>
              <w:rPr>
                <w:rFonts w:ascii="SimSun" w:hAnsi="SimSun"/>
                <w:sz w:val="18"/>
                <w:szCs w:val="18"/>
              </w:rPr>
            </w:pPr>
            <w:r w:rsidRPr="006D4AFE">
              <w:rPr>
                <w:rFonts w:ascii="SimSun" w:hAnsi="SimSun"/>
                <w:sz w:val="18"/>
                <w:szCs w:val="18"/>
              </w:rPr>
              <w:t>measure_mode</w:t>
            </w:r>
          </w:p>
        </w:tc>
        <w:tc>
          <w:tcPr>
            <w:tcW w:w="2740" w:type="dxa"/>
            <w:tcBorders>
              <w:left w:val="single" w:sz="6" w:space="0" w:color="auto"/>
            </w:tcBorders>
            <w:shd w:val="clear" w:color="auto" w:fill="FFFFFF"/>
          </w:tcPr>
          <w:p w14:paraId="00A1C584" w14:textId="77777777" w:rsidR="00E01FA2" w:rsidRPr="00E01FA2" w:rsidRDefault="00E01FA2" w:rsidP="00E01FA2">
            <w:pPr>
              <w:rPr>
                <w:rFonts w:ascii="SimSun" w:hAnsi="SimSun"/>
                <w:sz w:val="18"/>
                <w:szCs w:val="18"/>
              </w:rPr>
            </w:pPr>
            <w:r w:rsidRPr="00E01FA2">
              <w:rPr>
                <w:rFonts w:ascii="SimSun" w:hAnsi="SimSun"/>
                <w:sz w:val="18"/>
                <w:szCs w:val="18"/>
              </w:rPr>
              <w:t>Temperature measurement mode (product support of binocular huma</w:t>
            </w:r>
            <w:r>
              <w:rPr>
                <w:rFonts w:ascii="SimSun" w:hAnsi="SimSun"/>
                <w:sz w:val="18"/>
                <w:szCs w:val="18"/>
              </w:rPr>
              <w:t>n body temperature measurement)</w:t>
            </w:r>
          </w:p>
          <w:p w14:paraId="5922F846" w14:textId="77777777" w:rsidR="00E01FA2" w:rsidRPr="00E01FA2" w:rsidRDefault="00E01FA2" w:rsidP="00E01FA2">
            <w:pPr>
              <w:rPr>
                <w:rFonts w:ascii="SimSun" w:hAnsi="SimSun"/>
                <w:sz w:val="18"/>
                <w:szCs w:val="18"/>
              </w:rPr>
            </w:pPr>
            <w:r>
              <w:rPr>
                <w:rFonts w:ascii="SimSun" w:hAnsi="SimSun"/>
                <w:sz w:val="18"/>
                <w:szCs w:val="18"/>
              </w:rPr>
              <w:t>-1 unknown</w:t>
            </w:r>
          </w:p>
          <w:p w14:paraId="2D9B6C6D" w14:textId="77777777" w:rsidR="00AC158F" w:rsidRPr="009F1003" w:rsidRDefault="00E01FA2" w:rsidP="00E01FA2">
            <w:pPr>
              <w:rPr>
                <w:rFonts w:ascii="SimSun" w:hAnsi="SimSun"/>
                <w:sz w:val="18"/>
                <w:szCs w:val="18"/>
              </w:rPr>
            </w:pPr>
            <w:r w:rsidRPr="00E01FA2">
              <w:rPr>
                <w:rFonts w:ascii="SimSun" w:hAnsi="SimSun"/>
                <w:sz w:val="18"/>
                <w:szCs w:val="18"/>
              </w:rPr>
              <w:t>0 hand-held / portable ther</w:t>
            </w:r>
            <w:r>
              <w:rPr>
                <w:rFonts w:ascii="SimSun" w:hAnsi="SimSun"/>
                <w:sz w:val="18"/>
                <w:szCs w:val="18"/>
              </w:rPr>
              <w:t>mometer(point</w:t>
            </w:r>
            <w:r>
              <w:rPr>
                <w:rFonts w:ascii="SimSun" w:hAnsi="SimSun" w:hint="eastAsia"/>
                <w:sz w:val="18"/>
                <w:szCs w:val="18"/>
              </w:rPr>
              <w:t xml:space="preserve"> </w:t>
            </w:r>
            <w:r>
              <w:rPr>
                <w:rFonts w:ascii="SimSun" w:hAnsi="SimSun"/>
                <w:sz w:val="18"/>
                <w:szCs w:val="18"/>
              </w:rPr>
              <w:t>temperaturegun)</w:t>
            </w:r>
            <w:r w:rsidRPr="00E01FA2">
              <w:rPr>
                <w:rFonts w:ascii="SimSun" w:hAnsi="SimSun"/>
                <w:sz w:val="18"/>
                <w:szCs w:val="18"/>
              </w:rPr>
              <w:t>Mercury thermometer</w:t>
            </w:r>
          </w:p>
        </w:tc>
      </w:tr>
    </w:tbl>
    <w:p w14:paraId="66C3EF6A" w14:textId="77777777" w:rsidR="00AC158F" w:rsidRDefault="00AC158F"/>
    <w:p w14:paraId="05C4B185" w14:textId="77777777" w:rsidR="00AC158F" w:rsidRDefault="00AC158F"/>
    <w:p w14:paraId="65DAE007" w14:textId="77777777" w:rsidR="00FC180D" w:rsidRDefault="00203103">
      <w:r>
        <w:rPr>
          <w:rFonts w:hint="eastAsia"/>
        </w:rPr>
        <w:t>For Example</w:t>
      </w:r>
      <w:r w:rsidR="00E45D9D">
        <w:rPr>
          <w:rFonts w:hint="eastAsia"/>
        </w:rPr>
        <w:t>:</w:t>
      </w:r>
    </w:p>
    <w:p w14:paraId="18D16CE6" w14:textId="77777777" w:rsidR="00FC180D" w:rsidRDefault="00FC180D"/>
    <w:p w14:paraId="354B6CCD" w14:textId="77777777" w:rsidR="00AC158F" w:rsidRDefault="00AC158F" w:rsidP="00AC158F">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"is_open_tempera_measure"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"thermal_measure_mode"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"cur_preset_id"</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"physics_info"</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"area_feature_tempr_show_m"</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"display_mode"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"osd_fontborder_enable"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"fontsize_mode"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2</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"custom_osd_colorEnable"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"facecolor_enable"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"envit_temperature"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25</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"cavity_temoperature"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37.174999</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"is_display_al_area"</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"temperature_unit"</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"distance"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"threshold"</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"alarm_int"</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"ave_temperature_correction"</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"abnormal_temperature_filter"</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"measure_mode"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"alarm_delay"</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"drc_mode"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"manual_drcmode_rangeid"</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"manual_drcmode_range_max"</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"manual_drcmode_range_min"</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"manual_drcmode_ori_max"</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"manual_drcmode_ori_min"</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"measure_rangeid"</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"osd_fontcolor_r"</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"osd_fontcolor_g"</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"osd_fontcolor_b"</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"large_enable"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"large_temoperature"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"largecolor_r"</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"largecolor_g"</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"largecolor_b"</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"range_enable"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"range_min_temoperature"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"range_max_temoperature"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"range_color_r"</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"range_color_g"</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"range_color_b"</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"small_enable"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"small_temoperature"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"small_color_r"</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"small_color_g"</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"small_color_b"</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"mix_stream_mode"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"raw_upload_interval"</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"prevent_overheat_mode"</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2</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"keepclose_duration"</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60</w:t>
      </w:r>
      <w:r>
        <w:rPr>
          <w:rFonts w:ascii="Courier New" w:hAnsi="Courier New" w:cs="Courier New"/>
          <w:color w:val="4A5560"/>
          <w:sz w:val="23"/>
          <w:szCs w:val="23"/>
          <w:shd w:val="clear" w:color="auto" w:fill="FFFFFF"/>
        </w:rPr>
        <w:t>,</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    </w:t>
      </w:r>
      <w:r>
        <w:rPr>
          <w:rStyle w:val="jsonkey"/>
          <w:rFonts w:ascii="Courier New" w:hAnsi="Courier New" w:cs="Courier New"/>
          <w:b/>
          <w:bCs/>
          <w:color w:val="92278F"/>
          <w:sz w:val="23"/>
          <w:szCs w:val="23"/>
          <w:shd w:val="clear" w:color="auto" w:fill="FFFFFF"/>
        </w:rPr>
        <w:t>"control_cover"</w:t>
      </w:r>
      <w:r>
        <w:rPr>
          <w:rFonts w:ascii="Courier New" w:hAnsi="Courier New" w:cs="Courier New"/>
          <w:color w:val="4A5560"/>
          <w:sz w:val="23"/>
          <w:szCs w:val="23"/>
          <w:shd w:val="clear" w:color="auto" w:fill="FFFFFF"/>
        </w:rPr>
        <w:t>:</w:t>
      </w:r>
      <w:r>
        <w:rPr>
          <w:rStyle w:val="jsonnumber"/>
          <w:rFonts w:ascii="Courier New" w:hAnsi="Courier New" w:cs="Courier New"/>
          <w:b/>
          <w:bCs/>
          <w:color w:val="25AAE2"/>
          <w:sz w:val="23"/>
          <w:szCs w:val="23"/>
          <w:shd w:val="clear" w:color="auto" w:fill="FFFFFF"/>
        </w:rPr>
        <w:t>1</w:t>
      </w:r>
      <w:r>
        <w:rPr>
          <w:rFonts w:ascii="Courier New" w:hAnsi="Courier New" w:cs="Courier New"/>
          <w:color w:val="4A5560"/>
          <w:sz w:val="23"/>
          <w:szCs w:val="23"/>
        </w:rPr>
        <w:br/>
      </w:r>
      <w:r>
        <w:rPr>
          <w:rFonts w:ascii="Courier New" w:hAnsi="Courier New" w:cs="Courier New"/>
          <w:color w:val="4A5560"/>
          <w:sz w:val="23"/>
          <w:szCs w:val="23"/>
          <w:shd w:val="clear" w:color="auto" w:fill="FFFFFF"/>
        </w:rPr>
        <w:t>}</w:t>
      </w:r>
    </w:p>
    <w:p w14:paraId="2999C59F" w14:textId="77777777" w:rsidR="00FC180D" w:rsidRPr="00AC158F" w:rsidRDefault="00FC180D">
      <w:pPr>
        <w:spacing w:line="360" w:lineRule="auto"/>
      </w:pPr>
    </w:p>
    <w:p w14:paraId="0B3F33BD" w14:textId="77777777" w:rsidR="00FC180D" w:rsidRDefault="00203103">
      <w:pPr>
        <w:pStyle w:val="Titolo3"/>
      </w:pPr>
      <w:bookmarkStart w:id="483" w:name="_Toc10100624"/>
      <w:bookmarkStart w:id="484" w:name="_Toc10100809"/>
      <w:bookmarkStart w:id="485" w:name="_Toc152594238"/>
      <w:r>
        <w:t>sdks_</w:t>
      </w:r>
      <w:r>
        <w:rPr>
          <w:rFonts w:hint="eastAsia"/>
        </w:rPr>
        <w:t>set_thermal_param</w:t>
      </w:r>
      <w:bookmarkEnd w:id="483"/>
      <w:bookmarkEnd w:id="484"/>
      <w:bookmarkEnd w:id="485"/>
      <w:r>
        <w:t xml:space="preserve"> </w:t>
      </w:r>
    </w:p>
    <w:p w14:paraId="12B09E5F" w14:textId="77777777" w:rsidR="00FC180D" w:rsidRDefault="001C0FE6">
      <w:pPr>
        <w:pStyle w:val="Titolo4"/>
        <w:rPr>
          <w:rFonts w:ascii="Times New Roman" w:eastAsia="SimSun" w:hAnsi="Times New Roman" w:cs="Times New Roman"/>
          <w:b w:val="0"/>
          <w:bCs w:val="0"/>
          <w:sz w:val="21"/>
          <w:szCs w:val="24"/>
        </w:rPr>
      </w:pPr>
      <w:r>
        <w:rPr>
          <w:rFonts w:hint="eastAsia"/>
        </w:rPr>
        <w:t>Define</w:t>
      </w:r>
    </w:p>
    <w:p w14:paraId="1CB86BA5" w14:textId="77777777" w:rsidR="001C0FE6" w:rsidRPr="001C0FE6" w:rsidRDefault="001C0FE6" w:rsidP="001C0FE6">
      <w:r>
        <w:t>int sdks_set_thermal_param(unsigned int handle,</w:t>
      </w:r>
      <w:r w:rsidR="00B71EAB">
        <w:rPr>
          <w:rFonts w:hint="eastAsia"/>
        </w:rPr>
        <w:t xml:space="preserve"> int channel,</w:t>
      </w:r>
      <w:r>
        <w:t xml:space="preserve"> char* p_param);</w:t>
      </w:r>
    </w:p>
    <w:p w14:paraId="6A065734" w14:textId="77777777" w:rsidR="00FC180D" w:rsidRDefault="00203103">
      <w:pPr>
        <w:pStyle w:val="Titolo4"/>
      </w:pPr>
      <w:r>
        <w:t>parameter</w:t>
      </w:r>
    </w:p>
    <w:p w14:paraId="104C63EC" w14:textId="77777777" w:rsidR="00FC180D" w:rsidRDefault="00203103">
      <w:pPr>
        <w:spacing w:line="360" w:lineRule="auto"/>
      </w:pPr>
      <w:r>
        <w:rPr>
          <w:rFonts w:hint="eastAsia"/>
        </w:rPr>
        <w:t>handle:</w:t>
      </w:r>
      <w:r>
        <w:t xml:space="preserve"> sdks_dev_conn</w:t>
      </w:r>
      <w:r>
        <w:rPr>
          <w:rFonts w:hint="eastAsia"/>
        </w:rPr>
        <w:t xml:space="preserve"> </w:t>
      </w:r>
      <w:r>
        <w:t>Return value of interface</w:t>
      </w:r>
    </w:p>
    <w:p w14:paraId="5DA21C24" w14:textId="77777777" w:rsidR="000C5608" w:rsidRDefault="000C5608">
      <w:pPr>
        <w:spacing w:line="360" w:lineRule="auto"/>
      </w:pPr>
      <w:r>
        <w:rPr>
          <w:rFonts w:hint="eastAsia"/>
        </w:rPr>
        <w:t>chn: number of channel</w:t>
      </w:r>
    </w:p>
    <w:p w14:paraId="2F1E6EE4" w14:textId="77777777" w:rsidR="00FC180D" w:rsidRDefault="00203103">
      <w:pPr>
        <w:spacing w:line="360" w:lineRule="auto"/>
      </w:pPr>
      <w:r>
        <w:t>p_</w:t>
      </w:r>
      <w:r>
        <w:rPr>
          <w:rFonts w:hint="eastAsia"/>
        </w:rPr>
        <w:t>param</w:t>
      </w:r>
      <w:r>
        <w:t>:</w:t>
      </w:r>
      <w:r>
        <w:rPr>
          <w:rFonts w:hint="eastAsia"/>
        </w:rPr>
        <w:t xml:space="preserve"> </w:t>
      </w:r>
      <w:r>
        <w:t xml:space="preserve">Output parameters, input parameters, jason </w:t>
      </w:r>
      <w:r>
        <w:rPr>
          <w:rFonts w:hint="eastAsia"/>
        </w:rPr>
        <w:t>fromat</w:t>
      </w:r>
      <w:r w:rsidR="00E45D9D">
        <w:rPr>
          <w:rFonts w:hint="eastAsia"/>
          <w:lang w:val="fr-FR"/>
        </w:rPr>
        <w:t>,</w:t>
      </w:r>
      <w:r>
        <w:t xml:space="preserve"> </w:t>
      </w:r>
    </w:p>
    <w:p w14:paraId="3D90E430" w14:textId="77777777" w:rsidR="00FC180D" w:rsidRDefault="00203103">
      <w:pPr>
        <w:pStyle w:val="Titolo4"/>
      </w:pPr>
      <w:r>
        <w:t>instruction</w:t>
      </w:r>
    </w:p>
    <w:p w14:paraId="7A8EEA96" w14:textId="77777777" w:rsidR="00DE2366" w:rsidRDefault="00203103" w:rsidP="00DE2366">
      <w:pPr>
        <w:spacing w:line="360" w:lineRule="auto"/>
      </w:pPr>
      <w:r>
        <w:t>set the thermal imaging basic parameters.</w:t>
      </w:r>
      <w:r w:rsidR="00DE2366">
        <w:rPr>
          <w:rFonts w:hint="eastAsia"/>
        </w:rPr>
        <w:t xml:space="preserve"> (</w:t>
      </w:r>
      <w:r w:rsidR="00DE2366" w:rsidRPr="00867921">
        <w:t xml:space="preserve">Refer to </w:t>
      </w:r>
      <w:r w:rsidR="00DE2366">
        <w:rPr>
          <w:rFonts w:hint="eastAsia"/>
        </w:rPr>
        <w:t xml:space="preserve">  </w:t>
      </w:r>
      <w:r w:rsidR="00DE2366">
        <w:t>sdks_get_thermal_</w:t>
      </w:r>
      <w:r w:rsidR="00DE2366">
        <w:rPr>
          <w:rFonts w:hint="eastAsia"/>
        </w:rPr>
        <w:t>param()</w:t>
      </w:r>
    </w:p>
    <w:p w14:paraId="57CA84EF" w14:textId="77777777" w:rsidR="00FC180D" w:rsidRDefault="00DE2366">
      <w:r>
        <w:rPr>
          <w:rFonts w:hint="eastAsia"/>
        </w:rPr>
        <w:t>)</w:t>
      </w:r>
    </w:p>
    <w:p w14:paraId="0F5ABC30" w14:textId="77777777" w:rsidR="00FC180D" w:rsidRDefault="00203103">
      <w:pPr>
        <w:pStyle w:val="Titolo4"/>
      </w:pPr>
      <w:r>
        <w:t>R</w:t>
      </w:r>
      <w:r>
        <w:rPr>
          <w:rFonts w:hint="eastAsia"/>
        </w:rPr>
        <w:t>eturn Value</w:t>
      </w:r>
    </w:p>
    <w:p w14:paraId="26F23E7A" w14:textId="77777777" w:rsidR="00FC180D" w:rsidRDefault="00203103">
      <w:pPr>
        <w:spacing w:line="360" w:lineRule="auto"/>
      </w:pPr>
      <w:r>
        <w:rPr>
          <w:rFonts w:hint="eastAsia"/>
        </w:rPr>
        <w:t xml:space="preserve">  Success returns 0, non-0 indicates failure</w:t>
      </w:r>
    </w:p>
    <w:p w14:paraId="36539B46" w14:textId="77777777" w:rsidR="00C629A3" w:rsidRDefault="00C629A3" w:rsidP="00C629A3">
      <w:pPr>
        <w:pStyle w:val="Titolo3"/>
      </w:pPr>
      <w:bookmarkStart w:id="486" w:name="_Toc152594239"/>
      <w:r w:rsidRPr="0057449E">
        <w:t>sdks_thermal_pic_data_start</w:t>
      </w:r>
      <w:bookmarkEnd w:id="486"/>
    </w:p>
    <w:p w14:paraId="407894D0" w14:textId="77777777" w:rsidR="00C629A3" w:rsidRDefault="00C629A3" w:rsidP="00C629A3">
      <w:pPr>
        <w:pStyle w:val="Titolo4"/>
      </w:pPr>
      <w:r>
        <w:rPr>
          <w:rFonts w:hint="eastAsia"/>
        </w:rPr>
        <w:t>Define</w:t>
      </w:r>
    </w:p>
    <w:p w14:paraId="6CF1B4DE" w14:textId="77777777" w:rsidR="00C629A3" w:rsidRPr="00CF52CA" w:rsidRDefault="00C629A3" w:rsidP="00C629A3">
      <w:r w:rsidRPr="00CF52CA">
        <w:t>int sdks_thermal_pic_data_start(unsigned int handle, int channel, int stream, SDK_STREAM_THERMAL_PIC_CB stream_cb, void* p_obj);</w:t>
      </w:r>
    </w:p>
    <w:p w14:paraId="0FB4A987" w14:textId="77777777" w:rsidR="00C629A3" w:rsidRDefault="00271B08" w:rsidP="00C629A3">
      <w:pPr>
        <w:pStyle w:val="Titolo4"/>
      </w:pPr>
      <w:r>
        <w:t>parameter</w:t>
      </w:r>
    </w:p>
    <w:p w14:paraId="20D863B5" w14:textId="77777777" w:rsidR="00C629A3" w:rsidRDefault="00A56645" w:rsidP="00C629A3">
      <w:pPr>
        <w:spacing w:line="360" w:lineRule="auto"/>
      </w:pPr>
      <w:r>
        <w:rPr>
          <w:rFonts w:hint="eastAsia"/>
        </w:rPr>
        <w:t>handle:</w:t>
      </w:r>
      <w:r>
        <w:t>sdks_dev_conn</w:t>
      </w:r>
      <w:r>
        <w:rPr>
          <w:rFonts w:hint="eastAsia"/>
        </w:rPr>
        <w:t xml:space="preserve"> </w:t>
      </w:r>
      <w:r>
        <w:t>Return value of interface</w:t>
      </w:r>
    </w:p>
    <w:p w14:paraId="2875CB0E" w14:textId="77777777" w:rsidR="003314AA" w:rsidRDefault="003314AA" w:rsidP="003314AA">
      <w:pPr>
        <w:spacing w:line="360" w:lineRule="auto"/>
      </w:pPr>
      <w:r>
        <w:rPr>
          <w:rFonts w:hint="eastAsia"/>
        </w:rPr>
        <w:t>chn: number of channel</w:t>
      </w:r>
    </w:p>
    <w:p w14:paraId="49FBA9AF" w14:textId="77777777" w:rsidR="003314AA" w:rsidRDefault="003314AA" w:rsidP="003314AA">
      <w:pPr>
        <w:spacing w:line="360" w:lineRule="auto"/>
      </w:pPr>
      <w:r>
        <w:rPr>
          <w:rFonts w:hint="eastAsia"/>
        </w:rPr>
        <w:t>stream: number of stream</w:t>
      </w:r>
    </w:p>
    <w:p w14:paraId="56A970FF" w14:textId="77777777" w:rsidR="00C629A3" w:rsidRDefault="00C629A3" w:rsidP="00C629A3">
      <w:pPr>
        <w:rPr>
          <w:rFonts w:ascii="NSimSun" w:eastAsiaTheme="minorEastAsia" w:hAnsi="NSimSun" w:cs="NSimSun"/>
          <w:color w:val="880000"/>
          <w:kern w:val="0"/>
          <w:sz w:val="19"/>
          <w:szCs w:val="19"/>
        </w:rPr>
      </w:pPr>
      <w:r w:rsidRPr="00CF52CA">
        <w:t>stream_cb</w:t>
      </w:r>
      <w:r w:rsidR="00FE084A">
        <w:rPr>
          <w:rFonts w:hint="eastAsia"/>
        </w:rPr>
        <w:t>:</w:t>
      </w:r>
      <w:r w:rsidR="00D104B7" w:rsidRPr="00D104B7">
        <w:t xml:space="preserve"> Callback function to get the detection temperature picture callback function, see SDK_STREAM_THERMAL_PIC_CB description of the callback function</w:t>
      </w:r>
    </w:p>
    <w:p w14:paraId="3D60B8FC" w14:textId="77777777" w:rsidR="00C629A3" w:rsidRDefault="00271B08" w:rsidP="00C629A3">
      <w:pPr>
        <w:pStyle w:val="Titolo4"/>
      </w:pPr>
      <w:r>
        <w:t>instruction</w:t>
      </w:r>
    </w:p>
    <w:p w14:paraId="42A566ED" w14:textId="77777777" w:rsidR="00C629A3" w:rsidRPr="004B73E9" w:rsidRDefault="00ED013A" w:rsidP="004B73E9">
      <w:pPr>
        <w:spacing w:line="360" w:lineRule="auto"/>
      </w:pPr>
      <w:r w:rsidRPr="004B73E9">
        <w:t>The temperature detection starts</w:t>
      </w:r>
      <w:r w:rsidRPr="004B73E9">
        <w:rPr>
          <w:rFonts w:hint="eastAsia"/>
        </w:rPr>
        <w:t>.</w:t>
      </w:r>
    </w:p>
    <w:p w14:paraId="5E6A6198" w14:textId="77777777" w:rsidR="00C629A3" w:rsidRDefault="00271B08" w:rsidP="00C629A3">
      <w:pPr>
        <w:pStyle w:val="Titolo4"/>
      </w:pPr>
      <w:r>
        <w:t>R</w:t>
      </w:r>
      <w:r>
        <w:rPr>
          <w:rFonts w:hint="eastAsia"/>
        </w:rPr>
        <w:t>eturn Value</w:t>
      </w:r>
    </w:p>
    <w:p w14:paraId="322EF9B5" w14:textId="77777777" w:rsidR="00C629A3" w:rsidRDefault="00AE517C" w:rsidP="00C629A3">
      <w:pPr>
        <w:rPr>
          <w:rFonts w:ascii="NSimSun" w:eastAsiaTheme="minorEastAsia" w:hAnsi="NSimSun" w:cs="NSimSun"/>
          <w:kern w:val="0"/>
          <w:sz w:val="19"/>
          <w:szCs w:val="19"/>
        </w:rPr>
      </w:pPr>
      <w:r w:rsidRPr="00AE517C">
        <w:t>Greater than 0 succeeded</w:t>
      </w:r>
      <w:r>
        <w:rPr>
          <w:rFonts w:hint="eastAsia"/>
        </w:rPr>
        <w:t>, other failed</w:t>
      </w:r>
    </w:p>
    <w:p w14:paraId="4F2E6766" w14:textId="77777777" w:rsidR="00C629A3" w:rsidRDefault="00C629A3" w:rsidP="00C629A3">
      <w:pPr>
        <w:pStyle w:val="Titolo3"/>
      </w:pPr>
      <w:bookmarkStart w:id="487" w:name="_Toc152594240"/>
      <w:r w:rsidRPr="005548F8">
        <w:t>sdks_thermal_pic_data_stop</w:t>
      </w:r>
      <w:bookmarkEnd w:id="487"/>
    </w:p>
    <w:p w14:paraId="42419B4E" w14:textId="77777777" w:rsidR="00C629A3" w:rsidRDefault="00271B08" w:rsidP="00C629A3">
      <w:pPr>
        <w:pStyle w:val="Titolo4"/>
      </w:pPr>
      <w:r>
        <w:rPr>
          <w:rFonts w:hint="eastAsia"/>
        </w:rPr>
        <w:t>Define</w:t>
      </w:r>
    </w:p>
    <w:p w14:paraId="69EFE4B6" w14:textId="77777777" w:rsidR="00C629A3" w:rsidRPr="005933CC" w:rsidRDefault="00C629A3" w:rsidP="00C629A3">
      <w:r w:rsidRPr="005933CC">
        <w:t>int sdks_thermal_pic_data_stop(unsigned int handle, int channel, int stream);</w:t>
      </w:r>
    </w:p>
    <w:p w14:paraId="3326111B" w14:textId="77777777" w:rsidR="00C629A3" w:rsidRDefault="00271B08" w:rsidP="00C629A3">
      <w:pPr>
        <w:pStyle w:val="Titolo4"/>
      </w:pPr>
      <w:r>
        <w:t>parameter</w:t>
      </w:r>
    </w:p>
    <w:p w14:paraId="566AFD5E" w14:textId="77777777" w:rsidR="00C629A3" w:rsidRDefault="00C629A3" w:rsidP="00C629A3">
      <w:pPr>
        <w:spacing w:line="360" w:lineRule="auto"/>
      </w:pPr>
      <w:r>
        <w:rPr>
          <w:rFonts w:hint="eastAsia"/>
        </w:rPr>
        <w:t>handle</w:t>
      </w:r>
      <w:r w:rsidR="005F27FD">
        <w:rPr>
          <w:rFonts w:hint="eastAsia"/>
        </w:rPr>
        <w:t>:</w:t>
      </w:r>
      <w:r w:rsidR="005F27FD" w:rsidRPr="005F27FD">
        <w:t xml:space="preserve"> </w:t>
      </w:r>
      <w:r w:rsidR="005F27FD">
        <w:t>sdks_dev_conn</w:t>
      </w:r>
      <w:r w:rsidR="005F27FD">
        <w:rPr>
          <w:rFonts w:hint="eastAsia"/>
        </w:rPr>
        <w:t xml:space="preserve"> </w:t>
      </w:r>
      <w:r w:rsidR="005F27FD">
        <w:t>Return value of interface</w:t>
      </w:r>
      <w:r w:rsidR="005F27FD">
        <w:rPr>
          <w:rFonts w:hint="eastAsia"/>
        </w:rPr>
        <w:t>.</w:t>
      </w:r>
    </w:p>
    <w:p w14:paraId="6186E0B4" w14:textId="77777777" w:rsidR="00AC3A43" w:rsidRDefault="00AC3A43" w:rsidP="00AC3A43">
      <w:pPr>
        <w:spacing w:line="360" w:lineRule="auto"/>
      </w:pPr>
      <w:r>
        <w:rPr>
          <w:rFonts w:hint="eastAsia"/>
        </w:rPr>
        <w:t>chn: number of channel</w:t>
      </w:r>
    </w:p>
    <w:p w14:paraId="0E674644" w14:textId="77777777" w:rsidR="00C629A3" w:rsidRDefault="00C629A3" w:rsidP="00C629A3">
      <w:pPr>
        <w:spacing w:line="360" w:lineRule="auto"/>
      </w:pPr>
      <w:r>
        <w:t>st</w:t>
      </w:r>
      <w:r w:rsidR="00C674F3">
        <w:rPr>
          <w:rFonts w:hint="eastAsia"/>
        </w:rPr>
        <w:t>ream:</w:t>
      </w:r>
      <w:r>
        <w:t>sdks</w:t>
      </w:r>
      <w:r w:rsidRPr="00CF52CA">
        <w:t>_thermal_pic_data</w:t>
      </w:r>
      <w:r>
        <w:t>_start</w:t>
      </w:r>
      <w:r w:rsidR="0093107E">
        <w:rPr>
          <w:rFonts w:hint="eastAsia"/>
        </w:rPr>
        <w:t xml:space="preserve"> r</w:t>
      </w:r>
      <w:r w:rsidR="0093107E">
        <w:t>eturn value of interface</w:t>
      </w:r>
      <w:r w:rsidR="00D46BE9">
        <w:rPr>
          <w:rFonts w:hint="eastAsia"/>
        </w:rPr>
        <w:t>.</w:t>
      </w:r>
    </w:p>
    <w:p w14:paraId="2AFF4F42" w14:textId="77777777" w:rsidR="00C629A3" w:rsidRDefault="00271B08" w:rsidP="00C629A3">
      <w:pPr>
        <w:pStyle w:val="Titolo4"/>
      </w:pPr>
      <w:r>
        <w:t>instruction</w:t>
      </w:r>
    </w:p>
    <w:p w14:paraId="1F90656E" w14:textId="77777777" w:rsidR="00C629A3" w:rsidRDefault="007630E2" w:rsidP="00C629A3">
      <w:pPr>
        <w:spacing w:line="360" w:lineRule="auto"/>
        <w:rPr>
          <w:rFonts w:ascii="MicrosoftYaHei-Bold" w:hAnsi="MicrosoftYaHei-Bold" w:hint="eastAsia"/>
          <w:color w:val="333333"/>
          <w:szCs w:val="21"/>
        </w:rPr>
      </w:pPr>
      <w:r w:rsidRPr="007630E2">
        <w:rPr>
          <w:rFonts w:ascii="MicrosoftYaHei-Bold" w:hAnsi="MicrosoftYaHei-Bold"/>
          <w:color w:val="333333"/>
          <w:szCs w:val="21"/>
        </w:rPr>
        <w:t>Stop temperature detection</w:t>
      </w:r>
    </w:p>
    <w:p w14:paraId="018FE742" w14:textId="77777777" w:rsidR="00C5353C" w:rsidRDefault="00880269" w:rsidP="00C5353C">
      <w:pPr>
        <w:pStyle w:val="Titolo4"/>
      </w:pPr>
      <w:r>
        <w:t>R</w:t>
      </w:r>
      <w:r>
        <w:rPr>
          <w:rFonts w:hint="eastAsia"/>
        </w:rPr>
        <w:t>eturn Value</w:t>
      </w:r>
    </w:p>
    <w:p w14:paraId="08A78E98" w14:textId="77777777" w:rsidR="00C5353C" w:rsidRDefault="00A00C1B" w:rsidP="00C5353C">
      <w:pPr>
        <w:spacing w:line="360" w:lineRule="auto"/>
        <w:rPr>
          <w:rFonts w:ascii="MicrosoftYaHei-Bold" w:hAnsi="MicrosoftYaHei-Bold" w:hint="eastAsia"/>
          <w:color w:val="333333"/>
          <w:szCs w:val="21"/>
        </w:rPr>
      </w:pPr>
      <w:r>
        <w:rPr>
          <w:rFonts w:hint="eastAsia"/>
        </w:rPr>
        <w:t>Success returns 0, non-0 indicates failure</w:t>
      </w:r>
    </w:p>
    <w:p w14:paraId="1F1618DD" w14:textId="77777777" w:rsidR="00C629A3" w:rsidRDefault="003A4D6E" w:rsidP="00C629A3">
      <w:pPr>
        <w:pStyle w:val="Titolo4"/>
      </w:pPr>
      <w:r w:rsidRPr="003A4D6E">
        <w:t>Set the parameter list of thermal imaging basic information</w:t>
      </w:r>
    </w:p>
    <w:p w14:paraId="2DC4ABBE" w14:textId="77777777" w:rsidR="00C629A3" w:rsidRDefault="00D40C54" w:rsidP="00C629A3">
      <w:r w:rsidRPr="00D40C54">
        <w:t>Refer to the interface for obtaining basic thermal imaging information.</w:t>
      </w:r>
    </w:p>
    <w:p w14:paraId="6CFD64DC" w14:textId="77777777" w:rsidR="00F936CE" w:rsidRDefault="009C18E0" w:rsidP="00F936CE">
      <w:pPr>
        <w:pStyle w:val="Titolo3"/>
        <w:tabs>
          <w:tab w:val="left" w:pos="4159"/>
        </w:tabs>
      </w:pPr>
      <w:bookmarkStart w:id="488" w:name="_Toc152594241"/>
      <w:r w:rsidRPr="00941180">
        <w:t>sdks_dev_thermal_live_start</w:t>
      </w:r>
      <w:bookmarkEnd w:id="488"/>
    </w:p>
    <w:p w14:paraId="50134365" w14:textId="77777777" w:rsidR="00F936CE" w:rsidRDefault="00F936CE" w:rsidP="00F936CE">
      <w:pPr>
        <w:pStyle w:val="Titolo4"/>
      </w:pPr>
      <w:r>
        <w:rPr>
          <w:rFonts w:hint="eastAsia"/>
        </w:rPr>
        <w:t>Define</w:t>
      </w:r>
    </w:p>
    <w:p w14:paraId="0E0D587B" w14:textId="77777777" w:rsidR="00F936CE" w:rsidRDefault="00CB450A" w:rsidP="00F936CE">
      <w:pPr>
        <w:spacing w:line="360" w:lineRule="auto"/>
      </w:pPr>
      <w:r w:rsidRPr="003530F0">
        <w:t>int sdks_dev_thermal_live_start(unsigned int handle, int chn, int stream_type, SDK_DETECT_CB stream_cb, void* p_obj);</w:t>
      </w:r>
    </w:p>
    <w:p w14:paraId="3108118B" w14:textId="77777777" w:rsidR="00F936CE" w:rsidRDefault="00F936CE" w:rsidP="00F936CE">
      <w:pPr>
        <w:pStyle w:val="Titolo4"/>
      </w:pPr>
      <w:r>
        <w:rPr>
          <w:rFonts w:hint="eastAsia"/>
        </w:rPr>
        <w:t>parameter</w:t>
      </w:r>
    </w:p>
    <w:p w14:paraId="1D95D771" w14:textId="77777777" w:rsidR="00F936CE" w:rsidRDefault="00F936CE" w:rsidP="00F936CE">
      <w:pPr>
        <w:spacing w:line="360" w:lineRule="auto"/>
      </w:pPr>
      <w:r>
        <w:rPr>
          <w:rFonts w:hint="eastAsia"/>
        </w:rPr>
        <w:t xml:space="preserve">  </w:t>
      </w:r>
      <w:r>
        <w:t>handle</w:t>
      </w:r>
      <w:r>
        <w:rPr>
          <w:rFonts w:hint="eastAsia"/>
        </w:rPr>
        <w:t>:Return value of sdks_dev_conn interface</w:t>
      </w:r>
    </w:p>
    <w:p w14:paraId="1876CAA4" w14:textId="77777777" w:rsidR="00F936CE" w:rsidRDefault="00F936CE" w:rsidP="00F936CE">
      <w:pPr>
        <w:spacing w:line="360" w:lineRule="auto"/>
      </w:pPr>
      <w:r>
        <w:rPr>
          <w:rFonts w:hint="eastAsia"/>
        </w:rPr>
        <w:t xml:space="preserve">  </w:t>
      </w:r>
      <w:r>
        <w:t>chn</w:t>
      </w:r>
      <w:r>
        <w:rPr>
          <w:rFonts w:hint="eastAsia"/>
        </w:rPr>
        <w:t>:channel id,t</w:t>
      </w:r>
      <w:r w:rsidRPr="00624890">
        <w:t>he default is</w:t>
      </w:r>
      <w:r>
        <w:rPr>
          <w:rFonts w:hint="eastAsia"/>
        </w:rPr>
        <w:t xml:space="preserve"> 1; If device is nvr, chn is the channel num of camera.</w:t>
      </w:r>
    </w:p>
    <w:p w14:paraId="2048BF16" w14:textId="77777777" w:rsidR="00F936CE" w:rsidRDefault="00F936CE" w:rsidP="00F936CE">
      <w:pPr>
        <w:spacing w:line="360" w:lineRule="auto"/>
      </w:pPr>
      <w:r>
        <w:rPr>
          <w:rFonts w:hint="eastAsia"/>
        </w:rPr>
        <w:t xml:space="preserve">  </w:t>
      </w:r>
      <w:r>
        <w:t>stream_type</w:t>
      </w:r>
      <w:r>
        <w:rPr>
          <w:rFonts w:hint="eastAsia"/>
        </w:rPr>
        <w:t>:Stream type, refer to the definition of video_stream_type_e in sdk_def.h,STREAM_TYPE_1 is HD, STREAM_TYPE_2 is SD, and STREAM_TYPE_3 is smooth. STREAM_TYPE_3 is not currently supported.</w:t>
      </w:r>
    </w:p>
    <w:p w14:paraId="21D769BD" w14:textId="77777777" w:rsidR="00F936CE" w:rsidRDefault="00F936CE" w:rsidP="00F936CE">
      <w:pPr>
        <w:spacing w:line="360" w:lineRule="auto"/>
      </w:pPr>
      <w:r>
        <w:t>stream_cb</w:t>
      </w:r>
      <w:r>
        <w:rPr>
          <w:rFonts w:hint="eastAsia"/>
        </w:rPr>
        <w:t>: The video stream callback function is defined in sdk_def.h.</w:t>
      </w:r>
    </w:p>
    <w:p w14:paraId="60003AB8" w14:textId="77777777" w:rsidR="00F936CE" w:rsidRDefault="00F936CE" w:rsidP="00F936CE">
      <w:pPr>
        <w:spacing w:line="360" w:lineRule="auto"/>
      </w:pPr>
      <w:r>
        <w:t>p_obj</w:t>
      </w:r>
      <w:r>
        <w:rPr>
          <w:rFonts w:hint="eastAsia"/>
        </w:rPr>
        <w:t>:The context of stream_cb</w:t>
      </w:r>
    </w:p>
    <w:p w14:paraId="03D9947E" w14:textId="77777777" w:rsidR="00F936CE" w:rsidRDefault="00F936CE" w:rsidP="00F936CE">
      <w:pPr>
        <w:pStyle w:val="Titolo4"/>
      </w:pPr>
      <w:r>
        <w:rPr>
          <w:rFonts w:hint="eastAsia"/>
        </w:rPr>
        <w:t>Instruction</w:t>
      </w:r>
    </w:p>
    <w:p w14:paraId="4D224B9D" w14:textId="77777777" w:rsidR="00F936CE" w:rsidRDefault="00F936CE" w:rsidP="00F936CE">
      <w:pPr>
        <w:spacing w:line="360" w:lineRule="auto"/>
      </w:pPr>
      <w:r>
        <w:rPr>
          <w:rFonts w:hint="eastAsia"/>
        </w:rPr>
        <w:t xml:space="preserve">Turn on </w:t>
      </w:r>
      <w:r w:rsidR="009B6FD1">
        <w:rPr>
          <w:rFonts w:hint="eastAsia"/>
        </w:rPr>
        <w:t xml:space="preserve">thermal </w:t>
      </w:r>
      <w:r>
        <w:rPr>
          <w:rFonts w:hint="eastAsia"/>
        </w:rPr>
        <w:t>live video</w:t>
      </w:r>
      <w:r w:rsidR="00FB3A33">
        <w:rPr>
          <w:rFonts w:hint="eastAsia"/>
        </w:rPr>
        <w:t xml:space="preserve"> </w:t>
      </w:r>
      <w:r w:rsidR="00FB3A33">
        <w:t>original</w:t>
      </w:r>
      <w:r>
        <w:rPr>
          <w:rFonts w:hint="eastAsia"/>
        </w:rPr>
        <w:t xml:space="preserve"> streaming.</w:t>
      </w:r>
    </w:p>
    <w:p w14:paraId="37BB9576" w14:textId="77777777" w:rsidR="00F936CE" w:rsidRDefault="00F936CE" w:rsidP="00F936CE">
      <w:pPr>
        <w:pStyle w:val="Titolo4"/>
      </w:pPr>
      <w:r>
        <w:rPr>
          <w:rFonts w:hint="eastAsia"/>
        </w:rPr>
        <w:t>Return value</w:t>
      </w:r>
    </w:p>
    <w:p w14:paraId="32619806" w14:textId="77777777" w:rsidR="00F936CE" w:rsidRDefault="00F936CE" w:rsidP="00F936CE">
      <w:pPr>
        <w:spacing w:line="360" w:lineRule="auto"/>
      </w:pPr>
      <w:r>
        <w:rPr>
          <w:rFonts w:hint="eastAsia"/>
        </w:rPr>
        <w:t>Return stream_id, &gt;=0 for success, &lt;0 for failure. Stream_id needs to be used when switching between stream and stop stream.</w:t>
      </w:r>
    </w:p>
    <w:p w14:paraId="6511F4F2" w14:textId="77777777" w:rsidR="00F936CE" w:rsidRDefault="00146898" w:rsidP="00F936CE">
      <w:pPr>
        <w:pStyle w:val="Titolo3"/>
        <w:tabs>
          <w:tab w:val="left" w:pos="4159"/>
        </w:tabs>
      </w:pPr>
      <w:bookmarkStart w:id="489" w:name="_Toc152594242"/>
      <w:r w:rsidRPr="00146898">
        <w:t>sdks_dev_thermal_live_stop</w:t>
      </w:r>
      <w:bookmarkEnd w:id="489"/>
    </w:p>
    <w:p w14:paraId="7CEECECA" w14:textId="77777777" w:rsidR="00F936CE" w:rsidRDefault="00F936CE" w:rsidP="00F936CE">
      <w:pPr>
        <w:pStyle w:val="Titolo4"/>
      </w:pPr>
      <w:r>
        <w:rPr>
          <w:rFonts w:hint="eastAsia"/>
        </w:rPr>
        <w:t>Define</w:t>
      </w:r>
    </w:p>
    <w:p w14:paraId="70800448" w14:textId="77777777" w:rsidR="00F936CE" w:rsidRDefault="00F936CE" w:rsidP="00F936CE">
      <w:pPr>
        <w:spacing w:line="360" w:lineRule="auto"/>
      </w:pPr>
      <w:r>
        <w:t xml:space="preserve">int </w:t>
      </w:r>
      <w:r w:rsidR="006B5BB1" w:rsidRPr="006B5BB1">
        <w:t>sdks_dev_thermal_live_stop(unsigned int handle, int stream_id);</w:t>
      </w:r>
    </w:p>
    <w:p w14:paraId="7A312362" w14:textId="77777777" w:rsidR="00F936CE" w:rsidRDefault="00F936CE" w:rsidP="00F936CE">
      <w:pPr>
        <w:pStyle w:val="Titolo4"/>
      </w:pPr>
      <w:r>
        <w:rPr>
          <w:rFonts w:hint="eastAsia"/>
        </w:rPr>
        <w:t>parameter</w:t>
      </w:r>
    </w:p>
    <w:p w14:paraId="4A274FBA" w14:textId="77777777" w:rsidR="00F936CE" w:rsidRDefault="00F936CE" w:rsidP="00F936CE">
      <w:pPr>
        <w:spacing w:line="360" w:lineRule="auto"/>
      </w:pPr>
      <w:r>
        <w:rPr>
          <w:rFonts w:hint="eastAsia"/>
        </w:rPr>
        <w:t xml:space="preserve">  handle:Return value of sdks_dev_conn interface</w:t>
      </w:r>
    </w:p>
    <w:p w14:paraId="612A666A" w14:textId="77777777" w:rsidR="00F936CE" w:rsidRDefault="00F936CE" w:rsidP="00F936CE">
      <w:pPr>
        <w:spacing w:line="360" w:lineRule="auto"/>
      </w:pPr>
      <w:r>
        <w:rPr>
          <w:rFonts w:hint="eastAsia"/>
        </w:rPr>
        <w:t xml:space="preserve">  </w:t>
      </w:r>
      <w:r>
        <w:t>stream_id</w:t>
      </w:r>
      <w:r>
        <w:rPr>
          <w:rFonts w:hint="eastAsia"/>
        </w:rPr>
        <w:t>:Return value of</w:t>
      </w:r>
      <w:r w:rsidR="00461E2B" w:rsidRPr="00461E2B">
        <w:t xml:space="preserve"> </w:t>
      </w:r>
      <w:r w:rsidR="00461E2B" w:rsidRPr="003530F0">
        <w:t>sdks_dev_thermal_live_start</w:t>
      </w:r>
    </w:p>
    <w:p w14:paraId="32A7D42A" w14:textId="77777777" w:rsidR="00F936CE" w:rsidRDefault="00F936CE" w:rsidP="00F936CE">
      <w:pPr>
        <w:pStyle w:val="Titolo4"/>
      </w:pPr>
      <w:r>
        <w:rPr>
          <w:rFonts w:hint="eastAsia"/>
        </w:rPr>
        <w:t>Instruction</w:t>
      </w:r>
    </w:p>
    <w:p w14:paraId="6B83190F" w14:textId="77777777" w:rsidR="00F936CE" w:rsidRDefault="00F936CE" w:rsidP="00F936CE">
      <w:r>
        <w:rPr>
          <w:rFonts w:hint="eastAsia"/>
        </w:rPr>
        <w:t xml:space="preserve">Turn off </w:t>
      </w:r>
      <w:r w:rsidR="00283620">
        <w:rPr>
          <w:rFonts w:hint="eastAsia"/>
        </w:rPr>
        <w:t xml:space="preserve">thermal </w:t>
      </w:r>
      <w:r>
        <w:rPr>
          <w:rFonts w:hint="eastAsia"/>
        </w:rPr>
        <w:t>video</w:t>
      </w:r>
      <w:r w:rsidR="008F3664" w:rsidRPr="008F3664">
        <w:t xml:space="preserve"> </w:t>
      </w:r>
      <w:r w:rsidR="008F3664">
        <w:t>original</w:t>
      </w:r>
      <w:r>
        <w:rPr>
          <w:rFonts w:hint="eastAsia"/>
        </w:rPr>
        <w:t xml:space="preserve"> streaming</w:t>
      </w:r>
    </w:p>
    <w:p w14:paraId="1F65516F" w14:textId="77777777" w:rsidR="00F936CE" w:rsidRDefault="00F936CE" w:rsidP="00F936CE">
      <w:pPr>
        <w:pStyle w:val="Titolo4"/>
      </w:pPr>
      <w:r>
        <w:rPr>
          <w:rFonts w:hint="eastAsia"/>
        </w:rPr>
        <w:t>Return value</w:t>
      </w:r>
    </w:p>
    <w:p w14:paraId="0CF1C1E7" w14:textId="77777777" w:rsidR="00F936CE" w:rsidRDefault="00F936CE" w:rsidP="00F936CE">
      <w:r>
        <w:rPr>
          <w:rFonts w:hint="eastAsia"/>
        </w:rPr>
        <w:t>Returns 0 success, other failures.</w:t>
      </w:r>
    </w:p>
    <w:p w14:paraId="31A885B3" w14:textId="77777777" w:rsidR="00FC180D" w:rsidRDefault="00203103">
      <w:pPr>
        <w:pStyle w:val="Titolo3"/>
      </w:pPr>
      <w:bookmarkStart w:id="490" w:name="_Toc10100625"/>
      <w:bookmarkStart w:id="491" w:name="_Toc10100810"/>
      <w:bookmarkStart w:id="492" w:name="_Toc152594243"/>
      <w:r>
        <w:t>sdks_</w:t>
      </w:r>
      <w:r>
        <w:rPr>
          <w:rFonts w:hint="eastAsia"/>
        </w:rPr>
        <w:t>get_thermal_area_temperature_measure</w:t>
      </w:r>
      <w:bookmarkEnd w:id="490"/>
      <w:bookmarkEnd w:id="491"/>
      <w:bookmarkEnd w:id="492"/>
    </w:p>
    <w:p w14:paraId="291DE225" w14:textId="77777777" w:rsidR="001C0FE6" w:rsidRDefault="006B2D52">
      <w:pPr>
        <w:pStyle w:val="Titolo4"/>
      </w:pPr>
      <w:r>
        <w:rPr>
          <w:rFonts w:hint="eastAsia"/>
        </w:rPr>
        <w:t>Define</w:t>
      </w:r>
    </w:p>
    <w:p w14:paraId="7A796F2B" w14:textId="77777777" w:rsidR="00FC180D" w:rsidRPr="001C0FE6" w:rsidRDefault="001C0FE6" w:rsidP="001C0FE6">
      <w:r>
        <w:t>int</w:t>
      </w:r>
      <w:r>
        <w:rPr>
          <w:rFonts w:hint="eastAsia"/>
        </w:rPr>
        <w:t xml:space="preserve"> </w:t>
      </w:r>
      <w:r>
        <w:t>sdks_get_thermal</w:t>
      </w:r>
      <w:r>
        <w:rPr>
          <w:rFonts w:hint="eastAsia"/>
        </w:rPr>
        <w:t>_area_temperature</w:t>
      </w:r>
      <w:r>
        <w:t>_</w:t>
      </w:r>
      <w:r>
        <w:rPr>
          <w:rFonts w:hint="eastAsia"/>
        </w:rPr>
        <w:t>measure</w:t>
      </w:r>
      <w:r>
        <w:t>(unsigned int handle,</w:t>
      </w:r>
      <w:r>
        <w:rPr>
          <w:rFonts w:hint="eastAsia"/>
        </w:rPr>
        <w:t>char *p_param</w:t>
      </w:r>
      <w:r>
        <w:t>, char **p_result)</w:t>
      </w:r>
      <w:r>
        <w:rPr>
          <w:rFonts w:hint="eastAsia"/>
        </w:rPr>
        <w:t>;</w:t>
      </w:r>
    </w:p>
    <w:p w14:paraId="1FAABAA3" w14:textId="77777777" w:rsidR="00FC180D" w:rsidRDefault="00203103">
      <w:pPr>
        <w:pStyle w:val="Titolo4"/>
      </w:pPr>
      <w:r>
        <w:rPr>
          <w:rFonts w:hint="eastAsia"/>
        </w:rPr>
        <w:t>parameter</w:t>
      </w:r>
    </w:p>
    <w:p w14:paraId="73C6B5FC" w14:textId="77777777" w:rsidR="00FC180D" w:rsidRDefault="00203103">
      <w:pPr>
        <w:spacing w:line="360" w:lineRule="auto"/>
      </w:pPr>
      <w:r>
        <w:rPr>
          <w:rFonts w:hint="eastAsia"/>
        </w:rPr>
        <w:t>interface returned value for handle:</w:t>
      </w:r>
      <w:r>
        <w:t xml:space="preserve"> sdks_dev_conn </w:t>
      </w:r>
    </w:p>
    <w:p w14:paraId="29407C49" w14:textId="77777777" w:rsidR="00FC180D" w:rsidRDefault="00203103">
      <w:r>
        <w:rPr>
          <w:rFonts w:hint="eastAsia"/>
        </w:rPr>
        <w:t>p_param: input parameter with json format</w:t>
      </w:r>
      <w:r w:rsidR="00E45D9D">
        <w:rPr>
          <w:rFonts w:hint="eastAsia"/>
        </w:rPr>
        <w:t>.</w:t>
      </w:r>
    </w:p>
    <w:p w14:paraId="29ECBA30" w14:textId="77777777" w:rsidR="00FC180D" w:rsidRDefault="00203103">
      <w:pPr>
        <w:spacing w:line="360" w:lineRule="auto"/>
      </w:pPr>
      <w:r>
        <w:t>p_result:</w:t>
      </w:r>
      <w:r>
        <w:rPr>
          <w:rFonts w:hint="eastAsia"/>
        </w:rPr>
        <w:t xml:space="preserve"> </w:t>
      </w:r>
      <w:r>
        <w:t>The output parameter is returned in json format, and if this value is not NULL, you need to call the</w:t>
      </w:r>
      <w:r>
        <w:rPr>
          <w:color w:val="FF0000"/>
        </w:rPr>
        <w:t xml:space="preserve"> sdks_free_result </w:t>
      </w:r>
      <w:r>
        <w:t>function to free the memory, otherwise it will cause a memory leak.</w:t>
      </w:r>
    </w:p>
    <w:p w14:paraId="79AF89B8" w14:textId="77777777" w:rsidR="00FC180D" w:rsidRDefault="00203103">
      <w:pPr>
        <w:pStyle w:val="Titolo4"/>
      </w:pPr>
      <w:r>
        <w:rPr>
          <w:rFonts w:hint="eastAsia"/>
        </w:rPr>
        <w:t>instruction</w:t>
      </w:r>
    </w:p>
    <w:p w14:paraId="5E434038" w14:textId="77777777" w:rsidR="00FC180D" w:rsidRDefault="00203103">
      <w:r>
        <w:t>G</w:t>
      </w:r>
      <w:r>
        <w:rPr>
          <w:rFonts w:hint="eastAsia"/>
        </w:rPr>
        <w:t>et thermal camera basic parameter</w:t>
      </w:r>
      <w:r w:rsidR="00E45D9D">
        <w:rPr>
          <w:rFonts w:hint="eastAsia"/>
        </w:rPr>
        <w:t>.</w:t>
      </w:r>
    </w:p>
    <w:p w14:paraId="55037F3B" w14:textId="77777777" w:rsidR="00FC180D" w:rsidRDefault="00203103">
      <w:pPr>
        <w:pStyle w:val="Titolo4"/>
      </w:pPr>
      <w:r>
        <w:t>R</w:t>
      </w:r>
      <w:r>
        <w:rPr>
          <w:rFonts w:hint="eastAsia"/>
        </w:rPr>
        <w:t>eturned value</w:t>
      </w:r>
    </w:p>
    <w:p w14:paraId="0234E0F1" w14:textId="77777777" w:rsidR="00FC180D" w:rsidRDefault="00203103">
      <w:pPr>
        <w:spacing w:line="360" w:lineRule="auto"/>
      </w:pPr>
      <w:r>
        <w:rPr>
          <w:rFonts w:hint="eastAsia"/>
        </w:rPr>
        <w:t xml:space="preserve">  Success returns 0 and non-0 indicates failure</w:t>
      </w:r>
    </w:p>
    <w:p w14:paraId="41A61D3F" w14:textId="77777777" w:rsidR="00FC180D" w:rsidRDefault="00203103">
      <w:pPr>
        <w:spacing w:line="360" w:lineRule="auto"/>
      </w:pPr>
      <w:r>
        <w:rPr>
          <w:rFonts w:hint="eastAsia"/>
        </w:rPr>
        <w:t>Request parameter list</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236"/>
        <w:gridCol w:w="568"/>
        <w:gridCol w:w="1746"/>
        <w:gridCol w:w="4820"/>
      </w:tblGrid>
      <w:tr w:rsidR="00FC180D" w14:paraId="4E3E6B81" w14:textId="77777777">
        <w:tc>
          <w:tcPr>
            <w:tcW w:w="2943" w:type="dxa"/>
            <w:gridSpan w:val="4"/>
            <w:tcBorders>
              <w:bottom w:val="single" w:sz="4" w:space="0" w:color="auto"/>
            </w:tcBorders>
            <w:shd w:val="clear" w:color="auto" w:fill="C0C0C0"/>
          </w:tcPr>
          <w:p w14:paraId="1CBCCD5D" w14:textId="77777777" w:rsidR="00FC180D" w:rsidRDefault="00203103">
            <w:pPr>
              <w:rPr>
                <w:lang w:val="fr-FR"/>
              </w:rPr>
            </w:pPr>
            <w:r>
              <w:rPr>
                <w:lang w:val="fr-FR"/>
              </w:rPr>
              <w:t>P</w:t>
            </w:r>
            <w:r>
              <w:rPr>
                <w:rFonts w:hint="eastAsia"/>
                <w:lang w:val="fr-FR"/>
              </w:rPr>
              <w:t>redicable</w:t>
            </w:r>
          </w:p>
        </w:tc>
        <w:tc>
          <w:tcPr>
            <w:tcW w:w="4820" w:type="dxa"/>
            <w:tcBorders>
              <w:bottom w:val="single" w:sz="4" w:space="0" w:color="auto"/>
            </w:tcBorders>
            <w:shd w:val="clear" w:color="auto" w:fill="C0C0C0"/>
          </w:tcPr>
          <w:p w14:paraId="121F1A3E" w14:textId="77777777" w:rsidR="00FC180D" w:rsidRDefault="00203103">
            <w:pPr>
              <w:rPr>
                <w:rFonts w:ascii="SimSun" w:hAnsi="SimSun"/>
              </w:rPr>
            </w:pPr>
            <w:r>
              <w:rPr>
                <w:rFonts w:ascii="SimSun" w:hAnsi="SimSun" w:hint="eastAsia"/>
              </w:rPr>
              <w:t>Describe</w:t>
            </w:r>
          </w:p>
        </w:tc>
      </w:tr>
      <w:tr w:rsidR="00FC180D" w14:paraId="12AB4490" w14:textId="77777777">
        <w:tc>
          <w:tcPr>
            <w:tcW w:w="393" w:type="dxa"/>
            <w:vMerge w:val="restart"/>
            <w:tcBorders>
              <w:right w:val="single" w:sz="4" w:space="0" w:color="auto"/>
            </w:tcBorders>
            <w:shd w:val="clear" w:color="auto" w:fill="FFFFFF"/>
          </w:tcPr>
          <w:p w14:paraId="4BAF096E" w14:textId="77777777" w:rsidR="00FC180D" w:rsidRDefault="00FC180D">
            <w:pPr>
              <w:rPr>
                <w:rFonts w:ascii="SimSun" w:hAnsi="SimSun"/>
                <w:sz w:val="18"/>
                <w:szCs w:val="18"/>
              </w:rPr>
            </w:pPr>
          </w:p>
        </w:tc>
        <w:tc>
          <w:tcPr>
            <w:tcW w:w="2550" w:type="dxa"/>
            <w:gridSpan w:val="3"/>
            <w:tcBorders>
              <w:left w:val="single" w:sz="4" w:space="0" w:color="auto"/>
              <w:right w:val="single" w:sz="6" w:space="0" w:color="auto"/>
            </w:tcBorders>
            <w:shd w:val="clear" w:color="auto" w:fill="FFFFFF"/>
          </w:tcPr>
          <w:p w14:paraId="1509AB70" w14:textId="77777777" w:rsidR="00FC180D" w:rsidRDefault="00203103">
            <w:pPr>
              <w:rPr>
                <w:sz w:val="18"/>
                <w:szCs w:val="18"/>
                <w:lang w:val="fr-FR"/>
              </w:rPr>
            </w:pPr>
            <w:r>
              <w:rPr>
                <w:rFonts w:hint="eastAsia"/>
                <w:sz w:val="18"/>
                <w:szCs w:val="18"/>
                <w:lang w:val="fr-FR"/>
              </w:rPr>
              <w:t>chn_id</w:t>
            </w:r>
          </w:p>
        </w:tc>
        <w:tc>
          <w:tcPr>
            <w:tcW w:w="4820" w:type="dxa"/>
            <w:tcBorders>
              <w:left w:val="single" w:sz="6" w:space="0" w:color="auto"/>
            </w:tcBorders>
            <w:shd w:val="clear" w:color="auto" w:fill="FFFFFF"/>
          </w:tcPr>
          <w:p w14:paraId="2F029F6F" w14:textId="77777777" w:rsidR="00FC180D" w:rsidRDefault="00203103">
            <w:pPr>
              <w:rPr>
                <w:rFonts w:ascii="SimSun" w:hAnsi="SimSun"/>
                <w:sz w:val="18"/>
                <w:szCs w:val="18"/>
              </w:rPr>
            </w:pPr>
            <w:r>
              <w:rPr>
                <w:rFonts w:ascii="SimSun" w:hAnsi="SimSun" w:hint="eastAsia"/>
                <w:sz w:val="18"/>
                <w:szCs w:val="18"/>
              </w:rPr>
              <w:t>Device channel id</w:t>
            </w:r>
          </w:p>
        </w:tc>
      </w:tr>
      <w:tr w:rsidR="00FC180D" w14:paraId="5D97183A" w14:textId="77777777">
        <w:tc>
          <w:tcPr>
            <w:tcW w:w="393" w:type="dxa"/>
            <w:vMerge/>
            <w:tcBorders>
              <w:right w:val="single" w:sz="4" w:space="0" w:color="auto"/>
            </w:tcBorders>
            <w:shd w:val="clear" w:color="auto" w:fill="FFFFFF"/>
          </w:tcPr>
          <w:p w14:paraId="4F71F69E" w14:textId="77777777" w:rsidR="00FC180D" w:rsidRDefault="00FC180D">
            <w:pPr>
              <w:rPr>
                <w:rFonts w:ascii="SimSun" w:hAnsi="SimSun"/>
                <w:sz w:val="18"/>
                <w:szCs w:val="18"/>
              </w:rPr>
            </w:pPr>
          </w:p>
        </w:tc>
        <w:tc>
          <w:tcPr>
            <w:tcW w:w="2550" w:type="dxa"/>
            <w:gridSpan w:val="3"/>
            <w:tcBorders>
              <w:left w:val="single" w:sz="4" w:space="0" w:color="auto"/>
              <w:right w:val="single" w:sz="6" w:space="0" w:color="auto"/>
            </w:tcBorders>
            <w:shd w:val="clear" w:color="auto" w:fill="FFFFFF"/>
          </w:tcPr>
          <w:p w14:paraId="620EEEFA" w14:textId="77777777" w:rsidR="00FC180D" w:rsidRDefault="00203103">
            <w:pPr>
              <w:rPr>
                <w:rFonts w:ascii="SimSun" w:hAnsi="SimSun"/>
                <w:sz w:val="18"/>
                <w:szCs w:val="18"/>
              </w:rPr>
            </w:pPr>
            <w:r>
              <w:rPr>
                <w:rFonts w:ascii="SimSun" w:hAnsi="SimSun" w:hint="eastAsia"/>
                <w:sz w:val="18"/>
                <w:szCs w:val="18"/>
              </w:rPr>
              <w:t>area_oper_type</w:t>
            </w:r>
          </w:p>
        </w:tc>
        <w:tc>
          <w:tcPr>
            <w:tcW w:w="4820" w:type="dxa"/>
            <w:tcBorders>
              <w:left w:val="single" w:sz="6" w:space="0" w:color="auto"/>
            </w:tcBorders>
            <w:shd w:val="clear" w:color="auto" w:fill="FFFFFF"/>
          </w:tcPr>
          <w:p w14:paraId="71F2D604" w14:textId="77777777" w:rsidR="00FC180D" w:rsidRDefault="00203103">
            <w:pPr>
              <w:jc w:val="left"/>
              <w:rPr>
                <w:rFonts w:ascii="SimSun" w:hAnsi="SimSun"/>
                <w:sz w:val="18"/>
                <w:szCs w:val="18"/>
              </w:rPr>
            </w:pPr>
            <w:r>
              <w:rPr>
                <w:rFonts w:ascii="SimSun" w:hAnsi="SimSun" w:hint="eastAsia"/>
                <w:sz w:val="18"/>
                <w:szCs w:val="18"/>
              </w:rPr>
              <w:t>Thermal imagin area operation configuration type</w:t>
            </w:r>
          </w:p>
          <w:p w14:paraId="0C09588F" w14:textId="77777777" w:rsidR="00FC180D" w:rsidRDefault="00203103">
            <w:pPr>
              <w:jc w:val="left"/>
              <w:rPr>
                <w:rFonts w:ascii="SimSun" w:hAnsi="SimSun"/>
                <w:sz w:val="18"/>
                <w:szCs w:val="18"/>
              </w:rPr>
            </w:pPr>
            <w:r>
              <w:rPr>
                <w:rFonts w:ascii="SimSun" w:hAnsi="SimSun" w:hint="eastAsia"/>
                <w:sz w:val="18"/>
                <w:szCs w:val="18"/>
              </w:rPr>
              <w:t>1:represents a single region 2:represents multiple regions 3:represents all regions</w:t>
            </w:r>
          </w:p>
        </w:tc>
      </w:tr>
      <w:tr w:rsidR="00FC180D" w14:paraId="05FD75C9" w14:textId="77777777">
        <w:tc>
          <w:tcPr>
            <w:tcW w:w="393" w:type="dxa"/>
            <w:vMerge/>
            <w:tcBorders>
              <w:right w:val="single" w:sz="4" w:space="0" w:color="auto"/>
            </w:tcBorders>
            <w:shd w:val="clear" w:color="auto" w:fill="FFFFFF"/>
          </w:tcPr>
          <w:p w14:paraId="08893E58" w14:textId="77777777" w:rsidR="00FC180D" w:rsidRDefault="00FC180D">
            <w:pPr>
              <w:rPr>
                <w:rFonts w:ascii="SimSun" w:hAnsi="SimSun"/>
                <w:sz w:val="18"/>
                <w:szCs w:val="18"/>
              </w:rPr>
            </w:pPr>
          </w:p>
        </w:tc>
        <w:tc>
          <w:tcPr>
            <w:tcW w:w="2550" w:type="dxa"/>
            <w:gridSpan w:val="3"/>
            <w:tcBorders>
              <w:left w:val="single" w:sz="4" w:space="0" w:color="auto"/>
              <w:right w:val="single" w:sz="6" w:space="0" w:color="auto"/>
            </w:tcBorders>
            <w:shd w:val="clear" w:color="auto" w:fill="FFFFFF"/>
          </w:tcPr>
          <w:p w14:paraId="14295E35" w14:textId="77777777" w:rsidR="00FC180D" w:rsidRDefault="00203103">
            <w:pPr>
              <w:rPr>
                <w:rFonts w:ascii="SimSun" w:hAnsi="SimSun"/>
                <w:sz w:val="18"/>
                <w:szCs w:val="18"/>
              </w:rPr>
            </w:pPr>
            <w:r>
              <w:rPr>
                <w:rFonts w:ascii="SimSun" w:hAnsi="SimSun"/>
                <w:sz w:val="18"/>
                <w:szCs w:val="18"/>
              </w:rPr>
              <w:t>Value</w:t>
            </w:r>
          </w:p>
        </w:tc>
        <w:tc>
          <w:tcPr>
            <w:tcW w:w="4820" w:type="dxa"/>
            <w:tcBorders>
              <w:left w:val="single" w:sz="6" w:space="0" w:color="auto"/>
            </w:tcBorders>
            <w:shd w:val="clear" w:color="auto" w:fill="FFFFFF"/>
          </w:tcPr>
          <w:p w14:paraId="120FDF7D" w14:textId="77777777" w:rsidR="00FC180D" w:rsidRDefault="00203103">
            <w:pPr>
              <w:rPr>
                <w:rFonts w:ascii="SimSun" w:hAnsi="SimSun"/>
                <w:sz w:val="18"/>
                <w:szCs w:val="18"/>
              </w:rPr>
            </w:pPr>
            <w:r>
              <w:rPr>
                <w:rFonts w:ascii="SimSun" w:hAnsi="SimSun" w:hint="eastAsia"/>
                <w:sz w:val="18"/>
                <w:szCs w:val="18"/>
              </w:rPr>
              <w:t>Preset bit ID(valid only in the preset bit temperature measurement mode)</w:t>
            </w:r>
          </w:p>
        </w:tc>
      </w:tr>
      <w:tr w:rsidR="00FC180D" w14:paraId="48B0AF4B" w14:textId="77777777">
        <w:tc>
          <w:tcPr>
            <w:tcW w:w="393" w:type="dxa"/>
            <w:vMerge/>
            <w:tcBorders>
              <w:right w:val="single" w:sz="4" w:space="0" w:color="auto"/>
            </w:tcBorders>
            <w:shd w:val="clear" w:color="auto" w:fill="FFFFFF"/>
          </w:tcPr>
          <w:p w14:paraId="679C5C69" w14:textId="77777777" w:rsidR="00FC180D" w:rsidRDefault="00FC180D">
            <w:pPr>
              <w:rPr>
                <w:rFonts w:ascii="SimSun" w:hAnsi="SimSun"/>
                <w:sz w:val="18"/>
                <w:szCs w:val="18"/>
              </w:rPr>
            </w:pPr>
          </w:p>
        </w:tc>
        <w:tc>
          <w:tcPr>
            <w:tcW w:w="236" w:type="dxa"/>
            <w:vMerge w:val="restart"/>
            <w:tcBorders>
              <w:left w:val="single" w:sz="4" w:space="0" w:color="auto"/>
              <w:right w:val="single" w:sz="4" w:space="0" w:color="auto"/>
            </w:tcBorders>
            <w:shd w:val="clear" w:color="auto" w:fill="FFFFFF"/>
          </w:tcPr>
          <w:p w14:paraId="7492116A" w14:textId="77777777" w:rsidR="00FC180D" w:rsidRDefault="00FC180D">
            <w:pPr>
              <w:rPr>
                <w:rFonts w:ascii="SimSun" w:hAnsi="SimSun"/>
                <w:sz w:val="18"/>
                <w:szCs w:val="18"/>
              </w:rPr>
            </w:pPr>
          </w:p>
        </w:tc>
        <w:tc>
          <w:tcPr>
            <w:tcW w:w="2314" w:type="dxa"/>
            <w:gridSpan w:val="2"/>
            <w:tcBorders>
              <w:left w:val="single" w:sz="4" w:space="0" w:color="auto"/>
              <w:right w:val="single" w:sz="6" w:space="0" w:color="auto"/>
            </w:tcBorders>
            <w:shd w:val="clear" w:color="auto" w:fill="FFFFFF"/>
          </w:tcPr>
          <w:p w14:paraId="22B31794" w14:textId="77777777" w:rsidR="00FC180D" w:rsidRDefault="00203103">
            <w:pPr>
              <w:rPr>
                <w:rFonts w:ascii="SimSun" w:hAnsi="SimSun"/>
                <w:sz w:val="18"/>
                <w:szCs w:val="18"/>
              </w:rPr>
            </w:pPr>
            <w:r>
              <w:rPr>
                <w:sz w:val="18"/>
                <w:szCs w:val="18"/>
                <w:lang w:val="fr-FR"/>
              </w:rPr>
              <w:t>area_list</w:t>
            </w:r>
          </w:p>
        </w:tc>
        <w:tc>
          <w:tcPr>
            <w:tcW w:w="4820" w:type="dxa"/>
            <w:tcBorders>
              <w:left w:val="single" w:sz="6" w:space="0" w:color="auto"/>
            </w:tcBorders>
            <w:shd w:val="clear" w:color="auto" w:fill="FFFFFF"/>
          </w:tcPr>
          <w:p w14:paraId="4B9C5D36" w14:textId="77777777" w:rsidR="00FC180D" w:rsidRDefault="00203103">
            <w:pPr>
              <w:rPr>
                <w:rFonts w:ascii="SimSun" w:hAnsi="SimSun"/>
                <w:sz w:val="18"/>
                <w:szCs w:val="18"/>
              </w:rPr>
            </w:pPr>
            <w:r>
              <w:rPr>
                <w:rFonts w:ascii="SimSun" w:hAnsi="SimSun" w:hint="eastAsia"/>
                <w:sz w:val="18"/>
                <w:szCs w:val="18"/>
              </w:rPr>
              <w:t>Area ID list</w:t>
            </w:r>
          </w:p>
        </w:tc>
      </w:tr>
      <w:tr w:rsidR="00FC180D" w14:paraId="544976A8" w14:textId="77777777">
        <w:tc>
          <w:tcPr>
            <w:tcW w:w="393" w:type="dxa"/>
            <w:vMerge/>
            <w:tcBorders>
              <w:right w:val="single" w:sz="4" w:space="0" w:color="auto"/>
            </w:tcBorders>
            <w:shd w:val="clear" w:color="auto" w:fill="FFFFFF"/>
          </w:tcPr>
          <w:p w14:paraId="3D419F72" w14:textId="77777777" w:rsidR="00FC180D" w:rsidRDefault="00FC180D">
            <w:pPr>
              <w:rPr>
                <w:rFonts w:ascii="SimSun" w:hAnsi="SimSun"/>
                <w:sz w:val="18"/>
                <w:szCs w:val="18"/>
              </w:rPr>
            </w:pPr>
          </w:p>
        </w:tc>
        <w:tc>
          <w:tcPr>
            <w:tcW w:w="236" w:type="dxa"/>
            <w:vMerge/>
            <w:tcBorders>
              <w:left w:val="single" w:sz="4" w:space="0" w:color="auto"/>
              <w:right w:val="single" w:sz="4" w:space="0" w:color="auto"/>
            </w:tcBorders>
            <w:shd w:val="clear" w:color="auto" w:fill="FFFFFF"/>
          </w:tcPr>
          <w:p w14:paraId="198EB208" w14:textId="77777777" w:rsidR="00FC180D" w:rsidRDefault="00FC180D">
            <w:pPr>
              <w:rPr>
                <w:rFonts w:ascii="SimSun" w:hAnsi="SimSun"/>
                <w:sz w:val="18"/>
                <w:szCs w:val="18"/>
              </w:rPr>
            </w:pPr>
          </w:p>
        </w:tc>
        <w:tc>
          <w:tcPr>
            <w:tcW w:w="568" w:type="dxa"/>
            <w:tcBorders>
              <w:left w:val="single" w:sz="4" w:space="0" w:color="auto"/>
              <w:right w:val="single" w:sz="6" w:space="0" w:color="auto"/>
            </w:tcBorders>
            <w:shd w:val="clear" w:color="auto" w:fill="FFFFFF"/>
          </w:tcPr>
          <w:p w14:paraId="125099AD" w14:textId="77777777" w:rsidR="00FC180D" w:rsidRDefault="00FC180D">
            <w:pPr>
              <w:rPr>
                <w:sz w:val="18"/>
                <w:szCs w:val="18"/>
                <w:lang w:val="fr-FR"/>
              </w:rPr>
            </w:pPr>
          </w:p>
        </w:tc>
        <w:tc>
          <w:tcPr>
            <w:tcW w:w="1746" w:type="dxa"/>
            <w:tcBorders>
              <w:left w:val="single" w:sz="4" w:space="0" w:color="auto"/>
              <w:right w:val="single" w:sz="6" w:space="0" w:color="auto"/>
            </w:tcBorders>
            <w:shd w:val="clear" w:color="auto" w:fill="FFFFFF"/>
          </w:tcPr>
          <w:p w14:paraId="3924413D" w14:textId="77777777" w:rsidR="00FC180D" w:rsidRDefault="00203103">
            <w:pPr>
              <w:rPr>
                <w:sz w:val="18"/>
                <w:szCs w:val="18"/>
                <w:lang w:val="fr-FR"/>
              </w:rPr>
            </w:pPr>
            <w:r>
              <w:rPr>
                <w:rFonts w:ascii="SimSun" w:hAnsi="SimSun" w:hint="eastAsia"/>
                <w:sz w:val="18"/>
                <w:szCs w:val="18"/>
              </w:rPr>
              <w:t>a</w:t>
            </w:r>
            <w:r>
              <w:rPr>
                <w:rFonts w:ascii="SimSun" w:hAnsi="SimSun"/>
                <w:sz w:val="18"/>
                <w:szCs w:val="18"/>
              </w:rPr>
              <w:t>rea</w:t>
            </w:r>
            <w:r>
              <w:rPr>
                <w:rFonts w:ascii="SimSun" w:hAnsi="SimSun" w:hint="eastAsia"/>
                <w:sz w:val="18"/>
                <w:szCs w:val="18"/>
              </w:rPr>
              <w:t>_i</w:t>
            </w:r>
            <w:r>
              <w:rPr>
                <w:rFonts w:ascii="SimSun" w:hAnsi="SimSun"/>
                <w:sz w:val="18"/>
                <w:szCs w:val="18"/>
              </w:rPr>
              <w:t>d</w:t>
            </w:r>
          </w:p>
        </w:tc>
        <w:tc>
          <w:tcPr>
            <w:tcW w:w="4820" w:type="dxa"/>
            <w:tcBorders>
              <w:left w:val="single" w:sz="6" w:space="0" w:color="auto"/>
            </w:tcBorders>
            <w:shd w:val="clear" w:color="auto" w:fill="FFFFFF"/>
          </w:tcPr>
          <w:p w14:paraId="3EE78E43" w14:textId="77777777" w:rsidR="00FC180D" w:rsidRDefault="00203103">
            <w:pPr>
              <w:rPr>
                <w:rFonts w:ascii="SimSun" w:hAnsi="SimSun"/>
                <w:sz w:val="18"/>
                <w:szCs w:val="18"/>
              </w:rPr>
            </w:pPr>
            <w:r>
              <w:rPr>
                <w:rFonts w:ascii="SimSun" w:hAnsi="SimSun" w:hint="eastAsia"/>
                <w:sz w:val="18"/>
                <w:szCs w:val="18"/>
              </w:rPr>
              <w:t>Area ID value</w:t>
            </w:r>
          </w:p>
        </w:tc>
      </w:tr>
    </w:tbl>
    <w:p w14:paraId="2159EE77" w14:textId="77777777" w:rsidR="00FC180D" w:rsidRDefault="00FC180D"/>
    <w:p w14:paraId="121E0022" w14:textId="77777777" w:rsidR="00FC180D" w:rsidRDefault="00203103">
      <w:r>
        <w:rPr>
          <w:rFonts w:hint="eastAsia"/>
        </w:rPr>
        <w:t>Eg.</w:t>
      </w:r>
    </w:p>
    <w:p w14:paraId="23F7D4F8" w14:textId="77777777" w:rsidR="00B41200" w:rsidRDefault="00B41200" w:rsidP="00B41200">
      <w:r>
        <w:t>{</w:t>
      </w:r>
    </w:p>
    <w:p w14:paraId="75B205E8" w14:textId="77777777" w:rsidR="00B41200" w:rsidRDefault="00B41200" w:rsidP="00B41200">
      <w:r>
        <w:tab/>
        <w:t>"area_list": [{</w:t>
      </w:r>
    </w:p>
    <w:p w14:paraId="499990FD" w14:textId="77777777" w:rsidR="00B41200" w:rsidRDefault="00B41200" w:rsidP="00B41200">
      <w:r>
        <w:tab/>
      </w:r>
      <w:r>
        <w:tab/>
        <w:t>"area_id": 0</w:t>
      </w:r>
    </w:p>
    <w:p w14:paraId="235C0F8E" w14:textId="77777777" w:rsidR="00B41200" w:rsidRDefault="00B41200" w:rsidP="00B41200">
      <w:r>
        <w:tab/>
        <w:t>}, {</w:t>
      </w:r>
    </w:p>
    <w:p w14:paraId="1DCD85AB" w14:textId="77777777" w:rsidR="00B41200" w:rsidRDefault="00B41200" w:rsidP="00B41200">
      <w:r>
        <w:tab/>
      </w:r>
      <w:r>
        <w:tab/>
        <w:t>"area_id": 1</w:t>
      </w:r>
    </w:p>
    <w:p w14:paraId="708DA4BE" w14:textId="77777777" w:rsidR="00B41200" w:rsidRDefault="00B41200" w:rsidP="00B41200">
      <w:r>
        <w:tab/>
        <w:t>}, {</w:t>
      </w:r>
    </w:p>
    <w:p w14:paraId="04F61300" w14:textId="77777777" w:rsidR="00B41200" w:rsidRDefault="00B41200" w:rsidP="00B41200">
      <w:r>
        <w:tab/>
      </w:r>
      <w:r>
        <w:tab/>
        <w:t>"area_id": 2</w:t>
      </w:r>
    </w:p>
    <w:p w14:paraId="6F4391C8" w14:textId="77777777" w:rsidR="00B41200" w:rsidRDefault="00B41200" w:rsidP="00B41200">
      <w:r>
        <w:tab/>
        <w:t>}, {</w:t>
      </w:r>
    </w:p>
    <w:p w14:paraId="0E3C9AFF" w14:textId="77777777" w:rsidR="00B41200" w:rsidRDefault="00B41200" w:rsidP="00B41200">
      <w:r>
        <w:tab/>
      </w:r>
      <w:r>
        <w:tab/>
        <w:t>"area_id": 3</w:t>
      </w:r>
    </w:p>
    <w:p w14:paraId="4612ED7F" w14:textId="77777777" w:rsidR="00B41200" w:rsidRDefault="00B41200" w:rsidP="00B41200">
      <w:r>
        <w:tab/>
        <w:t>}],</w:t>
      </w:r>
    </w:p>
    <w:p w14:paraId="5F2DF834" w14:textId="77777777" w:rsidR="00B41200" w:rsidRDefault="00B41200" w:rsidP="00B41200">
      <w:r>
        <w:tab/>
        <w:t>"chn_id": 0,</w:t>
      </w:r>
    </w:p>
    <w:p w14:paraId="0197BF48" w14:textId="77777777" w:rsidR="00B41200" w:rsidRDefault="00B41200" w:rsidP="00B41200">
      <w:r>
        <w:tab/>
        <w:t>"area_oper_type": 2,</w:t>
      </w:r>
    </w:p>
    <w:p w14:paraId="3591DF36" w14:textId="77777777" w:rsidR="00B41200" w:rsidRDefault="00B41200" w:rsidP="00B41200">
      <w:r>
        <w:tab/>
        <w:t>"value": 0</w:t>
      </w:r>
    </w:p>
    <w:p w14:paraId="382CDAFC" w14:textId="77777777" w:rsidR="00B41200" w:rsidRDefault="00B41200" w:rsidP="00B41200">
      <w:r>
        <w:t>}</w:t>
      </w:r>
    </w:p>
    <w:p w14:paraId="2BD9B59D" w14:textId="77777777" w:rsidR="00B41200" w:rsidRDefault="00B41200"/>
    <w:p w14:paraId="5A190720" w14:textId="77777777" w:rsidR="00FC180D" w:rsidRDefault="00203103">
      <w:pPr>
        <w:pStyle w:val="Titolo4"/>
      </w:pPr>
      <w:r>
        <w:rPr>
          <w:rFonts w:hint="eastAsia"/>
        </w:rPr>
        <w:t>Return value parameter list</w:t>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
        <w:gridCol w:w="629"/>
        <w:gridCol w:w="1920"/>
        <w:gridCol w:w="4236"/>
      </w:tblGrid>
      <w:tr w:rsidR="00FC180D" w14:paraId="0D560C97" w14:textId="77777777">
        <w:trPr>
          <w:trHeight w:val="325"/>
        </w:trPr>
        <w:tc>
          <w:tcPr>
            <w:tcW w:w="2960" w:type="dxa"/>
            <w:gridSpan w:val="3"/>
            <w:tcBorders>
              <w:bottom w:val="single" w:sz="4" w:space="0" w:color="auto"/>
            </w:tcBorders>
            <w:shd w:val="clear" w:color="auto" w:fill="C0C0C0"/>
          </w:tcPr>
          <w:p w14:paraId="0D332E38" w14:textId="77777777" w:rsidR="00FC180D" w:rsidRDefault="00203103">
            <w:pPr>
              <w:ind w:firstLineChars="1450" w:firstLine="3045"/>
              <w:rPr>
                <w:rFonts w:ascii="SimSun" w:hAnsi="SimSun"/>
              </w:rPr>
            </w:pPr>
            <w:r>
              <w:rPr>
                <w:rFonts w:ascii="SimSun" w:hAnsi="SimSun" w:hint="eastAsia"/>
              </w:rPr>
              <w:t>描nature</w:t>
            </w:r>
          </w:p>
        </w:tc>
        <w:tc>
          <w:tcPr>
            <w:tcW w:w="4236" w:type="dxa"/>
            <w:tcBorders>
              <w:bottom w:val="single" w:sz="4" w:space="0" w:color="auto"/>
            </w:tcBorders>
            <w:shd w:val="clear" w:color="auto" w:fill="C0C0C0"/>
          </w:tcPr>
          <w:p w14:paraId="7F80DAC7" w14:textId="77777777" w:rsidR="00FC180D" w:rsidRDefault="00203103">
            <w:pPr>
              <w:ind w:leftChars="350" w:left="735" w:firstLineChars="1550" w:firstLine="3255"/>
              <w:rPr>
                <w:rFonts w:ascii="SimSun" w:hAnsi="SimSun"/>
              </w:rPr>
            </w:pPr>
            <w:r>
              <w:rPr>
                <w:rFonts w:ascii="SimSun" w:hAnsi="SimSun" w:hint="eastAsia"/>
              </w:rPr>
              <w:t xml:space="preserve"> description</w:t>
            </w:r>
          </w:p>
        </w:tc>
      </w:tr>
      <w:tr w:rsidR="00FC180D" w14:paraId="68565F62" w14:textId="77777777">
        <w:tc>
          <w:tcPr>
            <w:tcW w:w="411" w:type="dxa"/>
            <w:vMerge w:val="restart"/>
            <w:tcBorders>
              <w:left w:val="single" w:sz="4" w:space="0" w:color="auto"/>
              <w:right w:val="single" w:sz="4" w:space="0" w:color="auto"/>
            </w:tcBorders>
            <w:shd w:val="clear" w:color="auto" w:fill="FFFFFF"/>
          </w:tcPr>
          <w:p w14:paraId="392DBFEB" w14:textId="77777777" w:rsidR="00FC180D" w:rsidRDefault="00FC180D">
            <w:pPr>
              <w:rPr>
                <w:rFonts w:ascii="SimSun" w:hAnsi="SimSun"/>
                <w:sz w:val="18"/>
                <w:szCs w:val="18"/>
              </w:rPr>
            </w:pPr>
          </w:p>
        </w:tc>
        <w:tc>
          <w:tcPr>
            <w:tcW w:w="2549" w:type="dxa"/>
            <w:gridSpan w:val="2"/>
            <w:tcBorders>
              <w:left w:val="single" w:sz="4" w:space="0" w:color="auto"/>
              <w:right w:val="single" w:sz="6" w:space="0" w:color="auto"/>
            </w:tcBorders>
            <w:shd w:val="clear" w:color="auto" w:fill="FFFFFF"/>
          </w:tcPr>
          <w:p w14:paraId="2B2863A7" w14:textId="77777777" w:rsidR="00FC180D" w:rsidRDefault="00203103">
            <w:pPr>
              <w:rPr>
                <w:rFonts w:ascii="SimSun" w:hAnsi="SimSun"/>
                <w:sz w:val="18"/>
                <w:szCs w:val="18"/>
              </w:rPr>
            </w:pPr>
            <w:r>
              <w:rPr>
                <w:rFonts w:ascii="SimSun" w:hAnsi="SimSun"/>
                <w:sz w:val="18"/>
                <w:szCs w:val="18"/>
              </w:rPr>
              <w:t>M</w:t>
            </w:r>
            <w:r>
              <w:rPr>
                <w:rFonts w:ascii="SimSun" w:hAnsi="SimSun" w:hint="eastAsia"/>
                <w:sz w:val="18"/>
                <w:szCs w:val="18"/>
              </w:rPr>
              <w:t>easure_mode</w:t>
            </w:r>
          </w:p>
        </w:tc>
        <w:tc>
          <w:tcPr>
            <w:tcW w:w="4236" w:type="dxa"/>
            <w:tcBorders>
              <w:left w:val="single" w:sz="6" w:space="0" w:color="auto"/>
            </w:tcBorders>
            <w:shd w:val="clear" w:color="auto" w:fill="FFFFFF"/>
          </w:tcPr>
          <w:p w14:paraId="4783C9DF" w14:textId="77777777" w:rsidR="00FC180D" w:rsidRDefault="00203103">
            <w:pPr>
              <w:rPr>
                <w:rFonts w:ascii="SimSun" w:hAnsi="SimSun"/>
                <w:sz w:val="18"/>
                <w:szCs w:val="18"/>
              </w:rPr>
            </w:pPr>
            <w:r>
              <w:rPr>
                <w:rFonts w:ascii="SimSun" w:hAnsi="SimSun" w:hint="eastAsia"/>
                <w:sz w:val="18"/>
                <w:szCs w:val="18"/>
              </w:rPr>
              <w:t>Thermal imaging measurement mode</w:t>
            </w:r>
          </w:p>
          <w:p w14:paraId="25E43F70" w14:textId="77777777" w:rsidR="00FC180D" w:rsidRDefault="00203103">
            <w:pPr>
              <w:rPr>
                <w:rFonts w:ascii="SimSun" w:hAnsi="SimSun"/>
                <w:sz w:val="18"/>
                <w:szCs w:val="18"/>
              </w:rPr>
            </w:pPr>
            <w:r>
              <w:rPr>
                <w:rFonts w:ascii="SimSun" w:hAnsi="SimSun" w:hint="eastAsia"/>
                <w:sz w:val="18"/>
                <w:szCs w:val="18"/>
              </w:rPr>
              <w:t>0:normal mode</w:t>
            </w:r>
          </w:p>
          <w:p w14:paraId="406273D8" w14:textId="77777777" w:rsidR="00FC180D" w:rsidRDefault="00203103">
            <w:pPr>
              <w:jc w:val="left"/>
              <w:rPr>
                <w:rFonts w:ascii="SimSun" w:hAnsi="SimSun"/>
                <w:sz w:val="18"/>
                <w:szCs w:val="18"/>
              </w:rPr>
            </w:pPr>
            <w:r>
              <w:rPr>
                <w:rFonts w:ascii="SimSun" w:hAnsi="SimSun" w:hint="eastAsia"/>
                <w:sz w:val="18"/>
                <w:szCs w:val="18"/>
              </w:rPr>
              <w:t>1:preset temperature</w:t>
            </w:r>
          </w:p>
          <w:p w14:paraId="1C02FC3D" w14:textId="77777777" w:rsidR="00FC180D" w:rsidRDefault="00203103">
            <w:pPr>
              <w:ind w:firstLineChars="100" w:firstLine="180"/>
              <w:jc w:val="left"/>
              <w:rPr>
                <w:rFonts w:ascii="SimSun" w:hAnsi="SimSun"/>
                <w:sz w:val="18"/>
                <w:szCs w:val="18"/>
              </w:rPr>
            </w:pPr>
            <w:r>
              <w:rPr>
                <w:rFonts w:ascii="SimSun" w:hAnsi="SimSun" w:hint="eastAsia"/>
                <w:sz w:val="18"/>
                <w:szCs w:val="18"/>
              </w:rPr>
              <w:t xml:space="preserve"> measurement mode</w:t>
            </w:r>
          </w:p>
          <w:p w14:paraId="399370AD" w14:textId="77777777" w:rsidR="00FC180D" w:rsidRDefault="00203103">
            <w:pPr>
              <w:rPr>
                <w:rFonts w:ascii="SimSun" w:hAnsi="SimSun"/>
                <w:sz w:val="18"/>
                <w:szCs w:val="18"/>
              </w:rPr>
            </w:pPr>
            <w:r>
              <w:rPr>
                <w:rFonts w:ascii="SimSun" w:hAnsi="SimSun" w:hint="eastAsia"/>
                <w:sz w:val="18"/>
                <w:szCs w:val="18"/>
              </w:rPr>
              <w:t>2:human face temperature measure mode</w:t>
            </w:r>
          </w:p>
        </w:tc>
      </w:tr>
      <w:tr w:rsidR="00FC180D" w14:paraId="394660A1" w14:textId="77777777">
        <w:tc>
          <w:tcPr>
            <w:tcW w:w="411" w:type="dxa"/>
            <w:vMerge/>
            <w:tcBorders>
              <w:left w:val="single" w:sz="4" w:space="0" w:color="auto"/>
              <w:right w:val="single" w:sz="4" w:space="0" w:color="auto"/>
            </w:tcBorders>
            <w:shd w:val="clear" w:color="auto" w:fill="FFFFFF"/>
          </w:tcPr>
          <w:p w14:paraId="549617D4" w14:textId="77777777" w:rsidR="00FC180D" w:rsidRDefault="00FC180D">
            <w:pPr>
              <w:rPr>
                <w:rFonts w:ascii="SimSun" w:hAnsi="SimSun"/>
                <w:sz w:val="18"/>
                <w:szCs w:val="18"/>
              </w:rPr>
            </w:pPr>
          </w:p>
        </w:tc>
        <w:tc>
          <w:tcPr>
            <w:tcW w:w="2549" w:type="dxa"/>
            <w:gridSpan w:val="2"/>
            <w:tcBorders>
              <w:left w:val="single" w:sz="4" w:space="0" w:color="auto"/>
              <w:right w:val="single" w:sz="6" w:space="0" w:color="auto"/>
            </w:tcBorders>
            <w:shd w:val="clear" w:color="auto" w:fill="FFFFFF"/>
          </w:tcPr>
          <w:p w14:paraId="1D1D0911" w14:textId="77777777" w:rsidR="00FC180D" w:rsidRDefault="00203103">
            <w:pPr>
              <w:rPr>
                <w:rFonts w:ascii="SimSun" w:hAnsi="SimSun"/>
                <w:sz w:val="18"/>
                <w:szCs w:val="18"/>
              </w:rPr>
            </w:pPr>
            <w:r>
              <w:rPr>
                <w:rFonts w:ascii="SimSun" w:hAnsi="SimSun" w:hint="eastAsia"/>
                <w:sz w:val="18"/>
                <w:szCs w:val="18"/>
              </w:rPr>
              <w:t>preset_id</w:t>
            </w:r>
          </w:p>
        </w:tc>
        <w:tc>
          <w:tcPr>
            <w:tcW w:w="4236" w:type="dxa"/>
            <w:tcBorders>
              <w:left w:val="single" w:sz="6" w:space="0" w:color="auto"/>
            </w:tcBorders>
            <w:shd w:val="clear" w:color="auto" w:fill="FFFFFF"/>
          </w:tcPr>
          <w:p w14:paraId="7DF19DF9" w14:textId="77777777" w:rsidR="00FC180D" w:rsidRDefault="00203103">
            <w:pPr>
              <w:rPr>
                <w:rFonts w:ascii="SimSun" w:hAnsi="SimSun"/>
                <w:sz w:val="18"/>
                <w:szCs w:val="18"/>
              </w:rPr>
            </w:pPr>
            <w:r>
              <w:rPr>
                <w:rFonts w:ascii="SimSun" w:hAnsi="SimSun" w:hint="eastAsia"/>
                <w:sz w:val="18"/>
                <w:szCs w:val="18"/>
              </w:rPr>
              <w:t>Preset id (valid in preset measurement mode)</w:t>
            </w:r>
          </w:p>
        </w:tc>
      </w:tr>
      <w:tr w:rsidR="00FC180D" w14:paraId="7AE4BE0F" w14:textId="77777777">
        <w:tc>
          <w:tcPr>
            <w:tcW w:w="411" w:type="dxa"/>
            <w:vMerge/>
            <w:tcBorders>
              <w:left w:val="single" w:sz="4" w:space="0" w:color="auto"/>
              <w:right w:val="single" w:sz="4" w:space="0" w:color="auto"/>
            </w:tcBorders>
            <w:shd w:val="clear" w:color="auto" w:fill="FFFFFF"/>
          </w:tcPr>
          <w:p w14:paraId="5BF5CE0A" w14:textId="77777777" w:rsidR="00FC180D" w:rsidRDefault="00FC180D">
            <w:pPr>
              <w:rPr>
                <w:rFonts w:ascii="SimSun" w:hAnsi="SimSun"/>
                <w:sz w:val="18"/>
                <w:szCs w:val="18"/>
              </w:rPr>
            </w:pPr>
          </w:p>
        </w:tc>
        <w:tc>
          <w:tcPr>
            <w:tcW w:w="2549" w:type="dxa"/>
            <w:gridSpan w:val="2"/>
            <w:tcBorders>
              <w:left w:val="single" w:sz="4" w:space="0" w:color="auto"/>
              <w:right w:val="single" w:sz="6" w:space="0" w:color="auto"/>
            </w:tcBorders>
            <w:shd w:val="clear" w:color="auto" w:fill="FFFFFF"/>
          </w:tcPr>
          <w:p w14:paraId="7FEE2F65" w14:textId="77777777" w:rsidR="00FC180D" w:rsidRDefault="00203103">
            <w:pPr>
              <w:rPr>
                <w:rFonts w:ascii="SimSun" w:hAnsi="SimSun"/>
                <w:sz w:val="18"/>
                <w:szCs w:val="18"/>
              </w:rPr>
            </w:pPr>
            <w:r>
              <w:rPr>
                <w:rFonts w:hint="eastAsia"/>
                <w:sz w:val="18"/>
                <w:szCs w:val="18"/>
                <w:lang w:val="fr-FR"/>
              </w:rPr>
              <w:t>area_list</w:t>
            </w:r>
          </w:p>
        </w:tc>
        <w:tc>
          <w:tcPr>
            <w:tcW w:w="4236" w:type="dxa"/>
            <w:tcBorders>
              <w:left w:val="single" w:sz="6" w:space="0" w:color="auto"/>
            </w:tcBorders>
            <w:shd w:val="clear" w:color="auto" w:fill="FFFFFF"/>
          </w:tcPr>
          <w:p w14:paraId="6F9D26C1" w14:textId="77777777" w:rsidR="00FC180D" w:rsidRDefault="00203103">
            <w:pPr>
              <w:rPr>
                <w:rFonts w:ascii="SimSun" w:hAnsi="SimSun"/>
                <w:sz w:val="18"/>
                <w:szCs w:val="18"/>
              </w:rPr>
            </w:pPr>
            <w:r>
              <w:rPr>
                <w:rFonts w:ascii="SimSun" w:hAnsi="SimSun" w:hint="eastAsia"/>
                <w:sz w:val="18"/>
                <w:szCs w:val="18"/>
              </w:rPr>
              <w:t>Preset id (valid in preset measurement mode)</w:t>
            </w:r>
          </w:p>
        </w:tc>
      </w:tr>
      <w:tr w:rsidR="00FC180D" w14:paraId="7DE426E2" w14:textId="77777777">
        <w:tc>
          <w:tcPr>
            <w:tcW w:w="411" w:type="dxa"/>
            <w:vMerge/>
            <w:tcBorders>
              <w:left w:val="single" w:sz="4" w:space="0" w:color="auto"/>
              <w:right w:val="single" w:sz="4" w:space="0" w:color="auto"/>
            </w:tcBorders>
            <w:shd w:val="clear" w:color="auto" w:fill="FFFFFF"/>
          </w:tcPr>
          <w:p w14:paraId="345C40B5" w14:textId="77777777" w:rsidR="00FC180D" w:rsidRDefault="00FC180D">
            <w:pPr>
              <w:rPr>
                <w:rFonts w:ascii="SimSun" w:hAnsi="SimSun"/>
                <w:sz w:val="18"/>
                <w:szCs w:val="18"/>
              </w:rPr>
            </w:pPr>
          </w:p>
        </w:tc>
        <w:tc>
          <w:tcPr>
            <w:tcW w:w="629" w:type="dxa"/>
            <w:vMerge w:val="restart"/>
            <w:tcBorders>
              <w:left w:val="single" w:sz="4" w:space="0" w:color="auto"/>
              <w:right w:val="single" w:sz="6" w:space="0" w:color="auto"/>
            </w:tcBorders>
            <w:shd w:val="clear" w:color="auto" w:fill="FFFFFF"/>
          </w:tcPr>
          <w:p w14:paraId="522B31F3"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5E281B15" w14:textId="77777777" w:rsidR="00FC180D" w:rsidRDefault="00203103">
            <w:pPr>
              <w:rPr>
                <w:rFonts w:ascii="SimSun" w:hAnsi="SimSun"/>
                <w:sz w:val="18"/>
                <w:szCs w:val="18"/>
              </w:rPr>
            </w:pPr>
            <w:r>
              <w:rPr>
                <w:rFonts w:ascii="SimSun" w:hAnsi="SimSun" w:hint="eastAsia"/>
                <w:sz w:val="18"/>
                <w:szCs w:val="18"/>
              </w:rPr>
              <w:t>source_id</w:t>
            </w:r>
          </w:p>
        </w:tc>
        <w:tc>
          <w:tcPr>
            <w:tcW w:w="4236" w:type="dxa"/>
            <w:tcBorders>
              <w:left w:val="single" w:sz="6" w:space="0" w:color="auto"/>
            </w:tcBorders>
            <w:shd w:val="clear" w:color="auto" w:fill="FFFFFF"/>
          </w:tcPr>
          <w:p w14:paraId="43A3CC5F" w14:textId="77777777" w:rsidR="00FC180D" w:rsidRDefault="00FC180D">
            <w:pPr>
              <w:rPr>
                <w:rFonts w:ascii="SimSun" w:hAnsi="SimSun"/>
                <w:sz w:val="18"/>
                <w:szCs w:val="18"/>
              </w:rPr>
            </w:pPr>
          </w:p>
        </w:tc>
      </w:tr>
      <w:tr w:rsidR="00FC180D" w14:paraId="4FF2FDD7" w14:textId="77777777">
        <w:tc>
          <w:tcPr>
            <w:tcW w:w="411" w:type="dxa"/>
            <w:vMerge/>
            <w:tcBorders>
              <w:left w:val="single" w:sz="4" w:space="0" w:color="auto"/>
              <w:right w:val="single" w:sz="4" w:space="0" w:color="auto"/>
            </w:tcBorders>
            <w:shd w:val="clear" w:color="auto" w:fill="FFFFFF"/>
          </w:tcPr>
          <w:p w14:paraId="34B4AC28"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123D3E58"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528D7834" w14:textId="77777777" w:rsidR="00FC180D" w:rsidRDefault="00203103">
            <w:pPr>
              <w:rPr>
                <w:rFonts w:ascii="SimSun" w:hAnsi="SimSun"/>
                <w:sz w:val="18"/>
                <w:szCs w:val="18"/>
              </w:rPr>
            </w:pPr>
            <w:r>
              <w:rPr>
                <w:rFonts w:ascii="SimSun" w:hAnsi="SimSun" w:hint="eastAsia"/>
                <w:sz w:val="18"/>
                <w:szCs w:val="18"/>
              </w:rPr>
              <w:t>source_type</w:t>
            </w:r>
          </w:p>
        </w:tc>
        <w:tc>
          <w:tcPr>
            <w:tcW w:w="4236" w:type="dxa"/>
            <w:tcBorders>
              <w:left w:val="single" w:sz="6" w:space="0" w:color="auto"/>
            </w:tcBorders>
            <w:shd w:val="clear" w:color="auto" w:fill="FFFFFF"/>
          </w:tcPr>
          <w:p w14:paraId="1849529D" w14:textId="77777777" w:rsidR="00FC180D" w:rsidRDefault="00FC180D">
            <w:pPr>
              <w:rPr>
                <w:rFonts w:ascii="SimSun" w:hAnsi="SimSun"/>
                <w:sz w:val="18"/>
                <w:szCs w:val="18"/>
              </w:rPr>
            </w:pPr>
          </w:p>
        </w:tc>
      </w:tr>
      <w:tr w:rsidR="00FC180D" w14:paraId="012413C3" w14:textId="77777777">
        <w:tc>
          <w:tcPr>
            <w:tcW w:w="411" w:type="dxa"/>
            <w:vMerge/>
            <w:tcBorders>
              <w:left w:val="single" w:sz="4" w:space="0" w:color="auto"/>
              <w:right w:val="single" w:sz="4" w:space="0" w:color="auto"/>
            </w:tcBorders>
            <w:shd w:val="clear" w:color="auto" w:fill="FFFFFF"/>
          </w:tcPr>
          <w:p w14:paraId="380112C6"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1C39FE76"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77E3C81C" w14:textId="77777777" w:rsidR="00FC180D" w:rsidRDefault="00203103">
            <w:pPr>
              <w:rPr>
                <w:rFonts w:ascii="SimSun" w:hAnsi="SimSun"/>
                <w:sz w:val="18"/>
                <w:szCs w:val="18"/>
              </w:rPr>
            </w:pPr>
            <w:r>
              <w:rPr>
                <w:rFonts w:ascii="SimSun" w:hAnsi="SimSun" w:hint="eastAsia"/>
                <w:sz w:val="18"/>
                <w:szCs w:val="18"/>
              </w:rPr>
              <w:t>a</w:t>
            </w:r>
            <w:r>
              <w:rPr>
                <w:rFonts w:ascii="SimSun" w:hAnsi="SimSun"/>
                <w:sz w:val="18"/>
                <w:szCs w:val="18"/>
              </w:rPr>
              <w:t>rea</w:t>
            </w:r>
            <w:r>
              <w:rPr>
                <w:rFonts w:ascii="SimSun" w:hAnsi="SimSun" w:hint="eastAsia"/>
                <w:sz w:val="18"/>
                <w:szCs w:val="18"/>
              </w:rPr>
              <w:t>_i</w:t>
            </w:r>
            <w:r>
              <w:rPr>
                <w:rFonts w:ascii="SimSun" w:hAnsi="SimSun"/>
                <w:sz w:val="18"/>
                <w:szCs w:val="18"/>
              </w:rPr>
              <w:t>d</w:t>
            </w:r>
          </w:p>
        </w:tc>
        <w:tc>
          <w:tcPr>
            <w:tcW w:w="4236" w:type="dxa"/>
            <w:tcBorders>
              <w:left w:val="single" w:sz="6" w:space="0" w:color="auto"/>
            </w:tcBorders>
            <w:shd w:val="clear" w:color="auto" w:fill="FFFFFF"/>
          </w:tcPr>
          <w:p w14:paraId="7880D2CE" w14:textId="77777777" w:rsidR="00FC180D" w:rsidRDefault="00203103">
            <w:pPr>
              <w:rPr>
                <w:rFonts w:ascii="SimSun" w:hAnsi="SimSun"/>
                <w:sz w:val="18"/>
                <w:szCs w:val="18"/>
              </w:rPr>
            </w:pPr>
            <w:r>
              <w:rPr>
                <w:rFonts w:ascii="SimSun" w:hAnsi="SimSun" w:hint="eastAsia"/>
                <w:sz w:val="18"/>
                <w:szCs w:val="18"/>
              </w:rPr>
              <w:t>area_id</w:t>
            </w:r>
          </w:p>
        </w:tc>
      </w:tr>
      <w:tr w:rsidR="00FC180D" w14:paraId="0609327A" w14:textId="77777777">
        <w:tc>
          <w:tcPr>
            <w:tcW w:w="411" w:type="dxa"/>
            <w:vMerge/>
            <w:tcBorders>
              <w:left w:val="single" w:sz="4" w:space="0" w:color="auto"/>
              <w:right w:val="single" w:sz="4" w:space="0" w:color="auto"/>
            </w:tcBorders>
            <w:shd w:val="clear" w:color="auto" w:fill="FFFFFF"/>
          </w:tcPr>
          <w:p w14:paraId="6016DB1B"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67E08EA6"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2CCD5491" w14:textId="77777777" w:rsidR="00FC180D" w:rsidRDefault="00203103">
            <w:pPr>
              <w:rPr>
                <w:rFonts w:ascii="SimSun" w:hAnsi="SimSun"/>
                <w:sz w:val="18"/>
                <w:szCs w:val="18"/>
              </w:rPr>
            </w:pPr>
            <w:r>
              <w:rPr>
                <w:rFonts w:ascii="SimSun" w:hAnsi="SimSun" w:hint="eastAsia"/>
                <w:sz w:val="18"/>
                <w:szCs w:val="18"/>
              </w:rPr>
              <w:t>a</w:t>
            </w:r>
            <w:r>
              <w:rPr>
                <w:rFonts w:ascii="SimSun" w:hAnsi="SimSun"/>
                <w:sz w:val="18"/>
                <w:szCs w:val="18"/>
              </w:rPr>
              <w:t>rea</w:t>
            </w:r>
            <w:r>
              <w:rPr>
                <w:rFonts w:ascii="SimSun" w:hAnsi="SimSun" w:hint="eastAsia"/>
                <w:sz w:val="18"/>
                <w:szCs w:val="18"/>
              </w:rPr>
              <w:t>_n</w:t>
            </w:r>
            <w:r>
              <w:rPr>
                <w:rFonts w:ascii="SimSun" w:hAnsi="SimSun"/>
                <w:sz w:val="18"/>
                <w:szCs w:val="18"/>
              </w:rPr>
              <w:t>ame</w:t>
            </w:r>
          </w:p>
        </w:tc>
        <w:tc>
          <w:tcPr>
            <w:tcW w:w="4236" w:type="dxa"/>
            <w:tcBorders>
              <w:left w:val="single" w:sz="6" w:space="0" w:color="auto"/>
            </w:tcBorders>
            <w:shd w:val="clear" w:color="auto" w:fill="FFFFFF"/>
          </w:tcPr>
          <w:p w14:paraId="5C32057B" w14:textId="77777777" w:rsidR="00FC180D" w:rsidRDefault="00203103">
            <w:pPr>
              <w:rPr>
                <w:rFonts w:ascii="SimSun" w:hAnsi="SimSun"/>
                <w:sz w:val="18"/>
                <w:szCs w:val="18"/>
              </w:rPr>
            </w:pPr>
            <w:r>
              <w:rPr>
                <w:rFonts w:ascii="SimSun" w:hAnsi="SimSun" w:hint="eastAsia"/>
                <w:sz w:val="18"/>
                <w:szCs w:val="18"/>
              </w:rPr>
              <w:t>Area name</w:t>
            </w:r>
          </w:p>
        </w:tc>
      </w:tr>
      <w:tr w:rsidR="00FC180D" w14:paraId="2EA005E8" w14:textId="77777777">
        <w:tc>
          <w:tcPr>
            <w:tcW w:w="411" w:type="dxa"/>
            <w:vMerge/>
            <w:tcBorders>
              <w:left w:val="single" w:sz="4" w:space="0" w:color="auto"/>
              <w:right w:val="single" w:sz="4" w:space="0" w:color="auto"/>
            </w:tcBorders>
            <w:shd w:val="clear" w:color="auto" w:fill="FFFFFF"/>
          </w:tcPr>
          <w:p w14:paraId="29E2304A"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656342AC"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2C01BEBD" w14:textId="77777777" w:rsidR="00FC180D" w:rsidRDefault="00203103">
            <w:pPr>
              <w:rPr>
                <w:rFonts w:ascii="SimSun" w:hAnsi="SimSun"/>
                <w:sz w:val="18"/>
                <w:szCs w:val="18"/>
              </w:rPr>
            </w:pPr>
            <w:r>
              <w:rPr>
                <w:rFonts w:ascii="SimSun" w:hAnsi="SimSun"/>
                <w:sz w:val="18"/>
                <w:szCs w:val="18"/>
              </w:rPr>
              <w:t>alarm_enable_flag</w:t>
            </w:r>
          </w:p>
        </w:tc>
        <w:tc>
          <w:tcPr>
            <w:tcW w:w="4236" w:type="dxa"/>
            <w:tcBorders>
              <w:left w:val="single" w:sz="6" w:space="0" w:color="auto"/>
            </w:tcBorders>
            <w:shd w:val="clear" w:color="auto" w:fill="FFFFFF"/>
          </w:tcPr>
          <w:p w14:paraId="59FF34F8" w14:textId="77777777" w:rsidR="00FC180D" w:rsidRDefault="00203103">
            <w:pPr>
              <w:rPr>
                <w:rFonts w:ascii="SimSun" w:hAnsi="SimSun"/>
                <w:sz w:val="18"/>
                <w:szCs w:val="18"/>
              </w:rPr>
            </w:pPr>
            <w:r>
              <w:rPr>
                <w:rFonts w:ascii="SimSun" w:hAnsi="SimSun" w:hint="eastAsia"/>
                <w:sz w:val="18"/>
                <w:szCs w:val="18"/>
              </w:rPr>
              <w:t>Area temperature alarm enable mark</w:t>
            </w:r>
          </w:p>
        </w:tc>
      </w:tr>
      <w:tr w:rsidR="00FC180D" w14:paraId="697A1C5E" w14:textId="77777777">
        <w:tc>
          <w:tcPr>
            <w:tcW w:w="411" w:type="dxa"/>
            <w:vMerge/>
            <w:tcBorders>
              <w:left w:val="single" w:sz="4" w:space="0" w:color="auto"/>
              <w:right w:val="single" w:sz="4" w:space="0" w:color="auto"/>
            </w:tcBorders>
            <w:shd w:val="clear" w:color="auto" w:fill="FFFFFF"/>
          </w:tcPr>
          <w:p w14:paraId="4C0F59C4"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03F38ECC"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31B9CC60" w14:textId="77777777" w:rsidR="00FC180D" w:rsidRDefault="00203103">
            <w:pPr>
              <w:rPr>
                <w:rFonts w:ascii="SimSun" w:hAnsi="SimSun"/>
                <w:sz w:val="18"/>
                <w:szCs w:val="18"/>
              </w:rPr>
            </w:pPr>
            <w:r>
              <w:rPr>
                <w:rFonts w:ascii="SimSun" w:hAnsi="SimSun"/>
                <w:sz w:val="18"/>
                <w:szCs w:val="18"/>
              </w:rPr>
              <w:t>alarm_type</w:t>
            </w:r>
          </w:p>
        </w:tc>
        <w:tc>
          <w:tcPr>
            <w:tcW w:w="4236" w:type="dxa"/>
            <w:tcBorders>
              <w:left w:val="single" w:sz="6" w:space="0" w:color="auto"/>
            </w:tcBorders>
            <w:shd w:val="clear" w:color="auto" w:fill="FFFFFF"/>
          </w:tcPr>
          <w:p w14:paraId="3FE2556B" w14:textId="77777777" w:rsidR="00FC180D" w:rsidRDefault="00203103">
            <w:pPr>
              <w:rPr>
                <w:rFonts w:ascii="SimSun" w:hAnsi="SimSun"/>
                <w:sz w:val="18"/>
                <w:szCs w:val="18"/>
              </w:rPr>
            </w:pPr>
            <w:r>
              <w:rPr>
                <w:rFonts w:ascii="SimSun" w:hAnsi="SimSun" w:hint="eastAsia"/>
                <w:sz w:val="18"/>
                <w:szCs w:val="18"/>
              </w:rPr>
              <w:t xml:space="preserve">Area temperature alarm Type </w:t>
            </w:r>
          </w:p>
          <w:p w14:paraId="68F3BBD7" w14:textId="77777777" w:rsidR="00FC180D" w:rsidRDefault="00203103">
            <w:pPr>
              <w:rPr>
                <w:rFonts w:ascii="SimSun" w:hAnsi="SimSun"/>
                <w:sz w:val="18"/>
                <w:szCs w:val="18"/>
              </w:rPr>
            </w:pPr>
            <w:r>
              <w:rPr>
                <w:rFonts w:ascii="SimSun" w:hAnsi="SimSun" w:hint="eastAsia"/>
                <w:sz w:val="18"/>
                <w:szCs w:val="18"/>
              </w:rPr>
              <w:t>0: temperature difference alarm 1: threshold alarm</w:t>
            </w:r>
          </w:p>
        </w:tc>
      </w:tr>
      <w:tr w:rsidR="00FC180D" w14:paraId="34B034CD" w14:textId="77777777">
        <w:tc>
          <w:tcPr>
            <w:tcW w:w="411" w:type="dxa"/>
            <w:vMerge/>
            <w:tcBorders>
              <w:left w:val="single" w:sz="4" w:space="0" w:color="auto"/>
              <w:right w:val="single" w:sz="4" w:space="0" w:color="auto"/>
            </w:tcBorders>
            <w:shd w:val="clear" w:color="auto" w:fill="FFFFFF"/>
          </w:tcPr>
          <w:p w14:paraId="0C9F2642"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508B58DD"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0CDCFA8B" w14:textId="77777777" w:rsidR="00FC180D" w:rsidRDefault="00203103">
            <w:pPr>
              <w:rPr>
                <w:rFonts w:ascii="SimSun" w:hAnsi="SimSun"/>
                <w:sz w:val="18"/>
                <w:szCs w:val="18"/>
              </w:rPr>
            </w:pPr>
            <w:r>
              <w:rPr>
                <w:rFonts w:ascii="SimSun" w:hAnsi="SimSun"/>
                <w:sz w:val="18"/>
                <w:szCs w:val="18"/>
              </w:rPr>
              <w:t>warning_alarm_value</w:t>
            </w:r>
          </w:p>
        </w:tc>
        <w:tc>
          <w:tcPr>
            <w:tcW w:w="4236" w:type="dxa"/>
            <w:tcBorders>
              <w:left w:val="single" w:sz="6" w:space="0" w:color="auto"/>
            </w:tcBorders>
            <w:shd w:val="clear" w:color="auto" w:fill="FFFFFF"/>
          </w:tcPr>
          <w:p w14:paraId="14845B53" w14:textId="77777777" w:rsidR="00FC180D" w:rsidRDefault="00203103">
            <w:pPr>
              <w:rPr>
                <w:rFonts w:ascii="SimSun" w:hAnsi="SimSun"/>
                <w:sz w:val="18"/>
                <w:szCs w:val="18"/>
              </w:rPr>
            </w:pPr>
            <w:r>
              <w:rPr>
                <w:rFonts w:ascii="SimSun" w:hAnsi="SimSun" w:hint="eastAsia"/>
                <w:sz w:val="18"/>
                <w:szCs w:val="18"/>
              </w:rPr>
              <w:t>Area temperature alarm early warning value</w:t>
            </w:r>
          </w:p>
        </w:tc>
      </w:tr>
      <w:tr w:rsidR="00B41200" w14:paraId="07ACA459" w14:textId="77777777">
        <w:tc>
          <w:tcPr>
            <w:tcW w:w="411" w:type="dxa"/>
            <w:vMerge/>
            <w:tcBorders>
              <w:left w:val="single" w:sz="4" w:space="0" w:color="auto"/>
              <w:right w:val="single" w:sz="4" w:space="0" w:color="auto"/>
            </w:tcBorders>
            <w:shd w:val="clear" w:color="auto" w:fill="FFFFFF"/>
          </w:tcPr>
          <w:p w14:paraId="66E67868" w14:textId="77777777" w:rsidR="00B41200" w:rsidRDefault="00B41200">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32A6291D" w14:textId="77777777" w:rsidR="00B41200" w:rsidRDefault="00B41200">
            <w:pPr>
              <w:rPr>
                <w:rFonts w:ascii="SimSun" w:hAnsi="SimSun"/>
                <w:sz w:val="18"/>
                <w:szCs w:val="18"/>
              </w:rPr>
            </w:pPr>
          </w:p>
        </w:tc>
        <w:tc>
          <w:tcPr>
            <w:tcW w:w="1920" w:type="dxa"/>
            <w:tcBorders>
              <w:left w:val="single" w:sz="4" w:space="0" w:color="auto"/>
              <w:right w:val="single" w:sz="6" w:space="0" w:color="auto"/>
            </w:tcBorders>
            <w:shd w:val="clear" w:color="auto" w:fill="FFFFFF"/>
          </w:tcPr>
          <w:p w14:paraId="2B8416A0" w14:textId="77777777" w:rsidR="00B41200" w:rsidRPr="00161F04" w:rsidRDefault="0042668F" w:rsidP="00EE25EE">
            <w:pPr>
              <w:rPr>
                <w:rFonts w:ascii="SimSun" w:hAnsi="SimSun"/>
                <w:sz w:val="18"/>
                <w:szCs w:val="18"/>
              </w:rPr>
            </w:pPr>
            <w:r w:rsidRPr="0026020A">
              <w:rPr>
                <w:rFonts w:ascii="SimSun" w:hAnsi="SimSun"/>
                <w:sz w:val="18"/>
                <w:szCs w:val="18"/>
              </w:rPr>
              <w:t>alarm_max_value</w:t>
            </w:r>
          </w:p>
        </w:tc>
        <w:tc>
          <w:tcPr>
            <w:tcW w:w="4236" w:type="dxa"/>
            <w:tcBorders>
              <w:left w:val="single" w:sz="6" w:space="0" w:color="auto"/>
            </w:tcBorders>
            <w:shd w:val="clear" w:color="auto" w:fill="FFFFFF"/>
          </w:tcPr>
          <w:p w14:paraId="0564D0D8" w14:textId="77777777" w:rsidR="00B41200" w:rsidRPr="0042668F" w:rsidRDefault="0042668F" w:rsidP="00EE25EE">
            <w:pPr>
              <w:rPr>
                <w:rFonts w:ascii="SimSun" w:hAnsi="SimSun"/>
                <w:sz w:val="18"/>
                <w:szCs w:val="18"/>
              </w:rPr>
            </w:pPr>
            <w:r w:rsidRPr="0042668F">
              <w:rPr>
                <w:rFonts w:ascii="SimSun" w:hAnsi="SimSun"/>
                <w:sz w:val="18"/>
                <w:szCs w:val="18"/>
              </w:rPr>
              <w:t>Maximum value of regional temperature alarm (valid when setting interval alarm)</w:t>
            </w:r>
          </w:p>
        </w:tc>
      </w:tr>
      <w:tr w:rsidR="00FC180D" w14:paraId="505FF70D" w14:textId="77777777">
        <w:tc>
          <w:tcPr>
            <w:tcW w:w="411" w:type="dxa"/>
            <w:vMerge/>
            <w:tcBorders>
              <w:left w:val="single" w:sz="4" w:space="0" w:color="auto"/>
              <w:right w:val="single" w:sz="4" w:space="0" w:color="auto"/>
            </w:tcBorders>
            <w:shd w:val="clear" w:color="auto" w:fill="FFFFFF"/>
          </w:tcPr>
          <w:p w14:paraId="05298E74"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264A9A62"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17117BD1" w14:textId="77777777" w:rsidR="00FC180D" w:rsidRDefault="00203103">
            <w:pPr>
              <w:rPr>
                <w:rFonts w:ascii="SimSun" w:hAnsi="SimSun"/>
                <w:sz w:val="18"/>
                <w:szCs w:val="18"/>
              </w:rPr>
            </w:pPr>
            <w:r>
              <w:rPr>
                <w:rFonts w:ascii="SimSun" w:hAnsi="SimSun"/>
                <w:sz w:val="18"/>
                <w:szCs w:val="18"/>
              </w:rPr>
              <w:t>alarm_value</w:t>
            </w:r>
          </w:p>
        </w:tc>
        <w:tc>
          <w:tcPr>
            <w:tcW w:w="4236" w:type="dxa"/>
            <w:tcBorders>
              <w:left w:val="single" w:sz="6" w:space="0" w:color="auto"/>
            </w:tcBorders>
            <w:shd w:val="clear" w:color="auto" w:fill="FFFFFF"/>
          </w:tcPr>
          <w:p w14:paraId="14C7CF14" w14:textId="77777777" w:rsidR="00FC180D" w:rsidRDefault="00203103">
            <w:pPr>
              <w:rPr>
                <w:rFonts w:ascii="SimSun" w:hAnsi="SimSun"/>
                <w:sz w:val="18"/>
                <w:szCs w:val="18"/>
              </w:rPr>
            </w:pPr>
            <w:r>
              <w:rPr>
                <w:rFonts w:ascii="SimSun" w:hAnsi="SimSun" w:hint="eastAsia"/>
                <w:sz w:val="18"/>
                <w:szCs w:val="18"/>
              </w:rPr>
              <w:t>Zone temperature alarm value.</w:t>
            </w:r>
          </w:p>
        </w:tc>
      </w:tr>
      <w:tr w:rsidR="00FC180D" w14:paraId="6C458D4A" w14:textId="77777777">
        <w:tc>
          <w:tcPr>
            <w:tcW w:w="411" w:type="dxa"/>
            <w:vMerge/>
            <w:tcBorders>
              <w:left w:val="single" w:sz="4" w:space="0" w:color="auto"/>
              <w:right w:val="single" w:sz="4" w:space="0" w:color="auto"/>
            </w:tcBorders>
            <w:shd w:val="clear" w:color="auto" w:fill="FFFFFF"/>
          </w:tcPr>
          <w:p w14:paraId="0C957DD3"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5E08C1CC"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10FF8727" w14:textId="77777777" w:rsidR="00FC180D" w:rsidRDefault="00203103">
            <w:pPr>
              <w:rPr>
                <w:rFonts w:ascii="SimSun" w:hAnsi="SimSun"/>
                <w:sz w:val="18"/>
                <w:szCs w:val="18"/>
              </w:rPr>
            </w:pPr>
            <w:r>
              <w:rPr>
                <w:rFonts w:ascii="SimSun" w:hAnsi="SimSun"/>
                <w:sz w:val="18"/>
                <w:szCs w:val="18"/>
              </w:rPr>
              <w:t>Emissivity</w:t>
            </w:r>
          </w:p>
        </w:tc>
        <w:tc>
          <w:tcPr>
            <w:tcW w:w="4236" w:type="dxa"/>
            <w:tcBorders>
              <w:left w:val="single" w:sz="6" w:space="0" w:color="auto"/>
            </w:tcBorders>
            <w:shd w:val="clear" w:color="auto" w:fill="FFFFFF"/>
          </w:tcPr>
          <w:p w14:paraId="35F0A70E" w14:textId="77777777" w:rsidR="00FC180D" w:rsidRDefault="00203103">
            <w:pPr>
              <w:rPr>
                <w:rFonts w:ascii="SimSun" w:hAnsi="SimSun"/>
                <w:sz w:val="18"/>
                <w:szCs w:val="18"/>
              </w:rPr>
            </w:pPr>
            <w:r>
              <w:rPr>
                <w:rFonts w:ascii="SimSun" w:hAnsi="SimSun" w:hint="eastAsia"/>
                <w:sz w:val="18"/>
                <w:szCs w:val="18"/>
              </w:rPr>
              <w:t>Emissivity (0.0 ~ 1.0)</w:t>
            </w:r>
          </w:p>
        </w:tc>
      </w:tr>
      <w:tr w:rsidR="00FC180D" w14:paraId="7531302F" w14:textId="77777777">
        <w:tc>
          <w:tcPr>
            <w:tcW w:w="411" w:type="dxa"/>
            <w:vMerge/>
            <w:tcBorders>
              <w:left w:val="single" w:sz="4" w:space="0" w:color="auto"/>
              <w:right w:val="single" w:sz="4" w:space="0" w:color="auto"/>
            </w:tcBorders>
            <w:shd w:val="clear" w:color="auto" w:fill="FFFFFF"/>
          </w:tcPr>
          <w:p w14:paraId="434A3B7B"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11D8B13B"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4113EC37" w14:textId="77777777" w:rsidR="00FC180D" w:rsidRDefault="00203103">
            <w:pPr>
              <w:rPr>
                <w:rFonts w:ascii="SimSun" w:hAnsi="SimSun"/>
                <w:sz w:val="18"/>
                <w:szCs w:val="18"/>
              </w:rPr>
            </w:pPr>
            <w:r>
              <w:rPr>
                <w:rFonts w:ascii="SimSun" w:hAnsi="SimSun" w:hint="eastAsia"/>
                <w:sz w:val="18"/>
                <w:szCs w:val="18"/>
              </w:rPr>
              <w:t>target_space</w:t>
            </w:r>
          </w:p>
        </w:tc>
        <w:tc>
          <w:tcPr>
            <w:tcW w:w="4236" w:type="dxa"/>
            <w:tcBorders>
              <w:left w:val="single" w:sz="6" w:space="0" w:color="auto"/>
            </w:tcBorders>
            <w:shd w:val="clear" w:color="auto" w:fill="FFFFFF"/>
          </w:tcPr>
          <w:p w14:paraId="3459D445" w14:textId="77777777" w:rsidR="00FC180D" w:rsidRDefault="00203103">
            <w:pPr>
              <w:rPr>
                <w:rFonts w:ascii="SimSun" w:hAnsi="SimSun"/>
                <w:sz w:val="18"/>
                <w:szCs w:val="18"/>
              </w:rPr>
            </w:pPr>
            <w:r>
              <w:rPr>
                <w:rFonts w:ascii="SimSun" w:hAnsi="SimSun" w:hint="eastAsia"/>
                <w:sz w:val="18"/>
                <w:szCs w:val="18"/>
              </w:rPr>
              <w:t>object distance</w:t>
            </w:r>
          </w:p>
        </w:tc>
      </w:tr>
      <w:tr w:rsidR="00FC180D" w14:paraId="7CDC92C5" w14:textId="77777777">
        <w:tc>
          <w:tcPr>
            <w:tcW w:w="411" w:type="dxa"/>
            <w:vMerge/>
            <w:tcBorders>
              <w:left w:val="single" w:sz="4" w:space="0" w:color="auto"/>
              <w:right w:val="single" w:sz="4" w:space="0" w:color="auto"/>
            </w:tcBorders>
            <w:shd w:val="clear" w:color="auto" w:fill="FFFFFF"/>
          </w:tcPr>
          <w:p w14:paraId="7B126219"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0B4A4FFF"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3CEBA74E" w14:textId="77777777" w:rsidR="00FC180D" w:rsidRDefault="00203103">
            <w:pPr>
              <w:rPr>
                <w:rFonts w:ascii="SimSun" w:hAnsi="SimSun"/>
                <w:sz w:val="18"/>
                <w:szCs w:val="18"/>
              </w:rPr>
            </w:pPr>
            <w:r>
              <w:rPr>
                <w:rFonts w:ascii="SimSun" w:hAnsi="SimSun"/>
                <w:sz w:val="18"/>
                <w:szCs w:val="18"/>
              </w:rPr>
              <w:t>area_en_</w:t>
            </w:r>
            <w:r>
              <w:rPr>
                <w:rFonts w:ascii="SimSun" w:hAnsi="SimSun" w:hint="eastAsia"/>
                <w:sz w:val="18"/>
                <w:szCs w:val="18"/>
              </w:rPr>
              <w:t>f</w:t>
            </w:r>
            <w:r>
              <w:rPr>
                <w:rFonts w:ascii="SimSun" w:hAnsi="SimSun"/>
                <w:sz w:val="18"/>
                <w:szCs w:val="18"/>
              </w:rPr>
              <w:t>lag</w:t>
            </w:r>
          </w:p>
        </w:tc>
        <w:tc>
          <w:tcPr>
            <w:tcW w:w="4236" w:type="dxa"/>
            <w:tcBorders>
              <w:left w:val="single" w:sz="6" w:space="0" w:color="auto"/>
            </w:tcBorders>
            <w:shd w:val="clear" w:color="auto" w:fill="FFFFFF"/>
          </w:tcPr>
          <w:p w14:paraId="377E219F" w14:textId="77777777" w:rsidR="00FC180D" w:rsidRDefault="00203103">
            <w:pPr>
              <w:rPr>
                <w:rFonts w:ascii="SimSun" w:hAnsi="SimSun"/>
                <w:sz w:val="18"/>
                <w:szCs w:val="18"/>
              </w:rPr>
            </w:pPr>
            <w:r>
              <w:rPr>
                <w:rFonts w:ascii="SimSun" w:hAnsi="SimSun" w:hint="eastAsia"/>
                <w:sz w:val="18"/>
                <w:szCs w:val="18"/>
              </w:rPr>
              <w:t>area-on flag</w:t>
            </w:r>
          </w:p>
        </w:tc>
      </w:tr>
      <w:tr w:rsidR="00FC180D" w14:paraId="2293E154" w14:textId="77777777">
        <w:tc>
          <w:tcPr>
            <w:tcW w:w="411" w:type="dxa"/>
            <w:vMerge/>
            <w:tcBorders>
              <w:left w:val="single" w:sz="4" w:space="0" w:color="auto"/>
              <w:right w:val="single" w:sz="4" w:space="0" w:color="auto"/>
            </w:tcBorders>
            <w:shd w:val="clear" w:color="auto" w:fill="FFFFFF"/>
          </w:tcPr>
          <w:p w14:paraId="34F790BE"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1878A88F"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67E74020" w14:textId="77777777" w:rsidR="00FC180D" w:rsidRDefault="00203103">
            <w:pPr>
              <w:rPr>
                <w:rFonts w:ascii="SimSun" w:hAnsi="SimSun"/>
                <w:sz w:val="18"/>
                <w:szCs w:val="18"/>
              </w:rPr>
            </w:pPr>
            <w:r>
              <w:rPr>
                <w:rFonts w:ascii="SimSun" w:hAnsi="SimSun"/>
                <w:sz w:val="18"/>
                <w:szCs w:val="18"/>
              </w:rPr>
              <w:t>area_shape_type</w:t>
            </w:r>
          </w:p>
        </w:tc>
        <w:tc>
          <w:tcPr>
            <w:tcW w:w="4236" w:type="dxa"/>
            <w:tcBorders>
              <w:left w:val="single" w:sz="6" w:space="0" w:color="auto"/>
            </w:tcBorders>
            <w:shd w:val="clear" w:color="auto" w:fill="FFFFFF"/>
          </w:tcPr>
          <w:p w14:paraId="2D940516" w14:textId="77777777" w:rsidR="00FC180D" w:rsidRDefault="00203103">
            <w:pPr>
              <w:rPr>
                <w:rFonts w:ascii="SimSun" w:hAnsi="SimSun"/>
                <w:sz w:val="18"/>
                <w:szCs w:val="18"/>
              </w:rPr>
            </w:pPr>
            <w:r>
              <w:rPr>
                <w:rFonts w:ascii="SimSun" w:hAnsi="SimSun" w:hint="eastAsia"/>
                <w:sz w:val="18"/>
                <w:szCs w:val="18"/>
              </w:rPr>
              <w:t>Area shape type 1: point, 2: straight line, 3: rectangle, 4: polygons</w:t>
            </w:r>
          </w:p>
        </w:tc>
      </w:tr>
      <w:tr w:rsidR="00FC180D" w14:paraId="38BCE20C" w14:textId="77777777">
        <w:tc>
          <w:tcPr>
            <w:tcW w:w="411" w:type="dxa"/>
            <w:vMerge/>
            <w:tcBorders>
              <w:left w:val="single" w:sz="4" w:space="0" w:color="auto"/>
              <w:right w:val="single" w:sz="4" w:space="0" w:color="auto"/>
            </w:tcBorders>
            <w:shd w:val="clear" w:color="auto" w:fill="FFFFFF"/>
          </w:tcPr>
          <w:p w14:paraId="1E38202B"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6A36E47D" w14:textId="77777777" w:rsidR="00FC180D" w:rsidRDefault="00FC180D">
            <w:pPr>
              <w:rPr>
                <w:rFonts w:ascii="SimSun" w:hAnsi="SimSun"/>
                <w:sz w:val="18"/>
                <w:szCs w:val="18"/>
              </w:rPr>
            </w:pPr>
          </w:p>
        </w:tc>
        <w:tc>
          <w:tcPr>
            <w:tcW w:w="1920" w:type="dxa"/>
            <w:tcBorders>
              <w:left w:val="single" w:sz="4" w:space="0" w:color="auto"/>
              <w:right w:val="single" w:sz="6" w:space="0" w:color="auto"/>
            </w:tcBorders>
            <w:shd w:val="clear" w:color="auto" w:fill="FFFFFF"/>
          </w:tcPr>
          <w:p w14:paraId="56E88B91" w14:textId="77777777" w:rsidR="00FC180D" w:rsidRDefault="00203103">
            <w:pPr>
              <w:rPr>
                <w:rFonts w:ascii="SimSun" w:hAnsi="SimSun"/>
                <w:sz w:val="18"/>
                <w:szCs w:val="18"/>
              </w:rPr>
            </w:pPr>
            <w:r>
              <w:rPr>
                <w:rFonts w:ascii="SimSun" w:hAnsi="SimSun"/>
                <w:sz w:val="18"/>
                <w:szCs w:val="18"/>
              </w:rPr>
              <w:t>point_coordinate</w:t>
            </w:r>
          </w:p>
        </w:tc>
        <w:tc>
          <w:tcPr>
            <w:tcW w:w="4236" w:type="dxa"/>
            <w:tcBorders>
              <w:left w:val="single" w:sz="6" w:space="0" w:color="auto"/>
            </w:tcBorders>
            <w:shd w:val="clear" w:color="auto" w:fill="FFFFFF"/>
          </w:tcPr>
          <w:p w14:paraId="323F12B1" w14:textId="77777777" w:rsidR="00FC180D" w:rsidRDefault="00203103">
            <w:pPr>
              <w:jc w:val="left"/>
              <w:rPr>
                <w:rFonts w:ascii="SimSun" w:hAnsi="SimSun"/>
                <w:sz w:val="18"/>
                <w:szCs w:val="18"/>
              </w:rPr>
            </w:pPr>
            <w:r>
              <w:rPr>
                <w:rFonts w:ascii="SimSun" w:hAnsi="SimSun" w:hint="eastAsia"/>
                <w:sz w:val="18"/>
                <w:szCs w:val="18"/>
              </w:rPr>
              <w:t>Area boundary points (capable of describing a region boundary, percentage representation) coordinate list (arranged in a clockwise direction), range[0,99.99]</w:t>
            </w:r>
          </w:p>
        </w:tc>
      </w:tr>
    </w:tbl>
    <w:p w14:paraId="4138C6B8" w14:textId="77777777" w:rsidR="00287AD6" w:rsidRDefault="00287AD6" w:rsidP="00287AD6">
      <w:r>
        <w:t>{</w:t>
      </w:r>
    </w:p>
    <w:p w14:paraId="3A2C4AF3" w14:textId="77777777" w:rsidR="00287AD6" w:rsidRDefault="00287AD6" w:rsidP="00287AD6">
      <w:r>
        <w:tab/>
        <w:t>"measure_mode": 0,</w:t>
      </w:r>
    </w:p>
    <w:p w14:paraId="50441867" w14:textId="77777777" w:rsidR="00287AD6" w:rsidRDefault="00287AD6" w:rsidP="00287AD6">
      <w:r>
        <w:tab/>
        <w:t>"preset_id": 0,</w:t>
      </w:r>
    </w:p>
    <w:p w14:paraId="5F69163C" w14:textId="77777777" w:rsidR="00287AD6" w:rsidRDefault="00287AD6" w:rsidP="00287AD6">
      <w:r>
        <w:tab/>
        <w:t>"area_list": [{</w:t>
      </w:r>
    </w:p>
    <w:p w14:paraId="5D86EE70" w14:textId="77777777" w:rsidR="00287AD6" w:rsidRDefault="00287AD6" w:rsidP="00287AD6">
      <w:r>
        <w:tab/>
      </w:r>
      <w:r>
        <w:tab/>
        <w:t>"source_id": 0,</w:t>
      </w:r>
    </w:p>
    <w:p w14:paraId="1C761515" w14:textId="77777777" w:rsidR="00287AD6" w:rsidRDefault="00287AD6" w:rsidP="00287AD6">
      <w:r>
        <w:tab/>
      </w:r>
      <w:r>
        <w:tab/>
        <w:t>"source_type": 23,</w:t>
      </w:r>
    </w:p>
    <w:p w14:paraId="79138AA9" w14:textId="77777777" w:rsidR="00287AD6" w:rsidRDefault="00287AD6" w:rsidP="00287AD6">
      <w:r>
        <w:tab/>
      </w:r>
      <w:r>
        <w:tab/>
        <w:t>"area_id": 0,</w:t>
      </w:r>
    </w:p>
    <w:p w14:paraId="7DBB72E5" w14:textId="77777777" w:rsidR="00287AD6" w:rsidRDefault="00287AD6" w:rsidP="00287AD6">
      <w:r>
        <w:tab/>
      </w:r>
      <w:r>
        <w:tab/>
        <w:t>"area_name": "Area0",</w:t>
      </w:r>
    </w:p>
    <w:p w14:paraId="1B33C4FD" w14:textId="77777777" w:rsidR="00287AD6" w:rsidRDefault="00287AD6" w:rsidP="00287AD6">
      <w:r>
        <w:tab/>
      </w:r>
      <w:r>
        <w:tab/>
        <w:t>"alarm_enable_flag": 0,</w:t>
      </w:r>
    </w:p>
    <w:p w14:paraId="2C18D2E3" w14:textId="77777777" w:rsidR="00287AD6" w:rsidRDefault="00287AD6" w:rsidP="00287AD6">
      <w:r>
        <w:tab/>
      </w:r>
      <w:r>
        <w:tab/>
        <w:t>"alarm_type": 1,</w:t>
      </w:r>
    </w:p>
    <w:p w14:paraId="4F5F120D" w14:textId="77777777" w:rsidR="00287AD6" w:rsidRDefault="00287AD6" w:rsidP="00287AD6">
      <w:r>
        <w:tab/>
      </w:r>
      <w:r>
        <w:tab/>
        <w:t>"warning_alarm_value": 20,</w:t>
      </w:r>
    </w:p>
    <w:p w14:paraId="0D44506C" w14:textId="77777777" w:rsidR="00287AD6" w:rsidRDefault="00287AD6" w:rsidP="00287AD6">
      <w:r>
        <w:tab/>
      </w:r>
      <w:r>
        <w:tab/>
        <w:t>"alarm_max_value": 60,</w:t>
      </w:r>
    </w:p>
    <w:p w14:paraId="10CDEE98" w14:textId="77777777" w:rsidR="00287AD6" w:rsidRDefault="00287AD6" w:rsidP="00287AD6">
      <w:r>
        <w:tab/>
      </w:r>
      <w:r>
        <w:tab/>
        <w:t>"alarm_value": 25,</w:t>
      </w:r>
    </w:p>
    <w:p w14:paraId="4746E8E7" w14:textId="77777777" w:rsidR="00287AD6" w:rsidRDefault="00287AD6" w:rsidP="00287AD6">
      <w:r>
        <w:tab/>
      </w:r>
      <w:r>
        <w:tab/>
        <w:t>"emissivity": 0.950000,</w:t>
      </w:r>
    </w:p>
    <w:p w14:paraId="0661BBCA" w14:textId="77777777" w:rsidR="00287AD6" w:rsidRDefault="00287AD6" w:rsidP="00287AD6">
      <w:r>
        <w:tab/>
      </w:r>
      <w:r>
        <w:tab/>
        <w:t>"target_space": 15,</w:t>
      </w:r>
    </w:p>
    <w:p w14:paraId="6E6DEE00" w14:textId="77777777" w:rsidR="00287AD6" w:rsidRDefault="00287AD6" w:rsidP="00287AD6">
      <w:r>
        <w:tab/>
      </w:r>
      <w:r>
        <w:tab/>
        <w:t>"area_en_flag": 0,</w:t>
      </w:r>
    </w:p>
    <w:p w14:paraId="0A5069FE" w14:textId="77777777" w:rsidR="00287AD6" w:rsidRDefault="00287AD6" w:rsidP="00287AD6">
      <w:r>
        <w:tab/>
      </w:r>
      <w:r>
        <w:tab/>
        <w:t>"area_shape_type": 3,</w:t>
      </w:r>
    </w:p>
    <w:p w14:paraId="49FEEFA4" w14:textId="77777777" w:rsidR="00287AD6" w:rsidRDefault="00287AD6" w:rsidP="00287AD6">
      <w:r>
        <w:tab/>
      </w:r>
      <w:r>
        <w:tab/>
        <w:t>"point_coordinate": "(0.00, 0.00);(99.99, 0.00);(99.99, 99.99);(0.00, 99.99)"</w:t>
      </w:r>
    </w:p>
    <w:p w14:paraId="543C5386" w14:textId="77777777" w:rsidR="00287AD6" w:rsidRDefault="00287AD6" w:rsidP="00287AD6">
      <w:r>
        <w:tab/>
        <w:t>}, {</w:t>
      </w:r>
    </w:p>
    <w:p w14:paraId="295D1991" w14:textId="77777777" w:rsidR="00287AD6" w:rsidRDefault="00287AD6" w:rsidP="00287AD6">
      <w:r>
        <w:tab/>
      </w:r>
      <w:r>
        <w:tab/>
        <w:t>"source_id": 0,</w:t>
      </w:r>
    </w:p>
    <w:p w14:paraId="73AA9A00" w14:textId="77777777" w:rsidR="00287AD6" w:rsidRDefault="00287AD6" w:rsidP="00287AD6">
      <w:r>
        <w:tab/>
      </w:r>
      <w:r>
        <w:tab/>
        <w:t>"source_type": 0,</w:t>
      </w:r>
    </w:p>
    <w:p w14:paraId="72E2F965" w14:textId="77777777" w:rsidR="00287AD6" w:rsidRDefault="00287AD6" w:rsidP="00287AD6">
      <w:r>
        <w:tab/>
      </w:r>
      <w:r>
        <w:tab/>
        <w:t>"area_id": 1,</w:t>
      </w:r>
    </w:p>
    <w:p w14:paraId="08867A3A" w14:textId="77777777" w:rsidR="00287AD6" w:rsidRDefault="00287AD6" w:rsidP="00287AD6">
      <w:r>
        <w:tab/>
      </w:r>
      <w:r>
        <w:tab/>
        <w:t>"area_name": "area_1",</w:t>
      </w:r>
    </w:p>
    <w:p w14:paraId="2A0BB127" w14:textId="77777777" w:rsidR="00287AD6" w:rsidRDefault="00287AD6" w:rsidP="00287AD6">
      <w:r>
        <w:tab/>
      </w:r>
      <w:r>
        <w:tab/>
        <w:t>"alarm_enable_flag": 1,</w:t>
      </w:r>
    </w:p>
    <w:p w14:paraId="1D97F3D8" w14:textId="77777777" w:rsidR="00287AD6" w:rsidRDefault="00287AD6" w:rsidP="00287AD6">
      <w:r>
        <w:tab/>
      </w:r>
      <w:r>
        <w:tab/>
        <w:t>"alarm_type": 1,</w:t>
      </w:r>
    </w:p>
    <w:p w14:paraId="697274AA" w14:textId="77777777" w:rsidR="00287AD6" w:rsidRDefault="00287AD6" w:rsidP="00287AD6">
      <w:r>
        <w:tab/>
      </w:r>
      <w:r>
        <w:tab/>
        <w:t>"warning_alarm_value": 91,</w:t>
      </w:r>
    </w:p>
    <w:p w14:paraId="66F29DBC" w14:textId="77777777" w:rsidR="00287AD6" w:rsidRDefault="00287AD6" w:rsidP="00287AD6">
      <w:r>
        <w:tab/>
      </w:r>
      <w:r>
        <w:tab/>
        <w:t>"alarm_max_value": 61,</w:t>
      </w:r>
    </w:p>
    <w:p w14:paraId="049A186E" w14:textId="77777777" w:rsidR="00287AD6" w:rsidRDefault="00287AD6" w:rsidP="00287AD6">
      <w:r>
        <w:tab/>
      </w:r>
      <w:r>
        <w:tab/>
        <w:t>"alarm_value": 100,</w:t>
      </w:r>
    </w:p>
    <w:p w14:paraId="26A7F35A" w14:textId="77777777" w:rsidR="00287AD6" w:rsidRDefault="00287AD6" w:rsidP="00287AD6">
      <w:r>
        <w:tab/>
      </w:r>
      <w:r>
        <w:tab/>
        <w:t>"emissivity": 0.950000,</w:t>
      </w:r>
    </w:p>
    <w:p w14:paraId="142F90CD" w14:textId="77777777" w:rsidR="00287AD6" w:rsidRDefault="00287AD6" w:rsidP="00287AD6">
      <w:r>
        <w:tab/>
      </w:r>
      <w:r>
        <w:tab/>
        <w:t>"target_space": 15,</w:t>
      </w:r>
    </w:p>
    <w:p w14:paraId="7FD2B86C" w14:textId="77777777" w:rsidR="00287AD6" w:rsidRDefault="00287AD6" w:rsidP="00287AD6">
      <w:r>
        <w:tab/>
      </w:r>
      <w:r>
        <w:tab/>
        <w:t>"area_en_flag": 1,</w:t>
      </w:r>
    </w:p>
    <w:p w14:paraId="51FA1107" w14:textId="77777777" w:rsidR="00287AD6" w:rsidRDefault="00287AD6" w:rsidP="00287AD6">
      <w:r>
        <w:tab/>
      </w:r>
      <w:r>
        <w:tab/>
        <w:t>"area_shape_type": 4,</w:t>
      </w:r>
    </w:p>
    <w:p w14:paraId="016C14E2" w14:textId="77777777" w:rsidR="00287AD6" w:rsidRDefault="00287AD6" w:rsidP="00287AD6">
      <w:r>
        <w:tab/>
      </w:r>
      <w:r>
        <w:tab/>
        <w:t>"point_coordinate": "(0.00, 0.00);(99.00, 0.00);(99.00, 99.00);(0.00, 99.00)"</w:t>
      </w:r>
    </w:p>
    <w:p w14:paraId="2A69E5B0" w14:textId="77777777" w:rsidR="00287AD6" w:rsidRDefault="00287AD6" w:rsidP="00287AD6">
      <w:r>
        <w:tab/>
        <w:t>}, {</w:t>
      </w:r>
    </w:p>
    <w:p w14:paraId="3B9D64A2" w14:textId="77777777" w:rsidR="00287AD6" w:rsidRDefault="00287AD6" w:rsidP="00287AD6">
      <w:r>
        <w:tab/>
      </w:r>
      <w:r>
        <w:tab/>
        <w:t>"source_id": 0,</w:t>
      </w:r>
    </w:p>
    <w:p w14:paraId="202A7C13" w14:textId="77777777" w:rsidR="00287AD6" w:rsidRDefault="00287AD6" w:rsidP="00287AD6">
      <w:r>
        <w:tab/>
      </w:r>
      <w:r>
        <w:tab/>
        <w:t>"source_type": 0,</w:t>
      </w:r>
    </w:p>
    <w:p w14:paraId="18E69F33" w14:textId="77777777" w:rsidR="00287AD6" w:rsidRDefault="00287AD6" w:rsidP="00287AD6">
      <w:r>
        <w:tab/>
      </w:r>
      <w:r>
        <w:tab/>
        <w:t>"area_id": 2,</w:t>
      </w:r>
    </w:p>
    <w:p w14:paraId="62762724" w14:textId="77777777" w:rsidR="00287AD6" w:rsidRDefault="00287AD6" w:rsidP="00287AD6">
      <w:r>
        <w:tab/>
      </w:r>
      <w:r>
        <w:tab/>
        <w:t>"area_name": "area_2",</w:t>
      </w:r>
    </w:p>
    <w:p w14:paraId="69C87215" w14:textId="77777777" w:rsidR="00287AD6" w:rsidRDefault="00287AD6" w:rsidP="00287AD6">
      <w:r>
        <w:tab/>
      </w:r>
      <w:r>
        <w:tab/>
        <w:t>"alarm_enable_flag": 1,</w:t>
      </w:r>
    </w:p>
    <w:p w14:paraId="49CD7FF2" w14:textId="77777777" w:rsidR="00287AD6" w:rsidRDefault="00287AD6" w:rsidP="00287AD6">
      <w:r>
        <w:tab/>
      </w:r>
      <w:r>
        <w:tab/>
        <w:t>"alarm_type": 1,</w:t>
      </w:r>
    </w:p>
    <w:p w14:paraId="6BB24B77" w14:textId="77777777" w:rsidR="00287AD6" w:rsidRDefault="00287AD6" w:rsidP="00287AD6">
      <w:r>
        <w:tab/>
      </w:r>
      <w:r>
        <w:tab/>
        <w:t>"warning_alarm_value": 91,</w:t>
      </w:r>
    </w:p>
    <w:p w14:paraId="32060B4B" w14:textId="77777777" w:rsidR="00287AD6" w:rsidRDefault="00287AD6" w:rsidP="00287AD6">
      <w:r>
        <w:tab/>
      </w:r>
      <w:r>
        <w:tab/>
        <w:t>"alarm_max_value": 61,</w:t>
      </w:r>
    </w:p>
    <w:p w14:paraId="2CEC07DA" w14:textId="77777777" w:rsidR="00287AD6" w:rsidRDefault="00287AD6" w:rsidP="00287AD6">
      <w:r>
        <w:tab/>
      </w:r>
      <w:r>
        <w:tab/>
        <w:t>"alarm_value": 100,</w:t>
      </w:r>
    </w:p>
    <w:p w14:paraId="75F5F43C" w14:textId="77777777" w:rsidR="00287AD6" w:rsidRDefault="00287AD6" w:rsidP="00287AD6">
      <w:r>
        <w:tab/>
      </w:r>
      <w:r>
        <w:tab/>
        <w:t>"emissivity": 0.950000,</w:t>
      </w:r>
    </w:p>
    <w:p w14:paraId="77A78AEB" w14:textId="77777777" w:rsidR="00287AD6" w:rsidRDefault="00287AD6" w:rsidP="00287AD6">
      <w:r>
        <w:tab/>
      </w:r>
      <w:r>
        <w:tab/>
        <w:t>"target_space": 15,</w:t>
      </w:r>
    </w:p>
    <w:p w14:paraId="71895394" w14:textId="77777777" w:rsidR="00287AD6" w:rsidRDefault="00287AD6" w:rsidP="00287AD6">
      <w:r>
        <w:tab/>
      </w:r>
      <w:r>
        <w:tab/>
        <w:t>"area_en_flag": 1,</w:t>
      </w:r>
    </w:p>
    <w:p w14:paraId="3C58387F" w14:textId="77777777" w:rsidR="00287AD6" w:rsidRDefault="00287AD6" w:rsidP="00287AD6">
      <w:r>
        <w:tab/>
      </w:r>
      <w:r>
        <w:tab/>
        <w:t>"area_shape_type": 4,</w:t>
      </w:r>
    </w:p>
    <w:p w14:paraId="1F7C30FD" w14:textId="77777777" w:rsidR="00287AD6" w:rsidRDefault="00287AD6" w:rsidP="00287AD6">
      <w:r>
        <w:tab/>
      </w:r>
      <w:r>
        <w:tab/>
        <w:t>"point_coordinate": "(40.00, 52.00);(46.00, 29.00);(28.00, 12.00);(15.00, 42.00)"</w:t>
      </w:r>
    </w:p>
    <w:p w14:paraId="7A700D02" w14:textId="77777777" w:rsidR="00287AD6" w:rsidRDefault="00287AD6" w:rsidP="00287AD6">
      <w:r>
        <w:tab/>
        <w:t>}, {</w:t>
      </w:r>
    </w:p>
    <w:p w14:paraId="37B00149" w14:textId="77777777" w:rsidR="00287AD6" w:rsidRDefault="00287AD6" w:rsidP="00287AD6">
      <w:r>
        <w:tab/>
      </w:r>
      <w:r>
        <w:tab/>
        <w:t>"source_id": 0,</w:t>
      </w:r>
    </w:p>
    <w:p w14:paraId="762E1539" w14:textId="77777777" w:rsidR="00287AD6" w:rsidRDefault="00287AD6" w:rsidP="00287AD6">
      <w:r>
        <w:tab/>
      </w:r>
      <w:r>
        <w:tab/>
        <w:t>"source_type": 0,</w:t>
      </w:r>
    </w:p>
    <w:p w14:paraId="60F12564" w14:textId="77777777" w:rsidR="00287AD6" w:rsidRDefault="00287AD6" w:rsidP="00287AD6">
      <w:r>
        <w:tab/>
      </w:r>
      <w:r>
        <w:tab/>
        <w:t>"area_id": 3,</w:t>
      </w:r>
    </w:p>
    <w:p w14:paraId="1E344692" w14:textId="77777777" w:rsidR="00287AD6" w:rsidRDefault="00287AD6" w:rsidP="00287AD6">
      <w:r>
        <w:tab/>
      </w:r>
      <w:r>
        <w:tab/>
        <w:t>"area_name": "area_3",</w:t>
      </w:r>
    </w:p>
    <w:p w14:paraId="56840F54" w14:textId="77777777" w:rsidR="00287AD6" w:rsidRDefault="00287AD6" w:rsidP="00287AD6">
      <w:r>
        <w:tab/>
      </w:r>
      <w:r>
        <w:tab/>
        <w:t>"alarm_enable_flag": 1,</w:t>
      </w:r>
    </w:p>
    <w:p w14:paraId="234CDD83" w14:textId="77777777" w:rsidR="00287AD6" w:rsidRDefault="00287AD6" w:rsidP="00287AD6">
      <w:r>
        <w:tab/>
      </w:r>
      <w:r>
        <w:tab/>
        <w:t>"alarm_type": 1,</w:t>
      </w:r>
    </w:p>
    <w:p w14:paraId="56DAB5D1" w14:textId="77777777" w:rsidR="00287AD6" w:rsidRDefault="00287AD6" w:rsidP="00287AD6">
      <w:r>
        <w:tab/>
      </w:r>
      <w:r>
        <w:tab/>
        <w:t>"warning_alarm_value": 91,</w:t>
      </w:r>
    </w:p>
    <w:p w14:paraId="1F7DFADB" w14:textId="77777777" w:rsidR="00287AD6" w:rsidRDefault="00287AD6" w:rsidP="00287AD6">
      <w:r>
        <w:tab/>
      </w:r>
      <w:r>
        <w:tab/>
        <w:t>"alarm_max_value": 61,</w:t>
      </w:r>
    </w:p>
    <w:p w14:paraId="3F0D5490" w14:textId="77777777" w:rsidR="00287AD6" w:rsidRDefault="00287AD6" w:rsidP="00287AD6">
      <w:r>
        <w:tab/>
      </w:r>
      <w:r>
        <w:tab/>
        <w:t>"alarm_value": 100,</w:t>
      </w:r>
    </w:p>
    <w:p w14:paraId="7D71EA35" w14:textId="77777777" w:rsidR="00287AD6" w:rsidRDefault="00287AD6" w:rsidP="00287AD6">
      <w:r>
        <w:tab/>
      </w:r>
      <w:r>
        <w:tab/>
        <w:t>"emissivity": 0.950000,</w:t>
      </w:r>
    </w:p>
    <w:p w14:paraId="1632E18D" w14:textId="77777777" w:rsidR="00287AD6" w:rsidRDefault="00287AD6" w:rsidP="00287AD6">
      <w:r>
        <w:tab/>
      </w:r>
      <w:r>
        <w:tab/>
        <w:t>"target_space": 15,</w:t>
      </w:r>
    </w:p>
    <w:p w14:paraId="3903A016" w14:textId="77777777" w:rsidR="00287AD6" w:rsidRDefault="00287AD6" w:rsidP="00287AD6">
      <w:r>
        <w:tab/>
      </w:r>
      <w:r>
        <w:tab/>
        <w:t>"area_en_flag": 1,</w:t>
      </w:r>
    </w:p>
    <w:p w14:paraId="5B2138DE" w14:textId="77777777" w:rsidR="00287AD6" w:rsidRDefault="00287AD6" w:rsidP="00287AD6">
      <w:r>
        <w:tab/>
      </w:r>
      <w:r>
        <w:tab/>
        <w:t>"area_shape_type": 4,</w:t>
      </w:r>
    </w:p>
    <w:p w14:paraId="248F846D" w14:textId="77777777" w:rsidR="00287AD6" w:rsidRDefault="00287AD6" w:rsidP="00287AD6">
      <w:r>
        <w:tab/>
      </w:r>
      <w:r>
        <w:tab/>
        <w:t>"point_coordinate": "(43.00, 78.00);(17.00, 72.00);(21.00, 90.00);(26.00, 95.00)"</w:t>
      </w:r>
    </w:p>
    <w:p w14:paraId="30D81307" w14:textId="77777777" w:rsidR="00287AD6" w:rsidRDefault="00287AD6" w:rsidP="00287AD6">
      <w:r>
        <w:tab/>
        <w:t>}]</w:t>
      </w:r>
    </w:p>
    <w:p w14:paraId="6C5ECDAE" w14:textId="77777777" w:rsidR="00287AD6" w:rsidRPr="00EC1D5F" w:rsidRDefault="00287AD6" w:rsidP="00287AD6">
      <w:r>
        <w:t>}</w:t>
      </w:r>
    </w:p>
    <w:p w14:paraId="0C0579C2" w14:textId="77777777" w:rsidR="00FC180D" w:rsidRDefault="00FC180D"/>
    <w:p w14:paraId="491CD088" w14:textId="77777777" w:rsidR="00FC180D" w:rsidRDefault="00FC180D"/>
    <w:p w14:paraId="7178CF10" w14:textId="77777777" w:rsidR="00FC180D" w:rsidRDefault="00203103">
      <w:pPr>
        <w:pStyle w:val="Titolo3"/>
      </w:pPr>
      <w:bookmarkStart w:id="493" w:name="_Toc10100626"/>
      <w:bookmarkStart w:id="494" w:name="_Toc10100811"/>
      <w:bookmarkStart w:id="495" w:name="_Toc152594244"/>
      <w:r>
        <w:t>sdks_</w:t>
      </w:r>
      <w:r>
        <w:rPr>
          <w:rFonts w:hint="eastAsia"/>
        </w:rPr>
        <w:t>set_thermal_area_temperature_measure</w:t>
      </w:r>
      <w:bookmarkEnd w:id="493"/>
      <w:bookmarkEnd w:id="494"/>
      <w:bookmarkEnd w:id="495"/>
    </w:p>
    <w:p w14:paraId="42AC9AF7" w14:textId="77777777" w:rsidR="006B2D52" w:rsidRDefault="006B2D52">
      <w:pPr>
        <w:pStyle w:val="Titolo4"/>
      </w:pPr>
      <w:r>
        <w:rPr>
          <w:rFonts w:hint="eastAsia"/>
        </w:rPr>
        <w:t>Define</w:t>
      </w:r>
    </w:p>
    <w:p w14:paraId="72C1BCD6" w14:textId="77777777" w:rsidR="00FC180D" w:rsidRPr="006B2D52" w:rsidRDefault="006B2D52" w:rsidP="006B2D52">
      <w:r>
        <w:t>int</w:t>
      </w:r>
      <w:r>
        <w:rPr>
          <w:rFonts w:hint="eastAsia"/>
        </w:rPr>
        <w:t xml:space="preserve"> </w:t>
      </w:r>
      <w:r>
        <w:t>sdks_</w:t>
      </w:r>
      <w:r>
        <w:rPr>
          <w:rFonts w:hint="eastAsia"/>
        </w:rPr>
        <w:t>s</w:t>
      </w:r>
      <w:r>
        <w:t>et_thermal</w:t>
      </w:r>
      <w:r>
        <w:rPr>
          <w:rFonts w:hint="eastAsia"/>
        </w:rPr>
        <w:t>_area_temperature</w:t>
      </w:r>
      <w:r>
        <w:t>_</w:t>
      </w:r>
      <w:r>
        <w:rPr>
          <w:rFonts w:hint="eastAsia"/>
        </w:rPr>
        <w:t>measure</w:t>
      </w:r>
      <w:r>
        <w:t>(unsigned</w:t>
      </w:r>
      <w:r>
        <w:rPr>
          <w:rFonts w:hint="eastAsia"/>
        </w:rPr>
        <w:t xml:space="preserve"> </w:t>
      </w:r>
      <w:r>
        <w:t>int</w:t>
      </w:r>
      <w:r>
        <w:rPr>
          <w:rFonts w:hint="eastAsia"/>
        </w:rPr>
        <w:t xml:space="preserve"> </w:t>
      </w:r>
      <w:r>
        <w:t>handle,</w:t>
      </w:r>
      <w:r>
        <w:rPr>
          <w:rFonts w:hint="eastAsia"/>
        </w:rPr>
        <w:t>char *p_param</w:t>
      </w:r>
      <w:r>
        <w:t>)</w:t>
      </w:r>
      <w:r>
        <w:rPr>
          <w:rFonts w:hint="eastAsia"/>
        </w:rPr>
        <w:t>;</w:t>
      </w:r>
    </w:p>
    <w:p w14:paraId="0D76460C" w14:textId="77777777" w:rsidR="00FC180D" w:rsidRDefault="00203103">
      <w:pPr>
        <w:pStyle w:val="Titolo4"/>
      </w:pPr>
      <w:r>
        <w:rPr>
          <w:rFonts w:hint="eastAsia"/>
        </w:rPr>
        <w:t>Parameter</w:t>
      </w:r>
    </w:p>
    <w:p w14:paraId="0D69E7D8"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32F006C3" w14:textId="77777777" w:rsidR="00FC180D" w:rsidRDefault="00203103">
      <w:r>
        <w:rPr>
          <w:rFonts w:hint="eastAsia"/>
        </w:rPr>
        <w:t>p_param: Input parameters, input in json format.</w:t>
      </w:r>
    </w:p>
    <w:p w14:paraId="3D4030A5" w14:textId="77777777" w:rsidR="00FC180D" w:rsidRDefault="00203103">
      <w:pPr>
        <w:pStyle w:val="Titolo4"/>
      </w:pPr>
      <w:r>
        <w:rPr>
          <w:rFonts w:hint="eastAsia"/>
        </w:rPr>
        <w:t>Instruction</w:t>
      </w:r>
    </w:p>
    <w:p w14:paraId="6297008F" w14:textId="77777777" w:rsidR="00FC180D" w:rsidRDefault="00203103">
      <w:r>
        <w:rPr>
          <w:rFonts w:hint="eastAsia"/>
        </w:rPr>
        <w:t>Request for setting thermal imaging measurement parameters.</w:t>
      </w:r>
    </w:p>
    <w:p w14:paraId="55FD46E3" w14:textId="77777777" w:rsidR="00FC180D" w:rsidRDefault="00203103">
      <w:pPr>
        <w:pStyle w:val="Titolo4"/>
      </w:pPr>
      <w:r>
        <w:rPr>
          <w:rFonts w:hint="eastAsia"/>
        </w:rPr>
        <w:t>Return value</w:t>
      </w:r>
    </w:p>
    <w:p w14:paraId="7095639B" w14:textId="77777777" w:rsidR="00FC180D" w:rsidRDefault="00203103">
      <w:pPr>
        <w:spacing w:line="360" w:lineRule="auto"/>
      </w:pPr>
      <w:r>
        <w:rPr>
          <w:rFonts w:hint="eastAsia"/>
        </w:rPr>
        <w:t xml:space="preserve">  Success returns 0, non-0 indicates failure</w:t>
      </w:r>
    </w:p>
    <w:p w14:paraId="2E1B15CA" w14:textId="77777777" w:rsidR="00FC180D" w:rsidRDefault="00203103">
      <w:pPr>
        <w:pStyle w:val="Titolo4"/>
      </w:pPr>
      <w:r>
        <w:rPr>
          <w:rFonts w:hint="eastAsia"/>
        </w:rPr>
        <w:t>Request parameter list</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
        <w:gridCol w:w="629"/>
        <w:gridCol w:w="1920"/>
        <w:gridCol w:w="16"/>
        <w:gridCol w:w="4645"/>
      </w:tblGrid>
      <w:tr w:rsidR="00FC180D" w14:paraId="5E287952" w14:textId="77777777">
        <w:trPr>
          <w:trHeight w:val="325"/>
        </w:trPr>
        <w:tc>
          <w:tcPr>
            <w:tcW w:w="2960" w:type="dxa"/>
            <w:gridSpan w:val="3"/>
            <w:tcBorders>
              <w:bottom w:val="single" w:sz="4" w:space="0" w:color="auto"/>
            </w:tcBorders>
            <w:shd w:val="clear" w:color="auto" w:fill="C0C0C0"/>
          </w:tcPr>
          <w:p w14:paraId="601FB030" w14:textId="77777777" w:rsidR="00FC180D" w:rsidRDefault="00203103">
            <w:pPr>
              <w:ind w:firstLineChars="1450" w:firstLine="3045"/>
              <w:rPr>
                <w:rFonts w:ascii="SimSun" w:hAnsi="SimSun"/>
              </w:rPr>
            </w:pPr>
            <w:r>
              <w:rPr>
                <w:rFonts w:ascii="SimSun" w:hAnsi="SimSun" w:hint="eastAsia"/>
              </w:rPr>
              <w:t>描nature</w:t>
            </w:r>
          </w:p>
        </w:tc>
        <w:tc>
          <w:tcPr>
            <w:tcW w:w="4661" w:type="dxa"/>
            <w:gridSpan w:val="2"/>
            <w:tcBorders>
              <w:bottom w:val="single" w:sz="4" w:space="0" w:color="auto"/>
            </w:tcBorders>
            <w:shd w:val="clear" w:color="auto" w:fill="C0C0C0"/>
          </w:tcPr>
          <w:p w14:paraId="3AB6F80E" w14:textId="77777777" w:rsidR="00FC180D" w:rsidRDefault="00FC180D">
            <w:pPr>
              <w:ind w:firstLineChars="1450" w:firstLine="3045"/>
              <w:rPr>
                <w:rFonts w:ascii="SimSun" w:hAnsi="SimSun"/>
              </w:rPr>
            </w:pPr>
          </w:p>
          <w:p w14:paraId="18570A07" w14:textId="77777777" w:rsidR="00FC180D" w:rsidRDefault="00203103">
            <w:pPr>
              <w:ind w:firstLineChars="450" w:firstLine="945"/>
              <w:rPr>
                <w:rFonts w:ascii="SimSun" w:hAnsi="SimSun"/>
              </w:rPr>
            </w:pPr>
            <w:r>
              <w:rPr>
                <w:rFonts w:ascii="SimSun" w:hAnsi="SimSun" w:hint="eastAsia"/>
              </w:rPr>
              <w:t>description</w:t>
            </w:r>
          </w:p>
        </w:tc>
      </w:tr>
      <w:tr w:rsidR="00FC180D" w14:paraId="0741FB8B" w14:textId="77777777">
        <w:tc>
          <w:tcPr>
            <w:tcW w:w="411" w:type="dxa"/>
            <w:vMerge w:val="restart"/>
            <w:tcBorders>
              <w:left w:val="single" w:sz="4" w:space="0" w:color="auto"/>
              <w:right w:val="single" w:sz="4" w:space="0" w:color="auto"/>
            </w:tcBorders>
            <w:shd w:val="clear" w:color="auto" w:fill="FFFFFF"/>
          </w:tcPr>
          <w:p w14:paraId="51C32344" w14:textId="77777777" w:rsidR="00FC180D" w:rsidRDefault="00FC180D">
            <w:pPr>
              <w:rPr>
                <w:rFonts w:ascii="SimSun" w:hAnsi="SimSun"/>
                <w:sz w:val="18"/>
                <w:szCs w:val="18"/>
              </w:rPr>
            </w:pPr>
          </w:p>
        </w:tc>
        <w:tc>
          <w:tcPr>
            <w:tcW w:w="2565" w:type="dxa"/>
            <w:gridSpan w:val="3"/>
            <w:tcBorders>
              <w:left w:val="single" w:sz="4" w:space="0" w:color="auto"/>
              <w:right w:val="single" w:sz="6" w:space="0" w:color="auto"/>
            </w:tcBorders>
            <w:shd w:val="clear" w:color="auto" w:fill="FFFFFF"/>
          </w:tcPr>
          <w:p w14:paraId="462CD7CC" w14:textId="77777777" w:rsidR="00FC180D" w:rsidRDefault="00203103">
            <w:pPr>
              <w:rPr>
                <w:rFonts w:ascii="SimSun" w:hAnsi="SimSun"/>
                <w:sz w:val="18"/>
                <w:szCs w:val="18"/>
              </w:rPr>
            </w:pPr>
            <w:r>
              <w:rPr>
                <w:rFonts w:ascii="SimSun" w:hAnsi="SimSun" w:hint="eastAsia"/>
                <w:sz w:val="18"/>
                <w:szCs w:val="18"/>
              </w:rPr>
              <w:t>area_oper_type</w:t>
            </w:r>
          </w:p>
        </w:tc>
        <w:tc>
          <w:tcPr>
            <w:tcW w:w="4645" w:type="dxa"/>
            <w:tcBorders>
              <w:left w:val="single" w:sz="6" w:space="0" w:color="auto"/>
            </w:tcBorders>
            <w:shd w:val="clear" w:color="auto" w:fill="FFFFFF"/>
          </w:tcPr>
          <w:p w14:paraId="415F7CC2" w14:textId="77777777" w:rsidR="00FC180D" w:rsidRDefault="00203103">
            <w:pPr>
              <w:jc w:val="left"/>
              <w:rPr>
                <w:rFonts w:ascii="SimSun" w:hAnsi="SimSun"/>
                <w:sz w:val="18"/>
                <w:szCs w:val="18"/>
              </w:rPr>
            </w:pPr>
            <w:r>
              <w:rPr>
                <w:rFonts w:ascii="SimSun" w:hAnsi="SimSun" w:hint="eastAsia"/>
                <w:sz w:val="18"/>
                <w:szCs w:val="18"/>
              </w:rPr>
              <w:t>thermal imaging area operation configuration type 1: representing a single area 2: representing a plurality of areas 3: representing all areas</w:t>
            </w:r>
          </w:p>
        </w:tc>
      </w:tr>
      <w:tr w:rsidR="00FC180D" w14:paraId="0B1F769E" w14:textId="77777777">
        <w:tc>
          <w:tcPr>
            <w:tcW w:w="411" w:type="dxa"/>
            <w:vMerge/>
            <w:tcBorders>
              <w:left w:val="single" w:sz="4" w:space="0" w:color="auto"/>
              <w:right w:val="single" w:sz="4" w:space="0" w:color="auto"/>
            </w:tcBorders>
            <w:shd w:val="clear" w:color="auto" w:fill="FFFFFF"/>
          </w:tcPr>
          <w:p w14:paraId="095BA78A" w14:textId="77777777" w:rsidR="00FC180D" w:rsidRDefault="00FC180D">
            <w:pPr>
              <w:rPr>
                <w:rFonts w:ascii="SimSun" w:hAnsi="SimSun"/>
                <w:sz w:val="18"/>
                <w:szCs w:val="18"/>
              </w:rPr>
            </w:pPr>
          </w:p>
        </w:tc>
        <w:tc>
          <w:tcPr>
            <w:tcW w:w="2565" w:type="dxa"/>
            <w:gridSpan w:val="3"/>
            <w:tcBorders>
              <w:left w:val="single" w:sz="4" w:space="0" w:color="auto"/>
              <w:right w:val="single" w:sz="6" w:space="0" w:color="auto"/>
            </w:tcBorders>
            <w:shd w:val="clear" w:color="auto" w:fill="FFFFFF"/>
          </w:tcPr>
          <w:p w14:paraId="1C371AC6" w14:textId="77777777" w:rsidR="00FC180D" w:rsidRDefault="00203103">
            <w:pPr>
              <w:rPr>
                <w:rFonts w:ascii="SimSun" w:hAnsi="SimSun"/>
                <w:sz w:val="18"/>
                <w:szCs w:val="18"/>
              </w:rPr>
            </w:pPr>
            <w:r>
              <w:rPr>
                <w:rFonts w:ascii="SimSun" w:hAnsi="SimSun"/>
                <w:sz w:val="18"/>
                <w:szCs w:val="18"/>
              </w:rPr>
              <w:t>M</w:t>
            </w:r>
            <w:r>
              <w:rPr>
                <w:rFonts w:ascii="SimSun" w:hAnsi="SimSun" w:hint="eastAsia"/>
                <w:sz w:val="18"/>
                <w:szCs w:val="18"/>
              </w:rPr>
              <w:t>easure_mode</w:t>
            </w:r>
          </w:p>
        </w:tc>
        <w:tc>
          <w:tcPr>
            <w:tcW w:w="4645" w:type="dxa"/>
            <w:tcBorders>
              <w:left w:val="single" w:sz="6" w:space="0" w:color="auto"/>
            </w:tcBorders>
            <w:shd w:val="clear" w:color="auto" w:fill="FFFFFF"/>
          </w:tcPr>
          <w:p w14:paraId="090AD5E8" w14:textId="77777777" w:rsidR="00FC180D" w:rsidRDefault="00203103">
            <w:pPr>
              <w:rPr>
                <w:rFonts w:ascii="SimSun" w:hAnsi="SimSun"/>
                <w:sz w:val="18"/>
                <w:szCs w:val="18"/>
              </w:rPr>
            </w:pPr>
            <w:r>
              <w:rPr>
                <w:rFonts w:ascii="SimSun" w:hAnsi="SimSun" w:hint="eastAsia"/>
                <w:sz w:val="18"/>
                <w:szCs w:val="18"/>
              </w:rPr>
              <w:t xml:space="preserve">Thermal imaging measurement mode </w:t>
            </w:r>
          </w:p>
          <w:p w14:paraId="7FBCCCB1" w14:textId="77777777" w:rsidR="00FC180D" w:rsidRDefault="00203103">
            <w:pPr>
              <w:rPr>
                <w:rFonts w:ascii="SimSun" w:hAnsi="SimSun"/>
                <w:sz w:val="18"/>
                <w:szCs w:val="18"/>
              </w:rPr>
            </w:pPr>
            <w:r>
              <w:rPr>
                <w:rFonts w:ascii="SimSun" w:hAnsi="SimSun" w:hint="eastAsia"/>
                <w:sz w:val="18"/>
                <w:szCs w:val="18"/>
              </w:rPr>
              <w:t xml:space="preserve">0: normal mode </w:t>
            </w:r>
          </w:p>
          <w:p w14:paraId="090590F9" w14:textId="77777777" w:rsidR="00FC180D" w:rsidRDefault="00203103">
            <w:pPr>
              <w:rPr>
                <w:rFonts w:ascii="SimSun" w:hAnsi="SimSun"/>
                <w:sz w:val="18"/>
                <w:szCs w:val="18"/>
              </w:rPr>
            </w:pPr>
            <w:r>
              <w:rPr>
                <w:rFonts w:ascii="SimSun" w:hAnsi="SimSun" w:hint="eastAsia"/>
                <w:sz w:val="18"/>
                <w:szCs w:val="18"/>
              </w:rPr>
              <w:t xml:space="preserve">1: preset bit temperature measurement mode </w:t>
            </w:r>
          </w:p>
          <w:p w14:paraId="35975EE0" w14:textId="77777777" w:rsidR="00FC180D" w:rsidRDefault="00203103">
            <w:pPr>
              <w:rPr>
                <w:rFonts w:ascii="SimSun" w:hAnsi="SimSun"/>
                <w:sz w:val="18"/>
                <w:szCs w:val="18"/>
              </w:rPr>
            </w:pPr>
            <w:r>
              <w:rPr>
                <w:rFonts w:ascii="SimSun" w:hAnsi="SimSun" w:hint="eastAsia"/>
                <w:sz w:val="18"/>
                <w:szCs w:val="18"/>
              </w:rPr>
              <w:t>2: face temperature measurement mode</w:t>
            </w:r>
          </w:p>
        </w:tc>
      </w:tr>
      <w:tr w:rsidR="00FC180D" w14:paraId="21DC559C" w14:textId="77777777">
        <w:tc>
          <w:tcPr>
            <w:tcW w:w="411" w:type="dxa"/>
            <w:vMerge/>
            <w:tcBorders>
              <w:left w:val="single" w:sz="4" w:space="0" w:color="auto"/>
              <w:right w:val="single" w:sz="4" w:space="0" w:color="auto"/>
            </w:tcBorders>
            <w:shd w:val="clear" w:color="auto" w:fill="FFFFFF"/>
          </w:tcPr>
          <w:p w14:paraId="51164A90" w14:textId="77777777" w:rsidR="00FC180D" w:rsidRDefault="00FC180D">
            <w:pPr>
              <w:rPr>
                <w:rFonts w:ascii="SimSun" w:hAnsi="SimSun"/>
                <w:sz w:val="18"/>
                <w:szCs w:val="18"/>
              </w:rPr>
            </w:pPr>
          </w:p>
        </w:tc>
        <w:tc>
          <w:tcPr>
            <w:tcW w:w="2565" w:type="dxa"/>
            <w:gridSpan w:val="3"/>
            <w:tcBorders>
              <w:left w:val="single" w:sz="4" w:space="0" w:color="auto"/>
              <w:right w:val="single" w:sz="6" w:space="0" w:color="auto"/>
            </w:tcBorders>
            <w:shd w:val="clear" w:color="auto" w:fill="FFFFFF"/>
          </w:tcPr>
          <w:p w14:paraId="5F3754DF" w14:textId="77777777" w:rsidR="00FC180D" w:rsidRDefault="00203103">
            <w:pPr>
              <w:rPr>
                <w:rFonts w:ascii="SimSun" w:hAnsi="SimSun"/>
                <w:sz w:val="18"/>
                <w:szCs w:val="18"/>
              </w:rPr>
            </w:pPr>
            <w:r>
              <w:rPr>
                <w:rFonts w:ascii="SimSun" w:hAnsi="SimSun" w:hint="eastAsia"/>
                <w:sz w:val="18"/>
                <w:szCs w:val="18"/>
              </w:rPr>
              <w:t>preset_id</w:t>
            </w:r>
          </w:p>
        </w:tc>
        <w:tc>
          <w:tcPr>
            <w:tcW w:w="4645" w:type="dxa"/>
            <w:tcBorders>
              <w:left w:val="single" w:sz="6" w:space="0" w:color="auto"/>
            </w:tcBorders>
            <w:shd w:val="clear" w:color="auto" w:fill="FFFFFF"/>
          </w:tcPr>
          <w:p w14:paraId="68BFD1B1" w14:textId="77777777" w:rsidR="00FC180D" w:rsidRDefault="00203103">
            <w:pPr>
              <w:rPr>
                <w:rFonts w:ascii="SimSun" w:hAnsi="SimSun"/>
                <w:sz w:val="18"/>
                <w:szCs w:val="18"/>
              </w:rPr>
            </w:pPr>
            <w:r>
              <w:rPr>
                <w:rFonts w:ascii="SimSun" w:hAnsi="SimSun" w:hint="eastAsia"/>
                <w:sz w:val="18"/>
                <w:szCs w:val="18"/>
              </w:rPr>
              <w:t>Preset id (valid in preset measurement mode)</w:t>
            </w:r>
          </w:p>
        </w:tc>
      </w:tr>
      <w:tr w:rsidR="00FC180D" w14:paraId="6BB7D5DC" w14:textId="77777777">
        <w:tc>
          <w:tcPr>
            <w:tcW w:w="411" w:type="dxa"/>
            <w:vMerge/>
            <w:tcBorders>
              <w:left w:val="single" w:sz="4" w:space="0" w:color="auto"/>
              <w:right w:val="single" w:sz="4" w:space="0" w:color="auto"/>
            </w:tcBorders>
            <w:shd w:val="clear" w:color="auto" w:fill="FFFFFF"/>
          </w:tcPr>
          <w:p w14:paraId="1CCD0123" w14:textId="77777777" w:rsidR="00FC180D" w:rsidRDefault="00FC180D">
            <w:pPr>
              <w:rPr>
                <w:rFonts w:ascii="SimSun" w:hAnsi="SimSun"/>
                <w:sz w:val="18"/>
                <w:szCs w:val="18"/>
              </w:rPr>
            </w:pPr>
          </w:p>
        </w:tc>
        <w:tc>
          <w:tcPr>
            <w:tcW w:w="2565" w:type="dxa"/>
            <w:gridSpan w:val="3"/>
            <w:tcBorders>
              <w:left w:val="single" w:sz="4" w:space="0" w:color="auto"/>
              <w:right w:val="single" w:sz="6" w:space="0" w:color="auto"/>
            </w:tcBorders>
            <w:shd w:val="clear" w:color="auto" w:fill="FFFFFF"/>
          </w:tcPr>
          <w:p w14:paraId="7FB16FC8" w14:textId="77777777" w:rsidR="00FC180D" w:rsidRDefault="00203103">
            <w:pPr>
              <w:rPr>
                <w:rFonts w:ascii="SimSun" w:hAnsi="SimSun"/>
                <w:sz w:val="18"/>
                <w:szCs w:val="18"/>
              </w:rPr>
            </w:pPr>
            <w:r>
              <w:rPr>
                <w:rFonts w:hint="eastAsia"/>
                <w:sz w:val="18"/>
                <w:szCs w:val="18"/>
                <w:lang w:val="fr-FR"/>
              </w:rPr>
              <w:t>area_list</w:t>
            </w:r>
          </w:p>
        </w:tc>
        <w:tc>
          <w:tcPr>
            <w:tcW w:w="4645" w:type="dxa"/>
            <w:tcBorders>
              <w:left w:val="single" w:sz="6" w:space="0" w:color="auto"/>
            </w:tcBorders>
            <w:shd w:val="clear" w:color="auto" w:fill="FFFFFF"/>
          </w:tcPr>
          <w:p w14:paraId="551A4437" w14:textId="77777777" w:rsidR="00FC180D" w:rsidRDefault="00203103">
            <w:pPr>
              <w:rPr>
                <w:rFonts w:ascii="SimSun" w:hAnsi="SimSun"/>
                <w:sz w:val="18"/>
                <w:szCs w:val="18"/>
              </w:rPr>
            </w:pPr>
            <w:r>
              <w:rPr>
                <w:rFonts w:ascii="SimSun" w:hAnsi="SimSun" w:hint="eastAsia"/>
                <w:sz w:val="18"/>
                <w:szCs w:val="18"/>
              </w:rPr>
              <w:t>List of regional temperature measurement parameters and regional temperature alarm parameters</w:t>
            </w:r>
          </w:p>
        </w:tc>
      </w:tr>
      <w:tr w:rsidR="00FC180D" w14:paraId="507AA39F" w14:textId="77777777">
        <w:tc>
          <w:tcPr>
            <w:tcW w:w="411" w:type="dxa"/>
            <w:vMerge/>
            <w:tcBorders>
              <w:left w:val="single" w:sz="4" w:space="0" w:color="auto"/>
              <w:right w:val="single" w:sz="4" w:space="0" w:color="auto"/>
            </w:tcBorders>
            <w:shd w:val="clear" w:color="auto" w:fill="FFFFFF"/>
          </w:tcPr>
          <w:p w14:paraId="069437A3" w14:textId="77777777" w:rsidR="00FC180D" w:rsidRDefault="00FC180D">
            <w:pPr>
              <w:rPr>
                <w:rFonts w:ascii="SimSun" w:hAnsi="SimSun"/>
                <w:sz w:val="18"/>
                <w:szCs w:val="18"/>
              </w:rPr>
            </w:pPr>
          </w:p>
        </w:tc>
        <w:tc>
          <w:tcPr>
            <w:tcW w:w="629" w:type="dxa"/>
            <w:vMerge w:val="restart"/>
            <w:tcBorders>
              <w:left w:val="single" w:sz="4" w:space="0" w:color="auto"/>
              <w:right w:val="single" w:sz="6" w:space="0" w:color="auto"/>
            </w:tcBorders>
            <w:shd w:val="clear" w:color="auto" w:fill="FFFFFF"/>
          </w:tcPr>
          <w:p w14:paraId="7F270C1A"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180841E0" w14:textId="77777777" w:rsidR="00FC180D" w:rsidRDefault="00203103">
            <w:pPr>
              <w:rPr>
                <w:rFonts w:ascii="SimSun" w:hAnsi="SimSun"/>
                <w:sz w:val="18"/>
                <w:szCs w:val="18"/>
              </w:rPr>
            </w:pPr>
            <w:r>
              <w:rPr>
                <w:rFonts w:ascii="SimSun" w:hAnsi="SimSun" w:hint="eastAsia"/>
                <w:sz w:val="18"/>
                <w:szCs w:val="18"/>
              </w:rPr>
              <w:t>a</w:t>
            </w:r>
            <w:r>
              <w:rPr>
                <w:rFonts w:ascii="SimSun" w:hAnsi="SimSun"/>
                <w:sz w:val="18"/>
                <w:szCs w:val="18"/>
              </w:rPr>
              <w:t>rea</w:t>
            </w:r>
            <w:r>
              <w:rPr>
                <w:rFonts w:ascii="SimSun" w:hAnsi="SimSun" w:hint="eastAsia"/>
                <w:sz w:val="18"/>
                <w:szCs w:val="18"/>
              </w:rPr>
              <w:t>_i</w:t>
            </w:r>
            <w:r>
              <w:rPr>
                <w:rFonts w:ascii="SimSun" w:hAnsi="SimSun"/>
                <w:sz w:val="18"/>
                <w:szCs w:val="18"/>
              </w:rPr>
              <w:t>d</w:t>
            </w:r>
          </w:p>
        </w:tc>
        <w:tc>
          <w:tcPr>
            <w:tcW w:w="4645" w:type="dxa"/>
            <w:tcBorders>
              <w:left w:val="single" w:sz="6" w:space="0" w:color="auto"/>
            </w:tcBorders>
            <w:shd w:val="clear" w:color="auto" w:fill="FFFFFF"/>
          </w:tcPr>
          <w:p w14:paraId="0FD3EEBE" w14:textId="77777777" w:rsidR="00FC180D" w:rsidRDefault="00203103">
            <w:pPr>
              <w:rPr>
                <w:rFonts w:ascii="SimSun" w:hAnsi="SimSun"/>
                <w:sz w:val="18"/>
                <w:szCs w:val="18"/>
              </w:rPr>
            </w:pPr>
            <w:r>
              <w:rPr>
                <w:rFonts w:ascii="SimSun" w:hAnsi="SimSun" w:hint="eastAsia"/>
                <w:sz w:val="18"/>
                <w:szCs w:val="18"/>
              </w:rPr>
              <w:t>Area_id</w:t>
            </w:r>
          </w:p>
        </w:tc>
      </w:tr>
      <w:tr w:rsidR="00FC180D" w14:paraId="1F38511B" w14:textId="77777777">
        <w:tc>
          <w:tcPr>
            <w:tcW w:w="411" w:type="dxa"/>
            <w:vMerge/>
            <w:tcBorders>
              <w:left w:val="single" w:sz="4" w:space="0" w:color="auto"/>
              <w:right w:val="single" w:sz="4" w:space="0" w:color="auto"/>
            </w:tcBorders>
            <w:shd w:val="clear" w:color="auto" w:fill="FFFFFF"/>
          </w:tcPr>
          <w:p w14:paraId="0BE3F83C"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43B6D7BC"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587F1B24" w14:textId="77777777" w:rsidR="00FC180D" w:rsidRDefault="00203103">
            <w:pPr>
              <w:rPr>
                <w:rFonts w:ascii="SimSun" w:hAnsi="SimSun"/>
                <w:sz w:val="18"/>
                <w:szCs w:val="18"/>
              </w:rPr>
            </w:pPr>
            <w:r>
              <w:rPr>
                <w:rFonts w:ascii="SimSun" w:hAnsi="SimSun" w:hint="eastAsia"/>
                <w:sz w:val="18"/>
                <w:szCs w:val="18"/>
              </w:rPr>
              <w:t>a</w:t>
            </w:r>
            <w:r>
              <w:rPr>
                <w:rFonts w:ascii="SimSun" w:hAnsi="SimSun"/>
                <w:sz w:val="18"/>
                <w:szCs w:val="18"/>
              </w:rPr>
              <w:t>rea</w:t>
            </w:r>
            <w:r>
              <w:rPr>
                <w:rFonts w:ascii="SimSun" w:hAnsi="SimSun" w:hint="eastAsia"/>
                <w:sz w:val="18"/>
                <w:szCs w:val="18"/>
              </w:rPr>
              <w:t>_n</w:t>
            </w:r>
            <w:r>
              <w:rPr>
                <w:rFonts w:ascii="SimSun" w:hAnsi="SimSun"/>
                <w:sz w:val="18"/>
                <w:szCs w:val="18"/>
              </w:rPr>
              <w:t>ame</w:t>
            </w:r>
          </w:p>
        </w:tc>
        <w:tc>
          <w:tcPr>
            <w:tcW w:w="4645" w:type="dxa"/>
            <w:tcBorders>
              <w:left w:val="single" w:sz="6" w:space="0" w:color="auto"/>
            </w:tcBorders>
            <w:shd w:val="clear" w:color="auto" w:fill="FFFFFF"/>
          </w:tcPr>
          <w:p w14:paraId="1F4117BC" w14:textId="77777777" w:rsidR="00FC180D" w:rsidRDefault="00203103">
            <w:pPr>
              <w:rPr>
                <w:rFonts w:ascii="SimSun" w:hAnsi="SimSun"/>
                <w:sz w:val="18"/>
                <w:szCs w:val="18"/>
              </w:rPr>
            </w:pPr>
            <w:r>
              <w:rPr>
                <w:rFonts w:ascii="SimSun" w:hAnsi="SimSun" w:hint="eastAsia"/>
                <w:sz w:val="18"/>
                <w:szCs w:val="18"/>
              </w:rPr>
              <w:t>Area_id</w:t>
            </w:r>
          </w:p>
        </w:tc>
      </w:tr>
      <w:tr w:rsidR="00FC180D" w14:paraId="0F376840" w14:textId="77777777">
        <w:tc>
          <w:tcPr>
            <w:tcW w:w="411" w:type="dxa"/>
            <w:vMerge/>
            <w:tcBorders>
              <w:left w:val="single" w:sz="4" w:space="0" w:color="auto"/>
              <w:right w:val="single" w:sz="4" w:space="0" w:color="auto"/>
            </w:tcBorders>
            <w:shd w:val="clear" w:color="auto" w:fill="FFFFFF"/>
          </w:tcPr>
          <w:p w14:paraId="4E8C2910"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721023C0"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70386DE4" w14:textId="77777777" w:rsidR="00FC180D" w:rsidRDefault="00203103">
            <w:pPr>
              <w:rPr>
                <w:rFonts w:ascii="SimSun" w:hAnsi="SimSun"/>
                <w:sz w:val="18"/>
                <w:szCs w:val="18"/>
              </w:rPr>
            </w:pPr>
            <w:r>
              <w:rPr>
                <w:rFonts w:ascii="SimSun" w:hAnsi="SimSun"/>
                <w:sz w:val="18"/>
                <w:szCs w:val="18"/>
              </w:rPr>
              <w:t>alarm_enable_flag</w:t>
            </w:r>
          </w:p>
        </w:tc>
        <w:tc>
          <w:tcPr>
            <w:tcW w:w="4645" w:type="dxa"/>
            <w:tcBorders>
              <w:left w:val="single" w:sz="6" w:space="0" w:color="auto"/>
            </w:tcBorders>
            <w:shd w:val="clear" w:color="auto" w:fill="FFFFFF"/>
          </w:tcPr>
          <w:p w14:paraId="3FDCA875" w14:textId="77777777" w:rsidR="00FC180D" w:rsidRDefault="00203103">
            <w:pPr>
              <w:rPr>
                <w:rFonts w:ascii="SimSun" w:hAnsi="SimSun"/>
                <w:sz w:val="18"/>
                <w:szCs w:val="18"/>
              </w:rPr>
            </w:pPr>
            <w:r>
              <w:rPr>
                <w:rFonts w:ascii="SimSun" w:hAnsi="SimSun" w:hint="eastAsia"/>
                <w:sz w:val="18"/>
                <w:szCs w:val="18"/>
              </w:rPr>
              <w:t>Area temperature alarm enable mark</w:t>
            </w:r>
          </w:p>
        </w:tc>
      </w:tr>
      <w:tr w:rsidR="00FC180D" w14:paraId="1816E684" w14:textId="77777777">
        <w:tc>
          <w:tcPr>
            <w:tcW w:w="411" w:type="dxa"/>
            <w:vMerge/>
            <w:tcBorders>
              <w:left w:val="single" w:sz="4" w:space="0" w:color="auto"/>
              <w:right w:val="single" w:sz="4" w:space="0" w:color="auto"/>
            </w:tcBorders>
            <w:shd w:val="clear" w:color="auto" w:fill="FFFFFF"/>
          </w:tcPr>
          <w:p w14:paraId="5BA70743"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31CE6F08"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578649A4" w14:textId="77777777" w:rsidR="00FC180D" w:rsidRDefault="00203103">
            <w:pPr>
              <w:rPr>
                <w:rFonts w:ascii="SimSun" w:hAnsi="SimSun"/>
                <w:sz w:val="18"/>
                <w:szCs w:val="18"/>
              </w:rPr>
            </w:pPr>
            <w:r>
              <w:rPr>
                <w:rFonts w:ascii="SimSun" w:hAnsi="SimSun"/>
                <w:sz w:val="18"/>
                <w:szCs w:val="18"/>
              </w:rPr>
              <w:t>alarm_type</w:t>
            </w:r>
          </w:p>
        </w:tc>
        <w:tc>
          <w:tcPr>
            <w:tcW w:w="4645" w:type="dxa"/>
            <w:tcBorders>
              <w:left w:val="single" w:sz="6" w:space="0" w:color="auto"/>
            </w:tcBorders>
            <w:shd w:val="clear" w:color="auto" w:fill="FFFFFF"/>
          </w:tcPr>
          <w:p w14:paraId="55C3FA35" w14:textId="77777777" w:rsidR="00FC180D" w:rsidRDefault="00203103">
            <w:pPr>
              <w:rPr>
                <w:rFonts w:ascii="SimSun" w:hAnsi="SimSun"/>
                <w:sz w:val="18"/>
                <w:szCs w:val="18"/>
              </w:rPr>
            </w:pPr>
            <w:r>
              <w:rPr>
                <w:rFonts w:ascii="SimSun" w:hAnsi="SimSun" w:hint="eastAsia"/>
                <w:sz w:val="18"/>
                <w:szCs w:val="18"/>
              </w:rPr>
              <w:t xml:space="preserve">Area temperature alarm Type </w:t>
            </w:r>
          </w:p>
          <w:p w14:paraId="5A62B717" w14:textId="77777777" w:rsidR="00FC180D" w:rsidRDefault="00203103">
            <w:pPr>
              <w:rPr>
                <w:rFonts w:ascii="SimSun" w:hAnsi="SimSun"/>
                <w:sz w:val="18"/>
                <w:szCs w:val="18"/>
              </w:rPr>
            </w:pPr>
            <w:r>
              <w:rPr>
                <w:rFonts w:ascii="SimSun" w:hAnsi="SimSun" w:hint="eastAsia"/>
                <w:sz w:val="18"/>
                <w:szCs w:val="18"/>
              </w:rPr>
              <w:t>0: temperature difference alarm 1: threshold alarm</w:t>
            </w:r>
          </w:p>
        </w:tc>
      </w:tr>
      <w:tr w:rsidR="00FC180D" w14:paraId="31B05531" w14:textId="77777777">
        <w:tc>
          <w:tcPr>
            <w:tcW w:w="411" w:type="dxa"/>
            <w:vMerge/>
            <w:tcBorders>
              <w:left w:val="single" w:sz="4" w:space="0" w:color="auto"/>
              <w:right w:val="single" w:sz="4" w:space="0" w:color="auto"/>
            </w:tcBorders>
            <w:shd w:val="clear" w:color="auto" w:fill="FFFFFF"/>
          </w:tcPr>
          <w:p w14:paraId="419624C7"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380DC36E"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030F2456" w14:textId="77777777" w:rsidR="00FC180D" w:rsidRDefault="00203103">
            <w:pPr>
              <w:rPr>
                <w:rFonts w:ascii="SimSun" w:hAnsi="SimSun"/>
                <w:sz w:val="18"/>
                <w:szCs w:val="18"/>
              </w:rPr>
            </w:pPr>
            <w:r>
              <w:rPr>
                <w:rFonts w:ascii="SimSun" w:hAnsi="SimSun"/>
                <w:sz w:val="18"/>
                <w:szCs w:val="18"/>
              </w:rPr>
              <w:t>warning_alarm_value</w:t>
            </w:r>
          </w:p>
        </w:tc>
        <w:tc>
          <w:tcPr>
            <w:tcW w:w="4645" w:type="dxa"/>
            <w:tcBorders>
              <w:left w:val="single" w:sz="6" w:space="0" w:color="auto"/>
            </w:tcBorders>
            <w:shd w:val="clear" w:color="auto" w:fill="FFFFFF"/>
          </w:tcPr>
          <w:p w14:paraId="76F1B4C1" w14:textId="77777777" w:rsidR="00FC180D" w:rsidRDefault="00203103">
            <w:pPr>
              <w:rPr>
                <w:rFonts w:ascii="SimSun" w:hAnsi="SimSun"/>
                <w:sz w:val="18"/>
                <w:szCs w:val="18"/>
              </w:rPr>
            </w:pPr>
            <w:r>
              <w:rPr>
                <w:rFonts w:ascii="SimSun" w:hAnsi="SimSun" w:hint="eastAsia"/>
                <w:sz w:val="18"/>
                <w:szCs w:val="18"/>
              </w:rPr>
              <w:t>Area temperature alarm early warning value</w:t>
            </w:r>
          </w:p>
        </w:tc>
      </w:tr>
      <w:tr w:rsidR="00287AD6" w14:paraId="5C19E690" w14:textId="77777777">
        <w:tc>
          <w:tcPr>
            <w:tcW w:w="411" w:type="dxa"/>
            <w:vMerge/>
            <w:tcBorders>
              <w:left w:val="single" w:sz="4" w:space="0" w:color="auto"/>
              <w:right w:val="single" w:sz="4" w:space="0" w:color="auto"/>
            </w:tcBorders>
            <w:shd w:val="clear" w:color="auto" w:fill="FFFFFF"/>
          </w:tcPr>
          <w:p w14:paraId="54C0F3C5" w14:textId="77777777" w:rsidR="00287AD6" w:rsidRDefault="00287AD6">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0954A489" w14:textId="77777777" w:rsidR="00287AD6" w:rsidRDefault="00287AD6">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0F38D8B1" w14:textId="77777777" w:rsidR="00287AD6" w:rsidRDefault="00287AD6">
            <w:pPr>
              <w:rPr>
                <w:rFonts w:ascii="SimSun" w:hAnsi="SimSun"/>
                <w:sz w:val="18"/>
                <w:szCs w:val="18"/>
              </w:rPr>
            </w:pPr>
            <w:r w:rsidRPr="002520EF">
              <w:rPr>
                <w:rFonts w:ascii="SimSun" w:hAnsi="SimSun"/>
                <w:sz w:val="18"/>
                <w:szCs w:val="18"/>
              </w:rPr>
              <w:t>alarm_max_value</w:t>
            </w:r>
          </w:p>
        </w:tc>
        <w:tc>
          <w:tcPr>
            <w:tcW w:w="4645" w:type="dxa"/>
            <w:tcBorders>
              <w:left w:val="single" w:sz="6" w:space="0" w:color="auto"/>
            </w:tcBorders>
            <w:shd w:val="clear" w:color="auto" w:fill="FFFFFF"/>
          </w:tcPr>
          <w:p w14:paraId="12DDA544" w14:textId="77777777" w:rsidR="00287AD6" w:rsidRDefault="00287AD6">
            <w:pPr>
              <w:rPr>
                <w:rFonts w:ascii="SimSun" w:hAnsi="SimSun"/>
                <w:sz w:val="18"/>
                <w:szCs w:val="18"/>
              </w:rPr>
            </w:pPr>
            <w:r w:rsidRPr="00287AD6">
              <w:rPr>
                <w:rFonts w:ascii="SimSun" w:hAnsi="SimSun"/>
                <w:sz w:val="18"/>
                <w:szCs w:val="18"/>
              </w:rPr>
              <w:t>Maximum alarm value of regional temperature</w:t>
            </w:r>
          </w:p>
        </w:tc>
      </w:tr>
      <w:tr w:rsidR="00FC180D" w14:paraId="49C4BAE2" w14:textId="77777777">
        <w:tc>
          <w:tcPr>
            <w:tcW w:w="411" w:type="dxa"/>
            <w:vMerge/>
            <w:tcBorders>
              <w:left w:val="single" w:sz="4" w:space="0" w:color="auto"/>
              <w:right w:val="single" w:sz="4" w:space="0" w:color="auto"/>
            </w:tcBorders>
            <w:shd w:val="clear" w:color="auto" w:fill="FFFFFF"/>
          </w:tcPr>
          <w:p w14:paraId="68AEF961"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1BA1DAA1"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2B4D048B" w14:textId="77777777" w:rsidR="00FC180D" w:rsidRDefault="00203103">
            <w:pPr>
              <w:rPr>
                <w:rFonts w:ascii="SimSun" w:hAnsi="SimSun"/>
                <w:sz w:val="18"/>
                <w:szCs w:val="18"/>
              </w:rPr>
            </w:pPr>
            <w:r>
              <w:rPr>
                <w:rFonts w:ascii="SimSun" w:hAnsi="SimSun"/>
                <w:sz w:val="18"/>
                <w:szCs w:val="18"/>
              </w:rPr>
              <w:t>alarm_value</w:t>
            </w:r>
          </w:p>
        </w:tc>
        <w:tc>
          <w:tcPr>
            <w:tcW w:w="4645" w:type="dxa"/>
            <w:tcBorders>
              <w:left w:val="single" w:sz="6" w:space="0" w:color="auto"/>
            </w:tcBorders>
            <w:shd w:val="clear" w:color="auto" w:fill="FFFFFF"/>
          </w:tcPr>
          <w:p w14:paraId="44B408DC" w14:textId="77777777" w:rsidR="00FC180D" w:rsidRDefault="00203103">
            <w:pPr>
              <w:rPr>
                <w:rFonts w:ascii="SimSun" w:hAnsi="SimSun"/>
                <w:sz w:val="18"/>
                <w:szCs w:val="18"/>
              </w:rPr>
            </w:pPr>
            <w:r>
              <w:rPr>
                <w:rFonts w:ascii="SimSun" w:hAnsi="SimSun" w:hint="eastAsia"/>
                <w:sz w:val="18"/>
                <w:szCs w:val="18"/>
              </w:rPr>
              <w:t>Zone temperature alarm value.</w:t>
            </w:r>
          </w:p>
        </w:tc>
      </w:tr>
      <w:tr w:rsidR="00FC180D" w14:paraId="246F0E21" w14:textId="77777777">
        <w:tc>
          <w:tcPr>
            <w:tcW w:w="411" w:type="dxa"/>
            <w:vMerge/>
            <w:tcBorders>
              <w:left w:val="single" w:sz="4" w:space="0" w:color="auto"/>
              <w:right w:val="single" w:sz="4" w:space="0" w:color="auto"/>
            </w:tcBorders>
            <w:shd w:val="clear" w:color="auto" w:fill="FFFFFF"/>
          </w:tcPr>
          <w:p w14:paraId="1B425D93"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5C0C9256"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6956E773" w14:textId="77777777" w:rsidR="00FC180D" w:rsidRDefault="00203103">
            <w:pPr>
              <w:rPr>
                <w:rFonts w:ascii="SimSun" w:hAnsi="SimSun"/>
                <w:sz w:val="18"/>
                <w:szCs w:val="18"/>
              </w:rPr>
            </w:pPr>
            <w:r>
              <w:rPr>
                <w:rFonts w:ascii="SimSun" w:hAnsi="SimSun"/>
                <w:sz w:val="18"/>
                <w:szCs w:val="18"/>
              </w:rPr>
              <w:t>emissivity</w:t>
            </w:r>
          </w:p>
        </w:tc>
        <w:tc>
          <w:tcPr>
            <w:tcW w:w="4645" w:type="dxa"/>
            <w:tcBorders>
              <w:left w:val="single" w:sz="6" w:space="0" w:color="auto"/>
            </w:tcBorders>
            <w:shd w:val="clear" w:color="auto" w:fill="FFFFFF"/>
          </w:tcPr>
          <w:p w14:paraId="45FA0A6F" w14:textId="77777777" w:rsidR="00FC180D" w:rsidRDefault="00203103">
            <w:pPr>
              <w:rPr>
                <w:rFonts w:ascii="SimSun" w:hAnsi="SimSun"/>
                <w:sz w:val="18"/>
                <w:szCs w:val="18"/>
              </w:rPr>
            </w:pPr>
            <w:r>
              <w:rPr>
                <w:rFonts w:ascii="SimSun" w:hAnsi="SimSun" w:hint="eastAsia"/>
                <w:sz w:val="18"/>
                <w:szCs w:val="18"/>
              </w:rPr>
              <w:t>Emissivity (0.0 ~ 1.0)</w:t>
            </w:r>
          </w:p>
        </w:tc>
      </w:tr>
      <w:tr w:rsidR="00FC180D" w14:paraId="5771CBFC" w14:textId="77777777">
        <w:trPr>
          <w:trHeight w:val="291"/>
        </w:trPr>
        <w:tc>
          <w:tcPr>
            <w:tcW w:w="411" w:type="dxa"/>
            <w:vMerge/>
            <w:tcBorders>
              <w:left w:val="single" w:sz="4" w:space="0" w:color="auto"/>
              <w:right w:val="single" w:sz="4" w:space="0" w:color="auto"/>
            </w:tcBorders>
            <w:shd w:val="clear" w:color="auto" w:fill="FFFFFF"/>
          </w:tcPr>
          <w:p w14:paraId="537DDE9B"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1ED1B940"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6EBC9707" w14:textId="77777777" w:rsidR="00FC180D" w:rsidRDefault="00203103">
            <w:pPr>
              <w:rPr>
                <w:rFonts w:ascii="SimSun" w:hAnsi="SimSun"/>
                <w:sz w:val="18"/>
                <w:szCs w:val="18"/>
              </w:rPr>
            </w:pPr>
            <w:r>
              <w:rPr>
                <w:rFonts w:ascii="SimSun" w:hAnsi="SimSun" w:hint="eastAsia"/>
                <w:sz w:val="18"/>
                <w:szCs w:val="18"/>
              </w:rPr>
              <w:t>target_space</w:t>
            </w:r>
          </w:p>
        </w:tc>
        <w:tc>
          <w:tcPr>
            <w:tcW w:w="4645" w:type="dxa"/>
            <w:tcBorders>
              <w:left w:val="single" w:sz="6" w:space="0" w:color="auto"/>
            </w:tcBorders>
            <w:shd w:val="clear" w:color="auto" w:fill="FFFFFF"/>
          </w:tcPr>
          <w:p w14:paraId="53FACC05" w14:textId="77777777" w:rsidR="00FC180D" w:rsidRDefault="00203103">
            <w:pPr>
              <w:rPr>
                <w:rFonts w:ascii="SimSun" w:hAnsi="SimSun"/>
                <w:sz w:val="18"/>
                <w:szCs w:val="18"/>
              </w:rPr>
            </w:pPr>
            <w:r>
              <w:rPr>
                <w:rFonts w:ascii="SimSun" w:hAnsi="SimSun" w:hint="eastAsia"/>
                <w:sz w:val="18"/>
                <w:szCs w:val="18"/>
              </w:rPr>
              <w:t>object distance</w:t>
            </w:r>
          </w:p>
        </w:tc>
      </w:tr>
      <w:tr w:rsidR="00FC180D" w14:paraId="3A4263A8" w14:textId="77777777">
        <w:tc>
          <w:tcPr>
            <w:tcW w:w="411" w:type="dxa"/>
            <w:vMerge/>
            <w:tcBorders>
              <w:left w:val="single" w:sz="4" w:space="0" w:color="auto"/>
              <w:right w:val="single" w:sz="4" w:space="0" w:color="auto"/>
            </w:tcBorders>
            <w:shd w:val="clear" w:color="auto" w:fill="FFFFFF"/>
          </w:tcPr>
          <w:p w14:paraId="43AB592A"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1F887933"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519E644E" w14:textId="77777777" w:rsidR="00FC180D" w:rsidRDefault="00203103">
            <w:pPr>
              <w:rPr>
                <w:rFonts w:ascii="SimSun" w:hAnsi="SimSun"/>
                <w:sz w:val="18"/>
                <w:szCs w:val="18"/>
              </w:rPr>
            </w:pPr>
            <w:r>
              <w:rPr>
                <w:rFonts w:ascii="SimSun" w:hAnsi="SimSun"/>
                <w:sz w:val="18"/>
                <w:szCs w:val="18"/>
              </w:rPr>
              <w:t>area_en_</w:t>
            </w:r>
            <w:r>
              <w:rPr>
                <w:rFonts w:ascii="SimSun" w:hAnsi="SimSun" w:hint="eastAsia"/>
                <w:sz w:val="18"/>
                <w:szCs w:val="18"/>
              </w:rPr>
              <w:t>f</w:t>
            </w:r>
            <w:r>
              <w:rPr>
                <w:rFonts w:ascii="SimSun" w:hAnsi="SimSun"/>
                <w:sz w:val="18"/>
                <w:szCs w:val="18"/>
              </w:rPr>
              <w:t>lag</w:t>
            </w:r>
          </w:p>
        </w:tc>
        <w:tc>
          <w:tcPr>
            <w:tcW w:w="4645" w:type="dxa"/>
            <w:tcBorders>
              <w:left w:val="single" w:sz="6" w:space="0" w:color="auto"/>
            </w:tcBorders>
            <w:shd w:val="clear" w:color="auto" w:fill="FFFFFF"/>
          </w:tcPr>
          <w:p w14:paraId="447AE8D1" w14:textId="77777777" w:rsidR="00FC180D" w:rsidRDefault="00203103">
            <w:pPr>
              <w:rPr>
                <w:rFonts w:ascii="SimSun" w:hAnsi="SimSun"/>
                <w:sz w:val="18"/>
                <w:szCs w:val="18"/>
              </w:rPr>
            </w:pPr>
            <w:r>
              <w:rPr>
                <w:rFonts w:ascii="SimSun" w:hAnsi="SimSun" w:hint="eastAsia"/>
                <w:sz w:val="18"/>
                <w:szCs w:val="18"/>
              </w:rPr>
              <w:t>area-on flag</w:t>
            </w:r>
          </w:p>
        </w:tc>
      </w:tr>
      <w:tr w:rsidR="00FC180D" w14:paraId="3F3AE093" w14:textId="77777777">
        <w:tc>
          <w:tcPr>
            <w:tcW w:w="411" w:type="dxa"/>
            <w:vMerge/>
            <w:tcBorders>
              <w:left w:val="single" w:sz="4" w:space="0" w:color="auto"/>
              <w:right w:val="single" w:sz="4" w:space="0" w:color="auto"/>
            </w:tcBorders>
            <w:shd w:val="clear" w:color="auto" w:fill="FFFFFF"/>
          </w:tcPr>
          <w:p w14:paraId="1FF5F3AF"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39923746"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395F42D6" w14:textId="77777777" w:rsidR="00FC180D" w:rsidRDefault="00203103">
            <w:pPr>
              <w:rPr>
                <w:rFonts w:ascii="SimSun" w:hAnsi="SimSun"/>
                <w:sz w:val="18"/>
                <w:szCs w:val="18"/>
              </w:rPr>
            </w:pPr>
            <w:r>
              <w:rPr>
                <w:rFonts w:ascii="SimSun" w:hAnsi="SimSun"/>
                <w:sz w:val="18"/>
                <w:szCs w:val="18"/>
              </w:rPr>
              <w:t>area_shape_type</w:t>
            </w:r>
          </w:p>
        </w:tc>
        <w:tc>
          <w:tcPr>
            <w:tcW w:w="4645" w:type="dxa"/>
            <w:tcBorders>
              <w:left w:val="single" w:sz="6" w:space="0" w:color="auto"/>
            </w:tcBorders>
            <w:shd w:val="clear" w:color="auto" w:fill="FFFFFF"/>
          </w:tcPr>
          <w:p w14:paraId="1693CD62" w14:textId="77777777" w:rsidR="00FC180D" w:rsidRDefault="00203103">
            <w:pPr>
              <w:rPr>
                <w:rFonts w:ascii="SimSun" w:hAnsi="SimSun"/>
                <w:sz w:val="18"/>
                <w:szCs w:val="18"/>
              </w:rPr>
            </w:pPr>
            <w:r>
              <w:rPr>
                <w:rFonts w:ascii="SimSun" w:hAnsi="SimSun" w:hint="eastAsia"/>
                <w:sz w:val="18"/>
                <w:szCs w:val="18"/>
              </w:rPr>
              <w:t>Area shape type 1: point, 2: straight line, 3: rectangle, 4: polygons</w:t>
            </w:r>
          </w:p>
        </w:tc>
      </w:tr>
      <w:tr w:rsidR="00FC180D" w14:paraId="420811E8" w14:textId="77777777">
        <w:tc>
          <w:tcPr>
            <w:tcW w:w="411" w:type="dxa"/>
            <w:vMerge/>
            <w:tcBorders>
              <w:left w:val="single" w:sz="4" w:space="0" w:color="auto"/>
              <w:right w:val="single" w:sz="4" w:space="0" w:color="auto"/>
            </w:tcBorders>
            <w:shd w:val="clear" w:color="auto" w:fill="FFFFFF"/>
          </w:tcPr>
          <w:p w14:paraId="50C6352D" w14:textId="77777777" w:rsidR="00FC180D" w:rsidRDefault="00FC180D">
            <w:pPr>
              <w:rPr>
                <w:rFonts w:ascii="SimSun" w:hAnsi="SimSun"/>
                <w:sz w:val="18"/>
                <w:szCs w:val="18"/>
              </w:rPr>
            </w:pPr>
          </w:p>
        </w:tc>
        <w:tc>
          <w:tcPr>
            <w:tcW w:w="629" w:type="dxa"/>
            <w:vMerge/>
            <w:tcBorders>
              <w:left w:val="single" w:sz="4" w:space="0" w:color="auto"/>
              <w:right w:val="single" w:sz="6" w:space="0" w:color="auto"/>
            </w:tcBorders>
            <w:shd w:val="clear" w:color="auto" w:fill="FFFFFF"/>
          </w:tcPr>
          <w:p w14:paraId="5EF2EE04" w14:textId="77777777" w:rsidR="00FC180D" w:rsidRDefault="00FC180D">
            <w:pPr>
              <w:rPr>
                <w:rFonts w:ascii="SimSun" w:hAnsi="SimSun"/>
                <w:sz w:val="18"/>
                <w:szCs w:val="18"/>
              </w:rPr>
            </w:pPr>
          </w:p>
        </w:tc>
        <w:tc>
          <w:tcPr>
            <w:tcW w:w="1936" w:type="dxa"/>
            <w:gridSpan w:val="2"/>
            <w:tcBorders>
              <w:left w:val="single" w:sz="4" w:space="0" w:color="auto"/>
              <w:right w:val="single" w:sz="6" w:space="0" w:color="auto"/>
            </w:tcBorders>
            <w:shd w:val="clear" w:color="auto" w:fill="FFFFFF"/>
          </w:tcPr>
          <w:p w14:paraId="28A1F429" w14:textId="77777777" w:rsidR="00FC180D" w:rsidRDefault="00203103">
            <w:pPr>
              <w:rPr>
                <w:rFonts w:ascii="SimSun" w:hAnsi="SimSun"/>
                <w:sz w:val="18"/>
                <w:szCs w:val="18"/>
              </w:rPr>
            </w:pPr>
            <w:r>
              <w:rPr>
                <w:rFonts w:ascii="SimSun" w:hAnsi="SimSun"/>
                <w:sz w:val="18"/>
                <w:szCs w:val="18"/>
              </w:rPr>
              <w:t>point_coordinate</w:t>
            </w:r>
          </w:p>
        </w:tc>
        <w:tc>
          <w:tcPr>
            <w:tcW w:w="4645" w:type="dxa"/>
            <w:tcBorders>
              <w:left w:val="single" w:sz="6" w:space="0" w:color="auto"/>
            </w:tcBorders>
            <w:shd w:val="clear" w:color="auto" w:fill="FFFFFF"/>
          </w:tcPr>
          <w:p w14:paraId="6820812A" w14:textId="77777777" w:rsidR="00FC180D" w:rsidRDefault="00203103">
            <w:pPr>
              <w:rPr>
                <w:rFonts w:ascii="SimSun" w:hAnsi="SimSun"/>
                <w:sz w:val="18"/>
                <w:szCs w:val="18"/>
              </w:rPr>
            </w:pPr>
            <w:r>
              <w:rPr>
                <w:rFonts w:ascii="SimSun" w:hAnsi="SimSun" w:hint="eastAsia"/>
                <w:sz w:val="18"/>
                <w:szCs w:val="18"/>
              </w:rPr>
              <w:t>Area boundary points (capable of describing a region boundary, percentage representation) coordinate list (arranged in a clockwise direction), range[0,99.99]</w:t>
            </w:r>
          </w:p>
        </w:tc>
      </w:tr>
    </w:tbl>
    <w:p w14:paraId="4AA3CF77" w14:textId="77777777" w:rsidR="00FC180D" w:rsidRDefault="00FC180D"/>
    <w:p w14:paraId="095AEE70" w14:textId="77777777" w:rsidR="00FC180D" w:rsidRDefault="00203103">
      <w:r>
        <w:t>E</w:t>
      </w:r>
      <w:r>
        <w:rPr>
          <w:rFonts w:hint="eastAsia"/>
        </w:rPr>
        <w:t>g.</w:t>
      </w:r>
    </w:p>
    <w:p w14:paraId="0079E8E0" w14:textId="77777777" w:rsidR="000A2ADB" w:rsidRDefault="000A2ADB" w:rsidP="000A2ADB">
      <w:r>
        <w:t>{</w:t>
      </w:r>
    </w:p>
    <w:p w14:paraId="5FE796F7" w14:textId="77777777" w:rsidR="000A2ADB" w:rsidRDefault="000A2ADB" w:rsidP="000A2ADB">
      <w:r>
        <w:tab/>
        <w:t>"area_oper_type": 2,</w:t>
      </w:r>
    </w:p>
    <w:p w14:paraId="52976769" w14:textId="77777777" w:rsidR="000A2ADB" w:rsidRDefault="000A2ADB" w:rsidP="000A2ADB">
      <w:r>
        <w:tab/>
        <w:t>"measure_mode": 0,</w:t>
      </w:r>
    </w:p>
    <w:p w14:paraId="1566F8BF" w14:textId="77777777" w:rsidR="000A2ADB" w:rsidRDefault="000A2ADB" w:rsidP="000A2ADB">
      <w:r>
        <w:tab/>
        <w:t>"preset_id": 0,</w:t>
      </w:r>
    </w:p>
    <w:p w14:paraId="2A616372" w14:textId="77777777" w:rsidR="000A2ADB" w:rsidRDefault="000A2ADB" w:rsidP="000A2ADB">
      <w:r>
        <w:tab/>
        <w:t>"channel": 0,</w:t>
      </w:r>
    </w:p>
    <w:p w14:paraId="7530DEC2" w14:textId="77777777" w:rsidR="000A2ADB" w:rsidRDefault="000A2ADB" w:rsidP="000A2ADB">
      <w:r>
        <w:tab/>
        <w:t>"area_list": [{</w:t>
      </w:r>
    </w:p>
    <w:p w14:paraId="6EDEAA37" w14:textId="77777777" w:rsidR="000A2ADB" w:rsidRDefault="000A2ADB" w:rsidP="000A2ADB">
      <w:r>
        <w:tab/>
      </w:r>
      <w:r>
        <w:tab/>
        <w:t>"area_id": 1,</w:t>
      </w:r>
    </w:p>
    <w:p w14:paraId="6F34F5FD" w14:textId="77777777" w:rsidR="000A2ADB" w:rsidRDefault="000A2ADB" w:rsidP="000A2ADB">
      <w:r>
        <w:tab/>
      </w:r>
      <w:r>
        <w:tab/>
        <w:t>"area_name": "area_1",</w:t>
      </w:r>
    </w:p>
    <w:p w14:paraId="5DCDEE68" w14:textId="77777777" w:rsidR="000A2ADB" w:rsidRDefault="000A2ADB" w:rsidP="000A2ADB">
      <w:r>
        <w:tab/>
      </w:r>
      <w:r>
        <w:tab/>
        <w:t>"alarm_en": 1,</w:t>
      </w:r>
    </w:p>
    <w:p w14:paraId="40400398" w14:textId="77777777" w:rsidR="000A2ADB" w:rsidRDefault="000A2ADB" w:rsidP="000A2ADB">
      <w:r>
        <w:tab/>
      </w:r>
      <w:r>
        <w:tab/>
        <w:t>"alarm_type": 1,</w:t>
      </w:r>
    </w:p>
    <w:p w14:paraId="72D6A2B3" w14:textId="77777777" w:rsidR="000A2ADB" w:rsidRDefault="000A2ADB" w:rsidP="000A2ADB">
      <w:r>
        <w:tab/>
      </w:r>
      <w:r>
        <w:tab/>
        <w:t>"warning_alarm_value": 91,</w:t>
      </w:r>
    </w:p>
    <w:p w14:paraId="2F2CADFB" w14:textId="77777777" w:rsidR="000A2ADB" w:rsidRDefault="000A2ADB" w:rsidP="000A2ADB">
      <w:r>
        <w:tab/>
      </w:r>
      <w:r>
        <w:tab/>
        <w:t>"alarm_value": 100,</w:t>
      </w:r>
    </w:p>
    <w:p w14:paraId="601B40E3" w14:textId="77777777" w:rsidR="000A2ADB" w:rsidRDefault="000A2ADB" w:rsidP="000A2ADB">
      <w:r>
        <w:tab/>
      </w:r>
      <w:r>
        <w:tab/>
        <w:t>"alarm_max_value": 61,</w:t>
      </w:r>
    </w:p>
    <w:p w14:paraId="109521FB" w14:textId="77777777" w:rsidR="000A2ADB" w:rsidRDefault="000A2ADB" w:rsidP="000A2ADB">
      <w:r>
        <w:tab/>
      </w:r>
      <w:r>
        <w:tab/>
        <w:t>"emissivity": 0.950000,</w:t>
      </w:r>
    </w:p>
    <w:p w14:paraId="444541AC" w14:textId="77777777" w:rsidR="000A2ADB" w:rsidRDefault="000A2ADB" w:rsidP="000A2ADB">
      <w:r>
        <w:tab/>
      </w:r>
      <w:r>
        <w:tab/>
        <w:t>"target_space": 15,</w:t>
      </w:r>
    </w:p>
    <w:p w14:paraId="2FF532C3" w14:textId="77777777" w:rsidR="000A2ADB" w:rsidRDefault="000A2ADB" w:rsidP="000A2ADB">
      <w:r>
        <w:tab/>
      </w:r>
      <w:r>
        <w:tab/>
        <w:t>"area_en_flag": 1,</w:t>
      </w:r>
    </w:p>
    <w:p w14:paraId="6CA91D0F" w14:textId="77777777" w:rsidR="000A2ADB" w:rsidRDefault="000A2ADB" w:rsidP="000A2ADB">
      <w:r>
        <w:tab/>
      </w:r>
      <w:r>
        <w:tab/>
        <w:t>"area_shape_type": 4,</w:t>
      </w:r>
    </w:p>
    <w:p w14:paraId="2ECCA776" w14:textId="77777777" w:rsidR="000A2ADB" w:rsidRDefault="000A2ADB" w:rsidP="000A2ADB">
      <w:r>
        <w:tab/>
      </w:r>
      <w:r>
        <w:tab/>
        <w:t>"point_coor_list": "(0, 0);(99, 0);(99, 99);(0, 99)"</w:t>
      </w:r>
    </w:p>
    <w:p w14:paraId="7C4119A1" w14:textId="77777777" w:rsidR="000A2ADB" w:rsidRDefault="000A2ADB" w:rsidP="000A2ADB">
      <w:r>
        <w:tab/>
        <w:t>}, {</w:t>
      </w:r>
    </w:p>
    <w:p w14:paraId="6881256E" w14:textId="77777777" w:rsidR="000A2ADB" w:rsidRDefault="000A2ADB" w:rsidP="000A2ADB">
      <w:r>
        <w:tab/>
      </w:r>
      <w:r>
        <w:tab/>
        <w:t>"area_id": 2,</w:t>
      </w:r>
    </w:p>
    <w:p w14:paraId="3D85D530" w14:textId="77777777" w:rsidR="000A2ADB" w:rsidRDefault="000A2ADB" w:rsidP="000A2ADB">
      <w:r>
        <w:tab/>
      </w:r>
      <w:r>
        <w:tab/>
        <w:t>"area_name": "area_2",</w:t>
      </w:r>
    </w:p>
    <w:p w14:paraId="52505F50" w14:textId="77777777" w:rsidR="000A2ADB" w:rsidRDefault="000A2ADB" w:rsidP="000A2ADB">
      <w:r>
        <w:tab/>
      </w:r>
      <w:r>
        <w:tab/>
        <w:t>"alarm_en": 1,</w:t>
      </w:r>
    </w:p>
    <w:p w14:paraId="706567D6" w14:textId="77777777" w:rsidR="000A2ADB" w:rsidRDefault="000A2ADB" w:rsidP="000A2ADB">
      <w:r>
        <w:tab/>
      </w:r>
      <w:r>
        <w:tab/>
        <w:t>"alarm_type": 1,</w:t>
      </w:r>
    </w:p>
    <w:p w14:paraId="7D4D6C88" w14:textId="77777777" w:rsidR="000A2ADB" w:rsidRDefault="000A2ADB" w:rsidP="000A2ADB">
      <w:r>
        <w:tab/>
      </w:r>
      <w:r>
        <w:tab/>
        <w:t>"warning_alarm_value": 91,</w:t>
      </w:r>
    </w:p>
    <w:p w14:paraId="1E499DE9" w14:textId="77777777" w:rsidR="000A2ADB" w:rsidRDefault="000A2ADB" w:rsidP="000A2ADB">
      <w:r>
        <w:tab/>
      </w:r>
      <w:r>
        <w:tab/>
        <w:t>"alarm_value": 100,</w:t>
      </w:r>
    </w:p>
    <w:p w14:paraId="093BBAE8" w14:textId="77777777" w:rsidR="000A2ADB" w:rsidRDefault="000A2ADB" w:rsidP="000A2ADB">
      <w:r>
        <w:tab/>
      </w:r>
      <w:r>
        <w:tab/>
        <w:t>"alarm_max_value": 61,</w:t>
      </w:r>
    </w:p>
    <w:p w14:paraId="537DFFCA" w14:textId="77777777" w:rsidR="000A2ADB" w:rsidRDefault="000A2ADB" w:rsidP="000A2ADB">
      <w:r>
        <w:tab/>
      </w:r>
      <w:r>
        <w:tab/>
        <w:t>"emissivity": 0.950000,</w:t>
      </w:r>
    </w:p>
    <w:p w14:paraId="23CADA5A" w14:textId="77777777" w:rsidR="000A2ADB" w:rsidRDefault="000A2ADB" w:rsidP="000A2ADB">
      <w:r>
        <w:tab/>
      </w:r>
      <w:r>
        <w:tab/>
        <w:t>"target_space": 15,</w:t>
      </w:r>
    </w:p>
    <w:p w14:paraId="38276CBD" w14:textId="77777777" w:rsidR="000A2ADB" w:rsidRDefault="000A2ADB" w:rsidP="000A2ADB">
      <w:r>
        <w:tab/>
      </w:r>
      <w:r>
        <w:tab/>
        <w:t>"area_en_flag": 1,</w:t>
      </w:r>
    </w:p>
    <w:p w14:paraId="5B83516B" w14:textId="77777777" w:rsidR="000A2ADB" w:rsidRDefault="000A2ADB" w:rsidP="000A2ADB">
      <w:r>
        <w:tab/>
      </w:r>
      <w:r>
        <w:tab/>
        <w:t>"area_shape_type": 4,</w:t>
      </w:r>
    </w:p>
    <w:p w14:paraId="57D77001" w14:textId="77777777" w:rsidR="000A2ADB" w:rsidRDefault="000A2ADB" w:rsidP="000A2ADB">
      <w:r>
        <w:tab/>
      </w:r>
      <w:r>
        <w:tab/>
        <w:t>"point_coor_list": "(40, 52);(46, 29);(28, 12);(15, 42)"</w:t>
      </w:r>
    </w:p>
    <w:p w14:paraId="7EF0B30C" w14:textId="77777777" w:rsidR="000A2ADB" w:rsidRDefault="000A2ADB" w:rsidP="000A2ADB">
      <w:r>
        <w:tab/>
        <w:t>}, {</w:t>
      </w:r>
    </w:p>
    <w:p w14:paraId="7311C7A5" w14:textId="77777777" w:rsidR="000A2ADB" w:rsidRDefault="000A2ADB" w:rsidP="000A2ADB">
      <w:r>
        <w:tab/>
      </w:r>
      <w:r>
        <w:tab/>
        <w:t>"area_id": 3,</w:t>
      </w:r>
    </w:p>
    <w:p w14:paraId="0C25018D" w14:textId="77777777" w:rsidR="000A2ADB" w:rsidRDefault="000A2ADB" w:rsidP="000A2ADB">
      <w:r>
        <w:tab/>
      </w:r>
      <w:r>
        <w:tab/>
        <w:t>"area_name": "area_3",</w:t>
      </w:r>
    </w:p>
    <w:p w14:paraId="02B93466" w14:textId="77777777" w:rsidR="000A2ADB" w:rsidRDefault="000A2ADB" w:rsidP="000A2ADB">
      <w:r>
        <w:tab/>
      </w:r>
      <w:r>
        <w:tab/>
        <w:t>"alarm_en": 1,</w:t>
      </w:r>
    </w:p>
    <w:p w14:paraId="161BED0C" w14:textId="77777777" w:rsidR="000A2ADB" w:rsidRDefault="000A2ADB" w:rsidP="000A2ADB">
      <w:r>
        <w:tab/>
      </w:r>
      <w:r>
        <w:tab/>
        <w:t>"alarm_type": 1,</w:t>
      </w:r>
    </w:p>
    <w:p w14:paraId="48619D7C" w14:textId="77777777" w:rsidR="000A2ADB" w:rsidRDefault="000A2ADB" w:rsidP="000A2ADB">
      <w:r>
        <w:tab/>
      </w:r>
      <w:r>
        <w:tab/>
        <w:t>"warning_alarm_value": 91,</w:t>
      </w:r>
    </w:p>
    <w:p w14:paraId="63E36A66" w14:textId="77777777" w:rsidR="000A2ADB" w:rsidRDefault="000A2ADB" w:rsidP="000A2ADB">
      <w:r>
        <w:tab/>
      </w:r>
      <w:r>
        <w:tab/>
        <w:t>"alarm_value": 100,</w:t>
      </w:r>
    </w:p>
    <w:p w14:paraId="2675A86B" w14:textId="77777777" w:rsidR="000A2ADB" w:rsidRDefault="000A2ADB" w:rsidP="000A2ADB">
      <w:r>
        <w:tab/>
      </w:r>
      <w:r>
        <w:tab/>
        <w:t>"alarm_max_value": 61,</w:t>
      </w:r>
    </w:p>
    <w:p w14:paraId="0ACAD0CA" w14:textId="77777777" w:rsidR="000A2ADB" w:rsidRDefault="000A2ADB" w:rsidP="000A2ADB">
      <w:r>
        <w:tab/>
      </w:r>
      <w:r>
        <w:tab/>
        <w:t>"emissivity": 0.950000,</w:t>
      </w:r>
    </w:p>
    <w:p w14:paraId="21B8868A" w14:textId="77777777" w:rsidR="000A2ADB" w:rsidRDefault="000A2ADB" w:rsidP="000A2ADB">
      <w:r>
        <w:tab/>
      </w:r>
      <w:r>
        <w:tab/>
        <w:t>"target_space": 15,</w:t>
      </w:r>
    </w:p>
    <w:p w14:paraId="3F0E159A" w14:textId="77777777" w:rsidR="000A2ADB" w:rsidRDefault="000A2ADB" w:rsidP="000A2ADB">
      <w:r>
        <w:tab/>
      </w:r>
      <w:r>
        <w:tab/>
        <w:t>"area_en_flag": 1,</w:t>
      </w:r>
    </w:p>
    <w:p w14:paraId="1A5F9B00" w14:textId="77777777" w:rsidR="000A2ADB" w:rsidRDefault="000A2ADB" w:rsidP="000A2ADB">
      <w:r>
        <w:tab/>
      </w:r>
      <w:r>
        <w:tab/>
        <w:t>"area_shape_type": 4,</w:t>
      </w:r>
    </w:p>
    <w:p w14:paraId="60CA119C" w14:textId="77777777" w:rsidR="000A2ADB" w:rsidRDefault="000A2ADB" w:rsidP="000A2ADB">
      <w:r>
        <w:tab/>
      </w:r>
      <w:r>
        <w:tab/>
        <w:t>"point_coor_list": "(43, 78);(17, 72);(21, 90);(26, 95)"</w:t>
      </w:r>
    </w:p>
    <w:p w14:paraId="431279DE" w14:textId="77777777" w:rsidR="000A2ADB" w:rsidRDefault="000A2ADB" w:rsidP="000A2ADB">
      <w:r>
        <w:tab/>
        <w:t>}]</w:t>
      </w:r>
    </w:p>
    <w:p w14:paraId="36DA1E94" w14:textId="77777777" w:rsidR="000A2ADB" w:rsidRDefault="000A2ADB" w:rsidP="000A2ADB">
      <w:r>
        <w:t>}</w:t>
      </w:r>
    </w:p>
    <w:p w14:paraId="68D3E0F1" w14:textId="77777777" w:rsidR="000A2ADB" w:rsidRDefault="000A2ADB"/>
    <w:p w14:paraId="23695AD7" w14:textId="77777777" w:rsidR="00FC180D" w:rsidRDefault="00FC180D"/>
    <w:p w14:paraId="1BCEA30E" w14:textId="77777777" w:rsidR="00FC180D" w:rsidRDefault="00203103">
      <w:pPr>
        <w:pStyle w:val="Titolo3"/>
      </w:pPr>
      <w:bookmarkStart w:id="496" w:name="_Toc10100627"/>
      <w:bookmarkStart w:id="497" w:name="_Toc10100812"/>
      <w:bookmarkStart w:id="498" w:name="_Toc152594245"/>
      <w:r>
        <w:t>sdks_</w:t>
      </w:r>
      <w:r>
        <w:rPr>
          <w:rFonts w:hint="eastAsia"/>
        </w:rPr>
        <w:t>get_thermal_area_feature_temperature</w:t>
      </w:r>
      <w:bookmarkEnd w:id="496"/>
      <w:bookmarkEnd w:id="497"/>
      <w:bookmarkEnd w:id="498"/>
    </w:p>
    <w:p w14:paraId="6152055C" w14:textId="77777777" w:rsidR="006B2D52" w:rsidRDefault="006B2D52">
      <w:pPr>
        <w:pStyle w:val="Titolo4"/>
      </w:pPr>
      <w:r>
        <w:rPr>
          <w:rFonts w:hint="eastAsia"/>
        </w:rPr>
        <w:t>Define</w:t>
      </w:r>
    </w:p>
    <w:p w14:paraId="22A479E2" w14:textId="77777777" w:rsidR="00FC180D" w:rsidRPr="006B2D52" w:rsidRDefault="006B2D52" w:rsidP="006B2D52">
      <w:r>
        <w:t>int sdks_get_thermal_area_feature_temperature(unsigned int handle, char *p_param, char** p_result)</w:t>
      </w:r>
    </w:p>
    <w:p w14:paraId="1AE49651" w14:textId="77777777" w:rsidR="00FC180D" w:rsidRDefault="00203103">
      <w:pPr>
        <w:pStyle w:val="Titolo4"/>
      </w:pPr>
      <w:r>
        <w:rPr>
          <w:rFonts w:hint="eastAsia"/>
        </w:rPr>
        <w:t>parameter</w:t>
      </w:r>
    </w:p>
    <w:p w14:paraId="4E675247"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6CCC581D" w14:textId="77777777" w:rsidR="00FC180D" w:rsidRDefault="00203103">
      <w:r>
        <w:rPr>
          <w:rFonts w:hint="eastAsia"/>
        </w:rPr>
        <w:t>p_param: Input parameters, input in json format.</w:t>
      </w:r>
    </w:p>
    <w:p w14:paraId="765D4712" w14:textId="77777777" w:rsidR="00FC180D" w:rsidRDefault="00203103">
      <w:pPr>
        <w:spacing w:line="360" w:lineRule="auto"/>
      </w:pPr>
      <w:r>
        <w:t>p_result:</w:t>
      </w:r>
      <w:r>
        <w:rPr>
          <w:rFonts w:hint="eastAsia"/>
        </w:rPr>
        <w:t xml:space="preserve"> Output parameter returned in json format. If this value returned is non-null, it is necessary to call the sks _ free _ result function to release the memory, otherwise the memory leaks.</w:t>
      </w:r>
    </w:p>
    <w:p w14:paraId="737C6529" w14:textId="77777777" w:rsidR="00FC180D" w:rsidRDefault="00203103">
      <w:pPr>
        <w:pStyle w:val="Titolo4"/>
      </w:pPr>
      <w:r>
        <w:rPr>
          <w:rFonts w:hint="eastAsia"/>
        </w:rPr>
        <w:t>Instruction</w:t>
      </w:r>
    </w:p>
    <w:p w14:paraId="0641DE31" w14:textId="77777777" w:rsidR="00FC180D" w:rsidRDefault="00203103">
      <w:r>
        <w:rPr>
          <w:rFonts w:hint="eastAsia"/>
        </w:rPr>
        <w:t>acquiring the characteristic temperature response of the thermal imaging temperature measuring region</w:t>
      </w:r>
    </w:p>
    <w:p w14:paraId="27F5C0DD" w14:textId="77777777" w:rsidR="00FC180D" w:rsidRDefault="00203103">
      <w:pPr>
        <w:pStyle w:val="Titolo4"/>
      </w:pPr>
      <w:r>
        <w:rPr>
          <w:rFonts w:hint="eastAsia"/>
        </w:rPr>
        <w:t>Return value</w:t>
      </w:r>
    </w:p>
    <w:p w14:paraId="19F4A791" w14:textId="77777777" w:rsidR="00FC180D" w:rsidRDefault="00203103">
      <w:pPr>
        <w:spacing w:line="360" w:lineRule="auto"/>
      </w:pPr>
      <w:r>
        <w:rPr>
          <w:rFonts w:hint="eastAsia"/>
        </w:rPr>
        <w:t xml:space="preserve">  Success returns 0, non-0 indicates failure</w:t>
      </w:r>
    </w:p>
    <w:p w14:paraId="59CD31E0" w14:textId="77777777" w:rsidR="00FC180D" w:rsidRDefault="00203103">
      <w:pPr>
        <w:pStyle w:val="Titolo4"/>
      </w:pPr>
      <w:r>
        <w:rPr>
          <w:rFonts w:hint="eastAsia"/>
        </w:rPr>
        <w:t>Request parameter list</w:t>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2550"/>
        <w:gridCol w:w="4253"/>
      </w:tblGrid>
      <w:tr w:rsidR="00FC180D" w14:paraId="22599447" w14:textId="77777777">
        <w:tc>
          <w:tcPr>
            <w:tcW w:w="2943" w:type="dxa"/>
            <w:gridSpan w:val="2"/>
            <w:tcBorders>
              <w:bottom w:val="single" w:sz="4" w:space="0" w:color="auto"/>
            </w:tcBorders>
            <w:shd w:val="clear" w:color="auto" w:fill="C0C0C0"/>
          </w:tcPr>
          <w:p w14:paraId="2FFF542A" w14:textId="77777777" w:rsidR="00FC180D" w:rsidRDefault="00203103">
            <w:r>
              <w:rPr>
                <w:rFonts w:hint="eastAsia"/>
              </w:rPr>
              <w:t>Nature</w:t>
            </w:r>
          </w:p>
        </w:tc>
        <w:tc>
          <w:tcPr>
            <w:tcW w:w="4253" w:type="dxa"/>
            <w:tcBorders>
              <w:bottom w:val="single" w:sz="4" w:space="0" w:color="auto"/>
            </w:tcBorders>
            <w:shd w:val="clear" w:color="auto" w:fill="C0C0C0"/>
          </w:tcPr>
          <w:p w14:paraId="714C9769" w14:textId="77777777" w:rsidR="00FC180D" w:rsidRDefault="00203103">
            <w:pPr>
              <w:rPr>
                <w:rFonts w:ascii="SimSun" w:hAnsi="SimSun"/>
              </w:rPr>
            </w:pPr>
            <w:r>
              <w:rPr>
                <w:rFonts w:ascii="SimSun" w:hAnsi="SimSun" w:hint="eastAsia"/>
              </w:rPr>
              <w:t>describe</w:t>
            </w:r>
          </w:p>
        </w:tc>
      </w:tr>
      <w:tr w:rsidR="00FC180D" w14:paraId="1DD3CFB6" w14:textId="77777777">
        <w:tc>
          <w:tcPr>
            <w:tcW w:w="393" w:type="dxa"/>
            <w:vMerge w:val="restart"/>
            <w:tcBorders>
              <w:right w:val="single" w:sz="4" w:space="0" w:color="auto"/>
            </w:tcBorders>
            <w:shd w:val="clear" w:color="auto" w:fill="FFFFFF"/>
          </w:tcPr>
          <w:p w14:paraId="619A2874"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720EE0F9" w14:textId="77777777" w:rsidR="00FC180D" w:rsidRDefault="00203103">
            <w:pPr>
              <w:rPr>
                <w:sz w:val="18"/>
                <w:szCs w:val="18"/>
                <w:lang w:val="fr-FR"/>
              </w:rPr>
            </w:pPr>
            <w:r>
              <w:rPr>
                <w:rFonts w:hint="eastAsia"/>
                <w:sz w:val="18"/>
                <w:szCs w:val="18"/>
                <w:lang w:val="fr-FR"/>
              </w:rPr>
              <w:t>chn_id</w:t>
            </w:r>
          </w:p>
        </w:tc>
        <w:tc>
          <w:tcPr>
            <w:tcW w:w="4253" w:type="dxa"/>
            <w:tcBorders>
              <w:left w:val="single" w:sz="6" w:space="0" w:color="auto"/>
            </w:tcBorders>
            <w:shd w:val="clear" w:color="auto" w:fill="FFFFFF"/>
          </w:tcPr>
          <w:p w14:paraId="3FD9B3CF" w14:textId="77777777" w:rsidR="00FC180D" w:rsidRDefault="00203103">
            <w:pPr>
              <w:rPr>
                <w:rFonts w:ascii="SimSun" w:hAnsi="SimSun"/>
                <w:sz w:val="18"/>
                <w:szCs w:val="18"/>
              </w:rPr>
            </w:pPr>
            <w:r>
              <w:rPr>
                <w:rFonts w:ascii="SimSun" w:hAnsi="SimSun" w:hint="eastAsia"/>
                <w:sz w:val="18"/>
                <w:szCs w:val="18"/>
              </w:rPr>
              <w:t>Device channel id</w:t>
            </w:r>
          </w:p>
        </w:tc>
      </w:tr>
      <w:tr w:rsidR="00FC180D" w14:paraId="6F0FD724" w14:textId="77777777">
        <w:tc>
          <w:tcPr>
            <w:tcW w:w="393" w:type="dxa"/>
            <w:vMerge/>
            <w:tcBorders>
              <w:right w:val="single" w:sz="4" w:space="0" w:color="auto"/>
            </w:tcBorders>
            <w:shd w:val="clear" w:color="auto" w:fill="FFFFFF"/>
          </w:tcPr>
          <w:p w14:paraId="61D445D8"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2788494F" w14:textId="77777777" w:rsidR="00FC180D" w:rsidRDefault="00203103">
            <w:pPr>
              <w:rPr>
                <w:rFonts w:ascii="SimSun" w:hAnsi="SimSun"/>
                <w:sz w:val="18"/>
                <w:szCs w:val="18"/>
              </w:rPr>
            </w:pPr>
            <w:r>
              <w:rPr>
                <w:rFonts w:ascii="SimSun" w:hAnsi="SimSun" w:hint="eastAsia"/>
                <w:sz w:val="18"/>
                <w:szCs w:val="18"/>
              </w:rPr>
              <w:t>area_oper_type</w:t>
            </w:r>
          </w:p>
        </w:tc>
        <w:tc>
          <w:tcPr>
            <w:tcW w:w="4253" w:type="dxa"/>
            <w:tcBorders>
              <w:left w:val="single" w:sz="6" w:space="0" w:color="auto"/>
            </w:tcBorders>
            <w:shd w:val="clear" w:color="auto" w:fill="FFFFFF"/>
          </w:tcPr>
          <w:p w14:paraId="32712D5F" w14:textId="77777777" w:rsidR="00FC180D" w:rsidRDefault="00203103">
            <w:pPr>
              <w:rPr>
                <w:rFonts w:ascii="SimSun" w:hAnsi="SimSun"/>
                <w:sz w:val="18"/>
                <w:szCs w:val="18"/>
              </w:rPr>
            </w:pPr>
            <w:r>
              <w:rPr>
                <w:rFonts w:ascii="SimSun" w:hAnsi="SimSun" w:hint="eastAsia"/>
                <w:sz w:val="18"/>
                <w:szCs w:val="18"/>
              </w:rPr>
              <w:t>Thermal imaging area operation configuration type.</w:t>
            </w:r>
          </w:p>
          <w:p w14:paraId="3AE66EE7" w14:textId="77777777" w:rsidR="00FC180D" w:rsidRDefault="00203103">
            <w:pPr>
              <w:rPr>
                <w:rFonts w:ascii="SimSun" w:hAnsi="SimSun"/>
                <w:sz w:val="18"/>
                <w:szCs w:val="18"/>
              </w:rPr>
            </w:pPr>
            <w:r>
              <w:rPr>
                <w:rFonts w:ascii="SimSun" w:hAnsi="SimSun" w:hint="eastAsia"/>
                <w:sz w:val="18"/>
                <w:szCs w:val="18"/>
              </w:rPr>
              <w:t>1: representing a single region</w:t>
            </w:r>
          </w:p>
          <w:p w14:paraId="35396225" w14:textId="77777777" w:rsidR="00FC180D" w:rsidRDefault="00203103">
            <w:pPr>
              <w:rPr>
                <w:rFonts w:ascii="SimSun" w:hAnsi="SimSun"/>
                <w:sz w:val="18"/>
                <w:szCs w:val="18"/>
              </w:rPr>
            </w:pPr>
            <w:r>
              <w:rPr>
                <w:rFonts w:ascii="SimSun" w:hAnsi="SimSun" w:hint="eastAsia"/>
                <w:sz w:val="18"/>
                <w:szCs w:val="18"/>
              </w:rPr>
              <w:t xml:space="preserve">2: representing a plurality of regions </w:t>
            </w:r>
          </w:p>
          <w:p w14:paraId="7576F131" w14:textId="77777777" w:rsidR="00FC180D" w:rsidRDefault="00203103">
            <w:pPr>
              <w:rPr>
                <w:rFonts w:ascii="SimSun" w:hAnsi="SimSun"/>
                <w:sz w:val="18"/>
                <w:szCs w:val="18"/>
              </w:rPr>
            </w:pPr>
            <w:r>
              <w:rPr>
                <w:rFonts w:ascii="SimSun" w:hAnsi="SimSun" w:hint="eastAsia"/>
                <w:sz w:val="18"/>
                <w:szCs w:val="18"/>
              </w:rPr>
              <w:t>3: representing all regions</w:t>
            </w:r>
          </w:p>
        </w:tc>
      </w:tr>
    </w:tbl>
    <w:p w14:paraId="4DBD611C" w14:textId="77777777" w:rsidR="00FC180D" w:rsidRDefault="00FC180D"/>
    <w:p w14:paraId="754351B3" w14:textId="77777777" w:rsidR="00FC180D" w:rsidRDefault="00203103">
      <w:r>
        <w:rPr>
          <w:rFonts w:hint="eastAsia"/>
        </w:rPr>
        <w:t>For example</w:t>
      </w:r>
      <w:r w:rsidR="00E45D9D">
        <w:rPr>
          <w:rFonts w:hint="eastAsia"/>
        </w:rPr>
        <w:t>:</w:t>
      </w:r>
    </w:p>
    <w:p w14:paraId="32A23AC3" w14:textId="77777777" w:rsidR="00FC180D" w:rsidRDefault="00203103">
      <w:r>
        <w:t>{"chn_id":0,"area_oper_type":2}</w:t>
      </w:r>
    </w:p>
    <w:p w14:paraId="14B512B3" w14:textId="77777777" w:rsidR="00FC180D" w:rsidRDefault="00203103">
      <w:pPr>
        <w:pStyle w:val="Titolo4"/>
      </w:pPr>
      <w:r>
        <w:rPr>
          <w:rFonts w:hint="eastAsia"/>
        </w:rPr>
        <w:t>Return parameter list</w:t>
      </w:r>
    </w:p>
    <w:p w14:paraId="019B17ED" w14:textId="77777777" w:rsidR="00FC180D" w:rsidRDefault="00FC180D"/>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2550"/>
        <w:gridCol w:w="4253"/>
      </w:tblGrid>
      <w:tr w:rsidR="00FC180D" w14:paraId="6FEF65A8" w14:textId="77777777">
        <w:tc>
          <w:tcPr>
            <w:tcW w:w="2943" w:type="dxa"/>
            <w:gridSpan w:val="2"/>
            <w:tcBorders>
              <w:bottom w:val="single" w:sz="4" w:space="0" w:color="auto"/>
            </w:tcBorders>
            <w:shd w:val="clear" w:color="auto" w:fill="C0C0C0"/>
          </w:tcPr>
          <w:p w14:paraId="35F189BC" w14:textId="77777777" w:rsidR="00FC180D" w:rsidRDefault="00203103">
            <w:r>
              <w:rPr>
                <w:rFonts w:hint="eastAsia"/>
              </w:rPr>
              <w:t>nature</w:t>
            </w:r>
          </w:p>
        </w:tc>
        <w:tc>
          <w:tcPr>
            <w:tcW w:w="4253" w:type="dxa"/>
            <w:tcBorders>
              <w:bottom w:val="single" w:sz="4" w:space="0" w:color="auto"/>
            </w:tcBorders>
            <w:shd w:val="clear" w:color="auto" w:fill="C0C0C0"/>
          </w:tcPr>
          <w:p w14:paraId="0E3DB257" w14:textId="77777777" w:rsidR="00FC180D" w:rsidRDefault="00203103">
            <w:pPr>
              <w:rPr>
                <w:rFonts w:ascii="SimSun" w:hAnsi="SimSun"/>
              </w:rPr>
            </w:pPr>
            <w:r>
              <w:rPr>
                <w:rFonts w:ascii="SimSun" w:hAnsi="SimSun" w:hint="eastAsia"/>
              </w:rPr>
              <w:t>describe</w:t>
            </w:r>
          </w:p>
        </w:tc>
      </w:tr>
      <w:tr w:rsidR="00FC180D" w14:paraId="2AB757B9" w14:textId="77777777">
        <w:tc>
          <w:tcPr>
            <w:tcW w:w="393" w:type="dxa"/>
            <w:vMerge w:val="restart"/>
            <w:tcBorders>
              <w:right w:val="single" w:sz="4" w:space="0" w:color="auto"/>
            </w:tcBorders>
            <w:shd w:val="clear" w:color="auto" w:fill="FFFFFF"/>
          </w:tcPr>
          <w:p w14:paraId="4E1BC4C2"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1A582184" w14:textId="77777777" w:rsidR="00FC180D" w:rsidRDefault="00203103">
            <w:pPr>
              <w:rPr>
                <w:sz w:val="18"/>
                <w:szCs w:val="18"/>
                <w:lang w:val="fr-FR"/>
              </w:rPr>
            </w:pPr>
            <w:r>
              <w:t>area_id</w:t>
            </w:r>
          </w:p>
        </w:tc>
        <w:tc>
          <w:tcPr>
            <w:tcW w:w="4253" w:type="dxa"/>
            <w:tcBorders>
              <w:left w:val="single" w:sz="6" w:space="0" w:color="auto"/>
            </w:tcBorders>
            <w:shd w:val="clear" w:color="auto" w:fill="FFFFFF"/>
          </w:tcPr>
          <w:p w14:paraId="420A9307" w14:textId="77777777" w:rsidR="00FC180D" w:rsidRDefault="00203103">
            <w:pPr>
              <w:rPr>
                <w:rFonts w:ascii="SimSun" w:hAnsi="SimSun"/>
                <w:sz w:val="18"/>
                <w:szCs w:val="18"/>
              </w:rPr>
            </w:pPr>
            <w:r>
              <w:rPr>
                <w:rFonts w:ascii="SimSun" w:hAnsi="SimSun" w:hint="eastAsia"/>
                <w:sz w:val="18"/>
                <w:szCs w:val="18"/>
              </w:rPr>
              <w:t>Area_id</w:t>
            </w:r>
          </w:p>
        </w:tc>
      </w:tr>
      <w:tr w:rsidR="00FC180D" w14:paraId="601102A0" w14:textId="77777777">
        <w:tc>
          <w:tcPr>
            <w:tcW w:w="393" w:type="dxa"/>
            <w:vMerge/>
            <w:tcBorders>
              <w:right w:val="single" w:sz="4" w:space="0" w:color="auto"/>
            </w:tcBorders>
            <w:shd w:val="clear" w:color="auto" w:fill="FFFFFF"/>
          </w:tcPr>
          <w:p w14:paraId="56AD286D"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4BF4BDBB" w14:textId="77777777" w:rsidR="00FC180D" w:rsidRDefault="00203103">
            <w:pPr>
              <w:rPr>
                <w:rFonts w:ascii="SimSun" w:hAnsi="SimSun"/>
                <w:sz w:val="18"/>
                <w:szCs w:val="18"/>
              </w:rPr>
            </w:pPr>
            <w:r>
              <w:t>temperature_unit</w:t>
            </w:r>
          </w:p>
        </w:tc>
        <w:tc>
          <w:tcPr>
            <w:tcW w:w="4253" w:type="dxa"/>
            <w:tcBorders>
              <w:left w:val="single" w:sz="6" w:space="0" w:color="auto"/>
            </w:tcBorders>
            <w:shd w:val="clear" w:color="auto" w:fill="FFFFFF"/>
          </w:tcPr>
          <w:p w14:paraId="071F8A80" w14:textId="77777777" w:rsidR="00FC180D" w:rsidRDefault="00203103">
            <w:pPr>
              <w:rPr>
                <w:rFonts w:ascii="SimSun" w:hAnsi="SimSun"/>
                <w:sz w:val="18"/>
                <w:szCs w:val="18"/>
              </w:rPr>
            </w:pPr>
            <w:r>
              <w:rPr>
                <w:rFonts w:ascii="SimSun" w:hAnsi="SimSun"/>
                <w:sz w:val="18"/>
                <w:szCs w:val="18"/>
              </w:rPr>
              <w:t>T</w:t>
            </w:r>
            <w:r>
              <w:rPr>
                <w:rFonts w:ascii="SimSun" w:hAnsi="SimSun" w:hint="eastAsia"/>
                <w:sz w:val="18"/>
                <w:szCs w:val="18"/>
              </w:rPr>
              <w:t>emperature unit</w:t>
            </w:r>
          </w:p>
        </w:tc>
      </w:tr>
      <w:tr w:rsidR="00FC180D" w14:paraId="5BC2FF4E" w14:textId="77777777">
        <w:tc>
          <w:tcPr>
            <w:tcW w:w="393" w:type="dxa"/>
            <w:tcBorders>
              <w:right w:val="single" w:sz="4" w:space="0" w:color="auto"/>
            </w:tcBorders>
            <w:shd w:val="clear" w:color="auto" w:fill="FFFFFF"/>
          </w:tcPr>
          <w:p w14:paraId="079EA1D3"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6BB2CC21" w14:textId="77777777" w:rsidR="00FC180D" w:rsidRDefault="00203103">
            <w:pPr>
              <w:rPr>
                <w:rFonts w:ascii="SimSun" w:hAnsi="SimSun"/>
                <w:sz w:val="18"/>
                <w:szCs w:val="18"/>
              </w:rPr>
            </w:pPr>
            <w:r>
              <w:t>area_max_temperature</w:t>
            </w:r>
          </w:p>
        </w:tc>
        <w:tc>
          <w:tcPr>
            <w:tcW w:w="4253" w:type="dxa"/>
            <w:tcBorders>
              <w:left w:val="single" w:sz="6" w:space="0" w:color="auto"/>
            </w:tcBorders>
            <w:shd w:val="clear" w:color="auto" w:fill="FFFFFF"/>
          </w:tcPr>
          <w:p w14:paraId="454DFBD5" w14:textId="77777777" w:rsidR="00FC180D" w:rsidRDefault="00203103">
            <w:pPr>
              <w:rPr>
                <w:rFonts w:ascii="SimSun" w:hAnsi="SimSun"/>
                <w:sz w:val="18"/>
                <w:szCs w:val="18"/>
              </w:rPr>
            </w:pPr>
            <w:r>
              <w:rPr>
                <w:rFonts w:ascii="SimSun" w:hAnsi="SimSun" w:hint="eastAsia"/>
                <w:sz w:val="18"/>
                <w:szCs w:val="18"/>
              </w:rPr>
              <w:t>Area maximum temperature</w:t>
            </w:r>
          </w:p>
        </w:tc>
      </w:tr>
      <w:tr w:rsidR="00FC180D" w14:paraId="32BCBB07" w14:textId="77777777">
        <w:tc>
          <w:tcPr>
            <w:tcW w:w="393" w:type="dxa"/>
            <w:tcBorders>
              <w:right w:val="single" w:sz="4" w:space="0" w:color="auto"/>
            </w:tcBorders>
            <w:shd w:val="clear" w:color="auto" w:fill="FFFFFF"/>
          </w:tcPr>
          <w:p w14:paraId="62C946E0"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5EB0DCA9" w14:textId="77777777" w:rsidR="00FC180D" w:rsidRDefault="00203103">
            <w:pPr>
              <w:rPr>
                <w:rFonts w:ascii="SimSun" w:hAnsi="SimSun"/>
                <w:sz w:val="18"/>
                <w:szCs w:val="18"/>
              </w:rPr>
            </w:pPr>
            <w:r>
              <w:t>area_min_temperature</w:t>
            </w:r>
          </w:p>
        </w:tc>
        <w:tc>
          <w:tcPr>
            <w:tcW w:w="4253" w:type="dxa"/>
            <w:tcBorders>
              <w:left w:val="single" w:sz="6" w:space="0" w:color="auto"/>
            </w:tcBorders>
            <w:shd w:val="clear" w:color="auto" w:fill="FFFFFF"/>
          </w:tcPr>
          <w:p w14:paraId="420E1EB4" w14:textId="77777777" w:rsidR="00FC180D" w:rsidRDefault="00203103">
            <w:pPr>
              <w:tabs>
                <w:tab w:val="left" w:pos="1096"/>
              </w:tabs>
              <w:rPr>
                <w:rFonts w:ascii="SimSun" w:hAnsi="SimSun"/>
                <w:sz w:val="18"/>
                <w:szCs w:val="18"/>
              </w:rPr>
            </w:pPr>
            <w:r>
              <w:rPr>
                <w:rFonts w:ascii="SimSun" w:hAnsi="SimSun"/>
                <w:sz w:val="18"/>
                <w:szCs w:val="18"/>
              </w:rPr>
              <w:t>A</w:t>
            </w:r>
            <w:r>
              <w:rPr>
                <w:rFonts w:ascii="SimSun" w:hAnsi="SimSun" w:hint="eastAsia"/>
                <w:sz w:val="18"/>
                <w:szCs w:val="18"/>
              </w:rPr>
              <w:t>rea minimum temperature</w:t>
            </w:r>
          </w:p>
        </w:tc>
      </w:tr>
      <w:tr w:rsidR="00FC180D" w14:paraId="66E275B8" w14:textId="77777777">
        <w:tc>
          <w:tcPr>
            <w:tcW w:w="393" w:type="dxa"/>
            <w:tcBorders>
              <w:right w:val="single" w:sz="4" w:space="0" w:color="auto"/>
            </w:tcBorders>
            <w:shd w:val="clear" w:color="auto" w:fill="FFFFFF"/>
          </w:tcPr>
          <w:p w14:paraId="0D5FDB01"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31617893" w14:textId="77777777" w:rsidR="00FC180D" w:rsidRDefault="00203103">
            <w:pPr>
              <w:rPr>
                <w:rFonts w:ascii="SimSun" w:hAnsi="SimSun"/>
                <w:sz w:val="18"/>
                <w:szCs w:val="18"/>
              </w:rPr>
            </w:pPr>
            <w:r>
              <w:t>area_ave_temperature</w:t>
            </w:r>
          </w:p>
        </w:tc>
        <w:tc>
          <w:tcPr>
            <w:tcW w:w="4253" w:type="dxa"/>
            <w:tcBorders>
              <w:left w:val="single" w:sz="6" w:space="0" w:color="auto"/>
            </w:tcBorders>
            <w:shd w:val="clear" w:color="auto" w:fill="FFFFFF"/>
          </w:tcPr>
          <w:p w14:paraId="035B769F" w14:textId="77777777" w:rsidR="00FC180D" w:rsidRDefault="00203103">
            <w:pPr>
              <w:rPr>
                <w:rFonts w:ascii="SimSun" w:hAnsi="SimSun"/>
                <w:sz w:val="18"/>
                <w:szCs w:val="18"/>
              </w:rPr>
            </w:pPr>
            <w:r>
              <w:rPr>
                <w:rFonts w:ascii="SimSun" w:hAnsi="SimSun" w:hint="eastAsia"/>
                <w:sz w:val="18"/>
                <w:szCs w:val="18"/>
              </w:rPr>
              <w:t>Area average temperature</w:t>
            </w:r>
          </w:p>
        </w:tc>
      </w:tr>
      <w:tr w:rsidR="00FC180D" w14:paraId="663D95AD" w14:textId="77777777">
        <w:tc>
          <w:tcPr>
            <w:tcW w:w="393" w:type="dxa"/>
            <w:tcBorders>
              <w:right w:val="single" w:sz="4" w:space="0" w:color="auto"/>
            </w:tcBorders>
            <w:shd w:val="clear" w:color="auto" w:fill="FFFFFF"/>
          </w:tcPr>
          <w:p w14:paraId="18CB0A62"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405A12B7" w14:textId="77777777" w:rsidR="00FC180D" w:rsidRDefault="00203103">
            <w:pPr>
              <w:rPr>
                <w:rFonts w:ascii="SimSun" w:hAnsi="SimSun"/>
                <w:sz w:val="18"/>
                <w:szCs w:val="18"/>
              </w:rPr>
            </w:pPr>
            <w:r>
              <w:t>max_point_x</w:t>
            </w:r>
          </w:p>
        </w:tc>
        <w:tc>
          <w:tcPr>
            <w:tcW w:w="4253" w:type="dxa"/>
            <w:tcBorders>
              <w:left w:val="single" w:sz="6" w:space="0" w:color="auto"/>
            </w:tcBorders>
            <w:shd w:val="clear" w:color="auto" w:fill="FFFFFF"/>
          </w:tcPr>
          <w:p w14:paraId="5A8CCA66" w14:textId="77777777" w:rsidR="00FC180D" w:rsidRDefault="00203103">
            <w:pPr>
              <w:rPr>
                <w:rFonts w:ascii="SimSun" w:hAnsi="SimSun"/>
                <w:sz w:val="18"/>
                <w:szCs w:val="18"/>
              </w:rPr>
            </w:pPr>
            <w:r>
              <w:rPr>
                <w:rFonts w:ascii="SimSun" w:hAnsi="SimSun" w:hint="eastAsia"/>
                <w:sz w:val="18"/>
                <w:szCs w:val="18"/>
              </w:rPr>
              <w:t>X coordinate of are maximum temp point</w:t>
            </w:r>
          </w:p>
        </w:tc>
      </w:tr>
      <w:tr w:rsidR="00FC180D" w14:paraId="2CE26350" w14:textId="77777777">
        <w:tc>
          <w:tcPr>
            <w:tcW w:w="393" w:type="dxa"/>
            <w:tcBorders>
              <w:right w:val="single" w:sz="4" w:space="0" w:color="auto"/>
            </w:tcBorders>
            <w:shd w:val="clear" w:color="auto" w:fill="FFFFFF"/>
          </w:tcPr>
          <w:p w14:paraId="63A3F9E4"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24B69D2F" w14:textId="77777777" w:rsidR="00FC180D" w:rsidRDefault="00203103">
            <w:r>
              <w:t>max_point_y</w:t>
            </w:r>
          </w:p>
        </w:tc>
        <w:tc>
          <w:tcPr>
            <w:tcW w:w="4253" w:type="dxa"/>
            <w:tcBorders>
              <w:left w:val="single" w:sz="6" w:space="0" w:color="auto"/>
            </w:tcBorders>
            <w:shd w:val="clear" w:color="auto" w:fill="FFFFFF"/>
          </w:tcPr>
          <w:p w14:paraId="0CB8E97F" w14:textId="77777777" w:rsidR="00FC180D" w:rsidRDefault="00203103">
            <w:pPr>
              <w:rPr>
                <w:rFonts w:ascii="SimSun" w:hAnsi="SimSun"/>
                <w:sz w:val="18"/>
                <w:szCs w:val="18"/>
              </w:rPr>
            </w:pPr>
            <w:r>
              <w:rPr>
                <w:rFonts w:ascii="SimSun" w:hAnsi="SimSun" w:hint="eastAsia"/>
                <w:sz w:val="18"/>
                <w:szCs w:val="18"/>
              </w:rPr>
              <w:t>Y coordinate of are maximum temp point</w:t>
            </w:r>
          </w:p>
        </w:tc>
      </w:tr>
      <w:tr w:rsidR="00FC180D" w14:paraId="62C2A328" w14:textId="77777777">
        <w:tc>
          <w:tcPr>
            <w:tcW w:w="393" w:type="dxa"/>
            <w:tcBorders>
              <w:right w:val="single" w:sz="4" w:space="0" w:color="auto"/>
            </w:tcBorders>
            <w:shd w:val="clear" w:color="auto" w:fill="FFFFFF"/>
          </w:tcPr>
          <w:p w14:paraId="0408B40E"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5CF03535" w14:textId="77777777" w:rsidR="00FC180D" w:rsidRDefault="00203103">
            <w:r>
              <w:t>min_point_x</w:t>
            </w:r>
          </w:p>
        </w:tc>
        <w:tc>
          <w:tcPr>
            <w:tcW w:w="4253" w:type="dxa"/>
            <w:tcBorders>
              <w:left w:val="single" w:sz="6" w:space="0" w:color="auto"/>
            </w:tcBorders>
            <w:shd w:val="clear" w:color="auto" w:fill="FFFFFF"/>
          </w:tcPr>
          <w:p w14:paraId="06360DF8" w14:textId="77777777" w:rsidR="00FC180D" w:rsidRDefault="00203103">
            <w:pPr>
              <w:rPr>
                <w:rFonts w:ascii="SimSun" w:hAnsi="SimSun"/>
                <w:sz w:val="18"/>
                <w:szCs w:val="18"/>
              </w:rPr>
            </w:pPr>
            <w:r>
              <w:rPr>
                <w:rFonts w:ascii="SimSun" w:hAnsi="SimSun" w:hint="eastAsia"/>
                <w:sz w:val="18"/>
                <w:szCs w:val="18"/>
              </w:rPr>
              <w:t>X coordinate of are minimum temp point</w:t>
            </w:r>
          </w:p>
        </w:tc>
      </w:tr>
      <w:tr w:rsidR="00FC180D" w14:paraId="30934FE3" w14:textId="77777777">
        <w:tc>
          <w:tcPr>
            <w:tcW w:w="393" w:type="dxa"/>
            <w:tcBorders>
              <w:right w:val="single" w:sz="4" w:space="0" w:color="auto"/>
            </w:tcBorders>
            <w:shd w:val="clear" w:color="auto" w:fill="FFFFFF"/>
          </w:tcPr>
          <w:p w14:paraId="5FFA1AFC" w14:textId="77777777" w:rsidR="00FC180D" w:rsidRDefault="00FC180D">
            <w:pPr>
              <w:rPr>
                <w:rFonts w:ascii="SimSun" w:hAnsi="SimSun"/>
                <w:sz w:val="18"/>
                <w:szCs w:val="18"/>
              </w:rPr>
            </w:pPr>
          </w:p>
        </w:tc>
        <w:tc>
          <w:tcPr>
            <w:tcW w:w="2550" w:type="dxa"/>
            <w:tcBorders>
              <w:left w:val="single" w:sz="4" w:space="0" w:color="auto"/>
              <w:right w:val="single" w:sz="6" w:space="0" w:color="auto"/>
            </w:tcBorders>
            <w:shd w:val="clear" w:color="auto" w:fill="FFFFFF"/>
          </w:tcPr>
          <w:p w14:paraId="18EA0D24" w14:textId="77777777" w:rsidR="00FC180D" w:rsidRDefault="00203103">
            <w:r>
              <w:t>min_point_y</w:t>
            </w:r>
          </w:p>
        </w:tc>
        <w:tc>
          <w:tcPr>
            <w:tcW w:w="4253" w:type="dxa"/>
            <w:tcBorders>
              <w:left w:val="single" w:sz="6" w:space="0" w:color="auto"/>
            </w:tcBorders>
            <w:shd w:val="clear" w:color="auto" w:fill="FFFFFF"/>
          </w:tcPr>
          <w:p w14:paraId="6606DE84" w14:textId="77777777" w:rsidR="00FC180D" w:rsidRDefault="00203103">
            <w:pPr>
              <w:rPr>
                <w:rFonts w:ascii="SimSun" w:hAnsi="SimSun"/>
                <w:sz w:val="18"/>
                <w:szCs w:val="18"/>
              </w:rPr>
            </w:pPr>
            <w:r>
              <w:rPr>
                <w:rFonts w:ascii="SimSun" w:hAnsi="SimSun" w:hint="eastAsia"/>
                <w:sz w:val="18"/>
                <w:szCs w:val="18"/>
              </w:rPr>
              <w:t>Y coordinate of are minimum temp point</w:t>
            </w:r>
          </w:p>
        </w:tc>
      </w:tr>
    </w:tbl>
    <w:p w14:paraId="1E6C7A74" w14:textId="77777777" w:rsidR="00FC180D" w:rsidRDefault="00203103">
      <w:r>
        <w:t>E</w:t>
      </w:r>
      <w:r>
        <w:rPr>
          <w:rFonts w:hint="eastAsia"/>
        </w:rPr>
        <w:t>g.</w:t>
      </w:r>
    </w:p>
    <w:p w14:paraId="42A27674" w14:textId="77777777" w:rsidR="00FC180D" w:rsidRDefault="00203103">
      <w:r>
        <w:t>[</w:t>
      </w:r>
    </w:p>
    <w:p w14:paraId="6DA71076" w14:textId="77777777" w:rsidR="00FC180D" w:rsidRDefault="00203103">
      <w:r>
        <w:t xml:space="preserve">    {</w:t>
      </w:r>
    </w:p>
    <w:p w14:paraId="3D2F7448" w14:textId="77777777" w:rsidR="00FC180D" w:rsidRDefault="00203103">
      <w:r>
        <w:t xml:space="preserve">        "area_id": 0, </w:t>
      </w:r>
    </w:p>
    <w:p w14:paraId="608CB9E8" w14:textId="77777777" w:rsidR="00FC180D" w:rsidRDefault="00203103">
      <w:r>
        <w:t xml:space="preserve">        "temperature_unit": 0, </w:t>
      </w:r>
    </w:p>
    <w:p w14:paraId="11C4EBA0" w14:textId="77777777" w:rsidR="00FC180D" w:rsidRDefault="00203103">
      <w:r>
        <w:t xml:space="preserve">        "area_max_temperature": 29, </w:t>
      </w:r>
    </w:p>
    <w:p w14:paraId="4A9013A5" w14:textId="77777777" w:rsidR="00FC180D" w:rsidRDefault="00203103">
      <w:r>
        <w:t xml:space="preserve">        "area_min_temperature": 19, </w:t>
      </w:r>
    </w:p>
    <w:p w14:paraId="144E7577" w14:textId="77777777" w:rsidR="00FC180D" w:rsidRDefault="00203103">
      <w:r>
        <w:t xml:space="preserve">        "area_ave_temperature": 23, </w:t>
      </w:r>
    </w:p>
    <w:p w14:paraId="20FD0583" w14:textId="77777777" w:rsidR="00FC180D" w:rsidRDefault="00203103">
      <w:r>
        <w:t xml:space="preserve">        "max_point_x": 56, </w:t>
      </w:r>
    </w:p>
    <w:p w14:paraId="25C93DAB" w14:textId="77777777" w:rsidR="00FC180D" w:rsidRDefault="00203103">
      <w:r>
        <w:t xml:space="preserve">        "max_point_y": 72, </w:t>
      </w:r>
    </w:p>
    <w:p w14:paraId="344FA31C" w14:textId="77777777" w:rsidR="00FC180D" w:rsidRDefault="00203103">
      <w:r>
        <w:t xml:space="preserve">        "min_point_x": 56, </w:t>
      </w:r>
    </w:p>
    <w:p w14:paraId="6E3148C7" w14:textId="77777777" w:rsidR="00FC180D" w:rsidRDefault="00203103">
      <w:r>
        <w:t xml:space="preserve">        "min_point_y": 72</w:t>
      </w:r>
    </w:p>
    <w:p w14:paraId="73C1F1CD" w14:textId="77777777" w:rsidR="00FC180D" w:rsidRDefault="00203103">
      <w:r>
        <w:t xml:space="preserve">    }, </w:t>
      </w:r>
    </w:p>
    <w:p w14:paraId="72663AE2" w14:textId="77777777" w:rsidR="00FC180D" w:rsidRDefault="00203103">
      <w:r>
        <w:t xml:space="preserve">    {</w:t>
      </w:r>
    </w:p>
    <w:p w14:paraId="56EDE237" w14:textId="77777777" w:rsidR="00FC180D" w:rsidRDefault="00203103">
      <w:r>
        <w:t xml:space="preserve">        "area_id": 1, </w:t>
      </w:r>
    </w:p>
    <w:p w14:paraId="7F0C4A64" w14:textId="77777777" w:rsidR="00FC180D" w:rsidRDefault="00203103">
      <w:r>
        <w:t xml:space="preserve">        "temperature_unit": 0, </w:t>
      </w:r>
    </w:p>
    <w:p w14:paraId="158EEC8C" w14:textId="77777777" w:rsidR="00FC180D" w:rsidRDefault="00203103">
      <w:r>
        <w:t xml:space="preserve">        "area_max_temperature": 27, </w:t>
      </w:r>
    </w:p>
    <w:p w14:paraId="2715610C" w14:textId="77777777" w:rsidR="00FC180D" w:rsidRDefault="00203103">
      <w:r>
        <w:t xml:space="preserve">        "area_min_temperature": 20, </w:t>
      </w:r>
    </w:p>
    <w:p w14:paraId="7A38C6F2" w14:textId="77777777" w:rsidR="00FC180D" w:rsidRDefault="00203103">
      <w:r>
        <w:t xml:space="preserve">        "area_ave_temperature": 22, </w:t>
      </w:r>
    </w:p>
    <w:p w14:paraId="6F353DF4" w14:textId="77777777" w:rsidR="00FC180D" w:rsidRDefault="00203103">
      <w:r>
        <w:t xml:space="preserve">        "max_point_x": 25, </w:t>
      </w:r>
    </w:p>
    <w:p w14:paraId="6896A636" w14:textId="77777777" w:rsidR="00FC180D" w:rsidRDefault="00203103">
      <w:r>
        <w:t xml:space="preserve">        "max_point_y": 19, </w:t>
      </w:r>
    </w:p>
    <w:p w14:paraId="76734719" w14:textId="77777777" w:rsidR="00FC180D" w:rsidRDefault="00203103">
      <w:r>
        <w:t xml:space="preserve">        "min_point_x": 25, </w:t>
      </w:r>
    </w:p>
    <w:p w14:paraId="3F7B6FFC" w14:textId="77777777" w:rsidR="00FC180D" w:rsidRDefault="00203103">
      <w:r>
        <w:t xml:space="preserve">        "min_point_y": 19</w:t>
      </w:r>
    </w:p>
    <w:p w14:paraId="7D83F195" w14:textId="77777777" w:rsidR="00FC180D" w:rsidRDefault="00203103">
      <w:r>
        <w:t xml:space="preserve">    }, </w:t>
      </w:r>
    </w:p>
    <w:p w14:paraId="49D7D591" w14:textId="77777777" w:rsidR="00FC180D" w:rsidRDefault="00203103">
      <w:r>
        <w:t xml:space="preserve">    {</w:t>
      </w:r>
    </w:p>
    <w:p w14:paraId="78290000" w14:textId="77777777" w:rsidR="00FC180D" w:rsidRDefault="00203103">
      <w:r>
        <w:t xml:space="preserve">        "area_id": 2, </w:t>
      </w:r>
    </w:p>
    <w:p w14:paraId="57F20885" w14:textId="77777777" w:rsidR="00FC180D" w:rsidRDefault="00203103">
      <w:r>
        <w:t xml:space="preserve">        "temperature_unit": 0, </w:t>
      </w:r>
    </w:p>
    <w:p w14:paraId="7B3DAE5B" w14:textId="77777777" w:rsidR="00FC180D" w:rsidRDefault="00203103">
      <w:r>
        <w:t xml:space="preserve">        "area_max_temperature": 27, </w:t>
      </w:r>
    </w:p>
    <w:p w14:paraId="0856C350" w14:textId="77777777" w:rsidR="00FC180D" w:rsidRDefault="00203103">
      <w:r>
        <w:t xml:space="preserve">        "area_min_temperature": 20, </w:t>
      </w:r>
    </w:p>
    <w:p w14:paraId="038F770F" w14:textId="77777777" w:rsidR="00FC180D" w:rsidRDefault="00203103">
      <w:r>
        <w:t xml:space="preserve">        "area_ave_temperature": 25, </w:t>
      </w:r>
    </w:p>
    <w:p w14:paraId="31D72742" w14:textId="77777777" w:rsidR="00FC180D" w:rsidRDefault="00203103">
      <w:r>
        <w:t xml:space="preserve">        "max_point_x": 43, </w:t>
      </w:r>
    </w:p>
    <w:p w14:paraId="2609DA48" w14:textId="77777777" w:rsidR="00FC180D" w:rsidRDefault="00203103">
      <w:r>
        <w:t xml:space="preserve">        "max_point_y": 78, </w:t>
      </w:r>
    </w:p>
    <w:p w14:paraId="6307C4AF" w14:textId="77777777" w:rsidR="00FC180D" w:rsidRDefault="00203103">
      <w:r>
        <w:t xml:space="preserve">        "min_point_x": 43, </w:t>
      </w:r>
    </w:p>
    <w:p w14:paraId="3C11672F" w14:textId="77777777" w:rsidR="00FC180D" w:rsidRDefault="00203103">
      <w:r>
        <w:t xml:space="preserve">        "min_point_y": 78</w:t>
      </w:r>
    </w:p>
    <w:p w14:paraId="02B04859" w14:textId="77777777" w:rsidR="00FC180D" w:rsidRDefault="00203103">
      <w:r>
        <w:t xml:space="preserve">    }, </w:t>
      </w:r>
    </w:p>
    <w:p w14:paraId="3FD442BE" w14:textId="77777777" w:rsidR="00FC180D" w:rsidRDefault="00203103">
      <w:r>
        <w:t xml:space="preserve">    {</w:t>
      </w:r>
    </w:p>
    <w:p w14:paraId="4D1146A5" w14:textId="77777777" w:rsidR="00FC180D" w:rsidRDefault="00203103">
      <w:r>
        <w:t xml:space="preserve">        "area_id": 3, </w:t>
      </w:r>
    </w:p>
    <w:p w14:paraId="2AD00DB2" w14:textId="77777777" w:rsidR="00FC180D" w:rsidRDefault="00203103">
      <w:r>
        <w:t xml:space="preserve">        "temperature_unit": 0, </w:t>
      </w:r>
    </w:p>
    <w:p w14:paraId="0AAA32C5" w14:textId="77777777" w:rsidR="00FC180D" w:rsidRDefault="00203103">
      <w:r>
        <w:t xml:space="preserve">        "area_max_temperature": 28, </w:t>
      </w:r>
    </w:p>
    <w:p w14:paraId="3E6A5F85" w14:textId="77777777" w:rsidR="00FC180D" w:rsidRDefault="00203103">
      <w:r>
        <w:t xml:space="preserve">        "area_min_temperature": 28, </w:t>
      </w:r>
    </w:p>
    <w:p w14:paraId="11DF54C0" w14:textId="77777777" w:rsidR="00FC180D" w:rsidRDefault="00203103">
      <w:r>
        <w:t xml:space="preserve">        "area_ave_temperature": 28, </w:t>
      </w:r>
    </w:p>
    <w:p w14:paraId="3FC2FEA6" w14:textId="77777777" w:rsidR="00FC180D" w:rsidRDefault="00203103">
      <w:r>
        <w:t xml:space="preserve">        "max_point_x": 64, </w:t>
      </w:r>
    </w:p>
    <w:p w14:paraId="36B00949" w14:textId="77777777" w:rsidR="00FC180D" w:rsidRDefault="00203103">
      <w:r>
        <w:t xml:space="preserve">        "max_point_y": 77, </w:t>
      </w:r>
    </w:p>
    <w:p w14:paraId="1A610D57" w14:textId="77777777" w:rsidR="00FC180D" w:rsidRDefault="00203103">
      <w:r>
        <w:t xml:space="preserve">        "min_point_x": 64, </w:t>
      </w:r>
    </w:p>
    <w:p w14:paraId="18497197" w14:textId="77777777" w:rsidR="00FC180D" w:rsidRDefault="00203103">
      <w:r>
        <w:t xml:space="preserve">        "min_point_y": 77</w:t>
      </w:r>
    </w:p>
    <w:p w14:paraId="54975D0F" w14:textId="77777777" w:rsidR="00FC180D" w:rsidRDefault="00203103">
      <w:r>
        <w:t xml:space="preserve">    }</w:t>
      </w:r>
    </w:p>
    <w:p w14:paraId="4DD9F2EC" w14:textId="77777777" w:rsidR="00FC180D" w:rsidRDefault="00203103">
      <w:r>
        <w:t>]</w:t>
      </w:r>
    </w:p>
    <w:p w14:paraId="3D4925D8" w14:textId="77777777" w:rsidR="00FC180D" w:rsidRDefault="00203103">
      <w:pPr>
        <w:pStyle w:val="Titolo3"/>
      </w:pPr>
      <w:bookmarkStart w:id="499" w:name="_Toc10100813"/>
      <w:bookmarkStart w:id="500" w:name="_Toc10100628"/>
      <w:bookmarkStart w:id="501" w:name="_Toc152594246"/>
      <w:r>
        <w:t>sdks_get_thermal_one_point_temperature</w:t>
      </w:r>
      <w:bookmarkEnd w:id="499"/>
      <w:bookmarkEnd w:id="500"/>
      <w:bookmarkEnd w:id="501"/>
    </w:p>
    <w:p w14:paraId="3A3DAEB4" w14:textId="77777777" w:rsidR="006B2D52" w:rsidRDefault="006B2D52">
      <w:pPr>
        <w:pStyle w:val="Titolo4"/>
        <w:rPr>
          <w:rFonts w:ascii="Times New Roman" w:eastAsia="SimSun" w:hAnsi="Times New Roman" w:cs="Times New Roman"/>
          <w:b w:val="0"/>
          <w:bCs w:val="0"/>
          <w:sz w:val="21"/>
          <w:szCs w:val="24"/>
        </w:rPr>
      </w:pPr>
      <w:r>
        <w:rPr>
          <w:rFonts w:hint="eastAsia"/>
        </w:rPr>
        <w:t>Define</w:t>
      </w:r>
      <w:r>
        <w:rPr>
          <w:rFonts w:ascii="Times New Roman" w:eastAsia="SimSun" w:hAnsi="Times New Roman" w:cs="Times New Roman"/>
          <w:b w:val="0"/>
          <w:bCs w:val="0"/>
          <w:sz w:val="21"/>
          <w:szCs w:val="24"/>
        </w:rPr>
        <w:t xml:space="preserve"> </w:t>
      </w:r>
    </w:p>
    <w:p w14:paraId="6B64040F" w14:textId="77777777" w:rsidR="00FC180D" w:rsidRPr="006B2D52" w:rsidRDefault="006B2D52" w:rsidP="006B2D52">
      <w:r>
        <w:t xml:space="preserve">int </w:t>
      </w:r>
      <w:r>
        <w:rPr>
          <w:rFonts w:hint="eastAsia"/>
        </w:rPr>
        <w:t xml:space="preserve"> </w:t>
      </w:r>
      <w:r>
        <w:t>sdks_get_thermal_one_point_temperature(unsigned int handle, int chn, int x, int y, char** p_result);</w:t>
      </w:r>
    </w:p>
    <w:p w14:paraId="76FC9707" w14:textId="77777777" w:rsidR="00FC180D" w:rsidRDefault="00203103">
      <w:pPr>
        <w:pStyle w:val="Titolo4"/>
      </w:pPr>
      <w:r>
        <w:rPr>
          <w:rFonts w:hint="eastAsia"/>
        </w:rPr>
        <w:t>Parameter</w:t>
      </w:r>
    </w:p>
    <w:p w14:paraId="533AD0D1"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1269C3B6" w14:textId="77777777" w:rsidR="00FC180D" w:rsidRDefault="00203103">
      <w:pPr>
        <w:spacing w:line="360" w:lineRule="auto"/>
      </w:pPr>
      <w:r>
        <w:rPr>
          <w:rFonts w:hint="eastAsia"/>
        </w:rPr>
        <w:t>channel:number of channel</w:t>
      </w:r>
    </w:p>
    <w:p w14:paraId="7E85D22A" w14:textId="77777777" w:rsidR="00FC180D" w:rsidRDefault="00203103">
      <w:r>
        <w:rPr>
          <w:rFonts w:hint="eastAsia"/>
        </w:rPr>
        <w:t>x:</w:t>
      </w:r>
      <w:r>
        <w:rPr>
          <w:rFonts w:ascii="SimSun" w:hAnsi="SimSun" w:hint="eastAsia"/>
          <w:sz w:val="18"/>
          <w:szCs w:val="18"/>
        </w:rPr>
        <w:t xml:space="preserve"> Point X coordinate</w:t>
      </w:r>
    </w:p>
    <w:p w14:paraId="6EDC862C" w14:textId="77777777" w:rsidR="00FC180D" w:rsidRDefault="00203103">
      <w:r>
        <w:rPr>
          <w:rFonts w:hint="eastAsia"/>
        </w:rPr>
        <w:t>y:</w:t>
      </w:r>
      <w:r>
        <w:rPr>
          <w:rFonts w:ascii="SimSun" w:hAnsi="SimSun" w:hint="eastAsia"/>
          <w:sz w:val="18"/>
          <w:szCs w:val="18"/>
        </w:rPr>
        <w:t xml:space="preserve"> Point y coordinate</w:t>
      </w:r>
    </w:p>
    <w:p w14:paraId="1D143C00" w14:textId="77777777" w:rsidR="00FC180D" w:rsidRDefault="00203103">
      <w:pPr>
        <w:spacing w:line="360" w:lineRule="auto"/>
      </w:pPr>
      <w:r>
        <w:t>p_result:</w:t>
      </w:r>
      <w:r>
        <w:rPr>
          <w:rFonts w:hint="eastAsia"/>
        </w:rPr>
        <w:t xml:space="preserve"> Output parameter returned in json format. If this value returned is non-null, it is necessary to call the sks _ free _ result function to release the memory, otherwise the memory leaks.</w:t>
      </w:r>
    </w:p>
    <w:p w14:paraId="2C4E82C6" w14:textId="77777777" w:rsidR="00FC180D" w:rsidRDefault="00203103">
      <w:pPr>
        <w:pStyle w:val="Titolo4"/>
      </w:pPr>
      <w:r>
        <w:rPr>
          <w:rFonts w:hint="eastAsia"/>
        </w:rPr>
        <w:t>Instruction</w:t>
      </w:r>
    </w:p>
    <w:p w14:paraId="5AFBB74D" w14:textId="77777777" w:rsidR="00FC180D" w:rsidRDefault="00203103">
      <w:r>
        <w:rPr>
          <w:rFonts w:hint="eastAsia"/>
        </w:rPr>
        <w:t>Get the temperature value of any point in the full screen area of the thermal imaging image.</w:t>
      </w:r>
    </w:p>
    <w:p w14:paraId="05B3E8DB" w14:textId="77777777" w:rsidR="00FC180D" w:rsidRDefault="00203103">
      <w:pPr>
        <w:pStyle w:val="Titolo4"/>
      </w:pPr>
      <w:r>
        <w:rPr>
          <w:rFonts w:hint="eastAsia"/>
        </w:rPr>
        <w:t>Return value</w:t>
      </w:r>
    </w:p>
    <w:p w14:paraId="61F8D1E7" w14:textId="77777777" w:rsidR="00FC180D" w:rsidRDefault="00203103">
      <w:pPr>
        <w:spacing w:line="360" w:lineRule="auto"/>
      </w:pPr>
      <w:r>
        <w:rPr>
          <w:rFonts w:hint="eastAsia"/>
        </w:rPr>
        <w:t xml:space="preserve">  Success returns 0, non-0 indicates failure</w:t>
      </w:r>
    </w:p>
    <w:p w14:paraId="21997B8A" w14:textId="77777777" w:rsidR="00FC180D" w:rsidRDefault="00203103">
      <w:pPr>
        <w:pStyle w:val="Titolo4"/>
      </w:pPr>
      <w:r>
        <w:rPr>
          <w:rFonts w:hint="eastAsia"/>
        </w:rPr>
        <w:t>Return a list of parameters</w:t>
      </w:r>
    </w:p>
    <w:tbl>
      <w:tblPr>
        <w:tblStyle w:val="Grigliatabella"/>
        <w:tblW w:w="5100" w:type="dxa"/>
        <w:tblLayout w:type="fixed"/>
        <w:tblLook w:val="04A0" w:firstRow="1" w:lastRow="0" w:firstColumn="1" w:lastColumn="0" w:noHBand="0" w:noVBand="1"/>
      </w:tblPr>
      <w:tblGrid>
        <w:gridCol w:w="2154"/>
        <w:gridCol w:w="2946"/>
      </w:tblGrid>
      <w:tr w:rsidR="00FC180D" w14:paraId="63690107" w14:textId="77777777">
        <w:tc>
          <w:tcPr>
            <w:tcW w:w="2154" w:type="dxa"/>
            <w:shd w:val="clear" w:color="auto" w:fill="D9D9D9" w:themeFill="background1" w:themeFillShade="D9"/>
          </w:tcPr>
          <w:p w14:paraId="182510D6"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Parameter</w:t>
            </w:r>
          </w:p>
        </w:tc>
        <w:tc>
          <w:tcPr>
            <w:tcW w:w="2946" w:type="dxa"/>
            <w:shd w:val="clear" w:color="auto" w:fill="D9D9D9" w:themeFill="background1" w:themeFillShade="D9"/>
          </w:tcPr>
          <w:p w14:paraId="6103A1F4"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remark</w:t>
            </w:r>
          </w:p>
        </w:tc>
      </w:tr>
      <w:tr w:rsidR="00FC180D" w14:paraId="2F19AE26" w14:textId="77777777">
        <w:tc>
          <w:tcPr>
            <w:tcW w:w="2154" w:type="dxa"/>
          </w:tcPr>
          <w:p w14:paraId="4E595F41"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point_x</w:t>
            </w:r>
          </w:p>
        </w:tc>
        <w:tc>
          <w:tcPr>
            <w:tcW w:w="2946" w:type="dxa"/>
          </w:tcPr>
          <w:p w14:paraId="55A8282A"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Point x coordinate</w:t>
            </w:r>
          </w:p>
        </w:tc>
      </w:tr>
      <w:tr w:rsidR="00FC180D" w14:paraId="56B087ED" w14:textId="77777777">
        <w:tc>
          <w:tcPr>
            <w:tcW w:w="2154" w:type="dxa"/>
          </w:tcPr>
          <w:p w14:paraId="073AA7F2"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point_y</w:t>
            </w:r>
          </w:p>
        </w:tc>
        <w:tc>
          <w:tcPr>
            <w:tcW w:w="2946" w:type="dxa"/>
          </w:tcPr>
          <w:p w14:paraId="7049B4F8"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Point y coordinate</w:t>
            </w:r>
          </w:p>
        </w:tc>
      </w:tr>
      <w:tr w:rsidR="00FC180D" w14:paraId="13A595A2" w14:textId="77777777">
        <w:tc>
          <w:tcPr>
            <w:tcW w:w="2154" w:type="dxa"/>
          </w:tcPr>
          <w:p w14:paraId="4D5B766C" w14:textId="77777777" w:rsidR="00FC180D" w:rsidRDefault="00203103">
            <w:pPr>
              <w:jc w:val="center"/>
              <w:rPr>
                <w:rFonts w:asciiTheme="majorEastAsia" w:eastAsiaTheme="majorEastAsia" w:hAnsiTheme="majorEastAsia"/>
              </w:rPr>
            </w:pPr>
            <w:r>
              <w:t>temperature_value</w:t>
            </w:r>
          </w:p>
        </w:tc>
        <w:tc>
          <w:tcPr>
            <w:tcW w:w="2946" w:type="dxa"/>
          </w:tcPr>
          <w:p w14:paraId="48DAF995" w14:textId="77777777" w:rsidR="00FC180D" w:rsidRDefault="00203103">
            <w:pPr>
              <w:jc w:val="center"/>
              <w:rPr>
                <w:rFonts w:asciiTheme="majorEastAsia" w:eastAsiaTheme="majorEastAsia" w:hAnsiTheme="majorEastAsia"/>
              </w:rPr>
            </w:pPr>
            <w:r>
              <w:rPr>
                <w:rFonts w:asciiTheme="majorEastAsia" w:eastAsiaTheme="majorEastAsia" w:hAnsiTheme="majorEastAsia" w:hint="eastAsia"/>
              </w:rPr>
              <w:t>point temperature value</w:t>
            </w:r>
          </w:p>
        </w:tc>
      </w:tr>
      <w:tr w:rsidR="00FC180D" w14:paraId="4713665A" w14:textId="77777777">
        <w:tc>
          <w:tcPr>
            <w:tcW w:w="2154" w:type="dxa"/>
          </w:tcPr>
          <w:p w14:paraId="526A2CC9" w14:textId="77777777" w:rsidR="00FC180D" w:rsidRDefault="00203103">
            <w:pPr>
              <w:jc w:val="center"/>
              <w:rPr>
                <w:rFonts w:ascii="NSimSun" w:eastAsiaTheme="minorEastAsia" w:hAnsi="NSimSun" w:cs="NSimSun"/>
                <w:kern w:val="0"/>
                <w:sz w:val="19"/>
                <w:szCs w:val="19"/>
                <w:highlight w:val="white"/>
              </w:rPr>
            </w:pPr>
            <w:r>
              <w:t>temperature_unit</w:t>
            </w:r>
          </w:p>
        </w:tc>
        <w:tc>
          <w:tcPr>
            <w:tcW w:w="2946" w:type="dxa"/>
          </w:tcPr>
          <w:p w14:paraId="4E44F90E" w14:textId="77777777" w:rsidR="00FC180D" w:rsidRDefault="00203103">
            <w:pPr>
              <w:ind w:firstLineChars="300" w:firstLine="630"/>
              <w:rPr>
                <w:rFonts w:asciiTheme="majorEastAsia" w:eastAsiaTheme="majorEastAsia" w:hAnsiTheme="majorEastAsia"/>
              </w:rPr>
            </w:pPr>
            <w:r>
              <w:rPr>
                <w:rFonts w:asciiTheme="majorEastAsia" w:eastAsiaTheme="majorEastAsia" w:hAnsiTheme="majorEastAsia" w:hint="eastAsia"/>
              </w:rPr>
              <w:t>Temperature_unit</w:t>
            </w:r>
          </w:p>
        </w:tc>
      </w:tr>
    </w:tbl>
    <w:p w14:paraId="4E4A637C" w14:textId="77777777" w:rsidR="00FC180D" w:rsidRDefault="00FC180D"/>
    <w:p w14:paraId="16D76F41" w14:textId="77777777" w:rsidR="00FC180D" w:rsidRDefault="00203103">
      <w:r>
        <w:t>E</w:t>
      </w:r>
      <w:r>
        <w:rPr>
          <w:rFonts w:hint="eastAsia"/>
        </w:rPr>
        <w:t>g.</w:t>
      </w:r>
    </w:p>
    <w:p w14:paraId="61D3D6F8" w14:textId="77777777" w:rsidR="00FC180D" w:rsidRDefault="00203103">
      <w:r>
        <w:t>{"point_x":100,"point_y":150,"temperature_value":23.848297,"temperature_unit":0}</w:t>
      </w:r>
    </w:p>
    <w:p w14:paraId="16EAD771" w14:textId="77777777" w:rsidR="00FC180D" w:rsidRDefault="00FC180D"/>
    <w:p w14:paraId="4A57BA61" w14:textId="77777777" w:rsidR="00FC180D" w:rsidRDefault="00203103">
      <w:pPr>
        <w:pStyle w:val="Titolo3"/>
      </w:pPr>
      <w:bookmarkStart w:id="502" w:name="_Toc10100629"/>
      <w:bookmarkStart w:id="503" w:name="_Toc10100814"/>
      <w:bookmarkStart w:id="504" w:name="_Toc152594247"/>
      <w:r>
        <w:t>sdks_get_thermal_</w:t>
      </w:r>
      <w:r>
        <w:rPr>
          <w:rFonts w:hint="eastAsia"/>
        </w:rPr>
        <w:t>any</w:t>
      </w:r>
      <w:r>
        <w:t>_point_temperature</w:t>
      </w:r>
      <w:bookmarkEnd w:id="502"/>
      <w:bookmarkEnd w:id="503"/>
      <w:bookmarkEnd w:id="504"/>
    </w:p>
    <w:p w14:paraId="2295FB26" w14:textId="77777777" w:rsidR="00172A15" w:rsidRDefault="006B2D52" w:rsidP="00CB4377">
      <w:pPr>
        <w:pStyle w:val="Titolo4"/>
      </w:pPr>
      <w:r>
        <w:rPr>
          <w:rFonts w:hint="eastAsia"/>
        </w:rPr>
        <w:t>Define</w:t>
      </w:r>
    </w:p>
    <w:p w14:paraId="6ED0A776" w14:textId="77777777" w:rsidR="00CB4377" w:rsidRPr="00172A15" w:rsidRDefault="00172A15" w:rsidP="00172A15">
      <w:r w:rsidRPr="00E72B93">
        <w:t>int sdks_get_thermal_any_point_temperature(unsigned int handle, int channel, char *p_param, char** p_result);</w:t>
      </w:r>
    </w:p>
    <w:p w14:paraId="55B53EB8" w14:textId="77777777" w:rsidR="00FC180D" w:rsidRDefault="00203103">
      <w:pPr>
        <w:pStyle w:val="Titolo4"/>
      </w:pPr>
      <w:r>
        <w:rPr>
          <w:rFonts w:hint="eastAsia"/>
        </w:rPr>
        <w:t>parameter</w:t>
      </w:r>
    </w:p>
    <w:p w14:paraId="25340591"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57C654A8" w14:textId="77777777" w:rsidR="00FC180D" w:rsidRDefault="00203103">
      <w:pPr>
        <w:spacing w:line="360" w:lineRule="auto"/>
      </w:pPr>
      <w:r>
        <w:rPr>
          <w:rFonts w:hint="eastAsia"/>
        </w:rPr>
        <w:t>channel:chanel number</w:t>
      </w:r>
    </w:p>
    <w:p w14:paraId="6EAA87B9" w14:textId="77777777" w:rsidR="00CB4377" w:rsidRDefault="00CB4377" w:rsidP="00CB4377">
      <w:r>
        <w:rPr>
          <w:rFonts w:hint="eastAsia"/>
        </w:rPr>
        <w:t>p_param: Input parameters, input in json format.</w:t>
      </w:r>
    </w:p>
    <w:p w14:paraId="1F25A41E" w14:textId="77777777" w:rsidR="00FC180D" w:rsidRDefault="00203103">
      <w:pPr>
        <w:spacing w:line="360" w:lineRule="auto"/>
      </w:pPr>
      <w:r>
        <w:t>p_result:</w:t>
      </w:r>
      <w:r>
        <w:rPr>
          <w:rFonts w:hint="eastAsia"/>
        </w:rPr>
        <w:t xml:space="preserve"> Output parameter returned in json format. If this value returned is non-null, it is necessary to call the sks _ free _ result function to release the memory, otherwise the memory leaks.</w:t>
      </w:r>
    </w:p>
    <w:p w14:paraId="0215D98F" w14:textId="77777777" w:rsidR="00FC180D" w:rsidRDefault="00203103" w:rsidP="00062357">
      <w:pPr>
        <w:pStyle w:val="Titolo4"/>
      </w:pPr>
      <w:r>
        <w:rPr>
          <w:rFonts w:hint="eastAsia"/>
        </w:rPr>
        <w:t>Instruction</w:t>
      </w:r>
    </w:p>
    <w:p w14:paraId="1B480171" w14:textId="77777777" w:rsidR="00062357" w:rsidRDefault="00062357">
      <w:r w:rsidRPr="00062357">
        <w:t>Obtain any multi-point temperature value in the full screen area of thermal imaging (maximum 5000 points at a time)</w:t>
      </w:r>
    </w:p>
    <w:p w14:paraId="346C1243" w14:textId="77777777" w:rsidR="00FC180D" w:rsidRDefault="00203103">
      <w:pPr>
        <w:pStyle w:val="Titolo4"/>
      </w:pPr>
      <w:r>
        <w:rPr>
          <w:rFonts w:hint="eastAsia"/>
        </w:rPr>
        <w:t>Return value</w:t>
      </w:r>
    </w:p>
    <w:p w14:paraId="31056663" w14:textId="77777777" w:rsidR="00FC180D" w:rsidRDefault="00203103">
      <w:pPr>
        <w:spacing w:line="360" w:lineRule="auto"/>
      </w:pPr>
      <w:r>
        <w:rPr>
          <w:rFonts w:hint="eastAsia"/>
        </w:rPr>
        <w:t xml:space="preserve">  Success returns 0, non-0 indicates failure</w:t>
      </w:r>
    </w:p>
    <w:p w14:paraId="3735B9D5" w14:textId="77777777" w:rsidR="00FC180D" w:rsidRDefault="00203103">
      <w:pPr>
        <w:pStyle w:val="Titolo4"/>
      </w:pPr>
      <w:r>
        <w:rPr>
          <w:rFonts w:hint="eastAsia"/>
        </w:rPr>
        <w:t>Request parameter list</w:t>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439"/>
        <w:gridCol w:w="2694"/>
        <w:gridCol w:w="3827"/>
      </w:tblGrid>
      <w:tr w:rsidR="00FC180D" w14:paraId="508045E0" w14:textId="77777777">
        <w:tc>
          <w:tcPr>
            <w:tcW w:w="3369" w:type="dxa"/>
            <w:gridSpan w:val="3"/>
            <w:tcBorders>
              <w:bottom w:val="single" w:sz="4" w:space="0" w:color="auto"/>
            </w:tcBorders>
            <w:shd w:val="clear" w:color="auto" w:fill="C0C0C0"/>
          </w:tcPr>
          <w:p w14:paraId="2327005D" w14:textId="77777777" w:rsidR="00FC180D" w:rsidRDefault="00203103">
            <w:r>
              <w:rPr>
                <w:rFonts w:hint="eastAsia"/>
              </w:rPr>
              <w:t>Nature</w:t>
            </w:r>
          </w:p>
        </w:tc>
        <w:tc>
          <w:tcPr>
            <w:tcW w:w="3827" w:type="dxa"/>
            <w:tcBorders>
              <w:bottom w:val="single" w:sz="4" w:space="0" w:color="auto"/>
            </w:tcBorders>
            <w:shd w:val="clear" w:color="auto" w:fill="C0C0C0"/>
          </w:tcPr>
          <w:p w14:paraId="2A45BD6A" w14:textId="77777777" w:rsidR="00FC180D" w:rsidRDefault="00203103">
            <w:pPr>
              <w:rPr>
                <w:rFonts w:ascii="SimSun" w:hAnsi="SimSun"/>
              </w:rPr>
            </w:pPr>
            <w:r>
              <w:rPr>
                <w:rFonts w:ascii="SimSun" w:hAnsi="SimSun" w:hint="eastAsia"/>
              </w:rPr>
              <w:t>describe</w:t>
            </w:r>
          </w:p>
        </w:tc>
      </w:tr>
      <w:tr w:rsidR="00FC180D" w14:paraId="51AC8461" w14:textId="77777777">
        <w:tc>
          <w:tcPr>
            <w:tcW w:w="236" w:type="dxa"/>
            <w:vMerge w:val="restart"/>
            <w:tcBorders>
              <w:right w:val="single" w:sz="4" w:space="0" w:color="auto"/>
            </w:tcBorders>
            <w:shd w:val="clear" w:color="auto" w:fill="FFFFFF"/>
          </w:tcPr>
          <w:p w14:paraId="64058F52" w14:textId="77777777" w:rsidR="00FC180D" w:rsidRDefault="00FC180D">
            <w:pPr>
              <w:rPr>
                <w:rFonts w:ascii="SimSun" w:hAnsi="SimSun"/>
                <w:sz w:val="18"/>
                <w:szCs w:val="18"/>
              </w:rPr>
            </w:pPr>
          </w:p>
        </w:tc>
        <w:tc>
          <w:tcPr>
            <w:tcW w:w="3133" w:type="dxa"/>
            <w:gridSpan w:val="2"/>
            <w:tcBorders>
              <w:left w:val="single" w:sz="4" w:space="0" w:color="auto"/>
              <w:right w:val="single" w:sz="6" w:space="0" w:color="auto"/>
            </w:tcBorders>
            <w:shd w:val="clear" w:color="auto" w:fill="FFFFFF"/>
          </w:tcPr>
          <w:p w14:paraId="44581AAD" w14:textId="77777777" w:rsidR="00FC180D" w:rsidRDefault="00203103">
            <w:pPr>
              <w:rPr>
                <w:rFonts w:ascii="SimSun" w:hAnsi="SimSun"/>
                <w:sz w:val="18"/>
                <w:szCs w:val="18"/>
              </w:rPr>
            </w:pPr>
            <w:r>
              <w:rPr>
                <w:sz w:val="18"/>
                <w:szCs w:val="18"/>
                <w:lang w:val="fr-FR"/>
              </w:rPr>
              <w:t>area_list</w:t>
            </w:r>
          </w:p>
        </w:tc>
        <w:tc>
          <w:tcPr>
            <w:tcW w:w="3827" w:type="dxa"/>
            <w:tcBorders>
              <w:left w:val="single" w:sz="6" w:space="0" w:color="auto"/>
            </w:tcBorders>
            <w:shd w:val="clear" w:color="auto" w:fill="FFFFFF"/>
          </w:tcPr>
          <w:p w14:paraId="0304292E" w14:textId="77777777" w:rsidR="00FC180D" w:rsidRDefault="00203103">
            <w:pPr>
              <w:rPr>
                <w:rFonts w:ascii="SimSun" w:hAnsi="SimSun"/>
                <w:sz w:val="18"/>
                <w:szCs w:val="18"/>
              </w:rPr>
            </w:pPr>
            <w:r>
              <w:rPr>
                <w:rFonts w:ascii="SimSun" w:hAnsi="SimSun" w:hint="eastAsia"/>
                <w:sz w:val="18"/>
                <w:szCs w:val="18"/>
              </w:rPr>
              <w:t>Area_list</w:t>
            </w:r>
          </w:p>
        </w:tc>
      </w:tr>
      <w:tr w:rsidR="00FC180D" w14:paraId="077B3F96" w14:textId="77777777">
        <w:tc>
          <w:tcPr>
            <w:tcW w:w="236" w:type="dxa"/>
            <w:vMerge/>
            <w:tcBorders>
              <w:right w:val="single" w:sz="4" w:space="0" w:color="auto"/>
            </w:tcBorders>
            <w:shd w:val="clear" w:color="auto" w:fill="FFFFFF"/>
          </w:tcPr>
          <w:p w14:paraId="625F5FB2" w14:textId="77777777" w:rsidR="00FC180D" w:rsidRDefault="00FC180D">
            <w:pPr>
              <w:rPr>
                <w:rFonts w:ascii="SimSun" w:hAnsi="SimSun"/>
                <w:sz w:val="18"/>
                <w:szCs w:val="18"/>
              </w:rPr>
            </w:pPr>
          </w:p>
        </w:tc>
        <w:tc>
          <w:tcPr>
            <w:tcW w:w="439" w:type="dxa"/>
            <w:vMerge w:val="restart"/>
            <w:tcBorders>
              <w:left w:val="single" w:sz="4" w:space="0" w:color="auto"/>
              <w:right w:val="single" w:sz="6" w:space="0" w:color="auto"/>
            </w:tcBorders>
            <w:shd w:val="clear" w:color="auto" w:fill="FFFFFF"/>
          </w:tcPr>
          <w:p w14:paraId="7FE71410" w14:textId="77777777" w:rsidR="00FC180D" w:rsidRDefault="00FC180D">
            <w:pPr>
              <w:rPr>
                <w:sz w:val="18"/>
                <w:szCs w:val="18"/>
                <w:lang w:val="fr-FR"/>
              </w:rPr>
            </w:pPr>
          </w:p>
        </w:tc>
        <w:tc>
          <w:tcPr>
            <w:tcW w:w="2694" w:type="dxa"/>
            <w:tcBorders>
              <w:left w:val="single" w:sz="4" w:space="0" w:color="auto"/>
              <w:right w:val="single" w:sz="6" w:space="0" w:color="auto"/>
            </w:tcBorders>
            <w:shd w:val="clear" w:color="auto" w:fill="FFFFFF"/>
          </w:tcPr>
          <w:p w14:paraId="5EF9B94C" w14:textId="77777777" w:rsidR="00FC180D" w:rsidRDefault="00203103">
            <w:pPr>
              <w:rPr>
                <w:sz w:val="18"/>
                <w:szCs w:val="18"/>
                <w:lang w:val="fr-FR"/>
              </w:rPr>
            </w:pPr>
            <w:r>
              <w:rPr>
                <w:rFonts w:ascii="SimSun" w:hAnsi="SimSun"/>
                <w:sz w:val="18"/>
                <w:szCs w:val="18"/>
              </w:rPr>
              <w:t>P</w:t>
            </w:r>
            <w:r>
              <w:rPr>
                <w:rFonts w:ascii="SimSun" w:hAnsi="SimSun" w:hint="eastAsia"/>
                <w:sz w:val="18"/>
                <w:szCs w:val="18"/>
              </w:rPr>
              <w:t>oint_x</w:t>
            </w:r>
          </w:p>
        </w:tc>
        <w:tc>
          <w:tcPr>
            <w:tcW w:w="3827" w:type="dxa"/>
            <w:tcBorders>
              <w:left w:val="single" w:sz="6" w:space="0" w:color="auto"/>
            </w:tcBorders>
            <w:shd w:val="clear" w:color="auto" w:fill="FFFFFF"/>
          </w:tcPr>
          <w:p w14:paraId="2D4692D2" w14:textId="77777777" w:rsidR="00FC180D" w:rsidRDefault="00203103">
            <w:pPr>
              <w:rPr>
                <w:rFonts w:ascii="SimSun" w:hAnsi="SimSun"/>
                <w:sz w:val="18"/>
                <w:szCs w:val="18"/>
              </w:rPr>
            </w:pPr>
            <w:r>
              <w:rPr>
                <w:rFonts w:ascii="SimSun" w:hAnsi="SimSun" w:hint="eastAsia"/>
                <w:sz w:val="18"/>
                <w:szCs w:val="18"/>
              </w:rPr>
              <w:t>Point x coordinates, percentage representation. [0,99.99]</w:t>
            </w:r>
          </w:p>
        </w:tc>
      </w:tr>
      <w:tr w:rsidR="00FC180D" w14:paraId="2174E85B" w14:textId="77777777">
        <w:tc>
          <w:tcPr>
            <w:tcW w:w="236" w:type="dxa"/>
            <w:vMerge/>
            <w:tcBorders>
              <w:right w:val="single" w:sz="4" w:space="0" w:color="auto"/>
            </w:tcBorders>
            <w:shd w:val="clear" w:color="auto" w:fill="FFFFFF"/>
          </w:tcPr>
          <w:p w14:paraId="1E4300F0" w14:textId="77777777" w:rsidR="00FC180D" w:rsidRDefault="00FC180D">
            <w:pPr>
              <w:rPr>
                <w:rFonts w:ascii="SimSun" w:hAnsi="SimSun"/>
                <w:sz w:val="18"/>
                <w:szCs w:val="18"/>
              </w:rPr>
            </w:pPr>
          </w:p>
        </w:tc>
        <w:tc>
          <w:tcPr>
            <w:tcW w:w="439" w:type="dxa"/>
            <w:vMerge/>
            <w:tcBorders>
              <w:left w:val="single" w:sz="4" w:space="0" w:color="auto"/>
              <w:right w:val="single" w:sz="6" w:space="0" w:color="auto"/>
            </w:tcBorders>
            <w:shd w:val="clear" w:color="auto" w:fill="FFFFFF"/>
          </w:tcPr>
          <w:p w14:paraId="0B87A772" w14:textId="77777777" w:rsidR="00FC180D" w:rsidRDefault="00FC180D">
            <w:pPr>
              <w:rPr>
                <w:sz w:val="18"/>
                <w:szCs w:val="18"/>
                <w:lang w:val="fr-FR"/>
              </w:rPr>
            </w:pPr>
          </w:p>
        </w:tc>
        <w:tc>
          <w:tcPr>
            <w:tcW w:w="2694" w:type="dxa"/>
            <w:tcBorders>
              <w:left w:val="single" w:sz="4" w:space="0" w:color="auto"/>
              <w:right w:val="single" w:sz="6" w:space="0" w:color="auto"/>
            </w:tcBorders>
            <w:shd w:val="clear" w:color="auto" w:fill="FFFFFF"/>
          </w:tcPr>
          <w:p w14:paraId="6E2F72FD" w14:textId="77777777" w:rsidR="00FC180D" w:rsidRDefault="00203103">
            <w:pPr>
              <w:rPr>
                <w:rFonts w:ascii="SimSun" w:hAnsi="SimSun"/>
                <w:sz w:val="18"/>
                <w:szCs w:val="18"/>
              </w:rPr>
            </w:pPr>
            <w:r>
              <w:rPr>
                <w:rFonts w:ascii="SimSun" w:hAnsi="SimSun"/>
                <w:sz w:val="18"/>
                <w:szCs w:val="18"/>
              </w:rPr>
              <w:t>P</w:t>
            </w:r>
            <w:r>
              <w:rPr>
                <w:rFonts w:ascii="SimSun" w:hAnsi="SimSun" w:hint="eastAsia"/>
                <w:sz w:val="18"/>
                <w:szCs w:val="18"/>
              </w:rPr>
              <w:t>oint_y</w:t>
            </w:r>
          </w:p>
        </w:tc>
        <w:tc>
          <w:tcPr>
            <w:tcW w:w="3827" w:type="dxa"/>
            <w:tcBorders>
              <w:left w:val="single" w:sz="6" w:space="0" w:color="auto"/>
            </w:tcBorders>
            <w:shd w:val="clear" w:color="auto" w:fill="FFFFFF"/>
          </w:tcPr>
          <w:p w14:paraId="2D5B450E" w14:textId="77777777" w:rsidR="00FC180D" w:rsidRDefault="00203103">
            <w:pPr>
              <w:rPr>
                <w:rFonts w:ascii="SimSun" w:hAnsi="SimSun"/>
                <w:sz w:val="18"/>
                <w:szCs w:val="18"/>
              </w:rPr>
            </w:pPr>
            <w:r>
              <w:rPr>
                <w:rFonts w:ascii="SimSun" w:hAnsi="SimSun" w:hint="eastAsia"/>
                <w:sz w:val="18"/>
                <w:szCs w:val="18"/>
              </w:rPr>
              <w:t>Point y coordinate, percentage representation. [0,99.99]</w:t>
            </w:r>
          </w:p>
        </w:tc>
      </w:tr>
      <w:tr w:rsidR="00FC180D" w14:paraId="0AA875DA" w14:textId="77777777">
        <w:tc>
          <w:tcPr>
            <w:tcW w:w="236" w:type="dxa"/>
            <w:vMerge/>
            <w:tcBorders>
              <w:right w:val="single" w:sz="4" w:space="0" w:color="auto"/>
            </w:tcBorders>
            <w:shd w:val="clear" w:color="auto" w:fill="FFFFFF"/>
          </w:tcPr>
          <w:p w14:paraId="1D029C5D" w14:textId="77777777" w:rsidR="00FC180D" w:rsidRDefault="00FC180D">
            <w:pPr>
              <w:rPr>
                <w:rFonts w:ascii="SimSun" w:hAnsi="SimSun"/>
                <w:sz w:val="18"/>
                <w:szCs w:val="18"/>
              </w:rPr>
            </w:pPr>
          </w:p>
        </w:tc>
        <w:tc>
          <w:tcPr>
            <w:tcW w:w="439" w:type="dxa"/>
            <w:vMerge/>
            <w:tcBorders>
              <w:left w:val="single" w:sz="4" w:space="0" w:color="auto"/>
              <w:right w:val="single" w:sz="6" w:space="0" w:color="auto"/>
            </w:tcBorders>
            <w:shd w:val="clear" w:color="auto" w:fill="FFFFFF"/>
          </w:tcPr>
          <w:p w14:paraId="08356332" w14:textId="77777777" w:rsidR="00FC180D" w:rsidRDefault="00FC180D">
            <w:pPr>
              <w:rPr>
                <w:sz w:val="18"/>
                <w:szCs w:val="18"/>
                <w:lang w:val="fr-FR"/>
              </w:rPr>
            </w:pPr>
          </w:p>
        </w:tc>
        <w:tc>
          <w:tcPr>
            <w:tcW w:w="2694" w:type="dxa"/>
            <w:tcBorders>
              <w:left w:val="single" w:sz="4" w:space="0" w:color="auto"/>
              <w:right w:val="single" w:sz="6" w:space="0" w:color="auto"/>
            </w:tcBorders>
            <w:shd w:val="clear" w:color="auto" w:fill="FFFFFF"/>
          </w:tcPr>
          <w:p w14:paraId="032B2C9D" w14:textId="77777777" w:rsidR="00FC180D" w:rsidRDefault="00203103">
            <w:pPr>
              <w:rPr>
                <w:rFonts w:ascii="SimSun" w:hAnsi="SimSun"/>
                <w:sz w:val="18"/>
                <w:szCs w:val="18"/>
              </w:rPr>
            </w:pPr>
            <w:r>
              <w:rPr>
                <w:rFonts w:ascii="SimSun" w:hAnsi="SimSun"/>
                <w:sz w:val="18"/>
                <w:szCs w:val="18"/>
              </w:rPr>
              <w:t>temperature_value</w:t>
            </w:r>
          </w:p>
        </w:tc>
        <w:tc>
          <w:tcPr>
            <w:tcW w:w="3827" w:type="dxa"/>
            <w:tcBorders>
              <w:left w:val="single" w:sz="6" w:space="0" w:color="auto"/>
            </w:tcBorders>
            <w:shd w:val="clear" w:color="auto" w:fill="FFFFFF"/>
          </w:tcPr>
          <w:p w14:paraId="2A5B4666" w14:textId="77777777" w:rsidR="00FC180D" w:rsidRDefault="00FC180D">
            <w:pPr>
              <w:rPr>
                <w:rFonts w:ascii="SimSun" w:hAnsi="SimSun"/>
                <w:sz w:val="18"/>
                <w:szCs w:val="18"/>
              </w:rPr>
            </w:pPr>
          </w:p>
        </w:tc>
      </w:tr>
      <w:tr w:rsidR="00FC180D" w14:paraId="6F6C9C1A" w14:textId="77777777">
        <w:tc>
          <w:tcPr>
            <w:tcW w:w="236" w:type="dxa"/>
            <w:vMerge/>
            <w:tcBorders>
              <w:right w:val="single" w:sz="4" w:space="0" w:color="auto"/>
            </w:tcBorders>
            <w:shd w:val="clear" w:color="auto" w:fill="FFFFFF"/>
          </w:tcPr>
          <w:p w14:paraId="7BBDD88D" w14:textId="77777777" w:rsidR="00FC180D" w:rsidRDefault="00FC180D">
            <w:pPr>
              <w:rPr>
                <w:rFonts w:ascii="SimSun" w:hAnsi="SimSun"/>
                <w:sz w:val="18"/>
                <w:szCs w:val="18"/>
              </w:rPr>
            </w:pPr>
          </w:p>
        </w:tc>
        <w:tc>
          <w:tcPr>
            <w:tcW w:w="439" w:type="dxa"/>
            <w:vMerge/>
            <w:tcBorders>
              <w:left w:val="single" w:sz="4" w:space="0" w:color="auto"/>
              <w:right w:val="single" w:sz="6" w:space="0" w:color="auto"/>
            </w:tcBorders>
            <w:shd w:val="clear" w:color="auto" w:fill="FFFFFF"/>
          </w:tcPr>
          <w:p w14:paraId="3D298771" w14:textId="77777777" w:rsidR="00FC180D" w:rsidRDefault="00FC180D">
            <w:pPr>
              <w:rPr>
                <w:sz w:val="18"/>
                <w:szCs w:val="18"/>
                <w:lang w:val="fr-FR"/>
              </w:rPr>
            </w:pPr>
          </w:p>
        </w:tc>
        <w:tc>
          <w:tcPr>
            <w:tcW w:w="2694" w:type="dxa"/>
            <w:tcBorders>
              <w:left w:val="single" w:sz="4" w:space="0" w:color="auto"/>
              <w:right w:val="single" w:sz="6" w:space="0" w:color="auto"/>
            </w:tcBorders>
            <w:shd w:val="clear" w:color="auto" w:fill="FFFFFF"/>
          </w:tcPr>
          <w:p w14:paraId="7D3DDB61" w14:textId="77777777" w:rsidR="00FC180D" w:rsidRDefault="00203103">
            <w:pPr>
              <w:rPr>
                <w:rFonts w:ascii="SimSun" w:hAnsi="SimSun"/>
                <w:sz w:val="18"/>
                <w:szCs w:val="18"/>
              </w:rPr>
            </w:pPr>
            <w:r>
              <w:rPr>
                <w:rFonts w:ascii="NSimSun" w:eastAsiaTheme="minorEastAsia" w:hAnsi="NSimSun" w:cs="NSimSun"/>
                <w:color w:val="A31515"/>
                <w:kern w:val="0"/>
                <w:sz w:val="19"/>
                <w:szCs w:val="19"/>
              </w:rPr>
              <w:t>te</w:t>
            </w:r>
            <w:r>
              <w:rPr>
                <w:rFonts w:ascii="SimSun" w:hAnsi="SimSun"/>
                <w:sz w:val="18"/>
                <w:szCs w:val="18"/>
              </w:rPr>
              <w:t>mperature_unit</w:t>
            </w:r>
          </w:p>
        </w:tc>
        <w:tc>
          <w:tcPr>
            <w:tcW w:w="3827" w:type="dxa"/>
            <w:tcBorders>
              <w:left w:val="single" w:sz="6" w:space="0" w:color="auto"/>
            </w:tcBorders>
            <w:shd w:val="clear" w:color="auto" w:fill="FFFFFF"/>
          </w:tcPr>
          <w:p w14:paraId="49161691" w14:textId="77777777" w:rsidR="00FC180D" w:rsidRDefault="00FC180D">
            <w:pPr>
              <w:rPr>
                <w:rFonts w:ascii="SimSun" w:hAnsi="SimSun"/>
                <w:sz w:val="18"/>
                <w:szCs w:val="18"/>
              </w:rPr>
            </w:pPr>
          </w:p>
        </w:tc>
      </w:tr>
    </w:tbl>
    <w:p w14:paraId="34AD9313" w14:textId="77777777" w:rsidR="00FC180D" w:rsidRDefault="00FC180D"/>
    <w:p w14:paraId="01EFFCAC" w14:textId="77777777" w:rsidR="00FC180D" w:rsidRDefault="00203103">
      <w:r>
        <w:t>E</w:t>
      </w:r>
      <w:r>
        <w:rPr>
          <w:rFonts w:hint="eastAsia"/>
        </w:rPr>
        <w:t>g.</w:t>
      </w:r>
    </w:p>
    <w:p w14:paraId="6EBD11DF" w14:textId="77777777" w:rsidR="00062357" w:rsidRDefault="00062357" w:rsidP="00062357">
      <w:r>
        <w:t>R</w:t>
      </w:r>
      <w:r>
        <w:rPr>
          <w:rFonts w:hint="eastAsia"/>
        </w:rPr>
        <w:t>eq:</w:t>
      </w:r>
    </w:p>
    <w:p w14:paraId="66638B7A" w14:textId="77777777" w:rsidR="00062357" w:rsidRDefault="00062357" w:rsidP="00062357">
      <w:r>
        <w:t>{</w:t>
      </w:r>
    </w:p>
    <w:p w14:paraId="13EAB4A5" w14:textId="77777777" w:rsidR="00062357" w:rsidRDefault="00062357" w:rsidP="00062357">
      <w:r>
        <w:tab/>
        <w:t>"area_list": [{</w:t>
      </w:r>
    </w:p>
    <w:p w14:paraId="2E20D1F1" w14:textId="77777777" w:rsidR="00062357" w:rsidRDefault="00062357" w:rsidP="00062357">
      <w:r>
        <w:tab/>
      </w:r>
      <w:r>
        <w:tab/>
        <w:t>"point_x": 0,</w:t>
      </w:r>
    </w:p>
    <w:p w14:paraId="3C22E6A3" w14:textId="77777777" w:rsidR="00062357" w:rsidRDefault="00062357" w:rsidP="00062357">
      <w:r>
        <w:tab/>
      </w:r>
      <w:r>
        <w:tab/>
        <w:t>"point_y": 0,</w:t>
      </w:r>
    </w:p>
    <w:p w14:paraId="21F6DE1F" w14:textId="77777777" w:rsidR="00062357" w:rsidRDefault="00062357" w:rsidP="00062357">
      <w:r>
        <w:tab/>
      </w:r>
      <w:r>
        <w:tab/>
        <w:t>"temperature_value": 0,</w:t>
      </w:r>
    </w:p>
    <w:p w14:paraId="16B41C1D" w14:textId="77777777" w:rsidR="00062357" w:rsidRDefault="00062357" w:rsidP="00062357">
      <w:r>
        <w:tab/>
      </w:r>
      <w:r>
        <w:tab/>
        <w:t>"temperature_unit": 0</w:t>
      </w:r>
    </w:p>
    <w:p w14:paraId="16A737A4" w14:textId="77777777" w:rsidR="00062357" w:rsidRDefault="00062357" w:rsidP="00062357">
      <w:r>
        <w:tab/>
        <w:t>}, {</w:t>
      </w:r>
    </w:p>
    <w:p w14:paraId="280E3D69" w14:textId="77777777" w:rsidR="00062357" w:rsidRDefault="00062357" w:rsidP="00062357">
      <w:r>
        <w:tab/>
      </w:r>
      <w:r>
        <w:tab/>
        <w:t>"point_x": 0.500000,</w:t>
      </w:r>
    </w:p>
    <w:p w14:paraId="4556ACC7" w14:textId="77777777" w:rsidR="00062357" w:rsidRDefault="00062357" w:rsidP="00062357">
      <w:r>
        <w:tab/>
      </w:r>
      <w:r>
        <w:tab/>
        <w:t>"point_y": 0,</w:t>
      </w:r>
    </w:p>
    <w:p w14:paraId="292F1AA6" w14:textId="77777777" w:rsidR="00062357" w:rsidRDefault="00062357" w:rsidP="00062357">
      <w:r>
        <w:tab/>
      </w:r>
      <w:r>
        <w:tab/>
        <w:t>"temperature_value": 0,</w:t>
      </w:r>
    </w:p>
    <w:p w14:paraId="0F1E094E" w14:textId="77777777" w:rsidR="00062357" w:rsidRDefault="00062357" w:rsidP="00062357">
      <w:r>
        <w:tab/>
      </w:r>
      <w:r>
        <w:tab/>
        <w:t>"temperature_unit": 0</w:t>
      </w:r>
    </w:p>
    <w:p w14:paraId="0E57B541" w14:textId="77777777" w:rsidR="00062357" w:rsidRDefault="00062357" w:rsidP="00062357">
      <w:r>
        <w:tab/>
        <w:t>}, {</w:t>
      </w:r>
    </w:p>
    <w:p w14:paraId="55D12FC4" w14:textId="77777777" w:rsidR="00062357" w:rsidRDefault="00062357" w:rsidP="00062357">
      <w:r>
        <w:tab/>
      </w:r>
      <w:r>
        <w:tab/>
        <w:t>"point_x": 1,</w:t>
      </w:r>
    </w:p>
    <w:p w14:paraId="55225209" w14:textId="77777777" w:rsidR="00062357" w:rsidRDefault="00062357" w:rsidP="00062357">
      <w:r>
        <w:tab/>
      </w:r>
      <w:r>
        <w:tab/>
        <w:t>"point_y": 0,</w:t>
      </w:r>
    </w:p>
    <w:p w14:paraId="20B20953" w14:textId="77777777" w:rsidR="00062357" w:rsidRDefault="00062357" w:rsidP="00062357">
      <w:r>
        <w:tab/>
      </w:r>
      <w:r>
        <w:tab/>
        <w:t>"temperature_value": 0,</w:t>
      </w:r>
    </w:p>
    <w:p w14:paraId="691C77C3" w14:textId="77777777" w:rsidR="00062357" w:rsidRDefault="00062357" w:rsidP="00062357">
      <w:r>
        <w:tab/>
      </w:r>
      <w:r>
        <w:tab/>
        <w:t>"temperature_unit": 0</w:t>
      </w:r>
    </w:p>
    <w:p w14:paraId="042B600A" w14:textId="77777777" w:rsidR="00062357" w:rsidRDefault="00062357" w:rsidP="00062357">
      <w:r>
        <w:tab/>
        <w:t>}, {</w:t>
      </w:r>
    </w:p>
    <w:p w14:paraId="0F101E34" w14:textId="77777777" w:rsidR="00062357" w:rsidRDefault="00062357" w:rsidP="00062357">
      <w:r>
        <w:tab/>
      </w:r>
      <w:r>
        <w:tab/>
        <w:t>"point_x": 1.500000,</w:t>
      </w:r>
    </w:p>
    <w:p w14:paraId="786357B3" w14:textId="77777777" w:rsidR="00062357" w:rsidRDefault="00062357" w:rsidP="00062357">
      <w:r>
        <w:tab/>
      </w:r>
      <w:r>
        <w:tab/>
        <w:t>"point_y": 0,</w:t>
      </w:r>
    </w:p>
    <w:p w14:paraId="162871AE" w14:textId="77777777" w:rsidR="00062357" w:rsidRDefault="00062357" w:rsidP="00062357">
      <w:r>
        <w:tab/>
      </w:r>
      <w:r>
        <w:tab/>
        <w:t>"temperature_value": 0,</w:t>
      </w:r>
    </w:p>
    <w:p w14:paraId="289DD93C" w14:textId="77777777" w:rsidR="00062357" w:rsidRDefault="00062357" w:rsidP="00062357">
      <w:r>
        <w:tab/>
      </w:r>
      <w:r>
        <w:tab/>
        <w:t>"temperature_unit": 0</w:t>
      </w:r>
    </w:p>
    <w:p w14:paraId="4AA38F0A" w14:textId="77777777" w:rsidR="00062357" w:rsidRDefault="00062357" w:rsidP="00062357">
      <w:r>
        <w:tab/>
        <w:t>}, {</w:t>
      </w:r>
    </w:p>
    <w:p w14:paraId="7FB34DF8" w14:textId="77777777" w:rsidR="00062357" w:rsidRDefault="00062357" w:rsidP="00062357">
      <w:r>
        <w:tab/>
      </w:r>
      <w:r>
        <w:tab/>
        <w:t>"point_x": 2,</w:t>
      </w:r>
    </w:p>
    <w:p w14:paraId="1CC30D0B" w14:textId="77777777" w:rsidR="00062357" w:rsidRDefault="00062357" w:rsidP="00062357">
      <w:r>
        <w:tab/>
      </w:r>
      <w:r>
        <w:tab/>
        <w:t>"point_y": 0,</w:t>
      </w:r>
    </w:p>
    <w:p w14:paraId="01D832D8" w14:textId="77777777" w:rsidR="00062357" w:rsidRDefault="00062357" w:rsidP="00062357">
      <w:r>
        <w:tab/>
      </w:r>
      <w:r>
        <w:tab/>
        <w:t>"temperature_value": 0,</w:t>
      </w:r>
    </w:p>
    <w:p w14:paraId="5E2345C2" w14:textId="77777777" w:rsidR="00062357" w:rsidRDefault="00062357" w:rsidP="00062357">
      <w:r>
        <w:tab/>
      </w:r>
      <w:r>
        <w:tab/>
        <w:t>"temperature_unit": 0</w:t>
      </w:r>
    </w:p>
    <w:p w14:paraId="0A3813A6" w14:textId="77777777" w:rsidR="00062357" w:rsidRDefault="00062357" w:rsidP="00062357">
      <w:r>
        <w:tab/>
        <w:t>}]</w:t>
      </w:r>
    </w:p>
    <w:p w14:paraId="24568E90" w14:textId="77777777" w:rsidR="00062357" w:rsidRDefault="00062357" w:rsidP="00062357">
      <w:r>
        <w:t>}</w:t>
      </w:r>
    </w:p>
    <w:p w14:paraId="27A7FA30" w14:textId="77777777" w:rsidR="00062357" w:rsidRDefault="00062357" w:rsidP="00062357"/>
    <w:p w14:paraId="7235CF0A" w14:textId="77777777" w:rsidR="00062357" w:rsidRDefault="000F1541" w:rsidP="00062357">
      <w:r>
        <w:t>R</w:t>
      </w:r>
      <w:r>
        <w:rPr>
          <w:rFonts w:hint="eastAsia"/>
        </w:rPr>
        <w:t>esp:</w:t>
      </w:r>
    </w:p>
    <w:p w14:paraId="1554970A" w14:textId="77777777" w:rsidR="00062357" w:rsidRDefault="00062357" w:rsidP="00062357"/>
    <w:p w14:paraId="69331D64" w14:textId="77777777" w:rsidR="00062357" w:rsidRDefault="00062357" w:rsidP="00062357">
      <w:r>
        <w:t>[{</w:t>
      </w:r>
    </w:p>
    <w:p w14:paraId="68FB7F76" w14:textId="77777777" w:rsidR="00062357" w:rsidRDefault="00062357" w:rsidP="00062357">
      <w:r>
        <w:tab/>
        <w:t>"temperature_value": 29.082426,</w:t>
      </w:r>
    </w:p>
    <w:p w14:paraId="1355AE8E" w14:textId="77777777" w:rsidR="00062357" w:rsidRDefault="00062357" w:rsidP="00062357">
      <w:r>
        <w:tab/>
        <w:t>"temperature_unit": 0,</w:t>
      </w:r>
    </w:p>
    <w:p w14:paraId="59164B83" w14:textId="77777777" w:rsidR="00062357" w:rsidRDefault="00062357" w:rsidP="00062357">
      <w:r>
        <w:tab/>
        <w:t>"point_x": 0,</w:t>
      </w:r>
    </w:p>
    <w:p w14:paraId="475BB6D5" w14:textId="77777777" w:rsidR="00062357" w:rsidRDefault="00062357" w:rsidP="00062357">
      <w:r>
        <w:tab/>
        <w:t>"point_y": 0</w:t>
      </w:r>
    </w:p>
    <w:p w14:paraId="2481E5D8" w14:textId="77777777" w:rsidR="00062357" w:rsidRDefault="00062357" w:rsidP="00062357">
      <w:r>
        <w:t>}, {</w:t>
      </w:r>
    </w:p>
    <w:p w14:paraId="265B487E" w14:textId="77777777" w:rsidR="00062357" w:rsidRDefault="00062357" w:rsidP="00062357">
      <w:r>
        <w:tab/>
        <w:t>"temperature_value": 29.126970,</w:t>
      </w:r>
    </w:p>
    <w:p w14:paraId="16F8C605" w14:textId="77777777" w:rsidR="00062357" w:rsidRDefault="00062357" w:rsidP="00062357">
      <w:r>
        <w:tab/>
        <w:t>"temperature_unit": 0,</w:t>
      </w:r>
    </w:p>
    <w:p w14:paraId="60D162CA" w14:textId="77777777" w:rsidR="00062357" w:rsidRDefault="00062357" w:rsidP="00062357">
      <w:r>
        <w:tab/>
        <w:t>"point_x": 0.500000,</w:t>
      </w:r>
    </w:p>
    <w:p w14:paraId="5BC7C954" w14:textId="77777777" w:rsidR="00062357" w:rsidRDefault="00062357" w:rsidP="00062357">
      <w:r>
        <w:tab/>
        <w:t>"point_y": 0</w:t>
      </w:r>
    </w:p>
    <w:p w14:paraId="1A839594" w14:textId="77777777" w:rsidR="00062357" w:rsidRDefault="00062357" w:rsidP="00062357">
      <w:r>
        <w:t>}, {</w:t>
      </w:r>
    </w:p>
    <w:p w14:paraId="450DFE1F" w14:textId="77777777" w:rsidR="00062357" w:rsidRDefault="00062357" w:rsidP="00062357">
      <w:r>
        <w:tab/>
        <w:t>"temperature_value": 29.082426,</w:t>
      </w:r>
    </w:p>
    <w:p w14:paraId="44DABD4F" w14:textId="77777777" w:rsidR="00062357" w:rsidRDefault="00062357" w:rsidP="00062357">
      <w:r>
        <w:tab/>
        <w:t>"temperature_unit": 0,</w:t>
      </w:r>
    </w:p>
    <w:p w14:paraId="169D5592" w14:textId="77777777" w:rsidR="00062357" w:rsidRDefault="00062357" w:rsidP="00062357">
      <w:r>
        <w:tab/>
        <w:t>"point_x": 1,</w:t>
      </w:r>
    </w:p>
    <w:p w14:paraId="2CE87BA9" w14:textId="77777777" w:rsidR="00062357" w:rsidRDefault="00062357" w:rsidP="00062357">
      <w:r>
        <w:tab/>
        <w:t>"point_y": 0</w:t>
      </w:r>
    </w:p>
    <w:p w14:paraId="6DDCD005" w14:textId="77777777" w:rsidR="00062357" w:rsidRDefault="00062357" w:rsidP="00062357">
      <w:r>
        <w:t>}, {</w:t>
      </w:r>
    </w:p>
    <w:p w14:paraId="4B25308C" w14:textId="77777777" w:rsidR="00062357" w:rsidRDefault="00062357" w:rsidP="00062357">
      <w:r>
        <w:tab/>
        <w:t>"temperature_value": 29.060123,</w:t>
      </w:r>
    </w:p>
    <w:p w14:paraId="6CC457E1" w14:textId="77777777" w:rsidR="00062357" w:rsidRDefault="00062357" w:rsidP="00062357">
      <w:r>
        <w:tab/>
        <w:t>"temperature_unit": 0,</w:t>
      </w:r>
    </w:p>
    <w:p w14:paraId="436C3798" w14:textId="77777777" w:rsidR="00062357" w:rsidRDefault="00062357" w:rsidP="00062357">
      <w:r>
        <w:tab/>
        <w:t>"point_x": 1.500000,</w:t>
      </w:r>
    </w:p>
    <w:p w14:paraId="299D8894" w14:textId="77777777" w:rsidR="00062357" w:rsidRDefault="00062357" w:rsidP="00062357">
      <w:r>
        <w:tab/>
        <w:t>"point_y": 0</w:t>
      </w:r>
    </w:p>
    <w:p w14:paraId="1B8D5EC0" w14:textId="77777777" w:rsidR="00062357" w:rsidRDefault="00062357" w:rsidP="00062357">
      <w:r>
        <w:t>}, {</w:t>
      </w:r>
    </w:p>
    <w:p w14:paraId="19789C15" w14:textId="77777777" w:rsidR="00062357" w:rsidRDefault="00062357" w:rsidP="00062357">
      <w:r>
        <w:tab/>
        <w:t>"temperature_value": 29.082426,</w:t>
      </w:r>
    </w:p>
    <w:p w14:paraId="43088B2D" w14:textId="77777777" w:rsidR="00062357" w:rsidRDefault="00062357" w:rsidP="00062357">
      <w:r>
        <w:tab/>
        <w:t>"temperature_unit": 0,</w:t>
      </w:r>
    </w:p>
    <w:p w14:paraId="39D00401" w14:textId="77777777" w:rsidR="00062357" w:rsidRDefault="00062357" w:rsidP="00062357">
      <w:r>
        <w:tab/>
        <w:t>"point_x": 2,</w:t>
      </w:r>
    </w:p>
    <w:p w14:paraId="7C367F37" w14:textId="77777777" w:rsidR="00062357" w:rsidRDefault="00062357" w:rsidP="00062357">
      <w:r>
        <w:tab/>
        <w:t>"point_y": 0</w:t>
      </w:r>
    </w:p>
    <w:p w14:paraId="51BB4D8D" w14:textId="77777777" w:rsidR="00062357" w:rsidRDefault="00062357" w:rsidP="00062357">
      <w:r>
        <w:t>}]</w:t>
      </w:r>
    </w:p>
    <w:p w14:paraId="199AFBB5" w14:textId="77777777" w:rsidR="00FC180D" w:rsidRDefault="00FC180D"/>
    <w:p w14:paraId="69B70E4A" w14:textId="77777777" w:rsidR="00FC180D" w:rsidRDefault="00203103">
      <w:pPr>
        <w:pStyle w:val="Titolo3"/>
      </w:pPr>
      <w:bookmarkStart w:id="505" w:name="_Toc10100630"/>
      <w:bookmarkStart w:id="506" w:name="_Toc10100815"/>
      <w:bookmarkStart w:id="507" w:name="_Toc152594248"/>
      <w:r>
        <w:t>sdks_get_</w:t>
      </w:r>
      <w:r>
        <w:rPr>
          <w:rFonts w:hint="eastAsia"/>
        </w:rPr>
        <w:t>map_relation</w:t>
      </w:r>
      <w:bookmarkEnd w:id="505"/>
      <w:bookmarkEnd w:id="506"/>
      <w:r w:rsidR="00FA7FAC">
        <w:rPr>
          <w:rFonts w:hint="eastAsia"/>
        </w:rPr>
        <w:t>(</w:t>
      </w:r>
      <w:r w:rsidR="00FA7FAC" w:rsidRPr="00FA7FAC">
        <w:t>Binocular type machine</w:t>
      </w:r>
      <w:r w:rsidR="00FA7FAC">
        <w:rPr>
          <w:rFonts w:hint="eastAsia"/>
        </w:rPr>
        <w:t>)</w:t>
      </w:r>
      <w:bookmarkEnd w:id="507"/>
    </w:p>
    <w:p w14:paraId="2EAC2E49" w14:textId="77777777" w:rsidR="00172A15" w:rsidRDefault="006B2D52">
      <w:pPr>
        <w:pStyle w:val="Titolo4"/>
      </w:pPr>
      <w:r>
        <w:rPr>
          <w:rFonts w:hint="eastAsia"/>
        </w:rPr>
        <w:t>Define</w:t>
      </w:r>
    </w:p>
    <w:p w14:paraId="1E787499" w14:textId="77777777" w:rsidR="00FC180D" w:rsidRPr="00172A15" w:rsidRDefault="00172A15" w:rsidP="00172A15">
      <w:r>
        <w:t xml:space="preserve">int </w:t>
      </w:r>
      <w:r>
        <w:rPr>
          <w:rFonts w:hint="eastAsia"/>
        </w:rPr>
        <w:t xml:space="preserve"> </w:t>
      </w:r>
      <w:r>
        <w:t>sdks_get_</w:t>
      </w:r>
      <w:r>
        <w:rPr>
          <w:rFonts w:hint="eastAsia"/>
        </w:rPr>
        <w:t>map_relation</w:t>
      </w:r>
      <w:r>
        <w:t>(unsigned int handle, int chn</w:t>
      </w:r>
      <w:r>
        <w:rPr>
          <w:rFonts w:hint="eastAsia"/>
        </w:rPr>
        <w:t>nel</w:t>
      </w:r>
      <w:r>
        <w:t>, char** p_result);</w:t>
      </w:r>
    </w:p>
    <w:p w14:paraId="0E1DCF67" w14:textId="77777777" w:rsidR="00FC180D" w:rsidRDefault="00203103">
      <w:pPr>
        <w:pStyle w:val="Titolo4"/>
      </w:pPr>
      <w:r>
        <w:rPr>
          <w:rFonts w:hint="eastAsia"/>
        </w:rPr>
        <w:t>Parameter</w:t>
      </w:r>
    </w:p>
    <w:p w14:paraId="28AA5047"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28D66D90" w14:textId="77777777" w:rsidR="00FC180D" w:rsidRDefault="00203103">
      <w:pPr>
        <w:spacing w:line="360" w:lineRule="auto"/>
      </w:pPr>
      <w:r>
        <w:rPr>
          <w:rFonts w:hint="eastAsia"/>
        </w:rPr>
        <w:t>channel:channel number</w:t>
      </w:r>
    </w:p>
    <w:p w14:paraId="453608E0" w14:textId="77777777" w:rsidR="00FC180D" w:rsidRDefault="00203103">
      <w:pPr>
        <w:spacing w:line="360" w:lineRule="auto"/>
      </w:pPr>
      <w:r>
        <w:t>p_result:</w:t>
      </w:r>
      <w:r>
        <w:rPr>
          <w:rFonts w:hint="eastAsia"/>
        </w:rPr>
        <w:t xml:space="preserve"> Output parameter, returned in json format, if the returned value does not need to call the sdks_free_result function to free memory, otherwise it will lead to memory leakage.</w:t>
      </w:r>
    </w:p>
    <w:p w14:paraId="44FF51DE" w14:textId="77777777" w:rsidR="00FC180D" w:rsidRDefault="00203103">
      <w:pPr>
        <w:pStyle w:val="Titolo4"/>
      </w:pPr>
      <w:r>
        <w:rPr>
          <w:rFonts w:hint="eastAsia"/>
        </w:rPr>
        <w:t>Instruction</w:t>
      </w:r>
    </w:p>
    <w:p w14:paraId="11F478FC" w14:textId="77777777" w:rsidR="00FC180D" w:rsidRDefault="00384E70">
      <w:pPr>
        <w:rPr>
          <w:lang w:val="fr-FR"/>
        </w:rPr>
      </w:pPr>
      <w:r>
        <w:rPr>
          <w:rFonts w:hint="eastAsia"/>
          <w:lang w:val="fr-FR"/>
        </w:rPr>
        <w:t xml:space="preserve">  </w:t>
      </w:r>
      <w:r w:rsidRPr="00384E70">
        <w:rPr>
          <w:lang w:val="fr-FR"/>
        </w:rPr>
        <w:t>Obtain the relationship between thermal imaging and visible light mapping (obtain image calibration)</w:t>
      </w:r>
    </w:p>
    <w:p w14:paraId="6AD20C06" w14:textId="77777777" w:rsidR="00FC180D" w:rsidRDefault="00203103">
      <w:pPr>
        <w:pStyle w:val="Titolo4"/>
      </w:pPr>
      <w:r>
        <w:rPr>
          <w:rFonts w:hint="eastAsia"/>
        </w:rPr>
        <w:t>returned value</w:t>
      </w:r>
    </w:p>
    <w:p w14:paraId="17243007" w14:textId="77777777" w:rsidR="00FC180D" w:rsidRDefault="00203103">
      <w:pPr>
        <w:spacing w:line="360" w:lineRule="auto"/>
      </w:pPr>
      <w:r>
        <w:rPr>
          <w:rFonts w:hint="eastAsia"/>
        </w:rPr>
        <w:t xml:space="preserve">  Success returns 0 and non-0 indicates failure</w:t>
      </w:r>
    </w:p>
    <w:p w14:paraId="62533B1B" w14:textId="77777777" w:rsidR="00FC180D" w:rsidRDefault="00203103">
      <w:pPr>
        <w:pStyle w:val="Titolo4"/>
      </w:pPr>
      <w:r>
        <w:rPr>
          <w:rFonts w:hint="eastAsia"/>
        </w:rPr>
        <w:t>return parameter list</w:t>
      </w:r>
    </w:p>
    <w:p w14:paraId="2E0F6E59" w14:textId="77777777" w:rsidR="00FC180D" w:rsidRDefault="00FC180D"/>
    <w:tbl>
      <w:tblPr>
        <w:tblW w:w="751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378"/>
        <w:gridCol w:w="1890"/>
        <w:gridCol w:w="4820"/>
      </w:tblGrid>
      <w:tr w:rsidR="00D042DD" w:rsidRPr="00AD0707" w14:paraId="2EAD0865" w14:textId="77777777" w:rsidTr="004C35C7">
        <w:tc>
          <w:tcPr>
            <w:tcW w:w="2693" w:type="dxa"/>
            <w:gridSpan w:val="3"/>
            <w:tcBorders>
              <w:top w:val="single" w:sz="4" w:space="0" w:color="auto"/>
              <w:left w:val="single" w:sz="4" w:space="0" w:color="auto"/>
              <w:bottom w:val="single" w:sz="4" w:space="0" w:color="auto"/>
              <w:right w:val="single" w:sz="6" w:space="0" w:color="auto"/>
            </w:tcBorders>
            <w:shd w:val="clear" w:color="auto" w:fill="FFFFFF"/>
          </w:tcPr>
          <w:p w14:paraId="2109299F" w14:textId="77777777" w:rsidR="00D042DD" w:rsidRDefault="00D042DD" w:rsidP="005E44BB">
            <w:pPr>
              <w:ind w:firstLineChars="300" w:firstLine="540"/>
              <w:rPr>
                <w:sz w:val="18"/>
                <w:szCs w:val="18"/>
                <w:lang w:val="fr-FR"/>
              </w:rPr>
            </w:pPr>
            <w:r>
              <w:rPr>
                <w:rFonts w:hint="eastAsia"/>
                <w:sz w:val="18"/>
                <w:szCs w:val="18"/>
                <w:lang w:val="fr-FR"/>
              </w:rPr>
              <w:t>attribute</w:t>
            </w:r>
          </w:p>
        </w:tc>
        <w:tc>
          <w:tcPr>
            <w:tcW w:w="4820" w:type="dxa"/>
            <w:tcBorders>
              <w:top w:val="single" w:sz="4" w:space="0" w:color="auto"/>
              <w:left w:val="single" w:sz="6" w:space="0" w:color="auto"/>
              <w:bottom w:val="single" w:sz="4" w:space="0" w:color="auto"/>
              <w:right w:val="single" w:sz="4" w:space="0" w:color="auto"/>
            </w:tcBorders>
            <w:shd w:val="clear" w:color="auto" w:fill="FFFFFF"/>
          </w:tcPr>
          <w:p w14:paraId="778E71B4" w14:textId="77777777" w:rsidR="00D042DD" w:rsidRDefault="00D042DD" w:rsidP="005E44BB">
            <w:pPr>
              <w:rPr>
                <w:rFonts w:ascii="SimSun" w:hAnsi="SimSun"/>
                <w:sz w:val="18"/>
                <w:szCs w:val="18"/>
              </w:rPr>
            </w:pPr>
            <w:r>
              <w:rPr>
                <w:rFonts w:ascii="SimSun" w:hAnsi="SimSun" w:hint="eastAsia"/>
                <w:sz w:val="18"/>
                <w:szCs w:val="18"/>
              </w:rPr>
              <w:t xml:space="preserve">description </w:t>
            </w:r>
          </w:p>
        </w:tc>
      </w:tr>
      <w:tr w:rsidR="00384E70" w14:paraId="396B0B54" w14:textId="77777777" w:rsidTr="004C35C7">
        <w:tc>
          <w:tcPr>
            <w:tcW w:w="2693" w:type="dxa"/>
            <w:gridSpan w:val="3"/>
            <w:tcBorders>
              <w:left w:val="single" w:sz="6" w:space="0" w:color="auto"/>
              <w:right w:val="single" w:sz="6" w:space="0" w:color="auto"/>
            </w:tcBorders>
            <w:shd w:val="clear" w:color="auto" w:fill="FFFFFF"/>
          </w:tcPr>
          <w:p w14:paraId="3F27C3DD" w14:textId="77777777" w:rsidR="00384E70" w:rsidRPr="00392667" w:rsidRDefault="00384E70" w:rsidP="00BC0FCE">
            <w:pPr>
              <w:rPr>
                <w:sz w:val="18"/>
                <w:szCs w:val="18"/>
                <w:lang w:val="fr-FR"/>
              </w:rPr>
            </w:pPr>
            <w:r>
              <w:rPr>
                <w:rFonts w:hint="eastAsia"/>
                <w:sz w:val="18"/>
                <w:szCs w:val="18"/>
                <w:lang w:val="fr-FR"/>
              </w:rPr>
              <w:t>c</w:t>
            </w:r>
            <w:r w:rsidRPr="00392667">
              <w:rPr>
                <w:sz w:val="18"/>
                <w:szCs w:val="18"/>
                <w:lang w:val="fr-FR"/>
              </w:rPr>
              <w:t>urrentId</w:t>
            </w:r>
          </w:p>
        </w:tc>
        <w:tc>
          <w:tcPr>
            <w:tcW w:w="4820" w:type="dxa"/>
            <w:tcBorders>
              <w:left w:val="single" w:sz="6" w:space="0" w:color="auto"/>
            </w:tcBorders>
            <w:shd w:val="clear" w:color="auto" w:fill="FFFFFF"/>
          </w:tcPr>
          <w:p w14:paraId="7391BF76" w14:textId="77777777" w:rsidR="00384E70" w:rsidRDefault="00384E70" w:rsidP="00BC0FCE">
            <w:pPr>
              <w:rPr>
                <w:rFonts w:ascii="SimSun" w:hAnsi="SimSun"/>
                <w:sz w:val="18"/>
                <w:szCs w:val="18"/>
              </w:rPr>
            </w:pPr>
            <w:r w:rsidRPr="00384E70">
              <w:rPr>
                <w:rFonts w:ascii="SimSun" w:hAnsi="SimSun"/>
                <w:sz w:val="18"/>
                <w:szCs w:val="18"/>
              </w:rPr>
              <w:t>Mapping relationship ID currently in use</w:t>
            </w:r>
          </w:p>
        </w:tc>
      </w:tr>
      <w:tr w:rsidR="00384E70" w14:paraId="1DAADD99" w14:textId="77777777" w:rsidTr="004C35C7">
        <w:tc>
          <w:tcPr>
            <w:tcW w:w="2693" w:type="dxa"/>
            <w:gridSpan w:val="3"/>
            <w:tcBorders>
              <w:left w:val="single" w:sz="6" w:space="0" w:color="auto"/>
              <w:right w:val="single" w:sz="6" w:space="0" w:color="auto"/>
            </w:tcBorders>
            <w:shd w:val="clear" w:color="auto" w:fill="FFFFFF"/>
          </w:tcPr>
          <w:p w14:paraId="5A9E59ED" w14:textId="77777777" w:rsidR="00384E70" w:rsidRPr="00392667" w:rsidRDefault="00384E70" w:rsidP="00BC0FCE">
            <w:pPr>
              <w:rPr>
                <w:sz w:val="18"/>
                <w:szCs w:val="18"/>
                <w:lang w:val="fr-FR"/>
              </w:rPr>
            </w:pPr>
            <w:r>
              <w:t>map_list</w:t>
            </w:r>
          </w:p>
        </w:tc>
        <w:tc>
          <w:tcPr>
            <w:tcW w:w="4820" w:type="dxa"/>
            <w:tcBorders>
              <w:left w:val="single" w:sz="6" w:space="0" w:color="auto"/>
            </w:tcBorders>
            <w:shd w:val="clear" w:color="auto" w:fill="FFFFFF"/>
          </w:tcPr>
          <w:p w14:paraId="07ECACB9" w14:textId="77777777" w:rsidR="00384E70" w:rsidRDefault="00384E70" w:rsidP="00BC0FCE">
            <w:pPr>
              <w:rPr>
                <w:rFonts w:ascii="SimSun" w:hAnsi="SimSun"/>
                <w:sz w:val="18"/>
                <w:szCs w:val="18"/>
              </w:rPr>
            </w:pPr>
            <w:r w:rsidRPr="00384E70">
              <w:rPr>
                <w:rFonts w:ascii="SimSun" w:hAnsi="SimSun"/>
                <w:sz w:val="18"/>
                <w:szCs w:val="18"/>
              </w:rPr>
              <w:t>List of mapping relationships (currently only 8 are supported)</w:t>
            </w:r>
          </w:p>
        </w:tc>
      </w:tr>
      <w:tr w:rsidR="00384E70" w14:paraId="1CDE2BF6" w14:textId="77777777" w:rsidTr="004C35C7">
        <w:tc>
          <w:tcPr>
            <w:tcW w:w="425" w:type="dxa"/>
            <w:vMerge w:val="restart"/>
            <w:tcBorders>
              <w:left w:val="single" w:sz="6" w:space="0" w:color="auto"/>
              <w:right w:val="single" w:sz="6" w:space="0" w:color="auto"/>
            </w:tcBorders>
            <w:shd w:val="clear" w:color="auto" w:fill="FFFFFF"/>
          </w:tcPr>
          <w:p w14:paraId="3F03E663" w14:textId="77777777" w:rsidR="00384E70" w:rsidRPr="00392667" w:rsidRDefault="00384E70" w:rsidP="00BC0FCE">
            <w:pPr>
              <w:rPr>
                <w:sz w:val="18"/>
                <w:szCs w:val="18"/>
                <w:lang w:val="fr-FR"/>
              </w:rPr>
            </w:pPr>
          </w:p>
        </w:tc>
        <w:tc>
          <w:tcPr>
            <w:tcW w:w="2268" w:type="dxa"/>
            <w:gridSpan w:val="2"/>
            <w:tcBorders>
              <w:left w:val="single" w:sz="4" w:space="0" w:color="auto"/>
              <w:right w:val="single" w:sz="6" w:space="0" w:color="auto"/>
            </w:tcBorders>
            <w:shd w:val="clear" w:color="auto" w:fill="FFFFFF"/>
          </w:tcPr>
          <w:p w14:paraId="13AA3976" w14:textId="77777777" w:rsidR="00384E70" w:rsidRPr="00392667" w:rsidRDefault="00384E70" w:rsidP="00BC0FCE">
            <w:pPr>
              <w:rPr>
                <w:sz w:val="18"/>
                <w:szCs w:val="18"/>
                <w:lang w:val="fr-FR"/>
              </w:rPr>
            </w:pPr>
            <w:r w:rsidRPr="00392667">
              <w:rPr>
                <w:sz w:val="18"/>
                <w:szCs w:val="18"/>
                <w:lang w:val="fr-FR"/>
              </w:rPr>
              <w:t>Id</w:t>
            </w:r>
          </w:p>
        </w:tc>
        <w:tc>
          <w:tcPr>
            <w:tcW w:w="4820" w:type="dxa"/>
            <w:tcBorders>
              <w:left w:val="single" w:sz="6" w:space="0" w:color="auto"/>
            </w:tcBorders>
            <w:shd w:val="clear" w:color="auto" w:fill="FFFFFF"/>
          </w:tcPr>
          <w:p w14:paraId="046B2103" w14:textId="77777777" w:rsidR="00384E70" w:rsidRDefault="00384E70" w:rsidP="00BC0FCE">
            <w:pPr>
              <w:rPr>
                <w:rFonts w:ascii="SimSun" w:hAnsi="SimSun"/>
                <w:sz w:val="18"/>
                <w:szCs w:val="18"/>
              </w:rPr>
            </w:pPr>
            <w:r>
              <w:rPr>
                <w:rFonts w:ascii="SimSun" w:hAnsi="SimSun"/>
                <w:sz w:val="18"/>
                <w:szCs w:val="18"/>
              </w:rPr>
              <w:t>I</w:t>
            </w:r>
            <w:r>
              <w:rPr>
                <w:rFonts w:ascii="SimSun" w:hAnsi="SimSun" w:hint="eastAsia"/>
                <w:sz w:val="18"/>
                <w:szCs w:val="18"/>
              </w:rPr>
              <w:t>d</w:t>
            </w:r>
          </w:p>
        </w:tc>
      </w:tr>
      <w:tr w:rsidR="00384E70" w14:paraId="4AFCE867" w14:textId="77777777" w:rsidTr="004C35C7">
        <w:tc>
          <w:tcPr>
            <w:tcW w:w="425" w:type="dxa"/>
            <w:vMerge/>
            <w:tcBorders>
              <w:left w:val="single" w:sz="6" w:space="0" w:color="auto"/>
              <w:right w:val="single" w:sz="6" w:space="0" w:color="auto"/>
            </w:tcBorders>
            <w:shd w:val="clear" w:color="auto" w:fill="FFFFFF"/>
          </w:tcPr>
          <w:p w14:paraId="124934DE" w14:textId="77777777" w:rsidR="00384E70" w:rsidRPr="00392667" w:rsidRDefault="00384E70" w:rsidP="00BC0FCE">
            <w:pPr>
              <w:rPr>
                <w:sz w:val="18"/>
                <w:szCs w:val="18"/>
                <w:lang w:val="fr-FR"/>
              </w:rPr>
            </w:pPr>
          </w:p>
        </w:tc>
        <w:tc>
          <w:tcPr>
            <w:tcW w:w="2268" w:type="dxa"/>
            <w:gridSpan w:val="2"/>
            <w:tcBorders>
              <w:left w:val="single" w:sz="4" w:space="0" w:color="auto"/>
              <w:right w:val="single" w:sz="6" w:space="0" w:color="auto"/>
            </w:tcBorders>
            <w:shd w:val="clear" w:color="auto" w:fill="FFFFFF"/>
          </w:tcPr>
          <w:p w14:paraId="1D7DDA7A" w14:textId="77777777" w:rsidR="00384E70" w:rsidRPr="00392667" w:rsidRDefault="00384E70" w:rsidP="00BC0FCE">
            <w:pPr>
              <w:rPr>
                <w:sz w:val="18"/>
                <w:szCs w:val="18"/>
                <w:lang w:val="fr-FR"/>
              </w:rPr>
            </w:pPr>
            <w:r>
              <w:t>scene_depth</w:t>
            </w:r>
          </w:p>
        </w:tc>
        <w:tc>
          <w:tcPr>
            <w:tcW w:w="4820" w:type="dxa"/>
            <w:tcBorders>
              <w:left w:val="single" w:sz="6" w:space="0" w:color="auto"/>
            </w:tcBorders>
            <w:shd w:val="clear" w:color="auto" w:fill="FFFFFF"/>
          </w:tcPr>
          <w:p w14:paraId="00334C25" w14:textId="77777777" w:rsidR="00384E70" w:rsidRDefault="00384E70" w:rsidP="00BC0FCE">
            <w:pPr>
              <w:rPr>
                <w:rFonts w:ascii="SimSun" w:hAnsi="SimSun"/>
                <w:sz w:val="18"/>
                <w:szCs w:val="18"/>
              </w:rPr>
            </w:pPr>
            <w:r w:rsidRPr="00384E70">
              <w:rPr>
                <w:rFonts w:ascii="SimSun" w:hAnsi="SimSun"/>
                <w:sz w:val="18"/>
                <w:szCs w:val="18"/>
              </w:rPr>
              <w:t>Depth of field</w:t>
            </w:r>
          </w:p>
        </w:tc>
      </w:tr>
      <w:tr w:rsidR="00384E70" w14:paraId="4D9E6EFB" w14:textId="77777777" w:rsidTr="004C35C7">
        <w:tc>
          <w:tcPr>
            <w:tcW w:w="425" w:type="dxa"/>
            <w:vMerge/>
            <w:tcBorders>
              <w:left w:val="single" w:sz="6" w:space="0" w:color="auto"/>
              <w:right w:val="single" w:sz="6" w:space="0" w:color="auto"/>
            </w:tcBorders>
            <w:shd w:val="clear" w:color="auto" w:fill="FFFFFF"/>
          </w:tcPr>
          <w:p w14:paraId="636CA3C4" w14:textId="77777777" w:rsidR="00384E70" w:rsidRPr="00BE0EDE" w:rsidRDefault="00384E70" w:rsidP="00BC0FCE">
            <w:pPr>
              <w:rPr>
                <w:rFonts w:ascii="SimSun" w:hAnsi="SimSun"/>
                <w:sz w:val="18"/>
                <w:szCs w:val="18"/>
              </w:rPr>
            </w:pPr>
          </w:p>
        </w:tc>
        <w:tc>
          <w:tcPr>
            <w:tcW w:w="2268" w:type="dxa"/>
            <w:gridSpan w:val="2"/>
            <w:tcBorders>
              <w:left w:val="single" w:sz="6" w:space="0" w:color="auto"/>
              <w:right w:val="single" w:sz="6" w:space="0" w:color="auto"/>
            </w:tcBorders>
            <w:shd w:val="clear" w:color="auto" w:fill="FFFFFF"/>
          </w:tcPr>
          <w:p w14:paraId="59D37117" w14:textId="77777777" w:rsidR="00384E70" w:rsidRPr="00BE0EDE" w:rsidRDefault="00384E70" w:rsidP="00BC0FCE">
            <w:pPr>
              <w:rPr>
                <w:rFonts w:ascii="SimSun" w:hAnsi="SimSun"/>
                <w:sz w:val="18"/>
                <w:szCs w:val="18"/>
              </w:rPr>
            </w:pPr>
            <w:r>
              <w:t>src_points</w:t>
            </w:r>
          </w:p>
        </w:tc>
        <w:tc>
          <w:tcPr>
            <w:tcW w:w="4820" w:type="dxa"/>
            <w:tcBorders>
              <w:left w:val="single" w:sz="6" w:space="0" w:color="auto"/>
            </w:tcBorders>
            <w:shd w:val="clear" w:color="auto" w:fill="FFFFFF"/>
          </w:tcPr>
          <w:p w14:paraId="1FA665DC" w14:textId="77777777" w:rsidR="00384E70" w:rsidRDefault="00384E70" w:rsidP="00BC0FCE">
            <w:pPr>
              <w:rPr>
                <w:rFonts w:ascii="SimSun" w:hAnsi="SimSun"/>
                <w:sz w:val="18"/>
                <w:szCs w:val="18"/>
              </w:rPr>
            </w:pPr>
            <w:r w:rsidRPr="00384E70">
              <w:rPr>
                <w:rFonts w:ascii="SimSun" w:hAnsi="SimSun"/>
                <w:sz w:val="18"/>
                <w:szCs w:val="18"/>
              </w:rPr>
              <w:t>Channel 1 point coordinate list (currently only 3 points are supported)</w:t>
            </w:r>
          </w:p>
        </w:tc>
      </w:tr>
      <w:tr w:rsidR="00384E70" w14:paraId="5B37383B" w14:textId="77777777" w:rsidTr="004C35C7">
        <w:tc>
          <w:tcPr>
            <w:tcW w:w="425" w:type="dxa"/>
            <w:vMerge/>
            <w:tcBorders>
              <w:left w:val="single" w:sz="6" w:space="0" w:color="auto"/>
              <w:right w:val="single" w:sz="6" w:space="0" w:color="auto"/>
            </w:tcBorders>
            <w:shd w:val="clear" w:color="auto" w:fill="FFFFFF"/>
          </w:tcPr>
          <w:p w14:paraId="521466A7" w14:textId="77777777" w:rsidR="00384E70" w:rsidRPr="00BE0EDE" w:rsidRDefault="00384E70" w:rsidP="00BC0FCE">
            <w:pPr>
              <w:rPr>
                <w:rFonts w:ascii="SimSun" w:hAnsi="SimSun"/>
                <w:sz w:val="18"/>
                <w:szCs w:val="18"/>
              </w:rPr>
            </w:pPr>
          </w:p>
        </w:tc>
        <w:tc>
          <w:tcPr>
            <w:tcW w:w="378" w:type="dxa"/>
            <w:tcBorders>
              <w:left w:val="single" w:sz="6" w:space="0" w:color="auto"/>
              <w:right w:val="single" w:sz="6" w:space="0" w:color="auto"/>
            </w:tcBorders>
            <w:shd w:val="clear" w:color="auto" w:fill="FFFFFF"/>
          </w:tcPr>
          <w:p w14:paraId="73B2FBD7" w14:textId="77777777" w:rsidR="00384E70" w:rsidRPr="00FA4E62" w:rsidRDefault="00384E70" w:rsidP="00BC0FCE">
            <w:pPr>
              <w:rPr>
                <w:rFonts w:ascii="SimSun" w:hAnsi="SimSun"/>
                <w:sz w:val="18"/>
                <w:szCs w:val="18"/>
              </w:rPr>
            </w:pPr>
          </w:p>
        </w:tc>
        <w:tc>
          <w:tcPr>
            <w:tcW w:w="1890" w:type="dxa"/>
            <w:tcBorders>
              <w:left w:val="single" w:sz="4" w:space="0" w:color="auto"/>
              <w:right w:val="single" w:sz="6" w:space="0" w:color="auto"/>
            </w:tcBorders>
            <w:shd w:val="clear" w:color="auto" w:fill="FFFFFF"/>
          </w:tcPr>
          <w:p w14:paraId="34746BE1" w14:textId="77777777" w:rsidR="00384E70" w:rsidRPr="00FA4E62" w:rsidRDefault="00384E70" w:rsidP="00BC0FCE">
            <w:pPr>
              <w:rPr>
                <w:rFonts w:ascii="SimSun" w:hAnsi="SimSun"/>
                <w:sz w:val="18"/>
                <w:szCs w:val="18"/>
              </w:rPr>
            </w:pPr>
            <w:r>
              <w:rPr>
                <w:rFonts w:ascii="SimSun" w:hAnsi="SimSun" w:hint="eastAsia"/>
                <w:sz w:val="18"/>
                <w:szCs w:val="18"/>
              </w:rPr>
              <w:t>x_val</w:t>
            </w:r>
          </w:p>
        </w:tc>
        <w:tc>
          <w:tcPr>
            <w:tcW w:w="4820" w:type="dxa"/>
            <w:tcBorders>
              <w:left w:val="single" w:sz="6" w:space="0" w:color="auto"/>
            </w:tcBorders>
            <w:shd w:val="clear" w:color="auto" w:fill="FFFFFF"/>
          </w:tcPr>
          <w:p w14:paraId="715B6B7B" w14:textId="77777777" w:rsidR="00384E70" w:rsidRDefault="00384E70" w:rsidP="00BC0FCE">
            <w:pPr>
              <w:rPr>
                <w:rFonts w:ascii="SimSun" w:hAnsi="SimSun"/>
                <w:sz w:val="18"/>
                <w:szCs w:val="18"/>
              </w:rPr>
            </w:pPr>
            <w:r w:rsidRPr="00384E70">
              <w:rPr>
                <w:rFonts w:ascii="SimSun" w:hAnsi="SimSun"/>
                <w:sz w:val="18"/>
                <w:szCs w:val="18"/>
              </w:rPr>
              <w:t>Point X coordinate, expressed as a percentage. [0, 99.99]</w:t>
            </w:r>
          </w:p>
        </w:tc>
      </w:tr>
      <w:tr w:rsidR="00384E70" w14:paraId="2E68BEB7" w14:textId="77777777" w:rsidTr="004C35C7">
        <w:tc>
          <w:tcPr>
            <w:tcW w:w="425" w:type="dxa"/>
            <w:vMerge/>
            <w:tcBorders>
              <w:left w:val="single" w:sz="6" w:space="0" w:color="auto"/>
              <w:right w:val="single" w:sz="6" w:space="0" w:color="auto"/>
            </w:tcBorders>
            <w:shd w:val="clear" w:color="auto" w:fill="FFFFFF"/>
          </w:tcPr>
          <w:p w14:paraId="707514A9" w14:textId="77777777" w:rsidR="00384E70" w:rsidRPr="00BE0EDE" w:rsidRDefault="00384E70" w:rsidP="00BC0FCE">
            <w:pPr>
              <w:rPr>
                <w:rFonts w:ascii="SimSun" w:hAnsi="SimSun"/>
                <w:sz w:val="18"/>
                <w:szCs w:val="18"/>
              </w:rPr>
            </w:pPr>
          </w:p>
        </w:tc>
        <w:tc>
          <w:tcPr>
            <w:tcW w:w="378" w:type="dxa"/>
            <w:tcBorders>
              <w:left w:val="single" w:sz="6" w:space="0" w:color="auto"/>
              <w:right w:val="single" w:sz="6" w:space="0" w:color="auto"/>
            </w:tcBorders>
            <w:shd w:val="clear" w:color="auto" w:fill="FFFFFF"/>
          </w:tcPr>
          <w:p w14:paraId="56A68071" w14:textId="77777777" w:rsidR="00384E70" w:rsidRPr="00FA4E62" w:rsidRDefault="00384E70" w:rsidP="00BC0FCE">
            <w:pPr>
              <w:rPr>
                <w:rFonts w:ascii="SimSun" w:hAnsi="SimSun"/>
                <w:sz w:val="18"/>
                <w:szCs w:val="18"/>
              </w:rPr>
            </w:pPr>
          </w:p>
        </w:tc>
        <w:tc>
          <w:tcPr>
            <w:tcW w:w="1890" w:type="dxa"/>
            <w:tcBorders>
              <w:left w:val="single" w:sz="4" w:space="0" w:color="auto"/>
              <w:right w:val="single" w:sz="6" w:space="0" w:color="auto"/>
            </w:tcBorders>
            <w:shd w:val="clear" w:color="auto" w:fill="FFFFFF"/>
          </w:tcPr>
          <w:p w14:paraId="4C9A625D" w14:textId="77777777" w:rsidR="00384E70" w:rsidRPr="00FA4E62" w:rsidRDefault="00384E70" w:rsidP="00BC0FCE">
            <w:pPr>
              <w:rPr>
                <w:rFonts w:ascii="SimSun" w:hAnsi="SimSun"/>
                <w:sz w:val="18"/>
                <w:szCs w:val="18"/>
              </w:rPr>
            </w:pPr>
            <w:r>
              <w:rPr>
                <w:rFonts w:ascii="SimSun" w:hAnsi="SimSun" w:hint="eastAsia"/>
                <w:sz w:val="18"/>
                <w:szCs w:val="18"/>
              </w:rPr>
              <w:t>y_val</w:t>
            </w:r>
          </w:p>
        </w:tc>
        <w:tc>
          <w:tcPr>
            <w:tcW w:w="4820" w:type="dxa"/>
            <w:tcBorders>
              <w:left w:val="single" w:sz="6" w:space="0" w:color="auto"/>
            </w:tcBorders>
            <w:shd w:val="clear" w:color="auto" w:fill="FFFFFF"/>
          </w:tcPr>
          <w:p w14:paraId="59BC7887" w14:textId="77777777" w:rsidR="00384E70" w:rsidRDefault="00384E70" w:rsidP="00BC0FCE">
            <w:pPr>
              <w:rPr>
                <w:rFonts w:ascii="SimSun" w:hAnsi="SimSun"/>
                <w:sz w:val="18"/>
                <w:szCs w:val="18"/>
              </w:rPr>
            </w:pPr>
            <w:r>
              <w:rPr>
                <w:rFonts w:ascii="SimSun" w:hAnsi="SimSun"/>
                <w:sz w:val="18"/>
                <w:szCs w:val="18"/>
              </w:rPr>
              <w:t xml:space="preserve">Point </w:t>
            </w:r>
            <w:r>
              <w:rPr>
                <w:rFonts w:ascii="SimSun" w:hAnsi="SimSun" w:hint="eastAsia"/>
                <w:sz w:val="18"/>
                <w:szCs w:val="18"/>
              </w:rPr>
              <w:t>Y</w:t>
            </w:r>
            <w:r w:rsidRPr="00384E70">
              <w:rPr>
                <w:rFonts w:ascii="SimSun" w:hAnsi="SimSun"/>
                <w:sz w:val="18"/>
                <w:szCs w:val="18"/>
              </w:rPr>
              <w:t xml:space="preserve"> coordinate, expressed as a percentage. [0, 99.99]</w:t>
            </w:r>
          </w:p>
        </w:tc>
      </w:tr>
      <w:tr w:rsidR="00384E70" w14:paraId="08209B2E" w14:textId="77777777" w:rsidTr="004C35C7">
        <w:tc>
          <w:tcPr>
            <w:tcW w:w="425" w:type="dxa"/>
            <w:vMerge/>
            <w:tcBorders>
              <w:left w:val="single" w:sz="6" w:space="0" w:color="auto"/>
              <w:right w:val="single" w:sz="6" w:space="0" w:color="auto"/>
            </w:tcBorders>
            <w:shd w:val="clear" w:color="auto" w:fill="FFFFFF"/>
          </w:tcPr>
          <w:p w14:paraId="03694CFF" w14:textId="77777777" w:rsidR="00384E70" w:rsidRPr="00FA4E62" w:rsidRDefault="00384E70" w:rsidP="00BC0FCE">
            <w:pPr>
              <w:rPr>
                <w:rFonts w:ascii="SimSun" w:hAnsi="SimSun"/>
                <w:sz w:val="18"/>
                <w:szCs w:val="18"/>
              </w:rPr>
            </w:pPr>
          </w:p>
        </w:tc>
        <w:tc>
          <w:tcPr>
            <w:tcW w:w="2268" w:type="dxa"/>
            <w:gridSpan w:val="2"/>
            <w:tcBorders>
              <w:left w:val="single" w:sz="6" w:space="0" w:color="auto"/>
              <w:right w:val="single" w:sz="6" w:space="0" w:color="auto"/>
            </w:tcBorders>
            <w:shd w:val="clear" w:color="auto" w:fill="FFFFFF"/>
          </w:tcPr>
          <w:p w14:paraId="79BB964B" w14:textId="77777777" w:rsidR="00384E70" w:rsidRPr="00FA4E62" w:rsidRDefault="00384E70" w:rsidP="00BC0FCE">
            <w:pPr>
              <w:rPr>
                <w:rFonts w:ascii="SimSun" w:hAnsi="SimSun"/>
                <w:sz w:val="18"/>
                <w:szCs w:val="18"/>
              </w:rPr>
            </w:pPr>
            <w:r>
              <w:t>dst_points</w:t>
            </w:r>
          </w:p>
        </w:tc>
        <w:tc>
          <w:tcPr>
            <w:tcW w:w="4820" w:type="dxa"/>
            <w:tcBorders>
              <w:left w:val="single" w:sz="6" w:space="0" w:color="auto"/>
            </w:tcBorders>
            <w:shd w:val="clear" w:color="auto" w:fill="FFFFFF"/>
          </w:tcPr>
          <w:p w14:paraId="2C81BC46" w14:textId="77777777" w:rsidR="00384E70" w:rsidRDefault="006A283C" w:rsidP="006A283C">
            <w:pPr>
              <w:rPr>
                <w:rFonts w:ascii="SimSun" w:hAnsi="SimSun"/>
                <w:sz w:val="18"/>
                <w:szCs w:val="18"/>
              </w:rPr>
            </w:pPr>
            <w:r w:rsidRPr="00384E70">
              <w:rPr>
                <w:rFonts w:ascii="SimSun" w:hAnsi="SimSun"/>
                <w:sz w:val="18"/>
                <w:szCs w:val="18"/>
              </w:rPr>
              <w:t xml:space="preserve">Channel </w:t>
            </w:r>
            <w:r>
              <w:rPr>
                <w:rFonts w:ascii="SimSun" w:hAnsi="SimSun" w:hint="eastAsia"/>
                <w:sz w:val="18"/>
                <w:szCs w:val="18"/>
              </w:rPr>
              <w:t>2</w:t>
            </w:r>
            <w:r w:rsidRPr="00384E70">
              <w:rPr>
                <w:rFonts w:ascii="SimSun" w:hAnsi="SimSun"/>
                <w:sz w:val="18"/>
                <w:szCs w:val="18"/>
              </w:rPr>
              <w:t xml:space="preserve"> point coordinate list (currently only 3 points are supported)</w:t>
            </w:r>
          </w:p>
        </w:tc>
      </w:tr>
      <w:tr w:rsidR="00384E70" w14:paraId="4E3B8DFD" w14:textId="77777777" w:rsidTr="004C35C7">
        <w:tc>
          <w:tcPr>
            <w:tcW w:w="425" w:type="dxa"/>
            <w:vMerge/>
            <w:tcBorders>
              <w:left w:val="single" w:sz="6" w:space="0" w:color="auto"/>
              <w:right w:val="single" w:sz="6" w:space="0" w:color="auto"/>
            </w:tcBorders>
            <w:shd w:val="clear" w:color="auto" w:fill="FFFFFF"/>
          </w:tcPr>
          <w:p w14:paraId="65EDEDB4" w14:textId="77777777" w:rsidR="00384E70" w:rsidRPr="00FA4E62" w:rsidRDefault="00384E70" w:rsidP="00BC0FCE">
            <w:pPr>
              <w:rPr>
                <w:rFonts w:ascii="SimSun" w:hAnsi="SimSun"/>
                <w:sz w:val="18"/>
                <w:szCs w:val="18"/>
              </w:rPr>
            </w:pPr>
          </w:p>
        </w:tc>
        <w:tc>
          <w:tcPr>
            <w:tcW w:w="378" w:type="dxa"/>
            <w:tcBorders>
              <w:left w:val="single" w:sz="6" w:space="0" w:color="auto"/>
              <w:right w:val="single" w:sz="6" w:space="0" w:color="auto"/>
            </w:tcBorders>
            <w:shd w:val="clear" w:color="auto" w:fill="FFFFFF"/>
          </w:tcPr>
          <w:p w14:paraId="73C502DB" w14:textId="77777777" w:rsidR="00384E70" w:rsidRPr="00FA4E62" w:rsidRDefault="00384E70" w:rsidP="00BC0FCE">
            <w:pPr>
              <w:rPr>
                <w:rFonts w:ascii="SimSun" w:hAnsi="SimSun"/>
                <w:sz w:val="18"/>
                <w:szCs w:val="18"/>
              </w:rPr>
            </w:pPr>
          </w:p>
        </w:tc>
        <w:tc>
          <w:tcPr>
            <w:tcW w:w="1890" w:type="dxa"/>
            <w:tcBorders>
              <w:left w:val="single" w:sz="4" w:space="0" w:color="auto"/>
              <w:right w:val="single" w:sz="6" w:space="0" w:color="auto"/>
            </w:tcBorders>
            <w:shd w:val="clear" w:color="auto" w:fill="FFFFFF"/>
          </w:tcPr>
          <w:p w14:paraId="680B7E0C" w14:textId="77777777" w:rsidR="00384E70" w:rsidRPr="00FA4E62" w:rsidRDefault="00384E70" w:rsidP="00BC0FCE">
            <w:pPr>
              <w:rPr>
                <w:rFonts w:ascii="SimSun" w:hAnsi="SimSun"/>
                <w:sz w:val="18"/>
                <w:szCs w:val="18"/>
              </w:rPr>
            </w:pPr>
            <w:r>
              <w:rPr>
                <w:rFonts w:ascii="SimSun" w:hAnsi="SimSun" w:hint="eastAsia"/>
                <w:sz w:val="18"/>
                <w:szCs w:val="18"/>
              </w:rPr>
              <w:t>x_val</w:t>
            </w:r>
          </w:p>
        </w:tc>
        <w:tc>
          <w:tcPr>
            <w:tcW w:w="4820" w:type="dxa"/>
            <w:tcBorders>
              <w:left w:val="single" w:sz="6" w:space="0" w:color="auto"/>
            </w:tcBorders>
            <w:shd w:val="clear" w:color="auto" w:fill="FFFFFF"/>
          </w:tcPr>
          <w:p w14:paraId="1BEF812E" w14:textId="77777777" w:rsidR="00384E70" w:rsidRDefault="00384E70" w:rsidP="00BC0FCE">
            <w:pPr>
              <w:rPr>
                <w:rFonts w:ascii="SimSun" w:hAnsi="SimSun"/>
                <w:sz w:val="18"/>
                <w:szCs w:val="18"/>
              </w:rPr>
            </w:pPr>
            <w:r w:rsidRPr="00384E70">
              <w:rPr>
                <w:rFonts w:ascii="SimSun" w:hAnsi="SimSun"/>
                <w:sz w:val="18"/>
                <w:szCs w:val="18"/>
              </w:rPr>
              <w:t>Point X coordinate, expressed as a percentage. [0, 99.99]</w:t>
            </w:r>
          </w:p>
        </w:tc>
      </w:tr>
      <w:tr w:rsidR="00384E70" w14:paraId="674F349F" w14:textId="77777777" w:rsidTr="004C35C7">
        <w:tc>
          <w:tcPr>
            <w:tcW w:w="425" w:type="dxa"/>
            <w:vMerge/>
            <w:tcBorders>
              <w:left w:val="single" w:sz="6" w:space="0" w:color="auto"/>
              <w:right w:val="single" w:sz="6" w:space="0" w:color="auto"/>
            </w:tcBorders>
            <w:shd w:val="clear" w:color="auto" w:fill="FFFFFF"/>
          </w:tcPr>
          <w:p w14:paraId="5DC2F94D" w14:textId="77777777" w:rsidR="00384E70" w:rsidRPr="00FA4E62" w:rsidRDefault="00384E70" w:rsidP="00BC0FCE">
            <w:pPr>
              <w:rPr>
                <w:rFonts w:ascii="SimSun" w:hAnsi="SimSun"/>
                <w:sz w:val="18"/>
                <w:szCs w:val="18"/>
              </w:rPr>
            </w:pPr>
          </w:p>
        </w:tc>
        <w:tc>
          <w:tcPr>
            <w:tcW w:w="378" w:type="dxa"/>
            <w:tcBorders>
              <w:left w:val="single" w:sz="6" w:space="0" w:color="auto"/>
              <w:right w:val="single" w:sz="6" w:space="0" w:color="auto"/>
            </w:tcBorders>
            <w:shd w:val="clear" w:color="auto" w:fill="FFFFFF"/>
          </w:tcPr>
          <w:p w14:paraId="1BE2E960" w14:textId="77777777" w:rsidR="00384E70" w:rsidRPr="00FA4E62" w:rsidRDefault="00384E70" w:rsidP="00BC0FCE">
            <w:pPr>
              <w:rPr>
                <w:rFonts w:ascii="SimSun" w:hAnsi="SimSun"/>
                <w:sz w:val="18"/>
                <w:szCs w:val="18"/>
              </w:rPr>
            </w:pPr>
          </w:p>
        </w:tc>
        <w:tc>
          <w:tcPr>
            <w:tcW w:w="1890" w:type="dxa"/>
            <w:tcBorders>
              <w:left w:val="single" w:sz="4" w:space="0" w:color="auto"/>
              <w:right w:val="single" w:sz="6" w:space="0" w:color="auto"/>
            </w:tcBorders>
            <w:shd w:val="clear" w:color="auto" w:fill="FFFFFF"/>
          </w:tcPr>
          <w:p w14:paraId="6B1FB8A7" w14:textId="77777777" w:rsidR="00384E70" w:rsidRPr="00FA4E62" w:rsidRDefault="00384E70" w:rsidP="00BC0FCE">
            <w:pPr>
              <w:rPr>
                <w:rFonts w:ascii="SimSun" w:hAnsi="SimSun"/>
                <w:sz w:val="18"/>
                <w:szCs w:val="18"/>
              </w:rPr>
            </w:pPr>
            <w:r>
              <w:rPr>
                <w:rFonts w:ascii="SimSun" w:hAnsi="SimSun" w:hint="eastAsia"/>
                <w:sz w:val="18"/>
                <w:szCs w:val="18"/>
              </w:rPr>
              <w:t>y_val</w:t>
            </w:r>
          </w:p>
        </w:tc>
        <w:tc>
          <w:tcPr>
            <w:tcW w:w="4820" w:type="dxa"/>
            <w:tcBorders>
              <w:left w:val="single" w:sz="6" w:space="0" w:color="auto"/>
            </w:tcBorders>
            <w:shd w:val="clear" w:color="auto" w:fill="FFFFFF"/>
          </w:tcPr>
          <w:p w14:paraId="3AFBC206" w14:textId="77777777" w:rsidR="00384E70" w:rsidRDefault="00384E70" w:rsidP="00BC0FCE">
            <w:pPr>
              <w:rPr>
                <w:rFonts w:ascii="SimSun" w:hAnsi="SimSun"/>
                <w:sz w:val="18"/>
                <w:szCs w:val="18"/>
              </w:rPr>
            </w:pPr>
            <w:r>
              <w:rPr>
                <w:rFonts w:ascii="SimSun" w:hAnsi="SimSun"/>
                <w:sz w:val="18"/>
                <w:szCs w:val="18"/>
              </w:rPr>
              <w:t xml:space="preserve">Point </w:t>
            </w:r>
            <w:r>
              <w:rPr>
                <w:rFonts w:ascii="SimSun" w:hAnsi="SimSun" w:hint="eastAsia"/>
                <w:sz w:val="18"/>
                <w:szCs w:val="18"/>
              </w:rPr>
              <w:t>Y</w:t>
            </w:r>
            <w:r w:rsidRPr="00384E70">
              <w:rPr>
                <w:rFonts w:ascii="SimSun" w:hAnsi="SimSun"/>
                <w:sz w:val="18"/>
                <w:szCs w:val="18"/>
              </w:rPr>
              <w:t xml:space="preserve"> coordinate, expressed as a percentage. [0, 99.99]</w:t>
            </w:r>
          </w:p>
        </w:tc>
      </w:tr>
    </w:tbl>
    <w:p w14:paraId="64A2ACCC" w14:textId="77777777" w:rsidR="00FC180D" w:rsidRDefault="00FC180D"/>
    <w:p w14:paraId="4FCC03AC" w14:textId="77777777" w:rsidR="00BA3E15" w:rsidRDefault="00BA3E15" w:rsidP="00BA3E15">
      <w:r>
        <w:t>{</w:t>
      </w:r>
    </w:p>
    <w:p w14:paraId="60B5B719" w14:textId="77777777" w:rsidR="00BA3E15" w:rsidRDefault="00BA3E15" w:rsidP="00BA3E15">
      <w:r>
        <w:tab/>
        <w:t>"current_id": 1,</w:t>
      </w:r>
    </w:p>
    <w:p w14:paraId="363E1D37" w14:textId="77777777" w:rsidR="00BA3E15" w:rsidRDefault="00BA3E15" w:rsidP="00BA3E15">
      <w:r>
        <w:tab/>
        <w:t>"map_list": [{</w:t>
      </w:r>
    </w:p>
    <w:p w14:paraId="07F38660" w14:textId="77777777" w:rsidR="00BA3E15" w:rsidRDefault="00BA3E15" w:rsidP="00BA3E15">
      <w:r>
        <w:tab/>
      </w:r>
      <w:r>
        <w:tab/>
        <w:t>"src_points": [{</w:t>
      </w:r>
    </w:p>
    <w:p w14:paraId="2476B79D" w14:textId="77777777" w:rsidR="00BA3E15" w:rsidRDefault="00BA3E15" w:rsidP="00BA3E15">
      <w:r>
        <w:tab/>
      </w:r>
      <w:r>
        <w:tab/>
      </w:r>
      <w:r>
        <w:tab/>
        <w:t>"x_val": 32.400002,</w:t>
      </w:r>
    </w:p>
    <w:p w14:paraId="796ED859" w14:textId="77777777" w:rsidR="00BA3E15" w:rsidRDefault="00BA3E15" w:rsidP="00BA3E15">
      <w:r>
        <w:tab/>
      </w:r>
      <w:r>
        <w:tab/>
      </w:r>
      <w:r>
        <w:tab/>
        <w:t>"y_val": 62.372883</w:t>
      </w:r>
    </w:p>
    <w:p w14:paraId="2C6ED820" w14:textId="77777777" w:rsidR="00BA3E15" w:rsidRDefault="00BA3E15" w:rsidP="00BA3E15">
      <w:r>
        <w:tab/>
      </w:r>
      <w:r>
        <w:tab/>
        <w:t>}, {</w:t>
      </w:r>
    </w:p>
    <w:p w14:paraId="33661EF7" w14:textId="77777777" w:rsidR="00BA3E15" w:rsidRDefault="00BA3E15" w:rsidP="00BA3E15">
      <w:r>
        <w:tab/>
      </w:r>
      <w:r>
        <w:tab/>
      </w:r>
      <w:r>
        <w:tab/>
        <w:t>"x_val": 63.800003,</w:t>
      </w:r>
    </w:p>
    <w:p w14:paraId="6FBEAD50" w14:textId="77777777" w:rsidR="00BA3E15" w:rsidRDefault="00BA3E15" w:rsidP="00BA3E15">
      <w:r>
        <w:tab/>
      </w:r>
      <w:r>
        <w:tab/>
      </w:r>
      <w:r>
        <w:tab/>
        <w:t>"y_val": 30.508474</w:t>
      </w:r>
    </w:p>
    <w:p w14:paraId="010BD020" w14:textId="77777777" w:rsidR="00BA3E15" w:rsidRDefault="00BA3E15" w:rsidP="00BA3E15">
      <w:r>
        <w:tab/>
      </w:r>
      <w:r>
        <w:tab/>
        <w:t>}, {</w:t>
      </w:r>
    </w:p>
    <w:p w14:paraId="3D3C0B0E" w14:textId="77777777" w:rsidR="00BA3E15" w:rsidRDefault="00BA3E15" w:rsidP="00BA3E15">
      <w:r>
        <w:tab/>
      </w:r>
      <w:r>
        <w:tab/>
      </w:r>
      <w:r>
        <w:tab/>
        <w:t>"x_val": 71,</w:t>
      </w:r>
    </w:p>
    <w:p w14:paraId="4380F11A" w14:textId="77777777" w:rsidR="00BA3E15" w:rsidRDefault="00BA3E15" w:rsidP="00BA3E15">
      <w:r>
        <w:tab/>
      </w:r>
      <w:r>
        <w:tab/>
      </w:r>
      <w:r>
        <w:tab/>
        <w:t>"y_val": 93.220345</w:t>
      </w:r>
    </w:p>
    <w:p w14:paraId="44AE4FA8" w14:textId="77777777" w:rsidR="00BA3E15" w:rsidRDefault="00BA3E15" w:rsidP="00BA3E15">
      <w:r>
        <w:tab/>
      </w:r>
      <w:r>
        <w:tab/>
        <w:t>}],</w:t>
      </w:r>
    </w:p>
    <w:p w14:paraId="6E32B85F" w14:textId="77777777" w:rsidR="00BA3E15" w:rsidRDefault="00BA3E15" w:rsidP="00BA3E15">
      <w:r>
        <w:tab/>
      </w:r>
      <w:r>
        <w:tab/>
        <w:t>"dst_points": [{</w:t>
      </w:r>
    </w:p>
    <w:p w14:paraId="2AD7F446" w14:textId="77777777" w:rsidR="00BA3E15" w:rsidRDefault="00BA3E15" w:rsidP="00BA3E15">
      <w:r>
        <w:tab/>
      </w:r>
      <w:r>
        <w:tab/>
      </w:r>
      <w:r>
        <w:tab/>
        <w:t>"x_val": 26.400000,</w:t>
      </w:r>
    </w:p>
    <w:p w14:paraId="39C2DA4D" w14:textId="77777777" w:rsidR="00BA3E15" w:rsidRDefault="00BA3E15" w:rsidP="00BA3E15">
      <w:r>
        <w:tab/>
      </w:r>
      <w:r>
        <w:tab/>
      </w:r>
      <w:r>
        <w:tab/>
        <w:t>"y_val": 62.372883</w:t>
      </w:r>
    </w:p>
    <w:p w14:paraId="033D90A5" w14:textId="77777777" w:rsidR="00BA3E15" w:rsidRDefault="00BA3E15" w:rsidP="00BA3E15">
      <w:r>
        <w:tab/>
      </w:r>
      <w:r>
        <w:tab/>
        <w:t>}, {</w:t>
      </w:r>
    </w:p>
    <w:p w14:paraId="6BE2C728" w14:textId="77777777" w:rsidR="00BA3E15" w:rsidRDefault="00BA3E15" w:rsidP="00BA3E15">
      <w:r>
        <w:tab/>
      </w:r>
      <w:r>
        <w:tab/>
      </w:r>
      <w:r>
        <w:tab/>
        <w:t>"x_val": 66.199997,</w:t>
      </w:r>
    </w:p>
    <w:p w14:paraId="75FF32BB" w14:textId="77777777" w:rsidR="00BA3E15" w:rsidRDefault="00BA3E15" w:rsidP="00BA3E15">
      <w:r>
        <w:tab/>
      </w:r>
      <w:r>
        <w:tab/>
      </w:r>
      <w:r>
        <w:tab/>
        <w:t>"y_val": 27.457628</w:t>
      </w:r>
    </w:p>
    <w:p w14:paraId="5A4A21C0" w14:textId="77777777" w:rsidR="00BA3E15" w:rsidRDefault="00BA3E15" w:rsidP="00BA3E15">
      <w:r>
        <w:tab/>
      </w:r>
      <w:r>
        <w:tab/>
        <w:t>}, {</w:t>
      </w:r>
    </w:p>
    <w:p w14:paraId="68FD994A" w14:textId="77777777" w:rsidR="00BA3E15" w:rsidRDefault="00BA3E15" w:rsidP="00BA3E15">
      <w:r>
        <w:tab/>
      </w:r>
      <w:r>
        <w:tab/>
      </w:r>
      <w:r>
        <w:tab/>
        <w:t>"x_val": 76.599998,</w:t>
      </w:r>
    </w:p>
    <w:p w14:paraId="63EEA437" w14:textId="77777777" w:rsidR="00BA3E15" w:rsidRDefault="00BA3E15" w:rsidP="00BA3E15">
      <w:r>
        <w:tab/>
      </w:r>
      <w:r>
        <w:tab/>
      </w:r>
      <w:r>
        <w:tab/>
        <w:t>"y_val": 94.576271</w:t>
      </w:r>
    </w:p>
    <w:p w14:paraId="551EC73E" w14:textId="77777777" w:rsidR="00BA3E15" w:rsidRDefault="00BA3E15" w:rsidP="00BA3E15">
      <w:r>
        <w:tab/>
      </w:r>
      <w:r>
        <w:tab/>
        <w:t>}],</w:t>
      </w:r>
    </w:p>
    <w:p w14:paraId="18CE79A1" w14:textId="77777777" w:rsidR="00BA3E15" w:rsidRDefault="00BA3E15" w:rsidP="00BA3E15">
      <w:r>
        <w:tab/>
      </w:r>
      <w:r>
        <w:tab/>
        <w:t>"id": 1,</w:t>
      </w:r>
    </w:p>
    <w:p w14:paraId="441CE2BD" w14:textId="77777777" w:rsidR="00BA3E15" w:rsidRDefault="00BA3E15" w:rsidP="00BA3E15">
      <w:r>
        <w:tab/>
      </w:r>
      <w:r>
        <w:tab/>
        <w:t>"scene_depth": 5</w:t>
      </w:r>
    </w:p>
    <w:p w14:paraId="233350EB" w14:textId="77777777" w:rsidR="00BA3E15" w:rsidRDefault="00BA3E15" w:rsidP="00BA3E15">
      <w:r>
        <w:tab/>
        <w:t>}, {</w:t>
      </w:r>
    </w:p>
    <w:p w14:paraId="02B3FC33" w14:textId="77777777" w:rsidR="00BA3E15" w:rsidRDefault="00BA3E15" w:rsidP="00BA3E15">
      <w:r>
        <w:tab/>
      </w:r>
      <w:r>
        <w:tab/>
        <w:t>"src_points": [{</w:t>
      </w:r>
    </w:p>
    <w:p w14:paraId="4DDEE62D" w14:textId="77777777" w:rsidR="00BA3E15" w:rsidRDefault="00BA3E15" w:rsidP="00BA3E15">
      <w:r>
        <w:tab/>
      </w:r>
      <w:r>
        <w:tab/>
      </w:r>
      <w:r>
        <w:tab/>
        <w:t>"x_val": 30.000004,</w:t>
      </w:r>
    </w:p>
    <w:p w14:paraId="7B312849" w14:textId="77777777" w:rsidR="00BA3E15" w:rsidRDefault="00BA3E15" w:rsidP="00BA3E15">
      <w:r>
        <w:tab/>
      </w:r>
      <w:r>
        <w:tab/>
      </w:r>
      <w:r>
        <w:tab/>
        <w:t>"y_val": 27.966103</w:t>
      </w:r>
    </w:p>
    <w:p w14:paraId="27E3647E" w14:textId="77777777" w:rsidR="00BA3E15" w:rsidRDefault="00BA3E15" w:rsidP="00BA3E15">
      <w:r>
        <w:tab/>
      </w:r>
      <w:r>
        <w:tab/>
        <w:t>}, {</w:t>
      </w:r>
    </w:p>
    <w:p w14:paraId="599305DF" w14:textId="77777777" w:rsidR="00BA3E15" w:rsidRDefault="00BA3E15" w:rsidP="00BA3E15">
      <w:r>
        <w:tab/>
      </w:r>
      <w:r>
        <w:tab/>
      </w:r>
      <w:r>
        <w:tab/>
        <w:t>"x_val": 20,</w:t>
      </w:r>
    </w:p>
    <w:p w14:paraId="78551C84" w14:textId="77777777" w:rsidR="00BA3E15" w:rsidRDefault="00BA3E15" w:rsidP="00BA3E15">
      <w:r>
        <w:tab/>
      </w:r>
      <w:r>
        <w:tab/>
      </w:r>
      <w:r>
        <w:tab/>
        <w:t>"y_val": 51.694916</w:t>
      </w:r>
    </w:p>
    <w:p w14:paraId="7433F25B" w14:textId="77777777" w:rsidR="00BA3E15" w:rsidRDefault="00BA3E15" w:rsidP="00BA3E15">
      <w:r>
        <w:tab/>
      </w:r>
      <w:r>
        <w:tab/>
        <w:t>}, {</w:t>
      </w:r>
    </w:p>
    <w:p w14:paraId="07E57763" w14:textId="77777777" w:rsidR="00BA3E15" w:rsidRDefault="00BA3E15" w:rsidP="00BA3E15">
      <w:r>
        <w:tab/>
      </w:r>
      <w:r>
        <w:tab/>
      </w:r>
      <w:r>
        <w:tab/>
        <w:t>"x_val": 35.250000,</w:t>
      </w:r>
    </w:p>
    <w:p w14:paraId="0921BADA" w14:textId="77777777" w:rsidR="00BA3E15" w:rsidRDefault="00BA3E15" w:rsidP="00BA3E15">
      <w:r>
        <w:tab/>
      </w:r>
      <w:r>
        <w:tab/>
      </w:r>
      <w:r>
        <w:tab/>
        <w:t>"y_val": 66.101685</w:t>
      </w:r>
    </w:p>
    <w:p w14:paraId="6E0A0546" w14:textId="77777777" w:rsidR="00BA3E15" w:rsidRDefault="00BA3E15" w:rsidP="00BA3E15">
      <w:r>
        <w:tab/>
      </w:r>
      <w:r>
        <w:tab/>
        <w:t>}],</w:t>
      </w:r>
    </w:p>
    <w:p w14:paraId="11794498" w14:textId="77777777" w:rsidR="00BA3E15" w:rsidRDefault="00BA3E15" w:rsidP="00BA3E15">
      <w:r>
        <w:tab/>
      </w:r>
      <w:r>
        <w:tab/>
        <w:t>"dst_points": [{</w:t>
      </w:r>
    </w:p>
    <w:p w14:paraId="74493FED" w14:textId="77777777" w:rsidR="00BA3E15" w:rsidRDefault="00BA3E15" w:rsidP="00BA3E15">
      <w:r>
        <w:tab/>
      </w:r>
      <w:r>
        <w:tab/>
      </w:r>
      <w:r>
        <w:tab/>
        <w:t>"x_val": 22.750000,</w:t>
      </w:r>
    </w:p>
    <w:p w14:paraId="39265697" w14:textId="77777777" w:rsidR="00BA3E15" w:rsidRDefault="00BA3E15" w:rsidP="00BA3E15">
      <w:r>
        <w:tab/>
      </w:r>
      <w:r>
        <w:tab/>
      </w:r>
      <w:r>
        <w:tab/>
        <w:t>"y_val": 30.932203</w:t>
      </w:r>
    </w:p>
    <w:p w14:paraId="0ED4C37D" w14:textId="77777777" w:rsidR="00BA3E15" w:rsidRDefault="00BA3E15" w:rsidP="00BA3E15">
      <w:r>
        <w:tab/>
      </w:r>
      <w:r>
        <w:tab/>
        <w:t>}, {</w:t>
      </w:r>
    </w:p>
    <w:p w14:paraId="135C43B7" w14:textId="77777777" w:rsidR="00BA3E15" w:rsidRDefault="00BA3E15" w:rsidP="00BA3E15">
      <w:r>
        <w:tab/>
      </w:r>
      <w:r>
        <w:tab/>
      </w:r>
      <w:r>
        <w:tab/>
        <w:t>"x_val": 10.500000,</w:t>
      </w:r>
    </w:p>
    <w:p w14:paraId="559E8AE3" w14:textId="77777777" w:rsidR="00BA3E15" w:rsidRDefault="00BA3E15" w:rsidP="00BA3E15">
      <w:r>
        <w:tab/>
      </w:r>
      <w:r>
        <w:tab/>
      </w:r>
      <w:r>
        <w:tab/>
        <w:t>"y_val": 48.305084</w:t>
      </w:r>
    </w:p>
    <w:p w14:paraId="3E430447" w14:textId="77777777" w:rsidR="00BA3E15" w:rsidRDefault="00BA3E15" w:rsidP="00BA3E15">
      <w:r>
        <w:tab/>
      </w:r>
      <w:r>
        <w:tab/>
        <w:t>}, {</w:t>
      </w:r>
    </w:p>
    <w:p w14:paraId="2C07DB28" w14:textId="77777777" w:rsidR="00BA3E15" w:rsidRDefault="00BA3E15" w:rsidP="00BA3E15">
      <w:r>
        <w:tab/>
      </w:r>
      <w:r>
        <w:tab/>
      </w:r>
      <w:r>
        <w:tab/>
        <w:t>"x_val": 37.500000,</w:t>
      </w:r>
    </w:p>
    <w:p w14:paraId="446F4C52" w14:textId="77777777" w:rsidR="00BA3E15" w:rsidRDefault="00BA3E15" w:rsidP="00BA3E15">
      <w:r>
        <w:tab/>
      </w:r>
      <w:r>
        <w:tab/>
      </w:r>
      <w:r>
        <w:tab/>
        <w:t>"y_val": 75.423729</w:t>
      </w:r>
    </w:p>
    <w:p w14:paraId="7CCFC7DE" w14:textId="77777777" w:rsidR="00BA3E15" w:rsidRDefault="00BA3E15" w:rsidP="00BA3E15">
      <w:r>
        <w:tab/>
      </w:r>
      <w:r>
        <w:tab/>
        <w:t>}],</w:t>
      </w:r>
    </w:p>
    <w:p w14:paraId="4A3386EF" w14:textId="77777777" w:rsidR="00BA3E15" w:rsidRDefault="00BA3E15" w:rsidP="00BA3E15">
      <w:r>
        <w:tab/>
      </w:r>
      <w:r>
        <w:tab/>
        <w:t>"id": 2,</w:t>
      </w:r>
    </w:p>
    <w:p w14:paraId="35CC5F42" w14:textId="77777777" w:rsidR="00BA3E15" w:rsidRDefault="00BA3E15" w:rsidP="00BA3E15">
      <w:r>
        <w:tab/>
      </w:r>
      <w:r>
        <w:tab/>
        <w:t>"scene_depth": 10</w:t>
      </w:r>
    </w:p>
    <w:p w14:paraId="7C6F380C" w14:textId="77777777" w:rsidR="00BA3E15" w:rsidRDefault="00BA3E15" w:rsidP="00BA3E15">
      <w:r>
        <w:tab/>
        <w:t>}, {</w:t>
      </w:r>
    </w:p>
    <w:p w14:paraId="51C612BA" w14:textId="77777777" w:rsidR="00BA3E15" w:rsidRDefault="00BA3E15" w:rsidP="00BA3E15">
      <w:r>
        <w:tab/>
      </w:r>
      <w:r>
        <w:tab/>
        <w:t>"src_points": [],</w:t>
      </w:r>
    </w:p>
    <w:p w14:paraId="36C958D7" w14:textId="77777777" w:rsidR="00BA3E15" w:rsidRDefault="00BA3E15" w:rsidP="00BA3E15">
      <w:r>
        <w:tab/>
      </w:r>
      <w:r>
        <w:tab/>
        <w:t>"dst_points": [],</w:t>
      </w:r>
    </w:p>
    <w:p w14:paraId="6561FFD4" w14:textId="77777777" w:rsidR="00BA3E15" w:rsidRDefault="00BA3E15" w:rsidP="00BA3E15">
      <w:r>
        <w:tab/>
      </w:r>
      <w:r>
        <w:tab/>
        <w:t>"id": 3,</w:t>
      </w:r>
    </w:p>
    <w:p w14:paraId="7BA04C0B" w14:textId="77777777" w:rsidR="00BA3E15" w:rsidRDefault="00BA3E15" w:rsidP="00BA3E15">
      <w:r>
        <w:tab/>
      </w:r>
      <w:r>
        <w:tab/>
        <w:t>"scene_depth": 5</w:t>
      </w:r>
    </w:p>
    <w:p w14:paraId="4F922EA4" w14:textId="77777777" w:rsidR="00BA3E15" w:rsidRDefault="00BA3E15" w:rsidP="00BA3E15">
      <w:r>
        <w:tab/>
        <w:t>}, {</w:t>
      </w:r>
    </w:p>
    <w:p w14:paraId="3614321B" w14:textId="77777777" w:rsidR="00BA3E15" w:rsidRDefault="00BA3E15" w:rsidP="00BA3E15">
      <w:r>
        <w:tab/>
      </w:r>
      <w:r>
        <w:tab/>
        <w:t>"src_points": [],</w:t>
      </w:r>
    </w:p>
    <w:p w14:paraId="3FD2F832" w14:textId="77777777" w:rsidR="00BA3E15" w:rsidRDefault="00BA3E15" w:rsidP="00BA3E15">
      <w:r>
        <w:tab/>
      </w:r>
      <w:r>
        <w:tab/>
        <w:t>"dst_points": [],</w:t>
      </w:r>
    </w:p>
    <w:p w14:paraId="1B886D75" w14:textId="77777777" w:rsidR="00BA3E15" w:rsidRDefault="00BA3E15" w:rsidP="00BA3E15">
      <w:r>
        <w:tab/>
      </w:r>
      <w:r>
        <w:tab/>
        <w:t>"id": 4,</w:t>
      </w:r>
    </w:p>
    <w:p w14:paraId="5BDBEC6E" w14:textId="77777777" w:rsidR="00BA3E15" w:rsidRDefault="00BA3E15" w:rsidP="00BA3E15">
      <w:r>
        <w:tab/>
      </w:r>
      <w:r>
        <w:tab/>
        <w:t>"scene_depth": 5</w:t>
      </w:r>
    </w:p>
    <w:p w14:paraId="1F0A2A61" w14:textId="77777777" w:rsidR="00BA3E15" w:rsidRDefault="00BA3E15" w:rsidP="00BA3E15">
      <w:r>
        <w:tab/>
        <w:t>}, {</w:t>
      </w:r>
    </w:p>
    <w:p w14:paraId="64088CB9" w14:textId="77777777" w:rsidR="00BA3E15" w:rsidRDefault="00BA3E15" w:rsidP="00BA3E15">
      <w:r>
        <w:tab/>
      </w:r>
      <w:r>
        <w:tab/>
        <w:t>"src_points": [],</w:t>
      </w:r>
    </w:p>
    <w:p w14:paraId="370B8BF8" w14:textId="77777777" w:rsidR="00BA3E15" w:rsidRDefault="00BA3E15" w:rsidP="00BA3E15">
      <w:r>
        <w:tab/>
      </w:r>
      <w:r>
        <w:tab/>
        <w:t>"dst_points": [],</w:t>
      </w:r>
    </w:p>
    <w:p w14:paraId="51057F1C" w14:textId="77777777" w:rsidR="00BA3E15" w:rsidRDefault="00BA3E15" w:rsidP="00BA3E15">
      <w:r>
        <w:tab/>
      </w:r>
      <w:r>
        <w:tab/>
        <w:t>"id": 5,</w:t>
      </w:r>
    </w:p>
    <w:p w14:paraId="5AEA4317" w14:textId="77777777" w:rsidR="00BA3E15" w:rsidRDefault="00BA3E15" w:rsidP="00BA3E15">
      <w:r>
        <w:tab/>
      </w:r>
      <w:r>
        <w:tab/>
        <w:t>"scene_depth": 5</w:t>
      </w:r>
    </w:p>
    <w:p w14:paraId="681CB51A" w14:textId="77777777" w:rsidR="00BA3E15" w:rsidRDefault="00BA3E15" w:rsidP="00BA3E15">
      <w:r>
        <w:tab/>
        <w:t>}, {</w:t>
      </w:r>
    </w:p>
    <w:p w14:paraId="305C87EE" w14:textId="77777777" w:rsidR="00BA3E15" w:rsidRDefault="00BA3E15" w:rsidP="00BA3E15">
      <w:r>
        <w:tab/>
      </w:r>
      <w:r>
        <w:tab/>
        <w:t>"src_points": [],</w:t>
      </w:r>
    </w:p>
    <w:p w14:paraId="68D774FF" w14:textId="77777777" w:rsidR="00BA3E15" w:rsidRDefault="00BA3E15" w:rsidP="00BA3E15">
      <w:r>
        <w:tab/>
      </w:r>
      <w:r>
        <w:tab/>
        <w:t>"dst_points": [],</w:t>
      </w:r>
    </w:p>
    <w:p w14:paraId="2CB05C0A" w14:textId="77777777" w:rsidR="00BA3E15" w:rsidRDefault="00BA3E15" w:rsidP="00BA3E15">
      <w:r>
        <w:tab/>
      </w:r>
      <w:r>
        <w:tab/>
        <w:t>"id": 6,</w:t>
      </w:r>
    </w:p>
    <w:p w14:paraId="04C7B9B6" w14:textId="77777777" w:rsidR="00BA3E15" w:rsidRDefault="00BA3E15" w:rsidP="00BA3E15">
      <w:r>
        <w:tab/>
      </w:r>
      <w:r>
        <w:tab/>
        <w:t>"scene_depth": 5</w:t>
      </w:r>
    </w:p>
    <w:p w14:paraId="7D2C38EE" w14:textId="77777777" w:rsidR="00BA3E15" w:rsidRDefault="00BA3E15" w:rsidP="00BA3E15">
      <w:r>
        <w:tab/>
        <w:t>}, {</w:t>
      </w:r>
    </w:p>
    <w:p w14:paraId="2490FD0C" w14:textId="77777777" w:rsidR="00BA3E15" w:rsidRDefault="00BA3E15" w:rsidP="00BA3E15">
      <w:r>
        <w:tab/>
      </w:r>
      <w:r>
        <w:tab/>
        <w:t>"src_points": [{</w:t>
      </w:r>
    </w:p>
    <w:p w14:paraId="69486F20" w14:textId="77777777" w:rsidR="00BA3E15" w:rsidRDefault="00BA3E15" w:rsidP="00BA3E15">
      <w:r>
        <w:tab/>
      </w:r>
      <w:r>
        <w:tab/>
      </w:r>
      <w:r>
        <w:tab/>
        <w:t>"x_val": 20.875000,</w:t>
      </w:r>
    </w:p>
    <w:p w14:paraId="1ADC208E" w14:textId="77777777" w:rsidR="00BA3E15" w:rsidRDefault="00BA3E15" w:rsidP="00BA3E15">
      <w:r>
        <w:tab/>
      </w:r>
      <w:r>
        <w:tab/>
      </w:r>
      <w:r>
        <w:tab/>
        <w:t>"y_val": 30.932203</w:t>
      </w:r>
    </w:p>
    <w:p w14:paraId="09D999B7" w14:textId="77777777" w:rsidR="00BA3E15" w:rsidRDefault="00BA3E15" w:rsidP="00BA3E15">
      <w:r>
        <w:tab/>
      </w:r>
      <w:r>
        <w:tab/>
        <w:t>}, {</w:t>
      </w:r>
    </w:p>
    <w:p w14:paraId="7BEAC8CF" w14:textId="77777777" w:rsidR="00BA3E15" w:rsidRDefault="00BA3E15" w:rsidP="00BA3E15">
      <w:r>
        <w:tab/>
      </w:r>
      <w:r>
        <w:tab/>
      </w:r>
      <w:r>
        <w:tab/>
        <w:t>"x_val": 42.375000,</w:t>
      </w:r>
    </w:p>
    <w:p w14:paraId="7926AA67" w14:textId="77777777" w:rsidR="00BA3E15" w:rsidRDefault="00BA3E15" w:rsidP="00BA3E15">
      <w:r>
        <w:tab/>
      </w:r>
      <w:r>
        <w:tab/>
      </w:r>
      <w:r>
        <w:tab/>
        <w:t>"y_val": 30.508474</w:t>
      </w:r>
    </w:p>
    <w:p w14:paraId="5B641F56" w14:textId="77777777" w:rsidR="00BA3E15" w:rsidRDefault="00BA3E15" w:rsidP="00BA3E15">
      <w:r>
        <w:tab/>
      </w:r>
      <w:r>
        <w:tab/>
        <w:t>}, {</w:t>
      </w:r>
    </w:p>
    <w:p w14:paraId="2B131211" w14:textId="77777777" w:rsidR="00BA3E15" w:rsidRDefault="00BA3E15" w:rsidP="00BA3E15">
      <w:r>
        <w:tab/>
      </w:r>
      <w:r>
        <w:tab/>
      </w:r>
      <w:r>
        <w:tab/>
        <w:t>"x_val": 70.125000,</w:t>
      </w:r>
    </w:p>
    <w:p w14:paraId="15A8D844" w14:textId="77777777" w:rsidR="00BA3E15" w:rsidRDefault="00BA3E15" w:rsidP="00BA3E15">
      <w:r>
        <w:tab/>
      </w:r>
      <w:r>
        <w:tab/>
      </w:r>
      <w:r>
        <w:tab/>
        <w:t>"y_val": 29.237288</w:t>
      </w:r>
    </w:p>
    <w:p w14:paraId="097D6420" w14:textId="77777777" w:rsidR="00BA3E15" w:rsidRDefault="00BA3E15" w:rsidP="00BA3E15">
      <w:r>
        <w:tab/>
      </w:r>
      <w:r>
        <w:tab/>
        <w:t>}],</w:t>
      </w:r>
    </w:p>
    <w:p w14:paraId="2A76D4AD" w14:textId="77777777" w:rsidR="00BA3E15" w:rsidRDefault="00BA3E15" w:rsidP="00BA3E15">
      <w:r>
        <w:tab/>
      </w:r>
      <w:r>
        <w:tab/>
        <w:t>"dst_points": [{</w:t>
      </w:r>
    </w:p>
    <w:p w14:paraId="2BC9BB67" w14:textId="77777777" w:rsidR="00BA3E15" w:rsidRDefault="00BA3E15" w:rsidP="00BA3E15">
      <w:r>
        <w:tab/>
      </w:r>
      <w:r>
        <w:tab/>
      </w:r>
      <w:r>
        <w:tab/>
        <w:t>"x_val": 41.125000,</w:t>
      </w:r>
    </w:p>
    <w:p w14:paraId="75272DFD" w14:textId="77777777" w:rsidR="00BA3E15" w:rsidRDefault="00BA3E15" w:rsidP="00BA3E15">
      <w:r>
        <w:tab/>
      </w:r>
      <w:r>
        <w:tab/>
      </w:r>
      <w:r>
        <w:tab/>
        <w:t>"y_val": 36.864407</w:t>
      </w:r>
    </w:p>
    <w:p w14:paraId="7B1C3F5D" w14:textId="77777777" w:rsidR="00BA3E15" w:rsidRDefault="00BA3E15" w:rsidP="00BA3E15">
      <w:r>
        <w:tab/>
      </w:r>
      <w:r>
        <w:tab/>
        <w:t>}, {</w:t>
      </w:r>
    </w:p>
    <w:p w14:paraId="05B7C7C1" w14:textId="77777777" w:rsidR="00BA3E15" w:rsidRDefault="00BA3E15" w:rsidP="00BA3E15">
      <w:r>
        <w:tab/>
      </w:r>
      <w:r>
        <w:tab/>
      </w:r>
      <w:r>
        <w:tab/>
        <w:t>"x_val": 57.625000,</w:t>
      </w:r>
    </w:p>
    <w:p w14:paraId="7676D90E" w14:textId="77777777" w:rsidR="00BA3E15" w:rsidRDefault="00BA3E15" w:rsidP="00BA3E15">
      <w:r>
        <w:tab/>
      </w:r>
      <w:r>
        <w:tab/>
      </w:r>
      <w:r>
        <w:tab/>
        <w:t>"y_val": 36.440678</w:t>
      </w:r>
    </w:p>
    <w:p w14:paraId="4871D2CA" w14:textId="77777777" w:rsidR="00BA3E15" w:rsidRDefault="00BA3E15" w:rsidP="00BA3E15">
      <w:r>
        <w:tab/>
      </w:r>
      <w:r>
        <w:tab/>
        <w:t>}, {</w:t>
      </w:r>
    </w:p>
    <w:p w14:paraId="51B06E04" w14:textId="77777777" w:rsidR="00BA3E15" w:rsidRDefault="00BA3E15" w:rsidP="00BA3E15">
      <w:r>
        <w:tab/>
      </w:r>
      <w:r>
        <w:tab/>
      </w:r>
      <w:r>
        <w:tab/>
        <w:t>"x_val": 81.875000,</w:t>
      </w:r>
    </w:p>
    <w:p w14:paraId="78797919" w14:textId="77777777" w:rsidR="00BA3E15" w:rsidRDefault="00BA3E15" w:rsidP="00BA3E15">
      <w:r>
        <w:tab/>
      </w:r>
      <w:r>
        <w:tab/>
      </w:r>
      <w:r>
        <w:tab/>
        <w:t>"y_val": 36.864407</w:t>
      </w:r>
    </w:p>
    <w:p w14:paraId="6727B8A1" w14:textId="77777777" w:rsidR="00BA3E15" w:rsidRDefault="00BA3E15" w:rsidP="00BA3E15">
      <w:r>
        <w:tab/>
      </w:r>
      <w:r>
        <w:tab/>
        <w:t>}],</w:t>
      </w:r>
    </w:p>
    <w:p w14:paraId="79E2DEC3" w14:textId="77777777" w:rsidR="00BA3E15" w:rsidRDefault="00BA3E15" w:rsidP="00BA3E15">
      <w:r>
        <w:tab/>
      </w:r>
      <w:r>
        <w:tab/>
        <w:t>"id": 7,</w:t>
      </w:r>
    </w:p>
    <w:p w14:paraId="0F88DCB9" w14:textId="77777777" w:rsidR="00BA3E15" w:rsidRDefault="00BA3E15" w:rsidP="00BA3E15">
      <w:r>
        <w:tab/>
      </w:r>
      <w:r>
        <w:tab/>
        <w:t>"scene_depth": 30</w:t>
      </w:r>
    </w:p>
    <w:p w14:paraId="10885EAE" w14:textId="77777777" w:rsidR="00BA3E15" w:rsidRDefault="00BA3E15" w:rsidP="00BA3E15">
      <w:r>
        <w:tab/>
        <w:t>}, {</w:t>
      </w:r>
    </w:p>
    <w:p w14:paraId="5AA4F8E6" w14:textId="77777777" w:rsidR="00BA3E15" w:rsidRDefault="00BA3E15" w:rsidP="00BA3E15">
      <w:r>
        <w:tab/>
      </w:r>
      <w:r>
        <w:tab/>
        <w:t>"src_points": [{</w:t>
      </w:r>
    </w:p>
    <w:p w14:paraId="05ED7888" w14:textId="77777777" w:rsidR="00BA3E15" w:rsidRDefault="00BA3E15" w:rsidP="00BA3E15">
      <w:r>
        <w:tab/>
      </w:r>
      <w:r>
        <w:tab/>
      </w:r>
      <w:r>
        <w:tab/>
        <w:t>"x_val": 12.750000,</w:t>
      </w:r>
    </w:p>
    <w:p w14:paraId="0235BF3E" w14:textId="77777777" w:rsidR="00BA3E15" w:rsidRDefault="00BA3E15" w:rsidP="00BA3E15">
      <w:r>
        <w:tab/>
      </w:r>
      <w:r>
        <w:tab/>
      </w:r>
      <w:r>
        <w:tab/>
        <w:t>"y_val": 24.152542</w:t>
      </w:r>
    </w:p>
    <w:p w14:paraId="62F66C16" w14:textId="77777777" w:rsidR="00BA3E15" w:rsidRDefault="00BA3E15" w:rsidP="00BA3E15">
      <w:r>
        <w:tab/>
      </w:r>
      <w:r>
        <w:tab/>
        <w:t>}, {</w:t>
      </w:r>
    </w:p>
    <w:p w14:paraId="229D7B89" w14:textId="77777777" w:rsidR="00BA3E15" w:rsidRDefault="00BA3E15" w:rsidP="00BA3E15">
      <w:r>
        <w:tab/>
      </w:r>
      <w:r>
        <w:tab/>
      </w:r>
      <w:r>
        <w:tab/>
        <w:t>"x_val": 40.250000,</w:t>
      </w:r>
    </w:p>
    <w:p w14:paraId="0E9904B3" w14:textId="77777777" w:rsidR="00BA3E15" w:rsidRDefault="00BA3E15" w:rsidP="00BA3E15">
      <w:r>
        <w:tab/>
      </w:r>
      <w:r>
        <w:tab/>
      </w:r>
      <w:r>
        <w:tab/>
        <w:t>"y_val": 41.101692</w:t>
      </w:r>
    </w:p>
    <w:p w14:paraId="1F55F6E9" w14:textId="77777777" w:rsidR="00BA3E15" w:rsidRDefault="00BA3E15" w:rsidP="00BA3E15">
      <w:r>
        <w:tab/>
      </w:r>
      <w:r>
        <w:tab/>
        <w:t>}, {</w:t>
      </w:r>
    </w:p>
    <w:p w14:paraId="3FEDFEBE" w14:textId="77777777" w:rsidR="00BA3E15" w:rsidRDefault="00BA3E15" w:rsidP="00BA3E15">
      <w:r>
        <w:tab/>
      </w:r>
      <w:r>
        <w:tab/>
      </w:r>
      <w:r>
        <w:tab/>
        <w:t>"x_val": 35.250000,</w:t>
      </w:r>
    </w:p>
    <w:p w14:paraId="28529E69" w14:textId="77777777" w:rsidR="00BA3E15" w:rsidRDefault="00BA3E15" w:rsidP="00BA3E15">
      <w:r>
        <w:tab/>
      </w:r>
      <w:r>
        <w:tab/>
      </w:r>
      <w:r>
        <w:tab/>
        <w:t>"y_val": 26.271185</w:t>
      </w:r>
    </w:p>
    <w:p w14:paraId="0493DE64" w14:textId="77777777" w:rsidR="00BA3E15" w:rsidRDefault="00BA3E15" w:rsidP="00BA3E15">
      <w:r>
        <w:tab/>
      </w:r>
      <w:r>
        <w:tab/>
        <w:t>}],</w:t>
      </w:r>
    </w:p>
    <w:p w14:paraId="37C7574E" w14:textId="77777777" w:rsidR="00BA3E15" w:rsidRDefault="00BA3E15" w:rsidP="00BA3E15">
      <w:r>
        <w:tab/>
      </w:r>
      <w:r>
        <w:tab/>
        <w:t>"dst_points": [{</w:t>
      </w:r>
    </w:p>
    <w:p w14:paraId="756D0EEB" w14:textId="77777777" w:rsidR="00BA3E15" w:rsidRDefault="00BA3E15" w:rsidP="00BA3E15">
      <w:r>
        <w:tab/>
      </w:r>
      <w:r>
        <w:tab/>
      </w:r>
      <w:r>
        <w:tab/>
        <w:t>"x_val": 6.250000,</w:t>
      </w:r>
    </w:p>
    <w:p w14:paraId="73E2476D" w14:textId="77777777" w:rsidR="00BA3E15" w:rsidRDefault="00BA3E15" w:rsidP="00BA3E15">
      <w:r>
        <w:tab/>
      </w:r>
      <w:r>
        <w:tab/>
      </w:r>
      <w:r>
        <w:tab/>
        <w:t>"y_val": 22.033899</w:t>
      </w:r>
    </w:p>
    <w:p w14:paraId="4ADB1CC1" w14:textId="77777777" w:rsidR="00BA3E15" w:rsidRDefault="00BA3E15" w:rsidP="00BA3E15">
      <w:r>
        <w:tab/>
      </w:r>
      <w:r>
        <w:tab/>
        <w:t>}, {</w:t>
      </w:r>
    </w:p>
    <w:p w14:paraId="52EAF134" w14:textId="77777777" w:rsidR="00BA3E15" w:rsidRDefault="00BA3E15" w:rsidP="00BA3E15">
      <w:r>
        <w:tab/>
      </w:r>
      <w:r>
        <w:tab/>
      </w:r>
      <w:r>
        <w:tab/>
        <w:t>"x_val": 36.250000,</w:t>
      </w:r>
    </w:p>
    <w:p w14:paraId="1A34309C" w14:textId="77777777" w:rsidR="00BA3E15" w:rsidRDefault="00BA3E15" w:rsidP="00BA3E15">
      <w:r>
        <w:tab/>
      </w:r>
      <w:r>
        <w:tab/>
      </w:r>
      <w:r>
        <w:tab/>
        <w:t>"y_val": 47.033897</w:t>
      </w:r>
    </w:p>
    <w:p w14:paraId="5F39868B" w14:textId="77777777" w:rsidR="00BA3E15" w:rsidRDefault="00BA3E15" w:rsidP="00BA3E15">
      <w:r>
        <w:tab/>
      </w:r>
      <w:r>
        <w:tab/>
        <w:t>}, {</w:t>
      </w:r>
    </w:p>
    <w:p w14:paraId="3CEB7357" w14:textId="77777777" w:rsidR="00BA3E15" w:rsidRDefault="00BA3E15" w:rsidP="00BA3E15">
      <w:r>
        <w:tab/>
      </w:r>
      <w:r>
        <w:tab/>
      </w:r>
      <w:r>
        <w:tab/>
        <w:t>"x_val": 28.250000,</w:t>
      </w:r>
    </w:p>
    <w:p w14:paraId="2FB49936" w14:textId="77777777" w:rsidR="00BA3E15" w:rsidRDefault="00BA3E15" w:rsidP="00BA3E15">
      <w:r>
        <w:tab/>
      </w:r>
      <w:r>
        <w:tab/>
      </w:r>
      <w:r>
        <w:tab/>
        <w:t>"y_val": 28.813559</w:t>
      </w:r>
    </w:p>
    <w:p w14:paraId="3E6686D5" w14:textId="77777777" w:rsidR="00BA3E15" w:rsidRDefault="00BA3E15" w:rsidP="00BA3E15">
      <w:r>
        <w:tab/>
      </w:r>
      <w:r>
        <w:tab/>
        <w:t>}],</w:t>
      </w:r>
    </w:p>
    <w:p w14:paraId="7E4F6787" w14:textId="77777777" w:rsidR="00BA3E15" w:rsidRDefault="00BA3E15" w:rsidP="00BA3E15">
      <w:r>
        <w:tab/>
      </w:r>
      <w:r>
        <w:tab/>
        <w:t>"id": 8,</w:t>
      </w:r>
    </w:p>
    <w:p w14:paraId="47439131" w14:textId="77777777" w:rsidR="00BA3E15" w:rsidRDefault="00BA3E15" w:rsidP="00BA3E15">
      <w:r>
        <w:tab/>
      </w:r>
      <w:r>
        <w:tab/>
        <w:t>"scene_depth": 20</w:t>
      </w:r>
    </w:p>
    <w:p w14:paraId="0625D50E" w14:textId="77777777" w:rsidR="00BA3E15" w:rsidRDefault="00BA3E15" w:rsidP="00BA3E15">
      <w:r>
        <w:tab/>
        <w:t>}]</w:t>
      </w:r>
    </w:p>
    <w:p w14:paraId="746B1BCD" w14:textId="77777777" w:rsidR="00BA3E15" w:rsidRDefault="00BA3E15" w:rsidP="00BA3E15">
      <w:r>
        <w:t>}</w:t>
      </w:r>
    </w:p>
    <w:p w14:paraId="4C167DA2" w14:textId="77777777" w:rsidR="00BA3E15" w:rsidRDefault="00BA3E15"/>
    <w:p w14:paraId="15DE9AED" w14:textId="77777777" w:rsidR="00FC180D" w:rsidRDefault="00203103">
      <w:pPr>
        <w:pStyle w:val="Titolo3"/>
      </w:pPr>
      <w:bookmarkStart w:id="508" w:name="_Toc10100631"/>
      <w:bookmarkStart w:id="509" w:name="_Toc10100816"/>
      <w:bookmarkStart w:id="510" w:name="_Toc152594249"/>
      <w:r>
        <w:t>sdks_</w:t>
      </w:r>
      <w:r>
        <w:rPr>
          <w:rFonts w:hint="eastAsia"/>
        </w:rPr>
        <w:t>s</w:t>
      </w:r>
      <w:r>
        <w:t>et_</w:t>
      </w:r>
      <w:r>
        <w:rPr>
          <w:rFonts w:hint="eastAsia"/>
        </w:rPr>
        <w:t>map_relation</w:t>
      </w:r>
      <w:bookmarkEnd w:id="508"/>
      <w:bookmarkEnd w:id="509"/>
      <w:r w:rsidR="00CB3549">
        <w:rPr>
          <w:rFonts w:hint="eastAsia"/>
        </w:rPr>
        <w:t>(</w:t>
      </w:r>
      <w:r w:rsidR="00CB3549" w:rsidRPr="00CB3549">
        <w:t>Binocular type machine</w:t>
      </w:r>
      <w:r w:rsidR="00CB3549">
        <w:rPr>
          <w:rFonts w:hint="eastAsia"/>
        </w:rPr>
        <w:t>)</w:t>
      </w:r>
      <w:bookmarkEnd w:id="510"/>
    </w:p>
    <w:p w14:paraId="17EA3F3B" w14:textId="77777777" w:rsidR="00172A15" w:rsidRDefault="006B2D52">
      <w:pPr>
        <w:pStyle w:val="Titolo4"/>
      </w:pPr>
      <w:r>
        <w:rPr>
          <w:rFonts w:hint="eastAsia"/>
        </w:rPr>
        <w:t>Define</w:t>
      </w:r>
    </w:p>
    <w:p w14:paraId="108878B4" w14:textId="77777777" w:rsidR="00FC180D" w:rsidRPr="00172A15" w:rsidRDefault="00172A15" w:rsidP="00172A15">
      <w:r>
        <w:t xml:space="preserve">int </w:t>
      </w:r>
      <w:r>
        <w:rPr>
          <w:rFonts w:hint="eastAsia"/>
        </w:rPr>
        <w:t xml:space="preserve"> </w:t>
      </w:r>
      <w:r>
        <w:t>sdks_</w:t>
      </w:r>
      <w:r>
        <w:rPr>
          <w:rFonts w:hint="eastAsia"/>
        </w:rPr>
        <w:t>s</w:t>
      </w:r>
      <w:r>
        <w:t>et_</w:t>
      </w:r>
      <w:r>
        <w:rPr>
          <w:rFonts w:hint="eastAsia"/>
        </w:rPr>
        <w:t>map_relation</w:t>
      </w:r>
      <w:r>
        <w:t>(unsigned int handle, char** p_</w:t>
      </w:r>
      <w:r>
        <w:rPr>
          <w:rFonts w:hint="eastAsia"/>
        </w:rPr>
        <w:t>param</w:t>
      </w:r>
      <w:r>
        <w:t>);</w:t>
      </w:r>
    </w:p>
    <w:p w14:paraId="5E8B42B1" w14:textId="77777777" w:rsidR="00FC180D" w:rsidRDefault="00203103">
      <w:pPr>
        <w:pStyle w:val="Titolo4"/>
      </w:pPr>
      <w:r>
        <w:rPr>
          <w:rFonts w:hint="eastAsia"/>
        </w:rPr>
        <w:t>parameter</w:t>
      </w:r>
    </w:p>
    <w:p w14:paraId="1F8A6E13" w14:textId="77777777" w:rsidR="00FC180D" w:rsidRDefault="00203103">
      <w:pPr>
        <w:spacing w:line="360" w:lineRule="auto"/>
      </w:pPr>
      <w:r>
        <w:rPr>
          <w:rFonts w:hint="eastAsia"/>
        </w:rPr>
        <w:t>handle:Return value of the interface for</w:t>
      </w:r>
      <w:r>
        <w:t xml:space="preserve"> sdks_dev_conn</w:t>
      </w:r>
    </w:p>
    <w:p w14:paraId="1CAD865A" w14:textId="77777777" w:rsidR="00FC180D" w:rsidRDefault="00203103">
      <w:pPr>
        <w:spacing w:line="360" w:lineRule="auto"/>
      </w:pPr>
      <w:r>
        <w:t>p_</w:t>
      </w:r>
      <w:r>
        <w:rPr>
          <w:rFonts w:hint="eastAsia"/>
        </w:rPr>
        <w:t>param</w:t>
      </w:r>
      <w:r>
        <w:t>:</w:t>
      </w:r>
      <w:r>
        <w:rPr>
          <w:rFonts w:hint="eastAsia"/>
        </w:rPr>
        <w:t xml:space="preserve"> input parameters, input in json format</w:t>
      </w:r>
    </w:p>
    <w:p w14:paraId="4807EE0E" w14:textId="77777777" w:rsidR="00E21FE7" w:rsidRDefault="00E21FE7">
      <w:pPr>
        <w:spacing w:line="360" w:lineRule="auto"/>
      </w:pPr>
    </w:p>
    <w:p w14:paraId="7344743C" w14:textId="77777777" w:rsidR="00FC180D" w:rsidRDefault="00203103">
      <w:pPr>
        <w:pStyle w:val="Titolo4"/>
      </w:pPr>
      <w:r>
        <w:rPr>
          <w:rFonts w:hint="eastAsia"/>
        </w:rPr>
        <w:t>instruction</w:t>
      </w:r>
    </w:p>
    <w:p w14:paraId="242C2A3E" w14:textId="77777777" w:rsidR="00FC180D" w:rsidRDefault="00203103">
      <w:r>
        <w:rPr>
          <w:rFonts w:hint="eastAsia"/>
        </w:rPr>
        <w:t>Set the relationship between thermal imaging and visible light mapping</w:t>
      </w:r>
    </w:p>
    <w:p w14:paraId="4D5D5D85" w14:textId="77777777" w:rsidR="00FC180D" w:rsidRDefault="00203103">
      <w:pPr>
        <w:pStyle w:val="Titolo4"/>
      </w:pPr>
      <w:r>
        <w:rPr>
          <w:rFonts w:hint="eastAsia"/>
        </w:rPr>
        <w:t>returned value</w:t>
      </w:r>
    </w:p>
    <w:p w14:paraId="11D99EB8" w14:textId="77777777" w:rsidR="00FC180D" w:rsidRDefault="00203103">
      <w:pPr>
        <w:spacing w:line="360" w:lineRule="auto"/>
      </w:pPr>
      <w:r>
        <w:rPr>
          <w:rFonts w:hint="eastAsia"/>
        </w:rPr>
        <w:t xml:space="preserve">  Success returns 0 and non-0 indicates failure</w:t>
      </w:r>
    </w:p>
    <w:p w14:paraId="64AAC5CB" w14:textId="77777777" w:rsidR="00FC180D" w:rsidRDefault="00203103">
      <w:pPr>
        <w:pStyle w:val="Titolo4"/>
      </w:pPr>
      <w:r>
        <w:rPr>
          <w:rFonts w:hint="eastAsia"/>
        </w:rPr>
        <w:t>Parameter list</w:t>
      </w:r>
    </w:p>
    <w:tbl>
      <w:tblPr>
        <w:tblW w:w="708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378"/>
        <w:gridCol w:w="1890"/>
        <w:gridCol w:w="4395"/>
      </w:tblGrid>
      <w:tr w:rsidR="00A5615C" w:rsidRPr="00AD0707" w14:paraId="65132E24" w14:textId="77777777" w:rsidTr="00B57611">
        <w:tc>
          <w:tcPr>
            <w:tcW w:w="2693" w:type="dxa"/>
            <w:gridSpan w:val="3"/>
            <w:tcBorders>
              <w:top w:val="single" w:sz="4" w:space="0" w:color="auto"/>
              <w:left w:val="single" w:sz="4" w:space="0" w:color="auto"/>
              <w:bottom w:val="single" w:sz="4" w:space="0" w:color="auto"/>
              <w:right w:val="single" w:sz="6" w:space="0" w:color="auto"/>
            </w:tcBorders>
            <w:shd w:val="clear" w:color="auto" w:fill="FFFFFF"/>
          </w:tcPr>
          <w:p w14:paraId="0672EB7E" w14:textId="77777777" w:rsidR="00A5615C" w:rsidRDefault="00A5615C" w:rsidP="005E44BB">
            <w:pPr>
              <w:ind w:firstLineChars="300" w:firstLine="540"/>
              <w:rPr>
                <w:sz w:val="18"/>
                <w:szCs w:val="18"/>
                <w:lang w:val="fr-FR"/>
              </w:rPr>
            </w:pPr>
            <w:r>
              <w:rPr>
                <w:rFonts w:hint="eastAsia"/>
                <w:sz w:val="18"/>
                <w:szCs w:val="18"/>
                <w:lang w:val="fr-FR"/>
              </w:rPr>
              <w:t>attribute</w:t>
            </w:r>
          </w:p>
        </w:tc>
        <w:tc>
          <w:tcPr>
            <w:tcW w:w="4395" w:type="dxa"/>
            <w:tcBorders>
              <w:top w:val="single" w:sz="4" w:space="0" w:color="auto"/>
              <w:left w:val="single" w:sz="6" w:space="0" w:color="auto"/>
              <w:bottom w:val="single" w:sz="4" w:space="0" w:color="auto"/>
              <w:right w:val="single" w:sz="4" w:space="0" w:color="auto"/>
            </w:tcBorders>
            <w:shd w:val="clear" w:color="auto" w:fill="FFFFFF"/>
          </w:tcPr>
          <w:p w14:paraId="01C10616" w14:textId="77777777" w:rsidR="00A5615C" w:rsidRDefault="00A5615C" w:rsidP="005E44BB">
            <w:pPr>
              <w:rPr>
                <w:rFonts w:ascii="SimSun" w:hAnsi="SimSun"/>
                <w:sz w:val="18"/>
                <w:szCs w:val="18"/>
              </w:rPr>
            </w:pPr>
            <w:r>
              <w:rPr>
                <w:rFonts w:ascii="SimSun" w:hAnsi="SimSun" w:hint="eastAsia"/>
                <w:sz w:val="18"/>
                <w:szCs w:val="18"/>
              </w:rPr>
              <w:t xml:space="preserve">description </w:t>
            </w:r>
          </w:p>
        </w:tc>
      </w:tr>
      <w:tr w:rsidR="00952B3A" w14:paraId="061C2912" w14:textId="77777777" w:rsidTr="00B57611">
        <w:tc>
          <w:tcPr>
            <w:tcW w:w="2693" w:type="dxa"/>
            <w:gridSpan w:val="3"/>
            <w:tcBorders>
              <w:left w:val="single" w:sz="6" w:space="0" w:color="auto"/>
              <w:right w:val="single" w:sz="6" w:space="0" w:color="auto"/>
            </w:tcBorders>
            <w:shd w:val="clear" w:color="auto" w:fill="FFFFFF"/>
          </w:tcPr>
          <w:p w14:paraId="2BDE051B" w14:textId="77777777" w:rsidR="00952B3A" w:rsidRPr="00392667" w:rsidRDefault="00952B3A" w:rsidP="00BC0FCE">
            <w:pPr>
              <w:rPr>
                <w:sz w:val="18"/>
                <w:szCs w:val="18"/>
                <w:lang w:val="fr-FR"/>
              </w:rPr>
            </w:pPr>
            <w:r>
              <w:rPr>
                <w:rFonts w:hint="eastAsia"/>
                <w:sz w:val="18"/>
                <w:szCs w:val="18"/>
                <w:lang w:val="fr-FR"/>
              </w:rPr>
              <w:t>c</w:t>
            </w:r>
            <w:r w:rsidRPr="00392667">
              <w:rPr>
                <w:sz w:val="18"/>
                <w:szCs w:val="18"/>
                <w:lang w:val="fr-FR"/>
              </w:rPr>
              <w:t>urrentId</w:t>
            </w:r>
          </w:p>
        </w:tc>
        <w:tc>
          <w:tcPr>
            <w:tcW w:w="4395" w:type="dxa"/>
            <w:tcBorders>
              <w:left w:val="single" w:sz="6" w:space="0" w:color="auto"/>
            </w:tcBorders>
            <w:shd w:val="clear" w:color="auto" w:fill="FFFFFF"/>
          </w:tcPr>
          <w:p w14:paraId="7F76A81C" w14:textId="77777777" w:rsidR="00952B3A" w:rsidRDefault="00952B3A" w:rsidP="00BC0FCE">
            <w:pPr>
              <w:rPr>
                <w:rFonts w:ascii="SimSun" w:hAnsi="SimSun"/>
                <w:sz w:val="18"/>
                <w:szCs w:val="18"/>
              </w:rPr>
            </w:pPr>
            <w:r w:rsidRPr="00384E70">
              <w:rPr>
                <w:rFonts w:ascii="SimSun" w:hAnsi="SimSun"/>
                <w:sz w:val="18"/>
                <w:szCs w:val="18"/>
              </w:rPr>
              <w:t>Mapping relationship ID currently in use</w:t>
            </w:r>
          </w:p>
        </w:tc>
      </w:tr>
      <w:tr w:rsidR="00952B3A" w14:paraId="259900A4" w14:textId="77777777" w:rsidTr="00B57611">
        <w:tc>
          <w:tcPr>
            <w:tcW w:w="2693" w:type="dxa"/>
            <w:gridSpan w:val="3"/>
            <w:tcBorders>
              <w:left w:val="single" w:sz="6" w:space="0" w:color="auto"/>
              <w:right w:val="single" w:sz="6" w:space="0" w:color="auto"/>
            </w:tcBorders>
            <w:shd w:val="clear" w:color="auto" w:fill="FFFFFF"/>
          </w:tcPr>
          <w:p w14:paraId="0160446D" w14:textId="77777777" w:rsidR="00952B3A" w:rsidRPr="00392667" w:rsidRDefault="00952B3A" w:rsidP="00BC0FCE">
            <w:pPr>
              <w:rPr>
                <w:sz w:val="18"/>
                <w:szCs w:val="18"/>
                <w:lang w:val="fr-FR"/>
              </w:rPr>
            </w:pPr>
            <w:r>
              <w:t>map_list</w:t>
            </w:r>
          </w:p>
        </w:tc>
        <w:tc>
          <w:tcPr>
            <w:tcW w:w="4395" w:type="dxa"/>
            <w:tcBorders>
              <w:left w:val="single" w:sz="6" w:space="0" w:color="auto"/>
            </w:tcBorders>
            <w:shd w:val="clear" w:color="auto" w:fill="FFFFFF"/>
          </w:tcPr>
          <w:p w14:paraId="652DB581" w14:textId="77777777" w:rsidR="00952B3A" w:rsidRDefault="00952B3A" w:rsidP="00BC0FCE">
            <w:pPr>
              <w:rPr>
                <w:rFonts w:ascii="SimSun" w:hAnsi="SimSun"/>
                <w:sz w:val="18"/>
                <w:szCs w:val="18"/>
              </w:rPr>
            </w:pPr>
            <w:r w:rsidRPr="00384E70">
              <w:rPr>
                <w:rFonts w:ascii="SimSun" w:hAnsi="SimSun"/>
                <w:sz w:val="18"/>
                <w:szCs w:val="18"/>
              </w:rPr>
              <w:t>List of mapping relationships (currently only 8 are supported)</w:t>
            </w:r>
          </w:p>
        </w:tc>
      </w:tr>
      <w:tr w:rsidR="00952B3A" w14:paraId="5DBB7D24" w14:textId="77777777" w:rsidTr="00B57611">
        <w:tc>
          <w:tcPr>
            <w:tcW w:w="425" w:type="dxa"/>
            <w:vMerge w:val="restart"/>
            <w:tcBorders>
              <w:left w:val="single" w:sz="6" w:space="0" w:color="auto"/>
              <w:right w:val="single" w:sz="6" w:space="0" w:color="auto"/>
            </w:tcBorders>
            <w:shd w:val="clear" w:color="auto" w:fill="FFFFFF"/>
          </w:tcPr>
          <w:p w14:paraId="79BA4C4C" w14:textId="77777777" w:rsidR="00952B3A" w:rsidRPr="00392667" w:rsidRDefault="00952B3A" w:rsidP="00BC0FCE">
            <w:pPr>
              <w:rPr>
                <w:sz w:val="18"/>
                <w:szCs w:val="18"/>
                <w:lang w:val="fr-FR"/>
              </w:rPr>
            </w:pPr>
          </w:p>
        </w:tc>
        <w:tc>
          <w:tcPr>
            <w:tcW w:w="2268" w:type="dxa"/>
            <w:gridSpan w:val="2"/>
            <w:tcBorders>
              <w:left w:val="single" w:sz="4" w:space="0" w:color="auto"/>
              <w:right w:val="single" w:sz="6" w:space="0" w:color="auto"/>
            </w:tcBorders>
            <w:shd w:val="clear" w:color="auto" w:fill="FFFFFF"/>
          </w:tcPr>
          <w:p w14:paraId="7B0DECB4" w14:textId="77777777" w:rsidR="00952B3A" w:rsidRPr="00392667" w:rsidRDefault="00952B3A" w:rsidP="00BC0FCE">
            <w:pPr>
              <w:rPr>
                <w:sz w:val="18"/>
                <w:szCs w:val="18"/>
                <w:lang w:val="fr-FR"/>
              </w:rPr>
            </w:pPr>
            <w:r w:rsidRPr="00392667">
              <w:rPr>
                <w:sz w:val="18"/>
                <w:szCs w:val="18"/>
                <w:lang w:val="fr-FR"/>
              </w:rPr>
              <w:t>Id</w:t>
            </w:r>
          </w:p>
        </w:tc>
        <w:tc>
          <w:tcPr>
            <w:tcW w:w="4395" w:type="dxa"/>
            <w:tcBorders>
              <w:left w:val="single" w:sz="6" w:space="0" w:color="auto"/>
            </w:tcBorders>
            <w:shd w:val="clear" w:color="auto" w:fill="FFFFFF"/>
          </w:tcPr>
          <w:p w14:paraId="603EA136" w14:textId="77777777" w:rsidR="00952B3A" w:rsidRDefault="00952B3A" w:rsidP="00BC0FCE">
            <w:pPr>
              <w:rPr>
                <w:rFonts w:ascii="SimSun" w:hAnsi="SimSun"/>
                <w:sz w:val="18"/>
                <w:szCs w:val="18"/>
              </w:rPr>
            </w:pPr>
            <w:r>
              <w:rPr>
                <w:rFonts w:ascii="SimSun" w:hAnsi="SimSun"/>
                <w:sz w:val="18"/>
                <w:szCs w:val="18"/>
              </w:rPr>
              <w:t>I</w:t>
            </w:r>
            <w:r>
              <w:rPr>
                <w:rFonts w:ascii="SimSun" w:hAnsi="SimSun" w:hint="eastAsia"/>
                <w:sz w:val="18"/>
                <w:szCs w:val="18"/>
              </w:rPr>
              <w:t>d</w:t>
            </w:r>
          </w:p>
        </w:tc>
      </w:tr>
      <w:tr w:rsidR="00952B3A" w14:paraId="2412537D" w14:textId="77777777" w:rsidTr="00B57611">
        <w:tc>
          <w:tcPr>
            <w:tcW w:w="425" w:type="dxa"/>
            <w:vMerge/>
            <w:tcBorders>
              <w:left w:val="single" w:sz="6" w:space="0" w:color="auto"/>
              <w:right w:val="single" w:sz="6" w:space="0" w:color="auto"/>
            </w:tcBorders>
            <w:shd w:val="clear" w:color="auto" w:fill="FFFFFF"/>
          </w:tcPr>
          <w:p w14:paraId="7CBCB6D3" w14:textId="77777777" w:rsidR="00952B3A" w:rsidRPr="00392667" w:rsidRDefault="00952B3A" w:rsidP="00BC0FCE">
            <w:pPr>
              <w:rPr>
                <w:sz w:val="18"/>
                <w:szCs w:val="18"/>
                <w:lang w:val="fr-FR"/>
              </w:rPr>
            </w:pPr>
          </w:p>
        </w:tc>
        <w:tc>
          <w:tcPr>
            <w:tcW w:w="2268" w:type="dxa"/>
            <w:gridSpan w:val="2"/>
            <w:tcBorders>
              <w:left w:val="single" w:sz="4" w:space="0" w:color="auto"/>
              <w:right w:val="single" w:sz="6" w:space="0" w:color="auto"/>
            </w:tcBorders>
            <w:shd w:val="clear" w:color="auto" w:fill="FFFFFF"/>
          </w:tcPr>
          <w:p w14:paraId="6EBEBA4E" w14:textId="77777777" w:rsidR="00952B3A" w:rsidRPr="00392667" w:rsidRDefault="00952B3A" w:rsidP="00BC0FCE">
            <w:pPr>
              <w:rPr>
                <w:sz w:val="18"/>
                <w:szCs w:val="18"/>
                <w:lang w:val="fr-FR"/>
              </w:rPr>
            </w:pPr>
            <w:r>
              <w:t>scene_depth</w:t>
            </w:r>
          </w:p>
        </w:tc>
        <w:tc>
          <w:tcPr>
            <w:tcW w:w="4395" w:type="dxa"/>
            <w:tcBorders>
              <w:left w:val="single" w:sz="6" w:space="0" w:color="auto"/>
            </w:tcBorders>
            <w:shd w:val="clear" w:color="auto" w:fill="FFFFFF"/>
          </w:tcPr>
          <w:p w14:paraId="25FE33B4" w14:textId="77777777" w:rsidR="00952B3A" w:rsidRDefault="00952B3A" w:rsidP="00BC0FCE">
            <w:pPr>
              <w:rPr>
                <w:rFonts w:ascii="SimSun" w:hAnsi="SimSun"/>
                <w:sz w:val="18"/>
                <w:szCs w:val="18"/>
              </w:rPr>
            </w:pPr>
            <w:r w:rsidRPr="00384E70">
              <w:rPr>
                <w:rFonts w:ascii="SimSun" w:hAnsi="SimSun"/>
                <w:sz w:val="18"/>
                <w:szCs w:val="18"/>
              </w:rPr>
              <w:t>Depth of field</w:t>
            </w:r>
          </w:p>
        </w:tc>
      </w:tr>
      <w:tr w:rsidR="00952B3A" w14:paraId="0DF4DE88" w14:textId="77777777" w:rsidTr="00B57611">
        <w:tc>
          <w:tcPr>
            <w:tcW w:w="425" w:type="dxa"/>
            <w:vMerge/>
            <w:tcBorders>
              <w:left w:val="single" w:sz="6" w:space="0" w:color="auto"/>
              <w:right w:val="single" w:sz="6" w:space="0" w:color="auto"/>
            </w:tcBorders>
            <w:shd w:val="clear" w:color="auto" w:fill="FFFFFF"/>
          </w:tcPr>
          <w:p w14:paraId="6E19A6BE" w14:textId="77777777" w:rsidR="00952B3A" w:rsidRPr="00BE0EDE" w:rsidRDefault="00952B3A" w:rsidP="00BC0FCE">
            <w:pPr>
              <w:rPr>
                <w:rFonts w:ascii="SimSun" w:hAnsi="SimSun"/>
                <w:sz w:val="18"/>
                <w:szCs w:val="18"/>
              </w:rPr>
            </w:pPr>
          </w:p>
        </w:tc>
        <w:tc>
          <w:tcPr>
            <w:tcW w:w="2268" w:type="dxa"/>
            <w:gridSpan w:val="2"/>
            <w:tcBorders>
              <w:left w:val="single" w:sz="6" w:space="0" w:color="auto"/>
              <w:right w:val="single" w:sz="6" w:space="0" w:color="auto"/>
            </w:tcBorders>
            <w:shd w:val="clear" w:color="auto" w:fill="FFFFFF"/>
          </w:tcPr>
          <w:p w14:paraId="691EBA09" w14:textId="77777777" w:rsidR="00952B3A" w:rsidRPr="00BE0EDE" w:rsidRDefault="00952B3A" w:rsidP="00BC0FCE">
            <w:pPr>
              <w:rPr>
                <w:rFonts w:ascii="SimSun" w:hAnsi="SimSun"/>
                <w:sz w:val="18"/>
                <w:szCs w:val="18"/>
              </w:rPr>
            </w:pPr>
            <w:r>
              <w:t>src_points</w:t>
            </w:r>
          </w:p>
        </w:tc>
        <w:tc>
          <w:tcPr>
            <w:tcW w:w="4395" w:type="dxa"/>
            <w:tcBorders>
              <w:left w:val="single" w:sz="6" w:space="0" w:color="auto"/>
            </w:tcBorders>
            <w:shd w:val="clear" w:color="auto" w:fill="FFFFFF"/>
          </w:tcPr>
          <w:p w14:paraId="5AD3E494" w14:textId="77777777" w:rsidR="00952B3A" w:rsidRDefault="00952B3A" w:rsidP="00BC0FCE">
            <w:pPr>
              <w:rPr>
                <w:rFonts w:ascii="SimSun" w:hAnsi="SimSun"/>
                <w:sz w:val="18"/>
                <w:szCs w:val="18"/>
              </w:rPr>
            </w:pPr>
            <w:r w:rsidRPr="00384E70">
              <w:rPr>
                <w:rFonts w:ascii="SimSun" w:hAnsi="SimSun"/>
                <w:sz w:val="18"/>
                <w:szCs w:val="18"/>
              </w:rPr>
              <w:t>Channel 1 point coordinate list (currently only 3 points are supported)</w:t>
            </w:r>
          </w:p>
        </w:tc>
      </w:tr>
      <w:tr w:rsidR="00952B3A" w14:paraId="403F48DA" w14:textId="77777777" w:rsidTr="00B57611">
        <w:tc>
          <w:tcPr>
            <w:tcW w:w="425" w:type="dxa"/>
            <w:vMerge/>
            <w:tcBorders>
              <w:left w:val="single" w:sz="6" w:space="0" w:color="auto"/>
              <w:right w:val="single" w:sz="6" w:space="0" w:color="auto"/>
            </w:tcBorders>
            <w:shd w:val="clear" w:color="auto" w:fill="FFFFFF"/>
          </w:tcPr>
          <w:p w14:paraId="0609B5F1" w14:textId="77777777" w:rsidR="00952B3A" w:rsidRPr="00BE0EDE" w:rsidRDefault="00952B3A" w:rsidP="00BC0FCE">
            <w:pPr>
              <w:rPr>
                <w:rFonts w:ascii="SimSun" w:hAnsi="SimSun"/>
                <w:sz w:val="18"/>
                <w:szCs w:val="18"/>
              </w:rPr>
            </w:pPr>
          </w:p>
        </w:tc>
        <w:tc>
          <w:tcPr>
            <w:tcW w:w="378" w:type="dxa"/>
            <w:tcBorders>
              <w:left w:val="single" w:sz="6" w:space="0" w:color="auto"/>
              <w:right w:val="single" w:sz="6" w:space="0" w:color="auto"/>
            </w:tcBorders>
            <w:shd w:val="clear" w:color="auto" w:fill="FFFFFF"/>
          </w:tcPr>
          <w:p w14:paraId="3D958A4F" w14:textId="77777777" w:rsidR="00952B3A" w:rsidRPr="00FA4E62" w:rsidRDefault="00952B3A" w:rsidP="00BC0FCE">
            <w:pPr>
              <w:rPr>
                <w:rFonts w:ascii="SimSun" w:hAnsi="SimSun"/>
                <w:sz w:val="18"/>
                <w:szCs w:val="18"/>
              </w:rPr>
            </w:pPr>
          </w:p>
        </w:tc>
        <w:tc>
          <w:tcPr>
            <w:tcW w:w="1890" w:type="dxa"/>
            <w:tcBorders>
              <w:left w:val="single" w:sz="4" w:space="0" w:color="auto"/>
              <w:right w:val="single" w:sz="6" w:space="0" w:color="auto"/>
            </w:tcBorders>
            <w:shd w:val="clear" w:color="auto" w:fill="FFFFFF"/>
          </w:tcPr>
          <w:p w14:paraId="2CE7D589" w14:textId="77777777" w:rsidR="00952B3A" w:rsidRPr="00FA4E62" w:rsidRDefault="00952B3A" w:rsidP="00BC0FCE">
            <w:pPr>
              <w:rPr>
                <w:rFonts w:ascii="SimSun" w:hAnsi="SimSun"/>
                <w:sz w:val="18"/>
                <w:szCs w:val="18"/>
              </w:rPr>
            </w:pPr>
            <w:r>
              <w:rPr>
                <w:rFonts w:ascii="SimSun" w:hAnsi="SimSun" w:hint="eastAsia"/>
                <w:sz w:val="18"/>
                <w:szCs w:val="18"/>
              </w:rPr>
              <w:t>x_val</w:t>
            </w:r>
          </w:p>
        </w:tc>
        <w:tc>
          <w:tcPr>
            <w:tcW w:w="4395" w:type="dxa"/>
            <w:tcBorders>
              <w:left w:val="single" w:sz="6" w:space="0" w:color="auto"/>
            </w:tcBorders>
            <w:shd w:val="clear" w:color="auto" w:fill="FFFFFF"/>
          </w:tcPr>
          <w:p w14:paraId="54F7C4A1" w14:textId="77777777" w:rsidR="00952B3A" w:rsidRDefault="00952B3A" w:rsidP="00BC0FCE">
            <w:pPr>
              <w:rPr>
                <w:rFonts w:ascii="SimSun" w:hAnsi="SimSun"/>
                <w:sz w:val="18"/>
                <w:szCs w:val="18"/>
              </w:rPr>
            </w:pPr>
            <w:r w:rsidRPr="00384E70">
              <w:rPr>
                <w:rFonts w:ascii="SimSun" w:hAnsi="SimSun"/>
                <w:sz w:val="18"/>
                <w:szCs w:val="18"/>
              </w:rPr>
              <w:t>Point X coordinate, expressed as a percentage. [0, 99.99]</w:t>
            </w:r>
          </w:p>
        </w:tc>
      </w:tr>
      <w:tr w:rsidR="00952B3A" w14:paraId="2C600DA7" w14:textId="77777777" w:rsidTr="00B57611">
        <w:tc>
          <w:tcPr>
            <w:tcW w:w="425" w:type="dxa"/>
            <w:vMerge/>
            <w:tcBorders>
              <w:left w:val="single" w:sz="6" w:space="0" w:color="auto"/>
              <w:right w:val="single" w:sz="6" w:space="0" w:color="auto"/>
            </w:tcBorders>
            <w:shd w:val="clear" w:color="auto" w:fill="FFFFFF"/>
          </w:tcPr>
          <w:p w14:paraId="56DAB068" w14:textId="77777777" w:rsidR="00952B3A" w:rsidRPr="00BE0EDE" w:rsidRDefault="00952B3A" w:rsidP="00BC0FCE">
            <w:pPr>
              <w:rPr>
                <w:rFonts w:ascii="SimSun" w:hAnsi="SimSun"/>
                <w:sz w:val="18"/>
                <w:szCs w:val="18"/>
              </w:rPr>
            </w:pPr>
          </w:p>
        </w:tc>
        <w:tc>
          <w:tcPr>
            <w:tcW w:w="378" w:type="dxa"/>
            <w:tcBorders>
              <w:left w:val="single" w:sz="6" w:space="0" w:color="auto"/>
              <w:right w:val="single" w:sz="6" w:space="0" w:color="auto"/>
            </w:tcBorders>
            <w:shd w:val="clear" w:color="auto" w:fill="FFFFFF"/>
          </w:tcPr>
          <w:p w14:paraId="1EAE5E20" w14:textId="77777777" w:rsidR="00952B3A" w:rsidRPr="00FA4E62" w:rsidRDefault="00952B3A" w:rsidP="00BC0FCE">
            <w:pPr>
              <w:rPr>
                <w:rFonts w:ascii="SimSun" w:hAnsi="SimSun"/>
                <w:sz w:val="18"/>
                <w:szCs w:val="18"/>
              </w:rPr>
            </w:pPr>
          </w:p>
        </w:tc>
        <w:tc>
          <w:tcPr>
            <w:tcW w:w="1890" w:type="dxa"/>
            <w:tcBorders>
              <w:left w:val="single" w:sz="4" w:space="0" w:color="auto"/>
              <w:right w:val="single" w:sz="6" w:space="0" w:color="auto"/>
            </w:tcBorders>
            <w:shd w:val="clear" w:color="auto" w:fill="FFFFFF"/>
          </w:tcPr>
          <w:p w14:paraId="225DAB06" w14:textId="77777777" w:rsidR="00952B3A" w:rsidRPr="00FA4E62" w:rsidRDefault="00952B3A" w:rsidP="00BC0FCE">
            <w:pPr>
              <w:rPr>
                <w:rFonts w:ascii="SimSun" w:hAnsi="SimSun"/>
                <w:sz w:val="18"/>
                <w:szCs w:val="18"/>
              </w:rPr>
            </w:pPr>
            <w:r>
              <w:rPr>
                <w:rFonts w:ascii="SimSun" w:hAnsi="SimSun" w:hint="eastAsia"/>
                <w:sz w:val="18"/>
                <w:szCs w:val="18"/>
              </w:rPr>
              <w:t>y_val</w:t>
            </w:r>
          </w:p>
        </w:tc>
        <w:tc>
          <w:tcPr>
            <w:tcW w:w="4395" w:type="dxa"/>
            <w:tcBorders>
              <w:left w:val="single" w:sz="6" w:space="0" w:color="auto"/>
            </w:tcBorders>
            <w:shd w:val="clear" w:color="auto" w:fill="FFFFFF"/>
          </w:tcPr>
          <w:p w14:paraId="7E76BDE6" w14:textId="77777777" w:rsidR="00952B3A" w:rsidRDefault="00952B3A" w:rsidP="00BC0FCE">
            <w:pPr>
              <w:rPr>
                <w:rFonts w:ascii="SimSun" w:hAnsi="SimSun"/>
                <w:sz w:val="18"/>
                <w:szCs w:val="18"/>
              </w:rPr>
            </w:pPr>
            <w:r>
              <w:rPr>
                <w:rFonts w:ascii="SimSun" w:hAnsi="SimSun"/>
                <w:sz w:val="18"/>
                <w:szCs w:val="18"/>
              </w:rPr>
              <w:t xml:space="preserve">Point </w:t>
            </w:r>
            <w:r>
              <w:rPr>
                <w:rFonts w:ascii="SimSun" w:hAnsi="SimSun" w:hint="eastAsia"/>
                <w:sz w:val="18"/>
                <w:szCs w:val="18"/>
              </w:rPr>
              <w:t>Y</w:t>
            </w:r>
            <w:r w:rsidRPr="00384E70">
              <w:rPr>
                <w:rFonts w:ascii="SimSun" w:hAnsi="SimSun"/>
                <w:sz w:val="18"/>
                <w:szCs w:val="18"/>
              </w:rPr>
              <w:t xml:space="preserve"> coordinate, expressed as a percentage. [0, 99.99]</w:t>
            </w:r>
          </w:p>
        </w:tc>
      </w:tr>
      <w:tr w:rsidR="00952B3A" w14:paraId="170C53BB" w14:textId="77777777" w:rsidTr="00B57611">
        <w:tc>
          <w:tcPr>
            <w:tcW w:w="425" w:type="dxa"/>
            <w:vMerge/>
            <w:tcBorders>
              <w:left w:val="single" w:sz="6" w:space="0" w:color="auto"/>
              <w:right w:val="single" w:sz="6" w:space="0" w:color="auto"/>
            </w:tcBorders>
            <w:shd w:val="clear" w:color="auto" w:fill="FFFFFF"/>
          </w:tcPr>
          <w:p w14:paraId="7BF88520" w14:textId="77777777" w:rsidR="00952B3A" w:rsidRPr="00FA4E62" w:rsidRDefault="00952B3A" w:rsidP="00BC0FCE">
            <w:pPr>
              <w:rPr>
                <w:rFonts w:ascii="SimSun" w:hAnsi="SimSun"/>
                <w:sz w:val="18"/>
                <w:szCs w:val="18"/>
              </w:rPr>
            </w:pPr>
          </w:p>
        </w:tc>
        <w:tc>
          <w:tcPr>
            <w:tcW w:w="2268" w:type="dxa"/>
            <w:gridSpan w:val="2"/>
            <w:tcBorders>
              <w:left w:val="single" w:sz="6" w:space="0" w:color="auto"/>
              <w:right w:val="single" w:sz="6" w:space="0" w:color="auto"/>
            </w:tcBorders>
            <w:shd w:val="clear" w:color="auto" w:fill="FFFFFF"/>
          </w:tcPr>
          <w:p w14:paraId="08180514" w14:textId="77777777" w:rsidR="00952B3A" w:rsidRPr="00FA4E62" w:rsidRDefault="00952B3A" w:rsidP="00BC0FCE">
            <w:pPr>
              <w:rPr>
                <w:rFonts w:ascii="SimSun" w:hAnsi="SimSun"/>
                <w:sz w:val="18"/>
                <w:szCs w:val="18"/>
              </w:rPr>
            </w:pPr>
            <w:r>
              <w:t>dst_points</w:t>
            </w:r>
          </w:p>
        </w:tc>
        <w:tc>
          <w:tcPr>
            <w:tcW w:w="4395" w:type="dxa"/>
            <w:tcBorders>
              <w:left w:val="single" w:sz="6" w:space="0" w:color="auto"/>
            </w:tcBorders>
            <w:shd w:val="clear" w:color="auto" w:fill="FFFFFF"/>
          </w:tcPr>
          <w:p w14:paraId="1C878BD6" w14:textId="77777777" w:rsidR="00952B3A" w:rsidRDefault="00952B3A" w:rsidP="00BC0FCE">
            <w:pPr>
              <w:rPr>
                <w:rFonts w:ascii="SimSun" w:hAnsi="SimSun"/>
                <w:sz w:val="18"/>
                <w:szCs w:val="18"/>
              </w:rPr>
            </w:pPr>
            <w:r w:rsidRPr="00384E70">
              <w:rPr>
                <w:rFonts w:ascii="SimSun" w:hAnsi="SimSun"/>
                <w:sz w:val="18"/>
                <w:szCs w:val="18"/>
              </w:rPr>
              <w:t xml:space="preserve">Channel </w:t>
            </w:r>
            <w:r>
              <w:rPr>
                <w:rFonts w:ascii="SimSun" w:hAnsi="SimSun" w:hint="eastAsia"/>
                <w:sz w:val="18"/>
                <w:szCs w:val="18"/>
              </w:rPr>
              <w:t>2</w:t>
            </w:r>
            <w:r w:rsidRPr="00384E70">
              <w:rPr>
                <w:rFonts w:ascii="SimSun" w:hAnsi="SimSun"/>
                <w:sz w:val="18"/>
                <w:szCs w:val="18"/>
              </w:rPr>
              <w:t xml:space="preserve"> point coordinate list (currently only 3 points are supported)</w:t>
            </w:r>
          </w:p>
        </w:tc>
      </w:tr>
      <w:tr w:rsidR="00952B3A" w14:paraId="5690567B" w14:textId="77777777" w:rsidTr="00B57611">
        <w:tc>
          <w:tcPr>
            <w:tcW w:w="425" w:type="dxa"/>
            <w:vMerge/>
            <w:tcBorders>
              <w:left w:val="single" w:sz="6" w:space="0" w:color="auto"/>
              <w:right w:val="single" w:sz="6" w:space="0" w:color="auto"/>
            </w:tcBorders>
            <w:shd w:val="clear" w:color="auto" w:fill="FFFFFF"/>
          </w:tcPr>
          <w:p w14:paraId="4EF4EF3F" w14:textId="77777777" w:rsidR="00952B3A" w:rsidRPr="00FA4E62" w:rsidRDefault="00952B3A" w:rsidP="00BC0FCE">
            <w:pPr>
              <w:rPr>
                <w:rFonts w:ascii="SimSun" w:hAnsi="SimSun"/>
                <w:sz w:val="18"/>
                <w:szCs w:val="18"/>
              </w:rPr>
            </w:pPr>
          </w:p>
        </w:tc>
        <w:tc>
          <w:tcPr>
            <w:tcW w:w="378" w:type="dxa"/>
            <w:tcBorders>
              <w:left w:val="single" w:sz="6" w:space="0" w:color="auto"/>
              <w:right w:val="single" w:sz="6" w:space="0" w:color="auto"/>
            </w:tcBorders>
            <w:shd w:val="clear" w:color="auto" w:fill="FFFFFF"/>
          </w:tcPr>
          <w:p w14:paraId="258B1436" w14:textId="77777777" w:rsidR="00952B3A" w:rsidRPr="00FA4E62" w:rsidRDefault="00952B3A" w:rsidP="00BC0FCE">
            <w:pPr>
              <w:rPr>
                <w:rFonts w:ascii="SimSun" w:hAnsi="SimSun"/>
                <w:sz w:val="18"/>
                <w:szCs w:val="18"/>
              </w:rPr>
            </w:pPr>
          </w:p>
        </w:tc>
        <w:tc>
          <w:tcPr>
            <w:tcW w:w="1890" w:type="dxa"/>
            <w:tcBorders>
              <w:left w:val="single" w:sz="4" w:space="0" w:color="auto"/>
              <w:right w:val="single" w:sz="6" w:space="0" w:color="auto"/>
            </w:tcBorders>
            <w:shd w:val="clear" w:color="auto" w:fill="FFFFFF"/>
          </w:tcPr>
          <w:p w14:paraId="63932AAA" w14:textId="77777777" w:rsidR="00952B3A" w:rsidRPr="00FA4E62" w:rsidRDefault="00952B3A" w:rsidP="00BC0FCE">
            <w:pPr>
              <w:rPr>
                <w:rFonts w:ascii="SimSun" w:hAnsi="SimSun"/>
                <w:sz w:val="18"/>
                <w:szCs w:val="18"/>
              </w:rPr>
            </w:pPr>
            <w:r>
              <w:rPr>
                <w:rFonts w:ascii="SimSun" w:hAnsi="SimSun" w:hint="eastAsia"/>
                <w:sz w:val="18"/>
                <w:szCs w:val="18"/>
              </w:rPr>
              <w:t>x_val</w:t>
            </w:r>
          </w:p>
        </w:tc>
        <w:tc>
          <w:tcPr>
            <w:tcW w:w="4395" w:type="dxa"/>
            <w:tcBorders>
              <w:left w:val="single" w:sz="6" w:space="0" w:color="auto"/>
            </w:tcBorders>
            <w:shd w:val="clear" w:color="auto" w:fill="FFFFFF"/>
          </w:tcPr>
          <w:p w14:paraId="1FD8ADCD" w14:textId="77777777" w:rsidR="00952B3A" w:rsidRDefault="00952B3A" w:rsidP="00BC0FCE">
            <w:pPr>
              <w:rPr>
                <w:rFonts w:ascii="SimSun" w:hAnsi="SimSun"/>
                <w:sz w:val="18"/>
                <w:szCs w:val="18"/>
              </w:rPr>
            </w:pPr>
            <w:r w:rsidRPr="00384E70">
              <w:rPr>
                <w:rFonts w:ascii="SimSun" w:hAnsi="SimSun"/>
                <w:sz w:val="18"/>
                <w:szCs w:val="18"/>
              </w:rPr>
              <w:t>Point X coordinate, expressed as a percentage. [0, 99.99]</w:t>
            </w:r>
          </w:p>
        </w:tc>
      </w:tr>
      <w:tr w:rsidR="00952B3A" w14:paraId="1F77D01F" w14:textId="77777777" w:rsidTr="00B57611">
        <w:tc>
          <w:tcPr>
            <w:tcW w:w="425" w:type="dxa"/>
            <w:vMerge/>
            <w:tcBorders>
              <w:left w:val="single" w:sz="6" w:space="0" w:color="auto"/>
              <w:right w:val="single" w:sz="6" w:space="0" w:color="auto"/>
            </w:tcBorders>
            <w:shd w:val="clear" w:color="auto" w:fill="FFFFFF"/>
          </w:tcPr>
          <w:p w14:paraId="7A5291AF" w14:textId="77777777" w:rsidR="00952B3A" w:rsidRPr="00FA4E62" w:rsidRDefault="00952B3A" w:rsidP="00BC0FCE">
            <w:pPr>
              <w:rPr>
                <w:rFonts w:ascii="SimSun" w:hAnsi="SimSun"/>
                <w:sz w:val="18"/>
                <w:szCs w:val="18"/>
              </w:rPr>
            </w:pPr>
          </w:p>
        </w:tc>
        <w:tc>
          <w:tcPr>
            <w:tcW w:w="378" w:type="dxa"/>
            <w:tcBorders>
              <w:left w:val="single" w:sz="6" w:space="0" w:color="auto"/>
              <w:right w:val="single" w:sz="6" w:space="0" w:color="auto"/>
            </w:tcBorders>
            <w:shd w:val="clear" w:color="auto" w:fill="FFFFFF"/>
          </w:tcPr>
          <w:p w14:paraId="4CABE115" w14:textId="77777777" w:rsidR="00952B3A" w:rsidRPr="00FA4E62" w:rsidRDefault="00952B3A" w:rsidP="00BC0FCE">
            <w:pPr>
              <w:rPr>
                <w:rFonts w:ascii="SimSun" w:hAnsi="SimSun"/>
                <w:sz w:val="18"/>
                <w:szCs w:val="18"/>
              </w:rPr>
            </w:pPr>
          </w:p>
        </w:tc>
        <w:tc>
          <w:tcPr>
            <w:tcW w:w="1890" w:type="dxa"/>
            <w:tcBorders>
              <w:left w:val="single" w:sz="4" w:space="0" w:color="auto"/>
              <w:right w:val="single" w:sz="6" w:space="0" w:color="auto"/>
            </w:tcBorders>
            <w:shd w:val="clear" w:color="auto" w:fill="FFFFFF"/>
          </w:tcPr>
          <w:p w14:paraId="78E6BBDE" w14:textId="77777777" w:rsidR="00952B3A" w:rsidRPr="00FA4E62" w:rsidRDefault="00952B3A" w:rsidP="00BC0FCE">
            <w:pPr>
              <w:rPr>
                <w:rFonts w:ascii="SimSun" w:hAnsi="SimSun"/>
                <w:sz w:val="18"/>
                <w:szCs w:val="18"/>
              </w:rPr>
            </w:pPr>
            <w:r>
              <w:rPr>
                <w:rFonts w:ascii="SimSun" w:hAnsi="SimSun" w:hint="eastAsia"/>
                <w:sz w:val="18"/>
                <w:szCs w:val="18"/>
              </w:rPr>
              <w:t>y_val</w:t>
            </w:r>
          </w:p>
        </w:tc>
        <w:tc>
          <w:tcPr>
            <w:tcW w:w="4395" w:type="dxa"/>
            <w:tcBorders>
              <w:left w:val="single" w:sz="6" w:space="0" w:color="auto"/>
            </w:tcBorders>
            <w:shd w:val="clear" w:color="auto" w:fill="FFFFFF"/>
          </w:tcPr>
          <w:p w14:paraId="46C21A4D" w14:textId="77777777" w:rsidR="00952B3A" w:rsidRDefault="00952B3A" w:rsidP="00BC0FCE">
            <w:pPr>
              <w:rPr>
                <w:rFonts w:ascii="SimSun" w:hAnsi="SimSun"/>
                <w:sz w:val="18"/>
                <w:szCs w:val="18"/>
              </w:rPr>
            </w:pPr>
            <w:r>
              <w:rPr>
                <w:rFonts w:ascii="SimSun" w:hAnsi="SimSun"/>
                <w:sz w:val="18"/>
                <w:szCs w:val="18"/>
              </w:rPr>
              <w:t xml:space="preserve">Point </w:t>
            </w:r>
            <w:r>
              <w:rPr>
                <w:rFonts w:ascii="SimSun" w:hAnsi="SimSun" w:hint="eastAsia"/>
                <w:sz w:val="18"/>
                <w:szCs w:val="18"/>
              </w:rPr>
              <w:t>Y</w:t>
            </w:r>
            <w:r w:rsidRPr="00384E70">
              <w:rPr>
                <w:rFonts w:ascii="SimSun" w:hAnsi="SimSun"/>
                <w:sz w:val="18"/>
                <w:szCs w:val="18"/>
              </w:rPr>
              <w:t xml:space="preserve"> coordinate, expressed as a percentage. [0, 99.99]</w:t>
            </w:r>
          </w:p>
        </w:tc>
      </w:tr>
    </w:tbl>
    <w:p w14:paraId="5277E810" w14:textId="77777777" w:rsidR="00FC180D" w:rsidRDefault="00FC180D"/>
    <w:p w14:paraId="5D0E8D7F" w14:textId="77777777" w:rsidR="00952B3A" w:rsidRDefault="00952B3A"/>
    <w:p w14:paraId="12571941" w14:textId="77777777" w:rsidR="00FC180D" w:rsidRDefault="00203103">
      <w:r>
        <w:rPr>
          <w:rFonts w:hint="eastAsia"/>
        </w:rPr>
        <w:t>For example</w:t>
      </w:r>
      <w:r w:rsidR="00E45D9D">
        <w:rPr>
          <w:rFonts w:hint="eastAsia"/>
        </w:rPr>
        <w:t>:</w:t>
      </w:r>
    </w:p>
    <w:p w14:paraId="32709D78" w14:textId="77777777" w:rsidR="004C167F" w:rsidRDefault="004C167F" w:rsidP="004C167F">
      <w:r>
        <w:t>{</w:t>
      </w:r>
    </w:p>
    <w:p w14:paraId="2555C9AE" w14:textId="77777777" w:rsidR="004C167F" w:rsidRDefault="004C167F" w:rsidP="004C167F">
      <w:r>
        <w:tab/>
        <w:t>"current_id": 1,</w:t>
      </w:r>
    </w:p>
    <w:p w14:paraId="6726DDD1" w14:textId="77777777" w:rsidR="004C167F" w:rsidRDefault="004C167F" w:rsidP="004C167F">
      <w:r>
        <w:tab/>
        <w:t>"map_list": [{</w:t>
      </w:r>
    </w:p>
    <w:p w14:paraId="59189150" w14:textId="77777777" w:rsidR="004C167F" w:rsidRDefault="004C167F" w:rsidP="004C167F">
      <w:r>
        <w:tab/>
      </w:r>
      <w:r>
        <w:tab/>
        <w:t>"src_points": [{</w:t>
      </w:r>
    </w:p>
    <w:p w14:paraId="1E8B839B" w14:textId="77777777" w:rsidR="004C167F" w:rsidRDefault="004C167F" w:rsidP="004C167F">
      <w:r>
        <w:tab/>
      </w:r>
      <w:r>
        <w:tab/>
      </w:r>
      <w:r>
        <w:tab/>
        <w:t>"x_val": 32.400002,</w:t>
      </w:r>
    </w:p>
    <w:p w14:paraId="6944871B" w14:textId="77777777" w:rsidR="004C167F" w:rsidRDefault="004C167F" w:rsidP="004C167F">
      <w:r>
        <w:tab/>
      </w:r>
      <w:r>
        <w:tab/>
      </w:r>
      <w:r>
        <w:tab/>
        <w:t>"y_val": 62.372883</w:t>
      </w:r>
    </w:p>
    <w:p w14:paraId="050000B0" w14:textId="77777777" w:rsidR="004C167F" w:rsidRDefault="004C167F" w:rsidP="004C167F">
      <w:r>
        <w:tab/>
      </w:r>
      <w:r>
        <w:tab/>
        <w:t>}, {</w:t>
      </w:r>
    </w:p>
    <w:p w14:paraId="6C27064C" w14:textId="77777777" w:rsidR="004C167F" w:rsidRDefault="004C167F" w:rsidP="004C167F">
      <w:r>
        <w:tab/>
      </w:r>
      <w:r>
        <w:tab/>
      </w:r>
      <w:r>
        <w:tab/>
        <w:t>"x_val": 63.800003,</w:t>
      </w:r>
    </w:p>
    <w:p w14:paraId="302991D0" w14:textId="77777777" w:rsidR="004C167F" w:rsidRDefault="004C167F" w:rsidP="004C167F">
      <w:r>
        <w:tab/>
      </w:r>
      <w:r>
        <w:tab/>
      </w:r>
      <w:r>
        <w:tab/>
        <w:t>"y_val": 30.508474</w:t>
      </w:r>
    </w:p>
    <w:p w14:paraId="45CBAA4F" w14:textId="77777777" w:rsidR="004C167F" w:rsidRDefault="004C167F" w:rsidP="004C167F">
      <w:r>
        <w:tab/>
      </w:r>
      <w:r>
        <w:tab/>
        <w:t>}, {</w:t>
      </w:r>
    </w:p>
    <w:p w14:paraId="3151790F" w14:textId="77777777" w:rsidR="004C167F" w:rsidRDefault="004C167F" w:rsidP="004C167F">
      <w:r>
        <w:tab/>
      </w:r>
      <w:r>
        <w:tab/>
      </w:r>
      <w:r>
        <w:tab/>
        <w:t>"x_val": 71,</w:t>
      </w:r>
    </w:p>
    <w:p w14:paraId="1D9DFE8E" w14:textId="77777777" w:rsidR="004C167F" w:rsidRDefault="004C167F" w:rsidP="004C167F">
      <w:r>
        <w:tab/>
      </w:r>
      <w:r>
        <w:tab/>
      </w:r>
      <w:r>
        <w:tab/>
        <w:t>"y_val": 93.220345</w:t>
      </w:r>
    </w:p>
    <w:p w14:paraId="513B59B6" w14:textId="77777777" w:rsidR="004C167F" w:rsidRDefault="004C167F" w:rsidP="004C167F">
      <w:r>
        <w:tab/>
      </w:r>
      <w:r>
        <w:tab/>
        <w:t>}],</w:t>
      </w:r>
    </w:p>
    <w:p w14:paraId="6CED89EF" w14:textId="77777777" w:rsidR="004C167F" w:rsidRDefault="004C167F" w:rsidP="004C167F">
      <w:r>
        <w:tab/>
      </w:r>
      <w:r>
        <w:tab/>
        <w:t>"dst_points": [{</w:t>
      </w:r>
    </w:p>
    <w:p w14:paraId="6FD18876" w14:textId="77777777" w:rsidR="004C167F" w:rsidRDefault="004C167F" w:rsidP="004C167F">
      <w:r>
        <w:tab/>
      </w:r>
      <w:r>
        <w:tab/>
      </w:r>
      <w:r>
        <w:tab/>
        <w:t>"x_val": 26.400000,</w:t>
      </w:r>
    </w:p>
    <w:p w14:paraId="546D13C6" w14:textId="77777777" w:rsidR="004C167F" w:rsidRDefault="004C167F" w:rsidP="004C167F">
      <w:r>
        <w:tab/>
      </w:r>
      <w:r>
        <w:tab/>
      </w:r>
      <w:r>
        <w:tab/>
        <w:t>"y_val": 62.372883</w:t>
      </w:r>
    </w:p>
    <w:p w14:paraId="779C64F9" w14:textId="77777777" w:rsidR="004C167F" w:rsidRDefault="004C167F" w:rsidP="004C167F">
      <w:r>
        <w:tab/>
      </w:r>
      <w:r>
        <w:tab/>
        <w:t>}, {</w:t>
      </w:r>
    </w:p>
    <w:p w14:paraId="45DAA0B0" w14:textId="77777777" w:rsidR="004C167F" w:rsidRDefault="004C167F" w:rsidP="004C167F">
      <w:r>
        <w:tab/>
      </w:r>
      <w:r>
        <w:tab/>
      </w:r>
      <w:r>
        <w:tab/>
        <w:t>"x_val": 66.199997,</w:t>
      </w:r>
    </w:p>
    <w:p w14:paraId="6F536011" w14:textId="77777777" w:rsidR="004C167F" w:rsidRDefault="004C167F" w:rsidP="004C167F">
      <w:r>
        <w:tab/>
      </w:r>
      <w:r>
        <w:tab/>
      </w:r>
      <w:r>
        <w:tab/>
        <w:t>"y_val": 27.457628</w:t>
      </w:r>
    </w:p>
    <w:p w14:paraId="6C996E19" w14:textId="77777777" w:rsidR="004C167F" w:rsidRDefault="004C167F" w:rsidP="004C167F">
      <w:r>
        <w:tab/>
      </w:r>
      <w:r>
        <w:tab/>
        <w:t>}, {</w:t>
      </w:r>
    </w:p>
    <w:p w14:paraId="5521B416" w14:textId="77777777" w:rsidR="004C167F" w:rsidRDefault="004C167F" w:rsidP="004C167F">
      <w:r>
        <w:tab/>
      </w:r>
      <w:r>
        <w:tab/>
      </w:r>
      <w:r>
        <w:tab/>
        <w:t>"x_val": 76.599998,</w:t>
      </w:r>
    </w:p>
    <w:p w14:paraId="09068557" w14:textId="77777777" w:rsidR="004C167F" w:rsidRDefault="004C167F" w:rsidP="004C167F">
      <w:r>
        <w:tab/>
      </w:r>
      <w:r>
        <w:tab/>
      </w:r>
      <w:r>
        <w:tab/>
        <w:t>"y_val": 94.576271</w:t>
      </w:r>
    </w:p>
    <w:p w14:paraId="5A3609CF" w14:textId="77777777" w:rsidR="004C167F" w:rsidRDefault="004C167F" w:rsidP="004C167F">
      <w:r>
        <w:tab/>
      </w:r>
      <w:r>
        <w:tab/>
        <w:t>}],</w:t>
      </w:r>
    </w:p>
    <w:p w14:paraId="662334AC" w14:textId="77777777" w:rsidR="004C167F" w:rsidRDefault="004C167F" w:rsidP="004C167F">
      <w:r>
        <w:tab/>
      </w:r>
      <w:r>
        <w:tab/>
        <w:t>"id": 1,</w:t>
      </w:r>
    </w:p>
    <w:p w14:paraId="6FA88897" w14:textId="77777777" w:rsidR="004C167F" w:rsidRDefault="004C167F" w:rsidP="004C167F">
      <w:r>
        <w:tab/>
      </w:r>
      <w:r>
        <w:tab/>
        <w:t>"scene_depth": 5</w:t>
      </w:r>
    </w:p>
    <w:p w14:paraId="2F8D0E74" w14:textId="77777777" w:rsidR="004C167F" w:rsidRDefault="004C167F" w:rsidP="004C167F">
      <w:r>
        <w:tab/>
        <w:t>}, {</w:t>
      </w:r>
    </w:p>
    <w:p w14:paraId="51704CE2" w14:textId="77777777" w:rsidR="004C167F" w:rsidRDefault="004C167F" w:rsidP="004C167F">
      <w:r>
        <w:tab/>
      </w:r>
      <w:r>
        <w:tab/>
        <w:t>"src_points": [{</w:t>
      </w:r>
    </w:p>
    <w:p w14:paraId="5C4264A6" w14:textId="77777777" w:rsidR="004C167F" w:rsidRDefault="004C167F" w:rsidP="004C167F">
      <w:r>
        <w:tab/>
      </w:r>
      <w:r>
        <w:tab/>
      </w:r>
      <w:r>
        <w:tab/>
        <w:t>"x_val": 30.000004,</w:t>
      </w:r>
    </w:p>
    <w:p w14:paraId="7A1C1961" w14:textId="77777777" w:rsidR="004C167F" w:rsidRDefault="004C167F" w:rsidP="004C167F">
      <w:r>
        <w:tab/>
      </w:r>
      <w:r>
        <w:tab/>
      </w:r>
      <w:r>
        <w:tab/>
        <w:t>"y_val": 27.966103</w:t>
      </w:r>
    </w:p>
    <w:p w14:paraId="23069FB7" w14:textId="77777777" w:rsidR="004C167F" w:rsidRDefault="004C167F" w:rsidP="004C167F">
      <w:r>
        <w:tab/>
      </w:r>
      <w:r>
        <w:tab/>
        <w:t>}, {</w:t>
      </w:r>
    </w:p>
    <w:p w14:paraId="502A0486" w14:textId="77777777" w:rsidR="004C167F" w:rsidRDefault="004C167F" w:rsidP="004C167F">
      <w:r>
        <w:tab/>
      </w:r>
      <w:r>
        <w:tab/>
      </w:r>
      <w:r>
        <w:tab/>
        <w:t>"x_val": 20,</w:t>
      </w:r>
    </w:p>
    <w:p w14:paraId="76FC68BC" w14:textId="77777777" w:rsidR="004C167F" w:rsidRDefault="004C167F" w:rsidP="004C167F">
      <w:r>
        <w:tab/>
      </w:r>
      <w:r>
        <w:tab/>
      </w:r>
      <w:r>
        <w:tab/>
        <w:t>"y_val": 51.694916</w:t>
      </w:r>
    </w:p>
    <w:p w14:paraId="4C4AEF41" w14:textId="77777777" w:rsidR="004C167F" w:rsidRDefault="004C167F" w:rsidP="004C167F">
      <w:r>
        <w:tab/>
      </w:r>
      <w:r>
        <w:tab/>
        <w:t>}, {</w:t>
      </w:r>
    </w:p>
    <w:p w14:paraId="71C96D4C" w14:textId="77777777" w:rsidR="004C167F" w:rsidRDefault="004C167F" w:rsidP="004C167F">
      <w:r>
        <w:tab/>
      </w:r>
      <w:r>
        <w:tab/>
      </w:r>
      <w:r>
        <w:tab/>
        <w:t>"x_val": 35.250000,</w:t>
      </w:r>
    </w:p>
    <w:p w14:paraId="5772F0E6" w14:textId="77777777" w:rsidR="004C167F" w:rsidRDefault="004C167F" w:rsidP="004C167F">
      <w:r>
        <w:tab/>
      </w:r>
      <w:r>
        <w:tab/>
      </w:r>
      <w:r>
        <w:tab/>
        <w:t>"y_val": 66.101685</w:t>
      </w:r>
    </w:p>
    <w:p w14:paraId="6F907DCB" w14:textId="77777777" w:rsidR="004C167F" w:rsidRDefault="004C167F" w:rsidP="004C167F">
      <w:r>
        <w:tab/>
      </w:r>
      <w:r>
        <w:tab/>
        <w:t>}],</w:t>
      </w:r>
    </w:p>
    <w:p w14:paraId="1536D793" w14:textId="77777777" w:rsidR="004C167F" w:rsidRDefault="004C167F" w:rsidP="004C167F">
      <w:r>
        <w:tab/>
      </w:r>
      <w:r>
        <w:tab/>
        <w:t>"dst_points": [{</w:t>
      </w:r>
    </w:p>
    <w:p w14:paraId="73F8DB92" w14:textId="77777777" w:rsidR="004C167F" w:rsidRDefault="004C167F" w:rsidP="004C167F">
      <w:r>
        <w:tab/>
      </w:r>
      <w:r>
        <w:tab/>
      </w:r>
      <w:r>
        <w:tab/>
        <w:t>"x_val": 22.750000,</w:t>
      </w:r>
    </w:p>
    <w:p w14:paraId="2D0C6095" w14:textId="77777777" w:rsidR="004C167F" w:rsidRDefault="004C167F" w:rsidP="004C167F">
      <w:r>
        <w:tab/>
      </w:r>
      <w:r>
        <w:tab/>
      </w:r>
      <w:r>
        <w:tab/>
        <w:t>"y_val": 30.932203</w:t>
      </w:r>
    </w:p>
    <w:p w14:paraId="4EE20760" w14:textId="77777777" w:rsidR="004C167F" w:rsidRDefault="004C167F" w:rsidP="004C167F">
      <w:r>
        <w:tab/>
      </w:r>
      <w:r>
        <w:tab/>
        <w:t>}, {</w:t>
      </w:r>
    </w:p>
    <w:p w14:paraId="5041C025" w14:textId="77777777" w:rsidR="004C167F" w:rsidRDefault="004C167F" w:rsidP="004C167F">
      <w:r>
        <w:tab/>
      </w:r>
      <w:r>
        <w:tab/>
      </w:r>
      <w:r>
        <w:tab/>
        <w:t>"x_val": 10.500000,</w:t>
      </w:r>
    </w:p>
    <w:p w14:paraId="05753638" w14:textId="77777777" w:rsidR="004C167F" w:rsidRDefault="004C167F" w:rsidP="004C167F">
      <w:r>
        <w:tab/>
      </w:r>
      <w:r>
        <w:tab/>
      </w:r>
      <w:r>
        <w:tab/>
        <w:t>"y_val": 48.305084</w:t>
      </w:r>
    </w:p>
    <w:p w14:paraId="7CADAF99" w14:textId="77777777" w:rsidR="004C167F" w:rsidRDefault="004C167F" w:rsidP="004C167F">
      <w:r>
        <w:tab/>
      </w:r>
      <w:r>
        <w:tab/>
        <w:t>}, {</w:t>
      </w:r>
    </w:p>
    <w:p w14:paraId="2E3675B2" w14:textId="77777777" w:rsidR="004C167F" w:rsidRDefault="004C167F" w:rsidP="004C167F">
      <w:r>
        <w:tab/>
      </w:r>
      <w:r>
        <w:tab/>
      </w:r>
      <w:r>
        <w:tab/>
        <w:t>"x_val": 37.500000,</w:t>
      </w:r>
    </w:p>
    <w:p w14:paraId="7A4E03E7" w14:textId="77777777" w:rsidR="004C167F" w:rsidRDefault="004C167F" w:rsidP="004C167F">
      <w:r>
        <w:tab/>
      </w:r>
      <w:r>
        <w:tab/>
      </w:r>
      <w:r>
        <w:tab/>
        <w:t>"y_val": 75.423729</w:t>
      </w:r>
    </w:p>
    <w:p w14:paraId="1DF8B7BF" w14:textId="77777777" w:rsidR="004C167F" w:rsidRDefault="004C167F" w:rsidP="004C167F">
      <w:r>
        <w:tab/>
      </w:r>
      <w:r>
        <w:tab/>
        <w:t>}],</w:t>
      </w:r>
    </w:p>
    <w:p w14:paraId="69ADD38E" w14:textId="77777777" w:rsidR="004C167F" w:rsidRDefault="004C167F" w:rsidP="004C167F">
      <w:r>
        <w:tab/>
      </w:r>
      <w:r>
        <w:tab/>
        <w:t>"id": 2,</w:t>
      </w:r>
    </w:p>
    <w:p w14:paraId="4C99DF21" w14:textId="77777777" w:rsidR="004C167F" w:rsidRDefault="004C167F" w:rsidP="004C167F">
      <w:r>
        <w:tab/>
      </w:r>
      <w:r>
        <w:tab/>
        <w:t>"scene_depth": 10</w:t>
      </w:r>
    </w:p>
    <w:p w14:paraId="4611C815" w14:textId="77777777" w:rsidR="004C167F" w:rsidRDefault="004C167F" w:rsidP="004C167F">
      <w:r>
        <w:tab/>
        <w:t>}, {</w:t>
      </w:r>
    </w:p>
    <w:p w14:paraId="3335B854" w14:textId="77777777" w:rsidR="004C167F" w:rsidRDefault="004C167F" w:rsidP="004C167F">
      <w:r>
        <w:tab/>
      </w:r>
      <w:r>
        <w:tab/>
        <w:t>"src_points": [],</w:t>
      </w:r>
    </w:p>
    <w:p w14:paraId="2EED3B2B" w14:textId="77777777" w:rsidR="004C167F" w:rsidRDefault="004C167F" w:rsidP="004C167F">
      <w:r>
        <w:tab/>
      </w:r>
      <w:r>
        <w:tab/>
        <w:t>"dst_points": [],</w:t>
      </w:r>
    </w:p>
    <w:p w14:paraId="5E03B37E" w14:textId="77777777" w:rsidR="004C167F" w:rsidRDefault="004C167F" w:rsidP="004C167F">
      <w:r>
        <w:tab/>
      </w:r>
      <w:r>
        <w:tab/>
        <w:t>"id": 3,</w:t>
      </w:r>
    </w:p>
    <w:p w14:paraId="4F09BE91" w14:textId="77777777" w:rsidR="004C167F" w:rsidRDefault="004C167F" w:rsidP="004C167F">
      <w:r>
        <w:tab/>
      </w:r>
      <w:r>
        <w:tab/>
        <w:t>"scene_depth": 5</w:t>
      </w:r>
    </w:p>
    <w:p w14:paraId="43E099B1" w14:textId="77777777" w:rsidR="004C167F" w:rsidRDefault="004C167F" w:rsidP="004C167F">
      <w:r>
        <w:tab/>
        <w:t>}, {</w:t>
      </w:r>
    </w:p>
    <w:p w14:paraId="1A74ED0D" w14:textId="77777777" w:rsidR="004C167F" w:rsidRDefault="004C167F" w:rsidP="004C167F">
      <w:r>
        <w:tab/>
      </w:r>
      <w:r>
        <w:tab/>
        <w:t>"src_points": [],</w:t>
      </w:r>
    </w:p>
    <w:p w14:paraId="12B6C5B8" w14:textId="77777777" w:rsidR="004C167F" w:rsidRDefault="004C167F" w:rsidP="004C167F">
      <w:r>
        <w:tab/>
      </w:r>
      <w:r>
        <w:tab/>
        <w:t>"dst_points": [],</w:t>
      </w:r>
    </w:p>
    <w:p w14:paraId="08CBEDF4" w14:textId="77777777" w:rsidR="004C167F" w:rsidRDefault="004C167F" w:rsidP="004C167F">
      <w:r>
        <w:tab/>
      </w:r>
      <w:r>
        <w:tab/>
        <w:t>"id": 4,</w:t>
      </w:r>
    </w:p>
    <w:p w14:paraId="12744F68" w14:textId="77777777" w:rsidR="004C167F" w:rsidRDefault="004C167F" w:rsidP="004C167F">
      <w:r>
        <w:tab/>
      </w:r>
      <w:r>
        <w:tab/>
        <w:t>"scene_depth": 5</w:t>
      </w:r>
    </w:p>
    <w:p w14:paraId="1317113D" w14:textId="77777777" w:rsidR="004C167F" w:rsidRDefault="004C167F" w:rsidP="004C167F">
      <w:r>
        <w:tab/>
        <w:t>}, {</w:t>
      </w:r>
    </w:p>
    <w:p w14:paraId="76FD1D6F" w14:textId="77777777" w:rsidR="004C167F" w:rsidRDefault="004C167F" w:rsidP="004C167F">
      <w:r>
        <w:tab/>
      </w:r>
      <w:r>
        <w:tab/>
        <w:t>"src_points": [],</w:t>
      </w:r>
    </w:p>
    <w:p w14:paraId="675F2814" w14:textId="77777777" w:rsidR="004C167F" w:rsidRDefault="004C167F" w:rsidP="004C167F">
      <w:r>
        <w:tab/>
      </w:r>
      <w:r>
        <w:tab/>
        <w:t>"dst_points": [],</w:t>
      </w:r>
    </w:p>
    <w:p w14:paraId="489171BD" w14:textId="77777777" w:rsidR="004C167F" w:rsidRDefault="004C167F" w:rsidP="004C167F">
      <w:r>
        <w:tab/>
      </w:r>
      <w:r>
        <w:tab/>
        <w:t>"id": 5,</w:t>
      </w:r>
    </w:p>
    <w:p w14:paraId="0EC53DC6" w14:textId="77777777" w:rsidR="004C167F" w:rsidRDefault="004C167F" w:rsidP="004C167F">
      <w:r>
        <w:tab/>
      </w:r>
      <w:r>
        <w:tab/>
        <w:t>"scene_depth": 5</w:t>
      </w:r>
    </w:p>
    <w:p w14:paraId="3FDF8DCD" w14:textId="77777777" w:rsidR="004C167F" w:rsidRDefault="004C167F" w:rsidP="004C167F">
      <w:r>
        <w:tab/>
        <w:t>}, {</w:t>
      </w:r>
    </w:p>
    <w:p w14:paraId="7E4FC623" w14:textId="77777777" w:rsidR="004C167F" w:rsidRDefault="004C167F" w:rsidP="004C167F">
      <w:r>
        <w:tab/>
      </w:r>
      <w:r>
        <w:tab/>
        <w:t>"src_points": [],</w:t>
      </w:r>
    </w:p>
    <w:p w14:paraId="557136A8" w14:textId="77777777" w:rsidR="004C167F" w:rsidRDefault="004C167F" w:rsidP="004C167F">
      <w:r>
        <w:tab/>
      </w:r>
      <w:r>
        <w:tab/>
        <w:t>"dst_points": [],</w:t>
      </w:r>
    </w:p>
    <w:p w14:paraId="734AB44D" w14:textId="77777777" w:rsidR="004C167F" w:rsidRDefault="004C167F" w:rsidP="004C167F">
      <w:r>
        <w:tab/>
      </w:r>
      <w:r>
        <w:tab/>
        <w:t>"id": 6,</w:t>
      </w:r>
    </w:p>
    <w:p w14:paraId="13F3F60C" w14:textId="77777777" w:rsidR="004C167F" w:rsidRDefault="004C167F" w:rsidP="004C167F">
      <w:r>
        <w:tab/>
      </w:r>
      <w:r>
        <w:tab/>
        <w:t>"scene_depth": 5</w:t>
      </w:r>
    </w:p>
    <w:p w14:paraId="1132D872" w14:textId="77777777" w:rsidR="004C167F" w:rsidRDefault="004C167F" w:rsidP="004C167F">
      <w:r>
        <w:tab/>
        <w:t>}, {</w:t>
      </w:r>
    </w:p>
    <w:p w14:paraId="66A635B9" w14:textId="77777777" w:rsidR="004C167F" w:rsidRDefault="004C167F" w:rsidP="004C167F">
      <w:r>
        <w:tab/>
      </w:r>
      <w:r>
        <w:tab/>
        <w:t>"src_points": [{</w:t>
      </w:r>
    </w:p>
    <w:p w14:paraId="1167EFC6" w14:textId="77777777" w:rsidR="004C167F" w:rsidRDefault="004C167F" w:rsidP="004C167F">
      <w:r>
        <w:tab/>
      </w:r>
      <w:r>
        <w:tab/>
      </w:r>
      <w:r>
        <w:tab/>
        <w:t>"x_val": 20.875000,</w:t>
      </w:r>
    </w:p>
    <w:p w14:paraId="5B66322E" w14:textId="77777777" w:rsidR="004C167F" w:rsidRDefault="004C167F" w:rsidP="004C167F">
      <w:r>
        <w:tab/>
      </w:r>
      <w:r>
        <w:tab/>
      </w:r>
      <w:r>
        <w:tab/>
        <w:t>"y_val": 30.932203</w:t>
      </w:r>
    </w:p>
    <w:p w14:paraId="7A9FF1D6" w14:textId="77777777" w:rsidR="004C167F" w:rsidRDefault="004C167F" w:rsidP="004C167F">
      <w:r>
        <w:tab/>
      </w:r>
      <w:r>
        <w:tab/>
        <w:t>}, {</w:t>
      </w:r>
    </w:p>
    <w:p w14:paraId="650DAADB" w14:textId="77777777" w:rsidR="004C167F" w:rsidRDefault="004C167F" w:rsidP="004C167F">
      <w:r>
        <w:tab/>
      </w:r>
      <w:r>
        <w:tab/>
      </w:r>
      <w:r>
        <w:tab/>
        <w:t>"x_val": 42.375000,</w:t>
      </w:r>
    </w:p>
    <w:p w14:paraId="5860872C" w14:textId="77777777" w:rsidR="004C167F" w:rsidRDefault="004C167F" w:rsidP="004C167F">
      <w:r>
        <w:tab/>
      </w:r>
      <w:r>
        <w:tab/>
      </w:r>
      <w:r>
        <w:tab/>
        <w:t>"y_val": 30.508474</w:t>
      </w:r>
    </w:p>
    <w:p w14:paraId="0A2E873E" w14:textId="77777777" w:rsidR="004C167F" w:rsidRDefault="004C167F" w:rsidP="004C167F">
      <w:r>
        <w:tab/>
      </w:r>
      <w:r>
        <w:tab/>
        <w:t>}, {</w:t>
      </w:r>
    </w:p>
    <w:p w14:paraId="36070A59" w14:textId="77777777" w:rsidR="004C167F" w:rsidRDefault="004C167F" w:rsidP="004C167F">
      <w:r>
        <w:tab/>
      </w:r>
      <w:r>
        <w:tab/>
      </w:r>
      <w:r>
        <w:tab/>
        <w:t>"x_val": 70.125000,</w:t>
      </w:r>
    </w:p>
    <w:p w14:paraId="4724D458" w14:textId="77777777" w:rsidR="004C167F" w:rsidRDefault="004C167F" w:rsidP="004C167F">
      <w:r>
        <w:tab/>
      </w:r>
      <w:r>
        <w:tab/>
      </w:r>
      <w:r>
        <w:tab/>
        <w:t>"y_val": 29.237288</w:t>
      </w:r>
    </w:p>
    <w:p w14:paraId="6AF30FE7" w14:textId="77777777" w:rsidR="004C167F" w:rsidRDefault="004C167F" w:rsidP="004C167F">
      <w:r>
        <w:tab/>
      </w:r>
      <w:r>
        <w:tab/>
        <w:t>}],</w:t>
      </w:r>
    </w:p>
    <w:p w14:paraId="09B60C41" w14:textId="77777777" w:rsidR="004C167F" w:rsidRDefault="004C167F" w:rsidP="004C167F">
      <w:r>
        <w:tab/>
      </w:r>
      <w:r>
        <w:tab/>
        <w:t>"dst_points": [{</w:t>
      </w:r>
    </w:p>
    <w:p w14:paraId="2800CC7E" w14:textId="77777777" w:rsidR="004C167F" w:rsidRDefault="004C167F" w:rsidP="004C167F">
      <w:r>
        <w:tab/>
      </w:r>
      <w:r>
        <w:tab/>
      </w:r>
      <w:r>
        <w:tab/>
        <w:t>"x_val": 41.125000,</w:t>
      </w:r>
    </w:p>
    <w:p w14:paraId="41B1BE10" w14:textId="77777777" w:rsidR="004C167F" w:rsidRDefault="004C167F" w:rsidP="004C167F">
      <w:r>
        <w:tab/>
      </w:r>
      <w:r>
        <w:tab/>
      </w:r>
      <w:r>
        <w:tab/>
        <w:t>"y_val": 36.864407</w:t>
      </w:r>
    </w:p>
    <w:p w14:paraId="5AD53FCE" w14:textId="77777777" w:rsidR="004C167F" w:rsidRDefault="004C167F" w:rsidP="004C167F">
      <w:r>
        <w:tab/>
      </w:r>
      <w:r>
        <w:tab/>
        <w:t>}, {</w:t>
      </w:r>
    </w:p>
    <w:p w14:paraId="41FDB36D" w14:textId="77777777" w:rsidR="004C167F" w:rsidRDefault="004C167F" w:rsidP="004C167F">
      <w:r>
        <w:tab/>
      </w:r>
      <w:r>
        <w:tab/>
      </w:r>
      <w:r>
        <w:tab/>
        <w:t>"x_val": 57.625000,</w:t>
      </w:r>
    </w:p>
    <w:p w14:paraId="3CD94486" w14:textId="77777777" w:rsidR="004C167F" w:rsidRDefault="004C167F" w:rsidP="004C167F">
      <w:r>
        <w:tab/>
      </w:r>
      <w:r>
        <w:tab/>
      </w:r>
      <w:r>
        <w:tab/>
        <w:t>"y_val": 36.440678</w:t>
      </w:r>
    </w:p>
    <w:p w14:paraId="7626A00B" w14:textId="77777777" w:rsidR="004C167F" w:rsidRDefault="004C167F" w:rsidP="004C167F">
      <w:r>
        <w:tab/>
      </w:r>
      <w:r>
        <w:tab/>
        <w:t>}, {</w:t>
      </w:r>
    </w:p>
    <w:p w14:paraId="42D6BE42" w14:textId="77777777" w:rsidR="004C167F" w:rsidRDefault="004C167F" w:rsidP="004C167F">
      <w:r>
        <w:tab/>
      </w:r>
      <w:r>
        <w:tab/>
      </w:r>
      <w:r>
        <w:tab/>
        <w:t>"x_val": 81.875000,</w:t>
      </w:r>
    </w:p>
    <w:p w14:paraId="434DB1FC" w14:textId="77777777" w:rsidR="004C167F" w:rsidRDefault="004C167F" w:rsidP="004C167F">
      <w:r>
        <w:tab/>
      </w:r>
      <w:r>
        <w:tab/>
      </w:r>
      <w:r>
        <w:tab/>
        <w:t>"y_val": 36.864407</w:t>
      </w:r>
    </w:p>
    <w:p w14:paraId="16B1D961" w14:textId="77777777" w:rsidR="004C167F" w:rsidRDefault="004C167F" w:rsidP="004C167F">
      <w:r>
        <w:tab/>
      </w:r>
      <w:r>
        <w:tab/>
        <w:t>}],</w:t>
      </w:r>
    </w:p>
    <w:p w14:paraId="3FED26FE" w14:textId="77777777" w:rsidR="004C167F" w:rsidRDefault="004C167F" w:rsidP="004C167F">
      <w:r>
        <w:tab/>
      </w:r>
      <w:r>
        <w:tab/>
        <w:t>"id": 7,</w:t>
      </w:r>
    </w:p>
    <w:p w14:paraId="07FDC66D" w14:textId="77777777" w:rsidR="004C167F" w:rsidRDefault="004C167F" w:rsidP="004C167F">
      <w:r>
        <w:tab/>
      </w:r>
      <w:r>
        <w:tab/>
        <w:t>"scene_depth": 30</w:t>
      </w:r>
    </w:p>
    <w:p w14:paraId="2DB20982" w14:textId="77777777" w:rsidR="004C167F" w:rsidRDefault="004C167F" w:rsidP="004C167F">
      <w:r>
        <w:tab/>
        <w:t>}, {</w:t>
      </w:r>
    </w:p>
    <w:p w14:paraId="222385C3" w14:textId="77777777" w:rsidR="004C167F" w:rsidRDefault="004C167F" w:rsidP="004C167F">
      <w:r>
        <w:tab/>
      </w:r>
      <w:r>
        <w:tab/>
        <w:t>"src_points": [{</w:t>
      </w:r>
    </w:p>
    <w:p w14:paraId="47CF52E5" w14:textId="77777777" w:rsidR="004C167F" w:rsidRDefault="004C167F" w:rsidP="004C167F">
      <w:r>
        <w:tab/>
      </w:r>
      <w:r>
        <w:tab/>
      </w:r>
      <w:r>
        <w:tab/>
        <w:t>"x_val": 12.750000,</w:t>
      </w:r>
    </w:p>
    <w:p w14:paraId="77ABF8D9" w14:textId="77777777" w:rsidR="004C167F" w:rsidRDefault="004C167F" w:rsidP="004C167F">
      <w:r>
        <w:tab/>
      </w:r>
      <w:r>
        <w:tab/>
      </w:r>
      <w:r>
        <w:tab/>
        <w:t>"y_val": 24.152542</w:t>
      </w:r>
    </w:p>
    <w:p w14:paraId="1B769EFC" w14:textId="77777777" w:rsidR="004C167F" w:rsidRDefault="004C167F" w:rsidP="004C167F">
      <w:r>
        <w:tab/>
      </w:r>
      <w:r>
        <w:tab/>
        <w:t>}, {</w:t>
      </w:r>
    </w:p>
    <w:p w14:paraId="30BDF0A8" w14:textId="77777777" w:rsidR="004C167F" w:rsidRDefault="004C167F" w:rsidP="004C167F">
      <w:r>
        <w:tab/>
      </w:r>
      <w:r>
        <w:tab/>
      </w:r>
      <w:r>
        <w:tab/>
        <w:t>"x_val": 40.250000,</w:t>
      </w:r>
    </w:p>
    <w:p w14:paraId="01C61EF9" w14:textId="77777777" w:rsidR="004C167F" w:rsidRDefault="004C167F" w:rsidP="004C167F">
      <w:r>
        <w:tab/>
      </w:r>
      <w:r>
        <w:tab/>
      </w:r>
      <w:r>
        <w:tab/>
        <w:t>"y_val": 41.101692</w:t>
      </w:r>
    </w:p>
    <w:p w14:paraId="289EE3F1" w14:textId="77777777" w:rsidR="004C167F" w:rsidRDefault="004C167F" w:rsidP="004C167F">
      <w:r>
        <w:tab/>
      </w:r>
      <w:r>
        <w:tab/>
        <w:t>}, {</w:t>
      </w:r>
    </w:p>
    <w:p w14:paraId="729B51D7" w14:textId="77777777" w:rsidR="004C167F" w:rsidRDefault="004C167F" w:rsidP="004C167F">
      <w:r>
        <w:tab/>
      </w:r>
      <w:r>
        <w:tab/>
      </w:r>
      <w:r>
        <w:tab/>
        <w:t>"x_val": 35.250000,</w:t>
      </w:r>
    </w:p>
    <w:p w14:paraId="4B9FAC47" w14:textId="77777777" w:rsidR="004C167F" w:rsidRDefault="004C167F" w:rsidP="004C167F">
      <w:r>
        <w:tab/>
      </w:r>
      <w:r>
        <w:tab/>
      </w:r>
      <w:r>
        <w:tab/>
        <w:t>"y_val": 26.271185</w:t>
      </w:r>
    </w:p>
    <w:p w14:paraId="47A0ED58" w14:textId="77777777" w:rsidR="004C167F" w:rsidRDefault="004C167F" w:rsidP="004C167F">
      <w:r>
        <w:tab/>
      </w:r>
      <w:r>
        <w:tab/>
        <w:t>}],</w:t>
      </w:r>
    </w:p>
    <w:p w14:paraId="03BE22BD" w14:textId="77777777" w:rsidR="004C167F" w:rsidRDefault="004C167F" w:rsidP="004C167F">
      <w:r>
        <w:tab/>
      </w:r>
      <w:r>
        <w:tab/>
        <w:t>"dst_points": [{</w:t>
      </w:r>
    </w:p>
    <w:p w14:paraId="30475100" w14:textId="77777777" w:rsidR="004C167F" w:rsidRDefault="004C167F" w:rsidP="004C167F">
      <w:r>
        <w:tab/>
      </w:r>
      <w:r>
        <w:tab/>
      </w:r>
      <w:r>
        <w:tab/>
        <w:t>"x_val": 6.250000,</w:t>
      </w:r>
    </w:p>
    <w:p w14:paraId="3AFB4A83" w14:textId="77777777" w:rsidR="004C167F" w:rsidRDefault="004C167F" w:rsidP="004C167F">
      <w:r>
        <w:tab/>
      </w:r>
      <w:r>
        <w:tab/>
      </w:r>
      <w:r>
        <w:tab/>
        <w:t>"y_val": 22.033899</w:t>
      </w:r>
    </w:p>
    <w:p w14:paraId="55665170" w14:textId="77777777" w:rsidR="004C167F" w:rsidRDefault="004C167F" w:rsidP="004C167F">
      <w:r>
        <w:tab/>
      </w:r>
      <w:r>
        <w:tab/>
        <w:t>}, {</w:t>
      </w:r>
    </w:p>
    <w:p w14:paraId="514F2B53" w14:textId="77777777" w:rsidR="004C167F" w:rsidRDefault="004C167F" w:rsidP="004C167F">
      <w:r>
        <w:tab/>
      </w:r>
      <w:r>
        <w:tab/>
      </w:r>
      <w:r>
        <w:tab/>
        <w:t>"x_val": 36.250000,</w:t>
      </w:r>
    </w:p>
    <w:p w14:paraId="653DEFBC" w14:textId="77777777" w:rsidR="004C167F" w:rsidRDefault="004C167F" w:rsidP="004C167F">
      <w:r>
        <w:tab/>
      </w:r>
      <w:r>
        <w:tab/>
      </w:r>
      <w:r>
        <w:tab/>
        <w:t>"y_val": 47.033897</w:t>
      </w:r>
    </w:p>
    <w:p w14:paraId="1422DE4F" w14:textId="77777777" w:rsidR="004C167F" w:rsidRDefault="004C167F" w:rsidP="004C167F">
      <w:r>
        <w:tab/>
      </w:r>
      <w:r>
        <w:tab/>
        <w:t>}, {</w:t>
      </w:r>
    </w:p>
    <w:p w14:paraId="18B73C77" w14:textId="77777777" w:rsidR="004C167F" w:rsidRDefault="004C167F" w:rsidP="004C167F">
      <w:r>
        <w:tab/>
      </w:r>
      <w:r>
        <w:tab/>
      </w:r>
      <w:r>
        <w:tab/>
        <w:t>"x_val": 28.250000,</w:t>
      </w:r>
    </w:p>
    <w:p w14:paraId="48976ACF" w14:textId="77777777" w:rsidR="004C167F" w:rsidRDefault="004C167F" w:rsidP="004C167F">
      <w:r>
        <w:tab/>
      </w:r>
      <w:r>
        <w:tab/>
      </w:r>
      <w:r>
        <w:tab/>
        <w:t>"y_val": 28.813559</w:t>
      </w:r>
    </w:p>
    <w:p w14:paraId="73E96F46" w14:textId="77777777" w:rsidR="004C167F" w:rsidRDefault="004C167F" w:rsidP="004C167F">
      <w:r>
        <w:tab/>
      </w:r>
      <w:r>
        <w:tab/>
        <w:t>}],</w:t>
      </w:r>
    </w:p>
    <w:p w14:paraId="5D5EB5BB" w14:textId="77777777" w:rsidR="004C167F" w:rsidRDefault="004C167F" w:rsidP="004C167F">
      <w:r>
        <w:tab/>
      </w:r>
      <w:r>
        <w:tab/>
        <w:t>"id": 8,</w:t>
      </w:r>
    </w:p>
    <w:p w14:paraId="156EB6F4" w14:textId="77777777" w:rsidR="004C167F" w:rsidRDefault="004C167F" w:rsidP="004C167F">
      <w:r>
        <w:tab/>
      </w:r>
      <w:r>
        <w:tab/>
        <w:t>"scene_depth": 20</w:t>
      </w:r>
    </w:p>
    <w:p w14:paraId="536D7752" w14:textId="77777777" w:rsidR="004C167F" w:rsidRDefault="004C167F" w:rsidP="004C167F">
      <w:r>
        <w:tab/>
        <w:t>}]</w:t>
      </w:r>
    </w:p>
    <w:p w14:paraId="298765F9" w14:textId="77777777" w:rsidR="004C167F" w:rsidRDefault="004C167F" w:rsidP="004C167F">
      <w:r>
        <w:t>}</w:t>
      </w:r>
    </w:p>
    <w:p w14:paraId="4A5FCB7C" w14:textId="77777777" w:rsidR="004C167F" w:rsidRDefault="004C167F"/>
    <w:p w14:paraId="580E3F91" w14:textId="77777777" w:rsidR="00FC180D" w:rsidRDefault="00203103">
      <w:pPr>
        <w:pStyle w:val="Titolo3"/>
      </w:pPr>
      <w:bookmarkStart w:id="511" w:name="_Toc10100632"/>
      <w:bookmarkStart w:id="512" w:name="_Toc10100817"/>
      <w:bookmarkStart w:id="513" w:name="_Toc152594250"/>
      <w:r>
        <w:t>sdks_</w:t>
      </w:r>
      <w:r>
        <w:rPr>
          <w:rFonts w:hint="eastAsia"/>
        </w:rPr>
        <w:t>g</w:t>
      </w:r>
      <w:r>
        <w:t>et_</w:t>
      </w:r>
      <w:r>
        <w:rPr>
          <w:rFonts w:hint="eastAsia"/>
        </w:rPr>
        <w:t>temperature_c</w:t>
      </w:r>
      <w:r w:rsidR="00B83E89">
        <w:rPr>
          <w:rFonts w:hint="eastAsia"/>
        </w:rPr>
        <w:t>a</w:t>
      </w:r>
      <w:r>
        <w:rPr>
          <w:rFonts w:hint="eastAsia"/>
        </w:rPr>
        <w:t>libration</w:t>
      </w:r>
      <w:bookmarkEnd w:id="511"/>
      <w:bookmarkEnd w:id="512"/>
      <w:bookmarkEnd w:id="513"/>
    </w:p>
    <w:p w14:paraId="35A9909E" w14:textId="77777777" w:rsidR="00E21FE7" w:rsidRDefault="006B2D52">
      <w:pPr>
        <w:pStyle w:val="Titolo4"/>
      </w:pPr>
      <w:r>
        <w:rPr>
          <w:rFonts w:hint="eastAsia"/>
        </w:rPr>
        <w:t>Define</w:t>
      </w:r>
    </w:p>
    <w:p w14:paraId="451DC94D" w14:textId="77777777" w:rsidR="00FC180D" w:rsidRDefault="00E21FE7" w:rsidP="00E21FE7">
      <w:r>
        <w:t xml:space="preserve">int </w:t>
      </w:r>
      <w:r>
        <w:rPr>
          <w:rFonts w:hint="eastAsia"/>
        </w:rPr>
        <w:t xml:space="preserve"> </w:t>
      </w:r>
      <w:r>
        <w:t>sdks_</w:t>
      </w:r>
      <w:r>
        <w:rPr>
          <w:rFonts w:hint="eastAsia"/>
        </w:rPr>
        <w:t>g</w:t>
      </w:r>
      <w:r>
        <w:t>et_</w:t>
      </w:r>
      <w:r>
        <w:rPr>
          <w:rFonts w:hint="eastAsia"/>
        </w:rPr>
        <w:t>temperature_calibration</w:t>
      </w:r>
      <w:r>
        <w:t>(unsigned int handle, int ch</w:t>
      </w:r>
      <w:r>
        <w:rPr>
          <w:rFonts w:hint="eastAsia"/>
        </w:rPr>
        <w:t>a</w:t>
      </w:r>
      <w:r>
        <w:t>n</w:t>
      </w:r>
      <w:r>
        <w:rPr>
          <w:rFonts w:hint="eastAsia"/>
        </w:rPr>
        <w:t>nel</w:t>
      </w:r>
      <w:r>
        <w:t>, char** p_</w:t>
      </w:r>
      <w:r>
        <w:rPr>
          <w:rFonts w:hint="eastAsia"/>
        </w:rPr>
        <w:t>result</w:t>
      </w:r>
      <w:r>
        <w:t>);</w:t>
      </w:r>
    </w:p>
    <w:p w14:paraId="22C068E4" w14:textId="77777777" w:rsidR="00FC180D" w:rsidRDefault="00203103">
      <w:pPr>
        <w:pStyle w:val="Titolo4"/>
      </w:pPr>
      <w:r>
        <w:rPr>
          <w:rFonts w:hint="eastAsia"/>
        </w:rPr>
        <w:t>parameter</w:t>
      </w:r>
    </w:p>
    <w:p w14:paraId="4A84A51B"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5DBED213" w14:textId="77777777" w:rsidR="00FC180D" w:rsidRDefault="00203103">
      <w:pPr>
        <w:spacing w:line="360" w:lineRule="auto"/>
      </w:pPr>
      <w:r>
        <w:rPr>
          <w:rFonts w:hint="eastAsia"/>
        </w:rPr>
        <w:t>channel:number of channel</w:t>
      </w:r>
    </w:p>
    <w:p w14:paraId="7C8E17DD" w14:textId="77777777" w:rsidR="00FC180D" w:rsidRDefault="00203103">
      <w:pPr>
        <w:spacing w:line="360" w:lineRule="auto"/>
      </w:pPr>
      <w:r>
        <w:t>p_result:</w:t>
      </w:r>
      <w:r>
        <w:rPr>
          <w:rFonts w:hint="eastAsia"/>
        </w:rPr>
        <w:t xml:space="preserve"> Output parameter, returned in json format, if the returned value does not need to call the sdks_free_result function to free memory, otherwise it will lead to memory leakage.</w:t>
      </w:r>
    </w:p>
    <w:p w14:paraId="723667E0" w14:textId="77777777" w:rsidR="00FC180D" w:rsidRDefault="00203103">
      <w:pPr>
        <w:pStyle w:val="Titolo4"/>
      </w:pPr>
      <w:r>
        <w:rPr>
          <w:rFonts w:hint="eastAsia"/>
        </w:rPr>
        <w:t>instruction</w:t>
      </w:r>
    </w:p>
    <w:p w14:paraId="2C3C007A" w14:textId="77777777" w:rsidR="00FC180D" w:rsidRDefault="00203103">
      <w:r>
        <w:rPr>
          <w:rFonts w:hint="eastAsia"/>
        </w:rPr>
        <w:t>Request for obtaining Thermal Imaging temperature Measurement Index parameters</w:t>
      </w:r>
    </w:p>
    <w:p w14:paraId="14EB04CA" w14:textId="77777777" w:rsidR="00FC180D" w:rsidRDefault="00203103">
      <w:pPr>
        <w:pStyle w:val="Titolo4"/>
      </w:pPr>
      <w:r>
        <w:rPr>
          <w:rFonts w:ascii="Arial" w:eastAsia="Arial" w:hAnsi="Arial" w:cs="Arial"/>
          <w:sz w:val="36"/>
          <w:szCs w:val="36"/>
          <w:shd w:val="clear" w:color="auto" w:fill="F5F5F5"/>
        </w:rPr>
        <w:t>return value</w:t>
      </w:r>
    </w:p>
    <w:p w14:paraId="17238344" w14:textId="77777777" w:rsidR="00FC180D" w:rsidRDefault="00203103">
      <w:pPr>
        <w:spacing w:line="360" w:lineRule="auto"/>
      </w:pPr>
      <w:r>
        <w:rPr>
          <w:rFonts w:hint="eastAsia"/>
        </w:rPr>
        <w:t xml:space="preserve">  Success returns 0 and non-0 indicates failure </w:t>
      </w:r>
    </w:p>
    <w:p w14:paraId="486F7EED" w14:textId="77777777" w:rsidR="00FC180D" w:rsidRDefault="00203103">
      <w:pPr>
        <w:pStyle w:val="Titolo4"/>
      </w:pPr>
      <w:r>
        <w:rPr>
          <w:rFonts w:hint="eastAsia"/>
        </w:rPr>
        <w:t>return parameter list</w:t>
      </w:r>
    </w:p>
    <w:p w14:paraId="78651EEA" w14:textId="77777777" w:rsidR="00FC180D" w:rsidRDefault="00FC180D">
      <w:pPr>
        <w:spacing w:line="360" w:lineRule="auto"/>
      </w:pP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4253"/>
      </w:tblGrid>
      <w:tr w:rsidR="00FC180D" w14:paraId="36145193" w14:textId="77777777">
        <w:tc>
          <w:tcPr>
            <w:tcW w:w="2943" w:type="dxa"/>
            <w:gridSpan w:val="2"/>
            <w:tcBorders>
              <w:top w:val="single" w:sz="4" w:space="0" w:color="auto"/>
              <w:left w:val="single" w:sz="4" w:space="0" w:color="auto"/>
              <w:bottom w:val="single" w:sz="4" w:space="0" w:color="auto"/>
              <w:right w:val="single" w:sz="6" w:space="0" w:color="auto"/>
            </w:tcBorders>
            <w:shd w:val="clear" w:color="auto" w:fill="FFFFFF"/>
          </w:tcPr>
          <w:p w14:paraId="5A5FE886" w14:textId="77777777" w:rsidR="00FC180D" w:rsidRDefault="00203103">
            <w:pPr>
              <w:rPr>
                <w:sz w:val="18"/>
                <w:szCs w:val="18"/>
                <w:lang w:val="fr-FR"/>
              </w:rPr>
            </w:pPr>
            <w:r>
              <w:rPr>
                <w:rFonts w:hint="eastAsia"/>
                <w:sz w:val="18"/>
                <w:szCs w:val="18"/>
                <w:lang w:val="fr-FR"/>
              </w:rPr>
              <w:t>predicable</w:t>
            </w:r>
          </w:p>
        </w:tc>
        <w:tc>
          <w:tcPr>
            <w:tcW w:w="4253" w:type="dxa"/>
            <w:tcBorders>
              <w:top w:val="single" w:sz="4" w:space="0" w:color="auto"/>
              <w:left w:val="single" w:sz="6" w:space="0" w:color="auto"/>
              <w:bottom w:val="single" w:sz="4" w:space="0" w:color="auto"/>
              <w:right w:val="single" w:sz="4" w:space="0" w:color="auto"/>
            </w:tcBorders>
            <w:shd w:val="clear" w:color="auto" w:fill="FFFFFF"/>
          </w:tcPr>
          <w:p w14:paraId="2C683DB7" w14:textId="77777777" w:rsidR="00FC180D" w:rsidRDefault="00203103">
            <w:pPr>
              <w:rPr>
                <w:rFonts w:ascii="SimSun" w:hAnsi="SimSun"/>
                <w:sz w:val="18"/>
                <w:szCs w:val="18"/>
              </w:rPr>
            </w:pPr>
            <w:r>
              <w:rPr>
                <w:rFonts w:ascii="SimSun" w:hAnsi="SimSun" w:hint="eastAsia"/>
                <w:sz w:val="18"/>
                <w:szCs w:val="18"/>
              </w:rPr>
              <w:t>describe</w:t>
            </w:r>
          </w:p>
        </w:tc>
      </w:tr>
      <w:tr w:rsidR="00FC180D" w14:paraId="7B9F3126" w14:textId="77777777">
        <w:tc>
          <w:tcPr>
            <w:tcW w:w="534" w:type="dxa"/>
            <w:vMerge w:val="restart"/>
            <w:tcBorders>
              <w:right w:val="single" w:sz="4" w:space="0" w:color="auto"/>
            </w:tcBorders>
            <w:shd w:val="clear" w:color="auto" w:fill="FFFFFF"/>
          </w:tcPr>
          <w:p w14:paraId="448A41CE"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070B47AB" w14:textId="77777777" w:rsidR="00FC180D" w:rsidRDefault="00203103">
            <w:pPr>
              <w:rPr>
                <w:rFonts w:ascii="SimSun" w:hAnsi="SimSun"/>
                <w:sz w:val="18"/>
                <w:szCs w:val="18"/>
              </w:rPr>
            </w:pPr>
            <w:r>
              <w:t>enable</w:t>
            </w:r>
          </w:p>
        </w:tc>
        <w:tc>
          <w:tcPr>
            <w:tcW w:w="4253" w:type="dxa"/>
            <w:tcBorders>
              <w:left w:val="single" w:sz="6" w:space="0" w:color="auto"/>
            </w:tcBorders>
            <w:shd w:val="clear" w:color="auto" w:fill="FFFFFF"/>
          </w:tcPr>
          <w:p w14:paraId="56C917B4" w14:textId="77777777" w:rsidR="00FC180D" w:rsidRDefault="00203103">
            <w:pPr>
              <w:rPr>
                <w:rFonts w:ascii="SimSun" w:hAnsi="SimSun"/>
                <w:sz w:val="18"/>
                <w:szCs w:val="18"/>
              </w:rPr>
            </w:pPr>
            <w:r>
              <w:rPr>
                <w:rFonts w:ascii="SimSun" w:hAnsi="SimSun" w:hint="eastAsia"/>
                <w:sz w:val="18"/>
                <w:szCs w:val="18"/>
              </w:rPr>
              <w:t>Whether or not to turn on</w:t>
            </w:r>
          </w:p>
        </w:tc>
      </w:tr>
      <w:tr w:rsidR="00FC180D" w14:paraId="768A0325" w14:textId="77777777">
        <w:tc>
          <w:tcPr>
            <w:tcW w:w="534" w:type="dxa"/>
            <w:vMerge/>
            <w:tcBorders>
              <w:right w:val="single" w:sz="4" w:space="0" w:color="auto"/>
            </w:tcBorders>
            <w:shd w:val="clear" w:color="auto" w:fill="FFFFFF"/>
          </w:tcPr>
          <w:p w14:paraId="252D7A10"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5CB08A02" w14:textId="77777777" w:rsidR="00FC180D" w:rsidRDefault="00203103">
            <w:pPr>
              <w:rPr>
                <w:rFonts w:ascii="SimSun" w:hAnsi="SimSun"/>
                <w:sz w:val="18"/>
                <w:szCs w:val="18"/>
              </w:rPr>
            </w:pPr>
            <w:r>
              <w:t>show_obj_en</w:t>
            </w:r>
          </w:p>
        </w:tc>
        <w:tc>
          <w:tcPr>
            <w:tcW w:w="4253" w:type="dxa"/>
            <w:tcBorders>
              <w:left w:val="single" w:sz="6" w:space="0" w:color="auto"/>
            </w:tcBorders>
            <w:shd w:val="clear" w:color="auto" w:fill="FFFFFF"/>
          </w:tcPr>
          <w:p w14:paraId="7BAB5287" w14:textId="77777777" w:rsidR="00FC180D" w:rsidRDefault="00203103">
            <w:pPr>
              <w:rPr>
                <w:rFonts w:ascii="SimSun" w:hAnsi="SimSun"/>
                <w:sz w:val="18"/>
                <w:szCs w:val="18"/>
              </w:rPr>
            </w:pPr>
            <w:r>
              <w:rPr>
                <w:rFonts w:ascii="SimSun" w:hAnsi="SimSun" w:hint="eastAsia"/>
                <w:sz w:val="18"/>
                <w:szCs w:val="18"/>
              </w:rPr>
              <w:t>Whether it is in the video overlay area and temperature.</w:t>
            </w:r>
          </w:p>
        </w:tc>
      </w:tr>
      <w:tr w:rsidR="00FC180D" w14:paraId="567A1BE4" w14:textId="77777777">
        <w:tc>
          <w:tcPr>
            <w:tcW w:w="534" w:type="dxa"/>
            <w:vMerge/>
            <w:tcBorders>
              <w:right w:val="single" w:sz="4" w:space="0" w:color="auto"/>
            </w:tcBorders>
            <w:shd w:val="clear" w:color="auto" w:fill="FFFFFF"/>
          </w:tcPr>
          <w:p w14:paraId="27A79742"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63627958" w14:textId="77777777" w:rsidR="00FC180D" w:rsidRDefault="00203103">
            <w:pPr>
              <w:rPr>
                <w:rFonts w:ascii="SimSun" w:hAnsi="SimSun"/>
                <w:sz w:val="18"/>
                <w:szCs w:val="18"/>
              </w:rPr>
            </w:pPr>
            <w:r>
              <w:t>black_body_temp</w:t>
            </w:r>
          </w:p>
        </w:tc>
        <w:tc>
          <w:tcPr>
            <w:tcW w:w="4253" w:type="dxa"/>
            <w:tcBorders>
              <w:left w:val="single" w:sz="6" w:space="0" w:color="auto"/>
            </w:tcBorders>
            <w:shd w:val="clear" w:color="auto" w:fill="FFFFFF"/>
          </w:tcPr>
          <w:p w14:paraId="53D611EA" w14:textId="77777777" w:rsidR="00FC180D" w:rsidRDefault="00203103">
            <w:pPr>
              <w:rPr>
                <w:rFonts w:ascii="SimSun" w:hAnsi="SimSun"/>
                <w:sz w:val="18"/>
                <w:szCs w:val="18"/>
              </w:rPr>
            </w:pPr>
            <w:r>
              <w:rPr>
                <w:rFonts w:ascii="SimSun" w:hAnsi="SimSun" w:hint="eastAsia"/>
                <w:sz w:val="18"/>
                <w:szCs w:val="18"/>
              </w:rPr>
              <w:t>black-body temperature</w:t>
            </w:r>
          </w:p>
        </w:tc>
      </w:tr>
      <w:tr w:rsidR="00FC180D" w14:paraId="7F2783C8" w14:textId="77777777">
        <w:tc>
          <w:tcPr>
            <w:tcW w:w="534" w:type="dxa"/>
            <w:vMerge/>
            <w:tcBorders>
              <w:right w:val="single" w:sz="4" w:space="0" w:color="auto"/>
            </w:tcBorders>
            <w:shd w:val="clear" w:color="auto" w:fill="FFFFFF"/>
          </w:tcPr>
          <w:p w14:paraId="258CEA86"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2A0DD15A" w14:textId="77777777" w:rsidR="00FC180D" w:rsidRDefault="00203103">
            <w:pPr>
              <w:rPr>
                <w:rFonts w:ascii="SimSun" w:hAnsi="SimSun"/>
                <w:sz w:val="18"/>
                <w:szCs w:val="18"/>
              </w:rPr>
            </w:pPr>
            <w:r>
              <w:t>tempera_unit</w:t>
            </w:r>
          </w:p>
        </w:tc>
        <w:tc>
          <w:tcPr>
            <w:tcW w:w="4253" w:type="dxa"/>
            <w:tcBorders>
              <w:left w:val="single" w:sz="6" w:space="0" w:color="auto"/>
            </w:tcBorders>
            <w:shd w:val="clear" w:color="auto" w:fill="FFFFFF"/>
          </w:tcPr>
          <w:p w14:paraId="6F2525C9" w14:textId="77777777" w:rsidR="00FC180D" w:rsidRDefault="00203103">
            <w:pPr>
              <w:rPr>
                <w:rFonts w:ascii="SimSun" w:hAnsi="SimSun"/>
                <w:sz w:val="18"/>
                <w:szCs w:val="18"/>
              </w:rPr>
            </w:pPr>
            <w:r>
              <w:rPr>
                <w:rFonts w:ascii="SimSun" w:hAnsi="SimSun" w:hint="eastAsia"/>
                <w:sz w:val="18"/>
                <w:szCs w:val="18"/>
              </w:rPr>
              <w:t xml:space="preserve">degree-day </w:t>
            </w:r>
          </w:p>
        </w:tc>
      </w:tr>
      <w:tr w:rsidR="00FC180D" w14:paraId="7B8F0F12" w14:textId="77777777">
        <w:tc>
          <w:tcPr>
            <w:tcW w:w="534" w:type="dxa"/>
            <w:vMerge/>
            <w:tcBorders>
              <w:right w:val="single" w:sz="4" w:space="0" w:color="auto"/>
            </w:tcBorders>
            <w:shd w:val="clear" w:color="auto" w:fill="FFFFFF"/>
          </w:tcPr>
          <w:p w14:paraId="29F781EC"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174014BA" w14:textId="77777777" w:rsidR="00FC180D" w:rsidRDefault="00203103">
            <w:pPr>
              <w:rPr>
                <w:rFonts w:ascii="SimSun" w:hAnsi="SimSun"/>
                <w:sz w:val="18"/>
                <w:szCs w:val="18"/>
              </w:rPr>
            </w:pPr>
            <w:r>
              <w:t>emiss_vity</w:t>
            </w:r>
          </w:p>
        </w:tc>
        <w:tc>
          <w:tcPr>
            <w:tcW w:w="4253" w:type="dxa"/>
            <w:tcBorders>
              <w:left w:val="single" w:sz="6" w:space="0" w:color="auto"/>
            </w:tcBorders>
            <w:shd w:val="clear" w:color="auto" w:fill="FFFFFF"/>
          </w:tcPr>
          <w:p w14:paraId="1067DCD2" w14:textId="77777777" w:rsidR="00FC180D" w:rsidRDefault="00203103">
            <w:pPr>
              <w:rPr>
                <w:rFonts w:ascii="SimSun" w:hAnsi="SimSun"/>
                <w:sz w:val="18"/>
                <w:szCs w:val="18"/>
              </w:rPr>
            </w:pPr>
            <w:r>
              <w:rPr>
                <w:rFonts w:ascii="SimSun" w:hAnsi="SimSun" w:hint="eastAsia"/>
                <w:sz w:val="18"/>
                <w:szCs w:val="18"/>
              </w:rPr>
              <w:t>emissivity</w:t>
            </w:r>
          </w:p>
        </w:tc>
      </w:tr>
      <w:tr w:rsidR="00FC180D" w14:paraId="28E1CEB1" w14:textId="77777777">
        <w:tc>
          <w:tcPr>
            <w:tcW w:w="534" w:type="dxa"/>
            <w:vMerge/>
            <w:tcBorders>
              <w:right w:val="single" w:sz="4" w:space="0" w:color="auto"/>
            </w:tcBorders>
            <w:shd w:val="clear" w:color="auto" w:fill="FFFFFF"/>
          </w:tcPr>
          <w:p w14:paraId="3A421AE1"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150DEE9A" w14:textId="77777777" w:rsidR="00FC180D" w:rsidRDefault="00203103">
            <w:pPr>
              <w:rPr>
                <w:rFonts w:ascii="SimSun" w:hAnsi="SimSun"/>
                <w:sz w:val="18"/>
                <w:szCs w:val="18"/>
              </w:rPr>
            </w:pPr>
            <w:r>
              <w:t>target_space</w:t>
            </w:r>
          </w:p>
        </w:tc>
        <w:tc>
          <w:tcPr>
            <w:tcW w:w="4253" w:type="dxa"/>
            <w:tcBorders>
              <w:left w:val="single" w:sz="6" w:space="0" w:color="auto"/>
            </w:tcBorders>
            <w:shd w:val="clear" w:color="auto" w:fill="FFFFFF"/>
          </w:tcPr>
          <w:p w14:paraId="52873AA6" w14:textId="77777777" w:rsidR="00FC180D" w:rsidRDefault="00203103">
            <w:pPr>
              <w:rPr>
                <w:rFonts w:ascii="SimSun" w:hAnsi="SimSun"/>
                <w:sz w:val="18"/>
                <w:szCs w:val="18"/>
              </w:rPr>
            </w:pPr>
            <w:r>
              <w:rPr>
                <w:rFonts w:ascii="SimSun" w:hAnsi="SimSun" w:hint="eastAsia"/>
                <w:sz w:val="18"/>
                <w:szCs w:val="18"/>
              </w:rPr>
              <w:t>Installation distance</w:t>
            </w:r>
          </w:p>
        </w:tc>
      </w:tr>
      <w:tr w:rsidR="00FC180D" w14:paraId="4A4E5652" w14:textId="77777777">
        <w:tc>
          <w:tcPr>
            <w:tcW w:w="534" w:type="dxa"/>
            <w:vMerge/>
            <w:tcBorders>
              <w:right w:val="single" w:sz="4" w:space="0" w:color="auto"/>
            </w:tcBorders>
            <w:shd w:val="clear" w:color="auto" w:fill="FFFFFF"/>
          </w:tcPr>
          <w:p w14:paraId="79C334B7"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50CA3735" w14:textId="77777777" w:rsidR="00FC180D" w:rsidRDefault="00203103">
            <w:pPr>
              <w:rPr>
                <w:rFonts w:ascii="SimSun" w:hAnsi="SimSun"/>
                <w:sz w:val="18"/>
                <w:szCs w:val="18"/>
              </w:rPr>
            </w:pPr>
            <w:r>
              <w:t>top_x</w:t>
            </w:r>
          </w:p>
        </w:tc>
        <w:tc>
          <w:tcPr>
            <w:tcW w:w="4253" w:type="dxa"/>
            <w:tcBorders>
              <w:left w:val="single" w:sz="6" w:space="0" w:color="auto"/>
            </w:tcBorders>
            <w:shd w:val="clear" w:color="auto" w:fill="FFFFFF"/>
          </w:tcPr>
          <w:p w14:paraId="78B4C74A" w14:textId="77777777" w:rsidR="00FC180D" w:rsidRDefault="00203103">
            <w:pPr>
              <w:rPr>
                <w:rFonts w:ascii="SimSun" w:hAnsi="SimSun"/>
                <w:sz w:val="18"/>
                <w:szCs w:val="18"/>
              </w:rPr>
            </w:pPr>
            <w:r>
              <w:rPr>
                <w:rFonts w:ascii="SimSun" w:hAnsi="SimSun" w:hint="eastAsia"/>
                <w:sz w:val="18"/>
                <w:szCs w:val="18"/>
              </w:rPr>
              <w:t>Black body region starting point x coordinate, percent representation. [0,99.99]</w:t>
            </w:r>
          </w:p>
        </w:tc>
      </w:tr>
      <w:tr w:rsidR="00FC180D" w14:paraId="277DC822" w14:textId="77777777">
        <w:tc>
          <w:tcPr>
            <w:tcW w:w="534" w:type="dxa"/>
            <w:vMerge/>
            <w:tcBorders>
              <w:right w:val="single" w:sz="4" w:space="0" w:color="auto"/>
            </w:tcBorders>
            <w:shd w:val="clear" w:color="auto" w:fill="FFFFFF"/>
          </w:tcPr>
          <w:p w14:paraId="3A526C1E"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070A9D0F" w14:textId="77777777" w:rsidR="00FC180D" w:rsidRDefault="00203103">
            <w:pPr>
              <w:rPr>
                <w:rFonts w:ascii="SimSun" w:hAnsi="SimSun"/>
                <w:sz w:val="18"/>
                <w:szCs w:val="18"/>
              </w:rPr>
            </w:pPr>
            <w:r>
              <w:t>top_y</w:t>
            </w:r>
          </w:p>
        </w:tc>
        <w:tc>
          <w:tcPr>
            <w:tcW w:w="4253" w:type="dxa"/>
            <w:tcBorders>
              <w:left w:val="single" w:sz="6" w:space="0" w:color="auto"/>
            </w:tcBorders>
            <w:shd w:val="clear" w:color="auto" w:fill="FFFFFF"/>
          </w:tcPr>
          <w:p w14:paraId="3D37F9FA" w14:textId="77777777" w:rsidR="00FC180D" w:rsidRDefault="00203103">
            <w:pPr>
              <w:rPr>
                <w:rFonts w:ascii="SimSun" w:hAnsi="SimSun"/>
                <w:sz w:val="18"/>
                <w:szCs w:val="18"/>
              </w:rPr>
            </w:pPr>
            <w:r>
              <w:rPr>
                <w:rFonts w:ascii="SimSun" w:hAnsi="SimSun" w:hint="eastAsia"/>
                <w:sz w:val="18"/>
                <w:szCs w:val="18"/>
              </w:rPr>
              <w:t>The black body region start-point y-coordinate, percent representation. [0,99.99]</w:t>
            </w:r>
          </w:p>
        </w:tc>
      </w:tr>
      <w:tr w:rsidR="00FC180D" w14:paraId="34E56FD9" w14:textId="77777777">
        <w:tc>
          <w:tcPr>
            <w:tcW w:w="534" w:type="dxa"/>
            <w:vMerge/>
            <w:tcBorders>
              <w:right w:val="single" w:sz="4" w:space="0" w:color="auto"/>
            </w:tcBorders>
            <w:shd w:val="clear" w:color="auto" w:fill="FFFFFF"/>
          </w:tcPr>
          <w:p w14:paraId="1F7391CD"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2FAD29F5" w14:textId="77777777" w:rsidR="00FC180D" w:rsidRDefault="00203103">
            <w:pPr>
              <w:rPr>
                <w:rFonts w:ascii="SimSun" w:hAnsi="SimSun"/>
                <w:sz w:val="18"/>
                <w:szCs w:val="18"/>
              </w:rPr>
            </w:pPr>
            <w:r>
              <w:t>width</w:t>
            </w:r>
          </w:p>
        </w:tc>
        <w:tc>
          <w:tcPr>
            <w:tcW w:w="4253" w:type="dxa"/>
            <w:tcBorders>
              <w:left w:val="single" w:sz="6" w:space="0" w:color="auto"/>
            </w:tcBorders>
            <w:shd w:val="clear" w:color="auto" w:fill="FFFFFF"/>
          </w:tcPr>
          <w:p w14:paraId="212F7698" w14:textId="77777777" w:rsidR="00FC180D" w:rsidRDefault="00203103">
            <w:pPr>
              <w:rPr>
                <w:rFonts w:ascii="SimSun" w:hAnsi="SimSun"/>
                <w:sz w:val="18"/>
                <w:szCs w:val="18"/>
              </w:rPr>
            </w:pPr>
            <w:r>
              <w:rPr>
                <w:rFonts w:ascii="SimSun" w:hAnsi="SimSun" w:hint="eastAsia"/>
                <w:sz w:val="18"/>
                <w:szCs w:val="18"/>
              </w:rPr>
              <w:t>The blackbody area is wide and the percentage indicates. [0, 99.99]</w:t>
            </w:r>
          </w:p>
        </w:tc>
      </w:tr>
      <w:tr w:rsidR="00FC180D" w14:paraId="35A54B1D" w14:textId="77777777">
        <w:tc>
          <w:tcPr>
            <w:tcW w:w="534" w:type="dxa"/>
            <w:tcBorders>
              <w:right w:val="single" w:sz="4" w:space="0" w:color="auto"/>
            </w:tcBorders>
            <w:shd w:val="clear" w:color="auto" w:fill="FFFFFF"/>
          </w:tcPr>
          <w:p w14:paraId="6100AE5F"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722E6AD8" w14:textId="77777777" w:rsidR="00FC180D" w:rsidRDefault="00203103">
            <w:r>
              <w:t>height</w:t>
            </w:r>
          </w:p>
        </w:tc>
        <w:tc>
          <w:tcPr>
            <w:tcW w:w="4253" w:type="dxa"/>
            <w:tcBorders>
              <w:left w:val="single" w:sz="6" w:space="0" w:color="auto"/>
            </w:tcBorders>
            <w:shd w:val="clear" w:color="auto" w:fill="FFFFFF"/>
          </w:tcPr>
          <w:p w14:paraId="79C5D5BA" w14:textId="77777777" w:rsidR="00FC180D" w:rsidRDefault="00203103">
            <w:pPr>
              <w:rPr>
                <w:rFonts w:ascii="SimSun" w:hAnsi="SimSun"/>
                <w:sz w:val="18"/>
                <w:szCs w:val="18"/>
              </w:rPr>
            </w:pPr>
            <w:r>
              <w:rPr>
                <w:rFonts w:ascii="SimSun" w:hAnsi="SimSun" w:hint="eastAsia"/>
                <w:sz w:val="18"/>
                <w:szCs w:val="18"/>
              </w:rPr>
              <w:t>Blackbody area is high, percentage indicates. [0, 99.99]</w:t>
            </w:r>
          </w:p>
        </w:tc>
      </w:tr>
    </w:tbl>
    <w:p w14:paraId="213F6BD5" w14:textId="77777777" w:rsidR="00FC180D" w:rsidRDefault="00FC180D"/>
    <w:p w14:paraId="19188B1F" w14:textId="77777777" w:rsidR="00FC180D" w:rsidRDefault="00203103">
      <w:r>
        <w:t>E</w:t>
      </w:r>
      <w:r>
        <w:rPr>
          <w:rFonts w:hint="eastAsia"/>
        </w:rPr>
        <w:t>g.</w:t>
      </w:r>
    </w:p>
    <w:p w14:paraId="5D9DD557" w14:textId="77777777" w:rsidR="00FC180D" w:rsidRDefault="00203103">
      <w:r>
        <w:t>{</w:t>
      </w:r>
    </w:p>
    <w:p w14:paraId="0B0E4379" w14:textId="77777777" w:rsidR="00FC180D" w:rsidRDefault="00203103">
      <w:r>
        <w:t xml:space="preserve">    "enable": 1, </w:t>
      </w:r>
    </w:p>
    <w:p w14:paraId="3D3F3CC5" w14:textId="77777777" w:rsidR="00FC180D" w:rsidRDefault="00203103">
      <w:r>
        <w:t xml:space="preserve">    "show_obj_en": 1, </w:t>
      </w:r>
    </w:p>
    <w:p w14:paraId="3E0B13CE" w14:textId="77777777" w:rsidR="00FC180D" w:rsidRDefault="00203103">
      <w:r>
        <w:t xml:space="preserve">    "black_body_temp": 40, </w:t>
      </w:r>
    </w:p>
    <w:p w14:paraId="4A038F31" w14:textId="77777777" w:rsidR="00FC180D" w:rsidRDefault="00203103">
      <w:r>
        <w:t xml:space="preserve">    "tempera_unit": 0, </w:t>
      </w:r>
    </w:p>
    <w:p w14:paraId="05991DFA" w14:textId="77777777" w:rsidR="00FC180D" w:rsidRDefault="00203103">
      <w:r>
        <w:t xml:space="preserve">    "emiss_vity": 0.098, </w:t>
      </w:r>
    </w:p>
    <w:p w14:paraId="5E1FA4C2" w14:textId="77777777" w:rsidR="00FC180D" w:rsidRDefault="00203103">
      <w:r>
        <w:t xml:space="preserve">    "target_space": 5, </w:t>
      </w:r>
    </w:p>
    <w:p w14:paraId="7F00955E" w14:textId="77777777" w:rsidR="00FC180D" w:rsidRDefault="00203103">
      <w:r>
        <w:t xml:space="preserve">    "top_x": 64.720009, </w:t>
      </w:r>
    </w:p>
    <w:p w14:paraId="546F30C2" w14:textId="77777777" w:rsidR="00FC180D" w:rsidRDefault="00203103">
      <w:r>
        <w:t xml:space="preserve">    "top_y": 23.46999, </w:t>
      </w:r>
    </w:p>
    <w:p w14:paraId="48AE54D3" w14:textId="77777777" w:rsidR="00FC180D" w:rsidRDefault="00203103">
      <w:r>
        <w:t xml:space="preserve">    "width": 36.12001, </w:t>
      </w:r>
    </w:p>
    <w:p w14:paraId="62F8EE07" w14:textId="77777777" w:rsidR="00FC180D" w:rsidRDefault="00203103">
      <w:r>
        <w:t xml:space="preserve">    "height": 36.389999</w:t>
      </w:r>
    </w:p>
    <w:p w14:paraId="02D07869" w14:textId="77777777" w:rsidR="00FC180D" w:rsidRDefault="00203103">
      <w:r>
        <w:t>}</w:t>
      </w:r>
    </w:p>
    <w:p w14:paraId="12A7FCE9" w14:textId="77777777" w:rsidR="00FC180D" w:rsidRDefault="00203103">
      <w:pPr>
        <w:pStyle w:val="Titolo3"/>
      </w:pPr>
      <w:bookmarkStart w:id="514" w:name="_Toc10100633"/>
      <w:bookmarkStart w:id="515" w:name="_Toc10100818"/>
      <w:bookmarkStart w:id="516" w:name="_Toc152594251"/>
      <w:r>
        <w:t>sdks_</w:t>
      </w:r>
      <w:r>
        <w:rPr>
          <w:rFonts w:hint="eastAsia"/>
        </w:rPr>
        <w:t>s</w:t>
      </w:r>
      <w:r>
        <w:t>et_</w:t>
      </w:r>
      <w:r>
        <w:rPr>
          <w:rFonts w:hint="eastAsia"/>
        </w:rPr>
        <w:t>temperature_c</w:t>
      </w:r>
      <w:r w:rsidR="00B83E89">
        <w:rPr>
          <w:rFonts w:hint="eastAsia"/>
        </w:rPr>
        <w:t>a</w:t>
      </w:r>
      <w:r>
        <w:rPr>
          <w:rFonts w:hint="eastAsia"/>
        </w:rPr>
        <w:t>libration</w:t>
      </w:r>
      <w:bookmarkEnd w:id="514"/>
      <w:bookmarkEnd w:id="515"/>
      <w:bookmarkEnd w:id="516"/>
    </w:p>
    <w:p w14:paraId="519E22EE" w14:textId="77777777" w:rsidR="0098601C" w:rsidRDefault="006B2D52">
      <w:pPr>
        <w:pStyle w:val="Titolo4"/>
      </w:pPr>
      <w:r>
        <w:rPr>
          <w:rFonts w:hint="eastAsia"/>
        </w:rPr>
        <w:t>Define</w:t>
      </w:r>
    </w:p>
    <w:p w14:paraId="3AAEDC5A" w14:textId="77777777" w:rsidR="00FC180D" w:rsidRPr="0098601C" w:rsidRDefault="0098601C" w:rsidP="0098601C">
      <w:r>
        <w:t>int</w:t>
      </w:r>
      <w:r>
        <w:rPr>
          <w:rFonts w:hint="eastAsia"/>
        </w:rPr>
        <w:t xml:space="preserve"> </w:t>
      </w:r>
      <w:r>
        <w:t>sdks_</w:t>
      </w:r>
      <w:r>
        <w:rPr>
          <w:rFonts w:hint="eastAsia"/>
        </w:rPr>
        <w:t>s</w:t>
      </w:r>
      <w:r>
        <w:t>et_</w:t>
      </w:r>
      <w:r>
        <w:rPr>
          <w:rFonts w:hint="eastAsia"/>
        </w:rPr>
        <w:t>temperature_calibration</w:t>
      </w:r>
      <w:r>
        <w:t>(unsigned int handle, int ch</w:t>
      </w:r>
      <w:r>
        <w:rPr>
          <w:rFonts w:hint="eastAsia"/>
        </w:rPr>
        <w:t>a</w:t>
      </w:r>
      <w:r>
        <w:t>n</w:t>
      </w:r>
      <w:r>
        <w:rPr>
          <w:rFonts w:hint="eastAsia"/>
        </w:rPr>
        <w:t>nel</w:t>
      </w:r>
      <w:r>
        <w:t>, char** p_</w:t>
      </w:r>
      <w:r>
        <w:rPr>
          <w:rFonts w:hint="eastAsia"/>
        </w:rPr>
        <w:t>param</w:t>
      </w:r>
      <w:r>
        <w:t>);</w:t>
      </w:r>
    </w:p>
    <w:p w14:paraId="61484501" w14:textId="77777777" w:rsidR="00FC180D" w:rsidRDefault="00203103">
      <w:pPr>
        <w:pStyle w:val="Titolo4"/>
      </w:pPr>
      <w:r>
        <w:rPr>
          <w:rFonts w:hint="eastAsia"/>
        </w:rPr>
        <w:t>parameter</w:t>
      </w:r>
    </w:p>
    <w:p w14:paraId="2C8C2F2D"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18FA95D6" w14:textId="77777777" w:rsidR="00FC180D" w:rsidRDefault="00203103">
      <w:pPr>
        <w:spacing w:line="360" w:lineRule="auto"/>
      </w:pPr>
      <w:r>
        <w:rPr>
          <w:rFonts w:hint="eastAsia"/>
        </w:rPr>
        <w:t>channel:number of channel</w:t>
      </w:r>
    </w:p>
    <w:p w14:paraId="6052E6F7" w14:textId="77777777" w:rsidR="00FC180D" w:rsidRDefault="00203103">
      <w:pPr>
        <w:spacing w:line="360" w:lineRule="auto"/>
      </w:pPr>
      <w:r>
        <w:t>p_</w:t>
      </w:r>
      <w:r>
        <w:rPr>
          <w:rFonts w:hint="eastAsia"/>
        </w:rPr>
        <w:t>param</w:t>
      </w:r>
      <w:r>
        <w:t>:</w:t>
      </w:r>
      <w:r>
        <w:rPr>
          <w:rFonts w:hint="eastAsia"/>
        </w:rPr>
        <w:t xml:space="preserve"> input parameters, input in json format</w:t>
      </w:r>
    </w:p>
    <w:p w14:paraId="677382B8" w14:textId="77777777" w:rsidR="00FC180D" w:rsidRDefault="00203103">
      <w:pPr>
        <w:pStyle w:val="Titolo4"/>
      </w:pPr>
      <w:r>
        <w:rPr>
          <w:rFonts w:hint="eastAsia"/>
        </w:rPr>
        <w:t>instruction</w:t>
      </w:r>
    </w:p>
    <w:p w14:paraId="556AC9C0" w14:textId="77777777" w:rsidR="00FC180D" w:rsidRDefault="00203103">
      <w:r>
        <w:rPr>
          <w:rFonts w:hint="eastAsia"/>
        </w:rPr>
        <w:t>Set thermal imaging temperature measurement calibration parameters</w:t>
      </w:r>
    </w:p>
    <w:p w14:paraId="7CCA9CB8" w14:textId="77777777" w:rsidR="00FC180D" w:rsidRDefault="00203103">
      <w:pPr>
        <w:pStyle w:val="Titolo4"/>
      </w:pPr>
      <w:r>
        <w:rPr>
          <w:rFonts w:hint="eastAsia"/>
        </w:rPr>
        <w:t>returned value</w:t>
      </w:r>
    </w:p>
    <w:p w14:paraId="03EB341C" w14:textId="77777777" w:rsidR="00FC180D" w:rsidRDefault="00203103">
      <w:pPr>
        <w:spacing w:line="360" w:lineRule="auto"/>
      </w:pPr>
      <w:r>
        <w:rPr>
          <w:rFonts w:hint="eastAsia"/>
        </w:rPr>
        <w:t xml:space="preserve">  Success returns 0 and non-0 indicates failure</w:t>
      </w:r>
    </w:p>
    <w:p w14:paraId="713AD3FC" w14:textId="77777777" w:rsidR="00FC180D" w:rsidRDefault="00203103">
      <w:pPr>
        <w:pStyle w:val="Titolo4"/>
      </w:pPr>
      <w:r>
        <w:rPr>
          <w:rFonts w:hint="eastAsia"/>
        </w:rPr>
        <w:t>Parameter list</w:t>
      </w:r>
    </w:p>
    <w:tbl>
      <w:tblPr>
        <w:tblW w:w="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2758"/>
      </w:tblGrid>
      <w:tr w:rsidR="00FC180D" w14:paraId="3CD217E6" w14:textId="77777777">
        <w:tc>
          <w:tcPr>
            <w:tcW w:w="2943" w:type="dxa"/>
            <w:gridSpan w:val="2"/>
            <w:tcBorders>
              <w:top w:val="single" w:sz="4" w:space="0" w:color="auto"/>
              <w:left w:val="single" w:sz="4" w:space="0" w:color="auto"/>
              <w:bottom w:val="single" w:sz="4" w:space="0" w:color="auto"/>
              <w:right w:val="single" w:sz="6" w:space="0" w:color="auto"/>
            </w:tcBorders>
            <w:shd w:val="clear" w:color="auto" w:fill="FFFFFF"/>
          </w:tcPr>
          <w:p w14:paraId="78E36520" w14:textId="77777777" w:rsidR="00FC180D" w:rsidRDefault="00203103">
            <w:pPr>
              <w:rPr>
                <w:sz w:val="18"/>
                <w:szCs w:val="18"/>
                <w:lang w:val="fr-FR"/>
              </w:rPr>
            </w:pPr>
            <w:r>
              <w:rPr>
                <w:rFonts w:hint="eastAsia"/>
                <w:sz w:val="18"/>
                <w:szCs w:val="18"/>
                <w:lang w:val="fr-FR"/>
              </w:rPr>
              <w:t>predicable</w:t>
            </w:r>
          </w:p>
        </w:tc>
        <w:tc>
          <w:tcPr>
            <w:tcW w:w="2758" w:type="dxa"/>
            <w:tcBorders>
              <w:top w:val="single" w:sz="4" w:space="0" w:color="auto"/>
              <w:left w:val="single" w:sz="6" w:space="0" w:color="auto"/>
              <w:bottom w:val="single" w:sz="4" w:space="0" w:color="auto"/>
              <w:right w:val="single" w:sz="4" w:space="0" w:color="auto"/>
            </w:tcBorders>
            <w:shd w:val="clear" w:color="auto" w:fill="FFFFFF"/>
          </w:tcPr>
          <w:p w14:paraId="46AB831F" w14:textId="77777777" w:rsidR="00FC180D" w:rsidRDefault="00203103">
            <w:pPr>
              <w:rPr>
                <w:rFonts w:ascii="SimSun" w:hAnsi="SimSun"/>
                <w:sz w:val="18"/>
                <w:szCs w:val="18"/>
              </w:rPr>
            </w:pPr>
            <w:r>
              <w:rPr>
                <w:rFonts w:ascii="SimSun" w:hAnsi="SimSun" w:hint="eastAsia"/>
                <w:sz w:val="18"/>
                <w:szCs w:val="18"/>
              </w:rPr>
              <w:t>describe</w:t>
            </w:r>
          </w:p>
        </w:tc>
      </w:tr>
      <w:tr w:rsidR="00FC180D" w14:paraId="2E1100C8" w14:textId="77777777">
        <w:tc>
          <w:tcPr>
            <w:tcW w:w="534" w:type="dxa"/>
            <w:vMerge w:val="restart"/>
            <w:tcBorders>
              <w:right w:val="single" w:sz="4" w:space="0" w:color="auto"/>
            </w:tcBorders>
            <w:shd w:val="clear" w:color="auto" w:fill="FFFFFF"/>
          </w:tcPr>
          <w:p w14:paraId="62EBB203"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071906AB" w14:textId="77777777" w:rsidR="00FC180D" w:rsidRDefault="00203103">
            <w:pPr>
              <w:rPr>
                <w:rFonts w:ascii="SimSun" w:hAnsi="SimSun"/>
                <w:sz w:val="18"/>
                <w:szCs w:val="18"/>
              </w:rPr>
            </w:pPr>
            <w:r>
              <w:t>enable</w:t>
            </w:r>
          </w:p>
        </w:tc>
        <w:tc>
          <w:tcPr>
            <w:tcW w:w="2758" w:type="dxa"/>
            <w:tcBorders>
              <w:left w:val="single" w:sz="6" w:space="0" w:color="auto"/>
            </w:tcBorders>
            <w:shd w:val="clear" w:color="auto" w:fill="FFFFFF"/>
          </w:tcPr>
          <w:p w14:paraId="66217EF9" w14:textId="77777777" w:rsidR="00FC180D" w:rsidRDefault="00203103">
            <w:pPr>
              <w:rPr>
                <w:rFonts w:ascii="SimSun" w:hAnsi="SimSun"/>
                <w:sz w:val="18"/>
                <w:szCs w:val="18"/>
              </w:rPr>
            </w:pPr>
            <w:r>
              <w:rPr>
                <w:rFonts w:ascii="SimSun" w:hAnsi="SimSun" w:hint="eastAsia"/>
                <w:sz w:val="18"/>
                <w:szCs w:val="18"/>
              </w:rPr>
              <w:t>Whether or not to turn on</w:t>
            </w:r>
          </w:p>
        </w:tc>
      </w:tr>
      <w:tr w:rsidR="00FC180D" w14:paraId="0E9025ED" w14:textId="77777777">
        <w:tc>
          <w:tcPr>
            <w:tcW w:w="534" w:type="dxa"/>
            <w:vMerge/>
            <w:tcBorders>
              <w:right w:val="single" w:sz="4" w:space="0" w:color="auto"/>
            </w:tcBorders>
            <w:shd w:val="clear" w:color="auto" w:fill="FFFFFF"/>
          </w:tcPr>
          <w:p w14:paraId="5D57C8D4"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0BC0547F" w14:textId="77777777" w:rsidR="00FC180D" w:rsidRDefault="00203103">
            <w:pPr>
              <w:rPr>
                <w:rFonts w:ascii="SimSun" w:hAnsi="SimSun"/>
                <w:sz w:val="18"/>
                <w:szCs w:val="18"/>
              </w:rPr>
            </w:pPr>
            <w:r>
              <w:t>show_obj_en</w:t>
            </w:r>
          </w:p>
        </w:tc>
        <w:tc>
          <w:tcPr>
            <w:tcW w:w="2758" w:type="dxa"/>
            <w:tcBorders>
              <w:left w:val="single" w:sz="6" w:space="0" w:color="auto"/>
            </w:tcBorders>
            <w:shd w:val="clear" w:color="auto" w:fill="FFFFFF"/>
          </w:tcPr>
          <w:p w14:paraId="6C7639B1" w14:textId="77777777" w:rsidR="00FC180D" w:rsidRDefault="00203103">
            <w:pPr>
              <w:rPr>
                <w:rFonts w:ascii="SimSun" w:hAnsi="SimSun"/>
                <w:sz w:val="18"/>
                <w:szCs w:val="18"/>
              </w:rPr>
            </w:pPr>
            <w:r>
              <w:rPr>
                <w:rFonts w:ascii="SimSun" w:hAnsi="SimSun" w:hint="eastAsia"/>
                <w:sz w:val="18"/>
                <w:szCs w:val="18"/>
              </w:rPr>
              <w:t>Whether or not to turn on</w:t>
            </w:r>
          </w:p>
        </w:tc>
      </w:tr>
      <w:tr w:rsidR="00FC180D" w14:paraId="62FFCFF2" w14:textId="77777777">
        <w:tc>
          <w:tcPr>
            <w:tcW w:w="534" w:type="dxa"/>
            <w:vMerge/>
            <w:tcBorders>
              <w:right w:val="single" w:sz="4" w:space="0" w:color="auto"/>
            </w:tcBorders>
            <w:shd w:val="clear" w:color="auto" w:fill="FFFFFF"/>
          </w:tcPr>
          <w:p w14:paraId="4B0BBADB"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1C0C4185" w14:textId="77777777" w:rsidR="00FC180D" w:rsidRDefault="00203103">
            <w:pPr>
              <w:rPr>
                <w:rFonts w:ascii="SimSun" w:hAnsi="SimSun"/>
                <w:sz w:val="18"/>
                <w:szCs w:val="18"/>
              </w:rPr>
            </w:pPr>
            <w:r>
              <w:t>black_body_temp</w:t>
            </w:r>
          </w:p>
        </w:tc>
        <w:tc>
          <w:tcPr>
            <w:tcW w:w="2758" w:type="dxa"/>
            <w:tcBorders>
              <w:left w:val="single" w:sz="6" w:space="0" w:color="auto"/>
            </w:tcBorders>
            <w:shd w:val="clear" w:color="auto" w:fill="FFFFFF"/>
          </w:tcPr>
          <w:p w14:paraId="1D3A5C9E" w14:textId="77777777" w:rsidR="00FC180D" w:rsidRDefault="00203103">
            <w:pPr>
              <w:rPr>
                <w:rFonts w:ascii="SimSun" w:hAnsi="SimSun"/>
                <w:sz w:val="18"/>
                <w:szCs w:val="18"/>
              </w:rPr>
            </w:pPr>
            <w:r>
              <w:rPr>
                <w:rFonts w:ascii="SimSun" w:hAnsi="SimSun" w:hint="eastAsia"/>
                <w:sz w:val="18"/>
                <w:szCs w:val="18"/>
              </w:rPr>
              <w:t>black-body temperature</w:t>
            </w:r>
          </w:p>
        </w:tc>
      </w:tr>
      <w:tr w:rsidR="00FC180D" w14:paraId="7A5B2FB3" w14:textId="77777777">
        <w:tc>
          <w:tcPr>
            <w:tcW w:w="534" w:type="dxa"/>
            <w:vMerge/>
            <w:tcBorders>
              <w:right w:val="single" w:sz="4" w:space="0" w:color="auto"/>
            </w:tcBorders>
            <w:shd w:val="clear" w:color="auto" w:fill="FFFFFF"/>
          </w:tcPr>
          <w:p w14:paraId="0AD959C0"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4F54BE44" w14:textId="77777777" w:rsidR="00FC180D" w:rsidRDefault="00203103">
            <w:pPr>
              <w:rPr>
                <w:rFonts w:ascii="SimSun" w:hAnsi="SimSun"/>
                <w:sz w:val="18"/>
                <w:szCs w:val="18"/>
              </w:rPr>
            </w:pPr>
            <w:r>
              <w:t>tempera_unit</w:t>
            </w:r>
          </w:p>
        </w:tc>
        <w:tc>
          <w:tcPr>
            <w:tcW w:w="2758" w:type="dxa"/>
            <w:tcBorders>
              <w:left w:val="single" w:sz="6" w:space="0" w:color="auto"/>
            </w:tcBorders>
            <w:shd w:val="clear" w:color="auto" w:fill="FFFFFF"/>
          </w:tcPr>
          <w:p w14:paraId="0114144B" w14:textId="77777777" w:rsidR="00FC180D" w:rsidRDefault="00203103">
            <w:pPr>
              <w:rPr>
                <w:rFonts w:ascii="SimSun" w:hAnsi="SimSun"/>
                <w:sz w:val="18"/>
                <w:szCs w:val="18"/>
              </w:rPr>
            </w:pPr>
            <w:r>
              <w:rPr>
                <w:rFonts w:ascii="SimSun" w:hAnsi="SimSun" w:hint="eastAsia"/>
                <w:sz w:val="18"/>
                <w:szCs w:val="18"/>
              </w:rPr>
              <w:t>degree-day</w:t>
            </w:r>
          </w:p>
        </w:tc>
      </w:tr>
      <w:tr w:rsidR="00FC180D" w14:paraId="0B2A8811" w14:textId="77777777">
        <w:tc>
          <w:tcPr>
            <w:tcW w:w="534" w:type="dxa"/>
            <w:vMerge/>
            <w:tcBorders>
              <w:right w:val="single" w:sz="4" w:space="0" w:color="auto"/>
            </w:tcBorders>
            <w:shd w:val="clear" w:color="auto" w:fill="FFFFFF"/>
          </w:tcPr>
          <w:p w14:paraId="1741D78C"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53F6DC11" w14:textId="77777777" w:rsidR="00FC180D" w:rsidRDefault="00203103">
            <w:pPr>
              <w:rPr>
                <w:rFonts w:ascii="SimSun" w:hAnsi="SimSun"/>
                <w:sz w:val="18"/>
                <w:szCs w:val="18"/>
              </w:rPr>
            </w:pPr>
            <w:r>
              <w:t>emiss_vity</w:t>
            </w:r>
          </w:p>
        </w:tc>
        <w:tc>
          <w:tcPr>
            <w:tcW w:w="2758" w:type="dxa"/>
            <w:tcBorders>
              <w:left w:val="single" w:sz="6" w:space="0" w:color="auto"/>
            </w:tcBorders>
            <w:shd w:val="clear" w:color="auto" w:fill="FFFFFF"/>
          </w:tcPr>
          <w:p w14:paraId="40655995" w14:textId="77777777" w:rsidR="00FC180D" w:rsidRDefault="00203103">
            <w:pPr>
              <w:rPr>
                <w:rFonts w:ascii="SimSun" w:hAnsi="SimSun"/>
                <w:sz w:val="18"/>
                <w:szCs w:val="18"/>
              </w:rPr>
            </w:pPr>
            <w:r>
              <w:rPr>
                <w:rFonts w:ascii="SimSun" w:hAnsi="SimSun" w:hint="eastAsia"/>
                <w:sz w:val="18"/>
                <w:szCs w:val="18"/>
              </w:rPr>
              <w:t>emissivity</w:t>
            </w:r>
          </w:p>
        </w:tc>
      </w:tr>
      <w:tr w:rsidR="00FC180D" w14:paraId="36771821" w14:textId="77777777">
        <w:tc>
          <w:tcPr>
            <w:tcW w:w="534" w:type="dxa"/>
            <w:vMerge/>
            <w:tcBorders>
              <w:right w:val="single" w:sz="4" w:space="0" w:color="auto"/>
            </w:tcBorders>
            <w:shd w:val="clear" w:color="auto" w:fill="FFFFFF"/>
          </w:tcPr>
          <w:p w14:paraId="79B2ACF8"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56A29A28" w14:textId="77777777" w:rsidR="00FC180D" w:rsidRDefault="00203103">
            <w:pPr>
              <w:rPr>
                <w:rFonts w:ascii="SimSun" w:hAnsi="SimSun"/>
                <w:sz w:val="18"/>
                <w:szCs w:val="18"/>
              </w:rPr>
            </w:pPr>
            <w:r>
              <w:t>target_space</w:t>
            </w:r>
          </w:p>
        </w:tc>
        <w:tc>
          <w:tcPr>
            <w:tcW w:w="2758" w:type="dxa"/>
            <w:tcBorders>
              <w:left w:val="single" w:sz="6" w:space="0" w:color="auto"/>
            </w:tcBorders>
            <w:shd w:val="clear" w:color="auto" w:fill="FFFFFF"/>
          </w:tcPr>
          <w:p w14:paraId="3700D84F" w14:textId="77777777" w:rsidR="00FC180D" w:rsidRDefault="00203103">
            <w:pPr>
              <w:rPr>
                <w:rFonts w:ascii="SimSun" w:hAnsi="SimSun"/>
                <w:sz w:val="18"/>
                <w:szCs w:val="18"/>
              </w:rPr>
            </w:pPr>
            <w:r>
              <w:rPr>
                <w:rFonts w:ascii="SimSun" w:hAnsi="SimSun" w:hint="eastAsia"/>
                <w:sz w:val="18"/>
                <w:szCs w:val="18"/>
              </w:rPr>
              <w:t>Installation distance</w:t>
            </w:r>
          </w:p>
        </w:tc>
      </w:tr>
      <w:tr w:rsidR="00FC180D" w14:paraId="2393AF8E" w14:textId="77777777">
        <w:tc>
          <w:tcPr>
            <w:tcW w:w="534" w:type="dxa"/>
            <w:vMerge/>
            <w:tcBorders>
              <w:right w:val="single" w:sz="4" w:space="0" w:color="auto"/>
            </w:tcBorders>
            <w:shd w:val="clear" w:color="auto" w:fill="FFFFFF"/>
          </w:tcPr>
          <w:p w14:paraId="11E58421"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2D0AAD2C" w14:textId="77777777" w:rsidR="00FC180D" w:rsidRDefault="00203103">
            <w:pPr>
              <w:rPr>
                <w:rFonts w:ascii="SimSun" w:hAnsi="SimSun"/>
                <w:sz w:val="18"/>
                <w:szCs w:val="18"/>
              </w:rPr>
            </w:pPr>
            <w:r>
              <w:t>top_x</w:t>
            </w:r>
          </w:p>
        </w:tc>
        <w:tc>
          <w:tcPr>
            <w:tcW w:w="2758" w:type="dxa"/>
            <w:tcBorders>
              <w:left w:val="single" w:sz="6" w:space="0" w:color="auto"/>
            </w:tcBorders>
            <w:shd w:val="clear" w:color="auto" w:fill="FFFFFF"/>
          </w:tcPr>
          <w:p w14:paraId="0DA239E5" w14:textId="77777777" w:rsidR="00FC180D" w:rsidRDefault="00203103">
            <w:pPr>
              <w:rPr>
                <w:rFonts w:ascii="SimSun" w:hAnsi="SimSun"/>
                <w:sz w:val="18"/>
                <w:szCs w:val="18"/>
              </w:rPr>
            </w:pPr>
            <w:r>
              <w:rPr>
                <w:rFonts w:ascii="SimSun" w:hAnsi="SimSun" w:hint="eastAsia"/>
                <w:sz w:val="18"/>
                <w:szCs w:val="18"/>
              </w:rPr>
              <w:t>Starting point x coordinates, percentage representation. [0, 99.99]</w:t>
            </w:r>
          </w:p>
        </w:tc>
      </w:tr>
      <w:tr w:rsidR="00FC180D" w14:paraId="2FB6DD3B" w14:textId="77777777">
        <w:tc>
          <w:tcPr>
            <w:tcW w:w="534" w:type="dxa"/>
            <w:vMerge/>
            <w:tcBorders>
              <w:right w:val="single" w:sz="4" w:space="0" w:color="auto"/>
            </w:tcBorders>
            <w:shd w:val="clear" w:color="auto" w:fill="FFFFFF"/>
          </w:tcPr>
          <w:p w14:paraId="73C29840"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0B57BBE6" w14:textId="77777777" w:rsidR="00FC180D" w:rsidRDefault="00203103">
            <w:pPr>
              <w:rPr>
                <w:rFonts w:ascii="SimSun" w:hAnsi="SimSun"/>
                <w:sz w:val="18"/>
                <w:szCs w:val="18"/>
              </w:rPr>
            </w:pPr>
            <w:r>
              <w:t>top_y</w:t>
            </w:r>
          </w:p>
        </w:tc>
        <w:tc>
          <w:tcPr>
            <w:tcW w:w="2758" w:type="dxa"/>
            <w:tcBorders>
              <w:left w:val="single" w:sz="6" w:space="0" w:color="auto"/>
            </w:tcBorders>
            <w:shd w:val="clear" w:color="auto" w:fill="FFFFFF"/>
          </w:tcPr>
          <w:p w14:paraId="3FD028B7" w14:textId="77777777" w:rsidR="00FC180D" w:rsidRDefault="00203103">
            <w:pPr>
              <w:rPr>
                <w:rFonts w:ascii="SimSun" w:hAnsi="SimSun"/>
                <w:sz w:val="18"/>
                <w:szCs w:val="18"/>
              </w:rPr>
            </w:pPr>
            <w:r>
              <w:rPr>
                <w:rFonts w:ascii="SimSun" w:hAnsi="SimSun" w:hint="eastAsia"/>
                <w:sz w:val="18"/>
                <w:szCs w:val="18"/>
              </w:rPr>
              <w:t>Start y coordinate, expressed as a percentage. [0,99.99].</w:t>
            </w:r>
          </w:p>
        </w:tc>
      </w:tr>
      <w:tr w:rsidR="00FC180D" w14:paraId="6BDD2812" w14:textId="77777777">
        <w:tc>
          <w:tcPr>
            <w:tcW w:w="534" w:type="dxa"/>
            <w:vMerge/>
            <w:tcBorders>
              <w:right w:val="single" w:sz="4" w:space="0" w:color="auto"/>
            </w:tcBorders>
            <w:shd w:val="clear" w:color="auto" w:fill="FFFFFF"/>
          </w:tcPr>
          <w:p w14:paraId="1551F7BA"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04996581" w14:textId="77777777" w:rsidR="00FC180D" w:rsidRDefault="00203103">
            <w:pPr>
              <w:rPr>
                <w:rFonts w:ascii="SimSun" w:hAnsi="SimSun"/>
                <w:sz w:val="18"/>
                <w:szCs w:val="18"/>
              </w:rPr>
            </w:pPr>
            <w:r>
              <w:t>width</w:t>
            </w:r>
          </w:p>
        </w:tc>
        <w:tc>
          <w:tcPr>
            <w:tcW w:w="2758" w:type="dxa"/>
            <w:tcBorders>
              <w:left w:val="single" w:sz="6" w:space="0" w:color="auto"/>
            </w:tcBorders>
            <w:shd w:val="clear" w:color="auto" w:fill="FFFFFF"/>
          </w:tcPr>
          <w:p w14:paraId="0BD7AB8E" w14:textId="77777777" w:rsidR="00FC180D" w:rsidRDefault="00203103">
            <w:pPr>
              <w:rPr>
                <w:rFonts w:ascii="SimSun" w:hAnsi="SimSun"/>
                <w:sz w:val="18"/>
                <w:szCs w:val="18"/>
              </w:rPr>
            </w:pPr>
            <w:r>
              <w:rPr>
                <w:rFonts w:ascii="SimSun" w:hAnsi="SimSun" w:hint="eastAsia"/>
                <w:sz w:val="18"/>
                <w:szCs w:val="18"/>
              </w:rPr>
              <w:t>The percentage is expressed in terms of width and percentage. [0,99.99]</w:t>
            </w:r>
          </w:p>
        </w:tc>
      </w:tr>
      <w:tr w:rsidR="00FC180D" w14:paraId="3516C1A7" w14:textId="77777777">
        <w:tc>
          <w:tcPr>
            <w:tcW w:w="534" w:type="dxa"/>
            <w:tcBorders>
              <w:right w:val="single" w:sz="4" w:space="0" w:color="auto"/>
            </w:tcBorders>
            <w:shd w:val="clear" w:color="auto" w:fill="FFFFFF"/>
          </w:tcPr>
          <w:p w14:paraId="1E57314E" w14:textId="77777777" w:rsidR="00FC180D" w:rsidRDefault="00FC180D">
            <w:pPr>
              <w:rPr>
                <w:rFonts w:ascii="SimSun" w:hAnsi="SimSun"/>
                <w:sz w:val="18"/>
                <w:szCs w:val="18"/>
              </w:rPr>
            </w:pPr>
          </w:p>
        </w:tc>
        <w:tc>
          <w:tcPr>
            <w:tcW w:w="2409" w:type="dxa"/>
            <w:tcBorders>
              <w:left w:val="single" w:sz="4" w:space="0" w:color="auto"/>
              <w:right w:val="single" w:sz="6" w:space="0" w:color="auto"/>
            </w:tcBorders>
            <w:shd w:val="clear" w:color="auto" w:fill="FFFFFF"/>
          </w:tcPr>
          <w:p w14:paraId="120B2D12" w14:textId="77777777" w:rsidR="00FC180D" w:rsidRDefault="00203103">
            <w:r>
              <w:t>height</w:t>
            </w:r>
          </w:p>
        </w:tc>
        <w:tc>
          <w:tcPr>
            <w:tcW w:w="2758" w:type="dxa"/>
            <w:tcBorders>
              <w:left w:val="single" w:sz="6" w:space="0" w:color="auto"/>
            </w:tcBorders>
            <w:shd w:val="clear" w:color="auto" w:fill="FFFFFF"/>
          </w:tcPr>
          <w:p w14:paraId="51CCB3B3" w14:textId="77777777" w:rsidR="00FC180D" w:rsidRDefault="00203103">
            <w:pPr>
              <w:rPr>
                <w:rFonts w:ascii="SimSun" w:hAnsi="SimSun"/>
                <w:sz w:val="18"/>
                <w:szCs w:val="18"/>
              </w:rPr>
            </w:pPr>
            <w:r>
              <w:rPr>
                <w:rFonts w:ascii="SimSun" w:hAnsi="SimSun" w:hint="eastAsia"/>
                <w:sz w:val="18"/>
                <w:szCs w:val="18"/>
              </w:rPr>
              <w:t>High, percentage indicates. [0, 99.99]</w:t>
            </w:r>
          </w:p>
        </w:tc>
      </w:tr>
    </w:tbl>
    <w:p w14:paraId="45100586" w14:textId="77777777" w:rsidR="00FC180D" w:rsidRDefault="00FC180D"/>
    <w:p w14:paraId="12B0C810" w14:textId="77777777" w:rsidR="00FC180D" w:rsidRDefault="00203103">
      <w:r>
        <w:rPr>
          <w:rFonts w:hint="eastAsia"/>
        </w:rPr>
        <w:t>For example</w:t>
      </w:r>
      <w:r w:rsidR="00E45D9D">
        <w:rPr>
          <w:rFonts w:hint="eastAsia"/>
        </w:rPr>
        <w:t>:</w:t>
      </w:r>
    </w:p>
    <w:p w14:paraId="22F7D43F" w14:textId="77777777" w:rsidR="00FC180D" w:rsidRDefault="00203103">
      <w:r>
        <w:t>{</w:t>
      </w:r>
    </w:p>
    <w:p w14:paraId="189644D7" w14:textId="77777777" w:rsidR="00FC180D" w:rsidRDefault="00203103">
      <w:r>
        <w:t xml:space="preserve">    "enable": 1, </w:t>
      </w:r>
    </w:p>
    <w:p w14:paraId="57DB9850" w14:textId="77777777" w:rsidR="00FC180D" w:rsidRDefault="00203103">
      <w:r>
        <w:t xml:space="preserve">    "show_obj_en": 1, </w:t>
      </w:r>
    </w:p>
    <w:p w14:paraId="1E6F1559" w14:textId="77777777" w:rsidR="00FC180D" w:rsidRDefault="00203103">
      <w:r>
        <w:t xml:space="preserve">    "black_body_temp": 40, </w:t>
      </w:r>
    </w:p>
    <w:p w14:paraId="2692BA78" w14:textId="77777777" w:rsidR="00FC180D" w:rsidRDefault="00203103">
      <w:r>
        <w:t xml:space="preserve">    "tempera_unit": 0, </w:t>
      </w:r>
    </w:p>
    <w:p w14:paraId="66085DD7" w14:textId="77777777" w:rsidR="00FC180D" w:rsidRDefault="00203103">
      <w:r>
        <w:t xml:space="preserve">    "emiss_vity": 0.098, </w:t>
      </w:r>
    </w:p>
    <w:p w14:paraId="6A04EF8C" w14:textId="77777777" w:rsidR="00FC180D" w:rsidRDefault="00203103">
      <w:r>
        <w:t xml:space="preserve">    "target_space": 5, </w:t>
      </w:r>
    </w:p>
    <w:p w14:paraId="5A66C405" w14:textId="77777777" w:rsidR="00FC180D" w:rsidRDefault="00203103">
      <w:r>
        <w:t xml:space="preserve">    "top_x": 64.72001, </w:t>
      </w:r>
    </w:p>
    <w:p w14:paraId="337ADED1" w14:textId="77777777" w:rsidR="00FC180D" w:rsidRDefault="00203103">
      <w:r>
        <w:t xml:space="preserve">    "top_y": 23.46999, </w:t>
      </w:r>
    </w:p>
    <w:p w14:paraId="0BC2BA17" w14:textId="77777777" w:rsidR="00FC180D" w:rsidRDefault="00203103">
      <w:r>
        <w:t xml:space="preserve">    "width": 36.12001, </w:t>
      </w:r>
    </w:p>
    <w:p w14:paraId="4869C6BE" w14:textId="77777777" w:rsidR="00FC180D" w:rsidRDefault="00203103">
      <w:r>
        <w:t xml:space="preserve">    "height": 36.389999</w:t>
      </w:r>
    </w:p>
    <w:p w14:paraId="1CFA3E51" w14:textId="77777777" w:rsidR="00FC180D" w:rsidRDefault="00203103">
      <w:r>
        <w:t>}</w:t>
      </w:r>
    </w:p>
    <w:p w14:paraId="4735745B" w14:textId="77777777" w:rsidR="00FC180D" w:rsidRDefault="00203103">
      <w:pPr>
        <w:pStyle w:val="Titolo3"/>
      </w:pPr>
      <w:bookmarkStart w:id="517" w:name="_Toc10100634"/>
      <w:bookmarkStart w:id="518" w:name="_Toc10100819"/>
      <w:bookmarkStart w:id="519" w:name="_Toc152594252"/>
      <w:r>
        <w:rPr>
          <w:rFonts w:hint="eastAsia"/>
        </w:rPr>
        <w:t>s</w:t>
      </w:r>
      <w:r>
        <w:t>dks_get_thermal_alarm_linkage_param</w:t>
      </w:r>
      <w:bookmarkEnd w:id="517"/>
      <w:bookmarkEnd w:id="518"/>
      <w:bookmarkEnd w:id="519"/>
    </w:p>
    <w:p w14:paraId="68BD931C" w14:textId="77777777" w:rsidR="00FC180D" w:rsidRDefault="006B2D52">
      <w:r>
        <w:rPr>
          <w:rFonts w:hint="eastAsia"/>
        </w:rPr>
        <w:t>Define</w:t>
      </w:r>
      <w:r>
        <w:t xml:space="preserve"> </w:t>
      </w:r>
      <w:r w:rsidR="00203103">
        <w:t xml:space="preserve">int </w:t>
      </w:r>
      <w:r w:rsidR="00203103">
        <w:rPr>
          <w:rFonts w:hint="eastAsia"/>
        </w:rPr>
        <w:t xml:space="preserve"> </w:t>
      </w:r>
      <w:r w:rsidR="00203103">
        <w:t>sdks_get_thermal_alarm_linkage_param(unsigned int handle, int ch</w:t>
      </w:r>
      <w:r w:rsidR="00203103">
        <w:rPr>
          <w:rFonts w:hint="eastAsia"/>
        </w:rPr>
        <w:t>a</w:t>
      </w:r>
      <w:r w:rsidR="00203103">
        <w:t>n</w:t>
      </w:r>
      <w:r w:rsidR="00203103">
        <w:rPr>
          <w:rFonts w:hint="eastAsia"/>
        </w:rPr>
        <w:t>nel</w:t>
      </w:r>
      <w:r w:rsidR="00203103">
        <w:t>, char** p_</w:t>
      </w:r>
      <w:r w:rsidR="00203103">
        <w:rPr>
          <w:rFonts w:hint="eastAsia"/>
        </w:rPr>
        <w:t>result</w:t>
      </w:r>
      <w:r w:rsidR="00203103">
        <w:t>);</w:t>
      </w:r>
    </w:p>
    <w:p w14:paraId="4BC18106" w14:textId="77777777" w:rsidR="00FC180D" w:rsidRDefault="00203103">
      <w:pPr>
        <w:pStyle w:val="Titolo4"/>
      </w:pPr>
      <w:r>
        <w:rPr>
          <w:rFonts w:hint="eastAsia"/>
        </w:rPr>
        <w:t>parameter</w:t>
      </w:r>
    </w:p>
    <w:p w14:paraId="597F9394"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0E4D6AC9" w14:textId="77777777" w:rsidR="00FC180D" w:rsidRDefault="00203103">
      <w:pPr>
        <w:spacing w:line="360" w:lineRule="auto"/>
      </w:pPr>
      <w:r>
        <w:rPr>
          <w:rFonts w:hint="eastAsia"/>
        </w:rPr>
        <w:t>channel:number of channel</w:t>
      </w:r>
    </w:p>
    <w:p w14:paraId="4B066893" w14:textId="77777777" w:rsidR="00FC180D" w:rsidRDefault="00203103">
      <w:pPr>
        <w:spacing w:line="360" w:lineRule="auto"/>
      </w:pPr>
      <w:r>
        <w:t>p_result:</w:t>
      </w:r>
      <w:r>
        <w:rPr>
          <w:rFonts w:hint="eastAsia"/>
        </w:rPr>
        <w:t xml:space="preserve"> Output parameter, returned in json format, if the returned value does not need to call the sdks_free_result function to free memory, otherwise it will lead to memory leakage. </w:t>
      </w:r>
    </w:p>
    <w:p w14:paraId="4FE6BB26" w14:textId="77777777" w:rsidR="00FC180D" w:rsidRDefault="00203103">
      <w:pPr>
        <w:pStyle w:val="Titolo4"/>
      </w:pPr>
      <w:r>
        <w:rPr>
          <w:rFonts w:hint="eastAsia"/>
        </w:rPr>
        <w:t>instruction</w:t>
      </w:r>
    </w:p>
    <w:p w14:paraId="61A68249" w14:textId="77777777" w:rsidR="00FC180D" w:rsidRDefault="00203103">
      <w:r>
        <w:rPr>
          <w:rFonts w:hint="eastAsia"/>
        </w:rPr>
        <w:t>Get thermal imaging temperature alarm cloth anti-linkage parameter</w:t>
      </w:r>
    </w:p>
    <w:p w14:paraId="4BE1106C" w14:textId="77777777" w:rsidR="00FC180D" w:rsidRDefault="00203103">
      <w:pPr>
        <w:pStyle w:val="Titolo4"/>
      </w:pPr>
      <w:r>
        <w:rPr>
          <w:rFonts w:hint="eastAsia"/>
        </w:rPr>
        <w:t>returned value</w:t>
      </w:r>
    </w:p>
    <w:p w14:paraId="143FDA46" w14:textId="77777777" w:rsidR="00FC180D" w:rsidRDefault="00203103">
      <w:pPr>
        <w:spacing w:line="360" w:lineRule="auto"/>
      </w:pPr>
      <w:r>
        <w:rPr>
          <w:rFonts w:hint="eastAsia"/>
        </w:rPr>
        <w:t xml:space="preserve">  Success returns 0 and non-0 indicates failure</w:t>
      </w:r>
    </w:p>
    <w:p w14:paraId="70A57D81" w14:textId="77777777" w:rsidR="00FC180D" w:rsidRDefault="00203103">
      <w:pPr>
        <w:pStyle w:val="Titolo4"/>
      </w:pPr>
      <w:r>
        <w:rPr>
          <w:rFonts w:hint="eastAsia"/>
        </w:rPr>
        <w:t>Parameter list</w:t>
      </w:r>
    </w:p>
    <w:tbl>
      <w:tblPr>
        <w:tblW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72"/>
        <w:gridCol w:w="337"/>
        <w:gridCol w:w="24"/>
        <w:gridCol w:w="259"/>
        <w:gridCol w:w="103"/>
        <w:gridCol w:w="207"/>
        <w:gridCol w:w="1675"/>
        <w:gridCol w:w="3260"/>
      </w:tblGrid>
      <w:tr w:rsidR="00FC180D" w14:paraId="36BB81FC" w14:textId="77777777">
        <w:tc>
          <w:tcPr>
            <w:tcW w:w="3369" w:type="dxa"/>
            <w:gridSpan w:val="8"/>
            <w:tcBorders>
              <w:bottom w:val="single" w:sz="4" w:space="0" w:color="auto"/>
            </w:tcBorders>
            <w:shd w:val="clear" w:color="auto" w:fill="C0C0C0"/>
          </w:tcPr>
          <w:p w14:paraId="17CCA20C" w14:textId="77777777" w:rsidR="00FC180D" w:rsidRDefault="00203103">
            <w:pPr>
              <w:rPr>
                <w:lang w:val="fr-FR"/>
              </w:rPr>
            </w:pPr>
            <w:r>
              <w:rPr>
                <w:rFonts w:hint="eastAsia"/>
                <w:lang w:val="fr-FR"/>
              </w:rPr>
              <w:t>predicable</w:t>
            </w:r>
          </w:p>
        </w:tc>
        <w:tc>
          <w:tcPr>
            <w:tcW w:w="3260" w:type="dxa"/>
            <w:tcBorders>
              <w:bottom w:val="single" w:sz="4" w:space="0" w:color="auto"/>
            </w:tcBorders>
            <w:shd w:val="clear" w:color="auto" w:fill="C0C0C0"/>
          </w:tcPr>
          <w:p w14:paraId="2071544B" w14:textId="77777777" w:rsidR="00FC180D" w:rsidRDefault="00203103">
            <w:pPr>
              <w:rPr>
                <w:rFonts w:ascii="SimSun" w:hAnsi="SimSun"/>
              </w:rPr>
            </w:pPr>
            <w:r>
              <w:rPr>
                <w:rFonts w:ascii="SimSun" w:hAnsi="SimSun" w:hint="eastAsia"/>
              </w:rPr>
              <w:t>describe</w:t>
            </w:r>
          </w:p>
        </w:tc>
      </w:tr>
      <w:tr w:rsidR="00FC180D" w14:paraId="598C9615" w14:textId="77777777">
        <w:trPr>
          <w:trHeight w:val="2453"/>
        </w:trPr>
        <w:tc>
          <w:tcPr>
            <w:tcW w:w="392" w:type="dxa"/>
            <w:vMerge w:val="restart"/>
            <w:tcBorders>
              <w:right w:val="single" w:sz="4" w:space="0" w:color="auto"/>
            </w:tcBorders>
            <w:shd w:val="clear" w:color="auto" w:fill="FFFFFF"/>
          </w:tcPr>
          <w:p w14:paraId="527677FD" w14:textId="77777777" w:rsidR="00FC180D" w:rsidRDefault="00FC180D">
            <w:pPr>
              <w:rPr>
                <w:rFonts w:ascii="SimSun" w:hAnsi="SimSun"/>
                <w:sz w:val="18"/>
                <w:szCs w:val="18"/>
              </w:rPr>
            </w:pPr>
          </w:p>
        </w:tc>
        <w:tc>
          <w:tcPr>
            <w:tcW w:w="372" w:type="dxa"/>
            <w:tcBorders>
              <w:left w:val="single" w:sz="4" w:space="0" w:color="auto"/>
              <w:right w:val="single" w:sz="4" w:space="0" w:color="auto"/>
            </w:tcBorders>
            <w:shd w:val="clear" w:color="auto" w:fill="FFFFFF"/>
          </w:tcPr>
          <w:p w14:paraId="25E5FDC7" w14:textId="77777777" w:rsidR="00FC180D" w:rsidRDefault="00FC180D">
            <w:pPr>
              <w:rPr>
                <w:rFonts w:ascii="SimSun" w:hAnsi="SimSun"/>
                <w:sz w:val="18"/>
                <w:szCs w:val="18"/>
              </w:rPr>
            </w:pPr>
          </w:p>
        </w:tc>
        <w:tc>
          <w:tcPr>
            <w:tcW w:w="2605" w:type="dxa"/>
            <w:gridSpan w:val="6"/>
            <w:tcBorders>
              <w:left w:val="single" w:sz="4" w:space="0" w:color="auto"/>
              <w:right w:val="single" w:sz="6" w:space="0" w:color="auto"/>
            </w:tcBorders>
            <w:shd w:val="clear" w:color="auto" w:fill="FFFFFF"/>
          </w:tcPr>
          <w:p w14:paraId="03457F1B" w14:textId="77777777" w:rsidR="00FC180D" w:rsidRDefault="00203103">
            <w:r>
              <w:t>source_type</w:t>
            </w:r>
          </w:p>
        </w:tc>
        <w:tc>
          <w:tcPr>
            <w:tcW w:w="3260" w:type="dxa"/>
            <w:tcBorders>
              <w:left w:val="single" w:sz="6" w:space="0" w:color="auto"/>
            </w:tcBorders>
            <w:shd w:val="clear" w:color="auto" w:fill="FFFFFF"/>
          </w:tcPr>
          <w:p w14:paraId="1C29F10C" w14:textId="77777777" w:rsidR="00FC180D" w:rsidRDefault="00203103">
            <w:pPr>
              <w:rPr>
                <w:rFonts w:ascii="SimSun" w:hAnsi="SimSun"/>
                <w:sz w:val="18"/>
                <w:szCs w:val="18"/>
              </w:rPr>
            </w:pPr>
            <w:r>
              <w:rPr>
                <w:rFonts w:ascii="SimSun" w:hAnsi="SimSun" w:hint="eastAsia"/>
                <w:sz w:val="18"/>
                <w:szCs w:val="18"/>
              </w:rPr>
              <w:t>Alarm source type</w:t>
            </w:r>
          </w:p>
          <w:p w14:paraId="101122B8" w14:textId="77777777" w:rsidR="00FC180D" w:rsidRDefault="00203103">
            <w:pPr>
              <w:rPr>
                <w:rFonts w:ascii="SimSun" w:hAnsi="SimSun"/>
                <w:sz w:val="18"/>
                <w:szCs w:val="18"/>
              </w:rPr>
            </w:pPr>
            <w:r>
              <w:rPr>
                <w:rFonts w:ascii="SimSun" w:hAnsi="SimSun" w:hint="eastAsia"/>
                <w:sz w:val="18"/>
                <w:szCs w:val="18"/>
              </w:rPr>
              <w:t>29</w:t>
            </w:r>
            <w:r w:rsidR="00E45D9D">
              <w:rPr>
                <w:rFonts w:ascii="SimSun" w:hAnsi="SimSun" w:hint="eastAsia"/>
                <w:sz w:val="18"/>
                <w:szCs w:val="18"/>
              </w:rPr>
              <w:t>:</w:t>
            </w:r>
            <w:r>
              <w:rPr>
                <w:rFonts w:ascii="SimSun" w:hAnsi="SimSun" w:hint="eastAsia"/>
                <w:sz w:val="18"/>
                <w:szCs w:val="18"/>
              </w:rPr>
              <w:t>Face temperature measurement alarm</w:t>
            </w:r>
          </w:p>
          <w:p w14:paraId="7C6DB0A7" w14:textId="77777777" w:rsidR="00FC180D" w:rsidRDefault="00203103">
            <w:pPr>
              <w:rPr>
                <w:rFonts w:ascii="SimSun" w:hAnsi="SimSun"/>
                <w:sz w:val="18"/>
                <w:szCs w:val="18"/>
              </w:rPr>
            </w:pPr>
            <w:r>
              <w:rPr>
                <w:rFonts w:ascii="SimSun" w:hAnsi="SimSun" w:hint="eastAsia"/>
                <w:sz w:val="18"/>
                <w:szCs w:val="18"/>
              </w:rPr>
              <w:t>31</w:t>
            </w:r>
            <w:r w:rsidR="00E45D9D">
              <w:rPr>
                <w:rFonts w:ascii="SimSun" w:hAnsi="SimSun" w:hint="eastAsia"/>
                <w:sz w:val="18"/>
                <w:szCs w:val="18"/>
              </w:rPr>
              <w:t>:</w:t>
            </w:r>
            <w:r>
              <w:rPr>
                <w:rFonts w:ascii="SimSun" w:hAnsi="SimSun" w:hint="eastAsia"/>
                <w:sz w:val="18"/>
                <w:szCs w:val="18"/>
              </w:rPr>
              <w:t>temperature threshold alarm</w:t>
            </w:r>
          </w:p>
          <w:p w14:paraId="171EDF45" w14:textId="77777777" w:rsidR="00FC180D" w:rsidRDefault="00203103">
            <w:pPr>
              <w:rPr>
                <w:rFonts w:ascii="SimSun" w:hAnsi="SimSun"/>
                <w:sz w:val="18"/>
                <w:szCs w:val="18"/>
              </w:rPr>
            </w:pPr>
            <w:r>
              <w:rPr>
                <w:rFonts w:ascii="SimSun" w:hAnsi="SimSun" w:hint="eastAsia"/>
                <w:sz w:val="18"/>
                <w:szCs w:val="18"/>
              </w:rPr>
              <w:t>32</w:t>
            </w:r>
            <w:r w:rsidR="00E45D9D">
              <w:rPr>
                <w:rFonts w:ascii="SimSun" w:hAnsi="SimSun" w:hint="eastAsia"/>
                <w:sz w:val="18"/>
                <w:szCs w:val="18"/>
              </w:rPr>
              <w:t>:</w:t>
            </w:r>
            <w:r>
              <w:rPr>
                <w:rFonts w:ascii="SimSun" w:hAnsi="SimSun" w:hint="eastAsia"/>
                <w:sz w:val="18"/>
                <w:szCs w:val="18"/>
              </w:rPr>
              <w:t>Temperature threshold warning</w:t>
            </w:r>
          </w:p>
          <w:p w14:paraId="1668236D" w14:textId="77777777" w:rsidR="00FC180D" w:rsidRDefault="00203103">
            <w:pPr>
              <w:rPr>
                <w:rFonts w:ascii="SimSun" w:hAnsi="SimSun"/>
                <w:sz w:val="18"/>
                <w:szCs w:val="18"/>
              </w:rPr>
            </w:pPr>
            <w:r>
              <w:rPr>
                <w:rFonts w:ascii="SimSun" w:hAnsi="SimSun" w:hint="eastAsia"/>
                <w:sz w:val="18"/>
                <w:szCs w:val="18"/>
              </w:rPr>
              <w:t>33</w:t>
            </w:r>
            <w:r w:rsidR="00E45D9D">
              <w:rPr>
                <w:rFonts w:ascii="SimSun" w:hAnsi="SimSun" w:hint="eastAsia"/>
                <w:sz w:val="18"/>
                <w:szCs w:val="18"/>
              </w:rPr>
              <w:t>:</w:t>
            </w:r>
            <w:r>
              <w:rPr>
                <w:rFonts w:ascii="SimSun" w:hAnsi="SimSun" w:hint="eastAsia"/>
                <w:sz w:val="18"/>
                <w:szCs w:val="18"/>
              </w:rPr>
              <w:t>temperature difference alarm</w:t>
            </w:r>
          </w:p>
          <w:p w14:paraId="3423B968" w14:textId="77777777" w:rsidR="00FC180D" w:rsidRDefault="00203103">
            <w:pPr>
              <w:rPr>
                <w:rFonts w:ascii="SimSun" w:hAnsi="SimSun"/>
                <w:sz w:val="18"/>
                <w:szCs w:val="18"/>
              </w:rPr>
            </w:pPr>
            <w:r>
              <w:rPr>
                <w:rFonts w:ascii="SimSun" w:hAnsi="SimSun" w:hint="eastAsia"/>
                <w:sz w:val="18"/>
                <w:szCs w:val="18"/>
              </w:rPr>
              <w:t>34</w:t>
            </w:r>
            <w:r w:rsidR="00E45D9D">
              <w:rPr>
                <w:rFonts w:ascii="SimSun" w:hAnsi="SimSun" w:hint="eastAsia"/>
                <w:sz w:val="18"/>
                <w:szCs w:val="18"/>
              </w:rPr>
              <w:t>:</w:t>
            </w:r>
            <w:r>
              <w:rPr>
                <w:rFonts w:ascii="SimSun" w:hAnsi="SimSun" w:hint="eastAsia"/>
                <w:sz w:val="18"/>
                <w:szCs w:val="18"/>
              </w:rPr>
              <w:t>Temperature difference early warning</w:t>
            </w:r>
          </w:p>
        </w:tc>
      </w:tr>
      <w:tr w:rsidR="00FC180D" w14:paraId="74C03891" w14:textId="77777777">
        <w:tc>
          <w:tcPr>
            <w:tcW w:w="392" w:type="dxa"/>
            <w:vMerge/>
            <w:tcBorders>
              <w:right w:val="single" w:sz="4" w:space="0" w:color="auto"/>
            </w:tcBorders>
            <w:shd w:val="clear" w:color="auto" w:fill="FFFFFF"/>
          </w:tcPr>
          <w:p w14:paraId="01669287" w14:textId="77777777" w:rsidR="00FC180D" w:rsidRDefault="00FC180D">
            <w:pPr>
              <w:rPr>
                <w:rFonts w:ascii="SimSun" w:hAnsi="SimSun"/>
                <w:sz w:val="18"/>
                <w:szCs w:val="18"/>
              </w:rPr>
            </w:pPr>
          </w:p>
        </w:tc>
        <w:tc>
          <w:tcPr>
            <w:tcW w:w="372" w:type="dxa"/>
            <w:tcBorders>
              <w:left w:val="single" w:sz="4" w:space="0" w:color="auto"/>
              <w:right w:val="single" w:sz="4" w:space="0" w:color="auto"/>
            </w:tcBorders>
            <w:shd w:val="clear" w:color="auto" w:fill="FFFFFF"/>
          </w:tcPr>
          <w:p w14:paraId="570FF1ED" w14:textId="77777777" w:rsidR="00FC180D" w:rsidRDefault="00FC180D">
            <w:pPr>
              <w:rPr>
                <w:rFonts w:ascii="SimSun" w:hAnsi="SimSun"/>
                <w:sz w:val="18"/>
                <w:szCs w:val="18"/>
              </w:rPr>
            </w:pPr>
          </w:p>
        </w:tc>
        <w:tc>
          <w:tcPr>
            <w:tcW w:w="2605" w:type="dxa"/>
            <w:gridSpan w:val="6"/>
            <w:tcBorders>
              <w:left w:val="single" w:sz="4" w:space="0" w:color="auto"/>
              <w:right w:val="single" w:sz="6" w:space="0" w:color="auto"/>
            </w:tcBorders>
            <w:shd w:val="clear" w:color="auto" w:fill="FFFFFF"/>
          </w:tcPr>
          <w:p w14:paraId="19C0E35F" w14:textId="77777777" w:rsidR="00FC180D" w:rsidRDefault="00203103">
            <w:r>
              <w:t>source_id</w:t>
            </w:r>
          </w:p>
        </w:tc>
        <w:tc>
          <w:tcPr>
            <w:tcW w:w="3260" w:type="dxa"/>
            <w:tcBorders>
              <w:left w:val="single" w:sz="6" w:space="0" w:color="auto"/>
            </w:tcBorders>
            <w:shd w:val="clear" w:color="auto" w:fill="FFFFFF"/>
          </w:tcPr>
          <w:p w14:paraId="17DF8363" w14:textId="77777777" w:rsidR="00FC180D" w:rsidRDefault="00203103">
            <w:pPr>
              <w:rPr>
                <w:rFonts w:ascii="SimSun" w:hAnsi="SimSun"/>
                <w:sz w:val="18"/>
                <w:szCs w:val="18"/>
              </w:rPr>
            </w:pPr>
            <w:r>
              <w:rPr>
                <w:rFonts w:ascii="SimSun" w:hAnsi="SimSun" w:hint="eastAsia"/>
                <w:sz w:val="18"/>
                <w:szCs w:val="18"/>
              </w:rPr>
              <w:t>Alarm source id</w:t>
            </w:r>
          </w:p>
        </w:tc>
      </w:tr>
      <w:tr w:rsidR="00FC180D" w14:paraId="404D88F3" w14:textId="77777777">
        <w:tc>
          <w:tcPr>
            <w:tcW w:w="392" w:type="dxa"/>
            <w:vMerge/>
            <w:tcBorders>
              <w:right w:val="single" w:sz="4" w:space="0" w:color="auto"/>
            </w:tcBorders>
            <w:shd w:val="clear" w:color="auto" w:fill="FFFFFF"/>
          </w:tcPr>
          <w:p w14:paraId="0D46F715" w14:textId="77777777" w:rsidR="00FC180D" w:rsidRDefault="00FC180D">
            <w:pPr>
              <w:rPr>
                <w:rFonts w:ascii="SimSun" w:hAnsi="SimSun"/>
                <w:sz w:val="18"/>
                <w:szCs w:val="18"/>
              </w:rPr>
            </w:pPr>
          </w:p>
        </w:tc>
        <w:tc>
          <w:tcPr>
            <w:tcW w:w="372" w:type="dxa"/>
            <w:vMerge w:val="restart"/>
            <w:tcBorders>
              <w:left w:val="single" w:sz="4" w:space="0" w:color="auto"/>
              <w:right w:val="single" w:sz="4" w:space="0" w:color="auto"/>
            </w:tcBorders>
            <w:shd w:val="clear" w:color="auto" w:fill="FFFFFF"/>
          </w:tcPr>
          <w:p w14:paraId="7681A363" w14:textId="77777777" w:rsidR="00FC180D" w:rsidRDefault="00FC180D">
            <w:pPr>
              <w:rPr>
                <w:rFonts w:ascii="SimSun" w:hAnsi="SimSun"/>
                <w:sz w:val="18"/>
                <w:szCs w:val="18"/>
              </w:rPr>
            </w:pPr>
          </w:p>
        </w:tc>
        <w:tc>
          <w:tcPr>
            <w:tcW w:w="337" w:type="dxa"/>
            <w:vMerge w:val="restart"/>
            <w:tcBorders>
              <w:left w:val="single" w:sz="4" w:space="0" w:color="auto"/>
              <w:right w:val="single" w:sz="6" w:space="0" w:color="auto"/>
            </w:tcBorders>
            <w:shd w:val="clear" w:color="auto" w:fill="FFFFFF"/>
          </w:tcPr>
          <w:p w14:paraId="66660719" w14:textId="77777777" w:rsidR="00FC180D" w:rsidRDefault="00FC180D">
            <w:pPr>
              <w:rPr>
                <w:rFonts w:ascii="SimSun" w:hAnsi="SimSun"/>
                <w:sz w:val="18"/>
                <w:szCs w:val="18"/>
              </w:rPr>
            </w:pPr>
          </w:p>
        </w:tc>
        <w:tc>
          <w:tcPr>
            <w:tcW w:w="2268" w:type="dxa"/>
            <w:gridSpan w:val="5"/>
            <w:tcBorders>
              <w:left w:val="single" w:sz="4" w:space="0" w:color="auto"/>
              <w:right w:val="single" w:sz="6" w:space="0" w:color="auto"/>
            </w:tcBorders>
            <w:shd w:val="clear" w:color="auto" w:fill="FFFFFF"/>
          </w:tcPr>
          <w:p w14:paraId="732B26EA" w14:textId="77777777" w:rsidR="00FC180D" w:rsidRDefault="00203103">
            <w:pPr>
              <w:rPr>
                <w:rFonts w:ascii="SimSun" w:hAnsi="SimSun"/>
                <w:sz w:val="18"/>
                <w:szCs w:val="18"/>
              </w:rPr>
            </w:pPr>
            <w:r>
              <w:t>alarm_out</w:t>
            </w:r>
          </w:p>
        </w:tc>
        <w:tc>
          <w:tcPr>
            <w:tcW w:w="3260" w:type="dxa"/>
            <w:tcBorders>
              <w:left w:val="single" w:sz="6" w:space="0" w:color="auto"/>
            </w:tcBorders>
            <w:shd w:val="clear" w:color="auto" w:fill="FFFFFF"/>
          </w:tcPr>
          <w:p w14:paraId="5980E13B" w14:textId="77777777" w:rsidR="00FC180D" w:rsidRDefault="00203103">
            <w:pPr>
              <w:rPr>
                <w:rFonts w:ascii="SimSun" w:hAnsi="SimSun"/>
                <w:sz w:val="18"/>
                <w:szCs w:val="18"/>
              </w:rPr>
            </w:pPr>
            <w:r>
              <w:rPr>
                <w:rFonts w:ascii="SimSun" w:hAnsi="SimSun" w:hint="eastAsia"/>
                <w:sz w:val="18"/>
                <w:szCs w:val="18"/>
              </w:rPr>
              <w:t>Alarm source id</w:t>
            </w:r>
          </w:p>
        </w:tc>
      </w:tr>
      <w:tr w:rsidR="00FC180D" w14:paraId="4A0B7358" w14:textId="77777777">
        <w:tc>
          <w:tcPr>
            <w:tcW w:w="392" w:type="dxa"/>
            <w:vMerge/>
            <w:tcBorders>
              <w:right w:val="single" w:sz="4" w:space="0" w:color="auto"/>
            </w:tcBorders>
            <w:shd w:val="clear" w:color="auto" w:fill="FFFFFF"/>
          </w:tcPr>
          <w:p w14:paraId="798B970F"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B2F10E8"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57A89B3A" w14:textId="77777777" w:rsidR="00FC180D" w:rsidRDefault="00FC180D">
            <w:pPr>
              <w:rPr>
                <w:sz w:val="18"/>
                <w:szCs w:val="18"/>
                <w:lang w:val="fr-FR"/>
              </w:rPr>
            </w:pPr>
          </w:p>
        </w:tc>
        <w:tc>
          <w:tcPr>
            <w:tcW w:w="283" w:type="dxa"/>
            <w:gridSpan w:val="2"/>
            <w:vMerge w:val="restart"/>
            <w:tcBorders>
              <w:left w:val="single" w:sz="4" w:space="0" w:color="auto"/>
              <w:right w:val="single" w:sz="6" w:space="0" w:color="auto"/>
            </w:tcBorders>
            <w:shd w:val="clear" w:color="auto" w:fill="FFFFFF"/>
          </w:tcPr>
          <w:p w14:paraId="7A57DF27"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1818C844" w14:textId="77777777" w:rsidR="00FC180D" w:rsidRDefault="00203103">
            <w:pPr>
              <w:rPr>
                <w:sz w:val="18"/>
                <w:szCs w:val="18"/>
                <w:lang w:val="fr-FR"/>
              </w:rPr>
            </w:pPr>
            <w:r>
              <w:t>act_type</w:t>
            </w:r>
          </w:p>
        </w:tc>
        <w:tc>
          <w:tcPr>
            <w:tcW w:w="3260" w:type="dxa"/>
            <w:tcBorders>
              <w:left w:val="single" w:sz="6" w:space="0" w:color="auto"/>
            </w:tcBorders>
            <w:shd w:val="clear" w:color="auto" w:fill="FFFFFF"/>
          </w:tcPr>
          <w:p w14:paraId="09C79E2A" w14:textId="77777777" w:rsidR="00FC180D" w:rsidRDefault="00203103">
            <w:pPr>
              <w:rPr>
                <w:rFonts w:ascii="SimSun" w:hAnsi="SimSun"/>
                <w:sz w:val="18"/>
                <w:szCs w:val="18"/>
              </w:rPr>
            </w:pPr>
            <w:r>
              <w:rPr>
                <w:rFonts w:ascii="SimSun" w:hAnsi="SimSun" w:hint="eastAsia"/>
                <w:sz w:val="18"/>
                <w:szCs w:val="18"/>
              </w:rPr>
              <w:t>Action type 1:io output 2: Mail 3: cloud Action 4: video 5: message 6: log 7:ftp 8: message push</w:t>
            </w:r>
          </w:p>
        </w:tc>
      </w:tr>
      <w:tr w:rsidR="00FC180D" w14:paraId="17E62CD6" w14:textId="77777777">
        <w:tc>
          <w:tcPr>
            <w:tcW w:w="392" w:type="dxa"/>
            <w:vMerge/>
            <w:tcBorders>
              <w:right w:val="single" w:sz="4" w:space="0" w:color="auto"/>
            </w:tcBorders>
            <w:shd w:val="clear" w:color="auto" w:fill="FFFFFF"/>
          </w:tcPr>
          <w:p w14:paraId="3454D8C0"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360C192A"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092E2AD1"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4B2D3D23"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218F3DCF" w14:textId="77777777" w:rsidR="00FC180D" w:rsidRDefault="00203103">
            <w:pPr>
              <w:rPr>
                <w:rFonts w:ascii="SimSun" w:hAnsi="SimSun"/>
                <w:sz w:val="18"/>
                <w:szCs w:val="18"/>
              </w:rPr>
            </w:pPr>
            <w:r>
              <w:t>act_id</w:t>
            </w:r>
          </w:p>
        </w:tc>
        <w:tc>
          <w:tcPr>
            <w:tcW w:w="3260" w:type="dxa"/>
            <w:tcBorders>
              <w:left w:val="single" w:sz="6" w:space="0" w:color="auto"/>
            </w:tcBorders>
            <w:shd w:val="clear" w:color="auto" w:fill="FFFFFF"/>
          </w:tcPr>
          <w:p w14:paraId="0F42FCBA" w14:textId="77777777" w:rsidR="00FC180D" w:rsidRDefault="00203103">
            <w:pPr>
              <w:rPr>
                <w:rFonts w:ascii="SimSun" w:hAnsi="SimSun"/>
                <w:sz w:val="18"/>
                <w:szCs w:val="18"/>
              </w:rPr>
            </w:pPr>
            <w:r>
              <w:rPr>
                <w:rFonts w:ascii="SimSun" w:hAnsi="SimSun" w:hint="eastAsia"/>
                <w:sz w:val="18"/>
                <w:szCs w:val="18"/>
              </w:rPr>
              <w:t>Action id</w:t>
            </w:r>
          </w:p>
        </w:tc>
      </w:tr>
      <w:tr w:rsidR="00FC180D" w14:paraId="3F4A8E9C" w14:textId="77777777">
        <w:tc>
          <w:tcPr>
            <w:tcW w:w="392" w:type="dxa"/>
            <w:vMerge/>
            <w:tcBorders>
              <w:right w:val="single" w:sz="4" w:space="0" w:color="auto"/>
            </w:tcBorders>
            <w:shd w:val="clear" w:color="auto" w:fill="FFFFFF"/>
          </w:tcPr>
          <w:p w14:paraId="7452C93B"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26FEE52E"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1BAADC39"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04CF2744"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1A2203CB" w14:textId="77777777" w:rsidR="00FC180D" w:rsidRDefault="00203103">
            <w:pPr>
              <w:rPr>
                <w:rFonts w:ascii="SimSun" w:hAnsi="SimSun"/>
                <w:sz w:val="18"/>
                <w:szCs w:val="18"/>
              </w:rPr>
            </w:pPr>
            <w:r>
              <w:t>act_name</w:t>
            </w:r>
          </w:p>
        </w:tc>
        <w:tc>
          <w:tcPr>
            <w:tcW w:w="3260" w:type="dxa"/>
            <w:tcBorders>
              <w:left w:val="single" w:sz="6" w:space="0" w:color="auto"/>
            </w:tcBorders>
            <w:shd w:val="clear" w:color="auto" w:fill="FFFFFF"/>
          </w:tcPr>
          <w:p w14:paraId="25F83D0B" w14:textId="77777777" w:rsidR="00FC180D" w:rsidRDefault="00203103">
            <w:pPr>
              <w:rPr>
                <w:rFonts w:ascii="SimSun" w:hAnsi="SimSun"/>
                <w:sz w:val="18"/>
                <w:szCs w:val="18"/>
              </w:rPr>
            </w:pPr>
            <w:r>
              <w:rPr>
                <w:rFonts w:ascii="SimSun" w:hAnsi="SimSun" w:hint="eastAsia"/>
                <w:sz w:val="18"/>
                <w:szCs w:val="18"/>
              </w:rPr>
              <w:t>Action Name</w:t>
            </w:r>
          </w:p>
        </w:tc>
      </w:tr>
      <w:tr w:rsidR="00FC180D" w14:paraId="26BBA5E0" w14:textId="77777777">
        <w:tc>
          <w:tcPr>
            <w:tcW w:w="392" w:type="dxa"/>
            <w:vMerge/>
            <w:tcBorders>
              <w:right w:val="single" w:sz="4" w:space="0" w:color="auto"/>
            </w:tcBorders>
            <w:shd w:val="clear" w:color="auto" w:fill="FFFFFF"/>
          </w:tcPr>
          <w:p w14:paraId="2A4DD8AE"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077E552B"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149610D1"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5C0FCC42"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651BF1DE" w14:textId="77777777" w:rsidR="00FC180D" w:rsidRDefault="00203103">
            <w:pPr>
              <w:rPr>
                <w:rFonts w:ascii="SimSun" w:hAnsi="SimSun"/>
                <w:sz w:val="18"/>
                <w:szCs w:val="18"/>
              </w:rPr>
            </w:pPr>
            <w:r>
              <w:t>dev_id</w:t>
            </w:r>
          </w:p>
        </w:tc>
        <w:tc>
          <w:tcPr>
            <w:tcW w:w="3260" w:type="dxa"/>
            <w:tcBorders>
              <w:left w:val="single" w:sz="6" w:space="0" w:color="auto"/>
            </w:tcBorders>
            <w:shd w:val="clear" w:color="auto" w:fill="FFFFFF"/>
          </w:tcPr>
          <w:p w14:paraId="7C1AAF15" w14:textId="77777777" w:rsidR="00FC180D" w:rsidRDefault="00203103">
            <w:pPr>
              <w:rPr>
                <w:rFonts w:ascii="SimSun" w:hAnsi="SimSun"/>
                <w:sz w:val="18"/>
                <w:szCs w:val="18"/>
              </w:rPr>
            </w:pPr>
            <w:r>
              <w:rPr>
                <w:rFonts w:ascii="SimSun" w:hAnsi="SimSun" w:hint="eastAsia"/>
                <w:sz w:val="18"/>
                <w:szCs w:val="18"/>
              </w:rPr>
              <w:t>device id</w:t>
            </w:r>
          </w:p>
        </w:tc>
      </w:tr>
      <w:tr w:rsidR="00FC180D" w14:paraId="47D7FCD8" w14:textId="77777777">
        <w:tc>
          <w:tcPr>
            <w:tcW w:w="392" w:type="dxa"/>
            <w:vMerge/>
            <w:tcBorders>
              <w:right w:val="single" w:sz="4" w:space="0" w:color="auto"/>
            </w:tcBorders>
            <w:shd w:val="clear" w:color="auto" w:fill="FFFFFF"/>
          </w:tcPr>
          <w:p w14:paraId="07D755EC"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B080683"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2DEED03E"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3DB7AFB8"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4ADCED7A" w14:textId="77777777" w:rsidR="00FC180D" w:rsidRDefault="00203103">
            <w:pPr>
              <w:rPr>
                <w:rFonts w:ascii="SimSun" w:hAnsi="SimSun"/>
                <w:sz w:val="18"/>
                <w:szCs w:val="18"/>
              </w:rPr>
            </w:pPr>
            <w:r>
              <w:t>a_out_id</w:t>
            </w:r>
          </w:p>
        </w:tc>
        <w:tc>
          <w:tcPr>
            <w:tcW w:w="3260" w:type="dxa"/>
            <w:tcBorders>
              <w:left w:val="single" w:sz="6" w:space="0" w:color="auto"/>
            </w:tcBorders>
            <w:shd w:val="clear" w:color="auto" w:fill="FFFFFF"/>
          </w:tcPr>
          <w:p w14:paraId="188F2DAD" w14:textId="77777777" w:rsidR="00FC180D" w:rsidRDefault="00203103">
            <w:pPr>
              <w:rPr>
                <w:rFonts w:ascii="SimSun" w:hAnsi="SimSun"/>
                <w:sz w:val="18"/>
                <w:szCs w:val="18"/>
              </w:rPr>
            </w:pPr>
            <w:r>
              <w:rPr>
                <w:rFonts w:ascii="SimSun" w:hAnsi="SimSun" w:hint="eastAsia"/>
                <w:sz w:val="18"/>
                <w:szCs w:val="18"/>
              </w:rPr>
              <w:t>The id number of the alarm output port.</w:t>
            </w:r>
          </w:p>
        </w:tc>
      </w:tr>
      <w:tr w:rsidR="00FC180D" w14:paraId="7D85DFC4" w14:textId="77777777">
        <w:tc>
          <w:tcPr>
            <w:tcW w:w="392" w:type="dxa"/>
            <w:vMerge/>
            <w:tcBorders>
              <w:right w:val="single" w:sz="4" w:space="0" w:color="auto"/>
            </w:tcBorders>
            <w:shd w:val="clear" w:color="auto" w:fill="FFFFFF"/>
          </w:tcPr>
          <w:p w14:paraId="440BD0BF"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145406E8"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7699ABC0"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005ECACE"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4F970399" w14:textId="77777777" w:rsidR="00FC180D" w:rsidRDefault="00203103">
            <w:pPr>
              <w:rPr>
                <w:rFonts w:ascii="SimSun" w:hAnsi="SimSun"/>
                <w:sz w:val="18"/>
                <w:szCs w:val="18"/>
              </w:rPr>
            </w:pPr>
            <w:r>
              <w:t>a_out_flag</w:t>
            </w:r>
          </w:p>
        </w:tc>
        <w:tc>
          <w:tcPr>
            <w:tcW w:w="3260" w:type="dxa"/>
            <w:tcBorders>
              <w:left w:val="single" w:sz="6" w:space="0" w:color="auto"/>
            </w:tcBorders>
            <w:shd w:val="clear" w:color="auto" w:fill="FFFFFF"/>
          </w:tcPr>
          <w:p w14:paraId="6F71D85A" w14:textId="77777777" w:rsidR="00FC180D" w:rsidRDefault="00203103">
            <w:pPr>
              <w:rPr>
                <w:rFonts w:ascii="SimSun" w:hAnsi="SimSun"/>
                <w:sz w:val="18"/>
                <w:szCs w:val="18"/>
              </w:rPr>
            </w:pPr>
            <w:r>
              <w:rPr>
                <w:rFonts w:ascii="SimSun" w:hAnsi="SimSun" w:hint="eastAsia"/>
                <w:sz w:val="18"/>
                <w:szCs w:val="18"/>
              </w:rPr>
              <w:t>Alarm output flag</w:t>
            </w:r>
          </w:p>
        </w:tc>
      </w:tr>
      <w:tr w:rsidR="00FC180D" w14:paraId="59B6C504" w14:textId="77777777">
        <w:tc>
          <w:tcPr>
            <w:tcW w:w="392" w:type="dxa"/>
            <w:vMerge/>
            <w:tcBorders>
              <w:right w:val="single" w:sz="4" w:space="0" w:color="auto"/>
            </w:tcBorders>
            <w:shd w:val="clear" w:color="auto" w:fill="FFFFFF"/>
          </w:tcPr>
          <w:p w14:paraId="13E651C6"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05DBDE3E"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5EE9A4AC"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445F4482"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15D409E5" w14:textId="77777777" w:rsidR="00FC180D" w:rsidRDefault="00203103">
            <w:pPr>
              <w:rPr>
                <w:rFonts w:ascii="SimSun" w:hAnsi="SimSun"/>
                <w:sz w:val="18"/>
                <w:szCs w:val="18"/>
              </w:rPr>
            </w:pPr>
            <w:r>
              <w:t>e_type_id</w:t>
            </w:r>
          </w:p>
        </w:tc>
        <w:tc>
          <w:tcPr>
            <w:tcW w:w="3260" w:type="dxa"/>
            <w:tcBorders>
              <w:left w:val="single" w:sz="6" w:space="0" w:color="auto"/>
            </w:tcBorders>
            <w:shd w:val="clear" w:color="auto" w:fill="FFFFFF"/>
          </w:tcPr>
          <w:p w14:paraId="028C416E" w14:textId="77777777" w:rsidR="00FC180D" w:rsidRDefault="00203103">
            <w:pPr>
              <w:tabs>
                <w:tab w:val="left" w:pos="752"/>
              </w:tabs>
              <w:rPr>
                <w:rFonts w:ascii="SimSun" w:hAnsi="SimSun"/>
                <w:sz w:val="18"/>
                <w:szCs w:val="18"/>
              </w:rPr>
            </w:pPr>
            <w:r>
              <w:rPr>
                <w:rFonts w:ascii="SimSun" w:hAnsi="SimSun" w:hint="eastAsia"/>
                <w:sz w:val="18"/>
                <w:szCs w:val="18"/>
              </w:rPr>
              <w:t>Alarm event type</w:t>
            </w:r>
          </w:p>
        </w:tc>
      </w:tr>
      <w:tr w:rsidR="00FC180D" w14:paraId="1297DF7D" w14:textId="77777777">
        <w:tc>
          <w:tcPr>
            <w:tcW w:w="392" w:type="dxa"/>
            <w:vMerge/>
            <w:tcBorders>
              <w:right w:val="single" w:sz="4" w:space="0" w:color="auto"/>
            </w:tcBorders>
            <w:shd w:val="clear" w:color="auto" w:fill="FFFFFF"/>
          </w:tcPr>
          <w:p w14:paraId="53B1232A"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4D9EE4A3"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63B62E02"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5F0FF909"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02D1C735" w14:textId="77777777" w:rsidR="00FC180D" w:rsidRDefault="00203103">
            <w:pPr>
              <w:rPr>
                <w:rFonts w:ascii="SimSun" w:hAnsi="SimSun"/>
                <w:sz w:val="18"/>
                <w:szCs w:val="18"/>
              </w:rPr>
            </w:pPr>
            <w:r>
              <w:t>a_time</w:t>
            </w:r>
          </w:p>
        </w:tc>
        <w:tc>
          <w:tcPr>
            <w:tcW w:w="3260" w:type="dxa"/>
            <w:tcBorders>
              <w:left w:val="single" w:sz="6" w:space="0" w:color="auto"/>
            </w:tcBorders>
            <w:shd w:val="clear" w:color="auto" w:fill="FFFFFF"/>
          </w:tcPr>
          <w:p w14:paraId="44D3F62C" w14:textId="77777777" w:rsidR="00FC180D" w:rsidRDefault="00203103">
            <w:pPr>
              <w:rPr>
                <w:rFonts w:ascii="SimSun" w:hAnsi="SimSun"/>
                <w:sz w:val="18"/>
                <w:szCs w:val="18"/>
              </w:rPr>
            </w:pPr>
            <w:r>
              <w:rPr>
                <w:rFonts w:ascii="SimSun" w:hAnsi="SimSun" w:hint="eastAsia"/>
                <w:sz w:val="18"/>
                <w:szCs w:val="18"/>
              </w:rPr>
              <w:t>output time</w:t>
            </w:r>
          </w:p>
        </w:tc>
      </w:tr>
      <w:tr w:rsidR="00FC180D" w14:paraId="40B6C05B" w14:textId="77777777">
        <w:tc>
          <w:tcPr>
            <w:tcW w:w="392" w:type="dxa"/>
            <w:vMerge/>
            <w:tcBorders>
              <w:right w:val="single" w:sz="4" w:space="0" w:color="auto"/>
            </w:tcBorders>
            <w:shd w:val="clear" w:color="auto" w:fill="FFFFFF"/>
          </w:tcPr>
          <w:p w14:paraId="67657F4C"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3BD16BFD" w14:textId="77777777" w:rsidR="00FC180D" w:rsidRDefault="00FC180D">
            <w:pPr>
              <w:rPr>
                <w:rFonts w:ascii="SimSun" w:hAnsi="SimSun"/>
                <w:sz w:val="18"/>
                <w:szCs w:val="18"/>
              </w:rPr>
            </w:pPr>
          </w:p>
        </w:tc>
        <w:tc>
          <w:tcPr>
            <w:tcW w:w="361" w:type="dxa"/>
            <w:gridSpan w:val="2"/>
            <w:vMerge w:val="restart"/>
            <w:tcBorders>
              <w:left w:val="single" w:sz="4" w:space="0" w:color="auto"/>
              <w:right w:val="single" w:sz="6" w:space="0" w:color="auto"/>
            </w:tcBorders>
            <w:shd w:val="clear" w:color="auto" w:fill="FFFFFF"/>
          </w:tcPr>
          <w:p w14:paraId="6C289988" w14:textId="77777777" w:rsidR="00FC180D" w:rsidRDefault="00FC180D">
            <w:pPr>
              <w:rPr>
                <w:sz w:val="18"/>
                <w:szCs w:val="18"/>
                <w:lang w:val="fr-FR"/>
              </w:rPr>
            </w:pPr>
          </w:p>
        </w:tc>
        <w:tc>
          <w:tcPr>
            <w:tcW w:w="2244" w:type="dxa"/>
            <w:gridSpan w:val="4"/>
            <w:tcBorders>
              <w:left w:val="single" w:sz="4" w:space="0" w:color="auto"/>
              <w:right w:val="single" w:sz="6" w:space="0" w:color="auto"/>
            </w:tcBorders>
            <w:shd w:val="clear" w:color="auto" w:fill="FFFFFF"/>
          </w:tcPr>
          <w:p w14:paraId="6C96E154" w14:textId="77777777" w:rsidR="00FC180D" w:rsidRDefault="00203103">
            <w:pPr>
              <w:rPr>
                <w:rFonts w:ascii="NSimSun" w:eastAsia="NSimSun" w:cs="NSimSun"/>
                <w:kern w:val="0"/>
                <w:sz w:val="18"/>
                <w:szCs w:val="18"/>
              </w:rPr>
            </w:pPr>
            <w:r>
              <w:t>record_act</w:t>
            </w:r>
          </w:p>
        </w:tc>
        <w:tc>
          <w:tcPr>
            <w:tcW w:w="3260" w:type="dxa"/>
            <w:tcBorders>
              <w:left w:val="single" w:sz="6" w:space="0" w:color="auto"/>
            </w:tcBorders>
            <w:shd w:val="clear" w:color="auto" w:fill="FFFFFF"/>
          </w:tcPr>
          <w:p w14:paraId="734F3525" w14:textId="77777777" w:rsidR="00FC180D" w:rsidRDefault="00203103">
            <w:pPr>
              <w:rPr>
                <w:sz w:val="18"/>
                <w:szCs w:val="18"/>
                <w:lang w:val="fr-FR"/>
              </w:rPr>
            </w:pPr>
            <w:r>
              <w:rPr>
                <w:rFonts w:hint="eastAsia"/>
                <w:sz w:val="18"/>
                <w:szCs w:val="18"/>
                <w:lang w:val="fr-FR"/>
              </w:rPr>
              <w:t>linked video parameters</w:t>
            </w:r>
          </w:p>
        </w:tc>
      </w:tr>
      <w:tr w:rsidR="00FC180D" w14:paraId="369FDAB5" w14:textId="77777777">
        <w:tc>
          <w:tcPr>
            <w:tcW w:w="392" w:type="dxa"/>
            <w:vMerge/>
            <w:tcBorders>
              <w:right w:val="single" w:sz="4" w:space="0" w:color="auto"/>
            </w:tcBorders>
            <w:shd w:val="clear" w:color="auto" w:fill="FFFFFF"/>
          </w:tcPr>
          <w:p w14:paraId="3DFE3CE6"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5D73153A"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23022B76" w14:textId="77777777" w:rsidR="00FC180D" w:rsidRDefault="00FC180D">
            <w:pPr>
              <w:rPr>
                <w:rFonts w:ascii="SimSun" w:hAnsi="SimSun"/>
                <w:sz w:val="18"/>
                <w:szCs w:val="18"/>
              </w:rPr>
            </w:pPr>
          </w:p>
        </w:tc>
        <w:tc>
          <w:tcPr>
            <w:tcW w:w="362" w:type="dxa"/>
            <w:gridSpan w:val="2"/>
            <w:vMerge w:val="restart"/>
            <w:tcBorders>
              <w:left w:val="single" w:sz="4" w:space="0" w:color="auto"/>
              <w:right w:val="single" w:sz="6" w:space="0" w:color="auto"/>
            </w:tcBorders>
            <w:shd w:val="clear" w:color="auto" w:fill="FFFFFF"/>
          </w:tcPr>
          <w:p w14:paraId="254A1C18"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27249079" w14:textId="77777777" w:rsidR="00FC180D" w:rsidRDefault="00203103">
            <w:pPr>
              <w:rPr>
                <w:rFonts w:ascii="SimSun" w:hAnsi="SimSun"/>
                <w:sz w:val="18"/>
                <w:szCs w:val="18"/>
              </w:rPr>
            </w:pPr>
            <w:r>
              <w:t>act_type</w:t>
            </w:r>
          </w:p>
        </w:tc>
        <w:tc>
          <w:tcPr>
            <w:tcW w:w="3260" w:type="dxa"/>
            <w:tcBorders>
              <w:left w:val="single" w:sz="6" w:space="0" w:color="auto"/>
            </w:tcBorders>
            <w:shd w:val="clear" w:color="auto" w:fill="FFFFFF"/>
          </w:tcPr>
          <w:p w14:paraId="40C73DEF" w14:textId="77777777" w:rsidR="00FC180D" w:rsidRDefault="00203103">
            <w:pPr>
              <w:rPr>
                <w:rFonts w:ascii="SimSun" w:hAnsi="SimSun"/>
                <w:sz w:val="18"/>
                <w:szCs w:val="18"/>
              </w:rPr>
            </w:pPr>
            <w:r>
              <w:rPr>
                <w:rFonts w:ascii="SimSun" w:hAnsi="SimSun" w:hint="eastAsia"/>
                <w:sz w:val="18"/>
                <w:szCs w:val="18"/>
              </w:rPr>
              <w:t>linked video parameters</w:t>
            </w:r>
          </w:p>
        </w:tc>
      </w:tr>
      <w:tr w:rsidR="00FC180D" w14:paraId="4CB81F9A" w14:textId="77777777">
        <w:tc>
          <w:tcPr>
            <w:tcW w:w="392" w:type="dxa"/>
            <w:vMerge/>
            <w:tcBorders>
              <w:right w:val="single" w:sz="4" w:space="0" w:color="auto"/>
            </w:tcBorders>
            <w:shd w:val="clear" w:color="auto" w:fill="FFFFFF"/>
          </w:tcPr>
          <w:p w14:paraId="2D962646"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4472112"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67CCA0FA"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30489753"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6BE21255" w14:textId="77777777" w:rsidR="00FC180D" w:rsidRDefault="00203103">
            <w:pPr>
              <w:rPr>
                <w:rFonts w:ascii="SimSun" w:hAnsi="SimSun"/>
                <w:sz w:val="18"/>
                <w:szCs w:val="18"/>
              </w:rPr>
            </w:pPr>
            <w:r>
              <w:t>act_id</w:t>
            </w:r>
          </w:p>
        </w:tc>
        <w:tc>
          <w:tcPr>
            <w:tcW w:w="3260" w:type="dxa"/>
            <w:tcBorders>
              <w:left w:val="single" w:sz="6" w:space="0" w:color="auto"/>
            </w:tcBorders>
            <w:shd w:val="clear" w:color="auto" w:fill="FFFFFF"/>
          </w:tcPr>
          <w:p w14:paraId="5AE63625" w14:textId="77777777" w:rsidR="00FC180D" w:rsidRDefault="00203103">
            <w:pPr>
              <w:rPr>
                <w:rFonts w:ascii="SimSun" w:hAnsi="SimSun"/>
                <w:sz w:val="18"/>
                <w:szCs w:val="18"/>
              </w:rPr>
            </w:pPr>
            <w:r>
              <w:rPr>
                <w:rFonts w:ascii="SimSun" w:hAnsi="SimSun" w:hint="eastAsia"/>
                <w:sz w:val="18"/>
                <w:szCs w:val="18"/>
              </w:rPr>
              <w:t>Linkage id</w:t>
            </w:r>
          </w:p>
        </w:tc>
      </w:tr>
      <w:tr w:rsidR="00FC180D" w14:paraId="6F30FF51" w14:textId="77777777">
        <w:tc>
          <w:tcPr>
            <w:tcW w:w="392" w:type="dxa"/>
            <w:vMerge/>
            <w:tcBorders>
              <w:right w:val="single" w:sz="4" w:space="0" w:color="auto"/>
            </w:tcBorders>
            <w:shd w:val="clear" w:color="auto" w:fill="FFFFFF"/>
          </w:tcPr>
          <w:p w14:paraId="4EA141F1"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1B6BA314"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0B5BF8A8"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625EF5F5"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700EA94B" w14:textId="77777777" w:rsidR="00FC180D" w:rsidRDefault="00203103">
            <w:pPr>
              <w:rPr>
                <w:rFonts w:ascii="SimSun" w:hAnsi="SimSun"/>
                <w:sz w:val="18"/>
                <w:szCs w:val="18"/>
              </w:rPr>
            </w:pPr>
            <w:r>
              <w:t>act_name</w:t>
            </w:r>
          </w:p>
        </w:tc>
        <w:tc>
          <w:tcPr>
            <w:tcW w:w="3260" w:type="dxa"/>
            <w:tcBorders>
              <w:left w:val="single" w:sz="6" w:space="0" w:color="auto"/>
            </w:tcBorders>
            <w:shd w:val="clear" w:color="auto" w:fill="FFFFFF"/>
          </w:tcPr>
          <w:p w14:paraId="7D8194A8" w14:textId="77777777" w:rsidR="00FC180D" w:rsidRDefault="00203103">
            <w:pPr>
              <w:rPr>
                <w:rFonts w:ascii="SimSun" w:hAnsi="SimSun"/>
                <w:sz w:val="18"/>
                <w:szCs w:val="18"/>
              </w:rPr>
            </w:pPr>
            <w:r>
              <w:rPr>
                <w:rFonts w:ascii="SimSun" w:hAnsi="SimSun" w:hint="eastAsia"/>
                <w:sz w:val="18"/>
                <w:szCs w:val="18"/>
              </w:rPr>
              <w:t>Linkage name</w:t>
            </w:r>
          </w:p>
        </w:tc>
      </w:tr>
      <w:tr w:rsidR="00FC180D" w14:paraId="30637BEF" w14:textId="77777777">
        <w:tc>
          <w:tcPr>
            <w:tcW w:w="392" w:type="dxa"/>
            <w:vMerge/>
            <w:tcBorders>
              <w:right w:val="single" w:sz="4" w:space="0" w:color="auto"/>
            </w:tcBorders>
            <w:shd w:val="clear" w:color="auto" w:fill="FFFFFF"/>
          </w:tcPr>
          <w:p w14:paraId="45BFC43B"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8D7E45F"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3D6101A7"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4D894825"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26A1A389" w14:textId="77777777" w:rsidR="00FC180D" w:rsidRDefault="00203103">
            <w:r>
              <w:t>pre_record_flag</w:t>
            </w:r>
          </w:p>
        </w:tc>
        <w:tc>
          <w:tcPr>
            <w:tcW w:w="3260" w:type="dxa"/>
            <w:tcBorders>
              <w:left w:val="single" w:sz="6" w:space="0" w:color="auto"/>
            </w:tcBorders>
            <w:shd w:val="clear" w:color="auto" w:fill="FFFFFF"/>
          </w:tcPr>
          <w:p w14:paraId="220B8E6C" w14:textId="77777777" w:rsidR="00FC180D" w:rsidRDefault="00203103">
            <w:pPr>
              <w:rPr>
                <w:rFonts w:ascii="SimSun" w:hAnsi="SimSun"/>
                <w:sz w:val="18"/>
                <w:szCs w:val="18"/>
              </w:rPr>
            </w:pPr>
            <w:r>
              <w:rPr>
                <w:rFonts w:ascii="SimSun" w:hAnsi="SimSun" w:hint="eastAsia"/>
                <w:sz w:val="18"/>
                <w:szCs w:val="18"/>
              </w:rPr>
              <w:t>Pre-recorded mark</w:t>
            </w:r>
          </w:p>
        </w:tc>
      </w:tr>
      <w:tr w:rsidR="00FC180D" w14:paraId="20FB4A08" w14:textId="77777777">
        <w:tc>
          <w:tcPr>
            <w:tcW w:w="392" w:type="dxa"/>
            <w:vMerge/>
            <w:tcBorders>
              <w:right w:val="single" w:sz="4" w:space="0" w:color="auto"/>
            </w:tcBorders>
            <w:shd w:val="clear" w:color="auto" w:fill="FFFFFF"/>
          </w:tcPr>
          <w:p w14:paraId="73964A3A"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7AA7B12"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12403FE0"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45DF4227"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20F99A7A" w14:textId="77777777" w:rsidR="00FC180D" w:rsidRDefault="00203103">
            <w:r>
              <w:t>delay_record_time</w:t>
            </w:r>
          </w:p>
        </w:tc>
        <w:tc>
          <w:tcPr>
            <w:tcW w:w="3260" w:type="dxa"/>
            <w:tcBorders>
              <w:left w:val="single" w:sz="6" w:space="0" w:color="auto"/>
            </w:tcBorders>
            <w:shd w:val="clear" w:color="auto" w:fill="FFFFFF"/>
          </w:tcPr>
          <w:p w14:paraId="22A7F8AA" w14:textId="77777777" w:rsidR="00FC180D" w:rsidRDefault="00203103">
            <w:pPr>
              <w:rPr>
                <w:rFonts w:ascii="SimSun" w:hAnsi="SimSun"/>
                <w:sz w:val="18"/>
                <w:szCs w:val="18"/>
              </w:rPr>
            </w:pPr>
            <w:r>
              <w:rPr>
                <w:rFonts w:ascii="SimSun" w:hAnsi="SimSun" w:hint="eastAsia"/>
                <w:sz w:val="18"/>
                <w:szCs w:val="18"/>
              </w:rPr>
              <w:t>Delay recording time</w:t>
            </w:r>
          </w:p>
        </w:tc>
      </w:tr>
      <w:tr w:rsidR="00FC180D" w14:paraId="19FC74DD" w14:textId="77777777">
        <w:tc>
          <w:tcPr>
            <w:tcW w:w="392" w:type="dxa"/>
            <w:vMerge/>
            <w:tcBorders>
              <w:right w:val="single" w:sz="4" w:space="0" w:color="auto"/>
            </w:tcBorders>
            <w:shd w:val="clear" w:color="auto" w:fill="FFFFFF"/>
          </w:tcPr>
          <w:p w14:paraId="6353D831"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2299ADFD" w14:textId="77777777" w:rsidR="00FC180D" w:rsidRDefault="00FC180D">
            <w:pPr>
              <w:rPr>
                <w:rFonts w:ascii="SimSun" w:hAnsi="SimSun"/>
                <w:sz w:val="18"/>
                <w:szCs w:val="18"/>
              </w:rPr>
            </w:pPr>
          </w:p>
        </w:tc>
        <w:tc>
          <w:tcPr>
            <w:tcW w:w="361" w:type="dxa"/>
            <w:gridSpan w:val="2"/>
            <w:vMerge w:val="restart"/>
            <w:tcBorders>
              <w:left w:val="single" w:sz="4" w:space="0" w:color="auto"/>
              <w:right w:val="single" w:sz="6" w:space="0" w:color="auto"/>
            </w:tcBorders>
            <w:shd w:val="clear" w:color="auto" w:fill="FFFFFF"/>
          </w:tcPr>
          <w:p w14:paraId="7CB482BF" w14:textId="77777777" w:rsidR="00FC180D" w:rsidRDefault="00FC180D">
            <w:pPr>
              <w:rPr>
                <w:rFonts w:ascii="SimSun" w:hAnsi="SimSun"/>
                <w:sz w:val="18"/>
                <w:szCs w:val="18"/>
              </w:rPr>
            </w:pPr>
          </w:p>
        </w:tc>
        <w:tc>
          <w:tcPr>
            <w:tcW w:w="2244" w:type="dxa"/>
            <w:gridSpan w:val="4"/>
            <w:tcBorders>
              <w:left w:val="single" w:sz="4" w:space="0" w:color="auto"/>
              <w:right w:val="single" w:sz="6" w:space="0" w:color="auto"/>
            </w:tcBorders>
            <w:shd w:val="clear" w:color="auto" w:fill="FFFFFF"/>
          </w:tcPr>
          <w:p w14:paraId="3408D04D" w14:textId="77777777" w:rsidR="00FC180D" w:rsidRDefault="00203103">
            <w:pPr>
              <w:rPr>
                <w:rFonts w:ascii="NSimSun" w:eastAsia="NSimSun" w:cs="NSimSun"/>
                <w:kern w:val="0"/>
                <w:sz w:val="18"/>
                <w:szCs w:val="18"/>
              </w:rPr>
            </w:pPr>
            <w:r>
              <w:t>ptz_action</w:t>
            </w:r>
          </w:p>
        </w:tc>
        <w:tc>
          <w:tcPr>
            <w:tcW w:w="3260" w:type="dxa"/>
            <w:tcBorders>
              <w:left w:val="single" w:sz="6" w:space="0" w:color="auto"/>
            </w:tcBorders>
            <w:shd w:val="clear" w:color="auto" w:fill="FFFFFF"/>
          </w:tcPr>
          <w:p w14:paraId="512BD7A3" w14:textId="77777777" w:rsidR="00FC180D" w:rsidRDefault="00203103">
            <w:pPr>
              <w:rPr>
                <w:rFonts w:ascii="SimSun" w:hAnsi="SimSun"/>
                <w:sz w:val="18"/>
                <w:szCs w:val="18"/>
              </w:rPr>
            </w:pPr>
            <w:r>
              <w:rPr>
                <w:rFonts w:ascii="SimSun" w:hAnsi="SimSun" w:hint="eastAsia"/>
                <w:sz w:val="18"/>
                <w:szCs w:val="18"/>
              </w:rPr>
              <w:t>Ptz action parameters</w:t>
            </w:r>
          </w:p>
        </w:tc>
      </w:tr>
      <w:tr w:rsidR="00FC180D" w14:paraId="3B47F633" w14:textId="77777777">
        <w:tc>
          <w:tcPr>
            <w:tcW w:w="392" w:type="dxa"/>
            <w:vMerge/>
            <w:tcBorders>
              <w:right w:val="single" w:sz="4" w:space="0" w:color="auto"/>
            </w:tcBorders>
            <w:shd w:val="clear" w:color="auto" w:fill="FFFFFF"/>
          </w:tcPr>
          <w:p w14:paraId="051C044D"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1EDDB26D"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3A12B8C5" w14:textId="77777777" w:rsidR="00FC180D" w:rsidRDefault="00FC180D">
            <w:pPr>
              <w:rPr>
                <w:rFonts w:ascii="SimSun" w:hAnsi="SimSun"/>
                <w:sz w:val="18"/>
                <w:szCs w:val="18"/>
              </w:rPr>
            </w:pPr>
          </w:p>
        </w:tc>
        <w:tc>
          <w:tcPr>
            <w:tcW w:w="362" w:type="dxa"/>
            <w:gridSpan w:val="2"/>
            <w:vMerge w:val="restart"/>
            <w:tcBorders>
              <w:left w:val="single" w:sz="4" w:space="0" w:color="auto"/>
              <w:right w:val="single" w:sz="6" w:space="0" w:color="auto"/>
            </w:tcBorders>
            <w:shd w:val="clear" w:color="auto" w:fill="FFFFFF"/>
          </w:tcPr>
          <w:p w14:paraId="7B4727BE" w14:textId="77777777" w:rsidR="00FC180D" w:rsidRDefault="00FC180D"/>
        </w:tc>
        <w:tc>
          <w:tcPr>
            <w:tcW w:w="1882" w:type="dxa"/>
            <w:gridSpan w:val="2"/>
            <w:tcBorders>
              <w:left w:val="single" w:sz="4" w:space="0" w:color="auto"/>
              <w:right w:val="single" w:sz="6" w:space="0" w:color="auto"/>
            </w:tcBorders>
            <w:shd w:val="clear" w:color="auto" w:fill="FFFFFF"/>
          </w:tcPr>
          <w:p w14:paraId="73CC9D7B" w14:textId="77777777" w:rsidR="00FC180D" w:rsidRDefault="00203103">
            <w:r>
              <w:t>act_type</w:t>
            </w:r>
          </w:p>
        </w:tc>
        <w:tc>
          <w:tcPr>
            <w:tcW w:w="3260" w:type="dxa"/>
            <w:tcBorders>
              <w:left w:val="single" w:sz="6" w:space="0" w:color="auto"/>
            </w:tcBorders>
            <w:shd w:val="clear" w:color="auto" w:fill="FFFFFF"/>
          </w:tcPr>
          <w:p w14:paraId="0BC26276" w14:textId="77777777" w:rsidR="00FC180D" w:rsidRDefault="00203103">
            <w:pPr>
              <w:rPr>
                <w:rFonts w:ascii="SimSun" w:hAnsi="SimSun"/>
                <w:sz w:val="18"/>
                <w:szCs w:val="18"/>
              </w:rPr>
            </w:pPr>
            <w:r>
              <w:rPr>
                <w:rFonts w:ascii="SimSun" w:hAnsi="SimSun" w:hint="eastAsia"/>
                <w:sz w:val="18"/>
                <w:szCs w:val="18"/>
              </w:rPr>
              <w:t>Type of action</w:t>
            </w:r>
          </w:p>
        </w:tc>
      </w:tr>
      <w:tr w:rsidR="00FC180D" w14:paraId="26B1A4EF" w14:textId="77777777">
        <w:tc>
          <w:tcPr>
            <w:tcW w:w="392" w:type="dxa"/>
            <w:vMerge/>
            <w:tcBorders>
              <w:right w:val="single" w:sz="4" w:space="0" w:color="auto"/>
            </w:tcBorders>
            <w:shd w:val="clear" w:color="auto" w:fill="FFFFFF"/>
          </w:tcPr>
          <w:p w14:paraId="52BCD83F"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31C0BAEF"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49D038B1"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541BBE48" w14:textId="77777777" w:rsidR="00FC180D" w:rsidRDefault="00FC180D"/>
        </w:tc>
        <w:tc>
          <w:tcPr>
            <w:tcW w:w="1882" w:type="dxa"/>
            <w:gridSpan w:val="2"/>
            <w:tcBorders>
              <w:left w:val="single" w:sz="4" w:space="0" w:color="auto"/>
              <w:right w:val="single" w:sz="6" w:space="0" w:color="auto"/>
            </w:tcBorders>
            <w:shd w:val="clear" w:color="auto" w:fill="FFFFFF"/>
          </w:tcPr>
          <w:p w14:paraId="475FC425" w14:textId="77777777" w:rsidR="00FC180D" w:rsidRDefault="00203103">
            <w:r>
              <w:t>act_id</w:t>
            </w:r>
          </w:p>
        </w:tc>
        <w:tc>
          <w:tcPr>
            <w:tcW w:w="3260" w:type="dxa"/>
            <w:tcBorders>
              <w:left w:val="single" w:sz="6" w:space="0" w:color="auto"/>
            </w:tcBorders>
            <w:shd w:val="clear" w:color="auto" w:fill="FFFFFF"/>
          </w:tcPr>
          <w:p w14:paraId="3FF4A02D" w14:textId="77777777" w:rsidR="00FC180D" w:rsidRDefault="00203103">
            <w:pPr>
              <w:rPr>
                <w:rFonts w:ascii="SimSun" w:hAnsi="SimSun"/>
                <w:sz w:val="18"/>
                <w:szCs w:val="18"/>
              </w:rPr>
            </w:pPr>
            <w:r>
              <w:rPr>
                <w:rFonts w:ascii="SimSun" w:hAnsi="SimSun" w:hint="eastAsia"/>
                <w:sz w:val="18"/>
                <w:szCs w:val="18"/>
              </w:rPr>
              <w:t>Action id</w:t>
            </w:r>
          </w:p>
        </w:tc>
      </w:tr>
      <w:tr w:rsidR="00FC180D" w14:paraId="4B9E801B" w14:textId="77777777">
        <w:tc>
          <w:tcPr>
            <w:tcW w:w="392" w:type="dxa"/>
            <w:vMerge/>
            <w:tcBorders>
              <w:right w:val="single" w:sz="4" w:space="0" w:color="auto"/>
            </w:tcBorders>
            <w:shd w:val="clear" w:color="auto" w:fill="FFFFFF"/>
          </w:tcPr>
          <w:p w14:paraId="08111C5A"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13794CAA"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2F7ED06E"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2F0EC80E" w14:textId="77777777" w:rsidR="00FC180D" w:rsidRDefault="00FC180D"/>
        </w:tc>
        <w:tc>
          <w:tcPr>
            <w:tcW w:w="1882" w:type="dxa"/>
            <w:gridSpan w:val="2"/>
            <w:tcBorders>
              <w:left w:val="single" w:sz="4" w:space="0" w:color="auto"/>
              <w:right w:val="single" w:sz="6" w:space="0" w:color="auto"/>
            </w:tcBorders>
            <w:shd w:val="clear" w:color="auto" w:fill="FFFFFF"/>
          </w:tcPr>
          <w:p w14:paraId="651D8E7C" w14:textId="77777777" w:rsidR="00FC180D" w:rsidRDefault="00203103">
            <w:r>
              <w:t>act_name</w:t>
            </w:r>
          </w:p>
        </w:tc>
        <w:tc>
          <w:tcPr>
            <w:tcW w:w="3260" w:type="dxa"/>
            <w:tcBorders>
              <w:left w:val="single" w:sz="6" w:space="0" w:color="auto"/>
            </w:tcBorders>
            <w:shd w:val="clear" w:color="auto" w:fill="FFFFFF"/>
          </w:tcPr>
          <w:p w14:paraId="39F01D3D" w14:textId="77777777" w:rsidR="00FC180D" w:rsidRDefault="00203103">
            <w:pPr>
              <w:rPr>
                <w:rFonts w:ascii="SimSun" w:hAnsi="SimSun"/>
                <w:sz w:val="18"/>
                <w:szCs w:val="18"/>
              </w:rPr>
            </w:pPr>
            <w:r>
              <w:rPr>
                <w:rFonts w:ascii="SimSun" w:hAnsi="SimSun" w:hint="eastAsia"/>
                <w:sz w:val="18"/>
                <w:szCs w:val="18"/>
              </w:rPr>
              <w:t>Action Name</w:t>
            </w:r>
          </w:p>
        </w:tc>
      </w:tr>
      <w:tr w:rsidR="00FC180D" w14:paraId="7FF81B7A" w14:textId="77777777">
        <w:tc>
          <w:tcPr>
            <w:tcW w:w="392" w:type="dxa"/>
            <w:vMerge/>
            <w:tcBorders>
              <w:right w:val="single" w:sz="4" w:space="0" w:color="auto"/>
            </w:tcBorders>
            <w:shd w:val="clear" w:color="auto" w:fill="FFFFFF"/>
          </w:tcPr>
          <w:p w14:paraId="1AA56893"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56A97DEF"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3F510BF2"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23441FC1" w14:textId="77777777" w:rsidR="00FC180D" w:rsidRDefault="00FC180D"/>
        </w:tc>
        <w:tc>
          <w:tcPr>
            <w:tcW w:w="1882" w:type="dxa"/>
            <w:gridSpan w:val="2"/>
            <w:tcBorders>
              <w:left w:val="single" w:sz="4" w:space="0" w:color="auto"/>
              <w:right w:val="single" w:sz="6" w:space="0" w:color="auto"/>
            </w:tcBorders>
            <w:shd w:val="clear" w:color="auto" w:fill="FFFFFF"/>
          </w:tcPr>
          <w:p w14:paraId="0782E49E" w14:textId="77777777" w:rsidR="00FC180D" w:rsidRDefault="00203103">
            <w:r>
              <w:t>ptz_act_type</w:t>
            </w:r>
          </w:p>
        </w:tc>
        <w:tc>
          <w:tcPr>
            <w:tcW w:w="3260" w:type="dxa"/>
            <w:tcBorders>
              <w:left w:val="single" w:sz="6" w:space="0" w:color="auto"/>
            </w:tcBorders>
            <w:shd w:val="clear" w:color="auto" w:fill="FFFFFF"/>
          </w:tcPr>
          <w:p w14:paraId="43892909" w14:textId="77777777" w:rsidR="00FC180D" w:rsidRDefault="00203103">
            <w:pPr>
              <w:rPr>
                <w:rFonts w:ascii="SimSun" w:hAnsi="SimSun"/>
                <w:sz w:val="18"/>
                <w:szCs w:val="18"/>
              </w:rPr>
            </w:pPr>
            <w:r>
              <w:rPr>
                <w:rFonts w:ascii="SimSun" w:hAnsi="SimSun" w:hint="eastAsia"/>
                <w:sz w:val="18"/>
                <w:szCs w:val="18"/>
              </w:rPr>
              <w:t>Operation type (preset bit, track, etc.)</w:t>
            </w:r>
          </w:p>
        </w:tc>
      </w:tr>
      <w:tr w:rsidR="00FC180D" w14:paraId="50101F4C" w14:textId="77777777">
        <w:tc>
          <w:tcPr>
            <w:tcW w:w="392" w:type="dxa"/>
            <w:vMerge/>
            <w:tcBorders>
              <w:right w:val="single" w:sz="4" w:space="0" w:color="auto"/>
            </w:tcBorders>
            <w:shd w:val="clear" w:color="auto" w:fill="FFFFFF"/>
          </w:tcPr>
          <w:p w14:paraId="6C431606"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4B0C403"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6C5C8D37"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35A266ED" w14:textId="77777777" w:rsidR="00FC180D" w:rsidRDefault="00FC180D"/>
        </w:tc>
        <w:tc>
          <w:tcPr>
            <w:tcW w:w="1882" w:type="dxa"/>
            <w:gridSpan w:val="2"/>
            <w:tcBorders>
              <w:left w:val="single" w:sz="4" w:space="0" w:color="auto"/>
              <w:right w:val="single" w:sz="6" w:space="0" w:color="auto"/>
            </w:tcBorders>
            <w:shd w:val="clear" w:color="auto" w:fill="FFFFFF"/>
          </w:tcPr>
          <w:p w14:paraId="325353F6" w14:textId="77777777" w:rsidR="00FC180D" w:rsidRDefault="00203103">
            <w:r>
              <w:t>ptz_act_id</w:t>
            </w:r>
          </w:p>
        </w:tc>
        <w:tc>
          <w:tcPr>
            <w:tcW w:w="3260" w:type="dxa"/>
            <w:tcBorders>
              <w:left w:val="single" w:sz="6" w:space="0" w:color="auto"/>
            </w:tcBorders>
            <w:shd w:val="clear" w:color="auto" w:fill="FFFFFF"/>
          </w:tcPr>
          <w:p w14:paraId="41C8D13E" w14:textId="77777777" w:rsidR="00FC180D" w:rsidRDefault="00203103">
            <w:pPr>
              <w:rPr>
                <w:rFonts w:ascii="SimSun" w:hAnsi="SimSun"/>
                <w:sz w:val="18"/>
                <w:szCs w:val="18"/>
              </w:rPr>
            </w:pPr>
            <w:r>
              <w:rPr>
                <w:rFonts w:ascii="SimSun" w:hAnsi="SimSun" w:hint="eastAsia"/>
                <w:sz w:val="18"/>
                <w:szCs w:val="18"/>
              </w:rPr>
              <w:t>Operate id (pre-set id, track id, etc., as previously set by the user, etc.)</w:t>
            </w:r>
          </w:p>
        </w:tc>
      </w:tr>
      <w:tr w:rsidR="00FC180D" w14:paraId="04199124" w14:textId="77777777">
        <w:tc>
          <w:tcPr>
            <w:tcW w:w="392" w:type="dxa"/>
            <w:vMerge/>
            <w:tcBorders>
              <w:right w:val="single" w:sz="4" w:space="0" w:color="auto"/>
            </w:tcBorders>
            <w:shd w:val="clear" w:color="auto" w:fill="FFFFFF"/>
          </w:tcPr>
          <w:p w14:paraId="158D9668"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3CFC78E"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05278023"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576B6168" w14:textId="77777777" w:rsidR="00FC180D" w:rsidRDefault="00FC180D"/>
        </w:tc>
        <w:tc>
          <w:tcPr>
            <w:tcW w:w="1882" w:type="dxa"/>
            <w:gridSpan w:val="2"/>
            <w:tcBorders>
              <w:left w:val="single" w:sz="4" w:space="0" w:color="auto"/>
              <w:right w:val="single" w:sz="6" w:space="0" w:color="auto"/>
            </w:tcBorders>
            <w:shd w:val="clear" w:color="auto" w:fill="FFFFFF"/>
          </w:tcPr>
          <w:p w14:paraId="4D84B071" w14:textId="77777777" w:rsidR="00FC180D" w:rsidRDefault="00203103">
            <w:r>
              <w:t>ptz_chn_id</w:t>
            </w:r>
          </w:p>
        </w:tc>
        <w:tc>
          <w:tcPr>
            <w:tcW w:w="3260" w:type="dxa"/>
            <w:tcBorders>
              <w:left w:val="single" w:sz="6" w:space="0" w:color="auto"/>
            </w:tcBorders>
            <w:shd w:val="clear" w:color="auto" w:fill="FFFFFF"/>
          </w:tcPr>
          <w:p w14:paraId="7671BAD6" w14:textId="77777777" w:rsidR="00FC180D" w:rsidRDefault="00203103">
            <w:pPr>
              <w:rPr>
                <w:rFonts w:ascii="SimSun" w:hAnsi="SimSun"/>
                <w:sz w:val="18"/>
                <w:szCs w:val="18"/>
              </w:rPr>
            </w:pPr>
            <w:r>
              <w:rPr>
                <w:rFonts w:ascii="SimSun" w:hAnsi="SimSun" w:hint="eastAsia"/>
                <w:sz w:val="18"/>
                <w:szCs w:val="18"/>
              </w:rPr>
              <w:t>Ptz channel id</w:t>
            </w:r>
          </w:p>
        </w:tc>
      </w:tr>
      <w:tr w:rsidR="00FC180D" w14:paraId="3EEA442F" w14:textId="77777777">
        <w:tc>
          <w:tcPr>
            <w:tcW w:w="392" w:type="dxa"/>
            <w:vMerge/>
            <w:tcBorders>
              <w:right w:val="single" w:sz="4" w:space="0" w:color="auto"/>
            </w:tcBorders>
            <w:shd w:val="clear" w:color="auto" w:fill="FFFFFF"/>
          </w:tcPr>
          <w:p w14:paraId="63E1CD0B"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8841D53" w14:textId="77777777" w:rsidR="00FC180D" w:rsidRDefault="00FC180D">
            <w:pPr>
              <w:rPr>
                <w:rFonts w:ascii="SimSun" w:hAnsi="SimSun"/>
                <w:sz w:val="18"/>
                <w:szCs w:val="18"/>
              </w:rPr>
            </w:pPr>
          </w:p>
        </w:tc>
        <w:tc>
          <w:tcPr>
            <w:tcW w:w="337" w:type="dxa"/>
            <w:vMerge w:val="restart"/>
            <w:tcBorders>
              <w:left w:val="single" w:sz="4" w:space="0" w:color="auto"/>
              <w:right w:val="single" w:sz="6" w:space="0" w:color="auto"/>
            </w:tcBorders>
            <w:shd w:val="clear" w:color="auto" w:fill="FFFFFF"/>
          </w:tcPr>
          <w:p w14:paraId="2F65DC6F" w14:textId="77777777" w:rsidR="00FC180D" w:rsidRDefault="00FC180D">
            <w:pPr>
              <w:rPr>
                <w:sz w:val="18"/>
                <w:szCs w:val="18"/>
                <w:lang w:val="fr-FR"/>
              </w:rPr>
            </w:pPr>
          </w:p>
        </w:tc>
        <w:tc>
          <w:tcPr>
            <w:tcW w:w="2268" w:type="dxa"/>
            <w:gridSpan w:val="5"/>
            <w:tcBorders>
              <w:left w:val="single" w:sz="4" w:space="0" w:color="auto"/>
              <w:right w:val="single" w:sz="6" w:space="0" w:color="auto"/>
            </w:tcBorders>
            <w:shd w:val="clear" w:color="auto" w:fill="FFFFFF"/>
          </w:tcPr>
          <w:p w14:paraId="71C65BA6" w14:textId="77777777" w:rsidR="00FC180D" w:rsidRDefault="00203103">
            <w:r>
              <w:t>alarm_link</w:t>
            </w:r>
          </w:p>
        </w:tc>
        <w:tc>
          <w:tcPr>
            <w:tcW w:w="3260" w:type="dxa"/>
            <w:tcBorders>
              <w:left w:val="single" w:sz="6" w:space="0" w:color="auto"/>
            </w:tcBorders>
            <w:shd w:val="clear" w:color="auto" w:fill="FFFFFF"/>
          </w:tcPr>
          <w:p w14:paraId="61B6DA86" w14:textId="77777777" w:rsidR="00FC180D" w:rsidRDefault="00203103">
            <w:pPr>
              <w:rPr>
                <w:rFonts w:ascii="SimSun" w:hAnsi="SimSun"/>
                <w:sz w:val="18"/>
                <w:szCs w:val="18"/>
              </w:rPr>
            </w:pPr>
            <w:r>
              <w:rPr>
                <w:rFonts w:ascii="SimSun" w:hAnsi="SimSun" w:hint="eastAsia"/>
                <w:sz w:val="18"/>
                <w:szCs w:val="18"/>
              </w:rPr>
              <w:t>Alarm linkage parameter</w:t>
            </w:r>
          </w:p>
        </w:tc>
      </w:tr>
      <w:tr w:rsidR="00FC180D" w14:paraId="40B1B7D6" w14:textId="77777777">
        <w:tc>
          <w:tcPr>
            <w:tcW w:w="392" w:type="dxa"/>
            <w:vMerge/>
            <w:tcBorders>
              <w:right w:val="single" w:sz="4" w:space="0" w:color="auto"/>
            </w:tcBorders>
            <w:shd w:val="clear" w:color="auto" w:fill="FFFFFF"/>
          </w:tcPr>
          <w:p w14:paraId="3C46A26E"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CD22A40"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25ABE6B7" w14:textId="77777777" w:rsidR="00FC180D" w:rsidRDefault="00FC180D">
            <w:pPr>
              <w:rPr>
                <w:sz w:val="18"/>
                <w:szCs w:val="18"/>
                <w:lang w:val="fr-FR"/>
              </w:rPr>
            </w:pPr>
          </w:p>
        </w:tc>
        <w:tc>
          <w:tcPr>
            <w:tcW w:w="283" w:type="dxa"/>
            <w:gridSpan w:val="2"/>
            <w:vMerge w:val="restart"/>
            <w:tcBorders>
              <w:left w:val="single" w:sz="4" w:space="0" w:color="auto"/>
              <w:right w:val="single" w:sz="6" w:space="0" w:color="auto"/>
            </w:tcBorders>
            <w:shd w:val="clear" w:color="auto" w:fill="FFFFFF"/>
          </w:tcPr>
          <w:p w14:paraId="4EBED1EC"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0988239A" w14:textId="77777777" w:rsidR="00FC180D" w:rsidRDefault="00203103">
            <w:r>
              <w:t>act_type</w:t>
            </w:r>
          </w:p>
        </w:tc>
        <w:tc>
          <w:tcPr>
            <w:tcW w:w="3260" w:type="dxa"/>
            <w:tcBorders>
              <w:left w:val="single" w:sz="6" w:space="0" w:color="auto"/>
            </w:tcBorders>
            <w:shd w:val="clear" w:color="auto" w:fill="FFFFFF"/>
          </w:tcPr>
          <w:p w14:paraId="46CA8EC1" w14:textId="77777777" w:rsidR="00FC180D" w:rsidRDefault="00203103">
            <w:pPr>
              <w:rPr>
                <w:rFonts w:ascii="SimSun" w:hAnsi="SimSun"/>
                <w:sz w:val="18"/>
                <w:szCs w:val="18"/>
              </w:rPr>
            </w:pPr>
            <w:r>
              <w:rPr>
                <w:rFonts w:ascii="SimSun" w:hAnsi="SimSun" w:hint="eastAsia"/>
                <w:sz w:val="18"/>
                <w:szCs w:val="18"/>
              </w:rPr>
              <w:t xml:space="preserve">Type of action </w:t>
            </w:r>
          </w:p>
          <w:p w14:paraId="63D36AB6" w14:textId="77777777" w:rsidR="00FC180D" w:rsidRDefault="00203103">
            <w:pPr>
              <w:rPr>
                <w:rFonts w:ascii="SimSun" w:hAnsi="SimSun"/>
                <w:sz w:val="18"/>
                <w:szCs w:val="18"/>
              </w:rPr>
            </w:pPr>
            <w:r>
              <w:rPr>
                <w:rFonts w:ascii="SimSun" w:hAnsi="SimSun" w:hint="eastAsia"/>
                <w:sz w:val="18"/>
                <w:szCs w:val="18"/>
              </w:rPr>
              <w:t>1:io output 2: Mail 3: cloud Action 4: video 5: message 6: log 7:ftp 8: message push</w:t>
            </w:r>
          </w:p>
        </w:tc>
      </w:tr>
      <w:tr w:rsidR="00FC180D" w14:paraId="557F266B" w14:textId="77777777">
        <w:tc>
          <w:tcPr>
            <w:tcW w:w="392" w:type="dxa"/>
            <w:vMerge/>
            <w:tcBorders>
              <w:right w:val="single" w:sz="4" w:space="0" w:color="auto"/>
            </w:tcBorders>
            <w:shd w:val="clear" w:color="auto" w:fill="FFFFFF"/>
          </w:tcPr>
          <w:p w14:paraId="7CE65FE9"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2CFA5F50"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1C2748AC"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2A1BA256"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012F8B66" w14:textId="77777777" w:rsidR="00FC180D" w:rsidRDefault="00203103">
            <w:r>
              <w:t>act_id</w:t>
            </w:r>
          </w:p>
        </w:tc>
        <w:tc>
          <w:tcPr>
            <w:tcW w:w="3260" w:type="dxa"/>
            <w:tcBorders>
              <w:left w:val="single" w:sz="6" w:space="0" w:color="auto"/>
            </w:tcBorders>
            <w:shd w:val="clear" w:color="auto" w:fill="FFFFFF"/>
          </w:tcPr>
          <w:p w14:paraId="1803667A" w14:textId="77777777" w:rsidR="00FC180D" w:rsidRDefault="00203103">
            <w:pPr>
              <w:rPr>
                <w:rFonts w:ascii="SimSun" w:hAnsi="SimSun"/>
                <w:sz w:val="18"/>
                <w:szCs w:val="18"/>
              </w:rPr>
            </w:pPr>
            <w:r>
              <w:rPr>
                <w:rFonts w:ascii="SimSun" w:hAnsi="SimSun" w:hint="eastAsia"/>
                <w:sz w:val="18"/>
                <w:szCs w:val="18"/>
              </w:rPr>
              <w:t>Action id</w:t>
            </w:r>
          </w:p>
        </w:tc>
      </w:tr>
      <w:tr w:rsidR="00FC180D" w14:paraId="73242A9F" w14:textId="77777777">
        <w:tc>
          <w:tcPr>
            <w:tcW w:w="392" w:type="dxa"/>
            <w:vMerge/>
            <w:tcBorders>
              <w:right w:val="single" w:sz="4" w:space="0" w:color="auto"/>
            </w:tcBorders>
            <w:shd w:val="clear" w:color="auto" w:fill="FFFFFF"/>
          </w:tcPr>
          <w:p w14:paraId="09F1C2E2"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1ACE1865" w14:textId="77777777" w:rsidR="00FC180D" w:rsidRDefault="00FC180D">
            <w:pPr>
              <w:rPr>
                <w:rFonts w:ascii="SimSun" w:hAnsi="SimSun"/>
                <w:sz w:val="18"/>
                <w:szCs w:val="18"/>
              </w:rPr>
            </w:pPr>
          </w:p>
        </w:tc>
        <w:tc>
          <w:tcPr>
            <w:tcW w:w="337" w:type="dxa"/>
            <w:vMerge w:val="restart"/>
            <w:tcBorders>
              <w:left w:val="single" w:sz="4" w:space="0" w:color="auto"/>
              <w:right w:val="single" w:sz="6" w:space="0" w:color="auto"/>
            </w:tcBorders>
            <w:shd w:val="clear" w:color="auto" w:fill="FFFFFF"/>
          </w:tcPr>
          <w:p w14:paraId="6F8A8852" w14:textId="77777777" w:rsidR="00FC180D" w:rsidRDefault="00FC180D">
            <w:pPr>
              <w:rPr>
                <w:sz w:val="18"/>
                <w:szCs w:val="18"/>
                <w:lang w:val="fr-FR"/>
              </w:rPr>
            </w:pPr>
          </w:p>
        </w:tc>
        <w:tc>
          <w:tcPr>
            <w:tcW w:w="2268" w:type="dxa"/>
            <w:gridSpan w:val="5"/>
            <w:tcBorders>
              <w:left w:val="single" w:sz="4" w:space="0" w:color="auto"/>
              <w:right w:val="single" w:sz="6" w:space="0" w:color="auto"/>
            </w:tcBorders>
            <w:shd w:val="clear" w:color="auto" w:fill="FFFFFF"/>
          </w:tcPr>
          <w:p w14:paraId="309CA362" w14:textId="77777777" w:rsidR="00FC180D" w:rsidRDefault="00203103">
            <w:pPr>
              <w:rPr>
                <w:sz w:val="18"/>
                <w:szCs w:val="18"/>
                <w:lang w:val="fr-FR"/>
              </w:rPr>
            </w:pPr>
            <w:r>
              <w:rPr>
                <w:sz w:val="18"/>
                <w:szCs w:val="18"/>
              </w:rPr>
              <w:t>schedule</w:t>
            </w:r>
          </w:p>
        </w:tc>
        <w:tc>
          <w:tcPr>
            <w:tcW w:w="3260" w:type="dxa"/>
            <w:tcBorders>
              <w:left w:val="single" w:sz="6" w:space="0" w:color="auto"/>
            </w:tcBorders>
            <w:shd w:val="clear" w:color="auto" w:fill="FFFFFF"/>
          </w:tcPr>
          <w:p w14:paraId="0434A82B" w14:textId="77777777" w:rsidR="00FC180D" w:rsidRDefault="00203103">
            <w:pPr>
              <w:rPr>
                <w:rFonts w:ascii="SimSun" w:hAnsi="SimSun"/>
                <w:sz w:val="18"/>
                <w:szCs w:val="18"/>
              </w:rPr>
            </w:pPr>
            <w:r>
              <w:rPr>
                <w:rFonts w:ascii="SimSun" w:hAnsi="SimSun" w:hint="eastAsia"/>
                <w:sz w:val="18"/>
                <w:szCs w:val="18"/>
              </w:rPr>
              <w:t>Time-of-deployment list</w:t>
            </w:r>
          </w:p>
        </w:tc>
      </w:tr>
      <w:tr w:rsidR="00FC180D" w14:paraId="1EB38FE7" w14:textId="77777777">
        <w:tc>
          <w:tcPr>
            <w:tcW w:w="392" w:type="dxa"/>
            <w:vMerge/>
            <w:tcBorders>
              <w:right w:val="single" w:sz="4" w:space="0" w:color="auto"/>
            </w:tcBorders>
            <w:shd w:val="clear" w:color="auto" w:fill="FFFFFF"/>
          </w:tcPr>
          <w:p w14:paraId="4D840E05"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5E1AC42F"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43E52E45" w14:textId="77777777" w:rsidR="00FC180D" w:rsidRDefault="00FC180D">
            <w:pPr>
              <w:rPr>
                <w:sz w:val="18"/>
                <w:szCs w:val="18"/>
                <w:lang w:val="fr-FR"/>
              </w:rPr>
            </w:pPr>
          </w:p>
        </w:tc>
        <w:tc>
          <w:tcPr>
            <w:tcW w:w="283" w:type="dxa"/>
            <w:gridSpan w:val="2"/>
            <w:vMerge w:val="restart"/>
            <w:tcBorders>
              <w:left w:val="single" w:sz="4" w:space="0" w:color="auto"/>
              <w:right w:val="single" w:sz="6" w:space="0" w:color="auto"/>
            </w:tcBorders>
            <w:shd w:val="clear" w:color="auto" w:fill="FFFFFF"/>
          </w:tcPr>
          <w:p w14:paraId="4A2CD5D2"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3513C171" w14:textId="77777777" w:rsidR="00FC180D" w:rsidRDefault="00203103">
            <w:pPr>
              <w:rPr>
                <w:sz w:val="18"/>
                <w:szCs w:val="18"/>
                <w:lang w:val="fr-FR"/>
              </w:rPr>
            </w:pPr>
            <w:r>
              <w:rPr>
                <w:sz w:val="18"/>
                <w:szCs w:val="18"/>
                <w:lang w:val="fr-FR"/>
              </w:rPr>
              <w:t>ScheduleTime</w:t>
            </w:r>
          </w:p>
        </w:tc>
        <w:tc>
          <w:tcPr>
            <w:tcW w:w="3260" w:type="dxa"/>
            <w:tcBorders>
              <w:left w:val="single" w:sz="6" w:space="0" w:color="auto"/>
            </w:tcBorders>
            <w:shd w:val="clear" w:color="auto" w:fill="FFFFFF"/>
          </w:tcPr>
          <w:p w14:paraId="51F0D1F5" w14:textId="77777777" w:rsidR="00FC180D" w:rsidRDefault="00203103">
            <w:pPr>
              <w:rPr>
                <w:rFonts w:ascii="SimSun" w:hAnsi="SimSun"/>
                <w:sz w:val="18"/>
                <w:szCs w:val="18"/>
              </w:rPr>
            </w:pPr>
            <w:r>
              <w:rPr>
                <w:rFonts w:ascii="SimSun" w:hAnsi="SimSun" w:hint="eastAsia"/>
                <w:sz w:val="18"/>
                <w:szCs w:val="18"/>
              </w:rPr>
              <w:t>Layout time</w:t>
            </w:r>
          </w:p>
        </w:tc>
      </w:tr>
      <w:tr w:rsidR="00FC180D" w14:paraId="06A77E8C" w14:textId="77777777">
        <w:tc>
          <w:tcPr>
            <w:tcW w:w="392" w:type="dxa"/>
            <w:vMerge/>
            <w:tcBorders>
              <w:right w:val="single" w:sz="4" w:space="0" w:color="auto"/>
            </w:tcBorders>
            <w:shd w:val="clear" w:color="auto" w:fill="FFFFFF"/>
          </w:tcPr>
          <w:p w14:paraId="69A459F9"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11C831E"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1DDEF1B0"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0CEAB3F9" w14:textId="77777777" w:rsidR="00FC180D" w:rsidRDefault="00FC180D">
            <w:pPr>
              <w:rPr>
                <w:sz w:val="18"/>
                <w:szCs w:val="18"/>
                <w:lang w:val="fr-FR"/>
              </w:rPr>
            </w:pPr>
          </w:p>
        </w:tc>
        <w:tc>
          <w:tcPr>
            <w:tcW w:w="310" w:type="dxa"/>
            <w:gridSpan w:val="2"/>
            <w:vMerge w:val="restart"/>
            <w:tcBorders>
              <w:left w:val="single" w:sz="4" w:space="0" w:color="auto"/>
              <w:right w:val="single" w:sz="6" w:space="0" w:color="auto"/>
            </w:tcBorders>
            <w:shd w:val="clear" w:color="auto" w:fill="FFFFFF"/>
          </w:tcPr>
          <w:p w14:paraId="2307126D" w14:textId="77777777" w:rsidR="00FC180D" w:rsidRDefault="00FC180D">
            <w:pPr>
              <w:rPr>
                <w:sz w:val="18"/>
                <w:szCs w:val="18"/>
                <w:lang w:val="fr-FR"/>
              </w:rPr>
            </w:pPr>
          </w:p>
        </w:tc>
        <w:tc>
          <w:tcPr>
            <w:tcW w:w="1675" w:type="dxa"/>
            <w:tcBorders>
              <w:left w:val="single" w:sz="4" w:space="0" w:color="auto"/>
              <w:right w:val="single" w:sz="6" w:space="0" w:color="auto"/>
            </w:tcBorders>
            <w:shd w:val="clear" w:color="auto" w:fill="FFFFFF"/>
          </w:tcPr>
          <w:p w14:paraId="615AB790" w14:textId="77777777" w:rsidR="00FC180D" w:rsidRDefault="00203103">
            <w:r>
              <w:t>week_day</w:t>
            </w:r>
          </w:p>
        </w:tc>
        <w:tc>
          <w:tcPr>
            <w:tcW w:w="3260" w:type="dxa"/>
            <w:tcBorders>
              <w:left w:val="single" w:sz="6" w:space="0" w:color="auto"/>
            </w:tcBorders>
            <w:shd w:val="clear" w:color="auto" w:fill="FFFFFF"/>
          </w:tcPr>
          <w:p w14:paraId="7040F297" w14:textId="77777777" w:rsidR="00FC180D" w:rsidRDefault="00203103">
            <w:pPr>
              <w:rPr>
                <w:rFonts w:ascii="SimSun" w:hAnsi="SimSun"/>
                <w:sz w:val="18"/>
                <w:szCs w:val="18"/>
              </w:rPr>
            </w:pPr>
            <w:r>
              <w:rPr>
                <w:rFonts w:ascii="SimSun" w:hAnsi="SimSun" w:hint="eastAsia"/>
                <w:sz w:val="18"/>
                <w:szCs w:val="18"/>
              </w:rPr>
              <w:t>The number of days of the week</w:t>
            </w:r>
          </w:p>
        </w:tc>
      </w:tr>
      <w:tr w:rsidR="00FC180D" w14:paraId="2DA16283" w14:textId="77777777">
        <w:tc>
          <w:tcPr>
            <w:tcW w:w="392" w:type="dxa"/>
            <w:vMerge/>
            <w:tcBorders>
              <w:right w:val="single" w:sz="4" w:space="0" w:color="auto"/>
            </w:tcBorders>
            <w:shd w:val="clear" w:color="auto" w:fill="FFFFFF"/>
          </w:tcPr>
          <w:p w14:paraId="62AE85B7"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5C4CBAE9"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06AB5909"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76836052" w14:textId="77777777" w:rsidR="00FC180D" w:rsidRDefault="00FC180D">
            <w:pPr>
              <w:rPr>
                <w:sz w:val="18"/>
                <w:szCs w:val="18"/>
                <w:lang w:val="fr-FR"/>
              </w:rPr>
            </w:pPr>
          </w:p>
        </w:tc>
        <w:tc>
          <w:tcPr>
            <w:tcW w:w="310" w:type="dxa"/>
            <w:gridSpan w:val="2"/>
            <w:vMerge/>
            <w:tcBorders>
              <w:left w:val="single" w:sz="4" w:space="0" w:color="auto"/>
              <w:right w:val="single" w:sz="6" w:space="0" w:color="auto"/>
            </w:tcBorders>
            <w:shd w:val="clear" w:color="auto" w:fill="FFFFFF"/>
          </w:tcPr>
          <w:p w14:paraId="29131084" w14:textId="77777777" w:rsidR="00FC180D" w:rsidRDefault="00FC180D">
            <w:pPr>
              <w:rPr>
                <w:sz w:val="18"/>
                <w:szCs w:val="18"/>
                <w:lang w:val="fr-FR"/>
              </w:rPr>
            </w:pPr>
          </w:p>
        </w:tc>
        <w:tc>
          <w:tcPr>
            <w:tcW w:w="1675" w:type="dxa"/>
            <w:tcBorders>
              <w:left w:val="single" w:sz="4" w:space="0" w:color="auto"/>
              <w:right w:val="single" w:sz="6" w:space="0" w:color="auto"/>
            </w:tcBorders>
            <w:shd w:val="clear" w:color="auto" w:fill="FFFFFF"/>
          </w:tcPr>
          <w:p w14:paraId="5B6D72FD" w14:textId="77777777" w:rsidR="00FC180D" w:rsidRDefault="00203103">
            <w:r>
              <w:t>s_time</w:t>
            </w:r>
          </w:p>
        </w:tc>
        <w:tc>
          <w:tcPr>
            <w:tcW w:w="3260" w:type="dxa"/>
            <w:tcBorders>
              <w:left w:val="single" w:sz="6" w:space="0" w:color="auto"/>
            </w:tcBorders>
            <w:shd w:val="clear" w:color="auto" w:fill="FFFFFF"/>
          </w:tcPr>
          <w:p w14:paraId="10E1485A" w14:textId="77777777" w:rsidR="00FC180D" w:rsidRDefault="00203103">
            <w:pPr>
              <w:rPr>
                <w:rFonts w:ascii="SimSun" w:hAnsi="SimSun"/>
                <w:sz w:val="18"/>
                <w:szCs w:val="18"/>
              </w:rPr>
            </w:pPr>
            <w:r>
              <w:rPr>
                <w:rFonts w:ascii="SimSun" w:hAnsi="SimSun" w:hint="eastAsia"/>
                <w:sz w:val="18"/>
                <w:szCs w:val="18"/>
              </w:rPr>
              <w:t>starting time</w:t>
            </w:r>
          </w:p>
        </w:tc>
      </w:tr>
      <w:tr w:rsidR="00FC180D" w14:paraId="60483858" w14:textId="77777777">
        <w:tc>
          <w:tcPr>
            <w:tcW w:w="392" w:type="dxa"/>
            <w:vMerge/>
            <w:tcBorders>
              <w:right w:val="single" w:sz="4" w:space="0" w:color="auto"/>
            </w:tcBorders>
            <w:shd w:val="clear" w:color="auto" w:fill="FFFFFF"/>
          </w:tcPr>
          <w:p w14:paraId="234D0FD0"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5E645855"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4A9D9071"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19BB178B" w14:textId="77777777" w:rsidR="00FC180D" w:rsidRDefault="00FC180D">
            <w:pPr>
              <w:rPr>
                <w:sz w:val="18"/>
                <w:szCs w:val="18"/>
                <w:lang w:val="fr-FR"/>
              </w:rPr>
            </w:pPr>
          </w:p>
        </w:tc>
        <w:tc>
          <w:tcPr>
            <w:tcW w:w="310" w:type="dxa"/>
            <w:gridSpan w:val="2"/>
            <w:vMerge/>
            <w:tcBorders>
              <w:left w:val="single" w:sz="4" w:space="0" w:color="auto"/>
              <w:right w:val="single" w:sz="6" w:space="0" w:color="auto"/>
            </w:tcBorders>
            <w:shd w:val="clear" w:color="auto" w:fill="FFFFFF"/>
          </w:tcPr>
          <w:p w14:paraId="3982F6D4" w14:textId="77777777" w:rsidR="00FC180D" w:rsidRDefault="00FC180D">
            <w:pPr>
              <w:rPr>
                <w:rFonts w:ascii="SimSun" w:hAnsi="SimSun"/>
                <w:sz w:val="18"/>
                <w:szCs w:val="18"/>
              </w:rPr>
            </w:pPr>
          </w:p>
        </w:tc>
        <w:tc>
          <w:tcPr>
            <w:tcW w:w="1675" w:type="dxa"/>
            <w:tcBorders>
              <w:left w:val="single" w:sz="4" w:space="0" w:color="auto"/>
              <w:right w:val="single" w:sz="6" w:space="0" w:color="auto"/>
            </w:tcBorders>
            <w:shd w:val="clear" w:color="auto" w:fill="FFFFFF"/>
          </w:tcPr>
          <w:p w14:paraId="7043F9DB" w14:textId="77777777" w:rsidR="00FC180D" w:rsidRDefault="00203103">
            <w:r>
              <w:t>e_time</w:t>
            </w:r>
          </w:p>
        </w:tc>
        <w:tc>
          <w:tcPr>
            <w:tcW w:w="3260" w:type="dxa"/>
            <w:tcBorders>
              <w:left w:val="single" w:sz="6" w:space="0" w:color="auto"/>
            </w:tcBorders>
            <w:shd w:val="clear" w:color="auto" w:fill="FFFFFF"/>
          </w:tcPr>
          <w:p w14:paraId="7AD53466" w14:textId="77777777" w:rsidR="00FC180D" w:rsidRDefault="00203103">
            <w:pPr>
              <w:rPr>
                <w:rFonts w:ascii="SimSun" w:hAnsi="SimSun"/>
                <w:sz w:val="18"/>
                <w:szCs w:val="18"/>
              </w:rPr>
            </w:pPr>
            <w:r>
              <w:rPr>
                <w:rFonts w:ascii="SimSun" w:hAnsi="SimSun" w:hint="eastAsia"/>
                <w:sz w:val="18"/>
                <w:szCs w:val="18"/>
              </w:rPr>
              <w:t>terminal time</w:t>
            </w:r>
          </w:p>
        </w:tc>
      </w:tr>
    </w:tbl>
    <w:p w14:paraId="4DA67B95" w14:textId="77777777" w:rsidR="00FC180D" w:rsidRDefault="00203103">
      <w:pPr>
        <w:spacing w:line="360" w:lineRule="auto"/>
      </w:pPr>
      <w:r>
        <w:t>E</w:t>
      </w:r>
      <w:r>
        <w:rPr>
          <w:rFonts w:hint="eastAsia"/>
        </w:rPr>
        <w:t>g.</w:t>
      </w:r>
    </w:p>
    <w:p w14:paraId="06DFE763" w14:textId="77777777" w:rsidR="00FC180D" w:rsidRDefault="00203103">
      <w:r>
        <w:t>[</w:t>
      </w:r>
    </w:p>
    <w:p w14:paraId="56BC75CA" w14:textId="77777777" w:rsidR="00FC180D" w:rsidRDefault="00203103">
      <w:r>
        <w:t xml:space="preserve">    {</w:t>
      </w:r>
    </w:p>
    <w:p w14:paraId="16FFA266" w14:textId="77777777" w:rsidR="00FC180D" w:rsidRDefault="00203103">
      <w:r>
        <w:t xml:space="preserve">        "source_type": 0, </w:t>
      </w:r>
    </w:p>
    <w:p w14:paraId="6805D8A0" w14:textId="77777777" w:rsidR="00FC180D" w:rsidRDefault="00203103">
      <w:r>
        <w:t xml:space="preserve">        "source_id": 0, </w:t>
      </w:r>
    </w:p>
    <w:p w14:paraId="43546D75" w14:textId="77777777" w:rsidR="00FC180D" w:rsidRDefault="00203103">
      <w:r>
        <w:t xml:space="preserve">        "alarm_out": [</w:t>
      </w:r>
    </w:p>
    <w:p w14:paraId="18F7FA99" w14:textId="77777777" w:rsidR="00FC180D" w:rsidRDefault="00203103">
      <w:r>
        <w:t xml:space="preserve">            {</w:t>
      </w:r>
    </w:p>
    <w:p w14:paraId="7C5571EE" w14:textId="77777777" w:rsidR="00FC180D" w:rsidRDefault="00203103">
      <w:r>
        <w:t xml:space="preserve">                "act_type": 1, </w:t>
      </w:r>
    </w:p>
    <w:p w14:paraId="7500BA0F" w14:textId="77777777" w:rsidR="00FC180D" w:rsidRDefault="00203103">
      <w:r>
        <w:t xml:space="preserve">                "act_id": 1, </w:t>
      </w:r>
    </w:p>
    <w:p w14:paraId="37EEC25E" w14:textId="77777777" w:rsidR="00FC180D" w:rsidRDefault="00203103">
      <w:r>
        <w:t xml:space="preserve">                "act_name": "AlarmOut1", </w:t>
      </w:r>
    </w:p>
    <w:p w14:paraId="5DA35FCC" w14:textId="77777777" w:rsidR="00FC180D" w:rsidRDefault="00203103">
      <w:r>
        <w:t xml:space="preserve">                "dev_id": 1, </w:t>
      </w:r>
    </w:p>
    <w:p w14:paraId="5F9EF22B" w14:textId="77777777" w:rsidR="00FC180D" w:rsidRDefault="00203103">
      <w:r>
        <w:t xml:space="preserve">                "a_out_id": 1, </w:t>
      </w:r>
    </w:p>
    <w:p w14:paraId="6FBD4C63" w14:textId="77777777" w:rsidR="00FC180D" w:rsidRDefault="00203103">
      <w:r>
        <w:t xml:space="preserve">                "a_out_flag": 0, </w:t>
      </w:r>
    </w:p>
    <w:p w14:paraId="4C2859F7" w14:textId="77777777" w:rsidR="00FC180D" w:rsidRDefault="00203103">
      <w:r>
        <w:t xml:space="preserve">                "e_type_id": 0, </w:t>
      </w:r>
    </w:p>
    <w:p w14:paraId="43103711" w14:textId="77777777" w:rsidR="00FC180D" w:rsidRDefault="00203103">
      <w:r>
        <w:t xml:space="preserve">                "a_time": 0</w:t>
      </w:r>
    </w:p>
    <w:p w14:paraId="601D54F3" w14:textId="77777777" w:rsidR="00FC180D" w:rsidRDefault="00203103">
      <w:r>
        <w:t xml:space="preserve">            }, </w:t>
      </w:r>
    </w:p>
    <w:p w14:paraId="6050DCF2" w14:textId="77777777" w:rsidR="00FC180D" w:rsidRDefault="00203103">
      <w:r>
        <w:t xml:space="preserve">            {</w:t>
      </w:r>
    </w:p>
    <w:p w14:paraId="1939149F" w14:textId="77777777" w:rsidR="00FC180D" w:rsidRDefault="00203103">
      <w:r>
        <w:t xml:space="preserve">                "act_type": 1, </w:t>
      </w:r>
    </w:p>
    <w:p w14:paraId="3DD8D009" w14:textId="77777777" w:rsidR="00FC180D" w:rsidRDefault="00203103">
      <w:r>
        <w:t xml:space="preserve">                "act_id": 2, </w:t>
      </w:r>
    </w:p>
    <w:p w14:paraId="41B1AC8E" w14:textId="77777777" w:rsidR="00FC180D" w:rsidRDefault="00203103">
      <w:r>
        <w:t xml:space="preserve">                "act_name": "AlarmOut2", </w:t>
      </w:r>
    </w:p>
    <w:p w14:paraId="5835A1C5" w14:textId="77777777" w:rsidR="00FC180D" w:rsidRDefault="00203103">
      <w:r>
        <w:t xml:space="preserve">                "dev_id": 2, </w:t>
      </w:r>
    </w:p>
    <w:p w14:paraId="1C8BE8C5" w14:textId="77777777" w:rsidR="00FC180D" w:rsidRDefault="00203103">
      <w:r>
        <w:t xml:space="preserve">                "a_out_id": 2, </w:t>
      </w:r>
    </w:p>
    <w:p w14:paraId="3E6D9E1D" w14:textId="77777777" w:rsidR="00FC180D" w:rsidRDefault="00203103">
      <w:r>
        <w:t xml:space="preserve">                "a_out_flag": 0, </w:t>
      </w:r>
    </w:p>
    <w:p w14:paraId="0E57A27E" w14:textId="77777777" w:rsidR="00FC180D" w:rsidRDefault="00203103">
      <w:r>
        <w:t xml:space="preserve">                "e_type_id": 0, </w:t>
      </w:r>
    </w:p>
    <w:p w14:paraId="53017B16" w14:textId="77777777" w:rsidR="00FC180D" w:rsidRDefault="00203103">
      <w:r>
        <w:t xml:space="preserve">                "a_time": 0</w:t>
      </w:r>
    </w:p>
    <w:p w14:paraId="7ADBE77C" w14:textId="77777777" w:rsidR="00FC180D" w:rsidRDefault="00203103">
      <w:r>
        <w:t xml:space="preserve">            }</w:t>
      </w:r>
    </w:p>
    <w:p w14:paraId="614C80D9" w14:textId="77777777" w:rsidR="00FC180D" w:rsidRDefault="00203103">
      <w:r>
        <w:t xml:space="preserve">        ], </w:t>
      </w:r>
    </w:p>
    <w:p w14:paraId="4EF7E7F6" w14:textId="77777777" w:rsidR="00FC180D" w:rsidRDefault="00203103">
      <w:r>
        <w:t xml:space="preserve">        "ptz_action": [ ], </w:t>
      </w:r>
    </w:p>
    <w:p w14:paraId="178AAE1F" w14:textId="77777777" w:rsidR="00FC180D" w:rsidRDefault="00203103">
      <w:r>
        <w:t xml:space="preserve">        "record_act": [ ], </w:t>
      </w:r>
    </w:p>
    <w:p w14:paraId="3E46A85D" w14:textId="77777777" w:rsidR="00FC180D" w:rsidRDefault="00203103">
      <w:r>
        <w:t xml:space="preserve">        "alarm_link": [ ], </w:t>
      </w:r>
    </w:p>
    <w:p w14:paraId="37B5CE1A" w14:textId="77777777" w:rsidR="00FC180D" w:rsidRDefault="00203103">
      <w:r>
        <w:t xml:space="preserve">        "schedule": [ ]</w:t>
      </w:r>
    </w:p>
    <w:p w14:paraId="54B09EE0" w14:textId="77777777" w:rsidR="00FC180D" w:rsidRDefault="00203103">
      <w:r>
        <w:t xml:space="preserve">    }, </w:t>
      </w:r>
    </w:p>
    <w:p w14:paraId="16CBD2A4" w14:textId="77777777" w:rsidR="00FC180D" w:rsidRDefault="00203103">
      <w:r>
        <w:t xml:space="preserve">    {</w:t>
      </w:r>
    </w:p>
    <w:p w14:paraId="245C9A32" w14:textId="77777777" w:rsidR="00FC180D" w:rsidRDefault="00203103">
      <w:r>
        <w:t xml:space="preserve">        "source_type": 0, </w:t>
      </w:r>
    </w:p>
    <w:p w14:paraId="0F9447FC" w14:textId="77777777" w:rsidR="00FC180D" w:rsidRDefault="00203103">
      <w:r>
        <w:t xml:space="preserve">        "source_id": 0, </w:t>
      </w:r>
    </w:p>
    <w:p w14:paraId="469A3D87" w14:textId="77777777" w:rsidR="00FC180D" w:rsidRDefault="00203103">
      <w:r>
        <w:t xml:space="preserve">        "alarm_out": [</w:t>
      </w:r>
    </w:p>
    <w:p w14:paraId="2637399D" w14:textId="77777777" w:rsidR="00FC180D" w:rsidRDefault="00203103">
      <w:r>
        <w:t xml:space="preserve">            {</w:t>
      </w:r>
    </w:p>
    <w:p w14:paraId="2FAA0025" w14:textId="77777777" w:rsidR="00FC180D" w:rsidRDefault="00203103">
      <w:r>
        <w:t xml:space="preserve">                "act_type": 1, </w:t>
      </w:r>
    </w:p>
    <w:p w14:paraId="27D4698E" w14:textId="77777777" w:rsidR="00FC180D" w:rsidRDefault="00203103">
      <w:r>
        <w:t xml:space="preserve">                "act_id": 1, </w:t>
      </w:r>
    </w:p>
    <w:p w14:paraId="1AE22576" w14:textId="77777777" w:rsidR="00FC180D" w:rsidRDefault="00203103">
      <w:r>
        <w:t xml:space="preserve">                "act_name": "AlarmOut1", </w:t>
      </w:r>
    </w:p>
    <w:p w14:paraId="70C3CE2C" w14:textId="77777777" w:rsidR="00FC180D" w:rsidRDefault="00203103">
      <w:r>
        <w:t xml:space="preserve">                "dev_id": 1, </w:t>
      </w:r>
    </w:p>
    <w:p w14:paraId="22C95191" w14:textId="77777777" w:rsidR="00FC180D" w:rsidRDefault="00203103">
      <w:r>
        <w:t xml:space="preserve">                "a_out_id": 1, </w:t>
      </w:r>
    </w:p>
    <w:p w14:paraId="204AEA97" w14:textId="77777777" w:rsidR="00FC180D" w:rsidRDefault="00203103">
      <w:r>
        <w:t xml:space="preserve">                "a_out_flag": 1, </w:t>
      </w:r>
    </w:p>
    <w:p w14:paraId="75165E32" w14:textId="77777777" w:rsidR="00FC180D" w:rsidRDefault="00203103">
      <w:r>
        <w:t xml:space="preserve">                "e_type_id": 0, </w:t>
      </w:r>
    </w:p>
    <w:p w14:paraId="76289EF8" w14:textId="77777777" w:rsidR="00FC180D" w:rsidRDefault="00203103">
      <w:r>
        <w:t xml:space="preserve">                "a_time": 0</w:t>
      </w:r>
    </w:p>
    <w:p w14:paraId="0F678536" w14:textId="77777777" w:rsidR="00FC180D" w:rsidRDefault="00203103">
      <w:r>
        <w:t xml:space="preserve">            }, </w:t>
      </w:r>
    </w:p>
    <w:p w14:paraId="116E1880" w14:textId="77777777" w:rsidR="00FC180D" w:rsidRDefault="00203103">
      <w:r>
        <w:t xml:space="preserve">            {</w:t>
      </w:r>
    </w:p>
    <w:p w14:paraId="47AE9C99" w14:textId="77777777" w:rsidR="00FC180D" w:rsidRDefault="00203103">
      <w:r>
        <w:t xml:space="preserve">                "act_type": 1, </w:t>
      </w:r>
    </w:p>
    <w:p w14:paraId="10BA78F8" w14:textId="77777777" w:rsidR="00FC180D" w:rsidRDefault="00203103">
      <w:r>
        <w:t xml:space="preserve">                "act_id": 2, </w:t>
      </w:r>
    </w:p>
    <w:p w14:paraId="5CBF7E56" w14:textId="77777777" w:rsidR="00FC180D" w:rsidRDefault="00203103">
      <w:r>
        <w:t xml:space="preserve">                "act_name": "AlarmOut2", </w:t>
      </w:r>
    </w:p>
    <w:p w14:paraId="395E8495" w14:textId="77777777" w:rsidR="00FC180D" w:rsidRDefault="00203103">
      <w:r>
        <w:t xml:space="preserve">                "dev_id": 2, </w:t>
      </w:r>
    </w:p>
    <w:p w14:paraId="7A110BB6" w14:textId="77777777" w:rsidR="00FC180D" w:rsidRDefault="00203103">
      <w:r>
        <w:t xml:space="preserve">                "a_out_id": 2, </w:t>
      </w:r>
    </w:p>
    <w:p w14:paraId="7AFB3F2C" w14:textId="77777777" w:rsidR="00FC180D" w:rsidRDefault="00203103">
      <w:r>
        <w:t xml:space="preserve">                "a_out_flag": 0, </w:t>
      </w:r>
    </w:p>
    <w:p w14:paraId="13B37725" w14:textId="77777777" w:rsidR="00FC180D" w:rsidRDefault="00203103">
      <w:r>
        <w:t xml:space="preserve">                "e_type_id": 0, </w:t>
      </w:r>
    </w:p>
    <w:p w14:paraId="66EE792A" w14:textId="77777777" w:rsidR="00FC180D" w:rsidRDefault="00203103">
      <w:r>
        <w:t xml:space="preserve">                "a_time": 0</w:t>
      </w:r>
    </w:p>
    <w:p w14:paraId="65AB3F56" w14:textId="77777777" w:rsidR="00FC180D" w:rsidRDefault="00203103">
      <w:r>
        <w:t xml:space="preserve">            }</w:t>
      </w:r>
    </w:p>
    <w:p w14:paraId="75A9A27A" w14:textId="77777777" w:rsidR="00FC180D" w:rsidRDefault="00203103">
      <w:r>
        <w:t xml:space="preserve">        ], </w:t>
      </w:r>
    </w:p>
    <w:p w14:paraId="07CB132B" w14:textId="77777777" w:rsidR="00FC180D" w:rsidRDefault="00203103">
      <w:r>
        <w:t xml:space="preserve">        "ptz_action": [ ], </w:t>
      </w:r>
    </w:p>
    <w:p w14:paraId="14AAFB04" w14:textId="77777777" w:rsidR="00FC180D" w:rsidRDefault="00203103">
      <w:r>
        <w:t xml:space="preserve">        "record_act": [ ], </w:t>
      </w:r>
    </w:p>
    <w:p w14:paraId="7E6C8A3D" w14:textId="77777777" w:rsidR="00FC180D" w:rsidRDefault="00203103">
      <w:r>
        <w:t xml:space="preserve">        "alarm_link": [</w:t>
      </w:r>
    </w:p>
    <w:p w14:paraId="2500326F" w14:textId="77777777" w:rsidR="00FC180D" w:rsidRDefault="00203103">
      <w:r>
        <w:t xml:space="preserve">            {</w:t>
      </w:r>
    </w:p>
    <w:p w14:paraId="139B91F0" w14:textId="77777777" w:rsidR="00FC180D" w:rsidRDefault="00203103">
      <w:r>
        <w:t xml:space="preserve">                "act_type": 2, </w:t>
      </w:r>
    </w:p>
    <w:p w14:paraId="523A4DD9" w14:textId="77777777" w:rsidR="00FC180D" w:rsidRDefault="00203103">
      <w:r>
        <w:t xml:space="preserve">                "act_id": 1</w:t>
      </w:r>
    </w:p>
    <w:p w14:paraId="21C95760" w14:textId="77777777" w:rsidR="00FC180D" w:rsidRDefault="00203103">
      <w:r>
        <w:t xml:space="preserve">            }, </w:t>
      </w:r>
    </w:p>
    <w:p w14:paraId="4429B3AC" w14:textId="77777777" w:rsidR="00FC180D" w:rsidRDefault="00203103">
      <w:r>
        <w:t xml:space="preserve">            {</w:t>
      </w:r>
    </w:p>
    <w:p w14:paraId="0EDEB75D" w14:textId="77777777" w:rsidR="00FC180D" w:rsidRDefault="00203103">
      <w:r>
        <w:t xml:space="preserve">                "act_type": 1, </w:t>
      </w:r>
    </w:p>
    <w:p w14:paraId="112D1127" w14:textId="77777777" w:rsidR="00FC180D" w:rsidRDefault="00203103">
      <w:r>
        <w:t xml:space="preserve">                "act_id": 1</w:t>
      </w:r>
    </w:p>
    <w:p w14:paraId="08F7B8A6" w14:textId="77777777" w:rsidR="00FC180D" w:rsidRDefault="00203103">
      <w:r>
        <w:t xml:space="preserve">            }</w:t>
      </w:r>
    </w:p>
    <w:p w14:paraId="2273639E" w14:textId="77777777" w:rsidR="00FC180D" w:rsidRDefault="00203103">
      <w:r>
        <w:t xml:space="preserve">        ], </w:t>
      </w:r>
    </w:p>
    <w:p w14:paraId="3FC1576D" w14:textId="77777777" w:rsidR="00FC180D" w:rsidRDefault="00203103">
      <w:r>
        <w:t xml:space="preserve">        "schedule": [</w:t>
      </w:r>
    </w:p>
    <w:p w14:paraId="7743BED2" w14:textId="77777777" w:rsidR="00FC180D" w:rsidRDefault="00203103">
      <w:r>
        <w:t xml:space="preserve">            {</w:t>
      </w:r>
    </w:p>
    <w:p w14:paraId="7CFC7067" w14:textId="77777777" w:rsidR="00FC180D" w:rsidRDefault="00203103">
      <w:r>
        <w:t xml:space="preserve">                "week_day": 0, </w:t>
      </w:r>
    </w:p>
    <w:p w14:paraId="7B7111D5" w14:textId="77777777" w:rsidR="00FC180D" w:rsidRDefault="00203103">
      <w:r>
        <w:t xml:space="preserve">                "s_time": 0, </w:t>
      </w:r>
    </w:p>
    <w:p w14:paraId="3BC6004E" w14:textId="77777777" w:rsidR="00FC180D" w:rsidRDefault="00203103">
      <w:r>
        <w:t xml:space="preserve">                "e_time": 86400</w:t>
      </w:r>
    </w:p>
    <w:p w14:paraId="360687C7" w14:textId="77777777" w:rsidR="00FC180D" w:rsidRDefault="00203103">
      <w:r>
        <w:t xml:space="preserve">            }, </w:t>
      </w:r>
    </w:p>
    <w:p w14:paraId="3393B629" w14:textId="77777777" w:rsidR="00FC180D" w:rsidRDefault="00203103">
      <w:r>
        <w:t xml:space="preserve">            {</w:t>
      </w:r>
    </w:p>
    <w:p w14:paraId="44C006B4" w14:textId="77777777" w:rsidR="00FC180D" w:rsidRDefault="00203103">
      <w:r>
        <w:t xml:space="preserve">                "week_day": 1, </w:t>
      </w:r>
    </w:p>
    <w:p w14:paraId="15CE0FFE" w14:textId="77777777" w:rsidR="00FC180D" w:rsidRDefault="00203103">
      <w:r>
        <w:t xml:space="preserve">                "s_time": 0, </w:t>
      </w:r>
    </w:p>
    <w:p w14:paraId="1D484CA1" w14:textId="77777777" w:rsidR="00FC180D" w:rsidRDefault="00203103">
      <w:r>
        <w:t xml:space="preserve">                "e_time": 86400</w:t>
      </w:r>
    </w:p>
    <w:p w14:paraId="79B08FA8" w14:textId="77777777" w:rsidR="00FC180D" w:rsidRDefault="00203103">
      <w:r>
        <w:t xml:space="preserve">            }, </w:t>
      </w:r>
    </w:p>
    <w:p w14:paraId="058411B4" w14:textId="77777777" w:rsidR="00FC180D" w:rsidRDefault="00203103">
      <w:r>
        <w:t xml:space="preserve">            {</w:t>
      </w:r>
    </w:p>
    <w:p w14:paraId="36A7C8A2" w14:textId="77777777" w:rsidR="00FC180D" w:rsidRDefault="00203103">
      <w:r>
        <w:t xml:space="preserve">                "week_day": 2, </w:t>
      </w:r>
    </w:p>
    <w:p w14:paraId="5DC8C910" w14:textId="77777777" w:rsidR="00FC180D" w:rsidRDefault="00203103">
      <w:r>
        <w:t xml:space="preserve">                "s_time": 0, </w:t>
      </w:r>
    </w:p>
    <w:p w14:paraId="7AD65F53" w14:textId="77777777" w:rsidR="00FC180D" w:rsidRDefault="00203103">
      <w:r>
        <w:t xml:space="preserve">                "e_time": 86400</w:t>
      </w:r>
    </w:p>
    <w:p w14:paraId="0D13DE4E" w14:textId="77777777" w:rsidR="00FC180D" w:rsidRDefault="00203103">
      <w:r>
        <w:t xml:space="preserve">            }, </w:t>
      </w:r>
    </w:p>
    <w:p w14:paraId="4E440038" w14:textId="77777777" w:rsidR="00FC180D" w:rsidRDefault="00203103">
      <w:r>
        <w:t xml:space="preserve">            {</w:t>
      </w:r>
    </w:p>
    <w:p w14:paraId="21C952CA" w14:textId="77777777" w:rsidR="00FC180D" w:rsidRDefault="00203103">
      <w:r>
        <w:t xml:space="preserve">                "week_day": 3, </w:t>
      </w:r>
    </w:p>
    <w:p w14:paraId="4379DF2E" w14:textId="77777777" w:rsidR="00FC180D" w:rsidRDefault="00203103">
      <w:r>
        <w:t xml:space="preserve">                "s_time": 0, </w:t>
      </w:r>
    </w:p>
    <w:p w14:paraId="3573D2B6" w14:textId="77777777" w:rsidR="00FC180D" w:rsidRDefault="00203103">
      <w:r>
        <w:t xml:space="preserve">                "e_time": 86400</w:t>
      </w:r>
    </w:p>
    <w:p w14:paraId="37675248" w14:textId="77777777" w:rsidR="00FC180D" w:rsidRDefault="00203103">
      <w:r>
        <w:t xml:space="preserve">            }, </w:t>
      </w:r>
    </w:p>
    <w:p w14:paraId="11CC568C" w14:textId="77777777" w:rsidR="00FC180D" w:rsidRDefault="00203103">
      <w:r>
        <w:t xml:space="preserve">            {</w:t>
      </w:r>
    </w:p>
    <w:p w14:paraId="6720E9C9" w14:textId="77777777" w:rsidR="00FC180D" w:rsidRDefault="00203103">
      <w:r>
        <w:t xml:space="preserve">                "week_day": 4, </w:t>
      </w:r>
    </w:p>
    <w:p w14:paraId="74B5B54F" w14:textId="77777777" w:rsidR="00FC180D" w:rsidRDefault="00203103">
      <w:r>
        <w:t xml:space="preserve">                "s_time": 0, </w:t>
      </w:r>
    </w:p>
    <w:p w14:paraId="79F98A1D" w14:textId="77777777" w:rsidR="00FC180D" w:rsidRDefault="00203103">
      <w:r>
        <w:t xml:space="preserve">                "e_time": 86400</w:t>
      </w:r>
    </w:p>
    <w:p w14:paraId="75346275" w14:textId="77777777" w:rsidR="00FC180D" w:rsidRDefault="00203103">
      <w:r>
        <w:t xml:space="preserve">            }, </w:t>
      </w:r>
    </w:p>
    <w:p w14:paraId="75B2204E" w14:textId="77777777" w:rsidR="00FC180D" w:rsidRDefault="00203103">
      <w:r>
        <w:t xml:space="preserve">            {</w:t>
      </w:r>
    </w:p>
    <w:p w14:paraId="4D8E4FA3" w14:textId="77777777" w:rsidR="00FC180D" w:rsidRDefault="00203103">
      <w:r>
        <w:t xml:space="preserve">                "week_day": 5, </w:t>
      </w:r>
    </w:p>
    <w:p w14:paraId="6792116E" w14:textId="77777777" w:rsidR="00FC180D" w:rsidRDefault="00203103">
      <w:r>
        <w:t xml:space="preserve">                "s_time": 0, </w:t>
      </w:r>
    </w:p>
    <w:p w14:paraId="69B39468" w14:textId="77777777" w:rsidR="00FC180D" w:rsidRDefault="00203103">
      <w:r>
        <w:t xml:space="preserve">                "e_time": 86400</w:t>
      </w:r>
    </w:p>
    <w:p w14:paraId="295145C1" w14:textId="77777777" w:rsidR="00FC180D" w:rsidRDefault="00203103">
      <w:r>
        <w:t xml:space="preserve">            }, </w:t>
      </w:r>
    </w:p>
    <w:p w14:paraId="2DEDCD23" w14:textId="77777777" w:rsidR="00FC180D" w:rsidRDefault="00203103">
      <w:r>
        <w:t xml:space="preserve">            {</w:t>
      </w:r>
    </w:p>
    <w:p w14:paraId="16E39142" w14:textId="77777777" w:rsidR="00FC180D" w:rsidRDefault="00203103">
      <w:r>
        <w:t xml:space="preserve">                "week_day": 6, </w:t>
      </w:r>
    </w:p>
    <w:p w14:paraId="334846C7" w14:textId="77777777" w:rsidR="00FC180D" w:rsidRDefault="00203103">
      <w:r>
        <w:t xml:space="preserve">                "s_time": 0, </w:t>
      </w:r>
    </w:p>
    <w:p w14:paraId="76D003CD" w14:textId="77777777" w:rsidR="00FC180D" w:rsidRDefault="00203103">
      <w:r>
        <w:t xml:space="preserve">                "e_time": 86400</w:t>
      </w:r>
    </w:p>
    <w:p w14:paraId="252EC291" w14:textId="77777777" w:rsidR="00FC180D" w:rsidRDefault="00203103">
      <w:r>
        <w:t xml:space="preserve">            }</w:t>
      </w:r>
    </w:p>
    <w:p w14:paraId="0DEAE828" w14:textId="77777777" w:rsidR="00FC180D" w:rsidRDefault="00203103">
      <w:r>
        <w:t xml:space="preserve">        ]</w:t>
      </w:r>
    </w:p>
    <w:p w14:paraId="07D8F1D8" w14:textId="77777777" w:rsidR="00FC180D" w:rsidRDefault="00203103">
      <w:r>
        <w:t xml:space="preserve">    }, </w:t>
      </w:r>
    </w:p>
    <w:p w14:paraId="28C29E7F" w14:textId="77777777" w:rsidR="00FC180D" w:rsidRDefault="00203103">
      <w:r>
        <w:t xml:space="preserve">    {</w:t>
      </w:r>
    </w:p>
    <w:p w14:paraId="4D473C5D" w14:textId="77777777" w:rsidR="00FC180D" w:rsidRDefault="00203103">
      <w:r>
        <w:t xml:space="preserve">        "source_type": 0, </w:t>
      </w:r>
    </w:p>
    <w:p w14:paraId="40E3878A" w14:textId="77777777" w:rsidR="00FC180D" w:rsidRDefault="00203103">
      <w:r>
        <w:t xml:space="preserve">        "source_id": 0, </w:t>
      </w:r>
    </w:p>
    <w:p w14:paraId="73D3851B" w14:textId="77777777" w:rsidR="00FC180D" w:rsidRDefault="00203103">
      <w:r>
        <w:t xml:space="preserve">        "alarm_out": [</w:t>
      </w:r>
    </w:p>
    <w:p w14:paraId="14A6640F" w14:textId="77777777" w:rsidR="00FC180D" w:rsidRDefault="00203103">
      <w:r>
        <w:t xml:space="preserve">            {</w:t>
      </w:r>
    </w:p>
    <w:p w14:paraId="4E5941AE" w14:textId="77777777" w:rsidR="00FC180D" w:rsidRDefault="00203103">
      <w:r>
        <w:t xml:space="preserve">                "act_type": 1, </w:t>
      </w:r>
    </w:p>
    <w:p w14:paraId="51398CD2" w14:textId="77777777" w:rsidR="00FC180D" w:rsidRDefault="00203103">
      <w:r>
        <w:t xml:space="preserve">                "act_id": 1, </w:t>
      </w:r>
    </w:p>
    <w:p w14:paraId="27DC419C" w14:textId="77777777" w:rsidR="00FC180D" w:rsidRDefault="00203103">
      <w:r>
        <w:t xml:space="preserve">                "act_name": "AlarmOut1", </w:t>
      </w:r>
    </w:p>
    <w:p w14:paraId="47CDD809" w14:textId="77777777" w:rsidR="00FC180D" w:rsidRDefault="00203103">
      <w:r>
        <w:t xml:space="preserve">                "dev_id": 1, </w:t>
      </w:r>
    </w:p>
    <w:p w14:paraId="3EE5AD5B" w14:textId="77777777" w:rsidR="00FC180D" w:rsidRDefault="00203103">
      <w:r>
        <w:t xml:space="preserve">                "a_out_id": 1, </w:t>
      </w:r>
    </w:p>
    <w:p w14:paraId="0C385EF8" w14:textId="77777777" w:rsidR="00FC180D" w:rsidRDefault="00203103">
      <w:r>
        <w:t xml:space="preserve">                "a_out_flag": 1, </w:t>
      </w:r>
    </w:p>
    <w:p w14:paraId="699FFA93" w14:textId="77777777" w:rsidR="00FC180D" w:rsidRDefault="00203103">
      <w:r>
        <w:t xml:space="preserve">                "e_type_id": 0, </w:t>
      </w:r>
    </w:p>
    <w:p w14:paraId="395CD93B" w14:textId="77777777" w:rsidR="00FC180D" w:rsidRDefault="00203103">
      <w:r>
        <w:t xml:space="preserve">                "a_time": 0</w:t>
      </w:r>
    </w:p>
    <w:p w14:paraId="3A0681A1" w14:textId="77777777" w:rsidR="00FC180D" w:rsidRDefault="00203103">
      <w:r>
        <w:t xml:space="preserve">            }, </w:t>
      </w:r>
    </w:p>
    <w:p w14:paraId="26A7C51F" w14:textId="77777777" w:rsidR="00FC180D" w:rsidRDefault="00203103">
      <w:r>
        <w:t xml:space="preserve">            {</w:t>
      </w:r>
    </w:p>
    <w:p w14:paraId="0D42029E" w14:textId="77777777" w:rsidR="00FC180D" w:rsidRDefault="00203103">
      <w:r>
        <w:t xml:space="preserve">                "act_type": 1, </w:t>
      </w:r>
    </w:p>
    <w:p w14:paraId="386B1E66" w14:textId="77777777" w:rsidR="00FC180D" w:rsidRDefault="00203103">
      <w:r>
        <w:t xml:space="preserve">                "act_id": 2, </w:t>
      </w:r>
    </w:p>
    <w:p w14:paraId="0079EEF9" w14:textId="77777777" w:rsidR="00FC180D" w:rsidRDefault="00203103">
      <w:r>
        <w:t xml:space="preserve">                "act_name": "AlarmOut2", </w:t>
      </w:r>
    </w:p>
    <w:p w14:paraId="60D1779C" w14:textId="77777777" w:rsidR="00FC180D" w:rsidRDefault="00203103">
      <w:r>
        <w:t xml:space="preserve">                "dev_id": 2, </w:t>
      </w:r>
    </w:p>
    <w:p w14:paraId="5EE67B81" w14:textId="77777777" w:rsidR="00FC180D" w:rsidRDefault="00203103">
      <w:r>
        <w:t xml:space="preserve">                "a_out_id": 2, </w:t>
      </w:r>
    </w:p>
    <w:p w14:paraId="4B1CF561" w14:textId="77777777" w:rsidR="00FC180D" w:rsidRDefault="00203103">
      <w:r>
        <w:t xml:space="preserve">                "a_out_flag": 0, </w:t>
      </w:r>
    </w:p>
    <w:p w14:paraId="30FE6B32" w14:textId="77777777" w:rsidR="00FC180D" w:rsidRDefault="00203103">
      <w:r>
        <w:t xml:space="preserve">                "e_type_id": 0, </w:t>
      </w:r>
    </w:p>
    <w:p w14:paraId="2B6338A7" w14:textId="77777777" w:rsidR="00FC180D" w:rsidRDefault="00203103">
      <w:r>
        <w:t xml:space="preserve">                "a_time": 0</w:t>
      </w:r>
    </w:p>
    <w:p w14:paraId="18813031" w14:textId="77777777" w:rsidR="00FC180D" w:rsidRDefault="00203103">
      <w:r>
        <w:t xml:space="preserve">            }</w:t>
      </w:r>
    </w:p>
    <w:p w14:paraId="2F229341" w14:textId="77777777" w:rsidR="00FC180D" w:rsidRDefault="00203103">
      <w:r>
        <w:t xml:space="preserve">        ], </w:t>
      </w:r>
    </w:p>
    <w:p w14:paraId="5C77FB14" w14:textId="77777777" w:rsidR="00FC180D" w:rsidRDefault="00203103">
      <w:r>
        <w:t xml:space="preserve">        "ptz_action": [ ], </w:t>
      </w:r>
    </w:p>
    <w:p w14:paraId="01E81FA3" w14:textId="77777777" w:rsidR="00FC180D" w:rsidRDefault="00203103">
      <w:r>
        <w:t xml:space="preserve">        "record_act": [ ], </w:t>
      </w:r>
    </w:p>
    <w:p w14:paraId="41125CDF" w14:textId="77777777" w:rsidR="00FC180D" w:rsidRDefault="00203103">
      <w:r>
        <w:t xml:space="preserve">        "alarm_link": [</w:t>
      </w:r>
    </w:p>
    <w:p w14:paraId="7881BABE" w14:textId="77777777" w:rsidR="00FC180D" w:rsidRDefault="00203103">
      <w:r>
        <w:t xml:space="preserve">            {</w:t>
      </w:r>
    </w:p>
    <w:p w14:paraId="23E5F2CD" w14:textId="77777777" w:rsidR="00FC180D" w:rsidRDefault="00203103">
      <w:r>
        <w:t xml:space="preserve">                "act_type": 2, </w:t>
      </w:r>
    </w:p>
    <w:p w14:paraId="47A06BFA" w14:textId="77777777" w:rsidR="00FC180D" w:rsidRDefault="00203103">
      <w:r>
        <w:t xml:space="preserve">                "act_id": 1</w:t>
      </w:r>
    </w:p>
    <w:p w14:paraId="705B36ED" w14:textId="77777777" w:rsidR="00FC180D" w:rsidRDefault="00203103">
      <w:r>
        <w:t xml:space="preserve">            }, </w:t>
      </w:r>
    </w:p>
    <w:p w14:paraId="76570B85" w14:textId="77777777" w:rsidR="00FC180D" w:rsidRDefault="00203103">
      <w:r>
        <w:t xml:space="preserve">            {</w:t>
      </w:r>
    </w:p>
    <w:p w14:paraId="0461DD0A" w14:textId="77777777" w:rsidR="00FC180D" w:rsidRDefault="00203103">
      <w:r>
        <w:t xml:space="preserve">                "act_type": 1, </w:t>
      </w:r>
    </w:p>
    <w:p w14:paraId="39697584" w14:textId="77777777" w:rsidR="00FC180D" w:rsidRDefault="00203103">
      <w:r>
        <w:t xml:space="preserve">                "act_id": 1</w:t>
      </w:r>
    </w:p>
    <w:p w14:paraId="1DCE1B3A" w14:textId="77777777" w:rsidR="00FC180D" w:rsidRDefault="00203103">
      <w:r>
        <w:t xml:space="preserve">            }</w:t>
      </w:r>
    </w:p>
    <w:p w14:paraId="06F7447C" w14:textId="77777777" w:rsidR="00FC180D" w:rsidRDefault="00203103">
      <w:r>
        <w:t xml:space="preserve">        ], </w:t>
      </w:r>
    </w:p>
    <w:p w14:paraId="570AF64D" w14:textId="77777777" w:rsidR="00FC180D" w:rsidRDefault="00203103">
      <w:r>
        <w:t xml:space="preserve">        "schedule": [</w:t>
      </w:r>
    </w:p>
    <w:p w14:paraId="5A97DD16" w14:textId="77777777" w:rsidR="00FC180D" w:rsidRDefault="00203103">
      <w:r>
        <w:t xml:space="preserve">            {</w:t>
      </w:r>
    </w:p>
    <w:p w14:paraId="0F096B2A" w14:textId="77777777" w:rsidR="00FC180D" w:rsidRDefault="00203103">
      <w:r>
        <w:t xml:space="preserve">                "week_day": 0, </w:t>
      </w:r>
    </w:p>
    <w:p w14:paraId="7760D962" w14:textId="77777777" w:rsidR="00FC180D" w:rsidRDefault="00203103">
      <w:r>
        <w:t xml:space="preserve">                "s_time": 0, </w:t>
      </w:r>
    </w:p>
    <w:p w14:paraId="59808E78" w14:textId="77777777" w:rsidR="00FC180D" w:rsidRDefault="00203103">
      <w:r>
        <w:t xml:space="preserve">                "e_time": 86400</w:t>
      </w:r>
    </w:p>
    <w:p w14:paraId="33E673D3" w14:textId="77777777" w:rsidR="00FC180D" w:rsidRDefault="00203103">
      <w:r>
        <w:t xml:space="preserve">            }, </w:t>
      </w:r>
    </w:p>
    <w:p w14:paraId="2AF64483" w14:textId="77777777" w:rsidR="00FC180D" w:rsidRDefault="00203103">
      <w:r>
        <w:t xml:space="preserve">            {</w:t>
      </w:r>
    </w:p>
    <w:p w14:paraId="44AF2DC8" w14:textId="77777777" w:rsidR="00FC180D" w:rsidRDefault="00203103">
      <w:r>
        <w:t xml:space="preserve">                "week_day": 1, </w:t>
      </w:r>
    </w:p>
    <w:p w14:paraId="0F7C237B" w14:textId="77777777" w:rsidR="00FC180D" w:rsidRDefault="00203103">
      <w:r>
        <w:t xml:space="preserve">                "s_time": 0, </w:t>
      </w:r>
    </w:p>
    <w:p w14:paraId="2869E6A6" w14:textId="77777777" w:rsidR="00FC180D" w:rsidRDefault="00203103">
      <w:r>
        <w:t xml:space="preserve">                "e_time": 86400</w:t>
      </w:r>
    </w:p>
    <w:p w14:paraId="01C2344B" w14:textId="77777777" w:rsidR="00FC180D" w:rsidRDefault="00203103">
      <w:r>
        <w:t xml:space="preserve">            }, </w:t>
      </w:r>
    </w:p>
    <w:p w14:paraId="125CC763" w14:textId="77777777" w:rsidR="00FC180D" w:rsidRDefault="00203103">
      <w:r>
        <w:t xml:space="preserve">            {</w:t>
      </w:r>
    </w:p>
    <w:p w14:paraId="0C59E5E8" w14:textId="77777777" w:rsidR="00FC180D" w:rsidRDefault="00203103">
      <w:r>
        <w:t xml:space="preserve">                "week_day": 2, </w:t>
      </w:r>
    </w:p>
    <w:p w14:paraId="6FD59D97" w14:textId="77777777" w:rsidR="00FC180D" w:rsidRDefault="00203103">
      <w:r>
        <w:t xml:space="preserve">                "s_time": 0, </w:t>
      </w:r>
    </w:p>
    <w:p w14:paraId="710B9F6A" w14:textId="77777777" w:rsidR="00FC180D" w:rsidRDefault="00203103">
      <w:r>
        <w:t xml:space="preserve">                "e_time": 86400</w:t>
      </w:r>
    </w:p>
    <w:p w14:paraId="65EFA58F" w14:textId="77777777" w:rsidR="00FC180D" w:rsidRDefault="00203103">
      <w:r>
        <w:t xml:space="preserve">            }, </w:t>
      </w:r>
    </w:p>
    <w:p w14:paraId="35AF4920" w14:textId="77777777" w:rsidR="00FC180D" w:rsidRDefault="00203103">
      <w:r>
        <w:t xml:space="preserve">            {</w:t>
      </w:r>
    </w:p>
    <w:p w14:paraId="209512DD" w14:textId="77777777" w:rsidR="00FC180D" w:rsidRDefault="00203103">
      <w:r>
        <w:t xml:space="preserve">                "week_day": 3, </w:t>
      </w:r>
    </w:p>
    <w:p w14:paraId="120171A5" w14:textId="77777777" w:rsidR="00FC180D" w:rsidRDefault="00203103">
      <w:r>
        <w:t xml:space="preserve">                "s_time": 0, </w:t>
      </w:r>
    </w:p>
    <w:p w14:paraId="5C7173BF" w14:textId="77777777" w:rsidR="00FC180D" w:rsidRDefault="00203103">
      <w:r>
        <w:t xml:space="preserve">                "e_time": 86400</w:t>
      </w:r>
    </w:p>
    <w:p w14:paraId="0772580F" w14:textId="77777777" w:rsidR="00FC180D" w:rsidRDefault="00203103">
      <w:r>
        <w:t xml:space="preserve">            }, </w:t>
      </w:r>
    </w:p>
    <w:p w14:paraId="48A8D99E" w14:textId="77777777" w:rsidR="00FC180D" w:rsidRDefault="00203103">
      <w:r>
        <w:t xml:space="preserve">            {</w:t>
      </w:r>
    </w:p>
    <w:p w14:paraId="10B155A6" w14:textId="77777777" w:rsidR="00FC180D" w:rsidRDefault="00203103">
      <w:r>
        <w:t xml:space="preserve">                "week_day": 4, </w:t>
      </w:r>
    </w:p>
    <w:p w14:paraId="7E2F6D36" w14:textId="77777777" w:rsidR="00FC180D" w:rsidRDefault="00203103">
      <w:r>
        <w:t xml:space="preserve">                "s_time": 0, </w:t>
      </w:r>
    </w:p>
    <w:p w14:paraId="7C7D9B63" w14:textId="77777777" w:rsidR="00FC180D" w:rsidRDefault="00203103">
      <w:r>
        <w:t xml:space="preserve">                "e_time": 86400</w:t>
      </w:r>
    </w:p>
    <w:p w14:paraId="79BF1F05" w14:textId="77777777" w:rsidR="00FC180D" w:rsidRDefault="00203103">
      <w:r>
        <w:t xml:space="preserve">            }, </w:t>
      </w:r>
    </w:p>
    <w:p w14:paraId="3415FEF9" w14:textId="77777777" w:rsidR="00FC180D" w:rsidRDefault="00203103">
      <w:r>
        <w:t xml:space="preserve">            {</w:t>
      </w:r>
    </w:p>
    <w:p w14:paraId="4AE36F8C" w14:textId="77777777" w:rsidR="00FC180D" w:rsidRDefault="00203103">
      <w:r>
        <w:t xml:space="preserve">                "week_day": 5, </w:t>
      </w:r>
    </w:p>
    <w:p w14:paraId="123B2694" w14:textId="77777777" w:rsidR="00FC180D" w:rsidRDefault="00203103">
      <w:r>
        <w:t xml:space="preserve">                "s_time": 0, </w:t>
      </w:r>
    </w:p>
    <w:p w14:paraId="0243B1A5" w14:textId="77777777" w:rsidR="00FC180D" w:rsidRDefault="00203103">
      <w:r>
        <w:t xml:space="preserve">                "e_time": 86400</w:t>
      </w:r>
    </w:p>
    <w:p w14:paraId="7A02AB0E" w14:textId="77777777" w:rsidR="00FC180D" w:rsidRDefault="00203103">
      <w:r>
        <w:t xml:space="preserve">            }, </w:t>
      </w:r>
    </w:p>
    <w:p w14:paraId="5369270E" w14:textId="77777777" w:rsidR="00FC180D" w:rsidRDefault="00203103">
      <w:r>
        <w:t xml:space="preserve">            {</w:t>
      </w:r>
    </w:p>
    <w:p w14:paraId="040C354E" w14:textId="77777777" w:rsidR="00FC180D" w:rsidRDefault="00203103">
      <w:r>
        <w:t xml:space="preserve">                "week_day": 6, </w:t>
      </w:r>
    </w:p>
    <w:p w14:paraId="6365B66B" w14:textId="77777777" w:rsidR="00FC180D" w:rsidRDefault="00203103">
      <w:r>
        <w:t xml:space="preserve">                "s_time": 0, </w:t>
      </w:r>
    </w:p>
    <w:p w14:paraId="501412D8" w14:textId="77777777" w:rsidR="00FC180D" w:rsidRDefault="00203103">
      <w:r>
        <w:t xml:space="preserve">                "e_time": 86400</w:t>
      </w:r>
    </w:p>
    <w:p w14:paraId="2D23B87E" w14:textId="77777777" w:rsidR="00FC180D" w:rsidRDefault="00203103">
      <w:r>
        <w:t xml:space="preserve">            }</w:t>
      </w:r>
    </w:p>
    <w:p w14:paraId="4E699350" w14:textId="77777777" w:rsidR="00FC180D" w:rsidRDefault="00203103">
      <w:r>
        <w:t xml:space="preserve">        ]</w:t>
      </w:r>
    </w:p>
    <w:p w14:paraId="43454039" w14:textId="77777777" w:rsidR="00FC180D" w:rsidRDefault="00203103">
      <w:r>
        <w:t xml:space="preserve">    }, </w:t>
      </w:r>
    </w:p>
    <w:p w14:paraId="52BDB494" w14:textId="77777777" w:rsidR="00FC180D" w:rsidRDefault="00203103">
      <w:r>
        <w:t xml:space="preserve">    {</w:t>
      </w:r>
    </w:p>
    <w:p w14:paraId="52C584DB" w14:textId="77777777" w:rsidR="00FC180D" w:rsidRDefault="00203103">
      <w:r>
        <w:t xml:space="preserve">        "source_type": 0, </w:t>
      </w:r>
    </w:p>
    <w:p w14:paraId="7E869F65" w14:textId="77777777" w:rsidR="00FC180D" w:rsidRDefault="00203103">
      <w:r>
        <w:t xml:space="preserve">        "source_id": 0, </w:t>
      </w:r>
    </w:p>
    <w:p w14:paraId="0D9DDDBB" w14:textId="77777777" w:rsidR="00FC180D" w:rsidRDefault="00203103">
      <w:r>
        <w:t xml:space="preserve">        "alarm_out": [</w:t>
      </w:r>
    </w:p>
    <w:p w14:paraId="7C50021B" w14:textId="77777777" w:rsidR="00FC180D" w:rsidRDefault="00203103">
      <w:r>
        <w:t xml:space="preserve">            {</w:t>
      </w:r>
    </w:p>
    <w:p w14:paraId="246DC856" w14:textId="77777777" w:rsidR="00FC180D" w:rsidRDefault="00203103">
      <w:r>
        <w:t xml:space="preserve">                "act_type": 1, </w:t>
      </w:r>
    </w:p>
    <w:p w14:paraId="22AB4EE8" w14:textId="77777777" w:rsidR="00FC180D" w:rsidRDefault="00203103">
      <w:r>
        <w:t xml:space="preserve">                "act_id": 1, </w:t>
      </w:r>
    </w:p>
    <w:p w14:paraId="20FECE95" w14:textId="77777777" w:rsidR="00FC180D" w:rsidRDefault="00203103">
      <w:r>
        <w:t xml:space="preserve">                "act_name": "AlarmOut1", </w:t>
      </w:r>
    </w:p>
    <w:p w14:paraId="6A47FBB9" w14:textId="77777777" w:rsidR="00FC180D" w:rsidRDefault="00203103">
      <w:r>
        <w:t xml:space="preserve">                "dev_id": 1, </w:t>
      </w:r>
    </w:p>
    <w:p w14:paraId="6690E0FD" w14:textId="77777777" w:rsidR="00FC180D" w:rsidRDefault="00203103">
      <w:r>
        <w:t xml:space="preserve">                "a_out_id": 1, </w:t>
      </w:r>
    </w:p>
    <w:p w14:paraId="5F14429E" w14:textId="77777777" w:rsidR="00FC180D" w:rsidRDefault="00203103">
      <w:r>
        <w:t xml:space="preserve">                "a_out_flag": 1, </w:t>
      </w:r>
    </w:p>
    <w:p w14:paraId="274C9924" w14:textId="77777777" w:rsidR="00FC180D" w:rsidRDefault="00203103">
      <w:r>
        <w:t xml:space="preserve">                "e_type_id": 0, </w:t>
      </w:r>
    </w:p>
    <w:p w14:paraId="409BC994" w14:textId="77777777" w:rsidR="00FC180D" w:rsidRDefault="00203103">
      <w:r>
        <w:t xml:space="preserve">                "a_time": 0</w:t>
      </w:r>
    </w:p>
    <w:p w14:paraId="339101E4" w14:textId="77777777" w:rsidR="00FC180D" w:rsidRDefault="00203103">
      <w:r>
        <w:t xml:space="preserve">            }, </w:t>
      </w:r>
    </w:p>
    <w:p w14:paraId="5D025A79" w14:textId="77777777" w:rsidR="00FC180D" w:rsidRDefault="00203103">
      <w:r>
        <w:t xml:space="preserve">            {</w:t>
      </w:r>
    </w:p>
    <w:p w14:paraId="3E55BB35" w14:textId="77777777" w:rsidR="00FC180D" w:rsidRDefault="00203103">
      <w:r>
        <w:t xml:space="preserve">                "act_type": 1, </w:t>
      </w:r>
    </w:p>
    <w:p w14:paraId="79FBC5A1" w14:textId="77777777" w:rsidR="00FC180D" w:rsidRDefault="00203103">
      <w:r>
        <w:t xml:space="preserve">                "act_id": 2, </w:t>
      </w:r>
    </w:p>
    <w:p w14:paraId="4AD9A879" w14:textId="77777777" w:rsidR="00FC180D" w:rsidRDefault="00203103">
      <w:r>
        <w:t xml:space="preserve">                "act_name": "AlarmOut2", </w:t>
      </w:r>
    </w:p>
    <w:p w14:paraId="1B2114E2" w14:textId="77777777" w:rsidR="00FC180D" w:rsidRDefault="00203103">
      <w:r>
        <w:t xml:space="preserve">                "dev_id": 2, </w:t>
      </w:r>
    </w:p>
    <w:p w14:paraId="5F2ADD4B" w14:textId="77777777" w:rsidR="00FC180D" w:rsidRDefault="00203103">
      <w:r>
        <w:t xml:space="preserve">                "a_out_id": 2, </w:t>
      </w:r>
    </w:p>
    <w:p w14:paraId="0A78731F" w14:textId="77777777" w:rsidR="00FC180D" w:rsidRDefault="00203103">
      <w:r>
        <w:t xml:space="preserve">                "a_out_flag": 0, </w:t>
      </w:r>
    </w:p>
    <w:p w14:paraId="49E51CD1" w14:textId="77777777" w:rsidR="00FC180D" w:rsidRDefault="00203103">
      <w:r>
        <w:t xml:space="preserve">                "e_type_id": 0, </w:t>
      </w:r>
    </w:p>
    <w:p w14:paraId="758F4C5F" w14:textId="77777777" w:rsidR="00FC180D" w:rsidRDefault="00203103">
      <w:r>
        <w:t xml:space="preserve">                "a_time": 0</w:t>
      </w:r>
    </w:p>
    <w:p w14:paraId="1571DF89" w14:textId="77777777" w:rsidR="00FC180D" w:rsidRDefault="00203103">
      <w:r>
        <w:t xml:space="preserve">            }</w:t>
      </w:r>
    </w:p>
    <w:p w14:paraId="4C994A88" w14:textId="77777777" w:rsidR="00FC180D" w:rsidRDefault="00203103">
      <w:r>
        <w:t xml:space="preserve">        ], </w:t>
      </w:r>
    </w:p>
    <w:p w14:paraId="2FCD335A" w14:textId="77777777" w:rsidR="00FC180D" w:rsidRDefault="00203103">
      <w:r>
        <w:t xml:space="preserve">        "ptz_action": [ ], </w:t>
      </w:r>
    </w:p>
    <w:p w14:paraId="6E37C568" w14:textId="77777777" w:rsidR="00FC180D" w:rsidRDefault="00203103">
      <w:r>
        <w:t xml:space="preserve">        "record_act": [ ], </w:t>
      </w:r>
    </w:p>
    <w:p w14:paraId="6C9D0C15" w14:textId="77777777" w:rsidR="00FC180D" w:rsidRDefault="00203103">
      <w:r>
        <w:t xml:space="preserve">        "alarm_link": [</w:t>
      </w:r>
    </w:p>
    <w:p w14:paraId="5FE571A5" w14:textId="77777777" w:rsidR="00FC180D" w:rsidRDefault="00203103">
      <w:r>
        <w:t xml:space="preserve">            {</w:t>
      </w:r>
    </w:p>
    <w:p w14:paraId="0045B610" w14:textId="77777777" w:rsidR="00FC180D" w:rsidRDefault="00203103">
      <w:r>
        <w:t xml:space="preserve">                "act_type": 4, </w:t>
      </w:r>
    </w:p>
    <w:p w14:paraId="0D66459A" w14:textId="77777777" w:rsidR="00FC180D" w:rsidRDefault="00203103">
      <w:r>
        <w:t xml:space="preserve">                "act_id": 1</w:t>
      </w:r>
    </w:p>
    <w:p w14:paraId="2788EADB" w14:textId="77777777" w:rsidR="00FC180D" w:rsidRDefault="00203103">
      <w:r>
        <w:t xml:space="preserve">            }, </w:t>
      </w:r>
    </w:p>
    <w:p w14:paraId="4AA6A776" w14:textId="77777777" w:rsidR="00FC180D" w:rsidRDefault="00203103">
      <w:r>
        <w:t xml:space="preserve">            {</w:t>
      </w:r>
    </w:p>
    <w:p w14:paraId="767325FE" w14:textId="77777777" w:rsidR="00FC180D" w:rsidRDefault="00203103">
      <w:r>
        <w:t xml:space="preserve">                "act_type": 1, </w:t>
      </w:r>
    </w:p>
    <w:p w14:paraId="3A857018" w14:textId="77777777" w:rsidR="00FC180D" w:rsidRDefault="00203103">
      <w:r>
        <w:t xml:space="preserve">                "act_id": 1</w:t>
      </w:r>
    </w:p>
    <w:p w14:paraId="2C2A1512" w14:textId="77777777" w:rsidR="00FC180D" w:rsidRDefault="00203103">
      <w:r>
        <w:t xml:space="preserve">            }</w:t>
      </w:r>
    </w:p>
    <w:p w14:paraId="657730E6" w14:textId="77777777" w:rsidR="00FC180D" w:rsidRDefault="00203103">
      <w:r>
        <w:t xml:space="preserve">        ], </w:t>
      </w:r>
    </w:p>
    <w:p w14:paraId="289BCDD5" w14:textId="77777777" w:rsidR="00FC180D" w:rsidRDefault="00203103">
      <w:r>
        <w:t xml:space="preserve">        "schedule": [</w:t>
      </w:r>
    </w:p>
    <w:p w14:paraId="7C343BE4" w14:textId="77777777" w:rsidR="00FC180D" w:rsidRDefault="00203103">
      <w:r>
        <w:t xml:space="preserve">            {</w:t>
      </w:r>
    </w:p>
    <w:p w14:paraId="7AEAA005" w14:textId="77777777" w:rsidR="00FC180D" w:rsidRDefault="00203103">
      <w:r>
        <w:t xml:space="preserve">                "week_day": 1, </w:t>
      </w:r>
    </w:p>
    <w:p w14:paraId="1609EC4F" w14:textId="77777777" w:rsidR="00FC180D" w:rsidRDefault="00203103">
      <w:r>
        <w:t xml:space="preserve">                "s_time": 16200, </w:t>
      </w:r>
    </w:p>
    <w:p w14:paraId="15BB5C5B" w14:textId="77777777" w:rsidR="00FC180D" w:rsidRDefault="00203103">
      <w:r>
        <w:t xml:space="preserve">                "e_time": 50400</w:t>
      </w:r>
    </w:p>
    <w:p w14:paraId="4FD2D7BD" w14:textId="77777777" w:rsidR="00FC180D" w:rsidRDefault="00203103">
      <w:r>
        <w:t xml:space="preserve">            }, </w:t>
      </w:r>
    </w:p>
    <w:p w14:paraId="66AB4ED7" w14:textId="77777777" w:rsidR="00FC180D" w:rsidRDefault="00203103">
      <w:r>
        <w:t xml:space="preserve">            {</w:t>
      </w:r>
    </w:p>
    <w:p w14:paraId="54FC7E7F" w14:textId="77777777" w:rsidR="00FC180D" w:rsidRDefault="00203103">
      <w:r>
        <w:t xml:space="preserve">                "week_day": 2, </w:t>
      </w:r>
    </w:p>
    <w:p w14:paraId="758DB9A8" w14:textId="77777777" w:rsidR="00FC180D" w:rsidRDefault="00203103">
      <w:r>
        <w:t xml:space="preserve">                "s_time": 16200, </w:t>
      </w:r>
    </w:p>
    <w:p w14:paraId="591854F8" w14:textId="77777777" w:rsidR="00FC180D" w:rsidRDefault="00203103">
      <w:r>
        <w:t xml:space="preserve">                "e_time": 50400</w:t>
      </w:r>
    </w:p>
    <w:p w14:paraId="1580A083" w14:textId="77777777" w:rsidR="00FC180D" w:rsidRDefault="00203103">
      <w:r>
        <w:t xml:space="preserve">            }, </w:t>
      </w:r>
    </w:p>
    <w:p w14:paraId="029A8315" w14:textId="77777777" w:rsidR="00FC180D" w:rsidRDefault="00203103">
      <w:r>
        <w:t xml:space="preserve">            {</w:t>
      </w:r>
    </w:p>
    <w:p w14:paraId="7CA366A9" w14:textId="77777777" w:rsidR="00FC180D" w:rsidRDefault="00203103">
      <w:r>
        <w:t xml:space="preserve">                "week_day": 3, </w:t>
      </w:r>
    </w:p>
    <w:p w14:paraId="23A65DC8" w14:textId="77777777" w:rsidR="00FC180D" w:rsidRDefault="00203103">
      <w:r>
        <w:t xml:space="preserve">                "s_time": 16200, </w:t>
      </w:r>
    </w:p>
    <w:p w14:paraId="406879ED" w14:textId="77777777" w:rsidR="00FC180D" w:rsidRDefault="00203103">
      <w:r>
        <w:t xml:space="preserve">                "e_time": 50400</w:t>
      </w:r>
    </w:p>
    <w:p w14:paraId="031A62C0" w14:textId="77777777" w:rsidR="00FC180D" w:rsidRDefault="00203103">
      <w:r>
        <w:t xml:space="preserve">            }, </w:t>
      </w:r>
    </w:p>
    <w:p w14:paraId="264B1793" w14:textId="77777777" w:rsidR="00FC180D" w:rsidRDefault="00203103">
      <w:r>
        <w:t xml:space="preserve">            {</w:t>
      </w:r>
    </w:p>
    <w:p w14:paraId="29D4223F" w14:textId="77777777" w:rsidR="00FC180D" w:rsidRDefault="00203103">
      <w:r>
        <w:t xml:space="preserve">                "week_day": 4, </w:t>
      </w:r>
    </w:p>
    <w:p w14:paraId="4A328C13" w14:textId="77777777" w:rsidR="00FC180D" w:rsidRDefault="00203103">
      <w:r>
        <w:t xml:space="preserve">                "s_time": 16200, </w:t>
      </w:r>
    </w:p>
    <w:p w14:paraId="10348FCB" w14:textId="77777777" w:rsidR="00FC180D" w:rsidRDefault="00203103">
      <w:r>
        <w:t xml:space="preserve">                "e_time": 50400</w:t>
      </w:r>
    </w:p>
    <w:p w14:paraId="4B7D1EE2" w14:textId="77777777" w:rsidR="00FC180D" w:rsidRDefault="00203103">
      <w:r>
        <w:t xml:space="preserve">            }, </w:t>
      </w:r>
    </w:p>
    <w:p w14:paraId="1A16B087" w14:textId="77777777" w:rsidR="00FC180D" w:rsidRDefault="00203103">
      <w:r>
        <w:t xml:space="preserve">            {</w:t>
      </w:r>
    </w:p>
    <w:p w14:paraId="737ED826" w14:textId="77777777" w:rsidR="00FC180D" w:rsidRDefault="00203103">
      <w:r>
        <w:t xml:space="preserve">                "week_day": 5, </w:t>
      </w:r>
    </w:p>
    <w:p w14:paraId="643710FB" w14:textId="77777777" w:rsidR="00FC180D" w:rsidRDefault="00203103">
      <w:r>
        <w:t xml:space="preserve">                "s_time": 16200, </w:t>
      </w:r>
    </w:p>
    <w:p w14:paraId="2F934BAB" w14:textId="77777777" w:rsidR="00FC180D" w:rsidRDefault="00203103">
      <w:r>
        <w:t xml:space="preserve">                "e_time": 50400</w:t>
      </w:r>
    </w:p>
    <w:p w14:paraId="40CABAD5" w14:textId="77777777" w:rsidR="00FC180D" w:rsidRDefault="00203103">
      <w:r>
        <w:t xml:space="preserve">            }</w:t>
      </w:r>
    </w:p>
    <w:p w14:paraId="3C6E63CE" w14:textId="77777777" w:rsidR="00FC180D" w:rsidRDefault="00203103">
      <w:r>
        <w:t xml:space="preserve">        ]</w:t>
      </w:r>
    </w:p>
    <w:p w14:paraId="71F7BB49" w14:textId="77777777" w:rsidR="00FC180D" w:rsidRDefault="00203103">
      <w:r>
        <w:t xml:space="preserve">    }, </w:t>
      </w:r>
    </w:p>
    <w:p w14:paraId="47D8DD79" w14:textId="77777777" w:rsidR="00FC180D" w:rsidRDefault="00203103">
      <w:r>
        <w:t xml:space="preserve">    {</w:t>
      </w:r>
    </w:p>
    <w:p w14:paraId="65B551D5" w14:textId="77777777" w:rsidR="00FC180D" w:rsidRDefault="00203103">
      <w:r>
        <w:t xml:space="preserve">        "source_type": 0, </w:t>
      </w:r>
    </w:p>
    <w:p w14:paraId="78114147" w14:textId="77777777" w:rsidR="00FC180D" w:rsidRDefault="00203103">
      <w:r>
        <w:t xml:space="preserve">        "source_id": 0, </w:t>
      </w:r>
    </w:p>
    <w:p w14:paraId="49022605" w14:textId="77777777" w:rsidR="00FC180D" w:rsidRDefault="00203103">
      <w:r>
        <w:t xml:space="preserve">        "alarm_out": [</w:t>
      </w:r>
    </w:p>
    <w:p w14:paraId="727976F0" w14:textId="77777777" w:rsidR="00FC180D" w:rsidRDefault="00203103">
      <w:r>
        <w:t xml:space="preserve">            {</w:t>
      </w:r>
    </w:p>
    <w:p w14:paraId="38D4CF52" w14:textId="77777777" w:rsidR="00FC180D" w:rsidRDefault="00203103">
      <w:r>
        <w:t xml:space="preserve">                "act_type": 1, </w:t>
      </w:r>
    </w:p>
    <w:p w14:paraId="572259A0" w14:textId="77777777" w:rsidR="00FC180D" w:rsidRDefault="00203103">
      <w:r>
        <w:t xml:space="preserve">                "act_id": 1, </w:t>
      </w:r>
    </w:p>
    <w:p w14:paraId="5BD52AFC" w14:textId="77777777" w:rsidR="00FC180D" w:rsidRDefault="00203103">
      <w:r>
        <w:t xml:space="preserve">                "act_name": "AlarmOut1", </w:t>
      </w:r>
    </w:p>
    <w:p w14:paraId="1BDEF9EA" w14:textId="77777777" w:rsidR="00FC180D" w:rsidRDefault="00203103">
      <w:r>
        <w:t xml:space="preserve">                "dev_id": 1, </w:t>
      </w:r>
    </w:p>
    <w:p w14:paraId="54263CDB" w14:textId="77777777" w:rsidR="00FC180D" w:rsidRDefault="00203103">
      <w:r>
        <w:t xml:space="preserve">                "a_out_id": 1, </w:t>
      </w:r>
    </w:p>
    <w:p w14:paraId="59F975E6" w14:textId="77777777" w:rsidR="00FC180D" w:rsidRDefault="00203103">
      <w:r>
        <w:t xml:space="preserve">                "a_out_flag": 1, </w:t>
      </w:r>
    </w:p>
    <w:p w14:paraId="522CD850" w14:textId="77777777" w:rsidR="00FC180D" w:rsidRDefault="00203103">
      <w:r>
        <w:t xml:space="preserve">                "e_type_id": 0, </w:t>
      </w:r>
    </w:p>
    <w:p w14:paraId="1D735426" w14:textId="77777777" w:rsidR="00FC180D" w:rsidRDefault="00203103">
      <w:r>
        <w:t xml:space="preserve">                "a_time": 0</w:t>
      </w:r>
    </w:p>
    <w:p w14:paraId="6C6FFC89" w14:textId="77777777" w:rsidR="00FC180D" w:rsidRDefault="00203103">
      <w:r>
        <w:t xml:space="preserve">            }, </w:t>
      </w:r>
    </w:p>
    <w:p w14:paraId="1F37FF98" w14:textId="77777777" w:rsidR="00FC180D" w:rsidRDefault="00203103">
      <w:r>
        <w:t xml:space="preserve">            {</w:t>
      </w:r>
    </w:p>
    <w:p w14:paraId="42552C61" w14:textId="77777777" w:rsidR="00FC180D" w:rsidRDefault="00203103">
      <w:r>
        <w:t xml:space="preserve">                "act_type": 1, </w:t>
      </w:r>
    </w:p>
    <w:p w14:paraId="58946DFD" w14:textId="77777777" w:rsidR="00FC180D" w:rsidRDefault="00203103">
      <w:r>
        <w:t xml:space="preserve">                "act_id": 2, </w:t>
      </w:r>
    </w:p>
    <w:p w14:paraId="514C5A33" w14:textId="77777777" w:rsidR="00FC180D" w:rsidRDefault="00203103">
      <w:r>
        <w:t xml:space="preserve">                "act_name": "AlarmOut2", </w:t>
      </w:r>
    </w:p>
    <w:p w14:paraId="792D47D1" w14:textId="77777777" w:rsidR="00FC180D" w:rsidRDefault="00203103">
      <w:r>
        <w:t xml:space="preserve">                "dev_id": 2, </w:t>
      </w:r>
    </w:p>
    <w:p w14:paraId="59290F57" w14:textId="77777777" w:rsidR="00FC180D" w:rsidRDefault="00203103">
      <w:r>
        <w:t xml:space="preserve">                "a_out_id": 2, </w:t>
      </w:r>
    </w:p>
    <w:p w14:paraId="173E6489" w14:textId="77777777" w:rsidR="00FC180D" w:rsidRDefault="00203103">
      <w:r>
        <w:t xml:space="preserve">                "a_out_flag": 1, </w:t>
      </w:r>
    </w:p>
    <w:p w14:paraId="4FA38CC6" w14:textId="77777777" w:rsidR="00FC180D" w:rsidRDefault="00203103">
      <w:r>
        <w:t xml:space="preserve">                "e_type_id": 0, </w:t>
      </w:r>
    </w:p>
    <w:p w14:paraId="505C59D3" w14:textId="77777777" w:rsidR="00FC180D" w:rsidRDefault="00203103">
      <w:r>
        <w:t xml:space="preserve">                "a_time": 0</w:t>
      </w:r>
    </w:p>
    <w:p w14:paraId="01EEE1F3" w14:textId="77777777" w:rsidR="00FC180D" w:rsidRDefault="00203103">
      <w:r>
        <w:t xml:space="preserve">            }</w:t>
      </w:r>
    </w:p>
    <w:p w14:paraId="445EE924" w14:textId="77777777" w:rsidR="00FC180D" w:rsidRDefault="00203103">
      <w:r>
        <w:t xml:space="preserve">        ], </w:t>
      </w:r>
    </w:p>
    <w:p w14:paraId="0822D6F6" w14:textId="77777777" w:rsidR="00FC180D" w:rsidRDefault="00203103">
      <w:r>
        <w:t xml:space="preserve">        "ptz_action": [ ], </w:t>
      </w:r>
    </w:p>
    <w:p w14:paraId="3B9D4D6B" w14:textId="77777777" w:rsidR="00FC180D" w:rsidRDefault="00203103">
      <w:r>
        <w:t xml:space="preserve">        "record_act": [ ], </w:t>
      </w:r>
    </w:p>
    <w:p w14:paraId="1CAFE89A" w14:textId="77777777" w:rsidR="00FC180D" w:rsidRDefault="00203103">
      <w:r>
        <w:t xml:space="preserve">        "alarm_link": [</w:t>
      </w:r>
    </w:p>
    <w:p w14:paraId="237B108C" w14:textId="77777777" w:rsidR="00FC180D" w:rsidRDefault="00203103">
      <w:r>
        <w:t xml:space="preserve">            {</w:t>
      </w:r>
    </w:p>
    <w:p w14:paraId="433691F7" w14:textId="77777777" w:rsidR="00FC180D" w:rsidRDefault="00203103">
      <w:r>
        <w:t xml:space="preserve">                "act_type": 1, </w:t>
      </w:r>
    </w:p>
    <w:p w14:paraId="1F8A9908" w14:textId="77777777" w:rsidR="00FC180D" w:rsidRDefault="00203103">
      <w:r>
        <w:t xml:space="preserve">                "act_id": 1</w:t>
      </w:r>
    </w:p>
    <w:p w14:paraId="231D9BC1" w14:textId="77777777" w:rsidR="00FC180D" w:rsidRDefault="00203103">
      <w:r>
        <w:t xml:space="preserve">            }, </w:t>
      </w:r>
    </w:p>
    <w:p w14:paraId="41ECF868" w14:textId="77777777" w:rsidR="00FC180D" w:rsidRDefault="00203103">
      <w:r>
        <w:t xml:space="preserve">            {</w:t>
      </w:r>
    </w:p>
    <w:p w14:paraId="3B027796" w14:textId="77777777" w:rsidR="00FC180D" w:rsidRDefault="00203103">
      <w:r>
        <w:t xml:space="preserve">                "act_type": 1, </w:t>
      </w:r>
    </w:p>
    <w:p w14:paraId="68B28C1B" w14:textId="77777777" w:rsidR="00FC180D" w:rsidRDefault="00203103">
      <w:r>
        <w:t xml:space="preserve">                "act_id": 2</w:t>
      </w:r>
    </w:p>
    <w:p w14:paraId="24B5E71D" w14:textId="77777777" w:rsidR="00FC180D" w:rsidRDefault="00203103">
      <w:r>
        <w:t xml:space="preserve">            }</w:t>
      </w:r>
    </w:p>
    <w:p w14:paraId="71700E50" w14:textId="77777777" w:rsidR="00FC180D" w:rsidRDefault="00203103">
      <w:r>
        <w:t xml:space="preserve">        ], </w:t>
      </w:r>
    </w:p>
    <w:p w14:paraId="72E1F78A" w14:textId="77777777" w:rsidR="00FC180D" w:rsidRDefault="00203103">
      <w:r>
        <w:t xml:space="preserve">        "schedule": [</w:t>
      </w:r>
    </w:p>
    <w:p w14:paraId="61E2594C" w14:textId="77777777" w:rsidR="00FC180D" w:rsidRDefault="00203103">
      <w:r>
        <w:t xml:space="preserve">            {</w:t>
      </w:r>
    </w:p>
    <w:p w14:paraId="4388B5AA" w14:textId="77777777" w:rsidR="00FC180D" w:rsidRDefault="00203103">
      <w:r>
        <w:t xml:space="preserve">                "week_day": 1, </w:t>
      </w:r>
    </w:p>
    <w:p w14:paraId="6EAE1AAA" w14:textId="77777777" w:rsidR="00FC180D" w:rsidRDefault="00203103">
      <w:r>
        <w:t xml:space="preserve">                "s_time": 5400, </w:t>
      </w:r>
    </w:p>
    <w:p w14:paraId="2841D8C8" w14:textId="77777777" w:rsidR="00FC180D" w:rsidRDefault="00203103">
      <w:r>
        <w:t xml:space="preserve">                "e_time": 64800</w:t>
      </w:r>
    </w:p>
    <w:p w14:paraId="01262F3A" w14:textId="77777777" w:rsidR="00FC180D" w:rsidRDefault="00203103">
      <w:r>
        <w:t xml:space="preserve">            }, </w:t>
      </w:r>
    </w:p>
    <w:p w14:paraId="30EE6AE2" w14:textId="77777777" w:rsidR="00FC180D" w:rsidRDefault="00203103">
      <w:r>
        <w:t xml:space="preserve">            {</w:t>
      </w:r>
    </w:p>
    <w:p w14:paraId="45873D63" w14:textId="77777777" w:rsidR="00FC180D" w:rsidRDefault="00203103">
      <w:r>
        <w:t xml:space="preserve">                "week_day": 2, </w:t>
      </w:r>
    </w:p>
    <w:p w14:paraId="704AE9C6" w14:textId="77777777" w:rsidR="00FC180D" w:rsidRDefault="00203103">
      <w:r>
        <w:t xml:space="preserve">                "s_time": 5400, </w:t>
      </w:r>
    </w:p>
    <w:p w14:paraId="04F73B2F" w14:textId="77777777" w:rsidR="00FC180D" w:rsidRDefault="00203103">
      <w:r>
        <w:t xml:space="preserve">                "e_time": 64800</w:t>
      </w:r>
    </w:p>
    <w:p w14:paraId="1BA61D11" w14:textId="77777777" w:rsidR="00FC180D" w:rsidRDefault="00203103">
      <w:r>
        <w:t xml:space="preserve">            }, </w:t>
      </w:r>
    </w:p>
    <w:p w14:paraId="4EB5E858" w14:textId="77777777" w:rsidR="00FC180D" w:rsidRDefault="00203103">
      <w:r>
        <w:t xml:space="preserve">            {</w:t>
      </w:r>
    </w:p>
    <w:p w14:paraId="339F69A3" w14:textId="77777777" w:rsidR="00FC180D" w:rsidRDefault="00203103">
      <w:r>
        <w:t xml:space="preserve">                "week_day": 3, </w:t>
      </w:r>
    </w:p>
    <w:p w14:paraId="05A45AC0" w14:textId="77777777" w:rsidR="00FC180D" w:rsidRDefault="00203103">
      <w:r>
        <w:t xml:space="preserve">                "s_time": 5400, </w:t>
      </w:r>
    </w:p>
    <w:p w14:paraId="0D3A24A3" w14:textId="77777777" w:rsidR="00FC180D" w:rsidRDefault="00203103">
      <w:r>
        <w:t xml:space="preserve">                "e_time": 64800</w:t>
      </w:r>
    </w:p>
    <w:p w14:paraId="0A9C2D20" w14:textId="77777777" w:rsidR="00FC180D" w:rsidRDefault="00203103">
      <w:r>
        <w:t xml:space="preserve">            }, </w:t>
      </w:r>
    </w:p>
    <w:p w14:paraId="247BE909" w14:textId="77777777" w:rsidR="00FC180D" w:rsidRDefault="00203103">
      <w:r>
        <w:t xml:space="preserve">            {</w:t>
      </w:r>
    </w:p>
    <w:p w14:paraId="40A7D1E4" w14:textId="77777777" w:rsidR="00FC180D" w:rsidRDefault="00203103">
      <w:r>
        <w:t xml:space="preserve">                "week_day": 4, </w:t>
      </w:r>
    </w:p>
    <w:p w14:paraId="012BE695" w14:textId="77777777" w:rsidR="00FC180D" w:rsidRDefault="00203103">
      <w:r>
        <w:t xml:space="preserve">                "s_time": 5400, </w:t>
      </w:r>
    </w:p>
    <w:p w14:paraId="0C3991F0" w14:textId="77777777" w:rsidR="00FC180D" w:rsidRDefault="00203103">
      <w:r>
        <w:t xml:space="preserve">                "e_time": 64800</w:t>
      </w:r>
    </w:p>
    <w:p w14:paraId="17A05352" w14:textId="77777777" w:rsidR="00FC180D" w:rsidRDefault="00203103">
      <w:r>
        <w:t xml:space="preserve">            }</w:t>
      </w:r>
    </w:p>
    <w:p w14:paraId="7CA9396E" w14:textId="77777777" w:rsidR="00FC180D" w:rsidRDefault="00203103">
      <w:r>
        <w:t xml:space="preserve">        ]</w:t>
      </w:r>
    </w:p>
    <w:p w14:paraId="030D21D8" w14:textId="77777777" w:rsidR="00FC180D" w:rsidRDefault="00203103">
      <w:r>
        <w:t xml:space="preserve">    }, </w:t>
      </w:r>
    </w:p>
    <w:p w14:paraId="29D8147E" w14:textId="77777777" w:rsidR="00FC180D" w:rsidRDefault="00203103">
      <w:r>
        <w:t xml:space="preserve">    {</w:t>
      </w:r>
    </w:p>
    <w:p w14:paraId="6196E204" w14:textId="77777777" w:rsidR="00FC180D" w:rsidRDefault="00203103">
      <w:r>
        <w:t xml:space="preserve">        "source_type": 0, </w:t>
      </w:r>
    </w:p>
    <w:p w14:paraId="7469A5CA" w14:textId="77777777" w:rsidR="00FC180D" w:rsidRDefault="00203103">
      <w:r>
        <w:t xml:space="preserve">        "source_id": 0, </w:t>
      </w:r>
    </w:p>
    <w:p w14:paraId="140A3DA2" w14:textId="77777777" w:rsidR="00FC180D" w:rsidRDefault="00203103">
      <w:r>
        <w:t xml:space="preserve">        "alarm_out": [</w:t>
      </w:r>
    </w:p>
    <w:p w14:paraId="67EB1E15" w14:textId="77777777" w:rsidR="00FC180D" w:rsidRDefault="00203103">
      <w:r>
        <w:t xml:space="preserve">            {</w:t>
      </w:r>
    </w:p>
    <w:p w14:paraId="41EDE83E" w14:textId="77777777" w:rsidR="00FC180D" w:rsidRDefault="00203103">
      <w:r>
        <w:t xml:space="preserve">                "act_type": 1, </w:t>
      </w:r>
    </w:p>
    <w:p w14:paraId="5EF3597B" w14:textId="77777777" w:rsidR="00FC180D" w:rsidRDefault="00203103">
      <w:r>
        <w:t xml:space="preserve">                "act_id": 1, </w:t>
      </w:r>
    </w:p>
    <w:p w14:paraId="38BC9E0C" w14:textId="77777777" w:rsidR="00FC180D" w:rsidRDefault="00203103">
      <w:r>
        <w:t xml:space="preserve">                "act_name": "AlarmOut0", </w:t>
      </w:r>
    </w:p>
    <w:p w14:paraId="37080E72" w14:textId="77777777" w:rsidR="00FC180D" w:rsidRDefault="00203103">
      <w:r>
        <w:t xml:space="preserve">                "dev_id": 1, </w:t>
      </w:r>
    </w:p>
    <w:p w14:paraId="4B1F0E52" w14:textId="77777777" w:rsidR="00FC180D" w:rsidRDefault="00203103">
      <w:r>
        <w:t xml:space="preserve">                "a_out_id": 1, </w:t>
      </w:r>
    </w:p>
    <w:p w14:paraId="017530A4" w14:textId="77777777" w:rsidR="00FC180D" w:rsidRDefault="00203103">
      <w:r>
        <w:t xml:space="preserve">                "a_out_flag": 0, </w:t>
      </w:r>
    </w:p>
    <w:p w14:paraId="07D7B6AF" w14:textId="77777777" w:rsidR="00FC180D" w:rsidRDefault="00203103">
      <w:r>
        <w:t xml:space="preserve">                "e_type_id": 0, </w:t>
      </w:r>
    </w:p>
    <w:p w14:paraId="79880667" w14:textId="77777777" w:rsidR="00FC180D" w:rsidRDefault="00203103">
      <w:r>
        <w:t xml:space="preserve">                "a_time": 0</w:t>
      </w:r>
    </w:p>
    <w:p w14:paraId="726A96E9" w14:textId="77777777" w:rsidR="00FC180D" w:rsidRDefault="00203103">
      <w:r>
        <w:t xml:space="preserve">            }, </w:t>
      </w:r>
    </w:p>
    <w:p w14:paraId="7E2C6A0B" w14:textId="77777777" w:rsidR="00FC180D" w:rsidRDefault="00203103">
      <w:r>
        <w:t xml:space="preserve">            {</w:t>
      </w:r>
    </w:p>
    <w:p w14:paraId="08ED1C83" w14:textId="77777777" w:rsidR="00FC180D" w:rsidRDefault="00203103">
      <w:r>
        <w:t xml:space="preserve">                "act_type": 1, </w:t>
      </w:r>
    </w:p>
    <w:p w14:paraId="0B6B9274" w14:textId="77777777" w:rsidR="00FC180D" w:rsidRDefault="00203103">
      <w:r>
        <w:t xml:space="preserve">                "act_id": 2, </w:t>
      </w:r>
    </w:p>
    <w:p w14:paraId="38DE1CD8" w14:textId="77777777" w:rsidR="00FC180D" w:rsidRDefault="00203103">
      <w:r>
        <w:t xml:space="preserve">                "act_name": "AlarmOut1", </w:t>
      </w:r>
    </w:p>
    <w:p w14:paraId="3C0566DB" w14:textId="77777777" w:rsidR="00FC180D" w:rsidRDefault="00203103">
      <w:r>
        <w:t xml:space="preserve">                "dev_id": 2, </w:t>
      </w:r>
    </w:p>
    <w:p w14:paraId="3647B7FA" w14:textId="77777777" w:rsidR="00FC180D" w:rsidRDefault="00203103">
      <w:r>
        <w:t xml:space="preserve">                "a_out_id": 2, </w:t>
      </w:r>
    </w:p>
    <w:p w14:paraId="7869B22E" w14:textId="77777777" w:rsidR="00FC180D" w:rsidRDefault="00203103">
      <w:r>
        <w:t xml:space="preserve">                "a_out_flag": 0, </w:t>
      </w:r>
    </w:p>
    <w:p w14:paraId="09E5900A" w14:textId="77777777" w:rsidR="00FC180D" w:rsidRDefault="00203103">
      <w:r>
        <w:t xml:space="preserve">                "e_type_id": 0, </w:t>
      </w:r>
    </w:p>
    <w:p w14:paraId="46D396E4" w14:textId="77777777" w:rsidR="00FC180D" w:rsidRDefault="00203103">
      <w:r>
        <w:t xml:space="preserve">                "a_time": 0</w:t>
      </w:r>
    </w:p>
    <w:p w14:paraId="3E5078B4" w14:textId="77777777" w:rsidR="00FC180D" w:rsidRDefault="00203103">
      <w:r>
        <w:t xml:space="preserve">            }</w:t>
      </w:r>
    </w:p>
    <w:p w14:paraId="30335CFF" w14:textId="77777777" w:rsidR="00FC180D" w:rsidRDefault="00203103">
      <w:r>
        <w:t xml:space="preserve">        ], </w:t>
      </w:r>
    </w:p>
    <w:p w14:paraId="3D8360AE" w14:textId="77777777" w:rsidR="00FC180D" w:rsidRDefault="00203103">
      <w:r>
        <w:t xml:space="preserve">        "ptz_action": [ ], </w:t>
      </w:r>
    </w:p>
    <w:p w14:paraId="7420B5F8" w14:textId="77777777" w:rsidR="00FC180D" w:rsidRDefault="00203103">
      <w:r>
        <w:t xml:space="preserve">        "record_act": [ ], </w:t>
      </w:r>
    </w:p>
    <w:p w14:paraId="25F1E53B" w14:textId="77777777" w:rsidR="00FC180D" w:rsidRDefault="00203103">
      <w:r>
        <w:t xml:space="preserve">        "alarm_link": [ ], </w:t>
      </w:r>
    </w:p>
    <w:p w14:paraId="4BF3BEE8" w14:textId="77777777" w:rsidR="00FC180D" w:rsidRDefault="00203103">
      <w:r>
        <w:t xml:space="preserve">        "schedule": [</w:t>
      </w:r>
    </w:p>
    <w:p w14:paraId="60EFA624" w14:textId="77777777" w:rsidR="00FC180D" w:rsidRDefault="00203103">
      <w:r>
        <w:t xml:space="preserve">            {</w:t>
      </w:r>
    </w:p>
    <w:p w14:paraId="64C5A771" w14:textId="77777777" w:rsidR="00FC180D" w:rsidRDefault="00203103">
      <w:r>
        <w:t xml:space="preserve">                "week_day": 0, </w:t>
      </w:r>
    </w:p>
    <w:p w14:paraId="0DB57744" w14:textId="77777777" w:rsidR="00FC180D" w:rsidRDefault="00203103">
      <w:r>
        <w:t xml:space="preserve">                "s_time": 0, </w:t>
      </w:r>
    </w:p>
    <w:p w14:paraId="05AD1DAF" w14:textId="77777777" w:rsidR="00FC180D" w:rsidRDefault="00203103">
      <w:r>
        <w:t xml:space="preserve">                "e_time": 86400</w:t>
      </w:r>
    </w:p>
    <w:p w14:paraId="5D587BF8" w14:textId="77777777" w:rsidR="00FC180D" w:rsidRDefault="00203103">
      <w:r>
        <w:t xml:space="preserve">            }, </w:t>
      </w:r>
    </w:p>
    <w:p w14:paraId="2698B82E" w14:textId="77777777" w:rsidR="00FC180D" w:rsidRDefault="00203103">
      <w:r>
        <w:t xml:space="preserve">            {</w:t>
      </w:r>
    </w:p>
    <w:p w14:paraId="4BDE8371" w14:textId="77777777" w:rsidR="00FC180D" w:rsidRDefault="00203103">
      <w:r>
        <w:t xml:space="preserve">                "week_day": 1, </w:t>
      </w:r>
    </w:p>
    <w:p w14:paraId="326571E0" w14:textId="77777777" w:rsidR="00FC180D" w:rsidRDefault="00203103">
      <w:r>
        <w:t xml:space="preserve">                "s_time": 0, </w:t>
      </w:r>
    </w:p>
    <w:p w14:paraId="78CE6075" w14:textId="77777777" w:rsidR="00FC180D" w:rsidRDefault="00203103">
      <w:r>
        <w:t xml:space="preserve">                "e_time": 86400</w:t>
      </w:r>
    </w:p>
    <w:p w14:paraId="205770A7" w14:textId="77777777" w:rsidR="00FC180D" w:rsidRDefault="00203103">
      <w:r>
        <w:t xml:space="preserve">            }, </w:t>
      </w:r>
    </w:p>
    <w:p w14:paraId="55896BCB" w14:textId="77777777" w:rsidR="00FC180D" w:rsidRDefault="00203103">
      <w:r>
        <w:t xml:space="preserve">            {</w:t>
      </w:r>
    </w:p>
    <w:p w14:paraId="13F91C45" w14:textId="77777777" w:rsidR="00FC180D" w:rsidRDefault="00203103">
      <w:r>
        <w:t xml:space="preserve">                "week_day": 2, </w:t>
      </w:r>
    </w:p>
    <w:p w14:paraId="56BE4E85" w14:textId="77777777" w:rsidR="00FC180D" w:rsidRDefault="00203103">
      <w:r>
        <w:t xml:space="preserve">                "s_time": 43200, </w:t>
      </w:r>
    </w:p>
    <w:p w14:paraId="5DD71AC8" w14:textId="77777777" w:rsidR="00FC180D" w:rsidRDefault="00203103">
      <w:r>
        <w:t xml:space="preserve">                "e_time": 86400</w:t>
      </w:r>
    </w:p>
    <w:p w14:paraId="202B5C06" w14:textId="77777777" w:rsidR="00FC180D" w:rsidRDefault="00203103">
      <w:r>
        <w:t xml:space="preserve">            }, </w:t>
      </w:r>
    </w:p>
    <w:p w14:paraId="3A762533" w14:textId="77777777" w:rsidR="00FC180D" w:rsidRDefault="00203103">
      <w:r>
        <w:t xml:space="preserve">            {</w:t>
      </w:r>
    </w:p>
    <w:p w14:paraId="617DF941" w14:textId="77777777" w:rsidR="00FC180D" w:rsidRDefault="00203103">
      <w:r>
        <w:t xml:space="preserve">                "week_day": 3, </w:t>
      </w:r>
    </w:p>
    <w:p w14:paraId="38D029C0" w14:textId="77777777" w:rsidR="00FC180D" w:rsidRDefault="00203103">
      <w:r>
        <w:t xml:space="preserve">                "s_time": 43200, </w:t>
      </w:r>
    </w:p>
    <w:p w14:paraId="24DE7D3F" w14:textId="77777777" w:rsidR="00FC180D" w:rsidRDefault="00203103">
      <w:r>
        <w:t xml:space="preserve">                "e_time": 86400</w:t>
      </w:r>
    </w:p>
    <w:p w14:paraId="0677B335" w14:textId="77777777" w:rsidR="00FC180D" w:rsidRDefault="00203103">
      <w:r>
        <w:t xml:space="preserve">            }</w:t>
      </w:r>
    </w:p>
    <w:p w14:paraId="39229926" w14:textId="77777777" w:rsidR="00FC180D" w:rsidRDefault="00203103">
      <w:r>
        <w:t xml:space="preserve">        ]</w:t>
      </w:r>
    </w:p>
    <w:p w14:paraId="7F5A16AD" w14:textId="77777777" w:rsidR="00FC180D" w:rsidRDefault="00203103">
      <w:r>
        <w:t xml:space="preserve">    }</w:t>
      </w:r>
    </w:p>
    <w:p w14:paraId="3E24DCD0" w14:textId="77777777" w:rsidR="00FC180D" w:rsidRDefault="00203103">
      <w:r>
        <w:t>]</w:t>
      </w:r>
    </w:p>
    <w:p w14:paraId="2737FC0B" w14:textId="77777777" w:rsidR="00FC180D" w:rsidRDefault="00203103">
      <w:pPr>
        <w:pStyle w:val="Titolo3"/>
      </w:pPr>
      <w:bookmarkStart w:id="520" w:name="_Toc10100820"/>
      <w:bookmarkStart w:id="521" w:name="_Toc10100635"/>
      <w:bookmarkStart w:id="522" w:name="_Toc152594253"/>
      <w:r>
        <w:rPr>
          <w:rFonts w:hint="eastAsia"/>
        </w:rPr>
        <w:t>s</w:t>
      </w:r>
      <w:r>
        <w:t>dks_</w:t>
      </w:r>
      <w:r>
        <w:rPr>
          <w:rFonts w:hint="eastAsia"/>
        </w:rPr>
        <w:t>s</w:t>
      </w:r>
      <w:r>
        <w:t>et_thermal_alarm_linkage_param</w:t>
      </w:r>
      <w:bookmarkEnd w:id="520"/>
      <w:bookmarkEnd w:id="521"/>
      <w:bookmarkEnd w:id="522"/>
    </w:p>
    <w:p w14:paraId="29CCFBBA" w14:textId="77777777" w:rsidR="0098601C" w:rsidRDefault="006B2D52" w:rsidP="0098601C">
      <w:pPr>
        <w:pStyle w:val="Titolo4"/>
      </w:pPr>
      <w:r w:rsidRPr="0098601C">
        <w:rPr>
          <w:rFonts w:hint="eastAsia"/>
        </w:rPr>
        <w:t>Define</w:t>
      </w:r>
    </w:p>
    <w:p w14:paraId="37E1DE38" w14:textId="77777777" w:rsidR="00FC180D" w:rsidRDefault="00203103">
      <w:r>
        <w:t xml:space="preserve">int </w:t>
      </w:r>
      <w:r>
        <w:rPr>
          <w:rFonts w:hint="eastAsia"/>
        </w:rPr>
        <w:t xml:space="preserve"> </w:t>
      </w:r>
      <w:r>
        <w:t>sdks_</w:t>
      </w:r>
      <w:r>
        <w:rPr>
          <w:rFonts w:hint="eastAsia"/>
        </w:rPr>
        <w:t>s</w:t>
      </w:r>
      <w:r>
        <w:t>et_thermal_alarm_linkage_param(unsigned int handle, int ch</w:t>
      </w:r>
      <w:r>
        <w:rPr>
          <w:rFonts w:hint="eastAsia"/>
        </w:rPr>
        <w:t>a</w:t>
      </w:r>
      <w:r>
        <w:t>n</w:t>
      </w:r>
      <w:r>
        <w:rPr>
          <w:rFonts w:hint="eastAsia"/>
        </w:rPr>
        <w:t>nel</w:t>
      </w:r>
      <w:r>
        <w:t>, char*</w:t>
      </w:r>
      <w:r>
        <w:rPr>
          <w:rFonts w:hint="eastAsia"/>
        </w:rPr>
        <w:t xml:space="preserve"> param</w:t>
      </w:r>
      <w:r>
        <w:t>);</w:t>
      </w:r>
    </w:p>
    <w:p w14:paraId="6F16E767" w14:textId="77777777" w:rsidR="00FC180D" w:rsidRDefault="00203103">
      <w:pPr>
        <w:pStyle w:val="Titolo4"/>
      </w:pPr>
      <w:r>
        <w:rPr>
          <w:rFonts w:hint="eastAsia"/>
        </w:rPr>
        <w:t>parameter</w:t>
      </w:r>
    </w:p>
    <w:p w14:paraId="5CB84B2F"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25293227" w14:textId="77777777" w:rsidR="00FC180D" w:rsidRDefault="00203103">
      <w:pPr>
        <w:spacing w:line="360" w:lineRule="auto"/>
      </w:pPr>
      <w:r>
        <w:rPr>
          <w:rFonts w:hint="eastAsia"/>
        </w:rPr>
        <w:t xml:space="preserve">channel:number of channel </w:t>
      </w:r>
    </w:p>
    <w:p w14:paraId="3875C11C" w14:textId="77777777" w:rsidR="00FC180D" w:rsidRDefault="00203103">
      <w:pPr>
        <w:spacing w:line="360" w:lineRule="auto"/>
      </w:pPr>
      <w:r>
        <w:t>p_</w:t>
      </w:r>
      <w:r>
        <w:rPr>
          <w:rFonts w:hint="eastAsia"/>
        </w:rPr>
        <w:t>param</w:t>
      </w:r>
      <w:r>
        <w:t>:</w:t>
      </w:r>
      <w:r>
        <w:rPr>
          <w:rFonts w:hint="eastAsia"/>
        </w:rPr>
        <w:t xml:space="preserve"> input parameters, in json format</w:t>
      </w:r>
    </w:p>
    <w:p w14:paraId="187E18D4" w14:textId="77777777" w:rsidR="00FC180D" w:rsidRDefault="00203103">
      <w:pPr>
        <w:pStyle w:val="Titolo4"/>
      </w:pPr>
      <w:r>
        <w:rPr>
          <w:rFonts w:hint="eastAsia"/>
        </w:rPr>
        <w:t>Instruction</w:t>
      </w:r>
    </w:p>
    <w:p w14:paraId="388B45B2" w14:textId="77777777" w:rsidR="00FC180D" w:rsidRPr="0098601C" w:rsidRDefault="0098601C" w:rsidP="0098601C">
      <w:r>
        <w:rPr>
          <w:rFonts w:hint="eastAsia"/>
          <w:lang w:val="fr-FR"/>
        </w:rPr>
        <w:t>Set the thermal imaging temperature alarm linkage parameter.</w:t>
      </w:r>
    </w:p>
    <w:p w14:paraId="51FD9ED8" w14:textId="77777777" w:rsidR="00FC180D" w:rsidRDefault="00203103">
      <w:pPr>
        <w:pStyle w:val="Titolo4"/>
      </w:pPr>
      <w:r>
        <w:rPr>
          <w:rFonts w:hint="eastAsia"/>
        </w:rPr>
        <w:t>returned value</w:t>
      </w:r>
    </w:p>
    <w:p w14:paraId="09C3B4DD" w14:textId="77777777" w:rsidR="00FC180D" w:rsidRDefault="00203103">
      <w:pPr>
        <w:spacing w:line="360" w:lineRule="auto"/>
      </w:pPr>
      <w:r>
        <w:rPr>
          <w:rFonts w:hint="eastAsia"/>
        </w:rPr>
        <w:t xml:space="preserve">  Success returns 0 and non-0 indicates failure</w:t>
      </w:r>
    </w:p>
    <w:p w14:paraId="33FE4772" w14:textId="77777777" w:rsidR="00FC180D" w:rsidRDefault="00203103">
      <w:pPr>
        <w:pStyle w:val="Titolo4"/>
      </w:pPr>
      <w:r>
        <w:rPr>
          <w:rFonts w:hint="eastAsia"/>
        </w:rPr>
        <w:t>Parameter list</w:t>
      </w:r>
    </w:p>
    <w:tbl>
      <w:tblPr>
        <w:tblW w:w="6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72"/>
        <w:gridCol w:w="337"/>
        <w:gridCol w:w="24"/>
        <w:gridCol w:w="259"/>
        <w:gridCol w:w="103"/>
        <w:gridCol w:w="207"/>
        <w:gridCol w:w="1675"/>
        <w:gridCol w:w="3260"/>
      </w:tblGrid>
      <w:tr w:rsidR="00FC180D" w14:paraId="72379042" w14:textId="77777777">
        <w:tc>
          <w:tcPr>
            <w:tcW w:w="3369" w:type="dxa"/>
            <w:gridSpan w:val="8"/>
            <w:tcBorders>
              <w:bottom w:val="single" w:sz="4" w:space="0" w:color="auto"/>
            </w:tcBorders>
            <w:shd w:val="clear" w:color="auto" w:fill="C0C0C0"/>
          </w:tcPr>
          <w:p w14:paraId="3D07ACFE" w14:textId="77777777" w:rsidR="00FC180D" w:rsidRDefault="00203103">
            <w:pPr>
              <w:rPr>
                <w:lang w:val="fr-FR"/>
              </w:rPr>
            </w:pPr>
            <w:r>
              <w:rPr>
                <w:lang w:val="fr-FR"/>
              </w:rPr>
              <w:t>P</w:t>
            </w:r>
            <w:r>
              <w:rPr>
                <w:rFonts w:hint="eastAsia"/>
                <w:lang w:val="fr-FR"/>
              </w:rPr>
              <w:t>redicable</w:t>
            </w:r>
          </w:p>
        </w:tc>
        <w:tc>
          <w:tcPr>
            <w:tcW w:w="3260" w:type="dxa"/>
            <w:tcBorders>
              <w:bottom w:val="single" w:sz="4" w:space="0" w:color="auto"/>
            </w:tcBorders>
            <w:shd w:val="clear" w:color="auto" w:fill="BFBFBF" w:themeFill="background1" w:themeFillShade="BF"/>
          </w:tcPr>
          <w:p w14:paraId="6A84582C" w14:textId="77777777" w:rsidR="00FC180D" w:rsidRDefault="00203103">
            <w:pPr>
              <w:rPr>
                <w:rFonts w:ascii="SimSun" w:hAnsi="SimSun"/>
              </w:rPr>
            </w:pPr>
            <w:r>
              <w:rPr>
                <w:rFonts w:ascii="SimSun" w:hAnsi="SimSun" w:hint="eastAsia"/>
              </w:rPr>
              <w:t>describe</w:t>
            </w:r>
          </w:p>
        </w:tc>
      </w:tr>
      <w:tr w:rsidR="00FC180D" w14:paraId="14C7BC9D" w14:textId="77777777">
        <w:tc>
          <w:tcPr>
            <w:tcW w:w="3369" w:type="dxa"/>
            <w:gridSpan w:val="8"/>
            <w:tcBorders>
              <w:bottom w:val="single" w:sz="4" w:space="0" w:color="auto"/>
            </w:tcBorders>
            <w:shd w:val="clear" w:color="auto" w:fill="FFFFFF" w:themeFill="background1"/>
          </w:tcPr>
          <w:p w14:paraId="58A632FB" w14:textId="77777777" w:rsidR="00FC180D" w:rsidRDefault="00203103">
            <w:pPr>
              <w:rPr>
                <w:lang w:val="fr-FR"/>
              </w:rPr>
            </w:pPr>
            <w:r>
              <w:rPr>
                <w:lang w:val="fr-FR"/>
              </w:rPr>
              <w:t>thermal_linkage_list</w:t>
            </w:r>
          </w:p>
        </w:tc>
        <w:tc>
          <w:tcPr>
            <w:tcW w:w="3260" w:type="dxa"/>
            <w:tcBorders>
              <w:bottom w:val="single" w:sz="4" w:space="0" w:color="auto"/>
            </w:tcBorders>
            <w:shd w:val="clear" w:color="auto" w:fill="FFFFFF" w:themeFill="background1"/>
          </w:tcPr>
          <w:p w14:paraId="7AFE9C86" w14:textId="77777777" w:rsidR="00FC180D" w:rsidRDefault="00FC180D">
            <w:pPr>
              <w:rPr>
                <w:rFonts w:ascii="SimSun" w:hAnsi="SimSun"/>
              </w:rPr>
            </w:pPr>
          </w:p>
        </w:tc>
      </w:tr>
      <w:tr w:rsidR="00FC180D" w14:paraId="0E671F07" w14:textId="77777777">
        <w:tc>
          <w:tcPr>
            <w:tcW w:w="392" w:type="dxa"/>
            <w:vMerge w:val="restart"/>
            <w:tcBorders>
              <w:right w:val="single" w:sz="4" w:space="0" w:color="auto"/>
            </w:tcBorders>
            <w:shd w:val="clear" w:color="auto" w:fill="FFFFFF"/>
          </w:tcPr>
          <w:p w14:paraId="4D9B974B" w14:textId="77777777" w:rsidR="00FC180D" w:rsidRDefault="00FC180D">
            <w:pPr>
              <w:rPr>
                <w:rFonts w:ascii="SimSun" w:hAnsi="SimSun"/>
                <w:sz w:val="18"/>
                <w:szCs w:val="18"/>
              </w:rPr>
            </w:pPr>
          </w:p>
        </w:tc>
        <w:tc>
          <w:tcPr>
            <w:tcW w:w="372" w:type="dxa"/>
            <w:tcBorders>
              <w:left w:val="single" w:sz="4" w:space="0" w:color="auto"/>
              <w:right w:val="single" w:sz="4" w:space="0" w:color="auto"/>
            </w:tcBorders>
            <w:shd w:val="clear" w:color="auto" w:fill="FFFFFF"/>
          </w:tcPr>
          <w:p w14:paraId="6508044A" w14:textId="77777777" w:rsidR="00FC180D" w:rsidRDefault="00FC180D">
            <w:pPr>
              <w:rPr>
                <w:rFonts w:ascii="SimSun" w:hAnsi="SimSun"/>
                <w:sz w:val="18"/>
                <w:szCs w:val="18"/>
              </w:rPr>
            </w:pPr>
          </w:p>
        </w:tc>
        <w:tc>
          <w:tcPr>
            <w:tcW w:w="2605" w:type="dxa"/>
            <w:gridSpan w:val="6"/>
            <w:tcBorders>
              <w:left w:val="single" w:sz="4" w:space="0" w:color="auto"/>
              <w:right w:val="single" w:sz="6" w:space="0" w:color="auto"/>
            </w:tcBorders>
            <w:shd w:val="clear" w:color="auto" w:fill="FFFFFF"/>
          </w:tcPr>
          <w:p w14:paraId="7F99883C" w14:textId="77777777" w:rsidR="00FC180D" w:rsidRDefault="00203103">
            <w:r>
              <w:t>source_type</w:t>
            </w:r>
          </w:p>
        </w:tc>
        <w:tc>
          <w:tcPr>
            <w:tcW w:w="3260" w:type="dxa"/>
            <w:tcBorders>
              <w:left w:val="single" w:sz="6" w:space="0" w:color="auto"/>
            </w:tcBorders>
            <w:shd w:val="clear" w:color="auto" w:fill="FFFFFF"/>
          </w:tcPr>
          <w:p w14:paraId="400C6194" w14:textId="77777777" w:rsidR="00FC180D" w:rsidRDefault="00203103">
            <w:pPr>
              <w:rPr>
                <w:rFonts w:ascii="SimSun" w:hAnsi="SimSun"/>
                <w:sz w:val="18"/>
                <w:szCs w:val="18"/>
              </w:rPr>
            </w:pPr>
            <w:r>
              <w:rPr>
                <w:rFonts w:ascii="SimSun" w:hAnsi="SimSun" w:hint="eastAsia"/>
                <w:sz w:val="18"/>
                <w:szCs w:val="18"/>
              </w:rPr>
              <w:t>Alarm source type</w:t>
            </w:r>
          </w:p>
          <w:p w14:paraId="3608474E" w14:textId="77777777" w:rsidR="00FC180D" w:rsidRDefault="00203103">
            <w:pPr>
              <w:rPr>
                <w:rFonts w:ascii="SimSun" w:hAnsi="SimSun"/>
                <w:sz w:val="18"/>
                <w:szCs w:val="18"/>
              </w:rPr>
            </w:pPr>
            <w:r>
              <w:rPr>
                <w:rFonts w:ascii="SimSun" w:hAnsi="SimSun" w:hint="eastAsia"/>
                <w:sz w:val="18"/>
                <w:szCs w:val="18"/>
              </w:rPr>
              <w:t>29</w:t>
            </w:r>
            <w:r w:rsidR="00E45D9D">
              <w:rPr>
                <w:rFonts w:ascii="SimSun" w:hAnsi="SimSun" w:hint="eastAsia"/>
                <w:sz w:val="18"/>
                <w:szCs w:val="18"/>
              </w:rPr>
              <w:t>:</w:t>
            </w:r>
            <w:r>
              <w:rPr>
                <w:rFonts w:ascii="SimSun" w:hAnsi="SimSun" w:hint="eastAsia"/>
                <w:sz w:val="18"/>
                <w:szCs w:val="18"/>
              </w:rPr>
              <w:t>Face temperature measurement alarm</w:t>
            </w:r>
          </w:p>
          <w:p w14:paraId="76A43B52" w14:textId="77777777" w:rsidR="00FC180D" w:rsidRDefault="00203103">
            <w:pPr>
              <w:rPr>
                <w:rFonts w:ascii="SimSun" w:hAnsi="SimSun"/>
                <w:sz w:val="18"/>
                <w:szCs w:val="18"/>
              </w:rPr>
            </w:pPr>
            <w:r>
              <w:rPr>
                <w:rFonts w:ascii="SimSun" w:hAnsi="SimSun" w:hint="eastAsia"/>
                <w:sz w:val="18"/>
                <w:szCs w:val="18"/>
              </w:rPr>
              <w:t>31</w:t>
            </w:r>
            <w:r w:rsidR="00E45D9D">
              <w:rPr>
                <w:rFonts w:ascii="SimSun" w:hAnsi="SimSun" w:hint="eastAsia"/>
                <w:sz w:val="18"/>
                <w:szCs w:val="18"/>
              </w:rPr>
              <w:t>:</w:t>
            </w:r>
            <w:r>
              <w:rPr>
                <w:rFonts w:ascii="SimSun" w:hAnsi="SimSun" w:hint="eastAsia"/>
                <w:sz w:val="18"/>
                <w:szCs w:val="18"/>
              </w:rPr>
              <w:t>temperature threshold alarm</w:t>
            </w:r>
          </w:p>
          <w:p w14:paraId="1584BDA4" w14:textId="77777777" w:rsidR="00FC180D" w:rsidRDefault="00203103">
            <w:pPr>
              <w:rPr>
                <w:rFonts w:ascii="SimSun" w:hAnsi="SimSun"/>
                <w:sz w:val="18"/>
                <w:szCs w:val="18"/>
              </w:rPr>
            </w:pPr>
            <w:r>
              <w:rPr>
                <w:rFonts w:ascii="SimSun" w:hAnsi="SimSun" w:hint="eastAsia"/>
                <w:sz w:val="18"/>
                <w:szCs w:val="18"/>
              </w:rPr>
              <w:t>32</w:t>
            </w:r>
            <w:r w:rsidR="00E45D9D">
              <w:rPr>
                <w:rFonts w:ascii="SimSun" w:hAnsi="SimSun" w:hint="eastAsia"/>
                <w:sz w:val="18"/>
                <w:szCs w:val="18"/>
              </w:rPr>
              <w:t>:</w:t>
            </w:r>
            <w:r>
              <w:rPr>
                <w:rFonts w:ascii="SimSun" w:hAnsi="SimSun" w:hint="eastAsia"/>
                <w:sz w:val="18"/>
                <w:szCs w:val="18"/>
              </w:rPr>
              <w:t>Temperature threshold warning</w:t>
            </w:r>
          </w:p>
          <w:p w14:paraId="206BF201" w14:textId="77777777" w:rsidR="00FC180D" w:rsidRDefault="00203103">
            <w:pPr>
              <w:rPr>
                <w:rFonts w:ascii="SimSun" w:hAnsi="SimSun"/>
                <w:sz w:val="18"/>
                <w:szCs w:val="18"/>
              </w:rPr>
            </w:pPr>
            <w:r>
              <w:rPr>
                <w:rFonts w:ascii="SimSun" w:hAnsi="SimSun" w:hint="eastAsia"/>
                <w:sz w:val="18"/>
                <w:szCs w:val="18"/>
              </w:rPr>
              <w:t>33</w:t>
            </w:r>
            <w:r w:rsidR="00E45D9D">
              <w:rPr>
                <w:rFonts w:ascii="SimSun" w:hAnsi="SimSun" w:hint="eastAsia"/>
                <w:sz w:val="18"/>
                <w:szCs w:val="18"/>
              </w:rPr>
              <w:t>:</w:t>
            </w:r>
            <w:r>
              <w:rPr>
                <w:rFonts w:ascii="SimSun" w:hAnsi="SimSun" w:hint="eastAsia"/>
                <w:sz w:val="18"/>
                <w:szCs w:val="18"/>
              </w:rPr>
              <w:t>temperature difference alarm</w:t>
            </w:r>
          </w:p>
          <w:p w14:paraId="682FD765" w14:textId="77777777" w:rsidR="00FC180D" w:rsidRDefault="00203103">
            <w:pPr>
              <w:rPr>
                <w:rFonts w:ascii="SimSun" w:hAnsi="SimSun"/>
                <w:sz w:val="18"/>
                <w:szCs w:val="18"/>
              </w:rPr>
            </w:pPr>
            <w:r>
              <w:rPr>
                <w:rFonts w:ascii="SimSun" w:hAnsi="SimSun" w:hint="eastAsia"/>
                <w:sz w:val="18"/>
                <w:szCs w:val="18"/>
              </w:rPr>
              <w:t>34</w:t>
            </w:r>
            <w:r w:rsidR="00E45D9D">
              <w:rPr>
                <w:rFonts w:ascii="SimSun" w:hAnsi="SimSun" w:hint="eastAsia"/>
                <w:sz w:val="18"/>
                <w:szCs w:val="18"/>
              </w:rPr>
              <w:t>:</w:t>
            </w:r>
            <w:r>
              <w:rPr>
                <w:rFonts w:ascii="SimSun" w:hAnsi="SimSun" w:hint="eastAsia"/>
                <w:sz w:val="18"/>
                <w:szCs w:val="18"/>
              </w:rPr>
              <w:t>Temperature difference early warning</w:t>
            </w:r>
          </w:p>
        </w:tc>
      </w:tr>
      <w:tr w:rsidR="00FC180D" w14:paraId="3676C08E" w14:textId="77777777">
        <w:tc>
          <w:tcPr>
            <w:tcW w:w="392" w:type="dxa"/>
            <w:vMerge/>
            <w:tcBorders>
              <w:right w:val="single" w:sz="4" w:space="0" w:color="auto"/>
            </w:tcBorders>
            <w:shd w:val="clear" w:color="auto" w:fill="FFFFFF"/>
          </w:tcPr>
          <w:p w14:paraId="251E0126" w14:textId="77777777" w:rsidR="00FC180D" w:rsidRDefault="00FC180D">
            <w:pPr>
              <w:rPr>
                <w:rFonts w:ascii="SimSun" w:hAnsi="SimSun"/>
                <w:sz w:val="18"/>
                <w:szCs w:val="18"/>
              </w:rPr>
            </w:pPr>
          </w:p>
        </w:tc>
        <w:tc>
          <w:tcPr>
            <w:tcW w:w="372" w:type="dxa"/>
            <w:tcBorders>
              <w:left w:val="single" w:sz="4" w:space="0" w:color="auto"/>
              <w:right w:val="single" w:sz="4" w:space="0" w:color="auto"/>
            </w:tcBorders>
            <w:shd w:val="clear" w:color="auto" w:fill="FFFFFF"/>
          </w:tcPr>
          <w:p w14:paraId="0B1ECBBA" w14:textId="77777777" w:rsidR="00FC180D" w:rsidRDefault="00FC180D">
            <w:pPr>
              <w:rPr>
                <w:rFonts w:ascii="SimSun" w:hAnsi="SimSun"/>
                <w:sz w:val="18"/>
                <w:szCs w:val="18"/>
              </w:rPr>
            </w:pPr>
          </w:p>
        </w:tc>
        <w:tc>
          <w:tcPr>
            <w:tcW w:w="2605" w:type="dxa"/>
            <w:gridSpan w:val="6"/>
            <w:tcBorders>
              <w:left w:val="single" w:sz="4" w:space="0" w:color="auto"/>
              <w:right w:val="single" w:sz="6" w:space="0" w:color="auto"/>
            </w:tcBorders>
            <w:shd w:val="clear" w:color="auto" w:fill="FFFFFF"/>
          </w:tcPr>
          <w:p w14:paraId="377A4589" w14:textId="77777777" w:rsidR="00FC180D" w:rsidRDefault="00203103">
            <w:r>
              <w:t>source_id</w:t>
            </w:r>
          </w:p>
        </w:tc>
        <w:tc>
          <w:tcPr>
            <w:tcW w:w="3260" w:type="dxa"/>
            <w:tcBorders>
              <w:left w:val="single" w:sz="6" w:space="0" w:color="auto"/>
            </w:tcBorders>
            <w:shd w:val="clear" w:color="auto" w:fill="FFFFFF"/>
          </w:tcPr>
          <w:p w14:paraId="68CA5DA0" w14:textId="77777777" w:rsidR="00FC180D" w:rsidRDefault="00203103">
            <w:pPr>
              <w:rPr>
                <w:rFonts w:ascii="SimSun" w:hAnsi="SimSun"/>
                <w:sz w:val="18"/>
                <w:szCs w:val="18"/>
              </w:rPr>
            </w:pPr>
            <w:r>
              <w:rPr>
                <w:rFonts w:ascii="SimSun" w:hAnsi="SimSun" w:hint="eastAsia"/>
                <w:sz w:val="18"/>
                <w:szCs w:val="18"/>
              </w:rPr>
              <w:t>Alarm source id</w:t>
            </w:r>
          </w:p>
        </w:tc>
      </w:tr>
      <w:tr w:rsidR="00FC180D" w14:paraId="1CC495BC" w14:textId="77777777">
        <w:tc>
          <w:tcPr>
            <w:tcW w:w="392" w:type="dxa"/>
            <w:vMerge/>
            <w:tcBorders>
              <w:right w:val="single" w:sz="4" w:space="0" w:color="auto"/>
            </w:tcBorders>
            <w:shd w:val="clear" w:color="auto" w:fill="FFFFFF"/>
          </w:tcPr>
          <w:p w14:paraId="04C5E3FA" w14:textId="77777777" w:rsidR="00FC180D" w:rsidRDefault="00FC180D">
            <w:pPr>
              <w:rPr>
                <w:rFonts w:ascii="SimSun" w:hAnsi="SimSun"/>
                <w:sz w:val="18"/>
                <w:szCs w:val="18"/>
              </w:rPr>
            </w:pPr>
          </w:p>
        </w:tc>
        <w:tc>
          <w:tcPr>
            <w:tcW w:w="372" w:type="dxa"/>
            <w:vMerge w:val="restart"/>
            <w:tcBorders>
              <w:left w:val="single" w:sz="4" w:space="0" w:color="auto"/>
              <w:right w:val="single" w:sz="4" w:space="0" w:color="auto"/>
            </w:tcBorders>
            <w:shd w:val="clear" w:color="auto" w:fill="FFFFFF"/>
          </w:tcPr>
          <w:p w14:paraId="36C79FE0" w14:textId="77777777" w:rsidR="00FC180D" w:rsidRDefault="00FC180D">
            <w:pPr>
              <w:rPr>
                <w:rFonts w:ascii="SimSun" w:hAnsi="SimSun"/>
                <w:sz w:val="18"/>
                <w:szCs w:val="18"/>
              </w:rPr>
            </w:pPr>
          </w:p>
        </w:tc>
        <w:tc>
          <w:tcPr>
            <w:tcW w:w="337" w:type="dxa"/>
            <w:vMerge w:val="restart"/>
            <w:tcBorders>
              <w:left w:val="single" w:sz="4" w:space="0" w:color="auto"/>
              <w:right w:val="single" w:sz="6" w:space="0" w:color="auto"/>
            </w:tcBorders>
            <w:shd w:val="clear" w:color="auto" w:fill="FFFFFF"/>
          </w:tcPr>
          <w:p w14:paraId="234D14BE" w14:textId="77777777" w:rsidR="00FC180D" w:rsidRDefault="00FC180D">
            <w:pPr>
              <w:rPr>
                <w:rFonts w:ascii="SimSun" w:hAnsi="SimSun"/>
                <w:sz w:val="18"/>
                <w:szCs w:val="18"/>
              </w:rPr>
            </w:pPr>
          </w:p>
        </w:tc>
        <w:tc>
          <w:tcPr>
            <w:tcW w:w="2268" w:type="dxa"/>
            <w:gridSpan w:val="5"/>
            <w:tcBorders>
              <w:left w:val="single" w:sz="4" w:space="0" w:color="auto"/>
              <w:right w:val="single" w:sz="6" w:space="0" w:color="auto"/>
            </w:tcBorders>
            <w:shd w:val="clear" w:color="auto" w:fill="FFFFFF"/>
          </w:tcPr>
          <w:p w14:paraId="5F21719F" w14:textId="77777777" w:rsidR="00FC180D" w:rsidRDefault="00203103">
            <w:pPr>
              <w:rPr>
                <w:rFonts w:ascii="SimSun" w:hAnsi="SimSun"/>
                <w:sz w:val="18"/>
                <w:szCs w:val="18"/>
              </w:rPr>
            </w:pPr>
            <w:r>
              <w:t>alarm_out</w:t>
            </w:r>
          </w:p>
        </w:tc>
        <w:tc>
          <w:tcPr>
            <w:tcW w:w="3260" w:type="dxa"/>
            <w:tcBorders>
              <w:left w:val="single" w:sz="6" w:space="0" w:color="auto"/>
            </w:tcBorders>
            <w:shd w:val="clear" w:color="auto" w:fill="FFFFFF"/>
          </w:tcPr>
          <w:p w14:paraId="2110CE3C" w14:textId="77777777" w:rsidR="00FC180D" w:rsidRDefault="00203103">
            <w:pPr>
              <w:rPr>
                <w:rFonts w:ascii="SimSun" w:hAnsi="SimSun"/>
                <w:sz w:val="18"/>
                <w:szCs w:val="18"/>
              </w:rPr>
            </w:pPr>
            <w:r>
              <w:rPr>
                <w:rFonts w:ascii="SimSun" w:hAnsi="SimSun" w:hint="eastAsia"/>
                <w:sz w:val="18"/>
                <w:szCs w:val="18"/>
              </w:rPr>
              <w:t>Alarm output action</w:t>
            </w:r>
          </w:p>
        </w:tc>
      </w:tr>
      <w:tr w:rsidR="00FC180D" w14:paraId="3DC6FDF3" w14:textId="77777777">
        <w:tc>
          <w:tcPr>
            <w:tcW w:w="392" w:type="dxa"/>
            <w:vMerge/>
            <w:tcBorders>
              <w:right w:val="single" w:sz="4" w:space="0" w:color="auto"/>
            </w:tcBorders>
            <w:shd w:val="clear" w:color="auto" w:fill="FFFFFF"/>
          </w:tcPr>
          <w:p w14:paraId="3CB12124"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25145BB"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32ED071A" w14:textId="77777777" w:rsidR="00FC180D" w:rsidRDefault="00FC180D">
            <w:pPr>
              <w:rPr>
                <w:sz w:val="18"/>
                <w:szCs w:val="18"/>
                <w:lang w:val="fr-FR"/>
              </w:rPr>
            </w:pPr>
          </w:p>
        </w:tc>
        <w:tc>
          <w:tcPr>
            <w:tcW w:w="283" w:type="dxa"/>
            <w:gridSpan w:val="2"/>
            <w:vMerge w:val="restart"/>
            <w:tcBorders>
              <w:left w:val="single" w:sz="4" w:space="0" w:color="auto"/>
              <w:right w:val="single" w:sz="6" w:space="0" w:color="auto"/>
            </w:tcBorders>
            <w:shd w:val="clear" w:color="auto" w:fill="FFFFFF"/>
          </w:tcPr>
          <w:p w14:paraId="4A364723"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1F53E9A0" w14:textId="77777777" w:rsidR="00FC180D" w:rsidRDefault="00203103">
            <w:pPr>
              <w:rPr>
                <w:sz w:val="18"/>
                <w:szCs w:val="18"/>
                <w:lang w:val="fr-FR"/>
              </w:rPr>
            </w:pPr>
            <w:r>
              <w:t>act_type</w:t>
            </w:r>
          </w:p>
        </w:tc>
        <w:tc>
          <w:tcPr>
            <w:tcW w:w="3260" w:type="dxa"/>
            <w:tcBorders>
              <w:left w:val="single" w:sz="6" w:space="0" w:color="auto"/>
            </w:tcBorders>
            <w:shd w:val="clear" w:color="auto" w:fill="FFFFFF"/>
          </w:tcPr>
          <w:p w14:paraId="713665C8" w14:textId="77777777" w:rsidR="00FC180D" w:rsidRDefault="00203103">
            <w:pPr>
              <w:rPr>
                <w:rFonts w:ascii="SimSun" w:hAnsi="SimSun"/>
                <w:sz w:val="18"/>
                <w:szCs w:val="18"/>
              </w:rPr>
            </w:pPr>
            <w:r>
              <w:rPr>
                <w:rFonts w:ascii="SimSun" w:hAnsi="SimSun" w:hint="eastAsia"/>
                <w:sz w:val="18"/>
                <w:szCs w:val="18"/>
              </w:rPr>
              <w:t xml:space="preserve">Action type </w:t>
            </w:r>
          </w:p>
          <w:p w14:paraId="4EEB8E82" w14:textId="77777777" w:rsidR="00FC180D" w:rsidRDefault="00203103">
            <w:pPr>
              <w:rPr>
                <w:rFonts w:ascii="SimSun" w:hAnsi="SimSun"/>
                <w:sz w:val="18"/>
                <w:szCs w:val="18"/>
              </w:rPr>
            </w:pPr>
            <w:r>
              <w:rPr>
                <w:rFonts w:ascii="SimSun" w:hAnsi="SimSun" w:hint="eastAsia"/>
                <w:sz w:val="18"/>
                <w:szCs w:val="18"/>
              </w:rPr>
              <w:t>1:io output 2: Mail 3: cloud Action 4: video 5: message 6: log 7:ftp 8: message push</w:t>
            </w:r>
          </w:p>
        </w:tc>
      </w:tr>
      <w:tr w:rsidR="00FC180D" w14:paraId="72B9ED7F" w14:textId="77777777">
        <w:tc>
          <w:tcPr>
            <w:tcW w:w="392" w:type="dxa"/>
            <w:vMerge/>
            <w:tcBorders>
              <w:right w:val="single" w:sz="4" w:space="0" w:color="auto"/>
            </w:tcBorders>
            <w:shd w:val="clear" w:color="auto" w:fill="FFFFFF"/>
          </w:tcPr>
          <w:p w14:paraId="16091C43"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68DE6AA"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3CD70E08"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21420F91"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7E5BEC2A" w14:textId="77777777" w:rsidR="00FC180D" w:rsidRDefault="00203103">
            <w:pPr>
              <w:rPr>
                <w:rFonts w:ascii="SimSun" w:hAnsi="SimSun"/>
                <w:sz w:val="18"/>
                <w:szCs w:val="18"/>
              </w:rPr>
            </w:pPr>
            <w:r>
              <w:t>act_id</w:t>
            </w:r>
          </w:p>
        </w:tc>
        <w:tc>
          <w:tcPr>
            <w:tcW w:w="3260" w:type="dxa"/>
            <w:tcBorders>
              <w:left w:val="single" w:sz="6" w:space="0" w:color="auto"/>
            </w:tcBorders>
            <w:shd w:val="clear" w:color="auto" w:fill="FFFFFF"/>
          </w:tcPr>
          <w:p w14:paraId="277FF3D5" w14:textId="77777777" w:rsidR="00FC180D" w:rsidRDefault="00203103">
            <w:pPr>
              <w:rPr>
                <w:rFonts w:ascii="SimSun" w:hAnsi="SimSun"/>
                <w:sz w:val="18"/>
                <w:szCs w:val="18"/>
              </w:rPr>
            </w:pPr>
            <w:r>
              <w:rPr>
                <w:rFonts w:ascii="SimSun" w:hAnsi="SimSun" w:hint="eastAsia"/>
                <w:sz w:val="18"/>
                <w:szCs w:val="18"/>
              </w:rPr>
              <w:t>Action id</w:t>
            </w:r>
          </w:p>
        </w:tc>
      </w:tr>
      <w:tr w:rsidR="00FC180D" w14:paraId="09DD8388" w14:textId="77777777">
        <w:tc>
          <w:tcPr>
            <w:tcW w:w="392" w:type="dxa"/>
            <w:vMerge/>
            <w:tcBorders>
              <w:right w:val="single" w:sz="4" w:space="0" w:color="auto"/>
            </w:tcBorders>
            <w:shd w:val="clear" w:color="auto" w:fill="FFFFFF"/>
          </w:tcPr>
          <w:p w14:paraId="61D9070A"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5DEFE5AB"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574AC58F"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6A89E320"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46DB3D35" w14:textId="77777777" w:rsidR="00FC180D" w:rsidRDefault="00203103">
            <w:pPr>
              <w:rPr>
                <w:rFonts w:ascii="SimSun" w:hAnsi="SimSun"/>
                <w:sz w:val="18"/>
                <w:szCs w:val="18"/>
              </w:rPr>
            </w:pPr>
            <w:r>
              <w:t>act_name</w:t>
            </w:r>
          </w:p>
        </w:tc>
        <w:tc>
          <w:tcPr>
            <w:tcW w:w="3260" w:type="dxa"/>
            <w:tcBorders>
              <w:left w:val="single" w:sz="6" w:space="0" w:color="auto"/>
            </w:tcBorders>
            <w:shd w:val="clear" w:color="auto" w:fill="FFFFFF"/>
          </w:tcPr>
          <w:p w14:paraId="63C7FA63" w14:textId="77777777" w:rsidR="00FC180D" w:rsidRDefault="00203103">
            <w:pPr>
              <w:rPr>
                <w:rFonts w:ascii="SimSun" w:hAnsi="SimSun"/>
                <w:sz w:val="18"/>
                <w:szCs w:val="18"/>
              </w:rPr>
            </w:pPr>
            <w:r>
              <w:rPr>
                <w:rFonts w:ascii="SimSun" w:hAnsi="SimSun" w:hint="eastAsia"/>
                <w:sz w:val="18"/>
                <w:szCs w:val="18"/>
              </w:rPr>
              <w:t>Action Name</w:t>
            </w:r>
          </w:p>
        </w:tc>
      </w:tr>
      <w:tr w:rsidR="00FC180D" w14:paraId="2792EE8A" w14:textId="77777777">
        <w:tc>
          <w:tcPr>
            <w:tcW w:w="392" w:type="dxa"/>
            <w:vMerge/>
            <w:tcBorders>
              <w:right w:val="single" w:sz="4" w:space="0" w:color="auto"/>
            </w:tcBorders>
            <w:shd w:val="clear" w:color="auto" w:fill="FFFFFF"/>
          </w:tcPr>
          <w:p w14:paraId="120BAA89"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49A1119"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058EE94B"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5698835D"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33F46B91" w14:textId="77777777" w:rsidR="00FC180D" w:rsidRDefault="00203103">
            <w:pPr>
              <w:rPr>
                <w:rFonts w:ascii="SimSun" w:hAnsi="SimSun"/>
                <w:sz w:val="18"/>
                <w:szCs w:val="18"/>
              </w:rPr>
            </w:pPr>
            <w:r>
              <w:t>dev_id</w:t>
            </w:r>
          </w:p>
        </w:tc>
        <w:tc>
          <w:tcPr>
            <w:tcW w:w="3260" w:type="dxa"/>
            <w:tcBorders>
              <w:left w:val="single" w:sz="6" w:space="0" w:color="auto"/>
            </w:tcBorders>
            <w:shd w:val="clear" w:color="auto" w:fill="FFFFFF"/>
          </w:tcPr>
          <w:p w14:paraId="42CF58EA" w14:textId="77777777" w:rsidR="00FC180D" w:rsidRDefault="00203103">
            <w:pPr>
              <w:rPr>
                <w:rFonts w:ascii="SimSun" w:hAnsi="SimSun"/>
                <w:sz w:val="18"/>
                <w:szCs w:val="18"/>
              </w:rPr>
            </w:pPr>
            <w:r>
              <w:rPr>
                <w:rFonts w:ascii="SimSun" w:hAnsi="SimSun" w:hint="eastAsia"/>
                <w:sz w:val="18"/>
                <w:szCs w:val="18"/>
              </w:rPr>
              <w:t>device id</w:t>
            </w:r>
          </w:p>
        </w:tc>
      </w:tr>
      <w:tr w:rsidR="00FC180D" w14:paraId="580B2036" w14:textId="77777777">
        <w:tc>
          <w:tcPr>
            <w:tcW w:w="392" w:type="dxa"/>
            <w:vMerge/>
            <w:tcBorders>
              <w:right w:val="single" w:sz="4" w:space="0" w:color="auto"/>
            </w:tcBorders>
            <w:shd w:val="clear" w:color="auto" w:fill="FFFFFF"/>
          </w:tcPr>
          <w:p w14:paraId="4AD5DC54"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09726533"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04A11179"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32280E6C"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45BE194E" w14:textId="77777777" w:rsidR="00FC180D" w:rsidRDefault="00203103">
            <w:pPr>
              <w:rPr>
                <w:rFonts w:ascii="SimSun" w:hAnsi="SimSun"/>
                <w:sz w:val="18"/>
                <w:szCs w:val="18"/>
              </w:rPr>
            </w:pPr>
            <w:r>
              <w:t>a_out_id</w:t>
            </w:r>
          </w:p>
        </w:tc>
        <w:tc>
          <w:tcPr>
            <w:tcW w:w="3260" w:type="dxa"/>
            <w:tcBorders>
              <w:left w:val="single" w:sz="6" w:space="0" w:color="auto"/>
            </w:tcBorders>
            <w:shd w:val="clear" w:color="auto" w:fill="FFFFFF"/>
          </w:tcPr>
          <w:p w14:paraId="28DD9789" w14:textId="77777777" w:rsidR="00FC180D" w:rsidRDefault="00203103">
            <w:pPr>
              <w:rPr>
                <w:rFonts w:ascii="SimSun" w:hAnsi="SimSun"/>
                <w:sz w:val="18"/>
                <w:szCs w:val="18"/>
              </w:rPr>
            </w:pPr>
            <w:r>
              <w:rPr>
                <w:rFonts w:ascii="SimSun" w:hAnsi="SimSun" w:hint="eastAsia"/>
                <w:sz w:val="18"/>
                <w:szCs w:val="18"/>
              </w:rPr>
              <w:t>The id number of the alarm output port.</w:t>
            </w:r>
          </w:p>
        </w:tc>
      </w:tr>
      <w:tr w:rsidR="00FC180D" w14:paraId="345B4859" w14:textId="77777777">
        <w:tc>
          <w:tcPr>
            <w:tcW w:w="392" w:type="dxa"/>
            <w:vMerge/>
            <w:tcBorders>
              <w:right w:val="single" w:sz="4" w:space="0" w:color="auto"/>
            </w:tcBorders>
            <w:shd w:val="clear" w:color="auto" w:fill="FFFFFF"/>
          </w:tcPr>
          <w:p w14:paraId="3DDF8F5C"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448B8ACC"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38588DCD"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3844B535"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3EE893E3" w14:textId="77777777" w:rsidR="00FC180D" w:rsidRDefault="00203103">
            <w:pPr>
              <w:rPr>
                <w:rFonts w:ascii="SimSun" w:hAnsi="SimSun"/>
                <w:sz w:val="18"/>
                <w:szCs w:val="18"/>
              </w:rPr>
            </w:pPr>
            <w:r>
              <w:t>a_out_flag</w:t>
            </w:r>
          </w:p>
        </w:tc>
        <w:tc>
          <w:tcPr>
            <w:tcW w:w="3260" w:type="dxa"/>
            <w:tcBorders>
              <w:left w:val="single" w:sz="6" w:space="0" w:color="auto"/>
            </w:tcBorders>
            <w:shd w:val="clear" w:color="auto" w:fill="FFFFFF"/>
          </w:tcPr>
          <w:p w14:paraId="7B7E38F0" w14:textId="77777777" w:rsidR="00FC180D" w:rsidRDefault="00203103">
            <w:pPr>
              <w:rPr>
                <w:rFonts w:ascii="SimSun" w:hAnsi="SimSun"/>
                <w:sz w:val="18"/>
                <w:szCs w:val="18"/>
              </w:rPr>
            </w:pPr>
            <w:r>
              <w:rPr>
                <w:rFonts w:ascii="SimSun" w:hAnsi="SimSun" w:hint="eastAsia"/>
                <w:sz w:val="18"/>
                <w:szCs w:val="18"/>
              </w:rPr>
              <w:t>Alarm output flag</w:t>
            </w:r>
          </w:p>
        </w:tc>
      </w:tr>
      <w:tr w:rsidR="00FC180D" w14:paraId="7440CDFD" w14:textId="77777777">
        <w:tc>
          <w:tcPr>
            <w:tcW w:w="392" w:type="dxa"/>
            <w:vMerge/>
            <w:tcBorders>
              <w:right w:val="single" w:sz="4" w:space="0" w:color="auto"/>
            </w:tcBorders>
            <w:shd w:val="clear" w:color="auto" w:fill="FFFFFF"/>
          </w:tcPr>
          <w:p w14:paraId="2CF34D3C"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0CE6B48B"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09A8DF63"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2E8E96DB"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2F3E2ABF" w14:textId="77777777" w:rsidR="00FC180D" w:rsidRDefault="00203103">
            <w:pPr>
              <w:rPr>
                <w:rFonts w:ascii="SimSun" w:hAnsi="SimSun"/>
                <w:sz w:val="18"/>
                <w:szCs w:val="18"/>
              </w:rPr>
            </w:pPr>
            <w:r>
              <w:t>e_type_id</w:t>
            </w:r>
          </w:p>
        </w:tc>
        <w:tc>
          <w:tcPr>
            <w:tcW w:w="3260" w:type="dxa"/>
            <w:tcBorders>
              <w:left w:val="single" w:sz="6" w:space="0" w:color="auto"/>
            </w:tcBorders>
            <w:shd w:val="clear" w:color="auto" w:fill="FFFFFF"/>
          </w:tcPr>
          <w:p w14:paraId="7EFABD65" w14:textId="77777777" w:rsidR="00FC180D" w:rsidRDefault="00203103">
            <w:pPr>
              <w:tabs>
                <w:tab w:val="left" w:pos="752"/>
              </w:tabs>
              <w:rPr>
                <w:rFonts w:ascii="SimSun" w:hAnsi="SimSun"/>
                <w:sz w:val="18"/>
                <w:szCs w:val="18"/>
              </w:rPr>
            </w:pPr>
            <w:r>
              <w:rPr>
                <w:rFonts w:ascii="SimSun" w:hAnsi="SimSun" w:hint="eastAsia"/>
                <w:sz w:val="18"/>
                <w:szCs w:val="18"/>
              </w:rPr>
              <w:t>Alarm output flag</w:t>
            </w:r>
          </w:p>
        </w:tc>
      </w:tr>
      <w:tr w:rsidR="00FC180D" w14:paraId="017F5679" w14:textId="77777777">
        <w:tc>
          <w:tcPr>
            <w:tcW w:w="392" w:type="dxa"/>
            <w:vMerge/>
            <w:tcBorders>
              <w:right w:val="single" w:sz="4" w:space="0" w:color="auto"/>
            </w:tcBorders>
            <w:shd w:val="clear" w:color="auto" w:fill="FFFFFF"/>
          </w:tcPr>
          <w:p w14:paraId="752B5E50"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1BCE2990"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4F1D2E96"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2D910FF4"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311DC6DA" w14:textId="77777777" w:rsidR="00FC180D" w:rsidRDefault="00203103">
            <w:pPr>
              <w:rPr>
                <w:rFonts w:ascii="SimSun" w:hAnsi="SimSun"/>
                <w:sz w:val="18"/>
                <w:szCs w:val="18"/>
              </w:rPr>
            </w:pPr>
            <w:r>
              <w:t>a_time</w:t>
            </w:r>
          </w:p>
        </w:tc>
        <w:tc>
          <w:tcPr>
            <w:tcW w:w="3260" w:type="dxa"/>
            <w:tcBorders>
              <w:left w:val="single" w:sz="6" w:space="0" w:color="auto"/>
            </w:tcBorders>
            <w:shd w:val="clear" w:color="auto" w:fill="FFFFFF"/>
          </w:tcPr>
          <w:p w14:paraId="5E627069" w14:textId="77777777" w:rsidR="00FC180D" w:rsidRDefault="00203103">
            <w:pPr>
              <w:rPr>
                <w:rFonts w:ascii="SimSun" w:hAnsi="SimSun"/>
                <w:sz w:val="18"/>
                <w:szCs w:val="18"/>
              </w:rPr>
            </w:pPr>
            <w:r>
              <w:rPr>
                <w:rFonts w:ascii="SimSun" w:hAnsi="SimSun" w:hint="eastAsia"/>
                <w:sz w:val="18"/>
                <w:szCs w:val="18"/>
              </w:rPr>
              <w:t>output time</w:t>
            </w:r>
          </w:p>
        </w:tc>
      </w:tr>
      <w:tr w:rsidR="00FC180D" w14:paraId="2EFDA204" w14:textId="77777777">
        <w:tc>
          <w:tcPr>
            <w:tcW w:w="392" w:type="dxa"/>
            <w:vMerge/>
            <w:tcBorders>
              <w:right w:val="single" w:sz="4" w:space="0" w:color="auto"/>
            </w:tcBorders>
            <w:shd w:val="clear" w:color="auto" w:fill="FFFFFF"/>
          </w:tcPr>
          <w:p w14:paraId="0D2509C5"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0F48BAE" w14:textId="77777777" w:rsidR="00FC180D" w:rsidRDefault="00FC180D">
            <w:pPr>
              <w:rPr>
                <w:rFonts w:ascii="SimSun" w:hAnsi="SimSun"/>
                <w:sz w:val="18"/>
                <w:szCs w:val="18"/>
              </w:rPr>
            </w:pPr>
          </w:p>
        </w:tc>
        <w:tc>
          <w:tcPr>
            <w:tcW w:w="361" w:type="dxa"/>
            <w:gridSpan w:val="2"/>
            <w:vMerge w:val="restart"/>
            <w:tcBorders>
              <w:left w:val="single" w:sz="4" w:space="0" w:color="auto"/>
              <w:right w:val="single" w:sz="6" w:space="0" w:color="auto"/>
            </w:tcBorders>
            <w:shd w:val="clear" w:color="auto" w:fill="FFFFFF"/>
          </w:tcPr>
          <w:p w14:paraId="209F71A2" w14:textId="77777777" w:rsidR="00FC180D" w:rsidRDefault="00FC180D">
            <w:pPr>
              <w:rPr>
                <w:sz w:val="18"/>
                <w:szCs w:val="18"/>
                <w:lang w:val="fr-FR"/>
              </w:rPr>
            </w:pPr>
          </w:p>
        </w:tc>
        <w:tc>
          <w:tcPr>
            <w:tcW w:w="2244" w:type="dxa"/>
            <w:gridSpan w:val="4"/>
            <w:tcBorders>
              <w:left w:val="single" w:sz="4" w:space="0" w:color="auto"/>
              <w:right w:val="single" w:sz="6" w:space="0" w:color="auto"/>
            </w:tcBorders>
            <w:shd w:val="clear" w:color="auto" w:fill="FFFFFF"/>
          </w:tcPr>
          <w:p w14:paraId="1FD726B9" w14:textId="77777777" w:rsidR="00FC180D" w:rsidRDefault="00203103">
            <w:pPr>
              <w:rPr>
                <w:rFonts w:ascii="NSimSun" w:eastAsia="NSimSun" w:cs="NSimSun"/>
                <w:kern w:val="0"/>
                <w:sz w:val="18"/>
                <w:szCs w:val="18"/>
              </w:rPr>
            </w:pPr>
            <w:r>
              <w:t>record_act</w:t>
            </w:r>
          </w:p>
        </w:tc>
        <w:tc>
          <w:tcPr>
            <w:tcW w:w="3260" w:type="dxa"/>
            <w:tcBorders>
              <w:left w:val="single" w:sz="6" w:space="0" w:color="auto"/>
            </w:tcBorders>
            <w:shd w:val="clear" w:color="auto" w:fill="FFFFFF"/>
          </w:tcPr>
          <w:p w14:paraId="1BF55D01" w14:textId="77777777" w:rsidR="00FC180D" w:rsidRDefault="00203103">
            <w:pPr>
              <w:rPr>
                <w:sz w:val="18"/>
                <w:szCs w:val="18"/>
                <w:lang w:val="fr-FR"/>
              </w:rPr>
            </w:pPr>
            <w:r>
              <w:rPr>
                <w:rFonts w:hint="eastAsia"/>
                <w:sz w:val="18"/>
                <w:szCs w:val="18"/>
                <w:lang w:val="fr-FR"/>
              </w:rPr>
              <w:t>linked video parameters</w:t>
            </w:r>
          </w:p>
        </w:tc>
      </w:tr>
      <w:tr w:rsidR="00FC180D" w14:paraId="1E1EC418" w14:textId="77777777">
        <w:tc>
          <w:tcPr>
            <w:tcW w:w="392" w:type="dxa"/>
            <w:vMerge/>
            <w:tcBorders>
              <w:right w:val="single" w:sz="4" w:space="0" w:color="auto"/>
            </w:tcBorders>
            <w:shd w:val="clear" w:color="auto" w:fill="FFFFFF"/>
          </w:tcPr>
          <w:p w14:paraId="533D4533"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09495E2"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0F46EF92" w14:textId="77777777" w:rsidR="00FC180D" w:rsidRDefault="00FC180D">
            <w:pPr>
              <w:rPr>
                <w:rFonts w:ascii="SimSun" w:hAnsi="SimSun"/>
                <w:sz w:val="18"/>
                <w:szCs w:val="18"/>
              </w:rPr>
            </w:pPr>
          </w:p>
        </w:tc>
        <w:tc>
          <w:tcPr>
            <w:tcW w:w="362" w:type="dxa"/>
            <w:gridSpan w:val="2"/>
            <w:vMerge w:val="restart"/>
            <w:tcBorders>
              <w:left w:val="single" w:sz="4" w:space="0" w:color="auto"/>
              <w:right w:val="single" w:sz="6" w:space="0" w:color="auto"/>
            </w:tcBorders>
            <w:shd w:val="clear" w:color="auto" w:fill="FFFFFF"/>
          </w:tcPr>
          <w:p w14:paraId="2F61803E"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4A8199F2" w14:textId="77777777" w:rsidR="00FC180D" w:rsidRDefault="00203103">
            <w:pPr>
              <w:rPr>
                <w:rFonts w:ascii="SimSun" w:hAnsi="SimSun"/>
                <w:sz w:val="18"/>
                <w:szCs w:val="18"/>
              </w:rPr>
            </w:pPr>
            <w:r>
              <w:t>act_type</w:t>
            </w:r>
          </w:p>
        </w:tc>
        <w:tc>
          <w:tcPr>
            <w:tcW w:w="3260" w:type="dxa"/>
            <w:tcBorders>
              <w:left w:val="single" w:sz="6" w:space="0" w:color="auto"/>
            </w:tcBorders>
            <w:shd w:val="clear" w:color="auto" w:fill="FFFFFF"/>
          </w:tcPr>
          <w:p w14:paraId="68FBC76E" w14:textId="77777777" w:rsidR="00FC180D" w:rsidRDefault="00203103">
            <w:pPr>
              <w:rPr>
                <w:rFonts w:ascii="SimSun" w:hAnsi="SimSun"/>
                <w:sz w:val="18"/>
                <w:szCs w:val="18"/>
              </w:rPr>
            </w:pPr>
            <w:r>
              <w:rPr>
                <w:rFonts w:ascii="SimSun" w:hAnsi="SimSun" w:hint="eastAsia"/>
                <w:sz w:val="18"/>
                <w:szCs w:val="18"/>
              </w:rPr>
              <w:t>linkage type</w:t>
            </w:r>
          </w:p>
        </w:tc>
      </w:tr>
      <w:tr w:rsidR="00FC180D" w14:paraId="1EBBD7F3" w14:textId="77777777">
        <w:tc>
          <w:tcPr>
            <w:tcW w:w="392" w:type="dxa"/>
            <w:vMerge/>
            <w:tcBorders>
              <w:right w:val="single" w:sz="4" w:space="0" w:color="auto"/>
            </w:tcBorders>
            <w:shd w:val="clear" w:color="auto" w:fill="FFFFFF"/>
          </w:tcPr>
          <w:p w14:paraId="1D558D3C"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617F955"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10C5171C"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74144FEE"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4A4B5798" w14:textId="77777777" w:rsidR="00FC180D" w:rsidRDefault="00203103">
            <w:pPr>
              <w:rPr>
                <w:rFonts w:ascii="SimSun" w:hAnsi="SimSun"/>
                <w:sz w:val="18"/>
                <w:szCs w:val="18"/>
              </w:rPr>
            </w:pPr>
            <w:r>
              <w:t>act_id</w:t>
            </w:r>
          </w:p>
        </w:tc>
        <w:tc>
          <w:tcPr>
            <w:tcW w:w="3260" w:type="dxa"/>
            <w:tcBorders>
              <w:left w:val="single" w:sz="6" w:space="0" w:color="auto"/>
            </w:tcBorders>
            <w:shd w:val="clear" w:color="auto" w:fill="FFFFFF"/>
          </w:tcPr>
          <w:p w14:paraId="476C3F0E" w14:textId="77777777" w:rsidR="00FC180D" w:rsidRDefault="00203103">
            <w:pPr>
              <w:rPr>
                <w:rFonts w:ascii="SimSun" w:hAnsi="SimSun"/>
                <w:sz w:val="18"/>
                <w:szCs w:val="18"/>
              </w:rPr>
            </w:pPr>
            <w:r>
              <w:rPr>
                <w:rFonts w:ascii="SimSun" w:hAnsi="SimSun" w:hint="eastAsia"/>
                <w:sz w:val="18"/>
                <w:szCs w:val="18"/>
              </w:rPr>
              <w:t>Linkage id</w:t>
            </w:r>
          </w:p>
        </w:tc>
      </w:tr>
      <w:tr w:rsidR="00FC180D" w14:paraId="593B8018" w14:textId="77777777">
        <w:tc>
          <w:tcPr>
            <w:tcW w:w="392" w:type="dxa"/>
            <w:vMerge/>
            <w:tcBorders>
              <w:right w:val="single" w:sz="4" w:space="0" w:color="auto"/>
            </w:tcBorders>
            <w:shd w:val="clear" w:color="auto" w:fill="FFFFFF"/>
          </w:tcPr>
          <w:p w14:paraId="27585348"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027FA802"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765D06B3"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69D70726"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793A32F7" w14:textId="77777777" w:rsidR="00FC180D" w:rsidRDefault="00203103">
            <w:pPr>
              <w:rPr>
                <w:rFonts w:ascii="SimSun" w:hAnsi="SimSun"/>
                <w:sz w:val="18"/>
                <w:szCs w:val="18"/>
              </w:rPr>
            </w:pPr>
            <w:r>
              <w:t>act_name</w:t>
            </w:r>
          </w:p>
        </w:tc>
        <w:tc>
          <w:tcPr>
            <w:tcW w:w="3260" w:type="dxa"/>
            <w:tcBorders>
              <w:left w:val="single" w:sz="6" w:space="0" w:color="auto"/>
            </w:tcBorders>
            <w:shd w:val="clear" w:color="auto" w:fill="FFFFFF"/>
          </w:tcPr>
          <w:p w14:paraId="48C218BA" w14:textId="77777777" w:rsidR="00FC180D" w:rsidRDefault="00203103">
            <w:pPr>
              <w:rPr>
                <w:rFonts w:ascii="SimSun" w:hAnsi="SimSun"/>
                <w:sz w:val="18"/>
                <w:szCs w:val="18"/>
              </w:rPr>
            </w:pPr>
            <w:r>
              <w:rPr>
                <w:rFonts w:ascii="SimSun" w:hAnsi="SimSun" w:hint="eastAsia"/>
                <w:sz w:val="18"/>
                <w:szCs w:val="18"/>
              </w:rPr>
              <w:t>Linkage name</w:t>
            </w:r>
          </w:p>
        </w:tc>
      </w:tr>
      <w:tr w:rsidR="00FC180D" w14:paraId="6F96B0D6" w14:textId="77777777">
        <w:tc>
          <w:tcPr>
            <w:tcW w:w="392" w:type="dxa"/>
            <w:vMerge/>
            <w:tcBorders>
              <w:right w:val="single" w:sz="4" w:space="0" w:color="auto"/>
            </w:tcBorders>
            <w:shd w:val="clear" w:color="auto" w:fill="FFFFFF"/>
          </w:tcPr>
          <w:p w14:paraId="5AAE0178"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07B2FE2"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70E8E264"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314208BF"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4D5648F3" w14:textId="77777777" w:rsidR="00FC180D" w:rsidRDefault="00203103">
            <w:r>
              <w:t>pre_record_flag</w:t>
            </w:r>
          </w:p>
        </w:tc>
        <w:tc>
          <w:tcPr>
            <w:tcW w:w="3260" w:type="dxa"/>
            <w:tcBorders>
              <w:left w:val="single" w:sz="6" w:space="0" w:color="auto"/>
            </w:tcBorders>
            <w:shd w:val="clear" w:color="auto" w:fill="FFFFFF"/>
          </w:tcPr>
          <w:p w14:paraId="023969A6" w14:textId="77777777" w:rsidR="00FC180D" w:rsidRDefault="00203103">
            <w:pPr>
              <w:rPr>
                <w:rFonts w:ascii="SimSun" w:hAnsi="SimSun"/>
                <w:sz w:val="18"/>
                <w:szCs w:val="18"/>
              </w:rPr>
            </w:pPr>
            <w:r>
              <w:rPr>
                <w:rFonts w:ascii="SimSun" w:hAnsi="SimSun" w:hint="eastAsia"/>
                <w:sz w:val="18"/>
                <w:szCs w:val="18"/>
              </w:rPr>
              <w:t>Linkage name</w:t>
            </w:r>
          </w:p>
        </w:tc>
      </w:tr>
      <w:tr w:rsidR="00FC180D" w14:paraId="6B622165" w14:textId="77777777">
        <w:tc>
          <w:tcPr>
            <w:tcW w:w="392" w:type="dxa"/>
            <w:vMerge/>
            <w:tcBorders>
              <w:right w:val="single" w:sz="4" w:space="0" w:color="auto"/>
            </w:tcBorders>
            <w:shd w:val="clear" w:color="auto" w:fill="FFFFFF"/>
          </w:tcPr>
          <w:p w14:paraId="030AF00B"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55A78892"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172F3A30"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09D7F232" w14:textId="77777777" w:rsidR="00FC180D" w:rsidRDefault="00FC180D">
            <w:pPr>
              <w:rPr>
                <w:rFonts w:ascii="SimSun" w:hAnsi="SimSun"/>
                <w:sz w:val="18"/>
                <w:szCs w:val="18"/>
              </w:rPr>
            </w:pPr>
          </w:p>
        </w:tc>
        <w:tc>
          <w:tcPr>
            <w:tcW w:w="1882" w:type="dxa"/>
            <w:gridSpan w:val="2"/>
            <w:tcBorders>
              <w:left w:val="single" w:sz="4" w:space="0" w:color="auto"/>
              <w:right w:val="single" w:sz="6" w:space="0" w:color="auto"/>
            </w:tcBorders>
            <w:shd w:val="clear" w:color="auto" w:fill="FFFFFF"/>
          </w:tcPr>
          <w:p w14:paraId="3C7328D4" w14:textId="77777777" w:rsidR="00FC180D" w:rsidRDefault="00203103">
            <w:r>
              <w:t>delay_record_time</w:t>
            </w:r>
          </w:p>
        </w:tc>
        <w:tc>
          <w:tcPr>
            <w:tcW w:w="3260" w:type="dxa"/>
            <w:tcBorders>
              <w:left w:val="single" w:sz="6" w:space="0" w:color="auto"/>
            </w:tcBorders>
            <w:shd w:val="clear" w:color="auto" w:fill="FFFFFF"/>
          </w:tcPr>
          <w:p w14:paraId="28F21D7E" w14:textId="77777777" w:rsidR="00FC180D" w:rsidRDefault="00203103">
            <w:pPr>
              <w:rPr>
                <w:rFonts w:ascii="SimSun" w:hAnsi="SimSun"/>
                <w:sz w:val="18"/>
                <w:szCs w:val="18"/>
              </w:rPr>
            </w:pPr>
            <w:r>
              <w:rPr>
                <w:rFonts w:ascii="SimSun" w:hAnsi="SimSun" w:hint="eastAsia"/>
                <w:sz w:val="18"/>
                <w:szCs w:val="18"/>
              </w:rPr>
              <w:t>Delay recording time</w:t>
            </w:r>
          </w:p>
        </w:tc>
      </w:tr>
      <w:tr w:rsidR="00FC180D" w14:paraId="263056C4" w14:textId="77777777">
        <w:tc>
          <w:tcPr>
            <w:tcW w:w="392" w:type="dxa"/>
            <w:vMerge/>
            <w:tcBorders>
              <w:right w:val="single" w:sz="4" w:space="0" w:color="auto"/>
            </w:tcBorders>
            <w:shd w:val="clear" w:color="auto" w:fill="FFFFFF"/>
          </w:tcPr>
          <w:p w14:paraId="2EA8097E"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F80EC87" w14:textId="77777777" w:rsidR="00FC180D" w:rsidRDefault="00FC180D">
            <w:pPr>
              <w:rPr>
                <w:rFonts w:ascii="SimSun" w:hAnsi="SimSun"/>
                <w:sz w:val="18"/>
                <w:szCs w:val="18"/>
              </w:rPr>
            </w:pPr>
          </w:p>
        </w:tc>
        <w:tc>
          <w:tcPr>
            <w:tcW w:w="361" w:type="dxa"/>
            <w:gridSpan w:val="2"/>
            <w:vMerge w:val="restart"/>
            <w:tcBorders>
              <w:left w:val="single" w:sz="4" w:space="0" w:color="auto"/>
              <w:right w:val="single" w:sz="6" w:space="0" w:color="auto"/>
            </w:tcBorders>
            <w:shd w:val="clear" w:color="auto" w:fill="FFFFFF"/>
          </w:tcPr>
          <w:p w14:paraId="0FFEFB5F" w14:textId="77777777" w:rsidR="00FC180D" w:rsidRDefault="00FC180D">
            <w:pPr>
              <w:rPr>
                <w:rFonts w:ascii="SimSun" w:hAnsi="SimSun"/>
                <w:sz w:val="18"/>
                <w:szCs w:val="18"/>
              </w:rPr>
            </w:pPr>
          </w:p>
        </w:tc>
        <w:tc>
          <w:tcPr>
            <w:tcW w:w="2244" w:type="dxa"/>
            <w:gridSpan w:val="4"/>
            <w:tcBorders>
              <w:left w:val="single" w:sz="4" w:space="0" w:color="auto"/>
              <w:right w:val="single" w:sz="6" w:space="0" w:color="auto"/>
            </w:tcBorders>
            <w:shd w:val="clear" w:color="auto" w:fill="FFFFFF"/>
          </w:tcPr>
          <w:p w14:paraId="43FE1698" w14:textId="77777777" w:rsidR="00FC180D" w:rsidRDefault="00203103">
            <w:pPr>
              <w:rPr>
                <w:rFonts w:ascii="NSimSun" w:eastAsia="NSimSun" w:cs="NSimSun"/>
                <w:kern w:val="0"/>
                <w:sz w:val="18"/>
                <w:szCs w:val="18"/>
              </w:rPr>
            </w:pPr>
            <w:r>
              <w:t>ptz_action</w:t>
            </w:r>
          </w:p>
        </w:tc>
        <w:tc>
          <w:tcPr>
            <w:tcW w:w="3260" w:type="dxa"/>
            <w:tcBorders>
              <w:left w:val="single" w:sz="6" w:space="0" w:color="auto"/>
            </w:tcBorders>
            <w:shd w:val="clear" w:color="auto" w:fill="FFFFFF"/>
          </w:tcPr>
          <w:p w14:paraId="05B5B012" w14:textId="77777777" w:rsidR="00FC180D" w:rsidRDefault="00203103">
            <w:pPr>
              <w:rPr>
                <w:rFonts w:ascii="SimSun" w:hAnsi="SimSun"/>
                <w:sz w:val="18"/>
                <w:szCs w:val="18"/>
              </w:rPr>
            </w:pPr>
            <w:r>
              <w:rPr>
                <w:rFonts w:ascii="SimSun" w:hAnsi="SimSun" w:hint="eastAsia"/>
                <w:sz w:val="18"/>
                <w:szCs w:val="18"/>
              </w:rPr>
              <w:t>Ptz action parameters</w:t>
            </w:r>
          </w:p>
        </w:tc>
      </w:tr>
      <w:tr w:rsidR="00FC180D" w14:paraId="7B0F38F6" w14:textId="77777777">
        <w:tc>
          <w:tcPr>
            <w:tcW w:w="392" w:type="dxa"/>
            <w:vMerge/>
            <w:tcBorders>
              <w:right w:val="single" w:sz="4" w:space="0" w:color="auto"/>
            </w:tcBorders>
            <w:shd w:val="clear" w:color="auto" w:fill="FFFFFF"/>
          </w:tcPr>
          <w:p w14:paraId="277D67D5"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11052CED"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0E992BB6" w14:textId="77777777" w:rsidR="00FC180D" w:rsidRDefault="00FC180D">
            <w:pPr>
              <w:rPr>
                <w:rFonts w:ascii="SimSun" w:hAnsi="SimSun"/>
                <w:sz w:val="18"/>
                <w:szCs w:val="18"/>
              </w:rPr>
            </w:pPr>
          </w:p>
        </w:tc>
        <w:tc>
          <w:tcPr>
            <w:tcW w:w="362" w:type="dxa"/>
            <w:gridSpan w:val="2"/>
            <w:vMerge w:val="restart"/>
            <w:tcBorders>
              <w:left w:val="single" w:sz="4" w:space="0" w:color="auto"/>
              <w:right w:val="single" w:sz="6" w:space="0" w:color="auto"/>
            </w:tcBorders>
            <w:shd w:val="clear" w:color="auto" w:fill="FFFFFF"/>
          </w:tcPr>
          <w:p w14:paraId="252E8DA8" w14:textId="77777777" w:rsidR="00FC180D" w:rsidRDefault="00FC180D"/>
        </w:tc>
        <w:tc>
          <w:tcPr>
            <w:tcW w:w="1882" w:type="dxa"/>
            <w:gridSpan w:val="2"/>
            <w:tcBorders>
              <w:left w:val="single" w:sz="4" w:space="0" w:color="auto"/>
              <w:right w:val="single" w:sz="6" w:space="0" w:color="auto"/>
            </w:tcBorders>
            <w:shd w:val="clear" w:color="auto" w:fill="FFFFFF"/>
          </w:tcPr>
          <w:p w14:paraId="05FD23C7" w14:textId="77777777" w:rsidR="00FC180D" w:rsidRDefault="00203103">
            <w:r>
              <w:t>act_type</w:t>
            </w:r>
          </w:p>
        </w:tc>
        <w:tc>
          <w:tcPr>
            <w:tcW w:w="3260" w:type="dxa"/>
            <w:tcBorders>
              <w:left w:val="single" w:sz="6" w:space="0" w:color="auto"/>
            </w:tcBorders>
            <w:shd w:val="clear" w:color="auto" w:fill="FFFFFF"/>
          </w:tcPr>
          <w:p w14:paraId="5B52302E" w14:textId="77777777" w:rsidR="00FC180D" w:rsidRDefault="00203103">
            <w:pPr>
              <w:rPr>
                <w:rFonts w:ascii="SimSun" w:hAnsi="SimSun"/>
                <w:sz w:val="18"/>
                <w:szCs w:val="18"/>
              </w:rPr>
            </w:pPr>
            <w:r>
              <w:rPr>
                <w:rFonts w:ascii="SimSun" w:hAnsi="SimSun" w:hint="eastAsia"/>
                <w:sz w:val="18"/>
                <w:szCs w:val="18"/>
              </w:rPr>
              <w:t>Type of action</w:t>
            </w:r>
          </w:p>
        </w:tc>
      </w:tr>
      <w:tr w:rsidR="00FC180D" w14:paraId="06F5A932" w14:textId="77777777">
        <w:tc>
          <w:tcPr>
            <w:tcW w:w="392" w:type="dxa"/>
            <w:vMerge/>
            <w:tcBorders>
              <w:right w:val="single" w:sz="4" w:space="0" w:color="auto"/>
            </w:tcBorders>
            <w:shd w:val="clear" w:color="auto" w:fill="FFFFFF"/>
          </w:tcPr>
          <w:p w14:paraId="120936EC"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068CB176"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5E80B868"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0B2F64FF" w14:textId="77777777" w:rsidR="00FC180D" w:rsidRDefault="00FC180D"/>
        </w:tc>
        <w:tc>
          <w:tcPr>
            <w:tcW w:w="1882" w:type="dxa"/>
            <w:gridSpan w:val="2"/>
            <w:tcBorders>
              <w:left w:val="single" w:sz="4" w:space="0" w:color="auto"/>
              <w:right w:val="single" w:sz="6" w:space="0" w:color="auto"/>
            </w:tcBorders>
            <w:shd w:val="clear" w:color="auto" w:fill="FFFFFF"/>
          </w:tcPr>
          <w:p w14:paraId="34423DBD" w14:textId="77777777" w:rsidR="00FC180D" w:rsidRDefault="00203103">
            <w:r>
              <w:t>act_id</w:t>
            </w:r>
          </w:p>
        </w:tc>
        <w:tc>
          <w:tcPr>
            <w:tcW w:w="3260" w:type="dxa"/>
            <w:tcBorders>
              <w:left w:val="single" w:sz="6" w:space="0" w:color="auto"/>
            </w:tcBorders>
            <w:shd w:val="clear" w:color="auto" w:fill="FFFFFF"/>
          </w:tcPr>
          <w:p w14:paraId="6C4750DA" w14:textId="77777777" w:rsidR="00FC180D" w:rsidRDefault="00203103">
            <w:pPr>
              <w:rPr>
                <w:rFonts w:ascii="SimSun" w:hAnsi="SimSun"/>
                <w:sz w:val="18"/>
                <w:szCs w:val="18"/>
              </w:rPr>
            </w:pPr>
            <w:r>
              <w:rPr>
                <w:rFonts w:ascii="SimSun" w:hAnsi="SimSun" w:hint="eastAsia"/>
                <w:sz w:val="18"/>
                <w:szCs w:val="18"/>
              </w:rPr>
              <w:t>Action id</w:t>
            </w:r>
          </w:p>
        </w:tc>
      </w:tr>
      <w:tr w:rsidR="00FC180D" w14:paraId="0A0BE276" w14:textId="77777777">
        <w:tc>
          <w:tcPr>
            <w:tcW w:w="392" w:type="dxa"/>
            <w:vMerge/>
            <w:tcBorders>
              <w:right w:val="single" w:sz="4" w:space="0" w:color="auto"/>
            </w:tcBorders>
            <w:shd w:val="clear" w:color="auto" w:fill="FFFFFF"/>
          </w:tcPr>
          <w:p w14:paraId="19688928"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5A627A87"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0F037353"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126BE84F" w14:textId="77777777" w:rsidR="00FC180D" w:rsidRDefault="00FC180D"/>
        </w:tc>
        <w:tc>
          <w:tcPr>
            <w:tcW w:w="1882" w:type="dxa"/>
            <w:gridSpan w:val="2"/>
            <w:tcBorders>
              <w:left w:val="single" w:sz="4" w:space="0" w:color="auto"/>
              <w:right w:val="single" w:sz="6" w:space="0" w:color="auto"/>
            </w:tcBorders>
            <w:shd w:val="clear" w:color="auto" w:fill="FFFFFF"/>
          </w:tcPr>
          <w:p w14:paraId="50BBD82B" w14:textId="77777777" w:rsidR="00FC180D" w:rsidRDefault="00203103">
            <w:r>
              <w:t>act_name</w:t>
            </w:r>
          </w:p>
        </w:tc>
        <w:tc>
          <w:tcPr>
            <w:tcW w:w="3260" w:type="dxa"/>
            <w:tcBorders>
              <w:left w:val="single" w:sz="6" w:space="0" w:color="auto"/>
            </w:tcBorders>
            <w:shd w:val="clear" w:color="auto" w:fill="FFFFFF"/>
          </w:tcPr>
          <w:p w14:paraId="5160CFAC" w14:textId="77777777" w:rsidR="00FC180D" w:rsidRDefault="00203103">
            <w:pPr>
              <w:rPr>
                <w:rFonts w:ascii="SimSun" w:hAnsi="SimSun"/>
                <w:sz w:val="18"/>
                <w:szCs w:val="18"/>
              </w:rPr>
            </w:pPr>
            <w:r>
              <w:rPr>
                <w:rFonts w:ascii="SimSun" w:hAnsi="SimSun" w:hint="eastAsia"/>
                <w:sz w:val="18"/>
                <w:szCs w:val="18"/>
              </w:rPr>
              <w:t>Action Name</w:t>
            </w:r>
          </w:p>
        </w:tc>
      </w:tr>
      <w:tr w:rsidR="00FC180D" w14:paraId="7043FC92" w14:textId="77777777">
        <w:tc>
          <w:tcPr>
            <w:tcW w:w="392" w:type="dxa"/>
            <w:vMerge/>
            <w:tcBorders>
              <w:right w:val="single" w:sz="4" w:space="0" w:color="auto"/>
            </w:tcBorders>
            <w:shd w:val="clear" w:color="auto" w:fill="FFFFFF"/>
          </w:tcPr>
          <w:p w14:paraId="04FB8EB4"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419E4DF5"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71217D2D"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2CCC2B00" w14:textId="77777777" w:rsidR="00FC180D" w:rsidRDefault="00FC180D"/>
        </w:tc>
        <w:tc>
          <w:tcPr>
            <w:tcW w:w="1882" w:type="dxa"/>
            <w:gridSpan w:val="2"/>
            <w:tcBorders>
              <w:left w:val="single" w:sz="4" w:space="0" w:color="auto"/>
              <w:right w:val="single" w:sz="6" w:space="0" w:color="auto"/>
            </w:tcBorders>
            <w:shd w:val="clear" w:color="auto" w:fill="FFFFFF"/>
          </w:tcPr>
          <w:p w14:paraId="2F9A5806" w14:textId="77777777" w:rsidR="00FC180D" w:rsidRDefault="00203103">
            <w:r>
              <w:t>ptz_act_type</w:t>
            </w:r>
          </w:p>
        </w:tc>
        <w:tc>
          <w:tcPr>
            <w:tcW w:w="3260" w:type="dxa"/>
            <w:tcBorders>
              <w:left w:val="single" w:sz="6" w:space="0" w:color="auto"/>
            </w:tcBorders>
            <w:shd w:val="clear" w:color="auto" w:fill="FFFFFF"/>
          </w:tcPr>
          <w:p w14:paraId="4F2F9A6C" w14:textId="77777777" w:rsidR="00FC180D" w:rsidRDefault="00203103">
            <w:pPr>
              <w:rPr>
                <w:rFonts w:ascii="SimSun" w:hAnsi="SimSun"/>
                <w:sz w:val="18"/>
                <w:szCs w:val="18"/>
              </w:rPr>
            </w:pPr>
            <w:r>
              <w:rPr>
                <w:rFonts w:ascii="SimSun" w:hAnsi="SimSun" w:hint="eastAsia"/>
                <w:sz w:val="18"/>
                <w:szCs w:val="18"/>
              </w:rPr>
              <w:t>Operation type (preset bit, track, etc.)</w:t>
            </w:r>
          </w:p>
        </w:tc>
      </w:tr>
      <w:tr w:rsidR="00FC180D" w14:paraId="1671D2D0" w14:textId="77777777">
        <w:tc>
          <w:tcPr>
            <w:tcW w:w="392" w:type="dxa"/>
            <w:vMerge/>
            <w:tcBorders>
              <w:right w:val="single" w:sz="4" w:space="0" w:color="auto"/>
            </w:tcBorders>
            <w:shd w:val="clear" w:color="auto" w:fill="FFFFFF"/>
          </w:tcPr>
          <w:p w14:paraId="7B3D56FC"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7B3EFBC0"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3A4CFED8"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36D97551" w14:textId="77777777" w:rsidR="00FC180D" w:rsidRDefault="00FC180D"/>
        </w:tc>
        <w:tc>
          <w:tcPr>
            <w:tcW w:w="1882" w:type="dxa"/>
            <w:gridSpan w:val="2"/>
            <w:tcBorders>
              <w:left w:val="single" w:sz="4" w:space="0" w:color="auto"/>
              <w:right w:val="single" w:sz="6" w:space="0" w:color="auto"/>
            </w:tcBorders>
            <w:shd w:val="clear" w:color="auto" w:fill="FFFFFF"/>
          </w:tcPr>
          <w:p w14:paraId="4F767DE4" w14:textId="77777777" w:rsidR="00FC180D" w:rsidRDefault="00203103">
            <w:r>
              <w:t>ptz_act_id</w:t>
            </w:r>
          </w:p>
        </w:tc>
        <w:tc>
          <w:tcPr>
            <w:tcW w:w="3260" w:type="dxa"/>
            <w:tcBorders>
              <w:left w:val="single" w:sz="6" w:space="0" w:color="auto"/>
            </w:tcBorders>
            <w:shd w:val="clear" w:color="auto" w:fill="FFFFFF"/>
          </w:tcPr>
          <w:p w14:paraId="0FC86906" w14:textId="77777777" w:rsidR="00FC180D" w:rsidRDefault="00203103">
            <w:pPr>
              <w:rPr>
                <w:rFonts w:ascii="SimSun" w:hAnsi="SimSun"/>
                <w:sz w:val="18"/>
                <w:szCs w:val="18"/>
              </w:rPr>
            </w:pPr>
            <w:r>
              <w:rPr>
                <w:rFonts w:ascii="SimSun" w:hAnsi="SimSun" w:hint="eastAsia"/>
                <w:sz w:val="18"/>
                <w:szCs w:val="18"/>
              </w:rPr>
              <w:t>Operate id (pre-set id, track id, etc., as previously set by the user, etc.)</w:t>
            </w:r>
          </w:p>
        </w:tc>
      </w:tr>
      <w:tr w:rsidR="00FC180D" w14:paraId="66935DA6" w14:textId="77777777">
        <w:tc>
          <w:tcPr>
            <w:tcW w:w="392" w:type="dxa"/>
            <w:vMerge/>
            <w:tcBorders>
              <w:right w:val="single" w:sz="4" w:space="0" w:color="auto"/>
            </w:tcBorders>
            <w:shd w:val="clear" w:color="auto" w:fill="FFFFFF"/>
          </w:tcPr>
          <w:p w14:paraId="27B141EB"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563A8B5E" w14:textId="77777777" w:rsidR="00FC180D" w:rsidRDefault="00FC180D">
            <w:pPr>
              <w:rPr>
                <w:rFonts w:ascii="SimSun" w:hAnsi="SimSun"/>
                <w:sz w:val="18"/>
                <w:szCs w:val="18"/>
              </w:rPr>
            </w:pPr>
          </w:p>
        </w:tc>
        <w:tc>
          <w:tcPr>
            <w:tcW w:w="361" w:type="dxa"/>
            <w:gridSpan w:val="2"/>
            <w:vMerge/>
            <w:tcBorders>
              <w:left w:val="single" w:sz="4" w:space="0" w:color="auto"/>
              <w:right w:val="single" w:sz="6" w:space="0" w:color="auto"/>
            </w:tcBorders>
            <w:shd w:val="clear" w:color="auto" w:fill="FFFFFF"/>
          </w:tcPr>
          <w:p w14:paraId="1F017B6E" w14:textId="77777777" w:rsidR="00FC180D" w:rsidRDefault="00FC180D">
            <w:pPr>
              <w:rPr>
                <w:rFonts w:ascii="SimSun" w:hAnsi="SimSun"/>
                <w:sz w:val="18"/>
                <w:szCs w:val="18"/>
              </w:rPr>
            </w:pPr>
          </w:p>
        </w:tc>
        <w:tc>
          <w:tcPr>
            <w:tcW w:w="362" w:type="dxa"/>
            <w:gridSpan w:val="2"/>
            <w:vMerge/>
            <w:tcBorders>
              <w:left w:val="single" w:sz="4" w:space="0" w:color="auto"/>
              <w:right w:val="single" w:sz="6" w:space="0" w:color="auto"/>
            </w:tcBorders>
            <w:shd w:val="clear" w:color="auto" w:fill="FFFFFF"/>
          </w:tcPr>
          <w:p w14:paraId="16E8DC1E" w14:textId="77777777" w:rsidR="00FC180D" w:rsidRDefault="00FC180D"/>
        </w:tc>
        <w:tc>
          <w:tcPr>
            <w:tcW w:w="1882" w:type="dxa"/>
            <w:gridSpan w:val="2"/>
            <w:tcBorders>
              <w:left w:val="single" w:sz="4" w:space="0" w:color="auto"/>
              <w:right w:val="single" w:sz="6" w:space="0" w:color="auto"/>
            </w:tcBorders>
            <w:shd w:val="clear" w:color="auto" w:fill="FFFFFF"/>
          </w:tcPr>
          <w:p w14:paraId="7E51245D" w14:textId="77777777" w:rsidR="00FC180D" w:rsidRDefault="00203103">
            <w:r>
              <w:t>ptz_chn_id</w:t>
            </w:r>
          </w:p>
        </w:tc>
        <w:tc>
          <w:tcPr>
            <w:tcW w:w="3260" w:type="dxa"/>
            <w:tcBorders>
              <w:left w:val="single" w:sz="6" w:space="0" w:color="auto"/>
            </w:tcBorders>
            <w:shd w:val="clear" w:color="auto" w:fill="FFFFFF"/>
          </w:tcPr>
          <w:p w14:paraId="09ED1034" w14:textId="77777777" w:rsidR="00FC180D" w:rsidRDefault="00203103">
            <w:pPr>
              <w:rPr>
                <w:rFonts w:ascii="SimSun" w:hAnsi="SimSun"/>
                <w:sz w:val="18"/>
                <w:szCs w:val="18"/>
              </w:rPr>
            </w:pPr>
            <w:r>
              <w:rPr>
                <w:rFonts w:ascii="SimSun" w:hAnsi="SimSun" w:hint="eastAsia"/>
                <w:sz w:val="18"/>
                <w:szCs w:val="18"/>
              </w:rPr>
              <w:t>Ptz channel id</w:t>
            </w:r>
          </w:p>
        </w:tc>
      </w:tr>
      <w:tr w:rsidR="00FC180D" w14:paraId="13412EF0" w14:textId="77777777">
        <w:tc>
          <w:tcPr>
            <w:tcW w:w="392" w:type="dxa"/>
            <w:vMerge/>
            <w:tcBorders>
              <w:right w:val="single" w:sz="4" w:space="0" w:color="auto"/>
            </w:tcBorders>
            <w:shd w:val="clear" w:color="auto" w:fill="FFFFFF"/>
          </w:tcPr>
          <w:p w14:paraId="3E7CA370"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4E96DC60" w14:textId="77777777" w:rsidR="00FC180D" w:rsidRDefault="00FC180D">
            <w:pPr>
              <w:rPr>
                <w:rFonts w:ascii="SimSun" w:hAnsi="SimSun"/>
                <w:sz w:val="18"/>
                <w:szCs w:val="18"/>
              </w:rPr>
            </w:pPr>
          </w:p>
        </w:tc>
        <w:tc>
          <w:tcPr>
            <w:tcW w:w="337" w:type="dxa"/>
            <w:vMerge w:val="restart"/>
            <w:tcBorders>
              <w:left w:val="single" w:sz="4" w:space="0" w:color="auto"/>
              <w:right w:val="single" w:sz="6" w:space="0" w:color="auto"/>
            </w:tcBorders>
            <w:shd w:val="clear" w:color="auto" w:fill="FFFFFF"/>
          </w:tcPr>
          <w:p w14:paraId="0C911CCE" w14:textId="77777777" w:rsidR="00FC180D" w:rsidRDefault="00FC180D">
            <w:pPr>
              <w:rPr>
                <w:sz w:val="18"/>
                <w:szCs w:val="18"/>
                <w:lang w:val="fr-FR"/>
              </w:rPr>
            </w:pPr>
          </w:p>
        </w:tc>
        <w:tc>
          <w:tcPr>
            <w:tcW w:w="2268" w:type="dxa"/>
            <w:gridSpan w:val="5"/>
            <w:tcBorders>
              <w:left w:val="single" w:sz="4" w:space="0" w:color="auto"/>
              <w:right w:val="single" w:sz="6" w:space="0" w:color="auto"/>
            </w:tcBorders>
            <w:shd w:val="clear" w:color="auto" w:fill="FFFFFF"/>
          </w:tcPr>
          <w:p w14:paraId="360ABAB7" w14:textId="77777777" w:rsidR="00FC180D" w:rsidRDefault="00203103">
            <w:r>
              <w:t>alarm_link</w:t>
            </w:r>
          </w:p>
        </w:tc>
        <w:tc>
          <w:tcPr>
            <w:tcW w:w="3260" w:type="dxa"/>
            <w:tcBorders>
              <w:left w:val="single" w:sz="6" w:space="0" w:color="auto"/>
            </w:tcBorders>
            <w:shd w:val="clear" w:color="auto" w:fill="FFFFFF"/>
          </w:tcPr>
          <w:p w14:paraId="54A9DAF1" w14:textId="77777777" w:rsidR="00FC180D" w:rsidRDefault="00203103">
            <w:pPr>
              <w:rPr>
                <w:rFonts w:ascii="SimSun" w:hAnsi="SimSun"/>
                <w:sz w:val="18"/>
                <w:szCs w:val="18"/>
              </w:rPr>
            </w:pPr>
            <w:r>
              <w:rPr>
                <w:rFonts w:ascii="SimSun" w:hAnsi="SimSun" w:hint="eastAsia"/>
                <w:sz w:val="18"/>
                <w:szCs w:val="18"/>
              </w:rPr>
              <w:t>Alarm linkage parameter</w:t>
            </w:r>
          </w:p>
        </w:tc>
      </w:tr>
      <w:tr w:rsidR="00FC180D" w14:paraId="0F93793A" w14:textId="77777777">
        <w:tc>
          <w:tcPr>
            <w:tcW w:w="392" w:type="dxa"/>
            <w:vMerge/>
            <w:tcBorders>
              <w:right w:val="single" w:sz="4" w:space="0" w:color="auto"/>
            </w:tcBorders>
            <w:shd w:val="clear" w:color="auto" w:fill="FFFFFF"/>
          </w:tcPr>
          <w:p w14:paraId="46B2696E"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45837C4C"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6044598E" w14:textId="77777777" w:rsidR="00FC180D" w:rsidRDefault="00FC180D">
            <w:pPr>
              <w:rPr>
                <w:sz w:val="18"/>
                <w:szCs w:val="18"/>
                <w:lang w:val="fr-FR"/>
              </w:rPr>
            </w:pPr>
          </w:p>
        </w:tc>
        <w:tc>
          <w:tcPr>
            <w:tcW w:w="283" w:type="dxa"/>
            <w:gridSpan w:val="2"/>
            <w:vMerge w:val="restart"/>
            <w:tcBorders>
              <w:left w:val="single" w:sz="4" w:space="0" w:color="auto"/>
              <w:right w:val="single" w:sz="6" w:space="0" w:color="auto"/>
            </w:tcBorders>
            <w:shd w:val="clear" w:color="auto" w:fill="FFFFFF"/>
          </w:tcPr>
          <w:p w14:paraId="392C96A5"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7E9C0DA8" w14:textId="77777777" w:rsidR="00FC180D" w:rsidRDefault="00203103">
            <w:r>
              <w:t>act_type</w:t>
            </w:r>
          </w:p>
        </w:tc>
        <w:tc>
          <w:tcPr>
            <w:tcW w:w="3260" w:type="dxa"/>
            <w:tcBorders>
              <w:left w:val="single" w:sz="6" w:space="0" w:color="auto"/>
            </w:tcBorders>
            <w:shd w:val="clear" w:color="auto" w:fill="FFFFFF"/>
          </w:tcPr>
          <w:p w14:paraId="43C4DE71" w14:textId="77777777" w:rsidR="00FC180D" w:rsidRDefault="00203103">
            <w:pPr>
              <w:rPr>
                <w:rFonts w:ascii="SimSun" w:hAnsi="SimSun"/>
                <w:sz w:val="18"/>
                <w:szCs w:val="18"/>
              </w:rPr>
            </w:pPr>
            <w:r>
              <w:rPr>
                <w:rFonts w:ascii="SimSun" w:hAnsi="SimSun" w:hint="eastAsia"/>
                <w:sz w:val="18"/>
                <w:szCs w:val="18"/>
              </w:rPr>
              <w:t xml:space="preserve">Action type </w:t>
            </w:r>
          </w:p>
          <w:p w14:paraId="72966AFE" w14:textId="77777777" w:rsidR="00FC180D" w:rsidRDefault="00203103">
            <w:pPr>
              <w:rPr>
                <w:rFonts w:ascii="SimSun" w:hAnsi="SimSun"/>
                <w:sz w:val="18"/>
                <w:szCs w:val="18"/>
              </w:rPr>
            </w:pPr>
            <w:r>
              <w:rPr>
                <w:rFonts w:ascii="SimSun" w:hAnsi="SimSun" w:hint="eastAsia"/>
                <w:sz w:val="18"/>
                <w:szCs w:val="18"/>
              </w:rPr>
              <w:t>1:io output 2: Mail 3: cloud Action 4: video 5: message 6: log 7:ftp 8: message push</w:t>
            </w:r>
          </w:p>
        </w:tc>
      </w:tr>
      <w:tr w:rsidR="00FC180D" w14:paraId="18C5C02E" w14:textId="77777777">
        <w:tc>
          <w:tcPr>
            <w:tcW w:w="392" w:type="dxa"/>
            <w:vMerge/>
            <w:tcBorders>
              <w:right w:val="single" w:sz="4" w:space="0" w:color="auto"/>
            </w:tcBorders>
            <w:shd w:val="clear" w:color="auto" w:fill="FFFFFF"/>
          </w:tcPr>
          <w:p w14:paraId="279E6FBA"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0430FB41"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6623A76E"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00DB175C"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701BC337" w14:textId="77777777" w:rsidR="00FC180D" w:rsidRDefault="00203103">
            <w:r>
              <w:t>act_id</w:t>
            </w:r>
          </w:p>
        </w:tc>
        <w:tc>
          <w:tcPr>
            <w:tcW w:w="3260" w:type="dxa"/>
            <w:tcBorders>
              <w:left w:val="single" w:sz="6" w:space="0" w:color="auto"/>
            </w:tcBorders>
            <w:shd w:val="clear" w:color="auto" w:fill="FFFFFF"/>
          </w:tcPr>
          <w:p w14:paraId="741D07EB" w14:textId="77777777" w:rsidR="00FC180D" w:rsidRDefault="00203103">
            <w:pPr>
              <w:rPr>
                <w:rFonts w:ascii="SimSun" w:hAnsi="SimSun"/>
                <w:sz w:val="18"/>
                <w:szCs w:val="18"/>
              </w:rPr>
            </w:pPr>
            <w:r>
              <w:rPr>
                <w:rFonts w:ascii="SimSun" w:hAnsi="SimSun" w:hint="eastAsia"/>
                <w:sz w:val="18"/>
                <w:szCs w:val="18"/>
              </w:rPr>
              <w:t>Action id</w:t>
            </w:r>
          </w:p>
        </w:tc>
      </w:tr>
      <w:tr w:rsidR="00FC180D" w14:paraId="6C00570B" w14:textId="77777777">
        <w:tc>
          <w:tcPr>
            <w:tcW w:w="392" w:type="dxa"/>
            <w:vMerge/>
            <w:tcBorders>
              <w:right w:val="single" w:sz="4" w:space="0" w:color="auto"/>
            </w:tcBorders>
            <w:shd w:val="clear" w:color="auto" w:fill="FFFFFF"/>
          </w:tcPr>
          <w:p w14:paraId="756A5749"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0BA37CAA" w14:textId="77777777" w:rsidR="00FC180D" w:rsidRDefault="00FC180D">
            <w:pPr>
              <w:rPr>
                <w:rFonts w:ascii="SimSun" w:hAnsi="SimSun"/>
                <w:sz w:val="18"/>
                <w:szCs w:val="18"/>
              </w:rPr>
            </w:pPr>
          </w:p>
        </w:tc>
        <w:tc>
          <w:tcPr>
            <w:tcW w:w="337" w:type="dxa"/>
            <w:vMerge w:val="restart"/>
            <w:tcBorders>
              <w:left w:val="single" w:sz="4" w:space="0" w:color="auto"/>
              <w:right w:val="single" w:sz="6" w:space="0" w:color="auto"/>
            </w:tcBorders>
            <w:shd w:val="clear" w:color="auto" w:fill="FFFFFF"/>
          </w:tcPr>
          <w:p w14:paraId="19F24407" w14:textId="77777777" w:rsidR="00FC180D" w:rsidRDefault="00FC180D">
            <w:pPr>
              <w:rPr>
                <w:sz w:val="18"/>
                <w:szCs w:val="18"/>
                <w:lang w:val="fr-FR"/>
              </w:rPr>
            </w:pPr>
          </w:p>
        </w:tc>
        <w:tc>
          <w:tcPr>
            <w:tcW w:w="2268" w:type="dxa"/>
            <w:gridSpan w:val="5"/>
            <w:tcBorders>
              <w:left w:val="single" w:sz="4" w:space="0" w:color="auto"/>
              <w:right w:val="single" w:sz="6" w:space="0" w:color="auto"/>
            </w:tcBorders>
            <w:shd w:val="clear" w:color="auto" w:fill="FFFFFF"/>
          </w:tcPr>
          <w:p w14:paraId="7E2871D8" w14:textId="77777777" w:rsidR="00FC180D" w:rsidRDefault="00203103">
            <w:pPr>
              <w:rPr>
                <w:sz w:val="18"/>
                <w:szCs w:val="18"/>
                <w:lang w:val="fr-FR"/>
              </w:rPr>
            </w:pPr>
            <w:r>
              <w:rPr>
                <w:sz w:val="18"/>
                <w:szCs w:val="18"/>
              </w:rPr>
              <w:t>Schedule</w:t>
            </w:r>
          </w:p>
        </w:tc>
        <w:tc>
          <w:tcPr>
            <w:tcW w:w="3260" w:type="dxa"/>
            <w:tcBorders>
              <w:left w:val="single" w:sz="6" w:space="0" w:color="auto"/>
            </w:tcBorders>
            <w:shd w:val="clear" w:color="auto" w:fill="FFFFFF"/>
          </w:tcPr>
          <w:p w14:paraId="70A4593C" w14:textId="77777777" w:rsidR="00FC180D" w:rsidRDefault="00203103">
            <w:pPr>
              <w:rPr>
                <w:rFonts w:ascii="SimSun" w:hAnsi="SimSun"/>
                <w:sz w:val="18"/>
                <w:szCs w:val="18"/>
              </w:rPr>
            </w:pPr>
            <w:r>
              <w:rPr>
                <w:rFonts w:ascii="SimSun" w:hAnsi="SimSun" w:hint="eastAsia"/>
                <w:sz w:val="18"/>
                <w:szCs w:val="18"/>
              </w:rPr>
              <w:t>Time-of-deployment list</w:t>
            </w:r>
          </w:p>
        </w:tc>
      </w:tr>
      <w:tr w:rsidR="00FC180D" w14:paraId="685D7950" w14:textId="77777777">
        <w:tc>
          <w:tcPr>
            <w:tcW w:w="392" w:type="dxa"/>
            <w:vMerge/>
            <w:tcBorders>
              <w:right w:val="single" w:sz="4" w:space="0" w:color="auto"/>
            </w:tcBorders>
            <w:shd w:val="clear" w:color="auto" w:fill="FFFFFF"/>
          </w:tcPr>
          <w:p w14:paraId="641831C3"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0F39EDEB"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3C690F50" w14:textId="77777777" w:rsidR="00FC180D" w:rsidRDefault="00FC180D">
            <w:pPr>
              <w:rPr>
                <w:sz w:val="18"/>
                <w:szCs w:val="18"/>
                <w:lang w:val="fr-FR"/>
              </w:rPr>
            </w:pPr>
          </w:p>
        </w:tc>
        <w:tc>
          <w:tcPr>
            <w:tcW w:w="283" w:type="dxa"/>
            <w:gridSpan w:val="2"/>
            <w:vMerge w:val="restart"/>
            <w:tcBorders>
              <w:left w:val="single" w:sz="4" w:space="0" w:color="auto"/>
              <w:right w:val="single" w:sz="6" w:space="0" w:color="auto"/>
            </w:tcBorders>
            <w:shd w:val="clear" w:color="auto" w:fill="FFFFFF"/>
          </w:tcPr>
          <w:p w14:paraId="257D39B8" w14:textId="77777777" w:rsidR="00FC180D" w:rsidRDefault="00FC180D">
            <w:pPr>
              <w:rPr>
                <w:sz w:val="18"/>
                <w:szCs w:val="18"/>
                <w:lang w:val="fr-FR"/>
              </w:rPr>
            </w:pPr>
          </w:p>
        </w:tc>
        <w:tc>
          <w:tcPr>
            <w:tcW w:w="1985" w:type="dxa"/>
            <w:gridSpan w:val="3"/>
            <w:tcBorders>
              <w:left w:val="single" w:sz="4" w:space="0" w:color="auto"/>
              <w:right w:val="single" w:sz="6" w:space="0" w:color="auto"/>
            </w:tcBorders>
            <w:shd w:val="clear" w:color="auto" w:fill="FFFFFF"/>
          </w:tcPr>
          <w:p w14:paraId="501C1086" w14:textId="77777777" w:rsidR="00FC180D" w:rsidRDefault="00203103">
            <w:pPr>
              <w:rPr>
                <w:sz w:val="18"/>
                <w:szCs w:val="18"/>
                <w:lang w:val="fr-FR"/>
              </w:rPr>
            </w:pPr>
            <w:r>
              <w:rPr>
                <w:sz w:val="18"/>
                <w:szCs w:val="18"/>
                <w:lang w:val="fr-FR"/>
              </w:rPr>
              <w:t>ScheduleTime</w:t>
            </w:r>
          </w:p>
        </w:tc>
        <w:tc>
          <w:tcPr>
            <w:tcW w:w="3260" w:type="dxa"/>
            <w:tcBorders>
              <w:left w:val="single" w:sz="6" w:space="0" w:color="auto"/>
            </w:tcBorders>
            <w:shd w:val="clear" w:color="auto" w:fill="FFFFFF"/>
          </w:tcPr>
          <w:p w14:paraId="5FB2C5DC" w14:textId="77777777" w:rsidR="00FC180D" w:rsidRDefault="00203103">
            <w:pPr>
              <w:rPr>
                <w:rFonts w:ascii="SimSun" w:hAnsi="SimSun"/>
                <w:sz w:val="18"/>
                <w:szCs w:val="18"/>
              </w:rPr>
            </w:pPr>
            <w:r>
              <w:rPr>
                <w:rFonts w:ascii="SimSun" w:hAnsi="SimSun" w:hint="eastAsia"/>
                <w:sz w:val="18"/>
                <w:szCs w:val="18"/>
              </w:rPr>
              <w:t>Layout time</w:t>
            </w:r>
          </w:p>
        </w:tc>
      </w:tr>
      <w:tr w:rsidR="00FC180D" w14:paraId="741F9A34" w14:textId="77777777">
        <w:tc>
          <w:tcPr>
            <w:tcW w:w="392" w:type="dxa"/>
            <w:vMerge/>
            <w:tcBorders>
              <w:right w:val="single" w:sz="4" w:space="0" w:color="auto"/>
            </w:tcBorders>
            <w:shd w:val="clear" w:color="auto" w:fill="FFFFFF"/>
          </w:tcPr>
          <w:p w14:paraId="6503DD95"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0589011"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409BCE71"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344B9EF7" w14:textId="77777777" w:rsidR="00FC180D" w:rsidRDefault="00FC180D">
            <w:pPr>
              <w:rPr>
                <w:sz w:val="18"/>
                <w:szCs w:val="18"/>
                <w:lang w:val="fr-FR"/>
              </w:rPr>
            </w:pPr>
          </w:p>
        </w:tc>
        <w:tc>
          <w:tcPr>
            <w:tcW w:w="310" w:type="dxa"/>
            <w:gridSpan w:val="2"/>
            <w:vMerge w:val="restart"/>
            <w:tcBorders>
              <w:left w:val="single" w:sz="4" w:space="0" w:color="auto"/>
              <w:right w:val="single" w:sz="6" w:space="0" w:color="auto"/>
            </w:tcBorders>
            <w:shd w:val="clear" w:color="auto" w:fill="FFFFFF"/>
          </w:tcPr>
          <w:p w14:paraId="541E425F" w14:textId="77777777" w:rsidR="00FC180D" w:rsidRDefault="00FC180D">
            <w:pPr>
              <w:rPr>
                <w:sz w:val="18"/>
                <w:szCs w:val="18"/>
                <w:lang w:val="fr-FR"/>
              </w:rPr>
            </w:pPr>
          </w:p>
        </w:tc>
        <w:tc>
          <w:tcPr>
            <w:tcW w:w="1675" w:type="dxa"/>
            <w:tcBorders>
              <w:left w:val="single" w:sz="4" w:space="0" w:color="auto"/>
              <w:right w:val="single" w:sz="6" w:space="0" w:color="auto"/>
            </w:tcBorders>
            <w:shd w:val="clear" w:color="auto" w:fill="FFFFFF"/>
          </w:tcPr>
          <w:p w14:paraId="27E50BC8" w14:textId="77777777" w:rsidR="00FC180D" w:rsidRDefault="00203103">
            <w:r>
              <w:t>week_day</w:t>
            </w:r>
          </w:p>
        </w:tc>
        <w:tc>
          <w:tcPr>
            <w:tcW w:w="3260" w:type="dxa"/>
            <w:tcBorders>
              <w:left w:val="single" w:sz="6" w:space="0" w:color="auto"/>
            </w:tcBorders>
            <w:shd w:val="clear" w:color="auto" w:fill="FFFFFF"/>
          </w:tcPr>
          <w:p w14:paraId="1901C642" w14:textId="77777777" w:rsidR="00FC180D" w:rsidRDefault="00203103">
            <w:pPr>
              <w:rPr>
                <w:rFonts w:ascii="SimSun" w:hAnsi="SimSun"/>
                <w:sz w:val="18"/>
                <w:szCs w:val="18"/>
              </w:rPr>
            </w:pPr>
            <w:r>
              <w:rPr>
                <w:rFonts w:ascii="SimSun" w:hAnsi="SimSun" w:hint="eastAsia"/>
                <w:sz w:val="18"/>
                <w:szCs w:val="18"/>
              </w:rPr>
              <w:t>The number of days of the week</w:t>
            </w:r>
          </w:p>
        </w:tc>
      </w:tr>
      <w:tr w:rsidR="00FC180D" w14:paraId="02FBC676" w14:textId="77777777">
        <w:tc>
          <w:tcPr>
            <w:tcW w:w="392" w:type="dxa"/>
            <w:vMerge/>
            <w:tcBorders>
              <w:right w:val="single" w:sz="4" w:space="0" w:color="auto"/>
            </w:tcBorders>
            <w:shd w:val="clear" w:color="auto" w:fill="FFFFFF"/>
          </w:tcPr>
          <w:p w14:paraId="7B6BC0FC"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FD78CBD"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3B3F1EFA"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7F944172" w14:textId="77777777" w:rsidR="00FC180D" w:rsidRDefault="00FC180D">
            <w:pPr>
              <w:rPr>
                <w:sz w:val="18"/>
                <w:szCs w:val="18"/>
                <w:lang w:val="fr-FR"/>
              </w:rPr>
            </w:pPr>
          </w:p>
        </w:tc>
        <w:tc>
          <w:tcPr>
            <w:tcW w:w="310" w:type="dxa"/>
            <w:gridSpan w:val="2"/>
            <w:vMerge/>
            <w:tcBorders>
              <w:left w:val="single" w:sz="4" w:space="0" w:color="auto"/>
              <w:right w:val="single" w:sz="6" w:space="0" w:color="auto"/>
            </w:tcBorders>
            <w:shd w:val="clear" w:color="auto" w:fill="FFFFFF"/>
          </w:tcPr>
          <w:p w14:paraId="759FB071" w14:textId="77777777" w:rsidR="00FC180D" w:rsidRDefault="00FC180D">
            <w:pPr>
              <w:rPr>
                <w:sz w:val="18"/>
                <w:szCs w:val="18"/>
                <w:lang w:val="fr-FR"/>
              </w:rPr>
            </w:pPr>
          </w:p>
        </w:tc>
        <w:tc>
          <w:tcPr>
            <w:tcW w:w="1675" w:type="dxa"/>
            <w:tcBorders>
              <w:left w:val="single" w:sz="4" w:space="0" w:color="auto"/>
              <w:right w:val="single" w:sz="6" w:space="0" w:color="auto"/>
            </w:tcBorders>
            <w:shd w:val="clear" w:color="auto" w:fill="FFFFFF"/>
          </w:tcPr>
          <w:p w14:paraId="0A40CCF9" w14:textId="77777777" w:rsidR="00FC180D" w:rsidRDefault="00203103">
            <w:r>
              <w:t>s_time</w:t>
            </w:r>
          </w:p>
        </w:tc>
        <w:tc>
          <w:tcPr>
            <w:tcW w:w="3260" w:type="dxa"/>
            <w:tcBorders>
              <w:left w:val="single" w:sz="6" w:space="0" w:color="auto"/>
            </w:tcBorders>
            <w:shd w:val="clear" w:color="auto" w:fill="FFFFFF"/>
          </w:tcPr>
          <w:p w14:paraId="730431EA" w14:textId="77777777" w:rsidR="00FC180D" w:rsidRDefault="00203103">
            <w:pPr>
              <w:rPr>
                <w:rFonts w:ascii="SimSun" w:hAnsi="SimSun"/>
                <w:sz w:val="18"/>
                <w:szCs w:val="18"/>
              </w:rPr>
            </w:pPr>
            <w:r>
              <w:rPr>
                <w:rFonts w:ascii="SimSun" w:hAnsi="SimSun" w:hint="eastAsia"/>
                <w:sz w:val="18"/>
                <w:szCs w:val="18"/>
              </w:rPr>
              <w:t>The number of days of the week</w:t>
            </w:r>
          </w:p>
        </w:tc>
      </w:tr>
      <w:tr w:rsidR="00FC180D" w14:paraId="5A70FC77" w14:textId="77777777">
        <w:tc>
          <w:tcPr>
            <w:tcW w:w="392" w:type="dxa"/>
            <w:vMerge/>
            <w:tcBorders>
              <w:right w:val="single" w:sz="4" w:space="0" w:color="auto"/>
            </w:tcBorders>
            <w:shd w:val="clear" w:color="auto" w:fill="FFFFFF"/>
          </w:tcPr>
          <w:p w14:paraId="0FF95870" w14:textId="77777777" w:rsidR="00FC180D" w:rsidRDefault="00FC180D">
            <w:pPr>
              <w:rPr>
                <w:rFonts w:ascii="SimSun" w:hAnsi="SimSun"/>
                <w:sz w:val="18"/>
                <w:szCs w:val="18"/>
              </w:rPr>
            </w:pPr>
          </w:p>
        </w:tc>
        <w:tc>
          <w:tcPr>
            <w:tcW w:w="372" w:type="dxa"/>
            <w:vMerge/>
            <w:tcBorders>
              <w:left w:val="single" w:sz="4" w:space="0" w:color="auto"/>
              <w:right w:val="single" w:sz="4" w:space="0" w:color="auto"/>
            </w:tcBorders>
            <w:shd w:val="clear" w:color="auto" w:fill="FFFFFF"/>
          </w:tcPr>
          <w:p w14:paraId="6BC283AC" w14:textId="77777777" w:rsidR="00FC180D" w:rsidRDefault="00FC180D">
            <w:pPr>
              <w:rPr>
                <w:rFonts w:ascii="SimSun" w:hAnsi="SimSun"/>
                <w:sz w:val="18"/>
                <w:szCs w:val="18"/>
              </w:rPr>
            </w:pPr>
          </w:p>
        </w:tc>
        <w:tc>
          <w:tcPr>
            <w:tcW w:w="337" w:type="dxa"/>
            <w:vMerge/>
            <w:tcBorders>
              <w:left w:val="single" w:sz="4" w:space="0" w:color="auto"/>
              <w:right w:val="single" w:sz="6" w:space="0" w:color="auto"/>
            </w:tcBorders>
            <w:shd w:val="clear" w:color="auto" w:fill="FFFFFF"/>
          </w:tcPr>
          <w:p w14:paraId="20425D2A" w14:textId="77777777" w:rsidR="00FC180D" w:rsidRDefault="00FC180D">
            <w:pPr>
              <w:rPr>
                <w:sz w:val="18"/>
                <w:szCs w:val="18"/>
                <w:lang w:val="fr-FR"/>
              </w:rPr>
            </w:pPr>
          </w:p>
        </w:tc>
        <w:tc>
          <w:tcPr>
            <w:tcW w:w="283" w:type="dxa"/>
            <w:gridSpan w:val="2"/>
            <w:vMerge/>
            <w:tcBorders>
              <w:left w:val="single" w:sz="4" w:space="0" w:color="auto"/>
              <w:right w:val="single" w:sz="6" w:space="0" w:color="auto"/>
            </w:tcBorders>
            <w:shd w:val="clear" w:color="auto" w:fill="FFFFFF"/>
          </w:tcPr>
          <w:p w14:paraId="2CFCDB84" w14:textId="77777777" w:rsidR="00FC180D" w:rsidRDefault="00FC180D">
            <w:pPr>
              <w:rPr>
                <w:sz w:val="18"/>
                <w:szCs w:val="18"/>
                <w:lang w:val="fr-FR"/>
              </w:rPr>
            </w:pPr>
          </w:p>
        </w:tc>
        <w:tc>
          <w:tcPr>
            <w:tcW w:w="310" w:type="dxa"/>
            <w:gridSpan w:val="2"/>
            <w:vMerge/>
            <w:tcBorders>
              <w:left w:val="single" w:sz="4" w:space="0" w:color="auto"/>
              <w:right w:val="single" w:sz="6" w:space="0" w:color="auto"/>
            </w:tcBorders>
            <w:shd w:val="clear" w:color="auto" w:fill="FFFFFF"/>
          </w:tcPr>
          <w:p w14:paraId="7B7E26D3" w14:textId="77777777" w:rsidR="00FC180D" w:rsidRDefault="00FC180D">
            <w:pPr>
              <w:rPr>
                <w:rFonts w:ascii="SimSun" w:hAnsi="SimSun"/>
                <w:sz w:val="18"/>
                <w:szCs w:val="18"/>
              </w:rPr>
            </w:pPr>
          </w:p>
        </w:tc>
        <w:tc>
          <w:tcPr>
            <w:tcW w:w="1675" w:type="dxa"/>
            <w:tcBorders>
              <w:left w:val="single" w:sz="4" w:space="0" w:color="auto"/>
              <w:right w:val="single" w:sz="6" w:space="0" w:color="auto"/>
            </w:tcBorders>
            <w:shd w:val="clear" w:color="auto" w:fill="FFFFFF"/>
          </w:tcPr>
          <w:p w14:paraId="31A45E9F" w14:textId="77777777" w:rsidR="00FC180D" w:rsidRDefault="00203103">
            <w:r>
              <w:t>e_time</w:t>
            </w:r>
          </w:p>
        </w:tc>
        <w:tc>
          <w:tcPr>
            <w:tcW w:w="3260" w:type="dxa"/>
            <w:tcBorders>
              <w:left w:val="single" w:sz="6" w:space="0" w:color="auto"/>
            </w:tcBorders>
            <w:shd w:val="clear" w:color="auto" w:fill="FFFFFF"/>
          </w:tcPr>
          <w:p w14:paraId="09CEB7E2" w14:textId="77777777" w:rsidR="00FC180D" w:rsidRDefault="00203103">
            <w:pPr>
              <w:rPr>
                <w:rFonts w:ascii="SimSun" w:hAnsi="SimSun"/>
                <w:sz w:val="18"/>
                <w:szCs w:val="18"/>
              </w:rPr>
            </w:pPr>
            <w:r>
              <w:rPr>
                <w:rFonts w:ascii="SimSun" w:hAnsi="SimSun" w:hint="eastAsia"/>
                <w:sz w:val="18"/>
                <w:szCs w:val="18"/>
              </w:rPr>
              <w:t>terminal time</w:t>
            </w:r>
          </w:p>
        </w:tc>
      </w:tr>
    </w:tbl>
    <w:p w14:paraId="3B92573E" w14:textId="77777777" w:rsidR="00FC180D" w:rsidRDefault="00203103">
      <w:pPr>
        <w:spacing w:line="360" w:lineRule="auto"/>
      </w:pPr>
      <w:r>
        <w:t>E</w:t>
      </w:r>
      <w:r>
        <w:rPr>
          <w:rFonts w:hint="eastAsia"/>
        </w:rPr>
        <w:t>g.</w:t>
      </w:r>
    </w:p>
    <w:p w14:paraId="7829C295" w14:textId="77777777" w:rsidR="00FC180D" w:rsidRDefault="00203103">
      <w:pPr>
        <w:spacing w:line="360" w:lineRule="auto"/>
      </w:pPr>
      <w:r>
        <w:t>{</w:t>
      </w:r>
    </w:p>
    <w:p w14:paraId="751ABEE5" w14:textId="77777777" w:rsidR="00FC180D" w:rsidRDefault="00203103">
      <w:pPr>
        <w:spacing w:line="360" w:lineRule="auto"/>
      </w:pPr>
      <w:r>
        <w:t xml:space="preserve">    "thermal_linkage_list": [</w:t>
      </w:r>
    </w:p>
    <w:p w14:paraId="1E1A3F45" w14:textId="77777777" w:rsidR="00FC180D" w:rsidRDefault="00203103">
      <w:pPr>
        <w:spacing w:line="360" w:lineRule="auto"/>
      </w:pPr>
      <w:r>
        <w:t xml:space="preserve">        {</w:t>
      </w:r>
    </w:p>
    <w:p w14:paraId="6FF9F914" w14:textId="77777777" w:rsidR="00FC180D" w:rsidRDefault="00203103">
      <w:pPr>
        <w:spacing w:line="360" w:lineRule="auto"/>
      </w:pPr>
      <w:r>
        <w:t xml:space="preserve">            "source_type": 1, </w:t>
      </w:r>
    </w:p>
    <w:p w14:paraId="63D56B40" w14:textId="77777777" w:rsidR="00FC180D" w:rsidRDefault="00203103">
      <w:pPr>
        <w:spacing w:line="360" w:lineRule="auto"/>
      </w:pPr>
      <w:r>
        <w:t xml:space="preserve">            "source_id": 1, </w:t>
      </w:r>
    </w:p>
    <w:p w14:paraId="0D80612D" w14:textId="77777777" w:rsidR="00FC180D" w:rsidRDefault="00203103">
      <w:pPr>
        <w:spacing w:line="360" w:lineRule="auto"/>
      </w:pPr>
      <w:r>
        <w:t xml:space="preserve">            "alarm_out_list": [</w:t>
      </w:r>
    </w:p>
    <w:p w14:paraId="111CB68B" w14:textId="77777777" w:rsidR="00FC180D" w:rsidRDefault="00203103">
      <w:pPr>
        <w:spacing w:line="360" w:lineRule="auto"/>
      </w:pPr>
      <w:r>
        <w:t xml:space="preserve">                {</w:t>
      </w:r>
    </w:p>
    <w:p w14:paraId="1593B902" w14:textId="77777777" w:rsidR="00FC180D" w:rsidRDefault="00203103">
      <w:pPr>
        <w:spacing w:line="360" w:lineRule="auto"/>
      </w:pPr>
      <w:r>
        <w:t xml:space="preserve">                    "act_name": "AlarmOut0", </w:t>
      </w:r>
    </w:p>
    <w:p w14:paraId="5F2D3247" w14:textId="77777777" w:rsidR="00FC180D" w:rsidRDefault="00203103">
      <w:pPr>
        <w:spacing w:line="360" w:lineRule="auto"/>
      </w:pPr>
      <w:r>
        <w:t xml:space="preserve">                    "act_id": 1, </w:t>
      </w:r>
    </w:p>
    <w:p w14:paraId="63EEC29B" w14:textId="77777777" w:rsidR="00FC180D" w:rsidRDefault="00203103">
      <w:pPr>
        <w:spacing w:line="360" w:lineRule="auto"/>
      </w:pPr>
      <w:r>
        <w:t xml:space="preserve">                    "act_type": 1, </w:t>
      </w:r>
    </w:p>
    <w:p w14:paraId="59AC94F7" w14:textId="77777777" w:rsidR="00FC180D" w:rsidRDefault="00203103">
      <w:pPr>
        <w:spacing w:line="360" w:lineRule="auto"/>
      </w:pPr>
      <w:r>
        <w:t xml:space="preserve">                    "dev_id": 1, </w:t>
      </w:r>
    </w:p>
    <w:p w14:paraId="4CDBADB5" w14:textId="77777777" w:rsidR="00FC180D" w:rsidRDefault="00203103">
      <w:pPr>
        <w:spacing w:line="360" w:lineRule="auto"/>
      </w:pPr>
      <w:r>
        <w:t xml:space="preserve">                    "alarm_out_id": 1, </w:t>
      </w:r>
    </w:p>
    <w:p w14:paraId="22A3DAC3" w14:textId="77777777" w:rsidR="00FC180D" w:rsidRDefault="00203103">
      <w:pPr>
        <w:spacing w:line="360" w:lineRule="auto"/>
      </w:pPr>
      <w:r>
        <w:t xml:space="preserve">                    "event_id": 1, </w:t>
      </w:r>
    </w:p>
    <w:p w14:paraId="030C34CC" w14:textId="77777777" w:rsidR="00FC180D" w:rsidRDefault="00203103">
      <w:pPr>
        <w:spacing w:line="360" w:lineRule="auto"/>
      </w:pPr>
      <w:r>
        <w:t xml:space="preserve">                    "alarm_time": 0, </w:t>
      </w:r>
    </w:p>
    <w:p w14:paraId="0652344E" w14:textId="77777777" w:rsidR="00FC180D" w:rsidRDefault="00203103">
      <w:pPr>
        <w:spacing w:line="360" w:lineRule="auto"/>
      </w:pPr>
      <w:r>
        <w:t xml:space="preserve">                    "alarm_out_flag": 0</w:t>
      </w:r>
    </w:p>
    <w:p w14:paraId="1AAD3EAD" w14:textId="77777777" w:rsidR="00FC180D" w:rsidRDefault="00203103">
      <w:pPr>
        <w:spacing w:line="360" w:lineRule="auto"/>
      </w:pPr>
      <w:r>
        <w:t xml:space="preserve">                }, </w:t>
      </w:r>
    </w:p>
    <w:p w14:paraId="034A2F02" w14:textId="77777777" w:rsidR="00FC180D" w:rsidRDefault="00203103">
      <w:pPr>
        <w:spacing w:line="360" w:lineRule="auto"/>
      </w:pPr>
      <w:r>
        <w:t xml:space="preserve">                {</w:t>
      </w:r>
    </w:p>
    <w:p w14:paraId="4FFA24D9" w14:textId="77777777" w:rsidR="00FC180D" w:rsidRDefault="00203103">
      <w:pPr>
        <w:spacing w:line="360" w:lineRule="auto"/>
      </w:pPr>
      <w:r>
        <w:t xml:space="preserve">                    "act_name": "AlarmOut1", </w:t>
      </w:r>
    </w:p>
    <w:p w14:paraId="4A64751C" w14:textId="77777777" w:rsidR="00FC180D" w:rsidRDefault="00203103">
      <w:pPr>
        <w:spacing w:line="360" w:lineRule="auto"/>
      </w:pPr>
      <w:r>
        <w:t xml:space="preserve">                    "act_id": 2, </w:t>
      </w:r>
    </w:p>
    <w:p w14:paraId="0AED84EC" w14:textId="77777777" w:rsidR="00FC180D" w:rsidRDefault="00203103">
      <w:pPr>
        <w:spacing w:line="360" w:lineRule="auto"/>
      </w:pPr>
      <w:r>
        <w:t xml:space="preserve">                    "act_type": 1, </w:t>
      </w:r>
    </w:p>
    <w:p w14:paraId="55110BBA" w14:textId="77777777" w:rsidR="00FC180D" w:rsidRDefault="00203103">
      <w:pPr>
        <w:spacing w:line="360" w:lineRule="auto"/>
      </w:pPr>
      <w:r>
        <w:t xml:space="preserve">                    "dev_id": 2, </w:t>
      </w:r>
    </w:p>
    <w:p w14:paraId="09FBCF0B" w14:textId="77777777" w:rsidR="00FC180D" w:rsidRDefault="00203103">
      <w:pPr>
        <w:spacing w:line="360" w:lineRule="auto"/>
      </w:pPr>
      <w:r>
        <w:t xml:space="preserve">                    "alarm_out_id": 2, </w:t>
      </w:r>
    </w:p>
    <w:p w14:paraId="1C427EC3" w14:textId="77777777" w:rsidR="00FC180D" w:rsidRDefault="00203103">
      <w:pPr>
        <w:spacing w:line="360" w:lineRule="auto"/>
      </w:pPr>
      <w:r>
        <w:t xml:space="preserve">                    "event_id": 2, </w:t>
      </w:r>
    </w:p>
    <w:p w14:paraId="3E05C74C" w14:textId="77777777" w:rsidR="00FC180D" w:rsidRDefault="00203103">
      <w:pPr>
        <w:spacing w:line="360" w:lineRule="auto"/>
      </w:pPr>
      <w:r>
        <w:t xml:space="preserve">                    "alarm_time": 0, </w:t>
      </w:r>
    </w:p>
    <w:p w14:paraId="7EBB7AE2" w14:textId="77777777" w:rsidR="00FC180D" w:rsidRDefault="00203103">
      <w:pPr>
        <w:spacing w:line="360" w:lineRule="auto"/>
      </w:pPr>
      <w:r>
        <w:t xml:space="preserve">                    "alarm_out_flag": 0</w:t>
      </w:r>
    </w:p>
    <w:p w14:paraId="79662CDB" w14:textId="77777777" w:rsidR="00FC180D" w:rsidRDefault="00203103">
      <w:pPr>
        <w:spacing w:line="360" w:lineRule="auto"/>
      </w:pPr>
      <w:r>
        <w:t xml:space="preserve">                }</w:t>
      </w:r>
    </w:p>
    <w:p w14:paraId="5FD3B808" w14:textId="77777777" w:rsidR="00FC180D" w:rsidRDefault="00203103">
      <w:pPr>
        <w:spacing w:line="360" w:lineRule="auto"/>
      </w:pPr>
      <w:r>
        <w:t xml:space="preserve">            ], </w:t>
      </w:r>
    </w:p>
    <w:p w14:paraId="5847E917" w14:textId="77777777" w:rsidR="00FC180D" w:rsidRDefault="00203103">
      <w:pPr>
        <w:spacing w:line="360" w:lineRule="auto"/>
      </w:pPr>
      <w:r>
        <w:t xml:space="preserve">            "schedule_list": [</w:t>
      </w:r>
    </w:p>
    <w:p w14:paraId="59C5FD8E" w14:textId="77777777" w:rsidR="00FC180D" w:rsidRDefault="00203103">
      <w:pPr>
        <w:spacing w:line="360" w:lineRule="auto"/>
      </w:pPr>
      <w:r>
        <w:t xml:space="preserve">                {</w:t>
      </w:r>
    </w:p>
    <w:p w14:paraId="1B9D2780" w14:textId="77777777" w:rsidR="00FC180D" w:rsidRDefault="00203103">
      <w:pPr>
        <w:spacing w:line="360" w:lineRule="auto"/>
      </w:pPr>
      <w:r>
        <w:t xml:space="preserve">                    "weekday": 0, </w:t>
      </w:r>
    </w:p>
    <w:p w14:paraId="77011717" w14:textId="77777777" w:rsidR="00FC180D" w:rsidRDefault="00203103">
      <w:pPr>
        <w:spacing w:line="360" w:lineRule="auto"/>
      </w:pPr>
      <w:r>
        <w:t xml:space="preserve">                    "start_time": 0, </w:t>
      </w:r>
    </w:p>
    <w:p w14:paraId="7FDFB308" w14:textId="77777777" w:rsidR="00FC180D" w:rsidRDefault="00203103">
      <w:pPr>
        <w:spacing w:line="360" w:lineRule="auto"/>
      </w:pPr>
      <w:r>
        <w:t xml:space="preserve">                    "end_time": 86400</w:t>
      </w:r>
    </w:p>
    <w:p w14:paraId="43E4267A" w14:textId="77777777" w:rsidR="00FC180D" w:rsidRDefault="00203103">
      <w:pPr>
        <w:spacing w:line="360" w:lineRule="auto"/>
      </w:pPr>
      <w:r>
        <w:t xml:space="preserve">                }, </w:t>
      </w:r>
    </w:p>
    <w:p w14:paraId="22A4F7CE" w14:textId="77777777" w:rsidR="00FC180D" w:rsidRDefault="00203103">
      <w:pPr>
        <w:spacing w:line="360" w:lineRule="auto"/>
      </w:pPr>
      <w:r>
        <w:t xml:space="preserve">                {</w:t>
      </w:r>
    </w:p>
    <w:p w14:paraId="2DC35960" w14:textId="77777777" w:rsidR="00FC180D" w:rsidRDefault="00203103">
      <w:pPr>
        <w:spacing w:line="360" w:lineRule="auto"/>
      </w:pPr>
      <w:r>
        <w:t xml:space="preserve">                    "weekday": 1, </w:t>
      </w:r>
    </w:p>
    <w:p w14:paraId="3A4892EA" w14:textId="77777777" w:rsidR="00FC180D" w:rsidRDefault="00203103">
      <w:pPr>
        <w:spacing w:line="360" w:lineRule="auto"/>
      </w:pPr>
      <w:r>
        <w:t xml:space="preserve">                    "start_time": 0, </w:t>
      </w:r>
    </w:p>
    <w:p w14:paraId="0D38E916" w14:textId="77777777" w:rsidR="00FC180D" w:rsidRDefault="00203103">
      <w:pPr>
        <w:spacing w:line="360" w:lineRule="auto"/>
      </w:pPr>
      <w:r>
        <w:t xml:space="preserve">                    "end_time": 86400</w:t>
      </w:r>
    </w:p>
    <w:p w14:paraId="5B52AECF" w14:textId="77777777" w:rsidR="00FC180D" w:rsidRDefault="00203103">
      <w:pPr>
        <w:spacing w:line="360" w:lineRule="auto"/>
      </w:pPr>
      <w:r>
        <w:t xml:space="preserve">                }, </w:t>
      </w:r>
    </w:p>
    <w:p w14:paraId="0E090F6C" w14:textId="77777777" w:rsidR="00FC180D" w:rsidRDefault="00203103">
      <w:pPr>
        <w:spacing w:line="360" w:lineRule="auto"/>
      </w:pPr>
      <w:r>
        <w:t xml:space="preserve">                {</w:t>
      </w:r>
    </w:p>
    <w:p w14:paraId="0CA15C02" w14:textId="77777777" w:rsidR="00FC180D" w:rsidRDefault="00203103">
      <w:pPr>
        <w:spacing w:line="360" w:lineRule="auto"/>
      </w:pPr>
      <w:r>
        <w:t xml:space="preserve">                    "weekday": 2, </w:t>
      </w:r>
    </w:p>
    <w:p w14:paraId="25536DED" w14:textId="77777777" w:rsidR="00FC180D" w:rsidRDefault="00203103">
      <w:pPr>
        <w:spacing w:line="360" w:lineRule="auto"/>
      </w:pPr>
      <w:r>
        <w:t xml:space="preserve">                    "start_time": 43200, </w:t>
      </w:r>
    </w:p>
    <w:p w14:paraId="0CACF597" w14:textId="77777777" w:rsidR="00FC180D" w:rsidRDefault="00203103">
      <w:pPr>
        <w:spacing w:line="360" w:lineRule="auto"/>
      </w:pPr>
      <w:r>
        <w:t xml:space="preserve">                    "end_time": 86400</w:t>
      </w:r>
    </w:p>
    <w:p w14:paraId="6256692F" w14:textId="77777777" w:rsidR="00FC180D" w:rsidRDefault="00203103">
      <w:pPr>
        <w:spacing w:line="360" w:lineRule="auto"/>
      </w:pPr>
      <w:r>
        <w:t xml:space="preserve">                }, </w:t>
      </w:r>
    </w:p>
    <w:p w14:paraId="280E2D48" w14:textId="77777777" w:rsidR="00FC180D" w:rsidRDefault="00203103">
      <w:pPr>
        <w:spacing w:line="360" w:lineRule="auto"/>
      </w:pPr>
      <w:r>
        <w:t xml:space="preserve">                {</w:t>
      </w:r>
    </w:p>
    <w:p w14:paraId="42EBEAA3" w14:textId="77777777" w:rsidR="00FC180D" w:rsidRDefault="00203103">
      <w:pPr>
        <w:spacing w:line="360" w:lineRule="auto"/>
      </w:pPr>
      <w:r>
        <w:t xml:space="preserve">                    "weekday": 3, </w:t>
      </w:r>
    </w:p>
    <w:p w14:paraId="6F9553FE" w14:textId="77777777" w:rsidR="00FC180D" w:rsidRDefault="00203103">
      <w:pPr>
        <w:spacing w:line="360" w:lineRule="auto"/>
      </w:pPr>
      <w:r>
        <w:t xml:space="preserve">                    "start_time": 43200, </w:t>
      </w:r>
    </w:p>
    <w:p w14:paraId="4EC41CE0" w14:textId="77777777" w:rsidR="00FC180D" w:rsidRDefault="00203103">
      <w:pPr>
        <w:spacing w:line="360" w:lineRule="auto"/>
      </w:pPr>
      <w:r>
        <w:t xml:space="preserve">                    "end_time": 86400</w:t>
      </w:r>
    </w:p>
    <w:p w14:paraId="5494A2E7" w14:textId="77777777" w:rsidR="00FC180D" w:rsidRDefault="00203103">
      <w:pPr>
        <w:spacing w:line="360" w:lineRule="auto"/>
      </w:pPr>
      <w:r>
        <w:t xml:space="preserve">                }</w:t>
      </w:r>
    </w:p>
    <w:p w14:paraId="653A567A" w14:textId="77777777" w:rsidR="00FC180D" w:rsidRDefault="00203103">
      <w:pPr>
        <w:spacing w:line="360" w:lineRule="auto"/>
      </w:pPr>
      <w:r>
        <w:t xml:space="preserve">            ]</w:t>
      </w:r>
    </w:p>
    <w:p w14:paraId="0A146901" w14:textId="77777777" w:rsidR="00FC180D" w:rsidRDefault="00203103">
      <w:pPr>
        <w:spacing w:line="360" w:lineRule="auto"/>
      </w:pPr>
      <w:r>
        <w:t xml:space="preserve">        }</w:t>
      </w:r>
    </w:p>
    <w:p w14:paraId="4C0D074E" w14:textId="77777777" w:rsidR="00FC180D" w:rsidRDefault="00203103">
      <w:pPr>
        <w:spacing w:line="360" w:lineRule="auto"/>
      </w:pPr>
      <w:r>
        <w:t xml:space="preserve">    ]</w:t>
      </w:r>
    </w:p>
    <w:p w14:paraId="2ADE212A" w14:textId="77777777" w:rsidR="00FC180D" w:rsidRDefault="00203103">
      <w:pPr>
        <w:spacing w:line="360" w:lineRule="auto"/>
      </w:pPr>
      <w:r>
        <w:t>}</w:t>
      </w:r>
    </w:p>
    <w:p w14:paraId="26AB1C54" w14:textId="77777777" w:rsidR="00FC180D" w:rsidRDefault="00203103">
      <w:pPr>
        <w:pStyle w:val="Titolo3"/>
      </w:pPr>
      <w:bookmarkStart w:id="523" w:name="_Toc10100821"/>
      <w:bookmarkStart w:id="524" w:name="_Toc10100636"/>
      <w:bookmarkStart w:id="525" w:name="_Toc152594254"/>
      <w:r>
        <w:rPr>
          <w:rFonts w:hint="eastAsia"/>
        </w:rPr>
        <w:t>sdks_test_thermal_bad_point_correct</w:t>
      </w:r>
      <w:bookmarkEnd w:id="523"/>
      <w:bookmarkEnd w:id="524"/>
      <w:bookmarkEnd w:id="525"/>
    </w:p>
    <w:p w14:paraId="0D6A94B7" w14:textId="77777777" w:rsidR="008C6B8D" w:rsidRPr="008C6B8D" w:rsidRDefault="006B2D52" w:rsidP="008C6B8D">
      <w:pPr>
        <w:pStyle w:val="Titolo4"/>
      </w:pPr>
      <w:r>
        <w:rPr>
          <w:rFonts w:hint="eastAsia"/>
        </w:rPr>
        <w:t>Define</w:t>
      </w:r>
      <w:r w:rsidRPr="008C6B8D">
        <w:t xml:space="preserve"> </w:t>
      </w:r>
    </w:p>
    <w:p w14:paraId="4CD7EDEC" w14:textId="77777777" w:rsidR="00FC180D" w:rsidRDefault="00203103">
      <w:pPr>
        <w:rPr>
          <w:rFonts w:ascii="NSimSun" w:eastAsiaTheme="minorEastAsia" w:hAnsi="NSimSun" w:cs="NSimSun"/>
          <w:color w:val="880000"/>
          <w:kern w:val="0"/>
          <w:sz w:val="19"/>
          <w:szCs w:val="19"/>
        </w:rPr>
      </w:pP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80000"/>
          <w:kern w:val="0"/>
          <w:sz w:val="19"/>
          <w:szCs w:val="19"/>
        </w:rPr>
        <w:t>sdks_test_thermal_bad_point_correct</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000080"/>
          <w:kern w:val="0"/>
          <w:sz w:val="19"/>
          <w:szCs w:val="19"/>
        </w:rPr>
        <w:t>handle</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000080"/>
          <w:kern w:val="0"/>
          <w:sz w:val="19"/>
          <w:szCs w:val="19"/>
        </w:rPr>
        <w:t>p_param</w:t>
      </w:r>
      <w:r>
        <w:rPr>
          <w:rFonts w:ascii="NSimSun" w:eastAsiaTheme="minorEastAsia" w:hAnsi="NSimSun" w:cs="NSimSun"/>
          <w:color w:val="000000"/>
          <w:kern w:val="0"/>
          <w:sz w:val="19"/>
          <w:szCs w:val="19"/>
        </w:rPr>
        <w:t>)</w:t>
      </w:r>
    </w:p>
    <w:p w14:paraId="12CF4E7A" w14:textId="77777777" w:rsidR="00FC180D" w:rsidRDefault="00203103">
      <w:pPr>
        <w:pStyle w:val="Titolo4"/>
      </w:pPr>
      <w:r>
        <w:rPr>
          <w:rFonts w:hint="eastAsia"/>
        </w:rPr>
        <w:t>parameter</w:t>
      </w:r>
    </w:p>
    <w:p w14:paraId="36026CB2"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1610C25B" w14:textId="77777777" w:rsidR="00FC180D" w:rsidRDefault="00203103">
      <w:pPr>
        <w:spacing w:line="360" w:lineRule="auto"/>
      </w:pPr>
      <w:r>
        <w:rPr>
          <w:rFonts w:hint="eastAsia"/>
        </w:rPr>
        <w:t>channel:number of channel</w:t>
      </w:r>
    </w:p>
    <w:p w14:paraId="1BFCE0CC" w14:textId="77777777" w:rsidR="00FC180D" w:rsidRDefault="00203103">
      <w:pPr>
        <w:spacing w:line="360" w:lineRule="auto"/>
      </w:pPr>
      <w:r>
        <w:t>p_</w:t>
      </w:r>
      <w:r>
        <w:rPr>
          <w:rFonts w:hint="eastAsia"/>
        </w:rPr>
        <w:t>param</w:t>
      </w:r>
      <w:r>
        <w:t>:</w:t>
      </w:r>
      <w:r>
        <w:rPr>
          <w:rFonts w:hint="eastAsia"/>
        </w:rPr>
        <w:t xml:space="preserve"> Enter parameters that are passed in json format</w:t>
      </w:r>
    </w:p>
    <w:p w14:paraId="4F48AD61" w14:textId="77777777" w:rsidR="00FC180D" w:rsidRDefault="00203103">
      <w:pPr>
        <w:pStyle w:val="Titolo4"/>
      </w:pPr>
      <w:r>
        <w:rPr>
          <w:rFonts w:hint="eastAsia"/>
        </w:rPr>
        <w:t>Instruction</w:t>
      </w:r>
    </w:p>
    <w:p w14:paraId="32302FB7" w14:textId="77777777" w:rsidR="00FC180D" w:rsidRDefault="00203103">
      <w:r>
        <w:rPr>
          <w:rFonts w:hint="eastAsia"/>
        </w:rPr>
        <w:t>Test bad point correction</w:t>
      </w:r>
    </w:p>
    <w:p w14:paraId="7DA35246" w14:textId="77777777" w:rsidR="00FC180D" w:rsidRDefault="00203103">
      <w:pPr>
        <w:pStyle w:val="Titolo4"/>
      </w:pPr>
      <w:r>
        <w:rPr>
          <w:rFonts w:hint="eastAsia"/>
        </w:rPr>
        <w:t>returned value</w:t>
      </w:r>
    </w:p>
    <w:p w14:paraId="7D983C9D" w14:textId="77777777" w:rsidR="00FC180D" w:rsidRDefault="00203103">
      <w:r>
        <w:rPr>
          <w:rFonts w:hint="eastAsia"/>
        </w:rPr>
        <w:t xml:space="preserve">  Success returns 0 and non-0 indicates failure</w:t>
      </w:r>
    </w:p>
    <w:p w14:paraId="545A5689" w14:textId="77777777" w:rsidR="00FC180D" w:rsidRDefault="00203103">
      <w:pPr>
        <w:pStyle w:val="Titolo4"/>
      </w:pPr>
      <w:r>
        <w:rPr>
          <w:rFonts w:hint="eastAsia"/>
        </w:rPr>
        <w:t>Parameter list</w:t>
      </w:r>
    </w:p>
    <w:tbl>
      <w:tblPr>
        <w:tblW w:w="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439"/>
        <w:gridCol w:w="2694"/>
        <w:gridCol w:w="2899"/>
      </w:tblGrid>
      <w:tr w:rsidR="00FC180D" w14:paraId="03A3B69C" w14:textId="77777777">
        <w:tc>
          <w:tcPr>
            <w:tcW w:w="3369" w:type="dxa"/>
            <w:gridSpan w:val="3"/>
            <w:tcBorders>
              <w:bottom w:val="single" w:sz="4" w:space="0" w:color="auto"/>
            </w:tcBorders>
            <w:shd w:val="clear" w:color="auto" w:fill="C0C0C0"/>
          </w:tcPr>
          <w:p w14:paraId="28B69738" w14:textId="77777777" w:rsidR="00FC180D" w:rsidRDefault="00203103">
            <w:pPr>
              <w:ind w:firstLineChars="150" w:firstLine="315"/>
              <w:rPr>
                <w:lang w:val="fr-FR"/>
              </w:rPr>
            </w:pPr>
            <w:r>
              <w:rPr>
                <w:lang w:val="fr-FR"/>
              </w:rPr>
              <w:t>P</w:t>
            </w:r>
            <w:r>
              <w:rPr>
                <w:rFonts w:hint="eastAsia"/>
                <w:lang w:val="fr-FR"/>
              </w:rPr>
              <w:t>redicable</w:t>
            </w:r>
          </w:p>
        </w:tc>
        <w:tc>
          <w:tcPr>
            <w:tcW w:w="2899" w:type="dxa"/>
            <w:tcBorders>
              <w:bottom w:val="single" w:sz="4" w:space="0" w:color="auto"/>
            </w:tcBorders>
            <w:shd w:val="clear" w:color="auto" w:fill="C0C0C0"/>
          </w:tcPr>
          <w:p w14:paraId="7FD403D3" w14:textId="77777777" w:rsidR="00FC180D" w:rsidRDefault="00203103">
            <w:pPr>
              <w:rPr>
                <w:rFonts w:ascii="SimSun" w:hAnsi="SimSun"/>
              </w:rPr>
            </w:pPr>
            <w:r>
              <w:rPr>
                <w:rFonts w:ascii="SimSun" w:hAnsi="SimSun" w:hint="eastAsia"/>
              </w:rPr>
              <w:t>describe</w:t>
            </w:r>
          </w:p>
        </w:tc>
      </w:tr>
      <w:tr w:rsidR="00FC180D" w14:paraId="05F19930" w14:textId="77777777">
        <w:tc>
          <w:tcPr>
            <w:tcW w:w="236" w:type="dxa"/>
            <w:vMerge w:val="restart"/>
            <w:tcBorders>
              <w:right w:val="single" w:sz="4" w:space="0" w:color="auto"/>
            </w:tcBorders>
            <w:shd w:val="clear" w:color="auto" w:fill="FFFFFF"/>
          </w:tcPr>
          <w:p w14:paraId="3AA12303" w14:textId="77777777" w:rsidR="00FC180D" w:rsidRDefault="00FC180D">
            <w:pPr>
              <w:rPr>
                <w:rFonts w:ascii="SimSun" w:hAnsi="SimSun"/>
                <w:sz w:val="18"/>
                <w:szCs w:val="18"/>
              </w:rPr>
            </w:pPr>
          </w:p>
        </w:tc>
        <w:tc>
          <w:tcPr>
            <w:tcW w:w="439" w:type="dxa"/>
            <w:vMerge w:val="restart"/>
            <w:tcBorders>
              <w:left w:val="single" w:sz="4" w:space="0" w:color="auto"/>
              <w:right w:val="single" w:sz="6" w:space="0" w:color="auto"/>
            </w:tcBorders>
            <w:shd w:val="clear" w:color="auto" w:fill="FFFFFF"/>
          </w:tcPr>
          <w:p w14:paraId="52C90799" w14:textId="77777777" w:rsidR="00FC180D" w:rsidRDefault="00FC180D">
            <w:pPr>
              <w:rPr>
                <w:sz w:val="18"/>
                <w:szCs w:val="18"/>
                <w:lang w:val="fr-FR"/>
              </w:rPr>
            </w:pPr>
          </w:p>
        </w:tc>
        <w:tc>
          <w:tcPr>
            <w:tcW w:w="2694" w:type="dxa"/>
            <w:tcBorders>
              <w:left w:val="single" w:sz="4" w:space="0" w:color="auto"/>
              <w:right w:val="single" w:sz="6" w:space="0" w:color="auto"/>
            </w:tcBorders>
            <w:shd w:val="clear" w:color="auto" w:fill="FFFFFF"/>
          </w:tcPr>
          <w:p w14:paraId="05356CCD" w14:textId="77777777" w:rsidR="00FC180D" w:rsidRDefault="00203103">
            <w:pPr>
              <w:rPr>
                <w:sz w:val="18"/>
                <w:szCs w:val="18"/>
                <w:lang w:val="fr-FR"/>
              </w:rPr>
            </w:pPr>
            <w:r>
              <w:rPr>
                <w:rFonts w:ascii="SimSun" w:hAnsi="SimSun" w:hint="eastAsia"/>
                <w:sz w:val="18"/>
                <w:szCs w:val="18"/>
              </w:rPr>
              <w:t>point_x</w:t>
            </w:r>
          </w:p>
        </w:tc>
        <w:tc>
          <w:tcPr>
            <w:tcW w:w="2899" w:type="dxa"/>
            <w:tcBorders>
              <w:left w:val="single" w:sz="6" w:space="0" w:color="auto"/>
            </w:tcBorders>
            <w:shd w:val="clear" w:color="auto" w:fill="FFFFFF"/>
          </w:tcPr>
          <w:p w14:paraId="6D9B9D62" w14:textId="77777777" w:rsidR="00FC180D" w:rsidRDefault="00203103">
            <w:pPr>
              <w:rPr>
                <w:rFonts w:ascii="SimSun" w:hAnsi="SimSun"/>
                <w:sz w:val="18"/>
                <w:szCs w:val="18"/>
              </w:rPr>
            </w:pPr>
            <w:r>
              <w:rPr>
                <w:rFonts w:ascii="SimSun" w:hAnsi="SimSun" w:hint="eastAsia"/>
                <w:sz w:val="18"/>
                <w:szCs w:val="18"/>
              </w:rPr>
              <w:t>Point x coordinates, percentage representation. [099.99]</w:t>
            </w:r>
          </w:p>
        </w:tc>
      </w:tr>
      <w:tr w:rsidR="00FC180D" w14:paraId="79EDE090" w14:textId="77777777">
        <w:tc>
          <w:tcPr>
            <w:tcW w:w="236" w:type="dxa"/>
            <w:vMerge/>
            <w:tcBorders>
              <w:right w:val="single" w:sz="4" w:space="0" w:color="auto"/>
            </w:tcBorders>
            <w:shd w:val="clear" w:color="auto" w:fill="FFFFFF"/>
          </w:tcPr>
          <w:p w14:paraId="208E7F29" w14:textId="77777777" w:rsidR="00FC180D" w:rsidRDefault="00FC180D">
            <w:pPr>
              <w:rPr>
                <w:rFonts w:ascii="SimSun" w:hAnsi="SimSun"/>
                <w:sz w:val="18"/>
                <w:szCs w:val="18"/>
              </w:rPr>
            </w:pPr>
          </w:p>
        </w:tc>
        <w:tc>
          <w:tcPr>
            <w:tcW w:w="439" w:type="dxa"/>
            <w:vMerge/>
            <w:tcBorders>
              <w:left w:val="single" w:sz="4" w:space="0" w:color="auto"/>
              <w:right w:val="single" w:sz="6" w:space="0" w:color="auto"/>
            </w:tcBorders>
            <w:shd w:val="clear" w:color="auto" w:fill="FFFFFF"/>
          </w:tcPr>
          <w:p w14:paraId="15B10EA1" w14:textId="77777777" w:rsidR="00FC180D" w:rsidRDefault="00FC180D">
            <w:pPr>
              <w:rPr>
                <w:sz w:val="18"/>
                <w:szCs w:val="18"/>
                <w:lang w:val="fr-FR"/>
              </w:rPr>
            </w:pPr>
          </w:p>
        </w:tc>
        <w:tc>
          <w:tcPr>
            <w:tcW w:w="2694" w:type="dxa"/>
            <w:tcBorders>
              <w:left w:val="single" w:sz="4" w:space="0" w:color="auto"/>
              <w:right w:val="single" w:sz="6" w:space="0" w:color="auto"/>
            </w:tcBorders>
            <w:shd w:val="clear" w:color="auto" w:fill="FFFFFF"/>
          </w:tcPr>
          <w:p w14:paraId="448AFBF2" w14:textId="77777777" w:rsidR="00FC180D" w:rsidRDefault="00203103">
            <w:pPr>
              <w:rPr>
                <w:rFonts w:ascii="SimSun" w:hAnsi="SimSun"/>
                <w:sz w:val="18"/>
                <w:szCs w:val="18"/>
              </w:rPr>
            </w:pPr>
            <w:r>
              <w:rPr>
                <w:rFonts w:ascii="SimSun" w:hAnsi="SimSun" w:hint="eastAsia"/>
                <w:sz w:val="18"/>
                <w:szCs w:val="18"/>
              </w:rPr>
              <w:t>point_y</w:t>
            </w:r>
          </w:p>
        </w:tc>
        <w:tc>
          <w:tcPr>
            <w:tcW w:w="2899" w:type="dxa"/>
            <w:tcBorders>
              <w:left w:val="single" w:sz="6" w:space="0" w:color="auto"/>
            </w:tcBorders>
            <w:shd w:val="clear" w:color="auto" w:fill="FFFFFF"/>
          </w:tcPr>
          <w:p w14:paraId="22F05B5E" w14:textId="77777777" w:rsidR="00FC180D" w:rsidRDefault="00203103">
            <w:pPr>
              <w:rPr>
                <w:rFonts w:ascii="SimSun" w:hAnsi="SimSun"/>
                <w:sz w:val="18"/>
                <w:szCs w:val="18"/>
              </w:rPr>
            </w:pPr>
            <w:r>
              <w:rPr>
                <w:rFonts w:ascii="SimSun" w:hAnsi="SimSun" w:hint="eastAsia"/>
                <w:sz w:val="18"/>
                <w:szCs w:val="18"/>
              </w:rPr>
              <w:t>Point y coordinate, percentage representation. [099.99]</w:t>
            </w:r>
          </w:p>
        </w:tc>
      </w:tr>
      <w:tr w:rsidR="00FC180D" w14:paraId="40BAB54A" w14:textId="77777777">
        <w:tc>
          <w:tcPr>
            <w:tcW w:w="236" w:type="dxa"/>
            <w:vMerge/>
            <w:tcBorders>
              <w:right w:val="single" w:sz="4" w:space="0" w:color="auto"/>
            </w:tcBorders>
            <w:shd w:val="clear" w:color="auto" w:fill="FFFFFF"/>
          </w:tcPr>
          <w:p w14:paraId="35CCF617" w14:textId="77777777" w:rsidR="00FC180D" w:rsidRDefault="00FC180D">
            <w:pPr>
              <w:rPr>
                <w:rFonts w:ascii="SimSun" w:hAnsi="SimSun"/>
                <w:sz w:val="18"/>
                <w:szCs w:val="18"/>
              </w:rPr>
            </w:pPr>
          </w:p>
        </w:tc>
        <w:tc>
          <w:tcPr>
            <w:tcW w:w="439" w:type="dxa"/>
            <w:vMerge/>
            <w:tcBorders>
              <w:left w:val="single" w:sz="4" w:space="0" w:color="auto"/>
              <w:right w:val="single" w:sz="6" w:space="0" w:color="auto"/>
            </w:tcBorders>
            <w:shd w:val="clear" w:color="auto" w:fill="FFFFFF"/>
          </w:tcPr>
          <w:p w14:paraId="13099AEA" w14:textId="77777777" w:rsidR="00FC180D" w:rsidRDefault="00FC180D">
            <w:pPr>
              <w:rPr>
                <w:sz w:val="18"/>
                <w:szCs w:val="18"/>
                <w:lang w:val="fr-FR"/>
              </w:rPr>
            </w:pPr>
          </w:p>
        </w:tc>
        <w:tc>
          <w:tcPr>
            <w:tcW w:w="2694" w:type="dxa"/>
            <w:tcBorders>
              <w:left w:val="single" w:sz="4" w:space="0" w:color="auto"/>
              <w:right w:val="single" w:sz="6" w:space="0" w:color="auto"/>
            </w:tcBorders>
            <w:shd w:val="clear" w:color="auto" w:fill="FFFFFF"/>
          </w:tcPr>
          <w:p w14:paraId="7288AC37" w14:textId="77777777" w:rsidR="00FC180D" w:rsidRDefault="00203103">
            <w:pPr>
              <w:rPr>
                <w:rFonts w:ascii="SimSun" w:hAnsi="SimSun"/>
                <w:sz w:val="18"/>
                <w:szCs w:val="18"/>
              </w:rPr>
            </w:pPr>
            <w:r>
              <w:rPr>
                <w:rFonts w:ascii="SimSun" w:hAnsi="SimSun"/>
                <w:sz w:val="18"/>
                <w:szCs w:val="18"/>
              </w:rPr>
              <w:t>chn_id</w:t>
            </w:r>
          </w:p>
        </w:tc>
        <w:tc>
          <w:tcPr>
            <w:tcW w:w="2899" w:type="dxa"/>
            <w:tcBorders>
              <w:left w:val="single" w:sz="6" w:space="0" w:color="auto"/>
            </w:tcBorders>
            <w:shd w:val="clear" w:color="auto" w:fill="FFFFFF"/>
          </w:tcPr>
          <w:p w14:paraId="0043B671" w14:textId="77777777" w:rsidR="00FC180D" w:rsidRDefault="00203103">
            <w:pPr>
              <w:rPr>
                <w:rFonts w:ascii="SimSun" w:hAnsi="SimSun"/>
                <w:sz w:val="18"/>
                <w:szCs w:val="18"/>
              </w:rPr>
            </w:pPr>
            <w:r>
              <w:rPr>
                <w:rFonts w:ascii="SimSun" w:hAnsi="SimSun" w:hint="eastAsia"/>
                <w:sz w:val="18"/>
                <w:szCs w:val="18"/>
              </w:rPr>
              <w:t>Channel id</w:t>
            </w:r>
          </w:p>
        </w:tc>
      </w:tr>
    </w:tbl>
    <w:p w14:paraId="55C9A01D" w14:textId="77777777" w:rsidR="00FC180D" w:rsidRDefault="00203103">
      <w:pPr>
        <w:spacing w:line="360" w:lineRule="auto"/>
      </w:pPr>
      <w:r>
        <w:t>E</w:t>
      </w:r>
      <w:r>
        <w:rPr>
          <w:rFonts w:hint="eastAsia"/>
        </w:rPr>
        <w:t>g.</w:t>
      </w:r>
    </w:p>
    <w:p w14:paraId="331064A8" w14:textId="77777777" w:rsidR="00FC180D" w:rsidRDefault="00203103">
      <w:r>
        <w:t>{"chn_id":1,"point_x":10,"point_y":30}</w:t>
      </w:r>
    </w:p>
    <w:p w14:paraId="16F25EFF" w14:textId="77777777" w:rsidR="00FC180D" w:rsidRDefault="00FC180D"/>
    <w:p w14:paraId="6B330791" w14:textId="77777777" w:rsidR="00FC180D" w:rsidRDefault="00203103">
      <w:pPr>
        <w:pStyle w:val="Titolo3"/>
      </w:pPr>
      <w:bookmarkStart w:id="526" w:name="_Toc10100637"/>
      <w:bookmarkStart w:id="527" w:name="_Toc10100822"/>
      <w:bookmarkStart w:id="528" w:name="_Toc152594255"/>
      <w:r>
        <w:rPr>
          <w:rFonts w:hint="eastAsia"/>
        </w:rPr>
        <w:t>sdks_set_thermal_bad_point_correct</w:t>
      </w:r>
      <w:bookmarkEnd w:id="526"/>
      <w:bookmarkEnd w:id="527"/>
      <w:bookmarkEnd w:id="528"/>
    </w:p>
    <w:p w14:paraId="1FB648F4" w14:textId="77777777" w:rsidR="00273DED" w:rsidRPr="00273DED" w:rsidRDefault="006B2D52" w:rsidP="00273DED">
      <w:pPr>
        <w:pStyle w:val="Titolo4"/>
      </w:pPr>
      <w:r w:rsidRPr="00273DED">
        <w:rPr>
          <w:rFonts w:hint="eastAsia"/>
        </w:rPr>
        <w:t>Define</w:t>
      </w:r>
      <w:r w:rsidRPr="00273DED">
        <w:t xml:space="preserve"> </w:t>
      </w:r>
    </w:p>
    <w:p w14:paraId="2F19751C" w14:textId="77777777" w:rsidR="00FC180D" w:rsidRDefault="00203103">
      <w:pPr>
        <w:rPr>
          <w:rFonts w:ascii="NSimSun" w:eastAsiaTheme="minorEastAsia" w:hAnsi="NSimSun" w:cs="NSimSun"/>
          <w:color w:val="880000"/>
          <w:kern w:val="0"/>
          <w:sz w:val="19"/>
          <w:szCs w:val="19"/>
        </w:rPr>
      </w:pP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80000"/>
          <w:kern w:val="0"/>
          <w:sz w:val="19"/>
          <w:szCs w:val="19"/>
        </w:rPr>
        <w:t>sdks_</w:t>
      </w:r>
      <w:r>
        <w:rPr>
          <w:rFonts w:ascii="NSimSun" w:eastAsiaTheme="minorEastAsia" w:hAnsi="NSimSun" w:cs="NSimSun" w:hint="eastAsia"/>
          <w:color w:val="880000"/>
          <w:kern w:val="0"/>
          <w:sz w:val="19"/>
          <w:szCs w:val="19"/>
        </w:rPr>
        <w:t>set</w:t>
      </w:r>
      <w:r>
        <w:rPr>
          <w:rFonts w:ascii="NSimSun" w:eastAsiaTheme="minorEastAsia" w:hAnsi="NSimSun" w:cs="NSimSun"/>
          <w:color w:val="880000"/>
          <w:kern w:val="0"/>
          <w:sz w:val="19"/>
          <w:szCs w:val="19"/>
        </w:rPr>
        <w:t>_thermal_bad_point_correct</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000080"/>
          <w:kern w:val="0"/>
          <w:sz w:val="19"/>
          <w:szCs w:val="19"/>
        </w:rPr>
        <w:t>handle</w:t>
      </w:r>
      <w:r>
        <w:rPr>
          <w:rFonts w:ascii="NSimSun" w:eastAsiaTheme="minorEastAsia" w:hAnsi="NSimSun" w:cs="NSimSun"/>
          <w:color w:val="000000"/>
          <w:kern w:val="0"/>
          <w:sz w:val="19"/>
          <w:szCs w:val="19"/>
        </w:rPr>
        <w:t>,</w:t>
      </w:r>
      <w:r>
        <w:rPr>
          <w:rFonts w:ascii="NSimSun" w:eastAsiaTheme="minorEastAsia" w:hAnsi="NSimSun" w:cs="NSimSun" w:hint="eastAsia"/>
          <w:color w:val="0000FF"/>
          <w:kern w:val="0"/>
          <w:sz w:val="19"/>
          <w:szCs w:val="19"/>
        </w:rPr>
        <w:t>int channel</w:t>
      </w:r>
      <w:r>
        <w:rPr>
          <w:rFonts w:ascii="NSimSun" w:eastAsiaTheme="minorEastAsia" w:hAnsi="NSimSun" w:cs="NSimSun"/>
          <w:color w:val="000000"/>
          <w:kern w:val="0"/>
          <w:sz w:val="19"/>
          <w:szCs w:val="19"/>
        </w:rPr>
        <w:t>)</w:t>
      </w:r>
    </w:p>
    <w:p w14:paraId="7EAE7D0C" w14:textId="77777777" w:rsidR="00FC180D" w:rsidRDefault="00203103">
      <w:pPr>
        <w:pStyle w:val="Titolo4"/>
      </w:pPr>
      <w:r>
        <w:rPr>
          <w:rFonts w:hint="eastAsia"/>
        </w:rPr>
        <w:t>Parameter</w:t>
      </w:r>
    </w:p>
    <w:p w14:paraId="07003950"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2EA36098" w14:textId="77777777" w:rsidR="00FC180D" w:rsidRDefault="00203103">
      <w:pPr>
        <w:spacing w:line="360" w:lineRule="auto"/>
      </w:pPr>
      <w:r>
        <w:rPr>
          <w:rFonts w:hint="eastAsia"/>
        </w:rPr>
        <w:t>channel:number of channel</w:t>
      </w:r>
    </w:p>
    <w:p w14:paraId="4CBD7957" w14:textId="77777777" w:rsidR="00FC180D" w:rsidRDefault="00203103">
      <w:pPr>
        <w:pStyle w:val="Titolo4"/>
      </w:pPr>
      <w:r>
        <w:rPr>
          <w:rFonts w:hint="eastAsia"/>
        </w:rPr>
        <w:t>Instruction</w:t>
      </w:r>
    </w:p>
    <w:p w14:paraId="1BE4DB72" w14:textId="77777777" w:rsidR="00FC180D" w:rsidRDefault="00203103">
      <w:r>
        <w:rPr>
          <w:rFonts w:hint="eastAsia"/>
        </w:rPr>
        <w:t>Set up thermal imaging damage point correction.</w:t>
      </w:r>
    </w:p>
    <w:p w14:paraId="35C359EA" w14:textId="77777777" w:rsidR="00FC180D" w:rsidRDefault="00203103">
      <w:pPr>
        <w:pStyle w:val="Titolo4"/>
      </w:pPr>
      <w:r>
        <w:rPr>
          <w:rFonts w:hint="eastAsia"/>
        </w:rPr>
        <w:t>returned value</w:t>
      </w:r>
    </w:p>
    <w:p w14:paraId="225D3403" w14:textId="77777777" w:rsidR="00FC180D" w:rsidRDefault="00203103">
      <w:r>
        <w:rPr>
          <w:rFonts w:hint="eastAsia"/>
        </w:rPr>
        <w:t xml:space="preserve">  Success returns 0 and non-0 indicates failure</w:t>
      </w:r>
    </w:p>
    <w:p w14:paraId="6CA10DEF" w14:textId="77777777" w:rsidR="00FC180D" w:rsidRDefault="00FC180D"/>
    <w:p w14:paraId="79A08886" w14:textId="77777777" w:rsidR="00FC180D" w:rsidRDefault="00203103">
      <w:pPr>
        <w:pStyle w:val="Titolo3"/>
      </w:pPr>
      <w:bookmarkStart w:id="529" w:name="_Toc10100823"/>
      <w:bookmarkStart w:id="530" w:name="_Toc10100638"/>
      <w:bookmarkStart w:id="531" w:name="_Toc152594256"/>
      <w:r>
        <w:rPr>
          <w:rFonts w:hint="eastAsia"/>
        </w:rPr>
        <w:t>sdks_reset_thermal_bad_point_correct</w:t>
      </w:r>
      <w:bookmarkEnd w:id="529"/>
      <w:bookmarkEnd w:id="530"/>
      <w:bookmarkEnd w:id="531"/>
    </w:p>
    <w:p w14:paraId="1EA282E1" w14:textId="77777777" w:rsidR="00273DED" w:rsidRPr="00273DED" w:rsidRDefault="006B2D52" w:rsidP="00273DED">
      <w:pPr>
        <w:pStyle w:val="Titolo4"/>
      </w:pPr>
      <w:r>
        <w:rPr>
          <w:rFonts w:hint="eastAsia"/>
        </w:rPr>
        <w:t>Define</w:t>
      </w:r>
    </w:p>
    <w:p w14:paraId="5B83B180" w14:textId="77777777" w:rsidR="00FC180D" w:rsidRDefault="00203103">
      <w:pPr>
        <w:rPr>
          <w:rFonts w:ascii="NSimSun" w:eastAsiaTheme="minorEastAsia" w:hAnsi="NSimSun" w:cs="NSimSun"/>
          <w:color w:val="880000"/>
          <w:kern w:val="0"/>
          <w:sz w:val="19"/>
          <w:szCs w:val="19"/>
        </w:rPr>
      </w:pP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80000"/>
          <w:kern w:val="0"/>
          <w:sz w:val="19"/>
          <w:szCs w:val="19"/>
        </w:rPr>
        <w:t>sdks_</w:t>
      </w:r>
      <w:r>
        <w:rPr>
          <w:rFonts w:ascii="NSimSun" w:eastAsiaTheme="minorEastAsia" w:hAnsi="NSimSun" w:cs="NSimSun" w:hint="eastAsia"/>
          <w:color w:val="880000"/>
          <w:kern w:val="0"/>
          <w:sz w:val="19"/>
          <w:szCs w:val="19"/>
        </w:rPr>
        <w:t>reset</w:t>
      </w:r>
      <w:r>
        <w:rPr>
          <w:rFonts w:ascii="NSimSun" w:eastAsiaTheme="minorEastAsia" w:hAnsi="NSimSun" w:cs="NSimSun"/>
          <w:color w:val="880000"/>
          <w:kern w:val="0"/>
          <w:sz w:val="19"/>
          <w:szCs w:val="19"/>
        </w:rPr>
        <w:t>_thermal_bad_point_correct</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000080"/>
          <w:kern w:val="0"/>
          <w:sz w:val="19"/>
          <w:szCs w:val="19"/>
        </w:rPr>
        <w:t>handle</w:t>
      </w:r>
      <w:r>
        <w:rPr>
          <w:rFonts w:ascii="NSimSun" w:eastAsiaTheme="minorEastAsia" w:hAnsi="NSimSun" w:cs="NSimSun"/>
          <w:color w:val="000000"/>
          <w:kern w:val="0"/>
          <w:sz w:val="19"/>
          <w:szCs w:val="19"/>
        </w:rPr>
        <w:t>,</w:t>
      </w:r>
      <w:r>
        <w:rPr>
          <w:rFonts w:ascii="NSimSun" w:eastAsiaTheme="minorEastAsia" w:hAnsi="NSimSun" w:cs="NSimSun" w:hint="eastAsia"/>
          <w:color w:val="0000FF"/>
          <w:kern w:val="0"/>
          <w:sz w:val="19"/>
          <w:szCs w:val="19"/>
        </w:rPr>
        <w:t>int channel</w:t>
      </w:r>
      <w:r>
        <w:rPr>
          <w:rFonts w:ascii="NSimSun" w:eastAsiaTheme="minorEastAsia" w:hAnsi="NSimSun" w:cs="NSimSun"/>
          <w:color w:val="000000"/>
          <w:kern w:val="0"/>
          <w:sz w:val="19"/>
          <w:szCs w:val="19"/>
        </w:rPr>
        <w:t>)</w:t>
      </w:r>
    </w:p>
    <w:p w14:paraId="663D6B71" w14:textId="77777777" w:rsidR="00FC180D" w:rsidRDefault="00203103">
      <w:pPr>
        <w:pStyle w:val="Titolo4"/>
      </w:pPr>
      <w:r>
        <w:rPr>
          <w:rFonts w:hint="eastAsia"/>
        </w:rPr>
        <w:t>parameter</w:t>
      </w:r>
    </w:p>
    <w:p w14:paraId="5D4FB620" w14:textId="77777777" w:rsidR="00FC180D" w:rsidRDefault="00203103">
      <w:pPr>
        <w:spacing w:line="360" w:lineRule="auto"/>
      </w:pPr>
      <w:r>
        <w:rPr>
          <w:rFonts w:hint="eastAsia"/>
        </w:rPr>
        <w:t>handle:Return value of the interface for</w:t>
      </w:r>
      <w:r>
        <w:t xml:space="preserve"> sdks_dev_conn</w:t>
      </w:r>
    </w:p>
    <w:p w14:paraId="560ACEED" w14:textId="77777777" w:rsidR="00FC180D" w:rsidRDefault="00203103">
      <w:pPr>
        <w:spacing w:line="360" w:lineRule="auto"/>
      </w:pPr>
      <w:r>
        <w:rPr>
          <w:rFonts w:hint="eastAsia"/>
        </w:rPr>
        <w:t>channel:number of channel</w:t>
      </w:r>
    </w:p>
    <w:p w14:paraId="77B14A1D" w14:textId="77777777" w:rsidR="00FC180D" w:rsidRDefault="00203103">
      <w:pPr>
        <w:pStyle w:val="Titolo4"/>
      </w:pPr>
      <w:r>
        <w:rPr>
          <w:rFonts w:hint="eastAsia"/>
        </w:rPr>
        <w:t>Instruction</w:t>
      </w:r>
    </w:p>
    <w:p w14:paraId="67752994" w14:textId="77777777" w:rsidR="00FC180D" w:rsidRDefault="00203103">
      <w:r>
        <w:rPr>
          <w:rFonts w:hint="eastAsia"/>
        </w:rPr>
        <w:t>number of channel</w:t>
      </w:r>
    </w:p>
    <w:p w14:paraId="14C8F41A" w14:textId="77777777" w:rsidR="00FC180D" w:rsidRDefault="00203103">
      <w:pPr>
        <w:pStyle w:val="Titolo4"/>
      </w:pPr>
      <w:r>
        <w:rPr>
          <w:rFonts w:hint="eastAsia"/>
        </w:rPr>
        <w:t>returned value</w:t>
      </w:r>
    </w:p>
    <w:p w14:paraId="7C493B0B" w14:textId="77777777" w:rsidR="00FC180D" w:rsidRDefault="00203103">
      <w:r>
        <w:rPr>
          <w:rFonts w:hint="eastAsia"/>
        </w:rPr>
        <w:t xml:space="preserve">  Success returns 0 and non-0 indicates failure</w:t>
      </w:r>
    </w:p>
    <w:p w14:paraId="206B1EA4" w14:textId="77777777" w:rsidR="00FC180D" w:rsidRDefault="00FC180D"/>
    <w:p w14:paraId="488346FB" w14:textId="77777777" w:rsidR="00FC180D" w:rsidRDefault="00203103">
      <w:pPr>
        <w:pStyle w:val="Titolo3"/>
      </w:pPr>
      <w:bookmarkStart w:id="532" w:name="_Toc10100824"/>
      <w:bookmarkStart w:id="533" w:name="_Toc10100639"/>
      <w:bookmarkStart w:id="534" w:name="_Toc152594257"/>
      <w:r>
        <w:rPr>
          <w:rFonts w:hint="eastAsia"/>
        </w:rPr>
        <w:t>sdks_get_thermal_version</w:t>
      </w:r>
      <w:bookmarkEnd w:id="532"/>
      <w:bookmarkEnd w:id="533"/>
      <w:bookmarkEnd w:id="534"/>
    </w:p>
    <w:p w14:paraId="6F46D702" w14:textId="77777777" w:rsidR="00273DED" w:rsidRPr="00273DED" w:rsidRDefault="006B2D52" w:rsidP="00273DED">
      <w:pPr>
        <w:pStyle w:val="Titolo4"/>
      </w:pPr>
      <w:r>
        <w:rPr>
          <w:rFonts w:hint="eastAsia"/>
        </w:rPr>
        <w:t>Define</w:t>
      </w:r>
    </w:p>
    <w:p w14:paraId="0BB3610A" w14:textId="77777777" w:rsidR="00FC180D" w:rsidRDefault="00203103">
      <w:pPr>
        <w:rPr>
          <w:rFonts w:ascii="NSimSun" w:eastAsiaTheme="minorEastAsia" w:hAnsi="NSimSun" w:cs="NSimSun"/>
          <w:color w:val="880000"/>
          <w:kern w:val="0"/>
          <w:sz w:val="19"/>
          <w:szCs w:val="19"/>
        </w:rPr>
      </w:pP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80000"/>
          <w:kern w:val="0"/>
          <w:sz w:val="19"/>
          <w:szCs w:val="19"/>
        </w:rPr>
        <w:t>sdks_</w:t>
      </w:r>
      <w:r>
        <w:rPr>
          <w:rFonts w:ascii="NSimSun" w:eastAsiaTheme="minorEastAsia" w:hAnsi="NSimSun" w:cs="NSimSun" w:hint="eastAsia"/>
          <w:color w:val="880000"/>
          <w:kern w:val="0"/>
          <w:sz w:val="19"/>
          <w:szCs w:val="19"/>
        </w:rPr>
        <w:t>get_thermal_version</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000080"/>
          <w:kern w:val="0"/>
          <w:sz w:val="19"/>
          <w:szCs w:val="19"/>
        </w:rPr>
        <w:t>handle</w:t>
      </w:r>
      <w:r>
        <w:rPr>
          <w:rFonts w:ascii="NSimSun" w:eastAsiaTheme="minorEastAsia" w:hAnsi="NSimSun" w:cs="NSimSun"/>
          <w:color w:val="000000"/>
          <w:kern w:val="0"/>
          <w:sz w:val="19"/>
          <w:szCs w:val="19"/>
        </w:rPr>
        <w:t>,</w:t>
      </w:r>
      <w:r>
        <w:rPr>
          <w:rFonts w:ascii="NSimSun" w:eastAsiaTheme="minorEastAsia" w:hAnsi="NSimSun" w:cs="NSimSun" w:hint="eastAsia"/>
          <w:color w:val="0000FF"/>
          <w:kern w:val="0"/>
          <w:sz w:val="19"/>
          <w:szCs w:val="19"/>
        </w:rPr>
        <w:t>int channel,char **p_result</w:t>
      </w:r>
      <w:r>
        <w:rPr>
          <w:rFonts w:ascii="NSimSun" w:eastAsiaTheme="minorEastAsia" w:hAnsi="NSimSun" w:cs="NSimSun"/>
          <w:color w:val="000000"/>
          <w:kern w:val="0"/>
          <w:sz w:val="19"/>
          <w:szCs w:val="19"/>
        </w:rPr>
        <w:t>)</w:t>
      </w:r>
    </w:p>
    <w:p w14:paraId="7B9E731A" w14:textId="77777777" w:rsidR="00FC180D" w:rsidRDefault="00203103">
      <w:pPr>
        <w:pStyle w:val="Titolo4"/>
      </w:pPr>
      <w:r>
        <w:rPr>
          <w:rFonts w:hint="eastAsia"/>
        </w:rPr>
        <w:t>parameter</w:t>
      </w:r>
    </w:p>
    <w:p w14:paraId="08B2AEAD" w14:textId="77777777" w:rsidR="00FC180D" w:rsidRDefault="00203103">
      <w:pPr>
        <w:spacing w:line="360" w:lineRule="auto"/>
      </w:pPr>
      <w:r>
        <w:rPr>
          <w:rFonts w:hint="eastAsia"/>
        </w:rPr>
        <w:t>handle:</w:t>
      </w:r>
      <w:r>
        <w:t xml:space="preserve"> </w:t>
      </w:r>
      <w:r>
        <w:rPr>
          <w:rFonts w:hint="eastAsia"/>
        </w:rPr>
        <w:t xml:space="preserve">Return value of the interface for </w:t>
      </w:r>
      <w:r>
        <w:t>sdks_dev_conn</w:t>
      </w:r>
    </w:p>
    <w:p w14:paraId="49E3CAA2" w14:textId="77777777" w:rsidR="00FC180D" w:rsidRDefault="00203103">
      <w:pPr>
        <w:spacing w:line="360" w:lineRule="auto"/>
      </w:pPr>
      <w:r>
        <w:rPr>
          <w:rFonts w:hint="eastAsia"/>
        </w:rPr>
        <w:t>channel:number of channel</w:t>
      </w:r>
    </w:p>
    <w:p w14:paraId="42E19400" w14:textId="77777777" w:rsidR="00FC180D" w:rsidRDefault="00203103">
      <w:pPr>
        <w:spacing w:line="360" w:lineRule="auto"/>
      </w:pPr>
      <w:r>
        <w:t>p_result:</w:t>
      </w:r>
      <w:r>
        <w:rPr>
          <w:rFonts w:hint="eastAsia"/>
        </w:rPr>
        <w:t xml:space="preserve"> Output parameter, returned in json format, if the returned value does not need to call the sdks_free_result function to free memory, otherwise it will lead to memory leakage.</w:t>
      </w:r>
    </w:p>
    <w:p w14:paraId="62F79419" w14:textId="77777777" w:rsidR="00FC180D" w:rsidRDefault="00203103">
      <w:pPr>
        <w:pStyle w:val="Titolo4"/>
      </w:pPr>
      <w:r>
        <w:rPr>
          <w:rFonts w:hint="eastAsia"/>
        </w:rPr>
        <w:t>Return a list of parameters</w:t>
      </w:r>
    </w:p>
    <w:tbl>
      <w:tblPr>
        <w:tblW w:w="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977"/>
        <w:gridCol w:w="2899"/>
      </w:tblGrid>
      <w:tr w:rsidR="00FC180D" w14:paraId="37C78E71" w14:textId="77777777">
        <w:tc>
          <w:tcPr>
            <w:tcW w:w="3369" w:type="dxa"/>
            <w:gridSpan w:val="2"/>
            <w:tcBorders>
              <w:bottom w:val="single" w:sz="4" w:space="0" w:color="auto"/>
            </w:tcBorders>
            <w:shd w:val="clear" w:color="auto" w:fill="C0C0C0"/>
          </w:tcPr>
          <w:p w14:paraId="4EF96397" w14:textId="77777777" w:rsidR="00FC180D" w:rsidRDefault="00203103">
            <w:pPr>
              <w:ind w:firstLineChars="150" w:firstLine="315"/>
              <w:rPr>
                <w:lang w:val="fr-FR"/>
              </w:rPr>
            </w:pPr>
            <w:r>
              <w:rPr>
                <w:lang w:val="fr-FR"/>
              </w:rPr>
              <w:t>P</w:t>
            </w:r>
            <w:r>
              <w:rPr>
                <w:rFonts w:hint="eastAsia"/>
                <w:lang w:val="fr-FR"/>
              </w:rPr>
              <w:t>redicable</w:t>
            </w:r>
          </w:p>
        </w:tc>
        <w:tc>
          <w:tcPr>
            <w:tcW w:w="2899" w:type="dxa"/>
            <w:tcBorders>
              <w:bottom w:val="single" w:sz="4" w:space="0" w:color="auto"/>
            </w:tcBorders>
            <w:shd w:val="clear" w:color="auto" w:fill="C0C0C0"/>
          </w:tcPr>
          <w:p w14:paraId="506E6FE5" w14:textId="77777777" w:rsidR="00FC180D" w:rsidRDefault="00203103">
            <w:pPr>
              <w:rPr>
                <w:rFonts w:ascii="SimSun" w:hAnsi="SimSun"/>
              </w:rPr>
            </w:pPr>
            <w:r>
              <w:rPr>
                <w:rFonts w:ascii="SimSun" w:hAnsi="SimSun" w:hint="eastAsia"/>
              </w:rPr>
              <w:t>describe</w:t>
            </w:r>
          </w:p>
        </w:tc>
      </w:tr>
      <w:tr w:rsidR="00FC180D" w14:paraId="1E7FA91E" w14:textId="77777777">
        <w:tc>
          <w:tcPr>
            <w:tcW w:w="392" w:type="dxa"/>
            <w:vMerge w:val="restart"/>
            <w:tcBorders>
              <w:right w:val="single" w:sz="6" w:space="0" w:color="auto"/>
            </w:tcBorders>
            <w:shd w:val="clear" w:color="auto" w:fill="FFFFFF"/>
          </w:tcPr>
          <w:p w14:paraId="7DB04E41" w14:textId="77777777" w:rsidR="00FC180D" w:rsidRDefault="00FC180D">
            <w:pPr>
              <w:rPr>
                <w:sz w:val="18"/>
                <w:szCs w:val="18"/>
                <w:lang w:val="fr-FR"/>
              </w:rPr>
            </w:pPr>
          </w:p>
        </w:tc>
        <w:tc>
          <w:tcPr>
            <w:tcW w:w="2977" w:type="dxa"/>
            <w:tcBorders>
              <w:left w:val="single" w:sz="6" w:space="0" w:color="auto"/>
              <w:right w:val="single" w:sz="6" w:space="0" w:color="auto"/>
            </w:tcBorders>
            <w:shd w:val="clear" w:color="auto" w:fill="FFFFFF"/>
          </w:tcPr>
          <w:p w14:paraId="6FB6FF35" w14:textId="77777777" w:rsidR="00FC180D" w:rsidRDefault="00203103">
            <w:pPr>
              <w:rPr>
                <w:sz w:val="18"/>
                <w:szCs w:val="18"/>
                <w:lang w:val="fr-FR"/>
              </w:rPr>
            </w:pPr>
            <w:r>
              <w:rPr>
                <w:rFonts w:ascii="SimSun" w:hAnsi="SimSun"/>
                <w:sz w:val="18"/>
                <w:szCs w:val="18"/>
              </w:rPr>
              <w:t>Ver</w:t>
            </w:r>
          </w:p>
        </w:tc>
        <w:tc>
          <w:tcPr>
            <w:tcW w:w="2899" w:type="dxa"/>
            <w:tcBorders>
              <w:left w:val="single" w:sz="6" w:space="0" w:color="auto"/>
            </w:tcBorders>
            <w:shd w:val="clear" w:color="auto" w:fill="FFFFFF"/>
          </w:tcPr>
          <w:p w14:paraId="5A698E29" w14:textId="77777777" w:rsidR="00FC180D" w:rsidRDefault="00203103">
            <w:pPr>
              <w:rPr>
                <w:rFonts w:ascii="SimSun" w:hAnsi="SimSun"/>
                <w:sz w:val="18"/>
                <w:szCs w:val="18"/>
              </w:rPr>
            </w:pPr>
            <w:r>
              <w:rPr>
                <w:rFonts w:ascii="SimSun" w:hAnsi="SimSun" w:hint="eastAsia"/>
                <w:sz w:val="18"/>
                <w:szCs w:val="18"/>
              </w:rPr>
              <w:t>Movement version</w:t>
            </w:r>
          </w:p>
        </w:tc>
      </w:tr>
      <w:tr w:rsidR="00FC180D" w14:paraId="7BB9348C" w14:textId="77777777">
        <w:tc>
          <w:tcPr>
            <w:tcW w:w="392" w:type="dxa"/>
            <w:vMerge/>
            <w:tcBorders>
              <w:right w:val="single" w:sz="6" w:space="0" w:color="auto"/>
            </w:tcBorders>
            <w:shd w:val="clear" w:color="auto" w:fill="FFFFFF"/>
          </w:tcPr>
          <w:p w14:paraId="22879ECB" w14:textId="77777777" w:rsidR="00FC180D" w:rsidRDefault="00FC180D">
            <w:pPr>
              <w:rPr>
                <w:sz w:val="18"/>
                <w:szCs w:val="18"/>
                <w:lang w:val="fr-FR"/>
              </w:rPr>
            </w:pPr>
          </w:p>
        </w:tc>
        <w:tc>
          <w:tcPr>
            <w:tcW w:w="2977" w:type="dxa"/>
            <w:tcBorders>
              <w:left w:val="single" w:sz="6" w:space="0" w:color="auto"/>
              <w:right w:val="single" w:sz="6" w:space="0" w:color="auto"/>
            </w:tcBorders>
            <w:shd w:val="clear" w:color="auto" w:fill="FFFFFF"/>
          </w:tcPr>
          <w:p w14:paraId="47E3A2BE" w14:textId="77777777" w:rsidR="00FC180D" w:rsidRDefault="00203103">
            <w:pPr>
              <w:rPr>
                <w:rFonts w:ascii="SimSun" w:hAnsi="SimSun"/>
                <w:sz w:val="18"/>
                <w:szCs w:val="18"/>
              </w:rPr>
            </w:pPr>
            <w:r>
              <w:rPr>
                <w:rFonts w:ascii="SimSun" w:hAnsi="SimSun"/>
                <w:sz w:val="18"/>
                <w:szCs w:val="18"/>
              </w:rPr>
              <w:t>"ver</w:t>
            </w:r>
          </w:p>
        </w:tc>
        <w:tc>
          <w:tcPr>
            <w:tcW w:w="2899" w:type="dxa"/>
            <w:tcBorders>
              <w:left w:val="single" w:sz="6" w:space="0" w:color="auto"/>
            </w:tcBorders>
            <w:shd w:val="clear" w:color="auto" w:fill="FFFFFF"/>
          </w:tcPr>
          <w:p w14:paraId="02E73A6E" w14:textId="77777777" w:rsidR="00FC180D" w:rsidRDefault="00203103">
            <w:pPr>
              <w:rPr>
                <w:rFonts w:ascii="SimSun" w:hAnsi="SimSun"/>
                <w:sz w:val="18"/>
                <w:szCs w:val="18"/>
              </w:rPr>
            </w:pPr>
            <w:r>
              <w:rPr>
                <w:rFonts w:ascii="SimSun" w:hAnsi="SimSun" w:hint="eastAsia"/>
                <w:sz w:val="18"/>
                <w:szCs w:val="18"/>
              </w:rPr>
              <w:t>Core serial number</w:t>
            </w:r>
          </w:p>
        </w:tc>
      </w:tr>
    </w:tbl>
    <w:p w14:paraId="0B21CD9C" w14:textId="77777777" w:rsidR="00FC180D" w:rsidRDefault="00203103">
      <w:pPr>
        <w:spacing w:line="360" w:lineRule="auto"/>
      </w:pPr>
      <w:r>
        <w:rPr>
          <w:rFonts w:hint="eastAsia"/>
        </w:rPr>
        <w:t>For example</w:t>
      </w:r>
      <w:r w:rsidR="00E45D9D">
        <w:rPr>
          <w:rFonts w:hint="eastAsia"/>
        </w:rPr>
        <w:t>:</w:t>
      </w:r>
    </w:p>
    <w:p w14:paraId="2AD98FB2" w14:textId="77777777" w:rsidR="00FC180D" w:rsidRDefault="00203103">
      <w:pPr>
        <w:spacing w:line="360" w:lineRule="auto"/>
      </w:pPr>
      <w:r>
        <w:t>{"ver":"20180930","seq":"014881"}</w:t>
      </w:r>
    </w:p>
    <w:p w14:paraId="776A7814" w14:textId="77777777" w:rsidR="00FC180D" w:rsidRDefault="00203103">
      <w:pPr>
        <w:pStyle w:val="Titolo4"/>
      </w:pPr>
      <w:r>
        <w:rPr>
          <w:rFonts w:hint="eastAsia"/>
        </w:rPr>
        <w:t>instruction</w:t>
      </w:r>
    </w:p>
    <w:p w14:paraId="4A8D7DFE" w14:textId="77777777" w:rsidR="00FC180D" w:rsidRDefault="00203103">
      <w:r>
        <w:t>G</w:t>
      </w:r>
      <w:r>
        <w:rPr>
          <w:rFonts w:hint="eastAsia"/>
        </w:rPr>
        <w:t xml:space="preserve">et thermal camera version </w:t>
      </w:r>
    </w:p>
    <w:p w14:paraId="31275450" w14:textId="77777777" w:rsidR="00FC180D" w:rsidRDefault="00203103">
      <w:pPr>
        <w:pStyle w:val="Titolo4"/>
      </w:pPr>
      <w:r>
        <w:t>Return</w:t>
      </w:r>
      <w:r>
        <w:rPr>
          <w:rFonts w:hint="eastAsia"/>
        </w:rPr>
        <w:t xml:space="preserve"> value</w:t>
      </w:r>
    </w:p>
    <w:p w14:paraId="4CDA4F23" w14:textId="77777777" w:rsidR="00FC180D" w:rsidRDefault="00203103">
      <w:r>
        <w:rPr>
          <w:rFonts w:hint="eastAsia"/>
        </w:rPr>
        <w:t xml:space="preserve">  </w:t>
      </w:r>
      <w:r>
        <w:t>S</w:t>
      </w:r>
      <w:r>
        <w:rPr>
          <w:rFonts w:hint="eastAsia"/>
        </w:rPr>
        <w:t>uccess  return 0</w:t>
      </w:r>
      <w:r w:rsidR="00E45D9D">
        <w:rPr>
          <w:rFonts w:hint="eastAsia"/>
        </w:rPr>
        <w:t>,</w:t>
      </w:r>
      <w:r>
        <w:rPr>
          <w:rFonts w:hint="eastAsia"/>
        </w:rPr>
        <w:t>not 0 means failed</w:t>
      </w:r>
    </w:p>
    <w:p w14:paraId="6E1AD5E4" w14:textId="77777777" w:rsidR="00FC180D" w:rsidRDefault="00FC180D"/>
    <w:p w14:paraId="168C866A" w14:textId="77777777" w:rsidR="00FC180D" w:rsidRDefault="00FC180D"/>
    <w:p w14:paraId="280D4A48" w14:textId="77777777" w:rsidR="008E5833" w:rsidRPr="00054F52" w:rsidRDefault="008E5833" w:rsidP="008E5833">
      <w:pPr>
        <w:pStyle w:val="Titolo3"/>
      </w:pPr>
      <w:bookmarkStart w:id="535" w:name="_Toc152594258"/>
      <w:r>
        <w:rPr>
          <w:rFonts w:hint="eastAsia"/>
        </w:rPr>
        <w:t>sdks_get_thermal_measurement_paramter</w:t>
      </w:r>
      <w:bookmarkEnd w:id="535"/>
    </w:p>
    <w:p w14:paraId="20E7615C" w14:textId="77777777" w:rsidR="00273DED" w:rsidRPr="00273DED" w:rsidRDefault="006B2D52" w:rsidP="00273DED">
      <w:pPr>
        <w:pStyle w:val="Titolo4"/>
      </w:pPr>
      <w:r>
        <w:rPr>
          <w:rFonts w:hint="eastAsia"/>
        </w:rPr>
        <w:t>Define</w:t>
      </w:r>
    </w:p>
    <w:p w14:paraId="678EB88C" w14:textId="77777777" w:rsidR="008E5833" w:rsidRPr="00787BF1" w:rsidRDefault="008E5833" w:rsidP="008E5833">
      <w:pPr>
        <w:rPr>
          <w:rFonts w:ascii="NSimSun" w:eastAsiaTheme="minorEastAsia" w:hAnsi="NSimSun" w:cs="NSimSun"/>
          <w:color w:val="880000"/>
          <w:kern w:val="0"/>
          <w:sz w:val="19"/>
          <w:szCs w:val="19"/>
        </w:rPr>
      </w:pP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sdks_get_thermal_measurement_parameter(</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channel</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694AC08D" w14:textId="77777777" w:rsidR="00E96BF4" w:rsidRDefault="00E96BF4" w:rsidP="00E96BF4">
      <w:pPr>
        <w:pStyle w:val="Titolo4"/>
      </w:pPr>
      <w:r>
        <w:rPr>
          <w:rFonts w:hint="eastAsia"/>
        </w:rPr>
        <w:t>parameter</w:t>
      </w:r>
    </w:p>
    <w:p w14:paraId="73C9DE6D" w14:textId="77777777" w:rsidR="008E5833" w:rsidRDefault="008E5833" w:rsidP="008E5833">
      <w:pPr>
        <w:spacing w:line="360" w:lineRule="auto"/>
      </w:pPr>
      <w:r>
        <w:rPr>
          <w:rFonts w:hint="eastAsia"/>
        </w:rPr>
        <w:t>handle:</w:t>
      </w:r>
      <w:r w:rsidRPr="00835825">
        <w:t xml:space="preserve"> </w:t>
      </w:r>
      <w:r w:rsidR="00CD4070">
        <w:rPr>
          <w:rFonts w:hint="eastAsia"/>
        </w:rPr>
        <w:t xml:space="preserve">Return value of the interface for </w:t>
      </w:r>
      <w:r w:rsidR="00CD4070">
        <w:t>sdks_dev_conn</w:t>
      </w:r>
    </w:p>
    <w:p w14:paraId="2266E972" w14:textId="77777777" w:rsidR="008E5833" w:rsidRDefault="008E5833" w:rsidP="008E5833">
      <w:pPr>
        <w:spacing w:line="360" w:lineRule="auto"/>
      </w:pPr>
      <w:r>
        <w:rPr>
          <w:rFonts w:hint="eastAsia"/>
        </w:rPr>
        <w:t>channel:</w:t>
      </w:r>
      <w:r w:rsidR="00AA107A" w:rsidRPr="00AA107A">
        <w:rPr>
          <w:rFonts w:hint="eastAsia"/>
        </w:rPr>
        <w:t xml:space="preserve"> </w:t>
      </w:r>
      <w:r w:rsidR="00AA107A">
        <w:rPr>
          <w:rFonts w:hint="eastAsia"/>
        </w:rPr>
        <w:t>number of channel</w:t>
      </w:r>
    </w:p>
    <w:p w14:paraId="611678FA" w14:textId="77777777" w:rsidR="008E5833" w:rsidRDefault="008E5833" w:rsidP="008E5833">
      <w:pPr>
        <w:spacing w:line="360" w:lineRule="auto"/>
      </w:pPr>
      <w:r w:rsidRPr="009D6123">
        <w:t>p_result:</w:t>
      </w:r>
      <w:r w:rsidRPr="00806A5F">
        <w:rPr>
          <w:rFonts w:hint="eastAsia"/>
        </w:rPr>
        <w:t xml:space="preserve"> </w:t>
      </w:r>
      <w:r w:rsidR="00960F87">
        <w:rPr>
          <w:rFonts w:hint="eastAsia"/>
        </w:rPr>
        <w:t>output parameter</w:t>
      </w:r>
      <w:r w:rsidR="00960F87">
        <w:rPr>
          <w:rFonts w:hint="eastAsia"/>
          <w:lang w:val="fr-FR"/>
        </w:rPr>
        <w:t xml:space="preserve">,return as json format, if return value is not NULL, then need to call </w:t>
      </w:r>
      <w:r w:rsidR="00960F87">
        <w:rPr>
          <w:color w:val="FF0000"/>
          <w:lang w:val="fr-FR"/>
        </w:rPr>
        <w:t>sdks_free_result</w:t>
      </w:r>
      <w:r w:rsidR="00960F87">
        <w:rPr>
          <w:rFonts w:hint="eastAsia"/>
          <w:color w:val="FF0000"/>
          <w:lang w:val="fr-FR"/>
        </w:rPr>
        <w:t xml:space="preserve"> </w:t>
      </w:r>
      <w:r w:rsidR="00960F87" w:rsidRPr="009F058F">
        <w:rPr>
          <w:rFonts w:hint="eastAsia"/>
          <w:lang w:val="fr-FR"/>
        </w:rPr>
        <w:t>function to free memory, or it will cause memory leak.</w:t>
      </w:r>
    </w:p>
    <w:p w14:paraId="362C025C" w14:textId="77777777" w:rsidR="008E5833" w:rsidRDefault="00C82BE4" w:rsidP="008E5833">
      <w:pPr>
        <w:pStyle w:val="Titolo4"/>
      </w:pPr>
      <w:r w:rsidRPr="00C82BE4">
        <w:t>parameter list</w:t>
      </w:r>
    </w:p>
    <w:tbl>
      <w:tblPr>
        <w:tblW w:w="5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
        <w:gridCol w:w="394"/>
        <w:gridCol w:w="1308"/>
        <w:gridCol w:w="2661"/>
      </w:tblGrid>
      <w:tr w:rsidR="003D080B" w14:paraId="4D574473" w14:textId="77777777" w:rsidTr="003D080B">
        <w:tc>
          <w:tcPr>
            <w:tcW w:w="2707" w:type="dxa"/>
            <w:gridSpan w:val="3"/>
            <w:tcBorders>
              <w:left w:val="single" w:sz="4" w:space="0" w:color="auto"/>
              <w:right w:val="single" w:sz="6" w:space="0" w:color="auto"/>
            </w:tcBorders>
            <w:shd w:val="clear" w:color="auto" w:fill="FFFFFF"/>
          </w:tcPr>
          <w:p w14:paraId="516360B5" w14:textId="77777777" w:rsidR="003D080B" w:rsidRPr="00BF556A" w:rsidRDefault="003D080B" w:rsidP="00BC0FCE">
            <w:pPr>
              <w:rPr>
                <w:rFonts w:ascii="SimSun" w:hAnsi="SimSun"/>
                <w:sz w:val="18"/>
                <w:szCs w:val="18"/>
              </w:rPr>
            </w:pPr>
            <w:r>
              <w:t>enable</w:t>
            </w:r>
          </w:p>
        </w:tc>
        <w:tc>
          <w:tcPr>
            <w:tcW w:w="2661" w:type="dxa"/>
            <w:tcBorders>
              <w:left w:val="single" w:sz="6" w:space="0" w:color="auto"/>
            </w:tcBorders>
            <w:shd w:val="clear" w:color="auto" w:fill="FFFFFF"/>
          </w:tcPr>
          <w:p w14:paraId="6C81DF0F" w14:textId="77777777" w:rsidR="003D080B" w:rsidRDefault="003D080B" w:rsidP="00BC0FCE">
            <w:pPr>
              <w:rPr>
                <w:rFonts w:ascii="SimSun" w:hAnsi="SimSun"/>
                <w:sz w:val="18"/>
                <w:szCs w:val="18"/>
              </w:rPr>
            </w:pPr>
            <w:r w:rsidRPr="003D080B">
              <w:rPr>
                <w:rFonts w:ascii="SimSun" w:hAnsi="SimSun"/>
                <w:sz w:val="18"/>
                <w:szCs w:val="18"/>
              </w:rPr>
              <w:t>Whether to open</w:t>
            </w:r>
            <w:r>
              <w:rPr>
                <w:rFonts w:ascii="SimSun" w:hAnsi="SimSun" w:hint="eastAsia"/>
                <w:sz w:val="18"/>
                <w:szCs w:val="18"/>
              </w:rPr>
              <w:t xml:space="preserve"> 1:open 0 close</w:t>
            </w:r>
          </w:p>
        </w:tc>
      </w:tr>
      <w:tr w:rsidR="003D080B" w14:paraId="0606EF9F" w14:textId="77777777" w:rsidTr="003D080B">
        <w:tc>
          <w:tcPr>
            <w:tcW w:w="2707" w:type="dxa"/>
            <w:gridSpan w:val="3"/>
            <w:tcBorders>
              <w:left w:val="single" w:sz="4" w:space="0" w:color="auto"/>
              <w:right w:val="single" w:sz="6" w:space="0" w:color="auto"/>
            </w:tcBorders>
            <w:shd w:val="clear" w:color="auto" w:fill="FFFFFF"/>
          </w:tcPr>
          <w:p w14:paraId="27E9CF50" w14:textId="77777777" w:rsidR="003D080B" w:rsidRPr="00EC2594" w:rsidRDefault="003D080B" w:rsidP="00BC0FCE">
            <w:pPr>
              <w:rPr>
                <w:rFonts w:ascii="SimSun" w:hAnsi="SimSun"/>
                <w:sz w:val="18"/>
                <w:szCs w:val="18"/>
              </w:rPr>
            </w:pPr>
            <w:r>
              <w:t>polygon_area_list</w:t>
            </w:r>
          </w:p>
        </w:tc>
        <w:tc>
          <w:tcPr>
            <w:tcW w:w="2661" w:type="dxa"/>
            <w:tcBorders>
              <w:left w:val="single" w:sz="6" w:space="0" w:color="auto"/>
            </w:tcBorders>
            <w:shd w:val="clear" w:color="auto" w:fill="FFFFFF"/>
          </w:tcPr>
          <w:p w14:paraId="4FC2FA3E" w14:textId="77777777" w:rsidR="003D080B" w:rsidRDefault="00FC5729" w:rsidP="00BC0FCE">
            <w:pPr>
              <w:rPr>
                <w:rFonts w:ascii="SimSun" w:hAnsi="SimSun"/>
                <w:sz w:val="18"/>
                <w:szCs w:val="18"/>
              </w:rPr>
            </w:pPr>
            <w:r w:rsidRPr="00FC5729">
              <w:rPr>
                <w:rFonts w:ascii="SimSun" w:hAnsi="SimSun"/>
                <w:sz w:val="18"/>
                <w:szCs w:val="18"/>
              </w:rPr>
              <w:t>Area parameter list (the number of acquisition / setting must be the same)</w:t>
            </w:r>
          </w:p>
        </w:tc>
      </w:tr>
      <w:tr w:rsidR="003D080B" w14:paraId="36B7246A" w14:textId="77777777" w:rsidTr="003D080B">
        <w:tc>
          <w:tcPr>
            <w:tcW w:w="1005" w:type="dxa"/>
            <w:vMerge w:val="restart"/>
            <w:tcBorders>
              <w:left w:val="single" w:sz="4" w:space="0" w:color="auto"/>
              <w:right w:val="single" w:sz="6" w:space="0" w:color="auto"/>
            </w:tcBorders>
            <w:shd w:val="clear" w:color="auto" w:fill="FFFFFF"/>
          </w:tcPr>
          <w:p w14:paraId="53236B18" w14:textId="77777777" w:rsidR="003D080B" w:rsidRPr="009A6A64" w:rsidRDefault="003D080B" w:rsidP="00BC0FCE">
            <w:pPr>
              <w:rPr>
                <w:rFonts w:ascii="SimSun" w:hAnsi="SimSun"/>
                <w:sz w:val="18"/>
                <w:szCs w:val="18"/>
              </w:rPr>
            </w:pPr>
          </w:p>
        </w:tc>
        <w:tc>
          <w:tcPr>
            <w:tcW w:w="1702" w:type="dxa"/>
            <w:gridSpan w:val="2"/>
            <w:tcBorders>
              <w:left w:val="single" w:sz="4" w:space="0" w:color="auto"/>
              <w:right w:val="single" w:sz="6" w:space="0" w:color="auto"/>
            </w:tcBorders>
            <w:shd w:val="clear" w:color="auto" w:fill="FFFFFF"/>
          </w:tcPr>
          <w:p w14:paraId="10D06ABD" w14:textId="77777777" w:rsidR="003D080B" w:rsidRPr="009A6A64" w:rsidRDefault="003D080B" w:rsidP="00BC0FCE">
            <w:pPr>
              <w:rPr>
                <w:rFonts w:ascii="SimSun" w:hAnsi="SimSun"/>
                <w:sz w:val="18"/>
                <w:szCs w:val="18"/>
              </w:rPr>
            </w:pPr>
            <w:r>
              <w:rPr>
                <w:rFonts w:ascii="SimSun" w:hAnsi="SimSun" w:hint="eastAsia"/>
                <w:sz w:val="18"/>
                <w:szCs w:val="18"/>
              </w:rPr>
              <w:t>a</w:t>
            </w:r>
            <w:r>
              <w:rPr>
                <w:rFonts w:ascii="SimSun" w:hAnsi="SimSun"/>
                <w:sz w:val="18"/>
                <w:szCs w:val="18"/>
              </w:rPr>
              <w:t>rea</w:t>
            </w:r>
            <w:r>
              <w:rPr>
                <w:rFonts w:ascii="SimSun" w:hAnsi="SimSun" w:hint="eastAsia"/>
                <w:sz w:val="18"/>
                <w:szCs w:val="18"/>
              </w:rPr>
              <w:t>_i</w:t>
            </w:r>
            <w:r w:rsidRPr="009A6A64">
              <w:rPr>
                <w:rFonts w:ascii="SimSun" w:hAnsi="SimSun"/>
                <w:sz w:val="18"/>
                <w:szCs w:val="18"/>
              </w:rPr>
              <w:t>d</w:t>
            </w:r>
          </w:p>
        </w:tc>
        <w:tc>
          <w:tcPr>
            <w:tcW w:w="2661" w:type="dxa"/>
            <w:tcBorders>
              <w:left w:val="single" w:sz="6" w:space="0" w:color="auto"/>
            </w:tcBorders>
            <w:shd w:val="clear" w:color="auto" w:fill="FFFFFF"/>
          </w:tcPr>
          <w:p w14:paraId="269B812B" w14:textId="77777777" w:rsidR="003D080B" w:rsidRDefault="00FC5729" w:rsidP="00BC0FCE">
            <w:pPr>
              <w:rPr>
                <w:rFonts w:ascii="SimSun" w:hAnsi="SimSun"/>
                <w:sz w:val="18"/>
                <w:szCs w:val="18"/>
              </w:rPr>
            </w:pPr>
            <w:r w:rsidRPr="00FC5729">
              <w:rPr>
                <w:rFonts w:ascii="SimSun" w:hAnsi="SimSun"/>
                <w:sz w:val="18"/>
                <w:szCs w:val="18"/>
              </w:rPr>
              <w:t>Regional ID</w:t>
            </w:r>
          </w:p>
        </w:tc>
      </w:tr>
      <w:tr w:rsidR="003D080B" w14:paraId="28246F3D" w14:textId="77777777" w:rsidTr="003D080B">
        <w:tc>
          <w:tcPr>
            <w:tcW w:w="1005" w:type="dxa"/>
            <w:vMerge/>
            <w:tcBorders>
              <w:left w:val="single" w:sz="4" w:space="0" w:color="auto"/>
              <w:right w:val="single" w:sz="6" w:space="0" w:color="auto"/>
            </w:tcBorders>
            <w:shd w:val="clear" w:color="auto" w:fill="FFFFFF"/>
          </w:tcPr>
          <w:p w14:paraId="2AFCCF86" w14:textId="77777777" w:rsidR="003D080B" w:rsidRPr="009A6A64" w:rsidRDefault="003D080B" w:rsidP="00BC0FCE">
            <w:pPr>
              <w:rPr>
                <w:rFonts w:ascii="SimSun" w:hAnsi="SimSun"/>
                <w:sz w:val="18"/>
                <w:szCs w:val="18"/>
              </w:rPr>
            </w:pPr>
          </w:p>
        </w:tc>
        <w:tc>
          <w:tcPr>
            <w:tcW w:w="1702" w:type="dxa"/>
            <w:gridSpan w:val="2"/>
            <w:tcBorders>
              <w:left w:val="single" w:sz="4" w:space="0" w:color="auto"/>
              <w:right w:val="single" w:sz="6" w:space="0" w:color="auto"/>
            </w:tcBorders>
            <w:shd w:val="clear" w:color="auto" w:fill="FFFFFF"/>
          </w:tcPr>
          <w:p w14:paraId="3FB2196D" w14:textId="77777777" w:rsidR="003D080B" w:rsidRPr="009A6A64" w:rsidRDefault="003D080B" w:rsidP="00BC0FCE">
            <w:pPr>
              <w:rPr>
                <w:rFonts w:ascii="SimSun" w:hAnsi="SimSun"/>
                <w:sz w:val="18"/>
                <w:szCs w:val="18"/>
              </w:rPr>
            </w:pPr>
            <w:r>
              <w:t>area_type</w:t>
            </w:r>
          </w:p>
        </w:tc>
        <w:tc>
          <w:tcPr>
            <w:tcW w:w="2661" w:type="dxa"/>
            <w:tcBorders>
              <w:left w:val="single" w:sz="6" w:space="0" w:color="auto"/>
            </w:tcBorders>
            <w:shd w:val="clear" w:color="auto" w:fill="FFFFFF"/>
          </w:tcPr>
          <w:p w14:paraId="2E864AF5" w14:textId="77777777" w:rsidR="00FC5729" w:rsidRPr="00FC5729" w:rsidRDefault="00FC5729" w:rsidP="00FC5729">
            <w:pPr>
              <w:rPr>
                <w:rFonts w:ascii="SimSun" w:hAnsi="SimSun"/>
                <w:sz w:val="18"/>
                <w:szCs w:val="18"/>
              </w:rPr>
            </w:pPr>
            <w:r w:rsidRPr="00FC5729">
              <w:rPr>
                <w:rFonts w:ascii="SimSun" w:hAnsi="SimSun"/>
                <w:sz w:val="18"/>
                <w:szCs w:val="18"/>
              </w:rPr>
              <w:t xml:space="preserve">Zone type </w:t>
            </w:r>
            <w:r>
              <w:rPr>
                <w:rFonts w:ascii="SimSun" w:hAnsi="SimSun"/>
                <w:sz w:val="18"/>
                <w:szCs w:val="18"/>
              </w:rPr>
              <w:t>(currently only 0, 1 supported)</w:t>
            </w:r>
          </w:p>
          <w:p w14:paraId="70F6631B" w14:textId="77777777" w:rsidR="00FC5729" w:rsidRPr="00FC5729" w:rsidRDefault="00FC5729" w:rsidP="00FC5729">
            <w:pPr>
              <w:rPr>
                <w:rFonts w:ascii="SimSun" w:hAnsi="SimSun"/>
                <w:sz w:val="18"/>
                <w:szCs w:val="18"/>
              </w:rPr>
            </w:pPr>
            <w:r w:rsidRPr="00FC5729">
              <w:rPr>
                <w:rFonts w:ascii="SimSun" w:hAnsi="SimSun"/>
                <w:sz w:val="18"/>
                <w:szCs w:val="18"/>
              </w:rPr>
              <w:t>0 unknown (0 poin</w:t>
            </w:r>
            <w:r>
              <w:rPr>
                <w:rFonts w:ascii="SimSun" w:hAnsi="SimSun"/>
                <w:sz w:val="18"/>
                <w:szCs w:val="18"/>
              </w:rPr>
              <w:t>ts, equivalent to invalid area)</w:t>
            </w:r>
          </w:p>
          <w:p w14:paraId="3744F54D" w14:textId="77777777" w:rsidR="00FC5729" w:rsidRPr="00FC5729" w:rsidRDefault="00FC5729" w:rsidP="00FC5729">
            <w:pPr>
              <w:rPr>
                <w:rFonts w:ascii="SimSun" w:hAnsi="SimSun"/>
                <w:sz w:val="18"/>
                <w:szCs w:val="18"/>
              </w:rPr>
            </w:pPr>
            <w:r w:rsidRPr="00FC5729">
              <w:rPr>
                <w:rFonts w:ascii="SimSun" w:hAnsi="SimSun"/>
                <w:sz w:val="18"/>
                <w:szCs w:val="18"/>
              </w:rPr>
              <w:t>1 rectangle (two poin</w:t>
            </w:r>
            <w:r>
              <w:rPr>
                <w:rFonts w:ascii="SimSun" w:hAnsi="SimSun"/>
                <w:sz w:val="18"/>
                <w:szCs w:val="18"/>
              </w:rPr>
              <w:t>ts, upper left and lower right)</w:t>
            </w:r>
          </w:p>
          <w:p w14:paraId="6B83536D" w14:textId="77777777" w:rsidR="003D080B" w:rsidRDefault="00FC5729" w:rsidP="00FC5729">
            <w:pPr>
              <w:rPr>
                <w:rFonts w:ascii="SimSun" w:hAnsi="SimSun"/>
                <w:sz w:val="18"/>
                <w:szCs w:val="18"/>
              </w:rPr>
            </w:pPr>
            <w:r w:rsidRPr="00FC5729">
              <w:rPr>
                <w:rFonts w:ascii="SimSun" w:hAnsi="SimSun"/>
                <w:sz w:val="18"/>
                <w:szCs w:val="18"/>
              </w:rPr>
              <w:t>2 polygons (at least 3 points, sorted counterclockwise)</w:t>
            </w:r>
          </w:p>
        </w:tc>
      </w:tr>
      <w:tr w:rsidR="003D080B" w14:paraId="235507C1" w14:textId="77777777" w:rsidTr="003D080B">
        <w:tc>
          <w:tcPr>
            <w:tcW w:w="1005" w:type="dxa"/>
            <w:vMerge/>
            <w:tcBorders>
              <w:left w:val="single" w:sz="4" w:space="0" w:color="auto"/>
              <w:right w:val="single" w:sz="6" w:space="0" w:color="auto"/>
            </w:tcBorders>
            <w:shd w:val="clear" w:color="auto" w:fill="FFFFFF"/>
          </w:tcPr>
          <w:p w14:paraId="18CC4DB4" w14:textId="77777777" w:rsidR="003D080B" w:rsidRPr="009A6A64" w:rsidRDefault="003D080B" w:rsidP="00BC0FCE">
            <w:pPr>
              <w:rPr>
                <w:rFonts w:ascii="SimSun" w:hAnsi="SimSun"/>
                <w:sz w:val="18"/>
                <w:szCs w:val="18"/>
              </w:rPr>
            </w:pPr>
          </w:p>
        </w:tc>
        <w:tc>
          <w:tcPr>
            <w:tcW w:w="1702" w:type="dxa"/>
            <w:gridSpan w:val="2"/>
            <w:tcBorders>
              <w:left w:val="single" w:sz="4" w:space="0" w:color="auto"/>
              <w:right w:val="single" w:sz="6" w:space="0" w:color="auto"/>
            </w:tcBorders>
            <w:shd w:val="clear" w:color="auto" w:fill="FFFFFF"/>
          </w:tcPr>
          <w:p w14:paraId="70CDC45C" w14:textId="77777777" w:rsidR="003D080B" w:rsidRPr="009A6A64" w:rsidRDefault="003D080B" w:rsidP="00BC0FCE">
            <w:pPr>
              <w:rPr>
                <w:rFonts w:ascii="SimSun" w:hAnsi="SimSun"/>
                <w:sz w:val="18"/>
                <w:szCs w:val="18"/>
              </w:rPr>
            </w:pPr>
            <w:r>
              <w:rPr>
                <w:rFonts w:ascii="SimSun" w:hAnsi="SimSun" w:hint="eastAsia"/>
                <w:sz w:val="18"/>
                <w:szCs w:val="18"/>
              </w:rPr>
              <w:t>e</w:t>
            </w:r>
            <w:r w:rsidRPr="009A6A64">
              <w:rPr>
                <w:rFonts w:ascii="SimSun" w:hAnsi="SimSun"/>
                <w:sz w:val="18"/>
                <w:szCs w:val="18"/>
              </w:rPr>
              <w:t>missivity</w:t>
            </w:r>
          </w:p>
        </w:tc>
        <w:tc>
          <w:tcPr>
            <w:tcW w:w="2661" w:type="dxa"/>
            <w:tcBorders>
              <w:left w:val="single" w:sz="6" w:space="0" w:color="auto"/>
            </w:tcBorders>
            <w:shd w:val="clear" w:color="auto" w:fill="FFFFFF"/>
          </w:tcPr>
          <w:p w14:paraId="20F2F2B0" w14:textId="77777777" w:rsidR="003D080B" w:rsidRDefault="00FC5729" w:rsidP="00BC0FCE">
            <w:pPr>
              <w:rPr>
                <w:rFonts w:ascii="SimSun" w:hAnsi="SimSun"/>
                <w:sz w:val="18"/>
                <w:szCs w:val="18"/>
              </w:rPr>
            </w:pPr>
            <w:r w:rsidRPr="00FC5729">
              <w:rPr>
                <w:rFonts w:ascii="SimSun" w:hAnsi="SimSun"/>
                <w:sz w:val="18"/>
                <w:szCs w:val="18"/>
              </w:rPr>
              <w:t>Target emissivity [0.1,1]</w:t>
            </w:r>
          </w:p>
        </w:tc>
      </w:tr>
      <w:tr w:rsidR="003D080B" w14:paraId="0FA0F129" w14:textId="77777777" w:rsidTr="003D080B">
        <w:tc>
          <w:tcPr>
            <w:tcW w:w="1005" w:type="dxa"/>
            <w:vMerge/>
            <w:tcBorders>
              <w:left w:val="single" w:sz="4" w:space="0" w:color="auto"/>
              <w:right w:val="single" w:sz="6" w:space="0" w:color="auto"/>
            </w:tcBorders>
            <w:shd w:val="clear" w:color="auto" w:fill="FFFFFF"/>
          </w:tcPr>
          <w:p w14:paraId="10174B56" w14:textId="77777777" w:rsidR="003D080B" w:rsidRPr="009A6A64" w:rsidRDefault="003D080B" w:rsidP="00BC0FCE">
            <w:pPr>
              <w:rPr>
                <w:rFonts w:ascii="SimSun" w:hAnsi="SimSun"/>
                <w:sz w:val="18"/>
                <w:szCs w:val="18"/>
              </w:rPr>
            </w:pPr>
          </w:p>
        </w:tc>
        <w:tc>
          <w:tcPr>
            <w:tcW w:w="1702" w:type="dxa"/>
            <w:gridSpan w:val="2"/>
            <w:tcBorders>
              <w:left w:val="single" w:sz="4" w:space="0" w:color="auto"/>
              <w:right w:val="single" w:sz="6" w:space="0" w:color="auto"/>
            </w:tcBorders>
            <w:shd w:val="clear" w:color="auto" w:fill="FFFFFF"/>
          </w:tcPr>
          <w:p w14:paraId="68B1DC02" w14:textId="77777777" w:rsidR="003D080B" w:rsidRPr="009A6A64" w:rsidRDefault="003D080B" w:rsidP="00BC0FCE">
            <w:pPr>
              <w:rPr>
                <w:rFonts w:ascii="SimSun" w:hAnsi="SimSun"/>
                <w:sz w:val="18"/>
                <w:szCs w:val="18"/>
              </w:rPr>
            </w:pPr>
            <w:r>
              <w:rPr>
                <w:rFonts w:ascii="SimSun" w:hAnsi="SimSun" w:hint="eastAsia"/>
                <w:sz w:val="18"/>
                <w:szCs w:val="18"/>
              </w:rPr>
              <w:t>t</w:t>
            </w:r>
            <w:r w:rsidRPr="009A6A64">
              <w:rPr>
                <w:rFonts w:ascii="SimSun" w:hAnsi="SimSun"/>
                <w:sz w:val="18"/>
                <w:szCs w:val="18"/>
              </w:rPr>
              <w:t>arget</w:t>
            </w:r>
            <w:r>
              <w:rPr>
                <w:rFonts w:ascii="SimSun" w:hAnsi="SimSun" w:hint="eastAsia"/>
                <w:sz w:val="18"/>
                <w:szCs w:val="18"/>
              </w:rPr>
              <w:t>_s</w:t>
            </w:r>
            <w:r w:rsidRPr="009A6A64">
              <w:rPr>
                <w:rFonts w:ascii="SimSun" w:hAnsi="SimSun"/>
                <w:sz w:val="18"/>
                <w:szCs w:val="18"/>
              </w:rPr>
              <w:t>pace</w:t>
            </w:r>
          </w:p>
        </w:tc>
        <w:tc>
          <w:tcPr>
            <w:tcW w:w="2661" w:type="dxa"/>
            <w:tcBorders>
              <w:left w:val="single" w:sz="6" w:space="0" w:color="auto"/>
            </w:tcBorders>
            <w:shd w:val="clear" w:color="auto" w:fill="FFFFFF"/>
          </w:tcPr>
          <w:p w14:paraId="0A523AA8" w14:textId="77777777" w:rsidR="003D080B" w:rsidRDefault="00FC5729" w:rsidP="00BC0FCE">
            <w:pPr>
              <w:rPr>
                <w:rFonts w:ascii="SimSun" w:hAnsi="SimSun"/>
                <w:sz w:val="18"/>
                <w:szCs w:val="18"/>
              </w:rPr>
            </w:pPr>
            <w:r w:rsidRPr="00FC5729">
              <w:rPr>
                <w:rFonts w:ascii="SimSun" w:hAnsi="SimSun"/>
                <w:sz w:val="18"/>
                <w:szCs w:val="18"/>
              </w:rPr>
              <w:t>Target distance</w:t>
            </w:r>
          </w:p>
        </w:tc>
      </w:tr>
      <w:tr w:rsidR="003D080B" w14:paraId="6E3D7430" w14:textId="77777777" w:rsidTr="003D080B">
        <w:tc>
          <w:tcPr>
            <w:tcW w:w="1005" w:type="dxa"/>
            <w:vMerge/>
            <w:tcBorders>
              <w:left w:val="single" w:sz="4" w:space="0" w:color="auto"/>
              <w:right w:val="single" w:sz="6" w:space="0" w:color="auto"/>
            </w:tcBorders>
            <w:shd w:val="clear" w:color="auto" w:fill="FFFFFF"/>
          </w:tcPr>
          <w:p w14:paraId="2C50793A" w14:textId="77777777" w:rsidR="003D080B" w:rsidRPr="009A6A64" w:rsidRDefault="003D080B" w:rsidP="00BC0FCE">
            <w:pPr>
              <w:rPr>
                <w:rFonts w:ascii="SimSun" w:hAnsi="SimSun"/>
                <w:sz w:val="18"/>
                <w:szCs w:val="18"/>
              </w:rPr>
            </w:pPr>
          </w:p>
        </w:tc>
        <w:tc>
          <w:tcPr>
            <w:tcW w:w="1702" w:type="dxa"/>
            <w:gridSpan w:val="2"/>
            <w:tcBorders>
              <w:left w:val="single" w:sz="4" w:space="0" w:color="auto"/>
              <w:right w:val="single" w:sz="6" w:space="0" w:color="auto"/>
            </w:tcBorders>
            <w:shd w:val="clear" w:color="auto" w:fill="FFFFFF"/>
          </w:tcPr>
          <w:p w14:paraId="26477CEA" w14:textId="77777777" w:rsidR="003D080B" w:rsidRPr="009A6A64" w:rsidRDefault="003D080B" w:rsidP="00BC0FCE">
            <w:pPr>
              <w:rPr>
                <w:rFonts w:ascii="SimSun" w:hAnsi="SimSun"/>
                <w:sz w:val="18"/>
                <w:szCs w:val="18"/>
              </w:rPr>
            </w:pPr>
            <w:r>
              <w:rPr>
                <w:rFonts w:ascii="SimSun" w:hAnsi="SimSun" w:hint="eastAsia"/>
                <w:sz w:val="18"/>
                <w:szCs w:val="18"/>
              </w:rPr>
              <w:t>point_list</w:t>
            </w:r>
          </w:p>
        </w:tc>
        <w:tc>
          <w:tcPr>
            <w:tcW w:w="2661" w:type="dxa"/>
            <w:tcBorders>
              <w:left w:val="single" w:sz="6" w:space="0" w:color="auto"/>
            </w:tcBorders>
            <w:shd w:val="clear" w:color="auto" w:fill="FFFFFF"/>
          </w:tcPr>
          <w:p w14:paraId="1F8FE47E" w14:textId="77777777" w:rsidR="003D080B" w:rsidRDefault="00FC5729" w:rsidP="00BC0FCE">
            <w:pPr>
              <w:rPr>
                <w:rFonts w:ascii="SimSun" w:hAnsi="SimSun"/>
                <w:sz w:val="18"/>
                <w:szCs w:val="18"/>
              </w:rPr>
            </w:pPr>
            <w:r w:rsidRPr="00FC5729">
              <w:rPr>
                <w:rFonts w:ascii="SimSun" w:hAnsi="SimSun"/>
                <w:sz w:val="18"/>
                <w:szCs w:val="18"/>
              </w:rPr>
              <w:t>Point coordinates list</w:t>
            </w:r>
          </w:p>
        </w:tc>
      </w:tr>
      <w:tr w:rsidR="003D080B" w14:paraId="19538D99" w14:textId="77777777" w:rsidTr="003D080B">
        <w:tc>
          <w:tcPr>
            <w:tcW w:w="1005" w:type="dxa"/>
            <w:vMerge/>
            <w:tcBorders>
              <w:left w:val="single" w:sz="4" w:space="0" w:color="auto"/>
              <w:right w:val="single" w:sz="6" w:space="0" w:color="auto"/>
            </w:tcBorders>
            <w:shd w:val="clear" w:color="auto" w:fill="FFFFFF"/>
          </w:tcPr>
          <w:p w14:paraId="469F3B0A" w14:textId="77777777" w:rsidR="003D080B" w:rsidRPr="009A6A64" w:rsidRDefault="003D080B" w:rsidP="00BC0FCE">
            <w:pPr>
              <w:rPr>
                <w:rFonts w:ascii="SimSun" w:hAnsi="SimSun"/>
                <w:sz w:val="18"/>
                <w:szCs w:val="18"/>
              </w:rPr>
            </w:pPr>
          </w:p>
        </w:tc>
        <w:tc>
          <w:tcPr>
            <w:tcW w:w="394" w:type="dxa"/>
            <w:tcBorders>
              <w:left w:val="single" w:sz="4" w:space="0" w:color="auto"/>
              <w:right w:val="single" w:sz="6" w:space="0" w:color="auto"/>
            </w:tcBorders>
            <w:shd w:val="clear" w:color="auto" w:fill="FFFFFF"/>
          </w:tcPr>
          <w:p w14:paraId="65A8D429" w14:textId="77777777" w:rsidR="003D080B" w:rsidRPr="009A6A64" w:rsidRDefault="003D080B" w:rsidP="00BC0FCE">
            <w:pPr>
              <w:rPr>
                <w:rFonts w:ascii="SimSun" w:hAnsi="SimSun"/>
                <w:sz w:val="18"/>
                <w:szCs w:val="18"/>
              </w:rPr>
            </w:pPr>
          </w:p>
        </w:tc>
        <w:tc>
          <w:tcPr>
            <w:tcW w:w="1308" w:type="dxa"/>
            <w:tcBorders>
              <w:left w:val="single" w:sz="4" w:space="0" w:color="auto"/>
              <w:right w:val="single" w:sz="6" w:space="0" w:color="auto"/>
            </w:tcBorders>
            <w:shd w:val="clear" w:color="auto" w:fill="FFFFFF"/>
          </w:tcPr>
          <w:p w14:paraId="18E00775" w14:textId="77777777" w:rsidR="003D080B" w:rsidRPr="009A6A64" w:rsidRDefault="003D080B" w:rsidP="00BC0FCE">
            <w:pPr>
              <w:rPr>
                <w:rFonts w:ascii="SimSun" w:hAnsi="SimSun"/>
                <w:sz w:val="18"/>
                <w:szCs w:val="18"/>
              </w:rPr>
            </w:pPr>
            <w:r>
              <w:rPr>
                <w:rFonts w:ascii="SimSun" w:hAnsi="SimSun" w:hint="eastAsia"/>
                <w:sz w:val="18"/>
                <w:szCs w:val="18"/>
              </w:rPr>
              <w:t>x</w:t>
            </w:r>
          </w:p>
        </w:tc>
        <w:tc>
          <w:tcPr>
            <w:tcW w:w="2661" w:type="dxa"/>
            <w:tcBorders>
              <w:left w:val="single" w:sz="6" w:space="0" w:color="auto"/>
            </w:tcBorders>
            <w:shd w:val="clear" w:color="auto" w:fill="FFFFFF"/>
          </w:tcPr>
          <w:p w14:paraId="658ACFD2" w14:textId="77777777" w:rsidR="003D080B" w:rsidRDefault="00FC5729" w:rsidP="00BC0FCE">
            <w:pPr>
              <w:rPr>
                <w:rFonts w:ascii="SimSun" w:hAnsi="SimSun"/>
                <w:sz w:val="18"/>
                <w:szCs w:val="18"/>
              </w:rPr>
            </w:pPr>
            <w:r w:rsidRPr="00FC5729">
              <w:rPr>
                <w:rFonts w:ascii="SimSun" w:hAnsi="SimSun"/>
                <w:sz w:val="18"/>
                <w:szCs w:val="18"/>
              </w:rPr>
              <w:t>Point X coordinate, expressed as a percentage. [0, 99.99]</w:t>
            </w:r>
          </w:p>
        </w:tc>
      </w:tr>
      <w:tr w:rsidR="003D080B" w14:paraId="7803F8FB" w14:textId="77777777" w:rsidTr="003D080B">
        <w:tc>
          <w:tcPr>
            <w:tcW w:w="1005" w:type="dxa"/>
            <w:vMerge/>
            <w:tcBorders>
              <w:left w:val="single" w:sz="4" w:space="0" w:color="auto"/>
              <w:right w:val="single" w:sz="6" w:space="0" w:color="auto"/>
            </w:tcBorders>
            <w:shd w:val="clear" w:color="auto" w:fill="FFFFFF"/>
          </w:tcPr>
          <w:p w14:paraId="356BE60C" w14:textId="77777777" w:rsidR="003D080B" w:rsidRPr="009A6A64" w:rsidRDefault="003D080B" w:rsidP="00BC0FCE">
            <w:pPr>
              <w:rPr>
                <w:rFonts w:ascii="SimSun" w:hAnsi="SimSun"/>
                <w:sz w:val="18"/>
                <w:szCs w:val="18"/>
              </w:rPr>
            </w:pPr>
          </w:p>
        </w:tc>
        <w:tc>
          <w:tcPr>
            <w:tcW w:w="394" w:type="dxa"/>
            <w:tcBorders>
              <w:left w:val="single" w:sz="4" w:space="0" w:color="auto"/>
              <w:right w:val="single" w:sz="6" w:space="0" w:color="auto"/>
            </w:tcBorders>
            <w:shd w:val="clear" w:color="auto" w:fill="FFFFFF"/>
          </w:tcPr>
          <w:p w14:paraId="07652E6F" w14:textId="77777777" w:rsidR="003D080B" w:rsidRPr="009A6A64" w:rsidRDefault="003D080B" w:rsidP="00BC0FCE">
            <w:pPr>
              <w:rPr>
                <w:rFonts w:ascii="SimSun" w:hAnsi="SimSun"/>
                <w:sz w:val="18"/>
                <w:szCs w:val="18"/>
              </w:rPr>
            </w:pPr>
          </w:p>
        </w:tc>
        <w:tc>
          <w:tcPr>
            <w:tcW w:w="1308" w:type="dxa"/>
            <w:tcBorders>
              <w:left w:val="single" w:sz="4" w:space="0" w:color="auto"/>
              <w:right w:val="single" w:sz="6" w:space="0" w:color="auto"/>
            </w:tcBorders>
            <w:shd w:val="clear" w:color="auto" w:fill="FFFFFF"/>
          </w:tcPr>
          <w:p w14:paraId="4FB30428" w14:textId="77777777" w:rsidR="003D080B" w:rsidRPr="009A6A64" w:rsidRDefault="003D080B" w:rsidP="00BC0FCE">
            <w:pPr>
              <w:rPr>
                <w:rFonts w:ascii="SimSun" w:hAnsi="SimSun"/>
                <w:sz w:val="18"/>
                <w:szCs w:val="18"/>
              </w:rPr>
            </w:pPr>
            <w:r>
              <w:rPr>
                <w:rFonts w:ascii="SimSun" w:hAnsi="SimSun" w:hint="eastAsia"/>
                <w:sz w:val="18"/>
                <w:szCs w:val="18"/>
              </w:rPr>
              <w:t>y</w:t>
            </w:r>
          </w:p>
        </w:tc>
        <w:tc>
          <w:tcPr>
            <w:tcW w:w="2661" w:type="dxa"/>
            <w:tcBorders>
              <w:left w:val="single" w:sz="6" w:space="0" w:color="auto"/>
            </w:tcBorders>
            <w:shd w:val="clear" w:color="auto" w:fill="FFFFFF"/>
          </w:tcPr>
          <w:p w14:paraId="21B35657" w14:textId="77777777" w:rsidR="003D080B" w:rsidRDefault="00FC5729" w:rsidP="00FC5729">
            <w:pPr>
              <w:rPr>
                <w:rFonts w:ascii="SimSun" w:hAnsi="SimSun"/>
                <w:sz w:val="18"/>
                <w:szCs w:val="18"/>
              </w:rPr>
            </w:pPr>
            <w:r w:rsidRPr="00FC5729">
              <w:rPr>
                <w:rFonts w:ascii="SimSun" w:hAnsi="SimSun"/>
                <w:sz w:val="18"/>
                <w:szCs w:val="18"/>
              </w:rPr>
              <w:t xml:space="preserve">Point </w:t>
            </w:r>
            <w:r>
              <w:rPr>
                <w:rFonts w:ascii="SimSun" w:hAnsi="SimSun" w:hint="eastAsia"/>
                <w:sz w:val="18"/>
                <w:szCs w:val="18"/>
              </w:rPr>
              <w:t xml:space="preserve">Y </w:t>
            </w:r>
            <w:r w:rsidRPr="00FC5729">
              <w:rPr>
                <w:rFonts w:ascii="SimSun" w:hAnsi="SimSun"/>
                <w:sz w:val="18"/>
                <w:szCs w:val="18"/>
              </w:rPr>
              <w:t>coordinate, expressed as a percentage. [0, 99.99]</w:t>
            </w:r>
          </w:p>
        </w:tc>
      </w:tr>
    </w:tbl>
    <w:p w14:paraId="4B73A9EC" w14:textId="77777777" w:rsidR="008E5833" w:rsidRDefault="008E5833" w:rsidP="008E5833">
      <w:pPr>
        <w:spacing w:line="360" w:lineRule="auto"/>
      </w:pPr>
    </w:p>
    <w:p w14:paraId="2F4A9C93" w14:textId="77777777" w:rsidR="008E5833" w:rsidRDefault="008E5833" w:rsidP="008E5833">
      <w:pPr>
        <w:spacing w:line="360" w:lineRule="auto"/>
      </w:pPr>
      <w:r>
        <w:rPr>
          <w:rFonts w:hint="eastAsia"/>
        </w:rPr>
        <w:t>例</w:t>
      </w:r>
      <w:r w:rsidR="00E45D9D">
        <w:rPr>
          <w:rFonts w:hint="eastAsia"/>
        </w:rPr>
        <w:t>:</w:t>
      </w:r>
    </w:p>
    <w:p w14:paraId="5C658513" w14:textId="77777777" w:rsidR="008E5833" w:rsidRDefault="008E5833" w:rsidP="008E5833">
      <w:pPr>
        <w:spacing w:line="360" w:lineRule="auto"/>
      </w:pPr>
      <w:r>
        <w:t>{</w:t>
      </w:r>
    </w:p>
    <w:p w14:paraId="3DAF034B" w14:textId="77777777" w:rsidR="008E5833" w:rsidRDefault="008E5833" w:rsidP="008E5833">
      <w:pPr>
        <w:spacing w:line="360" w:lineRule="auto"/>
      </w:pPr>
      <w:r>
        <w:tab/>
        <w:t>"enable": 1,</w:t>
      </w:r>
    </w:p>
    <w:p w14:paraId="7E1E2278" w14:textId="77777777" w:rsidR="008E5833" w:rsidRDefault="008E5833" w:rsidP="008E5833">
      <w:pPr>
        <w:spacing w:line="360" w:lineRule="auto"/>
      </w:pPr>
      <w:r>
        <w:tab/>
        <w:t>"polygon_area_list": [{</w:t>
      </w:r>
    </w:p>
    <w:p w14:paraId="651D47B5" w14:textId="77777777" w:rsidR="008E5833" w:rsidRDefault="008E5833" w:rsidP="008E5833">
      <w:pPr>
        <w:spacing w:line="360" w:lineRule="auto"/>
      </w:pPr>
      <w:r>
        <w:tab/>
      </w:r>
      <w:r>
        <w:tab/>
        <w:t>"area_id": 1,</w:t>
      </w:r>
    </w:p>
    <w:p w14:paraId="2F54DD2C" w14:textId="77777777" w:rsidR="008E5833" w:rsidRDefault="008E5833" w:rsidP="008E5833">
      <w:pPr>
        <w:spacing w:line="360" w:lineRule="auto"/>
      </w:pPr>
      <w:r>
        <w:tab/>
      </w:r>
      <w:r>
        <w:tab/>
        <w:t>"area_type": 1,</w:t>
      </w:r>
    </w:p>
    <w:p w14:paraId="65B5A278" w14:textId="77777777" w:rsidR="008E5833" w:rsidRDefault="008E5833" w:rsidP="008E5833">
      <w:pPr>
        <w:spacing w:line="360" w:lineRule="auto"/>
      </w:pPr>
      <w:r>
        <w:tab/>
      </w:r>
      <w:r>
        <w:tab/>
        <w:t>"emissivity": 0.980000,</w:t>
      </w:r>
    </w:p>
    <w:p w14:paraId="0426CC5C" w14:textId="77777777" w:rsidR="008E5833" w:rsidRDefault="008E5833" w:rsidP="008E5833">
      <w:pPr>
        <w:spacing w:line="360" w:lineRule="auto"/>
      </w:pPr>
      <w:r>
        <w:tab/>
      </w:r>
      <w:r>
        <w:tab/>
        <w:t>"target_space": 6,</w:t>
      </w:r>
    </w:p>
    <w:p w14:paraId="5F7A9513" w14:textId="77777777" w:rsidR="008E5833" w:rsidRDefault="008E5833" w:rsidP="008E5833">
      <w:pPr>
        <w:spacing w:line="360" w:lineRule="auto"/>
      </w:pPr>
      <w:r>
        <w:tab/>
      </w:r>
      <w:r>
        <w:tab/>
        <w:t>"point_list": [{</w:t>
      </w:r>
    </w:p>
    <w:p w14:paraId="7CB5E7D2" w14:textId="77777777" w:rsidR="008E5833" w:rsidRDefault="008E5833" w:rsidP="008E5833">
      <w:pPr>
        <w:spacing w:line="360" w:lineRule="auto"/>
      </w:pPr>
      <w:r>
        <w:tab/>
      </w:r>
      <w:r>
        <w:tab/>
      </w:r>
      <w:r>
        <w:tab/>
        <w:t>"x": 36.430000,</w:t>
      </w:r>
    </w:p>
    <w:p w14:paraId="698B4F09" w14:textId="77777777" w:rsidR="008E5833" w:rsidRDefault="008E5833" w:rsidP="008E5833">
      <w:pPr>
        <w:spacing w:line="360" w:lineRule="auto"/>
      </w:pPr>
      <w:r>
        <w:tab/>
      </w:r>
      <w:r>
        <w:tab/>
      </w:r>
      <w:r>
        <w:tab/>
        <w:t>"y": 44.919998</w:t>
      </w:r>
    </w:p>
    <w:p w14:paraId="2063EDE7" w14:textId="77777777" w:rsidR="008E5833" w:rsidRDefault="008E5833" w:rsidP="008E5833">
      <w:pPr>
        <w:spacing w:line="360" w:lineRule="auto"/>
      </w:pPr>
      <w:r>
        <w:tab/>
      </w:r>
      <w:r>
        <w:tab/>
        <w:t>}, {</w:t>
      </w:r>
    </w:p>
    <w:p w14:paraId="34AA8465" w14:textId="77777777" w:rsidR="008E5833" w:rsidRDefault="008E5833" w:rsidP="008E5833">
      <w:pPr>
        <w:spacing w:line="360" w:lineRule="auto"/>
      </w:pPr>
      <w:r>
        <w:tab/>
      </w:r>
      <w:r>
        <w:tab/>
      </w:r>
      <w:r>
        <w:tab/>
        <w:t>"x": 48.570000,</w:t>
      </w:r>
    </w:p>
    <w:p w14:paraId="0CA5E97E" w14:textId="77777777" w:rsidR="008E5833" w:rsidRDefault="008E5833" w:rsidP="008E5833">
      <w:pPr>
        <w:spacing w:line="360" w:lineRule="auto"/>
      </w:pPr>
      <w:r>
        <w:tab/>
      </w:r>
      <w:r>
        <w:tab/>
      </w:r>
      <w:r>
        <w:tab/>
        <w:t>"y": 70.760002</w:t>
      </w:r>
    </w:p>
    <w:p w14:paraId="53FB2F3C" w14:textId="77777777" w:rsidR="008E5833" w:rsidRDefault="008E5833" w:rsidP="008E5833">
      <w:pPr>
        <w:spacing w:line="360" w:lineRule="auto"/>
      </w:pPr>
      <w:r>
        <w:tab/>
      </w:r>
      <w:r>
        <w:tab/>
        <w:t>}]</w:t>
      </w:r>
    </w:p>
    <w:p w14:paraId="664FEDEE" w14:textId="77777777" w:rsidR="008E5833" w:rsidRDefault="008E5833" w:rsidP="008E5833">
      <w:pPr>
        <w:spacing w:line="360" w:lineRule="auto"/>
      </w:pPr>
      <w:r>
        <w:tab/>
        <w:t>}, {</w:t>
      </w:r>
    </w:p>
    <w:p w14:paraId="2367BB33" w14:textId="77777777" w:rsidR="008E5833" w:rsidRDefault="008E5833" w:rsidP="008E5833">
      <w:pPr>
        <w:spacing w:line="360" w:lineRule="auto"/>
      </w:pPr>
      <w:r>
        <w:tab/>
      </w:r>
      <w:r>
        <w:tab/>
        <w:t>"area_id": 2,</w:t>
      </w:r>
    </w:p>
    <w:p w14:paraId="5D85510B" w14:textId="77777777" w:rsidR="008E5833" w:rsidRDefault="008E5833" w:rsidP="008E5833">
      <w:pPr>
        <w:spacing w:line="360" w:lineRule="auto"/>
      </w:pPr>
      <w:r>
        <w:tab/>
      </w:r>
      <w:r>
        <w:tab/>
        <w:t>"area_type": 1,</w:t>
      </w:r>
    </w:p>
    <w:p w14:paraId="5E82F1B4" w14:textId="77777777" w:rsidR="008E5833" w:rsidRDefault="008E5833" w:rsidP="008E5833">
      <w:pPr>
        <w:spacing w:line="360" w:lineRule="auto"/>
      </w:pPr>
      <w:r>
        <w:tab/>
      </w:r>
      <w:r>
        <w:tab/>
        <w:t>"emissivity": 0.980000,</w:t>
      </w:r>
    </w:p>
    <w:p w14:paraId="607F7702" w14:textId="77777777" w:rsidR="008E5833" w:rsidRDefault="008E5833" w:rsidP="008E5833">
      <w:pPr>
        <w:spacing w:line="360" w:lineRule="auto"/>
      </w:pPr>
      <w:r>
        <w:tab/>
      </w:r>
      <w:r>
        <w:tab/>
        <w:t>"target_space": 5,</w:t>
      </w:r>
    </w:p>
    <w:p w14:paraId="150561CB" w14:textId="77777777" w:rsidR="008E5833" w:rsidRDefault="008E5833" w:rsidP="008E5833">
      <w:pPr>
        <w:spacing w:line="360" w:lineRule="auto"/>
      </w:pPr>
      <w:r>
        <w:tab/>
      </w:r>
      <w:r>
        <w:tab/>
        <w:t>"point_list": [{</w:t>
      </w:r>
    </w:p>
    <w:p w14:paraId="0A8568F7" w14:textId="77777777" w:rsidR="008E5833" w:rsidRDefault="008E5833" w:rsidP="008E5833">
      <w:pPr>
        <w:spacing w:line="360" w:lineRule="auto"/>
      </w:pPr>
      <w:r>
        <w:tab/>
      </w:r>
      <w:r>
        <w:tab/>
      </w:r>
      <w:r>
        <w:tab/>
        <w:t>"x": 53.330002,</w:t>
      </w:r>
    </w:p>
    <w:p w14:paraId="3B187265" w14:textId="77777777" w:rsidR="008E5833" w:rsidRDefault="008E5833" w:rsidP="008E5833">
      <w:pPr>
        <w:spacing w:line="360" w:lineRule="auto"/>
      </w:pPr>
      <w:r>
        <w:tab/>
      </w:r>
      <w:r>
        <w:tab/>
      </w:r>
      <w:r>
        <w:tab/>
        <w:t>"y": 56.779999</w:t>
      </w:r>
    </w:p>
    <w:p w14:paraId="33E95C0B" w14:textId="77777777" w:rsidR="008E5833" w:rsidRDefault="008E5833" w:rsidP="008E5833">
      <w:pPr>
        <w:spacing w:line="360" w:lineRule="auto"/>
      </w:pPr>
      <w:r>
        <w:tab/>
      </w:r>
      <w:r>
        <w:tab/>
        <w:t>}, {</w:t>
      </w:r>
    </w:p>
    <w:p w14:paraId="1A7CD330" w14:textId="77777777" w:rsidR="008E5833" w:rsidRDefault="008E5833" w:rsidP="008E5833">
      <w:pPr>
        <w:spacing w:line="360" w:lineRule="auto"/>
      </w:pPr>
      <w:r>
        <w:tab/>
      </w:r>
      <w:r>
        <w:tab/>
      </w:r>
      <w:r>
        <w:tab/>
        <w:t>"x": 55.709999,</w:t>
      </w:r>
    </w:p>
    <w:p w14:paraId="41BE8CF6" w14:textId="77777777" w:rsidR="008E5833" w:rsidRDefault="008E5833" w:rsidP="008E5833">
      <w:pPr>
        <w:spacing w:line="360" w:lineRule="auto"/>
      </w:pPr>
      <w:r>
        <w:tab/>
      </w:r>
      <w:r>
        <w:tab/>
      </w:r>
      <w:r>
        <w:tab/>
        <w:t>"y": 65.250000</w:t>
      </w:r>
    </w:p>
    <w:p w14:paraId="46329FDE" w14:textId="77777777" w:rsidR="008E5833" w:rsidRDefault="008E5833" w:rsidP="008E5833">
      <w:pPr>
        <w:spacing w:line="360" w:lineRule="auto"/>
      </w:pPr>
      <w:r>
        <w:tab/>
      </w:r>
      <w:r>
        <w:tab/>
        <w:t>}]</w:t>
      </w:r>
    </w:p>
    <w:p w14:paraId="1F2BF412" w14:textId="77777777" w:rsidR="008E5833" w:rsidRDefault="008E5833" w:rsidP="008E5833">
      <w:pPr>
        <w:spacing w:line="360" w:lineRule="auto"/>
      </w:pPr>
      <w:r>
        <w:tab/>
        <w:t>}, {</w:t>
      </w:r>
    </w:p>
    <w:p w14:paraId="743F2A02" w14:textId="77777777" w:rsidR="008E5833" w:rsidRDefault="008E5833" w:rsidP="008E5833">
      <w:pPr>
        <w:spacing w:line="360" w:lineRule="auto"/>
      </w:pPr>
      <w:r>
        <w:tab/>
      </w:r>
      <w:r>
        <w:tab/>
        <w:t>"area_id": 3,</w:t>
      </w:r>
    </w:p>
    <w:p w14:paraId="363B75E7" w14:textId="77777777" w:rsidR="008E5833" w:rsidRDefault="008E5833" w:rsidP="008E5833">
      <w:pPr>
        <w:spacing w:line="360" w:lineRule="auto"/>
      </w:pPr>
      <w:r>
        <w:tab/>
      </w:r>
      <w:r>
        <w:tab/>
        <w:t>"area_type": 1,</w:t>
      </w:r>
    </w:p>
    <w:p w14:paraId="2226FD68" w14:textId="77777777" w:rsidR="008E5833" w:rsidRDefault="008E5833" w:rsidP="008E5833">
      <w:pPr>
        <w:spacing w:line="360" w:lineRule="auto"/>
      </w:pPr>
      <w:r>
        <w:tab/>
      </w:r>
      <w:r>
        <w:tab/>
        <w:t>"emissivity": 0.980000,</w:t>
      </w:r>
    </w:p>
    <w:p w14:paraId="4CD43421" w14:textId="77777777" w:rsidR="008E5833" w:rsidRDefault="008E5833" w:rsidP="008E5833">
      <w:pPr>
        <w:spacing w:line="360" w:lineRule="auto"/>
      </w:pPr>
      <w:r>
        <w:tab/>
      </w:r>
      <w:r>
        <w:tab/>
        <w:t>"target_space": 4,</w:t>
      </w:r>
    </w:p>
    <w:p w14:paraId="03E0BC6B" w14:textId="77777777" w:rsidR="008E5833" w:rsidRDefault="008E5833" w:rsidP="008E5833">
      <w:pPr>
        <w:spacing w:line="360" w:lineRule="auto"/>
      </w:pPr>
      <w:r>
        <w:tab/>
      </w:r>
      <w:r>
        <w:tab/>
        <w:t>"point_list": [{</w:t>
      </w:r>
    </w:p>
    <w:p w14:paraId="5FA913F6" w14:textId="77777777" w:rsidR="008E5833" w:rsidRDefault="008E5833" w:rsidP="008E5833">
      <w:pPr>
        <w:spacing w:line="360" w:lineRule="auto"/>
      </w:pPr>
      <w:r>
        <w:tab/>
      </w:r>
      <w:r>
        <w:tab/>
      </w:r>
      <w:r>
        <w:tab/>
        <w:t>"x": 62.860001,</w:t>
      </w:r>
    </w:p>
    <w:p w14:paraId="746F9BF5" w14:textId="77777777" w:rsidR="008E5833" w:rsidRDefault="008E5833" w:rsidP="008E5833">
      <w:pPr>
        <w:spacing w:line="360" w:lineRule="auto"/>
      </w:pPr>
      <w:r>
        <w:tab/>
      </w:r>
      <w:r>
        <w:tab/>
      </w:r>
      <w:r>
        <w:tab/>
        <w:t>"y": 18.639999</w:t>
      </w:r>
    </w:p>
    <w:p w14:paraId="78BEECCD" w14:textId="77777777" w:rsidR="008E5833" w:rsidRDefault="008E5833" w:rsidP="008E5833">
      <w:pPr>
        <w:spacing w:line="360" w:lineRule="auto"/>
      </w:pPr>
      <w:r>
        <w:tab/>
      </w:r>
      <w:r>
        <w:tab/>
        <w:t>}, {</w:t>
      </w:r>
    </w:p>
    <w:p w14:paraId="4F8F7CC4" w14:textId="77777777" w:rsidR="008E5833" w:rsidRDefault="008E5833" w:rsidP="008E5833">
      <w:pPr>
        <w:spacing w:line="360" w:lineRule="auto"/>
      </w:pPr>
      <w:r>
        <w:tab/>
      </w:r>
      <w:r>
        <w:tab/>
      </w:r>
      <w:r>
        <w:tab/>
        <w:t>"x": 86.669998,</w:t>
      </w:r>
    </w:p>
    <w:p w14:paraId="4EB254A0" w14:textId="77777777" w:rsidR="008E5833" w:rsidRDefault="008E5833" w:rsidP="008E5833">
      <w:pPr>
        <w:spacing w:line="360" w:lineRule="auto"/>
      </w:pPr>
      <w:r>
        <w:tab/>
      </w:r>
      <w:r>
        <w:tab/>
      </w:r>
      <w:r>
        <w:tab/>
        <w:t>"y": 48.310001</w:t>
      </w:r>
    </w:p>
    <w:p w14:paraId="2A656DC5" w14:textId="77777777" w:rsidR="008E5833" w:rsidRDefault="008E5833" w:rsidP="008E5833">
      <w:pPr>
        <w:spacing w:line="360" w:lineRule="auto"/>
      </w:pPr>
      <w:r>
        <w:tab/>
      </w:r>
      <w:r>
        <w:tab/>
        <w:t>}]</w:t>
      </w:r>
    </w:p>
    <w:p w14:paraId="1030EAC6" w14:textId="77777777" w:rsidR="008E5833" w:rsidRDefault="008E5833" w:rsidP="008E5833">
      <w:pPr>
        <w:spacing w:line="360" w:lineRule="auto"/>
      </w:pPr>
      <w:r>
        <w:tab/>
        <w:t>}, {</w:t>
      </w:r>
    </w:p>
    <w:p w14:paraId="3FAB56FE" w14:textId="77777777" w:rsidR="008E5833" w:rsidRDefault="008E5833" w:rsidP="008E5833">
      <w:pPr>
        <w:spacing w:line="360" w:lineRule="auto"/>
      </w:pPr>
      <w:r>
        <w:tab/>
      </w:r>
      <w:r>
        <w:tab/>
        <w:t>"area_id": 4,</w:t>
      </w:r>
    </w:p>
    <w:p w14:paraId="2B35166E" w14:textId="77777777" w:rsidR="008E5833" w:rsidRDefault="008E5833" w:rsidP="008E5833">
      <w:pPr>
        <w:spacing w:line="360" w:lineRule="auto"/>
      </w:pPr>
      <w:r>
        <w:tab/>
      </w:r>
      <w:r>
        <w:tab/>
        <w:t>"area_type": 0,</w:t>
      </w:r>
    </w:p>
    <w:p w14:paraId="2EAA50BB" w14:textId="77777777" w:rsidR="008E5833" w:rsidRDefault="008E5833" w:rsidP="008E5833">
      <w:pPr>
        <w:spacing w:line="360" w:lineRule="auto"/>
      </w:pPr>
      <w:r>
        <w:tab/>
      </w:r>
      <w:r>
        <w:tab/>
        <w:t>"emissivity": 0.980000,</w:t>
      </w:r>
    </w:p>
    <w:p w14:paraId="56E7D672" w14:textId="77777777" w:rsidR="008E5833" w:rsidRDefault="008E5833" w:rsidP="008E5833">
      <w:pPr>
        <w:spacing w:line="360" w:lineRule="auto"/>
      </w:pPr>
      <w:r>
        <w:tab/>
      </w:r>
      <w:r>
        <w:tab/>
        <w:t>"target_space": 5,</w:t>
      </w:r>
    </w:p>
    <w:p w14:paraId="171ABC51" w14:textId="77777777" w:rsidR="008E5833" w:rsidRDefault="008E5833" w:rsidP="008E5833">
      <w:pPr>
        <w:spacing w:line="360" w:lineRule="auto"/>
      </w:pPr>
      <w:r>
        <w:tab/>
      </w:r>
      <w:r>
        <w:tab/>
        <w:t>"point_list": []</w:t>
      </w:r>
    </w:p>
    <w:p w14:paraId="77B72E4A" w14:textId="77777777" w:rsidR="008E5833" w:rsidRDefault="008E5833" w:rsidP="008E5833">
      <w:pPr>
        <w:spacing w:line="360" w:lineRule="auto"/>
      </w:pPr>
      <w:r>
        <w:tab/>
        <w:t>}, {</w:t>
      </w:r>
    </w:p>
    <w:p w14:paraId="4977B5EF" w14:textId="77777777" w:rsidR="008E5833" w:rsidRDefault="008E5833" w:rsidP="008E5833">
      <w:pPr>
        <w:spacing w:line="360" w:lineRule="auto"/>
      </w:pPr>
      <w:r>
        <w:tab/>
      </w:r>
      <w:r>
        <w:tab/>
        <w:t>"area_id": 5,</w:t>
      </w:r>
    </w:p>
    <w:p w14:paraId="108B5EC7" w14:textId="77777777" w:rsidR="008E5833" w:rsidRDefault="008E5833" w:rsidP="008E5833">
      <w:pPr>
        <w:spacing w:line="360" w:lineRule="auto"/>
      </w:pPr>
      <w:r>
        <w:tab/>
      </w:r>
      <w:r>
        <w:tab/>
        <w:t>"area_type": 0,</w:t>
      </w:r>
    </w:p>
    <w:p w14:paraId="4DBFC0AC" w14:textId="77777777" w:rsidR="008E5833" w:rsidRDefault="008E5833" w:rsidP="008E5833">
      <w:pPr>
        <w:spacing w:line="360" w:lineRule="auto"/>
      </w:pPr>
      <w:r>
        <w:tab/>
      </w:r>
      <w:r>
        <w:tab/>
        <w:t>"emissivity": 0.980000,</w:t>
      </w:r>
    </w:p>
    <w:p w14:paraId="504F7228" w14:textId="77777777" w:rsidR="008E5833" w:rsidRDefault="008E5833" w:rsidP="008E5833">
      <w:pPr>
        <w:spacing w:line="360" w:lineRule="auto"/>
      </w:pPr>
      <w:r>
        <w:tab/>
      </w:r>
      <w:r>
        <w:tab/>
        <w:t>"target_space": 5,</w:t>
      </w:r>
    </w:p>
    <w:p w14:paraId="12DB430C" w14:textId="77777777" w:rsidR="008E5833" w:rsidRDefault="008E5833" w:rsidP="008E5833">
      <w:pPr>
        <w:spacing w:line="360" w:lineRule="auto"/>
      </w:pPr>
      <w:r>
        <w:tab/>
      </w:r>
      <w:r>
        <w:tab/>
        <w:t>"point_list": []</w:t>
      </w:r>
    </w:p>
    <w:p w14:paraId="00A7E706" w14:textId="77777777" w:rsidR="008E5833" w:rsidRDefault="008E5833" w:rsidP="008E5833">
      <w:pPr>
        <w:spacing w:line="360" w:lineRule="auto"/>
      </w:pPr>
      <w:r>
        <w:tab/>
        <w:t>}, {</w:t>
      </w:r>
    </w:p>
    <w:p w14:paraId="4456857B" w14:textId="77777777" w:rsidR="008E5833" w:rsidRDefault="008E5833" w:rsidP="008E5833">
      <w:pPr>
        <w:spacing w:line="360" w:lineRule="auto"/>
      </w:pPr>
      <w:r>
        <w:tab/>
      </w:r>
      <w:r>
        <w:tab/>
        <w:t>"area_id": 6,</w:t>
      </w:r>
    </w:p>
    <w:p w14:paraId="464B9148" w14:textId="77777777" w:rsidR="008E5833" w:rsidRDefault="008E5833" w:rsidP="008E5833">
      <w:pPr>
        <w:spacing w:line="360" w:lineRule="auto"/>
      </w:pPr>
      <w:r>
        <w:tab/>
      </w:r>
      <w:r>
        <w:tab/>
        <w:t>"area_type": 0,</w:t>
      </w:r>
    </w:p>
    <w:p w14:paraId="5C11550A" w14:textId="77777777" w:rsidR="008E5833" w:rsidRDefault="008E5833" w:rsidP="008E5833">
      <w:pPr>
        <w:spacing w:line="360" w:lineRule="auto"/>
      </w:pPr>
      <w:r>
        <w:tab/>
      </w:r>
      <w:r>
        <w:tab/>
        <w:t>"emissivity": 0.980000,</w:t>
      </w:r>
    </w:p>
    <w:p w14:paraId="1FF85154" w14:textId="77777777" w:rsidR="008E5833" w:rsidRDefault="008E5833" w:rsidP="008E5833">
      <w:pPr>
        <w:spacing w:line="360" w:lineRule="auto"/>
      </w:pPr>
      <w:r>
        <w:tab/>
      </w:r>
      <w:r>
        <w:tab/>
        <w:t>"target_space": 5,</w:t>
      </w:r>
    </w:p>
    <w:p w14:paraId="1454BE30" w14:textId="77777777" w:rsidR="008E5833" w:rsidRDefault="008E5833" w:rsidP="008E5833">
      <w:pPr>
        <w:spacing w:line="360" w:lineRule="auto"/>
      </w:pPr>
      <w:r>
        <w:tab/>
      </w:r>
      <w:r>
        <w:tab/>
        <w:t>"point_list": []</w:t>
      </w:r>
    </w:p>
    <w:p w14:paraId="1210F388" w14:textId="77777777" w:rsidR="008E5833" w:rsidRDefault="008E5833" w:rsidP="008E5833">
      <w:pPr>
        <w:spacing w:line="360" w:lineRule="auto"/>
      </w:pPr>
      <w:r>
        <w:tab/>
        <w:t>}, {</w:t>
      </w:r>
    </w:p>
    <w:p w14:paraId="2F5B75CF" w14:textId="77777777" w:rsidR="008E5833" w:rsidRDefault="008E5833" w:rsidP="008E5833">
      <w:pPr>
        <w:spacing w:line="360" w:lineRule="auto"/>
      </w:pPr>
      <w:r>
        <w:tab/>
      </w:r>
      <w:r>
        <w:tab/>
        <w:t>"area_id": 7,</w:t>
      </w:r>
    </w:p>
    <w:p w14:paraId="62C35206" w14:textId="77777777" w:rsidR="008E5833" w:rsidRDefault="008E5833" w:rsidP="008E5833">
      <w:pPr>
        <w:spacing w:line="360" w:lineRule="auto"/>
      </w:pPr>
      <w:r>
        <w:tab/>
      </w:r>
      <w:r>
        <w:tab/>
        <w:t>"area_type": 0,</w:t>
      </w:r>
    </w:p>
    <w:p w14:paraId="7A2EA97C" w14:textId="77777777" w:rsidR="008E5833" w:rsidRDefault="008E5833" w:rsidP="008E5833">
      <w:pPr>
        <w:spacing w:line="360" w:lineRule="auto"/>
      </w:pPr>
      <w:r>
        <w:tab/>
      </w:r>
      <w:r>
        <w:tab/>
        <w:t>"emissivity": 0.980000,</w:t>
      </w:r>
    </w:p>
    <w:p w14:paraId="6B28FD2B" w14:textId="77777777" w:rsidR="008E5833" w:rsidRDefault="008E5833" w:rsidP="008E5833">
      <w:pPr>
        <w:spacing w:line="360" w:lineRule="auto"/>
      </w:pPr>
      <w:r>
        <w:tab/>
      </w:r>
      <w:r>
        <w:tab/>
        <w:t>"target_space": 5,</w:t>
      </w:r>
    </w:p>
    <w:p w14:paraId="1E855608" w14:textId="77777777" w:rsidR="008E5833" w:rsidRDefault="008E5833" w:rsidP="008E5833">
      <w:pPr>
        <w:spacing w:line="360" w:lineRule="auto"/>
      </w:pPr>
      <w:r>
        <w:tab/>
      </w:r>
      <w:r>
        <w:tab/>
        <w:t>"point_list": []</w:t>
      </w:r>
    </w:p>
    <w:p w14:paraId="7C422AAC" w14:textId="77777777" w:rsidR="008E5833" w:rsidRDefault="008E5833" w:rsidP="008E5833">
      <w:pPr>
        <w:spacing w:line="360" w:lineRule="auto"/>
      </w:pPr>
      <w:r>
        <w:tab/>
        <w:t>}, {</w:t>
      </w:r>
    </w:p>
    <w:p w14:paraId="116C0A6A" w14:textId="77777777" w:rsidR="008E5833" w:rsidRDefault="008E5833" w:rsidP="008E5833">
      <w:pPr>
        <w:spacing w:line="360" w:lineRule="auto"/>
      </w:pPr>
      <w:r>
        <w:tab/>
      </w:r>
      <w:r>
        <w:tab/>
        <w:t>"area_id": 8,</w:t>
      </w:r>
    </w:p>
    <w:p w14:paraId="78D836C8" w14:textId="77777777" w:rsidR="008E5833" w:rsidRDefault="008E5833" w:rsidP="008E5833">
      <w:pPr>
        <w:spacing w:line="360" w:lineRule="auto"/>
      </w:pPr>
      <w:r>
        <w:tab/>
      </w:r>
      <w:r>
        <w:tab/>
        <w:t>"area_type": 0,</w:t>
      </w:r>
    </w:p>
    <w:p w14:paraId="19BA924A" w14:textId="77777777" w:rsidR="008E5833" w:rsidRDefault="008E5833" w:rsidP="008E5833">
      <w:pPr>
        <w:spacing w:line="360" w:lineRule="auto"/>
      </w:pPr>
      <w:r>
        <w:tab/>
      </w:r>
      <w:r>
        <w:tab/>
        <w:t>"emissivity": 0.980000,</w:t>
      </w:r>
    </w:p>
    <w:p w14:paraId="258AEFA2" w14:textId="77777777" w:rsidR="008E5833" w:rsidRDefault="008E5833" w:rsidP="008E5833">
      <w:pPr>
        <w:spacing w:line="360" w:lineRule="auto"/>
      </w:pPr>
      <w:r>
        <w:tab/>
      </w:r>
      <w:r>
        <w:tab/>
        <w:t>"target_space": 5,</w:t>
      </w:r>
    </w:p>
    <w:p w14:paraId="5E17F005" w14:textId="77777777" w:rsidR="008E5833" w:rsidRDefault="008E5833" w:rsidP="008E5833">
      <w:pPr>
        <w:spacing w:line="360" w:lineRule="auto"/>
      </w:pPr>
      <w:r>
        <w:tab/>
      </w:r>
      <w:r>
        <w:tab/>
        <w:t>"point_list": []</w:t>
      </w:r>
    </w:p>
    <w:p w14:paraId="575FC54F" w14:textId="77777777" w:rsidR="008E5833" w:rsidRDefault="008E5833" w:rsidP="008E5833">
      <w:pPr>
        <w:spacing w:line="360" w:lineRule="auto"/>
      </w:pPr>
      <w:r>
        <w:tab/>
        <w:t>}]</w:t>
      </w:r>
    </w:p>
    <w:p w14:paraId="10214B35" w14:textId="77777777" w:rsidR="008E5833" w:rsidRDefault="008E5833" w:rsidP="008E5833">
      <w:pPr>
        <w:spacing w:line="360" w:lineRule="auto"/>
      </w:pPr>
      <w:r>
        <w:t>}</w:t>
      </w:r>
    </w:p>
    <w:p w14:paraId="684EEC1F" w14:textId="77777777" w:rsidR="00A20B61" w:rsidRDefault="00A20B61" w:rsidP="00A20B61">
      <w:pPr>
        <w:pStyle w:val="Titolo4"/>
      </w:pPr>
      <w:r>
        <w:rPr>
          <w:rFonts w:hint="eastAsia"/>
        </w:rPr>
        <w:t>Instruction</w:t>
      </w:r>
    </w:p>
    <w:p w14:paraId="36C5401F" w14:textId="77777777" w:rsidR="008E5833" w:rsidRPr="006B4A8B" w:rsidRDefault="00A20B61" w:rsidP="008E5833">
      <w:r w:rsidRPr="00A20B61">
        <w:t>Obtain the measurement and test parameters of thermal imaging</w:t>
      </w:r>
    </w:p>
    <w:p w14:paraId="4839BD74" w14:textId="77777777" w:rsidR="00E96BF4" w:rsidRDefault="00E96BF4" w:rsidP="00E96BF4">
      <w:pPr>
        <w:pStyle w:val="Titolo4"/>
      </w:pPr>
      <w:r>
        <w:t>Return</w:t>
      </w:r>
      <w:r>
        <w:rPr>
          <w:rFonts w:hint="eastAsia"/>
        </w:rPr>
        <w:t xml:space="preserve"> value</w:t>
      </w:r>
    </w:p>
    <w:p w14:paraId="6A25DCF6" w14:textId="77777777" w:rsidR="00E96BF4" w:rsidRDefault="00E96BF4" w:rsidP="00E96BF4">
      <w:r>
        <w:rPr>
          <w:rFonts w:hint="eastAsia"/>
        </w:rPr>
        <w:t xml:space="preserve">  </w:t>
      </w:r>
      <w:r>
        <w:t>S</w:t>
      </w:r>
      <w:r>
        <w:rPr>
          <w:rFonts w:hint="eastAsia"/>
        </w:rPr>
        <w:t>uccess  return 0</w:t>
      </w:r>
      <w:r w:rsidR="00E45D9D">
        <w:rPr>
          <w:rFonts w:hint="eastAsia"/>
        </w:rPr>
        <w:t>,</w:t>
      </w:r>
      <w:r>
        <w:rPr>
          <w:rFonts w:hint="eastAsia"/>
        </w:rPr>
        <w:t>not 0 means failed</w:t>
      </w:r>
    </w:p>
    <w:p w14:paraId="499AB0B1" w14:textId="77777777" w:rsidR="008E5833" w:rsidRPr="00E96BF4" w:rsidRDefault="008E5833" w:rsidP="008E5833"/>
    <w:p w14:paraId="4E7962A6" w14:textId="77777777" w:rsidR="008E5833" w:rsidRPr="00054F52" w:rsidRDefault="008E5833" w:rsidP="008E5833">
      <w:pPr>
        <w:pStyle w:val="Titolo3"/>
      </w:pPr>
      <w:bookmarkStart w:id="536" w:name="_Toc152594259"/>
      <w:r>
        <w:rPr>
          <w:rFonts w:hint="eastAsia"/>
        </w:rPr>
        <w:t>sdks_set_thermal_measurement_paramter</w:t>
      </w:r>
      <w:bookmarkEnd w:id="536"/>
    </w:p>
    <w:p w14:paraId="21CA46CF" w14:textId="77777777" w:rsidR="00273DED" w:rsidRPr="00273DED" w:rsidRDefault="006B2D52" w:rsidP="00273DED">
      <w:pPr>
        <w:pStyle w:val="Titolo4"/>
      </w:pPr>
      <w:r>
        <w:rPr>
          <w:rFonts w:hint="eastAsia"/>
        </w:rPr>
        <w:t>Define</w:t>
      </w:r>
    </w:p>
    <w:p w14:paraId="680B3822" w14:textId="77777777" w:rsidR="008E5833" w:rsidRPr="00787BF1" w:rsidRDefault="008E5833" w:rsidP="008E5833">
      <w:pPr>
        <w:rPr>
          <w:rFonts w:ascii="NSimSun" w:eastAsiaTheme="minorEastAsia" w:hAnsi="NSimSun" w:cs="NSimSun"/>
          <w:color w:val="880000"/>
          <w:kern w:val="0"/>
          <w:sz w:val="19"/>
          <w:szCs w:val="19"/>
        </w:rPr>
      </w:pP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w:t>
      </w:r>
      <w:r>
        <w:rPr>
          <w:rFonts w:ascii="NSimSun" w:eastAsiaTheme="minorEastAsia" w:hAnsi="NSimSun" w:cs="NSimSun" w:hint="eastAsia"/>
          <w:color w:val="000000"/>
          <w:kern w:val="0"/>
          <w:sz w:val="19"/>
          <w:szCs w:val="19"/>
        </w:rPr>
        <w:t>s</w:t>
      </w:r>
      <w:r>
        <w:rPr>
          <w:rFonts w:ascii="NSimSun" w:eastAsiaTheme="minorEastAsia" w:hAnsi="NSimSun" w:cs="NSimSun"/>
          <w:color w:val="000000"/>
          <w:kern w:val="0"/>
          <w:sz w:val="19"/>
          <w:szCs w:val="19"/>
        </w:rPr>
        <w:t>et_thermal_measurement_parameter(</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channel</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w:t>
      </w:r>
      <w:r>
        <w:rPr>
          <w:rFonts w:ascii="NSimSun" w:eastAsiaTheme="minorEastAsia" w:hAnsi="NSimSun" w:cs="NSimSun" w:hint="eastAsia"/>
          <w:color w:val="808080"/>
          <w:kern w:val="0"/>
          <w:sz w:val="19"/>
          <w:szCs w:val="19"/>
        </w:rPr>
        <w:t>param</w:t>
      </w:r>
      <w:r>
        <w:rPr>
          <w:rFonts w:ascii="NSimSun" w:eastAsiaTheme="minorEastAsia" w:hAnsi="NSimSun" w:cs="NSimSun"/>
          <w:color w:val="000000"/>
          <w:kern w:val="0"/>
          <w:sz w:val="19"/>
          <w:szCs w:val="19"/>
        </w:rPr>
        <w:t>);</w:t>
      </w:r>
    </w:p>
    <w:p w14:paraId="11754E64" w14:textId="77777777" w:rsidR="00E96BF4" w:rsidRDefault="00E96BF4" w:rsidP="00E96BF4">
      <w:pPr>
        <w:pStyle w:val="Titolo4"/>
      </w:pPr>
      <w:r>
        <w:rPr>
          <w:rFonts w:hint="eastAsia"/>
        </w:rPr>
        <w:t>parameter</w:t>
      </w:r>
    </w:p>
    <w:p w14:paraId="5C4D043B" w14:textId="77777777" w:rsidR="008E5833" w:rsidRDefault="008E5833" w:rsidP="008E5833">
      <w:pPr>
        <w:spacing w:line="360" w:lineRule="auto"/>
      </w:pPr>
      <w:r>
        <w:rPr>
          <w:rFonts w:hint="eastAsia"/>
        </w:rPr>
        <w:t>handle:</w:t>
      </w:r>
      <w:r w:rsidRPr="00835825">
        <w:t xml:space="preserve"> </w:t>
      </w:r>
      <w:r w:rsidRPr="008E01C8">
        <w:t>sdks_dev_conn</w:t>
      </w:r>
      <w:r>
        <w:rPr>
          <w:rFonts w:hint="eastAsia"/>
        </w:rPr>
        <w:t xml:space="preserve"> </w:t>
      </w:r>
      <w:r w:rsidRPr="008E5833">
        <w:t xml:space="preserve">Return value </w:t>
      </w:r>
      <w:r>
        <w:rPr>
          <w:rFonts w:hint="eastAsia"/>
        </w:rPr>
        <w:t xml:space="preserve"> </w:t>
      </w:r>
    </w:p>
    <w:p w14:paraId="11A8243A" w14:textId="77777777" w:rsidR="008E5833" w:rsidRDefault="008E5833" w:rsidP="008E5833">
      <w:pPr>
        <w:spacing w:line="360" w:lineRule="auto"/>
      </w:pPr>
      <w:r>
        <w:rPr>
          <w:rFonts w:hint="eastAsia"/>
        </w:rPr>
        <w:t>channel:</w:t>
      </w:r>
      <w:r w:rsidR="008C0FEC">
        <w:rPr>
          <w:rFonts w:hint="eastAsia"/>
        </w:rPr>
        <w:t>channel num</w:t>
      </w:r>
      <w:r w:rsidR="008C0FEC">
        <w:t xml:space="preserve"> </w:t>
      </w:r>
    </w:p>
    <w:p w14:paraId="7A8281E9" w14:textId="77777777" w:rsidR="008E5833" w:rsidRDefault="008E5833" w:rsidP="008E5833">
      <w:pPr>
        <w:spacing w:line="360" w:lineRule="auto"/>
      </w:pPr>
      <w:r>
        <w:rPr>
          <w:rFonts w:ascii="NSimSun" w:eastAsiaTheme="minorEastAsia" w:hAnsi="NSimSun" w:cs="NSimSun"/>
          <w:color w:val="808080"/>
          <w:kern w:val="0"/>
          <w:sz w:val="19"/>
          <w:szCs w:val="19"/>
        </w:rPr>
        <w:t>p_</w:t>
      </w:r>
      <w:r>
        <w:rPr>
          <w:rFonts w:ascii="NSimSun" w:eastAsiaTheme="minorEastAsia" w:hAnsi="NSimSun" w:cs="NSimSun" w:hint="eastAsia"/>
          <w:color w:val="808080"/>
          <w:kern w:val="0"/>
          <w:sz w:val="19"/>
          <w:szCs w:val="19"/>
        </w:rPr>
        <w:t>param</w:t>
      </w:r>
      <w:r w:rsidRPr="009D6123">
        <w:t>:</w:t>
      </w:r>
      <w:r w:rsidRPr="00806A5F">
        <w:rPr>
          <w:rFonts w:hint="eastAsia"/>
        </w:rPr>
        <w:t xml:space="preserve"> </w:t>
      </w:r>
      <w:r w:rsidR="00963069" w:rsidRPr="00963069">
        <w:t>Input parameters in JSON format</w:t>
      </w:r>
      <w:r w:rsidR="009F2D75">
        <w:rPr>
          <w:rFonts w:hint="eastAsia"/>
        </w:rPr>
        <w:t>(</w:t>
      </w:r>
      <w:r w:rsidR="00963069">
        <w:rPr>
          <w:rFonts w:hint="eastAsia"/>
        </w:rPr>
        <w:t>refer  sdks_get_thermal_measurement_paramter</w:t>
      </w:r>
      <w:r w:rsidR="00974F5A">
        <w:rPr>
          <w:rFonts w:hint="eastAsia"/>
        </w:rPr>
        <w:t>()</w:t>
      </w:r>
      <w:r w:rsidR="009F2D75">
        <w:rPr>
          <w:rFonts w:hint="eastAsia"/>
        </w:rPr>
        <w:t>)</w:t>
      </w:r>
    </w:p>
    <w:p w14:paraId="7BBEB45D" w14:textId="77777777" w:rsidR="00E96BF4" w:rsidRDefault="00E96BF4" w:rsidP="00E96BF4">
      <w:pPr>
        <w:pStyle w:val="Titolo4"/>
      </w:pPr>
      <w:r>
        <w:rPr>
          <w:rFonts w:hint="eastAsia"/>
        </w:rPr>
        <w:t>Instruction</w:t>
      </w:r>
    </w:p>
    <w:p w14:paraId="5E1A4334" w14:textId="77777777" w:rsidR="008E5833" w:rsidRPr="006B4A8B" w:rsidRDefault="006D21E3" w:rsidP="008E5833">
      <w:r>
        <w:rPr>
          <w:rFonts w:hint="eastAsia"/>
        </w:rPr>
        <w:t xml:space="preserve"> </w:t>
      </w:r>
      <w:r w:rsidRPr="006D21E3">
        <w:t>Set the measurement and test parameters of thermal imaging</w:t>
      </w:r>
    </w:p>
    <w:p w14:paraId="3090FFA1" w14:textId="77777777" w:rsidR="00E96BF4" w:rsidRDefault="00E96BF4" w:rsidP="00E96BF4">
      <w:pPr>
        <w:pStyle w:val="Titolo4"/>
      </w:pPr>
      <w:r>
        <w:t>Return</w:t>
      </w:r>
      <w:r>
        <w:rPr>
          <w:rFonts w:hint="eastAsia"/>
        </w:rPr>
        <w:t xml:space="preserve"> value</w:t>
      </w:r>
    </w:p>
    <w:p w14:paraId="45AB7FE1" w14:textId="77777777" w:rsidR="00E96BF4" w:rsidRDefault="00E96BF4" w:rsidP="00E96BF4">
      <w:r>
        <w:rPr>
          <w:rFonts w:hint="eastAsia"/>
        </w:rPr>
        <w:t xml:space="preserve">  </w:t>
      </w:r>
      <w:r>
        <w:t>S</w:t>
      </w:r>
      <w:r>
        <w:rPr>
          <w:rFonts w:hint="eastAsia"/>
        </w:rPr>
        <w:t>uccess  return 0</w:t>
      </w:r>
      <w:r w:rsidR="00E45D9D">
        <w:rPr>
          <w:rFonts w:hint="eastAsia"/>
        </w:rPr>
        <w:t>,</w:t>
      </w:r>
      <w:r>
        <w:rPr>
          <w:rFonts w:hint="eastAsia"/>
        </w:rPr>
        <w:t>not 0 means failed</w:t>
      </w:r>
    </w:p>
    <w:p w14:paraId="5F55C403" w14:textId="77777777" w:rsidR="00FC180D" w:rsidRPr="00E96BF4" w:rsidRDefault="00FC180D"/>
    <w:p w14:paraId="784D88CB" w14:textId="77777777" w:rsidR="00FC180D" w:rsidRDefault="00FC180D"/>
    <w:p w14:paraId="5185CE8E" w14:textId="77777777" w:rsidR="00FC180D" w:rsidRPr="00BC0FCE" w:rsidRDefault="007C1ACB">
      <w:pPr>
        <w:pStyle w:val="Titolo2"/>
        <w:numPr>
          <w:ilvl w:val="0"/>
          <w:numId w:val="1"/>
        </w:numPr>
        <w:rPr>
          <w:rFonts w:eastAsia="Arial" w:cs="Arial"/>
          <w:sz w:val="36"/>
          <w:szCs w:val="36"/>
          <w:shd w:val="clear" w:color="auto" w:fill="F5F5F5"/>
        </w:rPr>
      </w:pPr>
      <w:hyperlink r:id="rId10" w:tgtFrame="_blank" w:history="1">
        <w:bookmarkStart w:id="537" w:name="_Toc152594260"/>
        <w:r w:rsidR="00BC0FCE" w:rsidRPr="00BC0FCE">
          <w:rPr>
            <w:rFonts w:eastAsia="Arial" w:cs="Arial"/>
            <w:sz w:val="36"/>
            <w:szCs w:val="36"/>
            <w:shd w:val="clear" w:color="auto" w:fill="F5F5F5"/>
          </w:rPr>
          <w:t>multiple target</w:t>
        </w:r>
        <w:bookmarkEnd w:id="537"/>
      </w:hyperlink>
    </w:p>
    <w:p w14:paraId="1551EC57" w14:textId="77777777" w:rsidR="00FC180D" w:rsidRDefault="00203103">
      <w:pPr>
        <w:pStyle w:val="Titolo3"/>
      </w:pPr>
      <w:bookmarkStart w:id="538" w:name="_Toc152594261"/>
      <w:r>
        <w:t>sdks_get_lpr_link_param</w:t>
      </w:r>
      <w:bookmarkEnd w:id="538"/>
    </w:p>
    <w:p w14:paraId="02E4756A" w14:textId="77777777" w:rsidR="00301E24" w:rsidRDefault="00301E24">
      <w:pPr>
        <w:pStyle w:val="Titolo4"/>
      </w:pPr>
      <w:r>
        <w:rPr>
          <w:rFonts w:hint="eastAsia"/>
        </w:rPr>
        <w:t>Define</w:t>
      </w:r>
    </w:p>
    <w:p w14:paraId="117912A4" w14:textId="77777777" w:rsidR="00FC180D" w:rsidRPr="00301E24" w:rsidRDefault="00301E24" w:rsidP="00301E24">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sdks_get_lpr_link_param(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6CCCDAB8" w14:textId="77777777" w:rsidR="00FC180D" w:rsidRDefault="00203103">
      <w:pPr>
        <w:pStyle w:val="Titolo4"/>
      </w:pPr>
      <w:r>
        <w:rPr>
          <w:rFonts w:hint="eastAsia"/>
        </w:rPr>
        <w:t>parameter</w:t>
      </w:r>
    </w:p>
    <w:p w14:paraId="09EFBE15"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4D5BDB35"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57F56734" w14:textId="77777777" w:rsidR="00FC180D" w:rsidRDefault="00203103">
      <w:pPr>
        <w:rPr>
          <w:lang w:val="fr-FR"/>
        </w:rPr>
      </w:pPr>
      <w:r>
        <w:t>p_</w:t>
      </w:r>
      <w:r>
        <w:rPr>
          <w:rFonts w:hint="eastAsia"/>
        </w:rPr>
        <w:t>result</w:t>
      </w:r>
      <w:r w:rsidR="00E45D9D">
        <w:rPr>
          <w:rFonts w:hint="eastAsia"/>
        </w:rPr>
        <w:t>:</w:t>
      </w:r>
      <w:r>
        <w:t>Output parameters, return the obtained license plate recognition linkage parameters, expressed in json format. If the returned value is non-NULL, you need to call the sdks_free_result function to free the memory, otherwise it will cause a memory leak.</w:t>
      </w:r>
    </w:p>
    <w:tbl>
      <w:tblPr>
        <w:tblW w:w="75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36"/>
        <w:gridCol w:w="2174"/>
        <w:gridCol w:w="850"/>
        <w:gridCol w:w="1134"/>
        <w:gridCol w:w="2683"/>
        <w:gridCol w:w="10"/>
      </w:tblGrid>
      <w:tr w:rsidR="00FC180D" w14:paraId="4BE1B9DA" w14:textId="77777777">
        <w:tc>
          <w:tcPr>
            <w:tcW w:w="2836" w:type="dxa"/>
            <w:gridSpan w:val="3"/>
            <w:tcBorders>
              <w:top w:val="single" w:sz="4" w:space="0" w:color="auto"/>
              <w:left w:val="single" w:sz="4" w:space="0" w:color="auto"/>
              <w:bottom w:val="single" w:sz="4" w:space="0" w:color="auto"/>
              <w:right w:val="single" w:sz="4" w:space="0" w:color="auto"/>
            </w:tcBorders>
            <w:shd w:val="clear" w:color="auto" w:fill="C0C0C0"/>
          </w:tcPr>
          <w:p w14:paraId="7C8525C1" w14:textId="77777777" w:rsidR="00FC180D" w:rsidRDefault="00203103">
            <w:pPr>
              <w:rPr>
                <w:lang w:val="fr-FR"/>
              </w:rPr>
            </w:pPr>
            <w:r>
              <w:rPr>
                <w:lang w:val="fr-FR"/>
              </w:rPr>
              <w:t>Attributes</w:t>
            </w:r>
          </w:p>
        </w:tc>
        <w:tc>
          <w:tcPr>
            <w:tcW w:w="850" w:type="dxa"/>
            <w:tcBorders>
              <w:top w:val="single" w:sz="4" w:space="0" w:color="auto"/>
              <w:left w:val="single" w:sz="4" w:space="0" w:color="auto"/>
              <w:bottom w:val="single" w:sz="4" w:space="0" w:color="auto"/>
              <w:right w:val="single" w:sz="4" w:space="0" w:color="auto"/>
            </w:tcBorders>
            <w:shd w:val="clear" w:color="auto" w:fill="C0C0C0"/>
          </w:tcPr>
          <w:p w14:paraId="1B066496" w14:textId="77777777" w:rsidR="00FC180D" w:rsidRDefault="00203103">
            <w:pPr>
              <w:rPr>
                <w:rFonts w:ascii="SimSun" w:hAnsi="SimSun"/>
                <w:szCs w:val="21"/>
              </w:rPr>
            </w:pPr>
            <w:r>
              <w:rPr>
                <w:rFonts w:ascii="SimSun" w:hAnsi="SimSun"/>
                <w:szCs w:val="21"/>
              </w:rPr>
              <w:t>Types</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5F4D918D" w14:textId="77777777" w:rsidR="00FC180D" w:rsidRDefault="00203103">
            <w:pPr>
              <w:rPr>
                <w:rFonts w:ascii="SimSun" w:hAnsi="SimSun"/>
                <w:sz w:val="18"/>
                <w:szCs w:val="18"/>
              </w:rPr>
            </w:pPr>
            <w:r>
              <w:rPr>
                <w:rFonts w:ascii="SimSun" w:hAnsi="SimSun"/>
                <w:sz w:val="18"/>
                <w:szCs w:val="18"/>
              </w:rPr>
              <w:t>Optional / required</w:t>
            </w:r>
          </w:p>
        </w:tc>
        <w:tc>
          <w:tcPr>
            <w:tcW w:w="2693" w:type="dxa"/>
            <w:gridSpan w:val="2"/>
            <w:tcBorders>
              <w:top w:val="single" w:sz="4" w:space="0" w:color="auto"/>
              <w:left w:val="single" w:sz="4" w:space="0" w:color="auto"/>
              <w:bottom w:val="single" w:sz="4" w:space="0" w:color="auto"/>
              <w:right w:val="single" w:sz="4" w:space="0" w:color="auto"/>
            </w:tcBorders>
            <w:shd w:val="clear" w:color="auto" w:fill="C0C0C0"/>
          </w:tcPr>
          <w:p w14:paraId="3DD5BDDE" w14:textId="77777777" w:rsidR="00FC180D" w:rsidRDefault="00203103">
            <w:pPr>
              <w:rPr>
                <w:rFonts w:ascii="SimSun" w:hAnsi="SimSun"/>
              </w:rPr>
            </w:pPr>
            <w:r>
              <w:rPr>
                <w:rFonts w:ascii="SimSun" w:hAnsi="SimSun"/>
              </w:rPr>
              <w:t>description</w:t>
            </w:r>
          </w:p>
        </w:tc>
      </w:tr>
      <w:tr w:rsidR="00FC180D" w14:paraId="47299E7F" w14:textId="77777777">
        <w:tc>
          <w:tcPr>
            <w:tcW w:w="2836" w:type="dxa"/>
            <w:gridSpan w:val="3"/>
            <w:tcBorders>
              <w:top w:val="single" w:sz="4" w:space="0" w:color="auto"/>
              <w:left w:val="single" w:sz="4" w:space="0" w:color="auto"/>
              <w:bottom w:val="single" w:sz="4" w:space="0" w:color="auto"/>
              <w:right w:val="single" w:sz="4" w:space="0" w:color="auto"/>
            </w:tcBorders>
            <w:shd w:val="clear" w:color="auto" w:fill="C0C0C0"/>
          </w:tcPr>
          <w:p w14:paraId="2DA3AF9F" w14:textId="77777777" w:rsidR="00FC180D" w:rsidRDefault="00203103">
            <w:pPr>
              <w:rPr>
                <w:lang w:val="fr-FR"/>
              </w:rPr>
            </w:pPr>
            <w:r>
              <w:rPr>
                <w:lang w:val="fr-FR"/>
              </w:rPr>
              <w:t>Parameters</w:t>
            </w:r>
          </w:p>
        </w:tc>
        <w:tc>
          <w:tcPr>
            <w:tcW w:w="850" w:type="dxa"/>
            <w:tcBorders>
              <w:top w:val="single" w:sz="4" w:space="0" w:color="auto"/>
              <w:left w:val="single" w:sz="4" w:space="0" w:color="auto"/>
              <w:bottom w:val="single" w:sz="4" w:space="0" w:color="auto"/>
              <w:right w:val="single" w:sz="4" w:space="0" w:color="auto"/>
            </w:tcBorders>
            <w:shd w:val="clear" w:color="auto" w:fill="C0C0C0"/>
          </w:tcPr>
          <w:p w14:paraId="7B952EEA" w14:textId="77777777" w:rsidR="00FC180D" w:rsidRDefault="00203103">
            <w:pPr>
              <w:rPr>
                <w:rFonts w:ascii="SimSun" w:hAnsi="SimSun"/>
                <w:szCs w:val="21"/>
              </w:rPr>
            </w:pPr>
            <w:r>
              <w:rPr>
                <w:rFonts w:ascii="SimSun" w:hAnsi="SimSun" w:hint="eastAsia"/>
                <w:szCs w:val="21"/>
              </w:rPr>
              <w:t>E</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2535C424" w14:textId="77777777" w:rsidR="00FC180D" w:rsidRDefault="00203103">
            <w:pPr>
              <w:rPr>
                <w:rFonts w:ascii="SimSun" w:hAnsi="SimSun"/>
              </w:rPr>
            </w:pPr>
            <w:r>
              <w:rPr>
                <w:rFonts w:ascii="SimSun" w:hAnsi="SimSun" w:hint="eastAsia"/>
              </w:rPr>
              <w:t>M</w:t>
            </w:r>
          </w:p>
        </w:tc>
        <w:tc>
          <w:tcPr>
            <w:tcW w:w="2693" w:type="dxa"/>
            <w:gridSpan w:val="2"/>
            <w:tcBorders>
              <w:top w:val="single" w:sz="4" w:space="0" w:color="auto"/>
              <w:left w:val="single" w:sz="4" w:space="0" w:color="auto"/>
              <w:bottom w:val="single" w:sz="4" w:space="0" w:color="auto"/>
              <w:right w:val="single" w:sz="4" w:space="0" w:color="auto"/>
            </w:tcBorders>
            <w:shd w:val="clear" w:color="auto" w:fill="C0C0C0"/>
          </w:tcPr>
          <w:p w14:paraId="1AB259BE" w14:textId="77777777" w:rsidR="00FC180D" w:rsidRDefault="00203103">
            <w:pPr>
              <w:rPr>
                <w:rFonts w:ascii="SimSun" w:hAnsi="SimSun"/>
              </w:rPr>
            </w:pPr>
            <w:r>
              <w:rPr>
                <w:rFonts w:ascii="SimSun" w:hAnsi="SimSun"/>
              </w:rPr>
              <w:t>The message begins</w:t>
            </w:r>
          </w:p>
        </w:tc>
      </w:tr>
      <w:tr w:rsidR="00FC180D" w14:paraId="2FF72986" w14:textId="77777777">
        <w:tc>
          <w:tcPr>
            <w:tcW w:w="426" w:type="dxa"/>
            <w:vMerge w:val="restart"/>
          </w:tcPr>
          <w:p w14:paraId="22B24B20" w14:textId="77777777" w:rsidR="00FC180D" w:rsidRDefault="00FC180D">
            <w:pPr>
              <w:rPr>
                <w:rFonts w:ascii="SimSun" w:hAnsi="SimSun"/>
                <w:sz w:val="18"/>
                <w:szCs w:val="18"/>
              </w:rPr>
            </w:pPr>
          </w:p>
        </w:tc>
        <w:tc>
          <w:tcPr>
            <w:tcW w:w="2410" w:type="dxa"/>
            <w:gridSpan w:val="2"/>
          </w:tcPr>
          <w:p w14:paraId="2CF8CE10" w14:textId="77777777" w:rsidR="00FC180D" w:rsidRDefault="00203103">
            <w:pPr>
              <w:rPr>
                <w:rFonts w:ascii="SimSun" w:hAnsi="SimSun"/>
                <w:sz w:val="18"/>
                <w:szCs w:val="18"/>
              </w:rPr>
            </w:pPr>
            <w:r>
              <w:rPr>
                <w:rFonts w:ascii="SimSun" w:hAnsi="SimSun"/>
                <w:sz w:val="18"/>
                <w:szCs w:val="18"/>
              </w:rPr>
              <w:t>Version</w:t>
            </w:r>
          </w:p>
        </w:tc>
        <w:tc>
          <w:tcPr>
            <w:tcW w:w="850" w:type="dxa"/>
          </w:tcPr>
          <w:p w14:paraId="6006019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1771BFF" w14:textId="77777777" w:rsidR="00FC180D" w:rsidRDefault="00203103">
            <w:pPr>
              <w:jc w:val="center"/>
              <w:rPr>
                <w:rFonts w:ascii="SimSun" w:hAnsi="SimSun"/>
                <w:sz w:val="18"/>
                <w:szCs w:val="18"/>
              </w:rPr>
            </w:pPr>
            <w:r>
              <w:rPr>
                <w:rFonts w:ascii="SimSun" w:hAnsi="SimSun" w:hint="eastAsia"/>
                <w:sz w:val="18"/>
                <w:szCs w:val="18"/>
              </w:rPr>
              <w:t>M</w:t>
            </w:r>
          </w:p>
        </w:tc>
        <w:tc>
          <w:tcPr>
            <w:tcW w:w="2693" w:type="dxa"/>
            <w:gridSpan w:val="2"/>
          </w:tcPr>
          <w:p w14:paraId="3179FD4C" w14:textId="77777777" w:rsidR="00FC180D" w:rsidRDefault="00203103">
            <w:pPr>
              <w:rPr>
                <w:rFonts w:ascii="SimSun" w:hAnsi="SimSun"/>
                <w:sz w:val="18"/>
                <w:szCs w:val="18"/>
              </w:rPr>
            </w:pPr>
            <w:r>
              <w:rPr>
                <w:rFonts w:ascii="SimSun" w:hAnsi="SimSun"/>
                <w:sz w:val="18"/>
                <w:szCs w:val="18"/>
              </w:rPr>
              <w:t>Version information 1.0</w:t>
            </w:r>
          </w:p>
        </w:tc>
      </w:tr>
      <w:tr w:rsidR="00FC180D" w14:paraId="7E44FFCE" w14:textId="77777777">
        <w:tc>
          <w:tcPr>
            <w:tcW w:w="426" w:type="dxa"/>
            <w:vMerge/>
          </w:tcPr>
          <w:p w14:paraId="3800B626" w14:textId="77777777" w:rsidR="00FC180D" w:rsidRDefault="00FC180D">
            <w:pPr>
              <w:rPr>
                <w:rFonts w:ascii="SimSun" w:hAnsi="SimSun"/>
                <w:sz w:val="18"/>
                <w:szCs w:val="18"/>
              </w:rPr>
            </w:pPr>
          </w:p>
        </w:tc>
        <w:tc>
          <w:tcPr>
            <w:tcW w:w="2410" w:type="dxa"/>
            <w:gridSpan w:val="2"/>
          </w:tcPr>
          <w:p w14:paraId="0E5899B0" w14:textId="77777777" w:rsidR="00FC180D" w:rsidRDefault="00203103">
            <w:pPr>
              <w:rPr>
                <w:rFonts w:ascii="SimSun" w:hAnsi="SimSun"/>
                <w:sz w:val="18"/>
                <w:szCs w:val="18"/>
              </w:rPr>
            </w:pPr>
            <w:r>
              <w:rPr>
                <w:rFonts w:ascii="SimSun" w:hAnsi="SimSun"/>
                <w:color w:val="010001"/>
                <w:kern w:val="0"/>
                <w:sz w:val="18"/>
                <w:szCs w:val="18"/>
              </w:rPr>
              <w:t>LprLinkParam</w:t>
            </w:r>
          </w:p>
        </w:tc>
        <w:tc>
          <w:tcPr>
            <w:tcW w:w="850" w:type="dxa"/>
          </w:tcPr>
          <w:p w14:paraId="780CAC28"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193575B7" w14:textId="77777777" w:rsidR="00FC180D" w:rsidRDefault="00203103">
            <w:pPr>
              <w:jc w:val="center"/>
              <w:rPr>
                <w:rFonts w:ascii="SimSun" w:hAnsi="SimSun"/>
                <w:sz w:val="18"/>
                <w:szCs w:val="18"/>
              </w:rPr>
            </w:pPr>
            <w:r>
              <w:rPr>
                <w:rFonts w:ascii="SimSun" w:hAnsi="SimSun" w:hint="eastAsia"/>
                <w:sz w:val="18"/>
                <w:szCs w:val="18"/>
              </w:rPr>
              <w:t>M</w:t>
            </w:r>
          </w:p>
        </w:tc>
        <w:tc>
          <w:tcPr>
            <w:tcW w:w="2693" w:type="dxa"/>
            <w:gridSpan w:val="2"/>
          </w:tcPr>
          <w:p w14:paraId="32F1B8A2" w14:textId="77777777" w:rsidR="00FC180D" w:rsidRDefault="00FC180D">
            <w:pPr>
              <w:rPr>
                <w:rFonts w:ascii="SimSun" w:hAnsi="SimSun"/>
                <w:sz w:val="18"/>
                <w:szCs w:val="18"/>
              </w:rPr>
            </w:pPr>
          </w:p>
        </w:tc>
      </w:tr>
      <w:tr w:rsidR="00FC180D" w14:paraId="530EA187" w14:textId="77777777">
        <w:trPr>
          <w:gridAfter w:val="1"/>
          <w:wAfter w:w="10" w:type="dxa"/>
        </w:trPr>
        <w:tc>
          <w:tcPr>
            <w:tcW w:w="426" w:type="dxa"/>
            <w:vMerge/>
          </w:tcPr>
          <w:p w14:paraId="381683B0" w14:textId="77777777" w:rsidR="00FC180D" w:rsidRDefault="00FC180D">
            <w:pPr>
              <w:rPr>
                <w:rFonts w:ascii="SimSun" w:hAnsi="SimSun"/>
                <w:sz w:val="18"/>
                <w:szCs w:val="18"/>
                <w:highlight w:val="yellow"/>
              </w:rPr>
            </w:pPr>
          </w:p>
        </w:tc>
        <w:tc>
          <w:tcPr>
            <w:tcW w:w="236" w:type="dxa"/>
            <w:vMerge w:val="restart"/>
          </w:tcPr>
          <w:p w14:paraId="52C6C889" w14:textId="77777777" w:rsidR="00FC180D" w:rsidRDefault="00FC180D">
            <w:pPr>
              <w:rPr>
                <w:rFonts w:ascii="SimSun" w:hAnsi="SimSun"/>
                <w:sz w:val="18"/>
                <w:szCs w:val="18"/>
              </w:rPr>
            </w:pPr>
          </w:p>
        </w:tc>
        <w:tc>
          <w:tcPr>
            <w:tcW w:w="2174" w:type="dxa"/>
          </w:tcPr>
          <w:p w14:paraId="2F080231" w14:textId="77777777" w:rsidR="00FC180D" w:rsidRDefault="00203103">
            <w:pPr>
              <w:rPr>
                <w:rFonts w:ascii="SimSun" w:hAnsi="SimSun"/>
                <w:color w:val="010001"/>
                <w:kern w:val="0"/>
                <w:sz w:val="18"/>
                <w:szCs w:val="18"/>
              </w:rPr>
            </w:pPr>
            <w:r>
              <w:rPr>
                <w:rFonts w:ascii="SimSun" w:hAnsi="SimSun"/>
                <w:color w:val="010001"/>
                <w:kern w:val="0"/>
                <w:sz w:val="18"/>
                <w:szCs w:val="18"/>
              </w:rPr>
              <w:t>BlackListFTPUpload</w:t>
            </w:r>
          </w:p>
        </w:tc>
        <w:tc>
          <w:tcPr>
            <w:tcW w:w="850" w:type="dxa"/>
          </w:tcPr>
          <w:p w14:paraId="6148E425"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465512F"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7DE84792" w14:textId="77777777" w:rsidR="00FC180D" w:rsidRDefault="00545BA4">
            <w:pPr>
              <w:rPr>
                <w:rFonts w:ascii="SimSun" w:hAnsi="SimSun"/>
                <w:sz w:val="18"/>
                <w:szCs w:val="18"/>
              </w:rPr>
            </w:pPr>
            <w:r w:rsidRPr="00545BA4">
              <w:rPr>
                <w:rFonts w:ascii="SimSun" w:hAnsi="SimSun"/>
                <w:sz w:val="18"/>
                <w:szCs w:val="18"/>
              </w:rPr>
              <w:t>Blacklist license plate screenshot FTP upload</w:t>
            </w:r>
          </w:p>
        </w:tc>
      </w:tr>
      <w:tr w:rsidR="00FC180D" w14:paraId="34273A64" w14:textId="77777777">
        <w:trPr>
          <w:gridAfter w:val="1"/>
          <w:wAfter w:w="10" w:type="dxa"/>
        </w:trPr>
        <w:tc>
          <w:tcPr>
            <w:tcW w:w="426" w:type="dxa"/>
            <w:vMerge/>
          </w:tcPr>
          <w:p w14:paraId="73578AB0" w14:textId="77777777" w:rsidR="00FC180D" w:rsidRDefault="00FC180D">
            <w:pPr>
              <w:rPr>
                <w:rFonts w:ascii="SimSun" w:hAnsi="SimSun"/>
                <w:sz w:val="18"/>
                <w:szCs w:val="18"/>
                <w:highlight w:val="yellow"/>
              </w:rPr>
            </w:pPr>
          </w:p>
        </w:tc>
        <w:tc>
          <w:tcPr>
            <w:tcW w:w="236" w:type="dxa"/>
            <w:vMerge/>
          </w:tcPr>
          <w:p w14:paraId="00706931" w14:textId="77777777" w:rsidR="00FC180D" w:rsidRDefault="00FC180D">
            <w:pPr>
              <w:rPr>
                <w:rFonts w:ascii="SimSun" w:hAnsi="SimSun"/>
                <w:sz w:val="18"/>
                <w:szCs w:val="18"/>
              </w:rPr>
            </w:pPr>
          </w:p>
        </w:tc>
        <w:tc>
          <w:tcPr>
            <w:tcW w:w="2174" w:type="dxa"/>
          </w:tcPr>
          <w:p w14:paraId="73803BF6" w14:textId="77777777" w:rsidR="00FC180D" w:rsidRDefault="00203103">
            <w:pPr>
              <w:rPr>
                <w:rFonts w:ascii="SimSun" w:hAnsi="SimSun"/>
                <w:color w:val="010001"/>
                <w:kern w:val="0"/>
                <w:sz w:val="18"/>
                <w:szCs w:val="18"/>
              </w:rPr>
            </w:pPr>
            <w:r>
              <w:rPr>
                <w:rFonts w:ascii="SimSun" w:hAnsi="SimSun"/>
                <w:color w:val="010001"/>
                <w:kern w:val="0"/>
                <w:sz w:val="18"/>
                <w:szCs w:val="18"/>
              </w:rPr>
              <w:t>BlackListOpenBarrier</w:t>
            </w:r>
          </w:p>
        </w:tc>
        <w:tc>
          <w:tcPr>
            <w:tcW w:w="850" w:type="dxa"/>
          </w:tcPr>
          <w:p w14:paraId="1989514B"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400721A"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602630B3" w14:textId="77777777" w:rsidR="00FC180D" w:rsidRDefault="00545BA4">
            <w:pPr>
              <w:rPr>
                <w:rFonts w:ascii="SimSun" w:hAnsi="SimSun"/>
                <w:sz w:val="18"/>
                <w:szCs w:val="18"/>
              </w:rPr>
            </w:pPr>
            <w:r w:rsidRPr="00545BA4">
              <w:rPr>
                <w:rFonts w:ascii="SimSun" w:hAnsi="SimSun"/>
                <w:sz w:val="18"/>
                <w:szCs w:val="18"/>
              </w:rPr>
              <w:t>Blacklist license plate open</w:t>
            </w:r>
          </w:p>
        </w:tc>
      </w:tr>
      <w:tr w:rsidR="00FC180D" w14:paraId="362E3152" w14:textId="77777777">
        <w:trPr>
          <w:gridAfter w:val="1"/>
          <w:wAfter w:w="10" w:type="dxa"/>
        </w:trPr>
        <w:tc>
          <w:tcPr>
            <w:tcW w:w="426" w:type="dxa"/>
            <w:vMerge/>
          </w:tcPr>
          <w:p w14:paraId="5FF7CF5D" w14:textId="77777777" w:rsidR="00FC180D" w:rsidRDefault="00FC180D">
            <w:pPr>
              <w:rPr>
                <w:rFonts w:ascii="SimSun" w:hAnsi="SimSun"/>
                <w:sz w:val="18"/>
                <w:szCs w:val="18"/>
                <w:highlight w:val="yellow"/>
              </w:rPr>
            </w:pPr>
          </w:p>
        </w:tc>
        <w:tc>
          <w:tcPr>
            <w:tcW w:w="236" w:type="dxa"/>
            <w:vMerge/>
          </w:tcPr>
          <w:p w14:paraId="40DB161A" w14:textId="77777777" w:rsidR="00FC180D" w:rsidRDefault="00FC180D">
            <w:pPr>
              <w:rPr>
                <w:rFonts w:ascii="SimSun" w:hAnsi="SimSun"/>
                <w:sz w:val="18"/>
                <w:szCs w:val="18"/>
              </w:rPr>
            </w:pPr>
          </w:p>
        </w:tc>
        <w:tc>
          <w:tcPr>
            <w:tcW w:w="2174" w:type="dxa"/>
          </w:tcPr>
          <w:p w14:paraId="2FEBABD4" w14:textId="77777777" w:rsidR="00FC180D" w:rsidRDefault="00203103">
            <w:pPr>
              <w:rPr>
                <w:rFonts w:ascii="SimSun" w:hAnsi="SimSun"/>
                <w:color w:val="010001"/>
                <w:kern w:val="0"/>
                <w:sz w:val="18"/>
                <w:szCs w:val="18"/>
              </w:rPr>
            </w:pPr>
            <w:r>
              <w:rPr>
                <w:rFonts w:ascii="SimSun" w:hAnsi="SimSun"/>
                <w:color w:val="010001"/>
                <w:kern w:val="0"/>
                <w:sz w:val="18"/>
                <w:szCs w:val="18"/>
              </w:rPr>
              <w:t>BlackListSMTP</w:t>
            </w:r>
          </w:p>
        </w:tc>
        <w:tc>
          <w:tcPr>
            <w:tcW w:w="850" w:type="dxa"/>
          </w:tcPr>
          <w:p w14:paraId="7F2BA95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90BAFAA"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605EF6C8" w14:textId="77777777" w:rsidR="00FC180D" w:rsidRDefault="00545BA4">
            <w:pPr>
              <w:rPr>
                <w:rFonts w:ascii="SimSun" w:hAnsi="SimSun"/>
                <w:sz w:val="18"/>
                <w:szCs w:val="18"/>
              </w:rPr>
            </w:pPr>
            <w:r w:rsidRPr="00545BA4">
              <w:rPr>
                <w:rFonts w:ascii="SimSun" w:hAnsi="SimSun"/>
                <w:sz w:val="18"/>
                <w:szCs w:val="18"/>
              </w:rPr>
              <w:t>Blacklist SMTP</w:t>
            </w:r>
          </w:p>
        </w:tc>
      </w:tr>
      <w:tr w:rsidR="00FC180D" w14:paraId="5CE0A6D9" w14:textId="77777777">
        <w:trPr>
          <w:gridAfter w:val="1"/>
          <w:wAfter w:w="10" w:type="dxa"/>
        </w:trPr>
        <w:tc>
          <w:tcPr>
            <w:tcW w:w="426" w:type="dxa"/>
            <w:vMerge/>
          </w:tcPr>
          <w:p w14:paraId="2526E863" w14:textId="77777777" w:rsidR="00FC180D" w:rsidRDefault="00FC180D">
            <w:pPr>
              <w:rPr>
                <w:rFonts w:ascii="SimSun" w:hAnsi="SimSun"/>
                <w:sz w:val="18"/>
                <w:szCs w:val="18"/>
                <w:highlight w:val="yellow"/>
              </w:rPr>
            </w:pPr>
          </w:p>
        </w:tc>
        <w:tc>
          <w:tcPr>
            <w:tcW w:w="236" w:type="dxa"/>
            <w:vMerge/>
          </w:tcPr>
          <w:p w14:paraId="60ADF062" w14:textId="77777777" w:rsidR="00FC180D" w:rsidRDefault="00FC180D">
            <w:pPr>
              <w:rPr>
                <w:rFonts w:ascii="SimSun" w:hAnsi="SimSun"/>
                <w:sz w:val="18"/>
                <w:szCs w:val="18"/>
              </w:rPr>
            </w:pPr>
          </w:p>
        </w:tc>
        <w:tc>
          <w:tcPr>
            <w:tcW w:w="2174" w:type="dxa"/>
          </w:tcPr>
          <w:p w14:paraId="0BEBD851" w14:textId="77777777" w:rsidR="00FC180D" w:rsidRDefault="00203103">
            <w:pPr>
              <w:rPr>
                <w:rFonts w:ascii="SimSun" w:hAnsi="SimSun"/>
                <w:color w:val="010001"/>
                <w:kern w:val="0"/>
                <w:sz w:val="18"/>
                <w:szCs w:val="18"/>
              </w:rPr>
            </w:pPr>
            <w:r>
              <w:rPr>
                <w:rFonts w:ascii="SimSun" w:hAnsi="SimSun"/>
                <w:color w:val="010001"/>
                <w:kern w:val="0"/>
                <w:sz w:val="18"/>
                <w:szCs w:val="18"/>
              </w:rPr>
              <w:t>WhilteListFTPUpload</w:t>
            </w:r>
          </w:p>
        </w:tc>
        <w:tc>
          <w:tcPr>
            <w:tcW w:w="850" w:type="dxa"/>
          </w:tcPr>
          <w:p w14:paraId="71D64070"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372FE8D"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2D9C366C" w14:textId="77777777" w:rsidR="00FC180D" w:rsidRDefault="00545BA4">
            <w:pPr>
              <w:rPr>
                <w:rFonts w:ascii="SimSun" w:hAnsi="SimSun"/>
                <w:sz w:val="18"/>
                <w:szCs w:val="18"/>
              </w:rPr>
            </w:pPr>
            <w:r w:rsidRPr="00545BA4">
              <w:rPr>
                <w:rFonts w:ascii="SimSun" w:hAnsi="SimSun"/>
                <w:sz w:val="18"/>
                <w:szCs w:val="18"/>
              </w:rPr>
              <w:t>FTP upload of screenshot of white list license plate</w:t>
            </w:r>
          </w:p>
        </w:tc>
      </w:tr>
      <w:tr w:rsidR="00FC180D" w14:paraId="7F409810" w14:textId="77777777">
        <w:trPr>
          <w:gridAfter w:val="1"/>
          <w:wAfter w:w="10" w:type="dxa"/>
        </w:trPr>
        <w:tc>
          <w:tcPr>
            <w:tcW w:w="426" w:type="dxa"/>
            <w:vMerge/>
          </w:tcPr>
          <w:p w14:paraId="316DB5F7" w14:textId="77777777" w:rsidR="00FC180D" w:rsidRDefault="00FC180D">
            <w:pPr>
              <w:rPr>
                <w:rFonts w:ascii="SimSun" w:hAnsi="SimSun"/>
                <w:sz w:val="18"/>
                <w:szCs w:val="18"/>
                <w:highlight w:val="yellow"/>
              </w:rPr>
            </w:pPr>
          </w:p>
        </w:tc>
        <w:tc>
          <w:tcPr>
            <w:tcW w:w="236" w:type="dxa"/>
            <w:vMerge/>
          </w:tcPr>
          <w:p w14:paraId="58EA841E" w14:textId="77777777" w:rsidR="00FC180D" w:rsidRDefault="00FC180D">
            <w:pPr>
              <w:rPr>
                <w:rFonts w:ascii="SimSun" w:hAnsi="SimSun"/>
                <w:sz w:val="18"/>
                <w:szCs w:val="18"/>
              </w:rPr>
            </w:pPr>
          </w:p>
        </w:tc>
        <w:tc>
          <w:tcPr>
            <w:tcW w:w="2174" w:type="dxa"/>
          </w:tcPr>
          <w:p w14:paraId="37DB665D" w14:textId="77777777" w:rsidR="00FC180D" w:rsidRDefault="00203103">
            <w:pPr>
              <w:rPr>
                <w:rFonts w:ascii="SimSun" w:hAnsi="SimSun"/>
                <w:color w:val="010001"/>
                <w:kern w:val="0"/>
                <w:sz w:val="18"/>
                <w:szCs w:val="18"/>
              </w:rPr>
            </w:pPr>
            <w:r>
              <w:rPr>
                <w:rFonts w:ascii="SimSun" w:hAnsi="SimSun"/>
                <w:color w:val="010001"/>
                <w:kern w:val="0"/>
                <w:sz w:val="18"/>
                <w:szCs w:val="18"/>
              </w:rPr>
              <w:t>WhilteListOpenBarrier</w:t>
            </w:r>
          </w:p>
        </w:tc>
        <w:tc>
          <w:tcPr>
            <w:tcW w:w="850" w:type="dxa"/>
          </w:tcPr>
          <w:p w14:paraId="76F2D419"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CBFCCE0"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452388B6" w14:textId="77777777" w:rsidR="00FC180D" w:rsidRDefault="00545BA4">
            <w:pPr>
              <w:rPr>
                <w:rFonts w:ascii="SimSun" w:hAnsi="SimSun"/>
                <w:sz w:val="18"/>
                <w:szCs w:val="18"/>
              </w:rPr>
            </w:pPr>
            <w:r w:rsidRPr="00545BA4">
              <w:rPr>
                <w:rFonts w:ascii="SimSun" w:hAnsi="SimSun"/>
                <w:sz w:val="18"/>
                <w:szCs w:val="18"/>
              </w:rPr>
              <w:t>White list license plate open</w:t>
            </w:r>
          </w:p>
        </w:tc>
      </w:tr>
      <w:tr w:rsidR="00FC180D" w14:paraId="44E42431" w14:textId="77777777">
        <w:trPr>
          <w:gridAfter w:val="1"/>
          <w:wAfter w:w="10" w:type="dxa"/>
        </w:trPr>
        <w:tc>
          <w:tcPr>
            <w:tcW w:w="426" w:type="dxa"/>
            <w:vMerge/>
          </w:tcPr>
          <w:p w14:paraId="6C1697DE" w14:textId="77777777" w:rsidR="00FC180D" w:rsidRDefault="00FC180D">
            <w:pPr>
              <w:rPr>
                <w:rFonts w:ascii="SimSun" w:hAnsi="SimSun"/>
                <w:sz w:val="18"/>
                <w:szCs w:val="18"/>
                <w:highlight w:val="yellow"/>
              </w:rPr>
            </w:pPr>
          </w:p>
        </w:tc>
        <w:tc>
          <w:tcPr>
            <w:tcW w:w="236" w:type="dxa"/>
            <w:vMerge/>
          </w:tcPr>
          <w:p w14:paraId="39CD1BCE" w14:textId="77777777" w:rsidR="00FC180D" w:rsidRDefault="00FC180D">
            <w:pPr>
              <w:rPr>
                <w:rFonts w:ascii="SimSun" w:hAnsi="SimSun"/>
                <w:sz w:val="18"/>
                <w:szCs w:val="18"/>
              </w:rPr>
            </w:pPr>
          </w:p>
        </w:tc>
        <w:tc>
          <w:tcPr>
            <w:tcW w:w="2174" w:type="dxa"/>
          </w:tcPr>
          <w:p w14:paraId="0CB086EE" w14:textId="77777777" w:rsidR="00FC180D" w:rsidRDefault="00203103">
            <w:pPr>
              <w:rPr>
                <w:rFonts w:ascii="SimSun" w:hAnsi="SimSun"/>
                <w:color w:val="010001"/>
                <w:kern w:val="0"/>
                <w:sz w:val="18"/>
                <w:szCs w:val="18"/>
              </w:rPr>
            </w:pPr>
            <w:r>
              <w:rPr>
                <w:rFonts w:ascii="SimSun" w:hAnsi="SimSun"/>
                <w:color w:val="010001"/>
                <w:kern w:val="0"/>
                <w:sz w:val="18"/>
                <w:szCs w:val="18"/>
              </w:rPr>
              <w:t>WhilteListSMTP</w:t>
            </w:r>
          </w:p>
        </w:tc>
        <w:tc>
          <w:tcPr>
            <w:tcW w:w="850" w:type="dxa"/>
          </w:tcPr>
          <w:p w14:paraId="6B350AC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CECA9CC"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4E3AE807" w14:textId="77777777" w:rsidR="00FC180D" w:rsidRDefault="00545BA4">
            <w:pPr>
              <w:rPr>
                <w:rFonts w:ascii="SimSun" w:hAnsi="SimSun"/>
                <w:sz w:val="18"/>
                <w:szCs w:val="18"/>
              </w:rPr>
            </w:pPr>
            <w:r w:rsidRPr="00545BA4">
              <w:rPr>
                <w:rFonts w:ascii="SimSun" w:hAnsi="SimSun"/>
                <w:sz w:val="18"/>
                <w:szCs w:val="18"/>
              </w:rPr>
              <w:t>Whitelist SMTP</w:t>
            </w:r>
          </w:p>
        </w:tc>
      </w:tr>
      <w:tr w:rsidR="00FC180D" w14:paraId="74453345" w14:textId="77777777">
        <w:trPr>
          <w:gridAfter w:val="1"/>
          <w:wAfter w:w="10" w:type="dxa"/>
        </w:trPr>
        <w:tc>
          <w:tcPr>
            <w:tcW w:w="426" w:type="dxa"/>
            <w:vMerge/>
          </w:tcPr>
          <w:p w14:paraId="7F4D48DC" w14:textId="77777777" w:rsidR="00FC180D" w:rsidRDefault="00FC180D">
            <w:pPr>
              <w:rPr>
                <w:rFonts w:ascii="SimSun" w:hAnsi="SimSun"/>
                <w:sz w:val="18"/>
                <w:szCs w:val="18"/>
                <w:highlight w:val="yellow"/>
              </w:rPr>
            </w:pPr>
          </w:p>
        </w:tc>
        <w:tc>
          <w:tcPr>
            <w:tcW w:w="236" w:type="dxa"/>
            <w:vMerge/>
          </w:tcPr>
          <w:p w14:paraId="52F110B0" w14:textId="77777777" w:rsidR="00FC180D" w:rsidRDefault="00FC180D">
            <w:pPr>
              <w:rPr>
                <w:rFonts w:ascii="SimSun" w:hAnsi="SimSun"/>
                <w:sz w:val="18"/>
                <w:szCs w:val="18"/>
              </w:rPr>
            </w:pPr>
          </w:p>
        </w:tc>
        <w:tc>
          <w:tcPr>
            <w:tcW w:w="2174" w:type="dxa"/>
          </w:tcPr>
          <w:p w14:paraId="051A1804" w14:textId="77777777" w:rsidR="00FC180D" w:rsidRDefault="00203103">
            <w:pPr>
              <w:rPr>
                <w:rFonts w:ascii="SimSun" w:hAnsi="SimSun"/>
                <w:color w:val="010001"/>
                <w:kern w:val="0"/>
                <w:sz w:val="18"/>
                <w:szCs w:val="18"/>
              </w:rPr>
            </w:pPr>
            <w:r>
              <w:rPr>
                <w:rFonts w:ascii="SimSun" w:hAnsi="SimSun"/>
                <w:color w:val="010001"/>
                <w:kern w:val="0"/>
                <w:sz w:val="18"/>
                <w:szCs w:val="18"/>
              </w:rPr>
              <w:t>NoListFTPUpload</w:t>
            </w:r>
          </w:p>
        </w:tc>
        <w:tc>
          <w:tcPr>
            <w:tcW w:w="850" w:type="dxa"/>
          </w:tcPr>
          <w:p w14:paraId="5518106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739BC59"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1CFB6B04" w14:textId="77777777" w:rsidR="00FC180D" w:rsidRDefault="00545BA4">
            <w:pPr>
              <w:rPr>
                <w:rFonts w:ascii="SimSun" w:hAnsi="SimSun"/>
                <w:sz w:val="18"/>
                <w:szCs w:val="18"/>
              </w:rPr>
            </w:pPr>
            <w:r w:rsidRPr="00545BA4">
              <w:rPr>
                <w:rFonts w:ascii="SimSun" w:hAnsi="SimSun"/>
                <w:sz w:val="18"/>
                <w:szCs w:val="18"/>
              </w:rPr>
              <w:t>No FTP upload of the screenshot of the list and license plate</w:t>
            </w:r>
          </w:p>
        </w:tc>
      </w:tr>
      <w:tr w:rsidR="00FC180D" w14:paraId="0D2B6C66" w14:textId="77777777">
        <w:trPr>
          <w:gridAfter w:val="1"/>
          <w:wAfter w:w="10" w:type="dxa"/>
        </w:trPr>
        <w:tc>
          <w:tcPr>
            <w:tcW w:w="426" w:type="dxa"/>
            <w:vMerge/>
          </w:tcPr>
          <w:p w14:paraId="1DCCCE76" w14:textId="77777777" w:rsidR="00FC180D" w:rsidRDefault="00FC180D">
            <w:pPr>
              <w:rPr>
                <w:rFonts w:ascii="SimSun" w:hAnsi="SimSun"/>
                <w:sz w:val="18"/>
                <w:szCs w:val="18"/>
                <w:highlight w:val="yellow"/>
              </w:rPr>
            </w:pPr>
          </w:p>
        </w:tc>
        <w:tc>
          <w:tcPr>
            <w:tcW w:w="236" w:type="dxa"/>
            <w:vMerge/>
          </w:tcPr>
          <w:p w14:paraId="55194A06" w14:textId="77777777" w:rsidR="00FC180D" w:rsidRDefault="00FC180D">
            <w:pPr>
              <w:rPr>
                <w:rFonts w:ascii="SimSun" w:hAnsi="SimSun"/>
                <w:sz w:val="18"/>
                <w:szCs w:val="18"/>
              </w:rPr>
            </w:pPr>
          </w:p>
        </w:tc>
        <w:tc>
          <w:tcPr>
            <w:tcW w:w="2174" w:type="dxa"/>
          </w:tcPr>
          <w:p w14:paraId="4639BB1F" w14:textId="77777777" w:rsidR="00FC180D" w:rsidRDefault="00203103">
            <w:pPr>
              <w:rPr>
                <w:rFonts w:ascii="SimSun" w:hAnsi="SimSun"/>
                <w:color w:val="010001"/>
                <w:kern w:val="0"/>
                <w:sz w:val="18"/>
                <w:szCs w:val="18"/>
              </w:rPr>
            </w:pPr>
            <w:r>
              <w:rPr>
                <w:rFonts w:ascii="SimSun" w:hAnsi="SimSun"/>
                <w:color w:val="010001"/>
                <w:kern w:val="0"/>
                <w:sz w:val="18"/>
                <w:szCs w:val="18"/>
              </w:rPr>
              <w:t>NoListOpenBarrier</w:t>
            </w:r>
          </w:p>
        </w:tc>
        <w:tc>
          <w:tcPr>
            <w:tcW w:w="850" w:type="dxa"/>
          </w:tcPr>
          <w:p w14:paraId="2FCC602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E92052C"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52DD41A0" w14:textId="77777777" w:rsidR="00FC180D" w:rsidRDefault="00545BA4">
            <w:pPr>
              <w:rPr>
                <w:rFonts w:ascii="SimSun" w:hAnsi="SimSun"/>
                <w:sz w:val="18"/>
                <w:szCs w:val="18"/>
              </w:rPr>
            </w:pPr>
            <w:r w:rsidRPr="00545BA4">
              <w:rPr>
                <w:rFonts w:ascii="SimSun" w:hAnsi="SimSun"/>
                <w:sz w:val="18"/>
                <w:szCs w:val="18"/>
              </w:rPr>
              <w:t>Not on the list. The license plate is open</w:t>
            </w:r>
          </w:p>
        </w:tc>
      </w:tr>
      <w:tr w:rsidR="00FC180D" w14:paraId="5AAD4A23" w14:textId="77777777">
        <w:trPr>
          <w:gridAfter w:val="1"/>
          <w:wAfter w:w="10" w:type="dxa"/>
        </w:trPr>
        <w:tc>
          <w:tcPr>
            <w:tcW w:w="426" w:type="dxa"/>
            <w:vMerge/>
          </w:tcPr>
          <w:p w14:paraId="55EA2D4A" w14:textId="77777777" w:rsidR="00FC180D" w:rsidRDefault="00FC180D">
            <w:pPr>
              <w:rPr>
                <w:rFonts w:ascii="SimSun" w:hAnsi="SimSun"/>
                <w:sz w:val="18"/>
                <w:szCs w:val="18"/>
                <w:highlight w:val="yellow"/>
              </w:rPr>
            </w:pPr>
          </w:p>
        </w:tc>
        <w:tc>
          <w:tcPr>
            <w:tcW w:w="236" w:type="dxa"/>
            <w:vMerge/>
          </w:tcPr>
          <w:p w14:paraId="13D85E7B" w14:textId="77777777" w:rsidR="00FC180D" w:rsidRDefault="00FC180D">
            <w:pPr>
              <w:rPr>
                <w:rFonts w:ascii="SimSun" w:hAnsi="SimSun"/>
                <w:sz w:val="18"/>
                <w:szCs w:val="18"/>
              </w:rPr>
            </w:pPr>
          </w:p>
        </w:tc>
        <w:tc>
          <w:tcPr>
            <w:tcW w:w="2174" w:type="dxa"/>
          </w:tcPr>
          <w:p w14:paraId="6EAD4C0E" w14:textId="77777777" w:rsidR="00FC180D" w:rsidRDefault="00203103">
            <w:pPr>
              <w:rPr>
                <w:rFonts w:ascii="SimSun" w:hAnsi="SimSun"/>
                <w:color w:val="010001"/>
                <w:kern w:val="0"/>
                <w:sz w:val="18"/>
                <w:szCs w:val="18"/>
              </w:rPr>
            </w:pPr>
            <w:r>
              <w:rPr>
                <w:rFonts w:ascii="SimSun" w:hAnsi="SimSun"/>
                <w:color w:val="010001"/>
                <w:kern w:val="0"/>
                <w:sz w:val="18"/>
                <w:szCs w:val="18"/>
              </w:rPr>
              <w:t>NoListSMTP</w:t>
            </w:r>
          </w:p>
        </w:tc>
        <w:tc>
          <w:tcPr>
            <w:tcW w:w="850" w:type="dxa"/>
          </w:tcPr>
          <w:p w14:paraId="094B97D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40CFC88"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7140B6AF" w14:textId="77777777" w:rsidR="00FC180D" w:rsidRDefault="00545BA4">
            <w:pPr>
              <w:rPr>
                <w:rFonts w:ascii="SimSun" w:hAnsi="SimSun"/>
                <w:sz w:val="18"/>
                <w:szCs w:val="18"/>
              </w:rPr>
            </w:pPr>
            <w:r w:rsidRPr="00545BA4">
              <w:rPr>
                <w:rFonts w:ascii="SimSun" w:hAnsi="SimSun"/>
                <w:sz w:val="18"/>
                <w:szCs w:val="18"/>
              </w:rPr>
              <w:t>Not on list SMTP</w:t>
            </w:r>
          </w:p>
        </w:tc>
      </w:tr>
      <w:tr w:rsidR="00FC180D" w14:paraId="2BFAEA16" w14:textId="77777777">
        <w:trPr>
          <w:gridAfter w:val="1"/>
          <w:wAfter w:w="10" w:type="dxa"/>
        </w:trPr>
        <w:tc>
          <w:tcPr>
            <w:tcW w:w="426" w:type="dxa"/>
            <w:vMerge/>
          </w:tcPr>
          <w:p w14:paraId="45021694" w14:textId="77777777" w:rsidR="00FC180D" w:rsidRDefault="00FC180D">
            <w:pPr>
              <w:rPr>
                <w:rFonts w:ascii="SimSun" w:hAnsi="SimSun"/>
                <w:sz w:val="18"/>
                <w:szCs w:val="18"/>
                <w:highlight w:val="yellow"/>
              </w:rPr>
            </w:pPr>
          </w:p>
        </w:tc>
        <w:tc>
          <w:tcPr>
            <w:tcW w:w="236" w:type="dxa"/>
            <w:vMerge/>
          </w:tcPr>
          <w:p w14:paraId="7C28FAE3" w14:textId="77777777" w:rsidR="00FC180D" w:rsidRDefault="00FC180D">
            <w:pPr>
              <w:rPr>
                <w:rFonts w:ascii="SimSun" w:hAnsi="SimSun"/>
                <w:sz w:val="18"/>
                <w:szCs w:val="18"/>
              </w:rPr>
            </w:pPr>
          </w:p>
        </w:tc>
        <w:tc>
          <w:tcPr>
            <w:tcW w:w="2174" w:type="dxa"/>
          </w:tcPr>
          <w:p w14:paraId="4B2DCF79" w14:textId="77777777" w:rsidR="00FC180D" w:rsidRDefault="00203103">
            <w:pPr>
              <w:rPr>
                <w:rFonts w:ascii="SimSun" w:hAnsi="SimSun"/>
                <w:color w:val="010001"/>
                <w:kern w:val="0"/>
                <w:sz w:val="18"/>
                <w:szCs w:val="18"/>
              </w:rPr>
            </w:pPr>
            <w:r>
              <w:rPr>
                <w:rFonts w:ascii="SimSun" w:hAnsi="SimSun"/>
                <w:color w:val="010001"/>
                <w:kern w:val="0"/>
                <w:sz w:val="18"/>
                <w:szCs w:val="18"/>
              </w:rPr>
              <w:t>SnapshotFTPUpload</w:t>
            </w:r>
          </w:p>
        </w:tc>
        <w:tc>
          <w:tcPr>
            <w:tcW w:w="850" w:type="dxa"/>
          </w:tcPr>
          <w:p w14:paraId="377D3C49"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A7E8280"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42615B5E" w14:textId="77777777" w:rsidR="00FC180D" w:rsidRDefault="00545BA4">
            <w:pPr>
              <w:rPr>
                <w:rFonts w:ascii="SimSun" w:hAnsi="SimSun"/>
                <w:sz w:val="18"/>
                <w:szCs w:val="18"/>
              </w:rPr>
            </w:pPr>
            <w:r w:rsidRPr="00545BA4">
              <w:rPr>
                <w:rFonts w:ascii="SimSun" w:hAnsi="SimSun"/>
                <w:sz w:val="18"/>
                <w:szCs w:val="18"/>
              </w:rPr>
              <w:t>Snapshot FTP upload</w:t>
            </w:r>
          </w:p>
        </w:tc>
      </w:tr>
      <w:tr w:rsidR="00FC180D" w14:paraId="1FA1B59E" w14:textId="77777777">
        <w:trPr>
          <w:gridAfter w:val="1"/>
          <w:wAfter w:w="10" w:type="dxa"/>
        </w:trPr>
        <w:tc>
          <w:tcPr>
            <w:tcW w:w="426" w:type="dxa"/>
            <w:vMerge/>
          </w:tcPr>
          <w:p w14:paraId="53F305AA" w14:textId="77777777" w:rsidR="00FC180D" w:rsidRDefault="00FC180D">
            <w:pPr>
              <w:rPr>
                <w:rFonts w:ascii="SimSun" w:hAnsi="SimSun"/>
                <w:sz w:val="18"/>
                <w:szCs w:val="18"/>
                <w:highlight w:val="yellow"/>
              </w:rPr>
            </w:pPr>
          </w:p>
        </w:tc>
        <w:tc>
          <w:tcPr>
            <w:tcW w:w="236" w:type="dxa"/>
            <w:vMerge/>
          </w:tcPr>
          <w:p w14:paraId="2D2D2306" w14:textId="77777777" w:rsidR="00FC180D" w:rsidRDefault="00FC180D">
            <w:pPr>
              <w:rPr>
                <w:rFonts w:ascii="SimSun" w:hAnsi="SimSun"/>
                <w:sz w:val="18"/>
                <w:szCs w:val="18"/>
              </w:rPr>
            </w:pPr>
          </w:p>
        </w:tc>
        <w:tc>
          <w:tcPr>
            <w:tcW w:w="2174" w:type="dxa"/>
          </w:tcPr>
          <w:p w14:paraId="37A575F8" w14:textId="77777777" w:rsidR="00FC180D" w:rsidRDefault="00203103">
            <w:pPr>
              <w:rPr>
                <w:rFonts w:ascii="SimSun" w:hAnsi="SimSun"/>
                <w:color w:val="010001"/>
                <w:kern w:val="0"/>
                <w:sz w:val="18"/>
                <w:szCs w:val="18"/>
              </w:rPr>
            </w:pPr>
            <w:r>
              <w:rPr>
                <w:rFonts w:ascii="SimSun" w:hAnsi="SimSun"/>
                <w:color w:val="010001"/>
                <w:kern w:val="0"/>
                <w:sz w:val="18"/>
                <w:szCs w:val="18"/>
              </w:rPr>
              <w:t>OpenBarrierLevel</w:t>
            </w:r>
          </w:p>
        </w:tc>
        <w:tc>
          <w:tcPr>
            <w:tcW w:w="850" w:type="dxa"/>
          </w:tcPr>
          <w:p w14:paraId="61AB8E4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D7EE655"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585713DC" w14:textId="77777777" w:rsidR="00FC180D" w:rsidRDefault="00545BA4">
            <w:pPr>
              <w:rPr>
                <w:rFonts w:ascii="SimSun" w:hAnsi="SimSun"/>
                <w:sz w:val="18"/>
                <w:szCs w:val="18"/>
              </w:rPr>
            </w:pPr>
            <w:r w:rsidRPr="00545BA4">
              <w:rPr>
                <w:rFonts w:ascii="SimSun" w:hAnsi="SimSun"/>
                <w:sz w:val="18"/>
                <w:szCs w:val="18"/>
              </w:rPr>
              <w:t>Opening level (false: low, true: high)</w:t>
            </w:r>
          </w:p>
        </w:tc>
      </w:tr>
      <w:tr w:rsidR="00FC180D" w14:paraId="262623A2" w14:textId="77777777">
        <w:trPr>
          <w:gridAfter w:val="1"/>
          <w:wAfter w:w="10" w:type="dxa"/>
        </w:trPr>
        <w:tc>
          <w:tcPr>
            <w:tcW w:w="426" w:type="dxa"/>
            <w:vMerge/>
          </w:tcPr>
          <w:p w14:paraId="19C127F2" w14:textId="77777777" w:rsidR="00FC180D" w:rsidRDefault="00FC180D">
            <w:pPr>
              <w:rPr>
                <w:rFonts w:ascii="SimSun" w:hAnsi="SimSun"/>
                <w:sz w:val="18"/>
                <w:szCs w:val="18"/>
                <w:highlight w:val="yellow"/>
              </w:rPr>
            </w:pPr>
          </w:p>
        </w:tc>
        <w:tc>
          <w:tcPr>
            <w:tcW w:w="236" w:type="dxa"/>
            <w:vMerge/>
          </w:tcPr>
          <w:p w14:paraId="22263593" w14:textId="77777777" w:rsidR="00FC180D" w:rsidRDefault="00FC180D">
            <w:pPr>
              <w:rPr>
                <w:rFonts w:ascii="SimSun" w:hAnsi="SimSun"/>
                <w:sz w:val="18"/>
                <w:szCs w:val="18"/>
              </w:rPr>
            </w:pPr>
          </w:p>
        </w:tc>
        <w:tc>
          <w:tcPr>
            <w:tcW w:w="2174" w:type="dxa"/>
          </w:tcPr>
          <w:p w14:paraId="2EE206E5" w14:textId="77777777" w:rsidR="00FC180D" w:rsidRDefault="00203103">
            <w:pPr>
              <w:rPr>
                <w:rFonts w:ascii="SimSun" w:hAnsi="SimSun"/>
                <w:color w:val="010001"/>
                <w:kern w:val="0"/>
                <w:sz w:val="18"/>
                <w:szCs w:val="18"/>
              </w:rPr>
            </w:pPr>
            <w:r>
              <w:rPr>
                <w:rFonts w:ascii="SimSun" w:hAnsi="SimSun"/>
                <w:color w:val="010001"/>
                <w:kern w:val="0"/>
                <w:sz w:val="18"/>
                <w:szCs w:val="18"/>
              </w:rPr>
              <w:t>OpenBarrierDuration</w:t>
            </w:r>
          </w:p>
        </w:tc>
        <w:tc>
          <w:tcPr>
            <w:tcW w:w="850" w:type="dxa"/>
          </w:tcPr>
          <w:p w14:paraId="302F4567"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0863B77"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58A3FCCD" w14:textId="77777777" w:rsidR="00FC180D" w:rsidRDefault="00545BA4">
            <w:pPr>
              <w:rPr>
                <w:rFonts w:ascii="SimSun" w:hAnsi="SimSun"/>
                <w:sz w:val="18"/>
                <w:szCs w:val="18"/>
              </w:rPr>
            </w:pPr>
            <w:r w:rsidRPr="00545BA4">
              <w:rPr>
                <w:rFonts w:ascii="SimSun" w:hAnsi="SimSun"/>
                <w:sz w:val="18"/>
                <w:szCs w:val="18"/>
              </w:rPr>
              <w:t>Opening duration</w:t>
            </w:r>
          </w:p>
        </w:tc>
      </w:tr>
      <w:tr w:rsidR="00FC180D" w14:paraId="0B36C7CF" w14:textId="77777777">
        <w:trPr>
          <w:gridAfter w:val="1"/>
          <w:wAfter w:w="10" w:type="dxa"/>
        </w:trPr>
        <w:tc>
          <w:tcPr>
            <w:tcW w:w="426" w:type="dxa"/>
            <w:vMerge/>
          </w:tcPr>
          <w:p w14:paraId="2031CB8E" w14:textId="77777777" w:rsidR="00FC180D" w:rsidRDefault="00FC180D">
            <w:pPr>
              <w:rPr>
                <w:rFonts w:ascii="SimSun" w:hAnsi="SimSun"/>
                <w:sz w:val="18"/>
                <w:szCs w:val="18"/>
                <w:highlight w:val="yellow"/>
              </w:rPr>
            </w:pPr>
          </w:p>
        </w:tc>
        <w:tc>
          <w:tcPr>
            <w:tcW w:w="236" w:type="dxa"/>
            <w:vMerge/>
          </w:tcPr>
          <w:p w14:paraId="315AC7ED" w14:textId="77777777" w:rsidR="00FC180D" w:rsidRDefault="00FC180D">
            <w:pPr>
              <w:rPr>
                <w:rFonts w:ascii="SimSun" w:hAnsi="SimSun"/>
                <w:sz w:val="18"/>
                <w:szCs w:val="18"/>
              </w:rPr>
            </w:pPr>
          </w:p>
        </w:tc>
        <w:tc>
          <w:tcPr>
            <w:tcW w:w="2174" w:type="dxa"/>
          </w:tcPr>
          <w:p w14:paraId="02B49190" w14:textId="77777777" w:rsidR="00FC180D" w:rsidRDefault="00203103">
            <w:pPr>
              <w:rPr>
                <w:rFonts w:ascii="SimSun" w:hAnsi="SimSun"/>
                <w:color w:val="010001"/>
                <w:kern w:val="0"/>
                <w:sz w:val="18"/>
                <w:szCs w:val="18"/>
              </w:rPr>
            </w:pPr>
            <w:r>
              <w:rPr>
                <w:rFonts w:ascii="SimSun" w:hAnsi="SimSun"/>
                <w:color w:val="010001"/>
                <w:kern w:val="0"/>
                <w:sz w:val="18"/>
                <w:szCs w:val="18"/>
              </w:rPr>
              <w:t>LprOSD</w:t>
            </w:r>
          </w:p>
        </w:tc>
        <w:tc>
          <w:tcPr>
            <w:tcW w:w="850" w:type="dxa"/>
          </w:tcPr>
          <w:p w14:paraId="6440F935"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BA5536E"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007E6008" w14:textId="77777777" w:rsidR="00FC180D" w:rsidRDefault="00545BA4">
            <w:pPr>
              <w:rPr>
                <w:rFonts w:ascii="SimSun" w:hAnsi="SimSun"/>
                <w:sz w:val="18"/>
                <w:szCs w:val="18"/>
              </w:rPr>
            </w:pPr>
            <w:r w:rsidRPr="00545BA4">
              <w:rPr>
                <w:rFonts w:ascii="SimSun" w:hAnsi="SimSun"/>
                <w:sz w:val="18"/>
                <w:szCs w:val="18"/>
              </w:rPr>
              <w:t>OSD display of license plate recognition information</w:t>
            </w:r>
          </w:p>
        </w:tc>
      </w:tr>
      <w:tr w:rsidR="00FC180D" w14:paraId="07D13971" w14:textId="77777777">
        <w:trPr>
          <w:gridAfter w:val="1"/>
          <w:wAfter w:w="10" w:type="dxa"/>
        </w:trPr>
        <w:tc>
          <w:tcPr>
            <w:tcW w:w="426" w:type="dxa"/>
            <w:vMerge/>
          </w:tcPr>
          <w:p w14:paraId="4F9C0CD1" w14:textId="77777777" w:rsidR="00FC180D" w:rsidRDefault="00FC180D">
            <w:pPr>
              <w:rPr>
                <w:rFonts w:ascii="SimSun" w:hAnsi="SimSun"/>
                <w:sz w:val="18"/>
                <w:szCs w:val="18"/>
                <w:highlight w:val="yellow"/>
              </w:rPr>
            </w:pPr>
          </w:p>
        </w:tc>
        <w:tc>
          <w:tcPr>
            <w:tcW w:w="236" w:type="dxa"/>
            <w:vMerge/>
          </w:tcPr>
          <w:p w14:paraId="30A4913F" w14:textId="77777777" w:rsidR="00FC180D" w:rsidRDefault="00FC180D">
            <w:pPr>
              <w:rPr>
                <w:rFonts w:ascii="SimSun" w:hAnsi="SimSun"/>
                <w:sz w:val="18"/>
                <w:szCs w:val="18"/>
              </w:rPr>
            </w:pPr>
          </w:p>
        </w:tc>
        <w:tc>
          <w:tcPr>
            <w:tcW w:w="2174" w:type="dxa"/>
          </w:tcPr>
          <w:p w14:paraId="3464DB7B" w14:textId="77777777" w:rsidR="00FC180D" w:rsidRDefault="00203103">
            <w:pPr>
              <w:rPr>
                <w:rFonts w:ascii="SimSun" w:hAnsi="SimSun"/>
                <w:sz w:val="18"/>
                <w:szCs w:val="18"/>
              </w:rPr>
            </w:pPr>
            <w:r>
              <w:rPr>
                <w:rFonts w:ascii="SimSun" w:hAnsi="SimSun"/>
                <w:color w:val="010001"/>
                <w:kern w:val="0"/>
                <w:sz w:val="18"/>
                <w:szCs w:val="18"/>
              </w:rPr>
              <w:t>LprOSDDuration</w:t>
            </w:r>
          </w:p>
        </w:tc>
        <w:tc>
          <w:tcPr>
            <w:tcW w:w="850" w:type="dxa"/>
          </w:tcPr>
          <w:p w14:paraId="1C44BD00"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4136F23" w14:textId="77777777" w:rsidR="00FC180D" w:rsidRDefault="00203103">
            <w:pPr>
              <w:jc w:val="center"/>
              <w:rPr>
                <w:rFonts w:ascii="SimSun" w:hAnsi="SimSun"/>
                <w:sz w:val="18"/>
                <w:szCs w:val="18"/>
              </w:rPr>
            </w:pPr>
            <w:r>
              <w:rPr>
                <w:rFonts w:ascii="SimSun" w:hAnsi="SimSun" w:hint="eastAsia"/>
                <w:sz w:val="18"/>
                <w:szCs w:val="18"/>
              </w:rPr>
              <w:t>M</w:t>
            </w:r>
          </w:p>
        </w:tc>
        <w:tc>
          <w:tcPr>
            <w:tcW w:w="2683" w:type="dxa"/>
          </w:tcPr>
          <w:p w14:paraId="489B45CA" w14:textId="77777777" w:rsidR="00FC180D" w:rsidRDefault="00545BA4">
            <w:pPr>
              <w:rPr>
                <w:rFonts w:ascii="SimSun" w:hAnsi="SimSun"/>
                <w:sz w:val="18"/>
                <w:szCs w:val="18"/>
              </w:rPr>
            </w:pPr>
            <w:r w:rsidRPr="00545BA4">
              <w:rPr>
                <w:rFonts w:ascii="SimSun" w:hAnsi="SimSun"/>
                <w:sz w:val="18"/>
                <w:szCs w:val="18"/>
              </w:rPr>
              <w:t>OSD display duration (zero is always displayed)</w:t>
            </w:r>
          </w:p>
        </w:tc>
      </w:tr>
    </w:tbl>
    <w:p w14:paraId="00955C7A" w14:textId="77777777" w:rsidR="00FC180D" w:rsidRDefault="00203103">
      <w:r>
        <w:t>p_</w:t>
      </w:r>
      <w:r>
        <w:rPr>
          <w:rFonts w:hint="eastAsia"/>
        </w:rPr>
        <w:t xml:space="preserve">result  </w:t>
      </w:r>
      <w:r>
        <w:t>json format is</w:t>
      </w:r>
      <w:r w:rsidR="00E45D9D">
        <w:rPr>
          <w:rFonts w:hint="eastAsia"/>
        </w:rPr>
        <w:t>:</w:t>
      </w:r>
    </w:p>
    <w:p w14:paraId="7D095F2D" w14:textId="77777777" w:rsidR="00FC180D" w:rsidRDefault="00203103">
      <w:r>
        <w:t>{</w:t>
      </w:r>
    </w:p>
    <w:p w14:paraId="6B953DA7" w14:textId="77777777" w:rsidR="00FC180D" w:rsidRDefault="00203103">
      <w:r>
        <w:tab/>
        <w:t>"LprLinkParam": {</w:t>
      </w:r>
    </w:p>
    <w:p w14:paraId="576B223B" w14:textId="77777777" w:rsidR="00FC180D" w:rsidRDefault="00203103">
      <w:r>
        <w:tab/>
      </w:r>
      <w:r>
        <w:tab/>
        <w:t>"BlackListFTPUpload": false,</w:t>
      </w:r>
    </w:p>
    <w:p w14:paraId="440D274C" w14:textId="77777777" w:rsidR="00FC180D" w:rsidRDefault="00203103">
      <w:r>
        <w:tab/>
      </w:r>
      <w:r>
        <w:tab/>
        <w:t>"BlackListOpenBarrier": false,</w:t>
      </w:r>
    </w:p>
    <w:p w14:paraId="47A95DBC" w14:textId="77777777" w:rsidR="00FC180D" w:rsidRDefault="00203103">
      <w:r>
        <w:tab/>
      </w:r>
      <w:r>
        <w:tab/>
        <w:t>"BlackListSMTP": false,</w:t>
      </w:r>
    </w:p>
    <w:p w14:paraId="477DC7F1" w14:textId="77777777" w:rsidR="00FC180D" w:rsidRDefault="00203103">
      <w:r>
        <w:tab/>
      </w:r>
      <w:r>
        <w:tab/>
        <w:t>"WhilteListFTPUpload": false,</w:t>
      </w:r>
    </w:p>
    <w:p w14:paraId="3F6C4FCD" w14:textId="77777777" w:rsidR="00FC180D" w:rsidRDefault="00203103">
      <w:r>
        <w:tab/>
      </w:r>
      <w:r>
        <w:tab/>
        <w:t>"WhilteListOpenBarrier": true,</w:t>
      </w:r>
    </w:p>
    <w:p w14:paraId="393E50DA" w14:textId="77777777" w:rsidR="00FC180D" w:rsidRDefault="00203103">
      <w:r>
        <w:tab/>
      </w:r>
      <w:r>
        <w:tab/>
        <w:t>"WhilteListSMTP": false,</w:t>
      </w:r>
    </w:p>
    <w:p w14:paraId="26B08BD2" w14:textId="77777777" w:rsidR="00FC180D" w:rsidRDefault="00203103">
      <w:r>
        <w:tab/>
      </w:r>
      <w:r>
        <w:tab/>
        <w:t>"NoListFTPUpload": false,</w:t>
      </w:r>
    </w:p>
    <w:p w14:paraId="5DF0BBD9" w14:textId="77777777" w:rsidR="00FC180D" w:rsidRDefault="00203103">
      <w:r>
        <w:tab/>
      </w:r>
      <w:r>
        <w:tab/>
        <w:t>"NoListOpenBarrier": false,</w:t>
      </w:r>
    </w:p>
    <w:p w14:paraId="77635563" w14:textId="77777777" w:rsidR="00FC180D" w:rsidRDefault="00203103">
      <w:r>
        <w:tab/>
      </w:r>
      <w:r>
        <w:tab/>
        <w:t>"NoListSMTP": false,</w:t>
      </w:r>
    </w:p>
    <w:p w14:paraId="38CFA3D6" w14:textId="77777777" w:rsidR="00FC180D" w:rsidRDefault="00203103">
      <w:r>
        <w:tab/>
      </w:r>
      <w:r>
        <w:tab/>
        <w:t>"SnapshotFTPUpload": false,</w:t>
      </w:r>
    </w:p>
    <w:p w14:paraId="10CD1FBD" w14:textId="77777777" w:rsidR="00FC180D" w:rsidRDefault="00203103">
      <w:r>
        <w:tab/>
      </w:r>
      <w:r>
        <w:tab/>
        <w:t>"OpenBarrierLevel": true,</w:t>
      </w:r>
    </w:p>
    <w:p w14:paraId="284744B8" w14:textId="77777777" w:rsidR="00FC180D" w:rsidRDefault="00203103">
      <w:r>
        <w:tab/>
      </w:r>
      <w:r>
        <w:tab/>
        <w:t>"OpenBarrierDuration": 20,</w:t>
      </w:r>
    </w:p>
    <w:p w14:paraId="5123FD04" w14:textId="77777777" w:rsidR="00FC180D" w:rsidRDefault="00203103">
      <w:r>
        <w:tab/>
      </w:r>
      <w:r>
        <w:tab/>
        <w:t>"LprOSD": false,</w:t>
      </w:r>
    </w:p>
    <w:p w14:paraId="6CAE68CE" w14:textId="77777777" w:rsidR="00FC180D" w:rsidRDefault="00203103">
      <w:r>
        <w:tab/>
      </w:r>
      <w:r>
        <w:tab/>
        <w:t>"LprOSDDuration": 60</w:t>
      </w:r>
    </w:p>
    <w:p w14:paraId="79F78551" w14:textId="77777777" w:rsidR="00FC180D" w:rsidRDefault="00203103">
      <w:r>
        <w:tab/>
        <w:t>}</w:t>
      </w:r>
    </w:p>
    <w:p w14:paraId="27C27694" w14:textId="77777777" w:rsidR="00FC180D" w:rsidRDefault="00203103">
      <w:r>
        <w:t>}</w:t>
      </w:r>
    </w:p>
    <w:p w14:paraId="6A4BD2DF" w14:textId="77777777" w:rsidR="00FC180D" w:rsidRDefault="00301E24">
      <w:pPr>
        <w:pStyle w:val="Titolo4"/>
        <w:rPr>
          <w:rFonts w:ascii="Times New Roman" w:eastAsia="SimSun" w:hAnsi="Times New Roman" w:cs="Times New Roman"/>
          <w:b w:val="0"/>
          <w:bCs w:val="0"/>
          <w:sz w:val="21"/>
          <w:szCs w:val="24"/>
        </w:rPr>
      </w:pPr>
      <w:r>
        <w:t>Description</w:t>
      </w:r>
    </w:p>
    <w:p w14:paraId="79E59D4F" w14:textId="77777777" w:rsidR="00301E24" w:rsidRPr="00301E24" w:rsidRDefault="00301E24" w:rsidP="00301E24">
      <w:r>
        <w:t>Obtain the license plate recognition linkage parameter.</w:t>
      </w:r>
    </w:p>
    <w:p w14:paraId="78D0D9E7" w14:textId="77777777" w:rsidR="00FC180D" w:rsidRDefault="00203103">
      <w:pPr>
        <w:pStyle w:val="Titolo4"/>
        <w:rPr>
          <w:b w:val="0"/>
        </w:rPr>
      </w:pPr>
      <w:r>
        <w:rPr>
          <w:rFonts w:hint="eastAsia"/>
          <w:b w:val="0"/>
        </w:rPr>
        <w:t>Return value</w:t>
      </w:r>
    </w:p>
    <w:p w14:paraId="7F447D02" w14:textId="77777777" w:rsidR="00FC180D" w:rsidRDefault="00203103">
      <w:pPr>
        <w:rPr>
          <w:rFonts w:ascii="NSimSun" w:hAnsi="NSimSun" w:cs="NSimSun"/>
          <w:kern w:val="0"/>
          <w:sz w:val="19"/>
          <w:szCs w:val="19"/>
        </w:rPr>
      </w:pPr>
      <w:r>
        <w:rPr>
          <w:rFonts w:hint="eastAsia"/>
        </w:rPr>
        <w:t>0 succeeded; other values failed.</w:t>
      </w:r>
    </w:p>
    <w:p w14:paraId="017CACF1" w14:textId="77777777" w:rsidR="00FC180D" w:rsidRDefault="00FC180D"/>
    <w:p w14:paraId="27034CBB" w14:textId="77777777" w:rsidR="00FC180D" w:rsidRDefault="00203103">
      <w:pPr>
        <w:pStyle w:val="Titolo3"/>
      </w:pPr>
      <w:bookmarkStart w:id="539" w:name="_Toc152594262"/>
      <w:r>
        <w:t>sdks_</w:t>
      </w:r>
      <w:r>
        <w:rPr>
          <w:rFonts w:hint="eastAsia"/>
        </w:rPr>
        <w:t>s</w:t>
      </w:r>
      <w:r>
        <w:t>et_lpr_link_param</w:t>
      </w:r>
      <w:bookmarkEnd w:id="539"/>
    </w:p>
    <w:p w14:paraId="44A357BC" w14:textId="77777777" w:rsidR="00301E24" w:rsidRDefault="000F0232">
      <w:pPr>
        <w:pStyle w:val="Titolo4"/>
      </w:pPr>
      <w:r>
        <w:rPr>
          <w:rFonts w:hint="eastAsia"/>
        </w:rPr>
        <w:t>Define</w:t>
      </w:r>
    </w:p>
    <w:p w14:paraId="4969964F" w14:textId="77777777" w:rsidR="00FC180D" w:rsidRPr="00301E24" w:rsidRDefault="00301E24" w:rsidP="00301E24">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w:t>
      </w:r>
      <w:r>
        <w:rPr>
          <w:rFonts w:ascii="NSimSun" w:eastAsiaTheme="minorEastAsia" w:hAnsi="NSimSun" w:cs="NSimSun" w:hint="eastAsia"/>
          <w:color w:val="000000"/>
          <w:kern w:val="0"/>
          <w:sz w:val="19"/>
          <w:szCs w:val="19"/>
        </w:rPr>
        <w:t>s</w:t>
      </w:r>
      <w:r>
        <w:rPr>
          <w:rFonts w:ascii="NSimSun" w:eastAsiaTheme="minorEastAsia" w:hAnsi="NSimSun" w:cs="NSimSun"/>
          <w:color w:val="000000"/>
          <w:kern w:val="0"/>
          <w:sz w:val="19"/>
          <w:szCs w:val="19"/>
        </w:rPr>
        <w:t>et_lpr_link_param (</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72B8301C" w14:textId="77777777" w:rsidR="00FC180D" w:rsidRDefault="00203103">
      <w:pPr>
        <w:pStyle w:val="Titolo4"/>
        <w:rPr>
          <w:b w:val="0"/>
        </w:rPr>
      </w:pPr>
      <w:r>
        <w:rPr>
          <w:rFonts w:hint="eastAsia"/>
          <w:b w:val="0"/>
        </w:rPr>
        <w:t>Parameter</w:t>
      </w:r>
    </w:p>
    <w:p w14:paraId="1F1A9317"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5989A901"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1125686D" w14:textId="77777777" w:rsidR="00FC180D" w:rsidRDefault="00203103">
      <w:pPr>
        <w:ind w:firstLineChars="50" w:firstLine="105"/>
      </w:pPr>
      <w:r>
        <w:t>p_param</w:t>
      </w:r>
      <w:r w:rsidR="00E45D9D">
        <w:rPr>
          <w:rFonts w:hint="eastAsia"/>
        </w:rPr>
        <w:t>:</w:t>
      </w:r>
      <w:r>
        <w:t>Input parameters, expressed in json format.</w:t>
      </w:r>
    </w:p>
    <w:tbl>
      <w:tblPr>
        <w:tblW w:w="75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36"/>
        <w:gridCol w:w="2174"/>
        <w:gridCol w:w="850"/>
        <w:gridCol w:w="1134"/>
        <w:gridCol w:w="2683"/>
        <w:gridCol w:w="10"/>
      </w:tblGrid>
      <w:tr w:rsidR="00545BA4" w14:paraId="59D4F2FE" w14:textId="77777777" w:rsidTr="00DC2D44">
        <w:tc>
          <w:tcPr>
            <w:tcW w:w="2836" w:type="dxa"/>
            <w:gridSpan w:val="3"/>
            <w:tcBorders>
              <w:top w:val="single" w:sz="4" w:space="0" w:color="auto"/>
              <w:left w:val="single" w:sz="4" w:space="0" w:color="auto"/>
              <w:bottom w:val="single" w:sz="4" w:space="0" w:color="auto"/>
              <w:right w:val="single" w:sz="4" w:space="0" w:color="auto"/>
            </w:tcBorders>
            <w:shd w:val="clear" w:color="auto" w:fill="C0C0C0"/>
          </w:tcPr>
          <w:p w14:paraId="6323E800" w14:textId="77777777" w:rsidR="00545BA4" w:rsidRDefault="00545BA4" w:rsidP="00DC2D44">
            <w:pPr>
              <w:rPr>
                <w:lang w:val="fr-FR"/>
              </w:rPr>
            </w:pPr>
            <w:r>
              <w:rPr>
                <w:lang w:val="fr-FR"/>
              </w:rPr>
              <w:t>Attributes</w:t>
            </w:r>
          </w:p>
        </w:tc>
        <w:tc>
          <w:tcPr>
            <w:tcW w:w="850" w:type="dxa"/>
            <w:tcBorders>
              <w:top w:val="single" w:sz="4" w:space="0" w:color="auto"/>
              <w:left w:val="single" w:sz="4" w:space="0" w:color="auto"/>
              <w:bottom w:val="single" w:sz="4" w:space="0" w:color="auto"/>
              <w:right w:val="single" w:sz="4" w:space="0" w:color="auto"/>
            </w:tcBorders>
            <w:shd w:val="clear" w:color="auto" w:fill="C0C0C0"/>
          </w:tcPr>
          <w:p w14:paraId="73882FFF" w14:textId="77777777" w:rsidR="00545BA4" w:rsidRDefault="00545BA4" w:rsidP="00DC2D44">
            <w:pPr>
              <w:rPr>
                <w:rFonts w:ascii="SimSun" w:hAnsi="SimSun"/>
                <w:szCs w:val="21"/>
              </w:rPr>
            </w:pPr>
            <w:r>
              <w:rPr>
                <w:rFonts w:ascii="SimSun" w:hAnsi="SimSun"/>
                <w:szCs w:val="21"/>
              </w:rPr>
              <w:t>Types</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4AA64E56" w14:textId="77777777" w:rsidR="00545BA4" w:rsidRDefault="00545BA4" w:rsidP="00DC2D44">
            <w:pPr>
              <w:rPr>
                <w:rFonts w:ascii="SimSun" w:hAnsi="SimSun"/>
                <w:sz w:val="18"/>
                <w:szCs w:val="18"/>
              </w:rPr>
            </w:pPr>
            <w:r>
              <w:rPr>
                <w:rFonts w:ascii="SimSun" w:hAnsi="SimSun"/>
                <w:sz w:val="18"/>
                <w:szCs w:val="18"/>
              </w:rPr>
              <w:t>Optional / required</w:t>
            </w:r>
          </w:p>
        </w:tc>
        <w:tc>
          <w:tcPr>
            <w:tcW w:w="2693" w:type="dxa"/>
            <w:gridSpan w:val="2"/>
            <w:tcBorders>
              <w:top w:val="single" w:sz="4" w:space="0" w:color="auto"/>
              <w:left w:val="single" w:sz="4" w:space="0" w:color="auto"/>
              <w:bottom w:val="single" w:sz="4" w:space="0" w:color="auto"/>
              <w:right w:val="single" w:sz="4" w:space="0" w:color="auto"/>
            </w:tcBorders>
            <w:shd w:val="clear" w:color="auto" w:fill="C0C0C0"/>
          </w:tcPr>
          <w:p w14:paraId="69180717" w14:textId="77777777" w:rsidR="00545BA4" w:rsidRDefault="00545BA4" w:rsidP="00DC2D44">
            <w:pPr>
              <w:rPr>
                <w:rFonts w:ascii="SimSun" w:hAnsi="SimSun"/>
              </w:rPr>
            </w:pPr>
            <w:r>
              <w:rPr>
                <w:rFonts w:ascii="SimSun" w:hAnsi="SimSun"/>
              </w:rPr>
              <w:t>description</w:t>
            </w:r>
          </w:p>
        </w:tc>
      </w:tr>
      <w:tr w:rsidR="00545BA4" w14:paraId="379EDC96" w14:textId="77777777" w:rsidTr="00DC2D44">
        <w:tc>
          <w:tcPr>
            <w:tcW w:w="2836" w:type="dxa"/>
            <w:gridSpan w:val="3"/>
            <w:tcBorders>
              <w:top w:val="single" w:sz="4" w:space="0" w:color="auto"/>
              <w:left w:val="single" w:sz="4" w:space="0" w:color="auto"/>
              <w:bottom w:val="single" w:sz="4" w:space="0" w:color="auto"/>
              <w:right w:val="single" w:sz="4" w:space="0" w:color="auto"/>
            </w:tcBorders>
            <w:shd w:val="clear" w:color="auto" w:fill="C0C0C0"/>
          </w:tcPr>
          <w:p w14:paraId="597ADADB" w14:textId="77777777" w:rsidR="00545BA4" w:rsidRDefault="00545BA4" w:rsidP="00DC2D44">
            <w:pPr>
              <w:rPr>
                <w:lang w:val="fr-FR"/>
              </w:rPr>
            </w:pPr>
            <w:r>
              <w:rPr>
                <w:lang w:val="fr-FR"/>
              </w:rPr>
              <w:t>Parameters</w:t>
            </w:r>
          </w:p>
        </w:tc>
        <w:tc>
          <w:tcPr>
            <w:tcW w:w="850" w:type="dxa"/>
            <w:tcBorders>
              <w:top w:val="single" w:sz="4" w:space="0" w:color="auto"/>
              <w:left w:val="single" w:sz="4" w:space="0" w:color="auto"/>
              <w:bottom w:val="single" w:sz="4" w:space="0" w:color="auto"/>
              <w:right w:val="single" w:sz="4" w:space="0" w:color="auto"/>
            </w:tcBorders>
            <w:shd w:val="clear" w:color="auto" w:fill="C0C0C0"/>
          </w:tcPr>
          <w:p w14:paraId="592AE291" w14:textId="77777777" w:rsidR="00545BA4" w:rsidRDefault="00545BA4" w:rsidP="00DC2D44">
            <w:pPr>
              <w:rPr>
                <w:rFonts w:ascii="SimSun" w:hAnsi="SimSun"/>
                <w:szCs w:val="21"/>
              </w:rPr>
            </w:pPr>
            <w:r>
              <w:rPr>
                <w:rFonts w:ascii="SimSun" w:hAnsi="SimSun" w:hint="eastAsia"/>
                <w:szCs w:val="21"/>
              </w:rPr>
              <w:t>E</w:t>
            </w:r>
          </w:p>
        </w:tc>
        <w:tc>
          <w:tcPr>
            <w:tcW w:w="1134" w:type="dxa"/>
            <w:tcBorders>
              <w:top w:val="single" w:sz="4" w:space="0" w:color="auto"/>
              <w:left w:val="single" w:sz="4" w:space="0" w:color="auto"/>
              <w:bottom w:val="single" w:sz="4" w:space="0" w:color="auto"/>
              <w:right w:val="single" w:sz="4" w:space="0" w:color="auto"/>
            </w:tcBorders>
            <w:shd w:val="clear" w:color="auto" w:fill="C0C0C0"/>
          </w:tcPr>
          <w:p w14:paraId="5D42BACD" w14:textId="77777777" w:rsidR="00545BA4" w:rsidRDefault="00545BA4" w:rsidP="00DC2D44">
            <w:pPr>
              <w:rPr>
                <w:rFonts w:ascii="SimSun" w:hAnsi="SimSun"/>
              </w:rPr>
            </w:pPr>
            <w:r>
              <w:rPr>
                <w:rFonts w:ascii="SimSun" w:hAnsi="SimSun" w:hint="eastAsia"/>
              </w:rPr>
              <w:t>M</w:t>
            </w:r>
          </w:p>
        </w:tc>
        <w:tc>
          <w:tcPr>
            <w:tcW w:w="2693" w:type="dxa"/>
            <w:gridSpan w:val="2"/>
            <w:tcBorders>
              <w:top w:val="single" w:sz="4" w:space="0" w:color="auto"/>
              <w:left w:val="single" w:sz="4" w:space="0" w:color="auto"/>
              <w:bottom w:val="single" w:sz="4" w:space="0" w:color="auto"/>
              <w:right w:val="single" w:sz="4" w:space="0" w:color="auto"/>
            </w:tcBorders>
            <w:shd w:val="clear" w:color="auto" w:fill="C0C0C0"/>
          </w:tcPr>
          <w:p w14:paraId="64053A6A" w14:textId="77777777" w:rsidR="00545BA4" w:rsidRDefault="00545BA4" w:rsidP="00DC2D44">
            <w:pPr>
              <w:rPr>
                <w:rFonts w:ascii="SimSun" w:hAnsi="SimSun"/>
              </w:rPr>
            </w:pPr>
            <w:r>
              <w:rPr>
                <w:rFonts w:ascii="SimSun" w:hAnsi="SimSun"/>
              </w:rPr>
              <w:t>The message begins</w:t>
            </w:r>
          </w:p>
        </w:tc>
      </w:tr>
      <w:tr w:rsidR="00545BA4" w14:paraId="1BA11C49" w14:textId="77777777" w:rsidTr="00DC2D44">
        <w:tc>
          <w:tcPr>
            <w:tcW w:w="426" w:type="dxa"/>
            <w:vMerge w:val="restart"/>
          </w:tcPr>
          <w:p w14:paraId="6481256E" w14:textId="77777777" w:rsidR="00545BA4" w:rsidRDefault="00545BA4" w:rsidP="00DC2D44">
            <w:pPr>
              <w:rPr>
                <w:rFonts w:ascii="SimSun" w:hAnsi="SimSun"/>
                <w:sz w:val="18"/>
                <w:szCs w:val="18"/>
              </w:rPr>
            </w:pPr>
          </w:p>
        </w:tc>
        <w:tc>
          <w:tcPr>
            <w:tcW w:w="2410" w:type="dxa"/>
            <w:gridSpan w:val="2"/>
          </w:tcPr>
          <w:p w14:paraId="4985DCFA" w14:textId="77777777" w:rsidR="00545BA4" w:rsidRDefault="00545BA4" w:rsidP="00DC2D44">
            <w:pPr>
              <w:rPr>
                <w:rFonts w:ascii="SimSun" w:hAnsi="SimSun"/>
                <w:sz w:val="18"/>
                <w:szCs w:val="18"/>
              </w:rPr>
            </w:pPr>
            <w:r>
              <w:rPr>
                <w:rFonts w:ascii="SimSun" w:hAnsi="SimSun"/>
                <w:sz w:val="18"/>
                <w:szCs w:val="18"/>
              </w:rPr>
              <w:t>Version</w:t>
            </w:r>
          </w:p>
        </w:tc>
        <w:tc>
          <w:tcPr>
            <w:tcW w:w="850" w:type="dxa"/>
          </w:tcPr>
          <w:p w14:paraId="2F7B51DE"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29006C78"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93" w:type="dxa"/>
            <w:gridSpan w:val="2"/>
          </w:tcPr>
          <w:p w14:paraId="104E01A0" w14:textId="77777777" w:rsidR="00545BA4" w:rsidRDefault="00545BA4" w:rsidP="00DC2D44">
            <w:pPr>
              <w:rPr>
                <w:rFonts w:ascii="SimSun" w:hAnsi="SimSun"/>
                <w:sz w:val="18"/>
                <w:szCs w:val="18"/>
              </w:rPr>
            </w:pPr>
            <w:r>
              <w:rPr>
                <w:rFonts w:ascii="SimSun" w:hAnsi="SimSun"/>
                <w:sz w:val="18"/>
                <w:szCs w:val="18"/>
              </w:rPr>
              <w:t>Version information 1.0</w:t>
            </w:r>
          </w:p>
        </w:tc>
      </w:tr>
      <w:tr w:rsidR="00545BA4" w14:paraId="684D55BC" w14:textId="77777777" w:rsidTr="00DC2D44">
        <w:tc>
          <w:tcPr>
            <w:tcW w:w="426" w:type="dxa"/>
            <w:vMerge/>
          </w:tcPr>
          <w:p w14:paraId="0EC6E919" w14:textId="77777777" w:rsidR="00545BA4" w:rsidRDefault="00545BA4" w:rsidP="00DC2D44">
            <w:pPr>
              <w:rPr>
                <w:rFonts w:ascii="SimSun" w:hAnsi="SimSun"/>
                <w:sz w:val="18"/>
                <w:szCs w:val="18"/>
              </w:rPr>
            </w:pPr>
          </w:p>
        </w:tc>
        <w:tc>
          <w:tcPr>
            <w:tcW w:w="2410" w:type="dxa"/>
            <w:gridSpan w:val="2"/>
          </w:tcPr>
          <w:p w14:paraId="7FE92FFB" w14:textId="77777777" w:rsidR="00545BA4" w:rsidRDefault="00545BA4" w:rsidP="00DC2D44">
            <w:pPr>
              <w:rPr>
                <w:rFonts w:ascii="SimSun" w:hAnsi="SimSun"/>
                <w:sz w:val="18"/>
                <w:szCs w:val="18"/>
              </w:rPr>
            </w:pPr>
            <w:r>
              <w:rPr>
                <w:rFonts w:ascii="SimSun" w:hAnsi="SimSun"/>
                <w:color w:val="010001"/>
                <w:kern w:val="0"/>
                <w:sz w:val="18"/>
                <w:szCs w:val="18"/>
              </w:rPr>
              <w:t>LprLinkParam</w:t>
            </w:r>
          </w:p>
        </w:tc>
        <w:tc>
          <w:tcPr>
            <w:tcW w:w="850" w:type="dxa"/>
          </w:tcPr>
          <w:p w14:paraId="2FE2B076" w14:textId="77777777" w:rsidR="00545BA4" w:rsidRDefault="00545BA4" w:rsidP="00DC2D44">
            <w:pPr>
              <w:jc w:val="center"/>
              <w:rPr>
                <w:rFonts w:ascii="SimSun" w:hAnsi="SimSun"/>
                <w:sz w:val="18"/>
                <w:szCs w:val="18"/>
              </w:rPr>
            </w:pPr>
            <w:r>
              <w:rPr>
                <w:rFonts w:ascii="SimSun" w:hAnsi="SimSun" w:hint="eastAsia"/>
                <w:sz w:val="18"/>
                <w:szCs w:val="18"/>
              </w:rPr>
              <w:t>E</w:t>
            </w:r>
          </w:p>
        </w:tc>
        <w:tc>
          <w:tcPr>
            <w:tcW w:w="1134" w:type="dxa"/>
          </w:tcPr>
          <w:p w14:paraId="26987782"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93" w:type="dxa"/>
            <w:gridSpan w:val="2"/>
          </w:tcPr>
          <w:p w14:paraId="422D8B7F" w14:textId="77777777" w:rsidR="00545BA4" w:rsidRDefault="00545BA4" w:rsidP="00DC2D44">
            <w:pPr>
              <w:rPr>
                <w:rFonts w:ascii="SimSun" w:hAnsi="SimSun"/>
                <w:sz w:val="18"/>
                <w:szCs w:val="18"/>
              </w:rPr>
            </w:pPr>
          </w:p>
        </w:tc>
      </w:tr>
      <w:tr w:rsidR="00545BA4" w14:paraId="5EF41D05" w14:textId="77777777" w:rsidTr="00DC2D44">
        <w:trPr>
          <w:gridAfter w:val="1"/>
          <w:wAfter w:w="10" w:type="dxa"/>
        </w:trPr>
        <w:tc>
          <w:tcPr>
            <w:tcW w:w="426" w:type="dxa"/>
            <w:vMerge/>
          </w:tcPr>
          <w:p w14:paraId="79DEFBE3" w14:textId="77777777" w:rsidR="00545BA4" w:rsidRDefault="00545BA4" w:rsidP="00DC2D44">
            <w:pPr>
              <w:rPr>
                <w:rFonts w:ascii="SimSun" w:hAnsi="SimSun"/>
                <w:sz w:val="18"/>
                <w:szCs w:val="18"/>
                <w:highlight w:val="yellow"/>
              </w:rPr>
            </w:pPr>
          </w:p>
        </w:tc>
        <w:tc>
          <w:tcPr>
            <w:tcW w:w="236" w:type="dxa"/>
            <w:vMerge w:val="restart"/>
          </w:tcPr>
          <w:p w14:paraId="7A72378F" w14:textId="77777777" w:rsidR="00545BA4" w:rsidRDefault="00545BA4" w:rsidP="00DC2D44">
            <w:pPr>
              <w:rPr>
                <w:rFonts w:ascii="SimSun" w:hAnsi="SimSun"/>
                <w:sz w:val="18"/>
                <w:szCs w:val="18"/>
              </w:rPr>
            </w:pPr>
          </w:p>
        </w:tc>
        <w:tc>
          <w:tcPr>
            <w:tcW w:w="2174" w:type="dxa"/>
          </w:tcPr>
          <w:p w14:paraId="0ACA7226"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BlackListFTPUpload</w:t>
            </w:r>
          </w:p>
        </w:tc>
        <w:tc>
          <w:tcPr>
            <w:tcW w:w="850" w:type="dxa"/>
          </w:tcPr>
          <w:p w14:paraId="1389BF66"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26806A3F"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2778C396" w14:textId="77777777" w:rsidR="00545BA4" w:rsidRDefault="00545BA4" w:rsidP="00DC2D44">
            <w:pPr>
              <w:rPr>
                <w:rFonts w:ascii="SimSun" w:hAnsi="SimSun"/>
                <w:sz w:val="18"/>
                <w:szCs w:val="18"/>
              </w:rPr>
            </w:pPr>
            <w:r w:rsidRPr="00545BA4">
              <w:rPr>
                <w:rFonts w:ascii="SimSun" w:hAnsi="SimSun"/>
                <w:sz w:val="18"/>
                <w:szCs w:val="18"/>
              </w:rPr>
              <w:t>Blacklist license plate screenshot FTP upload</w:t>
            </w:r>
          </w:p>
        </w:tc>
      </w:tr>
      <w:tr w:rsidR="00545BA4" w14:paraId="4427D1F0" w14:textId="77777777" w:rsidTr="00DC2D44">
        <w:trPr>
          <w:gridAfter w:val="1"/>
          <w:wAfter w:w="10" w:type="dxa"/>
        </w:trPr>
        <w:tc>
          <w:tcPr>
            <w:tcW w:w="426" w:type="dxa"/>
            <w:vMerge/>
          </w:tcPr>
          <w:p w14:paraId="560A2640" w14:textId="77777777" w:rsidR="00545BA4" w:rsidRDefault="00545BA4" w:rsidP="00DC2D44">
            <w:pPr>
              <w:rPr>
                <w:rFonts w:ascii="SimSun" w:hAnsi="SimSun"/>
                <w:sz w:val="18"/>
                <w:szCs w:val="18"/>
                <w:highlight w:val="yellow"/>
              </w:rPr>
            </w:pPr>
          </w:p>
        </w:tc>
        <w:tc>
          <w:tcPr>
            <w:tcW w:w="236" w:type="dxa"/>
            <w:vMerge/>
          </w:tcPr>
          <w:p w14:paraId="5E6A527E" w14:textId="77777777" w:rsidR="00545BA4" w:rsidRDefault="00545BA4" w:rsidP="00DC2D44">
            <w:pPr>
              <w:rPr>
                <w:rFonts w:ascii="SimSun" w:hAnsi="SimSun"/>
                <w:sz w:val="18"/>
                <w:szCs w:val="18"/>
              </w:rPr>
            </w:pPr>
          </w:p>
        </w:tc>
        <w:tc>
          <w:tcPr>
            <w:tcW w:w="2174" w:type="dxa"/>
          </w:tcPr>
          <w:p w14:paraId="2FEBA589"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BlackListOpenBarrier</w:t>
            </w:r>
          </w:p>
        </w:tc>
        <w:tc>
          <w:tcPr>
            <w:tcW w:w="850" w:type="dxa"/>
          </w:tcPr>
          <w:p w14:paraId="7E3A329C"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19B49392"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3F8DF61F" w14:textId="77777777" w:rsidR="00545BA4" w:rsidRDefault="00545BA4" w:rsidP="00DC2D44">
            <w:pPr>
              <w:rPr>
                <w:rFonts w:ascii="SimSun" w:hAnsi="SimSun"/>
                <w:sz w:val="18"/>
                <w:szCs w:val="18"/>
              </w:rPr>
            </w:pPr>
            <w:r w:rsidRPr="00545BA4">
              <w:rPr>
                <w:rFonts w:ascii="SimSun" w:hAnsi="SimSun"/>
                <w:sz w:val="18"/>
                <w:szCs w:val="18"/>
              </w:rPr>
              <w:t>Blacklist license plate open</w:t>
            </w:r>
          </w:p>
        </w:tc>
      </w:tr>
      <w:tr w:rsidR="00545BA4" w14:paraId="4550B0FF" w14:textId="77777777" w:rsidTr="00DC2D44">
        <w:trPr>
          <w:gridAfter w:val="1"/>
          <w:wAfter w:w="10" w:type="dxa"/>
        </w:trPr>
        <w:tc>
          <w:tcPr>
            <w:tcW w:w="426" w:type="dxa"/>
            <w:vMerge/>
          </w:tcPr>
          <w:p w14:paraId="46ADB363" w14:textId="77777777" w:rsidR="00545BA4" w:rsidRDefault="00545BA4" w:rsidP="00DC2D44">
            <w:pPr>
              <w:rPr>
                <w:rFonts w:ascii="SimSun" w:hAnsi="SimSun"/>
                <w:sz w:val="18"/>
                <w:szCs w:val="18"/>
                <w:highlight w:val="yellow"/>
              </w:rPr>
            </w:pPr>
          </w:p>
        </w:tc>
        <w:tc>
          <w:tcPr>
            <w:tcW w:w="236" w:type="dxa"/>
            <w:vMerge/>
          </w:tcPr>
          <w:p w14:paraId="10C7B695" w14:textId="77777777" w:rsidR="00545BA4" w:rsidRDefault="00545BA4" w:rsidP="00DC2D44">
            <w:pPr>
              <w:rPr>
                <w:rFonts w:ascii="SimSun" w:hAnsi="SimSun"/>
                <w:sz w:val="18"/>
                <w:szCs w:val="18"/>
              </w:rPr>
            </w:pPr>
          </w:p>
        </w:tc>
        <w:tc>
          <w:tcPr>
            <w:tcW w:w="2174" w:type="dxa"/>
          </w:tcPr>
          <w:p w14:paraId="58B42EE5"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BlackListSMTP</w:t>
            </w:r>
          </w:p>
        </w:tc>
        <w:tc>
          <w:tcPr>
            <w:tcW w:w="850" w:type="dxa"/>
          </w:tcPr>
          <w:p w14:paraId="1377ECF2"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7AC9CD03"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2ACAE8C6" w14:textId="77777777" w:rsidR="00545BA4" w:rsidRDefault="00545BA4" w:rsidP="00DC2D44">
            <w:pPr>
              <w:rPr>
                <w:rFonts w:ascii="SimSun" w:hAnsi="SimSun"/>
                <w:sz w:val="18"/>
                <w:szCs w:val="18"/>
              </w:rPr>
            </w:pPr>
            <w:r w:rsidRPr="00545BA4">
              <w:rPr>
                <w:rFonts w:ascii="SimSun" w:hAnsi="SimSun"/>
                <w:sz w:val="18"/>
                <w:szCs w:val="18"/>
              </w:rPr>
              <w:t>Blacklist SMTP</w:t>
            </w:r>
          </w:p>
        </w:tc>
      </w:tr>
      <w:tr w:rsidR="00545BA4" w14:paraId="510D7718" w14:textId="77777777" w:rsidTr="00DC2D44">
        <w:trPr>
          <w:gridAfter w:val="1"/>
          <w:wAfter w:w="10" w:type="dxa"/>
        </w:trPr>
        <w:tc>
          <w:tcPr>
            <w:tcW w:w="426" w:type="dxa"/>
            <w:vMerge/>
          </w:tcPr>
          <w:p w14:paraId="43A301E6" w14:textId="77777777" w:rsidR="00545BA4" w:rsidRDefault="00545BA4" w:rsidP="00DC2D44">
            <w:pPr>
              <w:rPr>
                <w:rFonts w:ascii="SimSun" w:hAnsi="SimSun"/>
                <w:sz w:val="18"/>
                <w:szCs w:val="18"/>
                <w:highlight w:val="yellow"/>
              </w:rPr>
            </w:pPr>
          </w:p>
        </w:tc>
        <w:tc>
          <w:tcPr>
            <w:tcW w:w="236" w:type="dxa"/>
            <w:vMerge/>
          </w:tcPr>
          <w:p w14:paraId="5F8CB789" w14:textId="77777777" w:rsidR="00545BA4" w:rsidRDefault="00545BA4" w:rsidP="00DC2D44">
            <w:pPr>
              <w:rPr>
                <w:rFonts w:ascii="SimSun" w:hAnsi="SimSun"/>
                <w:sz w:val="18"/>
                <w:szCs w:val="18"/>
              </w:rPr>
            </w:pPr>
          </w:p>
        </w:tc>
        <w:tc>
          <w:tcPr>
            <w:tcW w:w="2174" w:type="dxa"/>
          </w:tcPr>
          <w:p w14:paraId="3469DA96"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WhilteListFTPUpload</w:t>
            </w:r>
          </w:p>
        </w:tc>
        <w:tc>
          <w:tcPr>
            <w:tcW w:w="850" w:type="dxa"/>
          </w:tcPr>
          <w:p w14:paraId="5BF381D6"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27C8C450"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5C1FF52C" w14:textId="77777777" w:rsidR="00545BA4" w:rsidRDefault="00545BA4" w:rsidP="00DC2D44">
            <w:pPr>
              <w:rPr>
                <w:rFonts w:ascii="SimSun" w:hAnsi="SimSun"/>
                <w:sz w:val="18"/>
                <w:szCs w:val="18"/>
              </w:rPr>
            </w:pPr>
            <w:r w:rsidRPr="00545BA4">
              <w:rPr>
                <w:rFonts w:ascii="SimSun" w:hAnsi="SimSun"/>
                <w:sz w:val="18"/>
                <w:szCs w:val="18"/>
              </w:rPr>
              <w:t>FTP upload of screenshot of white list license plate</w:t>
            </w:r>
          </w:p>
        </w:tc>
      </w:tr>
      <w:tr w:rsidR="00545BA4" w14:paraId="11773656" w14:textId="77777777" w:rsidTr="00DC2D44">
        <w:trPr>
          <w:gridAfter w:val="1"/>
          <w:wAfter w:w="10" w:type="dxa"/>
        </w:trPr>
        <w:tc>
          <w:tcPr>
            <w:tcW w:w="426" w:type="dxa"/>
            <w:vMerge/>
          </w:tcPr>
          <w:p w14:paraId="0C9EB2F5" w14:textId="77777777" w:rsidR="00545BA4" w:rsidRDefault="00545BA4" w:rsidP="00DC2D44">
            <w:pPr>
              <w:rPr>
                <w:rFonts w:ascii="SimSun" w:hAnsi="SimSun"/>
                <w:sz w:val="18"/>
                <w:szCs w:val="18"/>
                <w:highlight w:val="yellow"/>
              </w:rPr>
            </w:pPr>
          </w:p>
        </w:tc>
        <w:tc>
          <w:tcPr>
            <w:tcW w:w="236" w:type="dxa"/>
            <w:vMerge/>
          </w:tcPr>
          <w:p w14:paraId="3F440F4F" w14:textId="77777777" w:rsidR="00545BA4" w:rsidRDefault="00545BA4" w:rsidP="00DC2D44">
            <w:pPr>
              <w:rPr>
                <w:rFonts w:ascii="SimSun" w:hAnsi="SimSun"/>
                <w:sz w:val="18"/>
                <w:szCs w:val="18"/>
              </w:rPr>
            </w:pPr>
          </w:p>
        </w:tc>
        <w:tc>
          <w:tcPr>
            <w:tcW w:w="2174" w:type="dxa"/>
          </w:tcPr>
          <w:p w14:paraId="310C2D48"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WhilteListOpenBarrier</w:t>
            </w:r>
          </w:p>
        </w:tc>
        <w:tc>
          <w:tcPr>
            <w:tcW w:w="850" w:type="dxa"/>
          </w:tcPr>
          <w:p w14:paraId="3B31E5FE"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04511C04"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36AC77A8" w14:textId="77777777" w:rsidR="00545BA4" w:rsidRDefault="00545BA4" w:rsidP="00DC2D44">
            <w:pPr>
              <w:rPr>
                <w:rFonts w:ascii="SimSun" w:hAnsi="SimSun"/>
                <w:sz w:val="18"/>
                <w:szCs w:val="18"/>
              </w:rPr>
            </w:pPr>
            <w:r w:rsidRPr="00545BA4">
              <w:rPr>
                <w:rFonts w:ascii="SimSun" w:hAnsi="SimSun"/>
                <w:sz w:val="18"/>
                <w:szCs w:val="18"/>
              </w:rPr>
              <w:t>White list license plate open</w:t>
            </w:r>
          </w:p>
        </w:tc>
      </w:tr>
      <w:tr w:rsidR="00545BA4" w14:paraId="151E5F9E" w14:textId="77777777" w:rsidTr="00DC2D44">
        <w:trPr>
          <w:gridAfter w:val="1"/>
          <w:wAfter w:w="10" w:type="dxa"/>
        </w:trPr>
        <w:tc>
          <w:tcPr>
            <w:tcW w:w="426" w:type="dxa"/>
            <w:vMerge/>
          </w:tcPr>
          <w:p w14:paraId="256C2D9A" w14:textId="77777777" w:rsidR="00545BA4" w:rsidRDefault="00545BA4" w:rsidP="00DC2D44">
            <w:pPr>
              <w:rPr>
                <w:rFonts w:ascii="SimSun" w:hAnsi="SimSun"/>
                <w:sz w:val="18"/>
                <w:szCs w:val="18"/>
                <w:highlight w:val="yellow"/>
              </w:rPr>
            </w:pPr>
          </w:p>
        </w:tc>
        <w:tc>
          <w:tcPr>
            <w:tcW w:w="236" w:type="dxa"/>
            <w:vMerge/>
          </w:tcPr>
          <w:p w14:paraId="421E34CD" w14:textId="77777777" w:rsidR="00545BA4" w:rsidRDefault="00545BA4" w:rsidP="00DC2D44">
            <w:pPr>
              <w:rPr>
                <w:rFonts w:ascii="SimSun" w:hAnsi="SimSun"/>
                <w:sz w:val="18"/>
                <w:szCs w:val="18"/>
              </w:rPr>
            </w:pPr>
          </w:p>
        </w:tc>
        <w:tc>
          <w:tcPr>
            <w:tcW w:w="2174" w:type="dxa"/>
          </w:tcPr>
          <w:p w14:paraId="1BDC7DBB"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WhilteListSMTP</w:t>
            </w:r>
          </w:p>
        </w:tc>
        <w:tc>
          <w:tcPr>
            <w:tcW w:w="850" w:type="dxa"/>
          </w:tcPr>
          <w:p w14:paraId="74D03FEE"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743174DC"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285D0F3D" w14:textId="77777777" w:rsidR="00545BA4" w:rsidRDefault="00545BA4" w:rsidP="00DC2D44">
            <w:pPr>
              <w:rPr>
                <w:rFonts w:ascii="SimSun" w:hAnsi="SimSun"/>
                <w:sz w:val="18"/>
                <w:szCs w:val="18"/>
              </w:rPr>
            </w:pPr>
            <w:r w:rsidRPr="00545BA4">
              <w:rPr>
                <w:rFonts w:ascii="SimSun" w:hAnsi="SimSun"/>
                <w:sz w:val="18"/>
                <w:szCs w:val="18"/>
              </w:rPr>
              <w:t>Whitelist SMTP</w:t>
            </w:r>
          </w:p>
        </w:tc>
      </w:tr>
      <w:tr w:rsidR="00545BA4" w14:paraId="7419BC51" w14:textId="77777777" w:rsidTr="00DC2D44">
        <w:trPr>
          <w:gridAfter w:val="1"/>
          <w:wAfter w:w="10" w:type="dxa"/>
        </w:trPr>
        <w:tc>
          <w:tcPr>
            <w:tcW w:w="426" w:type="dxa"/>
            <w:vMerge/>
          </w:tcPr>
          <w:p w14:paraId="4946FCAD" w14:textId="77777777" w:rsidR="00545BA4" w:rsidRDefault="00545BA4" w:rsidP="00DC2D44">
            <w:pPr>
              <w:rPr>
                <w:rFonts w:ascii="SimSun" w:hAnsi="SimSun"/>
                <w:sz w:val="18"/>
                <w:szCs w:val="18"/>
                <w:highlight w:val="yellow"/>
              </w:rPr>
            </w:pPr>
          </w:p>
        </w:tc>
        <w:tc>
          <w:tcPr>
            <w:tcW w:w="236" w:type="dxa"/>
            <w:vMerge/>
          </w:tcPr>
          <w:p w14:paraId="43584F3D" w14:textId="77777777" w:rsidR="00545BA4" w:rsidRDefault="00545BA4" w:rsidP="00DC2D44">
            <w:pPr>
              <w:rPr>
                <w:rFonts w:ascii="SimSun" w:hAnsi="SimSun"/>
                <w:sz w:val="18"/>
                <w:szCs w:val="18"/>
              </w:rPr>
            </w:pPr>
          </w:p>
        </w:tc>
        <w:tc>
          <w:tcPr>
            <w:tcW w:w="2174" w:type="dxa"/>
          </w:tcPr>
          <w:p w14:paraId="2DE4C18F"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NoListFTPUpload</w:t>
            </w:r>
          </w:p>
        </w:tc>
        <w:tc>
          <w:tcPr>
            <w:tcW w:w="850" w:type="dxa"/>
          </w:tcPr>
          <w:p w14:paraId="3BE26217"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76D9EFB5"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21CDED6A" w14:textId="77777777" w:rsidR="00545BA4" w:rsidRDefault="00545BA4" w:rsidP="00DC2D44">
            <w:pPr>
              <w:rPr>
                <w:rFonts w:ascii="SimSun" w:hAnsi="SimSun"/>
                <w:sz w:val="18"/>
                <w:szCs w:val="18"/>
              </w:rPr>
            </w:pPr>
            <w:r w:rsidRPr="00545BA4">
              <w:rPr>
                <w:rFonts w:ascii="SimSun" w:hAnsi="SimSun"/>
                <w:sz w:val="18"/>
                <w:szCs w:val="18"/>
              </w:rPr>
              <w:t>No FTP upload of the screenshot of the list and license plate</w:t>
            </w:r>
          </w:p>
        </w:tc>
      </w:tr>
      <w:tr w:rsidR="00545BA4" w14:paraId="5A196FA2" w14:textId="77777777" w:rsidTr="00DC2D44">
        <w:trPr>
          <w:gridAfter w:val="1"/>
          <w:wAfter w:w="10" w:type="dxa"/>
        </w:trPr>
        <w:tc>
          <w:tcPr>
            <w:tcW w:w="426" w:type="dxa"/>
            <w:vMerge/>
          </w:tcPr>
          <w:p w14:paraId="1A5A7434" w14:textId="77777777" w:rsidR="00545BA4" w:rsidRDefault="00545BA4" w:rsidP="00DC2D44">
            <w:pPr>
              <w:rPr>
                <w:rFonts w:ascii="SimSun" w:hAnsi="SimSun"/>
                <w:sz w:val="18"/>
                <w:szCs w:val="18"/>
                <w:highlight w:val="yellow"/>
              </w:rPr>
            </w:pPr>
          </w:p>
        </w:tc>
        <w:tc>
          <w:tcPr>
            <w:tcW w:w="236" w:type="dxa"/>
            <w:vMerge/>
          </w:tcPr>
          <w:p w14:paraId="1B289D46" w14:textId="77777777" w:rsidR="00545BA4" w:rsidRDefault="00545BA4" w:rsidP="00DC2D44">
            <w:pPr>
              <w:rPr>
                <w:rFonts w:ascii="SimSun" w:hAnsi="SimSun"/>
                <w:sz w:val="18"/>
                <w:szCs w:val="18"/>
              </w:rPr>
            </w:pPr>
          </w:p>
        </w:tc>
        <w:tc>
          <w:tcPr>
            <w:tcW w:w="2174" w:type="dxa"/>
          </w:tcPr>
          <w:p w14:paraId="00264A9E"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NoListOpenBarrier</w:t>
            </w:r>
          </w:p>
        </w:tc>
        <w:tc>
          <w:tcPr>
            <w:tcW w:w="850" w:type="dxa"/>
          </w:tcPr>
          <w:p w14:paraId="58094E1D"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780689A5"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2DDB88BC" w14:textId="77777777" w:rsidR="00545BA4" w:rsidRDefault="00545BA4" w:rsidP="00DC2D44">
            <w:pPr>
              <w:rPr>
                <w:rFonts w:ascii="SimSun" w:hAnsi="SimSun"/>
                <w:sz w:val="18"/>
                <w:szCs w:val="18"/>
              </w:rPr>
            </w:pPr>
            <w:r w:rsidRPr="00545BA4">
              <w:rPr>
                <w:rFonts w:ascii="SimSun" w:hAnsi="SimSun"/>
                <w:sz w:val="18"/>
                <w:szCs w:val="18"/>
              </w:rPr>
              <w:t>Not on the list. The license plate is open</w:t>
            </w:r>
          </w:p>
        </w:tc>
      </w:tr>
      <w:tr w:rsidR="00545BA4" w14:paraId="20BC85BE" w14:textId="77777777" w:rsidTr="00DC2D44">
        <w:trPr>
          <w:gridAfter w:val="1"/>
          <w:wAfter w:w="10" w:type="dxa"/>
        </w:trPr>
        <w:tc>
          <w:tcPr>
            <w:tcW w:w="426" w:type="dxa"/>
            <w:vMerge/>
          </w:tcPr>
          <w:p w14:paraId="1CDC83CD" w14:textId="77777777" w:rsidR="00545BA4" w:rsidRDefault="00545BA4" w:rsidP="00DC2D44">
            <w:pPr>
              <w:rPr>
                <w:rFonts w:ascii="SimSun" w:hAnsi="SimSun"/>
                <w:sz w:val="18"/>
                <w:szCs w:val="18"/>
                <w:highlight w:val="yellow"/>
              </w:rPr>
            </w:pPr>
          </w:p>
        </w:tc>
        <w:tc>
          <w:tcPr>
            <w:tcW w:w="236" w:type="dxa"/>
            <w:vMerge/>
          </w:tcPr>
          <w:p w14:paraId="52B9232B" w14:textId="77777777" w:rsidR="00545BA4" w:rsidRDefault="00545BA4" w:rsidP="00DC2D44">
            <w:pPr>
              <w:rPr>
                <w:rFonts w:ascii="SimSun" w:hAnsi="SimSun"/>
                <w:sz w:val="18"/>
                <w:szCs w:val="18"/>
              </w:rPr>
            </w:pPr>
          </w:p>
        </w:tc>
        <w:tc>
          <w:tcPr>
            <w:tcW w:w="2174" w:type="dxa"/>
          </w:tcPr>
          <w:p w14:paraId="2386FE57"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NoListSMTP</w:t>
            </w:r>
          </w:p>
        </w:tc>
        <w:tc>
          <w:tcPr>
            <w:tcW w:w="850" w:type="dxa"/>
          </w:tcPr>
          <w:p w14:paraId="0CD821A8"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5A8FD989"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5B993CC0" w14:textId="77777777" w:rsidR="00545BA4" w:rsidRDefault="00545BA4" w:rsidP="00DC2D44">
            <w:pPr>
              <w:rPr>
                <w:rFonts w:ascii="SimSun" w:hAnsi="SimSun"/>
                <w:sz w:val="18"/>
                <w:szCs w:val="18"/>
              </w:rPr>
            </w:pPr>
            <w:r w:rsidRPr="00545BA4">
              <w:rPr>
                <w:rFonts w:ascii="SimSun" w:hAnsi="SimSun"/>
                <w:sz w:val="18"/>
                <w:szCs w:val="18"/>
              </w:rPr>
              <w:t>Not on list SMTP</w:t>
            </w:r>
          </w:p>
        </w:tc>
      </w:tr>
      <w:tr w:rsidR="00545BA4" w14:paraId="6745DA79" w14:textId="77777777" w:rsidTr="00DC2D44">
        <w:trPr>
          <w:gridAfter w:val="1"/>
          <w:wAfter w:w="10" w:type="dxa"/>
        </w:trPr>
        <w:tc>
          <w:tcPr>
            <w:tcW w:w="426" w:type="dxa"/>
            <w:vMerge/>
          </w:tcPr>
          <w:p w14:paraId="7B638464" w14:textId="77777777" w:rsidR="00545BA4" w:rsidRDefault="00545BA4" w:rsidP="00DC2D44">
            <w:pPr>
              <w:rPr>
                <w:rFonts w:ascii="SimSun" w:hAnsi="SimSun"/>
                <w:sz w:val="18"/>
                <w:szCs w:val="18"/>
                <w:highlight w:val="yellow"/>
              </w:rPr>
            </w:pPr>
          </w:p>
        </w:tc>
        <w:tc>
          <w:tcPr>
            <w:tcW w:w="236" w:type="dxa"/>
            <w:vMerge/>
          </w:tcPr>
          <w:p w14:paraId="33DADD46" w14:textId="77777777" w:rsidR="00545BA4" w:rsidRDefault="00545BA4" w:rsidP="00DC2D44">
            <w:pPr>
              <w:rPr>
                <w:rFonts w:ascii="SimSun" w:hAnsi="SimSun"/>
                <w:sz w:val="18"/>
                <w:szCs w:val="18"/>
              </w:rPr>
            </w:pPr>
          </w:p>
        </w:tc>
        <w:tc>
          <w:tcPr>
            <w:tcW w:w="2174" w:type="dxa"/>
          </w:tcPr>
          <w:p w14:paraId="6E67A476"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SnapshotFTPUpload</w:t>
            </w:r>
          </w:p>
        </w:tc>
        <w:tc>
          <w:tcPr>
            <w:tcW w:w="850" w:type="dxa"/>
          </w:tcPr>
          <w:p w14:paraId="191D4180"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12667E14"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00FF900C" w14:textId="77777777" w:rsidR="00545BA4" w:rsidRDefault="00545BA4" w:rsidP="00DC2D44">
            <w:pPr>
              <w:rPr>
                <w:rFonts w:ascii="SimSun" w:hAnsi="SimSun"/>
                <w:sz w:val="18"/>
                <w:szCs w:val="18"/>
              </w:rPr>
            </w:pPr>
            <w:r w:rsidRPr="00545BA4">
              <w:rPr>
                <w:rFonts w:ascii="SimSun" w:hAnsi="SimSun"/>
                <w:sz w:val="18"/>
                <w:szCs w:val="18"/>
              </w:rPr>
              <w:t>Snapshot FTP upload</w:t>
            </w:r>
          </w:p>
        </w:tc>
      </w:tr>
      <w:tr w:rsidR="00545BA4" w14:paraId="769D2BB9" w14:textId="77777777" w:rsidTr="00DC2D44">
        <w:trPr>
          <w:gridAfter w:val="1"/>
          <w:wAfter w:w="10" w:type="dxa"/>
        </w:trPr>
        <w:tc>
          <w:tcPr>
            <w:tcW w:w="426" w:type="dxa"/>
            <w:vMerge/>
          </w:tcPr>
          <w:p w14:paraId="7DDB440C" w14:textId="77777777" w:rsidR="00545BA4" w:rsidRDefault="00545BA4" w:rsidP="00DC2D44">
            <w:pPr>
              <w:rPr>
                <w:rFonts w:ascii="SimSun" w:hAnsi="SimSun"/>
                <w:sz w:val="18"/>
                <w:szCs w:val="18"/>
                <w:highlight w:val="yellow"/>
              </w:rPr>
            </w:pPr>
          </w:p>
        </w:tc>
        <w:tc>
          <w:tcPr>
            <w:tcW w:w="236" w:type="dxa"/>
            <w:vMerge/>
          </w:tcPr>
          <w:p w14:paraId="5FCE81D5" w14:textId="77777777" w:rsidR="00545BA4" w:rsidRDefault="00545BA4" w:rsidP="00DC2D44">
            <w:pPr>
              <w:rPr>
                <w:rFonts w:ascii="SimSun" w:hAnsi="SimSun"/>
                <w:sz w:val="18"/>
                <w:szCs w:val="18"/>
              </w:rPr>
            </w:pPr>
          </w:p>
        </w:tc>
        <w:tc>
          <w:tcPr>
            <w:tcW w:w="2174" w:type="dxa"/>
          </w:tcPr>
          <w:p w14:paraId="1057C3CA"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OpenBarrierLevel</w:t>
            </w:r>
          </w:p>
        </w:tc>
        <w:tc>
          <w:tcPr>
            <w:tcW w:w="850" w:type="dxa"/>
          </w:tcPr>
          <w:p w14:paraId="11FED615"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786791DB"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38538189" w14:textId="77777777" w:rsidR="00545BA4" w:rsidRDefault="00545BA4" w:rsidP="00DC2D44">
            <w:pPr>
              <w:rPr>
                <w:rFonts w:ascii="SimSun" w:hAnsi="SimSun"/>
                <w:sz w:val="18"/>
                <w:szCs w:val="18"/>
              </w:rPr>
            </w:pPr>
            <w:r w:rsidRPr="00545BA4">
              <w:rPr>
                <w:rFonts w:ascii="SimSun" w:hAnsi="SimSun"/>
                <w:sz w:val="18"/>
                <w:szCs w:val="18"/>
              </w:rPr>
              <w:t>Opening level (false: low, true: high)</w:t>
            </w:r>
          </w:p>
        </w:tc>
      </w:tr>
      <w:tr w:rsidR="00545BA4" w14:paraId="1286C166" w14:textId="77777777" w:rsidTr="00DC2D44">
        <w:trPr>
          <w:gridAfter w:val="1"/>
          <w:wAfter w:w="10" w:type="dxa"/>
        </w:trPr>
        <w:tc>
          <w:tcPr>
            <w:tcW w:w="426" w:type="dxa"/>
            <w:vMerge/>
          </w:tcPr>
          <w:p w14:paraId="06A358F0" w14:textId="77777777" w:rsidR="00545BA4" w:rsidRDefault="00545BA4" w:rsidP="00DC2D44">
            <w:pPr>
              <w:rPr>
                <w:rFonts w:ascii="SimSun" w:hAnsi="SimSun"/>
                <w:sz w:val="18"/>
                <w:szCs w:val="18"/>
                <w:highlight w:val="yellow"/>
              </w:rPr>
            </w:pPr>
          </w:p>
        </w:tc>
        <w:tc>
          <w:tcPr>
            <w:tcW w:w="236" w:type="dxa"/>
            <w:vMerge/>
          </w:tcPr>
          <w:p w14:paraId="4397A510" w14:textId="77777777" w:rsidR="00545BA4" w:rsidRDefault="00545BA4" w:rsidP="00DC2D44">
            <w:pPr>
              <w:rPr>
                <w:rFonts w:ascii="SimSun" w:hAnsi="SimSun"/>
                <w:sz w:val="18"/>
                <w:szCs w:val="18"/>
              </w:rPr>
            </w:pPr>
          </w:p>
        </w:tc>
        <w:tc>
          <w:tcPr>
            <w:tcW w:w="2174" w:type="dxa"/>
          </w:tcPr>
          <w:p w14:paraId="2BA4214B"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OpenBarrierDuration</w:t>
            </w:r>
          </w:p>
        </w:tc>
        <w:tc>
          <w:tcPr>
            <w:tcW w:w="850" w:type="dxa"/>
          </w:tcPr>
          <w:p w14:paraId="529E02DA"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12E03F69"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3FED6D4C" w14:textId="77777777" w:rsidR="00545BA4" w:rsidRDefault="00545BA4" w:rsidP="00DC2D44">
            <w:pPr>
              <w:rPr>
                <w:rFonts w:ascii="SimSun" w:hAnsi="SimSun"/>
                <w:sz w:val="18"/>
                <w:szCs w:val="18"/>
              </w:rPr>
            </w:pPr>
            <w:r w:rsidRPr="00545BA4">
              <w:rPr>
                <w:rFonts w:ascii="SimSun" w:hAnsi="SimSun"/>
                <w:sz w:val="18"/>
                <w:szCs w:val="18"/>
              </w:rPr>
              <w:t>Opening duration</w:t>
            </w:r>
          </w:p>
        </w:tc>
      </w:tr>
      <w:tr w:rsidR="00545BA4" w14:paraId="3B787273" w14:textId="77777777" w:rsidTr="00DC2D44">
        <w:trPr>
          <w:gridAfter w:val="1"/>
          <w:wAfter w:w="10" w:type="dxa"/>
        </w:trPr>
        <w:tc>
          <w:tcPr>
            <w:tcW w:w="426" w:type="dxa"/>
            <w:vMerge/>
          </w:tcPr>
          <w:p w14:paraId="56B60FCA" w14:textId="77777777" w:rsidR="00545BA4" w:rsidRDefault="00545BA4" w:rsidP="00DC2D44">
            <w:pPr>
              <w:rPr>
                <w:rFonts w:ascii="SimSun" w:hAnsi="SimSun"/>
                <w:sz w:val="18"/>
                <w:szCs w:val="18"/>
                <w:highlight w:val="yellow"/>
              </w:rPr>
            </w:pPr>
          </w:p>
        </w:tc>
        <w:tc>
          <w:tcPr>
            <w:tcW w:w="236" w:type="dxa"/>
            <w:vMerge/>
          </w:tcPr>
          <w:p w14:paraId="218898E5" w14:textId="77777777" w:rsidR="00545BA4" w:rsidRDefault="00545BA4" w:rsidP="00DC2D44">
            <w:pPr>
              <w:rPr>
                <w:rFonts w:ascii="SimSun" w:hAnsi="SimSun"/>
                <w:sz w:val="18"/>
                <w:szCs w:val="18"/>
              </w:rPr>
            </w:pPr>
          </w:p>
        </w:tc>
        <w:tc>
          <w:tcPr>
            <w:tcW w:w="2174" w:type="dxa"/>
          </w:tcPr>
          <w:p w14:paraId="105E3ADF" w14:textId="77777777" w:rsidR="00545BA4" w:rsidRDefault="00545BA4" w:rsidP="00DC2D44">
            <w:pPr>
              <w:rPr>
                <w:rFonts w:ascii="SimSun" w:hAnsi="SimSun"/>
                <w:color w:val="010001"/>
                <w:kern w:val="0"/>
                <w:sz w:val="18"/>
                <w:szCs w:val="18"/>
              </w:rPr>
            </w:pPr>
            <w:r>
              <w:rPr>
                <w:rFonts w:ascii="SimSun" w:hAnsi="SimSun"/>
                <w:color w:val="010001"/>
                <w:kern w:val="0"/>
                <w:sz w:val="18"/>
                <w:szCs w:val="18"/>
              </w:rPr>
              <w:t>LprOSD</w:t>
            </w:r>
          </w:p>
        </w:tc>
        <w:tc>
          <w:tcPr>
            <w:tcW w:w="850" w:type="dxa"/>
          </w:tcPr>
          <w:p w14:paraId="0A0540E6"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069780C3"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7D337E12" w14:textId="77777777" w:rsidR="00545BA4" w:rsidRDefault="00545BA4" w:rsidP="00DC2D44">
            <w:pPr>
              <w:rPr>
                <w:rFonts w:ascii="SimSun" w:hAnsi="SimSun"/>
                <w:sz w:val="18"/>
                <w:szCs w:val="18"/>
              </w:rPr>
            </w:pPr>
            <w:r w:rsidRPr="00545BA4">
              <w:rPr>
                <w:rFonts w:ascii="SimSun" w:hAnsi="SimSun"/>
                <w:sz w:val="18"/>
                <w:szCs w:val="18"/>
              </w:rPr>
              <w:t>OSD display of license plate recognition information</w:t>
            </w:r>
          </w:p>
        </w:tc>
      </w:tr>
      <w:tr w:rsidR="00545BA4" w14:paraId="0F04B9C2" w14:textId="77777777" w:rsidTr="00DC2D44">
        <w:trPr>
          <w:gridAfter w:val="1"/>
          <w:wAfter w:w="10" w:type="dxa"/>
        </w:trPr>
        <w:tc>
          <w:tcPr>
            <w:tcW w:w="426" w:type="dxa"/>
            <w:vMerge/>
          </w:tcPr>
          <w:p w14:paraId="16CB6DA3" w14:textId="77777777" w:rsidR="00545BA4" w:rsidRDefault="00545BA4" w:rsidP="00DC2D44">
            <w:pPr>
              <w:rPr>
                <w:rFonts w:ascii="SimSun" w:hAnsi="SimSun"/>
                <w:sz w:val="18"/>
                <w:szCs w:val="18"/>
                <w:highlight w:val="yellow"/>
              </w:rPr>
            </w:pPr>
          </w:p>
        </w:tc>
        <w:tc>
          <w:tcPr>
            <w:tcW w:w="236" w:type="dxa"/>
            <w:vMerge/>
          </w:tcPr>
          <w:p w14:paraId="1539C11D" w14:textId="77777777" w:rsidR="00545BA4" w:rsidRDefault="00545BA4" w:rsidP="00DC2D44">
            <w:pPr>
              <w:rPr>
                <w:rFonts w:ascii="SimSun" w:hAnsi="SimSun"/>
                <w:sz w:val="18"/>
                <w:szCs w:val="18"/>
              </w:rPr>
            </w:pPr>
          </w:p>
        </w:tc>
        <w:tc>
          <w:tcPr>
            <w:tcW w:w="2174" w:type="dxa"/>
          </w:tcPr>
          <w:p w14:paraId="63B2202B" w14:textId="77777777" w:rsidR="00545BA4" w:rsidRDefault="00545BA4" w:rsidP="00DC2D44">
            <w:pPr>
              <w:rPr>
                <w:rFonts w:ascii="SimSun" w:hAnsi="SimSun"/>
                <w:sz w:val="18"/>
                <w:szCs w:val="18"/>
              </w:rPr>
            </w:pPr>
            <w:r>
              <w:rPr>
                <w:rFonts w:ascii="SimSun" w:hAnsi="SimSun"/>
                <w:color w:val="010001"/>
                <w:kern w:val="0"/>
                <w:sz w:val="18"/>
                <w:szCs w:val="18"/>
              </w:rPr>
              <w:t>LprOSDDuration</w:t>
            </w:r>
          </w:p>
        </w:tc>
        <w:tc>
          <w:tcPr>
            <w:tcW w:w="850" w:type="dxa"/>
          </w:tcPr>
          <w:p w14:paraId="4388F906" w14:textId="77777777" w:rsidR="00545BA4" w:rsidRDefault="00545BA4" w:rsidP="00DC2D44">
            <w:pPr>
              <w:jc w:val="center"/>
              <w:rPr>
                <w:rFonts w:ascii="SimSun" w:hAnsi="SimSun"/>
                <w:sz w:val="18"/>
                <w:szCs w:val="18"/>
              </w:rPr>
            </w:pPr>
            <w:r>
              <w:rPr>
                <w:rFonts w:ascii="SimSun" w:hAnsi="SimSun" w:hint="eastAsia"/>
                <w:sz w:val="18"/>
                <w:szCs w:val="18"/>
              </w:rPr>
              <w:t>A</w:t>
            </w:r>
          </w:p>
        </w:tc>
        <w:tc>
          <w:tcPr>
            <w:tcW w:w="1134" w:type="dxa"/>
          </w:tcPr>
          <w:p w14:paraId="78C62821" w14:textId="77777777" w:rsidR="00545BA4" w:rsidRDefault="00545BA4" w:rsidP="00DC2D44">
            <w:pPr>
              <w:jc w:val="center"/>
              <w:rPr>
                <w:rFonts w:ascii="SimSun" w:hAnsi="SimSun"/>
                <w:sz w:val="18"/>
                <w:szCs w:val="18"/>
              </w:rPr>
            </w:pPr>
            <w:r>
              <w:rPr>
                <w:rFonts w:ascii="SimSun" w:hAnsi="SimSun" w:hint="eastAsia"/>
                <w:sz w:val="18"/>
                <w:szCs w:val="18"/>
              </w:rPr>
              <w:t>M</w:t>
            </w:r>
          </w:p>
        </w:tc>
        <w:tc>
          <w:tcPr>
            <w:tcW w:w="2683" w:type="dxa"/>
          </w:tcPr>
          <w:p w14:paraId="64FE68BB" w14:textId="77777777" w:rsidR="00545BA4" w:rsidRDefault="00545BA4" w:rsidP="00DC2D44">
            <w:pPr>
              <w:rPr>
                <w:rFonts w:ascii="SimSun" w:hAnsi="SimSun"/>
                <w:sz w:val="18"/>
                <w:szCs w:val="18"/>
              </w:rPr>
            </w:pPr>
            <w:r w:rsidRPr="00545BA4">
              <w:rPr>
                <w:rFonts w:ascii="SimSun" w:hAnsi="SimSun"/>
                <w:sz w:val="18"/>
                <w:szCs w:val="18"/>
              </w:rPr>
              <w:t>OSD display duration (zero is always displayed)</w:t>
            </w:r>
          </w:p>
        </w:tc>
      </w:tr>
    </w:tbl>
    <w:p w14:paraId="43570990" w14:textId="77777777" w:rsidR="00FC180D" w:rsidRDefault="00203103">
      <w:pPr>
        <w:rPr>
          <w:sz w:val="22"/>
        </w:rPr>
      </w:pPr>
      <w:r>
        <w:rPr>
          <w:sz w:val="22"/>
        </w:rPr>
        <w:t>p_param</w:t>
      </w:r>
      <w:r>
        <w:rPr>
          <w:rFonts w:hint="eastAsia"/>
          <w:sz w:val="22"/>
        </w:rPr>
        <w:t xml:space="preserve">  </w:t>
      </w:r>
      <w:r>
        <w:t>json format is</w:t>
      </w:r>
      <w:r w:rsidR="00E45D9D">
        <w:rPr>
          <w:rFonts w:hint="eastAsia"/>
          <w:sz w:val="22"/>
        </w:rPr>
        <w:t>:</w:t>
      </w:r>
    </w:p>
    <w:p w14:paraId="7D16BB17" w14:textId="77777777" w:rsidR="00FC180D" w:rsidRDefault="00203103">
      <w:pPr>
        <w:rPr>
          <w:sz w:val="22"/>
        </w:rPr>
      </w:pPr>
      <w:r>
        <w:rPr>
          <w:sz w:val="22"/>
        </w:rPr>
        <w:t>{</w:t>
      </w:r>
    </w:p>
    <w:p w14:paraId="6C146321" w14:textId="77777777" w:rsidR="00FC180D" w:rsidRDefault="00203103">
      <w:r>
        <w:tab/>
        <w:t>"LprLinkParam": {</w:t>
      </w:r>
    </w:p>
    <w:p w14:paraId="652BD9E7" w14:textId="77777777" w:rsidR="00FC180D" w:rsidRDefault="00203103">
      <w:r>
        <w:tab/>
      </w:r>
      <w:r>
        <w:tab/>
        <w:t>"BlackListFTPUpload": false,</w:t>
      </w:r>
    </w:p>
    <w:p w14:paraId="5E5368EE" w14:textId="77777777" w:rsidR="00FC180D" w:rsidRDefault="00203103">
      <w:r>
        <w:tab/>
      </w:r>
      <w:r>
        <w:tab/>
        <w:t>"BlackListOpenBarrier": false,</w:t>
      </w:r>
    </w:p>
    <w:p w14:paraId="40ED4F86" w14:textId="77777777" w:rsidR="00FC180D" w:rsidRDefault="00203103">
      <w:r>
        <w:tab/>
      </w:r>
      <w:r>
        <w:tab/>
        <w:t>"BlackListSMTP": false,</w:t>
      </w:r>
    </w:p>
    <w:p w14:paraId="6B109215" w14:textId="77777777" w:rsidR="00FC180D" w:rsidRDefault="00203103">
      <w:r>
        <w:tab/>
      </w:r>
      <w:r>
        <w:tab/>
        <w:t>"WhilteListFTPUpload": false,</w:t>
      </w:r>
    </w:p>
    <w:p w14:paraId="75C117A0" w14:textId="77777777" w:rsidR="00FC180D" w:rsidRDefault="00203103">
      <w:r>
        <w:tab/>
      </w:r>
      <w:r>
        <w:tab/>
        <w:t>"WhilteListOpenBarrier": true,</w:t>
      </w:r>
    </w:p>
    <w:p w14:paraId="0BB459D4" w14:textId="77777777" w:rsidR="00FC180D" w:rsidRDefault="00203103">
      <w:r>
        <w:tab/>
      </w:r>
      <w:r>
        <w:tab/>
        <w:t>"WhilteListSMTP": false,</w:t>
      </w:r>
    </w:p>
    <w:p w14:paraId="20E6C181" w14:textId="77777777" w:rsidR="00FC180D" w:rsidRDefault="00203103">
      <w:r>
        <w:tab/>
      </w:r>
      <w:r>
        <w:tab/>
        <w:t>"NoListFTPUpload": false,</w:t>
      </w:r>
    </w:p>
    <w:p w14:paraId="4F9A4123" w14:textId="77777777" w:rsidR="00FC180D" w:rsidRDefault="00203103">
      <w:r>
        <w:tab/>
      </w:r>
      <w:r>
        <w:tab/>
        <w:t>"NoListOpenBarrier": false,</w:t>
      </w:r>
    </w:p>
    <w:p w14:paraId="6BC1BC4C" w14:textId="77777777" w:rsidR="00FC180D" w:rsidRDefault="00203103">
      <w:r>
        <w:tab/>
      </w:r>
      <w:r>
        <w:tab/>
        <w:t>"NoListSMTP": false,</w:t>
      </w:r>
    </w:p>
    <w:p w14:paraId="02618E9F" w14:textId="77777777" w:rsidR="00FC180D" w:rsidRDefault="00203103">
      <w:r>
        <w:tab/>
      </w:r>
      <w:r>
        <w:tab/>
        <w:t>"SnapshotFTPUpload": false,</w:t>
      </w:r>
    </w:p>
    <w:p w14:paraId="73A92986" w14:textId="77777777" w:rsidR="00FC180D" w:rsidRDefault="00203103">
      <w:r>
        <w:tab/>
      </w:r>
      <w:r>
        <w:tab/>
        <w:t>"OpenBarrierLevel": true,</w:t>
      </w:r>
    </w:p>
    <w:p w14:paraId="3BAAE9A0" w14:textId="77777777" w:rsidR="00FC180D" w:rsidRDefault="00203103">
      <w:r>
        <w:tab/>
      </w:r>
      <w:r>
        <w:tab/>
        <w:t>"OpenBarrierDuration": 20,</w:t>
      </w:r>
    </w:p>
    <w:p w14:paraId="26D177EB" w14:textId="77777777" w:rsidR="00FC180D" w:rsidRDefault="00203103">
      <w:r>
        <w:tab/>
      </w:r>
      <w:r>
        <w:tab/>
        <w:t>"LprOSD": false,</w:t>
      </w:r>
    </w:p>
    <w:p w14:paraId="4CF22F36" w14:textId="77777777" w:rsidR="00FC180D" w:rsidRDefault="00203103">
      <w:r>
        <w:tab/>
      </w:r>
      <w:r>
        <w:tab/>
        <w:t>"LprOSDDuration": 60</w:t>
      </w:r>
    </w:p>
    <w:p w14:paraId="020A1758" w14:textId="77777777" w:rsidR="00FC180D" w:rsidRDefault="00203103">
      <w:r>
        <w:tab/>
        <w:t>}</w:t>
      </w:r>
    </w:p>
    <w:p w14:paraId="582E2D96" w14:textId="77777777" w:rsidR="00FC180D" w:rsidRDefault="00203103">
      <w:r>
        <w:t>}</w:t>
      </w:r>
    </w:p>
    <w:p w14:paraId="7E97AA2F" w14:textId="77777777" w:rsidR="00FC180D" w:rsidRDefault="000F0232">
      <w:pPr>
        <w:pStyle w:val="Titolo4"/>
        <w:rPr>
          <w:rFonts w:ascii="Times New Roman" w:eastAsia="SimSun" w:hAnsi="Times New Roman" w:cs="Times New Roman"/>
          <w:b w:val="0"/>
          <w:bCs w:val="0"/>
          <w:sz w:val="21"/>
          <w:szCs w:val="24"/>
        </w:rPr>
      </w:pPr>
      <w:r>
        <w:t>Description</w:t>
      </w:r>
    </w:p>
    <w:p w14:paraId="1B68C3FD" w14:textId="77777777" w:rsidR="000F0232" w:rsidRPr="000F0232" w:rsidRDefault="000F0232" w:rsidP="000F0232">
      <w:r>
        <w:t>Setting the license plate recognition linkage parameter.</w:t>
      </w:r>
    </w:p>
    <w:p w14:paraId="1D337E94" w14:textId="77777777" w:rsidR="00FC180D" w:rsidRDefault="00203103">
      <w:pPr>
        <w:pStyle w:val="Titolo4"/>
        <w:rPr>
          <w:b w:val="0"/>
        </w:rPr>
      </w:pPr>
      <w:r>
        <w:rPr>
          <w:rFonts w:hint="eastAsia"/>
          <w:b w:val="0"/>
        </w:rPr>
        <w:t>Return value</w:t>
      </w:r>
    </w:p>
    <w:p w14:paraId="5B8BBA0C" w14:textId="77777777" w:rsidR="00FC180D" w:rsidRDefault="00203103">
      <w:pPr>
        <w:rPr>
          <w:rFonts w:ascii="NSimSun" w:hAnsi="NSimSun" w:cs="NSimSun"/>
          <w:kern w:val="0"/>
          <w:sz w:val="19"/>
          <w:szCs w:val="19"/>
        </w:rPr>
      </w:pPr>
      <w:r>
        <w:rPr>
          <w:rFonts w:hint="eastAsia"/>
        </w:rPr>
        <w:t>0 succeeded; other values failed.</w:t>
      </w:r>
    </w:p>
    <w:p w14:paraId="1A6D46BD" w14:textId="77777777" w:rsidR="00FC180D" w:rsidRDefault="00FC180D"/>
    <w:p w14:paraId="6D3F751C" w14:textId="77777777" w:rsidR="00FC180D" w:rsidRDefault="00203103">
      <w:pPr>
        <w:pStyle w:val="Titolo3"/>
      </w:pPr>
      <w:bookmarkStart w:id="540" w:name="_Toc152594263"/>
      <w:r>
        <w:t>sdks_lpr_ipfilter_list_add</w:t>
      </w:r>
      <w:bookmarkEnd w:id="540"/>
    </w:p>
    <w:p w14:paraId="367C92B5" w14:textId="77777777" w:rsidR="000F0232" w:rsidRDefault="000F0232">
      <w:pPr>
        <w:pStyle w:val="Titolo4"/>
      </w:pPr>
      <w:r>
        <w:rPr>
          <w:rFonts w:hint="eastAsia"/>
        </w:rPr>
        <w:t>Define</w:t>
      </w:r>
    </w:p>
    <w:p w14:paraId="6414F402" w14:textId="77777777" w:rsidR="00FC180D" w:rsidRPr="000F0232" w:rsidRDefault="000F0232" w:rsidP="000F0232">
      <w:r>
        <w:rPr>
          <w:rFonts w:ascii="NSimSun" w:eastAsiaTheme="minorEastAsia" w:hAnsi="NSimSun" w:cs="NSimSun"/>
          <w:color w:val="000000"/>
          <w:kern w:val="0"/>
          <w:sz w:val="19"/>
          <w:szCs w:val="19"/>
        </w:rPr>
        <w:t>sdks_lpr_ipfilter_list_add(</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12E1CACB" w14:textId="77777777" w:rsidR="00FC180D" w:rsidRDefault="00203103">
      <w:pPr>
        <w:pStyle w:val="Titolo4"/>
        <w:rPr>
          <w:b w:val="0"/>
        </w:rPr>
      </w:pPr>
      <w:r>
        <w:rPr>
          <w:rFonts w:hint="eastAsia"/>
          <w:b w:val="0"/>
        </w:rPr>
        <w:t>Parameter</w:t>
      </w:r>
    </w:p>
    <w:p w14:paraId="7B2D8DF5"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1DABE365"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663F690A" w14:textId="77777777" w:rsidR="00FC180D" w:rsidRDefault="00203103">
      <w:pPr>
        <w:ind w:firstLineChars="50" w:firstLine="105"/>
      </w:pPr>
      <w:r>
        <w:t>p_param</w:t>
      </w:r>
      <w:r w:rsidR="00E45D9D">
        <w:rPr>
          <w:rFonts w:hint="eastAsia"/>
        </w:rPr>
        <w:t>:</w:t>
      </w:r>
      <w:r>
        <w:t>Input parameters, expressed in json format.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196"/>
        <w:gridCol w:w="40"/>
        <w:gridCol w:w="1654"/>
        <w:gridCol w:w="851"/>
        <w:gridCol w:w="1134"/>
        <w:gridCol w:w="2966"/>
        <w:gridCol w:w="10"/>
      </w:tblGrid>
      <w:tr w:rsidR="00FC180D" w14:paraId="15754A04" w14:textId="77777777">
        <w:tc>
          <w:tcPr>
            <w:tcW w:w="2518" w:type="dxa"/>
            <w:gridSpan w:val="5"/>
            <w:tcBorders>
              <w:bottom w:val="single" w:sz="4" w:space="0" w:color="auto"/>
            </w:tcBorders>
            <w:shd w:val="clear" w:color="auto" w:fill="C0C0C0"/>
          </w:tcPr>
          <w:p w14:paraId="29AD8C2F"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01E7C1F7"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3308E0DF"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76A79112" w14:textId="77777777" w:rsidR="00FC180D" w:rsidRDefault="00203103">
            <w:pPr>
              <w:rPr>
                <w:rFonts w:ascii="SimSun" w:hAnsi="SimSun"/>
              </w:rPr>
            </w:pPr>
            <w:r>
              <w:rPr>
                <w:rFonts w:ascii="SimSun" w:hAnsi="SimSun"/>
              </w:rPr>
              <w:t>description</w:t>
            </w:r>
          </w:p>
        </w:tc>
      </w:tr>
      <w:tr w:rsidR="00FC180D" w14:paraId="41422C8E" w14:textId="77777777">
        <w:tc>
          <w:tcPr>
            <w:tcW w:w="2518" w:type="dxa"/>
            <w:gridSpan w:val="5"/>
            <w:tcBorders>
              <w:right w:val="single" w:sz="6" w:space="0" w:color="auto"/>
            </w:tcBorders>
            <w:shd w:val="clear" w:color="auto" w:fill="FFFFFF"/>
          </w:tcPr>
          <w:p w14:paraId="4FA53346"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0FACEAA3"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77B21965"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06854203" w14:textId="77777777" w:rsidR="00FC180D" w:rsidRDefault="00203103">
            <w:pPr>
              <w:rPr>
                <w:rFonts w:ascii="SimSun" w:hAnsi="SimSun"/>
                <w:sz w:val="18"/>
                <w:szCs w:val="18"/>
              </w:rPr>
            </w:pPr>
            <w:r>
              <w:rPr>
                <w:rFonts w:ascii="SimSun" w:hAnsi="SimSun"/>
                <w:sz w:val="18"/>
                <w:szCs w:val="18"/>
              </w:rPr>
              <w:t>The message begins</w:t>
            </w:r>
          </w:p>
        </w:tc>
      </w:tr>
      <w:tr w:rsidR="00FC180D" w14:paraId="2A0DFEFE" w14:textId="77777777">
        <w:tc>
          <w:tcPr>
            <w:tcW w:w="392" w:type="dxa"/>
            <w:vMerge w:val="restart"/>
          </w:tcPr>
          <w:p w14:paraId="22B417A8" w14:textId="77777777" w:rsidR="00FC180D" w:rsidRDefault="00FC180D">
            <w:pPr>
              <w:rPr>
                <w:rFonts w:ascii="SimSun" w:hAnsi="SimSun"/>
                <w:sz w:val="18"/>
                <w:szCs w:val="18"/>
              </w:rPr>
            </w:pPr>
          </w:p>
        </w:tc>
        <w:tc>
          <w:tcPr>
            <w:tcW w:w="2126" w:type="dxa"/>
            <w:gridSpan w:val="4"/>
          </w:tcPr>
          <w:p w14:paraId="71FC5A3A" w14:textId="77777777" w:rsidR="00FC180D" w:rsidRDefault="00203103">
            <w:pPr>
              <w:rPr>
                <w:rFonts w:ascii="SimSun" w:hAnsi="SimSun"/>
                <w:sz w:val="18"/>
                <w:szCs w:val="18"/>
              </w:rPr>
            </w:pPr>
            <w:r>
              <w:rPr>
                <w:rFonts w:ascii="SimSun" w:hAnsi="SimSun"/>
                <w:sz w:val="18"/>
                <w:szCs w:val="18"/>
              </w:rPr>
              <w:t>Version</w:t>
            </w:r>
          </w:p>
        </w:tc>
        <w:tc>
          <w:tcPr>
            <w:tcW w:w="851" w:type="dxa"/>
          </w:tcPr>
          <w:p w14:paraId="791E46D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991D71E"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0AF6685A" w14:textId="77777777" w:rsidR="00FC180D" w:rsidRDefault="00203103">
            <w:pPr>
              <w:rPr>
                <w:rFonts w:ascii="SimSun" w:hAnsi="SimSun"/>
                <w:sz w:val="18"/>
                <w:szCs w:val="18"/>
              </w:rPr>
            </w:pPr>
            <w:r>
              <w:rPr>
                <w:rFonts w:ascii="SimSun" w:hAnsi="SimSun"/>
                <w:sz w:val="18"/>
                <w:szCs w:val="18"/>
              </w:rPr>
              <w:t>Version information 1.0</w:t>
            </w:r>
          </w:p>
        </w:tc>
      </w:tr>
      <w:tr w:rsidR="00FC180D" w14:paraId="60105299" w14:textId="77777777">
        <w:tc>
          <w:tcPr>
            <w:tcW w:w="392" w:type="dxa"/>
            <w:vMerge/>
          </w:tcPr>
          <w:p w14:paraId="75FC15E2" w14:textId="77777777" w:rsidR="00FC180D" w:rsidRDefault="00FC180D">
            <w:pPr>
              <w:rPr>
                <w:rFonts w:ascii="SimSun" w:hAnsi="SimSun"/>
                <w:sz w:val="18"/>
                <w:szCs w:val="18"/>
              </w:rPr>
            </w:pPr>
          </w:p>
        </w:tc>
        <w:tc>
          <w:tcPr>
            <w:tcW w:w="2126" w:type="dxa"/>
            <w:gridSpan w:val="4"/>
          </w:tcPr>
          <w:p w14:paraId="62E08778" w14:textId="77777777" w:rsidR="00FC180D" w:rsidRDefault="00203103">
            <w:pPr>
              <w:rPr>
                <w:rFonts w:ascii="SimSun" w:hAnsi="SimSun"/>
                <w:sz w:val="18"/>
                <w:szCs w:val="18"/>
              </w:rPr>
            </w:pPr>
            <w:r>
              <w:rPr>
                <w:rFonts w:ascii="SimSun" w:hAnsi="SimSun"/>
                <w:sz w:val="18"/>
                <w:szCs w:val="18"/>
              </w:rPr>
              <w:t>ChannelId</w:t>
            </w:r>
          </w:p>
        </w:tc>
        <w:tc>
          <w:tcPr>
            <w:tcW w:w="851" w:type="dxa"/>
          </w:tcPr>
          <w:p w14:paraId="5AB9F6E9"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2B422D33"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24CCCE3A" w14:textId="77777777" w:rsidR="00FC180D" w:rsidRDefault="00FC180D">
            <w:pPr>
              <w:rPr>
                <w:rFonts w:ascii="SimSun" w:hAnsi="SimSun"/>
                <w:sz w:val="18"/>
                <w:szCs w:val="18"/>
              </w:rPr>
            </w:pPr>
          </w:p>
        </w:tc>
      </w:tr>
      <w:tr w:rsidR="00FC180D" w14:paraId="1E8C0226" w14:textId="77777777">
        <w:tc>
          <w:tcPr>
            <w:tcW w:w="392" w:type="dxa"/>
            <w:vMerge/>
          </w:tcPr>
          <w:p w14:paraId="6D3D9504" w14:textId="77777777" w:rsidR="00FC180D" w:rsidRDefault="00FC180D">
            <w:pPr>
              <w:rPr>
                <w:rFonts w:ascii="SimSun" w:hAnsi="SimSun"/>
                <w:sz w:val="18"/>
                <w:szCs w:val="18"/>
              </w:rPr>
            </w:pPr>
          </w:p>
        </w:tc>
        <w:tc>
          <w:tcPr>
            <w:tcW w:w="432" w:type="dxa"/>
            <w:gridSpan w:val="2"/>
          </w:tcPr>
          <w:p w14:paraId="6E8AA7B2" w14:textId="77777777" w:rsidR="00FC180D" w:rsidRDefault="00FC180D">
            <w:pPr>
              <w:rPr>
                <w:rFonts w:ascii="SimSun" w:hAnsi="SimSun"/>
                <w:sz w:val="18"/>
                <w:szCs w:val="18"/>
              </w:rPr>
            </w:pPr>
          </w:p>
        </w:tc>
        <w:tc>
          <w:tcPr>
            <w:tcW w:w="1694" w:type="dxa"/>
            <w:gridSpan w:val="2"/>
          </w:tcPr>
          <w:p w14:paraId="58505192" w14:textId="77777777" w:rsidR="00FC180D" w:rsidRDefault="00203103">
            <w:pPr>
              <w:rPr>
                <w:rFonts w:ascii="SimSun" w:hAnsi="SimSun"/>
                <w:sz w:val="18"/>
                <w:szCs w:val="18"/>
              </w:rPr>
            </w:pPr>
            <w:r>
              <w:rPr>
                <w:rFonts w:ascii="SimSun" w:hAnsi="SimSun"/>
                <w:sz w:val="18"/>
                <w:szCs w:val="18"/>
              </w:rPr>
              <w:t>Id</w:t>
            </w:r>
          </w:p>
        </w:tc>
        <w:tc>
          <w:tcPr>
            <w:tcW w:w="851" w:type="dxa"/>
          </w:tcPr>
          <w:p w14:paraId="1C563C4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352913C"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019A7BCC" w14:textId="77777777" w:rsidR="00FC180D" w:rsidRDefault="00FC180D">
            <w:pPr>
              <w:rPr>
                <w:rFonts w:ascii="SimSun" w:hAnsi="SimSun"/>
                <w:sz w:val="18"/>
                <w:szCs w:val="18"/>
              </w:rPr>
            </w:pPr>
          </w:p>
        </w:tc>
      </w:tr>
      <w:tr w:rsidR="00FC180D" w14:paraId="38E8F218" w14:textId="77777777" w:rsidTr="00D61C2E">
        <w:trPr>
          <w:trHeight w:val="313"/>
        </w:trPr>
        <w:tc>
          <w:tcPr>
            <w:tcW w:w="392" w:type="dxa"/>
            <w:vMerge/>
          </w:tcPr>
          <w:p w14:paraId="7C3B38C1" w14:textId="77777777" w:rsidR="00FC180D" w:rsidRDefault="00FC180D">
            <w:pPr>
              <w:rPr>
                <w:rFonts w:ascii="SimSun" w:hAnsi="SimSun"/>
                <w:sz w:val="18"/>
                <w:szCs w:val="18"/>
              </w:rPr>
            </w:pPr>
          </w:p>
        </w:tc>
        <w:tc>
          <w:tcPr>
            <w:tcW w:w="2126" w:type="dxa"/>
            <w:gridSpan w:val="4"/>
          </w:tcPr>
          <w:p w14:paraId="06FD3E5D" w14:textId="77777777" w:rsidR="00FC180D" w:rsidRDefault="00D61C2E">
            <w:pPr>
              <w:rPr>
                <w:rFonts w:ascii="SimSun" w:hAnsi="SimSun"/>
                <w:sz w:val="18"/>
                <w:szCs w:val="18"/>
              </w:rPr>
            </w:pPr>
            <w:r w:rsidRPr="00125AB3">
              <w:rPr>
                <w:sz w:val="22"/>
              </w:rPr>
              <w:t>LprIpfilterList</w:t>
            </w:r>
          </w:p>
        </w:tc>
        <w:tc>
          <w:tcPr>
            <w:tcW w:w="851" w:type="dxa"/>
          </w:tcPr>
          <w:p w14:paraId="3C4E236B"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1CB18B1A"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62322601" w14:textId="77777777" w:rsidR="00FC180D" w:rsidRDefault="00FC180D">
            <w:pPr>
              <w:rPr>
                <w:rFonts w:ascii="SimSun" w:hAnsi="SimSun"/>
                <w:sz w:val="18"/>
                <w:szCs w:val="18"/>
              </w:rPr>
            </w:pPr>
          </w:p>
        </w:tc>
      </w:tr>
      <w:tr w:rsidR="00FC180D" w14:paraId="38564C4A" w14:textId="77777777">
        <w:trPr>
          <w:gridAfter w:val="1"/>
          <w:wAfter w:w="10" w:type="dxa"/>
        </w:trPr>
        <w:tc>
          <w:tcPr>
            <w:tcW w:w="392" w:type="dxa"/>
            <w:vMerge/>
          </w:tcPr>
          <w:p w14:paraId="5B9C549D" w14:textId="77777777" w:rsidR="00FC180D" w:rsidRDefault="00FC180D">
            <w:pPr>
              <w:rPr>
                <w:rFonts w:ascii="SimSun" w:hAnsi="SimSun"/>
                <w:sz w:val="18"/>
                <w:szCs w:val="18"/>
                <w:highlight w:val="yellow"/>
              </w:rPr>
            </w:pPr>
          </w:p>
        </w:tc>
        <w:tc>
          <w:tcPr>
            <w:tcW w:w="236" w:type="dxa"/>
            <w:vMerge w:val="restart"/>
          </w:tcPr>
          <w:p w14:paraId="1766F955" w14:textId="77777777" w:rsidR="00FC180D" w:rsidRDefault="00FC180D">
            <w:pPr>
              <w:rPr>
                <w:rFonts w:ascii="SimSun" w:hAnsi="SimSun"/>
                <w:sz w:val="18"/>
                <w:szCs w:val="18"/>
                <w:highlight w:val="yellow"/>
              </w:rPr>
            </w:pPr>
          </w:p>
        </w:tc>
        <w:tc>
          <w:tcPr>
            <w:tcW w:w="236" w:type="dxa"/>
            <w:gridSpan w:val="2"/>
            <w:vMerge w:val="restart"/>
          </w:tcPr>
          <w:p w14:paraId="6477F3BD" w14:textId="77777777" w:rsidR="00FC180D" w:rsidRDefault="00FC180D">
            <w:pPr>
              <w:rPr>
                <w:rFonts w:ascii="SimSun" w:hAnsi="SimSun"/>
                <w:sz w:val="18"/>
                <w:szCs w:val="18"/>
              </w:rPr>
            </w:pPr>
          </w:p>
        </w:tc>
        <w:tc>
          <w:tcPr>
            <w:tcW w:w="1654" w:type="dxa"/>
          </w:tcPr>
          <w:p w14:paraId="68CE8CE6" w14:textId="77777777" w:rsidR="00FC180D" w:rsidRDefault="00203103">
            <w:pPr>
              <w:rPr>
                <w:rFonts w:ascii="SimSun" w:hAnsi="SimSun"/>
                <w:sz w:val="18"/>
                <w:szCs w:val="18"/>
              </w:rPr>
            </w:pPr>
            <w:r>
              <w:rPr>
                <w:rFonts w:ascii="SimSun" w:hAnsi="SimSun"/>
                <w:color w:val="010001"/>
                <w:kern w:val="0"/>
                <w:sz w:val="18"/>
                <w:szCs w:val="18"/>
              </w:rPr>
              <w:t>Text</w:t>
            </w:r>
          </w:p>
        </w:tc>
        <w:tc>
          <w:tcPr>
            <w:tcW w:w="851" w:type="dxa"/>
          </w:tcPr>
          <w:p w14:paraId="57003B5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EF0F54F"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3CFFB1D7" w14:textId="77777777" w:rsidR="00FC180D" w:rsidRDefault="00203103">
            <w:pPr>
              <w:rPr>
                <w:rFonts w:ascii="SimSun" w:hAnsi="SimSun"/>
                <w:sz w:val="18"/>
                <w:szCs w:val="18"/>
              </w:rPr>
            </w:pPr>
            <w:r>
              <w:rPr>
                <w:rFonts w:ascii="SimSun" w:hAnsi="SimSun"/>
                <w:sz w:val="18"/>
                <w:szCs w:val="18"/>
              </w:rPr>
              <w:t>License plate number, 5~30 characters, can only contain English characters and numbers, otherwise the setting is invalid</w:t>
            </w:r>
          </w:p>
        </w:tc>
      </w:tr>
      <w:tr w:rsidR="00FC180D" w14:paraId="4885A7DB" w14:textId="77777777">
        <w:trPr>
          <w:gridAfter w:val="1"/>
          <w:wAfter w:w="10" w:type="dxa"/>
        </w:trPr>
        <w:tc>
          <w:tcPr>
            <w:tcW w:w="392" w:type="dxa"/>
            <w:vMerge/>
          </w:tcPr>
          <w:p w14:paraId="61B97BC9" w14:textId="77777777" w:rsidR="00FC180D" w:rsidRDefault="00FC180D">
            <w:pPr>
              <w:rPr>
                <w:rFonts w:ascii="SimSun" w:hAnsi="SimSun"/>
                <w:sz w:val="18"/>
                <w:szCs w:val="18"/>
                <w:highlight w:val="yellow"/>
              </w:rPr>
            </w:pPr>
          </w:p>
        </w:tc>
        <w:tc>
          <w:tcPr>
            <w:tcW w:w="236" w:type="dxa"/>
            <w:vMerge/>
          </w:tcPr>
          <w:p w14:paraId="23CEC41C" w14:textId="77777777" w:rsidR="00FC180D" w:rsidRDefault="00FC180D">
            <w:pPr>
              <w:rPr>
                <w:rFonts w:ascii="SimSun" w:hAnsi="SimSun"/>
                <w:sz w:val="18"/>
                <w:szCs w:val="18"/>
                <w:highlight w:val="yellow"/>
              </w:rPr>
            </w:pPr>
          </w:p>
        </w:tc>
        <w:tc>
          <w:tcPr>
            <w:tcW w:w="236" w:type="dxa"/>
            <w:gridSpan w:val="2"/>
            <w:vMerge/>
          </w:tcPr>
          <w:p w14:paraId="4E4623D6" w14:textId="77777777" w:rsidR="00FC180D" w:rsidRDefault="00FC180D">
            <w:pPr>
              <w:rPr>
                <w:rFonts w:ascii="SimSun" w:hAnsi="SimSun"/>
                <w:sz w:val="18"/>
                <w:szCs w:val="18"/>
              </w:rPr>
            </w:pPr>
          </w:p>
        </w:tc>
        <w:tc>
          <w:tcPr>
            <w:tcW w:w="1654" w:type="dxa"/>
          </w:tcPr>
          <w:p w14:paraId="73D9B563" w14:textId="77777777" w:rsidR="00FC180D" w:rsidRDefault="00203103">
            <w:pPr>
              <w:rPr>
                <w:rFonts w:ascii="SimSun" w:hAnsi="SimSun"/>
                <w:sz w:val="18"/>
                <w:szCs w:val="18"/>
              </w:rPr>
            </w:pPr>
            <w:r>
              <w:rPr>
                <w:rFonts w:ascii="SimSun" w:hAnsi="SimSun"/>
                <w:color w:val="010001"/>
                <w:kern w:val="0"/>
                <w:sz w:val="18"/>
                <w:szCs w:val="18"/>
              </w:rPr>
              <w:t>Type</w:t>
            </w:r>
          </w:p>
        </w:tc>
        <w:tc>
          <w:tcPr>
            <w:tcW w:w="851" w:type="dxa"/>
          </w:tcPr>
          <w:p w14:paraId="02107F5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DF2077E"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59165347" w14:textId="77777777" w:rsidR="00FC180D" w:rsidRDefault="00203103">
            <w:pPr>
              <w:rPr>
                <w:rFonts w:ascii="SimSun" w:hAnsi="SimSun"/>
                <w:sz w:val="18"/>
                <w:szCs w:val="18"/>
              </w:rPr>
            </w:pPr>
            <w:r>
              <w:rPr>
                <w:rFonts w:ascii="SimSun" w:hAnsi="SimSun"/>
                <w:kern w:val="0"/>
                <w:sz w:val="18"/>
                <w:szCs w:val="18"/>
              </w:rPr>
              <w:t>List type, 0: blacklist, 1: white list</w:t>
            </w:r>
          </w:p>
        </w:tc>
      </w:tr>
      <w:tr w:rsidR="00FC180D" w14:paraId="2DA2B841" w14:textId="77777777">
        <w:trPr>
          <w:gridAfter w:val="1"/>
          <w:wAfter w:w="10" w:type="dxa"/>
        </w:trPr>
        <w:tc>
          <w:tcPr>
            <w:tcW w:w="392" w:type="dxa"/>
            <w:vMerge/>
          </w:tcPr>
          <w:p w14:paraId="4A8546F6" w14:textId="77777777" w:rsidR="00FC180D" w:rsidRDefault="00FC180D">
            <w:pPr>
              <w:rPr>
                <w:rFonts w:ascii="SimSun" w:hAnsi="SimSun"/>
                <w:sz w:val="18"/>
                <w:szCs w:val="18"/>
                <w:highlight w:val="yellow"/>
              </w:rPr>
            </w:pPr>
          </w:p>
        </w:tc>
        <w:tc>
          <w:tcPr>
            <w:tcW w:w="236" w:type="dxa"/>
            <w:vMerge/>
          </w:tcPr>
          <w:p w14:paraId="7600335D" w14:textId="77777777" w:rsidR="00FC180D" w:rsidRDefault="00FC180D">
            <w:pPr>
              <w:rPr>
                <w:rFonts w:ascii="SimSun" w:hAnsi="SimSun"/>
                <w:sz w:val="18"/>
                <w:szCs w:val="18"/>
                <w:highlight w:val="yellow"/>
              </w:rPr>
            </w:pPr>
          </w:p>
        </w:tc>
        <w:tc>
          <w:tcPr>
            <w:tcW w:w="236" w:type="dxa"/>
            <w:gridSpan w:val="2"/>
            <w:vMerge/>
          </w:tcPr>
          <w:p w14:paraId="00BF7B7D" w14:textId="77777777" w:rsidR="00FC180D" w:rsidRDefault="00FC180D">
            <w:pPr>
              <w:rPr>
                <w:rFonts w:ascii="SimSun" w:hAnsi="SimSun"/>
                <w:sz w:val="18"/>
                <w:szCs w:val="18"/>
              </w:rPr>
            </w:pPr>
          </w:p>
        </w:tc>
        <w:tc>
          <w:tcPr>
            <w:tcW w:w="1654" w:type="dxa"/>
          </w:tcPr>
          <w:p w14:paraId="4CF111E6" w14:textId="77777777" w:rsidR="00FC180D" w:rsidRDefault="00203103">
            <w:pPr>
              <w:rPr>
                <w:rFonts w:ascii="SimSun" w:hAnsi="SimSun"/>
                <w:sz w:val="18"/>
                <w:szCs w:val="18"/>
              </w:rPr>
            </w:pPr>
            <w:r>
              <w:rPr>
                <w:rFonts w:ascii="SimSun" w:hAnsi="SimSun"/>
                <w:color w:val="010001"/>
                <w:kern w:val="0"/>
                <w:sz w:val="18"/>
                <w:szCs w:val="18"/>
              </w:rPr>
              <w:t>StartTime</w:t>
            </w:r>
          </w:p>
        </w:tc>
        <w:tc>
          <w:tcPr>
            <w:tcW w:w="851" w:type="dxa"/>
          </w:tcPr>
          <w:p w14:paraId="574873D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1907811"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6E5AD4CD" w14:textId="77777777" w:rsidR="00FC180D" w:rsidRDefault="00203103">
            <w:pPr>
              <w:rPr>
                <w:rFonts w:ascii="SimSun" w:hAnsi="SimSun"/>
                <w:sz w:val="18"/>
                <w:szCs w:val="18"/>
              </w:rPr>
            </w:pPr>
            <w:r>
              <w:rPr>
                <w:rFonts w:ascii="SimSun" w:hAnsi="SimSun"/>
                <w:kern w:val="0"/>
                <w:sz w:val="18"/>
                <w:szCs w:val="18"/>
              </w:rPr>
              <w:t>Validity start time, valid before the current time</w:t>
            </w:r>
            <w:r w:rsidR="00EE2A62" w:rsidRPr="00EE2A62">
              <w:rPr>
                <w:rFonts w:ascii="SimSun" w:hAnsi="SimSun"/>
                <w:kern w:val="0"/>
                <w:sz w:val="18"/>
                <w:szCs w:val="18"/>
              </w:rPr>
              <w:t>, UTC timestamp, based on device time, in seconds</w:t>
            </w:r>
          </w:p>
        </w:tc>
      </w:tr>
      <w:tr w:rsidR="00FC180D" w14:paraId="4C97D90B" w14:textId="77777777">
        <w:trPr>
          <w:gridAfter w:val="1"/>
          <w:wAfter w:w="10" w:type="dxa"/>
        </w:trPr>
        <w:tc>
          <w:tcPr>
            <w:tcW w:w="392" w:type="dxa"/>
          </w:tcPr>
          <w:p w14:paraId="56837226" w14:textId="77777777" w:rsidR="00FC180D" w:rsidRDefault="00FC180D">
            <w:pPr>
              <w:rPr>
                <w:rFonts w:ascii="SimSun" w:hAnsi="SimSun"/>
                <w:sz w:val="18"/>
                <w:szCs w:val="18"/>
                <w:highlight w:val="yellow"/>
              </w:rPr>
            </w:pPr>
          </w:p>
        </w:tc>
        <w:tc>
          <w:tcPr>
            <w:tcW w:w="236" w:type="dxa"/>
          </w:tcPr>
          <w:p w14:paraId="0BBF0229" w14:textId="77777777" w:rsidR="00FC180D" w:rsidRDefault="00FC180D">
            <w:pPr>
              <w:rPr>
                <w:rFonts w:ascii="SimSun" w:hAnsi="SimSun"/>
                <w:sz w:val="18"/>
                <w:szCs w:val="18"/>
                <w:highlight w:val="yellow"/>
              </w:rPr>
            </w:pPr>
          </w:p>
        </w:tc>
        <w:tc>
          <w:tcPr>
            <w:tcW w:w="236" w:type="dxa"/>
            <w:gridSpan w:val="2"/>
          </w:tcPr>
          <w:p w14:paraId="39C29704" w14:textId="77777777" w:rsidR="00FC180D" w:rsidRDefault="00FC180D">
            <w:pPr>
              <w:rPr>
                <w:rFonts w:ascii="SimSun" w:hAnsi="SimSun"/>
                <w:sz w:val="18"/>
                <w:szCs w:val="18"/>
              </w:rPr>
            </w:pPr>
          </w:p>
        </w:tc>
        <w:tc>
          <w:tcPr>
            <w:tcW w:w="1654" w:type="dxa"/>
          </w:tcPr>
          <w:p w14:paraId="7928502A" w14:textId="77777777" w:rsidR="00FC180D" w:rsidRDefault="00203103">
            <w:pPr>
              <w:rPr>
                <w:rFonts w:ascii="SimSun" w:hAnsi="SimSun"/>
                <w:color w:val="010001"/>
                <w:kern w:val="0"/>
                <w:sz w:val="18"/>
                <w:szCs w:val="18"/>
              </w:rPr>
            </w:pPr>
            <w:r>
              <w:rPr>
                <w:rFonts w:ascii="SimSun" w:hAnsi="SimSun"/>
                <w:color w:val="010001"/>
                <w:kern w:val="0"/>
                <w:sz w:val="18"/>
                <w:szCs w:val="18"/>
              </w:rPr>
              <w:t>EndTime</w:t>
            </w:r>
          </w:p>
        </w:tc>
        <w:tc>
          <w:tcPr>
            <w:tcW w:w="851" w:type="dxa"/>
          </w:tcPr>
          <w:p w14:paraId="1A9841B0"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E1CBC1A"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0F691002" w14:textId="77777777" w:rsidR="00FC180D" w:rsidRDefault="00203103">
            <w:pPr>
              <w:rPr>
                <w:rFonts w:ascii="SimSun" w:hAnsi="SimSun"/>
                <w:sz w:val="18"/>
                <w:szCs w:val="18"/>
              </w:rPr>
            </w:pPr>
            <w:r>
              <w:rPr>
                <w:rFonts w:ascii="SimSun" w:hAnsi="SimSun"/>
                <w:kern w:val="0"/>
                <w:sz w:val="18"/>
                <w:szCs w:val="18"/>
              </w:rPr>
              <w:t>Expiration date is valid later than the current time</w:t>
            </w:r>
            <w:r w:rsidR="00EE2A62" w:rsidRPr="00EE2A62">
              <w:rPr>
                <w:rFonts w:ascii="SimSun" w:hAnsi="SimSun"/>
                <w:kern w:val="0"/>
                <w:sz w:val="18"/>
                <w:szCs w:val="18"/>
              </w:rPr>
              <w:t>, UTC timestamp, based on device time, in seconds</w:t>
            </w:r>
          </w:p>
        </w:tc>
      </w:tr>
    </w:tbl>
    <w:p w14:paraId="786E5D4D" w14:textId="77777777" w:rsidR="00FC180D" w:rsidRDefault="00203103">
      <w:pPr>
        <w:rPr>
          <w:sz w:val="22"/>
        </w:rPr>
      </w:pPr>
      <w:r>
        <w:rPr>
          <w:sz w:val="22"/>
        </w:rPr>
        <w:t>p_param</w:t>
      </w:r>
      <w:r>
        <w:rPr>
          <w:rFonts w:hint="eastAsia"/>
          <w:sz w:val="22"/>
        </w:rPr>
        <w:t xml:space="preserve">  </w:t>
      </w:r>
      <w:r>
        <w:t>json format is</w:t>
      </w:r>
      <w:r w:rsidR="00E45D9D">
        <w:rPr>
          <w:rFonts w:hint="eastAsia"/>
          <w:sz w:val="22"/>
        </w:rPr>
        <w:t>:</w:t>
      </w:r>
    </w:p>
    <w:p w14:paraId="3CFE38CD" w14:textId="77777777" w:rsidR="00D61C2E" w:rsidRPr="00125AB3" w:rsidRDefault="00D61C2E" w:rsidP="00D61C2E">
      <w:pPr>
        <w:rPr>
          <w:sz w:val="22"/>
        </w:rPr>
      </w:pPr>
      <w:r w:rsidRPr="00125AB3">
        <w:rPr>
          <w:sz w:val="22"/>
        </w:rPr>
        <w:t>{</w:t>
      </w:r>
    </w:p>
    <w:p w14:paraId="7FD5E49D" w14:textId="77777777" w:rsidR="00D61C2E" w:rsidRPr="00125AB3" w:rsidRDefault="00D61C2E" w:rsidP="00D61C2E">
      <w:pPr>
        <w:rPr>
          <w:sz w:val="22"/>
        </w:rPr>
      </w:pPr>
      <w:r w:rsidRPr="00125AB3">
        <w:rPr>
          <w:sz w:val="22"/>
        </w:rPr>
        <w:tab/>
        <w:t>"LprIpfilterList": [{</w:t>
      </w:r>
    </w:p>
    <w:p w14:paraId="4BB05A90" w14:textId="77777777" w:rsidR="00D61C2E" w:rsidRPr="00125AB3" w:rsidRDefault="00D61C2E" w:rsidP="00D61C2E">
      <w:pPr>
        <w:rPr>
          <w:sz w:val="22"/>
        </w:rPr>
      </w:pPr>
      <w:r w:rsidRPr="00125AB3">
        <w:rPr>
          <w:sz w:val="22"/>
        </w:rPr>
        <w:tab/>
      </w:r>
      <w:r w:rsidRPr="00125AB3">
        <w:rPr>
          <w:sz w:val="22"/>
        </w:rPr>
        <w:tab/>
        <w:t>"Text": "BCDS6",</w:t>
      </w:r>
    </w:p>
    <w:p w14:paraId="478F2625" w14:textId="77777777" w:rsidR="00D61C2E" w:rsidRPr="00125AB3" w:rsidRDefault="00D61C2E" w:rsidP="00D61C2E">
      <w:pPr>
        <w:rPr>
          <w:sz w:val="22"/>
        </w:rPr>
      </w:pPr>
      <w:r w:rsidRPr="00125AB3">
        <w:rPr>
          <w:sz w:val="22"/>
        </w:rPr>
        <w:tab/>
      </w:r>
      <w:r w:rsidRPr="00125AB3">
        <w:rPr>
          <w:sz w:val="22"/>
        </w:rPr>
        <w:tab/>
        <w:t>"Type": 1,</w:t>
      </w:r>
    </w:p>
    <w:p w14:paraId="59B73F7E" w14:textId="77777777" w:rsidR="00D61C2E" w:rsidRPr="00125AB3" w:rsidRDefault="00D61C2E" w:rsidP="00D61C2E">
      <w:pPr>
        <w:rPr>
          <w:sz w:val="22"/>
        </w:rPr>
      </w:pPr>
      <w:r w:rsidRPr="00125AB3">
        <w:rPr>
          <w:sz w:val="22"/>
        </w:rPr>
        <w:tab/>
      </w:r>
      <w:r w:rsidRPr="00125AB3">
        <w:rPr>
          <w:sz w:val="22"/>
        </w:rPr>
        <w:tab/>
        <w:t>"StartTime": 1565539200,</w:t>
      </w:r>
    </w:p>
    <w:p w14:paraId="660BADBF" w14:textId="77777777" w:rsidR="00D61C2E" w:rsidRPr="00125AB3" w:rsidRDefault="00D61C2E" w:rsidP="00D61C2E">
      <w:pPr>
        <w:rPr>
          <w:sz w:val="22"/>
        </w:rPr>
      </w:pPr>
      <w:r w:rsidRPr="00125AB3">
        <w:rPr>
          <w:sz w:val="22"/>
        </w:rPr>
        <w:tab/>
      </w:r>
      <w:r w:rsidRPr="00125AB3">
        <w:rPr>
          <w:sz w:val="22"/>
        </w:rPr>
        <w:tab/>
        <w:t>"EndTime": 1573710777</w:t>
      </w:r>
    </w:p>
    <w:p w14:paraId="69156495" w14:textId="77777777" w:rsidR="00D61C2E" w:rsidRPr="00125AB3" w:rsidRDefault="00D61C2E" w:rsidP="00D61C2E">
      <w:pPr>
        <w:rPr>
          <w:sz w:val="22"/>
        </w:rPr>
      </w:pPr>
      <w:r w:rsidRPr="00125AB3">
        <w:rPr>
          <w:sz w:val="22"/>
        </w:rPr>
        <w:tab/>
        <w:t>}]</w:t>
      </w:r>
    </w:p>
    <w:p w14:paraId="74C08D0E" w14:textId="77777777" w:rsidR="00D61C2E" w:rsidRPr="00042A44" w:rsidRDefault="00D61C2E" w:rsidP="00D61C2E">
      <w:pPr>
        <w:rPr>
          <w:sz w:val="22"/>
        </w:rPr>
      </w:pPr>
      <w:r w:rsidRPr="00125AB3">
        <w:rPr>
          <w:sz w:val="22"/>
        </w:rPr>
        <w:t>}</w:t>
      </w:r>
    </w:p>
    <w:p w14:paraId="19F045A1" w14:textId="77777777" w:rsidR="000F0232" w:rsidRDefault="000F0232">
      <w:pPr>
        <w:pStyle w:val="Titolo4"/>
      </w:pPr>
      <w:r>
        <w:t>Description</w:t>
      </w:r>
    </w:p>
    <w:p w14:paraId="31ABE890" w14:textId="77777777" w:rsidR="000F0232" w:rsidRPr="000F0232" w:rsidRDefault="000F0232" w:rsidP="000F0232">
      <w:r>
        <w:t>Add a license plate to identify the black and white list.</w:t>
      </w:r>
    </w:p>
    <w:p w14:paraId="2B05A332" w14:textId="77777777" w:rsidR="00FC180D" w:rsidRDefault="00203103">
      <w:pPr>
        <w:pStyle w:val="Titolo4"/>
        <w:rPr>
          <w:b w:val="0"/>
        </w:rPr>
      </w:pPr>
      <w:r>
        <w:rPr>
          <w:rFonts w:hint="eastAsia"/>
          <w:b w:val="0"/>
        </w:rPr>
        <w:t>Return value</w:t>
      </w:r>
    </w:p>
    <w:p w14:paraId="12528890" w14:textId="77777777" w:rsidR="00FC180D" w:rsidRDefault="00203103">
      <w:pPr>
        <w:rPr>
          <w:rFonts w:ascii="NSimSun" w:hAnsi="NSimSun" w:cs="NSimSun"/>
          <w:kern w:val="0"/>
          <w:sz w:val="19"/>
          <w:szCs w:val="19"/>
        </w:rPr>
      </w:pPr>
      <w:r>
        <w:rPr>
          <w:rFonts w:hint="eastAsia"/>
        </w:rPr>
        <w:t>0 succeeded; other values failed.</w:t>
      </w:r>
    </w:p>
    <w:p w14:paraId="034DB629" w14:textId="77777777" w:rsidR="00FC180D" w:rsidRDefault="00FC180D"/>
    <w:p w14:paraId="5751FF10" w14:textId="77777777" w:rsidR="00FC180D" w:rsidRDefault="00203103">
      <w:pPr>
        <w:pStyle w:val="Titolo3"/>
      </w:pPr>
      <w:bookmarkStart w:id="541" w:name="_Toc152594264"/>
      <w:r>
        <w:t>sdks_lpr_ipfilter_list_delete</w:t>
      </w:r>
      <w:bookmarkEnd w:id="541"/>
    </w:p>
    <w:p w14:paraId="7FB2DD2E" w14:textId="77777777" w:rsidR="004441ED" w:rsidRDefault="004441ED">
      <w:pPr>
        <w:pStyle w:val="Titolo4"/>
      </w:pPr>
      <w:r>
        <w:rPr>
          <w:rFonts w:hint="eastAsia"/>
        </w:rPr>
        <w:t>Define</w:t>
      </w:r>
    </w:p>
    <w:p w14:paraId="0BDC32C9" w14:textId="77777777" w:rsidR="00FC180D" w:rsidRPr="004441ED" w:rsidRDefault="004441ED" w:rsidP="004441ED">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sdks_lpr_ipfilter_list_delete(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19951347" w14:textId="77777777" w:rsidR="00FC180D" w:rsidRDefault="00203103">
      <w:pPr>
        <w:pStyle w:val="Titolo4"/>
        <w:rPr>
          <w:b w:val="0"/>
        </w:rPr>
      </w:pPr>
      <w:r>
        <w:rPr>
          <w:rFonts w:hint="eastAsia"/>
          <w:b w:val="0"/>
        </w:rPr>
        <w:t>Parameter</w:t>
      </w:r>
    </w:p>
    <w:p w14:paraId="07113E7F"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3B974E5A"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36A59FB9" w14:textId="77777777" w:rsidR="00FC180D" w:rsidRDefault="00203103">
      <w:pPr>
        <w:ind w:firstLineChars="50" w:firstLine="105"/>
      </w:pPr>
      <w:r>
        <w:t>p_param</w:t>
      </w:r>
      <w:r w:rsidR="00E45D9D">
        <w:rPr>
          <w:rFonts w:hint="eastAsia"/>
        </w:rPr>
        <w:t>:</w:t>
      </w:r>
      <w:r>
        <w:t>Input parameters, expressed in json format.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196"/>
        <w:gridCol w:w="40"/>
        <w:gridCol w:w="1654"/>
        <w:gridCol w:w="851"/>
        <w:gridCol w:w="1134"/>
        <w:gridCol w:w="2966"/>
        <w:gridCol w:w="10"/>
      </w:tblGrid>
      <w:tr w:rsidR="00FC180D" w14:paraId="51409AD6" w14:textId="77777777">
        <w:tc>
          <w:tcPr>
            <w:tcW w:w="2518" w:type="dxa"/>
            <w:gridSpan w:val="5"/>
            <w:tcBorders>
              <w:bottom w:val="single" w:sz="4" w:space="0" w:color="auto"/>
            </w:tcBorders>
            <w:shd w:val="clear" w:color="auto" w:fill="C0C0C0"/>
          </w:tcPr>
          <w:p w14:paraId="0AED4B8F"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4C786E23"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43260F9A"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26316D73" w14:textId="77777777" w:rsidR="00FC180D" w:rsidRDefault="00203103">
            <w:pPr>
              <w:rPr>
                <w:rFonts w:ascii="SimSun" w:hAnsi="SimSun"/>
              </w:rPr>
            </w:pPr>
            <w:r>
              <w:rPr>
                <w:rFonts w:ascii="SimSun" w:hAnsi="SimSun"/>
              </w:rPr>
              <w:t>description</w:t>
            </w:r>
          </w:p>
        </w:tc>
      </w:tr>
      <w:tr w:rsidR="00FC180D" w14:paraId="3A68A5FA" w14:textId="77777777">
        <w:tc>
          <w:tcPr>
            <w:tcW w:w="2518" w:type="dxa"/>
            <w:gridSpan w:val="5"/>
            <w:tcBorders>
              <w:right w:val="single" w:sz="6" w:space="0" w:color="auto"/>
            </w:tcBorders>
            <w:shd w:val="clear" w:color="auto" w:fill="FFFFFF"/>
          </w:tcPr>
          <w:p w14:paraId="3680D737"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07CD19CC"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62635F27"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19465647" w14:textId="77777777" w:rsidR="00FC180D" w:rsidRDefault="00203103">
            <w:pPr>
              <w:rPr>
                <w:rFonts w:ascii="SimSun" w:hAnsi="SimSun"/>
                <w:sz w:val="18"/>
                <w:szCs w:val="18"/>
              </w:rPr>
            </w:pPr>
            <w:r>
              <w:rPr>
                <w:rFonts w:ascii="SimSun" w:hAnsi="SimSun"/>
                <w:sz w:val="18"/>
                <w:szCs w:val="18"/>
              </w:rPr>
              <w:t>The message begins</w:t>
            </w:r>
          </w:p>
        </w:tc>
      </w:tr>
      <w:tr w:rsidR="00FC180D" w14:paraId="193E0E81" w14:textId="77777777">
        <w:tc>
          <w:tcPr>
            <w:tcW w:w="392" w:type="dxa"/>
            <w:vMerge w:val="restart"/>
          </w:tcPr>
          <w:p w14:paraId="5BB44CE6" w14:textId="77777777" w:rsidR="00FC180D" w:rsidRDefault="00FC180D">
            <w:pPr>
              <w:rPr>
                <w:rFonts w:ascii="SimSun" w:hAnsi="SimSun"/>
                <w:sz w:val="18"/>
                <w:szCs w:val="18"/>
              </w:rPr>
            </w:pPr>
          </w:p>
        </w:tc>
        <w:tc>
          <w:tcPr>
            <w:tcW w:w="2126" w:type="dxa"/>
            <w:gridSpan w:val="4"/>
          </w:tcPr>
          <w:p w14:paraId="2EF6EEAB" w14:textId="77777777" w:rsidR="00FC180D" w:rsidRDefault="00203103">
            <w:pPr>
              <w:rPr>
                <w:rFonts w:ascii="SimSun" w:hAnsi="SimSun"/>
                <w:sz w:val="18"/>
                <w:szCs w:val="18"/>
              </w:rPr>
            </w:pPr>
            <w:r>
              <w:rPr>
                <w:rFonts w:ascii="SimSun" w:hAnsi="SimSun"/>
                <w:sz w:val="18"/>
                <w:szCs w:val="18"/>
              </w:rPr>
              <w:t>Version</w:t>
            </w:r>
          </w:p>
        </w:tc>
        <w:tc>
          <w:tcPr>
            <w:tcW w:w="851" w:type="dxa"/>
          </w:tcPr>
          <w:p w14:paraId="522EEB2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D008A50"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48C71A05" w14:textId="77777777" w:rsidR="00FC180D" w:rsidRDefault="00203103">
            <w:pPr>
              <w:rPr>
                <w:rFonts w:ascii="SimSun" w:hAnsi="SimSun"/>
                <w:sz w:val="18"/>
                <w:szCs w:val="18"/>
              </w:rPr>
            </w:pPr>
            <w:r>
              <w:rPr>
                <w:rFonts w:ascii="SimSun" w:hAnsi="SimSun"/>
                <w:sz w:val="18"/>
                <w:szCs w:val="18"/>
              </w:rPr>
              <w:t>Version information 1.0</w:t>
            </w:r>
          </w:p>
        </w:tc>
      </w:tr>
      <w:tr w:rsidR="00FC180D" w14:paraId="430381B9" w14:textId="77777777">
        <w:tc>
          <w:tcPr>
            <w:tcW w:w="392" w:type="dxa"/>
            <w:vMerge/>
          </w:tcPr>
          <w:p w14:paraId="7CBF38C9" w14:textId="77777777" w:rsidR="00FC180D" w:rsidRDefault="00FC180D">
            <w:pPr>
              <w:rPr>
                <w:rFonts w:ascii="SimSun" w:hAnsi="SimSun"/>
                <w:sz w:val="18"/>
                <w:szCs w:val="18"/>
              </w:rPr>
            </w:pPr>
          </w:p>
        </w:tc>
        <w:tc>
          <w:tcPr>
            <w:tcW w:w="2126" w:type="dxa"/>
            <w:gridSpan w:val="4"/>
          </w:tcPr>
          <w:p w14:paraId="4EF273A0" w14:textId="77777777" w:rsidR="00FC180D" w:rsidRDefault="00203103">
            <w:pPr>
              <w:rPr>
                <w:rFonts w:ascii="SimSun" w:hAnsi="SimSun"/>
                <w:sz w:val="18"/>
                <w:szCs w:val="18"/>
              </w:rPr>
            </w:pPr>
            <w:r>
              <w:rPr>
                <w:rFonts w:ascii="SimSun" w:hAnsi="SimSun"/>
                <w:sz w:val="18"/>
                <w:szCs w:val="18"/>
              </w:rPr>
              <w:t>ChannelId</w:t>
            </w:r>
          </w:p>
        </w:tc>
        <w:tc>
          <w:tcPr>
            <w:tcW w:w="851" w:type="dxa"/>
          </w:tcPr>
          <w:p w14:paraId="464A9DA9"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378F42BF"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0E0077E0" w14:textId="77777777" w:rsidR="00FC180D" w:rsidRDefault="00FC180D">
            <w:pPr>
              <w:rPr>
                <w:rFonts w:ascii="SimSun" w:hAnsi="SimSun"/>
                <w:sz w:val="18"/>
                <w:szCs w:val="18"/>
              </w:rPr>
            </w:pPr>
          </w:p>
        </w:tc>
      </w:tr>
      <w:tr w:rsidR="00FC180D" w14:paraId="29C3D24F" w14:textId="77777777">
        <w:tc>
          <w:tcPr>
            <w:tcW w:w="392" w:type="dxa"/>
            <w:vMerge/>
          </w:tcPr>
          <w:p w14:paraId="78947CA2" w14:textId="77777777" w:rsidR="00FC180D" w:rsidRDefault="00FC180D">
            <w:pPr>
              <w:rPr>
                <w:rFonts w:ascii="SimSun" w:hAnsi="SimSun"/>
                <w:sz w:val="18"/>
                <w:szCs w:val="18"/>
              </w:rPr>
            </w:pPr>
          </w:p>
        </w:tc>
        <w:tc>
          <w:tcPr>
            <w:tcW w:w="432" w:type="dxa"/>
            <w:gridSpan w:val="2"/>
          </w:tcPr>
          <w:p w14:paraId="737E384D" w14:textId="77777777" w:rsidR="00FC180D" w:rsidRDefault="00FC180D">
            <w:pPr>
              <w:rPr>
                <w:rFonts w:ascii="SimSun" w:hAnsi="SimSun"/>
                <w:sz w:val="18"/>
                <w:szCs w:val="18"/>
              </w:rPr>
            </w:pPr>
          </w:p>
        </w:tc>
        <w:tc>
          <w:tcPr>
            <w:tcW w:w="1694" w:type="dxa"/>
            <w:gridSpan w:val="2"/>
          </w:tcPr>
          <w:p w14:paraId="4C42E014" w14:textId="77777777" w:rsidR="00FC180D" w:rsidRDefault="00203103">
            <w:pPr>
              <w:rPr>
                <w:rFonts w:ascii="SimSun" w:hAnsi="SimSun"/>
                <w:sz w:val="18"/>
                <w:szCs w:val="18"/>
              </w:rPr>
            </w:pPr>
            <w:r>
              <w:rPr>
                <w:rFonts w:ascii="SimSun" w:hAnsi="SimSun"/>
                <w:sz w:val="18"/>
                <w:szCs w:val="18"/>
              </w:rPr>
              <w:t>Id</w:t>
            </w:r>
          </w:p>
        </w:tc>
        <w:tc>
          <w:tcPr>
            <w:tcW w:w="851" w:type="dxa"/>
          </w:tcPr>
          <w:p w14:paraId="3C9B2DB7"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835A624"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2D3372B2" w14:textId="77777777" w:rsidR="00FC180D" w:rsidRDefault="00FC180D">
            <w:pPr>
              <w:rPr>
                <w:rFonts w:ascii="SimSun" w:hAnsi="SimSun"/>
                <w:sz w:val="18"/>
                <w:szCs w:val="18"/>
              </w:rPr>
            </w:pPr>
          </w:p>
        </w:tc>
      </w:tr>
      <w:tr w:rsidR="00FC180D" w14:paraId="70B8D698" w14:textId="77777777">
        <w:tc>
          <w:tcPr>
            <w:tcW w:w="392" w:type="dxa"/>
            <w:vMerge/>
          </w:tcPr>
          <w:p w14:paraId="5867EAA7" w14:textId="77777777" w:rsidR="00FC180D" w:rsidRDefault="00FC180D">
            <w:pPr>
              <w:rPr>
                <w:rFonts w:ascii="SimSun" w:hAnsi="SimSun"/>
                <w:sz w:val="18"/>
                <w:szCs w:val="18"/>
              </w:rPr>
            </w:pPr>
          </w:p>
        </w:tc>
        <w:tc>
          <w:tcPr>
            <w:tcW w:w="2126" w:type="dxa"/>
            <w:gridSpan w:val="4"/>
          </w:tcPr>
          <w:p w14:paraId="25A1ED39" w14:textId="77777777" w:rsidR="00FC180D" w:rsidRDefault="00D61C2E">
            <w:pPr>
              <w:rPr>
                <w:rFonts w:ascii="SimSun" w:hAnsi="SimSun"/>
                <w:sz w:val="18"/>
                <w:szCs w:val="18"/>
              </w:rPr>
            </w:pPr>
            <w:r w:rsidRPr="00125AB3">
              <w:rPr>
                <w:sz w:val="22"/>
              </w:rPr>
              <w:t>LprIpfilterList</w:t>
            </w:r>
          </w:p>
        </w:tc>
        <w:tc>
          <w:tcPr>
            <w:tcW w:w="851" w:type="dxa"/>
          </w:tcPr>
          <w:p w14:paraId="50167467"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087C8550"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2C130523" w14:textId="77777777" w:rsidR="00FC180D" w:rsidRDefault="00FC180D">
            <w:pPr>
              <w:rPr>
                <w:rFonts w:ascii="SimSun" w:hAnsi="SimSun"/>
                <w:sz w:val="18"/>
                <w:szCs w:val="18"/>
              </w:rPr>
            </w:pPr>
          </w:p>
        </w:tc>
      </w:tr>
      <w:tr w:rsidR="00FC180D" w14:paraId="6B6F5EF0" w14:textId="77777777">
        <w:trPr>
          <w:gridAfter w:val="1"/>
          <w:wAfter w:w="10" w:type="dxa"/>
        </w:trPr>
        <w:tc>
          <w:tcPr>
            <w:tcW w:w="392" w:type="dxa"/>
            <w:vMerge/>
          </w:tcPr>
          <w:p w14:paraId="7E0D7EF9" w14:textId="77777777" w:rsidR="00FC180D" w:rsidRDefault="00FC180D">
            <w:pPr>
              <w:rPr>
                <w:rFonts w:ascii="SimSun" w:hAnsi="SimSun"/>
                <w:sz w:val="18"/>
                <w:szCs w:val="18"/>
                <w:highlight w:val="yellow"/>
              </w:rPr>
            </w:pPr>
          </w:p>
        </w:tc>
        <w:tc>
          <w:tcPr>
            <w:tcW w:w="236" w:type="dxa"/>
            <w:vMerge w:val="restart"/>
          </w:tcPr>
          <w:p w14:paraId="66CD1D1A" w14:textId="77777777" w:rsidR="00FC180D" w:rsidRDefault="00FC180D">
            <w:pPr>
              <w:rPr>
                <w:rFonts w:ascii="SimSun" w:hAnsi="SimSun"/>
                <w:sz w:val="18"/>
                <w:szCs w:val="18"/>
                <w:highlight w:val="yellow"/>
              </w:rPr>
            </w:pPr>
          </w:p>
        </w:tc>
        <w:tc>
          <w:tcPr>
            <w:tcW w:w="236" w:type="dxa"/>
            <w:gridSpan w:val="2"/>
            <w:vMerge w:val="restart"/>
          </w:tcPr>
          <w:p w14:paraId="65E25804" w14:textId="77777777" w:rsidR="00FC180D" w:rsidRDefault="00FC180D">
            <w:pPr>
              <w:rPr>
                <w:rFonts w:ascii="SimSun" w:hAnsi="SimSun"/>
                <w:sz w:val="18"/>
                <w:szCs w:val="18"/>
              </w:rPr>
            </w:pPr>
          </w:p>
        </w:tc>
        <w:tc>
          <w:tcPr>
            <w:tcW w:w="1654" w:type="dxa"/>
          </w:tcPr>
          <w:p w14:paraId="37578F09" w14:textId="77777777" w:rsidR="00FC180D" w:rsidRDefault="00203103">
            <w:pPr>
              <w:rPr>
                <w:rFonts w:ascii="SimSun" w:hAnsi="SimSun"/>
                <w:sz w:val="18"/>
                <w:szCs w:val="18"/>
              </w:rPr>
            </w:pPr>
            <w:r>
              <w:rPr>
                <w:rFonts w:ascii="SimSun" w:hAnsi="SimSun"/>
                <w:color w:val="010001"/>
                <w:kern w:val="0"/>
                <w:sz w:val="18"/>
                <w:szCs w:val="18"/>
              </w:rPr>
              <w:t>Text</w:t>
            </w:r>
          </w:p>
        </w:tc>
        <w:tc>
          <w:tcPr>
            <w:tcW w:w="851" w:type="dxa"/>
          </w:tcPr>
          <w:p w14:paraId="3517103B"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0D6779B"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4EB75CC9" w14:textId="77777777" w:rsidR="00FC180D" w:rsidRDefault="00203103">
            <w:pPr>
              <w:rPr>
                <w:rFonts w:ascii="SimSun" w:hAnsi="SimSun"/>
                <w:sz w:val="18"/>
                <w:szCs w:val="18"/>
              </w:rPr>
            </w:pPr>
            <w:r>
              <w:rPr>
                <w:rFonts w:ascii="SimSun" w:hAnsi="SimSun"/>
                <w:sz w:val="18"/>
                <w:szCs w:val="18"/>
              </w:rPr>
              <w:t>License plate number, 5~30 characters, can only contain English characters and numbers, otherwise the setting is invalid</w:t>
            </w:r>
          </w:p>
        </w:tc>
      </w:tr>
      <w:tr w:rsidR="00FC180D" w14:paraId="345A57A6" w14:textId="77777777">
        <w:trPr>
          <w:gridAfter w:val="1"/>
          <w:wAfter w:w="10" w:type="dxa"/>
        </w:trPr>
        <w:tc>
          <w:tcPr>
            <w:tcW w:w="392" w:type="dxa"/>
            <w:vMerge/>
          </w:tcPr>
          <w:p w14:paraId="2A9A07D0" w14:textId="77777777" w:rsidR="00FC180D" w:rsidRDefault="00FC180D">
            <w:pPr>
              <w:rPr>
                <w:rFonts w:ascii="SimSun" w:hAnsi="SimSun"/>
                <w:sz w:val="18"/>
                <w:szCs w:val="18"/>
                <w:highlight w:val="yellow"/>
              </w:rPr>
            </w:pPr>
          </w:p>
        </w:tc>
        <w:tc>
          <w:tcPr>
            <w:tcW w:w="236" w:type="dxa"/>
            <w:vMerge/>
          </w:tcPr>
          <w:p w14:paraId="722A7C51" w14:textId="77777777" w:rsidR="00FC180D" w:rsidRDefault="00FC180D">
            <w:pPr>
              <w:rPr>
                <w:rFonts w:ascii="SimSun" w:hAnsi="SimSun"/>
                <w:sz w:val="18"/>
                <w:szCs w:val="18"/>
                <w:highlight w:val="yellow"/>
              </w:rPr>
            </w:pPr>
          </w:p>
        </w:tc>
        <w:tc>
          <w:tcPr>
            <w:tcW w:w="236" w:type="dxa"/>
            <w:gridSpan w:val="2"/>
            <w:vMerge/>
          </w:tcPr>
          <w:p w14:paraId="62F033BF" w14:textId="77777777" w:rsidR="00FC180D" w:rsidRDefault="00FC180D">
            <w:pPr>
              <w:rPr>
                <w:rFonts w:ascii="SimSun" w:hAnsi="SimSun"/>
                <w:sz w:val="18"/>
                <w:szCs w:val="18"/>
              </w:rPr>
            </w:pPr>
          </w:p>
        </w:tc>
        <w:tc>
          <w:tcPr>
            <w:tcW w:w="1654" w:type="dxa"/>
          </w:tcPr>
          <w:p w14:paraId="33FE1E33" w14:textId="77777777" w:rsidR="00FC180D" w:rsidRDefault="00203103">
            <w:pPr>
              <w:rPr>
                <w:rFonts w:ascii="SimSun" w:hAnsi="SimSun"/>
                <w:sz w:val="18"/>
                <w:szCs w:val="18"/>
              </w:rPr>
            </w:pPr>
            <w:r>
              <w:rPr>
                <w:rFonts w:ascii="SimSun" w:hAnsi="SimSun"/>
                <w:color w:val="010001"/>
                <w:kern w:val="0"/>
                <w:sz w:val="18"/>
                <w:szCs w:val="18"/>
              </w:rPr>
              <w:t>Type</w:t>
            </w:r>
          </w:p>
        </w:tc>
        <w:tc>
          <w:tcPr>
            <w:tcW w:w="851" w:type="dxa"/>
          </w:tcPr>
          <w:p w14:paraId="36D94F0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9B900AE"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595BDDD7" w14:textId="77777777" w:rsidR="00FC180D" w:rsidRDefault="00203103">
            <w:pPr>
              <w:rPr>
                <w:rFonts w:ascii="SimSun" w:hAnsi="SimSun"/>
                <w:sz w:val="18"/>
                <w:szCs w:val="18"/>
              </w:rPr>
            </w:pPr>
            <w:r>
              <w:rPr>
                <w:rFonts w:ascii="SimSun" w:hAnsi="SimSun"/>
                <w:kern w:val="0"/>
                <w:sz w:val="18"/>
                <w:szCs w:val="18"/>
              </w:rPr>
              <w:t>List type, 0: blacklist, 1: white list</w:t>
            </w:r>
          </w:p>
        </w:tc>
      </w:tr>
      <w:tr w:rsidR="00FC180D" w14:paraId="53C4B304" w14:textId="77777777">
        <w:trPr>
          <w:gridAfter w:val="1"/>
          <w:wAfter w:w="10" w:type="dxa"/>
        </w:trPr>
        <w:tc>
          <w:tcPr>
            <w:tcW w:w="392" w:type="dxa"/>
            <w:vMerge/>
          </w:tcPr>
          <w:p w14:paraId="08E14D48" w14:textId="77777777" w:rsidR="00FC180D" w:rsidRDefault="00FC180D">
            <w:pPr>
              <w:rPr>
                <w:rFonts w:ascii="SimSun" w:hAnsi="SimSun"/>
                <w:sz w:val="18"/>
                <w:szCs w:val="18"/>
                <w:highlight w:val="yellow"/>
              </w:rPr>
            </w:pPr>
          </w:p>
        </w:tc>
        <w:tc>
          <w:tcPr>
            <w:tcW w:w="236" w:type="dxa"/>
            <w:vMerge/>
          </w:tcPr>
          <w:p w14:paraId="465E6BB1" w14:textId="77777777" w:rsidR="00FC180D" w:rsidRDefault="00FC180D">
            <w:pPr>
              <w:rPr>
                <w:rFonts w:ascii="SimSun" w:hAnsi="SimSun"/>
                <w:sz w:val="18"/>
                <w:szCs w:val="18"/>
                <w:highlight w:val="yellow"/>
              </w:rPr>
            </w:pPr>
          </w:p>
        </w:tc>
        <w:tc>
          <w:tcPr>
            <w:tcW w:w="236" w:type="dxa"/>
            <w:gridSpan w:val="2"/>
            <w:vMerge/>
          </w:tcPr>
          <w:p w14:paraId="2F564968" w14:textId="77777777" w:rsidR="00FC180D" w:rsidRDefault="00FC180D">
            <w:pPr>
              <w:rPr>
                <w:rFonts w:ascii="SimSun" w:hAnsi="SimSun"/>
                <w:sz w:val="18"/>
                <w:szCs w:val="18"/>
              </w:rPr>
            </w:pPr>
          </w:p>
        </w:tc>
        <w:tc>
          <w:tcPr>
            <w:tcW w:w="1654" w:type="dxa"/>
          </w:tcPr>
          <w:p w14:paraId="1C4AE809" w14:textId="77777777" w:rsidR="00FC180D" w:rsidRDefault="00203103">
            <w:pPr>
              <w:rPr>
                <w:rFonts w:ascii="SimSun" w:hAnsi="SimSun"/>
                <w:sz w:val="18"/>
                <w:szCs w:val="18"/>
              </w:rPr>
            </w:pPr>
            <w:r>
              <w:rPr>
                <w:rFonts w:ascii="SimSun" w:hAnsi="SimSun"/>
                <w:color w:val="010001"/>
                <w:kern w:val="0"/>
                <w:sz w:val="18"/>
                <w:szCs w:val="18"/>
              </w:rPr>
              <w:t>StartTime</w:t>
            </w:r>
          </w:p>
        </w:tc>
        <w:tc>
          <w:tcPr>
            <w:tcW w:w="851" w:type="dxa"/>
          </w:tcPr>
          <w:p w14:paraId="00B45F2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2B38316"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5BB898A4" w14:textId="77777777" w:rsidR="00FC180D" w:rsidRDefault="00203103">
            <w:pPr>
              <w:rPr>
                <w:rFonts w:ascii="SimSun" w:hAnsi="SimSun"/>
                <w:sz w:val="18"/>
                <w:szCs w:val="18"/>
              </w:rPr>
            </w:pPr>
            <w:r>
              <w:rPr>
                <w:rFonts w:ascii="SimSun" w:hAnsi="SimSun"/>
                <w:kern w:val="0"/>
                <w:sz w:val="18"/>
                <w:szCs w:val="18"/>
              </w:rPr>
              <w:t>Validity start time, valid before the current time</w:t>
            </w:r>
            <w:r w:rsidR="00EE2A62" w:rsidRPr="00EE2A62">
              <w:rPr>
                <w:rFonts w:ascii="SimSun" w:hAnsi="SimSun"/>
                <w:kern w:val="0"/>
                <w:sz w:val="18"/>
                <w:szCs w:val="18"/>
              </w:rPr>
              <w:t>, UTC timestamp, based on device time, in seconds</w:t>
            </w:r>
          </w:p>
        </w:tc>
      </w:tr>
      <w:tr w:rsidR="00FC180D" w14:paraId="2E534FC8" w14:textId="77777777">
        <w:trPr>
          <w:gridAfter w:val="1"/>
          <w:wAfter w:w="10" w:type="dxa"/>
        </w:trPr>
        <w:tc>
          <w:tcPr>
            <w:tcW w:w="392" w:type="dxa"/>
          </w:tcPr>
          <w:p w14:paraId="3C14841C" w14:textId="77777777" w:rsidR="00FC180D" w:rsidRDefault="00FC180D">
            <w:pPr>
              <w:rPr>
                <w:rFonts w:ascii="SimSun" w:hAnsi="SimSun"/>
                <w:sz w:val="18"/>
                <w:szCs w:val="18"/>
                <w:highlight w:val="yellow"/>
              </w:rPr>
            </w:pPr>
          </w:p>
        </w:tc>
        <w:tc>
          <w:tcPr>
            <w:tcW w:w="236" w:type="dxa"/>
          </w:tcPr>
          <w:p w14:paraId="7A1CEFF9" w14:textId="77777777" w:rsidR="00FC180D" w:rsidRDefault="00FC180D">
            <w:pPr>
              <w:rPr>
                <w:rFonts w:ascii="SimSun" w:hAnsi="SimSun"/>
                <w:sz w:val="18"/>
                <w:szCs w:val="18"/>
                <w:highlight w:val="yellow"/>
              </w:rPr>
            </w:pPr>
          </w:p>
        </w:tc>
        <w:tc>
          <w:tcPr>
            <w:tcW w:w="236" w:type="dxa"/>
            <w:gridSpan w:val="2"/>
          </w:tcPr>
          <w:p w14:paraId="432F2070" w14:textId="77777777" w:rsidR="00FC180D" w:rsidRDefault="00FC180D">
            <w:pPr>
              <w:rPr>
                <w:rFonts w:ascii="SimSun" w:hAnsi="SimSun"/>
                <w:sz w:val="18"/>
                <w:szCs w:val="18"/>
              </w:rPr>
            </w:pPr>
          </w:p>
        </w:tc>
        <w:tc>
          <w:tcPr>
            <w:tcW w:w="1654" w:type="dxa"/>
          </w:tcPr>
          <w:p w14:paraId="01FC41A2" w14:textId="77777777" w:rsidR="00FC180D" w:rsidRDefault="00203103">
            <w:pPr>
              <w:rPr>
                <w:rFonts w:ascii="SimSun" w:hAnsi="SimSun"/>
                <w:color w:val="010001"/>
                <w:kern w:val="0"/>
                <w:sz w:val="18"/>
                <w:szCs w:val="18"/>
              </w:rPr>
            </w:pPr>
            <w:r>
              <w:rPr>
                <w:rFonts w:ascii="SimSun" w:hAnsi="SimSun"/>
                <w:color w:val="010001"/>
                <w:kern w:val="0"/>
                <w:sz w:val="18"/>
                <w:szCs w:val="18"/>
              </w:rPr>
              <w:t>EndTime</w:t>
            </w:r>
          </w:p>
        </w:tc>
        <w:tc>
          <w:tcPr>
            <w:tcW w:w="851" w:type="dxa"/>
          </w:tcPr>
          <w:p w14:paraId="456E884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C6E7D2F"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75C554CE" w14:textId="77777777" w:rsidR="00FC180D" w:rsidRDefault="00203103">
            <w:pPr>
              <w:rPr>
                <w:rFonts w:ascii="SimSun" w:hAnsi="SimSun"/>
                <w:sz w:val="18"/>
                <w:szCs w:val="18"/>
              </w:rPr>
            </w:pPr>
            <w:r>
              <w:rPr>
                <w:rFonts w:ascii="SimSun" w:hAnsi="SimSun"/>
                <w:kern w:val="0"/>
                <w:sz w:val="18"/>
                <w:szCs w:val="18"/>
              </w:rPr>
              <w:t>Expiration date is valid later than the current time</w:t>
            </w:r>
            <w:r w:rsidR="00EE2A62" w:rsidRPr="00EE2A62">
              <w:rPr>
                <w:rFonts w:ascii="SimSun" w:hAnsi="SimSun"/>
                <w:kern w:val="0"/>
                <w:sz w:val="18"/>
                <w:szCs w:val="18"/>
              </w:rPr>
              <w:t>, UTC timestamp, based on device time, in seconds</w:t>
            </w:r>
          </w:p>
        </w:tc>
      </w:tr>
    </w:tbl>
    <w:p w14:paraId="4D2889B1" w14:textId="77777777" w:rsidR="00FC180D" w:rsidRDefault="00203103">
      <w:pPr>
        <w:rPr>
          <w:sz w:val="22"/>
        </w:rPr>
      </w:pPr>
      <w:r>
        <w:rPr>
          <w:sz w:val="22"/>
        </w:rPr>
        <w:t>p_param</w:t>
      </w:r>
      <w:r>
        <w:rPr>
          <w:rFonts w:hint="eastAsia"/>
          <w:sz w:val="22"/>
        </w:rPr>
        <w:t xml:space="preserve">  </w:t>
      </w:r>
      <w:r>
        <w:t>json format is</w:t>
      </w:r>
      <w:r w:rsidR="00E45D9D">
        <w:rPr>
          <w:rFonts w:hint="eastAsia"/>
          <w:sz w:val="22"/>
        </w:rPr>
        <w:t>:</w:t>
      </w:r>
    </w:p>
    <w:p w14:paraId="27372391" w14:textId="77777777" w:rsidR="00D61C2E" w:rsidRPr="00125AB3" w:rsidRDefault="00D61C2E" w:rsidP="00D61C2E">
      <w:pPr>
        <w:rPr>
          <w:sz w:val="22"/>
        </w:rPr>
      </w:pPr>
      <w:r w:rsidRPr="00125AB3">
        <w:rPr>
          <w:sz w:val="22"/>
        </w:rPr>
        <w:t>{</w:t>
      </w:r>
    </w:p>
    <w:p w14:paraId="095C4A78" w14:textId="77777777" w:rsidR="00D61C2E" w:rsidRPr="00125AB3" w:rsidRDefault="00D61C2E" w:rsidP="00D61C2E">
      <w:pPr>
        <w:rPr>
          <w:sz w:val="22"/>
        </w:rPr>
      </w:pPr>
      <w:r w:rsidRPr="00125AB3">
        <w:rPr>
          <w:sz w:val="22"/>
        </w:rPr>
        <w:tab/>
        <w:t>"LprIpfilterList": [{</w:t>
      </w:r>
    </w:p>
    <w:p w14:paraId="34A19A70" w14:textId="77777777" w:rsidR="00D61C2E" w:rsidRPr="00125AB3" w:rsidRDefault="00D61C2E" w:rsidP="00D61C2E">
      <w:pPr>
        <w:rPr>
          <w:sz w:val="22"/>
        </w:rPr>
      </w:pPr>
      <w:r w:rsidRPr="00125AB3">
        <w:rPr>
          <w:sz w:val="22"/>
        </w:rPr>
        <w:tab/>
      </w:r>
      <w:r w:rsidRPr="00125AB3">
        <w:rPr>
          <w:sz w:val="22"/>
        </w:rPr>
        <w:tab/>
        <w:t>"Text": "BCDS6",</w:t>
      </w:r>
    </w:p>
    <w:p w14:paraId="36AE810C" w14:textId="77777777" w:rsidR="00D61C2E" w:rsidRPr="00125AB3" w:rsidRDefault="00D61C2E" w:rsidP="00D61C2E">
      <w:pPr>
        <w:rPr>
          <w:sz w:val="22"/>
        </w:rPr>
      </w:pPr>
      <w:r w:rsidRPr="00125AB3">
        <w:rPr>
          <w:sz w:val="22"/>
        </w:rPr>
        <w:tab/>
      </w:r>
      <w:r w:rsidRPr="00125AB3">
        <w:rPr>
          <w:sz w:val="22"/>
        </w:rPr>
        <w:tab/>
        <w:t>"Type": 1,</w:t>
      </w:r>
    </w:p>
    <w:p w14:paraId="5F997257" w14:textId="77777777" w:rsidR="00D61C2E" w:rsidRPr="00125AB3" w:rsidRDefault="00D61C2E" w:rsidP="00D61C2E">
      <w:pPr>
        <w:rPr>
          <w:sz w:val="22"/>
        </w:rPr>
      </w:pPr>
      <w:r w:rsidRPr="00125AB3">
        <w:rPr>
          <w:sz w:val="22"/>
        </w:rPr>
        <w:tab/>
      </w:r>
      <w:r w:rsidRPr="00125AB3">
        <w:rPr>
          <w:sz w:val="22"/>
        </w:rPr>
        <w:tab/>
        <w:t>"StartTime": 1565539200,</w:t>
      </w:r>
    </w:p>
    <w:p w14:paraId="1CC44A4D" w14:textId="77777777" w:rsidR="00D61C2E" w:rsidRPr="00125AB3" w:rsidRDefault="00D61C2E" w:rsidP="00D61C2E">
      <w:pPr>
        <w:rPr>
          <w:sz w:val="22"/>
        </w:rPr>
      </w:pPr>
      <w:r w:rsidRPr="00125AB3">
        <w:rPr>
          <w:sz w:val="22"/>
        </w:rPr>
        <w:tab/>
      </w:r>
      <w:r w:rsidRPr="00125AB3">
        <w:rPr>
          <w:sz w:val="22"/>
        </w:rPr>
        <w:tab/>
        <w:t>"EndTime": 1573710777</w:t>
      </w:r>
    </w:p>
    <w:p w14:paraId="31632585" w14:textId="77777777" w:rsidR="00D61C2E" w:rsidRPr="00125AB3" w:rsidRDefault="00D61C2E" w:rsidP="00D61C2E">
      <w:pPr>
        <w:rPr>
          <w:sz w:val="22"/>
        </w:rPr>
      </w:pPr>
      <w:r w:rsidRPr="00125AB3">
        <w:rPr>
          <w:sz w:val="22"/>
        </w:rPr>
        <w:tab/>
        <w:t>}]</w:t>
      </w:r>
    </w:p>
    <w:p w14:paraId="43A325F9" w14:textId="77777777" w:rsidR="00D61C2E" w:rsidRPr="00042A44" w:rsidRDefault="00D61C2E" w:rsidP="00D61C2E">
      <w:pPr>
        <w:rPr>
          <w:sz w:val="22"/>
        </w:rPr>
      </w:pPr>
      <w:r w:rsidRPr="00125AB3">
        <w:rPr>
          <w:sz w:val="22"/>
        </w:rPr>
        <w:t>}</w:t>
      </w:r>
    </w:p>
    <w:p w14:paraId="64F4A64F" w14:textId="77777777" w:rsidR="00FC180D" w:rsidRDefault="004441ED">
      <w:pPr>
        <w:pStyle w:val="Titolo4"/>
        <w:rPr>
          <w:rFonts w:ascii="Times New Roman" w:eastAsia="SimSun" w:hAnsi="Times New Roman" w:cs="Times New Roman"/>
          <w:b w:val="0"/>
          <w:bCs w:val="0"/>
          <w:sz w:val="21"/>
          <w:szCs w:val="24"/>
        </w:rPr>
      </w:pPr>
      <w:r>
        <w:t>Description</w:t>
      </w:r>
    </w:p>
    <w:p w14:paraId="189D1146" w14:textId="77777777" w:rsidR="004441ED" w:rsidRPr="004441ED" w:rsidRDefault="004441ED" w:rsidP="004441ED">
      <w:r>
        <w:t>Remove the license plate recognition black and white list.</w:t>
      </w:r>
    </w:p>
    <w:p w14:paraId="5CAC6579" w14:textId="77777777" w:rsidR="00FC180D" w:rsidRDefault="00203103">
      <w:pPr>
        <w:pStyle w:val="Titolo4"/>
        <w:rPr>
          <w:b w:val="0"/>
        </w:rPr>
      </w:pPr>
      <w:r>
        <w:rPr>
          <w:rFonts w:hint="eastAsia"/>
          <w:b w:val="0"/>
        </w:rPr>
        <w:t>Return value</w:t>
      </w:r>
    </w:p>
    <w:p w14:paraId="5CBDB1E4" w14:textId="77777777" w:rsidR="00FC180D" w:rsidRDefault="00203103">
      <w:pPr>
        <w:rPr>
          <w:rFonts w:ascii="NSimSun" w:hAnsi="NSimSun" w:cs="NSimSun"/>
          <w:kern w:val="0"/>
          <w:sz w:val="19"/>
          <w:szCs w:val="19"/>
        </w:rPr>
      </w:pPr>
      <w:r>
        <w:rPr>
          <w:rFonts w:hint="eastAsia"/>
        </w:rPr>
        <w:t>0 succeeded; other values failed.</w:t>
      </w:r>
    </w:p>
    <w:p w14:paraId="745E56FC" w14:textId="77777777" w:rsidR="00FC180D" w:rsidRDefault="00FC180D"/>
    <w:p w14:paraId="623BF59C" w14:textId="77777777" w:rsidR="00FC180D" w:rsidRDefault="00203103">
      <w:pPr>
        <w:pStyle w:val="Titolo3"/>
      </w:pPr>
      <w:bookmarkStart w:id="542" w:name="_Toc152594265"/>
      <w:r>
        <w:t>sdks_lpr_ipfilter_list_modify</w:t>
      </w:r>
      <w:bookmarkEnd w:id="542"/>
    </w:p>
    <w:p w14:paraId="314A4973" w14:textId="77777777" w:rsidR="004441ED" w:rsidRDefault="004441ED">
      <w:pPr>
        <w:pStyle w:val="Titolo4"/>
      </w:pPr>
      <w:r>
        <w:rPr>
          <w:rFonts w:hint="eastAsia"/>
        </w:rPr>
        <w:t>Define</w:t>
      </w:r>
    </w:p>
    <w:p w14:paraId="09F08A36" w14:textId="77777777" w:rsidR="00FC180D" w:rsidRPr="004441ED" w:rsidRDefault="004441ED" w:rsidP="004441ED">
      <w:r>
        <w:rPr>
          <w:rFonts w:ascii="NSimSun" w:eastAsiaTheme="minorEastAsia" w:hAnsi="NSimSun" w:cs="NSimSun"/>
          <w:color w:val="000000"/>
          <w:kern w:val="0"/>
          <w:sz w:val="19"/>
          <w:szCs w:val="19"/>
        </w:rPr>
        <w:t>sdks_lpr_ipfilter_list_modify(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6BF2ED64" w14:textId="77777777" w:rsidR="00FC180D" w:rsidRDefault="00203103">
      <w:pPr>
        <w:pStyle w:val="Titolo4"/>
        <w:rPr>
          <w:b w:val="0"/>
        </w:rPr>
      </w:pPr>
      <w:r>
        <w:rPr>
          <w:rFonts w:hint="eastAsia"/>
          <w:b w:val="0"/>
        </w:rPr>
        <w:t>Parameter</w:t>
      </w:r>
    </w:p>
    <w:p w14:paraId="618A02DF"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069D146F"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53259D9F" w14:textId="77777777" w:rsidR="00FC180D" w:rsidRDefault="00203103">
      <w:pPr>
        <w:ind w:firstLineChars="50" w:firstLine="105"/>
      </w:pPr>
      <w:r>
        <w:t>p_param</w:t>
      </w:r>
      <w:r w:rsidR="00E45D9D">
        <w:rPr>
          <w:rFonts w:hint="eastAsia"/>
        </w:rPr>
        <w:t>:</w:t>
      </w:r>
      <w:r>
        <w:t>Input parameters, expressed in json format.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196"/>
        <w:gridCol w:w="40"/>
        <w:gridCol w:w="1654"/>
        <w:gridCol w:w="851"/>
        <w:gridCol w:w="1134"/>
        <w:gridCol w:w="2966"/>
        <w:gridCol w:w="10"/>
      </w:tblGrid>
      <w:tr w:rsidR="00FC180D" w14:paraId="76D33804" w14:textId="77777777">
        <w:tc>
          <w:tcPr>
            <w:tcW w:w="2518" w:type="dxa"/>
            <w:gridSpan w:val="5"/>
            <w:tcBorders>
              <w:bottom w:val="single" w:sz="4" w:space="0" w:color="auto"/>
            </w:tcBorders>
            <w:shd w:val="clear" w:color="auto" w:fill="C0C0C0"/>
          </w:tcPr>
          <w:p w14:paraId="651CB88C"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19E0C042"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5E3C5EF2"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4D1341E1" w14:textId="77777777" w:rsidR="00FC180D" w:rsidRDefault="00203103">
            <w:pPr>
              <w:rPr>
                <w:rFonts w:ascii="SimSun" w:hAnsi="SimSun"/>
              </w:rPr>
            </w:pPr>
            <w:r>
              <w:rPr>
                <w:rFonts w:ascii="SimSun" w:hAnsi="SimSun"/>
              </w:rPr>
              <w:t>description</w:t>
            </w:r>
          </w:p>
        </w:tc>
      </w:tr>
      <w:tr w:rsidR="00FC180D" w14:paraId="540571F9" w14:textId="77777777">
        <w:tc>
          <w:tcPr>
            <w:tcW w:w="2518" w:type="dxa"/>
            <w:gridSpan w:val="5"/>
            <w:tcBorders>
              <w:right w:val="single" w:sz="6" w:space="0" w:color="auto"/>
            </w:tcBorders>
            <w:shd w:val="clear" w:color="auto" w:fill="FFFFFF"/>
          </w:tcPr>
          <w:p w14:paraId="2018E525"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761B814C"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183C3E0B"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5A24E22B" w14:textId="77777777" w:rsidR="00FC180D" w:rsidRDefault="00203103">
            <w:pPr>
              <w:rPr>
                <w:rFonts w:ascii="SimSun" w:hAnsi="SimSun"/>
                <w:sz w:val="18"/>
                <w:szCs w:val="18"/>
              </w:rPr>
            </w:pPr>
            <w:r>
              <w:rPr>
                <w:rFonts w:ascii="SimSun" w:hAnsi="SimSun"/>
                <w:sz w:val="18"/>
                <w:szCs w:val="18"/>
              </w:rPr>
              <w:t>The message begins</w:t>
            </w:r>
          </w:p>
        </w:tc>
      </w:tr>
      <w:tr w:rsidR="00FC180D" w14:paraId="4BA13610" w14:textId="77777777">
        <w:tc>
          <w:tcPr>
            <w:tcW w:w="392" w:type="dxa"/>
            <w:vMerge w:val="restart"/>
          </w:tcPr>
          <w:p w14:paraId="6FF23BF0" w14:textId="77777777" w:rsidR="00FC180D" w:rsidRDefault="00FC180D">
            <w:pPr>
              <w:rPr>
                <w:rFonts w:ascii="SimSun" w:hAnsi="SimSun"/>
                <w:sz w:val="18"/>
                <w:szCs w:val="18"/>
              </w:rPr>
            </w:pPr>
          </w:p>
        </w:tc>
        <w:tc>
          <w:tcPr>
            <w:tcW w:w="2126" w:type="dxa"/>
            <w:gridSpan w:val="4"/>
          </w:tcPr>
          <w:p w14:paraId="3AF26843" w14:textId="77777777" w:rsidR="00FC180D" w:rsidRDefault="00203103">
            <w:pPr>
              <w:rPr>
                <w:rFonts w:ascii="SimSun" w:hAnsi="SimSun"/>
                <w:sz w:val="18"/>
                <w:szCs w:val="18"/>
              </w:rPr>
            </w:pPr>
            <w:r>
              <w:rPr>
                <w:rFonts w:ascii="SimSun" w:hAnsi="SimSun"/>
                <w:sz w:val="18"/>
                <w:szCs w:val="18"/>
              </w:rPr>
              <w:t>Version</w:t>
            </w:r>
          </w:p>
        </w:tc>
        <w:tc>
          <w:tcPr>
            <w:tcW w:w="851" w:type="dxa"/>
          </w:tcPr>
          <w:p w14:paraId="0096B8C5"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13B1CA8"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43C730A0" w14:textId="77777777" w:rsidR="00FC180D" w:rsidRDefault="00203103">
            <w:pPr>
              <w:rPr>
                <w:rFonts w:ascii="SimSun" w:hAnsi="SimSun"/>
                <w:sz w:val="18"/>
                <w:szCs w:val="18"/>
              </w:rPr>
            </w:pPr>
            <w:r>
              <w:rPr>
                <w:rFonts w:ascii="SimSun" w:hAnsi="SimSun"/>
                <w:sz w:val="18"/>
                <w:szCs w:val="18"/>
              </w:rPr>
              <w:t>Version information 1.0</w:t>
            </w:r>
          </w:p>
        </w:tc>
      </w:tr>
      <w:tr w:rsidR="00FC180D" w14:paraId="23D2F9B3" w14:textId="77777777">
        <w:tc>
          <w:tcPr>
            <w:tcW w:w="392" w:type="dxa"/>
            <w:vMerge/>
          </w:tcPr>
          <w:p w14:paraId="02A3F45C" w14:textId="77777777" w:rsidR="00FC180D" w:rsidRDefault="00FC180D">
            <w:pPr>
              <w:rPr>
                <w:rFonts w:ascii="SimSun" w:hAnsi="SimSun"/>
                <w:sz w:val="18"/>
                <w:szCs w:val="18"/>
              </w:rPr>
            </w:pPr>
          </w:p>
        </w:tc>
        <w:tc>
          <w:tcPr>
            <w:tcW w:w="2126" w:type="dxa"/>
            <w:gridSpan w:val="4"/>
          </w:tcPr>
          <w:p w14:paraId="66E21A27" w14:textId="77777777" w:rsidR="00FC180D" w:rsidRDefault="00203103">
            <w:pPr>
              <w:rPr>
                <w:rFonts w:ascii="SimSun" w:hAnsi="SimSun"/>
                <w:sz w:val="18"/>
                <w:szCs w:val="18"/>
              </w:rPr>
            </w:pPr>
            <w:r>
              <w:rPr>
                <w:rFonts w:ascii="SimSun" w:hAnsi="SimSun"/>
                <w:sz w:val="18"/>
                <w:szCs w:val="18"/>
              </w:rPr>
              <w:t>ChannelId</w:t>
            </w:r>
          </w:p>
        </w:tc>
        <w:tc>
          <w:tcPr>
            <w:tcW w:w="851" w:type="dxa"/>
          </w:tcPr>
          <w:p w14:paraId="0B1234DF"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54830C4D"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427BD624" w14:textId="77777777" w:rsidR="00FC180D" w:rsidRDefault="00FC180D">
            <w:pPr>
              <w:rPr>
                <w:rFonts w:ascii="SimSun" w:hAnsi="SimSun"/>
                <w:sz w:val="18"/>
                <w:szCs w:val="18"/>
              </w:rPr>
            </w:pPr>
          </w:p>
        </w:tc>
      </w:tr>
      <w:tr w:rsidR="00FC180D" w14:paraId="73B764ED" w14:textId="77777777">
        <w:tc>
          <w:tcPr>
            <w:tcW w:w="392" w:type="dxa"/>
            <w:vMerge/>
          </w:tcPr>
          <w:p w14:paraId="6FC1FA9A" w14:textId="77777777" w:rsidR="00FC180D" w:rsidRDefault="00FC180D">
            <w:pPr>
              <w:rPr>
                <w:rFonts w:ascii="SimSun" w:hAnsi="SimSun"/>
                <w:sz w:val="18"/>
                <w:szCs w:val="18"/>
              </w:rPr>
            </w:pPr>
          </w:p>
        </w:tc>
        <w:tc>
          <w:tcPr>
            <w:tcW w:w="432" w:type="dxa"/>
            <w:gridSpan w:val="2"/>
          </w:tcPr>
          <w:p w14:paraId="7FB7D715" w14:textId="77777777" w:rsidR="00FC180D" w:rsidRDefault="00FC180D">
            <w:pPr>
              <w:rPr>
                <w:rFonts w:ascii="SimSun" w:hAnsi="SimSun"/>
                <w:sz w:val="18"/>
                <w:szCs w:val="18"/>
              </w:rPr>
            </w:pPr>
          </w:p>
        </w:tc>
        <w:tc>
          <w:tcPr>
            <w:tcW w:w="1694" w:type="dxa"/>
            <w:gridSpan w:val="2"/>
          </w:tcPr>
          <w:p w14:paraId="4AC34B9F" w14:textId="77777777" w:rsidR="00FC180D" w:rsidRDefault="00203103">
            <w:pPr>
              <w:rPr>
                <w:rFonts w:ascii="SimSun" w:hAnsi="SimSun"/>
                <w:sz w:val="18"/>
                <w:szCs w:val="18"/>
              </w:rPr>
            </w:pPr>
            <w:r>
              <w:rPr>
                <w:rFonts w:ascii="SimSun" w:hAnsi="SimSun"/>
                <w:sz w:val="18"/>
                <w:szCs w:val="18"/>
              </w:rPr>
              <w:t>Id</w:t>
            </w:r>
          </w:p>
        </w:tc>
        <w:tc>
          <w:tcPr>
            <w:tcW w:w="851" w:type="dxa"/>
          </w:tcPr>
          <w:p w14:paraId="4138EA8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F89253D"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0B666EDA" w14:textId="77777777" w:rsidR="00FC180D" w:rsidRDefault="00FC180D">
            <w:pPr>
              <w:rPr>
                <w:rFonts w:ascii="SimSun" w:hAnsi="SimSun"/>
                <w:sz w:val="18"/>
                <w:szCs w:val="18"/>
              </w:rPr>
            </w:pPr>
          </w:p>
        </w:tc>
      </w:tr>
      <w:tr w:rsidR="00FC180D" w14:paraId="561CA5E0" w14:textId="77777777">
        <w:tc>
          <w:tcPr>
            <w:tcW w:w="392" w:type="dxa"/>
            <w:vMerge/>
          </w:tcPr>
          <w:p w14:paraId="5DA7E017" w14:textId="77777777" w:rsidR="00FC180D" w:rsidRDefault="00FC180D">
            <w:pPr>
              <w:rPr>
                <w:rFonts w:ascii="SimSun" w:hAnsi="SimSun"/>
                <w:sz w:val="18"/>
                <w:szCs w:val="18"/>
              </w:rPr>
            </w:pPr>
          </w:p>
        </w:tc>
        <w:tc>
          <w:tcPr>
            <w:tcW w:w="2126" w:type="dxa"/>
            <w:gridSpan w:val="4"/>
          </w:tcPr>
          <w:p w14:paraId="0C4CC646" w14:textId="77777777" w:rsidR="00FC180D" w:rsidRDefault="00203103">
            <w:pPr>
              <w:rPr>
                <w:rFonts w:ascii="SimSun" w:hAnsi="SimSun"/>
                <w:sz w:val="18"/>
                <w:szCs w:val="18"/>
              </w:rPr>
            </w:pPr>
            <w:r>
              <w:rPr>
                <w:rFonts w:ascii="SimSun" w:hAnsi="SimSun"/>
                <w:color w:val="010001"/>
                <w:kern w:val="0"/>
                <w:sz w:val="18"/>
                <w:szCs w:val="18"/>
              </w:rPr>
              <w:t>List</w:t>
            </w:r>
            <w:r>
              <w:rPr>
                <w:rFonts w:ascii="SimSun" w:hAnsi="SimSun" w:hint="eastAsia"/>
                <w:color w:val="010001"/>
                <w:kern w:val="0"/>
                <w:sz w:val="18"/>
                <w:szCs w:val="18"/>
              </w:rPr>
              <w:t>Old</w:t>
            </w:r>
          </w:p>
        </w:tc>
        <w:tc>
          <w:tcPr>
            <w:tcW w:w="851" w:type="dxa"/>
          </w:tcPr>
          <w:p w14:paraId="785F1ED4"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742E9C14"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3B26AF37" w14:textId="77777777" w:rsidR="00FC180D" w:rsidRDefault="00FC180D">
            <w:pPr>
              <w:rPr>
                <w:rFonts w:ascii="SimSun" w:hAnsi="SimSun"/>
                <w:sz w:val="18"/>
                <w:szCs w:val="18"/>
              </w:rPr>
            </w:pPr>
          </w:p>
        </w:tc>
      </w:tr>
      <w:tr w:rsidR="00FC180D" w14:paraId="73F669B4" w14:textId="77777777">
        <w:trPr>
          <w:gridAfter w:val="1"/>
          <w:wAfter w:w="10" w:type="dxa"/>
        </w:trPr>
        <w:tc>
          <w:tcPr>
            <w:tcW w:w="392" w:type="dxa"/>
            <w:vMerge/>
          </w:tcPr>
          <w:p w14:paraId="24145480" w14:textId="77777777" w:rsidR="00FC180D" w:rsidRDefault="00FC180D">
            <w:pPr>
              <w:rPr>
                <w:rFonts w:ascii="SimSun" w:hAnsi="SimSun"/>
                <w:sz w:val="18"/>
                <w:szCs w:val="18"/>
                <w:highlight w:val="yellow"/>
              </w:rPr>
            </w:pPr>
          </w:p>
        </w:tc>
        <w:tc>
          <w:tcPr>
            <w:tcW w:w="236" w:type="dxa"/>
            <w:vMerge w:val="restart"/>
          </w:tcPr>
          <w:p w14:paraId="3AFA68F9" w14:textId="77777777" w:rsidR="00FC180D" w:rsidRDefault="00FC180D">
            <w:pPr>
              <w:rPr>
                <w:rFonts w:ascii="SimSun" w:hAnsi="SimSun"/>
                <w:sz w:val="18"/>
                <w:szCs w:val="18"/>
                <w:highlight w:val="yellow"/>
              </w:rPr>
            </w:pPr>
          </w:p>
        </w:tc>
        <w:tc>
          <w:tcPr>
            <w:tcW w:w="1890" w:type="dxa"/>
            <w:gridSpan w:val="3"/>
          </w:tcPr>
          <w:p w14:paraId="3399F452" w14:textId="77777777" w:rsidR="00FC180D" w:rsidRDefault="00203103">
            <w:pPr>
              <w:rPr>
                <w:rFonts w:ascii="SimSun" w:hAnsi="SimSun"/>
                <w:sz w:val="18"/>
                <w:szCs w:val="18"/>
              </w:rPr>
            </w:pPr>
            <w:r>
              <w:rPr>
                <w:rFonts w:ascii="SimSun" w:hAnsi="SimSun"/>
                <w:color w:val="010001"/>
                <w:kern w:val="0"/>
                <w:sz w:val="18"/>
                <w:szCs w:val="18"/>
              </w:rPr>
              <w:t>LprPlateNum</w:t>
            </w:r>
          </w:p>
        </w:tc>
        <w:tc>
          <w:tcPr>
            <w:tcW w:w="851" w:type="dxa"/>
          </w:tcPr>
          <w:p w14:paraId="343EBBCA"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65B71197"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3B2ACC8F" w14:textId="77777777" w:rsidR="00FC180D" w:rsidRDefault="00FC180D">
            <w:pPr>
              <w:rPr>
                <w:rFonts w:ascii="SimSun" w:hAnsi="SimSun"/>
                <w:sz w:val="18"/>
                <w:szCs w:val="18"/>
              </w:rPr>
            </w:pPr>
          </w:p>
        </w:tc>
      </w:tr>
      <w:tr w:rsidR="00FC180D" w14:paraId="672BA0A6" w14:textId="77777777">
        <w:trPr>
          <w:gridAfter w:val="1"/>
          <w:wAfter w:w="10" w:type="dxa"/>
        </w:trPr>
        <w:tc>
          <w:tcPr>
            <w:tcW w:w="392" w:type="dxa"/>
            <w:vMerge/>
          </w:tcPr>
          <w:p w14:paraId="4F4223D6" w14:textId="77777777" w:rsidR="00FC180D" w:rsidRDefault="00FC180D">
            <w:pPr>
              <w:rPr>
                <w:rFonts w:ascii="SimSun" w:hAnsi="SimSun"/>
                <w:sz w:val="18"/>
                <w:szCs w:val="18"/>
                <w:highlight w:val="yellow"/>
              </w:rPr>
            </w:pPr>
          </w:p>
        </w:tc>
        <w:tc>
          <w:tcPr>
            <w:tcW w:w="236" w:type="dxa"/>
            <w:vMerge/>
          </w:tcPr>
          <w:p w14:paraId="3765B5EA" w14:textId="77777777" w:rsidR="00FC180D" w:rsidRDefault="00FC180D">
            <w:pPr>
              <w:rPr>
                <w:rFonts w:ascii="SimSun" w:hAnsi="SimSun"/>
                <w:sz w:val="18"/>
                <w:szCs w:val="18"/>
                <w:highlight w:val="yellow"/>
              </w:rPr>
            </w:pPr>
          </w:p>
        </w:tc>
        <w:tc>
          <w:tcPr>
            <w:tcW w:w="236" w:type="dxa"/>
            <w:gridSpan w:val="2"/>
            <w:vMerge w:val="restart"/>
          </w:tcPr>
          <w:p w14:paraId="54009E6F" w14:textId="77777777" w:rsidR="00FC180D" w:rsidRDefault="00FC180D">
            <w:pPr>
              <w:rPr>
                <w:rFonts w:ascii="SimSun" w:hAnsi="SimSun"/>
                <w:sz w:val="18"/>
                <w:szCs w:val="18"/>
              </w:rPr>
            </w:pPr>
          </w:p>
        </w:tc>
        <w:tc>
          <w:tcPr>
            <w:tcW w:w="1654" w:type="dxa"/>
          </w:tcPr>
          <w:p w14:paraId="36CAECA7" w14:textId="77777777" w:rsidR="00FC180D" w:rsidRDefault="00203103">
            <w:pPr>
              <w:rPr>
                <w:rFonts w:ascii="SimSun" w:hAnsi="SimSun"/>
                <w:sz w:val="18"/>
                <w:szCs w:val="18"/>
              </w:rPr>
            </w:pPr>
            <w:r>
              <w:rPr>
                <w:rFonts w:ascii="SimSun" w:hAnsi="SimSun"/>
                <w:color w:val="010001"/>
                <w:kern w:val="0"/>
                <w:sz w:val="18"/>
                <w:szCs w:val="18"/>
              </w:rPr>
              <w:t>Text</w:t>
            </w:r>
          </w:p>
        </w:tc>
        <w:tc>
          <w:tcPr>
            <w:tcW w:w="851" w:type="dxa"/>
          </w:tcPr>
          <w:p w14:paraId="21E5A4D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1F10A8C"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172E52D0" w14:textId="77777777" w:rsidR="00FC180D" w:rsidRDefault="00203103">
            <w:pPr>
              <w:rPr>
                <w:rFonts w:ascii="SimSun" w:hAnsi="SimSun"/>
                <w:sz w:val="18"/>
                <w:szCs w:val="18"/>
              </w:rPr>
            </w:pPr>
            <w:r>
              <w:rPr>
                <w:rFonts w:ascii="SimSun" w:hAnsi="SimSun"/>
                <w:sz w:val="18"/>
                <w:szCs w:val="18"/>
              </w:rPr>
              <w:t>License plate number, 5~30 characters, can only contain English characters and numbers, otherwise the setting is invalid</w:t>
            </w:r>
          </w:p>
        </w:tc>
      </w:tr>
      <w:tr w:rsidR="00FC180D" w14:paraId="7CC259D2" w14:textId="77777777">
        <w:trPr>
          <w:gridAfter w:val="1"/>
          <w:wAfter w:w="10" w:type="dxa"/>
        </w:trPr>
        <w:tc>
          <w:tcPr>
            <w:tcW w:w="392" w:type="dxa"/>
            <w:vMerge/>
          </w:tcPr>
          <w:p w14:paraId="0FBEDBCC" w14:textId="77777777" w:rsidR="00FC180D" w:rsidRDefault="00FC180D">
            <w:pPr>
              <w:rPr>
                <w:rFonts w:ascii="SimSun" w:hAnsi="SimSun"/>
                <w:sz w:val="18"/>
                <w:szCs w:val="18"/>
                <w:highlight w:val="yellow"/>
              </w:rPr>
            </w:pPr>
          </w:p>
        </w:tc>
        <w:tc>
          <w:tcPr>
            <w:tcW w:w="236" w:type="dxa"/>
            <w:vMerge/>
          </w:tcPr>
          <w:p w14:paraId="2802CC45" w14:textId="77777777" w:rsidR="00FC180D" w:rsidRDefault="00FC180D">
            <w:pPr>
              <w:rPr>
                <w:rFonts w:ascii="SimSun" w:hAnsi="SimSun"/>
                <w:sz w:val="18"/>
                <w:szCs w:val="18"/>
                <w:highlight w:val="yellow"/>
              </w:rPr>
            </w:pPr>
          </w:p>
        </w:tc>
        <w:tc>
          <w:tcPr>
            <w:tcW w:w="236" w:type="dxa"/>
            <w:gridSpan w:val="2"/>
            <w:vMerge/>
          </w:tcPr>
          <w:p w14:paraId="0E633E86" w14:textId="77777777" w:rsidR="00FC180D" w:rsidRDefault="00FC180D">
            <w:pPr>
              <w:rPr>
                <w:rFonts w:ascii="SimSun" w:hAnsi="SimSun"/>
                <w:sz w:val="18"/>
                <w:szCs w:val="18"/>
              </w:rPr>
            </w:pPr>
          </w:p>
        </w:tc>
        <w:tc>
          <w:tcPr>
            <w:tcW w:w="1654" w:type="dxa"/>
          </w:tcPr>
          <w:p w14:paraId="10624AC9" w14:textId="77777777" w:rsidR="00FC180D" w:rsidRDefault="00203103">
            <w:pPr>
              <w:rPr>
                <w:rFonts w:ascii="SimSun" w:hAnsi="SimSun"/>
                <w:sz w:val="18"/>
                <w:szCs w:val="18"/>
              </w:rPr>
            </w:pPr>
            <w:r>
              <w:rPr>
                <w:rFonts w:ascii="SimSun" w:hAnsi="SimSun"/>
                <w:color w:val="010001"/>
                <w:kern w:val="0"/>
                <w:sz w:val="18"/>
                <w:szCs w:val="18"/>
              </w:rPr>
              <w:t>Type</w:t>
            </w:r>
          </w:p>
        </w:tc>
        <w:tc>
          <w:tcPr>
            <w:tcW w:w="851" w:type="dxa"/>
          </w:tcPr>
          <w:p w14:paraId="25DBCC0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C2ED532"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2BB5E942" w14:textId="77777777" w:rsidR="00FC180D" w:rsidRDefault="00203103">
            <w:pPr>
              <w:rPr>
                <w:rFonts w:ascii="SimSun" w:hAnsi="SimSun"/>
                <w:sz w:val="18"/>
                <w:szCs w:val="18"/>
              </w:rPr>
            </w:pPr>
            <w:r>
              <w:rPr>
                <w:rFonts w:ascii="SimSun" w:hAnsi="SimSun"/>
                <w:kern w:val="0"/>
                <w:sz w:val="18"/>
                <w:szCs w:val="18"/>
              </w:rPr>
              <w:t>List type, 0: blacklist, 1: white list</w:t>
            </w:r>
          </w:p>
        </w:tc>
      </w:tr>
      <w:tr w:rsidR="00FC180D" w14:paraId="2936990C" w14:textId="77777777">
        <w:trPr>
          <w:gridAfter w:val="1"/>
          <w:wAfter w:w="10" w:type="dxa"/>
        </w:trPr>
        <w:tc>
          <w:tcPr>
            <w:tcW w:w="392" w:type="dxa"/>
            <w:vMerge/>
          </w:tcPr>
          <w:p w14:paraId="46FCCD1E" w14:textId="77777777" w:rsidR="00FC180D" w:rsidRDefault="00FC180D">
            <w:pPr>
              <w:rPr>
                <w:rFonts w:ascii="SimSun" w:hAnsi="SimSun"/>
                <w:sz w:val="18"/>
                <w:szCs w:val="18"/>
                <w:highlight w:val="yellow"/>
              </w:rPr>
            </w:pPr>
          </w:p>
        </w:tc>
        <w:tc>
          <w:tcPr>
            <w:tcW w:w="236" w:type="dxa"/>
            <w:vMerge/>
          </w:tcPr>
          <w:p w14:paraId="6B55CD3D" w14:textId="77777777" w:rsidR="00FC180D" w:rsidRDefault="00FC180D">
            <w:pPr>
              <w:rPr>
                <w:rFonts w:ascii="SimSun" w:hAnsi="SimSun"/>
                <w:sz w:val="18"/>
                <w:szCs w:val="18"/>
                <w:highlight w:val="yellow"/>
              </w:rPr>
            </w:pPr>
          </w:p>
        </w:tc>
        <w:tc>
          <w:tcPr>
            <w:tcW w:w="236" w:type="dxa"/>
            <w:gridSpan w:val="2"/>
            <w:vMerge/>
          </w:tcPr>
          <w:p w14:paraId="55AF9917" w14:textId="77777777" w:rsidR="00FC180D" w:rsidRDefault="00FC180D">
            <w:pPr>
              <w:rPr>
                <w:rFonts w:ascii="SimSun" w:hAnsi="SimSun"/>
                <w:sz w:val="18"/>
                <w:szCs w:val="18"/>
              </w:rPr>
            </w:pPr>
          </w:p>
        </w:tc>
        <w:tc>
          <w:tcPr>
            <w:tcW w:w="1654" w:type="dxa"/>
          </w:tcPr>
          <w:p w14:paraId="4C90F1FA" w14:textId="77777777" w:rsidR="00FC180D" w:rsidRDefault="00203103">
            <w:pPr>
              <w:rPr>
                <w:rFonts w:ascii="SimSun" w:hAnsi="SimSun"/>
                <w:sz w:val="18"/>
                <w:szCs w:val="18"/>
              </w:rPr>
            </w:pPr>
            <w:r>
              <w:rPr>
                <w:rFonts w:ascii="SimSun" w:hAnsi="SimSun"/>
                <w:color w:val="010001"/>
                <w:kern w:val="0"/>
                <w:sz w:val="18"/>
                <w:szCs w:val="18"/>
              </w:rPr>
              <w:t>StartTime</w:t>
            </w:r>
          </w:p>
        </w:tc>
        <w:tc>
          <w:tcPr>
            <w:tcW w:w="851" w:type="dxa"/>
          </w:tcPr>
          <w:p w14:paraId="6F9FEFDD"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65C1EEA3"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5BECDF12" w14:textId="77777777" w:rsidR="00FC180D" w:rsidRDefault="00203103">
            <w:pPr>
              <w:rPr>
                <w:rFonts w:ascii="SimSun" w:hAnsi="SimSun"/>
                <w:sz w:val="18"/>
                <w:szCs w:val="18"/>
              </w:rPr>
            </w:pPr>
            <w:r>
              <w:rPr>
                <w:rFonts w:ascii="SimSun" w:hAnsi="SimSun"/>
                <w:kern w:val="0"/>
                <w:sz w:val="18"/>
                <w:szCs w:val="18"/>
              </w:rPr>
              <w:t>Validity start time, valid before the current time</w:t>
            </w:r>
            <w:r w:rsidR="00EE2A62" w:rsidRPr="00EE2A62">
              <w:rPr>
                <w:rFonts w:ascii="SimSun" w:hAnsi="SimSun"/>
                <w:kern w:val="0"/>
                <w:sz w:val="18"/>
                <w:szCs w:val="18"/>
              </w:rPr>
              <w:t>, UTC timestamp, based on device time, in seconds</w:t>
            </w:r>
          </w:p>
        </w:tc>
      </w:tr>
      <w:tr w:rsidR="00FC180D" w14:paraId="40DD9459" w14:textId="77777777">
        <w:trPr>
          <w:gridAfter w:val="1"/>
          <w:wAfter w:w="10" w:type="dxa"/>
        </w:trPr>
        <w:tc>
          <w:tcPr>
            <w:tcW w:w="392" w:type="dxa"/>
            <w:vMerge/>
          </w:tcPr>
          <w:p w14:paraId="2E9A1D3A" w14:textId="77777777" w:rsidR="00FC180D" w:rsidRDefault="00FC180D">
            <w:pPr>
              <w:rPr>
                <w:rFonts w:ascii="SimSun" w:hAnsi="SimSun"/>
                <w:sz w:val="18"/>
                <w:szCs w:val="18"/>
                <w:highlight w:val="yellow"/>
              </w:rPr>
            </w:pPr>
          </w:p>
        </w:tc>
        <w:tc>
          <w:tcPr>
            <w:tcW w:w="236" w:type="dxa"/>
            <w:vMerge/>
          </w:tcPr>
          <w:p w14:paraId="696018ED" w14:textId="77777777" w:rsidR="00FC180D" w:rsidRDefault="00FC180D">
            <w:pPr>
              <w:rPr>
                <w:rFonts w:ascii="SimSun" w:hAnsi="SimSun"/>
                <w:sz w:val="18"/>
                <w:szCs w:val="18"/>
                <w:highlight w:val="yellow"/>
              </w:rPr>
            </w:pPr>
          </w:p>
        </w:tc>
        <w:tc>
          <w:tcPr>
            <w:tcW w:w="236" w:type="dxa"/>
            <w:gridSpan w:val="2"/>
            <w:vMerge/>
          </w:tcPr>
          <w:p w14:paraId="26A93AA7" w14:textId="77777777" w:rsidR="00FC180D" w:rsidRDefault="00FC180D">
            <w:pPr>
              <w:rPr>
                <w:rFonts w:ascii="SimSun" w:hAnsi="SimSun"/>
                <w:sz w:val="18"/>
                <w:szCs w:val="18"/>
              </w:rPr>
            </w:pPr>
          </w:p>
        </w:tc>
        <w:tc>
          <w:tcPr>
            <w:tcW w:w="1654" w:type="dxa"/>
          </w:tcPr>
          <w:p w14:paraId="453BEA7D" w14:textId="77777777" w:rsidR="00FC180D" w:rsidRDefault="00203103">
            <w:pPr>
              <w:rPr>
                <w:rFonts w:ascii="SimSun" w:hAnsi="SimSun"/>
                <w:color w:val="010001"/>
                <w:kern w:val="0"/>
                <w:sz w:val="18"/>
                <w:szCs w:val="18"/>
              </w:rPr>
            </w:pPr>
            <w:r>
              <w:rPr>
                <w:rFonts w:ascii="SimSun" w:hAnsi="SimSun"/>
                <w:color w:val="010001"/>
                <w:kern w:val="0"/>
                <w:sz w:val="18"/>
                <w:szCs w:val="18"/>
              </w:rPr>
              <w:t>EndTime</w:t>
            </w:r>
          </w:p>
        </w:tc>
        <w:tc>
          <w:tcPr>
            <w:tcW w:w="851" w:type="dxa"/>
          </w:tcPr>
          <w:p w14:paraId="269FA4BD"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57FACA4"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1E0F0272" w14:textId="77777777" w:rsidR="00FC180D" w:rsidRDefault="00203103">
            <w:pPr>
              <w:rPr>
                <w:rFonts w:ascii="SimSun" w:hAnsi="SimSun"/>
                <w:sz w:val="18"/>
                <w:szCs w:val="18"/>
              </w:rPr>
            </w:pPr>
            <w:r>
              <w:rPr>
                <w:rFonts w:ascii="SimSun" w:hAnsi="SimSun"/>
                <w:kern w:val="0"/>
                <w:sz w:val="18"/>
                <w:szCs w:val="18"/>
              </w:rPr>
              <w:t>Expiration date is valid later than the current time</w:t>
            </w:r>
            <w:r w:rsidR="00EE2A62" w:rsidRPr="00EE2A62">
              <w:rPr>
                <w:rFonts w:ascii="SimSun" w:hAnsi="SimSun"/>
                <w:kern w:val="0"/>
                <w:sz w:val="18"/>
                <w:szCs w:val="18"/>
              </w:rPr>
              <w:t>, UTC timestamp, based on device time, in seconds</w:t>
            </w:r>
          </w:p>
        </w:tc>
      </w:tr>
      <w:tr w:rsidR="00FC180D" w14:paraId="3224F493" w14:textId="77777777">
        <w:trPr>
          <w:gridAfter w:val="1"/>
          <w:wAfter w:w="10" w:type="dxa"/>
        </w:trPr>
        <w:tc>
          <w:tcPr>
            <w:tcW w:w="392" w:type="dxa"/>
            <w:vMerge/>
          </w:tcPr>
          <w:p w14:paraId="0F90F85F" w14:textId="77777777" w:rsidR="00FC180D" w:rsidRDefault="00FC180D">
            <w:pPr>
              <w:rPr>
                <w:rFonts w:ascii="SimSun" w:hAnsi="SimSun"/>
                <w:sz w:val="18"/>
                <w:szCs w:val="18"/>
                <w:highlight w:val="yellow"/>
              </w:rPr>
            </w:pPr>
          </w:p>
        </w:tc>
        <w:tc>
          <w:tcPr>
            <w:tcW w:w="2126" w:type="dxa"/>
            <w:gridSpan w:val="4"/>
          </w:tcPr>
          <w:p w14:paraId="4795066A" w14:textId="77777777" w:rsidR="00FC180D" w:rsidRDefault="00203103">
            <w:pPr>
              <w:rPr>
                <w:rFonts w:ascii="SimSun" w:hAnsi="SimSun"/>
                <w:color w:val="010001"/>
                <w:kern w:val="0"/>
                <w:sz w:val="18"/>
                <w:szCs w:val="18"/>
              </w:rPr>
            </w:pPr>
            <w:r>
              <w:rPr>
                <w:rFonts w:ascii="SimSun" w:hAnsi="SimSun"/>
                <w:color w:val="010001"/>
                <w:kern w:val="0"/>
                <w:sz w:val="18"/>
                <w:szCs w:val="18"/>
              </w:rPr>
              <w:t>List</w:t>
            </w:r>
            <w:r>
              <w:rPr>
                <w:rFonts w:ascii="SimSun" w:hAnsi="SimSun" w:hint="eastAsia"/>
                <w:color w:val="010001"/>
                <w:kern w:val="0"/>
                <w:sz w:val="18"/>
                <w:szCs w:val="18"/>
              </w:rPr>
              <w:t>New</w:t>
            </w:r>
          </w:p>
        </w:tc>
        <w:tc>
          <w:tcPr>
            <w:tcW w:w="851" w:type="dxa"/>
          </w:tcPr>
          <w:p w14:paraId="3B23E94C"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6BB9EBD0"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56987748" w14:textId="77777777" w:rsidR="00FC180D" w:rsidRDefault="00FC180D">
            <w:pPr>
              <w:rPr>
                <w:rFonts w:ascii="SimSun" w:hAnsi="SimSun"/>
                <w:kern w:val="0"/>
                <w:sz w:val="18"/>
                <w:szCs w:val="18"/>
              </w:rPr>
            </w:pPr>
          </w:p>
        </w:tc>
      </w:tr>
      <w:tr w:rsidR="00FC180D" w14:paraId="1FE9B32E" w14:textId="77777777">
        <w:trPr>
          <w:gridAfter w:val="1"/>
          <w:wAfter w:w="10" w:type="dxa"/>
        </w:trPr>
        <w:tc>
          <w:tcPr>
            <w:tcW w:w="392" w:type="dxa"/>
            <w:vMerge/>
          </w:tcPr>
          <w:p w14:paraId="4EC78910" w14:textId="77777777" w:rsidR="00FC180D" w:rsidRDefault="00FC180D">
            <w:pPr>
              <w:rPr>
                <w:rFonts w:ascii="SimSun" w:hAnsi="SimSun"/>
                <w:sz w:val="18"/>
                <w:szCs w:val="18"/>
                <w:highlight w:val="yellow"/>
              </w:rPr>
            </w:pPr>
          </w:p>
        </w:tc>
        <w:tc>
          <w:tcPr>
            <w:tcW w:w="236" w:type="dxa"/>
            <w:vMerge w:val="restart"/>
          </w:tcPr>
          <w:p w14:paraId="57E20699" w14:textId="77777777" w:rsidR="00FC180D" w:rsidRDefault="00FC180D">
            <w:pPr>
              <w:rPr>
                <w:rFonts w:ascii="SimSun" w:hAnsi="SimSun"/>
                <w:sz w:val="18"/>
                <w:szCs w:val="18"/>
                <w:highlight w:val="yellow"/>
              </w:rPr>
            </w:pPr>
          </w:p>
        </w:tc>
        <w:tc>
          <w:tcPr>
            <w:tcW w:w="1890" w:type="dxa"/>
            <w:gridSpan w:val="3"/>
          </w:tcPr>
          <w:p w14:paraId="152408FB" w14:textId="77777777" w:rsidR="00FC180D" w:rsidRDefault="00203103">
            <w:pPr>
              <w:rPr>
                <w:rFonts w:ascii="SimSun" w:hAnsi="SimSun"/>
                <w:color w:val="010001"/>
                <w:kern w:val="0"/>
                <w:sz w:val="18"/>
                <w:szCs w:val="18"/>
              </w:rPr>
            </w:pPr>
            <w:r>
              <w:rPr>
                <w:rFonts w:ascii="SimSun" w:hAnsi="SimSun"/>
                <w:color w:val="010001"/>
                <w:kern w:val="0"/>
                <w:sz w:val="18"/>
                <w:szCs w:val="18"/>
              </w:rPr>
              <w:t>LprPlateNum</w:t>
            </w:r>
          </w:p>
        </w:tc>
        <w:tc>
          <w:tcPr>
            <w:tcW w:w="851" w:type="dxa"/>
          </w:tcPr>
          <w:p w14:paraId="22794027"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209EF023"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0C6F2BA3" w14:textId="77777777" w:rsidR="00FC180D" w:rsidRDefault="00FC180D">
            <w:pPr>
              <w:rPr>
                <w:rFonts w:ascii="SimSun" w:hAnsi="SimSun"/>
                <w:kern w:val="0"/>
                <w:sz w:val="18"/>
                <w:szCs w:val="18"/>
              </w:rPr>
            </w:pPr>
          </w:p>
        </w:tc>
      </w:tr>
      <w:tr w:rsidR="00FC180D" w14:paraId="6154B186" w14:textId="77777777">
        <w:trPr>
          <w:gridAfter w:val="1"/>
          <w:wAfter w:w="10" w:type="dxa"/>
        </w:trPr>
        <w:tc>
          <w:tcPr>
            <w:tcW w:w="392" w:type="dxa"/>
            <w:vMerge/>
          </w:tcPr>
          <w:p w14:paraId="638BB091" w14:textId="77777777" w:rsidR="00FC180D" w:rsidRDefault="00FC180D">
            <w:pPr>
              <w:rPr>
                <w:rFonts w:ascii="SimSun" w:hAnsi="SimSun"/>
                <w:sz w:val="18"/>
                <w:szCs w:val="18"/>
                <w:highlight w:val="yellow"/>
              </w:rPr>
            </w:pPr>
          </w:p>
        </w:tc>
        <w:tc>
          <w:tcPr>
            <w:tcW w:w="236" w:type="dxa"/>
            <w:vMerge/>
          </w:tcPr>
          <w:p w14:paraId="0101A81C" w14:textId="77777777" w:rsidR="00FC180D" w:rsidRDefault="00FC180D">
            <w:pPr>
              <w:rPr>
                <w:rFonts w:ascii="SimSun" w:hAnsi="SimSun"/>
                <w:sz w:val="18"/>
                <w:szCs w:val="18"/>
                <w:highlight w:val="yellow"/>
              </w:rPr>
            </w:pPr>
          </w:p>
        </w:tc>
        <w:tc>
          <w:tcPr>
            <w:tcW w:w="236" w:type="dxa"/>
            <w:gridSpan w:val="2"/>
            <w:vMerge w:val="restart"/>
          </w:tcPr>
          <w:p w14:paraId="379AF032" w14:textId="77777777" w:rsidR="00FC180D" w:rsidRDefault="00FC180D">
            <w:pPr>
              <w:rPr>
                <w:rFonts w:ascii="SimSun" w:hAnsi="SimSun"/>
                <w:sz w:val="18"/>
                <w:szCs w:val="18"/>
              </w:rPr>
            </w:pPr>
          </w:p>
        </w:tc>
        <w:tc>
          <w:tcPr>
            <w:tcW w:w="1654" w:type="dxa"/>
          </w:tcPr>
          <w:p w14:paraId="4DFD8695" w14:textId="77777777" w:rsidR="00FC180D" w:rsidRDefault="00203103">
            <w:pPr>
              <w:rPr>
                <w:rFonts w:ascii="SimSun" w:hAnsi="SimSun"/>
                <w:color w:val="010001"/>
                <w:kern w:val="0"/>
                <w:sz w:val="18"/>
                <w:szCs w:val="18"/>
              </w:rPr>
            </w:pPr>
            <w:r>
              <w:rPr>
                <w:rFonts w:ascii="SimSun" w:hAnsi="SimSun"/>
                <w:color w:val="010001"/>
                <w:kern w:val="0"/>
                <w:sz w:val="18"/>
                <w:szCs w:val="18"/>
              </w:rPr>
              <w:t>Text</w:t>
            </w:r>
          </w:p>
        </w:tc>
        <w:tc>
          <w:tcPr>
            <w:tcW w:w="851" w:type="dxa"/>
          </w:tcPr>
          <w:p w14:paraId="1220CDF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F8A02F4"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3CA0010A" w14:textId="77777777" w:rsidR="00FC180D" w:rsidRDefault="00203103">
            <w:pPr>
              <w:rPr>
                <w:rFonts w:ascii="SimSun" w:hAnsi="SimSun"/>
                <w:sz w:val="18"/>
                <w:szCs w:val="18"/>
              </w:rPr>
            </w:pPr>
            <w:r>
              <w:rPr>
                <w:rFonts w:ascii="SimSun" w:hAnsi="SimSun"/>
                <w:sz w:val="18"/>
                <w:szCs w:val="18"/>
              </w:rPr>
              <w:t>License plate number, 5~30 characters, can only contain English characters and numbers, otherwise the setting is invalid</w:t>
            </w:r>
          </w:p>
        </w:tc>
      </w:tr>
      <w:tr w:rsidR="00FC180D" w14:paraId="6D656003" w14:textId="77777777">
        <w:trPr>
          <w:gridAfter w:val="1"/>
          <w:wAfter w:w="10" w:type="dxa"/>
        </w:trPr>
        <w:tc>
          <w:tcPr>
            <w:tcW w:w="392" w:type="dxa"/>
            <w:vMerge/>
          </w:tcPr>
          <w:p w14:paraId="092B5A2B" w14:textId="77777777" w:rsidR="00FC180D" w:rsidRDefault="00FC180D">
            <w:pPr>
              <w:rPr>
                <w:rFonts w:ascii="SimSun" w:hAnsi="SimSun"/>
                <w:sz w:val="18"/>
                <w:szCs w:val="18"/>
                <w:highlight w:val="yellow"/>
              </w:rPr>
            </w:pPr>
          </w:p>
        </w:tc>
        <w:tc>
          <w:tcPr>
            <w:tcW w:w="236" w:type="dxa"/>
            <w:vMerge/>
          </w:tcPr>
          <w:p w14:paraId="5F2EDA18" w14:textId="77777777" w:rsidR="00FC180D" w:rsidRDefault="00FC180D">
            <w:pPr>
              <w:rPr>
                <w:rFonts w:ascii="SimSun" w:hAnsi="SimSun"/>
                <w:sz w:val="18"/>
                <w:szCs w:val="18"/>
                <w:highlight w:val="yellow"/>
              </w:rPr>
            </w:pPr>
          </w:p>
        </w:tc>
        <w:tc>
          <w:tcPr>
            <w:tcW w:w="236" w:type="dxa"/>
            <w:gridSpan w:val="2"/>
            <w:vMerge/>
          </w:tcPr>
          <w:p w14:paraId="2371A695" w14:textId="77777777" w:rsidR="00FC180D" w:rsidRDefault="00FC180D">
            <w:pPr>
              <w:rPr>
                <w:rFonts w:ascii="SimSun" w:hAnsi="SimSun"/>
                <w:sz w:val="18"/>
                <w:szCs w:val="18"/>
              </w:rPr>
            </w:pPr>
          </w:p>
        </w:tc>
        <w:tc>
          <w:tcPr>
            <w:tcW w:w="1654" w:type="dxa"/>
          </w:tcPr>
          <w:p w14:paraId="5A107021" w14:textId="77777777" w:rsidR="00FC180D" w:rsidRDefault="00203103">
            <w:pPr>
              <w:rPr>
                <w:rFonts w:ascii="SimSun" w:hAnsi="SimSun"/>
                <w:color w:val="010001"/>
                <w:kern w:val="0"/>
                <w:sz w:val="18"/>
                <w:szCs w:val="18"/>
              </w:rPr>
            </w:pPr>
            <w:r>
              <w:rPr>
                <w:rFonts w:ascii="SimSun" w:hAnsi="SimSun"/>
                <w:color w:val="010001"/>
                <w:kern w:val="0"/>
                <w:sz w:val="18"/>
                <w:szCs w:val="18"/>
              </w:rPr>
              <w:t>Type</w:t>
            </w:r>
          </w:p>
        </w:tc>
        <w:tc>
          <w:tcPr>
            <w:tcW w:w="851" w:type="dxa"/>
          </w:tcPr>
          <w:p w14:paraId="43AA7F3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EDE9FDD"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3DA7E768" w14:textId="77777777" w:rsidR="00FC180D" w:rsidRDefault="00203103">
            <w:pPr>
              <w:rPr>
                <w:rFonts w:ascii="SimSun" w:hAnsi="SimSun"/>
                <w:sz w:val="18"/>
                <w:szCs w:val="18"/>
              </w:rPr>
            </w:pPr>
            <w:r>
              <w:rPr>
                <w:rFonts w:ascii="SimSun" w:hAnsi="SimSun"/>
                <w:kern w:val="0"/>
                <w:sz w:val="18"/>
                <w:szCs w:val="18"/>
              </w:rPr>
              <w:t>List type, 0: blacklist, 1: white list</w:t>
            </w:r>
          </w:p>
        </w:tc>
      </w:tr>
      <w:tr w:rsidR="00FC180D" w14:paraId="51D2EC0B" w14:textId="77777777">
        <w:trPr>
          <w:gridAfter w:val="1"/>
          <w:wAfter w:w="10" w:type="dxa"/>
        </w:trPr>
        <w:tc>
          <w:tcPr>
            <w:tcW w:w="392" w:type="dxa"/>
            <w:vMerge/>
          </w:tcPr>
          <w:p w14:paraId="65214E1F" w14:textId="77777777" w:rsidR="00FC180D" w:rsidRDefault="00FC180D">
            <w:pPr>
              <w:rPr>
                <w:rFonts w:ascii="SimSun" w:hAnsi="SimSun"/>
                <w:sz w:val="18"/>
                <w:szCs w:val="18"/>
                <w:highlight w:val="yellow"/>
              </w:rPr>
            </w:pPr>
          </w:p>
        </w:tc>
        <w:tc>
          <w:tcPr>
            <w:tcW w:w="236" w:type="dxa"/>
            <w:vMerge/>
          </w:tcPr>
          <w:p w14:paraId="49BEDEFE" w14:textId="77777777" w:rsidR="00FC180D" w:rsidRDefault="00FC180D">
            <w:pPr>
              <w:rPr>
                <w:rFonts w:ascii="SimSun" w:hAnsi="SimSun"/>
                <w:sz w:val="18"/>
                <w:szCs w:val="18"/>
                <w:highlight w:val="yellow"/>
              </w:rPr>
            </w:pPr>
          </w:p>
        </w:tc>
        <w:tc>
          <w:tcPr>
            <w:tcW w:w="236" w:type="dxa"/>
            <w:gridSpan w:val="2"/>
            <w:vMerge/>
          </w:tcPr>
          <w:p w14:paraId="3A7D870C" w14:textId="77777777" w:rsidR="00FC180D" w:rsidRDefault="00FC180D">
            <w:pPr>
              <w:rPr>
                <w:rFonts w:ascii="SimSun" w:hAnsi="SimSun"/>
                <w:sz w:val="18"/>
                <w:szCs w:val="18"/>
              </w:rPr>
            </w:pPr>
          </w:p>
        </w:tc>
        <w:tc>
          <w:tcPr>
            <w:tcW w:w="1654" w:type="dxa"/>
          </w:tcPr>
          <w:p w14:paraId="7CB2A9DA" w14:textId="77777777" w:rsidR="00FC180D" w:rsidRDefault="00203103">
            <w:pPr>
              <w:rPr>
                <w:rFonts w:ascii="SimSun" w:hAnsi="SimSun"/>
                <w:color w:val="010001"/>
                <w:kern w:val="0"/>
                <w:sz w:val="18"/>
                <w:szCs w:val="18"/>
              </w:rPr>
            </w:pPr>
            <w:r>
              <w:rPr>
                <w:rFonts w:ascii="SimSun" w:hAnsi="SimSun"/>
                <w:color w:val="010001"/>
                <w:kern w:val="0"/>
                <w:sz w:val="18"/>
                <w:szCs w:val="18"/>
              </w:rPr>
              <w:t>StartTime</w:t>
            </w:r>
          </w:p>
        </w:tc>
        <w:tc>
          <w:tcPr>
            <w:tcW w:w="851" w:type="dxa"/>
          </w:tcPr>
          <w:p w14:paraId="6D2B0FD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80CCBA2"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0DECD5CE" w14:textId="77777777" w:rsidR="00FC180D" w:rsidRDefault="00203103">
            <w:pPr>
              <w:rPr>
                <w:rFonts w:ascii="SimSun" w:hAnsi="SimSun"/>
                <w:sz w:val="18"/>
                <w:szCs w:val="18"/>
              </w:rPr>
            </w:pPr>
            <w:r>
              <w:rPr>
                <w:rFonts w:ascii="SimSun" w:hAnsi="SimSun"/>
                <w:kern w:val="0"/>
                <w:sz w:val="18"/>
                <w:szCs w:val="18"/>
              </w:rPr>
              <w:t>Validity start time, valid before the current time</w:t>
            </w:r>
            <w:r w:rsidR="00EE2A62" w:rsidRPr="00EE2A62">
              <w:rPr>
                <w:rFonts w:ascii="SimSun" w:hAnsi="SimSun"/>
                <w:kern w:val="0"/>
                <w:sz w:val="18"/>
                <w:szCs w:val="18"/>
              </w:rPr>
              <w:t>, UTC timestamp, based on device time, in seconds</w:t>
            </w:r>
          </w:p>
        </w:tc>
      </w:tr>
      <w:tr w:rsidR="00FC180D" w14:paraId="6C9E3758" w14:textId="77777777">
        <w:trPr>
          <w:gridAfter w:val="1"/>
          <w:wAfter w:w="10" w:type="dxa"/>
        </w:trPr>
        <w:tc>
          <w:tcPr>
            <w:tcW w:w="392" w:type="dxa"/>
            <w:vMerge/>
          </w:tcPr>
          <w:p w14:paraId="23B64248" w14:textId="77777777" w:rsidR="00FC180D" w:rsidRDefault="00FC180D">
            <w:pPr>
              <w:rPr>
                <w:rFonts w:ascii="SimSun" w:hAnsi="SimSun"/>
                <w:sz w:val="18"/>
                <w:szCs w:val="18"/>
                <w:highlight w:val="yellow"/>
              </w:rPr>
            </w:pPr>
          </w:p>
        </w:tc>
        <w:tc>
          <w:tcPr>
            <w:tcW w:w="236" w:type="dxa"/>
            <w:vMerge/>
          </w:tcPr>
          <w:p w14:paraId="2219874B" w14:textId="77777777" w:rsidR="00FC180D" w:rsidRDefault="00FC180D">
            <w:pPr>
              <w:rPr>
                <w:rFonts w:ascii="SimSun" w:hAnsi="SimSun"/>
                <w:sz w:val="18"/>
                <w:szCs w:val="18"/>
                <w:highlight w:val="yellow"/>
              </w:rPr>
            </w:pPr>
          </w:p>
        </w:tc>
        <w:tc>
          <w:tcPr>
            <w:tcW w:w="236" w:type="dxa"/>
            <w:gridSpan w:val="2"/>
            <w:vMerge/>
          </w:tcPr>
          <w:p w14:paraId="4868187E" w14:textId="77777777" w:rsidR="00FC180D" w:rsidRDefault="00FC180D">
            <w:pPr>
              <w:rPr>
                <w:rFonts w:ascii="SimSun" w:hAnsi="SimSun"/>
                <w:sz w:val="18"/>
                <w:szCs w:val="18"/>
              </w:rPr>
            </w:pPr>
          </w:p>
        </w:tc>
        <w:tc>
          <w:tcPr>
            <w:tcW w:w="1654" w:type="dxa"/>
          </w:tcPr>
          <w:p w14:paraId="5C808837" w14:textId="77777777" w:rsidR="00FC180D" w:rsidRDefault="00203103">
            <w:pPr>
              <w:rPr>
                <w:rFonts w:ascii="SimSun" w:hAnsi="SimSun"/>
                <w:color w:val="010001"/>
                <w:kern w:val="0"/>
                <w:sz w:val="18"/>
                <w:szCs w:val="18"/>
              </w:rPr>
            </w:pPr>
            <w:r>
              <w:rPr>
                <w:rFonts w:ascii="SimSun" w:hAnsi="SimSun"/>
                <w:color w:val="010001"/>
                <w:kern w:val="0"/>
                <w:sz w:val="18"/>
                <w:szCs w:val="18"/>
              </w:rPr>
              <w:t>EndTime</w:t>
            </w:r>
          </w:p>
        </w:tc>
        <w:tc>
          <w:tcPr>
            <w:tcW w:w="851" w:type="dxa"/>
          </w:tcPr>
          <w:p w14:paraId="49F69C24"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4D0FC14"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30634D6E" w14:textId="77777777" w:rsidR="00FC180D" w:rsidRDefault="00203103">
            <w:pPr>
              <w:rPr>
                <w:rFonts w:ascii="SimSun" w:hAnsi="SimSun"/>
                <w:sz w:val="18"/>
                <w:szCs w:val="18"/>
              </w:rPr>
            </w:pPr>
            <w:r>
              <w:rPr>
                <w:rFonts w:ascii="SimSun" w:hAnsi="SimSun"/>
                <w:kern w:val="0"/>
                <w:sz w:val="18"/>
                <w:szCs w:val="18"/>
              </w:rPr>
              <w:t>Expiration date is valid later than the current time</w:t>
            </w:r>
            <w:r w:rsidR="00EE2A62" w:rsidRPr="00EE2A62">
              <w:rPr>
                <w:rFonts w:ascii="SimSun" w:hAnsi="SimSun"/>
                <w:kern w:val="0"/>
                <w:sz w:val="18"/>
                <w:szCs w:val="18"/>
              </w:rPr>
              <w:t>, UTC timestamp, based on device time, in seconds</w:t>
            </w:r>
          </w:p>
        </w:tc>
      </w:tr>
    </w:tbl>
    <w:p w14:paraId="0CBE28A1" w14:textId="77777777" w:rsidR="00FC180D" w:rsidRDefault="00FC180D">
      <w:pPr>
        <w:rPr>
          <w:sz w:val="22"/>
        </w:rPr>
      </w:pPr>
    </w:p>
    <w:p w14:paraId="76294D20" w14:textId="77777777" w:rsidR="00FC180D" w:rsidRDefault="00203103">
      <w:pPr>
        <w:rPr>
          <w:sz w:val="22"/>
        </w:rPr>
      </w:pPr>
      <w:r>
        <w:rPr>
          <w:sz w:val="22"/>
        </w:rPr>
        <w:t>p_param</w:t>
      </w:r>
      <w:r>
        <w:rPr>
          <w:rFonts w:hint="eastAsia"/>
          <w:sz w:val="22"/>
        </w:rPr>
        <w:t xml:space="preserve">  </w:t>
      </w:r>
      <w:r>
        <w:t>json format is</w:t>
      </w:r>
      <w:r w:rsidR="00E45D9D">
        <w:rPr>
          <w:rFonts w:hint="eastAsia"/>
          <w:sz w:val="22"/>
        </w:rPr>
        <w:t>:</w:t>
      </w:r>
    </w:p>
    <w:p w14:paraId="2980BE03" w14:textId="77777777" w:rsidR="00FC180D" w:rsidRDefault="00203103">
      <w:pPr>
        <w:rPr>
          <w:sz w:val="22"/>
        </w:rPr>
      </w:pPr>
      <w:r>
        <w:rPr>
          <w:sz w:val="22"/>
        </w:rPr>
        <w:t>{</w:t>
      </w:r>
    </w:p>
    <w:p w14:paraId="4B063675" w14:textId="77777777" w:rsidR="00FC180D" w:rsidRDefault="00203103">
      <w:pPr>
        <w:rPr>
          <w:sz w:val="22"/>
        </w:rPr>
      </w:pPr>
      <w:r>
        <w:rPr>
          <w:sz w:val="22"/>
        </w:rPr>
        <w:tab/>
        <w:t>"ListOld": [{</w:t>
      </w:r>
    </w:p>
    <w:p w14:paraId="4863F747" w14:textId="77777777" w:rsidR="00FC180D" w:rsidRDefault="00203103">
      <w:pPr>
        <w:rPr>
          <w:sz w:val="22"/>
        </w:rPr>
      </w:pPr>
      <w:r>
        <w:rPr>
          <w:sz w:val="22"/>
        </w:rPr>
        <w:tab/>
      </w:r>
      <w:r>
        <w:rPr>
          <w:sz w:val="22"/>
        </w:rPr>
        <w:tab/>
        <w:t>"Text": "ABCDEFG",</w:t>
      </w:r>
    </w:p>
    <w:p w14:paraId="3E12314A" w14:textId="77777777" w:rsidR="00FC180D" w:rsidRDefault="00203103">
      <w:pPr>
        <w:rPr>
          <w:sz w:val="22"/>
        </w:rPr>
      </w:pPr>
      <w:r>
        <w:rPr>
          <w:sz w:val="22"/>
        </w:rPr>
        <w:tab/>
      </w:r>
      <w:r>
        <w:rPr>
          <w:sz w:val="22"/>
        </w:rPr>
        <w:tab/>
        <w:t>"Type": 1,</w:t>
      </w:r>
    </w:p>
    <w:p w14:paraId="5AF9BD32" w14:textId="77777777" w:rsidR="00FC180D" w:rsidRDefault="00203103">
      <w:pPr>
        <w:rPr>
          <w:sz w:val="22"/>
        </w:rPr>
      </w:pPr>
      <w:r>
        <w:rPr>
          <w:sz w:val="22"/>
        </w:rPr>
        <w:tab/>
      </w:r>
      <w:r>
        <w:rPr>
          <w:sz w:val="22"/>
        </w:rPr>
        <w:tab/>
        <w:t>"StartTime": 1566316800,</w:t>
      </w:r>
    </w:p>
    <w:p w14:paraId="39DC14C9" w14:textId="77777777" w:rsidR="00FC180D" w:rsidRDefault="00203103">
      <w:pPr>
        <w:rPr>
          <w:sz w:val="22"/>
        </w:rPr>
      </w:pPr>
      <w:r>
        <w:rPr>
          <w:sz w:val="22"/>
        </w:rPr>
        <w:tab/>
      </w:r>
      <w:r>
        <w:rPr>
          <w:sz w:val="22"/>
        </w:rPr>
        <w:tab/>
        <w:t>"EndTime": 1566662400</w:t>
      </w:r>
    </w:p>
    <w:p w14:paraId="4B1632E5" w14:textId="77777777" w:rsidR="00FC180D" w:rsidRDefault="00203103">
      <w:pPr>
        <w:rPr>
          <w:sz w:val="22"/>
        </w:rPr>
      </w:pPr>
      <w:r>
        <w:rPr>
          <w:sz w:val="22"/>
        </w:rPr>
        <w:tab/>
        <w:t>}],</w:t>
      </w:r>
    </w:p>
    <w:p w14:paraId="2DAB46CC" w14:textId="77777777" w:rsidR="00FC180D" w:rsidRDefault="00203103">
      <w:pPr>
        <w:rPr>
          <w:sz w:val="22"/>
        </w:rPr>
      </w:pPr>
      <w:r>
        <w:rPr>
          <w:sz w:val="22"/>
        </w:rPr>
        <w:tab/>
        <w:t>"ListNew": [{</w:t>
      </w:r>
    </w:p>
    <w:p w14:paraId="1EC7BE27" w14:textId="77777777" w:rsidR="00FC180D" w:rsidRDefault="00203103">
      <w:pPr>
        <w:rPr>
          <w:sz w:val="22"/>
        </w:rPr>
      </w:pPr>
      <w:r>
        <w:rPr>
          <w:sz w:val="22"/>
        </w:rPr>
        <w:tab/>
      </w:r>
      <w:r>
        <w:rPr>
          <w:sz w:val="22"/>
        </w:rPr>
        <w:tab/>
        <w:t>"Text": "VFTR",</w:t>
      </w:r>
    </w:p>
    <w:p w14:paraId="6FD6A0ED" w14:textId="77777777" w:rsidR="00FC180D" w:rsidRDefault="00203103">
      <w:pPr>
        <w:rPr>
          <w:sz w:val="22"/>
        </w:rPr>
      </w:pPr>
      <w:r>
        <w:rPr>
          <w:sz w:val="22"/>
        </w:rPr>
        <w:tab/>
      </w:r>
      <w:r>
        <w:rPr>
          <w:sz w:val="22"/>
        </w:rPr>
        <w:tab/>
        <w:t>"Type": 0,</w:t>
      </w:r>
    </w:p>
    <w:p w14:paraId="17E89E3C" w14:textId="77777777" w:rsidR="00FC180D" w:rsidRDefault="00203103">
      <w:pPr>
        <w:rPr>
          <w:sz w:val="22"/>
        </w:rPr>
      </w:pPr>
      <w:r>
        <w:rPr>
          <w:sz w:val="22"/>
        </w:rPr>
        <w:tab/>
      </w:r>
      <w:r>
        <w:rPr>
          <w:sz w:val="22"/>
        </w:rPr>
        <w:tab/>
        <w:t>"StartTime": 1566316800,</w:t>
      </w:r>
    </w:p>
    <w:p w14:paraId="520B1A45" w14:textId="77777777" w:rsidR="00FC180D" w:rsidRDefault="00203103">
      <w:pPr>
        <w:rPr>
          <w:sz w:val="22"/>
        </w:rPr>
      </w:pPr>
      <w:r>
        <w:rPr>
          <w:sz w:val="22"/>
        </w:rPr>
        <w:tab/>
      </w:r>
      <w:r>
        <w:rPr>
          <w:sz w:val="22"/>
        </w:rPr>
        <w:tab/>
        <w:t>"EndTime": 1566662400</w:t>
      </w:r>
    </w:p>
    <w:p w14:paraId="0EFBA4EF" w14:textId="77777777" w:rsidR="00FC180D" w:rsidRDefault="00203103">
      <w:pPr>
        <w:rPr>
          <w:sz w:val="22"/>
        </w:rPr>
      </w:pPr>
      <w:r>
        <w:rPr>
          <w:sz w:val="22"/>
        </w:rPr>
        <w:tab/>
        <w:t>}]</w:t>
      </w:r>
    </w:p>
    <w:p w14:paraId="66F30C76" w14:textId="77777777" w:rsidR="00FC180D" w:rsidRPr="004441ED" w:rsidRDefault="00203103">
      <w:pPr>
        <w:rPr>
          <w:sz w:val="22"/>
        </w:rPr>
      </w:pPr>
      <w:r>
        <w:rPr>
          <w:sz w:val="22"/>
        </w:rPr>
        <w:t>}</w:t>
      </w:r>
    </w:p>
    <w:p w14:paraId="1531E815" w14:textId="77777777" w:rsidR="00FC180D" w:rsidRDefault="004441ED">
      <w:pPr>
        <w:pStyle w:val="Titolo4"/>
        <w:rPr>
          <w:rFonts w:ascii="Times New Roman" w:eastAsia="SimSun" w:hAnsi="Times New Roman" w:cs="Times New Roman"/>
          <w:b w:val="0"/>
          <w:bCs w:val="0"/>
          <w:sz w:val="21"/>
          <w:szCs w:val="24"/>
        </w:rPr>
      </w:pPr>
      <w:r>
        <w:t>Description</w:t>
      </w:r>
    </w:p>
    <w:p w14:paraId="36A11F9B" w14:textId="77777777" w:rsidR="004441ED" w:rsidRPr="004441ED" w:rsidRDefault="004441ED" w:rsidP="004441ED">
      <w:r>
        <w:t>Modify the license plate recognition black and white list.</w:t>
      </w:r>
    </w:p>
    <w:p w14:paraId="5E465D11" w14:textId="77777777" w:rsidR="00FC180D" w:rsidRDefault="00203103">
      <w:pPr>
        <w:pStyle w:val="Titolo4"/>
        <w:rPr>
          <w:b w:val="0"/>
        </w:rPr>
      </w:pPr>
      <w:r>
        <w:rPr>
          <w:rFonts w:hint="eastAsia"/>
          <w:b w:val="0"/>
        </w:rPr>
        <w:t>Return value</w:t>
      </w:r>
    </w:p>
    <w:p w14:paraId="4C6D3442" w14:textId="77777777" w:rsidR="00FC180D" w:rsidRDefault="00203103">
      <w:pPr>
        <w:rPr>
          <w:rFonts w:ascii="NSimSun" w:hAnsi="NSimSun" w:cs="NSimSun"/>
          <w:kern w:val="0"/>
          <w:sz w:val="19"/>
          <w:szCs w:val="19"/>
        </w:rPr>
      </w:pPr>
      <w:r>
        <w:rPr>
          <w:rFonts w:hint="eastAsia"/>
        </w:rPr>
        <w:t>0 succeeded; other values failed.</w:t>
      </w:r>
    </w:p>
    <w:p w14:paraId="147AB513" w14:textId="77777777" w:rsidR="00FC180D" w:rsidRDefault="00FC180D"/>
    <w:p w14:paraId="42815F5C" w14:textId="77777777" w:rsidR="00FC180D" w:rsidRDefault="00203103">
      <w:pPr>
        <w:pStyle w:val="Titolo3"/>
      </w:pPr>
      <w:bookmarkStart w:id="543" w:name="_Toc152594266"/>
      <w:r>
        <w:t>sdks_get_lpr_ipfilter_list_num</w:t>
      </w:r>
      <w:bookmarkEnd w:id="543"/>
    </w:p>
    <w:p w14:paraId="783434DE" w14:textId="77777777" w:rsidR="004441ED" w:rsidRDefault="004441ED">
      <w:pPr>
        <w:pStyle w:val="Titolo4"/>
      </w:pPr>
      <w:r>
        <w:rPr>
          <w:rFonts w:hint="eastAsia"/>
        </w:rPr>
        <w:t>Define</w:t>
      </w:r>
    </w:p>
    <w:p w14:paraId="05DD30CC" w14:textId="77777777" w:rsidR="00FC180D" w:rsidRPr="004441ED" w:rsidRDefault="004441ED" w:rsidP="004441ED">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sdks_get_lpr_ipfilter_list_num(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11A5B73D" w14:textId="77777777" w:rsidR="00FC180D" w:rsidRDefault="00203103">
      <w:pPr>
        <w:pStyle w:val="Titolo4"/>
        <w:rPr>
          <w:b w:val="0"/>
        </w:rPr>
      </w:pPr>
      <w:r>
        <w:rPr>
          <w:rFonts w:hint="eastAsia"/>
          <w:b w:val="0"/>
        </w:rPr>
        <w:t>Parameter</w:t>
      </w:r>
    </w:p>
    <w:p w14:paraId="1D734A52"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6AF6F73D"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1F77DBFE" w14:textId="77777777" w:rsidR="00FC180D" w:rsidRDefault="00203103">
      <w:r>
        <w:t>p_</w:t>
      </w:r>
      <w:r>
        <w:rPr>
          <w:rFonts w:hint="eastAsia"/>
        </w:rPr>
        <w:t>result</w:t>
      </w:r>
      <w:r w:rsidR="00E45D9D">
        <w:rPr>
          <w:rFonts w:hint="eastAsia"/>
        </w:rPr>
        <w:t>:</w:t>
      </w:r>
      <w:r>
        <w:t>Output parameters, return the number of blacklists recognized by the license plate, expressed in json format. If the returned value is non-NULL, you need to call the sdks_free_result function to free the memory, otherwise it will cause a memory leak.</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
        <w:gridCol w:w="411"/>
        <w:gridCol w:w="1998"/>
        <w:gridCol w:w="850"/>
        <w:gridCol w:w="1276"/>
        <w:gridCol w:w="2616"/>
      </w:tblGrid>
      <w:tr w:rsidR="00FC180D" w14:paraId="48DBF60D" w14:textId="77777777">
        <w:tc>
          <w:tcPr>
            <w:tcW w:w="2802" w:type="dxa"/>
            <w:gridSpan w:val="3"/>
            <w:tcBorders>
              <w:bottom w:val="single" w:sz="4" w:space="0" w:color="auto"/>
            </w:tcBorders>
            <w:shd w:val="clear" w:color="auto" w:fill="C0C0C0"/>
          </w:tcPr>
          <w:p w14:paraId="543F6A6D" w14:textId="77777777" w:rsidR="00FC180D" w:rsidRDefault="00203103">
            <w:pPr>
              <w:rPr>
                <w:lang w:val="fr-FR"/>
              </w:rPr>
            </w:pPr>
            <w:r>
              <w:rPr>
                <w:lang w:val="fr-FR"/>
              </w:rPr>
              <w:t>Attributes</w:t>
            </w:r>
          </w:p>
        </w:tc>
        <w:tc>
          <w:tcPr>
            <w:tcW w:w="850" w:type="dxa"/>
            <w:tcBorders>
              <w:bottom w:val="single" w:sz="4" w:space="0" w:color="auto"/>
            </w:tcBorders>
            <w:shd w:val="clear" w:color="auto" w:fill="C0C0C0"/>
          </w:tcPr>
          <w:p w14:paraId="1FE2B88F" w14:textId="77777777" w:rsidR="00FC180D" w:rsidRDefault="00203103">
            <w:pPr>
              <w:rPr>
                <w:rFonts w:ascii="SimSun" w:hAnsi="SimSun"/>
                <w:szCs w:val="21"/>
              </w:rPr>
            </w:pPr>
            <w:r>
              <w:rPr>
                <w:rFonts w:ascii="SimSun" w:hAnsi="SimSun"/>
                <w:szCs w:val="21"/>
              </w:rPr>
              <w:t>Types</w:t>
            </w:r>
          </w:p>
        </w:tc>
        <w:tc>
          <w:tcPr>
            <w:tcW w:w="1276" w:type="dxa"/>
            <w:tcBorders>
              <w:bottom w:val="single" w:sz="4" w:space="0" w:color="auto"/>
            </w:tcBorders>
            <w:shd w:val="clear" w:color="auto" w:fill="C0C0C0"/>
          </w:tcPr>
          <w:p w14:paraId="57CEFB12" w14:textId="77777777" w:rsidR="00FC180D" w:rsidRDefault="00203103">
            <w:pPr>
              <w:rPr>
                <w:rFonts w:ascii="SimSun" w:hAnsi="SimSun"/>
                <w:sz w:val="18"/>
                <w:szCs w:val="18"/>
              </w:rPr>
            </w:pPr>
            <w:r>
              <w:rPr>
                <w:rFonts w:ascii="SimSun" w:hAnsi="SimSun"/>
                <w:sz w:val="18"/>
                <w:szCs w:val="18"/>
              </w:rPr>
              <w:t>Optional / required</w:t>
            </w:r>
          </w:p>
        </w:tc>
        <w:tc>
          <w:tcPr>
            <w:tcW w:w="2616" w:type="dxa"/>
            <w:tcBorders>
              <w:bottom w:val="single" w:sz="4" w:space="0" w:color="auto"/>
            </w:tcBorders>
            <w:shd w:val="clear" w:color="auto" w:fill="C0C0C0"/>
          </w:tcPr>
          <w:p w14:paraId="3A82D96D" w14:textId="77777777" w:rsidR="00FC180D" w:rsidRDefault="00203103">
            <w:pPr>
              <w:rPr>
                <w:rFonts w:ascii="SimSun" w:hAnsi="SimSun"/>
              </w:rPr>
            </w:pPr>
            <w:r>
              <w:rPr>
                <w:rFonts w:ascii="SimSun" w:hAnsi="SimSun"/>
              </w:rPr>
              <w:t>description</w:t>
            </w:r>
          </w:p>
        </w:tc>
      </w:tr>
      <w:tr w:rsidR="00FC180D" w14:paraId="0BBC22A9" w14:textId="77777777">
        <w:tc>
          <w:tcPr>
            <w:tcW w:w="2802" w:type="dxa"/>
            <w:gridSpan w:val="3"/>
            <w:tcBorders>
              <w:right w:val="single" w:sz="6" w:space="0" w:color="auto"/>
            </w:tcBorders>
            <w:shd w:val="clear" w:color="auto" w:fill="FFFFFF"/>
          </w:tcPr>
          <w:p w14:paraId="397B2731" w14:textId="77777777" w:rsidR="00FC180D" w:rsidRDefault="00203103">
            <w:pPr>
              <w:rPr>
                <w:rFonts w:ascii="SimSun" w:hAnsi="SimSun"/>
                <w:sz w:val="18"/>
                <w:szCs w:val="18"/>
              </w:rPr>
            </w:pPr>
            <w:r>
              <w:rPr>
                <w:sz w:val="18"/>
                <w:szCs w:val="18"/>
                <w:lang w:val="fr-FR"/>
              </w:rPr>
              <w:t>Parameters</w:t>
            </w:r>
          </w:p>
        </w:tc>
        <w:tc>
          <w:tcPr>
            <w:tcW w:w="850" w:type="dxa"/>
            <w:tcBorders>
              <w:left w:val="single" w:sz="6" w:space="0" w:color="auto"/>
              <w:right w:val="single" w:sz="6" w:space="0" w:color="auto"/>
            </w:tcBorders>
            <w:shd w:val="clear" w:color="auto" w:fill="FFFFFF"/>
          </w:tcPr>
          <w:p w14:paraId="449B4DCE"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Borders>
              <w:left w:val="single" w:sz="6" w:space="0" w:color="auto"/>
              <w:right w:val="single" w:sz="6" w:space="0" w:color="auto"/>
            </w:tcBorders>
            <w:shd w:val="clear" w:color="auto" w:fill="FFFFFF"/>
          </w:tcPr>
          <w:p w14:paraId="1504AADC"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Borders>
              <w:left w:val="single" w:sz="6" w:space="0" w:color="auto"/>
            </w:tcBorders>
            <w:shd w:val="clear" w:color="auto" w:fill="FFFFFF"/>
          </w:tcPr>
          <w:p w14:paraId="6F1B7749" w14:textId="77777777" w:rsidR="00FC180D" w:rsidRDefault="00203103">
            <w:pPr>
              <w:rPr>
                <w:rFonts w:ascii="SimSun" w:hAnsi="SimSun"/>
                <w:sz w:val="18"/>
                <w:szCs w:val="18"/>
              </w:rPr>
            </w:pPr>
            <w:r>
              <w:rPr>
                <w:rFonts w:ascii="SimSun" w:hAnsi="SimSun"/>
                <w:sz w:val="18"/>
                <w:szCs w:val="18"/>
              </w:rPr>
              <w:t>The message begins</w:t>
            </w:r>
          </w:p>
        </w:tc>
      </w:tr>
      <w:tr w:rsidR="00FC180D" w14:paraId="70565A55" w14:textId="77777777">
        <w:tc>
          <w:tcPr>
            <w:tcW w:w="2802" w:type="dxa"/>
            <w:gridSpan w:val="3"/>
            <w:tcBorders>
              <w:right w:val="single" w:sz="6" w:space="0" w:color="auto"/>
            </w:tcBorders>
            <w:shd w:val="clear" w:color="auto" w:fill="FFFFFF"/>
          </w:tcPr>
          <w:p w14:paraId="4B8A59AD" w14:textId="77777777" w:rsidR="00FC180D" w:rsidRDefault="00203103">
            <w:pPr>
              <w:rPr>
                <w:rFonts w:ascii="SimSun" w:hAnsi="SimSun"/>
                <w:sz w:val="18"/>
                <w:szCs w:val="18"/>
              </w:rPr>
            </w:pPr>
            <w:r>
              <w:rPr>
                <w:rFonts w:ascii="SimSun" w:hAnsi="SimSun"/>
                <w:sz w:val="18"/>
                <w:szCs w:val="18"/>
              </w:rPr>
              <w:t>Version</w:t>
            </w:r>
          </w:p>
        </w:tc>
        <w:tc>
          <w:tcPr>
            <w:tcW w:w="850" w:type="dxa"/>
            <w:tcBorders>
              <w:left w:val="single" w:sz="6" w:space="0" w:color="auto"/>
              <w:right w:val="single" w:sz="6" w:space="0" w:color="auto"/>
            </w:tcBorders>
            <w:shd w:val="clear" w:color="auto" w:fill="FFFFFF"/>
          </w:tcPr>
          <w:p w14:paraId="159F291A"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Borders>
              <w:left w:val="single" w:sz="6" w:space="0" w:color="auto"/>
              <w:right w:val="single" w:sz="6" w:space="0" w:color="auto"/>
            </w:tcBorders>
            <w:shd w:val="clear" w:color="auto" w:fill="FFFFFF"/>
          </w:tcPr>
          <w:p w14:paraId="15F88977"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Borders>
              <w:left w:val="single" w:sz="6" w:space="0" w:color="auto"/>
            </w:tcBorders>
            <w:shd w:val="clear" w:color="auto" w:fill="FFFFFF"/>
          </w:tcPr>
          <w:p w14:paraId="7ABE447D" w14:textId="77777777" w:rsidR="00FC180D" w:rsidRDefault="00203103">
            <w:pPr>
              <w:rPr>
                <w:rFonts w:ascii="SimSun" w:hAnsi="SimSun"/>
                <w:sz w:val="18"/>
                <w:szCs w:val="18"/>
              </w:rPr>
            </w:pPr>
            <w:r>
              <w:rPr>
                <w:rFonts w:ascii="SimSun" w:hAnsi="SimSun"/>
                <w:sz w:val="18"/>
                <w:szCs w:val="18"/>
              </w:rPr>
              <w:t>Version information 1.0</w:t>
            </w:r>
          </w:p>
        </w:tc>
      </w:tr>
      <w:tr w:rsidR="00FC180D" w14:paraId="3B866CFD" w14:textId="77777777">
        <w:tc>
          <w:tcPr>
            <w:tcW w:w="393" w:type="dxa"/>
            <w:vMerge w:val="restart"/>
            <w:tcBorders>
              <w:right w:val="single" w:sz="4" w:space="0" w:color="auto"/>
            </w:tcBorders>
            <w:shd w:val="clear" w:color="auto" w:fill="FFFFFF"/>
          </w:tcPr>
          <w:p w14:paraId="3BD45083" w14:textId="77777777" w:rsidR="00FC180D" w:rsidRDefault="00FC180D">
            <w:pPr>
              <w:rPr>
                <w:rFonts w:ascii="SimSun" w:hAnsi="SimSun"/>
                <w:sz w:val="18"/>
                <w:szCs w:val="18"/>
              </w:rPr>
            </w:pPr>
          </w:p>
        </w:tc>
        <w:tc>
          <w:tcPr>
            <w:tcW w:w="2409" w:type="dxa"/>
            <w:gridSpan w:val="2"/>
            <w:tcBorders>
              <w:left w:val="single" w:sz="4" w:space="0" w:color="auto"/>
              <w:right w:val="single" w:sz="6" w:space="0" w:color="auto"/>
            </w:tcBorders>
            <w:shd w:val="clear" w:color="auto" w:fill="FFFFFF"/>
          </w:tcPr>
          <w:p w14:paraId="5B217F24" w14:textId="77777777" w:rsidR="00FC180D" w:rsidRDefault="00203103">
            <w:pPr>
              <w:rPr>
                <w:rFonts w:ascii="SimSun" w:hAnsi="SimSun"/>
                <w:sz w:val="18"/>
                <w:szCs w:val="18"/>
              </w:rPr>
            </w:pPr>
            <w:r>
              <w:rPr>
                <w:rFonts w:ascii="SimSun" w:hAnsi="SimSun"/>
                <w:color w:val="010001"/>
                <w:kern w:val="0"/>
                <w:sz w:val="18"/>
                <w:szCs w:val="18"/>
              </w:rPr>
              <w:t>LprListSize</w:t>
            </w:r>
          </w:p>
        </w:tc>
        <w:tc>
          <w:tcPr>
            <w:tcW w:w="850" w:type="dxa"/>
            <w:tcBorders>
              <w:left w:val="single" w:sz="6" w:space="0" w:color="auto"/>
              <w:right w:val="single" w:sz="6" w:space="0" w:color="auto"/>
            </w:tcBorders>
            <w:shd w:val="clear" w:color="auto" w:fill="FFFFFF"/>
          </w:tcPr>
          <w:p w14:paraId="2F1761D8" w14:textId="77777777" w:rsidR="00FC180D" w:rsidRDefault="00203103">
            <w:pPr>
              <w:jc w:val="center"/>
              <w:rPr>
                <w:rFonts w:ascii="SimSun" w:hAnsi="SimSun"/>
                <w:sz w:val="18"/>
                <w:szCs w:val="18"/>
              </w:rPr>
            </w:pPr>
            <w:r>
              <w:rPr>
                <w:rFonts w:ascii="SimSun" w:hAnsi="SimSun" w:hint="eastAsia"/>
                <w:sz w:val="18"/>
                <w:szCs w:val="18"/>
              </w:rPr>
              <w:t>E</w:t>
            </w:r>
          </w:p>
        </w:tc>
        <w:tc>
          <w:tcPr>
            <w:tcW w:w="1276" w:type="dxa"/>
            <w:tcBorders>
              <w:left w:val="single" w:sz="6" w:space="0" w:color="auto"/>
              <w:right w:val="single" w:sz="6" w:space="0" w:color="auto"/>
            </w:tcBorders>
            <w:shd w:val="clear" w:color="auto" w:fill="FFFFFF"/>
          </w:tcPr>
          <w:p w14:paraId="2F11662C"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Borders>
              <w:left w:val="single" w:sz="6" w:space="0" w:color="auto"/>
            </w:tcBorders>
            <w:shd w:val="clear" w:color="auto" w:fill="FFFFFF"/>
          </w:tcPr>
          <w:p w14:paraId="4989837F" w14:textId="77777777" w:rsidR="00FC180D" w:rsidRDefault="00FC180D">
            <w:pPr>
              <w:rPr>
                <w:rFonts w:ascii="SimSun" w:hAnsi="SimSun"/>
                <w:sz w:val="18"/>
                <w:szCs w:val="18"/>
              </w:rPr>
            </w:pPr>
          </w:p>
        </w:tc>
      </w:tr>
      <w:tr w:rsidR="00FC180D" w14:paraId="46C7961C" w14:textId="77777777">
        <w:tc>
          <w:tcPr>
            <w:tcW w:w="393" w:type="dxa"/>
            <w:vMerge/>
            <w:tcBorders>
              <w:right w:val="single" w:sz="4" w:space="0" w:color="auto"/>
            </w:tcBorders>
            <w:shd w:val="clear" w:color="auto" w:fill="FFFFFF"/>
          </w:tcPr>
          <w:p w14:paraId="2F0FF530" w14:textId="77777777" w:rsidR="00FC180D" w:rsidRDefault="00FC180D">
            <w:pPr>
              <w:rPr>
                <w:rFonts w:ascii="SimSun" w:hAnsi="SimSun"/>
                <w:sz w:val="18"/>
                <w:szCs w:val="18"/>
              </w:rPr>
            </w:pPr>
          </w:p>
        </w:tc>
        <w:tc>
          <w:tcPr>
            <w:tcW w:w="411" w:type="dxa"/>
            <w:tcBorders>
              <w:left w:val="single" w:sz="4" w:space="0" w:color="auto"/>
              <w:right w:val="single" w:sz="4" w:space="0" w:color="auto"/>
            </w:tcBorders>
            <w:shd w:val="clear" w:color="auto" w:fill="FFFFFF"/>
          </w:tcPr>
          <w:p w14:paraId="123DECA9" w14:textId="77777777" w:rsidR="00FC180D" w:rsidRDefault="00FC180D">
            <w:pPr>
              <w:rPr>
                <w:rFonts w:ascii="SimSun" w:hAnsi="SimSun"/>
                <w:sz w:val="18"/>
                <w:szCs w:val="18"/>
              </w:rPr>
            </w:pPr>
          </w:p>
        </w:tc>
        <w:tc>
          <w:tcPr>
            <w:tcW w:w="1998" w:type="dxa"/>
            <w:tcBorders>
              <w:left w:val="single" w:sz="4" w:space="0" w:color="auto"/>
              <w:right w:val="single" w:sz="6" w:space="0" w:color="auto"/>
            </w:tcBorders>
            <w:shd w:val="clear" w:color="auto" w:fill="FFFFFF"/>
          </w:tcPr>
          <w:p w14:paraId="6CACC80A" w14:textId="77777777" w:rsidR="00FC180D" w:rsidRDefault="00203103">
            <w:pPr>
              <w:rPr>
                <w:rFonts w:ascii="SimSun" w:hAnsi="SimSun"/>
                <w:sz w:val="18"/>
                <w:szCs w:val="18"/>
              </w:rPr>
            </w:pPr>
            <w:r>
              <w:rPr>
                <w:rFonts w:ascii="SimSun" w:hAnsi="SimSun"/>
                <w:color w:val="010001"/>
                <w:kern w:val="0"/>
                <w:sz w:val="18"/>
                <w:szCs w:val="18"/>
              </w:rPr>
              <w:t>Value</w:t>
            </w:r>
          </w:p>
        </w:tc>
        <w:tc>
          <w:tcPr>
            <w:tcW w:w="850" w:type="dxa"/>
            <w:tcBorders>
              <w:left w:val="single" w:sz="6" w:space="0" w:color="auto"/>
              <w:right w:val="single" w:sz="6" w:space="0" w:color="auto"/>
            </w:tcBorders>
            <w:shd w:val="clear" w:color="auto" w:fill="FFFFFF"/>
          </w:tcPr>
          <w:p w14:paraId="3B830DC3" w14:textId="77777777" w:rsidR="00FC180D" w:rsidRDefault="00203103">
            <w:pPr>
              <w:jc w:val="center"/>
              <w:rPr>
                <w:rFonts w:ascii="SimSun" w:hAnsi="SimSun"/>
                <w:sz w:val="18"/>
                <w:szCs w:val="18"/>
              </w:rPr>
            </w:pPr>
            <w:r>
              <w:rPr>
                <w:rFonts w:ascii="SimSun" w:hAnsi="SimSun" w:hint="eastAsia"/>
                <w:sz w:val="18"/>
                <w:szCs w:val="18"/>
              </w:rPr>
              <w:t>A</w:t>
            </w:r>
          </w:p>
        </w:tc>
        <w:tc>
          <w:tcPr>
            <w:tcW w:w="1276" w:type="dxa"/>
            <w:tcBorders>
              <w:left w:val="single" w:sz="6" w:space="0" w:color="auto"/>
              <w:right w:val="single" w:sz="6" w:space="0" w:color="auto"/>
            </w:tcBorders>
            <w:shd w:val="clear" w:color="auto" w:fill="FFFFFF"/>
          </w:tcPr>
          <w:p w14:paraId="2DB3BB7F"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Borders>
              <w:left w:val="single" w:sz="6" w:space="0" w:color="auto"/>
            </w:tcBorders>
            <w:shd w:val="clear" w:color="auto" w:fill="FFFFFF"/>
          </w:tcPr>
          <w:p w14:paraId="632CBFD1" w14:textId="77777777" w:rsidR="00FC180D" w:rsidRDefault="00203103">
            <w:pPr>
              <w:rPr>
                <w:rFonts w:ascii="SimSun" w:hAnsi="SimSun"/>
                <w:sz w:val="18"/>
                <w:szCs w:val="18"/>
              </w:rPr>
            </w:pPr>
            <w:r>
              <w:rPr>
                <w:rFonts w:ascii="SimSun" w:hAnsi="SimSun"/>
                <w:sz w:val="18"/>
                <w:szCs w:val="18"/>
              </w:rPr>
              <w:t>Number of black and white lists</w:t>
            </w:r>
          </w:p>
        </w:tc>
      </w:tr>
    </w:tbl>
    <w:p w14:paraId="71D67A33" w14:textId="77777777" w:rsidR="00FC180D" w:rsidRDefault="00203103">
      <w:r>
        <w:t>p_</w:t>
      </w:r>
      <w:r>
        <w:rPr>
          <w:rFonts w:hint="eastAsia"/>
        </w:rPr>
        <w:t xml:space="preserve">result  </w:t>
      </w:r>
      <w:r>
        <w:t>json format is</w:t>
      </w:r>
      <w:r w:rsidR="00E45D9D">
        <w:rPr>
          <w:rFonts w:hint="eastAsia"/>
        </w:rPr>
        <w:t>:</w:t>
      </w:r>
    </w:p>
    <w:p w14:paraId="4C1AE20D" w14:textId="77777777" w:rsidR="00FC180D" w:rsidRDefault="00203103">
      <w:r>
        <w:t>{</w:t>
      </w:r>
    </w:p>
    <w:p w14:paraId="3E5ED960" w14:textId="77777777" w:rsidR="00FC180D" w:rsidRDefault="00203103">
      <w:r>
        <w:tab/>
        <w:t>"LprListSize": {</w:t>
      </w:r>
    </w:p>
    <w:p w14:paraId="57C60ABF" w14:textId="77777777" w:rsidR="00FC180D" w:rsidRDefault="00203103">
      <w:r>
        <w:tab/>
      </w:r>
      <w:r>
        <w:tab/>
        <w:t xml:space="preserve">"Value": </w:t>
      </w:r>
      <w:r>
        <w:rPr>
          <w:rFonts w:hint="eastAsia"/>
        </w:rPr>
        <w:t>3</w:t>
      </w:r>
    </w:p>
    <w:p w14:paraId="6397172E" w14:textId="77777777" w:rsidR="00FC180D" w:rsidRDefault="00203103">
      <w:r>
        <w:tab/>
        <w:t>}</w:t>
      </w:r>
    </w:p>
    <w:p w14:paraId="366118BA" w14:textId="77777777" w:rsidR="00FC180D" w:rsidRPr="00720BD9" w:rsidRDefault="00203103">
      <w:r>
        <w:t>}</w:t>
      </w:r>
    </w:p>
    <w:p w14:paraId="45FE6951" w14:textId="77777777" w:rsidR="00FC180D" w:rsidRDefault="00720BD9">
      <w:pPr>
        <w:pStyle w:val="Titolo4"/>
        <w:rPr>
          <w:rFonts w:ascii="Times New Roman" w:eastAsia="SimSun" w:hAnsi="Times New Roman" w:cs="Times New Roman"/>
          <w:b w:val="0"/>
          <w:bCs w:val="0"/>
          <w:sz w:val="21"/>
          <w:szCs w:val="24"/>
        </w:rPr>
      </w:pPr>
      <w:r>
        <w:t>Description</w:t>
      </w:r>
    </w:p>
    <w:p w14:paraId="4C1B28C8" w14:textId="77777777" w:rsidR="00720BD9" w:rsidRPr="00720BD9" w:rsidRDefault="00720BD9" w:rsidP="00720BD9">
      <w:r>
        <w:t>Get the number of black and white lists that the license plate recognizes.</w:t>
      </w:r>
    </w:p>
    <w:p w14:paraId="48F87120" w14:textId="77777777" w:rsidR="00FC180D" w:rsidRDefault="00203103">
      <w:pPr>
        <w:pStyle w:val="Titolo4"/>
        <w:rPr>
          <w:b w:val="0"/>
        </w:rPr>
      </w:pPr>
      <w:r>
        <w:rPr>
          <w:rFonts w:hint="eastAsia"/>
          <w:b w:val="0"/>
        </w:rPr>
        <w:t>Return value</w:t>
      </w:r>
    </w:p>
    <w:p w14:paraId="7E18A4C0" w14:textId="77777777" w:rsidR="00FC180D" w:rsidRDefault="00203103">
      <w:pPr>
        <w:rPr>
          <w:rFonts w:ascii="NSimSun" w:hAnsi="NSimSun" w:cs="NSimSun"/>
          <w:kern w:val="0"/>
          <w:sz w:val="19"/>
          <w:szCs w:val="19"/>
        </w:rPr>
      </w:pPr>
      <w:r>
        <w:rPr>
          <w:rFonts w:hint="eastAsia"/>
        </w:rPr>
        <w:t>0 succeeded; other values failed.</w:t>
      </w:r>
    </w:p>
    <w:p w14:paraId="12754892" w14:textId="77777777" w:rsidR="00FC180D" w:rsidRDefault="00203103">
      <w:pPr>
        <w:pStyle w:val="Titolo3"/>
        <w:rPr>
          <w:rFonts w:ascii="NSimSun" w:hAnsi="NSimSun" w:cs="NSimSun"/>
          <w:kern w:val="0"/>
          <w:sz w:val="19"/>
          <w:szCs w:val="19"/>
        </w:rPr>
      </w:pPr>
      <w:bookmarkStart w:id="544" w:name="_Toc152594267"/>
      <w:r>
        <w:t>sdks_get_lpr_ipfilter_list</w:t>
      </w:r>
      <w:bookmarkEnd w:id="544"/>
    </w:p>
    <w:p w14:paraId="386DD564" w14:textId="77777777" w:rsidR="00720BD9" w:rsidRDefault="004441ED">
      <w:pPr>
        <w:pStyle w:val="Titolo4"/>
      </w:pPr>
      <w:r>
        <w:rPr>
          <w:rFonts w:hint="eastAsia"/>
        </w:rPr>
        <w:t>Define</w:t>
      </w:r>
    </w:p>
    <w:p w14:paraId="68A03AB0" w14:textId="77777777" w:rsidR="00FC180D" w:rsidRPr="00720BD9" w:rsidRDefault="00720BD9" w:rsidP="00720BD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sdks_get_lpr_ipfilter_list(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r>
        <w:rPr>
          <w:rFonts w:ascii="NSimSun" w:eastAsiaTheme="minorEastAsia" w:hAnsi="NSimSun" w:cs="NSimSun" w:hint="eastAsia"/>
          <w:color w:val="000000"/>
          <w:kern w:val="0"/>
          <w:sz w:val="19"/>
          <w:szCs w:val="19"/>
        </w:rPr>
        <w:t>;</w:t>
      </w:r>
    </w:p>
    <w:p w14:paraId="65F85836" w14:textId="77777777" w:rsidR="00FC180D" w:rsidRDefault="00203103">
      <w:pPr>
        <w:pStyle w:val="Titolo4"/>
        <w:rPr>
          <w:b w:val="0"/>
        </w:rPr>
      </w:pPr>
      <w:r>
        <w:rPr>
          <w:rFonts w:hint="eastAsia"/>
          <w:b w:val="0"/>
        </w:rPr>
        <w:t>Parameter</w:t>
      </w:r>
    </w:p>
    <w:p w14:paraId="035D0D80"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23DBA0F9"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3BBB3026" w14:textId="77777777" w:rsidR="00FC180D" w:rsidRDefault="00203103">
      <w:pPr>
        <w:ind w:firstLineChars="50" w:firstLine="105"/>
      </w:pPr>
      <w:r>
        <w:t>p_param</w:t>
      </w:r>
      <w:r w:rsidR="00E45D9D">
        <w:rPr>
          <w:rFonts w:hint="eastAsia"/>
        </w:rPr>
        <w:t>:</w:t>
      </w:r>
      <w:r>
        <w:t>Input parameters, expressed in json format.</w:t>
      </w:r>
    </w:p>
    <w:p w14:paraId="1732E46B" w14:textId="77777777" w:rsidR="00FC180D" w:rsidRDefault="00203103">
      <w:pPr>
        <w:ind w:firstLineChars="50" w:firstLine="105"/>
      </w:pPr>
      <w:r>
        <w:t>p_</w:t>
      </w:r>
      <w:r>
        <w:rPr>
          <w:rFonts w:hint="eastAsia"/>
        </w:rPr>
        <w:t>result</w:t>
      </w:r>
      <w:r w:rsidR="00E45D9D">
        <w:rPr>
          <w:rFonts w:hint="eastAsia"/>
        </w:rPr>
        <w:t>:</w:t>
      </w:r>
      <w:r>
        <w:t>Output parameters, return the obtained license plate recognition black and white list, expressed in json format. If the returned value is non-NULL, you need to call the sdks_free_result function to free the memory, otherwise it will cause a memory leak.</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196"/>
        <w:gridCol w:w="1694"/>
        <w:gridCol w:w="851"/>
        <w:gridCol w:w="1134"/>
        <w:gridCol w:w="2966"/>
        <w:gridCol w:w="10"/>
      </w:tblGrid>
      <w:tr w:rsidR="00FC180D" w14:paraId="0BAD13C4" w14:textId="77777777">
        <w:tc>
          <w:tcPr>
            <w:tcW w:w="2518" w:type="dxa"/>
            <w:gridSpan w:val="4"/>
            <w:tcBorders>
              <w:bottom w:val="single" w:sz="4" w:space="0" w:color="auto"/>
            </w:tcBorders>
            <w:shd w:val="clear" w:color="auto" w:fill="C0C0C0"/>
          </w:tcPr>
          <w:p w14:paraId="1671A2B5"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207BB852"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455AEEF7"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4C8E5704" w14:textId="77777777" w:rsidR="00FC180D" w:rsidRDefault="00203103">
            <w:pPr>
              <w:rPr>
                <w:rFonts w:ascii="SimSun" w:hAnsi="SimSun"/>
              </w:rPr>
            </w:pPr>
            <w:r>
              <w:rPr>
                <w:rFonts w:ascii="SimSun" w:hAnsi="SimSun"/>
              </w:rPr>
              <w:t>description</w:t>
            </w:r>
          </w:p>
        </w:tc>
      </w:tr>
      <w:tr w:rsidR="00FC180D" w14:paraId="2A34589D" w14:textId="77777777">
        <w:tc>
          <w:tcPr>
            <w:tcW w:w="2518" w:type="dxa"/>
            <w:gridSpan w:val="4"/>
            <w:tcBorders>
              <w:right w:val="single" w:sz="6" w:space="0" w:color="auto"/>
            </w:tcBorders>
            <w:shd w:val="clear" w:color="auto" w:fill="FFFFFF"/>
          </w:tcPr>
          <w:p w14:paraId="09DBFB7B"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574B56C7"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004CF9DF"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241A90DE" w14:textId="77777777" w:rsidR="00FC180D" w:rsidRDefault="00203103">
            <w:pPr>
              <w:rPr>
                <w:rFonts w:ascii="SimSun" w:hAnsi="SimSun"/>
                <w:sz w:val="18"/>
                <w:szCs w:val="18"/>
              </w:rPr>
            </w:pPr>
            <w:r>
              <w:rPr>
                <w:rFonts w:ascii="SimSun" w:hAnsi="SimSun"/>
                <w:sz w:val="18"/>
                <w:szCs w:val="18"/>
              </w:rPr>
              <w:t>The message begins</w:t>
            </w:r>
          </w:p>
        </w:tc>
      </w:tr>
      <w:tr w:rsidR="00FC180D" w14:paraId="50B24342" w14:textId="77777777">
        <w:tc>
          <w:tcPr>
            <w:tcW w:w="392" w:type="dxa"/>
            <w:vMerge w:val="restart"/>
          </w:tcPr>
          <w:p w14:paraId="3538373B" w14:textId="77777777" w:rsidR="00FC180D" w:rsidRDefault="00FC180D">
            <w:pPr>
              <w:rPr>
                <w:rFonts w:ascii="SimSun" w:hAnsi="SimSun"/>
                <w:sz w:val="18"/>
                <w:szCs w:val="18"/>
              </w:rPr>
            </w:pPr>
          </w:p>
        </w:tc>
        <w:tc>
          <w:tcPr>
            <w:tcW w:w="2126" w:type="dxa"/>
            <w:gridSpan w:val="3"/>
          </w:tcPr>
          <w:p w14:paraId="48ABB51D" w14:textId="77777777" w:rsidR="00FC180D" w:rsidRDefault="00203103">
            <w:pPr>
              <w:rPr>
                <w:rFonts w:ascii="SimSun" w:hAnsi="SimSun"/>
                <w:sz w:val="18"/>
                <w:szCs w:val="18"/>
              </w:rPr>
            </w:pPr>
            <w:r>
              <w:rPr>
                <w:rFonts w:ascii="SimSun" w:hAnsi="SimSun"/>
                <w:sz w:val="18"/>
                <w:szCs w:val="18"/>
              </w:rPr>
              <w:t>Version</w:t>
            </w:r>
          </w:p>
        </w:tc>
        <w:tc>
          <w:tcPr>
            <w:tcW w:w="851" w:type="dxa"/>
          </w:tcPr>
          <w:p w14:paraId="7E4FFBD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D7D4CEE"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2AFD40F8" w14:textId="77777777" w:rsidR="00FC180D" w:rsidRDefault="00203103">
            <w:pPr>
              <w:rPr>
                <w:rFonts w:ascii="SimSun" w:hAnsi="SimSun"/>
                <w:sz w:val="18"/>
                <w:szCs w:val="18"/>
              </w:rPr>
            </w:pPr>
            <w:r>
              <w:rPr>
                <w:rFonts w:ascii="SimSun" w:hAnsi="SimSun"/>
                <w:sz w:val="18"/>
                <w:szCs w:val="18"/>
              </w:rPr>
              <w:t>Version information 1.0</w:t>
            </w:r>
          </w:p>
        </w:tc>
      </w:tr>
      <w:tr w:rsidR="00FC180D" w14:paraId="4FDE1932" w14:textId="77777777">
        <w:tc>
          <w:tcPr>
            <w:tcW w:w="392" w:type="dxa"/>
            <w:vMerge/>
          </w:tcPr>
          <w:p w14:paraId="61CB1AA9" w14:textId="77777777" w:rsidR="00FC180D" w:rsidRDefault="00FC180D">
            <w:pPr>
              <w:rPr>
                <w:rFonts w:ascii="SimSun" w:hAnsi="SimSun"/>
                <w:sz w:val="18"/>
                <w:szCs w:val="18"/>
              </w:rPr>
            </w:pPr>
          </w:p>
        </w:tc>
        <w:tc>
          <w:tcPr>
            <w:tcW w:w="2126" w:type="dxa"/>
            <w:gridSpan w:val="3"/>
          </w:tcPr>
          <w:p w14:paraId="47CA9D83" w14:textId="77777777" w:rsidR="00FC180D" w:rsidRDefault="00203103">
            <w:pPr>
              <w:rPr>
                <w:rFonts w:ascii="SimSun" w:hAnsi="SimSun"/>
                <w:sz w:val="18"/>
                <w:szCs w:val="18"/>
              </w:rPr>
            </w:pPr>
            <w:r>
              <w:rPr>
                <w:rFonts w:ascii="SimSun" w:hAnsi="SimSun"/>
                <w:sz w:val="18"/>
                <w:szCs w:val="18"/>
              </w:rPr>
              <w:t>ChannelId</w:t>
            </w:r>
          </w:p>
        </w:tc>
        <w:tc>
          <w:tcPr>
            <w:tcW w:w="851" w:type="dxa"/>
          </w:tcPr>
          <w:p w14:paraId="43097571"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5CEB5B7F"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4C22031C" w14:textId="77777777" w:rsidR="00FC180D" w:rsidRDefault="00FC180D">
            <w:pPr>
              <w:rPr>
                <w:rFonts w:ascii="SimSun" w:hAnsi="SimSun"/>
                <w:sz w:val="18"/>
                <w:szCs w:val="18"/>
              </w:rPr>
            </w:pPr>
          </w:p>
        </w:tc>
      </w:tr>
      <w:tr w:rsidR="00FC180D" w14:paraId="07745CAD" w14:textId="77777777">
        <w:tc>
          <w:tcPr>
            <w:tcW w:w="392" w:type="dxa"/>
            <w:vMerge/>
          </w:tcPr>
          <w:p w14:paraId="16796CB5" w14:textId="77777777" w:rsidR="00FC180D" w:rsidRDefault="00FC180D">
            <w:pPr>
              <w:rPr>
                <w:rFonts w:ascii="SimSun" w:hAnsi="SimSun"/>
                <w:sz w:val="18"/>
                <w:szCs w:val="18"/>
              </w:rPr>
            </w:pPr>
          </w:p>
        </w:tc>
        <w:tc>
          <w:tcPr>
            <w:tcW w:w="432" w:type="dxa"/>
            <w:gridSpan w:val="2"/>
          </w:tcPr>
          <w:p w14:paraId="4B4C118D" w14:textId="77777777" w:rsidR="00FC180D" w:rsidRDefault="00FC180D">
            <w:pPr>
              <w:rPr>
                <w:rFonts w:ascii="SimSun" w:hAnsi="SimSun"/>
                <w:sz w:val="18"/>
                <w:szCs w:val="18"/>
              </w:rPr>
            </w:pPr>
          </w:p>
        </w:tc>
        <w:tc>
          <w:tcPr>
            <w:tcW w:w="1694" w:type="dxa"/>
          </w:tcPr>
          <w:p w14:paraId="404A3819" w14:textId="77777777" w:rsidR="00FC180D" w:rsidRDefault="00203103">
            <w:pPr>
              <w:rPr>
                <w:rFonts w:ascii="SimSun" w:hAnsi="SimSun"/>
                <w:sz w:val="18"/>
                <w:szCs w:val="18"/>
              </w:rPr>
            </w:pPr>
            <w:r>
              <w:rPr>
                <w:rFonts w:ascii="SimSun" w:hAnsi="SimSun"/>
                <w:sz w:val="18"/>
                <w:szCs w:val="18"/>
              </w:rPr>
              <w:t>Id</w:t>
            </w:r>
          </w:p>
        </w:tc>
        <w:tc>
          <w:tcPr>
            <w:tcW w:w="851" w:type="dxa"/>
          </w:tcPr>
          <w:p w14:paraId="7A56E3CE"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26E5609"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0DE78F62" w14:textId="77777777" w:rsidR="00FC180D" w:rsidRDefault="00FC180D">
            <w:pPr>
              <w:rPr>
                <w:rFonts w:ascii="SimSun" w:hAnsi="SimSun"/>
                <w:sz w:val="18"/>
                <w:szCs w:val="18"/>
              </w:rPr>
            </w:pPr>
          </w:p>
        </w:tc>
      </w:tr>
      <w:tr w:rsidR="00FC180D" w14:paraId="63A5BDF0" w14:textId="77777777">
        <w:tc>
          <w:tcPr>
            <w:tcW w:w="392" w:type="dxa"/>
            <w:vMerge/>
          </w:tcPr>
          <w:p w14:paraId="1614038F" w14:textId="77777777" w:rsidR="00FC180D" w:rsidRDefault="00FC180D">
            <w:pPr>
              <w:rPr>
                <w:rFonts w:ascii="SimSun" w:hAnsi="SimSun"/>
                <w:sz w:val="18"/>
                <w:szCs w:val="18"/>
              </w:rPr>
            </w:pPr>
          </w:p>
        </w:tc>
        <w:tc>
          <w:tcPr>
            <w:tcW w:w="2126" w:type="dxa"/>
            <w:gridSpan w:val="3"/>
          </w:tcPr>
          <w:p w14:paraId="18D94CF5" w14:textId="77777777" w:rsidR="00FC180D" w:rsidRDefault="00203103">
            <w:pPr>
              <w:rPr>
                <w:rFonts w:ascii="SimSun" w:hAnsi="SimSun"/>
                <w:sz w:val="18"/>
                <w:szCs w:val="18"/>
              </w:rPr>
            </w:pPr>
            <w:r>
              <w:rPr>
                <w:rFonts w:ascii="SimSun" w:hAnsi="SimSun"/>
                <w:color w:val="010001"/>
                <w:kern w:val="0"/>
                <w:sz w:val="18"/>
                <w:szCs w:val="18"/>
              </w:rPr>
              <w:t>BeginIndex</w:t>
            </w:r>
          </w:p>
        </w:tc>
        <w:tc>
          <w:tcPr>
            <w:tcW w:w="851" w:type="dxa"/>
          </w:tcPr>
          <w:p w14:paraId="636A1BD5"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78BAA97F"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2C05554A" w14:textId="77777777" w:rsidR="00FC180D" w:rsidRDefault="00FC180D">
            <w:pPr>
              <w:rPr>
                <w:rFonts w:ascii="SimSun" w:hAnsi="SimSun"/>
                <w:sz w:val="18"/>
                <w:szCs w:val="18"/>
              </w:rPr>
            </w:pPr>
          </w:p>
        </w:tc>
      </w:tr>
      <w:tr w:rsidR="00FC180D" w14:paraId="35DE8EC6" w14:textId="77777777">
        <w:trPr>
          <w:gridAfter w:val="1"/>
          <w:wAfter w:w="10" w:type="dxa"/>
        </w:trPr>
        <w:tc>
          <w:tcPr>
            <w:tcW w:w="392" w:type="dxa"/>
            <w:vMerge/>
          </w:tcPr>
          <w:p w14:paraId="68749A05" w14:textId="77777777" w:rsidR="00FC180D" w:rsidRDefault="00FC180D">
            <w:pPr>
              <w:rPr>
                <w:rFonts w:ascii="SimSun" w:hAnsi="SimSun"/>
                <w:sz w:val="18"/>
                <w:szCs w:val="18"/>
                <w:highlight w:val="yellow"/>
              </w:rPr>
            </w:pPr>
          </w:p>
        </w:tc>
        <w:tc>
          <w:tcPr>
            <w:tcW w:w="236" w:type="dxa"/>
          </w:tcPr>
          <w:p w14:paraId="5C4598FE" w14:textId="77777777" w:rsidR="00FC180D" w:rsidRDefault="00FC180D">
            <w:pPr>
              <w:rPr>
                <w:rFonts w:ascii="SimSun" w:hAnsi="SimSun"/>
                <w:sz w:val="18"/>
                <w:szCs w:val="18"/>
              </w:rPr>
            </w:pPr>
          </w:p>
        </w:tc>
        <w:tc>
          <w:tcPr>
            <w:tcW w:w="1890" w:type="dxa"/>
            <w:gridSpan w:val="2"/>
          </w:tcPr>
          <w:p w14:paraId="750B26AE" w14:textId="77777777" w:rsidR="00FC180D" w:rsidRDefault="00203103">
            <w:pPr>
              <w:rPr>
                <w:rFonts w:ascii="SimSun" w:hAnsi="SimSun"/>
                <w:sz w:val="18"/>
                <w:szCs w:val="18"/>
              </w:rPr>
            </w:pPr>
            <w:r>
              <w:rPr>
                <w:rFonts w:ascii="SimSun" w:hAnsi="SimSun"/>
                <w:color w:val="010001"/>
                <w:kern w:val="0"/>
                <w:sz w:val="18"/>
                <w:szCs w:val="18"/>
              </w:rPr>
              <w:t>Id</w:t>
            </w:r>
          </w:p>
        </w:tc>
        <w:tc>
          <w:tcPr>
            <w:tcW w:w="851" w:type="dxa"/>
          </w:tcPr>
          <w:p w14:paraId="47D7DC5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F2BFA0D"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15248A69" w14:textId="77777777" w:rsidR="00FC180D" w:rsidRDefault="00203103">
            <w:pPr>
              <w:rPr>
                <w:rFonts w:ascii="SimSun" w:hAnsi="SimSun"/>
                <w:sz w:val="18"/>
                <w:szCs w:val="18"/>
              </w:rPr>
            </w:pPr>
            <w:r>
              <w:rPr>
                <w:rFonts w:ascii="SimSun" w:hAnsi="SimSun"/>
                <w:sz w:val="18"/>
                <w:szCs w:val="18"/>
              </w:rPr>
              <w:t>Start number</w:t>
            </w:r>
          </w:p>
        </w:tc>
      </w:tr>
      <w:tr w:rsidR="00FC180D" w14:paraId="5B66EAE7" w14:textId="77777777">
        <w:trPr>
          <w:gridAfter w:val="1"/>
          <w:wAfter w:w="10" w:type="dxa"/>
        </w:trPr>
        <w:tc>
          <w:tcPr>
            <w:tcW w:w="392" w:type="dxa"/>
            <w:vMerge/>
          </w:tcPr>
          <w:p w14:paraId="36181759" w14:textId="77777777" w:rsidR="00FC180D" w:rsidRDefault="00FC180D">
            <w:pPr>
              <w:rPr>
                <w:rFonts w:ascii="SimSun" w:hAnsi="SimSun"/>
                <w:sz w:val="18"/>
                <w:szCs w:val="18"/>
                <w:highlight w:val="yellow"/>
              </w:rPr>
            </w:pPr>
          </w:p>
        </w:tc>
        <w:tc>
          <w:tcPr>
            <w:tcW w:w="2126" w:type="dxa"/>
            <w:gridSpan w:val="3"/>
          </w:tcPr>
          <w:p w14:paraId="55448DDE" w14:textId="77777777" w:rsidR="00FC180D" w:rsidRDefault="00203103">
            <w:pPr>
              <w:rPr>
                <w:rFonts w:ascii="SimSun" w:hAnsi="SimSun"/>
                <w:color w:val="010001"/>
                <w:kern w:val="0"/>
                <w:sz w:val="18"/>
                <w:szCs w:val="18"/>
              </w:rPr>
            </w:pPr>
            <w:r>
              <w:rPr>
                <w:rFonts w:ascii="SimSun" w:hAnsi="SimSun"/>
                <w:color w:val="010001"/>
                <w:kern w:val="0"/>
                <w:sz w:val="18"/>
                <w:szCs w:val="18"/>
              </w:rPr>
              <w:t>EndIndex</w:t>
            </w:r>
          </w:p>
        </w:tc>
        <w:tc>
          <w:tcPr>
            <w:tcW w:w="851" w:type="dxa"/>
          </w:tcPr>
          <w:p w14:paraId="42036400"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1720327D"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493D9AC2" w14:textId="77777777" w:rsidR="00FC180D" w:rsidRDefault="00FC180D">
            <w:pPr>
              <w:rPr>
                <w:rFonts w:ascii="SimSun" w:hAnsi="SimSun"/>
                <w:kern w:val="0"/>
                <w:sz w:val="18"/>
                <w:szCs w:val="18"/>
              </w:rPr>
            </w:pPr>
          </w:p>
        </w:tc>
      </w:tr>
      <w:tr w:rsidR="00FC180D" w14:paraId="7BC4E421" w14:textId="77777777">
        <w:trPr>
          <w:gridAfter w:val="1"/>
          <w:wAfter w:w="10" w:type="dxa"/>
        </w:trPr>
        <w:tc>
          <w:tcPr>
            <w:tcW w:w="392" w:type="dxa"/>
            <w:vMerge/>
          </w:tcPr>
          <w:p w14:paraId="164E8560" w14:textId="77777777" w:rsidR="00FC180D" w:rsidRDefault="00FC180D">
            <w:pPr>
              <w:rPr>
                <w:rFonts w:ascii="SimSun" w:hAnsi="SimSun"/>
                <w:sz w:val="18"/>
                <w:szCs w:val="18"/>
                <w:highlight w:val="yellow"/>
              </w:rPr>
            </w:pPr>
          </w:p>
        </w:tc>
        <w:tc>
          <w:tcPr>
            <w:tcW w:w="236" w:type="dxa"/>
          </w:tcPr>
          <w:p w14:paraId="5D5F651A" w14:textId="77777777" w:rsidR="00FC180D" w:rsidRDefault="00FC180D">
            <w:pPr>
              <w:rPr>
                <w:rFonts w:ascii="SimSun" w:hAnsi="SimSun"/>
                <w:sz w:val="18"/>
                <w:szCs w:val="18"/>
              </w:rPr>
            </w:pPr>
          </w:p>
        </w:tc>
        <w:tc>
          <w:tcPr>
            <w:tcW w:w="1890" w:type="dxa"/>
            <w:gridSpan w:val="2"/>
          </w:tcPr>
          <w:p w14:paraId="2FB67D40" w14:textId="77777777" w:rsidR="00FC180D" w:rsidRDefault="00203103">
            <w:pPr>
              <w:rPr>
                <w:rFonts w:ascii="SimSun" w:hAnsi="SimSun"/>
                <w:color w:val="010001"/>
                <w:kern w:val="0"/>
                <w:sz w:val="18"/>
                <w:szCs w:val="18"/>
              </w:rPr>
            </w:pPr>
            <w:r>
              <w:rPr>
                <w:rFonts w:ascii="SimSun" w:hAnsi="SimSun"/>
                <w:color w:val="010001"/>
                <w:kern w:val="0"/>
                <w:sz w:val="18"/>
                <w:szCs w:val="18"/>
              </w:rPr>
              <w:t>Id</w:t>
            </w:r>
          </w:p>
        </w:tc>
        <w:tc>
          <w:tcPr>
            <w:tcW w:w="851" w:type="dxa"/>
          </w:tcPr>
          <w:p w14:paraId="06EFBBD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6052A47"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7F33A81A" w14:textId="77777777" w:rsidR="00FC180D" w:rsidRDefault="00203103">
            <w:pPr>
              <w:rPr>
                <w:rFonts w:ascii="SimSun" w:hAnsi="SimSun"/>
                <w:kern w:val="0"/>
                <w:sz w:val="18"/>
                <w:szCs w:val="18"/>
              </w:rPr>
            </w:pPr>
            <w:r>
              <w:rPr>
                <w:rFonts w:ascii="SimSun" w:hAnsi="SimSun"/>
                <w:kern w:val="0"/>
                <w:sz w:val="18"/>
                <w:szCs w:val="18"/>
              </w:rPr>
              <w:t>End number</w:t>
            </w:r>
          </w:p>
        </w:tc>
      </w:tr>
    </w:tbl>
    <w:p w14:paraId="4B70BB67" w14:textId="77777777" w:rsidR="00FC180D" w:rsidRDefault="00203103">
      <w:r>
        <w:t>p_param</w:t>
      </w:r>
      <w:r>
        <w:rPr>
          <w:rFonts w:hint="eastAsia"/>
        </w:rPr>
        <w:t xml:space="preserve">  </w:t>
      </w:r>
      <w:r>
        <w:t>json format is</w:t>
      </w:r>
      <w:r w:rsidR="00E45D9D">
        <w:rPr>
          <w:rFonts w:hint="eastAsia"/>
        </w:rPr>
        <w:t>:</w:t>
      </w:r>
    </w:p>
    <w:p w14:paraId="3ED22A2C" w14:textId="77777777" w:rsidR="00FC180D" w:rsidRDefault="00203103">
      <w:r>
        <w:t>{</w:t>
      </w:r>
    </w:p>
    <w:p w14:paraId="1FA8A5F7" w14:textId="77777777" w:rsidR="00FC180D" w:rsidRDefault="00203103">
      <w:r>
        <w:tab/>
        <w:t>"BeginIndex": 0,</w:t>
      </w:r>
    </w:p>
    <w:p w14:paraId="23F3AF40" w14:textId="77777777" w:rsidR="00FC180D" w:rsidRDefault="00203103">
      <w:r>
        <w:tab/>
        <w:t>"EndIndex": 10</w:t>
      </w:r>
    </w:p>
    <w:p w14:paraId="5696FEC5" w14:textId="77777777" w:rsidR="00FC180D" w:rsidRDefault="00203103">
      <w:r>
        <w: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236"/>
        <w:gridCol w:w="1654"/>
        <w:gridCol w:w="851"/>
        <w:gridCol w:w="1134"/>
        <w:gridCol w:w="2966"/>
        <w:gridCol w:w="10"/>
      </w:tblGrid>
      <w:tr w:rsidR="00FC180D" w14:paraId="54FDE7B8" w14:textId="77777777">
        <w:tc>
          <w:tcPr>
            <w:tcW w:w="2518" w:type="dxa"/>
            <w:gridSpan w:val="4"/>
            <w:tcBorders>
              <w:bottom w:val="single" w:sz="4" w:space="0" w:color="auto"/>
            </w:tcBorders>
            <w:shd w:val="clear" w:color="auto" w:fill="C0C0C0"/>
          </w:tcPr>
          <w:p w14:paraId="79B8A135"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3B0D5FB2"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0B1D09CE"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740DEB04" w14:textId="77777777" w:rsidR="00FC180D" w:rsidRDefault="00203103">
            <w:pPr>
              <w:rPr>
                <w:rFonts w:ascii="SimSun" w:hAnsi="SimSun"/>
              </w:rPr>
            </w:pPr>
            <w:r>
              <w:rPr>
                <w:rFonts w:ascii="SimSun" w:hAnsi="SimSun"/>
              </w:rPr>
              <w:t>description</w:t>
            </w:r>
          </w:p>
        </w:tc>
      </w:tr>
      <w:tr w:rsidR="00FC180D" w14:paraId="55A04F0C" w14:textId="77777777">
        <w:tc>
          <w:tcPr>
            <w:tcW w:w="2518" w:type="dxa"/>
            <w:gridSpan w:val="4"/>
            <w:tcBorders>
              <w:right w:val="single" w:sz="6" w:space="0" w:color="auto"/>
            </w:tcBorders>
            <w:shd w:val="clear" w:color="auto" w:fill="FFFFFF"/>
          </w:tcPr>
          <w:p w14:paraId="2BAF7402"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0502355D"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40C5F2F2"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050616AB" w14:textId="77777777" w:rsidR="00FC180D" w:rsidRDefault="00203103">
            <w:pPr>
              <w:rPr>
                <w:rFonts w:ascii="SimSun" w:hAnsi="SimSun"/>
                <w:sz w:val="18"/>
                <w:szCs w:val="18"/>
              </w:rPr>
            </w:pPr>
            <w:r>
              <w:rPr>
                <w:rFonts w:ascii="SimSun" w:hAnsi="SimSun"/>
                <w:sz w:val="18"/>
                <w:szCs w:val="18"/>
              </w:rPr>
              <w:t>The message begins</w:t>
            </w:r>
          </w:p>
        </w:tc>
      </w:tr>
      <w:tr w:rsidR="00FC180D" w14:paraId="00F3C773" w14:textId="77777777">
        <w:tc>
          <w:tcPr>
            <w:tcW w:w="392" w:type="dxa"/>
            <w:vMerge w:val="restart"/>
          </w:tcPr>
          <w:p w14:paraId="020570A8" w14:textId="77777777" w:rsidR="00FC180D" w:rsidRDefault="00FC180D">
            <w:pPr>
              <w:rPr>
                <w:rFonts w:ascii="SimSun" w:hAnsi="SimSun"/>
                <w:sz w:val="18"/>
                <w:szCs w:val="18"/>
              </w:rPr>
            </w:pPr>
          </w:p>
        </w:tc>
        <w:tc>
          <w:tcPr>
            <w:tcW w:w="2126" w:type="dxa"/>
            <w:gridSpan w:val="3"/>
          </w:tcPr>
          <w:p w14:paraId="25BF82B9" w14:textId="77777777" w:rsidR="00FC180D" w:rsidRDefault="00203103">
            <w:pPr>
              <w:rPr>
                <w:rFonts w:ascii="SimSun" w:hAnsi="SimSun"/>
                <w:sz w:val="18"/>
                <w:szCs w:val="18"/>
              </w:rPr>
            </w:pPr>
            <w:r>
              <w:rPr>
                <w:rFonts w:ascii="SimSun" w:hAnsi="SimSun"/>
                <w:sz w:val="18"/>
                <w:szCs w:val="18"/>
              </w:rPr>
              <w:t>Version</w:t>
            </w:r>
          </w:p>
        </w:tc>
        <w:tc>
          <w:tcPr>
            <w:tcW w:w="851" w:type="dxa"/>
          </w:tcPr>
          <w:p w14:paraId="3F06B4B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F4EF810"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138F7121" w14:textId="77777777" w:rsidR="00FC180D" w:rsidRDefault="00203103">
            <w:pPr>
              <w:rPr>
                <w:rFonts w:ascii="SimSun" w:hAnsi="SimSun"/>
                <w:sz w:val="18"/>
                <w:szCs w:val="18"/>
              </w:rPr>
            </w:pPr>
            <w:r>
              <w:rPr>
                <w:rFonts w:ascii="SimSun" w:hAnsi="SimSun"/>
                <w:sz w:val="18"/>
                <w:szCs w:val="18"/>
              </w:rPr>
              <w:t>Version information 1.0</w:t>
            </w:r>
          </w:p>
        </w:tc>
      </w:tr>
      <w:tr w:rsidR="00FC180D" w14:paraId="29676834" w14:textId="77777777">
        <w:tc>
          <w:tcPr>
            <w:tcW w:w="392" w:type="dxa"/>
            <w:vMerge/>
          </w:tcPr>
          <w:p w14:paraId="23372CB1" w14:textId="77777777" w:rsidR="00FC180D" w:rsidRDefault="00FC180D">
            <w:pPr>
              <w:rPr>
                <w:rFonts w:ascii="SimSun" w:hAnsi="SimSun"/>
                <w:sz w:val="18"/>
                <w:szCs w:val="18"/>
              </w:rPr>
            </w:pPr>
          </w:p>
        </w:tc>
        <w:tc>
          <w:tcPr>
            <w:tcW w:w="2126" w:type="dxa"/>
            <w:gridSpan w:val="3"/>
          </w:tcPr>
          <w:p w14:paraId="16BA58B2" w14:textId="77777777" w:rsidR="00FC180D" w:rsidRDefault="00203103">
            <w:pPr>
              <w:rPr>
                <w:rFonts w:ascii="SimSun" w:hAnsi="SimSun"/>
                <w:sz w:val="18"/>
                <w:szCs w:val="18"/>
              </w:rPr>
            </w:pPr>
            <w:r>
              <w:rPr>
                <w:rFonts w:ascii="SimSun" w:hAnsi="SimSun"/>
                <w:color w:val="010001"/>
                <w:kern w:val="0"/>
                <w:sz w:val="18"/>
                <w:szCs w:val="18"/>
              </w:rPr>
              <w:t>LprPlateNumList</w:t>
            </w:r>
          </w:p>
        </w:tc>
        <w:tc>
          <w:tcPr>
            <w:tcW w:w="851" w:type="dxa"/>
          </w:tcPr>
          <w:p w14:paraId="05E97434"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681BAE51"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08FB3D32" w14:textId="77777777" w:rsidR="00FC180D" w:rsidRDefault="00FC180D">
            <w:pPr>
              <w:rPr>
                <w:rFonts w:ascii="SimSun" w:hAnsi="SimSun"/>
                <w:sz w:val="18"/>
                <w:szCs w:val="18"/>
              </w:rPr>
            </w:pPr>
          </w:p>
        </w:tc>
      </w:tr>
      <w:tr w:rsidR="00FC180D" w14:paraId="5D067AE1" w14:textId="77777777">
        <w:trPr>
          <w:gridAfter w:val="1"/>
          <w:wAfter w:w="10" w:type="dxa"/>
        </w:trPr>
        <w:tc>
          <w:tcPr>
            <w:tcW w:w="392" w:type="dxa"/>
            <w:vMerge/>
          </w:tcPr>
          <w:p w14:paraId="7F155FD7" w14:textId="77777777" w:rsidR="00FC180D" w:rsidRDefault="00FC180D">
            <w:pPr>
              <w:rPr>
                <w:rFonts w:ascii="SimSun" w:hAnsi="SimSun"/>
                <w:sz w:val="18"/>
                <w:szCs w:val="18"/>
                <w:highlight w:val="yellow"/>
              </w:rPr>
            </w:pPr>
          </w:p>
        </w:tc>
        <w:tc>
          <w:tcPr>
            <w:tcW w:w="236" w:type="dxa"/>
            <w:vMerge w:val="restart"/>
          </w:tcPr>
          <w:p w14:paraId="720AA9D9" w14:textId="77777777" w:rsidR="00FC180D" w:rsidRDefault="00FC180D">
            <w:pPr>
              <w:rPr>
                <w:rFonts w:ascii="SimSun" w:hAnsi="SimSun"/>
                <w:sz w:val="18"/>
                <w:szCs w:val="18"/>
                <w:highlight w:val="yellow"/>
              </w:rPr>
            </w:pPr>
          </w:p>
        </w:tc>
        <w:tc>
          <w:tcPr>
            <w:tcW w:w="1890" w:type="dxa"/>
            <w:gridSpan w:val="2"/>
          </w:tcPr>
          <w:p w14:paraId="1E22D5A8" w14:textId="77777777" w:rsidR="00FC180D" w:rsidRDefault="00203103">
            <w:pPr>
              <w:rPr>
                <w:rFonts w:ascii="SimSun" w:hAnsi="SimSun"/>
                <w:sz w:val="18"/>
                <w:szCs w:val="18"/>
              </w:rPr>
            </w:pPr>
            <w:r>
              <w:rPr>
                <w:rFonts w:ascii="SimSun" w:hAnsi="SimSun"/>
                <w:color w:val="010001"/>
                <w:kern w:val="0"/>
                <w:sz w:val="18"/>
                <w:szCs w:val="18"/>
              </w:rPr>
              <w:t>LprPlateNum</w:t>
            </w:r>
          </w:p>
        </w:tc>
        <w:tc>
          <w:tcPr>
            <w:tcW w:w="851" w:type="dxa"/>
          </w:tcPr>
          <w:p w14:paraId="396B5032"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64F0508C"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724F0883" w14:textId="77777777" w:rsidR="00FC180D" w:rsidRDefault="00FC180D">
            <w:pPr>
              <w:rPr>
                <w:rFonts w:ascii="SimSun" w:hAnsi="SimSun"/>
                <w:sz w:val="18"/>
                <w:szCs w:val="18"/>
              </w:rPr>
            </w:pPr>
          </w:p>
        </w:tc>
      </w:tr>
      <w:tr w:rsidR="00FC180D" w14:paraId="7FC71352" w14:textId="77777777">
        <w:trPr>
          <w:gridAfter w:val="1"/>
          <w:wAfter w:w="10" w:type="dxa"/>
        </w:trPr>
        <w:tc>
          <w:tcPr>
            <w:tcW w:w="392" w:type="dxa"/>
            <w:vMerge/>
          </w:tcPr>
          <w:p w14:paraId="5CA4FC27" w14:textId="77777777" w:rsidR="00FC180D" w:rsidRDefault="00FC180D">
            <w:pPr>
              <w:rPr>
                <w:rFonts w:ascii="SimSun" w:hAnsi="SimSun"/>
                <w:sz w:val="18"/>
                <w:szCs w:val="18"/>
                <w:highlight w:val="yellow"/>
              </w:rPr>
            </w:pPr>
          </w:p>
        </w:tc>
        <w:tc>
          <w:tcPr>
            <w:tcW w:w="236" w:type="dxa"/>
            <w:vMerge/>
          </w:tcPr>
          <w:p w14:paraId="406A4C05" w14:textId="77777777" w:rsidR="00FC180D" w:rsidRDefault="00FC180D">
            <w:pPr>
              <w:rPr>
                <w:rFonts w:ascii="SimSun" w:hAnsi="SimSun"/>
                <w:sz w:val="18"/>
                <w:szCs w:val="18"/>
                <w:highlight w:val="yellow"/>
              </w:rPr>
            </w:pPr>
          </w:p>
        </w:tc>
        <w:tc>
          <w:tcPr>
            <w:tcW w:w="236" w:type="dxa"/>
            <w:vMerge w:val="restart"/>
          </w:tcPr>
          <w:p w14:paraId="48F32C37" w14:textId="77777777" w:rsidR="00FC180D" w:rsidRDefault="00FC180D">
            <w:pPr>
              <w:rPr>
                <w:rFonts w:ascii="SimSun" w:hAnsi="SimSun"/>
                <w:sz w:val="18"/>
                <w:szCs w:val="18"/>
              </w:rPr>
            </w:pPr>
          </w:p>
        </w:tc>
        <w:tc>
          <w:tcPr>
            <w:tcW w:w="1654" w:type="dxa"/>
          </w:tcPr>
          <w:p w14:paraId="33F41000" w14:textId="77777777" w:rsidR="00FC180D" w:rsidRDefault="00203103">
            <w:pPr>
              <w:rPr>
                <w:rFonts w:ascii="SimSun" w:hAnsi="SimSun"/>
                <w:sz w:val="18"/>
                <w:szCs w:val="18"/>
              </w:rPr>
            </w:pPr>
            <w:r>
              <w:rPr>
                <w:rFonts w:ascii="SimSun" w:hAnsi="SimSun"/>
                <w:color w:val="010001"/>
                <w:kern w:val="0"/>
                <w:sz w:val="18"/>
                <w:szCs w:val="18"/>
              </w:rPr>
              <w:t>Text</w:t>
            </w:r>
          </w:p>
        </w:tc>
        <w:tc>
          <w:tcPr>
            <w:tcW w:w="851" w:type="dxa"/>
          </w:tcPr>
          <w:p w14:paraId="3516978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EC10E55"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0F4FB45D" w14:textId="77777777" w:rsidR="00FC180D" w:rsidRDefault="00203103">
            <w:pPr>
              <w:rPr>
                <w:rFonts w:ascii="SimSun" w:hAnsi="SimSun"/>
                <w:sz w:val="18"/>
                <w:szCs w:val="18"/>
              </w:rPr>
            </w:pPr>
            <w:r>
              <w:rPr>
                <w:rFonts w:ascii="SimSun" w:hAnsi="SimSun"/>
                <w:sz w:val="18"/>
                <w:szCs w:val="18"/>
              </w:rPr>
              <w:t>License plate number</w:t>
            </w:r>
          </w:p>
        </w:tc>
      </w:tr>
      <w:tr w:rsidR="00FC180D" w14:paraId="29232351" w14:textId="77777777">
        <w:trPr>
          <w:gridAfter w:val="1"/>
          <w:wAfter w:w="10" w:type="dxa"/>
        </w:trPr>
        <w:tc>
          <w:tcPr>
            <w:tcW w:w="392" w:type="dxa"/>
            <w:vMerge/>
          </w:tcPr>
          <w:p w14:paraId="133D3231" w14:textId="77777777" w:rsidR="00FC180D" w:rsidRDefault="00FC180D">
            <w:pPr>
              <w:rPr>
                <w:rFonts w:ascii="SimSun" w:hAnsi="SimSun"/>
                <w:sz w:val="18"/>
                <w:szCs w:val="18"/>
                <w:highlight w:val="yellow"/>
              </w:rPr>
            </w:pPr>
          </w:p>
        </w:tc>
        <w:tc>
          <w:tcPr>
            <w:tcW w:w="236" w:type="dxa"/>
            <w:vMerge/>
          </w:tcPr>
          <w:p w14:paraId="2DBB4FF4" w14:textId="77777777" w:rsidR="00FC180D" w:rsidRDefault="00FC180D">
            <w:pPr>
              <w:rPr>
                <w:rFonts w:ascii="SimSun" w:hAnsi="SimSun"/>
                <w:sz w:val="18"/>
                <w:szCs w:val="18"/>
                <w:highlight w:val="yellow"/>
              </w:rPr>
            </w:pPr>
          </w:p>
        </w:tc>
        <w:tc>
          <w:tcPr>
            <w:tcW w:w="236" w:type="dxa"/>
            <w:vMerge/>
          </w:tcPr>
          <w:p w14:paraId="05F7086E" w14:textId="77777777" w:rsidR="00FC180D" w:rsidRDefault="00FC180D">
            <w:pPr>
              <w:rPr>
                <w:rFonts w:ascii="SimSun" w:hAnsi="SimSun"/>
                <w:sz w:val="18"/>
                <w:szCs w:val="18"/>
              </w:rPr>
            </w:pPr>
          </w:p>
        </w:tc>
        <w:tc>
          <w:tcPr>
            <w:tcW w:w="1654" w:type="dxa"/>
          </w:tcPr>
          <w:p w14:paraId="710B0DB1" w14:textId="77777777" w:rsidR="00FC180D" w:rsidRDefault="00203103">
            <w:pPr>
              <w:rPr>
                <w:rFonts w:ascii="SimSun" w:hAnsi="SimSun"/>
                <w:sz w:val="18"/>
                <w:szCs w:val="18"/>
              </w:rPr>
            </w:pPr>
            <w:r>
              <w:rPr>
                <w:rFonts w:ascii="SimSun" w:hAnsi="SimSun"/>
                <w:color w:val="010001"/>
                <w:kern w:val="0"/>
                <w:sz w:val="18"/>
                <w:szCs w:val="18"/>
              </w:rPr>
              <w:t>Type</w:t>
            </w:r>
          </w:p>
        </w:tc>
        <w:tc>
          <w:tcPr>
            <w:tcW w:w="851" w:type="dxa"/>
          </w:tcPr>
          <w:p w14:paraId="5019462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4A5DE06"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1A43766E" w14:textId="77777777" w:rsidR="00FC180D" w:rsidRDefault="00203103">
            <w:pPr>
              <w:rPr>
                <w:rFonts w:ascii="SimSun" w:hAnsi="SimSun"/>
                <w:sz w:val="18"/>
                <w:szCs w:val="18"/>
              </w:rPr>
            </w:pPr>
            <w:r>
              <w:rPr>
                <w:rFonts w:ascii="SimSun" w:hAnsi="SimSun"/>
                <w:kern w:val="0"/>
                <w:sz w:val="18"/>
                <w:szCs w:val="18"/>
              </w:rPr>
              <w:t>List type, 0: blacklist, 1: white list</w:t>
            </w:r>
          </w:p>
        </w:tc>
      </w:tr>
      <w:tr w:rsidR="00FC180D" w14:paraId="5AD70313" w14:textId="77777777">
        <w:trPr>
          <w:gridAfter w:val="1"/>
          <w:wAfter w:w="10" w:type="dxa"/>
        </w:trPr>
        <w:tc>
          <w:tcPr>
            <w:tcW w:w="392" w:type="dxa"/>
            <w:vMerge/>
          </w:tcPr>
          <w:p w14:paraId="440EAD99" w14:textId="77777777" w:rsidR="00FC180D" w:rsidRDefault="00FC180D">
            <w:pPr>
              <w:rPr>
                <w:rFonts w:ascii="SimSun" w:hAnsi="SimSun"/>
                <w:sz w:val="18"/>
                <w:szCs w:val="18"/>
                <w:highlight w:val="yellow"/>
              </w:rPr>
            </w:pPr>
          </w:p>
        </w:tc>
        <w:tc>
          <w:tcPr>
            <w:tcW w:w="236" w:type="dxa"/>
            <w:vMerge/>
          </w:tcPr>
          <w:p w14:paraId="022691E4" w14:textId="77777777" w:rsidR="00FC180D" w:rsidRDefault="00FC180D">
            <w:pPr>
              <w:rPr>
                <w:rFonts w:ascii="SimSun" w:hAnsi="SimSun"/>
                <w:sz w:val="18"/>
                <w:szCs w:val="18"/>
                <w:highlight w:val="yellow"/>
              </w:rPr>
            </w:pPr>
          </w:p>
        </w:tc>
        <w:tc>
          <w:tcPr>
            <w:tcW w:w="236" w:type="dxa"/>
            <w:vMerge/>
          </w:tcPr>
          <w:p w14:paraId="1CB779FF" w14:textId="77777777" w:rsidR="00FC180D" w:rsidRDefault="00FC180D">
            <w:pPr>
              <w:rPr>
                <w:rFonts w:ascii="SimSun" w:hAnsi="SimSun"/>
                <w:sz w:val="18"/>
                <w:szCs w:val="18"/>
              </w:rPr>
            </w:pPr>
          </w:p>
        </w:tc>
        <w:tc>
          <w:tcPr>
            <w:tcW w:w="1654" w:type="dxa"/>
          </w:tcPr>
          <w:p w14:paraId="45CFFEE2" w14:textId="77777777" w:rsidR="00FC180D" w:rsidRDefault="00203103">
            <w:pPr>
              <w:rPr>
                <w:rFonts w:ascii="SimSun" w:hAnsi="SimSun"/>
                <w:sz w:val="18"/>
                <w:szCs w:val="18"/>
              </w:rPr>
            </w:pPr>
            <w:r>
              <w:rPr>
                <w:rFonts w:ascii="SimSun" w:hAnsi="SimSun"/>
                <w:color w:val="010001"/>
                <w:kern w:val="0"/>
                <w:sz w:val="18"/>
                <w:szCs w:val="18"/>
              </w:rPr>
              <w:t>StartTime</w:t>
            </w:r>
          </w:p>
        </w:tc>
        <w:tc>
          <w:tcPr>
            <w:tcW w:w="851" w:type="dxa"/>
          </w:tcPr>
          <w:p w14:paraId="57720D60"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D77FD95"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0F481194" w14:textId="77777777" w:rsidR="00FC180D" w:rsidRDefault="00203103">
            <w:pPr>
              <w:rPr>
                <w:rFonts w:ascii="SimSun" w:hAnsi="SimSun"/>
                <w:sz w:val="18"/>
                <w:szCs w:val="18"/>
              </w:rPr>
            </w:pPr>
            <w:r>
              <w:rPr>
                <w:rFonts w:ascii="SimSun" w:hAnsi="SimSun"/>
                <w:kern w:val="0"/>
                <w:sz w:val="18"/>
                <w:szCs w:val="18"/>
              </w:rPr>
              <w:t>Validity start time</w:t>
            </w:r>
            <w:r w:rsidR="00EE2A62" w:rsidRPr="00EE2A62">
              <w:rPr>
                <w:rFonts w:ascii="SimSun" w:hAnsi="SimSun"/>
                <w:kern w:val="0"/>
                <w:sz w:val="18"/>
                <w:szCs w:val="18"/>
              </w:rPr>
              <w:t>, UTC timestamp, based on device time, in seconds</w:t>
            </w:r>
          </w:p>
        </w:tc>
      </w:tr>
      <w:tr w:rsidR="00FC180D" w14:paraId="4ACB499D" w14:textId="77777777">
        <w:trPr>
          <w:gridAfter w:val="1"/>
          <w:wAfter w:w="10" w:type="dxa"/>
        </w:trPr>
        <w:tc>
          <w:tcPr>
            <w:tcW w:w="392" w:type="dxa"/>
            <w:vMerge/>
          </w:tcPr>
          <w:p w14:paraId="059DE578" w14:textId="77777777" w:rsidR="00FC180D" w:rsidRDefault="00FC180D">
            <w:pPr>
              <w:rPr>
                <w:rFonts w:ascii="SimSun" w:hAnsi="SimSun"/>
                <w:sz w:val="18"/>
                <w:szCs w:val="18"/>
                <w:highlight w:val="yellow"/>
              </w:rPr>
            </w:pPr>
          </w:p>
        </w:tc>
        <w:tc>
          <w:tcPr>
            <w:tcW w:w="236" w:type="dxa"/>
            <w:vMerge/>
          </w:tcPr>
          <w:p w14:paraId="1578DFD9" w14:textId="77777777" w:rsidR="00FC180D" w:rsidRDefault="00FC180D">
            <w:pPr>
              <w:rPr>
                <w:rFonts w:ascii="SimSun" w:hAnsi="SimSun"/>
                <w:sz w:val="18"/>
                <w:szCs w:val="18"/>
                <w:highlight w:val="yellow"/>
              </w:rPr>
            </w:pPr>
          </w:p>
        </w:tc>
        <w:tc>
          <w:tcPr>
            <w:tcW w:w="236" w:type="dxa"/>
            <w:vMerge/>
          </w:tcPr>
          <w:p w14:paraId="59304499" w14:textId="77777777" w:rsidR="00FC180D" w:rsidRDefault="00FC180D">
            <w:pPr>
              <w:rPr>
                <w:rFonts w:ascii="SimSun" w:hAnsi="SimSun"/>
                <w:sz w:val="18"/>
                <w:szCs w:val="18"/>
              </w:rPr>
            </w:pPr>
          </w:p>
        </w:tc>
        <w:tc>
          <w:tcPr>
            <w:tcW w:w="1654" w:type="dxa"/>
          </w:tcPr>
          <w:p w14:paraId="2BC48756" w14:textId="77777777" w:rsidR="00FC180D" w:rsidRDefault="00203103">
            <w:pPr>
              <w:rPr>
                <w:rFonts w:ascii="SimSun" w:hAnsi="SimSun"/>
                <w:color w:val="010001"/>
                <w:kern w:val="0"/>
                <w:sz w:val="18"/>
                <w:szCs w:val="18"/>
              </w:rPr>
            </w:pPr>
            <w:r>
              <w:rPr>
                <w:rFonts w:ascii="SimSun" w:hAnsi="SimSun"/>
                <w:color w:val="010001"/>
                <w:kern w:val="0"/>
                <w:sz w:val="18"/>
                <w:szCs w:val="18"/>
              </w:rPr>
              <w:t>EndTime</w:t>
            </w:r>
          </w:p>
        </w:tc>
        <w:tc>
          <w:tcPr>
            <w:tcW w:w="851" w:type="dxa"/>
          </w:tcPr>
          <w:p w14:paraId="2D88BB5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187F549"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07D9D4F4" w14:textId="77777777" w:rsidR="00FC180D" w:rsidRDefault="00203103">
            <w:pPr>
              <w:rPr>
                <w:rFonts w:ascii="SimSun" w:hAnsi="SimSun"/>
                <w:sz w:val="18"/>
                <w:szCs w:val="18"/>
              </w:rPr>
            </w:pPr>
            <w:r>
              <w:rPr>
                <w:rFonts w:ascii="SimSun" w:hAnsi="SimSun"/>
                <w:kern w:val="0"/>
                <w:sz w:val="18"/>
                <w:szCs w:val="18"/>
              </w:rPr>
              <w:t>Expiration date</w:t>
            </w:r>
            <w:r w:rsidR="00EE2A62" w:rsidRPr="00EE2A62">
              <w:rPr>
                <w:rFonts w:ascii="SimSun" w:hAnsi="SimSun"/>
                <w:kern w:val="0"/>
                <w:sz w:val="18"/>
                <w:szCs w:val="18"/>
              </w:rPr>
              <w:t>, UTC timestamp, based on device time, in seconds</w:t>
            </w:r>
          </w:p>
        </w:tc>
      </w:tr>
    </w:tbl>
    <w:p w14:paraId="73D3F5FB" w14:textId="77777777" w:rsidR="00FC180D" w:rsidRDefault="00203103">
      <w:r>
        <w:t>p_</w:t>
      </w:r>
      <w:r>
        <w:rPr>
          <w:rFonts w:hint="eastAsia"/>
        </w:rPr>
        <w:t xml:space="preserve">result  </w:t>
      </w:r>
      <w:r>
        <w:t>json format is</w:t>
      </w:r>
      <w:r w:rsidR="00E45D9D">
        <w:rPr>
          <w:rFonts w:hint="eastAsia"/>
        </w:rPr>
        <w:t>:</w:t>
      </w:r>
    </w:p>
    <w:p w14:paraId="2590983E" w14:textId="77777777" w:rsidR="00FC180D" w:rsidRDefault="00203103">
      <w:r>
        <w:t>{</w:t>
      </w:r>
    </w:p>
    <w:p w14:paraId="372D5851" w14:textId="77777777" w:rsidR="00FC180D" w:rsidRDefault="00203103">
      <w:r>
        <w:tab/>
        <w:t>"LprIpfilterList": [{</w:t>
      </w:r>
    </w:p>
    <w:p w14:paraId="61A1F470" w14:textId="77777777" w:rsidR="00FC180D" w:rsidRDefault="00203103">
      <w:r>
        <w:tab/>
      </w:r>
      <w:r>
        <w:tab/>
        <w:t>"Text": "FSD5456S",</w:t>
      </w:r>
    </w:p>
    <w:p w14:paraId="1D2B64CD" w14:textId="77777777" w:rsidR="00FC180D" w:rsidRDefault="00203103">
      <w:r>
        <w:tab/>
      </w:r>
      <w:r>
        <w:tab/>
        <w:t>"Type": 1,</w:t>
      </w:r>
    </w:p>
    <w:p w14:paraId="24C6C678" w14:textId="77777777" w:rsidR="00FC180D" w:rsidRDefault="00203103">
      <w:r>
        <w:tab/>
      </w:r>
      <w:r>
        <w:tab/>
        <w:t>"StartTime": 1567525878,</w:t>
      </w:r>
    </w:p>
    <w:p w14:paraId="78B8B3B2" w14:textId="77777777" w:rsidR="00FC180D" w:rsidRDefault="00203103">
      <w:r>
        <w:tab/>
      </w:r>
      <w:r>
        <w:tab/>
        <w:t>"EndTime": 1567612278</w:t>
      </w:r>
    </w:p>
    <w:p w14:paraId="60D2A627" w14:textId="77777777" w:rsidR="00FC180D" w:rsidRDefault="00203103">
      <w:r>
        <w:tab/>
        <w:t>}, {</w:t>
      </w:r>
    </w:p>
    <w:p w14:paraId="0C3D14FE" w14:textId="77777777" w:rsidR="00FC180D" w:rsidRDefault="00203103">
      <w:r>
        <w:tab/>
      </w:r>
      <w:r>
        <w:tab/>
        <w:t>"Text": "FSDF",</w:t>
      </w:r>
    </w:p>
    <w:p w14:paraId="1E5AFA31" w14:textId="77777777" w:rsidR="00FC180D" w:rsidRDefault="00203103">
      <w:r>
        <w:tab/>
      </w:r>
      <w:r>
        <w:tab/>
        <w:t>"Type": 0,</w:t>
      </w:r>
    </w:p>
    <w:p w14:paraId="233CD9D5" w14:textId="77777777" w:rsidR="00FC180D" w:rsidRDefault="00203103">
      <w:r>
        <w:tab/>
      </w:r>
      <w:r>
        <w:tab/>
        <w:t>"StartTime": 1568217064,</w:t>
      </w:r>
    </w:p>
    <w:p w14:paraId="707D8469" w14:textId="77777777" w:rsidR="00FC180D" w:rsidRDefault="00203103">
      <w:r>
        <w:tab/>
      </w:r>
      <w:r>
        <w:tab/>
        <w:t>"EndTime": 1568735464</w:t>
      </w:r>
    </w:p>
    <w:p w14:paraId="1A4DADA7" w14:textId="77777777" w:rsidR="00FC180D" w:rsidRDefault="00203103">
      <w:r>
        <w:tab/>
        <w:t>}, {</w:t>
      </w:r>
    </w:p>
    <w:p w14:paraId="310B9CBC" w14:textId="77777777" w:rsidR="00FC180D" w:rsidRDefault="00203103">
      <w:r>
        <w:tab/>
      </w:r>
      <w:r>
        <w:tab/>
        <w:t>"Text": "VFVV",</w:t>
      </w:r>
    </w:p>
    <w:p w14:paraId="2588B390" w14:textId="77777777" w:rsidR="00FC180D" w:rsidRDefault="00203103">
      <w:r>
        <w:tab/>
      </w:r>
      <w:r>
        <w:tab/>
        <w:t>"Type": 0,</w:t>
      </w:r>
    </w:p>
    <w:p w14:paraId="085D57EF" w14:textId="77777777" w:rsidR="00FC180D" w:rsidRDefault="00203103">
      <w:r>
        <w:tab/>
      </w:r>
      <w:r>
        <w:tab/>
        <w:t>"StartTime": 1567525849,</w:t>
      </w:r>
    </w:p>
    <w:p w14:paraId="00031D48" w14:textId="77777777" w:rsidR="00FC180D" w:rsidRDefault="00203103">
      <w:r>
        <w:tab/>
      </w:r>
      <w:r>
        <w:tab/>
        <w:t>"EndTime": 1567612249</w:t>
      </w:r>
    </w:p>
    <w:p w14:paraId="12870224" w14:textId="77777777" w:rsidR="00FC180D" w:rsidRDefault="00203103">
      <w:r>
        <w:tab/>
        <w:t>}]</w:t>
      </w:r>
    </w:p>
    <w:p w14:paraId="6069CE48" w14:textId="77777777" w:rsidR="00FC180D" w:rsidRDefault="00203103">
      <w:r>
        <w:t>}</w:t>
      </w:r>
    </w:p>
    <w:p w14:paraId="561B9874" w14:textId="77777777" w:rsidR="00FC180D" w:rsidRDefault="00522E8C">
      <w:pPr>
        <w:pStyle w:val="Titolo4"/>
        <w:rPr>
          <w:rFonts w:ascii="Times New Roman" w:eastAsia="SimSun" w:hAnsi="Times New Roman" w:cs="Times New Roman"/>
          <w:b w:val="0"/>
          <w:bCs w:val="0"/>
          <w:sz w:val="21"/>
          <w:szCs w:val="24"/>
        </w:rPr>
      </w:pPr>
      <w:r>
        <w:t>Description</w:t>
      </w:r>
    </w:p>
    <w:p w14:paraId="7BB478B2" w14:textId="77777777" w:rsidR="00522E8C" w:rsidRPr="00522E8C" w:rsidRDefault="00522E8C" w:rsidP="00522E8C">
      <w:r>
        <w:t>Get a blacklist of license plate recognition.</w:t>
      </w:r>
    </w:p>
    <w:p w14:paraId="55874DB5" w14:textId="77777777" w:rsidR="00FC180D" w:rsidRDefault="00203103">
      <w:pPr>
        <w:pStyle w:val="Titolo4"/>
        <w:rPr>
          <w:b w:val="0"/>
        </w:rPr>
      </w:pPr>
      <w:r>
        <w:rPr>
          <w:rFonts w:hint="eastAsia"/>
          <w:b w:val="0"/>
        </w:rPr>
        <w:t>Return value</w:t>
      </w:r>
    </w:p>
    <w:p w14:paraId="42BCFB23" w14:textId="77777777" w:rsidR="00FC180D" w:rsidRDefault="00203103">
      <w:pPr>
        <w:rPr>
          <w:rFonts w:ascii="NSimSun" w:hAnsi="NSimSun" w:cs="NSimSun"/>
          <w:kern w:val="0"/>
          <w:sz w:val="19"/>
          <w:szCs w:val="19"/>
        </w:rPr>
      </w:pPr>
      <w:r>
        <w:rPr>
          <w:rFonts w:hint="eastAsia"/>
        </w:rPr>
        <w:t>0 succeeded; other values failed.</w:t>
      </w:r>
    </w:p>
    <w:p w14:paraId="66FB3425" w14:textId="77777777" w:rsidR="00FC180D" w:rsidRDefault="00FC180D"/>
    <w:p w14:paraId="4E0C65C1" w14:textId="77777777" w:rsidR="00FC180D" w:rsidRDefault="00203103">
      <w:pPr>
        <w:pStyle w:val="Titolo3"/>
      </w:pPr>
      <w:bookmarkStart w:id="545" w:name="_Toc152594268"/>
      <w:r>
        <w:t>sdks_lpr_ipfilter_list_search_open</w:t>
      </w:r>
      <w:bookmarkEnd w:id="545"/>
    </w:p>
    <w:p w14:paraId="4CA86FAF" w14:textId="77777777" w:rsidR="00522E8C" w:rsidRDefault="004441ED">
      <w:pPr>
        <w:pStyle w:val="Titolo4"/>
      </w:pPr>
      <w:r>
        <w:rPr>
          <w:rFonts w:hint="eastAsia"/>
        </w:rPr>
        <w:t>Define</w:t>
      </w:r>
    </w:p>
    <w:p w14:paraId="74D16CDB" w14:textId="77777777" w:rsidR="00FC180D" w:rsidRPr="00522E8C" w:rsidRDefault="00522E8C" w:rsidP="00522E8C">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sdks_lpr_ipfilter_list_search_open(</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2149F70F" w14:textId="77777777" w:rsidR="00FC180D" w:rsidRDefault="00203103">
      <w:pPr>
        <w:pStyle w:val="Titolo4"/>
        <w:rPr>
          <w:b w:val="0"/>
        </w:rPr>
      </w:pPr>
      <w:r>
        <w:rPr>
          <w:rFonts w:hint="eastAsia"/>
          <w:b w:val="0"/>
        </w:rPr>
        <w:t>Parameter</w:t>
      </w:r>
    </w:p>
    <w:p w14:paraId="2D97CAB3"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3347FD1C"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6BC5EAF8" w14:textId="77777777" w:rsidR="00FC180D" w:rsidRDefault="00203103">
      <w:pPr>
        <w:ind w:firstLineChars="50" w:firstLine="105"/>
      </w:pPr>
      <w:r>
        <w:t>p_param</w:t>
      </w:r>
      <w:r w:rsidR="00E45D9D">
        <w:rPr>
          <w:rFonts w:hint="eastAsia"/>
        </w:rPr>
        <w:t>:</w:t>
      </w:r>
      <w:r>
        <w:t>Input parameters, expressed in json format.</w:t>
      </w:r>
    </w:p>
    <w:p w14:paraId="22D41718" w14:textId="77777777" w:rsidR="00FC180D" w:rsidRDefault="00203103">
      <w:pPr>
        <w:ind w:firstLineChars="50" w:firstLine="105"/>
      </w:pPr>
      <w:r>
        <w:t>p_</w:t>
      </w:r>
      <w:r>
        <w:rPr>
          <w:rFonts w:hint="eastAsia"/>
        </w:rPr>
        <w:t>result</w:t>
      </w:r>
      <w:r w:rsidR="00E45D9D">
        <w:rPr>
          <w:rFonts w:hint="eastAsia"/>
        </w:rPr>
        <w:t>:</w:t>
      </w:r>
      <w:r>
        <w:t>Output parameters, return the obtained license plate recognition black and white list search open response parameters, expressed in json format. If the returned value is non-NULL, you need to call the sdks_free_result function to free the memory, otherwise it will cause a memory leak.</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196"/>
        <w:gridCol w:w="1694"/>
        <w:gridCol w:w="851"/>
        <w:gridCol w:w="1134"/>
        <w:gridCol w:w="2966"/>
        <w:gridCol w:w="10"/>
      </w:tblGrid>
      <w:tr w:rsidR="00FC180D" w14:paraId="4AEFB0B6" w14:textId="77777777">
        <w:tc>
          <w:tcPr>
            <w:tcW w:w="2518" w:type="dxa"/>
            <w:gridSpan w:val="4"/>
            <w:tcBorders>
              <w:bottom w:val="single" w:sz="4" w:space="0" w:color="auto"/>
            </w:tcBorders>
            <w:shd w:val="clear" w:color="auto" w:fill="C0C0C0"/>
          </w:tcPr>
          <w:p w14:paraId="3D86B5E2"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73FC617C"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3434CFB4"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6910F764" w14:textId="77777777" w:rsidR="00FC180D" w:rsidRDefault="00203103">
            <w:pPr>
              <w:rPr>
                <w:rFonts w:ascii="SimSun" w:hAnsi="SimSun"/>
              </w:rPr>
            </w:pPr>
            <w:r>
              <w:rPr>
                <w:rFonts w:ascii="SimSun" w:hAnsi="SimSun"/>
              </w:rPr>
              <w:t>description</w:t>
            </w:r>
          </w:p>
        </w:tc>
      </w:tr>
      <w:tr w:rsidR="00FC180D" w14:paraId="5226F56D" w14:textId="77777777">
        <w:tc>
          <w:tcPr>
            <w:tcW w:w="2518" w:type="dxa"/>
            <w:gridSpan w:val="4"/>
            <w:tcBorders>
              <w:right w:val="single" w:sz="6" w:space="0" w:color="auto"/>
            </w:tcBorders>
            <w:shd w:val="clear" w:color="auto" w:fill="FFFFFF"/>
          </w:tcPr>
          <w:p w14:paraId="685B19D8"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09FB6A9C"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0D358ECF"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5AB44E26" w14:textId="77777777" w:rsidR="00FC180D" w:rsidRDefault="00203103">
            <w:pPr>
              <w:rPr>
                <w:rFonts w:ascii="SimSun" w:hAnsi="SimSun"/>
                <w:sz w:val="18"/>
                <w:szCs w:val="18"/>
              </w:rPr>
            </w:pPr>
            <w:r>
              <w:rPr>
                <w:rFonts w:ascii="SimSun" w:hAnsi="SimSun"/>
                <w:sz w:val="18"/>
                <w:szCs w:val="18"/>
              </w:rPr>
              <w:t>The message begins</w:t>
            </w:r>
          </w:p>
        </w:tc>
      </w:tr>
      <w:tr w:rsidR="00FC180D" w14:paraId="6D172A01" w14:textId="77777777">
        <w:tc>
          <w:tcPr>
            <w:tcW w:w="392" w:type="dxa"/>
            <w:vMerge w:val="restart"/>
          </w:tcPr>
          <w:p w14:paraId="3BA22679" w14:textId="77777777" w:rsidR="00FC180D" w:rsidRDefault="00FC180D">
            <w:pPr>
              <w:rPr>
                <w:rFonts w:ascii="SimSun" w:hAnsi="SimSun"/>
                <w:sz w:val="18"/>
                <w:szCs w:val="18"/>
              </w:rPr>
            </w:pPr>
          </w:p>
        </w:tc>
        <w:tc>
          <w:tcPr>
            <w:tcW w:w="2126" w:type="dxa"/>
            <w:gridSpan w:val="3"/>
          </w:tcPr>
          <w:p w14:paraId="56AABB8F" w14:textId="77777777" w:rsidR="00FC180D" w:rsidRDefault="00203103">
            <w:pPr>
              <w:rPr>
                <w:rFonts w:ascii="SimSun" w:hAnsi="SimSun"/>
                <w:sz w:val="18"/>
                <w:szCs w:val="18"/>
              </w:rPr>
            </w:pPr>
            <w:r>
              <w:rPr>
                <w:rFonts w:ascii="SimSun" w:hAnsi="SimSun"/>
                <w:sz w:val="18"/>
                <w:szCs w:val="18"/>
              </w:rPr>
              <w:t>Version</w:t>
            </w:r>
          </w:p>
        </w:tc>
        <w:tc>
          <w:tcPr>
            <w:tcW w:w="851" w:type="dxa"/>
          </w:tcPr>
          <w:p w14:paraId="6EEA415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BDA02D2"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65AB0622" w14:textId="77777777" w:rsidR="00FC180D" w:rsidRDefault="00203103">
            <w:pPr>
              <w:rPr>
                <w:rFonts w:ascii="SimSun" w:hAnsi="SimSun"/>
                <w:sz w:val="18"/>
                <w:szCs w:val="18"/>
              </w:rPr>
            </w:pPr>
            <w:r>
              <w:rPr>
                <w:rFonts w:ascii="SimSun" w:hAnsi="SimSun"/>
                <w:sz w:val="18"/>
                <w:szCs w:val="18"/>
              </w:rPr>
              <w:t>Version information 1.0</w:t>
            </w:r>
          </w:p>
        </w:tc>
      </w:tr>
      <w:tr w:rsidR="00FC180D" w14:paraId="64F128A2" w14:textId="77777777">
        <w:tc>
          <w:tcPr>
            <w:tcW w:w="392" w:type="dxa"/>
            <w:vMerge/>
          </w:tcPr>
          <w:p w14:paraId="2CB35888" w14:textId="77777777" w:rsidR="00FC180D" w:rsidRDefault="00FC180D">
            <w:pPr>
              <w:rPr>
                <w:rFonts w:ascii="SimSun" w:hAnsi="SimSun"/>
                <w:sz w:val="18"/>
                <w:szCs w:val="18"/>
              </w:rPr>
            </w:pPr>
          </w:p>
        </w:tc>
        <w:tc>
          <w:tcPr>
            <w:tcW w:w="2126" w:type="dxa"/>
            <w:gridSpan w:val="3"/>
          </w:tcPr>
          <w:p w14:paraId="77583018" w14:textId="77777777" w:rsidR="00FC180D" w:rsidRDefault="00203103">
            <w:pPr>
              <w:rPr>
                <w:rFonts w:ascii="SimSun" w:hAnsi="SimSun"/>
                <w:sz w:val="18"/>
                <w:szCs w:val="18"/>
              </w:rPr>
            </w:pPr>
            <w:r>
              <w:rPr>
                <w:rFonts w:ascii="SimSun" w:hAnsi="SimSun"/>
                <w:sz w:val="18"/>
                <w:szCs w:val="18"/>
              </w:rPr>
              <w:t>ChannelId</w:t>
            </w:r>
          </w:p>
        </w:tc>
        <w:tc>
          <w:tcPr>
            <w:tcW w:w="851" w:type="dxa"/>
          </w:tcPr>
          <w:p w14:paraId="0D3A0EFE"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075DECEF"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39574B51" w14:textId="77777777" w:rsidR="00FC180D" w:rsidRDefault="00FC180D">
            <w:pPr>
              <w:rPr>
                <w:rFonts w:ascii="SimSun" w:hAnsi="SimSun"/>
                <w:sz w:val="18"/>
                <w:szCs w:val="18"/>
              </w:rPr>
            </w:pPr>
          </w:p>
        </w:tc>
      </w:tr>
      <w:tr w:rsidR="00FC180D" w14:paraId="47482121" w14:textId="77777777">
        <w:tc>
          <w:tcPr>
            <w:tcW w:w="392" w:type="dxa"/>
            <w:vMerge/>
          </w:tcPr>
          <w:p w14:paraId="12B0B043" w14:textId="77777777" w:rsidR="00FC180D" w:rsidRDefault="00FC180D">
            <w:pPr>
              <w:rPr>
                <w:rFonts w:ascii="SimSun" w:hAnsi="SimSun"/>
                <w:sz w:val="18"/>
                <w:szCs w:val="18"/>
              </w:rPr>
            </w:pPr>
          </w:p>
        </w:tc>
        <w:tc>
          <w:tcPr>
            <w:tcW w:w="432" w:type="dxa"/>
            <w:gridSpan w:val="2"/>
          </w:tcPr>
          <w:p w14:paraId="1F66B2EA" w14:textId="77777777" w:rsidR="00FC180D" w:rsidRDefault="00FC180D">
            <w:pPr>
              <w:rPr>
                <w:rFonts w:ascii="SimSun" w:hAnsi="SimSun"/>
                <w:sz w:val="18"/>
                <w:szCs w:val="18"/>
              </w:rPr>
            </w:pPr>
          </w:p>
        </w:tc>
        <w:tc>
          <w:tcPr>
            <w:tcW w:w="1694" w:type="dxa"/>
          </w:tcPr>
          <w:p w14:paraId="41EA73CE" w14:textId="77777777" w:rsidR="00FC180D" w:rsidRDefault="00203103">
            <w:pPr>
              <w:rPr>
                <w:rFonts w:ascii="SimSun" w:hAnsi="SimSun"/>
                <w:sz w:val="18"/>
                <w:szCs w:val="18"/>
              </w:rPr>
            </w:pPr>
            <w:r>
              <w:rPr>
                <w:rFonts w:ascii="SimSun" w:hAnsi="SimSun"/>
                <w:sz w:val="18"/>
                <w:szCs w:val="18"/>
              </w:rPr>
              <w:t>Id</w:t>
            </w:r>
          </w:p>
        </w:tc>
        <w:tc>
          <w:tcPr>
            <w:tcW w:w="851" w:type="dxa"/>
          </w:tcPr>
          <w:p w14:paraId="5A697389"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A823679"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1070826C" w14:textId="77777777" w:rsidR="00FC180D" w:rsidRDefault="00FC180D">
            <w:pPr>
              <w:rPr>
                <w:rFonts w:ascii="SimSun" w:hAnsi="SimSun"/>
                <w:sz w:val="18"/>
                <w:szCs w:val="18"/>
              </w:rPr>
            </w:pPr>
          </w:p>
        </w:tc>
      </w:tr>
      <w:tr w:rsidR="00FC180D" w14:paraId="77CE6905" w14:textId="77777777">
        <w:tc>
          <w:tcPr>
            <w:tcW w:w="392" w:type="dxa"/>
            <w:vMerge/>
          </w:tcPr>
          <w:p w14:paraId="352BDC29" w14:textId="77777777" w:rsidR="00FC180D" w:rsidRDefault="00FC180D">
            <w:pPr>
              <w:rPr>
                <w:rFonts w:ascii="SimSun" w:hAnsi="SimSun"/>
                <w:sz w:val="18"/>
                <w:szCs w:val="18"/>
              </w:rPr>
            </w:pPr>
          </w:p>
        </w:tc>
        <w:tc>
          <w:tcPr>
            <w:tcW w:w="2126" w:type="dxa"/>
            <w:gridSpan w:val="3"/>
          </w:tcPr>
          <w:p w14:paraId="6EA9DD52" w14:textId="77777777" w:rsidR="00FC180D" w:rsidRDefault="00203103">
            <w:pPr>
              <w:rPr>
                <w:rFonts w:ascii="SimSun" w:hAnsi="SimSun"/>
                <w:sz w:val="18"/>
                <w:szCs w:val="18"/>
              </w:rPr>
            </w:pPr>
            <w:r>
              <w:rPr>
                <w:rFonts w:ascii="SimSun" w:hAnsi="SimSun"/>
                <w:color w:val="010001"/>
                <w:kern w:val="0"/>
                <w:sz w:val="18"/>
                <w:szCs w:val="18"/>
              </w:rPr>
              <w:t>Num</w:t>
            </w:r>
          </w:p>
        </w:tc>
        <w:tc>
          <w:tcPr>
            <w:tcW w:w="851" w:type="dxa"/>
          </w:tcPr>
          <w:p w14:paraId="059C771F"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5E929C21"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397C7CD9" w14:textId="77777777" w:rsidR="00FC180D" w:rsidRDefault="00FC180D">
            <w:pPr>
              <w:rPr>
                <w:rFonts w:ascii="SimSun" w:hAnsi="SimSun"/>
                <w:sz w:val="18"/>
                <w:szCs w:val="18"/>
              </w:rPr>
            </w:pPr>
          </w:p>
        </w:tc>
      </w:tr>
      <w:tr w:rsidR="00FC180D" w14:paraId="4F712535" w14:textId="77777777">
        <w:trPr>
          <w:gridAfter w:val="1"/>
          <w:wAfter w:w="10" w:type="dxa"/>
        </w:trPr>
        <w:tc>
          <w:tcPr>
            <w:tcW w:w="392" w:type="dxa"/>
            <w:vMerge/>
          </w:tcPr>
          <w:p w14:paraId="449FDD00" w14:textId="77777777" w:rsidR="00FC180D" w:rsidRDefault="00FC180D">
            <w:pPr>
              <w:rPr>
                <w:rFonts w:ascii="SimSun" w:hAnsi="SimSun"/>
                <w:sz w:val="18"/>
                <w:szCs w:val="18"/>
                <w:highlight w:val="yellow"/>
              </w:rPr>
            </w:pPr>
          </w:p>
        </w:tc>
        <w:tc>
          <w:tcPr>
            <w:tcW w:w="236" w:type="dxa"/>
          </w:tcPr>
          <w:p w14:paraId="43EE3054" w14:textId="77777777" w:rsidR="00FC180D" w:rsidRDefault="00FC180D">
            <w:pPr>
              <w:rPr>
                <w:rFonts w:ascii="SimSun" w:hAnsi="SimSun"/>
                <w:sz w:val="18"/>
                <w:szCs w:val="18"/>
              </w:rPr>
            </w:pPr>
          </w:p>
        </w:tc>
        <w:tc>
          <w:tcPr>
            <w:tcW w:w="1890" w:type="dxa"/>
            <w:gridSpan w:val="2"/>
          </w:tcPr>
          <w:p w14:paraId="23C0CC80" w14:textId="77777777" w:rsidR="00FC180D" w:rsidRDefault="00203103">
            <w:pPr>
              <w:rPr>
                <w:rFonts w:ascii="SimSun" w:hAnsi="SimSun"/>
                <w:sz w:val="18"/>
                <w:szCs w:val="18"/>
              </w:rPr>
            </w:pPr>
            <w:r>
              <w:rPr>
                <w:rFonts w:ascii="SimSun" w:hAnsi="SimSun"/>
                <w:color w:val="010001"/>
                <w:kern w:val="0"/>
                <w:sz w:val="18"/>
                <w:szCs w:val="18"/>
              </w:rPr>
              <w:t>String</w:t>
            </w:r>
          </w:p>
        </w:tc>
        <w:tc>
          <w:tcPr>
            <w:tcW w:w="851" w:type="dxa"/>
          </w:tcPr>
          <w:p w14:paraId="3672170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51E9464C"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7D3AAFA4" w14:textId="77777777" w:rsidR="00FC180D" w:rsidRDefault="00203103">
            <w:pPr>
              <w:rPr>
                <w:rFonts w:ascii="SimSun" w:hAnsi="SimSun"/>
                <w:sz w:val="18"/>
                <w:szCs w:val="18"/>
              </w:rPr>
            </w:pPr>
            <w:r>
              <w:rPr>
                <w:rFonts w:ascii="SimSun" w:hAnsi="SimSun"/>
                <w:sz w:val="18"/>
                <w:szCs w:val="18"/>
              </w:rPr>
              <w:t>Search number</w:t>
            </w:r>
          </w:p>
        </w:tc>
      </w:tr>
    </w:tbl>
    <w:p w14:paraId="42AD3B32" w14:textId="77777777" w:rsidR="00FC180D" w:rsidRDefault="00203103">
      <w:r>
        <w:t>p_param</w:t>
      </w:r>
      <w:r>
        <w:rPr>
          <w:rFonts w:hint="eastAsia"/>
        </w:rPr>
        <w:t xml:space="preserve">  </w:t>
      </w:r>
      <w:r>
        <w:t>json format is</w:t>
      </w:r>
      <w:r w:rsidR="00E45D9D">
        <w:rPr>
          <w:rFonts w:hint="eastAsia"/>
        </w:rPr>
        <w:t>:</w:t>
      </w:r>
    </w:p>
    <w:p w14:paraId="0AC4B7F2" w14:textId="77777777" w:rsidR="00FC180D" w:rsidRDefault="00203103">
      <w:r>
        <w:t>{</w:t>
      </w:r>
    </w:p>
    <w:p w14:paraId="37D17D08" w14:textId="77777777" w:rsidR="00FC180D" w:rsidRDefault="00203103">
      <w:r>
        <w:tab/>
        <w:t>"Number": "J333"</w:t>
      </w:r>
    </w:p>
    <w:p w14:paraId="7AB665A2" w14:textId="77777777" w:rsidR="00FC180D" w:rsidRDefault="00203103">
      <w:r>
        <w:t>}</w:t>
      </w:r>
    </w:p>
    <w:p w14:paraId="4265EDDD" w14:textId="77777777" w:rsidR="00FC180D" w:rsidRDefault="00FC180D"/>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1890"/>
        <w:gridCol w:w="851"/>
        <w:gridCol w:w="1134"/>
        <w:gridCol w:w="2966"/>
        <w:gridCol w:w="10"/>
      </w:tblGrid>
      <w:tr w:rsidR="00FC180D" w14:paraId="6FBE450F" w14:textId="77777777">
        <w:tc>
          <w:tcPr>
            <w:tcW w:w="2518" w:type="dxa"/>
            <w:gridSpan w:val="3"/>
            <w:tcBorders>
              <w:bottom w:val="single" w:sz="4" w:space="0" w:color="auto"/>
            </w:tcBorders>
            <w:shd w:val="clear" w:color="auto" w:fill="C0C0C0"/>
          </w:tcPr>
          <w:p w14:paraId="5B63146B"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0313449C"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153BD231"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32FB5A26" w14:textId="77777777" w:rsidR="00FC180D" w:rsidRDefault="00203103">
            <w:pPr>
              <w:rPr>
                <w:rFonts w:ascii="SimSun" w:hAnsi="SimSun"/>
              </w:rPr>
            </w:pPr>
            <w:r>
              <w:rPr>
                <w:rFonts w:ascii="SimSun" w:hAnsi="SimSun"/>
              </w:rPr>
              <w:t>description</w:t>
            </w:r>
          </w:p>
        </w:tc>
      </w:tr>
      <w:tr w:rsidR="00FC180D" w14:paraId="4204CC97" w14:textId="77777777">
        <w:tc>
          <w:tcPr>
            <w:tcW w:w="2518" w:type="dxa"/>
            <w:gridSpan w:val="3"/>
            <w:tcBorders>
              <w:right w:val="single" w:sz="6" w:space="0" w:color="auto"/>
            </w:tcBorders>
            <w:shd w:val="clear" w:color="auto" w:fill="FFFFFF"/>
          </w:tcPr>
          <w:p w14:paraId="716C47CF"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620BB7AC"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76923BD7"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630E98B2" w14:textId="77777777" w:rsidR="00FC180D" w:rsidRDefault="00203103">
            <w:pPr>
              <w:rPr>
                <w:rFonts w:ascii="SimSun" w:hAnsi="SimSun"/>
                <w:sz w:val="18"/>
                <w:szCs w:val="18"/>
              </w:rPr>
            </w:pPr>
            <w:r>
              <w:rPr>
                <w:rFonts w:ascii="SimSun" w:hAnsi="SimSun"/>
                <w:sz w:val="18"/>
                <w:szCs w:val="18"/>
              </w:rPr>
              <w:t>The message begins</w:t>
            </w:r>
          </w:p>
        </w:tc>
      </w:tr>
      <w:tr w:rsidR="00FC180D" w14:paraId="21549009" w14:textId="77777777">
        <w:tc>
          <w:tcPr>
            <w:tcW w:w="392" w:type="dxa"/>
            <w:vMerge w:val="restart"/>
          </w:tcPr>
          <w:p w14:paraId="4D299439" w14:textId="77777777" w:rsidR="00FC180D" w:rsidRDefault="00FC180D">
            <w:pPr>
              <w:rPr>
                <w:rFonts w:ascii="SimSun" w:hAnsi="SimSun"/>
                <w:sz w:val="18"/>
                <w:szCs w:val="18"/>
              </w:rPr>
            </w:pPr>
          </w:p>
        </w:tc>
        <w:tc>
          <w:tcPr>
            <w:tcW w:w="2126" w:type="dxa"/>
            <w:gridSpan w:val="2"/>
          </w:tcPr>
          <w:p w14:paraId="4F28209A" w14:textId="77777777" w:rsidR="00FC180D" w:rsidRDefault="00203103">
            <w:pPr>
              <w:rPr>
                <w:rFonts w:ascii="SimSun" w:hAnsi="SimSun"/>
                <w:sz w:val="18"/>
                <w:szCs w:val="18"/>
              </w:rPr>
            </w:pPr>
            <w:r>
              <w:rPr>
                <w:rFonts w:ascii="SimSun" w:hAnsi="SimSun"/>
                <w:sz w:val="18"/>
                <w:szCs w:val="18"/>
              </w:rPr>
              <w:t>Version</w:t>
            </w:r>
          </w:p>
        </w:tc>
        <w:tc>
          <w:tcPr>
            <w:tcW w:w="851" w:type="dxa"/>
          </w:tcPr>
          <w:p w14:paraId="5177A23D"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597E662"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5F6E30D7" w14:textId="77777777" w:rsidR="00FC180D" w:rsidRDefault="00203103">
            <w:pPr>
              <w:rPr>
                <w:rFonts w:ascii="SimSun" w:hAnsi="SimSun"/>
                <w:sz w:val="18"/>
                <w:szCs w:val="18"/>
              </w:rPr>
            </w:pPr>
            <w:r>
              <w:rPr>
                <w:rFonts w:ascii="SimSun" w:hAnsi="SimSun"/>
                <w:sz w:val="18"/>
                <w:szCs w:val="18"/>
              </w:rPr>
              <w:t>Version information 1.0</w:t>
            </w:r>
          </w:p>
        </w:tc>
      </w:tr>
      <w:tr w:rsidR="00FC180D" w14:paraId="549F75EA" w14:textId="77777777">
        <w:tc>
          <w:tcPr>
            <w:tcW w:w="392" w:type="dxa"/>
            <w:vMerge/>
          </w:tcPr>
          <w:p w14:paraId="44265A46" w14:textId="77777777" w:rsidR="00FC180D" w:rsidRDefault="00FC180D">
            <w:pPr>
              <w:rPr>
                <w:rFonts w:ascii="SimSun" w:hAnsi="SimSun"/>
                <w:sz w:val="18"/>
                <w:szCs w:val="18"/>
              </w:rPr>
            </w:pPr>
          </w:p>
        </w:tc>
        <w:tc>
          <w:tcPr>
            <w:tcW w:w="2126" w:type="dxa"/>
            <w:gridSpan w:val="2"/>
          </w:tcPr>
          <w:p w14:paraId="0E620154" w14:textId="77777777" w:rsidR="00FC180D" w:rsidRDefault="00203103">
            <w:pPr>
              <w:rPr>
                <w:rFonts w:ascii="SimSun" w:hAnsi="SimSun"/>
                <w:sz w:val="18"/>
                <w:szCs w:val="18"/>
              </w:rPr>
            </w:pPr>
            <w:r>
              <w:rPr>
                <w:rFonts w:ascii="SimSun" w:hAnsi="SimSun"/>
                <w:color w:val="010001"/>
                <w:kern w:val="0"/>
                <w:sz w:val="18"/>
                <w:szCs w:val="18"/>
              </w:rPr>
              <w:t>QueryHandle</w:t>
            </w:r>
          </w:p>
        </w:tc>
        <w:tc>
          <w:tcPr>
            <w:tcW w:w="851" w:type="dxa"/>
          </w:tcPr>
          <w:p w14:paraId="60D9BB72"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1BF8ECA4"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379B1C75" w14:textId="77777777" w:rsidR="00FC180D" w:rsidRDefault="00FC180D">
            <w:pPr>
              <w:rPr>
                <w:rFonts w:ascii="SimSun" w:hAnsi="SimSun"/>
                <w:sz w:val="18"/>
                <w:szCs w:val="18"/>
              </w:rPr>
            </w:pPr>
          </w:p>
        </w:tc>
      </w:tr>
      <w:tr w:rsidR="00FC180D" w14:paraId="35FDCDB2" w14:textId="77777777">
        <w:trPr>
          <w:gridAfter w:val="1"/>
          <w:wAfter w:w="10" w:type="dxa"/>
        </w:trPr>
        <w:tc>
          <w:tcPr>
            <w:tcW w:w="392" w:type="dxa"/>
            <w:vMerge/>
          </w:tcPr>
          <w:p w14:paraId="047B81CE" w14:textId="77777777" w:rsidR="00FC180D" w:rsidRDefault="00FC180D">
            <w:pPr>
              <w:rPr>
                <w:rFonts w:ascii="SimSun" w:hAnsi="SimSun"/>
                <w:sz w:val="18"/>
                <w:szCs w:val="18"/>
                <w:highlight w:val="yellow"/>
              </w:rPr>
            </w:pPr>
          </w:p>
        </w:tc>
        <w:tc>
          <w:tcPr>
            <w:tcW w:w="236" w:type="dxa"/>
          </w:tcPr>
          <w:p w14:paraId="112F6F9D" w14:textId="77777777" w:rsidR="00FC180D" w:rsidRDefault="00FC180D">
            <w:pPr>
              <w:rPr>
                <w:rFonts w:ascii="SimSun" w:hAnsi="SimSun"/>
                <w:sz w:val="18"/>
                <w:szCs w:val="18"/>
              </w:rPr>
            </w:pPr>
          </w:p>
        </w:tc>
        <w:tc>
          <w:tcPr>
            <w:tcW w:w="1890" w:type="dxa"/>
          </w:tcPr>
          <w:p w14:paraId="63D9A137" w14:textId="77777777" w:rsidR="00FC180D" w:rsidRDefault="00203103">
            <w:pPr>
              <w:rPr>
                <w:rFonts w:ascii="SimSun" w:hAnsi="SimSun"/>
                <w:sz w:val="18"/>
                <w:szCs w:val="18"/>
              </w:rPr>
            </w:pPr>
            <w:r>
              <w:rPr>
                <w:rFonts w:ascii="SimSun" w:hAnsi="SimSun"/>
                <w:kern w:val="0"/>
                <w:sz w:val="18"/>
                <w:szCs w:val="18"/>
              </w:rPr>
              <w:t>Id</w:t>
            </w:r>
          </w:p>
        </w:tc>
        <w:tc>
          <w:tcPr>
            <w:tcW w:w="851" w:type="dxa"/>
          </w:tcPr>
          <w:p w14:paraId="2F0AAA40"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73228F9"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6A5ABC7C" w14:textId="77777777" w:rsidR="00FC180D" w:rsidRDefault="00203103">
            <w:pPr>
              <w:rPr>
                <w:rFonts w:ascii="SimSun" w:hAnsi="SimSun"/>
                <w:sz w:val="18"/>
                <w:szCs w:val="18"/>
              </w:rPr>
            </w:pPr>
            <w:r>
              <w:rPr>
                <w:rFonts w:ascii="SimSun" w:hAnsi="SimSun"/>
                <w:kern w:val="0"/>
                <w:sz w:val="18"/>
                <w:szCs w:val="18"/>
              </w:rPr>
              <w:t>Query handle</w:t>
            </w:r>
          </w:p>
        </w:tc>
      </w:tr>
      <w:tr w:rsidR="00FC180D" w14:paraId="42BA1F2F" w14:textId="77777777">
        <w:trPr>
          <w:gridAfter w:val="1"/>
          <w:wAfter w:w="10" w:type="dxa"/>
        </w:trPr>
        <w:tc>
          <w:tcPr>
            <w:tcW w:w="392" w:type="dxa"/>
            <w:vMerge/>
          </w:tcPr>
          <w:p w14:paraId="64C8E7AD" w14:textId="77777777" w:rsidR="00FC180D" w:rsidRDefault="00FC180D">
            <w:pPr>
              <w:rPr>
                <w:rFonts w:ascii="SimSun" w:hAnsi="SimSun"/>
                <w:sz w:val="18"/>
                <w:szCs w:val="18"/>
                <w:highlight w:val="yellow"/>
              </w:rPr>
            </w:pPr>
          </w:p>
        </w:tc>
        <w:tc>
          <w:tcPr>
            <w:tcW w:w="2126" w:type="dxa"/>
            <w:gridSpan w:val="2"/>
          </w:tcPr>
          <w:p w14:paraId="0A6CB2AA" w14:textId="77777777" w:rsidR="00FC180D" w:rsidRDefault="00203103">
            <w:pPr>
              <w:rPr>
                <w:rFonts w:ascii="SimSun" w:hAnsi="SimSun"/>
                <w:kern w:val="0"/>
                <w:sz w:val="18"/>
                <w:szCs w:val="18"/>
              </w:rPr>
            </w:pPr>
            <w:r>
              <w:rPr>
                <w:rFonts w:ascii="SimSun" w:hAnsi="SimSun"/>
                <w:kern w:val="0"/>
                <w:sz w:val="18"/>
                <w:szCs w:val="18"/>
              </w:rPr>
              <w:t>Total</w:t>
            </w:r>
          </w:p>
        </w:tc>
        <w:tc>
          <w:tcPr>
            <w:tcW w:w="851" w:type="dxa"/>
          </w:tcPr>
          <w:p w14:paraId="070EDCEF"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603E60A3"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540E46AC" w14:textId="77777777" w:rsidR="00FC180D" w:rsidRDefault="00FC180D">
            <w:pPr>
              <w:rPr>
                <w:rFonts w:ascii="SimSun" w:hAnsi="SimSun"/>
                <w:kern w:val="0"/>
                <w:sz w:val="18"/>
                <w:szCs w:val="18"/>
              </w:rPr>
            </w:pPr>
          </w:p>
        </w:tc>
      </w:tr>
      <w:tr w:rsidR="00FC180D" w14:paraId="3827A1A7" w14:textId="77777777">
        <w:trPr>
          <w:gridAfter w:val="1"/>
          <w:wAfter w:w="10" w:type="dxa"/>
        </w:trPr>
        <w:tc>
          <w:tcPr>
            <w:tcW w:w="392" w:type="dxa"/>
            <w:vMerge/>
          </w:tcPr>
          <w:p w14:paraId="794B1AB9" w14:textId="77777777" w:rsidR="00FC180D" w:rsidRDefault="00FC180D">
            <w:pPr>
              <w:rPr>
                <w:rFonts w:ascii="SimSun" w:hAnsi="SimSun"/>
                <w:sz w:val="18"/>
                <w:szCs w:val="18"/>
                <w:highlight w:val="yellow"/>
              </w:rPr>
            </w:pPr>
          </w:p>
        </w:tc>
        <w:tc>
          <w:tcPr>
            <w:tcW w:w="236" w:type="dxa"/>
          </w:tcPr>
          <w:p w14:paraId="514D2471" w14:textId="77777777" w:rsidR="00FC180D" w:rsidRDefault="00FC180D">
            <w:pPr>
              <w:rPr>
                <w:rFonts w:ascii="SimSun" w:hAnsi="SimSun"/>
                <w:sz w:val="18"/>
                <w:szCs w:val="18"/>
              </w:rPr>
            </w:pPr>
          </w:p>
        </w:tc>
        <w:tc>
          <w:tcPr>
            <w:tcW w:w="1890" w:type="dxa"/>
          </w:tcPr>
          <w:p w14:paraId="177BD8FF" w14:textId="77777777" w:rsidR="00FC180D" w:rsidRDefault="00203103">
            <w:pPr>
              <w:rPr>
                <w:rFonts w:ascii="SimSun" w:hAnsi="SimSun"/>
                <w:kern w:val="0"/>
                <w:sz w:val="18"/>
                <w:szCs w:val="18"/>
              </w:rPr>
            </w:pPr>
            <w:r>
              <w:rPr>
                <w:rFonts w:ascii="SimSun" w:hAnsi="SimSun"/>
                <w:kern w:val="0"/>
                <w:sz w:val="18"/>
                <w:szCs w:val="18"/>
              </w:rPr>
              <w:t>Value</w:t>
            </w:r>
          </w:p>
        </w:tc>
        <w:tc>
          <w:tcPr>
            <w:tcW w:w="851" w:type="dxa"/>
          </w:tcPr>
          <w:p w14:paraId="05406F3B"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3F7CD94"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24966183" w14:textId="77777777" w:rsidR="00FC180D" w:rsidRDefault="00FC180D">
            <w:pPr>
              <w:rPr>
                <w:rFonts w:ascii="SimSun" w:hAnsi="SimSun"/>
                <w:kern w:val="0"/>
                <w:sz w:val="18"/>
                <w:szCs w:val="18"/>
              </w:rPr>
            </w:pPr>
          </w:p>
        </w:tc>
      </w:tr>
    </w:tbl>
    <w:p w14:paraId="63714CF2" w14:textId="77777777" w:rsidR="00FC180D" w:rsidRDefault="00203103">
      <w:r>
        <w:t>p_</w:t>
      </w:r>
      <w:r>
        <w:rPr>
          <w:rFonts w:hint="eastAsia"/>
        </w:rPr>
        <w:t xml:space="preserve">result  </w:t>
      </w:r>
      <w:r>
        <w:t>json format is</w:t>
      </w:r>
      <w:r w:rsidR="00E45D9D">
        <w:rPr>
          <w:rFonts w:hint="eastAsia"/>
        </w:rPr>
        <w:t>:</w:t>
      </w:r>
    </w:p>
    <w:p w14:paraId="0CA1D27C" w14:textId="77777777" w:rsidR="00FC180D" w:rsidRDefault="00203103">
      <w:r>
        <w:t>{</w:t>
      </w:r>
    </w:p>
    <w:p w14:paraId="3714881C" w14:textId="77777777" w:rsidR="00FC180D" w:rsidRDefault="00203103">
      <w:r>
        <w:tab/>
        <w:t>"Value": 1,</w:t>
      </w:r>
    </w:p>
    <w:p w14:paraId="29B66254" w14:textId="77777777" w:rsidR="00FC180D" w:rsidRDefault="00203103">
      <w:r>
        <w:tab/>
        <w:t xml:space="preserve">"QueryHandle ": </w:t>
      </w:r>
      <w:r>
        <w:rPr>
          <w:rFonts w:hint="eastAsia"/>
        </w:rPr>
        <w:t>11</w:t>
      </w:r>
    </w:p>
    <w:p w14:paraId="54E70748" w14:textId="77777777" w:rsidR="00FC180D" w:rsidRDefault="00203103">
      <w:r>
        <w:t>}</w:t>
      </w:r>
    </w:p>
    <w:p w14:paraId="3E0F3C09" w14:textId="77777777" w:rsidR="00FC180D" w:rsidRDefault="00EF3402">
      <w:pPr>
        <w:pStyle w:val="Titolo4"/>
        <w:rPr>
          <w:rFonts w:ascii="Times New Roman" w:eastAsia="SimSun" w:hAnsi="Times New Roman" w:cs="Times New Roman"/>
          <w:b w:val="0"/>
          <w:bCs w:val="0"/>
          <w:sz w:val="21"/>
          <w:szCs w:val="24"/>
        </w:rPr>
      </w:pPr>
      <w:r>
        <w:t>Description</w:t>
      </w:r>
    </w:p>
    <w:p w14:paraId="697EE7CE" w14:textId="77777777" w:rsidR="00EF3402" w:rsidRPr="00EF3402" w:rsidRDefault="00EF3402" w:rsidP="00EF3402">
      <w:r>
        <w:t>Get the license plate recognition black and white list search open response parameters.</w:t>
      </w:r>
    </w:p>
    <w:p w14:paraId="448FAF10" w14:textId="77777777" w:rsidR="00FC180D" w:rsidRDefault="00203103">
      <w:pPr>
        <w:pStyle w:val="Titolo4"/>
        <w:rPr>
          <w:b w:val="0"/>
        </w:rPr>
      </w:pPr>
      <w:r>
        <w:rPr>
          <w:rFonts w:hint="eastAsia"/>
          <w:b w:val="0"/>
        </w:rPr>
        <w:t>Return value</w:t>
      </w:r>
    </w:p>
    <w:p w14:paraId="573BE1DC" w14:textId="77777777" w:rsidR="00FC180D" w:rsidRDefault="00203103">
      <w:pPr>
        <w:rPr>
          <w:rFonts w:ascii="NSimSun" w:hAnsi="NSimSun" w:cs="NSimSun"/>
          <w:kern w:val="0"/>
          <w:sz w:val="19"/>
          <w:szCs w:val="19"/>
        </w:rPr>
      </w:pPr>
      <w:r>
        <w:rPr>
          <w:rFonts w:hint="eastAsia"/>
        </w:rPr>
        <w:t>0 succeeded; other values failed.</w:t>
      </w:r>
    </w:p>
    <w:p w14:paraId="2F54A817" w14:textId="77777777" w:rsidR="00FC180D" w:rsidRDefault="00203103">
      <w:pPr>
        <w:pStyle w:val="Titolo3"/>
      </w:pPr>
      <w:bookmarkStart w:id="546" w:name="_Toc152594269"/>
      <w:r>
        <w:t>sdks_lpr_ipfilter_list_search_get</w:t>
      </w:r>
      <w:bookmarkEnd w:id="546"/>
    </w:p>
    <w:p w14:paraId="5DC134CC" w14:textId="77777777" w:rsidR="00684ED5" w:rsidRDefault="004441ED">
      <w:pPr>
        <w:pStyle w:val="Titolo4"/>
      </w:pPr>
      <w:r>
        <w:rPr>
          <w:rFonts w:hint="eastAsia"/>
        </w:rPr>
        <w:t>Define</w:t>
      </w:r>
    </w:p>
    <w:p w14:paraId="58136A06" w14:textId="77777777" w:rsidR="00FC180D" w:rsidRPr="00684ED5" w:rsidRDefault="00684ED5" w:rsidP="00684ED5">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sdks_lpr_ipfilter_list_search_get(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7BD741F1" w14:textId="77777777" w:rsidR="00FC180D" w:rsidRDefault="00203103">
      <w:pPr>
        <w:pStyle w:val="Titolo4"/>
        <w:rPr>
          <w:b w:val="0"/>
        </w:rPr>
      </w:pPr>
      <w:r>
        <w:rPr>
          <w:rFonts w:hint="eastAsia"/>
          <w:b w:val="0"/>
        </w:rPr>
        <w:t>Parameter</w:t>
      </w:r>
    </w:p>
    <w:p w14:paraId="0C09AB9F"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6A09A9FB"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0FCAFD5E" w14:textId="77777777" w:rsidR="00FC180D" w:rsidRDefault="00203103">
      <w:pPr>
        <w:ind w:firstLineChars="50" w:firstLine="105"/>
      </w:pPr>
      <w:r>
        <w:t>p_param</w:t>
      </w:r>
      <w:r w:rsidR="00E45D9D">
        <w:rPr>
          <w:rFonts w:hint="eastAsia"/>
        </w:rPr>
        <w:t>:</w:t>
      </w:r>
      <w:r>
        <w:t>Input parameters, expressed in json format.</w:t>
      </w:r>
    </w:p>
    <w:p w14:paraId="7966CA4C" w14:textId="77777777" w:rsidR="00FC180D" w:rsidRDefault="00203103">
      <w:pPr>
        <w:ind w:firstLineChars="50" w:firstLine="105"/>
      </w:pPr>
      <w:r>
        <w:t>p_</w:t>
      </w:r>
      <w:r>
        <w:rPr>
          <w:rFonts w:hint="eastAsia"/>
        </w:rPr>
        <w:t>result</w:t>
      </w:r>
      <w:r w:rsidR="00E45D9D">
        <w:rPr>
          <w:rFonts w:hint="eastAsia"/>
        </w:rPr>
        <w:t>:</w:t>
      </w:r>
      <w:r>
        <w:t>Output parameters, return the obtained license plate recognition black and white list search to obtain response parameters, expressed in json format. If the returned value is non-NULL, you need to call the sdks_free_result function to free the memory, otherwise it will cause a memory leak.</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196"/>
        <w:gridCol w:w="1694"/>
        <w:gridCol w:w="851"/>
        <w:gridCol w:w="1134"/>
        <w:gridCol w:w="2966"/>
        <w:gridCol w:w="10"/>
      </w:tblGrid>
      <w:tr w:rsidR="00FC180D" w14:paraId="087953BC" w14:textId="77777777">
        <w:tc>
          <w:tcPr>
            <w:tcW w:w="2518" w:type="dxa"/>
            <w:gridSpan w:val="4"/>
            <w:tcBorders>
              <w:bottom w:val="single" w:sz="4" w:space="0" w:color="auto"/>
            </w:tcBorders>
            <w:shd w:val="clear" w:color="auto" w:fill="C0C0C0"/>
          </w:tcPr>
          <w:p w14:paraId="776BCCED"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7DA1A218"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3CD4789E"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3E240FA7" w14:textId="77777777" w:rsidR="00FC180D" w:rsidRDefault="00203103">
            <w:pPr>
              <w:rPr>
                <w:rFonts w:ascii="SimSun" w:hAnsi="SimSun"/>
              </w:rPr>
            </w:pPr>
            <w:r>
              <w:rPr>
                <w:rFonts w:ascii="SimSun" w:hAnsi="SimSun"/>
              </w:rPr>
              <w:t>description</w:t>
            </w:r>
          </w:p>
        </w:tc>
      </w:tr>
      <w:tr w:rsidR="00FC180D" w14:paraId="6C908513" w14:textId="77777777">
        <w:tc>
          <w:tcPr>
            <w:tcW w:w="2518" w:type="dxa"/>
            <w:gridSpan w:val="4"/>
            <w:tcBorders>
              <w:right w:val="single" w:sz="6" w:space="0" w:color="auto"/>
            </w:tcBorders>
            <w:shd w:val="clear" w:color="auto" w:fill="FFFFFF"/>
          </w:tcPr>
          <w:p w14:paraId="318E1383"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328F559E"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3FD45DBF"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511D4FF0" w14:textId="77777777" w:rsidR="00FC180D" w:rsidRDefault="00203103">
            <w:pPr>
              <w:rPr>
                <w:rFonts w:ascii="SimSun" w:hAnsi="SimSun"/>
                <w:sz w:val="18"/>
                <w:szCs w:val="18"/>
              </w:rPr>
            </w:pPr>
            <w:r>
              <w:rPr>
                <w:rFonts w:ascii="SimSun" w:hAnsi="SimSun"/>
                <w:sz w:val="18"/>
                <w:szCs w:val="18"/>
              </w:rPr>
              <w:t>The message begins</w:t>
            </w:r>
          </w:p>
        </w:tc>
      </w:tr>
      <w:tr w:rsidR="00FC180D" w14:paraId="098DD957" w14:textId="77777777">
        <w:tc>
          <w:tcPr>
            <w:tcW w:w="392" w:type="dxa"/>
            <w:vMerge w:val="restart"/>
          </w:tcPr>
          <w:p w14:paraId="7F4E1067" w14:textId="77777777" w:rsidR="00FC180D" w:rsidRDefault="00FC180D">
            <w:pPr>
              <w:rPr>
                <w:rFonts w:ascii="SimSun" w:hAnsi="SimSun"/>
                <w:sz w:val="18"/>
                <w:szCs w:val="18"/>
              </w:rPr>
            </w:pPr>
          </w:p>
        </w:tc>
        <w:tc>
          <w:tcPr>
            <w:tcW w:w="2126" w:type="dxa"/>
            <w:gridSpan w:val="3"/>
          </w:tcPr>
          <w:p w14:paraId="70D82BD6" w14:textId="77777777" w:rsidR="00FC180D" w:rsidRDefault="00203103">
            <w:pPr>
              <w:rPr>
                <w:rFonts w:ascii="SimSun" w:hAnsi="SimSun"/>
                <w:sz w:val="18"/>
                <w:szCs w:val="18"/>
              </w:rPr>
            </w:pPr>
            <w:r>
              <w:rPr>
                <w:rFonts w:ascii="SimSun" w:hAnsi="SimSun"/>
                <w:sz w:val="18"/>
                <w:szCs w:val="18"/>
              </w:rPr>
              <w:t>Version</w:t>
            </w:r>
          </w:p>
        </w:tc>
        <w:tc>
          <w:tcPr>
            <w:tcW w:w="851" w:type="dxa"/>
          </w:tcPr>
          <w:p w14:paraId="3016AAA7"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09D9086"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67BE45EF" w14:textId="77777777" w:rsidR="00FC180D" w:rsidRDefault="00203103">
            <w:pPr>
              <w:rPr>
                <w:rFonts w:ascii="SimSun" w:hAnsi="SimSun"/>
                <w:sz w:val="18"/>
                <w:szCs w:val="18"/>
              </w:rPr>
            </w:pPr>
            <w:r>
              <w:rPr>
                <w:rFonts w:ascii="SimSun" w:hAnsi="SimSun"/>
                <w:sz w:val="18"/>
                <w:szCs w:val="18"/>
              </w:rPr>
              <w:t>Version information 1.0</w:t>
            </w:r>
          </w:p>
        </w:tc>
      </w:tr>
      <w:tr w:rsidR="00FC180D" w14:paraId="1E9298F6" w14:textId="77777777">
        <w:tc>
          <w:tcPr>
            <w:tcW w:w="392" w:type="dxa"/>
            <w:vMerge/>
          </w:tcPr>
          <w:p w14:paraId="21D78738" w14:textId="77777777" w:rsidR="00FC180D" w:rsidRDefault="00FC180D">
            <w:pPr>
              <w:rPr>
                <w:rFonts w:ascii="SimSun" w:hAnsi="SimSun"/>
                <w:sz w:val="18"/>
                <w:szCs w:val="18"/>
              </w:rPr>
            </w:pPr>
          </w:p>
        </w:tc>
        <w:tc>
          <w:tcPr>
            <w:tcW w:w="2126" w:type="dxa"/>
            <w:gridSpan w:val="3"/>
          </w:tcPr>
          <w:p w14:paraId="646B340D" w14:textId="77777777" w:rsidR="00FC180D" w:rsidRDefault="00203103">
            <w:pPr>
              <w:rPr>
                <w:rFonts w:ascii="SimSun" w:hAnsi="SimSun"/>
                <w:sz w:val="18"/>
                <w:szCs w:val="18"/>
              </w:rPr>
            </w:pPr>
            <w:r>
              <w:rPr>
                <w:rFonts w:ascii="SimSun" w:hAnsi="SimSun"/>
                <w:sz w:val="18"/>
                <w:szCs w:val="18"/>
              </w:rPr>
              <w:t>ChannelId</w:t>
            </w:r>
          </w:p>
        </w:tc>
        <w:tc>
          <w:tcPr>
            <w:tcW w:w="851" w:type="dxa"/>
          </w:tcPr>
          <w:p w14:paraId="7FB8C636"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6E99109B"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011F086B" w14:textId="77777777" w:rsidR="00FC180D" w:rsidRDefault="00FC180D">
            <w:pPr>
              <w:rPr>
                <w:rFonts w:ascii="SimSun" w:hAnsi="SimSun"/>
                <w:sz w:val="18"/>
                <w:szCs w:val="18"/>
              </w:rPr>
            </w:pPr>
          </w:p>
        </w:tc>
      </w:tr>
      <w:tr w:rsidR="00FC180D" w14:paraId="6F6F24CA" w14:textId="77777777">
        <w:tc>
          <w:tcPr>
            <w:tcW w:w="392" w:type="dxa"/>
            <w:vMerge/>
          </w:tcPr>
          <w:p w14:paraId="7902CFA9" w14:textId="77777777" w:rsidR="00FC180D" w:rsidRDefault="00FC180D">
            <w:pPr>
              <w:rPr>
                <w:rFonts w:ascii="SimSun" w:hAnsi="SimSun"/>
                <w:sz w:val="18"/>
                <w:szCs w:val="18"/>
              </w:rPr>
            </w:pPr>
          </w:p>
        </w:tc>
        <w:tc>
          <w:tcPr>
            <w:tcW w:w="432" w:type="dxa"/>
            <w:gridSpan w:val="2"/>
          </w:tcPr>
          <w:p w14:paraId="7BE577DF" w14:textId="77777777" w:rsidR="00FC180D" w:rsidRDefault="00FC180D">
            <w:pPr>
              <w:rPr>
                <w:rFonts w:ascii="SimSun" w:hAnsi="SimSun"/>
                <w:sz w:val="18"/>
                <w:szCs w:val="18"/>
              </w:rPr>
            </w:pPr>
          </w:p>
        </w:tc>
        <w:tc>
          <w:tcPr>
            <w:tcW w:w="1694" w:type="dxa"/>
          </w:tcPr>
          <w:p w14:paraId="2D3496C8" w14:textId="77777777" w:rsidR="00FC180D" w:rsidRDefault="00203103">
            <w:pPr>
              <w:rPr>
                <w:rFonts w:ascii="SimSun" w:hAnsi="SimSun"/>
                <w:sz w:val="18"/>
                <w:szCs w:val="18"/>
              </w:rPr>
            </w:pPr>
            <w:r>
              <w:rPr>
                <w:rFonts w:ascii="SimSun" w:hAnsi="SimSun"/>
                <w:sz w:val="18"/>
                <w:szCs w:val="18"/>
              </w:rPr>
              <w:t>Id</w:t>
            </w:r>
          </w:p>
        </w:tc>
        <w:tc>
          <w:tcPr>
            <w:tcW w:w="851" w:type="dxa"/>
          </w:tcPr>
          <w:p w14:paraId="5589385E"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C445374"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344252CC" w14:textId="77777777" w:rsidR="00FC180D" w:rsidRDefault="00FC180D">
            <w:pPr>
              <w:rPr>
                <w:rFonts w:ascii="SimSun" w:hAnsi="SimSun"/>
                <w:sz w:val="18"/>
                <w:szCs w:val="18"/>
              </w:rPr>
            </w:pPr>
          </w:p>
        </w:tc>
      </w:tr>
      <w:tr w:rsidR="00FC180D" w14:paraId="01D4B0FA" w14:textId="77777777">
        <w:tc>
          <w:tcPr>
            <w:tcW w:w="392" w:type="dxa"/>
            <w:vMerge/>
          </w:tcPr>
          <w:p w14:paraId="15E33A91" w14:textId="77777777" w:rsidR="00FC180D" w:rsidRDefault="00FC180D">
            <w:pPr>
              <w:rPr>
                <w:rFonts w:ascii="SimSun" w:hAnsi="SimSun"/>
                <w:sz w:val="18"/>
                <w:szCs w:val="18"/>
              </w:rPr>
            </w:pPr>
          </w:p>
        </w:tc>
        <w:tc>
          <w:tcPr>
            <w:tcW w:w="2126" w:type="dxa"/>
            <w:gridSpan w:val="3"/>
          </w:tcPr>
          <w:p w14:paraId="494A96C8" w14:textId="77777777" w:rsidR="00FC180D" w:rsidRDefault="00203103">
            <w:pPr>
              <w:rPr>
                <w:rFonts w:ascii="SimSun" w:hAnsi="SimSun"/>
                <w:sz w:val="18"/>
                <w:szCs w:val="18"/>
              </w:rPr>
            </w:pPr>
            <w:r>
              <w:rPr>
                <w:rFonts w:ascii="SimSun" w:hAnsi="SimSun"/>
                <w:color w:val="010001"/>
                <w:kern w:val="0"/>
                <w:sz w:val="18"/>
                <w:szCs w:val="18"/>
              </w:rPr>
              <w:t>QueryHandle</w:t>
            </w:r>
          </w:p>
        </w:tc>
        <w:tc>
          <w:tcPr>
            <w:tcW w:w="851" w:type="dxa"/>
          </w:tcPr>
          <w:p w14:paraId="4D8742C8"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5919E179"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50EBD199" w14:textId="77777777" w:rsidR="00FC180D" w:rsidRDefault="00FC180D">
            <w:pPr>
              <w:rPr>
                <w:rFonts w:ascii="SimSun" w:hAnsi="SimSun"/>
                <w:sz w:val="18"/>
                <w:szCs w:val="18"/>
              </w:rPr>
            </w:pPr>
          </w:p>
        </w:tc>
      </w:tr>
      <w:tr w:rsidR="00FC180D" w14:paraId="1C218216" w14:textId="77777777">
        <w:tc>
          <w:tcPr>
            <w:tcW w:w="392" w:type="dxa"/>
            <w:vMerge/>
          </w:tcPr>
          <w:p w14:paraId="57962ADB" w14:textId="77777777" w:rsidR="00FC180D" w:rsidRDefault="00FC180D">
            <w:pPr>
              <w:rPr>
                <w:rFonts w:ascii="SimSun" w:hAnsi="SimSun"/>
                <w:sz w:val="18"/>
                <w:szCs w:val="18"/>
              </w:rPr>
            </w:pPr>
          </w:p>
        </w:tc>
        <w:tc>
          <w:tcPr>
            <w:tcW w:w="432" w:type="dxa"/>
            <w:gridSpan w:val="2"/>
          </w:tcPr>
          <w:p w14:paraId="36F6EAB4" w14:textId="77777777" w:rsidR="00FC180D" w:rsidRDefault="00FC180D">
            <w:pPr>
              <w:rPr>
                <w:rFonts w:ascii="SimSun" w:hAnsi="SimSun"/>
                <w:sz w:val="18"/>
                <w:szCs w:val="18"/>
              </w:rPr>
            </w:pPr>
          </w:p>
        </w:tc>
        <w:tc>
          <w:tcPr>
            <w:tcW w:w="1694" w:type="dxa"/>
          </w:tcPr>
          <w:p w14:paraId="3996CF63" w14:textId="77777777" w:rsidR="00FC180D" w:rsidRDefault="00203103">
            <w:pPr>
              <w:rPr>
                <w:rFonts w:ascii="SimSun" w:hAnsi="SimSun"/>
                <w:sz w:val="18"/>
                <w:szCs w:val="18"/>
              </w:rPr>
            </w:pPr>
            <w:r>
              <w:rPr>
                <w:rFonts w:ascii="SimSun" w:hAnsi="SimSun"/>
                <w:kern w:val="0"/>
                <w:sz w:val="18"/>
                <w:szCs w:val="18"/>
              </w:rPr>
              <w:t>Id</w:t>
            </w:r>
          </w:p>
        </w:tc>
        <w:tc>
          <w:tcPr>
            <w:tcW w:w="851" w:type="dxa"/>
          </w:tcPr>
          <w:p w14:paraId="699ED431"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D3F43BB"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4F160DF0" w14:textId="77777777" w:rsidR="00FC180D" w:rsidRDefault="00203103">
            <w:pPr>
              <w:rPr>
                <w:rFonts w:ascii="SimSun" w:hAnsi="SimSun"/>
                <w:sz w:val="18"/>
                <w:szCs w:val="18"/>
              </w:rPr>
            </w:pPr>
            <w:r>
              <w:rPr>
                <w:rFonts w:ascii="SimSun" w:hAnsi="SimSun"/>
                <w:kern w:val="0"/>
                <w:sz w:val="18"/>
                <w:szCs w:val="18"/>
              </w:rPr>
              <w:t>Query handle</w:t>
            </w:r>
          </w:p>
        </w:tc>
      </w:tr>
      <w:tr w:rsidR="00FC180D" w14:paraId="7E4AA28E" w14:textId="77777777">
        <w:tc>
          <w:tcPr>
            <w:tcW w:w="392" w:type="dxa"/>
            <w:vMerge/>
          </w:tcPr>
          <w:p w14:paraId="4C884DEC" w14:textId="77777777" w:rsidR="00FC180D" w:rsidRDefault="00FC180D">
            <w:pPr>
              <w:rPr>
                <w:rFonts w:ascii="SimSun" w:hAnsi="SimSun"/>
                <w:sz w:val="18"/>
                <w:szCs w:val="18"/>
              </w:rPr>
            </w:pPr>
          </w:p>
        </w:tc>
        <w:tc>
          <w:tcPr>
            <w:tcW w:w="2126" w:type="dxa"/>
            <w:gridSpan w:val="3"/>
          </w:tcPr>
          <w:p w14:paraId="24223EF6" w14:textId="77777777" w:rsidR="00FC180D" w:rsidRDefault="00203103">
            <w:pPr>
              <w:rPr>
                <w:rFonts w:ascii="SimSun" w:hAnsi="SimSun"/>
                <w:sz w:val="18"/>
                <w:szCs w:val="18"/>
              </w:rPr>
            </w:pPr>
            <w:r>
              <w:rPr>
                <w:rFonts w:ascii="SimSun" w:hAnsi="SimSun"/>
                <w:color w:val="010001"/>
                <w:kern w:val="0"/>
                <w:sz w:val="18"/>
                <w:szCs w:val="18"/>
              </w:rPr>
              <w:t>BeginIndex</w:t>
            </w:r>
          </w:p>
        </w:tc>
        <w:tc>
          <w:tcPr>
            <w:tcW w:w="851" w:type="dxa"/>
          </w:tcPr>
          <w:p w14:paraId="50D6303E"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4405A24D"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27302D67" w14:textId="77777777" w:rsidR="00FC180D" w:rsidRDefault="00FC180D">
            <w:pPr>
              <w:rPr>
                <w:rFonts w:ascii="SimSun" w:hAnsi="SimSun"/>
                <w:sz w:val="18"/>
                <w:szCs w:val="18"/>
              </w:rPr>
            </w:pPr>
          </w:p>
        </w:tc>
      </w:tr>
      <w:tr w:rsidR="00FC180D" w14:paraId="1C737E38" w14:textId="77777777">
        <w:trPr>
          <w:gridAfter w:val="1"/>
          <w:wAfter w:w="10" w:type="dxa"/>
        </w:trPr>
        <w:tc>
          <w:tcPr>
            <w:tcW w:w="392" w:type="dxa"/>
            <w:vMerge/>
          </w:tcPr>
          <w:p w14:paraId="104B0F22" w14:textId="77777777" w:rsidR="00FC180D" w:rsidRDefault="00FC180D">
            <w:pPr>
              <w:rPr>
                <w:rFonts w:ascii="SimSun" w:hAnsi="SimSun"/>
                <w:sz w:val="18"/>
                <w:szCs w:val="18"/>
                <w:highlight w:val="yellow"/>
              </w:rPr>
            </w:pPr>
          </w:p>
        </w:tc>
        <w:tc>
          <w:tcPr>
            <w:tcW w:w="236" w:type="dxa"/>
          </w:tcPr>
          <w:p w14:paraId="2A905469" w14:textId="77777777" w:rsidR="00FC180D" w:rsidRDefault="00FC180D">
            <w:pPr>
              <w:rPr>
                <w:rFonts w:ascii="SimSun" w:hAnsi="SimSun"/>
                <w:sz w:val="18"/>
                <w:szCs w:val="18"/>
              </w:rPr>
            </w:pPr>
          </w:p>
        </w:tc>
        <w:tc>
          <w:tcPr>
            <w:tcW w:w="1890" w:type="dxa"/>
            <w:gridSpan w:val="2"/>
          </w:tcPr>
          <w:p w14:paraId="7E02F770" w14:textId="77777777" w:rsidR="00FC180D" w:rsidRDefault="00203103">
            <w:pPr>
              <w:rPr>
                <w:rFonts w:ascii="SimSun" w:hAnsi="SimSun"/>
                <w:sz w:val="18"/>
                <w:szCs w:val="18"/>
              </w:rPr>
            </w:pPr>
            <w:r>
              <w:rPr>
                <w:rFonts w:ascii="SimSun" w:hAnsi="SimSun"/>
                <w:color w:val="010001"/>
                <w:kern w:val="0"/>
                <w:sz w:val="18"/>
                <w:szCs w:val="18"/>
              </w:rPr>
              <w:t>Id</w:t>
            </w:r>
          </w:p>
        </w:tc>
        <w:tc>
          <w:tcPr>
            <w:tcW w:w="851" w:type="dxa"/>
          </w:tcPr>
          <w:p w14:paraId="52DB85D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4AAA5036"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02D40FEC" w14:textId="77777777" w:rsidR="00FC180D" w:rsidRDefault="00203103">
            <w:pPr>
              <w:rPr>
                <w:rFonts w:ascii="SimSun" w:hAnsi="SimSun"/>
                <w:sz w:val="18"/>
                <w:szCs w:val="18"/>
              </w:rPr>
            </w:pPr>
            <w:r>
              <w:rPr>
                <w:rFonts w:ascii="SimSun" w:hAnsi="SimSun"/>
                <w:sz w:val="18"/>
                <w:szCs w:val="18"/>
              </w:rPr>
              <w:t>Start number</w:t>
            </w:r>
          </w:p>
        </w:tc>
      </w:tr>
      <w:tr w:rsidR="00FC180D" w14:paraId="02FB0B73" w14:textId="77777777">
        <w:trPr>
          <w:gridAfter w:val="1"/>
          <w:wAfter w:w="10" w:type="dxa"/>
        </w:trPr>
        <w:tc>
          <w:tcPr>
            <w:tcW w:w="392" w:type="dxa"/>
            <w:vMerge/>
          </w:tcPr>
          <w:p w14:paraId="15BDE7A4" w14:textId="77777777" w:rsidR="00FC180D" w:rsidRDefault="00FC180D">
            <w:pPr>
              <w:rPr>
                <w:rFonts w:ascii="SimSun" w:hAnsi="SimSun"/>
                <w:sz w:val="18"/>
                <w:szCs w:val="18"/>
                <w:highlight w:val="yellow"/>
              </w:rPr>
            </w:pPr>
          </w:p>
        </w:tc>
        <w:tc>
          <w:tcPr>
            <w:tcW w:w="2126" w:type="dxa"/>
            <w:gridSpan w:val="3"/>
          </w:tcPr>
          <w:p w14:paraId="316C3906" w14:textId="77777777" w:rsidR="00FC180D" w:rsidRDefault="00203103">
            <w:pPr>
              <w:rPr>
                <w:rFonts w:ascii="SimSun" w:hAnsi="SimSun"/>
                <w:color w:val="010001"/>
                <w:kern w:val="0"/>
                <w:sz w:val="18"/>
                <w:szCs w:val="18"/>
              </w:rPr>
            </w:pPr>
            <w:r>
              <w:rPr>
                <w:rFonts w:ascii="SimSun" w:hAnsi="SimSun"/>
                <w:color w:val="010001"/>
                <w:kern w:val="0"/>
                <w:sz w:val="18"/>
                <w:szCs w:val="18"/>
              </w:rPr>
              <w:t>EndIndex</w:t>
            </w:r>
          </w:p>
        </w:tc>
        <w:tc>
          <w:tcPr>
            <w:tcW w:w="851" w:type="dxa"/>
          </w:tcPr>
          <w:p w14:paraId="1FD468BC"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32C2A7B3"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70A848BA" w14:textId="77777777" w:rsidR="00FC180D" w:rsidRDefault="00FC180D">
            <w:pPr>
              <w:rPr>
                <w:rFonts w:ascii="SimSun" w:hAnsi="SimSun"/>
                <w:kern w:val="0"/>
                <w:sz w:val="18"/>
                <w:szCs w:val="18"/>
              </w:rPr>
            </w:pPr>
          </w:p>
        </w:tc>
      </w:tr>
      <w:tr w:rsidR="00FC180D" w14:paraId="00712189" w14:textId="77777777">
        <w:trPr>
          <w:gridAfter w:val="1"/>
          <w:wAfter w:w="10" w:type="dxa"/>
        </w:trPr>
        <w:tc>
          <w:tcPr>
            <w:tcW w:w="392" w:type="dxa"/>
            <w:vMerge/>
          </w:tcPr>
          <w:p w14:paraId="73F2E243" w14:textId="77777777" w:rsidR="00FC180D" w:rsidRDefault="00FC180D">
            <w:pPr>
              <w:rPr>
                <w:rFonts w:ascii="SimSun" w:hAnsi="SimSun"/>
                <w:sz w:val="18"/>
                <w:szCs w:val="18"/>
                <w:highlight w:val="yellow"/>
              </w:rPr>
            </w:pPr>
          </w:p>
        </w:tc>
        <w:tc>
          <w:tcPr>
            <w:tcW w:w="236" w:type="dxa"/>
          </w:tcPr>
          <w:p w14:paraId="47DF19FB" w14:textId="77777777" w:rsidR="00FC180D" w:rsidRDefault="00FC180D">
            <w:pPr>
              <w:rPr>
                <w:rFonts w:ascii="SimSun" w:hAnsi="SimSun"/>
                <w:sz w:val="18"/>
                <w:szCs w:val="18"/>
              </w:rPr>
            </w:pPr>
          </w:p>
        </w:tc>
        <w:tc>
          <w:tcPr>
            <w:tcW w:w="1890" w:type="dxa"/>
            <w:gridSpan w:val="2"/>
          </w:tcPr>
          <w:p w14:paraId="54F4837B" w14:textId="77777777" w:rsidR="00FC180D" w:rsidRDefault="00203103">
            <w:pPr>
              <w:rPr>
                <w:rFonts w:ascii="SimSun" w:hAnsi="SimSun"/>
                <w:color w:val="010001"/>
                <w:kern w:val="0"/>
                <w:sz w:val="18"/>
                <w:szCs w:val="18"/>
              </w:rPr>
            </w:pPr>
            <w:r>
              <w:rPr>
                <w:rFonts w:ascii="SimSun" w:hAnsi="SimSun"/>
                <w:color w:val="010001"/>
                <w:kern w:val="0"/>
                <w:sz w:val="18"/>
                <w:szCs w:val="18"/>
              </w:rPr>
              <w:t>Id</w:t>
            </w:r>
          </w:p>
        </w:tc>
        <w:tc>
          <w:tcPr>
            <w:tcW w:w="851" w:type="dxa"/>
          </w:tcPr>
          <w:p w14:paraId="4364E29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055C40D"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454EF09A" w14:textId="77777777" w:rsidR="00FC180D" w:rsidRDefault="00203103">
            <w:pPr>
              <w:rPr>
                <w:rFonts w:ascii="SimSun" w:hAnsi="SimSun"/>
                <w:kern w:val="0"/>
                <w:sz w:val="18"/>
                <w:szCs w:val="18"/>
              </w:rPr>
            </w:pPr>
            <w:r>
              <w:rPr>
                <w:rFonts w:ascii="SimSun" w:hAnsi="SimSun"/>
                <w:kern w:val="0"/>
                <w:sz w:val="18"/>
                <w:szCs w:val="18"/>
              </w:rPr>
              <w:t>End number</w:t>
            </w:r>
          </w:p>
        </w:tc>
      </w:tr>
    </w:tbl>
    <w:p w14:paraId="0F20333A" w14:textId="77777777" w:rsidR="00FC180D" w:rsidRDefault="00203103">
      <w:r>
        <w:t>p_param</w:t>
      </w:r>
      <w:r>
        <w:rPr>
          <w:rFonts w:hint="eastAsia"/>
        </w:rPr>
        <w:t xml:space="preserve">  </w:t>
      </w:r>
      <w:r>
        <w:t>json format is</w:t>
      </w:r>
      <w:r w:rsidR="00E45D9D">
        <w:rPr>
          <w:rFonts w:hint="eastAsia"/>
        </w:rPr>
        <w:t>:</w:t>
      </w:r>
    </w:p>
    <w:p w14:paraId="615A0339" w14:textId="77777777" w:rsidR="00FC180D" w:rsidRDefault="00203103">
      <w:r>
        <w:t>{</w:t>
      </w:r>
    </w:p>
    <w:p w14:paraId="553A8E2A" w14:textId="77777777" w:rsidR="00FC180D" w:rsidRDefault="00203103">
      <w:r>
        <w:tab/>
        <w:t xml:space="preserve">"QueryHandle": </w:t>
      </w:r>
      <w:r>
        <w:rPr>
          <w:rFonts w:hint="eastAsia"/>
        </w:rPr>
        <w:t>11</w:t>
      </w:r>
      <w:r>
        <w:t>,</w:t>
      </w:r>
    </w:p>
    <w:p w14:paraId="426CCB5B" w14:textId="77777777" w:rsidR="00FC180D" w:rsidRDefault="00203103">
      <w:r>
        <w:tab/>
        <w:t>"BeginIndex": 0,</w:t>
      </w:r>
    </w:p>
    <w:p w14:paraId="62C243B0" w14:textId="77777777" w:rsidR="00FC180D" w:rsidRDefault="00203103">
      <w:r>
        <w:tab/>
        <w:t>"EndIndex": 100</w:t>
      </w:r>
    </w:p>
    <w:p w14:paraId="51ABAAC7" w14:textId="77777777" w:rsidR="00FC180D" w:rsidRDefault="00203103">
      <w:r>
        <w: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236"/>
        <w:gridCol w:w="1654"/>
        <w:gridCol w:w="851"/>
        <w:gridCol w:w="1134"/>
        <w:gridCol w:w="2966"/>
        <w:gridCol w:w="10"/>
      </w:tblGrid>
      <w:tr w:rsidR="00FC180D" w14:paraId="0861E024" w14:textId="77777777">
        <w:tc>
          <w:tcPr>
            <w:tcW w:w="2518" w:type="dxa"/>
            <w:gridSpan w:val="4"/>
            <w:tcBorders>
              <w:bottom w:val="single" w:sz="4" w:space="0" w:color="auto"/>
            </w:tcBorders>
            <w:shd w:val="clear" w:color="auto" w:fill="C0C0C0"/>
          </w:tcPr>
          <w:p w14:paraId="41C36717"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0056AC2F"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18183DD9"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75097F34" w14:textId="77777777" w:rsidR="00FC180D" w:rsidRDefault="00203103">
            <w:pPr>
              <w:rPr>
                <w:rFonts w:ascii="SimSun" w:hAnsi="SimSun"/>
              </w:rPr>
            </w:pPr>
            <w:r>
              <w:rPr>
                <w:rFonts w:ascii="SimSun" w:hAnsi="SimSun"/>
              </w:rPr>
              <w:t>description</w:t>
            </w:r>
          </w:p>
        </w:tc>
      </w:tr>
      <w:tr w:rsidR="00FC180D" w14:paraId="4C7109E4" w14:textId="77777777">
        <w:tc>
          <w:tcPr>
            <w:tcW w:w="2518" w:type="dxa"/>
            <w:gridSpan w:val="4"/>
            <w:tcBorders>
              <w:right w:val="single" w:sz="6" w:space="0" w:color="auto"/>
            </w:tcBorders>
            <w:shd w:val="clear" w:color="auto" w:fill="FFFFFF"/>
          </w:tcPr>
          <w:p w14:paraId="2DE0807F"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18AE638D"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752DE2C6"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7C61BBDD" w14:textId="77777777" w:rsidR="00FC180D" w:rsidRDefault="00203103">
            <w:pPr>
              <w:rPr>
                <w:rFonts w:ascii="SimSun" w:hAnsi="SimSun"/>
                <w:sz w:val="18"/>
                <w:szCs w:val="18"/>
              </w:rPr>
            </w:pPr>
            <w:r>
              <w:rPr>
                <w:rFonts w:ascii="SimSun" w:hAnsi="SimSun"/>
                <w:sz w:val="18"/>
                <w:szCs w:val="18"/>
              </w:rPr>
              <w:t>The message begins</w:t>
            </w:r>
          </w:p>
        </w:tc>
      </w:tr>
      <w:tr w:rsidR="00FC180D" w14:paraId="50462505" w14:textId="77777777">
        <w:tc>
          <w:tcPr>
            <w:tcW w:w="392" w:type="dxa"/>
            <w:vMerge w:val="restart"/>
          </w:tcPr>
          <w:p w14:paraId="27954C5E" w14:textId="77777777" w:rsidR="00FC180D" w:rsidRDefault="00FC180D">
            <w:pPr>
              <w:rPr>
                <w:rFonts w:ascii="SimSun" w:hAnsi="SimSun"/>
                <w:sz w:val="18"/>
                <w:szCs w:val="18"/>
              </w:rPr>
            </w:pPr>
          </w:p>
        </w:tc>
        <w:tc>
          <w:tcPr>
            <w:tcW w:w="2126" w:type="dxa"/>
            <w:gridSpan w:val="3"/>
          </w:tcPr>
          <w:p w14:paraId="259F7224" w14:textId="77777777" w:rsidR="00FC180D" w:rsidRDefault="00203103">
            <w:pPr>
              <w:rPr>
                <w:rFonts w:ascii="SimSun" w:hAnsi="SimSun"/>
                <w:sz w:val="18"/>
                <w:szCs w:val="18"/>
              </w:rPr>
            </w:pPr>
            <w:r>
              <w:rPr>
                <w:rFonts w:ascii="SimSun" w:hAnsi="SimSun"/>
                <w:sz w:val="18"/>
                <w:szCs w:val="18"/>
              </w:rPr>
              <w:t>Version</w:t>
            </w:r>
          </w:p>
        </w:tc>
        <w:tc>
          <w:tcPr>
            <w:tcW w:w="851" w:type="dxa"/>
          </w:tcPr>
          <w:p w14:paraId="70EA873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70518B3D"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03578997" w14:textId="77777777" w:rsidR="00FC180D" w:rsidRDefault="00203103">
            <w:pPr>
              <w:rPr>
                <w:rFonts w:ascii="SimSun" w:hAnsi="SimSun"/>
                <w:sz w:val="18"/>
                <w:szCs w:val="18"/>
              </w:rPr>
            </w:pPr>
            <w:r>
              <w:rPr>
                <w:rFonts w:ascii="SimSun" w:hAnsi="SimSun"/>
                <w:sz w:val="18"/>
                <w:szCs w:val="18"/>
              </w:rPr>
              <w:t>Version information 1.0</w:t>
            </w:r>
          </w:p>
        </w:tc>
      </w:tr>
      <w:tr w:rsidR="00FC180D" w14:paraId="5D0EA9A4" w14:textId="77777777">
        <w:tc>
          <w:tcPr>
            <w:tcW w:w="392" w:type="dxa"/>
            <w:vMerge/>
          </w:tcPr>
          <w:p w14:paraId="2E070F61" w14:textId="77777777" w:rsidR="00FC180D" w:rsidRDefault="00FC180D">
            <w:pPr>
              <w:rPr>
                <w:rFonts w:ascii="SimSun" w:hAnsi="SimSun"/>
                <w:sz w:val="18"/>
                <w:szCs w:val="18"/>
              </w:rPr>
            </w:pPr>
          </w:p>
        </w:tc>
        <w:tc>
          <w:tcPr>
            <w:tcW w:w="2126" w:type="dxa"/>
            <w:gridSpan w:val="3"/>
          </w:tcPr>
          <w:p w14:paraId="5FE5B88E" w14:textId="77777777" w:rsidR="00FC180D" w:rsidRDefault="00203103">
            <w:pPr>
              <w:rPr>
                <w:rFonts w:ascii="SimSun" w:hAnsi="SimSun"/>
                <w:sz w:val="18"/>
                <w:szCs w:val="18"/>
              </w:rPr>
            </w:pPr>
            <w:r>
              <w:rPr>
                <w:rFonts w:ascii="SimSun" w:hAnsi="SimSun"/>
                <w:color w:val="010001"/>
                <w:kern w:val="0"/>
                <w:sz w:val="18"/>
                <w:szCs w:val="18"/>
              </w:rPr>
              <w:t>LprPlateNumList</w:t>
            </w:r>
          </w:p>
        </w:tc>
        <w:tc>
          <w:tcPr>
            <w:tcW w:w="851" w:type="dxa"/>
          </w:tcPr>
          <w:p w14:paraId="0AE601E5"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34E36DA8"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13F29A1B" w14:textId="77777777" w:rsidR="00FC180D" w:rsidRDefault="00FC180D">
            <w:pPr>
              <w:rPr>
                <w:rFonts w:ascii="SimSun" w:hAnsi="SimSun"/>
                <w:sz w:val="18"/>
                <w:szCs w:val="18"/>
              </w:rPr>
            </w:pPr>
          </w:p>
        </w:tc>
      </w:tr>
      <w:tr w:rsidR="00FC180D" w14:paraId="5A30A282" w14:textId="77777777">
        <w:trPr>
          <w:gridAfter w:val="1"/>
          <w:wAfter w:w="10" w:type="dxa"/>
        </w:trPr>
        <w:tc>
          <w:tcPr>
            <w:tcW w:w="392" w:type="dxa"/>
            <w:vMerge/>
          </w:tcPr>
          <w:p w14:paraId="168EDC63" w14:textId="77777777" w:rsidR="00FC180D" w:rsidRDefault="00FC180D">
            <w:pPr>
              <w:rPr>
                <w:rFonts w:ascii="SimSun" w:hAnsi="SimSun"/>
                <w:sz w:val="18"/>
                <w:szCs w:val="18"/>
                <w:highlight w:val="yellow"/>
              </w:rPr>
            </w:pPr>
          </w:p>
        </w:tc>
        <w:tc>
          <w:tcPr>
            <w:tcW w:w="236" w:type="dxa"/>
            <w:vMerge w:val="restart"/>
          </w:tcPr>
          <w:p w14:paraId="01A97359" w14:textId="77777777" w:rsidR="00FC180D" w:rsidRDefault="00FC180D">
            <w:pPr>
              <w:rPr>
                <w:rFonts w:ascii="SimSun" w:hAnsi="SimSun"/>
                <w:sz w:val="18"/>
                <w:szCs w:val="18"/>
                <w:highlight w:val="yellow"/>
              </w:rPr>
            </w:pPr>
          </w:p>
        </w:tc>
        <w:tc>
          <w:tcPr>
            <w:tcW w:w="1890" w:type="dxa"/>
            <w:gridSpan w:val="2"/>
          </w:tcPr>
          <w:p w14:paraId="5CBAC558" w14:textId="77777777" w:rsidR="00FC180D" w:rsidRDefault="00203103">
            <w:pPr>
              <w:rPr>
                <w:rFonts w:ascii="SimSun" w:hAnsi="SimSun"/>
                <w:sz w:val="18"/>
                <w:szCs w:val="18"/>
              </w:rPr>
            </w:pPr>
            <w:r>
              <w:rPr>
                <w:rFonts w:ascii="SimSun" w:hAnsi="SimSun"/>
                <w:color w:val="010001"/>
                <w:kern w:val="0"/>
                <w:sz w:val="18"/>
                <w:szCs w:val="18"/>
              </w:rPr>
              <w:t>LprPlateNum</w:t>
            </w:r>
          </w:p>
        </w:tc>
        <w:tc>
          <w:tcPr>
            <w:tcW w:w="851" w:type="dxa"/>
          </w:tcPr>
          <w:p w14:paraId="04319AAA"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7E071497"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70ADE4D5" w14:textId="77777777" w:rsidR="00FC180D" w:rsidRDefault="00FC180D">
            <w:pPr>
              <w:rPr>
                <w:rFonts w:ascii="SimSun" w:hAnsi="SimSun"/>
                <w:sz w:val="18"/>
                <w:szCs w:val="18"/>
              </w:rPr>
            </w:pPr>
          </w:p>
        </w:tc>
      </w:tr>
      <w:tr w:rsidR="00FC180D" w14:paraId="6BA1E636" w14:textId="77777777">
        <w:trPr>
          <w:gridAfter w:val="1"/>
          <w:wAfter w:w="10" w:type="dxa"/>
        </w:trPr>
        <w:tc>
          <w:tcPr>
            <w:tcW w:w="392" w:type="dxa"/>
            <w:vMerge/>
          </w:tcPr>
          <w:p w14:paraId="16D73B0F" w14:textId="77777777" w:rsidR="00FC180D" w:rsidRDefault="00FC180D">
            <w:pPr>
              <w:rPr>
                <w:rFonts w:ascii="SimSun" w:hAnsi="SimSun"/>
                <w:sz w:val="18"/>
                <w:szCs w:val="18"/>
                <w:highlight w:val="yellow"/>
              </w:rPr>
            </w:pPr>
          </w:p>
        </w:tc>
        <w:tc>
          <w:tcPr>
            <w:tcW w:w="236" w:type="dxa"/>
            <w:vMerge/>
          </w:tcPr>
          <w:p w14:paraId="5A015C27" w14:textId="77777777" w:rsidR="00FC180D" w:rsidRDefault="00FC180D">
            <w:pPr>
              <w:rPr>
                <w:rFonts w:ascii="SimSun" w:hAnsi="SimSun"/>
                <w:sz w:val="18"/>
                <w:szCs w:val="18"/>
                <w:highlight w:val="yellow"/>
              </w:rPr>
            </w:pPr>
          </w:p>
        </w:tc>
        <w:tc>
          <w:tcPr>
            <w:tcW w:w="236" w:type="dxa"/>
            <w:vMerge w:val="restart"/>
          </w:tcPr>
          <w:p w14:paraId="01393CBB" w14:textId="77777777" w:rsidR="00FC180D" w:rsidRDefault="00FC180D">
            <w:pPr>
              <w:rPr>
                <w:rFonts w:ascii="SimSun" w:hAnsi="SimSun"/>
                <w:sz w:val="18"/>
                <w:szCs w:val="18"/>
              </w:rPr>
            </w:pPr>
          </w:p>
        </w:tc>
        <w:tc>
          <w:tcPr>
            <w:tcW w:w="1654" w:type="dxa"/>
          </w:tcPr>
          <w:p w14:paraId="0BDB8F61" w14:textId="77777777" w:rsidR="00FC180D" w:rsidRDefault="00203103">
            <w:pPr>
              <w:rPr>
                <w:rFonts w:ascii="SimSun" w:hAnsi="SimSun"/>
                <w:sz w:val="18"/>
                <w:szCs w:val="18"/>
              </w:rPr>
            </w:pPr>
            <w:r>
              <w:rPr>
                <w:rFonts w:ascii="SimSun" w:hAnsi="SimSun"/>
                <w:color w:val="010001"/>
                <w:kern w:val="0"/>
                <w:sz w:val="18"/>
                <w:szCs w:val="18"/>
              </w:rPr>
              <w:t>Text</w:t>
            </w:r>
          </w:p>
        </w:tc>
        <w:tc>
          <w:tcPr>
            <w:tcW w:w="851" w:type="dxa"/>
          </w:tcPr>
          <w:p w14:paraId="01182D9F"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79AE047"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2B9AC5C5" w14:textId="77777777" w:rsidR="00FC180D" w:rsidRDefault="00203103">
            <w:pPr>
              <w:rPr>
                <w:rFonts w:ascii="SimSun" w:hAnsi="SimSun"/>
                <w:sz w:val="18"/>
                <w:szCs w:val="18"/>
              </w:rPr>
            </w:pPr>
            <w:r>
              <w:rPr>
                <w:rFonts w:ascii="SimSun" w:hAnsi="SimSun"/>
                <w:sz w:val="18"/>
                <w:szCs w:val="18"/>
              </w:rPr>
              <w:t>License plate number</w:t>
            </w:r>
          </w:p>
        </w:tc>
      </w:tr>
      <w:tr w:rsidR="00FC180D" w14:paraId="72B221A2" w14:textId="77777777">
        <w:trPr>
          <w:gridAfter w:val="1"/>
          <w:wAfter w:w="10" w:type="dxa"/>
        </w:trPr>
        <w:tc>
          <w:tcPr>
            <w:tcW w:w="392" w:type="dxa"/>
            <w:vMerge/>
          </w:tcPr>
          <w:p w14:paraId="3D09A90B" w14:textId="77777777" w:rsidR="00FC180D" w:rsidRDefault="00FC180D">
            <w:pPr>
              <w:rPr>
                <w:rFonts w:ascii="SimSun" w:hAnsi="SimSun"/>
                <w:sz w:val="18"/>
                <w:szCs w:val="18"/>
                <w:highlight w:val="yellow"/>
              </w:rPr>
            </w:pPr>
          </w:p>
        </w:tc>
        <w:tc>
          <w:tcPr>
            <w:tcW w:w="236" w:type="dxa"/>
            <w:vMerge/>
          </w:tcPr>
          <w:p w14:paraId="36A6D58D" w14:textId="77777777" w:rsidR="00FC180D" w:rsidRDefault="00FC180D">
            <w:pPr>
              <w:rPr>
                <w:rFonts w:ascii="SimSun" w:hAnsi="SimSun"/>
                <w:sz w:val="18"/>
                <w:szCs w:val="18"/>
                <w:highlight w:val="yellow"/>
              </w:rPr>
            </w:pPr>
          </w:p>
        </w:tc>
        <w:tc>
          <w:tcPr>
            <w:tcW w:w="236" w:type="dxa"/>
            <w:vMerge/>
          </w:tcPr>
          <w:p w14:paraId="395B51CC" w14:textId="77777777" w:rsidR="00FC180D" w:rsidRDefault="00FC180D">
            <w:pPr>
              <w:rPr>
                <w:rFonts w:ascii="SimSun" w:hAnsi="SimSun"/>
                <w:sz w:val="18"/>
                <w:szCs w:val="18"/>
              </w:rPr>
            </w:pPr>
          </w:p>
        </w:tc>
        <w:tc>
          <w:tcPr>
            <w:tcW w:w="1654" w:type="dxa"/>
          </w:tcPr>
          <w:p w14:paraId="7F5DD533" w14:textId="77777777" w:rsidR="00FC180D" w:rsidRDefault="00203103">
            <w:pPr>
              <w:rPr>
                <w:rFonts w:ascii="SimSun" w:hAnsi="SimSun"/>
                <w:sz w:val="18"/>
                <w:szCs w:val="18"/>
              </w:rPr>
            </w:pPr>
            <w:r>
              <w:rPr>
                <w:rFonts w:ascii="SimSun" w:hAnsi="SimSun"/>
                <w:color w:val="010001"/>
                <w:kern w:val="0"/>
                <w:sz w:val="18"/>
                <w:szCs w:val="18"/>
              </w:rPr>
              <w:t>Type</w:t>
            </w:r>
          </w:p>
        </w:tc>
        <w:tc>
          <w:tcPr>
            <w:tcW w:w="851" w:type="dxa"/>
          </w:tcPr>
          <w:p w14:paraId="4DC8FA6A"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23B9C23"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33E1A635" w14:textId="77777777" w:rsidR="00FC180D" w:rsidRDefault="00203103">
            <w:pPr>
              <w:rPr>
                <w:rFonts w:ascii="SimSun" w:hAnsi="SimSun"/>
                <w:sz w:val="18"/>
                <w:szCs w:val="18"/>
              </w:rPr>
            </w:pPr>
            <w:r>
              <w:rPr>
                <w:rFonts w:ascii="SimSun" w:hAnsi="SimSun"/>
                <w:kern w:val="0"/>
                <w:sz w:val="18"/>
                <w:szCs w:val="18"/>
              </w:rPr>
              <w:t>List type, 0: blacklist, 1: white list</w:t>
            </w:r>
          </w:p>
        </w:tc>
      </w:tr>
      <w:tr w:rsidR="00FC180D" w14:paraId="533B71AC" w14:textId="77777777">
        <w:trPr>
          <w:gridAfter w:val="1"/>
          <w:wAfter w:w="10" w:type="dxa"/>
        </w:trPr>
        <w:tc>
          <w:tcPr>
            <w:tcW w:w="392" w:type="dxa"/>
            <w:vMerge/>
          </w:tcPr>
          <w:p w14:paraId="36C130A6" w14:textId="77777777" w:rsidR="00FC180D" w:rsidRDefault="00FC180D">
            <w:pPr>
              <w:rPr>
                <w:rFonts w:ascii="SimSun" w:hAnsi="SimSun"/>
                <w:sz w:val="18"/>
                <w:szCs w:val="18"/>
                <w:highlight w:val="yellow"/>
              </w:rPr>
            </w:pPr>
          </w:p>
        </w:tc>
        <w:tc>
          <w:tcPr>
            <w:tcW w:w="236" w:type="dxa"/>
            <w:vMerge/>
          </w:tcPr>
          <w:p w14:paraId="2C742041" w14:textId="77777777" w:rsidR="00FC180D" w:rsidRDefault="00FC180D">
            <w:pPr>
              <w:rPr>
                <w:rFonts w:ascii="SimSun" w:hAnsi="SimSun"/>
                <w:sz w:val="18"/>
                <w:szCs w:val="18"/>
                <w:highlight w:val="yellow"/>
              </w:rPr>
            </w:pPr>
          </w:p>
        </w:tc>
        <w:tc>
          <w:tcPr>
            <w:tcW w:w="236" w:type="dxa"/>
            <w:vMerge/>
          </w:tcPr>
          <w:p w14:paraId="7E06302E" w14:textId="77777777" w:rsidR="00FC180D" w:rsidRDefault="00FC180D">
            <w:pPr>
              <w:rPr>
                <w:rFonts w:ascii="SimSun" w:hAnsi="SimSun"/>
                <w:sz w:val="18"/>
                <w:szCs w:val="18"/>
              </w:rPr>
            </w:pPr>
          </w:p>
        </w:tc>
        <w:tc>
          <w:tcPr>
            <w:tcW w:w="1654" w:type="dxa"/>
          </w:tcPr>
          <w:p w14:paraId="4E735B5B" w14:textId="77777777" w:rsidR="00FC180D" w:rsidRDefault="00203103">
            <w:pPr>
              <w:rPr>
                <w:rFonts w:ascii="SimSun" w:hAnsi="SimSun"/>
                <w:sz w:val="18"/>
                <w:szCs w:val="18"/>
              </w:rPr>
            </w:pPr>
            <w:r>
              <w:rPr>
                <w:rFonts w:ascii="SimSun" w:hAnsi="SimSun"/>
                <w:color w:val="010001"/>
                <w:kern w:val="0"/>
                <w:sz w:val="18"/>
                <w:szCs w:val="18"/>
              </w:rPr>
              <w:t>StartTime</w:t>
            </w:r>
          </w:p>
        </w:tc>
        <w:tc>
          <w:tcPr>
            <w:tcW w:w="851" w:type="dxa"/>
          </w:tcPr>
          <w:p w14:paraId="3A849BA2"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0C536D12"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778C0F7F" w14:textId="77777777" w:rsidR="00FC180D" w:rsidRDefault="00203103">
            <w:pPr>
              <w:rPr>
                <w:rFonts w:ascii="SimSun" w:hAnsi="SimSun"/>
                <w:sz w:val="18"/>
                <w:szCs w:val="18"/>
              </w:rPr>
            </w:pPr>
            <w:r>
              <w:rPr>
                <w:rFonts w:ascii="SimSun" w:hAnsi="SimSun"/>
                <w:kern w:val="0"/>
                <w:sz w:val="18"/>
                <w:szCs w:val="18"/>
              </w:rPr>
              <w:t>Validity start time</w:t>
            </w:r>
            <w:r w:rsidR="00EE2A62" w:rsidRPr="00EE2A62">
              <w:rPr>
                <w:rFonts w:ascii="SimSun" w:hAnsi="SimSun"/>
                <w:kern w:val="0"/>
                <w:sz w:val="18"/>
                <w:szCs w:val="18"/>
              </w:rPr>
              <w:t>, UTC timestamp, based on device time, in seconds</w:t>
            </w:r>
          </w:p>
        </w:tc>
      </w:tr>
      <w:tr w:rsidR="00FC180D" w14:paraId="1E59B5F5" w14:textId="77777777">
        <w:trPr>
          <w:gridAfter w:val="1"/>
          <w:wAfter w:w="10" w:type="dxa"/>
        </w:trPr>
        <w:tc>
          <w:tcPr>
            <w:tcW w:w="392" w:type="dxa"/>
            <w:vMerge/>
          </w:tcPr>
          <w:p w14:paraId="2A84BB1D" w14:textId="77777777" w:rsidR="00FC180D" w:rsidRDefault="00FC180D">
            <w:pPr>
              <w:rPr>
                <w:rFonts w:ascii="SimSun" w:hAnsi="SimSun"/>
                <w:sz w:val="18"/>
                <w:szCs w:val="18"/>
                <w:highlight w:val="yellow"/>
              </w:rPr>
            </w:pPr>
          </w:p>
        </w:tc>
        <w:tc>
          <w:tcPr>
            <w:tcW w:w="236" w:type="dxa"/>
            <w:vMerge/>
          </w:tcPr>
          <w:p w14:paraId="410B0307" w14:textId="77777777" w:rsidR="00FC180D" w:rsidRDefault="00FC180D">
            <w:pPr>
              <w:rPr>
                <w:rFonts w:ascii="SimSun" w:hAnsi="SimSun"/>
                <w:sz w:val="18"/>
                <w:szCs w:val="18"/>
                <w:highlight w:val="yellow"/>
              </w:rPr>
            </w:pPr>
          </w:p>
        </w:tc>
        <w:tc>
          <w:tcPr>
            <w:tcW w:w="236" w:type="dxa"/>
            <w:vMerge/>
          </w:tcPr>
          <w:p w14:paraId="5E8005EC" w14:textId="77777777" w:rsidR="00FC180D" w:rsidRDefault="00FC180D">
            <w:pPr>
              <w:rPr>
                <w:rFonts w:ascii="SimSun" w:hAnsi="SimSun"/>
                <w:sz w:val="18"/>
                <w:szCs w:val="18"/>
              </w:rPr>
            </w:pPr>
          </w:p>
        </w:tc>
        <w:tc>
          <w:tcPr>
            <w:tcW w:w="1654" w:type="dxa"/>
          </w:tcPr>
          <w:p w14:paraId="70701B87" w14:textId="77777777" w:rsidR="00FC180D" w:rsidRDefault="00203103">
            <w:pPr>
              <w:rPr>
                <w:rFonts w:ascii="SimSun" w:hAnsi="SimSun"/>
                <w:color w:val="010001"/>
                <w:kern w:val="0"/>
                <w:sz w:val="18"/>
                <w:szCs w:val="18"/>
              </w:rPr>
            </w:pPr>
            <w:r>
              <w:rPr>
                <w:rFonts w:ascii="SimSun" w:hAnsi="SimSun"/>
                <w:color w:val="010001"/>
                <w:kern w:val="0"/>
                <w:sz w:val="18"/>
                <w:szCs w:val="18"/>
              </w:rPr>
              <w:t>EndTime</w:t>
            </w:r>
          </w:p>
        </w:tc>
        <w:tc>
          <w:tcPr>
            <w:tcW w:w="851" w:type="dxa"/>
          </w:tcPr>
          <w:p w14:paraId="17DD005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46375B5"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46A761A4" w14:textId="77777777" w:rsidR="00FC180D" w:rsidRDefault="00203103">
            <w:pPr>
              <w:rPr>
                <w:rFonts w:ascii="SimSun" w:hAnsi="SimSun"/>
                <w:sz w:val="18"/>
                <w:szCs w:val="18"/>
              </w:rPr>
            </w:pPr>
            <w:r>
              <w:rPr>
                <w:rFonts w:ascii="SimSun" w:hAnsi="SimSun"/>
                <w:kern w:val="0"/>
                <w:sz w:val="18"/>
                <w:szCs w:val="18"/>
              </w:rPr>
              <w:t>Expiration date</w:t>
            </w:r>
            <w:r w:rsidR="00EE2A62" w:rsidRPr="00EE2A62">
              <w:rPr>
                <w:rFonts w:ascii="SimSun" w:hAnsi="SimSun"/>
                <w:kern w:val="0"/>
                <w:sz w:val="18"/>
                <w:szCs w:val="18"/>
              </w:rPr>
              <w:t>, UTC timestamp, based on device time, in seconds</w:t>
            </w:r>
          </w:p>
        </w:tc>
      </w:tr>
    </w:tbl>
    <w:p w14:paraId="72A648A0" w14:textId="77777777" w:rsidR="00FC180D" w:rsidRDefault="00203103">
      <w:r>
        <w:t>p_</w:t>
      </w:r>
      <w:r>
        <w:rPr>
          <w:rFonts w:hint="eastAsia"/>
        </w:rPr>
        <w:t xml:space="preserve">result  </w:t>
      </w:r>
      <w:r>
        <w:t>json format is</w:t>
      </w:r>
      <w:r w:rsidR="00E45D9D">
        <w:rPr>
          <w:rFonts w:hint="eastAsia"/>
        </w:rPr>
        <w:t>:</w:t>
      </w:r>
    </w:p>
    <w:p w14:paraId="703D0D0C" w14:textId="77777777" w:rsidR="00FC180D" w:rsidRDefault="00203103">
      <w:r>
        <w:t>{</w:t>
      </w:r>
    </w:p>
    <w:p w14:paraId="712A66FD" w14:textId="77777777" w:rsidR="00FC180D" w:rsidRDefault="00203103">
      <w:r>
        <w:tab/>
        <w:t>"LprIpfilterList": [{</w:t>
      </w:r>
    </w:p>
    <w:p w14:paraId="02BDEBD4" w14:textId="77777777" w:rsidR="00FC180D" w:rsidRDefault="00203103">
      <w:r>
        <w:tab/>
      </w:r>
      <w:r>
        <w:tab/>
        <w:t>"Text": "J333",</w:t>
      </w:r>
    </w:p>
    <w:p w14:paraId="4B0CD77E" w14:textId="77777777" w:rsidR="00FC180D" w:rsidRDefault="00203103">
      <w:r>
        <w:tab/>
      </w:r>
      <w:r>
        <w:tab/>
        <w:t>"Type": 0,</w:t>
      </w:r>
    </w:p>
    <w:p w14:paraId="46B3CE73" w14:textId="77777777" w:rsidR="00FC180D" w:rsidRDefault="00203103">
      <w:r>
        <w:tab/>
      </w:r>
      <w:r>
        <w:tab/>
        <w:t>"StartTime": 1568217064,</w:t>
      </w:r>
    </w:p>
    <w:p w14:paraId="7B03DBCE" w14:textId="77777777" w:rsidR="00FC180D" w:rsidRDefault="00203103">
      <w:r>
        <w:tab/>
      </w:r>
      <w:r>
        <w:tab/>
        <w:t>"EndTime": 1568735464</w:t>
      </w:r>
    </w:p>
    <w:p w14:paraId="5E14595B" w14:textId="77777777" w:rsidR="00FC180D" w:rsidRDefault="00203103">
      <w:r>
        <w:tab/>
        <w:t>}]</w:t>
      </w:r>
    </w:p>
    <w:p w14:paraId="4DB4EB13" w14:textId="77777777" w:rsidR="00FC180D" w:rsidRDefault="00203103">
      <w:r>
        <w:t>}</w:t>
      </w:r>
    </w:p>
    <w:p w14:paraId="30AB0AC6" w14:textId="77777777" w:rsidR="00FC180D" w:rsidRDefault="00684ED5">
      <w:pPr>
        <w:pStyle w:val="Titolo4"/>
        <w:rPr>
          <w:rFonts w:ascii="Times New Roman" w:eastAsia="SimSun" w:hAnsi="Times New Roman" w:cs="Times New Roman"/>
          <w:b w:val="0"/>
          <w:bCs w:val="0"/>
          <w:sz w:val="21"/>
          <w:szCs w:val="24"/>
        </w:rPr>
      </w:pPr>
      <w:r>
        <w:t>Description</w:t>
      </w:r>
    </w:p>
    <w:p w14:paraId="2CC923B9" w14:textId="77777777" w:rsidR="00684ED5" w:rsidRPr="00684ED5" w:rsidRDefault="00684ED5" w:rsidP="00684ED5">
      <w:r>
        <w:t>Obtain the license plate recognition black and white list search to obtain the response parameters.</w:t>
      </w:r>
    </w:p>
    <w:p w14:paraId="3B6C4939" w14:textId="77777777" w:rsidR="00FC180D" w:rsidRDefault="00203103">
      <w:pPr>
        <w:pStyle w:val="Titolo4"/>
        <w:rPr>
          <w:b w:val="0"/>
        </w:rPr>
      </w:pPr>
      <w:r>
        <w:rPr>
          <w:rFonts w:hint="eastAsia"/>
          <w:b w:val="0"/>
        </w:rPr>
        <w:t>Return value</w:t>
      </w:r>
    </w:p>
    <w:p w14:paraId="4441E174" w14:textId="77777777" w:rsidR="00FC180D" w:rsidRDefault="00203103">
      <w:pPr>
        <w:rPr>
          <w:rFonts w:ascii="NSimSun" w:hAnsi="NSimSun" w:cs="NSimSun"/>
          <w:kern w:val="0"/>
          <w:sz w:val="19"/>
          <w:szCs w:val="19"/>
        </w:rPr>
      </w:pPr>
      <w:r>
        <w:rPr>
          <w:rFonts w:hint="eastAsia"/>
        </w:rPr>
        <w:t>0 succeeded; other values failed.</w:t>
      </w:r>
    </w:p>
    <w:p w14:paraId="2E72FF80" w14:textId="77777777" w:rsidR="00FC180D" w:rsidRDefault="00203103">
      <w:pPr>
        <w:pStyle w:val="Titolo3"/>
      </w:pPr>
      <w:bookmarkStart w:id="547" w:name="_Toc152594270"/>
      <w:r>
        <w:t>sdks_lpr_ipfilter_list_search_close</w:t>
      </w:r>
      <w:bookmarkEnd w:id="547"/>
    </w:p>
    <w:p w14:paraId="0CC09B9C" w14:textId="77777777" w:rsidR="00F248AC" w:rsidRDefault="004441ED">
      <w:pPr>
        <w:pStyle w:val="Titolo4"/>
      </w:pPr>
      <w:r>
        <w:rPr>
          <w:rFonts w:hint="eastAsia"/>
        </w:rPr>
        <w:t>Define</w:t>
      </w:r>
    </w:p>
    <w:p w14:paraId="541E556F" w14:textId="77777777" w:rsidR="00F248AC" w:rsidRPr="00F248AC" w:rsidRDefault="00F248AC" w:rsidP="00F248AC">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sdks_lpr_ipfilter_list_search_close(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2AC07225" w14:textId="77777777" w:rsidR="00FC180D" w:rsidRDefault="004441ED">
      <w:pPr>
        <w:pStyle w:val="Titolo4"/>
        <w:rPr>
          <w:b w:val="0"/>
        </w:rPr>
      </w:pPr>
      <w:r>
        <w:rPr>
          <w:rFonts w:ascii="NSimSun" w:eastAsiaTheme="minorEastAsia" w:hAnsi="NSimSun" w:cs="NSimSun"/>
          <w:color w:val="0000FF"/>
          <w:kern w:val="0"/>
          <w:sz w:val="19"/>
          <w:szCs w:val="19"/>
        </w:rPr>
        <w:t xml:space="preserve"> </w:t>
      </w:r>
      <w:r w:rsidR="00203103" w:rsidRPr="00F248AC">
        <w:rPr>
          <w:rFonts w:hint="eastAsia"/>
        </w:rPr>
        <w:t>Parameter</w:t>
      </w:r>
    </w:p>
    <w:p w14:paraId="33E7C1B8"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5CFF863C"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51CD9632" w14:textId="77777777" w:rsidR="00FC180D" w:rsidRDefault="00203103">
      <w:pPr>
        <w:ind w:firstLineChars="50" w:firstLine="105"/>
      </w:pPr>
      <w:r>
        <w:t>p_param</w:t>
      </w:r>
      <w:r w:rsidR="00E45D9D">
        <w:rPr>
          <w:rFonts w:hint="eastAsia"/>
        </w:rPr>
        <w:t>:</w:t>
      </w:r>
      <w:r>
        <w:t>Input parameters, expressed in json format.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36"/>
        <w:gridCol w:w="196"/>
        <w:gridCol w:w="1694"/>
        <w:gridCol w:w="851"/>
        <w:gridCol w:w="1134"/>
        <w:gridCol w:w="2966"/>
        <w:gridCol w:w="10"/>
      </w:tblGrid>
      <w:tr w:rsidR="00FC180D" w14:paraId="3ED6233B" w14:textId="77777777">
        <w:tc>
          <w:tcPr>
            <w:tcW w:w="2518" w:type="dxa"/>
            <w:gridSpan w:val="4"/>
            <w:tcBorders>
              <w:bottom w:val="single" w:sz="4" w:space="0" w:color="auto"/>
            </w:tcBorders>
            <w:shd w:val="clear" w:color="auto" w:fill="C0C0C0"/>
          </w:tcPr>
          <w:p w14:paraId="5707D34E"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62423AB0"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21D26C99" w14:textId="77777777" w:rsidR="00FC180D" w:rsidRDefault="00203103">
            <w:pPr>
              <w:rPr>
                <w:rFonts w:ascii="SimSun" w:hAnsi="SimSun"/>
                <w:sz w:val="18"/>
                <w:szCs w:val="18"/>
              </w:rPr>
            </w:pPr>
            <w:r>
              <w:rPr>
                <w:rFonts w:ascii="SimSun" w:hAnsi="SimSun"/>
                <w:sz w:val="18"/>
                <w:szCs w:val="18"/>
              </w:rPr>
              <w:t>Optional / required</w:t>
            </w:r>
          </w:p>
        </w:tc>
        <w:tc>
          <w:tcPr>
            <w:tcW w:w="2976" w:type="dxa"/>
            <w:gridSpan w:val="2"/>
            <w:tcBorders>
              <w:bottom w:val="single" w:sz="4" w:space="0" w:color="auto"/>
            </w:tcBorders>
            <w:shd w:val="clear" w:color="auto" w:fill="C0C0C0"/>
          </w:tcPr>
          <w:p w14:paraId="209CEA53" w14:textId="77777777" w:rsidR="00FC180D" w:rsidRDefault="00203103">
            <w:pPr>
              <w:rPr>
                <w:rFonts w:ascii="SimSun" w:hAnsi="SimSun"/>
              </w:rPr>
            </w:pPr>
            <w:r>
              <w:rPr>
                <w:rFonts w:ascii="SimSun" w:hAnsi="SimSun"/>
              </w:rPr>
              <w:t>description</w:t>
            </w:r>
          </w:p>
        </w:tc>
      </w:tr>
      <w:tr w:rsidR="00FC180D" w14:paraId="34E4AA0D" w14:textId="77777777">
        <w:tc>
          <w:tcPr>
            <w:tcW w:w="2518" w:type="dxa"/>
            <w:gridSpan w:val="4"/>
            <w:tcBorders>
              <w:right w:val="single" w:sz="6" w:space="0" w:color="auto"/>
            </w:tcBorders>
            <w:shd w:val="clear" w:color="auto" w:fill="FFFFFF"/>
          </w:tcPr>
          <w:p w14:paraId="3812674D"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3511B8C9"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03EAB943"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Borders>
              <w:left w:val="single" w:sz="6" w:space="0" w:color="auto"/>
            </w:tcBorders>
            <w:shd w:val="clear" w:color="auto" w:fill="FFFFFF"/>
          </w:tcPr>
          <w:p w14:paraId="5ED1E254" w14:textId="77777777" w:rsidR="00FC180D" w:rsidRDefault="00203103">
            <w:pPr>
              <w:rPr>
                <w:rFonts w:ascii="SimSun" w:hAnsi="SimSun"/>
                <w:sz w:val="18"/>
                <w:szCs w:val="18"/>
              </w:rPr>
            </w:pPr>
            <w:r>
              <w:rPr>
                <w:rFonts w:ascii="SimSun" w:hAnsi="SimSun"/>
                <w:sz w:val="18"/>
                <w:szCs w:val="18"/>
              </w:rPr>
              <w:t>The message begins</w:t>
            </w:r>
          </w:p>
        </w:tc>
      </w:tr>
      <w:tr w:rsidR="00FC180D" w14:paraId="4B1EFC78" w14:textId="77777777">
        <w:tc>
          <w:tcPr>
            <w:tcW w:w="392" w:type="dxa"/>
            <w:vMerge w:val="restart"/>
          </w:tcPr>
          <w:p w14:paraId="435C8007" w14:textId="77777777" w:rsidR="00FC180D" w:rsidRDefault="00FC180D">
            <w:pPr>
              <w:rPr>
                <w:rFonts w:ascii="SimSun" w:hAnsi="SimSun"/>
                <w:sz w:val="18"/>
                <w:szCs w:val="18"/>
              </w:rPr>
            </w:pPr>
          </w:p>
        </w:tc>
        <w:tc>
          <w:tcPr>
            <w:tcW w:w="2126" w:type="dxa"/>
            <w:gridSpan w:val="3"/>
          </w:tcPr>
          <w:p w14:paraId="4EA85513" w14:textId="77777777" w:rsidR="00FC180D" w:rsidRDefault="00203103">
            <w:pPr>
              <w:rPr>
                <w:rFonts w:ascii="SimSun" w:hAnsi="SimSun"/>
                <w:sz w:val="18"/>
                <w:szCs w:val="18"/>
              </w:rPr>
            </w:pPr>
            <w:r>
              <w:rPr>
                <w:rFonts w:ascii="SimSun" w:hAnsi="SimSun"/>
                <w:sz w:val="18"/>
                <w:szCs w:val="18"/>
              </w:rPr>
              <w:t>Version</w:t>
            </w:r>
          </w:p>
        </w:tc>
        <w:tc>
          <w:tcPr>
            <w:tcW w:w="851" w:type="dxa"/>
          </w:tcPr>
          <w:p w14:paraId="2AD48D26"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3737BD14"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705D6CAC" w14:textId="77777777" w:rsidR="00FC180D" w:rsidRDefault="00203103">
            <w:pPr>
              <w:rPr>
                <w:rFonts w:ascii="SimSun" w:hAnsi="SimSun"/>
                <w:sz w:val="18"/>
                <w:szCs w:val="18"/>
              </w:rPr>
            </w:pPr>
            <w:r>
              <w:rPr>
                <w:rFonts w:ascii="SimSun" w:hAnsi="SimSun"/>
                <w:sz w:val="18"/>
                <w:szCs w:val="18"/>
              </w:rPr>
              <w:t>Version information 1.0</w:t>
            </w:r>
          </w:p>
        </w:tc>
      </w:tr>
      <w:tr w:rsidR="00FC180D" w14:paraId="785D5ED5" w14:textId="77777777">
        <w:tc>
          <w:tcPr>
            <w:tcW w:w="392" w:type="dxa"/>
            <w:vMerge/>
          </w:tcPr>
          <w:p w14:paraId="7EC85657" w14:textId="77777777" w:rsidR="00FC180D" w:rsidRDefault="00FC180D">
            <w:pPr>
              <w:rPr>
                <w:rFonts w:ascii="SimSun" w:hAnsi="SimSun"/>
                <w:sz w:val="18"/>
                <w:szCs w:val="18"/>
              </w:rPr>
            </w:pPr>
          </w:p>
        </w:tc>
        <w:tc>
          <w:tcPr>
            <w:tcW w:w="2126" w:type="dxa"/>
            <w:gridSpan w:val="3"/>
          </w:tcPr>
          <w:p w14:paraId="66A54422" w14:textId="77777777" w:rsidR="00FC180D" w:rsidRDefault="00203103">
            <w:pPr>
              <w:rPr>
                <w:rFonts w:ascii="SimSun" w:hAnsi="SimSun"/>
                <w:sz w:val="18"/>
                <w:szCs w:val="18"/>
              </w:rPr>
            </w:pPr>
            <w:r>
              <w:rPr>
                <w:rFonts w:ascii="SimSun" w:hAnsi="SimSun"/>
                <w:sz w:val="18"/>
                <w:szCs w:val="18"/>
              </w:rPr>
              <w:t>ChannelId</w:t>
            </w:r>
          </w:p>
        </w:tc>
        <w:tc>
          <w:tcPr>
            <w:tcW w:w="851" w:type="dxa"/>
          </w:tcPr>
          <w:p w14:paraId="6D33C85B"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769A3C7F"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160FD4A4" w14:textId="77777777" w:rsidR="00FC180D" w:rsidRDefault="00FC180D">
            <w:pPr>
              <w:rPr>
                <w:rFonts w:ascii="SimSun" w:hAnsi="SimSun"/>
                <w:sz w:val="18"/>
                <w:szCs w:val="18"/>
              </w:rPr>
            </w:pPr>
          </w:p>
        </w:tc>
      </w:tr>
      <w:tr w:rsidR="00FC180D" w14:paraId="2FFDEAF5" w14:textId="77777777">
        <w:tc>
          <w:tcPr>
            <w:tcW w:w="392" w:type="dxa"/>
            <w:vMerge/>
          </w:tcPr>
          <w:p w14:paraId="310C079E" w14:textId="77777777" w:rsidR="00FC180D" w:rsidRDefault="00FC180D">
            <w:pPr>
              <w:rPr>
                <w:rFonts w:ascii="SimSun" w:hAnsi="SimSun"/>
                <w:sz w:val="18"/>
                <w:szCs w:val="18"/>
              </w:rPr>
            </w:pPr>
          </w:p>
        </w:tc>
        <w:tc>
          <w:tcPr>
            <w:tcW w:w="432" w:type="dxa"/>
            <w:gridSpan w:val="2"/>
          </w:tcPr>
          <w:p w14:paraId="358D0427" w14:textId="77777777" w:rsidR="00FC180D" w:rsidRDefault="00FC180D">
            <w:pPr>
              <w:rPr>
                <w:rFonts w:ascii="SimSun" w:hAnsi="SimSun"/>
                <w:sz w:val="18"/>
                <w:szCs w:val="18"/>
              </w:rPr>
            </w:pPr>
          </w:p>
        </w:tc>
        <w:tc>
          <w:tcPr>
            <w:tcW w:w="1694" w:type="dxa"/>
          </w:tcPr>
          <w:p w14:paraId="7DE51824" w14:textId="77777777" w:rsidR="00FC180D" w:rsidRDefault="00203103">
            <w:pPr>
              <w:rPr>
                <w:rFonts w:ascii="SimSun" w:hAnsi="SimSun"/>
                <w:sz w:val="18"/>
                <w:szCs w:val="18"/>
              </w:rPr>
            </w:pPr>
            <w:r>
              <w:rPr>
                <w:rFonts w:ascii="SimSun" w:hAnsi="SimSun"/>
                <w:sz w:val="18"/>
                <w:szCs w:val="18"/>
              </w:rPr>
              <w:t>Id</w:t>
            </w:r>
          </w:p>
        </w:tc>
        <w:tc>
          <w:tcPr>
            <w:tcW w:w="851" w:type="dxa"/>
          </w:tcPr>
          <w:p w14:paraId="58DC2453"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106A58C0"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5ADB73FF" w14:textId="77777777" w:rsidR="00FC180D" w:rsidRDefault="00FC180D">
            <w:pPr>
              <w:rPr>
                <w:rFonts w:ascii="SimSun" w:hAnsi="SimSun"/>
                <w:sz w:val="18"/>
                <w:szCs w:val="18"/>
              </w:rPr>
            </w:pPr>
          </w:p>
        </w:tc>
      </w:tr>
      <w:tr w:rsidR="00FC180D" w14:paraId="46255B52" w14:textId="77777777">
        <w:tc>
          <w:tcPr>
            <w:tcW w:w="392" w:type="dxa"/>
            <w:vMerge/>
          </w:tcPr>
          <w:p w14:paraId="3B2B935E" w14:textId="77777777" w:rsidR="00FC180D" w:rsidRDefault="00FC180D">
            <w:pPr>
              <w:rPr>
                <w:rFonts w:ascii="SimSun" w:hAnsi="SimSun"/>
                <w:sz w:val="18"/>
                <w:szCs w:val="18"/>
              </w:rPr>
            </w:pPr>
          </w:p>
        </w:tc>
        <w:tc>
          <w:tcPr>
            <w:tcW w:w="2126" w:type="dxa"/>
            <w:gridSpan w:val="3"/>
          </w:tcPr>
          <w:p w14:paraId="11C1593D" w14:textId="77777777" w:rsidR="00FC180D" w:rsidRDefault="00203103">
            <w:pPr>
              <w:rPr>
                <w:rFonts w:ascii="SimSun" w:hAnsi="SimSun"/>
                <w:sz w:val="18"/>
                <w:szCs w:val="18"/>
              </w:rPr>
            </w:pPr>
            <w:r>
              <w:rPr>
                <w:rFonts w:ascii="SimSun" w:hAnsi="SimSun"/>
                <w:color w:val="010001"/>
                <w:kern w:val="0"/>
                <w:sz w:val="18"/>
                <w:szCs w:val="18"/>
              </w:rPr>
              <w:t>QueryHandle</w:t>
            </w:r>
          </w:p>
        </w:tc>
        <w:tc>
          <w:tcPr>
            <w:tcW w:w="851" w:type="dxa"/>
          </w:tcPr>
          <w:p w14:paraId="418935B4"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Pr>
          <w:p w14:paraId="47DE0B3D" w14:textId="77777777" w:rsidR="00FC180D" w:rsidRDefault="00203103">
            <w:pPr>
              <w:jc w:val="center"/>
              <w:rPr>
                <w:rFonts w:ascii="SimSun" w:hAnsi="SimSun"/>
                <w:sz w:val="18"/>
                <w:szCs w:val="18"/>
              </w:rPr>
            </w:pPr>
            <w:r>
              <w:rPr>
                <w:rFonts w:ascii="SimSun" w:hAnsi="SimSun" w:hint="eastAsia"/>
                <w:sz w:val="18"/>
                <w:szCs w:val="18"/>
              </w:rPr>
              <w:t>M</w:t>
            </w:r>
          </w:p>
        </w:tc>
        <w:tc>
          <w:tcPr>
            <w:tcW w:w="2976" w:type="dxa"/>
            <w:gridSpan w:val="2"/>
          </w:tcPr>
          <w:p w14:paraId="2C61FCA0" w14:textId="77777777" w:rsidR="00FC180D" w:rsidRDefault="00FC180D">
            <w:pPr>
              <w:rPr>
                <w:rFonts w:ascii="SimSun" w:hAnsi="SimSun"/>
                <w:sz w:val="18"/>
                <w:szCs w:val="18"/>
              </w:rPr>
            </w:pPr>
          </w:p>
        </w:tc>
      </w:tr>
      <w:tr w:rsidR="00FC180D" w14:paraId="00526470" w14:textId="77777777">
        <w:trPr>
          <w:gridAfter w:val="1"/>
          <w:wAfter w:w="10" w:type="dxa"/>
        </w:trPr>
        <w:tc>
          <w:tcPr>
            <w:tcW w:w="392" w:type="dxa"/>
            <w:vMerge/>
          </w:tcPr>
          <w:p w14:paraId="222D206C" w14:textId="77777777" w:rsidR="00FC180D" w:rsidRDefault="00FC180D">
            <w:pPr>
              <w:rPr>
                <w:rFonts w:ascii="SimSun" w:hAnsi="SimSun"/>
                <w:sz w:val="18"/>
                <w:szCs w:val="18"/>
                <w:highlight w:val="yellow"/>
              </w:rPr>
            </w:pPr>
          </w:p>
        </w:tc>
        <w:tc>
          <w:tcPr>
            <w:tcW w:w="236" w:type="dxa"/>
          </w:tcPr>
          <w:p w14:paraId="38419B96" w14:textId="77777777" w:rsidR="00FC180D" w:rsidRDefault="00FC180D">
            <w:pPr>
              <w:rPr>
                <w:rFonts w:ascii="SimSun" w:hAnsi="SimSun"/>
                <w:sz w:val="18"/>
                <w:szCs w:val="18"/>
                <w:highlight w:val="yellow"/>
              </w:rPr>
            </w:pPr>
          </w:p>
        </w:tc>
        <w:tc>
          <w:tcPr>
            <w:tcW w:w="1890" w:type="dxa"/>
            <w:gridSpan w:val="2"/>
          </w:tcPr>
          <w:p w14:paraId="47FAA6DA" w14:textId="77777777" w:rsidR="00FC180D" w:rsidRDefault="00203103">
            <w:pPr>
              <w:rPr>
                <w:rFonts w:ascii="SimSun" w:hAnsi="SimSun"/>
                <w:sz w:val="18"/>
                <w:szCs w:val="18"/>
              </w:rPr>
            </w:pPr>
            <w:r>
              <w:rPr>
                <w:rFonts w:ascii="SimSun" w:hAnsi="SimSun"/>
                <w:kern w:val="0"/>
                <w:sz w:val="18"/>
                <w:szCs w:val="18"/>
              </w:rPr>
              <w:t>Id</w:t>
            </w:r>
          </w:p>
        </w:tc>
        <w:tc>
          <w:tcPr>
            <w:tcW w:w="851" w:type="dxa"/>
          </w:tcPr>
          <w:p w14:paraId="75DFDF78"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Pr>
          <w:p w14:paraId="288CFC7A" w14:textId="77777777" w:rsidR="00FC180D" w:rsidRDefault="00203103">
            <w:pPr>
              <w:jc w:val="center"/>
              <w:rPr>
                <w:rFonts w:ascii="SimSun" w:hAnsi="SimSun"/>
                <w:sz w:val="18"/>
                <w:szCs w:val="18"/>
              </w:rPr>
            </w:pPr>
            <w:r>
              <w:rPr>
                <w:rFonts w:ascii="SimSun" w:hAnsi="SimSun" w:hint="eastAsia"/>
                <w:sz w:val="18"/>
                <w:szCs w:val="18"/>
              </w:rPr>
              <w:t>M</w:t>
            </w:r>
          </w:p>
        </w:tc>
        <w:tc>
          <w:tcPr>
            <w:tcW w:w="2966" w:type="dxa"/>
          </w:tcPr>
          <w:p w14:paraId="43BE8DCA" w14:textId="77777777" w:rsidR="00FC180D" w:rsidRDefault="00203103">
            <w:pPr>
              <w:rPr>
                <w:rFonts w:ascii="SimSun" w:hAnsi="SimSun"/>
                <w:sz w:val="18"/>
                <w:szCs w:val="18"/>
              </w:rPr>
            </w:pPr>
            <w:r>
              <w:rPr>
                <w:rFonts w:ascii="SimSun" w:hAnsi="SimSun"/>
                <w:kern w:val="0"/>
                <w:sz w:val="18"/>
                <w:szCs w:val="18"/>
              </w:rPr>
              <w:t>Query handle</w:t>
            </w:r>
          </w:p>
        </w:tc>
      </w:tr>
    </w:tbl>
    <w:p w14:paraId="73E3DF4C" w14:textId="77777777" w:rsidR="00FC180D" w:rsidRDefault="00203103">
      <w:pPr>
        <w:rPr>
          <w:sz w:val="22"/>
        </w:rPr>
      </w:pPr>
      <w:r>
        <w:rPr>
          <w:sz w:val="22"/>
        </w:rPr>
        <w:t>p_param</w:t>
      </w:r>
      <w:r>
        <w:rPr>
          <w:rFonts w:hint="eastAsia"/>
          <w:sz w:val="22"/>
        </w:rPr>
        <w:t xml:space="preserve">  </w:t>
      </w:r>
      <w:r>
        <w:t>json format is</w:t>
      </w:r>
      <w:r w:rsidR="00E45D9D">
        <w:rPr>
          <w:rFonts w:hint="eastAsia"/>
          <w:sz w:val="22"/>
        </w:rPr>
        <w:t>:</w:t>
      </w:r>
    </w:p>
    <w:p w14:paraId="07FA52D0" w14:textId="77777777" w:rsidR="00FC180D" w:rsidRDefault="00203103">
      <w:pPr>
        <w:rPr>
          <w:sz w:val="22"/>
        </w:rPr>
      </w:pPr>
      <w:r>
        <w:rPr>
          <w:sz w:val="22"/>
        </w:rPr>
        <w:t>{</w:t>
      </w:r>
    </w:p>
    <w:p w14:paraId="29479C27" w14:textId="77777777" w:rsidR="00FC180D" w:rsidRDefault="00203103">
      <w:pPr>
        <w:rPr>
          <w:sz w:val="22"/>
        </w:rPr>
      </w:pPr>
      <w:r>
        <w:rPr>
          <w:sz w:val="22"/>
        </w:rPr>
        <w:tab/>
        <w:t>"QueryHandle": 1</w:t>
      </w:r>
      <w:r>
        <w:rPr>
          <w:rFonts w:hint="eastAsia"/>
          <w:sz w:val="22"/>
        </w:rPr>
        <w:t>1</w:t>
      </w:r>
    </w:p>
    <w:p w14:paraId="3B3E4C8D" w14:textId="77777777" w:rsidR="00FC180D" w:rsidRDefault="00203103">
      <w:pPr>
        <w:rPr>
          <w:sz w:val="22"/>
        </w:rPr>
      </w:pPr>
      <w:r>
        <w:rPr>
          <w:sz w:val="22"/>
        </w:rPr>
        <w:t>}</w:t>
      </w:r>
    </w:p>
    <w:p w14:paraId="600B8288" w14:textId="77777777" w:rsidR="00FC180D" w:rsidRDefault="00505D0C">
      <w:pPr>
        <w:pStyle w:val="Titolo4"/>
        <w:rPr>
          <w:rFonts w:ascii="Times New Roman" w:eastAsia="SimSun" w:hAnsi="Times New Roman" w:cs="Times New Roman"/>
          <w:b w:val="0"/>
          <w:bCs w:val="0"/>
          <w:sz w:val="21"/>
          <w:szCs w:val="24"/>
          <w:lang w:val="fr-FR"/>
        </w:rPr>
      </w:pPr>
      <w:r>
        <w:t>Description</w:t>
      </w:r>
    </w:p>
    <w:p w14:paraId="349B75EC" w14:textId="77777777" w:rsidR="00505D0C" w:rsidRPr="00505D0C" w:rsidRDefault="00505D0C" w:rsidP="00505D0C">
      <w:pPr>
        <w:rPr>
          <w:lang w:val="fr-FR"/>
        </w:rPr>
      </w:pPr>
      <w:r>
        <w:rPr>
          <w:lang w:val="fr-FR"/>
        </w:rPr>
        <w:t>The license plate recognition black and white list search is off.</w:t>
      </w:r>
    </w:p>
    <w:p w14:paraId="4B07A265" w14:textId="77777777" w:rsidR="00FC180D" w:rsidRDefault="00203103">
      <w:pPr>
        <w:pStyle w:val="Titolo4"/>
        <w:rPr>
          <w:b w:val="0"/>
        </w:rPr>
      </w:pPr>
      <w:r w:rsidRPr="007A7BD2">
        <w:rPr>
          <w:rFonts w:hint="eastAsia"/>
        </w:rPr>
        <w:t>Return value</w:t>
      </w:r>
    </w:p>
    <w:p w14:paraId="7EEDD75A" w14:textId="77777777" w:rsidR="00FC180D" w:rsidRDefault="00203103">
      <w:pPr>
        <w:rPr>
          <w:rFonts w:ascii="NSimSun" w:hAnsi="NSimSun" w:cs="NSimSun"/>
          <w:kern w:val="0"/>
          <w:sz w:val="19"/>
          <w:szCs w:val="19"/>
        </w:rPr>
      </w:pPr>
      <w:r>
        <w:rPr>
          <w:rFonts w:hint="eastAsia"/>
        </w:rPr>
        <w:t>0 succeeded; other values failed.</w:t>
      </w:r>
    </w:p>
    <w:p w14:paraId="056B8FA9" w14:textId="77777777" w:rsidR="00FC180D" w:rsidRDefault="00203103">
      <w:pPr>
        <w:pStyle w:val="Titolo3"/>
      </w:pPr>
      <w:bookmarkStart w:id="548" w:name="_Toc152594271"/>
      <w:r>
        <w:t>sdks_lpr_ipfilter_list_file_download</w:t>
      </w:r>
      <w:bookmarkEnd w:id="548"/>
    </w:p>
    <w:p w14:paraId="0A72F288" w14:textId="77777777" w:rsidR="0005335D" w:rsidRDefault="004441ED">
      <w:pPr>
        <w:pStyle w:val="Titolo4"/>
      </w:pPr>
      <w:r>
        <w:rPr>
          <w:rFonts w:hint="eastAsia"/>
        </w:rPr>
        <w:t>Define</w:t>
      </w:r>
    </w:p>
    <w:p w14:paraId="76CEFE5B" w14:textId="77777777" w:rsidR="00FC180D" w:rsidRPr="0005335D" w:rsidRDefault="0005335D" w:rsidP="0005335D">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sdks_lpr_ipfilter_list_file_download(</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7E00D6AD" w14:textId="77777777" w:rsidR="00FC180D" w:rsidRPr="0005335D" w:rsidRDefault="00203103">
      <w:pPr>
        <w:pStyle w:val="Titolo4"/>
      </w:pPr>
      <w:r w:rsidRPr="0005335D">
        <w:rPr>
          <w:rFonts w:hint="eastAsia"/>
        </w:rPr>
        <w:t>Parameter</w:t>
      </w:r>
    </w:p>
    <w:p w14:paraId="0138A12A"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748B748A"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2502B963" w14:textId="77777777" w:rsidR="00FC180D" w:rsidRDefault="00203103">
      <w:pPr>
        <w:ind w:firstLineChars="50" w:firstLine="105"/>
      </w:pPr>
      <w:r>
        <w:t>p_param</w:t>
      </w:r>
      <w:r w:rsidR="00E45D9D">
        <w:rPr>
          <w:rFonts w:hint="eastAsia"/>
        </w:rPr>
        <w:t>:</w:t>
      </w:r>
      <w:r>
        <w:t>Input parameters, expressed in json format.</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25"/>
        <w:gridCol w:w="1701"/>
        <w:gridCol w:w="851"/>
        <w:gridCol w:w="1275"/>
        <w:gridCol w:w="2825"/>
        <w:gridCol w:w="10"/>
      </w:tblGrid>
      <w:tr w:rsidR="00FC180D" w14:paraId="2C2D3163" w14:textId="77777777">
        <w:tc>
          <w:tcPr>
            <w:tcW w:w="2518" w:type="dxa"/>
            <w:gridSpan w:val="3"/>
            <w:tcBorders>
              <w:bottom w:val="single" w:sz="4" w:space="0" w:color="auto"/>
            </w:tcBorders>
            <w:shd w:val="clear" w:color="auto" w:fill="C0C0C0"/>
          </w:tcPr>
          <w:p w14:paraId="748ED584" w14:textId="77777777" w:rsidR="00FC180D" w:rsidRDefault="00203103">
            <w:pPr>
              <w:rPr>
                <w:lang w:val="fr-FR"/>
              </w:rPr>
            </w:pPr>
            <w:r>
              <w:rPr>
                <w:lang w:val="fr-FR"/>
              </w:rPr>
              <w:t>Attributes</w:t>
            </w:r>
          </w:p>
        </w:tc>
        <w:tc>
          <w:tcPr>
            <w:tcW w:w="851" w:type="dxa"/>
            <w:tcBorders>
              <w:bottom w:val="single" w:sz="4" w:space="0" w:color="auto"/>
            </w:tcBorders>
            <w:shd w:val="clear" w:color="auto" w:fill="C0C0C0"/>
          </w:tcPr>
          <w:p w14:paraId="26A21EE4" w14:textId="77777777" w:rsidR="00FC180D" w:rsidRDefault="00203103">
            <w:pPr>
              <w:rPr>
                <w:rFonts w:ascii="SimSun" w:hAnsi="SimSun"/>
                <w:szCs w:val="21"/>
              </w:rPr>
            </w:pPr>
            <w:r>
              <w:rPr>
                <w:rFonts w:ascii="SimSun" w:hAnsi="SimSun"/>
                <w:szCs w:val="21"/>
              </w:rPr>
              <w:t>Types</w:t>
            </w:r>
          </w:p>
        </w:tc>
        <w:tc>
          <w:tcPr>
            <w:tcW w:w="1275" w:type="dxa"/>
            <w:tcBorders>
              <w:bottom w:val="single" w:sz="4" w:space="0" w:color="auto"/>
            </w:tcBorders>
            <w:shd w:val="clear" w:color="auto" w:fill="C0C0C0"/>
          </w:tcPr>
          <w:p w14:paraId="3487E712" w14:textId="77777777" w:rsidR="00FC180D" w:rsidRDefault="00203103">
            <w:pPr>
              <w:rPr>
                <w:rFonts w:ascii="SimSun" w:hAnsi="SimSun"/>
                <w:sz w:val="18"/>
                <w:szCs w:val="18"/>
              </w:rPr>
            </w:pPr>
            <w:r>
              <w:rPr>
                <w:rFonts w:ascii="SimSun" w:hAnsi="SimSun"/>
                <w:sz w:val="18"/>
                <w:szCs w:val="18"/>
              </w:rPr>
              <w:t>Optional / required</w:t>
            </w:r>
          </w:p>
        </w:tc>
        <w:tc>
          <w:tcPr>
            <w:tcW w:w="2835" w:type="dxa"/>
            <w:gridSpan w:val="2"/>
            <w:tcBorders>
              <w:bottom w:val="single" w:sz="4" w:space="0" w:color="auto"/>
            </w:tcBorders>
            <w:shd w:val="clear" w:color="auto" w:fill="C0C0C0"/>
          </w:tcPr>
          <w:p w14:paraId="5CB87A00" w14:textId="77777777" w:rsidR="00FC180D" w:rsidRDefault="00203103">
            <w:pPr>
              <w:rPr>
                <w:rFonts w:ascii="SimSun" w:hAnsi="SimSun"/>
              </w:rPr>
            </w:pPr>
            <w:r>
              <w:rPr>
                <w:rFonts w:ascii="SimSun" w:hAnsi="SimSun"/>
              </w:rPr>
              <w:t>description</w:t>
            </w:r>
          </w:p>
        </w:tc>
      </w:tr>
      <w:tr w:rsidR="00FC180D" w14:paraId="4010C620" w14:textId="77777777">
        <w:tc>
          <w:tcPr>
            <w:tcW w:w="2518" w:type="dxa"/>
            <w:gridSpan w:val="3"/>
            <w:tcBorders>
              <w:right w:val="single" w:sz="6" w:space="0" w:color="auto"/>
            </w:tcBorders>
            <w:shd w:val="clear" w:color="auto" w:fill="FFFFFF"/>
          </w:tcPr>
          <w:p w14:paraId="5CCC5F35" w14:textId="77777777" w:rsidR="00FC180D" w:rsidRDefault="00203103">
            <w:pPr>
              <w:rPr>
                <w:rFonts w:ascii="SimSun" w:hAnsi="SimSun"/>
                <w:sz w:val="18"/>
                <w:szCs w:val="18"/>
              </w:rPr>
            </w:pPr>
            <w:r>
              <w:rPr>
                <w:sz w:val="18"/>
                <w:szCs w:val="18"/>
                <w:lang w:val="fr-FR"/>
              </w:rPr>
              <w:t>Parameters</w:t>
            </w:r>
          </w:p>
        </w:tc>
        <w:tc>
          <w:tcPr>
            <w:tcW w:w="851" w:type="dxa"/>
            <w:tcBorders>
              <w:left w:val="single" w:sz="6" w:space="0" w:color="auto"/>
              <w:right w:val="single" w:sz="6" w:space="0" w:color="auto"/>
            </w:tcBorders>
            <w:shd w:val="clear" w:color="auto" w:fill="FFFFFF"/>
          </w:tcPr>
          <w:p w14:paraId="276D4F98" w14:textId="77777777" w:rsidR="00FC180D" w:rsidRDefault="00203103">
            <w:pPr>
              <w:jc w:val="center"/>
              <w:rPr>
                <w:rFonts w:ascii="SimSun" w:hAnsi="SimSun"/>
                <w:sz w:val="18"/>
                <w:szCs w:val="18"/>
              </w:rPr>
            </w:pPr>
            <w:r>
              <w:rPr>
                <w:rFonts w:ascii="SimSun" w:hAnsi="SimSun" w:hint="eastAsia"/>
                <w:sz w:val="18"/>
                <w:szCs w:val="18"/>
              </w:rPr>
              <w:t>E</w:t>
            </w:r>
          </w:p>
        </w:tc>
        <w:tc>
          <w:tcPr>
            <w:tcW w:w="1275" w:type="dxa"/>
            <w:tcBorders>
              <w:left w:val="single" w:sz="6" w:space="0" w:color="auto"/>
              <w:right w:val="single" w:sz="6" w:space="0" w:color="auto"/>
            </w:tcBorders>
            <w:shd w:val="clear" w:color="auto" w:fill="FFFFFF"/>
          </w:tcPr>
          <w:p w14:paraId="27933DCE" w14:textId="77777777" w:rsidR="00FC180D" w:rsidRDefault="00203103">
            <w:pPr>
              <w:jc w:val="center"/>
              <w:rPr>
                <w:rFonts w:ascii="SimSun" w:hAnsi="SimSun"/>
                <w:sz w:val="18"/>
                <w:szCs w:val="18"/>
              </w:rPr>
            </w:pPr>
            <w:r>
              <w:rPr>
                <w:rFonts w:ascii="SimSun" w:hAnsi="SimSun" w:hint="eastAsia"/>
                <w:sz w:val="18"/>
                <w:szCs w:val="18"/>
              </w:rPr>
              <w:t>M</w:t>
            </w:r>
          </w:p>
        </w:tc>
        <w:tc>
          <w:tcPr>
            <w:tcW w:w="2835" w:type="dxa"/>
            <w:gridSpan w:val="2"/>
            <w:tcBorders>
              <w:left w:val="single" w:sz="6" w:space="0" w:color="auto"/>
            </w:tcBorders>
            <w:shd w:val="clear" w:color="auto" w:fill="FFFFFF"/>
          </w:tcPr>
          <w:p w14:paraId="56B6DB88" w14:textId="77777777" w:rsidR="00FC180D" w:rsidRDefault="00203103">
            <w:pPr>
              <w:rPr>
                <w:rFonts w:ascii="SimSun" w:hAnsi="SimSun"/>
                <w:sz w:val="18"/>
                <w:szCs w:val="18"/>
              </w:rPr>
            </w:pPr>
            <w:r>
              <w:rPr>
                <w:rFonts w:ascii="SimSun" w:hAnsi="SimSun"/>
                <w:sz w:val="18"/>
                <w:szCs w:val="18"/>
              </w:rPr>
              <w:t>The message begins</w:t>
            </w:r>
          </w:p>
        </w:tc>
      </w:tr>
      <w:tr w:rsidR="00FC180D" w14:paraId="555619CB" w14:textId="77777777">
        <w:tc>
          <w:tcPr>
            <w:tcW w:w="392" w:type="dxa"/>
            <w:vMerge w:val="restart"/>
          </w:tcPr>
          <w:p w14:paraId="5E8D8BAC" w14:textId="77777777" w:rsidR="00FC180D" w:rsidRDefault="00FC180D">
            <w:pPr>
              <w:rPr>
                <w:rFonts w:ascii="SimSun" w:hAnsi="SimSun"/>
                <w:sz w:val="18"/>
                <w:szCs w:val="18"/>
              </w:rPr>
            </w:pPr>
          </w:p>
        </w:tc>
        <w:tc>
          <w:tcPr>
            <w:tcW w:w="2126" w:type="dxa"/>
            <w:gridSpan w:val="2"/>
          </w:tcPr>
          <w:p w14:paraId="77341B59" w14:textId="77777777" w:rsidR="00FC180D" w:rsidRDefault="00203103">
            <w:pPr>
              <w:rPr>
                <w:rFonts w:ascii="SimSun" w:hAnsi="SimSun"/>
                <w:sz w:val="18"/>
                <w:szCs w:val="18"/>
              </w:rPr>
            </w:pPr>
            <w:r>
              <w:rPr>
                <w:rFonts w:ascii="SimSun" w:hAnsi="SimSun"/>
                <w:sz w:val="18"/>
                <w:szCs w:val="18"/>
              </w:rPr>
              <w:t>Version</w:t>
            </w:r>
          </w:p>
        </w:tc>
        <w:tc>
          <w:tcPr>
            <w:tcW w:w="851" w:type="dxa"/>
          </w:tcPr>
          <w:p w14:paraId="250A2BAE" w14:textId="77777777" w:rsidR="00FC180D" w:rsidRDefault="00203103">
            <w:pPr>
              <w:jc w:val="center"/>
              <w:rPr>
                <w:rFonts w:ascii="SimSun" w:hAnsi="SimSun"/>
                <w:sz w:val="18"/>
                <w:szCs w:val="18"/>
              </w:rPr>
            </w:pPr>
            <w:r>
              <w:rPr>
                <w:rFonts w:ascii="SimSun" w:hAnsi="SimSun" w:hint="eastAsia"/>
                <w:sz w:val="18"/>
                <w:szCs w:val="18"/>
              </w:rPr>
              <w:t>A</w:t>
            </w:r>
          </w:p>
        </w:tc>
        <w:tc>
          <w:tcPr>
            <w:tcW w:w="1275" w:type="dxa"/>
          </w:tcPr>
          <w:p w14:paraId="123A7FEA" w14:textId="77777777" w:rsidR="00FC180D" w:rsidRDefault="00203103">
            <w:pPr>
              <w:jc w:val="center"/>
              <w:rPr>
                <w:rFonts w:ascii="SimSun" w:hAnsi="SimSun"/>
                <w:sz w:val="18"/>
                <w:szCs w:val="18"/>
              </w:rPr>
            </w:pPr>
            <w:r>
              <w:rPr>
                <w:rFonts w:ascii="SimSun" w:hAnsi="SimSun" w:hint="eastAsia"/>
                <w:sz w:val="18"/>
                <w:szCs w:val="18"/>
              </w:rPr>
              <w:t>M</w:t>
            </w:r>
          </w:p>
        </w:tc>
        <w:tc>
          <w:tcPr>
            <w:tcW w:w="2835" w:type="dxa"/>
            <w:gridSpan w:val="2"/>
          </w:tcPr>
          <w:p w14:paraId="6949F558" w14:textId="77777777" w:rsidR="00FC180D" w:rsidRDefault="00203103">
            <w:pPr>
              <w:rPr>
                <w:rFonts w:ascii="SimSun" w:hAnsi="SimSun"/>
                <w:sz w:val="18"/>
                <w:szCs w:val="18"/>
              </w:rPr>
            </w:pPr>
            <w:r>
              <w:rPr>
                <w:rFonts w:ascii="SimSun" w:hAnsi="SimSun"/>
                <w:sz w:val="18"/>
                <w:szCs w:val="18"/>
              </w:rPr>
              <w:t>Version information 1.0</w:t>
            </w:r>
          </w:p>
        </w:tc>
      </w:tr>
      <w:tr w:rsidR="00FC180D" w14:paraId="23C3655B" w14:textId="77777777">
        <w:tc>
          <w:tcPr>
            <w:tcW w:w="392" w:type="dxa"/>
            <w:vMerge/>
          </w:tcPr>
          <w:p w14:paraId="63285F01" w14:textId="77777777" w:rsidR="00FC180D" w:rsidRDefault="00FC180D">
            <w:pPr>
              <w:rPr>
                <w:rFonts w:ascii="SimSun" w:hAnsi="SimSun"/>
                <w:sz w:val="18"/>
                <w:szCs w:val="18"/>
              </w:rPr>
            </w:pPr>
          </w:p>
        </w:tc>
        <w:tc>
          <w:tcPr>
            <w:tcW w:w="2126" w:type="dxa"/>
            <w:gridSpan w:val="2"/>
          </w:tcPr>
          <w:p w14:paraId="1ED19689" w14:textId="77777777" w:rsidR="00FC180D" w:rsidRDefault="00203103">
            <w:pPr>
              <w:rPr>
                <w:rFonts w:ascii="SimSun" w:hAnsi="SimSun"/>
                <w:sz w:val="18"/>
                <w:szCs w:val="18"/>
              </w:rPr>
            </w:pPr>
            <w:r>
              <w:rPr>
                <w:rFonts w:ascii="SimSun" w:hAnsi="SimSun"/>
                <w:color w:val="010001"/>
                <w:kern w:val="0"/>
                <w:sz w:val="18"/>
                <w:szCs w:val="18"/>
              </w:rPr>
              <w:t>OperatorType</w:t>
            </w:r>
          </w:p>
        </w:tc>
        <w:tc>
          <w:tcPr>
            <w:tcW w:w="851" w:type="dxa"/>
          </w:tcPr>
          <w:p w14:paraId="6988D232" w14:textId="77777777" w:rsidR="00FC180D" w:rsidRDefault="00203103">
            <w:pPr>
              <w:jc w:val="center"/>
              <w:rPr>
                <w:rFonts w:ascii="SimSun" w:hAnsi="SimSun"/>
                <w:sz w:val="18"/>
                <w:szCs w:val="18"/>
              </w:rPr>
            </w:pPr>
            <w:r>
              <w:rPr>
                <w:rFonts w:ascii="SimSun" w:hAnsi="SimSun" w:hint="eastAsia"/>
                <w:sz w:val="18"/>
                <w:szCs w:val="18"/>
              </w:rPr>
              <w:t>E</w:t>
            </w:r>
          </w:p>
        </w:tc>
        <w:tc>
          <w:tcPr>
            <w:tcW w:w="1275" w:type="dxa"/>
          </w:tcPr>
          <w:p w14:paraId="40F4AC7E" w14:textId="77777777" w:rsidR="00FC180D" w:rsidRDefault="00203103">
            <w:pPr>
              <w:jc w:val="center"/>
              <w:rPr>
                <w:rFonts w:ascii="SimSun" w:hAnsi="SimSun"/>
                <w:sz w:val="18"/>
                <w:szCs w:val="18"/>
              </w:rPr>
            </w:pPr>
            <w:r>
              <w:rPr>
                <w:rFonts w:ascii="SimSun" w:hAnsi="SimSun" w:hint="eastAsia"/>
                <w:sz w:val="18"/>
                <w:szCs w:val="18"/>
              </w:rPr>
              <w:t>M</w:t>
            </w:r>
          </w:p>
        </w:tc>
        <w:tc>
          <w:tcPr>
            <w:tcW w:w="2835" w:type="dxa"/>
            <w:gridSpan w:val="2"/>
          </w:tcPr>
          <w:p w14:paraId="058A3FEF" w14:textId="77777777" w:rsidR="00FC180D" w:rsidRDefault="00FC180D">
            <w:pPr>
              <w:rPr>
                <w:rFonts w:ascii="SimSun" w:hAnsi="SimSun"/>
                <w:sz w:val="18"/>
                <w:szCs w:val="18"/>
              </w:rPr>
            </w:pPr>
          </w:p>
        </w:tc>
      </w:tr>
      <w:tr w:rsidR="00FC180D" w14:paraId="71C0D9B8" w14:textId="77777777">
        <w:trPr>
          <w:gridAfter w:val="1"/>
          <w:wAfter w:w="10" w:type="dxa"/>
        </w:trPr>
        <w:tc>
          <w:tcPr>
            <w:tcW w:w="392" w:type="dxa"/>
            <w:vMerge/>
          </w:tcPr>
          <w:p w14:paraId="1A140A02" w14:textId="77777777" w:rsidR="00FC180D" w:rsidRDefault="00FC180D">
            <w:pPr>
              <w:rPr>
                <w:rFonts w:ascii="SimSun" w:hAnsi="SimSun"/>
                <w:sz w:val="18"/>
                <w:szCs w:val="18"/>
                <w:highlight w:val="yellow"/>
              </w:rPr>
            </w:pPr>
          </w:p>
        </w:tc>
        <w:tc>
          <w:tcPr>
            <w:tcW w:w="425" w:type="dxa"/>
          </w:tcPr>
          <w:p w14:paraId="0DD0C02D" w14:textId="77777777" w:rsidR="00FC180D" w:rsidRDefault="00FC180D">
            <w:pPr>
              <w:rPr>
                <w:rFonts w:ascii="SimSun" w:hAnsi="SimSun"/>
                <w:sz w:val="18"/>
                <w:szCs w:val="18"/>
              </w:rPr>
            </w:pPr>
          </w:p>
        </w:tc>
        <w:tc>
          <w:tcPr>
            <w:tcW w:w="1701" w:type="dxa"/>
          </w:tcPr>
          <w:p w14:paraId="1C6942D6" w14:textId="77777777" w:rsidR="00FC180D" w:rsidRDefault="00203103">
            <w:pPr>
              <w:rPr>
                <w:rFonts w:ascii="SimSun" w:hAnsi="SimSun"/>
                <w:sz w:val="18"/>
                <w:szCs w:val="18"/>
              </w:rPr>
            </w:pPr>
            <w:r>
              <w:rPr>
                <w:rFonts w:ascii="SimSun" w:hAnsi="SimSun"/>
                <w:color w:val="010001"/>
                <w:kern w:val="0"/>
                <w:sz w:val="18"/>
                <w:szCs w:val="18"/>
              </w:rPr>
              <w:t>OperatorType</w:t>
            </w:r>
          </w:p>
        </w:tc>
        <w:tc>
          <w:tcPr>
            <w:tcW w:w="851" w:type="dxa"/>
          </w:tcPr>
          <w:p w14:paraId="0D35BFF8" w14:textId="77777777" w:rsidR="00FC180D" w:rsidRDefault="00203103">
            <w:pPr>
              <w:jc w:val="center"/>
              <w:rPr>
                <w:rFonts w:ascii="SimSun" w:hAnsi="SimSun"/>
                <w:sz w:val="18"/>
                <w:szCs w:val="18"/>
              </w:rPr>
            </w:pPr>
            <w:r>
              <w:rPr>
                <w:rFonts w:ascii="SimSun" w:hAnsi="SimSun" w:hint="eastAsia"/>
                <w:sz w:val="18"/>
                <w:szCs w:val="18"/>
              </w:rPr>
              <w:t>A</w:t>
            </w:r>
          </w:p>
        </w:tc>
        <w:tc>
          <w:tcPr>
            <w:tcW w:w="1275" w:type="dxa"/>
          </w:tcPr>
          <w:p w14:paraId="621257B8" w14:textId="77777777" w:rsidR="00FC180D" w:rsidRDefault="00203103">
            <w:pPr>
              <w:jc w:val="center"/>
              <w:rPr>
                <w:rFonts w:ascii="SimSun" w:hAnsi="SimSun"/>
                <w:sz w:val="18"/>
                <w:szCs w:val="18"/>
              </w:rPr>
            </w:pPr>
            <w:r>
              <w:rPr>
                <w:rFonts w:ascii="SimSun" w:hAnsi="SimSun" w:hint="eastAsia"/>
                <w:sz w:val="18"/>
                <w:szCs w:val="18"/>
              </w:rPr>
              <w:t>M</w:t>
            </w:r>
          </w:p>
        </w:tc>
        <w:tc>
          <w:tcPr>
            <w:tcW w:w="2825" w:type="dxa"/>
          </w:tcPr>
          <w:p w14:paraId="74BC2ABF" w14:textId="77777777" w:rsidR="00FC180D" w:rsidRDefault="00203103">
            <w:pPr>
              <w:rPr>
                <w:rFonts w:ascii="SimSun" w:hAnsi="SimSun"/>
                <w:sz w:val="18"/>
                <w:szCs w:val="18"/>
              </w:rPr>
            </w:pPr>
            <w:r>
              <w:rPr>
                <w:rFonts w:ascii="SimSun" w:hAnsi="SimSun"/>
                <w:sz w:val="18"/>
                <w:szCs w:val="18"/>
              </w:rPr>
              <w:t>Generally set to 1</w:t>
            </w:r>
          </w:p>
        </w:tc>
      </w:tr>
      <w:tr w:rsidR="00FC180D" w14:paraId="24021E16" w14:textId="77777777">
        <w:trPr>
          <w:gridAfter w:val="1"/>
          <w:wAfter w:w="10" w:type="dxa"/>
        </w:trPr>
        <w:tc>
          <w:tcPr>
            <w:tcW w:w="392" w:type="dxa"/>
            <w:vMerge/>
          </w:tcPr>
          <w:p w14:paraId="0E6D5D42" w14:textId="77777777" w:rsidR="00FC180D" w:rsidRDefault="00FC180D">
            <w:pPr>
              <w:rPr>
                <w:rFonts w:ascii="SimSun" w:hAnsi="SimSun"/>
                <w:sz w:val="18"/>
                <w:szCs w:val="18"/>
                <w:highlight w:val="yellow"/>
              </w:rPr>
            </w:pPr>
          </w:p>
        </w:tc>
        <w:tc>
          <w:tcPr>
            <w:tcW w:w="425" w:type="dxa"/>
          </w:tcPr>
          <w:p w14:paraId="149F78BB" w14:textId="77777777" w:rsidR="00FC180D" w:rsidRDefault="00FC180D">
            <w:pPr>
              <w:rPr>
                <w:rFonts w:ascii="SimSun" w:hAnsi="SimSun"/>
                <w:sz w:val="18"/>
                <w:szCs w:val="18"/>
              </w:rPr>
            </w:pPr>
          </w:p>
        </w:tc>
        <w:tc>
          <w:tcPr>
            <w:tcW w:w="1701" w:type="dxa"/>
          </w:tcPr>
          <w:p w14:paraId="44E769E9" w14:textId="77777777" w:rsidR="00FC180D" w:rsidRDefault="00203103">
            <w:pPr>
              <w:rPr>
                <w:rFonts w:ascii="SimSun" w:hAnsi="SimSun"/>
                <w:kern w:val="0"/>
                <w:sz w:val="18"/>
                <w:szCs w:val="18"/>
              </w:rPr>
            </w:pPr>
            <w:r>
              <w:rPr>
                <w:rFonts w:ascii="SimSun" w:hAnsi="SimSun"/>
                <w:color w:val="010001"/>
                <w:kern w:val="0"/>
                <w:sz w:val="18"/>
                <w:szCs w:val="18"/>
              </w:rPr>
              <w:t>CameraID</w:t>
            </w:r>
          </w:p>
        </w:tc>
        <w:tc>
          <w:tcPr>
            <w:tcW w:w="851" w:type="dxa"/>
          </w:tcPr>
          <w:p w14:paraId="7CD6F086" w14:textId="77777777" w:rsidR="00FC180D" w:rsidRDefault="00203103">
            <w:pPr>
              <w:jc w:val="center"/>
              <w:rPr>
                <w:rFonts w:ascii="SimSun" w:hAnsi="SimSun"/>
                <w:sz w:val="18"/>
                <w:szCs w:val="18"/>
              </w:rPr>
            </w:pPr>
            <w:r>
              <w:rPr>
                <w:rFonts w:ascii="SimSun" w:hAnsi="SimSun" w:hint="eastAsia"/>
                <w:sz w:val="18"/>
                <w:szCs w:val="18"/>
              </w:rPr>
              <w:t>A</w:t>
            </w:r>
          </w:p>
        </w:tc>
        <w:tc>
          <w:tcPr>
            <w:tcW w:w="1275" w:type="dxa"/>
          </w:tcPr>
          <w:p w14:paraId="5CD63F90" w14:textId="77777777" w:rsidR="00FC180D" w:rsidRDefault="00203103">
            <w:pPr>
              <w:jc w:val="center"/>
              <w:rPr>
                <w:rFonts w:ascii="SimSun" w:hAnsi="SimSun"/>
                <w:sz w:val="18"/>
                <w:szCs w:val="18"/>
              </w:rPr>
            </w:pPr>
            <w:r>
              <w:rPr>
                <w:rFonts w:ascii="SimSun" w:hAnsi="SimSun" w:hint="eastAsia"/>
                <w:sz w:val="18"/>
                <w:szCs w:val="18"/>
              </w:rPr>
              <w:t>M</w:t>
            </w:r>
          </w:p>
        </w:tc>
        <w:tc>
          <w:tcPr>
            <w:tcW w:w="2825" w:type="dxa"/>
          </w:tcPr>
          <w:p w14:paraId="22514CF5" w14:textId="77777777" w:rsidR="00FC180D" w:rsidRDefault="00203103">
            <w:pPr>
              <w:rPr>
                <w:rFonts w:ascii="SimSun" w:hAnsi="SimSun"/>
                <w:kern w:val="0"/>
                <w:sz w:val="18"/>
                <w:szCs w:val="18"/>
              </w:rPr>
            </w:pPr>
            <w:r>
              <w:rPr>
                <w:rFonts w:ascii="SimSun" w:hAnsi="SimSun"/>
                <w:sz w:val="18"/>
                <w:szCs w:val="18"/>
              </w:rPr>
              <w:t>Generally set to 1</w:t>
            </w:r>
          </w:p>
        </w:tc>
      </w:tr>
      <w:tr w:rsidR="00FC180D" w14:paraId="3A5CA679" w14:textId="77777777">
        <w:trPr>
          <w:gridAfter w:val="1"/>
          <w:wAfter w:w="10" w:type="dxa"/>
        </w:trPr>
        <w:tc>
          <w:tcPr>
            <w:tcW w:w="392" w:type="dxa"/>
            <w:vMerge/>
          </w:tcPr>
          <w:p w14:paraId="0048E59F" w14:textId="77777777" w:rsidR="00FC180D" w:rsidRDefault="00FC180D">
            <w:pPr>
              <w:rPr>
                <w:rFonts w:ascii="SimSun" w:hAnsi="SimSun"/>
                <w:sz w:val="18"/>
                <w:szCs w:val="18"/>
                <w:highlight w:val="yellow"/>
              </w:rPr>
            </w:pPr>
          </w:p>
        </w:tc>
        <w:tc>
          <w:tcPr>
            <w:tcW w:w="425" w:type="dxa"/>
          </w:tcPr>
          <w:p w14:paraId="079DBE03" w14:textId="77777777" w:rsidR="00FC180D" w:rsidRDefault="00FC180D">
            <w:pPr>
              <w:rPr>
                <w:rFonts w:ascii="SimSun" w:hAnsi="SimSun"/>
                <w:sz w:val="18"/>
                <w:szCs w:val="18"/>
              </w:rPr>
            </w:pPr>
          </w:p>
        </w:tc>
        <w:tc>
          <w:tcPr>
            <w:tcW w:w="1701" w:type="dxa"/>
          </w:tcPr>
          <w:p w14:paraId="498F23E0" w14:textId="77777777" w:rsidR="00FC180D" w:rsidRDefault="00203103">
            <w:pPr>
              <w:rPr>
                <w:rFonts w:ascii="SimSun" w:hAnsi="SimSun"/>
                <w:kern w:val="0"/>
                <w:sz w:val="18"/>
                <w:szCs w:val="18"/>
              </w:rPr>
            </w:pPr>
            <w:r>
              <w:rPr>
                <w:rFonts w:ascii="SimSun" w:hAnsi="SimSun"/>
                <w:color w:val="010001"/>
                <w:kern w:val="0"/>
                <w:sz w:val="18"/>
                <w:szCs w:val="18"/>
              </w:rPr>
              <w:t>PTZID</w:t>
            </w:r>
          </w:p>
        </w:tc>
        <w:tc>
          <w:tcPr>
            <w:tcW w:w="851" w:type="dxa"/>
          </w:tcPr>
          <w:p w14:paraId="136025BB" w14:textId="77777777" w:rsidR="00FC180D" w:rsidRDefault="00203103">
            <w:pPr>
              <w:jc w:val="center"/>
              <w:rPr>
                <w:rFonts w:ascii="SimSun" w:hAnsi="SimSun"/>
                <w:sz w:val="18"/>
                <w:szCs w:val="18"/>
              </w:rPr>
            </w:pPr>
            <w:r>
              <w:rPr>
                <w:rFonts w:ascii="SimSun" w:hAnsi="SimSun" w:hint="eastAsia"/>
                <w:sz w:val="18"/>
                <w:szCs w:val="18"/>
              </w:rPr>
              <w:t>A</w:t>
            </w:r>
          </w:p>
        </w:tc>
        <w:tc>
          <w:tcPr>
            <w:tcW w:w="1275" w:type="dxa"/>
          </w:tcPr>
          <w:p w14:paraId="6A94278F" w14:textId="77777777" w:rsidR="00FC180D" w:rsidRDefault="00203103">
            <w:pPr>
              <w:jc w:val="center"/>
              <w:rPr>
                <w:rFonts w:ascii="SimSun" w:hAnsi="SimSun"/>
                <w:sz w:val="18"/>
                <w:szCs w:val="18"/>
              </w:rPr>
            </w:pPr>
            <w:r>
              <w:rPr>
                <w:rFonts w:ascii="SimSun" w:hAnsi="SimSun" w:hint="eastAsia"/>
                <w:sz w:val="18"/>
                <w:szCs w:val="18"/>
              </w:rPr>
              <w:t>M</w:t>
            </w:r>
          </w:p>
        </w:tc>
        <w:tc>
          <w:tcPr>
            <w:tcW w:w="2825" w:type="dxa"/>
          </w:tcPr>
          <w:p w14:paraId="50BE94BB" w14:textId="77777777" w:rsidR="00FC180D" w:rsidRDefault="00203103">
            <w:pPr>
              <w:rPr>
                <w:rFonts w:ascii="SimSun" w:hAnsi="SimSun"/>
                <w:kern w:val="0"/>
                <w:sz w:val="18"/>
                <w:szCs w:val="18"/>
              </w:rPr>
            </w:pPr>
            <w:r>
              <w:rPr>
                <w:rFonts w:ascii="SimSun" w:hAnsi="SimSun"/>
                <w:sz w:val="18"/>
                <w:szCs w:val="18"/>
              </w:rPr>
              <w:t>Generally set to 0</w:t>
            </w:r>
          </w:p>
        </w:tc>
      </w:tr>
      <w:tr w:rsidR="00FC180D" w14:paraId="50B8EC24" w14:textId="77777777">
        <w:trPr>
          <w:gridAfter w:val="1"/>
          <w:wAfter w:w="10" w:type="dxa"/>
        </w:trPr>
        <w:tc>
          <w:tcPr>
            <w:tcW w:w="392" w:type="dxa"/>
            <w:vMerge/>
          </w:tcPr>
          <w:p w14:paraId="0F6B2FF3" w14:textId="77777777" w:rsidR="00FC180D" w:rsidRDefault="00FC180D">
            <w:pPr>
              <w:rPr>
                <w:rFonts w:ascii="SimSun" w:hAnsi="SimSun"/>
                <w:sz w:val="18"/>
                <w:szCs w:val="18"/>
                <w:highlight w:val="yellow"/>
              </w:rPr>
            </w:pPr>
          </w:p>
        </w:tc>
        <w:tc>
          <w:tcPr>
            <w:tcW w:w="2126" w:type="dxa"/>
            <w:gridSpan w:val="2"/>
          </w:tcPr>
          <w:p w14:paraId="1E1B3567" w14:textId="77777777" w:rsidR="00FC180D" w:rsidRDefault="00203103">
            <w:pPr>
              <w:rPr>
                <w:rFonts w:ascii="SimSun" w:hAnsi="SimSun"/>
                <w:kern w:val="0"/>
                <w:sz w:val="18"/>
                <w:szCs w:val="18"/>
              </w:rPr>
            </w:pPr>
            <w:r>
              <w:rPr>
                <w:rFonts w:ascii="SimSun" w:hAnsi="SimSun"/>
                <w:color w:val="010001"/>
                <w:kern w:val="0"/>
                <w:sz w:val="18"/>
                <w:szCs w:val="18"/>
              </w:rPr>
              <w:t>Type</w:t>
            </w:r>
          </w:p>
        </w:tc>
        <w:tc>
          <w:tcPr>
            <w:tcW w:w="851" w:type="dxa"/>
          </w:tcPr>
          <w:p w14:paraId="14DC65C5" w14:textId="77777777" w:rsidR="00FC180D" w:rsidRDefault="00203103">
            <w:pPr>
              <w:jc w:val="center"/>
              <w:rPr>
                <w:rFonts w:ascii="SimSun" w:hAnsi="SimSun"/>
                <w:sz w:val="18"/>
                <w:szCs w:val="18"/>
              </w:rPr>
            </w:pPr>
            <w:r>
              <w:rPr>
                <w:rFonts w:ascii="SimSun" w:hAnsi="SimSun" w:hint="eastAsia"/>
                <w:sz w:val="18"/>
                <w:szCs w:val="18"/>
              </w:rPr>
              <w:t>E</w:t>
            </w:r>
          </w:p>
        </w:tc>
        <w:tc>
          <w:tcPr>
            <w:tcW w:w="1275" w:type="dxa"/>
          </w:tcPr>
          <w:p w14:paraId="6638F6A1" w14:textId="77777777" w:rsidR="00FC180D" w:rsidRDefault="00203103">
            <w:pPr>
              <w:jc w:val="center"/>
              <w:rPr>
                <w:rFonts w:ascii="SimSun" w:hAnsi="SimSun"/>
                <w:sz w:val="18"/>
                <w:szCs w:val="18"/>
              </w:rPr>
            </w:pPr>
            <w:r>
              <w:rPr>
                <w:rFonts w:ascii="SimSun" w:hAnsi="SimSun" w:hint="eastAsia"/>
                <w:sz w:val="18"/>
                <w:szCs w:val="18"/>
              </w:rPr>
              <w:t>M</w:t>
            </w:r>
          </w:p>
        </w:tc>
        <w:tc>
          <w:tcPr>
            <w:tcW w:w="2825" w:type="dxa"/>
          </w:tcPr>
          <w:p w14:paraId="325A63F1" w14:textId="77777777" w:rsidR="00FC180D" w:rsidRDefault="00FC180D">
            <w:pPr>
              <w:rPr>
                <w:rFonts w:ascii="SimSun" w:hAnsi="SimSun"/>
                <w:kern w:val="0"/>
                <w:sz w:val="18"/>
                <w:szCs w:val="18"/>
              </w:rPr>
            </w:pPr>
          </w:p>
        </w:tc>
      </w:tr>
      <w:tr w:rsidR="00FC180D" w14:paraId="74D653EA" w14:textId="77777777">
        <w:trPr>
          <w:gridAfter w:val="1"/>
          <w:wAfter w:w="10" w:type="dxa"/>
        </w:trPr>
        <w:tc>
          <w:tcPr>
            <w:tcW w:w="392" w:type="dxa"/>
            <w:vMerge/>
          </w:tcPr>
          <w:p w14:paraId="614807E1" w14:textId="77777777" w:rsidR="00FC180D" w:rsidRDefault="00FC180D">
            <w:pPr>
              <w:rPr>
                <w:rFonts w:ascii="SimSun" w:hAnsi="SimSun"/>
                <w:sz w:val="18"/>
                <w:szCs w:val="18"/>
                <w:highlight w:val="yellow"/>
              </w:rPr>
            </w:pPr>
          </w:p>
        </w:tc>
        <w:tc>
          <w:tcPr>
            <w:tcW w:w="425" w:type="dxa"/>
          </w:tcPr>
          <w:p w14:paraId="236324AC" w14:textId="77777777" w:rsidR="00FC180D" w:rsidRDefault="00FC180D">
            <w:pPr>
              <w:rPr>
                <w:rFonts w:ascii="SimSun" w:hAnsi="SimSun"/>
                <w:sz w:val="18"/>
                <w:szCs w:val="18"/>
              </w:rPr>
            </w:pPr>
          </w:p>
        </w:tc>
        <w:tc>
          <w:tcPr>
            <w:tcW w:w="1701" w:type="dxa"/>
          </w:tcPr>
          <w:p w14:paraId="2D829D79" w14:textId="77777777" w:rsidR="00FC180D" w:rsidRDefault="00203103">
            <w:pPr>
              <w:rPr>
                <w:rFonts w:ascii="SimSun" w:hAnsi="SimSun"/>
                <w:kern w:val="0"/>
                <w:sz w:val="18"/>
                <w:szCs w:val="18"/>
              </w:rPr>
            </w:pPr>
            <w:r>
              <w:rPr>
                <w:rFonts w:ascii="SimSun" w:hAnsi="SimSun"/>
                <w:color w:val="010001"/>
                <w:kern w:val="0"/>
                <w:sz w:val="18"/>
                <w:szCs w:val="18"/>
              </w:rPr>
              <w:t>Value</w:t>
            </w:r>
          </w:p>
        </w:tc>
        <w:tc>
          <w:tcPr>
            <w:tcW w:w="851" w:type="dxa"/>
          </w:tcPr>
          <w:p w14:paraId="06DFED46" w14:textId="77777777" w:rsidR="00FC180D" w:rsidRDefault="00203103">
            <w:pPr>
              <w:jc w:val="center"/>
              <w:rPr>
                <w:rFonts w:ascii="SimSun" w:hAnsi="SimSun"/>
                <w:sz w:val="18"/>
                <w:szCs w:val="18"/>
              </w:rPr>
            </w:pPr>
            <w:r>
              <w:rPr>
                <w:rFonts w:ascii="SimSun" w:hAnsi="SimSun" w:hint="eastAsia"/>
                <w:sz w:val="18"/>
                <w:szCs w:val="18"/>
              </w:rPr>
              <w:t>A</w:t>
            </w:r>
          </w:p>
        </w:tc>
        <w:tc>
          <w:tcPr>
            <w:tcW w:w="1275" w:type="dxa"/>
          </w:tcPr>
          <w:p w14:paraId="579E4063" w14:textId="77777777" w:rsidR="00FC180D" w:rsidRDefault="00203103">
            <w:pPr>
              <w:jc w:val="center"/>
              <w:rPr>
                <w:rFonts w:ascii="SimSun" w:hAnsi="SimSun"/>
                <w:sz w:val="18"/>
                <w:szCs w:val="18"/>
              </w:rPr>
            </w:pPr>
            <w:r>
              <w:rPr>
                <w:rFonts w:ascii="SimSun" w:hAnsi="SimSun" w:hint="eastAsia"/>
                <w:sz w:val="18"/>
                <w:szCs w:val="18"/>
              </w:rPr>
              <w:t>M</w:t>
            </w:r>
          </w:p>
        </w:tc>
        <w:tc>
          <w:tcPr>
            <w:tcW w:w="2825" w:type="dxa"/>
          </w:tcPr>
          <w:p w14:paraId="6D190B60" w14:textId="77777777" w:rsidR="00FC180D" w:rsidRDefault="00203103">
            <w:pPr>
              <w:rPr>
                <w:rFonts w:ascii="SimSun" w:hAnsi="SimSun"/>
                <w:kern w:val="0"/>
                <w:sz w:val="18"/>
                <w:szCs w:val="18"/>
              </w:rPr>
            </w:pPr>
            <w:r>
              <w:rPr>
                <w:rFonts w:ascii="SimSun" w:hAnsi="SimSun"/>
                <w:kern w:val="0"/>
                <w:sz w:val="18"/>
                <w:szCs w:val="18"/>
              </w:rPr>
              <w:t>This value can only be set to 0 at this time.</w:t>
            </w:r>
          </w:p>
        </w:tc>
      </w:tr>
    </w:tbl>
    <w:p w14:paraId="5D5E2387" w14:textId="77777777" w:rsidR="00FC180D" w:rsidRDefault="00FC180D"/>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647"/>
        <w:gridCol w:w="1479"/>
        <w:gridCol w:w="993"/>
        <w:gridCol w:w="1134"/>
        <w:gridCol w:w="3041"/>
      </w:tblGrid>
      <w:tr w:rsidR="00FC180D" w14:paraId="3E7F2FF9" w14:textId="77777777">
        <w:tc>
          <w:tcPr>
            <w:tcW w:w="2376" w:type="dxa"/>
            <w:gridSpan w:val="3"/>
            <w:tcBorders>
              <w:bottom w:val="single" w:sz="4" w:space="0" w:color="auto"/>
            </w:tcBorders>
            <w:shd w:val="clear" w:color="auto" w:fill="C0C0C0"/>
          </w:tcPr>
          <w:p w14:paraId="7F85E50E" w14:textId="77777777" w:rsidR="00FC180D" w:rsidRDefault="00203103">
            <w:pPr>
              <w:rPr>
                <w:lang w:val="fr-FR"/>
              </w:rPr>
            </w:pPr>
            <w:r>
              <w:rPr>
                <w:lang w:val="fr-FR"/>
              </w:rPr>
              <w:t>Attributes</w:t>
            </w:r>
          </w:p>
        </w:tc>
        <w:tc>
          <w:tcPr>
            <w:tcW w:w="993" w:type="dxa"/>
            <w:tcBorders>
              <w:bottom w:val="single" w:sz="4" w:space="0" w:color="auto"/>
            </w:tcBorders>
            <w:shd w:val="clear" w:color="auto" w:fill="C0C0C0"/>
          </w:tcPr>
          <w:p w14:paraId="4EB14352" w14:textId="77777777" w:rsidR="00FC180D" w:rsidRDefault="00203103">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017076BC" w14:textId="77777777" w:rsidR="00FC180D" w:rsidRDefault="00203103">
            <w:pPr>
              <w:rPr>
                <w:rFonts w:ascii="SimSun" w:hAnsi="SimSun"/>
                <w:sz w:val="18"/>
                <w:szCs w:val="18"/>
              </w:rPr>
            </w:pPr>
            <w:r>
              <w:rPr>
                <w:rFonts w:ascii="SimSun" w:hAnsi="SimSun"/>
                <w:sz w:val="18"/>
                <w:szCs w:val="18"/>
              </w:rPr>
              <w:t>Optional / required</w:t>
            </w:r>
          </w:p>
        </w:tc>
        <w:tc>
          <w:tcPr>
            <w:tcW w:w="3041" w:type="dxa"/>
            <w:tcBorders>
              <w:bottom w:val="single" w:sz="4" w:space="0" w:color="auto"/>
            </w:tcBorders>
            <w:shd w:val="clear" w:color="auto" w:fill="C0C0C0"/>
          </w:tcPr>
          <w:p w14:paraId="5287CAE2" w14:textId="77777777" w:rsidR="00FC180D" w:rsidRDefault="00203103">
            <w:pPr>
              <w:rPr>
                <w:rFonts w:ascii="SimSun" w:hAnsi="SimSun"/>
              </w:rPr>
            </w:pPr>
            <w:r>
              <w:rPr>
                <w:rFonts w:ascii="SimSun" w:hAnsi="SimSun"/>
              </w:rPr>
              <w:t>description</w:t>
            </w:r>
          </w:p>
        </w:tc>
      </w:tr>
      <w:tr w:rsidR="00FC180D" w14:paraId="7E7662EF" w14:textId="77777777">
        <w:tc>
          <w:tcPr>
            <w:tcW w:w="2376" w:type="dxa"/>
            <w:gridSpan w:val="3"/>
            <w:tcBorders>
              <w:right w:val="single" w:sz="6" w:space="0" w:color="auto"/>
            </w:tcBorders>
            <w:shd w:val="clear" w:color="auto" w:fill="FFFFFF"/>
          </w:tcPr>
          <w:p w14:paraId="306029AB" w14:textId="77777777" w:rsidR="00FC180D" w:rsidRDefault="00203103">
            <w:pPr>
              <w:rPr>
                <w:rFonts w:ascii="SimSun" w:hAnsi="SimSun"/>
                <w:sz w:val="18"/>
                <w:szCs w:val="18"/>
              </w:rPr>
            </w:pPr>
            <w:r>
              <w:rPr>
                <w:sz w:val="18"/>
                <w:szCs w:val="18"/>
                <w:lang w:val="fr-FR"/>
              </w:rPr>
              <w:t>Parameters</w:t>
            </w:r>
          </w:p>
        </w:tc>
        <w:tc>
          <w:tcPr>
            <w:tcW w:w="993" w:type="dxa"/>
            <w:tcBorders>
              <w:left w:val="single" w:sz="6" w:space="0" w:color="auto"/>
              <w:right w:val="single" w:sz="6" w:space="0" w:color="auto"/>
            </w:tcBorders>
            <w:shd w:val="clear" w:color="auto" w:fill="FFFFFF"/>
          </w:tcPr>
          <w:p w14:paraId="742B4029" w14:textId="77777777" w:rsidR="00FC180D" w:rsidRDefault="00203103">
            <w:pPr>
              <w:jc w:val="center"/>
              <w:rPr>
                <w:rFonts w:ascii="SimSun" w:hAnsi="SimSun"/>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3A496A31" w14:textId="77777777" w:rsidR="00FC180D" w:rsidRDefault="00203103">
            <w:pPr>
              <w:jc w:val="center"/>
              <w:rPr>
                <w:rFonts w:ascii="SimSun" w:hAnsi="SimSun"/>
              </w:rPr>
            </w:pPr>
            <w:r>
              <w:rPr>
                <w:rFonts w:ascii="SimSun" w:hAnsi="SimSun" w:hint="eastAsia"/>
              </w:rPr>
              <w:t>M</w:t>
            </w:r>
          </w:p>
        </w:tc>
        <w:tc>
          <w:tcPr>
            <w:tcW w:w="3041" w:type="dxa"/>
            <w:tcBorders>
              <w:left w:val="single" w:sz="6" w:space="0" w:color="auto"/>
            </w:tcBorders>
            <w:shd w:val="clear" w:color="auto" w:fill="FFFFFF"/>
          </w:tcPr>
          <w:p w14:paraId="2D7BB909" w14:textId="77777777" w:rsidR="00FC180D" w:rsidRDefault="00203103">
            <w:pPr>
              <w:rPr>
                <w:rFonts w:ascii="SimSun" w:hAnsi="SimSun"/>
              </w:rPr>
            </w:pPr>
            <w:r>
              <w:rPr>
                <w:rFonts w:ascii="SimSun" w:hAnsi="SimSun"/>
                <w:sz w:val="18"/>
                <w:szCs w:val="18"/>
              </w:rPr>
              <w:t>The message begins</w:t>
            </w:r>
          </w:p>
        </w:tc>
      </w:tr>
      <w:tr w:rsidR="00FC180D" w14:paraId="44332E96" w14:textId="77777777">
        <w:tc>
          <w:tcPr>
            <w:tcW w:w="2376" w:type="dxa"/>
            <w:gridSpan w:val="3"/>
            <w:tcBorders>
              <w:right w:val="single" w:sz="6" w:space="0" w:color="auto"/>
            </w:tcBorders>
            <w:shd w:val="clear" w:color="auto" w:fill="FFFFFF"/>
          </w:tcPr>
          <w:p w14:paraId="1EBE74C5" w14:textId="77777777" w:rsidR="00FC180D" w:rsidRDefault="00203103">
            <w:pPr>
              <w:rPr>
                <w:sz w:val="18"/>
                <w:szCs w:val="18"/>
                <w:lang w:val="fr-FR"/>
              </w:rPr>
            </w:pPr>
            <w:r>
              <w:rPr>
                <w:rFonts w:ascii="SimSun" w:hAnsi="SimSun"/>
                <w:sz w:val="18"/>
                <w:szCs w:val="18"/>
              </w:rPr>
              <w:t>Version</w:t>
            </w:r>
          </w:p>
        </w:tc>
        <w:tc>
          <w:tcPr>
            <w:tcW w:w="993" w:type="dxa"/>
            <w:tcBorders>
              <w:left w:val="single" w:sz="6" w:space="0" w:color="auto"/>
              <w:right w:val="single" w:sz="6" w:space="0" w:color="auto"/>
            </w:tcBorders>
            <w:shd w:val="clear" w:color="auto" w:fill="FFFFFF"/>
          </w:tcPr>
          <w:p w14:paraId="0B926C7B"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Borders>
              <w:left w:val="single" w:sz="6" w:space="0" w:color="auto"/>
              <w:right w:val="single" w:sz="6" w:space="0" w:color="auto"/>
            </w:tcBorders>
            <w:shd w:val="clear" w:color="auto" w:fill="FFFFFF"/>
          </w:tcPr>
          <w:p w14:paraId="0B586608" w14:textId="77777777" w:rsidR="00FC180D" w:rsidRDefault="00203103">
            <w:pPr>
              <w:jc w:val="center"/>
              <w:rPr>
                <w:rFonts w:ascii="SimSun" w:hAnsi="SimSun"/>
              </w:rPr>
            </w:pPr>
            <w:r>
              <w:rPr>
                <w:rFonts w:ascii="SimSun" w:hAnsi="SimSun" w:hint="eastAsia"/>
              </w:rPr>
              <w:t>M</w:t>
            </w:r>
          </w:p>
        </w:tc>
        <w:tc>
          <w:tcPr>
            <w:tcW w:w="3041" w:type="dxa"/>
            <w:tcBorders>
              <w:left w:val="single" w:sz="6" w:space="0" w:color="auto"/>
            </w:tcBorders>
            <w:shd w:val="clear" w:color="auto" w:fill="FFFFFF"/>
          </w:tcPr>
          <w:p w14:paraId="594EEEFC" w14:textId="77777777" w:rsidR="00FC180D" w:rsidRDefault="00203103">
            <w:pPr>
              <w:rPr>
                <w:rFonts w:ascii="SimSun" w:hAnsi="SimSun"/>
                <w:sz w:val="18"/>
                <w:szCs w:val="18"/>
              </w:rPr>
            </w:pPr>
            <w:r>
              <w:rPr>
                <w:rFonts w:ascii="SimSun" w:hAnsi="SimSun"/>
                <w:sz w:val="18"/>
                <w:szCs w:val="18"/>
              </w:rPr>
              <w:t>Version information 1.0</w:t>
            </w:r>
          </w:p>
        </w:tc>
      </w:tr>
      <w:tr w:rsidR="00FC180D" w14:paraId="516BD4FB" w14:textId="77777777">
        <w:tc>
          <w:tcPr>
            <w:tcW w:w="250" w:type="dxa"/>
            <w:vMerge w:val="restart"/>
            <w:tcBorders>
              <w:right w:val="single" w:sz="4" w:space="0" w:color="auto"/>
            </w:tcBorders>
            <w:shd w:val="clear" w:color="auto" w:fill="FFFFFF"/>
          </w:tcPr>
          <w:p w14:paraId="7A8EFFB0" w14:textId="77777777" w:rsidR="00FC180D" w:rsidRDefault="00FC180D">
            <w:pPr>
              <w:rPr>
                <w:rFonts w:ascii="SimSun" w:hAnsi="SimSun"/>
                <w:szCs w:val="21"/>
              </w:rPr>
            </w:pPr>
          </w:p>
        </w:tc>
        <w:tc>
          <w:tcPr>
            <w:tcW w:w="2126" w:type="dxa"/>
            <w:gridSpan w:val="2"/>
            <w:tcBorders>
              <w:left w:val="single" w:sz="4" w:space="0" w:color="auto"/>
              <w:right w:val="single" w:sz="6" w:space="0" w:color="auto"/>
            </w:tcBorders>
            <w:shd w:val="clear" w:color="auto" w:fill="FFFFFF"/>
          </w:tcPr>
          <w:p w14:paraId="5AF402EA" w14:textId="77777777" w:rsidR="00FC180D" w:rsidRDefault="00203103">
            <w:pPr>
              <w:rPr>
                <w:rFonts w:ascii="SimSun" w:hAnsi="SimSun"/>
                <w:sz w:val="18"/>
                <w:szCs w:val="18"/>
              </w:rPr>
            </w:pPr>
            <w:r>
              <w:rPr>
                <w:rFonts w:ascii="SimSun" w:hAnsi="SimSun"/>
                <w:color w:val="010001"/>
                <w:kern w:val="0"/>
                <w:sz w:val="18"/>
                <w:szCs w:val="18"/>
              </w:rPr>
              <w:t>FileName</w:t>
            </w:r>
          </w:p>
        </w:tc>
        <w:tc>
          <w:tcPr>
            <w:tcW w:w="993" w:type="dxa"/>
            <w:tcBorders>
              <w:left w:val="single" w:sz="6" w:space="0" w:color="auto"/>
              <w:right w:val="single" w:sz="6" w:space="0" w:color="auto"/>
            </w:tcBorders>
            <w:shd w:val="clear" w:color="auto" w:fill="FFFFFF"/>
          </w:tcPr>
          <w:p w14:paraId="5E20AE23" w14:textId="77777777" w:rsidR="00FC180D" w:rsidRDefault="00203103">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26C55A78" w14:textId="77777777" w:rsidR="00FC180D" w:rsidRDefault="00203103">
            <w:pPr>
              <w:jc w:val="center"/>
              <w:rPr>
                <w:rFonts w:ascii="SimSun" w:hAnsi="SimSun"/>
                <w:sz w:val="18"/>
                <w:szCs w:val="18"/>
              </w:rPr>
            </w:pPr>
            <w:r>
              <w:rPr>
                <w:rFonts w:ascii="SimSun" w:hAnsi="SimSun" w:hint="eastAsia"/>
                <w:sz w:val="18"/>
                <w:szCs w:val="18"/>
              </w:rPr>
              <w:t>M</w:t>
            </w:r>
          </w:p>
        </w:tc>
        <w:tc>
          <w:tcPr>
            <w:tcW w:w="3041" w:type="dxa"/>
            <w:tcBorders>
              <w:left w:val="single" w:sz="6" w:space="0" w:color="auto"/>
            </w:tcBorders>
            <w:shd w:val="clear" w:color="auto" w:fill="FFFFFF"/>
          </w:tcPr>
          <w:p w14:paraId="7C2C7AB1" w14:textId="77777777" w:rsidR="00FC180D" w:rsidRDefault="00FC180D">
            <w:pPr>
              <w:rPr>
                <w:rFonts w:ascii="SimSun" w:hAnsi="SimSun"/>
                <w:sz w:val="18"/>
                <w:szCs w:val="18"/>
              </w:rPr>
            </w:pPr>
          </w:p>
        </w:tc>
      </w:tr>
      <w:tr w:rsidR="00FC180D" w14:paraId="7137FF99" w14:textId="77777777">
        <w:tc>
          <w:tcPr>
            <w:tcW w:w="250" w:type="dxa"/>
            <w:vMerge/>
            <w:tcBorders>
              <w:right w:val="single" w:sz="4" w:space="0" w:color="auto"/>
            </w:tcBorders>
            <w:shd w:val="clear" w:color="auto" w:fill="FFFFFF"/>
          </w:tcPr>
          <w:p w14:paraId="30D6849D" w14:textId="77777777" w:rsidR="00FC180D" w:rsidRDefault="00FC180D">
            <w:pPr>
              <w:rPr>
                <w:rFonts w:ascii="SimSun" w:hAnsi="SimSun"/>
                <w:szCs w:val="21"/>
              </w:rPr>
            </w:pPr>
          </w:p>
        </w:tc>
        <w:tc>
          <w:tcPr>
            <w:tcW w:w="647" w:type="dxa"/>
            <w:tcBorders>
              <w:left w:val="single" w:sz="4" w:space="0" w:color="auto"/>
              <w:right w:val="single" w:sz="4" w:space="0" w:color="auto"/>
            </w:tcBorders>
            <w:shd w:val="clear" w:color="auto" w:fill="FFFFFF"/>
          </w:tcPr>
          <w:p w14:paraId="30AA564D" w14:textId="77777777" w:rsidR="00FC180D" w:rsidRDefault="00FC180D">
            <w:pPr>
              <w:rPr>
                <w:rFonts w:ascii="SimSun" w:hAnsi="SimSun"/>
                <w:sz w:val="18"/>
                <w:szCs w:val="18"/>
              </w:rPr>
            </w:pPr>
          </w:p>
        </w:tc>
        <w:tc>
          <w:tcPr>
            <w:tcW w:w="1479" w:type="dxa"/>
            <w:tcBorders>
              <w:left w:val="single" w:sz="4" w:space="0" w:color="auto"/>
              <w:right w:val="single" w:sz="6" w:space="0" w:color="auto"/>
            </w:tcBorders>
            <w:shd w:val="clear" w:color="auto" w:fill="FFFFFF"/>
          </w:tcPr>
          <w:p w14:paraId="11BD8498" w14:textId="77777777" w:rsidR="00FC180D" w:rsidRDefault="00203103">
            <w:pPr>
              <w:rPr>
                <w:rFonts w:ascii="SimSun" w:hAnsi="SimSun"/>
                <w:sz w:val="18"/>
                <w:szCs w:val="18"/>
              </w:rPr>
            </w:pPr>
            <w:r>
              <w:rPr>
                <w:rFonts w:ascii="SimSun" w:hAnsi="SimSun"/>
                <w:color w:val="010001"/>
                <w:kern w:val="0"/>
                <w:sz w:val="18"/>
                <w:szCs w:val="18"/>
              </w:rPr>
              <w:t>FileName</w:t>
            </w:r>
          </w:p>
        </w:tc>
        <w:tc>
          <w:tcPr>
            <w:tcW w:w="993" w:type="dxa"/>
            <w:tcBorders>
              <w:left w:val="single" w:sz="6" w:space="0" w:color="auto"/>
              <w:right w:val="single" w:sz="6" w:space="0" w:color="auto"/>
            </w:tcBorders>
            <w:shd w:val="clear" w:color="auto" w:fill="FFFFFF"/>
          </w:tcPr>
          <w:p w14:paraId="2E946CAC" w14:textId="77777777" w:rsidR="00FC180D" w:rsidRDefault="00203103">
            <w:pPr>
              <w:jc w:val="center"/>
              <w:rPr>
                <w:rFonts w:ascii="SimSun" w:hAnsi="SimSun"/>
                <w:sz w:val="18"/>
                <w:szCs w:val="18"/>
              </w:rPr>
            </w:pPr>
            <w:r>
              <w:rPr>
                <w:rFonts w:ascii="SimSun" w:hAnsi="SimSun" w:hint="eastAsia"/>
                <w:sz w:val="18"/>
                <w:szCs w:val="18"/>
              </w:rPr>
              <w:t>A</w:t>
            </w:r>
          </w:p>
        </w:tc>
        <w:tc>
          <w:tcPr>
            <w:tcW w:w="1134" w:type="dxa"/>
            <w:tcBorders>
              <w:left w:val="single" w:sz="6" w:space="0" w:color="auto"/>
              <w:right w:val="single" w:sz="6" w:space="0" w:color="auto"/>
            </w:tcBorders>
            <w:shd w:val="clear" w:color="auto" w:fill="FFFFFF"/>
          </w:tcPr>
          <w:p w14:paraId="0F19D7D5" w14:textId="77777777" w:rsidR="00FC180D" w:rsidRDefault="00203103">
            <w:pPr>
              <w:jc w:val="center"/>
              <w:rPr>
                <w:rFonts w:ascii="SimSun" w:hAnsi="SimSun"/>
                <w:sz w:val="18"/>
                <w:szCs w:val="18"/>
              </w:rPr>
            </w:pPr>
            <w:r>
              <w:rPr>
                <w:rFonts w:ascii="SimSun" w:hAnsi="SimSun" w:hint="eastAsia"/>
                <w:sz w:val="18"/>
                <w:szCs w:val="18"/>
              </w:rPr>
              <w:t>M</w:t>
            </w:r>
          </w:p>
        </w:tc>
        <w:tc>
          <w:tcPr>
            <w:tcW w:w="3041" w:type="dxa"/>
            <w:tcBorders>
              <w:left w:val="single" w:sz="6" w:space="0" w:color="auto"/>
            </w:tcBorders>
            <w:shd w:val="clear" w:color="auto" w:fill="FFFFFF"/>
          </w:tcPr>
          <w:p w14:paraId="6D79B595" w14:textId="77777777" w:rsidR="00FC180D" w:rsidRDefault="00203103">
            <w:pPr>
              <w:rPr>
                <w:rFonts w:ascii="SimSun" w:hAnsi="SimSun"/>
                <w:sz w:val="18"/>
                <w:szCs w:val="18"/>
              </w:rPr>
            </w:pPr>
            <w:r>
              <w:rPr>
                <w:rFonts w:ascii="SimSun" w:hAnsi="SimSun"/>
                <w:kern w:val="0"/>
                <w:sz w:val="18"/>
                <w:szCs w:val="18"/>
              </w:rPr>
              <w:t>File name, the file path is the path under the device, and can be written, generally set to /tmp/LprList.tar</w:t>
            </w:r>
          </w:p>
        </w:tc>
      </w:tr>
    </w:tbl>
    <w:p w14:paraId="0C559522" w14:textId="77777777" w:rsidR="00FC180D" w:rsidRDefault="00203103">
      <w:r>
        <w:t>p_param</w:t>
      </w:r>
      <w:r>
        <w:rPr>
          <w:rFonts w:hint="eastAsia"/>
        </w:rPr>
        <w:t xml:space="preserve">  </w:t>
      </w:r>
      <w:r>
        <w:t>json format is</w:t>
      </w:r>
      <w:r w:rsidR="00E45D9D">
        <w:rPr>
          <w:rFonts w:hint="eastAsia"/>
        </w:rPr>
        <w:t>:</w:t>
      </w:r>
    </w:p>
    <w:p w14:paraId="4A46F944" w14:textId="77777777" w:rsidR="00FC180D" w:rsidRDefault="00203103">
      <w:r>
        <w:t>{</w:t>
      </w:r>
    </w:p>
    <w:p w14:paraId="1FD57D39" w14:textId="77777777" w:rsidR="00FC180D" w:rsidRDefault="00203103">
      <w:r>
        <w:tab/>
        <w:t>"Value": 0,</w:t>
      </w:r>
    </w:p>
    <w:p w14:paraId="5C31AD2D" w14:textId="77777777" w:rsidR="00FC180D" w:rsidRDefault="00203103">
      <w:r>
        <w:tab/>
        <w:t>"OperatorTypeList": {</w:t>
      </w:r>
    </w:p>
    <w:p w14:paraId="78CD7D66" w14:textId="77777777" w:rsidR="00FC180D" w:rsidRDefault="00203103">
      <w:r>
        <w:tab/>
      </w:r>
      <w:r>
        <w:tab/>
        <w:t>"OperatorType": 1,</w:t>
      </w:r>
    </w:p>
    <w:p w14:paraId="7E509B07" w14:textId="77777777" w:rsidR="00FC180D" w:rsidRDefault="00203103">
      <w:r>
        <w:tab/>
      </w:r>
      <w:r>
        <w:tab/>
        <w:t>"CameraID": 1,</w:t>
      </w:r>
    </w:p>
    <w:p w14:paraId="755847D0" w14:textId="77777777" w:rsidR="00FC180D" w:rsidRDefault="00203103">
      <w:r>
        <w:tab/>
      </w:r>
      <w:r>
        <w:tab/>
        <w:t>"PTZID": 0</w:t>
      </w:r>
    </w:p>
    <w:p w14:paraId="56C7E288" w14:textId="77777777" w:rsidR="00FC180D" w:rsidRDefault="00203103">
      <w:r>
        <w:tab/>
        <w:t>},</w:t>
      </w:r>
    </w:p>
    <w:p w14:paraId="4D4A71DE" w14:textId="77777777" w:rsidR="00FC180D" w:rsidRDefault="00203103">
      <w:r>
        <w:tab/>
        <w:t>"FileName": "/tmp/LprList.tar"</w:t>
      </w:r>
    </w:p>
    <w:p w14:paraId="3BFF3228" w14:textId="77777777" w:rsidR="00FC180D" w:rsidRDefault="00203103">
      <w:r>
        <w:t>}</w:t>
      </w:r>
    </w:p>
    <w:p w14:paraId="48340092" w14:textId="77777777" w:rsidR="00FC180D" w:rsidRDefault="0005335D">
      <w:pPr>
        <w:pStyle w:val="Titolo4"/>
        <w:rPr>
          <w:rFonts w:ascii="Times New Roman" w:eastAsia="SimSun" w:hAnsi="Times New Roman" w:cs="Times New Roman"/>
          <w:b w:val="0"/>
          <w:bCs w:val="0"/>
          <w:sz w:val="21"/>
          <w:szCs w:val="24"/>
          <w:lang w:val="fr-FR"/>
        </w:rPr>
      </w:pPr>
      <w:r>
        <w:t>Description</w:t>
      </w:r>
    </w:p>
    <w:p w14:paraId="0E06CB4A" w14:textId="77777777" w:rsidR="0005335D" w:rsidRPr="0005335D" w:rsidRDefault="0005335D" w:rsidP="0005335D">
      <w:pPr>
        <w:rPr>
          <w:lang w:val="fr-FR"/>
        </w:rPr>
      </w:pPr>
      <w:r>
        <w:rPr>
          <w:lang w:val="fr-FR"/>
        </w:rPr>
        <w:t>License plate recognition black and white list file download.</w:t>
      </w:r>
    </w:p>
    <w:p w14:paraId="35B19F17" w14:textId="77777777" w:rsidR="00FC180D" w:rsidRDefault="00203103">
      <w:pPr>
        <w:pStyle w:val="Titolo4"/>
        <w:rPr>
          <w:b w:val="0"/>
        </w:rPr>
      </w:pPr>
      <w:r>
        <w:rPr>
          <w:rFonts w:hint="eastAsia"/>
          <w:b w:val="0"/>
        </w:rPr>
        <w:t>Return value</w:t>
      </w:r>
    </w:p>
    <w:p w14:paraId="7A30FA96" w14:textId="77777777" w:rsidR="00FC180D" w:rsidRDefault="00203103">
      <w:pPr>
        <w:rPr>
          <w:rFonts w:ascii="NSimSun" w:hAnsi="NSimSun" w:cs="NSimSun"/>
          <w:kern w:val="0"/>
          <w:sz w:val="19"/>
          <w:szCs w:val="19"/>
        </w:rPr>
      </w:pPr>
      <w:r>
        <w:rPr>
          <w:rFonts w:hint="eastAsia"/>
        </w:rPr>
        <w:t>0 succeeded; other values failed.</w:t>
      </w:r>
    </w:p>
    <w:p w14:paraId="440A4667" w14:textId="77777777" w:rsidR="00FC180D" w:rsidRDefault="00203103">
      <w:pPr>
        <w:pStyle w:val="Titolo3"/>
      </w:pPr>
      <w:bookmarkStart w:id="549" w:name="_Toc152594272"/>
      <w:r>
        <w:t>sdks_get_ai_multi_object_detect_param</w:t>
      </w:r>
      <w:bookmarkEnd w:id="549"/>
    </w:p>
    <w:p w14:paraId="593BA546" w14:textId="77777777" w:rsidR="00C45D4A" w:rsidRDefault="004441ED">
      <w:pPr>
        <w:pStyle w:val="Titolo4"/>
      </w:pPr>
      <w:r>
        <w:rPr>
          <w:rFonts w:hint="eastAsia"/>
        </w:rPr>
        <w:t>Define</w:t>
      </w:r>
    </w:p>
    <w:p w14:paraId="60404FAF" w14:textId="77777777" w:rsidR="00FC180D" w:rsidRDefault="00C45D4A" w:rsidP="00C45D4A">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sdks_get_ai_multi_object_detect_param(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1E3DE3F0" w14:textId="77777777" w:rsidR="00FC180D" w:rsidRDefault="00203103">
      <w:pPr>
        <w:pStyle w:val="Titolo4"/>
      </w:pPr>
      <w:r>
        <w:rPr>
          <w:rFonts w:hint="eastAsia"/>
          <w:b w:val="0"/>
        </w:rPr>
        <w:t>Parameter</w:t>
      </w:r>
    </w:p>
    <w:p w14:paraId="475E2F3A"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03469107"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45365B8F" w14:textId="77777777" w:rsidR="00FC180D" w:rsidRDefault="00203103">
      <w:pPr>
        <w:ind w:firstLineChars="50" w:firstLine="105"/>
      </w:pPr>
      <w:r>
        <w:t>p_</w:t>
      </w:r>
      <w:r>
        <w:rPr>
          <w:rFonts w:hint="eastAsia"/>
        </w:rPr>
        <w:t>result</w:t>
      </w:r>
      <w:r w:rsidR="00E45D9D">
        <w:rPr>
          <w:rFonts w:hint="eastAsia"/>
        </w:rPr>
        <w:t>:</w:t>
      </w:r>
      <w:r>
        <w:t>Output parameters, return the acquired AI multi-target detection parameters, expressed in json format. If the returned value is non-NULL, you need to call the sdks_free_result function to free the memory, otherwise it will cause a memory leak.</w:t>
      </w:r>
    </w:p>
    <w:tbl>
      <w:tblPr>
        <w:tblW w:w="77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236"/>
        <w:gridCol w:w="236"/>
        <w:gridCol w:w="251"/>
        <w:gridCol w:w="236"/>
        <w:gridCol w:w="1890"/>
        <w:gridCol w:w="755"/>
        <w:gridCol w:w="1088"/>
        <w:gridCol w:w="2616"/>
      </w:tblGrid>
      <w:tr w:rsidR="00FC180D" w14:paraId="56AB976C" w14:textId="77777777">
        <w:tc>
          <w:tcPr>
            <w:tcW w:w="3261" w:type="dxa"/>
            <w:gridSpan w:val="6"/>
            <w:tcBorders>
              <w:bottom w:val="single" w:sz="4" w:space="0" w:color="auto"/>
            </w:tcBorders>
            <w:shd w:val="clear" w:color="auto" w:fill="C0C0C0"/>
          </w:tcPr>
          <w:p w14:paraId="5163689F" w14:textId="77777777" w:rsidR="00FC180D" w:rsidRDefault="00203103">
            <w:pPr>
              <w:rPr>
                <w:lang w:val="fr-FR"/>
              </w:rPr>
            </w:pPr>
            <w:r>
              <w:rPr>
                <w:lang w:val="fr-FR"/>
              </w:rPr>
              <w:t>Attributes</w:t>
            </w:r>
          </w:p>
        </w:tc>
        <w:tc>
          <w:tcPr>
            <w:tcW w:w="755" w:type="dxa"/>
            <w:tcBorders>
              <w:bottom w:val="single" w:sz="4" w:space="0" w:color="auto"/>
            </w:tcBorders>
            <w:shd w:val="clear" w:color="auto" w:fill="C0C0C0"/>
          </w:tcPr>
          <w:p w14:paraId="6DB18D47" w14:textId="77777777" w:rsidR="00FC180D" w:rsidRDefault="00203103">
            <w:pPr>
              <w:rPr>
                <w:rFonts w:ascii="SimSun" w:hAnsi="SimSun"/>
                <w:szCs w:val="21"/>
              </w:rPr>
            </w:pPr>
            <w:r>
              <w:rPr>
                <w:rFonts w:ascii="SimSun" w:hAnsi="SimSun"/>
                <w:szCs w:val="21"/>
              </w:rPr>
              <w:t>Types</w:t>
            </w:r>
          </w:p>
        </w:tc>
        <w:tc>
          <w:tcPr>
            <w:tcW w:w="1088" w:type="dxa"/>
            <w:tcBorders>
              <w:bottom w:val="single" w:sz="4" w:space="0" w:color="auto"/>
            </w:tcBorders>
            <w:shd w:val="clear" w:color="auto" w:fill="C0C0C0"/>
          </w:tcPr>
          <w:p w14:paraId="4F85BDC0" w14:textId="77777777" w:rsidR="00FC180D" w:rsidRDefault="00203103">
            <w:pPr>
              <w:rPr>
                <w:rFonts w:ascii="SimSun" w:hAnsi="SimSun"/>
                <w:sz w:val="18"/>
                <w:szCs w:val="18"/>
              </w:rPr>
            </w:pPr>
            <w:r>
              <w:rPr>
                <w:rFonts w:ascii="SimSun" w:hAnsi="SimSun"/>
                <w:sz w:val="18"/>
                <w:szCs w:val="18"/>
              </w:rPr>
              <w:t>Optional / required</w:t>
            </w:r>
          </w:p>
        </w:tc>
        <w:tc>
          <w:tcPr>
            <w:tcW w:w="2616" w:type="dxa"/>
            <w:tcBorders>
              <w:bottom w:val="single" w:sz="4" w:space="0" w:color="auto"/>
            </w:tcBorders>
            <w:shd w:val="clear" w:color="auto" w:fill="C0C0C0"/>
          </w:tcPr>
          <w:p w14:paraId="58CD4A63" w14:textId="77777777" w:rsidR="00FC180D" w:rsidRDefault="00203103">
            <w:pPr>
              <w:rPr>
                <w:rFonts w:ascii="SimSun" w:hAnsi="SimSun"/>
              </w:rPr>
            </w:pPr>
            <w:r>
              <w:rPr>
                <w:rFonts w:ascii="SimSun" w:hAnsi="SimSun"/>
              </w:rPr>
              <w:t>description</w:t>
            </w:r>
          </w:p>
        </w:tc>
      </w:tr>
      <w:tr w:rsidR="00FC180D" w14:paraId="373ED2B3" w14:textId="77777777">
        <w:tc>
          <w:tcPr>
            <w:tcW w:w="3261" w:type="dxa"/>
            <w:gridSpan w:val="6"/>
            <w:tcBorders>
              <w:right w:val="single" w:sz="6" w:space="0" w:color="auto"/>
            </w:tcBorders>
            <w:shd w:val="clear" w:color="auto" w:fill="FFFFFF"/>
          </w:tcPr>
          <w:p w14:paraId="0FDCF3D0" w14:textId="77777777" w:rsidR="00FC180D" w:rsidRDefault="00203103">
            <w:pPr>
              <w:rPr>
                <w:rFonts w:ascii="SimSun" w:hAnsi="SimSun"/>
                <w:sz w:val="18"/>
                <w:szCs w:val="18"/>
              </w:rPr>
            </w:pPr>
            <w:r>
              <w:rPr>
                <w:sz w:val="18"/>
                <w:szCs w:val="18"/>
                <w:lang w:val="fr-FR"/>
              </w:rPr>
              <w:t>Parameters</w:t>
            </w:r>
          </w:p>
        </w:tc>
        <w:tc>
          <w:tcPr>
            <w:tcW w:w="755" w:type="dxa"/>
            <w:tcBorders>
              <w:left w:val="single" w:sz="6" w:space="0" w:color="auto"/>
              <w:right w:val="single" w:sz="6" w:space="0" w:color="auto"/>
            </w:tcBorders>
            <w:shd w:val="clear" w:color="auto" w:fill="FFFFFF"/>
          </w:tcPr>
          <w:p w14:paraId="2A82236B" w14:textId="77777777" w:rsidR="00FC180D" w:rsidRDefault="00203103">
            <w:pPr>
              <w:rPr>
                <w:rFonts w:ascii="SimSun" w:hAnsi="SimSun"/>
              </w:rPr>
            </w:pPr>
            <w:r>
              <w:rPr>
                <w:rFonts w:ascii="SimSun" w:hAnsi="SimSun" w:hint="eastAsia"/>
                <w:sz w:val="18"/>
                <w:szCs w:val="18"/>
              </w:rPr>
              <w:t>E</w:t>
            </w:r>
          </w:p>
        </w:tc>
        <w:tc>
          <w:tcPr>
            <w:tcW w:w="1088" w:type="dxa"/>
            <w:tcBorders>
              <w:left w:val="single" w:sz="6" w:space="0" w:color="auto"/>
              <w:right w:val="single" w:sz="6" w:space="0" w:color="auto"/>
            </w:tcBorders>
            <w:shd w:val="clear" w:color="auto" w:fill="FFFFFF"/>
          </w:tcPr>
          <w:p w14:paraId="5D9583D4" w14:textId="77777777" w:rsidR="00FC180D" w:rsidRDefault="00203103">
            <w:pPr>
              <w:jc w:val="center"/>
              <w:rPr>
                <w:rFonts w:ascii="SimSun" w:hAnsi="SimSun"/>
              </w:rPr>
            </w:pPr>
            <w:r>
              <w:rPr>
                <w:rFonts w:ascii="SimSun" w:hAnsi="SimSun" w:hint="eastAsia"/>
              </w:rPr>
              <w:t>M</w:t>
            </w:r>
          </w:p>
        </w:tc>
        <w:tc>
          <w:tcPr>
            <w:tcW w:w="2616" w:type="dxa"/>
            <w:tcBorders>
              <w:left w:val="single" w:sz="6" w:space="0" w:color="auto"/>
            </w:tcBorders>
            <w:shd w:val="clear" w:color="auto" w:fill="FFFFFF"/>
          </w:tcPr>
          <w:p w14:paraId="4BEF528D" w14:textId="77777777" w:rsidR="00FC180D" w:rsidRDefault="00203103">
            <w:pPr>
              <w:rPr>
                <w:rFonts w:ascii="SimSun" w:hAnsi="SimSun"/>
                <w:sz w:val="18"/>
                <w:szCs w:val="18"/>
              </w:rPr>
            </w:pPr>
            <w:r>
              <w:rPr>
                <w:rFonts w:ascii="SimSun" w:hAnsi="SimSun"/>
                <w:sz w:val="18"/>
                <w:szCs w:val="18"/>
              </w:rPr>
              <w:t>The message begins</w:t>
            </w:r>
          </w:p>
        </w:tc>
      </w:tr>
      <w:tr w:rsidR="00FC180D" w14:paraId="16EB9D09" w14:textId="77777777">
        <w:tc>
          <w:tcPr>
            <w:tcW w:w="3261" w:type="dxa"/>
            <w:gridSpan w:val="6"/>
            <w:tcBorders>
              <w:right w:val="single" w:sz="6" w:space="0" w:color="auto"/>
            </w:tcBorders>
            <w:shd w:val="clear" w:color="auto" w:fill="FFFFFF"/>
          </w:tcPr>
          <w:p w14:paraId="0025F0F4" w14:textId="77777777" w:rsidR="00FC180D" w:rsidRDefault="00203103">
            <w:pPr>
              <w:rPr>
                <w:sz w:val="18"/>
                <w:szCs w:val="18"/>
                <w:lang w:val="fr-FR"/>
              </w:rPr>
            </w:pPr>
            <w:r>
              <w:rPr>
                <w:rFonts w:ascii="SimSun" w:hAnsi="SimSun"/>
                <w:sz w:val="18"/>
                <w:szCs w:val="18"/>
              </w:rPr>
              <w:t>Version</w:t>
            </w:r>
          </w:p>
        </w:tc>
        <w:tc>
          <w:tcPr>
            <w:tcW w:w="755" w:type="dxa"/>
            <w:tcBorders>
              <w:left w:val="single" w:sz="6" w:space="0" w:color="auto"/>
              <w:right w:val="single" w:sz="6" w:space="0" w:color="auto"/>
            </w:tcBorders>
            <w:shd w:val="clear" w:color="auto" w:fill="FFFFFF"/>
          </w:tcPr>
          <w:p w14:paraId="4A995E89" w14:textId="77777777" w:rsidR="00FC180D" w:rsidRDefault="00203103">
            <w:pPr>
              <w:rPr>
                <w:rFonts w:ascii="SimSun" w:hAnsi="SimSun"/>
                <w:sz w:val="18"/>
                <w:szCs w:val="18"/>
              </w:rPr>
            </w:pPr>
            <w:r>
              <w:rPr>
                <w:rFonts w:ascii="SimSun" w:hAnsi="SimSun" w:hint="eastAsia"/>
                <w:sz w:val="18"/>
                <w:szCs w:val="18"/>
              </w:rPr>
              <w:t>A</w:t>
            </w:r>
          </w:p>
        </w:tc>
        <w:tc>
          <w:tcPr>
            <w:tcW w:w="1088" w:type="dxa"/>
            <w:tcBorders>
              <w:left w:val="single" w:sz="6" w:space="0" w:color="auto"/>
              <w:right w:val="single" w:sz="6" w:space="0" w:color="auto"/>
            </w:tcBorders>
            <w:shd w:val="clear" w:color="auto" w:fill="FFFFFF"/>
          </w:tcPr>
          <w:p w14:paraId="78CC99D0" w14:textId="77777777" w:rsidR="00FC180D" w:rsidRDefault="00203103">
            <w:pPr>
              <w:jc w:val="center"/>
              <w:rPr>
                <w:rFonts w:ascii="SimSun" w:hAnsi="SimSun"/>
              </w:rPr>
            </w:pPr>
            <w:r>
              <w:rPr>
                <w:rFonts w:ascii="SimSun" w:hAnsi="SimSun" w:hint="eastAsia"/>
              </w:rPr>
              <w:t>M</w:t>
            </w:r>
          </w:p>
        </w:tc>
        <w:tc>
          <w:tcPr>
            <w:tcW w:w="2616" w:type="dxa"/>
            <w:tcBorders>
              <w:left w:val="single" w:sz="6" w:space="0" w:color="auto"/>
            </w:tcBorders>
            <w:shd w:val="clear" w:color="auto" w:fill="FFFFFF"/>
          </w:tcPr>
          <w:p w14:paraId="5C35CC4D" w14:textId="77777777" w:rsidR="00FC180D" w:rsidRDefault="00203103">
            <w:pPr>
              <w:rPr>
                <w:rFonts w:ascii="SimSun" w:hAnsi="SimSun"/>
                <w:sz w:val="18"/>
                <w:szCs w:val="18"/>
              </w:rPr>
            </w:pPr>
            <w:r>
              <w:rPr>
                <w:rFonts w:ascii="SimSun" w:hAnsi="SimSun"/>
                <w:sz w:val="18"/>
                <w:szCs w:val="18"/>
              </w:rPr>
              <w:t>Version information 1.0</w:t>
            </w:r>
          </w:p>
        </w:tc>
      </w:tr>
      <w:tr w:rsidR="00FC180D" w14:paraId="69583FCB" w14:textId="77777777">
        <w:tc>
          <w:tcPr>
            <w:tcW w:w="412" w:type="dxa"/>
            <w:vMerge w:val="restart"/>
          </w:tcPr>
          <w:p w14:paraId="67F42DCC" w14:textId="77777777" w:rsidR="00FC180D" w:rsidRDefault="00FC180D">
            <w:pPr>
              <w:rPr>
                <w:rFonts w:ascii="SimSun" w:hAnsi="SimSun"/>
              </w:rPr>
            </w:pPr>
          </w:p>
        </w:tc>
        <w:tc>
          <w:tcPr>
            <w:tcW w:w="2849" w:type="dxa"/>
            <w:gridSpan w:val="5"/>
          </w:tcPr>
          <w:p w14:paraId="1D8DC88C" w14:textId="77777777" w:rsidR="00FC180D" w:rsidRDefault="00203103">
            <w:pPr>
              <w:rPr>
                <w:rFonts w:ascii="SimSun" w:hAnsi="SimSun"/>
                <w:sz w:val="18"/>
                <w:szCs w:val="18"/>
              </w:rPr>
            </w:pPr>
            <w:r>
              <w:rPr>
                <w:sz w:val="18"/>
                <w:szCs w:val="18"/>
                <w:lang w:val="fr-FR"/>
              </w:rPr>
              <w:t>Result</w:t>
            </w:r>
          </w:p>
        </w:tc>
        <w:tc>
          <w:tcPr>
            <w:tcW w:w="755" w:type="dxa"/>
          </w:tcPr>
          <w:p w14:paraId="635369BD"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120C716C" w14:textId="77777777" w:rsidR="00FC180D" w:rsidRDefault="00203103">
            <w:pPr>
              <w:jc w:val="center"/>
              <w:rPr>
                <w:rFonts w:ascii="SimSun" w:hAnsi="SimSun"/>
              </w:rPr>
            </w:pPr>
            <w:r>
              <w:rPr>
                <w:rFonts w:ascii="SimSun" w:hAnsi="SimSun" w:hint="eastAsia"/>
              </w:rPr>
              <w:t>M</w:t>
            </w:r>
          </w:p>
        </w:tc>
        <w:tc>
          <w:tcPr>
            <w:tcW w:w="2616" w:type="dxa"/>
          </w:tcPr>
          <w:p w14:paraId="0267F615" w14:textId="77777777" w:rsidR="00FC180D" w:rsidRDefault="00FC180D">
            <w:pPr>
              <w:rPr>
                <w:rFonts w:ascii="SimSun" w:hAnsi="SimSun"/>
                <w:sz w:val="18"/>
                <w:szCs w:val="18"/>
              </w:rPr>
            </w:pPr>
          </w:p>
        </w:tc>
      </w:tr>
      <w:tr w:rsidR="00FC180D" w14:paraId="70533A7F" w14:textId="77777777">
        <w:tc>
          <w:tcPr>
            <w:tcW w:w="412" w:type="dxa"/>
            <w:vMerge/>
          </w:tcPr>
          <w:p w14:paraId="7994497A" w14:textId="77777777" w:rsidR="00FC180D" w:rsidRDefault="00FC180D">
            <w:pPr>
              <w:rPr>
                <w:rFonts w:ascii="SimSun" w:hAnsi="SimSun"/>
              </w:rPr>
            </w:pPr>
          </w:p>
        </w:tc>
        <w:tc>
          <w:tcPr>
            <w:tcW w:w="236" w:type="dxa"/>
          </w:tcPr>
          <w:p w14:paraId="48D3D265" w14:textId="77777777" w:rsidR="00FC180D" w:rsidRDefault="00FC180D">
            <w:pPr>
              <w:rPr>
                <w:rFonts w:ascii="SimSun" w:hAnsi="SimSun"/>
                <w:sz w:val="18"/>
                <w:szCs w:val="18"/>
              </w:rPr>
            </w:pPr>
          </w:p>
        </w:tc>
        <w:tc>
          <w:tcPr>
            <w:tcW w:w="2613" w:type="dxa"/>
            <w:gridSpan w:val="4"/>
          </w:tcPr>
          <w:p w14:paraId="013B36F3" w14:textId="77777777" w:rsidR="00FC180D" w:rsidRDefault="00203103">
            <w:pPr>
              <w:rPr>
                <w:rFonts w:ascii="SimSun" w:hAnsi="SimSun"/>
                <w:sz w:val="18"/>
                <w:szCs w:val="18"/>
              </w:rPr>
            </w:pPr>
            <w:r>
              <w:rPr>
                <w:rFonts w:ascii="SimSun" w:hAnsi="SimSun"/>
                <w:sz w:val="18"/>
                <w:szCs w:val="18"/>
              </w:rPr>
              <w:t>Code</w:t>
            </w:r>
          </w:p>
        </w:tc>
        <w:tc>
          <w:tcPr>
            <w:tcW w:w="755" w:type="dxa"/>
          </w:tcPr>
          <w:p w14:paraId="57B7BBFA"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EB34C66" w14:textId="77777777" w:rsidR="00FC180D" w:rsidRDefault="00203103">
            <w:pPr>
              <w:jc w:val="center"/>
              <w:rPr>
                <w:rFonts w:ascii="SimSun" w:hAnsi="SimSun"/>
              </w:rPr>
            </w:pPr>
            <w:r>
              <w:rPr>
                <w:rFonts w:ascii="SimSun" w:hAnsi="SimSun" w:hint="eastAsia"/>
              </w:rPr>
              <w:t>M</w:t>
            </w:r>
          </w:p>
        </w:tc>
        <w:tc>
          <w:tcPr>
            <w:tcW w:w="2616" w:type="dxa"/>
          </w:tcPr>
          <w:p w14:paraId="7F86BD8B" w14:textId="77777777" w:rsidR="00FC180D" w:rsidRDefault="00203103">
            <w:pPr>
              <w:rPr>
                <w:rFonts w:ascii="SimSun" w:hAnsi="SimSun"/>
                <w:sz w:val="18"/>
                <w:szCs w:val="18"/>
                <w:lang w:val="fr-FR"/>
              </w:rPr>
            </w:pPr>
            <w:r>
              <w:rPr>
                <w:rFonts w:ascii="SimSun" w:hAnsi="SimSun"/>
                <w:sz w:val="18"/>
                <w:szCs w:val="18"/>
                <w:lang w:val="fr-FR"/>
              </w:rPr>
              <w:t>Get the result (Code):</w:t>
            </w:r>
          </w:p>
          <w:p w14:paraId="6F226B30" w14:textId="77777777" w:rsidR="00FC180D" w:rsidRDefault="00203103">
            <w:pPr>
              <w:rPr>
                <w:rFonts w:ascii="SimSun" w:hAnsi="SimSun"/>
                <w:sz w:val="18"/>
                <w:szCs w:val="18"/>
                <w:lang w:val="fr-FR"/>
              </w:rPr>
            </w:pPr>
            <w:r>
              <w:rPr>
                <w:rFonts w:ascii="SimSun" w:hAnsi="SimSun"/>
                <w:sz w:val="18"/>
                <w:szCs w:val="18"/>
                <w:lang w:val="fr-FR"/>
              </w:rPr>
              <w:t>0: OK</w:t>
            </w:r>
          </w:p>
          <w:p w14:paraId="16770DA5" w14:textId="77777777" w:rsidR="00FC180D" w:rsidRDefault="00203103">
            <w:pPr>
              <w:rPr>
                <w:rFonts w:ascii="SimSun" w:hAnsi="SimSun"/>
                <w:sz w:val="18"/>
                <w:szCs w:val="18"/>
              </w:rPr>
            </w:pPr>
            <w:r>
              <w:rPr>
                <w:rFonts w:ascii="SimSun" w:hAnsi="SimSun"/>
                <w:sz w:val="18"/>
                <w:szCs w:val="18"/>
                <w:lang w:val="fr-FR"/>
              </w:rPr>
              <w:t>For other errors, please refer to the front end error code table.</w:t>
            </w:r>
          </w:p>
        </w:tc>
      </w:tr>
      <w:tr w:rsidR="00FC180D" w14:paraId="53BA90D4" w14:textId="77777777">
        <w:trPr>
          <w:trHeight w:val="133"/>
        </w:trPr>
        <w:tc>
          <w:tcPr>
            <w:tcW w:w="412" w:type="dxa"/>
            <w:vMerge/>
          </w:tcPr>
          <w:p w14:paraId="43F805E2" w14:textId="77777777" w:rsidR="00FC180D" w:rsidRDefault="00FC180D">
            <w:pPr>
              <w:rPr>
                <w:rFonts w:ascii="SimSun" w:hAnsi="SimSun"/>
                <w:lang w:val="fr-FR"/>
              </w:rPr>
            </w:pPr>
          </w:p>
        </w:tc>
        <w:tc>
          <w:tcPr>
            <w:tcW w:w="2849" w:type="dxa"/>
            <w:gridSpan w:val="5"/>
          </w:tcPr>
          <w:p w14:paraId="1D0690BC" w14:textId="77777777" w:rsidR="00FC180D" w:rsidRDefault="00203103">
            <w:pPr>
              <w:rPr>
                <w:sz w:val="18"/>
                <w:szCs w:val="18"/>
                <w:lang w:val="fr-FR"/>
              </w:rPr>
            </w:pPr>
            <w:r>
              <w:rPr>
                <w:sz w:val="18"/>
                <w:szCs w:val="18"/>
                <w:lang w:val="fr-FR"/>
              </w:rPr>
              <w:t>FaceDetectParam</w:t>
            </w:r>
          </w:p>
        </w:tc>
        <w:tc>
          <w:tcPr>
            <w:tcW w:w="755" w:type="dxa"/>
          </w:tcPr>
          <w:p w14:paraId="1FEB49C6"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207A03B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3EDC566" w14:textId="77777777" w:rsidR="00FC180D" w:rsidRDefault="00FC180D">
            <w:pPr>
              <w:rPr>
                <w:rFonts w:ascii="SimSun" w:hAnsi="SimSun"/>
                <w:sz w:val="18"/>
                <w:szCs w:val="18"/>
              </w:rPr>
            </w:pPr>
          </w:p>
        </w:tc>
      </w:tr>
      <w:tr w:rsidR="00FC180D" w14:paraId="7B0D769C" w14:textId="77777777">
        <w:trPr>
          <w:trHeight w:val="133"/>
        </w:trPr>
        <w:tc>
          <w:tcPr>
            <w:tcW w:w="412" w:type="dxa"/>
            <w:vMerge/>
          </w:tcPr>
          <w:p w14:paraId="3752E663" w14:textId="77777777" w:rsidR="00FC180D" w:rsidRDefault="00FC180D">
            <w:pPr>
              <w:rPr>
                <w:rFonts w:ascii="SimSun" w:hAnsi="SimSun"/>
                <w:lang w:val="fr-FR"/>
              </w:rPr>
            </w:pPr>
          </w:p>
        </w:tc>
        <w:tc>
          <w:tcPr>
            <w:tcW w:w="236" w:type="dxa"/>
            <w:vMerge w:val="restart"/>
          </w:tcPr>
          <w:p w14:paraId="025D47D9" w14:textId="77777777" w:rsidR="00FC180D" w:rsidRDefault="00FC180D">
            <w:pPr>
              <w:rPr>
                <w:rFonts w:ascii="SimSun" w:hAnsi="SimSun"/>
                <w:sz w:val="18"/>
                <w:szCs w:val="18"/>
              </w:rPr>
            </w:pPr>
          </w:p>
        </w:tc>
        <w:tc>
          <w:tcPr>
            <w:tcW w:w="2613" w:type="dxa"/>
            <w:gridSpan w:val="4"/>
          </w:tcPr>
          <w:p w14:paraId="4F9A082D" w14:textId="77777777" w:rsidR="00FC180D" w:rsidRDefault="00203103">
            <w:pPr>
              <w:rPr>
                <w:rFonts w:ascii="SimSun" w:hAnsi="SimSun"/>
                <w:sz w:val="18"/>
                <w:szCs w:val="18"/>
                <w:lang w:val="fr-FR"/>
              </w:rPr>
            </w:pPr>
            <w:r>
              <w:rPr>
                <w:rFonts w:ascii="SimSun" w:hAnsi="SimSun"/>
                <w:sz w:val="18"/>
                <w:szCs w:val="18"/>
                <w:lang w:val="fr-FR"/>
              </w:rPr>
              <w:t>FaceEnable</w:t>
            </w:r>
          </w:p>
        </w:tc>
        <w:tc>
          <w:tcPr>
            <w:tcW w:w="755" w:type="dxa"/>
          </w:tcPr>
          <w:p w14:paraId="633896F7"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D0472C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EB4D99E" w14:textId="77777777" w:rsidR="00FC180D" w:rsidRDefault="00203103">
            <w:pPr>
              <w:rPr>
                <w:rFonts w:ascii="SimSun" w:hAnsi="SimSun"/>
                <w:sz w:val="18"/>
                <w:szCs w:val="18"/>
              </w:rPr>
            </w:pPr>
            <w:r>
              <w:rPr>
                <w:rFonts w:ascii="SimSun" w:hAnsi="SimSun"/>
                <w:sz w:val="18"/>
                <w:szCs w:val="18"/>
              </w:rPr>
              <w:t>Face detection enable</w:t>
            </w:r>
          </w:p>
        </w:tc>
      </w:tr>
      <w:tr w:rsidR="00FC180D" w14:paraId="74A0F9CE" w14:textId="77777777">
        <w:trPr>
          <w:trHeight w:val="133"/>
        </w:trPr>
        <w:tc>
          <w:tcPr>
            <w:tcW w:w="412" w:type="dxa"/>
            <w:vMerge/>
          </w:tcPr>
          <w:p w14:paraId="4E8C3462" w14:textId="77777777" w:rsidR="00FC180D" w:rsidRDefault="00FC180D">
            <w:pPr>
              <w:rPr>
                <w:rFonts w:ascii="SimSun" w:hAnsi="SimSun"/>
                <w:lang w:val="fr-FR"/>
              </w:rPr>
            </w:pPr>
          </w:p>
        </w:tc>
        <w:tc>
          <w:tcPr>
            <w:tcW w:w="236" w:type="dxa"/>
            <w:vMerge/>
          </w:tcPr>
          <w:p w14:paraId="73C27B39" w14:textId="77777777" w:rsidR="00FC180D" w:rsidRDefault="00FC180D">
            <w:pPr>
              <w:rPr>
                <w:rFonts w:ascii="SimSun" w:hAnsi="SimSun"/>
                <w:sz w:val="18"/>
                <w:szCs w:val="18"/>
              </w:rPr>
            </w:pPr>
          </w:p>
        </w:tc>
        <w:tc>
          <w:tcPr>
            <w:tcW w:w="2613" w:type="dxa"/>
            <w:gridSpan w:val="4"/>
          </w:tcPr>
          <w:p w14:paraId="06FE41EE" w14:textId="77777777" w:rsidR="00FC180D" w:rsidRDefault="00203103">
            <w:pPr>
              <w:rPr>
                <w:rFonts w:ascii="SimSun" w:hAnsi="SimSun"/>
                <w:sz w:val="18"/>
                <w:szCs w:val="18"/>
                <w:lang w:val="fr-FR"/>
              </w:rPr>
            </w:pPr>
            <w:r>
              <w:rPr>
                <w:rFonts w:ascii="SimSun" w:hAnsi="SimSun"/>
                <w:sz w:val="18"/>
                <w:szCs w:val="18"/>
                <w:lang w:val="fr-FR"/>
              </w:rPr>
              <w:t>UpBodyEnable</w:t>
            </w:r>
          </w:p>
        </w:tc>
        <w:tc>
          <w:tcPr>
            <w:tcW w:w="755" w:type="dxa"/>
          </w:tcPr>
          <w:p w14:paraId="633403A0"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5D7C0BDB"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ADFBEA0" w14:textId="77777777" w:rsidR="00FC180D" w:rsidRDefault="00203103">
            <w:pPr>
              <w:rPr>
                <w:rFonts w:ascii="SimSun" w:hAnsi="SimSun"/>
                <w:sz w:val="18"/>
                <w:szCs w:val="18"/>
              </w:rPr>
            </w:pPr>
            <w:r>
              <w:rPr>
                <w:rFonts w:ascii="SimSun" w:hAnsi="SimSun"/>
                <w:sz w:val="18"/>
                <w:szCs w:val="18"/>
              </w:rPr>
              <w:t>Head and shoulder detection enable</w:t>
            </w:r>
          </w:p>
        </w:tc>
      </w:tr>
      <w:tr w:rsidR="00FC180D" w14:paraId="6C9808C8" w14:textId="77777777">
        <w:trPr>
          <w:trHeight w:val="133"/>
        </w:trPr>
        <w:tc>
          <w:tcPr>
            <w:tcW w:w="412" w:type="dxa"/>
            <w:vMerge/>
          </w:tcPr>
          <w:p w14:paraId="5E9C5370" w14:textId="77777777" w:rsidR="00FC180D" w:rsidRDefault="00FC180D">
            <w:pPr>
              <w:rPr>
                <w:rFonts w:ascii="SimSun" w:hAnsi="SimSun"/>
                <w:lang w:val="fr-FR"/>
              </w:rPr>
            </w:pPr>
          </w:p>
        </w:tc>
        <w:tc>
          <w:tcPr>
            <w:tcW w:w="236" w:type="dxa"/>
            <w:vMerge/>
          </w:tcPr>
          <w:p w14:paraId="2E39D66A" w14:textId="77777777" w:rsidR="00FC180D" w:rsidRDefault="00FC180D">
            <w:pPr>
              <w:rPr>
                <w:rFonts w:ascii="SimSun" w:hAnsi="SimSun"/>
                <w:sz w:val="18"/>
                <w:szCs w:val="18"/>
              </w:rPr>
            </w:pPr>
          </w:p>
        </w:tc>
        <w:tc>
          <w:tcPr>
            <w:tcW w:w="2613" w:type="dxa"/>
            <w:gridSpan w:val="4"/>
          </w:tcPr>
          <w:p w14:paraId="7BE37B78" w14:textId="77777777" w:rsidR="00FC180D" w:rsidRDefault="00203103">
            <w:pPr>
              <w:rPr>
                <w:rFonts w:ascii="SimSun" w:hAnsi="SimSun"/>
                <w:sz w:val="18"/>
                <w:szCs w:val="18"/>
                <w:lang w:val="fr-FR"/>
              </w:rPr>
            </w:pPr>
            <w:r>
              <w:rPr>
                <w:rFonts w:ascii="SimSun" w:hAnsi="SimSun"/>
                <w:sz w:val="18"/>
                <w:szCs w:val="18"/>
                <w:lang w:val="fr-FR"/>
              </w:rPr>
              <w:t>FullBodyEnable</w:t>
            </w:r>
          </w:p>
        </w:tc>
        <w:tc>
          <w:tcPr>
            <w:tcW w:w="755" w:type="dxa"/>
          </w:tcPr>
          <w:p w14:paraId="61049810"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84A863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E0ABA41" w14:textId="77777777" w:rsidR="00FC180D" w:rsidRDefault="00203103">
            <w:pPr>
              <w:rPr>
                <w:rFonts w:ascii="SimSun" w:hAnsi="SimSun"/>
                <w:sz w:val="18"/>
                <w:szCs w:val="18"/>
              </w:rPr>
            </w:pPr>
            <w:r>
              <w:rPr>
                <w:rFonts w:ascii="SimSun" w:hAnsi="SimSun"/>
                <w:sz w:val="18"/>
                <w:szCs w:val="18"/>
              </w:rPr>
              <w:t>Humanoid detection enable</w:t>
            </w:r>
          </w:p>
        </w:tc>
      </w:tr>
      <w:tr w:rsidR="00FC180D" w14:paraId="3F506356" w14:textId="77777777">
        <w:trPr>
          <w:trHeight w:val="133"/>
        </w:trPr>
        <w:tc>
          <w:tcPr>
            <w:tcW w:w="412" w:type="dxa"/>
            <w:vMerge/>
          </w:tcPr>
          <w:p w14:paraId="1F95D133" w14:textId="77777777" w:rsidR="00FC180D" w:rsidRDefault="00FC180D">
            <w:pPr>
              <w:rPr>
                <w:rFonts w:ascii="SimSun" w:hAnsi="SimSun"/>
                <w:lang w:val="fr-FR"/>
              </w:rPr>
            </w:pPr>
          </w:p>
        </w:tc>
        <w:tc>
          <w:tcPr>
            <w:tcW w:w="236" w:type="dxa"/>
            <w:vMerge/>
          </w:tcPr>
          <w:p w14:paraId="518764C6" w14:textId="77777777" w:rsidR="00FC180D" w:rsidRDefault="00FC180D">
            <w:pPr>
              <w:rPr>
                <w:rFonts w:ascii="SimSun" w:hAnsi="SimSun"/>
                <w:sz w:val="18"/>
                <w:szCs w:val="18"/>
              </w:rPr>
            </w:pPr>
          </w:p>
        </w:tc>
        <w:tc>
          <w:tcPr>
            <w:tcW w:w="2613" w:type="dxa"/>
            <w:gridSpan w:val="4"/>
          </w:tcPr>
          <w:p w14:paraId="5231D233" w14:textId="77777777" w:rsidR="00FC180D" w:rsidRDefault="00203103">
            <w:pPr>
              <w:rPr>
                <w:rFonts w:ascii="SimSun" w:hAnsi="SimSun"/>
                <w:sz w:val="18"/>
                <w:szCs w:val="18"/>
                <w:lang w:val="fr-FR"/>
              </w:rPr>
            </w:pPr>
            <w:r>
              <w:rPr>
                <w:rFonts w:ascii="SimSun" w:hAnsi="SimSun"/>
                <w:sz w:val="18"/>
                <w:szCs w:val="18"/>
                <w:lang w:val="fr-FR"/>
              </w:rPr>
              <w:t>PlateEnable</w:t>
            </w:r>
          </w:p>
        </w:tc>
        <w:tc>
          <w:tcPr>
            <w:tcW w:w="755" w:type="dxa"/>
          </w:tcPr>
          <w:p w14:paraId="5C59D94C"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DF23297"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F8BBFF8" w14:textId="77777777" w:rsidR="00FC180D" w:rsidRDefault="00203103">
            <w:pPr>
              <w:rPr>
                <w:rFonts w:ascii="SimSun" w:hAnsi="SimSun"/>
                <w:sz w:val="18"/>
                <w:szCs w:val="18"/>
              </w:rPr>
            </w:pPr>
            <w:r>
              <w:rPr>
                <w:rFonts w:ascii="SimSun" w:hAnsi="SimSun"/>
                <w:sz w:val="18"/>
                <w:szCs w:val="18"/>
              </w:rPr>
              <w:t>License plate detection enable</w:t>
            </w:r>
          </w:p>
        </w:tc>
      </w:tr>
      <w:tr w:rsidR="00FC180D" w14:paraId="06DBF3B5" w14:textId="77777777">
        <w:trPr>
          <w:trHeight w:val="133"/>
        </w:trPr>
        <w:tc>
          <w:tcPr>
            <w:tcW w:w="412" w:type="dxa"/>
            <w:vMerge/>
          </w:tcPr>
          <w:p w14:paraId="09FFB6B5" w14:textId="77777777" w:rsidR="00FC180D" w:rsidRDefault="00FC180D">
            <w:pPr>
              <w:rPr>
                <w:rFonts w:ascii="SimSun" w:hAnsi="SimSun"/>
                <w:lang w:val="fr-FR"/>
              </w:rPr>
            </w:pPr>
          </w:p>
        </w:tc>
        <w:tc>
          <w:tcPr>
            <w:tcW w:w="236" w:type="dxa"/>
            <w:vMerge/>
          </w:tcPr>
          <w:p w14:paraId="3210F6C7" w14:textId="77777777" w:rsidR="00FC180D" w:rsidRDefault="00FC180D">
            <w:pPr>
              <w:rPr>
                <w:rFonts w:ascii="SimSun" w:hAnsi="SimSun"/>
                <w:sz w:val="18"/>
                <w:szCs w:val="18"/>
              </w:rPr>
            </w:pPr>
          </w:p>
        </w:tc>
        <w:tc>
          <w:tcPr>
            <w:tcW w:w="2613" w:type="dxa"/>
            <w:gridSpan w:val="4"/>
          </w:tcPr>
          <w:p w14:paraId="4FD7EC89" w14:textId="77777777" w:rsidR="00FC180D" w:rsidRDefault="00203103">
            <w:pPr>
              <w:rPr>
                <w:rFonts w:ascii="SimSun" w:hAnsi="SimSun"/>
                <w:sz w:val="18"/>
                <w:szCs w:val="18"/>
                <w:lang w:val="fr-FR"/>
              </w:rPr>
            </w:pPr>
            <w:r>
              <w:rPr>
                <w:rFonts w:ascii="SimSun" w:hAnsi="SimSun"/>
                <w:sz w:val="18"/>
                <w:szCs w:val="18"/>
                <w:lang w:val="fr-FR"/>
              </w:rPr>
              <w:t>VehicleEnable</w:t>
            </w:r>
          </w:p>
        </w:tc>
        <w:tc>
          <w:tcPr>
            <w:tcW w:w="755" w:type="dxa"/>
          </w:tcPr>
          <w:p w14:paraId="299A1F1C"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18A838C3"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8963E2D" w14:textId="77777777" w:rsidR="00FC180D" w:rsidRDefault="00203103">
            <w:pPr>
              <w:rPr>
                <w:rFonts w:ascii="SimSun" w:hAnsi="SimSun"/>
                <w:sz w:val="18"/>
                <w:szCs w:val="18"/>
              </w:rPr>
            </w:pPr>
            <w:r>
              <w:rPr>
                <w:rFonts w:ascii="SimSun" w:hAnsi="SimSun"/>
                <w:sz w:val="18"/>
                <w:szCs w:val="18"/>
              </w:rPr>
              <w:t>Vehicle detection enable</w:t>
            </w:r>
          </w:p>
        </w:tc>
      </w:tr>
      <w:tr w:rsidR="00FC180D" w14:paraId="62E3C825" w14:textId="77777777">
        <w:trPr>
          <w:trHeight w:val="133"/>
        </w:trPr>
        <w:tc>
          <w:tcPr>
            <w:tcW w:w="412" w:type="dxa"/>
            <w:vMerge/>
          </w:tcPr>
          <w:p w14:paraId="3F211270" w14:textId="77777777" w:rsidR="00FC180D" w:rsidRDefault="00FC180D">
            <w:pPr>
              <w:rPr>
                <w:rFonts w:ascii="SimSun" w:hAnsi="SimSun"/>
                <w:lang w:val="fr-FR"/>
              </w:rPr>
            </w:pPr>
          </w:p>
        </w:tc>
        <w:tc>
          <w:tcPr>
            <w:tcW w:w="236" w:type="dxa"/>
            <w:vMerge/>
          </w:tcPr>
          <w:p w14:paraId="72CD288D" w14:textId="77777777" w:rsidR="00FC180D" w:rsidRDefault="00FC180D">
            <w:pPr>
              <w:rPr>
                <w:rFonts w:ascii="SimSun" w:hAnsi="SimSun"/>
                <w:sz w:val="18"/>
                <w:szCs w:val="18"/>
              </w:rPr>
            </w:pPr>
          </w:p>
        </w:tc>
        <w:tc>
          <w:tcPr>
            <w:tcW w:w="2613" w:type="dxa"/>
            <w:gridSpan w:val="4"/>
          </w:tcPr>
          <w:p w14:paraId="4399AF92" w14:textId="77777777" w:rsidR="00FC180D" w:rsidRDefault="00203103">
            <w:pPr>
              <w:rPr>
                <w:rFonts w:ascii="SimSun" w:hAnsi="SimSun"/>
                <w:sz w:val="18"/>
                <w:szCs w:val="18"/>
                <w:lang w:val="fr-FR"/>
              </w:rPr>
            </w:pPr>
            <w:r>
              <w:rPr>
                <w:rFonts w:ascii="SimSun" w:hAnsi="SimSun"/>
                <w:sz w:val="18"/>
                <w:szCs w:val="18"/>
                <w:lang w:val="fr-FR"/>
              </w:rPr>
              <w:t>YawDegree</w:t>
            </w:r>
          </w:p>
        </w:tc>
        <w:tc>
          <w:tcPr>
            <w:tcW w:w="755" w:type="dxa"/>
          </w:tcPr>
          <w:p w14:paraId="79F141BD"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773D75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219CD3E" w14:textId="77777777" w:rsidR="00FC180D" w:rsidRDefault="00203103">
            <w:pPr>
              <w:rPr>
                <w:rFonts w:ascii="SimSun" w:hAnsi="SimSun"/>
                <w:sz w:val="18"/>
                <w:szCs w:val="18"/>
              </w:rPr>
            </w:pPr>
            <w:r>
              <w:rPr>
                <w:rFonts w:ascii="SimSun" w:hAnsi="SimSun"/>
                <w:sz w:val="18"/>
                <w:szCs w:val="18"/>
              </w:rPr>
              <w:t>Side angle [0,90]</w:t>
            </w:r>
          </w:p>
        </w:tc>
      </w:tr>
      <w:tr w:rsidR="00FC180D" w14:paraId="29CBFC70" w14:textId="77777777">
        <w:trPr>
          <w:trHeight w:val="133"/>
        </w:trPr>
        <w:tc>
          <w:tcPr>
            <w:tcW w:w="412" w:type="dxa"/>
            <w:vMerge/>
          </w:tcPr>
          <w:p w14:paraId="578220C3" w14:textId="77777777" w:rsidR="00FC180D" w:rsidRDefault="00FC180D">
            <w:pPr>
              <w:rPr>
                <w:rFonts w:ascii="SimSun" w:hAnsi="SimSun"/>
                <w:lang w:val="fr-FR"/>
              </w:rPr>
            </w:pPr>
          </w:p>
        </w:tc>
        <w:tc>
          <w:tcPr>
            <w:tcW w:w="236" w:type="dxa"/>
            <w:vMerge/>
          </w:tcPr>
          <w:p w14:paraId="362FB334" w14:textId="77777777" w:rsidR="00FC180D" w:rsidRDefault="00FC180D">
            <w:pPr>
              <w:rPr>
                <w:rFonts w:ascii="SimSun" w:hAnsi="SimSun"/>
                <w:sz w:val="18"/>
                <w:szCs w:val="18"/>
              </w:rPr>
            </w:pPr>
          </w:p>
        </w:tc>
        <w:tc>
          <w:tcPr>
            <w:tcW w:w="2613" w:type="dxa"/>
            <w:gridSpan w:val="4"/>
          </w:tcPr>
          <w:p w14:paraId="5EFAADFA" w14:textId="77777777" w:rsidR="00FC180D" w:rsidRDefault="00203103">
            <w:pPr>
              <w:rPr>
                <w:rFonts w:ascii="SimSun" w:hAnsi="SimSun"/>
                <w:sz w:val="18"/>
                <w:szCs w:val="18"/>
                <w:lang w:val="fr-FR"/>
              </w:rPr>
            </w:pPr>
            <w:r>
              <w:rPr>
                <w:rFonts w:ascii="SimSun" w:hAnsi="SimSun"/>
                <w:sz w:val="18"/>
                <w:szCs w:val="18"/>
                <w:lang w:val="fr-FR"/>
              </w:rPr>
              <w:t>TiltDegree</w:t>
            </w:r>
          </w:p>
        </w:tc>
        <w:tc>
          <w:tcPr>
            <w:tcW w:w="755" w:type="dxa"/>
          </w:tcPr>
          <w:p w14:paraId="51F132BA"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D33DA6B"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94F1456" w14:textId="77777777" w:rsidR="00FC180D" w:rsidRDefault="00203103">
            <w:pPr>
              <w:rPr>
                <w:rFonts w:ascii="SimSun" w:hAnsi="SimSun"/>
                <w:sz w:val="18"/>
                <w:szCs w:val="18"/>
              </w:rPr>
            </w:pPr>
            <w:r>
              <w:rPr>
                <w:rFonts w:ascii="SimSun" w:hAnsi="SimSun"/>
                <w:sz w:val="18"/>
                <w:szCs w:val="18"/>
              </w:rPr>
              <w:t>Bevel [0,90]</w:t>
            </w:r>
          </w:p>
        </w:tc>
      </w:tr>
      <w:tr w:rsidR="00FC180D" w14:paraId="75B5DDE5" w14:textId="77777777">
        <w:trPr>
          <w:trHeight w:val="133"/>
        </w:trPr>
        <w:tc>
          <w:tcPr>
            <w:tcW w:w="412" w:type="dxa"/>
            <w:vMerge/>
          </w:tcPr>
          <w:p w14:paraId="11A01C52" w14:textId="77777777" w:rsidR="00FC180D" w:rsidRDefault="00FC180D">
            <w:pPr>
              <w:rPr>
                <w:rFonts w:ascii="SimSun" w:hAnsi="SimSun"/>
                <w:lang w:val="fr-FR"/>
              </w:rPr>
            </w:pPr>
          </w:p>
        </w:tc>
        <w:tc>
          <w:tcPr>
            <w:tcW w:w="236" w:type="dxa"/>
            <w:vMerge/>
          </w:tcPr>
          <w:p w14:paraId="466B4224" w14:textId="77777777" w:rsidR="00FC180D" w:rsidRDefault="00FC180D">
            <w:pPr>
              <w:rPr>
                <w:rFonts w:ascii="SimSun" w:hAnsi="SimSun"/>
                <w:sz w:val="18"/>
                <w:szCs w:val="18"/>
              </w:rPr>
            </w:pPr>
          </w:p>
        </w:tc>
        <w:tc>
          <w:tcPr>
            <w:tcW w:w="2613" w:type="dxa"/>
            <w:gridSpan w:val="4"/>
          </w:tcPr>
          <w:p w14:paraId="1BD53C71" w14:textId="77777777" w:rsidR="00FC180D" w:rsidRDefault="00203103">
            <w:pPr>
              <w:rPr>
                <w:rFonts w:ascii="SimSun" w:hAnsi="SimSun"/>
                <w:sz w:val="18"/>
                <w:szCs w:val="18"/>
                <w:lang w:val="fr-FR"/>
              </w:rPr>
            </w:pPr>
            <w:r>
              <w:rPr>
                <w:rFonts w:ascii="SimSun" w:hAnsi="SimSun"/>
                <w:sz w:val="18"/>
                <w:szCs w:val="18"/>
                <w:lang w:val="fr-FR"/>
              </w:rPr>
              <w:t>PitchDegree</w:t>
            </w:r>
          </w:p>
        </w:tc>
        <w:tc>
          <w:tcPr>
            <w:tcW w:w="755" w:type="dxa"/>
          </w:tcPr>
          <w:p w14:paraId="5E7C7AF7"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8862D3F"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E82A9B7" w14:textId="77777777" w:rsidR="00FC180D" w:rsidRDefault="00203103">
            <w:pPr>
              <w:rPr>
                <w:rFonts w:ascii="SimSun" w:hAnsi="SimSun"/>
                <w:sz w:val="18"/>
                <w:szCs w:val="18"/>
              </w:rPr>
            </w:pPr>
            <w:r>
              <w:rPr>
                <w:rFonts w:ascii="SimSun" w:hAnsi="SimSun"/>
                <w:sz w:val="18"/>
                <w:szCs w:val="18"/>
              </w:rPr>
              <w:t>Elevation angle [0,90] (temporarily reserved)</w:t>
            </w:r>
          </w:p>
        </w:tc>
      </w:tr>
      <w:tr w:rsidR="00FC180D" w14:paraId="059A3F85" w14:textId="77777777">
        <w:trPr>
          <w:trHeight w:val="133"/>
        </w:trPr>
        <w:tc>
          <w:tcPr>
            <w:tcW w:w="412" w:type="dxa"/>
            <w:vMerge/>
          </w:tcPr>
          <w:p w14:paraId="5D0E8350" w14:textId="77777777" w:rsidR="00FC180D" w:rsidRDefault="00FC180D">
            <w:pPr>
              <w:rPr>
                <w:rFonts w:ascii="SimSun" w:hAnsi="SimSun"/>
                <w:lang w:val="fr-FR"/>
              </w:rPr>
            </w:pPr>
          </w:p>
        </w:tc>
        <w:tc>
          <w:tcPr>
            <w:tcW w:w="236" w:type="dxa"/>
            <w:vMerge/>
          </w:tcPr>
          <w:p w14:paraId="10D08E46" w14:textId="77777777" w:rsidR="00FC180D" w:rsidRDefault="00FC180D">
            <w:pPr>
              <w:rPr>
                <w:rFonts w:ascii="SimSun" w:hAnsi="SimSun"/>
                <w:sz w:val="18"/>
                <w:szCs w:val="18"/>
              </w:rPr>
            </w:pPr>
          </w:p>
        </w:tc>
        <w:tc>
          <w:tcPr>
            <w:tcW w:w="2613" w:type="dxa"/>
            <w:gridSpan w:val="4"/>
          </w:tcPr>
          <w:p w14:paraId="2BEED0B9" w14:textId="77777777" w:rsidR="00FC180D" w:rsidRDefault="00203103">
            <w:pPr>
              <w:rPr>
                <w:rFonts w:ascii="SimSun" w:hAnsi="SimSun"/>
                <w:sz w:val="18"/>
                <w:szCs w:val="18"/>
                <w:lang w:val="fr-FR"/>
              </w:rPr>
            </w:pPr>
            <w:r>
              <w:rPr>
                <w:rFonts w:ascii="SimSun" w:hAnsi="SimSun"/>
                <w:sz w:val="18"/>
                <w:szCs w:val="18"/>
                <w:lang w:val="fr-FR"/>
              </w:rPr>
              <w:t>SnapPictureMode</w:t>
            </w:r>
          </w:p>
        </w:tc>
        <w:tc>
          <w:tcPr>
            <w:tcW w:w="755" w:type="dxa"/>
          </w:tcPr>
          <w:p w14:paraId="03CA1304"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A4830B4"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E8168B2" w14:textId="77777777" w:rsidR="00FC180D" w:rsidRDefault="00203103">
            <w:pPr>
              <w:rPr>
                <w:rFonts w:ascii="SimSun" w:hAnsi="SimSun"/>
                <w:sz w:val="18"/>
                <w:szCs w:val="18"/>
              </w:rPr>
            </w:pPr>
            <w:r>
              <w:rPr>
                <w:rFonts w:ascii="SimSun" w:hAnsi="SimSun"/>
                <w:sz w:val="18"/>
                <w:szCs w:val="18"/>
              </w:rPr>
              <w:t>Capture mode. 0: Timing. 1: optimal</w:t>
            </w:r>
          </w:p>
        </w:tc>
      </w:tr>
      <w:tr w:rsidR="00FC180D" w14:paraId="33135471" w14:textId="77777777">
        <w:trPr>
          <w:trHeight w:val="133"/>
        </w:trPr>
        <w:tc>
          <w:tcPr>
            <w:tcW w:w="412" w:type="dxa"/>
            <w:vMerge/>
          </w:tcPr>
          <w:p w14:paraId="09839667" w14:textId="77777777" w:rsidR="00FC180D" w:rsidRDefault="00FC180D">
            <w:pPr>
              <w:rPr>
                <w:rFonts w:ascii="SimSun" w:hAnsi="SimSun"/>
                <w:lang w:val="fr-FR"/>
              </w:rPr>
            </w:pPr>
          </w:p>
        </w:tc>
        <w:tc>
          <w:tcPr>
            <w:tcW w:w="236" w:type="dxa"/>
            <w:vMerge/>
          </w:tcPr>
          <w:p w14:paraId="182DB307" w14:textId="77777777" w:rsidR="00FC180D" w:rsidRDefault="00FC180D">
            <w:pPr>
              <w:rPr>
                <w:rFonts w:ascii="SimSun" w:hAnsi="SimSun"/>
                <w:sz w:val="18"/>
                <w:szCs w:val="18"/>
              </w:rPr>
            </w:pPr>
          </w:p>
        </w:tc>
        <w:tc>
          <w:tcPr>
            <w:tcW w:w="2613" w:type="dxa"/>
            <w:gridSpan w:val="4"/>
          </w:tcPr>
          <w:p w14:paraId="2C39E391" w14:textId="77777777" w:rsidR="00FC180D" w:rsidRDefault="00203103">
            <w:pPr>
              <w:rPr>
                <w:rFonts w:ascii="SimSun" w:hAnsi="SimSun"/>
                <w:sz w:val="18"/>
                <w:szCs w:val="18"/>
                <w:lang w:val="fr-FR"/>
              </w:rPr>
            </w:pPr>
            <w:r>
              <w:rPr>
                <w:rFonts w:ascii="SimSun" w:hAnsi="SimSun"/>
                <w:sz w:val="18"/>
                <w:szCs w:val="18"/>
                <w:lang w:val="fr-FR"/>
              </w:rPr>
              <w:t>SnapPictureNum</w:t>
            </w:r>
          </w:p>
        </w:tc>
        <w:tc>
          <w:tcPr>
            <w:tcW w:w="755" w:type="dxa"/>
          </w:tcPr>
          <w:p w14:paraId="43DC0B37"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BA71924"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47C63F5" w14:textId="77777777" w:rsidR="00FC180D" w:rsidRDefault="00203103">
            <w:pPr>
              <w:rPr>
                <w:rFonts w:ascii="SimSun" w:hAnsi="SimSun"/>
                <w:sz w:val="18"/>
                <w:szCs w:val="18"/>
              </w:rPr>
            </w:pPr>
            <w:r>
              <w:rPr>
                <w:rFonts w:ascii="SimSun" w:hAnsi="SimSun"/>
                <w:sz w:val="18"/>
                <w:szCs w:val="18"/>
              </w:rPr>
              <w:t>Number of shots (temporary support)</w:t>
            </w:r>
          </w:p>
        </w:tc>
      </w:tr>
      <w:tr w:rsidR="00FC180D" w14:paraId="016680E8" w14:textId="77777777">
        <w:trPr>
          <w:trHeight w:val="133"/>
        </w:trPr>
        <w:tc>
          <w:tcPr>
            <w:tcW w:w="412" w:type="dxa"/>
            <w:vMerge/>
          </w:tcPr>
          <w:p w14:paraId="079B53DD" w14:textId="77777777" w:rsidR="00FC180D" w:rsidRDefault="00FC180D">
            <w:pPr>
              <w:rPr>
                <w:rFonts w:ascii="SimSun" w:hAnsi="SimSun"/>
                <w:lang w:val="fr-FR"/>
              </w:rPr>
            </w:pPr>
          </w:p>
        </w:tc>
        <w:tc>
          <w:tcPr>
            <w:tcW w:w="236" w:type="dxa"/>
            <w:vMerge/>
          </w:tcPr>
          <w:p w14:paraId="6CECEC78" w14:textId="77777777" w:rsidR="00FC180D" w:rsidRDefault="00FC180D">
            <w:pPr>
              <w:rPr>
                <w:rFonts w:ascii="SimSun" w:hAnsi="SimSun"/>
                <w:sz w:val="18"/>
                <w:szCs w:val="18"/>
              </w:rPr>
            </w:pPr>
          </w:p>
        </w:tc>
        <w:tc>
          <w:tcPr>
            <w:tcW w:w="2613" w:type="dxa"/>
            <w:gridSpan w:val="4"/>
          </w:tcPr>
          <w:p w14:paraId="5838B7B8" w14:textId="77777777" w:rsidR="00FC180D" w:rsidRDefault="00203103">
            <w:pPr>
              <w:rPr>
                <w:rFonts w:ascii="SimSun" w:hAnsi="SimSun"/>
                <w:sz w:val="18"/>
                <w:szCs w:val="18"/>
                <w:lang w:val="fr-FR"/>
              </w:rPr>
            </w:pPr>
            <w:r>
              <w:rPr>
                <w:rFonts w:ascii="SimSun" w:hAnsi="SimSun"/>
                <w:sz w:val="18"/>
                <w:szCs w:val="18"/>
                <w:lang w:val="fr-FR"/>
              </w:rPr>
              <w:t>ConsumePictrueMode</w:t>
            </w:r>
          </w:p>
        </w:tc>
        <w:tc>
          <w:tcPr>
            <w:tcW w:w="755" w:type="dxa"/>
          </w:tcPr>
          <w:p w14:paraId="12ECFF10"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901CDE6"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544B62A" w14:textId="77777777" w:rsidR="00FC180D" w:rsidRDefault="00203103">
            <w:pPr>
              <w:rPr>
                <w:rFonts w:ascii="SimSun" w:hAnsi="SimSun"/>
                <w:sz w:val="18"/>
                <w:szCs w:val="18"/>
              </w:rPr>
            </w:pPr>
            <w:r>
              <w:rPr>
                <w:rFonts w:ascii="SimSun" w:hAnsi="SimSun"/>
                <w:sz w:val="18"/>
                <w:szCs w:val="18"/>
              </w:rPr>
              <w:t>Reserved,</w:t>
            </w:r>
          </w:p>
          <w:p w14:paraId="780D3947" w14:textId="77777777" w:rsidR="00FC180D" w:rsidRDefault="00203103">
            <w:pPr>
              <w:rPr>
                <w:rFonts w:ascii="SimSun" w:hAnsi="SimSun"/>
                <w:sz w:val="18"/>
                <w:szCs w:val="18"/>
              </w:rPr>
            </w:pPr>
            <w:r>
              <w:rPr>
                <w:rFonts w:ascii="SimSun" w:hAnsi="SimSun"/>
                <w:sz w:val="18"/>
                <w:szCs w:val="18"/>
              </w:rPr>
              <w:t>Consumption picture mode. 3: Big picture. 4: Small picture</w:t>
            </w:r>
          </w:p>
          <w:p w14:paraId="2E5B58B2" w14:textId="77777777" w:rsidR="00FC180D" w:rsidRDefault="00203103">
            <w:pPr>
              <w:rPr>
                <w:rFonts w:ascii="SimSun" w:hAnsi="SimSun"/>
                <w:sz w:val="18"/>
                <w:szCs w:val="18"/>
              </w:rPr>
            </w:pPr>
            <w:r>
              <w:rPr>
                <w:rFonts w:ascii="SimSun" w:hAnsi="SimSun"/>
                <w:sz w:val="18"/>
                <w:szCs w:val="18"/>
              </w:rPr>
              <w:t>It is only used by the Antelope Cloud Platform Agreement. Consumption big picture or small picture, determined by another interface</w:t>
            </w:r>
          </w:p>
        </w:tc>
      </w:tr>
      <w:tr w:rsidR="00FC180D" w14:paraId="59F8C05E" w14:textId="77777777">
        <w:trPr>
          <w:trHeight w:val="133"/>
        </w:trPr>
        <w:tc>
          <w:tcPr>
            <w:tcW w:w="412" w:type="dxa"/>
            <w:vMerge/>
          </w:tcPr>
          <w:p w14:paraId="546BE865" w14:textId="77777777" w:rsidR="00FC180D" w:rsidRDefault="00FC180D">
            <w:pPr>
              <w:rPr>
                <w:rFonts w:ascii="SimSun" w:hAnsi="SimSun"/>
                <w:lang w:val="fr-FR"/>
              </w:rPr>
            </w:pPr>
          </w:p>
        </w:tc>
        <w:tc>
          <w:tcPr>
            <w:tcW w:w="236" w:type="dxa"/>
            <w:vMerge/>
          </w:tcPr>
          <w:p w14:paraId="4ABF59A9" w14:textId="77777777" w:rsidR="00FC180D" w:rsidRDefault="00FC180D">
            <w:pPr>
              <w:rPr>
                <w:rFonts w:ascii="SimSun" w:hAnsi="SimSun"/>
                <w:sz w:val="18"/>
                <w:szCs w:val="18"/>
              </w:rPr>
            </w:pPr>
          </w:p>
        </w:tc>
        <w:tc>
          <w:tcPr>
            <w:tcW w:w="2613" w:type="dxa"/>
            <w:gridSpan w:val="4"/>
          </w:tcPr>
          <w:p w14:paraId="29DF8E13" w14:textId="77777777" w:rsidR="00FC180D" w:rsidRDefault="00203103">
            <w:pPr>
              <w:rPr>
                <w:rFonts w:ascii="SimSun" w:hAnsi="SimSun"/>
                <w:sz w:val="18"/>
                <w:szCs w:val="18"/>
                <w:lang w:val="fr-FR"/>
              </w:rPr>
            </w:pPr>
            <w:r>
              <w:rPr>
                <w:rFonts w:ascii="SimSun" w:hAnsi="SimSun"/>
                <w:sz w:val="18"/>
                <w:szCs w:val="18"/>
                <w:lang w:val="fr-FR"/>
              </w:rPr>
              <w:t>ShowObjectEnable</w:t>
            </w:r>
          </w:p>
        </w:tc>
        <w:tc>
          <w:tcPr>
            <w:tcW w:w="755" w:type="dxa"/>
          </w:tcPr>
          <w:p w14:paraId="005A350A"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1FB174B6"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5D726CF" w14:textId="77777777" w:rsidR="00FC180D" w:rsidRDefault="00203103">
            <w:pPr>
              <w:rPr>
                <w:rFonts w:ascii="SimSun" w:hAnsi="SimSun"/>
                <w:sz w:val="18"/>
                <w:szCs w:val="18"/>
              </w:rPr>
            </w:pPr>
            <w:r>
              <w:rPr>
                <w:rFonts w:ascii="SimSun" w:hAnsi="SimSun"/>
                <w:sz w:val="18"/>
                <w:szCs w:val="18"/>
              </w:rPr>
              <w:t>Video stream overlay recognition box enabled</w:t>
            </w:r>
          </w:p>
        </w:tc>
      </w:tr>
      <w:tr w:rsidR="00FC180D" w14:paraId="20B2C4E4" w14:textId="77777777">
        <w:trPr>
          <w:trHeight w:val="133"/>
        </w:trPr>
        <w:tc>
          <w:tcPr>
            <w:tcW w:w="412" w:type="dxa"/>
            <w:vMerge/>
          </w:tcPr>
          <w:p w14:paraId="36F8C904" w14:textId="77777777" w:rsidR="00FC180D" w:rsidRDefault="00FC180D">
            <w:pPr>
              <w:rPr>
                <w:rFonts w:ascii="SimSun" w:hAnsi="SimSun"/>
                <w:lang w:val="fr-FR"/>
              </w:rPr>
            </w:pPr>
          </w:p>
        </w:tc>
        <w:tc>
          <w:tcPr>
            <w:tcW w:w="236" w:type="dxa"/>
            <w:vMerge/>
          </w:tcPr>
          <w:p w14:paraId="01446364" w14:textId="77777777" w:rsidR="00FC180D" w:rsidRDefault="00FC180D">
            <w:pPr>
              <w:rPr>
                <w:rFonts w:ascii="SimSun" w:hAnsi="SimSun"/>
                <w:sz w:val="18"/>
                <w:szCs w:val="18"/>
              </w:rPr>
            </w:pPr>
          </w:p>
        </w:tc>
        <w:tc>
          <w:tcPr>
            <w:tcW w:w="2613" w:type="dxa"/>
            <w:gridSpan w:val="4"/>
          </w:tcPr>
          <w:p w14:paraId="37A5AB00" w14:textId="77777777" w:rsidR="00FC180D" w:rsidRDefault="00203103">
            <w:pPr>
              <w:rPr>
                <w:rFonts w:ascii="SimSun" w:hAnsi="SimSun"/>
                <w:sz w:val="18"/>
                <w:szCs w:val="18"/>
                <w:lang w:val="fr-FR"/>
              </w:rPr>
            </w:pPr>
            <w:r>
              <w:rPr>
                <w:rFonts w:ascii="SimSun" w:hAnsi="SimSun"/>
                <w:sz w:val="18"/>
                <w:szCs w:val="18"/>
                <w:lang w:val="fr-FR"/>
              </w:rPr>
              <w:t>ShowAreaEnable</w:t>
            </w:r>
          </w:p>
        </w:tc>
        <w:tc>
          <w:tcPr>
            <w:tcW w:w="755" w:type="dxa"/>
          </w:tcPr>
          <w:p w14:paraId="699DF744"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C23CFF4"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4EDC531" w14:textId="77777777" w:rsidR="00FC180D" w:rsidRDefault="00203103">
            <w:pPr>
              <w:rPr>
                <w:rFonts w:ascii="SimSun" w:hAnsi="SimSun"/>
                <w:sz w:val="18"/>
                <w:szCs w:val="18"/>
              </w:rPr>
            </w:pPr>
            <w:r>
              <w:rPr>
                <w:rFonts w:ascii="SimSun" w:hAnsi="SimSun"/>
                <w:sz w:val="18"/>
                <w:szCs w:val="18"/>
              </w:rPr>
              <w:t>Video stream overlay detection area enabled (thermal imaging support only)</w:t>
            </w:r>
          </w:p>
        </w:tc>
      </w:tr>
      <w:tr w:rsidR="00FC180D" w14:paraId="1481048E" w14:textId="77777777">
        <w:trPr>
          <w:trHeight w:val="133"/>
        </w:trPr>
        <w:tc>
          <w:tcPr>
            <w:tcW w:w="412" w:type="dxa"/>
            <w:vMerge/>
          </w:tcPr>
          <w:p w14:paraId="05381B60" w14:textId="77777777" w:rsidR="00FC180D" w:rsidRDefault="00FC180D">
            <w:pPr>
              <w:rPr>
                <w:rFonts w:ascii="SimSun" w:hAnsi="SimSun"/>
                <w:lang w:val="fr-FR"/>
              </w:rPr>
            </w:pPr>
          </w:p>
        </w:tc>
        <w:tc>
          <w:tcPr>
            <w:tcW w:w="236" w:type="dxa"/>
            <w:vMerge/>
          </w:tcPr>
          <w:p w14:paraId="547EDC5C" w14:textId="77777777" w:rsidR="00FC180D" w:rsidRDefault="00FC180D">
            <w:pPr>
              <w:rPr>
                <w:rFonts w:ascii="SimSun" w:hAnsi="SimSun"/>
                <w:sz w:val="18"/>
                <w:szCs w:val="18"/>
              </w:rPr>
            </w:pPr>
          </w:p>
        </w:tc>
        <w:tc>
          <w:tcPr>
            <w:tcW w:w="2613" w:type="dxa"/>
            <w:gridSpan w:val="4"/>
          </w:tcPr>
          <w:p w14:paraId="21D88EE3" w14:textId="77777777" w:rsidR="00FC180D" w:rsidRDefault="00203103">
            <w:pPr>
              <w:rPr>
                <w:rFonts w:ascii="SimSun" w:hAnsi="SimSun"/>
                <w:sz w:val="18"/>
                <w:szCs w:val="18"/>
                <w:lang w:val="fr-FR"/>
              </w:rPr>
            </w:pPr>
            <w:r>
              <w:rPr>
                <w:rFonts w:ascii="SimSun" w:hAnsi="SimSun"/>
                <w:sz w:val="18"/>
                <w:szCs w:val="18"/>
                <w:lang w:val="fr-FR"/>
              </w:rPr>
              <w:t>FtpUploadEnable</w:t>
            </w:r>
          </w:p>
        </w:tc>
        <w:tc>
          <w:tcPr>
            <w:tcW w:w="755" w:type="dxa"/>
          </w:tcPr>
          <w:p w14:paraId="0BEE6FA9"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553E6E06"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70FCEE5" w14:textId="77777777" w:rsidR="00FC180D" w:rsidRDefault="00203103">
            <w:pPr>
              <w:rPr>
                <w:rFonts w:ascii="SimSun" w:hAnsi="SimSun"/>
                <w:sz w:val="18"/>
                <w:szCs w:val="18"/>
              </w:rPr>
            </w:pPr>
            <w:r>
              <w:rPr>
                <w:rFonts w:ascii="SimSun" w:hAnsi="SimSun"/>
                <w:sz w:val="18"/>
                <w:szCs w:val="18"/>
              </w:rPr>
              <w:t>FTP upload thumbnail enable</w:t>
            </w:r>
          </w:p>
        </w:tc>
      </w:tr>
      <w:tr w:rsidR="00FC180D" w14:paraId="6BB77A72" w14:textId="77777777">
        <w:trPr>
          <w:trHeight w:val="133"/>
        </w:trPr>
        <w:tc>
          <w:tcPr>
            <w:tcW w:w="412" w:type="dxa"/>
            <w:vMerge/>
          </w:tcPr>
          <w:p w14:paraId="34987B80" w14:textId="77777777" w:rsidR="00FC180D" w:rsidRDefault="00FC180D">
            <w:pPr>
              <w:rPr>
                <w:rFonts w:ascii="SimSun" w:hAnsi="SimSun"/>
                <w:lang w:val="fr-FR"/>
              </w:rPr>
            </w:pPr>
          </w:p>
        </w:tc>
        <w:tc>
          <w:tcPr>
            <w:tcW w:w="236" w:type="dxa"/>
            <w:vMerge/>
          </w:tcPr>
          <w:p w14:paraId="58C6B504" w14:textId="77777777" w:rsidR="00FC180D" w:rsidRDefault="00FC180D">
            <w:pPr>
              <w:rPr>
                <w:rFonts w:ascii="SimSun" w:hAnsi="SimSun"/>
                <w:sz w:val="18"/>
                <w:szCs w:val="18"/>
              </w:rPr>
            </w:pPr>
          </w:p>
        </w:tc>
        <w:tc>
          <w:tcPr>
            <w:tcW w:w="2613" w:type="dxa"/>
            <w:gridSpan w:val="4"/>
          </w:tcPr>
          <w:p w14:paraId="5A1B3A49" w14:textId="77777777" w:rsidR="00FC180D" w:rsidRDefault="00203103">
            <w:pPr>
              <w:rPr>
                <w:rFonts w:ascii="SimSun" w:hAnsi="SimSun"/>
                <w:sz w:val="18"/>
                <w:szCs w:val="18"/>
                <w:lang w:val="fr-FR"/>
              </w:rPr>
            </w:pPr>
            <w:r>
              <w:rPr>
                <w:rFonts w:ascii="SimSun" w:hAnsi="SimSun"/>
                <w:sz w:val="18"/>
                <w:szCs w:val="18"/>
                <w:lang w:val="fr-FR"/>
              </w:rPr>
              <w:t>FtpUploadFullViewEnable</w:t>
            </w:r>
          </w:p>
        </w:tc>
        <w:tc>
          <w:tcPr>
            <w:tcW w:w="755" w:type="dxa"/>
          </w:tcPr>
          <w:p w14:paraId="6197E892"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1BC21204"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F39E948" w14:textId="77777777" w:rsidR="00FC180D" w:rsidRDefault="00203103">
            <w:pPr>
              <w:rPr>
                <w:rFonts w:ascii="SimSun" w:hAnsi="SimSun"/>
                <w:sz w:val="18"/>
                <w:szCs w:val="18"/>
              </w:rPr>
            </w:pPr>
            <w:r>
              <w:rPr>
                <w:rFonts w:ascii="SimSun" w:hAnsi="SimSun"/>
                <w:sz w:val="18"/>
                <w:szCs w:val="18"/>
              </w:rPr>
              <w:t>FTP upload big picture enable</w:t>
            </w:r>
          </w:p>
        </w:tc>
      </w:tr>
      <w:tr w:rsidR="00FC180D" w14:paraId="67D1D734" w14:textId="77777777">
        <w:trPr>
          <w:trHeight w:val="133"/>
        </w:trPr>
        <w:tc>
          <w:tcPr>
            <w:tcW w:w="412" w:type="dxa"/>
            <w:vMerge/>
          </w:tcPr>
          <w:p w14:paraId="78E15B06" w14:textId="77777777" w:rsidR="00FC180D" w:rsidRDefault="00FC180D">
            <w:pPr>
              <w:rPr>
                <w:rFonts w:ascii="SimSun" w:hAnsi="SimSun"/>
                <w:lang w:val="fr-FR"/>
              </w:rPr>
            </w:pPr>
          </w:p>
        </w:tc>
        <w:tc>
          <w:tcPr>
            <w:tcW w:w="236" w:type="dxa"/>
            <w:vMerge/>
          </w:tcPr>
          <w:p w14:paraId="786DFFDE" w14:textId="77777777" w:rsidR="00FC180D" w:rsidRDefault="00FC180D">
            <w:pPr>
              <w:rPr>
                <w:rFonts w:ascii="SimSun" w:hAnsi="SimSun"/>
                <w:sz w:val="18"/>
                <w:szCs w:val="18"/>
              </w:rPr>
            </w:pPr>
          </w:p>
        </w:tc>
        <w:tc>
          <w:tcPr>
            <w:tcW w:w="2613" w:type="dxa"/>
            <w:gridSpan w:val="4"/>
          </w:tcPr>
          <w:p w14:paraId="2EFDF03E" w14:textId="77777777" w:rsidR="00FC180D" w:rsidRDefault="00203103">
            <w:pPr>
              <w:rPr>
                <w:rFonts w:ascii="SimSun" w:hAnsi="SimSun"/>
                <w:sz w:val="18"/>
                <w:szCs w:val="18"/>
                <w:lang w:val="fr-FR"/>
              </w:rPr>
            </w:pPr>
            <w:r>
              <w:rPr>
                <w:rFonts w:ascii="SimSun" w:hAnsi="SimSun"/>
                <w:sz w:val="18"/>
                <w:szCs w:val="18"/>
                <w:lang w:val="fr-FR"/>
              </w:rPr>
              <w:t>Reliability</w:t>
            </w:r>
          </w:p>
        </w:tc>
        <w:tc>
          <w:tcPr>
            <w:tcW w:w="755" w:type="dxa"/>
          </w:tcPr>
          <w:p w14:paraId="5EF6597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BD2BCA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E9C9375" w14:textId="77777777" w:rsidR="00FC180D" w:rsidRDefault="00203103">
            <w:pPr>
              <w:rPr>
                <w:rFonts w:ascii="SimSun" w:hAnsi="SimSun"/>
                <w:sz w:val="18"/>
                <w:szCs w:val="18"/>
              </w:rPr>
            </w:pPr>
            <w:r>
              <w:rPr>
                <w:rFonts w:ascii="SimSun" w:hAnsi="SimSun"/>
                <w:sz w:val="18"/>
                <w:szCs w:val="18"/>
              </w:rPr>
              <w:t>Confidence [1,99]. Take 90 high, take 60, take 30 low</w:t>
            </w:r>
          </w:p>
        </w:tc>
      </w:tr>
      <w:tr w:rsidR="00FC180D" w14:paraId="2ADD7F23" w14:textId="77777777">
        <w:trPr>
          <w:trHeight w:val="133"/>
        </w:trPr>
        <w:tc>
          <w:tcPr>
            <w:tcW w:w="412" w:type="dxa"/>
            <w:vMerge/>
          </w:tcPr>
          <w:p w14:paraId="7839CEB6" w14:textId="77777777" w:rsidR="00FC180D" w:rsidRDefault="00FC180D">
            <w:pPr>
              <w:rPr>
                <w:rFonts w:ascii="SimSun" w:hAnsi="SimSun"/>
                <w:lang w:val="fr-FR"/>
              </w:rPr>
            </w:pPr>
          </w:p>
        </w:tc>
        <w:tc>
          <w:tcPr>
            <w:tcW w:w="236" w:type="dxa"/>
            <w:vMerge/>
          </w:tcPr>
          <w:p w14:paraId="5CBC20BD" w14:textId="77777777" w:rsidR="00FC180D" w:rsidRDefault="00FC180D">
            <w:pPr>
              <w:rPr>
                <w:rFonts w:ascii="SimSun" w:hAnsi="SimSun"/>
                <w:sz w:val="18"/>
                <w:szCs w:val="18"/>
              </w:rPr>
            </w:pPr>
          </w:p>
        </w:tc>
        <w:tc>
          <w:tcPr>
            <w:tcW w:w="2613" w:type="dxa"/>
            <w:gridSpan w:val="4"/>
          </w:tcPr>
          <w:p w14:paraId="3840DFFB" w14:textId="77777777" w:rsidR="00FC180D" w:rsidRDefault="00203103">
            <w:pPr>
              <w:rPr>
                <w:rFonts w:ascii="SimSun" w:hAnsi="SimSun"/>
                <w:sz w:val="18"/>
                <w:szCs w:val="18"/>
                <w:lang w:val="fr-FR"/>
              </w:rPr>
            </w:pPr>
            <w:r>
              <w:rPr>
                <w:rFonts w:ascii="SimSun" w:hAnsi="SimSun"/>
                <w:sz w:val="18"/>
                <w:szCs w:val="18"/>
                <w:lang w:val="fr-FR"/>
              </w:rPr>
              <w:t>FaceMinPixelWidth</w:t>
            </w:r>
          </w:p>
        </w:tc>
        <w:tc>
          <w:tcPr>
            <w:tcW w:w="755" w:type="dxa"/>
          </w:tcPr>
          <w:p w14:paraId="2BDD7A8C"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AB328F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636AED1" w14:textId="77777777" w:rsidR="00FC180D" w:rsidRDefault="00203103">
            <w:pPr>
              <w:rPr>
                <w:rFonts w:ascii="SimSun" w:hAnsi="SimSun"/>
                <w:sz w:val="18"/>
                <w:szCs w:val="18"/>
              </w:rPr>
            </w:pPr>
            <w:r>
              <w:rPr>
                <w:rFonts w:ascii="SimSun" w:hAnsi="SimSun"/>
                <w:sz w:val="18"/>
                <w:szCs w:val="18"/>
              </w:rPr>
              <w:t>Face detection minimum pixel [30,300]</w:t>
            </w:r>
          </w:p>
        </w:tc>
      </w:tr>
      <w:tr w:rsidR="00FC180D" w14:paraId="605A387E" w14:textId="77777777">
        <w:trPr>
          <w:trHeight w:val="133"/>
        </w:trPr>
        <w:tc>
          <w:tcPr>
            <w:tcW w:w="412" w:type="dxa"/>
            <w:vMerge/>
          </w:tcPr>
          <w:p w14:paraId="0E633B42" w14:textId="77777777" w:rsidR="00FC180D" w:rsidRDefault="00FC180D">
            <w:pPr>
              <w:rPr>
                <w:rFonts w:ascii="SimSun" w:hAnsi="SimSun"/>
                <w:lang w:val="fr-FR"/>
              </w:rPr>
            </w:pPr>
          </w:p>
        </w:tc>
        <w:tc>
          <w:tcPr>
            <w:tcW w:w="236" w:type="dxa"/>
            <w:vMerge/>
          </w:tcPr>
          <w:p w14:paraId="0FE508C7" w14:textId="77777777" w:rsidR="00FC180D" w:rsidRDefault="00FC180D">
            <w:pPr>
              <w:rPr>
                <w:rFonts w:ascii="SimSun" w:hAnsi="SimSun"/>
                <w:sz w:val="18"/>
                <w:szCs w:val="18"/>
              </w:rPr>
            </w:pPr>
          </w:p>
        </w:tc>
        <w:tc>
          <w:tcPr>
            <w:tcW w:w="2613" w:type="dxa"/>
            <w:gridSpan w:val="4"/>
          </w:tcPr>
          <w:p w14:paraId="608E7DCD" w14:textId="77777777" w:rsidR="00FC180D" w:rsidRDefault="00203103">
            <w:pPr>
              <w:rPr>
                <w:rFonts w:ascii="SimSun" w:hAnsi="SimSun"/>
                <w:sz w:val="18"/>
                <w:szCs w:val="18"/>
                <w:lang w:val="fr-FR"/>
              </w:rPr>
            </w:pPr>
            <w:r>
              <w:rPr>
                <w:rFonts w:ascii="SimSun" w:hAnsi="SimSun"/>
                <w:sz w:val="18"/>
                <w:szCs w:val="18"/>
                <w:lang w:val="fr-FR"/>
              </w:rPr>
              <w:t>FaceMaxPixelWidth</w:t>
            </w:r>
          </w:p>
        </w:tc>
        <w:tc>
          <w:tcPr>
            <w:tcW w:w="755" w:type="dxa"/>
          </w:tcPr>
          <w:p w14:paraId="557D1490"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A8AB227"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5E153D6" w14:textId="77777777" w:rsidR="00FC180D" w:rsidRDefault="00203103">
            <w:pPr>
              <w:rPr>
                <w:rFonts w:ascii="SimSun" w:hAnsi="SimSun"/>
                <w:sz w:val="18"/>
                <w:szCs w:val="18"/>
              </w:rPr>
            </w:pPr>
            <w:r>
              <w:rPr>
                <w:rFonts w:ascii="SimSun" w:hAnsi="SimSun"/>
                <w:sz w:val="18"/>
                <w:szCs w:val="18"/>
              </w:rPr>
              <w:t>Face detection maximum pixel [300, 2000]</w:t>
            </w:r>
          </w:p>
        </w:tc>
      </w:tr>
      <w:tr w:rsidR="00FC180D" w14:paraId="05DC60CF" w14:textId="77777777">
        <w:trPr>
          <w:trHeight w:val="133"/>
        </w:trPr>
        <w:tc>
          <w:tcPr>
            <w:tcW w:w="412" w:type="dxa"/>
            <w:vMerge/>
          </w:tcPr>
          <w:p w14:paraId="00362E71" w14:textId="77777777" w:rsidR="00FC180D" w:rsidRDefault="00FC180D">
            <w:pPr>
              <w:rPr>
                <w:rFonts w:ascii="SimSun" w:hAnsi="SimSun"/>
                <w:lang w:val="fr-FR"/>
              </w:rPr>
            </w:pPr>
          </w:p>
        </w:tc>
        <w:tc>
          <w:tcPr>
            <w:tcW w:w="236" w:type="dxa"/>
            <w:vMerge/>
          </w:tcPr>
          <w:p w14:paraId="39A05169" w14:textId="77777777" w:rsidR="00FC180D" w:rsidRDefault="00FC180D">
            <w:pPr>
              <w:rPr>
                <w:rFonts w:ascii="SimSun" w:hAnsi="SimSun"/>
                <w:sz w:val="18"/>
                <w:szCs w:val="18"/>
              </w:rPr>
            </w:pPr>
          </w:p>
        </w:tc>
        <w:tc>
          <w:tcPr>
            <w:tcW w:w="2613" w:type="dxa"/>
            <w:gridSpan w:val="4"/>
          </w:tcPr>
          <w:p w14:paraId="565FF100" w14:textId="77777777" w:rsidR="00FC180D" w:rsidRDefault="00203103">
            <w:pPr>
              <w:rPr>
                <w:rFonts w:ascii="SimSun" w:hAnsi="SimSun"/>
                <w:sz w:val="18"/>
                <w:szCs w:val="18"/>
                <w:lang w:val="fr-FR"/>
              </w:rPr>
            </w:pPr>
            <w:r>
              <w:rPr>
                <w:rFonts w:ascii="SimSun" w:hAnsi="SimSun"/>
                <w:sz w:val="18"/>
                <w:szCs w:val="18"/>
                <w:lang w:val="fr-FR"/>
              </w:rPr>
              <w:t>UpBodyMinPixelWidth</w:t>
            </w:r>
          </w:p>
        </w:tc>
        <w:tc>
          <w:tcPr>
            <w:tcW w:w="755" w:type="dxa"/>
          </w:tcPr>
          <w:p w14:paraId="39AD7CA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F939225"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B5A64DD" w14:textId="77777777" w:rsidR="00FC180D" w:rsidRDefault="00203103">
            <w:pPr>
              <w:rPr>
                <w:rFonts w:ascii="SimSun" w:hAnsi="SimSun"/>
                <w:sz w:val="18"/>
                <w:szCs w:val="18"/>
              </w:rPr>
            </w:pPr>
            <w:r>
              <w:rPr>
                <w:rFonts w:ascii="SimSun" w:hAnsi="SimSun"/>
                <w:sz w:val="18"/>
                <w:szCs w:val="18"/>
              </w:rPr>
              <w:t>Head and shoulder detection minimum pixel [30,300]</w:t>
            </w:r>
          </w:p>
        </w:tc>
      </w:tr>
      <w:tr w:rsidR="00FC180D" w14:paraId="75BD29B2" w14:textId="77777777">
        <w:trPr>
          <w:trHeight w:val="133"/>
        </w:trPr>
        <w:tc>
          <w:tcPr>
            <w:tcW w:w="412" w:type="dxa"/>
            <w:vMerge/>
          </w:tcPr>
          <w:p w14:paraId="727A95AD" w14:textId="77777777" w:rsidR="00FC180D" w:rsidRDefault="00FC180D">
            <w:pPr>
              <w:rPr>
                <w:rFonts w:ascii="SimSun" w:hAnsi="SimSun"/>
                <w:lang w:val="fr-FR"/>
              </w:rPr>
            </w:pPr>
          </w:p>
        </w:tc>
        <w:tc>
          <w:tcPr>
            <w:tcW w:w="236" w:type="dxa"/>
            <w:vMerge/>
          </w:tcPr>
          <w:p w14:paraId="63CCFBB1" w14:textId="77777777" w:rsidR="00FC180D" w:rsidRDefault="00FC180D">
            <w:pPr>
              <w:rPr>
                <w:rFonts w:ascii="SimSun" w:hAnsi="SimSun"/>
                <w:sz w:val="18"/>
                <w:szCs w:val="18"/>
              </w:rPr>
            </w:pPr>
          </w:p>
        </w:tc>
        <w:tc>
          <w:tcPr>
            <w:tcW w:w="2613" w:type="dxa"/>
            <w:gridSpan w:val="4"/>
          </w:tcPr>
          <w:p w14:paraId="49E09A3B" w14:textId="77777777" w:rsidR="00FC180D" w:rsidRDefault="00203103">
            <w:pPr>
              <w:rPr>
                <w:rFonts w:ascii="SimSun" w:hAnsi="SimSun"/>
                <w:sz w:val="18"/>
                <w:szCs w:val="18"/>
                <w:lang w:val="fr-FR"/>
              </w:rPr>
            </w:pPr>
            <w:r>
              <w:rPr>
                <w:rFonts w:ascii="SimSun" w:hAnsi="SimSun"/>
                <w:sz w:val="18"/>
                <w:szCs w:val="18"/>
                <w:lang w:val="fr-FR"/>
              </w:rPr>
              <w:t>UpBodyMaxPixelWidth</w:t>
            </w:r>
          </w:p>
        </w:tc>
        <w:tc>
          <w:tcPr>
            <w:tcW w:w="755" w:type="dxa"/>
          </w:tcPr>
          <w:p w14:paraId="4889969C"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163BBF5"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A2E8550" w14:textId="77777777" w:rsidR="00FC180D" w:rsidRDefault="00203103">
            <w:pPr>
              <w:rPr>
                <w:rFonts w:ascii="SimSun" w:hAnsi="SimSun"/>
                <w:sz w:val="18"/>
                <w:szCs w:val="18"/>
              </w:rPr>
            </w:pPr>
            <w:r>
              <w:rPr>
                <w:rFonts w:ascii="SimSun" w:hAnsi="SimSun"/>
                <w:sz w:val="18"/>
                <w:szCs w:val="18"/>
              </w:rPr>
              <w:t>Head and shoulder detection maximum pixel [300, 2000]</w:t>
            </w:r>
          </w:p>
        </w:tc>
      </w:tr>
      <w:tr w:rsidR="00FC180D" w14:paraId="51BA0358" w14:textId="77777777">
        <w:trPr>
          <w:trHeight w:val="133"/>
        </w:trPr>
        <w:tc>
          <w:tcPr>
            <w:tcW w:w="412" w:type="dxa"/>
            <w:vMerge/>
          </w:tcPr>
          <w:p w14:paraId="74F5977C" w14:textId="77777777" w:rsidR="00FC180D" w:rsidRDefault="00FC180D">
            <w:pPr>
              <w:rPr>
                <w:rFonts w:ascii="SimSun" w:hAnsi="SimSun"/>
                <w:lang w:val="fr-FR"/>
              </w:rPr>
            </w:pPr>
          </w:p>
        </w:tc>
        <w:tc>
          <w:tcPr>
            <w:tcW w:w="236" w:type="dxa"/>
            <w:vMerge/>
          </w:tcPr>
          <w:p w14:paraId="0CC159C6" w14:textId="77777777" w:rsidR="00FC180D" w:rsidRDefault="00FC180D">
            <w:pPr>
              <w:rPr>
                <w:rFonts w:ascii="SimSun" w:hAnsi="SimSun"/>
                <w:sz w:val="18"/>
                <w:szCs w:val="18"/>
              </w:rPr>
            </w:pPr>
          </w:p>
        </w:tc>
        <w:tc>
          <w:tcPr>
            <w:tcW w:w="2613" w:type="dxa"/>
            <w:gridSpan w:val="4"/>
          </w:tcPr>
          <w:p w14:paraId="709DBFCB" w14:textId="77777777" w:rsidR="00FC180D" w:rsidRDefault="00203103">
            <w:pPr>
              <w:rPr>
                <w:rFonts w:ascii="SimSun" w:hAnsi="SimSun"/>
                <w:sz w:val="18"/>
                <w:szCs w:val="18"/>
                <w:lang w:val="fr-FR"/>
              </w:rPr>
            </w:pPr>
            <w:r>
              <w:rPr>
                <w:rFonts w:ascii="SimSun" w:hAnsi="SimSun"/>
                <w:sz w:val="18"/>
                <w:szCs w:val="18"/>
                <w:lang w:val="fr-FR"/>
              </w:rPr>
              <w:t>FullBodyMinPixelWidth</w:t>
            </w:r>
          </w:p>
        </w:tc>
        <w:tc>
          <w:tcPr>
            <w:tcW w:w="755" w:type="dxa"/>
          </w:tcPr>
          <w:p w14:paraId="6ED3B7CB"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B3EDA0F"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5406045" w14:textId="77777777" w:rsidR="00FC180D" w:rsidRDefault="00203103">
            <w:pPr>
              <w:rPr>
                <w:rFonts w:ascii="SimSun" w:hAnsi="SimSun"/>
                <w:sz w:val="18"/>
                <w:szCs w:val="18"/>
              </w:rPr>
            </w:pPr>
            <w:r>
              <w:rPr>
                <w:rFonts w:ascii="SimSun" w:hAnsi="SimSun"/>
                <w:sz w:val="18"/>
                <w:szCs w:val="18"/>
              </w:rPr>
              <w:t>Humanoid detection minimum pixel [30,300]</w:t>
            </w:r>
          </w:p>
        </w:tc>
      </w:tr>
      <w:tr w:rsidR="00FC180D" w14:paraId="0355E55C" w14:textId="77777777">
        <w:trPr>
          <w:trHeight w:val="133"/>
        </w:trPr>
        <w:tc>
          <w:tcPr>
            <w:tcW w:w="412" w:type="dxa"/>
            <w:vMerge/>
          </w:tcPr>
          <w:p w14:paraId="681F1D5C" w14:textId="77777777" w:rsidR="00FC180D" w:rsidRDefault="00FC180D">
            <w:pPr>
              <w:rPr>
                <w:rFonts w:ascii="SimSun" w:hAnsi="SimSun"/>
                <w:lang w:val="fr-FR"/>
              </w:rPr>
            </w:pPr>
          </w:p>
        </w:tc>
        <w:tc>
          <w:tcPr>
            <w:tcW w:w="236" w:type="dxa"/>
            <w:vMerge/>
          </w:tcPr>
          <w:p w14:paraId="0CB63CD3" w14:textId="77777777" w:rsidR="00FC180D" w:rsidRDefault="00FC180D">
            <w:pPr>
              <w:rPr>
                <w:rFonts w:ascii="SimSun" w:hAnsi="SimSun"/>
                <w:sz w:val="18"/>
                <w:szCs w:val="18"/>
              </w:rPr>
            </w:pPr>
          </w:p>
        </w:tc>
        <w:tc>
          <w:tcPr>
            <w:tcW w:w="2613" w:type="dxa"/>
            <w:gridSpan w:val="4"/>
          </w:tcPr>
          <w:p w14:paraId="46481B6E" w14:textId="77777777" w:rsidR="00FC180D" w:rsidRDefault="00203103">
            <w:pPr>
              <w:rPr>
                <w:rFonts w:ascii="SimSun" w:hAnsi="SimSun"/>
                <w:sz w:val="18"/>
                <w:szCs w:val="18"/>
                <w:lang w:val="fr-FR"/>
              </w:rPr>
            </w:pPr>
            <w:r>
              <w:rPr>
                <w:rFonts w:ascii="SimSun" w:hAnsi="SimSun"/>
                <w:sz w:val="18"/>
                <w:szCs w:val="18"/>
                <w:lang w:val="fr-FR"/>
              </w:rPr>
              <w:t>FullBodyMaxPixelWidth</w:t>
            </w:r>
          </w:p>
        </w:tc>
        <w:tc>
          <w:tcPr>
            <w:tcW w:w="755" w:type="dxa"/>
          </w:tcPr>
          <w:p w14:paraId="57512E51"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06AADB8"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79752F1" w14:textId="77777777" w:rsidR="00FC180D" w:rsidRDefault="00203103">
            <w:pPr>
              <w:rPr>
                <w:rFonts w:ascii="SimSun" w:hAnsi="SimSun"/>
                <w:sz w:val="18"/>
                <w:szCs w:val="18"/>
              </w:rPr>
            </w:pPr>
            <w:r>
              <w:rPr>
                <w:rFonts w:ascii="SimSun" w:hAnsi="SimSun"/>
                <w:sz w:val="18"/>
                <w:szCs w:val="18"/>
              </w:rPr>
              <w:t>Humanoid detection maximum pixel [300, 2000]</w:t>
            </w:r>
          </w:p>
        </w:tc>
      </w:tr>
      <w:tr w:rsidR="00FC180D" w14:paraId="051FE1DB" w14:textId="77777777">
        <w:trPr>
          <w:trHeight w:val="133"/>
        </w:trPr>
        <w:tc>
          <w:tcPr>
            <w:tcW w:w="412" w:type="dxa"/>
            <w:vMerge/>
          </w:tcPr>
          <w:p w14:paraId="114CAD00" w14:textId="77777777" w:rsidR="00FC180D" w:rsidRDefault="00FC180D">
            <w:pPr>
              <w:rPr>
                <w:rFonts w:ascii="SimSun" w:hAnsi="SimSun"/>
                <w:lang w:val="fr-FR"/>
              </w:rPr>
            </w:pPr>
          </w:p>
        </w:tc>
        <w:tc>
          <w:tcPr>
            <w:tcW w:w="236" w:type="dxa"/>
            <w:vMerge/>
          </w:tcPr>
          <w:p w14:paraId="4595A3C7" w14:textId="77777777" w:rsidR="00FC180D" w:rsidRDefault="00FC180D">
            <w:pPr>
              <w:rPr>
                <w:rFonts w:ascii="SimSun" w:hAnsi="SimSun"/>
                <w:sz w:val="18"/>
                <w:szCs w:val="18"/>
              </w:rPr>
            </w:pPr>
          </w:p>
        </w:tc>
        <w:tc>
          <w:tcPr>
            <w:tcW w:w="2613" w:type="dxa"/>
            <w:gridSpan w:val="4"/>
          </w:tcPr>
          <w:p w14:paraId="18B8EDC6" w14:textId="77777777" w:rsidR="00FC180D" w:rsidRDefault="00203103">
            <w:pPr>
              <w:rPr>
                <w:rFonts w:ascii="SimSun" w:hAnsi="SimSun"/>
                <w:sz w:val="18"/>
                <w:szCs w:val="18"/>
                <w:lang w:val="fr-FR"/>
              </w:rPr>
            </w:pPr>
            <w:r>
              <w:rPr>
                <w:rFonts w:ascii="SimSun" w:hAnsi="SimSun"/>
                <w:sz w:val="18"/>
                <w:szCs w:val="18"/>
                <w:lang w:val="fr-FR"/>
              </w:rPr>
              <w:t>PlateMinPixelWidth</w:t>
            </w:r>
          </w:p>
        </w:tc>
        <w:tc>
          <w:tcPr>
            <w:tcW w:w="755" w:type="dxa"/>
          </w:tcPr>
          <w:p w14:paraId="09868EAA"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A1BB90C"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496B80E" w14:textId="77777777" w:rsidR="00FC180D" w:rsidRDefault="00203103">
            <w:pPr>
              <w:rPr>
                <w:rFonts w:ascii="SimSun" w:hAnsi="SimSun"/>
                <w:sz w:val="18"/>
                <w:szCs w:val="18"/>
              </w:rPr>
            </w:pPr>
            <w:r>
              <w:rPr>
                <w:rFonts w:ascii="SimSun" w:hAnsi="SimSun"/>
                <w:sz w:val="18"/>
                <w:szCs w:val="18"/>
              </w:rPr>
              <w:t>License plate detection minimum pixel [30,300]</w:t>
            </w:r>
          </w:p>
        </w:tc>
      </w:tr>
      <w:tr w:rsidR="00FC180D" w14:paraId="3967A851" w14:textId="77777777">
        <w:trPr>
          <w:trHeight w:val="133"/>
        </w:trPr>
        <w:tc>
          <w:tcPr>
            <w:tcW w:w="412" w:type="dxa"/>
            <w:vMerge/>
          </w:tcPr>
          <w:p w14:paraId="33285032" w14:textId="77777777" w:rsidR="00FC180D" w:rsidRDefault="00FC180D">
            <w:pPr>
              <w:rPr>
                <w:rFonts w:ascii="SimSun" w:hAnsi="SimSun"/>
                <w:lang w:val="fr-FR"/>
              </w:rPr>
            </w:pPr>
          </w:p>
        </w:tc>
        <w:tc>
          <w:tcPr>
            <w:tcW w:w="236" w:type="dxa"/>
            <w:vMerge/>
          </w:tcPr>
          <w:p w14:paraId="2C996C80" w14:textId="77777777" w:rsidR="00FC180D" w:rsidRDefault="00FC180D">
            <w:pPr>
              <w:rPr>
                <w:rFonts w:ascii="SimSun" w:hAnsi="SimSun"/>
                <w:sz w:val="18"/>
                <w:szCs w:val="18"/>
              </w:rPr>
            </w:pPr>
          </w:p>
        </w:tc>
        <w:tc>
          <w:tcPr>
            <w:tcW w:w="2613" w:type="dxa"/>
            <w:gridSpan w:val="4"/>
          </w:tcPr>
          <w:p w14:paraId="14E43847" w14:textId="77777777" w:rsidR="00FC180D" w:rsidRDefault="00203103">
            <w:pPr>
              <w:rPr>
                <w:rFonts w:ascii="SimSun" w:hAnsi="SimSun"/>
                <w:sz w:val="18"/>
                <w:szCs w:val="18"/>
                <w:lang w:val="fr-FR"/>
              </w:rPr>
            </w:pPr>
            <w:r>
              <w:rPr>
                <w:rFonts w:ascii="SimSun" w:hAnsi="SimSun"/>
                <w:sz w:val="18"/>
                <w:szCs w:val="18"/>
                <w:lang w:val="fr-FR"/>
              </w:rPr>
              <w:t>PlateMaxPixelWidth</w:t>
            </w:r>
          </w:p>
        </w:tc>
        <w:tc>
          <w:tcPr>
            <w:tcW w:w="755" w:type="dxa"/>
          </w:tcPr>
          <w:p w14:paraId="124FC41A"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1922D7C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8BD18A7" w14:textId="77777777" w:rsidR="00FC180D" w:rsidRDefault="00203103">
            <w:pPr>
              <w:rPr>
                <w:rFonts w:ascii="SimSun" w:hAnsi="SimSun"/>
                <w:sz w:val="18"/>
                <w:szCs w:val="18"/>
              </w:rPr>
            </w:pPr>
            <w:r>
              <w:rPr>
                <w:rFonts w:ascii="SimSun" w:hAnsi="SimSun"/>
                <w:sz w:val="18"/>
                <w:szCs w:val="18"/>
              </w:rPr>
              <w:t>License plate detection maximum pixel [300, 2000]</w:t>
            </w:r>
          </w:p>
        </w:tc>
      </w:tr>
      <w:tr w:rsidR="00FC180D" w14:paraId="786B54D7" w14:textId="77777777">
        <w:trPr>
          <w:trHeight w:val="133"/>
        </w:trPr>
        <w:tc>
          <w:tcPr>
            <w:tcW w:w="412" w:type="dxa"/>
            <w:vMerge/>
          </w:tcPr>
          <w:p w14:paraId="58B1099C" w14:textId="77777777" w:rsidR="00FC180D" w:rsidRDefault="00FC180D">
            <w:pPr>
              <w:rPr>
                <w:rFonts w:ascii="SimSun" w:hAnsi="SimSun"/>
                <w:lang w:val="fr-FR"/>
              </w:rPr>
            </w:pPr>
          </w:p>
        </w:tc>
        <w:tc>
          <w:tcPr>
            <w:tcW w:w="236" w:type="dxa"/>
            <w:vMerge/>
          </w:tcPr>
          <w:p w14:paraId="1ACA8BE0" w14:textId="77777777" w:rsidR="00FC180D" w:rsidRDefault="00FC180D">
            <w:pPr>
              <w:rPr>
                <w:rFonts w:ascii="SimSun" w:hAnsi="SimSun"/>
                <w:sz w:val="18"/>
                <w:szCs w:val="18"/>
              </w:rPr>
            </w:pPr>
          </w:p>
        </w:tc>
        <w:tc>
          <w:tcPr>
            <w:tcW w:w="2613" w:type="dxa"/>
            <w:gridSpan w:val="4"/>
          </w:tcPr>
          <w:p w14:paraId="6764E0EC" w14:textId="77777777" w:rsidR="00FC180D" w:rsidRDefault="00203103">
            <w:pPr>
              <w:rPr>
                <w:rFonts w:ascii="SimSun" w:hAnsi="SimSun"/>
                <w:sz w:val="18"/>
                <w:szCs w:val="18"/>
                <w:lang w:val="fr-FR"/>
              </w:rPr>
            </w:pPr>
            <w:r>
              <w:rPr>
                <w:rFonts w:ascii="SimSun" w:hAnsi="SimSun"/>
                <w:sz w:val="18"/>
                <w:szCs w:val="18"/>
                <w:lang w:val="fr-FR"/>
              </w:rPr>
              <w:t>VehicleMinPixelWidth</w:t>
            </w:r>
          </w:p>
        </w:tc>
        <w:tc>
          <w:tcPr>
            <w:tcW w:w="755" w:type="dxa"/>
          </w:tcPr>
          <w:p w14:paraId="2415A1B1"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CE8C29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87EED88" w14:textId="77777777" w:rsidR="00FC180D" w:rsidRDefault="00203103">
            <w:pPr>
              <w:rPr>
                <w:rFonts w:ascii="SimSun" w:hAnsi="SimSun"/>
                <w:sz w:val="18"/>
                <w:szCs w:val="18"/>
              </w:rPr>
            </w:pPr>
            <w:r>
              <w:rPr>
                <w:rFonts w:ascii="SimSun" w:hAnsi="SimSun"/>
                <w:sz w:val="18"/>
                <w:szCs w:val="18"/>
              </w:rPr>
              <w:t>Vehicle detection minimum pixel [30,300]</w:t>
            </w:r>
          </w:p>
        </w:tc>
      </w:tr>
      <w:tr w:rsidR="00FC180D" w14:paraId="798774C5" w14:textId="77777777">
        <w:trPr>
          <w:trHeight w:val="133"/>
        </w:trPr>
        <w:tc>
          <w:tcPr>
            <w:tcW w:w="412" w:type="dxa"/>
            <w:vMerge/>
          </w:tcPr>
          <w:p w14:paraId="48A2C586" w14:textId="77777777" w:rsidR="00FC180D" w:rsidRDefault="00FC180D">
            <w:pPr>
              <w:rPr>
                <w:rFonts w:ascii="SimSun" w:hAnsi="SimSun"/>
                <w:lang w:val="fr-FR"/>
              </w:rPr>
            </w:pPr>
          </w:p>
        </w:tc>
        <w:tc>
          <w:tcPr>
            <w:tcW w:w="236" w:type="dxa"/>
            <w:vMerge/>
          </w:tcPr>
          <w:p w14:paraId="2780849E" w14:textId="77777777" w:rsidR="00FC180D" w:rsidRDefault="00FC180D">
            <w:pPr>
              <w:rPr>
                <w:rFonts w:ascii="SimSun" w:hAnsi="SimSun"/>
                <w:sz w:val="18"/>
                <w:szCs w:val="18"/>
              </w:rPr>
            </w:pPr>
          </w:p>
        </w:tc>
        <w:tc>
          <w:tcPr>
            <w:tcW w:w="2613" w:type="dxa"/>
            <w:gridSpan w:val="4"/>
          </w:tcPr>
          <w:p w14:paraId="086C5A33" w14:textId="77777777" w:rsidR="00FC180D" w:rsidRDefault="00203103">
            <w:pPr>
              <w:rPr>
                <w:rFonts w:ascii="SimSun" w:hAnsi="SimSun"/>
                <w:sz w:val="18"/>
                <w:szCs w:val="18"/>
                <w:lang w:val="fr-FR"/>
              </w:rPr>
            </w:pPr>
            <w:r>
              <w:rPr>
                <w:rFonts w:ascii="SimSun" w:hAnsi="SimSun"/>
                <w:sz w:val="18"/>
                <w:szCs w:val="18"/>
                <w:lang w:val="fr-FR"/>
              </w:rPr>
              <w:t>VehicleMaxPixelWidth</w:t>
            </w:r>
          </w:p>
        </w:tc>
        <w:tc>
          <w:tcPr>
            <w:tcW w:w="755" w:type="dxa"/>
          </w:tcPr>
          <w:p w14:paraId="3FCCFDDD"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633EEF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1642260" w14:textId="77777777" w:rsidR="00FC180D" w:rsidRDefault="00203103">
            <w:pPr>
              <w:rPr>
                <w:rFonts w:ascii="SimSun" w:hAnsi="SimSun"/>
                <w:sz w:val="18"/>
                <w:szCs w:val="18"/>
              </w:rPr>
            </w:pPr>
            <w:r>
              <w:rPr>
                <w:rFonts w:ascii="SimSun" w:hAnsi="SimSun"/>
                <w:sz w:val="18"/>
                <w:szCs w:val="18"/>
              </w:rPr>
              <w:t>Vehicle detection maximum pixel [300, 2000]</w:t>
            </w:r>
          </w:p>
        </w:tc>
      </w:tr>
      <w:tr w:rsidR="00FC180D" w14:paraId="573F87C0" w14:textId="77777777">
        <w:trPr>
          <w:trHeight w:val="133"/>
        </w:trPr>
        <w:tc>
          <w:tcPr>
            <w:tcW w:w="412" w:type="dxa"/>
            <w:vMerge/>
          </w:tcPr>
          <w:p w14:paraId="5C9796BD" w14:textId="77777777" w:rsidR="00FC180D" w:rsidRDefault="00FC180D">
            <w:pPr>
              <w:rPr>
                <w:rFonts w:ascii="SimSun" w:hAnsi="SimSun"/>
                <w:lang w:val="fr-FR"/>
              </w:rPr>
            </w:pPr>
          </w:p>
        </w:tc>
        <w:tc>
          <w:tcPr>
            <w:tcW w:w="236" w:type="dxa"/>
            <w:vMerge/>
          </w:tcPr>
          <w:p w14:paraId="3E7EA8B4" w14:textId="77777777" w:rsidR="00FC180D" w:rsidRDefault="00FC180D">
            <w:pPr>
              <w:rPr>
                <w:rFonts w:ascii="SimSun" w:hAnsi="SimSun"/>
                <w:sz w:val="18"/>
                <w:szCs w:val="18"/>
              </w:rPr>
            </w:pPr>
          </w:p>
        </w:tc>
        <w:tc>
          <w:tcPr>
            <w:tcW w:w="2613" w:type="dxa"/>
            <w:gridSpan w:val="4"/>
          </w:tcPr>
          <w:p w14:paraId="1C1AC547" w14:textId="77777777" w:rsidR="00FC180D" w:rsidRDefault="00203103">
            <w:pPr>
              <w:rPr>
                <w:rFonts w:ascii="SimSun" w:hAnsi="SimSun"/>
                <w:sz w:val="18"/>
                <w:szCs w:val="18"/>
                <w:lang w:val="fr-FR"/>
              </w:rPr>
            </w:pPr>
            <w:r>
              <w:rPr>
                <w:rFonts w:ascii="SimSun" w:hAnsi="SimSun"/>
                <w:sz w:val="18"/>
                <w:szCs w:val="18"/>
                <w:lang w:val="fr-FR"/>
              </w:rPr>
              <w:t>PictureQuality</w:t>
            </w:r>
          </w:p>
        </w:tc>
        <w:tc>
          <w:tcPr>
            <w:tcW w:w="755" w:type="dxa"/>
          </w:tcPr>
          <w:p w14:paraId="4A0EFDFF"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C330B3C"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D42D058" w14:textId="77777777" w:rsidR="00FC180D" w:rsidRDefault="00203103">
            <w:pPr>
              <w:rPr>
                <w:rFonts w:ascii="SimSun" w:hAnsi="SimSun"/>
                <w:sz w:val="18"/>
                <w:szCs w:val="18"/>
              </w:rPr>
            </w:pPr>
            <w:r>
              <w:rPr>
                <w:rFonts w:ascii="SimSun" w:hAnsi="SimSun"/>
                <w:sz w:val="18"/>
                <w:szCs w:val="18"/>
              </w:rPr>
              <w:t>Jpg picture quality [20-99], high [80], medium [60], low [30]</w:t>
            </w:r>
          </w:p>
        </w:tc>
      </w:tr>
      <w:tr w:rsidR="00FC180D" w14:paraId="075CE1EC" w14:textId="77777777">
        <w:trPr>
          <w:trHeight w:val="133"/>
        </w:trPr>
        <w:tc>
          <w:tcPr>
            <w:tcW w:w="412" w:type="dxa"/>
            <w:vMerge/>
          </w:tcPr>
          <w:p w14:paraId="3B47AB0A" w14:textId="77777777" w:rsidR="00FC180D" w:rsidRDefault="00FC180D">
            <w:pPr>
              <w:rPr>
                <w:rFonts w:ascii="SimSun" w:hAnsi="SimSun"/>
                <w:lang w:val="fr-FR"/>
              </w:rPr>
            </w:pPr>
          </w:p>
        </w:tc>
        <w:tc>
          <w:tcPr>
            <w:tcW w:w="236" w:type="dxa"/>
            <w:vMerge/>
          </w:tcPr>
          <w:p w14:paraId="477973C0" w14:textId="77777777" w:rsidR="00FC180D" w:rsidRDefault="00FC180D">
            <w:pPr>
              <w:rPr>
                <w:rFonts w:ascii="SimSun" w:hAnsi="SimSun"/>
                <w:sz w:val="18"/>
                <w:szCs w:val="18"/>
              </w:rPr>
            </w:pPr>
          </w:p>
        </w:tc>
        <w:tc>
          <w:tcPr>
            <w:tcW w:w="2613" w:type="dxa"/>
            <w:gridSpan w:val="4"/>
          </w:tcPr>
          <w:p w14:paraId="195A73C7" w14:textId="77777777" w:rsidR="00FC180D" w:rsidRDefault="00203103">
            <w:pPr>
              <w:rPr>
                <w:rFonts w:ascii="SimSun" w:hAnsi="SimSun"/>
                <w:sz w:val="18"/>
                <w:szCs w:val="18"/>
                <w:lang w:val="fr-FR"/>
              </w:rPr>
            </w:pPr>
            <w:r>
              <w:rPr>
                <w:rFonts w:ascii="SimSun" w:hAnsi="SimSun"/>
                <w:sz w:val="18"/>
                <w:szCs w:val="18"/>
                <w:lang w:val="fr-FR"/>
              </w:rPr>
              <w:t>UploadInterval</w:t>
            </w:r>
          </w:p>
        </w:tc>
        <w:tc>
          <w:tcPr>
            <w:tcW w:w="755" w:type="dxa"/>
          </w:tcPr>
          <w:p w14:paraId="3E1869C4"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99E6130"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C03583C" w14:textId="77777777" w:rsidR="00FC180D" w:rsidRDefault="00203103">
            <w:pPr>
              <w:rPr>
                <w:rFonts w:ascii="SimSun" w:hAnsi="SimSun"/>
                <w:sz w:val="18"/>
                <w:szCs w:val="18"/>
              </w:rPr>
            </w:pPr>
            <w:r>
              <w:rPr>
                <w:rFonts w:ascii="SimSun" w:hAnsi="SimSun"/>
                <w:sz w:val="18"/>
                <w:szCs w:val="18"/>
              </w:rPr>
              <w:t>Capture interval (seconds) [1,10]</w:t>
            </w:r>
          </w:p>
        </w:tc>
      </w:tr>
      <w:tr w:rsidR="00FC180D" w14:paraId="10115404" w14:textId="77777777">
        <w:trPr>
          <w:trHeight w:val="133"/>
        </w:trPr>
        <w:tc>
          <w:tcPr>
            <w:tcW w:w="412" w:type="dxa"/>
            <w:vMerge/>
          </w:tcPr>
          <w:p w14:paraId="1153D256" w14:textId="77777777" w:rsidR="00FC180D" w:rsidRDefault="00FC180D">
            <w:pPr>
              <w:rPr>
                <w:rFonts w:ascii="SimSun" w:hAnsi="SimSun"/>
                <w:lang w:val="fr-FR"/>
              </w:rPr>
            </w:pPr>
          </w:p>
        </w:tc>
        <w:tc>
          <w:tcPr>
            <w:tcW w:w="236" w:type="dxa"/>
            <w:vMerge/>
          </w:tcPr>
          <w:p w14:paraId="57B8D82D" w14:textId="77777777" w:rsidR="00FC180D" w:rsidRDefault="00FC180D">
            <w:pPr>
              <w:rPr>
                <w:rFonts w:ascii="SimSun" w:hAnsi="SimSun"/>
                <w:sz w:val="18"/>
                <w:szCs w:val="18"/>
              </w:rPr>
            </w:pPr>
          </w:p>
        </w:tc>
        <w:tc>
          <w:tcPr>
            <w:tcW w:w="2613" w:type="dxa"/>
            <w:gridSpan w:val="4"/>
          </w:tcPr>
          <w:p w14:paraId="694A1342" w14:textId="77777777" w:rsidR="00FC180D" w:rsidRDefault="00203103">
            <w:pPr>
              <w:rPr>
                <w:rFonts w:ascii="SimSun" w:hAnsi="SimSun"/>
                <w:sz w:val="18"/>
                <w:szCs w:val="18"/>
                <w:lang w:val="fr-FR"/>
              </w:rPr>
            </w:pPr>
            <w:r>
              <w:rPr>
                <w:sz w:val="18"/>
                <w:szCs w:val="18"/>
                <w:lang w:val="fr-FR"/>
              </w:rPr>
              <w:t>ScheduleTimeParam</w:t>
            </w:r>
          </w:p>
        </w:tc>
        <w:tc>
          <w:tcPr>
            <w:tcW w:w="755" w:type="dxa"/>
          </w:tcPr>
          <w:p w14:paraId="59D1ADCE"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5C05A814"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00DE4D9" w14:textId="77777777" w:rsidR="00FC180D" w:rsidRDefault="00203103">
            <w:pPr>
              <w:rPr>
                <w:rFonts w:ascii="SimSun" w:hAnsi="SimSun"/>
                <w:sz w:val="18"/>
                <w:szCs w:val="18"/>
              </w:rPr>
            </w:pPr>
            <w:r>
              <w:rPr>
                <w:rFonts w:ascii="SimSun" w:hAnsi="SimSun"/>
                <w:sz w:val="18"/>
                <w:szCs w:val="18"/>
              </w:rPr>
              <w:t>Arming time parameter</w:t>
            </w:r>
          </w:p>
        </w:tc>
      </w:tr>
      <w:tr w:rsidR="00FC180D" w14:paraId="368FEC97" w14:textId="77777777">
        <w:trPr>
          <w:trHeight w:val="133"/>
        </w:trPr>
        <w:tc>
          <w:tcPr>
            <w:tcW w:w="412" w:type="dxa"/>
            <w:vMerge/>
          </w:tcPr>
          <w:p w14:paraId="03D0E89C" w14:textId="77777777" w:rsidR="00FC180D" w:rsidRDefault="00FC180D">
            <w:pPr>
              <w:rPr>
                <w:rFonts w:ascii="SimSun" w:hAnsi="SimSun"/>
                <w:lang w:val="fr-FR"/>
              </w:rPr>
            </w:pPr>
          </w:p>
        </w:tc>
        <w:tc>
          <w:tcPr>
            <w:tcW w:w="236" w:type="dxa"/>
            <w:vMerge/>
          </w:tcPr>
          <w:p w14:paraId="00786345" w14:textId="77777777" w:rsidR="00FC180D" w:rsidRDefault="00FC180D">
            <w:pPr>
              <w:rPr>
                <w:rFonts w:ascii="SimSun" w:hAnsi="SimSun"/>
                <w:sz w:val="18"/>
                <w:szCs w:val="18"/>
              </w:rPr>
            </w:pPr>
          </w:p>
        </w:tc>
        <w:tc>
          <w:tcPr>
            <w:tcW w:w="236" w:type="dxa"/>
            <w:vMerge w:val="restart"/>
          </w:tcPr>
          <w:p w14:paraId="25850331" w14:textId="77777777" w:rsidR="00FC180D" w:rsidRDefault="00FC180D">
            <w:pPr>
              <w:rPr>
                <w:rFonts w:ascii="SimSun" w:hAnsi="SimSun"/>
                <w:sz w:val="18"/>
                <w:szCs w:val="18"/>
              </w:rPr>
            </w:pPr>
          </w:p>
        </w:tc>
        <w:tc>
          <w:tcPr>
            <w:tcW w:w="2377" w:type="dxa"/>
            <w:gridSpan w:val="3"/>
          </w:tcPr>
          <w:p w14:paraId="7AD84052" w14:textId="77777777" w:rsidR="00FC180D" w:rsidRDefault="00203103">
            <w:pPr>
              <w:rPr>
                <w:rFonts w:ascii="SimSun" w:hAnsi="SimSun"/>
                <w:sz w:val="18"/>
                <w:szCs w:val="18"/>
                <w:lang w:val="fr-FR"/>
              </w:rPr>
            </w:pPr>
            <w:r>
              <w:rPr>
                <w:sz w:val="18"/>
                <w:szCs w:val="18"/>
                <w:lang w:val="fr-FR"/>
              </w:rPr>
              <w:t>ScheduleTimeList</w:t>
            </w:r>
          </w:p>
        </w:tc>
        <w:tc>
          <w:tcPr>
            <w:tcW w:w="755" w:type="dxa"/>
          </w:tcPr>
          <w:p w14:paraId="5528871B"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0ED3FC0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578CE51" w14:textId="77777777" w:rsidR="00FC180D" w:rsidRDefault="00203103">
            <w:pPr>
              <w:rPr>
                <w:rFonts w:ascii="SimSun" w:hAnsi="SimSun"/>
                <w:sz w:val="18"/>
                <w:szCs w:val="18"/>
              </w:rPr>
            </w:pPr>
            <w:r>
              <w:rPr>
                <w:rFonts w:ascii="SimSun" w:hAnsi="SimSun"/>
                <w:sz w:val="18"/>
                <w:szCs w:val="18"/>
              </w:rPr>
              <w:t>Arming time list</w:t>
            </w:r>
          </w:p>
        </w:tc>
      </w:tr>
      <w:tr w:rsidR="00FC180D" w14:paraId="5345BB5D" w14:textId="77777777">
        <w:trPr>
          <w:trHeight w:val="133"/>
        </w:trPr>
        <w:tc>
          <w:tcPr>
            <w:tcW w:w="412" w:type="dxa"/>
            <w:vMerge/>
          </w:tcPr>
          <w:p w14:paraId="4A743DBD" w14:textId="77777777" w:rsidR="00FC180D" w:rsidRDefault="00FC180D">
            <w:pPr>
              <w:rPr>
                <w:rFonts w:ascii="SimSun" w:hAnsi="SimSun"/>
                <w:lang w:val="fr-FR"/>
              </w:rPr>
            </w:pPr>
          </w:p>
        </w:tc>
        <w:tc>
          <w:tcPr>
            <w:tcW w:w="236" w:type="dxa"/>
            <w:vMerge/>
          </w:tcPr>
          <w:p w14:paraId="6871502D" w14:textId="77777777" w:rsidR="00FC180D" w:rsidRDefault="00FC180D">
            <w:pPr>
              <w:rPr>
                <w:rFonts w:ascii="SimSun" w:hAnsi="SimSun"/>
                <w:sz w:val="18"/>
                <w:szCs w:val="18"/>
              </w:rPr>
            </w:pPr>
          </w:p>
        </w:tc>
        <w:tc>
          <w:tcPr>
            <w:tcW w:w="236" w:type="dxa"/>
            <w:vMerge/>
          </w:tcPr>
          <w:p w14:paraId="5E1DCA5A" w14:textId="77777777" w:rsidR="00FC180D" w:rsidRDefault="00FC180D">
            <w:pPr>
              <w:rPr>
                <w:rFonts w:ascii="SimSun" w:hAnsi="SimSun"/>
                <w:sz w:val="18"/>
                <w:szCs w:val="18"/>
              </w:rPr>
            </w:pPr>
          </w:p>
        </w:tc>
        <w:tc>
          <w:tcPr>
            <w:tcW w:w="251" w:type="dxa"/>
            <w:vMerge w:val="restart"/>
          </w:tcPr>
          <w:p w14:paraId="37E8D023" w14:textId="77777777" w:rsidR="00FC180D" w:rsidRDefault="00FC180D">
            <w:pPr>
              <w:rPr>
                <w:rFonts w:ascii="SimSun" w:hAnsi="SimSun"/>
                <w:sz w:val="18"/>
                <w:szCs w:val="18"/>
                <w:lang w:val="fr-FR"/>
              </w:rPr>
            </w:pPr>
          </w:p>
        </w:tc>
        <w:tc>
          <w:tcPr>
            <w:tcW w:w="2126" w:type="dxa"/>
            <w:gridSpan w:val="2"/>
          </w:tcPr>
          <w:p w14:paraId="7985A8B3" w14:textId="77777777" w:rsidR="00FC180D" w:rsidRDefault="00203103">
            <w:pPr>
              <w:rPr>
                <w:rFonts w:ascii="SimSun" w:hAnsi="SimSun"/>
                <w:sz w:val="18"/>
                <w:szCs w:val="18"/>
                <w:lang w:val="fr-FR"/>
              </w:rPr>
            </w:pPr>
            <w:r>
              <w:rPr>
                <w:sz w:val="18"/>
                <w:szCs w:val="18"/>
                <w:lang w:val="fr-FR"/>
              </w:rPr>
              <w:t>ScheduleTime</w:t>
            </w:r>
          </w:p>
        </w:tc>
        <w:tc>
          <w:tcPr>
            <w:tcW w:w="755" w:type="dxa"/>
          </w:tcPr>
          <w:p w14:paraId="17A5E100"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51B58E26"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D1B16C8" w14:textId="77777777" w:rsidR="00FC180D" w:rsidRDefault="00203103">
            <w:pPr>
              <w:rPr>
                <w:rFonts w:ascii="SimSun" w:hAnsi="SimSun"/>
                <w:sz w:val="18"/>
                <w:szCs w:val="18"/>
              </w:rPr>
            </w:pPr>
            <w:r>
              <w:rPr>
                <w:rFonts w:ascii="SimSun" w:hAnsi="SimSun"/>
                <w:sz w:val="18"/>
                <w:szCs w:val="18"/>
              </w:rPr>
              <w:t>Arming time</w:t>
            </w:r>
          </w:p>
        </w:tc>
      </w:tr>
      <w:tr w:rsidR="00FC180D" w14:paraId="20990A4A" w14:textId="77777777">
        <w:trPr>
          <w:trHeight w:val="133"/>
        </w:trPr>
        <w:tc>
          <w:tcPr>
            <w:tcW w:w="412" w:type="dxa"/>
            <w:vMerge/>
          </w:tcPr>
          <w:p w14:paraId="3531CE48" w14:textId="77777777" w:rsidR="00FC180D" w:rsidRDefault="00FC180D">
            <w:pPr>
              <w:rPr>
                <w:rFonts w:ascii="SimSun" w:hAnsi="SimSun"/>
                <w:lang w:val="fr-FR"/>
              </w:rPr>
            </w:pPr>
          </w:p>
        </w:tc>
        <w:tc>
          <w:tcPr>
            <w:tcW w:w="236" w:type="dxa"/>
            <w:vMerge/>
          </w:tcPr>
          <w:p w14:paraId="52C35E6C" w14:textId="77777777" w:rsidR="00FC180D" w:rsidRDefault="00FC180D">
            <w:pPr>
              <w:rPr>
                <w:rFonts w:ascii="SimSun" w:hAnsi="SimSun"/>
                <w:sz w:val="18"/>
                <w:szCs w:val="18"/>
              </w:rPr>
            </w:pPr>
          </w:p>
        </w:tc>
        <w:tc>
          <w:tcPr>
            <w:tcW w:w="236" w:type="dxa"/>
            <w:vMerge/>
          </w:tcPr>
          <w:p w14:paraId="2C0A2CE7" w14:textId="77777777" w:rsidR="00FC180D" w:rsidRDefault="00FC180D">
            <w:pPr>
              <w:rPr>
                <w:rFonts w:ascii="SimSun" w:hAnsi="SimSun"/>
                <w:sz w:val="18"/>
                <w:szCs w:val="18"/>
              </w:rPr>
            </w:pPr>
          </w:p>
        </w:tc>
        <w:tc>
          <w:tcPr>
            <w:tcW w:w="251" w:type="dxa"/>
            <w:vMerge/>
          </w:tcPr>
          <w:p w14:paraId="1D696154" w14:textId="77777777" w:rsidR="00FC180D" w:rsidRDefault="00FC180D">
            <w:pPr>
              <w:rPr>
                <w:rFonts w:ascii="SimSun" w:hAnsi="SimSun"/>
                <w:sz w:val="18"/>
                <w:szCs w:val="18"/>
                <w:lang w:val="fr-FR"/>
              </w:rPr>
            </w:pPr>
          </w:p>
        </w:tc>
        <w:tc>
          <w:tcPr>
            <w:tcW w:w="236" w:type="dxa"/>
            <w:vMerge w:val="restart"/>
          </w:tcPr>
          <w:p w14:paraId="6EC78AF6" w14:textId="77777777" w:rsidR="00FC180D" w:rsidRDefault="00FC180D">
            <w:pPr>
              <w:rPr>
                <w:sz w:val="18"/>
                <w:szCs w:val="18"/>
                <w:lang w:val="fr-FR"/>
              </w:rPr>
            </w:pPr>
          </w:p>
        </w:tc>
        <w:tc>
          <w:tcPr>
            <w:tcW w:w="1890" w:type="dxa"/>
          </w:tcPr>
          <w:p w14:paraId="782AE917" w14:textId="77777777" w:rsidR="00FC180D" w:rsidRDefault="00203103">
            <w:pPr>
              <w:rPr>
                <w:sz w:val="18"/>
                <w:szCs w:val="18"/>
                <w:lang w:val="fr-FR"/>
              </w:rPr>
            </w:pPr>
            <w:r>
              <w:rPr>
                <w:rFonts w:ascii="SimSun" w:hAnsi="SimSun"/>
                <w:sz w:val="18"/>
                <w:szCs w:val="18"/>
                <w:lang w:val="fr-FR"/>
              </w:rPr>
              <w:t>WeekDay</w:t>
            </w:r>
          </w:p>
        </w:tc>
        <w:tc>
          <w:tcPr>
            <w:tcW w:w="755" w:type="dxa"/>
          </w:tcPr>
          <w:p w14:paraId="213CFC96"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BB2C94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4DF9662" w14:textId="77777777" w:rsidR="00FC180D" w:rsidRDefault="00203103">
            <w:pPr>
              <w:rPr>
                <w:rFonts w:ascii="SimSun" w:hAnsi="SimSun"/>
                <w:sz w:val="18"/>
                <w:szCs w:val="18"/>
              </w:rPr>
            </w:pPr>
            <w:r>
              <w:rPr>
                <w:rFonts w:ascii="SimSun" w:hAnsi="SimSun"/>
                <w:sz w:val="18"/>
                <w:szCs w:val="18"/>
              </w:rPr>
              <w:t>The number of days in a week</w:t>
            </w:r>
          </w:p>
        </w:tc>
      </w:tr>
      <w:tr w:rsidR="00FC180D" w14:paraId="49951466" w14:textId="77777777">
        <w:trPr>
          <w:trHeight w:val="133"/>
        </w:trPr>
        <w:tc>
          <w:tcPr>
            <w:tcW w:w="412" w:type="dxa"/>
            <w:vMerge/>
          </w:tcPr>
          <w:p w14:paraId="2A2C86CF" w14:textId="77777777" w:rsidR="00FC180D" w:rsidRDefault="00FC180D">
            <w:pPr>
              <w:rPr>
                <w:rFonts w:ascii="SimSun" w:hAnsi="SimSun"/>
                <w:lang w:val="fr-FR"/>
              </w:rPr>
            </w:pPr>
          </w:p>
        </w:tc>
        <w:tc>
          <w:tcPr>
            <w:tcW w:w="236" w:type="dxa"/>
            <w:vMerge/>
          </w:tcPr>
          <w:p w14:paraId="093C8972" w14:textId="77777777" w:rsidR="00FC180D" w:rsidRDefault="00FC180D">
            <w:pPr>
              <w:rPr>
                <w:rFonts w:ascii="SimSun" w:hAnsi="SimSun"/>
                <w:sz w:val="18"/>
                <w:szCs w:val="18"/>
              </w:rPr>
            </w:pPr>
          </w:p>
        </w:tc>
        <w:tc>
          <w:tcPr>
            <w:tcW w:w="236" w:type="dxa"/>
            <w:vMerge/>
          </w:tcPr>
          <w:p w14:paraId="72719082" w14:textId="77777777" w:rsidR="00FC180D" w:rsidRDefault="00FC180D">
            <w:pPr>
              <w:rPr>
                <w:rFonts w:ascii="SimSun" w:hAnsi="SimSun"/>
                <w:sz w:val="18"/>
                <w:szCs w:val="18"/>
              </w:rPr>
            </w:pPr>
          </w:p>
        </w:tc>
        <w:tc>
          <w:tcPr>
            <w:tcW w:w="251" w:type="dxa"/>
            <w:vMerge/>
          </w:tcPr>
          <w:p w14:paraId="09C1D0FA" w14:textId="77777777" w:rsidR="00FC180D" w:rsidRDefault="00FC180D">
            <w:pPr>
              <w:rPr>
                <w:rFonts w:ascii="SimSun" w:hAnsi="SimSun"/>
                <w:sz w:val="18"/>
                <w:szCs w:val="18"/>
                <w:lang w:val="fr-FR"/>
              </w:rPr>
            </w:pPr>
          </w:p>
        </w:tc>
        <w:tc>
          <w:tcPr>
            <w:tcW w:w="236" w:type="dxa"/>
            <w:vMerge/>
          </w:tcPr>
          <w:p w14:paraId="6B7AC323" w14:textId="77777777" w:rsidR="00FC180D" w:rsidRDefault="00FC180D">
            <w:pPr>
              <w:rPr>
                <w:sz w:val="18"/>
                <w:szCs w:val="18"/>
                <w:lang w:val="fr-FR"/>
              </w:rPr>
            </w:pPr>
          </w:p>
        </w:tc>
        <w:tc>
          <w:tcPr>
            <w:tcW w:w="1890" w:type="dxa"/>
          </w:tcPr>
          <w:p w14:paraId="5F9CF805" w14:textId="77777777" w:rsidR="00FC180D" w:rsidRDefault="00203103">
            <w:pPr>
              <w:rPr>
                <w:rFonts w:ascii="SimSun" w:hAnsi="SimSun"/>
                <w:sz w:val="18"/>
                <w:szCs w:val="18"/>
                <w:lang w:val="fr-FR"/>
              </w:rPr>
            </w:pPr>
            <w:r>
              <w:rPr>
                <w:rFonts w:ascii="SimSun" w:hAnsi="SimSun"/>
                <w:sz w:val="18"/>
                <w:szCs w:val="18"/>
                <w:lang w:val="fr-FR"/>
              </w:rPr>
              <w:t>StartTime</w:t>
            </w:r>
          </w:p>
        </w:tc>
        <w:tc>
          <w:tcPr>
            <w:tcW w:w="755" w:type="dxa"/>
          </w:tcPr>
          <w:p w14:paraId="23E3BDA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2EF370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E1E4049" w14:textId="77777777" w:rsidR="00FC180D" w:rsidRDefault="00203103">
            <w:pPr>
              <w:rPr>
                <w:rFonts w:ascii="SimSun" w:hAnsi="SimSun"/>
                <w:sz w:val="18"/>
                <w:szCs w:val="18"/>
              </w:rPr>
            </w:pPr>
            <w:r>
              <w:rPr>
                <w:rFonts w:ascii="SimSun" w:hAnsi="SimSun"/>
                <w:sz w:val="18"/>
                <w:szCs w:val="18"/>
              </w:rPr>
              <w:t>Start time</w:t>
            </w:r>
          </w:p>
        </w:tc>
      </w:tr>
      <w:tr w:rsidR="00FC180D" w14:paraId="3E2A2251" w14:textId="77777777">
        <w:trPr>
          <w:trHeight w:val="133"/>
        </w:trPr>
        <w:tc>
          <w:tcPr>
            <w:tcW w:w="412" w:type="dxa"/>
            <w:vMerge/>
          </w:tcPr>
          <w:p w14:paraId="773C6BC3" w14:textId="77777777" w:rsidR="00FC180D" w:rsidRDefault="00FC180D">
            <w:pPr>
              <w:rPr>
                <w:rFonts w:ascii="SimSun" w:hAnsi="SimSun"/>
                <w:lang w:val="fr-FR"/>
              </w:rPr>
            </w:pPr>
          </w:p>
        </w:tc>
        <w:tc>
          <w:tcPr>
            <w:tcW w:w="236" w:type="dxa"/>
            <w:vMerge/>
          </w:tcPr>
          <w:p w14:paraId="63FF0875" w14:textId="77777777" w:rsidR="00FC180D" w:rsidRDefault="00FC180D">
            <w:pPr>
              <w:rPr>
                <w:rFonts w:ascii="SimSun" w:hAnsi="SimSun"/>
                <w:sz w:val="18"/>
                <w:szCs w:val="18"/>
              </w:rPr>
            </w:pPr>
          </w:p>
        </w:tc>
        <w:tc>
          <w:tcPr>
            <w:tcW w:w="236" w:type="dxa"/>
            <w:vMerge/>
          </w:tcPr>
          <w:p w14:paraId="49F44AA4" w14:textId="77777777" w:rsidR="00FC180D" w:rsidRDefault="00FC180D">
            <w:pPr>
              <w:rPr>
                <w:rFonts w:ascii="SimSun" w:hAnsi="SimSun"/>
                <w:sz w:val="18"/>
                <w:szCs w:val="18"/>
              </w:rPr>
            </w:pPr>
          </w:p>
        </w:tc>
        <w:tc>
          <w:tcPr>
            <w:tcW w:w="251" w:type="dxa"/>
            <w:vMerge/>
          </w:tcPr>
          <w:p w14:paraId="3BE06320" w14:textId="77777777" w:rsidR="00FC180D" w:rsidRDefault="00FC180D">
            <w:pPr>
              <w:rPr>
                <w:rFonts w:ascii="SimSun" w:hAnsi="SimSun"/>
                <w:sz w:val="18"/>
                <w:szCs w:val="18"/>
                <w:lang w:val="fr-FR"/>
              </w:rPr>
            </w:pPr>
          </w:p>
        </w:tc>
        <w:tc>
          <w:tcPr>
            <w:tcW w:w="236" w:type="dxa"/>
            <w:vMerge/>
          </w:tcPr>
          <w:p w14:paraId="2A478B88" w14:textId="77777777" w:rsidR="00FC180D" w:rsidRDefault="00FC180D">
            <w:pPr>
              <w:rPr>
                <w:sz w:val="18"/>
                <w:szCs w:val="18"/>
                <w:lang w:val="fr-FR"/>
              </w:rPr>
            </w:pPr>
          </w:p>
        </w:tc>
        <w:tc>
          <w:tcPr>
            <w:tcW w:w="1890" w:type="dxa"/>
          </w:tcPr>
          <w:p w14:paraId="15C0B022" w14:textId="77777777" w:rsidR="00FC180D" w:rsidRDefault="00203103">
            <w:pPr>
              <w:rPr>
                <w:rFonts w:ascii="SimSun" w:hAnsi="SimSun"/>
                <w:sz w:val="18"/>
                <w:szCs w:val="18"/>
                <w:lang w:val="fr-FR"/>
              </w:rPr>
            </w:pPr>
            <w:r>
              <w:rPr>
                <w:rFonts w:ascii="SimSun" w:hAnsi="SimSun"/>
                <w:sz w:val="18"/>
                <w:szCs w:val="18"/>
                <w:lang w:val="fr-FR"/>
              </w:rPr>
              <w:t>EndTime</w:t>
            </w:r>
          </w:p>
        </w:tc>
        <w:tc>
          <w:tcPr>
            <w:tcW w:w="755" w:type="dxa"/>
          </w:tcPr>
          <w:p w14:paraId="1C31C60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C86741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D20CB76" w14:textId="77777777" w:rsidR="00FC180D" w:rsidRDefault="00203103">
            <w:pPr>
              <w:rPr>
                <w:rFonts w:ascii="SimSun" w:hAnsi="SimSun"/>
                <w:sz w:val="18"/>
                <w:szCs w:val="18"/>
              </w:rPr>
            </w:pPr>
            <w:r>
              <w:rPr>
                <w:rFonts w:ascii="SimSun" w:hAnsi="SimSun"/>
                <w:sz w:val="18"/>
                <w:szCs w:val="18"/>
              </w:rPr>
              <w:t>End Time</w:t>
            </w:r>
          </w:p>
        </w:tc>
      </w:tr>
      <w:tr w:rsidR="00FC180D" w14:paraId="1808D892" w14:textId="77777777">
        <w:trPr>
          <w:trHeight w:val="133"/>
        </w:trPr>
        <w:tc>
          <w:tcPr>
            <w:tcW w:w="412" w:type="dxa"/>
            <w:vMerge w:val="restart"/>
          </w:tcPr>
          <w:p w14:paraId="71735CF5" w14:textId="77777777" w:rsidR="00FC180D" w:rsidRDefault="00FC180D">
            <w:pPr>
              <w:rPr>
                <w:rFonts w:ascii="SimSun" w:hAnsi="SimSun"/>
                <w:lang w:val="fr-FR"/>
              </w:rPr>
            </w:pPr>
          </w:p>
        </w:tc>
        <w:tc>
          <w:tcPr>
            <w:tcW w:w="236" w:type="dxa"/>
            <w:vMerge w:val="restart"/>
          </w:tcPr>
          <w:p w14:paraId="71C2138B" w14:textId="77777777" w:rsidR="00FC180D" w:rsidRDefault="00FC180D">
            <w:pPr>
              <w:rPr>
                <w:rFonts w:ascii="SimSun" w:hAnsi="SimSun"/>
                <w:sz w:val="18"/>
                <w:szCs w:val="18"/>
              </w:rPr>
            </w:pPr>
          </w:p>
        </w:tc>
        <w:tc>
          <w:tcPr>
            <w:tcW w:w="2613" w:type="dxa"/>
            <w:gridSpan w:val="4"/>
          </w:tcPr>
          <w:p w14:paraId="3D74B51B" w14:textId="77777777" w:rsidR="00FC180D" w:rsidRDefault="00203103">
            <w:pPr>
              <w:rPr>
                <w:rFonts w:ascii="SimSun" w:hAnsi="SimSun"/>
                <w:sz w:val="18"/>
                <w:szCs w:val="18"/>
                <w:lang w:val="fr-FR"/>
              </w:rPr>
            </w:pPr>
            <w:r>
              <w:rPr>
                <w:sz w:val="18"/>
                <w:szCs w:val="18"/>
                <w:lang w:val="fr-FR"/>
              </w:rPr>
              <w:t>PolygonAreaList</w:t>
            </w:r>
          </w:p>
        </w:tc>
        <w:tc>
          <w:tcPr>
            <w:tcW w:w="755" w:type="dxa"/>
          </w:tcPr>
          <w:p w14:paraId="41549F28"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66A8CE8"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0AC9625" w14:textId="77777777" w:rsidR="00FC180D" w:rsidRDefault="00203103">
            <w:pPr>
              <w:rPr>
                <w:rFonts w:ascii="SimSun" w:hAnsi="SimSun"/>
                <w:sz w:val="18"/>
                <w:szCs w:val="18"/>
              </w:rPr>
            </w:pPr>
            <w:r>
              <w:rPr>
                <w:rFonts w:ascii="SimSun" w:hAnsi="SimSun"/>
                <w:sz w:val="18"/>
                <w:szCs w:val="18"/>
              </w:rPr>
              <w:t>Detection area list</w:t>
            </w:r>
          </w:p>
        </w:tc>
      </w:tr>
      <w:tr w:rsidR="00FC180D" w14:paraId="19D36174" w14:textId="77777777">
        <w:trPr>
          <w:trHeight w:val="133"/>
        </w:trPr>
        <w:tc>
          <w:tcPr>
            <w:tcW w:w="412" w:type="dxa"/>
            <w:vMerge/>
          </w:tcPr>
          <w:p w14:paraId="26690553" w14:textId="77777777" w:rsidR="00FC180D" w:rsidRDefault="00FC180D">
            <w:pPr>
              <w:rPr>
                <w:rFonts w:ascii="SimSun" w:hAnsi="SimSun"/>
                <w:lang w:val="fr-FR"/>
              </w:rPr>
            </w:pPr>
          </w:p>
        </w:tc>
        <w:tc>
          <w:tcPr>
            <w:tcW w:w="236" w:type="dxa"/>
            <w:vMerge/>
          </w:tcPr>
          <w:p w14:paraId="25FE020B" w14:textId="77777777" w:rsidR="00FC180D" w:rsidRDefault="00FC180D">
            <w:pPr>
              <w:rPr>
                <w:rFonts w:ascii="SimSun" w:hAnsi="SimSun"/>
                <w:sz w:val="18"/>
                <w:szCs w:val="18"/>
              </w:rPr>
            </w:pPr>
          </w:p>
        </w:tc>
        <w:tc>
          <w:tcPr>
            <w:tcW w:w="236" w:type="dxa"/>
            <w:vMerge w:val="restart"/>
          </w:tcPr>
          <w:p w14:paraId="1CA11F03" w14:textId="77777777" w:rsidR="00FC180D" w:rsidRDefault="00FC180D">
            <w:pPr>
              <w:rPr>
                <w:sz w:val="18"/>
                <w:szCs w:val="18"/>
                <w:lang w:val="fr-FR"/>
              </w:rPr>
            </w:pPr>
          </w:p>
        </w:tc>
        <w:tc>
          <w:tcPr>
            <w:tcW w:w="2377" w:type="dxa"/>
            <w:gridSpan w:val="3"/>
          </w:tcPr>
          <w:p w14:paraId="6C2F86B6" w14:textId="77777777" w:rsidR="00FC180D" w:rsidRDefault="00203103">
            <w:pPr>
              <w:rPr>
                <w:sz w:val="18"/>
                <w:szCs w:val="18"/>
                <w:lang w:val="fr-FR"/>
              </w:rPr>
            </w:pPr>
            <w:r>
              <w:rPr>
                <w:sz w:val="18"/>
                <w:szCs w:val="18"/>
                <w:lang w:val="fr-FR"/>
              </w:rPr>
              <w:t>PolygonArea</w:t>
            </w:r>
          </w:p>
        </w:tc>
        <w:tc>
          <w:tcPr>
            <w:tcW w:w="755" w:type="dxa"/>
          </w:tcPr>
          <w:p w14:paraId="764FDF09"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12C6443"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F0F5241" w14:textId="77777777" w:rsidR="00FC180D" w:rsidRDefault="00203103">
            <w:pPr>
              <w:rPr>
                <w:rFonts w:ascii="SimSun" w:hAnsi="SimSun"/>
                <w:sz w:val="18"/>
                <w:szCs w:val="18"/>
              </w:rPr>
            </w:pPr>
            <w:r>
              <w:rPr>
                <w:rFonts w:ascii="SimSun" w:hAnsi="SimSun"/>
                <w:sz w:val="18"/>
                <w:szCs w:val="18"/>
              </w:rPr>
              <w:t>Detection area (polygon)</w:t>
            </w:r>
          </w:p>
        </w:tc>
      </w:tr>
      <w:tr w:rsidR="00FC180D" w14:paraId="672DE150" w14:textId="77777777">
        <w:trPr>
          <w:trHeight w:val="133"/>
        </w:trPr>
        <w:tc>
          <w:tcPr>
            <w:tcW w:w="412" w:type="dxa"/>
            <w:vMerge/>
          </w:tcPr>
          <w:p w14:paraId="5D4E70D0" w14:textId="77777777" w:rsidR="00FC180D" w:rsidRDefault="00FC180D">
            <w:pPr>
              <w:rPr>
                <w:rFonts w:ascii="SimSun" w:hAnsi="SimSun"/>
                <w:lang w:val="fr-FR"/>
              </w:rPr>
            </w:pPr>
          </w:p>
        </w:tc>
        <w:tc>
          <w:tcPr>
            <w:tcW w:w="236" w:type="dxa"/>
            <w:vMerge/>
          </w:tcPr>
          <w:p w14:paraId="254AB4F4" w14:textId="77777777" w:rsidR="00FC180D" w:rsidRDefault="00FC180D">
            <w:pPr>
              <w:rPr>
                <w:rFonts w:ascii="SimSun" w:hAnsi="SimSun"/>
                <w:sz w:val="18"/>
                <w:szCs w:val="18"/>
              </w:rPr>
            </w:pPr>
          </w:p>
        </w:tc>
        <w:tc>
          <w:tcPr>
            <w:tcW w:w="236" w:type="dxa"/>
            <w:vMerge/>
          </w:tcPr>
          <w:p w14:paraId="3E0CC2DE" w14:textId="77777777" w:rsidR="00FC180D" w:rsidRDefault="00FC180D">
            <w:pPr>
              <w:rPr>
                <w:sz w:val="18"/>
                <w:szCs w:val="18"/>
                <w:lang w:val="fr-FR"/>
              </w:rPr>
            </w:pPr>
          </w:p>
        </w:tc>
        <w:tc>
          <w:tcPr>
            <w:tcW w:w="251" w:type="dxa"/>
            <w:vMerge w:val="restart"/>
          </w:tcPr>
          <w:p w14:paraId="0A9C8A68" w14:textId="77777777" w:rsidR="00FC180D" w:rsidRDefault="00FC180D">
            <w:pPr>
              <w:rPr>
                <w:sz w:val="18"/>
                <w:szCs w:val="18"/>
                <w:lang w:val="fr-FR"/>
              </w:rPr>
            </w:pPr>
          </w:p>
        </w:tc>
        <w:tc>
          <w:tcPr>
            <w:tcW w:w="2126" w:type="dxa"/>
            <w:gridSpan w:val="2"/>
          </w:tcPr>
          <w:p w14:paraId="32765D65" w14:textId="77777777" w:rsidR="00FC180D" w:rsidRDefault="00203103">
            <w:pPr>
              <w:rPr>
                <w:sz w:val="18"/>
                <w:szCs w:val="18"/>
                <w:lang w:val="fr-FR"/>
              </w:rPr>
            </w:pPr>
            <w:r>
              <w:rPr>
                <w:sz w:val="18"/>
                <w:szCs w:val="18"/>
                <w:lang w:val="fr-FR"/>
              </w:rPr>
              <w:t>SNPoint</w:t>
            </w:r>
          </w:p>
        </w:tc>
        <w:tc>
          <w:tcPr>
            <w:tcW w:w="755" w:type="dxa"/>
          </w:tcPr>
          <w:p w14:paraId="01E9CC94"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159F7E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388EE60" w14:textId="77777777" w:rsidR="00FC180D" w:rsidRDefault="00203103">
            <w:pPr>
              <w:rPr>
                <w:rFonts w:ascii="SimSun" w:hAnsi="SimSun"/>
                <w:sz w:val="18"/>
                <w:szCs w:val="18"/>
              </w:rPr>
            </w:pPr>
            <w:r>
              <w:rPr>
                <w:rFonts w:ascii="SimSun" w:hAnsi="SimSun"/>
                <w:sz w:val="18"/>
                <w:szCs w:val="18"/>
              </w:rPr>
              <w:t>List of detection area coordinate points (percentage and sorted counterclockwise)</w:t>
            </w:r>
          </w:p>
        </w:tc>
      </w:tr>
      <w:tr w:rsidR="00FC180D" w14:paraId="4BE5EE26" w14:textId="77777777">
        <w:trPr>
          <w:trHeight w:val="133"/>
        </w:trPr>
        <w:tc>
          <w:tcPr>
            <w:tcW w:w="412" w:type="dxa"/>
            <w:vMerge/>
          </w:tcPr>
          <w:p w14:paraId="66299E3D" w14:textId="77777777" w:rsidR="00FC180D" w:rsidRDefault="00FC180D">
            <w:pPr>
              <w:rPr>
                <w:rFonts w:ascii="SimSun" w:hAnsi="SimSun"/>
                <w:lang w:val="fr-FR"/>
              </w:rPr>
            </w:pPr>
          </w:p>
        </w:tc>
        <w:tc>
          <w:tcPr>
            <w:tcW w:w="236" w:type="dxa"/>
            <w:vMerge/>
          </w:tcPr>
          <w:p w14:paraId="65A884BE" w14:textId="77777777" w:rsidR="00FC180D" w:rsidRDefault="00FC180D">
            <w:pPr>
              <w:rPr>
                <w:rFonts w:ascii="SimSun" w:hAnsi="SimSun"/>
                <w:sz w:val="18"/>
                <w:szCs w:val="18"/>
              </w:rPr>
            </w:pPr>
          </w:p>
        </w:tc>
        <w:tc>
          <w:tcPr>
            <w:tcW w:w="236" w:type="dxa"/>
            <w:vMerge/>
          </w:tcPr>
          <w:p w14:paraId="0CF94D29" w14:textId="77777777" w:rsidR="00FC180D" w:rsidRDefault="00FC180D">
            <w:pPr>
              <w:rPr>
                <w:sz w:val="18"/>
                <w:szCs w:val="18"/>
                <w:lang w:val="fr-FR"/>
              </w:rPr>
            </w:pPr>
          </w:p>
        </w:tc>
        <w:tc>
          <w:tcPr>
            <w:tcW w:w="251" w:type="dxa"/>
            <w:vMerge/>
          </w:tcPr>
          <w:p w14:paraId="5311D318" w14:textId="77777777" w:rsidR="00FC180D" w:rsidRDefault="00FC180D">
            <w:pPr>
              <w:rPr>
                <w:sz w:val="18"/>
                <w:szCs w:val="18"/>
                <w:lang w:val="fr-FR"/>
              </w:rPr>
            </w:pPr>
          </w:p>
        </w:tc>
        <w:tc>
          <w:tcPr>
            <w:tcW w:w="236" w:type="dxa"/>
            <w:vMerge w:val="restart"/>
          </w:tcPr>
          <w:p w14:paraId="6DDC1835" w14:textId="77777777" w:rsidR="00FC180D" w:rsidRDefault="00FC180D">
            <w:pPr>
              <w:rPr>
                <w:sz w:val="18"/>
                <w:szCs w:val="18"/>
                <w:lang w:val="fr-FR"/>
              </w:rPr>
            </w:pPr>
          </w:p>
        </w:tc>
        <w:tc>
          <w:tcPr>
            <w:tcW w:w="1890" w:type="dxa"/>
          </w:tcPr>
          <w:p w14:paraId="2F9996F3" w14:textId="77777777" w:rsidR="00FC180D" w:rsidRDefault="00203103">
            <w:pPr>
              <w:rPr>
                <w:sz w:val="18"/>
                <w:szCs w:val="18"/>
                <w:lang w:val="fr-FR"/>
              </w:rPr>
            </w:pPr>
            <w:r>
              <w:rPr>
                <w:rFonts w:ascii="SimSun" w:hAnsi="SimSun"/>
                <w:sz w:val="18"/>
                <w:szCs w:val="18"/>
                <w:lang w:val="fr-FR"/>
              </w:rPr>
              <w:t>Xval</w:t>
            </w:r>
          </w:p>
        </w:tc>
        <w:tc>
          <w:tcPr>
            <w:tcW w:w="755" w:type="dxa"/>
          </w:tcPr>
          <w:p w14:paraId="3240BF1F"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8F0CFB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95E90CD" w14:textId="77777777" w:rsidR="00FC180D" w:rsidRDefault="00203103">
            <w:pPr>
              <w:rPr>
                <w:rFonts w:ascii="SimSun" w:hAnsi="SimSun"/>
                <w:sz w:val="18"/>
                <w:szCs w:val="18"/>
              </w:rPr>
            </w:pPr>
            <w:r>
              <w:rPr>
                <w:rFonts w:ascii="SimSun" w:hAnsi="SimSun"/>
                <w:sz w:val="18"/>
                <w:szCs w:val="18"/>
              </w:rPr>
              <w:t>Abscissa</w:t>
            </w:r>
          </w:p>
        </w:tc>
      </w:tr>
      <w:tr w:rsidR="00FC180D" w14:paraId="74EFFC9E" w14:textId="77777777">
        <w:trPr>
          <w:trHeight w:val="133"/>
        </w:trPr>
        <w:tc>
          <w:tcPr>
            <w:tcW w:w="412" w:type="dxa"/>
            <w:vMerge/>
          </w:tcPr>
          <w:p w14:paraId="4EEE144D" w14:textId="77777777" w:rsidR="00FC180D" w:rsidRDefault="00FC180D">
            <w:pPr>
              <w:rPr>
                <w:rFonts w:ascii="SimSun" w:hAnsi="SimSun"/>
                <w:lang w:val="fr-FR"/>
              </w:rPr>
            </w:pPr>
          </w:p>
        </w:tc>
        <w:tc>
          <w:tcPr>
            <w:tcW w:w="236" w:type="dxa"/>
            <w:vMerge/>
          </w:tcPr>
          <w:p w14:paraId="1E8DA86A" w14:textId="77777777" w:rsidR="00FC180D" w:rsidRDefault="00FC180D">
            <w:pPr>
              <w:rPr>
                <w:rFonts w:ascii="SimSun" w:hAnsi="SimSun"/>
                <w:sz w:val="18"/>
                <w:szCs w:val="18"/>
              </w:rPr>
            </w:pPr>
          </w:p>
        </w:tc>
        <w:tc>
          <w:tcPr>
            <w:tcW w:w="236" w:type="dxa"/>
            <w:vMerge/>
          </w:tcPr>
          <w:p w14:paraId="3B82A733" w14:textId="77777777" w:rsidR="00FC180D" w:rsidRDefault="00FC180D">
            <w:pPr>
              <w:rPr>
                <w:sz w:val="18"/>
                <w:szCs w:val="18"/>
                <w:lang w:val="fr-FR"/>
              </w:rPr>
            </w:pPr>
          </w:p>
        </w:tc>
        <w:tc>
          <w:tcPr>
            <w:tcW w:w="251" w:type="dxa"/>
            <w:vMerge/>
          </w:tcPr>
          <w:p w14:paraId="1E552E50" w14:textId="77777777" w:rsidR="00FC180D" w:rsidRDefault="00FC180D">
            <w:pPr>
              <w:rPr>
                <w:sz w:val="18"/>
                <w:szCs w:val="18"/>
                <w:lang w:val="fr-FR"/>
              </w:rPr>
            </w:pPr>
          </w:p>
        </w:tc>
        <w:tc>
          <w:tcPr>
            <w:tcW w:w="236" w:type="dxa"/>
            <w:vMerge/>
          </w:tcPr>
          <w:p w14:paraId="44DE8449" w14:textId="77777777" w:rsidR="00FC180D" w:rsidRDefault="00FC180D">
            <w:pPr>
              <w:rPr>
                <w:sz w:val="18"/>
                <w:szCs w:val="18"/>
                <w:lang w:val="fr-FR"/>
              </w:rPr>
            </w:pPr>
          </w:p>
        </w:tc>
        <w:tc>
          <w:tcPr>
            <w:tcW w:w="1890" w:type="dxa"/>
          </w:tcPr>
          <w:p w14:paraId="2785BA77" w14:textId="77777777" w:rsidR="00FC180D" w:rsidRDefault="00203103">
            <w:pPr>
              <w:rPr>
                <w:rFonts w:ascii="SimSun" w:hAnsi="SimSun"/>
                <w:sz w:val="18"/>
                <w:szCs w:val="18"/>
                <w:lang w:val="fr-FR"/>
              </w:rPr>
            </w:pPr>
            <w:r>
              <w:rPr>
                <w:rFonts w:ascii="SimSun" w:hAnsi="SimSun"/>
                <w:sz w:val="18"/>
                <w:szCs w:val="18"/>
                <w:lang w:val="fr-FR"/>
              </w:rPr>
              <w:t>Yval</w:t>
            </w:r>
          </w:p>
        </w:tc>
        <w:tc>
          <w:tcPr>
            <w:tcW w:w="755" w:type="dxa"/>
          </w:tcPr>
          <w:p w14:paraId="504F27D1"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7B76CCC"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2D588DB" w14:textId="77777777" w:rsidR="00FC180D" w:rsidRDefault="00203103">
            <w:pPr>
              <w:rPr>
                <w:rFonts w:ascii="SimSun" w:hAnsi="SimSun"/>
                <w:sz w:val="18"/>
                <w:szCs w:val="18"/>
              </w:rPr>
            </w:pPr>
            <w:r>
              <w:rPr>
                <w:rFonts w:ascii="SimSun" w:hAnsi="SimSun"/>
                <w:sz w:val="18"/>
                <w:szCs w:val="18"/>
              </w:rPr>
              <w:t>Y-axis</w:t>
            </w:r>
          </w:p>
        </w:tc>
      </w:tr>
    </w:tbl>
    <w:p w14:paraId="35BB290B" w14:textId="77777777" w:rsidR="00FC180D" w:rsidRDefault="00203103">
      <w:r>
        <w:t>p_</w:t>
      </w:r>
      <w:r>
        <w:rPr>
          <w:rFonts w:hint="eastAsia"/>
        </w:rPr>
        <w:t xml:space="preserve">result  </w:t>
      </w:r>
      <w:r>
        <w:t>json format is</w:t>
      </w:r>
      <w:r w:rsidR="00E45D9D">
        <w:rPr>
          <w:rFonts w:hint="eastAsia"/>
        </w:rPr>
        <w:t>:</w:t>
      </w:r>
    </w:p>
    <w:p w14:paraId="68225759" w14:textId="77777777" w:rsidR="00EE25EE" w:rsidRDefault="00EE25EE" w:rsidP="00EE25EE">
      <w:r>
        <w:t>{</w:t>
      </w:r>
    </w:p>
    <w:p w14:paraId="087DCEB2" w14:textId="77777777" w:rsidR="00EE25EE" w:rsidRDefault="00EE25EE" w:rsidP="00EE25EE">
      <w:r>
        <w:tab/>
        <w:t>"AIMultiObjectDetectParam": {</w:t>
      </w:r>
    </w:p>
    <w:p w14:paraId="5D6F4294" w14:textId="77777777" w:rsidR="00EE25EE" w:rsidRDefault="00EE25EE" w:rsidP="00EE25EE">
      <w:r>
        <w:tab/>
      </w:r>
      <w:r>
        <w:tab/>
        <w:t>"FaceEnable": true,</w:t>
      </w:r>
    </w:p>
    <w:p w14:paraId="1059FF49" w14:textId="77777777" w:rsidR="00EE25EE" w:rsidRDefault="00EE25EE" w:rsidP="00EE25EE">
      <w:r>
        <w:tab/>
      </w:r>
      <w:r>
        <w:tab/>
        <w:t>"UpBodyEnable": false,</w:t>
      </w:r>
    </w:p>
    <w:p w14:paraId="67A34CFD" w14:textId="77777777" w:rsidR="00EE25EE" w:rsidRDefault="00EE25EE" w:rsidP="00EE25EE">
      <w:r>
        <w:tab/>
      </w:r>
      <w:r>
        <w:tab/>
        <w:t>"FullBodyEnable": false,</w:t>
      </w:r>
    </w:p>
    <w:p w14:paraId="7ECD6BF5" w14:textId="77777777" w:rsidR="00EE25EE" w:rsidRDefault="00EE25EE" w:rsidP="00EE25EE">
      <w:r>
        <w:tab/>
      </w:r>
      <w:r>
        <w:tab/>
        <w:t>"PlateEnable": false,</w:t>
      </w:r>
    </w:p>
    <w:p w14:paraId="29B3A558" w14:textId="77777777" w:rsidR="00EE25EE" w:rsidRDefault="00EE25EE" w:rsidP="00EE25EE">
      <w:r>
        <w:tab/>
      </w:r>
      <w:r>
        <w:tab/>
        <w:t>"VehicleEnable": false,</w:t>
      </w:r>
    </w:p>
    <w:p w14:paraId="6BDAE6E0" w14:textId="77777777" w:rsidR="00EE25EE" w:rsidRDefault="00EE25EE" w:rsidP="00EE25EE">
      <w:r>
        <w:tab/>
      </w:r>
      <w:r>
        <w:tab/>
        <w:t>"PitchDegree": 60,</w:t>
      </w:r>
    </w:p>
    <w:p w14:paraId="47D80B46" w14:textId="77777777" w:rsidR="00EE25EE" w:rsidRDefault="00EE25EE" w:rsidP="00EE25EE">
      <w:r>
        <w:tab/>
      </w:r>
      <w:r>
        <w:tab/>
        <w:t>"YawDegree": 60,</w:t>
      </w:r>
    </w:p>
    <w:p w14:paraId="4635457C" w14:textId="77777777" w:rsidR="00EE25EE" w:rsidRDefault="00EE25EE" w:rsidP="00EE25EE">
      <w:r>
        <w:tab/>
      </w:r>
      <w:r>
        <w:tab/>
        <w:t>"TiltDegree": 30,</w:t>
      </w:r>
    </w:p>
    <w:p w14:paraId="04B783B6" w14:textId="77777777" w:rsidR="00EE25EE" w:rsidRDefault="00EE25EE" w:rsidP="00EE25EE">
      <w:r>
        <w:tab/>
      </w:r>
      <w:r>
        <w:tab/>
        <w:t>"SnapPictureMode": 0,</w:t>
      </w:r>
    </w:p>
    <w:p w14:paraId="0F44928B" w14:textId="77777777" w:rsidR="00EE25EE" w:rsidRDefault="00EE25EE" w:rsidP="00EE25EE">
      <w:r>
        <w:tab/>
      </w:r>
      <w:r>
        <w:tab/>
        <w:t>"SnapPictureNum": 1,</w:t>
      </w:r>
    </w:p>
    <w:p w14:paraId="54B6A587" w14:textId="77777777" w:rsidR="00EE25EE" w:rsidRDefault="00EE25EE" w:rsidP="00EE25EE">
      <w:r>
        <w:tab/>
      </w:r>
      <w:r>
        <w:tab/>
        <w:t>"ConsumePictrueMode": 0,</w:t>
      </w:r>
    </w:p>
    <w:p w14:paraId="7DF90D5F" w14:textId="77777777" w:rsidR="00EE25EE" w:rsidRDefault="00EE25EE" w:rsidP="00EE25EE">
      <w:r>
        <w:tab/>
      </w:r>
      <w:r>
        <w:tab/>
        <w:t>"ShowObjectEnable": true,</w:t>
      </w:r>
    </w:p>
    <w:p w14:paraId="5682F3D7" w14:textId="77777777" w:rsidR="00EE25EE" w:rsidRDefault="00EE25EE" w:rsidP="00EE25EE">
      <w:r>
        <w:tab/>
      </w:r>
      <w:r>
        <w:tab/>
        <w:t>"ShowAreaEnable": true,</w:t>
      </w:r>
    </w:p>
    <w:p w14:paraId="78D16288" w14:textId="77777777" w:rsidR="00EE25EE" w:rsidRDefault="00EE25EE" w:rsidP="00EE25EE">
      <w:r>
        <w:tab/>
      </w:r>
      <w:r>
        <w:tab/>
        <w:t>"FtpUploadEnable": false,</w:t>
      </w:r>
    </w:p>
    <w:p w14:paraId="13BDFD09" w14:textId="77777777" w:rsidR="00EE25EE" w:rsidRDefault="00EE25EE" w:rsidP="00EE25EE">
      <w:r>
        <w:tab/>
      </w:r>
      <w:r>
        <w:tab/>
        <w:t>"FtpUploadFullViewEnable": false,</w:t>
      </w:r>
    </w:p>
    <w:p w14:paraId="7AA0FF08" w14:textId="77777777" w:rsidR="00EE25EE" w:rsidRDefault="00EE25EE" w:rsidP="00EE25EE">
      <w:r>
        <w:tab/>
      </w:r>
      <w:r>
        <w:tab/>
        <w:t>"UploadInterval": 1,</w:t>
      </w:r>
    </w:p>
    <w:p w14:paraId="0D64E207" w14:textId="77777777" w:rsidR="00EE25EE" w:rsidRDefault="00EE25EE" w:rsidP="00EE25EE">
      <w:r>
        <w:tab/>
      </w:r>
      <w:r>
        <w:tab/>
        <w:t>"Reliability": 60,</w:t>
      </w:r>
    </w:p>
    <w:p w14:paraId="723FCD6E" w14:textId="77777777" w:rsidR="00EE25EE" w:rsidRDefault="00EE25EE" w:rsidP="00EE25EE">
      <w:r>
        <w:tab/>
      </w:r>
      <w:r>
        <w:tab/>
        <w:t>"FaceMinPixelWidth": 70,</w:t>
      </w:r>
    </w:p>
    <w:p w14:paraId="14B8D938" w14:textId="77777777" w:rsidR="00EE25EE" w:rsidRDefault="00EE25EE" w:rsidP="00EE25EE">
      <w:r>
        <w:tab/>
      </w:r>
      <w:r>
        <w:tab/>
        <w:t>"FaceMaxPixelWidth": 1000,</w:t>
      </w:r>
    </w:p>
    <w:p w14:paraId="1271EE52" w14:textId="77777777" w:rsidR="00EE25EE" w:rsidRDefault="00EE25EE" w:rsidP="00EE25EE">
      <w:r>
        <w:tab/>
      </w:r>
      <w:r>
        <w:tab/>
        <w:t>"UpBodyMinPixelWidth": 30,</w:t>
      </w:r>
    </w:p>
    <w:p w14:paraId="37D08360" w14:textId="77777777" w:rsidR="00EE25EE" w:rsidRDefault="00EE25EE" w:rsidP="00EE25EE">
      <w:r>
        <w:tab/>
      </w:r>
      <w:r>
        <w:tab/>
        <w:t>"UpBodyMaxPixelWidth": 1000,</w:t>
      </w:r>
    </w:p>
    <w:p w14:paraId="554CCD92" w14:textId="77777777" w:rsidR="00EE25EE" w:rsidRDefault="00EE25EE" w:rsidP="00EE25EE">
      <w:r>
        <w:tab/>
      </w:r>
      <w:r>
        <w:tab/>
        <w:t>"FullBodyMinPixelWidth": 30,</w:t>
      </w:r>
    </w:p>
    <w:p w14:paraId="7E772FC1" w14:textId="77777777" w:rsidR="00EE25EE" w:rsidRDefault="00EE25EE" w:rsidP="00EE25EE">
      <w:r>
        <w:tab/>
      </w:r>
      <w:r>
        <w:tab/>
        <w:t>"FullBodyMaxPixelWidth": 1000,</w:t>
      </w:r>
    </w:p>
    <w:p w14:paraId="3D6FF786" w14:textId="77777777" w:rsidR="00EE25EE" w:rsidRDefault="00EE25EE" w:rsidP="00EE25EE">
      <w:r>
        <w:tab/>
      </w:r>
      <w:r>
        <w:tab/>
        <w:t>"PlateMinPixelWidth": 30,</w:t>
      </w:r>
    </w:p>
    <w:p w14:paraId="0B77A5A0" w14:textId="77777777" w:rsidR="00EE25EE" w:rsidRDefault="00EE25EE" w:rsidP="00EE25EE">
      <w:r>
        <w:tab/>
      </w:r>
      <w:r>
        <w:tab/>
        <w:t>"PlateMaxPixelWidth": 1000,</w:t>
      </w:r>
    </w:p>
    <w:p w14:paraId="0819ABB8" w14:textId="77777777" w:rsidR="00EE25EE" w:rsidRDefault="00EE25EE" w:rsidP="00EE25EE">
      <w:r>
        <w:tab/>
      </w:r>
      <w:r>
        <w:tab/>
        <w:t>"VehicleMinPixelWidth": 30,</w:t>
      </w:r>
    </w:p>
    <w:p w14:paraId="5BDD54FC" w14:textId="77777777" w:rsidR="00EE25EE" w:rsidRDefault="00EE25EE" w:rsidP="00EE25EE">
      <w:r>
        <w:tab/>
      </w:r>
      <w:r>
        <w:tab/>
        <w:t>"VehicleMaxPixelWidth": 1000,</w:t>
      </w:r>
    </w:p>
    <w:p w14:paraId="551228A7" w14:textId="77777777" w:rsidR="00EE25EE" w:rsidRDefault="00EE25EE" w:rsidP="00EE25EE">
      <w:r>
        <w:tab/>
      </w:r>
      <w:r>
        <w:tab/>
        <w:t>"PictureQuality": 60,</w:t>
      </w:r>
    </w:p>
    <w:p w14:paraId="34AE7818" w14:textId="77777777" w:rsidR="00EE25EE" w:rsidRDefault="00EE25EE" w:rsidP="00EE25EE">
      <w:r>
        <w:tab/>
      </w:r>
      <w:r>
        <w:tab/>
        <w:t>"AttrEnable": false,</w:t>
      </w:r>
    </w:p>
    <w:p w14:paraId="2441FA00" w14:textId="77777777" w:rsidR="00EE25EE" w:rsidRDefault="00EE25EE" w:rsidP="00EE25EE">
      <w:r>
        <w:tab/>
      </w:r>
      <w:r>
        <w:tab/>
        <w:t>"PictureOSDEnable": false,</w:t>
      </w:r>
    </w:p>
    <w:p w14:paraId="12209E35" w14:textId="77777777" w:rsidR="00EE25EE" w:rsidRDefault="00EE25EE" w:rsidP="00EE25EE">
      <w:r>
        <w:tab/>
      </w:r>
      <w:r>
        <w:tab/>
        <w:t>"LYFlag": false,</w:t>
      </w:r>
    </w:p>
    <w:p w14:paraId="08620051" w14:textId="77777777" w:rsidR="00EE25EE" w:rsidRDefault="00EE25EE" w:rsidP="00EE25EE">
      <w:r>
        <w:tab/>
      </w:r>
      <w:r>
        <w:tab/>
        <w:t>"ReferBrightness": 50,</w:t>
      </w:r>
    </w:p>
    <w:p w14:paraId="32B2EB95" w14:textId="77777777" w:rsidR="00EE25EE" w:rsidRDefault="00EE25EE" w:rsidP="00EE25EE">
      <w:r>
        <w:tab/>
      </w:r>
      <w:r>
        <w:tab/>
        <w:t>"ContinueTime": 10,</w:t>
      </w:r>
    </w:p>
    <w:p w14:paraId="150489E6" w14:textId="77777777" w:rsidR="00EE25EE" w:rsidRDefault="00EE25EE" w:rsidP="00EE25EE">
      <w:r>
        <w:tab/>
      </w:r>
      <w:r>
        <w:tab/>
        <w:t>"MaskCheckEnable": false,</w:t>
      </w:r>
    </w:p>
    <w:p w14:paraId="6A2AFD11" w14:textId="77777777" w:rsidR="00EE25EE" w:rsidRDefault="00EE25EE" w:rsidP="00EE25EE">
      <w:r>
        <w:tab/>
      </w:r>
      <w:r>
        <w:tab/>
        <w:t>"LiveDetectionEnable": false,</w:t>
      </w:r>
    </w:p>
    <w:p w14:paraId="0E3B5E14" w14:textId="77777777" w:rsidR="00EE25EE" w:rsidRDefault="00EE25EE" w:rsidP="00EE25EE">
      <w:r>
        <w:tab/>
      </w:r>
      <w:r>
        <w:tab/>
        <w:t>"FaceExposureEnable": false,</w:t>
      </w:r>
    </w:p>
    <w:p w14:paraId="1694E422" w14:textId="77777777" w:rsidR="00EE25EE" w:rsidRDefault="00EE25EE" w:rsidP="00EE25EE">
      <w:r>
        <w:tab/>
      </w:r>
      <w:r>
        <w:tab/>
        <w:t>"AlgoVersion": "V1.4.1.1",</w:t>
      </w:r>
    </w:p>
    <w:p w14:paraId="6900AF09" w14:textId="77777777" w:rsidR="00EE25EE" w:rsidRDefault="00EE25EE" w:rsidP="00EE25EE">
      <w:r>
        <w:tab/>
      </w:r>
      <w:r>
        <w:tab/>
        <w:t>"ScheduleTimeList": [{</w:t>
      </w:r>
    </w:p>
    <w:p w14:paraId="5A47DF6F" w14:textId="77777777" w:rsidR="00EE25EE" w:rsidRDefault="00EE25EE" w:rsidP="00EE25EE">
      <w:r>
        <w:tab/>
      </w:r>
      <w:r>
        <w:tab/>
      </w:r>
      <w:r>
        <w:tab/>
        <w:t>"WeekDay": 0,</w:t>
      </w:r>
    </w:p>
    <w:p w14:paraId="12538622" w14:textId="77777777" w:rsidR="00EE25EE" w:rsidRDefault="00EE25EE" w:rsidP="00EE25EE">
      <w:r>
        <w:tab/>
      </w:r>
      <w:r>
        <w:tab/>
      </w:r>
      <w:r>
        <w:tab/>
        <w:t>"StartTime": 0,</w:t>
      </w:r>
    </w:p>
    <w:p w14:paraId="294D93E7" w14:textId="77777777" w:rsidR="00EE25EE" w:rsidRDefault="00EE25EE" w:rsidP="00EE25EE">
      <w:r>
        <w:tab/>
      </w:r>
      <w:r>
        <w:tab/>
      </w:r>
      <w:r>
        <w:tab/>
        <w:t>"EndTime": 86400</w:t>
      </w:r>
    </w:p>
    <w:p w14:paraId="202FDEAF" w14:textId="77777777" w:rsidR="00EE25EE" w:rsidRDefault="00EE25EE" w:rsidP="00EE25EE">
      <w:r>
        <w:tab/>
      </w:r>
      <w:r>
        <w:tab/>
        <w:t>}, {</w:t>
      </w:r>
    </w:p>
    <w:p w14:paraId="677EAA47" w14:textId="77777777" w:rsidR="00EE25EE" w:rsidRDefault="00EE25EE" w:rsidP="00EE25EE">
      <w:r>
        <w:tab/>
      </w:r>
      <w:r>
        <w:tab/>
      </w:r>
      <w:r>
        <w:tab/>
        <w:t>"WeekDay": 1,</w:t>
      </w:r>
    </w:p>
    <w:p w14:paraId="0157434F" w14:textId="77777777" w:rsidR="00EE25EE" w:rsidRDefault="00EE25EE" w:rsidP="00EE25EE">
      <w:r>
        <w:tab/>
      </w:r>
      <w:r>
        <w:tab/>
      </w:r>
      <w:r>
        <w:tab/>
        <w:t>"StartTime": 0,</w:t>
      </w:r>
    </w:p>
    <w:p w14:paraId="0BBDD531" w14:textId="77777777" w:rsidR="00EE25EE" w:rsidRDefault="00EE25EE" w:rsidP="00EE25EE">
      <w:r>
        <w:tab/>
      </w:r>
      <w:r>
        <w:tab/>
      </w:r>
      <w:r>
        <w:tab/>
        <w:t>"EndTime": 86400</w:t>
      </w:r>
    </w:p>
    <w:p w14:paraId="0CA861B7" w14:textId="77777777" w:rsidR="00EE25EE" w:rsidRDefault="00EE25EE" w:rsidP="00EE25EE">
      <w:r>
        <w:tab/>
      </w:r>
      <w:r>
        <w:tab/>
        <w:t>}, {</w:t>
      </w:r>
    </w:p>
    <w:p w14:paraId="32B96F34" w14:textId="77777777" w:rsidR="00EE25EE" w:rsidRDefault="00EE25EE" w:rsidP="00EE25EE">
      <w:r>
        <w:tab/>
      </w:r>
      <w:r>
        <w:tab/>
      </w:r>
      <w:r>
        <w:tab/>
        <w:t>"WeekDay": 2,</w:t>
      </w:r>
    </w:p>
    <w:p w14:paraId="0EEBE530" w14:textId="77777777" w:rsidR="00EE25EE" w:rsidRDefault="00EE25EE" w:rsidP="00EE25EE">
      <w:r>
        <w:tab/>
      </w:r>
      <w:r>
        <w:tab/>
      </w:r>
      <w:r>
        <w:tab/>
        <w:t>"StartTime": 0,</w:t>
      </w:r>
    </w:p>
    <w:p w14:paraId="0AC4229E" w14:textId="77777777" w:rsidR="00EE25EE" w:rsidRDefault="00EE25EE" w:rsidP="00EE25EE">
      <w:r>
        <w:tab/>
      </w:r>
      <w:r>
        <w:tab/>
      </w:r>
      <w:r>
        <w:tab/>
        <w:t>"EndTime": 86400</w:t>
      </w:r>
    </w:p>
    <w:p w14:paraId="2170BDC3" w14:textId="77777777" w:rsidR="00EE25EE" w:rsidRDefault="00EE25EE" w:rsidP="00EE25EE">
      <w:r>
        <w:tab/>
      </w:r>
      <w:r>
        <w:tab/>
        <w:t>}, {</w:t>
      </w:r>
    </w:p>
    <w:p w14:paraId="7D2CA010" w14:textId="77777777" w:rsidR="00EE25EE" w:rsidRDefault="00EE25EE" w:rsidP="00EE25EE">
      <w:r>
        <w:tab/>
      </w:r>
      <w:r>
        <w:tab/>
      </w:r>
      <w:r>
        <w:tab/>
        <w:t>"WeekDay": 3,</w:t>
      </w:r>
    </w:p>
    <w:p w14:paraId="3405938A" w14:textId="77777777" w:rsidR="00EE25EE" w:rsidRDefault="00EE25EE" w:rsidP="00EE25EE">
      <w:r>
        <w:tab/>
      </w:r>
      <w:r>
        <w:tab/>
      </w:r>
      <w:r>
        <w:tab/>
        <w:t>"StartTime": 0,</w:t>
      </w:r>
    </w:p>
    <w:p w14:paraId="54F9F1D1" w14:textId="77777777" w:rsidR="00EE25EE" w:rsidRDefault="00EE25EE" w:rsidP="00EE25EE">
      <w:r>
        <w:tab/>
      </w:r>
      <w:r>
        <w:tab/>
      </w:r>
      <w:r>
        <w:tab/>
        <w:t>"EndTime": 86400</w:t>
      </w:r>
    </w:p>
    <w:p w14:paraId="13BED338" w14:textId="77777777" w:rsidR="00EE25EE" w:rsidRDefault="00EE25EE" w:rsidP="00EE25EE">
      <w:r>
        <w:tab/>
      </w:r>
      <w:r>
        <w:tab/>
        <w:t>}, {</w:t>
      </w:r>
    </w:p>
    <w:p w14:paraId="1AB9BB3A" w14:textId="77777777" w:rsidR="00EE25EE" w:rsidRDefault="00EE25EE" w:rsidP="00EE25EE">
      <w:r>
        <w:tab/>
      </w:r>
      <w:r>
        <w:tab/>
      </w:r>
      <w:r>
        <w:tab/>
        <w:t>"WeekDay": 4,</w:t>
      </w:r>
    </w:p>
    <w:p w14:paraId="6250562B" w14:textId="77777777" w:rsidR="00EE25EE" w:rsidRDefault="00EE25EE" w:rsidP="00EE25EE">
      <w:r>
        <w:tab/>
      </w:r>
      <w:r>
        <w:tab/>
      </w:r>
      <w:r>
        <w:tab/>
        <w:t>"StartTime": 0,</w:t>
      </w:r>
    </w:p>
    <w:p w14:paraId="3F068F01" w14:textId="77777777" w:rsidR="00EE25EE" w:rsidRDefault="00EE25EE" w:rsidP="00EE25EE">
      <w:r>
        <w:tab/>
      </w:r>
      <w:r>
        <w:tab/>
      </w:r>
      <w:r>
        <w:tab/>
        <w:t>"EndTime": 86400</w:t>
      </w:r>
    </w:p>
    <w:p w14:paraId="79A8FBF7" w14:textId="77777777" w:rsidR="00EE25EE" w:rsidRDefault="00EE25EE" w:rsidP="00EE25EE">
      <w:r>
        <w:tab/>
      </w:r>
      <w:r>
        <w:tab/>
        <w:t>}, {</w:t>
      </w:r>
    </w:p>
    <w:p w14:paraId="62D7346E" w14:textId="77777777" w:rsidR="00EE25EE" w:rsidRDefault="00EE25EE" w:rsidP="00EE25EE">
      <w:r>
        <w:tab/>
      </w:r>
      <w:r>
        <w:tab/>
      </w:r>
      <w:r>
        <w:tab/>
        <w:t>"WeekDay": 5,</w:t>
      </w:r>
    </w:p>
    <w:p w14:paraId="750349FB" w14:textId="77777777" w:rsidR="00EE25EE" w:rsidRDefault="00EE25EE" w:rsidP="00EE25EE">
      <w:r>
        <w:tab/>
      </w:r>
      <w:r>
        <w:tab/>
      </w:r>
      <w:r>
        <w:tab/>
        <w:t>"StartTime": 0,</w:t>
      </w:r>
    </w:p>
    <w:p w14:paraId="1A3A2336" w14:textId="77777777" w:rsidR="00EE25EE" w:rsidRDefault="00EE25EE" w:rsidP="00EE25EE">
      <w:r>
        <w:tab/>
      </w:r>
      <w:r>
        <w:tab/>
      </w:r>
      <w:r>
        <w:tab/>
        <w:t>"EndTime": 86400</w:t>
      </w:r>
    </w:p>
    <w:p w14:paraId="4365A05D" w14:textId="77777777" w:rsidR="00EE25EE" w:rsidRDefault="00EE25EE" w:rsidP="00EE25EE">
      <w:r>
        <w:tab/>
      </w:r>
      <w:r>
        <w:tab/>
        <w:t>}, {</w:t>
      </w:r>
    </w:p>
    <w:p w14:paraId="2CC5F025" w14:textId="77777777" w:rsidR="00EE25EE" w:rsidRDefault="00EE25EE" w:rsidP="00EE25EE">
      <w:r>
        <w:tab/>
      </w:r>
      <w:r>
        <w:tab/>
      </w:r>
      <w:r>
        <w:tab/>
        <w:t>"WeekDay": 6,</w:t>
      </w:r>
    </w:p>
    <w:p w14:paraId="409A858C" w14:textId="77777777" w:rsidR="00EE25EE" w:rsidRDefault="00EE25EE" w:rsidP="00EE25EE">
      <w:r>
        <w:tab/>
      </w:r>
      <w:r>
        <w:tab/>
      </w:r>
      <w:r>
        <w:tab/>
        <w:t>"StartTime": 0,</w:t>
      </w:r>
    </w:p>
    <w:p w14:paraId="030217FE" w14:textId="77777777" w:rsidR="00EE25EE" w:rsidRDefault="00EE25EE" w:rsidP="00EE25EE">
      <w:r>
        <w:tab/>
      </w:r>
      <w:r>
        <w:tab/>
      </w:r>
      <w:r>
        <w:tab/>
        <w:t>"EndTime": 86400</w:t>
      </w:r>
    </w:p>
    <w:p w14:paraId="025F0D5F" w14:textId="77777777" w:rsidR="00EE25EE" w:rsidRDefault="00EE25EE" w:rsidP="00EE25EE">
      <w:r>
        <w:tab/>
      </w:r>
      <w:r>
        <w:tab/>
        <w:t>}],</w:t>
      </w:r>
    </w:p>
    <w:p w14:paraId="13909B6E" w14:textId="77777777" w:rsidR="00EE25EE" w:rsidRDefault="00EE25EE" w:rsidP="00EE25EE">
      <w:r>
        <w:tab/>
      </w:r>
      <w:r>
        <w:tab/>
        <w:t>"PolygonAreaList": [{</w:t>
      </w:r>
    </w:p>
    <w:p w14:paraId="2DA791FD" w14:textId="77777777" w:rsidR="00EE25EE" w:rsidRDefault="00EE25EE" w:rsidP="00EE25EE">
      <w:r>
        <w:tab/>
      </w:r>
      <w:r>
        <w:tab/>
      </w:r>
      <w:r>
        <w:tab/>
        <w:t>"Xval": 0,</w:t>
      </w:r>
    </w:p>
    <w:p w14:paraId="1098709F" w14:textId="77777777" w:rsidR="00EE25EE" w:rsidRDefault="00EE25EE" w:rsidP="00EE25EE">
      <w:r>
        <w:tab/>
      </w:r>
      <w:r>
        <w:tab/>
      </w:r>
      <w:r>
        <w:tab/>
        <w:t>"Yval": 0</w:t>
      </w:r>
    </w:p>
    <w:p w14:paraId="43253FA1" w14:textId="77777777" w:rsidR="00EE25EE" w:rsidRDefault="00EE25EE" w:rsidP="00EE25EE">
      <w:r>
        <w:tab/>
      </w:r>
      <w:r>
        <w:tab/>
        <w:t>}, {</w:t>
      </w:r>
    </w:p>
    <w:p w14:paraId="0706E25A" w14:textId="77777777" w:rsidR="00EE25EE" w:rsidRDefault="00EE25EE" w:rsidP="00EE25EE">
      <w:r>
        <w:tab/>
      </w:r>
      <w:r>
        <w:tab/>
      </w:r>
      <w:r>
        <w:tab/>
        <w:t>"Xval": 0,</w:t>
      </w:r>
    </w:p>
    <w:p w14:paraId="2E264886" w14:textId="77777777" w:rsidR="00EE25EE" w:rsidRDefault="00EE25EE" w:rsidP="00EE25EE">
      <w:r>
        <w:tab/>
      </w:r>
      <w:r>
        <w:tab/>
      </w:r>
      <w:r>
        <w:tab/>
        <w:t>"Yval": 99.500000</w:t>
      </w:r>
    </w:p>
    <w:p w14:paraId="0DB90E81" w14:textId="77777777" w:rsidR="00EE25EE" w:rsidRDefault="00EE25EE" w:rsidP="00EE25EE">
      <w:r>
        <w:tab/>
      </w:r>
      <w:r>
        <w:tab/>
        <w:t>}, {</w:t>
      </w:r>
    </w:p>
    <w:p w14:paraId="0F6E2BD4" w14:textId="77777777" w:rsidR="00EE25EE" w:rsidRDefault="00EE25EE" w:rsidP="00EE25EE">
      <w:r>
        <w:tab/>
      </w:r>
      <w:r>
        <w:tab/>
      </w:r>
      <w:r>
        <w:tab/>
        <w:t>"Xval": 99.500000,</w:t>
      </w:r>
    </w:p>
    <w:p w14:paraId="10942A00" w14:textId="77777777" w:rsidR="00EE25EE" w:rsidRDefault="00EE25EE" w:rsidP="00EE25EE">
      <w:r>
        <w:tab/>
      </w:r>
      <w:r>
        <w:tab/>
      </w:r>
      <w:r>
        <w:tab/>
        <w:t>"Yval": 99.500000</w:t>
      </w:r>
    </w:p>
    <w:p w14:paraId="1F1C0E81" w14:textId="77777777" w:rsidR="00EE25EE" w:rsidRDefault="00EE25EE" w:rsidP="00EE25EE">
      <w:r>
        <w:tab/>
      </w:r>
      <w:r>
        <w:tab/>
        <w:t>}, {</w:t>
      </w:r>
    </w:p>
    <w:p w14:paraId="12652FCD" w14:textId="77777777" w:rsidR="00EE25EE" w:rsidRDefault="00EE25EE" w:rsidP="00EE25EE">
      <w:r>
        <w:tab/>
      </w:r>
      <w:r>
        <w:tab/>
      </w:r>
      <w:r>
        <w:tab/>
        <w:t>"Xval": 99.500000,</w:t>
      </w:r>
    </w:p>
    <w:p w14:paraId="4EE78325" w14:textId="77777777" w:rsidR="00EE25EE" w:rsidRDefault="00EE25EE" w:rsidP="00EE25EE">
      <w:r>
        <w:tab/>
      </w:r>
      <w:r>
        <w:tab/>
      </w:r>
      <w:r>
        <w:tab/>
        <w:t>"Yval": 0</w:t>
      </w:r>
    </w:p>
    <w:p w14:paraId="229EFAB6" w14:textId="77777777" w:rsidR="00EE25EE" w:rsidRDefault="00EE25EE" w:rsidP="00EE25EE">
      <w:r>
        <w:tab/>
      </w:r>
      <w:r>
        <w:tab/>
        <w:t>}],</w:t>
      </w:r>
    </w:p>
    <w:p w14:paraId="4804CA8B" w14:textId="77777777" w:rsidR="00EE25EE" w:rsidRDefault="00EE25EE" w:rsidP="00EE25EE">
      <w:r>
        <w:tab/>
      </w:r>
      <w:r>
        <w:tab/>
        <w:t>"PolygonAreaParamList": [{</w:t>
      </w:r>
    </w:p>
    <w:p w14:paraId="7ADB19B3" w14:textId="77777777" w:rsidR="00EE25EE" w:rsidRDefault="00EE25EE" w:rsidP="00EE25EE">
      <w:r>
        <w:tab/>
      </w:r>
      <w:r>
        <w:tab/>
      </w:r>
      <w:r>
        <w:tab/>
        <w:t>"FaceMinPixelWidth": 70,</w:t>
      </w:r>
    </w:p>
    <w:p w14:paraId="4275D4C0" w14:textId="77777777" w:rsidR="00EE25EE" w:rsidRDefault="00EE25EE" w:rsidP="00EE25EE">
      <w:r>
        <w:tab/>
      </w:r>
      <w:r>
        <w:tab/>
      </w:r>
      <w:r>
        <w:tab/>
        <w:t>"FaceMaxPixelWidth": 1000,</w:t>
      </w:r>
    </w:p>
    <w:p w14:paraId="3D6F92CE" w14:textId="77777777" w:rsidR="00EE25EE" w:rsidRDefault="00EE25EE" w:rsidP="00EE25EE">
      <w:r>
        <w:tab/>
      </w:r>
      <w:r>
        <w:tab/>
      </w:r>
      <w:r>
        <w:tab/>
        <w:t>"AreaId": 1,</w:t>
      </w:r>
    </w:p>
    <w:p w14:paraId="7C5FC67E" w14:textId="77777777" w:rsidR="00EE25EE" w:rsidRDefault="00EE25EE" w:rsidP="00EE25EE">
      <w:r>
        <w:tab/>
      </w:r>
      <w:r>
        <w:tab/>
      </w:r>
      <w:r>
        <w:tab/>
        <w:t>"point_list": [{</w:t>
      </w:r>
    </w:p>
    <w:p w14:paraId="014ED1EE" w14:textId="77777777" w:rsidR="00EE25EE" w:rsidRDefault="00EE25EE" w:rsidP="00EE25EE">
      <w:r>
        <w:tab/>
      </w:r>
      <w:r>
        <w:tab/>
      </w:r>
      <w:r>
        <w:tab/>
      </w:r>
      <w:r>
        <w:tab/>
        <w:t>"Xval": 0,</w:t>
      </w:r>
    </w:p>
    <w:p w14:paraId="47D83834" w14:textId="77777777" w:rsidR="00EE25EE" w:rsidRDefault="00EE25EE" w:rsidP="00EE25EE">
      <w:r>
        <w:tab/>
      </w:r>
      <w:r>
        <w:tab/>
      </w:r>
      <w:r>
        <w:tab/>
      </w:r>
      <w:r>
        <w:tab/>
        <w:t>"Yval": 0</w:t>
      </w:r>
    </w:p>
    <w:p w14:paraId="4CF10B31" w14:textId="77777777" w:rsidR="00EE25EE" w:rsidRDefault="00EE25EE" w:rsidP="00EE25EE">
      <w:r>
        <w:tab/>
      </w:r>
      <w:r>
        <w:tab/>
      </w:r>
      <w:r>
        <w:tab/>
        <w:t>}, {</w:t>
      </w:r>
    </w:p>
    <w:p w14:paraId="5647361C" w14:textId="77777777" w:rsidR="00EE25EE" w:rsidRDefault="00EE25EE" w:rsidP="00EE25EE">
      <w:r>
        <w:tab/>
      </w:r>
      <w:r>
        <w:tab/>
      </w:r>
      <w:r>
        <w:tab/>
      </w:r>
      <w:r>
        <w:tab/>
        <w:t>"Xval": 0,</w:t>
      </w:r>
    </w:p>
    <w:p w14:paraId="04F3ABD0" w14:textId="77777777" w:rsidR="00EE25EE" w:rsidRDefault="00EE25EE" w:rsidP="00EE25EE">
      <w:r>
        <w:tab/>
      </w:r>
      <w:r>
        <w:tab/>
      </w:r>
      <w:r>
        <w:tab/>
      </w:r>
      <w:r>
        <w:tab/>
        <w:t>"Yval": 99.500000</w:t>
      </w:r>
    </w:p>
    <w:p w14:paraId="131303A9" w14:textId="77777777" w:rsidR="00EE25EE" w:rsidRDefault="00EE25EE" w:rsidP="00EE25EE">
      <w:r>
        <w:tab/>
      </w:r>
      <w:r>
        <w:tab/>
      </w:r>
      <w:r>
        <w:tab/>
        <w:t>}, {</w:t>
      </w:r>
    </w:p>
    <w:p w14:paraId="5B802D9B" w14:textId="77777777" w:rsidR="00EE25EE" w:rsidRDefault="00EE25EE" w:rsidP="00EE25EE">
      <w:r>
        <w:tab/>
      </w:r>
      <w:r>
        <w:tab/>
      </w:r>
      <w:r>
        <w:tab/>
      </w:r>
      <w:r>
        <w:tab/>
        <w:t>"Xval": 99.500000,</w:t>
      </w:r>
    </w:p>
    <w:p w14:paraId="5F626A86" w14:textId="77777777" w:rsidR="00EE25EE" w:rsidRDefault="00EE25EE" w:rsidP="00EE25EE">
      <w:r>
        <w:tab/>
      </w:r>
      <w:r>
        <w:tab/>
      </w:r>
      <w:r>
        <w:tab/>
      </w:r>
      <w:r>
        <w:tab/>
        <w:t>"Yval": 99.500000</w:t>
      </w:r>
    </w:p>
    <w:p w14:paraId="5D9D8100" w14:textId="77777777" w:rsidR="00EE25EE" w:rsidRDefault="00EE25EE" w:rsidP="00EE25EE">
      <w:r>
        <w:tab/>
      </w:r>
      <w:r>
        <w:tab/>
      </w:r>
      <w:r>
        <w:tab/>
        <w:t>}, {</w:t>
      </w:r>
    </w:p>
    <w:p w14:paraId="7E6AD388" w14:textId="77777777" w:rsidR="00EE25EE" w:rsidRDefault="00EE25EE" w:rsidP="00EE25EE">
      <w:r>
        <w:tab/>
      </w:r>
      <w:r>
        <w:tab/>
      </w:r>
      <w:r>
        <w:tab/>
      </w:r>
      <w:r>
        <w:tab/>
        <w:t>"Xval": 99.500000,</w:t>
      </w:r>
    </w:p>
    <w:p w14:paraId="6342163E" w14:textId="77777777" w:rsidR="00EE25EE" w:rsidRDefault="00EE25EE" w:rsidP="00EE25EE">
      <w:r>
        <w:tab/>
      </w:r>
      <w:r>
        <w:tab/>
      </w:r>
      <w:r>
        <w:tab/>
      </w:r>
      <w:r>
        <w:tab/>
        <w:t>"Yval": 0</w:t>
      </w:r>
    </w:p>
    <w:p w14:paraId="795C42E1" w14:textId="77777777" w:rsidR="00EE25EE" w:rsidRDefault="00EE25EE" w:rsidP="00EE25EE">
      <w:r>
        <w:tab/>
      </w:r>
      <w:r>
        <w:tab/>
      </w:r>
      <w:r>
        <w:tab/>
        <w:t>}]</w:t>
      </w:r>
    </w:p>
    <w:p w14:paraId="637EA354" w14:textId="77777777" w:rsidR="00EE25EE" w:rsidRDefault="00EE25EE" w:rsidP="00EE25EE">
      <w:r>
        <w:tab/>
      </w:r>
      <w:r>
        <w:tab/>
        <w:t>}, {</w:t>
      </w:r>
    </w:p>
    <w:p w14:paraId="0C4CB572" w14:textId="77777777" w:rsidR="00EE25EE" w:rsidRDefault="00EE25EE" w:rsidP="00EE25EE">
      <w:r>
        <w:tab/>
      </w:r>
      <w:r>
        <w:tab/>
      </w:r>
      <w:r>
        <w:tab/>
        <w:t>"FaceMinPixelWidth": 70,</w:t>
      </w:r>
    </w:p>
    <w:p w14:paraId="75D9876A" w14:textId="77777777" w:rsidR="00EE25EE" w:rsidRDefault="00EE25EE" w:rsidP="00EE25EE">
      <w:r>
        <w:tab/>
      </w:r>
      <w:r>
        <w:tab/>
      </w:r>
      <w:r>
        <w:tab/>
        <w:t>"FaceMaxPixelWidth": 1000,</w:t>
      </w:r>
    </w:p>
    <w:p w14:paraId="352CE5C5" w14:textId="77777777" w:rsidR="00EE25EE" w:rsidRDefault="00EE25EE" w:rsidP="00EE25EE">
      <w:r>
        <w:tab/>
      </w:r>
      <w:r>
        <w:tab/>
      </w:r>
      <w:r>
        <w:tab/>
        <w:t>"AreaId": 2,</w:t>
      </w:r>
    </w:p>
    <w:p w14:paraId="16777E93" w14:textId="77777777" w:rsidR="00EE25EE" w:rsidRDefault="00EE25EE" w:rsidP="00EE25EE">
      <w:r>
        <w:tab/>
      </w:r>
      <w:r>
        <w:tab/>
      </w:r>
      <w:r>
        <w:tab/>
        <w:t>"point_list": []</w:t>
      </w:r>
    </w:p>
    <w:p w14:paraId="013F963D" w14:textId="77777777" w:rsidR="00EE25EE" w:rsidRDefault="00EE25EE" w:rsidP="00EE25EE">
      <w:r>
        <w:tab/>
      </w:r>
      <w:r>
        <w:tab/>
        <w:t>}, {</w:t>
      </w:r>
    </w:p>
    <w:p w14:paraId="7F73448C" w14:textId="77777777" w:rsidR="00EE25EE" w:rsidRDefault="00EE25EE" w:rsidP="00EE25EE">
      <w:r>
        <w:tab/>
      </w:r>
      <w:r>
        <w:tab/>
      </w:r>
      <w:r>
        <w:tab/>
        <w:t>"FaceMinPixelWidth": 70,</w:t>
      </w:r>
    </w:p>
    <w:p w14:paraId="0419BD61" w14:textId="77777777" w:rsidR="00EE25EE" w:rsidRDefault="00EE25EE" w:rsidP="00EE25EE">
      <w:r>
        <w:tab/>
      </w:r>
      <w:r>
        <w:tab/>
      </w:r>
      <w:r>
        <w:tab/>
        <w:t>"FaceMaxPixelWidth": 1000,</w:t>
      </w:r>
    </w:p>
    <w:p w14:paraId="6A82DD52" w14:textId="77777777" w:rsidR="00EE25EE" w:rsidRDefault="00EE25EE" w:rsidP="00EE25EE">
      <w:r>
        <w:tab/>
      </w:r>
      <w:r>
        <w:tab/>
      </w:r>
      <w:r>
        <w:tab/>
        <w:t>"AreaId": 3,</w:t>
      </w:r>
    </w:p>
    <w:p w14:paraId="39717DA3" w14:textId="77777777" w:rsidR="00EE25EE" w:rsidRDefault="00EE25EE" w:rsidP="00EE25EE">
      <w:r>
        <w:tab/>
      </w:r>
      <w:r>
        <w:tab/>
      </w:r>
      <w:r>
        <w:tab/>
        <w:t>"point_list": []</w:t>
      </w:r>
    </w:p>
    <w:p w14:paraId="51EDB0CD" w14:textId="77777777" w:rsidR="00EE25EE" w:rsidRDefault="00EE25EE" w:rsidP="00EE25EE">
      <w:r>
        <w:tab/>
      </w:r>
      <w:r>
        <w:tab/>
        <w:t>}, {</w:t>
      </w:r>
    </w:p>
    <w:p w14:paraId="26A49977" w14:textId="77777777" w:rsidR="00EE25EE" w:rsidRDefault="00EE25EE" w:rsidP="00EE25EE">
      <w:r>
        <w:tab/>
      </w:r>
      <w:r>
        <w:tab/>
      </w:r>
      <w:r>
        <w:tab/>
        <w:t>"FaceMinPixelWidth": 70,</w:t>
      </w:r>
    </w:p>
    <w:p w14:paraId="13A040C7" w14:textId="77777777" w:rsidR="00EE25EE" w:rsidRDefault="00EE25EE" w:rsidP="00EE25EE">
      <w:r>
        <w:tab/>
      </w:r>
      <w:r>
        <w:tab/>
      </w:r>
      <w:r>
        <w:tab/>
        <w:t>"FaceMaxPixelWidth": 1000,</w:t>
      </w:r>
    </w:p>
    <w:p w14:paraId="05E1BDE8" w14:textId="77777777" w:rsidR="00EE25EE" w:rsidRDefault="00EE25EE" w:rsidP="00EE25EE">
      <w:r>
        <w:tab/>
      </w:r>
      <w:r>
        <w:tab/>
      </w:r>
      <w:r>
        <w:tab/>
        <w:t>"AreaId": 4,</w:t>
      </w:r>
    </w:p>
    <w:p w14:paraId="403F15D1" w14:textId="77777777" w:rsidR="00EE25EE" w:rsidRDefault="00EE25EE" w:rsidP="00EE25EE">
      <w:r>
        <w:tab/>
      </w:r>
      <w:r>
        <w:tab/>
      </w:r>
      <w:r>
        <w:tab/>
        <w:t>"point_list": []</w:t>
      </w:r>
    </w:p>
    <w:p w14:paraId="4F34D708" w14:textId="77777777" w:rsidR="00EE25EE" w:rsidRDefault="00EE25EE" w:rsidP="00EE25EE">
      <w:r>
        <w:tab/>
      </w:r>
      <w:r>
        <w:tab/>
        <w:t>}, {</w:t>
      </w:r>
    </w:p>
    <w:p w14:paraId="392A1B28" w14:textId="77777777" w:rsidR="00EE25EE" w:rsidRDefault="00EE25EE" w:rsidP="00EE25EE">
      <w:r>
        <w:tab/>
      </w:r>
      <w:r>
        <w:tab/>
      </w:r>
      <w:r>
        <w:tab/>
        <w:t>"FaceMinPixelWidth": 70,</w:t>
      </w:r>
    </w:p>
    <w:p w14:paraId="1F60B1CA" w14:textId="77777777" w:rsidR="00EE25EE" w:rsidRDefault="00EE25EE" w:rsidP="00EE25EE">
      <w:r>
        <w:tab/>
      </w:r>
      <w:r>
        <w:tab/>
      </w:r>
      <w:r>
        <w:tab/>
        <w:t>"FaceMaxPixelWidth": 1000,</w:t>
      </w:r>
    </w:p>
    <w:p w14:paraId="5B914735" w14:textId="77777777" w:rsidR="00EE25EE" w:rsidRDefault="00EE25EE" w:rsidP="00EE25EE">
      <w:r>
        <w:tab/>
      </w:r>
      <w:r>
        <w:tab/>
      </w:r>
      <w:r>
        <w:tab/>
        <w:t>"AreaId": 5,</w:t>
      </w:r>
    </w:p>
    <w:p w14:paraId="6F659843" w14:textId="77777777" w:rsidR="00EE25EE" w:rsidRDefault="00EE25EE" w:rsidP="00EE25EE">
      <w:r>
        <w:tab/>
      </w:r>
      <w:r>
        <w:tab/>
      </w:r>
      <w:r>
        <w:tab/>
        <w:t>"point_list": []</w:t>
      </w:r>
    </w:p>
    <w:p w14:paraId="278F44A4" w14:textId="77777777" w:rsidR="00EE25EE" w:rsidRDefault="00EE25EE" w:rsidP="00EE25EE">
      <w:r>
        <w:tab/>
      </w:r>
      <w:r>
        <w:tab/>
        <w:t>}, {</w:t>
      </w:r>
    </w:p>
    <w:p w14:paraId="3E491C9F" w14:textId="77777777" w:rsidR="00EE25EE" w:rsidRDefault="00EE25EE" w:rsidP="00EE25EE">
      <w:r>
        <w:tab/>
      </w:r>
      <w:r>
        <w:tab/>
      </w:r>
      <w:r>
        <w:tab/>
        <w:t>"FaceMinPixelWidth": 70,</w:t>
      </w:r>
    </w:p>
    <w:p w14:paraId="15DBDFD3" w14:textId="77777777" w:rsidR="00EE25EE" w:rsidRDefault="00EE25EE" w:rsidP="00EE25EE">
      <w:r>
        <w:tab/>
      </w:r>
      <w:r>
        <w:tab/>
      </w:r>
      <w:r>
        <w:tab/>
        <w:t>"FaceMaxPixelWidth": 1000,</w:t>
      </w:r>
    </w:p>
    <w:p w14:paraId="2F264FE2" w14:textId="77777777" w:rsidR="00EE25EE" w:rsidRDefault="00EE25EE" w:rsidP="00EE25EE">
      <w:r>
        <w:tab/>
      </w:r>
      <w:r>
        <w:tab/>
      </w:r>
      <w:r>
        <w:tab/>
        <w:t>"AreaId": 6,</w:t>
      </w:r>
    </w:p>
    <w:p w14:paraId="6BD36DB6" w14:textId="77777777" w:rsidR="00EE25EE" w:rsidRDefault="00EE25EE" w:rsidP="00EE25EE">
      <w:r>
        <w:tab/>
      </w:r>
      <w:r>
        <w:tab/>
      </w:r>
      <w:r>
        <w:tab/>
        <w:t>"point_list": []</w:t>
      </w:r>
    </w:p>
    <w:p w14:paraId="2924CC70" w14:textId="77777777" w:rsidR="00EE25EE" w:rsidRDefault="00EE25EE" w:rsidP="00EE25EE">
      <w:r>
        <w:tab/>
      </w:r>
      <w:r>
        <w:tab/>
        <w:t>}, {</w:t>
      </w:r>
    </w:p>
    <w:p w14:paraId="03C3BF21" w14:textId="77777777" w:rsidR="00EE25EE" w:rsidRDefault="00EE25EE" w:rsidP="00EE25EE">
      <w:r>
        <w:tab/>
      </w:r>
      <w:r>
        <w:tab/>
      </w:r>
      <w:r>
        <w:tab/>
        <w:t>"FaceMinPixelWidth": 70,</w:t>
      </w:r>
    </w:p>
    <w:p w14:paraId="078811AF" w14:textId="77777777" w:rsidR="00EE25EE" w:rsidRDefault="00EE25EE" w:rsidP="00EE25EE">
      <w:r>
        <w:tab/>
      </w:r>
      <w:r>
        <w:tab/>
      </w:r>
      <w:r>
        <w:tab/>
        <w:t>"FaceMaxPixelWidth": 1000,</w:t>
      </w:r>
    </w:p>
    <w:p w14:paraId="0A1B1F00" w14:textId="77777777" w:rsidR="00EE25EE" w:rsidRDefault="00EE25EE" w:rsidP="00EE25EE">
      <w:r>
        <w:tab/>
      </w:r>
      <w:r>
        <w:tab/>
      </w:r>
      <w:r>
        <w:tab/>
        <w:t>"AreaId": 7,</w:t>
      </w:r>
    </w:p>
    <w:p w14:paraId="4D80EDDC" w14:textId="77777777" w:rsidR="00EE25EE" w:rsidRDefault="00EE25EE" w:rsidP="00EE25EE">
      <w:r>
        <w:tab/>
      </w:r>
      <w:r>
        <w:tab/>
      </w:r>
      <w:r>
        <w:tab/>
        <w:t>"point_list": []</w:t>
      </w:r>
    </w:p>
    <w:p w14:paraId="6631E6DD" w14:textId="77777777" w:rsidR="00EE25EE" w:rsidRDefault="00EE25EE" w:rsidP="00EE25EE">
      <w:r>
        <w:tab/>
      </w:r>
      <w:r>
        <w:tab/>
        <w:t>}, {</w:t>
      </w:r>
    </w:p>
    <w:p w14:paraId="2372933D" w14:textId="77777777" w:rsidR="00EE25EE" w:rsidRDefault="00EE25EE" w:rsidP="00EE25EE">
      <w:r>
        <w:tab/>
      </w:r>
      <w:r>
        <w:tab/>
      </w:r>
      <w:r>
        <w:tab/>
        <w:t>"FaceMinPixelWidth": 70,</w:t>
      </w:r>
    </w:p>
    <w:p w14:paraId="7D8754A9" w14:textId="77777777" w:rsidR="00EE25EE" w:rsidRDefault="00EE25EE" w:rsidP="00EE25EE">
      <w:r>
        <w:tab/>
      </w:r>
      <w:r>
        <w:tab/>
      </w:r>
      <w:r>
        <w:tab/>
        <w:t>"FaceMaxPixelWidth": 1000,</w:t>
      </w:r>
    </w:p>
    <w:p w14:paraId="4BC7DEDD" w14:textId="77777777" w:rsidR="00EE25EE" w:rsidRDefault="00EE25EE" w:rsidP="00EE25EE">
      <w:r>
        <w:tab/>
      </w:r>
      <w:r>
        <w:tab/>
      </w:r>
      <w:r>
        <w:tab/>
        <w:t>"AreaId": 8,</w:t>
      </w:r>
    </w:p>
    <w:p w14:paraId="4DBDADB5" w14:textId="77777777" w:rsidR="00EE25EE" w:rsidRDefault="00EE25EE" w:rsidP="00EE25EE">
      <w:r>
        <w:tab/>
      </w:r>
      <w:r>
        <w:tab/>
      </w:r>
      <w:r>
        <w:tab/>
        <w:t>"point_list": []</w:t>
      </w:r>
    </w:p>
    <w:p w14:paraId="00BDE867" w14:textId="77777777" w:rsidR="00EE25EE" w:rsidRDefault="00EE25EE" w:rsidP="00EE25EE">
      <w:r>
        <w:tab/>
      </w:r>
      <w:r>
        <w:tab/>
        <w:t>}],</w:t>
      </w:r>
    </w:p>
    <w:p w14:paraId="10895D43" w14:textId="77777777" w:rsidR="00EE25EE" w:rsidRDefault="00EE25EE" w:rsidP="00EE25EE">
      <w:r>
        <w:tab/>
      </w:r>
      <w:r>
        <w:tab/>
        <w:t>"TemperatureAlarmDeploymentList": [{</w:t>
      </w:r>
    </w:p>
    <w:p w14:paraId="00CB7C68" w14:textId="77777777" w:rsidR="00EE25EE" w:rsidRDefault="00EE25EE" w:rsidP="00EE25EE">
      <w:r>
        <w:tab/>
      </w:r>
      <w:r>
        <w:tab/>
      </w:r>
      <w:r>
        <w:tab/>
        <w:t>"SourceType": 29,</w:t>
      </w:r>
    </w:p>
    <w:p w14:paraId="19704F14" w14:textId="77777777" w:rsidR="00EE25EE" w:rsidRDefault="00EE25EE" w:rsidP="00EE25EE">
      <w:r>
        <w:tab/>
      </w:r>
      <w:r>
        <w:tab/>
      </w:r>
      <w:r>
        <w:tab/>
        <w:t>"SourceID": 1,</w:t>
      </w:r>
    </w:p>
    <w:p w14:paraId="04967153" w14:textId="77777777" w:rsidR="00EE25EE" w:rsidRDefault="00EE25EE" w:rsidP="00EE25EE">
      <w:r>
        <w:tab/>
      </w:r>
      <w:r>
        <w:tab/>
      </w:r>
      <w:r>
        <w:tab/>
        <w:t>"AlarmRule": 0,</w:t>
      </w:r>
    </w:p>
    <w:p w14:paraId="1A862338" w14:textId="77777777" w:rsidR="00EE25EE" w:rsidRDefault="00EE25EE" w:rsidP="00EE25EE">
      <w:r>
        <w:tab/>
      </w:r>
      <w:r>
        <w:tab/>
      </w:r>
      <w:r>
        <w:tab/>
        <w:t>"AlarmThreshold": 38,</w:t>
      </w:r>
    </w:p>
    <w:p w14:paraId="2701D950" w14:textId="77777777" w:rsidR="00EE25EE" w:rsidRDefault="00EE25EE" w:rsidP="00EE25EE">
      <w:r>
        <w:tab/>
      </w:r>
      <w:r>
        <w:tab/>
      </w:r>
      <w:r>
        <w:tab/>
        <w:t>"AlarmInterval": 10,</w:t>
      </w:r>
    </w:p>
    <w:p w14:paraId="0CFA8DDC" w14:textId="77777777" w:rsidR="00EE25EE" w:rsidRDefault="00EE25EE" w:rsidP="00EE25EE">
      <w:r>
        <w:tab/>
      </w:r>
      <w:r>
        <w:tab/>
      </w:r>
      <w:r>
        <w:tab/>
        <w:t>"ScheduleTimeList": [],</w:t>
      </w:r>
    </w:p>
    <w:p w14:paraId="0320E274" w14:textId="77777777" w:rsidR="00EE25EE" w:rsidRDefault="00EE25EE" w:rsidP="00EE25EE">
      <w:r>
        <w:tab/>
      </w:r>
      <w:r>
        <w:tab/>
      </w:r>
      <w:r>
        <w:tab/>
        <w:t>"AlarmLinkageParamList": [],</w:t>
      </w:r>
    </w:p>
    <w:p w14:paraId="1F9C3217" w14:textId="77777777" w:rsidR="00EE25EE" w:rsidRDefault="00EE25EE" w:rsidP="00EE25EE">
      <w:r>
        <w:tab/>
      </w:r>
      <w:r>
        <w:tab/>
      </w:r>
      <w:r>
        <w:tab/>
        <w:t>"AlarmOutActionList": [{</w:t>
      </w:r>
    </w:p>
    <w:p w14:paraId="463A6DCE" w14:textId="77777777" w:rsidR="00EE25EE" w:rsidRDefault="00EE25EE" w:rsidP="00EE25EE">
      <w:r>
        <w:tab/>
      </w:r>
      <w:r>
        <w:tab/>
      </w:r>
      <w:r>
        <w:tab/>
      </w:r>
      <w:r>
        <w:tab/>
        <w:t>"DeviceId": "1",</w:t>
      </w:r>
    </w:p>
    <w:p w14:paraId="4A935353" w14:textId="77777777" w:rsidR="00EE25EE" w:rsidRDefault="00EE25EE" w:rsidP="00EE25EE">
      <w:r>
        <w:tab/>
      </w:r>
      <w:r>
        <w:tab/>
      </w:r>
      <w:r>
        <w:tab/>
      </w:r>
      <w:r>
        <w:tab/>
        <w:t>"AlarmOutId": 1,</w:t>
      </w:r>
    </w:p>
    <w:p w14:paraId="10F068AD" w14:textId="77777777" w:rsidR="00EE25EE" w:rsidRDefault="00EE25EE" w:rsidP="00EE25EE">
      <w:r>
        <w:tab/>
      </w:r>
      <w:r>
        <w:tab/>
      </w:r>
      <w:r>
        <w:tab/>
      </w:r>
      <w:r>
        <w:tab/>
        <w:t>"AlarmOutFlag": 0,</w:t>
      </w:r>
    </w:p>
    <w:p w14:paraId="71EC804C" w14:textId="77777777" w:rsidR="00EE25EE" w:rsidRDefault="00EE25EE" w:rsidP="00EE25EE">
      <w:r>
        <w:tab/>
      </w:r>
      <w:r>
        <w:tab/>
      </w:r>
      <w:r>
        <w:tab/>
      </w:r>
      <w:r>
        <w:tab/>
        <w:t>"EventTypeId": 1,</w:t>
      </w:r>
    </w:p>
    <w:p w14:paraId="1902E071" w14:textId="77777777" w:rsidR="00EE25EE" w:rsidRDefault="00EE25EE" w:rsidP="00EE25EE">
      <w:r>
        <w:tab/>
      </w:r>
      <w:r>
        <w:tab/>
      </w:r>
      <w:r>
        <w:tab/>
      </w:r>
      <w:r>
        <w:tab/>
        <w:t>"AlarmTime": 0</w:t>
      </w:r>
    </w:p>
    <w:p w14:paraId="1E691A35" w14:textId="77777777" w:rsidR="00EE25EE" w:rsidRDefault="00EE25EE" w:rsidP="00EE25EE">
      <w:r>
        <w:tab/>
      </w:r>
      <w:r>
        <w:tab/>
      </w:r>
      <w:r>
        <w:tab/>
        <w:t>}, {</w:t>
      </w:r>
    </w:p>
    <w:p w14:paraId="411F1DD9" w14:textId="77777777" w:rsidR="00EE25EE" w:rsidRDefault="00EE25EE" w:rsidP="00EE25EE">
      <w:r>
        <w:tab/>
      </w:r>
      <w:r>
        <w:tab/>
      </w:r>
      <w:r>
        <w:tab/>
      </w:r>
      <w:r>
        <w:tab/>
        <w:t>"DeviceId": "2",</w:t>
      </w:r>
    </w:p>
    <w:p w14:paraId="61C8E951" w14:textId="77777777" w:rsidR="00EE25EE" w:rsidRDefault="00EE25EE" w:rsidP="00EE25EE">
      <w:r>
        <w:tab/>
      </w:r>
      <w:r>
        <w:tab/>
      </w:r>
      <w:r>
        <w:tab/>
      </w:r>
      <w:r>
        <w:tab/>
        <w:t>"AlarmOutId": 2,</w:t>
      </w:r>
    </w:p>
    <w:p w14:paraId="73ABC04F" w14:textId="77777777" w:rsidR="00EE25EE" w:rsidRDefault="00EE25EE" w:rsidP="00EE25EE">
      <w:r>
        <w:tab/>
      </w:r>
      <w:r>
        <w:tab/>
      </w:r>
      <w:r>
        <w:tab/>
      </w:r>
      <w:r>
        <w:tab/>
        <w:t>"AlarmOutFlag": 0,</w:t>
      </w:r>
    </w:p>
    <w:p w14:paraId="1EFD8885" w14:textId="77777777" w:rsidR="00EE25EE" w:rsidRDefault="00EE25EE" w:rsidP="00EE25EE">
      <w:r>
        <w:tab/>
      </w:r>
      <w:r>
        <w:tab/>
      </w:r>
      <w:r>
        <w:tab/>
      </w:r>
      <w:r>
        <w:tab/>
        <w:t>"EventTypeId": 2,</w:t>
      </w:r>
    </w:p>
    <w:p w14:paraId="7F6B067E" w14:textId="77777777" w:rsidR="00EE25EE" w:rsidRDefault="00EE25EE" w:rsidP="00EE25EE">
      <w:r>
        <w:tab/>
      </w:r>
      <w:r>
        <w:tab/>
      </w:r>
      <w:r>
        <w:tab/>
      </w:r>
      <w:r>
        <w:tab/>
        <w:t>"AlarmTime": 0</w:t>
      </w:r>
    </w:p>
    <w:p w14:paraId="47E5081C" w14:textId="77777777" w:rsidR="00EE25EE" w:rsidRDefault="00EE25EE" w:rsidP="00EE25EE">
      <w:r>
        <w:tab/>
      </w:r>
      <w:r>
        <w:tab/>
      </w:r>
      <w:r>
        <w:tab/>
        <w:t>}],</w:t>
      </w:r>
    </w:p>
    <w:p w14:paraId="3874E939" w14:textId="77777777" w:rsidR="00EE25EE" w:rsidRDefault="00EE25EE" w:rsidP="00EE25EE">
      <w:r>
        <w:tab/>
      </w:r>
      <w:r>
        <w:tab/>
      </w:r>
      <w:r>
        <w:tab/>
        <w:t>"RecordActionParamList": [],</w:t>
      </w:r>
    </w:p>
    <w:p w14:paraId="7823FB62" w14:textId="77777777" w:rsidR="00EE25EE" w:rsidRDefault="00EE25EE" w:rsidP="00EE25EE">
      <w:r>
        <w:tab/>
      </w:r>
      <w:r>
        <w:tab/>
      </w:r>
      <w:r>
        <w:tab/>
        <w:t>"PTZActionParamList": []</w:t>
      </w:r>
    </w:p>
    <w:p w14:paraId="176FC9FA" w14:textId="77777777" w:rsidR="00EE25EE" w:rsidRDefault="00EE25EE" w:rsidP="00EE25EE">
      <w:r>
        <w:tab/>
      </w:r>
      <w:r>
        <w:tab/>
        <w:t>}, {</w:t>
      </w:r>
    </w:p>
    <w:p w14:paraId="36A43A89" w14:textId="77777777" w:rsidR="00EE25EE" w:rsidRDefault="00EE25EE" w:rsidP="00EE25EE">
      <w:r>
        <w:tab/>
      </w:r>
      <w:r>
        <w:tab/>
      </w:r>
      <w:r>
        <w:tab/>
        <w:t>"SourceType": 29,</w:t>
      </w:r>
    </w:p>
    <w:p w14:paraId="556674E2" w14:textId="77777777" w:rsidR="00EE25EE" w:rsidRDefault="00EE25EE" w:rsidP="00EE25EE">
      <w:r>
        <w:tab/>
      </w:r>
      <w:r>
        <w:tab/>
      </w:r>
      <w:r>
        <w:tab/>
        <w:t>"SourceID": 2,</w:t>
      </w:r>
    </w:p>
    <w:p w14:paraId="569ED725" w14:textId="77777777" w:rsidR="00EE25EE" w:rsidRDefault="00EE25EE" w:rsidP="00EE25EE">
      <w:r>
        <w:tab/>
      </w:r>
      <w:r>
        <w:tab/>
      </w:r>
      <w:r>
        <w:tab/>
        <w:t>"AlarmRule": 0,</w:t>
      </w:r>
    </w:p>
    <w:p w14:paraId="26B08680" w14:textId="77777777" w:rsidR="00EE25EE" w:rsidRDefault="00EE25EE" w:rsidP="00EE25EE">
      <w:r>
        <w:tab/>
      </w:r>
      <w:r>
        <w:tab/>
      </w:r>
      <w:r>
        <w:tab/>
        <w:t>"AlarmThreshold": 38,</w:t>
      </w:r>
    </w:p>
    <w:p w14:paraId="5D24B118" w14:textId="77777777" w:rsidR="00EE25EE" w:rsidRDefault="00EE25EE" w:rsidP="00EE25EE">
      <w:r>
        <w:tab/>
      </w:r>
      <w:r>
        <w:tab/>
      </w:r>
      <w:r>
        <w:tab/>
        <w:t>"AlarmInterval": 10,</w:t>
      </w:r>
    </w:p>
    <w:p w14:paraId="63AAC254" w14:textId="77777777" w:rsidR="00EE25EE" w:rsidRDefault="00EE25EE" w:rsidP="00EE25EE">
      <w:r>
        <w:tab/>
      </w:r>
      <w:r>
        <w:tab/>
      </w:r>
      <w:r>
        <w:tab/>
        <w:t>"ScheduleTimeList": [],</w:t>
      </w:r>
    </w:p>
    <w:p w14:paraId="28EDFDD6" w14:textId="77777777" w:rsidR="00EE25EE" w:rsidRDefault="00EE25EE" w:rsidP="00EE25EE">
      <w:r>
        <w:tab/>
      </w:r>
      <w:r>
        <w:tab/>
      </w:r>
      <w:r>
        <w:tab/>
        <w:t>"AlarmLinkageParamList": [],</w:t>
      </w:r>
    </w:p>
    <w:p w14:paraId="4D2FD51B" w14:textId="77777777" w:rsidR="00EE25EE" w:rsidRDefault="00EE25EE" w:rsidP="00EE25EE">
      <w:r>
        <w:tab/>
      </w:r>
      <w:r>
        <w:tab/>
      </w:r>
      <w:r>
        <w:tab/>
        <w:t>"AlarmOutActionList": [{</w:t>
      </w:r>
    </w:p>
    <w:p w14:paraId="3F0F48E5" w14:textId="77777777" w:rsidR="00EE25EE" w:rsidRDefault="00EE25EE" w:rsidP="00EE25EE">
      <w:r>
        <w:tab/>
      </w:r>
      <w:r>
        <w:tab/>
      </w:r>
      <w:r>
        <w:tab/>
      </w:r>
      <w:r>
        <w:tab/>
        <w:t>"DeviceId": "1",</w:t>
      </w:r>
    </w:p>
    <w:p w14:paraId="486C5C19" w14:textId="77777777" w:rsidR="00EE25EE" w:rsidRDefault="00EE25EE" w:rsidP="00EE25EE">
      <w:r>
        <w:tab/>
      </w:r>
      <w:r>
        <w:tab/>
      </w:r>
      <w:r>
        <w:tab/>
      </w:r>
      <w:r>
        <w:tab/>
        <w:t>"AlarmOutId": 1,</w:t>
      </w:r>
    </w:p>
    <w:p w14:paraId="0015FBEF" w14:textId="77777777" w:rsidR="00EE25EE" w:rsidRDefault="00EE25EE" w:rsidP="00EE25EE">
      <w:r>
        <w:tab/>
      </w:r>
      <w:r>
        <w:tab/>
      </w:r>
      <w:r>
        <w:tab/>
      </w:r>
      <w:r>
        <w:tab/>
        <w:t>"AlarmOutFlag": 0,</w:t>
      </w:r>
    </w:p>
    <w:p w14:paraId="666EB2EC" w14:textId="77777777" w:rsidR="00EE25EE" w:rsidRDefault="00EE25EE" w:rsidP="00EE25EE">
      <w:r>
        <w:tab/>
      </w:r>
      <w:r>
        <w:tab/>
      </w:r>
      <w:r>
        <w:tab/>
      </w:r>
      <w:r>
        <w:tab/>
        <w:t>"EventTypeId": 1,</w:t>
      </w:r>
    </w:p>
    <w:p w14:paraId="3FD3034B" w14:textId="77777777" w:rsidR="00EE25EE" w:rsidRDefault="00EE25EE" w:rsidP="00EE25EE">
      <w:r>
        <w:tab/>
      </w:r>
      <w:r>
        <w:tab/>
      </w:r>
      <w:r>
        <w:tab/>
      </w:r>
      <w:r>
        <w:tab/>
        <w:t>"AlarmTime": 0</w:t>
      </w:r>
    </w:p>
    <w:p w14:paraId="1D322984" w14:textId="77777777" w:rsidR="00EE25EE" w:rsidRDefault="00EE25EE" w:rsidP="00EE25EE">
      <w:r>
        <w:tab/>
      </w:r>
      <w:r>
        <w:tab/>
      </w:r>
      <w:r>
        <w:tab/>
        <w:t>}, {</w:t>
      </w:r>
    </w:p>
    <w:p w14:paraId="286F7B8E" w14:textId="77777777" w:rsidR="00EE25EE" w:rsidRDefault="00EE25EE" w:rsidP="00EE25EE">
      <w:r>
        <w:tab/>
      </w:r>
      <w:r>
        <w:tab/>
      </w:r>
      <w:r>
        <w:tab/>
      </w:r>
      <w:r>
        <w:tab/>
        <w:t>"DeviceId": "2",</w:t>
      </w:r>
    </w:p>
    <w:p w14:paraId="57E3BED1" w14:textId="77777777" w:rsidR="00EE25EE" w:rsidRDefault="00EE25EE" w:rsidP="00EE25EE">
      <w:r>
        <w:tab/>
      </w:r>
      <w:r>
        <w:tab/>
      </w:r>
      <w:r>
        <w:tab/>
      </w:r>
      <w:r>
        <w:tab/>
        <w:t>"AlarmOutId": 2,</w:t>
      </w:r>
    </w:p>
    <w:p w14:paraId="571C35A9" w14:textId="77777777" w:rsidR="00EE25EE" w:rsidRDefault="00EE25EE" w:rsidP="00EE25EE">
      <w:r>
        <w:tab/>
      </w:r>
      <w:r>
        <w:tab/>
      </w:r>
      <w:r>
        <w:tab/>
      </w:r>
      <w:r>
        <w:tab/>
        <w:t>"AlarmOutFlag": 0,</w:t>
      </w:r>
    </w:p>
    <w:p w14:paraId="70437726" w14:textId="77777777" w:rsidR="00EE25EE" w:rsidRDefault="00EE25EE" w:rsidP="00EE25EE">
      <w:r>
        <w:tab/>
      </w:r>
      <w:r>
        <w:tab/>
      </w:r>
      <w:r>
        <w:tab/>
      </w:r>
      <w:r>
        <w:tab/>
        <w:t>"EventTypeId": 2,</w:t>
      </w:r>
    </w:p>
    <w:p w14:paraId="673ED614" w14:textId="77777777" w:rsidR="00EE25EE" w:rsidRDefault="00EE25EE" w:rsidP="00EE25EE">
      <w:r>
        <w:tab/>
      </w:r>
      <w:r>
        <w:tab/>
      </w:r>
      <w:r>
        <w:tab/>
      </w:r>
      <w:r>
        <w:tab/>
        <w:t>"AlarmTime": 0</w:t>
      </w:r>
    </w:p>
    <w:p w14:paraId="70A79F0B" w14:textId="77777777" w:rsidR="00EE25EE" w:rsidRDefault="00EE25EE" w:rsidP="00EE25EE">
      <w:r>
        <w:tab/>
      </w:r>
      <w:r>
        <w:tab/>
      </w:r>
      <w:r>
        <w:tab/>
        <w:t>}],</w:t>
      </w:r>
    </w:p>
    <w:p w14:paraId="698D6AC5" w14:textId="77777777" w:rsidR="00EE25EE" w:rsidRDefault="00EE25EE" w:rsidP="00EE25EE">
      <w:r>
        <w:tab/>
      </w:r>
      <w:r>
        <w:tab/>
      </w:r>
      <w:r>
        <w:tab/>
        <w:t>"RecordActionParamList": [],</w:t>
      </w:r>
    </w:p>
    <w:p w14:paraId="7145F87B" w14:textId="77777777" w:rsidR="00EE25EE" w:rsidRDefault="00EE25EE" w:rsidP="00EE25EE">
      <w:r>
        <w:tab/>
      </w:r>
      <w:r>
        <w:tab/>
      </w:r>
      <w:r>
        <w:tab/>
        <w:t>"PTZActionParamList": []</w:t>
      </w:r>
    </w:p>
    <w:p w14:paraId="245A7C9F" w14:textId="77777777" w:rsidR="00EE25EE" w:rsidRDefault="00EE25EE" w:rsidP="00EE25EE">
      <w:r>
        <w:tab/>
      </w:r>
      <w:r>
        <w:tab/>
        <w:t>}, {</w:t>
      </w:r>
    </w:p>
    <w:p w14:paraId="3E6BB601" w14:textId="77777777" w:rsidR="00EE25EE" w:rsidRDefault="00EE25EE" w:rsidP="00EE25EE">
      <w:r>
        <w:tab/>
      </w:r>
      <w:r>
        <w:tab/>
      </w:r>
      <w:r>
        <w:tab/>
        <w:t>"SourceType": 29,</w:t>
      </w:r>
    </w:p>
    <w:p w14:paraId="453220D3" w14:textId="77777777" w:rsidR="00EE25EE" w:rsidRDefault="00EE25EE" w:rsidP="00EE25EE">
      <w:r>
        <w:tab/>
      </w:r>
      <w:r>
        <w:tab/>
      </w:r>
      <w:r>
        <w:tab/>
        <w:t>"SourceID": 3,</w:t>
      </w:r>
    </w:p>
    <w:p w14:paraId="2F221E0A" w14:textId="77777777" w:rsidR="00EE25EE" w:rsidRDefault="00EE25EE" w:rsidP="00EE25EE">
      <w:r>
        <w:tab/>
      </w:r>
      <w:r>
        <w:tab/>
      </w:r>
      <w:r>
        <w:tab/>
        <w:t>"AlarmRule": 0,</w:t>
      </w:r>
    </w:p>
    <w:p w14:paraId="4AE721E0" w14:textId="77777777" w:rsidR="00EE25EE" w:rsidRDefault="00EE25EE" w:rsidP="00EE25EE">
      <w:r>
        <w:tab/>
      </w:r>
      <w:r>
        <w:tab/>
      </w:r>
      <w:r>
        <w:tab/>
        <w:t>"AlarmThreshold": 38,</w:t>
      </w:r>
    </w:p>
    <w:p w14:paraId="200B69B7" w14:textId="77777777" w:rsidR="00EE25EE" w:rsidRDefault="00EE25EE" w:rsidP="00EE25EE">
      <w:r>
        <w:tab/>
      </w:r>
      <w:r>
        <w:tab/>
      </w:r>
      <w:r>
        <w:tab/>
        <w:t>"AlarmInterval": 10,</w:t>
      </w:r>
    </w:p>
    <w:p w14:paraId="70E35510" w14:textId="77777777" w:rsidR="00EE25EE" w:rsidRDefault="00EE25EE" w:rsidP="00EE25EE">
      <w:r>
        <w:tab/>
      </w:r>
      <w:r>
        <w:tab/>
      </w:r>
      <w:r>
        <w:tab/>
        <w:t>"ScheduleTimeList": [],</w:t>
      </w:r>
    </w:p>
    <w:p w14:paraId="5C4340DF" w14:textId="77777777" w:rsidR="00EE25EE" w:rsidRDefault="00EE25EE" w:rsidP="00EE25EE">
      <w:r>
        <w:tab/>
      </w:r>
      <w:r>
        <w:tab/>
      </w:r>
      <w:r>
        <w:tab/>
        <w:t>"AlarmLinkageParamList": [],</w:t>
      </w:r>
    </w:p>
    <w:p w14:paraId="1B1C80CF" w14:textId="77777777" w:rsidR="00EE25EE" w:rsidRDefault="00EE25EE" w:rsidP="00EE25EE">
      <w:r>
        <w:tab/>
      </w:r>
      <w:r>
        <w:tab/>
      </w:r>
      <w:r>
        <w:tab/>
        <w:t>"AlarmOutActionList": [{</w:t>
      </w:r>
    </w:p>
    <w:p w14:paraId="2F8637DA" w14:textId="77777777" w:rsidR="00EE25EE" w:rsidRDefault="00EE25EE" w:rsidP="00EE25EE">
      <w:r>
        <w:tab/>
      </w:r>
      <w:r>
        <w:tab/>
      </w:r>
      <w:r>
        <w:tab/>
      </w:r>
      <w:r>
        <w:tab/>
        <w:t>"DeviceId": "1",</w:t>
      </w:r>
    </w:p>
    <w:p w14:paraId="4B1977F1" w14:textId="77777777" w:rsidR="00EE25EE" w:rsidRDefault="00EE25EE" w:rsidP="00EE25EE">
      <w:r>
        <w:tab/>
      </w:r>
      <w:r>
        <w:tab/>
      </w:r>
      <w:r>
        <w:tab/>
      </w:r>
      <w:r>
        <w:tab/>
        <w:t>"AlarmOutId": 1,</w:t>
      </w:r>
    </w:p>
    <w:p w14:paraId="2B1B38E9" w14:textId="77777777" w:rsidR="00EE25EE" w:rsidRDefault="00EE25EE" w:rsidP="00EE25EE">
      <w:r>
        <w:tab/>
      </w:r>
      <w:r>
        <w:tab/>
      </w:r>
      <w:r>
        <w:tab/>
      </w:r>
      <w:r>
        <w:tab/>
        <w:t>"AlarmOutFlag": 0,</w:t>
      </w:r>
    </w:p>
    <w:p w14:paraId="4E630CC0" w14:textId="77777777" w:rsidR="00EE25EE" w:rsidRDefault="00EE25EE" w:rsidP="00EE25EE">
      <w:r>
        <w:tab/>
      </w:r>
      <w:r>
        <w:tab/>
      </w:r>
      <w:r>
        <w:tab/>
      </w:r>
      <w:r>
        <w:tab/>
        <w:t>"EventTypeId": 1,</w:t>
      </w:r>
    </w:p>
    <w:p w14:paraId="48ECEDE0" w14:textId="77777777" w:rsidR="00EE25EE" w:rsidRDefault="00EE25EE" w:rsidP="00EE25EE">
      <w:r>
        <w:tab/>
      </w:r>
      <w:r>
        <w:tab/>
      </w:r>
      <w:r>
        <w:tab/>
      </w:r>
      <w:r>
        <w:tab/>
        <w:t>"AlarmTime": 0</w:t>
      </w:r>
    </w:p>
    <w:p w14:paraId="446E9932" w14:textId="77777777" w:rsidR="00EE25EE" w:rsidRDefault="00EE25EE" w:rsidP="00EE25EE">
      <w:r>
        <w:tab/>
      </w:r>
      <w:r>
        <w:tab/>
      </w:r>
      <w:r>
        <w:tab/>
        <w:t>}, {</w:t>
      </w:r>
    </w:p>
    <w:p w14:paraId="61F7DF70" w14:textId="77777777" w:rsidR="00EE25EE" w:rsidRDefault="00EE25EE" w:rsidP="00EE25EE">
      <w:r>
        <w:tab/>
      </w:r>
      <w:r>
        <w:tab/>
      </w:r>
      <w:r>
        <w:tab/>
      </w:r>
      <w:r>
        <w:tab/>
        <w:t>"DeviceId": "2",</w:t>
      </w:r>
    </w:p>
    <w:p w14:paraId="7D43C871" w14:textId="77777777" w:rsidR="00EE25EE" w:rsidRDefault="00EE25EE" w:rsidP="00EE25EE">
      <w:r>
        <w:tab/>
      </w:r>
      <w:r>
        <w:tab/>
      </w:r>
      <w:r>
        <w:tab/>
      </w:r>
      <w:r>
        <w:tab/>
        <w:t>"AlarmOutId": 2,</w:t>
      </w:r>
    </w:p>
    <w:p w14:paraId="2C6D8173" w14:textId="77777777" w:rsidR="00EE25EE" w:rsidRDefault="00EE25EE" w:rsidP="00EE25EE">
      <w:r>
        <w:tab/>
      </w:r>
      <w:r>
        <w:tab/>
      </w:r>
      <w:r>
        <w:tab/>
      </w:r>
      <w:r>
        <w:tab/>
        <w:t>"AlarmOutFlag": 0,</w:t>
      </w:r>
    </w:p>
    <w:p w14:paraId="000BEFEC" w14:textId="77777777" w:rsidR="00EE25EE" w:rsidRDefault="00EE25EE" w:rsidP="00EE25EE">
      <w:r>
        <w:tab/>
      </w:r>
      <w:r>
        <w:tab/>
      </w:r>
      <w:r>
        <w:tab/>
      </w:r>
      <w:r>
        <w:tab/>
        <w:t>"EventTypeId": 2,</w:t>
      </w:r>
    </w:p>
    <w:p w14:paraId="64FFEDB9" w14:textId="77777777" w:rsidR="00EE25EE" w:rsidRDefault="00EE25EE" w:rsidP="00EE25EE">
      <w:r>
        <w:tab/>
      </w:r>
      <w:r>
        <w:tab/>
      </w:r>
      <w:r>
        <w:tab/>
      </w:r>
      <w:r>
        <w:tab/>
        <w:t>"AlarmTime": 0</w:t>
      </w:r>
    </w:p>
    <w:p w14:paraId="494FCCDE" w14:textId="77777777" w:rsidR="00EE25EE" w:rsidRDefault="00EE25EE" w:rsidP="00EE25EE">
      <w:r>
        <w:tab/>
      </w:r>
      <w:r>
        <w:tab/>
      </w:r>
      <w:r>
        <w:tab/>
        <w:t>}],</w:t>
      </w:r>
    </w:p>
    <w:p w14:paraId="15732F07" w14:textId="77777777" w:rsidR="00EE25EE" w:rsidRDefault="00EE25EE" w:rsidP="00EE25EE">
      <w:r>
        <w:tab/>
      </w:r>
      <w:r>
        <w:tab/>
      </w:r>
      <w:r>
        <w:tab/>
        <w:t>"RecordActionParamList": [],</w:t>
      </w:r>
    </w:p>
    <w:p w14:paraId="7EDFD2DE" w14:textId="77777777" w:rsidR="00EE25EE" w:rsidRDefault="00EE25EE" w:rsidP="00EE25EE">
      <w:r>
        <w:tab/>
      </w:r>
      <w:r>
        <w:tab/>
      </w:r>
      <w:r>
        <w:tab/>
        <w:t>"PTZActionParamList": []</w:t>
      </w:r>
    </w:p>
    <w:p w14:paraId="6BA978BF" w14:textId="77777777" w:rsidR="00EE25EE" w:rsidRDefault="00EE25EE" w:rsidP="00EE25EE">
      <w:r>
        <w:tab/>
      </w:r>
      <w:r>
        <w:tab/>
        <w:t>}, {</w:t>
      </w:r>
    </w:p>
    <w:p w14:paraId="5F8A1904" w14:textId="77777777" w:rsidR="00EE25EE" w:rsidRDefault="00EE25EE" w:rsidP="00EE25EE">
      <w:r>
        <w:tab/>
      </w:r>
      <w:r>
        <w:tab/>
      </w:r>
      <w:r>
        <w:tab/>
        <w:t>"SourceType": 29,</w:t>
      </w:r>
    </w:p>
    <w:p w14:paraId="4FEEA25E" w14:textId="77777777" w:rsidR="00EE25EE" w:rsidRDefault="00EE25EE" w:rsidP="00EE25EE">
      <w:r>
        <w:tab/>
      </w:r>
      <w:r>
        <w:tab/>
      </w:r>
      <w:r>
        <w:tab/>
        <w:t>"SourceID": 4,</w:t>
      </w:r>
    </w:p>
    <w:p w14:paraId="10D7C9EA" w14:textId="77777777" w:rsidR="00EE25EE" w:rsidRDefault="00EE25EE" w:rsidP="00EE25EE">
      <w:r>
        <w:tab/>
      </w:r>
      <w:r>
        <w:tab/>
      </w:r>
      <w:r>
        <w:tab/>
        <w:t>"AlarmRule": 0,</w:t>
      </w:r>
    </w:p>
    <w:p w14:paraId="4169E0B6" w14:textId="77777777" w:rsidR="00EE25EE" w:rsidRDefault="00EE25EE" w:rsidP="00EE25EE">
      <w:r>
        <w:tab/>
      </w:r>
      <w:r>
        <w:tab/>
      </w:r>
      <w:r>
        <w:tab/>
        <w:t>"AlarmThreshold": 38,</w:t>
      </w:r>
    </w:p>
    <w:p w14:paraId="15DE83A1" w14:textId="77777777" w:rsidR="00EE25EE" w:rsidRDefault="00EE25EE" w:rsidP="00EE25EE">
      <w:r>
        <w:tab/>
      </w:r>
      <w:r>
        <w:tab/>
      </w:r>
      <w:r>
        <w:tab/>
        <w:t>"AlarmInterval": 10,</w:t>
      </w:r>
    </w:p>
    <w:p w14:paraId="146C8557" w14:textId="77777777" w:rsidR="00EE25EE" w:rsidRDefault="00EE25EE" w:rsidP="00EE25EE">
      <w:r>
        <w:tab/>
      </w:r>
      <w:r>
        <w:tab/>
      </w:r>
      <w:r>
        <w:tab/>
        <w:t>"ScheduleTimeList": [],</w:t>
      </w:r>
    </w:p>
    <w:p w14:paraId="224429E2" w14:textId="77777777" w:rsidR="00EE25EE" w:rsidRDefault="00EE25EE" w:rsidP="00EE25EE">
      <w:r>
        <w:tab/>
      </w:r>
      <w:r>
        <w:tab/>
      </w:r>
      <w:r>
        <w:tab/>
        <w:t>"AlarmLinkageParamList": [],</w:t>
      </w:r>
    </w:p>
    <w:p w14:paraId="2C077D53" w14:textId="77777777" w:rsidR="00EE25EE" w:rsidRDefault="00EE25EE" w:rsidP="00EE25EE">
      <w:r>
        <w:tab/>
      </w:r>
      <w:r>
        <w:tab/>
      </w:r>
      <w:r>
        <w:tab/>
        <w:t>"AlarmOutActionList": [{</w:t>
      </w:r>
    </w:p>
    <w:p w14:paraId="365F91CD" w14:textId="77777777" w:rsidR="00EE25EE" w:rsidRDefault="00EE25EE" w:rsidP="00EE25EE">
      <w:r>
        <w:tab/>
      </w:r>
      <w:r>
        <w:tab/>
      </w:r>
      <w:r>
        <w:tab/>
      </w:r>
      <w:r>
        <w:tab/>
        <w:t>"DeviceId": "1",</w:t>
      </w:r>
    </w:p>
    <w:p w14:paraId="0B69253D" w14:textId="77777777" w:rsidR="00EE25EE" w:rsidRDefault="00EE25EE" w:rsidP="00EE25EE">
      <w:r>
        <w:tab/>
      </w:r>
      <w:r>
        <w:tab/>
      </w:r>
      <w:r>
        <w:tab/>
      </w:r>
      <w:r>
        <w:tab/>
        <w:t>"AlarmOutId": 1,</w:t>
      </w:r>
    </w:p>
    <w:p w14:paraId="5BC65EBD" w14:textId="77777777" w:rsidR="00EE25EE" w:rsidRDefault="00EE25EE" w:rsidP="00EE25EE">
      <w:r>
        <w:tab/>
      </w:r>
      <w:r>
        <w:tab/>
      </w:r>
      <w:r>
        <w:tab/>
      </w:r>
      <w:r>
        <w:tab/>
        <w:t>"AlarmOutFlag": 0,</w:t>
      </w:r>
    </w:p>
    <w:p w14:paraId="642D60BC" w14:textId="77777777" w:rsidR="00EE25EE" w:rsidRDefault="00EE25EE" w:rsidP="00EE25EE">
      <w:r>
        <w:tab/>
      </w:r>
      <w:r>
        <w:tab/>
      </w:r>
      <w:r>
        <w:tab/>
      </w:r>
      <w:r>
        <w:tab/>
        <w:t>"EventTypeId": 1,</w:t>
      </w:r>
    </w:p>
    <w:p w14:paraId="3BE4F19A" w14:textId="77777777" w:rsidR="00EE25EE" w:rsidRDefault="00EE25EE" w:rsidP="00EE25EE">
      <w:r>
        <w:tab/>
      </w:r>
      <w:r>
        <w:tab/>
      </w:r>
      <w:r>
        <w:tab/>
      </w:r>
      <w:r>
        <w:tab/>
        <w:t>"AlarmTime": 0</w:t>
      </w:r>
    </w:p>
    <w:p w14:paraId="59156A99" w14:textId="77777777" w:rsidR="00EE25EE" w:rsidRDefault="00EE25EE" w:rsidP="00EE25EE">
      <w:r>
        <w:tab/>
      </w:r>
      <w:r>
        <w:tab/>
      </w:r>
      <w:r>
        <w:tab/>
        <w:t>}, {</w:t>
      </w:r>
    </w:p>
    <w:p w14:paraId="25A75EA1" w14:textId="77777777" w:rsidR="00EE25EE" w:rsidRDefault="00EE25EE" w:rsidP="00EE25EE">
      <w:r>
        <w:tab/>
      </w:r>
      <w:r>
        <w:tab/>
      </w:r>
      <w:r>
        <w:tab/>
      </w:r>
      <w:r>
        <w:tab/>
        <w:t>"DeviceId": "2",</w:t>
      </w:r>
    </w:p>
    <w:p w14:paraId="20E6014F" w14:textId="77777777" w:rsidR="00EE25EE" w:rsidRDefault="00EE25EE" w:rsidP="00EE25EE">
      <w:r>
        <w:tab/>
      </w:r>
      <w:r>
        <w:tab/>
      </w:r>
      <w:r>
        <w:tab/>
      </w:r>
      <w:r>
        <w:tab/>
        <w:t>"AlarmOutId": 2,</w:t>
      </w:r>
    </w:p>
    <w:p w14:paraId="32CCFDBB" w14:textId="77777777" w:rsidR="00EE25EE" w:rsidRDefault="00EE25EE" w:rsidP="00EE25EE">
      <w:r>
        <w:tab/>
      </w:r>
      <w:r>
        <w:tab/>
      </w:r>
      <w:r>
        <w:tab/>
      </w:r>
      <w:r>
        <w:tab/>
        <w:t>"AlarmOutFlag": 0,</w:t>
      </w:r>
    </w:p>
    <w:p w14:paraId="7D2EB417" w14:textId="77777777" w:rsidR="00EE25EE" w:rsidRDefault="00EE25EE" w:rsidP="00EE25EE">
      <w:r>
        <w:tab/>
      </w:r>
      <w:r>
        <w:tab/>
      </w:r>
      <w:r>
        <w:tab/>
      </w:r>
      <w:r>
        <w:tab/>
        <w:t>"EventTypeId": 2,</w:t>
      </w:r>
    </w:p>
    <w:p w14:paraId="03BFC94D" w14:textId="77777777" w:rsidR="00EE25EE" w:rsidRDefault="00EE25EE" w:rsidP="00EE25EE">
      <w:r>
        <w:tab/>
      </w:r>
      <w:r>
        <w:tab/>
      </w:r>
      <w:r>
        <w:tab/>
      </w:r>
      <w:r>
        <w:tab/>
        <w:t>"AlarmTime": 0</w:t>
      </w:r>
    </w:p>
    <w:p w14:paraId="6F9A34A9" w14:textId="77777777" w:rsidR="00EE25EE" w:rsidRDefault="00EE25EE" w:rsidP="00EE25EE">
      <w:r>
        <w:tab/>
      </w:r>
      <w:r>
        <w:tab/>
      </w:r>
      <w:r>
        <w:tab/>
        <w:t>}],</w:t>
      </w:r>
    </w:p>
    <w:p w14:paraId="09E31F40" w14:textId="77777777" w:rsidR="00EE25EE" w:rsidRDefault="00EE25EE" w:rsidP="00EE25EE">
      <w:r>
        <w:tab/>
      </w:r>
      <w:r>
        <w:tab/>
      </w:r>
      <w:r>
        <w:tab/>
        <w:t>"RecordActionParamList": [],</w:t>
      </w:r>
    </w:p>
    <w:p w14:paraId="6932846F" w14:textId="77777777" w:rsidR="00EE25EE" w:rsidRDefault="00EE25EE" w:rsidP="00EE25EE">
      <w:r>
        <w:tab/>
      </w:r>
      <w:r>
        <w:tab/>
      </w:r>
      <w:r>
        <w:tab/>
        <w:t>"PTZActionParamList": []</w:t>
      </w:r>
    </w:p>
    <w:p w14:paraId="520F7A47" w14:textId="77777777" w:rsidR="00EE25EE" w:rsidRDefault="00EE25EE" w:rsidP="00EE25EE">
      <w:r>
        <w:tab/>
      </w:r>
      <w:r>
        <w:tab/>
        <w:t>}, {</w:t>
      </w:r>
    </w:p>
    <w:p w14:paraId="36D2DB79" w14:textId="77777777" w:rsidR="00EE25EE" w:rsidRDefault="00EE25EE" w:rsidP="00EE25EE">
      <w:r>
        <w:tab/>
      </w:r>
      <w:r>
        <w:tab/>
      </w:r>
      <w:r>
        <w:tab/>
        <w:t>"SourceType": 29,</w:t>
      </w:r>
    </w:p>
    <w:p w14:paraId="523A7717" w14:textId="77777777" w:rsidR="00EE25EE" w:rsidRDefault="00EE25EE" w:rsidP="00EE25EE">
      <w:r>
        <w:tab/>
      </w:r>
      <w:r>
        <w:tab/>
      </w:r>
      <w:r>
        <w:tab/>
        <w:t>"SourceID": 5,</w:t>
      </w:r>
    </w:p>
    <w:p w14:paraId="27F787CC" w14:textId="77777777" w:rsidR="00EE25EE" w:rsidRDefault="00EE25EE" w:rsidP="00EE25EE">
      <w:r>
        <w:tab/>
      </w:r>
      <w:r>
        <w:tab/>
      </w:r>
      <w:r>
        <w:tab/>
        <w:t>"AlarmRule": 0,</w:t>
      </w:r>
    </w:p>
    <w:p w14:paraId="5E2159CD" w14:textId="77777777" w:rsidR="00EE25EE" w:rsidRDefault="00EE25EE" w:rsidP="00EE25EE">
      <w:r>
        <w:tab/>
      </w:r>
      <w:r>
        <w:tab/>
      </w:r>
      <w:r>
        <w:tab/>
        <w:t>"AlarmThreshold": 38,</w:t>
      </w:r>
    </w:p>
    <w:p w14:paraId="407EEC42" w14:textId="77777777" w:rsidR="00EE25EE" w:rsidRDefault="00EE25EE" w:rsidP="00EE25EE">
      <w:r>
        <w:tab/>
      </w:r>
      <w:r>
        <w:tab/>
      </w:r>
      <w:r>
        <w:tab/>
        <w:t>"AlarmInterval": 10,</w:t>
      </w:r>
    </w:p>
    <w:p w14:paraId="603A7132" w14:textId="77777777" w:rsidR="00EE25EE" w:rsidRDefault="00EE25EE" w:rsidP="00EE25EE">
      <w:r>
        <w:tab/>
      </w:r>
      <w:r>
        <w:tab/>
      </w:r>
      <w:r>
        <w:tab/>
        <w:t>"ScheduleTimeList": [],</w:t>
      </w:r>
    </w:p>
    <w:p w14:paraId="3D158778" w14:textId="77777777" w:rsidR="00EE25EE" w:rsidRDefault="00EE25EE" w:rsidP="00EE25EE">
      <w:r>
        <w:tab/>
      </w:r>
      <w:r>
        <w:tab/>
      </w:r>
      <w:r>
        <w:tab/>
        <w:t>"AlarmLinkageParamList": [],</w:t>
      </w:r>
    </w:p>
    <w:p w14:paraId="7DFAED8B" w14:textId="77777777" w:rsidR="00EE25EE" w:rsidRDefault="00EE25EE" w:rsidP="00EE25EE">
      <w:r>
        <w:tab/>
      </w:r>
      <w:r>
        <w:tab/>
      </w:r>
      <w:r>
        <w:tab/>
        <w:t>"AlarmOutActionList": [{</w:t>
      </w:r>
    </w:p>
    <w:p w14:paraId="1E77DD5E" w14:textId="77777777" w:rsidR="00EE25EE" w:rsidRDefault="00EE25EE" w:rsidP="00EE25EE">
      <w:r>
        <w:tab/>
      </w:r>
      <w:r>
        <w:tab/>
      </w:r>
      <w:r>
        <w:tab/>
      </w:r>
      <w:r>
        <w:tab/>
        <w:t>"DeviceId": "1",</w:t>
      </w:r>
    </w:p>
    <w:p w14:paraId="777419F7" w14:textId="77777777" w:rsidR="00EE25EE" w:rsidRDefault="00EE25EE" w:rsidP="00EE25EE">
      <w:r>
        <w:tab/>
      </w:r>
      <w:r>
        <w:tab/>
      </w:r>
      <w:r>
        <w:tab/>
      </w:r>
      <w:r>
        <w:tab/>
        <w:t>"AlarmOutId": 1,</w:t>
      </w:r>
    </w:p>
    <w:p w14:paraId="3C150920" w14:textId="77777777" w:rsidR="00EE25EE" w:rsidRDefault="00EE25EE" w:rsidP="00EE25EE">
      <w:r>
        <w:tab/>
      </w:r>
      <w:r>
        <w:tab/>
      </w:r>
      <w:r>
        <w:tab/>
      </w:r>
      <w:r>
        <w:tab/>
        <w:t>"AlarmOutFlag": 0,</w:t>
      </w:r>
    </w:p>
    <w:p w14:paraId="0E0BD5CA" w14:textId="77777777" w:rsidR="00EE25EE" w:rsidRDefault="00EE25EE" w:rsidP="00EE25EE">
      <w:r>
        <w:tab/>
      </w:r>
      <w:r>
        <w:tab/>
      </w:r>
      <w:r>
        <w:tab/>
      </w:r>
      <w:r>
        <w:tab/>
        <w:t>"EventTypeId": 1,</w:t>
      </w:r>
    </w:p>
    <w:p w14:paraId="77154C98" w14:textId="77777777" w:rsidR="00EE25EE" w:rsidRDefault="00EE25EE" w:rsidP="00EE25EE">
      <w:r>
        <w:tab/>
      </w:r>
      <w:r>
        <w:tab/>
      </w:r>
      <w:r>
        <w:tab/>
      </w:r>
      <w:r>
        <w:tab/>
        <w:t>"AlarmTime": 0</w:t>
      </w:r>
    </w:p>
    <w:p w14:paraId="0728557D" w14:textId="77777777" w:rsidR="00EE25EE" w:rsidRDefault="00EE25EE" w:rsidP="00EE25EE">
      <w:r>
        <w:tab/>
      </w:r>
      <w:r>
        <w:tab/>
      </w:r>
      <w:r>
        <w:tab/>
        <w:t>}, {</w:t>
      </w:r>
    </w:p>
    <w:p w14:paraId="31645009" w14:textId="77777777" w:rsidR="00EE25EE" w:rsidRDefault="00EE25EE" w:rsidP="00EE25EE">
      <w:r>
        <w:tab/>
      </w:r>
      <w:r>
        <w:tab/>
      </w:r>
      <w:r>
        <w:tab/>
      </w:r>
      <w:r>
        <w:tab/>
        <w:t>"DeviceId": "2",</w:t>
      </w:r>
    </w:p>
    <w:p w14:paraId="705F48E0" w14:textId="77777777" w:rsidR="00EE25EE" w:rsidRDefault="00EE25EE" w:rsidP="00EE25EE">
      <w:r>
        <w:tab/>
      </w:r>
      <w:r>
        <w:tab/>
      </w:r>
      <w:r>
        <w:tab/>
      </w:r>
      <w:r>
        <w:tab/>
        <w:t>"AlarmOutId": 2,</w:t>
      </w:r>
    </w:p>
    <w:p w14:paraId="127BB0E4" w14:textId="77777777" w:rsidR="00EE25EE" w:rsidRDefault="00EE25EE" w:rsidP="00EE25EE">
      <w:r>
        <w:tab/>
      </w:r>
      <w:r>
        <w:tab/>
      </w:r>
      <w:r>
        <w:tab/>
      </w:r>
      <w:r>
        <w:tab/>
        <w:t>"AlarmOutFlag": 0,</w:t>
      </w:r>
    </w:p>
    <w:p w14:paraId="2E3DC384" w14:textId="77777777" w:rsidR="00EE25EE" w:rsidRDefault="00EE25EE" w:rsidP="00EE25EE">
      <w:r>
        <w:tab/>
      </w:r>
      <w:r>
        <w:tab/>
      </w:r>
      <w:r>
        <w:tab/>
      </w:r>
      <w:r>
        <w:tab/>
        <w:t>"EventTypeId": 2,</w:t>
      </w:r>
    </w:p>
    <w:p w14:paraId="12826AA2" w14:textId="77777777" w:rsidR="00EE25EE" w:rsidRDefault="00EE25EE" w:rsidP="00EE25EE">
      <w:r>
        <w:tab/>
      </w:r>
      <w:r>
        <w:tab/>
      </w:r>
      <w:r>
        <w:tab/>
      </w:r>
      <w:r>
        <w:tab/>
        <w:t>"AlarmTime": 0</w:t>
      </w:r>
    </w:p>
    <w:p w14:paraId="30418DDD" w14:textId="77777777" w:rsidR="00EE25EE" w:rsidRDefault="00EE25EE" w:rsidP="00EE25EE">
      <w:r>
        <w:tab/>
      </w:r>
      <w:r>
        <w:tab/>
      </w:r>
      <w:r>
        <w:tab/>
        <w:t>}],</w:t>
      </w:r>
    </w:p>
    <w:p w14:paraId="5DEC15EC" w14:textId="77777777" w:rsidR="00EE25EE" w:rsidRDefault="00EE25EE" w:rsidP="00EE25EE">
      <w:r>
        <w:tab/>
      </w:r>
      <w:r>
        <w:tab/>
      </w:r>
      <w:r>
        <w:tab/>
        <w:t>"RecordActionParamList": [],</w:t>
      </w:r>
    </w:p>
    <w:p w14:paraId="4511F93E" w14:textId="77777777" w:rsidR="00EE25EE" w:rsidRDefault="00EE25EE" w:rsidP="00EE25EE">
      <w:r>
        <w:tab/>
      </w:r>
      <w:r>
        <w:tab/>
      </w:r>
      <w:r>
        <w:tab/>
        <w:t>"PTZActionParamList": []</w:t>
      </w:r>
    </w:p>
    <w:p w14:paraId="5D9398B0" w14:textId="77777777" w:rsidR="00EE25EE" w:rsidRDefault="00EE25EE" w:rsidP="00EE25EE">
      <w:r>
        <w:tab/>
      </w:r>
      <w:r>
        <w:tab/>
        <w:t>}, {</w:t>
      </w:r>
    </w:p>
    <w:p w14:paraId="025577A0" w14:textId="77777777" w:rsidR="00EE25EE" w:rsidRDefault="00EE25EE" w:rsidP="00EE25EE">
      <w:r>
        <w:tab/>
      </w:r>
      <w:r>
        <w:tab/>
      </w:r>
      <w:r>
        <w:tab/>
        <w:t>"SourceType": 29,</w:t>
      </w:r>
    </w:p>
    <w:p w14:paraId="23DAE6E1" w14:textId="77777777" w:rsidR="00EE25EE" w:rsidRDefault="00EE25EE" w:rsidP="00EE25EE">
      <w:r>
        <w:tab/>
      </w:r>
      <w:r>
        <w:tab/>
      </w:r>
      <w:r>
        <w:tab/>
        <w:t>"SourceID": 6,</w:t>
      </w:r>
    </w:p>
    <w:p w14:paraId="1FD81099" w14:textId="77777777" w:rsidR="00EE25EE" w:rsidRDefault="00EE25EE" w:rsidP="00EE25EE">
      <w:r>
        <w:tab/>
      </w:r>
      <w:r>
        <w:tab/>
      </w:r>
      <w:r>
        <w:tab/>
        <w:t>"AlarmRule": 0,</w:t>
      </w:r>
    </w:p>
    <w:p w14:paraId="3F01734E" w14:textId="77777777" w:rsidR="00EE25EE" w:rsidRDefault="00EE25EE" w:rsidP="00EE25EE">
      <w:r>
        <w:tab/>
      </w:r>
      <w:r>
        <w:tab/>
      </w:r>
      <w:r>
        <w:tab/>
        <w:t>"AlarmThreshold": 38,</w:t>
      </w:r>
    </w:p>
    <w:p w14:paraId="35B15A3E" w14:textId="77777777" w:rsidR="00EE25EE" w:rsidRDefault="00EE25EE" w:rsidP="00EE25EE">
      <w:r>
        <w:tab/>
      </w:r>
      <w:r>
        <w:tab/>
      </w:r>
      <w:r>
        <w:tab/>
        <w:t>"AlarmInterval": 10,</w:t>
      </w:r>
    </w:p>
    <w:p w14:paraId="6FDFCD5E" w14:textId="77777777" w:rsidR="00EE25EE" w:rsidRDefault="00EE25EE" w:rsidP="00EE25EE">
      <w:r>
        <w:tab/>
      </w:r>
      <w:r>
        <w:tab/>
      </w:r>
      <w:r>
        <w:tab/>
        <w:t>"ScheduleTimeList": [],</w:t>
      </w:r>
    </w:p>
    <w:p w14:paraId="77D68EF9" w14:textId="77777777" w:rsidR="00EE25EE" w:rsidRDefault="00EE25EE" w:rsidP="00EE25EE">
      <w:r>
        <w:tab/>
      </w:r>
      <w:r>
        <w:tab/>
      </w:r>
      <w:r>
        <w:tab/>
        <w:t>"AlarmLinkageParamList": [],</w:t>
      </w:r>
    </w:p>
    <w:p w14:paraId="7D37E229" w14:textId="77777777" w:rsidR="00EE25EE" w:rsidRDefault="00EE25EE" w:rsidP="00EE25EE">
      <w:r>
        <w:tab/>
      </w:r>
      <w:r>
        <w:tab/>
      </w:r>
      <w:r>
        <w:tab/>
        <w:t>"AlarmOutActionList": [{</w:t>
      </w:r>
    </w:p>
    <w:p w14:paraId="63EC3AE6" w14:textId="77777777" w:rsidR="00EE25EE" w:rsidRDefault="00EE25EE" w:rsidP="00EE25EE">
      <w:r>
        <w:tab/>
      </w:r>
      <w:r>
        <w:tab/>
      </w:r>
      <w:r>
        <w:tab/>
      </w:r>
      <w:r>
        <w:tab/>
        <w:t>"DeviceId": "1",</w:t>
      </w:r>
    </w:p>
    <w:p w14:paraId="789C7B11" w14:textId="77777777" w:rsidR="00EE25EE" w:rsidRDefault="00EE25EE" w:rsidP="00EE25EE">
      <w:r>
        <w:tab/>
      </w:r>
      <w:r>
        <w:tab/>
      </w:r>
      <w:r>
        <w:tab/>
      </w:r>
      <w:r>
        <w:tab/>
        <w:t>"AlarmOutId": 1,</w:t>
      </w:r>
    </w:p>
    <w:p w14:paraId="262A4280" w14:textId="77777777" w:rsidR="00EE25EE" w:rsidRDefault="00EE25EE" w:rsidP="00EE25EE">
      <w:r>
        <w:tab/>
      </w:r>
      <w:r>
        <w:tab/>
      </w:r>
      <w:r>
        <w:tab/>
      </w:r>
      <w:r>
        <w:tab/>
        <w:t>"AlarmOutFlag": 0,</w:t>
      </w:r>
    </w:p>
    <w:p w14:paraId="3E45DDC6" w14:textId="77777777" w:rsidR="00EE25EE" w:rsidRDefault="00EE25EE" w:rsidP="00EE25EE">
      <w:r>
        <w:tab/>
      </w:r>
      <w:r>
        <w:tab/>
      </w:r>
      <w:r>
        <w:tab/>
      </w:r>
      <w:r>
        <w:tab/>
        <w:t>"EventTypeId": 1,</w:t>
      </w:r>
    </w:p>
    <w:p w14:paraId="1959D464" w14:textId="77777777" w:rsidR="00EE25EE" w:rsidRDefault="00EE25EE" w:rsidP="00EE25EE">
      <w:r>
        <w:tab/>
      </w:r>
      <w:r>
        <w:tab/>
      </w:r>
      <w:r>
        <w:tab/>
      </w:r>
      <w:r>
        <w:tab/>
        <w:t>"AlarmTime": 0</w:t>
      </w:r>
    </w:p>
    <w:p w14:paraId="2635C38A" w14:textId="77777777" w:rsidR="00EE25EE" w:rsidRDefault="00EE25EE" w:rsidP="00EE25EE">
      <w:r>
        <w:tab/>
      </w:r>
      <w:r>
        <w:tab/>
      </w:r>
      <w:r>
        <w:tab/>
        <w:t>}, {</w:t>
      </w:r>
    </w:p>
    <w:p w14:paraId="779B5C59" w14:textId="77777777" w:rsidR="00EE25EE" w:rsidRDefault="00EE25EE" w:rsidP="00EE25EE">
      <w:r>
        <w:tab/>
      </w:r>
      <w:r>
        <w:tab/>
      </w:r>
      <w:r>
        <w:tab/>
      </w:r>
      <w:r>
        <w:tab/>
        <w:t>"DeviceId": "2",</w:t>
      </w:r>
    </w:p>
    <w:p w14:paraId="1E32ACA8" w14:textId="77777777" w:rsidR="00EE25EE" w:rsidRDefault="00EE25EE" w:rsidP="00EE25EE">
      <w:r>
        <w:tab/>
      </w:r>
      <w:r>
        <w:tab/>
      </w:r>
      <w:r>
        <w:tab/>
      </w:r>
      <w:r>
        <w:tab/>
        <w:t>"AlarmOutId": 2,</w:t>
      </w:r>
    </w:p>
    <w:p w14:paraId="19167948" w14:textId="77777777" w:rsidR="00EE25EE" w:rsidRDefault="00EE25EE" w:rsidP="00EE25EE">
      <w:r>
        <w:tab/>
      </w:r>
      <w:r>
        <w:tab/>
      </w:r>
      <w:r>
        <w:tab/>
      </w:r>
      <w:r>
        <w:tab/>
        <w:t>"AlarmOutFlag": 0,</w:t>
      </w:r>
    </w:p>
    <w:p w14:paraId="0E37873E" w14:textId="77777777" w:rsidR="00EE25EE" w:rsidRDefault="00EE25EE" w:rsidP="00EE25EE">
      <w:r>
        <w:tab/>
      </w:r>
      <w:r>
        <w:tab/>
      </w:r>
      <w:r>
        <w:tab/>
      </w:r>
      <w:r>
        <w:tab/>
        <w:t>"EventTypeId": 2,</w:t>
      </w:r>
    </w:p>
    <w:p w14:paraId="034BFEF6" w14:textId="77777777" w:rsidR="00EE25EE" w:rsidRDefault="00EE25EE" w:rsidP="00EE25EE">
      <w:r>
        <w:tab/>
      </w:r>
      <w:r>
        <w:tab/>
      </w:r>
      <w:r>
        <w:tab/>
      </w:r>
      <w:r>
        <w:tab/>
        <w:t>"AlarmTime": 0</w:t>
      </w:r>
    </w:p>
    <w:p w14:paraId="1580E801" w14:textId="77777777" w:rsidR="00EE25EE" w:rsidRDefault="00EE25EE" w:rsidP="00EE25EE">
      <w:r>
        <w:tab/>
      </w:r>
      <w:r>
        <w:tab/>
      </w:r>
      <w:r>
        <w:tab/>
        <w:t>}],</w:t>
      </w:r>
    </w:p>
    <w:p w14:paraId="0D513088" w14:textId="77777777" w:rsidR="00EE25EE" w:rsidRDefault="00EE25EE" w:rsidP="00EE25EE">
      <w:r>
        <w:tab/>
      </w:r>
      <w:r>
        <w:tab/>
      </w:r>
      <w:r>
        <w:tab/>
        <w:t>"RecordActionParamList": [],</w:t>
      </w:r>
    </w:p>
    <w:p w14:paraId="7EBF846E" w14:textId="77777777" w:rsidR="00EE25EE" w:rsidRDefault="00EE25EE" w:rsidP="00EE25EE">
      <w:r>
        <w:tab/>
      </w:r>
      <w:r>
        <w:tab/>
      </w:r>
      <w:r>
        <w:tab/>
        <w:t>"PTZActionParamList": []</w:t>
      </w:r>
    </w:p>
    <w:p w14:paraId="1448648D" w14:textId="77777777" w:rsidR="00EE25EE" w:rsidRDefault="00EE25EE" w:rsidP="00EE25EE">
      <w:r>
        <w:tab/>
      </w:r>
      <w:r>
        <w:tab/>
        <w:t>}, {</w:t>
      </w:r>
    </w:p>
    <w:p w14:paraId="384640FA" w14:textId="77777777" w:rsidR="00EE25EE" w:rsidRDefault="00EE25EE" w:rsidP="00EE25EE">
      <w:r>
        <w:tab/>
      </w:r>
      <w:r>
        <w:tab/>
      </w:r>
      <w:r>
        <w:tab/>
        <w:t>"SourceType": 29,</w:t>
      </w:r>
    </w:p>
    <w:p w14:paraId="7A3782CB" w14:textId="77777777" w:rsidR="00EE25EE" w:rsidRDefault="00EE25EE" w:rsidP="00EE25EE">
      <w:r>
        <w:tab/>
      </w:r>
      <w:r>
        <w:tab/>
      </w:r>
      <w:r>
        <w:tab/>
        <w:t>"SourceID": 7,</w:t>
      </w:r>
    </w:p>
    <w:p w14:paraId="3EA1ACFE" w14:textId="77777777" w:rsidR="00EE25EE" w:rsidRDefault="00EE25EE" w:rsidP="00EE25EE">
      <w:r>
        <w:tab/>
      </w:r>
      <w:r>
        <w:tab/>
      </w:r>
      <w:r>
        <w:tab/>
        <w:t>"AlarmRule": 0,</w:t>
      </w:r>
    </w:p>
    <w:p w14:paraId="5B7660DE" w14:textId="77777777" w:rsidR="00EE25EE" w:rsidRDefault="00EE25EE" w:rsidP="00EE25EE">
      <w:r>
        <w:tab/>
      </w:r>
      <w:r>
        <w:tab/>
      </w:r>
      <w:r>
        <w:tab/>
        <w:t>"AlarmThreshold": 38,</w:t>
      </w:r>
    </w:p>
    <w:p w14:paraId="676F0142" w14:textId="77777777" w:rsidR="00EE25EE" w:rsidRDefault="00EE25EE" w:rsidP="00EE25EE">
      <w:r>
        <w:tab/>
      </w:r>
      <w:r>
        <w:tab/>
      </w:r>
      <w:r>
        <w:tab/>
        <w:t>"AlarmInterval": 10,</w:t>
      </w:r>
    </w:p>
    <w:p w14:paraId="28902E4C" w14:textId="77777777" w:rsidR="00EE25EE" w:rsidRDefault="00EE25EE" w:rsidP="00EE25EE">
      <w:r>
        <w:tab/>
      </w:r>
      <w:r>
        <w:tab/>
      </w:r>
      <w:r>
        <w:tab/>
        <w:t>"ScheduleTimeList": [],</w:t>
      </w:r>
    </w:p>
    <w:p w14:paraId="3E4CF3F9" w14:textId="77777777" w:rsidR="00EE25EE" w:rsidRDefault="00EE25EE" w:rsidP="00EE25EE">
      <w:r>
        <w:tab/>
      </w:r>
      <w:r>
        <w:tab/>
      </w:r>
      <w:r>
        <w:tab/>
        <w:t>"AlarmLinkageParamList": [],</w:t>
      </w:r>
    </w:p>
    <w:p w14:paraId="2938738C" w14:textId="77777777" w:rsidR="00EE25EE" w:rsidRDefault="00EE25EE" w:rsidP="00EE25EE">
      <w:r>
        <w:tab/>
      </w:r>
      <w:r>
        <w:tab/>
      </w:r>
      <w:r>
        <w:tab/>
        <w:t>"AlarmOutActionList": [{</w:t>
      </w:r>
    </w:p>
    <w:p w14:paraId="75B57E66" w14:textId="77777777" w:rsidR="00EE25EE" w:rsidRDefault="00EE25EE" w:rsidP="00EE25EE">
      <w:r>
        <w:tab/>
      </w:r>
      <w:r>
        <w:tab/>
      </w:r>
      <w:r>
        <w:tab/>
      </w:r>
      <w:r>
        <w:tab/>
        <w:t>"DeviceId": "1",</w:t>
      </w:r>
    </w:p>
    <w:p w14:paraId="4EBF0644" w14:textId="77777777" w:rsidR="00EE25EE" w:rsidRDefault="00EE25EE" w:rsidP="00EE25EE">
      <w:r>
        <w:tab/>
      </w:r>
      <w:r>
        <w:tab/>
      </w:r>
      <w:r>
        <w:tab/>
      </w:r>
      <w:r>
        <w:tab/>
        <w:t>"AlarmOutId": 1,</w:t>
      </w:r>
    </w:p>
    <w:p w14:paraId="1160383F" w14:textId="77777777" w:rsidR="00EE25EE" w:rsidRDefault="00EE25EE" w:rsidP="00EE25EE">
      <w:r>
        <w:tab/>
      </w:r>
      <w:r>
        <w:tab/>
      </w:r>
      <w:r>
        <w:tab/>
      </w:r>
      <w:r>
        <w:tab/>
        <w:t>"AlarmOutFlag": 0,</w:t>
      </w:r>
    </w:p>
    <w:p w14:paraId="335A7EB0" w14:textId="77777777" w:rsidR="00EE25EE" w:rsidRDefault="00EE25EE" w:rsidP="00EE25EE">
      <w:r>
        <w:tab/>
      </w:r>
      <w:r>
        <w:tab/>
      </w:r>
      <w:r>
        <w:tab/>
      </w:r>
      <w:r>
        <w:tab/>
        <w:t>"EventTypeId": 1,</w:t>
      </w:r>
    </w:p>
    <w:p w14:paraId="31BAE973" w14:textId="77777777" w:rsidR="00EE25EE" w:rsidRDefault="00EE25EE" w:rsidP="00EE25EE">
      <w:r>
        <w:tab/>
      </w:r>
      <w:r>
        <w:tab/>
      </w:r>
      <w:r>
        <w:tab/>
      </w:r>
      <w:r>
        <w:tab/>
        <w:t>"AlarmTime": 0</w:t>
      </w:r>
    </w:p>
    <w:p w14:paraId="6A9AAD80" w14:textId="77777777" w:rsidR="00EE25EE" w:rsidRDefault="00EE25EE" w:rsidP="00EE25EE">
      <w:r>
        <w:tab/>
      </w:r>
      <w:r>
        <w:tab/>
      </w:r>
      <w:r>
        <w:tab/>
        <w:t>}, {</w:t>
      </w:r>
    </w:p>
    <w:p w14:paraId="4AFF07B4" w14:textId="77777777" w:rsidR="00EE25EE" w:rsidRDefault="00EE25EE" w:rsidP="00EE25EE">
      <w:r>
        <w:tab/>
      </w:r>
      <w:r>
        <w:tab/>
      </w:r>
      <w:r>
        <w:tab/>
      </w:r>
      <w:r>
        <w:tab/>
        <w:t>"DeviceId": "2",</w:t>
      </w:r>
    </w:p>
    <w:p w14:paraId="34D75610" w14:textId="77777777" w:rsidR="00EE25EE" w:rsidRDefault="00EE25EE" w:rsidP="00EE25EE">
      <w:r>
        <w:tab/>
      </w:r>
      <w:r>
        <w:tab/>
      </w:r>
      <w:r>
        <w:tab/>
      </w:r>
      <w:r>
        <w:tab/>
        <w:t>"AlarmOutId": 2,</w:t>
      </w:r>
    </w:p>
    <w:p w14:paraId="440D7D34" w14:textId="77777777" w:rsidR="00EE25EE" w:rsidRDefault="00EE25EE" w:rsidP="00EE25EE">
      <w:r>
        <w:tab/>
      </w:r>
      <w:r>
        <w:tab/>
      </w:r>
      <w:r>
        <w:tab/>
      </w:r>
      <w:r>
        <w:tab/>
        <w:t>"AlarmOutFlag": 0,</w:t>
      </w:r>
    </w:p>
    <w:p w14:paraId="5489021D" w14:textId="77777777" w:rsidR="00EE25EE" w:rsidRDefault="00EE25EE" w:rsidP="00EE25EE">
      <w:r>
        <w:tab/>
      </w:r>
      <w:r>
        <w:tab/>
      </w:r>
      <w:r>
        <w:tab/>
      </w:r>
      <w:r>
        <w:tab/>
        <w:t>"EventTypeId": 2,</w:t>
      </w:r>
    </w:p>
    <w:p w14:paraId="272304A7" w14:textId="77777777" w:rsidR="00EE25EE" w:rsidRDefault="00EE25EE" w:rsidP="00EE25EE">
      <w:r>
        <w:tab/>
      </w:r>
      <w:r>
        <w:tab/>
      </w:r>
      <w:r>
        <w:tab/>
      </w:r>
      <w:r>
        <w:tab/>
        <w:t>"AlarmTime": 0</w:t>
      </w:r>
    </w:p>
    <w:p w14:paraId="057646A6" w14:textId="77777777" w:rsidR="00EE25EE" w:rsidRDefault="00EE25EE" w:rsidP="00EE25EE">
      <w:r>
        <w:tab/>
      </w:r>
      <w:r>
        <w:tab/>
      </w:r>
      <w:r>
        <w:tab/>
        <w:t>}],</w:t>
      </w:r>
    </w:p>
    <w:p w14:paraId="258108D3" w14:textId="77777777" w:rsidR="00EE25EE" w:rsidRDefault="00EE25EE" w:rsidP="00EE25EE">
      <w:r>
        <w:tab/>
      </w:r>
      <w:r>
        <w:tab/>
      </w:r>
      <w:r>
        <w:tab/>
        <w:t>"RecordActionParamList": [],</w:t>
      </w:r>
    </w:p>
    <w:p w14:paraId="623C5B2B" w14:textId="77777777" w:rsidR="00EE25EE" w:rsidRDefault="00EE25EE" w:rsidP="00EE25EE">
      <w:r>
        <w:tab/>
      </w:r>
      <w:r>
        <w:tab/>
      </w:r>
      <w:r>
        <w:tab/>
        <w:t>"PTZActionParamList": []</w:t>
      </w:r>
    </w:p>
    <w:p w14:paraId="40827CA1" w14:textId="77777777" w:rsidR="00EE25EE" w:rsidRDefault="00EE25EE" w:rsidP="00EE25EE">
      <w:r>
        <w:tab/>
      </w:r>
      <w:r>
        <w:tab/>
        <w:t>}, {</w:t>
      </w:r>
    </w:p>
    <w:p w14:paraId="68F3F790" w14:textId="77777777" w:rsidR="00EE25EE" w:rsidRDefault="00EE25EE" w:rsidP="00EE25EE">
      <w:r>
        <w:tab/>
      </w:r>
      <w:r>
        <w:tab/>
      </w:r>
      <w:r>
        <w:tab/>
        <w:t>"SourceType": 29,</w:t>
      </w:r>
    </w:p>
    <w:p w14:paraId="726D4FA9" w14:textId="77777777" w:rsidR="00EE25EE" w:rsidRDefault="00EE25EE" w:rsidP="00EE25EE">
      <w:r>
        <w:tab/>
      </w:r>
      <w:r>
        <w:tab/>
      </w:r>
      <w:r>
        <w:tab/>
        <w:t>"SourceID": 8,</w:t>
      </w:r>
    </w:p>
    <w:p w14:paraId="66960C5D" w14:textId="77777777" w:rsidR="00EE25EE" w:rsidRDefault="00EE25EE" w:rsidP="00EE25EE">
      <w:r>
        <w:tab/>
      </w:r>
      <w:r>
        <w:tab/>
      </w:r>
      <w:r>
        <w:tab/>
        <w:t>"AlarmRule": 0,</w:t>
      </w:r>
    </w:p>
    <w:p w14:paraId="2565434C" w14:textId="77777777" w:rsidR="00EE25EE" w:rsidRDefault="00EE25EE" w:rsidP="00EE25EE">
      <w:r>
        <w:tab/>
      </w:r>
      <w:r>
        <w:tab/>
      </w:r>
      <w:r>
        <w:tab/>
        <w:t>"AlarmThreshold": 38,</w:t>
      </w:r>
    </w:p>
    <w:p w14:paraId="38D38996" w14:textId="77777777" w:rsidR="00EE25EE" w:rsidRDefault="00EE25EE" w:rsidP="00EE25EE">
      <w:r>
        <w:tab/>
      </w:r>
      <w:r>
        <w:tab/>
      </w:r>
      <w:r>
        <w:tab/>
        <w:t>"AlarmInterval": 10,</w:t>
      </w:r>
    </w:p>
    <w:p w14:paraId="26520434" w14:textId="77777777" w:rsidR="00EE25EE" w:rsidRDefault="00EE25EE" w:rsidP="00EE25EE">
      <w:r>
        <w:tab/>
      </w:r>
      <w:r>
        <w:tab/>
      </w:r>
      <w:r>
        <w:tab/>
        <w:t>"ScheduleTimeList": [],</w:t>
      </w:r>
    </w:p>
    <w:p w14:paraId="33780806" w14:textId="77777777" w:rsidR="00EE25EE" w:rsidRDefault="00EE25EE" w:rsidP="00EE25EE">
      <w:r>
        <w:tab/>
      </w:r>
      <w:r>
        <w:tab/>
      </w:r>
      <w:r>
        <w:tab/>
        <w:t>"AlarmLinkageParamList": [],</w:t>
      </w:r>
    </w:p>
    <w:p w14:paraId="1ED88C73" w14:textId="77777777" w:rsidR="00EE25EE" w:rsidRDefault="00EE25EE" w:rsidP="00EE25EE">
      <w:r>
        <w:tab/>
      </w:r>
      <w:r>
        <w:tab/>
      </w:r>
      <w:r>
        <w:tab/>
        <w:t>"AlarmOutActionList": [{</w:t>
      </w:r>
    </w:p>
    <w:p w14:paraId="7490C914" w14:textId="77777777" w:rsidR="00EE25EE" w:rsidRDefault="00EE25EE" w:rsidP="00EE25EE">
      <w:r>
        <w:tab/>
      </w:r>
      <w:r>
        <w:tab/>
      </w:r>
      <w:r>
        <w:tab/>
      </w:r>
      <w:r>
        <w:tab/>
        <w:t>"DeviceId": "1",</w:t>
      </w:r>
    </w:p>
    <w:p w14:paraId="717EF208" w14:textId="77777777" w:rsidR="00EE25EE" w:rsidRDefault="00EE25EE" w:rsidP="00EE25EE">
      <w:r>
        <w:tab/>
      </w:r>
      <w:r>
        <w:tab/>
      </w:r>
      <w:r>
        <w:tab/>
      </w:r>
      <w:r>
        <w:tab/>
        <w:t>"AlarmOutId": 1,</w:t>
      </w:r>
    </w:p>
    <w:p w14:paraId="2E182128" w14:textId="77777777" w:rsidR="00EE25EE" w:rsidRDefault="00EE25EE" w:rsidP="00EE25EE">
      <w:r>
        <w:tab/>
      </w:r>
      <w:r>
        <w:tab/>
      </w:r>
      <w:r>
        <w:tab/>
      </w:r>
      <w:r>
        <w:tab/>
        <w:t>"AlarmOutFlag": 0,</w:t>
      </w:r>
    </w:p>
    <w:p w14:paraId="6EBCC5EF" w14:textId="77777777" w:rsidR="00EE25EE" w:rsidRDefault="00EE25EE" w:rsidP="00EE25EE">
      <w:r>
        <w:tab/>
      </w:r>
      <w:r>
        <w:tab/>
      </w:r>
      <w:r>
        <w:tab/>
      </w:r>
      <w:r>
        <w:tab/>
        <w:t>"EventTypeId": 1,</w:t>
      </w:r>
    </w:p>
    <w:p w14:paraId="5B0249D3" w14:textId="77777777" w:rsidR="00EE25EE" w:rsidRDefault="00EE25EE" w:rsidP="00EE25EE">
      <w:r>
        <w:tab/>
      </w:r>
      <w:r>
        <w:tab/>
      </w:r>
      <w:r>
        <w:tab/>
      </w:r>
      <w:r>
        <w:tab/>
        <w:t>"AlarmTime": 0</w:t>
      </w:r>
    </w:p>
    <w:p w14:paraId="01D701FE" w14:textId="77777777" w:rsidR="00EE25EE" w:rsidRDefault="00EE25EE" w:rsidP="00EE25EE">
      <w:r>
        <w:tab/>
      </w:r>
      <w:r>
        <w:tab/>
      </w:r>
      <w:r>
        <w:tab/>
        <w:t>}, {</w:t>
      </w:r>
    </w:p>
    <w:p w14:paraId="307414B0" w14:textId="77777777" w:rsidR="00EE25EE" w:rsidRDefault="00EE25EE" w:rsidP="00EE25EE">
      <w:r>
        <w:tab/>
      </w:r>
      <w:r>
        <w:tab/>
      </w:r>
      <w:r>
        <w:tab/>
      </w:r>
      <w:r>
        <w:tab/>
        <w:t>"DeviceId": "2",</w:t>
      </w:r>
    </w:p>
    <w:p w14:paraId="704A6C3E" w14:textId="77777777" w:rsidR="00EE25EE" w:rsidRDefault="00EE25EE" w:rsidP="00EE25EE">
      <w:r>
        <w:tab/>
      </w:r>
      <w:r>
        <w:tab/>
      </w:r>
      <w:r>
        <w:tab/>
      </w:r>
      <w:r>
        <w:tab/>
        <w:t>"AlarmOutId": 2,</w:t>
      </w:r>
    </w:p>
    <w:p w14:paraId="7227823A" w14:textId="77777777" w:rsidR="00EE25EE" w:rsidRDefault="00EE25EE" w:rsidP="00EE25EE">
      <w:r>
        <w:tab/>
      </w:r>
      <w:r>
        <w:tab/>
      </w:r>
      <w:r>
        <w:tab/>
      </w:r>
      <w:r>
        <w:tab/>
        <w:t>"AlarmOutFlag": 0,</w:t>
      </w:r>
    </w:p>
    <w:p w14:paraId="70BBE713" w14:textId="77777777" w:rsidR="00EE25EE" w:rsidRDefault="00EE25EE" w:rsidP="00EE25EE">
      <w:r>
        <w:tab/>
      </w:r>
      <w:r>
        <w:tab/>
      </w:r>
      <w:r>
        <w:tab/>
      </w:r>
      <w:r>
        <w:tab/>
        <w:t>"EventTypeId": 2,</w:t>
      </w:r>
    </w:p>
    <w:p w14:paraId="739CB56A" w14:textId="77777777" w:rsidR="00EE25EE" w:rsidRDefault="00EE25EE" w:rsidP="00EE25EE">
      <w:r>
        <w:tab/>
      </w:r>
      <w:r>
        <w:tab/>
      </w:r>
      <w:r>
        <w:tab/>
      </w:r>
      <w:r>
        <w:tab/>
        <w:t>"AlarmTime": 0</w:t>
      </w:r>
    </w:p>
    <w:p w14:paraId="5DE8AAE7" w14:textId="77777777" w:rsidR="00EE25EE" w:rsidRDefault="00EE25EE" w:rsidP="00EE25EE">
      <w:r>
        <w:tab/>
      </w:r>
      <w:r>
        <w:tab/>
      </w:r>
      <w:r>
        <w:tab/>
        <w:t>}],</w:t>
      </w:r>
    </w:p>
    <w:p w14:paraId="41F14273" w14:textId="77777777" w:rsidR="00EE25EE" w:rsidRDefault="00EE25EE" w:rsidP="00EE25EE">
      <w:r>
        <w:tab/>
      </w:r>
      <w:r>
        <w:tab/>
      </w:r>
      <w:r>
        <w:tab/>
        <w:t>"RecordActionParamList": [],</w:t>
      </w:r>
    </w:p>
    <w:p w14:paraId="5F8F0A25" w14:textId="77777777" w:rsidR="00EE25EE" w:rsidRDefault="00EE25EE" w:rsidP="00EE25EE">
      <w:r>
        <w:tab/>
      </w:r>
      <w:r>
        <w:tab/>
      </w:r>
      <w:r>
        <w:tab/>
        <w:t>"PTZActionParamList": []</w:t>
      </w:r>
    </w:p>
    <w:p w14:paraId="0D851B84" w14:textId="77777777" w:rsidR="00EE25EE" w:rsidRDefault="00EE25EE" w:rsidP="00EE25EE">
      <w:r>
        <w:tab/>
      </w:r>
      <w:r>
        <w:tab/>
        <w:t>}, {</w:t>
      </w:r>
    </w:p>
    <w:p w14:paraId="467D43E9" w14:textId="77777777" w:rsidR="00EE25EE" w:rsidRDefault="00EE25EE" w:rsidP="00EE25EE">
      <w:r>
        <w:tab/>
      </w:r>
      <w:r>
        <w:tab/>
      </w:r>
      <w:r>
        <w:tab/>
        <w:t>"SourceType": 47,</w:t>
      </w:r>
    </w:p>
    <w:p w14:paraId="4EA31AE2" w14:textId="77777777" w:rsidR="00EE25EE" w:rsidRDefault="00EE25EE" w:rsidP="00EE25EE">
      <w:r>
        <w:tab/>
      </w:r>
      <w:r>
        <w:tab/>
      </w:r>
      <w:r>
        <w:tab/>
        <w:t>"SourceID": 1,</w:t>
      </w:r>
    </w:p>
    <w:p w14:paraId="624B36C0" w14:textId="77777777" w:rsidR="00EE25EE" w:rsidRDefault="00EE25EE" w:rsidP="00EE25EE">
      <w:r>
        <w:tab/>
      </w:r>
      <w:r>
        <w:tab/>
      </w:r>
      <w:r>
        <w:tab/>
        <w:t>"AlarmRule": 0,</w:t>
      </w:r>
    </w:p>
    <w:p w14:paraId="7A805E1B" w14:textId="77777777" w:rsidR="00EE25EE" w:rsidRDefault="00EE25EE" w:rsidP="00EE25EE">
      <w:r>
        <w:tab/>
      </w:r>
      <w:r>
        <w:tab/>
      </w:r>
      <w:r>
        <w:tab/>
        <w:t>"AlarmThreshold": 38,</w:t>
      </w:r>
    </w:p>
    <w:p w14:paraId="29A72367" w14:textId="77777777" w:rsidR="00EE25EE" w:rsidRDefault="00EE25EE" w:rsidP="00EE25EE">
      <w:r>
        <w:tab/>
      </w:r>
      <w:r>
        <w:tab/>
      </w:r>
      <w:r>
        <w:tab/>
        <w:t>"AlarmInterval": 10,</w:t>
      </w:r>
    </w:p>
    <w:p w14:paraId="0C05E7FC" w14:textId="77777777" w:rsidR="00EE25EE" w:rsidRDefault="00EE25EE" w:rsidP="00EE25EE">
      <w:r>
        <w:tab/>
      </w:r>
      <w:r>
        <w:tab/>
      </w:r>
      <w:r>
        <w:tab/>
        <w:t>"ScheduleTimeList": [],</w:t>
      </w:r>
    </w:p>
    <w:p w14:paraId="59A15F8C" w14:textId="77777777" w:rsidR="00EE25EE" w:rsidRDefault="00EE25EE" w:rsidP="00EE25EE">
      <w:r>
        <w:tab/>
      </w:r>
      <w:r>
        <w:tab/>
      </w:r>
      <w:r>
        <w:tab/>
        <w:t>"AlarmLinkageParamList": [],</w:t>
      </w:r>
    </w:p>
    <w:p w14:paraId="1EDB761F" w14:textId="77777777" w:rsidR="00EE25EE" w:rsidRDefault="00EE25EE" w:rsidP="00EE25EE">
      <w:r>
        <w:tab/>
      </w:r>
      <w:r>
        <w:tab/>
      </w:r>
      <w:r>
        <w:tab/>
        <w:t>"AlarmOutActionList": [],</w:t>
      </w:r>
    </w:p>
    <w:p w14:paraId="644F4B31" w14:textId="77777777" w:rsidR="00EE25EE" w:rsidRDefault="00EE25EE" w:rsidP="00EE25EE">
      <w:r>
        <w:tab/>
      </w:r>
      <w:r>
        <w:tab/>
      </w:r>
      <w:r>
        <w:tab/>
        <w:t>"RecordActionParamList": [],</w:t>
      </w:r>
    </w:p>
    <w:p w14:paraId="51047F06" w14:textId="77777777" w:rsidR="00EE25EE" w:rsidRDefault="00EE25EE" w:rsidP="00EE25EE">
      <w:r>
        <w:tab/>
      </w:r>
      <w:r>
        <w:tab/>
      </w:r>
      <w:r>
        <w:tab/>
        <w:t>"PTZActionParamList": []</w:t>
      </w:r>
    </w:p>
    <w:p w14:paraId="3489FC6C" w14:textId="77777777" w:rsidR="00EE25EE" w:rsidRDefault="00EE25EE" w:rsidP="00EE25EE">
      <w:r>
        <w:tab/>
      </w:r>
      <w:r>
        <w:tab/>
        <w:t>}, {</w:t>
      </w:r>
    </w:p>
    <w:p w14:paraId="2CA57CA6" w14:textId="77777777" w:rsidR="00EE25EE" w:rsidRDefault="00EE25EE" w:rsidP="00EE25EE">
      <w:r>
        <w:tab/>
      </w:r>
      <w:r>
        <w:tab/>
      </w:r>
      <w:r>
        <w:tab/>
        <w:t>"SourceType": 47,</w:t>
      </w:r>
    </w:p>
    <w:p w14:paraId="63ABB5BC" w14:textId="77777777" w:rsidR="00EE25EE" w:rsidRDefault="00EE25EE" w:rsidP="00EE25EE">
      <w:r>
        <w:tab/>
      </w:r>
      <w:r>
        <w:tab/>
      </w:r>
      <w:r>
        <w:tab/>
        <w:t>"SourceID": 2,</w:t>
      </w:r>
    </w:p>
    <w:p w14:paraId="4D67C76F" w14:textId="77777777" w:rsidR="00EE25EE" w:rsidRDefault="00EE25EE" w:rsidP="00EE25EE">
      <w:r>
        <w:tab/>
      </w:r>
      <w:r>
        <w:tab/>
      </w:r>
      <w:r>
        <w:tab/>
        <w:t>"AlarmRule": 0,</w:t>
      </w:r>
    </w:p>
    <w:p w14:paraId="215ADADF" w14:textId="77777777" w:rsidR="00EE25EE" w:rsidRDefault="00EE25EE" w:rsidP="00EE25EE">
      <w:r>
        <w:tab/>
      </w:r>
      <w:r>
        <w:tab/>
      </w:r>
      <w:r>
        <w:tab/>
        <w:t>"AlarmThreshold": 38,</w:t>
      </w:r>
    </w:p>
    <w:p w14:paraId="358B65EB" w14:textId="77777777" w:rsidR="00EE25EE" w:rsidRDefault="00EE25EE" w:rsidP="00EE25EE">
      <w:r>
        <w:tab/>
      </w:r>
      <w:r>
        <w:tab/>
      </w:r>
      <w:r>
        <w:tab/>
        <w:t>"AlarmInterval": 10,</w:t>
      </w:r>
    </w:p>
    <w:p w14:paraId="3FD1B818" w14:textId="77777777" w:rsidR="00EE25EE" w:rsidRDefault="00EE25EE" w:rsidP="00EE25EE">
      <w:r>
        <w:tab/>
      </w:r>
      <w:r>
        <w:tab/>
      </w:r>
      <w:r>
        <w:tab/>
        <w:t>"ScheduleTimeList": [],</w:t>
      </w:r>
    </w:p>
    <w:p w14:paraId="6B9054BF" w14:textId="77777777" w:rsidR="00EE25EE" w:rsidRDefault="00EE25EE" w:rsidP="00EE25EE">
      <w:r>
        <w:tab/>
      </w:r>
      <w:r>
        <w:tab/>
      </w:r>
      <w:r>
        <w:tab/>
        <w:t>"AlarmLinkageParamList": [],</w:t>
      </w:r>
    </w:p>
    <w:p w14:paraId="1B101009" w14:textId="77777777" w:rsidR="00EE25EE" w:rsidRDefault="00EE25EE" w:rsidP="00EE25EE">
      <w:r>
        <w:tab/>
      </w:r>
      <w:r>
        <w:tab/>
      </w:r>
      <w:r>
        <w:tab/>
        <w:t>"AlarmOutActionList": [],</w:t>
      </w:r>
    </w:p>
    <w:p w14:paraId="5243EB6E" w14:textId="77777777" w:rsidR="00EE25EE" w:rsidRDefault="00EE25EE" w:rsidP="00EE25EE">
      <w:r>
        <w:tab/>
      </w:r>
      <w:r>
        <w:tab/>
      </w:r>
      <w:r>
        <w:tab/>
        <w:t>"RecordActionParamList": [],</w:t>
      </w:r>
    </w:p>
    <w:p w14:paraId="12ABC3B7" w14:textId="77777777" w:rsidR="00EE25EE" w:rsidRDefault="00EE25EE" w:rsidP="00EE25EE">
      <w:r>
        <w:tab/>
      </w:r>
      <w:r>
        <w:tab/>
      </w:r>
      <w:r>
        <w:tab/>
        <w:t>"PTZActionParamList": []</w:t>
      </w:r>
    </w:p>
    <w:p w14:paraId="627FF468" w14:textId="77777777" w:rsidR="00EE25EE" w:rsidRDefault="00EE25EE" w:rsidP="00EE25EE">
      <w:r>
        <w:tab/>
      </w:r>
      <w:r>
        <w:tab/>
        <w:t>}, {</w:t>
      </w:r>
    </w:p>
    <w:p w14:paraId="61D02B12" w14:textId="77777777" w:rsidR="00EE25EE" w:rsidRDefault="00EE25EE" w:rsidP="00EE25EE">
      <w:r>
        <w:tab/>
      </w:r>
      <w:r>
        <w:tab/>
      </w:r>
      <w:r>
        <w:tab/>
        <w:t>"SourceType": 47,</w:t>
      </w:r>
    </w:p>
    <w:p w14:paraId="0A1143F5" w14:textId="77777777" w:rsidR="00EE25EE" w:rsidRDefault="00EE25EE" w:rsidP="00EE25EE">
      <w:r>
        <w:tab/>
      </w:r>
      <w:r>
        <w:tab/>
      </w:r>
      <w:r>
        <w:tab/>
        <w:t>"SourceID": 3,</w:t>
      </w:r>
    </w:p>
    <w:p w14:paraId="5368CF7E" w14:textId="77777777" w:rsidR="00EE25EE" w:rsidRDefault="00EE25EE" w:rsidP="00EE25EE">
      <w:r>
        <w:tab/>
      </w:r>
      <w:r>
        <w:tab/>
      </w:r>
      <w:r>
        <w:tab/>
        <w:t>"AlarmRule": 0,</w:t>
      </w:r>
    </w:p>
    <w:p w14:paraId="76ECE52B" w14:textId="77777777" w:rsidR="00EE25EE" w:rsidRDefault="00EE25EE" w:rsidP="00EE25EE">
      <w:r>
        <w:tab/>
      </w:r>
      <w:r>
        <w:tab/>
      </w:r>
      <w:r>
        <w:tab/>
        <w:t>"AlarmThreshold": 38,</w:t>
      </w:r>
    </w:p>
    <w:p w14:paraId="79209F00" w14:textId="77777777" w:rsidR="00EE25EE" w:rsidRDefault="00EE25EE" w:rsidP="00EE25EE">
      <w:r>
        <w:tab/>
      </w:r>
      <w:r>
        <w:tab/>
      </w:r>
      <w:r>
        <w:tab/>
        <w:t>"AlarmInterval": 10,</w:t>
      </w:r>
    </w:p>
    <w:p w14:paraId="7380B0EB" w14:textId="77777777" w:rsidR="00EE25EE" w:rsidRDefault="00EE25EE" w:rsidP="00EE25EE">
      <w:r>
        <w:tab/>
      </w:r>
      <w:r>
        <w:tab/>
      </w:r>
      <w:r>
        <w:tab/>
        <w:t>"ScheduleTimeList": [],</w:t>
      </w:r>
    </w:p>
    <w:p w14:paraId="2B101332" w14:textId="77777777" w:rsidR="00EE25EE" w:rsidRDefault="00EE25EE" w:rsidP="00EE25EE">
      <w:r>
        <w:tab/>
      </w:r>
      <w:r>
        <w:tab/>
      </w:r>
      <w:r>
        <w:tab/>
        <w:t>"AlarmLinkageParamList": [],</w:t>
      </w:r>
    </w:p>
    <w:p w14:paraId="22BD2754" w14:textId="77777777" w:rsidR="00EE25EE" w:rsidRDefault="00EE25EE" w:rsidP="00EE25EE">
      <w:r>
        <w:tab/>
      </w:r>
      <w:r>
        <w:tab/>
      </w:r>
      <w:r>
        <w:tab/>
        <w:t>"AlarmOutActionList": [],</w:t>
      </w:r>
    </w:p>
    <w:p w14:paraId="4D9A83E7" w14:textId="77777777" w:rsidR="00EE25EE" w:rsidRDefault="00EE25EE" w:rsidP="00EE25EE">
      <w:r>
        <w:tab/>
      </w:r>
      <w:r>
        <w:tab/>
      </w:r>
      <w:r>
        <w:tab/>
        <w:t>"RecordActionParamList": [],</w:t>
      </w:r>
    </w:p>
    <w:p w14:paraId="3BC30C36" w14:textId="77777777" w:rsidR="00EE25EE" w:rsidRDefault="00EE25EE" w:rsidP="00EE25EE">
      <w:r>
        <w:tab/>
      </w:r>
      <w:r>
        <w:tab/>
      </w:r>
      <w:r>
        <w:tab/>
        <w:t>"PTZActionParamList": []</w:t>
      </w:r>
    </w:p>
    <w:p w14:paraId="44B83E8C" w14:textId="77777777" w:rsidR="00EE25EE" w:rsidRDefault="00EE25EE" w:rsidP="00EE25EE">
      <w:r>
        <w:tab/>
      </w:r>
      <w:r>
        <w:tab/>
        <w:t>}, {</w:t>
      </w:r>
    </w:p>
    <w:p w14:paraId="6B444CE9" w14:textId="77777777" w:rsidR="00EE25EE" w:rsidRDefault="00EE25EE" w:rsidP="00EE25EE">
      <w:r>
        <w:tab/>
      </w:r>
      <w:r>
        <w:tab/>
      </w:r>
      <w:r>
        <w:tab/>
        <w:t>"SourceType": 47,</w:t>
      </w:r>
    </w:p>
    <w:p w14:paraId="36476E7F" w14:textId="77777777" w:rsidR="00EE25EE" w:rsidRDefault="00EE25EE" w:rsidP="00EE25EE">
      <w:r>
        <w:tab/>
      </w:r>
      <w:r>
        <w:tab/>
      </w:r>
      <w:r>
        <w:tab/>
        <w:t>"SourceID": 4,</w:t>
      </w:r>
    </w:p>
    <w:p w14:paraId="6D66CEAF" w14:textId="77777777" w:rsidR="00EE25EE" w:rsidRDefault="00EE25EE" w:rsidP="00EE25EE">
      <w:r>
        <w:tab/>
      </w:r>
      <w:r>
        <w:tab/>
      </w:r>
      <w:r>
        <w:tab/>
        <w:t>"AlarmRule": 0,</w:t>
      </w:r>
    </w:p>
    <w:p w14:paraId="1C13F388" w14:textId="77777777" w:rsidR="00EE25EE" w:rsidRDefault="00EE25EE" w:rsidP="00EE25EE">
      <w:r>
        <w:tab/>
      </w:r>
      <w:r>
        <w:tab/>
      </w:r>
      <w:r>
        <w:tab/>
        <w:t>"AlarmThreshold": 38,</w:t>
      </w:r>
    </w:p>
    <w:p w14:paraId="447267DF" w14:textId="77777777" w:rsidR="00EE25EE" w:rsidRDefault="00EE25EE" w:rsidP="00EE25EE">
      <w:r>
        <w:tab/>
      </w:r>
      <w:r>
        <w:tab/>
      </w:r>
      <w:r>
        <w:tab/>
        <w:t>"AlarmInterval": 10,</w:t>
      </w:r>
    </w:p>
    <w:p w14:paraId="7407AA14" w14:textId="77777777" w:rsidR="00EE25EE" w:rsidRDefault="00EE25EE" w:rsidP="00EE25EE">
      <w:r>
        <w:tab/>
      </w:r>
      <w:r>
        <w:tab/>
      </w:r>
      <w:r>
        <w:tab/>
        <w:t>"ScheduleTimeList": [],</w:t>
      </w:r>
    </w:p>
    <w:p w14:paraId="6514B9D3" w14:textId="77777777" w:rsidR="00EE25EE" w:rsidRDefault="00EE25EE" w:rsidP="00EE25EE">
      <w:r>
        <w:tab/>
      </w:r>
      <w:r>
        <w:tab/>
      </w:r>
      <w:r>
        <w:tab/>
        <w:t>"AlarmLinkageParamList": [],</w:t>
      </w:r>
    </w:p>
    <w:p w14:paraId="6729B788" w14:textId="77777777" w:rsidR="00EE25EE" w:rsidRDefault="00EE25EE" w:rsidP="00EE25EE">
      <w:r>
        <w:tab/>
      </w:r>
      <w:r>
        <w:tab/>
      </w:r>
      <w:r>
        <w:tab/>
        <w:t>"AlarmOutActionList": [],</w:t>
      </w:r>
    </w:p>
    <w:p w14:paraId="4672BB1E" w14:textId="77777777" w:rsidR="00EE25EE" w:rsidRDefault="00EE25EE" w:rsidP="00EE25EE">
      <w:r>
        <w:tab/>
      </w:r>
      <w:r>
        <w:tab/>
      </w:r>
      <w:r>
        <w:tab/>
        <w:t>"RecordActionParamList": [],</w:t>
      </w:r>
    </w:p>
    <w:p w14:paraId="3A813827" w14:textId="77777777" w:rsidR="00EE25EE" w:rsidRDefault="00EE25EE" w:rsidP="00EE25EE">
      <w:r>
        <w:tab/>
      </w:r>
      <w:r>
        <w:tab/>
      </w:r>
      <w:r>
        <w:tab/>
        <w:t>"PTZActionParamList": []</w:t>
      </w:r>
    </w:p>
    <w:p w14:paraId="0A540A3C" w14:textId="77777777" w:rsidR="00EE25EE" w:rsidRDefault="00EE25EE" w:rsidP="00EE25EE">
      <w:r>
        <w:tab/>
      </w:r>
      <w:r>
        <w:tab/>
        <w:t>}, {</w:t>
      </w:r>
    </w:p>
    <w:p w14:paraId="55196002" w14:textId="77777777" w:rsidR="00EE25EE" w:rsidRDefault="00EE25EE" w:rsidP="00EE25EE">
      <w:r>
        <w:tab/>
      </w:r>
      <w:r>
        <w:tab/>
      </w:r>
      <w:r>
        <w:tab/>
        <w:t>"SourceType": 47,</w:t>
      </w:r>
    </w:p>
    <w:p w14:paraId="4985201E" w14:textId="77777777" w:rsidR="00EE25EE" w:rsidRDefault="00EE25EE" w:rsidP="00EE25EE">
      <w:r>
        <w:tab/>
      </w:r>
      <w:r>
        <w:tab/>
      </w:r>
      <w:r>
        <w:tab/>
        <w:t>"SourceID": 5,</w:t>
      </w:r>
    </w:p>
    <w:p w14:paraId="132DEE40" w14:textId="77777777" w:rsidR="00EE25EE" w:rsidRDefault="00EE25EE" w:rsidP="00EE25EE">
      <w:r>
        <w:tab/>
      </w:r>
      <w:r>
        <w:tab/>
      </w:r>
      <w:r>
        <w:tab/>
        <w:t>"AlarmRule": 0,</w:t>
      </w:r>
    </w:p>
    <w:p w14:paraId="6419CE70" w14:textId="77777777" w:rsidR="00EE25EE" w:rsidRDefault="00EE25EE" w:rsidP="00EE25EE">
      <w:r>
        <w:tab/>
      </w:r>
      <w:r>
        <w:tab/>
      </w:r>
      <w:r>
        <w:tab/>
        <w:t>"AlarmThreshold": 38,</w:t>
      </w:r>
    </w:p>
    <w:p w14:paraId="4D117993" w14:textId="77777777" w:rsidR="00EE25EE" w:rsidRDefault="00EE25EE" w:rsidP="00EE25EE">
      <w:r>
        <w:tab/>
      </w:r>
      <w:r>
        <w:tab/>
      </w:r>
      <w:r>
        <w:tab/>
        <w:t>"AlarmInterval": 10,</w:t>
      </w:r>
    </w:p>
    <w:p w14:paraId="3271E2E8" w14:textId="77777777" w:rsidR="00EE25EE" w:rsidRDefault="00EE25EE" w:rsidP="00EE25EE">
      <w:r>
        <w:tab/>
      </w:r>
      <w:r>
        <w:tab/>
      </w:r>
      <w:r>
        <w:tab/>
        <w:t>"ScheduleTimeList": [],</w:t>
      </w:r>
    </w:p>
    <w:p w14:paraId="561AA457" w14:textId="77777777" w:rsidR="00EE25EE" w:rsidRDefault="00EE25EE" w:rsidP="00EE25EE">
      <w:r>
        <w:tab/>
      </w:r>
      <w:r>
        <w:tab/>
      </w:r>
      <w:r>
        <w:tab/>
        <w:t>"AlarmLinkageParamList": [],</w:t>
      </w:r>
    </w:p>
    <w:p w14:paraId="571F7113" w14:textId="77777777" w:rsidR="00EE25EE" w:rsidRDefault="00EE25EE" w:rsidP="00EE25EE">
      <w:r>
        <w:tab/>
      </w:r>
      <w:r>
        <w:tab/>
      </w:r>
      <w:r>
        <w:tab/>
        <w:t>"AlarmOutActionList": [],</w:t>
      </w:r>
    </w:p>
    <w:p w14:paraId="6C41CD14" w14:textId="77777777" w:rsidR="00EE25EE" w:rsidRDefault="00EE25EE" w:rsidP="00EE25EE">
      <w:r>
        <w:tab/>
      </w:r>
      <w:r>
        <w:tab/>
      </w:r>
      <w:r>
        <w:tab/>
        <w:t>"RecordActionParamList": [],</w:t>
      </w:r>
    </w:p>
    <w:p w14:paraId="336556AD" w14:textId="77777777" w:rsidR="00EE25EE" w:rsidRDefault="00EE25EE" w:rsidP="00EE25EE">
      <w:r>
        <w:tab/>
      </w:r>
      <w:r>
        <w:tab/>
      </w:r>
      <w:r>
        <w:tab/>
        <w:t>"PTZActionParamList": []</w:t>
      </w:r>
    </w:p>
    <w:p w14:paraId="51BAFF97" w14:textId="77777777" w:rsidR="00EE25EE" w:rsidRDefault="00EE25EE" w:rsidP="00EE25EE">
      <w:r>
        <w:tab/>
      </w:r>
      <w:r>
        <w:tab/>
        <w:t>}, {</w:t>
      </w:r>
    </w:p>
    <w:p w14:paraId="0DEC2E68" w14:textId="77777777" w:rsidR="00EE25EE" w:rsidRDefault="00EE25EE" w:rsidP="00EE25EE">
      <w:r>
        <w:tab/>
      </w:r>
      <w:r>
        <w:tab/>
      </w:r>
      <w:r>
        <w:tab/>
        <w:t>"SourceType": 47,</w:t>
      </w:r>
    </w:p>
    <w:p w14:paraId="38BD0A7F" w14:textId="77777777" w:rsidR="00EE25EE" w:rsidRDefault="00EE25EE" w:rsidP="00EE25EE">
      <w:r>
        <w:tab/>
      </w:r>
      <w:r>
        <w:tab/>
      </w:r>
      <w:r>
        <w:tab/>
        <w:t>"SourceID": 6,</w:t>
      </w:r>
    </w:p>
    <w:p w14:paraId="47488540" w14:textId="77777777" w:rsidR="00EE25EE" w:rsidRDefault="00EE25EE" w:rsidP="00EE25EE">
      <w:r>
        <w:tab/>
      </w:r>
      <w:r>
        <w:tab/>
      </w:r>
      <w:r>
        <w:tab/>
        <w:t>"AlarmRule": 0,</w:t>
      </w:r>
    </w:p>
    <w:p w14:paraId="442CBD4B" w14:textId="77777777" w:rsidR="00EE25EE" w:rsidRDefault="00EE25EE" w:rsidP="00EE25EE">
      <w:r>
        <w:tab/>
      </w:r>
      <w:r>
        <w:tab/>
      </w:r>
      <w:r>
        <w:tab/>
        <w:t>"AlarmThreshold": 38,</w:t>
      </w:r>
    </w:p>
    <w:p w14:paraId="0366C64F" w14:textId="77777777" w:rsidR="00EE25EE" w:rsidRDefault="00EE25EE" w:rsidP="00EE25EE">
      <w:r>
        <w:tab/>
      </w:r>
      <w:r>
        <w:tab/>
      </w:r>
      <w:r>
        <w:tab/>
        <w:t>"AlarmInterval": 10,</w:t>
      </w:r>
    </w:p>
    <w:p w14:paraId="18D272EF" w14:textId="77777777" w:rsidR="00EE25EE" w:rsidRDefault="00EE25EE" w:rsidP="00EE25EE">
      <w:r>
        <w:tab/>
      </w:r>
      <w:r>
        <w:tab/>
      </w:r>
      <w:r>
        <w:tab/>
        <w:t>"ScheduleTimeList": [],</w:t>
      </w:r>
    </w:p>
    <w:p w14:paraId="5C8FF112" w14:textId="77777777" w:rsidR="00EE25EE" w:rsidRDefault="00EE25EE" w:rsidP="00EE25EE">
      <w:r>
        <w:tab/>
      </w:r>
      <w:r>
        <w:tab/>
      </w:r>
      <w:r>
        <w:tab/>
        <w:t>"AlarmLinkageParamList": [],</w:t>
      </w:r>
    </w:p>
    <w:p w14:paraId="19202CDD" w14:textId="77777777" w:rsidR="00EE25EE" w:rsidRDefault="00EE25EE" w:rsidP="00EE25EE">
      <w:r>
        <w:tab/>
      </w:r>
      <w:r>
        <w:tab/>
      </w:r>
      <w:r>
        <w:tab/>
        <w:t>"AlarmOutActionList": [],</w:t>
      </w:r>
    </w:p>
    <w:p w14:paraId="0265CE4A" w14:textId="77777777" w:rsidR="00EE25EE" w:rsidRDefault="00EE25EE" w:rsidP="00EE25EE">
      <w:r>
        <w:tab/>
      </w:r>
      <w:r>
        <w:tab/>
      </w:r>
      <w:r>
        <w:tab/>
        <w:t>"RecordActionParamList": [],</w:t>
      </w:r>
    </w:p>
    <w:p w14:paraId="16A7A29C" w14:textId="77777777" w:rsidR="00EE25EE" w:rsidRDefault="00EE25EE" w:rsidP="00EE25EE">
      <w:r>
        <w:tab/>
      </w:r>
      <w:r>
        <w:tab/>
      </w:r>
      <w:r>
        <w:tab/>
        <w:t>"PTZActionParamList": []</w:t>
      </w:r>
    </w:p>
    <w:p w14:paraId="3815F738" w14:textId="77777777" w:rsidR="00EE25EE" w:rsidRDefault="00EE25EE" w:rsidP="00EE25EE">
      <w:r>
        <w:tab/>
      </w:r>
      <w:r>
        <w:tab/>
        <w:t>}, {</w:t>
      </w:r>
    </w:p>
    <w:p w14:paraId="3DB9E0D5" w14:textId="77777777" w:rsidR="00EE25EE" w:rsidRDefault="00EE25EE" w:rsidP="00EE25EE">
      <w:r>
        <w:tab/>
      </w:r>
      <w:r>
        <w:tab/>
      </w:r>
      <w:r>
        <w:tab/>
        <w:t>"SourceType": 47,</w:t>
      </w:r>
    </w:p>
    <w:p w14:paraId="1EF31BC8" w14:textId="77777777" w:rsidR="00EE25EE" w:rsidRDefault="00EE25EE" w:rsidP="00EE25EE">
      <w:r>
        <w:tab/>
      </w:r>
      <w:r>
        <w:tab/>
      </w:r>
      <w:r>
        <w:tab/>
        <w:t>"SourceID": 7,</w:t>
      </w:r>
    </w:p>
    <w:p w14:paraId="6F7D774F" w14:textId="77777777" w:rsidR="00EE25EE" w:rsidRDefault="00EE25EE" w:rsidP="00EE25EE">
      <w:r>
        <w:tab/>
      </w:r>
      <w:r>
        <w:tab/>
      </w:r>
      <w:r>
        <w:tab/>
        <w:t>"AlarmRule": 0,</w:t>
      </w:r>
    </w:p>
    <w:p w14:paraId="3B56FF9F" w14:textId="77777777" w:rsidR="00EE25EE" w:rsidRDefault="00EE25EE" w:rsidP="00EE25EE">
      <w:r>
        <w:tab/>
      </w:r>
      <w:r>
        <w:tab/>
      </w:r>
      <w:r>
        <w:tab/>
        <w:t>"AlarmThreshold": 38,</w:t>
      </w:r>
    </w:p>
    <w:p w14:paraId="13993C39" w14:textId="77777777" w:rsidR="00EE25EE" w:rsidRDefault="00EE25EE" w:rsidP="00EE25EE">
      <w:r>
        <w:tab/>
      </w:r>
      <w:r>
        <w:tab/>
      </w:r>
      <w:r>
        <w:tab/>
        <w:t>"AlarmInterval": 10,</w:t>
      </w:r>
    </w:p>
    <w:p w14:paraId="78A818CA" w14:textId="77777777" w:rsidR="00EE25EE" w:rsidRDefault="00EE25EE" w:rsidP="00EE25EE">
      <w:r>
        <w:tab/>
      </w:r>
      <w:r>
        <w:tab/>
      </w:r>
      <w:r>
        <w:tab/>
        <w:t>"ScheduleTimeList": [],</w:t>
      </w:r>
    </w:p>
    <w:p w14:paraId="63CC0587" w14:textId="77777777" w:rsidR="00EE25EE" w:rsidRDefault="00EE25EE" w:rsidP="00EE25EE">
      <w:r>
        <w:tab/>
      </w:r>
      <w:r>
        <w:tab/>
      </w:r>
      <w:r>
        <w:tab/>
        <w:t>"AlarmLinkageParamList": [],</w:t>
      </w:r>
    </w:p>
    <w:p w14:paraId="24FCE788" w14:textId="77777777" w:rsidR="00EE25EE" w:rsidRDefault="00EE25EE" w:rsidP="00EE25EE">
      <w:r>
        <w:tab/>
      </w:r>
      <w:r>
        <w:tab/>
      </w:r>
      <w:r>
        <w:tab/>
        <w:t>"AlarmOutActionList": [],</w:t>
      </w:r>
    </w:p>
    <w:p w14:paraId="154B1DEE" w14:textId="77777777" w:rsidR="00EE25EE" w:rsidRDefault="00EE25EE" w:rsidP="00EE25EE">
      <w:r>
        <w:tab/>
      </w:r>
      <w:r>
        <w:tab/>
      </w:r>
      <w:r>
        <w:tab/>
        <w:t>"RecordActionParamList": [],</w:t>
      </w:r>
    </w:p>
    <w:p w14:paraId="7DC7FEE9" w14:textId="77777777" w:rsidR="00EE25EE" w:rsidRDefault="00EE25EE" w:rsidP="00EE25EE">
      <w:r>
        <w:tab/>
      </w:r>
      <w:r>
        <w:tab/>
      </w:r>
      <w:r>
        <w:tab/>
        <w:t>"PTZActionParamList": []</w:t>
      </w:r>
    </w:p>
    <w:p w14:paraId="7C8B2D79" w14:textId="77777777" w:rsidR="00EE25EE" w:rsidRDefault="00EE25EE" w:rsidP="00EE25EE">
      <w:r>
        <w:tab/>
      </w:r>
      <w:r>
        <w:tab/>
        <w:t>}, {</w:t>
      </w:r>
    </w:p>
    <w:p w14:paraId="025C6C7A" w14:textId="77777777" w:rsidR="00EE25EE" w:rsidRDefault="00EE25EE" w:rsidP="00EE25EE">
      <w:r>
        <w:tab/>
      </w:r>
      <w:r>
        <w:tab/>
      </w:r>
      <w:r>
        <w:tab/>
        <w:t>"SourceType": 47,</w:t>
      </w:r>
    </w:p>
    <w:p w14:paraId="2EBA3EFE" w14:textId="77777777" w:rsidR="00EE25EE" w:rsidRDefault="00EE25EE" w:rsidP="00EE25EE">
      <w:r>
        <w:tab/>
      </w:r>
      <w:r>
        <w:tab/>
      </w:r>
      <w:r>
        <w:tab/>
        <w:t>"SourceID": 8,</w:t>
      </w:r>
    </w:p>
    <w:p w14:paraId="3A0F525E" w14:textId="77777777" w:rsidR="00EE25EE" w:rsidRDefault="00EE25EE" w:rsidP="00EE25EE">
      <w:r>
        <w:tab/>
      </w:r>
      <w:r>
        <w:tab/>
      </w:r>
      <w:r>
        <w:tab/>
        <w:t>"AlarmRule": 0,</w:t>
      </w:r>
    </w:p>
    <w:p w14:paraId="78D7C48D" w14:textId="77777777" w:rsidR="00EE25EE" w:rsidRDefault="00EE25EE" w:rsidP="00EE25EE">
      <w:r>
        <w:tab/>
      </w:r>
      <w:r>
        <w:tab/>
      </w:r>
      <w:r>
        <w:tab/>
        <w:t>"AlarmThreshold": 38,</w:t>
      </w:r>
    </w:p>
    <w:p w14:paraId="089C3E5A" w14:textId="77777777" w:rsidR="00EE25EE" w:rsidRDefault="00EE25EE" w:rsidP="00EE25EE">
      <w:r>
        <w:tab/>
      </w:r>
      <w:r>
        <w:tab/>
      </w:r>
      <w:r>
        <w:tab/>
        <w:t>"AlarmInterval": 10,</w:t>
      </w:r>
    </w:p>
    <w:p w14:paraId="6D10B02D" w14:textId="77777777" w:rsidR="00EE25EE" w:rsidRDefault="00EE25EE" w:rsidP="00EE25EE">
      <w:r>
        <w:tab/>
      </w:r>
      <w:r>
        <w:tab/>
      </w:r>
      <w:r>
        <w:tab/>
        <w:t>"ScheduleTimeList": [],</w:t>
      </w:r>
    </w:p>
    <w:p w14:paraId="34439201" w14:textId="77777777" w:rsidR="00EE25EE" w:rsidRDefault="00EE25EE" w:rsidP="00EE25EE">
      <w:r>
        <w:tab/>
      </w:r>
      <w:r>
        <w:tab/>
      </w:r>
      <w:r>
        <w:tab/>
        <w:t>"AlarmLinkageParamList": [],</w:t>
      </w:r>
    </w:p>
    <w:p w14:paraId="1F44FA52" w14:textId="77777777" w:rsidR="00EE25EE" w:rsidRDefault="00EE25EE" w:rsidP="00EE25EE">
      <w:r>
        <w:tab/>
      </w:r>
      <w:r>
        <w:tab/>
      </w:r>
      <w:r>
        <w:tab/>
        <w:t>"AlarmOutActionList": [],</w:t>
      </w:r>
    </w:p>
    <w:p w14:paraId="3443D9FB" w14:textId="77777777" w:rsidR="00EE25EE" w:rsidRDefault="00EE25EE" w:rsidP="00EE25EE">
      <w:r>
        <w:tab/>
      </w:r>
      <w:r>
        <w:tab/>
      </w:r>
      <w:r>
        <w:tab/>
        <w:t>"RecordActionParamList": [],</w:t>
      </w:r>
    </w:p>
    <w:p w14:paraId="2A0E42E2" w14:textId="77777777" w:rsidR="00EE25EE" w:rsidRDefault="00EE25EE" w:rsidP="00EE25EE">
      <w:r>
        <w:tab/>
      </w:r>
      <w:r>
        <w:tab/>
      </w:r>
      <w:r>
        <w:tab/>
        <w:t>"PTZActionParamList": []</w:t>
      </w:r>
    </w:p>
    <w:p w14:paraId="0028A3A2" w14:textId="77777777" w:rsidR="00EE25EE" w:rsidRDefault="00EE25EE" w:rsidP="00EE25EE">
      <w:r>
        <w:tab/>
      </w:r>
      <w:r>
        <w:tab/>
        <w:t>}, {</w:t>
      </w:r>
    </w:p>
    <w:p w14:paraId="321A34ED" w14:textId="77777777" w:rsidR="00EE25EE" w:rsidRDefault="00EE25EE" w:rsidP="00EE25EE">
      <w:r>
        <w:tab/>
      </w:r>
      <w:r>
        <w:tab/>
      </w:r>
      <w:r>
        <w:tab/>
        <w:t>"SourceType": 46,</w:t>
      </w:r>
    </w:p>
    <w:p w14:paraId="326D2EFC" w14:textId="77777777" w:rsidR="00EE25EE" w:rsidRDefault="00EE25EE" w:rsidP="00EE25EE">
      <w:r>
        <w:tab/>
      </w:r>
      <w:r>
        <w:tab/>
      </w:r>
      <w:r>
        <w:tab/>
        <w:t>"SourceID": 1,</w:t>
      </w:r>
    </w:p>
    <w:p w14:paraId="21B034F8" w14:textId="77777777" w:rsidR="00EE25EE" w:rsidRDefault="00EE25EE" w:rsidP="00EE25EE">
      <w:r>
        <w:tab/>
      </w:r>
      <w:r>
        <w:tab/>
      </w:r>
      <w:r>
        <w:tab/>
        <w:t>"AlarmRule": 0,</w:t>
      </w:r>
    </w:p>
    <w:p w14:paraId="7FECC324" w14:textId="77777777" w:rsidR="00EE25EE" w:rsidRDefault="00EE25EE" w:rsidP="00EE25EE">
      <w:r>
        <w:tab/>
      </w:r>
      <w:r>
        <w:tab/>
      </w:r>
      <w:r>
        <w:tab/>
        <w:t>"AlarmThreshold": 38,</w:t>
      </w:r>
    </w:p>
    <w:p w14:paraId="39072CFF" w14:textId="77777777" w:rsidR="00EE25EE" w:rsidRDefault="00EE25EE" w:rsidP="00EE25EE">
      <w:r>
        <w:tab/>
      </w:r>
      <w:r>
        <w:tab/>
      </w:r>
      <w:r>
        <w:tab/>
        <w:t>"AlarmInterval": 10,</w:t>
      </w:r>
    </w:p>
    <w:p w14:paraId="63560249" w14:textId="77777777" w:rsidR="00EE25EE" w:rsidRDefault="00EE25EE" w:rsidP="00EE25EE">
      <w:r>
        <w:tab/>
      </w:r>
      <w:r>
        <w:tab/>
      </w:r>
      <w:r>
        <w:tab/>
        <w:t>"ScheduleTimeList": [],</w:t>
      </w:r>
    </w:p>
    <w:p w14:paraId="75A28794" w14:textId="77777777" w:rsidR="00EE25EE" w:rsidRDefault="00EE25EE" w:rsidP="00EE25EE">
      <w:r>
        <w:tab/>
      </w:r>
      <w:r>
        <w:tab/>
      </w:r>
      <w:r>
        <w:tab/>
        <w:t>"AlarmLinkageParamList": [],</w:t>
      </w:r>
    </w:p>
    <w:p w14:paraId="77382988" w14:textId="77777777" w:rsidR="00EE25EE" w:rsidRDefault="00EE25EE" w:rsidP="00EE25EE">
      <w:r>
        <w:tab/>
      </w:r>
      <w:r>
        <w:tab/>
      </w:r>
      <w:r>
        <w:tab/>
        <w:t>"AlarmOutActionList": [],</w:t>
      </w:r>
    </w:p>
    <w:p w14:paraId="409E2E7B" w14:textId="77777777" w:rsidR="00EE25EE" w:rsidRDefault="00EE25EE" w:rsidP="00EE25EE">
      <w:r>
        <w:tab/>
      </w:r>
      <w:r>
        <w:tab/>
      </w:r>
      <w:r>
        <w:tab/>
        <w:t>"RecordActionParamList": [],</w:t>
      </w:r>
    </w:p>
    <w:p w14:paraId="0F6A0A11" w14:textId="77777777" w:rsidR="00EE25EE" w:rsidRDefault="00EE25EE" w:rsidP="00EE25EE">
      <w:r>
        <w:tab/>
      </w:r>
      <w:r>
        <w:tab/>
      </w:r>
      <w:r>
        <w:tab/>
        <w:t>"PTZActionParamList": []</w:t>
      </w:r>
    </w:p>
    <w:p w14:paraId="7210D86F" w14:textId="77777777" w:rsidR="00EE25EE" w:rsidRDefault="00EE25EE" w:rsidP="00EE25EE">
      <w:r>
        <w:tab/>
      </w:r>
      <w:r>
        <w:tab/>
        <w:t>}, {</w:t>
      </w:r>
    </w:p>
    <w:p w14:paraId="0B4C0540" w14:textId="77777777" w:rsidR="00EE25EE" w:rsidRDefault="00EE25EE" w:rsidP="00EE25EE">
      <w:r>
        <w:tab/>
      </w:r>
      <w:r>
        <w:tab/>
      </w:r>
      <w:r>
        <w:tab/>
        <w:t>"SourceType": 46,</w:t>
      </w:r>
    </w:p>
    <w:p w14:paraId="7E722384" w14:textId="77777777" w:rsidR="00EE25EE" w:rsidRDefault="00EE25EE" w:rsidP="00EE25EE">
      <w:r>
        <w:tab/>
      </w:r>
      <w:r>
        <w:tab/>
      </w:r>
      <w:r>
        <w:tab/>
        <w:t>"SourceID": 2,</w:t>
      </w:r>
    </w:p>
    <w:p w14:paraId="7BC972CA" w14:textId="77777777" w:rsidR="00EE25EE" w:rsidRDefault="00EE25EE" w:rsidP="00EE25EE">
      <w:r>
        <w:tab/>
      </w:r>
      <w:r>
        <w:tab/>
      </w:r>
      <w:r>
        <w:tab/>
        <w:t>"AlarmRule": 0,</w:t>
      </w:r>
    </w:p>
    <w:p w14:paraId="7A45A8B0" w14:textId="77777777" w:rsidR="00EE25EE" w:rsidRDefault="00EE25EE" w:rsidP="00EE25EE">
      <w:r>
        <w:tab/>
      </w:r>
      <w:r>
        <w:tab/>
      </w:r>
      <w:r>
        <w:tab/>
        <w:t>"AlarmThreshold": 38,</w:t>
      </w:r>
    </w:p>
    <w:p w14:paraId="5D656B23" w14:textId="77777777" w:rsidR="00EE25EE" w:rsidRDefault="00EE25EE" w:rsidP="00EE25EE">
      <w:r>
        <w:tab/>
      </w:r>
      <w:r>
        <w:tab/>
      </w:r>
      <w:r>
        <w:tab/>
        <w:t>"AlarmInterval": 10,</w:t>
      </w:r>
    </w:p>
    <w:p w14:paraId="16CBF9A8" w14:textId="77777777" w:rsidR="00EE25EE" w:rsidRDefault="00EE25EE" w:rsidP="00EE25EE">
      <w:r>
        <w:tab/>
      </w:r>
      <w:r>
        <w:tab/>
      </w:r>
      <w:r>
        <w:tab/>
        <w:t>"ScheduleTimeList": [],</w:t>
      </w:r>
    </w:p>
    <w:p w14:paraId="2A3550A3" w14:textId="77777777" w:rsidR="00EE25EE" w:rsidRDefault="00EE25EE" w:rsidP="00EE25EE">
      <w:r>
        <w:tab/>
      </w:r>
      <w:r>
        <w:tab/>
      </w:r>
      <w:r>
        <w:tab/>
        <w:t>"AlarmLinkageParamList": [],</w:t>
      </w:r>
    </w:p>
    <w:p w14:paraId="5A63564E" w14:textId="77777777" w:rsidR="00EE25EE" w:rsidRDefault="00EE25EE" w:rsidP="00EE25EE">
      <w:r>
        <w:tab/>
      </w:r>
      <w:r>
        <w:tab/>
      </w:r>
      <w:r>
        <w:tab/>
        <w:t>"AlarmOutActionList": [],</w:t>
      </w:r>
    </w:p>
    <w:p w14:paraId="2FF2C70D" w14:textId="77777777" w:rsidR="00EE25EE" w:rsidRDefault="00EE25EE" w:rsidP="00EE25EE">
      <w:r>
        <w:tab/>
      </w:r>
      <w:r>
        <w:tab/>
      </w:r>
      <w:r>
        <w:tab/>
        <w:t>"RecordActionParamList": [],</w:t>
      </w:r>
    </w:p>
    <w:p w14:paraId="0FCB19F6" w14:textId="77777777" w:rsidR="00EE25EE" w:rsidRDefault="00EE25EE" w:rsidP="00EE25EE">
      <w:r>
        <w:tab/>
      </w:r>
      <w:r>
        <w:tab/>
      </w:r>
      <w:r>
        <w:tab/>
        <w:t>"PTZActionParamList": []</w:t>
      </w:r>
    </w:p>
    <w:p w14:paraId="7DAFBCD8" w14:textId="77777777" w:rsidR="00EE25EE" w:rsidRDefault="00EE25EE" w:rsidP="00EE25EE">
      <w:r>
        <w:tab/>
      </w:r>
      <w:r>
        <w:tab/>
        <w:t>}, {</w:t>
      </w:r>
    </w:p>
    <w:p w14:paraId="59EC9970" w14:textId="77777777" w:rsidR="00EE25EE" w:rsidRDefault="00EE25EE" w:rsidP="00EE25EE">
      <w:r>
        <w:tab/>
      </w:r>
      <w:r>
        <w:tab/>
      </w:r>
      <w:r>
        <w:tab/>
        <w:t>"SourceType": 46,</w:t>
      </w:r>
    </w:p>
    <w:p w14:paraId="64C737F9" w14:textId="77777777" w:rsidR="00EE25EE" w:rsidRDefault="00EE25EE" w:rsidP="00EE25EE">
      <w:r>
        <w:tab/>
      </w:r>
      <w:r>
        <w:tab/>
      </w:r>
      <w:r>
        <w:tab/>
        <w:t>"SourceID": 3,</w:t>
      </w:r>
    </w:p>
    <w:p w14:paraId="49BB46F0" w14:textId="77777777" w:rsidR="00EE25EE" w:rsidRDefault="00EE25EE" w:rsidP="00EE25EE">
      <w:r>
        <w:tab/>
      </w:r>
      <w:r>
        <w:tab/>
      </w:r>
      <w:r>
        <w:tab/>
        <w:t>"AlarmRule": 0,</w:t>
      </w:r>
    </w:p>
    <w:p w14:paraId="309D4C37" w14:textId="77777777" w:rsidR="00EE25EE" w:rsidRDefault="00EE25EE" w:rsidP="00EE25EE">
      <w:r>
        <w:tab/>
      </w:r>
      <w:r>
        <w:tab/>
      </w:r>
      <w:r>
        <w:tab/>
        <w:t>"AlarmThreshold": 38,</w:t>
      </w:r>
    </w:p>
    <w:p w14:paraId="1D81AA75" w14:textId="77777777" w:rsidR="00EE25EE" w:rsidRDefault="00EE25EE" w:rsidP="00EE25EE">
      <w:r>
        <w:tab/>
      </w:r>
      <w:r>
        <w:tab/>
      </w:r>
      <w:r>
        <w:tab/>
        <w:t>"AlarmInterval": 10,</w:t>
      </w:r>
    </w:p>
    <w:p w14:paraId="12750121" w14:textId="77777777" w:rsidR="00EE25EE" w:rsidRDefault="00EE25EE" w:rsidP="00EE25EE">
      <w:r>
        <w:tab/>
      </w:r>
      <w:r>
        <w:tab/>
      </w:r>
      <w:r>
        <w:tab/>
        <w:t>"ScheduleTimeList": [],</w:t>
      </w:r>
    </w:p>
    <w:p w14:paraId="2DB9126D" w14:textId="77777777" w:rsidR="00EE25EE" w:rsidRDefault="00EE25EE" w:rsidP="00EE25EE">
      <w:r>
        <w:tab/>
      </w:r>
      <w:r>
        <w:tab/>
      </w:r>
      <w:r>
        <w:tab/>
        <w:t>"AlarmLinkageParamList": [],</w:t>
      </w:r>
    </w:p>
    <w:p w14:paraId="3004A55B" w14:textId="77777777" w:rsidR="00EE25EE" w:rsidRDefault="00EE25EE" w:rsidP="00EE25EE">
      <w:r>
        <w:tab/>
      </w:r>
      <w:r>
        <w:tab/>
      </w:r>
      <w:r>
        <w:tab/>
        <w:t>"AlarmOutActionList": [],</w:t>
      </w:r>
    </w:p>
    <w:p w14:paraId="3D487205" w14:textId="77777777" w:rsidR="00EE25EE" w:rsidRDefault="00EE25EE" w:rsidP="00EE25EE">
      <w:r>
        <w:tab/>
      </w:r>
      <w:r>
        <w:tab/>
      </w:r>
      <w:r>
        <w:tab/>
        <w:t>"RecordActionParamList": [],</w:t>
      </w:r>
    </w:p>
    <w:p w14:paraId="1F4AFB1E" w14:textId="77777777" w:rsidR="00EE25EE" w:rsidRDefault="00EE25EE" w:rsidP="00EE25EE">
      <w:r>
        <w:tab/>
      </w:r>
      <w:r>
        <w:tab/>
      </w:r>
      <w:r>
        <w:tab/>
        <w:t>"PTZActionParamList": []</w:t>
      </w:r>
    </w:p>
    <w:p w14:paraId="1A906473" w14:textId="77777777" w:rsidR="00EE25EE" w:rsidRDefault="00EE25EE" w:rsidP="00EE25EE">
      <w:r>
        <w:tab/>
      </w:r>
      <w:r>
        <w:tab/>
        <w:t>}, {</w:t>
      </w:r>
    </w:p>
    <w:p w14:paraId="306A4C3F" w14:textId="77777777" w:rsidR="00EE25EE" w:rsidRDefault="00EE25EE" w:rsidP="00EE25EE">
      <w:r>
        <w:tab/>
      </w:r>
      <w:r>
        <w:tab/>
      </w:r>
      <w:r>
        <w:tab/>
        <w:t>"SourceType": 46,</w:t>
      </w:r>
    </w:p>
    <w:p w14:paraId="78FBD6C3" w14:textId="77777777" w:rsidR="00EE25EE" w:rsidRDefault="00EE25EE" w:rsidP="00EE25EE">
      <w:r>
        <w:tab/>
      </w:r>
      <w:r>
        <w:tab/>
      </w:r>
      <w:r>
        <w:tab/>
        <w:t>"SourceID": 4,</w:t>
      </w:r>
    </w:p>
    <w:p w14:paraId="706AFAC9" w14:textId="77777777" w:rsidR="00EE25EE" w:rsidRDefault="00EE25EE" w:rsidP="00EE25EE">
      <w:r>
        <w:tab/>
      </w:r>
      <w:r>
        <w:tab/>
      </w:r>
      <w:r>
        <w:tab/>
        <w:t>"AlarmRule": 0,</w:t>
      </w:r>
    </w:p>
    <w:p w14:paraId="5323EC47" w14:textId="77777777" w:rsidR="00EE25EE" w:rsidRDefault="00EE25EE" w:rsidP="00EE25EE">
      <w:r>
        <w:tab/>
      </w:r>
      <w:r>
        <w:tab/>
      </w:r>
      <w:r>
        <w:tab/>
        <w:t>"AlarmThreshold": 38,</w:t>
      </w:r>
    </w:p>
    <w:p w14:paraId="242C31FE" w14:textId="77777777" w:rsidR="00EE25EE" w:rsidRDefault="00EE25EE" w:rsidP="00EE25EE">
      <w:r>
        <w:tab/>
      </w:r>
      <w:r>
        <w:tab/>
      </w:r>
      <w:r>
        <w:tab/>
        <w:t>"AlarmInterval": 10,</w:t>
      </w:r>
    </w:p>
    <w:p w14:paraId="4E869AB7" w14:textId="77777777" w:rsidR="00EE25EE" w:rsidRDefault="00EE25EE" w:rsidP="00EE25EE">
      <w:r>
        <w:tab/>
      </w:r>
      <w:r>
        <w:tab/>
      </w:r>
      <w:r>
        <w:tab/>
        <w:t>"ScheduleTimeList": [],</w:t>
      </w:r>
    </w:p>
    <w:p w14:paraId="1CEA3639" w14:textId="77777777" w:rsidR="00EE25EE" w:rsidRDefault="00EE25EE" w:rsidP="00EE25EE">
      <w:r>
        <w:tab/>
      </w:r>
      <w:r>
        <w:tab/>
      </w:r>
      <w:r>
        <w:tab/>
        <w:t>"AlarmLinkageParamList": [],</w:t>
      </w:r>
    </w:p>
    <w:p w14:paraId="602EF715" w14:textId="77777777" w:rsidR="00EE25EE" w:rsidRDefault="00EE25EE" w:rsidP="00EE25EE">
      <w:r>
        <w:tab/>
      </w:r>
      <w:r>
        <w:tab/>
      </w:r>
      <w:r>
        <w:tab/>
        <w:t>"AlarmOutActionList": [],</w:t>
      </w:r>
    </w:p>
    <w:p w14:paraId="04C9BA52" w14:textId="77777777" w:rsidR="00EE25EE" w:rsidRDefault="00EE25EE" w:rsidP="00EE25EE">
      <w:r>
        <w:tab/>
      </w:r>
      <w:r>
        <w:tab/>
      </w:r>
      <w:r>
        <w:tab/>
        <w:t>"RecordActionParamList": [],</w:t>
      </w:r>
    </w:p>
    <w:p w14:paraId="49FD9F86" w14:textId="77777777" w:rsidR="00EE25EE" w:rsidRDefault="00EE25EE" w:rsidP="00EE25EE">
      <w:r>
        <w:tab/>
      </w:r>
      <w:r>
        <w:tab/>
      </w:r>
      <w:r>
        <w:tab/>
        <w:t>"PTZActionParamList": []</w:t>
      </w:r>
    </w:p>
    <w:p w14:paraId="21DDB950" w14:textId="77777777" w:rsidR="00EE25EE" w:rsidRDefault="00EE25EE" w:rsidP="00EE25EE">
      <w:r>
        <w:tab/>
      </w:r>
      <w:r>
        <w:tab/>
        <w:t>}, {</w:t>
      </w:r>
    </w:p>
    <w:p w14:paraId="521AFF8A" w14:textId="77777777" w:rsidR="00EE25EE" w:rsidRDefault="00EE25EE" w:rsidP="00EE25EE">
      <w:r>
        <w:tab/>
      </w:r>
      <w:r>
        <w:tab/>
      </w:r>
      <w:r>
        <w:tab/>
        <w:t>"SourceType": 46,</w:t>
      </w:r>
    </w:p>
    <w:p w14:paraId="70CA23ED" w14:textId="77777777" w:rsidR="00EE25EE" w:rsidRDefault="00EE25EE" w:rsidP="00EE25EE">
      <w:r>
        <w:tab/>
      </w:r>
      <w:r>
        <w:tab/>
      </w:r>
      <w:r>
        <w:tab/>
        <w:t>"SourceID": 5,</w:t>
      </w:r>
    </w:p>
    <w:p w14:paraId="15D1304A" w14:textId="77777777" w:rsidR="00EE25EE" w:rsidRDefault="00EE25EE" w:rsidP="00EE25EE">
      <w:r>
        <w:tab/>
      </w:r>
      <w:r>
        <w:tab/>
      </w:r>
      <w:r>
        <w:tab/>
        <w:t>"AlarmRule": 0,</w:t>
      </w:r>
    </w:p>
    <w:p w14:paraId="15363DA9" w14:textId="77777777" w:rsidR="00EE25EE" w:rsidRDefault="00EE25EE" w:rsidP="00EE25EE">
      <w:r>
        <w:tab/>
      </w:r>
      <w:r>
        <w:tab/>
      </w:r>
      <w:r>
        <w:tab/>
        <w:t>"AlarmThreshold": 38,</w:t>
      </w:r>
    </w:p>
    <w:p w14:paraId="5CE82767" w14:textId="77777777" w:rsidR="00EE25EE" w:rsidRDefault="00EE25EE" w:rsidP="00EE25EE">
      <w:r>
        <w:tab/>
      </w:r>
      <w:r>
        <w:tab/>
      </w:r>
      <w:r>
        <w:tab/>
        <w:t>"AlarmInterval": 10,</w:t>
      </w:r>
    </w:p>
    <w:p w14:paraId="513C7E4C" w14:textId="77777777" w:rsidR="00EE25EE" w:rsidRDefault="00EE25EE" w:rsidP="00EE25EE">
      <w:r>
        <w:tab/>
      </w:r>
      <w:r>
        <w:tab/>
      </w:r>
      <w:r>
        <w:tab/>
        <w:t>"ScheduleTimeList": [],</w:t>
      </w:r>
    </w:p>
    <w:p w14:paraId="18C60852" w14:textId="77777777" w:rsidR="00EE25EE" w:rsidRDefault="00EE25EE" w:rsidP="00EE25EE">
      <w:r>
        <w:tab/>
      </w:r>
      <w:r>
        <w:tab/>
      </w:r>
      <w:r>
        <w:tab/>
        <w:t>"AlarmLinkageParamList": [],</w:t>
      </w:r>
    </w:p>
    <w:p w14:paraId="0039FC0C" w14:textId="77777777" w:rsidR="00EE25EE" w:rsidRDefault="00EE25EE" w:rsidP="00EE25EE">
      <w:r>
        <w:tab/>
      </w:r>
      <w:r>
        <w:tab/>
      </w:r>
      <w:r>
        <w:tab/>
        <w:t>"AlarmOutActionList": [],</w:t>
      </w:r>
    </w:p>
    <w:p w14:paraId="4B870C0F" w14:textId="77777777" w:rsidR="00EE25EE" w:rsidRDefault="00EE25EE" w:rsidP="00EE25EE">
      <w:r>
        <w:tab/>
      </w:r>
      <w:r>
        <w:tab/>
      </w:r>
      <w:r>
        <w:tab/>
        <w:t>"RecordActionParamList": [],</w:t>
      </w:r>
    </w:p>
    <w:p w14:paraId="16E68208" w14:textId="77777777" w:rsidR="00EE25EE" w:rsidRDefault="00EE25EE" w:rsidP="00EE25EE">
      <w:r>
        <w:tab/>
      </w:r>
      <w:r>
        <w:tab/>
      </w:r>
      <w:r>
        <w:tab/>
        <w:t>"PTZActionParamList": []</w:t>
      </w:r>
    </w:p>
    <w:p w14:paraId="241721F5" w14:textId="77777777" w:rsidR="00EE25EE" w:rsidRDefault="00EE25EE" w:rsidP="00EE25EE">
      <w:r>
        <w:tab/>
      </w:r>
      <w:r>
        <w:tab/>
        <w:t>}, {</w:t>
      </w:r>
    </w:p>
    <w:p w14:paraId="267E7E8F" w14:textId="77777777" w:rsidR="00EE25EE" w:rsidRDefault="00EE25EE" w:rsidP="00EE25EE">
      <w:r>
        <w:tab/>
      </w:r>
      <w:r>
        <w:tab/>
      </w:r>
      <w:r>
        <w:tab/>
        <w:t>"SourceType": 46,</w:t>
      </w:r>
    </w:p>
    <w:p w14:paraId="5DCA0386" w14:textId="77777777" w:rsidR="00EE25EE" w:rsidRDefault="00EE25EE" w:rsidP="00EE25EE">
      <w:r>
        <w:tab/>
      </w:r>
      <w:r>
        <w:tab/>
      </w:r>
      <w:r>
        <w:tab/>
        <w:t>"SourceID": 6,</w:t>
      </w:r>
    </w:p>
    <w:p w14:paraId="29F601C6" w14:textId="77777777" w:rsidR="00EE25EE" w:rsidRDefault="00EE25EE" w:rsidP="00EE25EE">
      <w:r>
        <w:tab/>
      </w:r>
      <w:r>
        <w:tab/>
      </w:r>
      <w:r>
        <w:tab/>
        <w:t>"AlarmRule": 0,</w:t>
      </w:r>
    </w:p>
    <w:p w14:paraId="5DAED774" w14:textId="77777777" w:rsidR="00EE25EE" w:rsidRDefault="00EE25EE" w:rsidP="00EE25EE">
      <w:r>
        <w:tab/>
      </w:r>
      <w:r>
        <w:tab/>
      </w:r>
      <w:r>
        <w:tab/>
        <w:t>"AlarmThreshold": 38,</w:t>
      </w:r>
    </w:p>
    <w:p w14:paraId="178C64C5" w14:textId="77777777" w:rsidR="00EE25EE" w:rsidRDefault="00EE25EE" w:rsidP="00EE25EE">
      <w:r>
        <w:tab/>
      </w:r>
      <w:r>
        <w:tab/>
      </w:r>
      <w:r>
        <w:tab/>
        <w:t>"AlarmInterval": 10,</w:t>
      </w:r>
    </w:p>
    <w:p w14:paraId="00029510" w14:textId="77777777" w:rsidR="00EE25EE" w:rsidRDefault="00EE25EE" w:rsidP="00EE25EE">
      <w:r>
        <w:tab/>
      </w:r>
      <w:r>
        <w:tab/>
      </w:r>
      <w:r>
        <w:tab/>
        <w:t>"ScheduleTimeList": [],</w:t>
      </w:r>
    </w:p>
    <w:p w14:paraId="7E1D42D4" w14:textId="77777777" w:rsidR="00EE25EE" w:rsidRDefault="00EE25EE" w:rsidP="00EE25EE">
      <w:r>
        <w:tab/>
      </w:r>
      <w:r>
        <w:tab/>
      </w:r>
      <w:r>
        <w:tab/>
        <w:t>"AlarmLinkageParamList": [],</w:t>
      </w:r>
    </w:p>
    <w:p w14:paraId="4399ABD0" w14:textId="77777777" w:rsidR="00EE25EE" w:rsidRDefault="00EE25EE" w:rsidP="00EE25EE">
      <w:r>
        <w:tab/>
      </w:r>
      <w:r>
        <w:tab/>
      </w:r>
      <w:r>
        <w:tab/>
        <w:t>"AlarmOutActionList": [],</w:t>
      </w:r>
    </w:p>
    <w:p w14:paraId="79612872" w14:textId="77777777" w:rsidR="00EE25EE" w:rsidRDefault="00EE25EE" w:rsidP="00EE25EE">
      <w:r>
        <w:tab/>
      </w:r>
      <w:r>
        <w:tab/>
      </w:r>
      <w:r>
        <w:tab/>
        <w:t>"RecordActionParamList": [],</w:t>
      </w:r>
    </w:p>
    <w:p w14:paraId="1F598E1C" w14:textId="77777777" w:rsidR="00EE25EE" w:rsidRDefault="00EE25EE" w:rsidP="00EE25EE">
      <w:r>
        <w:tab/>
      </w:r>
      <w:r>
        <w:tab/>
      </w:r>
      <w:r>
        <w:tab/>
        <w:t>"PTZActionParamList": []</w:t>
      </w:r>
    </w:p>
    <w:p w14:paraId="49AD82D7" w14:textId="77777777" w:rsidR="00EE25EE" w:rsidRDefault="00EE25EE" w:rsidP="00EE25EE">
      <w:r>
        <w:tab/>
      </w:r>
      <w:r>
        <w:tab/>
        <w:t>}, {</w:t>
      </w:r>
    </w:p>
    <w:p w14:paraId="20815490" w14:textId="77777777" w:rsidR="00EE25EE" w:rsidRDefault="00EE25EE" w:rsidP="00EE25EE">
      <w:r>
        <w:tab/>
      </w:r>
      <w:r>
        <w:tab/>
      </w:r>
      <w:r>
        <w:tab/>
        <w:t>"SourceType": 46,</w:t>
      </w:r>
    </w:p>
    <w:p w14:paraId="1C95E5B7" w14:textId="77777777" w:rsidR="00EE25EE" w:rsidRDefault="00EE25EE" w:rsidP="00EE25EE">
      <w:r>
        <w:tab/>
      </w:r>
      <w:r>
        <w:tab/>
      </w:r>
      <w:r>
        <w:tab/>
        <w:t>"SourceID": 7,</w:t>
      </w:r>
    </w:p>
    <w:p w14:paraId="3D9A694F" w14:textId="77777777" w:rsidR="00EE25EE" w:rsidRDefault="00EE25EE" w:rsidP="00EE25EE">
      <w:r>
        <w:tab/>
      </w:r>
      <w:r>
        <w:tab/>
      </w:r>
      <w:r>
        <w:tab/>
        <w:t>"AlarmRule": 0,</w:t>
      </w:r>
    </w:p>
    <w:p w14:paraId="67C6CEA5" w14:textId="77777777" w:rsidR="00EE25EE" w:rsidRDefault="00EE25EE" w:rsidP="00EE25EE">
      <w:r>
        <w:tab/>
      </w:r>
      <w:r>
        <w:tab/>
      </w:r>
      <w:r>
        <w:tab/>
        <w:t>"AlarmThreshold": 38,</w:t>
      </w:r>
    </w:p>
    <w:p w14:paraId="50F26CB4" w14:textId="77777777" w:rsidR="00EE25EE" w:rsidRDefault="00EE25EE" w:rsidP="00EE25EE">
      <w:r>
        <w:tab/>
      </w:r>
      <w:r>
        <w:tab/>
      </w:r>
      <w:r>
        <w:tab/>
        <w:t>"AlarmInterval": 10,</w:t>
      </w:r>
    </w:p>
    <w:p w14:paraId="7F410A48" w14:textId="77777777" w:rsidR="00EE25EE" w:rsidRDefault="00EE25EE" w:rsidP="00EE25EE">
      <w:r>
        <w:tab/>
      </w:r>
      <w:r>
        <w:tab/>
      </w:r>
      <w:r>
        <w:tab/>
        <w:t>"ScheduleTimeList": [],</w:t>
      </w:r>
    </w:p>
    <w:p w14:paraId="7D3464A3" w14:textId="77777777" w:rsidR="00EE25EE" w:rsidRDefault="00EE25EE" w:rsidP="00EE25EE">
      <w:r>
        <w:tab/>
      </w:r>
      <w:r>
        <w:tab/>
      </w:r>
      <w:r>
        <w:tab/>
        <w:t>"AlarmLinkageParamList": [],</w:t>
      </w:r>
    </w:p>
    <w:p w14:paraId="5E05C46A" w14:textId="77777777" w:rsidR="00EE25EE" w:rsidRDefault="00EE25EE" w:rsidP="00EE25EE">
      <w:r>
        <w:tab/>
      </w:r>
      <w:r>
        <w:tab/>
      </w:r>
      <w:r>
        <w:tab/>
        <w:t>"AlarmOutActionList": [],</w:t>
      </w:r>
    </w:p>
    <w:p w14:paraId="1E4CF272" w14:textId="77777777" w:rsidR="00EE25EE" w:rsidRDefault="00EE25EE" w:rsidP="00EE25EE">
      <w:r>
        <w:tab/>
      </w:r>
      <w:r>
        <w:tab/>
      </w:r>
      <w:r>
        <w:tab/>
        <w:t>"RecordActionParamList": [],</w:t>
      </w:r>
    </w:p>
    <w:p w14:paraId="08FDD463" w14:textId="77777777" w:rsidR="00EE25EE" w:rsidRDefault="00EE25EE" w:rsidP="00EE25EE">
      <w:r>
        <w:tab/>
      </w:r>
      <w:r>
        <w:tab/>
      </w:r>
      <w:r>
        <w:tab/>
        <w:t>"PTZActionParamList": []</w:t>
      </w:r>
    </w:p>
    <w:p w14:paraId="0CC98CB2" w14:textId="77777777" w:rsidR="00EE25EE" w:rsidRDefault="00EE25EE" w:rsidP="00EE25EE">
      <w:r>
        <w:tab/>
      </w:r>
      <w:r>
        <w:tab/>
        <w:t>}, {</w:t>
      </w:r>
    </w:p>
    <w:p w14:paraId="2B273B04" w14:textId="77777777" w:rsidR="00EE25EE" w:rsidRDefault="00EE25EE" w:rsidP="00EE25EE">
      <w:r>
        <w:tab/>
      </w:r>
      <w:r>
        <w:tab/>
      </w:r>
      <w:r>
        <w:tab/>
        <w:t>"SourceType": 46,</w:t>
      </w:r>
    </w:p>
    <w:p w14:paraId="1B0FE4B1" w14:textId="77777777" w:rsidR="00EE25EE" w:rsidRDefault="00EE25EE" w:rsidP="00EE25EE">
      <w:r>
        <w:tab/>
      </w:r>
      <w:r>
        <w:tab/>
      </w:r>
      <w:r>
        <w:tab/>
        <w:t>"SourceID": 8,</w:t>
      </w:r>
    </w:p>
    <w:p w14:paraId="4BC524C7" w14:textId="77777777" w:rsidR="00EE25EE" w:rsidRDefault="00EE25EE" w:rsidP="00EE25EE">
      <w:r>
        <w:tab/>
      </w:r>
      <w:r>
        <w:tab/>
      </w:r>
      <w:r>
        <w:tab/>
        <w:t>"AlarmRule": 0,</w:t>
      </w:r>
    </w:p>
    <w:p w14:paraId="6520D543" w14:textId="77777777" w:rsidR="00EE25EE" w:rsidRDefault="00EE25EE" w:rsidP="00EE25EE">
      <w:r>
        <w:tab/>
      </w:r>
      <w:r>
        <w:tab/>
      </w:r>
      <w:r>
        <w:tab/>
        <w:t>"AlarmThreshold": 38,</w:t>
      </w:r>
    </w:p>
    <w:p w14:paraId="37A2458E" w14:textId="77777777" w:rsidR="00EE25EE" w:rsidRDefault="00EE25EE" w:rsidP="00EE25EE">
      <w:r>
        <w:tab/>
      </w:r>
      <w:r>
        <w:tab/>
      </w:r>
      <w:r>
        <w:tab/>
        <w:t>"AlarmInterval": 10,</w:t>
      </w:r>
    </w:p>
    <w:p w14:paraId="675326BC" w14:textId="77777777" w:rsidR="00EE25EE" w:rsidRDefault="00EE25EE" w:rsidP="00EE25EE">
      <w:r>
        <w:tab/>
      </w:r>
      <w:r>
        <w:tab/>
      </w:r>
      <w:r>
        <w:tab/>
        <w:t>"ScheduleTimeList": [],</w:t>
      </w:r>
    </w:p>
    <w:p w14:paraId="7C01E571" w14:textId="77777777" w:rsidR="00EE25EE" w:rsidRDefault="00EE25EE" w:rsidP="00EE25EE">
      <w:r>
        <w:tab/>
      </w:r>
      <w:r>
        <w:tab/>
      </w:r>
      <w:r>
        <w:tab/>
        <w:t>"AlarmLinkageParamList": [],</w:t>
      </w:r>
    </w:p>
    <w:p w14:paraId="6FCC1683" w14:textId="77777777" w:rsidR="00EE25EE" w:rsidRDefault="00EE25EE" w:rsidP="00EE25EE">
      <w:r>
        <w:tab/>
      </w:r>
      <w:r>
        <w:tab/>
      </w:r>
      <w:r>
        <w:tab/>
        <w:t>"AlarmOutActionList": [],</w:t>
      </w:r>
    </w:p>
    <w:p w14:paraId="0388802D" w14:textId="77777777" w:rsidR="00EE25EE" w:rsidRDefault="00EE25EE" w:rsidP="00EE25EE">
      <w:r>
        <w:tab/>
      </w:r>
      <w:r>
        <w:tab/>
      </w:r>
      <w:r>
        <w:tab/>
        <w:t>"RecordActionParamList": [],</w:t>
      </w:r>
    </w:p>
    <w:p w14:paraId="26A9F712" w14:textId="77777777" w:rsidR="00EE25EE" w:rsidRDefault="00EE25EE" w:rsidP="00EE25EE">
      <w:r>
        <w:tab/>
      </w:r>
      <w:r>
        <w:tab/>
      </w:r>
      <w:r>
        <w:tab/>
        <w:t>"PTZActionParamList": []</w:t>
      </w:r>
    </w:p>
    <w:p w14:paraId="61783445" w14:textId="77777777" w:rsidR="00EE25EE" w:rsidRDefault="00EE25EE" w:rsidP="00EE25EE">
      <w:r>
        <w:tab/>
      </w:r>
      <w:r>
        <w:tab/>
        <w:t>}]</w:t>
      </w:r>
    </w:p>
    <w:p w14:paraId="5B7A26E3" w14:textId="77777777" w:rsidR="00EE25EE" w:rsidRDefault="00EE25EE" w:rsidP="00EE25EE">
      <w:r>
        <w:tab/>
        <w:t>}</w:t>
      </w:r>
    </w:p>
    <w:p w14:paraId="7832BAE9" w14:textId="77777777" w:rsidR="00EE25EE" w:rsidRDefault="00EE25EE" w:rsidP="00EE25EE">
      <w:r>
        <w:t>}</w:t>
      </w:r>
    </w:p>
    <w:p w14:paraId="4D3984CA" w14:textId="77777777" w:rsidR="00F93728" w:rsidRDefault="00F93728">
      <w:pPr>
        <w:pStyle w:val="Titolo4"/>
      </w:pPr>
      <w:r>
        <w:t>Description</w:t>
      </w:r>
    </w:p>
    <w:p w14:paraId="32A814DF" w14:textId="77777777" w:rsidR="00F93728" w:rsidRPr="00F93728" w:rsidRDefault="00F93728" w:rsidP="00F93728">
      <w:pPr>
        <w:rPr>
          <w:lang w:val="fr-FR"/>
        </w:rPr>
      </w:pPr>
      <w:r>
        <w:rPr>
          <w:lang w:val="fr-FR"/>
        </w:rPr>
        <w:t>Get AI multi-target detection parameters</w:t>
      </w:r>
      <w:r w:rsidRPr="001C2C94">
        <w:rPr>
          <w:lang w:val="fr-FR"/>
        </w:rPr>
        <w:t>(including license plate and face detection parameters)</w:t>
      </w:r>
      <w:r>
        <w:rPr>
          <w:lang w:val="fr-FR"/>
        </w:rPr>
        <w:t>.</w:t>
      </w:r>
    </w:p>
    <w:p w14:paraId="75358088" w14:textId="77777777" w:rsidR="00FC180D" w:rsidRPr="008751E1" w:rsidRDefault="00203103">
      <w:pPr>
        <w:pStyle w:val="Titolo4"/>
      </w:pPr>
      <w:r w:rsidRPr="008751E1">
        <w:rPr>
          <w:rFonts w:hint="eastAsia"/>
        </w:rPr>
        <w:t>Return value</w:t>
      </w:r>
    </w:p>
    <w:p w14:paraId="2090D339" w14:textId="77777777" w:rsidR="00FC180D" w:rsidRDefault="00203103">
      <w:pPr>
        <w:rPr>
          <w:rFonts w:ascii="NSimSun" w:hAnsi="NSimSun" w:cs="NSimSun"/>
          <w:kern w:val="0"/>
          <w:sz w:val="19"/>
          <w:szCs w:val="19"/>
        </w:rPr>
      </w:pPr>
      <w:r>
        <w:rPr>
          <w:rFonts w:hint="eastAsia"/>
        </w:rPr>
        <w:t>0 succeeded; other values failed.</w:t>
      </w:r>
    </w:p>
    <w:p w14:paraId="6F04083F" w14:textId="77777777" w:rsidR="00FC180D" w:rsidRDefault="00203103">
      <w:pPr>
        <w:pStyle w:val="Titolo3"/>
      </w:pPr>
      <w:bookmarkStart w:id="550" w:name="_Toc152594273"/>
      <w:r>
        <w:t>sdks_set_ai_multi_object_detect_param</w:t>
      </w:r>
      <w:bookmarkEnd w:id="550"/>
    </w:p>
    <w:p w14:paraId="08BD513A" w14:textId="77777777" w:rsidR="003413CD" w:rsidRDefault="004441ED">
      <w:pPr>
        <w:pStyle w:val="Titolo4"/>
      </w:pPr>
      <w:r>
        <w:rPr>
          <w:rFonts w:hint="eastAsia"/>
        </w:rPr>
        <w:t>Define</w:t>
      </w:r>
    </w:p>
    <w:p w14:paraId="61E1C6C1" w14:textId="77777777" w:rsidR="003413CD" w:rsidRPr="003413CD" w:rsidRDefault="003413CD" w:rsidP="003413CD">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sdks_set_ai_multi_object_detect_param(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2D92CC28" w14:textId="77777777" w:rsidR="00FC180D" w:rsidRDefault="00203103">
      <w:pPr>
        <w:pStyle w:val="Titolo4"/>
        <w:rPr>
          <w:b w:val="0"/>
        </w:rPr>
      </w:pPr>
      <w:r>
        <w:rPr>
          <w:rFonts w:hint="eastAsia"/>
          <w:b w:val="0"/>
        </w:rPr>
        <w:t>Parameter</w:t>
      </w:r>
    </w:p>
    <w:p w14:paraId="73AEDF8A"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16C29624"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420690DC" w14:textId="77777777" w:rsidR="00FC180D" w:rsidRDefault="00203103">
      <w:pPr>
        <w:ind w:firstLineChars="50" w:firstLine="105"/>
      </w:pPr>
      <w:r>
        <w:t>p_param</w:t>
      </w:r>
      <w:r w:rsidR="00E45D9D">
        <w:rPr>
          <w:rFonts w:hint="eastAsia"/>
        </w:rPr>
        <w:t>:</w:t>
      </w:r>
      <w:r>
        <w:t xml:space="preserve">Input parameters, expressed in json format. </w:t>
      </w:r>
    </w:p>
    <w:tbl>
      <w:tblPr>
        <w:tblW w:w="77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
        <w:gridCol w:w="236"/>
        <w:gridCol w:w="236"/>
        <w:gridCol w:w="251"/>
        <w:gridCol w:w="236"/>
        <w:gridCol w:w="1890"/>
        <w:gridCol w:w="755"/>
        <w:gridCol w:w="1088"/>
        <w:gridCol w:w="2616"/>
      </w:tblGrid>
      <w:tr w:rsidR="00FC180D" w14:paraId="382DC194" w14:textId="77777777">
        <w:tc>
          <w:tcPr>
            <w:tcW w:w="3261" w:type="dxa"/>
            <w:gridSpan w:val="6"/>
            <w:tcBorders>
              <w:bottom w:val="single" w:sz="4" w:space="0" w:color="auto"/>
            </w:tcBorders>
            <w:shd w:val="clear" w:color="auto" w:fill="C0C0C0"/>
          </w:tcPr>
          <w:p w14:paraId="10F02117" w14:textId="77777777" w:rsidR="00FC180D" w:rsidRDefault="00203103">
            <w:pPr>
              <w:rPr>
                <w:lang w:val="fr-FR"/>
              </w:rPr>
            </w:pPr>
            <w:r>
              <w:rPr>
                <w:lang w:val="fr-FR"/>
              </w:rPr>
              <w:t>Attributes</w:t>
            </w:r>
          </w:p>
        </w:tc>
        <w:tc>
          <w:tcPr>
            <w:tcW w:w="755" w:type="dxa"/>
            <w:tcBorders>
              <w:bottom w:val="single" w:sz="4" w:space="0" w:color="auto"/>
            </w:tcBorders>
            <w:shd w:val="clear" w:color="auto" w:fill="C0C0C0"/>
          </w:tcPr>
          <w:p w14:paraId="673228AC" w14:textId="77777777" w:rsidR="00FC180D" w:rsidRDefault="00203103">
            <w:pPr>
              <w:rPr>
                <w:rFonts w:ascii="SimSun" w:hAnsi="SimSun"/>
                <w:szCs w:val="21"/>
              </w:rPr>
            </w:pPr>
            <w:r>
              <w:rPr>
                <w:rFonts w:ascii="SimSun" w:hAnsi="SimSun"/>
                <w:szCs w:val="21"/>
              </w:rPr>
              <w:t>Types</w:t>
            </w:r>
          </w:p>
        </w:tc>
        <w:tc>
          <w:tcPr>
            <w:tcW w:w="1088" w:type="dxa"/>
            <w:tcBorders>
              <w:bottom w:val="single" w:sz="4" w:space="0" w:color="auto"/>
            </w:tcBorders>
            <w:shd w:val="clear" w:color="auto" w:fill="C0C0C0"/>
          </w:tcPr>
          <w:p w14:paraId="0A4F4CF8" w14:textId="77777777" w:rsidR="00FC180D" w:rsidRDefault="00203103">
            <w:pPr>
              <w:rPr>
                <w:rFonts w:ascii="SimSun" w:hAnsi="SimSun"/>
                <w:sz w:val="18"/>
                <w:szCs w:val="18"/>
              </w:rPr>
            </w:pPr>
            <w:r>
              <w:rPr>
                <w:rFonts w:ascii="SimSun" w:hAnsi="SimSun"/>
                <w:sz w:val="18"/>
                <w:szCs w:val="18"/>
              </w:rPr>
              <w:t>Optional / required</w:t>
            </w:r>
          </w:p>
        </w:tc>
        <w:tc>
          <w:tcPr>
            <w:tcW w:w="2616" w:type="dxa"/>
            <w:tcBorders>
              <w:bottom w:val="single" w:sz="4" w:space="0" w:color="auto"/>
            </w:tcBorders>
            <w:shd w:val="clear" w:color="auto" w:fill="C0C0C0"/>
          </w:tcPr>
          <w:p w14:paraId="1F486A96" w14:textId="77777777" w:rsidR="00FC180D" w:rsidRDefault="00203103">
            <w:pPr>
              <w:rPr>
                <w:rFonts w:ascii="SimSun" w:hAnsi="SimSun"/>
              </w:rPr>
            </w:pPr>
            <w:r>
              <w:rPr>
                <w:rFonts w:ascii="SimSun" w:hAnsi="SimSun"/>
              </w:rPr>
              <w:t>description</w:t>
            </w:r>
          </w:p>
        </w:tc>
      </w:tr>
      <w:tr w:rsidR="00FC180D" w14:paraId="7551689C" w14:textId="77777777">
        <w:tc>
          <w:tcPr>
            <w:tcW w:w="3261" w:type="dxa"/>
            <w:gridSpan w:val="6"/>
            <w:tcBorders>
              <w:right w:val="single" w:sz="6" w:space="0" w:color="auto"/>
            </w:tcBorders>
            <w:shd w:val="clear" w:color="auto" w:fill="FFFFFF"/>
          </w:tcPr>
          <w:p w14:paraId="4E681060" w14:textId="77777777" w:rsidR="00FC180D" w:rsidRDefault="00203103">
            <w:pPr>
              <w:rPr>
                <w:rFonts w:ascii="SimSun" w:hAnsi="SimSun"/>
                <w:sz w:val="18"/>
                <w:szCs w:val="18"/>
              </w:rPr>
            </w:pPr>
            <w:r>
              <w:rPr>
                <w:sz w:val="18"/>
                <w:szCs w:val="18"/>
                <w:lang w:val="fr-FR"/>
              </w:rPr>
              <w:t>Parameters</w:t>
            </w:r>
          </w:p>
        </w:tc>
        <w:tc>
          <w:tcPr>
            <w:tcW w:w="755" w:type="dxa"/>
            <w:tcBorders>
              <w:left w:val="single" w:sz="6" w:space="0" w:color="auto"/>
              <w:right w:val="single" w:sz="6" w:space="0" w:color="auto"/>
            </w:tcBorders>
            <w:shd w:val="clear" w:color="auto" w:fill="FFFFFF"/>
          </w:tcPr>
          <w:p w14:paraId="094902E7" w14:textId="77777777" w:rsidR="00FC180D" w:rsidRDefault="00203103">
            <w:pPr>
              <w:rPr>
                <w:rFonts w:ascii="SimSun" w:hAnsi="SimSun"/>
              </w:rPr>
            </w:pPr>
            <w:r>
              <w:rPr>
                <w:rFonts w:ascii="SimSun" w:hAnsi="SimSun" w:hint="eastAsia"/>
                <w:sz w:val="18"/>
                <w:szCs w:val="18"/>
              </w:rPr>
              <w:t>E</w:t>
            </w:r>
          </w:p>
        </w:tc>
        <w:tc>
          <w:tcPr>
            <w:tcW w:w="1088" w:type="dxa"/>
            <w:tcBorders>
              <w:left w:val="single" w:sz="6" w:space="0" w:color="auto"/>
              <w:right w:val="single" w:sz="6" w:space="0" w:color="auto"/>
            </w:tcBorders>
            <w:shd w:val="clear" w:color="auto" w:fill="FFFFFF"/>
          </w:tcPr>
          <w:p w14:paraId="51010B18" w14:textId="77777777" w:rsidR="00FC180D" w:rsidRDefault="00203103">
            <w:pPr>
              <w:jc w:val="center"/>
              <w:rPr>
                <w:rFonts w:ascii="SimSun" w:hAnsi="SimSun"/>
              </w:rPr>
            </w:pPr>
            <w:r>
              <w:rPr>
                <w:rFonts w:ascii="SimSun" w:hAnsi="SimSun" w:hint="eastAsia"/>
              </w:rPr>
              <w:t>M</w:t>
            </w:r>
          </w:p>
        </w:tc>
        <w:tc>
          <w:tcPr>
            <w:tcW w:w="2616" w:type="dxa"/>
            <w:tcBorders>
              <w:left w:val="single" w:sz="6" w:space="0" w:color="auto"/>
            </w:tcBorders>
            <w:shd w:val="clear" w:color="auto" w:fill="FFFFFF"/>
          </w:tcPr>
          <w:p w14:paraId="301373E2" w14:textId="77777777" w:rsidR="00FC180D" w:rsidRDefault="00203103">
            <w:pPr>
              <w:rPr>
                <w:rFonts w:ascii="SimSun" w:hAnsi="SimSun"/>
                <w:sz w:val="18"/>
                <w:szCs w:val="18"/>
              </w:rPr>
            </w:pPr>
            <w:r>
              <w:rPr>
                <w:rFonts w:ascii="SimSun" w:hAnsi="SimSun"/>
                <w:sz w:val="18"/>
                <w:szCs w:val="18"/>
              </w:rPr>
              <w:t>The message begins</w:t>
            </w:r>
          </w:p>
        </w:tc>
      </w:tr>
      <w:tr w:rsidR="00FC180D" w14:paraId="04CB9401" w14:textId="77777777">
        <w:tc>
          <w:tcPr>
            <w:tcW w:w="3261" w:type="dxa"/>
            <w:gridSpan w:val="6"/>
            <w:tcBorders>
              <w:right w:val="single" w:sz="6" w:space="0" w:color="auto"/>
            </w:tcBorders>
            <w:shd w:val="clear" w:color="auto" w:fill="FFFFFF"/>
          </w:tcPr>
          <w:p w14:paraId="4F271BC3" w14:textId="77777777" w:rsidR="00FC180D" w:rsidRDefault="00203103">
            <w:pPr>
              <w:rPr>
                <w:sz w:val="18"/>
                <w:szCs w:val="18"/>
                <w:lang w:val="fr-FR"/>
              </w:rPr>
            </w:pPr>
            <w:r>
              <w:rPr>
                <w:rFonts w:ascii="SimSun" w:hAnsi="SimSun"/>
                <w:sz w:val="18"/>
                <w:szCs w:val="18"/>
              </w:rPr>
              <w:t>Version</w:t>
            </w:r>
          </w:p>
        </w:tc>
        <w:tc>
          <w:tcPr>
            <w:tcW w:w="755" w:type="dxa"/>
            <w:tcBorders>
              <w:left w:val="single" w:sz="6" w:space="0" w:color="auto"/>
              <w:right w:val="single" w:sz="6" w:space="0" w:color="auto"/>
            </w:tcBorders>
            <w:shd w:val="clear" w:color="auto" w:fill="FFFFFF"/>
          </w:tcPr>
          <w:p w14:paraId="2A60E1AE" w14:textId="77777777" w:rsidR="00FC180D" w:rsidRDefault="00203103">
            <w:pPr>
              <w:rPr>
                <w:rFonts w:ascii="SimSun" w:hAnsi="SimSun"/>
                <w:sz w:val="18"/>
                <w:szCs w:val="18"/>
              </w:rPr>
            </w:pPr>
            <w:r>
              <w:rPr>
                <w:rFonts w:ascii="SimSun" w:hAnsi="SimSun" w:hint="eastAsia"/>
                <w:sz w:val="18"/>
                <w:szCs w:val="18"/>
              </w:rPr>
              <w:t>A</w:t>
            </w:r>
          </w:p>
        </w:tc>
        <w:tc>
          <w:tcPr>
            <w:tcW w:w="1088" w:type="dxa"/>
            <w:tcBorders>
              <w:left w:val="single" w:sz="6" w:space="0" w:color="auto"/>
              <w:right w:val="single" w:sz="6" w:space="0" w:color="auto"/>
            </w:tcBorders>
            <w:shd w:val="clear" w:color="auto" w:fill="FFFFFF"/>
          </w:tcPr>
          <w:p w14:paraId="61BEA1E2" w14:textId="77777777" w:rsidR="00FC180D" w:rsidRDefault="00203103">
            <w:pPr>
              <w:jc w:val="center"/>
              <w:rPr>
                <w:rFonts w:ascii="SimSun" w:hAnsi="SimSun"/>
              </w:rPr>
            </w:pPr>
            <w:r>
              <w:rPr>
                <w:rFonts w:ascii="SimSun" w:hAnsi="SimSun" w:hint="eastAsia"/>
              </w:rPr>
              <w:t>M</w:t>
            </w:r>
          </w:p>
        </w:tc>
        <w:tc>
          <w:tcPr>
            <w:tcW w:w="2616" w:type="dxa"/>
            <w:tcBorders>
              <w:left w:val="single" w:sz="6" w:space="0" w:color="auto"/>
            </w:tcBorders>
            <w:shd w:val="clear" w:color="auto" w:fill="FFFFFF"/>
          </w:tcPr>
          <w:p w14:paraId="6955347D" w14:textId="77777777" w:rsidR="00FC180D" w:rsidRDefault="00203103">
            <w:pPr>
              <w:rPr>
                <w:rFonts w:ascii="SimSun" w:hAnsi="SimSun"/>
                <w:sz w:val="18"/>
                <w:szCs w:val="18"/>
              </w:rPr>
            </w:pPr>
            <w:r>
              <w:rPr>
                <w:rFonts w:ascii="SimSun" w:hAnsi="SimSun"/>
                <w:sz w:val="18"/>
                <w:szCs w:val="18"/>
              </w:rPr>
              <w:t>Version information 1.0</w:t>
            </w:r>
          </w:p>
        </w:tc>
      </w:tr>
      <w:tr w:rsidR="00FC180D" w14:paraId="1865D6B7" w14:textId="77777777">
        <w:tc>
          <w:tcPr>
            <w:tcW w:w="412" w:type="dxa"/>
            <w:vMerge w:val="restart"/>
          </w:tcPr>
          <w:p w14:paraId="10F98FC1" w14:textId="77777777" w:rsidR="00FC180D" w:rsidRDefault="00FC180D">
            <w:pPr>
              <w:rPr>
                <w:rFonts w:ascii="SimSun" w:hAnsi="SimSun"/>
              </w:rPr>
            </w:pPr>
          </w:p>
        </w:tc>
        <w:tc>
          <w:tcPr>
            <w:tcW w:w="2849" w:type="dxa"/>
            <w:gridSpan w:val="5"/>
          </w:tcPr>
          <w:p w14:paraId="510CAB17" w14:textId="77777777" w:rsidR="00FC180D" w:rsidRDefault="00203103">
            <w:pPr>
              <w:rPr>
                <w:rFonts w:ascii="SimSun" w:hAnsi="SimSun"/>
                <w:sz w:val="18"/>
                <w:szCs w:val="18"/>
              </w:rPr>
            </w:pPr>
            <w:r>
              <w:rPr>
                <w:sz w:val="18"/>
                <w:szCs w:val="18"/>
                <w:lang w:val="fr-FR"/>
              </w:rPr>
              <w:t>Result</w:t>
            </w:r>
          </w:p>
        </w:tc>
        <w:tc>
          <w:tcPr>
            <w:tcW w:w="755" w:type="dxa"/>
          </w:tcPr>
          <w:p w14:paraId="6E0C723C"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6E8762AD" w14:textId="77777777" w:rsidR="00FC180D" w:rsidRDefault="00203103">
            <w:pPr>
              <w:jc w:val="center"/>
              <w:rPr>
                <w:rFonts w:ascii="SimSun" w:hAnsi="SimSun"/>
              </w:rPr>
            </w:pPr>
            <w:r>
              <w:rPr>
                <w:rFonts w:ascii="SimSun" w:hAnsi="SimSun" w:hint="eastAsia"/>
              </w:rPr>
              <w:t>M</w:t>
            </w:r>
          </w:p>
        </w:tc>
        <w:tc>
          <w:tcPr>
            <w:tcW w:w="2616" w:type="dxa"/>
          </w:tcPr>
          <w:p w14:paraId="5AE182DA" w14:textId="77777777" w:rsidR="00FC180D" w:rsidRDefault="00FC180D">
            <w:pPr>
              <w:rPr>
                <w:rFonts w:ascii="SimSun" w:hAnsi="SimSun"/>
                <w:sz w:val="18"/>
                <w:szCs w:val="18"/>
              </w:rPr>
            </w:pPr>
          </w:p>
        </w:tc>
      </w:tr>
      <w:tr w:rsidR="00FC180D" w14:paraId="41AD5A4D" w14:textId="77777777">
        <w:tc>
          <w:tcPr>
            <w:tcW w:w="412" w:type="dxa"/>
            <w:vMerge/>
          </w:tcPr>
          <w:p w14:paraId="15EAE514" w14:textId="77777777" w:rsidR="00FC180D" w:rsidRDefault="00FC180D">
            <w:pPr>
              <w:rPr>
                <w:rFonts w:ascii="SimSun" w:hAnsi="SimSun"/>
              </w:rPr>
            </w:pPr>
          </w:p>
        </w:tc>
        <w:tc>
          <w:tcPr>
            <w:tcW w:w="236" w:type="dxa"/>
          </w:tcPr>
          <w:p w14:paraId="6F62E563" w14:textId="77777777" w:rsidR="00FC180D" w:rsidRDefault="00FC180D">
            <w:pPr>
              <w:rPr>
                <w:rFonts w:ascii="SimSun" w:hAnsi="SimSun"/>
                <w:sz w:val="18"/>
                <w:szCs w:val="18"/>
              </w:rPr>
            </w:pPr>
          </w:p>
        </w:tc>
        <w:tc>
          <w:tcPr>
            <w:tcW w:w="2613" w:type="dxa"/>
            <w:gridSpan w:val="4"/>
          </w:tcPr>
          <w:p w14:paraId="4006FEDA" w14:textId="77777777" w:rsidR="00FC180D" w:rsidRDefault="00203103">
            <w:pPr>
              <w:rPr>
                <w:rFonts w:ascii="SimSun" w:hAnsi="SimSun"/>
                <w:sz w:val="18"/>
                <w:szCs w:val="18"/>
              </w:rPr>
            </w:pPr>
            <w:r>
              <w:rPr>
                <w:rFonts w:ascii="SimSun" w:hAnsi="SimSun"/>
                <w:sz w:val="18"/>
                <w:szCs w:val="18"/>
              </w:rPr>
              <w:t>Code</w:t>
            </w:r>
          </w:p>
        </w:tc>
        <w:tc>
          <w:tcPr>
            <w:tcW w:w="755" w:type="dxa"/>
          </w:tcPr>
          <w:p w14:paraId="676BBCA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B3102C6" w14:textId="77777777" w:rsidR="00FC180D" w:rsidRDefault="00203103">
            <w:pPr>
              <w:jc w:val="center"/>
              <w:rPr>
                <w:rFonts w:ascii="SimSun" w:hAnsi="SimSun"/>
              </w:rPr>
            </w:pPr>
            <w:r>
              <w:rPr>
                <w:rFonts w:ascii="SimSun" w:hAnsi="SimSun" w:hint="eastAsia"/>
              </w:rPr>
              <w:t>M</w:t>
            </w:r>
          </w:p>
        </w:tc>
        <w:tc>
          <w:tcPr>
            <w:tcW w:w="2616" w:type="dxa"/>
          </w:tcPr>
          <w:p w14:paraId="124430F0" w14:textId="77777777" w:rsidR="00FC180D" w:rsidRDefault="00203103">
            <w:pPr>
              <w:rPr>
                <w:rFonts w:ascii="SimSun" w:hAnsi="SimSun"/>
                <w:sz w:val="18"/>
                <w:szCs w:val="18"/>
                <w:lang w:val="fr-FR"/>
              </w:rPr>
            </w:pPr>
            <w:r>
              <w:rPr>
                <w:rFonts w:ascii="SimSun" w:hAnsi="SimSun"/>
                <w:sz w:val="18"/>
                <w:szCs w:val="18"/>
                <w:lang w:val="fr-FR"/>
              </w:rPr>
              <w:t>Get the result (Code):</w:t>
            </w:r>
          </w:p>
          <w:p w14:paraId="5D1613D8" w14:textId="77777777" w:rsidR="00FC180D" w:rsidRDefault="00203103">
            <w:pPr>
              <w:rPr>
                <w:rFonts w:ascii="SimSun" w:hAnsi="SimSun"/>
                <w:sz w:val="18"/>
                <w:szCs w:val="18"/>
                <w:lang w:val="fr-FR"/>
              </w:rPr>
            </w:pPr>
            <w:r>
              <w:rPr>
                <w:rFonts w:ascii="SimSun" w:hAnsi="SimSun"/>
                <w:sz w:val="18"/>
                <w:szCs w:val="18"/>
                <w:lang w:val="fr-FR"/>
              </w:rPr>
              <w:t>0: OK</w:t>
            </w:r>
          </w:p>
          <w:p w14:paraId="33042933" w14:textId="77777777" w:rsidR="00FC180D" w:rsidRDefault="00203103">
            <w:pPr>
              <w:rPr>
                <w:rFonts w:ascii="SimSun" w:hAnsi="SimSun"/>
                <w:sz w:val="18"/>
                <w:szCs w:val="18"/>
              </w:rPr>
            </w:pPr>
            <w:r>
              <w:rPr>
                <w:rFonts w:ascii="SimSun" w:hAnsi="SimSun"/>
                <w:sz w:val="18"/>
                <w:szCs w:val="18"/>
                <w:lang w:val="fr-FR"/>
              </w:rPr>
              <w:t>For other errors, please refer to the front end error code table.</w:t>
            </w:r>
          </w:p>
        </w:tc>
      </w:tr>
      <w:tr w:rsidR="00FC180D" w14:paraId="518549BC" w14:textId="77777777">
        <w:trPr>
          <w:trHeight w:val="133"/>
        </w:trPr>
        <w:tc>
          <w:tcPr>
            <w:tcW w:w="412" w:type="dxa"/>
            <w:vMerge/>
          </w:tcPr>
          <w:p w14:paraId="326E0E78" w14:textId="77777777" w:rsidR="00FC180D" w:rsidRDefault="00FC180D">
            <w:pPr>
              <w:rPr>
                <w:rFonts w:ascii="SimSun" w:hAnsi="SimSun"/>
                <w:lang w:val="fr-FR"/>
              </w:rPr>
            </w:pPr>
          </w:p>
        </w:tc>
        <w:tc>
          <w:tcPr>
            <w:tcW w:w="2849" w:type="dxa"/>
            <w:gridSpan w:val="5"/>
          </w:tcPr>
          <w:p w14:paraId="432DEAE9" w14:textId="77777777" w:rsidR="00FC180D" w:rsidRDefault="00203103">
            <w:pPr>
              <w:rPr>
                <w:sz w:val="18"/>
                <w:szCs w:val="18"/>
                <w:lang w:val="fr-FR"/>
              </w:rPr>
            </w:pPr>
            <w:r>
              <w:rPr>
                <w:sz w:val="18"/>
                <w:szCs w:val="18"/>
                <w:lang w:val="fr-FR"/>
              </w:rPr>
              <w:t>FaceDetectParam</w:t>
            </w:r>
          </w:p>
        </w:tc>
        <w:tc>
          <w:tcPr>
            <w:tcW w:w="755" w:type="dxa"/>
          </w:tcPr>
          <w:p w14:paraId="5399B3E7"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4A9774CB"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F685B5A" w14:textId="77777777" w:rsidR="00FC180D" w:rsidRDefault="00FC180D">
            <w:pPr>
              <w:rPr>
                <w:rFonts w:ascii="SimSun" w:hAnsi="SimSun"/>
                <w:sz w:val="18"/>
                <w:szCs w:val="18"/>
              </w:rPr>
            </w:pPr>
          </w:p>
        </w:tc>
      </w:tr>
      <w:tr w:rsidR="00FC180D" w14:paraId="0F7A277F" w14:textId="77777777">
        <w:trPr>
          <w:trHeight w:val="133"/>
        </w:trPr>
        <w:tc>
          <w:tcPr>
            <w:tcW w:w="412" w:type="dxa"/>
            <w:vMerge/>
          </w:tcPr>
          <w:p w14:paraId="016A9A6D" w14:textId="77777777" w:rsidR="00FC180D" w:rsidRDefault="00FC180D">
            <w:pPr>
              <w:rPr>
                <w:rFonts w:ascii="SimSun" w:hAnsi="SimSun"/>
                <w:lang w:val="fr-FR"/>
              </w:rPr>
            </w:pPr>
          </w:p>
        </w:tc>
        <w:tc>
          <w:tcPr>
            <w:tcW w:w="236" w:type="dxa"/>
            <w:vMerge w:val="restart"/>
          </w:tcPr>
          <w:p w14:paraId="71B2F500" w14:textId="77777777" w:rsidR="00FC180D" w:rsidRDefault="00FC180D">
            <w:pPr>
              <w:rPr>
                <w:rFonts w:ascii="SimSun" w:hAnsi="SimSun"/>
                <w:sz w:val="18"/>
                <w:szCs w:val="18"/>
              </w:rPr>
            </w:pPr>
          </w:p>
        </w:tc>
        <w:tc>
          <w:tcPr>
            <w:tcW w:w="2613" w:type="dxa"/>
            <w:gridSpan w:val="4"/>
          </w:tcPr>
          <w:p w14:paraId="796E040C" w14:textId="77777777" w:rsidR="00FC180D" w:rsidRDefault="00203103">
            <w:pPr>
              <w:rPr>
                <w:rFonts w:ascii="SimSun" w:hAnsi="SimSun"/>
                <w:sz w:val="18"/>
                <w:szCs w:val="18"/>
                <w:lang w:val="fr-FR"/>
              </w:rPr>
            </w:pPr>
            <w:r>
              <w:rPr>
                <w:rFonts w:ascii="SimSun" w:hAnsi="SimSun"/>
                <w:sz w:val="18"/>
                <w:szCs w:val="18"/>
                <w:lang w:val="fr-FR"/>
              </w:rPr>
              <w:t>FaceEnable</w:t>
            </w:r>
          </w:p>
        </w:tc>
        <w:tc>
          <w:tcPr>
            <w:tcW w:w="755" w:type="dxa"/>
          </w:tcPr>
          <w:p w14:paraId="0C9E4044"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E142694"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618C63E" w14:textId="77777777" w:rsidR="00FC180D" w:rsidRDefault="00203103">
            <w:pPr>
              <w:rPr>
                <w:rFonts w:ascii="SimSun" w:hAnsi="SimSun"/>
                <w:sz w:val="18"/>
                <w:szCs w:val="18"/>
              </w:rPr>
            </w:pPr>
            <w:r>
              <w:rPr>
                <w:rFonts w:ascii="SimSun" w:hAnsi="SimSun"/>
                <w:sz w:val="18"/>
                <w:szCs w:val="18"/>
              </w:rPr>
              <w:t>Face detection enable</w:t>
            </w:r>
          </w:p>
        </w:tc>
      </w:tr>
      <w:tr w:rsidR="00FC180D" w14:paraId="0D62DE5A" w14:textId="77777777">
        <w:trPr>
          <w:trHeight w:val="133"/>
        </w:trPr>
        <w:tc>
          <w:tcPr>
            <w:tcW w:w="412" w:type="dxa"/>
            <w:vMerge/>
          </w:tcPr>
          <w:p w14:paraId="5C49E6FC" w14:textId="77777777" w:rsidR="00FC180D" w:rsidRDefault="00FC180D">
            <w:pPr>
              <w:rPr>
                <w:rFonts w:ascii="SimSun" w:hAnsi="SimSun"/>
                <w:lang w:val="fr-FR"/>
              </w:rPr>
            </w:pPr>
          </w:p>
        </w:tc>
        <w:tc>
          <w:tcPr>
            <w:tcW w:w="236" w:type="dxa"/>
            <w:vMerge/>
          </w:tcPr>
          <w:p w14:paraId="1A2F4610" w14:textId="77777777" w:rsidR="00FC180D" w:rsidRDefault="00FC180D">
            <w:pPr>
              <w:rPr>
                <w:rFonts w:ascii="SimSun" w:hAnsi="SimSun"/>
                <w:sz w:val="18"/>
                <w:szCs w:val="18"/>
              </w:rPr>
            </w:pPr>
          </w:p>
        </w:tc>
        <w:tc>
          <w:tcPr>
            <w:tcW w:w="2613" w:type="dxa"/>
            <w:gridSpan w:val="4"/>
          </w:tcPr>
          <w:p w14:paraId="229F9899" w14:textId="77777777" w:rsidR="00FC180D" w:rsidRDefault="00203103">
            <w:pPr>
              <w:rPr>
                <w:rFonts w:ascii="SimSun" w:hAnsi="SimSun"/>
                <w:sz w:val="18"/>
                <w:szCs w:val="18"/>
                <w:lang w:val="fr-FR"/>
              </w:rPr>
            </w:pPr>
            <w:r>
              <w:rPr>
                <w:rFonts w:ascii="SimSun" w:hAnsi="SimSun"/>
                <w:sz w:val="18"/>
                <w:szCs w:val="18"/>
                <w:lang w:val="fr-FR"/>
              </w:rPr>
              <w:t>UpBodyEnable</w:t>
            </w:r>
          </w:p>
        </w:tc>
        <w:tc>
          <w:tcPr>
            <w:tcW w:w="755" w:type="dxa"/>
          </w:tcPr>
          <w:p w14:paraId="5FADF5AE"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FB6F4B8"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18D70EE3" w14:textId="77777777" w:rsidR="00FC180D" w:rsidRDefault="00203103">
            <w:pPr>
              <w:rPr>
                <w:rFonts w:ascii="SimSun" w:hAnsi="SimSun"/>
                <w:sz w:val="18"/>
                <w:szCs w:val="18"/>
              </w:rPr>
            </w:pPr>
            <w:r>
              <w:rPr>
                <w:rFonts w:ascii="SimSun" w:hAnsi="SimSun"/>
                <w:sz w:val="18"/>
                <w:szCs w:val="18"/>
              </w:rPr>
              <w:t>Head and shoulder detection enable</w:t>
            </w:r>
          </w:p>
        </w:tc>
      </w:tr>
      <w:tr w:rsidR="00FC180D" w14:paraId="3BCDAF9D" w14:textId="77777777">
        <w:trPr>
          <w:trHeight w:val="133"/>
        </w:trPr>
        <w:tc>
          <w:tcPr>
            <w:tcW w:w="412" w:type="dxa"/>
            <w:vMerge/>
          </w:tcPr>
          <w:p w14:paraId="24F8EBE7" w14:textId="77777777" w:rsidR="00FC180D" w:rsidRDefault="00FC180D">
            <w:pPr>
              <w:rPr>
                <w:rFonts w:ascii="SimSun" w:hAnsi="SimSun"/>
                <w:lang w:val="fr-FR"/>
              </w:rPr>
            </w:pPr>
          </w:p>
        </w:tc>
        <w:tc>
          <w:tcPr>
            <w:tcW w:w="236" w:type="dxa"/>
            <w:vMerge/>
          </w:tcPr>
          <w:p w14:paraId="7C7EC226" w14:textId="77777777" w:rsidR="00FC180D" w:rsidRDefault="00FC180D">
            <w:pPr>
              <w:rPr>
                <w:rFonts w:ascii="SimSun" w:hAnsi="SimSun"/>
                <w:sz w:val="18"/>
                <w:szCs w:val="18"/>
              </w:rPr>
            </w:pPr>
          </w:p>
        </w:tc>
        <w:tc>
          <w:tcPr>
            <w:tcW w:w="2613" w:type="dxa"/>
            <w:gridSpan w:val="4"/>
          </w:tcPr>
          <w:p w14:paraId="25EB25B7" w14:textId="77777777" w:rsidR="00FC180D" w:rsidRDefault="00203103">
            <w:pPr>
              <w:rPr>
                <w:rFonts w:ascii="SimSun" w:hAnsi="SimSun"/>
                <w:sz w:val="18"/>
                <w:szCs w:val="18"/>
                <w:lang w:val="fr-FR"/>
              </w:rPr>
            </w:pPr>
            <w:r>
              <w:rPr>
                <w:rFonts w:ascii="SimSun" w:hAnsi="SimSun"/>
                <w:sz w:val="18"/>
                <w:szCs w:val="18"/>
                <w:lang w:val="fr-FR"/>
              </w:rPr>
              <w:t>FullBodyEnable</w:t>
            </w:r>
          </w:p>
        </w:tc>
        <w:tc>
          <w:tcPr>
            <w:tcW w:w="755" w:type="dxa"/>
          </w:tcPr>
          <w:p w14:paraId="4912A556"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B5DB57F"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508C080" w14:textId="77777777" w:rsidR="00FC180D" w:rsidRDefault="00203103">
            <w:pPr>
              <w:rPr>
                <w:rFonts w:ascii="SimSun" w:hAnsi="SimSun"/>
                <w:sz w:val="18"/>
                <w:szCs w:val="18"/>
              </w:rPr>
            </w:pPr>
            <w:r>
              <w:rPr>
                <w:rFonts w:ascii="SimSun" w:hAnsi="SimSun"/>
                <w:sz w:val="18"/>
                <w:szCs w:val="18"/>
              </w:rPr>
              <w:t>Humanoid detection enable</w:t>
            </w:r>
          </w:p>
        </w:tc>
      </w:tr>
      <w:tr w:rsidR="00FC180D" w14:paraId="1AEF8CEC" w14:textId="77777777">
        <w:trPr>
          <w:trHeight w:val="133"/>
        </w:trPr>
        <w:tc>
          <w:tcPr>
            <w:tcW w:w="412" w:type="dxa"/>
            <w:vMerge/>
          </w:tcPr>
          <w:p w14:paraId="5CD6EDF4" w14:textId="77777777" w:rsidR="00FC180D" w:rsidRDefault="00FC180D">
            <w:pPr>
              <w:rPr>
                <w:rFonts w:ascii="SimSun" w:hAnsi="SimSun"/>
                <w:lang w:val="fr-FR"/>
              </w:rPr>
            </w:pPr>
          </w:p>
        </w:tc>
        <w:tc>
          <w:tcPr>
            <w:tcW w:w="236" w:type="dxa"/>
            <w:vMerge/>
          </w:tcPr>
          <w:p w14:paraId="3C739444" w14:textId="77777777" w:rsidR="00FC180D" w:rsidRDefault="00FC180D">
            <w:pPr>
              <w:rPr>
                <w:rFonts w:ascii="SimSun" w:hAnsi="SimSun"/>
                <w:sz w:val="18"/>
                <w:szCs w:val="18"/>
              </w:rPr>
            </w:pPr>
          </w:p>
        </w:tc>
        <w:tc>
          <w:tcPr>
            <w:tcW w:w="2613" w:type="dxa"/>
            <w:gridSpan w:val="4"/>
          </w:tcPr>
          <w:p w14:paraId="390BBA63" w14:textId="77777777" w:rsidR="00FC180D" w:rsidRDefault="00203103">
            <w:pPr>
              <w:rPr>
                <w:rFonts w:ascii="SimSun" w:hAnsi="SimSun"/>
                <w:sz w:val="18"/>
                <w:szCs w:val="18"/>
                <w:lang w:val="fr-FR"/>
              </w:rPr>
            </w:pPr>
            <w:r>
              <w:rPr>
                <w:rFonts w:ascii="SimSun" w:hAnsi="SimSun"/>
                <w:sz w:val="18"/>
                <w:szCs w:val="18"/>
                <w:lang w:val="fr-FR"/>
              </w:rPr>
              <w:t>PlateEnable</w:t>
            </w:r>
          </w:p>
        </w:tc>
        <w:tc>
          <w:tcPr>
            <w:tcW w:w="755" w:type="dxa"/>
          </w:tcPr>
          <w:p w14:paraId="11FA3EF6"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84E126C"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62595C5" w14:textId="77777777" w:rsidR="00FC180D" w:rsidRDefault="00203103">
            <w:pPr>
              <w:rPr>
                <w:rFonts w:ascii="SimSun" w:hAnsi="SimSun"/>
                <w:sz w:val="18"/>
                <w:szCs w:val="18"/>
              </w:rPr>
            </w:pPr>
            <w:r>
              <w:rPr>
                <w:rFonts w:ascii="SimSun" w:hAnsi="SimSun"/>
                <w:sz w:val="18"/>
                <w:szCs w:val="18"/>
              </w:rPr>
              <w:t>License plate detection enable</w:t>
            </w:r>
          </w:p>
        </w:tc>
      </w:tr>
      <w:tr w:rsidR="00FC180D" w14:paraId="4EDACB25" w14:textId="77777777">
        <w:trPr>
          <w:trHeight w:val="133"/>
        </w:trPr>
        <w:tc>
          <w:tcPr>
            <w:tcW w:w="412" w:type="dxa"/>
            <w:vMerge/>
          </w:tcPr>
          <w:p w14:paraId="72FDF201" w14:textId="77777777" w:rsidR="00FC180D" w:rsidRDefault="00FC180D">
            <w:pPr>
              <w:rPr>
                <w:rFonts w:ascii="SimSun" w:hAnsi="SimSun"/>
                <w:lang w:val="fr-FR"/>
              </w:rPr>
            </w:pPr>
          </w:p>
        </w:tc>
        <w:tc>
          <w:tcPr>
            <w:tcW w:w="236" w:type="dxa"/>
            <w:vMerge/>
          </w:tcPr>
          <w:p w14:paraId="1339FA04" w14:textId="77777777" w:rsidR="00FC180D" w:rsidRDefault="00FC180D">
            <w:pPr>
              <w:rPr>
                <w:rFonts w:ascii="SimSun" w:hAnsi="SimSun"/>
                <w:sz w:val="18"/>
                <w:szCs w:val="18"/>
              </w:rPr>
            </w:pPr>
          </w:p>
        </w:tc>
        <w:tc>
          <w:tcPr>
            <w:tcW w:w="2613" w:type="dxa"/>
            <w:gridSpan w:val="4"/>
          </w:tcPr>
          <w:p w14:paraId="3239236D" w14:textId="77777777" w:rsidR="00FC180D" w:rsidRDefault="00203103">
            <w:pPr>
              <w:rPr>
                <w:rFonts w:ascii="SimSun" w:hAnsi="SimSun"/>
                <w:sz w:val="18"/>
                <w:szCs w:val="18"/>
                <w:lang w:val="fr-FR"/>
              </w:rPr>
            </w:pPr>
            <w:r>
              <w:rPr>
                <w:rFonts w:ascii="SimSun" w:hAnsi="SimSun"/>
                <w:sz w:val="18"/>
                <w:szCs w:val="18"/>
                <w:lang w:val="fr-FR"/>
              </w:rPr>
              <w:t>VehicleEnable</w:t>
            </w:r>
          </w:p>
        </w:tc>
        <w:tc>
          <w:tcPr>
            <w:tcW w:w="755" w:type="dxa"/>
          </w:tcPr>
          <w:p w14:paraId="5510DA5F"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2965D2F"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D81926A" w14:textId="77777777" w:rsidR="00FC180D" w:rsidRDefault="00203103">
            <w:pPr>
              <w:rPr>
                <w:rFonts w:ascii="SimSun" w:hAnsi="SimSun"/>
                <w:sz w:val="18"/>
                <w:szCs w:val="18"/>
              </w:rPr>
            </w:pPr>
            <w:r>
              <w:rPr>
                <w:rFonts w:ascii="SimSun" w:hAnsi="SimSun"/>
                <w:sz w:val="18"/>
                <w:szCs w:val="18"/>
              </w:rPr>
              <w:t>Vehicle detection enable</w:t>
            </w:r>
          </w:p>
        </w:tc>
      </w:tr>
      <w:tr w:rsidR="00FC180D" w14:paraId="20687427" w14:textId="77777777">
        <w:trPr>
          <w:trHeight w:val="133"/>
        </w:trPr>
        <w:tc>
          <w:tcPr>
            <w:tcW w:w="412" w:type="dxa"/>
            <w:vMerge/>
          </w:tcPr>
          <w:p w14:paraId="3AB024BB" w14:textId="77777777" w:rsidR="00FC180D" w:rsidRDefault="00FC180D">
            <w:pPr>
              <w:rPr>
                <w:rFonts w:ascii="SimSun" w:hAnsi="SimSun"/>
                <w:lang w:val="fr-FR"/>
              </w:rPr>
            </w:pPr>
          </w:p>
        </w:tc>
        <w:tc>
          <w:tcPr>
            <w:tcW w:w="236" w:type="dxa"/>
            <w:vMerge/>
          </w:tcPr>
          <w:p w14:paraId="127DEF0E" w14:textId="77777777" w:rsidR="00FC180D" w:rsidRDefault="00FC180D">
            <w:pPr>
              <w:rPr>
                <w:rFonts w:ascii="SimSun" w:hAnsi="SimSun"/>
                <w:sz w:val="18"/>
                <w:szCs w:val="18"/>
              </w:rPr>
            </w:pPr>
          </w:p>
        </w:tc>
        <w:tc>
          <w:tcPr>
            <w:tcW w:w="2613" w:type="dxa"/>
            <w:gridSpan w:val="4"/>
          </w:tcPr>
          <w:p w14:paraId="0448ACC1" w14:textId="77777777" w:rsidR="00FC180D" w:rsidRDefault="00203103">
            <w:pPr>
              <w:rPr>
                <w:rFonts w:ascii="SimSun" w:hAnsi="SimSun"/>
                <w:sz w:val="18"/>
                <w:szCs w:val="18"/>
                <w:lang w:val="fr-FR"/>
              </w:rPr>
            </w:pPr>
            <w:r>
              <w:rPr>
                <w:rFonts w:ascii="SimSun" w:hAnsi="SimSun"/>
                <w:sz w:val="18"/>
                <w:szCs w:val="18"/>
                <w:lang w:val="fr-FR"/>
              </w:rPr>
              <w:t>YawDegree</w:t>
            </w:r>
          </w:p>
        </w:tc>
        <w:tc>
          <w:tcPr>
            <w:tcW w:w="755" w:type="dxa"/>
          </w:tcPr>
          <w:p w14:paraId="73181238"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D7FF1B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067FD2D" w14:textId="77777777" w:rsidR="00FC180D" w:rsidRDefault="00203103">
            <w:pPr>
              <w:rPr>
                <w:rFonts w:ascii="SimSun" w:hAnsi="SimSun"/>
                <w:sz w:val="18"/>
                <w:szCs w:val="18"/>
              </w:rPr>
            </w:pPr>
            <w:r>
              <w:rPr>
                <w:rFonts w:ascii="SimSun" w:hAnsi="SimSun"/>
                <w:sz w:val="18"/>
                <w:szCs w:val="18"/>
              </w:rPr>
              <w:t>Side angle [0,90]</w:t>
            </w:r>
          </w:p>
        </w:tc>
      </w:tr>
      <w:tr w:rsidR="00FC180D" w14:paraId="05B90DBA" w14:textId="77777777">
        <w:trPr>
          <w:trHeight w:val="133"/>
        </w:trPr>
        <w:tc>
          <w:tcPr>
            <w:tcW w:w="412" w:type="dxa"/>
            <w:vMerge/>
          </w:tcPr>
          <w:p w14:paraId="623CB69C" w14:textId="77777777" w:rsidR="00FC180D" w:rsidRDefault="00FC180D">
            <w:pPr>
              <w:rPr>
                <w:rFonts w:ascii="SimSun" w:hAnsi="SimSun"/>
                <w:lang w:val="fr-FR"/>
              </w:rPr>
            </w:pPr>
          </w:p>
        </w:tc>
        <w:tc>
          <w:tcPr>
            <w:tcW w:w="236" w:type="dxa"/>
            <w:vMerge/>
          </w:tcPr>
          <w:p w14:paraId="4E367296" w14:textId="77777777" w:rsidR="00FC180D" w:rsidRDefault="00FC180D">
            <w:pPr>
              <w:rPr>
                <w:rFonts w:ascii="SimSun" w:hAnsi="SimSun"/>
                <w:sz w:val="18"/>
                <w:szCs w:val="18"/>
              </w:rPr>
            </w:pPr>
          </w:p>
        </w:tc>
        <w:tc>
          <w:tcPr>
            <w:tcW w:w="2613" w:type="dxa"/>
            <w:gridSpan w:val="4"/>
          </w:tcPr>
          <w:p w14:paraId="19D6BE42" w14:textId="77777777" w:rsidR="00FC180D" w:rsidRDefault="00203103">
            <w:pPr>
              <w:rPr>
                <w:rFonts w:ascii="SimSun" w:hAnsi="SimSun"/>
                <w:sz w:val="18"/>
                <w:szCs w:val="18"/>
                <w:lang w:val="fr-FR"/>
              </w:rPr>
            </w:pPr>
            <w:r>
              <w:rPr>
                <w:rFonts w:ascii="SimSun" w:hAnsi="SimSun"/>
                <w:sz w:val="18"/>
                <w:szCs w:val="18"/>
                <w:lang w:val="fr-FR"/>
              </w:rPr>
              <w:t>TiltDegree</w:t>
            </w:r>
          </w:p>
        </w:tc>
        <w:tc>
          <w:tcPr>
            <w:tcW w:w="755" w:type="dxa"/>
          </w:tcPr>
          <w:p w14:paraId="5E4DB4AE"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61954B8"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4D40B0E" w14:textId="77777777" w:rsidR="00FC180D" w:rsidRDefault="00203103">
            <w:pPr>
              <w:rPr>
                <w:rFonts w:ascii="SimSun" w:hAnsi="SimSun"/>
                <w:sz w:val="18"/>
                <w:szCs w:val="18"/>
              </w:rPr>
            </w:pPr>
            <w:r>
              <w:rPr>
                <w:rFonts w:ascii="SimSun" w:hAnsi="SimSun"/>
                <w:sz w:val="18"/>
                <w:szCs w:val="18"/>
              </w:rPr>
              <w:t>Bevel [0,90]</w:t>
            </w:r>
          </w:p>
        </w:tc>
      </w:tr>
      <w:tr w:rsidR="00FC180D" w14:paraId="0E2543A2" w14:textId="77777777">
        <w:trPr>
          <w:trHeight w:val="133"/>
        </w:trPr>
        <w:tc>
          <w:tcPr>
            <w:tcW w:w="412" w:type="dxa"/>
            <w:vMerge/>
          </w:tcPr>
          <w:p w14:paraId="275052F1" w14:textId="77777777" w:rsidR="00FC180D" w:rsidRDefault="00FC180D">
            <w:pPr>
              <w:rPr>
                <w:rFonts w:ascii="SimSun" w:hAnsi="SimSun"/>
                <w:lang w:val="fr-FR"/>
              </w:rPr>
            </w:pPr>
          </w:p>
        </w:tc>
        <w:tc>
          <w:tcPr>
            <w:tcW w:w="236" w:type="dxa"/>
            <w:vMerge/>
          </w:tcPr>
          <w:p w14:paraId="4F8AAE22" w14:textId="77777777" w:rsidR="00FC180D" w:rsidRDefault="00FC180D">
            <w:pPr>
              <w:rPr>
                <w:rFonts w:ascii="SimSun" w:hAnsi="SimSun"/>
                <w:sz w:val="18"/>
                <w:szCs w:val="18"/>
              </w:rPr>
            </w:pPr>
          </w:p>
        </w:tc>
        <w:tc>
          <w:tcPr>
            <w:tcW w:w="2613" w:type="dxa"/>
            <w:gridSpan w:val="4"/>
          </w:tcPr>
          <w:p w14:paraId="16472C3D" w14:textId="77777777" w:rsidR="00FC180D" w:rsidRDefault="00203103">
            <w:pPr>
              <w:rPr>
                <w:rFonts w:ascii="SimSun" w:hAnsi="SimSun"/>
                <w:sz w:val="18"/>
                <w:szCs w:val="18"/>
                <w:lang w:val="fr-FR"/>
              </w:rPr>
            </w:pPr>
            <w:r>
              <w:rPr>
                <w:rFonts w:ascii="SimSun" w:hAnsi="SimSun"/>
                <w:sz w:val="18"/>
                <w:szCs w:val="18"/>
                <w:lang w:val="fr-FR"/>
              </w:rPr>
              <w:t>PitchDegree</w:t>
            </w:r>
          </w:p>
        </w:tc>
        <w:tc>
          <w:tcPr>
            <w:tcW w:w="755" w:type="dxa"/>
          </w:tcPr>
          <w:p w14:paraId="4378EA7D"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10C89E7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B733781" w14:textId="77777777" w:rsidR="00FC180D" w:rsidRDefault="00203103">
            <w:pPr>
              <w:rPr>
                <w:rFonts w:ascii="SimSun" w:hAnsi="SimSun"/>
                <w:sz w:val="18"/>
                <w:szCs w:val="18"/>
              </w:rPr>
            </w:pPr>
            <w:r>
              <w:rPr>
                <w:rFonts w:ascii="SimSun" w:hAnsi="SimSun"/>
                <w:sz w:val="18"/>
                <w:szCs w:val="18"/>
              </w:rPr>
              <w:t>Elevation angle [0,90] (temporarily reserved)</w:t>
            </w:r>
          </w:p>
        </w:tc>
      </w:tr>
      <w:tr w:rsidR="00FC180D" w14:paraId="171F9CB9" w14:textId="77777777">
        <w:trPr>
          <w:trHeight w:val="133"/>
        </w:trPr>
        <w:tc>
          <w:tcPr>
            <w:tcW w:w="412" w:type="dxa"/>
            <w:vMerge/>
          </w:tcPr>
          <w:p w14:paraId="46A04364" w14:textId="77777777" w:rsidR="00FC180D" w:rsidRDefault="00FC180D">
            <w:pPr>
              <w:rPr>
                <w:rFonts w:ascii="SimSun" w:hAnsi="SimSun"/>
                <w:lang w:val="fr-FR"/>
              </w:rPr>
            </w:pPr>
          </w:p>
        </w:tc>
        <w:tc>
          <w:tcPr>
            <w:tcW w:w="236" w:type="dxa"/>
            <w:vMerge/>
          </w:tcPr>
          <w:p w14:paraId="0D462D3F" w14:textId="77777777" w:rsidR="00FC180D" w:rsidRDefault="00FC180D">
            <w:pPr>
              <w:rPr>
                <w:rFonts w:ascii="SimSun" w:hAnsi="SimSun"/>
                <w:sz w:val="18"/>
                <w:szCs w:val="18"/>
              </w:rPr>
            </w:pPr>
          </w:p>
        </w:tc>
        <w:tc>
          <w:tcPr>
            <w:tcW w:w="2613" w:type="dxa"/>
            <w:gridSpan w:val="4"/>
          </w:tcPr>
          <w:p w14:paraId="58427C2A" w14:textId="77777777" w:rsidR="00FC180D" w:rsidRDefault="00203103">
            <w:pPr>
              <w:rPr>
                <w:rFonts w:ascii="SimSun" w:hAnsi="SimSun"/>
                <w:sz w:val="18"/>
                <w:szCs w:val="18"/>
                <w:lang w:val="fr-FR"/>
              </w:rPr>
            </w:pPr>
            <w:r>
              <w:rPr>
                <w:rFonts w:ascii="SimSun" w:hAnsi="SimSun"/>
                <w:sz w:val="18"/>
                <w:szCs w:val="18"/>
                <w:lang w:val="fr-FR"/>
              </w:rPr>
              <w:t>SnapPictureMode</w:t>
            </w:r>
          </w:p>
        </w:tc>
        <w:tc>
          <w:tcPr>
            <w:tcW w:w="755" w:type="dxa"/>
          </w:tcPr>
          <w:p w14:paraId="09A22C88"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D9305A5"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C4C532B" w14:textId="77777777" w:rsidR="00FC180D" w:rsidRDefault="00203103">
            <w:pPr>
              <w:rPr>
                <w:rFonts w:ascii="SimSun" w:hAnsi="SimSun"/>
                <w:sz w:val="18"/>
                <w:szCs w:val="18"/>
              </w:rPr>
            </w:pPr>
            <w:r>
              <w:rPr>
                <w:rFonts w:ascii="SimSun" w:hAnsi="SimSun"/>
                <w:sz w:val="18"/>
                <w:szCs w:val="18"/>
              </w:rPr>
              <w:t>Capture mode. 0: Timing. 1: optimal</w:t>
            </w:r>
          </w:p>
        </w:tc>
      </w:tr>
      <w:tr w:rsidR="00FC180D" w14:paraId="6E74B3DE" w14:textId="77777777">
        <w:trPr>
          <w:trHeight w:val="133"/>
        </w:trPr>
        <w:tc>
          <w:tcPr>
            <w:tcW w:w="412" w:type="dxa"/>
            <w:vMerge/>
          </w:tcPr>
          <w:p w14:paraId="32CC21AD" w14:textId="77777777" w:rsidR="00FC180D" w:rsidRDefault="00FC180D">
            <w:pPr>
              <w:rPr>
                <w:rFonts w:ascii="SimSun" w:hAnsi="SimSun"/>
                <w:lang w:val="fr-FR"/>
              </w:rPr>
            </w:pPr>
          </w:p>
        </w:tc>
        <w:tc>
          <w:tcPr>
            <w:tcW w:w="236" w:type="dxa"/>
            <w:vMerge/>
          </w:tcPr>
          <w:p w14:paraId="5C34B3BA" w14:textId="77777777" w:rsidR="00FC180D" w:rsidRDefault="00FC180D">
            <w:pPr>
              <w:rPr>
                <w:rFonts w:ascii="SimSun" w:hAnsi="SimSun"/>
                <w:sz w:val="18"/>
                <w:szCs w:val="18"/>
              </w:rPr>
            </w:pPr>
          </w:p>
        </w:tc>
        <w:tc>
          <w:tcPr>
            <w:tcW w:w="2613" w:type="dxa"/>
            <w:gridSpan w:val="4"/>
          </w:tcPr>
          <w:p w14:paraId="6CDFC427" w14:textId="77777777" w:rsidR="00FC180D" w:rsidRDefault="00203103">
            <w:pPr>
              <w:rPr>
                <w:rFonts w:ascii="SimSun" w:hAnsi="SimSun"/>
                <w:sz w:val="18"/>
                <w:szCs w:val="18"/>
                <w:lang w:val="fr-FR"/>
              </w:rPr>
            </w:pPr>
            <w:r>
              <w:rPr>
                <w:rFonts w:ascii="SimSun" w:hAnsi="SimSun"/>
                <w:sz w:val="18"/>
                <w:szCs w:val="18"/>
                <w:lang w:val="fr-FR"/>
              </w:rPr>
              <w:t>SnapPictureNum</w:t>
            </w:r>
          </w:p>
        </w:tc>
        <w:tc>
          <w:tcPr>
            <w:tcW w:w="755" w:type="dxa"/>
          </w:tcPr>
          <w:p w14:paraId="5F750759"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7A7D2D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C50AFC9" w14:textId="77777777" w:rsidR="00FC180D" w:rsidRDefault="00203103">
            <w:pPr>
              <w:rPr>
                <w:rFonts w:ascii="SimSun" w:hAnsi="SimSun"/>
                <w:sz w:val="18"/>
                <w:szCs w:val="18"/>
              </w:rPr>
            </w:pPr>
            <w:r>
              <w:rPr>
                <w:rFonts w:ascii="SimSun" w:hAnsi="SimSun"/>
                <w:sz w:val="18"/>
                <w:szCs w:val="18"/>
              </w:rPr>
              <w:t>Number of shots (temporary support)</w:t>
            </w:r>
          </w:p>
        </w:tc>
      </w:tr>
      <w:tr w:rsidR="00FC180D" w14:paraId="1EDE9A11" w14:textId="77777777">
        <w:trPr>
          <w:trHeight w:val="133"/>
        </w:trPr>
        <w:tc>
          <w:tcPr>
            <w:tcW w:w="412" w:type="dxa"/>
            <w:vMerge/>
          </w:tcPr>
          <w:p w14:paraId="0E25439D" w14:textId="77777777" w:rsidR="00FC180D" w:rsidRDefault="00FC180D">
            <w:pPr>
              <w:rPr>
                <w:rFonts w:ascii="SimSun" w:hAnsi="SimSun"/>
                <w:lang w:val="fr-FR"/>
              </w:rPr>
            </w:pPr>
          </w:p>
        </w:tc>
        <w:tc>
          <w:tcPr>
            <w:tcW w:w="236" w:type="dxa"/>
            <w:vMerge/>
          </w:tcPr>
          <w:p w14:paraId="469F8A2B" w14:textId="77777777" w:rsidR="00FC180D" w:rsidRDefault="00FC180D">
            <w:pPr>
              <w:rPr>
                <w:rFonts w:ascii="SimSun" w:hAnsi="SimSun"/>
                <w:sz w:val="18"/>
                <w:szCs w:val="18"/>
              </w:rPr>
            </w:pPr>
          </w:p>
        </w:tc>
        <w:tc>
          <w:tcPr>
            <w:tcW w:w="2613" w:type="dxa"/>
            <w:gridSpan w:val="4"/>
          </w:tcPr>
          <w:p w14:paraId="71846CEF" w14:textId="77777777" w:rsidR="00FC180D" w:rsidRDefault="00203103">
            <w:pPr>
              <w:rPr>
                <w:rFonts w:ascii="SimSun" w:hAnsi="SimSun"/>
                <w:sz w:val="18"/>
                <w:szCs w:val="18"/>
                <w:lang w:val="fr-FR"/>
              </w:rPr>
            </w:pPr>
            <w:r>
              <w:rPr>
                <w:rFonts w:ascii="SimSun" w:hAnsi="SimSun"/>
                <w:sz w:val="18"/>
                <w:szCs w:val="18"/>
                <w:lang w:val="fr-FR"/>
              </w:rPr>
              <w:t>ConsumePictrueMode</w:t>
            </w:r>
          </w:p>
        </w:tc>
        <w:tc>
          <w:tcPr>
            <w:tcW w:w="755" w:type="dxa"/>
          </w:tcPr>
          <w:p w14:paraId="0053FA73"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0BBB75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C763D5C" w14:textId="77777777" w:rsidR="00FC180D" w:rsidRDefault="00203103">
            <w:pPr>
              <w:rPr>
                <w:rFonts w:ascii="SimSun" w:hAnsi="SimSun"/>
                <w:sz w:val="18"/>
                <w:szCs w:val="18"/>
              </w:rPr>
            </w:pPr>
            <w:r>
              <w:rPr>
                <w:rFonts w:ascii="SimSun" w:hAnsi="SimSun"/>
                <w:sz w:val="18"/>
                <w:szCs w:val="18"/>
              </w:rPr>
              <w:t>Reserved,</w:t>
            </w:r>
          </w:p>
          <w:p w14:paraId="4F1CBABA" w14:textId="77777777" w:rsidR="00FC180D" w:rsidRDefault="00203103">
            <w:pPr>
              <w:rPr>
                <w:rFonts w:ascii="SimSun" w:hAnsi="SimSun"/>
                <w:sz w:val="18"/>
                <w:szCs w:val="18"/>
              </w:rPr>
            </w:pPr>
            <w:r>
              <w:rPr>
                <w:rFonts w:ascii="SimSun" w:hAnsi="SimSun"/>
                <w:sz w:val="18"/>
                <w:szCs w:val="18"/>
              </w:rPr>
              <w:t>Consumption picture mode. 3: Big picture. 4: Small picture</w:t>
            </w:r>
          </w:p>
          <w:p w14:paraId="1C345647" w14:textId="77777777" w:rsidR="00FC180D" w:rsidRDefault="00203103">
            <w:pPr>
              <w:rPr>
                <w:rFonts w:ascii="SimSun" w:hAnsi="SimSun"/>
                <w:sz w:val="18"/>
                <w:szCs w:val="18"/>
              </w:rPr>
            </w:pPr>
            <w:r>
              <w:rPr>
                <w:rFonts w:ascii="SimSun" w:hAnsi="SimSun"/>
                <w:sz w:val="18"/>
                <w:szCs w:val="18"/>
              </w:rPr>
              <w:t>It is only used by the Antelope Cloud Platform Agreement. Consumption big picture or small picture, determined by another interface</w:t>
            </w:r>
          </w:p>
        </w:tc>
      </w:tr>
      <w:tr w:rsidR="00FC180D" w14:paraId="73F45C2F" w14:textId="77777777">
        <w:trPr>
          <w:trHeight w:val="133"/>
        </w:trPr>
        <w:tc>
          <w:tcPr>
            <w:tcW w:w="412" w:type="dxa"/>
            <w:vMerge/>
          </w:tcPr>
          <w:p w14:paraId="5CC94176" w14:textId="77777777" w:rsidR="00FC180D" w:rsidRDefault="00FC180D">
            <w:pPr>
              <w:rPr>
                <w:rFonts w:ascii="SimSun" w:hAnsi="SimSun"/>
                <w:lang w:val="fr-FR"/>
              </w:rPr>
            </w:pPr>
          </w:p>
        </w:tc>
        <w:tc>
          <w:tcPr>
            <w:tcW w:w="236" w:type="dxa"/>
            <w:vMerge/>
          </w:tcPr>
          <w:p w14:paraId="2FE12A0E" w14:textId="77777777" w:rsidR="00FC180D" w:rsidRDefault="00FC180D">
            <w:pPr>
              <w:rPr>
                <w:rFonts w:ascii="SimSun" w:hAnsi="SimSun"/>
                <w:sz w:val="18"/>
                <w:szCs w:val="18"/>
              </w:rPr>
            </w:pPr>
          </w:p>
        </w:tc>
        <w:tc>
          <w:tcPr>
            <w:tcW w:w="2613" w:type="dxa"/>
            <w:gridSpan w:val="4"/>
          </w:tcPr>
          <w:p w14:paraId="6C171AEC" w14:textId="77777777" w:rsidR="00FC180D" w:rsidRDefault="00203103">
            <w:pPr>
              <w:rPr>
                <w:rFonts w:ascii="SimSun" w:hAnsi="SimSun"/>
                <w:sz w:val="18"/>
                <w:szCs w:val="18"/>
                <w:lang w:val="fr-FR"/>
              </w:rPr>
            </w:pPr>
            <w:r>
              <w:rPr>
                <w:rFonts w:ascii="SimSun" w:hAnsi="SimSun"/>
                <w:sz w:val="18"/>
                <w:szCs w:val="18"/>
                <w:lang w:val="fr-FR"/>
              </w:rPr>
              <w:t>ShowObjectEnable</w:t>
            </w:r>
          </w:p>
        </w:tc>
        <w:tc>
          <w:tcPr>
            <w:tcW w:w="755" w:type="dxa"/>
          </w:tcPr>
          <w:p w14:paraId="4D70C6A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A818BF8"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6E395BD" w14:textId="77777777" w:rsidR="00FC180D" w:rsidRDefault="00203103">
            <w:pPr>
              <w:rPr>
                <w:rFonts w:ascii="SimSun" w:hAnsi="SimSun"/>
                <w:sz w:val="18"/>
                <w:szCs w:val="18"/>
              </w:rPr>
            </w:pPr>
            <w:r>
              <w:rPr>
                <w:rFonts w:ascii="SimSun" w:hAnsi="SimSun"/>
                <w:sz w:val="18"/>
                <w:szCs w:val="18"/>
              </w:rPr>
              <w:t>Video stream overlay recognition box enabled</w:t>
            </w:r>
          </w:p>
        </w:tc>
      </w:tr>
      <w:tr w:rsidR="00FC180D" w14:paraId="059FF29E" w14:textId="77777777">
        <w:trPr>
          <w:trHeight w:val="133"/>
        </w:trPr>
        <w:tc>
          <w:tcPr>
            <w:tcW w:w="412" w:type="dxa"/>
            <w:vMerge/>
          </w:tcPr>
          <w:p w14:paraId="00815FD4" w14:textId="77777777" w:rsidR="00FC180D" w:rsidRDefault="00FC180D">
            <w:pPr>
              <w:rPr>
                <w:rFonts w:ascii="SimSun" w:hAnsi="SimSun"/>
                <w:lang w:val="fr-FR"/>
              </w:rPr>
            </w:pPr>
          </w:p>
        </w:tc>
        <w:tc>
          <w:tcPr>
            <w:tcW w:w="236" w:type="dxa"/>
            <w:vMerge/>
          </w:tcPr>
          <w:p w14:paraId="7E45F917" w14:textId="77777777" w:rsidR="00FC180D" w:rsidRDefault="00FC180D">
            <w:pPr>
              <w:rPr>
                <w:rFonts w:ascii="SimSun" w:hAnsi="SimSun"/>
                <w:sz w:val="18"/>
                <w:szCs w:val="18"/>
              </w:rPr>
            </w:pPr>
          </w:p>
        </w:tc>
        <w:tc>
          <w:tcPr>
            <w:tcW w:w="2613" w:type="dxa"/>
            <w:gridSpan w:val="4"/>
          </w:tcPr>
          <w:p w14:paraId="5D71E695" w14:textId="77777777" w:rsidR="00FC180D" w:rsidRDefault="00203103">
            <w:pPr>
              <w:rPr>
                <w:rFonts w:ascii="SimSun" w:hAnsi="SimSun"/>
                <w:sz w:val="18"/>
                <w:szCs w:val="18"/>
                <w:lang w:val="fr-FR"/>
              </w:rPr>
            </w:pPr>
            <w:r>
              <w:rPr>
                <w:rFonts w:ascii="SimSun" w:hAnsi="SimSun"/>
                <w:sz w:val="18"/>
                <w:szCs w:val="18"/>
                <w:lang w:val="fr-FR"/>
              </w:rPr>
              <w:t>ShowAreaEnable</w:t>
            </w:r>
          </w:p>
        </w:tc>
        <w:tc>
          <w:tcPr>
            <w:tcW w:w="755" w:type="dxa"/>
          </w:tcPr>
          <w:p w14:paraId="75A7D7D7"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3103AA8"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0A71A11" w14:textId="77777777" w:rsidR="00FC180D" w:rsidRDefault="00203103">
            <w:pPr>
              <w:rPr>
                <w:rFonts w:ascii="SimSun" w:hAnsi="SimSun"/>
                <w:sz w:val="18"/>
                <w:szCs w:val="18"/>
              </w:rPr>
            </w:pPr>
            <w:r>
              <w:rPr>
                <w:rFonts w:ascii="SimSun" w:hAnsi="SimSun"/>
                <w:sz w:val="18"/>
                <w:szCs w:val="18"/>
              </w:rPr>
              <w:t>Video stream overlay detection area enabled (thermal imaging support only)</w:t>
            </w:r>
          </w:p>
        </w:tc>
      </w:tr>
      <w:tr w:rsidR="00FC180D" w14:paraId="63BF3DA3" w14:textId="77777777">
        <w:trPr>
          <w:trHeight w:val="133"/>
        </w:trPr>
        <w:tc>
          <w:tcPr>
            <w:tcW w:w="412" w:type="dxa"/>
            <w:vMerge/>
          </w:tcPr>
          <w:p w14:paraId="642B5536" w14:textId="77777777" w:rsidR="00FC180D" w:rsidRDefault="00FC180D">
            <w:pPr>
              <w:rPr>
                <w:rFonts w:ascii="SimSun" w:hAnsi="SimSun"/>
                <w:lang w:val="fr-FR"/>
              </w:rPr>
            </w:pPr>
          </w:p>
        </w:tc>
        <w:tc>
          <w:tcPr>
            <w:tcW w:w="236" w:type="dxa"/>
            <w:vMerge/>
          </w:tcPr>
          <w:p w14:paraId="6D70F333" w14:textId="77777777" w:rsidR="00FC180D" w:rsidRDefault="00FC180D">
            <w:pPr>
              <w:rPr>
                <w:rFonts w:ascii="SimSun" w:hAnsi="SimSun"/>
                <w:sz w:val="18"/>
                <w:szCs w:val="18"/>
              </w:rPr>
            </w:pPr>
          </w:p>
        </w:tc>
        <w:tc>
          <w:tcPr>
            <w:tcW w:w="2613" w:type="dxa"/>
            <w:gridSpan w:val="4"/>
          </w:tcPr>
          <w:p w14:paraId="212ECBAA" w14:textId="77777777" w:rsidR="00FC180D" w:rsidRDefault="00203103">
            <w:pPr>
              <w:rPr>
                <w:rFonts w:ascii="SimSun" w:hAnsi="SimSun"/>
                <w:sz w:val="18"/>
                <w:szCs w:val="18"/>
                <w:lang w:val="fr-FR"/>
              </w:rPr>
            </w:pPr>
            <w:r>
              <w:rPr>
                <w:rFonts w:ascii="SimSun" w:hAnsi="SimSun"/>
                <w:sz w:val="18"/>
                <w:szCs w:val="18"/>
                <w:lang w:val="fr-FR"/>
              </w:rPr>
              <w:t>FtpUploadEnable</w:t>
            </w:r>
          </w:p>
        </w:tc>
        <w:tc>
          <w:tcPr>
            <w:tcW w:w="755" w:type="dxa"/>
          </w:tcPr>
          <w:p w14:paraId="1B47EE09"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183885E"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1E13415D" w14:textId="77777777" w:rsidR="00FC180D" w:rsidRDefault="00203103">
            <w:pPr>
              <w:rPr>
                <w:rFonts w:ascii="SimSun" w:hAnsi="SimSun"/>
                <w:sz w:val="18"/>
                <w:szCs w:val="18"/>
              </w:rPr>
            </w:pPr>
            <w:r>
              <w:rPr>
                <w:rFonts w:ascii="SimSun" w:hAnsi="SimSun"/>
                <w:sz w:val="18"/>
                <w:szCs w:val="18"/>
              </w:rPr>
              <w:t>FTP upload thumbnail enable</w:t>
            </w:r>
          </w:p>
        </w:tc>
      </w:tr>
      <w:tr w:rsidR="00FC180D" w14:paraId="26D07BBF" w14:textId="77777777">
        <w:trPr>
          <w:trHeight w:val="133"/>
        </w:trPr>
        <w:tc>
          <w:tcPr>
            <w:tcW w:w="412" w:type="dxa"/>
            <w:vMerge/>
          </w:tcPr>
          <w:p w14:paraId="3AAC808A" w14:textId="77777777" w:rsidR="00FC180D" w:rsidRDefault="00FC180D">
            <w:pPr>
              <w:rPr>
                <w:rFonts w:ascii="SimSun" w:hAnsi="SimSun"/>
                <w:lang w:val="fr-FR"/>
              </w:rPr>
            </w:pPr>
          </w:p>
        </w:tc>
        <w:tc>
          <w:tcPr>
            <w:tcW w:w="236" w:type="dxa"/>
            <w:vMerge/>
          </w:tcPr>
          <w:p w14:paraId="06CBFE4F" w14:textId="77777777" w:rsidR="00FC180D" w:rsidRDefault="00FC180D">
            <w:pPr>
              <w:rPr>
                <w:rFonts w:ascii="SimSun" w:hAnsi="SimSun"/>
                <w:sz w:val="18"/>
                <w:szCs w:val="18"/>
              </w:rPr>
            </w:pPr>
          </w:p>
        </w:tc>
        <w:tc>
          <w:tcPr>
            <w:tcW w:w="2613" w:type="dxa"/>
            <w:gridSpan w:val="4"/>
          </w:tcPr>
          <w:p w14:paraId="5AE7DDD0" w14:textId="77777777" w:rsidR="00FC180D" w:rsidRDefault="00203103">
            <w:pPr>
              <w:rPr>
                <w:rFonts w:ascii="SimSun" w:hAnsi="SimSun"/>
                <w:sz w:val="18"/>
                <w:szCs w:val="18"/>
                <w:lang w:val="fr-FR"/>
              </w:rPr>
            </w:pPr>
            <w:r>
              <w:rPr>
                <w:rFonts w:ascii="SimSun" w:hAnsi="SimSun"/>
                <w:sz w:val="18"/>
                <w:szCs w:val="18"/>
                <w:lang w:val="fr-FR"/>
              </w:rPr>
              <w:t>FtpUploadFullViewEnable</w:t>
            </w:r>
          </w:p>
        </w:tc>
        <w:tc>
          <w:tcPr>
            <w:tcW w:w="755" w:type="dxa"/>
          </w:tcPr>
          <w:p w14:paraId="0C35487C"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32A814E"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0AF7962" w14:textId="77777777" w:rsidR="00FC180D" w:rsidRDefault="00203103">
            <w:pPr>
              <w:rPr>
                <w:rFonts w:ascii="SimSun" w:hAnsi="SimSun"/>
                <w:sz w:val="18"/>
                <w:szCs w:val="18"/>
              </w:rPr>
            </w:pPr>
            <w:r>
              <w:rPr>
                <w:rFonts w:ascii="SimSun" w:hAnsi="SimSun"/>
                <w:sz w:val="18"/>
                <w:szCs w:val="18"/>
              </w:rPr>
              <w:t>FTP upload big picture enable</w:t>
            </w:r>
          </w:p>
        </w:tc>
      </w:tr>
      <w:tr w:rsidR="00FC180D" w14:paraId="235B1A72" w14:textId="77777777">
        <w:trPr>
          <w:trHeight w:val="133"/>
        </w:trPr>
        <w:tc>
          <w:tcPr>
            <w:tcW w:w="412" w:type="dxa"/>
            <w:vMerge/>
          </w:tcPr>
          <w:p w14:paraId="27280B61" w14:textId="77777777" w:rsidR="00FC180D" w:rsidRDefault="00FC180D">
            <w:pPr>
              <w:rPr>
                <w:rFonts w:ascii="SimSun" w:hAnsi="SimSun"/>
                <w:lang w:val="fr-FR"/>
              </w:rPr>
            </w:pPr>
          </w:p>
        </w:tc>
        <w:tc>
          <w:tcPr>
            <w:tcW w:w="236" w:type="dxa"/>
            <w:vMerge/>
          </w:tcPr>
          <w:p w14:paraId="46495C88" w14:textId="77777777" w:rsidR="00FC180D" w:rsidRDefault="00FC180D">
            <w:pPr>
              <w:rPr>
                <w:rFonts w:ascii="SimSun" w:hAnsi="SimSun"/>
                <w:sz w:val="18"/>
                <w:szCs w:val="18"/>
              </w:rPr>
            </w:pPr>
          </w:p>
        </w:tc>
        <w:tc>
          <w:tcPr>
            <w:tcW w:w="2613" w:type="dxa"/>
            <w:gridSpan w:val="4"/>
          </w:tcPr>
          <w:p w14:paraId="076FB483" w14:textId="77777777" w:rsidR="00FC180D" w:rsidRDefault="00203103">
            <w:pPr>
              <w:rPr>
                <w:rFonts w:ascii="SimSun" w:hAnsi="SimSun"/>
                <w:sz w:val="18"/>
                <w:szCs w:val="18"/>
                <w:lang w:val="fr-FR"/>
              </w:rPr>
            </w:pPr>
            <w:r>
              <w:rPr>
                <w:rFonts w:ascii="SimSun" w:hAnsi="SimSun"/>
                <w:sz w:val="18"/>
                <w:szCs w:val="18"/>
                <w:lang w:val="fr-FR"/>
              </w:rPr>
              <w:t>Reliability</w:t>
            </w:r>
          </w:p>
        </w:tc>
        <w:tc>
          <w:tcPr>
            <w:tcW w:w="755" w:type="dxa"/>
          </w:tcPr>
          <w:p w14:paraId="636CB6AB"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5CA896FC"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AB52BB8" w14:textId="77777777" w:rsidR="00FC180D" w:rsidRDefault="00203103">
            <w:pPr>
              <w:rPr>
                <w:rFonts w:ascii="SimSun" w:hAnsi="SimSun"/>
                <w:sz w:val="18"/>
                <w:szCs w:val="18"/>
              </w:rPr>
            </w:pPr>
            <w:r>
              <w:rPr>
                <w:rFonts w:ascii="SimSun" w:hAnsi="SimSun"/>
                <w:sz w:val="18"/>
                <w:szCs w:val="18"/>
              </w:rPr>
              <w:t>Confidence [1,99]. Take 90 high, take 60, take 30 low</w:t>
            </w:r>
          </w:p>
        </w:tc>
      </w:tr>
      <w:tr w:rsidR="00FC180D" w14:paraId="07D7C43A" w14:textId="77777777">
        <w:trPr>
          <w:trHeight w:val="133"/>
        </w:trPr>
        <w:tc>
          <w:tcPr>
            <w:tcW w:w="412" w:type="dxa"/>
            <w:vMerge/>
          </w:tcPr>
          <w:p w14:paraId="791250C4" w14:textId="77777777" w:rsidR="00FC180D" w:rsidRDefault="00FC180D">
            <w:pPr>
              <w:rPr>
                <w:rFonts w:ascii="SimSun" w:hAnsi="SimSun"/>
                <w:lang w:val="fr-FR"/>
              </w:rPr>
            </w:pPr>
          </w:p>
        </w:tc>
        <w:tc>
          <w:tcPr>
            <w:tcW w:w="236" w:type="dxa"/>
            <w:vMerge/>
          </w:tcPr>
          <w:p w14:paraId="4EB168BC" w14:textId="77777777" w:rsidR="00FC180D" w:rsidRDefault="00FC180D">
            <w:pPr>
              <w:rPr>
                <w:rFonts w:ascii="SimSun" w:hAnsi="SimSun"/>
                <w:sz w:val="18"/>
                <w:szCs w:val="18"/>
              </w:rPr>
            </w:pPr>
          </w:p>
        </w:tc>
        <w:tc>
          <w:tcPr>
            <w:tcW w:w="2613" w:type="dxa"/>
            <w:gridSpan w:val="4"/>
          </w:tcPr>
          <w:p w14:paraId="070BE61E" w14:textId="77777777" w:rsidR="00FC180D" w:rsidRDefault="00203103">
            <w:pPr>
              <w:rPr>
                <w:rFonts w:ascii="SimSun" w:hAnsi="SimSun"/>
                <w:sz w:val="18"/>
                <w:szCs w:val="18"/>
                <w:lang w:val="fr-FR"/>
              </w:rPr>
            </w:pPr>
            <w:r>
              <w:rPr>
                <w:rFonts w:ascii="SimSun" w:hAnsi="SimSun"/>
                <w:sz w:val="18"/>
                <w:szCs w:val="18"/>
                <w:lang w:val="fr-FR"/>
              </w:rPr>
              <w:t>FaceMinPixelWidth</w:t>
            </w:r>
          </w:p>
        </w:tc>
        <w:tc>
          <w:tcPr>
            <w:tcW w:w="755" w:type="dxa"/>
          </w:tcPr>
          <w:p w14:paraId="6E87BD00"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86A9A5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CB0DB3E" w14:textId="77777777" w:rsidR="00FC180D" w:rsidRDefault="00203103">
            <w:pPr>
              <w:rPr>
                <w:rFonts w:ascii="SimSun" w:hAnsi="SimSun"/>
                <w:sz w:val="18"/>
                <w:szCs w:val="18"/>
              </w:rPr>
            </w:pPr>
            <w:r>
              <w:rPr>
                <w:rFonts w:ascii="SimSun" w:hAnsi="SimSun"/>
                <w:sz w:val="18"/>
                <w:szCs w:val="18"/>
              </w:rPr>
              <w:t>Face detection minimum pixel [30,300]</w:t>
            </w:r>
          </w:p>
        </w:tc>
      </w:tr>
      <w:tr w:rsidR="00FC180D" w14:paraId="28872158" w14:textId="77777777">
        <w:trPr>
          <w:trHeight w:val="133"/>
        </w:trPr>
        <w:tc>
          <w:tcPr>
            <w:tcW w:w="412" w:type="dxa"/>
            <w:vMerge/>
          </w:tcPr>
          <w:p w14:paraId="7B8F8B5B" w14:textId="77777777" w:rsidR="00FC180D" w:rsidRDefault="00FC180D">
            <w:pPr>
              <w:rPr>
                <w:rFonts w:ascii="SimSun" w:hAnsi="SimSun"/>
                <w:lang w:val="fr-FR"/>
              </w:rPr>
            </w:pPr>
          </w:p>
        </w:tc>
        <w:tc>
          <w:tcPr>
            <w:tcW w:w="236" w:type="dxa"/>
            <w:vMerge/>
          </w:tcPr>
          <w:p w14:paraId="4CE21B4B" w14:textId="77777777" w:rsidR="00FC180D" w:rsidRDefault="00FC180D">
            <w:pPr>
              <w:rPr>
                <w:rFonts w:ascii="SimSun" w:hAnsi="SimSun"/>
                <w:sz w:val="18"/>
                <w:szCs w:val="18"/>
              </w:rPr>
            </w:pPr>
          </w:p>
        </w:tc>
        <w:tc>
          <w:tcPr>
            <w:tcW w:w="2613" w:type="dxa"/>
            <w:gridSpan w:val="4"/>
          </w:tcPr>
          <w:p w14:paraId="193DE231" w14:textId="77777777" w:rsidR="00FC180D" w:rsidRDefault="00203103">
            <w:pPr>
              <w:rPr>
                <w:rFonts w:ascii="SimSun" w:hAnsi="SimSun"/>
                <w:sz w:val="18"/>
                <w:szCs w:val="18"/>
                <w:lang w:val="fr-FR"/>
              </w:rPr>
            </w:pPr>
            <w:r>
              <w:rPr>
                <w:rFonts w:ascii="SimSun" w:hAnsi="SimSun"/>
                <w:sz w:val="18"/>
                <w:szCs w:val="18"/>
                <w:lang w:val="fr-FR"/>
              </w:rPr>
              <w:t>FaceMaxPixelWidth</w:t>
            </w:r>
          </w:p>
        </w:tc>
        <w:tc>
          <w:tcPr>
            <w:tcW w:w="755" w:type="dxa"/>
          </w:tcPr>
          <w:p w14:paraId="761B3263"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C68EFD6"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0C59F90" w14:textId="77777777" w:rsidR="00FC180D" w:rsidRDefault="00203103">
            <w:pPr>
              <w:rPr>
                <w:rFonts w:ascii="SimSun" w:hAnsi="SimSun"/>
                <w:sz w:val="18"/>
                <w:szCs w:val="18"/>
              </w:rPr>
            </w:pPr>
            <w:r>
              <w:rPr>
                <w:rFonts w:ascii="SimSun" w:hAnsi="SimSun"/>
                <w:sz w:val="18"/>
                <w:szCs w:val="18"/>
              </w:rPr>
              <w:t>Face detection maximum pixel [300, 2000]</w:t>
            </w:r>
          </w:p>
        </w:tc>
      </w:tr>
      <w:tr w:rsidR="00FC180D" w14:paraId="1837B444" w14:textId="77777777">
        <w:trPr>
          <w:trHeight w:val="133"/>
        </w:trPr>
        <w:tc>
          <w:tcPr>
            <w:tcW w:w="412" w:type="dxa"/>
            <w:vMerge/>
          </w:tcPr>
          <w:p w14:paraId="6316F220" w14:textId="77777777" w:rsidR="00FC180D" w:rsidRDefault="00FC180D">
            <w:pPr>
              <w:rPr>
                <w:rFonts w:ascii="SimSun" w:hAnsi="SimSun"/>
                <w:lang w:val="fr-FR"/>
              </w:rPr>
            </w:pPr>
          </w:p>
        </w:tc>
        <w:tc>
          <w:tcPr>
            <w:tcW w:w="236" w:type="dxa"/>
            <w:vMerge/>
          </w:tcPr>
          <w:p w14:paraId="0253A892" w14:textId="77777777" w:rsidR="00FC180D" w:rsidRDefault="00FC180D">
            <w:pPr>
              <w:rPr>
                <w:rFonts w:ascii="SimSun" w:hAnsi="SimSun"/>
                <w:sz w:val="18"/>
                <w:szCs w:val="18"/>
              </w:rPr>
            </w:pPr>
          </w:p>
        </w:tc>
        <w:tc>
          <w:tcPr>
            <w:tcW w:w="2613" w:type="dxa"/>
            <w:gridSpan w:val="4"/>
          </w:tcPr>
          <w:p w14:paraId="5E768E94" w14:textId="77777777" w:rsidR="00FC180D" w:rsidRDefault="00203103">
            <w:pPr>
              <w:rPr>
                <w:rFonts w:ascii="SimSun" w:hAnsi="SimSun"/>
                <w:sz w:val="18"/>
                <w:szCs w:val="18"/>
                <w:lang w:val="fr-FR"/>
              </w:rPr>
            </w:pPr>
            <w:r>
              <w:rPr>
                <w:rFonts w:ascii="SimSun" w:hAnsi="SimSun"/>
                <w:sz w:val="18"/>
                <w:szCs w:val="18"/>
                <w:lang w:val="fr-FR"/>
              </w:rPr>
              <w:t>UpBodyMinPixelWidth</w:t>
            </w:r>
          </w:p>
        </w:tc>
        <w:tc>
          <w:tcPr>
            <w:tcW w:w="755" w:type="dxa"/>
          </w:tcPr>
          <w:p w14:paraId="05489DB0"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DD60BDB"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7919CC3" w14:textId="77777777" w:rsidR="00FC180D" w:rsidRDefault="00203103">
            <w:pPr>
              <w:rPr>
                <w:rFonts w:ascii="SimSun" w:hAnsi="SimSun"/>
                <w:sz w:val="18"/>
                <w:szCs w:val="18"/>
              </w:rPr>
            </w:pPr>
            <w:r>
              <w:rPr>
                <w:rFonts w:ascii="SimSun" w:hAnsi="SimSun"/>
                <w:sz w:val="18"/>
                <w:szCs w:val="18"/>
              </w:rPr>
              <w:t>Head and shoulder detection minimum pixel [30,300]</w:t>
            </w:r>
          </w:p>
        </w:tc>
      </w:tr>
      <w:tr w:rsidR="00FC180D" w14:paraId="7DD79F5D" w14:textId="77777777">
        <w:trPr>
          <w:trHeight w:val="133"/>
        </w:trPr>
        <w:tc>
          <w:tcPr>
            <w:tcW w:w="412" w:type="dxa"/>
            <w:vMerge/>
          </w:tcPr>
          <w:p w14:paraId="2C0B5CDC" w14:textId="77777777" w:rsidR="00FC180D" w:rsidRDefault="00FC180D">
            <w:pPr>
              <w:rPr>
                <w:rFonts w:ascii="SimSun" w:hAnsi="SimSun"/>
                <w:lang w:val="fr-FR"/>
              </w:rPr>
            </w:pPr>
          </w:p>
        </w:tc>
        <w:tc>
          <w:tcPr>
            <w:tcW w:w="236" w:type="dxa"/>
            <w:vMerge/>
          </w:tcPr>
          <w:p w14:paraId="4AF63AB0" w14:textId="77777777" w:rsidR="00FC180D" w:rsidRDefault="00FC180D">
            <w:pPr>
              <w:rPr>
                <w:rFonts w:ascii="SimSun" w:hAnsi="SimSun"/>
                <w:sz w:val="18"/>
                <w:szCs w:val="18"/>
              </w:rPr>
            </w:pPr>
          </w:p>
        </w:tc>
        <w:tc>
          <w:tcPr>
            <w:tcW w:w="2613" w:type="dxa"/>
            <w:gridSpan w:val="4"/>
          </w:tcPr>
          <w:p w14:paraId="633658D0" w14:textId="77777777" w:rsidR="00FC180D" w:rsidRDefault="00203103">
            <w:pPr>
              <w:rPr>
                <w:rFonts w:ascii="SimSun" w:hAnsi="SimSun"/>
                <w:sz w:val="18"/>
                <w:szCs w:val="18"/>
                <w:lang w:val="fr-FR"/>
              </w:rPr>
            </w:pPr>
            <w:r>
              <w:rPr>
                <w:rFonts w:ascii="SimSun" w:hAnsi="SimSun"/>
                <w:sz w:val="18"/>
                <w:szCs w:val="18"/>
                <w:lang w:val="fr-FR"/>
              </w:rPr>
              <w:t>UpBodyMaxPixelWidth</w:t>
            </w:r>
          </w:p>
        </w:tc>
        <w:tc>
          <w:tcPr>
            <w:tcW w:w="755" w:type="dxa"/>
          </w:tcPr>
          <w:p w14:paraId="36FA0C77"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1BCF019"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853B1C5" w14:textId="77777777" w:rsidR="00FC180D" w:rsidRDefault="00203103">
            <w:pPr>
              <w:rPr>
                <w:rFonts w:ascii="SimSun" w:hAnsi="SimSun"/>
                <w:sz w:val="18"/>
                <w:szCs w:val="18"/>
              </w:rPr>
            </w:pPr>
            <w:r>
              <w:rPr>
                <w:rFonts w:ascii="SimSun" w:hAnsi="SimSun"/>
                <w:sz w:val="18"/>
                <w:szCs w:val="18"/>
              </w:rPr>
              <w:t>Head and shoulder detection maximum pixel [300, 2000]</w:t>
            </w:r>
          </w:p>
        </w:tc>
      </w:tr>
      <w:tr w:rsidR="00FC180D" w14:paraId="122DE152" w14:textId="77777777">
        <w:trPr>
          <w:trHeight w:val="133"/>
        </w:trPr>
        <w:tc>
          <w:tcPr>
            <w:tcW w:w="412" w:type="dxa"/>
            <w:vMerge/>
          </w:tcPr>
          <w:p w14:paraId="5409B9F4" w14:textId="77777777" w:rsidR="00FC180D" w:rsidRDefault="00FC180D">
            <w:pPr>
              <w:rPr>
                <w:rFonts w:ascii="SimSun" w:hAnsi="SimSun"/>
                <w:lang w:val="fr-FR"/>
              </w:rPr>
            </w:pPr>
          </w:p>
        </w:tc>
        <w:tc>
          <w:tcPr>
            <w:tcW w:w="236" w:type="dxa"/>
            <w:vMerge/>
          </w:tcPr>
          <w:p w14:paraId="142FB98F" w14:textId="77777777" w:rsidR="00FC180D" w:rsidRDefault="00FC180D">
            <w:pPr>
              <w:rPr>
                <w:rFonts w:ascii="SimSun" w:hAnsi="SimSun"/>
                <w:sz w:val="18"/>
                <w:szCs w:val="18"/>
              </w:rPr>
            </w:pPr>
          </w:p>
        </w:tc>
        <w:tc>
          <w:tcPr>
            <w:tcW w:w="2613" w:type="dxa"/>
            <w:gridSpan w:val="4"/>
          </w:tcPr>
          <w:p w14:paraId="05EE565B" w14:textId="77777777" w:rsidR="00FC180D" w:rsidRDefault="00203103">
            <w:pPr>
              <w:rPr>
                <w:rFonts w:ascii="SimSun" w:hAnsi="SimSun"/>
                <w:sz w:val="18"/>
                <w:szCs w:val="18"/>
                <w:lang w:val="fr-FR"/>
              </w:rPr>
            </w:pPr>
            <w:r>
              <w:rPr>
                <w:rFonts w:ascii="SimSun" w:hAnsi="SimSun"/>
                <w:sz w:val="18"/>
                <w:szCs w:val="18"/>
                <w:lang w:val="fr-FR"/>
              </w:rPr>
              <w:t>FullBodyMinPixelWidth</w:t>
            </w:r>
          </w:p>
        </w:tc>
        <w:tc>
          <w:tcPr>
            <w:tcW w:w="755" w:type="dxa"/>
          </w:tcPr>
          <w:p w14:paraId="23738567"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1D1779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BE4C386" w14:textId="77777777" w:rsidR="00FC180D" w:rsidRDefault="00203103">
            <w:pPr>
              <w:rPr>
                <w:rFonts w:ascii="SimSun" w:hAnsi="SimSun"/>
                <w:sz w:val="18"/>
                <w:szCs w:val="18"/>
              </w:rPr>
            </w:pPr>
            <w:r>
              <w:rPr>
                <w:rFonts w:ascii="SimSun" w:hAnsi="SimSun"/>
                <w:sz w:val="18"/>
                <w:szCs w:val="18"/>
              </w:rPr>
              <w:t>Humanoid detection minimum pixel [30,300]</w:t>
            </w:r>
          </w:p>
        </w:tc>
      </w:tr>
      <w:tr w:rsidR="00FC180D" w14:paraId="450966F8" w14:textId="77777777">
        <w:trPr>
          <w:trHeight w:val="133"/>
        </w:trPr>
        <w:tc>
          <w:tcPr>
            <w:tcW w:w="412" w:type="dxa"/>
            <w:vMerge/>
          </w:tcPr>
          <w:p w14:paraId="0529C12A" w14:textId="77777777" w:rsidR="00FC180D" w:rsidRDefault="00FC180D">
            <w:pPr>
              <w:rPr>
                <w:rFonts w:ascii="SimSun" w:hAnsi="SimSun"/>
                <w:lang w:val="fr-FR"/>
              </w:rPr>
            </w:pPr>
          </w:p>
        </w:tc>
        <w:tc>
          <w:tcPr>
            <w:tcW w:w="236" w:type="dxa"/>
            <w:vMerge/>
          </w:tcPr>
          <w:p w14:paraId="2DE4087A" w14:textId="77777777" w:rsidR="00FC180D" w:rsidRDefault="00FC180D">
            <w:pPr>
              <w:rPr>
                <w:rFonts w:ascii="SimSun" w:hAnsi="SimSun"/>
                <w:sz w:val="18"/>
                <w:szCs w:val="18"/>
              </w:rPr>
            </w:pPr>
          </w:p>
        </w:tc>
        <w:tc>
          <w:tcPr>
            <w:tcW w:w="2613" w:type="dxa"/>
            <w:gridSpan w:val="4"/>
          </w:tcPr>
          <w:p w14:paraId="20260E35" w14:textId="77777777" w:rsidR="00FC180D" w:rsidRDefault="00203103">
            <w:pPr>
              <w:rPr>
                <w:rFonts w:ascii="SimSun" w:hAnsi="SimSun"/>
                <w:sz w:val="18"/>
                <w:szCs w:val="18"/>
                <w:lang w:val="fr-FR"/>
              </w:rPr>
            </w:pPr>
            <w:r>
              <w:rPr>
                <w:rFonts w:ascii="SimSun" w:hAnsi="SimSun"/>
                <w:sz w:val="18"/>
                <w:szCs w:val="18"/>
                <w:lang w:val="fr-FR"/>
              </w:rPr>
              <w:t>FullBodyMaxPixelWidth</w:t>
            </w:r>
          </w:p>
        </w:tc>
        <w:tc>
          <w:tcPr>
            <w:tcW w:w="755" w:type="dxa"/>
          </w:tcPr>
          <w:p w14:paraId="6EFBD19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DA42229"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CBF616D" w14:textId="77777777" w:rsidR="00FC180D" w:rsidRDefault="00203103">
            <w:pPr>
              <w:rPr>
                <w:rFonts w:ascii="SimSun" w:hAnsi="SimSun"/>
                <w:sz w:val="18"/>
                <w:szCs w:val="18"/>
              </w:rPr>
            </w:pPr>
            <w:r>
              <w:rPr>
                <w:rFonts w:ascii="SimSun" w:hAnsi="SimSun"/>
                <w:sz w:val="18"/>
                <w:szCs w:val="18"/>
              </w:rPr>
              <w:t>Humanoid detection maximum pixel [300, 2000]</w:t>
            </w:r>
          </w:p>
        </w:tc>
      </w:tr>
      <w:tr w:rsidR="00FC180D" w14:paraId="2CB45335" w14:textId="77777777">
        <w:trPr>
          <w:trHeight w:val="133"/>
        </w:trPr>
        <w:tc>
          <w:tcPr>
            <w:tcW w:w="412" w:type="dxa"/>
            <w:vMerge/>
          </w:tcPr>
          <w:p w14:paraId="14BFFFCE" w14:textId="77777777" w:rsidR="00FC180D" w:rsidRDefault="00FC180D">
            <w:pPr>
              <w:rPr>
                <w:rFonts w:ascii="SimSun" w:hAnsi="SimSun"/>
                <w:lang w:val="fr-FR"/>
              </w:rPr>
            </w:pPr>
          </w:p>
        </w:tc>
        <w:tc>
          <w:tcPr>
            <w:tcW w:w="236" w:type="dxa"/>
            <w:vMerge/>
          </w:tcPr>
          <w:p w14:paraId="24C52ECB" w14:textId="77777777" w:rsidR="00FC180D" w:rsidRDefault="00FC180D">
            <w:pPr>
              <w:rPr>
                <w:rFonts w:ascii="SimSun" w:hAnsi="SimSun"/>
                <w:sz w:val="18"/>
                <w:szCs w:val="18"/>
              </w:rPr>
            </w:pPr>
          </w:p>
        </w:tc>
        <w:tc>
          <w:tcPr>
            <w:tcW w:w="2613" w:type="dxa"/>
            <w:gridSpan w:val="4"/>
          </w:tcPr>
          <w:p w14:paraId="3BA0FAFC" w14:textId="77777777" w:rsidR="00FC180D" w:rsidRDefault="00203103">
            <w:pPr>
              <w:rPr>
                <w:rFonts w:ascii="SimSun" w:hAnsi="SimSun"/>
                <w:sz w:val="18"/>
                <w:szCs w:val="18"/>
                <w:lang w:val="fr-FR"/>
              </w:rPr>
            </w:pPr>
            <w:r>
              <w:rPr>
                <w:rFonts w:ascii="SimSun" w:hAnsi="SimSun"/>
                <w:sz w:val="18"/>
                <w:szCs w:val="18"/>
                <w:lang w:val="fr-FR"/>
              </w:rPr>
              <w:t>PlateMinPixelWidth</w:t>
            </w:r>
          </w:p>
        </w:tc>
        <w:tc>
          <w:tcPr>
            <w:tcW w:w="755" w:type="dxa"/>
          </w:tcPr>
          <w:p w14:paraId="29C97C33"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1AE8486"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F1ED3E9" w14:textId="77777777" w:rsidR="00FC180D" w:rsidRDefault="00203103">
            <w:pPr>
              <w:rPr>
                <w:rFonts w:ascii="SimSun" w:hAnsi="SimSun"/>
                <w:sz w:val="18"/>
                <w:szCs w:val="18"/>
              </w:rPr>
            </w:pPr>
            <w:r>
              <w:rPr>
                <w:rFonts w:ascii="SimSun" w:hAnsi="SimSun"/>
                <w:sz w:val="18"/>
                <w:szCs w:val="18"/>
              </w:rPr>
              <w:t>License plate detection minimum pixel [30,300]</w:t>
            </w:r>
          </w:p>
        </w:tc>
      </w:tr>
      <w:tr w:rsidR="00FC180D" w14:paraId="4C11677E" w14:textId="77777777">
        <w:trPr>
          <w:trHeight w:val="133"/>
        </w:trPr>
        <w:tc>
          <w:tcPr>
            <w:tcW w:w="412" w:type="dxa"/>
            <w:vMerge/>
          </w:tcPr>
          <w:p w14:paraId="1CE8EF9F" w14:textId="77777777" w:rsidR="00FC180D" w:rsidRDefault="00FC180D">
            <w:pPr>
              <w:rPr>
                <w:rFonts w:ascii="SimSun" w:hAnsi="SimSun"/>
                <w:lang w:val="fr-FR"/>
              </w:rPr>
            </w:pPr>
          </w:p>
        </w:tc>
        <w:tc>
          <w:tcPr>
            <w:tcW w:w="236" w:type="dxa"/>
            <w:vMerge/>
          </w:tcPr>
          <w:p w14:paraId="2F3D78A9" w14:textId="77777777" w:rsidR="00FC180D" w:rsidRDefault="00FC180D">
            <w:pPr>
              <w:rPr>
                <w:rFonts w:ascii="SimSun" w:hAnsi="SimSun"/>
                <w:sz w:val="18"/>
                <w:szCs w:val="18"/>
              </w:rPr>
            </w:pPr>
          </w:p>
        </w:tc>
        <w:tc>
          <w:tcPr>
            <w:tcW w:w="2613" w:type="dxa"/>
            <w:gridSpan w:val="4"/>
          </w:tcPr>
          <w:p w14:paraId="644AB353" w14:textId="77777777" w:rsidR="00FC180D" w:rsidRDefault="00203103">
            <w:pPr>
              <w:rPr>
                <w:rFonts w:ascii="SimSun" w:hAnsi="SimSun"/>
                <w:sz w:val="18"/>
                <w:szCs w:val="18"/>
                <w:lang w:val="fr-FR"/>
              </w:rPr>
            </w:pPr>
            <w:r>
              <w:rPr>
                <w:rFonts w:ascii="SimSun" w:hAnsi="SimSun"/>
                <w:sz w:val="18"/>
                <w:szCs w:val="18"/>
                <w:lang w:val="fr-FR"/>
              </w:rPr>
              <w:t>PlateMaxPixelWidth</w:t>
            </w:r>
          </w:p>
        </w:tc>
        <w:tc>
          <w:tcPr>
            <w:tcW w:w="755" w:type="dxa"/>
          </w:tcPr>
          <w:p w14:paraId="20CE5F61"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82DD91E"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1EF1551" w14:textId="77777777" w:rsidR="00FC180D" w:rsidRDefault="00203103">
            <w:pPr>
              <w:rPr>
                <w:rFonts w:ascii="SimSun" w:hAnsi="SimSun"/>
                <w:sz w:val="18"/>
                <w:szCs w:val="18"/>
              </w:rPr>
            </w:pPr>
            <w:r>
              <w:rPr>
                <w:rFonts w:ascii="SimSun" w:hAnsi="SimSun"/>
                <w:sz w:val="18"/>
                <w:szCs w:val="18"/>
              </w:rPr>
              <w:t>License plate detection maximum pixel [300, 2000]</w:t>
            </w:r>
          </w:p>
        </w:tc>
      </w:tr>
      <w:tr w:rsidR="00FC180D" w14:paraId="0A1E5A38" w14:textId="77777777">
        <w:trPr>
          <w:trHeight w:val="133"/>
        </w:trPr>
        <w:tc>
          <w:tcPr>
            <w:tcW w:w="412" w:type="dxa"/>
            <w:vMerge/>
          </w:tcPr>
          <w:p w14:paraId="52BC26EA" w14:textId="77777777" w:rsidR="00FC180D" w:rsidRDefault="00FC180D">
            <w:pPr>
              <w:rPr>
                <w:rFonts w:ascii="SimSun" w:hAnsi="SimSun"/>
                <w:lang w:val="fr-FR"/>
              </w:rPr>
            </w:pPr>
          </w:p>
        </w:tc>
        <w:tc>
          <w:tcPr>
            <w:tcW w:w="236" w:type="dxa"/>
            <w:vMerge/>
          </w:tcPr>
          <w:p w14:paraId="172DBD32" w14:textId="77777777" w:rsidR="00FC180D" w:rsidRDefault="00FC180D">
            <w:pPr>
              <w:rPr>
                <w:rFonts w:ascii="SimSun" w:hAnsi="SimSun"/>
                <w:sz w:val="18"/>
                <w:szCs w:val="18"/>
              </w:rPr>
            </w:pPr>
          </w:p>
        </w:tc>
        <w:tc>
          <w:tcPr>
            <w:tcW w:w="2613" w:type="dxa"/>
            <w:gridSpan w:val="4"/>
          </w:tcPr>
          <w:p w14:paraId="50BFE701" w14:textId="77777777" w:rsidR="00FC180D" w:rsidRDefault="00203103">
            <w:pPr>
              <w:rPr>
                <w:rFonts w:ascii="SimSun" w:hAnsi="SimSun"/>
                <w:sz w:val="18"/>
                <w:szCs w:val="18"/>
                <w:lang w:val="fr-FR"/>
              </w:rPr>
            </w:pPr>
            <w:r>
              <w:rPr>
                <w:rFonts w:ascii="SimSun" w:hAnsi="SimSun"/>
                <w:sz w:val="18"/>
                <w:szCs w:val="18"/>
                <w:lang w:val="fr-FR"/>
              </w:rPr>
              <w:t>VehicleMinPixelWidth</w:t>
            </w:r>
          </w:p>
        </w:tc>
        <w:tc>
          <w:tcPr>
            <w:tcW w:w="755" w:type="dxa"/>
          </w:tcPr>
          <w:p w14:paraId="6D0DE1E9"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8A08B99"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2185269" w14:textId="77777777" w:rsidR="00FC180D" w:rsidRDefault="00203103">
            <w:pPr>
              <w:rPr>
                <w:rFonts w:ascii="SimSun" w:hAnsi="SimSun"/>
                <w:sz w:val="18"/>
                <w:szCs w:val="18"/>
              </w:rPr>
            </w:pPr>
            <w:r>
              <w:rPr>
                <w:rFonts w:ascii="SimSun" w:hAnsi="SimSun"/>
                <w:sz w:val="18"/>
                <w:szCs w:val="18"/>
              </w:rPr>
              <w:t>Vehicle detection minimum pixel [30,300]</w:t>
            </w:r>
          </w:p>
        </w:tc>
      </w:tr>
      <w:tr w:rsidR="00FC180D" w14:paraId="5455CDFF" w14:textId="77777777">
        <w:trPr>
          <w:trHeight w:val="133"/>
        </w:trPr>
        <w:tc>
          <w:tcPr>
            <w:tcW w:w="412" w:type="dxa"/>
            <w:vMerge/>
          </w:tcPr>
          <w:p w14:paraId="4977C22D" w14:textId="77777777" w:rsidR="00FC180D" w:rsidRDefault="00FC180D">
            <w:pPr>
              <w:rPr>
                <w:rFonts w:ascii="SimSun" w:hAnsi="SimSun"/>
                <w:lang w:val="fr-FR"/>
              </w:rPr>
            </w:pPr>
          </w:p>
        </w:tc>
        <w:tc>
          <w:tcPr>
            <w:tcW w:w="236" w:type="dxa"/>
            <w:vMerge/>
          </w:tcPr>
          <w:p w14:paraId="12611C28" w14:textId="77777777" w:rsidR="00FC180D" w:rsidRDefault="00FC180D">
            <w:pPr>
              <w:rPr>
                <w:rFonts w:ascii="SimSun" w:hAnsi="SimSun"/>
                <w:sz w:val="18"/>
                <w:szCs w:val="18"/>
              </w:rPr>
            </w:pPr>
          </w:p>
        </w:tc>
        <w:tc>
          <w:tcPr>
            <w:tcW w:w="2613" w:type="dxa"/>
            <w:gridSpan w:val="4"/>
          </w:tcPr>
          <w:p w14:paraId="3281DBE9" w14:textId="77777777" w:rsidR="00FC180D" w:rsidRDefault="00203103">
            <w:pPr>
              <w:rPr>
                <w:rFonts w:ascii="SimSun" w:hAnsi="SimSun"/>
                <w:sz w:val="18"/>
                <w:szCs w:val="18"/>
                <w:lang w:val="fr-FR"/>
              </w:rPr>
            </w:pPr>
            <w:r>
              <w:rPr>
                <w:rFonts w:ascii="SimSun" w:hAnsi="SimSun"/>
                <w:sz w:val="18"/>
                <w:szCs w:val="18"/>
                <w:lang w:val="fr-FR"/>
              </w:rPr>
              <w:t>VehicleMaxPixelWidth</w:t>
            </w:r>
          </w:p>
        </w:tc>
        <w:tc>
          <w:tcPr>
            <w:tcW w:w="755" w:type="dxa"/>
          </w:tcPr>
          <w:p w14:paraId="3ADE480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C7DC18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F755BF5" w14:textId="77777777" w:rsidR="00FC180D" w:rsidRDefault="00203103">
            <w:pPr>
              <w:rPr>
                <w:rFonts w:ascii="SimSun" w:hAnsi="SimSun"/>
                <w:sz w:val="18"/>
                <w:szCs w:val="18"/>
              </w:rPr>
            </w:pPr>
            <w:r>
              <w:rPr>
                <w:rFonts w:ascii="SimSun" w:hAnsi="SimSun"/>
                <w:sz w:val="18"/>
                <w:szCs w:val="18"/>
              </w:rPr>
              <w:t>Vehicle detection maximum pixel [300, 2000]</w:t>
            </w:r>
          </w:p>
        </w:tc>
      </w:tr>
      <w:tr w:rsidR="00FC180D" w14:paraId="5B5879A6" w14:textId="77777777">
        <w:trPr>
          <w:trHeight w:val="133"/>
        </w:trPr>
        <w:tc>
          <w:tcPr>
            <w:tcW w:w="412" w:type="dxa"/>
            <w:vMerge/>
          </w:tcPr>
          <w:p w14:paraId="7ACCA38C" w14:textId="77777777" w:rsidR="00FC180D" w:rsidRDefault="00FC180D">
            <w:pPr>
              <w:rPr>
                <w:rFonts w:ascii="SimSun" w:hAnsi="SimSun"/>
                <w:lang w:val="fr-FR"/>
              </w:rPr>
            </w:pPr>
          </w:p>
        </w:tc>
        <w:tc>
          <w:tcPr>
            <w:tcW w:w="236" w:type="dxa"/>
            <w:vMerge/>
          </w:tcPr>
          <w:p w14:paraId="17AB31FD" w14:textId="77777777" w:rsidR="00FC180D" w:rsidRDefault="00FC180D">
            <w:pPr>
              <w:rPr>
                <w:rFonts w:ascii="SimSun" w:hAnsi="SimSun"/>
                <w:sz w:val="18"/>
                <w:szCs w:val="18"/>
              </w:rPr>
            </w:pPr>
          </w:p>
        </w:tc>
        <w:tc>
          <w:tcPr>
            <w:tcW w:w="2613" w:type="dxa"/>
            <w:gridSpan w:val="4"/>
          </w:tcPr>
          <w:p w14:paraId="1DA981C4" w14:textId="77777777" w:rsidR="00FC180D" w:rsidRDefault="00203103">
            <w:pPr>
              <w:rPr>
                <w:rFonts w:ascii="SimSun" w:hAnsi="SimSun"/>
                <w:sz w:val="18"/>
                <w:szCs w:val="18"/>
                <w:lang w:val="fr-FR"/>
              </w:rPr>
            </w:pPr>
            <w:r>
              <w:rPr>
                <w:rFonts w:ascii="SimSun" w:hAnsi="SimSun"/>
                <w:sz w:val="18"/>
                <w:szCs w:val="18"/>
                <w:lang w:val="fr-FR"/>
              </w:rPr>
              <w:t>PictureQuality</w:t>
            </w:r>
          </w:p>
        </w:tc>
        <w:tc>
          <w:tcPr>
            <w:tcW w:w="755" w:type="dxa"/>
          </w:tcPr>
          <w:p w14:paraId="0AE4014A"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812397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1E3466CD" w14:textId="77777777" w:rsidR="00FC180D" w:rsidRDefault="00203103">
            <w:pPr>
              <w:rPr>
                <w:rFonts w:ascii="SimSun" w:hAnsi="SimSun"/>
                <w:sz w:val="18"/>
                <w:szCs w:val="18"/>
              </w:rPr>
            </w:pPr>
            <w:r>
              <w:rPr>
                <w:rFonts w:ascii="SimSun" w:hAnsi="SimSun"/>
                <w:sz w:val="18"/>
                <w:szCs w:val="18"/>
              </w:rPr>
              <w:t>Jpg picture quality [20-99], high [80], medium [60], low [30]</w:t>
            </w:r>
          </w:p>
        </w:tc>
      </w:tr>
      <w:tr w:rsidR="00FC180D" w14:paraId="64B64F04" w14:textId="77777777">
        <w:trPr>
          <w:trHeight w:val="133"/>
        </w:trPr>
        <w:tc>
          <w:tcPr>
            <w:tcW w:w="412" w:type="dxa"/>
            <w:vMerge/>
          </w:tcPr>
          <w:p w14:paraId="6C3FB177" w14:textId="77777777" w:rsidR="00FC180D" w:rsidRDefault="00FC180D">
            <w:pPr>
              <w:rPr>
                <w:rFonts w:ascii="SimSun" w:hAnsi="SimSun"/>
                <w:lang w:val="fr-FR"/>
              </w:rPr>
            </w:pPr>
          </w:p>
        </w:tc>
        <w:tc>
          <w:tcPr>
            <w:tcW w:w="236" w:type="dxa"/>
            <w:vMerge/>
          </w:tcPr>
          <w:p w14:paraId="62880C1A" w14:textId="77777777" w:rsidR="00FC180D" w:rsidRDefault="00FC180D">
            <w:pPr>
              <w:rPr>
                <w:rFonts w:ascii="SimSun" w:hAnsi="SimSun"/>
                <w:sz w:val="18"/>
                <w:szCs w:val="18"/>
              </w:rPr>
            </w:pPr>
          </w:p>
        </w:tc>
        <w:tc>
          <w:tcPr>
            <w:tcW w:w="2613" w:type="dxa"/>
            <w:gridSpan w:val="4"/>
          </w:tcPr>
          <w:p w14:paraId="1845349D" w14:textId="77777777" w:rsidR="00FC180D" w:rsidRDefault="00203103">
            <w:pPr>
              <w:rPr>
                <w:rFonts w:ascii="SimSun" w:hAnsi="SimSun"/>
                <w:sz w:val="18"/>
                <w:szCs w:val="18"/>
                <w:lang w:val="fr-FR"/>
              </w:rPr>
            </w:pPr>
            <w:r>
              <w:rPr>
                <w:rFonts w:ascii="SimSun" w:hAnsi="SimSun"/>
                <w:sz w:val="18"/>
                <w:szCs w:val="18"/>
                <w:lang w:val="fr-FR"/>
              </w:rPr>
              <w:t>UploadInterval</w:t>
            </w:r>
          </w:p>
        </w:tc>
        <w:tc>
          <w:tcPr>
            <w:tcW w:w="755" w:type="dxa"/>
          </w:tcPr>
          <w:p w14:paraId="3200257B"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AAAAD3C"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10C4B090" w14:textId="77777777" w:rsidR="00FC180D" w:rsidRDefault="00203103">
            <w:pPr>
              <w:rPr>
                <w:rFonts w:ascii="SimSun" w:hAnsi="SimSun"/>
                <w:sz w:val="18"/>
                <w:szCs w:val="18"/>
              </w:rPr>
            </w:pPr>
            <w:r>
              <w:rPr>
                <w:rFonts w:ascii="SimSun" w:hAnsi="SimSun"/>
                <w:sz w:val="18"/>
                <w:szCs w:val="18"/>
              </w:rPr>
              <w:t>Capture interval (seconds) [1,10]</w:t>
            </w:r>
          </w:p>
        </w:tc>
      </w:tr>
      <w:tr w:rsidR="00FC180D" w14:paraId="7C157D23" w14:textId="77777777">
        <w:trPr>
          <w:trHeight w:val="133"/>
        </w:trPr>
        <w:tc>
          <w:tcPr>
            <w:tcW w:w="412" w:type="dxa"/>
            <w:vMerge/>
          </w:tcPr>
          <w:p w14:paraId="410229F7" w14:textId="77777777" w:rsidR="00FC180D" w:rsidRDefault="00FC180D">
            <w:pPr>
              <w:rPr>
                <w:rFonts w:ascii="SimSun" w:hAnsi="SimSun"/>
                <w:lang w:val="fr-FR"/>
              </w:rPr>
            </w:pPr>
          </w:p>
        </w:tc>
        <w:tc>
          <w:tcPr>
            <w:tcW w:w="236" w:type="dxa"/>
            <w:vMerge/>
          </w:tcPr>
          <w:p w14:paraId="0B10B696" w14:textId="77777777" w:rsidR="00FC180D" w:rsidRDefault="00FC180D">
            <w:pPr>
              <w:rPr>
                <w:rFonts w:ascii="SimSun" w:hAnsi="SimSun"/>
                <w:sz w:val="18"/>
                <w:szCs w:val="18"/>
              </w:rPr>
            </w:pPr>
          </w:p>
        </w:tc>
        <w:tc>
          <w:tcPr>
            <w:tcW w:w="2613" w:type="dxa"/>
            <w:gridSpan w:val="4"/>
          </w:tcPr>
          <w:p w14:paraId="1B394168" w14:textId="77777777" w:rsidR="00FC180D" w:rsidRDefault="00203103">
            <w:pPr>
              <w:rPr>
                <w:rFonts w:ascii="SimSun" w:hAnsi="SimSun"/>
                <w:sz w:val="18"/>
                <w:szCs w:val="18"/>
                <w:lang w:val="fr-FR"/>
              </w:rPr>
            </w:pPr>
            <w:r>
              <w:rPr>
                <w:sz w:val="18"/>
                <w:szCs w:val="18"/>
                <w:lang w:val="fr-FR"/>
              </w:rPr>
              <w:t>ScheduleTimeParam</w:t>
            </w:r>
          </w:p>
        </w:tc>
        <w:tc>
          <w:tcPr>
            <w:tcW w:w="755" w:type="dxa"/>
          </w:tcPr>
          <w:p w14:paraId="7E8EECFF"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4C26F80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E054ADB" w14:textId="77777777" w:rsidR="00FC180D" w:rsidRDefault="00203103">
            <w:pPr>
              <w:rPr>
                <w:rFonts w:ascii="SimSun" w:hAnsi="SimSun"/>
                <w:sz w:val="18"/>
                <w:szCs w:val="18"/>
              </w:rPr>
            </w:pPr>
            <w:r>
              <w:rPr>
                <w:rFonts w:ascii="SimSun" w:hAnsi="SimSun"/>
                <w:sz w:val="18"/>
                <w:szCs w:val="18"/>
              </w:rPr>
              <w:t>Arming time parameter</w:t>
            </w:r>
          </w:p>
        </w:tc>
      </w:tr>
      <w:tr w:rsidR="00FC180D" w14:paraId="7DB2B798" w14:textId="77777777">
        <w:trPr>
          <w:trHeight w:val="133"/>
        </w:trPr>
        <w:tc>
          <w:tcPr>
            <w:tcW w:w="412" w:type="dxa"/>
            <w:vMerge/>
          </w:tcPr>
          <w:p w14:paraId="5F6E8FCA" w14:textId="77777777" w:rsidR="00FC180D" w:rsidRDefault="00FC180D">
            <w:pPr>
              <w:rPr>
                <w:rFonts w:ascii="SimSun" w:hAnsi="SimSun"/>
                <w:lang w:val="fr-FR"/>
              </w:rPr>
            </w:pPr>
          </w:p>
        </w:tc>
        <w:tc>
          <w:tcPr>
            <w:tcW w:w="236" w:type="dxa"/>
            <w:vMerge/>
          </w:tcPr>
          <w:p w14:paraId="2F8F1DC3" w14:textId="77777777" w:rsidR="00FC180D" w:rsidRDefault="00FC180D">
            <w:pPr>
              <w:rPr>
                <w:rFonts w:ascii="SimSun" w:hAnsi="SimSun"/>
                <w:sz w:val="18"/>
                <w:szCs w:val="18"/>
              </w:rPr>
            </w:pPr>
          </w:p>
        </w:tc>
        <w:tc>
          <w:tcPr>
            <w:tcW w:w="236" w:type="dxa"/>
            <w:vMerge w:val="restart"/>
          </w:tcPr>
          <w:p w14:paraId="20759277" w14:textId="77777777" w:rsidR="00FC180D" w:rsidRDefault="00FC180D">
            <w:pPr>
              <w:rPr>
                <w:rFonts w:ascii="SimSun" w:hAnsi="SimSun"/>
                <w:sz w:val="18"/>
                <w:szCs w:val="18"/>
              </w:rPr>
            </w:pPr>
          </w:p>
        </w:tc>
        <w:tc>
          <w:tcPr>
            <w:tcW w:w="2377" w:type="dxa"/>
            <w:gridSpan w:val="3"/>
          </w:tcPr>
          <w:p w14:paraId="5980A3CA" w14:textId="77777777" w:rsidR="00FC180D" w:rsidRDefault="00203103">
            <w:pPr>
              <w:rPr>
                <w:rFonts w:ascii="SimSun" w:hAnsi="SimSun"/>
                <w:sz w:val="18"/>
                <w:szCs w:val="18"/>
                <w:lang w:val="fr-FR"/>
              </w:rPr>
            </w:pPr>
            <w:r>
              <w:rPr>
                <w:sz w:val="18"/>
                <w:szCs w:val="18"/>
                <w:lang w:val="fr-FR"/>
              </w:rPr>
              <w:t>ScheduleTimeList</w:t>
            </w:r>
          </w:p>
        </w:tc>
        <w:tc>
          <w:tcPr>
            <w:tcW w:w="755" w:type="dxa"/>
          </w:tcPr>
          <w:p w14:paraId="37185DF1"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3CD8AD0F"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F73EF5D" w14:textId="77777777" w:rsidR="00FC180D" w:rsidRDefault="00203103">
            <w:pPr>
              <w:rPr>
                <w:rFonts w:ascii="SimSun" w:hAnsi="SimSun"/>
                <w:sz w:val="18"/>
                <w:szCs w:val="18"/>
              </w:rPr>
            </w:pPr>
            <w:r>
              <w:rPr>
                <w:rFonts w:ascii="SimSun" w:hAnsi="SimSun"/>
                <w:sz w:val="18"/>
                <w:szCs w:val="18"/>
              </w:rPr>
              <w:t>Arming time list</w:t>
            </w:r>
          </w:p>
        </w:tc>
      </w:tr>
      <w:tr w:rsidR="00FC180D" w14:paraId="0237399D" w14:textId="77777777">
        <w:trPr>
          <w:trHeight w:val="133"/>
        </w:trPr>
        <w:tc>
          <w:tcPr>
            <w:tcW w:w="412" w:type="dxa"/>
            <w:vMerge/>
          </w:tcPr>
          <w:p w14:paraId="4C3A493D" w14:textId="77777777" w:rsidR="00FC180D" w:rsidRDefault="00FC180D">
            <w:pPr>
              <w:rPr>
                <w:rFonts w:ascii="SimSun" w:hAnsi="SimSun"/>
                <w:lang w:val="fr-FR"/>
              </w:rPr>
            </w:pPr>
          </w:p>
        </w:tc>
        <w:tc>
          <w:tcPr>
            <w:tcW w:w="236" w:type="dxa"/>
            <w:vMerge/>
          </w:tcPr>
          <w:p w14:paraId="73188F49" w14:textId="77777777" w:rsidR="00FC180D" w:rsidRDefault="00FC180D">
            <w:pPr>
              <w:rPr>
                <w:rFonts w:ascii="SimSun" w:hAnsi="SimSun"/>
                <w:sz w:val="18"/>
                <w:szCs w:val="18"/>
              </w:rPr>
            </w:pPr>
          </w:p>
        </w:tc>
        <w:tc>
          <w:tcPr>
            <w:tcW w:w="236" w:type="dxa"/>
            <w:vMerge/>
          </w:tcPr>
          <w:p w14:paraId="103DD377" w14:textId="77777777" w:rsidR="00FC180D" w:rsidRDefault="00FC180D">
            <w:pPr>
              <w:rPr>
                <w:rFonts w:ascii="SimSun" w:hAnsi="SimSun"/>
                <w:sz w:val="18"/>
                <w:szCs w:val="18"/>
              </w:rPr>
            </w:pPr>
          </w:p>
        </w:tc>
        <w:tc>
          <w:tcPr>
            <w:tcW w:w="251" w:type="dxa"/>
            <w:vMerge w:val="restart"/>
          </w:tcPr>
          <w:p w14:paraId="2EE63E18" w14:textId="77777777" w:rsidR="00FC180D" w:rsidRDefault="00FC180D">
            <w:pPr>
              <w:rPr>
                <w:rFonts w:ascii="SimSun" w:hAnsi="SimSun"/>
                <w:sz w:val="18"/>
                <w:szCs w:val="18"/>
                <w:lang w:val="fr-FR"/>
              </w:rPr>
            </w:pPr>
          </w:p>
        </w:tc>
        <w:tc>
          <w:tcPr>
            <w:tcW w:w="2126" w:type="dxa"/>
            <w:gridSpan w:val="2"/>
          </w:tcPr>
          <w:p w14:paraId="51E8EB98" w14:textId="77777777" w:rsidR="00FC180D" w:rsidRDefault="00203103">
            <w:pPr>
              <w:rPr>
                <w:rFonts w:ascii="SimSun" w:hAnsi="SimSun"/>
                <w:sz w:val="18"/>
                <w:szCs w:val="18"/>
                <w:lang w:val="fr-FR"/>
              </w:rPr>
            </w:pPr>
            <w:r>
              <w:rPr>
                <w:sz w:val="18"/>
                <w:szCs w:val="18"/>
                <w:lang w:val="fr-FR"/>
              </w:rPr>
              <w:t>ScheduleTime</w:t>
            </w:r>
          </w:p>
        </w:tc>
        <w:tc>
          <w:tcPr>
            <w:tcW w:w="755" w:type="dxa"/>
          </w:tcPr>
          <w:p w14:paraId="6FA30DFE"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5D5CB91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9349B50" w14:textId="77777777" w:rsidR="00FC180D" w:rsidRDefault="00203103">
            <w:pPr>
              <w:rPr>
                <w:rFonts w:ascii="SimSun" w:hAnsi="SimSun"/>
                <w:sz w:val="18"/>
                <w:szCs w:val="18"/>
              </w:rPr>
            </w:pPr>
            <w:r>
              <w:rPr>
                <w:rFonts w:ascii="SimSun" w:hAnsi="SimSun"/>
                <w:sz w:val="18"/>
                <w:szCs w:val="18"/>
              </w:rPr>
              <w:t>Arming time</w:t>
            </w:r>
          </w:p>
        </w:tc>
      </w:tr>
      <w:tr w:rsidR="00FC180D" w14:paraId="525CEE3D" w14:textId="77777777">
        <w:trPr>
          <w:trHeight w:val="133"/>
        </w:trPr>
        <w:tc>
          <w:tcPr>
            <w:tcW w:w="412" w:type="dxa"/>
            <w:vMerge/>
          </w:tcPr>
          <w:p w14:paraId="1BA9DE94" w14:textId="77777777" w:rsidR="00FC180D" w:rsidRDefault="00FC180D">
            <w:pPr>
              <w:rPr>
                <w:rFonts w:ascii="SimSun" w:hAnsi="SimSun"/>
                <w:lang w:val="fr-FR"/>
              </w:rPr>
            </w:pPr>
          </w:p>
        </w:tc>
        <w:tc>
          <w:tcPr>
            <w:tcW w:w="236" w:type="dxa"/>
            <w:vMerge/>
          </w:tcPr>
          <w:p w14:paraId="5ECCA37D" w14:textId="77777777" w:rsidR="00FC180D" w:rsidRDefault="00FC180D">
            <w:pPr>
              <w:rPr>
                <w:rFonts w:ascii="SimSun" w:hAnsi="SimSun"/>
                <w:sz w:val="18"/>
                <w:szCs w:val="18"/>
              </w:rPr>
            </w:pPr>
          </w:p>
        </w:tc>
        <w:tc>
          <w:tcPr>
            <w:tcW w:w="236" w:type="dxa"/>
            <w:vMerge/>
          </w:tcPr>
          <w:p w14:paraId="6BA8ED71" w14:textId="77777777" w:rsidR="00FC180D" w:rsidRDefault="00FC180D">
            <w:pPr>
              <w:rPr>
                <w:rFonts w:ascii="SimSun" w:hAnsi="SimSun"/>
                <w:sz w:val="18"/>
                <w:szCs w:val="18"/>
              </w:rPr>
            </w:pPr>
          </w:p>
        </w:tc>
        <w:tc>
          <w:tcPr>
            <w:tcW w:w="251" w:type="dxa"/>
            <w:vMerge/>
          </w:tcPr>
          <w:p w14:paraId="4AA9EBA1" w14:textId="77777777" w:rsidR="00FC180D" w:rsidRDefault="00FC180D">
            <w:pPr>
              <w:rPr>
                <w:rFonts w:ascii="SimSun" w:hAnsi="SimSun"/>
                <w:sz w:val="18"/>
                <w:szCs w:val="18"/>
                <w:lang w:val="fr-FR"/>
              </w:rPr>
            </w:pPr>
          </w:p>
        </w:tc>
        <w:tc>
          <w:tcPr>
            <w:tcW w:w="236" w:type="dxa"/>
            <w:vMerge w:val="restart"/>
          </w:tcPr>
          <w:p w14:paraId="73C168C2" w14:textId="77777777" w:rsidR="00FC180D" w:rsidRDefault="00FC180D">
            <w:pPr>
              <w:rPr>
                <w:sz w:val="18"/>
                <w:szCs w:val="18"/>
                <w:lang w:val="fr-FR"/>
              </w:rPr>
            </w:pPr>
          </w:p>
        </w:tc>
        <w:tc>
          <w:tcPr>
            <w:tcW w:w="1890" w:type="dxa"/>
          </w:tcPr>
          <w:p w14:paraId="5DDCE28B" w14:textId="77777777" w:rsidR="00FC180D" w:rsidRDefault="00203103">
            <w:pPr>
              <w:rPr>
                <w:sz w:val="18"/>
                <w:szCs w:val="18"/>
                <w:lang w:val="fr-FR"/>
              </w:rPr>
            </w:pPr>
            <w:r>
              <w:rPr>
                <w:rFonts w:ascii="SimSun" w:hAnsi="SimSun"/>
                <w:sz w:val="18"/>
                <w:szCs w:val="18"/>
                <w:lang w:val="fr-FR"/>
              </w:rPr>
              <w:t>WeekDay</w:t>
            </w:r>
          </w:p>
        </w:tc>
        <w:tc>
          <w:tcPr>
            <w:tcW w:w="755" w:type="dxa"/>
          </w:tcPr>
          <w:p w14:paraId="7DEBE94D"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5E62240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60C5670" w14:textId="77777777" w:rsidR="00FC180D" w:rsidRDefault="00203103">
            <w:pPr>
              <w:rPr>
                <w:rFonts w:ascii="SimSun" w:hAnsi="SimSun"/>
                <w:sz w:val="18"/>
                <w:szCs w:val="18"/>
              </w:rPr>
            </w:pPr>
            <w:r>
              <w:rPr>
                <w:rFonts w:ascii="SimSun" w:hAnsi="SimSun"/>
                <w:sz w:val="18"/>
                <w:szCs w:val="18"/>
              </w:rPr>
              <w:t>The number of days in a week</w:t>
            </w:r>
          </w:p>
        </w:tc>
      </w:tr>
      <w:tr w:rsidR="00FC180D" w14:paraId="4F9D6B95" w14:textId="77777777">
        <w:trPr>
          <w:trHeight w:val="133"/>
        </w:trPr>
        <w:tc>
          <w:tcPr>
            <w:tcW w:w="412" w:type="dxa"/>
            <w:vMerge/>
          </w:tcPr>
          <w:p w14:paraId="522C7532" w14:textId="77777777" w:rsidR="00FC180D" w:rsidRDefault="00FC180D">
            <w:pPr>
              <w:rPr>
                <w:rFonts w:ascii="SimSun" w:hAnsi="SimSun"/>
                <w:lang w:val="fr-FR"/>
              </w:rPr>
            </w:pPr>
          </w:p>
        </w:tc>
        <w:tc>
          <w:tcPr>
            <w:tcW w:w="236" w:type="dxa"/>
            <w:vMerge/>
          </w:tcPr>
          <w:p w14:paraId="0E98F39B" w14:textId="77777777" w:rsidR="00FC180D" w:rsidRDefault="00FC180D">
            <w:pPr>
              <w:rPr>
                <w:rFonts w:ascii="SimSun" w:hAnsi="SimSun"/>
                <w:sz w:val="18"/>
                <w:szCs w:val="18"/>
              </w:rPr>
            </w:pPr>
          </w:p>
        </w:tc>
        <w:tc>
          <w:tcPr>
            <w:tcW w:w="236" w:type="dxa"/>
            <w:vMerge/>
          </w:tcPr>
          <w:p w14:paraId="1CC63F20" w14:textId="77777777" w:rsidR="00FC180D" w:rsidRDefault="00FC180D">
            <w:pPr>
              <w:rPr>
                <w:rFonts w:ascii="SimSun" w:hAnsi="SimSun"/>
                <w:sz w:val="18"/>
                <w:szCs w:val="18"/>
              </w:rPr>
            </w:pPr>
          </w:p>
        </w:tc>
        <w:tc>
          <w:tcPr>
            <w:tcW w:w="251" w:type="dxa"/>
            <w:vMerge/>
          </w:tcPr>
          <w:p w14:paraId="7C7082D7" w14:textId="77777777" w:rsidR="00FC180D" w:rsidRDefault="00FC180D">
            <w:pPr>
              <w:rPr>
                <w:rFonts w:ascii="SimSun" w:hAnsi="SimSun"/>
                <w:sz w:val="18"/>
                <w:szCs w:val="18"/>
                <w:lang w:val="fr-FR"/>
              </w:rPr>
            </w:pPr>
          </w:p>
        </w:tc>
        <w:tc>
          <w:tcPr>
            <w:tcW w:w="236" w:type="dxa"/>
            <w:vMerge/>
          </w:tcPr>
          <w:p w14:paraId="0358789B" w14:textId="77777777" w:rsidR="00FC180D" w:rsidRDefault="00FC180D">
            <w:pPr>
              <w:rPr>
                <w:sz w:val="18"/>
                <w:szCs w:val="18"/>
                <w:lang w:val="fr-FR"/>
              </w:rPr>
            </w:pPr>
          </w:p>
        </w:tc>
        <w:tc>
          <w:tcPr>
            <w:tcW w:w="1890" w:type="dxa"/>
          </w:tcPr>
          <w:p w14:paraId="74178794" w14:textId="77777777" w:rsidR="00FC180D" w:rsidRDefault="00203103">
            <w:pPr>
              <w:rPr>
                <w:rFonts w:ascii="SimSun" w:hAnsi="SimSun"/>
                <w:sz w:val="18"/>
                <w:szCs w:val="18"/>
                <w:lang w:val="fr-FR"/>
              </w:rPr>
            </w:pPr>
            <w:r>
              <w:rPr>
                <w:rFonts w:ascii="SimSun" w:hAnsi="SimSun"/>
                <w:sz w:val="18"/>
                <w:szCs w:val="18"/>
                <w:lang w:val="fr-FR"/>
              </w:rPr>
              <w:t>StartTime</w:t>
            </w:r>
          </w:p>
        </w:tc>
        <w:tc>
          <w:tcPr>
            <w:tcW w:w="755" w:type="dxa"/>
          </w:tcPr>
          <w:p w14:paraId="45B93E96"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EA2EA37"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7B002521" w14:textId="77777777" w:rsidR="00FC180D" w:rsidRDefault="00203103">
            <w:pPr>
              <w:rPr>
                <w:rFonts w:ascii="SimSun" w:hAnsi="SimSun"/>
                <w:sz w:val="18"/>
                <w:szCs w:val="18"/>
              </w:rPr>
            </w:pPr>
            <w:r>
              <w:rPr>
                <w:rFonts w:ascii="SimSun" w:hAnsi="SimSun"/>
                <w:sz w:val="18"/>
                <w:szCs w:val="18"/>
              </w:rPr>
              <w:t>Start time</w:t>
            </w:r>
          </w:p>
        </w:tc>
      </w:tr>
      <w:tr w:rsidR="00FC180D" w14:paraId="26641178" w14:textId="77777777">
        <w:trPr>
          <w:trHeight w:val="133"/>
        </w:trPr>
        <w:tc>
          <w:tcPr>
            <w:tcW w:w="412" w:type="dxa"/>
            <w:vMerge/>
          </w:tcPr>
          <w:p w14:paraId="65351210" w14:textId="77777777" w:rsidR="00FC180D" w:rsidRDefault="00FC180D">
            <w:pPr>
              <w:rPr>
                <w:rFonts w:ascii="SimSun" w:hAnsi="SimSun"/>
                <w:lang w:val="fr-FR"/>
              </w:rPr>
            </w:pPr>
          </w:p>
        </w:tc>
        <w:tc>
          <w:tcPr>
            <w:tcW w:w="236" w:type="dxa"/>
            <w:vMerge/>
          </w:tcPr>
          <w:p w14:paraId="4002CEF9" w14:textId="77777777" w:rsidR="00FC180D" w:rsidRDefault="00FC180D">
            <w:pPr>
              <w:rPr>
                <w:rFonts w:ascii="SimSun" w:hAnsi="SimSun"/>
                <w:sz w:val="18"/>
                <w:szCs w:val="18"/>
              </w:rPr>
            </w:pPr>
          </w:p>
        </w:tc>
        <w:tc>
          <w:tcPr>
            <w:tcW w:w="236" w:type="dxa"/>
            <w:vMerge/>
          </w:tcPr>
          <w:p w14:paraId="46CAF428" w14:textId="77777777" w:rsidR="00FC180D" w:rsidRDefault="00FC180D">
            <w:pPr>
              <w:rPr>
                <w:rFonts w:ascii="SimSun" w:hAnsi="SimSun"/>
                <w:sz w:val="18"/>
                <w:szCs w:val="18"/>
              </w:rPr>
            </w:pPr>
          </w:p>
        </w:tc>
        <w:tc>
          <w:tcPr>
            <w:tcW w:w="251" w:type="dxa"/>
            <w:vMerge/>
          </w:tcPr>
          <w:p w14:paraId="73058A3B" w14:textId="77777777" w:rsidR="00FC180D" w:rsidRDefault="00FC180D">
            <w:pPr>
              <w:rPr>
                <w:rFonts w:ascii="SimSun" w:hAnsi="SimSun"/>
                <w:sz w:val="18"/>
                <w:szCs w:val="18"/>
                <w:lang w:val="fr-FR"/>
              </w:rPr>
            </w:pPr>
          </w:p>
        </w:tc>
        <w:tc>
          <w:tcPr>
            <w:tcW w:w="236" w:type="dxa"/>
            <w:vMerge/>
          </w:tcPr>
          <w:p w14:paraId="3694E242" w14:textId="77777777" w:rsidR="00FC180D" w:rsidRDefault="00FC180D">
            <w:pPr>
              <w:rPr>
                <w:sz w:val="18"/>
                <w:szCs w:val="18"/>
                <w:lang w:val="fr-FR"/>
              </w:rPr>
            </w:pPr>
          </w:p>
        </w:tc>
        <w:tc>
          <w:tcPr>
            <w:tcW w:w="1890" w:type="dxa"/>
          </w:tcPr>
          <w:p w14:paraId="08B8DC51" w14:textId="77777777" w:rsidR="00FC180D" w:rsidRDefault="00203103">
            <w:pPr>
              <w:rPr>
                <w:rFonts w:ascii="SimSun" w:hAnsi="SimSun"/>
                <w:sz w:val="18"/>
                <w:szCs w:val="18"/>
                <w:lang w:val="fr-FR"/>
              </w:rPr>
            </w:pPr>
            <w:r>
              <w:rPr>
                <w:rFonts w:ascii="SimSun" w:hAnsi="SimSun"/>
                <w:sz w:val="18"/>
                <w:szCs w:val="18"/>
                <w:lang w:val="fr-FR"/>
              </w:rPr>
              <w:t>EndTime</w:t>
            </w:r>
          </w:p>
        </w:tc>
        <w:tc>
          <w:tcPr>
            <w:tcW w:w="755" w:type="dxa"/>
          </w:tcPr>
          <w:p w14:paraId="36E8B6D7"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18BB1E6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D8A86D9" w14:textId="77777777" w:rsidR="00FC180D" w:rsidRDefault="00203103">
            <w:pPr>
              <w:rPr>
                <w:rFonts w:ascii="SimSun" w:hAnsi="SimSun"/>
                <w:sz w:val="18"/>
                <w:szCs w:val="18"/>
              </w:rPr>
            </w:pPr>
            <w:r>
              <w:rPr>
                <w:rFonts w:ascii="SimSun" w:hAnsi="SimSun"/>
                <w:sz w:val="18"/>
                <w:szCs w:val="18"/>
              </w:rPr>
              <w:t>End Time</w:t>
            </w:r>
          </w:p>
        </w:tc>
      </w:tr>
      <w:tr w:rsidR="00FC180D" w14:paraId="05FF4657" w14:textId="77777777">
        <w:trPr>
          <w:trHeight w:val="133"/>
        </w:trPr>
        <w:tc>
          <w:tcPr>
            <w:tcW w:w="412" w:type="dxa"/>
            <w:vMerge w:val="restart"/>
          </w:tcPr>
          <w:p w14:paraId="67FEEBE1" w14:textId="77777777" w:rsidR="00FC180D" w:rsidRDefault="00FC180D">
            <w:pPr>
              <w:rPr>
                <w:rFonts w:ascii="SimSun" w:hAnsi="SimSun"/>
                <w:lang w:val="fr-FR"/>
              </w:rPr>
            </w:pPr>
          </w:p>
        </w:tc>
        <w:tc>
          <w:tcPr>
            <w:tcW w:w="236" w:type="dxa"/>
            <w:vMerge w:val="restart"/>
          </w:tcPr>
          <w:p w14:paraId="39ABF4ED" w14:textId="77777777" w:rsidR="00FC180D" w:rsidRDefault="00FC180D">
            <w:pPr>
              <w:rPr>
                <w:rFonts w:ascii="SimSun" w:hAnsi="SimSun"/>
                <w:sz w:val="18"/>
                <w:szCs w:val="18"/>
              </w:rPr>
            </w:pPr>
          </w:p>
        </w:tc>
        <w:tc>
          <w:tcPr>
            <w:tcW w:w="2613" w:type="dxa"/>
            <w:gridSpan w:val="4"/>
          </w:tcPr>
          <w:p w14:paraId="14DFE7F1" w14:textId="77777777" w:rsidR="00FC180D" w:rsidRDefault="00203103">
            <w:pPr>
              <w:rPr>
                <w:rFonts w:ascii="SimSun" w:hAnsi="SimSun"/>
                <w:sz w:val="18"/>
                <w:szCs w:val="18"/>
                <w:lang w:val="fr-FR"/>
              </w:rPr>
            </w:pPr>
            <w:r>
              <w:rPr>
                <w:sz w:val="18"/>
                <w:szCs w:val="18"/>
                <w:lang w:val="fr-FR"/>
              </w:rPr>
              <w:t>PolygonAreaList</w:t>
            </w:r>
          </w:p>
        </w:tc>
        <w:tc>
          <w:tcPr>
            <w:tcW w:w="755" w:type="dxa"/>
          </w:tcPr>
          <w:p w14:paraId="6CD1B2BC"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3C2BA40"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0700F14" w14:textId="77777777" w:rsidR="00FC180D" w:rsidRDefault="00203103">
            <w:pPr>
              <w:rPr>
                <w:rFonts w:ascii="SimSun" w:hAnsi="SimSun"/>
                <w:sz w:val="18"/>
                <w:szCs w:val="18"/>
              </w:rPr>
            </w:pPr>
            <w:r>
              <w:rPr>
                <w:rFonts w:ascii="SimSun" w:hAnsi="SimSun"/>
                <w:sz w:val="18"/>
                <w:szCs w:val="18"/>
              </w:rPr>
              <w:t>Detection area list</w:t>
            </w:r>
          </w:p>
        </w:tc>
      </w:tr>
      <w:tr w:rsidR="00FC180D" w14:paraId="02424AFA" w14:textId="77777777">
        <w:trPr>
          <w:trHeight w:val="133"/>
        </w:trPr>
        <w:tc>
          <w:tcPr>
            <w:tcW w:w="412" w:type="dxa"/>
            <w:vMerge/>
          </w:tcPr>
          <w:p w14:paraId="2D3A2371" w14:textId="77777777" w:rsidR="00FC180D" w:rsidRDefault="00FC180D">
            <w:pPr>
              <w:rPr>
                <w:rFonts w:ascii="SimSun" w:hAnsi="SimSun"/>
                <w:lang w:val="fr-FR"/>
              </w:rPr>
            </w:pPr>
          </w:p>
        </w:tc>
        <w:tc>
          <w:tcPr>
            <w:tcW w:w="236" w:type="dxa"/>
            <w:vMerge/>
          </w:tcPr>
          <w:p w14:paraId="2A6E637E" w14:textId="77777777" w:rsidR="00FC180D" w:rsidRDefault="00FC180D">
            <w:pPr>
              <w:rPr>
                <w:rFonts w:ascii="SimSun" w:hAnsi="SimSun"/>
                <w:sz w:val="18"/>
                <w:szCs w:val="18"/>
              </w:rPr>
            </w:pPr>
          </w:p>
        </w:tc>
        <w:tc>
          <w:tcPr>
            <w:tcW w:w="236" w:type="dxa"/>
            <w:vMerge w:val="restart"/>
          </w:tcPr>
          <w:p w14:paraId="67EBB083" w14:textId="77777777" w:rsidR="00FC180D" w:rsidRDefault="00FC180D">
            <w:pPr>
              <w:rPr>
                <w:sz w:val="18"/>
                <w:szCs w:val="18"/>
                <w:lang w:val="fr-FR"/>
              </w:rPr>
            </w:pPr>
          </w:p>
        </w:tc>
        <w:tc>
          <w:tcPr>
            <w:tcW w:w="2377" w:type="dxa"/>
            <w:gridSpan w:val="3"/>
          </w:tcPr>
          <w:p w14:paraId="57DF8654" w14:textId="77777777" w:rsidR="00FC180D" w:rsidRDefault="00203103">
            <w:pPr>
              <w:rPr>
                <w:sz w:val="18"/>
                <w:szCs w:val="18"/>
                <w:lang w:val="fr-FR"/>
              </w:rPr>
            </w:pPr>
            <w:r>
              <w:rPr>
                <w:sz w:val="18"/>
                <w:szCs w:val="18"/>
                <w:lang w:val="fr-FR"/>
              </w:rPr>
              <w:t>PolygonArea</w:t>
            </w:r>
          </w:p>
        </w:tc>
        <w:tc>
          <w:tcPr>
            <w:tcW w:w="755" w:type="dxa"/>
          </w:tcPr>
          <w:p w14:paraId="35311E3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8609AFD"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D26BD8A" w14:textId="77777777" w:rsidR="00FC180D" w:rsidRDefault="00203103">
            <w:pPr>
              <w:rPr>
                <w:rFonts w:ascii="SimSun" w:hAnsi="SimSun"/>
                <w:sz w:val="18"/>
                <w:szCs w:val="18"/>
              </w:rPr>
            </w:pPr>
            <w:r>
              <w:rPr>
                <w:rFonts w:ascii="SimSun" w:hAnsi="SimSun"/>
                <w:sz w:val="18"/>
                <w:szCs w:val="18"/>
              </w:rPr>
              <w:t>Detection area (polygon)</w:t>
            </w:r>
          </w:p>
        </w:tc>
      </w:tr>
      <w:tr w:rsidR="00FC180D" w14:paraId="49DA1DD2" w14:textId="77777777">
        <w:trPr>
          <w:trHeight w:val="133"/>
        </w:trPr>
        <w:tc>
          <w:tcPr>
            <w:tcW w:w="412" w:type="dxa"/>
            <w:vMerge/>
          </w:tcPr>
          <w:p w14:paraId="44430567" w14:textId="77777777" w:rsidR="00FC180D" w:rsidRDefault="00FC180D">
            <w:pPr>
              <w:rPr>
                <w:rFonts w:ascii="SimSun" w:hAnsi="SimSun"/>
                <w:lang w:val="fr-FR"/>
              </w:rPr>
            </w:pPr>
          </w:p>
        </w:tc>
        <w:tc>
          <w:tcPr>
            <w:tcW w:w="236" w:type="dxa"/>
            <w:vMerge/>
          </w:tcPr>
          <w:p w14:paraId="5A331D2E" w14:textId="77777777" w:rsidR="00FC180D" w:rsidRDefault="00FC180D">
            <w:pPr>
              <w:rPr>
                <w:rFonts w:ascii="SimSun" w:hAnsi="SimSun"/>
                <w:sz w:val="18"/>
                <w:szCs w:val="18"/>
              </w:rPr>
            </w:pPr>
          </w:p>
        </w:tc>
        <w:tc>
          <w:tcPr>
            <w:tcW w:w="236" w:type="dxa"/>
            <w:vMerge/>
          </w:tcPr>
          <w:p w14:paraId="75F3599B" w14:textId="77777777" w:rsidR="00FC180D" w:rsidRDefault="00FC180D">
            <w:pPr>
              <w:rPr>
                <w:sz w:val="18"/>
                <w:szCs w:val="18"/>
                <w:lang w:val="fr-FR"/>
              </w:rPr>
            </w:pPr>
          </w:p>
        </w:tc>
        <w:tc>
          <w:tcPr>
            <w:tcW w:w="251" w:type="dxa"/>
            <w:vMerge w:val="restart"/>
          </w:tcPr>
          <w:p w14:paraId="13C17EBB" w14:textId="77777777" w:rsidR="00FC180D" w:rsidRDefault="00FC180D">
            <w:pPr>
              <w:rPr>
                <w:sz w:val="18"/>
                <w:szCs w:val="18"/>
                <w:lang w:val="fr-FR"/>
              </w:rPr>
            </w:pPr>
          </w:p>
        </w:tc>
        <w:tc>
          <w:tcPr>
            <w:tcW w:w="2126" w:type="dxa"/>
            <w:gridSpan w:val="2"/>
          </w:tcPr>
          <w:p w14:paraId="0127834F" w14:textId="77777777" w:rsidR="00FC180D" w:rsidRDefault="00203103">
            <w:pPr>
              <w:rPr>
                <w:sz w:val="18"/>
                <w:szCs w:val="18"/>
                <w:lang w:val="fr-FR"/>
              </w:rPr>
            </w:pPr>
            <w:r>
              <w:rPr>
                <w:sz w:val="18"/>
                <w:szCs w:val="18"/>
                <w:lang w:val="fr-FR"/>
              </w:rPr>
              <w:t>SNPoint</w:t>
            </w:r>
          </w:p>
        </w:tc>
        <w:tc>
          <w:tcPr>
            <w:tcW w:w="755" w:type="dxa"/>
          </w:tcPr>
          <w:p w14:paraId="63E52A17"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98C9DA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528816A8" w14:textId="77777777" w:rsidR="00FC180D" w:rsidRDefault="00203103">
            <w:pPr>
              <w:rPr>
                <w:rFonts w:ascii="SimSun" w:hAnsi="SimSun"/>
                <w:sz w:val="18"/>
                <w:szCs w:val="18"/>
              </w:rPr>
            </w:pPr>
            <w:r>
              <w:rPr>
                <w:rFonts w:ascii="SimSun" w:hAnsi="SimSun"/>
                <w:sz w:val="18"/>
                <w:szCs w:val="18"/>
              </w:rPr>
              <w:t>List of detection area coordinate points (percentage and sorted counterclockwise)</w:t>
            </w:r>
          </w:p>
        </w:tc>
      </w:tr>
      <w:tr w:rsidR="00FC180D" w14:paraId="6B801E7E" w14:textId="77777777">
        <w:trPr>
          <w:trHeight w:val="133"/>
        </w:trPr>
        <w:tc>
          <w:tcPr>
            <w:tcW w:w="412" w:type="dxa"/>
            <w:vMerge/>
          </w:tcPr>
          <w:p w14:paraId="4FB6E59E" w14:textId="77777777" w:rsidR="00FC180D" w:rsidRDefault="00FC180D">
            <w:pPr>
              <w:rPr>
                <w:rFonts w:ascii="SimSun" w:hAnsi="SimSun"/>
                <w:lang w:val="fr-FR"/>
              </w:rPr>
            </w:pPr>
          </w:p>
        </w:tc>
        <w:tc>
          <w:tcPr>
            <w:tcW w:w="236" w:type="dxa"/>
            <w:vMerge/>
          </w:tcPr>
          <w:p w14:paraId="3693C08E" w14:textId="77777777" w:rsidR="00FC180D" w:rsidRDefault="00FC180D">
            <w:pPr>
              <w:rPr>
                <w:rFonts w:ascii="SimSun" w:hAnsi="SimSun"/>
                <w:sz w:val="18"/>
                <w:szCs w:val="18"/>
              </w:rPr>
            </w:pPr>
          </w:p>
        </w:tc>
        <w:tc>
          <w:tcPr>
            <w:tcW w:w="236" w:type="dxa"/>
            <w:vMerge/>
          </w:tcPr>
          <w:p w14:paraId="5D4EDF7A" w14:textId="77777777" w:rsidR="00FC180D" w:rsidRDefault="00FC180D">
            <w:pPr>
              <w:rPr>
                <w:sz w:val="18"/>
                <w:szCs w:val="18"/>
                <w:lang w:val="fr-FR"/>
              </w:rPr>
            </w:pPr>
          </w:p>
        </w:tc>
        <w:tc>
          <w:tcPr>
            <w:tcW w:w="251" w:type="dxa"/>
            <w:vMerge/>
          </w:tcPr>
          <w:p w14:paraId="35E027A2" w14:textId="77777777" w:rsidR="00FC180D" w:rsidRDefault="00FC180D">
            <w:pPr>
              <w:rPr>
                <w:sz w:val="18"/>
                <w:szCs w:val="18"/>
                <w:lang w:val="fr-FR"/>
              </w:rPr>
            </w:pPr>
          </w:p>
        </w:tc>
        <w:tc>
          <w:tcPr>
            <w:tcW w:w="236" w:type="dxa"/>
            <w:vMerge w:val="restart"/>
          </w:tcPr>
          <w:p w14:paraId="735D434C" w14:textId="77777777" w:rsidR="00FC180D" w:rsidRDefault="00FC180D">
            <w:pPr>
              <w:rPr>
                <w:sz w:val="18"/>
                <w:szCs w:val="18"/>
                <w:lang w:val="fr-FR"/>
              </w:rPr>
            </w:pPr>
          </w:p>
        </w:tc>
        <w:tc>
          <w:tcPr>
            <w:tcW w:w="1890" w:type="dxa"/>
          </w:tcPr>
          <w:p w14:paraId="5BEBA575" w14:textId="77777777" w:rsidR="00FC180D" w:rsidRDefault="00203103">
            <w:pPr>
              <w:rPr>
                <w:sz w:val="18"/>
                <w:szCs w:val="18"/>
                <w:lang w:val="fr-FR"/>
              </w:rPr>
            </w:pPr>
            <w:r>
              <w:rPr>
                <w:rFonts w:ascii="SimSun" w:hAnsi="SimSun"/>
                <w:sz w:val="18"/>
                <w:szCs w:val="18"/>
                <w:lang w:val="fr-FR"/>
              </w:rPr>
              <w:t>Xval</w:t>
            </w:r>
          </w:p>
        </w:tc>
        <w:tc>
          <w:tcPr>
            <w:tcW w:w="755" w:type="dxa"/>
          </w:tcPr>
          <w:p w14:paraId="7A37543D"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7A7A717"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5C1EBCE" w14:textId="77777777" w:rsidR="00FC180D" w:rsidRDefault="00203103">
            <w:pPr>
              <w:rPr>
                <w:rFonts w:ascii="SimSun" w:hAnsi="SimSun"/>
                <w:sz w:val="18"/>
                <w:szCs w:val="18"/>
              </w:rPr>
            </w:pPr>
            <w:r>
              <w:rPr>
                <w:rFonts w:ascii="SimSun" w:hAnsi="SimSun"/>
                <w:sz w:val="18"/>
                <w:szCs w:val="18"/>
              </w:rPr>
              <w:t>Abscissa</w:t>
            </w:r>
          </w:p>
        </w:tc>
      </w:tr>
      <w:tr w:rsidR="00FC180D" w14:paraId="4BFBC14D" w14:textId="77777777">
        <w:trPr>
          <w:trHeight w:val="133"/>
        </w:trPr>
        <w:tc>
          <w:tcPr>
            <w:tcW w:w="412" w:type="dxa"/>
            <w:vMerge/>
          </w:tcPr>
          <w:p w14:paraId="2D1EADC1" w14:textId="77777777" w:rsidR="00FC180D" w:rsidRDefault="00FC180D">
            <w:pPr>
              <w:rPr>
                <w:rFonts w:ascii="SimSun" w:hAnsi="SimSun"/>
                <w:lang w:val="fr-FR"/>
              </w:rPr>
            </w:pPr>
          </w:p>
        </w:tc>
        <w:tc>
          <w:tcPr>
            <w:tcW w:w="236" w:type="dxa"/>
            <w:vMerge/>
          </w:tcPr>
          <w:p w14:paraId="0CFC80D6" w14:textId="77777777" w:rsidR="00FC180D" w:rsidRDefault="00FC180D">
            <w:pPr>
              <w:rPr>
                <w:rFonts w:ascii="SimSun" w:hAnsi="SimSun"/>
                <w:sz w:val="18"/>
                <w:szCs w:val="18"/>
              </w:rPr>
            </w:pPr>
          </w:p>
        </w:tc>
        <w:tc>
          <w:tcPr>
            <w:tcW w:w="236" w:type="dxa"/>
            <w:vMerge/>
          </w:tcPr>
          <w:p w14:paraId="4DE73C4D" w14:textId="77777777" w:rsidR="00FC180D" w:rsidRDefault="00FC180D">
            <w:pPr>
              <w:rPr>
                <w:sz w:val="18"/>
                <w:szCs w:val="18"/>
                <w:lang w:val="fr-FR"/>
              </w:rPr>
            </w:pPr>
          </w:p>
        </w:tc>
        <w:tc>
          <w:tcPr>
            <w:tcW w:w="251" w:type="dxa"/>
            <w:vMerge/>
          </w:tcPr>
          <w:p w14:paraId="3B013668" w14:textId="77777777" w:rsidR="00FC180D" w:rsidRDefault="00FC180D">
            <w:pPr>
              <w:rPr>
                <w:sz w:val="18"/>
                <w:szCs w:val="18"/>
                <w:lang w:val="fr-FR"/>
              </w:rPr>
            </w:pPr>
          </w:p>
        </w:tc>
        <w:tc>
          <w:tcPr>
            <w:tcW w:w="236" w:type="dxa"/>
            <w:vMerge/>
          </w:tcPr>
          <w:p w14:paraId="389104DB" w14:textId="77777777" w:rsidR="00FC180D" w:rsidRDefault="00FC180D">
            <w:pPr>
              <w:rPr>
                <w:sz w:val="18"/>
                <w:szCs w:val="18"/>
                <w:lang w:val="fr-FR"/>
              </w:rPr>
            </w:pPr>
          </w:p>
        </w:tc>
        <w:tc>
          <w:tcPr>
            <w:tcW w:w="1890" w:type="dxa"/>
          </w:tcPr>
          <w:p w14:paraId="2E740D91" w14:textId="77777777" w:rsidR="00FC180D" w:rsidRDefault="00203103">
            <w:pPr>
              <w:rPr>
                <w:rFonts w:ascii="SimSun" w:hAnsi="SimSun"/>
                <w:sz w:val="18"/>
                <w:szCs w:val="18"/>
                <w:lang w:val="fr-FR"/>
              </w:rPr>
            </w:pPr>
            <w:r>
              <w:rPr>
                <w:rFonts w:ascii="SimSun" w:hAnsi="SimSun"/>
                <w:sz w:val="18"/>
                <w:szCs w:val="18"/>
                <w:lang w:val="fr-FR"/>
              </w:rPr>
              <w:t>Yval</w:t>
            </w:r>
          </w:p>
        </w:tc>
        <w:tc>
          <w:tcPr>
            <w:tcW w:w="755" w:type="dxa"/>
          </w:tcPr>
          <w:p w14:paraId="35393C82"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FD30FFB"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0F18F856" w14:textId="77777777" w:rsidR="00FC180D" w:rsidRDefault="00203103">
            <w:pPr>
              <w:rPr>
                <w:rFonts w:ascii="SimSun" w:hAnsi="SimSun"/>
                <w:sz w:val="18"/>
                <w:szCs w:val="18"/>
              </w:rPr>
            </w:pPr>
            <w:r>
              <w:rPr>
                <w:rFonts w:ascii="SimSun" w:hAnsi="SimSun"/>
                <w:sz w:val="18"/>
                <w:szCs w:val="18"/>
              </w:rPr>
              <w:t>Y-axis</w:t>
            </w:r>
          </w:p>
        </w:tc>
      </w:tr>
    </w:tbl>
    <w:p w14:paraId="14337A72" w14:textId="77777777" w:rsidR="00FC180D" w:rsidRDefault="00203103">
      <w:pPr>
        <w:ind w:firstLineChars="50" w:firstLine="110"/>
        <w:rPr>
          <w:sz w:val="22"/>
        </w:rPr>
      </w:pPr>
      <w:r>
        <w:rPr>
          <w:sz w:val="22"/>
        </w:rPr>
        <w:t>p_param</w:t>
      </w:r>
      <w:r>
        <w:rPr>
          <w:rFonts w:hint="eastAsia"/>
          <w:sz w:val="22"/>
        </w:rPr>
        <w:t xml:space="preserve">  </w:t>
      </w:r>
      <w:r>
        <w:t>json format is</w:t>
      </w:r>
      <w:r w:rsidR="00E45D9D">
        <w:rPr>
          <w:rFonts w:hint="eastAsia"/>
          <w:sz w:val="22"/>
        </w:rPr>
        <w:t>:</w:t>
      </w:r>
    </w:p>
    <w:p w14:paraId="15ED283B" w14:textId="77777777" w:rsidR="00EE25EE" w:rsidRDefault="00EE25EE" w:rsidP="00EE25EE">
      <w:r>
        <w:t>{</w:t>
      </w:r>
    </w:p>
    <w:p w14:paraId="462D177B" w14:textId="77777777" w:rsidR="00EE25EE" w:rsidRDefault="00EE25EE" w:rsidP="00EE25EE">
      <w:r>
        <w:tab/>
        <w:t>"AIMultiObjectDetectParam": {</w:t>
      </w:r>
    </w:p>
    <w:p w14:paraId="4AEA9E6D" w14:textId="77777777" w:rsidR="00EE25EE" w:rsidRDefault="00EE25EE" w:rsidP="00EE25EE">
      <w:r>
        <w:tab/>
      </w:r>
      <w:r>
        <w:tab/>
        <w:t>"FaceEnable": true,</w:t>
      </w:r>
    </w:p>
    <w:p w14:paraId="25CCA626" w14:textId="77777777" w:rsidR="00EE25EE" w:rsidRDefault="00EE25EE" w:rsidP="00EE25EE">
      <w:r>
        <w:tab/>
      </w:r>
      <w:r>
        <w:tab/>
        <w:t>"UpBodyEnable": false,</w:t>
      </w:r>
    </w:p>
    <w:p w14:paraId="370EBE85" w14:textId="77777777" w:rsidR="00EE25EE" w:rsidRDefault="00EE25EE" w:rsidP="00EE25EE">
      <w:r>
        <w:tab/>
      </w:r>
      <w:r>
        <w:tab/>
        <w:t>"FullBodyEnable": false,</w:t>
      </w:r>
    </w:p>
    <w:p w14:paraId="4BAFCF6E" w14:textId="77777777" w:rsidR="00EE25EE" w:rsidRDefault="00EE25EE" w:rsidP="00EE25EE">
      <w:r>
        <w:tab/>
      </w:r>
      <w:r>
        <w:tab/>
        <w:t>"PlateEnable": false,</w:t>
      </w:r>
    </w:p>
    <w:p w14:paraId="32B58401" w14:textId="77777777" w:rsidR="00EE25EE" w:rsidRDefault="00EE25EE" w:rsidP="00EE25EE">
      <w:r>
        <w:tab/>
      </w:r>
      <w:r>
        <w:tab/>
        <w:t>"VehicleEnable": false,</w:t>
      </w:r>
    </w:p>
    <w:p w14:paraId="7895FA6B" w14:textId="77777777" w:rsidR="00EE25EE" w:rsidRDefault="00EE25EE" w:rsidP="00EE25EE">
      <w:r>
        <w:tab/>
      </w:r>
      <w:r>
        <w:tab/>
        <w:t>"PitchDegree": 60,</w:t>
      </w:r>
    </w:p>
    <w:p w14:paraId="2CB4D5D4" w14:textId="77777777" w:rsidR="00EE25EE" w:rsidRDefault="00EE25EE" w:rsidP="00EE25EE">
      <w:r>
        <w:tab/>
      </w:r>
      <w:r>
        <w:tab/>
        <w:t>"YawDegree": 60,</w:t>
      </w:r>
    </w:p>
    <w:p w14:paraId="307C02B4" w14:textId="77777777" w:rsidR="00EE25EE" w:rsidRDefault="00EE25EE" w:rsidP="00EE25EE">
      <w:r>
        <w:tab/>
      </w:r>
      <w:r>
        <w:tab/>
        <w:t>"TiltDegree": 30,</w:t>
      </w:r>
    </w:p>
    <w:p w14:paraId="20808151" w14:textId="77777777" w:rsidR="00EE25EE" w:rsidRDefault="00EE25EE" w:rsidP="00EE25EE">
      <w:r>
        <w:tab/>
      </w:r>
      <w:r>
        <w:tab/>
        <w:t>"SnapPictureMode": 0,</w:t>
      </w:r>
    </w:p>
    <w:p w14:paraId="7CEDD6AA" w14:textId="77777777" w:rsidR="00EE25EE" w:rsidRDefault="00EE25EE" w:rsidP="00EE25EE">
      <w:r>
        <w:tab/>
      </w:r>
      <w:r>
        <w:tab/>
        <w:t>"SnapPictureNum": 1,</w:t>
      </w:r>
    </w:p>
    <w:p w14:paraId="4B513A95" w14:textId="77777777" w:rsidR="00EE25EE" w:rsidRDefault="00EE25EE" w:rsidP="00EE25EE">
      <w:r>
        <w:tab/>
      </w:r>
      <w:r>
        <w:tab/>
        <w:t>"ConsumePictrueMode": 0,</w:t>
      </w:r>
    </w:p>
    <w:p w14:paraId="064145AB" w14:textId="77777777" w:rsidR="00EE25EE" w:rsidRDefault="00EE25EE" w:rsidP="00EE25EE">
      <w:r>
        <w:tab/>
      </w:r>
      <w:r>
        <w:tab/>
        <w:t>"ShowObjectEnable": true,</w:t>
      </w:r>
    </w:p>
    <w:p w14:paraId="111A54F1" w14:textId="77777777" w:rsidR="00EE25EE" w:rsidRDefault="00EE25EE" w:rsidP="00EE25EE">
      <w:r>
        <w:tab/>
      </w:r>
      <w:r>
        <w:tab/>
        <w:t>"ShowAreaEnable": true,</w:t>
      </w:r>
    </w:p>
    <w:p w14:paraId="3A394E49" w14:textId="77777777" w:rsidR="00EE25EE" w:rsidRDefault="00EE25EE" w:rsidP="00EE25EE">
      <w:r>
        <w:tab/>
      </w:r>
      <w:r>
        <w:tab/>
        <w:t>"FtpUploadEnable": false,</w:t>
      </w:r>
    </w:p>
    <w:p w14:paraId="437D0ADB" w14:textId="77777777" w:rsidR="00EE25EE" w:rsidRDefault="00EE25EE" w:rsidP="00EE25EE">
      <w:r>
        <w:tab/>
      </w:r>
      <w:r>
        <w:tab/>
        <w:t>"FtpUploadFullViewEnable": false,</w:t>
      </w:r>
    </w:p>
    <w:p w14:paraId="2F164036" w14:textId="77777777" w:rsidR="00EE25EE" w:rsidRDefault="00EE25EE" w:rsidP="00EE25EE">
      <w:r>
        <w:tab/>
      </w:r>
      <w:r>
        <w:tab/>
        <w:t>"UploadInterval": 1,</w:t>
      </w:r>
    </w:p>
    <w:p w14:paraId="03AA2A7E" w14:textId="77777777" w:rsidR="00EE25EE" w:rsidRDefault="00EE25EE" w:rsidP="00EE25EE">
      <w:r>
        <w:tab/>
      </w:r>
      <w:r>
        <w:tab/>
        <w:t>"Reliability": 60,</w:t>
      </w:r>
    </w:p>
    <w:p w14:paraId="322CD334" w14:textId="77777777" w:rsidR="00EE25EE" w:rsidRDefault="00EE25EE" w:rsidP="00EE25EE">
      <w:r>
        <w:tab/>
      </w:r>
      <w:r>
        <w:tab/>
        <w:t>"FaceMinPixelWidth": 70,</w:t>
      </w:r>
    </w:p>
    <w:p w14:paraId="7CAF4AE7" w14:textId="77777777" w:rsidR="00EE25EE" w:rsidRDefault="00EE25EE" w:rsidP="00EE25EE">
      <w:r>
        <w:tab/>
      </w:r>
      <w:r>
        <w:tab/>
        <w:t>"FaceMaxPixelWidth": 1000,</w:t>
      </w:r>
    </w:p>
    <w:p w14:paraId="6BD97807" w14:textId="77777777" w:rsidR="00EE25EE" w:rsidRDefault="00EE25EE" w:rsidP="00EE25EE">
      <w:r>
        <w:tab/>
      </w:r>
      <w:r>
        <w:tab/>
        <w:t>"UpBodyMinPixelWidth": 30,</w:t>
      </w:r>
    </w:p>
    <w:p w14:paraId="10DE84FB" w14:textId="77777777" w:rsidR="00EE25EE" w:rsidRDefault="00EE25EE" w:rsidP="00EE25EE">
      <w:r>
        <w:tab/>
      </w:r>
      <w:r>
        <w:tab/>
        <w:t>"UpBodyMaxPixelWidth": 1000,</w:t>
      </w:r>
    </w:p>
    <w:p w14:paraId="43A03BF8" w14:textId="77777777" w:rsidR="00EE25EE" w:rsidRDefault="00EE25EE" w:rsidP="00EE25EE">
      <w:r>
        <w:tab/>
      </w:r>
      <w:r>
        <w:tab/>
        <w:t>"FullBodyMinPixelWidth": 30,</w:t>
      </w:r>
    </w:p>
    <w:p w14:paraId="75296811" w14:textId="77777777" w:rsidR="00EE25EE" w:rsidRDefault="00EE25EE" w:rsidP="00EE25EE">
      <w:r>
        <w:tab/>
      </w:r>
      <w:r>
        <w:tab/>
        <w:t>"FullBodyMaxPixelWidth": 1000,</w:t>
      </w:r>
    </w:p>
    <w:p w14:paraId="508A3F3F" w14:textId="77777777" w:rsidR="00EE25EE" w:rsidRDefault="00EE25EE" w:rsidP="00EE25EE">
      <w:r>
        <w:tab/>
      </w:r>
      <w:r>
        <w:tab/>
        <w:t>"PlateMinPixelWidth": 30,</w:t>
      </w:r>
    </w:p>
    <w:p w14:paraId="62A94374" w14:textId="77777777" w:rsidR="00EE25EE" w:rsidRDefault="00EE25EE" w:rsidP="00EE25EE">
      <w:r>
        <w:tab/>
      </w:r>
      <w:r>
        <w:tab/>
        <w:t>"PlateMaxPixelWidth": 1000,</w:t>
      </w:r>
    </w:p>
    <w:p w14:paraId="128DA4BE" w14:textId="77777777" w:rsidR="00EE25EE" w:rsidRDefault="00EE25EE" w:rsidP="00EE25EE">
      <w:r>
        <w:tab/>
      </w:r>
      <w:r>
        <w:tab/>
        <w:t>"VehicleMinPixelWidth": 30,</w:t>
      </w:r>
    </w:p>
    <w:p w14:paraId="5EF5BA34" w14:textId="77777777" w:rsidR="00EE25EE" w:rsidRDefault="00EE25EE" w:rsidP="00EE25EE">
      <w:r>
        <w:tab/>
      </w:r>
      <w:r>
        <w:tab/>
        <w:t>"VehicleMaxPixelWidth": 1000,</w:t>
      </w:r>
    </w:p>
    <w:p w14:paraId="13F54B0A" w14:textId="77777777" w:rsidR="00EE25EE" w:rsidRDefault="00EE25EE" w:rsidP="00EE25EE">
      <w:r>
        <w:tab/>
      </w:r>
      <w:r>
        <w:tab/>
        <w:t>"PictureQuality": 60,</w:t>
      </w:r>
    </w:p>
    <w:p w14:paraId="444C728F" w14:textId="77777777" w:rsidR="00EE25EE" w:rsidRDefault="00EE25EE" w:rsidP="00EE25EE">
      <w:r>
        <w:tab/>
      </w:r>
      <w:r>
        <w:tab/>
        <w:t>"AttrEnable": false,</w:t>
      </w:r>
    </w:p>
    <w:p w14:paraId="43D3AD11" w14:textId="77777777" w:rsidR="00EE25EE" w:rsidRDefault="00EE25EE" w:rsidP="00EE25EE">
      <w:r>
        <w:tab/>
      </w:r>
      <w:r>
        <w:tab/>
        <w:t>"PictureOSDEnable": false,</w:t>
      </w:r>
    </w:p>
    <w:p w14:paraId="2AA34C34" w14:textId="77777777" w:rsidR="00EE25EE" w:rsidRDefault="00EE25EE" w:rsidP="00EE25EE">
      <w:r>
        <w:tab/>
      </w:r>
      <w:r>
        <w:tab/>
        <w:t>"LYFlag": false,</w:t>
      </w:r>
    </w:p>
    <w:p w14:paraId="55AF375D" w14:textId="77777777" w:rsidR="00EE25EE" w:rsidRDefault="00EE25EE" w:rsidP="00EE25EE">
      <w:r>
        <w:tab/>
      </w:r>
      <w:r>
        <w:tab/>
        <w:t>"ReferBrightness": 50,</w:t>
      </w:r>
    </w:p>
    <w:p w14:paraId="3DEBC7C6" w14:textId="77777777" w:rsidR="00EE25EE" w:rsidRDefault="00EE25EE" w:rsidP="00EE25EE">
      <w:r>
        <w:tab/>
      </w:r>
      <w:r>
        <w:tab/>
        <w:t>"ContinueTime": 10,</w:t>
      </w:r>
    </w:p>
    <w:p w14:paraId="195BBA5E" w14:textId="77777777" w:rsidR="00EE25EE" w:rsidRDefault="00EE25EE" w:rsidP="00EE25EE">
      <w:r>
        <w:tab/>
      </w:r>
      <w:r>
        <w:tab/>
        <w:t>"MaskCheckEnable": false,</w:t>
      </w:r>
    </w:p>
    <w:p w14:paraId="6F096DE7" w14:textId="77777777" w:rsidR="00EE25EE" w:rsidRDefault="00EE25EE" w:rsidP="00EE25EE">
      <w:r>
        <w:tab/>
      </w:r>
      <w:r>
        <w:tab/>
        <w:t>"LiveDetectionEnable": false,</w:t>
      </w:r>
    </w:p>
    <w:p w14:paraId="57CA3B3D" w14:textId="77777777" w:rsidR="00EE25EE" w:rsidRDefault="00EE25EE" w:rsidP="00EE25EE">
      <w:r>
        <w:tab/>
      </w:r>
      <w:r>
        <w:tab/>
        <w:t>"FaceExposureEnable": false,</w:t>
      </w:r>
    </w:p>
    <w:p w14:paraId="044F8AF9" w14:textId="77777777" w:rsidR="00EE25EE" w:rsidRDefault="00EE25EE" w:rsidP="00EE25EE">
      <w:r>
        <w:tab/>
      </w:r>
      <w:r>
        <w:tab/>
        <w:t>"AlgoVersion": "V1.4.1.1",</w:t>
      </w:r>
    </w:p>
    <w:p w14:paraId="7A9336F0" w14:textId="77777777" w:rsidR="00EE25EE" w:rsidRDefault="00EE25EE" w:rsidP="00EE25EE">
      <w:r>
        <w:tab/>
      </w:r>
      <w:r>
        <w:tab/>
        <w:t>"ScheduleTimeList": [{</w:t>
      </w:r>
    </w:p>
    <w:p w14:paraId="7CAF9623" w14:textId="77777777" w:rsidR="00EE25EE" w:rsidRDefault="00EE25EE" w:rsidP="00EE25EE">
      <w:r>
        <w:tab/>
      </w:r>
      <w:r>
        <w:tab/>
      </w:r>
      <w:r>
        <w:tab/>
        <w:t>"WeekDay": 0,</w:t>
      </w:r>
    </w:p>
    <w:p w14:paraId="771FADC7" w14:textId="77777777" w:rsidR="00EE25EE" w:rsidRDefault="00EE25EE" w:rsidP="00EE25EE">
      <w:r>
        <w:tab/>
      </w:r>
      <w:r>
        <w:tab/>
      </w:r>
      <w:r>
        <w:tab/>
        <w:t>"StartTime": 0,</w:t>
      </w:r>
    </w:p>
    <w:p w14:paraId="155AAF3F" w14:textId="77777777" w:rsidR="00EE25EE" w:rsidRDefault="00EE25EE" w:rsidP="00EE25EE">
      <w:r>
        <w:tab/>
      </w:r>
      <w:r>
        <w:tab/>
      </w:r>
      <w:r>
        <w:tab/>
        <w:t>"EndTime": 86400</w:t>
      </w:r>
    </w:p>
    <w:p w14:paraId="5301B26B" w14:textId="77777777" w:rsidR="00EE25EE" w:rsidRDefault="00EE25EE" w:rsidP="00EE25EE">
      <w:r>
        <w:tab/>
      </w:r>
      <w:r>
        <w:tab/>
        <w:t>}, {</w:t>
      </w:r>
    </w:p>
    <w:p w14:paraId="032684FF" w14:textId="77777777" w:rsidR="00EE25EE" w:rsidRDefault="00EE25EE" w:rsidP="00EE25EE">
      <w:r>
        <w:tab/>
      </w:r>
      <w:r>
        <w:tab/>
      </w:r>
      <w:r>
        <w:tab/>
        <w:t>"WeekDay": 1,</w:t>
      </w:r>
    </w:p>
    <w:p w14:paraId="77C8E11B" w14:textId="77777777" w:rsidR="00EE25EE" w:rsidRDefault="00EE25EE" w:rsidP="00EE25EE">
      <w:r>
        <w:tab/>
      </w:r>
      <w:r>
        <w:tab/>
      </w:r>
      <w:r>
        <w:tab/>
        <w:t>"StartTime": 0,</w:t>
      </w:r>
    </w:p>
    <w:p w14:paraId="7070CB09" w14:textId="77777777" w:rsidR="00EE25EE" w:rsidRDefault="00EE25EE" w:rsidP="00EE25EE">
      <w:r>
        <w:tab/>
      </w:r>
      <w:r>
        <w:tab/>
      </w:r>
      <w:r>
        <w:tab/>
        <w:t>"EndTime": 86400</w:t>
      </w:r>
    </w:p>
    <w:p w14:paraId="3229FD59" w14:textId="77777777" w:rsidR="00EE25EE" w:rsidRDefault="00EE25EE" w:rsidP="00EE25EE">
      <w:r>
        <w:tab/>
      </w:r>
      <w:r>
        <w:tab/>
        <w:t>}, {</w:t>
      </w:r>
    </w:p>
    <w:p w14:paraId="0FE91A86" w14:textId="77777777" w:rsidR="00EE25EE" w:rsidRDefault="00EE25EE" w:rsidP="00EE25EE">
      <w:r>
        <w:tab/>
      </w:r>
      <w:r>
        <w:tab/>
      </w:r>
      <w:r>
        <w:tab/>
        <w:t>"WeekDay": 2,</w:t>
      </w:r>
    </w:p>
    <w:p w14:paraId="7CAB3C53" w14:textId="77777777" w:rsidR="00EE25EE" w:rsidRDefault="00EE25EE" w:rsidP="00EE25EE">
      <w:r>
        <w:tab/>
      </w:r>
      <w:r>
        <w:tab/>
      </w:r>
      <w:r>
        <w:tab/>
        <w:t>"StartTime": 0,</w:t>
      </w:r>
    </w:p>
    <w:p w14:paraId="50363E74" w14:textId="77777777" w:rsidR="00EE25EE" w:rsidRDefault="00EE25EE" w:rsidP="00EE25EE">
      <w:r>
        <w:tab/>
      </w:r>
      <w:r>
        <w:tab/>
      </w:r>
      <w:r>
        <w:tab/>
        <w:t>"EndTime": 86400</w:t>
      </w:r>
    </w:p>
    <w:p w14:paraId="4C06BD2F" w14:textId="77777777" w:rsidR="00EE25EE" w:rsidRDefault="00EE25EE" w:rsidP="00EE25EE">
      <w:r>
        <w:tab/>
      </w:r>
      <w:r>
        <w:tab/>
        <w:t>}, {</w:t>
      </w:r>
    </w:p>
    <w:p w14:paraId="39949422" w14:textId="77777777" w:rsidR="00EE25EE" w:rsidRDefault="00EE25EE" w:rsidP="00EE25EE">
      <w:r>
        <w:tab/>
      </w:r>
      <w:r>
        <w:tab/>
      </w:r>
      <w:r>
        <w:tab/>
        <w:t>"WeekDay": 3,</w:t>
      </w:r>
    </w:p>
    <w:p w14:paraId="1403B0F3" w14:textId="77777777" w:rsidR="00EE25EE" w:rsidRDefault="00EE25EE" w:rsidP="00EE25EE">
      <w:r>
        <w:tab/>
      </w:r>
      <w:r>
        <w:tab/>
      </w:r>
      <w:r>
        <w:tab/>
        <w:t>"StartTime": 0,</w:t>
      </w:r>
    </w:p>
    <w:p w14:paraId="6CA81086" w14:textId="77777777" w:rsidR="00EE25EE" w:rsidRDefault="00EE25EE" w:rsidP="00EE25EE">
      <w:r>
        <w:tab/>
      </w:r>
      <w:r>
        <w:tab/>
      </w:r>
      <w:r>
        <w:tab/>
        <w:t>"EndTime": 86400</w:t>
      </w:r>
    </w:p>
    <w:p w14:paraId="068ED201" w14:textId="77777777" w:rsidR="00EE25EE" w:rsidRDefault="00EE25EE" w:rsidP="00EE25EE">
      <w:r>
        <w:tab/>
      </w:r>
      <w:r>
        <w:tab/>
        <w:t>}, {</w:t>
      </w:r>
    </w:p>
    <w:p w14:paraId="301B2471" w14:textId="77777777" w:rsidR="00EE25EE" w:rsidRDefault="00EE25EE" w:rsidP="00EE25EE">
      <w:r>
        <w:tab/>
      </w:r>
      <w:r>
        <w:tab/>
      </w:r>
      <w:r>
        <w:tab/>
        <w:t>"WeekDay": 4,</w:t>
      </w:r>
    </w:p>
    <w:p w14:paraId="1C51BFBF" w14:textId="77777777" w:rsidR="00EE25EE" w:rsidRDefault="00EE25EE" w:rsidP="00EE25EE">
      <w:r>
        <w:tab/>
      </w:r>
      <w:r>
        <w:tab/>
      </w:r>
      <w:r>
        <w:tab/>
        <w:t>"StartTime": 0,</w:t>
      </w:r>
    </w:p>
    <w:p w14:paraId="0735BAD0" w14:textId="77777777" w:rsidR="00EE25EE" w:rsidRDefault="00EE25EE" w:rsidP="00EE25EE">
      <w:r>
        <w:tab/>
      </w:r>
      <w:r>
        <w:tab/>
      </w:r>
      <w:r>
        <w:tab/>
        <w:t>"EndTime": 86400</w:t>
      </w:r>
    </w:p>
    <w:p w14:paraId="334C686C" w14:textId="77777777" w:rsidR="00EE25EE" w:rsidRDefault="00EE25EE" w:rsidP="00EE25EE">
      <w:r>
        <w:tab/>
      </w:r>
      <w:r>
        <w:tab/>
        <w:t>}, {</w:t>
      </w:r>
    </w:p>
    <w:p w14:paraId="154ECD2E" w14:textId="77777777" w:rsidR="00EE25EE" w:rsidRDefault="00EE25EE" w:rsidP="00EE25EE">
      <w:r>
        <w:tab/>
      </w:r>
      <w:r>
        <w:tab/>
      </w:r>
      <w:r>
        <w:tab/>
        <w:t>"WeekDay": 5,</w:t>
      </w:r>
    </w:p>
    <w:p w14:paraId="0B221E4D" w14:textId="77777777" w:rsidR="00EE25EE" w:rsidRDefault="00EE25EE" w:rsidP="00EE25EE">
      <w:r>
        <w:tab/>
      </w:r>
      <w:r>
        <w:tab/>
      </w:r>
      <w:r>
        <w:tab/>
        <w:t>"StartTime": 0,</w:t>
      </w:r>
    </w:p>
    <w:p w14:paraId="36F1397A" w14:textId="77777777" w:rsidR="00EE25EE" w:rsidRDefault="00EE25EE" w:rsidP="00EE25EE">
      <w:r>
        <w:tab/>
      </w:r>
      <w:r>
        <w:tab/>
      </w:r>
      <w:r>
        <w:tab/>
        <w:t>"EndTime": 86400</w:t>
      </w:r>
    </w:p>
    <w:p w14:paraId="5F36DE6D" w14:textId="77777777" w:rsidR="00EE25EE" w:rsidRDefault="00EE25EE" w:rsidP="00EE25EE">
      <w:r>
        <w:tab/>
      </w:r>
      <w:r>
        <w:tab/>
        <w:t>}, {</w:t>
      </w:r>
    </w:p>
    <w:p w14:paraId="56FFE505" w14:textId="77777777" w:rsidR="00EE25EE" w:rsidRDefault="00EE25EE" w:rsidP="00EE25EE">
      <w:r>
        <w:tab/>
      </w:r>
      <w:r>
        <w:tab/>
      </w:r>
      <w:r>
        <w:tab/>
        <w:t>"WeekDay": 6,</w:t>
      </w:r>
    </w:p>
    <w:p w14:paraId="3201E076" w14:textId="77777777" w:rsidR="00EE25EE" w:rsidRDefault="00EE25EE" w:rsidP="00EE25EE">
      <w:r>
        <w:tab/>
      </w:r>
      <w:r>
        <w:tab/>
      </w:r>
      <w:r>
        <w:tab/>
        <w:t>"StartTime": 0,</w:t>
      </w:r>
    </w:p>
    <w:p w14:paraId="0D0CDB13" w14:textId="77777777" w:rsidR="00EE25EE" w:rsidRDefault="00EE25EE" w:rsidP="00EE25EE">
      <w:r>
        <w:tab/>
      </w:r>
      <w:r>
        <w:tab/>
      </w:r>
      <w:r>
        <w:tab/>
        <w:t>"EndTime": 86400</w:t>
      </w:r>
    </w:p>
    <w:p w14:paraId="413D10F7" w14:textId="77777777" w:rsidR="00EE25EE" w:rsidRDefault="00EE25EE" w:rsidP="00EE25EE">
      <w:r>
        <w:tab/>
      </w:r>
      <w:r>
        <w:tab/>
        <w:t>}],</w:t>
      </w:r>
    </w:p>
    <w:p w14:paraId="5EC09BE3" w14:textId="77777777" w:rsidR="00EE25EE" w:rsidRDefault="00EE25EE" w:rsidP="00EE25EE">
      <w:r>
        <w:tab/>
      </w:r>
      <w:r>
        <w:tab/>
        <w:t>"PolygonAreaList": [{</w:t>
      </w:r>
    </w:p>
    <w:p w14:paraId="1E292A3C" w14:textId="77777777" w:rsidR="00EE25EE" w:rsidRDefault="00EE25EE" w:rsidP="00EE25EE">
      <w:r>
        <w:tab/>
      </w:r>
      <w:r>
        <w:tab/>
      </w:r>
      <w:r>
        <w:tab/>
        <w:t>"Xval": 0,</w:t>
      </w:r>
    </w:p>
    <w:p w14:paraId="2C460050" w14:textId="77777777" w:rsidR="00EE25EE" w:rsidRDefault="00EE25EE" w:rsidP="00EE25EE">
      <w:r>
        <w:tab/>
      </w:r>
      <w:r>
        <w:tab/>
      </w:r>
      <w:r>
        <w:tab/>
        <w:t>"Yval": 0</w:t>
      </w:r>
    </w:p>
    <w:p w14:paraId="1486BF9A" w14:textId="77777777" w:rsidR="00EE25EE" w:rsidRDefault="00EE25EE" w:rsidP="00EE25EE">
      <w:r>
        <w:tab/>
      </w:r>
      <w:r>
        <w:tab/>
        <w:t>}, {</w:t>
      </w:r>
    </w:p>
    <w:p w14:paraId="107135D0" w14:textId="77777777" w:rsidR="00EE25EE" w:rsidRDefault="00EE25EE" w:rsidP="00EE25EE">
      <w:r>
        <w:tab/>
      </w:r>
      <w:r>
        <w:tab/>
      </w:r>
      <w:r>
        <w:tab/>
        <w:t>"Xval": 0,</w:t>
      </w:r>
    </w:p>
    <w:p w14:paraId="622A2F3F" w14:textId="77777777" w:rsidR="00EE25EE" w:rsidRDefault="00EE25EE" w:rsidP="00EE25EE">
      <w:r>
        <w:tab/>
      </w:r>
      <w:r>
        <w:tab/>
      </w:r>
      <w:r>
        <w:tab/>
        <w:t>"Yval": 99.500000</w:t>
      </w:r>
    </w:p>
    <w:p w14:paraId="0763770E" w14:textId="77777777" w:rsidR="00EE25EE" w:rsidRDefault="00EE25EE" w:rsidP="00EE25EE">
      <w:r>
        <w:tab/>
      </w:r>
      <w:r>
        <w:tab/>
        <w:t>}, {</w:t>
      </w:r>
    </w:p>
    <w:p w14:paraId="0DDB0E89" w14:textId="77777777" w:rsidR="00EE25EE" w:rsidRDefault="00EE25EE" w:rsidP="00EE25EE">
      <w:r>
        <w:tab/>
      </w:r>
      <w:r>
        <w:tab/>
      </w:r>
      <w:r>
        <w:tab/>
        <w:t>"Xval": 99.500000,</w:t>
      </w:r>
    </w:p>
    <w:p w14:paraId="27C944F5" w14:textId="77777777" w:rsidR="00EE25EE" w:rsidRDefault="00EE25EE" w:rsidP="00EE25EE">
      <w:r>
        <w:tab/>
      </w:r>
      <w:r>
        <w:tab/>
      </w:r>
      <w:r>
        <w:tab/>
        <w:t>"Yval": 99.500000</w:t>
      </w:r>
    </w:p>
    <w:p w14:paraId="6F6744C4" w14:textId="77777777" w:rsidR="00EE25EE" w:rsidRDefault="00EE25EE" w:rsidP="00EE25EE">
      <w:r>
        <w:tab/>
      </w:r>
      <w:r>
        <w:tab/>
        <w:t>}, {</w:t>
      </w:r>
    </w:p>
    <w:p w14:paraId="67C60445" w14:textId="77777777" w:rsidR="00EE25EE" w:rsidRDefault="00EE25EE" w:rsidP="00EE25EE">
      <w:r>
        <w:tab/>
      </w:r>
      <w:r>
        <w:tab/>
      </w:r>
      <w:r>
        <w:tab/>
        <w:t>"Xval": 99.500000,</w:t>
      </w:r>
    </w:p>
    <w:p w14:paraId="329EA8A7" w14:textId="77777777" w:rsidR="00EE25EE" w:rsidRDefault="00EE25EE" w:rsidP="00EE25EE">
      <w:r>
        <w:tab/>
      </w:r>
      <w:r>
        <w:tab/>
      </w:r>
      <w:r>
        <w:tab/>
        <w:t>"Yval": 0</w:t>
      </w:r>
    </w:p>
    <w:p w14:paraId="0BB8E37E" w14:textId="77777777" w:rsidR="00EE25EE" w:rsidRDefault="00EE25EE" w:rsidP="00EE25EE">
      <w:r>
        <w:tab/>
      </w:r>
      <w:r>
        <w:tab/>
        <w:t>}],</w:t>
      </w:r>
    </w:p>
    <w:p w14:paraId="4EFBFD90" w14:textId="77777777" w:rsidR="00EE25EE" w:rsidRDefault="00EE25EE" w:rsidP="00EE25EE">
      <w:r>
        <w:tab/>
      </w:r>
      <w:r>
        <w:tab/>
        <w:t>"PolygonAreaParamList": [{</w:t>
      </w:r>
    </w:p>
    <w:p w14:paraId="343B5E45" w14:textId="77777777" w:rsidR="00EE25EE" w:rsidRDefault="00EE25EE" w:rsidP="00EE25EE">
      <w:r>
        <w:tab/>
      </w:r>
      <w:r>
        <w:tab/>
      </w:r>
      <w:r>
        <w:tab/>
        <w:t>"FaceMinPixelWidth": 70,</w:t>
      </w:r>
    </w:p>
    <w:p w14:paraId="649C588D" w14:textId="77777777" w:rsidR="00EE25EE" w:rsidRDefault="00EE25EE" w:rsidP="00EE25EE">
      <w:r>
        <w:tab/>
      </w:r>
      <w:r>
        <w:tab/>
      </w:r>
      <w:r>
        <w:tab/>
        <w:t>"FaceMaxPixelWidth": 1000,</w:t>
      </w:r>
    </w:p>
    <w:p w14:paraId="5CFE111B" w14:textId="77777777" w:rsidR="00EE25EE" w:rsidRDefault="00EE25EE" w:rsidP="00EE25EE">
      <w:r>
        <w:tab/>
      </w:r>
      <w:r>
        <w:tab/>
      </w:r>
      <w:r>
        <w:tab/>
        <w:t>"AreaId": 1,</w:t>
      </w:r>
    </w:p>
    <w:p w14:paraId="19E32AA1" w14:textId="77777777" w:rsidR="00EE25EE" w:rsidRDefault="00EE25EE" w:rsidP="00EE25EE">
      <w:r>
        <w:tab/>
      </w:r>
      <w:r>
        <w:tab/>
      </w:r>
      <w:r>
        <w:tab/>
        <w:t>"point_list": [{</w:t>
      </w:r>
    </w:p>
    <w:p w14:paraId="3AE71298" w14:textId="77777777" w:rsidR="00EE25EE" w:rsidRDefault="00EE25EE" w:rsidP="00EE25EE">
      <w:r>
        <w:tab/>
      </w:r>
      <w:r>
        <w:tab/>
      </w:r>
      <w:r>
        <w:tab/>
      </w:r>
      <w:r>
        <w:tab/>
        <w:t>"Xval": 0,</w:t>
      </w:r>
    </w:p>
    <w:p w14:paraId="4DC11C39" w14:textId="77777777" w:rsidR="00EE25EE" w:rsidRDefault="00EE25EE" w:rsidP="00EE25EE">
      <w:r>
        <w:tab/>
      </w:r>
      <w:r>
        <w:tab/>
      </w:r>
      <w:r>
        <w:tab/>
      </w:r>
      <w:r>
        <w:tab/>
        <w:t>"Yval": 0</w:t>
      </w:r>
    </w:p>
    <w:p w14:paraId="046489BB" w14:textId="77777777" w:rsidR="00EE25EE" w:rsidRDefault="00EE25EE" w:rsidP="00EE25EE">
      <w:r>
        <w:tab/>
      </w:r>
      <w:r>
        <w:tab/>
      </w:r>
      <w:r>
        <w:tab/>
        <w:t>}, {</w:t>
      </w:r>
    </w:p>
    <w:p w14:paraId="2004884D" w14:textId="77777777" w:rsidR="00EE25EE" w:rsidRDefault="00EE25EE" w:rsidP="00EE25EE">
      <w:r>
        <w:tab/>
      </w:r>
      <w:r>
        <w:tab/>
      </w:r>
      <w:r>
        <w:tab/>
      </w:r>
      <w:r>
        <w:tab/>
        <w:t>"Xval": 0,</w:t>
      </w:r>
    </w:p>
    <w:p w14:paraId="68EDC2BE" w14:textId="77777777" w:rsidR="00EE25EE" w:rsidRDefault="00EE25EE" w:rsidP="00EE25EE">
      <w:r>
        <w:tab/>
      </w:r>
      <w:r>
        <w:tab/>
      </w:r>
      <w:r>
        <w:tab/>
      </w:r>
      <w:r>
        <w:tab/>
        <w:t>"Yval": 99.500000</w:t>
      </w:r>
    </w:p>
    <w:p w14:paraId="0454EBE3" w14:textId="77777777" w:rsidR="00EE25EE" w:rsidRDefault="00EE25EE" w:rsidP="00EE25EE">
      <w:r>
        <w:tab/>
      </w:r>
      <w:r>
        <w:tab/>
      </w:r>
      <w:r>
        <w:tab/>
        <w:t>}, {</w:t>
      </w:r>
    </w:p>
    <w:p w14:paraId="48EA166A" w14:textId="77777777" w:rsidR="00EE25EE" w:rsidRDefault="00EE25EE" w:rsidP="00EE25EE">
      <w:r>
        <w:tab/>
      </w:r>
      <w:r>
        <w:tab/>
      </w:r>
      <w:r>
        <w:tab/>
      </w:r>
      <w:r>
        <w:tab/>
        <w:t>"Xval": 99.500000,</w:t>
      </w:r>
    </w:p>
    <w:p w14:paraId="576ACE20" w14:textId="77777777" w:rsidR="00EE25EE" w:rsidRDefault="00EE25EE" w:rsidP="00EE25EE">
      <w:r>
        <w:tab/>
      </w:r>
      <w:r>
        <w:tab/>
      </w:r>
      <w:r>
        <w:tab/>
      </w:r>
      <w:r>
        <w:tab/>
        <w:t>"Yval": 99.500000</w:t>
      </w:r>
    </w:p>
    <w:p w14:paraId="377297DD" w14:textId="77777777" w:rsidR="00EE25EE" w:rsidRDefault="00EE25EE" w:rsidP="00EE25EE">
      <w:r>
        <w:tab/>
      </w:r>
      <w:r>
        <w:tab/>
      </w:r>
      <w:r>
        <w:tab/>
        <w:t>}, {</w:t>
      </w:r>
    </w:p>
    <w:p w14:paraId="4238C4E3" w14:textId="77777777" w:rsidR="00EE25EE" w:rsidRDefault="00EE25EE" w:rsidP="00EE25EE">
      <w:r>
        <w:tab/>
      </w:r>
      <w:r>
        <w:tab/>
      </w:r>
      <w:r>
        <w:tab/>
      </w:r>
      <w:r>
        <w:tab/>
        <w:t>"Xval": 99.500000,</w:t>
      </w:r>
    </w:p>
    <w:p w14:paraId="16E61CDF" w14:textId="77777777" w:rsidR="00EE25EE" w:rsidRDefault="00EE25EE" w:rsidP="00EE25EE">
      <w:r>
        <w:tab/>
      </w:r>
      <w:r>
        <w:tab/>
      </w:r>
      <w:r>
        <w:tab/>
      </w:r>
      <w:r>
        <w:tab/>
        <w:t>"Yval": 0</w:t>
      </w:r>
    </w:p>
    <w:p w14:paraId="14EE59C7" w14:textId="77777777" w:rsidR="00EE25EE" w:rsidRDefault="00EE25EE" w:rsidP="00EE25EE">
      <w:r>
        <w:tab/>
      </w:r>
      <w:r>
        <w:tab/>
      </w:r>
      <w:r>
        <w:tab/>
        <w:t>}]</w:t>
      </w:r>
    </w:p>
    <w:p w14:paraId="16F6D4B4" w14:textId="77777777" w:rsidR="00EE25EE" w:rsidRDefault="00EE25EE" w:rsidP="00EE25EE">
      <w:r>
        <w:tab/>
      </w:r>
      <w:r>
        <w:tab/>
        <w:t>}, {</w:t>
      </w:r>
    </w:p>
    <w:p w14:paraId="164AB3B7" w14:textId="77777777" w:rsidR="00EE25EE" w:rsidRDefault="00EE25EE" w:rsidP="00EE25EE">
      <w:r>
        <w:tab/>
      </w:r>
      <w:r>
        <w:tab/>
      </w:r>
      <w:r>
        <w:tab/>
        <w:t>"FaceMinPixelWidth": 70,</w:t>
      </w:r>
    </w:p>
    <w:p w14:paraId="4ADD4168" w14:textId="77777777" w:rsidR="00EE25EE" w:rsidRDefault="00EE25EE" w:rsidP="00EE25EE">
      <w:r>
        <w:tab/>
      </w:r>
      <w:r>
        <w:tab/>
      </w:r>
      <w:r>
        <w:tab/>
        <w:t>"FaceMaxPixelWidth": 1000,</w:t>
      </w:r>
    </w:p>
    <w:p w14:paraId="25230907" w14:textId="77777777" w:rsidR="00EE25EE" w:rsidRDefault="00EE25EE" w:rsidP="00EE25EE">
      <w:r>
        <w:tab/>
      </w:r>
      <w:r>
        <w:tab/>
      </w:r>
      <w:r>
        <w:tab/>
        <w:t>"AreaId": 2,</w:t>
      </w:r>
    </w:p>
    <w:p w14:paraId="4C1E07A4" w14:textId="77777777" w:rsidR="00EE25EE" w:rsidRDefault="00EE25EE" w:rsidP="00EE25EE">
      <w:r>
        <w:tab/>
      </w:r>
      <w:r>
        <w:tab/>
      </w:r>
      <w:r>
        <w:tab/>
        <w:t>"point_list": []</w:t>
      </w:r>
    </w:p>
    <w:p w14:paraId="3717FDF6" w14:textId="77777777" w:rsidR="00EE25EE" w:rsidRDefault="00EE25EE" w:rsidP="00EE25EE">
      <w:r>
        <w:tab/>
      </w:r>
      <w:r>
        <w:tab/>
        <w:t>}, {</w:t>
      </w:r>
    </w:p>
    <w:p w14:paraId="2E76A8F9" w14:textId="77777777" w:rsidR="00EE25EE" w:rsidRDefault="00EE25EE" w:rsidP="00EE25EE">
      <w:r>
        <w:tab/>
      </w:r>
      <w:r>
        <w:tab/>
      </w:r>
      <w:r>
        <w:tab/>
        <w:t>"FaceMinPixelWidth": 70,</w:t>
      </w:r>
    </w:p>
    <w:p w14:paraId="193D33CC" w14:textId="77777777" w:rsidR="00EE25EE" w:rsidRDefault="00EE25EE" w:rsidP="00EE25EE">
      <w:r>
        <w:tab/>
      </w:r>
      <w:r>
        <w:tab/>
      </w:r>
      <w:r>
        <w:tab/>
        <w:t>"FaceMaxPixelWidth": 1000,</w:t>
      </w:r>
    </w:p>
    <w:p w14:paraId="5BF8DCB1" w14:textId="77777777" w:rsidR="00EE25EE" w:rsidRDefault="00EE25EE" w:rsidP="00EE25EE">
      <w:r>
        <w:tab/>
      </w:r>
      <w:r>
        <w:tab/>
      </w:r>
      <w:r>
        <w:tab/>
        <w:t>"AreaId": 3,</w:t>
      </w:r>
    </w:p>
    <w:p w14:paraId="75376C5B" w14:textId="77777777" w:rsidR="00EE25EE" w:rsidRDefault="00EE25EE" w:rsidP="00EE25EE">
      <w:r>
        <w:tab/>
      </w:r>
      <w:r>
        <w:tab/>
      </w:r>
      <w:r>
        <w:tab/>
        <w:t>"point_list": []</w:t>
      </w:r>
    </w:p>
    <w:p w14:paraId="6A44DB23" w14:textId="77777777" w:rsidR="00EE25EE" w:rsidRDefault="00EE25EE" w:rsidP="00EE25EE">
      <w:r>
        <w:tab/>
      </w:r>
      <w:r>
        <w:tab/>
        <w:t>}, {</w:t>
      </w:r>
    </w:p>
    <w:p w14:paraId="6E97C61F" w14:textId="77777777" w:rsidR="00EE25EE" w:rsidRDefault="00EE25EE" w:rsidP="00EE25EE">
      <w:r>
        <w:tab/>
      </w:r>
      <w:r>
        <w:tab/>
      </w:r>
      <w:r>
        <w:tab/>
        <w:t>"FaceMinPixelWidth": 70,</w:t>
      </w:r>
    </w:p>
    <w:p w14:paraId="4F988F7E" w14:textId="77777777" w:rsidR="00EE25EE" w:rsidRDefault="00EE25EE" w:rsidP="00EE25EE">
      <w:r>
        <w:tab/>
      </w:r>
      <w:r>
        <w:tab/>
      </w:r>
      <w:r>
        <w:tab/>
        <w:t>"FaceMaxPixelWidth": 1000,</w:t>
      </w:r>
    </w:p>
    <w:p w14:paraId="2AC5B4E8" w14:textId="77777777" w:rsidR="00EE25EE" w:rsidRDefault="00EE25EE" w:rsidP="00EE25EE">
      <w:r>
        <w:tab/>
      </w:r>
      <w:r>
        <w:tab/>
      </w:r>
      <w:r>
        <w:tab/>
        <w:t>"AreaId": 4,</w:t>
      </w:r>
    </w:p>
    <w:p w14:paraId="7DBA03D7" w14:textId="77777777" w:rsidR="00EE25EE" w:rsidRDefault="00EE25EE" w:rsidP="00EE25EE">
      <w:r>
        <w:tab/>
      </w:r>
      <w:r>
        <w:tab/>
      </w:r>
      <w:r>
        <w:tab/>
        <w:t>"point_list": []</w:t>
      </w:r>
    </w:p>
    <w:p w14:paraId="64324DF5" w14:textId="77777777" w:rsidR="00EE25EE" w:rsidRDefault="00EE25EE" w:rsidP="00EE25EE">
      <w:r>
        <w:tab/>
      </w:r>
      <w:r>
        <w:tab/>
        <w:t>}, {</w:t>
      </w:r>
    </w:p>
    <w:p w14:paraId="78E59DC5" w14:textId="77777777" w:rsidR="00EE25EE" w:rsidRDefault="00EE25EE" w:rsidP="00EE25EE">
      <w:r>
        <w:tab/>
      </w:r>
      <w:r>
        <w:tab/>
      </w:r>
      <w:r>
        <w:tab/>
        <w:t>"FaceMinPixelWidth": 70,</w:t>
      </w:r>
    </w:p>
    <w:p w14:paraId="1BE292BE" w14:textId="77777777" w:rsidR="00EE25EE" w:rsidRDefault="00EE25EE" w:rsidP="00EE25EE">
      <w:r>
        <w:tab/>
      </w:r>
      <w:r>
        <w:tab/>
      </w:r>
      <w:r>
        <w:tab/>
        <w:t>"FaceMaxPixelWidth": 1000,</w:t>
      </w:r>
    </w:p>
    <w:p w14:paraId="5E244662" w14:textId="77777777" w:rsidR="00EE25EE" w:rsidRDefault="00EE25EE" w:rsidP="00EE25EE">
      <w:r>
        <w:tab/>
      </w:r>
      <w:r>
        <w:tab/>
      </w:r>
      <w:r>
        <w:tab/>
        <w:t>"AreaId": 5,</w:t>
      </w:r>
    </w:p>
    <w:p w14:paraId="30AD02C2" w14:textId="77777777" w:rsidR="00EE25EE" w:rsidRDefault="00EE25EE" w:rsidP="00EE25EE">
      <w:r>
        <w:tab/>
      </w:r>
      <w:r>
        <w:tab/>
      </w:r>
      <w:r>
        <w:tab/>
        <w:t>"point_list": []</w:t>
      </w:r>
    </w:p>
    <w:p w14:paraId="784F8831" w14:textId="77777777" w:rsidR="00EE25EE" w:rsidRDefault="00EE25EE" w:rsidP="00EE25EE">
      <w:r>
        <w:tab/>
      </w:r>
      <w:r>
        <w:tab/>
        <w:t>}, {</w:t>
      </w:r>
    </w:p>
    <w:p w14:paraId="1E28B717" w14:textId="77777777" w:rsidR="00EE25EE" w:rsidRDefault="00EE25EE" w:rsidP="00EE25EE">
      <w:r>
        <w:tab/>
      </w:r>
      <w:r>
        <w:tab/>
      </w:r>
      <w:r>
        <w:tab/>
        <w:t>"FaceMinPixelWidth": 70,</w:t>
      </w:r>
    </w:p>
    <w:p w14:paraId="1B04A76D" w14:textId="77777777" w:rsidR="00EE25EE" w:rsidRDefault="00EE25EE" w:rsidP="00EE25EE">
      <w:r>
        <w:tab/>
      </w:r>
      <w:r>
        <w:tab/>
      </w:r>
      <w:r>
        <w:tab/>
        <w:t>"FaceMaxPixelWidth": 1000,</w:t>
      </w:r>
    </w:p>
    <w:p w14:paraId="1C97D1AC" w14:textId="77777777" w:rsidR="00EE25EE" w:rsidRDefault="00EE25EE" w:rsidP="00EE25EE">
      <w:r>
        <w:tab/>
      </w:r>
      <w:r>
        <w:tab/>
      </w:r>
      <w:r>
        <w:tab/>
        <w:t>"AreaId": 6,</w:t>
      </w:r>
    </w:p>
    <w:p w14:paraId="07537B7F" w14:textId="77777777" w:rsidR="00EE25EE" w:rsidRDefault="00EE25EE" w:rsidP="00EE25EE">
      <w:r>
        <w:tab/>
      </w:r>
      <w:r>
        <w:tab/>
      </w:r>
      <w:r>
        <w:tab/>
        <w:t>"point_list": []</w:t>
      </w:r>
    </w:p>
    <w:p w14:paraId="28B5599B" w14:textId="77777777" w:rsidR="00EE25EE" w:rsidRDefault="00EE25EE" w:rsidP="00EE25EE">
      <w:r>
        <w:tab/>
      </w:r>
      <w:r>
        <w:tab/>
        <w:t>}, {</w:t>
      </w:r>
    </w:p>
    <w:p w14:paraId="503B5810" w14:textId="77777777" w:rsidR="00EE25EE" w:rsidRDefault="00EE25EE" w:rsidP="00EE25EE">
      <w:r>
        <w:tab/>
      </w:r>
      <w:r>
        <w:tab/>
      </w:r>
      <w:r>
        <w:tab/>
        <w:t>"FaceMinPixelWidth": 70,</w:t>
      </w:r>
    </w:p>
    <w:p w14:paraId="0FAE45F7" w14:textId="77777777" w:rsidR="00EE25EE" w:rsidRDefault="00EE25EE" w:rsidP="00EE25EE">
      <w:r>
        <w:tab/>
      </w:r>
      <w:r>
        <w:tab/>
      </w:r>
      <w:r>
        <w:tab/>
        <w:t>"FaceMaxPixelWidth": 1000,</w:t>
      </w:r>
    </w:p>
    <w:p w14:paraId="2BBEDAA4" w14:textId="77777777" w:rsidR="00EE25EE" w:rsidRDefault="00EE25EE" w:rsidP="00EE25EE">
      <w:r>
        <w:tab/>
      </w:r>
      <w:r>
        <w:tab/>
      </w:r>
      <w:r>
        <w:tab/>
        <w:t>"AreaId": 7,</w:t>
      </w:r>
    </w:p>
    <w:p w14:paraId="53D68B1C" w14:textId="77777777" w:rsidR="00EE25EE" w:rsidRDefault="00EE25EE" w:rsidP="00EE25EE">
      <w:r>
        <w:tab/>
      </w:r>
      <w:r>
        <w:tab/>
      </w:r>
      <w:r>
        <w:tab/>
        <w:t>"point_list": []</w:t>
      </w:r>
    </w:p>
    <w:p w14:paraId="68A3A097" w14:textId="77777777" w:rsidR="00EE25EE" w:rsidRDefault="00EE25EE" w:rsidP="00EE25EE">
      <w:r>
        <w:tab/>
      </w:r>
      <w:r>
        <w:tab/>
        <w:t>}, {</w:t>
      </w:r>
    </w:p>
    <w:p w14:paraId="68549E84" w14:textId="77777777" w:rsidR="00EE25EE" w:rsidRDefault="00EE25EE" w:rsidP="00EE25EE">
      <w:r>
        <w:tab/>
      </w:r>
      <w:r>
        <w:tab/>
      </w:r>
      <w:r>
        <w:tab/>
        <w:t>"FaceMinPixelWidth": 70,</w:t>
      </w:r>
    </w:p>
    <w:p w14:paraId="115209BE" w14:textId="77777777" w:rsidR="00EE25EE" w:rsidRDefault="00EE25EE" w:rsidP="00EE25EE">
      <w:r>
        <w:tab/>
      </w:r>
      <w:r>
        <w:tab/>
      </w:r>
      <w:r>
        <w:tab/>
        <w:t>"FaceMaxPixelWidth": 1000,</w:t>
      </w:r>
    </w:p>
    <w:p w14:paraId="134C850F" w14:textId="77777777" w:rsidR="00EE25EE" w:rsidRDefault="00EE25EE" w:rsidP="00EE25EE">
      <w:r>
        <w:tab/>
      </w:r>
      <w:r>
        <w:tab/>
      </w:r>
      <w:r>
        <w:tab/>
        <w:t>"AreaId": 8,</w:t>
      </w:r>
    </w:p>
    <w:p w14:paraId="79994B6A" w14:textId="77777777" w:rsidR="00EE25EE" w:rsidRDefault="00EE25EE" w:rsidP="00EE25EE">
      <w:r>
        <w:tab/>
      </w:r>
      <w:r>
        <w:tab/>
      </w:r>
      <w:r>
        <w:tab/>
        <w:t>"point_list": []</w:t>
      </w:r>
    </w:p>
    <w:p w14:paraId="08EF1FD7" w14:textId="77777777" w:rsidR="00EE25EE" w:rsidRDefault="00EE25EE" w:rsidP="00EE25EE">
      <w:r>
        <w:tab/>
      </w:r>
      <w:r>
        <w:tab/>
        <w:t>}],</w:t>
      </w:r>
    </w:p>
    <w:p w14:paraId="58A5382C" w14:textId="77777777" w:rsidR="00EE25EE" w:rsidRDefault="00EE25EE" w:rsidP="00EE25EE">
      <w:r>
        <w:tab/>
      </w:r>
      <w:r>
        <w:tab/>
        <w:t>"TemperatureAlarmDeploymentList": [{</w:t>
      </w:r>
    </w:p>
    <w:p w14:paraId="5568CB3F" w14:textId="77777777" w:rsidR="00EE25EE" w:rsidRDefault="00EE25EE" w:rsidP="00EE25EE">
      <w:r>
        <w:tab/>
      </w:r>
      <w:r>
        <w:tab/>
      </w:r>
      <w:r>
        <w:tab/>
        <w:t>"SourceType": 29,</w:t>
      </w:r>
    </w:p>
    <w:p w14:paraId="304A12DE" w14:textId="77777777" w:rsidR="00EE25EE" w:rsidRDefault="00EE25EE" w:rsidP="00EE25EE">
      <w:r>
        <w:tab/>
      </w:r>
      <w:r>
        <w:tab/>
      </w:r>
      <w:r>
        <w:tab/>
        <w:t>"SourceID": 1,</w:t>
      </w:r>
    </w:p>
    <w:p w14:paraId="24C2A677" w14:textId="77777777" w:rsidR="00EE25EE" w:rsidRDefault="00EE25EE" w:rsidP="00EE25EE">
      <w:r>
        <w:tab/>
      </w:r>
      <w:r>
        <w:tab/>
      </w:r>
      <w:r>
        <w:tab/>
        <w:t>"AlarmRule": 0,</w:t>
      </w:r>
    </w:p>
    <w:p w14:paraId="5A78F893" w14:textId="77777777" w:rsidR="00EE25EE" w:rsidRDefault="00EE25EE" w:rsidP="00EE25EE">
      <w:r>
        <w:tab/>
      </w:r>
      <w:r>
        <w:tab/>
      </w:r>
      <w:r>
        <w:tab/>
        <w:t>"AlarmThreshold": 38,</w:t>
      </w:r>
    </w:p>
    <w:p w14:paraId="6DE4F4F8" w14:textId="77777777" w:rsidR="00EE25EE" w:rsidRDefault="00EE25EE" w:rsidP="00EE25EE">
      <w:r>
        <w:tab/>
      </w:r>
      <w:r>
        <w:tab/>
      </w:r>
      <w:r>
        <w:tab/>
        <w:t>"AlarmInterval": 10,</w:t>
      </w:r>
    </w:p>
    <w:p w14:paraId="0396B892" w14:textId="77777777" w:rsidR="00EE25EE" w:rsidRDefault="00EE25EE" w:rsidP="00EE25EE">
      <w:r>
        <w:tab/>
      </w:r>
      <w:r>
        <w:tab/>
      </w:r>
      <w:r>
        <w:tab/>
        <w:t>"ScheduleTimeList": [],</w:t>
      </w:r>
    </w:p>
    <w:p w14:paraId="483370DC" w14:textId="77777777" w:rsidR="00EE25EE" w:rsidRDefault="00EE25EE" w:rsidP="00EE25EE">
      <w:r>
        <w:tab/>
      </w:r>
      <w:r>
        <w:tab/>
      </w:r>
      <w:r>
        <w:tab/>
        <w:t>"AlarmLinkageParamList": [],</w:t>
      </w:r>
    </w:p>
    <w:p w14:paraId="787D8E1F" w14:textId="77777777" w:rsidR="00EE25EE" w:rsidRDefault="00EE25EE" w:rsidP="00EE25EE">
      <w:r>
        <w:tab/>
      </w:r>
      <w:r>
        <w:tab/>
      </w:r>
      <w:r>
        <w:tab/>
        <w:t>"AlarmOutActionList": [{</w:t>
      </w:r>
    </w:p>
    <w:p w14:paraId="03C2322D" w14:textId="77777777" w:rsidR="00EE25EE" w:rsidRDefault="00EE25EE" w:rsidP="00EE25EE">
      <w:r>
        <w:tab/>
      </w:r>
      <w:r>
        <w:tab/>
      </w:r>
      <w:r>
        <w:tab/>
      </w:r>
      <w:r>
        <w:tab/>
        <w:t>"DeviceId": "1",</w:t>
      </w:r>
    </w:p>
    <w:p w14:paraId="4C0BA603" w14:textId="77777777" w:rsidR="00EE25EE" w:rsidRDefault="00EE25EE" w:rsidP="00EE25EE">
      <w:r>
        <w:tab/>
      </w:r>
      <w:r>
        <w:tab/>
      </w:r>
      <w:r>
        <w:tab/>
      </w:r>
      <w:r>
        <w:tab/>
        <w:t>"AlarmOutId": 1,</w:t>
      </w:r>
    </w:p>
    <w:p w14:paraId="75ECADBC" w14:textId="77777777" w:rsidR="00EE25EE" w:rsidRDefault="00EE25EE" w:rsidP="00EE25EE">
      <w:r>
        <w:tab/>
      </w:r>
      <w:r>
        <w:tab/>
      </w:r>
      <w:r>
        <w:tab/>
      </w:r>
      <w:r>
        <w:tab/>
        <w:t>"AlarmOutFlag": 0,</w:t>
      </w:r>
    </w:p>
    <w:p w14:paraId="13D1EDAD" w14:textId="77777777" w:rsidR="00EE25EE" w:rsidRDefault="00EE25EE" w:rsidP="00EE25EE">
      <w:r>
        <w:tab/>
      </w:r>
      <w:r>
        <w:tab/>
      </w:r>
      <w:r>
        <w:tab/>
      </w:r>
      <w:r>
        <w:tab/>
        <w:t>"EventTypeId": 1,</w:t>
      </w:r>
    </w:p>
    <w:p w14:paraId="7797BA5F" w14:textId="77777777" w:rsidR="00EE25EE" w:rsidRDefault="00EE25EE" w:rsidP="00EE25EE">
      <w:r>
        <w:tab/>
      </w:r>
      <w:r>
        <w:tab/>
      </w:r>
      <w:r>
        <w:tab/>
      </w:r>
      <w:r>
        <w:tab/>
        <w:t>"AlarmTime": 0</w:t>
      </w:r>
    </w:p>
    <w:p w14:paraId="12D5B504" w14:textId="77777777" w:rsidR="00EE25EE" w:rsidRDefault="00EE25EE" w:rsidP="00EE25EE">
      <w:r>
        <w:tab/>
      </w:r>
      <w:r>
        <w:tab/>
      </w:r>
      <w:r>
        <w:tab/>
        <w:t>}, {</w:t>
      </w:r>
    </w:p>
    <w:p w14:paraId="2B8E2083" w14:textId="77777777" w:rsidR="00EE25EE" w:rsidRDefault="00EE25EE" w:rsidP="00EE25EE">
      <w:r>
        <w:tab/>
      </w:r>
      <w:r>
        <w:tab/>
      </w:r>
      <w:r>
        <w:tab/>
      </w:r>
      <w:r>
        <w:tab/>
        <w:t>"DeviceId": "2",</w:t>
      </w:r>
    </w:p>
    <w:p w14:paraId="06821510" w14:textId="77777777" w:rsidR="00EE25EE" w:rsidRDefault="00EE25EE" w:rsidP="00EE25EE">
      <w:r>
        <w:tab/>
      </w:r>
      <w:r>
        <w:tab/>
      </w:r>
      <w:r>
        <w:tab/>
      </w:r>
      <w:r>
        <w:tab/>
        <w:t>"AlarmOutId": 2,</w:t>
      </w:r>
    </w:p>
    <w:p w14:paraId="476EC7A0" w14:textId="77777777" w:rsidR="00EE25EE" w:rsidRDefault="00EE25EE" w:rsidP="00EE25EE">
      <w:r>
        <w:tab/>
      </w:r>
      <w:r>
        <w:tab/>
      </w:r>
      <w:r>
        <w:tab/>
      </w:r>
      <w:r>
        <w:tab/>
        <w:t>"AlarmOutFlag": 0,</w:t>
      </w:r>
    </w:p>
    <w:p w14:paraId="7FED2388" w14:textId="77777777" w:rsidR="00EE25EE" w:rsidRDefault="00EE25EE" w:rsidP="00EE25EE">
      <w:r>
        <w:tab/>
      </w:r>
      <w:r>
        <w:tab/>
      </w:r>
      <w:r>
        <w:tab/>
      </w:r>
      <w:r>
        <w:tab/>
        <w:t>"EventTypeId": 2,</w:t>
      </w:r>
    </w:p>
    <w:p w14:paraId="47791383" w14:textId="77777777" w:rsidR="00EE25EE" w:rsidRDefault="00EE25EE" w:rsidP="00EE25EE">
      <w:r>
        <w:tab/>
      </w:r>
      <w:r>
        <w:tab/>
      </w:r>
      <w:r>
        <w:tab/>
      </w:r>
      <w:r>
        <w:tab/>
        <w:t>"AlarmTime": 0</w:t>
      </w:r>
    </w:p>
    <w:p w14:paraId="0AEE7337" w14:textId="77777777" w:rsidR="00EE25EE" w:rsidRDefault="00EE25EE" w:rsidP="00EE25EE">
      <w:r>
        <w:tab/>
      </w:r>
      <w:r>
        <w:tab/>
      </w:r>
      <w:r>
        <w:tab/>
        <w:t>}],</w:t>
      </w:r>
    </w:p>
    <w:p w14:paraId="78C6CAA9" w14:textId="77777777" w:rsidR="00EE25EE" w:rsidRDefault="00EE25EE" w:rsidP="00EE25EE">
      <w:r>
        <w:tab/>
      </w:r>
      <w:r>
        <w:tab/>
      </w:r>
      <w:r>
        <w:tab/>
        <w:t>"RecordActionParamList": [],</w:t>
      </w:r>
    </w:p>
    <w:p w14:paraId="7D59B2BF" w14:textId="77777777" w:rsidR="00EE25EE" w:rsidRDefault="00EE25EE" w:rsidP="00EE25EE">
      <w:r>
        <w:tab/>
      </w:r>
      <w:r>
        <w:tab/>
      </w:r>
      <w:r>
        <w:tab/>
        <w:t>"PTZActionParamList": []</w:t>
      </w:r>
    </w:p>
    <w:p w14:paraId="752B453E" w14:textId="77777777" w:rsidR="00EE25EE" w:rsidRDefault="00EE25EE" w:rsidP="00EE25EE">
      <w:r>
        <w:tab/>
      </w:r>
      <w:r>
        <w:tab/>
        <w:t>}, {</w:t>
      </w:r>
    </w:p>
    <w:p w14:paraId="180C3F1B" w14:textId="77777777" w:rsidR="00EE25EE" w:rsidRDefault="00EE25EE" w:rsidP="00EE25EE">
      <w:r>
        <w:tab/>
      </w:r>
      <w:r>
        <w:tab/>
      </w:r>
      <w:r>
        <w:tab/>
        <w:t>"SourceType": 29,</w:t>
      </w:r>
    </w:p>
    <w:p w14:paraId="28DDB1B9" w14:textId="77777777" w:rsidR="00EE25EE" w:rsidRDefault="00EE25EE" w:rsidP="00EE25EE">
      <w:r>
        <w:tab/>
      </w:r>
      <w:r>
        <w:tab/>
      </w:r>
      <w:r>
        <w:tab/>
        <w:t>"SourceID": 2,</w:t>
      </w:r>
    </w:p>
    <w:p w14:paraId="5BF7C18D" w14:textId="77777777" w:rsidR="00EE25EE" w:rsidRDefault="00EE25EE" w:rsidP="00EE25EE">
      <w:r>
        <w:tab/>
      </w:r>
      <w:r>
        <w:tab/>
      </w:r>
      <w:r>
        <w:tab/>
        <w:t>"AlarmRule": 0,</w:t>
      </w:r>
    </w:p>
    <w:p w14:paraId="4AC912AB" w14:textId="77777777" w:rsidR="00EE25EE" w:rsidRDefault="00EE25EE" w:rsidP="00EE25EE">
      <w:r>
        <w:tab/>
      </w:r>
      <w:r>
        <w:tab/>
      </w:r>
      <w:r>
        <w:tab/>
        <w:t>"AlarmThreshold": 38,</w:t>
      </w:r>
    </w:p>
    <w:p w14:paraId="1EDDF8CC" w14:textId="77777777" w:rsidR="00EE25EE" w:rsidRDefault="00EE25EE" w:rsidP="00EE25EE">
      <w:r>
        <w:tab/>
      </w:r>
      <w:r>
        <w:tab/>
      </w:r>
      <w:r>
        <w:tab/>
        <w:t>"AlarmInterval": 10,</w:t>
      </w:r>
    </w:p>
    <w:p w14:paraId="449E794F" w14:textId="77777777" w:rsidR="00EE25EE" w:rsidRDefault="00EE25EE" w:rsidP="00EE25EE">
      <w:r>
        <w:tab/>
      </w:r>
      <w:r>
        <w:tab/>
      </w:r>
      <w:r>
        <w:tab/>
        <w:t>"ScheduleTimeList": [],</w:t>
      </w:r>
    </w:p>
    <w:p w14:paraId="0EA0A551" w14:textId="77777777" w:rsidR="00EE25EE" w:rsidRDefault="00EE25EE" w:rsidP="00EE25EE">
      <w:r>
        <w:tab/>
      </w:r>
      <w:r>
        <w:tab/>
      </w:r>
      <w:r>
        <w:tab/>
        <w:t>"AlarmLinkageParamList": [],</w:t>
      </w:r>
    </w:p>
    <w:p w14:paraId="43F2D131" w14:textId="77777777" w:rsidR="00EE25EE" w:rsidRDefault="00EE25EE" w:rsidP="00EE25EE">
      <w:r>
        <w:tab/>
      </w:r>
      <w:r>
        <w:tab/>
      </w:r>
      <w:r>
        <w:tab/>
        <w:t>"AlarmOutActionList": [{</w:t>
      </w:r>
    </w:p>
    <w:p w14:paraId="55502A8D" w14:textId="77777777" w:rsidR="00EE25EE" w:rsidRDefault="00EE25EE" w:rsidP="00EE25EE">
      <w:r>
        <w:tab/>
      </w:r>
      <w:r>
        <w:tab/>
      </w:r>
      <w:r>
        <w:tab/>
      </w:r>
      <w:r>
        <w:tab/>
        <w:t>"DeviceId": "1",</w:t>
      </w:r>
    </w:p>
    <w:p w14:paraId="7F7D56AF" w14:textId="77777777" w:rsidR="00EE25EE" w:rsidRDefault="00EE25EE" w:rsidP="00EE25EE">
      <w:r>
        <w:tab/>
      </w:r>
      <w:r>
        <w:tab/>
      </w:r>
      <w:r>
        <w:tab/>
      </w:r>
      <w:r>
        <w:tab/>
        <w:t>"AlarmOutId": 1,</w:t>
      </w:r>
    </w:p>
    <w:p w14:paraId="06737442" w14:textId="77777777" w:rsidR="00EE25EE" w:rsidRDefault="00EE25EE" w:rsidP="00EE25EE">
      <w:r>
        <w:tab/>
      </w:r>
      <w:r>
        <w:tab/>
      </w:r>
      <w:r>
        <w:tab/>
      </w:r>
      <w:r>
        <w:tab/>
        <w:t>"AlarmOutFlag": 0,</w:t>
      </w:r>
    </w:p>
    <w:p w14:paraId="163FC50C" w14:textId="77777777" w:rsidR="00EE25EE" w:rsidRDefault="00EE25EE" w:rsidP="00EE25EE">
      <w:r>
        <w:tab/>
      </w:r>
      <w:r>
        <w:tab/>
      </w:r>
      <w:r>
        <w:tab/>
      </w:r>
      <w:r>
        <w:tab/>
        <w:t>"EventTypeId": 1,</w:t>
      </w:r>
    </w:p>
    <w:p w14:paraId="27771243" w14:textId="77777777" w:rsidR="00EE25EE" w:rsidRDefault="00EE25EE" w:rsidP="00EE25EE">
      <w:r>
        <w:tab/>
      </w:r>
      <w:r>
        <w:tab/>
      </w:r>
      <w:r>
        <w:tab/>
      </w:r>
      <w:r>
        <w:tab/>
        <w:t>"AlarmTime": 0</w:t>
      </w:r>
    </w:p>
    <w:p w14:paraId="1E0450F6" w14:textId="77777777" w:rsidR="00EE25EE" w:rsidRDefault="00EE25EE" w:rsidP="00EE25EE">
      <w:r>
        <w:tab/>
      </w:r>
      <w:r>
        <w:tab/>
      </w:r>
      <w:r>
        <w:tab/>
        <w:t>}, {</w:t>
      </w:r>
    </w:p>
    <w:p w14:paraId="26A29ED2" w14:textId="77777777" w:rsidR="00EE25EE" w:rsidRDefault="00EE25EE" w:rsidP="00EE25EE">
      <w:r>
        <w:tab/>
      </w:r>
      <w:r>
        <w:tab/>
      </w:r>
      <w:r>
        <w:tab/>
      </w:r>
      <w:r>
        <w:tab/>
        <w:t>"DeviceId": "2",</w:t>
      </w:r>
    </w:p>
    <w:p w14:paraId="47B3B3A2" w14:textId="77777777" w:rsidR="00EE25EE" w:rsidRDefault="00EE25EE" w:rsidP="00EE25EE">
      <w:r>
        <w:tab/>
      </w:r>
      <w:r>
        <w:tab/>
      </w:r>
      <w:r>
        <w:tab/>
      </w:r>
      <w:r>
        <w:tab/>
        <w:t>"AlarmOutId": 2,</w:t>
      </w:r>
    </w:p>
    <w:p w14:paraId="53FF236B" w14:textId="77777777" w:rsidR="00EE25EE" w:rsidRDefault="00EE25EE" w:rsidP="00EE25EE">
      <w:r>
        <w:tab/>
      </w:r>
      <w:r>
        <w:tab/>
      </w:r>
      <w:r>
        <w:tab/>
      </w:r>
      <w:r>
        <w:tab/>
        <w:t>"AlarmOutFlag": 0,</w:t>
      </w:r>
    </w:p>
    <w:p w14:paraId="7DFEAA57" w14:textId="77777777" w:rsidR="00EE25EE" w:rsidRDefault="00EE25EE" w:rsidP="00EE25EE">
      <w:r>
        <w:tab/>
      </w:r>
      <w:r>
        <w:tab/>
      </w:r>
      <w:r>
        <w:tab/>
      </w:r>
      <w:r>
        <w:tab/>
        <w:t>"EventTypeId": 2,</w:t>
      </w:r>
    </w:p>
    <w:p w14:paraId="2DD9D015" w14:textId="77777777" w:rsidR="00EE25EE" w:rsidRDefault="00EE25EE" w:rsidP="00EE25EE">
      <w:r>
        <w:tab/>
      </w:r>
      <w:r>
        <w:tab/>
      </w:r>
      <w:r>
        <w:tab/>
      </w:r>
      <w:r>
        <w:tab/>
        <w:t>"AlarmTime": 0</w:t>
      </w:r>
    </w:p>
    <w:p w14:paraId="18106E81" w14:textId="77777777" w:rsidR="00EE25EE" w:rsidRDefault="00EE25EE" w:rsidP="00EE25EE">
      <w:r>
        <w:tab/>
      </w:r>
      <w:r>
        <w:tab/>
      </w:r>
      <w:r>
        <w:tab/>
        <w:t>}],</w:t>
      </w:r>
    </w:p>
    <w:p w14:paraId="496BF92B" w14:textId="77777777" w:rsidR="00EE25EE" w:rsidRDefault="00EE25EE" w:rsidP="00EE25EE">
      <w:r>
        <w:tab/>
      </w:r>
      <w:r>
        <w:tab/>
      </w:r>
      <w:r>
        <w:tab/>
        <w:t>"RecordActionParamList": [],</w:t>
      </w:r>
    </w:p>
    <w:p w14:paraId="4E42CA33" w14:textId="77777777" w:rsidR="00EE25EE" w:rsidRDefault="00EE25EE" w:rsidP="00EE25EE">
      <w:r>
        <w:tab/>
      </w:r>
      <w:r>
        <w:tab/>
      </w:r>
      <w:r>
        <w:tab/>
        <w:t>"PTZActionParamList": []</w:t>
      </w:r>
    </w:p>
    <w:p w14:paraId="7353EFB9" w14:textId="77777777" w:rsidR="00EE25EE" w:rsidRDefault="00EE25EE" w:rsidP="00EE25EE">
      <w:r>
        <w:tab/>
      </w:r>
      <w:r>
        <w:tab/>
        <w:t>}, {</w:t>
      </w:r>
    </w:p>
    <w:p w14:paraId="76208D4E" w14:textId="77777777" w:rsidR="00EE25EE" w:rsidRDefault="00EE25EE" w:rsidP="00EE25EE">
      <w:r>
        <w:tab/>
      </w:r>
      <w:r>
        <w:tab/>
      </w:r>
      <w:r>
        <w:tab/>
        <w:t>"SourceType": 29,</w:t>
      </w:r>
    </w:p>
    <w:p w14:paraId="59D9E857" w14:textId="77777777" w:rsidR="00EE25EE" w:rsidRDefault="00EE25EE" w:rsidP="00EE25EE">
      <w:r>
        <w:tab/>
      </w:r>
      <w:r>
        <w:tab/>
      </w:r>
      <w:r>
        <w:tab/>
        <w:t>"SourceID": 3,</w:t>
      </w:r>
    </w:p>
    <w:p w14:paraId="17B326F4" w14:textId="77777777" w:rsidR="00EE25EE" w:rsidRDefault="00EE25EE" w:rsidP="00EE25EE">
      <w:r>
        <w:tab/>
      </w:r>
      <w:r>
        <w:tab/>
      </w:r>
      <w:r>
        <w:tab/>
        <w:t>"AlarmRule": 0,</w:t>
      </w:r>
    </w:p>
    <w:p w14:paraId="4EEA0DD8" w14:textId="77777777" w:rsidR="00EE25EE" w:rsidRDefault="00EE25EE" w:rsidP="00EE25EE">
      <w:r>
        <w:tab/>
      </w:r>
      <w:r>
        <w:tab/>
      </w:r>
      <w:r>
        <w:tab/>
        <w:t>"AlarmThreshold": 38,</w:t>
      </w:r>
    </w:p>
    <w:p w14:paraId="042201F2" w14:textId="77777777" w:rsidR="00EE25EE" w:rsidRDefault="00EE25EE" w:rsidP="00EE25EE">
      <w:r>
        <w:tab/>
      </w:r>
      <w:r>
        <w:tab/>
      </w:r>
      <w:r>
        <w:tab/>
        <w:t>"AlarmInterval": 10,</w:t>
      </w:r>
    </w:p>
    <w:p w14:paraId="27B158AA" w14:textId="77777777" w:rsidR="00EE25EE" w:rsidRDefault="00EE25EE" w:rsidP="00EE25EE">
      <w:r>
        <w:tab/>
      </w:r>
      <w:r>
        <w:tab/>
      </w:r>
      <w:r>
        <w:tab/>
        <w:t>"ScheduleTimeList": [],</w:t>
      </w:r>
    </w:p>
    <w:p w14:paraId="59A32AA1" w14:textId="77777777" w:rsidR="00EE25EE" w:rsidRDefault="00EE25EE" w:rsidP="00EE25EE">
      <w:r>
        <w:tab/>
      </w:r>
      <w:r>
        <w:tab/>
      </w:r>
      <w:r>
        <w:tab/>
        <w:t>"AlarmLinkageParamList": [],</w:t>
      </w:r>
    </w:p>
    <w:p w14:paraId="63A73728" w14:textId="77777777" w:rsidR="00EE25EE" w:rsidRDefault="00EE25EE" w:rsidP="00EE25EE">
      <w:r>
        <w:tab/>
      </w:r>
      <w:r>
        <w:tab/>
      </w:r>
      <w:r>
        <w:tab/>
        <w:t>"AlarmOutActionList": [{</w:t>
      </w:r>
    </w:p>
    <w:p w14:paraId="20FBDD1D" w14:textId="77777777" w:rsidR="00EE25EE" w:rsidRDefault="00EE25EE" w:rsidP="00EE25EE">
      <w:r>
        <w:tab/>
      </w:r>
      <w:r>
        <w:tab/>
      </w:r>
      <w:r>
        <w:tab/>
      </w:r>
      <w:r>
        <w:tab/>
        <w:t>"DeviceId": "1",</w:t>
      </w:r>
    </w:p>
    <w:p w14:paraId="795E645E" w14:textId="77777777" w:rsidR="00EE25EE" w:rsidRDefault="00EE25EE" w:rsidP="00EE25EE">
      <w:r>
        <w:tab/>
      </w:r>
      <w:r>
        <w:tab/>
      </w:r>
      <w:r>
        <w:tab/>
      </w:r>
      <w:r>
        <w:tab/>
        <w:t>"AlarmOutId": 1,</w:t>
      </w:r>
    </w:p>
    <w:p w14:paraId="353D6B40" w14:textId="77777777" w:rsidR="00EE25EE" w:rsidRDefault="00EE25EE" w:rsidP="00EE25EE">
      <w:r>
        <w:tab/>
      </w:r>
      <w:r>
        <w:tab/>
      </w:r>
      <w:r>
        <w:tab/>
      </w:r>
      <w:r>
        <w:tab/>
        <w:t>"AlarmOutFlag": 0,</w:t>
      </w:r>
    </w:p>
    <w:p w14:paraId="10484EE5" w14:textId="77777777" w:rsidR="00EE25EE" w:rsidRDefault="00EE25EE" w:rsidP="00EE25EE">
      <w:r>
        <w:tab/>
      </w:r>
      <w:r>
        <w:tab/>
      </w:r>
      <w:r>
        <w:tab/>
      </w:r>
      <w:r>
        <w:tab/>
        <w:t>"EventTypeId": 1,</w:t>
      </w:r>
    </w:p>
    <w:p w14:paraId="41075619" w14:textId="77777777" w:rsidR="00EE25EE" w:rsidRDefault="00EE25EE" w:rsidP="00EE25EE">
      <w:r>
        <w:tab/>
      </w:r>
      <w:r>
        <w:tab/>
      </w:r>
      <w:r>
        <w:tab/>
      </w:r>
      <w:r>
        <w:tab/>
        <w:t>"AlarmTime": 0</w:t>
      </w:r>
    </w:p>
    <w:p w14:paraId="517ECBAE" w14:textId="77777777" w:rsidR="00EE25EE" w:rsidRDefault="00EE25EE" w:rsidP="00EE25EE">
      <w:r>
        <w:tab/>
      </w:r>
      <w:r>
        <w:tab/>
      </w:r>
      <w:r>
        <w:tab/>
        <w:t>}, {</w:t>
      </w:r>
    </w:p>
    <w:p w14:paraId="0858C0CF" w14:textId="77777777" w:rsidR="00EE25EE" w:rsidRDefault="00EE25EE" w:rsidP="00EE25EE">
      <w:r>
        <w:tab/>
      </w:r>
      <w:r>
        <w:tab/>
      </w:r>
      <w:r>
        <w:tab/>
      </w:r>
      <w:r>
        <w:tab/>
        <w:t>"DeviceId": "2",</w:t>
      </w:r>
    </w:p>
    <w:p w14:paraId="4FE97C92" w14:textId="77777777" w:rsidR="00EE25EE" w:rsidRDefault="00EE25EE" w:rsidP="00EE25EE">
      <w:r>
        <w:tab/>
      </w:r>
      <w:r>
        <w:tab/>
      </w:r>
      <w:r>
        <w:tab/>
      </w:r>
      <w:r>
        <w:tab/>
        <w:t>"AlarmOutId": 2,</w:t>
      </w:r>
    </w:p>
    <w:p w14:paraId="4B5CCFCB" w14:textId="77777777" w:rsidR="00EE25EE" w:rsidRDefault="00EE25EE" w:rsidP="00EE25EE">
      <w:r>
        <w:tab/>
      </w:r>
      <w:r>
        <w:tab/>
      </w:r>
      <w:r>
        <w:tab/>
      </w:r>
      <w:r>
        <w:tab/>
        <w:t>"AlarmOutFlag": 0,</w:t>
      </w:r>
    </w:p>
    <w:p w14:paraId="429C8805" w14:textId="77777777" w:rsidR="00EE25EE" w:rsidRDefault="00EE25EE" w:rsidP="00EE25EE">
      <w:r>
        <w:tab/>
      </w:r>
      <w:r>
        <w:tab/>
      </w:r>
      <w:r>
        <w:tab/>
      </w:r>
      <w:r>
        <w:tab/>
        <w:t>"EventTypeId": 2,</w:t>
      </w:r>
    </w:p>
    <w:p w14:paraId="0A1B0987" w14:textId="77777777" w:rsidR="00EE25EE" w:rsidRDefault="00EE25EE" w:rsidP="00EE25EE">
      <w:r>
        <w:tab/>
      </w:r>
      <w:r>
        <w:tab/>
      </w:r>
      <w:r>
        <w:tab/>
      </w:r>
      <w:r>
        <w:tab/>
        <w:t>"AlarmTime": 0</w:t>
      </w:r>
    </w:p>
    <w:p w14:paraId="4A492E20" w14:textId="77777777" w:rsidR="00EE25EE" w:rsidRDefault="00EE25EE" w:rsidP="00EE25EE">
      <w:r>
        <w:tab/>
      </w:r>
      <w:r>
        <w:tab/>
      </w:r>
      <w:r>
        <w:tab/>
        <w:t>}],</w:t>
      </w:r>
    </w:p>
    <w:p w14:paraId="747B504C" w14:textId="77777777" w:rsidR="00EE25EE" w:rsidRDefault="00EE25EE" w:rsidP="00EE25EE">
      <w:r>
        <w:tab/>
      </w:r>
      <w:r>
        <w:tab/>
      </w:r>
      <w:r>
        <w:tab/>
        <w:t>"RecordActionParamList": [],</w:t>
      </w:r>
    </w:p>
    <w:p w14:paraId="39C4692C" w14:textId="77777777" w:rsidR="00EE25EE" w:rsidRDefault="00EE25EE" w:rsidP="00EE25EE">
      <w:r>
        <w:tab/>
      </w:r>
      <w:r>
        <w:tab/>
      </w:r>
      <w:r>
        <w:tab/>
        <w:t>"PTZActionParamList": []</w:t>
      </w:r>
    </w:p>
    <w:p w14:paraId="3F0396AD" w14:textId="77777777" w:rsidR="00EE25EE" w:rsidRDefault="00EE25EE" w:rsidP="00EE25EE">
      <w:r>
        <w:tab/>
      </w:r>
      <w:r>
        <w:tab/>
        <w:t>}, {</w:t>
      </w:r>
    </w:p>
    <w:p w14:paraId="07B82E96" w14:textId="77777777" w:rsidR="00EE25EE" w:rsidRDefault="00EE25EE" w:rsidP="00EE25EE">
      <w:r>
        <w:tab/>
      </w:r>
      <w:r>
        <w:tab/>
      </w:r>
      <w:r>
        <w:tab/>
        <w:t>"SourceType": 29,</w:t>
      </w:r>
    </w:p>
    <w:p w14:paraId="3FDFEBC3" w14:textId="77777777" w:rsidR="00EE25EE" w:rsidRDefault="00EE25EE" w:rsidP="00EE25EE">
      <w:r>
        <w:tab/>
      </w:r>
      <w:r>
        <w:tab/>
      </w:r>
      <w:r>
        <w:tab/>
        <w:t>"SourceID": 4,</w:t>
      </w:r>
    </w:p>
    <w:p w14:paraId="0C646552" w14:textId="77777777" w:rsidR="00EE25EE" w:rsidRDefault="00EE25EE" w:rsidP="00EE25EE">
      <w:r>
        <w:tab/>
      </w:r>
      <w:r>
        <w:tab/>
      </w:r>
      <w:r>
        <w:tab/>
        <w:t>"AlarmRule": 0,</w:t>
      </w:r>
    </w:p>
    <w:p w14:paraId="028FA73A" w14:textId="77777777" w:rsidR="00EE25EE" w:rsidRDefault="00EE25EE" w:rsidP="00EE25EE">
      <w:r>
        <w:tab/>
      </w:r>
      <w:r>
        <w:tab/>
      </w:r>
      <w:r>
        <w:tab/>
        <w:t>"AlarmThreshold": 38,</w:t>
      </w:r>
    </w:p>
    <w:p w14:paraId="5C0F0488" w14:textId="77777777" w:rsidR="00EE25EE" w:rsidRDefault="00EE25EE" w:rsidP="00EE25EE">
      <w:r>
        <w:tab/>
      </w:r>
      <w:r>
        <w:tab/>
      </w:r>
      <w:r>
        <w:tab/>
        <w:t>"AlarmInterval": 10,</w:t>
      </w:r>
    </w:p>
    <w:p w14:paraId="472DB28B" w14:textId="77777777" w:rsidR="00EE25EE" w:rsidRDefault="00EE25EE" w:rsidP="00EE25EE">
      <w:r>
        <w:tab/>
      </w:r>
      <w:r>
        <w:tab/>
      </w:r>
      <w:r>
        <w:tab/>
        <w:t>"ScheduleTimeList": [],</w:t>
      </w:r>
    </w:p>
    <w:p w14:paraId="3F2766DF" w14:textId="77777777" w:rsidR="00EE25EE" w:rsidRDefault="00EE25EE" w:rsidP="00EE25EE">
      <w:r>
        <w:tab/>
      </w:r>
      <w:r>
        <w:tab/>
      </w:r>
      <w:r>
        <w:tab/>
        <w:t>"AlarmLinkageParamList": [],</w:t>
      </w:r>
    </w:p>
    <w:p w14:paraId="65A253D3" w14:textId="77777777" w:rsidR="00EE25EE" w:rsidRDefault="00EE25EE" w:rsidP="00EE25EE">
      <w:r>
        <w:tab/>
      </w:r>
      <w:r>
        <w:tab/>
      </w:r>
      <w:r>
        <w:tab/>
        <w:t>"AlarmOutActionList": [{</w:t>
      </w:r>
    </w:p>
    <w:p w14:paraId="1F76A530" w14:textId="77777777" w:rsidR="00EE25EE" w:rsidRDefault="00EE25EE" w:rsidP="00EE25EE">
      <w:r>
        <w:tab/>
      </w:r>
      <w:r>
        <w:tab/>
      </w:r>
      <w:r>
        <w:tab/>
      </w:r>
      <w:r>
        <w:tab/>
        <w:t>"DeviceId": "1",</w:t>
      </w:r>
    </w:p>
    <w:p w14:paraId="25ABEC9E" w14:textId="77777777" w:rsidR="00EE25EE" w:rsidRDefault="00EE25EE" w:rsidP="00EE25EE">
      <w:r>
        <w:tab/>
      </w:r>
      <w:r>
        <w:tab/>
      </w:r>
      <w:r>
        <w:tab/>
      </w:r>
      <w:r>
        <w:tab/>
        <w:t>"AlarmOutId": 1,</w:t>
      </w:r>
    </w:p>
    <w:p w14:paraId="4FA13C7E" w14:textId="77777777" w:rsidR="00EE25EE" w:rsidRDefault="00EE25EE" w:rsidP="00EE25EE">
      <w:r>
        <w:tab/>
      </w:r>
      <w:r>
        <w:tab/>
      </w:r>
      <w:r>
        <w:tab/>
      </w:r>
      <w:r>
        <w:tab/>
        <w:t>"AlarmOutFlag": 0,</w:t>
      </w:r>
    </w:p>
    <w:p w14:paraId="779A9878" w14:textId="77777777" w:rsidR="00EE25EE" w:rsidRDefault="00EE25EE" w:rsidP="00EE25EE">
      <w:r>
        <w:tab/>
      </w:r>
      <w:r>
        <w:tab/>
      </w:r>
      <w:r>
        <w:tab/>
      </w:r>
      <w:r>
        <w:tab/>
        <w:t>"EventTypeId": 1,</w:t>
      </w:r>
    </w:p>
    <w:p w14:paraId="00D8269D" w14:textId="77777777" w:rsidR="00EE25EE" w:rsidRDefault="00EE25EE" w:rsidP="00EE25EE">
      <w:r>
        <w:tab/>
      </w:r>
      <w:r>
        <w:tab/>
      </w:r>
      <w:r>
        <w:tab/>
      </w:r>
      <w:r>
        <w:tab/>
        <w:t>"AlarmTime": 0</w:t>
      </w:r>
    </w:p>
    <w:p w14:paraId="7F4E019D" w14:textId="77777777" w:rsidR="00EE25EE" w:rsidRDefault="00EE25EE" w:rsidP="00EE25EE">
      <w:r>
        <w:tab/>
      </w:r>
      <w:r>
        <w:tab/>
      </w:r>
      <w:r>
        <w:tab/>
        <w:t>}, {</w:t>
      </w:r>
    </w:p>
    <w:p w14:paraId="6EA0E729" w14:textId="77777777" w:rsidR="00EE25EE" w:rsidRDefault="00EE25EE" w:rsidP="00EE25EE">
      <w:r>
        <w:tab/>
      </w:r>
      <w:r>
        <w:tab/>
      </w:r>
      <w:r>
        <w:tab/>
      </w:r>
      <w:r>
        <w:tab/>
        <w:t>"DeviceId": "2",</w:t>
      </w:r>
    </w:p>
    <w:p w14:paraId="2DD0F054" w14:textId="77777777" w:rsidR="00EE25EE" w:rsidRDefault="00EE25EE" w:rsidP="00EE25EE">
      <w:r>
        <w:tab/>
      </w:r>
      <w:r>
        <w:tab/>
      </w:r>
      <w:r>
        <w:tab/>
      </w:r>
      <w:r>
        <w:tab/>
        <w:t>"AlarmOutId": 2,</w:t>
      </w:r>
    </w:p>
    <w:p w14:paraId="43A097AA" w14:textId="77777777" w:rsidR="00EE25EE" w:rsidRDefault="00EE25EE" w:rsidP="00EE25EE">
      <w:r>
        <w:tab/>
      </w:r>
      <w:r>
        <w:tab/>
      </w:r>
      <w:r>
        <w:tab/>
      </w:r>
      <w:r>
        <w:tab/>
        <w:t>"AlarmOutFlag": 0,</w:t>
      </w:r>
    </w:p>
    <w:p w14:paraId="02E723BC" w14:textId="77777777" w:rsidR="00EE25EE" w:rsidRDefault="00EE25EE" w:rsidP="00EE25EE">
      <w:r>
        <w:tab/>
      </w:r>
      <w:r>
        <w:tab/>
      </w:r>
      <w:r>
        <w:tab/>
      </w:r>
      <w:r>
        <w:tab/>
        <w:t>"EventTypeId": 2,</w:t>
      </w:r>
    </w:p>
    <w:p w14:paraId="7852A801" w14:textId="77777777" w:rsidR="00EE25EE" w:rsidRDefault="00EE25EE" w:rsidP="00EE25EE">
      <w:r>
        <w:tab/>
      </w:r>
      <w:r>
        <w:tab/>
      </w:r>
      <w:r>
        <w:tab/>
      </w:r>
      <w:r>
        <w:tab/>
        <w:t>"AlarmTime": 0</w:t>
      </w:r>
    </w:p>
    <w:p w14:paraId="16041DDD" w14:textId="77777777" w:rsidR="00EE25EE" w:rsidRDefault="00EE25EE" w:rsidP="00EE25EE">
      <w:r>
        <w:tab/>
      </w:r>
      <w:r>
        <w:tab/>
      </w:r>
      <w:r>
        <w:tab/>
        <w:t>}],</w:t>
      </w:r>
    </w:p>
    <w:p w14:paraId="36FA5644" w14:textId="77777777" w:rsidR="00EE25EE" w:rsidRDefault="00EE25EE" w:rsidP="00EE25EE">
      <w:r>
        <w:tab/>
      </w:r>
      <w:r>
        <w:tab/>
      </w:r>
      <w:r>
        <w:tab/>
        <w:t>"RecordActionParamList": [],</w:t>
      </w:r>
    </w:p>
    <w:p w14:paraId="3CCC4446" w14:textId="77777777" w:rsidR="00EE25EE" w:rsidRDefault="00EE25EE" w:rsidP="00EE25EE">
      <w:r>
        <w:tab/>
      </w:r>
      <w:r>
        <w:tab/>
      </w:r>
      <w:r>
        <w:tab/>
        <w:t>"PTZActionParamList": []</w:t>
      </w:r>
    </w:p>
    <w:p w14:paraId="0363F58B" w14:textId="77777777" w:rsidR="00EE25EE" w:rsidRDefault="00EE25EE" w:rsidP="00EE25EE">
      <w:r>
        <w:tab/>
      </w:r>
      <w:r>
        <w:tab/>
        <w:t>}, {</w:t>
      </w:r>
    </w:p>
    <w:p w14:paraId="2CCF8D3F" w14:textId="77777777" w:rsidR="00EE25EE" w:rsidRDefault="00EE25EE" w:rsidP="00EE25EE">
      <w:r>
        <w:tab/>
      </w:r>
      <w:r>
        <w:tab/>
      </w:r>
      <w:r>
        <w:tab/>
        <w:t>"SourceType": 29,</w:t>
      </w:r>
    </w:p>
    <w:p w14:paraId="316A62C2" w14:textId="77777777" w:rsidR="00EE25EE" w:rsidRDefault="00EE25EE" w:rsidP="00EE25EE">
      <w:r>
        <w:tab/>
      </w:r>
      <w:r>
        <w:tab/>
      </w:r>
      <w:r>
        <w:tab/>
        <w:t>"SourceID": 5,</w:t>
      </w:r>
    </w:p>
    <w:p w14:paraId="595B8125" w14:textId="77777777" w:rsidR="00EE25EE" w:rsidRDefault="00EE25EE" w:rsidP="00EE25EE">
      <w:r>
        <w:tab/>
      </w:r>
      <w:r>
        <w:tab/>
      </w:r>
      <w:r>
        <w:tab/>
        <w:t>"AlarmRule": 0,</w:t>
      </w:r>
    </w:p>
    <w:p w14:paraId="26764C06" w14:textId="77777777" w:rsidR="00EE25EE" w:rsidRDefault="00EE25EE" w:rsidP="00EE25EE">
      <w:r>
        <w:tab/>
      </w:r>
      <w:r>
        <w:tab/>
      </w:r>
      <w:r>
        <w:tab/>
        <w:t>"AlarmThreshold": 38,</w:t>
      </w:r>
    </w:p>
    <w:p w14:paraId="234F4505" w14:textId="77777777" w:rsidR="00EE25EE" w:rsidRDefault="00EE25EE" w:rsidP="00EE25EE">
      <w:r>
        <w:tab/>
      </w:r>
      <w:r>
        <w:tab/>
      </w:r>
      <w:r>
        <w:tab/>
        <w:t>"AlarmInterval": 10,</w:t>
      </w:r>
    </w:p>
    <w:p w14:paraId="33178531" w14:textId="77777777" w:rsidR="00EE25EE" w:rsidRDefault="00EE25EE" w:rsidP="00EE25EE">
      <w:r>
        <w:tab/>
      </w:r>
      <w:r>
        <w:tab/>
      </w:r>
      <w:r>
        <w:tab/>
        <w:t>"ScheduleTimeList": [],</w:t>
      </w:r>
    </w:p>
    <w:p w14:paraId="285D815E" w14:textId="77777777" w:rsidR="00EE25EE" w:rsidRDefault="00EE25EE" w:rsidP="00EE25EE">
      <w:r>
        <w:tab/>
      </w:r>
      <w:r>
        <w:tab/>
      </w:r>
      <w:r>
        <w:tab/>
        <w:t>"AlarmLinkageParamList": [],</w:t>
      </w:r>
    </w:p>
    <w:p w14:paraId="2638C173" w14:textId="77777777" w:rsidR="00EE25EE" w:rsidRDefault="00EE25EE" w:rsidP="00EE25EE">
      <w:r>
        <w:tab/>
      </w:r>
      <w:r>
        <w:tab/>
      </w:r>
      <w:r>
        <w:tab/>
        <w:t>"AlarmOutActionList": [{</w:t>
      </w:r>
    </w:p>
    <w:p w14:paraId="6A622B7F" w14:textId="77777777" w:rsidR="00EE25EE" w:rsidRDefault="00EE25EE" w:rsidP="00EE25EE">
      <w:r>
        <w:tab/>
      </w:r>
      <w:r>
        <w:tab/>
      </w:r>
      <w:r>
        <w:tab/>
      </w:r>
      <w:r>
        <w:tab/>
        <w:t>"DeviceId": "1",</w:t>
      </w:r>
    </w:p>
    <w:p w14:paraId="532B955B" w14:textId="77777777" w:rsidR="00EE25EE" w:rsidRDefault="00EE25EE" w:rsidP="00EE25EE">
      <w:r>
        <w:tab/>
      </w:r>
      <w:r>
        <w:tab/>
      </w:r>
      <w:r>
        <w:tab/>
      </w:r>
      <w:r>
        <w:tab/>
        <w:t>"AlarmOutId": 1,</w:t>
      </w:r>
    </w:p>
    <w:p w14:paraId="4A0DA551" w14:textId="77777777" w:rsidR="00EE25EE" w:rsidRDefault="00EE25EE" w:rsidP="00EE25EE">
      <w:r>
        <w:tab/>
      </w:r>
      <w:r>
        <w:tab/>
      </w:r>
      <w:r>
        <w:tab/>
      </w:r>
      <w:r>
        <w:tab/>
        <w:t>"AlarmOutFlag": 0,</w:t>
      </w:r>
    </w:p>
    <w:p w14:paraId="088BE56D" w14:textId="77777777" w:rsidR="00EE25EE" w:rsidRDefault="00EE25EE" w:rsidP="00EE25EE">
      <w:r>
        <w:tab/>
      </w:r>
      <w:r>
        <w:tab/>
      </w:r>
      <w:r>
        <w:tab/>
      </w:r>
      <w:r>
        <w:tab/>
        <w:t>"EventTypeId": 1,</w:t>
      </w:r>
    </w:p>
    <w:p w14:paraId="79ED47A2" w14:textId="77777777" w:rsidR="00EE25EE" w:rsidRDefault="00EE25EE" w:rsidP="00EE25EE">
      <w:r>
        <w:tab/>
      </w:r>
      <w:r>
        <w:tab/>
      </w:r>
      <w:r>
        <w:tab/>
      </w:r>
      <w:r>
        <w:tab/>
        <w:t>"AlarmTime": 0</w:t>
      </w:r>
    </w:p>
    <w:p w14:paraId="1EE2052B" w14:textId="77777777" w:rsidR="00EE25EE" w:rsidRDefault="00EE25EE" w:rsidP="00EE25EE">
      <w:r>
        <w:tab/>
      </w:r>
      <w:r>
        <w:tab/>
      </w:r>
      <w:r>
        <w:tab/>
        <w:t>}, {</w:t>
      </w:r>
    </w:p>
    <w:p w14:paraId="5FED0B13" w14:textId="77777777" w:rsidR="00EE25EE" w:rsidRDefault="00EE25EE" w:rsidP="00EE25EE">
      <w:r>
        <w:tab/>
      </w:r>
      <w:r>
        <w:tab/>
      </w:r>
      <w:r>
        <w:tab/>
      </w:r>
      <w:r>
        <w:tab/>
        <w:t>"DeviceId": "2",</w:t>
      </w:r>
    </w:p>
    <w:p w14:paraId="23CECA8B" w14:textId="77777777" w:rsidR="00EE25EE" w:rsidRDefault="00EE25EE" w:rsidP="00EE25EE">
      <w:r>
        <w:tab/>
      </w:r>
      <w:r>
        <w:tab/>
      </w:r>
      <w:r>
        <w:tab/>
      </w:r>
      <w:r>
        <w:tab/>
        <w:t>"AlarmOutId": 2,</w:t>
      </w:r>
    </w:p>
    <w:p w14:paraId="4F3D0CE3" w14:textId="77777777" w:rsidR="00EE25EE" w:rsidRDefault="00EE25EE" w:rsidP="00EE25EE">
      <w:r>
        <w:tab/>
      </w:r>
      <w:r>
        <w:tab/>
      </w:r>
      <w:r>
        <w:tab/>
      </w:r>
      <w:r>
        <w:tab/>
        <w:t>"AlarmOutFlag": 0,</w:t>
      </w:r>
    </w:p>
    <w:p w14:paraId="74244ADC" w14:textId="77777777" w:rsidR="00EE25EE" w:rsidRDefault="00EE25EE" w:rsidP="00EE25EE">
      <w:r>
        <w:tab/>
      </w:r>
      <w:r>
        <w:tab/>
      </w:r>
      <w:r>
        <w:tab/>
      </w:r>
      <w:r>
        <w:tab/>
        <w:t>"EventTypeId": 2,</w:t>
      </w:r>
    </w:p>
    <w:p w14:paraId="2F58D76E" w14:textId="77777777" w:rsidR="00EE25EE" w:rsidRDefault="00EE25EE" w:rsidP="00EE25EE">
      <w:r>
        <w:tab/>
      </w:r>
      <w:r>
        <w:tab/>
      </w:r>
      <w:r>
        <w:tab/>
      </w:r>
      <w:r>
        <w:tab/>
        <w:t>"AlarmTime": 0</w:t>
      </w:r>
    </w:p>
    <w:p w14:paraId="7E4D5406" w14:textId="77777777" w:rsidR="00EE25EE" w:rsidRDefault="00EE25EE" w:rsidP="00EE25EE">
      <w:r>
        <w:tab/>
      </w:r>
      <w:r>
        <w:tab/>
      </w:r>
      <w:r>
        <w:tab/>
        <w:t>}],</w:t>
      </w:r>
    </w:p>
    <w:p w14:paraId="779D6BCD" w14:textId="77777777" w:rsidR="00EE25EE" w:rsidRDefault="00EE25EE" w:rsidP="00EE25EE">
      <w:r>
        <w:tab/>
      </w:r>
      <w:r>
        <w:tab/>
      </w:r>
      <w:r>
        <w:tab/>
        <w:t>"RecordActionParamList": [],</w:t>
      </w:r>
    </w:p>
    <w:p w14:paraId="6D3DA0F7" w14:textId="77777777" w:rsidR="00EE25EE" w:rsidRDefault="00EE25EE" w:rsidP="00EE25EE">
      <w:r>
        <w:tab/>
      </w:r>
      <w:r>
        <w:tab/>
      </w:r>
      <w:r>
        <w:tab/>
        <w:t>"PTZActionParamList": []</w:t>
      </w:r>
    </w:p>
    <w:p w14:paraId="7055098E" w14:textId="77777777" w:rsidR="00EE25EE" w:rsidRDefault="00EE25EE" w:rsidP="00EE25EE">
      <w:r>
        <w:tab/>
      </w:r>
      <w:r>
        <w:tab/>
        <w:t>}, {</w:t>
      </w:r>
    </w:p>
    <w:p w14:paraId="095C8719" w14:textId="77777777" w:rsidR="00EE25EE" w:rsidRDefault="00EE25EE" w:rsidP="00EE25EE">
      <w:r>
        <w:tab/>
      </w:r>
      <w:r>
        <w:tab/>
      </w:r>
      <w:r>
        <w:tab/>
        <w:t>"SourceType": 29,</w:t>
      </w:r>
    </w:p>
    <w:p w14:paraId="3DB77CF5" w14:textId="77777777" w:rsidR="00EE25EE" w:rsidRDefault="00EE25EE" w:rsidP="00EE25EE">
      <w:r>
        <w:tab/>
      </w:r>
      <w:r>
        <w:tab/>
      </w:r>
      <w:r>
        <w:tab/>
        <w:t>"SourceID": 6,</w:t>
      </w:r>
    </w:p>
    <w:p w14:paraId="4341A9A8" w14:textId="77777777" w:rsidR="00EE25EE" w:rsidRDefault="00EE25EE" w:rsidP="00EE25EE">
      <w:r>
        <w:tab/>
      </w:r>
      <w:r>
        <w:tab/>
      </w:r>
      <w:r>
        <w:tab/>
        <w:t>"AlarmRule": 0,</w:t>
      </w:r>
    </w:p>
    <w:p w14:paraId="49166607" w14:textId="77777777" w:rsidR="00EE25EE" w:rsidRDefault="00EE25EE" w:rsidP="00EE25EE">
      <w:r>
        <w:tab/>
      </w:r>
      <w:r>
        <w:tab/>
      </w:r>
      <w:r>
        <w:tab/>
        <w:t>"AlarmThreshold": 38,</w:t>
      </w:r>
    </w:p>
    <w:p w14:paraId="7B54E5C5" w14:textId="77777777" w:rsidR="00EE25EE" w:rsidRDefault="00EE25EE" w:rsidP="00EE25EE">
      <w:r>
        <w:tab/>
      </w:r>
      <w:r>
        <w:tab/>
      </w:r>
      <w:r>
        <w:tab/>
        <w:t>"AlarmInterval": 10,</w:t>
      </w:r>
    </w:p>
    <w:p w14:paraId="02FF9E7F" w14:textId="77777777" w:rsidR="00EE25EE" w:rsidRDefault="00EE25EE" w:rsidP="00EE25EE">
      <w:r>
        <w:tab/>
      </w:r>
      <w:r>
        <w:tab/>
      </w:r>
      <w:r>
        <w:tab/>
        <w:t>"ScheduleTimeList": [],</w:t>
      </w:r>
    </w:p>
    <w:p w14:paraId="23701F38" w14:textId="77777777" w:rsidR="00EE25EE" w:rsidRDefault="00EE25EE" w:rsidP="00EE25EE">
      <w:r>
        <w:tab/>
      </w:r>
      <w:r>
        <w:tab/>
      </w:r>
      <w:r>
        <w:tab/>
        <w:t>"AlarmLinkageParamList": [],</w:t>
      </w:r>
    </w:p>
    <w:p w14:paraId="1F6A59DA" w14:textId="77777777" w:rsidR="00EE25EE" w:rsidRDefault="00EE25EE" w:rsidP="00EE25EE">
      <w:r>
        <w:tab/>
      </w:r>
      <w:r>
        <w:tab/>
      </w:r>
      <w:r>
        <w:tab/>
        <w:t>"AlarmOutActionList": [{</w:t>
      </w:r>
    </w:p>
    <w:p w14:paraId="4E05B4A5" w14:textId="77777777" w:rsidR="00EE25EE" w:rsidRDefault="00EE25EE" w:rsidP="00EE25EE">
      <w:r>
        <w:tab/>
      </w:r>
      <w:r>
        <w:tab/>
      </w:r>
      <w:r>
        <w:tab/>
      </w:r>
      <w:r>
        <w:tab/>
        <w:t>"DeviceId": "1",</w:t>
      </w:r>
    </w:p>
    <w:p w14:paraId="4BEFFD79" w14:textId="77777777" w:rsidR="00EE25EE" w:rsidRDefault="00EE25EE" w:rsidP="00EE25EE">
      <w:r>
        <w:tab/>
      </w:r>
      <w:r>
        <w:tab/>
      </w:r>
      <w:r>
        <w:tab/>
      </w:r>
      <w:r>
        <w:tab/>
        <w:t>"AlarmOutId": 1,</w:t>
      </w:r>
    </w:p>
    <w:p w14:paraId="50DBFB80" w14:textId="77777777" w:rsidR="00EE25EE" w:rsidRDefault="00EE25EE" w:rsidP="00EE25EE">
      <w:r>
        <w:tab/>
      </w:r>
      <w:r>
        <w:tab/>
      </w:r>
      <w:r>
        <w:tab/>
      </w:r>
      <w:r>
        <w:tab/>
        <w:t>"AlarmOutFlag": 0,</w:t>
      </w:r>
    </w:p>
    <w:p w14:paraId="224C3099" w14:textId="77777777" w:rsidR="00EE25EE" w:rsidRDefault="00EE25EE" w:rsidP="00EE25EE">
      <w:r>
        <w:tab/>
      </w:r>
      <w:r>
        <w:tab/>
      </w:r>
      <w:r>
        <w:tab/>
      </w:r>
      <w:r>
        <w:tab/>
        <w:t>"EventTypeId": 1,</w:t>
      </w:r>
    </w:p>
    <w:p w14:paraId="5FF121EA" w14:textId="77777777" w:rsidR="00EE25EE" w:rsidRDefault="00EE25EE" w:rsidP="00EE25EE">
      <w:r>
        <w:tab/>
      </w:r>
      <w:r>
        <w:tab/>
      </w:r>
      <w:r>
        <w:tab/>
      </w:r>
      <w:r>
        <w:tab/>
        <w:t>"AlarmTime": 0</w:t>
      </w:r>
    </w:p>
    <w:p w14:paraId="40AF0106" w14:textId="77777777" w:rsidR="00EE25EE" w:rsidRDefault="00EE25EE" w:rsidP="00EE25EE">
      <w:r>
        <w:tab/>
      </w:r>
      <w:r>
        <w:tab/>
      </w:r>
      <w:r>
        <w:tab/>
        <w:t>}, {</w:t>
      </w:r>
    </w:p>
    <w:p w14:paraId="14C7160E" w14:textId="77777777" w:rsidR="00EE25EE" w:rsidRDefault="00EE25EE" w:rsidP="00EE25EE">
      <w:r>
        <w:tab/>
      </w:r>
      <w:r>
        <w:tab/>
      </w:r>
      <w:r>
        <w:tab/>
      </w:r>
      <w:r>
        <w:tab/>
        <w:t>"DeviceId": "2",</w:t>
      </w:r>
    </w:p>
    <w:p w14:paraId="34A5C684" w14:textId="77777777" w:rsidR="00EE25EE" w:rsidRDefault="00EE25EE" w:rsidP="00EE25EE">
      <w:r>
        <w:tab/>
      </w:r>
      <w:r>
        <w:tab/>
      </w:r>
      <w:r>
        <w:tab/>
      </w:r>
      <w:r>
        <w:tab/>
        <w:t>"AlarmOutId": 2,</w:t>
      </w:r>
    </w:p>
    <w:p w14:paraId="56BD8EF8" w14:textId="77777777" w:rsidR="00EE25EE" w:rsidRDefault="00EE25EE" w:rsidP="00EE25EE">
      <w:r>
        <w:tab/>
      </w:r>
      <w:r>
        <w:tab/>
      </w:r>
      <w:r>
        <w:tab/>
      </w:r>
      <w:r>
        <w:tab/>
        <w:t>"AlarmOutFlag": 0,</w:t>
      </w:r>
    </w:p>
    <w:p w14:paraId="412291D7" w14:textId="77777777" w:rsidR="00EE25EE" w:rsidRDefault="00EE25EE" w:rsidP="00EE25EE">
      <w:r>
        <w:tab/>
      </w:r>
      <w:r>
        <w:tab/>
      </w:r>
      <w:r>
        <w:tab/>
      </w:r>
      <w:r>
        <w:tab/>
        <w:t>"EventTypeId": 2,</w:t>
      </w:r>
    </w:p>
    <w:p w14:paraId="6641C576" w14:textId="77777777" w:rsidR="00EE25EE" w:rsidRDefault="00EE25EE" w:rsidP="00EE25EE">
      <w:r>
        <w:tab/>
      </w:r>
      <w:r>
        <w:tab/>
      </w:r>
      <w:r>
        <w:tab/>
      </w:r>
      <w:r>
        <w:tab/>
        <w:t>"AlarmTime": 0</w:t>
      </w:r>
    </w:p>
    <w:p w14:paraId="04413057" w14:textId="77777777" w:rsidR="00EE25EE" w:rsidRDefault="00EE25EE" w:rsidP="00EE25EE">
      <w:r>
        <w:tab/>
      </w:r>
      <w:r>
        <w:tab/>
      </w:r>
      <w:r>
        <w:tab/>
        <w:t>}],</w:t>
      </w:r>
    </w:p>
    <w:p w14:paraId="53E81F5E" w14:textId="77777777" w:rsidR="00EE25EE" w:rsidRDefault="00EE25EE" w:rsidP="00EE25EE">
      <w:r>
        <w:tab/>
      </w:r>
      <w:r>
        <w:tab/>
      </w:r>
      <w:r>
        <w:tab/>
        <w:t>"RecordActionParamList": [],</w:t>
      </w:r>
    </w:p>
    <w:p w14:paraId="0B0847F9" w14:textId="77777777" w:rsidR="00EE25EE" w:rsidRDefault="00EE25EE" w:rsidP="00EE25EE">
      <w:r>
        <w:tab/>
      </w:r>
      <w:r>
        <w:tab/>
      </w:r>
      <w:r>
        <w:tab/>
        <w:t>"PTZActionParamList": []</w:t>
      </w:r>
    </w:p>
    <w:p w14:paraId="57BDC15F" w14:textId="77777777" w:rsidR="00EE25EE" w:rsidRDefault="00EE25EE" w:rsidP="00EE25EE">
      <w:r>
        <w:tab/>
      </w:r>
      <w:r>
        <w:tab/>
        <w:t>}, {</w:t>
      </w:r>
    </w:p>
    <w:p w14:paraId="25B02FE8" w14:textId="77777777" w:rsidR="00EE25EE" w:rsidRDefault="00EE25EE" w:rsidP="00EE25EE">
      <w:r>
        <w:tab/>
      </w:r>
      <w:r>
        <w:tab/>
      </w:r>
      <w:r>
        <w:tab/>
        <w:t>"SourceType": 29,</w:t>
      </w:r>
    </w:p>
    <w:p w14:paraId="732A9B50" w14:textId="77777777" w:rsidR="00EE25EE" w:rsidRDefault="00EE25EE" w:rsidP="00EE25EE">
      <w:r>
        <w:tab/>
      </w:r>
      <w:r>
        <w:tab/>
      </w:r>
      <w:r>
        <w:tab/>
        <w:t>"SourceID": 7,</w:t>
      </w:r>
    </w:p>
    <w:p w14:paraId="44954991" w14:textId="77777777" w:rsidR="00EE25EE" w:rsidRDefault="00EE25EE" w:rsidP="00EE25EE">
      <w:r>
        <w:tab/>
      </w:r>
      <w:r>
        <w:tab/>
      </w:r>
      <w:r>
        <w:tab/>
        <w:t>"AlarmRule": 0,</w:t>
      </w:r>
    </w:p>
    <w:p w14:paraId="2E34231B" w14:textId="77777777" w:rsidR="00EE25EE" w:rsidRDefault="00EE25EE" w:rsidP="00EE25EE">
      <w:r>
        <w:tab/>
      </w:r>
      <w:r>
        <w:tab/>
      </w:r>
      <w:r>
        <w:tab/>
        <w:t>"AlarmThreshold": 38,</w:t>
      </w:r>
    </w:p>
    <w:p w14:paraId="21339E13" w14:textId="77777777" w:rsidR="00EE25EE" w:rsidRDefault="00EE25EE" w:rsidP="00EE25EE">
      <w:r>
        <w:tab/>
      </w:r>
      <w:r>
        <w:tab/>
      </w:r>
      <w:r>
        <w:tab/>
        <w:t>"AlarmInterval": 10,</w:t>
      </w:r>
    </w:p>
    <w:p w14:paraId="5443FB85" w14:textId="77777777" w:rsidR="00EE25EE" w:rsidRDefault="00EE25EE" w:rsidP="00EE25EE">
      <w:r>
        <w:tab/>
      </w:r>
      <w:r>
        <w:tab/>
      </w:r>
      <w:r>
        <w:tab/>
        <w:t>"ScheduleTimeList": [],</w:t>
      </w:r>
    </w:p>
    <w:p w14:paraId="4F14F522" w14:textId="77777777" w:rsidR="00EE25EE" w:rsidRDefault="00EE25EE" w:rsidP="00EE25EE">
      <w:r>
        <w:tab/>
      </w:r>
      <w:r>
        <w:tab/>
      </w:r>
      <w:r>
        <w:tab/>
        <w:t>"AlarmLinkageParamList": [],</w:t>
      </w:r>
    </w:p>
    <w:p w14:paraId="720CEEB1" w14:textId="77777777" w:rsidR="00EE25EE" w:rsidRDefault="00EE25EE" w:rsidP="00EE25EE">
      <w:r>
        <w:tab/>
      </w:r>
      <w:r>
        <w:tab/>
      </w:r>
      <w:r>
        <w:tab/>
        <w:t>"AlarmOutActionList": [{</w:t>
      </w:r>
    </w:p>
    <w:p w14:paraId="752DF83B" w14:textId="77777777" w:rsidR="00EE25EE" w:rsidRDefault="00EE25EE" w:rsidP="00EE25EE">
      <w:r>
        <w:tab/>
      </w:r>
      <w:r>
        <w:tab/>
      </w:r>
      <w:r>
        <w:tab/>
      </w:r>
      <w:r>
        <w:tab/>
        <w:t>"DeviceId": "1",</w:t>
      </w:r>
    </w:p>
    <w:p w14:paraId="7F98DA0E" w14:textId="77777777" w:rsidR="00EE25EE" w:rsidRDefault="00EE25EE" w:rsidP="00EE25EE">
      <w:r>
        <w:tab/>
      </w:r>
      <w:r>
        <w:tab/>
      </w:r>
      <w:r>
        <w:tab/>
      </w:r>
      <w:r>
        <w:tab/>
        <w:t>"AlarmOutId": 1,</w:t>
      </w:r>
    </w:p>
    <w:p w14:paraId="25F23736" w14:textId="77777777" w:rsidR="00EE25EE" w:rsidRDefault="00EE25EE" w:rsidP="00EE25EE">
      <w:r>
        <w:tab/>
      </w:r>
      <w:r>
        <w:tab/>
      </w:r>
      <w:r>
        <w:tab/>
      </w:r>
      <w:r>
        <w:tab/>
        <w:t>"AlarmOutFlag": 0,</w:t>
      </w:r>
    </w:p>
    <w:p w14:paraId="583CCA4A" w14:textId="77777777" w:rsidR="00EE25EE" w:rsidRDefault="00EE25EE" w:rsidP="00EE25EE">
      <w:r>
        <w:tab/>
      </w:r>
      <w:r>
        <w:tab/>
      </w:r>
      <w:r>
        <w:tab/>
      </w:r>
      <w:r>
        <w:tab/>
        <w:t>"EventTypeId": 1,</w:t>
      </w:r>
    </w:p>
    <w:p w14:paraId="2F295126" w14:textId="77777777" w:rsidR="00EE25EE" w:rsidRDefault="00EE25EE" w:rsidP="00EE25EE">
      <w:r>
        <w:tab/>
      </w:r>
      <w:r>
        <w:tab/>
      </w:r>
      <w:r>
        <w:tab/>
      </w:r>
      <w:r>
        <w:tab/>
        <w:t>"AlarmTime": 0</w:t>
      </w:r>
    </w:p>
    <w:p w14:paraId="5F1AF798" w14:textId="77777777" w:rsidR="00EE25EE" w:rsidRDefault="00EE25EE" w:rsidP="00EE25EE">
      <w:r>
        <w:tab/>
      </w:r>
      <w:r>
        <w:tab/>
      </w:r>
      <w:r>
        <w:tab/>
        <w:t>}, {</w:t>
      </w:r>
    </w:p>
    <w:p w14:paraId="2899656D" w14:textId="77777777" w:rsidR="00EE25EE" w:rsidRDefault="00EE25EE" w:rsidP="00EE25EE">
      <w:r>
        <w:tab/>
      </w:r>
      <w:r>
        <w:tab/>
      </w:r>
      <w:r>
        <w:tab/>
      </w:r>
      <w:r>
        <w:tab/>
        <w:t>"DeviceId": "2",</w:t>
      </w:r>
    </w:p>
    <w:p w14:paraId="1FD4CCF5" w14:textId="77777777" w:rsidR="00EE25EE" w:rsidRDefault="00EE25EE" w:rsidP="00EE25EE">
      <w:r>
        <w:tab/>
      </w:r>
      <w:r>
        <w:tab/>
      </w:r>
      <w:r>
        <w:tab/>
      </w:r>
      <w:r>
        <w:tab/>
        <w:t>"AlarmOutId": 2,</w:t>
      </w:r>
    </w:p>
    <w:p w14:paraId="41C79BFC" w14:textId="77777777" w:rsidR="00EE25EE" w:rsidRDefault="00EE25EE" w:rsidP="00EE25EE">
      <w:r>
        <w:tab/>
      </w:r>
      <w:r>
        <w:tab/>
      </w:r>
      <w:r>
        <w:tab/>
      </w:r>
      <w:r>
        <w:tab/>
        <w:t>"AlarmOutFlag": 0,</w:t>
      </w:r>
    </w:p>
    <w:p w14:paraId="21B7E93E" w14:textId="77777777" w:rsidR="00EE25EE" w:rsidRDefault="00EE25EE" w:rsidP="00EE25EE">
      <w:r>
        <w:tab/>
      </w:r>
      <w:r>
        <w:tab/>
      </w:r>
      <w:r>
        <w:tab/>
      </w:r>
      <w:r>
        <w:tab/>
        <w:t>"EventTypeId": 2,</w:t>
      </w:r>
    </w:p>
    <w:p w14:paraId="277BA912" w14:textId="77777777" w:rsidR="00EE25EE" w:rsidRDefault="00EE25EE" w:rsidP="00EE25EE">
      <w:r>
        <w:tab/>
      </w:r>
      <w:r>
        <w:tab/>
      </w:r>
      <w:r>
        <w:tab/>
      </w:r>
      <w:r>
        <w:tab/>
        <w:t>"AlarmTime": 0</w:t>
      </w:r>
    </w:p>
    <w:p w14:paraId="4E11DE32" w14:textId="77777777" w:rsidR="00EE25EE" w:rsidRDefault="00EE25EE" w:rsidP="00EE25EE">
      <w:r>
        <w:tab/>
      </w:r>
      <w:r>
        <w:tab/>
      </w:r>
      <w:r>
        <w:tab/>
        <w:t>}],</w:t>
      </w:r>
    </w:p>
    <w:p w14:paraId="1E860905" w14:textId="77777777" w:rsidR="00EE25EE" w:rsidRDefault="00EE25EE" w:rsidP="00EE25EE">
      <w:r>
        <w:tab/>
      </w:r>
      <w:r>
        <w:tab/>
      </w:r>
      <w:r>
        <w:tab/>
        <w:t>"RecordActionParamList": [],</w:t>
      </w:r>
    </w:p>
    <w:p w14:paraId="1714CB07" w14:textId="77777777" w:rsidR="00EE25EE" w:rsidRDefault="00EE25EE" w:rsidP="00EE25EE">
      <w:r>
        <w:tab/>
      </w:r>
      <w:r>
        <w:tab/>
      </w:r>
      <w:r>
        <w:tab/>
        <w:t>"PTZActionParamList": []</w:t>
      </w:r>
    </w:p>
    <w:p w14:paraId="13BD8697" w14:textId="77777777" w:rsidR="00EE25EE" w:rsidRDefault="00EE25EE" w:rsidP="00EE25EE">
      <w:r>
        <w:tab/>
      </w:r>
      <w:r>
        <w:tab/>
        <w:t>}, {</w:t>
      </w:r>
    </w:p>
    <w:p w14:paraId="68E1076D" w14:textId="77777777" w:rsidR="00EE25EE" w:rsidRDefault="00EE25EE" w:rsidP="00EE25EE">
      <w:r>
        <w:tab/>
      </w:r>
      <w:r>
        <w:tab/>
      </w:r>
      <w:r>
        <w:tab/>
        <w:t>"SourceType": 29,</w:t>
      </w:r>
    </w:p>
    <w:p w14:paraId="1BE6BFC2" w14:textId="77777777" w:rsidR="00EE25EE" w:rsidRDefault="00EE25EE" w:rsidP="00EE25EE">
      <w:r>
        <w:tab/>
      </w:r>
      <w:r>
        <w:tab/>
      </w:r>
      <w:r>
        <w:tab/>
        <w:t>"SourceID": 8,</w:t>
      </w:r>
    </w:p>
    <w:p w14:paraId="7E57432C" w14:textId="77777777" w:rsidR="00EE25EE" w:rsidRDefault="00EE25EE" w:rsidP="00EE25EE">
      <w:r>
        <w:tab/>
      </w:r>
      <w:r>
        <w:tab/>
      </w:r>
      <w:r>
        <w:tab/>
        <w:t>"AlarmRule": 0,</w:t>
      </w:r>
    </w:p>
    <w:p w14:paraId="74B8FD0C" w14:textId="77777777" w:rsidR="00EE25EE" w:rsidRDefault="00EE25EE" w:rsidP="00EE25EE">
      <w:r>
        <w:tab/>
      </w:r>
      <w:r>
        <w:tab/>
      </w:r>
      <w:r>
        <w:tab/>
        <w:t>"AlarmThreshold": 38,</w:t>
      </w:r>
    </w:p>
    <w:p w14:paraId="77D09E2E" w14:textId="77777777" w:rsidR="00EE25EE" w:rsidRDefault="00EE25EE" w:rsidP="00EE25EE">
      <w:r>
        <w:tab/>
      </w:r>
      <w:r>
        <w:tab/>
      </w:r>
      <w:r>
        <w:tab/>
        <w:t>"AlarmInterval": 10,</w:t>
      </w:r>
    </w:p>
    <w:p w14:paraId="19514F69" w14:textId="77777777" w:rsidR="00EE25EE" w:rsidRDefault="00EE25EE" w:rsidP="00EE25EE">
      <w:r>
        <w:tab/>
      </w:r>
      <w:r>
        <w:tab/>
      </w:r>
      <w:r>
        <w:tab/>
        <w:t>"ScheduleTimeList": [],</w:t>
      </w:r>
    </w:p>
    <w:p w14:paraId="5F603CFE" w14:textId="77777777" w:rsidR="00EE25EE" w:rsidRDefault="00EE25EE" w:rsidP="00EE25EE">
      <w:r>
        <w:tab/>
      </w:r>
      <w:r>
        <w:tab/>
      </w:r>
      <w:r>
        <w:tab/>
        <w:t>"AlarmLinkageParamList": [],</w:t>
      </w:r>
    </w:p>
    <w:p w14:paraId="0A10D1EA" w14:textId="77777777" w:rsidR="00EE25EE" w:rsidRDefault="00EE25EE" w:rsidP="00EE25EE">
      <w:r>
        <w:tab/>
      </w:r>
      <w:r>
        <w:tab/>
      </w:r>
      <w:r>
        <w:tab/>
        <w:t>"AlarmOutActionList": [{</w:t>
      </w:r>
    </w:p>
    <w:p w14:paraId="4251B83A" w14:textId="77777777" w:rsidR="00EE25EE" w:rsidRDefault="00EE25EE" w:rsidP="00EE25EE">
      <w:r>
        <w:tab/>
      </w:r>
      <w:r>
        <w:tab/>
      </w:r>
      <w:r>
        <w:tab/>
      </w:r>
      <w:r>
        <w:tab/>
        <w:t>"DeviceId": "1",</w:t>
      </w:r>
    </w:p>
    <w:p w14:paraId="54156814" w14:textId="77777777" w:rsidR="00EE25EE" w:rsidRDefault="00EE25EE" w:rsidP="00EE25EE">
      <w:r>
        <w:tab/>
      </w:r>
      <w:r>
        <w:tab/>
      </w:r>
      <w:r>
        <w:tab/>
      </w:r>
      <w:r>
        <w:tab/>
        <w:t>"AlarmOutId": 1,</w:t>
      </w:r>
    </w:p>
    <w:p w14:paraId="5446AD64" w14:textId="77777777" w:rsidR="00EE25EE" w:rsidRDefault="00EE25EE" w:rsidP="00EE25EE">
      <w:r>
        <w:tab/>
      </w:r>
      <w:r>
        <w:tab/>
      </w:r>
      <w:r>
        <w:tab/>
      </w:r>
      <w:r>
        <w:tab/>
        <w:t>"AlarmOutFlag": 0,</w:t>
      </w:r>
    </w:p>
    <w:p w14:paraId="3676C546" w14:textId="77777777" w:rsidR="00EE25EE" w:rsidRDefault="00EE25EE" w:rsidP="00EE25EE">
      <w:r>
        <w:tab/>
      </w:r>
      <w:r>
        <w:tab/>
      </w:r>
      <w:r>
        <w:tab/>
      </w:r>
      <w:r>
        <w:tab/>
        <w:t>"EventTypeId": 1,</w:t>
      </w:r>
    </w:p>
    <w:p w14:paraId="057AD025" w14:textId="77777777" w:rsidR="00EE25EE" w:rsidRDefault="00EE25EE" w:rsidP="00EE25EE">
      <w:r>
        <w:tab/>
      </w:r>
      <w:r>
        <w:tab/>
      </w:r>
      <w:r>
        <w:tab/>
      </w:r>
      <w:r>
        <w:tab/>
        <w:t>"AlarmTime": 0</w:t>
      </w:r>
    </w:p>
    <w:p w14:paraId="538FDA61" w14:textId="77777777" w:rsidR="00EE25EE" w:rsidRDefault="00EE25EE" w:rsidP="00EE25EE">
      <w:r>
        <w:tab/>
      </w:r>
      <w:r>
        <w:tab/>
      </w:r>
      <w:r>
        <w:tab/>
        <w:t>}, {</w:t>
      </w:r>
    </w:p>
    <w:p w14:paraId="50B9AB41" w14:textId="77777777" w:rsidR="00EE25EE" w:rsidRDefault="00EE25EE" w:rsidP="00EE25EE">
      <w:r>
        <w:tab/>
      </w:r>
      <w:r>
        <w:tab/>
      </w:r>
      <w:r>
        <w:tab/>
      </w:r>
      <w:r>
        <w:tab/>
        <w:t>"DeviceId": "2",</w:t>
      </w:r>
    </w:p>
    <w:p w14:paraId="7DEBCBA7" w14:textId="77777777" w:rsidR="00EE25EE" w:rsidRDefault="00EE25EE" w:rsidP="00EE25EE">
      <w:r>
        <w:tab/>
      </w:r>
      <w:r>
        <w:tab/>
      </w:r>
      <w:r>
        <w:tab/>
      </w:r>
      <w:r>
        <w:tab/>
        <w:t>"AlarmOutId": 2,</w:t>
      </w:r>
    </w:p>
    <w:p w14:paraId="59F0CD36" w14:textId="77777777" w:rsidR="00EE25EE" w:rsidRDefault="00EE25EE" w:rsidP="00EE25EE">
      <w:r>
        <w:tab/>
      </w:r>
      <w:r>
        <w:tab/>
      </w:r>
      <w:r>
        <w:tab/>
      </w:r>
      <w:r>
        <w:tab/>
        <w:t>"AlarmOutFlag": 0,</w:t>
      </w:r>
    </w:p>
    <w:p w14:paraId="05FD8117" w14:textId="77777777" w:rsidR="00EE25EE" w:rsidRDefault="00EE25EE" w:rsidP="00EE25EE">
      <w:r>
        <w:tab/>
      </w:r>
      <w:r>
        <w:tab/>
      </w:r>
      <w:r>
        <w:tab/>
      </w:r>
      <w:r>
        <w:tab/>
        <w:t>"EventTypeId": 2,</w:t>
      </w:r>
    </w:p>
    <w:p w14:paraId="694DF51E" w14:textId="77777777" w:rsidR="00EE25EE" w:rsidRDefault="00EE25EE" w:rsidP="00EE25EE">
      <w:r>
        <w:tab/>
      </w:r>
      <w:r>
        <w:tab/>
      </w:r>
      <w:r>
        <w:tab/>
      </w:r>
      <w:r>
        <w:tab/>
        <w:t>"AlarmTime": 0</w:t>
      </w:r>
    </w:p>
    <w:p w14:paraId="6EC16EB7" w14:textId="77777777" w:rsidR="00EE25EE" w:rsidRDefault="00EE25EE" w:rsidP="00EE25EE">
      <w:r>
        <w:tab/>
      </w:r>
      <w:r>
        <w:tab/>
      </w:r>
      <w:r>
        <w:tab/>
        <w:t>}],</w:t>
      </w:r>
    </w:p>
    <w:p w14:paraId="0DC15520" w14:textId="77777777" w:rsidR="00EE25EE" w:rsidRDefault="00EE25EE" w:rsidP="00EE25EE">
      <w:r>
        <w:tab/>
      </w:r>
      <w:r>
        <w:tab/>
      </w:r>
      <w:r>
        <w:tab/>
        <w:t>"RecordActionParamList": [],</w:t>
      </w:r>
    </w:p>
    <w:p w14:paraId="4CEB5CCE" w14:textId="77777777" w:rsidR="00EE25EE" w:rsidRDefault="00EE25EE" w:rsidP="00EE25EE">
      <w:r>
        <w:tab/>
      </w:r>
      <w:r>
        <w:tab/>
      </w:r>
      <w:r>
        <w:tab/>
        <w:t>"PTZActionParamList": []</w:t>
      </w:r>
    </w:p>
    <w:p w14:paraId="7C541CCE" w14:textId="77777777" w:rsidR="00EE25EE" w:rsidRDefault="00EE25EE" w:rsidP="00EE25EE">
      <w:r>
        <w:tab/>
      </w:r>
      <w:r>
        <w:tab/>
        <w:t>}, {</w:t>
      </w:r>
    </w:p>
    <w:p w14:paraId="41E20019" w14:textId="77777777" w:rsidR="00EE25EE" w:rsidRDefault="00EE25EE" w:rsidP="00EE25EE">
      <w:r>
        <w:tab/>
      </w:r>
      <w:r>
        <w:tab/>
      </w:r>
      <w:r>
        <w:tab/>
        <w:t>"SourceType": 47,</w:t>
      </w:r>
    </w:p>
    <w:p w14:paraId="162AA344" w14:textId="77777777" w:rsidR="00EE25EE" w:rsidRDefault="00EE25EE" w:rsidP="00EE25EE">
      <w:r>
        <w:tab/>
      </w:r>
      <w:r>
        <w:tab/>
      </w:r>
      <w:r>
        <w:tab/>
        <w:t>"SourceID": 1,</w:t>
      </w:r>
    </w:p>
    <w:p w14:paraId="7CC6158E" w14:textId="77777777" w:rsidR="00EE25EE" w:rsidRDefault="00EE25EE" w:rsidP="00EE25EE">
      <w:r>
        <w:tab/>
      </w:r>
      <w:r>
        <w:tab/>
      </w:r>
      <w:r>
        <w:tab/>
        <w:t>"AlarmRule": 0,</w:t>
      </w:r>
    </w:p>
    <w:p w14:paraId="5635EF15" w14:textId="77777777" w:rsidR="00EE25EE" w:rsidRDefault="00EE25EE" w:rsidP="00EE25EE">
      <w:r>
        <w:tab/>
      </w:r>
      <w:r>
        <w:tab/>
      </w:r>
      <w:r>
        <w:tab/>
        <w:t>"AlarmThreshold": 38,</w:t>
      </w:r>
    </w:p>
    <w:p w14:paraId="6E21D444" w14:textId="77777777" w:rsidR="00EE25EE" w:rsidRDefault="00EE25EE" w:rsidP="00EE25EE">
      <w:r>
        <w:tab/>
      </w:r>
      <w:r>
        <w:tab/>
      </w:r>
      <w:r>
        <w:tab/>
        <w:t>"AlarmInterval": 10,</w:t>
      </w:r>
    </w:p>
    <w:p w14:paraId="22D9142A" w14:textId="77777777" w:rsidR="00EE25EE" w:rsidRDefault="00EE25EE" w:rsidP="00EE25EE">
      <w:r>
        <w:tab/>
      </w:r>
      <w:r>
        <w:tab/>
      </w:r>
      <w:r>
        <w:tab/>
        <w:t>"ScheduleTimeList": [],</w:t>
      </w:r>
    </w:p>
    <w:p w14:paraId="7CE7529D" w14:textId="77777777" w:rsidR="00EE25EE" w:rsidRDefault="00EE25EE" w:rsidP="00EE25EE">
      <w:r>
        <w:tab/>
      </w:r>
      <w:r>
        <w:tab/>
      </w:r>
      <w:r>
        <w:tab/>
        <w:t>"AlarmLinkageParamList": [],</w:t>
      </w:r>
    </w:p>
    <w:p w14:paraId="51595C8D" w14:textId="77777777" w:rsidR="00EE25EE" w:rsidRDefault="00EE25EE" w:rsidP="00EE25EE">
      <w:r>
        <w:tab/>
      </w:r>
      <w:r>
        <w:tab/>
      </w:r>
      <w:r>
        <w:tab/>
        <w:t>"AlarmOutActionList": [],</w:t>
      </w:r>
    </w:p>
    <w:p w14:paraId="6C406F74" w14:textId="77777777" w:rsidR="00EE25EE" w:rsidRDefault="00EE25EE" w:rsidP="00EE25EE">
      <w:r>
        <w:tab/>
      </w:r>
      <w:r>
        <w:tab/>
      </w:r>
      <w:r>
        <w:tab/>
        <w:t>"RecordActionParamList": [],</w:t>
      </w:r>
    </w:p>
    <w:p w14:paraId="7F0093FF" w14:textId="77777777" w:rsidR="00EE25EE" w:rsidRDefault="00EE25EE" w:rsidP="00EE25EE">
      <w:r>
        <w:tab/>
      </w:r>
      <w:r>
        <w:tab/>
      </w:r>
      <w:r>
        <w:tab/>
        <w:t>"PTZActionParamList": []</w:t>
      </w:r>
    </w:p>
    <w:p w14:paraId="543A9C57" w14:textId="77777777" w:rsidR="00EE25EE" w:rsidRDefault="00EE25EE" w:rsidP="00EE25EE">
      <w:r>
        <w:tab/>
      </w:r>
      <w:r>
        <w:tab/>
        <w:t>}, {</w:t>
      </w:r>
    </w:p>
    <w:p w14:paraId="678C9570" w14:textId="77777777" w:rsidR="00EE25EE" w:rsidRDefault="00EE25EE" w:rsidP="00EE25EE">
      <w:r>
        <w:tab/>
      </w:r>
      <w:r>
        <w:tab/>
      </w:r>
      <w:r>
        <w:tab/>
        <w:t>"SourceType": 47,</w:t>
      </w:r>
    </w:p>
    <w:p w14:paraId="174DCFBE" w14:textId="77777777" w:rsidR="00EE25EE" w:rsidRDefault="00EE25EE" w:rsidP="00EE25EE">
      <w:r>
        <w:tab/>
      </w:r>
      <w:r>
        <w:tab/>
      </w:r>
      <w:r>
        <w:tab/>
        <w:t>"SourceID": 2,</w:t>
      </w:r>
    </w:p>
    <w:p w14:paraId="1F276EA3" w14:textId="77777777" w:rsidR="00EE25EE" w:rsidRDefault="00EE25EE" w:rsidP="00EE25EE">
      <w:r>
        <w:tab/>
      </w:r>
      <w:r>
        <w:tab/>
      </w:r>
      <w:r>
        <w:tab/>
        <w:t>"AlarmRule": 0,</w:t>
      </w:r>
    </w:p>
    <w:p w14:paraId="46CC290C" w14:textId="77777777" w:rsidR="00EE25EE" w:rsidRDefault="00EE25EE" w:rsidP="00EE25EE">
      <w:r>
        <w:tab/>
      </w:r>
      <w:r>
        <w:tab/>
      </w:r>
      <w:r>
        <w:tab/>
        <w:t>"AlarmThreshold": 38,</w:t>
      </w:r>
    </w:p>
    <w:p w14:paraId="214F964A" w14:textId="77777777" w:rsidR="00EE25EE" w:rsidRDefault="00EE25EE" w:rsidP="00EE25EE">
      <w:r>
        <w:tab/>
      </w:r>
      <w:r>
        <w:tab/>
      </w:r>
      <w:r>
        <w:tab/>
        <w:t>"AlarmInterval": 10,</w:t>
      </w:r>
    </w:p>
    <w:p w14:paraId="05456210" w14:textId="77777777" w:rsidR="00EE25EE" w:rsidRDefault="00EE25EE" w:rsidP="00EE25EE">
      <w:r>
        <w:tab/>
      </w:r>
      <w:r>
        <w:tab/>
      </w:r>
      <w:r>
        <w:tab/>
        <w:t>"ScheduleTimeList": [],</w:t>
      </w:r>
    </w:p>
    <w:p w14:paraId="51CFB6BC" w14:textId="77777777" w:rsidR="00EE25EE" w:rsidRDefault="00EE25EE" w:rsidP="00EE25EE">
      <w:r>
        <w:tab/>
      </w:r>
      <w:r>
        <w:tab/>
      </w:r>
      <w:r>
        <w:tab/>
        <w:t>"AlarmLinkageParamList": [],</w:t>
      </w:r>
    </w:p>
    <w:p w14:paraId="28A2299B" w14:textId="77777777" w:rsidR="00EE25EE" w:rsidRDefault="00EE25EE" w:rsidP="00EE25EE">
      <w:r>
        <w:tab/>
      </w:r>
      <w:r>
        <w:tab/>
      </w:r>
      <w:r>
        <w:tab/>
        <w:t>"AlarmOutActionList": [],</w:t>
      </w:r>
    </w:p>
    <w:p w14:paraId="7022FAF1" w14:textId="77777777" w:rsidR="00EE25EE" w:rsidRDefault="00EE25EE" w:rsidP="00EE25EE">
      <w:r>
        <w:tab/>
      </w:r>
      <w:r>
        <w:tab/>
      </w:r>
      <w:r>
        <w:tab/>
        <w:t>"RecordActionParamList": [],</w:t>
      </w:r>
    </w:p>
    <w:p w14:paraId="0901F560" w14:textId="77777777" w:rsidR="00EE25EE" w:rsidRDefault="00EE25EE" w:rsidP="00EE25EE">
      <w:r>
        <w:tab/>
      </w:r>
      <w:r>
        <w:tab/>
      </w:r>
      <w:r>
        <w:tab/>
        <w:t>"PTZActionParamList": []</w:t>
      </w:r>
    </w:p>
    <w:p w14:paraId="2B2F273D" w14:textId="77777777" w:rsidR="00EE25EE" w:rsidRDefault="00EE25EE" w:rsidP="00EE25EE">
      <w:r>
        <w:tab/>
      </w:r>
      <w:r>
        <w:tab/>
        <w:t>}, {</w:t>
      </w:r>
    </w:p>
    <w:p w14:paraId="4B010DF3" w14:textId="77777777" w:rsidR="00EE25EE" w:rsidRDefault="00EE25EE" w:rsidP="00EE25EE">
      <w:r>
        <w:tab/>
      </w:r>
      <w:r>
        <w:tab/>
      </w:r>
      <w:r>
        <w:tab/>
        <w:t>"SourceType": 47,</w:t>
      </w:r>
    </w:p>
    <w:p w14:paraId="0281055D" w14:textId="77777777" w:rsidR="00EE25EE" w:rsidRDefault="00EE25EE" w:rsidP="00EE25EE">
      <w:r>
        <w:tab/>
      </w:r>
      <w:r>
        <w:tab/>
      </w:r>
      <w:r>
        <w:tab/>
        <w:t>"SourceID": 3,</w:t>
      </w:r>
    </w:p>
    <w:p w14:paraId="2AB76B59" w14:textId="77777777" w:rsidR="00EE25EE" w:rsidRDefault="00EE25EE" w:rsidP="00EE25EE">
      <w:r>
        <w:tab/>
      </w:r>
      <w:r>
        <w:tab/>
      </w:r>
      <w:r>
        <w:tab/>
        <w:t>"AlarmRule": 0,</w:t>
      </w:r>
    </w:p>
    <w:p w14:paraId="599DEF67" w14:textId="77777777" w:rsidR="00EE25EE" w:rsidRDefault="00EE25EE" w:rsidP="00EE25EE">
      <w:r>
        <w:tab/>
      </w:r>
      <w:r>
        <w:tab/>
      </w:r>
      <w:r>
        <w:tab/>
        <w:t>"AlarmThreshold": 38,</w:t>
      </w:r>
    </w:p>
    <w:p w14:paraId="1AF62A7F" w14:textId="77777777" w:rsidR="00EE25EE" w:rsidRDefault="00EE25EE" w:rsidP="00EE25EE">
      <w:r>
        <w:tab/>
      </w:r>
      <w:r>
        <w:tab/>
      </w:r>
      <w:r>
        <w:tab/>
        <w:t>"AlarmInterval": 10,</w:t>
      </w:r>
    </w:p>
    <w:p w14:paraId="70C90913" w14:textId="77777777" w:rsidR="00EE25EE" w:rsidRDefault="00EE25EE" w:rsidP="00EE25EE">
      <w:r>
        <w:tab/>
      </w:r>
      <w:r>
        <w:tab/>
      </w:r>
      <w:r>
        <w:tab/>
        <w:t>"ScheduleTimeList": [],</w:t>
      </w:r>
    </w:p>
    <w:p w14:paraId="6B6E0DEB" w14:textId="77777777" w:rsidR="00EE25EE" w:rsidRDefault="00EE25EE" w:rsidP="00EE25EE">
      <w:r>
        <w:tab/>
      </w:r>
      <w:r>
        <w:tab/>
      </w:r>
      <w:r>
        <w:tab/>
        <w:t>"AlarmLinkageParamList": [],</w:t>
      </w:r>
    </w:p>
    <w:p w14:paraId="7818DF7D" w14:textId="77777777" w:rsidR="00EE25EE" w:rsidRDefault="00EE25EE" w:rsidP="00EE25EE">
      <w:r>
        <w:tab/>
      </w:r>
      <w:r>
        <w:tab/>
      </w:r>
      <w:r>
        <w:tab/>
        <w:t>"AlarmOutActionList": [],</w:t>
      </w:r>
    </w:p>
    <w:p w14:paraId="6D42A6A2" w14:textId="77777777" w:rsidR="00EE25EE" w:rsidRDefault="00EE25EE" w:rsidP="00EE25EE">
      <w:r>
        <w:tab/>
      </w:r>
      <w:r>
        <w:tab/>
      </w:r>
      <w:r>
        <w:tab/>
        <w:t>"RecordActionParamList": [],</w:t>
      </w:r>
    </w:p>
    <w:p w14:paraId="30FF882B" w14:textId="77777777" w:rsidR="00EE25EE" w:rsidRDefault="00EE25EE" w:rsidP="00EE25EE">
      <w:r>
        <w:tab/>
      </w:r>
      <w:r>
        <w:tab/>
      </w:r>
      <w:r>
        <w:tab/>
        <w:t>"PTZActionParamList": []</w:t>
      </w:r>
    </w:p>
    <w:p w14:paraId="5617A213" w14:textId="77777777" w:rsidR="00EE25EE" w:rsidRDefault="00EE25EE" w:rsidP="00EE25EE">
      <w:r>
        <w:tab/>
      </w:r>
      <w:r>
        <w:tab/>
        <w:t>}, {</w:t>
      </w:r>
    </w:p>
    <w:p w14:paraId="63B1A58A" w14:textId="77777777" w:rsidR="00EE25EE" w:rsidRDefault="00EE25EE" w:rsidP="00EE25EE">
      <w:r>
        <w:tab/>
      </w:r>
      <w:r>
        <w:tab/>
      </w:r>
      <w:r>
        <w:tab/>
        <w:t>"SourceType": 47,</w:t>
      </w:r>
    </w:p>
    <w:p w14:paraId="31289BE4" w14:textId="77777777" w:rsidR="00EE25EE" w:rsidRDefault="00EE25EE" w:rsidP="00EE25EE">
      <w:r>
        <w:tab/>
      </w:r>
      <w:r>
        <w:tab/>
      </w:r>
      <w:r>
        <w:tab/>
        <w:t>"SourceID": 4,</w:t>
      </w:r>
    </w:p>
    <w:p w14:paraId="7DF13DDC" w14:textId="77777777" w:rsidR="00EE25EE" w:rsidRDefault="00EE25EE" w:rsidP="00EE25EE">
      <w:r>
        <w:tab/>
      </w:r>
      <w:r>
        <w:tab/>
      </w:r>
      <w:r>
        <w:tab/>
        <w:t>"AlarmRule": 0,</w:t>
      </w:r>
    </w:p>
    <w:p w14:paraId="2ADF1E6E" w14:textId="77777777" w:rsidR="00EE25EE" w:rsidRDefault="00EE25EE" w:rsidP="00EE25EE">
      <w:r>
        <w:tab/>
      </w:r>
      <w:r>
        <w:tab/>
      </w:r>
      <w:r>
        <w:tab/>
        <w:t>"AlarmThreshold": 38,</w:t>
      </w:r>
    </w:p>
    <w:p w14:paraId="4C9F1F07" w14:textId="77777777" w:rsidR="00EE25EE" w:rsidRDefault="00EE25EE" w:rsidP="00EE25EE">
      <w:r>
        <w:tab/>
      </w:r>
      <w:r>
        <w:tab/>
      </w:r>
      <w:r>
        <w:tab/>
        <w:t>"AlarmInterval": 10,</w:t>
      </w:r>
    </w:p>
    <w:p w14:paraId="0F762ACF" w14:textId="77777777" w:rsidR="00EE25EE" w:rsidRDefault="00EE25EE" w:rsidP="00EE25EE">
      <w:r>
        <w:tab/>
      </w:r>
      <w:r>
        <w:tab/>
      </w:r>
      <w:r>
        <w:tab/>
        <w:t>"ScheduleTimeList": [],</w:t>
      </w:r>
    </w:p>
    <w:p w14:paraId="435503D1" w14:textId="77777777" w:rsidR="00EE25EE" w:rsidRDefault="00EE25EE" w:rsidP="00EE25EE">
      <w:r>
        <w:tab/>
      </w:r>
      <w:r>
        <w:tab/>
      </w:r>
      <w:r>
        <w:tab/>
        <w:t>"AlarmLinkageParamList": [],</w:t>
      </w:r>
    </w:p>
    <w:p w14:paraId="2F8040BE" w14:textId="77777777" w:rsidR="00EE25EE" w:rsidRDefault="00EE25EE" w:rsidP="00EE25EE">
      <w:r>
        <w:tab/>
      </w:r>
      <w:r>
        <w:tab/>
      </w:r>
      <w:r>
        <w:tab/>
        <w:t>"AlarmOutActionList": [],</w:t>
      </w:r>
    </w:p>
    <w:p w14:paraId="66408E5D" w14:textId="77777777" w:rsidR="00EE25EE" w:rsidRDefault="00EE25EE" w:rsidP="00EE25EE">
      <w:r>
        <w:tab/>
      </w:r>
      <w:r>
        <w:tab/>
      </w:r>
      <w:r>
        <w:tab/>
        <w:t>"RecordActionParamList": [],</w:t>
      </w:r>
    </w:p>
    <w:p w14:paraId="55A281B7" w14:textId="77777777" w:rsidR="00EE25EE" w:rsidRDefault="00EE25EE" w:rsidP="00EE25EE">
      <w:r>
        <w:tab/>
      </w:r>
      <w:r>
        <w:tab/>
      </w:r>
      <w:r>
        <w:tab/>
        <w:t>"PTZActionParamList": []</w:t>
      </w:r>
    </w:p>
    <w:p w14:paraId="565733F4" w14:textId="77777777" w:rsidR="00EE25EE" w:rsidRDefault="00EE25EE" w:rsidP="00EE25EE">
      <w:r>
        <w:tab/>
      </w:r>
      <w:r>
        <w:tab/>
        <w:t>}, {</w:t>
      </w:r>
    </w:p>
    <w:p w14:paraId="6A70F5C0" w14:textId="77777777" w:rsidR="00EE25EE" w:rsidRDefault="00EE25EE" w:rsidP="00EE25EE">
      <w:r>
        <w:tab/>
      </w:r>
      <w:r>
        <w:tab/>
      </w:r>
      <w:r>
        <w:tab/>
        <w:t>"SourceType": 47,</w:t>
      </w:r>
    </w:p>
    <w:p w14:paraId="0A90A5FD" w14:textId="77777777" w:rsidR="00EE25EE" w:rsidRDefault="00EE25EE" w:rsidP="00EE25EE">
      <w:r>
        <w:tab/>
      </w:r>
      <w:r>
        <w:tab/>
      </w:r>
      <w:r>
        <w:tab/>
        <w:t>"SourceID": 5,</w:t>
      </w:r>
    </w:p>
    <w:p w14:paraId="6A3C8937" w14:textId="77777777" w:rsidR="00EE25EE" w:rsidRDefault="00EE25EE" w:rsidP="00EE25EE">
      <w:r>
        <w:tab/>
      </w:r>
      <w:r>
        <w:tab/>
      </w:r>
      <w:r>
        <w:tab/>
        <w:t>"AlarmRule": 0,</w:t>
      </w:r>
    </w:p>
    <w:p w14:paraId="2F68E690" w14:textId="77777777" w:rsidR="00EE25EE" w:rsidRDefault="00EE25EE" w:rsidP="00EE25EE">
      <w:r>
        <w:tab/>
      </w:r>
      <w:r>
        <w:tab/>
      </w:r>
      <w:r>
        <w:tab/>
        <w:t>"AlarmThreshold": 38,</w:t>
      </w:r>
    </w:p>
    <w:p w14:paraId="6661E526" w14:textId="77777777" w:rsidR="00EE25EE" w:rsidRDefault="00EE25EE" w:rsidP="00EE25EE">
      <w:r>
        <w:tab/>
      </w:r>
      <w:r>
        <w:tab/>
      </w:r>
      <w:r>
        <w:tab/>
        <w:t>"AlarmInterval": 10,</w:t>
      </w:r>
    </w:p>
    <w:p w14:paraId="54A0BD8B" w14:textId="77777777" w:rsidR="00EE25EE" w:rsidRDefault="00EE25EE" w:rsidP="00EE25EE">
      <w:r>
        <w:tab/>
      </w:r>
      <w:r>
        <w:tab/>
      </w:r>
      <w:r>
        <w:tab/>
        <w:t>"ScheduleTimeList": [],</w:t>
      </w:r>
    </w:p>
    <w:p w14:paraId="35945610" w14:textId="77777777" w:rsidR="00EE25EE" w:rsidRDefault="00EE25EE" w:rsidP="00EE25EE">
      <w:r>
        <w:tab/>
      </w:r>
      <w:r>
        <w:tab/>
      </w:r>
      <w:r>
        <w:tab/>
        <w:t>"AlarmLinkageParamList": [],</w:t>
      </w:r>
    </w:p>
    <w:p w14:paraId="16B6721E" w14:textId="77777777" w:rsidR="00EE25EE" w:rsidRDefault="00EE25EE" w:rsidP="00EE25EE">
      <w:r>
        <w:tab/>
      </w:r>
      <w:r>
        <w:tab/>
      </w:r>
      <w:r>
        <w:tab/>
        <w:t>"AlarmOutActionList": [],</w:t>
      </w:r>
    </w:p>
    <w:p w14:paraId="70449541" w14:textId="77777777" w:rsidR="00EE25EE" w:rsidRDefault="00EE25EE" w:rsidP="00EE25EE">
      <w:r>
        <w:tab/>
      </w:r>
      <w:r>
        <w:tab/>
      </w:r>
      <w:r>
        <w:tab/>
        <w:t>"RecordActionParamList": [],</w:t>
      </w:r>
    </w:p>
    <w:p w14:paraId="121ECCD6" w14:textId="77777777" w:rsidR="00EE25EE" w:rsidRDefault="00EE25EE" w:rsidP="00EE25EE">
      <w:r>
        <w:tab/>
      </w:r>
      <w:r>
        <w:tab/>
      </w:r>
      <w:r>
        <w:tab/>
        <w:t>"PTZActionParamList": []</w:t>
      </w:r>
    </w:p>
    <w:p w14:paraId="42A4E8B6" w14:textId="77777777" w:rsidR="00EE25EE" w:rsidRDefault="00EE25EE" w:rsidP="00EE25EE">
      <w:r>
        <w:tab/>
      </w:r>
      <w:r>
        <w:tab/>
        <w:t>}, {</w:t>
      </w:r>
    </w:p>
    <w:p w14:paraId="4B806615" w14:textId="77777777" w:rsidR="00EE25EE" w:rsidRDefault="00EE25EE" w:rsidP="00EE25EE">
      <w:r>
        <w:tab/>
      </w:r>
      <w:r>
        <w:tab/>
      </w:r>
      <w:r>
        <w:tab/>
        <w:t>"SourceType": 47,</w:t>
      </w:r>
    </w:p>
    <w:p w14:paraId="17D916E9" w14:textId="77777777" w:rsidR="00EE25EE" w:rsidRDefault="00EE25EE" w:rsidP="00EE25EE">
      <w:r>
        <w:tab/>
      </w:r>
      <w:r>
        <w:tab/>
      </w:r>
      <w:r>
        <w:tab/>
        <w:t>"SourceID": 6,</w:t>
      </w:r>
    </w:p>
    <w:p w14:paraId="7E50B5F8" w14:textId="77777777" w:rsidR="00EE25EE" w:rsidRDefault="00EE25EE" w:rsidP="00EE25EE">
      <w:r>
        <w:tab/>
      </w:r>
      <w:r>
        <w:tab/>
      </w:r>
      <w:r>
        <w:tab/>
        <w:t>"AlarmRule": 0,</w:t>
      </w:r>
    </w:p>
    <w:p w14:paraId="7961D650" w14:textId="77777777" w:rsidR="00EE25EE" w:rsidRDefault="00EE25EE" w:rsidP="00EE25EE">
      <w:r>
        <w:tab/>
      </w:r>
      <w:r>
        <w:tab/>
      </w:r>
      <w:r>
        <w:tab/>
        <w:t>"AlarmThreshold": 38,</w:t>
      </w:r>
    </w:p>
    <w:p w14:paraId="3967B891" w14:textId="77777777" w:rsidR="00EE25EE" w:rsidRDefault="00EE25EE" w:rsidP="00EE25EE">
      <w:r>
        <w:tab/>
      </w:r>
      <w:r>
        <w:tab/>
      </w:r>
      <w:r>
        <w:tab/>
        <w:t>"AlarmInterval": 10,</w:t>
      </w:r>
    </w:p>
    <w:p w14:paraId="5B20761B" w14:textId="77777777" w:rsidR="00EE25EE" w:rsidRDefault="00EE25EE" w:rsidP="00EE25EE">
      <w:r>
        <w:tab/>
      </w:r>
      <w:r>
        <w:tab/>
      </w:r>
      <w:r>
        <w:tab/>
        <w:t>"ScheduleTimeList": [],</w:t>
      </w:r>
    </w:p>
    <w:p w14:paraId="075FC513" w14:textId="77777777" w:rsidR="00EE25EE" w:rsidRDefault="00EE25EE" w:rsidP="00EE25EE">
      <w:r>
        <w:tab/>
      </w:r>
      <w:r>
        <w:tab/>
      </w:r>
      <w:r>
        <w:tab/>
        <w:t>"AlarmLinkageParamList": [],</w:t>
      </w:r>
    </w:p>
    <w:p w14:paraId="00182686" w14:textId="77777777" w:rsidR="00EE25EE" w:rsidRDefault="00EE25EE" w:rsidP="00EE25EE">
      <w:r>
        <w:tab/>
      </w:r>
      <w:r>
        <w:tab/>
      </w:r>
      <w:r>
        <w:tab/>
        <w:t>"AlarmOutActionList": [],</w:t>
      </w:r>
    </w:p>
    <w:p w14:paraId="398A9422" w14:textId="77777777" w:rsidR="00EE25EE" w:rsidRDefault="00EE25EE" w:rsidP="00EE25EE">
      <w:r>
        <w:tab/>
      </w:r>
      <w:r>
        <w:tab/>
      </w:r>
      <w:r>
        <w:tab/>
        <w:t>"RecordActionParamList": [],</w:t>
      </w:r>
    </w:p>
    <w:p w14:paraId="1461B1B3" w14:textId="77777777" w:rsidR="00EE25EE" w:rsidRDefault="00EE25EE" w:rsidP="00EE25EE">
      <w:r>
        <w:tab/>
      </w:r>
      <w:r>
        <w:tab/>
      </w:r>
      <w:r>
        <w:tab/>
        <w:t>"PTZActionParamList": []</w:t>
      </w:r>
    </w:p>
    <w:p w14:paraId="02EADCE0" w14:textId="77777777" w:rsidR="00EE25EE" w:rsidRDefault="00EE25EE" w:rsidP="00EE25EE">
      <w:r>
        <w:tab/>
      </w:r>
      <w:r>
        <w:tab/>
        <w:t>}, {</w:t>
      </w:r>
    </w:p>
    <w:p w14:paraId="07281D60" w14:textId="77777777" w:rsidR="00EE25EE" w:rsidRDefault="00EE25EE" w:rsidP="00EE25EE">
      <w:r>
        <w:tab/>
      </w:r>
      <w:r>
        <w:tab/>
      </w:r>
      <w:r>
        <w:tab/>
        <w:t>"SourceType": 47,</w:t>
      </w:r>
    </w:p>
    <w:p w14:paraId="28FB8E7F" w14:textId="77777777" w:rsidR="00EE25EE" w:rsidRDefault="00EE25EE" w:rsidP="00EE25EE">
      <w:r>
        <w:tab/>
      </w:r>
      <w:r>
        <w:tab/>
      </w:r>
      <w:r>
        <w:tab/>
        <w:t>"SourceID": 7,</w:t>
      </w:r>
    </w:p>
    <w:p w14:paraId="55966575" w14:textId="77777777" w:rsidR="00EE25EE" w:rsidRDefault="00EE25EE" w:rsidP="00EE25EE">
      <w:r>
        <w:tab/>
      </w:r>
      <w:r>
        <w:tab/>
      </w:r>
      <w:r>
        <w:tab/>
        <w:t>"AlarmRule": 0,</w:t>
      </w:r>
    </w:p>
    <w:p w14:paraId="05BF2777" w14:textId="77777777" w:rsidR="00EE25EE" w:rsidRDefault="00EE25EE" w:rsidP="00EE25EE">
      <w:r>
        <w:tab/>
      </w:r>
      <w:r>
        <w:tab/>
      </w:r>
      <w:r>
        <w:tab/>
        <w:t>"AlarmThreshold": 38,</w:t>
      </w:r>
    </w:p>
    <w:p w14:paraId="1159B5E2" w14:textId="77777777" w:rsidR="00EE25EE" w:rsidRDefault="00EE25EE" w:rsidP="00EE25EE">
      <w:r>
        <w:tab/>
      </w:r>
      <w:r>
        <w:tab/>
      </w:r>
      <w:r>
        <w:tab/>
        <w:t>"AlarmInterval": 10,</w:t>
      </w:r>
    </w:p>
    <w:p w14:paraId="39A354AD" w14:textId="77777777" w:rsidR="00EE25EE" w:rsidRDefault="00EE25EE" w:rsidP="00EE25EE">
      <w:r>
        <w:tab/>
      </w:r>
      <w:r>
        <w:tab/>
      </w:r>
      <w:r>
        <w:tab/>
        <w:t>"ScheduleTimeList": [],</w:t>
      </w:r>
    </w:p>
    <w:p w14:paraId="49F445D1" w14:textId="77777777" w:rsidR="00EE25EE" w:rsidRDefault="00EE25EE" w:rsidP="00EE25EE">
      <w:r>
        <w:tab/>
      </w:r>
      <w:r>
        <w:tab/>
      </w:r>
      <w:r>
        <w:tab/>
        <w:t>"AlarmLinkageParamList": [],</w:t>
      </w:r>
    </w:p>
    <w:p w14:paraId="3B273C04" w14:textId="77777777" w:rsidR="00EE25EE" w:rsidRDefault="00EE25EE" w:rsidP="00EE25EE">
      <w:r>
        <w:tab/>
      </w:r>
      <w:r>
        <w:tab/>
      </w:r>
      <w:r>
        <w:tab/>
        <w:t>"AlarmOutActionList": [],</w:t>
      </w:r>
    </w:p>
    <w:p w14:paraId="6B363E2A" w14:textId="77777777" w:rsidR="00EE25EE" w:rsidRDefault="00EE25EE" w:rsidP="00EE25EE">
      <w:r>
        <w:tab/>
      </w:r>
      <w:r>
        <w:tab/>
      </w:r>
      <w:r>
        <w:tab/>
        <w:t>"RecordActionParamList": [],</w:t>
      </w:r>
    </w:p>
    <w:p w14:paraId="1AFBD3DC" w14:textId="77777777" w:rsidR="00EE25EE" w:rsidRDefault="00EE25EE" w:rsidP="00EE25EE">
      <w:r>
        <w:tab/>
      </w:r>
      <w:r>
        <w:tab/>
      </w:r>
      <w:r>
        <w:tab/>
        <w:t>"PTZActionParamList": []</w:t>
      </w:r>
    </w:p>
    <w:p w14:paraId="49FB697A" w14:textId="77777777" w:rsidR="00EE25EE" w:rsidRDefault="00EE25EE" w:rsidP="00EE25EE">
      <w:r>
        <w:tab/>
      </w:r>
      <w:r>
        <w:tab/>
        <w:t>}, {</w:t>
      </w:r>
    </w:p>
    <w:p w14:paraId="4D0A3CE5" w14:textId="77777777" w:rsidR="00EE25EE" w:rsidRDefault="00EE25EE" w:rsidP="00EE25EE">
      <w:r>
        <w:tab/>
      </w:r>
      <w:r>
        <w:tab/>
      </w:r>
      <w:r>
        <w:tab/>
        <w:t>"SourceType": 47,</w:t>
      </w:r>
    </w:p>
    <w:p w14:paraId="1CCEF349" w14:textId="77777777" w:rsidR="00EE25EE" w:rsidRDefault="00EE25EE" w:rsidP="00EE25EE">
      <w:r>
        <w:tab/>
      </w:r>
      <w:r>
        <w:tab/>
      </w:r>
      <w:r>
        <w:tab/>
        <w:t>"SourceID": 8,</w:t>
      </w:r>
    </w:p>
    <w:p w14:paraId="4A58060B" w14:textId="77777777" w:rsidR="00EE25EE" w:rsidRDefault="00EE25EE" w:rsidP="00EE25EE">
      <w:r>
        <w:tab/>
      </w:r>
      <w:r>
        <w:tab/>
      </w:r>
      <w:r>
        <w:tab/>
        <w:t>"AlarmRule": 0,</w:t>
      </w:r>
    </w:p>
    <w:p w14:paraId="2DECBBA0" w14:textId="77777777" w:rsidR="00EE25EE" w:rsidRDefault="00EE25EE" w:rsidP="00EE25EE">
      <w:r>
        <w:tab/>
      </w:r>
      <w:r>
        <w:tab/>
      </w:r>
      <w:r>
        <w:tab/>
        <w:t>"AlarmThreshold": 38,</w:t>
      </w:r>
    </w:p>
    <w:p w14:paraId="6DE6A49E" w14:textId="77777777" w:rsidR="00EE25EE" w:rsidRDefault="00EE25EE" w:rsidP="00EE25EE">
      <w:r>
        <w:tab/>
      </w:r>
      <w:r>
        <w:tab/>
      </w:r>
      <w:r>
        <w:tab/>
        <w:t>"AlarmInterval": 10,</w:t>
      </w:r>
    </w:p>
    <w:p w14:paraId="444623C8" w14:textId="77777777" w:rsidR="00EE25EE" w:rsidRDefault="00EE25EE" w:rsidP="00EE25EE">
      <w:r>
        <w:tab/>
      </w:r>
      <w:r>
        <w:tab/>
      </w:r>
      <w:r>
        <w:tab/>
        <w:t>"ScheduleTimeList": [],</w:t>
      </w:r>
    </w:p>
    <w:p w14:paraId="51D7762A" w14:textId="77777777" w:rsidR="00EE25EE" w:rsidRDefault="00EE25EE" w:rsidP="00EE25EE">
      <w:r>
        <w:tab/>
      </w:r>
      <w:r>
        <w:tab/>
      </w:r>
      <w:r>
        <w:tab/>
        <w:t>"AlarmLinkageParamList": [],</w:t>
      </w:r>
    </w:p>
    <w:p w14:paraId="51DD002D" w14:textId="77777777" w:rsidR="00EE25EE" w:rsidRDefault="00EE25EE" w:rsidP="00EE25EE">
      <w:r>
        <w:tab/>
      </w:r>
      <w:r>
        <w:tab/>
      </w:r>
      <w:r>
        <w:tab/>
        <w:t>"AlarmOutActionList": [],</w:t>
      </w:r>
    </w:p>
    <w:p w14:paraId="265C8CCD" w14:textId="77777777" w:rsidR="00EE25EE" w:rsidRDefault="00EE25EE" w:rsidP="00EE25EE">
      <w:r>
        <w:tab/>
      </w:r>
      <w:r>
        <w:tab/>
      </w:r>
      <w:r>
        <w:tab/>
        <w:t>"RecordActionParamList": [],</w:t>
      </w:r>
    </w:p>
    <w:p w14:paraId="47924EC4" w14:textId="77777777" w:rsidR="00EE25EE" w:rsidRDefault="00EE25EE" w:rsidP="00EE25EE">
      <w:r>
        <w:tab/>
      </w:r>
      <w:r>
        <w:tab/>
      </w:r>
      <w:r>
        <w:tab/>
        <w:t>"PTZActionParamList": []</w:t>
      </w:r>
    </w:p>
    <w:p w14:paraId="52E49B2E" w14:textId="77777777" w:rsidR="00EE25EE" w:rsidRDefault="00EE25EE" w:rsidP="00EE25EE">
      <w:r>
        <w:tab/>
      </w:r>
      <w:r>
        <w:tab/>
        <w:t>}, {</w:t>
      </w:r>
    </w:p>
    <w:p w14:paraId="272215B8" w14:textId="77777777" w:rsidR="00EE25EE" w:rsidRDefault="00EE25EE" w:rsidP="00EE25EE">
      <w:r>
        <w:tab/>
      </w:r>
      <w:r>
        <w:tab/>
      </w:r>
      <w:r>
        <w:tab/>
        <w:t>"SourceType": 46,</w:t>
      </w:r>
    </w:p>
    <w:p w14:paraId="61A7FDCC" w14:textId="77777777" w:rsidR="00EE25EE" w:rsidRDefault="00EE25EE" w:rsidP="00EE25EE">
      <w:r>
        <w:tab/>
      </w:r>
      <w:r>
        <w:tab/>
      </w:r>
      <w:r>
        <w:tab/>
        <w:t>"SourceID": 1,</w:t>
      </w:r>
    </w:p>
    <w:p w14:paraId="04C05FAB" w14:textId="77777777" w:rsidR="00EE25EE" w:rsidRDefault="00EE25EE" w:rsidP="00EE25EE">
      <w:r>
        <w:tab/>
      </w:r>
      <w:r>
        <w:tab/>
      </w:r>
      <w:r>
        <w:tab/>
        <w:t>"AlarmRule": 0,</w:t>
      </w:r>
    </w:p>
    <w:p w14:paraId="6322CD74" w14:textId="77777777" w:rsidR="00EE25EE" w:rsidRDefault="00EE25EE" w:rsidP="00EE25EE">
      <w:r>
        <w:tab/>
      </w:r>
      <w:r>
        <w:tab/>
      </w:r>
      <w:r>
        <w:tab/>
        <w:t>"AlarmThreshold": 38,</w:t>
      </w:r>
    </w:p>
    <w:p w14:paraId="4930CD08" w14:textId="77777777" w:rsidR="00EE25EE" w:rsidRDefault="00EE25EE" w:rsidP="00EE25EE">
      <w:r>
        <w:tab/>
      </w:r>
      <w:r>
        <w:tab/>
      </w:r>
      <w:r>
        <w:tab/>
        <w:t>"AlarmInterval": 10,</w:t>
      </w:r>
    </w:p>
    <w:p w14:paraId="70368957" w14:textId="77777777" w:rsidR="00EE25EE" w:rsidRDefault="00EE25EE" w:rsidP="00EE25EE">
      <w:r>
        <w:tab/>
      </w:r>
      <w:r>
        <w:tab/>
      </w:r>
      <w:r>
        <w:tab/>
        <w:t>"ScheduleTimeList": [],</w:t>
      </w:r>
    </w:p>
    <w:p w14:paraId="773FBBD9" w14:textId="77777777" w:rsidR="00EE25EE" w:rsidRDefault="00EE25EE" w:rsidP="00EE25EE">
      <w:r>
        <w:tab/>
      </w:r>
      <w:r>
        <w:tab/>
      </w:r>
      <w:r>
        <w:tab/>
        <w:t>"AlarmLinkageParamList": [],</w:t>
      </w:r>
    </w:p>
    <w:p w14:paraId="63166DBD" w14:textId="77777777" w:rsidR="00EE25EE" w:rsidRDefault="00EE25EE" w:rsidP="00EE25EE">
      <w:r>
        <w:tab/>
      </w:r>
      <w:r>
        <w:tab/>
      </w:r>
      <w:r>
        <w:tab/>
        <w:t>"AlarmOutActionList": [],</w:t>
      </w:r>
    </w:p>
    <w:p w14:paraId="6E7CD9E1" w14:textId="77777777" w:rsidR="00EE25EE" w:rsidRDefault="00EE25EE" w:rsidP="00EE25EE">
      <w:r>
        <w:tab/>
      </w:r>
      <w:r>
        <w:tab/>
      </w:r>
      <w:r>
        <w:tab/>
        <w:t>"RecordActionParamList": [],</w:t>
      </w:r>
    </w:p>
    <w:p w14:paraId="46BF6DFF" w14:textId="77777777" w:rsidR="00EE25EE" w:rsidRDefault="00EE25EE" w:rsidP="00EE25EE">
      <w:r>
        <w:tab/>
      </w:r>
      <w:r>
        <w:tab/>
      </w:r>
      <w:r>
        <w:tab/>
        <w:t>"PTZActionParamList": []</w:t>
      </w:r>
    </w:p>
    <w:p w14:paraId="38EBA0C9" w14:textId="77777777" w:rsidR="00EE25EE" w:rsidRDefault="00EE25EE" w:rsidP="00EE25EE">
      <w:r>
        <w:tab/>
      </w:r>
      <w:r>
        <w:tab/>
        <w:t>}, {</w:t>
      </w:r>
    </w:p>
    <w:p w14:paraId="42840DFE" w14:textId="77777777" w:rsidR="00EE25EE" w:rsidRDefault="00EE25EE" w:rsidP="00EE25EE">
      <w:r>
        <w:tab/>
      </w:r>
      <w:r>
        <w:tab/>
      </w:r>
      <w:r>
        <w:tab/>
        <w:t>"SourceType": 46,</w:t>
      </w:r>
    </w:p>
    <w:p w14:paraId="5F19B458" w14:textId="77777777" w:rsidR="00EE25EE" w:rsidRDefault="00EE25EE" w:rsidP="00EE25EE">
      <w:r>
        <w:tab/>
      </w:r>
      <w:r>
        <w:tab/>
      </w:r>
      <w:r>
        <w:tab/>
        <w:t>"SourceID": 2,</w:t>
      </w:r>
    </w:p>
    <w:p w14:paraId="78288375" w14:textId="77777777" w:rsidR="00EE25EE" w:rsidRDefault="00EE25EE" w:rsidP="00EE25EE">
      <w:r>
        <w:tab/>
      </w:r>
      <w:r>
        <w:tab/>
      </w:r>
      <w:r>
        <w:tab/>
        <w:t>"AlarmRule": 0,</w:t>
      </w:r>
    </w:p>
    <w:p w14:paraId="45482A7F" w14:textId="77777777" w:rsidR="00EE25EE" w:rsidRDefault="00EE25EE" w:rsidP="00EE25EE">
      <w:r>
        <w:tab/>
      </w:r>
      <w:r>
        <w:tab/>
      </w:r>
      <w:r>
        <w:tab/>
        <w:t>"AlarmThreshold": 38,</w:t>
      </w:r>
    </w:p>
    <w:p w14:paraId="7C9321E0" w14:textId="77777777" w:rsidR="00EE25EE" w:rsidRDefault="00EE25EE" w:rsidP="00EE25EE">
      <w:r>
        <w:tab/>
      </w:r>
      <w:r>
        <w:tab/>
      </w:r>
      <w:r>
        <w:tab/>
        <w:t>"AlarmInterval": 10,</w:t>
      </w:r>
    </w:p>
    <w:p w14:paraId="3387831D" w14:textId="77777777" w:rsidR="00EE25EE" w:rsidRDefault="00EE25EE" w:rsidP="00EE25EE">
      <w:r>
        <w:tab/>
      </w:r>
      <w:r>
        <w:tab/>
      </w:r>
      <w:r>
        <w:tab/>
        <w:t>"ScheduleTimeList": [],</w:t>
      </w:r>
    </w:p>
    <w:p w14:paraId="70BDC95F" w14:textId="77777777" w:rsidR="00EE25EE" w:rsidRDefault="00EE25EE" w:rsidP="00EE25EE">
      <w:r>
        <w:tab/>
      </w:r>
      <w:r>
        <w:tab/>
      </w:r>
      <w:r>
        <w:tab/>
        <w:t>"AlarmLinkageParamList": [],</w:t>
      </w:r>
    </w:p>
    <w:p w14:paraId="3BE3398C" w14:textId="77777777" w:rsidR="00EE25EE" w:rsidRDefault="00EE25EE" w:rsidP="00EE25EE">
      <w:r>
        <w:tab/>
      </w:r>
      <w:r>
        <w:tab/>
      </w:r>
      <w:r>
        <w:tab/>
        <w:t>"AlarmOutActionList": [],</w:t>
      </w:r>
    </w:p>
    <w:p w14:paraId="17238967" w14:textId="77777777" w:rsidR="00EE25EE" w:rsidRDefault="00EE25EE" w:rsidP="00EE25EE">
      <w:r>
        <w:tab/>
      </w:r>
      <w:r>
        <w:tab/>
      </w:r>
      <w:r>
        <w:tab/>
        <w:t>"RecordActionParamList": [],</w:t>
      </w:r>
    </w:p>
    <w:p w14:paraId="495AEA37" w14:textId="77777777" w:rsidR="00EE25EE" w:rsidRDefault="00EE25EE" w:rsidP="00EE25EE">
      <w:r>
        <w:tab/>
      </w:r>
      <w:r>
        <w:tab/>
      </w:r>
      <w:r>
        <w:tab/>
        <w:t>"PTZActionParamList": []</w:t>
      </w:r>
    </w:p>
    <w:p w14:paraId="3FD829DB" w14:textId="77777777" w:rsidR="00EE25EE" w:rsidRDefault="00EE25EE" w:rsidP="00EE25EE">
      <w:r>
        <w:tab/>
      </w:r>
      <w:r>
        <w:tab/>
        <w:t>}, {</w:t>
      </w:r>
    </w:p>
    <w:p w14:paraId="62CA8349" w14:textId="77777777" w:rsidR="00EE25EE" w:rsidRDefault="00EE25EE" w:rsidP="00EE25EE">
      <w:r>
        <w:tab/>
      </w:r>
      <w:r>
        <w:tab/>
      </w:r>
      <w:r>
        <w:tab/>
        <w:t>"SourceType": 46,</w:t>
      </w:r>
    </w:p>
    <w:p w14:paraId="0E1B615D" w14:textId="77777777" w:rsidR="00EE25EE" w:rsidRDefault="00EE25EE" w:rsidP="00EE25EE">
      <w:r>
        <w:tab/>
      </w:r>
      <w:r>
        <w:tab/>
      </w:r>
      <w:r>
        <w:tab/>
        <w:t>"SourceID": 3,</w:t>
      </w:r>
    </w:p>
    <w:p w14:paraId="4B72D818" w14:textId="77777777" w:rsidR="00EE25EE" w:rsidRDefault="00EE25EE" w:rsidP="00EE25EE">
      <w:r>
        <w:tab/>
      </w:r>
      <w:r>
        <w:tab/>
      </w:r>
      <w:r>
        <w:tab/>
        <w:t>"AlarmRule": 0,</w:t>
      </w:r>
    </w:p>
    <w:p w14:paraId="0FD8EA1D" w14:textId="77777777" w:rsidR="00EE25EE" w:rsidRDefault="00EE25EE" w:rsidP="00EE25EE">
      <w:r>
        <w:tab/>
      </w:r>
      <w:r>
        <w:tab/>
      </w:r>
      <w:r>
        <w:tab/>
        <w:t>"AlarmThreshold": 38,</w:t>
      </w:r>
    </w:p>
    <w:p w14:paraId="0F9A0266" w14:textId="77777777" w:rsidR="00EE25EE" w:rsidRDefault="00EE25EE" w:rsidP="00EE25EE">
      <w:r>
        <w:tab/>
      </w:r>
      <w:r>
        <w:tab/>
      </w:r>
      <w:r>
        <w:tab/>
        <w:t>"AlarmInterval": 10,</w:t>
      </w:r>
    </w:p>
    <w:p w14:paraId="225ACECF" w14:textId="77777777" w:rsidR="00EE25EE" w:rsidRDefault="00EE25EE" w:rsidP="00EE25EE">
      <w:r>
        <w:tab/>
      </w:r>
      <w:r>
        <w:tab/>
      </w:r>
      <w:r>
        <w:tab/>
        <w:t>"ScheduleTimeList": [],</w:t>
      </w:r>
    </w:p>
    <w:p w14:paraId="10BCA72E" w14:textId="77777777" w:rsidR="00EE25EE" w:rsidRDefault="00EE25EE" w:rsidP="00EE25EE">
      <w:r>
        <w:tab/>
      </w:r>
      <w:r>
        <w:tab/>
      </w:r>
      <w:r>
        <w:tab/>
        <w:t>"AlarmLinkageParamList": [],</w:t>
      </w:r>
    </w:p>
    <w:p w14:paraId="30664A3B" w14:textId="77777777" w:rsidR="00EE25EE" w:rsidRDefault="00EE25EE" w:rsidP="00EE25EE">
      <w:r>
        <w:tab/>
      </w:r>
      <w:r>
        <w:tab/>
      </w:r>
      <w:r>
        <w:tab/>
        <w:t>"AlarmOutActionList": [],</w:t>
      </w:r>
    </w:p>
    <w:p w14:paraId="5F3A8DF3" w14:textId="77777777" w:rsidR="00EE25EE" w:rsidRDefault="00EE25EE" w:rsidP="00EE25EE">
      <w:r>
        <w:tab/>
      </w:r>
      <w:r>
        <w:tab/>
      </w:r>
      <w:r>
        <w:tab/>
        <w:t>"RecordActionParamList": [],</w:t>
      </w:r>
    </w:p>
    <w:p w14:paraId="64649F48" w14:textId="77777777" w:rsidR="00EE25EE" w:rsidRDefault="00EE25EE" w:rsidP="00EE25EE">
      <w:r>
        <w:tab/>
      </w:r>
      <w:r>
        <w:tab/>
      </w:r>
      <w:r>
        <w:tab/>
        <w:t>"PTZActionParamList": []</w:t>
      </w:r>
    </w:p>
    <w:p w14:paraId="033F7E9A" w14:textId="77777777" w:rsidR="00EE25EE" w:rsidRDefault="00EE25EE" w:rsidP="00EE25EE">
      <w:r>
        <w:tab/>
      </w:r>
      <w:r>
        <w:tab/>
        <w:t>}, {</w:t>
      </w:r>
    </w:p>
    <w:p w14:paraId="35E88D92" w14:textId="77777777" w:rsidR="00EE25EE" w:rsidRDefault="00EE25EE" w:rsidP="00EE25EE">
      <w:r>
        <w:tab/>
      </w:r>
      <w:r>
        <w:tab/>
      </w:r>
      <w:r>
        <w:tab/>
        <w:t>"SourceType": 46,</w:t>
      </w:r>
    </w:p>
    <w:p w14:paraId="358BF9A7" w14:textId="77777777" w:rsidR="00EE25EE" w:rsidRDefault="00EE25EE" w:rsidP="00EE25EE">
      <w:r>
        <w:tab/>
      </w:r>
      <w:r>
        <w:tab/>
      </w:r>
      <w:r>
        <w:tab/>
        <w:t>"SourceID": 4,</w:t>
      </w:r>
    </w:p>
    <w:p w14:paraId="55F53D74" w14:textId="77777777" w:rsidR="00EE25EE" w:rsidRDefault="00EE25EE" w:rsidP="00EE25EE">
      <w:r>
        <w:tab/>
      </w:r>
      <w:r>
        <w:tab/>
      </w:r>
      <w:r>
        <w:tab/>
        <w:t>"AlarmRule": 0,</w:t>
      </w:r>
    </w:p>
    <w:p w14:paraId="3C43776A" w14:textId="77777777" w:rsidR="00EE25EE" w:rsidRDefault="00EE25EE" w:rsidP="00EE25EE">
      <w:r>
        <w:tab/>
      </w:r>
      <w:r>
        <w:tab/>
      </w:r>
      <w:r>
        <w:tab/>
        <w:t>"AlarmThreshold": 38,</w:t>
      </w:r>
    </w:p>
    <w:p w14:paraId="0348E30C" w14:textId="77777777" w:rsidR="00EE25EE" w:rsidRDefault="00EE25EE" w:rsidP="00EE25EE">
      <w:r>
        <w:tab/>
      </w:r>
      <w:r>
        <w:tab/>
      </w:r>
      <w:r>
        <w:tab/>
        <w:t>"AlarmInterval": 10,</w:t>
      </w:r>
    </w:p>
    <w:p w14:paraId="1E3AE60E" w14:textId="77777777" w:rsidR="00EE25EE" w:rsidRDefault="00EE25EE" w:rsidP="00EE25EE">
      <w:r>
        <w:tab/>
      </w:r>
      <w:r>
        <w:tab/>
      </w:r>
      <w:r>
        <w:tab/>
        <w:t>"ScheduleTimeList": [],</w:t>
      </w:r>
    </w:p>
    <w:p w14:paraId="54985E62" w14:textId="77777777" w:rsidR="00EE25EE" w:rsidRDefault="00EE25EE" w:rsidP="00EE25EE">
      <w:r>
        <w:tab/>
      </w:r>
      <w:r>
        <w:tab/>
      </w:r>
      <w:r>
        <w:tab/>
        <w:t>"AlarmLinkageParamList": [],</w:t>
      </w:r>
    </w:p>
    <w:p w14:paraId="7469C864" w14:textId="77777777" w:rsidR="00EE25EE" w:rsidRDefault="00EE25EE" w:rsidP="00EE25EE">
      <w:r>
        <w:tab/>
      </w:r>
      <w:r>
        <w:tab/>
      </w:r>
      <w:r>
        <w:tab/>
        <w:t>"AlarmOutActionList": [],</w:t>
      </w:r>
    </w:p>
    <w:p w14:paraId="193988A9" w14:textId="77777777" w:rsidR="00EE25EE" w:rsidRDefault="00EE25EE" w:rsidP="00EE25EE">
      <w:r>
        <w:tab/>
      </w:r>
      <w:r>
        <w:tab/>
      </w:r>
      <w:r>
        <w:tab/>
        <w:t>"RecordActionParamList": [],</w:t>
      </w:r>
    </w:p>
    <w:p w14:paraId="4F3C7743" w14:textId="77777777" w:rsidR="00EE25EE" w:rsidRDefault="00EE25EE" w:rsidP="00EE25EE">
      <w:r>
        <w:tab/>
      </w:r>
      <w:r>
        <w:tab/>
      </w:r>
      <w:r>
        <w:tab/>
        <w:t>"PTZActionParamList": []</w:t>
      </w:r>
    </w:p>
    <w:p w14:paraId="5DB82433" w14:textId="77777777" w:rsidR="00EE25EE" w:rsidRDefault="00EE25EE" w:rsidP="00EE25EE">
      <w:r>
        <w:tab/>
      </w:r>
      <w:r>
        <w:tab/>
        <w:t>}, {</w:t>
      </w:r>
    </w:p>
    <w:p w14:paraId="7C5190B7" w14:textId="77777777" w:rsidR="00EE25EE" w:rsidRDefault="00EE25EE" w:rsidP="00EE25EE">
      <w:r>
        <w:tab/>
      </w:r>
      <w:r>
        <w:tab/>
      </w:r>
      <w:r>
        <w:tab/>
        <w:t>"SourceType": 46,</w:t>
      </w:r>
    </w:p>
    <w:p w14:paraId="6029B4AA" w14:textId="77777777" w:rsidR="00EE25EE" w:rsidRDefault="00EE25EE" w:rsidP="00EE25EE">
      <w:r>
        <w:tab/>
      </w:r>
      <w:r>
        <w:tab/>
      </w:r>
      <w:r>
        <w:tab/>
        <w:t>"SourceID": 5,</w:t>
      </w:r>
    </w:p>
    <w:p w14:paraId="3B04C516" w14:textId="77777777" w:rsidR="00EE25EE" w:rsidRDefault="00EE25EE" w:rsidP="00EE25EE">
      <w:r>
        <w:tab/>
      </w:r>
      <w:r>
        <w:tab/>
      </w:r>
      <w:r>
        <w:tab/>
        <w:t>"AlarmRule": 0,</w:t>
      </w:r>
    </w:p>
    <w:p w14:paraId="4109A2FA" w14:textId="77777777" w:rsidR="00EE25EE" w:rsidRDefault="00EE25EE" w:rsidP="00EE25EE">
      <w:r>
        <w:tab/>
      </w:r>
      <w:r>
        <w:tab/>
      </w:r>
      <w:r>
        <w:tab/>
        <w:t>"AlarmThreshold": 38,</w:t>
      </w:r>
    </w:p>
    <w:p w14:paraId="29BE1D53" w14:textId="77777777" w:rsidR="00EE25EE" w:rsidRDefault="00EE25EE" w:rsidP="00EE25EE">
      <w:r>
        <w:tab/>
      </w:r>
      <w:r>
        <w:tab/>
      </w:r>
      <w:r>
        <w:tab/>
        <w:t>"AlarmInterval": 10,</w:t>
      </w:r>
    </w:p>
    <w:p w14:paraId="7D77BE15" w14:textId="77777777" w:rsidR="00EE25EE" w:rsidRDefault="00EE25EE" w:rsidP="00EE25EE">
      <w:r>
        <w:tab/>
      </w:r>
      <w:r>
        <w:tab/>
      </w:r>
      <w:r>
        <w:tab/>
        <w:t>"ScheduleTimeList": [],</w:t>
      </w:r>
    </w:p>
    <w:p w14:paraId="75C43006" w14:textId="77777777" w:rsidR="00EE25EE" w:rsidRDefault="00EE25EE" w:rsidP="00EE25EE">
      <w:r>
        <w:tab/>
      </w:r>
      <w:r>
        <w:tab/>
      </w:r>
      <w:r>
        <w:tab/>
        <w:t>"AlarmLinkageParamList": [],</w:t>
      </w:r>
    </w:p>
    <w:p w14:paraId="027354E3" w14:textId="77777777" w:rsidR="00EE25EE" w:rsidRDefault="00EE25EE" w:rsidP="00EE25EE">
      <w:r>
        <w:tab/>
      </w:r>
      <w:r>
        <w:tab/>
      </w:r>
      <w:r>
        <w:tab/>
        <w:t>"AlarmOutActionList": [],</w:t>
      </w:r>
    </w:p>
    <w:p w14:paraId="1D8C41F0" w14:textId="77777777" w:rsidR="00EE25EE" w:rsidRDefault="00EE25EE" w:rsidP="00EE25EE">
      <w:r>
        <w:tab/>
      </w:r>
      <w:r>
        <w:tab/>
      </w:r>
      <w:r>
        <w:tab/>
        <w:t>"RecordActionParamList": [],</w:t>
      </w:r>
    </w:p>
    <w:p w14:paraId="28CA53E1" w14:textId="77777777" w:rsidR="00EE25EE" w:rsidRDefault="00EE25EE" w:rsidP="00EE25EE">
      <w:r>
        <w:tab/>
      </w:r>
      <w:r>
        <w:tab/>
      </w:r>
      <w:r>
        <w:tab/>
        <w:t>"PTZActionParamList": []</w:t>
      </w:r>
    </w:p>
    <w:p w14:paraId="7500B859" w14:textId="77777777" w:rsidR="00EE25EE" w:rsidRDefault="00EE25EE" w:rsidP="00EE25EE">
      <w:r>
        <w:tab/>
      </w:r>
      <w:r>
        <w:tab/>
        <w:t>}, {</w:t>
      </w:r>
    </w:p>
    <w:p w14:paraId="37AD37D4" w14:textId="77777777" w:rsidR="00EE25EE" w:rsidRDefault="00EE25EE" w:rsidP="00EE25EE">
      <w:r>
        <w:tab/>
      </w:r>
      <w:r>
        <w:tab/>
      </w:r>
      <w:r>
        <w:tab/>
        <w:t>"SourceType": 46,</w:t>
      </w:r>
    </w:p>
    <w:p w14:paraId="0B437F7C" w14:textId="77777777" w:rsidR="00EE25EE" w:rsidRDefault="00EE25EE" w:rsidP="00EE25EE">
      <w:r>
        <w:tab/>
      </w:r>
      <w:r>
        <w:tab/>
      </w:r>
      <w:r>
        <w:tab/>
        <w:t>"SourceID": 6,</w:t>
      </w:r>
    </w:p>
    <w:p w14:paraId="377E65C1" w14:textId="77777777" w:rsidR="00EE25EE" w:rsidRDefault="00EE25EE" w:rsidP="00EE25EE">
      <w:r>
        <w:tab/>
      </w:r>
      <w:r>
        <w:tab/>
      </w:r>
      <w:r>
        <w:tab/>
        <w:t>"AlarmRule": 0,</w:t>
      </w:r>
    </w:p>
    <w:p w14:paraId="07126F50" w14:textId="77777777" w:rsidR="00EE25EE" w:rsidRDefault="00EE25EE" w:rsidP="00EE25EE">
      <w:r>
        <w:tab/>
      </w:r>
      <w:r>
        <w:tab/>
      </w:r>
      <w:r>
        <w:tab/>
        <w:t>"AlarmThreshold": 38,</w:t>
      </w:r>
    </w:p>
    <w:p w14:paraId="69450D80" w14:textId="77777777" w:rsidR="00EE25EE" w:rsidRDefault="00EE25EE" w:rsidP="00EE25EE">
      <w:r>
        <w:tab/>
      </w:r>
      <w:r>
        <w:tab/>
      </w:r>
      <w:r>
        <w:tab/>
        <w:t>"AlarmInterval": 10,</w:t>
      </w:r>
    </w:p>
    <w:p w14:paraId="1923E59B" w14:textId="77777777" w:rsidR="00EE25EE" w:rsidRDefault="00EE25EE" w:rsidP="00EE25EE">
      <w:r>
        <w:tab/>
      </w:r>
      <w:r>
        <w:tab/>
      </w:r>
      <w:r>
        <w:tab/>
        <w:t>"ScheduleTimeList": [],</w:t>
      </w:r>
    </w:p>
    <w:p w14:paraId="112C39B0" w14:textId="77777777" w:rsidR="00EE25EE" w:rsidRDefault="00EE25EE" w:rsidP="00EE25EE">
      <w:r>
        <w:tab/>
      </w:r>
      <w:r>
        <w:tab/>
      </w:r>
      <w:r>
        <w:tab/>
        <w:t>"AlarmLinkageParamList": [],</w:t>
      </w:r>
    </w:p>
    <w:p w14:paraId="68ADC843" w14:textId="77777777" w:rsidR="00EE25EE" w:rsidRDefault="00EE25EE" w:rsidP="00EE25EE">
      <w:r>
        <w:tab/>
      </w:r>
      <w:r>
        <w:tab/>
      </w:r>
      <w:r>
        <w:tab/>
        <w:t>"AlarmOutActionList": [],</w:t>
      </w:r>
    </w:p>
    <w:p w14:paraId="6DE89C70" w14:textId="77777777" w:rsidR="00EE25EE" w:rsidRDefault="00EE25EE" w:rsidP="00EE25EE">
      <w:r>
        <w:tab/>
      </w:r>
      <w:r>
        <w:tab/>
      </w:r>
      <w:r>
        <w:tab/>
        <w:t>"RecordActionParamList": [],</w:t>
      </w:r>
    </w:p>
    <w:p w14:paraId="0FC65653" w14:textId="77777777" w:rsidR="00EE25EE" w:rsidRDefault="00EE25EE" w:rsidP="00EE25EE">
      <w:r>
        <w:tab/>
      </w:r>
      <w:r>
        <w:tab/>
      </w:r>
      <w:r>
        <w:tab/>
        <w:t>"PTZActionParamList": []</w:t>
      </w:r>
    </w:p>
    <w:p w14:paraId="46EA5557" w14:textId="77777777" w:rsidR="00EE25EE" w:rsidRDefault="00EE25EE" w:rsidP="00EE25EE">
      <w:r>
        <w:tab/>
      </w:r>
      <w:r>
        <w:tab/>
        <w:t>}, {</w:t>
      </w:r>
    </w:p>
    <w:p w14:paraId="26D8C45F" w14:textId="77777777" w:rsidR="00EE25EE" w:rsidRDefault="00EE25EE" w:rsidP="00EE25EE">
      <w:r>
        <w:tab/>
      </w:r>
      <w:r>
        <w:tab/>
      </w:r>
      <w:r>
        <w:tab/>
        <w:t>"SourceType": 46,</w:t>
      </w:r>
    </w:p>
    <w:p w14:paraId="64F23B37" w14:textId="77777777" w:rsidR="00EE25EE" w:rsidRDefault="00EE25EE" w:rsidP="00EE25EE">
      <w:r>
        <w:tab/>
      </w:r>
      <w:r>
        <w:tab/>
      </w:r>
      <w:r>
        <w:tab/>
        <w:t>"SourceID": 7,</w:t>
      </w:r>
    </w:p>
    <w:p w14:paraId="3BD68A7E" w14:textId="77777777" w:rsidR="00EE25EE" w:rsidRDefault="00EE25EE" w:rsidP="00EE25EE">
      <w:r>
        <w:tab/>
      </w:r>
      <w:r>
        <w:tab/>
      </w:r>
      <w:r>
        <w:tab/>
        <w:t>"AlarmRule": 0,</w:t>
      </w:r>
    </w:p>
    <w:p w14:paraId="308BD1A0" w14:textId="77777777" w:rsidR="00EE25EE" w:rsidRDefault="00EE25EE" w:rsidP="00EE25EE">
      <w:r>
        <w:tab/>
      </w:r>
      <w:r>
        <w:tab/>
      </w:r>
      <w:r>
        <w:tab/>
        <w:t>"AlarmThreshold": 38,</w:t>
      </w:r>
    </w:p>
    <w:p w14:paraId="7EF5B665" w14:textId="77777777" w:rsidR="00EE25EE" w:rsidRDefault="00EE25EE" w:rsidP="00EE25EE">
      <w:r>
        <w:tab/>
      </w:r>
      <w:r>
        <w:tab/>
      </w:r>
      <w:r>
        <w:tab/>
        <w:t>"AlarmInterval": 10,</w:t>
      </w:r>
    </w:p>
    <w:p w14:paraId="336347A3" w14:textId="77777777" w:rsidR="00EE25EE" w:rsidRDefault="00EE25EE" w:rsidP="00EE25EE">
      <w:r>
        <w:tab/>
      </w:r>
      <w:r>
        <w:tab/>
      </w:r>
      <w:r>
        <w:tab/>
        <w:t>"ScheduleTimeList": [],</w:t>
      </w:r>
    </w:p>
    <w:p w14:paraId="02C0174E" w14:textId="77777777" w:rsidR="00EE25EE" w:rsidRDefault="00EE25EE" w:rsidP="00EE25EE">
      <w:r>
        <w:tab/>
      </w:r>
      <w:r>
        <w:tab/>
      </w:r>
      <w:r>
        <w:tab/>
        <w:t>"AlarmLinkageParamList": [],</w:t>
      </w:r>
    </w:p>
    <w:p w14:paraId="1E4AABB5" w14:textId="77777777" w:rsidR="00EE25EE" w:rsidRDefault="00EE25EE" w:rsidP="00EE25EE">
      <w:r>
        <w:tab/>
      </w:r>
      <w:r>
        <w:tab/>
      </w:r>
      <w:r>
        <w:tab/>
        <w:t>"AlarmOutActionList": [],</w:t>
      </w:r>
    </w:p>
    <w:p w14:paraId="31AA0437" w14:textId="77777777" w:rsidR="00EE25EE" w:rsidRDefault="00EE25EE" w:rsidP="00EE25EE">
      <w:r>
        <w:tab/>
      </w:r>
      <w:r>
        <w:tab/>
      </w:r>
      <w:r>
        <w:tab/>
        <w:t>"RecordActionParamList": [],</w:t>
      </w:r>
    </w:p>
    <w:p w14:paraId="62708B12" w14:textId="77777777" w:rsidR="00EE25EE" w:rsidRDefault="00EE25EE" w:rsidP="00EE25EE">
      <w:r>
        <w:tab/>
      </w:r>
      <w:r>
        <w:tab/>
      </w:r>
      <w:r>
        <w:tab/>
        <w:t>"PTZActionParamList": []</w:t>
      </w:r>
    </w:p>
    <w:p w14:paraId="12940A42" w14:textId="77777777" w:rsidR="00EE25EE" w:rsidRDefault="00EE25EE" w:rsidP="00EE25EE">
      <w:r>
        <w:tab/>
      </w:r>
      <w:r>
        <w:tab/>
        <w:t>}, {</w:t>
      </w:r>
    </w:p>
    <w:p w14:paraId="545A3BD9" w14:textId="77777777" w:rsidR="00EE25EE" w:rsidRDefault="00EE25EE" w:rsidP="00EE25EE">
      <w:r>
        <w:tab/>
      </w:r>
      <w:r>
        <w:tab/>
      </w:r>
      <w:r>
        <w:tab/>
        <w:t>"SourceType": 46,</w:t>
      </w:r>
    </w:p>
    <w:p w14:paraId="24B6E4AD" w14:textId="77777777" w:rsidR="00EE25EE" w:rsidRDefault="00EE25EE" w:rsidP="00EE25EE">
      <w:r>
        <w:tab/>
      </w:r>
      <w:r>
        <w:tab/>
      </w:r>
      <w:r>
        <w:tab/>
        <w:t>"SourceID": 8,</w:t>
      </w:r>
    </w:p>
    <w:p w14:paraId="176F8975" w14:textId="77777777" w:rsidR="00EE25EE" w:rsidRDefault="00EE25EE" w:rsidP="00EE25EE">
      <w:r>
        <w:tab/>
      </w:r>
      <w:r>
        <w:tab/>
      </w:r>
      <w:r>
        <w:tab/>
        <w:t>"AlarmRule": 0,</w:t>
      </w:r>
    </w:p>
    <w:p w14:paraId="2CF9015B" w14:textId="77777777" w:rsidR="00EE25EE" w:rsidRDefault="00EE25EE" w:rsidP="00EE25EE">
      <w:r>
        <w:tab/>
      </w:r>
      <w:r>
        <w:tab/>
      </w:r>
      <w:r>
        <w:tab/>
        <w:t>"AlarmThreshold": 38,</w:t>
      </w:r>
    </w:p>
    <w:p w14:paraId="67B5CE35" w14:textId="77777777" w:rsidR="00EE25EE" w:rsidRDefault="00EE25EE" w:rsidP="00EE25EE">
      <w:r>
        <w:tab/>
      </w:r>
      <w:r>
        <w:tab/>
      </w:r>
      <w:r>
        <w:tab/>
        <w:t>"AlarmInterval": 10,</w:t>
      </w:r>
    </w:p>
    <w:p w14:paraId="44B4B267" w14:textId="77777777" w:rsidR="00EE25EE" w:rsidRDefault="00EE25EE" w:rsidP="00EE25EE">
      <w:r>
        <w:tab/>
      </w:r>
      <w:r>
        <w:tab/>
      </w:r>
      <w:r>
        <w:tab/>
        <w:t>"ScheduleTimeList": [],</w:t>
      </w:r>
    </w:p>
    <w:p w14:paraId="632CE984" w14:textId="77777777" w:rsidR="00EE25EE" w:rsidRDefault="00EE25EE" w:rsidP="00EE25EE">
      <w:r>
        <w:tab/>
      </w:r>
      <w:r>
        <w:tab/>
      </w:r>
      <w:r>
        <w:tab/>
        <w:t>"AlarmLinkageParamList": [],</w:t>
      </w:r>
    </w:p>
    <w:p w14:paraId="4D074D76" w14:textId="77777777" w:rsidR="00EE25EE" w:rsidRDefault="00EE25EE" w:rsidP="00EE25EE">
      <w:r>
        <w:tab/>
      </w:r>
      <w:r>
        <w:tab/>
      </w:r>
      <w:r>
        <w:tab/>
        <w:t>"AlarmOutActionList": [],</w:t>
      </w:r>
    </w:p>
    <w:p w14:paraId="2C337FE9" w14:textId="77777777" w:rsidR="00EE25EE" w:rsidRDefault="00EE25EE" w:rsidP="00EE25EE">
      <w:r>
        <w:tab/>
      </w:r>
      <w:r>
        <w:tab/>
      </w:r>
      <w:r>
        <w:tab/>
        <w:t>"RecordActionParamList": [],</w:t>
      </w:r>
    </w:p>
    <w:p w14:paraId="4EBED187" w14:textId="77777777" w:rsidR="00EE25EE" w:rsidRDefault="00EE25EE" w:rsidP="00EE25EE">
      <w:r>
        <w:tab/>
      </w:r>
      <w:r>
        <w:tab/>
      </w:r>
      <w:r>
        <w:tab/>
        <w:t>"PTZActionParamList": []</w:t>
      </w:r>
    </w:p>
    <w:p w14:paraId="0979179D" w14:textId="77777777" w:rsidR="00EE25EE" w:rsidRDefault="00EE25EE" w:rsidP="00EE25EE">
      <w:r>
        <w:tab/>
      </w:r>
      <w:r>
        <w:tab/>
        <w:t>}]</w:t>
      </w:r>
    </w:p>
    <w:p w14:paraId="058BA746" w14:textId="77777777" w:rsidR="00EE25EE" w:rsidRDefault="00EE25EE" w:rsidP="00EE25EE">
      <w:r>
        <w:tab/>
        <w:t>}</w:t>
      </w:r>
    </w:p>
    <w:p w14:paraId="599CD59C" w14:textId="77777777" w:rsidR="00EE25EE" w:rsidRDefault="00EE25EE" w:rsidP="00EE25EE">
      <w:r>
        <w:t>}</w:t>
      </w:r>
    </w:p>
    <w:p w14:paraId="70BBAFD0" w14:textId="77777777" w:rsidR="00795FBE" w:rsidRDefault="00795FBE">
      <w:pPr>
        <w:pStyle w:val="Titolo4"/>
      </w:pPr>
      <w:r>
        <w:t>Description</w:t>
      </w:r>
    </w:p>
    <w:p w14:paraId="6B54BF36" w14:textId="77777777" w:rsidR="00795FBE" w:rsidRPr="00795FBE" w:rsidRDefault="00795FBE" w:rsidP="00795FBE">
      <w:pPr>
        <w:rPr>
          <w:lang w:val="fr-FR"/>
        </w:rPr>
      </w:pPr>
      <w:r>
        <w:rPr>
          <w:lang w:val="fr-FR"/>
        </w:rPr>
        <w:t>Setting AI multi-target detection parameters</w:t>
      </w:r>
      <w:r w:rsidRPr="001C2C94">
        <w:rPr>
          <w:lang w:val="fr-FR"/>
        </w:rPr>
        <w:t>(including license plate and face detection parameters)</w:t>
      </w:r>
      <w:r>
        <w:rPr>
          <w:lang w:val="fr-FR"/>
        </w:rPr>
        <w:t>.</w:t>
      </w:r>
    </w:p>
    <w:p w14:paraId="2D38762D" w14:textId="77777777" w:rsidR="00FC180D" w:rsidRDefault="00203103">
      <w:pPr>
        <w:pStyle w:val="Titolo4"/>
        <w:rPr>
          <w:b w:val="0"/>
        </w:rPr>
      </w:pPr>
      <w:r>
        <w:rPr>
          <w:rFonts w:hint="eastAsia"/>
          <w:b w:val="0"/>
        </w:rPr>
        <w:t>Return value</w:t>
      </w:r>
    </w:p>
    <w:p w14:paraId="6A1A640D" w14:textId="77777777" w:rsidR="00FC180D" w:rsidRDefault="00203103">
      <w:pPr>
        <w:rPr>
          <w:rFonts w:ascii="NSimSun" w:hAnsi="NSimSun" w:cs="NSimSun"/>
          <w:kern w:val="0"/>
          <w:sz w:val="19"/>
          <w:szCs w:val="19"/>
        </w:rPr>
      </w:pPr>
      <w:r>
        <w:rPr>
          <w:rFonts w:hint="eastAsia"/>
        </w:rPr>
        <w:t>0 succeeded; other values failed.</w:t>
      </w:r>
    </w:p>
    <w:p w14:paraId="117D4069" w14:textId="77777777" w:rsidR="00FC180D" w:rsidRDefault="00FC180D"/>
    <w:p w14:paraId="0D1CAF06" w14:textId="77777777" w:rsidR="00AD0065" w:rsidRDefault="00AD0065"/>
    <w:p w14:paraId="20733978" w14:textId="77777777" w:rsidR="00AD0065" w:rsidRDefault="00AD0065"/>
    <w:p w14:paraId="7F708496" w14:textId="77777777" w:rsidR="00AD0065" w:rsidRDefault="00AD0065"/>
    <w:p w14:paraId="1A9B6016" w14:textId="77777777" w:rsidR="00AD0065" w:rsidRDefault="00AD0065"/>
    <w:p w14:paraId="55C1ED8E" w14:textId="77777777" w:rsidR="00AD0065" w:rsidRDefault="00AD0065"/>
    <w:p w14:paraId="0BC337F5" w14:textId="77777777" w:rsidR="00AD0065" w:rsidRDefault="00AD0065"/>
    <w:p w14:paraId="5B465D89" w14:textId="77777777" w:rsidR="00FC180D" w:rsidRDefault="00203103">
      <w:pPr>
        <w:pStyle w:val="Titolo3"/>
      </w:pPr>
      <w:bookmarkStart w:id="551" w:name="_Toc152594274"/>
      <w:r>
        <w:t>sdks_get_ai_multi_object_detect_ability</w:t>
      </w:r>
      <w:bookmarkEnd w:id="551"/>
    </w:p>
    <w:p w14:paraId="357F3F11" w14:textId="77777777" w:rsidR="00AD0065" w:rsidRDefault="004441ED">
      <w:pPr>
        <w:pStyle w:val="Titolo4"/>
      </w:pPr>
      <w:r>
        <w:rPr>
          <w:rFonts w:hint="eastAsia"/>
        </w:rPr>
        <w:t>Define</w:t>
      </w:r>
    </w:p>
    <w:p w14:paraId="6DA33109" w14:textId="77777777" w:rsidR="00AD0065" w:rsidRPr="00AD0065" w:rsidRDefault="00AD0065" w:rsidP="00AD0065">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sdks_get_ai_multi_object_detect_ability(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289D1983" w14:textId="77777777" w:rsidR="00FC180D" w:rsidRDefault="00203103">
      <w:pPr>
        <w:pStyle w:val="Titolo4"/>
      </w:pPr>
      <w:r>
        <w:rPr>
          <w:rFonts w:hint="eastAsia"/>
          <w:b w:val="0"/>
        </w:rPr>
        <w:t>Parameter</w:t>
      </w:r>
    </w:p>
    <w:p w14:paraId="2DE87827" w14:textId="77777777" w:rsidR="00FC180D" w:rsidRDefault="00203103">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4A564789" w14:textId="77777777" w:rsidR="00FC180D" w:rsidRDefault="00203103">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6B0324AA" w14:textId="77777777" w:rsidR="00FC180D" w:rsidRDefault="00203103">
      <w:pPr>
        <w:ind w:firstLineChars="50" w:firstLine="105"/>
      </w:pPr>
      <w:r>
        <w:t>p_</w:t>
      </w:r>
      <w:r>
        <w:rPr>
          <w:rFonts w:hint="eastAsia"/>
        </w:rPr>
        <w:t>result</w:t>
      </w:r>
      <w:r w:rsidR="00E45D9D">
        <w:rPr>
          <w:rFonts w:hint="eastAsia"/>
        </w:rPr>
        <w:t>:</w:t>
      </w:r>
      <w:r>
        <w:t>Output parameters, the ability to return the acquired AI multi-target detection parameter configuration, expressed in json format. If the returned value is non-NULL, you need to call the sdks_free_result function to free the memory, otherwise it will cause a memory leak.</w:t>
      </w:r>
    </w:p>
    <w:p w14:paraId="72A27C0D" w14:textId="77777777" w:rsidR="00FC180D" w:rsidRDefault="00FC180D">
      <w:pPr>
        <w:rPr>
          <w:sz w:val="18"/>
          <w:szCs w:val="18"/>
          <w:lang w:val="fr-FR"/>
        </w:rPr>
      </w:pP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36"/>
        <w:gridCol w:w="2613"/>
        <w:gridCol w:w="755"/>
        <w:gridCol w:w="1088"/>
        <w:gridCol w:w="2616"/>
      </w:tblGrid>
      <w:tr w:rsidR="00FC180D" w14:paraId="3D21E350" w14:textId="77777777">
        <w:tc>
          <w:tcPr>
            <w:tcW w:w="3085" w:type="dxa"/>
            <w:gridSpan w:val="3"/>
            <w:tcBorders>
              <w:bottom w:val="single" w:sz="4" w:space="0" w:color="auto"/>
            </w:tcBorders>
            <w:shd w:val="clear" w:color="auto" w:fill="C0C0C0"/>
          </w:tcPr>
          <w:p w14:paraId="5E7DE6F2" w14:textId="77777777" w:rsidR="00FC180D" w:rsidRDefault="00203103">
            <w:pPr>
              <w:rPr>
                <w:lang w:val="fr-FR"/>
              </w:rPr>
            </w:pPr>
            <w:r>
              <w:rPr>
                <w:lang w:val="fr-FR"/>
              </w:rPr>
              <w:t>Attributes</w:t>
            </w:r>
          </w:p>
        </w:tc>
        <w:tc>
          <w:tcPr>
            <w:tcW w:w="755" w:type="dxa"/>
            <w:tcBorders>
              <w:bottom w:val="single" w:sz="4" w:space="0" w:color="auto"/>
            </w:tcBorders>
            <w:shd w:val="clear" w:color="auto" w:fill="C0C0C0"/>
          </w:tcPr>
          <w:p w14:paraId="1F11C53B" w14:textId="77777777" w:rsidR="00FC180D" w:rsidRDefault="00203103">
            <w:pPr>
              <w:rPr>
                <w:rFonts w:ascii="SimSun" w:hAnsi="SimSun"/>
                <w:szCs w:val="21"/>
              </w:rPr>
            </w:pPr>
            <w:r>
              <w:rPr>
                <w:rFonts w:ascii="SimSun" w:hAnsi="SimSun"/>
                <w:szCs w:val="21"/>
              </w:rPr>
              <w:t>Types</w:t>
            </w:r>
          </w:p>
        </w:tc>
        <w:tc>
          <w:tcPr>
            <w:tcW w:w="1088" w:type="dxa"/>
            <w:tcBorders>
              <w:bottom w:val="single" w:sz="4" w:space="0" w:color="auto"/>
            </w:tcBorders>
            <w:shd w:val="clear" w:color="auto" w:fill="C0C0C0"/>
          </w:tcPr>
          <w:p w14:paraId="07C830D1" w14:textId="77777777" w:rsidR="00FC180D" w:rsidRDefault="00203103">
            <w:pPr>
              <w:rPr>
                <w:rFonts w:ascii="SimSun" w:hAnsi="SimSun"/>
                <w:sz w:val="18"/>
                <w:szCs w:val="18"/>
              </w:rPr>
            </w:pPr>
            <w:r>
              <w:rPr>
                <w:rFonts w:ascii="SimSun" w:hAnsi="SimSun"/>
                <w:sz w:val="18"/>
                <w:szCs w:val="18"/>
              </w:rPr>
              <w:t>Optional / required</w:t>
            </w:r>
          </w:p>
        </w:tc>
        <w:tc>
          <w:tcPr>
            <w:tcW w:w="2616" w:type="dxa"/>
            <w:tcBorders>
              <w:bottom w:val="single" w:sz="4" w:space="0" w:color="auto"/>
            </w:tcBorders>
            <w:shd w:val="clear" w:color="auto" w:fill="C0C0C0"/>
          </w:tcPr>
          <w:p w14:paraId="2605873D" w14:textId="77777777" w:rsidR="00FC180D" w:rsidRDefault="00203103">
            <w:pPr>
              <w:rPr>
                <w:rFonts w:ascii="SimSun" w:hAnsi="SimSun"/>
              </w:rPr>
            </w:pPr>
            <w:r>
              <w:rPr>
                <w:rFonts w:ascii="SimSun" w:hAnsi="SimSun"/>
              </w:rPr>
              <w:t>description</w:t>
            </w:r>
          </w:p>
        </w:tc>
      </w:tr>
      <w:tr w:rsidR="00FC180D" w14:paraId="518CDF91" w14:textId="77777777">
        <w:tc>
          <w:tcPr>
            <w:tcW w:w="3085" w:type="dxa"/>
            <w:gridSpan w:val="3"/>
            <w:tcBorders>
              <w:right w:val="single" w:sz="6" w:space="0" w:color="auto"/>
            </w:tcBorders>
            <w:shd w:val="clear" w:color="auto" w:fill="FFFFFF"/>
          </w:tcPr>
          <w:p w14:paraId="581A37B9" w14:textId="77777777" w:rsidR="00FC180D" w:rsidRDefault="00203103">
            <w:pPr>
              <w:rPr>
                <w:rFonts w:ascii="SimSun" w:hAnsi="SimSun"/>
                <w:sz w:val="18"/>
                <w:szCs w:val="18"/>
              </w:rPr>
            </w:pPr>
            <w:r>
              <w:rPr>
                <w:sz w:val="18"/>
                <w:szCs w:val="18"/>
                <w:lang w:val="fr-FR"/>
              </w:rPr>
              <w:t>Parameters</w:t>
            </w:r>
          </w:p>
        </w:tc>
        <w:tc>
          <w:tcPr>
            <w:tcW w:w="755" w:type="dxa"/>
            <w:tcBorders>
              <w:left w:val="single" w:sz="6" w:space="0" w:color="auto"/>
              <w:right w:val="single" w:sz="6" w:space="0" w:color="auto"/>
            </w:tcBorders>
            <w:shd w:val="clear" w:color="auto" w:fill="FFFFFF"/>
          </w:tcPr>
          <w:p w14:paraId="00D88EE0" w14:textId="77777777" w:rsidR="00FC180D" w:rsidRDefault="00203103">
            <w:pPr>
              <w:rPr>
                <w:rFonts w:ascii="SimSun" w:hAnsi="SimSun"/>
              </w:rPr>
            </w:pPr>
            <w:r>
              <w:rPr>
                <w:rFonts w:ascii="SimSun" w:hAnsi="SimSun" w:hint="eastAsia"/>
                <w:sz w:val="18"/>
                <w:szCs w:val="18"/>
              </w:rPr>
              <w:t>E</w:t>
            </w:r>
          </w:p>
        </w:tc>
        <w:tc>
          <w:tcPr>
            <w:tcW w:w="1088" w:type="dxa"/>
            <w:tcBorders>
              <w:left w:val="single" w:sz="6" w:space="0" w:color="auto"/>
              <w:right w:val="single" w:sz="6" w:space="0" w:color="auto"/>
            </w:tcBorders>
            <w:shd w:val="clear" w:color="auto" w:fill="FFFFFF"/>
          </w:tcPr>
          <w:p w14:paraId="0EEDD29D" w14:textId="77777777" w:rsidR="00FC180D" w:rsidRDefault="00203103">
            <w:pPr>
              <w:jc w:val="center"/>
              <w:rPr>
                <w:rFonts w:ascii="SimSun" w:hAnsi="SimSun"/>
              </w:rPr>
            </w:pPr>
            <w:r>
              <w:rPr>
                <w:rFonts w:ascii="SimSun" w:hAnsi="SimSun" w:hint="eastAsia"/>
              </w:rPr>
              <w:t>M</w:t>
            </w:r>
          </w:p>
        </w:tc>
        <w:tc>
          <w:tcPr>
            <w:tcW w:w="2616" w:type="dxa"/>
            <w:tcBorders>
              <w:left w:val="single" w:sz="6" w:space="0" w:color="auto"/>
            </w:tcBorders>
            <w:shd w:val="clear" w:color="auto" w:fill="FFFFFF"/>
          </w:tcPr>
          <w:p w14:paraId="54B57D18" w14:textId="77777777" w:rsidR="00FC180D" w:rsidRDefault="00203103">
            <w:pPr>
              <w:rPr>
                <w:rFonts w:ascii="SimSun" w:hAnsi="SimSun"/>
                <w:sz w:val="18"/>
                <w:szCs w:val="18"/>
              </w:rPr>
            </w:pPr>
            <w:r>
              <w:rPr>
                <w:rFonts w:ascii="SimSun" w:hAnsi="SimSun"/>
                <w:sz w:val="18"/>
                <w:szCs w:val="18"/>
              </w:rPr>
              <w:t>The message begins</w:t>
            </w:r>
          </w:p>
        </w:tc>
      </w:tr>
      <w:tr w:rsidR="00FC180D" w14:paraId="7CE1BA92" w14:textId="77777777">
        <w:tc>
          <w:tcPr>
            <w:tcW w:w="3085" w:type="dxa"/>
            <w:gridSpan w:val="3"/>
            <w:tcBorders>
              <w:right w:val="single" w:sz="6" w:space="0" w:color="auto"/>
            </w:tcBorders>
            <w:shd w:val="clear" w:color="auto" w:fill="FFFFFF"/>
          </w:tcPr>
          <w:p w14:paraId="246997BE" w14:textId="77777777" w:rsidR="00FC180D" w:rsidRDefault="00203103">
            <w:pPr>
              <w:rPr>
                <w:sz w:val="18"/>
                <w:szCs w:val="18"/>
                <w:lang w:val="fr-FR"/>
              </w:rPr>
            </w:pPr>
            <w:r>
              <w:rPr>
                <w:rFonts w:ascii="SimSun" w:hAnsi="SimSun"/>
                <w:sz w:val="18"/>
                <w:szCs w:val="18"/>
              </w:rPr>
              <w:t>Version</w:t>
            </w:r>
          </w:p>
        </w:tc>
        <w:tc>
          <w:tcPr>
            <w:tcW w:w="755" w:type="dxa"/>
            <w:tcBorders>
              <w:left w:val="single" w:sz="6" w:space="0" w:color="auto"/>
              <w:right w:val="single" w:sz="6" w:space="0" w:color="auto"/>
            </w:tcBorders>
            <w:shd w:val="clear" w:color="auto" w:fill="FFFFFF"/>
          </w:tcPr>
          <w:p w14:paraId="01EF143E" w14:textId="77777777" w:rsidR="00FC180D" w:rsidRDefault="00203103">
            <w:pPr>
              <w:rPr>
                <w:rFonts w:ascii="SimSun" w:hAnsi="SimSun"/>
                <w:sz w:val="18"/>
                <w:szCs w:val="18"/>
              </w:rPr>
            </w:pPr>
            <w:r>
              <w:rPr>
                <w:rFonts w:ascii="SimSun" w:hAnsi="SimSun" w:hint="eastAsia"/>
                <w:sz w:val="18"/>
                <w:szCs w:val="18"/>
              </w:rPr>
              <w:t>A</w:t>
            </w:r>
          </w:p>
        </w:tc>
        <w:tc>
          <w:tcPr>
            <w:tcW w:w="1088" w:type="dxa"/>
            <w:tcBorders>
              <w:left w:val="single" w:sz="6" w:space="0" w:color="auto"/>
              <w:right w:val="single" w:sz="6" w:space="0" w:color="auto"/>
            </w:tcBorders>
            <w:shd w:val="clear" w:color="auto" w:fill="FFFFFF"/>
          </w:tcPr>
          <w:p w14:paraId="4BE83530" w14:textId="77777777" w:rsidR="00FC180D" w:rsidRDefault="00203103">
            <w:pPr>
              <w:jc w:val="center"/>
              <w:rPr>
                <w:rFonts w:ascii="SimSun" w:hAnsi="SimSun"/>
              </w:rPr>
            </w:pPr>
            <w:r>
              <w:rPr>
                <w:rFonts w:ascii="SimSun" w:hAnsi="SimSun" w:hint="eastAsia"/>
              </w:rPr>
              <w:t>M</w:t>
            </w:r>
          </w:p>
        </w:tc>
        <w:tc>
          <w:tcPr>
            <w:tcW w:w="2616" w:type="dxa"/>
            <w:tcBorders>
              <w:left w:val="single" w:sz="6" w:space="0" w:color="auto"/>
            </w:tcBorders>
            <w:shd w:val="clear" w:color="auto" w:fill="FFFFFF"/>
          </w:tcPr>
          <w:p w14:paraId="264D41CA" w14:textId="77777777" w:rsidR="00FC180D" w:rsidRDefault="00203103">
            <w:pPr>
              <w:rPr>
                <w:rFonts w:ascii="SimSun" w:hAnsi="SimSun"/>
                <w:sz w:val="18"/>
                <w:szCs w:val="18"/>
              </w:rPr>
            </w:pPr>
            <w:r>
              <w:rPr>
                <w:rFonts w:ascii="SimSun" w:hAnsi="SimSun"/>
                <w:sz w:val="18"/>
                <w:szCs w:val="18"/>
              </w:rPr>
              <w:t>Version information 1.0</w:t>
            </w:r>
          </w:p>
        </w:tc>
      </w:tr>
      <w:tr w:rsidR="00FC180D" w14:paraId="6BED869D" w14:textId="77777777">
        <w:tc>
          <w:tcPr>
            <w:tcW w:w="236" w:type="dxa"/>
            <w:vMerge w:val="restart"/>
          </w:tcPr>
          <w:p w14:paraId="7ABF6B39" w14:textId="77777777" w:rsidR="00FC180D" w:rsidRDefault="00FC180D">
            <w:pPr>
              <w:rPr>
                <w:rFonts w:ascii="SimSun" w:hAnsi="SimSun"/>
              </w:rPr>
            </w:pPr>
          </w:p>
        </w:tc>
        <w:tc>
          <w:tcPr>
            <w:tcW w:w="2849" w:type="dxa"/>
            <w:gridSpan w:val="2"/>
          </w:tcPr>
          <w:p w14:paraId="1C815109" w14:textId="77777777" w:rsidR="00FC180D" w:rsidRDefault="00203103">
            <w:pPr>
              <w:rPr>
                <w:rFonts w:ascii="SimSun" w:hAnsi="SimSun"/>
                <w:sz w:val="18"/>
                <w:szCs w:val="18"/>
              </w:rPr>
            </w:pPr>
            <w:r>
              <w:rPr>
                <w:sz w:val="18"/>
                <w:szCs w:val="18"/>
                <w:lang w:val="fr-FR"/>
              </w:rPr>
              <w:t>Result</w:t>
            </w:r>
          </w:p>
        </w:tc>
        <w:tc>
          <w:tcPr>
            <w:tcW w:w="755" w:type="dxa"/>
          </w:tcPr>
          <w:p w14:paraId="280E8C54"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512A45FC" w14:textId="77777777" w:rsidR="00FC180D" w:rsidRDefault="00203103">
            <w:pPr>
              <w:jc w:val="center"/>
              <w:rPr>
                <w:rFonts w:ascii="SimSun" w:hAnsi="SimSun"/>
              </w:rPr>
            </w:pPr>
            <w:r>
              <w:rPr>
                <w:rFonts w:ascii="SimSun" w:hAnsi="SimSun" w:hint="eastAsia"/>
              </w:rPr>
              <w:t>M</w:t>
            </w:r>
          </w:p>
        </w:tc>
        <w:tc>
          <w:tcPr>
            <w:tcW w:w="2616" w:type="dxa"/>
          </w:tcPr>
          <w:p w14:paraId="5DCBBBB9" w14:textId="77777777" w:rsidR="00FC180D" w:rsidRDefault="00FC180D">
            <w:pPr>
              <w:rPr>
                <w:rFonts w:ascii="SimSun" w:hAnsi="SimSun"/>
                <w:sz w:val="18"/>
                <w:szCs w:val="18"/>
              </w:rPr>
            </w:pPr>
          </w:p>
        </w:tc>
      </w:tr>
      <w:tr w:rsidR="00FC180D" w14:paraId="190DE046" w14:textId="77777777">
        <w:tc>
          <w:tcPr>
            <w:tcW w:w="236" w:type="dxa"/>
            <w:vMerge/>
          </w:tcPr>
          <w:p w14:paraId="12523025" w14:textId="77777777" w:rsidR="00FC180D" w:rsidRDefault="00FC180D">
            <w:pPr>
              <w:rPr>
                <w:rFonts w:ascii="SimSun" w:hAnsi="SimSun"/>
              </w:rPr>
            </w:pPr>
          </w:p>
        </w:tc>
        <w:tc>
          <w:tcPr>
            <w:tcW w:w="236" w:type="dxa"/>
          </w:tcPr>
          <w:p w14:paraId="760DBFB3" w14:textId="77777777" w:rsidR="00FC180D" w:rsidRDefault="00FC180D">
            <w:pPr>
              <w:rPr>
                <w:rFonts w:ascii="SimSun" w:hAnsi="SimSun"/>
                <w:sz w:val="18"/>
                <w:szCs w:val="18"/>
              </w:rPr>
            </w:pPr>
          </w:p>
        </w:tc>
        <w:tc>
          <w:tcPr>
            <w:tcW w:w="2613" w:type="dxa"/>
          </w:tcPr>
          <w:p w14:paraId="08802214" w14:textId="77777777" w:rsidR="00FC180D" w:rsidRDefault="00203103">
            <w:pPr>
              <w:rPr>
                <w:rFonts w:ascii="SimSun" w:hAnsi="SimSun"/>
                <w:sz w:val="18"/>
                <w:szCs w:val="18"/>
              </w:rPr>
            </w:pPr>
            <w:r>
              <w:rPr>
                <w:rFonts w:ascii="SimSun" w:hAnsi="SimSun"/>
                <w:sz w:val="18"/>
                <w:szCs w:val="18"/>
              </w:rPr>
              <w:t>Code</w:t>
            </w:r>
          </w:p>
        </w:tc>
        <w:tc>
          <w:tcPr>
            <w:tcW w:w="755" w:type="dxa"/>
          </w:tcPr>
          <w:p w14:paraId="36A80A0B"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7962B59" w14:textId="77777777" w:rsidR="00FC180D" w:rsidRDefault="00203103">
            <w:pPr>
              <w:jc w:val="center"/>
              <w:rPr>
                <w:rFonts w:ascii="SimSun" w:hAnsi="SimSun"/>
              </w:rPr>
            </w:pPr>
            <w:r>
              <w:rPr>
                <w:rFonts w:ascii="SimSun" w:hAnsi="SimSun" w:hint="eastAsia"/>
              </w:rPr>
              <w:t>M</w:t>
            </w:r>
          </w:p>
        </w:tc>
        <w:tc>
          <w:tcPr>
            <w:tcW w:w="2616" w:type="dxa"/>
          </w:tcPr>
          <w:p w14:paraId="0709EFFE" w14:textId="77777777" w:rsidR="00FC180D" w:rsidRDefault="00203103">
            <w:pPr>
              <w:rPr>
                <w:rFonts w:ascii="SimSun" w:hAnsi="SimSun"/>
                <w:sz w:val="18"/>
                <w:szCs w:val="18"/>
                <w:lang w:val="fr-FR"/>
              </w:rPr>
            </w:pPr>
            <w:r>
              <w:rPr>
                <w:rFonts w:ascii="SimSun" w:hAnsi="SimSun"/>
                <w:sz w:val="18"/>
                <w:szCs w:val="18"/>
                <w:lang w:val="fr-FR"/>
              </w:rPr>
              <w:t>Get the result (Code):</w:t>
            </w:r>
          </w:p>
          <w:p w14:paraId="2348A403" w14:textId="77777777" w:rsidR="00FC180D" w:rsidRDefault="00203103">
            <w:pPr>
              <w:rPr>
                <w:rFonts w:ascii="SimSun" w:hAnsi="SimSun"/>
                <w:sz w:val="18"/>
                <w:szCs w:val="18"/>
                <w:lang w:val="fr-FR"/>
              </w:rPr>
            </w:pPr>
            <w:r>
              <w:rPr>
                <w:rFonts w:ascii="SimSun" w:hAnsi="SimSun"/>
                <w:sz w:val="18"/>
                <w:szCs w:val="18"/>
                <w:lang w:val="fr-FR"/>
              </w:rPr>
              <w:t>0: OK</w:t>
            </w:r>
          </w:p>
          <w:p w14:paraId="34C8DE88" w14:textId="77777777" w:rsidR="00FC180D" w:rsidRDefault="00203103">
            <w:pPr>
              <w:rPr>
                <w:rFonts w:ascii="SimSun" w:hAnsi="SimSun"/>
                <w:sz w:val="18"/>
                <w:szCs w:val="18"/>
              </w:rPr>
            </w:pPr>
            <w:r>
              <w:rPr>
                <w:rFonts w:ascii="SimSun" w:hAnsi="SimSun"/>
                <w:sz w:val="18"/>
                <w:szCs w:val="18"/>
                <w:lang w:val="fr-FR"/>
              </w:rPr>
              <w:t>For other errors, please refer to the front end error code table.</w:t>
            </w:r>
          </w:p>
        </w:tc>
      </w:tr>
      <w:tr w:rsidR="00FC180D" w14:paraId="4D24DF48" w14:textId="77777777">
        <w:trPr>
          <w:trHeight w:val="133"/>
        </w:trPr>
        <w:tc>
          <w:tcPr>
            <w:tcW w:w="236" w:type="dxa"/>
            <w:vMerge/>
          </w:tcPr>
          <w:p w14:paraId="4461A13D" w14:textId="77777777" w:rsidR="00FC180D" w:rsidRDefault="00FC180D">
            <w:pPr>
              <w:rPr>
                <w:rFonts w:ascii="SimSun" w:hAnsi="SimSun"/>
                <w:lang w:val="fr-FR"/>
              </w:rPr>
            </w:pPr>
          </w:p>
        </w:tc>
        <w:tc>
          <w:tcPr>
            <w:tcW w:w="2849" w:type="dxa"/>
            <w:gridSpan w:val="2"/>
          </w:tcPr>
          <w:p w14:paraId="707389C2" w14:textId="77777777" w:rsidR="00FC180D" w:rsidRDefault="00203103">
            <w:pPr>
              <w:rPr>
                <w:sz w:val="18"/>
                <w:szCs w:val="18"/>
                <w:lang w:val="fr-FR"/>
              </w:rPr>
            </w:pPr>
            <w:r>
              <w:rPr>
                <w:sz w:val="18"/>
                <w:szCs w:val="18"/>
                <w:lang w:val="fr-FR"/>
              </w:rPr>
              <w:t>AIMultiObjectDetectAbility</w:t>
            </w:r>
          </w:p>
        </w:tc>
        <w:tc>
          <w:tcPr>
            <w:tcW w:w="755" w:type="dxa"/>
          </w:tcPr>
          <w:p w14:paraId="1B78C732" w14:textId="77777777" w:rsidR="00FC180D" w:rsidRDefault="00203103">
            <w:pPr>
              <w:rPr>
                <w:rFonts w:ascii="SimSun" w:hAnsi="SimSun"/>
                <w:sz w:val="18"/>
                <w:szCs w:val="18"/>
              </w:rPr>
            </w:pPr>
            <w:r>
              <w:rPr>
                <w:rFonts w:ascii="SimSun" w:hAnsi="SimSun" w:hint="eastAsia"/>
                <w:sz w:val="18"/>
                <w:szCs w:val="18"/>
              </w:rPr>
              <w:t>E</w:t>
            </w:r>
          </w:p>
        </w:tc>
        <w:tc>
          <w:tcPr>
            <w:tcW w:w="1088" w:type="dxa"/>
          </w:tcPr>
          <w:p w14:paraId="037E9C6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B433A6B" w14:textId="77777777" w:rsidR="00FC180D" w:rsidRDefault="00FC180D">
            <w:pPr>
              <w:rPr>
                <w:rFonts w:ascii="SimSun" w:hAnsi="SimSun"/>
                <w:sz w:val="18"/>
                <w:szCs w:val="18"/>
              </w:rPr>
            </w:pPr>
          </w:p>
        </w:tc>
      </w:tr>
      <w:tr w:rsidR="00FC180D" w14:paraId="3AF93A54" w14:textId="77777777">
        <w:trPr>
          <w:trHeight w:val="133"/>
        </w:trPr>
        <w:tc>
          <w:tcPr>
            <w:tcW w:w="236" w:type="dxa"/>
            <w:vMerge/>
          </w:tcPr>
          <w:p w14:paraId="1A96A0C7" w14:textId="77777777" w:rsidR="00FC180D" w:rsidRDefault="00FC180D">
            <w:pPr>
              <w:rPr>
                <w:rFonts w:ascii="SimSun" w:hAnsi="SimSun"/>
                <w:lang w:val="fr-FR"/>
              </w:rPr>
            </w:pPr>
          </w:p>
        </w:tc>
        <w:tc>
          <w:tcPr>
            <w:tcW w:w="236" w:type="dxa"/>
            <w:vMerge w:val="restart"/>
          </w:tcPr>
          <w:p w14:paraId="1FA2C10B" w14:textId="77777777" w:rsidR="00FC180D" w:rsidRDefault="00FC180D">
            <w:pPr>
              <w:rPr>
                <w:rFonts w:ascii="SimSun" w:hAnsi="SimSun"/>
                <w:sz w:val="18"/>
                <w:szCs w:val="18"/>
              </w:rPr>
            </w:pPr>
          </w:p>
        </w:tc>
        <w:tc>
          <w:tcPr>
            <w:tcW w:w="2613" w:type="dxa"/>
          </w:tcPr>
          <w:p w14:paraId="41D4992A" w14:textId="77777777" w:rsidR="00FC180D" w:rsidRDefault="00203103">
            <w:pPr>
              <w:rPr>
                <w:rFonts w:ascii="SimSun" w:hAnsi="SimSun"/>
                <w:sz w:val="18"/>
                <w:szCs w:val="18"/>
                <w:lang w:val="fr-FR"/>
              </w:rPr>
            </w:pPr>
            <w:r>
              <w:rPr>
                <w:sz w:val="18"/>
                <w:szCs w:val="18"/>
                <w:lang w:val="fr-FR"/>
              </w:rPr>
              <w:t>FaceEnable</w:t>
            </w:r>
          </w:p>
        </w:tc>
        <w:tc>
          <w:tcPr>
            <w:tcW w:w="755" w:type="dxa"/>
          </w:tcPr>
          <w:p w14:paraId="1404B5C1"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13BD6A4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4A221D8" w14:textId="77777777" w:rsidR="00FC180D" w:rsidRDefault="00203103">
            <w:pPr>
              <w:rPr>
                <w:rFonts w:ascii="SimSun" w:hAnsi="SimSun"/>
                <w:sz w:val="18"/>
                <w:szCs w:val="18"/>
              </w:rPr>
            </w:pPr>
            <w:r>
              <w:rPr>
                <w:rFonts w:ascii="SimSun" w:hAnsi="SimSun"/>
                <w:sz w:val="18"/>
                <w:szCs w:val="18"/>
              </w:rPr>
              <w:t>Face detection configuration open flag</w:t>
            </w:r>
          </w:p>
        </w:tc>
      </w:tr>
      <w:tr w:rsidR="00FC180D" w14:paraId="0B720F9C" w14:textId="77777777">
        <w:trPr>
          <w:trHeight w:val="133"/>
        </w:trPr>
        <w:tc>
          <w:tcPr>
            <w:tcW w:w="236" w:type="dxa"/>
            <w:vMerge/>
          </w:tcPr>
          <w:p w14:paraId="063F80B6" w14:textId="77777777" w:rsidR="00FC180D" w:rsidRDefault="00FC180D">
            <w:pPr>
              <w:rPr>
                <w:rFonts w:ascii="SimSun" w:hAnsi="SimSun"/>
                <w:lang w:val="fr-FR"/>
              </w:rPr>
            </w:pPr>
          </w:p>
        </w:tc>
        <w:tc>
          <w:tcPr>
            <w:tcW w:w="236" w:type="dxa"/>
            <w:vMerge/>
          </w:tcPr>
          <w:p w14:paraId="4D397193" w14:textId="77777777" w:rsidR="00FC180D" w:rsidRDefault="00FC180D">
            <w:pPr>
              <w:rPr>
                <w:rFonts w:ascii="SimSun" w:hAnsi="SimSun"/>
                <w:sz w:val="18"/>
                <w:szCs w:val="18"/>
              </w:rPr>
            </w:pPr>
          </w:p>
        </w:tc>
        <w:tc>
          <w:tcPr>
            <w:tcW w:w="2613" w:type="dxa"/>
          </w:tcPr>
          <w:p w14:paraId="2FC6FBBB" w14:textId="77777777" w:rsidR="00FC180D" w:rsidRDefault="00203103">
            <w:pPr>
              <w:rPr>
                <w:rFonts w:ascii="SimSun" w:hAnsi="SimSun"/>
                <w:sz w:val="18"/>
                <w:szCs w:val="18"/>
                <w:lang w:val="fr-FR"/>
              </w:rPr>
            </w:pPr>
            <w:r>
              <w:rPr>
                <w:sz w:val="18"/>
                <w:szCs w:val="18"/>
                <w:lang w:val="fr-FR"/>
              </w:rPr>
              <w:t>UpBodyEnable</w:t>
            </w:r>
          </w:p>
        </w:tc>
        <w:tc>
          <w:tcPr>
            <w:tcW w:w="755" w:type="dxa"/>
          </w:tcPr>
          <w:p w14:paraId="7FB3FAEA"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36ADD5E0"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5F2B762" w14:textId="77777777" w:rsidR="00FC180D" w:rsidRDefault="00203103">
            <w:pPr>
              <w:rPr>
                <w:rFonts w:ascii="SimSun" w:hAnsi="SimSun"/>
                <w:sz w:val="18"/>
                <w:szCs w:val="18"/>
              </w:rPr>
            </w:pPr>
            <w:r>
              <w:rPr>
                <w:rFonts w:ascii="SimSun" w:hAnsi="SimSun"/>
                <w:sz w:val="18"/>
                <w:szCs w:val="18"/>
              </w:rPr>
              <w:t>Head and shoulder detection configuration open flag</w:t>
            </w:r>
          </w:p>
        </w:tc>
      </w:tr>
      <w:tr w:rsidR="00FC180D" w14:paraId="7B490F37" w14:textId="77777777">
        <w:trPr>
          <w:trHeight w:val="133"/>
        </w:trPr>
        <w:tc>
          <w:tcPr>
            <w:tcW w:w="236" w:type="dxa"/>
            <w:vMerge/>
          </w:tcPr>
          <w:p w14:paraId="31CD8174" w14:textId="77777777" w:rsidR="00FC180D" w:rsidRDefault="00FC180D">
            <w:pPr>
              <w:rPr>
                <w:rFonts w:ascii="SimSun" w:hAnsi="SimSun"/>
                <w:lang w:val="fr-FR"/>
              </w:rPr>
            </w:pPr>
          </w:p>
        </w:tc>
        <w:tc>
          <w:tcPr>
            <w:tcW w:w="236" w:type="dxa"/>
            <w:vMerge/>
          </w:tcPr>
          <w:p w14:paraId="33EC184E" w14:textId="77777777" w:rsidR="00FC180D" w:rsidRDefault="00FC180D">
            <w:pPr>
              <w:rPr>
                <w:rFonts w:ascii="SimSun" w:hAnsi="SimSun"/>
                <w:sz w:val="18"/>
                <w:szCs w:val="18"/>
              </w:rPr>
            </w:pPr>
          </w:p>
        </w:tc>
        <w:tc>
          <w:tcPr>
            <w:tcW w:w="2613" w:type="dxa"/>
          </w:tcPr>
          <w:p w14:paraId="036D4806" w14:textId="77777777" w:rsidR="00FC180D" w:rsidRDefault="00203103">
            <w:pPr>
              <w:rPr>
                <w:rFonts w:ascii="SimSun" w:hAnsi="SimSun"/>
                <w:sz w:val="18"/>
                <w:szCs w:val="18"/>
                <w:lang w:val="fr-FR"/>
              </w:rPr>
            </w:pPr>
            <w:r>
              <w:rPr>
                <w:sz w:val="18"/>
                <w:szCs w:val="18"/>
                <w:lang w:val="fr-FR"/>
              </w:rPr>
              <w:t>FullBodyEnable</w:t>
            </w:r>
          </w:p>
        </w:tc>
        <w:tc>
          <w:tcPr>
            <w:tcW w:w="755" w:type="dxa"/>
          </w:tcPr>
          <w:p w14:paraId="1270BFEF"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A7FFEAE"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B5A1E4B" w14:textId="77777777" w:rsidR="00FC180D" w:rsidRDefault="00203103">
            <w:pPr>
              <w:rPr>
                <w:rFonts w:ascii="SimSun" w:hAnsi="SimSun"/>
                <w:sz w:val="18"/>
                <w:szCs w:val="18"/>
              </w:rPr>
            </w:pPr>
            <w:r>
              <w:rPr>
                <w:rFonts w:ascii="SimSun" w:hAnsi="SimSun"/>
                <w:sz w:val="18"/>
                <w:szCs w:val="18"/>
              </w:rPr>
              <w:t>Humanoid detection configuration open flag</w:t>
            </w:r>
          </w:p>
        </w:tc>
      </w:tr>
      <w:tr w:rsidR="00FC180D" w14:paraId="34999E8E" w14:textId="77777777">
        <w:trPr>
          <w:trHeight w:val="133"/>
        </w:trPr>
        <w:tc>
          <w:tcPr>
            <w:tcW w:w="236" w:type="dxa"/>
            <w:vMerge/>
          </w:tcPr>
          <w:p w14:paraId="3CD9A771" w14:textId="77777777" w:rsidR="00FC180D" w:rsidRDefault="00FC180D">
            <w:pPr>
              <w:rPr>
                <w:rFonts w:ascii="SimSun" w:hAnsi="SimSun"/>
                <w:lang w:val="fr-FR"/>
              </w:rPr>
            </w:pPr>
          </w:p>
        </w:tc>
        <w:tc>
          <w:tcPr>
            <w:tcW w:w="236" w:type="dxa"/>
            <w:vMerge/>
          </w:tcPr>
          <w:p w14:paraId="04F97AA3" w14:textId="77777777" w:rsidR="00FC180D" w:rsidRDefault="00FC180D">
            <w:pPr>
              <w:rPr>
                <w:rFonts w:ascii="SimSun" w:hAnsi="SimSun"/>
                <w:sz w:val="18"/>
                <w:szCs w:val="18"/>
              </w:rPr>
            </w:pPr>
          </w:p>
        </w:tc>
        <w:tc>
          <w:tcPr>
            <w:tcW w:w="2613" w:type="dxa"/>
          </w:tcPr>
          <w:p w14:paraId="71E277DC" w14:textId="77777777" w:rsidR="00FC180D" w:rsidRDefault="00203103">
            <w:pPr>
              <w:rPr>
                <w:rFonts w:ascii="SimSun" w:hAnsi="SimSun"/>
                <w:sz w:val="18"/>
                <w:szCs w:val="18"/>
                <w:lang w:val="fr-FR"/>
              </w:rPr>
            </w:pPr>
            <w:r>
              <w:rPr>
                <w:sz w:val="18"/>
                <w:szCs w:val="18"/>
                <w:lang w:val="fr-FR"/>
              </w:rPr>
              <w:t>PlateEnable</w:t>
            </w:r>
          </w:p>
        </w:tc>
        <w:tc>
          <w:tcPr>
            <w:tcW w:w="755" w:type="dxa"/>
          </w:tcPr>
          <w:p w14:paraId="181D190D"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F56D16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0AB3EEC" w14:textId="77777777" w:rsidR="00FC180D" w:rsidRDefault="00203103">
            <w:pPr>
              <w:rPr>
                <w:rFonts w:ascii="SimSun" w:hAnsi="SimSun"/>
                <w:sz w:val="18"/>
                <w:szCs w:val="18"/>
              </w:rPr>
            </w:pPr>
            <w:r>
              <w:rPr>
                <w:rFonts w:ascii="SimSun" w:hAnsi="SimSun"/>
                <w:sz w:val="18"/>
                <w:szCs w:val="18"/>
              </w:rPr>
              <w:t>License plate detection configuration open flag</w:t>
            </w:r>
          </w:p>
        </w:tc>
      </w:tr>
      <w:tr w:rsidR="00FC180D" w14:paraId="0D33714E" w14:textId="77777777">
        <w:trPr>
          <w:trHeight w:val="133"/>
        </w:trPr>
        <w:tc>
          <w:tcPr>
            <w:tcW w:w="236" w:type="dxa"/>
            <w:vMerge/>
          </w:tcPr>
          <w:p w14:paraId="0464779E" w14:textId="77777777" w:rsidR="00FC180D" w:rsidRDefault="00FC180D">
            <w:pPr>
              <w:rPr>
                <w:rFonts w:ascii="SimSun" w:hAnsi="SimSun"/>
                <w:lang w:val="fr-FR"/>
              </w:rPr>
            </w:pPr>
          </w:p>
        </w:tc>
        <w:tc>
          <w:tcPr>
            <w:tcW w:w="236" w:type="dxa"/>
            <w:vMerge/>
          </w:tcPr>
          <w:p w14:paraId="1D4DAD8F" w14:textId="77777777" w:rsidR="00FC180D" w:rsidRDefault="00FC180D">
            <w:pPr>
              <w:rPr>
                <w:rFonts w:ascii="SimSun" w:hAnsi="SimSun"/>
                <w:sz w:val="18"/>
                <w:szCs w:val="18"/>
              </w:rPr>
            </w:pPr>
          </w:p>
        </w:tc>
        <w:tc>
          <w:tcPr>
            <w:tcW w:w="2613" w:type="dxa"/>
          </w:tcPr>
          <w:p w14:paraId="48081387" w14:textId="77777777" w:rsidR="00FC180D" w:rsidRDefault="00203103">
            <w:pPr>
              <w:rPr>
                <w:rFonts w:ascii="SimSun" w:hAnsi="SimSun"/>
                <w:sz w:val="18"/>
                <w:szCs w:val="18"/>
                <w:lang w:val="fr-FR"/>
              </w:rPr>
            </w:pPr>
            <w:r>
              <w:rPr>
                <w:sz w:val="18"/>
                <w:szCs w:val="18"/>
                <w:lang w:val="fr-FR"/>
              </w:rPr>
              <w:t>VehicleEnable</w:t>
            </w:r>
          </w:p>
        </w:tc>
        <w:tc>
          <w:tcPr>
            <w:tcW w:w="755" w:type="dxa"/>
          </w:tcPr>
          <w:p w14:paraId="78E1EDF1"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E7236D5"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4EAE3BA8" w14:textId="77777777" w:rsidR="00FC180D" w:rsidRDefault="00203103">
            <w:pPr>
              <w:rPr>
                <w:rFonts w:ascii="SimSun" w:hAnsi="SimSun"/>
                <w:sz w:val="18"/>
                <w:szCs w:val="18"/>
              </w:rPr>
            </w:pPr>
            <w:r>
              <w:rPr>
                <w:rFonts w:ascii="SimSun" w:hAnsi="SimSun"/>
                <w:sz w:val="18"/>
                <w:szCs w:val="18"/>
              </w:rPr>
              <w:t>Vehicle detection configuration open flag</w:t>
            </w:r>
          </w:p>
        </w:tc>
      </w:tr>
      <w:tr w:rsidR="00FC180D" w14:paraId="144C7564" w14:textId="77777777">
        <w:trPr>
          <w:trHeight w:val="133"/>
        </w:trPr>
        <w:tc>
          <w:tcPr>
            <w:tcW w:w="236" w:type="dxa"/>
            <w:vMerge/>
          </w:tcPr>
          <w:p w14:paraId="098E6593" w14:textId="77777777" w:rsidR="00FC180D" w:rsidRDefault="00FC180D">
            <w:pPr>
              <w:rPr>
                <w:rFonts w:ascii="SimSun" w:hAnsi="SimSun"/>
                <w:lang w:val="fr-FR"/>
              </w:rPr>
            </w:pPr>
          </w:p>
        </w:tc>
        <w:tc>
          <w:tcPr>
            <w:tcW w:w="236" w:type="dxa"/>
            <w:vMerge/>
          </w:tcPr>
          <w:p w14:paraId="36DB80A2" w14:textId="77777777" w:rsidR="00FC180D" w:rsidRDefault="00FC180D">
            <w:pPr>
              <w:rPr>
                <w:rFonts w:ascii="SimSun" w:hAnsi="SimSun"/>
                <w:sz w:val="18"/>
                <w:szCs w:val="18"/>
              </w:rPr>
            </w:pPr>
          </w:p>
        </w:tc>
        <w:tc>
          <w:tcPr>
            <w:tcW w:w="2613" w:type="dxa"/>
          </w:tcPr>
          <w:p w14:paraId="1DE2A497" w14:textId="77777777" w:rsidR="00FC180D" w:rsidRDefault="00203103">
            <w:pPr>
              <w:rPr>
                <w:rFonts w:ascii="SimSun" w:hAnsi="SimSun"/>
                <w:sz w:val="18"/>
                <w:szCs w:val="18"/>
                <w:lang w:val="fr-FR"/>
              </w:rPr>
            </w:pPr>
            <w:r>
              <w:rPr>
                <w:sz w:val="18"/>
                <w:szCs w:val="18"/>
                <w:lang w:val="fr-FR"/>
              </w:rPr>
              <w:t>PitchDegreeEnable</w:t>
            </w:r>
          </w:p>
        </w:tc>
        <w:tc>
          <w:tcPr>
            <w:tcW w:w="755" w:type="dxa"/>
          </w:tcPr>
          <w:p w14:paraId="1AD0F140"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5CC3E729"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287F199" w14:textId="77777777" w:rsidR="00FC180D" w:rsidRDefault="00203103">
            <w:pPr>
              <w:rPr>
                <w:rFonts w:ascii="SimSun" w:hAnsi="SimSun"/>
                <w:sz w:val="18"/>
                <w:szCs w:val="18"/>
              </w:rPr>
            </w:pPr>
            <w:r>
              <w:rPr>
                <w:rFonts w:ascii="SimSun" w:hAnsi="SimSun"/>
                <w:sz w:val="18"/>
                <w:szCs w:val="18"/>
              </w:rPr>
              <w:t>Elevation angle [0,90] (temporarily reserved)</w:t>
            </w:r>
          </w:p>
        </w:tc>
      </w:tr>
      <w:tr w:rsidR="00FC180D" w14:paraId="1731A482" w14:textId="77777777">
        <w:trPr>
          <w:trHeight w:val="133"/>
        </w:trPr>
        <w:tc>
          <w:tcPr>
            <w:tcW w:w="236" w:type="dxa"/>
            <w:vMerge/>
          </w:tcPr>
          <w:p w14:paraId="54404C00" w14:textId="77777777" w:rsidR="00FC180D" w:rsidRDefault="00FC180D">
            <w:pPr>
              <w:rPr>
                <w:rFonts w:ascii="SimSun" w:hAnsi="SimSun"/>
                <w:lang w:val="fr-FR"/>
              </w:rPr>
            </w:pPr>
          </w:p>
        </w:tc>
        <w:tc>
          <w:tcPr>
            <w:tcW w:w="236" w:type="dxa"/>
            <w:vMerge/>
          </w:tcPr>
          <w:p w14:paraId="41B09190" w14:textId="77777777" w:rsidR="00FC180D" w:rsidRDefault="00FC180D">
            <w:pPr>
              <w:rPr>
                <w:rFonts w:ascii="SimSun" w:hAnsi="SimSun"/>
                <w:sz w:val="18"/>
                <w:szCs w:val="18"/>
              </w:rPr>
            </w:pPr>
          </w:p>
        </w:tc>
        <w:tc>
          <w:tcPr>
            <w:tcW w:w="2613" w:type="dxa"/>
          </w:tcPr>
          <w:p w14:paraId="2DCD1AEE" w14:textId="77777777" w:rsidR="00FC180D" w:rsidRDefault="00203103">
            <w:pPr>
              <w:rPr>
                <w:rFonts w:ascii="SimSun" w:hAnsi="SimSun"/>
                <w:sz w:val="18"/>
                <w:szCs w:val="18"/>
                <w:lang w:val="fr-FR"/>
              </w:rPr>
            </w:pPr>
            <w:r>
              <w:rPr>
                <w:sz w:val="18"/>
                <w:szCs w:val="18"/>
                <w:lang w:val="fr-FR"/>
              </w:rPr>
              <w:t>YawDegreeEnable</w:t>
            </w:r>
          </w:p>
        </w:tc>
        <w:tc>
          <w:tcPr>
            <w:tcW w:w="755" w:type="dxa"/>
          </w:tcPr>
          <w:p w14:paraId="308ED93B"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73306BD2"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3A54AC1" w14:textId="77777777" w:rsidR="00FC180D" w:rsidRDefault="00203103">
            <w:pPr>
              <w:rPr>
                <w:rFonts w:ascii="SimSun" w:hAnsi="SimSun"/>
                <w:sz w:val="18"/>
                <w:szCs w:val="18"/>
              </w:rPr>
            </w:pPr>
            <w:r>
              <w:rPr>
                <w:rFonts w:ascii="SimSun" w:hAnsi="SimSun"/>
                <w:sz w:val="18"/>
                <w:szCs w:val="18"/>
              </w:rPr>
              <w:t>Side angle [0,90]</w:t>
            </w:r>
          </w:p>
        </w:tc>
      </w:tr>
      <w:tr w:rsidR="00FC180D" w14:paraId="2B9ECE5E" w14:textId="77777777">
        <w:trPr>
          <w:trHeight w:val="133"/>
        </w:trPr>
        <w:tc>
          <w:tcPr>
            <w:tcW w:w="236" w:type="dxa"/>
            <w:vMerge/>
          </w:tcPr>
          <w:p w14:paraId="6680D342" w14:textId="77777777" w:rsidR="00FC180D" w:rsidRDefault="00FC180D">
            <w:pPr>
              <w:rPr>
                <w:rFonts w:ascii="SimSun" w:hAnsi="SimSun"/>
                <w:lang w:val="fr-FR"/>
              </w:rPr>
            </w:pPr>
          </w:p>
        </w:tc>
        <w:tc>
          <w:tcPr>
            <w:tcW w:w="236" w:type="dxa"/>
            <w:vMerge/>
          </w:tcPr>
          <w:p w14:paraId="7735887A" w14:textId="77777777" w:rsidR="00FC180D" w:rsidRDefault="00FC180D">
            <w:pPr>
              <w:rPr>
                <w:rFonts w:ascii="SimSun" w:hAnsi="SimSun"/>
                <w:sz w:val="18"/>
                <w:szCs w:val="18"/>
              </w:rPr>
            </w:pPr>
          </w:p>
        </w:tc>
        <w:tc>
          <w:tcPr>
            <w:tcW w:w="2613" w:type="dxa"/>
          </w:tcPr>
          <w:p w14:paraId="5BC1BA0A" w14:textId="77777777" w:rsidR="00FC180D" w:rsidRDefault="00203103">
            <w:pPr>
              <w:rPr>
                <w:rFonts w:ascii="SimSun" w:hAnsi="SimSun"/>
                <w:sz w:val="18"/>
                <w:szCs w:val="18"/>
                <w:lang w:val="fr-FR"/>
              </w:rPr>
            </w:pPr>
            <w:r>
              <w:rPr>
                <w:sz w:val="18"/>
                <w:szCs w:val="18"/>
                <w:lang w:val="fr-FR"/>
              </w:rPr>
              <w:t>TiltDegreeEnable</w:t>
            </w:r>
          </w:p>
        </w:tc>
        <w:tc>
          <w:tcPr>
            <w:tcW w:w="755" w:type="dxa"/>
          </w:tcPr>
          <w:p w14:paraId="320AE614"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7295BF0"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8B8FBC0" w14:textId="77777777" w:rsidR="00FC180D" w:rsidRDefault="00203103">
            <w:pPr>
              <w:rPr>
                <w:rFonts w:ascii="SimSun" w:hAnsi="SimSun"/>
                <w:sz w:val="18"/>
                <w:szCs w:val="18"/>
              </w:rPr>
            </w:pPr>
            <w:r>
              <w:rPr>
                <w:rFonts w:ascii="SimSun" w:hAnsi="SimSun"/>
                <w:sz w:val="18"/>
                <w:szCs w:val="18"/>
              </w:rPr>
              <w:t>Bevel [0,90]</w:t>
            </w:r>
          </w:p>
        </w:tc>
      </w:tr>
      <w:tr w:rsidR="00FC180D" w14:paraId="0908B207" w14:textId="77777777">
        <w:trPr>
          <w:trHeight w:val="133"/>
        </w:trPr>
        <w:tc>
          <w:tcPr>
            <w:tcW w:w="236" w:type="dxa"/>
            <w:vMerge/>
          </w:tcPr>
          <w:p w14:paraId="065FA8EB" w14:textId="77777777" w:rsidR="00FC180D" w:rsidRDefault="00FC180D">
            <w:pPr>
              <w:rPr>
                <w:rFonts w:ascii="SimSun" w:hAnsi="SimSun"/>
                <w:lang w:val="fr-FR"/>
              </w:rPr>
            </w:pPr>
          </w:p>
        </w:tc>
        <w:tc>
          <w:tcPr>
            <w:tcW w:w="236" w:type="dxa"/>
            <w:vMerge/>
          </w:tcPr>
          <w:p w14:paraId="1EDFFEC3" w14:textId="77777777" w:rsidR="00FC180D" w:rsidRDefault="00FC180D">
            <w:pPr>
              <w:rPr>
                <w:rFonts w:ascii="SimSun" w:hAnsi="SimSun"/>
                <w:sz w:val="18"/>
                <w:szCs w:val="18"/>
              </w:rPr>
            </w:pPr>
          </w:p>
        </w:tc>
        <w:tc>
          <w:tcPr>
            <w:tcW w:w="2613" w:type="dxa"/>
          </w:tcPr>
          <w:p w14:paraId="123D4BF2" w14:textId="77777777" w:rsidR="00FC180D" w:rsidRDefault="00203103">
            <w:pPr>
              <w:rPr>
                <w:rFonts w:ascii="SimSun" w:hAnsi="SimSun"/>
                <w:sz w:val="18"/>
                <w:szCs w:val="18"/>
                <w:lang w:val="fr-FR"/>
              </w:rPr>
            </w:pPr>
            <w:r>
              <w:rPr>
                <w:sz w:val="18"/>
                <w:szCs w:val="18"/>
                <w:lang w:val="fr-FR"/>
              </w:rPr>
              <w:t>ShowObjectEnable</w:t>
            </w:r>
          </w:p>
        </w:tc>
        <w:tc>
          <w:tcPr>
            <w:tcW w:w="755" w:type="dxa"/>
          </w:tcPr>
          <w:p w14:paraId="549732DE"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7875214"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D64A488" w14:textId="77777777" w:rsidR="00FC180D" w:rsidRDefault="00203103">
            <w:pPr>
              <w:rPr>
                <w:rFonts w:ascii="SimSun" w:hAnsi="SimSun"/>
                <w:sz w:val="18"/>
                <w:szCs w:val="18"/>
              </w:rPr>
            </w:pPr>
            <w:r>
              <w:rPr>
                <w:rFonts w:ascii="SimSun" w:hAnsi="SimSun"/>
                <w:sz w:val="18"/>
                <w:szCs w:val="18"/>
              </w:rPr>
              <w:t>Whether to open the target tracking information (draw a rectangle on the target)</w:t>
            </w:r>
          </w:p>
        </w:tc>
      </w:tr>
      <w:tr w:rsidR="00FC180D" w14:paraId="2C3C2E91" w14:textId="77777777">
        <w:trPr>
          <w:trHeight w:val="133"/>
        </w:trPr>
        <w:tc>
          <w:tcPr>
            <w:tcW w:w="236" w:type="dxa"/>
            <w:vMerge/>
          </w:tcPr>
          <w:p w14:paraId="2DA267FF" w14:textId="77777777" w:rsidR="00FC180D" w:rsidRDefault="00FC180D">
            <w:pPr>
              <w:rPr>
                <w:rFonts w:ascii="SimSun" w:hAnsi="SimSun"/>
                <w:lang w:val="fr-FR"/>
              </w:rPr>
            </w:pPr>
          </w:p>
        </w:tc>
        <w:tc>
          <w:tcPr>
            <w:tcW w:w="236" w:type="dxa"/>
            <w:vMerge/>
          </w:tcPr>
          <w:p w14:paraId="4A7C76FB" w14:textId="77777777" w:rsidR="00FC180D" w:rsidRDefault="00FC180D">
            <w:pPr>
              <w:rPr>
                <w:rFonts w:ascii="SimSun" w:hAnsi="SimSun"/>
                <w:sz w:val="18"/>
                <w:szCs w:val="18"/>
              </w:rPr>
            </w:pPr>
          </w:p>
        </w:tc>
        <w:tc>
          <w:tcPr>
            <w:tcW w:w="2613" w:type="dxa"/>
          </w:tcPr>
          <w:p w14:paraId="23ED50C1" w14:textId="77777777" w:rsidR="00FC180D" w:rsidRDefault="00203103">
            <w:pPr>
              <w:rPr>
                <w:rFonts w:ascii="SimSun" w:hAnsi="SimSun"/>
                <w:sz w:val="18"/>
                <w:szCs w:val="18"/>
                <w:lang w:val="fr-FR"/>
              </w:rPr>
            </w:pPr>
            <w:r>
              <w:rPr>
                <w:sz w:val="18"/>
                <w:szCs w:val="18"/>
                <w:lang w:val="fr-FR"/>
              </w:rPr>
              <w:t>ShowAreaEnable</w:t>
            </w:r>
          </w:p>
        </w:tc>
        <w:tc>
          <w:tcPr>
            <w:tcW w:w="755" w:type="dxa"/>
          </w:tcPr>
          <w:p w14:paraId="623FC039"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42BE28D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1430B92A" w14:textId="77777777" w:rsidR="00FC180D" w:rsidRDefault="00203103">
            <w:pPr>
              <w:rPr>
                <w:rFonts w:ascii="SimSun" w:hAnsi="SimSun"/>
                <w:sz w:val="18"/>
                <w:szCs w:val="18"/>
              </w:rPr>
            </w:pPr>
            <w:r>
              <w:rPr>
                <w:rFonts w:ascii="SimSun" w:hAnsi="SimSun"/>
                <w:sz w:val="18"/>
                <w:szCs w:val="18"/>
              </w:rPr>
              <w:t>Whether the video prints the detection area</w:t>
            </w:r>
          </w:p>
        </w:tc>
      </w:tr>
      <w:tr w:rsidR="00FC180D" w14:paraId="4D9DD422" w14:textId="77777777">
        <w:trPr>
          <w:trHeight w:val="133"/>
        </w:trPr>
        <w:tc>
          <w:tcPr>
            <w:tcW w:w="236" w:type="dxa"/>
            <w:vMerge/>
          </w:tcPr>
          <w:p w14:paraId="1BD32DE5" w14:textId="77777777" w:rsidR="00FC180D" w:rsidRDefault="00FC180D">
            <w:pPr>
              <w:rPr>
                <w:rFonts w:ascii="SimSun" w:hAnsi="SimSun"/>
                <w:lang w:val="fr-FR"/>
              </w:rPr>
            </w:pPr>
          </w:p>
        </w:tc>
        <w:tc>
          <w:tcPr>
            <w:tcW w:w="236" w:type="dxa"/>
            <w:vMerge/>
          </w:tcPr>
          <w:p w14:paraId="0F946D08" w14:textId="77777777" w:rsidR="00FC180D" w:rsidRDefault="00FC180D">
            <w:pPr>
              <w:rPr>
                <w:rFonts w:ascii="SimSun" w:hAnsi="SimSun"/>
                <w:sz w:val="18"/>
                <w:szCs w:val="18"/>
              </w:rPr>
            </w:pPr>
          </w:p>
        </w:tc>
        <w:tc>
          <w:tcPr>
            <w:tcW w:w="2613" w:type="dxa"/>
          </w:tcPr>
          <w:p w14:paraId="4C278048" w14:textId="77777777" w:rsidR="00FC180D" w:rsidRDefault="00203103">
            <w:pPr>
              <w:rPr>
                <w:sz w:val="18"/>
                <w:szCs w:val="18"/>
                <w:lang w:val="fr-FR"/>
              </w:rPr>
            </w:pPr>
            <w:r>
              <w:rPr>
                <w:sz w:val="18"/>
                <w:szCs w:val="18"/>
                <w:lang w:val="fr-FR"/>
              </w:rPr>
              <w:t>FaceMaxPixelWidthEnable</w:t>
            </w:r>
          </w:p>
        </w:tc>
        <w:tc>
          <w:tcPr>
            <w:tcW w:w="755" w:type="dxa"/>
          </w:tcPr>
          <w:p w14:paraId="227122B9"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694DE18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BD10AF2" w14:textId="77777777" w:rsidR="00FC180D" w:rsidRDefault="00203103">
            <w:pPr>
              <w:rPr>
                <w:rFonts w:ascii="SimSun" w:hAnsi="SimSun"/>
                <w:sz w:val="18"/>
                <w:szCs w:val="18"/>
              </w:rPr>
            </w:pPr>
            <w:r>
              <w:rPr>
                <w:rFonts w:ascii="SimSun" w:hAnsi="SimSun"/>
                <w:sz w:val="18"/>
                <w:szCs w:val="18"/>
              </w:rPr>
              <w:t>Face maximum size configuration open flag</w:t>
            </w:r>
          </w:p>
        </w:tc>
      </w:tr>
      <w:tr w:rsidR="00FC180D" w14:paraId="6B4CD258" w14:textId="77777777">
        <w:trPr>
          <w:trHeight w:val="133"/>
        </w:trPr>
        <w:tc>
          <w:tcPr>
            <w:tcW w:w="236" w:type="dxa"/>
            <w:vMerge/>
          </w:tcPr>
          <w:p w14:paraId="3ADFFDAF" w14:textId="77777777" w:rsidR="00FC180D" w:rsidRDefault="00FC180D">
            <w:pPr>
              <w:rPr>
                <w:rFonts w:ascii="SimSun" w:hAnsi="SimSun"/>
                <w:lang w:val="fr-FR"/>
              </w:rPr>
            </w:pPr>
          </w:p>
        </w:tc>
        <w:tc>
          <w:tcPr>
            <w:tcW w:w="236" w:type="dxa"/>
            <w:vMerge/>
          </w:tcPr>
          <w:p w14:paraId="3E13FA8A" w14:textId="77777777" w:rsidR="00FC180D" w:rsidRDefault="00FC180D">
            <w:pPr>
              <w:rPr>
                <w:rFonts w:ascii="SimSun" w:hAnsi="SimSun"/>
                <w:sz w:val="18"/>
                <w:szCs w:val="18"/>
              </w:rPr>
            </w:pPr>
          </w:p>
        </w:tc>
        <w:tc>
          <w:tcPr>
            <w:tcW w:w="2613" w:type="dxa"/>
          </w:tcPr>
          <w:p w14:paraId="1F7F636A" w14:textId="77777777" w:rsidR="00FC180D" w:rsidRDefault="00203103">
            <w:pPr>
              <w:rPr>
                <w:sz w:val="18"/>
                <w:szCs w:val="18"/>
                <w:lang w:val="fr-FR"/>
              </w:rPr>
            </w:pPr>
            <w:r>
              <w:rPr>
                <w:sz w:val="18"/>
                <w:szCs w:val="18"/>
                <w:lang w:val="fr-FR"/>
              </w:rPr>
              <w:t>UpBodyMaxPixelWidthEnable</w:t>
            </w:r>
          </w:p>
        </w:tc>
        <w:tc>
          <w:tcPr>
            <w:tcW w:w="755" w:type="dxa"/>
          </w:tcPr>
          <w:p w14:paraId="7515A6D5"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5AAE249A"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65BEFF16" w14:textId="77777777" w:rsidR="00FC180D" w:rsidRDefault="00203103">
            <w:pPr>
              <w:rPr>
                <w:rFonts w:ascii="SimSun" w:hAnsi="SimSun"/>
                <w:sz w:val="18"/>
                <w:szCs w:val="18"/>
              </w:rPr>
            </w:pPr>
            <w:r>
              <w:rPr>
                <w:rFonts w:ascii="SimSun" w:hAnsi="SimSun"/>
                <w:sz w:val="18"/>
                <w:szCs w:val="18"/>
              </w:rPr>
              <w:t>Head and shoulder maximum size configuration open sign</w:t>
            </w:r>
          </w:p>
        </w:tc>
      </w:tr>
      <w:tr w:rsidR="00FC180D" w14:paraId="6FD09597" w14:textId="77777777">
        <w:trPr>
          <w:trHeight w:val="133"/>
        </w:trPr>
        <w:tc>
          <w:tcPr>
            <w:tcW w:w="236" w:type="dxa"/>
            <w:vMerge/>
          </w:tcPr>
          <w:p w14:paraId="7D2E749F" w14:textId="77777777" w:rsidR="00FC180D" w:rsidRDefault="00FC180D">
            <w:pPr>
              <w:rPr>
                <w:rFonts w:ascii="SimSun" w:hAnsi="SimSun"/>
                <w:lang w:val="fr-FR"/>
              </w:rPr>
            </w:pPr>
          </w:p>
        </w:tc>
        <w:tc>
          <w:tcPr>
            <w:tcW w:w="236" w:type="dxa"/>
            <w:vMerge/>
          </w:tcPr>
          <w:p w14:paraId="7A3D054C" w14:textId="77777777" w:rsidR="00FC180D" w:rsidRDefault="00FC180D">
            <w:pPr>
              <w:rPr>
                <w:rFonts w:ascii="SimSun" w:hAnsi="SimSun"/>
                <w:sz w:val="18"/>
                <w:szCs w:val="18"/>
              </w:rPr>
            </w:pPr>
          </w:p>
        </w:tc>
        <w:tc>
          <w:tcPr>
            <w:tcW w:w="2613" w:type="dxa"/>
          </w:tcPr>
          <w:p w14:paraId="12013976" w14:textId="77777777" w:rsidR="00FC180D" w:rsidRDefault="00203103">
            <w:pPr>
              <w:rPr>
                <w:sz w:val="18"/>
                <w:szCs w:val="18"/>
                <w:lang w:val="fr-FR"/>
              </w:rPr>
            </w:pPr>
            <w:r>
              <w:rPr>
                <w:sz w:val="18"/>
                <w:szCs w:val="18"/>
                <w:lang w:val="fr-FR"/>
              </w:rPr>
              <w:t>FullBodyMaxPixelWidthEnable</w:t>
            </w:r>
          </w:p>
        </w:tc>
        <w:tc>
          <w:tcPr>
            <w:tcW w:w="755" w:type="dxa"/>
          </w:tcPr>
          <w:p w14:paraId="5406194A"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9051948"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23A79A20" w14:textId="77777777" w:rsidR="00FC180D" w:rsidRDefault="00203103">
            <w:pPr>
              <w:rPr>
                <w:rFonts w:ascii="SimSun" w:hAnsi="SimSun"/>
                <w:sz w:val="18"/>
                <w:szCs w:val="18"/>
              </w:rPr>
            </w:pPr>
            <w:r>
              <w:rPr>
                <w:rFonts w:ascii="SimSun" w:hAnsi="SimSun"/>
                <w:sz w:val="18"/>
                <w:szCs w:val="18"/>
              </w:rPr>
              <w:t>Whole body (human body) maximum size configuration open flag</w:t>
            </w:r>
          </w:p>
        </w:tc>
      </w:tr>
      <w:tr w:rsidR="00FC180D" w14:paraId="232E72BD" w14:textId="77777777">
        <w:trPr>
          <w:trHeight w:val="133"/>
        </w:trPr>
        <w:tc>
          <w:tcPr>
            <w:tcW w:w="236" w:type="dxa"/>
            <w:vMerge/>
          </w:tcPr>
          <w:p w14:paraId="3007A523" w14:textId="77777777" w:rsidR="00FC180D" w:rsidRDefault="00FC180D">
            <w:pPr>
              <w:rPr>
                <w:rFonts w:ascii="SimSun" w:hAnsi="SimSun"/>
                <w:lang w:val="fr-FR"/>
              </w:rPr>
            </w:pPr>
          </w:p>
        </w:tc>
        <w:tc>
          <w:tcPr>
            <w:tcW w:w="236" w:type="dxa"/>
            <w:vMerge/>
          </w:tcPr>
          <w:p w14:paraId="3056FD1E" w14:textId="77777777" w:rsidR="00FC180D" w:rsidRDefault="00FC180D">
            <w:pPr>
              <w:rPr>
                <w:rFonts w:ascii="SimSun" w:hAnsi="SimSun"/>
                <w:sz w:val="18"/>
                <w:szCs w:val="18"/>
              </w:rPr>
            </w:pPr>
          </w:p>
        </w:tc>
        <w:tc>
          <w:tcPr>
            <w:tcW w:w="2613" w:type="dxa"/>
          </w:tcPr>
          <w:p w14:paraId="143933BB" w14:textId="77777777" w:rsidR="00FC180D" w:rsidRDefault="00203103">
            <w:pPr>
              <w:rPr>
                <w:sz w:val="18"/>
                <w:szCs w:val="18"/>
                <w:lang w:val="fr-FR"/>
              </w:rPr>
            </w:pPr>
            <w:r>
              <w:rPr>
                <w:sz w:val="18"/>
                <w:szCs w:val="18"/>
                <w:lang w:val="fr-FR"/>
              </w:rPr>
              <w:t>PlateMaxPixelWidthEnable</w:t>
            </w:r>
          </w:p>
        </w:tc>
        <w:tc>
          <w:tcPr>
            <w:tcW w:w="755" w:type="dxa"/>
          </w:tcPr>
          <w:p w14:paraId="71823983"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2BE559B7"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18AF9687" w14:textId="77777777" w:rsidR="00FC180D" w:rsidRDefault="00203103">
            <w:pPr>
              <w:rPr>
                <w:rFonts w:ascii="SimSun" w:hAnsi="SimSun"/>
                <w:sz w:val="18"/>
                <w:szCs w:val="18"/>
              </w:rPr>
            </w:pPr>
            <w:r>
              <w:rPr>
                <w:rFonts w:ascii="SimSun" w:hAnsi="SimSun"/>
                <w:sz w:val="18"/>
                <w:szCs w:val="18"/>
              </w:rPr>
              <w:t>License plate maximum size configuration open sign</w:t>
            </w:r>
          </w:p>
        </w:tc>
      </w:tr>
      <w:tr w:rsidR="00FC180D" w14:paraId="75D40FCD" w14:textId="77777777">
        <w:trPr>
          <w:trHeight w:val="133"/>
        </w:trPr>
        <w:tc>
          <w:tcPr>
            <w:tcW w:w="236" w:type="dxa"/>
            <w:vMerge/>
          </w:tcPr>
          <w:p w14:paraId="47F49141" w14:textId="77777777" w:rsidR="00FC180D" w:rsidRDefault="00FC180D">
            <w:pPr>
              <w:rPr>
                <w:rFonts w:ascii="SimSun" w:hAnsi="SimSun"/>
                <w:lang w:val="fr-FR"/>
              </w:rPr>
            </w:pPr>
          </w:p>
        </w:tc>
        <w:tc>
          <w:tcPr>
            <w:tcW w:w="236" w:type="dxa"/>
            <w:vMerge/>
          </w:tcPr>
          <w:p w14:paraId="0C75473A" w14:textId="77777777" w:rsidR="00FC180D" w:rsidRDefault="00FC180D">
            <w:pPr>
              <w:rPr>
                <w:rFonts w:ascii="SimSun" w:hAnsi="SimSun"/>
                <w:sz w:val="18"/>
                <w:szCs w:val="18"/>
              </w:rPr>
            </w:pPr>
          </w:p>
        </w:tc>
        <w:tc>
          <w:tcPr>
            <w:tcW w:w="2613" w:type="dxa"/>
          </w:tcPr>
          <w:p w14:paraId="0A3A4308" w14:textId="77777777" w:rsidR="00FC180D" w:rsidRDefault="00203103">
            <w:pPr>
              <w:rPr>
                <w:sz w:val="18"/>
                <w:szCs w:val="18"/>
                <w:lang w:val="fr-FR"/>
              </w:rPr>
            </w:pPr>
            <w:r>
              <w:rPr>
                <w:sz w:val="18"/>
                <w:szCs w:val="18"/>
                <w:lang w:val="fr-FR"/>
              </w:rPr>
              <w:t>VehicleMaxPixelWidthEnable</w:t>
            </w:r>
          </w:p>
        </w:tc>
        <w:tc>
          <w:tcPr>
            <w:tcW w:w="755" w:type="dxa"/>
          </w:tcPr>
          <w:p w14:paraId="782A3DE7"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795C95F"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185AFE22" w14:textId="77777777" w:rsidR="00FC180D" w:rsidRDefault="00203103">
            <w:pPr>
              <w:rPr>
                <w:rFonts w:ascii="SimSun" w:hAnsi="SimSun"/>
                <w:sz w:val="18"/>
                <w:szCs w:val="18"/>
              </w:rPr>
            </w:pPr>
            <w:r>
              <w:rPr>
                <w:rFonts w:ascii="SimSun" w:hAnsi="SimSun"/>
                <w:sz w:val="18"/>
                <w:szCs w:val="18"/>
              </w:rPr>
              <w:t>Vehicle maximum size configuration open sign</w:t>
            </w:r>
          </w:p>
        </w:tc>
      </w:tr>
      <w:tr w:rsidR="00FC180D" w14:paraId="319515C8" w14:textId="77777777">
        <w:trPr>
          <w:trHeight w:val="133"/>
        </w:trPr>
        <w:tc>
          <w:tcPr>
            <w:tcW w:w="236" w:type="dxa"/>
            <w:vMerge/>
          </w:tcPr>
          <w:p w14:paraId="636F272D" w14:textId="77777777" w:rsidR="00FC180D" w:rsidRDefault="00FC180D">
            <w:pPr>
              <w:rPr>
                <w:rFonts w:ascii="SimSun" w:hAnsi="SimSun"/>
                <w:lang w:val="fr-FR"/>
              </w:rPr>
            </w:pPr>
          </w:p>
        </w:tc>
        <w:tc>
          <w:tcPr>
            <w:tcW w:w="236" w:type="dxa"/>
            <w:vMerge/>
          </w:tcPr>
          <w:p w14:paraId="3A3EE55B" w14:textId="77777777" w:rsidR="00FC180D" w:rsidRDefault="00FC180D">
            <w:pPr>
              <w:rPr>
                <w:rFonts w:ascii="SimSun" w:hAnsi="SimSun"/>
                <w:sz w:val="18"/>
                <w:szCs w:val="18"/>
              </w:rPr>
            </w:pPr>
          </w:p>
        </w:tc>
        <w:tc>
          <w:tcPr>
            <w:tcW w:w="2613" w:type="dxa"/>
          </w:tcPr>
          <w:p w14:paraId="19F19F24" w14:textId="77777777" w:rsidR="00FC180D" w:rsidRDefault="00203103">
            <w:pPr>
              <w:rPr>
                <w:sz w:val="18"/>
                <w:szCs w:val="18"/>
                <w:lang w:val="fr-FR"/>
              </w:rPr>
            </w:pPr>
            <w:r>
              <w:t>SnapPictureModeList</w:t>
            </w:r>
          </w:p>
        </w:tc>
        <w:tc>
          <w:tcPr>
            <w:tcW w:w="755" w:type="dxa"/>
          </w:tcPr>
          <w:p w14:paraId="6572DBB4" w14:textId="77777777" w:rsidR="00FC180D" w:rsidRDefault="00203103">
            <w:pPr>
              <w:rPr>
                <w:rFonts w:ascii="SimSun" w:hAnsi="SimSun"/>
                <w:sz w:val="18"/>
                <w:szCs w:val="18"/>
              </w:rPr>
            </w:pPr>
            <w:r>
              <w:rPr>
                <w:rFonts w:ascii="SimSun" w:hAnsi="SimSun" w:hint="eastAsia"/>
                <w:sz w:val="18"/>
                <w:szCs w:val="18"/>
              </w:rPr>
              <w:t>A</w:t>
            </w:r>
          </w:p>
        </w:tc>
        <w:tc>
          <w:tcPr>
            <w:tcW w:w="1088" w:type="dxa"/>
          </w:tcPr>
          <w:p w14:paraId="02636801" w14:textId="77777777" w:rsidR="00FC180D" w:rsidRDefault="00203103">
            <w:pPr>
              <w:jc w:val="center"/>
              <w:rPr>
                <w:rFonts w:ascii="SimSun" w:hAnsi="SimSun"/>
                <w:sz w:val="18"/>
                <w:szCs w:val="18"/>
              </w:rPr>
            </w:pPr>
            <w:r>
              <w:rPr>
                <w:rFonts w:ascii="SimSun" w:hAnsi="SimSun" w:hint="eastAsia"/>
                <w:sz w:val="18"/>
                <w:szCs w:val="18"/>
              </w:rPr>
              <w:t>M</w:t>
            </w:r>
          </w:p>
        </w:tc>
        <w:tc>
          <w:tcPr>
            <w:tcW w:w="2616" w:type="dxa"/>
          </w:tcPr>
          <w:p w14:paraId="3A999926" w14:textId="77777777" w:rsidR="00FC180D" w:rsidRDefault="00203103">
            <w:r>
              <w:t>List of supported snap modes</w:t>
            </w:r>
          </w:p>
        </w:tc>
      </w:tr>
    </w:tbl>
    <w:p w14:paraId="3F71755E" w14:textId="77777777" w:rsidR="00FC180D" w:rsidRDefault="00203103">
      <w:r>
        <w:t>p_</w:t>
      </w:r>
      <w:r>
        <w:rPr>
          <w:rFonts w:hint="eastAsia"/>
        </w:rPr>
        <w:t xml:space="preserve">result  </w:t>
      </w:r>
      <w:r>
        <w:t>json format is</w:t>
      </w:r>
      <w:r w:rsidR="00E45D9D">
        <w:rPr>
          <w:rFonts w:hint="eastAsia"/>
        </w:rPr>
        <w:t>:</w:t>
      </w:r>
    </w:p>
    <w:p w14:paraId="7EB07D92" w14:textId="77777777" w:rsidR="00FC180D" w:rsidRDefault="00203103">
      <w:r>
        <w:t>{</w:t>
      </w:r>
    </w:p>
    <w:p w14:paraId="53CE55DB" w14:textId="77777777" w:rsidR="00FC180D" w:rsidRDefault="00203103">
      <w:r>
        <w:tab/>
        <w:t>"AIMultiObjectDetectAbility": {</w:t>
      </w:r>
    </w:p>
    <w:p w14:paraId="2DC08A4D" w14:textId="77777777" w:rsidR="00FC180D" w:rsidRDefault="00203103">
      <w:r>
        <w:tab/>
      </w:r>
      <w:r>
        <w:tab/>
        <w:t>"FaceEnable": false,</w:t>
      </w:r>
    </w:p>
    <w:p w14:paraId="4E867A59" w14:textId="77777777" w:rsidR="00FC180D" w:rsidRDefault="00203103">
      <w:r>
        <w:tab/>
      </w:r>
      <w:r>
        <w:tab/>
        <w:t>"UpBodyEnable": false,</w:t>
      </w:r>
    </w:p>
    <w:p w14:paraId="18108206" w14:textId="77777777" w:rsidR="00FC180D" w:rsidRDefault="00203103">
      <w:r>
        <w:tab/>
      </w:r>
      <w:r>
        <w:tab/>
        <w:t>"FullBodyEnable": false,</w:t>
      </w:r>
    </w:p>
    <w:p w14:paraId="4C58E3EA" w14:textId="77777777" w:rsidR="00FC180D" w:rsidRDefault="00203103">
      <w:r>
        <w:tab/>
      </w:r>
      <w:r>
        <w:tab/>
        <w:t>"PlateEnable": true,</w:t>
      </w:r>
    </w:p>
    <w:p w14:paraId="092C69A5" w14:textId="77777777" w:rsidR="00FC180D" w:rsidRDefault="00203103">
      <w:r>
        <w:tab/>
      </w:r>
      <w:r>
        <w:tab/>
        <w:t>"VehicleEnable": false,</w:t>
      </w:r>
    </w:p>
    <w:p w14:paraId="07DD860F" w14:textId="77777777" w:rsidR="00FC180D" w:rsidRDefault="00203103">
      <w:r>
        <w:tab/>
      </w:r>
      <w:r>
        <w:tab/>
        <w:t>"PitchDegreeEnable": false,</w:t>
      </w:r>
    </w:p>
    <w:p w14:paraId="586C99E1" w14:textId="77777777" w:rsidR="00FC180D" w:rsidRDefault="00203103">
      <w:r>
        <w:tab/>
      </w:r>
      <w:r>
        <w:tab/>
        <w:t>"YawDegreeEnable": false,</w:t>
      </w:r>
    </w:p>
    <w:p w14:paraId="595841ED" w14:textId="77777777" w:rsidR="00FC180D" w:rsidRDefault="00203103">
      <w:r>
        <w:tab/>
      </w:r>
      <w:r>
        <w:tab/>
        <w:t>"TiltDegreeEnable": false,</w:t>
      </w:r>
    </w:p>
    <w:p w14:paraId="29E5FE3C" w14:textId="77777777" w:rsidR="00FC180D" w:rsidRDefault="00203103">
      <w:r>
        <w:tab/>
      </w:r>
      <w:r>
        <w:tab/>
        <w:t>"ShowObjectEnable": false,</w:t>
      </w:r>
    </w:p>
    <w:p w14:paraId="7757152A" w14:textId="77777777" w:rsidR="00FC180D" w:rsidRDefault="00203103">
      <w:r>
        <w:tab/>
      </w:r>
      <w:r>
        <w:tab/>
        <w:t>"ShowAreaEnable": false,</w:t>
      </w:r>
    </w:p>
    <w:p w14:paraId="62D3F680" w14:textId="77777777" w:rsidR="00FC180D" w:rsidRDefault="00203103">
      <w:r>
        <w:tab/>
      </w:r>
      <w:r>
        <w:tab/>
        <w:t>"FaceMaxPixelWidthEnable": false,</w:t>
      </w:r>
    </w:p>
    <w:p w14:paraId="78A46B48" w14:textId="77777777" w:rsidR="00FC180D" w:rsidRDefault="00203103">
      <w:r>
        <w:tab/>
      </w:r>
      <w:r>
        <w:tab/>
        <w:t>"UpBodyMaxPixelWidthEnable": false,</w:t>
      </w:r>
    </w:p>
    <w:p w14:paraId="56B4A0BE" w14:textId="77777777" w:rsidR="00FC180D" w:rsidRDefault="00203103">
      <w:r>
        <w:tab/>
      </w:r>
      <w:r>
        <w:tab/>
        <w:t>"FullBodyMaxPixelWidthEnable": false,</w:t>
      </w:r>
    </w:p>
    <w:p w14:paraId="6A876EF7" w14:textId="77777777" w:rsidR="00FC180D" w:rsidRDefault="00203103">
      <w:r>
        <w:tab/>
      </w:r>
      <w:r>
        <w:tab/>
        <w:t>"PlateMaxPixelWidthEnable": false,</w:t>
      </w:r>
    </w:p>
    <w:p w14:paraId="68B8E0AE" w14:textId="77777777" w:rsidR="00FC180D" w:rsidRDefault="00203103">
      <w:r>
        <w:tab/>
      </w:r>
      <w:r>
        <w:tab/>
        <w:t>"VehicleMaxPixelWidthEnable": false,</w:t>
      </w:r>
    </w:p>
    <w:p w14:paraId="17906315" w14:textId="77777777" w:rsidR="00FC180D" w:rsidRDefault="00203103">
      <w:r>
        <w:tab/>
      </w:r>
      <w:r>
        <w:tab/>
        <w:t>"SnapPictureModeList": [{</w:t>
      </w:r>
    </w:p>
    <w:p w14:paraId="1935D760" w14:textId="77777777" w:rsidR="00FC180D" w:rsidRDefault="00203103">
      <w:r>
        <w:tab/>
      </w:r>
      <w:r>
        <w:tab/>
      </w:r>
      <w:r>
        <w:tab/>
        <w:t>"SnapPictureMode": 0</w:t>
      </w:r>
    </w:p>
    <w:p w14:paraId="419440F0" w14:textId="77777777" w:rsidR="00FC180D" w:rsidRDefault="00203103">
      <w:r>
        <w:tab/>
      </w:r>
      <w:r>
        <w:tab/>
        <w:t>}, {</w:t>
      </w:r>
    </w:p>
    <w:p w14:paraId="6F8C0077" w14:textId="77777777" w:rsidR="00FC180D" w:rsidRDefault="00203103">
      <w:r>
        <w:tab/>
      </w:r>
      <w:r>
        <w:tab/>
      </w:r>
      <w:r>
        <w:tab/>
        <w:t>"SnapPictureMode": 1</w:t>
      </w:r>
    </w:p>
    <w:p w14:paraId="68FAC7CB" w14:textId="77777777" w:rsidR="00FC180D" w:rsidRDefault="00203103">
      <w:r>
        <w:tab/>
      </w:r>
      <w:r>
        <w:tab/>
        <w:t>}]</w:t>
      </w:r>
    </w:p>
    <w:p w14:paraId="77CFAC9B" w14:textId="77777777" w:rsidR="00FC180D" w:rsidRDefault="00203103">
      <w:r>
        <w:tab/>
        <w:t>}</w:t>
      </w:r>
    </w:p>
    <w:p w14:paraId="751DABCB" w14:textId="77777777" w:rsidR="00FC180D" w:rsidRDefault="00203103">
      <w:r>
        <w:t>}</w:t>
      </w:r>
    </w:p>
    <w:p w14:paraId="0E5483C2" w14:textId="77777777" w:rsidR="00FC180D" w:rsidRDefault="00AC713E">
      <w:pPr>
        <w:pStyle w:val="Titolo4"/>
        <w:rPr>
          <w:rFonts w:ascii="Times New Roman" w:eastAsia="SimSun" w:hAnsi="Times New Roman" w:cs="Times New Roman"/>
          <w:b w:val="0"/>
          <w:bCs w:val="0"/>
          <w:sz w:val="21"/>
          <w:szCs w:val="24"/>
          <w:lang w:val="fr-FR"/>
        </w:rPr>
      </w:pPr>
      <w:r>
        <w:t>Description</w:t>
      </w:r>
    </w:p>
    <w:p w14:paraId="5B4F6A70" w14:textId="77777777" w:rsidR="00AC713E" w:rsidRPr="00AC713E" w:rsidRDefault="00AC713E" w:rsidP="00AC713E">
      <w:pPr>
        <w:rPr>
          <w:lang w:val="fr-FR"/>
        </w:rPr>
      </w:pPr>
      <w:r>
        <w:rPr>
          <w:lang w:val="fr-FR"/>
        </w:rPr>
        <w:t>Ability to acquire AI multi-target detection parameter configurations.</w:t>
      </w:r>
    </w:p>
    <w:p w14:paraId="10B33709" w14:textId="77777777" w:rsidR="00FC180D" w:rsidRDefault="00203103">
      <w:pPr>
        <w:pStyle w:val="Titolo4"/>
        <w:rPr>
          <w:b w:val="0"/>
        </w:rPr>
      </w:pPr>
      <w:r>
        <w:rPr>
          <w:rFonts w:hint="eastAsia"/>
          <w:b w:val="0"/>
        </w:rPr>
        <w:t>Return value</w:t>
      </w:r>
    </w:p>
    <w:p w14:paraId="465320C5" w14:textId="77777777" w:rsidR="00FC180D" w:rsidRDefault="00203103">
      <w:pPr>
        <w:rPr>
          <w:rFonts w:ascii="NSimSun" w:hAnsi="NSimSun" w:cs="NSimSun"/>
          <w:kern w:val="0"/>
          <w:sz w:val="19"/>
          <w:szCs w:val="19"/>
        </w:rPr>
      </w:pPr>
      <w:r>
        <w:rPr>
          <w:rFonts w:hint="eastAsia"/>
        </w:rPr>
        <w:t>0 succeeded; other values failed.</w:t>
      </w:r>
    </w:p>
    <w:p w14:paraId="7E1D10DC" w14:textId="77777777" w:rsidR="00FC180D" w:rsidRDefault="00FC180D"/>
    <w:p w14:paraId="3C1CCC52" w14:textId="77777777" w:rsidR="003F63E1" w:rsidRDefault="003F63E1" w:rsidP="003F63E1">
      <w:pPr>
        <w:pStyle w:val="Titolo3"/>
      </w:pPr>
      <w:bookmarkStart w:id="552" w:name="_Toc152594275"/>
      <w:r w:rsidRPr="00CF7A6F">
        <w:t>sdks_get_ai_multi_person_statistics_param</w:t>
      </w:r>
      <w:bookmarkEnd w:id="552"/>
    </w:p>
    <w:p w14:paraId="37D73E21" w14:textId="77777777" w:rsidR="0049644A" w:rsidRDefault="004441ED" w:rsidP="003F63E1">
      <w:pPr>
        <w:pStyle w:val="Titolo4"/>
      </w:pPr>
      <w:r>
        <w:rPr>
          <w:rFonts w:hint="eastAsia"/>
        </w:rPr>
        <w:t>Define</w:t>
      </w:r>
    </w:p>
    <w:p w14:paraId="577757BF" w14:textId="77777777" w:rsidR="003F63E1" w:rsidRPr="0049644A" w:rsidRDefault="0049644A" w:rsidP="0049644A">
      <w:r w:rsidRPr="00A33AD8">
        <w:t>int sdks_get_ai_multi_person_statistics_param(unsigned int handle, int chn, char *p_param,char **p_result);</w:t>
      </w:r>
    </w:p>
    <w:p w14:paraId="186E1979" w14:textId="77777777" w:rsidR="00A02777" w:rsidRDefault="00A02777" w:rsidP="00A02777">
      <w:pPr>
        <w:pStyle w:val="Titolo4"/>
      </w:pPr>
      <w:r>
        <w:rPr>
          <w:rFonts w:hint="eastAsia"/>
          <w:b w:val="0"/>
        </w:rPr>
        <w:t>Parameter</w:t>
      </w:r>
    </w:p>
    <w:p w14:paraId="52D3FDB0" w14:textId="77777777" w:rsidR="00A02777" w:rsidRDefault="00A02777" w:rsidP="00A02777">
      <w:pPr>
        <w:spacing w:line="360" w:lineRule="auto"/>
        <w:ind w:firstLineChars="50" w:firstLine="105"/>
      </w:pPr>
      <w:r>
        <w:rPr>
          <w:rFonts w:hint="eastAsia"/>
        </w:rPr>
        <w:t>handle:</w:t>
      </w:r>
      <w:r>
        <w:t xml:space="preserve"> </w:t>
      </w:r>
      <w:r>
        <w:rPr>
          <w:rFonts w:hint="eastAsia"/>
        </w:rPr>
        <w:t xml:space="preserve"> Return value of the interface for </w:t>
      </w:r>
      <w:r>
        <w:t>sdks_dev_conn</w:t>
      </w:r>
      <w:r>
        <w:rPr>
          <w:rFonts w:hint="eastAsia"/>
        </w:rPr>
        <w:t>.</w:t>
      </w:r>
    </w:p>
    <w:p w14:paraId="29B834C3" w14:textId="77777777" w:rsidR="00A02777" w:rsidRDefault="00A02777" w:rsidP="00A02777">
      <w:pPr>
        <w:spacing w:line="360" w:lineRule="auto"/>
        <w:ind w:firstLineChars="50" w:firstLine="105"/>
      </w:pPr>
      <w:r>
        <w:rPr>
          <w:rFonts w:hint="eastAsia"/>
        </w:rPr>
        <w:t>chn</w:t>
      </w:r>
      <w:r w:rsidR="00E45D9D">
        <w:rPr>
          <w:rFonts w:hint="eastAsia"/>
        </w:rPr>
        <w:t>:</w:t>
      </w:r>
      <w:r>
        <w:rPr>
          <w:rFonts w:hint="eastAsia"/>
        </w:rPr>
        <w:t xml:space="preserve">  </w:t>
      </w:r>
      <w:r>
        <w:t>Channel number</w:t>
      </w:r>
      <w:r>
        <w:rPr>
          <w:rFonts w:hint="eastAsia"/>
        </w:rPr>
        <w:t>.</w:t>
      </w:r>
    </w:p>
    <w:p w14:paraId="1ACCDEEE" w14:textId="77777777" w:rsidR="00012F6B" w:rsidRDefault="00012F6B" w:rsidP="00A02777">
      <w:pPr>
        <w:spacing w:line="360" w:lineRule="auto"/>
        <w:ind w:firstLineChars="50" w:firstLine="105"/>
      </w:pPr>
      <w:r>
        <w:rPr>
          <w:rFonts w:hint="eastAsia"/>
        </w:rPr>
        <w:t>p_param:input parameters.</w:t>
      </w:r>
    </w:p>
    <w:p w14:paraId="40910BE1" w14:textId="77777777" w:rsidR="00A02777" w:rsidRDefault="00A02777" w:rsidP="00A02777">
      <w:pPr>
        <w:ind w:firstLineChars="50" w:firstLine="105"/>
      </w:pPr>
      <w:r>
        <w:t>p_</w:t>
      </w:r>
      <w:r>
        <w:rPr>
          <w:rFonts w:hint="eastAsia"/>
        </w:rPr>
        <w:t>result</w:t>
      </w:r>
      <w:r w:rsidR="00E45D9D">
        <w:rPr>
          <w:rFonts w:hint="eastAsia"/>
        </w:rPr>
        <w:t>:</w:t>
      </w:r>
      <w:r>
        <w:t>Output parameters, return the acquired AI multi-target detection parameters, expressed in json format. If the returned value is non-NULL, you need to call the sdks_free_result function to free the memory, otherwise it will cause a memory leak.</w:t>
      </w:r>
    </w:p>
    <w:p w14:paraId="17819227" w14:textId="77777777" w:rsidR="003F63E1" w:rsidRPr="00A02777" w:rsidRDefault="00012F6B" w:rsidP="003F63E1">
      <w:pPr>
        <w:ind w:leftChars="50" w:left="105"/>
      </w:pPr>
      <w:r w:rsidRPr="00212FCB">
        <w:t>p_param</w:t>
      </w:r>
      <w:r>
        <w:rPr>
          <w:rFonts w:hint="eastAsia"/>
        </w:rPr>
        <w:t>:</w:t>
      </w:r>
    </w:p>
    <w:tbl>
      <w:tblPr>
        <w:tblW w:w="6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
        <w:gridCol w:w="1856"/>
        <w:gridCol w:w="851"/>
        <w:gridCol w:w="3183"/>
      </w:tblGrid>
      <w:tr w:rsidR="003F63E1" w14:paraId="39F88E47" w14:textId="77777777" w:rsidTr="00BC0FCE">
        <w:tc>
          <w:tcPr>
            <w:tcW w:w="2267" w:type="dxa"/>
            <w:gridSpan w:val="2"/>
            <w:tcBorders>
              <w:left w:val="single" w:sz="4" w:space="0" w:color="auto"/>
              <w:right w:val="single" w:sz="6" w:space="0" w:color="auto"/>
            </w:tcBorders>
            <w:shd w:val="clear" w:color="auto" w:fill="FFFFFF"/>
          </w:tcPr>
          <w:p w14:paraId="60D0ACB8" w14:textId="77777777" w:rsidR="003F63E1" w:rsidRPr="0031743A" w:rsidRDefault="003F63E1" w:rsidP="00BC0FCE">
            <w:pPr>
              <w:rPr>
                <w:rFonts w:ascii="SimSun" w:hAnsi="SimSun"/>
                <w:sz w:val="18"/>
                <w:szCs w:val="18"/>
              </w:rPr>
            </w:pPr>
            <w:r w:rsidRPr="00BB7F3D">
              <w:rPr>
                <w:sz w:val="18"/>
                <w:szCs w:val="18"/>
                <w:lang w:val="fr-FR"/>
              </w:rPr>
              <w:t>StatisticsQueryCondition</w:t>
            </w:r>
          </w:p>
        </w:tc>
        <w:tc>
          <w:tcPr>
            <w:tcW w:w="851" w:type="dxa"/>
            <w:tcBorders>
              <w:left w:val="single" w:sz="6" w:space="0" w:color="auto"/>
              <w:right w:val="single" w:sz="6" w:space="0" w:color="auto"/>
            </w:tcBorders>
            <w:shd w:val="clear" w:color="auto" w:fill="FFFFFF"/>
          </w:tcPr>
          <w:p w14:paraId="407F04C8" w14:textId="77777777" w:rsidR="003F63E1" w:rsidRPr="0031743A" w:rsidRDefault="003F63E1" w:rsidP="00BC0FCE">
            <w:pPr>
              <w:jc w:val="center"/>
              <w:rPr>
                <w:rFonts w:ascii="SimSun" w:hAnsi="SimSun"/>
                <w:sz w:val="18"/>
                <w:szCs w:val="18"/>
              </w:rPr>
            </w:pPr>
            <w:r>
              <w:rPr>
                <w:rFonts w:ascii="SimSun" w:hAnsi="SimSun" w:hint="eastAsia"/>
                <w:sz w:val="18"/>
                <w:szCs w:val="18"/>
              </w:rPr>
              <w:t>M</w:t>
            </w:r>
          </w:p>
        </w:tc>
        <w:tc>
          <w:tcPr>
            <w:tcW w:w="3183" w:type="dxa"/>
            <w:tcBorders>
              <w:left w:val="single" w:sz="6" w:space="0" w:color="auto"/>
            </w:tcBorders>
            <w:shd w:val="clear" w:color="auto" w:fill="FFFFFF"/>
          </w:tcPr>
          <w:p w14:paraId="63E742BF" w14:textId="77777777" w:rsidR="003F63E1" w:rsidRPr="0031743A" w:rsidRDefault="003F63E1" w:rsidP="00BC0FCE">
            <w:pPr>
              <w:rPr>
                <w:rFonts w:ascii="SimSun" w:hAnsi="SimSun"/>
                <w:sz w:val="18"/>
                <w:szCs w:val="18"/>
              </w:rPr>
            </w:pPr>
          </w:p>
        </w:tc>
      </w:tr>
      <w:tr w:rsidR="003F63E1" w14:paraId="5ACA5F9E" w14:textId="77777777" w:rsidTr="00BC0FCE">
        <w:tc>
          <w:tcPr>
            <w:tcW w:w="411" w:type="dxa"/>
            <w:tcBorders>
              <w:left w:val="single" w:sz="4" w:space="0" w:color="auto"/>
              <w:right w:val="single" w:sz="4" w:space="0" w:color="auto"/>
            </w:tcBorders>
            <w:shd w:val="clear" w:color="auto" w:fill="FFFFFF"/>
          </w:tcPr>
          <w:p w14:paraId="0F76FB0F" w14:textId="77777777" w:rsidR="003F63E1" w:rsidRPr="0031743A" w:rsidRDefault="003F63E1" w:rsidP="00BC0FCE">
            <w:pPr>
              <w:rPr>
                <w:rFonts w:ascii="SimSun" w:hAnsi="SimSun"/>
                <w:sz w:val="18"/>
                <w:szCs w:val="18"/>
              </w:rPr>
            </w:pPr>
          </w:p>
        </w:tc>
        <w:tc>
          <w:tcPr>
            <w:tcW w:w="1856" w:type="dxa"/>
            <w:tcBorders>
              <w:left w:val="single" w:sz="4" w:space="0" w:color="auto"/>
              <w:right w:val="single" w:sz="6" w:space="0" w:color="auto"/>
            </w:tcBorders>
            <w:shd w:val="clear" w:color="auto" w:fill="FFFFFF"/>
          </w:tcPr>
          <w:p w14:paraId="628A29F1" w14:textId="77777777" w:rsidR="003F63E1" w:rsidRPr="0031743A" w:rsidRDefault="003F63E1" w:rsidP="00BC0FCE">
            <w:pPr>
              <w:rPr>
                <w:rFonts w:ascii="SimSun" w:hAnsi="SimSun"/>
                <w:sz w:val="18"/>
                <w:szCs w:val="18"/>
              </w:rPr>
            </w:pPr>
            <w:r>
              <w:rPr>
                <w:rFonts w:ascii="SimSun" w:hAnsi="SimSun" w:hint="eastAsia"/>
                <w:sz w:val="18"/>
                <w:szCs w:val="18"/>
              </w:rPr>
              <w:t>QueryType</w:t>
            </w:r>
          </w:p>
        </w:tc>
        <w:tc>
          <w:tcPr>
            <w:tcW w:w="851" w:type="dxa"/>
            <w:tcBorders>
              <w:left w:val="single" w:sz="6" w:space="0" w:color="auto"/>
              <w:right w:val="single" w:sz="6" w:space="0" w:color="auto"/>
            </w:tcBorders>
            <w:shd w:val="clear" w:color="auto" w:fill="FFFFFF"/>
          </w:tcPr>
          <w:p w14:paraId="6977E4EE" w14:textId="77777777" w:rsidR="003F63E1" w:rsidRPr="0031743A" w:rsidRDefault="003F63E1" w:rsidP="00BC0FCE">
            <w:pPr>
              <w:jc w:val="center"/>
              <w:rPr>
                <w:rFonts w:ascii="SimSun" w:hAnsi="SimSun"/>
                <w:sz w:val="18"/>
                <w:szCs w:val="18"/>
              </w:rPr>
            </w:pPr>
            <w:r>
              <w:rPr>
                <w:rFonts w:ascii="SimSun" w:hAnsi="SimSun" w:hint="eastAsia"/>
                <w:sz w:val="18"/>
                <w:szCs w:val="18"/>
              </w:rPr>
              <w:t>M</w:t>
            </w:r>
          </w:p>
        </w:tc>
        <w:tc>
          <w:tcPr>
            <w:tcW w:w="3183" w:type="dxa"/>
            <w:tcBorders>
              <w:left w:val="single" w:sz="6" w:space="0" w:color="auto"/>
            </w:tcBorders>
            <w:shd w:val="clear" w:color="auto" w:fill="FFFFFF"/>
          </w:tcPr>
          <w:p w14:paraId="37966B42" w14:textId="77777777" w:rsidR="00FF6592" w:rsidRPr="00FF6592" w:rsidRDefault="00FF6592" w:rsidP="00FF6592">
            <w:pPr>
              <w:rPr>
                <w:rFonts w:ascii="SimSun" w:hAnsi="SimSun"/>
                <w:sz w:val="18"/>
                <w:szCs w:val="18"/>
              </w:rPr>
            </w:pPr>
            <w:r>
              <w:rPr>
                <w:rFonts w:ascii="SimSun" w:hAnsi="SimSun"/>
                <w:sz w:val="18"/>
                <w:szCs w:val="18"/>
              </w:rPr>
              <w:t>Query type:</w:t>
            </w:r>
          </w:p>
          <w:p w14:paraId="209D92ED" w14:textId="77777777" w:rsidR="00FF6592" w:rsidRPr="00FF6592" w:rsidRDefault="00FF6592" w:rsidP="00FF6592">
            <w:pPr>
              <w:rPr>
                <w:rFonts w:ascii="SimSun" w:hAnsi="SimSun"/>
                <w:sz w:val="18"/>
                <w:szCs w:val="18"/>
              </w:rPr>
            </w:pPr>
            <w:r w:rsidRPr="00FF6592">
              <w:rPr>
                <w:rFonts w:ascii="SimSun" w:hAnsi="SimSun"/>
                <w:sz w:val="18"/>
                <w:szCs w:val="18"/>
              </w:rPr>
              <w:t>1: Nu</w:t>
            </w:r>
            <w:r>
              <w:rPr>
                <w:rFonts w:ascii="SimSun" w:hAnsi="SimSun"/>
                <w:sz w:val="18"/>
                <w:szCs w:val="18"/>
              </w:rPr>
              <w:t>mber of people per hour per day</w:t>
            </w:r>
          </w:p>
          <w:p w14:paraId="581A60AB" w14:textId="77777777" w:rsidR="00FF6592" w:rsidRPr="00FF6592" w:rsidRDefault="00FF6592" w:rsidP="00FF6592">
            <w:pPr>
              <w:rPr>
                <w:rFonts w:ascii="SimSun" w:hAnsi="SimSun"/>
                <w:sz w:val="18"/>
                <w:szCs w:val="18"/>
              </w:rPr>
            </w:pPr>
            <w:r w:rsidRPr="00FF6592">
              <w:rPr>
                <w:rFonts w:ascii="SimSun" w:hAnsi="SimSun"/>
                <w:sz w:val="18"/>
                <w:szCs w:val="18"/>
              </w:rPr>
              <w:t>2: Num</w:t>
            </w:r>
            <w:r>
              <w:rPr>
                <w:rFonts w:ascii="SimSun" w:hAnsi="SimSun"/>
                <w:sz w:val="18"/>
                <w:szCs w:val="18"/>
              </w:rPr>
              <w:t>ber of people per day per month</w:t>
            </w:r>
          </w:p>
          <w:p w14:paraId="06FB6068" w14:textId="77777777" w:rsidR="00FF6592" w:rsidRPr="00FF6592" w:rsidRDefault="00FF6592" w:rsidP="00FF6592">
            <w:pPr>
              <w:rPr>
                <w:rFonts w:ascii="SimSun" w:hAnsi="SimSun"/>
                <w:sz w:val="18"/>
                <w:szCs w:val="18"/>
              </w:rPr>
            </w:pPr>
            <w:r w:rsidRPr="00FF6592">
              <w:rPr>
                <w:rFonts w:ascii="SimSun" w:hAnsi="SimSun"/>
                <w:sz w:val="18"/>
                <w:szCs w:val="18"/>
              </w:rPr>
              <w:t>3: Numb</w:t>
            </w:r>
            <w:r>
              <w:rPr>
                <w:rFonts w:ascii="SimSun" w:hAnsi="SimSun"/>
                <w:sz w:val="18"/>
                <w:szCs w:val="18"/>
              </w:rPr>
              <w:t>er of people per month per year</w:t>
            </w:r>
          </w:p>
          <w:p w14:paraId="74AE38EA" w14:textId="77777777" w:rsidR="00FF6592" w:rsidRPr="00FF6592" w:rsidRDefault="00FF6592" w:rsidP="00BC0FCE">
            <w:pPr>
              <w:rPr>
                <w:rFonts w:ascii="SimSun" w:hAnsi="SimSun"/>
                <w:sz w:val="18"/>
                <w:szCs w:val="18"/>
              </w:rPr>
            </w:pPr>
            <w:r w:rsidRPr="00FF6592">
              <w:rPr>
                <w:rFonts w:ascii="SimSun" w:hAnsi="SimSun"/>
                <w:sz w:val="18"/>
                <w:szCs w:val="18"/>
              </w:rPr>
              <w:t>4: Statistics of the number of people from zero to the current time of the day</w:t>
            </w:r>
          </w:p>
        </w:tc>
      </w:tr>
      <w:tr w:rsidR="003F63E1" w14:paraId="1C394737" w14:textId="77777777" w:rsidTr="00BC0FCE">
        <w:tc>
          <w:tcPr>
            <w:tcW w:w="411" w:type="dxa"/>
            <w:tcBorders>
              <w:left w:val="single" w:sz="4" w:space="0" w:color="auto"/>
              <w:right w:val="single" w:sz="4" w:space="0" w:color="auto"/>
            </w:tcBorders>
            <w:shd w:val="clear" w:color="auto" w:fill="FFFFFF"/>
          </w:tcPr>
          <w:p w14:paraId="20C31EEB" w14:textId="77777777" w:rsidR="003F63E1" w:rsidRPr="0031743A" w:rsidRDefault="003F63E1" w:rsidP="00BC0FCE">
            <w:pPr>
              <w:rPr>
                <w:rFonts w:ascii="SimSun" w:hAnsi="SimSun"/>
                <w:sz w:val="18"/>
                <w:szCs w:val="18"/>
              </w:rPr>
            </w:pPr>
          </w:p>
        </w:tc>
        <w:tc>
          <w:tcPr>
            <w:tcW w:w="1856" w:type="dxa"/>
            <w:tcBorders>
              <w:left w:val="single" w:sz="4" w:space="0" w:color="auto"/>
              <w:right w:val="single" w:sz="6" w:space="0" w:color="auto"/>
            </w:tcBorders>
            <w:shd w:val="clear" w:color="auto" w:fill="FFFFFF"/>
          </w:tcPr>
          <w:p w14:paraId="7885F423" w14:textId="77777777" w:rsidR="003F63E1" w:rsidRDefault="003F63E1" w:rsidP="00BC0FCE">
            <w:pPr>
              <w:rPr>
                <w:rFonts w:ascii="SimSun" w:hAnsi="SimSun"/>
                <w:sz w:val="18"/>
                <w:szCs w:val="18"/>
              </w:rPr>
            </w:pPr>
            <w:r>
              <w:rPr>
                <w:rFonts w:ascii="SimSun" w:hAnsi="SimSun" w:hint="eastAsia"/>
                <w:sz w:val="18"/>
                <w:szCs w:val="18"/>
              </w:rPr>
              <w:t>Year</w:t>
            </w:r>
          </w:p>
        </w:tc>
        <w:tc>
          <w:tcPr>
            <w:tcW w:w="851" w:type="dxa"/>
            <w:tcBorders>
              <w:left w:val="single" w:sz="6" w:space="0" w:color="auto"/>
              <w:right w:val="single" w:sz="6" w:space="0" w:color="auto"/>
            </w:tcBorders>
            <w:shd w:val="clear" w:color="auto" w:fill="FFFFFF"/>
          </w:tcPr>
          <w:p w14:paraId="45F3C997"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3183" w:type="dxa"/>
            <w:tcBorders>
              <w:left w:val="single" w:sz="6" w:space="0" w:color="auto"/>
            </w:tcBorders>
            <w:shd w:val="clear" w:color="auto" w:fill="FFFFFF"/>
          </w:tcPr>
          <w:p w14:paraId="34898ED5" w14:textId="77777777" w:rsidR="003F63E1" w:rsidRPr="0031743A" w:rsidRDefault="00FF6592" w:rsidP="00BC0FCE">
            <w:pPr>
              <w:rPr>
                <w:rFonts w:ascii="SimSun" w:hAnsi="SimSun"/>
                <w:sz w:val="18"/>
                <w:szCs w:val="18"/>
              </w:rPr>
            </w:pPr>
            <w:r w:rsidRPr="00FF6592">
              <w:rPr>
                <w:rFonts w:ascii="SimSun" w:hAnsi="SimSun"/>
                <w:sz w:val="18"/>
                <w:szCs w:val="18"/>
              </w:rPr>
              <w:t>Query year</w:t>
            </w:r>
          </w:p>
        </w:tc>
      </w:tr>
      <w:tr w:rsidR="003F63E1" w14:paraId="52DD9FB3" w14:textId="77777777" w:rsidTr="00BC0FCE">
        <w:tc>
          <w:tcPr>
            <w:tcW w:w="411" w:type="dxa"/>
            <w:tcBorders>
              <w:left w:val="single" w:sz="4" w:space="0" w:color="auto"/>
              <w:right w:val="single" w:sz="4" w:space="0" w:color="auto"/>
            </w:tcBorders>
            <w:shd w:val="clear" w:color="auto" w:fill="FFFFFF"/>
          </w:tcPr>
          <w:p w14:paraId="5C6DC78B" w14:textId="77777777" w:rsidR="003F63E1" w:rsidRPr="0031743A" w:rsidRDefault="003F63E1" w:rsidP="00BC0FCE">
            <w:pPr>
              <w:rPr>
                <w:rFonts w:ascii="SimSun" w:hAnsi="SimSun"/>
                <w:sz w:val="18"/>
                <w:szCs w:val="18"/>
              </w:rPr>
            </w:pPr>
          </w:p>
        </w:tc>
        <w:tc>
          <w:tcPr>
            <w:tcW w:w="1856" w:type="dxa"/>
            <w:tcBorders>
              <w:left w:val="single" w:sz="4" w:space="0" w:color="auto"/>
              <w:right w:val="single" w:sz="6" w:space="0" w:color="auto"/>
            </w:tcBorders>
            <w:shd w:val="clear" w:color="auto" w:fill="FFFFFF"/>
          </w:tcPr>
          <w:p w14:paraId="7A8D1308" w14:textId="77777777" w:rsidR="003F63E1" w:rsidRDefault="003F63E1" w:rsidP="00BC0FCE">
            <w:pPr>
              <w:rPr>
                <w:rFonts w:ascii="SimSun" w:hAnsi="SimSun"/>
                <w:sz w:val="18"/>
                <w:szCs w:val="18"/>
              </w:rPr>
            </w:pPr>
            <w:r>
              <w:rPr>
                <w:rFonts w:ascii="SimSun" w:hAnsi="SimSun" w:hint="eastAsia"/>
                <w:sz w:val="18"/>
                <w:szCs w:val="18"/>
              </w:rPr>
              <w:t>Month</w:t>
            </w:r>
          </w:p>
        </w:tc>
        <w:tc>
          <w:tcPr>
            <w:tcW w:w="851" w:type="dxa"/>
            <w:tcBorders>
              <w:left w:val="single" w:sz="6" w:space="0" w:color="auto"/>
              <w:right w:val="single" w:sz="6" w:space="0" w:color="auto"/>
            </w:tcBorders>
            <w:shd w:val="clear" w:color="auto" w:fill="FFFFFF"/>
          </w:tcPr>
          <w:p w14:paraId="11201D8F"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3183" w:type="dxa"/>
            <w:tcBorders>
              <w:left w:val="single" w:sz="6" w:space="0" w:color="auto"/>
            </w:tcBorders>
            <w:shd w:val="clear" w:color="auto" w:fill="FFFFFF"/>
          </w:tcPr>
          <w:p w14:paraId="181AAFF9" w14:textId="77777777" w:rsidR="003F63E1" w:rsidRPr="0031743A" w:rsidRDefault="00FF6592" w:rsidP="00BC0FCE">
            <w:pPr>
              <w:rPr>
                <w:rFonts w:ascii="SimSun" w:hAnsi="SimSun"/>
                <w:sz w:val="18"/>
                <w:szCs w:val="18"/>
              </w:rPr>
            </w:pPr>
            <w:r>
              <w:rPr>
                <w:rFonts w:ascii="SimSun" w:hAnsi="SimSun"/>
                <w:sz w:val="18"/>
                <w:szCs w:val="18"/>
              </w:rPr>
              <w:t xml:space="preserve">Query </w:t>
            </w:r>
            <w:r>
              <w:rPr>
                <w:rFonts w:ascii="SimSun" w:hAnsi="SimSun" w:hint="eastAsia"/>
                <w:sz w:val="18"/>
                <w:szCs w:val="18"/>
              </w:rPr>
              <w:t>month</w:t>
            </w:r>
          </w:p>
        </w:tc>
      </w:tr>
      <w:tr w:rsidR="003F63E1" w14:paraId="2B86C852" w14:textId="77777777" w:rsidTr="00BC0FCE">
        <w:tc>
          <w:tcPr>
            <w:tcW w:w="411" w:type="dxa"/>
            <w:tcBorders>
              <w:left w:val="single" w:sz="4" w:space="0" w:color="auto"/>
              <w:right w:val="single" w:sz="4" w:space="0" w:color="auto"/>
            </w:tcBorders>
            <w:shd w:val="clear" w:color="auto" w:fill="FFFFFF"/>
          </w:tcPr>
          <w:p w14:paraId="1B44715E" w14:textId="77777777" w:rsidR="003F63E1" w:rsidRPr="0031743A" w:rsidRDefault="003F63E1" w:rsidP="00BC0FCE">
            <w:pPr>
              <w:rPr>
                <w:rFonts w:ascii="SimSun" w:hAnsi="SimSun"/>
                <w:sz w:val="18"/>
                <w:szCs w:val="18"/>
              </w:rPr>
            </w:pPr>
          </w:p>
        </w:tc>
        <w:tc>
          <w:tcPr>
            <w:tcW w:w="1856" w:type="dxa"/>
            <w:tcBorders>
              <w:left w:val="single" w:sz="4" w:space="0" w:color="auto"/>
              <w:right w:val="single" w:sz="6" w:space="0" w:color="auto"/>
            </w:tcBorders>
            <w:shd w:val="clear" w:color="auto" w:fill="FFFFFF"/>
          </w:tcPr>
          <w:p w14:paraId="2BBDE6BC" w14:textId="77777777" w:rsidR="003F63E1" w:rsidRDefault="003F63E1" w:rsidP="00BC0FCE">
            <w:pPr>
              <w:rPr>
                <w:rFonts w:ascii="SimSun" w:hAnsi="SimSun"/>
                <w:sz w:val="18"/>
                <w:szCs w:val="18"/>
              </w:rPr>
            </w:pPr>
            <w:r>
              <w:rPr>
                <w:rFonts w:ascii="SimSun" w:hAnsi="SimSun" w:hint="eastAsia"/>
                <w:sz w:val="18"/>
                <w:szCs w:val="18"/>
              </w:rPr>
              <w:t>Day</w:t>
            </w:r>
          </w:p>
        </w:tc>
        <w:tc>
          <w:tcPr>
            <w:tcW w:w="851" w:type="dxa"/>
            <w:tcBorders>
              <w:left w:val="single" w:sz="6" w:space="0" w:color="auto"/>
              <w:right w:val="single" w:sz="6" w:space="0" w:color="auto"/>
            </w:tcBorders>
            <w:shd w:val="clear" w:color="auto" w:fill="FFFFFF"/>
          </w:tcPr>
          <w:p w14:paraId="2F498DFE"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3183" w:type="dxa"/>
            <w:tcBorders>
              <w:left w:val="single" w:sz="6" w:space="0" w:color="auto"/>
            </w:tcBorders>
            <w:shd w:val="clear" w:color="auto" w:fill="FFFFFF"/>
          </w:tcPr>
          <w:p w14:paraId="33D91EFE" w14:textId="77777777" w:rsidR="003F63E1" w:rsidRPr="0031743A" w:rsidRDefault="00FF6592" w:rsidP="00BC0FCE">
            <w:pPr>
              <w:rPr>
                <w:rFonts w:ascii="SimSun" w:hAnsi="SimSun"/>
                <w:sz w:val="18"/>
                <w:szCs w:val="18"/>
              </w:rPr>
            </w:pPr>
            <w:r>
              <w:rPr>
                <w:rFonts w:ascii="SimSun" w:hAnsi="SimSun"/>
                <w:sz w:val="18"/>
                <w:szCs w:val="18"/>
              </w:rPr>
              <w:t xml:space="preserve">Query </w:t>
            </w:r>
            <w:r>
              <w:rPr>
                <w:rFonts w:ascii="SimSun" w:hAnsi="SimSun" w:hint="eastAsia"/>
                <w:sz w:val="18"/>
                <w:szCs w:val="18"/>
              </w:rPr>
              <w:t>day</w:t>
            </w:r>
          </w:p>
        </w:tc>
      </w:tr>
    </w:tbl>
    <w:p w14:paraId="6CBFC7A8" w14:textId="77777777" w:rsidR="003F63E1" w:rsidRDefault="003F63E1" w:rsidP="003F63E1">
      <w:pPr>
        <w:ind w:leftChars="50" w:left="105"/>
      </w:pPr>
    </w:p>
    <w:p w14:paraId="145B5804" w14:textId="77777777" w:rsidR="00012F6B" w:rsidRDefault="00012F6B" w:rsidP="00012F6B">
      <w:r>
        <w:t>p_</w:t>
      </w:r>
      <w:r>
        <w:rPr>
          <w:rFonts w:hint="eastAsia"/>
        </w:rPr>
        <w:t xml:space="preserve">result  </w:t>
      </w:r>
      <w:r>
        <w:t>json format is</w:t>
      </w:r>
      <w:r w:rsidR="00E45D9D">
        <w:rPr>
          <w:rFonts w:hint="eastAsia"/>
        </w:rPr>
        <w:t>:</w:t>
      </w:r>
    </w:p>
    <w:p w14:paraId="0F4C5F28" w14:textId="77777777" w:rsidR="003F63E1" w:rsidRPr="00BA1F81" w:rsidRDefault="003F63E1" w:rsidP="003F63E1">
      <w:pPr>
        <w:rPr>
          <w:sz w:val="18"/>
          <w:szCs w:val="18"/>
          <w:lang w:val="fr-FR"/>
        </w:rPr>
      </w:pPr>
      <w:r w:rsidRPr="00BA1F81">
        <w:rPr>
          <w:sz w:val="18"/>
          <w:szCs w:val="18"/>
          <w:lang w:val="fr-FR"/>
        </w:rPr>
        <w:t>{</w:t>
      </w:r>
    </w:p>
    <w:p w14:paraId="7FEB42DD" w14:textId="77777777" w:rsidR="003F63E1" w:rsidRPr="00BA1F81" w:rsidRDefault="003F63E1" w:rsidP="003F63E1">
      <w:pPr>
        <w:rPr>
          <w:sz w:val="18"/>
          <w:szCs w:val="18"/>
          <w:lang w:val="fr-FR"/>
        </w:rPr>
      </w:pPr>
      <w:r w:rsidRPr="00BA1F81">
        <w:rPr>
          <w:sz w:val="18"/>
          <w:szCs w:val="18"/>
          <w:lang w:val="fr-FR"/>
        </w:rPr>
        <w:tab/>
        <w:t>"QueryType": 2,</w:t>
      </w:r>
    </w:p>
    <w:p w14:paraId="7F712778" w14:textId="77777777" w:rsidR="003F63E1" w:rsidRPr="00BA1F81" w:rsidRDefault="003F63E1" w:rsidP="003F63E1">
      <w:pPr>
        <w:rPr>
          <w:sz w:val="18"/>
          <w:szCs w:val="18"/>
          <w:lang w:val="fr-FR"/>
        </w:rPr>
      </w:pPr>
      <w:r w:rsidRPr="00BA1F81">
        <w:rPr>
          <w:sz w:val="18"/>
          <w:szCs w:val="18"/>
          <w:lang w:val="fr-FR"/>
        </w:rPr>
        <w:tab/>
        <w:t>"Year": 2020,</w:t>
      </w:r>
    </w:p>
    <w:p w14:paraId="33042B4B" w14:textId="77777777" w:rsidR="003F63E1" w:rsidRPr="00BA1F81" w:rsidRDefault="003F63E1" w:rsidP="003F63E1">
      <w:pPr>
        <w:rPr>
          <w:sz w:val="18"/>
          <w:szCs w:val="18"/>
          <w:lang w:val="fr-FR"/>
        </w:rPr>
      </w:pPr>
      <w:r w:rsidRPr="00BA1F81">
        <w:rPr>
          <w:sz w:val="18"/>
          <w:szCs w:val="18"/>
          <w:lang w:val="fr-FR"/>
        </w:rPr>
        <w:tab/>
        <w:t>"Month": 5,</w:t>
      </w:r>
    </w:p>
    <w:p w14:paraId="41FDAA19" w14:textId="77777777" w:rsidR="003F63E1" w:rsidRPr="00BA1F81" w:rsidRDefault="003F63E1" w:rsidP="003F63E1">
      <w:pPr>
        <w:rPr>
          <w:sz w:val="18"/>
          <w:szCs w:val="18"/>
          <w:lang w:val="fr-FR"/>
        </w:rPr>
      </w:pPr>
      <w:r w:rsidRPr="00BA1F81">
        <w:rPr>
          <w:sz w:val="18"/>
          <w:szCs w:val="18"/>
          <w:lang w:val="fr-FR"/>
        </w:rPr>
        <w:tab/>
        <w:t>"Day": 0</w:t>
      </w:r>
    </w:p>
    <w:p w14:paraId="3B73505B" w14:textId="77777777" w:rsidR="003F63E1" w:rsidRDefault="003F63E1" w:rsidP="003F63E1">
      <w:pPr>
        <w:rPr>
          <w:sz w:val="18"/>
          <w:szCs w:val="18"/>
          <w:lang w:val="fr-FR"/>
        </w:rPr>
      </w:pPr>
      <w:r w:rsidRPr="00BA1F81">
        <w:rPr>
          <w:sz w:val="18"/>
          <w:szCs w:val="18"/>
          <w:lang w:val="fr-FR"/>
        </w:rPr>
        <w:t>}</w:t>
      </w:r>
    </w:p>
    <w:p w14:paraId="51DE93A4" w14:textId="77777777" w:rsidR="00012F6B" w:rsidRPr="001F599E" w:rsidRDefault="003D3E5A" w:rsidP="003F63E1">
      <w:r>
        <w:t>p_</w:t>
      </w:r>
      <w:r>
        <w:rPr>
          <w:rFonts w:hint="eastAsia"/>
        </w:rPr>
        <w:t>result:</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2"/>
        <w:gridCol w:w="2717"/>
        <w:gridCol w:w="415"/>
        <w:gridCol w:w="866"/>
        <w:gridCol w:w="2838"/>
      </w:tblGrid>
      <w:tr w:rsidR="003F63E1" w14:paraId="3624D384" w14:textId="77777777" w:rsidTr="00BC0FCE">
        <w:trPr>
          <w:trHeight w:val="133"/>
        </w:trPr>
        <w:tc>
          <w:tcPr>
            <w:tcW w:w="3189" w:type="dxa"/>
            <w:gridSpan w:val="2"/>
          </w:tcPr>
          <w:p w14:paraId="62D2D996" w14:textId="77777777" w:rsidR="003F63E1" w:rsidRPr="00D657AE" w:rsidRDefault="003F63E1" w:rsidP="00BC0FCE">
            <w:pPr>
              <w:rPr>
                <w:sz w:val="18"/>
                <w:szCs w:val="18"/>
                <w:lang w:val="fr-FR"/>
              </w:rPr>
            </w:pPr>
            <w:r w:rsidRPr="0088654D">
              <w:rPr>
                <w:sz w:val="18"/>
                <w:szCs w:val="18"/>
                <w:lang w:val="fr-FR"/>
              </w:rPr>
              <w:t>StatisticsResultList</w:t>
            </w:r>
          </w:p>
        </w:tc>
        <w:tc>
          <w:tcPr>
            <w:tcW w:w="415" w:type="dxa"/>
          </w:tcPr>
          <w:p w14:paraId="4DF2359E" w14:textId="77777777" w:rsidR="003F63E1" w:rsidRPr="00D657AE" w:rsidRDefault="003F63E1" w:rsidP="00BC0FCE">
            <w:pPr>
              <w:rPr>
                <w:rFonts w:ascii="SimSun" w:hAnsi="SimSun"/>
                <w:sz w:val="18"/>
                <w:szCs w:val="18"/>
              </w:rPr>
            </w:pPr>
            <w:r>
              <w:rPr>
                <w:rFonts w:ascii="SimSun" w:hAnsi="SimSun" w:hint="eastAsia"/>
                <w:sz w:val="18"/>
                <w:szCs w:val="18"/>
              </w:rPr>
              <w:t>E</w:t>
            </w:r>
          </w:p>
        </w:tc>
        <w:tc>
          <w:tcPr>
            <w:tcW w:w="866" w:type="dxa"/>
          </w:tcPr>
          <w:p w14:paraId="5FFFDE57" w14:textId="77777777" w:rsidR="003F63E1" w:rsidRPr="00D657AE" w:rsidRDefault="003F63E1" w:rsidP="00BC0FCE">
            <w:pPr>
              <w:jc w:val="center"/>
              <w:rPr>
                <w:rFonts w:ascii="SimSun" w:hAnsi="SimSun"/>
                <w:sz w:val="18"/>
                <w:szCs w:val="18"/>
              </w:rPr>
            </w:pPr>
            <w:r w:rsidRPr="00D657AE">
              <w:rPr>
                <w:rFonts w:ascii="SimSun" w:hAnsi="SimSun" w:hint="eastAsia"/>
                <w:sz w:val="18"/>
                <w:szCs w:val="18"/>
              </w:rPr>
              <w:t>M</w:t>
            </w:r>
          </w:p>
        </w:tc>
        <w:tc>
          <w:tcPr>
            <w:tcW w:w="2838" w:type="dxa"/>
          </w:tcPr>
          <w:p w14:paraId="760197AE" w14:textId="77777777" w:rsidR="003F63E1" w:rsidRPr="00D657AE" w:rsidRDefault="00FF6592" w:rsidP="00BC0FCE">
            <w:pPr>
              <w:rPr>
                <w:rFonts w:ascii="SimSun" w:hAnsi="SimSun"/>
                <w:sz w:val="18"/>
                <w:szCs w:val="18"/>
              </w:rPr>
            </w:pPr>
            <w:r w:rsidRPr="00FF6592">
              <w:rPr>
                <w:rFonts w:ascii="SimSun" w:hAnsi="SimSun"/>
                <w:sz w:val="18"/>
                <w:szCs w:val="18"/>
              </w:rPr>
              <w:t>Statistics result list</w:t>
            </w:r>
          </w:p>
        </w:tc>
      </w:tr>
      <w:tr w:rsidR="003F63E1" w14:paraId="2063630A" w14:textId="77777777" w:rsidTr="00BC0FCE">
        <w:trPr>
          <w:trHeight w:val="133"/>
        </w:trPr>
        <w:tc>
          <w:tcPr>
            <w:tcW w:w="472" w:type="dxa"/>
            <w:vMerge w:val="restart"/>
          </w:tcPr>
          <w:p w14:paraId="3DD3389C" w14:textId="77777777" w:rsidR="003F63E1" w:rsidRPr="00FF0493" w:rsidRDefault="003F63E1" w:rsidP="00BC0FCE">
            <w:pPr>
              <w:rPr>
                <w:rFonts w:ascii="SimSun" w:hAnsi="SimSun"/>
                <w:sz w:val="18"/>
                <w:szCs w:val="18"/>
                <w:lang w:val="fr-FR"/>
              </w:rPr>
            </w:pPr>
          </w:p>
        </w:tc>
        <w:tc>
          <w:tcPr>
            <w:tcW w:w="2717" w:type="dxa"/>
          </w:tcPr>
          <w:p w14:paraId="6B2F815A" w14:textId="77777777" w:rsidR="003F63E1" w:rsidRPr="00FF0493" w:rsidRDefault="003F63E1" w:rsidP="00BC0FCE">
            <w:pPr>
              <w:rPr>
                <w:rFonts w:ascii="SimSun" w:hAnsi="SimSun"/>
                <w:sz w:val="18"/>
                <w:szCs w:val="18"/>
                <w:lang w:val="fr-FR"/>
              </w:rPr>
            </w:pPr>
            <w:r>
              <w:rPr>
                <w:rFonts w:ascii="SimSun" w:hAnsi="SimSun" w:hint="eastAsia"/>
                <w:sz w:val="18"/>
                <w:szCs w:val="18"/>
                <w:lang w:val="fr-FR"/>
              </w:rPr>
              <w:t>Year</w:t>
            </w:r>
          </w:p>
        </w:tc>
        <w:tc>
          <w:tcPr>
            <w:tcW w:w="415" w:type="dxa"/>
          </w:tcPr>
          <w:p w14:paraId="18823AE1" w14:textId="77777777" w:rsidR="003F63E1" w:rsidRDefault="003F63E1" w:rsidP="00BC0FCE">
            <w:pPr>
              <w:rPr>
                <w:rFonts w:ascii="SimSun" w:hAnsi="SimSun"/>
                <w:sz w:val="18"/>
                <w:szCs w:val="18"/>
              </w:rPr>
            </w:pPr>
            <w:r>
              <w:rPr>
                <w:rFonts w:ascii="SimSun" w:hAnsi="SimSun" w:hint="eastAsia"/>
                <w:sz w:val="18"/>
                <w:szCs w:val="18"/>
              </w:rPr>
              <w:t>A</w:t>
            </w:r>
          </w:p>
        </w:tc>
        <w:tc>
          <w:tcPr>
            <w:tcW w:w="866" w:type="dxa"/>
          </w:tcPr>
          <w:p w14:paraId="571993D7"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2838" w:type="dxa"/>
          </w:tcPr>
          <w:p w14:paraId="0B499199" w14:textId="77777777" w:rsidR="003F63E1" w:rsidRDefault="00FF6592" w:rsidP="00BC0FCE">
            <w:pPr>
              <w:rPr>
                <w:rFonts w:ascii="SimSun" w:hAnsi="SimSun"/>
                <w:sz w:val="18"/>
                <w:szCs w:val="18"/>
              </w:rPr>
            </w:pPr>
            <w:r w:rsidRPr="00FF6592">
              <w:rPr>
                <w:rFonts w:ascii="SimSun" w:hAnsi="SimSun"/>
                <w:sz w:val="18"/>
                <w:szCs w:val="18"/>
              </w:rPr>
              <w:t>Query result year</w:t>
            </w:r>
          </w:p>
        </w:tc>
      </w:tr>
      <w:tr w:rsidR="003F63E1" w14:paraId="256F031C" w14:textId="77777777" w:rsidTr="00BC0FCE">
        <w:trPr>
          <w:trHeight w:val="133"/>
        </w:trPr>
        <w:tc>
          <w:tcPr>
            <w:tcW w:w="472" w:type="dxa"/>
            <w:vMerge/>
          </w:tcPr>
          <w:p w14:paraId="1FDB42E9" w14:textId="77777777" w:rsidR="003F63E1" w:rsidRPr="00FF0493" w:rsidRDefault="003F63E1" w:rsidP="00BC0FCE">
            <w:pPr>
              <w:rPr>
                <w:rFonts w:ascii="SimSun" w:hAnsi="SimSun"/>
                <w:sz w:val="18"/>
                <w:szCs w:val="18"/>
                <w:lang w:val="fr-FR"/>
              </w:rPr>
            </w:pPr>
          </w:p>
        </w:tc>
        <w:tc>
          <w:tcPr>
            <w:tcW w:w="2717" w:type="dxa"/>
          </w:tcPr>
          <w:p w14:paraId="39A2BB0A" w14:textId="77777777" w:rsidR="003F63E1" w:rsidRDefault="003F63E1" w:rsidP="00BC0FCE">
            <w:pPr>
              <w:rPr>
                <w:rFonts w:ascii="SimSun" w:hAnsi="SimSun"/>
                <w:sz w:val="18"/>
                <w:szCs w:val="18"/>
                <w:lang w:val="fr-FR"/>
              </w:rPr>
            </w:pPr>
            <w:r>
              <w:rPr>
                <w:rFonts w:ascii="SimSun" w:hAnsi="SimSun" w:hint="eastAsia"/>
                <w:sz w:val="18"/>
                <w:szCs w:val="18"/>
                <w:lang w:val="fr-FR"/>
              </w:rPr>
              <w:t>Month</w:t>
            </w:r>
          </w:p>
        </w:tc>
        <w:tc>
          <w:tcPr>
            <w:tcW w:w="415" w:type="dxa"/>
          </w:tcPr>
          <w:p w14:paraId="32EE32AB" w14:textId="77777777" w:rsidR="003F63E1" w:rsidRDefault="003F63E1" w:rsidP="00BC0FCE">
            <w:pPr>
              <w:rPr>
                <w:rFonts w:ascii="SimSun" w:hAnsi="SimSun"/>
                <w:sz w:val="18"/>
                <w:szCs w:val="18"/>
              </w:rPr>
            </w:pPr>
            <w:r>
              <w:rPr>
                <w:rFonts w:ascii="SimSun" w:hAnsi="SimSun" w:hint="eastAsia"/>
                <w:sz w:val="18"/>
                <w:szCs w:val="18"/>
              </w:rPr>
              <w:t>A</w:t>
            </w:r>
          </w:p>
        </w:tc>
        <w:tc>
          <w:tcPr>
            <w:tcW w:w="866" w:type="dxa"/>
          </w:tcPr>
          <w:p w14:paraId="771AA142"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2838" w:type="dxa"/>
          </w:tcPr>
          <w:p w14:paraId="53A96AB2" w14:textId="77777777" w:rsidR="003F63E1" w:rsidRDefault="00FF6592" w:rsidP="00BC0FCE">
            <w:pPr>
              <w:rPr>
                <w:rFonts w:ascii="SimSun" w:hAnsi="SimSun"/>
                <w:sz w:val="18"/>
                <w:szCs w:val="18"/>
              </w:rPr>
            </w:pPr>
            <w:r w:rsidRPr="00FF6592">
              <w:rPr>
                <w:rFonts w:ascii="SimSun" w:hAnsi="SimSun"/>
                <w:sz w:val="18"/>
                <w:szCs w:val="18"/>
              </w:rPr>
              <w:t>Query result month</w:t>
            </w:r>
          </w:p>
        </w:tc>
      </w:tr>
      <w:tr w:rsidR="003F63E1" w14:paraId="23C58198" w14:textId="77777777" w:rsidTr="00BC0FCE">
        <w:trPr>
          <w:trHeight w:val="133"/>
        </w:trPr>
        <w:tc>
          <w:tcPr>
            <w:tcW w:w="472" w:type="dxa"/>
            <w:vMerge/>
          </w:tcPr>
          <w:p w14:paraId="2ED717D9" w14:textId="77777777" w:rsidR="003F63E1" w:rsidRPr="00FF0493" w:rsidRDefault="003F63E1" w:rsidP="00BC0FCE">
            <w:pPr>
              <w:rPr>
                <w:rFonts w:ascii="SimSun" w:hAnsi="SimSun"/>
                <w:sz w:val="18"/>
                <w:szCs w:val="18"/>
                <w:lang w:val="fr-FR"/>
              </w:rPr>
            </w:pPr>
          </w:p>
        </w:tc>
        <w:tc>
          <w:tcPr>
            <w:tcW w:w="2717" w:type="dxa"/>
          </w:tcPr>
          <w:p w14:paraId="0CBAAF09" w14:textId="77777777" w:rsidR="003F63E1" w:rsidRDefault="003F63E1" w:rsidP="00BC0FCE">
            <w:pPr>
              <w:rPr>
                <w:rFonts w:ascii="SimSun" w:hAnsi="SimSun"/>
                <w:sz w:val="18"/>
                <w:szCs w:val="18"/>
                <w:lang w:val="fr-FR"/>
              </w:rPr>
            </w:pPr>
            <w:r>
              <w:rPr>
                <w:rFonts w:ascii="SimSun" w:hAnsi="SimSun" w:hint="eastAsia"/>
                <w:sz w:val="18"/>
                <w:szCs w:val="18"/>
                <w:lang w:val="fr-FR"/>
              </w:rPr>
              <w:t>Day</w:t>
            </w:r>
          </w:p>
        </w:tc>
        <w:tc>
          <w:tcPr>
            <w:tcW w:w="415" w:type="dxa"/>
          </w:tcPr>
          <w:p w14:paraId="70D99F85" w14:textId="77777777" w:rsidR="003F63E1" w:rsidRDefault="003F63E1" w:rsidP="00BC0FCE">
            <w:pPr>
              <w:rPr>
                <w:rFonts w:ascii="SimSun" w:hAnsi="SimSun"/>
                <w:sz w:val="18"/>
                <w:szCs w:val="18"/>
              </w:rPr>
            </w:pPr>
            <w:r>
              <w:rPr>
                <w:rFonts w:ascii="SimSun" w:hAnsi="SimSun" w:hint="eastAsia"/>
                <w:sz w:val="18"/>
                <w:szCs w:val="18"/>
              </w:rPr>
              <w:t>A</w:t>
            </w:r>
          </w:p>
        </w:tc>
        <w:tc>
          <w:tcPr>
            <w:tcW w:w="866" w:type="dxa"/>
          </w:tcPr>
          <w:p w14:paraId="67C99472"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2838" w:type="dxa"/>
          </w:tcPr>
          <w:p w14:paraId="3B50BF3E" w14:textId="77777777" w:rsidR="003F63E1" w:rsidRDefault="00FF6592" w:rsidP="00BC0FCE">
            <w:pPr>
              <w:rPr>
                <w:rFonts w:ascii="SimSun" w:hAnsi="SimSun"/>
                <w:sz w:val="18"/>
                <w:szCs w:val="18"/>
              </w:rPr>
            </w:pPr>
            <w:r w:rsidRPr="00FF6592">
              <w:rPr>
                <w:rFonts w:ascii="SimSun" w:hAnsi="SimSun"/>
                <w:sz w:val="18"/>
                <w:szCs w:val="18"/>
              </w:rPr>
              <w:t>Query result date</w:t>
            </w:r>
          </w:p>
        </w:tc>
      </w:tr>
      <w:tr w:rsidR="003F63E1" w14:paraId="122C0470" w14:textId="77777777" w:rsidTr="00BC0FCE">
        <w:trPr>
          <w:trHeight w:val="133"/>
        </w:trPr>
        <w:tc>
          <w:tcPr>
            <w:tcW w:w="472" w:type="dxa"/>
            <w:vMerge/>
          </w:tcPr>
          <w:p w14:paraId="6B09766A" w14:textId="77777777" w:rsidR="003F63E1" w:rsidRPr="00FF0493" w:rsidRDefault="003F63E1" w:rsidP="00BC0FCE">
            <w:pPr>
              <w:rPr>
                <w:rFonts w:ascii="SimSun" w:hAnsi="SimSun"/>
                <w:sz w:val="18"/>
                <w:szCs w:val="18"/>
                <w:lang w:val="fr-FR"/>
              </w:rPr>
            </w:pPr>
          </w:p>
        </w:tc>
        <w:tc>
          <w:tcPr>
            <w:tcW w:w="2717" w:type="dxa"/>
          </w:tcPr>
          <w:p w14:paraId="6510A44F" w14:textId="77777777" w:rsidR="003F63E1" w:rsidRDefault="003F63E1" w:rsidP="00BC0FCE">
            <w:pPr>
              <w:rPr>
                <w:rFonts w:ascii="SimSun" w:hAnsi="SimSun"/>
                <w:sz w:val="18"/>
                <w:szCs w:val="18"/>
                <w:lang w:val="fr-FR"/>
              </w:rPr>
            </w:pPr>
            <w:r>
              <w:rPr>
                <w:rFonts w:ascii="SimSun" w:hAnsi="SimSun" w:hint="eastAsia"/>
                <w:sz w:val="18"/>
                <w:szCs w:val="18"/>
                <w:lang w:val="fr-FR"/>
              </w:rPr>
              <w:t>Hour</w:t>
            </w:r>
          </w:p>
        </w:tc>
        <w:tc>
          <w:tcPr>
            <w:tcW w:w="415" w:type="dxa"/>
          </w:tcPr>
          <w:p w14:paraId="4A7C68CE" w14:textId="77777777" w:rsidR="003F63E1" w:rsidRDefault="003F63E1" w:rsidP="00BC0FCE">
            <w:pPr>
              <w:rPr>
                <w:rFonts w:ascii="SimSun" w:hAnsi="SimSun"/>
                <w:sz w:val="18"/>
                <w:szCs w:val="18"/>
              </w:rPr>
            </w:pPr>
            <w:r>
              <w:rPr>
                <w:rFonts w:ascii="SimSun" w:hAnsi="SimSun" w:hint="eastAsia"/>
                <w:sz w:val="18"/>
                <w:szCs w:val="18"/>
              </w:rPr>
              <w:t>A</w:t>
            </w:r>
          </w:p>
        </w:tc>
        <w:tc>
          <w:tcPr>
            <w:tcW w:w="866" w:type="dxa"/>
          </w:tcPr>
          <w:p w14:paraId="21CD7537"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2838" w:type="dxa"/>
          </w:tcPr>
          <w:p w14:paraId="6216724E" w14:textId="77777777" w:rsidR="003F63E1" w:rsidRDefault="00FF6592" w:rsidP="00BC0FCE">
            <w:pPr>
              <w:rPr>
                <w:rFonts w:ascii="SimSun" w:hAnsi="SimSun"/>
                <w:sz w:val="18"/>
                <w:szCs w:val="18"/>
              </w:rPr>
            </w:pPr>
            <w:r w:rsidRPr="00FF6592">
              <w:rPr>
                <w:rFonts w:ascii="SimSun" w:hAnsi="SimSun"/>
                <w:sz w:val="18"/>
                <w:szCs w:val="18"/>
              </w:rPr>
              <w:t>Query result period, note: period 1 represents 0:0:0 to 0:59:59 and so on</w:t>
            </w:r>
          </w:p>
        </w:tc>
      </w:tr>
      <w:tr w:rsidR="003F63E1" w:rsidRPr="00190790" w14:paraId="347A5229" w14:textId="77777777" w:rsidTr="00BC0FCE">
        <w:trPr>
          <w:trHeight w:val="133"/>
        </w:trPr>
        <w:tc>
          <w:tcPr>
            <w:tcW w:w="472" w:type="dxa"/>
            <w:vMerge/>
          </w:tcPr>
          <w:p w14:paraId="3DB2F7F5" w14:textId="77777777" w:rsidR="003F63E1" w:rsidRPr="00FF0493" w:rsidRDefault="003F63E1" w:rsidP="00BC0FCE">
            <w:pPr>
              <w:rPr>
                <w:rFonts w:ascii="SimSun" w:hAnsi="SimSun"/>
                <w:sz w:val="18"/>
                <w:szCs w:val="18"/>
                <w:lang w:val="fr-FR"/>
              </w:rPr>
            </w:pPr>
          </w:p>
        </w:tc>
        <w:tc>
          <w:tcPr>
            <w:tcW w:w="2717" w:type="dxa"/>
          </w:tcPr>
          <w:p w14:paraId="15DF3F7C" w14:textId="77777777" w:rsidR="003F63E1" w:rsidRDefault="003F63E1" w:rsidP="00BC0FCE">
            <w:pPr>
              <w:rPr>
                <w:rFonts w:ascii="SimSun" w:hAnsi="SimSun"/>
                <w:sz w:val="18"/>
                <w:szCs w:val="18"/>
                <w:lang w:val="fr-FR"/>
              </w:rPr>
            </w:pPr>
            <w:r>
              <w:rPr>
                <w:rFonts w:ascii="SimSun" w:hAnsi="SimSun" w:hint="eastAsia"/>
                <w:sz w:val="18"/>
                <w:szCs w:val="18"/>
                <w:lang w:val="fr-FR"/>
              </w:rPr>
              <w:t>Duration</w:t>
            </w:r>
          </w:p>
        </w:tc>
        <w:tc>
          <w:tcPr>
            <w:tcW w:w="415" w:type="dxa"/>
          </w:tcPr>
          <w:p w14:paraId="3093247B" w14:textId="77777777" w:rsidR="003F63E1" w:rsidRDefault="003F63E1" w:rsidP="00BC0FCE">
            <w:pPr>
              <w:rPr>
                <w:rFonts w:ascii="SimSun" w:hAnsi="SimSun"/>
                <w:sz w:val="18"/>
                <w:szCs w:val="18"/>
              </w:rPr>
            </w:pPr>
            <w:r>
              <w:rPr>
                <w:rFonts w:ascii="SimSun" w:hAnsi="SimSun" w:hint="eastAsia"/>
                <w:sz w:val="18"/>
                <w:szCs w:val="18"/>
              </w:rPr>
              <w:t>A</w:t>
            </w:r>
          </w:p>
        </w:tc>
        <w:tc>
          <w:tcPr>
            <w:tcW w:w="866" w:type="dxa"/>
          </w:tcPr>
          <w:p w14:paraId="17EB5183"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2838" w:type="dxa"/>
          </w:tcPr>
          <w:p w14:paraId="39A2C55D" w14:textId="77777777" w:rsidR="003F63E1" w:rsidRDefault="00FF6592" w:rsidP="00BC0FCE">
            <w:pPr>
              <w:rPr>
                <w:rFonts w:ascii="SimSun" w:hAnsi="SimSun"/>
                <w:sz w:val="18"/>
                <w:szCs w:val="18"/>
              </w:rPr>
            </w:pPr>
            <w:r w:rsidRPr="00FF6592">
              <w:rPr>
                <w:rFonts w:ascii="SimSun" w:hAnsi="SimSun"/>
                <w:sz w:val="18"/>
                <w:szCs w:val="18"/>
              </w:rPr>
              <w:t>Query result time length (seconds), which represents the time between the opening of the personnel statistics function and the current query. The start time is reset at zero every day, which is only applicable to the current query results</w:t>
            </w:r>
            <w:r w:rsidR="00E45D9D">
              <w:rPr>
                <w:rFonts w:ascii="SimSun" w:hAnsi="SimSun" w:hint="eastAsia"/>
                <w:sz w:val="18"/>
                <w:szCs w:val="18"/>
              </w:rPr>
              <w:t>.</w:t>
            </w:r>
          </w:p>
        </w:tc>
      </w:tr>
      <w:tr w:rsidR="003F63E1" w14:paraId="64A57A4E" w14:textId="77777777" w:rsidTr="00BC0FCE">
        <w:trPr>
          <w:trHeight w:val="133"/>
        </w:trPr>
        <w:tc>
          <w:tcPr>
            <w:tcW w:w="472" w:type="dxa"/>
            <w:vMerge/>
          </w:tcPr>
          <w:p w14:paraId="53AEAC69" w14:textId="77777777" w:rsidR="003F63E1" w:rsidRPr="00FF0493" w:rsidRDefault="003F63E1" w:rsidP="00BC0FCE">
            <w:pPr>
              <w:rPr>
                <w:rFonts w:ascii="SimSun" w:hAnsi="SimSun"/>
                <w:sz w:val="18"/>
                <w:szCs w:val="18"/>
                <w:lang w:val="fr-FR"/>
              </w:rPr>
            </w:pPr>
          </w:p>
        </w:tc>
        <w:tc>
          <w:tcPr>
            <w:tcW w:w="2717" w:type="dxa"/>
          </w:tcPr>
          <w:p w14:paraId="6F1916DA" w14:textId="77777777" w:rsidR="003F63E1" w:rsidRDefault="003F63E1" w:rsidP="00BC0FCE">
            <w:pPr>
              <w:rPr>
                <w:rFonts w:ascii="SimSun" w:hAnsi="SimSun"/>
                <w:sz w:val="18"/>
                <w:szCs w:val="18"/>
                <w:lang w:val="fr-FR"/>
              </w:rPr>
            </w:pPr>
            <w:r>
              <w:rPr>
                <w:rFonts w:ascii="SimSun" w:hAnsi="SimSun" w:hint="eastAsia"/>
                <w:sz w:val="18"/>
                <w:szCs w:val="18"/>
                <w:lang w:val="fr-FR"/>
              </w:rPr>
              <w:t>EntrySum</w:t>
            </w:r>
          </w:p>
        </w:tc>
        <w:tc>
          <w:tcPr>
            <w:tcW w:w="415" w:type="dxa"/>
          </w:tcPr>
          <w:p w14:paraId="308E99D0" w14:textId="77777777" w:rsidR="003F63E1" w:rsidRDefault="003F63E1" w:rsidP="00BC0FCE">
            <w:pPr>
              <w:rPr>
                <w:rFonts w:ascii="SimSun" w:hAnsi="SimSun"/>
                <w:sz w:val="18"/>
                <w:szCs w:val="18"/>
              </w:rPr>
            </w:pPr>
            <w:r>
              <w:rPr>
                <w:rFonts w:ascii="SimSun" w:hAnsi="SimSun" w:hint="eastAsia"/>
                <w:sz w:val="18"/>
                <w:szCs w:val="18"/>
              </w:rPr>
              <w:t>A</w:t>
            </w:r>
          </w:p>
        </w:tc>
        <w:tc>
          <w:tcPr>
            <w:tcW w:w="866" w:type="dxa"/>
          </w:tcPr>
          <w:p w14:paraId="69AF9AB3"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2838" w:type="dxa"/>
          </w:tcPr>
          <w:p w14:paraId="10CEB293" w14:textId="77777777" w:rsidR="003F63E1" w:rsidRDefault="00FF6592" w:rsidP="00BC0FCE">
            <w:pPr>
              <w:rPr>
                <w:rFonts w:ascii="SimSun" w:hAnsi="SimSun"/>
                <w:sz w:val="18"/>
                <w:szCs w:val="18"/>
              </w:rPr>
            </w:pPr>
            <w:r w:rsidRPr="00FF6592">
              <w:rPr>
                <w:rFonts w:ascii="SimSun" w:hAnsi="SimSun"/>
                <w:sz w:val="18"/>
                <w:szCs w:val="18"/>
              </w:rPr>
              <w:t>Statistics of the number of people entering the query results</w:t>
            </w:r>
          </w:p>
        </w:tc>
      </w:tr>
      <w:tr w:rsidR="003F63E1" w14:paraId="18045E65" w14:textId="77777777" w:rsidTr="00BC0FCE">
        <w:trPr>
          <w:trHeight w:val="133"/>
        </w:trPr>
        <w:tc>
          <w:tcPr>
            <w:tcW w:w="472" w:type="dxa"/>
            <w:vMerge/>
          </w:tcPr>
          <w:p w14:paraId="3B51F86C" w14:textId="77777777" w:rsidR="003F63E1" w:rsidRPr="00FF0493" w:rsidRDefault="003F63E1" w:rsidP="00BC0FCE">
            <w:pPr>
              <w:rPr>
                <w:rFonts w:ascii="SimSun" w:hAnsi="SimSun"/>
                <w:sz w:val="18"/>
                <w:szCs w:val="18"/>
                <w:lang w:val="fr-FR"/>
              </w:rPr>
            </w:pPr>
          </w:p>
        </w:tc>
        <w:tc>
          <w:tcPr>
            <w:tcW w:w="2717" w:type="dxa"/>
          </w:tcPr>
          <w:p w14:paraId="52B42B43" w14:textId="77777777" w:rsidR="003F63E1" w:rsidRDefault="003F63E1" w:rsidP="00BC0FCE">
            <w:pPr>
              <w:rPr>
                <w:rFonts w:ascii="SimSun" w:hAnsi="SimSun"/>
                <w:sz w:val="18"/>
                <w:szCs w:val="18"/>
                <w:lang w:val="fr-FR"/>
              </w:rPr>
            </w:pPr>
            <w:r>
              <w:rPr>
                <w:rFonts w:ascii="SimSun" w:hAnsi="SimSun" w:hint="eastAsia"/>
                <w:sz w:val="18"/>
                <w:szCs w:val="18"/>
                <w:lang w:val="fr-FR"/>
              </w:rPr>
              <w:t>OutSum</w:t>
            </w:r>
          </w:p>
        </w:tc>
        <w:tc>
          <w:tcPr>
            <w:tcW w:w="415" w:type="dxa"/>
          </w:tcPr>
          <w:p w14:paraId="64EC95FC" w14:textId="77777777" w:rsidR="003F63E1" w:rsidRDefault="003F63E1" w:rsidP="00BC0FCE">
            <w:pPr>
              <w:rPr>
                <w:rFonts w:ascii="SimSun" w:hAnsi="SimSun"/>
                <w:sz w:val="18"/>
                <w:szCs w:val="18"/>
              </w:rPr>
            </w:pPr>
            <w:r>
              <w:rPr>
                <w:rFonts w:ascii="SimSun" w:hAnsi="SimSun" w:hint="eastAsia"/>
                <w:sz w:val="18"/>
                <w:szCs w:val="18"/>
              </w:rPr>
              <w:t>A</w:t>
            </w:r>
          </w:p>
        </w:tc>
        <w:tc>
          <w:tcPr>
            <w:tcW w:w="866" w:type="dxa"/>
          </w:tcPr>
          <w:p w14:paraId="6342CCEC" w14:textId="77777777" w:rsidR="003F63E1" w:rsidRDefault="003F63E1" w:rsidP="00BC0FCE">
            <w:pPr>
              <w:jc w:val="center"/>
              <w:rPr>
                <w:rFonts w:ascii="SimSun" w:hAnsi="SimSun"/>
                <w:sz w:val="18"/>
                <w:szCs w:val="18"/>
              </w:rPr>
            </w:pPr>
            <w:r>
              <w:rPr>
                <w:rFonts w:ascii="SimSun" w:hAnsi="SimSun" w:hint="eastAsia"/>
                <w:sz w:val="18"/>
                <w:szCs w:val="18"/>
              </w:rPr>
              <w:t>M</w:t>
            </w:r>
          </w:p>
        </w:tc>
        <w:tc>
          <w:tcPr>
            <w:tcW w:w="2838" w:type="dxa"/>
          </w:tcPr>
          <w:p w14:paraId="14BC548D" w14:textId="77777777" w:rsidR="003F63E1" w:rsidRDefault="00FF6592" w:rsidP="00BC0FCE">
            <w:pPr>
              <w:rPr>
                <w:rFonts w:ascii="SimSun" w:hAnsi="SimSun"/>
                <w:sz w:val="18"/>
                <w:szCs w:val="18"/>
              </w:rPr>
            </w:pPr>
            <w:r w:rsidRPr="00FF6592">
              <w:rPr>
                <w:rFonts w:ascii="SimSun" w:hAnsi="SimSun"/>
                <w:sz w:val="18"/>
                <w:szCs w:val="18"/>
              </w:rPr>
              <w:t>Statistics of the number of people out of the query results</w:t>
            </w:r>
          </w:p>
        </w:tc>
      </w:tr>
    </w:tbl>
    <w:p w14:paraId="7AA612DE" w14:textId="77777777" w:rsidR="003F63E1" w:rsidRPr="007A637C" w:rsidRDefault="003F63E1" w:rsidP="003F63E1">
      <w:pPr>
        <w:rPr>
          <w:sz w:val="18"/>
          <w:szCs w:val="18"/>
          <w:lang w:val="fr-FR"/>
        </w:rPr>
      </w:pPr>
    </w:p>
    <w:p w14:paraId="502EC81B" w14:textId="77777777" w:rsidR="00012F6B" w:rsidRDefault="00012F6B" w:rsidP="00012F6B">
      <w:r>
        <w:t>p_</w:t>
      </w:r>
      <w:r>
        <w:rPr>
          <w:rFonts w:hint="eastAsia"/>
        </w:rPr>
        <w:t xml:space="preserve">result  </w:t>
      </w:r>
      <w:r>
        <w:t>json format is</w:t>
      </w:r>
      <w:r w:rsidR="00E45D9D">
        <w:rPr>
          <w:rFonts w:hint="eastAsia"/>
        </w:rPr>
        <w:t>:</w:t>
      </w:r>
    </w:p>
    <w:p w14:paraId="2DBF9E95" w14:textId="77777777" w:rsidR="003F63E1" w:rsidRDefault="003F63E1" w:rsidP="003F63E1">
      <w:r>
        <w:t>{</w:t>
      </w:r>
    </w:p>
    <w:p w14:paraId="2B338DC0" w14:textId="77777777" w:rsidR="003F63E1" w:rsidRDefault="003F63E1" w:rsidP="003F63E1">
      <w:r>
        <w:tab/>
        <w:t>"StatisticsResultList": [{</w:t>
      </w:r>
    </w:p>
    <w:p w14:paraId="73D1CD7F" w14:textId="77777777" w:rsidR="003F63E1" w:rsidRDefault="003F63E1" w:rsidP="003F63E1">
      <w:r>
        <w:tab/>
      </w:r>
      <w:r>
        <w:tab/>
        <w:t>"Year": 2020,</w:t>
      </w:r>
    </w:p>
    <w:p w14:paraId="52C57DAB" w14:textId="77777777" w:rsidR="003F63E1" w:rsidRDefault="003F63E1" w:rsidP="003F63E1">
      <w:r>
        <w:tab/>
      </w:r>
      <w:r>
        <w:tab/>
        <w:t>"Month": 5,</w:t>
      </w:r>
    </w:p>
    <w:p w14:paraId="7D72DEC3" w14:textId="77777777" w:rsidR="003F63E1" w:rsidRDefault="003F63E1" w:rsidP="003F63E1">
      <w:r>
        <w:tab/>
      </w:r>
      <w:r>
        <w:tab/>
        <w:t>"Day": 8,</w:t>
      </w:r>
    </w:p>
    <w:p w14:paraId="3AD8D048" w14:textId="77777777" w:rsidR="003F63E1" w:rsidRDefault="003F63E1" w:rsidP="003F63E1">
      <w:r>
        <w:tab/>
      </w:r>
      <w:r>
        <w:tab/>
        <w:t>"Hour": 0,</w:t>
      </w:r>
    </w:p>
    <w:p w14:paraId="2ABB344C" w14:textId="77777777" w:rsidR="003F63E1" w:rsidRDefault="003F63E1" w:rsidP="003F63E1">
      <w:r>
        <w:tab/>
      </w:r>
      <w:r>
        <w:tab/>
        <w:t>"Duration": 0,</w:t>
      </w:r>
    </w:p>
    <w:p w14:paraId="6AD20ECA" w14:textId="77777777" w:rsidR="003F63E1" w:rsidRDefault="003F63E1" w:rsidP="003F63E1">
      <w:r>
        <w:tab/>
      </w:r>
      <w:r>
        <w:tab/>
        <w:t>"EntrySum": 23,</w:t>
      </w:r>
    </w:p>
    <w:p w14:paraId="178E4AA7" w14:textId="77777777" w:rsidR="003F63E1" w:rsidRDefault="003F63E1" w:rsidP="003F63E1">
      <w:r>
        <w:tab/>
      </w:r>
      <w:r>
        <w:tab/>
        <w:t>"OutSum": 20</w:t>
      </w:r>
    </w:p>
    <w:p w14:paraId="48D2B877" w14:textId="77777777" w:rsidR="003F63E1" w:rsidRDefault="003F63E1" w:rsidP="003F63E1">
      <w:r>
        <w:tab/>
        <w:t>}, {</w:t>
      </w:r>
    </w:p>
    <w:p w14:paraId="56FB983A" w14:textId="77777777" w:rsidR="003F63E1" w:rsidRDefault="003F63E1" w:rsidP="003F63E1">
      <w:r>
        <w:tab/>
      </w:r>
      <w:r>
        <w:tab/>
        <w:t>"Year": 2020,</w:t>
      </w:r>
    </w:p>
    <w:p w14:paraId="0D0BD199" w14:textId="77777777" w:rsidR="003F63E1" w:rsidRDefault="003F63E1" w:rsidP="003F63E1">
      <w:r>
        <w:tab/>
      </w:r>
      <w:r>
        <w:tab/>
        <w:t>"Month": 5,</w:t>
      </w:r>
    </w:p>
    <w:p w14:paraId="19749CF9" w14:textId="77777777" w:rsidR="003F63E1" w:rsidRDefault="003F63E1" w:rsidP="003F63E1">
      <w:r>
        <w:tab/>
      </w:r>
      <w:r>
        <w:tab/>
        <w:t>"Day": 9,</w:t>
      </w:r>
    </w:p>
    <w:p w14:paraId="29B6AD63" w14:textId="77777777" w:rsidR="003F63E1" w:rsidRDefault="003F63E1" w:rsidP="003F63E1">
      <w:r>
        <w:tab/>
      </w:r>
      <w:r>
        <w:tab/>
        <w:t>"Hour": 0,</w:t>
      </w:r>
    </w:p>
    <w:p w14:paraId="602679E4" w14:textId="77777777" w:rsidR="003F63E1" w:rsidRDefault="003F63E1" w:rsidP="003F63E1">
      <w:r>
        <w:tab/>
      </w:r>
      <w:r>
        <w:tab/>
        <w:t>"Duration": 0,</w:t>
      </w:r>
    </w:p>
    <w:p w14:paraId="3F1F123E" w14:textId="77777777" w:rsidR="003F63E1" w:rsidRDefault="003F63E1" w:rsidP="003F63E1">
      <w:r>
        <w:tab/>
      </w:r>
      <w:r>
        <w:tab/>
        <w:t>"EntrySum": 0,</w:t>
      </w:r>
    </w:p>
    <w:p w14:paraId="260BBC60" w14:textId="77777777" w:rsidR="003F63E1" w:rsidRDefault="003F63E1" w:rsidP="003F63E1">
      <w:r>
        <w:tab/>
      </w:r>
      <w:r>
        <w:tab/>
        <w:t>"OutSum": 13</w:t>
      </w:r>
    </w:p>
    <w:p w14:paraId="2B467F46" w14:textId="77777777" w:rsidR="003F63E1" w:rsidRDefault="003F63E1" w:rsidP="003F63E1">
      <w:r>
        <w:tab/>
        <w:t>}, {</w:t>
      </w:r>
    </w:p>
    <w:p w14:paraId="4A8D7672" w14:textId="77777777" w:rsidR="003F63E1" w:rsidRDefault="003F63E1" w:rsidP="003F63E1">
      <w:r>
        <w:tab/>
      </w:r>
      <w:r>
        <w:tab/>
        <w:t>"Year": 2020,</w:t>
      </w:r>
    </w:p>
    <w:p w14:paraId="3005E156" w14:textId="77777777" w:rsidR="003F63E1" w:rsidRDefault="003F63E1" w:rsidP="003F63E1">
      <w:r>
        <w:tab/>
      </w:r>
      <w:r>
        <w:tab/>
        <w:t>"Month": 5,</w:t>
      </w:r>
    </w:p>
    <w:p w14:paraId="6CA265A0" w14:textId="77777777" w:rsidR="003F63E1" w:rsidRDefault="003F63E1" w:rsidP="003F63E1">
      <w:r>
        <w:tab/>
      </w:r>
      <w:r>
        <w:tab/>
        <w:t>"Day": 10,</w:t>
      </w:r>
    </w:p>
    <w:p w14:paraId="2D218C9C" w14:textId="77777777" w:rsidR="003F63E1" w:rsidRDefault="003F63E1" w:rsidP="003F63E1">
      <w:r>
        <w:tab/>
      </w:r>
      <w:r>
        <w:tab/>
        <w:t>"Hour": 0,</w:t>
      </w:r>
    </w:p>
    <w:p w14:paraId="7B1BFC48" w14:textId="77777777" w:rsidR="003F63E1" w:rsidRDefault="003F63E1" w:rsidP="003F63E1">
      <w:r>
        <w:tab/>
      </w:r>
      <w:r>
        <w:tab/>
        <w:t>"Duration": 0,</w:t>
      </w:r>
    </w:p>
    <w:p w14:paraId="7BAA5E86" w14:textId="77777777" w:rsidR="003F63E1" w:rsidRDefault="003F63E1" w:rsidP="003F63E1">
      <w:r>
        <w:tab/>
      </w:r>
      <w:r>
        <w:tab/>
        <w:t>"EntrySum": 0,</w:t>
      </w:r>
    </w:p>
    <w:p w14:paraId="51F92AFF" w14:textId="77777777" w:rsidR="003F63E1" w:rsidRDefault="003F63E1" w:rsidP="003F63E1">
      <w:r>
        <w:tab/>
      </w:r>
      <w:r>
        <w:tab/>
        <w:t>"OutSum": 0</w:t>
      </w:r>
    </w:p>
    <w:p w14:paraId="5EF35D44" w14:textId="77777777" w:rsidR="003F63E1" w:rsidRDefault="003F63E1" w:rsidP="003F63E1">
      <w:r>
        <w:tab/>
        <w:t>}, {</w:t>
      </w:r>
    </w:p>
    <w:p w14:paraId="394DD15F" w14:textId="77777777" w:rsidR="003F63E1" w:rsidRDefault="003F63E1" w:rsidP="003F63E1">
      <w:r>
        <w:tab/>
      </w:r>
      <w:r>
        <w:tab/>
        <w:t>"Year": 2020,</w:t>
      </w:r>
    </w:p>
    <w:p w14:paraId="7965F0EA" w14:textId="77777777" w:rsidR="003F63E1" w:rsidRDefault="003F63E1" w:rsidP="003F63E1">
      <w:r>
        <w:tab/>
      </w:r>
      <w:r>
        <w:tab/>
        <w:t>"Month": 5,</w:t>
      </w:r>
    </w:p>
    <w:p w14:paraId="56D8452E" w14:textId="77777777" w:rsidR="003F63E1" w:rsidRDefault="003F63E1" w:rsidP="003F63E1">
      <w:r>
        <w:tab/>
      </w:r>
      <w:r>
        <w:tab/>
        <w:t>"Day": 11,</w:t>
      </w:r>
    </w:p>
    <w:p w14:paraId="41E2DF6F" w14:textId="77777777" w:rsidR="003F63E1" w:rsidRDefault="003F63E1" w:rsidP="003F63E1">
      <w:r>
        <w:tab/>
      </w:r>
      <w:r>
        <w:tab/>
        <w:t>"Hour": 0,</w:t>
      </w:r>
    </w:p>
    <w:p w14:paraId="37A28A7A" w14:textId="77777777" w:rsidR="003F63E1" w:rsidRDefault="003F63E1" w:rsidP="003F63E1">
      <w:r>
        <w:tab/>
      </w:r>
      <w:r>
        <w:tab/>
        <w:t>"Duration": 0,</w:t>
      </w:r>
    </w:p>
    <w:p w14:paraId="71A74C66" w14:textId="77777777" w:rsidR="003F63E1" w:rsidRDefault="003F63E1" w:rsidP="003F63E1">
      <w:r>
        <w:tab/>
      </w:r>
      <w:r>
        <w:tab/>
        <w:t>"EntrySum": 0,</w:t>
      </w:r>
    </w:p>
    <w:p w14:paraId="3A2ADC57" w14:textId="77777777" w:rsidR="003F63E1" w:rsidRDefault="003F63E1" w:rsidP="003F63E1">
      <w:r>
        <w:tab/>
      </w:r>
      <w:r>
        <w:tab/>
        <w:t>"OutSum": 0</w:t>
      </w:r>
    </w:p>
    <w:p w14:paraId="1953D60A" w14:textId="77777777" w:rsidR="003F63E1" w:rsidRDefault="003F63E1" w:rsidP="003F63E1">
      <w:r>
        <w:tab/>
        <w:t>}]</w:t>
      </w:r>
    </w:p>
    <w:p w14:paraId="40470EB5" w14:textId="77777777" w:rsidR="003F63E1" w:rsidRDefault="003F63E1" w:rsidP="003F63E1">
      <w:r>
        <w:t>}</w:t>
      </w:r>
    </w:p>
    <w:p w14:paraId="010BFDC4" w14:textId="77777777" w:rsidR="00A02777" w:rsidRDefault="00A02777" w:rsidP="00A02777">
      <w:pPr>
        <w:pStyle w:val="Titolo4"/>
      </w:pPr>
      <w:r>
        <w:rPr>
          <w:rFonts w:hint="eastAsia"/>
        </w:rPr>
        <w:t>Instruction</w:t>
      </w:r>
    </w:p>
    <w:p w14:paraId="4412EAAC" w14:textId="77777777" w:rsidR="003F63E1" w:rsidRPr="0069165F" w:rsidRDefault="00A02777" w:rsidP="003F63E1">
      <w:pPr>
        <w:rPr>
          <w:rFonts w:ascii="NSimSun" w:eastAsiaTheme="minorEastAsia" w:hAnsi="NSimSun" w:cs="NSimSun"/>
          <w:kern w:val="0"/>
          <w:szCs w:val="21"/>
        </w:rPr>
      </w:pPr>
      <w:r w:rsidRPr="00A02777">
        <w:rPr>
          <w:rFonts w:ascii="NSimSun" w:eastAsiaTheme="minorEastAsia" w:hAnsi="NSimSun" w:cs="NSimSun"/>
          <w:kern w:val="0"/>
          <w:szCs w:val="21"/>
        </w:rPr>
        <w:t>Obtain AI population statistics.</w:t>
      </w:r>
    </w:p>
    <w:p w14:paraId="24C1913E" w14:textId="77777777" w:rsidR="00E35439" w:rsidRDefault="00E35439" w:rsidP="00E35439">
      <w:pPr>
        <w:pStyle w:val="Titolo4"/>
        <w:rPr>
          <w:b w:val="0"/>
        </w:rPr>
      </w:pPr>
      <w:r>
        <w:rPr>
          <w:rFonts w:hint="eastAsia"/>
          <w:b w:val="0"/>
        </w:rPr>
        <w:t>Return value</w:t>
      </w:r>
    </w:p>
    <w:p w14:paraId="30EDC4C7" w14:textId="77777777" w:rsidR="00E35439" w:rsidRDefault="00E35439" w:rsidP="00E35439">
      <w:pPr>
        <w:rPr>
          <w:rFonts w:ascii="NSimSun" w:hAnsi="NSimSun" w:cs="NSimSun"/>
          <w:kern w:val="0"/>
          <w:sz w:val="19"/>
          <w:szCs w:val="19"/>
        </w:rPr>
      </w:pPr>
      <w:r>
        <w:rPr>
          <w:rFonts w:hint="eastAsia"/>
        </w:rPr>
        <w:t>0 succeeded; other values failed.</w:t>
      </w:r>
    </w:p>
    <w:p w14:paraId="2CA2C42F" w14:textId="77777777" w:rsidR="00F07648" w:rsidRDefault="00F07648" w:rsidP="00F07648"/>
    <w:p w14:paraId="7B4D1A42" w14:textId="77777777" w:rsidR="002A617E" w:rsidRPr="00C02642" w:rsidRDefault="00657A76" w:rsidP="00C02642">
      <w:pPr>
        <w:pStyle w:val="Titolo2"/>
      </w:pPr>
      <w:bookmarkStart w:id="553" w:name="_Toc152594276"/>
      <w:r>
        <w:rPr>
          <w:rFonts w:hint="eastAsia"/>
        </w:rPr>
        <w:t>25</w:t>
      </w:r>
      <w:r w:rsidR="002A617E" w:rsidRPr="00C02642">
        <w:rPr>
          <w:rFonts w:hint="eastAsia"/>
        </w:rPr>
        <w:t xml:space="preserve"> </w:t>
      </w:r>
      <w:r w:rsidR="002A617E" w:rsidRPr="00C02642">
        <w:t>Insight</w:t>
      </w:r>
      <w:bookmarkEnd w:id="553"/>
    </w:p>
    <w:p w14:paraId="57F5585A" w14:textId="77777777" w:rsidR="00F07648" w:rsidRDefault="00F07648" w:rsidP="00F07648">
      <w:pPr>
        <w:pStyle w:val="Titolo3"/>
      </w:pPr>
      <w:bookmarkStart w:id="554" w:name="_Toc152594277"/>
      <w:r>
        <w:t>sdks_get_ia_version</w:t>
      </w:r>
      <w:bookmarkEnd w:id="554"/>
    </w:p>
    <w:p w14:paraId="7A4B50A1" w14:textId="77777777" w:rsidR="002A617E" w:rsidRDefault="002A617E" w:rsidP="002A617E">
      <w:pPr>
        <w:pStyle w:val="Titolo4"/>
      </w:pPr>
      <w:r>
        <w:rPr>
          <w:rFonts w:hint="eastAsia"/>
        </w:rPr>
        <w:t>Define</w:t>
      </w:r>
    </w:p>
    <w:p w14:paraId="36612BD2" w14:textId="77777777" w:rsidR="00F07648" w:rsidRPr="0049644A" w:rsidRDefault="0049644A" w:rsidP="0049644A">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sdks_get_ia_version(</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48DAF087" w14:textId="77777777" w:rsidR="002A617E" w:rsidRDefault="002A617E" w:rsidP="002A617E">
      <w:pPr>
        <w:pStyle w:val="Titolo4"/>
      </w:pPr>
      <w:r>
        <w:rPr>
          <w:rFonts w:hint="eastAsia"/>
        </w:rPr>
        <w:t>parameter</w:t>
      </w:r>
    </w:p>
    <w:p w14:paraId="124A51B3" w14:textId="77777777" w:rsidR="002A617E" w:rsidRPr="00BD4279" w:rsidRDefault="002A617E" w:rsidP="002A617E">
      <w:r w:rsidRPr="00BD4279">
        <w:rPr>
          <w:rFonts w:hint="eastAsia"/>
        </w:rPr>
        <w:t>handle</w:t>
      </w:r>
      <w:r w:rsidR="00E45D9D">
        <w:rPr>
          <w:rFonts w:hint="eastAsia"/>
        </w:rPr>
        <w:t>:</w:t>
      </w:r>
      <w:r w:rsidRPr="00BD4279">
        <w:rPr>
          <w:rFonts w:hint="eastAsia"/>
        </w:rPr>
        <w:t>Return value of sdks_dev_conn interface.</w:t>
      </w:r>
    </w:p>
    <w:p w14:paraId="482CEDA9" w14:textId="77777777" w:rsidR="002A617E" w:rsidRDefault="002A617E" w:rsidP="002A617E">
      <w:pPr>
        <w:spacing w:line="360" w:lineRule="auto"/>
      </w:pPr>
      <w:r w:rsidRPr="00BD4279">
        <w:rPr>
          <w:rFonts w:hint="eastAsia"/>
        </w:rPr>
        <w:t>chn</w:t>
      </w:r>
      <w:r w:rsidR="00E45D9D">
        <w:rPr>
          <w:rFonts w:hint="eastAsia"/>
        </w:rPr>
        <w:t>:</w:t>
      </w:r>
      <w:r w:rsidRPr="00BD4279">
        <w:t>Channel number</w:t>
      </w:r>
      <w:r>
        <w:rPr>
          <w:rFonts w:hint="eastAsia"/>
        </w:rPr>
        <w:t>.</w:t>
      </w:r>
    </w:p>
    <w:p w14:paraId="7EA6379E" w14:textId="77777777" w:rsidR="00F07648" w:rsidRDefault="00F07648" w:rsidP="002A617E">
      <w:pPr>
        <w:spacing w:line="360" w:lineRule="auto"/>
      </w:pPr>
      <w:r>
        <w:rPr>
          <w:rFonts w:hint="eastAsia"/>
        </w:rPr>
        <w:t>p_</w:t>
      </w:r>
      <w:r w:rsidRPr="00D70155">
        <w:t>result</w:t>
      </w:r>
      <w:r w:rsidR="00E45D9D">
        <w:rPr>
          <w:rFonts w:hint="eastAsia"/>
        </w:rPr>
        <w:t>:</w:t>
      </w:r>
      <w:r w:rsidR="002A617E" w:rsidRPr="002A617E">
        <w:t>The output parameters, expressed in json format, return the acquired smart analysis version information.</w:t>
      </w:r>
    </w:p>
    <w:p w14:paraId="49B0B6B0" w14:textId="77777777" w:rsidR="002A617E" w:rsidRPr="007777FB" w:rsidRDefault="002A617E" w:rsidP="002A617E">
      <w:pPr>
        <w:spacing w:line="360" w:lineRule="auto"/>
      </w:pPr>
    </w:p>
    <w:tbl>
      <w:tblPr>
        <w:tblW w:w="7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
        <w:gridCol w:w="424"/>
        <w:gridCol w:w="284"/>
        <w:gridCol w:w="236"/>
        <w:gridCol w:w="2032"/>
        <w:gridCol w:w="850"/>
        <w:gridCol w:w="1134"/>
        <w:gridCol w:w="2285"/>
      </w:tblGrid>
      <w:tr w:rsidR="002A617E" w14:paraId="361F1D5B" w14:textId="77777777" w:rsidTr="002A617E">
        <w:tc>
          <w:tcPr>
            <w:tcW w:w="3369" w:type="dxa"/>
            <w:gridSpan w:val="5"/>
            <w:tcBorders>
              <w:bottom w:val="single" w:sz="4" w:space="0" w:color="auto"/>
            </w:tcBorders>
            <w:shd w:val="clear" w:color="auto" w:fill="C0C0C0"/>
          </w:tcPr>
          <w:p w14:paraId="1B5D5562" w14:textId="77777777" w:rsidR="002A617E" w:rsidRDefault="002A617E" w:rsidP="00D61956">
            <w:pPr>
              <w:rPr>
                <w:lang w:val="fr-FR"/>
              </w:rPr>
            </w:pPr>
            <w:r>
              <w:rPr>
                <w:lang w:val="fr-FR"/>
              </w:rPr>
              <w:t>Attributes</w:t>
            </w:r>
          </w:p>
        </w:tc>
        <w:tc>
          <w:tcPr>
            <w:tcW w:w="850" w:type="dxa"/>
            <w:tcBorders>
              <w:bottom w:val="single" w:sz="4" w:space="0" w:color="auto"/>
            </w:tcBorders>
            <w:shd w:val="clear" w:color="auto" w:fill="C0C0C0"/>
          </w:tcPr>
          <w:p w14:paraId="66A1431A" w14:textId="77777777" w:rsidR="002A617E" w:rsidRDefault="002A617E" w:rsidP="00D61956">
            <w:pPr>
              <w:rPr>
                <w:rFonts w:ascii="SimSun" w:hAnsi="SimSun"/>
                <w:szCs w:val="21"/>
              </w:rPr>
            </w:pPr>
            <w:r>
              <w:rPr>
                <w:rFonts w:ascii="SimSun" w:hAnsi="SimSun"/>
                <w:szCs w:val="21"/>
              </w:rPr>
              <w:t>Types</w:t>
            </w:r>
          </w:p>
        </w:tc>
        <w:tc>
          <w:tcPr>
            <w:tcW w:w="1134" w:type="dxa"/>
            <w:tcBorders>
              <w:bottom w:val="single" w:sz="4" w:space="0" w:color="auto"/>
            </w:tcBorders>
            <w:shd w:val="clear" w:color="auto" w:fill="C0C0C0"/>
          </w:tcPr>
          <w:p w14:paraId="5398269E" w14:textId="77777777" w:rsidR="002A617E" w:rsidRDefault="002A617E" w:rsidP="00D61956">
            <w:pPr>
              <w:rPr>
                <w:rFonts w:ascii="SimSun" w:hAnsi="SimSun"/>
                <w:sz w:val="18"/>
                <w:szCs w:val="18"/>
              </w:rPr>
            </w:pPr>
            <w:r>
              <w:rPr>
                <w:rFonts w:ascii="SimSun" w:hAnsi="SimSun"/>
                <w:sz w:val="18"/>
                <w:szCs w:val="18"/>
              </w:rPr>
              <w:t>Optional / required</w:t>
            </w:r>
          </w:p>
        </w:tc>
        <w:tc>
          <w:tcPr>
            <w:tcW w:w="2285" w:type="dxa"/>
            <w:tcBorders>
              <w:bottom w:val="single" w:sz="4" w:space="0" w:color="auto"/>
            </w:tcBorders>
            <w:shd w:val="clear" w:color="auto" w:fill="C0C0C0"/>
          </w:tcPr>
          <w:p w14:paraId="0F0E6400" w14:textId="77777777" w:rsidR="002A617E" w:rsidRDefault="002A617E" w:rsidP="00D61956">
            <w:pPr>
              <w:rPr>
                <w:rFonts w:ascii="SimSun" w:hAnsi="SimSun"/>
              </w:rPr>
            </w:pPr>
            <w:r>
              <w:rPr>
                <w:rFonts w:ascii="SimSun" w:hAnsi="SimSun"/>
              </w:rPr>
              <w:t>description</w:t>
            </w:r>
          </w:p>
        </w:tc>
      </w:tr>
      <w:tr w:rsidR="00F07648" w14:paraId="6523C9A1" w14:textId="77777777" w:rsidTr="002A617E">
        <w:tc>
          <w:tcPr>
            <w:tcW w:w="3369" w:type="dxa"/>
            <w:gridSpan w:val="5"/>
            <w:tcBorders>
              <w:right w:val="single" w:sz="6" w:space="0" w:color="auto"/>
            </w:tcBorders>
            <w:shd w:val="clear" w:color="auto" w:fill="FFFFFF"/>
          </w:tcPr>
          <w:p w14:paraId="62B5FF3A" w14:textId="77777777" w:rsidR="00F07648" w:rsidRPr="004527FF" w:rsidRDefault="00F07648" w:rsidP="00D61956">
            <w:pPr>
              <w:rPr>
                <w:rFonts w:ascii="SimSun" w:hAnsi="SimSun"/>
                <w:sz w:val="18"/>
                <w:szCs w:val="18"/>
              </w:rPr>
            </w:pPr>
            <w:r w:rsidRPr="00B2362F">
              <w:rPr>
                <w:sz w:val="18"/>
                <w:szCs w:val="18"/>
                <w:lang w:val="fr-FR"/>
              </w:rPr>
              <w:t>Parameters</w:t>
            </w:r>
          </w:p>
        </w:tc>
        <w:tc>
          <w:tcPr>
            <w:tcW w:w="850" w:type="dxa"/>
            <w:tcBorders>
              <w:left w:val="single" w:sz="6" w:space="0" w:color="auto"/>
              <w:right w:val="single" w:sz="6" w:space="0" w:color="auto"/>
            </w:tcBorders>
            <w:shd w:val="clear" w:color="auto" w:fill="FFFFFF"/>
          </w:tcPr>
          <w:p w14:paraId="7B0D45BC" w14:textId="77777777" w:rsidR="00F07648" w:rsidRPr="0031743A" w:rsidRDefault="00F07648" w:rsidP="00D61956">
            <w:pPr>
              <w:jc w:val="center"/>
              <w:rPr>
                <w:rFonts w:ascii="SimSun" w:hAnsi="SimSun"/>
                <w:sz w:val="18"/>
                <w:szCs w:val="18"/>
              </w:rPr>
            </w:pPr>
            <w:r w:rsidRPr="002D12B1">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47392C31" w14:textId="77777777" w:rsidR="00F07648" w:rsidRPr="0031743A" w:rsidRDefault="00F07648" w:rsidP="00D61956">
            <w:pPr>
              <w:jc w:val="center"/>
              <w:rPr>
                <w:rFonts w:ascii="SimSun" w:hAnsi="SimSun"/>
                <w:sz w:val="18"/>
                <w:szCs w:val="18"/>
              </w:rPr>
            </w:pPr>
            <w:r w:rsidRPr="0031743A">
              <w:rPr>
                <w:rFonts w:ascii="SimSun" w:hAnsi="SimSun" w:hint="eastAsia"/>
                <w:sz w:val="18"/>
                <w:szCs w:val="18"/>
              </w:rPr>
              <w:t>M</w:t>
            </w:r>
          </w:p>
        </w:tc>
        <w:tc>
          <w:tcPr>
            <w:tcW w:w="2285" w:type="dxa"/>
            <w:tcBorders>
              <w:left w:val="single" w:sz="6" w:space="0" w:color="auto"/>
            </w:tcBorders>
            <w:shd w:val="clear" w:color="auto" w:fill="FFFFFF"/>
          </w:tcPr>
          <w:p w14:paraId="7761270B" w14:textId="77777777" w:rsidR="00F07648" w:rsidRPr="0031743A" w:rsidRDefault="00F07648" w:rsidP="00D61956">
            <w:pPr>
              <w:rPr>
                <w:rFonts w:ascii="SimSun" w:hAnsi="SimSun"/>
                <w:sz w:val="18"/>
                <w:szCs w:val="18"/>
              </w:rPr>
            </w:pPr>
          </w:p>
        </w:tc>
      </w:tr>
      <w:tr w:rsidR="00F07648" w14:paraId="7B679C6F" w14:textId="77777777" w:rsidTr="002A617E">
        <w:tc>
          <w:tcPr>
            <w:tcW w:w="393" w:type="dxa"/>
            <w:vMerge w:val="restart"/>
            <w:tcBorders>
              <w:right w:val="single" w:sz="4" w:space="0" w:color="auto"/>
            </w:tcBorders>
            <w:shd w:val="clear" w:color="auto" w:fill="FFFFFF"/>
          </w:tcPr>
          <w:p w14:paraId="28FB106A" w14:textId="77777777" w:rsidR="00F07648" w:rsidRPr="0031743A" w:rsidRDefault="00F07648" w:rsidP="00D61956">
            <w:pPr>
              <w:rPr>
                <w:rFonts w:ascii="SimSun" w:hAnsi="SimSun"/>
                <w:sz w:val="18"/>
                <w:szCs w:val="18"/>
              </w:rPr>
            </w:pPr>
          </w:p>
        </w:tc>
        <w:tc>
          <w:tcPr>
            <w:tcW w:w="2976" w:type="dxa"/>
            <w:gridSpan w:val="4"/>
            <w:tcBorders>
              <w:left w:val="single" w:sz="4" w:space="0" w:color="auto"/>
              <w:right w:val="single" w:sz="6" w:space="0" w:color="auto"/>
            </w:tcBorders>
            <w:shd w:val="clear" w:color="auto" w:fill="FFFFFF"/>
          </w:tcPr>
          <w:p w14:paraId="42B16DB4" w14:textId="77777777" w:rsidR="00F07648" w:rsidRPr="007359F0" w:rsidRDefault="00F07648" w:rsidP="00D61956">
            <w:pPr>
              <w:rPr>
                <w:sz w:val="18"/>
                <w:szCs w:val="18"/>
                <w:lang w:val="fr-FR"/>
              </w:rPr>
            </w:pPr>
            <w:r w:rsidRPr="007359F0">
              <w:rPr>
                <w:sz w:val="18"/>
                <w:szCs w:val="18"/>
                <w:lang w:val="fr-FR"/>
              </w:rPr>
              <w:t>IntelligenceLi</w:t>
            </w:r>
            <w:r>
              <w:rPr>
                <w:sz w:val="18"/>
                <w:szCs w:val="18"/>
                <w:lang w:val="fr-FR"/>
              </w:rPr>
              <w:t>bInfo</w:t>
            </w:r>
          </w:p>
        </w:tc>
        <w:tc>
          <w:tcPr>
            <w:tcW w:w="850" w:type="dxa"/>
            <w:tcBorders>
              <w:left w:val="single" w:sz="6" w:space="0" w:color="auto"/>
              <w:right w:val="single" w:sz="6" w:space="0" w:color="auto"/>
            </w:tcBorders>
            <w:shd w:val="clear" w:color="auto" w:fill="FFFFFF"/>
          </w:tcPr>
          <w:p w14:paraId="2BCA58E6" w14:textId="77777777" w:rsidR="00F07648" w:rsidRPr="00E66167" w:rsidRDefault="00F07648" w:rsidP="00D61956">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0CC1467A" w14:textId="77777777" w:rsidR="00F07648" w:rsidRPr="0031743A"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6DB95E68" w14:textId="77777777" w:rsidR="00F07648" w:rsidRDefault="00F07648" w:rsidP="00D61956">
            <w:pPr>
              <w:rPr>
                <w:rFonts w:ascii="SimSun" w:hAnsi="SimSun"/>
                <w:sz w:val="18"/>
                <w:szCs w:val="18"/>
              </w:rPr>
            </w:pPr>
          </w:p>
        </w:tc>
      </w:tr>
      <w:tr w:rsidR="00F07648" w14:paraId="1284298F" w14:textId="77777777" w:rsidTr="002A617E">
        <w:tc>
          <w:tcPr>
            <w:tcW w:w="393" w:type="dxa"/>
            <w:vMerge/>
            <w:tcBorders>
              <w:right w:val="single" w:sz="4" w:space="0" w:color="auto"/>
            </w:tcBorders>
            <w:shd w:val="clear" w:color="auto" w:fill="FFFFFF"/>
          </w:tcPr>
          <w:p w14:paraId="50E95AD0" w14:textId="77777777" w:rsidR="00F07648" w:rsidRPr="0031743A" w:rsidRDefault="00F07648" w:rsidP="00D61956">
            <w:pPr>
              <w:rPr>
                <w:rFonts w:ascii="SimSun" w:hAnsi="SimSun"/>
                <w:sz w:val="18"/>
                <w:szCs w:val="18"/>
              </w:rPr>
            </w:pPr>
          </w:p>
        </w:tc>
        <w:tc>
          <w:tcPr>
            <w:tcW w:w="424" w:type="dxa"/>
            <w:vMerge w:val="restart"/>
            <w:tcBorders>
              <w:left w:val="single" w:sz="4" w:space="0" w:color="auto"/>
              <w:right w:val="single" w:sz="6" w:space="0" w:color="auto"/>
            </w:tcBorders>
            <w:shd w:val="clear" w:color="auto" w:fill="FFFFFF"/>
          </w:tcPr>
          <w:p w14:paraId="234DCD95" w14:textId="77777777" w:rsidR="00F07648" w:rsidRPr="007359F0" w:rsidRDefault="00F07648" w:rsidP="00D61956">
            <w:pPr>
              <w:rPr>
                <w:sz w:val="18"/>
                <w:szCs w:val="18"/>
                <w:lang w:val="fr-FR"/>
              </w:rPr>
            </w:pPr>
          </w:p>
        </w:tc>
        <w:tc>
          <w:tcPr>
            <w:tcW w:w="2552" w:type="dxa"/>
            <w:gridSpan w:val="3"/>
            <w:tcBorders>
              <w:left w:val="single" w:sz="4" w:space="0" w:color="auto"/>
              <w:right w:val="single" w:sz="6" w:space="0" w:color="auto"/>
            </w:tcBorders>
            <w:shd w:val="clear" w:color="auto" w:fill="FFFFFF"/>
          </w:tcPr>
          <w:p w14:paraId="7AD495CE" w14:textId="77777777" w:rsidR="00F07648" w:rsidRPr="007359F0" w:rsidRDefault="00F07648" w:rsidP="00D61956">
            <w:pPr>
              <w:rPr>
                <w:sz w:val="18"/>
                <w:szCs w:val="18"/>
                <w:lang w:val="fr-FR"/>
              </w:rPr>
            </w:pPr>
            <w:r>
              <w:rPr>
                <w:sz w:val="18"/>
                <w:szCs w:val="18"/>
                <w:lang w:val="fr-FR"/>
              </w:rPr>
              <w:t>Version</w:t>
            </w:r>
          </w:p>
        </w:tc>
        <w:tc>
          <w:tcPr>
            <w:tcW w:w="850" w:type="dxa"/>
            <w:tcBorders>
              <w:left w:val="single" w:sz="6" w:space="0" w:color="auto"/>
              <w:right w:val="single" w:sz="6" w:space="0" w:color="auto"/>
            </w:tcBorders>
            <w:shd w:val="clear" w:color="auto" w:fill="FFFFFF"/>
          </w:tcPr>
          <w:p w14:paraId="48840762" w14:textId="77777777" w:rsidR="00F07648" w:rsidRDefault="00F07648" w:rsidP="00D61956">
            <w:pPr>
              <w:jc w:val="center"/>
              <w:rPr>
                <w:rFonts w:ascii="SimSun" w:hAnsi="SimSun"/>
                <w:sz w:val="18"/>
                <w:szCs w:val="18"/>
              </w:rPr>
            </w:pPr>
            <w:r>
              <w:rPr>
                <w:rFonts w:ascii="SimSun" w:hAnsi="SimSun" w:hint="eastAsia"/>
                <w:sz w:val="18"/>
                <w:szCs w:val="18"/>
              </w:rPr>
              <w:t>A</w:t>
            </w:r>
          </w:p>
        </w:tc>
        <w:tc>
          <w:tcPr>
            <w:tcW w:w="1134" w:type="dxa"/>
            <w:tcBorders>
              <w:left w:val="single" w:sz="6" w:space="0" w:color="auto"/>
              <w:right w:val="single" w:sz="6" w:space="0" w:color="auto"/>
            </w:tcBorders>
            <w:shd w:val="clear" w:color="auto" w:fill="FFFFFF"/>
          </w:tcPr>
          <w:p w14:paraId="0C1C04B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29ED5FE2" w14:textId="77777777" w:rsidR="00F07648" w:rsidRDefault="002A617E" w:rsidP="00D61956">
            <w:pPr>
              <w:rPr>
                <w:rFonts w:ascii="SimSun" w:hAnsi="SimSun"/>
                <w:sz w:val="18"/>
                <w:szCs w:val="18"/>
              </w:rPr>
            </w:pPr>
            <w:r w:rsidRPr="002A617E">
              <w:rPr>
                <w:rFonts w:ascii="SimSun" w:hAnsi="SimSun"/>
                <w:sz w:val="18"/>
                <w:szCs w:val="18"/>
              </w:rPr>
              <w:t>version</w:t>
            </w:r>
          </w:p>
        </w:tc>
      </w:tr>
      <w:tr w:rsidR="00F07648" w14:paraId="3EE58363" w14:textId="77777777" w:rsidTr="002A617E">
        <w:tc>
          <w:tcPr>
            <w:tcW w:w="393" w:type="dxa"/>
            <w:vMerge/>
            <w:tcBorders>
              <w:right w:val="single" w:sz="4" w:space="0" w:color="auto"/>
            </w:tcBorders>
            <w:shd w:val="clear" w:color="auto" w:fill="FFFFFF"/>
          </w:tcPr>
          <w:p w14:paraId="733B1F39"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3E29CA77" w14:textId="77777777" w:rsidR="00F07648" w:rsidRPr="007359F0" w:rsidRDefault="00F07648" w:rsidP="00D61956">
            <w:pPr>
              <w:rPr>
                <w:sz w:val="18"/>
                <w:szCs w:val="18"/>
                <w:lang w:val="fr-FR"/>
              </w:rPr>
            </w:pPr>
          </w:p>
        </w:tc>
        <w:tc>
          <w:tcPr>
            <w:tcW w:w="2552" w:type="dxa"/>
            <w:gridSpan w:val="3"/>
            <w:tcBorders>
              <w:left w:val="single" w:sz="4" w:space="0" w:color="auto"/>
              <w:right w:val="single" w:sz="6" w:space="0" w:color="auto"/>
            </w:tcBorders>
            <w:shd w:val="clear" w:color="auto" w:fill="FFFFFF"/>
          </w:tcPr>
          <w:p w14:paraId="6448FB57" w14:textId="77777777" w:rsidR="00F07648" w:rsidRPr="007359F0" w:rsidRDefault="00F07648" w:rsidP="00D61956">
            <w:pPr>
              <w:rPr>
                <w:sz w:val="18"/>
                <w:szCs w:val="18"/>
                <w:lang w:val="fr-FR"/>
              </w:rPr>
            </w:pPr>
            <w:r>
              <w:rPr>
                <w:sz w:val="18"/>
                <w:szCs w:val="18"/>
                <w:lang w:val="fr-FR"/>
              </w:rPr>
              <w:t>StreamID</w:t>
            </w:r>
          </w:p>
        </w:tc>
        <w:tc>
          <w:tcPr>
            <w:tcW w:w="850" w:type="dxa"/>
            <w:tcBorders>
              <w:left w:val="single" w:sz="6" w:space="0" w:color="auto"/>
              <w:right w:val="single" w:sz="6" w:space="0" w:color="auto"/>
            </w:tcBorders>
            <w:shd w:val="clear" w:color="auto" w:fill="FFFFFF"/>
          </w:tcPr>
          <w:p w14:paraId="5EDF16B7" w14:textId="77777777" w:rsidR="00F07648" w:rsidRDefault="00F07648" w:rsidP="00D61956">
            <w:pPr>
              <w:jc w:val="center"/>
              <w:rPr>
                <w:rFonts w:ascii="SimSun" w:hAnsi="SimSun"/>
                <w:sz w:val="18"/>
                <w:szCs w:val="18"/>
              </w:rPr>
            </w:pPr>
            <w:r>
              <w:rPr>
                <w:rFonts w:ascii="SimSun" w:hAnsi="SimSun" w:hint="eastAsia"/>
                <w:sz w:val="18"/>
                <w:szCs w:val="18"/>
              </w:rPr>
              <w:t>A</w:t>
            </w:r>
          </w:p>
        </w:tc>
        <w:tc>
          <w:tcPr>
            <w:tcW w:w="1134" w:type="dxa"/>
            <w:tcBorders>
              <w:left w:val="single" w:sz="6" w:space="0" w:color="auto"/>
              <w:right w:val="single" w:sz="6" w:space="0" w:color="auto"/>
            </w:tcBorders>
            <w:shd w:val="clear" w:color="auto" w:fill="FFFFFF"/>
          </w:tcPr>
          <w:p w14:paraId="2F7749B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0E53C627" w14:textId="77777777" w:rsidR="00F07648" w:rsidRDefault="002A617E" w:rsidP="00D61956">
            <w:pPr>
              <w:rPr>
                <w:rFonts w:ascii="SimSun" w:hAnsi="SimSun"/>
                <w:sz w:val="18"/>
                <w:szCs w:val="18"/>
              </w:rPr>
            </w:pPr>
            <w:r w:rsidRPr="002A617E">
              <w:rPr>
                <w:rFonts w:ascii="SimSun" w:hAnsi="SimSun"/>
                <w:sz w:val="18"/>
                <w:szCs w:val="18"/>
              </w:rPr>
              <w:t>Reserved</w:t>
            </w:r>
          </w:p>
        </w:tc>
      </w:tr>
      <w:tr w:rsidR="00F07648" w14:paraId="30C2E305" w14:textId="77777777" w:rsidTr="002A617E">
        <w:tc>
          <w:tcPr>
            <w:tcW w:w="393" w:type="dxa"/>
            <w:vMerge/>
            <w:tcBorders>
              <w:right w:val="single" w:sz="4" w:space="0" w:color="auto"/>
            </w:tcBorders>
            <w:shd w:val="clear" w:color="auto" w:fill="FFFFFF"/>
          </w:tcPr>
          <w:p w14:paraId="05EE2FCE"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1DACA637" w14:textId="77777777" w:rsidR="00F07648" w:rsidRPr="007359F0" w:rsidRDefault="00F07648" w:rsidP="00D61956">
            <w:pPr>
              <w:rPr>
                <w:sz w:val="18"/>
                <w:szCs w:val="18"/>
                <w:lang w:val="fr-FR"/>
              </w:rPr>
            </w:pPr>
          </w:p>
        </w:tc>
        <w:tc>
          <w:tcPr>
            <w:tcW w:w="2552" w:type="dxa"/>
            <w:gridSpan w:val="3"/>
            <w:tcBorders>
              <w:left w:val="single" w:sz="4" w:space="0" w:color="auto"/>
              <w:right w:val="single" w:sz="6" w:space="0" w:color="auto"/>
            </w:tcBorders>
            <w:shd w:val="clear" w:color="auto" w:fill="FFFFFF"/>
          </w:tcPr>
          <w:p w14:paraId="03713E30" w14:textId="77777777" w:rsidR="00F07648" w:rsidRPr="007359F0" w:rsidRDefault="00F07648" w:rsidP="00D61956">
            <w:pPr>
              <w:rPr>
                <w:sz w:val="18"/>
                <w:szCs w:val="18"/>
                <w:lang w:val="fr-FR"/>
              </w:rPr>
            </w:pPr>
            <w:r w:rsidRPr="007359F0">
              <w:rPr>
                <w:sz w:val="18"/>
                <w:szCs w:val="18"/>
                <w:lang w:val="fr-FR"/>
              </w:rPr>
              <w:t>LIB</w:t>
            </w:r>
          </w:p>
        </w:tc>
        <w:tc>
          <w:tcPr>
            <w:tcW w:w="850" w:type="dxa"/>
            <w:tcBorders>
              <w:left w:val="single" w:sz="6" w:space="0" w:color="auto"/>
              <w:right w:val="single" w:sz="6" w:space="0" w:color="auto"/>
            </w:tcBorders>
            <w:shd w:val="clear" w:color="auto" w:fill="FFFFFF"/>
          </w:tcPr>
          <w:p w14:paraId="2A6B5F60" w14:textId="77777777" w:rsidR="00F07648" w:rsidRDefault="00F07648" w:rsidP="00D61956">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7436B89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72548D6F" w14:textId="77777777" w:rsidR="00F07648" w:rsidRDefault="00F07648" w:rsidP="00D61956">
            <w:pPr>
              <w:rPr>
                <w:rFonts w:ascii="SimSun" w:hAnsi="SimSun"/>
                <w:sz w:val="18"/>
                <w:szCs w:val="18"/>
              </w:rPr>
            </w:pPr>
          </w:p>
        </w:tc>
      </w:tr>
      <w:tr w:rsidR="00F07648" w14:paraId="412B00D6" w14:textId="77777777" w:rsidTr="002A617E">
        <w:tc>
          <w:tcPr>
            <w:tcW w:w="393" w:type="dxa"/>
            <w:vMerge/>
            <w:tcBorders>
              <w:right w:val="single" w:sz="4" w:space="0" w:color="auto"/>
            </w:tcBorders>
            <w:shd w:val="clear" w:color="auto" w:fill="FFFFFF"/>
          </w:tcPr>
          <w:p w14:paraId="3F8C0EDC"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7B22D1CE" w14:textId="77777777" w:rsidR="00F07648" w:rsidRPr="007359F0" w:rsidRDefault="00F07648" w:rsidP="00D61956">
            <w:pPr>
              <w:rPr>
                <w:sz w:val="18"/>
                <w:szCs w:val="18"/>
                <w:lang w:val="fr-FR"/>
              </w:rPr>
            </w:pPr>
          </w:p>
        </w:tc>
        <w:tc>
          <w:tcPr>
            <w:tcW w:w="284" w:type="dxa"/>
            <w:vMerge w:val="restart"/>
            <w:tcBorders>
              <w:left w:val="single" w:sz="4" w:space="0" w:color="auto"/>
              <w:right w:val="single" w:sz="6" w:space="0" w:color="auto"/>
            </w:tcBorders>
            <w:shd w:val="clear" w:color="auto" w:fill="FFFFFF"/>
          </w:tcPr>
          <w:p w14:paraId="01D7BB69" w14:textId="77777777" w:rsidR="00F07648" w:rsidRPr="007359F0" w:rsidRDefault="00F07648" w:rsidP="00D61956">
            <w:pPr>
              <w:rPr>
                <w:sz w:val="18"/>
                <w:szCs w:val="18"/>
                <w:lang w:val="fr-FR"/>
              </w:rPr>
            </w:pPr>
          </w:p>
        </w:tc>
        <w:tc>
          <w:tcPr>
            <w:tcW w:w="2268" w:type="dxa"/>
            <w:gridSpan w:val="2"/>
            <w:tcBorders>
              <w:left w:val="single" w:sz="4" w:space="0" w:color="auto"/>
              <w:right w:val="single" w:sz="6" w:space="0" w:color="auto"/>
            </w:tcBorders>
            <w:shd w:val="clear" w:color="auto" w:fill="FFFFFF"/>
          </w:tcPr>
          <w:p w14:paraId="4C3D4A17" w14:textId="77777777" w:rsidR="00F07648" w:rsidRPr="007359F0" w:rsidRDefault="00F07648" w:rsidP="00D61956">
            <w:pPr>
              <w:rPr>
                <w:sz w:val="18"/>
                <w:szCs w:val="18"/>
                <w:lang w:val="fr-FR"/>
              </w:rPr>
            </w:pPr>
            <w:r w:rsidRPr="007359F0">
              <w:rPr>
                <w:sz w:val="18"/>
                <w:szCs w:val="18"/>
                <w:lang w:val="fr-FR"/>
              </w:rPr>
              <w:t>ID</w:t>
            </w:r>
          </w:p>
        </w:tc>
        <w:tc>
          <w:tcPr>
            <w:tcW w:w="850" w:type="dxa"/>
            <w:tcBorders>
              <w:left w:val="single" w:sz="6" w:space="0" w:color="auto"/>
              <w:right w:val="single" w:sz="6" w:space="0" w:color="auto"/>
            </w:tcBorders>
            <w:shd w:val="clear" w:color="auto" w:fill="FFFFFF"/>
          </w:tcPr>
          <w:p w14:paraId="66502EDF" w14:textId="77777777" w:rsidR="00F07648" w:rsidRDefault="00F07648" w:rsidP="00D61956">
            <w:pPr>
              <w:jc w:val="center"/>
              <w:rPr>
                <w:rFonts w:ascii="SimSun" w:hAnsi="SimSun"/>
                <w:sz w:val="18"/>
                <w:szCs w:val="18"/>
              </w:rPr>
            </w:pPr>
            <w:r>
              <w:rPr>
                <w:rFonts w:ascii="SimSun" w:hAnsi="SimSun" w:hint="eastAsia"/>
                <w:sz w:val="18"/>
                <w:szCs w:val="18"/>
              </w:rPr>
              <w:t>A</w:t>
            </w:r>
          </w:p>
        </w:tc>
        <w:tc>
          <w:tcPr>
            <w:tcW w:w="1134" w:type="dxa"/>
            <w:tcBorders>
              <w:left w:val="single" w:sz="6" w:space="0" w:color="auto"/>
              <w:right w:val="single" w:sz="6" w:space="0" w:color="auto"/>
            </w:tcBorders>
            <w:shd w:val="clear" w:color="auto" w:fill="FFFFFF"/>
          </w:tcPr>
          <w:p w14:paraId="2D22FBA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321DED72" w14:textId="77777777" w:rsidR="00F07648" w:rsidRDefault="002A617E" w:rsidP="00D61956">
            <w:pPr>
              <w:rPr>
                <w:rFonts w:ascii="SimSun" w:hAnsi="SimSun"/>
                <w:sz w:val="18"/>
                <w:szCs w:val="18"/>
              </w:rPr>
            </w:pPr>
            <w:r w:rsidRPr="002A617E">
              <w:rPr>
                <w:rFonts w:ascii="SimSun" w:hAnsi="SimSun"/>
                <w:sz w:val="18"/>
                <w:szCs w:val="18"/>
              </w:rPr>
              <w:t>Algorithm library ID, the ID value of each capability needs to be consistent with this value</w:t>
            </w:r>
          </w:p>
        </w:tc>
      </w:tr>
      <w:tr w:rsidR="00F07648" w14:paraId="0ABDEF66" w14:textId="77777777" w:rsidTr="002A617E">
        <w:tc>
          <w:tcPr>
            <w:tcW w:w="393" w:type="dxa"/>
            <w:vMerge/>
            <w:tcBorders>
              <w:right w:val="single" w:sz="4" w:space="0" w:color="auto"/>
            </w:tcBorders>
            <w:shd w:val="clear" w:color="auto" w:fill="FFFFFF"/>
          </w:tcPr>
          <w:p w14:paraId="29CBE417"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0DFA11BD" w14:textId="77777777" w:rsidR="00F07648" w:rsidRPr="007359F0" w:rsidRDefault="00F07648" w:rsidP="00D61956">
            <w:pPr>
              <w:rPr>
                <w:sz w:val="18"/>
                <w:szCs w:val="18"/>
                <w:lang w:val="fr-FR"/>
              </w:rPr>
            </w:pPr>
          </w:p>
        </w:tc>
        <w:tc>
          <w:tcPr>
            <w:tcW w:w="284" w:type="dxa"/>
            <w:vMerge/>
            <w:tcBorders>
              <w:left w:val="single" w:sz="4" w:space="0" w:color="auto"/>
              <w:right w:val="single" w:sz="6" w:space="0" w:color="auto"/>
            </w:tcBorders>
            <w:shd w:val="clear" w:color="auto" w:fill="FFFFFF"/>
          </w:tcPr>
          <w:p w14:paraId="4D8728CC" w14:textId="77777777" w:rsidR="00F07648" w:rsidRPr="007359F0" w:rsidRDefault="00F07648" w:rsidP="00D61956">
            <w:pPr>
              <w:rPr>
                <w:sz w:val="18"/>
                <w:szCs w:val="18"/>
                <w:lang w:val="fr-FR"/>
              </w:rPr>
            </w:pPr>
          </w:p>
        </w:tc>
        <w:tc>
          <w:tcPr>
            <w:tcW w:w="2268" w:type="dxa"/>
            <w:gridSpan w:val="2"/>
            <w:tcBorders>
              <w:left w:val="single" w:sz="4" w:space="0" w:color="auto"/>
              <w:right w:val="single" w:sz="6" w:space="0" w:color="auto"/>
            </w:tcBorders>
            <w:shd w:val="clear" w:color="auto" w:fill="FFFFFF"/>
          </w:tcPr>
          <w:p w14:paraId="5534E93C" w14:textId="77777777" w:rsidR="00F07648" w:rsidRPr="007359F0" w:rsidRDefault="00F07648" w:rsidP="00D61956">
            <w:pPr>
              <w:rPr>
                <w:sz w:val="18"/>
                <w:szCs w:val="18"/>
                <w:lang w:val="fr-FR"/>
              </w:rPr>
            </w:pPr>
            <w:r w:rsidRPr="007359F0">
              <w:rPr>
                <w:sz w:val="18"/>
                <w:szCs w:val="18"/>
                <w:lang w:val="fr-FR"/>
              </w:rPr>
              <w:t>enable</w:t>
            </w:r>
          </w:p>
        </w:tc>
        <w:tc>
          <w:tcPr>
            <w:tcW w:w="850" w:type="dxa"/>
            <w:tcBorders>
              <w:left w:val="single" w:sz="6" w:space="0" w:color="auto"/>
              <w:right w:val="single" w:sz="6" w:space="0" w:color="auto"/>
            </w:tcBorders>
            <w:shd w:val="clear" w:color="auto" w:fill="FFFFFF"/>
          </w:tcPr>
          <w:p w14:paraId="69E47571" w14:textId="77777777" w:rsidR="00F07648" w:rsidRDefault="00F07648" w:rsidP="00D61956">
            <w:pPr>
              <w:jc w:val="center"/>
              <w:rPr>
                <w:rFonts w:ascii="SimSun" w:hAnsi="SimSun"/>
                <w:sz w:val="18"/>
                <w:szCs w:val="18"/>
              </w:rPr>
            </w:pPr>
          </w:p>
        </w:tc>
        <w:tc>
          <w:tcPr>
            <w:tcW w:w="1134" w:type="dxa"/>
            <w:tcBorders>
              <w:left w:val="single" w:sz="6" w:space="0" w:color="auto"/>
              <w:right w:val="single" w:sz="6" w:space="0" w:color="auto"/>
            </w:tcBorders>
            <w:shd w:val="clear" w:color="auto" w:fill="FFFFFF"/>
          </w:tcPr>
          <w:p w14:paraId="7C7A574C" w14:textId="77777777" w:rsidR="00F07648" w:rsidRDefault="00F07648" w:rsidP="00D61956">
            <w:pPr>
              <w:jc w:val="center"/>
              <w:rPr>
                <w:rFonts w:ascii="SimSun" w:hAnsi="SimSun"/>
                <w:sz w:val="18"/>
                <w:szCs w:val="18"/>
              </w:rPr>
            </w:pPr>
          </w:p>
        </w:tc>
        <w:tc>
          <w:tcPr>
            <w:tcW w:w="2285" w:type="dxa"/>
            <w:tcBorders>
              <w:left w:val="single" w:sz="6" w:space="0" w:color="auto"/>
            </w:tcBorders>
            <w:shd w:val="clear" w:color="auto" w:fill="FFFFFF"/>
          </w:tcPr>
          <w:p w14:paraId="7C740A59" w14:textId="77777777" w:rsidR="00F07648" w:rsidRDefault="002A617E" w:rsidP="00D61956">
            <w:pPr>
              <w:rPr>
                <w:rFonts w:ascii="SimSun" w:hAnsi="SimSun"/>
                <w:sz w:val="18"/>
                <w:szCs w:val="18"/>
              </w:rPr>
            </w:pPr>
            <w:r w:rsidRPr="002A617E">
              <w:rPr>
                <w:rFonts w:ascii="SimSun" w:hAnsi="SimSun"/>
                <w:sz w:val="18"/>
                <w:szCs w:val="18"/>
              </w:rPr>
              <w:t>The algorithm library uses flags</w:t>
            </w:r>
          </w:p>
        </w:tc>
      </w:tr>
      <w:tr w:rsidR="00F07648" w14:paraId="26A2D440" w14:textId="77777777" w:rsidTr="002A617E">
        <w:tc>
          <w:tcPr>
            <w:tcW w:w="393" w:type="dxa"/>
            <w:vMerge/>
            <w:tcBorders>
              <w:right w:val="single" w:sz="4" w:space="0" w:color="auto"/>
            </w:tcBorders>
            <w:shd w:val="clear" w:color="auto" w:fill="FFFFFF"/>
          </w:tcPr>
          <w:p w14:paraId="3395C14C"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13253EA7" w14:textId="77777777" w:rsidR="00F07648" w:rsidRPr="007359F0" w:rsidRDefault="00F07648" w:rsidP="00D61956">
            <w:pPr>
              <w:rPr>
                <w:sz w:val="18"/>
                <w:szCs w:val="18"/>
                <w:lang w:val="fr-FR"/>
              </w:rPr>
            </w:pPr>
          </w:p>
        </w:tc>
        <w:tc>
          <w:tcPr>
            <w:tcW w:w="284" w:type="dxa"/>
            <w:vMerge/>
            <w:tcBorders>
              <w:left w:val="single" w:sz="4" w:space="0" w:color="auto"/>
              <w:right w:val="single" w:sz="6" w:space="0" w:color="auto"/>
            </w:tcBorders>
            <w:shd w:val="clear" w:color="auto" w:fill="FFFFFF"/>
          </w:tcPr>
          <w:p w14:paraId="16E14F6F" w14:textId="77777777" w:rsidR="00F07648" w:rsidRPr="007359F0" w:rsidRDefault="00F07648" w:rsidP="00D61956">
            <w:pPr>
              <w:rPr>
                <w:sz w:val="18"/>
                <w:szCs w:val="18"/>
                <w:lang w:val="fr-FR"/>
              </w:rPr>
            </w:pPr>
          </w:p>
        </w:tc>
        <w:tc>
          <w:tcPr>
            <w:tcW w:w="2268" w:type="dxa"/>
            <w:gridSpan w:val="2"/>
            <w:tcBorders>
              <w:left w:val="single" w:sz="4" w:space="0" w:color="auto"/>
              <w:right w:val="single" w:sz="6" w:space="0" w:color="auto"/>
            </w:tcBorders>
            <w:shd w:val="clear" w:color="auto" w:fill="FFFFFF"/>
          </w:tcPr>
          <w:p w14:paraId="5CB102BB" w14:textId="77777777" w:rsidR="00F07648" w:rsidRPr="007359F0" w:rsidRDefault="00F07648" w:rsidP="00D61956">
            <w:pPr>
              <w:rPr>
                <w:sz w:val="18"/>
                <w:szCs w:val="18"/>
                <w:lang w:val="fr-FR"/>
              </w:rPr>
            </w:pPr>
            <w:r w:rsidRPr="007359F0">
              <w:rPr>
                <w:sz w:val="18"/>
                <w:szCs w:val="18"/>
                <w:lang w:val="fr-FR"/>
              </w:rPr>
              <w:t>Resolution</w:t>
            </w:r>
          </w:p>
        </w:tc>
        <w:tc>
          <w:tcPr>
            <w:tcW w:w="850" w:type="dxa"/>
            <w:tcBorders>
              <w:left w:val="single" w:sz="6" w:space="0" w:color="auto"/>
              <w:right w:val="single" w:sz="6" w:space="0" w:color="auto"/>
            </w:tcBorders>
            <w:shd w:val="clear" w:color="auto" w:fill="FFFFFF"/>
          </w:tcPr>
          <w:p w14:paraId="0DC29CA0" w14:textId="77777777" w:rsidR="00F07648" w:rsidRDefault="00F07648" w:rsidP="00D61956">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7DFF4DA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46542F2E" w14:textId="77777777" w:rsidR="00F07648" w:rsidRDefault="00F07648" w:rsidP="00D61956">
            <w:pPr>
              <w:rPr>
                <w:rFonts w:ascii="SimSun" w:hAnsi="SimSun"/>
                <w:sz w:val="18"/>
                <w:szCs w:val="18"/>
              </w:rPr>
            </w:pPr>
          </w:p>
        </w:tc>
      </w:tr>
      <w:tr w:rsidR="00F07648" w14:paraId="52C21FA3" w14:textId="77777777" w:rsidTr="002A617E">
        <w:tc>
          <w:tcPr>
            <w:tcW w:w="393" w:type="dxa"/>
            <w:vMerge/>
            <w:tcBorders>
              <w:right w:val="single" w:sz="4" w:space="0" w:color="auto"/>
            </w:tcBorders>
            <w:shd w:val="clear" w:color="auto" w:fill="FFFFFF"/>
          </w:tcPr>
          <w:p w14:paraId="4FB55B3D"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7B7A11A4" w14:textId="77777777" w:rsidR="00F07648" w:rsidRPr="007359F0" w:rsidRDefault="00F07648" w:rsidP="00D61956">
            <w:pPr>
              <w:rPr>
                <w:sz w:val="18"/>
                <w:szCs w:val="18"/>
                <w:lang w:val="fr-FR"/>
              </w:rPr>
            </w:pPr>
          </w:p>
        </w:tc>
        <w:tc>
          <w:tcPr>
            <w:tcW w:w="284" w:type="dxa"/>
            <w:vMerge/>
            <w:tcBorders>
              <w:left w:val="single" w:sz="4" w:space="0" w:color="auto"/>
              <w:right w:val="single" w:sz="6" w:space="0" w:color="auto"/>
            </w:tcBorders>
            <w:shd w:val="clear" w:color="auto" w:fill="FFFFFF"/>
          </w:tcPr>
          <w:p w14:paraId="1503C2A8" w14:textId="77777777" w:rsidR="00F07648" w:rsidRPr="007359F0" w:rsidRDefault="00F07648" w:rsidP="00D61956">
            <w:pPr>
              <w:rPr>
                <w:sz w:val="18"/>
                <w:szCs w:val="18"/>
                <w:lang w:val="fr-FR"/>
              </w:rPr>
            </w:pPr>
          </w:p>
        </w:tc>
        <w:tc>
          <w:tcPr>
            <w:tcW w:w="236" w:type="dxa"/>
            <w:vMerge w:val="restart"/>
            <w:tcBorders>
              <w:left w:val="single" w:sz="4" w:space="0" w:color="auto"/>
              <w:right w:val="single" w:sz="6" w:space="0" w:color="auto"/>
            </w:tcBorders>
            <w:shd w:val="clear" w:color="auto" w:fill="FFFFFF"/>
          </w:tcPr>
          <w:p w14:paraId="4C4F6718" w14:textId="77777777" w:rsidR="00F07648" w:rsidRPr="007359F0" w:rsidRDefault="00F07648" w:rsidP="00D61956">
            <w:pPr>
              <w:rPr>
                <w:sz w:val="18"/>
                <w:szCs w:val="18"/>
                <w:lang w:val="fr-FR"/>
              </w:rPr>
            </w:pPr>
          </w:p>
        </w:tc>
        <w:tc>
          <w:tcPr>
            <w:tcW w:w="2032" w:type="dxa"/>
            <w:tcBorders>
              <w:left w:val="single" w:sz="4" w:space="0" w:color="auto"/>
              <w:right w:val="single" w:sz="6" w:space="0" w:color="auto"/>
            </w:tcBorders>
            <w:shd w:val="clear" w:color="auto" w:fill="FFFFFF"/>
          </w:tcPr>
          <w:p w14:paraId="1D32E92D" w14:textId="77777777" w:rsidR="00F07648" w:rsidRPr="007359F0" w:rsidRDefault="00F07648" w:rsidP="00D61956">
            <w:pPr>
              <w:rPr>
                <w:sz w:val="18"/>
                <w:szCs w:val="18"/>
                <w:lang w:val="fr-FR"/>
              </w:rPr>
            </w:pPr>
            <w:r w:rsidRPr="007359F0">
              <w:rPr>
                <w:sz w:val="18"/>
                <w:szCs w:val="18"/>
                <w:lang w:val="fr-FR"/>
              </w:rPr>
              <w:t>videoWidth</w:t>
            </w:r>
          </w:p>
        </w:tc>
        <w:tc>
          <w:tcPr>
            <w:tcW w:w="850" w:type="dxa"/>
            <w:tcBorders>
              <w:left w:val="single" w:sz="6" w:space="0" w:color="auto"/>
              <w:right w:val="single" w:sz="6" w:space="0" w:color="auto"/>
            </w:tcBorders>
            <w:shd w:val="clear" w:color="auto" w:fill="FFFFFF"/>
          </w:tcPr>
          <w:p w14:paraId="45281493" w14:textId="77777777" w:rsidR="00F07648" w:rsidRDefault="00F07648" w:rsidP="00D61956">
            <w:pPr>
              <w:jc w:val="center"/>
              <w:rPr>
                <w:rFonts w:ascii="SimSun" w:hAnsi="SimSun"/>
                <w:sz w:val="18"/>
                <w:szCs w:val="18"/>
              </w:rPr>
            </w:pPr>
            <w:r>
              <w:rPr>
                <w:rFonts w:ascii="SimSun" w:hAnsi="SimSun" w:hint="eastAsia"/>
                <w:sz w:val="18"/>
                <w:szCs w:val="18"/>
              </w:rPr>
              <w:t>A</w:t>
            </w:r>
          </w:p>
        </w:tc>
        <w:tc>
          <w:tcPr>
            <w:tcW w:w="1134" w:type="dxa"/>
            <w:tcBorders>
              <w:left w:val="single" w:sz="6" w:space="0" w:color="auto"/>
              <w:right w:val="single" w:sz="6" w:space="0" w:color="auto"/>
            </w:tcBorders>
            <w:shd w:val="clear" w:color="auto" w:fill="FFFFFF"/>
          </w:tcPr>
          <w:p w14:paraId="2DAA323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7554D6D2" w14:textId="77777777" w:rsidR="00F07648" w:rsidRDefault="002A617E" w:rsidP="00D61956">
            <w:pPr>
              <w:rPr>
                <w:rFonts w:ascii="SimSun" w:hAnsi="SimSun"/>
                <w:sz w:val="18"/>
                <w:szCs w:val="18"/>
              </w:rPr>
            </w:pPr>
            <w:r w:rsidRPr="002A617E">
              <w:rPr>
                <w:rFonts w:ascii="SimSun" w:hAnsi="SimSun"/>
                <w:sz w:val="18"/>
                <w:szCs w:val="18"/>
              </w:rPr>
              <w:t>Video source analysis width</w:t>
            </w:r>
          </w:p>
        </w:tc>
      </w:tr>
      <w:tr w:rsidR="00F07648" w14:paraId="68438960" w14:textId="77777777" w:rsidTr="002A617E">
        <w:tc>
          <w:tcPr>
            <w:tcW w:w="393" w:type="dxa"/>
            <w:vMerge/>
            <w:tcBorders>
              <w:right w:val="single" w:sz="4" w:space="0" w:color="auto"/>
            </w:tcBorders>
            <w:shd w:val="clear" w:color="auto" w:fill="FFFFFF"/>
          </w:tcPr>
          <w:p w14:paraId="7C449909"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6EAFF2E4" w14:textId="77777777" w:rsidR="00F07648" w:rsidRPr="007359F0" w:rsidRDefault="00F07648" w:rsidP="00D61956">
            <w:pPr>
              <w:rPr>
                <w:sz w:val="18"/>
                <w:szCs w:val="18"/>
                <w:lang w:val="fr-FR"/>
              </w:rPr>
            </w:pPr>
          </w:p>
        </w:tc>
        <w:tc>
          <w:tcPr>
            <w:tcW w:w="284" w:type="dxa"/>
            <w:vMerge/>
            <w:tcBorders>
              <w:left w:val="single" w:sz="4" w:space="0" w:color="auto"/>
              <w:right w:val="single" w:sz="6" w:space="0" w:color="auto"/>
            </w:tcBorders>
            <w:shd w:val="clear" w:color="auto" w:fill="FFFFFF"/>
          </w:tcPr>
          <w:p w14:paraId="6F060225" w14:textId="77777777" w:rsidR="00F07648" w:rsidRPr="007359F0" w:rsidRDefault="00F07648" w:rsidP="00D61956">
            <w:pPr>
              <w:rPr>
                <w:sz w:val="18"/>
                <w:szCs w:val="18"/>
                <w:lang w:val="fr-FR"/>
              </w:rPr>
            </w:pPr>
          </w:p>
        </w:tc>
        <w:tc>
          <w:tcPr>
            <w:tcW w:w="236" w:type="dxa"/>
            <w:vMerge/>
            <w:tcBorders>
              <w:left w:val="single" w:sz="4" w:space="0" w:color="auto"/>
              <w:right w:val="single" w:sz="6" w:space="0" w:color="auto"/>
            </w:tcBorders>
            <w:shd w:val="clear" w:color="auto" w:fill="FFFFFF"/>
          </w:tcPr>
          <w:p w14:paraId="548D463E" w14:textId="77777777" w:rsidR="00F07648" w:rsidRPr="007359F0" w:rsidRDefault="00F07648" w:rsidP="00D61956">
            <w:pPr>
              <w:rPr>
                <w:sz w:val="18"/>
                <w:szCs w:val="18"/>
                <w:lang w:val="fr-FR"/>
              </w:rPr>
            </w:pPr>
          </w:p>
        </w:tc>
        <w:tc>
          <w:tcPr>
            <w:tcW w:w="2032" w:type="dxa"/>
            <w:tcBorders>
              <w:left w:val="single" w:sz="4" w:space="0" w:color="auto"/>
              <w:right w:val="single" w:sz="6" w:space="0" w:color="auto"/>
            </w:tcBorders>
            <w:shd w:val="clear" w:color="auto" w:fill="FFFFFF"/>
          </w:tcPr>
          <w:p w14:paraId="4ACC9BA7" w14:textId="77777777" w:rsidR="00F07648" w:rsidRPr="007359F0" w:rsidRDefault="00F07648" w:rsidP="00D61956">
            <w:pPr>
              <w:rPr>
                <w:sz w:val="18"/>
                <w:szCs w:val="18"/>
                <w:lang w:val="fr-FR"/>
              </w:rPr>
            </w:pPr>
            <w:r w:rsidRPr="007359F0">
              <w:rPr>
                <w:sz w:val="18"/>
                <w:szCs w:val="18"/>
                <w:lang w:val="fr-FR"/>
              </w:rPr>
              <w:t>videoHeight</w:t>
            </w:r>
          </w:p>
        </w:tc>
        <w:tc>
          <w:tcPr>
            <w:tcW w:w="850" w:type="dxa"/>
            <w:tcBorders>
              <w:left w:val="single" w:sz="6" w:space="0" w:color="auto"/>
              <w:right w:val="single" w:sz="6" w:space="0" w:color="auto"/>
            </w:tcBorders>
            <w:shd w:val="clear" w:color="auto" w:fill="FFFFFF"/>
          </w:tcPr>
          <w:p w14:paraId="267C3B6C" w14:textId="77777777" w:rsidR="00F07648" w:rsidRDefault="00F07648" w:rsidP="00D61956">
            <w:pPr>
              <w:jc w:val="center"/>
              <w:rPr>
                <w:rFonts w:ascii="SimSun" w:hAnsi="SimSun"/>
                <w:sz w:val="18"/>
                <w:szCs w:val="18"/>
              </w:rPr>
            </w:pPr>
            <w:r>
              <w:rPr>
                <w:rFonts w:ascii="SimSun" w:hAnsi="SimSun" w:hint="eastAsia"/>
                <w:sz w:val="18"/>
                <w:szCs w:val="18"/>
              </w:rPr>
              <w:t>A</w:t>
            </w:r>
          </w:p>
        </w:tc>
        <w:tc>
          <w:tcPr>
            <w:tcW w:w="1134" w:type="dxa"/>
            <w:tcBorders>
              <w:left w:val="single" w:sz="6" w:space="0" w:color="auto"/>
              <w:right w:val="single" w:sz="6" w:space="0" w:color="auto"/>
            </w:tcBorders>
            <w:shd w:val="clear" w:color="auto" w:fill="FFFFFF"/>
          </w:tcPr>
          <w:p w14:paraId="07006B5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3622988F" w14:textId="77777777" w:rsidR="00F07648" w:rsidRDefault="002A617E" w:rsidP="00D61956">
            <w:pPr>
              <w:rPr>
                <w:rFonts w:ascii="SimSun" w:hAnsi="SimSun"/>
                <w:sz w:val="18"/>
                <w:szCs w:val="18"/>
              </w:rPr>
            </w:pPr>
            <w:r w:rsidRPr="002A617E">
              <w:rPr>
                <w:rFonts w:ascii="SimSun" w:hAnsi="SimSun"/>
                <w:sz w:val="18"/>
                <w:szCs w:val="18"/>
              </w:rPr>
              <w:t>High video source analysis</w:t>
            </w:r>
          </w:p>
        </w:tc>
      </w:tr>
      <w:tr w:rsidR="00F07648" w14:paraId="7F80963C" w14:textId="77777777" w:rsidTr="002A617E">
        <w:tc>
          <w:tcPr>
            <w:tcW w:w="393" w:type="dxa"/>
            <w:vMerge/>
            <w:tcBorders>
              <w:right w:val="single" w:sz="4" w:space="0" w:color="auto"/>
            </w:tcBorders>
            <w:shd w:val="clear" w:color="auto" w:fill="FFFFFF"/>
          </w:tcPr>
          <w:p w14:paraId="01FA2981"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7516F67A" w14:textId="77777777" w:rsidR="00F07648" w:rsidRPr="007359F0" w:rsidRDefault="00F07648" w:rsidP="00D61956">
            <w:pPr>
              <w:rPr>
                <w:sz w:val="18"/>
                <w:szCs w:val="18"/>
                <w:lang w:val="fr-FR"/>
              </w:rPr>
            </w:pPr>
          </w:p>
        </w:tc>
        <w:tc>
          <w:tcPr>
            <w:tcW w:w="284" w:type="dxa"/>
            <w:vMerge/>
            <w:tcBorders>
              <w:left w:val="single" w:sz="4" w:space="0" w:color="auto"/>
              <w:right w:val="single" w:sz="6" w:space="0" w:color="auto"/>
            </w:tcBorders>
            <w:shd w:val="clear" w:color="auto" w:fill="FFFFFF"/>
          </w:tcPr>
          <w:p w14:paraId="0CFAA481" w14:textId="77777777" w:rsidR="00F07648" w:rsidRPr="007359F0" w:rsidRDefault="00F07648" w:rsidP="00D61956">
            <w:pPr>
              <w:rPr>
                <w:sz w:val="18"/>
                <w:szCs w:val="18"/>
                <w:lang w:val="fr-FR"/>
              </w:rPr>
            </w:pPr>
          </w:p>
        </w:tc>
        <w:tc>
          <w:tcPr>
            <w:tcW w:w="2268" w:type="dxa"/>
            <w:gridSpan w:val="2"/>
            <w:tcBorders>
              <w:left w:val="single" w:sz="4" w:space="0" w:color="auto"/>
              <w:right w:val="single" w:sz="6" w:space="0" w:color="auto"/>
            </w:tcBorders>
            <w:shd w:val="clear" w:color="auto" w:fill="FFFFFF"/>
          </w:tcPr>
          <w:p w14:paraId="0685AEED" w14:textId="77777777" w:rsidR="00F07648" w:rsidRPr="007359F0" w:rsidRDefault="00F07648" w:rsidP="00D61956">
            <w:pPr>
              <w:rPr>
                <w:sz w:val="18"/>
                <w:szCs w:val="18"/>
                <w:lang w:val="fr-FR"/>
              </w:rPr>
            </w:pPr>
            <w:r w:rsidRPr="007359F0">
              <w:rPr>
                <w:sz w:val="18"/>
                <w:szCs w:val="18"/>
                <w:lang w:val="fr-FR"/>
              </w:rPr>
              <w:t>Common</w:t>
            </w:r>
          </w:p>
        </w:tc>
        <w:tc>
          <w:tcPr>
            <w:tcW w:w="850" w:type="dxa"/>
            <w:tcBorders>
              <w:left w:val="single" w:sz="6" w:space="0" w:color="auto"/>
              <w:right w:val="single" w:sz="6" w:space="0" w:color="auto"/>
            </w:tcBorders>
            <w:shd w:val="clear" w:color="auto" w:fill="FFFFFF"/>
          </w:tcPr>
          <w:p w14:paraId="51946734" w14:textId="77777777" w:rsidR="00F07648" w:rsidRDefault="00F07648" w:rsidP="00D61956">
            <w:pPr>
              <w:jc w:val="center"/>
              <w:rPr>
                <w:rFonts w:ascii="SimSun" w:hAnsi="SimSun"/>
                <w:sz w:val="18"/>
                <w:szCs w:val="18"/>
              </w:rPr>
            </w:pPr>
            <w:r>
              <w:rPr>
                <w:rFonts w:ascii="SimSun" w:hAnsi="SimSun" w:hint="eastAsia"/>
                <w:sz w:val="18"/>
                <w:szCs w:val="18"/>
              </w:rPr>
              <w:t>E</w:t>
            </w:r>
          </w:p>
        </w:tc>
        <w:tc>
          <w:tcPr>
            <w:tcW w:w="1134" w:type="dxa"/>
            <w:tcBorders>
              <w:left w:val="single" w:sz="6" w:space="0" w:color="auto"/>
              <w:right w:val="single" w:sz="6" w:space="0" w:color="auto"/>
            </w:tcBorders>
            <w:shd w:val="clear" w:color="auto" w:fill="FFFFFF"/>
          </w:tcPr>
          <w:p w14:paraId="45481D1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7A8FF395" w14:textId="77777777" w:rsidR="00F07648" w:rsidRDefault="00F07648" w:rsidP="00D61956">
            <w:pPr>
              <w:rPr>
                <w:rFonts w:ascii="SimSun" w:hAnsi="SimSun"/>
                <w:sz w:val="18"/>
                <w:szCs w:val="18"/>
              </w:rPr>
            </w:pPr>
          </w:p>
        </w:tc>
      </w:tr>
      <w:tr w:rsidR="00F07648" w14:paraId="153823DA" w14:textId="77777777" w:rsidTr="002A617E">
        <w:tc>
          <w:tcPr>
            <w:tcW w:w="393" w:type="dxa"/>
            <w:vMerge/>
            <w:tcBorders>
              <w:right w:val="single" w:sz="4" w:space="0" w:color="auto"/>
            </w:tcBorders>
            <w:shd w:val="clear" w:color="auto" w:fill="FFFFFF"/>
          </w:tcPr>
          <w:p w14:paraId="0310666D"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273602FF" w14:textId="77777777" w:rsidR="00F07648" w:rsidRPr="007359F0" w:rsidRDefault="00F07648" w:rsidP="00D61956">
            <w:pPr>
              <w:rPr>
                <w:sz w:val="18"/>
                <w:szCs w:val="18"/>
                <w:lang w:val="fr-FR"/>
              </w:rPr>
            </w:pPr>
          </w:p>
        </w:tc>
        <w:tc>
          <w:tcPr>
            <w:tcW w:w="284" w:type="dxa"/>
            <w:vMerge/>
            <w:tcBorders>
              <w:left w:val="single" w:sz="4" w:space="0" w:color="auto"/>
              <w:right w:val="single" w:sz="6" w:space="0" w:color="auto"/>
            </w:tcBorders>
            <w:shd w:val="clear" w:color="auto" w:fill="FFFFFF"/>
          </w:tcPr>
          <w:p w14:paraId="5E1DA83C" w14:textId="77777777" w:rsidR="00F07648" w:rsidRPr="007359F0" w:rsidRDefault="00F07648" w:rsidP="00D61956">
            <w:pPr>
              <w:rPr>
                <w:sz w:val="18"/>
                <w:szCs w:val="18"/>
                <w:lang w:val="fr-FR"/>
              </w:rPr>
            </w:pPr>
          </w:p>
        </w:tc>
        <w:tc>
          <w:tcPr>
            <w:tcW w:w="236" w:type="dxa"/>
            <w:vMerge w:val="restart"/>
            <w:tcBorders>
              <w:left w:val="single" w:sz="4" w:space="0" w:color="auto"/>
              <w:right w:val="single" w:sz="6" w:space="0" w:color="auto"/>
            </w:tcBorders>
            <w:shd w:val="clear" w:color="auto" w:fill="FFFFFF"/>
          </w:tcPr>
          <w:p w14:paraId="32CBEE19" w14:textId="77777777" w:rsidR="00F07648" w:rsidRPr="007359F0" w:rsidRDefault="00F07648" w:rsidP="00D61956">
            <w:pPr>
              <w:rPr>
                <w:sz w:val="18"/>
                <w:szCs w:val="18"/>
                <w:lang w:val="fr-FR"/>
              </w:rPr>
            </w:pPr>
          </w:p>
        </w:tc>
        <w:tc>
          <w:tcPr>
            <w:tcW w:w="2032" w:type="dxa"/>
            <w:tcBorders>
              <w:left w:val="single" w:sz="4" w:space="0" w:color="auto"/>
              <w:right w:val="single" w:sz="6" w:space="0" w:color="auto"/>
            </w:tcBorders>
            <w:shd w:val="clear" w:color="auto" w:fill="FFFFFF"/>
          </w:tcPr>
          <w:p w14:paraId="547A08ED" w14:textId="77777777" w:rsidR="00F07648" w:rsidRPr="007359F0" w:rsidRDefault="00F07648" w:rsidP="00D61956">
            <w:pPr>
              <w:rPr>
                <w:sz w:val="18"/>
                <w:szCs w:val="18"/>
                <w:lang w:val="fr-FR"/>
              </w:rPr>
            </w:pPr>
            <w:r w:rsidRPr="007359F0">
              <w:rPr>
                <w:sz w:val="18"/>
                <w:szCs w:val="18"/>
                <w:lang w:val="fr-FR"/>
              </w:rPr>
              <w:t>totalAnalyseRegionNum</w:t>
            </w:r>
          </w:p>
        </w:tc>
        <w:tc>
          <w:tcPr>
            <w:tcW w:w="850" w:type="dxa"/>
            <w:tcBorders>
              <w:left w:val="single" w:sz="6" w:space="0" w:color="auto"/>
              <w:right w:val="single" w:sz="6" w:space="0" w:color="auto"/>
            </w:tcBorders>
            <w:shd w:val="clear" w:color="auto" w:fill="FFFFFF"/>
          </w:tcPr>
          <w:p w14:paraId="68B54FC0" w14:textId="77777777" w:rsidR="00F07648" w:rsidRDefault="00F07648" w:rsidP="00D61956">
            <w:pPr>
              <w:jc w:val="center"/>
              <w:rPr>
                <w:rFonts w:ascii="SimSun" w:hAnsi="SimSun"/>
                <w:sz w:val="18"/>
                <w:szCs w:val="18"/>
              </w:rPr>
            </w:pPr>
            <w:r>
              <w:rPr>
                <w:rFonts w:ascii="SimSun" w:hAnsi="SimSun" w:hint="eastAsia"/>
                <w:sz w:val="18"/>
                <w:szCs w:val="18"/>
              </w:rPr>
              <w:t>A</w:t>
            </w:r>
          </w:p>
        </w:tc>
        <w:tc>
          <w:tcPr>
            <w:tcW w:w="1134" w:type="dxa"/>
            <w:tcBorders>
              <w:left w:val="single" w:sz="6" w:space="0" w:color="auto"/>
              <w:right w:val="single" w:sz="6" w:space="0" w:color="auto"/>
            </w:tcBorders>
            <w:shd w:val="clear" w:color="auto" w:fill="FFFFFF"/>
          </w:tcPr>
          <w:p w14:paraId="0EC168E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2CE2D5FD" w14:textId="77777777" w:rsidR="00F07648" w:rsidRDefault="002A617E" w:rsidP="00D61956">
            <w:pPr>
              <w:rPr>
                <w:rFonts w:ascii="SimSun" w:hAnsi="SimSun"/>
                <w:sz w:val="18"/>
                <w:szCs w:val="18"/>
              </w:rPr>
            </w:pPr>
            <w:r w:rsidRPr="002A617E">
              <w:rPr>
                <w:rFonts w:ascii="SimSun" w:hAnsi="SimSun"/>
                <w:sz w:val="18"/>
                <w:szCs w:val="18"/>
              </w:rPr>
              <w:t>Intelligent analysis of the number of all areas and</w:t>
            </w:r>
          </w:p>
        </w:tc>
      </w:tr>
      <w:tr w:rsidR="00F07648" w14:paraId="164CB0B9" w14:textId="77777777" w:rsidTr="002A617E">
        <w:tc>
          <w:tcPr>
            <w:tcW w:w="393" w:type="dxa"/>
            <w:vMerge/>
            <w:tcBorders>
              <w:right w:val="single" w:sz="4" w:space="0" w:color="auto"/>
            </w:tcBorders>
            <w:shd w:val="clear" w:color="auto" w:fill="FFFFFF"/>
          </w:tcPr>
          <w:p w14:paraId="25C42CFA" w14:textId="77777777" w:rsidR="00F07648" w:rsidRPr="0031743A" w:rsidRDefault="00F07648" w:rsidP="00D61956">
            <w:pPr>
              <w:rPr>
                <w:rFonts w:ascii="SimSun" w:hAnsi="SimSun"/>
                <w:sz w:val="18"/>
                <w:szCs w:val="18"/>
              </w:rPr>
            </w:pPr>
          </w:p>
        </w:tc>
        <w:tc>
          <w:tcPr>
            <w:tcW w:w="424" w:type="dxa"/>
            <w:vMerge/>
            <w:tcBorders>
              <w:left w:val="single" w:sz="4" w:space="0" w:color="auto"/>
              <w:right w:val="single" w:sz="6" w:space="0" w:color="auto"/>
            </w:tcBorders>
            <w:shd w:val="clear" w:color="auto" w:fill="FFFFFF"/>
          </w:tcPr>
          <w:p w14:paraId="71FE30EF" w14:textId="77777777" w:rsidR="00F07648" w:rsidRPr="007359F0" w:rsidRDefault="00F07648" w:rsidP="00D61956">
            <w:pPr>
              <w:rPr>
                <w:sz w:val="18"/>
                <w:szCs w:val="18"/>
                <w:lang w:val="fr-FR"/>
              </w:rPr>
            </w:pPr>
          </w:p>
        </w:tc>
        <w:tc>
          <w:tcPr>
            <w:tcW w:w="284" w:type="dxa"/>
            <w:vMerge/>
            <w:tcBorders>
              <w:left w:val="single" w:sz="4" w:space="0" w:color="auto"/>
              <w:right w:val="single" w:sz="6" w:space="0" w:color="auto"/>
            </w:tcBorders>
            <w:shd w:val="clear" w:color="auto" w:fill="FFFFFF"/>
          </w:tcPr>
          <w:p w14:paraId="3FA830EB" w14:textId="77777777" w:rsidR="00F07648" w:rsidRPr="007359F0" w:rsidRDefault="00F07648" w:rsidP="00D61956">
            <w:pPr>
              <w:rPr>
                <w:sz w:val="18"/>
                <w:szCs w:val="18"/>
                <w:lang w:val="fr-FR"/>
              </w:rPr>
            </w:pPr>
          </w:p>
        </w:tc>
        <w:tc>
          <w:tcPr>
            <w:tcW w:w="236" w:type="dxa"/>
            <w:vMerge/>
            <w:tcBorders>
              <w:left w:val="single" w:sz="4" w:space="0" w:color="auto"/>
              <w:right w:val="single" w:sz="6" w:space="0" w:color="auto"/>
            </w:tcBorders>
            <w:shd w:val="clear" w:color="auto" w:fill="FFFFFF"/>
          </w:tcPr>
          <w:p w14:paraId="32697705" w14:textId="77777777" w:rsidR="00F07648" w:rsidRPr="007359F0" w:rsidRDefault="00F07648" w:rsidP="00D61956">
            <w:pPr>
              <w:rPr>
                <w:sz w:val="18"/>
                <w:szCs w:val="18"/>
                <w:lang w:val="fr-FR"/>
              </w:rPr>
            </w:pPr>
          </w:p>
        </w:tc>
        <w:tc>
          <w:tcPr>
            <w:tcW w:w="2032" w:type="dxa"/>
            <w:tcBorders>
              <w:left w:val="single" w:sz="4" w:space="0" w:color="auto"/>
              <w:right w:val="single" w:sz="6" w:space="0" w:color="auto"/>
            </w:tcBorders>
            <w:shd w:val="clear" w:color="auto" w:fill="FFFFFF"/>
          </w:tcPr>
          <w:p w14:paraId="1307D7E1" w14:textId="77777777" w:rsidR="00F07648" w:rsidRPr="007359F0" w:rsidRDefault="00F07648" w:rsidP="00D61956">
            <w:pPr>
              <w:rPr>
                <w:sz w:val="18"/>
                <w:szCs w:val="18"/>
                <w:lang w:val="fr-FR"/>
              </w:rPr>
            </w:pPr>
            <w:r w:rsidRPr="007359F0">
              <w:rPr>
                <w:sz w:val="18"/>
                <w:szCs w:val="18"/>
                <w:lang w:val="fr-FR"/>
              </w:rPr>
              <w:t>MaxEnableFunsNum</w:t>
            </w:r>
          </w:p>
        </w:tc>
        <w:tc>
          <w:tcPr>
            <w:tcW w:w="850" w:type="dxa"/>
            <w:tcBorders>
              <w:left w:val="single" w:sz="6" w:space="0" w:color="auto"/>
              <w:right w:val="single" w:sz="6" w:space="0" w:color="auto"/>
            </w:tcBorders>
            <w:shd w:val="clear" w:color="auto" w:fill="FFFFFF"/>
          </w:tcPr>
          <w:p w14:paraId="2EF19D25" w14:textId="77777777" w:rsidR="00F07648" w:rsidRDefault="00F07648" w:rsidP="00D61956">
            <w:pPr>
              <w:jc w:val="center"/>
              <w:rPr>
                <w:rFonts w:ascii="SimSun" w:hAnsi="SimSun"/>
                <w:sz w:val="18"/>
                <w:szCs w:val="18"/>
              </w:rPr>
            </w:pPr>
            <w:r>
              <w:rPr>
                <w:rFonts w:ascii="SimSun" w:hAnsi="SimSun" w:hint="eastAsia"/>
                <w:sz w:val="18"/>
                <w:szCs w:val="18"/>
              </w:rPr>
              <w:t>A</w:t>
            </w:r>
          </w:p>
        </w:tc>
        <w:tc>
          <w:tcPr>
            <w:tcW w:w="1134" w:type="dxa"/>
            <w:tcBorders>
              <w:left w:val="single" w:sz="6" w:space="0" w:color="auto"/>
              <w:right w:val="single" w:sz="6" w:space="0" w:color="auto"/>
            </w:tcBorders>
            <w:shd w:val="clear" w:color="auto" w:fill="FFFFFF"/>
          </w:tcPr>
          <w:p w14:paraId="0626561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285" w:type="dxa"/>
            <w:tcBorders>
              <w:left w:val="single" w:sz="6" w:space="0" w:color="auto"/>
            </w:tcBorders>
            <w:shd w:val="clear" w:color="auto" w:fill="FFFFFF"/>
          </w:tcPr>
          <w:p w14:paraId="07C11B9B" w14:textId="77777777" w:rsidR="00F07648" w:rsidRDefault="002A617E" w:rsidP="00D61956">
            <w:pPr>
              <w:rPr>
                <w:rFonts w:ascii="SimSun" w:hAnsi="SimSun"/>
                <w:sz w:val="18"/>
                <w:szCs w:val="18"/>
              </w:rPr>
            </w:pPr>
            <w:r w:rsidRPr="002A617E">
              <w:rPr>
                <w:rFonts w:ascii="SimSun" w:hAnsi="SimSun"/>
                <w:sz w:val="18"/>
                <w:szCs w:val="18"/>
              </w:rPr>
              <w:t>Reserved</w:t>
            </w:r>
          </w:p>
        </w:tc>
      </w:tr>
    </w:tbl>
    <w:p w14:paraId="17247184" w14:textId="77777777" w:rsidR="00F07648" w:rsidRPr="002A617E" w:rsidRDefault="00F07648" w:rsidP="00F07648">
      <w:r>
        <w:rPr>
          <w:rFonts w:hint="eastAsia"/>
        </w:rPr>
        <w:t>p_</w:t>
      </w:r>
      <w:r w:rsidRPr="00D70155">
        <w:t>result</w:t>
      </w:r>
      <w:r w:rsidR="002A617E">
        <w:rPr>
          <w:rFonts w:hint="eastAsia"/>
        </w:rPr>
        <w:t xml:space="preserve"> </w:t>
      </w:r>
      <w:r>
        <w:rPr>
          <w:rFonts w:hint="eastAsia"/>
        </w:rPr>
        <w:t xml:space="preserve"> </w:t>
      </w:r>
      <w:r w:rsidR="002A617E">
        <w:rPr>
          <w:rFonts w:hint="eastAsia"/>
        </w:rPr>
        <w:t>t</w:t>
      </w:r>
      <w:r w:rsidR="002A617E" w:rsidRPr="003F4AC4">
        <w:t>he json format is</w:t>
      </w:r>
      <w:r w:rsidR="00E45D9D">
        <w:rPr>
          <w:rFonts w:hint="eastAsia"/>
        </w:rPr>
        <w:t>:</w:t>
      </w:r>
    </w:p>
    <w:p w14:paraId="6C23934B" w14:textId="77777777" w:rsidR="00F07648" w:rsidRDefault="00F07648" w:rsidP="00F07648">
      <w:r>
        <w:t>{</w:t>
      </w:r>
    </w:p>
    <w:p w14:paraId="2BD682E2" w14:textId="77777777" w:rsidR="00F07648" w:rsidRDefault="00F07648" w:rsidP="00F07648">
      <w:r>
        <w:tab/>
        <w:t>"Version": 1,</w:t>
      </w:r>
    </w:p>
    <w:p w14:paraId="5F67DB76" w14:textId="77777777" w:rsidR="00F07648" w:rsidRDefault="00F07648" w:rsidP="00F07648">
      <w:r>
        <w:tab/>
        <w:t>"StreamID": 1,</w:t>
      </w:r>
    </w:p>
    <w:p w14:paraId="2E5B2306" w14:textId="77777777" w:rsidR="00F07648" w:rsidRDefault="00F07648" w:rsidP="00F07648">
      <w:r>
        <w:tab/>
        <w:t>"LIB": [{</w:t>
      </w:r>
    </w:p>
    <w:p w14:paraId="795B58E5" w14:textId="77777777" w:rsidR="00F07648" w:rsidRDefault="00F07648" w:rsidP="00F07648">
      <w:r>
        <w:tab/>
      </w:r>
      <w:r>
        <w:tab/>
        <w:t>"ID": 5,</w:t>
      </w:r>
    </w:p>
    <w:p w14:paraId="406E407A" w14:textId="77777777" w:rsidR="00F07648" w:rsidRDefault="00F07648" w:rsidP="00F07648">
      <w:r>
        <w:tab/>
      </w:r>
      <w:r>
        <w:tab/>
        <w:t>"enable": false,</w:t>
      </w:r>
    </w:p>
    <w:p w14:paraId="60AC68C0" w14:textId="77777777" w:rsidR="00F07648" w:rsidRDefault="00F07648" w:rsidP="00F07648">
      <w:r>
        <w:tab/>
      </w:r>
      <w:r>
        <w:tab/>
        <w:t>"videoWidth": 352,</w:t>
      </w:r>
    </w:p>
    <w:p w14:paraId="513B852F" w14:textId="77777777" w:rsidR="00F07648" w:rsidRDefault="00F07648" w:rsidP="00F07648">
      <w:r>
        <w:tab/>
      </w:r>
      <w:r>
        <w:tab/>
        <w:t>"videoHeight": 288,</w:t>
      </w:r>
    </w:p>
    <w:p w14:paraId="73714A71" w14:textId="77777777" w:rsidR="00F07648" w:rsidRDefault="00F07648" w:rsidP="00F07648">
      <w:r>
        <w:tab/>
      </w:r>
      <w:r>
        <w:tab/>
        <w:t>"totalAnalyseRegionNum": 32,</w:t>
      </w:r>
    </w:p>
    <w:p w14:paraId="5C41C03E" w14:textId="77777777" w:rsidR="00F07648" w:rsidRDefault="00F07648" w:rsidP="00F07648">
      <w:r>
        <w:tab/>
      </w:r>
      <w:r>
        <w:tab/>
        <w:t>"MaxEnableFunsNum": 0</w:t>
      </w:r>
    </w:p>
    <w:p w14:paraId="6178F9A4" w14:textId="77777777" w:rsidR="00F07648" w:rsidRDefault="00F07648" w:rsidP="00F07648">
      <w:r>
        <w:tab/>
        <w:t>}, {</w:t>
      </w:r>
    </w:p>
    <w:p w14:paraId="790DF0BA" w14:textId="77777777" w:rsidR="00F07648" w:rsidRDefault="00F07648" w:rsidP="00F07648">
      <w:r>
        <w:tab/>
      </w:r>
      <w:r>
        <w:tab/>
        <w:t>"ID": 6,</w:t>
      </w:r>
    </w:p>
    <w:p w14:paraId="26D8FBD8" w14:textId="77777777" w:rsidR="00F07648" w:rsidRDefault="00F07648" w:rsidP="00F07648">
      <w:r>
        <w:tab/>
      </w:r>
      <w:r>
        <w:tab/>
        <w:t>"enable": true,</w:t>
      </w:r>
    </w:p>
    <w:p w14:paraId="6D425313" w14:textId="77777777" w:rsidR="00F07648" w:rsidRDefault="00F07648" w:rsidP="00F07648">
      <w:r>
        <w:tab/>
      </w:r>
      <w:r>
        <w:tab/>
        <w:t>"videoWidth": 352,</w:t>
      </w:r>
    </w:p>
    <w:p w14:paraId="2479F64B" w14:textId="77777777" w:rsidR="00F07648" w:rsidRDefault="00F07648" w:rsidP="00F07648">
      <w:r>
        <w:tab/>
      </w:r>
      <w:r>
        <w:tab/>
        <w:t>"videoHeight": 288,</w:t>
      </w:r>
    </w:p>
    <w:p w14:paraId="75EA4E6B" w14:textId="77777777" w:rsidR="00F07648" w:rsidRDefault="00F07648" w:rsidP="00F07648">
      <w:r>
        <w:tab/>
      </w:r>
      <w:r>
        <w:tab/>
        <w:t>"totalAnalyseRegionNum": 0,</w:t>
      </w:r>
    </w:p>
    <w:p w14:paraId="38CF6166" w14:textId="77777777" w:rsidR="00F07648" w:rsidRDefault="00F07648" w:rsidP="00F07648">
      <w:r>
        <w:tab/>
      </w:r>
      <w:r>
        <w:tab/>
        <w:t>"MaxEnableFunsNum": 0</w:t>
      </w:r>
    </w:p>
    <w:p w14:paraId="06D849B8" w14:textId="77777777" w:rsidR="00F07648" w:rsidRDefault="00F07648" w:rsidP="00F07648">
      <w:r>
        <w:tab/>
        <w:t>}]</w:t>
      </w:r>
    </w:p>
    <w:p w14:paraId="3290CC25" w14:textId="77777777" w:rsidR="00F07648" w:rsidRDefault="00F07648" w:rsidP="00F07648">
      <w:r>
        <w:t>}</w:t>
      </w:r>
    </w:p>
    <w:p w14:paraId="77F47909" w14:textId="77777777" w:rsidR="002A617E" w:rsidRDefault="0049644A" w:rsidP="00F07648">
      <w:pPr>
        <w:pStyle w:val="Titolo4"/>
        <w:rPr>
          <w:rFonts w:ascii="Times New Roman" w:eastAsia="SimSun" w:hAnsi="Times New Roman" w:cs="Times New Roman"/>
          <w:b w:val="0"/>
          <w:bCs w:val="0"/>
          <w:sz w:val="21"/>
          <w:szCs w:val="24"/>
          <w:lang w:val="fr-FR"/>
        </w:rPr>
      </w:pPr>
      <w:r w:rsidRPr="00C345FF">
        <w:t>Description</w:t>
      </w:r>
    </w:p>
    <w:p w14:paraId="78D4470D" w14:textId="77777777" w:rsidR="0049644A" w:rsidRPr="0049644A" w:rsidRDefault="0049644A" w:rsidP="0049644A">
      <w:pPr>
        <w:rPr>
          <w:lang w:val="fr-FR"/>
        </w:rPr>
      </w:pPr>
      <w:r w:rsidRPr="002A617E">
        <w:rPr>
          <w:lang w:val="fr-FR"/>
        </w:rPr>
        <w:t>Get intelligent analysis version information.</w:t>
      </w:r>
    </w:p>
    <w:p w14:paraId="02B6B670" w14:textId="77777777" w:rsidR="002A617E" w:rsidRPr="000F5951" w:rsidRDefault="002A617E" w:rsidP="002A617E">
      <w:pPr>
        <w:pStyle w:val="Titolo4"/>
      </w:pPr>
      <w:r w:rsidRPr="000F5951">
        <w:rPr>
          <w:rFonts w:hint="eastAsia"/>
        </w:rPr>
        <w:t>Return value</w:t>
      </w:r>
    </w:p>
    <w:p w14:paraId="36818BC7" w14:textId="77777777" w:rsidR="002A617E" w:rsidRPr="000F5951" w:rsidRDefault="002A617E" w:rsidP="002A617E">
      <w:r w:rsidRPr="000F5951">
        <w:rPr>
          <w:rFonts w:hint="eastAsia"/>
        </w:rPr>
        <w:t>0 succeeded; other values failed.</w:t>
      </w:r>
    </w:p>
    <w:p w14:paraId="22DC27C4" w14:textId="77777777" w:rsidR="00F07648" w:rsidRPr="002A617E" w:rsidRDefault="00F07648" w:rsidP="00F07648"/>
    <w:p w14:paraId="72EE45D8" w14:textId="77777777" w:rsidR="00F07648" w:rsidRDefault="00F07648" w:rsidP="00F07648">
      <w:pPr>
        <w:pStyle w:val="Titolo3"/>
      </w:pPr>
      <w:bookmarkStart w:id="555" w:name="_Toc152594278"/>
      <w:r>
        <w:t>sdks_get_ia_perimeter_ability</w:t>
      </w:r>
      <w:bookmarkEnd w:id="555"/>
    </w:p>
    <w:p w14:paraId="39FA5FC9" w14:textId="77777777" w:rsidR="00D61956" w:rsidRDefault="00D61956" w:rsidP="00D61956">
      <w:pPr>
        <w:pStyle w:val="Titolo4"/>
      </w:pPr>
      <w:r>
        <w:rPr>
          <w:rFonts w:hint="eastAsia"/>
        </w:rPr>
        <w:t>Define</w:t>
      </w:r>
    </w:p>
    <w:p w14:paraId="553986A6" w14:textId="77777777" w:rsidR="00F07648" w:rsidRPr="00E63140" w:rsidRDefault="00E63140" w:rsidP="00E63140">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sdks_get_ia_perimeter_ability(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1AEF65F9" w14:textId="77777777" w:rsidR="00D61956" w:rsidRDefault="00D61956" w:rsidP="00D61956">
      <w:pPr>
        <w:pStyle w:val="Titolo4"/>
      </w:pPr>
      <w:r>
        <w:rPr>
          <w:rFonts w:hint="eastAsia"/>
        </w:rPr>
        <w:t>parameter</w:t>
      </w:r>
    </w:p>
    <w:p w14:paraId="6D27C8DC" w14:textId="77777777" w:rsidR="00D61956" w:rsidRPr="00BD4279" w:rsidRDefault="00D61956" w:rsidP="00D61956">
      <w:r w:rsidRPr="00BD4279">
        <w:rPr>
          <w:rFonts w:hint="eastAsia"/>
        </w:rPr>
        <w:t>handle</w:t>
      </w:r>
      <w:r w:rsidR="00E45D9D">
        <w:rPr>
          <w:rFonts w:hint="eastAsia"/>
        </w:rPr>
        <w:t>:</w:t>
      </w:r>
      <w:r w:rsidRPr="00BD4279">
        <w:rPr>
          <w:rFonts w:hint="eastAsia"/>
        </w:rPr>
        <w:t>Return value of sdks_dev_conn interface.</w:t>
      </w:r>
    </w:p>
    <w:p w14:paraId="2A51A419" w14:textId="77777777" w:rsidR="00D61956" w:rsidRPr="00BD4279" w:rsidRDefault="00D61956" w:rsidP="00D61956">
      <w:r w:rsidRPr="00BD4279">
        <w:rPr>
          <w:rFonts w:hint="eastAsia"/>
        </w:rPr>
        <w:t>chn</w:t>
      </w:r>
      <w:r w:rsidR="00E45D9D">
        <w:rPr>
          <w:rFonts w:hint="eastAsia"/>
        </w:rPr>
        <w:t>:</w:t>
      </w:r>
      <w:r w:rsidRPr="00BD4279">
        <w:t>Channel number</w:t>
      </w:r>
      <w:r w:rsidRPr="00BD4279">
        <w:rPr>
          <w:rFonts w:hint="eastAsia"/>
        </w:rPr>
        <w:t>.</w:t>
      </w:r>
    </w:p>
    <w:p w14:paraId="19111672" w14:textId="77777777" w:rsidR="00F07648" w:rsidRPr="006B3D91" w:rsidRDefault="00F07648" w:rsidP="00F07648">
      <w:pPr>
        <w:spacing w:line="360" w:lineRule="auto"/>
      </w:pPr>
      <w:r>
        <w:rPr>
          <w:rFonts w:hint="eastAsia"/>
        </w:rPr>
        <w:t>p_</w:t>
      </w:r>
      <w:r w:rsidRPr="00D70155">
        <w:t>result</w:t>
      </w:r>
      <w:r w:rsidR="00E45D9D">
        <w:rPr>
          <w:rFonts w:hint="eastAsia"/>
        </w:rPr>
        <w:t>:</w:t>
      </w:r>
      <w:r w:rsidR="00D61956" w:rsidRPr="00D61956">
        <w:t>The output parameters, expressed in json format, return the acquired intrusion configuration capabilities.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992"/>
        <w:gridCol w:w="3183"/>
      </w:tblGrid>
      <w:tr w:rsidR="00D61956" w14:paraId="4BD173A2" w14:textId="77777777" w:rsidTr="00D61956">
        <w:tc>
          <w:tcPr>
            <w:tcW w:w="2660" w:type="dxa"/>
            <w:gridSpan w:val="4"/>
            <w:tcBorders>
              <w:bottom w:val="single" w:sz="4" w:space="0" w:color="auto"/>
            </w:tcBorders>
            <w:shd w:val="clear" w:color="auto" w:fill="C0C0C0"/>
          </w:tcPr>
          <w:p w14:paraId="3F96D234" w14:textId="77777777" w:rsidR="00D61956" w:rsidRDefault="00D61956" w:rsidP="00D61956">
            <w:pPr>
              <w:rPr>
                <w:lang w:val="fr-FR"/>
              </w:rPr>
            </w:pPr>
            <w:r>
              <w:rPr>
                <w:lang w:val="fr-FR"/>
              </w:rPr>
              <w:t>Attributes</w:t>
            </w:r>
          </w:p>
        </w:tc>
        <w:tc>
          <w:tcPr>
            <w:tcW w:w="709" w:type="dxa"/>
            <w:tcBorders>
              <w:bottom w:val="single" w:sz="4" w:space="0" w:color="auto"/>
            </w:tcBorders>
            <w:shd w:val="clear" w:color="auto" w:fill="C0C0C0"/>
          </w:tcPr>
          <w:p w14:paraId="180AF6F9" w14:textId="77777777" w:rsidR="00D61956" w:rsidRDefault="00D61956" w:rsidP="00D61956">
            <w:pPr>
              <w:rPr>
                <w:rFonts w:ascii="SimSun" w:hAnsi="SimSun"/>
                <w:szCs w:val="21"/>
              </w:rPr>
            </w:pPr>
            <w:r>
              <w:rPr>
                <w:rFonts w:ascii="SimSun" w:hAnsi="SimSun"/>
                <w:szCs w:val="21"/>
              </w:rPr>
              <w:t>Types</w:t>
            </w:r>
          </w:p>
        </w:tc>
        <w:tc>
          <w:tcPr>
            <w:tcW w:w="992" w:type="dxa"/>
            <w:tcBorders>
              <w:bottom w:val="single" w:sz="4" w:space="0" w:color="auto"/>
            </w:tcBorders>
            <w:shd w:val="clear" w:color="auto" w:fill="C0C0C0"/>
          </w:tcPr>
          <w:p w14:paraId="77B17F60" w14:textId="77777777" w:rsidR="00D61956" w:rsidRDefault="00D61956" w:rsidP="00D61956">
            <w:pPr>
              <w:rPr>
                <w:rFonts w:ascii="SimSun" w:hAnsi="SimSun"/>
                <w:sz w:val="18"/>
                <w:szCs w:val="18"/>
              </w:rPr>
            </w:pPr>
            <w:r>
              <w:rPr>
                <w:rFonts w:ascii="SimSun" w:hAnsi="SimSun"/>
                <w:sz w:val="18"/>
                <w:szCs w:val="18"/>
              </w:rPr>
              <w:t>Optional / required</w:t>
            </w:r>
          </w:p>
        </w:tc>
        <w:tc>
          <w:tcPr>
            <w:tcW w:w="3183" w:type="dxa"/>
            <w:tcBorders>
              <w:bottom w:val="single" w:sz="4" w:space="0" w:color="auto"/>
            </w:tcBorders>
            <w:shd w:val="clear" w:color="auto" w:fill="C0C0C0"/>
          </w:tcPr>
          <w:p w14:paraId="6F708CAB" w14:textId="77777777" w:rsidR="00D61956" w:rsidRDefault="00D61956" w:rsidP="00D61956">
            <w:pPr>
              <w:rPr>
                <w:rFonts w:ascii="SimSun" w:hAnsi="SimSun"/>
              </w:rPr>
            </w:pPr>
            <w:r>
              <w:rPr>
                <w:rFonts w:ascii="SimSun" w:hAnsi="SimSun"/>
              </w:rPr>
              <w:t>description</w:t>
            </w:r>
          </w:p>
        </w:tc>
      </w:tr>
      <w:tr w:rsidR="00F07648" w14:paraId="315067F0" w14:textId="77777777" w:rsidTr="00D61956">
        <w:tc>
          <w:tcPr>
            <w:tcW w:w="2660" w:type="dxa"/>
            <w:gridSpan w:val="4"/>
            <w:tcBorders>
              <w:right w:val="single" w:sz="6" w:space="0" w:color="auto"/>
            </w:tcBorders>
            <w:shd w:val="clear" w:color="auto" w:fill="FFFFFF"/>
          </w:tcPr>
          <w:p w14:paraId="3D4DDCE7"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6F205598" w14:textId="77777777" w:rsidR="00F07648" w:rsidRDefault="00F07648" w:rsidP="00D61956">
            <w:pPr>
              <w:rPr>
                <w:rFonts w:ascii="SimSun" w:hAnsi="SimSun"/>
              </w:rPr>
            </w:pPr>
            <w:r w:rsidRPr="002D12B1">
              <w:rPr>
                <w:rFonts w:ascii="SimSun" w:hAnsi="SimSun" w:hint="eastAsia"/>
                <w:sz w:val="18"/>
                <w:szCs w:val="18"/>
              </w:rPr>
              <w:t>E</w:t>
            </w:r>
          </w:p>
        </w:tc>
        <w:tc>
          <w:tcPr>
            <w:tcW w:w="992" w:type="dxa"/>
            <w:tcBorders>
              <w:left w:val="single" w:sz="6" w:space="0" w:color="auto"/>
              <w:right w:val="single" w:sz="6" w:space="0" w:color="auto"/>
            </w:tcBorders>
            <w:shd w:val="clear" w:color="auto" w:fill="FFFFFF"/>
          </w:tcPr>
          <w:p w14:paraId="46809397" w14:textId="77777777" w:rsidR="00F07648" w:rsidRDefault="00F07648" w:rsidP="00D61956">
            <w:pPr>
              <w:jc w:val="center"/>
              <w:rPr>
                <w:rFonts w:ascii="SimSun" w:hAnsi="SimSun"/>
              </w:rPr>
            </w:pPr>
            <w:r>
              <w:rPr>
                <w:rFonts w:ascii="SimSun" w:hAnsi="SimSun" w:hint="eastAsia"/>
              </w:rPr>
              <w:t>M</w:t>
            </w:r>
          </w:p>
        </w:tc>
        <w:tc>
          <w:tcPr>
            <w:tcW w:w="3183" w:type="dxa"/>
            <w:tcBorders>
              <w:left w:val="single" w:sz="6" w:space="0" w:color="auto"/>
            </w:tcBorders>
            <w:shd w:val="clear" w:color="auto" w:fill="FFFFFF"/>
          </w:tcPr>
          <w:p w14:paraId="4DAAECEF" w14:textId="77777777" w:rsidR="00F07648" w:rsidRPr="001122A6" w:rsidRDefault="00F07648" w:rsidP="00D61956">
            <w:pPr>
              <w:rPr>
                <w:rFonts w:ascii="SimSun" w:hAnsi="SimSun"/>
                <w:sz w:val="18"/>
                <w:szCs w:val="18"/>
              </w:rPr>
            </w:pPr>
          </w:p>
        </w:tc>
      </w:tr>
      <w:tr w:rsidR="00F07648" w14:paraId="5168519E" w14:textId="77777777" w:rsidTr="00D61956">
        <w:trPr>
          <w:trHeight w:val="133"/>
        </w:trPr>
        <w:tc>
          <w:tcPr>
            <w:tcW w:w="236" w:type="dxa"/>
            <w:vMerge w:val="restart"/>
          </w:tcPr>
          <w:p w14:paraId="74B0373A" w14:textId="77777777" w:rsidR="00F07648" w:rsidRDefault="00F07648" w:rsidP="00D61956">
            <w:pPr>
              <w:rPr>
                <w:rFonts w:ascii="SimSun" w:hAnsi="SimSun"/>
                <w:lang w:val="fr-FR"/>
              </w:rPr>
            </w:pPr>
          </w:p>
        </w:tc>
        <w:tc>
          <w:tcPr>
            <w:tcW w:w="2424" w:type="dxa"/>
            <w:gridSpan w:val="3"/>
          </w:tcPr>
          <w:p w14:paraId="2743B27E" w14:textId="77777777" w:rsidR="00F07648" w:rsidRPr="00D657AE" w:rsidRDefault="00F07648" w:rsidP="00D61956">
            <w:pPr>
              <w:rPr>
                <w:sz w:val="18"/>
                <w:szCs w:val="18"/>
                <w:lang w:val="fr-FR"/>
              </w:rPr>
            </w:pPr>
            <w:r w:rsidRPr="00AD34D8">
              <w:rPr>
                <w:sz w:val="18"/>
                <w:szCs w:val="18"/>
                <w:lang w:val="fr-FR"/>
              </w:rPr>
              <w:t>PerimeterAbility</w:t>
            </w:r>
          </w:p>
        </w:tc>
        <w:tc>
          <w:tcPr>
            <w:tcW w:w="709" w:type="dxa"/>
          </w:tcPr>
          <w:p w14:paraId="6B236084"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992" w:type="dxa"/>
          </w:tcPr>
          <w:p w14:paraId="473A9280"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183" w:type="dxa"/>
          </w:tcPr>
          <w:p w14:paraId="2D131DBB" w14:textId="77777777" w:rsidR="00F07648" w:rsidRPr="00D657AE" w:rsidRDefault="00D61956" w:rsidP="00D61956">
            <w:pPr>
              <w:rPr>
                <w:rFonts w:ascii="SimSun" w:hAnsi="SimSun"/>
                <w:sz w:val="18"/>
                <w:szCs w:val="18"/>
              </w:rPr>
            </w:pPr>
            <w:r w:rsidRPr="00D61956">
              <w:rPr>
                <w:rFonts w:ascii="SimSun" w:hAnsi="SimSun"/>
                <w:sz w:val="18"/>
                <w:szCs w:val="18"/>
              </w:rPr>
              <w:t>Intrusion</w:t>
            </w:r>
          </w:p>
        </w:tc>
      </w:tr>
      <w:tr w:rsidR="00F07648" w14:paraId="3EEA2669" w14:textId="77777777" w:rsidTr="00D61956">
        <w:trPr>
          <w:trHeight w:val="133"/>
        </w:trPr>
        <w:tc>
          <w:tcPr>
            <w:tcW w:w="236" w:type="dxa"/>
            <w:vMerge/>
          </w:tcPr>
          <w:p w14:paraId="2A100D91" w14:textId="77777777" w:rsidR="00F07648" w:rsidRDefault="00F07648" w:rsidP="00D61956">
            <w:pPr>
              <w:rPr>
                <w:rFonts w:ascii="SimSun" w:hAnsi="SimSun"/>
                <w:lang w:val="fr-FR"/>
              </w:rPr>
            </w:pPr>
          </w:p>
        </w:tc>
        <w:tc>
          <w:tcPr>
            <w:tcW w:w="236" w:type="dxa"/>
            <w:vMerge w:val="restart"/>
          </w:tcPr>
          <w:p w14:paraId="44E52E1F" w14:textId="77777777" w:rsidR="00F07648" w:rsidRPr="00D657AE" w:rsidRDefault="00F07648" w:rsidP="00D61956">
            <w:pPr>
              <w:rPr>
                <w:rFonts w:ascii="SimSun" w:hAnsi="SimSun"/>
                <w:sz w:val="18"/>
                <w:szCs w:val="18"/>
              </w:rPr>
            </w:pPr>
          </w:p>
        </w:tc>
        <w:tc>
          <w:tcPr>
            <w:tcW w:w="2188" w:type="dxa"/>
            <w:gridSpan w:val="2"/>
          </w:tcPr>
          <w:p w14:paraId="272728D0"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24558D54"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011B9A3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1AF833DB" w14:textId="77777777" w:rsidR="00F07648" w:rsidRDefault="00D61956" w:rsidP="00D61956">
            <w:pPr>
              <w:rPr>
                <w:rFonts w:ascii="SimSun" w:hAnsi="SimSun"/>
                <w:sz w:val="18"/>
                <w:szCs w:val="18"/>
              </w:rPr>
            </w:pPr>
            <w:r w:rsidRPr="00D61956">
              <w:rPr>
                <w:rFonts w:ascii="SimSun" w:hAnsi="SimSun"/>
                <w:sz w:val="18"/>
                <w:szCs w:val="18"/>
              </w:rPr>
              <w:t>Algorithm library ID</w:t>
            </w:r>
          </w:p>
        </w:tc>
      </w:tr>
      <w:tr w:rsidR="00F07648" w14:paraId="10A5CC56" w14:textId="77777777" w:rsidTr="00D61956">
        <w:trPr>
          <w:trHeight w:val="133"/>
        </w:trPr>
        <w:tc>
          <w:tcPr>
            <w:tcW w:w="236" w:type="dxa"/>
            <w:vMerge/>
          </w:tcPr>
          <w:p w14:paraId="37D064EC" w14:textId="77777777" w:rsidR="00F07648" w:rsidRDefault="00F07648" w:rsidP="00D61956">
            <w:pPr>
              <w:rPr>
                <w:rFonts w:ascii="SimSun" w:hAnsi="SimSun"/>
                <w:lang w:val="fr-FR"/>
              </w:rPr>
            </w:pPr>
          </w:p>
        </w:tc>
        <w:tc>
          <w:tcPr>
            <w:tcW w:w="236" w:type="dxa"/>
            <w:vMerge/>
          </w:tcPr>
          <w:p w14:paraId="50BC7A90" w14:textId="77777777" w:rsidR="00F07648" w:rsidRPr="00D657AE" w:rsidRDefault="00F07648" w:rsidP="00D61956">
            <w:pPr>
              <w:rPr>
                <w:rFonts w:ascii="SimSun" w:hAnsi="SimSun"/>
                <w:sz w:val="18"/>
                <w:szCs w:val="18"/>
              </w:rPr>
            </w:pPr>
          </w:p>
        </w:tc>
        <w:tc>
          <w:tcPr>
            <w:tcW w:w="2188" w:type="dxa"/>
            <w:gridSpan w:val="2"/>
          </w:tcPr>
          <w:p w14:paraId="69B6D56E"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2626C51D"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3864AF7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09AB6DF3" w14:textId="77777777" w:rsidR="00F07648" w:rsidRDefault="00D61956" w:rsidP="00D61956">
            <w:pPr>
              <w:rPr>
                <w:rFonts w:ascii="SimSun" w:hAnsi="SimSun"/>
                <w:sz w:val="18"/>
                <w:szCs w:val="18"/>
              </w:rPr>
            </w:pPr>
            <w:r w:rsidRPr="00D61956">
              <w:rPr>
                <w:rFonts w:ascii="SimSun" w:hAnsi="SimSun"/>
                <w:sz w:val="18"/>
                <w:szCs w:val="18"/>
              </w:rPr>
              <w:t>Whether to configure intrusion detection capability options</w:t>
            </w:r>
          </w:p>
        </w:tc>
      </w:tr>
      <w:tr w:rsidR="00F07648" w14:paraId="1982BC64" w14:textId="77777777" w:rsidTr="00D61956">
        <w:trPr>
          <w:trHeight w:val="133"/>
        </w:trPr>
        <w:tc>
          <w:tcPr>
            <w:tcW w:w="236" w:type="dxa"/>
            <w:vMerge/>
          </w:tcPr>
          <w:p w14:paraId="439CB68A" w14:textId="77777777" w:rsidR="00F07648" w:rsidRDefault="00F07648" w:rsidP="00D61956">
            <w:pPr>
              <w:rPr>
                <w:rFonts w:ascii="SimSun" w:hAnsi="SimSun"/>
                <w:lang w:val="fr-FR"/>
              </w:rPr>
            </w:pPr>
          </w:p>
        </w:tc>
        <w:tc>
          <w:tcPr>
            <w:tcW w:w="236" w:type="dxa"/>
            <w:vMerge/>
          </w:tcPr>
          <w:p w14:paraId="6E13A7EB" w14:textId="77777777" w:rsidR="00F07648" w:rsidRPr="00D657AE" w:rsidRDefault="00F07648" w:rsidP="00D61956">
            <w:pPr>
              <w:rPr>
                <w:rFonts w:ascii="SimSun" w:hAnsi="SimSun"/>
                <w:sz w:val="18"/>
                <w:szCs w:val="18"/>
              </w:rPr>
            </w:pPr>
          </w:p>
        </w:tc>
        <w:tc>
          <w:tcPr>
            <w:tcW w:w="2188" w:type="dxa"/>
            <w:gridSpan w:val="2"/>
          </w:tcPr>
          <w:p w14:paraId="031DCFC5"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29B87389" w14:textId="77777777" w:rsidR="00F07648" w:rsidRDefault="00F07648" w:rsidP="00D61956">
            <w:pPr>
              <w:rPr>
                <w:rFonts w:ascii="SimSun" w:hAnsi="SimSun"/>
                <w:sz w:val="18"/>
                <w:szCs w:val="18"/>
              </w:rPr>
            </w:pPr>
            <w:r>
              <w:rPr>
                <w:rFonts w:ascii="SimSun" w:hAnsi="SimSun" w:hint="eastAsia"/>
                <w:sz w:val="18"/>
                <w:szCs w:val="18"/>
              </w:rPr>
              <w:t>E</w:t>
            </w:r>
          </w:p>
        </w:tc>
        <w:tc>
          <w:tcPr>
            <w:tcW w:w="992" w:type="dxa"/>
          </w:tcPr>
          <w:p w14:paraId="243526B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261BF495" w14:textId="77777777" w:rsidR="00F07648" w:rsidRDefault="00D61956" w:rsidP="00D61956">
            <w:pPr>
              <w:rPr>
                <w:rFonts w:ascii="SimSun" w:hAnsi="SimSun"/>
                <w:sz w:val="18"/>
                <w:szCs w:val="18"/>
              </w:rPr>
            </w:pPr>
            <w:r w:rsidRPr="00D61956">
              <w:rPr>
                <w:rFonts w:ascii="SimSun" w:hAnsi="SimSun"/>
                <w:sz w:val="18"/>
                <w:szCs w:val="18"/>
              </w:rPr>
              <w:t>Drawing detection area ability</w:t>
            </w:r>
          </w:p>
        </w:tc>
      </w:tr>
      <w:tr w:rsidR="00F07648" w14:paraId="37A0880E" w14:textId="77777777" w:rsidTr="00D61956">
        <w:trPr>
          <w:trHeight w:val="133"/>
        </w:trPr>
        <w:tc>
          <w:tcPr>
            <w:tcW w:w="236" w:type="dxa"/>
            <w:vMerge/>
          </w:tcPr>
          <w:p w14:paraId="47820E03" w14:textId="77777777" w:rsidR="00F07648" w:rsidRDefault="00F07648" w:rsidP="00D61956">
            <w:pPr>
              <w:rPr>
                <w:rFonts w:ascii="SimSun" w:hAnsi="SimSun"/>
                <w:lang w:val="fr-FR"/>
              </w:rPr>
            </w:pPr>
          </w:p>
        </w:tc>
        <w:tc>
          <w:tcPr>
            <w:tcW w:w="236" w:type="dxa"/>
            <w:vMerge/>
          </w:tcPr>
          <w:p w14:paraId="63606014" w14:textId="77777777" w:rsidR="00F07648" w:rsidRPr="00D657AE" w:rsidRDefault="00F07648" w:rsidP="00D61956">
            <w:pPr>
              <w:rPr>
                <w:rFonts w:ascii="SimSun" w:hAnsi="SimSun"/>
                <w:sz w:val="18"/>
                <w:szCs w:val="18"/>
              </w:rPr>
            </w:pPr>
          </w:p>
        </w:tc>
        <w:tc>
          <w:tcPr>
            <w:tcW w:w="629" w:type="dxa"/>
          </w:tcPr>
          <w:p w14:paraId="0352DB0D" w14:textId="77777777" w:rsidR="00F07648" w:rsidRPr="00FF0493" w:rsidRDefault="00F07648" w:rsidP="00D61956">
            <w:pPr>
              <w:rPr>
                <w:rFonts w:ascii="SimSun" w:hAnsi="SimSun"/>
                <w:sz w:val="18"/>
                <w:szCs w:val="18"/>
                <w:lang w:val="fr-FR"/>
              </w:rPr>
            </w:pPr>
          </w:p>
        </w:tc>
        <w:tc>
          <w:tcPr>
            <w:tcW w:w="1559" w:type="dxa"/>
          </w:tcPr>
          <w:p w14:paraId="1CAA37E6"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492F328C"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32B2F3F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1646DD32" w14:textId="77777777" w:rsidR="00F07648" w:rsidRDefault="00D61956" w:rsidP="00D61956">
            <w:pPr>
              <w:rPr>
                <w:rFonts w:ascii="SimSun" w:hAnsi="SimSun"/>
                <w:sz w:val="18"/>
                <w:szCs w:val="18"/>
              </w:rPr>
            </w:pPr>
            <w:r w:rsidRPr="00D61956">
              <w:rPr>
                <w:rFonts w:ascii="SimSun" w:hAnsi="SimSun"/>
                <w:sz w:val="18"/>
                <w:szCs w:val="18"/>
              </w:rPr>
              <w:t>Whether to enable this function, whether the user can configure</w:t>
            </w:r>
          </w:p>
        </w:tc>
      </w:tr>
      <w:tr w:rsidR="00F07648" w14:paraId="596AF373" w14:textId="77777777" w:rsidTr="00D61956">
        <w:trPr>
          <w:trHeight w:val="133"/>
        </w:trPr>
        <w:tc>
          <w:tcPr>
            <w:tcW w:w="236" w:type="dxa"/>
            <w:vMerge/>
          </w:tcPr>
          <w:p w14:paraId="2490401A" w14:textId="77777777" w:rsidR="00F07648" w:rsidRDefault="00F07648" w:rsidP="00D61956">
            <w:pPr>
              <w:rPr>
                <w:rFonts w:ascii="SimSun" w:hAnsi="SimSun"/>
                <w:lang w:val="fr-FR"/>
              </w:rPr>
            </w:pPr>
          </w:p>
        </w:tc>
        <w:tc>
          <w:tcPr>
            <w:tcW w:w="236" w:type="dxa"/>
            <w:vMerge/>
          </w:tcPr>
          <w:p w14:paraId="4CF7F611" w14:textId="77777777" w:rsidR="00F07648" w:rsidRPr="00D657AE" w:rsidRDefault="00F07648" w:rsidP="00D61956">
            <w:pPr>
              <w:rPr>
                <w:rFonts w:ascii="SimSun" w:hAnsi="SimSun"/>
                <w:sz w:val="18"/>
                <w:szCs w:val="18"/>
              </w:rPr>
            </w:pPr>
          </w:p>
        </w:tc>
        <w:tc>
          <w:tcPr>
            <w:tcW w:w="629" w:type="dxa"/>
          </w:tcPr>
          <w:p w14:paraId="5FA7D519" w14:textId="77777777" w:rsidR="00F07648" w:rsidRPr="00FF0493" w:rsidRDefault="00F07648" w:rsidP="00D61956">
            <w:pPr>
              <w:rPr>
                <w:rFonts w:ascii="SimSun" w:hAnsi="SimSun"/>
                <w:sz w:val="18"/>
                <w:szCs w:val="18"/>
                <w:lang w:val="fr-FR"/>
              </w:rPr>
            </w:pPr>
          </w:p>
        </w:tc>
        <w:tc>
          <w:tcPr>
            <w:tcW w:w="1559" w:type="dxa"/>
          </w:tcPr>
          <w:p w14:paraId="44A701A4"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55F6B716"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74DA9DE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01E8C219" w14:textId="77777777" w:rsidR="00F07648" w:rsidRDefault="00D61956" w:rsidP="00D61956">
            <w:pPr>
              <w:rPr>
                <w:rFonts w:ascii="SimSun" w:hAnsi="SimSun"/>
                <w:sz w:val="18"/>
                <w:szCs w:val="18"/>
              </w:rPr>
            </w:pPr>
            <w:r w:rsidRPr="00D61956">
              <w:rPr>
                <w:rFonts w:ascii="SimSun" w:hAnsi="SimSun"/>
                <w:sz w:val="18"/>
                <w:szCs w:val="18"/>
              </w:rPr>
              <w:t>Limiting a region with several edges</w:t>
            </w:r>
          </w:p>
        </w:tc>
      </w:tr>
      <w:tr w:rsidR="00F07648" w14:paraId="5276D795" w14:textId="77777777" w:rsidTr="00D61956">
        <w:trPr>
          <w:trHeight w:val="133"/>
        </w:trPr>
        <w:tc>
          <w:tcPr>
            <w:tcW w:w="236" w:type="dxa"/>
            <w:vMerge/>
          </w:tcPr>
          <w:p w14:paraId="770A6FB9" w14:textId="77777777" w:rsidR="00F07648" w:rsidRDefault="00F07648" w:rsidP="00D61956">
            <w:pPr>
              <w:rPr>
                <w:rFonts w:ascii="SimSun" w:hAnsi="SimSun"/>
                <w:lang w:val="fr-FR"/>
              </w:rPr>
            </w:pPr>
          </w:p>
        </w:tc>
        <w:tc>
          <w:tcPr>
            <w:tcW w:w="236" w:type="dxa"/>
            <w:vMerge/>
          </w:tcPr>
          <w:p w14:paraId="666D0118" w14:textId="77777777" w:rsidR="00F07648" w:rsidRPr="00D657AE" w:rsidRDefault="00F07648" w:rsidP="00D61956">
            <w:pPr>
              <w:rPr>
                <w:rFonts w:ascii="SimSun" w:hAnsi="SimSun"/>
                <w:sz w:val="18"/>
                <w:szCs w:val="18"/>
              </w:rPr>
            </w:pPr>
          </w:p>
        </w:tc>
        <w:tc>
          <w:tcPr>
            <w:tcW w:w="629" w:type="dxa"/>
          </w:tcPr>
          <w:p w14:paraId="7ECFDD57" w14:textId="77777777" w:rsidR="00F07648" w:rsidRPr="00FF0493" w:rsidRDefault="00F07648" w:rsidP="00D61956">
            <w:pPr>
              <w:rPr>
                <w:rFonts w:ascii="SimSun" w:hAnsi="SimSun"/>
                <w:sz w:val="18"/>
                <w:szCs w:val="18"/>
                <w:lang w:val="fr-FR"/>
              </w:rPr>
            </w:pPr>
          </w:p>
        </w:tc>
        <w:tc>
          <w:tcPr>
            <w:tcW w:w="1559" w:type="dxa"/>
          </w:tcPr>
          <w:p w14:paraId="076B5AD4"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3C88332F"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5020667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0606EB20" w14:textId="77777777" w:rsidR="00F07648" w:rsidRDefault="00D61956" w:rsidP="00D61956">
            <w:pPr>
              <w:rPr>
                <w:rFonts w:ascii="SimSun" w:hAnsi="SimSun"/>
                <w:sz w:val="18"/>
                <w:szCs w:val="18"/>
              </w:rPr>
            </w:pPr>
            <w:r w:rsidRPr="00D61956">
              <w:rPr>
                <w:rFonts w:ascii="SimSun" w:hAnsi="SimSun"/>
                <w:sz w:val="18"/>
                <w:szCs w:val="18"/>
              </w:rPr>
              <w:t>Number of restricted areas</w:t>
            </w:r>
          </w:p>
        </w:tc>
      </w:tr>
      <w:tr w:rsidR="00F07648" w14:paraId="00E6A762" w14:textId="77777777" w:rsidTr="00D61956">
        <w:trPr>
          <w:trHeight w:val="133"/>
        </w:trPr>
        <w:tc>
          <w:tcPr>
            <w:tcW w:w="236" w:type="dxa"/>
            <w:vMerge/>
          </w:tcPr>
          <w:p w14:paraId="3439485F" w14:textId="77777777" w:rsidR="00F07648" w:rsidRDefault="00F07648" w:rsidP="00D61956">
            <w:pPr>
              <w:rPr>
                <w:rFonts w:ascii="SimSun" w:hAnsi="SimSun"/>
                <w:lang w:val="fr-FR"/>
              </w:rPr>
            </w:pPr>
          </w:p>
        </w:tc>
        <w:tc>
          <w:tcPr>
            <w:tcW w:w="236" w:type="dxa"/>
            <w:vMerge/>
          </w:tcPr>
          <w:p w14:paraId="149A24CE" w14:textId="77777777" w:rsidR="00F07648" w:rsidRPr="00D657AE" w:rsidRDefault="00F07648" w:rsidP="00D61956">
            <w:pPr>
              <w:rPr>
                <w:rFonts w:ascii="SimSun" w:hAnsi="SimSun"/>
                <w:sz w:val="18"/>
                <w:szCs w:val="18"/>
              </w:rPr>
            </w:pPr>
          </w:p>
        </w:tc>
        <w:tc>
          <w:tcPr>
            <w:tcW w:w="2188" w:type="dxa"/>
            <w:gridSpan w:val="2"/>
          </w:tcPr>
          <w:p w14:paraId="7882A077"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4652E6D2" w14:textId="77777777" w:rsidR="00F07648" w:rsidRDefault="00F07648" w:rsidP="00D61956">
            <w:pPr>
              <w:rPr>
                <w:rFonts w:ascii="SimSun" w:hAnsi="SimSun"/>
                <w:sz w:val="18"/>
                <w:szCs w:val="18"/>
              </w:rPr>
            </w:pPr>
            <w:r>
              <w:rPr>
                <w:rFonts w:ascii="SimSun" w:hAnsi="SimSun" w:hint="eastAsia"/>
                <w:sz w:val="18"/>
                <w:szCs w:val="18"/>
              </w:rPr>
              <w:t>E</w:t>
            </w:r>
          </w:p>
        </w:tc>
        <w:tc>
          <w:tcPr>
            <w:tcW w:w="992" w:type="dxa"/>
          </w:tcPr>
          <w:p w14:paraId="756DEE3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15588B5A" w14:textId="77777777" w:rsidR="00F07648" w:rsidRDefault="00D61956" w:rsidP="00D61956">
            <w:pPr>
              <w:rPr>
                <w:rFonts w:ascii="SimSun" w:hAnsi="SimSun"/>
                <w:sz w:val="18"/>
                <w:szCs w:val="18"/>
              </w:rPr>
            </w:pPr>
            <w:r w:rsidRPr="00D61956">
              <w:rPr>
                <w:rFonts w:ascii="SimSun" w:hAnsi="SimSun"/>
                <w:sz w:val="18"/>
                <w:szCs w:val="18"/>
              </w:rPr>
              <w:t>The backend gets the details of the test results.</w:t>
            </w:r>
          </w:p>
        </w:tc>
      </w:tr>
      <w:tr w:rsidR="00F07648" w14:paraId="60CBD24C" w14:textId="77777777" w:rsidTr="00D61956">
        <w:trPr>
          <w:trHeight w:val="133"/>
        </w:trPr>
        <w:tc>
          <w:tcPr>
            <w:tcW w:w="236" w:type="dxa"/>
            <w:vMerge/>
          </w:tcPr>
          <w:p w14:paraId="2BB00A1C" w14:textId="77777777" w:rsidR="00F07648" w:rsidRDefault="00F07648" w:rsidP="00D61956">
            <w:pPr>
              <w:rPr>
                <w:rFonts w:ascii="SimSun" w:hAnsi="SimSun"/>
                <w:lang w:val="fr-FR"/>
              </w:rPr>
            </w:pPr>
          </w:p>
        </w:tc>
        <w:tc>
          <w:tcPr>
            <w:tcW w:w="236" w:type="dxa"/>
            <w:vMerge/>
          </w:tcPr>
          <w:p w14:paraId="1B808DCC" w14:textId="77777777" w:rsidR="00F07648" w:rsidRPr="00D657AE" w:rsidRDefault="00F07648" w:rsidP="00D61956">
            <w:pPr>
              <w:rPr>
                <w:rFonts w:ascii="SimSun" w:hAnsi="SimSun"/>
                <w:sz w:val="18"/>
                <w:szCs w:val="18"/>
              </w:rPr>
            </w:pPr>
          </w:p>
        </w:tc>
        <w:tc>
          <w:tcPr>
            <w:tcW w:w="629" w:type="dxa"/>
          </w:tcPr>
          <w:p w14:paraId="2DCC7DE0" w14:textId="77777777" w:rsidR="00F07648" w:rsidRPr="00AD34D8" w:rsidRDefault="00F07648" w:rsidP="00D61956">
            <w:pPr>
              <w:rPr>
                <w:sz w:val="18"/>
                <w:szCs w:val="18"/>
                <w:lang w:val="fr-FR"/>
              </w:rPr>
            </w:pPr>
          </w:p>
        </w:tc>
        <w:tc>
          <w:tcPr>
            <w:tcW w:w="1559" w:type="dxa"/>
          </w:tcPr>
          <w:p w14:paraId="1905C365"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D25C0B0"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7C5DEA9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39FE0327" w14:textId="77777777" w:rsidR="00F07648" w:rsidRDefault="00D61956" w:rsidP="00D61956">
            <w:pPr>
              <w:rPr>
                <w:rFonts w:ascii="SimSun" w:hAnsi="SimSun"/>
                <w:sz w:val="18"/>
                <w:szCs w:val="18"/>
              </w:rPr>
            </w:pPr>
            <w:r w:rsidRPr="00D61956">
              <w:rPr>
                <w:rFonts w:ascii="SimSun" w:hAnsi="SimSun"/>
                <w:sz w:val="18"/>
                <w:szCs w:val="18"/>
              </w:rPr>
              <w:t>Whether to enable this function, whether the user can configure</w:t>
            </w:r>
          </w:p>
        </w:tc>
      </w:tr>
      <w:tr w:rsidR="00F07648" w14:paraId="5C470B09" w14:textId="77777777" w:rsidTr="00D61956">
        <w:trPr>
          <w:trHeight w:val="133"/>
        </w:trPr>
        <w:tc>
          <w:tcPr>
            <w:tcW w:w="236" w:type="dxa"/>
            <w:vMerge/>
          </w:tcPr>
          <w:p w14:paraId="064F935E" w14:textId="77777777" w:rsidR="00F07648" w:rsidRDefault="00F07648" w:rsidP="00D61956">
            <w:pPr>
              <w:rPr>
                <w:rFonts w:ascii="SimSun" w:hAnsi="SimSun"/>
                <w:lang w:val="fr-FR"/>
              </w:rPr>
            </w:pPr>
          </w:p>
        </w:tc>
        <w:tc>
          <w:tcPr>
            <w:tcW w:w="236" w:type="dxa"/>
            <w:vMerge/>
          </w:tcPr>
          <w:p w14:paraId="35D523E3" w14:textId="77777777" w:rsidR="00F07648" w:rsidRPr="00D657AE" w:rsidRDefault="00F07648" w:rsidP="00D61956">
            <w:pPr>
              <w:rPr>
                <w:rFonts w:ascii="SimSun" w:hAnsi="SimSun"/>
                <w:sz w:val="18"/>
                <w:szCs w:val="18"/>
              </w:rPr>
            </w:pPr>
          </w:p>
        </w:tc>
        <w:tc>
          <w:tcPr>
            <w:tcW w:w="2188" w:type="dxa"/>
            <w:gridSpan w:val="2"/>
          </w:tcPr>
          <w:p w14:paraId="4CCE91C8" w14:textId="77777777" w:rsidR="00F07648" w:rsidRPr="00300326" w:rsidRDefault="00F07648" w:rsidP="00D61956">
            <w:pPr>
              <w:rPr>
                <w:rFonts w:ascii="SimSun" w:hAnsi="SimSun"/>
                <w:sz w:val="18"/>
                <w:szCs w:val="18"/>
                <w:lang w:val="fr-FR"/>
              </w:rPr>
            </w:pPr>
            <w:r w:rsidRPr="00AD34D8">
              <w:rPr>
                <w:sz w:val="18"/>
                <w:szCs w:val="18"/>
                <w:lang w:val="fr-FR"/>
              </w:rPr>
              <w:t>OSDDrawLine</w:t>
            </w:r>
          </w:p>
        </w:tc>
        <w:tc>
          <w:tcPr>
            <w:tcW w:w="709" w:type="dxa"/>
          </w:tcPr>
          <w:p w14:paraId="2BBB8916" w14:textId="77777777" w:rsidR="00F07648" w:rsidRDefault="00F07648" w:rsidP="00D61956">
            <w:pPr>
              <w:rPr>
                <w:rFonts w:ascii="SimSun" w:hAnsi="SimSun"/>
                <w:sz w:val="18"/>
                <w:szCs w:val="18"/>
              </w:rPr>
            </w:pPr>
            <w:r>
              <w:rPr>
                <w:rFonts w:ascii="SimSun" w:hAnsi="SimSun" w:hint="eastAsia"/>
                <w:sz w:val="18"/>
                <w:szCs w:val="18"/>
              </w:rPr>
              <w:t>E</w:t>
            </w:r>
          </w:p>
        </w:tc>
        <w:tc>
          <w:tcPr>
            <w:tcW w:w="992" w:type="dxa"/>
          </w:tcPr>
          <w:p w14:paraId="5486EC4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57225C98" w14:textId="77777777" w:rsidR="00F07648" w:rsidRDefault="00D61956" w:rsidP="00D61956">
            <w:pPr>
              <w:rPr>
                <w:rFonts w:ascii="SimSun" w:hAnsi="SimSun"/>
                <w:sz w:val="18"/>
                <w:szCs w:val="18"/>
              </w:rPr>
            </w:pPr>
            <w:r w:rsidRPr="00D61956">
              <w:rPr>
                <w:rFonts w:ascii="SimSun" w:hAnsi="SimSun"/>
                <w:sz w:val="18"/>
                <w:szCs w:val="18"/>
              </w:rPr>
              <w:t>Print the detection area in the video</w:t>
            </w:r>
          </w:p>
        </w:tc>
      </w:tr>
      <w:tr w:rsidR="00F07648" w14:paraId="216FD036" w14:textId="77777777" w:rsidTr="00D61956">
        <w:trPr>
          <w:trHeight w:val="133"/>
        </w:trPr>
        <w:tc>
          <w:tcPr>
            <w:tcW w:w="236" w:type="dxa"/>
            <w:vMerge/>
          </w:tcPr>
          <w:p w14:paraId="2C7F2D9D" w14:textId="77777777" w:rsidR="00F07648" w:rsidRDefault="00F07648" w:rsidP="00D61956">
            <w:pPr>
              <w:rPr>
                <w:rFonts w:ascii="SimSun" w:hAnsi="SimSun"/>
                <w:lang w:val="fr-FR"/>
              </w:rPr>
            </w:pPr>
          </w:p>
        </w:tc>
        <w:tc>
          <w:tcPr>
            <w:tcW w:w="236" w:type="dxa"/>
            <w:vMerge/>
          </w:tcPr>
          <w:p w14:paraId="2605B59B" w14:textId="77777777" w:rsidR="00F07648" w:rsidRPr="00D657AE" w:rsidRDefault="00F07648" w:rsidP="00D61956">
            <w:pPr>
              <w:rPr>
                <w:rFonts w:ascii="SimSun" w:hAnsi="SimSun"/>
                <w:sz w:val="18"/>
                <w:szCs w:val="18"/>
              </w:rPr>
            </w:pPr>
          </w:p>
        </w:tc>
        <w:tc>
          <w:tcPr>
            <w:tcW w:w="629" w:type="dxa"/>
          </w:tcPr>
          <w:p w14:paraId="4414BF6B" w14:textId="77777777" w:rsidR="00F07648" w:rsidRPr="00AD34D8" w:rsidRDefault="00F07648" w:rsidP="00D61956">
            <w:pPr>
              <w:rPr>
                <w:sz w:val="18"/>
                <w:szCs w:val="18"/>
                <w:lang w:val="fr-FR"/>
              </w:rPr>
            </w:pPr>
          </w:p>
        </w:tc>
        <w:tc>
          <w:tcPr>
            <w:tcW w:w="1559" w:type="dxa"/>
          </w:tcPr>
          <w:p w14:paraId="6B0049FB"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523016C"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2AFA3A9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5CA78395" w14:textId="77777777" w:rsidR="00F07648" w:rsidRDefault="00D61956" w:rsidP="00D61956">
            <w:pPr>
              <w:rPr>
                <w:rFonts w:ascii="SimSun" w:hAnsi="SimSun"/>
                <w:sz w:val="18"/>
                <w:szCs w:val="18"/>
              </w:rPr>
            </w:pPr>
            <w:r w:rsidRPr="00D61956">
              <w:rPr>
                <w:rFonts w:ascii="SimSun" w:hAnsi="SimSun"/>
                <w:sz w:val="18"/>
                <w:szCs w:val="18"/>
              </w:rPr>
              <w:t>Whether to enable this feature</w:t>
            </w:r>
          </w:p>
        </w:tc>
      </w:tr>
      <w:tr w:rsidR="00F07648" w14:paraId="45133037" w14:textId="77777777" w:rsidTr="00D61956">
        <w:trPr>
          <w:trHeight w:val="133"/>
        </w:trPr>
        <w:tc>
          <w:tcPr>
            <w:tcW w:w="236" w:type="dxa"/>
            <w:vMerge/>
          </w:tcPr>
          <w:p w14:paraId="59935C5E" w14:textId="77777777" w:rsidR="00F07648" w:rsidRDefault="00F07648" w:rsidP="00D61956">
            <w:pPr>
              <w:rPr>
                <w:rFonts w:ascii="SimSun" w:hAnsi="SimSun"/>
                <w:lang w:val="fr-FR"/>
              </w:rPr>
            </w:pPr>
          </w:p>
        </w:tc>
        <w:tc>
          <w:tcPr>
            <w:tcW w:w="236" w:type="dxa"/>
            <w:vMerge/>
          </w:tcPr>
          <w:p w14:paraId="054B5732" w14:textId="77777777" w:rsidR="00F07648" w:rsidRPr="00D657AE" w:rsidRDefault="00F07648" w:rsidP="00D61956">
            <w:pPr>
              <w:rPr>
                <w:rFonts w:ascii="SimSun" w:hAnsi="SimSun"/>
                <w:sz w:val="18"/>
                <w:szCs w:val="18"/>
              </w:rPr>
            </w:pPr>
          </w:p>
        </w:tc>
        <w:tc>
          <w:tcPr>
            <w:tcW w:w="2188" w:type="dxa"/>
            <w:gridSpan w:val="2"/>
          </w:tcPr>
          <w:p w14:paraId="365CD2DC" w14:textId="77777777" w:rsidR="00F07648" w:rsidRPr="00300326" w:rsidRDefault="00F07648" w:rsidP="00D61956">
            <w:pPr>
              <w:rPr>
                <w:rFonts w:ascii="SimSun" w:hAnsi="SimSun"/>
                <w:sz w:val="18"/>
                <w:szCs w:val="18"/>
                <w:lang w:val="fr-FR"/>
              </w:rPr>
            </w:pPr>
            <w:r w:rsidRPr="00AD34D8">
              <w:rPr>
                <w:sz w:val="18"/>
                <w:szCs w:val="18"/>
                <w:lang w:val="fr-FR"/>
              </w:rPr>
              <w:t>TargetTypeConstrain</w:t>
            </w:r>
          </w:p>
        </w:tc>
        <w:tc>
          <w:tcPr>
            <w:tcW w:w="709" w:type="dxa"/>
          </w:tcPr>
          <w:p w14:paraId="22121685" w14:textId="77777777" w:rsidR="00F07648" w:rsidRDefault="00F07648" w:rsidP="00D61956">
            <w:pPr>
              <w:rPr>
                <w:rFonts w:ascii="SimSun" w:hAnsi="SimSun"/>
                <w:sz w:val="18"/>
                <w:szCs w:val="18"/>
              </w:rPr>
            </w:pPr>
            <w:r>
              <w:rPr>
                <w:rFonts w:ascii="SimSun" w:hAnsi="SimSun" w:hint="eastAsia"/>
                <w:sz w:val="18"/>
                <w:szCs w:val="18"/>
              </w:rPr>
              <w:t>E</w:t>
            </w:r>
          </w:p>
        </w:tc>
        <w:tc>
          <w:tcPr>
            <w:tcW w:w="992" w:type="dxa"/>
          </w:tcPr>
          <w:p w14:paraId="2AF6A29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52C75BA2" w14:textId="77777777" w:rsidR="00F07648" w:rsidRDefault="00D61956" w:rsidP="00D61956">
            <w:pPr>
              <w:rPr>
                <w:rFonts w:ascii="SimSun" w:hAnsi="SimSun"/>
                <w:sz w:val="18"/>
                <w:szCs w:val="18"/>
              </w:rPr>
            </w:pPr>
            <w:r w:rsidRPr="00D61956">
              <w:rPr>
                <w:rFonts w:ascii="SimSun" w:hAnsi="SimSun"/>
                <w:sz w:val="18"/>
                <w:szCs w:val="18"/>
              </w:rPr>
              <w:t>Limit target type: person\car\person and car</w:t>
            </w:r>
          </w:p>
        </w:tc>
      </w:tr>
      <w:tr w:rsidR="00F07648" w14:paraId="3D6C6353" w14:textId="77777777" w:rsidTr="00D61956">
        <w:trPr>
          <w:trHeight w:val="133"/>
        </w:trPr>
        <w:tc>
          <w:tcPr>
            <w:tcW w:w="236" w:type="dxa"/>
            <w:vMerge/>
          </w:tcPr>
          <w:p w14:paraId="0C2D8A12" w14:textId="77777777" w:rsidR="00F07648" w:rsidRDefault="00F07648" w:rsidP="00D61956">
            <w:pPr>
              <w:rPr>
                <w:rFonts w:ascii="SimSun" w:hAnsi="SimSun"/>
                <w:lang w:val="fr-FR"/>
              </w:rPr>
            </w:pPr>
          </w:p>
        </w:tc>
        <w:tc>
          <w:tcPr>
            <w:tcW w:w="236" w:type="dxa"/>
            <w:vMerge/>
          </w:tcPr>
          <w:p w14:paraId="4A169115" w14:textId="77777777" w:rsidR="00F07648" w:rsidRPr="00D657AE" w:rsidRDefault="00F07648" w:rsidP="00D61956">
            <w:pPr>
              <w:rPr>
                <w:rFonts w:ascii="SimSun" w:hAnsi="SimSun"/>
                <w:sz w:val="18"/>
                <w:szCs w:val="18"/>
              </w:rPr>
            </w:pPr>
          </w:p>
        </w:tc>
        <w:tc>
          <w:tcPr>
            <w:tcW w:w="629" w:type="dxa"/>
          </w:tcPr>
          <w:p w14:paraId="5EC8A37A" w14:textId="77777777" w:rsidR="00F07648" w:rsidRPr="00AD34D8" w:rsidRDefault="00F07648" w:rsidP="00D61956">
            <w:pPr>
              <w:rPr>
                <w:sz w:val="18"/>
                <w:szCs w:val="18"/>
                <w:lang w:val="fr-FR"/>
              </w:rPr>
            </w:pPr>
          </w:p>
        </w:tc>
        <w:tc>
          <w:tcPr>
            <w:tcW w:w="1559" w:type="dxa"/>
          </w:tcPr>
          <w:p w14:paraId="523458C9"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D3EEC37"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31F8C19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2F287063" w14:textId="77777777" w:rsidR="00F07648" w:rsidRDefault="00D61956" w:rsidP="00D61956">
            <w:pPr>
              <w:rPr>
                <w:rFonts w:ascii="SimSun" w:hAnsi="SimSun"/>
                <w:sz w:val="18"/>
                <w:szCs w:val="18"/>
              </w:rPr>
            </w:pPr>
            <w:r w:rsidRPr="00D61956">
              <w:rPr>
                <w:rFonts w:ascii="SimSun" w:hAnsi="SimSun"/>
                <w:sz w:val="18"/>
                <w:szCs w:val="18"/>
              </w:rPr>
              <w:t>Whether to enable this function, whether the user can configure</w:t>
            </w:r>
          </w:p>
        </w:tc>
      </w:tr>
      <w:tr w:rsidR="00F07648" w14:paraId="2FE39C0A" w14:textId="77777777" w:rsidTr="00D61956">
        <w:trPr>
          <w:trHeight w:val="133"/>
        </w:trPr>
        <w:tc>
          <w:tcPr>
            <w:tcW w:w="236" w:type="dxa"/>
            <w:vMerge/>
          </w:tcPr>
          <w:p w14:paraId="022B4D6F" w14:textId="77777777" w:rsidR="00F07648" w:rsidRDefault="00F07648" w:rsidP="00D61956">
            <w:pPr>
              <w:rPr>
                <w:rFonts w:ascii="SimSun" w:hAnsi="SimSun"/>
                <w:lang w:val="fr-FR"/>
              </w:rPr>
            </w:pPr>
          </w:p>
        </w:tc>
        <w:tc>
          <w:tcPr>
            <w:tcW w:w="236" w:type="dxa"/>
            <w:vMerge/>
          </w:tcPr>
          <w:p w14:paraId="52464C7A" w14:textId="77777777" w:rsidR="00F07648" w:rsidRPr="00D657AE" w:rsidRDefault="00F07648" w:rsidP="00D61956">
            <w:pPr>
              <w:rPr>
                <w:rFonts w:ascii="SimSun" w:hAnsi="SimSun"/>
                <w:sz w:val="18"/>
                <w:szCs w:val="18"/>
              </w:rPr>
            </w:pPr>
          </w:p>
        </w:tc>
        <w:tc>
          <w:tcPr>
            <w:tcW w:w="629" w:type="dxa"/>
          </w:tcPr>
          <w:p w14:paraId="6DF0C427" w14:textId="77777777" w:rsidR="00F07648" w:rsidRPr="00AD34D8" w:rsidRDefault="00F07648" w:rsidP="00D61956">
            <w:pPr>
              <w:rPr>
                <w:sz w:val="18"/>
                <w:szCs w:val="18"/>
                <w:lang w:val="fr-FR"/>
              </w:rPr>
            </w:pPr>
          </w:p>
        </w:tc>
        <w:tc>
          <w:tcPr>
            <w:tcW w:w="1559" w:type="dxa"/>
          </w:tcPr>
          <w:p w14:paraId="48A20939"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0B48AFB2"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7E88E6E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650FF2D4" w14:textId="77777777" w:rsidR="00F07648" w:rsidRDefault="00D61956" w:rsidP="00D61956">
            <w:pPr>
              <w:rPr>
                <w:rFonts w:ascii="SimSun" w:hAnsi="SimSun"/>
                <w:sz w:val="18"/>
                <w:szCs w:val="18"/>
              </w:rPr>
            </w:pPr>
            <w:r w:rsidRPr="00D61956">
              <w:rPr>
                <w:rFonts w:ascii="SimSun" w:hAnsi="SimSun"/>
                <w:sz w:val="18"/>
                <w:szCs w:val="18"/>
              </w:rPr>
              <w:t>Minimum value</w:t>
            </w:r>
          </w:p>
        </w:tc>
      </w:tr>
      <w:tr w:rsidR="00F07648" w14:paraId="5A323E2E" w14:textId="77777777" w:rsidTr="00D61956">
        <w:trPr>
          <w:trHeight w:val="133"/>
        </w:trPr>
        <w:tc>
          <w:tcPr>
            <w:tcW w:w="236" w:type="dxa"/>
            <w:vMerge/>
          </w:tcPr>
          <w:p w14:paraId="49E5EA1F" w14:textId="77777777" w:rsidR="00F07648" w:rsidRDefault="00F07648" w:rsidP="00D61956">
            <w:pPr>
              <w:rPr>
                <w:rFonts w:ascii="SimSun" w:hAnsi="SimSun"/>
                <w:lang w:val="fr-FR"/>
              </w:rPr>
            </w:pPr>
          </w:p>
        </w:tc>
        <w:tc>
          <w:tcPr>
            <w:tcW w:w="236" w:type="dxa"/>
            <w:vMerge/>
          </w:tcPr>
          <w:p w14:paraId="145393D6" w14:textId="77777777" w:rsidR="00F07648" w:rsidRPr="00D657AE" w:rsidRDefault="00F07648" w:rsidP="00D61956">
            <w:pPr>
              <w:rPr>
                <w:rFonts w:ascii="SimSun" w:hAnsi="SimSun"/>
                <w:sz w:val="18"/>
                <w:szCs w:val="18"/>
              </w:rPr>
            </w:pPr>
          </w:p>
        </w:tc>
        <w:tc>
          <w:tcPr>
            <w:tcW w:w="629" w:type="dxa"/>
          </w:tcPr>
          <w:p w14:paraId="655B33C9" w14:textId="77777777" w:rsidR="00F07648" w:rsidRPr="00AD34D8" w:rsidRDefault="00F07648" w:rsidP="00D61956">
            <w:pPr>
              <w:rPr>
                <w:sz w:val="18"/>
                <w:szCs w:val="18"/>
                <w:lang w:val="fr-FR"/>
              </w:rPr>
            </w:pPr>
          </w:p>
        </w:tc>
        <w:tc>
          <w:tcPr>
            <w:tcW w:w="1559" w:type="dxa"/>
          </w:tcPr>
          <w:p w14:paraId="76DE84F3"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19F63CC"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6AC47D5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0F08A86E" w14:textId="77777777" w:rsidR="00F07648" w:rsidRDefault="00D61956" w:rsidP="00D61956">
            <w:pPr>
              <w:rPr>
                <w:rFonts w:ascii="SimSun" w:hAnsi="SimSun"/>
                <w:sz w:val="18"/>
                <w:szCs w:val="18"/>
              </w:rPr>
            </w:pPr>
            <w:r w:rsidRPr="00D61956">
              <w:rPr>
                <w:rFonts w:ascii="SimSun" w:hAnsi="SimSun"/>
                <w:sz w:val="18"/>
                <w:szCs w:val="18"/>
              </w:rPr>
              <w:t>Maximum value</w:t>
            </w:r>
          </w:p>
        </w:tc>
      </w:tr>
      <w:tr w:rsidR="00F07648" w14:paraId="38F65E6F" w14:textId="77777777" w:rsidTr="00D61956">
        <w:trPr>
          <w:trHeight w:val="133"/>
        </w:trPr>
        <w:tc>
          <w:tcPr>
            <w:tcW w:w="236" w:type="dxa"/>
            <w:vMerge/>
          </w:tcPr>
          <w:p w14:paraId="548849B8" w14:textId="77777777" w:rsidR="00F07648" w:rsidRDefault="00F07648" w:rsidP="00D61956">
            <w:pPr>
              <w:rPr>
                <w:rFonts w:ascii="SimSun" w:hAnsi="SimSun"/>
                <w:lang w:val="fr-FR"/>
              </w:rPr>
            </w:pPr>
          </w:p>
        </w:tc>
        <w:tc>
          <w:tcPr>
            <w:tcW w:w="236" w:type="dxa"/>
            <w:vMerge/>
          </w:tcPr>
          <w:p w14:paraId="0B80FDF9" w14:textId="77777777" w:rsidR="00F07648" w:rsidRPr="00D657AE" w:rsidRDefault="00F07648" w:rsidP="00D61956">
            <w:pPr>
              <w:rPr>
                <w:rFonts w:ascii="SimSun" w:hAnsi="SimSun"/>
                <w:sz w:val="18"/>
                <w:szCs w:val="18"/>
              </w:rPr>
            </w:pPr>
          </w:p>
        </w:tc>
        <w:tc>
          <w:tcPr>
            <w:tcW w:w="2188" w:type="dxa"/>
            <w:gridSpan w:val="2"/>
          </w:tcPr>
          <w:p w14:paraId="6E9C0309" w14:textId="77777777" w:rsidR="00F07648" w:rsidRPr="00300326" w:rsidRDefault="00F07648" w:rsidP="00D61956">
            <w:pPr>
              <w:rPr>
                <w:rFonts w:ascii="SimSun" w:hAnsi="SimSun"/>
                <w:sz w:val="18"/>
                <w:szCs w:val="18"/>
                <w:lang w:val="fr-FR"/>
              </w:rPr>
            </w:pPr>
            <w:r w:rsidRPr="00AD34D8">
              <w:rPr>
                <w:sz w:val="18"/>
                <w:szCs w:val="18"/>
                <w:lang w:val="fr-FR"/>
              </w:rPr>
              <w:t>TargetType</w:t>
            </w:r>
          </w:p>
        </w:tc>
        <w:tc>
          <w:tcPr>
            <w:tcW w:w="709" w:type="dxa"/>
          </w:tcPr>
          <w:p w14:paraId="722D5858" w14:textId="77777777" w:rsidR="00F07648" w:rsidRDefault="00F07648" w:rsidP="00D61956">
            <w:pPr>
              <w:rPr>
                <w:rFonts w:ascii="SimSun" w:hAnsi="SimSun"/>
                <w:sz w:val="18"/>
                <w:szCs w:val="18"/>
              </w:rPr>
            </w:pPr>
            <w:r>
              <w:rPr>
                <w:rFonts w:ascii="SimSun" w:hAnsi="SimSun" w:hint="eastAsia"/>
                <w:sz w:val="18"/>
                <w:szCs w:val="18"/>
              </w:rPr>
              <w:t>E</w:t>
            </w:r>
          </w:p>
        </w:tc>
        <w:tc>
          <w:tcPr>
            <w:tcW w:w="992" w:type="dxa"/>
          </w:tcPr>
          <w:p w14:paraId="50A30D5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1A43E008" w14:textId="77777777" w:rsidR="00F07648" w:rsidRDefault="00D61956" w:rsidP="00D61956">
            <w:pPr>
              <w:rPr>
                <w:rFonts w:ascii="SimSun" w:hAnsi="SimSun"/>
                <w:sz w:val="18"/>
                <w:szCs w:val="18"/>
              </w:rPr>
            </w:pPr>
            <w:r w:rsidRPr="00D61956">
              <w:rPr>
                <w:rFonts w:ascii="SimSun" w:hAnsi="SimSun"/>
                <w:sz w:val="18"/>
                <w:szCs w:val="18"/>
              </w:rPr>
              <w:t>Target type</w:t>
            </w:r>
          </w:p>
        </w:tc>
      </w:tr>
      <w:tr w:rsidR="00F07648" w14:paraId="6EE39CE6" w14:textId="77777777" w:rsidTr="00D61956">
        <w:trPr>
          <w:trHeight w:val="133"/>
        </w:trPr>
        <w:tc>
          <w:tcPr>
            <w:tcW w:w="236" w:type="dxa"/>
            <w:vMerge/>
          </w:tcPr>
          <w:p w14:paraId="5E91A5C2" w14:textId="77777777" w:rsidR="00F07648" w:rsidRDefault="00F07648" w:rsidP="00D61956">
            <w:pPr>
              <w:rPr>
                <w:rFonts w:ascii="SimSun" w:hAnsi="SimSun"/>
                <w:lang w:val="fr-FR"/>
              </w:rPr>
            </w:pPr>
          </w:p>
        </w:tc>
        <w:tc>
          <w:tcPr>
            <w:tcW w:w="236" w:type="dxa"/>
            <w:vMerge/>
          </w:tcPr>
          <w:p w14:paraId="1490F0BA" w14:textId="77777777" w:rsidR="00F07648" w:rsidRPr="00D657AE" w:rsidRDefault="00F07648" w:rsidP="00D61956">
            <w:pPr>
              <w:rPr>
                <w:rFonts w:ascii="SimSun" w:hAnsi="SimSun"/>
                <w:sz w:val="18"/>
                <w:szCs w:val="18"/>
              </w:rPr>
            </w:pPr>
          </w:p>
        </w:tc>
        <w:tc>
          <w:tcPr>
            <w:tcW w:w="629" w:type="dxa"/>
          </w:tcPr>
          <w:p w14:paraId="176FBC9B" w14:textId="77777777" w:rsidR="00F07648" w:rsidRPr="00AD34D8" w:rsidRDefault="00F07648" w:rsidP="00D61956">
            <w:pPr>
              <w:rPr>
                <w:sz w:val="18"/>
                <w:szCs w:val="18"/>
                <w:lang w:val="fr-FR"/>
              </w:rPr>
            </w:pPr>
          </w:p>
        </w:tc>
        <w:tc>
          <w:tcPr>
            <w:tcW w:w="1559" w:type="dxa"/>
          </w:tcPr>
          <w:p w14:paraId="34A3402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5E0FAB2"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52FE796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078405EA" w14:textId="77777777" w:rsidR="00F07648" w:rsidRDefault="00D61956" w:rsidP="00D61956">
            <w:pPr>
              <w:rPr>
                <w:rFonts w:ascii="SimSun" w:hAnsi="SimSun"/>
                <w:sz w:val="18"/>
                <w:szCs w:val="18"/>
              </w:rPr>
            </w:pPr>
            <w:r w:rsidRPr="00D61956">
              <w:rPr>
                <w:rFonts w:ascii="SimSun" w:hAnsi="SimSun"/>
                <w:sz w:val="18"/>
                <w:szCs w:val="18"/>
              </w:rPr>
              <w:t>Whether to enable this function, whether the user can configure</w:t>
            </w:r>
          </w:p>
        </w:tc>
      </w:tr>
      <w:tr w:rsidR="00F07648" w14:paraId="146A058E" w14:textId="77777777" w:rsidTr="00D61956">
        <w:trPr>
          <w:trHeight w:val="133"/>
        </w:trPr>
        <w:tc>
          <w:tcPr>
            <w:tcW w:w="236" w:type="dxa"/>
            <w:vMerge/>
          </w:tcPr>
          <w:p w14:paraId="2D071AEB" w14:textId="77777777" w:rsidR="00F07648" w:rsidRDefault="00F07648" w:rsidP="00D61956">
            <w:pPr>
              <w:rPr>
                <w:rFonts w:ascii="SimSun" w:hAnsi="SimSun"/>
                <w:lang w:val="fr-FR"/>
              </w:rPr>
            </w:pPr>
          </w:p>
        </w:tc>
        <w:tc>
          <w:tcPr>
            <w:tcW w:w="236" w:type="dxa"/>
            <w:vMerge/>
          </w:tcPr>
          <w:p w14:paraId="04A06A7D" w14:textId="77777777" w:rsidR="00F07648" w:rsidRPr="00D657AE" w:rsidRDefault="00F07648" w:rsidP="00D61956">
            <w:pPr>
              <w:rPr>
                <w:rFonts w:ascii="SimSun" w:hAnsi="SimSun"/>
                <w:sz w:val="18"/>
                <w:szCs w:val="18"/>
              </w:rPr>
            </w:pPr>
          </w:p>
        </w:tc>
        <w:tc>
          <w:tcPr>
            <w:tcW w:w="629" w:type="dxa"/>
          </w:tcPr>
          <w:p w14:paraId="1921EAF8" w14:textId="77777777" w:rsidR="00F07648" w:rsidRPr="00AD34D8" w:rsidRDefault="00F07648" w:rsidP="00D61956">
            <w:pPr>
              <w:rPr>
                <w:sz w:val="18"/>
                <w:szCs w:val="18"/>
                <w:lang w:val="fr-FR"/>
              </w:rPr>
            </w:pPr>
          </w:p>
        </w:tc>
        <w:tc>
          <w:tcPr>
            <w:tcW w:w="1559" w:type="dxa"/>
          </w:tcPr>
          <w:p w14:paraId="453FF05A"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40F498BE"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0294880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1732D6E0" w14:textId="77777777" w:rsidR="00F07648" w:rsidRDefault="00D61956" w:rsidP="00D61956">
            <w:pPr>
              <w:rPr>
                <w:rFonts w:ascii="SimSun" w:hAnsi="SimSun"/>
                <w:sz w:val="18"/>
                <w:szCs w:val="18"/>
              </w:rPr>
            </w:pPr>
            <w:r w:rsidRPr="00D61956">
              <w:rPr>
                <w:rFonts w:ascii="SimSun" w:hAnsi="SimSun"/>
                <w:sz w:val="18"/>
                <w:szCs w:val="18"/>
              </w:rPr>
              <w:t>Minimum value</w:t>
            </w:r>
          </w:p>
        </w:tc>
      </w:tr>
      <w:tr w:rsidR="00F07648" w14:paraId="0BC52FA5" w14:textId="77777777" w:rsidTr="00D61956">
        <w:trPr>
          <w:trHeight w:val="133"/>
        </w:trPr>
        <w:tc>
          <w:tcPr>
            <w:tcW w:w="236" w:type="dxa"/>
            <w:vMerge/>
          </w:tcPr>
          <w:p w14:paraId="4263C937" w14:textId="77777777" w:rsidR="00F07648" w:rsidRDefault="00F07648" w:rsidP="00D61956">
            <w:pPr>
              <w:rPr>
                <w:rFonts w:ascii="SimSun" w:hAnsi="SimSun"/>
                <w:lang w:val="fr-FR"/>
              </w:rPr>
            </w:pPr>
          </w:p>
        </w:tc>
        <w:tc>
          <w:tcPr>
            <w:tcW w:w="236" w:type="dxa"/>
            <w:vMerge/>
          </w:tcPr>
          <w:p w14:paraId="092B1867" w14:textId="77777777" w:rsidR="00F07648" w:rsidRPr="00D657AE" w:rsidRDefault="00F07648" w:rsidP="00D61956">
            <w:pPr>
              <w:rPr>
                <w:rFonts w:ascii="SimSun" w:hAnsi="SimSun"/>
                <w:sz w:val="18"/>
                <w:szCs w:val="18"/>
              </w:rPr>
            </w:pPr>
          </w:p>
        </w:tc>
        <w:tc>
          <w:tcPr>
            <w:tcW w:w="629" w:type="dxa"/>
          </w:tcPr>
          <w:p w14:paraId="5553DD97" w14:textId="77777777" w:rsidR="00F07648" w:rsidRPr="00AD34D8" w:rsidRDefault="00F07648" w:rsidP="00D61956">
            <w:pPr>
              <w:rPr>
                <w:sz w:val="18"/>
                <w:szCs w:val="18"/>
                <w:lang w:val="fr-FR"/>
              </w:rPr>
            </w:pPr>
          </w:p>
        </w:tc>
        <w:tc>
          <w:tcPr>
            <w:tcW w:w="1559" w:type="dxa"/>
          </w:tcPr>
          <w:p w14:paraId="0D68D036"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09085FBE"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214DB16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3C9A6FF0" w14:textId="77777777" w:rsidR="00F07648" w:rsidRDefault="00D61956" w:rsidP="00D61956">
            <w:pPr>
              <w:rPr>
                <w:rFonts w:ascii="SimSun" w:hAnsi="SimSun"/>
                <w:sz w:val="18"/>
                <w:szCs w:val="18"/>
              </w:rPr>
            </w:pPr>
            <w:r w:rsidRPr="00D61956">
              <w:rPr>
                <w:rFonts w:ascii="SimSun" w:hAnsi="SimSun"/>
                <w:sz w:val="18"/>
                <w:szCs w:val="18"/>
              </w:rPr>
              <w:t>Maximum value</w:t>
            </w:r>
          </w:p>
        </w:tc>
      </w:tr>
      <w:tr w:rsidR="00F07648" w14:paraId="3C37FE10" w14:textId="77777777" w:rsidTr="00D61956">
        <w:trPr>
          <w:trHeight w:val="133"/>
        </w:trPr>
        <w:tc>
          <w:tcPr>
            <w:tcW w:w="236" w:type="dxa"/>
            <w:vMerge/>
          </w:tcPr>
          <w:p w14:paraId="26C17E2C" w14:textId="77777777" w:rsidR="00F07648" w:rsidRDefault="00F07648" w:rsidP="00D61956">
            <w:pPr>
              <w:rPr>
                <w:rFonts w:ascii="SimSun" w:hAnsi="SimSun"/>
                <w:lang w:val="fr-FR"/>
              </w:rPr>
            </w:pPr>
          </w:p>
        </w:tc>
        <w:tc>
          <w:tcPr>
            <w:tcW w:w="236" w:type="dxa"/>
            <w:vMerge/>
          </w:tcPr>
          <w:p w14:paraId="68121E6C" w14:textId="77777777" w:rsidR="00F07648" w:rsidRPr="00D657AE" w:rsidRDefault="00F07648" w:rsidP="00D61956">
            <w:pPr>
              <w:rPr>
                <w:rFonts w:ascii="SimSun" w:hAnsi="SimSun"/>
                <w:sz w:val="18"/>
                <w:szCs w:val="18"/>
              </w:rPr>
            </w:pPr>
          </w:p>
        </w:tc>
        <w:tc>
          <w:tcPr>
            <w:tcW w:w="2188" w:type="dxa"/>
            <w:gridSpan w:val="2"/>
          </w:tcPr>
          <w:p w14:paraId="1A25F72B" w14:textId="77777777" w:rsidR="00F07648" w:rsidRPr="00AD34D8" w:rsidRDefault="00F07648" w:rsidP="00D61956">
            <w:pPr>
              <w:rPr>
                <w:sz w:val="18"/>
                <w:szCs w:val="18"/>
                <w:lang w:val="fr-FR"/>
              </w:rPr>
            </w:pPr>
            <w:r w:rsidRPr="00AD34D8">
              <w:rPr>
                <w:sz w:val="18"/>
                <w:szCs w:val="18"/>
                <w:lang w:val="fr-FR"/>
              </w:rPr>
              <w:t>TargetSizeConstrain</w:t>
            </w:r>
          </w:p>
        </w:tc>
        <w:tc>
          <w:tcPr>
            <w:tcW w:w="709" w:type="dxa"/>
          </w:tcPr>
          <w:p w14:paraId="3D87EF9C" w14:textId="77777777" w:rsidR="00F07648" w:rsidRDefault="00F07648" w:rsidP="00D61956">
            <w:pPr>
              <w:rPr>
                <w:rFonts w:ascii="SimSun" w:hAnsi="SimSun"/>
                <w:sz w:val="18"/>
                <w:szCs w:val="18"/>
              </w:rPr>
            </w:pPr>
            <w:r>
              <w:rPr>
                <w:rFonts w:ascii="SimSun" w:hAnsi="SimSun" w:hint="eastAsia"/>
                <w:sz w:val="18"/>
                <w:szCs w:val="18"/>
              </w:rPr>
              <w:t>E</w:t>
            </w:r>
          </w:p>
        </w:tc>
        <w:tc>
          <w:tcPr>
            <w:tcW w:w="992" w:type="dxa"/>
          </w:tcPr>
          <w:p w14:paraId="22FFF5F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508C94DF" w14:textId="77777777" w:rsidR="00F07648" w:rsidRDefault="00D61956" w:rsidP="00D61956">
            <w:pPr>
              <w:rPr>
                <w:rFonts w:ascii="SimSun" w:hAnsi="SimSun"/>
                <w:sz w:val="18"/>
                <w:szCs w:val="18"/>
              </w:rPr>
            </w:pPr>
            <w:r w:rsidRPr="00D61956">
              <w:rPr>
                <w:rFonts w:ascii="SimSun" w:hAnsi="SimSun"/>
                <w:sz w:val="18"/>
                <w:szCs w:val="18"/>
              </w:rPr>
              <w:t>Limit target size</w:t>
            </w:r>
          </w:p>
        </w:tc>
      </w:tr>
      <w:tr w:rsidR="00F07648" w14:paraId="5D9552D7" w14:textId="77777777" w:rsidTr="00D61956">
        <w:trPr>
          <w:trHeight w:val="133"/>
        </w:trPr>
        <w:tc>
          <w:tcPr>
            <w:tcW w:w="236" w:type="dxa"/>
            <w:vMerge/>
          </w:tcPr>
          <w:p w14:paraId="4B1A777D" w14:textId="77777777" w:rsidR="00F07648" w:rsidRDefault="00F07648" w:rsidP="00D61956">
            <w:pPr>
              <w:rPr>
                <w:rFonts w:ascii="SimSun" w:hAnsi="SimSun"/>
                <w:lang w:val="fr-FR"/>
              </w:rPr>
            </w:pPr>
          </w:p>
        </w:tc>
        <w:tc>
          <w:tcPr>
            <w:tcW w:w="236" w:type="dxa"/>
            <w:vMerge/>
          </w:tcPr>
          <w:p w14:paraId="5166E1C8" w14:textId="77777777" w:rsidR="00F07648" w:rsidRPr="00D657AE" w:rsidRDefault="00F07648" w:rsidP="00D61956">
            <w:pPr>
              <w:rPr>
                <w:rFonts w:ascii="SimSun" w:hAnsi="SimSun"/>
                <w:sz w:val="18"/>
                <w:szCs w:val="18"/>
              </w:rPr>
            </w:pPr>
          </w:p>
        </w:tc>
        <w:tc>
          <w:tcPr>
            <w:tcW w:w="629" w:type="dxa"/>
          </w:tcPr>
          <w:p w14:paraId="72F09AA8" w14:textId="77777777" w:rsidR="00F07648" w:rsidRPr="00AD34D8" w:rsidRDefault="00F07648" w:rsidP="00D61956">
            <w:pPr>
              <w:rPr>
                <w:sz w:val="18"/>
                <w:szCs w:val="18"/>
                <w:lang w:val="fr-FR"/>
              </w:rPr>
            </w:pPr>
          </w:p>
        </w:tc>
        <w:tc>
          <w:tcPr>
            <w:tcW w:w="1559" w:type="dxa"/>
          </w:tcPr>
          <w:p w14:paraId="136A198B"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8629C5F"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2A15CF2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21B95241" w14:textId="77777777" w:rsidR="00F07648" w:rsidRDefault="00D61956" w:rsidP="00D61956">
            <w:pPr>
              <w:rPr>
                <w:rFonts w:ascii="SimSun" w:hAnsi="SimSun"/>
                <w:sz w:val="18"/>
                <w:szCs w:val="18"/>
              </w:rPr>
            </w:pPr>
            <w:r w:rsidRPr="00D61956">
              <w:rPr>
                <w:rFonts w:ascii="SimSun" w:hAnsi="SimSun"/>
                <w:sz w:val="18"/>
                <w:szCs w:val="18"/>
              </w:rPr>
              <w:t>Whether to enable this function, whether the user can configure</w:t>
            </w:r>
          </w:p>
        </w:tc>
      </w:tr>
      <w:tr w:rsidR="00F07648" w14:paraId="31C7E3E0" w14:textId="77777777" w:rsidTr="00D61956">
        <w:trPr>
          <w:trHeight w:val="133"/>
        </w:trPr>
        <w:tc>
          <w:tcPr>
            <w:tcW w:w="236" w:type="dxa"/>
            <w:vMerge/>
          </w:tcPr>
          <w:p w14:paraId="4497EA08" w14:textId="77777777" w:rsidR="00F07648" w:rsidRDefault="00F07648" w:rsidP="00D61956">
            <w:pPr>
              <w:rPr>
                <w:rFonts w:ascii="SimSun" w:hAnsi="SimSun"/>
                <w:lang w:val="fr-FR"/>
              </w:rPr>
            </w:pPr>
          </w:p>
        </w:tc>
        <w:tc>
          <w:tcPr>
            <w:tcW w:w="236" w:type="dxa"/>
            <w:vMerge/>
          </w:tcPr>
          <w:p w14:paraId="12FA0C47" w14:textId="77777777" w:rsidR="00F07648" w:rsidRPr="00D657AE" w:rsidRDefault="00F07648" w:rsidP="00D61956">
            <w:pPr>
              <w:rPr>
                <w:rFonts w:ascii="SimSun" w:hAnsi="SimSun"/>
                <w:sz w:val="18"/>
                <w:szCs w:val="18"/>
              </w:rPr>
            </w:pPr>
          </w:p>
        </w:tc>
        <w:tc>
          <w:tcPr>
            <w:tcW w:w="629" w:type="dxa"/>
          </w:tcPr>
          <w:p w14:paraId="1DB5AB54" w14:textId="77777777" w:rsidR="00F07648" w:rsidRPr="00AD34D8" w:rsidRDefault="00F07648" w:rsidP="00D61956">
            <w:pPr>
              <w:rPr>
                <w:sz w:val="18"/>
                <w:szCs w:val="18"/>
                <w:lang w:val="fr-FR"/>
              </w:rPr>
            </w:pPr>
          </w:p>
        </w:tc>
        <w:tc>
          <w:tcPr>
            <w:tcW w:w="1559" w:type="dxa"/>
          </w:tcPr>
          <w:p w14:paraId="5D7A7D72"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3F2B66A4"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7F0D6E7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41533FEB" w14:textId="77777777" w:rsidR="00F07648" w:rsidRDefault="00D61956" w:rsidP="00D61956">
            <w:pPr>
              <w:rPr>
                <w:rFonts w:ascii="SimSun" w:hAnsi="SimSun"/>
                <w:sz w:val="18"/>
                <w:szCs w:val="18"/>
              </w:rPr>
            </w:pPr>
            <w:r w:rsidRPr="00D61956">
              <w:rPr>
                <w:rFonts w:ascii="SimSun" w:hAnsi="SimSun"/>
                <w:sz w:val="18"/>
                <w:szCs w:val="18"/>
              </w:rPr>
              <w:t>Minimum value</w:t>
            </w:r>
          </w:p>
        </w:tc>
      </w:tr>
      <w:tr w:rsidR="00F07648" w14:paraId="24833A76" w14:textId="77777777" w:rsidTr="00D61956">
        <w:trPr>
          <w:trHeight w:val="133"/>
        </w:trPr>
        <w:tc>
          <w:tcPr>
            <w:tcW w:w="236" w:type="dxa"/>
            <w:vMerge/>
          </w:tcPr>
          <w:p w14:paraId="5C7DE97B" w14:textId="77777777" w:rsidR="00F07648" w:rsidRDefault="00F07648" w:rsidP="00D61956">
            <w:pPr>
              <w:rPr>
                <w:rFonts w:ascii="SimSun" w:hAnsi="SimSun"/>
                <w:lang w:val="fr-FR"/>
              </w:rPr>
            </w:pPr>
          </w:p>
        </w:tc>
        <w:tc>
          <w:tcPr>
            <w:tcW w:w="236" w:type="dxa"/>
            <w:vMerge/>
          </w:tcPr>
          <w:p w14:paraId="6572FD1B" w14:textId="77777777" w:rsidR="00F07648" w:rsidRPr="00D657AE" w:rsidRDefault="00F07648" w:rsidP="00D61956">
            <w:pPr>
              <w:rPr>
                <w:rFonts w:ascii="SimSun" w:hAnsi="SimSun"/>
                <w:sz w:val="18"/>
                <w:szCs w:val="18"/>
              </w:rPr>
            </w:pPr>
          </w:p>
        </w:tc>
        <w:tc>
          <w:tcPr>
            <w:tcW w:w="629" w:type="dxa"/>
          </w:tcPr>
          <w:p w14:paraId="0764E475" w14:textId="77777777" w:rsidR="00F07648" w:rsidRPr="00AD34D8" w:rsidRDefault="00F07648" w:rsidP="00D61956">
            <w:pPr>
              <w:rPr>
                <w:sz w:val="18"/>
                <w:szCs w:val="18"/>
                <w:lang w:val="fr-FR"/>
              </w:rPr>
            </w:pPr>
          </w:p>
        </w:tc>
        <w:tc>
          <w:tcPr>
            <w:tcW w:w="1559" w:type="dxa"/>
          </w:tcPr>
          <w:p w14:paraId="449D0258"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66FB964"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17281FD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795A9E99" w14:textId="77777777" w:rsidR="00F07648" w:rsidRDefault="00D61956" w:rsidP="00D61956">
            <w:pPr>
              <w:rPr>
                <w:rFonts w:ascii="SimSun" w:hAnsi="SimSun"/>
                <w:sz w:val="18"/>
                <w:szCs w:val="18"/>
              </w:rPr>
            </w:pPr>
            <w:r w:rsidRPr="00D61956">
              <w:rPr>
                <w:rFonts w:ascii="SimSun" w:hAnsi="SimSun"/>
                <w:sz w:val="18"/>
                <w:szCs w:val="18"/>
              </w:rPr>
              <w:t>Maximum value</w:t>
            </w:r>
          </w:p>
        </w:tc>
      </w:tr>
      <w:tr w:rsidR="00F07648" w14:paraId="5573840A" w14:textId="77777777" w:rsidTr="00D61956">
        <w:trPr>
          <w:trHeight w:val="133"/>
        </w:trPr>
        <w:tc>
          <w:tcPr>
            <w:tcW w:w="236" w:type="dxa"/>
            <w:vMerge/>
          </w:tcPr>
          <w:p w14:paraId="5966837A" w14:textId="77777777" w:rsidR="00F07648" w:rsidRDefault="00F07648" w:rsidP="00D61956">
            <w:pPr>
              <w:rPr>
                <w:rFonts w:ascii="SimSun" w:hAnsi="SimSun"/>
                <w:lang w:val="fr-FR"/>
              </w:rPr>
            </w:pPr>
          </w:p>
        </w:tc>
        <w:tc>
          <w:tcPr>
            <w:tcW w:w="236" w:type="dxa"/>
            <w:vMerge/>
          </w:tcPr>
          <w:p w14:paraId="4CCECB84" w14:textId="77777777" w:rsidR="00F07648" w:rsidRPr="00D657AE" w:rsidRDefault="00F07648" w:rsidP="00D61956">
            <w:pPr>
              <w:rPr>
                <w:rFonts w:ascii="SimSun" w:hAnsi="SimSun"/>
                <w:sz w:val="18"/>
                <w:szCs w:val="18"/>
              </w:rPr>
            </w:pPr>
          </w:p>
        </w:tc>
        <w:tc>
          <w:tcPr>
            <w:tcW w:w="2188" w:type="dxa"/>
            <w:gridSpan w:val="2"/>
          </w:tcPr>
          <w:p w14:paraId="34626BE2"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3ED18A47" w14:textId="77777777" w:rsidR="00F07648" w:rsidRDefault="00F07648" w:rsidP="00D61956">
            <w:pPr>
              <w:rPr>
                <w:rFonts w:ascii="SimSun" w:hAnsi="SimSun"/>
                <w:sz w:val="18"/>
                <w:szCs w:val="18"/>
              </w:rPr>
            </w:pPr>
            <w:r>
              <w:rPr>
                <w:rFonts w:ascii="SimSun" w:hAnsi="SimSun" w:hint="eastAsia"/>
                <w:sz w:val="18"/>
                <w:szCs w:val="18"/>
              </w:rPr>
              <w:t>E</w:t>
            </w:r>
          </w:p>
        </w:tc>
        <w:tc>
          <w:tcPr>
            <w:tcW w:w="992" w:type="dxa"/>
          </w:tcPr>
          <w:p w14:paraId="07B2A31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6B271592" w14:textId="77777777" w:rsidR="00F07648" w:rsidRDefault="00D61956" w:rsidP="00D61956">
            <w:pPr>
              <w:rPr>
                <w:rFonts w:ascii="SimSun" w:hAnsi="SimSun"/>
                <w:sz w:val="18"/>
                <w:szCs w:val="18"/>
              </w:rPr>
            </w:pPr>
            <w:r w:rsidRPr="00D61956">
              <w:rPr>
                <w:rFonts w:ascii="SimSun" w:hAnsi="SimSun"/>
                <w:sz w:val="18"/>
                <w:szCs w:val="18"/>
              </w:rPr>
              <w:t>Minimum target size</w:t>
            </w:r>
          </w:p>
        </w:tc>
      </w:tr>
      <w:tr w:rsidR="00F07648" w14:paraId="05880CDC" w14:textId="77777777" w:rsidTr="00D61956">
        <w:trPr>
          <w:trHeight w:val="133"/>
        </w:trPr>
        <w:tc>
          <w:tcPr>
            <w:tcW w:w="236" w:type="dxa"/>
            <w:vMerge/>
          </w:tcPr>
          <w:p w14:paraId="4B9D532A" w14:textId="77777777" w:rsidR="00F07648" w:rsidRDefault="00F07648" w:rsidP="00D61956">
            <w:pPr>
              <w:rPr>
                <w:rFonts w:ascii="SimSun" w:hAnsi="SimSun"/>
                <w:lang w:val="fr-FR"/>
              </w:rPr>
            </w:pPr>
          </w:p>
        </w:tc>
        <w:tc>
          <w:tcPr>
            <w:tcW w:w="236" w:type="dxa"/>
            <w:vMerge/>
          </w:tcPr>
          <w:p w14:paraId="6D8C62CC" w14:textId="77777777" w:rsidR="00F07648" w:rsidRPr="00D657AE" w:rsidRDefault="00F07648" w:rsidP="00D61956">
            <w:pPr>
              <w:rPr>
                <w:rFonts w:ascii="SimSun" w:hAnsi="SimSun"/>
                <w:sz w:val="18"/>
                <w:szCs w:val="18"/>
              </w:rPr>
            </w:pPr>
          </w:p>
        </w:tc>
        <w:tc>
          <w:tcPr>
            <w:tcW w:w="629" w:type="dxa"/>
          </w:tcPr>
          <w:p w14:paraId="3DB72592" w14:textId="77777777" w:rsidR="00F07648" w:rsidRPr="00AD34D8" w:rsidRDefault="00F07648" w:rsidP="00D61956">
            <w:pPr>
              <w:rPr>
                <w:sz w:val="18"/>
                <w:szCs w:val="18"/>
                <w:lang w:val="fr-FR"/>
              </w:rPr>
            </w:pPr>
          </w:p>
        </w:tc>
        <w:tc>
          <w:tcPr>
            <w:tcW w:w="1559" w:type="dxa"/>
          </w:tcPr>
          <w:p w14:paraId="36291673"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14F0D65"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30C1D0C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16744502" w14:textId="77777777" w:rsidR="00F07648" w:rsidRDefault="00D61956" w:rsidP="00D61956">
            <w:pPr>
              <w:rPr>
                <w:rFonts w:ascii="SimSun" w:hAnsi="SimSun"/>
                <w:sz w:val="18"/>
                <w:szCs w:val="18"/>
              </w:rPr>
            </w:pPr>
            <w:r w:rsidRPr="00D61956">
              <w:rPr>
                <w:rFonts w:ascii="SimSun" w:hAnsi="SimSun"/>
                <w:sz w:val="18"/>
                <w:szCs w:val="18"/>
              </w:rPr>
              <w:t>Whether to enable this function, whether the user can configure</w:t>
            </w:r>
          </w:p>
        </w:tc>
      </w:tr>
      <w:tr w:rsidR="00F07648" w14:paraId="72658CC8" w14:textId="77777777" w:rsidTr="00D61956">
        <w:trPr>
          <w:trHeight w:val="133"/>
        </w:trPr>
        <w:tc>
          <w:tcPr>
            <w:tcW w:w="236" w:type="dxa"/>
            <w:vMerge/>
          </w:tcPr>
          <w:p w14:paraId="4F621110" w14:textId="77777777" w:rsidR="00F07648" w:rsidRDefault="00F07648" w:rsidP="00D61956">
            <w:pPr>
              <w:rPr>
                <w:rFonts w:ascii="SimSun" w:hAnsi="SimSun"/>
                <w:lang w:val="fr-FR"/>
              </w:rPr>
            </w:pPr>
          </w:p>
        </w:tc>
        <w:tc>
          <w:tcPr>
            <w:tcW w:w="236" w:type="dxa"/>
            <w:vMerge/>
          </w:tcPr>
          <w:p w14:paraId="0035750C" w14:textId="77777777" w:rsidR="00F07648" w:rsidRPr="00D657AE" w:rsidRDefault="00F07648" w:rsidP="00D61956">
            <w:pPr>
              <w:rPr>
                <w:rFonts w:ascii="SimSun" w:hAnsi="SimSun"/>
                <w:sz w:val="18"/>
                <w:szCs w:val="18"/>
              </w:rPr>
            </w:pPr>
          </w:p>
        </w:tc>
        <w:tc>
          <w:tcPr>
            <w:tcW w:w="629" w:type="dxa"/>
          </w:tcPr>
          <w:p w14:paraId="1DD805DC" w14:textId="77777777" w:rsidR="00F07648" w:rsidRPr="00AD34D8" w:rsidRDefault="00F07648" w:rsidP="00D61956">
            <w:pPr>
              <w:rPr>
                <w:sz w:val="18"/>
                <w:szCs w:val="18"/>
                <w:lang w:val="fr-FR"/>
              </w:rPr>
            </w:pPr>
          </w:p>
        </w:tc>
        <w:tc>
          <w:tcPr>
            <w:tcW w:w="1559" w:type="dxa"/>
          </w:tcPr>
          <w:p w14:paraId="03657AC1"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722F7F5"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438F548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6CAAE023" w14:textId="77777777" w:rsidR="00F07648" w:rsidRDefault="00D61956" w:rsidP="00D61956">
            <w:pPr>
              <w:rPr>
                <w:rFonts w:ascii="SimSun" w:hAnsi="SimSun"/>
                <w:sz w:val="18"/>
                <w:szCs w:val="18"/>
              </w:rPr>
            </w:pPr>
            <w:r w:rsidRPr="00D61956">
              <w:rPr>
                <w:rFonts w:ascii="SimSun" w:hAnsi="SimSun"/>
                <w:sz w:val="18"/>
                <w:szCs w:val="18"/>
              </w:rPr>
              <w:t>Minimum value</w:t>
            </w:r>
          </w:p>
        </w:tc>
      </w:tr>
      <w:tr w:rsidR="00F07648" w14:paraId="6D9D0400" w14:textId="77777777" w:rsidTr="00D61956">
        <w:trPr>
          <w:trHeight w:val="133"/>
        </w:trPr>
        <w:tc>
          <w:tcPr>
            <w:tcW w:w="236" w:type="dxa"/>
            <w:vMerge/>
          </w:tcPr>
          <w:p w14:paraId="3CD6CE6A" w14:textId="77777777" w:rsidR="00F07648" w:rsidRDefault="00F07648" w:rsidP="00D61956">
            <w:pPr>
              <w:rPr>
                <w:rFonts w:ascii="SimSun" w:hAnsi="SimSun"/>
                <w:lang w:val="fr-FR"/>
              </w:rPr>
            </w:pPr>
          </w:p>
        </w:tc>
        <w:tc>
          <w:tcPr>
            <w:tcW w:w="236" w:type="dxa"/>
            <w:vMerge/>
          </w:tcPr>
          <w:p w14:paraId="17B998CB" w14:textId="77777777" w:rsidR="00F07648" w:rsidRPr="00D657AE" w:rsidRDefault="00F07648" w:rsidP="00D61956">
            <w:pPr>
              <w:rPr>
                <w:rFonts w:ascii="SimSun" w:hAnsi="SimSun"/>
                <w:sz w:val="18"/>
                <w:szCs w:val="18"/>
              </w:rPr>
            </w:pPr>
          </w:p>
        </w:tc>
        <w:tc>
          <w:tcPr>
            <w:tcW w:w="629" w:type="dxa"/>
          </w:tcPr>
          <w:p w14:paraId="462766E2" w14:textId="77777777" w:rsidR="00F07648" w:rsidRPr="00AD34D8" w:rsidRDefault="00F07648" w:rsidP="00D61956">
            <w:pPr>
              <w:rPr>
                <w:sz w:val="18"/>
                <w:szCs w:val="18"/>
                <w:lang w:val="fr-FR"/>
              </w:rPr>
            </w:pPr>
          </w:p>
        </w:tc>
        <w:tc>
          <w:tcPr>
            <w:tcW w:w="1559" w:type="dxa"/>
          </w:tcPr>
          <w:p w14:paraId="70A2BC59"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2E2090C7"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325EF23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7F800717" w14:textId="77777777" w:rsidR="00F07648" w:rsidRDefault="00D61956" w:rsidP="00D61956">
            <w:pPr>
              <w:rPr>
                <w:rFonts w:ascii="SimSun" w:hAnsi="SimSun"/>
                <w:sz w:val="18"/>
                <w:szCs w:val="18"/>
              </w:rPr>
            </w:pPr>
            <w:r w:rsidRPr="00D61956">
              <w:rPr>
                <w:rFonts w:ascii="SimSun" w:hAnsi="SimSun"/>
                <w:sz w:val="18"/>
                <w:szCs w:val="18"/>
              </w:rPr>
              <w:t>Maximum value</w:t>
            </w:r>
          </w:p>
        </w:tc>
      </w:tr>
      <w:tr w:rsidR="00F07648" w14:paraId="40C7830D" w14:textId="77777777" w:rsidTr="00D61956">
        <w:trPr>
          <w:trHeight w:val="133"/>
        </w:trPr>
        <w:tc>
          <w:tcPr>
            <w:tcW w:w="236" w:type="dxa"/>
            <w:vMerge/>
          </w:tcPr>
          <w:p w14:paraId="3BAF5D93" w14:textId="77777777" w:rsidR="00F07648" w:rsidRDefault="00F07648" w:rsidP="00D61956">
            <w:pPr>
              <w:rPr>
                <w:rFonts w:ascii="SimSun" w:hAnsi="SimSun"/>
                <w:lang w:val="fr-FR"/>
              </w:rPr>
            </w:pPr>
          </w:p>
        </w:tc>
        <w:tc>
          <w:tcPr>
            <w:tcW w:w="236" w:type="dxa"/>
            <w:vMerge/>
          </w:tcPr>
          <w:p w14:paraId="51A5A7B1" w14:textId="77777777" w:rsidR="00F07648" w:rsidRPr="00D657AE" w:rsidRDefault="00F07648" w:rsidP="00D61956">
            <w:pPr>
              <w:rPr>
                <w:rFonts w:ascii="SimSun" w:hAnsi="SimSun"/>
                <w:sz w:val="18"/>
                <w:szCs w:val="18"/>
              </w:rPr>
            </w:pPr>
          </w:p>
        </w:tc>
        <w:tc>
          <w:tcPr>
            <w:tcW w:w="629" w:type="dxa"/>
          </w:tcPr>
          <w:p w14:paraId="5B1F2297" w14:textId="77777777" w:rsidR="00F07648" w:rsidRPr="00AD34D8" w:rsidRDefault="00F07648" w:rsidP="00D61956">
            <w:pPr>
              <w:rPr>
                <w:sz w:val="18"/>
                <w:szCs w:val="18"/>
                <w:lang w:val="fr-FR"/>
              </w:rPr>
            </w:pPr>
          </w:p>
        </w:tc>
        <w:tc>
          <w:tcPr>
            <w:tcW w:w="1559" w:type="dxa"/>
          </w:tcPr>
          <w:p w14:paraId="547EED45"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246157EB"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4576A2C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734F3595" w14:textId="77777777" w:rsidR="00F07648" w:rsidRDefault="00F07648" w:rsidP="00D61956">
            <w:pPr>
              <w:rPr>
                <w:rFonts w:ascii="SimSun" w:hAnsi="SimSun"/>
                <w:sz w:val="18"/>
                <w:szCs w:val="18"/>
              </w:rPr>
            </w:pPr>
          </w:p>
        </w:tc>
      </w:tr>
      <w:tr w:rsidR="00F07648" w14:paraId="7908974B" w14:textId="77777777" w:rsidTr="00D61956">
        <w:trPr>
          <w:trHeight w:val="133"/>
        </w:trPr>
        <w:tc>
          <w:tcPr>
            <w:tcW w:w="236" w:type="dxa"/>
            <w:vMerge/>
          </w:tcPr>
          <w:p w14:paraId="40FB4F2E" w14:textId="77777777" w:rsidR="00F07648" w:rsidRDefault="00F07648" w:rsidP="00D61956">
            <w:pPr>
              <w:rPr>
                <w:rFonts w:ascii="SimSun" w:hAnsi="SimSun"/>
                <w:lang w:val="fr-FR"/>
              </w:rPr>
            </w:pPr>
          </w:p>
        </w:tc>
        <w:tc>
          <w:tcPr>
            <w:tcW w:w="236" w:type="dxa"/>
            <w:vMerge/>
          </w:tcPr>
          <w:p w14:paraId="0419802A" w14:textId="77777777" w:rsidR="00F07648" w:rsidRPr="00D657AE" w:rsidRDefault="00F07648" w:rsidP="00D61956">
            <w:pPr>
              <w:rPr>
                <w:rFonts w:ascii="SimSun" w:hAnsi="SimSun"/>
                <w:sz w:val="18"/>
                <w:szCs w:val="18"/>
              </w:rPr>
            </w:pPr>
          </w:p>
        </w:tc>
        <w:tc>
          <w:tcPr>
            <w:tcW w:w="2188" w:type="dxa"/>
            <w:gridSpan w:val="2"/>
          </w:tcPr>
          <w:p w14:paraId="615686AD"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4F797642" w14:textId="77777777" w:rsidR="00F07648" w:rsidRDefault="00F07648" w:rsidP="00D61956">
            <w:pPr>
              <w:rPr>
                <w:rFonts w:ascii="SimSun" w:hAnsi="SimSun"/>
                <w:sz w:val="18"/>
                <w:szCs w:val="18"/>
              </w:rPr>
            </w:pPr>
            <w:r>
              <w:rPr>
                <w:rFonts w:ascii="SimSun" w:hAnsi="SimSun" w:hint="eastAsia"/>
                <w:sz w:val="18"/>
                <w:szCs w:val="18"/>
              </w:rPr>
              <w:t>E</w:t>
            </w:r>
          </w:p>
        </w:tc>
        <w:tc>
          <w:tcPr>
            <w:tcW w:w="992" w:type="dxa"/>
          </w:tcPr>
          <w:p w14:paraId="01BAB2E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726DCAC3" w14:textId="77777777" w:rsidR="00F07648" w:rsidRDefault="00D61956" w:rsidP="00D61956">
            <w:pPr>
              <w:rPr>
                <w:rFonts w:ascii="SimSun" w:hAnsi="SimSun"/>
                <w:sz w:val="18"/>
                <w:szCs w:val="18"/>
              </w:rPr>
            </w:pPr>
            <w:r w:rsidRPr="00D61956">
              <w:rPr>
                <w:rFonts w:ascii="SimSun" w:hAnsi="SimSun"/>
                <w:sz w:val="18"/>
                <w:szCs w:val="18"/>
              </w:rPr>
              <w:t>Maximum target size</w:t>
            </w:r>
          </w:p>
        </w:tc>
      </w:tr>
      <w:tr w:rsidR="00F07648" w14:paraId="47D4CBFF" w14:textId="77777777" w:rsidTr="00D61956">
        <w:trPr>
          <w:trHeight w:val="133"/>
        </w:trPr>
        <w:tc>
          <w:tcPr>
            <w:tcW w:w="236" w:type="dxa"/>
            <w:vMerge/>
          </w:tcPr>
          <w:p w14:paraId="59A12423" w14:textId="77777777" w:rsidR="00F07648" w:rsidRDefault="00F07648" w:rsidP="00D61956">
            <w:pPr>
              <w:rPr>
                <w:rFonts w:ascii="SimSun" w:hAnsi="SimSun"/>
                <w:lang w:val="fr-FR"/>
              </w:rPr>
            </w:pPr>
          </w:p>
        </w:tc>
        <w:tc>
          <w:tcPr>
            <w:tcW w:w="236" w:type="dxa"/>
            <w:vMerge/>
          </w:tcPr>
          <w:p w14:paraId="15F4315A" w14:textId="77777777" w:rsidR="00F07648" w:rsidRPr="00D657AE" w:rsidRDefault="00F07648" w:rsidP="00D61956">
            <w:pPr>
              <w:rPr>
                <w:rFonts w:ascii="SimSun" w:hAnsi="SimSun"/>
                <w:sz w:val="18"/>
                <w:szCs w:val="18"/>
              </w:rPr>
            </w:pPr>
          </w:p>
        </w:tc>
        <w:tc>
          <w:tcPr>
            <w:tcW w:w="629" w:type="dxa"/>
          </w:tcPr>
          <w:p w14:paraId="54160CFB" w14:textId="77777777" w:rsidR="00F07648" w:rsidRPr="00AD34D8" w:rsidRDefault="00F07648" w:rsidP="00D61956">
            <w:pPr>
              <w:rPr>
                <w:sz w:val="18"/>
                <w:szCs w:val="18"/>
                <w:lang w:val="fr-FR"/>
              </w:rPr>
            </w:pPr>
          </w:p>
        </w:tc>
        <w:tc>
          <w:tcPr>
            <w:tcW w:w="1559" w:type="dxa"/>
          </w:tcPr>
          <w:p w14:paraId="6CFCD75E"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ADF175A"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1B8FA83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7136367A" w14:textId="77777777" w:rsidR="00F07648" w:rsidRDefault="00D61956" w:rsidP="00D61956">
            <w:pPr>
              <w:rPr>
                <w:rFonts w:ascii="SimSun" w:hAnsi="SimSun"/>
                <w:sz w:val="18"/>
                <w:szCs w:val="18"/>
              </w:rPr>
            </w:pPr>
            <w:r w:rsidRPr="00D61956">
              <w:rPr>
                <w:rFonts w:ascii="SimSun" w:hAnsi="SimSun"/>
                <w:sz w:val="18"/>
                <w:szCs w:val="18"/>
              </w:rPr>
              <w:t>Whether to enable this function, whether the user can configure</w:t>
            </w:r>
          </w:p>
        </w:tc>
      </w:tr>
      <w:tr w:rsidR="00F07648" w14:paraId="36A0B731" w14:textId="77777777" w:rsidTr="00D61956">
        <w:trPr>
          <w:trHeight w:val="133"/>
        </w:trPr>
        <w:tc>
          <w:tcPr>
            <w:tcW w:w="236" w:type="dxa"/>
            <w:vMerge/>
          </w:tcPr>
          <w:p w14:paraId="49A2E235" w14:textId="77777777" w:rsidR="00F07648" w:rsidRDefault="00F07648" w:rsidP="00D61956">
            <w:pPr>
              <w:rPr>
                <w:rFonts w:ascii="SimSun" w:hAnsi="SimSun"/>
                <w:lang w:val="fr-FR"/>
              </w:rPr>
            </w:pPr>
          </w:p>
        </w:tc>
        <w:tc>
          <w:tcPr>
            <w:tcW w:w="236" w:type="dxa"/>
            <w:vMerge/>
          </w:tcPr>
          <w:p w14:paraId="08CCECAA" w14:textId="77777777" w:rsidR="00F07648" w:rsidRPr="00D657AE" w:rsidRDefault="00F07648" w:rsidP="00D61956">
            <w:pPr>
              <w:rPr>
                <w:rFonts w:ascii="SimSun" w:hAnsi="SimSun"/>
                <w:sz w:val="18"/>
                <w:szCs w:val="18"/>
              </w:rPr>
            </w:pPr>
          </w:p>
        </w:tc>
        <w:tc>
          <w:tcPr>
            <w:tcW w:w="629" w:type="dxa"/>
          </w:tcPr>
          <w:p w14:paraId="389FEE54" w14:textId="77777777" w:rsidR="00F07648" w:rsidRPr="00AD34D8" w:rsidRDefault="00F07648" w:rsidP="00D61956">
            <w:pPr>
              <w:rPr>
                <w:sz w:val="18"/>
                <w:szCs w:val="18"/>
                <w:lang w:val="fr-FR"/>
              </w:rPr>
            </w:pPr>
          </w:p>
        </w:tc>
        <w:tc>
          <w:tcPr>
            <w:tcW w:w="1559" w:type="dxa"/>
          </w:tcPr>
          <w:p w14:paraId="6A86EBAC"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550C198C"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4C3CF78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59F211C6" w14:textId="77777777" w:rsidR="00F07648" w:rsidRDefault="00D61956" w:rsidP="00D61956">
            <w:pPr>
              <w:rPr>
                <w:rFonts w:ascii="SimSun" w:hAnsi="SimSun"/>
                <w:sz w:val="18"/>
                <w:szCs w:val="18"/>
              </w:rPr>
            </w:pPr>
            <w:r w:rsidRPr="00D61956">
              <w:rPr>
                <w:rFonts w:ascii="SimSun" w:hAnsi="SimSun"/>
                <w:sz w:val="18"/>
                <w:szCs w:val="18"/>
              </w:rPr>
              <w:t>Minimum value</w:t>
            </w:r>
          </w:p>
        </w:tc>
      </w:tr>
      <w:tr w:rsidR="00F07648" w14:paraId="735B8EA3" w14:textId="77777777" w:rsidTr="00D61956">
        <w:trPr>
          <w:trHeight w:val="133"/>
        </w:trPr>
        <w:tc>
          <w:tcPr>
            <w:tcW w:w="236" w:type="dxa"/>
            <w:vMerge/>
          </w:tcPr>
          <w:p w14:paraId="4EA0999C" w14:textId="77777777" w:rsidR="00F07648" w:rsidRDefault="00F07648" w:rsidP="00D61956">
            <w:pPr>
              <w:rPr>
                <w:rFonts w:ascii="SimSun" w:hAnsi="SimSun"/>
                <w:lang w:val="fr-FR"/>
              </w:rPr>
            </w:pPr>
          </w:p>
        </w:tc>
        <w:tc>
          <w:tcPr>
            <w:tcW w:w="236" w:type="dxa"/>
            <w:vMerge/>
          </w:tcPr>
          <w:p w14:paraId="0231C21A" w14:textId="77777777" w:rsidR="00F07648" w:rsidRPr="00D657AE" w:rsidRDefault="00F07648" w:rsidP="00D61956">
            <w:pPr>
              <w:rPr>
                <w:rFonts w:ascii="SimSun" w:hAnsi="SimSun"/>
                <w:sz w:val="18"/>
                <w:szCs w:val="18"/>
              </w:rPr>
            </w:pPr>
          </w:p>
        </w:tc>
        <w:tc>
          <w:tcPr>
            <w:tcW w:w="629" w:type="dxa"/>
          </w:tcPr>
          <w:p w14:paraId="49F01D69" w14:textId="77777777" w:rsidR="00F07648" w:rsidRPr="00AD34D8" w:rsidRDefault="00F07648" w:rsidP="00D61956">
            <w:pPr>
              <w:rPr>
                <w:sz w:val="18"/>
                <w:szCs w:val="18"/>
                <w:lang w:val="fr-FR"/>
              </w:rPr>
            </w:pPr>
          </w:p>
        </w:tc>
        <w:tc>
          <w:tcPr>
            <w:tcW w:w="1559" w:type="dxa"/>
          </w:tcPr>
          <w:p w14:paraId="1BA5274E"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29E1A3DE"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50584EE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66D77976" w14:textId="77777777" w:rsidR="00F07648" w:rsidRDefault="00D61956" w:rsidP="00D61956">
            <w:pPr>
              <w:rPr>
                <w:rFonts w:ascii="SimSun" w:hAnsi="SimSun"/>
                <w:sz w:val="18"/>
                <w:szCs w:val="18"/>
              </w:rPr>
            </w:pPr>
            <w:r w:rsidRPr="00D61956">
              <w:rPr>
                <w:rFonts w:ascii="SimSun" w:hAnsi="SimSun"/>
                <w:sz w:val="18"/>
                <w:szCs w:val="18"/>
              </w:rPr>
              <w:t>Maximum value</w:t>
            </w:r>
          </w:p>
        </w:tc>
      </w:tr>
      <w:tr w:rsidR="00F07648" w14:paraId="4F4EA5C0" w14:textId="77777777" w:rsidTr="00D61956">
        <w:trPr>
          <w:trHeight w:val="133"/>
        </w:trPr>
        <w:tc>
          <w:tcPr>
            <w:tcW w:w="236" w:type="dxa"/>
            <w:vMerge/>
          </w:tcPr>
          <w:p w14:paraId="1A7BFD33" w14:textId="77777777" w:rsidR="00F07648" w:rsidRDefault="00F07648" w:rsidP="00D61956">
            <w:pPr>
              <w:rPr>
                <w:rFonts w:ascii="SimSun" w:hAnsi="SimSun"/>
                <w:lang w:val="fr-FR"/>
              </w:rPr>
            </w:pPr>
          </w:p>
        </w:tc>
        <w:tc>
          <w:tcPr>
            <w:tcW w:w="236" w:type="dxa"/>
            <w:vMerge/>
          </w:tcPr>
          <w:p w14:paraId="21AD5C47" w14:textId="77777777" w:rsidR="00F07648" w:rsidRPr="00D657AE" w:rsidRDefault="00F07648" w:rsidP="00D61956">
            <w:pPr>
              <w:rPr>
                <w:rFonts w:ascii="SimSun" w:hAnsi="SimSun"/>
                <w:sz w:val="18"/>
                <w:szCs w:val="18"/>
              </w:rPr>
            </w:pPr>
          </w:p>
        </w:tc>
        <w:tc>
          <w:tcPr>
            <w:tcW w:w="629" w:type="dxa"/>
          </w:tcPr>
          <w:p w14:paraId="12B9E5F7" w14:textId="77777777" w:rsidR="00F07648" w:rsidRPr="00AD34D8" w:rsidRDefault="00F07648" w:rsidP="00D61956">
            <w:pPr>
              <w:rPr>
                <w:sz w:val="18"/>
                <w:szCs w:val="18"/>
                <w:lang w:val="fr-FR"/>
              </w:rPr>
            </w:pPr>
          </w:p>
        </w:tc>
        <w:tc>
          <w:tcPr>
            <w:tcW w:w="1559" w:type="dxa"/>
          </w:tcPr>
          <w:p w14:paraId="00B7E3DD"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29AD526E"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794001D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27930C61" w14:textId="77777777" w:rsidR="00F07648" w:rsidRDefault="00F07648" w:rsidP="00D61956">
            <w:pPr>
              <w:rPr>
                <w:rFonts w:ascii="SimSun" w:hAnsi="SimSun"/>
                <w:sz w:val="18"/>
                <w:szCs w:val="18"/>
              </w:rPr>
            </w:pPr>
          </w:p>
        </w:tc>
      </w:tr>
      <w:tr w:rsidR="00F07648" w14:paraId="39F11FEE" w14:textId="77777777" w:rsidTr="00D61956">
        <w:trPr>
          <w:trHeight w:val="133"/>
        </w:trPr>
        <w:tc>
          <w:tcPr>
            <w:tcW w:w="236" w:type="dxa"/>
            <w:vMerge/>
          </w:tcPr>
          <w:p w14:paraId="17399FA7" w14:textId="77777777" w:rsidR="00F07648" w:rsidRDefault="00F07648" w:rsidP="00D61956">
            <w:pPr>
              <w:rPr>
                <w:rFonts w:ascii="SimSun" w:hAnsi="SimSun"/>
                <w:lang w:val="fr-FR"/>
              </w:rPr>
            </w:pPr>
          </w:p>
        </w:tc>
        <w:tc>
          <w:tcPr>
            <w:tcW w:w="236" w:type="dxa"/>
            <w:vMerge/>
          </w:tcPr>
          <w:p w14:paraId="18AE8889" w14:textId="77777777" w:rsidR="00F07648" w:rsidRPr="00D657AE" w:rsidRDefault="00F07648" w:rsidP="00D61956">
            <w:pPr>
              <w:rPr>
                <w:rFonts w:ascii="SimSun" w:hAnsi="SimSun"/>
                <w:sz w:val="18"/>
                <w:szCs w:val="18"/>
              </w:rPr>
            </w:pPr>
          </w:p>
        </w:tc>
        <w:tc>
          <w:tcPr>
            <w:tcW w:w="2188" w:type="dxa"/>
            <w:gridSpan w:val="2"/>
          </w:tcPr>
          <w:p w14:paraId="7AB8B274" w14:textId="77777777" w:rsidR="00F07648" w:rsidRPr="00AD34D8" w:rsidRDefault="00F07648" w:rsidP="00D61956">
            <w:pPr>
              <w:rPr>
                <w:sz w:val="18"/>
                <w:szCs w:val="18"/>
                <w:lang w:val="fr-FR"/>
              </w:rPr>
            </w:pPr>
            <w:r w:rsidRPr="00AD34D8">
              <w:rPr>
                <w:sz w:val="18"/>
                <w:szCs w:val="18"/>
                <w:lang w:val="fr-FR"/>
              </w:rPr>
              <w:t>Sensitivity</w:t>
            </w:r>
          </w:p>
        </w:tc>
        <w:tc>
          <w:tcPr>
            <w:tcW w:w="709" w:type="dxa"/>
          </w:tcPr>
          <w:p w14:paraId="1AA2FF4F" w14:textId="77777777" w:rsidR="00F07648" w:rsidRDefault="00F07648" w:rsidP="00D61956">
            <w:pPr>
              <w:rPr>
                <w:rFonts w:ascii="SimSun" w:hAnsi="SimSun"/>
                <w:sz w:val="18"/>
                <w:szCs w:val="18"/>
              </w:rPr>
            </w:pPr>
            <w:r>
              <w:rPr>
                <w:rFonts w:ascii="SimSun" w:hAnsi="SimSun" w:hint="eastAsia"/>
                <w:sz w:val="18"/>
                <w:szCs w:val="18"/>
              </w:rPr>
              <w:t>E</w:t>
            </w:r>
          </w:p>
        </w:tc>
        <w:tc>
          <w:tcPr>
            <w:tcW w:w="992" w:type="dxa"/>
          </w:tcPr>
          <w:p w14:paraId="7A29343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19C51CDE" w14:textId="77777777" w:rsidR="00F07648" w:rsidRDefault="00D61956" w:rsidP="00D61956">
            <w:pPr>
              <w:rPr>
                <w:rFonts w:ascii="SimSun" w:hAnsi="SimSun"/>
                <w:sz w:val="18"/>
                <w:szCs w:val="18"/>
              </w:rPr>
            </w:pPr>
            <w:r w:rsidRPr="00D61956">
              <w:rPr>
                <w:rFonts w:ascii="SimSun" w:hAnsi="SimSun"/>
                <w:sz w:val="18"/>
                <w:szCs w:val="18"/>
              </w:rPr>
              <w:t>Sensitivity, not used</w:t>
            </w:r>
          </w:p>
        </w:tc>
      </w:tr>
      <w:tr w:rsidR="00F07648" w14:paraId="38617AC7" w14:textId="77777777" w:rsidTr="00D61956">
        <w:trPr>
          <w:trHeight w:val="133"/>
        </w:trPr>
        <w:tc>
          <w:tcPr>
            <w:tcW w:w="236" w:type="dxa"/>
            <w:vMerge/>
          </w:tcPr>
          <w:p w14:paraId="7262B889" w14:textId="77777777" w:rsidR="00F07648" w:rsidRDefault="00F07648" w:rsidP="00D61956">
            <w:pPr>
              <w:rPr>
                <w:rFonts w:ascii="SimSun" w:hAnsi="SimSun"/>
                <w:lang w:val="fr-FR"/>
              </w:rPr>
            </w:pPr>
          </w:p>
        </w:tc>
        <w:tc>
          <w:tcPr>
            <w:tcW w:w="236" w:type="dxa"/>
            <w:vMerge/>
          </w:tcPr>
          <w:p w14:paraId="504E601F" w14:textId="77777777" w:rsidR="00F07648" w:rsidRPr="00D657AE" w:rsidRDefault="00F07648" w:rsidP="00D61956">
            <w:pPr>
              <w:rPr>
                <w:rFonts w:ascii="SimSun" w:hAnsi="SimSun"/>
                <w:sz w:val="18"/>
                <w:szCs w:val="18"/>
              </w:rPr>
            </w:pPr>
          </w:p>
        </w:tc>
        <w:tc>
          <w:tcPr>
            <w:tcW w:w="629" w:type="dxa"/>
          </w:tcPr>
          <w:p w14:paraId="69CA64F1" w14:textId="77777777" w:rsidR="00F07648" w:rsidRPr="00AD34D8" w:rsidRDefault="00F07648" w:rsidP="00D61956">
            <w:pPr>
              <w:rPr>
                <w:sz w:val="18"/>
                <w:szCs w:val="18"/>
                <w:lang w:val="fr-FR"/>
              </w:rPr>
            </w:pPr>
          </w:p>
        </w:tc>
        <w:tc>
          <w:tcPr>
            <w:tcW w:w="1559" w:type="dxa"/>
          </w:tcPr>
          <w:p w14:paraId="148F7008"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DC9ADC2"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1D1BD6E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501107B5" w14:textId="77777777" w:rsidR="00F07648" w:rsidRDefault="00D61956" w:rsidP="00D61956">
            <w:pPr>
              <w:rPr>
                <w:rFonts w:ascii="SimSun" w:hAnsi="SimSun"/>
                <w:sz w:val="18"/>
                <w:szCs w:val="18"/>
              </w:rPr>
            </w:pPr>
            <w:r w:rsidRPr="00D61956">
              <w:rPr>
                <w:rFonts w:ascii="SimSun" w:hAnsi="SimSun"/>
                <w:sz w:val="18"/>
                <w:szCs w:val="18"/>
              </w:rPr>
              <w:t>Whether to enable this function, whether the user can configure</w:t>
            </w:r>
          </w:p>
        </w:tc>
      </w:tr>
      <w:tr w:rsidR="00F07648" w14:paraId="348DD094" w14:textId="77777777" w:rsidTr="00D61956">
        <w:trPr>
          <w:trHeight w:val="133"/>
        </w:trPr>
        <w:tc>
          <w:tcPr>
            <w:tcW w:w="236" w:type="dxa"/>
            <w:vMerge/>
          </w:tcPr>
          <w:p w14:paraId="0EAFFDD6" w14:textId="77777777" w:rsidR="00F07648" w:rsidRDefault="00F07648" w:rsidP="00D61956">
            <w:pPr>
              <w:rPr>
                <w:rFonts w:ascii="SimSun" w:hAnsi="SimSun"/>
                <w:lang w:val="fr-FR"/>
              </w:rPr>
            </w:pPr>
          </w:p>
        </w:tc>
        <w:tc>
          <w:tcPr>
            <w:tcW w:w="236" w:type="dxa"/>
            <w:vMerge/>
          </w:tcPr>
          <w:p w14:paraId="10A9B08B" w14:textId="77777777" w:rsidR="00F07648" w:rsidRPr="00D657AE" w:rsidRDefault="00F07648" w:rsidP="00D61956">
            <w:pPr>
              <w:rPr>
                <w:rFonts w:ascii="SimSun" w:hAnsi="SimSun"/>
                <w:sz w:val="18"/>
                <w:szCs w:val="18"/>
              </w:rPr>
            </w:pPr>
          </w:p>
        </w:tc>
        <w:tc>
          <w:tcPr>
            <w:tcW w:w="629" w:type="dxa"/>
          </w:tcPr>
          <w:p w14:paraId="58E68801" w14:textId="77777777" w:rsidR="00F07648" w:rsidRPr="00AD34D8" w:rsidRDefault="00F07648" w:rsidP="00D61956">
            <w:pPr>
              <w:rPr>
                <w:sz w:val="18"/>
                <w:szCs w:val="18"/>
                <w:lang w:val="fr-FR"/>
              </w:rPr>
            </w:pPr>
          </w:p>
        </w:tc>
        <w:tc>
          <w:tcPr>
            <w:tcW w:w="1559" w:type="dxa"/>
          </w:tcPr>
          <w:p w14:paraId="1EFC8175"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57FF18FA"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706E26D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4CD578F3" w14:textId="77777777" w:rsidR="00F07648" w:rsidRDefault="00D61956" w:rsidP="00D61956">
            <w:pPr>
              <w:rPr>
                <w:rFonts w:ascii="SimSun" w:hAnsi="SimSun"/>
                <w:sz w:val="18"/>
                <w:szCs w:val="18"/>
              </w:rPr>
            </w:pPr>
            <w:r w:rsidRPr="00D61956">
              <w:rPr>
                <w:rFonts w:ascii="SimSun" w:hAnsi="SimSun"/>
                <w:sz w:val="18"/>
                <w:szCs w:val="18"/>
              </w:rPr>
              <w:t>Minimum value</w:t>
            </w:r>
          </w:p>
        </w:tc>
      </w:tr>
      <w:tr w:rsidR="00F07648" w14:paraId="30F9BEB9" w14:textId="77777777" w:rsidTr="00D61956">
        <w:trPr>
          <w:trHeight w:val="133"/>
        </w:trPr>
        <w:tc>
          <w:tcPr>
            <w:tcW w:w="236" w:type="dxa"/>
            <w:vMerge/>
          </w:tcPr>
          <w:p w14:paraId="3F87907D" w14:textId="77777777" w:rsidR="00F07648" w:rsidRDefault="00F07648" w:rsidP="00D61956">
            <w:pPr>
              <w:rPr>
                <w:rFonts w:ascii="SimSun" w:hAnsi="SimSun"/>
                <w:lang w:val="fr-FR"/>
              </w:rPr>
            </w:pPr>
          </w:p>
        </w:tc>
        <w:tc>
          <w:tcPr>
            <w:tcW w:w="236" w:type="dxa"/>
            <w:vMerge/>
          </w:tcPr>
          <w:p w14:paraId="4EBED344" w14:textId="77777777" w:rsidR="00F07648" w:rsidRPr="00D657AE" w:rsidRDefault="00F07648" w:rsidP="00D61956">
            <w:pPr>
              <w:rPr>
                <w:rFonts w:ascii="SimSun" w:hAnsi="SimSun"/>
                <w:sz w:val="18"/>
                <w:szCs w:val="18"/>
              </w:rPr>
            </w:pPr>
          </w:p>
        </w:tc>
        <w:tc>
          <w:tcPr>
            <w:tcW w:w="629" w:type="dxa"/>
          </w:tcPr>
          <w:p w14:paraId="09BBB8F7" w14:textId="77777777" w:rsidR="00F07648" w:rsidRPr="00AD34D8" w:rsidRDefault="00F07648" w:rsidP="00D61956">
            <w:pPr>
              <w:rPr>
                <w:sz w:val="18"/>
                <w:szCs w:val="18"/>
                <w:lang w:val="fr-FR"/>
              </w:rPr>
            </w:pPr>
          </w:p>
        </w:tc>
        <w:tc>
          <w:tcPr>
            <w:tcW w:w="1559" w:type="dxa"/>
          </w:tcPr>
          <w:p w14:paraId="01B3865E"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F36852F" w14:textId="77777777" w:rsidR="00F07648" w:rsidRDefault="00F07648" w:rsidP="00D61956">
            <w:pPr>
              <w:rPr>
                <w:rFonts w:ascii="SimSun" w:hAnsi="SimSun"/>
                <w:sz w:val="18"/>
                <w:szCs w:val="18"/>
              </w:rPr>
            </w:pPr>
            <w:r>
              <w:rPr>
                <w:rFonts w:ascii="SimSun" w:hAnsi="SimSun" w:hint="eastAsia"/>
                <w:sz w:val="18"/>
                <w:szCs w:val="18"/>
              </w:rPr>
              <w:t>A</w:t>
            </w:r>
          </w:p>
        </w:tc>
        <w:tc>
          <w:tcPr>
            <w:tcW w:w="992" w:type="dxa"/>
          </w:tcPr>
          <w:p w14:paraId="49A04F6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183" w:type="dxa"/>
          </w:tcPr>
          <w:p w14:paraId="26128EB7" w14:textId="77777777" w:rsidR="00F07648" w:rsidRDefault="00D61956" w:rsidP="00D61956">
            <w:pPr>
              <w:rPr>
                <w:rFonts w:ascii="SimSun" w:hAnsi="SimSun"/>
                <w:sz w:val="18"/>
                <w:szCs w:val="18"/>
              </w:rPr>
            </w:pPr>
            <w:r w:rsidRPr="00D61956">
              <w:rPr>
                <w:rFonts w:ascii="SimSun" w:hAnsi="SimSun"/>
                <w:sz w:val="18"/>
                <w:szCs w:val="18"/>
              </w:rPr>
              <w:t>Maximum value</w:t>
            </w:r>
          </w:p>
        </w:tc>
      </w:tr>
    </w:tbl>
    <w:p w14:paraId="78169A8B" w14:textId="77777777" w:rsidR="00F07648" w:rsidRPr="00D61956" w:rsidRDefault="00F07648" w:rsidP="00D61956">
      <w:r>
        <w:rPr>
          <w:rFonts w:hint="eastAsia"/>
        </w:rPr>
        <w:t>p_</w:t>
      </w:r>
      <w:r w:rsidRPr="00D70155">
        <w:t>result</w:t>
      </w:r>
      <w:r w:rsidR="00D61956">
        <w:rPr>
          <w:rFonts w:hint="eastAsia"/>
        </w:rPr>
        <w:t xml:space="preserve"> </w:t>
      </w:r>
      <w:r>
        <w:rPr>
          <w:rFonts w:hint="eastAsia"/>
        </w:rPr>
        <w:t xml:space="preserve"> </w:t>
      </w:r>
      <w:r w:rsidR="00D61956">
        <w:rPr>
          <w:rFonts w:hint="eastAsia"/>
        </w:rPr>
        <w:t>t</w:t>
      </w:r>
      <w:r w:rsidR="00D61956" w:rsidRPr="003F4AC4">
        <w:t>he json format is</w:t>
      </w:r>
      <w:r w:rsidR="00E45D9D">
        <w:rPr>
          <w:rFonts w:hint="eastAsia"/>
        </w:rPr>
        <w:t>:</w:t>
      </w:r>
    </w:p>
    <w:p w14:paraId="1633B073" w14:textId="77777777" w:rsidR="00F07648" w:rsidRDefault="00F07648" w:rsidP="00F07648">
      <w:pPr>
        <w:spacing w:line="360" w:lineRule="auto"/>
      </w:pPr>
      <w:r>
        <w:t>{</w:t>
      </w:r>
    </w:p>
    <w:p w14:paraId="5804D942" w14:textId="77777777" w:rsidR="00F07648" w:rsidRDefault="00F07648" w:rsidP="00F07648">
      <w:pPr>
        <w:spacing w:line="360" w:lineRule="auto"/>
      </w:pPr>
      <w:r>
        <w:tab/>
        <w:t>"LibId": 6,</w:t>
      </w:r>
    </w:p>
    <w:p w14:paraId="4D0F9CA1" w14:textId="77777777" w:rsidR="00F07648" w:rsidRDefault="00F07648" w:rsidP="00F07648">
      <w:pPr>
        <w:spacing w:line="360" w:lineRule="auto"/>
      </w:pPr>
      <w:r>
        <w:tab/>
        <w:t>"Enable": true,</w:t>
      </w:r>
    </w:p>
    <w:p w14:paraId="6AF8BCA7" w14:textId="77777777" w:rsidR="00F07648" w:rsidRDefault="00F07648" w:rsidP="00F07648">
      <w:pPr>
        <w:spacing w:line="360" w:lineRule="auto"/>
      </w:pPr>
      <w:r>
        <w:tab/>
        <w:t>"RegionEnable": true,</w:t>
      </w:r>
    </w:p>
    <w:p w14:paraId="636A4FA6" w14:textId="77777777" w:rsidR="00F07648" w:rsidRDefault="00F07648" w:rsidP="00F07648">
      <w:pPr>
        <w:spacing w:line="360" w:lineRule="auto"/>
      </w:pPr>
      <w:r>
        <w:tab/>
        <w:t>"EdgeNum": 8,</w:t>
      </w:r>
    </w:p>
    <w:p w14:paraId="007E6C40" w14:textId="77777777" w:rsidR="00F07648" w:rsidRDefault="00F07648" w:rsidP="00F07648">
      <w:pPr>
        <w:spacing w:line="360" w:lineRule="auto"/>
      </w:pPr>
      <w:r>
        <w:tab/>
        <w:t>"MaxRegionNum": 8,</w:t>
      </w:r>
    </w:p>
    <w:p w14:paraId="0D0B77AB" w14:textId="77777777" w:rsidR="00F07648" w:rsidRDefault="00F07648" w:rsidP="00F07648">
      <w:pPr>
        <w:spacing w:line="360" w:lineRule="auto"/>
      </w:pPr>
      <w:r>
        <w:tab/>
        <w:t>"DetailGetEnable": true,</w:t>
      </w:r>
    </w:p>
    <w:p w14:paraId="0BFA993E" w14:textId="77777777" w:rsidR="00F07648" w:rsidRDefault="00F07648" w:rsidP="00F07648">
      <w:pPr>
        <w:spacing w:line="360" w:lineRule="auto"/>
      </w:pPr>
      <w:r>
        <w:tab/>
        <w:t>"OSDLineEnable": true,</w:t>
      </w:r>
    </w:p>
    <w:p w14:paraId="27D58E65" w14:textId="77777777" w:rsidR="00F07648" w:rsidRDefault="00F07648" w:rsidP="00F07648">
      <w:pPr>
        <w:spacing w:line="360" w:lineRule="auto"/>
      </w:pPr>
      <w:r>
        <w:tab/>
        <w:t>"TargetTypeConstrainEnable": true,</w:t>
      </w:r>
    </w:p>
    <w:p w14:paraId="46C470A0" w14:textId="77777777" w:rsidR="00F07648" w:rsidRDefault="00F07648" w:rsidP="00F07648">
      <w:pPr>
        <w:spacing w:line="360" w:lineRule="auto"/>
      </w:pPr>
      <w:r>
        <w:tab/>
        <w:t>"TargetTypeConstrainMax": 1,</w:t>
      </w:r>
    </w:p>
    <w:p w14:paraId="79218798" w14:textId="77777777" w:rsidR="00F07648" w:rsidRDefault="00F07648" w:rsidP="00F07648">
      <w:pPr>
        <w:spacing w:line="360" w:lineRule="auto"/>
      </w:pPr>
      <w:r>
        <w:tab/>
        <w:t>"TargetTypeConstrainMin": 0,</w:t>
      </w:r>
    </w:p>
    <w:p w14:paraId="165BD618" w14:textId="77777777" w:rsidR="00F07648" w:rsidRDefault="00F07648" w:rsidP="00F07648">
      <w:pPr>
        <w:spacing w:line="360" w:lineRule="auto"/>
      </w:pPr>
      <w:r>
        <w:tab/>
        <w:t>"TargetTypeEnable": true,</w:t>
      </w:r>
    </w:p>
    <w:p w14:paraId="5C312491" w14:textId="77777777" w:rsidR="00F07648" w:rsidRDefault="00F07648" w:rsidP="00F07648">
      <w:pPr>
        <w:spacing w:line="360" w:lineRule="auto"/>
      </w:pPr>
      <w:r>
        <w:tab/>
        <w:t>"TargetTypeMax": 2,</w:t>
      </w:r>
    </w:p>
    <w:p w14:paraId="6454C450" w14:textId="77777777" w:rsidR="00F07648" w:rsidRDefault="00F07648" w:rsidP="00F07648">
      <w:pPr>
        <w:spacing w:line="360" w:lineRule="auto"/>
      </w:pPr>
      <w:r>
        <w:tab/>
        <w:t>"TargetTypeMin": 0,</w:t>
      </w:r>
    </w:p>
    <w:p w14:paraId="22FC11A6" w14:textId="77777777" w:rsidR="00F07648" w:rsidRDefault="00F07648" w:rsidP="00F07648">
      <w:pPr>
        <w:spacing w:line="360" w:lineRule="auto"/>
      </w:pPr>
      <w:r>
        <w:tab/>
        <w:t>"TargetSizeConstrainEnable": true,</w:t>
      </w:r>
    </w:p>
    <w:p w14:paraId="3B3DC5F3" w14:textId="77777777" w:rsidR="00F07648" w:rsidRDefault="00F07648" w:rsidP="00F07648">
      <w:pPr>
        <w:spacing w:line="360" w:lineRule="auto"/>
      </w:pPr>
      <w:r>
        <w:tab/>
        <w:t>"TargetSizeConstrainMax": 1,</w:t>
      </w:r>
    </w:p>
    <w:p w14:paraId="4BDFE167" w14:textId="77777777" w:rsidR="00F07648" w:rsidRDefault="00F07648" w:rsidP="00F07648">
      <w:pPr>
        <w:spacing w:line="360" w:lineRule="auto"/>
      </w:pPr>
      <w:r>
        <w:tab/>
        <w:t>"TargetSizeConstrainMin": 0,</w:t>
      </w:r>
    </w:p>
    <w:p w14:paraId="66D71C5C" w14:textId="77777777" w:rsidR="00F07648" w:rsidRDefault="00F07648" w:rsidP="00F07648">
      <w:pPr>
        <w:spacing w:line="360" w:lineRule="auto"/>
      </w:pPr>
      <w:r>
        <w:tab/>
        <w:t>"MinTargetSizeEnable": true,</w:t>
      </w:r>
    </w:p>
    <w:p w14:paraId="6567DD7F" w14:textId="77777777" w:rsidR="00F07648" w:rsidRDefault="00F07648" w:rsidP="00F07648">
      <w:pPr>
        <w:spacing w:line="360" w:lineRule="auto"/>
      </w:pPr>
      <w:r>
        <w:tab/>
        <w:t>"MinTargetSizeMax": 1000000,</w:t>
      </w:r>
    </w:p>
    <w:p w14:paraId="5CA93670" w14:textId="77777777" w:rsidR="00F07648" w:rsidRDefault="00F07648" w:rsidP="00F07648">
      <w:pPr>
        <w:spacing w:line="360" w:lineRule="auto"/>
      </w:pPr>
      <w:r>
        <w:tab/>
        <w:t>"MinTargetSizeMin": 0,</w:t>
      </w:r>
    </w:p>
    <w:p w14:paraId="629A56B4" w14:textId="77777777" w:rsidR="00F07648" w:rsidRDefault="00F07648" w:rsidP="00F07648">
      <w:pPr>
        <w:spacing w:line="360" w:lineRule="auto"/>
      </w:pPr>
      <w:r>
        <w:tab/>
        <w:t>"MinTargetSizeUnit": "cm2",</w:t>
      </w:r>
    </w:p>
    <w:p w14:paraId="55FD266F" w14:textId="77777777" w:rsidR="00F07648" w:rsidRDefault="00F07648" w:rsidP="00F07648">
      <w:pPr>
        <w:spacing w:line="360" w:lineRule="auto"/>
      </w:pPr>
      <w:r>
        <w:tab/>
        <w:t>"MaxTargetSizeEnable": true,</w:t>
      </w:r>
    </w:p>
    <w:p w14:paraId="6BB85181" w14:textId="77777777" w:rsidR="00F07648" w:rsidRDefault="00F07648" w:rsidP="00F07648">
      <w:pPr>
        <w:spacing w:line="360" w:lineRule="auto"/>
      </w:pPr>
      <w:r>
        <w:tab/>
        <w:t>"MaxTargetSizeMax": 1000000,</w:t>
      </w:r>
    </w:p>
    <w:p w14:paraId="191BB242" w14:textId="77777777" w:rsidR="00F07648" w:rsidRDefault="00F07648" w:rsidP="00F07648">
      <w:pPr>
        <w:spacing w:line="360" w:lineRule="auto"/>
      </w:pPr>
      <w:r>
        <w:tab/>
        <w:t>"MaxTargetSizeMin": 0,</w:t>
      </w:r>
    </w:p>
    <w:p w14:paraId="56925322" w14:textId="77777777" w:rsidR="00F07648" w:rsidRDefault="00F07648" w:rsidP="00F07648">
      <w:pPr>
        <w:spacing w:line="360" w:lineRule="auto"/>
      </w:pPr>
      <w:r>
        <w:tab/>
        <w:t>"MaxTargetSizeUnit": "cm2",</w:t>
      </w:r>
    </w:p>
    <w:p w14:paraId="468C324B" w14:textId="77777777" w:rsidR="00F07648" w:rsidRDefault="00F07648" w:rsidP="00F07648">
      <w:pPr>
        <w:spacing w:line="360" w:lineRule="auto"/>
      </w:pPr>
      <w:r>
        <w:tab/>
        <w:t>"SensitivityEnable": false,</w:t>
      </w:r>
    </w:p>
    <w:p w14:paraId="0B723327" w14:textId="77777777" w:rsidR="00F07648" w:rsidRDefault="00F07648" w:rsidP="00F07648">
      <w:pPr>
        <w:spacing w:line="360" w:lineRule="auto"/>
      </w:pPr>
      <w:r>
        <w:tab/>
        <w:t>"SensitivityMax": 0,</w:t>
      </w:r>
    </w:p>
    <w:p w14:paraId="372112B8" w14:textId="77777777" w:rsidR="00F07648" w:rsidRDefault="00F07648" w:rsidP="00F07648">
      <w:pPr>
        <w:spacing w:line="360" w:lineRule="auto"/>
      </w:pPr>
      <w:r>
        <w:tab/>
        <w:t>"SensitivityMin": 0</w:t>
      </w:r>
    </w:p>
    <w:p w14:paraId="0AD7F57D" w14:textId="77777777" w:rsidR="00F07648" w:rsidRPr="00E63140" w:rsidRDefault="00F07648" w:rsidP="00E63140">
      <w:pPr>
        <w:spacing w:line="360" w:lineRule="auto"/>
      </w:pPr>
      <w:r>
        <w:t>}</w:t>
      </w:r>
    </w:p>
    <w:p w14:paraId="19F16B51" w14:textId="77777777" w:rsidR="00E63140" w:rsidRDefault="00E63140" w:rsidP="00D61956">
      <w:pPr>
        <w:pStyle w:val="Titolo4"/>
      </w:pPr>
      <w:r w:rsidRPr="00C345FF">
        <w:t>Description</w:t>
      </w:r>
    </w:p>
    <w:p w14:paraId="5DAED106" w14:textId="77777777" w:rsidR="00E63140" w:rsidRPr="00E63140" w:rsidRDefault="00E63140" w:rsidP="00E63140">
      <w:r w:rsidRPr="00D61956">
        <w:rPr>
          <w:lang w:val="fr-FR"/>
        </w:rPr>
        <w:t>Get intrusion configuration capabilities</w:t>
      </w:r>
      <w:r>
        <w:rPr>
          <w:rFonts w:hint="eastAsia"/>
          <w:lang w:val="fr-FR"/>
        </w:rPr>
        <w:t>.</w:t>
      </w:r>
    </w:p>
    <w:p w14:paraId="1695C1C7" w14:textId="77777777" w:rsidR="00D61956" w:rsidRPr="000F5951" w:rsidRDefault="00D61956" w:rsidP="00D61956">
      <w:pPr>
        <w:pStyle w:val="Titolo4"/>
      </w:pPr>
      <w:r w:rsidRPr="000F5951">
        <w:rPr>
          <w:rFonts w:hint="eastAsia"/>
        </w:rPr>
        <w:t>Return value</w:t>
      </w:r>
    </w:p>
    <w:p w14:paraId="0A37A6AB" w14:textId="77777777" w:rsidR="00D61956" w:rsidRPr="000F5951" w:rsidRDefault="00D61956" w:rsidP="00D61956">
      <w:r w:rsidRPr="000F5951">
        <w:rPr>
          <w:rFonts w:hint="eastAsia"/>
        </w:rPr>
        <w:t>0 succeeded; other values failed.</w:t>
      </w:r>
    </w:p>
    <w:p w14:paraId="1401AA84" w14:textId="77777777" w:rsidR="00F07648" w:rsidRDefault="00F07648" w:rsidP="00F07648">
      <w:pPr>
        <w:pStyle w:val="Titolo3"/>
      </w:pPr>
      <w:bookmarkStart w:id="556" w:name="_Toc152594279"/>
      <w:r>
        <w:t>sdks_get_ia_perimeter_param</w:t>
      </w:r>
      <w:bookmarkEnd w:id="556"/>
    </w:p>
    <w:p w14:paraId="1EF74CDE" w14:textId="77777777" w:rsidR="00D61956" w:rsidRDefault="00D61956" w:rsidP="00D61956">
      <w:pPr>
        <w:pStyle w:val="Titolo4"/>
      </w:pPr>
      <w:r>
        <w:rPr>
          <w:rFonts w:hint="eastAsia"/>
        </w:rPr>
        <w:t>Define</w:t>
      </w:r>
    </w:p>
    <w:p w14:paraId="104C9BFF" w14:textId="77777777" w:rsidR="00F07648" w:rsidRPr="004A472C" w:rsidRDefault="004A472C" w:rsidP="004A472C">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sdks_get_ia_perimeter_param(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660933B7" w14:textId="77777777" w:rsidR="00D61956" w:rsidRDefault="00D61956" w:rsidP="00D61956">
      <w:pPr>
        <w:pStyle w:val="Titolo4"/>
      </w:pPr>
      <w:r>
        <w:rPr>
          <w:rFonts w:hint="eastAsia"/>
        </w:rPr>
        <w:t>parameter</w:t>
      </w:r>
    </w:p>
    <w:p w14:paraId="0A11E886" w14:textId="77777777" w:rsidR="00D61956" w:rsidRPr="00BD4279" w:rsidRDefault="00D61956" w:rsidP="00D61956">
      <w:r w:rsidRPr="00BD4279">
        <w:rPr>
          <w:rFonts w:hint="eastAsia"/>
        </w:rPr>
        <w:t>handle</w:t>
      </w:r>
      <w:r w:rsidR="00E45D9D">
        <w:rPr>
          <w:rFonts w:hint="eastAsia"/>
        </w:rPr>
        <w:t>:</w:t>
      </w:r>
      <w:r w:rsidRPr="00BD4279">
        <w:rPr>
          <w:rFonts w:hint="eastAsia"/>
        </w:rPr>
        <w:t>Return value of sdks_dev_conn interface.</w:t>
      </w:r>
    </w:p>
    <w:p w14:paraId="6C120583" w14:textId="77777777" w:rsidR="00D61956" w:rsidRPr="00BD4279" w:rsidRDefault="00D61956" w:rsidP="00D61956">
      <w:r w:rsidRPr="00BD4279">
        <w:rPr>
          <w:rFonts w:hint="eastAsia"/>
        </w:rPr>
        <w:t>chn</w:t>
      </w:r>
      <w:r w:rsidR="00E45D9D">
        <w:rPr>
          <w:rFonts w:hint="eastAsia"/>
        </w:rPr>
        <w:t>:</w:t>
      </w:r>
      <w:r w:rsidRPr="00BD4279">
        <w:t>Channel number</w:t>
      </w:r>
      <w:r w:rsidRPr="00BD4279">
        <w:rPr>
          <w:rFonts w:hint="eastAsia"/>
        </w:rPr>
        <w:t>.</w:t>
      </w:r>
    </w:p>
    <w:p w14:paraId="0A6A7292" w14:textId="77777777" w:rsidR="00F07648" w:rsidRPr="00A64370" w:rsidRDefault="00F07648" w:rsidP="00F07648">
      <w:pPr>
        <w:spacing w:line="360" w:lineRule="auto"/>
      </w:pPr>
      <w:r>
        <w:rPr>
          <w:rFonts w:hint="eastAsia"/>
        </w:rPr>
        <w:t>p_</w:t>
      </w:r>
      <w:r w:rsidRPr="00D70155">
        <w:t>result</w:t>
      </w:r>
      <w:r w:rsidR="00E45D9D">
        <w:rPr>
          <w:rFonts w:hint="eastAsia"/>
        </w:rPr>
        <w:t>:</w:t>
      </w:r>
      <w:r w:rsidR="00D61956" w:rsidRPr="00D61956">
        <w:t>The output parameter, expressed in json format, returns the acquired intrusion configuration parameters.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469"/>
        <w:gridCol w:w="761"/>
        <w:gridCol w:w="837"/>
        <w:gridCol w:w="2719"/>
      </w:tblGrid>
      <w:tr w:rsidR="00D61956" w14:paraId="65FF6616" w14:textId="77777777" w:rsidTr="00D61956">
        <w:tc>
          <w:tcPr>
            <w:tcW w:w="3227" w:type="dxa"/>
            <w:gridSpan w:val="10"/>
            <w:tcBorders>
              <w:bottom w:val="single" w:sz="4" w:space="0" w:color="auto"/>
            </w:tcBorders>
            <w:shd w:val="clear" w:color="auto" w:fill="C0C0C0"/>
          </w:tcPr>
          <w:p w14:paraId="30BA07CF" w14:textId="77777777" w:rsidR="00D61956" w:rsidRDefault="00D61956" w:rsidP="00D61956">
            <w:pPr>
              <w:rPr>
                <w:lang w:val="fr-FR"/>
              </w:rPr>
            </w:pPr>
            <w:r>
              <w:rPr>
                <w:lang w:val="fr-FR"/>
              </w:rPr>
              <w:t>Attributes</w:t>
            </w:r>
          </w:p>
        </w:tc>
        <w:tc>
          <w:tcPr>
            <w:tcW w:w="761" w:type="dxa"/>
            <w:tcBorders>
              <w:bottom w:val="single" w:sz="4" w:space="0" w:color="auto"/>
            </w:tcBorders>
            <w:shd w:val="clear" w:color="auto" w:fill="C0C0C0"/>
          </w:tcPr>
          <w:p w14:paraId="6BCA4F96" w14:textId="77777777" w:rsidR="00D61956" w:rsidRDefault="00D61956" w:rsidP="00D61956">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4B5C20F5" w14:textId="77777777" w:rsidR="00D61956" w:rsidRDefault="00D61956" w:rsidP="00D61956">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28692D66" w14:textId="77777777" w:rsidR="00D61956" w:rsidRDefault="00D61956" w:rsidP="00D61956">
            <w:pPr>
              <w:rPr>
                <w:rFonts w:ascii="SimSun" w:hAnsi="SimSun"/>
              </w:rPr>
            </w:pPr>
            <w:r>
              <w:rPr>
                <w:rFonts w:ascii="SimSun" w:hAnsi="SimSun"/>
              </w:rPr>
              <w:t>description</w:t>
            </w:r>
          </w:p>
        </w:tc>
      </w:tr>
      <w:tr w:rsidR="00F07648" w14:paraId="7845C63B" w14:textId="77777777" w:rsidTr="00D61956">
        <w:tc>
          <w:tcPr>
            <w:tcW w:w="3227" w:type="dxa"/>
            <w:gridSpan w:val="10"/>
            <w:tcBorders>
              <w:right w:val="single" w:sz="6" w:space="0" w:color="auto"/>
            </w:tcBorders>
            <w:shd w:val="clear" w:color="auto" w:fill="FFFFFF"/>
          </w:tcPr>
          <w:p w14:paraId="11FC5780" w14:textId="77777777" w:rsidR="00F07648" w:rsidRPr="00324FA7" w:rsidRDefault="00F07648" w:rsidP="00D61956">
            <w:pPr>
              <w:rPr>
                <w:rFonts w:ascii="SimSun" w:hAnsi="SimSun"/>
                <w:sz w:val="18"/>
                <w:szCs w:val="18"/>
              </w:rPr>
            </w:pPr>
            <w:r w:rsidRPr="00324FA7">
              <w:rPr>
                <w:rFonts w:ascii="SimSun" w:hAnsi="SimSun"/>
                <w:sz w:val="18"/>
                <w:szCs w:val="18"/>
                <w:lang w:val="fr-FR"/>
              </w:rPr>
              <w:t>Parameters</w:t>
            </w:r>
          </w:p>
        </w:tc>
        <w:tc>
          <w:tcPr>
            <w:tcW w:w="761" w:type="dxa"/>
            <w:tcBorders>
              <w:left w:val="single" w:sz="6" w:space="0" w:color="auto"/>
              <w:right w:val="single" w:sz="6" w:space="0" w:color="auto"/>
            </w:tcBorders>
            <w:shd w:val="clear" w:color="auto" w:fill="FFFFFF"/>
          </w:tcPr>
          <w:p w14:paraId="18B5867F"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06F56412"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0F0CC748" w14:textId="77777777" w:rsidR="00F07648" w:rsidRPr="001122A6" w:rsidRDefault="00F07648" w:rsidP="00D61956">
            <w:pPr>
              <w:rPr>
                <w:rFonts w:ascii="SimSun" w:hAnsi="SimSun"/>
                <w:sz w:val="18"/>
                <w:szCs w:val="18"/>
              </w:rPr>
            </w:pPr>
          </w:p>
        </w:tc>
      </w:tr>
      <w:tr w:rsidR="00F07648" w14:paraId="1C7AE9DE" w14:textId="77777777" w:rsidTr="00D61956">
        <w:trPr>
          <w:trHeight w:val="133"/>
        </w:trPr>
        <w:tc>
          <w:tcPr>
            <w:tcW w:w="236" w:type="dxa"/>
            <w:vMerge w:val="restart"/>
          </w:tcPr>
          <w:p w14:paraId="27D2C4AA" w14:textId="77777777" w:rsidR="00F07648" w:rsidRDefault="00F07648" w:rsidP="00D61956">
            <w:pPr>
              <w:rPr>
                <w:rFonts w:ascii="SimSun" w:hAnsi="SimSun"/>
                <w:lang w:val="fr-FR"/>
              </w:rPr>
            </w:pPr>
          </w:p>
        </w:tc>
        <w:tc>
          <w:tcPr>
            <w:tcW w:w="2991" w:type="dxa"/>
            <w:gridSpan w:val="9"/>
          </w:tcPr>
          <w:p w14:paraId="5BCF71B7" w14:textId="77777777" w:rsidR="00F07648" w:rsidRPr="00324FA7" w:rsidRDefault="00F07648" w:rsidP="00D61956">
            <w:pPr>
              <w:rPr>
                <w:rFonts w:ascii="SimSun" w:hAnsi="SimSun"/>
                <w:sz w:val="18"/>
                <w:szCs w:val="18"/>
                <w:lang w:val="fr-FR"/>
              </w:rPr>
            </w:pPr>
            <w:r w:rsidRPr="00324FA7">
              <w:rPr>
                <w:rFonts w:ascii="SimSun" w:hAnsi="SimSun"/>
                <w:sz w:val="18"/>
                <w:szCs w:val="18"/>
                <w:lang w:val="fr-FR"/>
              </w:rPr>
              <w:t>PerimeterParamList</w:t>
            </w:r>
          </w:p>
        </w:tc>
        <w:tc>
          <w:tcPr>
            <w:tcW w:w="761" w:type="dxa"/>
          </w:tcPr>
          <w:p w14:paraId="404A7004"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02B830EF"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6F39EE61" w14:textId="77777777" w:rsidR="00F07648" w:rsidRPr="00D657AE" w:rsidRDefault="00D61956" w:rsidP="00D61956">
            <w:pPr>
              <w:rPr>
                <w:rFonts w:ascii="SimSun" w:hAnsi="SimSun"/>
                <w:sz w:val="18"/>
                <w:szCs w:val="18"/>
              </w:rPr>
            </w:pPr>
            <w:r w:rsidRPr="00D61956">
              <w:rPr>
                <w:rFonts w:ascii="SimSun" w:hAnsi="SimSun"/>
                <w:sz w:val="18"/>
                <w:szCs w:val="18"/>
              </w:rPr>
              <w:t>Intrusion parameter</w:t>
            </w:r>
          </w:p>
        </w:tc>
      </w:tr>
      <w:tr w:rsidR="00F07648" w14:paraId="1E9AE63E" w14:textId="77777777" w:rsidTr="00D61956">
        <w:trPr>
          <w:trHeight w:val="133"/>
        </w:trPr>
        <w:tc>
          <w:tcPr>
            <w:tcW w:w="236" w:type="dxa"/>
            <w:vMerge/>
          </w:tcPr>
          <w:p w14:paraId="326A9FF9" w14:textId="77777777" w:rsidR="00F07648" w:rsidRDefault="00F07648" w:rsidP="00D61956">
            <w:pPr>
              <w:rPr>
                <w:rFonts w:ascii="SimSun" w:hAnsi="SimSun"/>
                <w:lang w:val="fr-FR"/>
              </w:rPr>
            </w:pPr>
          </w:p>
        </w:tc>
        <w:tc>
          <w:tcPr>
            <w:tcW w:w="236" w:type="dxa"/>
            <w:vMerge w:val="restart"/>
          </w:tcPr>
          <w:p w14:paraId="3F87E162" w14:textId="77777777" w:rsidR="00F07648" w:rsidRPr="00324FA7" w:rsidRDefault="00F07648" w:rsidP="00D61956">
            <w:pPr>
              <w:rPr>
                <w:rFonts w:ascii="SimSun" w:hAnsi="SimSun"/>
                <w:sz w:val="18"/>
                <w:szCs w:val="18"/>
                <w:lang w:val="fr-FR"/>
              </w:rPr>
            </w:pPr>
          </w:p>
        </w:tc>
        <w:tc>
          <w:tcPr>
            <w:tcW w:w="2755" w:type="dxa"/>
            <w:gridSpan w:val="8"/>
          </w:tcPr>
          <w:p w14:paraId="5ADE42D8" w14:textId="77777777" w:rsidR="00F07648" w:rsidRPr="00324FA7" w:rsidRDefault="00F07648" w:rsidP="00D61956">
            <w:pPr>
              <w:rPr>
                <w:rFonts w:ascii="SimSun" w:hAnsi="SimSun"/>
                <w:sz w:val="18"/>
                <w:szCs w:val="18"/>
                <w:lang w:val="fr-FR"/>
              </w:rPr>
            </w:pPr>
            <w:r w:rsidRPr="002F66A7">
              <w:rPr>
                <w:rFonts w:ascii="SimSun" w:hAnsi="SimSun"/>
                <w:sz w:val="18"/>
                <w:szCs w:val="18"/>
                <w:lang w:val="fr-FR"/>
              </w:rPr>
              <w:t>PerimeterParam</w:t>
            </w:r>
          </w:p>
        </w:tc>
        <w:tc>
          <w:tcPr>
            <w:tcW w:w="761" w:type="dxa"/>
          </w:tcPr>
          <w:p w14:paraId="1BB734EF"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E766DD8"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060DA14" w14:textId="77777777" w:rsidR="00F07648" w:rsidRDefault="00F07648" w:rsidP="00D61956">
            <w:pPr>
              <w:rPr>
                <w:rFonts w:ascii="SimSun" w:hAnsi="SimSun"/>
                <w:sz w:val="18"/>
                <w:szCs w:val="18"/>
              </w:rPr>
            </w:pPr>
          </w:p>
        </w:tc>
      </w:tr>
      <w:tr w:rsidR="00F07648" w14:paraId="79E1D54F" w14:textId="77777777" w:rsidTr="00D61956">
        <w:trPr>
          <w:trHeight w:val="133"/>
        </w:trPr>
        <w:tc>
          <w:tcPr>
            <w:tcW w:w="236" w:type="dxa"/>
            <w:vMerge/>
          </w:tcPr>
          <w:p w14:paraId="377F9C1C" w14:textId="77777777" w:rsidR="00F07648" w:rsidRDefault="00F07648" w:rsidP="00D61956">
            <w:pPr>
              <w:rPr>
                <w:rFonts w:ascii="SimSun" w:hAnsi="SimSun"/>
                <w:lang w:val="fr-FR"/>
              </w:rPr>
            </w:pPr>
          </w:p>
        </w:tc>
        <w:tc>
          <w:tcPr>
            <w:tcW w:w="236" w:type="dxa"/>
            <w:vMerge/>
          </w:tcPr>
          <w:p w14:paraId="3594C041" w14:textId="77777777" w:rsidR="00F07648" w:rsidRDefault="00F07648" w:rsidP="00D61956">
            <w:pPr>
              <w:rPr>
                <w:rFonts w:ascii="SimSun" w:hAnsi="SimSun"/>
                <w:lang w:val="fr-FR"/>
              </w:rPr>
            </w:pPr>
          </w:p>
        </w:tc>
        <w:tc>
          <w:tcPr>
            <w:tcW w:w="236" w:type="dxa"/>
            <w:vMerge w:val="restart"/>
          </w:tcPr>
          <w:p w14:paraId="26A04E8A" w14:textId="77777777" w:rsidR="00F07648" w:rsidRPr="00D657AE" w:rsidRDefault="00F07648" w:rsidP="00D61956">
            <w:pPr>
              <w:rPr>
                <w:rFonts w:ascii="SimSun" w:hAnsi="SimSun"/>
                <w:sz w:val="18"/>
                <w:szCs w:val="18"/>
              </w:rPr>
            </w:pPr>
          </w:p>
        </w:tc>
        <w:tc>
          <w:tcPr>
            <w:tcW w:w="2519" w:type="dxa"/>
            <w:gridSpan w:val="7"/>
          </w:tcPr>
          <w:p w14:paraId="6EF1BE33"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761" w:type="dxa"/>
          </w:tcPr>
          <w:p w14:paraId="4B1AA1F6"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7C448E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02D033C" w14:textId="77777777" w:rsidR="00F07648" w:rsidRDefault="00D61956" w:rsidP="00D61956">
            <w:pPr>
              <w:rPr>
                <w:rFonts w:ascii="SimSun" w:hAnsi="SimSun"/>
                <w:sz w:val="18"/>
                <w:szCs w:val="18"/>
              </w:rPr>
            </w:pPr>
            <w:r w:rsidRPr="00D61956">
              <w:rPr>
                <w:rFonts w:ascii="SimSun" w:hAnsi="SimSun"/>
                <w:sz w:val="18"/>
                <w:szCs w:val="18"/>
              </w:rPr>
              <w:t>Upload detection result information switch</w:t>
            </w:r>
          </w:p>
        </w:tc>
      </w:tr>
      <w:tr w:rsidR="00F07648" w14:paraId="4CC0A802" w14:textId="77777777" w:rsidTr="00D61956">
        <w:trPr>
          <w:trHeight w:val="133"/>
        </w:trPr>
        <w:tc>
          <w:tcPr>
            <w:tcW w:w="236" w:type="dxa"/>
            <w:vMerge/>
          </w:tcPr>
          <w:p w14:paraId="67C12099" w14:textId="77777777" w:rsidR="00F07648" w:rsidRDefault="00F07648" w:rsidP="00D61956">
            <w:pPr>
              <w:rPr>
                <w:rFonts w:ascii="SimSun" w:hAnsi="SimSun"/>
                <w:lang w:val="fr-FR"/>
              </w:rPr>
            </w:pPr>
          </w:p>
        </w:tc>
        <w:tc>
          <w:tcPr>
            <w:tcW w:w="236" w:type="dxa"/>
            <w:vMerge/>
          </w:tcPr>
          <w:p w14:paraId="770C72CF" w14:textId="77777777" w:rsidR="00F07648" w:rsidRDefault="00F07648" w:rsidP="00D61956">
            <w:pPr>
              <w:rPr>
                <w:rFonts w:ascii="SimSun" w:hAnsi="SimSun"/>
                <w:lang w:val="fr-FR"/>
              </w:rPr>
            </w:pPr>
          </w:p>
        </w:tc>
        <w:tc>
          <w:tcPr>
            <w:tcW w:w="236" w:type="dxa"/>
            <w:vMerge/>
          </w:tcPr>
          <w:p w14:paraId="339D5840" w14:textId="77777777" w:rsidR="00F07648" w:rsidRPr="00D657AE" w:rsidRDefault="00F07648" w:rsidP="00D61956">
            <w:pPr>
              <w:rPr>
                <w:rFonts w:ascii="SimSun" w:hAnsi="SimSun"/>
                <w:sz w:val="18"/>
                <w:szCs w:val="18"/>
              </w:rPr>
            </w:pPr>
          </w:p>
        </w:tc>
        <w:tc>
          <w:tcPr>
            <w:tcW w:w="2519" w:type="dxa"/>
            <w:gridSpan w:val="7"/>
          </w:tcPr>
          <w:p w14:paraId="364F5C34"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761" w:type="dxa"/>
          </w:tcPr>
          <w:p w14:paraId="1D90FF4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E9DE5B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A835E2C" w14:textId="77777777" w:rsidR="00F07648" w:rsidRDefault="00F07648" w:rsidP="00D61956">
            <w:pPr>
              <w:rPr>
                <w:rFonts w:ascii="SimSun" w:hAnsi="SimSun"/>
                <w:sz w:val="18"/>
                <w:szCs w:val="18"/>
              </w:rPr>
            </w:pPr>
          </w:p>
        </w:tc>
      </w:tr>
      <w:tr w:rsidR="00F07648" w14:paraId="23134565" w14:textId="77777777" w:rsidTr="00D61956">
        <w:trPr>
          <w:trHeight w:val="133"/>
        </w:trPr>
        <w:tc>
          <w:tcPr>
            <w:tcW w:w="236" w:type="dxa"/>
            <w:vMerge/>
          </w:tcPr>
          <w:p w14:paraId="15FA2F65" w14:textId="77777777" w:rsidR="00F07648" w:rsidRDefault="00F07648" w:rsidP="00D61956">
            <w:pPr>
              <w:rPr>
                <w:rFonts w:ascii="SimSun" w:hAnsi="SimSun"/>
                <w:lang w:val="fr-FR"/>
              </w:rPr>
            </w:pPr>
          </w:p>
        </w:tc>
        <w:tc>
          <w:tcPr>
            <w:tcW w:w="236" w:type="dxa"/>
            <w:vMerge/>
          </w:tcPr>
          <w:p w14:paraId="39F8E0ED" w14:textId="77777777" w:rsidR="00F07648" w:rsidRDefault="00F07648" w:rsidP="00D61956">
            <w:pPr>
              <w:rPr>
                <w:rFonts w:ascii="SimSun" w:hAnsi="SimSun"/>
                <w:lang w:val="fr-FR"/>
              </w:rPr>
            </w:pPr>
          </w:p>
        </w:tc>
        <w:tc>
          <w:tcPr>
            <w:tcW w:w="236" w:type="dxa"/>
            <w:vMerge/>
          </w:tcPr>
          <w:p w14:paraId="1BD9B685" w14:textId="77777777" w:rsidR="00F07648" w:rsidRPr="00D657AE" w:rsidRDefault="00F07648" w:rsidP="00D61956">
            <w:pPr>
              <w:rPr>
                <w:rFonts w:ascii="SimSun" w:hAnsi="SimSun"/>
                <w:sz w:val="18"/>
                <w:szCs w:val="18"/>
              </w:rPr>
            </w:pPr>
          </w:p>
        </w:tc>
        <w:tc>
          <w:tcPr>
            <w:tcW w:w="236" w:type="dxa"/>
            <w:vMerge w:val="restart"/>
          </w:tcPr>
          <w:p w14:paraId="0A3BDEAB" w14:textId="77777777" w:rsidR="00F07648" w:rsidRPr="00FF0493" w:rsidRDefault="00F07648" w:rsidP="00D61956">
            <w:pPr>
              <w:rPr>
                <w:rFonts w:ascii="SimSun" w:hAnsi="SimSun"/>
                <w:sz w:val="18"/>
                <w:szCs w:val="18"/>
                <w:lang w:val="fr-FR"/>
              </w:rPr>
            </w:pPr>
          </w:p>
        </w:tc>
        <w:tc>
          <w:tcPr>
            <w:tcW w:w="2283" w:type="dxa"/>
            <w:gridSpan w:val="6"/>
          </w:tcPr>
          <w:p w14:paraId="35D9EB23"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SourceType</w:t>
            </w:r>
          </w:p>
        </w:tc>
        <w:tc>
          <w:tcPr>
            <w:tcW w:w="761" w:type="dxa"/>
          </w:tcPr>
          <w:p w14:paraId="041E6D38"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E50A61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7012C75" w14:textId="77777777" w:rsidR="00F07648" w:rsidRDefault="00D61956" w:rsidP="00D61956">
            <w:pPr>
              <w:tabs>
                <w:tab w:val="left" w:pos="726"/>
              </w:tabs>
              <w:rPr>
                <w:rFonts w:ascii="SimSun" w:hAnsi="SimSun"/>
                <w:sz w:val="18"/>
                <w:szCs w:val="18"/>
              </w:rPr>
            </w:pPr>
            <w:r w:rsidRPr="00D61956">
              <w:rPr>
                <w:rFonts w:ascii="SimSun" w:hAnsi="SimSun"/>
                <w:sz w:val="18"/>
                <w:szCs w:val="18"/>
              </w:rPr>
              <w:t>Alarm source type</w:t>
            </w:r>
            <w:r w:rsidR="00B441A2">
              <w:rPr>
                <w:rFonts w:ascii="SimSun" w:hAnsi="SimSun" w:hint="eastAsia"/>
                <w:sz w:val="18"/>
                <w:szCs w:val="18"/>
              </w:rPr>
              <w:t>,see</w:t>
            </w:r>
            <w:hyperlink w:anchor="_1.8_Alarm_source" w:history="1">
              <w:r w:rsidR="00B441A2" w:rsidRPr="00B441A2">
                <w:rPr>
                  <w:rStyle w:val="Collegamentoipertestuale"/>
                  <w:rFonts w:ascii="SimSun" w:hAnsi="SimSun"/>
                  <w:sz w:val="18"/>
                  <w:szCs w:val="18"/>
                </w:rPr>
                <w:t>1.8 Alarm source type</w:t>
              </w:r>
            </w:hyperlink>
          </w:p>
        </w:tc>
      </w:tr>
      <w:tr w:rsidR="00F07648" w14:paraId="1176AB56" w14:textId="77777777" w:rsidTr="00D61956">
        <w:trPr>
          <w:trHeight w:val="133"/>
        </w:trPr>
        <w:tc>
          <w:tcPr>
            <w:tcW w:w="236" w:type="dxa"/>
            <w:vMerge/>
          </w:tcPr>
          <w:p w14:paraId="3559F2B5" w14:textId="77777777" w:rsidR="00F07648" w:rsidRDefault="00F07648" w:rsidP="00D61956">
            <w:pPr>
              <w:rPr>
                <w:rFonts w:ascii="SimSun" w:hAnsi="SimSun"/>
                <w:lang w:val="fr-FR"/>
              </w:rPr>
            </w:pPr>
          </w:p>
        </w:tc>
        <w:tc>
          <w:tcPr>
            <w:tcW w:w="236" w:type="dxa"/>
            <w:vMerge/>
          </w:tcPr>
          <w:p w14:paraId="56C0DA60" w14:textId="77777777" w:rsidR="00F07648" w:rsidRDefault="00F07648" w:rsidP="00D61956">
            <w:pPr>
              <w:rPr>
                <w:rFonts w:ascii="SimSun" w:hAnsi="SimSun"/>
                <w:lang w:val="fr-FR"/>
              </w:rPr>
            </w:pPr>
          </w:p>
        </w:tc>
        <w:tc>
          <w:tcPr>
            <w:tcW w:w="236" w:type="dxa"/>
            <w:vMerge/>
          </w:tcPr>
          <w:p w14:paraId="3F867FCC" w14:textId="77777777" w:rsidR="00F07648" w:rsidRPr="00D657AE" w:rsidRDefault="00F07648" w:rsidP="00D61956">
            <w:pPr>
              <w:rPr>
                <w:rFonts w:ascii="SimSun" w:hAnsi="SimSun"/>
                <w:sz w:val="18"/>
                <w:szCs w:val="18"/>
              </w:rPr>
            </w:pPr>
          </w:p>
        </w:tc>
        <w:tc>
          <w:tcPr>
            <w:tcW w:w="236" w:type="dxa"/>
            <w:vMerge/>
          </w:tcPr>
          <w:p w14:paraId="25E196AB" w14:textId="77777777" w:rsidR="00F07648" w:rsidRPr="00FF0493" w:rsidRDefault="00F07648" w:rsidP="00D61956">
            <w:pPr>
              <w:rPr>
                <w:rFonts w:ascii="SimSun" w:hAnsi="SimSun"/>
                <w:sz w:val="18"/>
                <w:szCs w:val="18"/>
                <w:lang w:val="fr-FR"/>
              </w:rPr>
            </w:pPr>
          </w:p>
        </w:tc>
        <w:tc>
          <w:tcPr>
            <w:tcW w:w="2283" w:type="dxa"/>
            <w:gridSpan w:val="6"/>
          </w:tcPr>
          <w:p w14:paraId="5A5DE4A1"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SourceID</w:t>
            </w:r>
          </w:p>
        </w:tc>
        <w:tc>
          <w:tcPr>
            <w:tcW w:w="761" w:type="dxa"/>
          </w:tcPr>
          <w:p w14:paraId="5F18CB6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540233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8946F18" w14:textId="77777777" w:rsidR="00F07648" w:rsidRDefault="00D61956" w:rsidP="00D61956">
            <w:pPr>
              <w:rPr>
                <w:rFonts w:ascii="SimSun" w:hAnsi="SimSun"/>
                <w:sz w:val="18"/>
                <w:szCs w:val="18"/>
              </w:rPr>
            </w:pPr>
            <w:r w:rsidRPr="00D61956">
              <w:rPr>
                <w:rFonts w:ascii="SimSun" w:hAnsi="SimSun"/>
                <w:sz w:val="18"/>
                <w:szCs w:val="18"/>
              </w:rPr>
              <w:t>Alarm source ID</w:t>
            </w:r>
          </w:p>
        </w:tc>
      </w:tr>
      <w:tr w:rsidR="00F07648" w14:paraId="3D3A4CC1" w14:textId="77777777" w:rsidTr="00D61956">
        <w:trPr>
          <w:trHeight w:val="133"/>
        </w:trPr>
        <w:tc>
          <w:tcPr>
            <w:tcW w:w="236" w:type="dxa"/>
            <w:vMerge/>
          </w:tcPr>
          <w:p w14:paraId="1097BDE3" w14:textId="77777777" w:rsidR="00F07648" w:rsidRDefault="00F07648" w:rsidP="00D61956">
            <w:pPr>
              <w:rPr>
                <w:rFonts w:ascii="SimSun" w:hAnsi="SimSun"/>
                <w:lang w:val="fr-FR"/>
              </w:rPr>
            </w:pPr>
          </w:p>
        </w:tc>
        <w:tc>
          <w:tcPr>
            <w:tcW w:w="236" w:type="dxa"/>
            <w:vMerge/>
          </w:tcPr>
          <w:p w14:paraId="285C776C" w14:textId="77777777" w:rsidR="00F07648" w:rsidRDefault="00F07648" w:rsidP="00D61956">
            <w:pPr>
              <w:rPr>
                <w:rFonts w:ascii="SimSun" w:hAnsi="SimSun"/>
                <w:lang w:val="fr-FR"/>
              </w:rPr>
            </w:pPr>
          </w:p>
        </w:tc>
        <w:tc>
          <w:tcPr>
            <w:tcW w:w="236" w:type="dxa"/>
            <w:vMerge/>
          </w:tcPr>
          <w:p w14:paraId="7E5E286C" w14:textId="77777777" w:rsidR="00F07648" w:rsidRPr="00D657AE" w:rsidRDefault="00F07648" w:rsidP="00D61956">
            <w:pPr>
              <w:rPr>
                <w:rFonts w:ascii="SimSun" w:hAnsi="SimSun"/>
                <w:sz w:val="18"/>
                <w:szCs w:val="18"/>
              </w:rPr>
            </w:pPr>
          </w:p>
        </w:tc>
        <w:tc>
          <w:tcPr>
            <w:tcW w:w="236" w:type="dxa"/>
            <w:vMerge/>
          </w:tcPr>
          <w:p w14:paraId="7D41AE4B" w14:textId="77777777" w:rsidR="00F07648" w:rsidRPr="00FF0493" w:rsidRDefault="00F07648" w:rsidP="00D61956">
            <w:pPr>
              <w:rPr>
                <w:rFonts w:ascii="SimSun" w:hAnsi="SimSun"/>
                <w:sz w:val="18"/>
                <w:szCs w:val="18"/>
                <w:lang w:val="fr-FR"/>
              </w:rPr>
            </w:pPr>
          </w:p>
        </w:tc>
        <w:tc>
          <w:tcPr>
            <w:tcW w:w="2283" w:type="dxa"/>
            <w:gridSpan w:val="6"/>
          </w:tcPr>
          <w:p w14:paraId="5BC86536"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SourceName</w:t>
            </w:r>
          </w:p>
        </w:tc>
        <w:tc>
          <w:tcPr>
            <w:tcW w:w="761" w:type="dxa"/>
          </w:tcPr>
          <w:p w14:paraId="31DFAD19"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D0061C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2B53836" w14:textId="77777777" w:rsidR="00F07648" w:rsidRDefault="00D61956" w:rsidP="00D61956">
            <w:pPr>
              <w:rPr>
                <w:rFonts w:ascii="SimSun" w:hAnsi="SimSun"/>
                <w:sz w:val="18"/>
                <w:szCs w:val="18"/>
              </w:rPr>
            </w:pPr>
            <w:r w:rsidRPr="00D61956">
              <w:rPr>
                <w:rFonts w:ascii="SimSun" w:hAnsi="SimSun"/>
                <w:sz w:val="18"/>
                <w:szCs w:val="18"/>
              </w:rPr>
              <w:t>Alarm source name</w:t>
            </w:r>
          </w:p>
        </w:tc>
      </w:tr>
      <w:tr w:rsidR="00F07648" w14:paraId="218A7935" w14:textId="77777777" w:rsidTr="00D61956">
        <w:trPr>
          <w:trHeight w:val="133"/>
        </w:trPr>
        <w:tc>
          <w:tcPr>
            <w:tcW w:w="236" w:type="dxa"/>
            <w:vMerge/>
          </w:tcPr>
          <w:p w14:paraId="009F597D" w14:textId="77777777" w:rsidR="00F07648" w:rsidRDefault="00F07648" w:rsidP="00D61956">
            <w:pPr>
              <w:rPr>
                <w:rFonts w:ascii="SimSun" w:hAnsi="SimSun"/>
                <w:lang w:val="fr-FR"/>
              </w:rPr>
            </w:pPr>
          </w:p>
        </w:tc>
        <w:tc>
          <w:tcPr>
            <w:tcW w:w="236" w:type="dxa"/>
            <w:vMerge/>
          </w:tcPr>
          <w:p w14:paraId="7C38CDEC" w14:textId="77777777" w:rsidR="00F07648" w:rsidRDefault="00F07648" w:rsidP="00D61956">
            <w:pPr>
              <w:rPr>
                <w:rFonts w:ascii="SimSun" w:hAnsi="SimSun"/>
                <w:lang w:val="fr-FR"/>
              </w:rPr>
            </w:pPr>
          </w:p>
        </w:tc>
        <w:tc>
          <w:tcPr>
            <w:tcW w:w="236" w:type="dxa"/>
            <w:vMerge/>
          </w:tcPr>
          <w:p w14:paraId="2A40DBCF" w14:textId="77777777" w:rsidR="00F07648" w:rsidRPr="00D657AE" w:rsidRDefault="00F07648" w:rsidP="00D61956">
            <w:pPr>
              <w:rPr>
                <w:rFonts w:ascii="SimSun" w:hAnsi="SimSun"/>
                <w:sz w:val="18"/>
                <w:szCs w:val="18"/>
              </w:rPr>
            </w:pPr>
          </w:p>
        </w:tc>
        <w:tc>
          <w:tcPr>
            <w:tcW w:w="236" w:type="dxa"/>
            <w:vMerge/>
          </w:tcPr>
          <w:p w14:paraId="153D69FF" w14:textId="77777777" w:rsidR="00F07648" w:rsidRPr="00FF0493" w:rsidRDefault="00F07648" w:rsidP="00D61956">
            <w:pPr>
              <w:rPr>
                <w:rFonts w:ascii="SimSun" w:hAnsi="SimSun"/>
                <w:sz w:val="18"/>
                <w:szCs w:val="18"/>
                <w:lang w:val="fr-FR"/>
              </w:rPr>
            </w:pPr>
          </w:p>
        </w:tc>
        <w:tc>
          <w:tcPr>
            <w:tcW w:w="2283" w:type="dxa"/>
            <w:gridSpan w:val="6"/>
          </w:tcPr>
          <w:p w14:paraId="70180E49"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EnableFlag</w:t>
            </w:r>
          </w:p>
        </w:tc>
        <w:tc>
          <w:tcPr>
            <w:tcW w:w="761" w:type="dxa"/>
          </w:tcPr>
          <w:p w14:paraId="65E8FEA1"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67D46E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F169CCE" w14:textId="77777777" w:rsidR="00F07648" w:rsidRDefault="00D61956" w:rsidP="00D61956">
            <w:pPr>
              <w:rPr>
                <w:rFonts w:ascii="SimSun" w:hAnsi="SimSun"/>
                <w:sz w:val="18"/>
                <w:szCs w:val="18"/>
              </w:rPr>
            </w:pPr>
            <w:r w:rsidRPr="00D61956">
              <w:rPr>
                <w:rFonts w:ascii="SimSun" w:hAnsi="SimSun"/>
                <w:sz w:val="18"/>
                <w:szCs w:val="18"/>
              </w:rPr>
              <w:t>Open tag</w:t>
            </w:r>
          </w:p>
        </w:tc>
      </w:tr>
      <w:tr w:rsidR="00F07648" w14:paraId="7FD7AF4C" w14:textId="77777777" w:rsidTr="00D61956">
        <w:trPr>
          <w:trHeight w:val="133"/>
        </w:trPr>
        <w:tc>
          <w:tcPr>
            <w:tcW w:w="236" w:type="dxa"/>
            <w:vMerge/>
          </w:tcPr>
          <w:p w14:paraId="5858AF28" w14:textId="77777777" w:rsidR="00F07648" w:rsidRDefault="00F07648" w:rsidP="00D61956">
            <w:pPr>
              <w:rPr>
                <w:rFonts w:ascii="SimSun" w:hAnsi="SimSun"/>
                <w:lang w:val="fr-FR"/>
              </w:rPr>
            </w:pPr>
          </w:p>
        </w:tc>
        <w:tc>
          <w:tcPr>
            <w:tcW w:w="236" w:type="dxa"/>
            <w:vMerge/>
          </w:tcPr>
          <w:p w14:paraId="5D44879E" w14:textId="77777777" w:rsidR="00F07648" w:rsidRDefault="00F07648" w:rsidP="00D61956">
            <w:pPr>
              <w:rPr>
                <w:rFonts w:ascii="SimSun" w:hAnsi="SimSun"/>
                <w:lang w:val="fr-FR"/>
              </w:rPr>
            </w:pPr>
          </w:p>
        </w:tc>
        <w:tc>
          <w:tcPr>
            <w:tcW w:w="236" w:type="dxa"/>
            <w:vMerge/>
          </w:tcPr>
          <w:p w14:paraId="29139C6E" w14:textId="77777777" w:rsidR="00F07648" w:rsidRPr="00D657AE" w:rsidRDefault="00F07648" w:rsidP="00D61956">
            <w:pPr>
              <w:rPr>
                <w:rFonts w:ascii="SimSun" w:hAnsi="SimSun"/>
                <w:sz w:val="18"/>
                <w:szCs w:val="18"/>
              </w:rPr>
            </w:pPr>
          </w:p>
        </w:tc>
        <w:tc>
          <w:tcPr>
            <w:tcW w:w="236" w:type="dxa"/>
            <w:vMerge/>
          </w:tcPr>
          <w:p w14:paraId="7064EE3E" w14:textId="77777777" w:rsidR="00F07648" w:rsidRPr="00FF0493" w:rsidRDefault="00F07648" w:rsidP="00D61956">
            <w:pPr>
              <w:rPr>
                <w:rFonts w:ascii="SimSun" w:hAnsi="SimSun"/>
                <w:sz w:val="18"/>
                <w:szCs w:val="18"/>
                <w:lang w:val="fr-FR"/>
              </w:rPr>
            </w:pPr>
          </w:p>
        </w:tc>
        <w:tc>
          <w:tcPr>
            <w:tcW w:w="2283" w:type="dxa"/>
            <w:gridSpan w:val="6"/>
          </w:tcPr>
          <w:p w14:paraId="6B14A8E5"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AlarmInterval</w:t>
            </w:r>
          </w:p>
        </w:tc>
        <w:tc>
          <w:tcPr>
            <w:tcW w:w="761" w:type="dxa"/>
          </w:tcPr>
          <w:p w14:paraId="12A05A72"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CBA87A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AF1F885" w14:textId="77777777" w:rsidR="00F07648" w:rsidRDefault="00D61956" w:rsidP="00D61956">
            <w:pPr>
              <w:rPr>
                <w:rFonts w:ascii="SimSun" w:hAnsi="SimSun"/>
                <w:sz w:val="18"/>
                <w:szCs w:val="18"/>
              </w:rPr>
            </w:pPr>
            <w:r w:rsidRPr="00D61956">
              <w:rPr>
                <w:rFonts w:ascii="SimSun" w:hAnsi="SimSun"/>
                <w:sz w:val="18"/>
                <w:szCs w:val="18"/>
              </w:rPr>
              <w:t>Alarm interval</w:t>
            </w:r>
          </w:p>
        </w:tc>
      </w:tr>
      <w:tr w:rsidR="00F07648" w14:paraId="31AEDBD4" w14:textId="77777777" w:rsidTr="00D61956">
        <w:trPr>
          <w:trHeight w:val="133"/>
        </w:trPr>
        <w:tc>
          <w:tcPr>
            <w:tcW w:w="236" w:type="dxa"/>
            <w:vMerge/>
          </w:tcPr>
          <w:p w14:paraId="106D0487" w14:textId="77777777" w:rsidR="00F07648" w:rsidRDefault="00F07648" w:rsidP="00D61956">
            <w:pPr>
              <w:rPr>
                <w:rFonts w:ascii="SimSun" w:hAnsi="SimSun"/>
                <w:lang w:val="fr-FR"/>
              </w:rPr>
            </w:pPr>
          </w:p>
        </w:tc>
        <w:tc>
          <w:tcPr>
            <w:tcW w:w="236" w:type="dxa"/>
            <w:vMerge/>
          </w:tcPr>
          <w:p w14:paraId="415363B8" w14:textId="77777777" w:rsidR="00F07648" w:rsidRDefault="00F07648" w:rsidP="00D61956">
            <w:pPr>
              <w:rPr>
                <w:rFonts w:ascii="SimSun" w:hAnsi="SimSun"/>
                <w:lang w:val="fr-FR"/>
              </w:rPr>
            </w:pPr>
          </w:p>
        </w:tc>
        <w:tc>
          <w:tcPr>
            <w:tcW w:w="236" w:type="dxa"/>
            <w:vMerge/>
          </w:tcPr>
          <w:p w14:paraId="372557EB" w14:textId="77777777" w:rsidR="00F07648" w:rsidRPr="00D657AE" w:rsidRDefault="00F07648" w:rsidP="00D61956">
            <w:pPr>
              <w:rPr>
                <w:rFonts w:ascii="SimSun" w:hAnsi="SimSun"/>
                <w:sz w:val="18"/>
                <w:szCs w:val="18"/>
              </w:rPr>
            </w:pPr>
          </w:p>
        </w:tc>
        <w:tc>
          <w:tcPr>
            <w:tcW w:w="236" w:type="dxa"/>
            <w:vMerge/>
          </w:tcPr>
          <w:p w14:paraId="2EAAB68D" w14:textId="77777777" w:rsidR="00F07648" w:rsidRPr="00FF0493" w:rsidRDefault="00F07648" w:rsidP="00D61956">
            <w:pPr>
              <w:rPr>
                <w:rFonts w:ascii="SimSun" w:hAnsi="SimSun"/>
                <w:sz w:val="18"/>
                <w:szCs w:val="18"/>
                <w:lang w:val="fr-FR"/>
              </w:rPr>
            </w:pPr>
          </w:p>
        </w:tc>
        <w:tc>
          <w:tcPr>
            <w:tcW w:w="2283" w:type="dxa"/>
            <w:gridSpan w:val="6"/>
          </w:tcPr>
          <w:p w14:paraId="662A1371"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DrawEnable</w:t>
            </w:r>
          </w:p>
        </w:tc>
        <w:tc>
          <w:tcPr>
            <w:tcW w:w="761" w:type="dxa"/>
          </w:tcPr>
          <w:p w14:paraId="7738B62E"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5B204A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968B9DB" w14:textId="77777777" w:rsidR="00F07648" w:rsidRDefault="00D61956" w:rsidP="00D61956">
            <w:pPr>
              <w:rPr>
                <w:rFonts w:ascii="SimSun" w:hAnsi="SimSun"/>
                <w:sz w:val="18"/>
                <w:szCs w:val="18"/>
              </w:rPr>
            </w:pPr>
            <w:r w:rsidRPr="00D61956">
              <w:rPr>
                <w:rFonts w:ascii="SimSun" w:hAnsi="SimSun"/>
                <w:sz w:val="18"/>
                <w:szCs w:val="18"/>
              </w:rPr>
              <w:t>Print detection area open mark in video</w:t>
            </w:r>
          </w:p>
        </w:tc>
      </w:tr>
      <w:tr w:rsidR="00F07648" w14:paraId="6140BD7B" w14:textId="77777777" w:rsidTr="00D61956">
        <w:trPr>
          <w:trHeight w:val="133"/>
        </w:trPr>
        <w:tc>
          <w:tcPr>
            <w:tcW w:w="236" w:type="dxa"/>
            <w:vMerge/>
          </w:tcPr>
          <w:p w14:paraId="1C34229E" w14:textId="77777777" w:rsidR="00F07648" w:rsidRDefault="00F07648" w:rsidP="00D61956">
            <w:pPr>
              <w:rPr>
                <w:rFonts w:ascii="SimSun" w:hAnsi="SimSun"/>
                <w:lang w:val="fr-FR"/>
              </w:rPr>
            </w:pPr>
          </w:p>
        </w:tc>
        <w:tc>
          <w:tcPr>
            <w:tcW w:w="236" w:type="dxa"/>
            <w:vMerge/>
          </w:tcPr>
          <w:p w14:paraId="1720CFA2" w14:textId="77777777" w:rsidR="00F07648" w:rsidRDefault="00F07648" w:rsidP="00D61956">
            <w:pPr>
              <w:rPr>
                <w:rFonts w:ascii="SimSun" w:hAnsi="SimSun"/>
                <w:lang w:val="fr-FR"/>
              </w:rPr>
            </w:pPr>
          </w:p>
        </w:tc>
        <w:tc>
          <w:tcPr>
            <w:tcW w:w="236" w:type="dxa"/>
            <w:vMerge/>
          </w:tcPr>
          <w:p w14:paraId="60CA3139" w14:textId="77777777" w:rsidR="00F07648" w:rsidRPr="00D657AE" w:rsidRDefault="00F07648" w:rsidP="00D61956">
            <w:pPr>
              <w:rPr>
                <w:rFonts w:ascii="SimSun" w:hAnsi="SimSun"/>
                <w:sz w:val="18"/>
                <w:szCs w:val="18"/>
              </w:rPr>
            </w:pPr>
          </w:p>
        </w:tc>
        <w:tc>
          <w:tcPr>
            <w:tcW w:w="236" w:type="dxa"/>
            <w:vMerge/>
          </w:tcPr>
          <w:p w14:paraId="47CF3A76" w14:textId="77777777" w:rsidR="00F07648" w:rsidRPr="00FF0493" w:rsidRDefault="00F07648" w:rsidP="00D61956">
            <w:pPr>
              <w:rPr>
                <w:rFonts w:ascii="SimSun" w:hAnsi="SimSun"/>
                <w:sz w:val="18"/>
                <w:szCs w:val="18"/>
                <w:lang w:val="fr-FR"/>
              </w:rPr>
            </w:pPr>
          </w:p>
        </w:tc>
        <w:tc>
          <w:tcPr>
            <w:tcW w:w="2283" w:type="dxa"/>
            <w:gridSpan w:val="6"/>
          </w:tcPr>
          <w:p w14:paraId="7402AA23"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ScheduleTimeParam</w:t>
            </w:r>
          </w:p>
        </w:tc>
        <w:tc>
          <w:tcPr>
            <w:tcW w:w="761" w:type="dxa"/>
          </w:tcPr>
          <w:p w14:paraId="254608C9"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0ACBDB7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9AF32E8" w14:textId="77777777" w:rsidR="00F07648" w:rsidRPr="00B441A2" w:rsidRDefault="00B441A2" w:rsidP="00B441A2">
            <w:r>
              <w:t>S</w:t>
            </w:r>
            <w:r>
              <w:rPr>
                <w:rFonts w:hint="eastAsia"/>
              </w:rPr>
              <w:t xml:space="preserve">ee </w:t>
            </w:r>
            <w:hyperlink w:anchor="_IO_Alarm_policy" w:history="1">
              <w:r w:rsidRPr="00B441A2">
                <w:rPr>
                  <w:rStyle w:val="Collegamentoipertestuale"/>
                </w:rPr>
                <w:t>IO Alarm policy parameter table</w:t>
              </w:r>
            </w:hyperlink>
          </w:p>
        </w:tc>
      </w:tr>
      <w:tr w:rsidR="00F07648" w14:paraId="7B176DAD" w14:textId="77777777" w:rsidTr="00D61956">
        <w:trPr>
          <w:trHeight w:val="133"/>
        </w:trPr>
        <w:tc>
          <w:tcPr>
            <w:tcW w:w="236" w:type="dxa"/>
            <w:vMerge/>
          </w:tcPr>
          <w:p w14:paraId="0BB1F14D" w14:textId="77777777" w:rsidR="00F07648" w:rsidRDefault="00F07648" w:rsidP="00D61956">
            <w:pPr>
              <w:rPr>
                <w:rFonts w:ascii="SimSun" w:hAnsi="SimSun"/>
                <w:lang w:val="fr-FR"/>
              </w:rPr>
            </w:pPr>
          </w:p>
        </w:tc>
        <w:tc>
          <w:tcPr>
            <w:tcW w:w="236" w:type="dxa"/>
            <w:vMerge/>
          </w:tcPr>
          <w:p w14:paraId="4482D3BD" w14:textId="77777777" w:rsidR="00F07648" w:rsidRDefault="00F07648" w:rsidP="00D61956">
            <w:pPr>
              <w:rPr>
                <w:rFonts w:ascii="SimSun" w:hAnsi="SimSun"/>
                <w:lang w:val="fr-FR"/>
              </w:rPr>
            </w:pPr>
          </w:p>
        </w:tc>
        <w:tc>
          <w:tcPr>
            <w:tcW w:w="236" w:type="dxa"/>
            <w:vMerge/>
          </w:tcPr>
          <w:p w14:paraId="6A01DF69" w14:textId="77777777" w:rsidR="00F07648" w:rsidRPr="00D657AE" w:rsidRDefault="00F07648" w:rsidP="00D61956">
            <w:pPr>
              <w:rPr>
                <w:rFonts w:ascii="SimSun" w:hAnsi="SimSun"/>
                <w:sz w:val="18"/>
                <w:szCs w:val="18"/>
              </w:rPr>
            </w:pPr>
          </w:p>
        </w:tc>
        <w:tc>
          <w:tcPr>
            <w:tcW w:w="236" w:type="dxa"/>
            <w:vMerge/>
          </w:tcPr>
          <w:p w14:paraId="64E4B29B" w14:textId="77777777" w:rsidR="00F07648" w:rsidRPr="00FF0493" w:rsidRDefault="00F07648" w:rsidP="00D61956">
            <w:pPr>
              <w:rPr>
                <w:rFonts w:ascii="SimSun" w:hAnsi="SimSun"/>
                <w:sz w:val="18"/>
                <w:szCs w:val="18"/>
                <w:lang w:val="fr-FR"/>
              </w:rPr>
            </w:pPr>
          </w:p>
        </w:tc>
        <w:tc>
          <w:tcPr>
            <w:tcW w:w="236" w:type="dxa"/>
            <w:vMerge w:val="restart"/>
          </w:tcPr>
          <w:p w14:paraId="34A4E0FE" w14:textId="77777777" w:rsidR="00F07648" w:rsidRPr="005D4018" w:rsidRDefault="00F07648" w:rsidP="00D61956">
            <w:pPr>
              <w:rPr>
                <w:rFonts w:ascii="SimSun" w:hAnsi="SimSun"/>
                <w:sz w:val="18"/>
                <w:szCs w:val="18"/>
                <w:lang w:val="fr-FR"/>
              </w:rPr>
            </w:pPr>
          </w:p>
        </w:tc>
        <w:tc>
          <w:tcPr>
            <w:tcW w:w="2047" w:type="dxa"/>
            <w:gridSpan w:val="5"/>
          </w:tcPr>
          <w:p w14:paraId="34582D57"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ScheduleTimeList</w:t>
            </w:r>
          </w:p>
        </w:tc>
        <w:tc>
          <w:tcPr>
            <w:tcW w:w="761" w:type="dxa"/>
          </w:tcPr>
          <w:p w14:paraId="35D03DDE"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10E250A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53C084E" w14:textId="77777777" w:rsidR="00F07648" w:rsidRPr="00B441A2" w:rsidRDefault="00B441A2" w:rsidP="00B441A2">
            <w:r>
              <w:t>S</w:t>
            </w:r>
            <w:r>
              <w:rPr>
                <w:rFonts w:hint="eastAsia"/>
              </w:rPr>
              <w:t xml:space="preserve">ee </w:t>
            </w:r>
            <w:hyperlink w:anchor="_IO_Alarm_policy" w:history="1">
              <w:r w:rsidRPr="00B441A2">
                <w:rPr>
                  <w:rStyle w:val="Collegamentoipertestuale"/>
                </w:rPr>
                <w:t>IO Alarm policy parameter table</w:t>
              </w:r>
            </w:hyperlink>
          </w:p>
        </w:tc>
      </w:tr>
      <w:tr w:rsidR="00F07648" w14:paraId="10C4419C" w14:textId="77777777" w:rsidTr="00D61956">
        <w:trPr>
          <w:trHeight w:val="133"/>
        </w:trPr>
        <w:tc>
          <w:tcPr>
            <w:tcW w:w="236" w:type="dxa"/>
            <w:vMerge/>
          </w:tcPr>
          <w:p w14:paraId="4CD781C7" w14:textId="77777777" w:rsidR="00F07648" w:rsidRDefault="00F07648" w:rsidP="00D61956">
            <w:pPr>
              <w:rPr>
                <w:rFonts w:ascii="SimSun" w:hAnsi="SimSun"/>
                <w:lang w:val="fr-FR"/>
              </w:rPr>
            </w:pPr>
          </w:p>
        </w:tc>
        <w:tc>
          <w:tcPr>
            <w:tcW w:w="236" w:type="dxa"/>
            <w:vMerge/>
          </w:tcPr>
          <w:p w14:paraId="029A99EC" w14:textId="77777777" w:rsidR="00F07648" w:rsidRDefault="00F07648" w:rsidP="00D61956">
            <w:pPr>
              <w:rPr>
                <w:rFonts w:ascii="SimSun" w:hAnsi="SimSun"/>
                <w:lang w:val="fr-FR"/>
              </w:rPr>
            </w:pPr>
          </w:p>
        </w:tc>
        <w:tc>
          <w:tcPr>
            <w:tcW w:w="236" w:type="dxa"/>
            <w:vMerge/>
          </w:tcPr>
          <w:p w14:paraId="000F920F" w14:textId="77777777" w:rsidR="00F07648" w:rsidRPr="00D657AE" w:rsidRDefault="00F07648" w:rsidP="00D61956">
            <w:pPr>
              <w:rPr>
                <w:rFonts w:ascii="SimSun" w:hAnsi="SimSun"/>
                <w:sz w:val="18"/>
                <w:szCs w:val="18"/>
              </w:rPr>
            </w:pPr>
          </w:p>
        </w:tc>
        <w:tc>
          <w:tcPr>
            <w:tcW w:w="236" w:type="dxa"/>
            <w:vMerge/>
          </w:tcPr>
          <w:p w14:paraId="7062FA14" w14:textId="77777777" w:rsidR="00F07648" w:rsidRPr="00FF0493" w:rsidRDefault="00F07648" w:rsidP="00D61956">
            <w:pPr>
              <w:rPr>
                <w:rFonts w:ascii="SimSun" w:hAnsi="SimSun"/>
                <w:sz w:val="18"/>
                <w:szCs w:val="18"/>
                <w:lang w:val="fr-FR"/>
              </w:rPr>
            </w:pPr>
          </w:p>
        </w:tc>
        <w:tc>
          <w:tcPr>
            <w:tcW w:w="236" w:type="dxa"/>
            <w:vMerge/>
          </w:tcPr>
          <w:p w14:paraId="2020BDAF" w14:textId="77777777" w:rsidR="00F07648" w:rsidRPr="005D4018" w:rsidRDefault="00F07648" w:rsidP="00D61956">
            <w:pPr>
              <w:rPr>
                <w:rFonts w:ascii="SimSun" w:hAnsi="SimSun"/>
                <w:sz w:val="18"/>
                <w:szCs w:val="18"/>
                <w:lang w:val="fr-FR"/>
              </w:rPr>
            </w:pPr>
          </w:p>
        </w:tc>
        <w:tc>
          <w:tcPr>
            <w:tcW w:w="236" w:type="dxa"/>
            <w:gridSpan w:val="2"/>
          </w:tcPr>
          <w:p w14:paraId="2319A530" w14:textId="77777777" w:rsidR="00F07648" w:rsidRPr="005D4018" w:rsidRDefault="00F07648" w:rsidP="00D61956">
            <w:pPr>
              <w:rPr>
                <w:rFonts w:ascii="SimSun" w:hAnsi="SimSun"/>
                <w:sz w:val="18"/>
                <w:szCs w:val="18"/>
                <w:lang w:val="fr-FR"/>
              </w:rPr>
            </w:pPr>
          </w:p>
        </w:tc>
        <w:tc>
          <w:tcPr>
            <w:tcW w:w="1811" w:type="dxa"/>
            <w:gridSpan w:val="3"/>
          </w:tcPr>
          <w:p w14:paraId="29E2E846"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ScheduleTime</w:t>
            </w:r>
          </w:p>
        </w:tc>
        <w:tc>
          <w:tcPr>
            <w:tcW w:w="761" w:type="dxa"/>
          </w:tcPr>
          <w:p w14:paraId="00F58400"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5D59AD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EA0FAD9" w14:textId="77777777" w:rsidR="00F07648" w:rsidRPr="00B441A2" w:rsidRDefault="00B441A2" w:rsidP="00B441A2">
            <w:r>
              <w:t>S</w:t>
            </w:r>
            <w:r>
              <w:rPr>
                <w:rFonts w:hint="eastAsia"/>
              </w:rPr>
              <w:t xml:space="preserve">ee </w:t>
            </w:r>
            <w:hyperlink w:anchor="_IO_Alarm_policy" w:history="1">
              <w:r w:rsidRPr="00B441A2">
                <w:rPr>
                  <w:rStyle w:val="Collegamentoipertestuale"/>
                </w:rPr>
                <w:t>IO Alarm policy parameter table</w:t>
              </w:r>
            </w:hyperlink>
          </w:p>
        </w:tc>
      </w:tr>
      <w:tr w:rsidR="00F07648" w14:paraId="673EBC2D" w14:textId="77777777" w:rsidTr="00D61956">
        <w:trPr>
          <w:trHeight w:val="133"/>
        </w:trPr>
        <w:tc>
          <w:tcPr>
            <w:tcW w:w="236" w:type="dxa"/>
            <w:vMerge/>
          </w:tcPr>
          <w:p w14:paraId="5415AAED" w14:textId="77777777" w:rsidR="00F07648" w:rsidRDefault="00F07648" w:rsidP="00D61956">
            <w:pPr>
              <w:rPr>
                <w:rFonts w:ascii="SimSun" w:hAnsi="SimSun"/>
                <w:lang w:val="fr-FR"/>
              </w:rPr>
            </w:pPr>
          </w:p>
        </w:tc>
        <w:tc>
          <w:tcPr>
            <w:tcW w:w="236" w:type="dxa"/>
            <w:vMerge/>
          </w:tcPr>
          <w:p w14:paraId="5E4B3B36" w14:textId="77777777" w:rsidR="00F07648" w:rsidRDefault="00F07648" w:rsidP="00D61956">
            <w:pPr>
              <w:rPr>
                <w:rFonts w:ascii="SimSun" w:hAnsi="SimSun"/>
                <w:lang w:val="fr-FR"/>
              </w:rPr>
            </w:pPr>
          </w:p>
        </w:tc>
        <w:tc>
          <w:tcPr>
            <w:tcW w:w="236" w:type="dxa"/>
            <w:vMerge/>
          </w:tcPr>
          <w:p w14:paraId="072B5CCA" w14:textId="77777777" w:rsidR="00F07648" w:rsidRPr="00D657AE" w:rsidRDefault="00F07648" w:rsidP="00D61956">
            <w:pPr>
              <w:rPr>
                <w:rFonts w:ascii="SimSun" w:hAnsi="SimSun"/>
                <w:sz w:val="18"/>
                <w:szCs w:val="18"/>
              </w:rPr>
            </w:pPr>
          </w:p>
        </w:tc>
        <w:tc>
          <w:tcPr>
            <w:tcW w:w="236" w:type="dxa"/>
            <w:vMerge/>
          </w:tcPr>
          <w:p w14:paraId="25936084" w14:textId="77777777" w:rsidR="00F07648" w:rsidRPr="00FF0493" w:rsidRDefault="00F07648" w:rsidP="00D61956">
            <w:pPr>
              <w:rPr>
                <w:rFonts w:ascii="SimSun" w:hAnsi="SimSun"/>
                <w:sz w:val="18"/>
                <w:szCs w:val="18"/>
                <w:lang w:val="fr-FR"/>
              </w:rPr>
            </w:pPr>
          </w:p>
        </w:tc>
        <w:tc>
          <w:tcPr>
            <w:tcW w:w="2283" w:type="dxa"/>
            <w:gridSpan w:val="6"/>
          </w:tcPr>
          <w:p w14:paraId="21EA6519"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AlarmLinkageParamList</w:t>
            </w:r>
          </w:p>
        </w:tc>
        <w:tc>
          <w:tcPr>
            <w:tcW w:w="761" w:type="dxa"/>
          </w:tcPr>
          <w:p w14:paraId="38352BF3"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AE3E82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44D5EE8" w14:textId="77777777" w:rsidR="00F07648" w:rsidRPr="00B441A2" w:rsidRDefault="00B441A2" w:rsidP="00B441A2">
            <w:r>
              <w:t>S</w:t>
            </w:r>
            <w:r>
              <w:rPr>
                <w:rFonts w:hint="eastAsia"/>
              </w:rPr>
              <w:t xml:space="preserve">ee </w:t>
            </w:r>
            <w:hyperlink w:anchor="_IO_Alarm_policy" w:history="1">
              <w:r w:rsidRPr="00B441A2">
                <w:rPr>
                  <w:rStyle w:val="Collegamentoipertestuale"/>
                </w:rPr>
                <w:t>IO Alarm policy parameter table</w:t>
              </w:r>
            </w:hyperlink>
          </w:p>
        </w:tc>
      </w:tr>
      <w:tr w:rsidR="00F07648" w14:paraId="5CBFDBDB" w14:textId="77777777" w:rsidTr="00D61956">
        <w:trPr>
          <w:trHeight w:val="133"/>
        </w:trPr>
        <w:tc>
          <w:tcPr>
            <w:tcW w:w="236" w:type="dxa"/>
            <w:vMerge/>
          </w:tcPr>
          <w:p w14:paraId="6CC5F8A4" w14:textId="77777777" w:rsidR="00F07648" w:rsidRDefault="00F07648" w:rsidP="00D61956">
            <w:pPr>
              <w:rPr>
                <w:rFonts w:ascii="SimSun" w:hAnsi="SimSun"/>
                <w:lang w:val="fr-FR"/>
              </w:rPr>
            </w:pPr>
          </w:p>
        </w:tc>
        <w:tc>
          <w:tcPr>
            <w:tcW w:w="236" w:type="dxa"/>
            <w:vMerge/>
          </w:tcPr>
          <w:p w14:paraId="01E093CF" w14:textId="77777777" w:rsidR="00F07648" w:rsidRDefault="00F07648" w:rsidP="00D61956">
            <w:pPr>
              <w:rPr>
                <w:rFonts w:ascii="SimSun" w:hAnsi="SimSun"/>
                <w:lang w:val="fr-FR"/>
              </w:rPr>
            </w:pPr>
          </w:p>
        </w:tc>
        <w:tc>
          <w:tcPr>
            <w:tcW w:w="236" w:type="dxa"/>
            <w:vMerge/>
          </w:tcPr>
          <w:p w14:paraId="1F9312CA" w14:textId="77777777" w:rsidR="00F07648" w:rsidRPr="00D657AE" w:rsidRDefault="00F07648" w:rsidP="00D61956">
            <w:pPr>
              <w:rPr>
                <w:rFonts w:ascii="SimSun" w:hAnsi="SimSun"/>
                <w:sz w:val="18"/>
                <w:szCs w:val="18"/>
              </w:rPr>
            </w:pPr>
          </w:p>
        </w:tc>
        <w:tc>
          <w:tcPr>
            <w:tcW w:w="236" w:type="dxa"/>
            <w:vMerge/>
          </w:tcPr>
          <w:p w14:paraId="684497C4" w14:textId="77777777" w:rsidR="00F07648" w:rsidRPr="00FF0493" w:rsidRDefault="00F07648" w:rsidP="00D61956">
            <w:pPr>
              <w:rPr>
                <w:rFonts w:ascii="SimSun" w:hAnsi="SimSun"/>
                <w:sz w:val="18"/>
                <w:szCs w:val="18"/>
                <w:lang w:val="fr-FR"/>
              </w:rPr>
            </w:pPr>
          </w:p>
        </w:tc>
        <w:tc>
          <w:tcPr>
            <w:tcW w:w="2283" w:type="dxa"/>
            <w:gridSpan w:val="6"/>
          </w:tcPr>
          <w:p w14:paraId="2A7F1684"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PTZActionParamList</w:t>
            </w:r>
          </w:p>
        </w:tc>
        <w:tc>
          <w:tcPr>
            <w:tcW w:w="761" w:type="dxa"/>
          </w:tcPr>
          <w:p w14:paraId="688F976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7B00EE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8388E81" w14:textId="77777777" w:rsidR="00F07648" w:rsidRPr="00B441A2" w:rsidRDefault="00B441A2" w:rsidP="00B441A2">
            <w:r>
              <w:t>S</w:t>
            </w:r>
            <w:r>
              <w:rPr>
                <w:rFonts w:hint="eastAsia"/>
              </w:rPr>
              <w:t xml:space="preserve">ee </w:t>
            </w:r>
            <w:hyperlink w:anchor="_IO_Alarm_policy" w:history="1">
              <w:r w:rsidRPr="00B441A2">
                <w:rPr>
                  <w:rStyle w:val="Collegamentoipertestuale"/>
                </w:rPr>
                <w:t>IO Alarm policy parameter table</w:t>
              </w:r>
            </w:hyperlink>
          </w:p>
        </w:tc>
      </w:tr>
      <w:tr w:rsidR="00F07648" w14:paraId="201A3DCB" w14:textId="77777777" w:rsidTr="00D61956">
        <w:trPr>
          <w:trHeight w:val="133"/>
        </w:trPr>
        <w:tc>
          <w:tcPr>
            <w:tcW w:w="236" w:type="dxa"/>
            <w:vMerge/>
          </w:tcPr>
          <w:p w14:paraId="4762371A" w14:textId="77777777" w:rsidR="00F07648" w:rsidRDefault="00F07648" w:rsidP="00D61956">
            <w:pPr>
              <w:rPr>
                <w:rFonts w:ascii="SimSun" w:hAnsi="SimSun"/>
                <w:lang w:val="fr-FR"/>
              </w:rPr>
            </w:pPr>
          </w:p>
        </w:tc>
        <w:tc>
          <w:tcPr>
            <w:tcW w:w="236" w:type="dxa"/>
            <w:vMerge/>
          </w:tcPr>
          <w:p w14:paraId="1DE8B26B" w14:textId="77777777" w:rsidR="00F07648" w:rsidRDefault="00F07648" w:rsidP="00D61956">
            <w:pPr>
              <w:rPr>
                <w:rFonts w:ascii="SimSun" w:hAnsi="SimSun"/>
                <w:lang w:val="fr-FR"/>
              </w:rPr>
            </w:pPr>
          </w:p>
        </w:tc>
        <w:tc>
          <w:tcPr>
            <w:tcW w:w="236" w:type="dxa"/>
            <w:vMerge/>
          </w:tcPr>
          <w:p w14:paraId="031181C6" w14:textId="77777777" w:rsidR="00F07648" w:rsidRPr="00D657AE" w:rsidRDefault="00F07648" w:rsidP="00D61956">
            <w:pPr>
              <w:rPr>
                <w:rFonts w:ascii="SimSun" w:hAnsi="SimSun"/>
                <w:sz w:val="18"/>
                <w:szCs w:val="18"/>
              </w:rPr>
            </w:pPr>
          </w:p>
        </w:tc>
        <w:tc>
          <w:tcPr>
            <w:tcW w:w="236" w:type="dxa"/>
            <w:vMerge/>
          </w:tcPr>
          <w:p w14:paraId="51AC46AB" w14:textId="77777777" w:rsidR="00F07648" w:rsidRPr="00FF0493" w:rsidRDefault="00F07648" w:rsidP="00D61956">
            <w:pPr>
              <w:rPr>
                <w:rFonts w:ascii="SimSun" w:hAnsi="SimSun"/>
                <w:sz w:val="18"/>
                <w:szCs w:val="18"/>
                <w:lang w:val="fr-FR"/>
              </w:rPr>
            </w:pPr>
          </w:p>
        </w:tc>
        <w:tc>
          <w:tcPr>
            <w:tcW w:w="2283" w:type="dxa"/>
            <w:gridSpan w:val="6"/>
          </w:tcPr>
          <w:p w14:paraId="592001BD"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AlarmOutActionList</w:t>
            </w:r>
          </w:p>
        </w:tc>
        <w:tc>
          <w:tcPr>
            <w:tcW w:w="761" w:type="dxa"/>
          </w:tcPr>
          <w:p w14:paraId="3BEF848E"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EBD0DB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5C3B597" w14:textId="77777777" w:rsidR="00F07648" w:rsidRPr="00B441A2" w:rsidRDefault="00B441A2" w:rsidP="00B441A2">
            <w:r>
              <w:t>S</w:t>
            </w:r>
            <w:r>
              <w:rPr>
                <w:rFonts w:hint="eastAsia"/>
              </w:rPr>
              <w:t xml:space="preserve">ee </w:t>
            </w:r>
            <w:hyperlink w:anchor="_IO_Alarm_policy" w:history="1">
              <w:r w:rsidRPr="00B441A2">
                <w:rPr>
                  <w:rStyle w:val="Collegamentoipertestuale"/>
                </w:rPr>
                <w:t>IO Alarm policy parameter table</w:t>
              </w:r>
            </w:hyperlink>
          </w:p>
        </w:tc>
      </w:tr>
      <w:tr w:rsidR="00F07648" w14:paraId="528F87E7" w14:textId="77777777" w:rsidTr="00D61956">
        <w:trPr>
          <w:trHeight w:val="133"/>
        </w:trPr>
        <w:tc>
          <w:tcPr>
            <w:tcW w:w="236" w:type="dxa"/>
            <w:vMerge/>
          </w:tcPr>
          <w:p w14:paraId="29C169B7" w14:textId="77777777" w:rsidR="00F07648" w:rsidRDefault="00F07648" w:rsidP="00D61956">
            <w:pPr>
              <w:rPr>
                <w:rFonts w:ascii="SimSun" w:hAnsi="SimSun"/>
                <w:lang w:val="fr-FR"/>
              </w:rPr>
            </w:pPr>
          </w:p>
        </w:tc>
        <w:tc>
          <w:tcPr>
            <w:tcW w:w="236" w:type="dxa"/>
            <w:vMerge/>
          </w:tcPr>
          <w:p w14:paraId="7C016A91" w14:textId="77777777" w:rsidR="00F07648" w:rsidRDefault="00F07648" w:rsidP="00D61956">
            <w:pPr>
              <w:rPr>
                <w:rFonts w:ascii="SimSun" w:hAnsi="SimSun"/>
                <w:lang w:val="fr-FR"/>
              </w:rPr>
            </w:pPr>
          </w:p>
        </w:tc>
        <w:tc>
          <w:tcPr>
            <w:tcW w:w="236" w:type="dxa"/>
            <w:vMerge/>
          </w:tcPr>
          <w:p w14:paraId="5D623BC1" w14:textId="77777777" w:rsidR="00F07648" w:rsidRPr="00D657AE" w:rsidRDefault="00F07648" w:rsidP="00D61956">
            <w:pPr>
              <w:rPr>
                <w:rFonts w:ascii="SimSun" w:hAnsi="SimSun"/>
                <w:sz w:val="18"/>
                <w:szCs w:val="18"/>
              </w:rPr>
            </w:pPr>
          </w:p>
        </w:tc>
        <w:tc>
          <w:tcPr>
            <w:tcW w:w="236" w:type="dxa"/>
            <w:vMerge/>
          </w:tcPr>
          <w:p w14:paraId="1C9B375A" w14:textId="77777777" w:rsidR="00F07648" w:rsidRPr="00FF0493" w:rsidRDefault="00F07648" w:rsidP="00D61956">
            <w:pPr>
              <w:rPr>
                <w:rFonts w:ascii="SimSun" w:hAnsi="SimSun"/>
                <w:sz w:val="18"/>
                <w:szCs w:val="18"/>
                <w:lang w:val="fr-FR"/>
              </w:rPr>
            </w:pPr>
          </w:p>
        </w:tc>
        <w:tc>
          <w:tcPr>
            <w:tcW w:w="2283" w:type="dxa"/>
            <w:gridSpan w:val="6"/>
          </w:tcPr>
          <w:p w14:paraId="09A7422D"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RecordActionParamList</w:t>
            </w:r>
          </w:p>
        </w:tc>
        <w:tc>
          <w:tcPr>
            <w:tcW w:w="761" w:type="dxa"/>
          </w:tcPr>
          <w:p w14:paraId="70A280F3"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2539EAD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9F3A1B6" w14:textId="77777777" w:rsidR="00F07648" w:rsidRPr="00B441A2" w:rsidRDefault="00B441A2" w:rsidP="00B441A2">
            <w:r>
              <w:t>S</w:t>
            </w:r>
            <w:r>
              <w:rPr>
                <w:rFonts w:hint="eastAsia"/>
              </w:rPr>
              <w:t xml:space="preserve">ee </w:t>
            </w:r>
            <w:hyperlink w:anchor="_IO_Alarm_policy" w:history="1">
              <w:r w:rsidRPr="00B441A2">
                <w:rPr>
                  <w:rStyle w:val="Collegamentoipertestuale"/>
                </w:rPr>
                <w:t>IO Alarm policy parameter table</w:t>
              </w:r>
            </w:hyperlink>
          </w:p>
        </w:tc>
      </w:tr>
      <w:tr w:rsidR="00F07648" w14:paraId="04FFF552" w14:textId="77777777" w:rsidTr="00D61956">
        <w:trPr>
          <w:trHeight w:val="133"/>
        </w:trPr>
        <w:tc>
          <w:tcPr>
            <w:tcW w:w="236" w:type="dxa"/>
            <w:vMerge/>
          </w:tcPr>
          <w:p w14:paraId="675D7904" w14:textId="77777777" w:rsidR="00F07648" w:rsidRDefault="00F07648" w:rsidP="00D61956">
            <w:pPr>
              <w:rPr>
                <w:rFonts w:ascii="SimSun" w:hAnsi="SimSun"/>
                <w:lang w:val="fr-FR"/>
              </w:rPr>
            </w:pPr>
          </w:p>
        </w:tc>
        <w:tc>
          <w:tcPr>
            <w:tcW w:w="236" w:type="dxa"/>
            <w:vMerge/>
          </w:tcPr>
          <w:p w14:paraId="07F86EF7" w14:textId="77777777" w:rsidR="00F07648" w:rsidRDefault="00F07648" w:rsidP="00D61956">
            <w:pPr>
              <w:rPr>
                <w:rFonts w:ascii="SimSun" w:hAnsi="SimSun"/>
                <w:lang w:val="fr-FR"/>
              </w:rPr>
            </w:pPr>
          </w:p>
        </w:tc>
        <w:tc>
          <w:tcPr>
            <w:tcW w:w="236" w:type="dxa"/>
            <w:vMerge/>
          </w:tcPr>
          <w:p w14:paraId="60C5AB68" w14:textId="77777777" w:rsidR="00F07648" w:rsidRPr="00D657AE" w:rsidRDefault="00F07648" w:rsidP="00D61956">
            <w:pPr>
              <w:rPr>
                <w:rFonts w:ascii="SimSun" w:hAnsi="SimSun"/>
                <w:sz w:val="18"/>
                <w:szCs w:val="18"/>
              </w:rPr>
            </w:pPr>
          </w:p>
        </w:tc>
        <w:tc>
          <w:tcPr>
            <w:tcW w:w="2519" w:type="dxa"/>
            <w:gridSpan w:val="7"/>
          </w:tcPr>
          <w:p w14:paraId="1A4D9F08"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PerimeterRegionParamList</w:t>
            </w:r>
          </w:p>
        </w:tc>
        <w:tc>
          <w:tcPr>
            <w:tcW w:w="761" w:type="dxa"/>
          </w:tcPr>
          <w:p w14:paraId="2EDABF1D"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18E280C6"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472D91D" w14:textId="77777777" w:rsidR="00F07648" w:rsidRPr="00D657AE" w:rsidRDefault="00F07648" w:rsidP="00D61956">
            <w:pPr>
              <w:rPr>
                <w:rFonts w:ascii="SimSun" w:hAnsi="SimSun"/>
                <w:sz w:val="18"/>
                <w:szCs w:val="18"/>
              </w:rPr>
            </w:pPr>
          </w:p>
        </w:tc>
      </w:tr>
      <w:tr w:rsidR="00F07648" w14:paraId="27F91EB7" w14:textId="77777777" w:rsidTr="00D61956">
        <w:trPr>
          <w:trHeight w:val="133"/>
        </w:trPr>
        <w:tc>
          <w:tcPr>
            <w:tcW w:w="236" w:type="dxa"/>
            <w:vMerge/>
          </w:tcPr>
          <w:p w14:paraId="6A72FEB6" w14:textId="77777777" w:rsidR="00F07648" w:rsidRDefault="00F07648" w:rsidP="00D61956">
            <w:pPr>
              <w:rPr>
                <w:rFonts w:ascii="SimSun" w:hAnsi="SimSun"/>
                <w:lang w:val="fr-FR"/>
              </w:rPr>
            </w:pPr>
          </w:p>
        </w:tc>
        <w:tc>
          <w:tcPr>
            <w:tcW w:w="236" w:type="dxa"/>
            <w:vMerge/>
          </w:tcPr>
          <w:p w14:paraId="58A28799" w14:textId="77777777" w:rsidR="00F07648" w:rsidRDefault="00F07648" w:rsidP="00D61956">
            <w:pPr>
              <w:rPr>
                <w:rFonts w:ascii="SimSun" w:hAnsi="SimSun"/>
                <w:lang w:val="fr-FR"/>
              </w:rPr>
            </w:pPr>
          </w:p>
        </w:tc>
        <w:tc>
          <w:tcPr>
            <w:tcW w:w="236" w:type="dxa"/>
            <w:vMerge/>
          </w:tcPr>
          <w:p w14:paraId="6E38DF9B" w14:textId="77777777" w:rsidR="00F07648" w:rsidRPr="00D657AE" w:rsidRDefault="00F07648" w:rsidP="00D61956">
            <w:pPr>
              <w:rPr>
                <w:rFonts w:ascii="SimSun" w:hAnsi="SimSun"/>
                <w:sz w:val="18"/>
                <w:szCs w:val="18"/>
              </w:rPr>
            </w:pPr>
          </w:p>
        </w:tc>
        <w:tc>
          <w:tcPr>
            <w:tcW w:w="236" w:type="dxa"/>
            <w:vMerge w:val="restart"/>
          </w:tcPr>
          <w:p w14:paraId="16E73426" w14:textId="77777777" w:rsidR="00F07648" w:rsidRPr="00FF0493" w:rsidRDefault="00F07648" w:rsidP="00D61956">
            <w:pPr>
              <w:rPr>
                <w:rFonts w:ascii="SimSun" w:hAnsi="SimSun"/>
                <w:sz w:val="18"/>
                <w:szCs w:val="18"/>
                <w:lang w:val="fr-FR"/>
              </w:rPr>
            </w:pPr>
          </w:p>
        </w:tc>
        <w:tc>
          <w:tcPr>
            <w:tcW w:w="2283" w:type="dxa"/>
            <w:gridSpan w:val="6"/>
          </w:tcPr>
          <w:p w14:paraId="3EC84C94"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PerimeterRegionParam</w:t>
            </w:r>
          </w:p>
        </w:tc>
        <w:tc>
          <w:tcPr>
            <w:tcW w:w="761" w:type="dxa"/>
          </w:tcPr>
          <w:p w14:paraId="252E9B24"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0802719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0CCB2ED" w14:textId="77777777" w:rsidR="00F07648" w:rsidRDefault="00F07648" w:rsidP="00D61956">
            <w:pPr>
              <w:rPr>
                <w:rFonts w:ascii="SimSun" w:hAnsi="SimSun"/>
                <w:sz w:val="18"/>
                <w:szCs w:val="18"/>
              </w:rPr>
            </w:pPr>
          </w:p>
        </w:tc>
      </w:tr>
      <w:tr w:rsidR="00F07648" w14:paraId="77CA0E4A" w14:textId="77777777" w:rsidTr="00D61956">
        <w:trPr>
          <w:trHeight w:val="133"/>
        </w:trPr>
        <w:tc>
          <w:tcPr>
            <w:tcW w:w="236" w:type="dxa"/>
            <w:vMerge/>
          </w:tcPr>
          <w:p w14:paraId="1B1C2C8C" w14:textId="77777777" w:rsidR="00F07648" w:rsidRDefault="00F07648" w:rsidP="00D61956">
            <w:pPr>
              <w:rPr>
                <w:rFonts w:ascii="SimSun" w:hAnsi="SimSun"/>
                <w:lang w:val="fr-FR"/>
              </w:rPr>
            </w:pPr>
          </w:p>
        </w:tc>
        <w:tc>
          <w:tcPr>
            <w:tcW w:w="236" w:type="dxa"/>
            <w:vMerge/>
          </w:tcPr>
          <w:p w14:paraId="22E5B713" w14:textId="77777777" w:rsidR="00F07648" w:rsidRDefault="00F07648" w:rsidP="00D61956">
            <w:pPr>
              <w:rPr>
                <w:rFonts w:ascii="SimSun" w:hAnsi="SimSun"/>
                <w:lang w:val="fr-FR"/>
              </w:rPr>
            </w:pPr>
          </w:p>
        </w:tc>
        <w:tc>
          <w:tcPr>
            <w:tcW w:w="236" w:type="dxa"/>
            <w:vMerge/>
          </w:tcPr>
          <w:p w14:paraId="61AD20ED" w14:textId="77777777" w:rsidR="00F07648" w:rsidRPr="00D657AE" w:rsidRDefault="00F07648" w:rsidP="00D61956">
            <w:pPr>
              <w:rPr>
                <w:rFonts w:ascii="SimSun" w:hAnsi="SimSun"/>
                <w:sz w:val="18"/>
                <w:szCs w:val="18"/>
              </w:rPr>
            </w:pPr>
          </w:p>
        </w:tc>
        <w:tc>
          <w:tcPr>
            <w:tcW w:w="236" w:type="dxa"/>
            <w:vMerge/>
          </w:tcPr>
          <w:p w14:paraId="49D519CF" w14:textId="77777777" w:rsidR="00F07648" w:rsidRPr="00FF0493" w:rsidRDefault="00F07648" w:rsidP="00D61956">
            <w:pPr>
              <w:rPr>
                <w:rFonts w:ascii="SimSun" w:hAnsi="SimSun"/>
                <w:sz w:val="18"/>
                <w:szCs w:val="18"/>
                <w:lang w:val="fr-FR"/>
              </w:rPr>
            </w:pPr>
          </w:p>
        </w:tc>
        <w:tc>
          <w:tcPr>
            <w:tcW w:w="251" w:type="dxa"/>
            <w:gridSpan w:val="2"/>
            <w:vMerge w:val="restart"/>
          </w:tcPr>
          <w:p w14:paraId="0F4C01C1" w14:textId="77777777" w:rsidR="00F07648" w:rsidRPr="005D4018" w:rsidRDefault="00F07648" w:rsidP="00D61956">
            <w:pPr>
              <w:rPr>
                <w:rFonts w:ascii="SimSun" w:hAnsi="SimSun"/>
                <w:sz w:val="18"/>
                <w:szCs w:val="18"/>
                <w:lang w:val="fr-FR"/>
              </w:rPr>
            </w:pPr>
          </w:p>
        </w:tc>
        <w:tc>
          <w:tcPr>
            <w:tcW w:w="2032" w:type="dxa"/>
            <w:gridSpan w:val="4"/>
          </w:tcPr>
          <w:p w14:paraId="71EBFDA3"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Sensitivity</w:t>
            </w:r>
          </w:p>
        </w:tc>
        <w:tc>
          <w:tcPr>
            <w:tcW w:w="761" w:type="dxa"/>
          </w:tcPr>
          <w:p w14:paraId="056E3CB8"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11C24E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FC08563" w14:textId="77777777" w:rsidR="00F07648" w:rsidRDefault="001D5032" w:rsidP="00D61956">
            <w:pPr>
              <w:rPr>
                <w:rFonts w:ascii="SimSun" w:hAnsi="SimSun"/>
                <w:sz w:val="18"/>
                <w:szCs w:val="18"/>
              </w:rPr>
            </w:pPr>
            <w:r w:rsidRPr="001D5032">
              <w:rPr>
                <w:rFonts w:ascii="SimSun" w:hAnsi="SimSun"/>
                <w:sz w:val="18"/>
                <w:szCs w:val="18"/>
              </w:rPr>
              <w:t>Sensitivity</w:t>
            </w:r>
          </w:p>
        </w:tc>
      </w:tr>
      <w:tr w:rsidR="00F07648" w14:paraId="3A658A08" w14:textId="77777777" w:rsidTr="00D61956">
        <w:trPr>
          <w:trHeight w:val="133"/>
        </w:trPr>
        <w:tc>
          <w:tcPr>
            <w:tcW w:w="236" w:type="dxa"/>
            <w:vMerge/>
          </w:tcPr>
          <w:p w14:paraId="1D93193B" w14:textId="77777777" w:rsidR="00F07648" w:rsidRDefault="00F07648" w:rsidP="00D61956">
            <w:pPr>
              <w:rPr>
                <w:rFonts w:ascii="SimSun" w:hAnsi="SimSun"/>
                <w:lang w:val="fr-FR"/>
              </w:rPr>
            </w:pPr>
          </w:p>
        </w:tc>
        <w:tc>
          <w:tcPr>
            <w:tcW w:w="236" w:type="dxa"/>
            <w:vMerge/>
          </w:tcPr>
          <w:p w14:paraId="2F3BB916" w14:textId="77777777" w:rsidR="00F07648" w:rsidRDefault="00F07648" w:rsidP="00D61956">
            <w:pPr>
              <w:rPr>
                <w:rFonts w:ascii="SimSun" w:hAnsi="SimSun"/>
                <w:lang w:val="fr-FR"/>
              </w:rPr>
            </w:pPr>
          </w:p>
        </w:tc>
        <w:tc>
          <w:tcPr>
            <w:tcW w:w="236" w:type="dxa"/>
            <w:vMerge/>
          </w:tcPr>
          <w:p w14:paraId="213853DD" w14:textId="77777777" w:rsidR="00F07648" w:rsidRPr="00D657AE" w:rsidRDefault="00F07648" w:rsidP="00D61956">
            <w:pPr>
              <w:rPr>
                <w:rFonts w:ascii="SimSun" w:hAnsi="SimSun"/>
                <w:sz w:val="18"/>
                <w:szCs w:val="18"/>
              </w:rPr>
            </w:pPr>
          </w:p>
        </w:tc>
        <w:tc>
          <w:tcPr>
            <w:tcW w:w="236" w:type="dxa"/>
            <w:vMerge/>
          </w:tcPr>
          <w:p w14:paraId="08F61B15" w14:textId="77777777" w:rsidR="00F07648" w:rsidRPr="00FF0493" w:rsidRDefault="00F07648" w:rsidP="00D61956">
            <w:pPr>
              <w:rPr>
                <w:rFonts w:ascii="SimSun" w:hAnsi="SimSun"/>
                <w:sz w:val="18"/>
                <w:szCs w:val="18"/>
                <w:lang w:val="fr-FR"/>
              </w:rPr>
            </w:pPr>
          </w:p>
        </w:tc>
        <w:tc>
          <w:tcPr>
            <w:tcW w:w="251" w:type="dxa"/>
            <w:gridSpan w:val="2"/>
            <w:vMerge/>
          </w:tcPr>
          <w:p w14:paraId="6479A747" w14:textId="77777777" w:rsidR="00F07648" w:rsidRPr="005D4018" w:rsidRDefault="00F07648" w:rsidP="00D61956">
            <w:pPr>
              <w:rPr>
                <w:rFonts w:ascii="SimSun" w:hAnsi="SimSun"/>
                <w:sz w:val="18"/>
                <w:szCs w:val="18"/>
                <w:lang w:val="fr-FR"/>
              </w:rPr>
            </w:pPr>
          </w:p>
        </w:tc>
        <w:tc>
          <w:tcPr>
            <w:tcW w:w="2032" w:type="dxa"/>
            <w:gridSpan w:val="4"/>
          </w:tcPr>
          <w:p w14:paraId="2A1346E8"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TargetTypeConstrain</w:t>
            </w:r>
          </w:p>
        </w:tc>
        <w:tc>
          <w:tcPr>
            <w:tcW w:w="761" w:type="dxa"/>
          </w:tcPr>
          <w:p w14:paraId="4093EC4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5DC29E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A4028AE" w14:textId="77777777" w:rsidR="00F07648" w:rsidRDefault="001D5032" w:rsidP="00D61956">
            <w:pPr>
              <w:rPr>
                <w:rFonts w:ascii="SimSun" w:hAnsi="SimSun"/>
                <w:sz w:val="18"/>
                <w:szCs w:val="18"/>
              </w:rPr>
            </w:pPr>
            <w:r w:rsidRPr="001D5032">
              <w:rPr>
                <w:rFonts w:ascii="SimSun" w:hAnsi="SimSun"/>
                <w:sz w:val="18"/>
                <w:szCs w:val="18"/>
              </w:rPr>
              <w:t>Limited target open sign</w:t>
            </w:r>
          </w:p>
        </w:tc>
      </w:tr>
      <w:tr w:rsidR="00F07648" w14:paraId="183BE134" w14:textId="77777777" w:rsidTr="00D61956">
        <w:trPr>
          <w:trHeight w:val="133"/>
        </w:trPr>
        <w:tc>
          <w:tcPr>
            <w:tcW w:w="236" w:type="dxa"/>
            <w:vMerge/>
          </w:tcPr>
          <w:p w14:paraId="646D212E" w14:textId="77777777" w:rsidR="00F07648" w:rsidRDefault="00F07648" w:rsidP="00D61956">
            <w:pPr>
              <w:rPr>
                <w:rFonts w:ascii="SimSun" w:hAnsi="SimSun"/>
                <w:lang w:val="fr-FR"/>
              </w:rPr>
            </w:pPr>
          </w:p>
        </w:tc>
        <w:tc>
          <w:tcPr>
            <w:tcW w:w="236" w:type="dxa"/>
            <w:vMerge/>
          </w:tcPr>
          <w:p w14:paraId="499EDE77" w14:textId="77777777" w:rsidR="00F07648" w:rsidRDefault="00F07648" w:rsidP="00D61956">
            <w:pPr>
              <w:rPr>
                <w:rFonts w:ascii="SimSun" w:hAnsi="SimSun"/>
                <w:lang w:val="fr-FR"/>
              </w:rPr>
            </w:pPr>
          </w:p>
        </w:tc>
        <w:tc>
          <w:tcPr>
            <w:tcW w:w="236" w:type="dxa"/>
            <w:vMerge/>
          </w:tcPr>
          <w:p w14:paraId="6EC965A0" w14:textId="77777777" w:rsidR="00F07648" w:rsidRPr="00D657AE" w:rsidRDefault="00F07648" w:rsidP="00D61956">
            <w:pPr>
              <w:rPr>
                <w:rFonts w:ascii="SimSun" w:hAnsi="SimSun"/>
                <w:sz w:val="18"/>
                <w:szCs w:val="18"/>
              </w:rPr>
            </w:pPr>
          </w:p>
        </w:tc>
        <w:tc>
          <w:tcPr>
            <w:tcW w:w="236" w:type="dxa"/>
            <w:vMerge/>
          </w:tcPr>
          <w:p w14:paraId="3F4CA8A1" w14:textId="77777777" w:rsidR="00F07648" w:rsidRPr="00FF0493" w:rsidRDefault="00F07648" w:rsidP="00D61956">
            <w:pPr>
              <w:rPr>
                <w:rFonts w:ascii="SimSun" w:hAnsi="SimSun"/>
                <w:sz w:val="18"/>
                <w:szCs w:val="18"/>
                <w:lang w:val="fr-FR"/>
              </w:rPr>
            </w:pPr>
          </w:p>
        </w:tc>
        <w:tc>
          <w:tcPr>
            <w:tcW w:w="251" w:type="dxa"/>
            <w:gridSpan w:val="2"/>
            <w:vMerge/>
          </w:tcPr>
          <w:p w14:paraId="7AEE0BEA" w14:textId="77777777" w:rsidR="00F07648" w:rsidRPr="005D4018" w:rsidRDefault="00F07648" w:rsidP="00D61956">
            <w:pPr>
              <w:rPr>
                <w:rFonts w:ascii="SimSun" w:hAnsi="SimSun"/>
                <w:sz w:val="18"/>
                <w:szCs w:val="18"/>
                <w:lang w:val="fr-FR"/>
              </w:rPr>
            </w:pPr>
          </w:p>
        </w:tc>
        <w:tc>
          <w:tcPr>
            <w:tcW w:w="2032" w:type="dxa"/>
            <w:gridSpan w:val="4"/>
          </w:tcPr>
          <w:p w14:paraId="194C11A3"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w:t>
            </w:r>
          </w:p>
        </w:tc>
        <w:tc>
          <w:tcPr>
            <w:tcW w:w="761" w:type="dxa"/>
          </w:tcPr>
          <w:p w14:paraId="164D56FC"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00EC0F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10C844A" w14:textId="77777777" w:rsidR="00F07648" w:rsidRDefault="001D5032" w:rsidP="00D61956">
            <w:pPr>
              <w:rPr>
                <w:rFonts w:ascii="SimSun" w:hAnsi="SimSun"/>
                <w:sz w:val="18"/>
                <w:szCs w:val="18"/>
              </w:rPr>
            </w:pPr>
            <w:r w:rsidRPr="001D5032">
              <w:rPr>
                <w:rFonts w:ascii="SimSun" w:hAnsi="SimSun"/>
                <w:sz w:val="18"/>
                <w:szCs w:val="18"/>
              </w:rPr>
              <w:t>Target type</w:t>
            </w:r>
          </w:p>
        </w:tc>
      </w:tr>
      <w:tr w:rsidR="00F07648" w14:paraId="0852FED6" w14:textId="77777777" w:rsidTr="00D61956">
        <w:trPr>
          <w:trHeight w:val="133"/>
        </w:trPr>
        <w:tc>
          <w:tcPr>
            <w:tcW w:w="236" w:type="dxa"/>
            <w:vMerge/>
          </w:tcPr>
          <w:p w14:paraId="4C3B44F5" w14:textId="77777777" w:rsidR="00F07648" w:rsidRDefault="00F07648" w:rsidP="00D61956">
            <w:pPr>
              <w:rPr>
                <w:rFonts w:ascii="SimSun" w:hAnsi="SimSun"/>
                <w:lang w:val="fr-FR"/>
              </w:rPr>
            </w:pPr>
          </w:p>
        </w:tc>
        <w:tc>
          <w:tcPr>
            <w:tcW w:w="236" w:type="dxa"/>
            <w:vMerge/>
          </w:tcPr>
          <w:p w14:paraId="18D14645" w14:textId="77777777" w:rsidR="00F07648" w:rsidRDefault="00F07648" w:rsidP="00D61956">
            <w:pPr>
              <w:rPr>
                <w:rFonts w:ascii="SimSun" w:hAnsi="SimSun"/>
                <w:lang w:val="fr-FR"/>
              </w:rPr>
            </w:pPr>
          </w:p>
        </w:tc>
        <w:tc>
          <w:tcPr>
            <w:tcW w:w="236" w:type="dxa"/>
            <w:vMerge/>
          </w:tcPr>
          <w:p w14:paraId="2F8181AF" w14:textId="77777777" w:rsidR="00F07648" w:rsidRPr="00D657AE" w:rsidRDefault="00F07648" w:rsidP="00D61956">
            <w:pPr>
              <w:rPr>
                <w:rFonts w:ascii="SimSun" w:hAnsi="SimSun"/>
                <w:sz w:val="18"/>
                <w:szCs w:val="18"/>
              </w:rPr>
            </w:pPr>
          </w:p>
        </w:tc>
        <w:tc>
          <w:tcPr>
            <w:tcW w:w="236" w:type="dxa"/>
            <w:vMerge/>
          </w:tcPr>
          <w:p w14:paraId="1658EE65" w14:textId="77777777" w:rsidR="00F07648" w:rsidRPr="00FF0493" w:rsidRDefault="00F07648" w:rsidP="00D61956">
            <w:pPr>
              <w:rPr>
                <w:rFonts w:ascii="SimSun" w:hAnsi="SimSun"/>
                <w:sz w:val="18"/>
                <w:szCs w:val="18"/>
                <w:lang w:val="fr-FR"/>
              </w:rPr>
            </w:pPr>
          </w:p>
        </w:tc>
        <w:tc>
          <w:tcPr>
            <w:tcW w:w="251" w:type="dxa"/>
            <w:gridSpan w:val="2"/>
            <w:vMerge/>
          </w:tcPr>
          <w:p w14:paraId="6CBE47AB" w14:textId="77777777" w:rsidR="00F07648" w:rsidRPr="005D4018" w:rsidRDefault="00F07648" w:rsidP="00D61956">
            <w:pPr>
              <w:rPr>
                <w:rFonts w:ascii="SimSun" w:hAnsi="SimSun"/>
                <w:sz w:val="18"/>
                <w:szCs w:val="18"/>
                <w:lang w:val="fr-FR"/>
              </w:rPr>
            </w:pPr>
          </w:p>
        </w:tc>
        <w:tc>
          <w:tcPr>
            <w:tcW w:w="2032" w:type="dxa"/>
            <w:gridSpan w:val="4"/>
          </w:tcPr>
          <w:p w14:paraId="5AD0670D"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TargetSizeConstrain</w:t>
            </w:r>
          </w:p>
        </w:tc>
        <w:tc>
          <w:tcPr>
            <w:tcW w:w="761" w:type="dxa"/>
          </w:tcPr>
          <w:p w14:paraId="080E4859"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6FA440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A102471" w14:textId="77777777" w:rsidR="00F07648" w:rsidRDefault="001D5032" w:rsidP="00D61956">
            <w:pPr>
              <w:rPr>
                <w:rFonts w:ascii="SimSun" w:hAnsi="SimSun"/>
                <w:sz w:val="18"/>
                <w:szCs w:val="18"/>
              </w:rPr>
            </w:pPr>
            <w:r w:rsidRPr="001D5032">
              <w:rPr>
                <w:rFonts w:ascii="SimSun" w:hAnsi="SimSun"/>
                <w:sz w:val="18"/>
                <w:szCs w:val="18"/>
              </w:rPr>
              <w:t>Limited target size open flag</w:t>
            </w:r>
          </w:p>
        </w:tc>
      </w:tr>
      <w:tr w:rsidR="00F07648" w14:paraId="14C0413F" w14:textId="77777777" w:rsidTr="00D61956">
        <w:trPr>
          <w:trHeight w:val="133"/>
        </w:trPr>
        <w:tc>
          <w:tcPr>
            <w:tcW w:w="236" w:type="dxa"/>
            <w:vMerge/>
          </w:tcPr>
          <w:p w14:paraId="73070DEA" w14:textId="77777777" w:rsidR="00F07648" w:rsidRDefault="00F07648" w:rsidP="00D61956">
            <w:pPr>
              <w:rPr>
                <w:rFonts w:ascii="SimSun" w:hAnsi="SimSun"/>
                <w:lang w:val="fr-FR"/>
              </w:rPr>
            </w:pPr>
          </w:p>
        </w:tc>
        <w:tc>
          <w:tcPr>
            <w:tcW w:w="236" w:type="dxa"/>
            <w:vMerge/>
          </w:tcPr>
          <w:p w14:paraId="70ADB05B" w14:textId="77777777" w:rsidR="00F07648" w:rsidRDefault="00F07648" w:rsidP="00D61956">
            <w:pPr>
              <w:rPr>
                <w:rFonts w:ascii="SimSun" w:hAnsi="SimSun"/>
                <w:lang w:val="fr-FR"/>
              </w:rPr>
            </w:pPr>
          </w:p>
        </w:tc>
        <w:tc>
          <w:tcPr>
            <w:tcW w:w="236" w:type="dxa"/>
            <w:vMerge/>
          </w:tcPr>
          <w:p w14:paraId="5253980E" w14:textId="77777777" w:rsidR="00F07648" w:rsidRPr="00D657AE" w:rsidRDefault="00F07648" w:rsidP="00D61956">
            <w:pPr>
              <w:rPr>
                <w:rFonts w:ascii="SimSun" w:hAnsi="SimSun"/>
                <w:sz w:val="18"/>
                <w:szCs w:val="18"/>
              </w:rPr>
            </w:pPr>
          </w:p>
        </w:tc>
        <w:tc>
          <w:tcPr>
            <w:tcW w:w="236" w:type="dxa"/>
            <w:vMerge/>
          </w:tcPr>
          <w:p w14:paraId="6BFD3ACF" w14:textId="77777777" w:rsidR="00F07648" w:rsidRPr="00FF0493" w:rsidRDefault="00F07648" w:rsidP="00D61956">
            <w:pPr>
              <w:rPr>
                <w:rFonts w:ascii="SimSun" w:hAnsi="SimSun"/>
                <w:sz w:val="18"/>
                <w:szCs w:val="18"/>
                <w:lang w:val="fr-FR"/>
              </w:rPr>
            </w:pPr>
          </w:p>
        </w:tc>
        <w:tc>
          <w:tcPr>
            <w:tcW w:w="251" w:type="dxa"/>
            <w:gridSpan w:val="2"/>
            <w:vMerge/>
          </w:tcPr>
          <w:p w14:paraId="6CC5FC5A" w14:textId="77777777" w:rsidR="00F07648" w:rsidRPr="005D4018" w:rsidRDefault="00F07648" w:rsidP="00D61956">
            <w:pPr>
              <w:rPr>
                <w:rFonts w:ascii="SimSun" w:hAnsi="SimSun"/>
                <w:sz w:val="18"/>
                <w:szCs w:val="18"/>
                <w:lang w:val="fr-FR"/>
              </w:rPr>
            </w:pPr>
          </w:p>
        </w:tc>
        <w:tc>
          <w:tcPr>
            <w:tcW w:w="2032" w:type="dxa"/>
            <w:gridSpan w:val="4"/>
          </w:tcPr>
          <w:p w14:paraId="026EEAEE"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761" w:type="dxa"/>
          </w:tcPr>
          <w:p w14:paraId="7437650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C2BC31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5E747F5" w14:textId="77777777" w:rsidR="00F07648" w:rsidRDefault="001D5032" w:rsidP="00D61956">
            <w:pPr>
              <w:rPr>
                <w:rFonts w:ascii="SimSun" w:hAnsi="SimSun"/>
                <w:sz w:val="18"/>
                <w:szCs w:val="18"/>
              </w:rPr>
            </w:pPr>
            <w:r w:rsidRPr="001D5032">
              <w:rPr>
                <w:rFonts w:ascii="SimSun" w:hAnsi="SimSun"/>
                <w:sz w:val="18"/>
                <w:szCs w:val="18"/>
              </w:rPr>
              <w:t>smallest size</w:t>
            </w:r>
          </w:p>
        </w:tc>
      </w:tr>
      <w:tr w:rsidR="00F07648" w14:paraId="05D75169" w14:textId="77777777" w:rsidTr="00D61956">
        <w:trPr>
          <w:trHeight w:val="133"/>
        </w:trPr>
        <w:tc>
          <w:tcPr>
            <w:tcW w:w="236" w:type="dxa"/>
            <w:vMerge/>
          </w:tcPr>
          <w:p w14:paraId="2E93CD0D" w14:textId="77777777" w:rsidR="00F07648" w:rsidRDefault="00F07648" w:rsidP="00D61956">
            <w:pPr>
              <w:rPr>
                <w:rFonts w:ascii="SimSun" w:hAnsi="SimSun"/>
                <w:lang w:val="fr-FR"/>
              </w:rPr>
            </w:pPr>
          </w:p>
        </w:tc>
        <w:tc>
          <w:tcPr>
            <w:tcW w:w="236" w:type="dxa"/>
            <w:vMerge/>
          </w:tcPr>
          <w:p w14:paraId="772E4A47" w14:textId="77777777" w:rsidR="00F07648" w:rsidRDefault="00F07648" w:rsidP="00D61956">
            <w:pPr>
              <w:rPr>
                <w:rFonts w:ascii="SimSun" w:hAnsi="SimSun"/>
                <w:lang w:val="fr-FR"/>
              </w:rPr>
            </w:pPr>
          </w:p>
        </w:tc>
        <w:tc>
          <w:tcPr>
            <w:tcW w:w="236" w:type="dxa"/>
            <w:vMerge/>
          </w:tcPr>
          <w:p w14:paraId="45E48ED6" w14:textId="77777777" w:rsidR="00F07648" w:rsidRPr="00D657AE" w:rsidRDefault="00F07648" w:rsidP="00D61956">
            <w:pPr>
              <w:rPr>
                <w:rFonts w:ascii="SimSun" w:hAnsi="SimSun"/>
                <w:sz w:val="18"/>
                <w:szCs w:val="18"/>
              </w:rPr>
            </w:pPr>
          </w:p>
        </w:tc>
        <w:tc>
          <w:tcPr>
            <w:tcW w:w="236" w:type="dxa"/>
            <w:vMerge/>
          </w:tcPr>
          <w:p w14:paraId="6C488A1F" w14:textId="77777777" w:rsidR="00F07648" w:rsidRPr="00FF0493" w:rsidRDefault="00F07648" w:rsidP="00D61956">
            <w:pPr>
              <w:rPr>
                <w:rFonts w:ascii="SimSun" w:hAnsi="SimSun"/>
                <w:sz w:val="18"/>
                <w:szCs w:val="18"/>
                <w:lang w:val="fr-FR"/>
              </w:rPr>
            </w:pPr>
          </w:p>
        </w:tc>
        <w:tc>
          <w:tcPr>
            <w:tcW w:w="251" w:type="dxa"/>
            <w:gridSpan w:val="2"/>
            <w:vMerge/>
          </w:tcPr>
          <w:p w14:paraId="35E7B40F" w14:textId="77777777" w:rsidR="00F07648" w:rsidRPr="005D4018" w:rsidRDefault="00F07648" w:rsidP="00D61956">
            <w:pPr>
              <w:rPr>
                <w:rFonts w:ascii="SimSun" w:hAnsi="SimSun"/>
                <w:sz w:val="18"/>
                <w:szCs w:val="18"/>
                <w:lang w:val="fr-FR"/>
              </w:rPr>
            </w:pPr>
          </w:p>
        </w:tc>
        <w:tc>
          <w:tcPr>
            <w:tcW w:w="2032" w:type="dxa"/>
            <w:gridSpan w:val="4"/>
          </w:tcPr>
          <w:p w14:paraId="14F37367"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761" w:type="dxa"/>
          </w:tcPr>
          <w:p w14:paraId="5A9EE2A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C68F46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1752349" w14:textId="77777777" w:rsidR="00F07648" w:rsidRDefault="001D5032" w:rsidP="00D61956">
            <w:pPr>
              <w:rPr>
                <w:rFonts w:ascii="SimSun" w:hAnsi="SimSun"/>
                <w:sz w:val="18"/>
                <w:szCs w:val="18"/>
              </w:rPr>
            </w:pPr>
            <w:r w:rsidRPr="001D5032">
              <w:rPr>
                <w:rFonts w:ascii="SimSun" w:hAnsi="SimSun"/>
                <w:sz w:val="18"/>
                <w:szCs w:val="18"/>
              </w:rPr>
              <w:t>biggest size</w:t>
            </w:r>
          </w:p>
        </w:tc>
      </w:tr>
      <w:tr w:rsidR="00F07648" w14:paraId="2233B00D" w14:textId="77777777" w:rsidTr="00D61956">
        <w:trPr>
          <w:trHeight w:val="133"/>
        </w:trPr>
        <w:tc>
          <w:tcPr>
            <w:tcW w:w="236" w:type="dxa"/>
            <w:vMerge/>
          </w:tcPr>
          <w:p w14:paraId="305ACADD" w14:textId="77777777" w:rsidR="00F07648" w:rsidRDefault="00F07648" w:rsidP="00D61956">
            <w:pPr>
              <w:rPr>
                <w:rFonts w:ascii="SimSun" w:hAnsi="SimSun"/>
                <w:lang w:val="fr-FR"/>
              </w:rPr>
            </w:pPr>
          </w:p>
        </w:tc>
        <w:tc>
          <w:tcPr>
            <w:tcW w:w="236" w:type="dxa"/>
            <w:vMerge/>
          </w:tcPr>
          <w:p w14:paraId="26255B95" w14:textId="77777777" w:rsidR="00F07648" w:rsidRDefault="00F07648" w:rsidP="00D61956">
            <w:pPr>
              <w:rPr>
                <w:rFonts w:ascii="SimSun" w:hAnsi="SimSun"/>
                <w:lang w:val="fr-FR"/>
              </w:rPr>
            </w:pPr>
          </w:p>
        </w:tc>
        <w:tc>
          <w:tcPr>
            <w:tcW w:w="236" w:type="dxa"/>
            <w:vMerge/>
          </w:tcPr>
          <w:p w14:paraId="02372EC6" w14:textId="77777777" w:rsidR="00F07648" w:rsidRPr="00D657AE" w:rsidRDefault="00F07648" w:rsidP="00D61956">
            <w:pPr>
              <w:rPr>
                <w:rFonts w:ascii="SimSun" w:hAnsi="SimSun"/>
                <w:sz w:val="18"/>
                <w:szCs w:val="18"/>
              </w:rPr>
            </w:pPr>
          </w:p>
        </w:tc>
        <w:tc>
          <w:tcPr>
            <w:tcW w:w="236" w:type="dxa"/>
            <w:vMerge/>
          </w:tcPr>
          <w:p w14:paraId="1A0A1047" w14:textId="77777777" w:rsidR="00F07648" w:rsidRPr="00FF0493" w:rsidRDefault="00F07648" w:rsidP="00D61956">
            <w:pPr>
              <w:rPr>
                <w:rFonts w:ascii="SimSun" w:hAnsi="SimSun"/>
                <w:sz w:val="18"/>
                <w:szCs w:val="18"/>
                <w:lang w:val="fr-FR"/>
              </w:rPr>
            </w:pPr>
          </w:p>
        </w:tc>
        <w:tc>
          <w:tcPr>
            <w:tcW w:w="251" w:type="dxa"/>
            <w:gridSpan w:val="2"/>
            <w:vMerge/>
          </w:tcPr>
          <w:p w14:paraId="0F1F2151" w14:textId="77777777" w:rsidR="00F07648" w:rsidRPr="005D4018" w:rsidRDefault="00F07648" w:rsidP="00D61956">
            <w:pPr>
              <w:rPr>
                <w:rFonts w:ascii="SimSun" w:hAnsi="SimSun"/>
                <w:sz w:val="18"/>
                <w:szCs w:val="18"/>
                <w:lang w:val="fr-FR"/>
              </w:rPr>
            </w:pPr>
          </w:p>
        </w:tc>
        <w:tc>
          <w:tcPr>
            <w:tcW w:w="2032" w:type="dxa"/>
            <w:gridSpan w:val="4"/>
          </w:tcPr>
          <w:p w14:paraId="384DE506"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Region</w:t>
            </w:r>
          </w:p>
        </w:tc>
        <w:tc>
          <w:tcPr>
            <w:tcW w:w="761" w:type="dxa"/>
          </w:tcPr>
          <w:p w14:paraId="1F57E90B"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0A93FC4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A42DD61" w14:textId="77777777" w:rsidR="00F07648" w:rsidRDefault="001D5032" w:rsidP="00D61956">
            <w:pPr>
              <w:rPr>
                <w:rFonts w:ascii="SimSun" w:hAnsi="SimSun"/>
                <w:sz w:val="18"/>
                <w:szCs w:val="18"/>
              </w:rPr>
            </w:pPr>
            <w:r w:rsidRPr="001D5032">
              <w:rPr>
                <w:rFonts w:ascii="SimSun" w:hAnsi="SimSun"/>
                <w:sz w:val="18"/>
                <w:szCs w:val="18"/>
              </w:rPr>
              <w:t>region</w:t>
            </w:r>
          </w:p>
        </w:tc>
      </w:tr>
      <w:tr w:rsidR="00F07648" w14:paraId="2809D7EA" w14:textId="77777777" w:rsidTr="00D61956">
        <w:trPr>
          <w:trHeight w:val="133"/>
        </w:trPr>
        <w:tc>
          <w:tcPr>
            <w:tcW w:w="236" w:type="dxa"/>
            <w:vMerge/>
          </w:tcPr>
          <w:p w14:paraId="33F5A616" w14:textId="77777777" w:rsidR="00F07648" w:rsidRDefault="00F07648" w:rsidP="00D61956">
            <w:pPr>
              <w:rPr>
                <w:rFonts w:ascii="SimSun" w:hAnsi="SimSun"/>
                <w:lang w:val="fr-FR"/>
              </w:rPr>
            </w:pPr>
          </w:p>
        </w:tc>
        <w:tc>
          <w:tcPr>
            <w:tcW w:w="236" w:type="dxa"/>
            <w:vMerge/>
          </w:tcPr>
          <w:p w14:paraId="71F158C8" w14:textId="77777777" w:rsidR="00F07648" w:rsidRDefault="00F07648" w:rsidP="00D61956">
            <w:pPr>
              <w:rPr>
                <w:rFonts w:ascii="SimSun" w:hAnsi="SimSun"/>
                <w:lang w:val="fr-FR"/>
              </w:rPr>
            </w:pPr>
          </w:p>
        </w:tc>
        <w:tc>
          <w:tcPr>
            <w:tcW w:w="236" w:type="dxa"/>
            <w:vMerge/>
          </w:tcPr>
          <w:p w14:paraId="52E7D2BD" w14:textId="77777777" w:rsidR="00F07648" w:rsidRPr="00D657AE" w:rsidRDefault="00F07648" w:rsidP="00D61956">
            <w:pPr>
              <w:rPr>
                <w:rFonts w:ascii="SimSun" w:hAnsi="SimSun"/>
                <w:sz w:val="18"/>
                <w:szCs w:val="18"/>
              </w:rPr>
            </w:pPr>
          </w:p>
        </w:tc>
        <w:tc>
          <w:tcPr>
            <w:tcW w:w="236" w:type="dxa"/>
            <w:vMerge/>
          </w:tcPr>
          <w:p w14:paraId="228C6DA9" w14:textId="77777777" w:rsidR="00F07648" w:rsidRPr="00FF0493" w:rsidRDefault="00F07648" w:rsidP="00D61956">
            <w:pPr>
              <w:rPr>
                <w:rFonts w:ascii="SimSun" w:hAnsi="SimSun"/>
                <w:sz w:val="18"/>
                <w:szCs w:val="18"/>
                <w:lang w:val="fr-FR"/>
              </w:rPr>
            </w:pPr>
          </w:p>
        </w:tc>
        <w:tc>
          <w:tcPr>
            <w:tcW w:w="251" w:type="dxa"/>
            <w:gridSpan w:val="2"/>
            <w:vMerge/>
          </w:tcPr>
          <w:p w14:paraId="0057AD70" w14:textId="77777777" w:rsidR="00F07648" w:rsidRPr="005D4018" w:rsidRDefault="00F07648" w:rsidP="00D61956">
            <w:pPr>
              <w:rPr>
                <w:rFonts w:ascii="SimSun" w:hAnsi="SimSun"/>
                <w:sz w:val="18"/>
                <w:szCs w:val="18"/>
                <w:lang w:val="fr-FR"/>
              </w:rPr>
            </w:pPr>
          </w:p>
        </w:tc>
        <w:tc>
          <w:tcPr>
            <w:tcW w:w="281" w:type="dxa"/>
            <w:gridSpan w:val="2"/>
            <w:vMerge w:val="restart"/>
          </w:tcPr>
          <w:p w14:paraId="3EA54847" w14:textId="77777777" w:rsidR="00F07648" w:rsidRPr="005D4018" w:rsidRDefault="00F07648" w:rsidP="00D61956">
            <w:pPr>
              <w:rPr>
                <w:rFonts w:ascii="SimSun" w:hAnsi="SimSun"/>
                <w:sz w:val="18"/>
                <w:szCs w:val="18"/>
                <w:lang w:val="fr-FR"/>
              </w:rPr>
            </w:pPr>
          </w:p>
        </w:tc>
        <w:tc>
          <w:tcPr>
            <w:tcW w:w="1751" w:type="dxa"/>
            <w:gridSpan w:val="2"/>
          </w:tcPr>
          <w:p w14:paraId="65D2942C" w14:textId="77777777" w:rsidR="00F07648" w:rsidRPr="005D4018" w:rsidRDefault="00F07648" w:rsidP="00D61956">
            <w:pPr>
              <w:rPr>
                <w:rFonts w:ascii="SimSun" w:hAnsi="SimSun"/>
                <w:sz w:val="18"/>
                <w:szCs w:val="18"/>
                <w:lang w:val="fr-FR"/>
              </w:rPr>
            </w:pPr>
            <w:r w:rsidRPr="006F2348">
              <w:rPr>
                <w:rFonts w:ascii="SimSun" w:hAnsi="SimSun"/>
                <w:sz w:val="18"/>
                <w:szCs w:val="18"/>
                <w:lang w:val="fr-FR"/>
              </w:rPr>
              <w:t>SNPoint</w:t>
            </w:r>
          </w:p>
        </w:tc>
        <w:tc>
          <w:tcPr>
            <w:tcW w:w="761" w:type="dxa"/>
          </w:tcPr>
          <w:p w14:paraId="5A8B560B"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2E70B9B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5917387" w14:textId="77777777" w:rsidR="00F07648" w:rsidRDefault="001D5032" w:rsidP="00D61956">
            <w:pPr>
              <w:rPr>
                <w:rFonts w:ascii="SimSun" w:hAnsi="SimSun"/>
                <w:sz w:val="18"/>
                <w:szCs w:val="18"/>
              </w:rPr>
            </w:pPr>
            <w:r w:rsidRPr="001D5032">
              <w:rPr>
                <w:rFonts w:ascii="SimSun" w:hAnsi="SimSun"/>
                <w:sz w:val="18"/>
                <w:szCs w:val="18"/>
              </w:rPr>
              <w:t>point</w:t>
            </w:r>
          </w:p>
        </w:tc>
      </w:tr>
      <w:tr w:rsidR="00F07648" w14:paraId="53065181" w14:textId="77777777" w:rsidTr="00D61956">
        <w:trPr>
          <w:trHeight w:val="133"/>
        </w:trPr>
        <w:tc>
          <w:tcPr>
            <w:tcW w:w="236" w:type="dxa"/>
            <w:vMerge/>
          </w:tcPr>
          <w:p w14:paraId="1CACE5A1" w14:textId="77777777" w:rsidR="00F07648" w:rsidRDefault="00F07648" w:rsidP="00D61956">
            <w:pPr>
              <w:rPr>
                <w:rFonts w:ascii="SimSun" w:hAnsi="SimSun"/>
                <w:lang w:val="fr-FR"/>
              </w:rPr>
            </w:pPr>
          </w:p>
        </w:tc>
        <w:tc>
          <w:tcPr>
            <w:tcW w:w="236" w:type="dxa"/>
            <w:vMerge/>
          </w:tcPr>
          <w:p w14:paraId="2FF21F1E" w14:textId="77777777" w:rsidR="00F07648" w:rsidRDefault="00F07648" w:rsidP="00D61956">
            <w:pPr>
              <w:rPr>
                <w:rFonts w:ascii="SimSun" w:hAnsi="SimSun"/>
                <w:lang w:val="fr-FR"/>
              </w:rPr>
            </w:pPr>
          </w:p>
        </w:tc>
        <w:tc>
          <w:tcPr>
            <w:tcW w:w="236" w:type="dxa"/>
            <w:vMerge/>
          </w:tcPr>
          <w:p w14:paraId="76A07C44" w14:textId="77777777" w:rsidR="00F07648" w:rsidRPr="00D657AE" w:rsidRDefault="00F07648" w:rsidP="00D61956">
            <w:pPr>
              <w:rPr>
                <w:rFonts w:ascii="SimSun" w:hAnsi="SimSun"/>
                <w:sz w:val="18"/>
                <w:szCs w:val="18"/>
              </w:rPr>
            </w:pPr>
          </w:p>
        </w:tc>
        <w:tc>
          <w:tcPr>
            <w:tcW w:w="236" w:type="dxa"/>
            <w:vMerge/>
          </w:tcPr>
          <w:p w14:paraId="05CC29A7" w14:textId="77777777" w:rsidR="00F07648" w:rsidRPr="00FF0493" w:rsidRDefault="00F07648" w:rsidP="00D61956">
            <w:pPr>
              <w:rPr>
                <w:rFonts w:ascii="SimSun" w:hAnsi="SimSun"/>
                <w:sz w:val="18"/>
                <w:szCs w:val="18"/>
                <w:lang w:val="fr-FR"/>
              </w:rPr>
            </w:pPr>
          </w:p>
        </w:tc>
        <w:tc>
          <w:tcPr>
            <w:tcW w:w="251" w:type="dxa"/>
            <w:gridSpan w:val="2"/>
            <w:vMerge/>
          </w:tcPr>
          <w:p w14:paraId="0466A358" w14:textId="77777777" w:rsidR="00F07648" w:rsidRPr="005D4018" w:rsidRDefault="00F07648" w:rsidP="00D61956">
            <w:pPr>
              <w:rPr>
                <w:rFonts w:ascii="SimSun" w:hAnsi="SimSun"/>
                <w:sz w:val="18"/>
                <w:szCs w:val="18"/>
                <w:lang w:val="fr-FR"/>
              </w:rPr>
            </w:pPr>
          </w:p>
        </w:tc>
        <w:tc>
          <w:tcPr>
            <w:tcW w:w="281" w:type="dxa"/>
            <w:gridSpan w:val="2"/>
            <w:vMerge/>
          </w:tcPr>
          <w:p w14:paraId="709518DE" w14:textId="77777777" w:rsidR="00F07648" w:rsidRPr="005D4018" w:rsidRDefault="00F07648" w:rsidP="00D61956">
            <w:pPr>
              <w:rPr>
                <w:rFonts w:ascii="SimSun" w:hAnsi="SimSun"/>
                <w:sz w:val="18"/>
                <w:szCs w:val="18"/>
                <w:lang w:val="fr-FR"/>
              </w:rPr>
            </w:pPr>
          </w:p>
        </w:tc>
        <w:tc>
          <w:tcPr>
            <w:tcW w:w="282" w:type="dxa"/>
            <w:vMerge w:val="restart"/>
          </w:tcPr>
          <w:p w14:paraId="22E7FBCE" w14:textId="77777777" w:rsidR="00F07648" w:rsidRPr="006F2348" w:rsidRDefault="00F07648" w:rsidP="00D61956">
            <w:pPr>
              <w:rPr>
                <w:rFonts w:ascii="SimSun" w:hAnsi="SimSun"/>
                <w:sz w:val="18"/>
                <w:szCs w:val="18"/>
                <w:lang w:val="fr-FR"/>
              </w:rPr>
            </w:pPr>
          </w:p>
        </w:tc>
        <w:tc>
          <w:tcPr>
            <w:tcW w:w="1469" w:type="dxa"/>
          </w:tcPr>
          <w:p w14:paraId="38B3CAC1"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Xval</w:t>
            </w:r>
          </w:p>
        </w:tc>
        <w:tc>
          <w:tcPr>
            <w:tcW w:w="761" w:type="dxa"/>
          </w:tcPr>
          <w:p w14:paraId="64761B7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20782E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535FBB7" w14:textId="77777777" w:rsidR="00F07648" w:rsidRDefault="001D5032" w:rsidP="00D61956">
            <w:pPr>
              <w:rPr>
                <w:rFonts w:ascii="SimSun" w:hAnsi="SimSun"/>
                <w:sz w:val="18"/>
                <w:szCs w:val="18"/>
              </w:rPr>
            </w:pPr>
            <w:r w:rsidRPr="001D5032">
              <w:rPr>
                <w:rFonts w:ascii="SimSun" w:hAnsi="SimSun"/>
                <w:sz w:val="18"/>
                <w:szCs w:val="18"/>
              </w:rPr>
              <w:t>X value percentage floating point</w:t>
            </w:r>
          </w:p>
        </w:tc>
      </w:tr>
      <w:tr w:rsidR="00F07648" w14:paraId="780B965C" w14:textId="77777777" w:rsidTr="00D61956">
        <w:trPr>
          <w:trHeight w:val="133"/>
        </w:trPr>
        <w:tc>
          <w:tcPr>
            <w:tcW w:w="236" w:type="dxa"/>
            <w:vMerge/>
          </w:tcPr>
          <w:p w14:paraId="34719A48" w14:textId="77777777" w:rsidR="00F07648" w:rsidRDefault="00F07648" w:rsidP="00D61956">
            <w:pPr>
              <w:rPr>
                <w:rFonts w:ascii="SimSun" w:hAnsi="SimSun"/>
                <w:lang w:val="fr-FR"/>
              </w:rPr>
            </w:pPr>
          </w:p>
        </w:tc>
        <w:tc>
          <w:tcPr>
            <w:tcW w:w="236" w:type="dxa"/>
            <w:vMerge/>
          </w:tcPr>
          <w:p w14:paraId="05387C86" w14:textId="77777777" w:rsidR="00F07648" w:rsidRDefault="00F07648" w:rsidP="00D61956">
            <w:pPr>
              <w:rPr>
                <w:rFonts w:ascii="SimSun" w:hAnsi="SimSun"/>
                <w:lang w:val="fr-FR"/>
              </w:rPr>
            </w:pPr>
          </w:p>
        </w:tc>
        <w:tc>
          <w:tcPr>
            <w:tcW w:w="236" w:type="dxa"/>
            <w:vMerge/>
          </w:tcPr>
          <w:p w14:paraId="630DD547" w14:textId="77777777" w:rsidR="00F07648" w:rsidRPr="00D657AE" w:rsidRDefault="00F07648" w:rsidP="00D61956">
            <w:pPr>
              <w:rPr>
                <w:rFonts w:ascii="SimSun" w:hAnsi="SimSun"/>
                <w:sz w:val="18"/>
                <w:szCs w:val="18"/>
              </w:rPr>
            </w:pPr>
          </w:p>
        </w:tc>
        <w:tc>
          <w:tcPr>
            <w:tcW w:w="236" w:type="dxa"/>
            <w:vMerge/>
          </w:tcPr>
          <w:p w14:paraId="24BBF244" w14:textId="77777777" w:rsidR="00F07648" w:rsidRPr="00FF0493" w:rsidRDefault="00F07648" w:rsidP="00D61956">
            <w:pPr>
              <w:rPr>
                <w:rFonts w:ascii="SimSun" w:hAnsi="SimSun"/>
                <w:sz w:val="18"/>
                <w:szCs w:val="18"/>
                <w:lang w:val="fr-FR"/>
              </w:rPr>
            </w:pPr>
          </w:p>
        </w:tc>
        <w:tc>
          <w:tcPr>
            <w:tcW w:w="251" w:type="dxa"/>
            <w:gridSpan w:val="2"/>
            <w:vMerge/>
          </w:tcPr>
          <w:p w14:paraId="5949DCA4" w14:textId="77777777" w:rsidR="00F07648" w:rsidRPr="005D4018" w:rsidRDefault="00F07648" w:rsidP="00D61956">
            <w:pPr>
              <w:rPr>
                <w:rFonts w:ascii="SimSun" w:hAnsi="SimSun"/>
                <w:sz w:val="18"/>
                <w:szCs w:val="18"/>
                <w:lang w:val="fr-FR"/>
              </w:rPr>
            </w:pPr>
          </w:p>
        </w:tc>
        <w:tc>
          <w:tcPr>
            <w:tcW w:w="281" w:type="dxa"/>
            <w:gridSpan w:val="2"/>
            <w:vMerge/>
          </w:tcPr>
          <w:p w14:paraId="01A2536D" w14:textId="77777777" w:rsidR="00F07648" w:rsidRPr="005D4018" w:rsidRDefault="00F07648" w:rsidP="00D61956">
            <w:pPr>
              <w:rPr>
                <w:rFonts w:ascii="SimSun" w:hAnsi="SimSun"/>
                <w:sz w:val="18"/>
                <w:szCs w:val="18"/>
                <w:lang w:val="fr-FR"/>
              </w:rPr>
            </w:pPr>
          </w:p>
        </w:tc>
        <w:tc>
          <w:tcPr>
            <w:tcW w:w="282" w:type="dxa"/>
            <w:vMerge/>
          </w:tcPr>
          <w:p w14:paraId="4B6739E3" w14:textId="77777777" w:rsidR="00F07648" w:rsidRPr="006F2348" w:rsidRDefault="00F07648" w:rsidP="00D61956">
            <w:pPr>
              <w:rPr>
                <w:rFonts w:ascii="SimSun" w:hAnsi="SimSun"/>
                <w:sz w:val="18"/>
                <w:szCs w:val="18"/>
                <w:lang w:val="fr-FR"/>
              </w:rPr>
            </w:pPr>
          </w:p>
        </w:tc>
        <w:tc>
          <w:tcPr>
            <w:tcW w:w="1469" w:type="dxa"/>
          </w:tcPr>
          <w:p w14:paraId="5224A9A2"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Yval</w:t>
            </w:r>
          </w:p>
        </w:tc>
        <w:tc>
          <w:tcPr>
            <w:tcW w:w="761" w:type="dxa"/>
          </w:tcPr>
          <w:p w14:paraId="638C8DEE"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22DDAC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42DB1D2" w14:textId="77777777" w:rsidR="00F07648" w:rsidRDefault="001D5032" w:rsidP="00D61956">
            <w:pPr>
              <w:rPr>
                <w:rFonts w:ascii="SimSun" w:hAnsi="SimSun"/>
                <w:sz w:val="18"/>
                <w:szCs w:val="18"/>
              </w:rPr>
            </w:pPr>
            <w:r w:rsidRPr="001D5032">
              <w:rPr>
                <w:rFonts w:ascii="SimSun" w:hAnsi="SimSun"/>
                <w:sz w:val="18"/>
                <w:szCs w:val="18"/>
              </w:rPr>
              <w:t>Y value percentage floating point</w:t>
            </w:r>
          </w:p>
        </w:tc>
      </w:tr>
    </w:tbl>
    <w:p w14:paraId="6F9435CA" w14:textId="77777777" w:rsidR="00F07648" w:rsidRPr="001D5032" w:rsidRDefault="00F07648" w:rsidP="001D5032">
      <w:r>
        <w:rPr>
          <w:rFonts w:hint="eastAsia"/>
        </w:rPr>
        <w:t>p_</w:t>
      </w:r>
      <w:r w:rsidRPr="00D70155">
        <w:t>result</w:t>
      </w:r>
      <w:r w:rsidR="001D5032">
        <w:rPr>
          <w:rFonts w:hint="eastAsia"/>
        </w:rPr>
        <w:t xml:space="preserve"> </w:t>
      </w:r>
      <w:r>
        <w:rPr>
          <w:rFonts w:hint="eastAsia"/>
        </w:rPr>
        <w:t xml:space="preserve"> </w:t>
      </w:r>
      <w:r w:rsidR="001D5032">
        <w:rPr>
          <w:rFonts w:hint="eastAsia"/>
        </w:rPr>
        <w:t>t</w:t>
      </w:r>
      <w:r w:rsidR="001D5032" w:rsidRPr="003F4AC4">
        <w:t>he json format is</w:t>
      </w:r>
      <w:r w:rsidR="00E45D9D">
        <w:rPr>
          <w:rFonts w:hint="eastAsia"/>
        </w:rPr>
        <w:t>:</w:t>
      </w:r>
    </w:p>
    <w:p w14:paraId="23E075A7" w14:textId="77777777" w:rsidR="00F07648" w:rsidRDefault="00F07648" w:rsidP="00F07648">
      <w:pPr>
        <w:spacing w:line="360" w:lineRule="auto"/>
      </w:pPr>
      <w:r>
        <w:t>{</w:t>
      </w:r>
    </w:p>
    <w:p w14:paraId="750E5777" w14:textId="77777777" w:rsidR="00F07648" w:rsidRDefault="00F07648" w:rsidP="00F07648">
      <w:pPr>
        <w:spacing w:line="360" w:lineRule="auto"/>
      </w:pPr>
      <w:r>
        <w:tab/>
        <w:t>"PerimeterParamList": [{</w:t>
      </w:r>
    </w:p>
    <w:p w14:paraId="423E5B3A" w14:textId="77777777" w:rsidR="00F07648" w:rsidRDefault="00F07648" w:rsidP="00F07648">
      <w:pPr>
        <w:spacing w:line="360" w:lineRule="auto"/>
      </w:pPr>
      <w:r>
        <w:tab/>
      </w:r>
      <w:r>
        <w:tab/>
        <w:t>"PerimeterParam": {</w:t>
      </w:r>
    </w:p>
    <w:p w14:paraId="6D3EA898" w14:textId="77777777" w:rsidR="00F07648" w:rsidRDefault="00F07648" w:rsidP="00F07648">
      <w:pPr>
        <w:spacing w:line="360" w:lineRule="auto"/>
      </w:pPr>
      <w:r>
        <w:tab/>
      </w:r>
      <w:r>
        <w:tab/>
      </w:r>
      <w:r>
        <w:tab/>
        <w:t>"IsGetDetail": false</w:t>
      </w:r>
    </w:p>
    <w:p w14:paraId="17D6B7F9" w14:textId="77777777" w:rsidR="00F07648" w:rsidRDefault="00F07648" w:rsidP="00F07648">
      <w:pPr>
        <w:spacing w:line="360" w:lineRule="auto"/>
      </w:pPr>
      <w:r>
        <w:tab/>
      </w:r>
      <w:r>
        <w:tab/>
        <w:t>},</w:t>
      </w:r>
    </w:p>
    <w:p w14:paraId="235C7C8A" w14:textId="77777777" w:rsidR="00F07648" w:rsidRDefault="00F07648" w:rsidP="00F07648">
      <w:pPr>
        <w:spacing w:line="360" w:lineRule="auto"/>
      </w:pPr>
      <w:r>
        <w:tab/>
      </w:r>
      <w:r>
        <w:tab/>
        <w:t>"IntelligentEvent": {</w:t>
      </w:r>
    </w:p>
    <w:p w14:paraId="2E226CA3" w14:textId="77777777" w:rsidR="00F07648" w:rsidRDefault="00F07648" w:rsidP="00F07648">
      <w:pPr>
        <w:spacing w:line="360" w:lineRule="auto"/>
      </w:pPr>
      <w:r>
        <w:tab/>
      </w:r>
      <w:r>
        <w:tab/>
      </w:r>
      <w:r>
        <w:tab/>
        <w:t>"SourceType": 8,</w:t>
      </w:r>
    </w:p>
    <w:p w14:paraId="79AE6D06" w14:textId="77777777" w:rsidR="00F07648" w:rsidRDefault="00F07648" w:rsidP="00F07648">
      <w:pPr>
        <w:spacing w:line="360" w:lineRule="auto"/>
      </w:pPr>
      <w:r>
        <w:tab/>
      </w:r>
      <w:r>
        <w:tab/>
      </w:r>
      <w:r>
        <w:tab/>
        <w:t>"SourceID": 1,</w:t>
      </w:r>
    </w:p>
    <w:p w14:paraId="339967C8" w14:textId="77777777" w:rsidR="00F07648" w:rsidRDefault="00F07648" w:rsidP="00F07648">
      <w:pPr>
        <w:spacing w:line="360" w:lineRule="auto"/>
      </w:pPr>
      <w:r>
        <w:tab/>
      </w:r>
      <w:r>
        <w:tab/>
      </w:r>
      <w:r>
        <w:tab/>
        <w:t>"SourceName": "",</w:t>
      </w:r>
    </w:p>
    <w:p w14:paraId="1F2F2D03" w14:textId="77777777" w:rsidR="00F07648" w:rsidRDefault="00F07648" w:rsidP="00F07648">
      <w:pPr>
        <w:spacing w:line="360" w:lineRule="auto"/>
      </w:pPr>
      <w:r>
        <w:tab/>
      </w:r>
      <w:r>
        <w:tab/>
      </w:r>
      <w:r>
        <w:tab/>
        <w:t>"EnableFlag": false,</w:t>
      </w:r>
    </w:p>
    <w:p w14:paraId="6FDE9F42" w14:textId="77777777" w:rsidR="00F07648" w:rsidRDefault="00F07648" w:rsidP="00F07648">
      <w:pPr>
        <w:spacing w:line="360" w:lineRule="auto"/>
      </w:pPr>
      <w:r>
        <w:tab/>
      </w:r>
      <w:r>
        <w:tab/>
      </w:r>
      <w:r>
        <w:tab/>
        <w:t>"AlarmInterval": 0,</w:t>
      </w:r>
    </w:p>
    <w:p w14:paraId="4A9098A4" w14:textId="77777777" w:rsidR="00F07648" w:rsidRDefault="00F07648" w:rsidP="00F07648">
      <w:pPr>
        <w:spacing w:line="360" w:lineRule="auto"/>
      </w:pPr>
      <w:r>
        <w:tab/>
      </w:r>
      <w:r>
        <w:tab/>
      </w:r>
      <w:r>
        <w:tab/>
        <w:t>"DrawEnable": false,</w:t>
      </w:r>
    </w:p>
    <w:p w14:paraId="283CBA8C" w14:textId="77777777" w:rsidR="00F07648" w:rsidRDefault="00F07648" w:rsidP="00F07648">
      <w:pPr>
        <w:spacing w:line="360" w:lineRule="auto"/>
      </w:pPr>
      <w:r>
        <w:tab/>
      </w:r>
      <w:r>
        <w:tab/>
      </w:r>
      <w:r>
        <w:tab/>
        <w:t>"ScheduleTimeList": [{</w:t>
      </w:r>
    </w:p>
    <w:p w14:paraId="3CCD6713" w14:textId="77777777" w:rsidR="00F07648" w:rsidRDefault="00F07648" w:rsidP="00F07648">
      <w:pPr>
        <w:spacing w:line="360" w:lineRule="auto"/>
      </w:pPr>
      <w:r>
        <w:tab/>
      </w:r>
      <w:r>
        <w:tab/>
      </w:r>
      <w:r>
        <w:tab/>
      </w:r>
      <w:r>
        <w:tab/>
        <w:t>"WeekDay": 0,</w:t>
      </w:r>
    </w:p>
    <w:p w14:paraId="2EF8120E" w14:textId="77777777" w:rsidR="00F07648" w:rsidRDefault="00F07648" w:rsidP="00F07648">
      <w:pPr>
        <w:spacing w:line="360" w:lineRule="auto"/>
      </w:pPr>
      <w:r>
        <w:tab/>
      </w:r>
      <w:r>
        <w:tab/>
      </w:r>
      <w:r>
        <w:tab/>
      </w:r>
      <w:r>
        <w:tab/>
        <w:t>"StartTime": 0,</w:t>
      </w:r>
    </w:p>
    <w:p w14:paraId="7DD967DE" w14:textId="77777777" w:rsidR="00F07648" w:rsidRDefault="00F07648" w:rsidP="00F07648">
      <w:pPr>
        <w:spacing w:line="360" w:lineRule="auto"/>
      </w:pPr>
      <w:r>
        <w:tab/>
      </w:r>
      <w:r>
        <w:tab/>
      </w:r>
      <w:r>
        <w:tab/>
      </w:r>
      <w:r>
        <w:tab/>
        <w:t>"EndTime": 86400</w:t>
      </w:r>
    </w:p>
    <w:p w14:paraId="1872A61D" w14:textId="77777777" w:rsidR="00F07648" w:rsidRDefault="00F07648" w:rsidP="00F07648">
      <w:pPr>
        <w:spacing w:line="360" w:lineRule="auto"/>
      </w:pPr>
      <w:r>
        <w:tab/>
      </w:r>
      <w:r>
        <w:tab/>
      </w:r>
      <w:r>
        <w:tab/>
        <w:t>}, {</w:t>
      </w:r>
    </w:p>
    <w:p w14:paraId="015B60C2" w14:textId="77777777" w:rsidR="00F07648" w:rsidRDefault="00F07648" w:rsidP="00F07648">
      <w:pPr>
        <w:spacing w:line="360" w:lineRule="auto"/>
      </w:pPr>
      <w:r>
        <w:tab/>
      </w:r>
      <w:r>
        <w:tab/>
      </w:r>
      <w:r>
        <w:tab/>
      </w:r>
      <w:r>
        <w:tab/>
        <w:t>"WeekDay": 1,</w:t>
      </w:r>
    </w:p>
    <w:p w14:paraId="299BAB20" w14:textId="77777777" w:rsidR="00F07648" w:rsidRDefault="00F07648" w:rsidP="00F07648">
      <w:pPr>
        <w:spacing w:line="360" w:lineRule="auto"/>
      </w:pPr>
      <w:r>
        <w:tab/>
      </w:r>
      <w:r>
        <w:tab/>
      </w:r>
      <w:r>
        <w:tab/>
      </w:r>
      <w:r>
        <w:tab/>
        <w:t>"StartTime": 0,</w:t>
      </w:r>
    </w:p>
    <w:p w14:paraId="5400AA64" w14:textId="77777777" w:rsidR="00F07648" w:rsidRDefault="00F07648" w:rsidP="00F07648">
      <w:pPr>
        <w:spacing w:line="360" w:lineRule="auto"/>
      </w:pPr>
      <w:r>
        <w:tab/>
      </w:r>
      <w:r>
        <w:tab/>
      </w:r>
      <w:r>
        <w:tab/>
      </w:r>
      <w:r>
        <w:tab/>
        <w:t>"EndTime": 86400</w:t>
      </w:r>
    </w:p>
    <w:p w14:paraId="38959369" w14:textId="77777777" w:rsidR="00F07648" w:rsidRDefault="00F07648" w:rsidP="00F07648">
      <w:pPr>
        <w:spacing w:line="360" w:lineRule="auto"/>
      </w:pPr>
      <w:r>
        <w:tab/>
      </w:r>
      <w:r>
        <w:tab/>
      </w:r>
      <w:r>
        <w:tab/>
        <w:t>}, {</w:t>
      </w:r>
    </w:p>
    <w:p w14:paraId="5D44F377" w14:textId="77777777" w:rsidR="00F07648" w:rsidRDefault="00F07648" w:rsidP="00F07648">
      <w:pPr>
        <w:spacing w:line="360" w:lineRule="auto"/>
      </w:pPr>
      <w:r>
        <w:tab/>
      </w:r>
      <w:r>
        <w:tab/>
      </w:r>
      <w:r>
        <w:tab/>
      </w:r>
      <w:r>
        <w:tab/>
        <w:t>"WeekDay": 2,</w:t>
      </w:r>
    </w:p>
    <w:p w14:paraId="393D11A5" w14:textId="77777777" w:rsidR="00F07648" w:rsidRDefault="00F07648" w:rsidP="00F07648">
      <w:pPr>
        <w:spacing w:line="360" w:lineRule="auto"/>
      </w:pPr>
      <w:r>
        <w:tab/>
      </w:r>
      <w:r>
        <w:tab/>
      </w:r>
      <w:r>
        <w:tab/>
      </w:r>
      <w:r>
        <w:tab/>
        <w:t>"StartTime": 0,</w:t>
      </w:r>
    </w:p>
    <w:p w14:paraId="76DAB29E" w14:textId="77777777" w:rsidR="00F07648" w:rsidRDefault="00F07648" w:rsidP="00F07648">
      <w:pPr>
        <w:spacing w:line="360" w:lineRule="auto"/>
      </w:pPr>
      <w:r>
        <w:tab/>
      </w:r>
      <w:r>
        <w:tab/>
      </w:r>
      <w:r>
        <w:tab/>
      </w:r>
      <w:r>
        <w:tab/>
        <w:t>"EndTime": 86400</w:t>
      </w:r>
    </w:p>
    <w:p w14:paraId="3F0342C5" w14:textId="77777777" w:rsidR="00F07648" w:rsidRDefault="00F07648" w:rsidP="00F07648">
      <w:pPr>
        <w:spacing w:line="360" w:lineRule="auto"/>
      </w:pPr>
      <w:r>
        <w:tab/>
      </w:r>
      <w:r>
        <w:tab/>
      </w:r>
      <w:r>
        <w:tab/>
        <w:t>}, {</w:t>
      </w:r>
    </w:p>
    <w:p w14:paraId="7B2564A4" w14:textId="77777777" w:rsidR="00F07648" w:rsidRDefault="00F07648" w:rsidP="00F07648">
      <w:pPr>
        <w:spacing w:line="360" w:lineRule="auto"/>
      </w:pPr>
      <w:r>
        <w:tab/>
      </w:r>
      <w:r>
        <w:tab/>
      </w:r>
      <w:r>
        <w:tab/>
      </w:r>
      <w:r>
        <w:tab/>
        <w:t>"WeekDay": 3,</w:t>
      </w:r>
    </w:p>
    <w:p w14:paraId="6492E90D" w14:textId="77777777" w:rsidR="00F07648" w:rsidRDefault="00F07648" w:rsidP="00F07648">
      <w:pPr>
        <w:spacing w:line="360" w:lineRule="auto"/>
      </w:pPr>
      <w:r>
        <w:tab/>
      </w:r>
      <w:r>
        <w:tab/>
      </w:r>
      <w:r>
        <w:tab/>
      </w:r>
      <w:r>
        <w:tab/>
        <w:t>"StartTime": 0,</w:t>
      </w:r>
    </w:p>
    <w:p w14:paraId="73039320" w14:textId="77777777" w:rsidR="00F07648" w:rsidRDefault="00F07648" w:rsidP="00F07648">
      <w:pPr>
        <w:spacing w:line="360" w:lineRule="auto"/>
      </w:pPr>
      <w:r>
        <w:tab/>
      </w:r>
      <w:r>
        <w:tab/>
      </w:r>
      <w:r>
        <w:tab/>
      </w:r>
      <w:r>
        <w:tab/>
        <w:t>"EndTime": 86400</w:t>
      </w:r>
    </w:p>
    <w:p w14:paraId="6B30390B" w14:textId="77777777" w:rsidR="00F07648" w:rsidRDefault="00F07648" w:rsidP="00F07648">
      <w:pPr>
        <w:spacing w:line="360" w:lineRule="auto"/>
      </w:pPr>
      <w:r>
        <w:tab/>
      </w:r>
      <w:r>
        <w:tab/>
      </w:r>
      <w:r>
        <w:tab/>
        <w:t>}, {</w:t>
      </w:r>
    </w:p>
    <w:p w14:paraId="3409561B" w14:textId="77777777" w:rsidR="00F07648" w:rsidRDefault="00F07648" w:rsidP="00F07648">
      <w:pPr>
        <w:spacing w:line="360" w:lineRule="auto"/>
      </w:pPr>
      <w:r>
        <w:tab/>
      </w:r>
      <w:r>
        <w:tab/>
      </w:r>
      <w:r>
        <w:tab/>
      </w:r>
      <w:r>
        <w:tab/>
        <w:t>"WeekDay": 4,</w:t>
      </w:r>
    </w:p>
    <w:p w14:paraId="65390E11" w14:textId="77777777" w:rsidR="00F07648" w:rsidRDefault="00F07648" w:rsidP="00F07648">
      <w:pPr>
        <w:spacing w:line="360" w:lineRule="auto"/>
      </w:pPr>
      <w:r>
        <w:tab/>
      </w:r>
      <w:r>
        <w:tab/>
      </w:r>
      <w:r>
        <w:tab/>
      </w:r>
      <w:r>
        <w:tab/>
        <w:t>"StartTime": 0,</w:t>
      </w:r>
    </w:p>
    <w:p w14:paraId="58DD8E39" w14:textId="77777777" w:rsidR="00F07648" w:rsidRDefault="00F07648" w:rsidP="00F07648">
      <w:pPr>
        <w:spacing w:line="360" w:lineRule="auto"/>
      </w:pPr>
      <w:r>
        <w:tab/>
      </w:r>
      <w:r>
        <w:tab/>
      </w:r>
      <w:r>
        <w:tab/>
      </w:r>
      <w:r>
        <w:tab/>
        <w:t>"EndTime": 86400</w:t>
      </w:r>
    </w:p>
    <w:p w14:paraId="46A5F7B3" w14:textId="77777777" w:rsidR="00F07648" w:rsidRDefault="00F07648" w:rsidP="00F07648">
      <w:pPr>
        <w:spacing w:line="360" w:lineRule="auto"/>
      </w:pPr>
      <w:r>
        <w:tab/>
      </w:r>
      <w:r>
        <w:tab/>
      </w:r>
      <w:r>
        <w:tab/>
        <w:t>}, {</w:t>
      </w:r>
    </w:p>
    <w:p w14:paraId="681C6372" w14:textId="77777777" w:rsidR="00F07648" w:rsidRDefault="00F07648" w:rsidP="00F07648">
      <w:pPr>
        <w:spacing w:line="360" w:lineRule="auto"/>
      </w:pPr>
      <w:r>
        <w:tab/>
      </w:r>
      <w:r>
        <w:tab/>
      </w:r>
      <w:r>
        <w:tab/>
      </w:r>
      <w:r>
        <w:tab/>
        <w:t>"WeekDay": 5,</w:t>
      </w:r>
    </w:p>
    <w:p w14:paraId="241FE8F4" w14:textId="77777777" w:rsidR="00F07648" w:rsidRDefault="00F07648" w:rsidP="00F07648">
      <w:pPr>
        <w:spacing w:line="360" w:lineRule="auto"/>
      </w:pPr>
      <w:r>
        <w:tab/>
      </w:r>
      <w:r>
        <w:tab/>
      </w:r>
      <w:r>
        <w:tab/>
      </w:r>
      <w:r>
        <w:tab/>
        <w:t>"StartTime": 0,</w:t>
      </w:r>
    </w:p>
    <w:p w14:paraId="773898A0" w14:textId="77777777" w:rsidR="00F07648" w:rsidRDefault="00F07648" w:rsidP="00F07648">
      <w:pPr>
        <w:spacing w:line="360" w:lineRule="auto"/>
      </w:pPr>
      <w:r>
        <w:tab/>
      </w:r>
      <w:r>
        <w:tab/>
      </w:r>
      <w:r>
        <w:tab/>
      </w:r>
      <w:r>
        <w:tab/>
        <w:t>"EndTime": 86400</w:t>
      </w:r>
    </w:p>
    <w:p w14:paraId="514436F9" w14:textId="77777777" w:rsidR="00F07648" w:rsidRDefault="00F07648" w:rsidP="00F07648">
      <w:pPr>
        <w:spacing w:line="360" w:lineRule="auto"/>
      </w:pPr>
      <w:r>
        <w:tab/>
      </w:r>
      <w:r>
        <w:tab/>
      </w:r>
      <w:r>
        <w:tab/>
        <w:t>}, {</w:t>
      </w:r>
    </w:p>
    <w:p w14:paraId="40FDCA3F" w14:textId="77777777" w:rsidR="00F07648" w:rsidRDefault="00F07648" w:rsidP="00F07648">
      <w:pPr>
        <w:spacing w:line="360" w:lineRule="auto"/>
      </w:pPr>
      <w:r>
        <w:tab/>
      </w:r>
      <w:r>
        <w:tab/>
      </w:r>
      <w:r>
        <w:tab/>
      </w:r>
      <w:r>
        <w:tab/>
        <w:t>"WeekDay": 6,</w:t>
      </w:r>
    </w:p>
    <w:p w14:paraId="634499EB" w14:textId="77777777" w:rsidR="00F07648" w:rsidRDefault="00F07648" w:rsidP="00F07648">
      <w:pPr>
        <w:spacing w:line="360" w:lineRule="auto"/>
      </w:pPr>
      <w:r>
        <w:tab/>
      </w:r>
      <w:r>
        <w:tab/>
      </w:r>
      <w:r>
        <w:tab/>
      </w:r>
      <w:r>
        <w:tab/>
        <w:t>"StartTime": 0,</w:t>
      </w:r>
    </w:p>
    <w:p w14:paraId="59D1ADB4" w14:textId="77777777" w:rsidR="00F07648" w:rsidRDefault="00F07648" w:rsidP="00F07648">
      <w:pPr>
        <w:spacing w:line="360" w:lineRule="auto"/>
      </w:pPr>
      <w:r>
        <w:tab/>
      </w:r>
      <w:r>
        <w:tab/>
      </w:r>
      <w:r>
        <w:tab/>
      </w:r>
      <w:r>
        <w:tab/>
        <w:t>"EndTime": 86400</w:t>
      </w:r>
    </w:p>
    <w:p w14:paraId="5C01AA5B" w14:textId="77777777" w:rsidR="00F07648" w:rsidRDefault="00F07648" w:rsidP="00F07648">
      <w:pPr>
        <w:spacing w:line="360" w:lineRule="auto"/>
      </w:pPr>
      <w:r>
        <w:tab/>
      </w:r>
      <w:r>
        <w:tab/>
      </w:r>
      <w:r>
        <w:tab/>
        <w:t>}],</w:t>
      </w:r>
    </w:p>
    <w:p w14:paraId="46F14857" w14:textId="77777777" w:rsidR="00F07648" w:rsidRDefault="00F07648" w:rsidP="00F07648">
      <w:pPr>
        <w:spacing w:line="360" w:lineRule="auto"/>
      </w:pPr>
      <w:r>
        <w:tab/>
      </w:r>
      <w:r>
        <w:tab/>
      </w:r>
      <w:r>
        <w:tab/>
        <w:t>"AlarmLinkageParamList": [],</w:t>
      </w:r>
    </w:p>
    <w:p w14:paraId="3170FEEF" w14:textId="77777777" w:rsidR="00F07648" w:rsidRDefault="00F07648" w:rsidP="00F07648">
      <w:pPr>
        <w:spacing w:line="360" w:lineRule="auto"/>
      </w:pPr>
      <w:r>
        <w:tab/>
      </w:r>
      <w:r>
        <w:tab/>
      </w:r>
      <w:r>
        <w:tab/>
        <w:t>"PTZActionParamList": [],</w:t>
      </w:r>
    </w:p>
    <w:p w14:paraId="56F0DBAF" w14:textId="77777777" w:rsidR="00F07648" w:rsidRDefault="00F07648" w:rsidP="00F07648">
      <w:pPr>
        <w:spacing w:line="360" w:lineRule="auto"/>
      </w:pPr>
      <w:r>
        <w:tab/>
      </w:r>
      <w:r>
        <w:tab/>
      </w:r>
      <w:r>
        <w:tab/>
        <w:t>"AlarmOutActionList": [],</w:t>
      </w:r>
    </w:p>
    <w:p w14:paraId="71289FA3" w14:textId="77777777" w:rsidR="00F07648" w:rsidRDefault="00F07648" w:rsidP="00F07648">
      <w:pPr>
        <w:spacing w:line="360" w:lineRule="auto"/>
      </w:pPr>
      <w:r>
        <w:tab/>
      </w:r>
      <w:r>
        <w:tab/>
      </w:r>
      <w:r>
        <w:tab/>
        <w:t>"RecordActionParamList": []</w:t>
      </w:r>
    </w:p>
    <w:p w14:paraId="3E8132F7" w14:textId="77777777" w:rsidR="00F07648" w:rsidRDefault="00F07648" w:rsidP="00F07648">
      <w:pPr>
        <w:spacing w:line="360" w:lineRule="auto"/>
      </w:pPr>
      <w:r>
        <w:tab/>
      </w:r>
      <w:r>
        <w:tab/>
        <w:t>},</w:t>
      </w:r>
    </w:p>
    <w:p w14:paraId="7D8D0638" w14:textId="77777777" w:rsidR="00F07648" w:rsidRDefault="00F07648" w:rsidP="00F07648">
      <w:pPr>
        <w:spacing w:line="360" w:lineRule="auto"/>
      </w:pPr>
      <w:r>
        <w:tab/>
      </w:r>
      <w:r>
        <w:tab/>
        <w:t>"PerimeterRegionParamList": [{</w:t>
      </w:r>
    </w:p>
    <w:p w14:paraId="2634800A" w14:textId="77777777" w:rsidR="00F07648" w:rsidRDefault="00F07648" w:rsidP="00F07648">
      <w:pPr>
        <w:spacing w:line="360" w:lineRule="auto"/>
      </w:pPr>
      <w:r>
        <w:tab/>
      </w:r>
      <w:r>
        <w:tab/>
      </w:r>
      <w:r>
        <w:tab/>
        <w:t>"Sensitivity": 5,</w:t>
      </w:r>
    </w:p>
    <w:p w14:paraId="4720D679" w14:textId="77777777" w:rsidR="00F07648" w:rsidRDefault="00F07648" w:rsidP="00F07648">
      <w:pPr>
        <w:spacing w:line="360" w:lineRule="auto"/>
      </w:pPr>
      <w:r>
        <w:tab/>
      </w:r>
      <w:r>
        <w:tab/>
      </w:r>
      <w:r>
        <w:tab/>
        <w:t>"TargetTypeConstrain": false,</w:t>
      </w:r>
    </w:p>
    <w:p w14:paraId="51D0CDCD" w14:textId="77777777" w:rsidR="00F07648" w:rsidRDefault="00F07648" w:rsidP="00F07648">
      <w:pPr>
        <w:spacing w:line="360" w:lineRule="auto"/>
      </w:pPr>
      <w:r>
        <w:tab/>
      </w:r>
      <w:r>
        <w:tab/>
      </w:r>
      <w:r>
        <w:tab/>
        <w:t>"TargetType": 0,</w:t>
      </w:r>
    </w:p>
    <w:p w14:paraId="52741640" w14:textId="77777777" w:rsidR="00F07648" w:rsidRDefault="00F07648" w:rsidP="00F07648">
      <w:pPr>
        <w:spacing w:line="360" w:lineRule="auto"/>
      </w:pPr>
      <w:r>
        <w:tab/>
      </w:r>
      <w:r>
        <w:tab/>
      </w:r>
      <w:r>
        <w:tab/>
        <w:t>"TargetSizeConstrain": false,</w:t>
      </w:r>
    </w:p>
    <w:p w14:paraId="4A867ADA" w14:textId="77777777" w:rsidR="00F07648" w:rsidRDefault="00F07648" w:rsidP="00F07648">
      <w:pPr>
        <w:spacing w:line="360" w:lineRule="auto"/>
      </w:pPr>
      <w:r>
        <w:tab/>
      </w:r>
      <w:r>
        <w:tab/>
      </w:r>
      <w:r>
        <w:tab/>
        <w:t>"MinTargetSize": 1111,</w:t>
      </w:r>
    </w:p>
    <w:p w14:paraId="2423E2BA" w14:textId="77777777" w:rsidR="00F07648" w:rsidRDefault="00F07648" w:rsidP="00F07648">
      <w:pPr>
        <w:spacing w:line="360" w:lineRule="auto"/>
      </w:pPr>
      <w:r>
        <w:tab/>
      </w:r>
      <w:r>
        <w:tab/>
      </w:r>
      <w:r>
        <w:tab/>
        <w:t>"MaxTargetSize": 9999,</w:t>
      </w:r>
    </w:p>
    <w:p w14:paraId="0FBDB1C5" w14:textId="77777777" w:rsidR="00F07648" w:rsidRDefault="00F07648" w:rsidP="00F07648">
      <w:pPr>
        <w:spacing w:line="360" w:lineRule="auto"/>
      </w:pPr>
      <w:r>
        <w:tab/>
      </w:r>
      <w:r>
        <w:tab/>
      </w:r>
      <w:r>
        <w:tab/>
        <w:t>"SNPoint": [{</w:t>
      </w:r>
    </w:p>
    <w:p w14:paraId="7B598EE1" w14:textId="77777777" w:rsidR="00F07648" w:rsidRDefault="00F07648" w:rsidP="00F07648">
      <w:pPr>
        <w:spacing w:line="360" w:lineRule="auto"/>
      </w:pPr>
      <w:r>
        <w:tab/>
      </w:r>
      <w:r>
        <w:tab/>
      </w:r>
      <w:r>
        <w:tab/>
      </w:r>
      <w:r>
        <w:tab/>
        <w:t>"Xval": 0,</w:t>
      </w:r>
    </w:p>
    <w:p w14:paraId="35CB5669" w14:textId="77777777" w:rsidR="00F07648" w:rsidRDefault="00F07648" w:rsidP="00F07648">
      <w:pPr>
        <w:spacing w:line="360" w:lineRule="auto"/>
      </w:pPr>
      <w:r>
        <w:tab/>
      </w:r>
      <w:r>
        <w:tab/>
      </w:r>
      <w:r>
        <w:tab/>
      </w:r>
      <w:r>
        <w:tab/>
        <w:t>"Yval": 0</w:t>
      </w:r>
    </w:p>
    <w:p w14:paraId="54BEB99C" w14:textId="77777777" w:rsidR="00F07648" w:rsidRDefault="00F07648" w:rsidP="00F07648">
      <w:pPr>
        <w:spacing w:line="360" w:lineRule="auto"/>
      </w:pPr>
      <w:r>
        <w:tab/>
      </w:r>
      <w:r>
        <w:tab/>
      </w:r>
      <w:r>
        <w:tab/>
        <w:t>}, {</w:t>
      </w:r>
    </w:p>
    <w:p w14:paraId="33E369BE" w14:textId="77777777" w:rsidR="00F07648" w:rsidRDefault="00F07648" w:rsidP="00F07648">
      <w:pPr>
        <w:spacing w:line="360" w:lineRule="auto"/>
      </w:pPr>
      <w:r>
        <w:tab/>
      </w:r>
      <w:r>
        <w:tab/>
      </w:r>
      <w:r>
        <w:tab/>
      </w:r>
      <w:r>
        <w:tab/>
        <w:t>"Xval": 0,</w:t>
      </w:r>
    </w:p>
    <w:p w14:paraId="365C7038" w14:textId="77777777" w:rsidR="00F07648" w:rsidRDefault="00F07648" w:rsidP="00F07648">
      <w:pPr>
        <w:spacing w:line="360" w:lineRule="auto"/>
      </w:pPr>
      <w:r>
        <w:tab/>
      </w:r>
      <w:r>
        <w:tab/>
      </w:r>
      <w:r>
        <w:tab/>
      </w:r>
      <w:r>
        <w:tab/>
        <w:t>"Yval": 99.500000</w:t>
      </w:r>
    </w:p>
    <w:p w14:paraId="1349F827" w14:textId="77777777" w:rsidR="00F07648" w:rsidRDefault="00F07648" w:rsidP="00F07648">
      <w:pPr>
        <w:spacing w:line="360" w:lineRule="auto"/>
      </w:pPr>
      <w:r>
        <w:tab/>
      </w:r>
      <w:r>
        <w:tab/>
      </w:r>
      <w:r>
        <w:tab/>
        <w:t>}, {</w:t>
      </w:r>
    </w:p>
    <w:p w14:paraId="17C1A18C" w14:textId="77777777" w:rsidR="00F07648" w:rsidRDefault="00F07648" w:rsidP="00F07648">
      <w:pPr>
        <w:spacing w:line="360" w:lineRule="auto"/>
      </w:pPr>
      <w:r>
        <w:tab/>
      </w:r>
      <w:r>
        <w:tab/>
      </w:r>
      <w:r>
        <w:tab/>
      </w:r>
      <w:r>
        <w:tab/>
        <w:t>"Xval": 99.500000,</w:t>
      </w:r>
    </w:p>
    <w:p w14:paraId="7A5F463B" w14:textId="77777777" w:rsidR="00F07648" w:rsidRDefault="00F07648" w:rsidP="00F07648">
      <w:pPr>
        <w:spacing w:line="360" w:lineRule="auto"/>
      </w:pPr>
      <w:r>
        <w:tab/>
      </w:r>
      <w:r>
        <w:tab/>
      </w:r>
      <w:r>
        <w:tab/>
      </w:r>
      <w:r>
        <w:tab/>
        <w:t>"Yval": 99.500000</w:t>
      </w:r>
    </w:p>
    <w:p w14:paraId="3416457D" w14:textId="77777777" w:rsidR="00F07648" w:rsidRDefault="00F07648" w:rsidP="00F07648">
      <w:pPr>
        <w:spacing w:line="360" w:lineRule="auto"/>
      </w:pPr>
      <w:r>
        <w:tab/>
      </w:r>
      <w:r>
        <w:tab/>
      </w:r>
      <w:r>
        <w:tab/>
        <w:t>}, {</w:t>
      </w:r>
    </w:p>
    <w:p w14:paraId="55749038" w14:textId="77777777" w:rsidR="00F07648" w:rsidRDefault="00F07648" w:rsidP="00F07648">
      <w:pPr>
        <w:spacing w:line="360" w:lineRule="auto"/>
      </w:pPr>
      <w:r>
        <w:tab/>
      </w:r>
      <w:r>
        <w:tab/>
      </w:r>
      <w:r>
        <w:tab/>
      </w:r>
      <w:r>
        <w:tab/>
        <w:t>"Xval": 99.500000,</w:t>
      </w:r>
    </w:p>
    <w:p w14:paraId="73CD9CF1" w14:textId="77777777" w:rsidR="00F07648" w:rsidRDefault="00F07648" w:rsidP="00F07648">
      <w:pPr>
        <w:spacing w:line="360" w:lineRule="auto"/>
      </w:pPr>
      <w:r>
        <w:tab/>
      </w:r>
      <w:r>
        <w:tab/>
      </w:r>
      <w:r>
        <w:tab/>
      </w:r>
      <w:r>
        <w:tab/>
        <w:t>"Yval": 0</w:t>
      </w:r>
    </w:p>
    <w:p w14:paraId="320AB945" w14:textId="77777777" w:rsidR="00F07648" w:rsidRDefault="00F07648" w:rsidP="00F07648">
      <w:pPr>
        <w:spacing w:line="360" w:lineRule="auto"/>
      </w:pPr>
      <w:r>
        <w:tab/>
      </w:r>
      <w:r>
        <w:tab/>
      </w:r>
      <w:r>
        <w:tab/>
        <w:t>}]</w:t>
      </w:r>
    </w:p>
    <w:p w14:paraId="60725F4F" w14:textId="77777777" w:rsidR="00F07648" w:rsidRDefault="00F07648" w:rsidP="00F07648">
      <w:pPr>
        <w:spacing w:line="360" w:lineRule="auto"/>
      </w:pPr>
      <w:r>
        <w:tab/>
      </w:r>
      <w:r>
        <w:tab/>
        <w:t>}]</w:t>
      </w:r>
    </w:p>
    <w:p w14:paraId="1EBF5256" w14:textId="77777777" w:rsidR="00F07648" w:rsidRDefault="00F07648" w:rsidP="00F07648">
      <w:pPr>
        <w:spacing w:line="360" w:lineRule="auto"/>
      </w:pPr>
      <w:r>
        <w:tab/>
        <w:t>}]</w:t>
      </w:r>
    </w:p>
    <w:p w14:paraId="2CC671A7" w14:textId="77777777" w:rsidR="00F07648" w:rsidRDefault="00F07648" w:rsidP="00F07648">
      <w:pPr>
        <w:spacing w:line="360" w:lineRule="auto"/>
      </w:pPr>
      <w:r>
        <w:t>}</w:t>
      </w:r>
    </w:p>
    <w:p w14:paraId="5402E749" w14:textId="77777777" w:rsidR="00762612" w:rsidRDefault="00762612" w:rsidP="00A7129C">
      <w:pPr>
        <w:pStyle w:val="Titolo4"/>
      </w:pPr>
      <w:r w:rsidRPr="00C345FF">
        <w:t>Description</w:t>
      </w:r>
    </w:p>
    <w:p w14:paraId="0E6FD0A3" w14:textId="77777777" w:rsidR="00762612" w:rsidRPr="00762612" w:rsidRDefault="00762612" w:rsidP="00762612">
      <w:r w:rsidRPr="00A7129C">
        <w:rPr>
          <w:lang w:val="fr-FR"/>
        </w:rPr>
        <w:t>Get the intrusion configuration parameters.</w:t>
      </w:r>
    </w:p>
    <w:p w14:paraId="72A3AD04" w14:textId="77777777" w:rsidR="00A7129C" w:rsidRPr="000F5951" w:rsidRDefault="00A7129C" w:rsidP="00A7129C">
      <w:pPr>
        <w:pStyle w:val="Titolo4"/>
      </w:pPr>
      <w:r w:rsidRPr="000F5951">
        <w:rPr>
          <w:rFonts w:hint="eastAsia"/>
        </w:rPr>
        <w:t>Return value</w:t>
      </w:r>
    </w:p>
    <w:p w14:paraId="0C316E50" w14:textId="77777777" w:rsidR="00A7129C" w:rsidRPr="000F5951" w:rsidRDefault="00A7129C" w:rsidP="00A7129C">
      <w:r w:rsidRPr="000F5951">
        <w:rPr>
          <w:rFonts w:hint="eastAsia"/>
        </w:rPr>
        <w:t>0 succeeded; other values failed.</w:t>
      </w:r>
    </w:p>
    <w:p w14:paraId="5F61B047" w14:textId="77777777" w:rsidR="00F07648" w:rsidRDefault="00F07648" w:rsidP="00F07648">
      <w:pPr>
        <w:pStyle w:val="Titolo3"/>
      </w:pPr>
      <w:bookmarkStart w:id="557" w:name="_Toc152594280"/>
      <w:r>
        <w:t>sdks_</w:t>
      </w:r>
      <w:r>
        <w:rPr>
          <w:rFonts w:hint="eastAsia"/>
        </w:rPr>
        <w:t>s</w:t>
      </w:r>
      <w:r>
        <w:t>et_ia_perimeter_param</w:t>
      </w:r>
      <w:bookmarkEnd w:id="557"/>
    </w:p>
    <w:p w14:paraId="41B47CFE" w14:textId="77777777" w:rsidR="00A7129C" w:rsidRDefault="00A7129C" w:rsidP="00A7129C">
      <w:pPr>
        <w:pStyle w:val="Titolo4"/>
      </w:pPr>
      <w:r>
        <w:rPr>
          <w:rFonts w:hint="eastAsia"/>
        </w:rPr>
        <w:t>Define</w:t>
      </w:r>
    </w:p>
    <w:p w14:paraId="442BF703" w14:textId="77777777" w:rsidR="00F07648" w:rsidRPr="00762612" w:rsidRDefault="00762612" w:rsidP="0076261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sdks_set_ia_perimeter_param(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65B006A7" w14:textId="77777777" w:rsidR="00A7129C" w:rsidRDefault="00A7129C" w:rsidP="00A7129C">
      <w:pPr>
        <w:pStyle w:val="Titolo4"/>
      </w:pPr>
      <w:r>
        <w:rPr>
          <w:rFonts w:hint="eastAsia"/>
        </w:rPr>
        <w:t>parameter</w:t>
      </w:r>
    </w:p>
    <w:p w14:paraId="2CFC2955" w14:textId="77777777" w:rsidR="00A7129C" w:rsidRPr="00BD4279" w:rsidRDefault="00A7129C" w:rsidP="00A7129C">
      <w:r w:rsidRPr="00BD4279">
        <w:rPr>
          <w:rFonts w:hint="eastAsia"/>
        </w:rPr>
        <w:t>handle</w:t>
      </w:r>
      <w:r w:rsidR="00E45D9D">
        <w:rPr>
          <w:rFonts w:hint="eastAsia"/>
        </w:rPr>
        <w:t>:</w:t>
      </w:r>
      <w:r w:rsidRPr="00BD4279">
        <w:rPr>
          <w:rFonts w:hint="eastAsia"/>
        </w:rPr>
        <w:t>Return value of sdks_dev_conn interface.</w:t>
      </w:r>
    </w:p>
    <w:p w14:paraId="60CA7499" w14:textId="77777777" w:rsidR="00A7129C" w:rsidRPr="00BD4279" w:rsidRDefault="00A7129C" w:rsidP="00A7129C">
      <w:r w:rsidRPr="00BD4279">
        <w:rPr>
          <w:rFonts w:hint="eastAsia"/>
        </w:rPr>
        <w:t>chn</w:t>
      </w:r>
      <w:r w:rsidR="00E45D9D">
        <w:rPr>
          <w:rFonts w:hint="eastAsia"/>
        </w:rPr>
        <w:t>:</w:t>
      </w:r>
      <w:r w:rsidRPr="00BD4279">
        <w:t>Channel number</w:t>
      </w:r>
      <w:r w:rsidRPr="00BD4279">
        <w:rPr>
          <w:rFonts w:hint="eastAsia"/>
        </w:rPr>
        <w:t>.</w:t>
      </w:r>
    </w:p>
    <w:p w14:paraId="51E7FFCD" w14:textId="77777777" w:rsidR="00F07648" w:rsidRPr="00A64370" w:rsidRDefault="00F07648" w:rsidP="00F07648">
      <w:pPr>
        <w:spacing w:line="360" w:lineRule="auto"/>
      </w:pPr>
      <w:r>
        <w:rPr>
          <w:rFonts w:hint="eastAsia"/>
        </w:rPr>
        <w:t>p_param</w:t>
      </w:r>
      <w:r w:rsidR="00E45D9D">
        <w:rPr>
          <w:rFonts w:hint="eastAsia"/>
        </w:rPr>
        <w:t>:</w:t>
      </w:r>
      <w:r w:rsidR="00A7129C"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A7129C" w14:paraId="5E034E8A" w14:textId="77777777" w:rsidTr="00D61956">
        <w:tc>
          <w:tcPr>
            <w:tcW w:w="3581" w:type="dxa"/>
            <w:gridSpan w:val="10"/>
            <w:tcBorders>
              <w:bottom w:val="single" w:sz="4" w:space="0" w:color="auto"/>
            </w:tcBorders>
            <w:shd w:val="clear" w:color="auto" w:fill="C0C0C0"/>
          </w:tcPr>
          <w:p w14:paraId="4C4D3CBB" w14:textId="77777777" w:rsidR="00A7129C" w:rsidRDefault="00A7129C" w:rsidP="00C2045D">
            <w:pPr>
              <w:rPr>
                <w:lang w:val="fr-FR"/>
              </w:rPr>
            </w:pPr>
            <w:r>
              <w:rPr>
                <w:lang w:val="fr-FR"/>
              </w:rPr>
              <w:t>Attributes</w:t>
            </w:r>
          </w:p>
        </w:tc>
        <w:tc>
          <w:tcPr>
            <w:tcW w:w="407" w:type="dxa"/>
            <w:tcBorders>
              <w:bottom w:val="single" w:sz="4" w:space="0" w:color="auto"/>
            </w:tcBorders>
            <w:shd w:val="clear" w:color="auto" w:fill="C0C0C0"/>
          </w:tcPr>
          <w:p w14:paraId="4A1FA2EE" w14:textId="77777777" w:rsidR="00A7129C" w:rsidRDefault="00A7129C" w:rsidP="00C2045D">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3ABA6BDD" w14:textId="77777777" w:rsidR="00A7129C" w:rsidRDefault="00A7129C" w:rsidP="00C2045D">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1CC8CA3D" w14:textId="77777777" w:rsidR="00A7129C" w:rsidRDefault="00A7129C" w:rsidP="00C2045D">
            <w:pPr>
              <w:rPr>
                <w:rFonts w:ascii="SimSun" w:hAnsi="SimSun"/>
              </w:rPr>
            </w:pPr>
            <w:r>
              <w:rPr>
                <w:rFonts w:ascii="SimSun" w:hAnsi="SimSun"/>
              </w:rPr>
              <w:t>description</w:t>
            </w:r>
          </w:p>
        </w:tc>
      </w:tr>
      <w:tr w:rsidR="00F07648" w14:paraId="3BE8EFF4" w14:textId="77777777" w:rsidTr="00D61956">
        <w:tc>
          <w:tcPr>
            <w:tcW w:w="3581" w:type="dxa"/>
            <w:gridSpan w:val="10"/>
            <w:tcBorders>
              <w:right w:val="single" w:sz="6" w:space="0" w:color="auto"/>
            </w:tcBorders>
            <w:shd w:val="clear" w:color="auto" w:fill="FFFFFF"/>
          </w:tcPr>
          <w:p w14:paraId="3FE8EFCE" w14:textId="77777777" w:rsidR="00F07648" w:rsidRPr="00324FA7" w:rsidRDefault="00F07648" w:rsidP="00D61956">
            <w:pPr>
              <w:rPr>
                <w:rFonts w:ascii="SimSun" w:hAnsi="SimSun"/>
                <w:sz w:val="18"/>
                <w:szCs w:val="18"/>
              </w:rPr>
            </w:pPr>
            <w:r w:rsidRPr="00324FA7">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66448C59"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6EC91C5A"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3451A9B9" w14:textId="77777777" w:rsidR="00F07648" w:rsidRPr="001122A6" w:rsidRDefault="00F07648" w:rsidP="00D61956">
            <w:pPr>
              <w:rPr>
                <w:rFonts w:ascii="SimSun" w:hAnsi="SimSun"/>
                <w:sz w:val="18"/>
                <w:szCs w:val="18"/>
              </w:rPr>
            </w:pPr>
          </w:p>
        </w:tc>
      </w:tr>
      <w:tr w:rsidR="00F07648" w14:paraId="53E440F0" w14:textId="77777777" w:rsidTr="00D61956">
        <w:trPr>
          <w:trHeight w:val="133"/>
        </w:trPr>
        <w:tc>
          <w:tcPr>
            <w:tcW w:w="236" w:type="dxa"/>
            <w:vMerge w:val="restart"/>
          </w:tcPr>
          <w:p w14:paraId="724A43FF" w14:textId="77777777" w:rsidR="00F07648" w:rsidRDefault="00F07648" w:rsidP="00D61956">
            <w:pPr>
              <w:rPr>
                <w:rFonts w:ascii="SimSun" w:hAnsi="SimSun"/>
                <w:lang w:val="fr-FR"/>
              </w:rPr>
            </w:pPr>
          </w:p>
        </w:tc>
        <w:tc>
          <w:tcPr>
            <w:tcW w:w="3345" w:type="dxa"/>
            <w:gridSpan w:val="9"/>
          </w:tcPr>
          <w:p w14:paraId="261F7E1B" w14:textId="77777777" w:rsidR="00F07648" w:rsidRPr="00324FA7" w:rsidRDefault="00F07648" w:rsidP="00D61956">
            <w:pPr>
              <w:rPr>
                <w:rFonts w:ascii="SimSun" w:hAnsi="SimSun"/>
                <w:sz w:val="18"/>
                <w:szCs w:val="18"/>
                <w:lang w:val="fr-FR"/>
              </w:rPr>
            </w:pPr>
            <w:r w:rsidRPr="00324FA7">
              <w:rPr>
                <w:rFonts w:ascii="SimSun" w:hAnsi="SimSun"/>
                <w:sz w:val="18"/>
                <w:szCs w:val="18"/>
                <w:lang w:val="fr-FR"/>
              </w:rPr>
              <w:t>PerimeterParamList</w:t>
            </w:r>
          </w:p>
        </w:tc>
        <w:tc>
          <w:tcPr>
            <w:tcW w:w="407" w:type="dxa"/>
          </w:tcPr>
          <w:p w14:paraId="21359E03"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20FBA884"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717C981B" w14:textId="77777777" w:rsidR="00F07648" w:rsidRPr="00D657AE" w:rsidRDefault="00A7129C" w:rsidP="00D61956">
            <w:pPr>
              <w:rPr>
                <w:rFonts w:ascii="SimSun" w:hAnsi="SimSun"/>
                <w:sz w:val="18"/>
                <w:szCs w:val="18"/>
              </w:rPr>
            </w:pPr>
            <w:r w:rsidRPr="00A7129C">
              <w:rPr>
                <w:rFonts w:ascii="SimSun" w:hAnsi="SimSun"/>
                <w:sz w:val="18"/>
                <w:szCs w:val="18"/>
              </w:rPr>
              <w:t>Intrusion parameters, up to 2</w:t>
            </w:r>
          </w:p>
        </w:tc>
      </w:tr>
      <w:tr w:rsidR="00F07648" w14:paraId="270F2BDA" w14:textId="77777777" w:rsidTr="00D61956">
        <w:trPr>
          <w:trHeight w:val="133"/>
        </w:trPr>
        <w:tc>
          <w:tcPr>
            <w:tcW w:w="236" w:type="dxa"/>
            <w:vMerge/>
          </w:tcPr>
          <w:p w14:paraId="769C1E36" w14:textId="77777777" w:rsidR="00F07648" w:rsidRDefault="00F07648" w:rsidP="00D61956">
            <w:pPr>
              <w:rPr>
                <w:rFonts w:ascii="SimSun" w:hAnsi="SimSun"/>
                <w:lang w:val="fr-FR"/>
              </w:rPr>
            </w:pPr>
          </w:p>
        </w:tc>
        <w:tc>
          <w:tcPr>
            <w:tcW w:w="236" w:type="dxa"/>
            <w:vMerge w:val="restart"/>
          </w:tcPr>
          <w:p w14:paraId="5E3FF474" w14:textId="77777777" w:rsidR="00F07648" w:rsidRPr="00324FA7" w:rsidRDefault="00F07648" w:rsidP="00D61956">
            <w:pPr>
              <w:rPr>
                <w:rFonts w:ascii="SimSun" w:hAnsi="SimSun"/>
                <w:sz w:val="18"/>
                <w:szCs w:val="18"/>
                <w:lang w:val="fr-FR"/>
              </w:rPr>
            </w:pPr>
          </w:p>
        </w:tc>
        <w:tc>
          <w:tcPr>
            <w:tcW w:w="3109" w:type="dxa"/>
            <w:gridSpan w:val="8"/>
          </w:tcPr>
          <w:p w14:paraId="5691E347" w14:textId="77777777" w:rsidR="00F07648" w:rsidRPr="00324FA7" w:rsidRDefault="00F07648" w:rsidP="00D61956">
            <w:pPr>
              <w:rPr>
                <w:rFonts w:ascii="SimSun" w:hAnsi="SimSun"/>
                <w:sz w:val="18"/>
                <w:szCs w:val="18"/>
                <w:lang w:val="fr-FR"/>
              </w:rPr>
            </w:pPr>
            <w:r w:rsidRPr="002F66A7">
              <w:rPr>
                <w:rFonts w:ascii="SimSun" w:hAnsi="SimSun"/>
                <w:sz w:val="18"/>
                <w:szCs w:val="18"/>
                <w:lang w:val="fr-FR"/>
              </w:rPr>
              <w:t>PerimeterParam</w:t>
            </w:r>
          </w:p>
        </w:tc>
        <w:tc>
          <w:tcPr>
            <w:tcW w:w="407" w:type="dxa"/>
          </w:tcPr>
          <w:p w14:paraId="35C8EC2B"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7818EB22"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F017C6C" w14:textId="77777777" w:rsidR="00F07648" w:rsidRDefault="00F07648" w:rsidP="00D61956">
            <w:pPr>
              <w:rPr>
                <w:rFonts w:ascii="SimSun" w:hAnsi="SimSun"/>
                <w:sz w:val="18"/>
                <w:szCs w:val="18"/>
              </w:rPr>
            </w:pPr>
          </w:p>
        </w:tc>
      </w:tr>
      <w:tr w:rsidR="00F07648" w14:paraId="009106BB" w14:textId="77777777" w:rsidTr="00D61956">
        <w:trPr>
          <w:trHeight w:val="133"/>
        </w:trPr>
        <w:tc>
          <w:tcPr>
            <w:tcW w:w="236" w:type="dxa"/>
            <w:vMerge/>
          </w:tcPr>
          <w:p w14:paraId="0C122456" w14:textId="77777777" w:rsidR="00F07648" w:rsidRDefault="00F07648" w:rsidP="00D61956">
            <w:pPr>
              <w:rPr>
                <w:rFonts w:ascii="SimSun" w:hAnsi="SimSun"/>
                <w:lang w:val="fr-FR"/>
              </w:rPr>
            </w:pPr>
          </w:p>
        </w:tc>
        <w:tc>
          <w:tcPr>
            <w:tcW w:w="236" w:type="dxa"/>
            <w:vMerge/>
          </w:tcPr>
          <w:p w14:paraId="2F08BE6D" w14:textId="77777777" w:rsidR="00F07648" w:rsidRDefault="00F07648" w:rsidP="00D61956">
            <w:pPr>
              <w:rPr>
                <w:rFonts w:ascii="SimSun" w:hAnsi="SimSun"/>
                <w:lang w:val="fr-FR"/>
              </w:rPr>
            </w:pPr>
          </w:p>
        </w:tc>
        <w:tc>
          <w:tcPr>
            <w:tcW w:w="236" w:type="dxa"/>
            <w:vMerge w:val="restart"/>
          </w:tcPr>
          <w:p w14:paraId="7D7E2480" w14:textId="77777777" w:rsidR="00F07648" w:rsidRPr="00D657AE" w:rsidRDefault="00F07648" w:rsidP="00D61956">
            <w:pPr>
              <w:rPr>
                <w:rFonts w:ascii="SimSun" w:hAnsi="SimSun"/>
                <w:sz w:val="18"/>
                <w:szCs w:val="18"/>
              </w:rPr>
            </w:pPr>
          </w:p>
        </w:tc>
        <w:tc>
          <w:tcPr>
            <w:tcW w:w="2873" w:type="dxa"/>
            <w:gridSpan w:val="7"/>
          </w:tcPr>
          <w:p w14:paraId="6B4B3896"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407" w:type="dxa"/>
          </w:tcPr>
          <w:p w14:paraId="3FC6B686"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554F90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7E2BD9C" w14:textId="77777777" w:rsidR="00F07648" w:rsidRDefault="00A7129C" w:rsidP="00D61956">
            <w:pPr>
              <w:rPr>
                <w:rFonts w:ascii="SimSun" w:hAnsi="SimSun"/>
                <w:sz w:val="18"/>
                <w:szCs w:val="18"/>
              </w:rPr>
            </w:pPr>
            <w:r w:rsidRPr="00A7129C">
              <w:rPr>
                <w:rFonts w:ascii="SimSun" w:hAnsi="SimSun"/>
                <w:sz w:val="18"/>
                <w:szCs w:val="18"/>
              </w:rPr>
              <w:t>Upload detection result information switch</w:t>
            </w:r>
          </w:p>
        </w:tc>
      </w:tr>
      <w:tr w:rsidR="00F07648" w14:paraId="72DB71DF" w14:textId="77777777" w:rsidTr="00D61956">
        <w:trPr>
          <w:trHeight w:val="133"/>
        </w:trPr>
        <w:tc>
          <w:tcPr>
            <w:tcW w:w="236" w:type="dxa"/>
            <w:vMerge/>
          </w:tcPr>
          <w:p w14:paraId="56BBED7A" w14:textId="77777777" w:rsidR="00F07648" w:rsidRDefault="00F07648" w:rsidP="00D61956">
            <w:pPr>
              <w:rPr>
                <w:rFonts w:ascii="SimSun" w:hAnsi="SimSun"/>
                <w:lang w:val="fr-FR"/>
              </w:rPr>
            </w:pPr>
          </w:p>
        </w:tc>
        <w:tc>
          <w:tcPr>
            <w:tcW w:w="236" w:type="dxa"/>
            <w:vMerge/>
          </w:tcPr>
          <w:p w14:paraId="02924E59" w14:textId="77777777" w:rsidR="00F07648" w:rsidRDefault="00F07648" w:rsidP="00D61956">
            <w:pPr>
              <w:rPr>
                <w:rFonts w:ascii="SimSun" w:hAnsi="SimSun"/>
                <w:lang w:val="fr-FR"/>
              </w:rPr>
            </w:pPr>
          </w:p>
        </w:tc>
        <w:tc>
          <w:tcPr>
            <w:tcW w:w="236" w:type="dxa"/>
            <w:vMerge/>
          </w:tcPr>
          <w:p w14:paraId="41D44FEC" w14:textId="77777777" w:rsidR="00F07648" w:rsidRPr="00D657AE" w:rsidRDefault="00F07648" w:rsidP="00D61956">
            <w:pPr>
              <w:rPr>
                <w:rFonts w:ascii="SimSun" w:hAnsi="SimSun"/>
                <w:sz w:val="18"/>
                <w:szCs w:val="18"/>
              </w:rPr>
            </w:pPr>
          </w:p>
        </w:tc>
        <w:tc>
          <w:tcPr>
            <w:tcW w:w="2873" w:type="dxa"/>
            <w:gridSpan w:val="7"/>
          </w:tcPr>
          <w:p w14:paraId="090AF54B"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407" w:type="dxa"/>
          </w:tcPr>
          <w:p w14:paraId="0470FF9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7E09DFF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BE171E6" w14:textId="77777777" w:rsidR="00F07648" w:rsidRDefault="00F07648" w:rsidP="00D61956">
            <w:pPr>
              <w:rPr>
                <w:rFonts w:ascii="SimSun" w:hAnsi="SimSun"/>
                <w:sz w:val="18"/>
                <w:szCs w:val="18"/>
              </w:rPr>
            </w:pPr>
          </w:p>
        </w:tc>
      </w:tr>
      <w:tr w:rsidR="00B441A2" w14:paraId="5BB96972" w14:textId="77777777" w:rsidTr="00D61956">
        <w:trPr>
          <w:trHeight w:val="133"/>
        </w:trPr>
        <w:tc>
          <w:tcPr>
            <w:tcW w:w="236" w:type="dxa"/>
            <w:vMerge/>
          </w:tcPr>
          <w:p w14:paraId="67AC78BD" w14:textId="77777777" w:rsidR="00B441A2" w:rsidRDefault="00B441A2" w:rsidP="00D61956">
            <w:pPr>
              <w:rPr>
                <w:rFonts w:ascii="SimSun" w:hAnsi="SimSun"/>
                <w:lang w:val="fr-FR"/>
              </w:rPr>
            </w:pPr>
          </w:p>
        </w:tc>
        <w:tc>
          <w:tcPr>
            <w:tcW w:w="236" w:type="dxa"/>
            <w:vMerge/>
          </w:tcPr>
          <w:p w14:paraId="5EA0C6E5" w14:textId="77777777" w:rsidR="00B441A2" w:rsidRDefault="00B441A2" w:rsidP="00D61956">
            <w:pPr>
              <w:rPr>
                <w:rFonts w:ascii="SimSun" w:hAnsi="SimSun"/>
                <w:lang w:val="fr-FR"/>
              </w:rPr>
            </w:pPr>
          </w:p>
        </w:tc>
        <w:tc>
          <w:tcPr>
            <w:tcW w:w="236" w:type="dxa"/>
            <w:vMerge/>
          </w:tcPr>
          <w:p w14:paraId="58FB3008" w14:textId="77777777" w:rsidR="00B441A2" w:rsidRPr="00D657AE" w:rsidRDefault="00B441A2" w:rsidP="00D61956">
            <w:pPr>
              <w:rPr>
                <w:rFonts w:ascii="SimSun" w:hAnsi="SimSun"/>
                <w:sz w:val="18"/>
                <w:szCs w:val="18"/>
              </w:rPr>
            </w:pPr>
          </w:p>
        </w:tc>
        <w:tc>
          <w:tcPr>
            <w:tcW w:w="236" w:type="dxa"/>
            <w:vMerge w:val="restart"/>
          </w:tcPr>
          <w:p w14:paraId="376E91E0" w14:textId="77777777" w:rsidR="00B441A2" w:rsidRPr="00FF0493" w:rsidRDefault="00B441A2" w:rsidP="00D61956">
            <w:pPr>
              <w:rPr>
                <w:rFonts w:ascii="SimSun" w:hAnsi="SimSun"/>
                <w:sz w:val="18"/>
                <w:szCs w:val="18"/>
                <w:lang w:val="fr-FR"/>
              </w:rPr>
            </w:pPr>
          </w:p>
        </w:tc>
        <w:tc>
          <w:tcPr>
            <w:tcW w:w="2637" w:type="dxa"/>
            <w:gridSpan w:val="6"/>
          </w:tcPr>
          <w:p w14:paraId="27DF1897"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34BF2702"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4483C8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2463DB1"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2361EDB4" w14:textId="77777777" w:rsidTr="00D61956">
        <w:trPr>
          <w:trHeight w:val="133"/>
        </w:trPr>
        <w:tc>
          <w:tcPr>
            <w:tcW w:w="236" w:type="dxa"/>
            <w:vMerge/>
          </w:tcPr>
          <w:p w14:paraId="730F1274" w14:textId="77777777" w:rsidR="00B441A2" w:rsidRDefault="00B441A2" w:rsidP="00D61956">
            <w:pPr>
              <w:rPr>
                <w:rFonts w:ascii="SimSun" w:hAnsi="SimSun"/>
                <w:lang w:val="fr-FR"/>
              </w:rPr>
            </w:pPr>
          </w:p>
        </w:tc>
        <w:tc>
          <w:tcPr>
            <w:tcW w:w="236" w:type="dxa"/>
            <w:vMerge/>
          </w:tcPr>
          <w:p w14:paraId="2443ED65" w14:textId="77777777" w:rsidR="00B441A2" w:rsidRDefault="00B441A2" w:rsidP="00D61956">
            <w:pPr>
              <w:rPr>
                <w:rFonts w:ascii="SimSun" w:hAnsi="SimSun"/>
                <w:lang w:val="fr-FR"/>
              </w:rPr>
            </w:pPr>
          </w:p>
        </w:tc>
        <w:tc>
          <w:tcPr>
            <w:tcW w:w="236" w:type="dxa"/>
            <w:vMerge/>
          </w:tcPr>
          <w:p w14:paraId="5CF6FBE7" w14:textId="77777777" w:rsidR="00B441A2" w:rsidRPr="00D657AE" w:rsidRDefault="00B441A2" w:rsidP="00D61956">
            <w:pPr>
              <w:rPr>
                <w:rFonts w:ascii="SimSun" w:hAnsi="SimSun"/>
                <w:sz w:val="18"/>
                <w:szCs w:val="18"/>
              </w:rPr>
            </w:pPr>
          </w:p>
        </w:tc>
        <w:tc>
          <w:tcPr>
            <w:tcW w:w="236" w:type="dxa"/>
            <w:vMerge/>
          </w:tcPr>
          <w:p w14:paraId="0A2AC050" w14:textId="77777777" w:rsidR="00B441A2" w:rsidRPr="00FF0493" w:rsidRDefault="00B441A2" w:rsidP="00D61956">
            <w:pPr>
              <w:rPr>
                <w:rFonts w:ascii="SimSun" w:hAnsi="SimSun"/>
                <w:sz w:val="18"/>
                <w:szCs w:val="18"/>
                <w:lang w:val="fr-FR"/>
              </w:rPr>
            </w:pPr>
          </w:p>
        </w:tc>
        <w:tc>
          <w:tcPr>
            <w:tcW w:w="2637" w:type="dxa"/>
            <w:gridSpan w:val="6"/>
          </w:tcPr>
          <w:p w14:paraId="2520660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66F7C1E9"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9D6E28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3BD61E8"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6F9B70BD" w14:textId="77777777" w:rsidTr="00D61956">
        <w:trPr>
          <w:trHeight w:val="133"/>
        </w:trPr>
        <w:tc>
          <w:tcPr>
            <w:tcW w:w="236" w:type="dxa"/>
            <w:vMerge/>
          </w:tcPr>
          <w:p w14:paraId="7EE8E5DB" w14:textId="77777777" w:rsidR="00B441A2" w:rsidRDefault="00B441A2" w:rsidP="00D61956">
            <w:pPr>
              <w:rPr>
                <w:rFonts w:ascii="SimSun" w:hAnsi="SimSun"/>
                <w:lang w:val="fr-FR"/>
              </w:rPr>
            </w:pPr>
          </w:p>
        </w:tc>
        <w:tc>
          <w:tcPr>
            <w:tcW w:w="236" w:type="dxa"/>
            <w:vMerge/>
          </w:tcPr>
          <w:p w14:paraId="47C71019" w14:textId="77777777" w:rsidR="00B441A2" w:rsidRDefault="00B441A2" w:rsidP="00D61956">
            <w:pPr>
              <w:rPr>
                <w:rFonts w:ascii="SimSun" w:hAnsi="SimSun"/>
                <w:lang w:val="fr-FR"/>
              </w:rPr>
            </w:pPr>
          </w:p>
        </w:tc>
        <w:tc>
          <w:tcPr>
            <w:tcW w:w="236" w:type="dxa"/>
            <w:vMerge/>
          </w:tcPr>
          <w:p w14:paraId="3AC16D91" w14:textId="77777777" w:rsidR="00B441A2" w:rsidRPr="00D657AE" w:rsidRDefault="00B441A2" w:rsidP="00D61956">
            <w:pPr>
              <w:rPr>
                <w:rFonts w:ascii="SimSun" w:hAnsi="SimSun"/>
                <w:sz w:val="18"/>
                <w:szCs w:val="18"/>
              </w:rPr>
            </w:pPr>
          </w:p>
        </w:tc>
        <w:tc>
          <w:tcPr>
            <w:tcW w:w="236" w:type="dxa"/>
            <w:vMerge/>
          </w:tcPr>
          <w:p w14:paraId="29952F64" w14:textId="77777777" w:rsidR="00B441A2" w:rsidRPr="00FF0493" w:rsidRDefault="00B441A2" w:rsidP="00D61956">
            <w:pPr>
              <w:rPr>
                <w:rFonts w:ascii="SimSun" w:hAnsi="SimSun"/>
                <w:sz w:val="18"/>
                <w:szCs w:val="18"/>
                <w:lang w:val="fr-FR"/>
              </w:rPr>
            </w:pPr>
          </w:p>
        </w:tc>
        <w:tc>
          <w:tcPr>
            <w:tcW w:w="2637" w:type="dxa"/>
            <w:gridSpan w:val="6"/>
          </w:tcPr>
          <w:p w14:paraId="5B47CF6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6CEC14C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7E6144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0A39BC4"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14998F1F" w14:textId="77777777" w:rsidTr="00D61956">
        <w:trPr>
          <w:trHeight w:val="133"/>
        </w:trPr>
        <w:tc>
          <w:tcPr>
            <w:tcW w:w="236" w:type="dxa"/>
            <w:vMerge/>
          </w:tcPr>
          <w:p w14:paraId="3940E7E4" w14:textId="77777777" w:rsidR="00B441A2" w:rsidRDefault="00B441A2" w:rsidP="00D61956">
            <w:pPr>
              <w:rPr>
                <w:rFonts w:ascii="SimSun" w:hAnsi="SimSun"/>
                <w:lang w:val="fr-FR"/>
              </w:rPr>
            </w:pPr>
          </w:p>
        </w:tc>
        <w:tc>
          <w:tcPr>
            <w:tcW w:w="236" w:type="dxa"/>
            <w:vMerge/>
          </w:tcPr>
          <w:p w14:paraId="0A0CD898" w14:textId="77777777" w:rsidR="00B441A2" w:rsidRDefault="00B441A2" w:rsidP="00D61956">
            <w:pPr>
              <w:rPr>
                <w:rFonts w:ascii="SimSun" w:hAnsi="SimSun"/>
                <w:lang w:val="fr-FR"/>
              </w:rPr>
            </w:pPr>
          </w:p>
        </w:tc>
        <w:tc>
          <w:tcPr>
            <w:tcW w:w="236" w:type="dxa"/>
            <w:vMerge/>
          </w:tcPr>
          <w:p w14:paraId="29DDECA1" w14:textId="77777777" w:rsidR="00B441A2" w:rsidRPr="00D657AE" w:rsidRDefault="00B441A2" w:rsidP="00D61956">
            <w:pPr>
              <w:rPr>
                <w:rFonts w:ascii="SimSun" w:hAnsi="SimSun"/>
                <w:sz w:val="18"/>
                <w:szCs w:val="18"/>
              </w:rPr>
            </w:pPr>
          </w:p>
        </w:tc>
        <w:tc>
          <w:tcPr>
            <w:tcW w:w="236" w:type="dxa"/>
            <w:vMerge/>
          </w:tcPr>
          <w:p w14:paraId="41CB92D0" w14:textId="77777777" w:rsidR="00B441A2" w:rsidRPr="00FF0493" w:rsidRDefault="00B441A2" w:rsidP="00D61956">
            <w:pPr>
              <w:rPr>
                <w:rFonts w:ascii="SimSun" w:hAnsi="SimSun"/>
                <w:sz w:val="18"/>
                <w:szCs w:val="18"/>
                <w:lang w:val="fr-FR"/>
              </w:rPr>
            </w:pPr>
          </w:p>
        </w:tc>
        <w:tc>
          <w:tcPr>
            <w:tcW w:w="2637" w:type="dxa"/>
            <w:gridSpan w:val="6"/>
          </w:tcPr>
          <w:p w14:paraId="39CC037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62AEA8A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188EB2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CB1305F"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3839A607" w14:textId="77777777" w:rsidTr="00D61956">
        <w:trPr>
          <w:trHeight w:val="133"/>
        </w:trPr>
        <w:tc>
          <w:tcPr>
            <w:tcW w:w="236" w:type="dxa"/>
            <w:vMerge/>
          </w:tcPr>
          <w:p w14:paraId="62144D3C" w14:textId="77777777" w:rsidR="00B441A2" w:rsidRDefault="00B441A2" w:rsidP="00D61956">
            <w:pPr>
              <w:rPr>
                <w:rFonts w:ascii="SimSun" w:hAnsi="SimSun"/>
                <w:lang w:val="fr-FR"/>
              </w:rPr>
            </w:pPr>
          </w:p>
        </w:tc>
        <w:tc>
          <w:tcPr>
            <w:tcW w:w="236" w:type="dxa"/>
            <w:vMerge/>
          </w:tcPr>
          <w:p w14:paraId="3FE3E0BF" w14:textId="77777777" w:rsidR="00B441A2" w:rsidRDefault="00B441A2" w:rsidP="00D61956">
            <w:pPr>
              <w:rPr>
                <w:rFonts w:ascii="SimSun" w:hAnsi="SimSun"/>
                <w:lang w:val="fr-FR"/>
              </w:rPr>
            </w:pPr>
          </w:p>
        </w:tc>
        <w:tc>
          <w:tcPr>
            <w:tcW w:w="236" w:type="dxa"/>
            <w:vMerge/>
          </w:tcPr>
          <w:p w14:paraId="2431D315" w14:textId="77777777" w:rsidR="00B441A2" w:rsidRPr="00D657AE" w:rsidRDefault="00B441A2" w:rsidP="00D61956">
            <w:pPr>
              <w:rPr>
                <w:rFonts w:ascii="SimSun" w:hAnsi="SimSun"/>
                <w:sz w:val="18"/>
                <w:szCs w:val="18"/>
              </w:rPr>
            </w:pPr>
          </w:p>
        </w:tc>
        <w:tc>
          <w:tcPr>
            <w:tcW w:w="236" w:type="dxa"/>
            <w:vMerge/>
          </w:tcPr>
          <w:p w14:paraId="267BA259" w14:textId="77777777" w:rsidR="00B441A2" w:rsidRPr="00FF0493" w:rsidRDefault="00B441A2" w:rsidP="00D61956">
            <w:pPr>
              <w:rPr>
                <w:rFonts w:ascii="SimSun" w:hAnsi="SimSun"/>
                <w:sz w:val="18"/>
                <w:szCs w:val="18"/>
                <w:lang w:val="fr-FR"/>
              </w:rPr>
            </w:pPr>
          </w:p>
        </w:tc>
        <w:tc>
          <w:tcPr>
            <w:tcW w:w="2637" w:type="dxa"/>
            <w:gridSpan w:val="6"/>
          </w:tcPr>
          <w:p w14:paraId="7010026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3138191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02800F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9B8F91D"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7151ADFE" w14:textId="77777777" w:rsidTr="00D61956">
        <w:trPr>
          <w:trHeight w:val="133"/>
        </w:trPr>
        <w:tc>
          <w:tcPr>
            <w:tcW w:w="236" w:type="dxa"/>
            <w:vMerge/>
          </w:tcPr>
          <w:p w14:paraId="16A321E1" w14:textId="77777777" w:rsidR="00B441A2" w:rsidRDefault="00B441A2" w:rsidP="00D61956">
            <w:pPr>
              <w:rPr>
                <w:rFonts w:ascii="SimSun" w:hAnsi="SimSun"/>
                <w:lang w:val="fr-FR"/>
              </w:rPr>
            </w:pPr>
          </w:p>
        </w:tc>
        <w:tc>
          <w:tcPr>
            <w:tcW w:w="236" w:type="dxa"/>
            <w:vMerge/>
          </w:tcPr>
          <w:p w14:paraId="0B576538" w14:textId="77777777" w:rsidR="00B441A2" w:rsidRDefault="00B441A2" w:rsidP="00D61956">
            <w:pPr>
              <w:rPr>
                <w:rFonts w:ascii="SimSun" w:hAnsi="SimSun"/>
                <w:lang w:val="fr-FR"/>
              </w:rPr>
            </w:pPr>
          </w:p>
        </w:tc>
        <w:tc>
          <w:tcPr>
            <w:tcW w:w="236" w:type="dxa"/>
            <w:vMerge/>
          </w:tcPr>
          <w:p w14:paraId="32D2DCD4" w14:textId="77777777" w:rsidR="00B441A2" w:rsidRPr="00D657AE" w:rsidRDefault="00B441A2" w:rsidP="00D61956">
            <w:pPr>
              <w:rPr>
                <w:rFonts w:ascii="SimSun" w:hAnsi="SimSun"/>
                <w:sz w:val="18"/>
                <w:szCs w:val="18"/>
              </w:rPr>
            </w:pPr>
          </w:p>
        </w:tc>
        <w:tc>
          <w:tcPr>
            <w:tcW w:w="236" w:type="dxa"/>
            <w:vMerge/>
          </w:tcPr>
          <w:p w14:paraId="5E6E6F6E" w14:textId="77777777" w:rsidR="00B441A2" w:rsidRPr="00FF0493" w:rsidRDefault="00B441A2" w:rsidP="00D61956">
            <w:pPr>
              <w:rPr>
                <w:rFonts w:ascii="SimSun" w:hAnsi="SimSun"/>
                <w:sz w:val="18"/>
                <w:szCs w:val="18"/>
                <w:lang w:val="fr-FR"/>
              </w:rPr>
            </w:pPr>
          </w:p>
        </w:tc>
        <w:tc>
          <w:tcPr>
            <w:tcW w:w="2637" w:type="dxa"/>
            <w:gridSpan w:val="6"/>
          </w:tcPr>
          <w:p w14:paraId="4DB5B49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4EDCDDD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A375FA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95DDF71"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5BACB3A1" w14:textId="77777777" w:rsidTr="00D61956">
        <w:trPr>
          <w:trHeight w:val="133"/>
        </w:trPr>
        <w:tc>
          <w:tcPr>
            <w:tcW w:w="236" w:type="dxa"/>
            <w:vMerge/>
          </w:tcPr>
          <w:p w14:paraId="658CCF19" w14:textId="77777777" w:rsidR="00B441A2" w:rsidRDefault="00B441A2" w:rsidP="00D61956">
            <w:pPr>
              <w:rPr>
                <w:rFonts w:ascii="SimSun" w:hAnsi="SimSun"/>
                <w:lang w:val="fr-FR"/>
              </w:rPr>
            </w:pPr>
          </w:p>
        </w:tc>
        <w:tc>
          <w:tcPr>
            <w:tcW w:w="236" w:type="dxa"/>
            <w:vMerge/>
          </w:tcPr>
          <w:p w14:paraId="65F1EC96" w14:textId="77777777" w:rsidR="00B441A2" w:rsidRDefault="00B441A2" w:rsidP="00D61956">
            <w:pPr>
              <w:rPr>
                <w:rFonts w:ascii="SimSun" w:hAnsi="SimSun"/>
                <w:lang w:val="fr-FR"/>
              </w:rPr>
            </w:pPr>
          </w:p>
        </w:tc>
        <w:tc>
          <w:tcPr>
            <w:tcW w:w="236" w:type="dxa"/>
            <w:vMerge/>
          </w:tcPr>
          <w:p w14:paraId="0D0E3606" w14:textId="77777777" w:rsidR="00B441A2" w:rsidRPr="00D657AE" w:rsidRDefault="00B441A2" w:rsidP="00D61956">
            <w:pPr>
              <w:rPr>
                <w:rFonts w:ascii="SimSun" w:hAnsi="SimSun"/>
                <w:sz w:val="18"/>
                <w:szCs w:val="18"/>
              </w:rPr>
            </w:pPr>
          </w:p>
        </w:tc>
        <w:tc>
          <w:tcPr>
            <w:tcW w:w="236" w:type="dxa"/>
            <w:vMerge/>
          </w:tcPr>
          <w:p w14:paraId="753B3D7F" w14:textId="77777777" w:rsidR="00B441A2" w:rsidRPr="00FF0493" w:rsidRDefault="00B441A2" w:rsidP="00D61956">
            <w:pPr>
              <w:rPr>
                <w:rFonts w:ascii="SimSun" w:hAnsi="SimSun"/>
                <w:sz w:val="18"/>
                <w:szCs w:val="18"/>
                <w:lang w:val="fr-FR"/>
              </w:rPr>
            </w:pPr>
          </w:p>
        </w:tc>
        <w:tc>
          <w:tcPr>
            <w:tcW w:w="2637" w:type="dxa"/>
            <w:gridSpan w:val="6"/>
          </w:tcPr>
          <w:p w14:paraId="7CB32F9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01368B4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48901C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715D58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3BC01DC" w14:textId="77777777" w:rsidTr="00D61956">
        <w:trPr>
          <w:trHeight w:val="133"/>
        </w:trPr>
        <w:tc>
          <w:tcPr>
            <w:tcW w:w="236" w:type="dxa"/>
            <w:vMerge/>
          </w:tcPr>
          <w:p w14:paraId="0B741017" w14:textId="77777777" w:rsidR="00B441A2" w:rsidRDefault="00B441A2" w:rsidP="00D61956">
            <w:pPr>
              <w:rPr>
                <w:rFonts w:ascii="SimSun" w:hAnsi="SimSun"/>
                <w:lang w:val="fr-FR"/>
              </w:rPr>
            </w:pPr>
          </w:p>
        </w:tc>
        <w:tc>
          <w:tcPr>
            <w:tcW w:w="236" w:type="dxa"/>
            <w:vMerge/>
          </w:tcPr>
          <w:p w14:paraId="7E9A0BB5" w14:textId="77777777" w:rsidR="00B441A2" w:rsidRDefault="00B441A2" w:rsidP="00D61956">
            <w:pPr>
              <w:rPr>
                <w:rFonts w:ascii="SimSun" w:hAnsi="SimSun"/>
                <w:lang w:val="fr-FR"/>
              </w:rPr>
            </w:pPr>
          </w:p>
        </w:tc>
        <w:tc>
          <w:tcPr>
            <w:tcW w:w="236" w:type="dxa"/>
            <w:vMerge/>
          </w:tcPr>
          <w:p w14:paraId="76C01849" w14:textId="77777777" w:rsidR="00B441A2" w:rsidRPr="00D657AE" w:rsidRDefault="00B441A2" w:rsidP="00D61956">
            <w:pPr>
              <w:rPr>
                <w:rFonts w:ascii="SimSun" w:hAnsi="SimSun"/>
                <w:sz w:val="18"/>
                <w:szCs w:val="18"/>
              </w:rPr>
            </w:pPr>
          </w:p>
        </w:tc>
        <w:tc>
          <w:tcPr>
            <w:tcW w:w="236" w:type="dxa"/>
            <w:vMerge/>
          </w:tcPr>
          <w:p w14:paraId="42709A56" w14:textId="77777777" w:rsidR="00B441A2" w:rsidRPr="00FF0493" w:rsidRDefault="00B441A2" w:rsidP="00D61956">
            <w:pPr>
              <w:rPr>
                <w:rFonts w:ascii="SimSun" w:hAnsi="SimSun"/>
                <w:sz w:val="18"/>
                <w:szCs w:val="18"/>
                <w:lang w:val="fr-FR"/>
              </w:rPr>
            </w:pPr>
          </w:p>
        </w:tc>
        <w:tc>
          <w:tcPr>
            <w:tcW w:w="236" w:type="dxa"/>
            <w:vMerge w:val="restart"/>
          </w:tcPr>
          <w:p w14:paraId="74DDABC8" w14:textId="77777777" w:rsidR="00B441A2" w:rsidRPr="005D4018" w:rsidRDefault="00B441A2" w:rsidP="00BC0FCE">
            <w:pPr>
              <w:rPr>
                <w:rFonts w:ascii="SimSun" w:hAnsi="SimSun"/>
                <w:sz w:val="18"/>
                <w:szCs w:val="18"/>
                <w:lang w:val="fr-FR"/>
              </w:rPr>
            </w:pPr>
          </w:p>
        </w:tc>
        <w:tc>
          <w:tcPr>
            <w:tcW w:w="2401" w:type="dxa"/>
            <w:gridSpan w:val="5"/>
          </w:tcPr>
          <w:p w14:paraId="77140FF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57B6525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88105E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8CC6142" w14:textId="77777777" w:rsidR="00B441A2" w:rsidRPr="005D4018" w:rsidRDefault="00B441A2" w:rsidP="00BC0FCE">
            <w:pPr>
              <w:rPr>
                <w:rFonts w:ascii="SimSun" w:hAnsi="SimSun"/>
                <w:sz w:val="18"/>
                <w:szCs w:val="18"/>
                <w:lang w:val="fr-FR"/>
              </w:rPr>
            </w:pPr>
          </w:p>
        </w:tc>
      </w:tr>
      <w:tr w:rsidR="00B441A2" w14:paraId="1272E745" w14:textId="77777777" w:rsidTr="00D61956">
        <w:trPr>
          <w:trHeight w:val="133"/>
        </w:trPr>
        <w:tc>
          <w:tcPr>
            <w:tcW w:w="236" w:type="dxa"/>
            <w:vMerge/>
          </w:tcPr>
          <w:p w14:paraId="4EA02971" w14:textId="77777777" w:rsidR="00B441A2" w:rsidRDefault="00B441A2" w:rsidP="00D61956">
            <w:pPr>
              <w:rPr>
                <w:rFonts w:ascii="SimSun" w:hAnsi="SimSun"/>
                <w:lang w:val="fr-FR"/>
              </w:rPr>
            </w:pPr>
          </w:p>
        </w:tc>
        <w:tc>
          <w:tcPr>
            <w:tcW w:w="236" w:type="dxa"/>
            <w:vMerge/>
          </w:tcPr>
          <w:p w14:paraId="7162A9B1" w14:textId="77777777" w:rsidR="00B441A2" w:rsidRDefault="00B441A2" w:rsidP="00D61956">
            <w:pPr>
              <w:rPr>
                <w:rFonts w:ascii="SimSun" w:hAnsi="SimSun"/>
                <w:lang w:val="fr-FR"/>
              </w:rPr>
            </w:pPr>
          </w:p>
        </w:tc>
        <w:tc>
          <w:tcPr>
            <w:tcW w:w="236" w:type="dxa"/>
            <w:vMerge/>
          </w:tcPr>
          <w:p w14:paraId="7114DCBD" w14:textId="77777777" w:rsidR="00B441A2" w:rsidRPr="00D657AE" w:rsidRDefault="00B441A2" w:rsidP="00D61956">
            <w:pPr>
              <w:rPr>
                <w:rFonts w:ascii="SimSun" w:hAnsi="SimSun"/>
                <w:sz w:val="18"/>
                <w:szCs w:val="18"/>
              </w:rPr>
            </w:pPr>
          </w:p>
        </w:tc>
        <w:tc>
          <w:tcPr>
            <w:tcW w:w="236" w:type="dxa"/>
            <w:vMerge/>
          </w:tcPr>
          <w:p w14:paraId="48653F29" w14:textId="77777777" w:rsidR="00B441A2" w:rsidRPr="00FF0493" w:rsidRDefault="00B441A2" w:rsidP="00D61956">
            <w:pPr>
              <w:rPr>
                <w:rFonts w:ascii="SimSun" w:hAnsi="SimSun"/>
                <w:sz w:val="18"/>
                <w:szCs w:val="18"/>
                <w:lang w:val="fr-FR"/>
              </w:rPr>
            </w:pPr>
          </w:p>
        </w:tc>
        <w:tc>
          <w:tcPr>
            <w:tcW w:w="236" w:type="dxa"/>
            <w:vMerge/>
          </w:tcPr>
          <w:p w14:paraId="6F34F583" w14:textId="77777777" w:rsidR="00B441A2" w:rsidRPr="005D4018" w:rsidRDefault="00B441A2" w:rsidP="00D61956">
            <w:pPr>
              <w:rPr>
                <w:rFonts w:ascii="SimSun" w:hAnsi="SimSun"/>
                <w:sz w:val="18"/>
                <w:szCs w:val="18"/>
                <w:lang w:val="fr-FR"/>
              </w:rPr>
            </w:pPr>
          </w:p>
        </w:tc>
        <w:tc>
          <w:tcPr>
            <w:tcW w:w="236" w:type="dxa"/>
            <w:gridSpan w:val="2"/>
          </w:tcPr>
          <w:p w14:paraId="5DBB98D3" w14:textId="77777777" w:rsidR="00B441A2" w:rsidRPr="005D4018" w:rsidRDefault="00B441A2" w:rsidP="00D61956">
            <w:pPr>
              <w:rPr>
                <w:rFonts w:ascii="SimSun" w:hAnsi="SimSun"/>
                <w:sz w:val="18"/>
                <w:szCs w:val="18"/>
                <w:lang w:val="fr-FR"/>
              </w:rPr>
            </w:pPr>
          </w:p>
        </w:tc>
        <w:tc>
          <w:tcPr>
            <w:tcW w:w="2165" w:type="dxa"/>
            <w:gridSpan w:val="3"/>
          </w:tcPr>
          <w:p w14:paraId="00E2C8C6"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407" w:type="dxa"/>
          </w:tcPr>
          <w:p w14:paraId="173CF98C"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193E2A62" w14:textId="77777777" w:rsidR="00B441A2" w:rsidRPr="005D4018" w:rsidRDefault="00B441A2" w:rsidP="00BC0FCE">
            <w:pPr>
              <w:rPr>
                <w:rFonts w:ascii="SimSun" w:hAnsi="SimSun"/>
                <w:sz w:val="18"/>
                <w:szCs w:val="18"/>
                <w:lang w:val="fr-FR"/>
              </w:rPr>
            </w:pPr>
          </w:p>
        </w:tc>
        <w:tc>
          <w:tcPr>
            <w:tcW w:w="2719" w:type="dxa"/>
          </w:tcPr>
          <w:p w14:paraId="00ECAB43" w14:textId="77777777" w:rsidR="00B441A2" w:rsidRPr="005D4018" w:rsidRDefault="00B441A2" w:rsidP="00BC0FCE">
            <w:pPr>
              <w:rPr>
                <w:rFonts w:ascii="SimSun" w:hAnsi="SimSun"/>
                <w:sz w:val="18"/>
                <w:szCs w:val="18"/>
                <w:lang w:val="fr-FR"/>
              </w:rPr>
            </w:pPr>
          </w:p>
        </w:tc>
      </w:tr>
      <w:tr w:rsidR="00B441A2" w14:paraId="12375ABF" w14:textId="77777777" w:rsidTr="00D61956">
        <w:trPr>
          <w:trHeight w:val="133"/>
        </w:trPr>
        <w:tc>
          <w:tcPr>
            <w:tcW w:w="236" w:type="dxa"/>
            <w:vMerge/>
          </w:tcPr>
          <w:p w14:paraId="5D1F0D8E" w14:textId="77777777" w:rsidR="00B441A2" w:rsidRDefault="00B441A2" w:rsidP="00D61956">
            <w:pPr>
              <w:rPr>
                <w:rFonts w:ascii="SimSun" w:hAnsi="SimSun"/>
                <w:lang w:val="fr-FR"/>
              </w:rPr>
            </w:pPr>
          </w:p>
        </w:tc>
        <w:tc>
          <w:tcPr>
            <w:tcW w:w="236" w:type="dxa"/>
            <w:vMerge/>
          </w:tcPr>
          <w:p w14:paraId="0B57F939" w14:textId="77777777" w:rsidR="00B441A2" w:rsidRDefault="00B441A2" w:rsidP="00D61956">
            <w:pPr>
              <w:rPr>
                <w:rFonts w:ascii="SimSun" w:hAnsi="SimSun"/>
                <w:lang w:val="fr-FR"/>
              </w:rPr>
            </w:pPr>
          </w:p>
        </w:tc>
        <w:tc>
          <w:tcPr>
            <w:tcW w:w="236" w:type="dxa"/>
            <w:vMerge/>
          </w:tcPr>
          <w:p w14:paraId="4900C41E" w14:textId="77777777" w:rsidR="00B441A2" w:rsidRPr="00D657AE" w:rsidRDefault="00B441A2" w:rsidP="00D61956">
            <w:pPr>
              <w:rPr>
                <w:rFonts w:ascii="SimSun" w:hAnsi="SimSun"/>
                <w:sz w:val="18"/>
                <w:szCs w:val="18"/>
              </w:rPr>
            </w:pPr>
          </w:p>
        </w:tc>
        <w:tc>
          <w:tcPr>
            <w:tcW w:w="236" w:type="dxa"/>
            <w:vMerge/>
          </w:tcPr>
          <w:p w14:paraId="3D708685" w14:textId="77777777" w:rsidR="00B441A2" w:rsidRPr="00FF0493" w:rsidRDefault="00B441A2" w:rsidP="00D61956">
            <w:pPr>
              <w:rPr>
                <w:rFonts w:ascii="SimSun" w:hAnsi="SimSun"/>
                <w:sz w:val="18"/>
                <w:szCs w:val="18"/>
                <w:lang w:val="fr-FR"/>
              </w:rPr>
            </w:pPr>
          </w:p>
        </w:tc>
        <w:tc>
          <w:tcPr>
            <w:tcW w:w="2637" w:type="dxa"/>
            <w:gridSpan w:val="6"/>
          </w:tcPr>
          <w:p w14:paraId="20E56B1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1C494159"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15CA27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9D16C6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DAA4A4C" w14:textId="77777777" w:rsidTr="00D61956">
        <w:trPr>
          <w:trHeight w:val="133"/>
        </w:trPr>
        <w:tc>
          <w:tcPr>
            <w:tcW w:w="236" w:type="dxa"/>
            <w:vMerge/>
          </w:tcPr>
          <w:p w14:paraId="70A109E1" w14:textId="77777777" w:rsidR="00B441A2" w:rsidRDefault="00B441A2" w:rsidP="00D61956">
            <w:pPr>
              <w:rPr>
                <w:rFonts w:ascii="SimSun" w:hAnsi="SimSun"/>
                <w:lang w:val="fr-FR"/>
              </w:rPr>
            </w:pPr>
          </w:p>
        </w:tc>
        <w:tc>
          <w:tcPr>
            <w:tcW w:w="236" w:type="dxa"/>
            <w:vMerge/>
          </w:tcPr>
          <w:p w14:paraId="6D04FB4A" w14:textId="77777777" w:rsidR="00B441A2" w:rsidRDefault="00B441A2" w:rsidP="00D61956">
            <w:pPr>
              <w:rPr>
                <w:rFonts w:ascii="SimSun" w:hAnsi="SimSun"/>
                <w:lang w:val="fr-FR"/>
              </w:rPr>
            </w:pPr>
          </w:p>
        </w:tc>
        <w:tc>
          <w:tcPr>
            <w:tcW w:w="236" w:type="dxa"/>
            <w:vMerge/>
          </w:tcPr>
          <w:p w14:paraId="73293E24" w14:textId="77777777" w:rsidR="00B441A2" w:rsidRPr="00D657AE" w:rsidRDefault="00B441A2" w:rsidP="00D61956">
            <w:pPr>
              <w:rPr>
                <w:rFonts w:ascii="SimSun" w:hAnsi="SimSun"/>
                <w:sz w:val="18"/>
                <w:szCs w:val="18"/>
              </w:rPr>
            </w:pPr>
          </w:p>
        </w:tc>
        <w:tc>
          <w:tcPr>
            <w:tcW w:w="236" w:type="dxa"/>
            <w:vMerge/>
          </w:tcPr>
          <w:p w14:paraId="1041D973" w14:textId="77777777" w:rsidR="00B441A2" w:rsidRPr="00FF0493" w:rsidRDefault="00B441A2" w:rsidP="00D61956">
            <w:pPr>
              <w:rPr>
                <w:rFonts w:ascii="SimSun" w:hAnsi="SimSun"/>
                <w:sz w:val="18"/>
                <w:szCs w:val="18"/>
                <w:lang w:val="fr-FR"/>
              </w:rPr>
            </w:pPr>
          </w:p>
        </w:tc>
        <w:tc>
          <w:tcPr>
            <w:tcW w:w="2637" w:type="dxa"/>
            <w:gridSpan w:val="6"/>
          </w:tcPr>
          <w:p w14:paraId="493FD9A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318EDE4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0F2EDA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29372DD"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5F8C167D" w14:textId="77777777" w:rsidTr="00D61956">
        <w:trPr>
          <w:trHeight w:val="133"/>
        </w:trPr>
        <w:tc>
          <w:tcPr>
            <w:tcW w:w="236" w:type="dxa"/>
            <w:vMerge/>
          </w:tcPr>
          <w:p w14:paraId="48F1206C" w14:textId="77777777" w:rsidR="00B441A2" w:rsidRDefault="00B441A2" w:rsidP="00D61956">
            <w:pPr>
              <w:rPr>
                <w:rFonts w:ascii="SimSun" w:hAnsi="SimSun"/>
                <w:lang w:val="fr-FR"/>
              </w:rPr>
            </w:pPr>
          </w:p>
        </w:tc>
        <w:tc>
          <w:tcPr>
            <w:tcW w:w="236" w:type="dxa"/>
            <w:vMerge/>
          </w:tcPr>
          <w:p w14:paraId="6575AEC4" w14:textId="77777777" w:rsidR="00B441A2" w:rsidRDefault="00B441A2" w:rsidP="00D61956">
            <w:pPr>
              <w:rPr>
                <w:rFonts w:ascii="SimSun" w:hAnsi="SimSun"/>
                <w:lang w:val="fr-FR"/>
              </w:rPr>
            </w:pPr>
          </w:p>
        </w:tc>
        <w:tc>
          <w:tcPr>
            <w:tcW w:w="236" w:type="dxa"/>
            <w:vMerge/>
          </w:tcPr>
          <w:p w14:paraId="6EBE85BE" w14:textId="77777777" w:rsidR="00B441A2" w:rsidRPr="00D657AE" w:rsidRDefault="00B441A2" w:rsidP="00D61956">
            <w:pPr>
              <w:rPr>
                <w:rFonts w:ascii="SimSun" w:hAnsi="SimSun"/>
                <w:sz w:val="18"/>
                <w:szCs w:val="18"/>
              </w:rPr>
            </w:pPr>
          </w:p>
        </w:tc>
        <w:tc>
          <w:tcPr>
            <w:tcW w:w="236" w:type="dxa"/>
            <w:vMerge/>
          </w:tcPr>
          <w:p w14:paraId="1E1DC37C" w14:textId="77777777" w:rsidR="00B441A2" w:rsidRPr="00FF0493" w:rsidRDefault="00B441A2" w:rsidP="00D61956">
            <w:pPr>
              <w:rPr>
                <w:rFonts w:ascii="SimSun" w:hAnsi="SimSun"/>
                <w:sz w:val="18"/>
                <w:szCs w:val="18"/>
                <w:lang w:val="fr-FR"/>
              </w:rPr>
            </w:pPr>
          </w:p>
        </w:tc>
        <w:tc>
          <w:tcPr>
            <w:tcW w:w="2637" w:type="dxa"/>
            <w:gridSpan w:val="6"/>
          </w:tcPr>
          <w:p w14:paraId="76E1307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380CCC20"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DFFB66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604570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64151BF" w14:textId="77777777" w:rsidTr="00D61956">
        <w:trPr>
          <w:trHeight w:val="133"/>
        </w:trPr>
        <w:tc>
          <w:tcPr>
            <w:tcW w:w="236" w:type="dxa"/>
            <w:vMerge/>
          </w:tcPr>
          <w:p w14:paraId="1C479CEB" w14:textId="77777777" w:rsidR="00B441A2" w:rsidRDefault="00B441A2" w:rsidP="00D61956">
            <w:pPr>
              <w:rPr>
                <w:rFonts w:ascii="SimSun" w:hAnsi="SimSun"/>
                <w:lang w:val="fr-FR"/>
              </w:rPr>
            </w:pPr>
          </w:p>
        </w:tc>
        <w:tc>
          <w:tcPr>
            <w:tcW w:w="236" w:type="dxa"/>
            <w:vMerge/>
          </w:tcPr>
          <w:p w14:paraId="025B9F3E" w14:textId="77777777" w:rsidR="00B441A2" w:rsidRDefault="00B441A2" w:rsidP="00D61956">
            <w:pPr>
              <w:rPr>
                <w:rFonts w:ascii="SimSun" w:hAnsi="SimSun"/>
                <w:lang w:val="fr-FR"/>
              </w:rPr>
            </w:pPr>
          </w:p>
        </w:tc>
        <w:tc>
          <w:tcPr>
            <w:tcW w:w="236" w:type="dxa"/>
            <w:vMerge/>
          </w:tcPr>
          <w:p w14:paraId="0FF8C606" w14:textId="77777777" w:rsidR="00B441A2" w:rsidRPr="00D657AE" w:rsidRDefault="00B441A2" w:rsidP="00D61956">
            <w:pPr>
              <w:rPr>
                <w:rFonts w:ascii="SimSun" w:hAnsi="SimSun"/>
                <w:sz w:val="18"/>
                <w:szCs w:val="18"/>
              </w:rPr>
            </w:pPr>
          </w:p>
        </w:tc>
        <w:tc>
          <w:tcPr>
            <w:tcW w:w="236" w:type="dxa"/>
            <w:vMerge/>
          </w:tcPr>
          <w:p w14:paraId="55D18602" w14:textId="77777777" w:rsidR="00B441A2" w:rsidRPr="00FF0493" w:rsidRDefault="00B441A2" w:rsidP="00D61956">
            <w:pPr>
              <w:rPr>
                <w:rFonts w:ascii="SimSun" w:hAnsi="SimSun"/>
                <w:sz w:val="18"/>
                <w:szCs w:val="18"/>
                <w:lang w:val="fr-FR"/>
              </w:rPr>
            </w:pPr>
          </w:p>
        </w:tc>
        <w:tc>
          <w:tcPr>
            <w:tcW w:w="2637" w:type="dxa"/>
            <w:gridSpan w:val="6"/>
          </w:tcPr>
          <w:p w14:paraId="620EE38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703C767B"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A9A39D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9AA530F"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2E3AA13A" w14:textId="77777777" w:rsidTr="00D61956">
        <w:trPr>
          <w:trHeight w:val="133"/>
        </w:trPr>
        <w:tc>
          <w:tcPr>
            <w:tcW w:w="236" w:type="dxa"/>
            <w:vMerge/>
          </w:tcPr>
          <w:p w14:paraId="52E9EA6C" w14:textId="77777777" w:rsidR="00F07648" w:rsidRDefault="00F07648" w:rsidP="00D61956">
            <w:pPr>
              <w:rPr>
                <w:rFonts w:ascii="SimSun" w:hAnsi="SimSun"/>
                <w:lang w:val="fr-FR"/>
              </w:rPr>
            </w:pPr>
          </w:p>
        </w:tc>
        <w:tc>
          <w:tcPr>
            <w:tcW w:w="236" w:type="dxa"/>
            <w:vMerge/>
          </w:tcPr>
          <w:p w14:paraId="72D3097F" w14:textId="77777777" w:rsidR="00F07648" w:rsidRDefault="00F07648" w:rsidP="00D61956">
            <w:pPr>
              <w:rPr>
                <w:rFonts w:ascii="SimSun" w:hAnsi="SimSun"/>
                <w:lang w:val="fr-FR"/>
              </w:rPr>
            </w:pPr>
          </w:p>
        </w:tc>
        <w:tc>
          <w:tcPr>
            <w:tcW w:w="236" w:type="dxa"/>
            <w:vMerge/>
          </w:tcPr>
          <w:p w14:paraId="25204C4B" w14:textId="77777777" w:rsidR="00F07648" w:rsidRPr="00D657AE" w:rsidRDefault="00F07648" w:rsidP="00D61956">
            <w:pPr>
              <w:rPr>
                <w:rFonts w:ascii="SimSun" w:hAnsi="SimSun"/>
                <w:sz w:val="18"/>
                <w:szCs w:val="18"/>
              </w:rPr>
            </w:pPr>
          </w:p>
        </w:tc>
        <w:tc>
          <w:tcPr>
            <w:tcW w:w="2873" w:type="dxa"/>
            <w:gridSpan w:val="7"/>
          </w:tcPr>
          <w:p w14:paraId="631B9629"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PerimeterRegionParamList</w:t>
            </w:r>
          </w:p>
        </w:tc>
        <w:tc>
          <w:tcPr>
            <w:tcW w:w="407" w:type="dxa"/>
          </w:tcPr>
          <w:p w14:paraId="345C9696"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5F09BD5A"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3B1FCC4" w14:textId="77777777" w:rsidR="00F07648" w:rsidRPr="00D657AE" w:rsidRDefault="00F07648" w:rsidP="00D61956">
            <w:pPr>
              <w:rPr>
                <w:rFonts w:ascii="SimSun" w:hAnsi="SimSun"/>
                <w:sz w:val="18"/>
                <w:szCs w:val="18"/>
              </w:rPr>
            </w:pPr>
          </w:p>
        </w:tc>
      </w:tr>
      <w:tr w:rsidR="00F07648" w14:paraId="6AC11F2B" w14:textId="77777777" w:rsidTr="00D61956">
        <w:trPr>
          <w:trHeight w:val="133"/>
        </w:trPr>
        <w:tc>
          <w:tcPr>
            <w:tcW w:w="236" w:type="dxa"/>
            <w:vMerge/>
          </w:tcPr>
          <w:p w14:paraId="1A48067D" w14:textId="77777777" w:rsidR="00F07648" w:rsidRDefault="00F07648" w:rsidP="00D61956">
            <w:pPr>
              <w:rPr>
                <w:rFonts w:ascii="SimSun" w:hAnsi="SimSun"/>
                <w:lang w:val="fr-FR"/>
              </w:rPr>
            </w:pPr>
          </w:p>
        </w:tc>
        <w:tc>
          <w:tcPr>
            <w:tcW w:w="236" w:type="dxa"/>
            <w:vMerge/>
          </w:tcPr>
          <w:p w14:paraId="582DA9C6" w14:textId="77777777" w:rsidR="00F07648" w:rsidRDefault="00F07648" w:rsidP="00D61956">
            <w:pPr>
              <w:rPr>
                <w:rFonts w:ascii="SimSun" w:hAnsi="SimSun"/>
                <w:lang w:val="fr-FR"/>
              </w:rPr>
            </w:pPr>
          </w:p>
        </w:tc>
        <w:tc>
          <w:tcPr>
            <w:tcW w:w="236" w:type="dxa"/>
            <w:vMerge/>
          </w:tcPr>
          <w:p w14:paraId="6AD6EBE4" w14:textId="77777777" w:rsidR="00F07648" w:rsidRPr="00D657AE" w:rsidRDefault="00F07648" w:rsidP="00D61956">
            <w:pPr>
              <w:rPr>
                <w:rFonts w:ascii="SimSun" w:hAnsi="SimSun"/>
                <w:sz w:val="18"/>
                <w:szCs w:val="18"/>
              </w:rPr>
            </w:pPr>
          </w:p>
        </w:tc>
        <w:tc>
          <w:tcPr>
            <w:tcW w:w="236" w:type="dxa"/>
            <w:vMerge w:val="restart"/>
          </w:tcPr>
          <w:p w14:paraId="5224774C" w14:textId="77777777" w:rsidR="00F07648" w:rsidRPr="00FF0493" w:rsidRDefault="00F07648" w:rsidP="00D61956">
            <w:pPr>
              <w:rPr>
                <w:rFonts w:ascii="SimSun" w:hAnsi="SimSun"/>
                <w:sz w:val="18"/>
                <w:szCs w:val="18"/>
                <w:lang w:val="fr-FR"/>
              </w:rPr>
            </w:pPr>
          </w:p>
        </w:tc>
        <w:tc>
          <w:tcPr>
            <w:tcW w:w="2637" w:type="dxa"/>
            <w:gridSpan w:val="6"/>
          </w:tcPr>
          <w:p w14:paraId="5C0186FC"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PerimeterRegionParam</w:t>
            </w:r>
          </w:p>
        </w:tc>
        <w:tc>
          <w:tcPr>
            <w:tcW w:w="407" w:type="dxa"/>
          </w:tcPr>
          <w:p w14:paraId="41A44C5C"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71244F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2EC352E" w14:textId="77777777" w:rsidR="00F07648" w:rsidRDefault="00F07648" w:rsidP="00D61956">
            <w:pPr>
              <w:rPr>
                <w:rFonts w:ascii="SimSun" w:hAnsi="SimSun"/>
                <w:sz w:val="18"/>
                <w:szCs w:val="18"/>
              </w:rPr>
            </w:pPr>
          </w:p>
        </w:tc>
      </w:tr>
      <w:tr w:rsidR="00F07648" w14:paraId="219777BD" w14:textId="77777777" w:rsidTr="00D61956">
        <w:trPr>
          <w:trHeight w:val="133"/>
        </w:trPr>
        <w:tc>
          <w:tcPr>
            <w:tcW w:w="236" w:type="dxa"/>
            <w:vMerge/>
          </w:tcPr>
          <w:p w14:paraId="0DD59F66" w14:textId="77777777" w:rsidR="00F07648" w:rsidRDefault="00F07648" w:rsidP="00D61956">
            <w:pPr>
              <w:rPr>
                <w:rFonts w:ascii="SimSun" w:hAnsi="SimSun"/>
                <w:lang w:val="fr-FR"/>
              </w:rPr>
            </w:pPr>
          </w:p>
        </w:tc>
        <w:tc>
          <w:tcPr>
            <w:tcW w:w="236" w:type="dxa"/>
            <w:vMerge/>
          </w:tcPr>
          <w:p w14:paraId="5750B94F" w14:textId="77777777" w:rsidR="00F07648" w:rsidRDefault="00F07648" w:rsidP="00D61956">
            <w:pPr>
              <w:rPr>
                <w:rFonts w:ascii="SimSun" w:hAnsi="SimSun"/>
                <w:lang w:val="fr-FR"/>
              </w:rPr>
            </w:pPr>
          </w:p>
        </w:tc>
        <w:tc>
          <w:tcPr>
            <w:tcW w:w="236" w:type="dxa"/>
            <w:vMerge/>
          </w:tcPr>
          <w:p w14:paraId="4EE200D0" w14:textId="77777777" w:rsidR="00F07648" w:rsidRPr="00D657AE" w:rsidRDefault="00F07648" w:rsidP="00D61956">
            <w:pPr>
              <w:rPr>
                <w:rFonts w:ascii="SimSun" w:hAnsi="SimSun"/>
                <w:sz w:val="18"/>
                <w:szCs w:val="18"/>
              </w:rPr>
            </w:pPr>
          </w:p>
        </w:tc>
        <w:tc>
          <w:tcPr>
            <w:tcW w:w="236" w:type="dxa"/>
            <w:vMerge/>
          </w:tcPr>
          <w:p w14:paraId="4F4601BB" w14:textId="77777777" w:rsidR="00F07648" w:rsidRPr="00FF0493" w:rsidRDefault="00F07648" w:rsidP="00D61956">
            <w:pPr>
              <w:rPr>
                <w:rFonts w:ascii="SimSun" w:hAnsi="SimSun"/>
                <w:sz w:val="18"/>
                <w:szCs w:val="18"/>
                <w:lang w:val="fr-FR"/>
              </w:rPr>
            </w:pPr>
          </w:p>
        </w:tc>
        <w:tc>
          <w:tcPr>
            <w:tcW w:w="251" w:type="dxa"/>
            <w:gridSpan w:val="2"/>
            <w:vMerge w:val="restart"/>
          </w:tcPr>
          <w:p w14:paraId="4BBD386D" w14:textId="77777777" w:rsidR="00F07648" w:rsidRPr="005D4018" w:rsidRDefault="00F07648" w:rsidP="00D61956">
            <w:pPr>
              <w:rPr>
                <w:rFonts w:ascii="SimSun" w:hAnsi="SimSun"/>
                <w:sz w:val="18"/>
                <w:szCs w:val="18"/>
                <w:lang w:val="fr-FR"/>
              </w:rPr>
            </w:pPr>
          </w:p>
        </w:tc>
        <w:tc>
          <w:tcPr>
            <w:tcW w:w="2386" w:type="dxa"/>
            <w:gridSpan w:val="4"/>
          </w:tcPr>
          <w:p w14:paraId="352A911A"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Sensitivity</w:t>
            </w:r>
          </w:p>
        </w:tc>
        <w:tc>
          <w:tcPr>
            <w:tcW w:w="407" w:type="dxa"/>
          </w:tcPr>
          <w:p w14:paraId="3D0D74AD"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841EFB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495CAF2" w14:textId="77777777" w:rsidR="00F07648" w:rsidRDefault="00A7129C" w:rsidP="00D61956">
            <w:pPr>
              <w:rPr>
                <w:rFonts w:ascii="SimSun" w:hAnsi="SimSun"/>
                <w:sz w:val="18"/>
                <w:szCs w:val="18"/>
              </w:rPr>
            </w:pPr>
            <w:r w:rsidRPr="005D4018">
              <w:rPr>
                <w:rFonts w:ascii="SimSun" w:hAnsi="SimSun"/>
                <w:sz w:val="18"/>
                <w:szCs w:val="18"/>
                <w:lang w:val="fr-FR"/>
              </w:rPr>
              <w:t>Sensitivity</w:t>
            </w:r>
          </w:p>
        </w:tc>
      </w:tr>
      <w:tr w:rsidR="00F07648" w14:paraId="612CB06A" w14:textId="77777777" w:rsidTr="00D61956">
        <w:trPr>
          <w:trHeight w:val="133"/>
        </w:trPr>
        <w:tc>
          <w:tcPr>
            <w:tcW w:w="236" w:type="dxa"/>
            <w:vMerge/>
          </w:tcPr>
          <w:p w14:paraId="4AD94E9F" w14:textId="77777777" w:rsidR="00F07648" w:rsidRDefault="00F07648" w:rsidP="00D61956">
            <w:pPr>
              <w:rPr>
                <w:rFonts w:ascii="SimSun" w:hAnsi="SimSun"/>
                <w:lang w:val="fr-FR"/>
              </w:rPr>
            </w:pPr>
          </w:p>
        </w:tc>
        <w:tc>
          <w:tcPr>
            <w:tcW w:w="236" w:type="dxa"/>
            <w:vMerge/>
          </w:tcPr>
          <w:p w14:paraId="0DAA161D" w14:textId="77777777" w:rsidR="00F07648" w:rsidRDefault="00F07648" w:rsidP="00D61956">
            <w:pPr>
              <w:rPr>
                <w:rFonts w:ascii="SimSun" w:hAnsi="SimSun"/>
                <w:lang w:val="fr-FR"/>
              </w:rPr>
            </w:pPr>
          </w:p>
        </w:tc>
        <w:tc>
          <w:tcPr>
            <w:tcW w:w="236" w:type="dxa"/>
            <w:vMerge/>
          </w:tcPr>
          <w:p w14:paraId="511EFCAC" w14:textId="77777777" w:rsidR="00F07648" w:rsidRPr="00D657AE" w:rsidRDefault="00F07648" w:rsidP="00D61956">
            <w:pPr>
              <w:rPr>
                <w:rFonts w:ascii="SimSun" w:hAnsi="SimSun"/>
                <w:sz w:val="18"/>
                <w:szCs w:val="18"/>
              </w:rPr>
            </w:pPr>
          </w:p>
        </w:tc>
        <w:tc>
          <w:tcPr>
            <w:tcW w:w="236" w:type="dxa"/>
            <w:vMerge/>
          </w:tcPr>
          <w:p w14:paraId="2CD03DC8" w14:textId="77777777" w:rsidR="00F07648" w:rsidRPr="00FF0493" w:rsidRDefault="00F07648" w:rsidP="00D61956">
            <w:pPr>
              <w:rPr>
                <w:rFonts w:ascii="SimSun" w:hAnsi="SimSun"/>
                <w:sz w:val="18"/>
                <w:szCs w:val="18"/>
                <w:lang w:val="fr-FR"/>
              </w:rPr>
            </w:pPr>
          </w:p>
        </w:tc>
        <w:tc>
          <w:tcPr>
            <w:tcW w:w="251" w:type="dxa"/>
            <w:gridSpan w:val="2"/>
            <w:vMerge/>
          </w:tcPr>
          <w:p w14:paraId="4BDEFFB1" w14:textId="77777777" w:rsidR="00F07648" w:rsidRPr="005D4018" w:rsidRDefault="00F07648" w:rsidP="00D61956">
            <w:pPr>
              <w:rPr>
                <w:rFonts w:ascii="SimSun" w:hAnsi="SimSun"/>
                <w:sz w:val="18"/>
                <w:szCs w:val="18"/>
                <w:lang w:val="fr-FR"/>
              </w:rPr>
            </w:pPr>
          </w:p>
        </w:tc>
        <w:tc>
          <w:tcPr>
            <w:tcW w:w="2386" w:type="dxa"/>
            <w:gridSpan w:val="4"/>
          </w:tcPr>
          <w:p w14:paraId="45040191"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TargetTypeConstrain</w:t>
            </w:r>
          </w:p>
        </w:tc>
        <w:tc>
          <w:tcPr>
            <w:tcW w:w="407" w:type="dxa"/>
          </w:tcPr>
          <w:p w14:paraId="45BCF07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C61E86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31ED70B" w14:textId="77777777" w:rsidR="00F07648" w:rsidRDefault="00A7129C" w:rsidP="00D61956">
            <w:pPr>
              <w:rPr>
                <w:rFonts w:ascii="SimSun" w:hAnsi="SimSun"/>
                <w:sz w:val="18"/>
                <w:szCs w:val="18"/>
              </w:rPr>
            </w:pPr>
            <w:r w:rsidRPr="00A7129C">
              <w:rPr>
                <w:rFonts w:ascii="SimSun" w:hAnsi="SimSun"/>
                <w:sz w:val="18"/>
                <w:szCs w:val="18"/>
              </w:rPr>
              <w:t>Limited target open sign</w:t>
            </w:r>
          </w:p>
        </w:tc>
      </w:tr>
      <w:tr w:rsidR="00F07648" w14:paraId="5A225349" w14:textId="77777777" w:rsidTr="00D61956">
        <w:trPr>
          <w:trHeight w:val="133"/>
        </w:trPr>
        <w:tc>
          <w:tcPr>
            <w:tcW w:w="236" w:type="dxa"/>
            <w:vMerge/>
          </w:tcPr>
          <w:p w14:paraId="0A78B02C" w14:textId="77777777" w:rsidR="00F07648" w:rsidRDefault="00F07648" w:rsidP="00D61956">
            <w:pPr>
              <w:rPr>
                <w:rFonts w:ascii="SimSun" w:hAnsi="SimSun"/>
                <w:lang w:val="fr-FR"/>
              </w:rPr>
            </w:pPr>
          </w:p>
        </w:tc>
        <w:tc>
          <w:tcPr>
            <w:tcW w:w="236" w:type="dxa"/>
            <w:vMerge/>
          </w:tcPr>
          <w:p w14:paraId="530B3D68" w14:textId="77777777" w:rsidR="00F07648" w:rsidRDefault="00F07648" w:rsidP="00D61956">
            <w:pPr>
              <w:rPr>
                <w:rFonts w:ascii="SimSun" w:hAnsi="SimSun"/>
                <w:lang w:val="fr-FR"/>
              </w:rPr>
            </w:pPr>
          </w:p>
        </w:tc>
        <w:tc>
          <w:tcPr>
            <w:tcW w:w="236" w:type="dxa"/>
            <w:vMerge/>
          </w:tcPr>
          <w:p w14:paraId="713FAC2D" w14:textId="77777777" w:rsidR="00F07648" w:rsidRPr="00D657AE" w:rsidRDefault="00F07648" w:rsidP="00D61956">
            <w:pPr>
              <w:rPr>
                <w:rFonts w:ascii="SimSun" w:hAnsi="SimSun"/>
                <w:sz w:val="18"/>
                <w:szCs w:val="18"/>
              </w:rPr>
            </w:pPr>
          </w:p>
        </w:tc>
        <w:tc>
          <w:tcPr>
            <w:tcW w:w="236" w:type="dxa"/>
            <w:vMerge/>
          </w:tcPr>
          <w:p w14:paraId="32BD1BAE" w14:textId="77777777" w:rsidR="00F07648" w:rsidRPr="00FF0493" w:rsidRDefault="00F07648" w:rsidP="00D61956">
            <w:pPr>
              <w:rPr>
                <w:rFonts w:ascii="SimSun" w:hAnsi="SimSun"/>
                <w:sz w:val="18"/>
                <w:szCs w:val="18"/>
                <w:lang w:val="fr-FR"/>
              </w:rPr>
            </w:pPr>
          </w:p>
        </w:tc>
        <w:tc>
          <w:tcPr>
            <w:tcW w:w="251" w:type="dxa"/>
            <w:gridSpan w:val="2"/>
            <w:vMerge/>
          </w:tcPr>
          <w:p w14:paraId="1BDBBA41" w14:textId="77777777" w:rsidR="00F07648" w:rsidRPr="005D4018" w:rsidRDefault="00F07648" w:rsidP="00D61956">
            <w:pPr>
              <w:rPr>
                <w:rFonts w:ascii="SimSun" w:hAnsi="SimSun"/>
                <w:sz w:val="18"/>
                <w:szCs w:val="18"/>
                <w:lang w:val="fr-FR"/>
              </w:rPr>
            </w:pPr>
          </w:p>
        </w:tc>
        <w:tc>
          <w:tcPr>
            <w:tcW w:w="2386" w:type="dxa"/>
            <w:gridSpan w:val="4"/>
          </w:tcPr>
          <w:p w14:paraId="5785137F"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w:t>
            </w:r>
          </w:p>
        </w:tc>
        <w:tc>
          <w:tcPr>
            <w:tcW w:w="407" w:type="dxa"/>
          </w:tcPr>
          <w:p w14:paraId="2749DEB5"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7F18AF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86DDF74" w14:textId="77777777" w:rsidR="00F07648" w:rsidRDefault="00A7129C" w:rsidP="00D61956">
            <w:pPr>
              <w:rPr>
                <w:rFonts w:ascii="SimSun" w:hAnsi="SimSun"/>
                <w:sz w:val="18"/>
                <w:szCs w:val="18"/>
              </w:rPr>
            </w:pPr>
            <w:r w:rsidRPr="00A7129C">
              <w:rPr>
                <w:rFonts w:ascii="SimSun" w:hAnsi="SimSun"/>
                <w:sz w:val="18"/>
                <w:szCs w:val="18"/>
              </w:rPr>
              <w:t>Target type</w:t>
            </w:r>
          </w:p>
        </w:tc>
      </w:tr>
      <w:tr w:rsidR="00F07648" w14:paraId="27E05931" w14:textId="77777777" w:rsidTr="00D61956">
        <w:trPr>
          <w:trHeight w:val="133"/>
        </w:trPr>
        <w:tc>
          <w:tcPr>
            <w:tcW w:w="236" w:type="dxa"/>
            <w:vMerge/>
          </w:tcPr>
          <w:p w14:paraId="71E1F1CE" w14:textId="77777777" w:rsidR="00F07648" w:rsidRDefault="00F07648" w:rsidP="00D61956">
            <w:pPr>
              <w:rPr>
                <w:rFonts w:ascii="SimSun" w:hAnsi="SimSun"/>
                <w:lang w:val="fr-FR"/>
              </w:rPr>
            </w:pPr>
          </w:p>
        </w:tc>
        <w:tc>
          <w:tcPr>
            <w:tcW w:w="236" w:type="dxa"/>
            <w:vMerge/>
          </w:tcPr>
          <w:p w14:paraId="04066752" w14:textId="77777777" w:rsidR="00F07648" w:rsidRDefault="00F07648" w:rsidP="00D61956">
            <w:pPr>
              <w:rPr>
                <w:rFonts w:ascii="SimSun" w:hAnsi="SimSun"/>
                <w:lang w:val="fr-FR"/>
              </w:rPr>
            </w:pPr>
          </w:p>
        </w:tc>
        <w:tc>
          <w:tcPr>
            <w:tcW w:w="236" w:type="dxa"/>
            <w:vMerge/>
          </w:tcPr>
          <w:p w14:paraId="04B67575" w14:textId="77777777" w:rsidR="00F07648" w:rsidRPr="00D657AE" w:rsidRDefault="00F07648" w:rsidP="00D61956">
            <w:pPr>
              <w:rPr>
                <w:rFonts w:ascii="SimSun" w:hAnsi="SimSun"/>
                <w:sz w:val="18"/>
                <w:szCs w:val="18"/>
              </w:rPr>
            </w:pPr>
          </w:p>
        </w:tc>
        <w:tc>
          <w:tcPr>
            <w:tcW w:w="236" w:type="dxa"/>
            <w:vMerge/>
          </w:tcPr>
          <w:p w14:paraId="66C4B39D" w14:textId="77777777" w:rsidR="00F07648" w:rsidRPr="00FF0493" w:rsidRDefault="00F07648" w:rsidP="00D61956">
            <w:pPr>
              <w:rPr>
                <w:rFonts w:ascii="SimSun" w:hAnsi="SimSun"/>
                <w:sz w:val="18"/>
                <w:szCs w:val="18"/>
                <w:lang w:val="fr-FR"/>
              </w:rPr>
            </w:pPr>
          </w:p>
        </w:tc>
        <w:tc>
          <w:tcPr>
            <w:tcW w:w="251" w:type="dxa"/>
            <w:gridSpan w:val="2"/>
            <w:vMerge/>
          </w:tcPr>
          <w:p w14:paraId="232B6B06" w14:textId="77777777" w:rsidR="00F07648" w:rsidRPr="005D4018" w:rsidRDefault="00F07648" w:rsidP="00D61956">
            <w:pPr>
              <w:rPr>
                <w:rFonts w:ascii="SimSun" w:hAnsi="SimSun"/>
                <w:sz w:val="18"/>
                <w:szCs w:val="18"/>
                <w:lang w:val="fr-FR"/>
              </w:rPr>
            </w:pPr>
          </w:p>
        </w:tc>
        <w:tc>
          <w:tcPr>
            <w:tcW w:w="2386" w:type="dxa"/>
            <w:gridSpan w:val="4"/>
          </w:tcPr>
          <w:p w14:paraId="53B5889D"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TargetSizeConstrain</w:t>
            </w:r>
          </w:p>
        </w:tc>
        <w:tc>
          <w:tcPr>
            <w:tcW w:w="407" w:type="dxa"/>
          </w:tcPr>
          <w:p w14:paraId="7646DB2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7526B7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FF29238" w14:textId="77777777" w:rsidR="00F07648" w:rsidRDefault="00A7129C" w:rsidP="00D61956">
            <w:pPr>
              <w:rPr>
                <w:rFonts w:ascii="SimSun" w:hAnsi="SimSun"/>
                <w:sz w:val="18"/>
                <w:szCs w:val="18"/>
              </w:rPr>
            </w:pPr>
            <w:r w:rsidRPr="00A7129C">
              <w:rPr>
                <w:rFonts w:ascii="SimSun" w:hAnsi="SimSun"/>
                <w:sz w:val="18"/>
                <w:szCs w:val="18"/>
              </w:rPr>
              <w:t>Limited target size open flag</w:t>
            </w:r>
          </w:p>
        </w:tc>
      </w:tr>
      <w:tr w:rsidR="00F07648" w14:paraId="6461F552" w14:textId="77777777" w:rsidTr="00D61956">
        <w:trPr>
          <w:trHeight w:val="133"/>
        </w:trPr>
        <w:tc>
          <w:tcPr>
            <w:tcW w:w="236" w:type="dxa"/>
            <w:vMerge/>
          </w:tcPr>
          <w:p w14:paraId="64CA8763" w14:textId="77777777" w:rsidR="00F07648" w:rsidRDefault="00F07648" w:rsidP="00D61956">
            <w:pPr>
              <w:rPr>
                <w:rFonts w:ascii="SimSun" w:hAnsi="SimSun"/>
                <w:lang w:val="fr-FR"/>
              </w:rPr>
            </w:pPr>
          </w:p>
        </w:tc>
        <w:tc>
          <w:tcPr>
            <w:tcW w:w="236" w:type="dxa"/>
            <w:vMerge/>
          </w:tcPr>
          <w:p w14:paraId="48B8D1F5" w14:textId="77777777" w:rsidR="00F07648" w:rsidRDefault="00F07648" w:rsidP="00D61956">
            <w:pPr>
              <w:rPr>
                <w:rFonts w:ascii="SimSun" w:hAnsi="SimSun"/>
                <w:lang w:val="fr-FR"/>
              </w:rPr>
            </w:pPr>
          </w:p>
        </w:tc>
        <w:tc>
          <w:tcPr>
            <w:tcW w:w="236" w:type="dxa"/>
            <w:vMerge/>
          </w:tcPr>
          <w:p w14:paraId="755B7A8B" w14:textId="77777777" w:rsidR="00F07648" w:rsidRPr="00D657AE" w:rsidRDefault="00F07648" w:rsidP="00D61956">
            <w:pPr>
              <w:rPr>
                <w:rFonts w:ascii="SimSun" w:hAnsi="SimSun"/>
                <w:sz w:val="18"/>
                <w:szCs w:val="18"/>
              </w:rPr>
            </w:pPr>
          </w:p>
        </w:tc>
        <w:tc>
          <w:tcPr>
            <w:tcW w:w="236" w:type="dxa"/>
            <w:vMerge/>
          </w:tcPr>
          <w:p w14:paraId="51791ED5" w14:textId="77777777" w:rsidR="00F07648" w:rsidRPr="00FF0493" w:rsidRDefault="00F07648" w:rsidP="00D61956">
            <w:pPr>
              <w:rPr>
                <w:rFonts w:ascii="SimSun" w:hAnsi="SimSun"/>
                <w:sz w:val="18"/>
                <w:szCs w:val="18"/>
                <w:lang w:val="fr-FR"/>
              </w:rPr>
            </w:pPr>
          </w:p>
        </w:tc>
        <w:tc>
          <w:tcPr>
            <w:tcW w:w="251" w:type="dxa"/>
            <w:gridSpan w:val="2"/>
            <w:vMerge/>
          </w:tcPr>
          <w:p w14:paraId="2EA0A06E" w14:textId="77777777" w:rsidR="00F07648" w:rsidRPr="005D4018" w:rsidRDefault="00F07648" w:rsidP="00D61956">
            <w:pPr>
              <w:rPr>
                <w:rFonts w:ascii="SimSun" w:hAnsi="SimSun"/>
                <w:sz w:val="18"/>
                <w:szCs w:val="18"/>
                <w:lang w:val="fr-FR"/>
              </w:rPr>
            </w:pPr>
          </w:p>
        </w:tc>
        <w:tc>
          <w:tcPr>
            <w:tcW w:w="2386" w:type="dxa"/>
            <w:gridSpan w:val="4"/>
          </w:tcPr>
          <w:p w14:paraId="633767A3"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407" w:type="dxa"/>
          </w:tcPr>
          <w:p w14:paraId="5F8FC396"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94F367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EEA7A48" w14:textId="77777777" w:rsidR="00F07648" w:rsidRDefault="00A7129C" w:rsidP="00D61956">
            <w:pPr>
              <w:rPr>
                <w:rFonts w:ascii="SimSun" w:hAnsi="SimSun"/>
                <w:sz w:val="18"/>
                <w:szCs w:val="18"/>
              </w:rPr>
            </w:pPr>
            <w:r w:rsidRPr="00A7129C">
              <w:rPr>
                <w:rFonts w:ascii="SimSun" w:hAnsi="SimSun"/>
                <w:sz w:val="18"/>
                <w:szCs w:val="18"/>
              </w:rPr>
              <w:t>smallest size</w:t>
            </w:r>
          </w:p>
        </w:tc>
      </w:tr>
      <w:tr w:rsidR="00F07648" w14:paraId="0DB8A230" w14:textId="77777777" w:rsidTr="00D61956">
        <w:trPr>
          <w:trHeight w:val="133"/>
        </w:trPr>
        <w:tc>
          <w:tcPr>
            <w:tcW w:w="236" w:type="dxa"/>
            <w:vMerge/>
          </w:tcPr>
          <w:p w14:paraId="1D0D2A7A" w14:textId="77777777" w:rsidR="00F07648" w:rsidRDefault="00F07648" w:rsidP="00D61956">
            <w:pPr>
              <w:rPr>
                <w:rFonts w:ascii="SimSun" w:hAnsi="SimSun"/>
                <w:lang w:val="fr-FR"/>
              </w:rPr>
            </w:pPr>
          </w:p>
        </w:tc>
        <w:tc>
          <w:tcPr>
            <w:tcW w:w="236" w:type="dxa"/>
            <w:vMerge/>
          </w:tcPr>
          <w:p w14:paraId="1D233C13" w14:textId="77777777" w:rsidR="00F07648" w:rsidRDefault="00F07648" w:rsidP="00D61956">
            <w:pPr>
              <w:rPr>
                <w:rFonts w:ascii="SimSun" w:hAnsi="SimSun"/>
                <w:lang w:val="fr-FR"/>
              </w:rPr>
            </w:pPr>
          </w:p>
        </w:tc>
        <w:tc>
          <w:tcPr>
            <w:tcW w:w="236" w:type="dxa"/>
            <w:vMerge/>
          </w:tcPr>
          <w:p w14:paraId="6BC46FC1" w14:textId="77777777" w:rsidR="00F07648" w:rsidRPr="00D657AE" w:rsidRDefault="00F07648" w:rsidP="00D61956">
            <w:pPr>
              <w:rPr>
                <w:rFonts w:ascii="SimSun" w:hAnsi="SimSun"/>
                <w:sz w:val="18"/>
                <w:szCs w:val="18"/>
              </w:rPr>
            </w:pPr>
          </w:p>
        </w:tc>
        <w:tc>
          <w:tcPr>
            <w:tcW w:w="236" w:type="dxa"/>
            <w:vMerge/>
          </w:tcPr>
          <w:p w14:paraId="6A002A8F" w14:textId="77777777" w:rsidR="00F07648" w:rsidRPr="00FF0493" w:rsidRDefault="00F07648" w:rsidP="00D61956">
            <w:pPr>
              <w:rPr>
                <w:rFonts w:ascii="SimSun" w:hAnsi="SimSun"/>
                <w:sz w:val="18"/>
                <w:szCs w:val="18"/>
                <w:lang w:val="fr-FR"/>
              </w:rPr>
            </w:pPr>
          </w:p>
        </w:tc>
        <w:tc>
          <w:tcPr>
            <w:tcW w:w="251" w:type="dxa"/>
            <w:gridSpan w:val="2"/>
            <w:vMerge/>
          </w:tcPr>
          <w:p w14:paraId="236D9C13" w14:textId="77777777" w:rsidR="00F07648" w:rsidRPr="005D4018" w:rsidRDefault="00F07648" w:rsidP="00D61956">
            <w:pPr>
              <w:rPr>
                <w:rFonts w:ascii="SimSun" w:hAnsi="SimSun"/>
                <w:sz w:val="18"/>
                <w:szCs w:val="18"/>
                <w:lang w:val="fr-FR"/>
              </w:rPr>
            </w:pPr>
          </w:p>
        </w:tc>
        <w:tc>
          <w:tcPr>
            <w:tcW w:w="2386" w:type="dxa"/>
            <w:gridSpan w:val="4"/>
          </w:tcPr>
          <w:p w14:paraId="3F093C80"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407" w:type="dxa"/>
          </w:tcPr>
          <w:p w14:paraId="6062CBCC"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9312E0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EBF58A5" w14:textId="77777777" w:rsidR="00F07648" w:rsidRDefault="00A7129C" w:rsidP="00D61956">
            <w:pPr>
              <w:rPr>
                <w:rFonts w:ascii="SimSun" w:hAnsi="SimSun"/>
                <w:sz w:val="18"/>
                <w:szCs w:val="18"/>
              </w:rPr>
            </w:pPr>
            <w:r w:rsidRPr="00A7129C">
              <w:rPr>
                <w:rFonts w:ascii="SimSun" w:hAnsi="SimSun"/>
                <w:sz w:val="18"/>
                <w:szCs w:val="18"/>
              </w:rPr>
              <w:t>biggest size</w:t>
            </w:r>
          </w:p>
        </w:tc>
      </w:tr>
      <w:tr w:rsidR="00F07648" w14:paraId="4E3436DF" w14:textId="77777777" w:rsidTr="00D61956">
        <w:trPr>
          <w:trHeight w:val="133"/>
        </w:trPr>
        <w:tc>
          <w:tcPr>
            <w:tcW w:w="236" w:type="dxa"/>
            <w:vMerge/>
          </w:tcPr>
          <w:p w14:paraId="7F32C2CE" w14:textId="77777777" w:rsidR="00F07648" w:rsidRDefault="00F07648" w:rsidP="00D61956">
            <w:pPr>
              <w:rPr>
                <w:rFonts w:ascii="SimSun" w:hAnsi="SimSun"/>
                <w:lang w:val="fr-FR"/>
              </w:rPr>
            </w:pPr>
          </w:p>
        </w:tc>
        <w:tc>
          <w:tcPr>
            <w:tcW w:w="236" w:type="dxa"/>
            <w:vMerge/>
          </w:tcPr>
          <w:p w14:paraId="596861F4" w14:textId="77777777" w:rsidR="00F07648" w:rsidRDefault="00F07648" w:rsidP="00D61956">
            <w:pPr>
              <w:rPr>
                <w:rFonts w:ascii="SimSun" w:hAnsi="SimSun"/>
                <w:lang w:val="fr-FR"/>
              </w:rPr>
            </w:pPr>
          </w:p>
        </w:tc>
        <w:tc>
          <w:tcPr>
            <w:tcW w:w="236" w:type="dxa"/>
            <w:vMerge/>
          </w:tcPr>
          <w:p w14:paraId="1482B711" w14:textId="77777777" w:rsidR="00F07648" w:rsidRPr="00D657AE" w:rsidRDefault="00F07648" w:rsidP="00D61956">
            <w:pPr>
              <w:rPr>
                <w:rFonts w:ascii="SimSun" w:hAnsi="SimSun"/>
                <w:sz w:val="18"/>
                <w:szCs w:val="18"/>
              </w:rPr>
            </w:pPr>
          </w:p>
        </w:tc>
        <w:tc>
          <w:tcPr>
            <w:tcW w:w="236" w:type="dxa"/>
            <w:vMerge/>
          </w:tcPr>
          <w:p w14:paraId="75B5D074" w14:textId="77777777" w:rsidR="00F07648" w:rsidRPr="00FF0493" w:rsidRDefault="00F07648" w:rsidP="00D61956">
            <w:pPr>
              <w:rPr>
                <w:rFonts w:ascii="SimSun" w:hAnsi="SimSun"/>
                <w:sz w:val="18"/>
                <w:szCs w:val="18"/>
                <w:lang w:val="fr-FR"/>
              </w:rPr>
            </w:pPr>
          </w:p>
        </w:tc>
        <w:tc>
          <w:tcPr>
            <w:tcW w:w="251" w:type="dxa"/>
            <w:gridSpan w:val="2"/>
            <w:vMerge/>
          </w:tcPr>
          <w:p w14:paraId="5B0AE4B4" w14:textId="77777777" w:rsidR="00F07648" w:rsidRPr="005D4018" w:rsidRDefault="00F07648" w:rsidP="00D61956">
            <w:pPr>
              <w:rPr>
                <w:rFonts w:ascii="SimSun" w:hAnsi="SimSun"/>
                <w:sz w:val="18"/>
                <w:szCs w:val="18"/>
                <w:lang w:val="fr-FR"/>
              </w:rPr>
            </w:pPr>
          </w:p>
        </w:tc>
        <w:tc>
          <w:tcPr>
            <w:tcW w:w="2386" w:type="dxa"/>
            <w:gridSpan w:val="4"/>
          </w:tcPr>
          <w:p w14:paraId="4BF4C341"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Region</w:t>
            </w:r>
          </w:p>
        </w:tc>
        <w:tc>
          <w:tcPr>
            <w:tcW w:w="407" w:type="dxa"/>
          </w:tcPr>
          <w:p w14:paraId="07F363BE"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1F461C4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FB8C396" w14:textId="77777777" w:rsidR="00F07648" w:rsidRDefault="00A7129C" w:rsidP="00D61956">
            <w:pPr>
              <w:rPr>
                <w:rFonts w:ascii="SimSun" w:hAnsi="SimSun"/>
                <w:sz w:val="18"/>
                <w:szCs w:val="18"/>
              </w:rPr>
            </w:pPr>
            <w:r w:rsidRPr="00A7129C">
              <w:rPr>
                <w:rFonts w:ascii="SimSun" w:hAnsi="SimSun"/>
                <w:sz w:val="18"/>
                <w:szCs w:val="18"/>
              </w:rPr>
              <w:t>region</w:t>
            </w:r>
          </w:p>
        </w:tc>
      </w:tr>
      <w:tr w:rsidR="00F07648" w14:paraId="4524A7BF" w14:textId="77777777" w:rsidTr="00D61956">
        <w:trPr>
          <w:trHeight w:val="133"/>
        </w:trPr>
        <w:tc>
          <w:tcPr>
            <w:tcW w:w="236" w:type="dxa"/>
            <w:vMerge/>
          </w:tcPr>
          <w:p w14:paraId="4429D9A2" w14:textId="77777777" w:rsidR="00F07648" w:rsidRDefault="00F07648" w:rsidP="00D61956">
            <w:pPr>
              <w:rPr>
                <w:rFonts w:ascii="SimSun" w:hAnsi="SimSun"/>
                <w:lang w:val="fr-FR"/>
              </w:rPr>
            </w:pPr>
          </w:p>
        </w:tc>
        <w:tc>
          <w:tcPr>
            <w:tcW w:w="236" w:type="dxa"/>
            <w:vMerge/>
          </w:tcPr>
          <w:p w14:paraId="148F06C7" w14:textId="77777777" w:rsidR="00F07648" w:rsidRDefault="00F07648" w:rsidP="00D61956">
            <w:pPr>
              <w:rPr>
                <w:rFonts w:ascii="SimSun" w:hAnsi="SimSun"/>
                <w:lang w:val="fr-FR"/>
              </w:rPr>
            </w:pPr>
          </w:p>
        </w:tc>
        <w:tc>
          <w:tcPr>
            <w:tcW w:w="236" w:type="dxa"/>
            <w:vMerge/>
          </w:tcPr>
          <w:p w14:paraId="4E03BB7C" w14:textId="77777777" w:rsidR="00F07648" w:rsidRPr="00D657AE" w:rsidRDefault="00F07648" w:rsidP="00D61956">
            <w:pPr>
              <w:rPr>
                <w:rFonts w:ascii="SimSun" w:hAnsi="SimSun"/>
                <w:sz w:val="18"/>
                <w:szCs w:val="18"/>
              </w:rPr>
            </w:pPr>
          </w:p>
        </w:tc>
        <w:tc>
          <w:tcPr>
            <w:tcW w:w="236" w:type="dxa"/>
            <w:vMerge/>
          </w:tcPr>
          <w:p w14:paraId="003C70EC" w14:textId="77777777" w:rsidR="00F07648" w:rsidRPr="00FF0493" w:rsidRDefault="00F07648" w:rsidP="00D61956">
            <w:pPr>
              <w:rPr>
                <w:rFonts w:ascii="SimSun" w:hAnsi="SimSun"/>
                <w:sz w:val="18"/>
                <w:szCs w:val="18"/>
                <w:lang w:val="fr-FR"/>
              </w:rPr>
            </w:pPr>
          </w:p>
        </w:tc>
        <w:tc>
          <w:tcPr>
            <w:tcW w:w="251" w:type="dxa"/>
            <w:gridSpan w:val="2"/>
            <w:vMerge/>
          </w:tcPr>
          <w:p w14:paraId="29C4BE4A" w14:textId="77777777" w:rsidR="00F07648" w:rsidRPr="005D4018" w:rsidRDefault="00F07648" w:rsidP="00D61956">
            <w:pPr>
              <w:rPr>
                <w:rFonts w:ascii="SimSun" w:hAnsi="SimSun"/>
                <w:sz w:val="18"/>
                <w:szCs w:val="18"/>
                <w:lang w:val="fr-FR"/>
              </w:rPr>
            </w:pPr>
          </w:p>
        </w:tc>
        <w:tc>
          <w:tcPr>
            <w:tcW w:w="281" w:type="dxa"/>
            <w:gridSpan w:val="2"/>
            <w:vMerge w:val="restart"/>
          </w:tcPr>
          <w:p w14:paraId="7BC4EB55" w14:textId="77777777" w:rsidR="00F07648" w:rsidRPr="005D4018" w:rsidRDefault="00F07648" w:rsidP="00D61956">
            <w:pPr>
              <w:rPr>
                <w:rFonts w:ascii="SimSun" w:hAnsi="SimSun"/>
                <w:sz w:val="18"/>
                <w:szCs w:val="18"/>
                <w:lang w:val="fr-FR"/>
              </w:rPr>
            </w:pPr>
          </w:p>
        </w:tc>
        <w:tc>
          <w:tcPr>
            <w:tcW w:w="2105" w:type="dxa"/>
            <w:gridSpan w:val="2"/>
          </w:tcPr>
          <w:p w14:paraId="4C850AEC" w14:textId="77777777" w:rsidR="00F07648" w:rsidRPr="005D4018" w:rsidRDefault="00F07648" w:rsidP="00D61956">
            <w:pPr>
              <w:rPr>
                <w:rFonts w:ascii="SimSun" w:hAnsi="SimSun"/>
                <w:sz w:val="18"/>
                <w:szCs w:val="18"/>
                <w:lang w:val="fr-FR"/>
              </w:rPr>
            </w:pPr>
            <w:r w:rsidRPr="006F2348">
              <w:rPr>
                <w:rFonts w:ascii="SimSun" w:hAnsi="SimSun"/>
                <w:sz w:val="18"/>
                <w:szCs w:val="18"/>
                <w:lang w:val="fr-FR"/>
              </w:rPr>
              <w:t>SNPoint</w:t>
            </w:r>
          </w:p>
        </w:tc>
        <w:tc>
          <w:tcPr>
            <w:tcW w:w="407" w:type="dxa"/>
          </w:tcPr>
          <w:p w14:paraId="2700E111"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7C7212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D4F455B" w14:textId="77777777" w:rsidR="00F07648" w:rsidRDefault="00A7129C" w:rsidP="00D61956">
            <w:pPr>
              <w:rPr>
                <w:rFonts w:ascii="SimSun" w:hAnsi="SimSun"/>
                <w:sz w:val="18"/>
                <w:szCs w:val="18"/>
              </w:rPr>
            </w:pPr>
            <w:r w:rsidRPr="00A7129C">
              <w:rPr>
                <w:rFonts w:ascii="SimSun" w:hAnsi="SimSun"/>
                <w:sz w:val="18"/>
                <w:szCs w:val="18"/>
              </w:rPr>
              <w:t>point</w:t>
            </w:r>
          </w:p>
        </w:tc>
      </w:tr>
      <w:tr w:rsidR="00F07648" w14:paraId="6536DE3B" w14:textId="77777777" w:rsidTr="00D61956">
        <w:trPr>
          <w:trHeight w:val="133"/>
        </w:trPr>
        <w:tc>
          <w:tcPr>
            <w:tcW w:w="236" w:type="dxa"/>
            <w:vMerge/>
          </w:tcPr>
          <w:p w14:paraId="2A44359C" w14:textId="77777777" w:rsidR="00F07648" w:rsidRDefault="00F07648" w:rsidP="00D61956">
            <w:pPr>
              <w:rPr>
                <w:rFonts w:ascii="SimSun" w:hAnsi="SimSun"/>
                <w:lang w:val="fr-FR"/>
              </w:rPr>
            </w:pPr>
          </w:p>
        </w:tc>
        <w:tc>
          <w:tcPr>
            <w:tcW w:w="236" w:type="dxa"/>
            <w:vMerge/>
          </w:tcPr>
          <w:p w14:paraId="15C978BE" w14:textId="77777777" w:rsidR="00F07648" w:rsidRDefault="00F07648" w:rsidP="00D61956">
            <w:pPr>
              <w:rPr>
                <w:rFonts w:ascii="SimSun" w:hAnsi="SimSun"/>
                <w:lang w:val="fr-FR"/>
              </w:rPr>
            </w:pPr>
          </w:p>
        </w:tc>
        <w:tc>
          <w:tcPr>
            <w:tcW w:w="236" w:type="dxa"/>
            <w:vMerge/>
          </w:tcPr>
          <w:p w14:paraId="6D29C70B" w14:textId="77777777" w:rsidR="00F07648" w:rsidRPr="00D657AE" w:rsidRDefault="00F07648" w:rsidP="00D61956">
            <w:pPr>
              <w:rPr>
                <w:rFonts w:ascii="SimSun" w:hAnsi="SimSun"/>
                <w:sz w:val="18"/>
                <w:szCs w:val="18"/>
              </w:rPr>
            </w:pPr>
          </w:p>
        </w:tc>
        <w:tc>
          <w:tcPr>
            <w:tcW w:w="236" w:type="dxa"/>
            <w:vMerge/>
          </w:tcPr>
          <w:p w14:paraId="76C5EFC6" w14:textId="77777777" w:rsidR="00F07648" w:rsidRPr="00FF0493" w:rsidRDefault="00F07648" w:rsidP="00D61956">
            <w:pPr>
              <w:rPr>
                <w:rFonts w:ascii="SimSun" w:hAnsi="SimSun"/>
                <w:sz w:val="18"/>
                <w:szCs w:val="18"/>
                <w:lang w:val="fr-FR"/>
              </w:rPr>
            </w:pPr>
          </w:p>
        </w:tc>
        <w:tc>
          <w:tcPr>
            <w:tcW w:w="251" w:type="dxa"/>
            <w:gridSpan w:val="2"/>
            <w:vMerge/>
          </w:tcPr>
          <w:p w14:paraId="228C65A9" w14:textId="77777777" w:rsidR="00F07648" w:rsidRPr="005D4018" w:rsidRDefault="00F07648" w:rsidP="00D61956">
            <w:pPr>
              <w:rPr>
                <w:rFonts w:ascii="SimSun" w:hAnsi="SimSun"/>
                <w:sz w:val="18"/>
                <w:szCs w:val="18"/>
                <w:lang w:val="fr-FR"/>
              </w:rPr>
            </w:pPr>
          </w:p>
        </w:tc>
        <w:tc>
          <w:tcPr>
            <w:tcW w:w="281" w:type="dxa"/>
            <w:gridSpan w:val="2"/>
            <w:vMerge/>
          </w:tcPr>
          <w:p w14:paraId="7F24B911" w14:textId="77777777" w:rsidR="00F07648" w:rsidRPr="005D4018" w:rsidRDefault="00F07648" w:rsidP="00D61956">
            <w:pPr>
              <w:rPr>
                <w:rFonts w:ascii="SimSun" w:hAnsi="SimSun"/>
                <w:sz w:val="18"/>
                <w:szCs w:val="18"/>
                <w:lang w:val="fr-FR"/>
              </w:rPr>
            </w:pPr>
          </w:p>
        </w:tc>
        <w:tc>
          <w:tcPr>
            <w:tcW w:w="282" w:type="dxa"/>
            <w:vMerge w:val="restart"/>
          </w:tcPr>
          <w:p w14:paraId="3EDCB59D" w14:textId="77777777" w:rsidR="00F07648" w:rsidRPr="006F2348" w:rsidRDefault="00F07648" w:rsidP="00D61956">
            <w:pPr>
              <w:rPr>
                <w:rFonts w:ascii="SimSun" w:hAnsi="SimSun"/>
                <w:sz w:val="18"/>
                <w:szCs w:val="18"/>
                <w:lang w:val="fr-FR"/>
              </w:rPr>
            </w:pPr>
          </w:p>
        </w:tc>
        <w:tc>
          <w:tcPr>
            <w:tcW w:w="1823" w:type="dxa"/>
          </w:tcPr>
          <w:p w14:paraId="34302C5D"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Xval</w:t>
            </w:r>
          </w:p>
        </w:tc>
        <w:tc>
          <w:tcPr>
            <w:tcW w:w="407" w:type="dxa"/>
          </w:tcPr>
          <w:p w14:paraId="3722CDF1"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D436E7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EF0C15D" w14:textId="77777777" w:rsidR="00F07648" w:rsidRDefault="00A7129C" w:rsidP="00D61956">
            <w:pPr>
              <w:rPr>
                <w:rFonts w:ascii="SimSun" w:hAnsi="SimSun"/>
                <w:sz w:val="18"/>
                <w:szCs w:val="18"/>
              </w:rPr>
            </w:pPr>
            <w:r w:rsidRPr="00A7129C">
              <w:rPr>
                <w:rFonts w:ascii="SimSun" w:hAnsi="SimSun"/>
                <w:sz w:val="18"/>
                <w:szCs w:val="18"/>
              </w:rPr>
              <w:t>X value percentage floating point</w:t>
            </w:r>
          </w:p>
        </w:tc>
      </w:tr>
      <w:tr w:rsidR="00F07648" w14:paraId="0B891D7E" w14:textId="77777777" w:rsidTr="00D61956">
        <w:trPr>
          <w:trHeight w:val="133"/>
        </w:trPr>
        <w:tc>
          <w:tcPr>
            <w:tcW w:w="236" w:type="dxa"/>
            <w:vMerge/>
          </w:tcPr>
          <w:p w14:paraId="04F86849" w14:textId="77777777" w:rsidR="00F07648" w:rsidRDefault="00F07648" w:rsidP="00D61956">
            <w:pPr>
              <w:rPr>
                <w:rFonts w:ascii="SimSun" w:hAnsi="SimSun"/>
                <w:lang w:val="fr-FR"/>
              </w:rPr>
            </w:pPr>
          </w:p>
        </w:tc>
        <w:tc>
          <w:tcPr>
            <w:tcW w:w="236" w:type="dxa"/>
            <w:vMerge/>
          </w:tcPr>
          <w:p w14:paraId="48C56CBF" w14:textId="77777777" w:rsidR="00F07648" w:rsidRDefault="00F07648" w:rsidP="00D61956">
            <w:pPr>
              <w:rPr>
                <w:rFonts w:ascii="SimSun" w:hAnsi="SimSun"/>
                <w:lang w:val="fr-FR"/>
              </w:rPr>
            </w:pPr>
          </w:p>
        </w:tc>
        <w:tc>
          <w:tcPr>
            <w:tcW w:w="236" w:type="dxa"/>
            <w:vMerge/>
          </w:tcPr>
          <w:p w14:paraId="58E9A604" w14:textId="77777777" w:rsidR="00F07648" w:rsidRPr="00D657AE" w:rsidRDefault="00F07648" w:rsidP="00D61956">
            <w:pPr>
              <w:rPr>
                <w:rFonts w:ascii="SimSun" w:hAnsi="SimSun"/>
                <w:sz w:val="18"/>
                <w:szCs w:val="18"/>
              </w:rPr>
            </w:pPr>
          </w:p>
        </w:tc>
        <w:tc>
          <w:tcPr>
            <w:tcW w:w="236" w:type="dxa"/>
            <w:vMerge/>
          </w:tcPr>
          <w:p w14:paraId="1692BE00" w14:textId="77777777" w:rsidR="00F07648" w:rsidRPr="00FF0493" w:rsidRDefault="00F07648" w:rsidP="00D61956">
            <w:pPr>
              <w:rPr>
                <w:rFonts w:ascii="SimSun" w:hAnsi="SimSun"/>
                <w:sz w:val="18"/>
                <w:szCs w:val="18"/>
                <w:lang w:val="fr-FR"/>
              </w:rPr>
            </w:pPr>
          </w:p>
        </w:tc>
        <w:tc>
          <w:tcPr>
            <w:tcW w:w="251" w:type="dxa"/>
            <w:gridSpan w:val="2"/>
            <w:vMerge/>
          </w:tcPr>
          <w:p w14:paraId="168FB19C" w14:textId="77777777" w:rsidR="00F07648" w:rsidRPr="005D4018" w:rsidRDefault="00F07648" w:rsidP="00D61956">
            <w:pPr>
              <w:rPr>
                <w:rFonts w:ascii="SimSun" w:hAnsi="SimSun"/>
                <w:sz w:val="18"/>
                <w:szCs w:val="18"/>
                <w:lang w:val="fr-FR"/>
              </w:rPr>
            </w:pPr>
          </w:p>
        </w:tc>
        <w:tc>
          <w:tcPr>
            <w:tcW w:w="281" w:type="dxa"/>
            <w:gridSpan w:val="2"/>
            <w:vMerge/>
          </w:tcPr>
          <w:p w14:paraId="219D7C93" w14:textId="77777777" w:rsidR="00F07648" w:rsidRPr="005D4018" w:rsidRDefault="00F07648" w:rsidP="00D61956">
            <w:pPr>
              <w:rPr>
                <w:rFonts w:ascii="SimSun" w:hAnsi="SimSun"/>
                <w:sz w:val="18"/>
                <w:szCs w:val="18"/>
                <w:lang w:val="fr-FR"/>
              </w:rPr>
            </w:pPr>
          </w:p>
        </w:tc>
        <w:tc>
          <w:tcPr>
            <w:tcW w:w="282" w:type="dxa"/>
            <w:vMerge/>
          </w:tcPr>
          <w:p w14:paraId="31C0D125" w14:textId="77777777" w:rsidR="00F07648" w:rsidRPr="006F2348" w:rsidRDefault="00F07648" w:rsidP="00D61956">
            <w:pPr>
              <w:rPr>
                <w:rFonts w:ascii="SimSun" w:hAnsi="SimSun"/>
                <w:sz w:val="18"/>
                <w:szCs w:val="18"/>
                <w:lang w:val="fr-FR"/>
              </w:rPr>
            </w:pPr>
          </w:p>
        </w:tc>
        <w:tc>
          <w:tcPr>
            <w:tcW w:w="1823" w:type="dxa"/>
          </w:tcPr>
          <w:p w14:paraId="4D2445B1"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Yval</w:t>
            </w:r>
          </w:p>
        </w:tc>
        <w:tc>
          <w:tcPr>
            <w:tcW w:w="407" w:type="dxa"/>
          </w:tcPr>
          <w:p w14:paraId="03927B8F"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59AD1C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F6E74F1" w14:textId="77777777" w:rsidR="00F07648" w:rsidRDefault="00A7129C" w:rsidP="00D61956">
            <w:pPr>
              <w:rPr>
                <w:rFonts w:ascii="SimSun" w:hAnsi="SimSun"/>
                <w:sz w:val="18"/>
                <w:szCs w:val="18"/>
              </w:rPr>
            </w:pPr>
            <w:r w:rsidRPr="00A7129C">
              <w:rPr>
                <w:rFonts w:ascii="SimSun" w:hAnsi="SimSun"/>
                <w:sz w:val="18"/>
                <w:szCs w:val="18"/>
              </w:rPr>
              <w:t>Y value percentage floating point</w:t>
            </w:r>
          </w:p>
        </w:tc>
      </w:tr>
    </w:tbl>
    <w:p w14:paraId="263D1961" w14:textId="77777777" w:rsidR="00F07648" w:rsidRPr="00A7129C" w:rsidRDefault="00F07648" w:rsidP="00A7129C">
      <w:r>
        <w:rPr>
          <w:rFonts w:hint="eastAsia"/>
        </w:rPr>
        <w:t xml:space="preserve">p_param </w:t>
      </w:r>
      <w:r w:rsidR="00A7129C">
        <w:rPr>
          <w:rFonts w:hint="eastAsia"/>
        </w:rPr>
        <w:t xml:space="preserve"> t</w:t>
      </w:r>
      <w:r w:rsidR="00A7129C" w:rsidRPr="003F4AC4">
        <w:t>he json format is</w:t>
      </w:r>
      <w:r w:rsidR="00E45D9D">
        <w:rPr>
          <w:rFonts w:hint="eastAsia"/>
        </w:rPr>
        <w:t>:</w:t>
      </w:r>
    </w:p>
    <w:p w14:paraId="11037755" w14:textId="77777777" w:rsidR="00F07648" w:rsidRDefault="00F07648" w:rsidP="00F07648">
      <w:pPr>
        <w:spacing w:line="360" w:lineRule="auto"/>
      </w:pPr>
      <w:r>
        <w:t>{</w:t>
      </w:r>
    </w:p>
    <w:p w14:paraId="4D05AA3B" w14:textId="77777777" w:rsidR="00F07648" w:rsidRDefault="00F07648" w:rsidP="00F07648">
      <w:pPr>
        <w:spacing w:line="360" w:lineRule="auto"/>
      </w:pPr>
      <w:r>
        <w:tab/>
        <w:t>"PerimeterParamList": [{</w:t>
      </w:r>
    </w:p>
    <w:p w14:paraId="6D6075AB" w14:textId="77777777" w:rsidR="00F07648" w:rsidRDefault="00F07648" w:rsidP="00F07648">
      <w:pPr>
        <w:spacing w:line="360" w:lineRule="auto"/>
      </w:pPr>
      <w:r>
        <w:tab/>
      </w:r>
      <w:r>
        <w:tab/>
        <w:t>"PerimeterParam": {</w:t>
      </w:r>
    </w:p>
    <w:p w14:paraId="288F11F7" w14:textId="77777777" w:rsidR="00F07648" w:rsidRDefault="00F07648" w:rsidP="00F07648">
      <w:pPr>
        <w:spacing w:line="360" w:lineRule="auto"/>
      </w:pPr>
      <w:r>
        <w:tab/>
      </w:r>
      <w:r>
        <w:tab/>
      </w:r>
      <w:r>
        <w:tab/>
        <w:t>"IsGetDetail": false</w:t>
      </w:r>
    </w:p>
    <w:p w14:paraId="13B0F97D" w14:textId="77777777" w:rsidR="00F07648" w:rsidRDefault="00F07648" w:rsidP="00F07648">
      <w:pPr>
        <w:spacing w:line="360" w:lineRule="auto"/>
      </w:pPr>
      <w:r>
        <w:tab/>
      </w:r>
      <w:r>
        <w:tab/>
        <w:t>},</w:t>
      </w:r>
    </w:p>
    <w:p w14:paraId="075FF233" w14:textId="77777777" w:rsidR="00F07648" w:rsidRDefault="00F07648" w:rsidP="00F07648">
      <w:pPr>
        <w:spacing w:line="360" w:lineRule="auto"/>
      </w:pPr>
      <w:r>
        <w:tab/>
      </w:r>
      <w:r>
        <w:tab/>
        <w:t>"IntelligentEvent": {</w:t>
      </w:r>
    </w:p>
    <w:p w14:paraId="06DB5470" w14:textId="77777777" w:rsidR="00F07648" w:rsidRDefault="00F07648" w:rsidP="00F07648">
      <w:pPr>
        <w:spacing w:line="360" w:lineRule="auto"/>
      </w:pPr>
      <w:r>
        <w:tab/>
      </w:r>
      <w:r>
        <w:tab/>
      </w:r>
      <w:r>
        <w:tab/>
        <w:t>"SourceType": 8,</w:t>
      </w:r>
    </w:p>
    <w:p w14:paraId="27431239" w14:textId="77777777" w:rsidR="00F07648" w:rsidRDefault="00F07648" w:rsidP="00F07648">
      <w:pPr>
        <w:spacing w:line="360" w:lineRule="auto"/>
      </w:pPr>
      <w:r>
        <w:tab/>
      </w:r>
      <w:r>
        <w:tab/>
      </w:r>
      <w:r>
        <w:tab/>
        <w:t>"SourceID": 1,</w:t>
      </w:r>
    </w:p>
    <w:p w14:paraId="531EDDC3" w14:textId="77777777" w:rsidR="00F07648" w:rsidRDefault="00F07648" w:rsidP="00F07648">
      <w:pPr>
        <w:spacing w:line="360" w:lineRule="auto"/>
      </w:pPr>
      <w:r>
        <w:tab/>
      </w:r>
      <w:r>
        <w:tab/>
      </w:r>
      <w:r>
        <w:tab/>
        <w:t>"SourceName": "",</w:t>
      </w:r>
    </w:p>
    <w:p w14:paraId="622E5F80" w14:textId="77777777" w:rsidR="00F07648" w:rsidRDefault="00F07648" w:rsidP="00F07648">
      <w:pPr>
        <w:spacing w:line="360" w:lineRule="auto"/>
      </w:pPr>
      <w:r>
        <w:tab/>
      </w:r>
      <w:r>
        <w:tab/>
      </w:r>
      <w:r>
        <w:tab/>
        <w:t>"EnableFlag": false,</w:t>
      </w:r>
    </w:p>
    <w:p w14:paraId="28128D4A" w14:textId="77777777" w:rsidR="00F07648" w:rsidRDefault="00F07648" w:rsidP="00F07648">
      <w:pPr>
        <w:spacing w:line="360" w:lineRule="auto"/>
      </w:pPr>
      <w:r>
        <w:tab/>
      </w:r>
      <w:r>
        <w:tab/>
      </w:r>
      <w:r>
        <w:tab/>
        <w:t>"AlarmInterval": 0,</w:t>
      </w:r>
    </w:p>
    <w:p w14:paraId="6AC316EA" w14:textId="77777777" w:rsidR="00F07648" w:rsidRDefault="00F07648" w:rsidP="00F07648">
      <w:pPr>
        <w:spacing w:line="360" w:lineRule="auto"/>
      </w:pPr>
      <w:r>
        <w:tab/>
      </w:r>
      <w:r>
        <w:tab/>
      </w:r>
      <w:r>
        <w:tab/>
        <w:t>"DrawEnable": false,</w:t>
      </w:r>
    </w:p>
    <w:p w14:paraId="5952F057" w14:textId="77777777" w:rsidR="00F07648" w:rsidRDefault="00F07648" w:rsidP="00F07648">
      <w:pPr>
        <w:spacing w:line="360" w:lineRule="auto"/>
      </w:pPr>
      <w:r>
        <w:tab/>
      </w:r>
      <w:r>
        <w:tab/>
      </w:r>
      <w:r>
        <w:tab/>
        <w:t>"ScheduleTimeList": [{</w:t>
      </w:r>
    </w:p>
    <w:p w14:paraId="5DDB1192" w14:textId="77777777" w:rsidR="00F07648" w:rsidRDefault="00F07648" w:rsidP="00F07648">
      <w:pPr>
        <w:spacing w:line="360" w:lineRule="auto"/>
      </w:pPr>
      <w:r>
        <w:tab/>
      </w:r>
      <w:r>
        <w:tab/>
      </w:r>
      <w:r>
        <w:tab/>
      </w:r>
      <w:r>
        <w:tab/>
        <w:t>"WeekDay": 0,</w:t>
      </w:r>
    </w:p>
    <w:p w14:paraId="383DF152" w14:textId="77777777" w:rsidR="00F07648" w:rsidRDefault="00F07648" w:rsidP="00F07648">
      <w:pPr>
        <w:spacing w:line="360" w:lineRule="auto"/>
      </w:pPr>
      <w:r>
        <w:tab/>
      </w:r>
      <w:r>
        <w:tab/>
      </w:r>
      <w:r>
        <w:tab/>
      </w:r>
      <w:r>
        <w:tab/>
        <w:t>"StartTime": 0,</w:t>
      </w:r>
    </w:p>
    <w:p w14:paraId="3B5FA41E" w14:textId="77777777" w:rsidR="00F07648" w:rsidRDefault="00F07648" w:rsidP="00F07648">
      <w:pPr>
        <w:spacing w:line="360" w:lineRule="auto"/>
      </w:pPr>
      <w:r>
        <w:tab/>
      </w:r>
      <w:r>
        <w:tab/>
      </w:r>
      <w:r>
        <w:tab/>
      </w:r>
      <w:r>
        <w:tab/>
        <w:t>"EndTime": 86400</w:t>
      </w:r>
    </w:p>
    <w:p w14:paraId="5F27D7C2" w14:textId="77777777" w:rsidR="00F07648" w:rsidRDefault="00F07648" w:rsidP="00F07648">
      <w:pPr>
        <w:spacing w:line="360" w:lineRule="auto"/>
      </w:pPr>
      <w:r>
        <w:tab/>
      </w:r>
      <w:r>
        <w:tab/>
      </w:r>
      <w:r>
        <w:tab/>
        <w:t>}, {</w:t>
      </w:r>
    </w:p>
    <w:p w14:paraId="168D048C" w14:textId="77777777" w:rsidR="00F07648" w:rsidRDefault="00F07648" w:rsidP="00F07648">
      <w:pPr>
        <w:spacing w:line="360" w:lineRule="auto"/>
      </w:pPr>
      <w:r>
        <w:tab/>
      </w:r>
      <w:r>
        <w:tab/>
      </w:r>
      <w:r>
        <w:tab/>
      </w:r>
      <w:r>
        <w:tab/>
        <w:t>"WeekDay": 1,</w:t>
      </w:r>
    </w:p>
    <w:p w14:paraId="3AF424E2" w14:textId="77777777" w:rsidR="00F07648" w:rsidRDefault="00F07648" w:rsidP="00F07648">
      <w:pPr>
        <w:spacing w:line="360" w:lineRule="auto"/>
      </w:pPr>
      <w:r>
        <w:tab/>
      </w:r>
      <w:r>
        <w:tab/>
      </w:r>
      <w:r>
        <w:tab/>
      </w:r>
      <w:r>
        <w:tab/>
        <w:t>"StartTime": 0,</w:t>
      </w:r>
    </w:p>
    <w:p w14:paraId="4337CA84" w14:textId="77777777" w:rsidR="00F07648" w:rsidRDefault="00F07648" w:rsidP="00F07648">
      <w:pPr>
        <w:spacing w:line="360" w:lineRule="auto"/>
      </w:pPr>
      <w:r>
        <w:tab/>
      </w:r>
      <w:r>
        <w:tab/>
      </w:r>
      <w:r>
        <w:tab/>
      </w:r>
      <w:r>
        <w:tab/>
        <w:t>"EndTime": 86400</w:t>
      </w:r>
    </w:p>
    <w:p w14:paraId="4E6110AE" w14:textId="77777777" w:rsidR="00F07648" w:rsidRDefault="00F07648" w:rsidP="00F07648">
      <w:pPr>
        <w:spacing w:line="360" w:lineRule="auto"/>
      </w:pPr>
      <w:r>
        <w:tab/>
      </w:r>
      <w:r>
        <w:tab/>
      </w:r>
      <w:r>
        <w:tab/>
        <w:t>}, {</w:t>
      </w:r>
    </w:p>
    <w:p w14:paraId="7CC9BE2C" w14:textId="77777777" w:rsidR="00F07648" w:rsidRDefault="00F07648" w:rsidP="00F07648">
      <w:pPr>
        <w:spacing w:line="360" w:lineRule="auto"/>
      </w:pPr>
      <w:r>
        <w:tab/>
      </w:r>
      <w:r>
        <w:tab/>
      </w:r>
      <w:r>
        <w:tab/>
      </w:r>
      <w:r>
        <w:tab/>
        <w:t>"WeekDay": 2,</w:t>
      </w:r>
    </w:p>
    <w:p w14:paraId="62918B74" w14:textId="77777777" w:rsidR="00F07648" w:rsidRDefault="00F07648" w:rsidP="00F07648">
      <w:pPr>
        <w:spacing w:line="360" w:lineRule="auto"/>
      </w:pPr>
      <w:r>
        <w:tab/>
      </w:r>
      <w:r>
        <w:tab/>
      </w:r>
      <w:r>
        <w:tab/>
      </w:r>
      <w:r>
        <w:tab/>
        <w:t>"StartTime": 0,</w:t>
      </w:r>
    </w:p>
    <w:p w14:paraId="049FC985" w14:textId="77777777" w:rsidR="00F07648" w:rsidRDefault="00F07648" w:rsidP="00F07648">
      <w:pPr>
        <w:spacing w:line="360" w:lineRule="auto"/>
      </w:pPr>
      <w:r>
        <w:tab/>
      </w:r>
      <w:r>
        <w:tab/>
      </w:r>
      <w:r>
        <w:tab/>
      </w:r>
      <w:r>
        <w:tab/>
        <w:t>"EndTime": 86400</w:t>
      </w:r>
    </w:p>
    <w:p w14:paraId="0102A7C5" w14:textId="77777777" w:rsidR="00F07648" w:rsidRDefault="00F07648" w:rsidP="00F07648">
      <w:pPr>
        <w:spacing w:line="360" w:lineRule="auto"/>
      </w:pPr>
      <w:r>
        <w:tab/>
      </w:r>
      <w:r>
        <w:tab/>
      </w:r>
      <w:r>
        <w:tab/>
        <w:t>}, {</w:t>
      </w:r>
    </w:p>
    <w:p w14:paraId="5DEAE9BC" w14:textId="77777777" w:rsidR="00F07648" w:rsidRDefault="00F07648" w:rsidP="00F07648">
      <w:pPr>
        <w:spacing w:line="360" w:lineRule="auto"/>
      </w:pPr>
      <w:r>
        <w:tab/>
      </w:r>
      <w:r>
        <w:tab/>
      </w:r>
      <w:r>
        <w:tab/>
      </w:r>
      <w:r>
        <w:tab/>
        <w:t>"WeekDay": 3,</w:t>
      </w:r>
    </w:p>
    <w:p w14:paraId="1815C1D8" w14:textId="77777777" w:rsidR="00F07648" w:rsidRDefault="00F07648" w:rsidP="00F07648">
      <w:pPr>
        <w:spacing w:line="360" w:lineRule="auto"/>
      </w:pPr>
      <w:r>
        <w:tab/>
      </w:r>
      <w:r>
        <w:tab/>
      </w:r>
      <w:r>
        <w:tab/>
      </w:r>
      <w:r>
        <w:tab/>
        <w:t>"StartTime": 0,</w:t>
      </w:r>
    </w:p>
    <w:p w14:paraId="15BA33AB" w14:textId="77777777" w:rsidR="00F07648" w:rsidRDefault="00F07648" w:rsidP="00F07648">
      <w:pPr>
        <w:spacing w:line="360" w:lineRule="auto"/>
      </w:pPr>
      <w:r>
        <w:tab/>
      </w:r>
      <w:r>
        <w:tab/>
      </w:r>
      <w:r>
        <w:tab/>
      </w:r>
      <w:r>
        <w:tab/>
        <w:t>"EndTime": 86400</w:t>
      </w:r>
    </w:p>
    <w:p w14:paraId="235CE371" w14:textId="77777777" w:rsidR="00F07648" w:rsidRDefault="00F07648" w:rsidP="00F07648">
      <w:pPr>
        <w:spacing w:line="360" w:lineRule="auto"/>
      </w:pPr>
      <w:r>
        <w:tab/>
      </w:r>
      <w:r>
        <w:tab/>
      </w:r>
      <w:r>
        <w:tab/>
        <w:t>}, {</w:t>
      </w:r>
    </w:p>
    <w:p w14:paraId="3D8E21FE" w14:textId="77777777" w:rsidR="00F07648" w:rsidRDefault="00F07648" w:rsidP="00F07648">
      <w:pPr>
        <w:spacing w:line="360" w:lineRule="auto"/>
      </w:pPr>
      <w:r>
        <w:tab/>
      </w:r>
      <w:r>
        <w:tab/>
      </w:r>
      <w:r>
        <w:tab/>
      </w:r>
      <w:r>
        <w:tab/>
        <w:t>"WeekDay": 4,</w:t>
      </w:r>
    </w:p>
    <w:p w14:paraId="10BAF31B" w14:textId="77777777" w:rsidR="00F07648" w:rsidRDefault="00F07648" w:rsidP="00F07648">
      <w:pPr>
        <w:spacing w:line="360" w:lineRule="auto"/>
      </w:pPr>
      <w:r>
        <w:tab/>
      </w:r>
      <w:r>
        <w:tab/>
      </w:r>
      <w:r>
        <w:tab/>
      </w:r>
      <w:r>
        <w:tab/>
        <w:t>"StartTime": 0,</w:t>
      </w:r>
    </w:p>
    <w:p w14:paraId="6F0D0083" w14:textId="77777777" w:rsidR="00F07648" w:rsidRDefault="00F07648" w:rsidP="00F07648">
      <w:pPr>
        <w:spacing w:line="360" w:lineRule="auto"/>
      </w:pPr>
      <w:r>
        <w:tab/>
      </w:r>
      <w:r>
        <w:tab/>
      </w:r>
      <w:r>
        <w:tab/>
      </w:r>
      <w:r>
        <w:tab/>
        <w:t>"EndTime": 86400</w:t>
      </w:r>
    </w:p>
    <w:p w14:paraId="60D99A26" w14:textId="77777777" w:rsidR="00F07648" w:rsidRDefault="00F07648" w:rsidP="00F07648">
      <w:pPr>
        <w:spacing w:line="360" w:lineRule="auto"/>
      </w:pPr>
      <w:r>
        <w:tab/>
      </w:r>
      <w:r>
        <w:tab/>
      </w:r>
      <w:r>
        <w:tab/>
        <w:t>}, {</w:t>
      </w:r>
    </w:p>
    <w:p w14:paraId="16FB87B0" w14:textId="77777777" w:rsidR="00F07648" w:rsidRDefault="00F07648" w:rsidP="00F07648">
      <w:pPr>
        <w:spacing w:line="360" w:lineRule="auto"/>
      </w:pPr>
      <w:r>
        <w:tab/>
      </w:r>
      <w:r>
        <w:tab/>
      </w:r>
      <w:r>
        <w:tab/>
      </w:r>
      <w:r>
        <w:tab/>
        <w:t>"WeekDay": 5,</w:t>
      </w:r>
    </w:p>
    <w:p w14:paraId="4A912349" w14:textId="77777777" w:rsidR="00F07648" w:rsidRDefault="00F07648" w:rsidP="00F07648">
      <w:pPr>
        <w:spacing w:line="360" w:lineRule="auto"/>
      </w:pPr>
      <w:r>
        <w:tab/>
      </w:r>
      <w:r>
        <w:tab/>
      </w:r>
      <w:r>
        <w:tab/>
      </w:r>
      <w:r>
        <w:tab/>
        <w:t>"StartTime": 0,</w:t>
      </w:r>
    </w:p>
    <w:p w14:paraId="3D0371C6" w14:textId="77777777" w:rsidR="00F07648" w:rsidRDefault="00F07648" w:rsidP="00F07648">
      <w:pPr>
        <w:spacing w:line="360" w:lineRule="auto"/>
      </w:pPr>
      <w:r>
        <w:tab/>
      </w:r>
      <w:r>
        <w:tab/>
      </w:r>
      <w:r>
        <w:tab/>
      </w:r>
      <w:r>
        <w:tab/>
        <w:t>"EndTime": 86400</w:t>
      </w:r>
    </w:p>
    <w:p w14:paraId="483092FE" w14:textId="77777777" w:rsidR="00F07648" w:rsidRDefault="00F07648" w:rsidP="00F07648">
      <w:pPr>
        <w:spacing w:line="360" w:lineRule="auto"/>
      </w:pPr>
      <w:r>
        <w:tab/>
      </w:r>
      <w:r>
        <w:tab/>
      </w:r>
      <w:r>
        <w:tab/>
        <w:t>}, {</w:t>
      </w:r>
    </w:p>
    <w:p w14:paraId="0A8400DB" w14:textId="77777777" w:rsidR="00F07648" w:rsidRDefault="00F07648" w:rsidP="00F07648">
      <w:pPr>
        <w:spacing w:line="360" w:lineRule="auto"/>
      </w:pPr>
      <w:r>
        <w:tab/>
      </w:r>
      <w:r>
        <w:tab/>
      </w:r>
      <w:r>
        <w:tab/>
      </w:r>
      <w:r>
        <w:tab/>
        <w:t>"WeekDay": 6,</w:t>
      </w:r>
    </w:p>
    <w:p w14:paraId="0521783A" w14:textId="77777777" w:rsidR="00F07648" w:rsidRDefault="00F07648" w:rsidP="00F07648">
      <w:pPr>
        <w:spacing w:line="360" w:lineRule="auto"/>
      </w:pPr>
      <w:r>
        <w:tab/>
      </w:r>
      <w:r>
        <w:tab/>
      </w:r>
      <w:r>
        <w:tab/>
      </w:r>
      <w:r>
        <w:tab/>
        <w:t>"StartTime": 0,</w:t>
      </w:r>
    </w:p>
    <w:p w14:paraId="700DF20E" w14:textId="77777777" w:rsidR="00F07648" w:rsidRDefault="00F07648" w:rsidP="00F07648">
      <w:pPr>
        <w:spacing w:line="360" w:lineRule="auto"/>
      </w:pPr>
      <w:r>
        <w:tab/>
      </w:r>
      <w:r>
        <w:tab/>
      </w:r>
      <w:r>
        <w:tab/>
      </w:r>
      <w:r>
        <w:tab/>
        <w:t>"EndTime": 86400</w:t>
      </w:r>
    </w:p>
    <w:p w14:paraId="620BEAA3" w14:textId="77777777" w:rsidR="00F07648" w:rsidRDefault="00F07648" w:rsidP="00F07648">
      <w:pPr>
        <w:spacing w:line="360" w:lineRule="auto"/>
      </w:pPr>
      <w:r>
        <w:tab/>
      </w:r>
      <w:r>
        <w:tab/>
      </w:r>
      <w:r>
        <w:tab/>
        <w:t>}],</w:t>
      </w:r>
    </w:p>
    <w:p w14:paraId="7E354A40" w14:textId="77777777" w:rsidR="00F07648" w:rsidRDefault="00F07648" w:rsidP="00F07648">
      <w:pPr>
        <w:spacing w:line="360" w:lineRule="auto"/>
      </w:pPr>
      <w:r>
        <w:tab/>
      </w:r>
      <w:r>
        <w:tab/>
      </w:r>
      <w:r>
        <w:tab/>
        <w:t>"AlarmLinkageParamList": [{</w:t>
      </w:r>
    </w:p>
    <w:p w14:paraId="5D6E6DB0" w14:textId="77777777" w:rsidR="00F07648" w:rsidRDefault="00F07648" w:rsidP="00F07648">
      <w:pPr>
        <w:spacing w:line="360" w:lineRule="auto"/>
      </w:pPr>
      <w:r>
        <w:tab/>
      </w:r>
      <w:r>
        <w:tab/>
      </w:r>
      <w:r>
        <w:tab/>
      </w:r>
      <w:r>
        <w:tab/>
        <w:t>"ActionType": 1,</w:t>
      </w:r>
    </w:p>
    <w:p w14:paraId="7072DD44" w14:textId="77777777" w:rsidR="00F07648" w:rsidRDefault="00F07648" w:rsidP="00F07648">
      <w:pPr>
        <w:spacing w:line="360" w:lineRule="auto"/>
      </w:pPr>
      <w:r>
        <w:tab/>
      </w:r>
      <w:r>
        <w:tab/>
      </w:r>
      <w:r>
        <w:tab/>
      </w:r>
      <w:r>
        <w:tab/>
        <w:t>"ActionID": 1</w:t>
      </w:r>
    </w:p>
    <w:p w14:paraId="019F5BDD" w14:textId="77777777" w:rsidR="00F07648" w:rsidRDefault="00F07648" w:rsidP="00F07648">
      <w:pPr>
        <w:spacing w:line="360" w:lineRule="auto"/>
      </w:pPr>
      <w:r>
        <w:tab/>
      </w:r>
      <w:r>
        <w:tab/>
      </w:r>
      <w:r>
        <w:tab/>
        <w:t>}, {</w:t>
      </w:r>
    </w:p>
    <w:p w14:paraId="5993DEF6" w14:textId="77777777" w:rsidR="00F07648" w:rsidRDefault="00F07648" w:rsidP="00F07648">
      <w:pPr>
        <w:spacing w:line="360" w:lineRule="auto"/>
      </w:pPr>
      <w:r>
        <w:tab/>
      </w:r>
      <w:r>
        <w:tab/>
      </w:r>
      <w:r>
        <w:tab/>
      </w:r>
      <w:r>
        <w:tab/>
        <w:t>"ActionType": 2,</w:t>
      </w:r>
    </w:p>
    <w:p w14:paraId="18DD6D9F" w14:textId="77777777" w:rsidR="00F07648" w:rsidRDefault="00F07648" w:rsidP="00F07648">
      <w:pPr>
        <w:spacing w:line="360" w:lineRule="auto"/>
      </w:pPr>
      <w:r>
        <w:tab/>
      </w:r>
      <w:r>
        <w:tab/>
      </w:r>
      <w:r>
        <w:tab/>
      </w:r>
      <w:r>
        <w:tab/>
        <w:t>"ActionID": 1</w:t>
      </w:r>
    </w:p>
    <w:p w14:paraId="01C31B12" w14:textId="77777777" w:rsidR="00F07648" w:rsidRDefault="00F07648" w:rsidP="00F07648">
      <w:pPr>
        <w:spacing w:line="360" w:lineRule="auto"/>
      </w:pPr>
      <w:r>
        <w:tab/>
      </w:r>
      <w:r>
        <w:tab/>
      </w:r>
      <w:r>
        <w:tab/>
        <w:t>}, {</w:t>
      </w:r>
    </w:p>
    <w:p w14:paraId="34F23EC2" w14:textId="77777777" w:rsidR="00F07648" w:rsidRDefault="00F07648" w:rsidP="00F07648">
      <w:pPr>
        <w:spacing w:line="360" w:lineRule="auto"/>
      </w:pPr>
      <w:r>
        <w:tab/>
      </w:r>
      <w:r>
        <w:tab/>
      </w:r>
      <w:r>
        <w:tab/>
      </w:r>
      <w:r>
        <w:tab/>
        <w:t>"ActionType": 4,</w:t>
      </w:r>
    </w:p>
    <w:p w14:paraId="4C5E5B51" w14:textId="77777777" w:rsidR="00F07648" w:rsidRDefault="00F07648" w:rsidP="00F07648">
      <w:pPr>
        <w:spacing w:line="360" w:lineRule="auto"/>
      </w:pPr>
      <w:r>
        <w:tab/>
      </w:r>
      <w:r>
        <w:tab/>
      </w:r>
      <w:r>
        <w:tab/>
      </w:r>
      <w:r>
        <w:tab/>
        <w:t>"ActionID": 1</w:t>
      </w:r>
    </w:p>
    <w:p w14:paraId="5AE1FDCD" w14:textId="77777777" w:rsidR="00F07648" w:rsidRDefault="00F07648" w:rsidP="00F07648">
      <w:pPr>
        <w:spacing w:line="360" w:lineRule="auto"/>
      </w:pPr>
      <w:r>
        <w:tab/>
      </w:r>
      <w:r>
        <w:tab/>
      </w:r>
      <w:r>
        <w:tab/>
        <w:t>}, {</w:t>
      </w:r>
    </w:p>
    <w:p w14:paraId="2AD29756" w14:textId="77777777" w:rsidR="00F07648" w:rsidRDefault="00F07648" w:rsidP="00F07648">
      <w:pPr>
        <w:spacing w:line="360" w:lineRule="auto"/>
      </w:pPr>
      <w:r>
        <w:tab/>
      </w:r>
      <w:r>
        <w:tab/>
      </w:r>
      <w:r>
        <w:tab/>
      </w:r>
      <w:r>
        <w:tab/>
        <w:t>"ActionType": 7,</w:t>
      </w:r>
    </w:p>
    <w:p w14:paraId="6C048D5D" w14:textId="77777777" w:rsidR="00F07648" w:rsidRDefault="00F07648" w:rsidP="00F07648">
      <w:pPr>
        <w:spacing w:line="360" w:lineRule="auto"/>
      </w:pPr>
      <w:r>
        <w:tab/>
      </w:r>
      <w:r>
        <w:tab/>
      </w:r>
      <w:r>
        <w:tab/>
      </w:r>
      <w:r>
        <w:tab/>
        <w:t>"ActionID": 1</w:t>
      </w:r>
    </w:p>
    <w:p w14:paraId="05B021CC" w14:textId="77777777" w:rsidR="00F07648" w:rsidRDefault="00F07648" w:rsidP="00F07648">
      <w:pPr>
        <w:spacing w:line="360" w:lineRule="auto"/>
      </w:pPr>
      <w:r>
        <w:tab/>
      </w:r>
      <w:r>
        <w:tab/>
      </w:r>
      <w:r>
        <w:tab/>
        <w:t>}, {</w:t>
      </w:r>
    </w:p>
    <w:p w14:paraId="510D5012" w14:textId="77777777" w:rsidR="00F07648" w:rsidRDefault="00F07648" w:rsidP="00F07648">
      <w:pPr>
        <w:spacing w:line="360" w:lineRule="auto"/>
      </w:pPr>
      <w:r>
        <w:tab/>
      </w:r>
      <w:r>
        <w:tab/>
      </w:r>
      <w:r>
        <w:tab/>
      </w:r>
      <w:r>
        <w:tab/>
        <w:t>"ActionType": 3,</w:t>
      </w:r>
    </w:p>
    <w:p w14:paraId="06C5AEE4" w14:textId="77777777" w:rsidR="00F07648" w:rsidRDefault="00F07648" w:rsidP="00F07648">
      <w:pPr>
        <w:spacing w:line="360" w:lineRule="auto"/>
      </w:pPr>
      <w:r>
        <w:tab/>
      </w:r>
      <w:r>
        <w:tab/>
      </w:r>
      <w:r>
        <w:tab/>
      </w:r>
      <w:r>
        <w:tab/>
        <w:t>"ActionID": 2</w:t>
      </w:r>
    </w:p>
    <w:p w14:paraId="68D306F7" w14:textId="77777777" w:rsidR="00F07648" w:rsidRDefault="00F07648" w:rsidP="00F07648">
      <w:pPr>
        <w:spacing w:line="360" w:lineRule="auto"/>
      </w:pPr>
      <w:r>
        <w:tab/>
      </w:r>
      <w:r>
        <w:tab/>
      </w:r>
      <w:r>
        <w:tab/>
        <w:t>}],</w:t>
      </w:r>
    </w:p>
    <w:p w14:paraId="02BF1D08" w14:textId="77777777" w:rsidR="00F07648" w:rsidRDefault="00F07648" w:rsidP="00F07648">
      <w:pPr>
        <w:spacing w:line="360" w:lineRule="auto"/>
      </w:pPr>
      <w:r>
        <w:tab/>
      </w:r>
      <w:r>
        <w:tab/>
      </w:r>
      <w:r>
        <w:tab/>
        <w:t>"PTZActionParamList": [],</w:t>
      </w:r>
    </w:p>
    <w:p w14:paraId="78C97393" w14:textId="77777777" w:rsidR="00F07648" w:rsidRDefault="00F07648" w:rsidP="00F07648">
      <w:pPr>
        <w:spacing w:line="360" w:lineRule="auto"/>
      </w:pPr>
      <w:r>
        <w:tab/>
      </w:r>
      <w:r>
        <w:tab/>
      </w:r>
      <w:r>
        <w:tab/>
        <w:t>"AlarmOutActionList": [],</w:t>
      </w:r>
    </w:p>
    <w:p w14:paraId="6363CD08" w14:textId="77777777" w:rsidR="00F07648" w:rsidRDefault="00F07648" w:rsidP="00F07648">
      <w:pPr>
        <w:spacing w:line="360" w:lineRule="auto"/>
      </w:pPr>
      <w:r>
        <w:tab/>
      </w:r>
      <w:r>
        <w:tab/>
      </w:r>
      <w:r>
        <w:tab/>
        <w:t>"RecordActionParamList": []</w:t>
      </w:r>
    </w:p>
    <w:p w14:paraId="06BD9BC7" w14:textId="77777777" w:rsidR="00F07648" w:rsidRDefault="00F07648" w:rsidP="00F07648">
      <w:pPr>
        <w:spacing w:line="360" w:lineRule="auto"/>
      </w:pPr>
      <w:r>
        <w:tab/>
      </w:r>
      <w:r>
        <w:tab/>
        <w:t>},</w:t>
      </w:r>
    </w:p>
    <w:p w14:paraId="330DDC0A" w14:textId="77777777" w:rsidR="00F07648" w:rsidRDefault="00F07648" w:rsidP="00F07648">
      <w:pPr>
        <w:spacing w:line="360" w:lineRule="auto"/>
      </w:pPr>
      <w:r>
        <w:tab/>
      </w:r>
      <w:r>
        <w:tab/>
        <w:t>"PerimeterRegionParamList": [{</w:t>
      </w:r>
    </w:p>
    <w:p w14:paraId="35BF2EB2" w14:textId="77777777" w:rsidR="00F07648" w:rsidRDefault="00F07648" w:rsidP="00F07648">
      <w:pPr>
        <w:spacing w:line="360" w:lineRule="auto"/>
      </w:pPr>
      <w:r>
        <w:tab/>
      </w:r>
      <w:r>
        <w:tab/>
      </w:r>
      <w:r>
        <w:tab/>
        <w:t>"Sensitivity": 5,</w:t>
      </w:r>
    </w:p>
    <w:p w14:paraId="026F2BF3" w14:textId="77777777" w:rsidR="00F07648" w:rsidRDefault="00F07648" w:rsidP="00F07648">
      <w:pPr>
        <w:spacing w:line="360" w:lineRule="auto"/>
      </w:pPr>
      <w:r>
        <w:tab/>
      </w:r>
      <w:r>
        <w:tab/>
      </w:r>
      <w:r>
        <w:tab/>
        <w:t>"TargetTypeConstrain": false,</w:t>
      </w:r>
    </w:p>
    <w:p w14:paraId="7DF5AF1D" w14:textId="77777777" w:rsidR="00F07648" w:rsidRDefault="00F07648" w:rsidP="00F07648">
      <w:pPr>
        <w:spacing w:line="360" w:lineRule="auto"/>
      </w:pPr>
      <w:r>
        <w:tab/>
      </w:r>
      <w:r>
        <w:tab/>
      </w:r>
      <w:r>
        <w:tab/>
        <w:t>"TargetType": 0,</w:t>
      </w:r>
    </w:p>
    <w:p w14:paraId="554BE153" w14:textId="77777777" w:rsidR="00F07648" w:rsidRDefault="00F07648" w:rsidP="00F07648">
      <w:pPr>
        <w:spacing w:line="360" w:lineRule="auto"/>
      </w:pPr>
      <w:r>
        <w:tab/>
      </w:r>
      <w:r>
        <w:tab/>
      </w:r>
      <w:r>
        <w:tab/>
        <w:t>"TargetSizeConstrain": false,</w:t>
      </w:r>
    </w:p>
    <w:p w14:paraId="5B100C63" w14:textId="77777777" w:rsidR="00F07648" w:rsidRDefault="00F07648" w:rsidP="00F07648">
      <w:pPr>
        <w:spacing w:line="360" w:lineRule="auto"/>
      </w:pPr>
      <w:r>
        <w:tab/>
      </w:r>
      <w:r>
        <w:tab/>
      </w:r>
      <w:r>
        <w:tab/>
        <w:t>"MinTargetSize": 1111,</w:t>
      </w:r>
    </w:p>
    <w:p w14:paraId="11B806A3" w14:textId="77777777" w:rsidR="00F07648" w:rsidRDefault="00F07648" w:rsidP="00F07648">
      <w:pPr>
        <w:spacing w:line="360" w:lineRule="auto"/>
      </w:pPr>
      <w:r>
        <w:tab/>
      </w:r>
      <w:r>
        <w:tab/>
      </w:r>
      <w:r>
        <w:tab/>
        <w:t>"MaxTargetSize": 9999,</w:t>
      </w:r>
    </w:p>
    <w:p w14:paraId="5BE3586E" w14:textId="77777777" w:rsidR="00F07648" w:rsidRDefault="00F07648" w:rsidP="00F07648">
      <w:pPr>
        <w:spacing w:line="360" w:lineRule="auto"/>
      </w:pPr>
      <w:r>
        <w:tab/>
      </w:r>
      <w:r>
        <w:tab/>
      </w:r>
      <w:r>
        <w:tab/>
        <w:t>"SNPoint": [{</w:t>
      </w:r>
    </w:p>
    <w:p w14:paraId="3BC45D29" w14:textId="77777777" w:rsidR="00F07648" w:rsidRDefault="00F07648" w:rsidP="00F07648">
      <w:pPr>
        <w:spacing w:line="360" w:lineRule="auto"/>
      </w:pPr>
      <w:r>
        <w:tab/>
      </w:r>
      <w:r>
        <w:tab/>
      </w:r>
      <w:r>
        <w:tab/>
      </w:r>
      <w:r>
        <w:tab/>
        <w:t>"Xval": 0,</w:t>
      </w:r>
    </w:p>
    <w:p w14:paraId="7736C8A1" w14:textId="77777777" w:rsidR="00F07648" w:rsidRDefault="00F07648" w:rsidP="00F07648">
      <w:pPr>
        <w:spacing w:line="360" w:lineRule="auto"/>
      </w:pPr>
      <w:r>
        <w:tab/>
      </w:r>
      <w:r>
        <w:tab/>
      </w:r>
      <w:r>
        <w:tab/>
      </w:r>
      <w:r>
        <w:tab/>
        <w:t>"Yval": 0</w:t>
      </w:r>
    </w:p>
    <w:p w14:paraId="0BBBC76C" w14:textId="77777777" w:rsidR="00F07648" w:rsidRDefault="00F07648" w:rsidP="00F07648">
      <w:pPr>
        <w:spacing w:line="360" w:lineRule="auto"/>
      </w:pPr>
      <w:r>
        <w:tab/>
      </w:r>
      <w:r>
        <w:tab/>
      </w:r>
      <w:r>
        <w:tab/>
        <w:t>}, {</w:t>
      </w:r>
    </w:p>
    <w:p w14:paraId="3DDE2252" w14:textId="77777777" w:rsidR="00F07648" w:rsidRDefault="00F07648" w:rsidP="00F07648">
      <w:pPr>
        <w:spacing w:line="360" w:lineRule="auto"/>
      </w:pPr>
      <w:r>
        <w:tab/>
      </w:r>
      <w:r>
        <w:tab/>
      </w:r>
      <w:r>
        <w:tab/>
      </w:r>
      <w:r>
        <w:tab/>
        <w:t>"Xval": 0,</w:t>
      </w:r>
    </w:p>
    <w:p w14:paraId="0DD78473" w14:textId="77777777" w:rsidR="00F07648" w:rsidRDefault="00F07648" w:rsidP="00F07648">
      <w:pPr>
        <w:spacing w:line="360" w:lineRule="auto"/>
      </w:pPr>
      <w:r>
        <w:tab/>
      </w:r>
      <w:r>
        <w:tab/>
      </w:r>
      <w:r>
        <w:tab/>
      </w:r>
      <w:r>
        <w:tab/>
        <w:t>"Yval": 99.500000</w:t>
      </w:r>
    </w:p>
    <w:p w14:paraId="2000EF65" w14:textId="77777777" w:rsidR="00F07648" w:rsidRDefault="00F07648" w:rsidP="00F07648">
      <w:pPr>
        <w:spacing w:line="360" w:lineRule="auto"/>
      </w:pPr>
      <w:r>
        <w:tab/>
      </w:r>
      <w:r>
        <w:tab/>
      </w:r>
      <w:r>
        <w:tab/>
        <w:t>}, {</w:t>
      </w:r>
    </w:p>
    <w:p w14:paraId="5EECB155" w14:textId="77777777" w:rsidR="00F07648" w:rsidRDefault="00F07648" w:rsidP="00F07648">
      <w:pPr>
        <w:spacing w:line="360" w:lineRule="auto"/>
      </w:pPr>
      <w:r>
        <w:tab/>
      </w:r>
      <w:r>
        <w:tab/>
      </w:r>
      <w:r>
        <w:tab/>
      </w:r>
      <w:r>
        <w:tab/>
        <w:t>"Xval": 99.500000,</w:t>
      </w:r>
    </w:p>
    <w:p w14:paraId="395BFA32" w14:textId="77777777" w:rsidR="00F07648" w:rsidRDefault="00F07648" w:rsidP="00F07648">
      <w:pPr>
        <w:spacing w:line="360" w:lineRule="auto"/>
      </w:pPr>
      <w:r>
        <w:tab/>
      </w:r>
      <w:r>
        <w:tab/>
      </w:r>
      <w:r>
        <w:tab/>
      </w:r>
      <w:r>
        <w:tab/>
        <w:t>"Yval": 99.500000</w:t>
      </w:r>
    </w:p>
    <w:p w14:paraId="189A34B8" w14:textId="77777777" w:rsidR="00F07648" w:rsidRDefault="00F07648" w:rsidP="00F07648">
      <w:pPr>
        <w:spacing w:line="360" w:lineRule="auto"/>
      </w:pPr>
      <w:r>
        <w:tab/>
      </w:r>
      <w:r>
        <w:tab/>
      </w:r>
      <w:r>
        <w:tab/>
        <w:t>}, {</w:t>
      </w:r>
    </w:p>
    <w:p w14:paraId="6EE5478A" w14:textId="77777777" w:rsidR="00F07648" w:rsidRDefault="00F07648" w:rsidP="00F07648">
      <w:pPr>
        <w:spacing w:line="360" w:lineRule="auto"/>
      </w:pPr>
      <w:r>
        <w:tab/>
      </w:r>
      <w:r>
        <w:tab/>
      </w:r>
      <w:r>
        <w:tab/>
      </w:r>
      <w:r>
        <w:tab/>
        <w:t>"Xval": 99.500000,</w:t>
      </w:r>
    </w:p>
    <w:p w14:paraId="6CF66B05" w14:textId="77777777" w:rsidR="00F07648" w:rsidRDefault="00F07648" w:rsidP="00F07648">
      <w:pPr>
        <w:spacing w:line="360" w:lineRule="auto"/>
      </w:pPr>
      <w:r>
        <w:tab/>
      </w:r>
      <w:r>
        <w:tab/>
      </w:r>
      <w:r>
        <w:tab/>
      </w:r>
      <w:r>
        <w:tab/>
        <w:t>"Yval": 0</w:t>
      </w:r>
    </w:p>
    <w:p w14:paraId="4474A29E" w14:textId="77777777" w:rsidR="00F07648" w:rsidRDefault="00F07648" w:rsidP="00F07648">
      <w:pPr>
        <w:spacing w:line="360" w:lineRule="auto"/>
      </w:pPr>
      <w:r>
        <w:tab/>
      </w:r>
      <w:r>
        <w:tab/>
      </w:r>
      <w:r>
        <w:tab/>
        <w:t>}]</w:t>
      </w:r>
    </w:p>
    <w:p w14:paraId="498F4E5B" w14:textId="77777777" w:rsidR="00F07648" w:rsidRDefault="00F07648" w:rsidP="00F07648">
      <w:pPr>
        <w:spacing w:line="360" w:lineRule="auto"/>
      </w:pPr>
      <w:r>
        <w:tab/>
      </w:r>
      <w:r>
        <w:tab/>
        <w:t>}]</w:t>
      </w:r>
    </w:p>
    <w:p w14:paraId="19BDD36D" w14:textId="77777777" w:rsidR="00F07648" w:rsidRDefault="00F07648" w:rsidP="00F07648">
      <w:pPr>
        <w:spacing w:line="360" w:lineRule="auto"/>
      </w:pPr>
      <w:r>
        <w:tab/>
        <w:t>}]</w:t>
      </w:r>
    </w:p>
    <w:p w14:paraId="2264B253" w14:textId="77777777" w:rsidR="00F07648" w:rsidRDefault="00F07648" w:rsidP="00F07648">
      <w:pPr>
        <w:spacing w:line="360" w:lineRule="auto"/>
      </w:pPr>
      <w:r>
        <w:t>}</w:t>
      </w:r>
    </w:p>
    <w:p w14:paraId="0C19D6B3" w14:textId="77777777" w:rsidR="00A7129C" w:rsidRDefault="00762612" w:rsidP="00F07648">
      <w:pPr>
        <w:pStyle w:val="Titolo4"/>
        <w:rPr>
          <w:rFonts w:ascii="Times New Roman" w:eastAsia="SimSun" w:hAnsi="Times New Roman" w:cs="Times New Roman"/>
          <w:b w:val="0"/>
          <w:bCs w:val="0"/>
          <w:sz w:val="21"/>
          <w:szCs w:val="24"/>
          <w:lang w:val="fr-FR"/>
        </w:rPr>
      </w:pPr>
      <w:r w:rsidRPr="00C345FF">
        <w:t>Description</w:t>
      </w:r>
    </w:p>
    <w:p w14:paraId="564E3B83" w14:textId="77777777" w:rsidR="00762612" w:rsidRPr="00762612" w:rsidRDefault="00762612" w:rsidP="00762612">
      <w:pPr>
        <w:rPr>
          <w:lang w:val="fr-FR"/>
        </w:rPr>
      </w:pPr>
      <w:r w:rsidRPr="00A7129C">
        <w:rPr>
          <w:lang w:val="fr-FR"/>
        </w:rPr>
        <w:t>Set the intrusion configuration parameters.</w:t>
      </w:r>
    </w:p>
    <w:p w14:paraId="124DEA0F" w14:textId="77777777" w:rsidR="00A7129C" w:rsidRPr="000F5951" w:rsidRDefault="00A7129C" w:rsidP="00A7129C">
      <w:pPr>
        <w:pStyle w:val="Titolo4"/>
      </w:pPr>
      <w:r w:rsidRPr="000F5951">
        <w:rPr>
          <w:rFonts w:hint="eastAsia"/>
        </w:rPr>
        <w:t>Return value</w:t>
      </w:r>
    </w:p>
    <w:p w14:paraId="5218F047" w14:textId="77777777" w:rsidR="00A7129C" w:rsidRPr="000F5951" w:rsidRDefault="00A7129C" w:rsidP="00A7129C">
      <w:r w:rsidRPr="000F5951">
        <w:rPr>
          <w:rFonts w:hint="eastAsia"/>
        </w:rPr>
        <w:t>0 succeeded; other values failed.</w:t>
      </w:r>
    </w:p>
    <w:p w14:paraId="21C6C1CA" w14:textId="77777777" w:rsidR="00F07648" w:rsidRPr="00A7129C" w:rsidRDefault="00F07648" w:rsidP="00F07648"/>
    <w:p w14:paraId="61052EBC" w14:textId="77777777" w:rsidR="00F07648" w:rsidRDefault="00F07648" w:rsidP="00F07648">
      <w:pPr>
        <w:pStyle w:val="Titolo3"/>
      </w:pPr>
      <w:bookmarkStart w:id="558" w:name="_Toc152594281"/>
      <w:r>
        <w:t>sdks_get_ia_svf_ability</w:t>
      </w:r>
      <w:bookmarkEnd w:id="558"/>
    </w:p>
    <w:p w14:paraId="1EDEBFA9" w14:textId="77777777" w:rsidR="00C2045D" w:rsidRDefault="00C2045D" w:rsidP="00C2045D">
      <w:pPr>
        <w:pStyle w:val="Titolo4"/>
      </w:pPr>
      <w:r>
        <w:rPr>
          <w:rFonts w:hint="eastAsia"/>
        </w:rPr>
        <w:t>Define</w:t>
      </w:r>
    </w:p>
    <w:p w14:paraId="626B764E" w14:textId="77777777" w:rsidR="00F07648" w:rsidRPr="00762612" w:rsidRDefault="00762612" w:rsidP="0076261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Pr>
          <w:rFonts w:ascii="NSimSun" w:eastAsiaTheme="minorEastAsia" w:hAnsi="NSimSun" w:cs="NSimSun" w:hint="eastAsia"/>
          <w:color w:val="000000"/>
          <w:kern w:val="0"/>
          <w:sz w:val="19"/>
          <w:szCs w:val="19"/>
        </w:rPr>
        <w:t>svf</w:t>
      </w:r>
      <w:r>
        <w:rPr>
          <w:rFonts w:ascii="NSimSun" w:eastAsiaTheme="minorEastAsia" w:hAnsi="NSimSun" w:cs="NSimSun"/>
          <w:color w:val="000000"/>
          <w:kern w:val="0"/>
          <w:sz w:val="19"/>
          <w:szCs w:val="19"/>
        </w:rPr>
        <w:t>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4FA68C37" w14:textId="77777777" w:rsidR="00C2045D" w:rsidRDefault="00C2045D" w:rsidP="00C2045D">
      <w:pPr>
        <w:pStyle w:val="Titolo4"/>
      </w:pPr>
      <w:r>
        <w:rPr>
          <w:rFonts w:hint="eastAsia"/>
        </w:rPr>
        <w:t>parameter</w:t>
      </w:r>
    </w:p>
    <w:p w14:paraId="435DF9D0" w14:textId="77777777" w:rsidR="00C2045D" w:rsidRPr="00BD4279" w:rsidRDefault="00C2045D" w:rsidP="00C2045D">
      <w:r w:rsidRPr="00BD4279">
        <w:rPr>
          <w:rFonts w:hint="eastAsia"/>
        </w:rPr>
        <w:t>handle</w:t>
      </w:r>
      <w:r w:rsidR="00E45D9D">
        <w:rPr>
          <w:rFonts w:hint="eastAsia"/>
        </w:rPr>
        <w:t>:</w:t>
      </w:r>
      <w:r w:rsidRPr="00BD4279">
        <w:rPr>
          <w:rFonts w:hint="eastAsia"/>
        </w:rPr>
        <w:t>Return value of sdks_dev_conn interface.</w:t>
      </w:r>
    </w:p>
    <w:p w14:paraId="0745869E" w14:textId="77777777" w:rsidR="00C2045D" w:rsidRPr="00BD4279" w:rsidRDefault="00C2045D" w:rsidP="00C2045D">
      <w:r w:rsidRPr="00BD4279">
        <w:rPr>
          <w:rFonts w:hint="eastAsia"/>
        </w:rPr>
        <w:t>chn</w:t>
      </w:r>
      <w:r w:rsidR="00E45D9D">
        <w:rPr>
          <w:rFonts w:hint="eastAsia"/>
        </w:rPr>
        <w:t>:</w:t>
      </w:r>
      <w:r w:rsidRPr="00BD4279">
        <w:t>Channel number</w:t>
      </w:r>
      <w:r w:rsidRPr="00BD4279">
        <w:rPr>
          <w:rFonts w:hint="eastAsia"/>
        </w:rPr>
        <w:t>.</w:t>
      </w:r>
    </w:p>
    <w:p w14:paraId="114A1E03" w14:textId="77777777" w:rsidR="00F07648" w:rsidRPr="006B3D91" w:rsidRDefault="00F07648" w:rsidP="00F07648">
      <w:pPr>
        <w:spacing w:line="360" w:lineRule="auto"/>
      </w:pPr>
      <w:r>
        <w:rPr>
          <w:rFonts w:hint="eastAsia"/>
        </w:rPr>
        <w:t>p_</w:t>
      </w:r>
      <w:r w:rsidRPr="00D70155">
        <w:t>result</w:t>
      </w:r>
      <w:r w:rsidR="00E45D9D">
        <w:rPr>
          <w:rFonts w:hint="eastAsia"/>
        </w:rPr>
        <w:t>:</w:t>
      </w:r>
      <w:r w:rsidR="00C2045D" w:rsidRPr="00C2045D">
        <w:t>The output parameters, expressed in json format, return the acquired alert line configuration capabilities.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850"/>
        <w:gridCol w:w="3325"/>
      </w:tblGrid>
      <w:tr w:rsidR="00C2045D" w14:paraId="5EC9057B" w14:textId="77777777" w:rsidTr="00D61956">
        <w:tc>
          <w:tcPr>
            <w:tcW w:w="2660" w:type="dxa"/>
            <w:gridSpan w:val="4"/>
            <w:tcBorders>
              <w:bottom w:val="single" w:sz="4" w:space="0" w:color="auto"/>
            </w:tcBorders>
            <w:shd w:val="clear" w:color="auto" w:fill="C0C0C0"/>
          </w:tcPr>
          <w:p w14:paraId="636E1EEC" w14:textId="77777777" w:rsidR="00C2045D" w:rsidRDefault="00C2045D" w:rsidP="00C2045D">
            <w:pPr>
              <w:rPr>
                <w:lang w:val="fr-FR"/>
              </w:rPr>
            </w:pPr>
            <w:r>
              <w:rPr>
                <w:lang w:val="fr-FR"/>
              </w:rPr>
              <w:t>Attributes</w:t>
            </w:r>
          </w:p>
        </w:tc>
        <w:tc>
          <w:tcPr>
            <w:tcW w:w="709" w:type="dxa"/>
            <w:tcBorders>
              <w:bottom w:val="single" w:sz="4" w:space="0" w:color="auto"/>
            </w:tcBorders>
            <w:shd w:val="clear" w:color="auto" w:fill="C0C0C0"/>
          </w:tcPr>
          <w:p w14:paraId="12A528AA" w14:textId="77777777" w:rsidR="00C2045D" w:rsidRDefault="00C2045D" w:rsidP="00C2045D">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6515CEEF" w14:textId="77777777" w:rsidR="00C2045D" w:rsidRDefault="00C2045D" w:rsidP="00C2045D">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10B0841D" w14:textId="77777777" w:rsidR="00C2045D" w:rsidRDefault="00C2045D" w:rsidP="00C2045D">
            <w:pPr>
              <w:rPr>
                <w:rFonts w:ascii="SimSun" w:hAnsi="SimSun"/>
              </w:rPr>
            </w:pPr>
            <w:r>
              <w:rPr>
                <w:rFonts w:ascii="SimSun" w:hAnsi="SimSun"/>
              </w:rPr>
              <w:t>description</w:t>
            </w:r>
          </w:p>
        </w:tc>
      </w:tr>
      <w:tr w:rsidR="00F07648" w14:paraId="23A63FF4" w14:textId="77777777" w:rsidTr="00D61956">
        <w:tc>
          <w:tcPr>
            <w:tcW w:w="2660" w:type="dxa"/>
            <w:gridSpan w:val="4"/>
            <w:tcBorders>
              <w:right w:val="single" w:sz="6" w:space="0" w:color="auto"/>
            </w:tcBorders>
            <w:shd w:val="clear" w:color="auto" w:fill="FFFFFF"/>
          </w:tcPr>
          <w:p w14:paraId="60E41B52"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29F8F840"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4F587276"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0F2BF016" w14:textId="77777777" w:rsidR="00F07648" w:rsidRPr="001122A6" w:rsidRDefault="00F07648" w:rsidP="00D61956">
            <w:pPr>
              <w:rPr>
                <w:rFonts w:ascii="SimSun" w:hAnsi="SimSun"/>
                <w:sz w:val="18"/>
                <w:szCs w:val="18"/>
              </w:rPr>
            </w:pPr>
          </w:p>
        </w:tc>
      </w:tr>
      <w:tr w:rsidR="00F07648" w14:paraId="3CCF2CD1" w14:textId="77777777" w:rsidTr="00D61956">
        <w:trPr>
          <w:trHeight w:val="133"/>
        </w:trPr>
        <w:tc>
          <w:tcPr>
            <w:tcW w:w="236" w:type="dxa"/>
            <w:vMerge w:val="restart"/>
          </w:tcPr>
          <w:p w14:paraId="3BF043D1" w14:textId="77777777" w:rsidR="00F07648" w:rsidRDefault="00F07648" w:rsidP="00D61956">
            <w:pPr>
              <w:rPr>
                <w:rFonts w:ascii="SimSun" w:hAnsi="SimSun"/>
                <w:lang w:val="fr-FR"/>
              </w:rPr>
            </w:pPr>
          </w:p>
        </w:tc>
        <w:tc>
          <w:tcPr>
            <w:tcW w:w="2424" w:type="dxa"/>
            <w:gridSpan w:val="3"/>
          </w:tcPr>
          <w:p w14:paraId="0B666A0B" w14:textId="77777777" w:rsidR="00F07648" w:rsidRPr="00D657AE" w:rsidRDefault="00F07648" w:rsidP="00D61956">
            <w:pPr>
              <w:rPr>
                <w:sz w:val="18"/>
                <w:szCs w:val="18"/>
                <w:lang w:val="fr-FR"/>
              </w:rPr>
            </w:pPr>
            <w:r w:rsidRPr="00AD34D8">
              <w:rPr>
                <w:lang w:val="fr-FR"/>
              </w:rPr>
              <w:t>TripWireAbility</w:t>
            </w:r>
          </w:p>
        </w:tc>
        <w:tc>
          <w:tcPr>
            <w:tcW w:w="709" w:type="dxa"/>
          </w:tcPr>
          <w:p w14:paraId="72FED58D"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35536CD9"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p w14:paraId="5C838697" w14:textId="77777777" w:rsidR="00F07648" w:rsidRPr="00D657AE" w:rsidRDefault="00C2045D" w:rsidP="00D61956">
            <w:pPr>
              <w:rPr>
                <w:rFonts w:ascii="SimSun" w:hAnsi="SimSun"/>
                <w:sz w:val="18"/>
                <w:szCs w:val="18"/>
              </w:rPr>
            </w:pPr>
            <w:r w:rsidRPr="00C2045D">
              <w:rPr>
                <w:rFonts w:ascii="SimSun" w:hAnsi="SimSun"/>
                <w:sz w:val="18"/>
                <w:szCs w:val="18"/>
              </w:rPr>
              <w:t>Warning line</w:t>
            </w:r>
          </w:p>
        </w:tc>
      </w:tr>
      <w:tr w:rsidR="00F07648" w14:paraId="1C686C90" w14:textId="77777777" w:rsidTr="00D61956">
        <w:trPr>
          <w:trHeight w:val="133"/>
        </w:trPr>
        <w:tc>
          <w:tcPr>
            <w:tcW w:w="236" w:type="dxa"/>
            <w:vMerge/>
          </w:tcPr>
          <w:p w14:paraId="72F71F38" w14:textId="77777777" w:rsidR="00F07648" w:rsidRDefault="00F07648" w:rsidP="00D61956">
            <w:pPr>
              <w:rPr>
                <w:rFonts w:ascii="SimSun" w:hAnsi="SimSun"/>
                <w:lang w:val="fr-FR"/>
              </w:rPr>
            </w:pPr>
          </w:p>
        </w:tc>
        <w:tc>
          <w:tcPr>
            <w:tcW w:w="236" w:type="dxa"/>
            <w:vMerge w:val="restart"/>
          </w:tcPr>
          <w:p w14:paraId="0D75AA9F" w14:textId="77777777" w:rsidR="00F07648" w:rsidRPr="00D657AE" w:rsidRDefault="00F07648" w:rsidP="00D61956">
            <w:pPr>
              <w:rPr>
                <w:rFonts w:ascii="SimSun" w:hAnsi="SimSun"/>
                <w:sz w:val="18"/>
                <w:szCs w:val="18"/>
              </w:rPr>
            </w:pPr>
          </w:p>
        </w:tc>
        <w:tc>
          <w:tcPr>
            <w:tcW w:w="2188" w:type="dxa"/>
            <w:gridSpan w:val="2"/>
          </w:tcPr>
          <w:p w14:paraId="761F523A"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2AA26B5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3FBB9C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B13A9DD" w14:textId="77777777" w:rsidR="00F07648" w:rsidRDefault="00C2045D" w:rsidP="00D61956">
            <w:pPr>
              <w:rPr>
                <w:rFonts w:ascii="SimSun" w:hAnsi="SimSun"/>
                <w:sz w:val="18"/>
                <w:szCs w:val="18"/>
              </w:rPr>
            </w:pPr>
            <w:r w:rsidRPr="00C2045D">
              <w:rPr>
                <w:rFonts w:ascii="SimSun" w:hAnsi="SimSun"/>
                <w:sz w:val="18"/>
                <w:szCs w:val="18"/>
              </w:rPr>
              <w:t>Algorithm library ID</w:t>
            </w:r>
          </w:p>
        </w:tc>
      </w:tr>
      <w:tr w:rsidR="00F07648" w14:paraId="007AAE90" w14:textId="77777777" w:rsidTr="00D61956">
        <w:trPr>
          <w:trHeight w:val="133"/>
        </w:trPr>
        <w:tc>
          <w:tcPr>
            <w:tcW w:w="236" w:type="dxa"/>
            <w:vMerge/>
          </w:tcPr>
          <w:p w14:paraId="6D198BA7" w14:textId="77777777" w:rsidR="00F07648" w:rsidRDefault="00F07648" w:rsidP="00D61956">
            <w:pPr>
              <w:rPr>
                <w:rFonts w:ascii="SimSun" w:hAnsi="SimSun"/>
                <w:lang w:val="fr-FR"/>
              </w:rPr>
            </w:pPr>
          </w:p>
        </w:tc>
        <w:tc>
          <w:tcPr>
            <w:tcW w:w="236" w:type="dxa"/>
            <w:vMerge/>
          </w:tcPr>
          <w:p w14:paraId="080F807B" w14:textId="77777777" w:rsidR="00F07648" w:rsidRPr="00D657AE" w:rsidRDefault="00F07648" w:rsidP="00D61956">
            <w:pPr>
              <w:rPr>
                <w:rFonts w:ascii="SimSun" w:hAnsi="SimSun"/>
                <w:sz w:val="18"/>
                <w:szCs w:val="18"/>
              </w:rPr>
            </w:pPr>
          </w:p>
        </w:tc>
        <w:tc>
          <w:tcPr>
            <w:tcW w:w="2188" w:type="dxa"/>
            <w:gridSpan w:val="2"/>
          </w:tcPr>
          <w:p w14:paraId="55C09712"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587063B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AADEC3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D4D1065" w14:textId="77777777" w:rsidR="00F07648" w:rsidRDefault="00C2045D" w:rsidP="00D61956">
            <w:pPr>
              <w:rPr>
                <w:rFonts w:ascii="SimSun" w:hAnsi="SimSun"/>
                <w:sz w:val="18"/>
                <w:szCs w:val="18"/>
              </w:rPr>
            </w:pPr>
            <w:r w:rsidRPr="00C2045D">
              <w:rPr>
                <w:rFonts w:ascii="SimSun" w:hAnsi="SimSun"/>
                <w:sz w:val="18"/>
                <w:szCs w:val="18"/>
              </w:rPr>
              <w:t>Whether to configure the cordon detection capability option</w:t>
            </w:r>
          </w:p>
        </w:tc>
      </w:tr>
      <w:tr w:rsidR="00F07648" w14:paraId="10052185" w14:textId="77777777" w:rsidTr="00D61956">
        <w:trPr>
          <w:trHeight w:val="133"/>
        </w:trPr>
        <w:tc>
          <w:tcPr>
            <w:tcW w:w="236" w:type="dxa"/>
            <w:vMerge/>
          </w:tcPr>
          <w:p w14:paraId="7D8782CE" w14:textId="77777777" w:rsidR="00F07648" w:rsidRDefault="00F07648" w:rsidP="00D61956">
            <w:pPr>
              <w:rPr>
                <w:rFonts w:ascii="SimSun" w:hAnsi="SimSun"/>
                <w:lang w:val="fr-FR"/>
              </w:rPr>
            </w:pPr>
          </w:p>
        </w:tc>
        <w:tc>
          <w:tcPr>
            <w:tcW w:w="236" w:type="dxa"/>
            <w:vMerge/>
          </w:tcPr>
          <w:p w14:paraId="52B21764" w14:textId="77777777" w:rsidR="00F07648" w:rsidRPr="00D657AE" w:rsidRDefault="00F07648" w:rsidP="00D61956">
            <w:pPr>
              <w:rPr>
                <w:rFonts w:ascii="SimSun" w:hAnsi="SimSun"/>
                <w:sz w:val="18"/>
                <w:szCs w:val="18"/>
              </w:rPr>
            </w:pPr>
          </w:p>
        </w:tc>
        <w:tc>
          <w:tcPr>
            <w:tcW w:w="2188" w:type="dxa"/>
            <w:gridSpan w:val="2"/>
          </w:tcPr>
          <w:p w14:paraId="153834C4"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284D0A16"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2E88C16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F6FD32C" w14:textId="77777777" w:rsidR="00F07648" w:rsidRDefault="00C2045D" w:rsidP="00D61956">
            <w:pPr>
              <w:rPr>
                <w:rFonts w:ascii="SimSun" w:hAnsi="SimSun"/>
                <w:sz w:val="18"/>
                <w:szCs w:val="18"/>
              </w:rPr>
            </w:pPr>
            <w:r w:rsidRPr="00C2045D">
              <w:rPr>
                <w:rFonts w:ascii="SimSun" w:hAnsi="SimSun"/>
                <w:sz w:val="18"/>
                <w:szCs w:val="18"/>
              </w:rPr>
              <w:t>Drawing detection area ability</w:t>
            </w:r>
          </w:p>
        </w:tc>
      </w:tr>
      <w:tr w:rsidR="00F07648" w14:paraId="09F0D9E1" w14:textId="77777777" w:rsidTr="00D61956">
        <w:trPr>
          <w:trHeight w:val="133"/>
        </w:trPr>
        <w:tc>
          <w:tcPr>
            <w:tcW w:w="236" w:type="dxa"/>
            <w:vMerge/>
          </w:tcPr>
          <w:p w14:paraId="2FE39953" w14:textId="77777777" w:rsidR="00F07648" w:rsidRDefault="00F07648" w:rsidP="00D61956">
            <w:pPr>
              <w:rPr>
                <w:rFonts w:ascii="SimSun" w:hAnsi="SimSun"/>
                <w:lang w:val="fr-FR"/>
              </w:rPr>
            </w:pPr>
          </w:p>
        </w:tc>
        <w:tc>
          <w:tcPr>
            <w:tcW w:w="236" w:type="dxa"/>
            <w:vMerge/>
          </w:tcPr>
          <w:p w14:paraId="497DCCDC" w14:textId="77777777" w:rsidR="00F07648" w:rsidRPr="00D657AE" w:rsidRDefault="00F07648" w:rsidP="00D61956">
            <w:pPr>
              <w:rPr>
                <w:rFonts w:ascii="SimSun" w:hAnsi="SimSun"/>
                <w:sz w:val="18"/>
                <w:szCs w:val="18"/>
              </w:rPr>
            </w:pPr>
          </w:p>
        </w:tc>
        <w:tc>
          <w:tcPr>
            <w:tcW w:w="629" w:type="dxa"/>
          </w:tcPr>
          <w:p w14:paraId="7A28E73D" w14:textId="77777777" w:rsidR="00F07648" w:rsidRPr="00FF0493" w:rsidRDefault="00F07648" w:rsidP="00D61956">
            <w:pPr>
              <w:rPr>
                <w:rFonts w:ascii="SimSun" w:hAnsi="SimSun"/>
                <w:sz w:val="18"/>
                <w:szCs w:val="18"/>
                <w:lang w:val="fr-FR"/>
              </w:rPr>
            </w:pPr>
          </w:p>
        </w:tc>
        <w:tc>
          <w:tcPr>
            <w:tcW w:w="1559" w:type="dxa"/>
          </w:tcPr>
          <w:p w14:paraId="0E3C0EC4"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310F359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F86D6A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2E518AF" w14:textId="77777777" w:rsidR="00F07648" w:rsidRDefault="00C2045D" w:rsidP="00D61956">
            <w:pPr>
              <w:rPr>
                <w:rFonts w:ascii="SimSun" w:hAnsi="SimSun"/>
                <w:sz w:val="18"/>
                <w:szCs w:val="18"/>
              </w:rPr>
            </w:pPr>
            <w:r w:rsidRPr="00C2045D">
              <w:rPr>
                <w:rFonts w:ascii="SimSun" w:hAnsi="SimSun"/>
                <w:sz w:val="18"/>
                <w:szCs w:val="18"/>
              </w:rPr>
              <w:t>Whether to enable this function, whether the user can configure</w:t>
            </w:r>
          </w:p>
        </w:tc>
      </w:tr>
      <w:tr w:rsidR="00F07648" w14:paraId="56CBE6E2" w14:textId="77777777" w:rsidTr="00D61956">
        <w:trPr>
          <w:trHeight w:val="133"/>
        </w:trPr>
        <w:tc>
          <w:tcPr>
            <w:tcW w:w="236" w:type="dxa"/>
            <w:vMerge/>
          </w:tcPr>
          <w:p w14:paraId="77E33A37" w14:textId="77777777" w:rsidR="00F07648" w:rsidRDefault="00F07648" w:rsidP="00D61956">
            <w:pPr>
              <w:rPr>
                <w:rFonts w:ascii="SimSun" w:hAnsi="SimSun"/>
                <w:lang w:val="fr-FR"/>
              </w:rPr>
            </w:pPr>
          </w:p>
        </w:tc>
        <w:tc>
          <w:tcPr>
            <w:tcW w:w="236" w:type="dxa"/>
            <w:vMerge/>
          </w:tcPr>
          <w:p w14:paraId="633D59FF" w14:textId="77777777" w:rsidR="00F07648" w:rsidRPr="00D657AE" w:rsidRDefault="00F07648" w:rsidP="00D61956">
            <w:pPr>
              <w:rPr>
                <w:rFonts w:ascii="SimSun" w:hAnsi="SimSun"/>
                <w:sz w:val="18"/>
                <w:szCs w:val="18"/>
              </w:rPr>
            </w:pPr>
          </w:p>
        </w:tc>
        <w:tc>
          <w:tcPr>
            <w:tcW w:w="629" w:type="dxa"/>
          </w:tcPr>
          <w:p w14:paraId="43B27BF4" w14:textId="77777777" w:rsidR="00F07648" w:rsidRPr="00FF0493" w:rsidRDefault="00F07648" w:rsidP="00D61956">
            <w:pPr>
              <w:rPr>
                <w:rFonts w:ascii="SimSun" w:hAnsi="SimSun"/>
                <w:sz w:val="18"/>
                <w:szCs w:val="18"/>
                <w:lang w:val="fr-FR"/>
              </w:rPr>
            </w:pPr>
          </w:p>
        </w:tc>
        <w:tc>
          <w:tcPr>
            <w:tcW w:w="1559" w:type="dxa"/>
          </w:tcPr>
          <w:p w14:paraId="314A2432"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045B62D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0EC83D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C899FFF" w14:textId="77777777" w:rsidR="00F07648" w:rsidRDefault="00C2045D" w:rsidP="00D61956">
            <w:pPr>
              <w:rPr>
                <w:rFonts w:ascii="SimSun" w:hAnsi="SimSun"/>
                <w:sz w:val="18"/>
                <w:szCs w:val="18"/>
              </w:rPr>
            </w:pPr>
            <w:r w:rsidRPr="00C2045D">
              <w:rPr>
                <w:rFonts w:ascii="SimSun" w:hAnsi="SimSun"/>
                <w:sz w:val="18"/>
                <w:szCs w:val="18"/>
              </w:rPr>
              <w:t>Limiting a region with several edges</w:t>
            </w:r>
          </w:p>
        </w:tc>
      </w:tr>
      <w:tr w:rsidR="00F07648" w14:paraId="701031C9" w14:textId="77777777" w:rsidTr="00D61956">
        <w:trPr>
          <w:trHeight w:val="133"/>
        </w:trPr>
        <w:tc>
          <w:tcPr>
            <w:tcW w:w="236" w:type="dxa"/>
            <w:vMerge/>
          </w:tcPr>
          <w:p w14:paraId="67653F7F" w14:textId="77777777" w:rsidR="00F07648" w:rsidRDefault="00F07648" w:rsidP="00D61956">
            <w:pPr>
              <w:rPr>
                <w:rFonts w:ascii="SimSun" w:hAnsi="SimSun"/>
                <w:lang w:val="fr-FR"/>
              </w:rPr>
            </w:pPr>
          </w:p>
        </w:tc>
        <w:tc>
          <w:tcPr>
            <w:tcW w:w="236" w:type="dxa"/>
            <w:vMerge/>
          </w:tcPr>
          <w:p w14:paraId="3241CB59" w14:textId="77777777" w:rsidR="00F07648" w:rsidRPr="00D657AE" w:rsidRDefault="00F07648" w:rsidP="00D61956">
            <w:pPr>
              <w:rPr>
                <w:rFonts w:ascii="SimSun" w:hAnsi="SimSun"/>
                <w:sz w:val="18"/>
                <w:szCs w:val="18"/>
              </w:rPr>
            </w:pPr>
          </w:p>
        </w:tc>
        <w:tc>
          <w:tcPr>
            <w:tcW w:w="629" w:type="dxa"/>
          </w:tcPr>
          <w:p w14:paraId="2122D180" w14:textId="77777777" w:rsidR="00F07648" w:rsidRPr="00FF0493" w:rsidRDefault="00F07648" w:rsidP="00D61956">
            <w:pPr>
              <w:rPr>
                <w:rFonts w:ascii="SimSun" w:hAnsi="SimSun"/>
                <w:sz w:val="18"/>
                <w:szCs w:val="18"/>
                <w:lang w:val="fr-FR"/>
              </w:rPr>
            </w:pPr>
          </w:p>
        </w:tc>
        <w:tc>
          <w:tcPr>
            <w:tcW w:w="1559" w:type="dxa"/>
          </w:tcPr>
          <w:p w14:paraId="4FCBEFDE"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5DBE05B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DEE372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6C71F80" w14:textId="77777777" w:rsidR="00F07648" w:rsidRDefault="00C2045D" w:rsidP="00D61956">
            <w:pPr>
              <w:rPr>
                <w:rFonts w:ascii="SimSun" w:hAnsi="SimSun"/>
                <w:sz w:val="18"/>
                <w:szCs w:val="18"/>
              </w:rPr>
            </w:pPr>
            <w:r w:rsidRPr="00C2045D">
              <w:rPr>
                <w:rFonts w:ascii="SimSun" w:hAnsi="SimSun"/>
                <w:sz w:val="18"/>
                <w:szCs w:val="18"/>
              </w:rPr>
              <w:t>Number of restricted areas</w:t>
            </w:r>
          </w:p>
        </w:tc>
      </w:tr>
      <w:tr w:rsidR="00F07648" w14:paraId="798B20BE" w14:textId="77777777" w:rsidTr="00D61956">
        <w:trPr>
          <w:trHeight w:val="133"/>
        </w:trPr>
        <w:tc>
          <w:tcPr>
            <w:tcW w:w="236" w:type="dxa"/>
            <w:vMerge/>
          </w:tcPr>
          <w:p w14:paraId="3852E661" w14:textId="77777777" w:rsidR="00F07648" w:rsidRDefault="00F07648" w:rsidP="00D61956">
            <w:pPr>
              <w:rPr>
                <w:rFonts w:ascii="SimSun" w:hAnsi="SimSun"/>
                <w:lang w:val="fr-FR"/>
              </w:rPr>
            </w:pPr>
          </w:p>
        </w:tc>
        <w:tc>
          <w:tcPr>
            <w:tcW w:w="236" w:type="dxa"/>
            <w:vMerge/>
          </w:tcPr>
          <w:p w14:paraId="5F5CE28A" w14:textId="77777777" w:rsidR="00F07648" w:rsidRPr="00D657AE" w:rsidRDefault="00F07648" w:rsidP="00D61956">
            <w:pPr>
              <w:rPr>
                <w:rFonts w:ascii="SimSun" w:hAnsi="SimSun"/>
                <w:sz w:val="18"/>
                <w:szCs w:val="18"/>
              </w:rPr>
            </w:pPr>
          </w:p>
        </w:tc>
        <w:tc>
          <w:tcPr>
            <w:tcW w:w="2188" w:type="dxa"/>
            <w:gridSpan w:val="2"/>
          </w:tcPr>
          <w:p w14:paraId="096BB708"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04595ACB"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2FCC9A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6D0F670" w14:textId="77777777" w:rsidR="00F07648" w:rsidRDefault="00C2045D" w:rsidP="00D61956">
            <w:pPr>
              <w:rPr>
                <w:rFonts w:ascii="SimSun" w:hAnsi="SimSun"/>
                <w:sz w:val="18"/>
                <w:szCs w:val="18"/>
              </w:rPr>
            </w:pPr>
            <w:r w:rsidRPr="00C2045D">
              <w:rPr>
                <w:rFonts w:ascii="SimSun" w:hAnsi="SimSun"/>
                <w:sz w:val="18"/>
                <w:szCs w:val="18"/>
              </w:rPr>
              <w:t>The backend gets the details of the test results.</w:t>
            </w:r>
          </w:p>
        </w:tc>
      </w:tr>
      <w:tr w:rsidR="00F07648" w14:paraId="1AE0FE65" w14:textId="77777777" w:rsidTr="00D61956">
        <w:trPr>
          <w:trHeight w:val="133"/>
        </w:trPr>
        <w:tc>
          <w:tcPr>
            <w:tcW w:w="236" w:type="dxa"/>
            <w:vMerge/>
          </w:tcPr>
          <w:p w14:paraId="6974151A" w14:textId="77777777" w:rsidR="00F07648" w:rsidRDefault="00F07648" w:rsidP="00D61956">
            <w:pPr>
              <w:rPr>
                <w:rFonts w:ascii="SimSun" w:hAnsi="SimSun"/>
                <w:lang w:val="fr-FR"/>
              </w:rPr>
            </w:pPr>
          </w:p>
        </w:tc>
        <w:tc>
          <w:tcPr>
            <w:tcW w:w="236" w:type="dxa"/>
            <w:vMerge/>
          </w:tcPr>
          <w:p w14:paraId="255A7EDB" w14:textId="77777777" w:rsidR="00F07648" w:rsidRPr="00D657AE" w:rsidRDefault="00F07648" w:rsidP="00D61956">
            <w:pPr>
              <w:rPr>
                <w:rFonts w:ascii="SimSun" w:hAnsi="SimSun"/>
                <w:sz w:val="18"/>
                <w:szCs w:val="18"/>
              </w:rPr>
            </w:pPr>
          </w:p>
        </w:tc>
        <w:tc>
          <w:tcPr>
            <w:tcW w:w="629" w:type="dxa"/>
          </w:tcPr>
          <w:p w14:paraId="1BC16D6E" w14:textId="77777777" w:rsidR="00F07648" w:rsidRPr="00AD34D8" w:rsidRDefault="00F07648" w:rsidP="00D61956">
            <w:pPr>
              <w:rPr>
                <w:sz w:val="18"/>
                <w:szCs w:val="18"/>
                <w:lang w:val="fr-FR"/>
              </w:rPr>
            </w:pPr>
          </w:p>
        </w:tc>
        <w:tc>
          <w:tcPr>
            <w:tcW w:w="1559" w:type="dxa"/>
          </w:tcPr>
          <w:p w14:paraId="668FCE94"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5F4F7C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1D187D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E55566A" w14:textId="77777777" w:rsidR="00F07648" w:rsidRDefault="00C2045D" w:rsidP="00D61956">
            <w:pPr>
              <w:rPr>
                <w:rFonts w:ascii="SimSun" w:hAnsi="SimSun"/>
                <w:sz w:val="18"/>
                <w:szCs w:val="18"/>
              </w:rPr>
            </w:pPr>
            <w:r w:rsidRPr="00C2045D">
              <w:rPr>
                <w:rFonts w:ascii="SimSun" w:hAnsi="SimSun"/>
                <w:sz w:val="18"/>
                <w:szCs w:val="18"/>
              </w:rPr>
              <w:t>Whether to enable this function, whether the user can configure</w:t>
            </w:r>
          </w:p>
        </w:tc>
      </w:tr>
      <w:tr w:rsidR="00F07648" w14:paraId="3E74A7A1" w14:textId="77777777" w:rsidTr="00D61956">
        <w:trPr>
          <w:trHeight w:val="133"/>
        </w:trPr>
        <w:tc>
          <w:tcPr>
            <w:tcW w:w="236" w:type="dxa"/>
            <w:vMerge/>
          </w:tcPr>
          <w:p w14:paraId="448C3305" w14:textId="77777777" w:rsidR="00F07648" w:rsidRDefault="00F07648" w:rsidP="00D61956">
            <w:pPr>
              <w:rPr>
                <w:rFonts w:ascii="SimSun" w:hAnsi="SimSun"/>
                <w:lang w:val="fr-FR"/>
              </w:rPr>
            </w:pPr>
          </w:p>
        </w:tc>
        <w:tc>
          <w:tcPr>
            <w:tcW w:w="236" w:type="dxa"/>
            <w:vMerge/>
          </w:tcPr>
          <w:p w14:paraId="518E27D9" w14:textId="77777777" w:rsidR="00F07648" w:rsidRPr="00D657AE" w:rsidRDefault="00F07648" w:rsidP="00D61956">
            <w:pPr>
              <w:rPr>
                <w:rFonts w:ascii="SimSun" w:hAnsi="SimSun"/>
                <w:sz w:val="18"/>
                <w:szCs w:val="18"/>
              </w:rPr>
            </w:pPr>
          </w:p>
        </w:tc>
        <w:tc>
          <w:tcPr>
            <w:tcW w:w="2188" w:type="dxa"/>
            <w:gridSpan w:val="2"/>
          </w:tcPr>
          <w:p w14:paraId="559B9249" w14:textId="77777777" w:rsidR="00F07648" w:rsidRPr="00300326" w:rsidRDefault="00F07648" w:rsidP="00D61956">
            <w:pPr>
              <w:rPr>
                <w:rFonts w:ascii="SimSun" w:hAnsi="SimSun"/>
                <w:sz w:val="18"/>
                <w:szCs w:val="18"/>
                <w:lang w:val="fr-FR"/>
              </w:rPr>
            </w:pPr>
            <w:r w:rsidRPr="00AD34D8">
              <w:rPr>
                <w:sz w:val="18"/>
                <w:szCs w:val="18"/>
                <w:lang w:val="fr-FR"/>
              </w:rPr>
              <w:t>OSDDrawLine</w:t>
            </w:r>
          </w:p>
        </w:tc>
        <w:tc>
          <w:tcPr>
            <w:tcW w:w="709" w:type="dxa"/>
          </w:tcPr>
          <w:p w14:paraId="4C47EE49"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E8D325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9D15348" w14:textId="77777777" w:rsidR="00F07648" w:rsidRDefault="00C2045D" w:rsidP="00D61956">
            <w:pPr>
              <w:rPr>
                <w:rFonts w:ascii="SimSun" w:hAnsi="SimSun"/>
                <w:sz w:val="18"/>
                <w:szCs w:val="18"/>
              </w:rPr>
            </w:pPr>
            <w:r w:rsidRPr="00C2045D">
              <w:rPr>
                <w:rFonts w:ascii="SimSun" w:hAnsi="SimSun"/>
                <w:sz w:val="18"/>
                <w:szCs w:val="18"/>
              </w:rPr>
              <w:t>Print the detection area in the video</w:t>
            </w:r>
          </w:p>
        </w:tc>
      </w:tr>
      <w:tr w:rsidR="00F07648" w14:paraId="4C71366C" w14:textId="77777777" w:rsidTr="00D61956">
        <w:trPr>
          <w:trHeight w:val="133"/>
        </w:trPr>
        <w:tc>
          <w:tcPr>
            <w:tcW w:w="236" w:type="dxa"/>
            <w:vMerge/>
          </w:tcPr>
          <w:p w14:paraId="1C4FA75A" w14:textId="77777777" w:rsidR="00F07648" w:rsidRDefault="00F07648" w:rsidP="00D61956">
            <w:pPr>
              <w:rPr>
                <w:rFonts w:ascii="SimSun" w:hAnsi="SimSun"/>
                <w:lang w:val="fr-FR"/>
              </w:rPr>
            </w:pPr>
          </w:p>
        </w:tc>
        <w:tc>
          <w:tcPr>
            <w:tcW w:w="236" w:type="dxa"/>
            <w:vMerge/>
          </w:tcPr>
          <w:p w14:paraId="36D3F5B2" w14:textId="77777777" w:rsidR="00F07648" w:rsidRPr="00D657AE" w:rsidRDefault="00F07648" w:rsidP="00D61956">
            <w:pPr>
              <w:rPr>
                <w:rFonts w:ascii="SimSun" w:hAnsi="SimSun"/>
                <w:sz w:val="18"/>
                <w:szCs w:val="18"/>
              </w:rPr>
            </w:pPr>
          </w:p>
        </w:tc>
        <w:tc>
          <w:tcPr>
            <w:tcW w:w="629" w:type="dxa"/>
          </w:tcPr>
          <w:p w14:paraId="7C858ADF" w14:textId="77777777" w:rsidR="00F07648" w:rsidRPr="00AD34D8" w:rsidRDefault="00F07648" w:rsidP="00D61956">
            <w:pPr>
              <w:rPr>
                <w:sz w:val="18"/>
                <w:szCs w:val="18"/>
                <w:lang w:val="fr-FR"/>
              </w:rPr>
            </w:pPr>
          </w:p>
        </w:tc>
        <w:tc>
          <w:tcPr>
            <w:tcW w:w="1559" w:type="dxa"/>
          </w:tcPr>
          <w:p w14:paraId="2A2D8BB8"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055CB5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665A21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4091B82" w14:textId="77777777" w:rsidR="00F07648" w:rsidRDefault="00C2045D" w:rsidP="00D61956">
            <w:pPr>
              <w:rPr>
                <w:rFonts w:ascii="SimSun" w:hAnsi="SimSun"/>
                <w:sz w:val="18"/>
                <w:szCs w:val="18"/>
              </w:rPr>
            </w:pPr>
            <w:r w:rsidRPr="00C2045D">
              <w:rPr>
                <w:rFonts w:ascii="SimSun" w:hAnsi="SimSun"/>
                <w:sz w:val="18"/>
                <w:szCs w:val="18"/>
              </w:rPr>
              <w:t>Whether to enable this feature</w:t>
            </w:r>
          </w:p>
        </w:tc>
      </w:tr>
      <w:tr w:rsidR="00F07648" w14:paraId="20D9DFF7" w14:textId="77777777" w:rsidTr="00D61956">
        <w:trPr>
          <w:trHeight w:val="133"/>
        </w:trPr>
        <w:tc>
          <w:tcPr>
            <w:tcW w:w="236" w:type="dxa"/>
            <w:vMerge/>
          </w:tcPr>
          <w:p w14:paraId="2E41B22A" w14:textId="77777777" w:rsidR="00F07648" w:rsidRDefault="00F07648" w:rsidP="00D61956">
            <w:pPr>
              <w:rPr>
                <w:rFonts w:ascii="SimSun" w:hAnsi="SimSun"/>
                <w:lang w:val="fr-FR"/>
              </w:rPr>
            </w:pPr>
          </w:p>
        </w:tc>
        <w:tc>
          <w:tcPr>
            <w:tcW w:w="236" w:type="dxa"/>
            <w:vMerge/>
          </w:tcPr>
          <w:p w14:paraId="295CC270" w14:textId="77777777" w:rsidR="00F07648" w:rsidRPr="00D657AE" w:rsidRDefault="00F07648" w:rsidP="00D61956">
            <w:pPr>
              <w:rPr>
                <w:rFonts w:ascii="SimSun" w:hAnsi="SimSun"/>
                <w:sz w:val="18"/>
                <w:szCs w:val="18"/>
              </w:rPr>
            </w:pPr>
          </w:p>
        </w:tc>
        <w:tc>
          <w:tcPr>
            <w:tcW w:w="2188" w:type="dxa"/>
            <w:gridSpan w:val="2"/>
          </w:tcPr>
          <w:p w14:paraId="669BF99C" w14:textId="77777777" w:rsidR="00F07648" w:rsidRPr="00AD34D8" w:rsidRDefault="00F07648" w:rsidP="00D61956">
            <w:pPr>
              <w:rPr>
                <w:sz w:val="18"/>
                <w:szCs w:val="18"/>
                <w:lang w:val="fr-FR"/>
              </w:rPr>
            </w:pPr>
            <w:r w:rsidRPr="00AD34D8">
              <w:rPr>
                <w:lang w:val="fr-FR"/>
              </w:rPr>
              <w:t>TriggerDirection</w:t>
            </w:r>
          </w:p>
        </w:tc>
        <w:tc>
          <w:tcPr>
            <w:tcW w:w="709" w:type="dxa"/>
          </w:tcPr>
          <w:p w14:paraId="08C3B4FC"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5702DCD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3DE43C0" w14:textId="77777777" w:rsidR="00F07648" w:rsidRDefault="00C2045D" w:rsidP="00D61956">
            <w:pPr>
              <w:rPr>
                <w:rFonts w:ascii="SimSun" w:hAnsi="SimSun"/>
                <w:sz w:val="18"/>
                <w:szCs w:val="18"/>
              </w:rPr>
            </w:pPr>
            <w:r w:rsidRPr="00C2045D">
              <w:rPr>
                <w:rFonts w:ascii="SimSun" w:hAnsi="SimSun"/>
                <w:sz w:val="18"/>
                <w:szCs w:val="18"/>
              </w:rPr>
              <w:t>Warning line prohibition direction angle</w:t>
            </w:r>
          </w:p>
        </w:tc>
      </w:tr>
      <w:tr w:rsidR="00F07648" w14:paraId="45162A72" w14:textId="77777777" w:rsidTr="00D61956">
        <w:trPr>
          <w:trHeight w:val="133"/>
        </w:trPr>
        <w:tc>
          <w:tcPr>
            <w:tcW w:w="236" w:type="dxa"/>
            <w:vMerge/>
          </w:tcPr>
          <w:p w14:paraId="6171B795" w14:textId="77777777" w:rsidR="00F07648" w:rsidRDefault="00F07648" w:rsidP="00D61956">
            <w:pPr>
              <w:rPr>
                <w:rFonts w:ascii="SimSun" w:hAnsi="SimSun"/>
                <w:lang w:val="fr-FR"/>
              </w:rPr>
            </w:pPr>
          </w:p>
        </w:tc>
        <w:tc>
          <w:tcPr>
            <w:tcW w:w="236" w:type="dxa"/>
            <w:vMerge/>
          </w:tcPr>
          <w:p w14:paraId="629CB973" w14:textId="77777777" w:rsidR="00F07648" w:rsidRPr="00D657AE" w:rsidRDefault="00F07648" w:rsidP="00D61956">
            <w:pPr>
              <w:rPr>
                <w:rFonts w:ascii="SimSun" w:hAnsi="SimSun"/>
                <w:sz w:val="18"/>
                <w:szCs w:val="18"/>
              </w:rPr>
            </w:pPr>
          </w:p>
        </w:tc>
        <w:tc>
          <w:tcPr>
            <w:tcW w:w="629" w:type="dxa"/>
          </w:tcPr>
          <w:p w14:paraId="31836751" w14:textId="77777777" w:rsidR="00F07648" w:rsidRPr="00AD34D8" w:rsidRDefault="00F07648" w:rsidP="00D61956">
            <w:pPr>
              <w:rPr>
                <w:sz w:val="18"/>
                <w:szCs w:val="18"/>
                <w:lang w:val="fr-FR"/>
              </w:rPr>
            </w:pPr>
          </w:p>
        </w:tc>
        <w:tc>
          <w:tcPr>
            <w:tcW w:w="1559" w:type="dxa"/>
          </w:tcPr>
          <w:p w14:paraId="191F4F8B"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13B350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76F1E5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CEC0204" w14:textId="77777777" w:rsidR="00F07648" w:rsidRDefault="00C2045D" w:rsidP="00D61956">
            <w:pPr>
              <w:rPr>
                <w:rFonts w:ascii="SimSun" w:hAnsi="SimSun"/>
                <w:sz w:val="18"/>
                <w:szCs w:val="18"/>
              </w:rPr>
            </w:pPr>
            <w:r w:rsidRPr="00C2045D">
              <w:rPr>
                <w:rFonts w:ascii="SimSun" w:hAnsi="SimSun"/>
                <w:sz w:val="18"/>
                <w:szCs w:val="18"/>
              </w:rPr>
              <w:t>Whether to enable this function, whether the user can configure</w:t>
            </w:r>
          </w:p>
        </w:tc>
      </w:tr>
      <w:tr w:rsidR="00F07648" w14:paraId="678935D9" w14:textId="77777777" w:rsidTr="00D61956">
        <w:trPr>
          <w:trHeight w:val="133"/>
        </w:trPr>
        <w:tc>
          <w:tcPr>
            <w:tcW w:w="236" w:type="dxa"/>
            <w:vMerge/>
          </w:tcPr>
          <w:p w14:paraId="7E672CD4" w14:textId="77777777" w:rsidR="00F07648" w:rsidRDefault="00F07648" w:rsidP="00D61956">
            <w:pPr>
              <w:rPr>
                <w:rFonts w:ascii="SimSun" w:hAnsi="SimSun"/>
                <w:lang w:val="fr-FR"/>
              </w:rPr>
            </w:pPr>
          </w:p>
        </w:tc>
        <w:tc>
          <w:tcPr>
            <w:tcW w:w="236" w:type="dxa"/>
            <w:vMerge/>
          </w:tcPr>
          <w:p w14:paraId="572FC3EA" w14:textId="77777777" w:rsidR="00F07648" w:rsidRPr="00D657AE" w:rsidRDefault="00F07648" w:rsidP="00D61956">
            <w:pPr>
              <w:rPr>
                <w:rFonts w:ascii="SimSun" w:hAnsi="SimSun"/>
                <w:sz w:val="18"/>
                <w:szCs w:val="18"/>
              </w:rPr>
            </w:pPr>
          </w:p>
        </w:tc>
        <w:tc>
          <w:tcPr>
            <w:tcW w:w="2188" w:type="dxa"/>
            <w:gridSpan w:val="2"/>
          </w:tcPr>
          <w:p w14:paraId="5E7BCE6F" w14:textId="77777777" w:rsidR="00F07648" w:rsidRPr="00AD34D8" w:rsidRDefault="00F07648" w:rsidP="00D61956">
            <w:pPr>
              <w:rPr>
                <w:sz w:val="18"/>
                <w:szCs w:val="18"/>
                <w:lang w:val="fr-FR"/>
              </w:rPr>
            </w:pPr>
            <w:r w:rsidRPr="00AD34D8">
              <w:rPr>
                <w:lang w:val="fr-FR"/>
              </w:rPr>
              <w:t>Bidirection</w:t>
            </w:r>
          </w:p>
        </w:tc>
        <w:tc>
          <w:tcPr>
            <w:tcW w:w="709" w:type="dxa"/>
          </w:tcPr>
          <w:p w14:paraId="4EAB5DC7"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F3972E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9F92EE6" w14:textId="77777777" w:rsidR="00F07648" w:rsidRDefault="00C2045D" w:rsidP="00D61956">
            <w:pPr>
              <w:rPr>
                <w:rFonts w:ascii="SimSun" w:hAnsi="SimSun"/>
                <w:sz w:val="18"/>
                <w:szCs w:val="18"/>
              </w:rPr>
            </w:pPr>
            <w:r w:rsidRPr="00C2045D">
              <w:rPr>
                <w:rFonts w:ascii="SimSun" w:hAnsi="SimSun"/>
                <w:sz w:val="18"/>
                <w:szCs w:val="18"/>
              </w:rPr>
              <w:t>Double direction</w:t>
            </w:r>
          </w:p>
        </w:tc>
      </w:tr>
      <w:tr w:rsidR="00F07648" w14:paraId="30E5446A" w14:textId="77777777" w:rsidTr="00D61956">
        <w:trPr>
          <w:trHeight w:val="133"/>
        </w:trPr>
        <w:tc>
          <w:tcPr>
            <w:tcW w:w="236" w:type="dxa"/>
            <w:vMerge/>
          </w:tcPr>
          <w:p w14:paraId="15E3AF42" w14:textId="77777777" w:rsidR="00F07648" w:rsidRDefault="00F07648" w:rsidP="00D61956">
            <w:pPr>
              <w:rPr>
                <w:rFonts w:ascii="SimSun" w:hAnsi="SimSun"/>
                <w:lang w:val="fr-FR"/>
              </w:rPr>
            </w:pPr>
          </w:p>
        </w:tc>
        <w:tc>
          <w:tcPr>
            <w:tcW w:w="236" w:type="dxa"/>
            <w:vMerge/>
          </w:tcPr>
          <w:p w14:paraId="5AC74041" w14:textId="77777777" w:rsidR="00F07648" w:rsidRPr="00D657AE" w:rsidRDefault="00F07648" w:rsidP="00D61956">
            <w:pPr>
              <w:rPr>
                <w:rFonts w:ascii="SimSun" w:hAnsi="SimSun"/>
                <w:sz w:val="18"/>
                <w:szCs w:val="18"/>
              </w:rPr>
            </w:pPr>
          </w:p>
        </w:tc>
        <w:tc>
          <w:tcPr>
            <w:tcW w:w="629" w:type="dxa"/>
          </w:tcPr>
          <w:p w14:paraId="28F8F02E" w14:textId="77777777" w:rsidR="00F07648" w:rsidRPr="00AD34D8" w:rsidRDefault="00F07648" w:rsidP="00D61956">
            <w:pPr>
              <w:rPr>
                <w:sz w:val="18"/>
                <w:szCs w:val="18"/>
                <w:lang w:val="fr-FR"/>
              </w:rPr>
            </w:pPr>
          </w:p>
        </w:tc>
        <w:tc>
          <w:tcPr>
            <w:tcW w:w="1559" w:type="dxa"/>
          </w:tcPr>
          <w:p w14:paraId="7122E422"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296DAD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05773D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604600A" w14:textId="77777777" w:rsidR="00F07648" w:rsidRDefault="00C2045D" w:rsidP="00D61956">
            <w:pPr>
              <w:rPr>
                <w:rFonts w:ascii="SimSun" w:hAnsi="SimSun"/>
                <w:sz w:val="18"/>
                <w:szCs w:val="18"/>
              </w:rPr>
            </w:pPr>
            <w:r w:rsidRPr="00C2045D">
              <w:rPr>
                <w:rFonts w:ascii="SimSun" w:hAnsi="SimSun"/>
                <w:sz w:val="18"/>
                <w:szCs w:val="18"/>
              </w:rPr>
              <w:t>Whether to enable this function, whether the user can configure</w:t>
            </w:r>
          </w:p>
        </w:tc>
      </w:tr>
      <w:tr w:rsidR="00F07648" w14:paraId="05EADA1C" w14:textId="77777777" w:rsidTr="00D61956">
        <w:trPr>
          <w:trHeight w:val="133"/>
        </w:trPr>
        <w:tc>
          <w:tcPr>
            <w:tcW w:w="236" w:type="dxa"/>
            <w:vMerge/>
          </w:tcPr>
          <w:p w14:paraId="667E55BF" w14:textId="77777777" w:rsidR="00F07648" w:rsidRDefault="00F07648" w:rsidP="00D61956">
            <w:pPr>
              <w:rPr>
                <w:rFonts w:ascii="SimSun" w:hAnsi="SimSun"/>
                <w:lang w:val="fr-FR"/>
              </w:rPr>
            </w:pPr>
          </w:p>
        </w:tc>
        <w:tc>
          <w:tcPr>
            <w:tcW w:w="236" w:type="dxa"/>
            <w:vMerge/>
          </w:tcPr>
          <w:p w14:paraId="17AC65EB" w14:textId="77777777" w:rsidR="00F07648" w:rsidRPr="00D657AE" w:rsidRDefault="00F07648" w:rsidP="00D61956">
            <w:pPr>
              <w:rPr>
                <w:rFonts w:ascii="SimSun" w:hAnsi="SimSun"/>
                <w:sz w:val="18"/>
                <w:szCs w:val="18"/>
              </w:rPr>
            </w:pPr>
          </w:p>
        </w:tc>
        <w:tc>
          <w:tcPr>
            <w:tcW w:w="2188" w:type="dxa"/>
            <w:gridSpan w:val="2"/>
          </w:tcPr>
          <w:p w14:paraId="4BCEA091" w14:textId="77777777" w:rsidR="00F07648" w:rsidRPr="00300326" w:rsidRDefault="00F07648" w:rsidP="00D61956">
            <w:pPr>
              <w:rPr>
                <w:rFonts w:ascii="SimSun" w:hAnsi="SimSun"/>
                <w:sz w:val="18"/>
                <w:szCs w:val="18"/>
                <w:lang w:val="fr-FR"/>
              </w:rPr>
            </w:pPr>
            <w:r w:rsidRPr="00AD34D8">
              <w:rPr>
                <w:sz w:val="18"/>
                <w:szCs w:val="18"/>
                <w:lang w:val="fr-FR"/>
              </w:rPr>
              <w:t>TargetTypeConstrain</w:t>
            </w:r>
          </w:p>
        </w:tc>
        <w:tc>
          <w:tcPr>
            <w:tcW w:w="709" w:type="dxa"/>
          </w:tcPr>
          <w:p w14:paraId="50F2BD5B"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B572E5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A9A8B9D" w14:textId="77777777" w:rsidR="00F07648" w:rsidRDefault="00C2045D" w:rsidP="00D61956">
            <w:pPr>
              <w:rPr>
                <w:rFonts w:ascii="SimSun" w:hAnsi="SimSun"/>
                <w:sz w:val="18"/>
                <w:szCs w:val="18"/>
              </w:rPr>
            </w:pPr>
            <w:r w:rsidRPr="00C2045D">
              <w:rPr>
                <w:rFonts w:ascii="SimSun" w:hAnsi="SimSun"/>
                <w:sz w:val="18"/>
                <w:szCs w:val="18"/>
              </w:rPr>
              <w:t>Limit target type: person\car\person and car</w:t>
            </w:r>
          </w:p>
        </w:tc>
      </w:tr>
      <w:tr w:rsidR="00F07648" w14:paraId="7B2E1245" w14:textId="77777777" w:rsidTr="00D61956">
        <w:trPr>
          <w:trHeight w:val="133"/>
        </w:trPr>
        <w:tc>
          <w:tcPr>
            <w:tcW w:w="236" w:type="dxa"/>
            <w:vMerge/>
          </w:tcPr>
          <w:p w14:paraId="1DBE1002" w14:textId="77777777" w:rsidR="00F07648" w:rsidRDefault="00F07648" w:rsidP="00D61956">
            <w:pPr>
              <w:rPr>
                <w:rFonts w:ascii="SimSun" w:hAnsi="SimSun"/>
                <w:lang w:val="fr-FR"/>
              </w:rPr>
            </w:pPr>
          </w:p>
        </w:tc>
        <w:tc>
          <w:tcPr>
            <w:tcW w:w="236" w:type="dxa"/>
            <w:vMerge/>
          </w:tcPr>
          <w:p w14:paraId="1F78DA2C" w14:textId="77777777" w:rsidR="00F07648" w:rsidRPr="00D657AE" w:rsidRDefault="00F07648" w:rsidP="00D61956">
            <w:pPr>
              <w:rPr>
                <w:rFonts w:ascii="SimSun" w:hAnsi="SimSun"/>
                <w:sz w:val="18"/>
                <w:szCs w:val="18"/>
              </w:rPr>
            </w:pPr>
          </w:p>
        </w:tc>
        <w:tc>
          <w:tcPr>
            <w:tcW w:w="629" w:type="dxa"/>
          </w:tcPr>
          <w:p w14:paraId="7A567B5C" w14:textId="77777777" w:rsidR="00F07648" w:rsidRPr="00AD34D8" w:rsidRDefault="00F07648" w:rsidP="00D61956">
            <w:pPr>
              <w:rPr>
                <w:sz w:val="18"/>
                <w:szCs w:val="18"/>
                <w:lang w:val="fr-FR"/>
              </w:rPr>
            </w:pPr>
          </w:p>
        </w:tc>
        <w:tc>
          <w:tcPr>
            <w:tcW w:w="1559" w:type="dxa"/>
          </w:tcPr>
          <w:p w14:paraId="62C76D29"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17B397B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FD0D8F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A207B7B" w14:textId="77777777" w:rsidR="00F07648" w:rsidRDefault="00C2045D" w:rsidP="00D61956">
            <w:pPr>
              <w:rPr>
                <w:rFonts w:ascii="SimSun" w:hAnsi="SimSun"/>
                <w:sz w:val="18"/>
                <w:szCs w:val="18"/>
              </w:rPr>
            </w:pPr>
            <w:r w:rsidRPr="00C2045D">
              <w:rPr>
                <w:rFonts w:ascii="SimSun" w:hAnsi="SimSun"/>
                <w:sz w:val="18"/>
                <w:szCs w:val="18"/>
              </w:rPr>
              <w:t>Whether to enable this function, whether the user can configure</w:t>
            </w:r>
          </w:p>
        </w:tc>
      </w:tr>
      <w:tr w:rsidR="00F07648" w14:paraId="6B03B5AD" w14:textId="77777777" w:rsidTr="00D61956">
        <w:trPr>
          <w:trHeight w:val="133"/>
        </w:trPr>
        <w:tc>
          <w:tcPr>
            <w:tcW w:w="236" w:type="dxa"/>
            <w:vMerge/>
          </w:tcPr>
          <w:p w14:paraId="317FD32F" w14:textId="77777777" w:rsidR="00F07648" w:rsidRDefault="00F07648" w:rsidP="00D61956">
            <w:pPr>
              <w:rPr>
                <w:rFonts w:ascii="SimSun" w:hAnsi="SimSun"/>
                <w:lang w:val="fr-FR"/>
              </w:rPr>
            </w:pPr>
          </w:p>
        </w:tc>
        <w:tc>
          <w:tcPr>
            <w:tcW w:w="236" w:type="dxa"/>
            <w:vMerge/>
          </w:tcPr>
          <w:p w14:paraId="0FD57E21" w14:textId="77777777" w:rsidR="00F07648" w:rsidRPr="00D657AE" w:rsidRDefault="00F07648" w:rsidP="00D61956">
            <w:pPr>
              <w:rPr>
                <w:rFonts w:ascii="SimSun" w:hAnsi="SimSun"/>
                <w:sz w:val="18"/>
                <w:szCs w:val="18"/>
              </w:rPr>
            </w:pPr>
          </w:p>
        </w:tc>
        <w:tc>
          <w:tcPr>
            <w:tcW w:w="629" w:type="dxa"/>
          </w:tcPr>
          <w:p w14:paraId="0C54797B" w14:textId="77777777" w:rsidR="00F07648" w:rsidRPr="00AD34D8" w:rsidRDefault="00F07648" w:rsidP="00D61956">
            <w:pPr>
              <w:rPr>
                <w:sz w:val="18"/>
                <w:szCs w:val="18"/>
                <w:lang w:val="fr-FR"/>
              </w:rPr>
            </w:pPr>
          </w:p>
        </w:tc>
        <w:tc>
          <w:tcPr>
            <w:tcW w:w="1559" w:type="dxa"/>
          </w:tcPr>
          <w:p w14:paraId="1FC50DB8"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5AC21D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79BE2D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25A3DDA" w14:textId="77777777" w:rsidR="00F07648" w:rsidRDefault="00C2045D" w:rsidP="00D61956">
            <w:pPr>
              <w:rPr>
                <w:rFonts w:ascii="SimSun" w:hAnsi="SimSun"/>
                <w:sz w:val="18"/>
                <w:szCs w:val="18"/>
              </w:rPr>
            </w:pPr>
            <w:r w:rsidRPr="00C2045D">
              <w:rPr>
                <w:rFonts w:ascii="SimSun" w:hAnsi="SimSun"/>
                <w:sz w:val="18"/>
                <w:szCs w:val="18"/>
              </w:rPr>
              <w:t>Minimum value</w:t>
            </w:r>
          </w:p>
        </w:tc>
      </w:tr>
      <w:tr w:rsidR="00F07648" w14:paraId="26A3AFAB" w14:textId="77777777" w:rsidTr="00D61956">
        <w:trPr>
          <w:trHeight w:val="133"/>
        </w:trPr>
        <w:tc>
          <w:tcPr>
            <w:tcW w:w="236" w:type="dxa"/>
            <w:vMerge/>
          </w:tcPr>
          <w:p w14:paraId="085D93C1" w14:textId="77777777" w:rsidR="00F07648" w:rsidRDefault="00F07648" w:rsidP="00D61956">
            <w:pPr>
              <w:rPr>
                <w:rFonts w:ascii="SimSun" w:hAnsi="SimSun"/>
                <w:lang w:val="fr-FR"/>
              </w:rPr>
            </w:pPr>
          </w:p>
        </w:tc>
        <w:tc>
          <w:tcPr>
            <w:tcW w:w="236" w:type="dxa"/>
            <w:vMerge/>
          </w:tcPr>
          <w:p w14:paraId="08FA07CB" w14:textId="77777777" w:rsidR="00F07648" w:rsidRPr="00D657AE" w:rsidRDefault="00F07648" w:rsidP="00D61956">
            <w:pPr>
              <w:rPr>
                <w:rFonts w:ascii="SimSun" w:hAnsi="SimSun"/>
                <w:sz w:val="18"/>
                <w:szCs w:val="18"/>
              </w:rPr>
            </w:pPr>
          </w:p>
        </w:tc>
        <w:tc>
          <w:tcPr>
            <w:tcW w:w="629" w:type="dxa"/>
          </w:tcPr>
          <w:p w14:paraId="7B099E74" w14:textId="77777777" w:rsidR="00F07648" w:rsidRPr="00AD34D8" w:rsidRDefault="00F07648" w:rsidP="00D61956">
            <w:pPr>
              <w:rPr>
                <w:sz w:val="18"/>
                <w:szCs w:val="18"/>
                <w:lang w:val="fr-FR"/>
              </w:rPr>
            </w:pPr>
          </w:p>
        </w:tc>
        <w:tc>
          <w:tcPr>
            <w:tcW w:w="1559" w:type="dxa"/>
          </w:tcPr>
          <w:p w14:paraId="3B10D2AF"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0F6F57D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D8AC6C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FF78B32" w14:textId="77777777" w:rsidR="00F07648" w:rsidRDefault="00C2045D" w:rsidP="00D61956">
            <w:pPr>
              <w:rPr>
                <w:rFonts w:ascii="SimSun" w:hAnsi="SimSun"/>
                <w:sz w:val="18"/>
                <w:szCs w:val="18"/>
              </w:rPr>
            </w:pPr>
            <w:r w:rsidRPr="00C2045D">
              <w:rPr>
                <w:rFonts w:ascii="SimSun" w:hAnsi="SimSun"/>
                <w:sz w:val="18"/>
                <w:szCs w:val="18"/>
              </w:rPr>
              <w:t>Maximum</w:t>
            </w:r>
          </w:p>
        </w:tc>
      </w:tr>
      <w:tr w:rsidR="00F07648" w14:paraId="4F175EBB" w14:textId="77777777" w:rsidTr="00D61956">
        <w:trPr>
          <w:trHeight w:val="133"/>
        </w:trPr>
        <w:tc>
          <w:tcPr>
            <w:tcW w:w="236" w:type="dxa"/>
            <w:vMerge/>
          </w:tcPr>
          <w:p w14:paraId="7096F6EE" w14:textId="77777777" w:rsidR="00F07648" w:rsidRDefault="00F07648" w:rsidP="00D61956">
            <w:pPr>
              <w:rPr>
                <w:rFonts w:ascii="SimSun" w:hAnsi="SimSun"/>
                <w:lang w:val="fr-FR"/>
              </w:rPr>
            </w:pPr>
          </w:p>
        </w:tc>
        <w:tc>
          <w:tcPr>
            <w:tcW w:w="236" w:type="dxa"/>
            <w:vMerge/>
          </w:tcPr>
          <w:p w14:paraId="6A8BF10F" w14:textId="77777777" w:rsidR="00F07648" w:rsidRPr="00D657AE" w:rsidRDefault="00F07648" w:rsidP="00D61956">
            <w:pPr>
              <w:rPr>
                <w:rFonts w:ascii="SimSun" w:hAnsi="SimSun"/>
                <w:sz w:val="18"/>
                <w:szCs w:val="18"/>
              </w:rPr>
            </w:pPr>
          </w:p>
        </w:tc>
        <w:tc>
          <w:tcPr>
            <w:tcW w:w="2188" w:type="dxa"/>
            <w:gridSpan w:val="2"/>
          </w:tcPr>
          <w:p w14:paraId="15ABBC2C" w14:textId="77777777" w:rsidR="00F07648" w:rsidRPr="00300326" w:rsidRDefault="00F07648" w:rsidP="00D61956">
            <w:pPr>
              <w:rPr>
                <w:rFonts w:ascii="SimSun" w:hAnsi="SimSun"/>
                <w:sz w:val="18"/>
                <w:szCs w:val="18"/>
                <w:lang w:val="fr-FR"/>
              </w:rPr>
            </w:pPr>
            <w:r w:rsidRPr="00AD34D8">
              <w:rPr>
                <w:sz w:val="18"/>
                <w:szCs w:val="18"/>
                <w:lang w:val="fr-FR"/>
              </w:rPr>
              <w:t>TargetType</w:t>
            </w:r>
          </w:p>
        </w:tc>
        <w:tc>
          <w:tcPr>
            <w:tcW w:w="709" w:type="dxa"/>
          </w:tcPr>
          <w:p w14:paraId="785E90CA"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5EE5870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67AC654" w14:textId="77777777" w:rsidR="00F07648" w:rsidRDefault="00C2045D" w:rsidP="00D61956">
            <w:pPr>
              <w:rPr>
                <w:rFonts w:ascii="SimSun" w:hAnsi="SimSun"/>
                <w:sz w:val="18"/>
                <w:szCs w:val="18"/>
              </w:rPr>
            </w:pPr>
            <w:r w:rsidRPr="00C2045D">
              <w:rPr>
                <w:rFonts w:ascii="SimSun" w:hAnsi="SimSun"/>
                <w:sz w:val="18"/>
                <w:szCs w:val="18"/>
              </w:rPr>
              <w:t>Target type</w:t>
            </w:r>
          </w:p>
        </w:tc>
      </w:tr>
      <w:tr w:rsidR="00F07648" w14:paraId="2FCD60A5" w14:textId="77777777" w:rsidTr="00D61956">
        <w:trPr>
          <w:trHeight w:val="133"/>
        </w:trPr>
        <w:tc>
          <w:tcPr>
            <w:tcW w:w="236" w:type="dxa"/>
            <w:vMerge/>
          </w:tcPr>
          <w:p w14:paraId="4E99FA15" w14:textId="77777777" w:rsidR="00F07648" w:rsidRDefault="00F07648" w:rsidP="00D61956">
            <w:pPr>
              <w:rPr>
                <w:rFonts w:ascii="SimSun" w:hAnsi="SimSun"/>
                <w:lang w:val="fr-FR"/>
              </w:rPr>
            </w:pPr>
          </w:p>
        </w:tc>
        <w:tc>
          <w:tcPr>
            <w:tcW w:w="236" w:type="dxa"/>
            <w:vMerge/>
          </w:tcPr>
          <w:p w14:paraId="041BE2C8" w14:textId="77777777" w:rsidR="00F07648" w:rsidRPr="00D657AE" w:rsidRDefault="00F07648" w:rsidP="00D61956">
            <w:pPr>
              <w:rPr>
                <w:rFonts w:ascii="SimSun" w:hAnsi="SimSun"/>
                <w:sz w:val="18"/>
                <w:szCs w:val="18"/>
              </w:rPr>
            </w:pPr>
          </w:p>
        </w:tc>
        <w:tc>
          <w:tcPr>
            <w:tcW w:w="629" w:type="dxa"/>
          </w:tcPr>
          <w:p w14:paraId="3CD7BC64" w14:textId="77777777" w:rsidR="00F07648" w:rsidRPr="00AD34D8" w:rsidRDefault="00F07648" w:rsidP="00D61956">
            <w:pPr>
              <w:rPr>
                <w:sz w:val="18"/>
                <w:szCs w:val="18"/>
                <w:lang w:val="fr-FR"/>
              </w:rPr>
            </w:pPr>
          </w:p>
        </w:tc>
        <w:tc>
          <w:tcPr>
            <w:tcW w:w="1559" w:type="dxa"/>
          </w:tcPr>
          <w:p w14:paraId="3B6328D6"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62271C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273EFE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4C7607C" w14:textId="77777777" w:rsidR="00F07648" w:rsidRDefault="00C2045D" w:rsidP="00D61956">
            <w:pPr>
              <w:rPr>
                <w:rFonts w:ascii="SimSun" w:hAnsi="SimSun"/>
                <w:sz w:val="18"/>
                <w:szCs w:val="18"/>
              </w:rPr>
            </w:pPr>
            <w:r w:rsidRPr="00C2045D">
              <w:rPr>
                <w:rFonts w:ascii="SimSun" w:hAnsi="SimSun"/>
                <w:sz w:val="18"/>
                <w:szCs w:val="18"/>
              </w:rPr>
              <w:t>Whether to enable this function, whether the user can configure</w:t>
            </w:r>
          </w:p>
        </w:tc>
      </w:tr>
      <w:tr w:rsidR="00F07648" w14:paraId="2FB796FA" w14:textId="77777777" w:rsidTr="00D61956">
        <w:trPr>
          <w:trHeight w:val="133"/>
        </w:trPr>
        <w:tc>
          <w:tcPr>
            <w:tcW w:w="236" w:type="dxa"/>
            <w:vMerge/>
          </w:tcPr>
          <w:p w14:paraId="75016D7C" w14:textId="77777777" w:rsidR="00F07648" w:rsidRDefault="00F07648" w:rsidP="00D61956">
            <w:pPr>
              <w:rPr>
                <w:rFonts w:ascii="SimSun" w:hAnsi="SimSun"/>
                <w:lang w:val="fr-FR"/>
              </w:rPr>
            </w:pPr>
          </w:p>
        </w:tc>
        <w:tc>
          <w:tcPr>
            <w:tcW w:w="236" w:type="dxa"/>
            <w:vMerge/>
          </w:tcPr>
          <w:p w14:paraId="52D21C31" w14:textId="77777777" w:rsidR="00F07648" w:rsidRPr="00D657AE" w:rsidRDefault="00F07648" w:rsidP="00D61956">
            <w:pPr>
              <w:rPr>
                <w:rFonts w:ascii="SimSun" w:hAnsi="SimSun"/>
                <w:sz w:val="18"/>
                <w:szCs w:val="18"/>
              </w:rPr>
            </w:pPr>
          </w:p>
        </w:tc>
        <w:tc>
          <w:tcPr>
            <w:tcW w:w="629" w:type="dxa"/>
          </w:tcPr>
          <w:p w14:paraId="61905E3D" w14:textId="77777777" w:rsidR="00F07648" w:rsidRPr="00AD34D8" w:rsidRDefault="00F07648" w:rsidP="00D61956">
            <w:pPr>
              <w:rPr>
                <w:sz w:val="18"/>
                <w:szCs w:val="18"/>
                <w:lang w:val="fr-FR"/>
              </w:rPr>
            </w:pPr>
          </w:p>
        </w:tc>
        <w:tc>
          <w:tcPr>
            <w:tcW w:w="1559" w:type="dxa"/>
          </w:tcPr>
          <w:p w14:paraId="7A7C2D36"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08DF75C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FB5B17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8675868" w14:textId="77777777" w:rsidR="00F07648" w:rsidRDefault="00C2045D" w:rsidP="00D61956">
            <w:pPr>
              <w:rPr>
                <w:rFonts w:ascii="SimSun" w:hAnsi="SimSun"/>
                <w:sz w:val="18"/>
                <w:szCs w:val="18"/>
              </w:rPr>
            </w:pPr>
            <w:r w:rsidRPr="00C2045D">
              <w:rPr>
                <w:rFonts w:ascii="SimSun" w:hAnsi="SimSun"/>
                <w:sz w:val="18"/>
                <w:szCs w:val="18"/>
              </w:rPr>
              <w:t>Minimum value</w:t>
            </w:r>
          </w:p>
        </w:tc>
      </w:tr>
      <w:tr w:rsidR="00F07648" w14:paraId="55C57E76" w14:textId="77777777" w:rsidTr="00D61956">
        <w:trPr>
          <w:trHeight w:val="133"/>
        </w:trPr>
        <w:tc>
          <w:tcPr>
            <w:tcW w:w="236" w:type="dxa"/>
            <w:vMerge/>
          </w:tcPr>
          <w:p w14:paraId="3127BEC7" w14:textId="77777777" w:rsidR="00F07648" w:rsidRDefault="00F07648" w:rsidP="00D61956">
            <w:pPr>
              <w:rPr>
                <w:rFonts w:ascii="SimSun" w:hAnsi="SimSun"/>
                <w:lang w:val="fr-FR"/>
              </w:rPr>
            </w:pPr>
          </w:p>
        </w:tc>
        <w:tc>
          <w:tcPr>
            <w:tcW w:w="236" w:type="dxa"/>
            <w:vMerge/>
          </w:tcPr>
          <w:p w14:paraId="5CCE967B" w14:textId="77777777" w:rsidR="00F07648" w:rsidRPr="00D657AE" w:rsidRDefault="00F07648" w:rsidP="00D61956">
            <w:pPr>
              <w:rPr>
                <w:rFonts w:ascii="SimSun" w:hAnsi="SimSun"/>
                <w:sz w:val="18"/>
                <w:szCs w:val="18"/>
              </w:rPr>
            </w:pPr>
          </w:p>
        </w:tc>
        <w:tc>
          <w:tcPr>
            <w:tcW w:w="629" w:type="dxa"/>
          </w:tcPr>
          <w:p w14:paraId="7C6FE3BE" w14:textId="77777777" w:rsidR="00F07648" w:rsidRPr="00AD34D8" w:rsidRDefault="00F07648" w:rsidP="00D61956">
            <w:pPr>
              <w:rPr>
                <w:sz w:val="18"/>
                <w:szCs w:val="18"/>
                <w:lang w:val="fr-FR"/>
              </w:rPr>
            </w:pPr>
          </w:p>
        </w:tc>
        <w:tc>
          <w:tcPr>
            <w:tcW w:w="1559" w:type="dxa"/>
          </w:tcPr>
          <w:p w14:paraId="6B80E1E9"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4A67AB7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628FB6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D4045DF" w14:textId="77777777" w:rsidR="00F07648" w:rsidRDefault="00C2045D" w:rsidP="00D61956">
            <w:pPr>
              <w:rPr>
                <w:rFonts w:ascii="SimSun" w:hAnsi="SimSun"/>
                <w:sz w:val="18"/>
                <w:szCs w:val="18"/>
              </w:rPr>
            </w:pPr>
            <w:r w:rsidRPr="00C2045D">
              <w:rPr>
                <w:rFonts w:ascii="SimSun" w:hAnsi="SimSun"/>
                <w:sz w:val="18"/>
                <w:szCs w:val="18"/>
              </w:rPr>
              <w:t>Maximum value</w:t>
            </w:r>
          </w:p>
        </w:tc>
      </w:tr>
      <w:tr w:rsidR="00F07648" w14:paraId="05E35AC5" w14:textId="77777777" w:rsidTr="00D61956">
        <w:trPr>
          <w:trHeight w:val="133"/>
        </w:trPr>
        <w:tc>
          <w:tcPr>
            <w:tcW w:w="236" w:type="dxa"/>
            <w:vMerge/>
          </w:tcPr>
          <w:p w14:paraId="149157DA" w14:textId="77777777" w:rsidR="00F07648" w:rsidRDefault="00F07648" w:rsidP="00D61956">
            <w:pPr>
              <w:rPr>
                <w:rFonts w:ascii="SimSun" w:hAnsi="SimSun"/>
                <w:lang w:val="fr-FR"/>
              </w:rPr>
            </w:pPr>
          </w:p>
        </w:tc>
        <w:tc>
          <w:tcPr>
            <w:tcW w:w="236" w:type="dxa"/>
            <w:vMerge/>
          </w:tcPr>
          <w:p w14:paraId="26E3F7A6" w14:textId="77777777" w:rsidR="00F07648" w:rsidRPr="00D657AE" w:rsidRDefault="00F07648" w:rsidP="00D61956">
            <w:pPr>
              <w:rPr>
                <w:rFonts w:ascii="SimSun" w:hAnsi="SimSun"/>
                <w:sz w:val="18"/>
                <w:szCs w:val="18"/>
              </w:rPr>
            </w:pPr>
          </w:p>
        </w:tc>
        <w:tc>
          <w:tcPr>
            <w:tcW w:w="2188" w:type="dxa"/>
            <w:gridSpan w:val="2"/>
          </w:tcPr>
          <w:p w14:paraId="12A070A7" w14:textId="77777777" w:rsidR="00F07648" w:rsidRPr="00AD34D8" w:rsidRDefault="00F07648" w:rsidP="00D61956">
            <w:pPr>
              <w:rPr>
                <w:sz w:val="18"/>
                <w:szCs w:val="18"/>
                <w:lang w:val="fr-FR"/>
              </w:rPr>
            </w:pPr>
            <w:r w:rsidRPr="00AD34D8">
              <w:rPr>
                <w:sz w:val="18"/>
                <w:szCs w:val="18"/>
                <w:lang w:val="fr-FR"/>
              </w:rPr>
              <w:t>TargetSizeConstrain</w:t>
            </w:r>
          </w:p>
        </w:tc>
        <w:tc>
          <w:tcPr>
            <w:tcW w:w="709" w:type="dxa"/>
          </w:tcPr>
          <w:p w14:paraId="300E65E0"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367067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270A129" w14:textId="77777777" w:rsidR="00F07648" w:rsidRDefault="00C2045D" w:rsidP="00D61956">
            <w:pPr>
              <w:rPr>
                <w:rFonts w:ascii="SimSun" w:hAnsi="SimSun"/>
                <w:sz w:val="18"/>
                <w:szCs w:val="18"/>
              </w:rPr>
            </w:pPr>
            <w:r w:rsidRPr="00C2045D">
              <w:rPr>
                <w:rFonts w:ascii="SimSun" w:hAnsi="SimSun"/>
                <w:sz w:val="18"/>
                <w:szCs w:val="18"/>
              </w:rPr>
              <w:t>Limit target size</w:t>
            </w:r>
          </w:p>
        </w:tc>
      </w:tr>
      <w:tr w:rsidR="00F07648" w14:paraId="43998185" w14:textId="77777777" w:rsidTr="00D61956">
        <w:trPr>
          <w:trHeight w:val="133"/>
        </w:trPr>
        <w:tc>
          <w:tcPr>
            <w:tcW w:w="236" w:type="dxa"/>
            <w:vMerge/>
          </w:tcPr>
          <w:p w14:paraId="7E1DE5DE" w14:textId="77777777" w:rsidR="00F07648" w:rsidRDefault="00F07648" w:rsidP="00D61956">
            <w:pPr>
              <w:rPr>
                <w:rFonts w:ascii="SimSun" w:hAnsi="SimSun"/>
                <w:lang w:val="fr-FR"/>
              </w:rPr>
            </w:pPr>
          </w:p>
        </w:tc>
        <w:tc>
          <w:tcPr>
            <w:tcW w:w="236" w:type="dxa"/>
            <w:vMerge/>
          </w:tcPr>
          <w:p w14:paraId="5C087F97" w14:textId="77777777" w:rsidR="00F07648" w:rsidRPr="00D657AE" w:rsidRDefault="00F07648" w:rsidP="00D61956">
            <w:pPr>
              <w:rPr>
                <w:rFonts w:ascii="SimSun" w:hAnsi="SimSun"/>
                <w:sz w:val="18"/>
                <w:szCs w:val="18"/>
              </w:rPr>
            </w:pPr>
          </w:p>
        </w:tc>
        <w:tc>
          <w:tcPr>
            <w:tcW w:w="629" w:type="dxa"/>
          </w:tcPr>
          <w:p w14:paraId="4D13AD21" w14:textId="77777777" w:rsidR="00F07648" w:rsidRPr="00AD34D8" w:rsidRDefault="00F07648" w:rsidP="00D61956">
            <w:pPr>
              <w:rPr>
                <w:sz w:val="18"/>
                <w:szCs w:val="18"/>
                <w:lang w:val="fr-FR"/>
              </w:rPr>
            </w:pPr>
          </w:p>
        </w:tc>
        <w:tc>
          <w:tcPr>
            <w:tcW w:w="1559" w:type="dxa"/>
          </w:tcPr>
          <w:p w14:paraId="06E5ACB3"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41EFD1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3E0E9D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677F909" w14:textId="77777777" w:rsidR="00F07648" w:rsidRDefault="00C2045D" w:rsidP="00D61956">
            <w:pPr>
              <w:rPr>
                <w:rFonts w:ascii="SimSun" w:hAnsi="SimSun"/>
                <w:sz w:val="18"/>
                <w:szCs w:val="18"/>
              </w:rPr>
            </w:pPr>
            <w:r w:rsidRPr="00C2045D">
              <w:rPr>
                <w:rFonts w:ascii="SimSun" w:hAnsi="SimSun"/>
                <w:sz w:val="18"/>
                <w:szCs w:val="18"/>
              </w:rPr>
              <w:t>Whether to enable this function, whether the user can configure</w:t>
            </w:r>
          </w:p>
        </w:tc>
      </w:tr>
      <w:tr w:rsidR="00F07648" w14:paraId="735EEB6D" w14:textId="77777777" w:rsidTr="00D61956">
        <w:trPr>
          <w:trHeight w:val="133"/>
        </w:trPr>
        <w:tc>
          <w:tcPr>
            <w:tcW w:w="236" w:type="dxa"/>
            <w:vMerge/>
          </w:tcPr>
          <w:p w14:paraId="730AAE72" w14:textId="77777777" w:rsidR="00F07648" w:rsidRDefault="00F07648" w:rsidP="00D61956">
            <w:pPr>
              <w:rPr>
                <w:rFonts w:ascii="SimSun" w:hAnsi="SimSun"/>
                <w:lang w:val="fr-FR"/>
              </w:rPr>
            </w:pPr>
          </w:p>
        </w:tc>
        <w:tc>
          <w:tcPr>
            <w:tcW w:w="236" w:type="dxa"/>
            <w:vMerge/>
          </w:tcPr>
          <w:p w14:paraId="7BD3312A" w14:textId="77777777" w:rsidR="00F07648" w:rsidRPr="00D657AE" w:rsidRDefault="00F07648" w:rsidP="00D61956">
            <w:pPr>
              <w:rPr>
                <w:rFonts w:ascii="SimSun" w:hAnsi="SimSun"/>
                <w:sz w:val="18"/>
                <w:szCs w:val="18"/>
              </w:rPr>
            </w:pPr>
          </w:p>
        </w:tc>
        <w:tc>
          <w:tcPr>
            <w:tcW w:w="629" w:type="dxa"/>
          </w:tcPr>
          <w:p w14:paraId="70120BDF" w14:textId="77777777" w:rsidR="00F07648" w:rsidRPr="00AD34D8" w:rsidRDefault="00F07648" w:rsidP="00D61956">
            <w:pPr>
              <w:rPr>
                <w:sz w:val="18"/>
                <w:szCs w:val="18"/>
                <w:lang w:val="fr-FR"/>
              </w:rPr>
            </w:pPr>
          </w:p>
        </w:tc>
        <w:tc>
          <w:tcPr>
            <w:tcW w:w="1559" w:type="dxa"/>
          </w:tcPr>
          <w:p w14:paraId="7F5E4E56"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5FF041D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F1A8DA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8BA0501" w14:textId="77777777" w:rsidR="00F07648" w:rsidRDefault="00C2045D" w:rsidP="00D61956">
            <w:pPr>
              <w:rPr>
                <w:rFonts w:ascii="SimSun" w:hAnsi="SimSun"/>
                <w:sz w:val="18"/>
                <w:szCs w:val="18"/>
              </w:rPr>
            </w:pPr>
            <w:r w:rsidRPr="00C2045D">
              <w:rPr>
                <w:rFonts w:ascii="SimSun" w:hAnsi="SimSun"/>
                <w:sz w:val="18"/>
                <w:szCs w:val="18"/>
              </w:rPr>
              <w:t>Minimum value</w:t>
            </w:r>
          </w:p>
        </w:tc>
      </w:tr>
      <w:tr w:rsidR="00F07648" w14:paraId="5346635E" w14:textId="77777777" w:rsidTr="00D61956">
        <w:trPr>
          <w:trHeight w:val="133"/>
        </w:trPr>
        <w:tc>
          <w:tcPr>
            <w:tcW w:w="236" w:type="dxa"/>
            <w:vMerge/>
          </w:tcPr>
          <w:p w14:paraId="1B7A9C4D" w14:textId="77777777" w:rsidR="00F07648" w:rsidRDefault="00F07648" w:rsidP="00D61956">
            <w:pPr>
              <w:rPr>
                <w:rFonts w:ascii="SimSun" w:hAnsi="SimSun"/>
                <w:lang w:val="fr-FR"/>
              </w:rPr>
            </w:pPr>
          </w:p>
        </w:tc>
        <w:tc>
          <w:tcPr>
            <w:tcW w:w="236" w:type="dxa"/>
            <w:vMerge/>
          </w:tcPr>
          <w:p w14:paraId="49CAF86F" w14:textId="77777777" w:rsidR="00F07648" w:rsidRPr="00D657AE" w:rsidRDefault="00F07648" w:rsidP="00D61956">
            <w:pPr>
              <w:rPr>
                <w:rFonts w:ascii="SimSun" w:hAnsi="SimSun"/>
                <w:sz w:val="18"/>
                <w:szCs w:val="18"/>
              </w:rPr>
            </w:pPr>
          </w:p>
        </w:tc>
        <w:tc>
          <w:tcPr>
            <w:tcW w:w="629" w:type="dxa"/>
          </w:tcPr>
          <w:p w14:paraId="0AA99896" w14:textId="77777777" w:rsidR="00F07648" w:rsidRPr="00AD34D8" w:rsidRDefault="00F07648" w:rsidP="00D61956">
            <w:pPr>
              <w:rPr>
                <w:sz w:val="18"/>
                <w:szCs w:val="18"/>
                <w:lang w:val="fr-FR"/>
              </w:rPr>
            </w:pPr>
          </w:p>
        </w:tc>
        <w:tc>
          <w:tcPr>
            <w:tcW w:w="1559" w:type="dxa"/>
          </w:tcPr>
          <w:p w14:paraId="274F794D"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2EED4B6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0726C6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0B4CDC3" w14:textId="77777777" w:rsidR="00F07648" w:rsidRDefault="00C2045D" w:rsidP="00D61956">
            <w:pPr>
              <w:rPr>
                <w:rFonts w:ascii="SimSun" w:hAnsi="SimSun"/>
                <w:sz w:val="18"/>
                <w:szCs w:val="18"/>
              </w:rPr>
            </w:pPr>
            <w:r w:rsidRPr="00C2045D">
              <w:rPr>
                <w:rFonts w:ascii="SimSun" w:hAnsi="SimSun"/>
                <w:sz w:val="18"/>
                <w:szCs w:val="18"/>
              </w:rPr>
              <w:t>Maximum value</w:t>
            </w:r>
          </w:p>
        </w:tc>
      </w:tr>
      <w:tr w:rsidR="00F07648" w14:paraId="582955F0" w14:textId="77777777" w:rsidTr="00D61956">
        <w:trPr>
          <w:trHeight w:val="133"/>
        </w:trPr>
        <w:tc>
          <w:tcPr>
            <w:tcW w:w="236" w:type="dxa"/>
            <w:vMerge/>
          </w:tcPr>
          <w:p w14:paraId="4E5EE976" w14:textId="77777777" w:rsidR="00F07648" w:rsidRDefault="00F07648" w:rsidP="00D61956">
            <w:pPr>
              <w:rPr>
                <w:rFonts w:ascii="SimSun" w:hAnsi="SimSun"/>
                <w:lang w:val="fr-FR"/>
              </w:rPr>
            </w:pPr>
          </w:p>
        </w:tc>
        <w:tc>
          <w:tcPr>
            <w:tcW w:w="236" w:type="dxa"/>
            <w:vMerge/>
          </w:tcPr>
          <w:p w14:paraId="2A2F2551" w14:textId="77777777" w:rsidR="00F07648" w:rsidRPr="00D657AE" w:rsidRDefault="00F07648" w:rsidP="00D61956">
            <w:pPr>
              <w:rPr>
                <w:rFonts w:ascii="SimSun" w:hAnsi="SimSun"/>
                <w:sz w:val="18"/>
                <w:szCs w:val="18"/>
              </w:rPr>
            </w:pPr>
          </w:p>
        </w:tc>
        <w:tc>
          <w:tcPr>
            <w:tcW w:w="2188" w:type="dxa"/>
            <w:gridSpan w:val="2"/>
          </w:tcPr>
          <w:p w14:paraId="6DB758E8"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2DDABD3C"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B9A718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F011903" w14:textId="77777777" w:rsidR="00F07648" w:rsidRDefault="00C2045D" w:rsidP="00D61956">
            <w:pPr>
              <w:rPr>
                <w:rFonts w:ascii="SimSun" w:hAnsi="SimSun"/>
                <w:sz w:val="18"/>
                <w:szCs w:val="18"/>
              </w:rPr>
            </w:pPr>
            <w:r w:rsidRPr="00C2045D">
              <w:rPr>
                <w:rFonts w:ascii="SimSun" w:hAnsi="SimSun"/>
                <w:sz w:val="18"/>
                <w:szCs w:val="18"/>
              </w:rPr>
              <w:t>Minimum target size</w:t>
            </w:r>
          </w:p>
        </w:tc>
      </w:tr>
      <w:tr w:rsidR="00F07648" w14:paraId="6E608B74" w14:textId="77777777" w:rsidTr="00D61956">
        <w:trPr>
          <w:trHeight w:val="133"/>
        </w:trPr>
        <w:tc>
          <w:tcPr>
            <w:tcW w:w="236" w:type="dxa"/>
            <w:vMerge/>
          </w:tcPr>
          <w:p w14:paraId="44D2CDD3" w14:textId="77777777" w:rsidR="00F07648" w:rsidRDefault="00F07648" w:rsidP="00D61956">
            <w:pPr>
              <w:rPr>
                <w:rFonts w:ascii="SimSun" w:hAnsi="SimSun"/>
                <w:lang w:val="fr-FR"/>
              </w:rPr>
            </w:pPr>
          </w:p>
        </w:tc>
        <w:tc>
          <w:tcPr>
            <w:tcW w:w="236" w:type="dxa"/>
            <w:vMerge/>
          </w:tcPr>
          <w:p w14:paraId="662EF83C" w14:textId="77777777" w:rsidR="00F07648" w:rsidRPr="00D657AE" w:rsidRDefault="00F07648" w:rsidP="00D61956">
            <w:pPr>
              <w:rPr>
                <w:rFonts w:ascii="SimSun" w:hAnsi="SimSun"/>
                <w:sz w:val="18"/>
                <w:szCs w:val="18"/>
              </w:rPr>
            </w:pPr>
          </w:p>
        </w:tc>
        <w:tc>
          <w:tcPr>
            <w:tcW w:w="629" w:type="dxa"/>
          </w:tcPr>
          <w:p w14:paraId="32F5F4CF" w14:textId="77777777" w:rsidR="00F07648" w:rsidRPr="00AD34D8" w:rsidRDefault="00F07648" w:rsidP="00D61956">
            <w:pPr>
              <w:rPr>
                <w:sz w:val="18"/>
                <w:szCs w:val="18"/>
                <w:lang w:val="fr-FR"/>
              </w:rPr>
            </w:pPr>
          </w:p>
        </w:tc>
        <w:tc>
          <w:tcPr>
            <w:tcW w:w="1559" w:type="dxa"/>
          </w:tcPr>
          <w:p w14:paraId="20BD68F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1D70955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31CDFC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5C1943D" w14:textId="77777777" w:rsidR="00F07648" w:rsidRDefault="00C2045D" w:rsidP="00D61956">
            <w:pPr>
              <w:rPr>
                <w:rFonts w:ascii="SimSun" w:hAnsi="SimSun"/>
                <w:sz w:val="18"/>
                <w:szCs w:val="18"/>
              </w:rPr>
            </w:pPr>
            <w:r w:rsidRPr="00C2045D">
              <w:rPr>
                <w:rFonts w:ascii="SimSun" w:hAnsi="SimSun"/>
                <w:sz w:val="18"/>
                <w:szCs w:val="18"/>
              </w:rPr>
              <w:t>Whether to enable this function, whether the user can configure</w:t>
            </w:r>
          </w:p>
        </w:tc>
      </w:tr>
      <w:tr w:rsidR="00F07648" w14:paraId="1A4B7F43" w14:textId="77777777" w:rsidTr="00D61956">
        <w:trPr>
          <w:trHeight w:val="133"/>
        </w:trPr>
        <w:tc>
          <w:tcPr>
            <w:tcW w:w="236" w:type="dxa"/>
            <w:vMerge/>
          </w:tcPr>
          <w:p w14:paraId="08D2C0D2" w14:textId="77777777" w:rsidR="00F07648" w:rsidRDefault="00F07648" w:rsidP="00D61956">
            <w:pPr>
              <w:rPr>
                <w:rFonts w:ascii="SimSun" w:hAnsi="SimSun"/>
                <w:lang w:val="fr-FR"/>
              </w:rPr>
            </w:pPr>
          </w:p>
        </w:tc>
        <w:tc>
          <w:tcPr>
            <w:tcW w:w="236" w:type="dxa"/>
            <w:vMerge/>
          </w:tcPr>
          <w:p w14:paraId="183BDAD5" w14:textId="77777777" w:rsidR="00F07648" w:rsidRPr="00D657AE" w:rsidRDefault="00F07648" w:rsidP="00D61956">
            <w:pPr>
              <w:rPr>
                <w:rFonts w:ascii="SimSun" w:hAnsi="SimSun"/>
                <w:sz w:val="18"/>
                <w:szCs w:val="18"/>
              </w:rPr>
            </w:pPr>
          </w:p>
        </w:tc>
        <w:tc>
          <w:tcPr>
            <w:tcW w:w="629" w:type="dxa"/>
          </w:tcPr>
          <w:p w14:paraId="4B46ED1A" w14:textId="77777777" w:rsidR="00F07648" w:rsidRPr="00AD34D8" w:rsidRDefault="00F07648" w:rsidP="00D61956">
            <w:pPr>
              <w:rPr>
                <w:sz w:val="18"/>
                <w:szCs w:val="18"/>
                <w:lang w:val="fr-FR"/>
              </w:rPr>
            </w:pPr>
          </w:p>
        </w:tc>
        <w:tc>
          <w:tcPr>
            <w:tcW w:w="1559" w:type="dxa"/>
          </w:tcPr>
          <w:p w14:paraId="7B02E279"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38B7289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59D847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6EFD857" w14:textId="77777777" w:rsidR="00F07648" w:rsidRDefault="00C2045D" w:rsidP="00D61956">
            <w:pPr>
              <w:rPr>
                <w:rFonts w:ascii="SimSun" w:hAnsi="SimSun"/>
                <w:sz w:val="18"/>
                <w:szCs w:val="18"/>
              </w:rPr>
            </w:pPr>
            <w:r w:rsidRPr="00C2045D">
              <w:rPr>
                <w:rFonts w:ascii="SimSun" w:hAnsi="SimSun"/>
                <w:sz w:val="18"/>
                <w:szCs w:val="18"/>
              </w:rPr>
              <w:t>Minimum value</w:t>
            </w:r>
          </w:p>
        </w:tc>
      </w:tr>
      <w:tr w:rsidR="00F07648" w14:paraId="2FF03939" w14:textId="77777777" w:rsidTr="00D61956">
        <w:trPr>
          <w:trHeight w:val="133"/>
        </w:trPr>
        <w:tc>
          <w:tcPr>
            <w:tcW w:w="236" w:type="dxa"/>
            <w:vMerge/>
          </w:tcPr>
          <w:p w14:paraId="5D5DF844" w14:textId="77777777" w:rsidR="00F07648" w:rsidRDefault="00F07648" w:rsidP="00D61956">
            <w:pPr>
              <w:rPr>
                <w:rFonts w:ascii="SimSun" w:hAnsi="SimSun"/>
                <w:lang w:val="fr-FR"/>
              </w:rPr>
            </w:pPr>
          </w:p>
        </w:tc>
        <w:tc>
          <w:tcPr>
            <w:tcW w:w="236" w:type="dxa"/>
            <w:vMerge/>
          </w:tcPr>
          <w:p w14:paraId="790A3B1E" w14:textId="77777777" w:rsidR="00F07648" w:rsidRPr="00D657AE" w:rsidRDefault="00F07648" w:rsidP="00D61956">
            <w:pPr>
              <w:rPr>
                <w:rFonts w:ascii="SimSun" w:hAnsi="SimSun"/>
                <w:sz w:val="18"/>
                <w:szCs w:val="18"/>
              </w:rPr>
            </w:pPr>
          </w:p>
        </w:tc>
        <w:tc>
          <w:tcPr>
            <w:tcW w:w="629" w:type="dxa"/>
          </w:tcPr>
          <w:p w14:paraId="188AD5C0" w14:textId="77777777" w:rsidR="00F07648" w:rsidRPr="00AD34D8" w:rsidRDefault="00F07648" w:rsidP="00D61956">
            <w:pPr>
              <w:rPr>
                <w:sz w:val="18"/>
                <w:szCs w:val="18"/>
                <w:lang w:val="fr-FR"/>
              </w:rPr>
            </w:pPr>
          </w:p>
        </w:tc>
        <w:tc>
          <w:tcPr>
            <w:tcW w:w="1559" w:type="dxa"/>
          </w:tcPr>
          <w:p w14:paraId="2136F74D"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4BA029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F0133F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C345D67" w14:textId="77777777" w:rsidR="00F07648" w:rsidRDefault="00C2045D" w:rsidP="00D61956">
            <w:pPr>
              <w:rPr>
                <w:rFonts w:ascii="SimSun" w:hAnsi="SimSun"/>
                <w:sz w:val="18"/>
                <w:szCs w:val="18"/>
              </w:rPr>
            </w:pPr>
            <w:r w:rsidRPr="00C2045D">
              <w:rPr>
                <w:rFonts w:ascii="SimSun" w:hAnsi="SimSun"/>
                <w:sz w:val="18"/>
                <w:szCs w:val="18"/>
              </w:rPr>
              <w:t>Maximum value</w:t>
            </w:r>
          </w:p>
        </w:tc>
      </w:tr>
      <w:tr w:rsidR="00F07648" w14:paraId="3068CD9E" w14:textId="77777777" w:rsidTr="00D61956">
        <w:trPr>
          <w:trHeight w:val="133"/>
        </w:trPr>
        <w:tc>
          <w:tcPr>
            <w:tcW w:w="236" w:type="dxa"/>
            <w:vMerge/>
          </w:tcPr>
          <w:p w14:paraId="2DCFFC7A" w14:textId="77777777" w:rsidR="00F07648" w:rsidRDefault="00F07648" w:rsidP="00D61956">
            <w:pPr>
              <w:rPr>
                <w:rFonts w:ascii="SimSun" w:hAnsi="SimSun"/>
                <w:lang w:val="fr-FR"/>
              </w:rPr>
            </w:pPr>
          </w:p>
        </w:tc>
        <w:tc>
          <w:tcPr>
            <w:tcW w:w="236" w:type="dxa"/>
            <w:vMerge/>
          </w:tcPr>
          <w:p w14:paraId="1F1593B6" w14:textId="77777777" w:rsidR="00F07648" w:rsidRPr="00D657AE" w:rsidRDefault="00F07648" w:rsidP="00D61956">
            <w:pPr>
              <w:rPr>
                <w:rFonts w:ascii="SimSun" w:hAnsi="SimSun"/>
                <w:sz w:val="18"/>
                <w:szCs w:val="18"/>
              </w:rPr>
            </w:pPr>
          </w:p>
        </w:tc>
        <w:tc>
          <w:tcPr>
            <w:tcW w:w="629" w:type="dxa"/>
          </w:tcPr>
          <w:p w14:paraId="19D07A39" w14:textId="77777777" w:rsidR="00F07648" w:rsidRPr="00AD34D8" w:rsidRDefault="00F07648" w:rsidP="00D61956">
            <w:pPr>
              <w:rPr>
                <w:sz w:val="18"/>
                <w:szCs w:val="18"/>
                <w:lang w:val="fr-FR"/>
              </w:rPr>
            </w:pPr>
          </w:p>
        </w:tc>
        <w:tc>
          <w:tcPr>
            <w:tcW w:w="1559" w:type="dxa"/>
          </w:tcPr>
          <w:p w14:paraId="6DED8CA9"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4D3A12D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7F103F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432EADD" w14:textId="77777777" w:rsidR="00F07648" w:rsidRDefault="00F07648" w:rsidP="00D61956">
            <w:pPr>
              <w:rPr>
                <w:rFonts w:ascii="SimSun" w:hAnsi="SimSun"/>
                <w:sz w:val="18"/>
                <w:szCs w:val="18"/>
              </w:rPr>
            </w:pPr>
          </w:p>
        </w:tc>
      </w:tr>
      <w:tr w:rsidR="00F07648" w14:paraId="3D5D55B5" w14:textId="77777777" w:rsidTr="00D61956">
        <w:trPr>
          <w:trHeight w:val="133"/>
        </w:trPr>
        <w:tc>
          <w:tcPr>
            <w:tcW w:w="236" w:type="dxa"/>
            <w:vMerge/>
          </w:tcPr>
          <w:p w14:paraId="3FA4FC1E" w14:textId="77777777" w:rsidR="00F07648" w:rsidRDefault="00F07648" w:rsidP="00D61956">
            <w:pPr>
              <w:rPr>
                <w:rFonts w:ascii="SimSun" w:hAnsi="SimSun"/>
                <w:lang w:val="fr-FR"/>
              </w:rPr>
            </w:pPr>
          </w:p>
        </w:tc>
        <w:tc>
          <w:tcPr>
            <w:tcW w:w="236" w:type="dxa"/>
            <w:vMerge/>
          </w:tcPr>
          <w:p w14:paraId="3768DCF2" w14:textId="77777777" w:rsidR="00F07648" w:rsidRPr="00D657AE" w:rsidRDefault="00F07648" w:rsidP="00D61956">
            <w:pPr>
              <w:rPr>
                <w:rFonts w:ascii="SimSun" w:hAnsi="SimSun"/>
                <w:sz w:val="18"/>
                <w:szCs w:val="18"/>
              </w:rPr>
            </w:pPr>
          </w:p>
        </w:tc>
        <w:tc>
          <w:tcPr>
            <w:tcW w:w="2188" w:type="dxa"/>
            <w:gridSpan w:val="2"/>
          </w:tcPr>
          <w:p w14:paraId="4CF105C8"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5577A9A3"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AB3C63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DC799A0" w14:textId="77777777" w:rsidR="00F07648" w:rsidRDefault="00C2045D" w:rsidP="00D61956">
            <w:pPr>
              <w:rPr>
                <w:rFonts w:ascii="SimSun" w:hAnsi="SimSun"/>
                <w:sz w:val="18"/>
                <w:szCs w:val="18"/>
              </w:rPr>
            </w:pPr>
            <w:r w:rsidRPr="00C2045D">
              <w:rPr>
                <w:rFonts w:ascii="SimSun" w:hAnsi="SimSun"/>
                <w:sz w:val="18"/>
                <w:szCs w:val="18"/>
              </w:rPr>
              <w:t>Maximum target size</w:t>
            </w:r>
          </w:p>
        </w:tc>
      </w:tr>
      <w:tr w:rsidR="00F07648" w14:paraId="47F67DB9" w14:textId="77777777" w:rsidTr="00D61956">
        <w:trPr>
          <w:trHeight w:val="133"/>
        </w:trPr>
        <w:tc>
          <w:tcPr>
            <w:tcW w:w="236" w:type="dxa"/>
            <w:vMerge/>
          </w:tcPr>
          <w:p w14:paraId="40ADDEA4" w14:textId="77777777" w:rsidR="00F07648" w:rsidRDefault="00F07648" w:rsidP="00D61956">
            <w:pPr>
              <w:rPr>
                <w:rFonts w:ascii="SimSun" w:hAnsi="SimSun"/>
                <w:lang w:val="fr-FR"/>
              </w:rPr>
            </w:pPr>
          </w:p>
        </w:tc>
        <w:tc>
          <w:tcPr>
            <w:tcW w:w="236" w:type="dxa"/>
            <w:vMerge/>
          </w:tcPr>
          <w:p w14:paraId="694303E8" w14:textId="77777777" w:rsidR="00F07648" w:rsidRPr="00D657AE" w:rsidRDefault="00F07648" w:rsidP="00D61956">
            <w:pPr>
              <w:rPr>
                <w:rFonts w:ascii="SimSun" w:hAnsi="SimSun"/>
                <w:sz w:val="18"/>
                <w:szCs w:val="18"/>
              </w:rPr>
            </w:pPr>
          </w:p>
        </w:tc>
        <w:tc>
          <w:tcPr>
            <w:tcW w:w="629" w:type="dxa"/>
          </w:tcPr>
          <w:p w14:paraId="4AF9BC50" w14:textId="77777777" w:rsidR="00F07648" w:rsidRPr="00AD34D8" w:rsidRDefault="00F07648" w:rsidP="00D61956">
            <w:pPr>
              <w:rPr>
                <w:sz w:val="18"/>
                <w:szCs w:val="18"/>
                <w:lang w:val="fr-FR"/>
              </w:rPr>
            </w:pPr>
          </w:p>
        </w:tc>
        <w:tc>
          <w:tcPr>
            <w:tcW w:w="1559" w:type="dxa"/>
          </w:tcPr>
          <w:p w14:paraId="69BA2B84"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26245AB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BB910A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5C1696E" w14:textId="77777777" w:rsidR="00F07648" w:rsidRDefault="00C2045D" w:rsidP="00D61956">
            <w:pPr>
              <w:rPr>
                <w:rFonts w:ascii="SimSun" w:hAnsi="SimSun"/>
                <w:sz w:val="18"/>
                <w:szCs w:val="18"/>
              </w:rPr>
            </w:pPr>
            <w:r w:rsidRPr="00C2045D">
              <w:rPr>
                <w:rFonts w:ascii="SimSun" w:hAnsi="SimSun"/>
                <w:sz w:val="18"/>
                <w:szCs w:val="18"/>
              </w:rPr>
              <w:t>Whether to enable this function, whether the user can configure</w:t>
            </w:r>
          </w:p>
        </w:tc>
      </w:tr>
      <w:tr w:rsidR="00F07648" w14:paraId="6216F977" w14:textId="77777777" w:rsidTr="00D61956">
        <w:trPr>
          <w:trHeight w:val="133"/>
        </w:trPr>
        <w:tc>
          <w:tcPr>
            <w:tcW w:w="236" w:type="dxa"/>
            <w:vMerge/>
          </w:tcPr>
          <w:p w14:paraId="5641F71A" w14:textId="77777777" w:rsidR="00F07648" w:rsidRDefault="00F07648" w:rsidP="00D61956">
            <w:pPr>
              <w:rPr>
                <w:rFonts w:ascii="SimSun" w:hAnsi="SimSun"/>
                <w:lang w:val="fr-FR"/>
              </w:rPr>
            </w:pPr>
          </w:p>
        </w:tc>
        <w:tc>
          <w:tcPr>
            <w:tcW w:w="236" w:type="dxa"/>
            <w:vMerge/>
          </w:tcPr>
          <w:p w14:paraId="3BB17291" w14:textId="77777777" w:rsidR="00F07648" w:rsidRPr="00D657AE" w:rsidRDefault="00F07648" w:rsidP="00D61956">
            <w:pPr>
              <w:rPr>
                <w:rFonts w:ascii="SimSun" w:hAnsi="SimSun"/>
                <w:sz w:val="18"/>
                <w:szCs w:val="18"/>
              </w:rPr>
            </w:pPr>
          </w:p>
        </w:tc>
        <w:tc>
          <w:tcPr>
            <w:tcW w:w="629" w:type="dxa"/>
          </w:tcPr>
          <w:p w14:paraId="21850184" w14:textId="77777777" w:rsidR="00F07648" w:rsidRPr="00AD34D8" w:rsidRDefault="00F07648" w:rsidP="00D61956">
            <w:pPr>
              <w:rPr>
                <w:sz w:val="18"/>
                <w:szCs w:val="18"/>
                <w:lang w:val="fr-FR"/>
              </w:rPr>
            </w:pPr>
          </w:p>
        </w:tc>
        <w:tc>
          <w:tcPr>
            <w:tcW w:w="1559" w:type="dxa"/>
          </w:tcPr>
          <w:p w14:paraId="0697DA75"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0AA4622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F55DC4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BF0DB38" w14:textId="77777777" w:rsidR="00F07648" w:rsidRDefault="00C2045D" w:rsidP="00D61956">
            <w:pPr>
              <w:rPr>
                <w:rFonts w:ascii="SimSun" w:hAnsi="SimSun"/>
                <w:sz w:val="18"/>
                <w:szCs w:val="18"/>
              </w:rPr>
            </w:pPr>
            <w:r w:rsidRPr="00C2045D">
              <w:rPr>
                <w:rFonts w:ascii="SimSun" w:hAnsi="SimSun"/>
                <w:sz w:val="18"/>
                <w:szCs w:val="18"/>
              </w:rPr>
              <w:t>Minimum value</w:t>
            </w:r>
          </w:p>
        </w:tc>
      </w:tr>
      <w:tr w:rsidR="00F07648" w14:paraId="366E5ED9" w14:textId="77777777" w:rsidTr="00D61956">
        <w:trPr>
          <w:trHeight w:val="133"/>
        </w:trPr>
        <w:tc>
          <w:tcPr>
            <w:tcW w:w="236" w:type="dxa"/>
            <w:vMerge/>
          </w:tcPr>
          <w:p w14:paraId="266D2977" w14:textId="77777777" w:rsidR="00F07648" w:rsidRDefault="00F07648" w:rsidP="00D61956">
            <w:pPr>
              <w:rPr>
                <w:rFonts w:ascii="SimSun" w:hAnsi="SimSun"/>
                <w:lang w:val="fr-FR"/>
              </w:rPr>
            </w:pPr>
          </w:p>
        </w:tc>
        <w:tc>
          <w:tcPr>
            <w:tcW w:w="236" w:type="dxa"/>
            <w:vMerge/>
          </w:tcPr>
          <w:p w14:paraId="44DC8EE6" w14:textId="77777777" w:rsidR="00F07648" w:rsidRPr="00D657AE" w:rsidRDefault="00F07648" w:rsidP="00D61956">
            <w:pPr>
              <w:rPr>
                <w:rFonts w:ascii="SimSun" w:hAnsi="SimSun"/>
                <w:sz w:val="18"/>
                <w:szCs w:val="18"/>
              </w:rPr>
            </w:pPr>
          </w:p>
        </w:tc>
        <w:tc>
          <w:tcPr>
            <w:tcW w:w="629" w:type="dxa"/>
          </w:tcPr>
          <w:p w14:paraId="5C62F122" w14:textId="77777777" w:rsidR="00F07648" w:rsidRPr="00AD34D8" w:rsidRDefault="00F07648" w:rsidP="00D61956">
            <w:pPr>
              <w:rPr>
                <w:sz w:val="18"/>
                <w:szCs w:val="18"/>
                <w:lang w:val="fr-FR"/>
              </w:rPr>
            </w:pPr>
          </w:p>
        </w:tc>
        <w:tc>
          <w:tcPr>
            <w:tcW w:w="1559" w:type="dxa"/>
          </w:tcPr>
          <w:p w14:paraId="5AC98E8D"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016E91F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9E262F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CFA3920" w14:textId="77777777" w:rsidR="00F07648" w:rsidRDefault="00C2045D" w:rsidP="00D61956">
            <w:pPr>
              <w:rPr>
                <w:rFonts w:ascii="SimSun" w:hAnsi="SimSun"/>
                <w:sz w:val="18"/>
                <w:szCs w:val="18"/>
              </w:rPr>
            </w:pPr>
            <w:r w:rsidRPr="00C2045D">
              <w:rPr>
                <w:rFonts w:ascii="SimSun" w:hAnsi="SimSun"/>
                <w:sz w:val="18"/>
                <w:szCs w:val="18"/>
              </w:rPr>
              <w:t>Maximum value</w:t>
            </w:r>
          </w:p>
        </w:tc>
      </w:tr>
      <w:tr w:rsidR="00F07648" w14:paraId="2A6491E9" w14:textId="77777777" w:rsidTr="00D61956">
        <w:trPr>
          <w:trHeight w:val="133"/>
        </w:trPr>
        <w:tc>
          <w:tcPr>
            <w:tcW w:w="236" w:type="dxa"/>
            <w:vMerge/>
          </w:tcPr>
          <w:p w14:paraId="4339814D" w14:textId="77777777" w:rsidR="00F07648" w:rsidRDefault="00F07648" w:rsidP="00D61956">
            <w:pPr>
              <w:rPr>
                <w:rFonts w:ascii="SimSun" w:hAnsi="SimSun"/>
                <w:lang w:val="fr-FR"/>
              </w:rPr>
            </w:pPr>
          </w:p>
        </w:tc>
        <w:tc>
          <w:tcPr>
            <w:tcW w:w="236" w:type="dxa"/>
            <w:vMerge/>
          </w:tcPr>
          <w:p w14:paraId="102231FB" w14:textId="77777777" w:rsidR="00F07648" w:rsidRPr="00D657AE" w:rsidRDefault="00F07648" w:rsidP="00D61956">
            <w:pPr>
              <w:rPr>
                <w:rFonts w:ascii="SimSun" w:hAnsi="SimSun"/>
                <w:sz w:val="18"/>
                <w:szCs w:val="18"/>
              </w:rPr>
            </w:pPr>
          </w:p>
        </w:tc>
        <w:tc>
          <w:tcPr>
            <w:tcW w:w="629" w:type="dxa"/>
          </w:tcPr>
          <w:p w14:paraId="0AE416D8" w14:textId="77777777" w:rsidR="00F07648" w:rsidRPr="00AD34D8" w:rsidRDefault="00F07648" w:rsidP="00D61956">
            <w:pPr>
              <w:rPr>
                <w:sz w:val="18"/>
                <w:szCs w:val="18"/>
                <w:lang w:val="fr-FR"/>
              </w:rPr>
            </w:pPr>
          </w:p>
        </w:tc>
        <w:tc>
          <w:tcPr>
            <w:tcW w:w="1559" w:type="dxa"/>
          </w:tcPr>
          <w:p w14:paraId="6B4D19D5"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07E4F78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5F8559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2F8B5D5" w14:textId="77777777" w:rsidR="00F07648" w:rsidRDefault="00F07648" w:rsidP="00D61956">
            <w:pPr>
              <w:rPr>
                <w:rFonts w:ascii="SimSun" w:hAnsi="SimSun"/>
                <w:sz w:val="18"/>
                <w:szCs w:val="18"/>
              </w:rPr>
            </w:pPr>
          </w:p>
        </w:tc>
      </w:tr>
    </w:tbl>
    <w:p w14:paraId="6F3E4FD7" w14:textId="77777777" w:rsidR="00F07648" w:rsidRPr="00C2045D" w:rsidRDefault="00F07648" w:rsidP="00C2045D">
      <w:r>
        <w:rPr>
          <w:rFonts w:hint="eastAsia"/>
        </w:rPr>
        <w:t>p_</w:t>
      </w:r>
      <w:r w:rsidRPr="00D70155">
        <w:t>result</w:t>
      </w:r>
      <w:r>
        <w:rPr>
          <w:rFonts w:hint="eastAsia"/>
        </w:rPr>
        <w:t xml:space="preserve"> </w:t>
      </w:r>
      <w:r w:rsidR="00C2045D">
        <w:rPr>
          <w:rFonts w:hint="eastAsia"/>
        </w:rPr>
        <w:t xml:space="preserve"> t</w:t>
      </w:r>
      <w:r w:rsidR="00C2045D" w:rsidRPr="003F4AC4">
        <w:t>he json format is</w:t>
      </w:r>
      <w:r w:rsidR="00E45D9D">
        <w:rPr>
          <w:rFonts w:hint="eastAsia"/>
        </w:rPr>
        <w:t>:</w:t>
      </w:r>
    </w:p>
    <w:p w14:paraId="4489CDC9" w14:textId="77777777" w:rsidR="00F07648" w:rsidRDefault="00F07648" w:rsidP="00F07648">
      <w:pPr>
        <w:spacing w:line="360" w:lineRule="auto"/>
      </w:pPr>
      <w:r>
        <w:t>{</w:t>
      </w:r>
    </w:p>
    <w:p w14:paraId="75A87A66" w14:textId="77777777" w:rsidR="00F07648" w:rsidRDefault="00F07648" w:rsidP="00F07648">
      <w:pPr>
        <w:spacing w:line="360" w:lineRule="auto"/>
      </w:pPr>
      <w:r>
        <w:tab/>
        <w:t>"LibId": 6,</w:t>
      </w:r>
    </w:p>
    <w:p w14:paraId="5B6C87D9" w14:textId="77777777" w:rsidR="00F07648" w:rsidRDefault="00F07648" w:rsidP="00F07648">
      <w:pPr>
        <w:spacing w:line="360" w:lineRule="auto"/>
      </w:pPr>
      <w:r>
        <w:tab/>
        <w:t>"Enable": true,</w:t>
      </w:r>
    </w:p>
    <w:p w14:paraId="6DA48624" w14:textId="77777777" w:rsidR="00F07648" w:rsidRDefault="00F07648" w:rsidP="00F07648">
      <w:pPr>
        <w:spacing w:line="360" w:lineRule="auto"/>
      </w:pPr>
      <w:r>
        <w:tab/>
        <w:t>"RegionEnable": true,</w:t>
      </w:r>
    </w:p>
    <w:p w14:paraId="5BBB0C03" w14:textId="77777777" w:rsidR="00F07648" w:rsidRDefault="00F07648" w:rsidP="00F07648">
      <w:pPr>
        <w:spacing w:line="360" w:lineRule="auto"/>
      </w:pPr>
      <w:r>
        <w:tab/>
        <w:t>"EdgeNum": 8,</w:t>
      </w:r>
    </w:p>
    <w:p w14:paraId="31C8AF86" w14:textId="77777777" w:rsidR="00F07648" w:rsidRDefault="00F07648" w:rsidP="00F07648">
      <w:pPr>
        <w:spacing w:line="360" w:lineRule="auto"/>
      </w:pPr>
      <w:r>
        <w:tab/>
        <w:t>"MaxRegionNum": 8,</w:t>
      </w:r>
    </w:p>
    <w:p w14:paraId="7B0278C0" w14:textId="77777777" w:rsidR="00F07648" w:rsidRDefault="00F07648" w:rsidP="00F07648">
      <w:pPr>
        <w:spacing w:line="360" w:lineRule="auto"/>
      </w:pPr>
      <w:r>
        <w:tab/>
        <w:t>"DetailGetEnable": true,</w:t>
      </w:r>
    </w:p>
    <w:p w14:paraId="28DF4C1F" w14:textId="77777777" w:rsidR="00F07648" w:rsidRDefault="00F07648" w:rsidP="00F07648">
      <w:pPr>
        <w:spacing w:line="360" w:lineRule="auto"/>
      </w:pPr>
      <w:r>
        <w:tab/>
        <w:t>"OSDLineEnable": true,</w:t>
      </w:r>
    </w:p>
    <w:p w14:paraId="19780A2B" w14:textId="77777777" w:rsidR="00F07648" w:rsidRDefault="00F07648" w:rsidP="00F07648">
      <w:pPr>
        <w:spacing w:line="360" w:lineRule="auto"/>
      </w:pPr>
      <w:r>
        <w:tab/>
        <w:t>"TriggerDirectionEnable": true,</w:t>
      </w:r>
    </w:p>
    <w:p w14:paraId="2D2AE359" w14:textId="77777777" w:rsidR="00F07648" w:rsidRDefault="00F07648" w:rsidP="00F07648">
      <w:pPr>
        <w:spacing w:line="360" w:lineRule="auto"/>
      </w:pPr>
      <w:r>
        <w:tab/>
        <w:t>"BidirectionEnable": true,</w:t>
      </w:r>
    </w:p>
    <w:p w14:paraId="61608AFF" w14:textId="77777777" w:rsidR="00F07648" w:rsidRDefault="00F07648" w:rsidP="00F07648">
      <w:pPr>
        <w:spacing w:line="360" w:lineRule="auto"/>
      </w:pPr>
      <w:r>
        <w:tab/>
        <w:t>"TargetTypeConstrainEnable": true,</w:t>
      </w:r>
    </w:p>
    <w:p w14:paraId="4FC14548" w14:textId="77777777" w:rsidR="00F07648" w:rsidRDefault="00F07648" w:rsidP="00F07648">
      <w:pPr>
        <w:spacing w:line="360" w:lineRule="auto"/>
      </w:pPr>
      <w:r>
        <w:tab/>
        <w:t>"TargetTypeConstrainMax": 1,</w:t>
      </w:r>
    </w:p>
    <w:p w14:paraId="448BC388" w14:textId="77777777" w:rsidR="00F07648" w:rsidRDefault="00F07648" w:rsidP="00F07648">
      <w:pPr>
        <w:spacing w:line="360" w:lineRule="auto"/>
      </w:pPr>
      <w:r>
        <w:tab/>
        <w:t>"TargetTypeConstrainMin": 0,</w:t>
      </w:r>
    </w:p>
    <w:p w14:paraId="40D91338" w14:textId="77777777" w:rsidR="00F07648" w:rsidRDefault="00F07648" w:rsidP="00F07648">
      <w:pPr>
        <w:spacing w:line="360" w:lineRule="auto"/>
      </w:pPr>
      <w:r>
        <w:tab/>
        <w:t>"TargetTypeEnable": true,</w:t>
      </w:r>
    </w:p>
    <w:p w14:paraId="62C32AE0" w14:textId="77777777" w:rsidR="00F07648" w:rsidRDefault="00F07648" w:rsidP="00F07648">
      <w:pPr>
        <w:spacing w:line="360" w:lineRule="auto"/>
      </w:pPr>
      <w:r>
        <w:tab/>
        <w:t>"TargetTypeMax": 2,</w:t>
      </w:r>
    </w:p>
    <w:p w14:paraId="7450C3EA" w14:textId="77777777" w:rsidR="00F07648" w:rsidRDefault="00F07648" w:rsidP="00F07648">
      <w:pPr>
        <w:spacing w:line="360" w:lineRule="auto"/>
      </w:pPr>
      <w:r>
        <w:tab/>
        <w:t>"TargetTypeMin": 0,</w:t>
      </w:r>
    </w:p>
    <w:p w14:paraId="5978E177" w14:textId="77777777" w:rsidR="00F07648" w:rsidRDefault="00F07648" w:rsidP="00F07648">
      <w:pPr>
        <w:spacing w:line="360" w:lineRule="auto"/>
      </w:pPr>
      <w:r>
        <w:tab/>
        <w:t>"TargetSizeConstrainEnable": true,</w:t>
      </w:r>
    </w:p>
    <w:p w14:paraId="0D6E7D02" w14:textId="77777777" w:rsidR="00F07648" w:rsidRDefault="00F07648" w:rsidP="00F07648">
      <w:pPr>
        <w:spacing w:line="360" w:lineRule="auto"/>
      </w:pPr>
      <w:r>
        <w:tab/>
        <w:t>"TargetSizeConstrainMax": 1,</w:t>
      </w:r>
    </w:p>
    <w:p w14:paraId="62BE62FB" w14:textId="77777777" w:rsidR="00F07648" w:rsidRDefault="00F07648" w:rsidP="00F07648">
      <w:pPr>
        <w:spacing w:line="360" w:lineRule="auto"/>
      </w:pPr>
      <w:r>
        <w:tab/>
        <w:t>"TargetSizeConstrainMin": 0,</w:t>
      </w:r>
    </w:p>
    <w:p w14:paraId="3CE82C4C" w14:textId="77777777" w:rsidR="00F07648" w:rsidRDefault="00F07648" w:rsidP="00F07648">
      <w:pPr>
        <w:spacing w:line="360" w:lineRule="auto"/>
      </w:pPr>
      <w:r>
        <w:tab/>
        <w:t>"MinTargetSizeEnable": true,</w:t>
      </w:r>
    </w:p>
    <w:p w14:paraId="31F835C7" w14:textId="77777777" w:rsidR="00F07648" w:rsidRDefault="00F07648" w:rsidP="00F07648">
      <w:pPr>
        <w:spacing w:line="360" w:lineRule="auto"/>
      </w:pPr>
      <w:r>
        <w:tab/>
        <w:t>"MinTargetSizeMax": 1000000,</w:t>
      </w:r>
    </w:p>
    <w:p w14:paraId="1A33E8CA" w14:textId="77777777" w:rsidR="00F07648" w:rsidRDefault="00F07648" w:rsidP="00F07648">
      <w:pPr>
        <w:spacing w:line="360" w:lineRule="auto"/>
      </w:pPr>
      <w:r>
        <w:tab/>
        <w:t>"MinTargetSizeMin": 0,</w:t>
      </w:r>
    </w:p>
    <w:p w14:paraId="54764A86" w14:textId="77777777" w:rsidR="00F07648" w:rsidRDefault="00F07648" w:rsidP="00F07648">
      <w:pPr>
        <w:spacing w:line="360" w:lineRule="auto"/>
      </w:pPr>
      <w:r>
        <w:tab/>
        <w:t>"MinTargetSizeUnit": "cm2",</w:t>
      </w:r>
    </w:p>
    <w:p w14:paraId="5915D8E9" w14:textId="77777777" w:rsidR="00F07648" w:rsidRDefault="00F07648" w:rsidP="00F07648">
      <w:pPr>
        <w:spacing w:line="360" w:lineRule="auto"/>
      </w:pPr>
      <w:r>
        <w:tab/>
        <w:t>"MaxTargetSizeEnable": true,</w:t>
      </w:r>
    </w:p>
    <w:p w14:paraId="362F4181" w14:textId="77777777" w:rsidR="00F07648" w:rsidRDefault="00F07648" w:rsidP="00F07648">
      <w:pPr>
        <w:spacing w:line="360" w:lineRule="auto"/>
      </w:pPr>
      <w:r>
        <w:tab/>
        <w:t>"MaxTargetSizeMax": 1000000,</w:t>
      </w:r>
    </w:p>
    <w:p w14:paraId="4DF0CA0E" w14:textId="77777777" w:rsidR="00F07648" w:rsidRDefault="00F07648" w:rsidP="00F07648">
      <w:pPr>
        <w:spacing w:line="360" w:lineRule="auto"/>
      </w:pPr>
      <w:r>
        <w:tab/>
        <w:t>"MaxTargetSizeMin": 0,</w:t>
      </w:r>
    </w:p>
    <w:p w14:paraId="29844CE9" w14:textId="77777777" w:rsidR="00F07648" w:rsidRDefault="00F07648" w:rsidP="00F07648">
      <w:pPr>
        <w:spacing w:line="360" w:lineRule="auto"/>
      </w:pPr>
      <w:r>
        <w:tab/>
        <w:t>"MaxTargetSizeUnit": "cm2"</w:t>
      </w:r>
    </w:p>
    <w:p w14:paraId="5387479B" w14:textId="77777777" w:rsidR="00F07648" w:rsidRDefault="00F07648" w:rsidP="00F07648">
      <w:pPr>
        <w:spacing w:line="360" w:lineRule="auto"/>
      </w:pPr>
      <w:r>
        <w:t>}</w:t>
      </w:r>
    </w:p>
    <w:p w14:paraId="07D2F1A9" w14:textId="77777777" w:rsidR="00C2045D" w:rsidRDefault="00762612" w:rsidP="00F07648">
      <w:pPr>
        <w:pStyle w:val="Titolo4"/>
        <w:rPr>
          <w:rFonts w:ascii="Times New Roman" w:eastAsia="SimSun" w:hAnsi="Times New Roman" w:cs="Times New Roman"/>
          <w:b w:val="0"/>
          <w:bCs w:val="0"/>
          <w:sz w:val="21"/>
          <w:szCs w:val="24"/>
          <w:lang w:val="fr-FR"/>
        </w:rPr>
      </w:pPr>
      <w:r w:rsidRPr="00C345FF">
        <w:t>Description</w:t>
      </w:r>
    </w:p>
    <w:p w14:paraId="428D8689" w14:textId="77777777" w:rsidR="00762612" w:rsidRPr="00762612" w:rsidRDefault="00762612" w:rsidP="00762612">
      <w:pPr>
        <w:rPr>
          <w:lang w:val="fr-FR"/>
        </w:rPr>
      </w:pPr>
      <w:r w:rsidRPr="00C2045D">
        <w:rPr>
          <w:lang w:val="fr-FR"/>
        </w:rPr>
        <w:t>Get alert line configuration capabilities.</w:t>
      </w:r>
    </w:p>
    <w:p w14:paraId="4A6EFAB4" w14:textId="77777777" w:rsidR="00C2045D" w:rsidRPr="000F5951" w:rsidRDefault="00C2045D" w:rsidP="00C2045D">
      <w:pPr>
        <w:pStyle w:val="Titolo4"/>
      </w:pPr>
      <w:r w:rsidRPr="000F5951">
        <w:rPr>
          <w:rFonts w:hint="eastAsia"/>
        </w:rPr>
        <w:t>Return value</w:t>
      </w:r>
    </w:p>
    <w:p w14:paraId="1E94A96E" w14:textId="77777777" w:rsidR="00C2045D" w:rsidRPr="000F5951" w:rsidRDefault="00C2045D" w:rsidP="00C2045D">
      <w:r w:rsidRPr="000F5951">
        <w:rPr>
          <w:rFonts w:hint="eastAsia"/>
        </w:rPr>
        <w:t>0 succeeded; other values failed.</w:t>
      </w:r>
    </w:p>
    <w:p w14:paraId="483492DD" w14:textId="77777777" w:rsidR="00F07648" w:rsidRDefault="00F07648" w:rsidP="00F07648">
      <w:pPr>
        <w:pStyle w:val="Titolo3"/>
      </w:pPr>
      <w:bookmarkStart w:id="559" w:name="_Toc152594282"/>
      <w:r>
        <w:t>sdks_get_ia_</w:t>
      </w:r>
      <w:r>
        <w:rPr>
          <w:rFonts w:hint="eastAsia"/>
        </w:rPr>
        <w:t>svf</w:t>
      </w:r>
      <w:r>
        <w:t>_param</w:t>
      </w:r>
      <w:bookmarkEnd w:id="559"/>
    </w:p>
    <w:p w14:paraId="23F30114" w14:textId="77777777" w:rsidR="000763FF" w:rsidRDefault="000763FF" w:rsidP="000763FF">
      <w:pPr>
        <w:pStyle w:val="Titolo4"/>
      </w:pPr>
      <w:r>
        <w:rPr>
          <w:rFonts w:hint="eastAsia"/>
        </w:rPr>
        <w:t>Define</w:t>
      </w:r>
    </w:p>
    <w:p w14:paraId="3C7D191C" w14:textId="77777777" w:rsidR="00F07648" w:rsidRPr="00762612" w:rsidRDefault="00762612" w:rsidP="0076261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Pr>
          <w:rFonts w:ascii="NSimSun" w:eastAsiaTheme="minorEastAsia" w:hAnsi="NSimSun" w:cs="NSimSun" w:hint="eastAsia"/>
          <w:color w:val="000000"/>
          <w:kern w:val="0"/>
          <w:sz w:val="19"/>
          <w:szCs w:val="19"/>
        </w:rPr>
        <w:t>svf</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26390D88" w14:textId="77777777" w:rsidR="000763FF" w:rsidRDefault="000763FF" w:rsidP="000763FF">
      <w:pPr>
        <w:pStyle w:val="Titolo4"/>
      </w:pPr>
      <w:r>
        <w:rPr>
          <w:rFonts w:hint="eastAsia"/>
        </w:rPr>
        <w:t>parameter</w:t>
      </w:r>
    </w:p>
    <w:p w14:paraId="75C8E362" w14:textId="77777777" w:rsidR="000763FF" w:rsidRPr="00BD4279" w:rsidRDefault="000763FF" w:rsidP="000763FF">
      <w:r w:rsidRPr="00BD4279">
        <w:rPr>
          <w:rFonts w:hint="eastAsia"/>
        </w:rPr>
        <w:t>handle</w:t>
      </w:r>
      <w:r w:rsidR="00E45D9D">
        <w:rPr>
          <w:rFonts w:hint="eastAsia"/>
        </w:rPr>
        <w:t>:</w:t>
      </w:r>
      <w:r w:rsidRPr="00BD4279">
        <w:rPr>
          <w:rFonts w:hint="eastAsia"/>
        </w:rPr>
        <w:t>Return value of sdks_dev_conn interface.</w:t>
      </w:r>
    </w:p>
    <w:p w14:paraId="36C823A8" w14:textId="77777777" w:rsidR="000763FF" w:rsidRPr="00BD4279" w:rsidRDefault="000763FF" w:rsidP="000763FF">
      <w:r w:rsidRPr="00BD4279">
        <w:rPr>
          <w:rFonts w:hint="eastAsia"/>
        </w:rPr>
        <w:t>chn</w:t>
      </w:r>
      <w:r w:rsidR="00E45D9D">
        <w:rPr>
          <w:rFonts w:hint="eastAsia"/>
        </w:rPr>
        <w:t>:</w:t>
      </w:r>
      <w:r w:rsidRPr="00BD4279">
        <w:t>Channel number</w:t>
      </w:r>
      <w:r w:rsidRPr="00BD4279">
        <w:rPr>
          <w:rFonts w:hint="eastAsia"/>
        </w:rPr>
        <w:t>.</w:t>
      </w:r>
    </w:p>
    <w:p w14:paraId="370CC404" w14:textId="77777777" w:rsidR="00F07648" w:rsidRDefault="00F07648" w:rsidP="00F07648">
      <w:pPr>
        <w:rPr>
          <w:lang w:val="fr-FR"/>
        </w:rPr>
      </w:pPr>
      <w:r>
        <w:rPr>
          <w:rFonts w:hint="eastAsia"/>
        </w:rPr>
        <w:t>p_</w:t>
      </w:r>
      <w:r w:rsidRPr="00D70155">
        <w:t>result</w:t>
      </w:r>
      <w:r w:rsidR="00E45D9D">
        <w:rPr>
          <w:rFonts w:hint="eastAsia"/>
        </w:rPr>
        <w:t>:</w:t>
      </w:r>
      <w:r w:rsidR="000763FF" w:rsidRPr="000763FF">
        <w:t>Output parameters, expressed in json format, return the obtained warning line configuration parameters</w:t>
      </w:r>
      <w:r w:rsidR="00E45D9D">
        <w:rPr>
          <w:rFonts w:hint="eastAsia"/>
        </w:rPr>
        <w: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105"/>
        <w:gridCol w:w="407"/>
        <w:gridCol w:w="837"/>
        <w:gridCol w:w="2719"/>
      </w:tblGrid>
      <w:tr w:rsidR="000763FF" w14:paraId="7B3158AB" w14:textId="77777777" w:rsidTr="00D61956">
        <w:tc>
          <w:tcPr>
            <w:tcW w:w="3581" w:type="dxa"/>
            <w:gridSpan w:val="9"/>
            <w:tcBorders>
              <w:bottom w:val="single" w:sz="4" w:space="0" w:color="auto"/>
            </w:tcBorders>
            <w:shd w:val="clear" w:color="auto" w:fill="C0C0C0"/>
          </w:tcPr>
          <w:p w14:paraId="7FC89B13" w14:textId="77777777" w:rsidR="000763FF" w:rsidRDefault="000763FF" w:rsidP="00C97670">
            <w:pPr>
              <w:rPr>
                <w:lang w:val="fr-FR"/>
              </w:rPr>
            </w:pPr>
            <w:r>
              <w:rPr>
                <w:lang w:val="fr-FR"/>
              </w:rPr>
              <w:t>Attributes</w:t>
            </w:r>
          </w:p>
        </w:tc>
        <w:tc>
          <w:tcPr>
            <w:tcW w:w="407" w:type="dxa"/>
            <w:tcBorders>
              <w:bottom w:val="single" w:sz="4" w:space="0" w:color="auto"/>
            </w:tcBorders>
            <w:shd w:val="clear" w:color="auto" w:fill="C0C0C0"/>
          </w:tcPr>
          <w:p w14:paraId="4DF22EFF" w14:textId="77777777" w:rsidR="000763FF" w:rsidRDefault="000763FF" w:rsidP="00C97670">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5F01D9A8" w14:textId="77777777" w:rsidR="000763FF" w:rsidRDefault="000763FF" w:rsidP="00C97670">
            <w:pPr>
              <w:rPr>
                <w:rFonts w:ascii="SimSun" w:hAnsi="SimSun"/>
                <w:sz w:val="18"/>
                <w:szCs w:val="18"/>
              </w:rPr>
            </w:pPr>
            <w:r>
              <w:rPr>
                <w:rFonts w:ascii="SimSun" w:hAnsi="SimSun"/>
                <w:sz w:val="18"/>
                <w:szCs w:val="18"/>
              </w:rPr>
              <w:t xml:space="preserve">Optional / </w:t>
            </w:r>
            <w:r w:rsidR="00762612">
              <w:rPr>
                <w:rFonts w:ascii="SimSun" w:hAnsi="SimSun"/>
                <w:sz w:val="18"/>
                <w:szCs w:val="18"/>
              </w:rPr>
              <w:t>require</w:t>
            </w:r>
          </w:p>
        </w:tc>
        <w:tc>
          <w:tcPr>
            <w:tcW w:w="2719" w:type="dxa"/>
            <w:tcBorders>
              <w:bottom w:val="single" w:sz="4" w:space="0" w:color="auto"/>
            </w:tcBorders>
            <w:shd w:val="clear" w:color="auto" w:fill="C0C0C0"/>
          </w:tcPr>
          <w:p w14:paraId="6507E6E2" w14:textId="77777777" w:rsidR="000763FF" w:rsidRDefault="000763FF" w:rsidP="00C97670">
            <w:pPr>
              <w:rPr>
                <w:rFonts w:ascii="SimSun" w:hAnsi="SimSun"/>
              </w:rPr>
            </w:pPr>
            <w:r>
              <w:rPr>
                <w:rFonts w:ascii="SimSun" w:hAnsi="SimSun"/>
              </w:rPr>
              <w:t>description</w:t>
            </w:r>
          </w:p>
        </w:tc>
      </w:tr>
      <w:tr w:rsidR="00F07648" w14:paraId="080207BB" w14:textId="77777777" w:rsidTr="00D61956">
        <w:tc>
          <w:tcPr>
            <w:tcW w:w="3581" w:type="dxa"/>
            <w:gridSpan w:val="9"/>
            <w:tcBorders>
              <w:right w:val="single" w:sz="6" w:space="0" w:color="auto"/>
            </w:tcBorders>
            <w:shd w:val="clear" w:color="auto" w:fill="FFFFFF"/>
          </w:tcPr>
          <w:p w14:paraId="2F239FE4" w14:textId="77777777" w:rsidR="00F07648" w:rsidRPr="00D17B2D" w:rsidRDefault="00F07648" w:rsidP="00D61956">
            <w:pPr>
              <w:rPr>
                <w:rFonts w:ascii="SimSun" w:hAnsi="SimSun"/>
                <w:sz w:val="18"/>
                <w:szCs w:val="18"/>
              </w:rPr>
            </w:pPr>
            <w:r w:rsidRPr="00D17B2D">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04B9CCC4"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66F133FF"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4E64B1B3" w14:textId="77777777" w:rsidR="00F07648" w:rsidRPr="001122A6" w:rsidRDefault="00F07648" w:rsidP="00D61956">
            <w:pPr>
              <w:rPr>
                <w:rFonts w:ascii="SimSun" w:hAnsi="SimSun"/>
                <w:sz w:val="18"/>
                <w:szCs w:val="18"/>
              </w:rPr>
            </w:pPr>
          </w:p>
        </w:tc>
      </w:tr>
      <w:tr w:rsidR="00F07648" w14:paraId="395DAB80" w14:textId="77777777" w:rsidTr="00D61956">
        <w:tc>
          <w:tcPr>
            <w:tcW w:w="236" w:type="dxa"/>
            <w:vMerge w:val="restart"/>
          </w:tcPr>
          <w:p w14:paraId="50EF5365" w14:textId="77777777" w:rsidR="00F07648" w:rsidRPr="00C20E4C" w:rsidRDefault="00F07648" w:rsidP="00D61956">
            <w:pPr>
              <w:rPr>
                <w:rFonts w:ascii="SimSun" w:hAnsi="SimSun"/>
              </w:rPr>
            </w:pPr>
          </w:p>
        </w:tc>
        <w:tc>
          <w:tcPr>
            <w:tcW w:w="3345" w:type="dxa"/>
            <w:gridSpan w:val="8"/>
          </w:tcPr>
          <w:p w14:paraId="085F27F4" w14:textId="77777777" w:rsidR="00F07648" w:rsidRPr="00D17B2D" w:rsidRDefault="00F07648" w:rsidP="00D61956">
            <w:pPr>
              <w:rPr>
                <w:rFonts w:ascii="SimSun" w:hAnsi="SimSun"/>
                <w:sz w:val="18"/>
                <w:szCs w:val="18"/>
                <w:lang w:val="fr-FR"/>
              </w:rPr>
            </w:pPr>
            <w:r w:rsidRPr="00D17B2D">
              <w:rPr>
                <w:rFonts w:ascii="SimSun" w:hAnsi="SimSun"/>
                <w:sz w:val="18"/>
                <w:szCs w:val="18"/>
                <w:lang w:val="fr-FR"/>
              </w:rPr>
              <w:t>TripWireParamList</w:t>
            </w:r>
          </w:p>
        </w:tc>
        <w:tc>
          <w:tcPr>
            <w:tcW w:w="407" w:type="dxa"/>
          </w:tcPr>
          <w:p w14:paraId="458C8273"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A754234" w14:textId="77777777" w:rsidR="00F07648" w:rsidRDefault="00F07648" w:rsidP="00D61956">
            <w:pPr>
              <w:jc w:val="center"/>
              <w:rPr>
                <w:rFonts w:ascii="SimSun" w:hAnsi="SimSun"/>
              </w:rPr>
            </w:pPr>
            <w:r>
              <w:rPr>
                <w:rFonts w:ascii="SimSun" w:hAnsi="SimSun" w:hint="eastAsia"/>
              </w:rPr>
              <w:t>M</w:t>
            </w:r>
          </w:p>
        </w:tc>
        <w:tc>
          <w:tcPr>
            <w:tcW w:w="2719" w:type="dxa"/>
          </w:tcPr>
          <w:p w14:paraId="3F79A938" w14:textId="77777777" w:rsidR="00F07648" w:rsidRPr="00ED0693" w:rsidRDefault="00F07648" w:rsidP="00D61956">
            <w:pPr>
              <w:rPr>
                <w:rFonts w:ascii="SimSun" w:hAnsi="SimSun"/>
                <w:sz w:val="18"/>
                <w:szCs w:val="18"/>
                <w:lang w:val="fr-FR"/>
              </w:rPr>
            </w:pPr>
          </w:p>
        </w:tc>
      </w:tr>
      <w:tr w:rsidR="00F07648" w14:paraId="21925C01" w14:textId="77777777" w:rsidTr="00D61956">
        <w:trPr>
          <w:trHeight w:val="133"/>
        </w:trPr>
        <w:tc>
          <w:tcPr>
            <w:tcW w:w="236" w:type="dxa"/>
            <w:vMerge/>
          </w:tcPr>
          <w:p w14:paraId="59892564" w14:textId="77777777" w:rsidR="00F07648" w:rsidRDefault="00F07648" w:rsidP="00D61956">
            <w:pPr>
              <w:rPr>
                <w:rFonts w:ascii="SimSun" w:hAnsi="SimSun"/>
                <w:lang w:val="fr-FR"/>
              </w:rPr>
            </w:pPr>
          </w:p>
        </w:tc>
        <w:tc>
          <w:tcPr>
            <w:tcW w:w="236" w:type="dxa"/>
            <w:vMerge w:val="restart"/>
          </w:tcPr>
          <w:p w14:paraId="7D6C49A3" w14:textId="77777777" w:rsidR="00F07648" w:rsidRDefault="00F07648" w:rsidP="00D61956">
            <w:pPr>
              <w:rPr>
                <w:rFonts w:ascii="SimSun" w:hAnsi="SimSun"/>
                <w:lang w:val="fr-FR"/>
              </w:rPr>
            </w:pPr>
          </w:p>
        </w:tc>
        <w:tc>
          <w:tcPr>
            <w:tcW w:w="3109" w:type="dxa"/>
            <w:gridSpan w:val="7"/>
          </w:tcPr>
          <w:p w14:paraId="3E51EA07" w14:textId="77777777" w:rsidR="00F07648" w:rsidRPr="00D17B2D" w:rsidRDefault="00F07648" w:rsidP="00D61956">
            <w:pPr>
              <w:rPr>
                <w:rFonts w:ascii="SimSun" w:hAnsi="SimSun"/>
                <w:sz w:val="18"/>
                <w:szCs w:val="18"/>
                <w:lang w:val="fr-FR"/>
              </w:rPr>
            </w:pPr>
            <w:r w:rsidRPr="00D17B2D">
              <w:rPr>
                <w:rFonts w:ascii="SimSun" w:hAnsi="SimSun"/>
                <w:sz w:val="18"/>
                <w:szCs w:val="18"/>
                <w:lang w:val="fr-FR"/>
              </w:rPr>
              <w:t>TripWireParam</w:t>
            </w:r>
          </w:p>
        </w:tc>
        <w:tc>
          <w:tcPr>
            <w:tcW w:w="407" w:type="dxa"/>
          </w:tcPr>
          <w:p w14:paraId="678BD31A"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7A2E6E00"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623EE2DE" w14:textId="77777777" w:rsidR="00F07648" w:rsidRPr="00D657AE" w:rsidRDefault="000763FF" w:rsidP="00D61956">
            <w:pPr>
              <w:rPr>
                <w:rFonts w:ascii="SimSun" w:hAnsi="SimSun"/>
                <w:sz w:val="18"/>
                <w:szCs w:val="18"/>
              </w:rPr>
            </w:pPr>
            <w:r w:rsidRPr="000763FF">
              <w:rPr>
                <w:rFonts w:ascii="SimSun" w:hAnsi="SimSun"/>
                <w:sz w:val="18"/>
                <w:szCs w:val="18"/>
              </w:rPr>
              <w:t>Warning line parameter</w:t>
            </w:r>
          </w:p>
        </w:tc>
      </w:tr>
      <w:tr w:rsidR="00F07648" w14:paraId="4D205636" w14:textId="77777777" w:rsidTr="00D61956">
        <w:trPr>
          <w:trHeight w:val="133"/>
        </w:trPr>
        <w:tc>
          <w:tcPr>
            <w:tcW w:w="236" w:type="dxa"/>
            <w:vMerge/>
          </w:tcPr>
          <w:p w14:paraId="06E067C9" w14:textId="77777777" w:rsidR="00F07648" w:rsidRDefault="00F07648" w:rsidP="00D61956">
            <w:pPr>
              <w:rPr>
                <w:rFonts w:ascii="SimSun" w:hAnsi="SimSun"/>
                <w:lang w:val="fr-FR"/>
              </w:rPr>
            </w:pPr>
          </w:p>
        </w:tc>
        <w:tc>
          <w:tcPr>
            <w:tcW w:w="236" w:type="dxa"/>
            <w:vMerge/>
          </w:tcPr>
          <w:p w14:paraId="69FA4031" w14:textId="77777777" w:rsidR="00F07648" w:rsidRDefault="00F07648" w:rsidP="00D61956">
            <w:pPr>
              <w:rPr>
                <w:rFonts w:ascii="SimSun" w:hAnsi="SimSun"/>
                <w:lang w:val="fr-FR"/>
              </w:rPr>
            </w:pPr>
          </w:p>
        </w:tc>
        <w:tc>
          <w:tcPr>
            <w:tcW w:w="236" w:type="dxa"/>
            <w:vMerge w:val="restart"/>
          </w:tcPr>
          <w:p w14:paraId="407D7E27" w14:textId="77777777" w:rsidR="00F07648" w:rsidRPr="00D657AE" w:rsidRDefault="00F07648" w:rsidP="00D61956">
            <w:pPr>
              <w:rPr>
                <w:rFonts w:ascii="SimSun" w:hAnsi="SimSun"/>
                <w:sz w:val="18"/>
                <w:szCs w:val="18"/>
              </w:rPr>
            </w:pPr>
          </w:p>
        </w:tc>
        <w:tc>
          <w:tcPr>
            <w:tcW w:w="2873" w:type="dxa"/>
            <w:gridSpan w:val="6"/>
          </w:tcPr>
          <w:p w14:paraId="295D7CA7"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407" w:type="dxa"/>
          </w:tcPr>
          <w:p w14:paraId="0283EE62"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A5CE5A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8E39036" w14:textId="77777777" w:rsidR="00F07648" w:rsidRDefault="000763FF" w:rsidP="00D61956">
            <w:pPr>
              <w:rPr>
                <w:rFonts w:ascii="SimSun" w:hAnsi="SimSun"/>
                <w:sz w:val="18"/>
                <w:szCs w:val="18"/>
              </w:rPr>
            </w:pPr>
            <w:r w:rsidRPr="000763FF">
              <w:rPr>
                <w:rFonts w:ascii="SimSun" w:hAnsi="SimSun"/>
                <w:sz w:val="18"/>
                <w:szCs w:val="18"/>
              </w:rPr>
              <w:t>Upload detection result information switch</w:t>
            </w:r>
          </w:p>
        </w:tc>
      </w:tr>
      <w:tr w:rsidR="00F07648" w14:paraId="008CD2D2" w14:textId="77777777" w:rsidTr="00D61956">
        <w:trPr>
          <w:trHeight w:val="133"/>
        </w:trPr>
        <w:tc>
          <w:tcPr>
            <w:tcW w:w="236" w:type="dxa"/>
            <w:vMerge/>
          </w:tcPr>
          <w:p w14:paraId="6C98335A" w14:textId="77777777" w:rsidR="00F07648" w:rsidRDefault="00F07648" w:rsidP="00D61956">
            <w:pPr>
              <w:rPr>
                <w:rFonts w:ascii="SimSun" w:hAnsi="SimSun"/>
                <w:lang w:val="fr-FR"/>
              </w:rPr>
            </w:pPr>
          </w:p>
        </w:tc>
        <w:tc>
          <w:tcPr>
            <w:tcW w:w="236" w:type="dxa"/>
            <w:vMerge/>
          </w:tcPr>
          <w:p w14:paraId="25F6E674" w14:textId="77777777" w:rsidR="00F07648" w:rsidRDefault="00F07648" w:rsidP="00D61956">
            <w:pPr>
              <w:rPr>
                <w:rFonts w:ascii="SimSun" w:hAnsi="SimSun"/>
                <w:lang w:val="fr-FR"/>
              </w:rPr>
            </w:pPr>
          </w:p>
        </w:tc>
        <w:tc>
          <w:tcPr>
            <w:tcW w:w="236" w:type="dxa"/>
            <w:vMerge/>
          </w:tcPr>
          <w:p w14:paraId="0BF3B334" w14:textId="77777777" w:rsidR="00F07648" w:rsidRPr="00D657AE" w:rsidRDefault="00F07648" w:rsidP="00D61956">
            <w:pPr>
              <w:rPr>
                <w:rFonts w:ascii="SimSun" w:hAnsi="SimSun"/>
                <w:sz w:val="18"/>
                <w:szCs w:val="18"/>
              </w:rPr>
            </w:pPr>
          </w:p>
        </w:tc>
        <w:tc>
          <w:tcPr>
            <w:tcW w:w="2873" w:type="dxa"/>
            <w:gridSpan w:val="6"/>
          </w:tcPr>
          <w:p w14:paraId="1F2E9B2C"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407" w:type="dxa"/>
          </w:tcPr>
          <w:p w14:paraId="5A03B32F"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AFE07D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E807171" w14:textId="77777777" w:rsidR="00F07648" w:rsidRDefault="00F07648" w:rsidP="00D61956">
            <w:pPr>
              <w:rPr>
                <w:rFonts w:ascii="SimSun" w:hAnsi="SimSun"/>
                <w:sz w:val="18"/>
                <w:szCs w:val="18"/>
              </w:rPr>
            </w:pPr>
          </w:p>
        </w:tc>
      </w:tr>
      <w:tr w:rsidR="00B441A2" w14:paraId="42E13D25" w14:textId="77777777" w:rsidTr="00D61956">
        <w:trPr>
          <w:trHeight w:val="133"/>
        </w:trPr>
        <w:tc>
          <w:tcPr>
            <w:tcW w:w="236" w:type="dxa"/>
            <w:vMerge/>
          </w:tcPr>
          <w:p w14:paraId="358082CE" w14:textId="77777777" w:rsidR="00B441A2" w:rsidRDefault="00B441A2" w:rsidP="00D61956">
            <w:pPr>
              <w:rPr>
                <w:rFonts w:ascii="SimSun" w:hAnsi="SimSun"/>
                <w:lang w:val="fr-FR"/>
              </w:rPr>
            </w:pPr>
          </w:p>
        </w:tc>
        <w:tc>
          <w:tcPr>
            <w:tcW w:w="236" w:type="dxa"/>
            <w:vMerge/>
          </w:tcPr>
          <w:p w14:paraId="1E26DB60" w14:textId="77777777" w:rsidR="00B441A2" w:rsidRDefault="00B441A2" w:rsidP="00D61956">
            <w:pPr>
              <w:rPr>
                <w:rFonts w:ascii="SimSun" w:hAnsi="SimSun"/>
                <w:lang w:val="fr-FR"/>
              </w:rPr>
            </w:pPr>
          </w:p>
        </w:tc>
        <w:tc>
          <w:tcPr>
            <w:tcW w:w="236" w:type="dxa"/>
            <w:vMerge/>
          </w:tcPr>
          <w:p w14:paraId="53BABC34" w14:textId="77777777" w:rsidR="00B441A2" w:rsidRPr="00D657AE" w:rsidRDefault="00B441A2" w:rsidP="00D61956">
            <w:pPr>
              <w:rPr>
                <w:rFonts w:ascii="SimSun" w:hAnsi="SimSun"/>
                <w:sz w:val="18"/>
                <w:szCs w:val="18"/>
              </w:rPr>
            </w:pPr>
          </w:p>
        </w:tc>
        <w:tc>
          <w:tcPr>
            <w:tcW w:w="236" w:type="dxa"/>
            <w:vMerge w:val="restart"/>
          </w:tcPr>
          <w:p w14:paraId="3DD2F7EC" w14:textId="77777777" w:rsidR="00B441A2" w:rsidRPr="00FF0493" w:rsidRDefault="00B441A2" w:rsidP="00D61956">
            <w:pPr>
              <w:rPr>
                <w:rFonts w:ascii="SimSun" w:hAnsi="SimSun"/>
                <w:sz w:val="18"/>
                <w:szCs w:val="18"/>
                <w:lang w:val="fr-FR"/>
              </w:rPr>
            </w:pPr>
          </w:p>
        </w:tc>
        <w:tc>
          <w:tcPr>
            <w:tcW w:w="2637" w:type="dxa"/>
            <w:gridSpan w:val="5"/>
          </w:tcPr>
          <w:p w14:paraId="617DFB30"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391A5434"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21D1AB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196D7C9"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5C78CFA0" w14:textId="77777777" w:rsidTr="00D61956">
        <w:trPr>
          <w:trHeight w:val="133"/>
        </w:trPr>
        <w:tc>
          <w:tcPr>
            <w:tcW w:w="236" w:type="dxa"/>
            <w:vMerge/>
          </w:tcPr>
          <w:p w14:paraId="55F3897C" w14:textId="77777777" w:rsidR="00B441A2" w:rsidRDefault="00B441A2" w:rsidP="00D61956">
            <w:pPr>
              <w:rPr>
                <w:rFonts w:ascii="SimSun" w:hAnsi="SimSun"/>
                <w:lang w:val="fr-FR"/>
              </w:rPr>
            </w:pPr>
          </w:p>
        </w:tc>
        <w:tc>
          <w:tcPr>
            <w:tcW w:w="236" w:type="dxa"/>
            <w:vMerge/>
          </w:tcPr>
          <w:p w14:paraId="7AEE3A1A" w14:textId="77777777" w:rsidR="00B441A2" w:rsidRDefault="00B441A2" w:rsidP="00D61956">
            <w:pPr>
              <w:rPr>
                <w:rFonts w:ascii="SimSun" w:hAnsi="SimSun"/>
                <w:lang w:val="fr-FR"/>
              </w:rPr>
            </w:pPr>
          </w:p>
        </w:tc>
        <w:tc>
          <w:tcPr>
            <w:tcW w:w="236" w:type="dxa"/>
            <w:vMerge/>
          </w:tcPr>
          <w:p w14:paraId="2037F268" w14:textId="77777777" w:rsidR="00B441A2" w:rsidRPr="00D657AE" w:rsidRDefault="00B441A2" w:rsidP="00D61956">
            <w:pPr>
              <w:rPr>
                <w:rFonts w:ascii="SimSun" w:hAnsi="SimSun"/>
                <w:sz w:val="18"/>
                <w:szCs w:val="18"/>
              </w:rPr>
            </w:pPr>
          </w:p>
        </w:tc>
        <w:tc>
          <w:tcPr>
            <w:tcW w:w="236" w:type="dxa"/>
            <w:vMerge/>
          </w:tcPr>
          <w:p w14:paraId="1D5B361B" w14:textId="77777777" w:rsidR="00B441A2" w:rsidRPr="00FF0493" w:rsidRDefault="00B441A2" w:rsidP="00D61956">
            <w:pPr>
              <w:rPr>
                <w:rFonts w:ascii="SimSun" w:hAnsi="SimSun"/>
                <w:sz w:val="18"/>
                <w:szCs w:val="18"/>
                <w:lang w:val="fr-FR"/>
              </w:rPr>
            </w:pPr>
          </w:p>
        </w:tc>
        <w:tc>
          <w:tcPr>
            <w:tcW w:w="2637" w:type="dxa"/>
            <w:gridSpan w:val="5"/>
          </w:tcPr>
          <w:p w14:paraId="4F3777B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1DF93D8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DBAB39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E88AD99"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0D2EE2B8" w14:textId="77777777" w:rsidTr="00D61956">
        <w:trPr>
          <w:trHeight w:val="133"/>
        </w:trPr>
        <w:tc>
          <w:tcPr>
            <w:tcW w:w="236" w:type="dxa"/>
            <w:vMerge/>
          </w:tcPr>
          <w:p w14:paraId="21C20F82" w14:textId="77777777" w:rsidR="00B441A2" w:rsidRDefault="00B441A2" w:rsidP="00D61956">
            <w:pPr>
              <w:rPr>
                <w:rFonts w:ascii="SimSun" w:hAnsi="SimSun"/>
                <w:lang w:val="fr-FR"/>
              </w:rPr>
            </w:pPr>
          </w:p>
        </w:tc>
        <w:tc>
          <w:tcPr>
            <w:tcW w:w="236" w:type="dxa"/>
            <w:vMerge/>
          </w:tcPr>
          <w:p w14:paraId="2CD9B4A9" w14:textId="77777777" w:rsidR="00B441A2" w:rsidRDefault="00B441A2" w:rsidP="00D61956">
            <w:pPr>
              <w:rPr>
                <w:rFonts w:ascii="SimSun" w:hAnsi="SimSun"/>
                <w:lang w:val="fr-FR"/>
              </w:rPr>
            </w:pPr>
          </w:p>
        </w:tc>
        <w:tc>
          <w:tcPr>
            <w:tcW w:w="236" w:type="dxa"/>
            <w:vMerge/>
          </w:tcPr>
          <w:p w14:paraId="36F48758" w14:textId="77777777" w:rsidR="00B441A2" w:rsidRPr="00D657AE" w:rsidRDefault="00B441A2" w:rsidP="00D61956">
            <w:pPr>
              <w:rPr>
                <w:rFonts w:ascii="SimSun" w:hAnsi="SimSun"/>
                <w:sz w:val="18"/>
                <w:szCs w:val="18"/>
              </w:rPr>
            </w:pPr>
          </w:p>
        </w:tc>
        <w:tc>
          <w:tcPr>
            <w:tcW w:w="236" w:type="dxa"/>
            <w:vMerge/>
          </w:tcPr>
          <w:p w14:paraId="5DF90D8A" w14:textId="77777777" w:rsidR="00B441A2" w:rsidRPr="00FF0493" w:rsidRDefault="00B441A2" w:rsidP="00D61956">
            <w:pPr>
              <w:rPr>
                <w:rFonts w:ascii="SimSun" w:hAnsi="SimSun"/>
                <w:sz w:val="18"/>
                <w:szCs w:val="18"/>
                <w:lang w:val="fr-FR"/>
              </w:rPr>
            </w:pPr>
          </w:p>
        </w:tc>
        <w:tc>
          <w:tcPr>
            <w:tcW w:w="2637" w:type="dxa"/>
            <w:gridSpan w:val="5"/>
          </w:tcPr>
          <w:p w14:paraId="3689476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4B859702"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EFEF7F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67BF9E6"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410D4DB3" w14:textId="77777777" w:rsidTr="00D61956">
        <w:trPr>
          <w:trHeight w:val="133"/>
        </w:trPr>
        <w:tc>
          <w:tcPr>
            <w:tcW w:w="236" w:type="dxa"/>
            <w:vMerge/>
          </w:tcPr>
          <w:p w14:paraId="5ABC718D" w14:textId="77777777" w:rsidR="00B441A2" w:rsidRDefault="00B441A2" w:rsidP="00D61956">
            <w:pPr>
              <w:rPr>
                <w:rFonts w:ascii="SimSun" w:hAnsi="SimSun"/>
                <w:lang w:val="fr-FR"/>
              </w:rPr>
            </w:pPr>
          </w:p>
        </w:tc>
        <w:tc>
          <w:tcPr>
            <w:tcW w:w="236" w:type="dxa"/>
            <w:vMerge/>
          </w:tcPr>
          <w:p w14:paraId="0A5D1DB8" w14:textId="77777777" w:rsidR="00B441A2" w:rsidRDefault="00B441A2" w:rsidP="00D61956">
            <w:pPr>
              <w:rPr>
                <w:rFonts w:ascii="SimSun" w:hAnsi="SimSun"/>
                <w:lang w:val="fr-FR"/>
              </w:rPr>
            </w:pPr>
          </w:p>
        </w:tc>
        <w:tc>
          <w:tcPr>
            <w:tcW w:w="236" w:type="dxa"/>
            <w:vMerge/>
          </w:tcPr>
          <w:p w14:paraId="3149DA1C" w14:textId="77777777" w:rsidR="00B441A2" w:rsidRPr="00D657AE" w:rsidRDefault="00B441A2" w:rsidP="00D61956">
            <w:pPr>
              <w:rPr>
                <w:rFonts w:ascii="SimSun" w:hAnsi="SimSun"/>
                <w:sz w:val="18"/>
                <w:szCs w:val="18"/>
              </w:rPr>
            </w:pPr>
          </w:p>
        </w:tc>
        <w:tc>
          <w:tcPr>
            <w:tcW w:w="236" w:type="dxa"/>
            <w:vMerge/>
          </w:tcPr>
          <w:p w14:paraId="79413BD6" w14:textId="77777777" w:rsidR="00B441A2" w:rsidRPr="00FF0493" w:rsidRDefault="00B441A2" w:rsidP="00D61956">
            <w:pPr>
              <w:rPr>
                <w:rFonts w:ascii="SimSun" w:hAnsi="SimSun"/>
                <w:sz w:val="18"/>
                <w:szCs w:val="18"/>
                <w:lang w:val="fr-FR"/>
              </w:rPr>
            </w:pPr>
          </w:p>
        </w:tc>
        <w:tc>
          <w:tcPr>
            <w:tcW w:w="2637" w:type="dxa"/>
            <w:gridSpan w:val="5"/>
          </w:tcPr>
          <w:p w14:paraId="56A16E8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0A19757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DBC93A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6792857"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6301629A" w14:textId="77777777" w:rsidTr="00D61956">
        <w:trPr>
          <w:trHeight w:val="133"/>
        </w:trPr>
        <w:tc>
          <w:tcPr>
            <w:tcW w:w="236" w:type="dxa"/>
            <w:vMerge/>
          </w:tcPr>
          <w:p w14:paraId="366A996E" w14:textId="77777777" w:rsidR="00B441A2" w:rsidRDefault="00B441A2" w:rsidP="00D61956">
            <w:pPr>
              <w:rPr>
                <w:rFonts w:ascii="SimSun" w:hAnsi="SimSun"/>
                <w:lang w:val="fr-FR"/>
              </w:rPr>
            </w:pPr>
          </w:p>
        </w:tc>
        <w:tc>
          <w:tcPr>
            <w:tcW w:w="236" w:type="dxa"/>
            <w:vMerge/>
          </w:tcPr>
          <w:p w14:paraId="328CDCCA" w14:textId="77777777" w:rsidR="00B441A2" w:rsidRDefault="00B441A2" w:rsidP="00D61956">
            <w:pPr>
              <w:rPr>
                <w:rFonts w:ascii="SimSun" w:hAnsi="SimSun"/>
                <w:lang w:val="fr-FR"/>
              </w:rPr>
            </w:pPr>
          </w:p>
        </w:tc>
        <w:tc>
          <w:tcPr>
            <w:tcW w:w="236" w:type="dxa"/>
            <w:vMerge/>
          </w:tcPr>
          <w:p w14:paraId="60FF0454" w14:textId="77777777" w:rsidR="00B441A2" w:rsidRPr="00D657AE" w:rsidRDefault="00B441A2" w:rsidP="00D61956">
            <w:pPr>
              <w:rPr>
                <w:rFonts w:ascii="SimSun" w:hAnsi="SimSun"/>
                <w:sz w:val="18"/>
                <w:szCs w:val="18"/>
              </w:rPr>
            </w:pPr>
          </w:p>
        </w:tc>
        <w:tc>
          <w:tcPr>
            <w:tcW w:w="236" w:type="dxa"/>
            <w:vMerge/>
          </w:tcPr>
          <w:p w14:paraId="3255E747" w14:textId="77777777" w:rsidR="00B441A2" w:rsidRPr="00FF0493" w:rsidRDefault="00B441A2" w:rsidP="00D61956">
            <w:pPr>
              <w:rPr>
                <w:rFonts w:ascii="SimSun" w:hAnsi="SimSun"/>
                <w:sz w:val="18"/>
                <w:szCs w:val="18"/>
                <w:lang w:val="fr-FR"/>
              </w:rPr>
            </w:pPr>
          </w:p>
        </w:tc>
        <w:tc>
          <w:tcPr>
            <w:tcW w:w="2637" w:type="dxa"/>
            <w:gridSpan w:val="5"/>
          </w:tcPr>
          <w:p w14:paraId="249663B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387B290F"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7E3014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AB52963"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7A5CE67A" w14:textId="77777777" w:rsidTr="00D61956">
        <w:trPr>
          <w:trHeight w:val="133"/>
        </w:trPr>
        <w:tc>
          <w:tcPr>
            <w:tcW w:w="236" w:type="dxa"/>
            <w:vMerge/>
          </w:tcPr>
          <w:p w14:paraId="47308B28" w14:textId="77777777" w:rsidR="00B441A2" w:rsidRDefault="00B441A2" w:rsidP="00D61956">
            <w:pPr>
              <w:rPr>
                <w:rFonts w:ascii="SimSun" w:hAnsi="SimSun"/>
                <w:lang w:val="fr-FR"/>
              </w:rPr>
            </w:pPr>
          </w:p>
        </w:tc>
        <w:tc>
          <w:tcPr>
            <w:tcW w:w="236" w:type="dxa"/>
            <w:vMerge/>
          </w:tcPr>
          <w:p w14:paraId="2C5755E0" w14:textId="77777777" w:rsidR="00B441A2" w:rsidRDefault="00B441A2" w:rsidP="00D61956">
            <w:pPr>
              <w:rPr>
                <w:rFonts w:ascii="SimSun" w:hAnsi="SimSun"/>
                <w:lang w:val="fr-FR"/>
              </w:rPr>
            </w:pPr>
          </w:p>
        </w:tc>
        <w:tc>
          <w:tcPr>
            <w:tcW w:w="236" w:type="dxa"/>
            <w:vMerge/>
          </w:tcPr>
          <w:p w14:paraId="2D862BC6" w14:textId="77777777" w:rsidR="00B441A2" w:rsidRPr="00D657AE" w:rsidRDefault="00B441A2" w:rsidP="00D61956">
            <w:pPr>
              <w:rPr>
                <w:rFonts w:ascii="SimSun" w:hAnsi="SimSun"/>
                <w:sz w:val="18"/>
                <w:szCs w:val="18"/>
              </w:rPr>
            </w:pPr>
          </w:p>
        </w:tc>
        <w:tc>
          <w:tcPr>
            <w:tcW w:w="236" w:type="dxa"/>
            <w:vMerge/>
          </w:tcPr>
          <w:p w14:paraId="0F4A03A7" w14:textId="77777777" w:rsidR="00B441A2" w:rsidRPr="00FF0493" w:rsidRDefault="00B441A2" w:rsidP="00D61956">
            <w:pPr>
              <w:rPr>
                <w:rFonts w:ascii="SimSun" w:hAnsi="SimSun"/>
                <w:sz w:val="18"/>
                <w:szCs w:val="18"/>
                <w:lang w:val="fr-FR"/>
              </w:rPr>
            </w:pPr>
          </w:p>
        </w:tc>
        <w:tc>
          <w:tcPr>
            <w:tcW w:w="2637" w:type="dxa"/>
            <w:gridSpan w:val="5"/>
          </w:tcPr>
          <w:p w14:paraId="257AE46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769908E0"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7F661D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13BD95"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39B7B2DE" w14:textId="77777777" w:rsidTr="00D61956">
        <w:trPr>
          <w:trHeight w:val="133"/>
        </w:trPr>
        <w:tc>
          <w:tcPr>
            <w:tcW w:w="236" w:type="dxa"/>
            <w:vMerge/>
          </w:tcPr>
          <w:p w14:paraId="5902BF25" w14:textId="77777777" w:rsidR="00B441A2" w:rsidRDefault="00B441A2" w:rsidP="00D61956">
            <w:pPr>
              <w:rPr>
                <w:rFonts w:ascii="SimSun" w:hAnsi="SimSun"/>
                <w:lang w:val="fr-FR"/>
              </w:rPr>
            </w:pPr>
          </w:p>
        </w:tc>
        <w:tc>
          <w:tcPr>
            <w:tcW w:w="236" w:type="dxa"/>
            <w:vMerge/>
          </w:tcPr>
          <w:p w14:paraId="596BCCC6" w14:textId="77777777" w:rsidR="00B441A2" w:rsidRDefault="00B441A2" w:rsidP="00D61956">
            <w:pPr>
              <w:rPr>
                <w:rFonts w:ascii="SimSun" w:hAnsi="SimSun"/>
                <w:lang w:val="fr-FR"/>
              </w:rPr>
            </w:pPr>
          </w:p>
        </w:tc>
        <w:tc>
          <w:tcPr>
            <w:tcW w:w="236" w:type="dxa"/>
            <w:vMerge/>
          </w:tcPr>
          <w:p w14:paraId="179BBC12" w14:textId="77777777" w:rsidR="00B441A2" w:rsidRPr="00D657AE" w:rsidRDefault="00B441A2" w:rsidP="00D61956">
            <w:pPr>
              <w:rPr>
                <w:rFonts w:ascii="SimSun" w:hAnsi="SimSun"/>
                <w:sz w:val="18"/>
                <w:szCs w:val="18"/>
              </w:rPr>
            </w:pPr>
          </w:p>
        </w:tc>
        <w:tc>
          <w:tcPr>
            <w:tcW w:w="236" w:type="dxa"/>
            <w:vMerge/>
          </w:tcPr>
          <w:p w14:paraId="4C8AC6D8" w14:textId="77777777" w:rsidR="00B441A2" w:rsidRPr="00FF0493" w:rsidRDefault="00B441A2" w:rsidP="00D61956">
            <w:pPr>
              <w:rPr>
                <w:rFonts w:ascii="SimSun" w:hAnsi="SimSun"/>
                <w:sz w:val="18"/>
                <w:szCs w:val="18"/>
                <w:lang w:val="fr-FR"/>
              </w:rPr>
            </w:pPr>
          </w:p>
        </w:tc>
        <w:tc>
          <w:tcPr>
            <w:tcW w:w="2637" w:type="dxa"/>
            <w:gridSpan w:val="5"/>
          </w:tcPr>
          <w:p w14:paraId="02FB312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799A439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E20EE0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059379F"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B518DFC" w14:textId="77777777" w:rsidTr="00D61956">
        <w:trPr>
          <w:trHeight w:val="133"/>
        </w:trPr>
        <w:tc>
          <w:tcPr>
            <w:tcW w:w="236" w:type="dxa"/>
            <w:vMerge/>
          </w:tcPr>
          <w:p w14:paraId="5755BBE6" w14:textId="77777777" w:rsidR="00B441A2" w:rsidRDefault="00B441A2" w:rsidP="00D61956">
            <w:pPr>
              <w:rPr>
                <w:rFonts w:ascii="SimSun" w:hAnsi="SimSun"/>
                <w:lang w:val="fr-FR"/>
              </w:rPr>
            </w:pPr>
          </w:p>
        </w:tc>
        <w:tc>
          <w:tcPr>
            <w:tcW w:w="236" w:type="dxa"/>
            <w:vMerge/>
          </w:tcPr>
          <w:p w14:paraId="0F164AD0" w14:textId="77777777" w:rsidR="00B441A2" w:rsidRDefault="00B441A2" w:rsidP="00D61956">
            <w:pPr>
              <w:rPr>
                <w:rFonts w:ascii="SimSun" w:hAnsi="SimSun"/>
                <w:lang w:val="fr-FR"/>
              </w:rPr>
            </w:pPr>
          </w:p>
        </w:tc>
        <w:tc>
          <w:tcPr>
            <w:tcW w:w="236" w:type="dxa"/>
            <w:vMerge/>
          </w:tcPr>
          <w:p w14:paraId="6540C263" w14:textId="77777777" w:rsidR="00B441A2" w:rsidRPr="00D657AE" w:rsidRDefault="00B441A2" w:rsidP="00D61956">
            <w:pPr>
              <w:rPr>
                <w:rFonts w:ascii="SimSun" w:hAnsi="SimSun"/>
                <w:sz w:val="18"/>
                <w:szCs w:val="18"/>
              </w:rPr>
            </w:pPr>
          </w:p>
        </w:tc>
        <w:tc>
          <w:tcPr>
            <w:tcW w:w="236" w:type="dxa"/>
            <w:vMerge/>
          </w:tcPr>
          <w:p w14:paraId="006E2BFB" w14:textId="77777777" w:rsidR="00B441A2" w:rsidRPr="00FF0493" w:rsidRDefault="00B441A2" w:rsidP="00D61956">
            <w:pPr>
              <w:rPr>
                <w:rFonts w:ascii="SimSun" w:hAnsi="SimSun"/>
                <w:sz w:val="18"/>
                <w:szCs w:val="18"/>
                <w:lang w:val="fr-FR"/>
              </w:rPr>
            </w:pPr>
          </w:p>
        </w:tc>
        <w:tc>
          <w:tcPr>
            <w:tcW w:w="236" w:type="dxa"/>
            <w:vMerge w:val="restart"/>
          </w:tcPr>
          <w:p w14:paraId="1D99F1C2" w14:textId="77777777" w:rsidR="00B441A2" w:rsidRPr="005D4018" w:rsidRDefault="00B441A2" w:rsidP="00BC0FCE">
            <w:pPr>
              <w:rPr>
                <w:rFonts w:ascii="SimSun" w:hAnsi="SimSun"/>
                <w:sz w:val="18"/>
                <w:szCs w:val="18"/>
                <w:lang w:val="fr-FR"/>
              </w:rPr>
            </w:pPr>
          </w:p>
        </w:tc>
        <w:tc>
          <w:tcPr>
            <w:tcW w:w="2401" w:type="dxa"/>
            <w:gridSpan w:val="4"/>
          </w:tcPr>
          <w:p w14:paraId="35DC747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656C1E01"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FC7F3C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4DF7328" w14:textId="77777777" w:rsidR="00B441A2" w:rsidRPr="005D4018" w:rsidRDefault="00B441A2" w:rsidP="00BC0FCE">
            <w:pPr>
              <w:rPr>
                <w:rFonts w:ascii="SimSun" w:hAnsi="SimSun"/>
                <w:sz w:val="18"/>
                <w:szCs w:val="18"/>
                <w:lang w:val="fr-FR"/>
              </w:rPr>
            </w:pPr>
          </w:p>
        </w:tc>
      </w:tr>
      <w:tr w:rsidR="00B441A2" w14:paraId="06CD861B" w14:textId="77777777" w:rsidTr="00D61956">
        <w:trPr>
          <w:trHeight w:val="133"/>
        </w:trPr>
        <w:tc>
          <w:tcPr>
            <w:tcW w:w="236" w:type="dxa"/>
            <w:vMerge/>
          </w:tcPr>
          <w:p w14:paraId="02C0EF31" w14:textId="77777777" w:rsidR="00B441A2" w:rsidRDefault="00B441A2" w:rsidP="00D61956">
            <w:pPr>
              <w:rPr>
                <w:rFonts w:ascii="SimSun" w:hAnsi="SimSun"/>
                <w:lang w:val="fr-FR"/>
              </w:rPr>
            </w:pPr>
          </w:p>
        </w:tc>
        <w:tc>
          <w:tcPr>
            <w:tcW w:w="236" w:type="dxa"/>
            <w:vMerge/>
          </w:tcPr>
          <w:p w14:paraId="3EA4DAFB" w14:textId="77777777" w:rsidR="00B441A2" w:rsidRDefault="00B441A2" w:rsidP="00D61956">
            <w:pPr>
              <w:rPr>
                <w:rFonts w:ascii="SimSun" w:hAnsi="SimSun"/>
                <w:lang w:val="fr-FR"/>
              </w:rPr>
            </w:pPr>
          </w:p>
        </w:tc>
        <w:tc>
          <w:tcPr>
            <w:tcW w:w="236" w:type="dxa"/>
            <w:vMerge/>
          </w:tcPr>
          <w:p w14:paraId="5571A128" w14:textId="77777777" w:rsidR="00B441A2" w:rsidRPr="00D657AE" w:rsidRDefault="00B441A2" w:rsidP="00D61956">
            <w:pPr>
              <w:rPr>
                <w:rFonts w:ascii="SimSun" w:hAnsi="SimSun"/>
                <w:sz w:val="18"/>
                <w:szCs w:val="18"/>
              </w:rPr>
            </w:pPr>
          </w:p>
        </w:tc>
        <w:tc>
          <w:tcPr>
            <w:tcW w:w="236" w:type="dxa"/>
            <w:vMerge/>
          </w:tcPr>
          <w:p w14:paraId="03406170" w14:textId="77777777" w:rsidR="00B441A2" w:rsidRPr="00FF0493" w:rsidRDefault="00B441A2" w:rsidP="00D61956">
            <w:pPr>
              <w:rPr>
                <w:rFonts w:ascii="SimSun" w:hAnsi="SimSun"/>
                <w:sz w:val="18"/>
                <w:szCs w:val="18"/>
                <w:lang w:val="fr-FR"/>
              </w:rPr>
            </w:pPr>
          </w:p>
        </w:tc>
        <w:tc>
          <w:tcPr>
            <w:tcW w:w="236" w:type="dxa"/>
            <w:vMerge/>
          </w:tcPr>
          <w:p w14:paraId="57E6BA5C" w14:textId="77777777" w:rsidR="00B441A2" w:rsidRPr="005D4018" w:rsidRDefault="00B441A2" w:rsidP="00D61956">
            <w:pPr>
              <w:rPr>
                <w:rFonts w:ascii="SimSun" w:hAnsi="SimSun"/>
                <w:sz w:val="18"/>
                <w:szCs w:val="18"/>
                <w:lang w:val="fr-FR"/>
              </w:rPr>
            </w:pPr>
          </w:p>
        </w:tc>
        <w:tc>
          <w:tcPr>
            <w:tcW w:w="236" w:type="dxa"/>
            <w:gridSpan w:val="2"/>
          </w:tcPr>
          <w:p w14:paraId="49884FDD" w14:textId="77777777" w:rsidR="00B441A2" w:rsidRPr="005D4018" w:rsidRDefault="00B441A2" w:rsidP="00D61956">
            <w:pPr>
              <w:rPr>
                <w:rFonts w:ascii="SimSun" w:hAnsi="SimSun"/>
                <w:sz w:val="18"/>
                <w:szCs w:val="18"/>
                <w:lang w:val="fr-FR"/>
              </w:rPr>
            </w:pPr>
          </w:p>
        </w:tc>
        <w:tc>
          <w:tcPr>
            <w:tcW w:w="2165" w:type="dxa"/>
            <w:gridSpan w:val="2"/>
          </w:tcPr>
          <w:p w14:paraId="0D6CA61B"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407" w:type="dxa"/>
          </w:tcPr>
          <w:p w14:paraId="1C2D24F7"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0AEFD254" w14:textId="77777777" w:rsidR="00B441A2" w:rsidRPr="005D4018" w:rsidRDefault="00B441A2" w:rsidP="00BC0FCE">
            <w:pPr>
              <w:rPr>
                <w:rFonts w:ascii="SimSun" w:hAnsi="SimSun"/>
                <w:sz w:val="18"/>
                <w:szCs w:val="18"/>
                <w:lang w:val="fr-FR"/>
              </w:rPr>
            </w:pPr>
          </w:p>
        </w:tc>
        <w:tc>
          <w:tcPr>
            <w:tcW w:w="2719" w:type="dxa"/>
          </w:tcPr>
          <w:p w14:paraId="2D6495A4" w14:textId="77777777" w:rsidR="00B441A2" w:rsidRPr="005D4018" w:rsidRDefault="00B441A2" w:rsidP="00BC0FCE">
            <w:pPr>
              <w:rPr>
                <w:rFonts w:ascii="SimSun" w:hAnsi="SimSun"/>
                <w:sz w:val="18"/>
                <w:szCs w:val="18"/>
                <w:lang w:val="fr-FR"/>
              </w:rPr>
            </w:pPr>
          </w:p>
        </w:tc>
      </w:tr>
      <w:tr w:rsidR="00B441A2" w14:paraId="0AFE0110" w14:textId="77777777" w:rsidTr="000763FF">
        <w:trPr>
          <w:trHeight w:val="699"/>
        </w:trPr>
        <w:tc>
          <w:tcPr>
            <w:tcW w:w="236" w:type="dxa"/>
            <w:vMerge/>
          </w:tcPr>
          <w:p w14:paraId="159E5EE7" w14:textId="77777777" w:rsidR="00B441A2" w:rsidRDefault="00B441A2" w:rsidP="00D61956">
            <w:pPr>
              <w:rPr>
                <w:rFonts w:ascii="SimSun" w:hAnsi="SimSun"/>
                <w:lang w:val="fr-FR"/>
              </w:rPr>
            </w:pPr>
          </w:p>
        </w:tc>
        <w:tc>
          <w:tcPr>
            <w:tcW w:w="236" w:type="dxa"/>
            <w:vMerge/>
          </w:tcPr>
          <w:p w14:paraId="77AB7405" w14:textId="77777777" w:rsidR="00B441A2" w:rsidRDefault="00B441A2" w:rsidP="00D61956">
            <w:pPr>
              <w:rPr>
                <w:rFonts w:ascii="SimSun" w:hAnsi="SimSun"/>
                <w:lang w:val="fr-FR"/>
              </w:rPr>
            </w:pPr>
          </w:p>
        </w:tc>
        <w:tc>
          <w:tcPr>
            <w:tcW w:w="236" w:type="dxa"/>
            <w:vMerge/>
          </w:tcPr>
          <w:p w14:paraId="078ED530" w14:textId="77777777" w:rsidR="00B441A2" w:rsidRPr="00D657AE" w:rsidRDefault="00B441A2" w:rsidP="00D61956">
            <w:pPr>
              <w:rPr>
                <w:rFonts w:ascii="SimSun" w:hAnsi="SimSun"/>
                <w:sz w:val="18"/>
                <w:szCs w:val="18"/>
              </w:rPr>
            </w:pPr>
          </w:p>
        </w:tc>
        <w:tc>
          <w:tcPr>
            <w:tcW w:w="236" w:type="dxa"/>
            <w:vMerge/>
          </w:tcPr>
          <w:p w14:paraId="0D953F2C" w14:textId="77777777" w:rsidR="00B441A2" w:rsidRPr="00FF0493" w:rsidRDefault="00B441A2" w:rsidP="00D61956">
            <w:pPr>
              <w:rPr>
                <w:rFonts w:ascii="SimSun" w:hAnsi="SimSun"/>
                <w:sz w:val="18"/>
                <w:szCs w:val="18"/>
                <w:lang w:val="fr-FR"/>
              </w:rPr>
            </w:pPr>
          </w:p>
        </w:tc>
        <w:tc>
          <w:tcPr>
            <w:tcW w:w="2637" w:type="dxa"/>
            <w:gridSpan w:val="5"/>
          </w:tcPr>
          <w:p w14:paraId="31A53F52"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2B7AF971"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7C036E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407D188"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307A6CD" w14:textId="77777777" w:rsidTr="00D61956">
        <w:trPr>
          <w:trHeight w:val="133"/>
        </w:trPr>
        <w:tc>
          <w:tcPr>
            <w:tcW w:w="236" w:type="dxa"/>
            <w:vMerge/>
          </w:tcPr>
          <w:p w14:paraId="4D7B6E32" w14:textId="77777777" w:rsidR="00B441A2" w:rsidRDefault="00B441A2" w:rsidP="00D61956">
            <w:pPr>
              <w:rPr>
                <w:rFonts w:ascii="SimSun" w:hAnsi="SimSun"/>
                <w:lang w:val="fr-FR"/>
              </w:rPr>
            </w:pPr>
          </w:p>
        </w:tc>
        <w:tc>
          <w:tcPr>
            <w:tcW w:w="236" w:type="dxa"/>
            <w:vMerge/>
          </w:tcPr>
          <w:p w14:paraId="133F5486" w14:textId="77777777" w:rsidR="00B441A2" w:rsidRDefault="00B441A2" w:rsidP="00D61956">
            <w:pPr>
              <w:rPr>
                <w:rFonts w:ascii="SimSun" w:hAnsi="SimSun"/>
                <w:lang w:val="fr-FR"/>
              </w:rPr>
            </w:pPr>
          </w:p>
        </w:tc>
        <w:tc>
          <w:tcPr>
            <w:tcW w:w="236" w:type="dxa"/>
            <w:vMerge/>
          </w:tcPr>
          <w:p w14:paraId="7F9A62C8" w14:textId="77777777" w:rsidR="00B441A2" w:rsidRPr="00D657AE" w:rsidRDefault="00B441A2" w:rsidP="00D61956">
            <w:pPr>
              <w:rPr>
                <w:rFonts w:ascii="SimSun" w:hAnsi="SimSun"/>
                <w:sz w:val="18"/>
                <w:szCs w:val="18"/>
              </w:rPr>
            </w:pPr>
          </w:p>
        </w:tc>
        <w:tc>
          <w:tcPr>
            <w:tcW w:w="236" w:type="dxa"/>
            <w:vMerge/>
          </w:tcPr>
          <w:p w14:paraId="60CC8525" w14:textId="77777777" w:rsidR="00B441A2" w:rsidRPr="00FF0493" w:rsidRDefault="00B441A2" w:rsidP="00D61956">
            <w:pPr>
              <w:rPr>
                <w:rFonts w:ascii="SimSun" w:hAnsi="SimSun"/>
                <w:sz w:val="18"/>
                <w:szCs w:val="18"/>
                <w:lang w:val="fr-FR"/>
              </w:rPr>
            </w:pPr>
          </w:p>
        </w:tc>
        <w:tc>
          <w:tcPr>
            <w:tcW w:w="2637" w:type="dxa"/>
            <w:gridSpan w:val="5"/>
          </w:tcPr>
          <w:p w14:paraId="211CCB4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68AE959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CAEA4C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2F4C3C8"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CC6C1A2" w14:textId="77777777" w:rsidTr="00D61956">
        <w:trPr>
          <w:trHeight w:val="133"/>
        </w:trPr>
        <w:tc>
          <w:tcPr>
            <w:tcW w:w="236" w:type="dxa"/>
            <w:vMerge/>
          </w:tcPr>
          <w:p w14:paraId="7796C376" w14:textId="77777777" w:rsidR="00B441A2" w:rsidRDefault="00B441A2" w:rsidP="00D61956">
            <w:pPr>
              <w:rPr>
                <w:rFonts w:ascii="SimSun" w:hAnsi="SimSun"/>
                <w:lang w:val="fr-FR"/>
              </w:rPr>
            </w:pPr>
          </w:p>
        </w:tc>
        <w:tc>
          <w:tcPr>
            <w:tcW w:w="236" w:type="dxa"/>
            <w:vMerge/>
          </w:tcPr>
          <w:p w14:paraId="6DD58086" w14:textId="77777777" w:rsidR="00B441A2" w:rsidRDefault="00B441A2" w:rsidP="00D61956">
            <w:pPr>
              <w:rPr>
                <w:rFonts w:ascii="SimSun" w:hAnsi="SimSun"/>
                <w:lang w:val="fr-FR"/>
              </w:rPr>
            </w:pPr>
          </w:p>
        </w:tc>
        <w:tc>
          <w:tcPr>
            <w:tcW w:w="236" w:type="dxa"/>
            <w:vMerge/>
          </w:tcPr>
          <w:p w14:paraId="32B07BDB" w14:textId="77777777" w:rsidR="00B441A2" w:rsidRPr="00D657AE" w:rsidRDefault="00B441A2" w:rsidP="00D61956">
            <w:pPr>
              <w:rPr>
                <w:rFonts w:ascii="SimSun" w:hAnsi="SimSun"/>
                <w:sz w:val="18"/>
                <w:szCs w:val="18"/>
              </w:rPr>
            </w:pPr>
          </w:p>
        </w:tc>
        <w:tc>
          <w:tcPr>
            <w:tcW w:w="236" w:type="dxa"/>
            <w:vMerge/>
          </w:tcPr>
          <w:p w14:paraId="378C5F0B" w14:textId="77777777" w:rsidR="00B441A2" w:rsidRPr="00FF0493" w:rsidRDefault="00B441A2" w:rsidP="00D61956">
            <w:pPr>
              <w:rPr>
                <w:rFonts w:ascii="SimSun" w:hAnsi="SimSun"/>
                <w:sz w:val="18"/>
                <w:szCs w:val="18"/>
                <w:lang w:val="fr-FR"/>
              </w:rPr>
            </w:pPr>
          </w:p>
        </w:tc>
        <w:tc>
          <w:tcPr>
            <w:tcW w:w="2637" w:type="dxa"/>
            <w:gridSpan w:val="5"/>
          </w:tcPr>
          <w:p w14:paraId="1F2704B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36EC7A2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9181C2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CFD4EDA"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15EF52E" w14:textId="77777777" w:rsidTr="00D61956">
        <w:trPr>
          <w:trHeight w:val="133"/>
        </w:trPr>
        <w:tc>
          <w:tcPr>
            <w:tcW w:w="236" w:type="dxa"/>
            <w:vMerge/>
          </w:tcPr>
          <w:p w14:paraId="2FFF45C9" w14:textId="77777777" w:rsidR="00B441A2" w:rsidRDefault="00B441A2" w:rsidP="00D61956">
            <w:pPr>
              <w:rPr>
                <w:rFonts w:ascii="SimSun" w:hAnsi="SimSun"/>
                <w:lang w:val="fr-FR"/>
              </w:rPr>
            </w:pPr>
          </w:p>
        </w:tc>
        <w:tc>
          <w:tcPr>
            <w:tcW w:w="236" w:type="dxa"/>
            <w:vMerge/>
          </w:tcPr>
          <w:p w14:paraId="6F24F301" w14:textId="77777777" w:rsidR="00B441A2" w:rsidRDefault="00B441A2" w:rsidP="00D61956">
            <w:pPr>
              <w:rPr>
                <w:rFonts w:ascii="SimSun" w:hAnsi="SimSun"/>
                <w:lang w:val="fr-FR"/>
              </w:rPr>
            </w:pPr>
          </w:p>
        </w:tc>
        <w:tc>
          <w:tcPr>
            <w:tcW w:w="236" w:type="dxa"/>
            <w:vMerge/>
          </w:tcPr>
          <w:p w14:paraId="778B5609" w14:textId="77777777" w:rsidR="00B441A2" w:rsidRPr="00D657AE" w:rsidRDefault="00B441A2" w:rsidP="00D61956">
            <w:pPr>
              <w:rPr>
                <w:rFonts w:ascii="SimSun" w:hAnsi="SimSun"/>
                <w:sz w:val="18"/>
                <w:szCs w:val="18"/>
              </w:rPr>
            </w:pPr>
          </w:p>
        </w:tc>
        <w:tc>
          <w:tcPr>
            <w:tcW w:w="236" w:type="dxa"/>
            <w:vMerge/>
          </w:tcPr>
          <w:p w14:paraId="37708E08" w14:textId="77777777" w:rsidR="00B441A2" w:rsidRPr="00FF0493" w:rsidRDefault="00B441A2" w:rsidP="00D61956">
            <w:pPr>
              <w:rPr>
                <w:rFonts w:ascii="SimSun" w:hAnsi="SimSun"/>
                <w:sz w:val="18"/>
                <w:szCs w:val="18"/>
                <w:lang w:val="fr-FR"/>
              </w:rPr>
            </w:pPr>
          </w:p>
        </w:tc>
        <w:tc>
          <w:tcPr>
            <w:tcW w:w="2637" w:type="dxa"/>
            <w:gridSpan w:val="5"/>
          </w:tcPr>
          <w:p w14:paraId="74059EF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16B19187"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3528A94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3F3F73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12EEB999" w14:textId="77777777" w:rsidTr="00D61956">
        <w:trPr>
          <w:trHeight w:val="133"/>
        </w:trPr>
        <w:tc>
          <w:tcPr>
            <w:tcW w:w="236" w:type="dxa"/>
            <w:vMerge/>
          </w:tcPr>
          <w:p w14:paraId="62F0D294" w14:textId="77777777" w:rsidR="00F07648" w:rsidRDefault="00F07648" w:rsidP="00D61956">
            <w:pPr>
              <w:rPr>
                <w:rFonts w:ascii="SimSun" w:hAnsi="SimSun"/>
                <w:lang w:val="fr-FR"/>
              </w:rPr>
            </w:pPr>
          </w:p>
        </w:tc>
        <w:tc>
          <w:tcPr>
            <w:tcW w:w="236" w:type="dxa"/>
            <w:vMerge/>
          </w:tcPr>
          <w:p w14:paraId="4BCB751F" w14:textId="77777777" w:rsidR="00F07648" w:rsidRDefault="00F07648" w:rsidP="00D61956">
            <w:pPr>
              <w:rPr>
                <w:rFonts w:ascii="SimSun" w:hAnsi="SimSun"/>
                <w:lang w:val="fr-FR"/>
              </w:rPr>
            </w:pPr>
          </w:p>
        </w:tc>
        <w:tc>
          <w:tcPr>
            <w:tcW w:w="236" w:type="dxa"/>
            <w:vMerge/>
          </w:tcPr>
          <w:p w14:paraId="5758FBAE" w14:textId="77777777" w:rsidR="00F07648" w:rsidRPr="00D657AE" w:rsidRDefault="00F07648" w:rsidP="00D61956">
            <w:pPr>
              <w:rPr>
                <w:rFonts w:ascii="SimSun" w:hAnsi="SimSun"/>
                <w:sz w:val="18"/>
                <w:szCs w:val="18"/>
              </w:rPr>
            </w:pPr>
          </w:p>
        </w:tc>
        <w:tc>
          <w:tcPr>
            <w:tcW w:w="2873" w:type="dxa"/>
            <w:gridSpan w:val="6"/>
          </w:tcPr>
          <w:p w14:paraId="0BBC1EC0" w14:textId="77777777" w:rsidR="00F07648" w:rsidRPr="00FF0493" w:rsidRDefault="00F07648" w:rsidP="00D61956">
            <w:pPr>
              <w:rPr>
                <w:rFonts w:ascii="SimSun" w:hAnsi="SimSun"/>
                <w:sz w:val="18"/>
                <w:szCs w:val="18"/>
                <w:lang w:val="fr-FR"/>
              </w:rPr>
            </w:pPr>
            <w:r w:rsidRPr="00D17B2D">
              <w:rPr>
                <w:rFonts w:ascii="SimSun" w:hAnsi="SimSun"/>
                <w:sz w:val="18"/>
                <w:szCs w:val="18"/>
                <w:lang w:val="fr-FR"/>
              </w:rPr>
              <w:t>TripWireRegionParamList</w:t>
            </w:r>
          </w:p>
        </w:tc>
        <w:tc>
          <w:tcPr>
            <w:tcW w:w="407" w:type="dxa"/>
          </w:tcPr>
          <w:p w14:paraId="4AF46BBD"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1DD61026"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8363728" w14:textId="77777777" w:rsidR="00F07648" w:rsidRPr="00D657AE" w:rsidRDefault="00F07648" w:rsidP="00D61956">
            <w:pPr>
              <w:rPr>
                <w:rFonts w:ascii="SimSun" w:hAnsi="SimSun"/>
                <w:sz w:val="18"/>
                <w:szCs w:val="18"/>
              </w:rPr>
            </w:pPr>
          </w:p>
        </w:tc>
      </w:tr>
      <w:tr w:rsidR="00F07648" w14:paraId="494AEEAD" w14:textId="77777777" w:rsidTr="00D61956">
        <w:trPr>
          <w:trHeight w:val="133"/>
        </w:trPr>
        <w:tc>
          <w:tcPr>
            <w:tcW w:w="236" w:type="dxa"/>
            <w:vMerge/>
          </w:tcPr>
          <w:p w14:paraId="6B52E1AB" w14:textId="77777777" w:rsidR="00F07648" w:rsidRDefault="00F07648" w:rsidP="00D61956">
            <w:pPr>
              <w:rPr>
                <w:rFonts w:ascii="SimSun" w:hAnsi="SimSun"/>
                <w:lang w:val="fr-FR"/>
              </w:rPr>
            </w:pPr>
          </w:p>
        </w:tc>
        <w:tc>
          <w:tcPr>
            <w:tcW w:w="236" w:type="dxa"/>
            <w:vMerge/>
          </w:tcPr>
          <w:p w14:paraId="65A85B13" w14:textId="77777777" w:rsidR="00F07648" w:rsidRDefault="00F07648" w:rsidP="00D61956">
            <w:pPr>
              <w:rPr>
                <w:rFonts w:ascii="SimSun" w:hAnsi="SimSun"/>
                <w:lang w:val="fr-FR"/>
              </w:rPr>
            </w:pPr>
          </w:p>
        </w:tc>
        <w:tc>
          <w:tcPr>
            <w:tcW w:w="236" w:type="dxa"/>
            <w:vMerge/>
          </w:tcPr>
          <w:p w14:paraId="06BACEC8" w14:textId="77777777" w:rsidR="00F07648" w:rsidRPr="00D657AE" w:rsidRDefault="00F07648" w:rsidP="00D61956">
            <w:pPr>
              <w:rPr>
                <w:rFonts w:ascii="SimSun" w:hAnsi="SimSun"/>
                <w:sz w:val="18"/>
                <w:szCs w:val="18"/>
              </w:rPr>
            </w:pPr>
          </w:p>
        </w:tc>
        <w:tc>
          <w:tcPr>
            <w:tcW w:w="236" w:type="dxa"/>
            <w:vMerge w:val="restart"/>
          </w:tcPr>
          <w:p w14:paraId="479B9131" w14:textId="77777777" w:rsidR="00F07648" w:rsidRPr="00FF0493" w:rsidRDefault="00F07648" w:rsidP="00D61956">
            <w:pPr>
              <w:rPr>
                <w:rFonts w:ascii="SimSun" w:hAnsi="SimSun"/>
                <w:sz w:val="18"/>
                <w:szCs w:val="18"/>
                <w:lang w:val="fr-FR"/>
              </w:rPr>
            </w:pPr>
          </w:p>
        </w:tc>
        <w:tc>
          <w:tcPr>
            <w:tcW w:w="2637" w:type="dxa"/>
            <w:gridSpan w:val="5"/>
          </w:tcPr>
          <w:p w14:paraId="361DEA08" w14:textId="77777777" w:rsidR="00F07648" w:rsidRPr="00FF0493" w:rsidRDefault="00F07648" w:rsidP="00D61956">
            <w:pPr>
              <w:rPr>
                <w:rFonts w:ascii="SimSun" w:hAnsi="SimSun"/>
                <w:sz w:val="18"/>
                <w:szCs w:val="18"/>
                <w:lang w:val="fr-FR"/>
              </w:rPr>
            </w:pPr>
            <w:r w:rsidRPr="00D17B2D">
              <w:rPr>
                <w:rFonts w:ascii="SimSun" w:hAnsi="SimSun"/>
                <w:sz w:val="18"/>
                <w:szCs w:val="18"/>
                <w:lang w:val="fr-FR"/>
              </w:rPr>
              <w:t>TripWireRegionParam</w:t>
            </w:r>
          </w:p>
        </w:tc>
        <w:tc>
          <w:tcPr>
            <w:tcW w:w="407" w:type="dxa"/>
          </w:tcPr>
          <w:p w14:paraId="34A7F798"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2AD24F0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12E539F" w14:textId="77777777" w:rsidR="00F07648" w:rsidRDefault="00F07648" w:rsidP="00D61956">
            <w:pPr>
              <w:rPr>
                <w:rFonts w:ascii="SimSun" w:hAnsi="SimSun"/>
                <w:sz w:val="18"/>
                <w:szCs w:val="18"/>
              </w:rPr>
            </w:pPr>
          </w:p>
        </w:tc>
      </w:tr>
      <w:tr w:rsidR="00F07648" w14:paraId="0F628A03" w14:textId="77777777" w:rsidTr="00D61956">
        <w:trPr>
          <w:trHeight w:val="133"/>
        </w:trPr>
        <w:tc>
          <w:tcPr>
            <w:tcW w:w="236" w:type="dxa"/>
            <w:vMerge/>
          </w:tcPr>
          <w:p w14:paraId="5AB33C9C" w14:textId="77777777" w:rsidR="00F07648" w:rsidRDefault="00F07648" w:rsidP="00D61956">
            <w:pPr>
              <w:rPr>
                <w:rFonts w:ascii="SimSun" w:hAnsi="SimSun"/>
                <w:lang w:val="fr-FR"/>
              </w:rPr>
            </w:pPr>
          </w:p>
        </w:tc>
        <w:tc>
          <w:tcPr>
            <w:tcW w:w="236" w:type="dxa"/>
            <w:vMerge/>
          </w:tcPr>
          <w:p w14:paraId="29291DBE" w14:textId="77777777" w:rsidR="00F07648" w:rsidRDefault="00F07648" w:rsidP="00D61956">
            <w:pPr>
              <w:rPr>
                <w:rFonts w:ascii="SimSun" w:hAnsi="SimSun"/>
                <w:lang w:val="fr-FR"/>
              </w:rPr>
            </w:pPr>
          </w:p>
        </w:tc>
        <w:tc>
          <w:tcPr>
            <w:tcW w:w="236" w:type="dxa"/>
            <w:vMerge/>
          </w:tcPr>
          <w:p w14:paraId="2966B92C" w14:textId="77777777" w:rsidR="00F07648" w:rsidRPr="00D657AE" w:rsidRDefault="00F07648" w:rsidP="00D61956">
            <w:pPr>
              <w:rPr>
                <w:rFonts w:ascii="SimSun" w:hAnsi="SimSun"/>
                <w:sz w:val="18"/>
                <w:szCs w:val="18"/>
              </w:rPr>
            </w:pPr>
          </w:p>
        </w:tc>
        <w:tc>
          <w:tcPr>
            <w:tcW w:w="236" w:type="dxa"/>
            <w:vMerge/>
          </w:tcPr>
          <w:p w14:paraId="64DA9AD5" w14:textId="77777777" w:rsidR="00F07648" w:rsidRPr="00FF0493" w:rsidRDefault="00F07648" w:rsidP="00D61956">
            <w:pPr>
              <w:rPr>
                <w:rFonts w:ascii="SimSun" w:hAnsi="SimSun"/>
                <w:sz w:val="18"/>
                <w:szCs w:val="18"/>
                <w:lang w:val="fr-FR"/>
              </w:rPr>
            </w:pPr>
          </w:p>
        </w:tc>
        <w:tc>
          <w:tcPr>
            <w:tcW w:w="251" w:type="dxa"/>
            <w:gridSpan w:val="2"/>
            <w:vMerge w:val="restart"/>
          </w:tcPr>
          <w:p w14:paraId="3172D304" w14:textId="77777777" w:rsidR="00F07648" w:rsidRPr="005D4018" w:rsidRDefault="00F07648" w:rsidP="00D61956">
            <w:pPr>
              <w:rPr>
                <w:rFonts w:ascii="SimSun" w:hAnsi="SimSun"/>
                <w:sz w:val="18"/>
                <w:szCs w:val="18"/>
                <w:lang w:val="fr-FR"/>
              </w:rPr>
            </w:pPr>
          </w:p>
        </w:tc>
        <w:tc>
          <w:tcPr>
            <w:tcW w:w="2386" w:type="dxa"/>
            <w:gridSpan w:val="3"/>
          </w:tcPr>
          <w:p w14:paraId="1D16210A"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TargetTypeConstrain</w:t>
            </w:r>
          </w:p>
        </w:tc>
        <w:tc>
          <w:tcPr>
            <w:tcW w:w="407" w:type="dxa"/>
          </w:tcPr>
          <w:p w14:paraId="74FE354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74ECAE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4CB8965" w14:textId="77777777" w:rsidR="00F07648" w:rsidRDefault="000763FF" w:rsidP="00D61956">
            <w:pPr>
              <w:rPr>
                <w:rFonts w:ascii="SimSun" w:hAnsi="SimSun"/>
                <w:sz w:val="18"/>
                <w:szCs w:val="18"/>
              </w:rPr>
            </w:pPr>
            <w:r w:rsidRPr="000763FF">
              <w:rPr>
                <w:rFonts w:ascii="SimSun" w:hAnsi="SimSun"/>
                <w:sz w:val="18"/>
                <w:szCs w:val="18"/>
              </w:rPr>
              <w:t>Limited target open sign</w:t>
            </w:r>
          </w:p>
        </w:tc>
      </w:tr>
      <w:tr w:rsidR="00F07648" w14:paraId="1998F970" w14:textId="77777777" w:rsidTr="00D61956">
        <w:trPr>
          <w:trHeight w:val="133"/>
        </w:trPr>
        <w:tc>
          <w:tcPr>
            <w:tcW w:w="236" w:type="dxa"/>
            <w:vMerge/>
          </w:tcPr>
          <w:p w14:paraId="52554FE8" w14:textId="77777777" w:rsidR="00F07648" w:rsidRDefault="00F07648" w:rsidP="00D61956">
            <w:pPr>
              <w:rPr>
                <w:rFonts w:ascii="SimSun" w:hAnsi="SimSun"/>
                <w:lang w:val="fr-FR"/>
              </w:rPr>
            </w:pPr>
          </w:p>
        </w:tc>
        <w:tc>
          <w:tcPr>
            <w:tcW w:w="236" w:type="dxa"/>
            <w:vMerge/>
          </w:tcPr>
          <w:p w14:paraId="2DE767AD" w14:textId="77777777" w:rsidR="00F07648" w:rsidRDefault="00F07648" w:rsidP="00D61956">
            <w:pPr>
              <w:rPr>
                <w:rFonts w:ascii="SimSun" w:hAnsi="SimSun"/>
                <w:lang w:val="fr-FR"/>
              </w:rPr>
            </w:pPr>
          </w:p>
        </w:tc>
        <w:tc>
          <w:tcPr>
            <w:tcW w:w="236" w:type="dxa"/>
            <w:vMerge/>
          </w:tcPr>
          <w:p w14:paraId="21811D02" w14:textId="77777777" w:rsidR="00F07648" w:rsidRPr="00D657AE" w:rsidRDefault="00F07648" w:rsidP="00D61956">
            <w:pPr>
              <w:rPr>
                <w:rFonts w:ascii="SimSun" w:hAnsi="SimSun"/>
                <w:sz w:val="18"/>
                <w:szCs w:val="18"/>
              </w:rPr>
            </w:pPr>
          </w:p>
        </w:tc>
        <w:tc>
          <w:tcPr>
            <w:tcW w:w="236" w:type="dxa"/>
            <w:vMerge/>
          </w:tcPr>
          <w:p w14:paraId="7142A24D" w14:textId="77777777" w:rsidR="00F07648" w:rsidRPr="00FF0493" w:rsidRDefault="00F07648" w:rsidP="00D61956">
            <w:pPr>
              <w:rPr>
                <w:rFonts w:ascii="SimSun" w:hAnsi="SimSun"/>
                <w:sz w:val="18"/>
                <w:szCs w:val="18"/>
                <w:lang w:val="fr-FR"/>
              </w:rPr>
            </w:pPr>
          </w:p>
        </w:tc>
        <w:tc>
          <w:tcPr>
            <w:tcW w:w="251" w:type="dxa"/>
            <w:gridSpan w:val="2"/>
            <w:vMerge/>
          </w:tcPr>
          <w:p w14:paraId="2459563E" w14:textId="77777777" w:rsidR="00F07648" w:rsidRPr="005D4018" w:rsidRDefault="00F07648" w:rsidP="00D61956">
            <w:pPr>
              <w:rPr>
                <w:rFonts w:ascii="SimSun" w:hAnsi="SimSun"/>
                <w:sz w:val="18"/>
                <w:szCs w:val="18"/>
                <w:lang w:val="fr-FR"/>
              </w:rPr>
            </w:pPr>
          </w:p>
        </w:tc>
        <w:tc>
          <w:tcPr>
            <w:tcW w:w="2386" w:type="dxa"/>
            <w:gridSpan w:val="3"/>
          </w:tcPr>
          <w:p w14:paraId="124E3C27"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w:t>
            </w:r>
          </w:p>
        </w:tc>
        <w:tc>
          <w:tcPr>
            <w:tcW w:w="407" w:type="dxa"/>
          </w:tcPr>
          <w:p w14:paraId="5E665D69"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81A7CA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B2D0801" w14:textId="77777777" w:rsidR="00F07648" w:rsidRDefault="000763FF" w:rsidP="00D61956">
            <w:pPr>
              <w:rPr>
                <w:rFonts w:ascii="SimSun" w:hAnsi="SimSun"/>
                <w:sz w:val="18"/>
                <w:szCs w:val="18"/>
              </w:rPr>
            </w:pPr>
            <w:r w:rsidRPr="000763FF">
              <w:rPr>
                <w:rFonts w:ascii="SimSun" w:hAnsi="SimSun"/>
                <w:sz w:val="18"/>
                <w:szCs w:val="18"/>
              </w:rPr>
              <w:t>Target type</w:t>
            </w:r>
          </w:p>
        </w:tc>
      </w:tr>
      <w:tr w:rsidR="00F07648" w14:paraId="42FA769F" w14:textId="77777777" w:rsidTr="00D61956">
        <w:trPr>
          <w:trHeight w:val="133"/>
        </w:trPr>
        <w:tc>
          <w:tcPr>
            <w:tcW w:w="236" w:type="dxa"/>
            <w:vMerge/>
          </w:tcPr>
          <w:p w14:paraId="1CA606D2" w14:textId="77777777" w:rsidR="00F07648" w:rsidRDefault="00F07648" w:rsidP="00D61956">
            <w:pPr>
              <w:rPr>
                <w:rFonts w:ascii="SimSun" w:hAnsi="SimSun"/>
                <w:lang w:val="fr-FR"/>
              </w:rPr>
            </w:pPr>
          </w:p>
        </w:tc>
        <w:tc>
          <w:tcPr>
            <w:tcW w:w="236" w:type="dxa"/>
            <w:vMerge/>
          </w:tcPr>
          <w:p w14:paraId="2860648E" w14:textId="77777777" w:rsidR="00F07648" w:rsidRDefault="00F07648" w:rsidP="00D61956">
            <w:pPr>
              <w:rPr>
                <w:rFonts w:ascii="SimSun" w:hAnsi="SimSun"/>
                <w:lang w:val="fr-FR"/>
              </w:rPr>
            </w:pPr>
          </w:p>
        </w:tc>
        <w:tc>
          <w:tcPr>
            <w:tcW w:w="236" w:type="dxa"/>
            <w:vMerge/>
          </w:tcPr>
          <w:p w14:paraId="14FE7341" w14:textId="77777777" w:rsidR="00F07648" w:rsidRPr="00D657AE" w:rsidRDefault="00F07648" w:rsidP="00D61956">
            <w:pPr>
              <w:rPr>
                <w:rFonts w:ascii="SimSun" w:hAnsi="SimSun"/>
                <w:sz w:val="18"/>
                <w:szCs w:val="18"/>
              </w:rPr>
            </w:pPr>
          </w:p>
        </w:tc>
        <w:tc>
          <w:tcPr>
            <w:tcW w:w="236" w:type="dxa"/>
            <w:vMerge/>
          </w:tcPr>
          <w:p w14:paraId="00984C06" w14:textId="77777777" w:rsidR="00F07648" w:rsidRPr="00FF0493" w:rsidRDefault="00F07648" w:rsidP="00D61956">
            <w:pPr>
              <w:rPr>
                <w:rFonts w:ascii="SimSun" w:hAnsi="SimSun"/>
                <w:sz w:val="18"/>
                <w:szCs w:val="18"/>
                <w:lang w:val="fr-FR"/>
              </w:rPr>
            </w:pPr>
          </w:p>
        </w:tc>
        <w:tc>
          <w:tcPr>
            <w:tcW w:w="251" w:type="dxa"/>
            <w:gridSpan w:val="2"/>
            <w:vMerge/>
          </w:tcPr>
          <w:p w14:paraId="6DA939A0" w14:textId="77777777" w:rsidR="00F07648" w:rsidRPr="005D4018" w:rsidRDefault="00F07648" w:rsidP="00D61956">
            <w:pPr>
              <w:rPr>
                <w:rFonts w:ascii="SimSun" w:hAnsi="SimSun"/>
                <w:sz w:val="18"/>
                <w:szCs w:val="18"/>
                <w:lang w:val="fr-FR"/>
              </w:rPr>
            </w:pPr>
          </w:p>
        </w:tc>
        <w:tc>
          <w:tcPr>
            <w:tcW w:w="2386" w:type="dxa"/>
            <w:gridSpan w:val="3"/>
          </w:tcPr>
          <w:p w14:paraId="101498DA"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TargetSizeConstrain</w:t>
            </w:r>
          </w:p>
        </w:tc>
        <w:tc>
          <w:tcPr>
            <w:tcW w:w="407" w:type="dxa"/>
          </w:tcPr>
          <w:p w14:paraId="0138AD9A"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668AE9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8FE6877" w14:textId="77777777" w:rsidR="00F07648" w:rsidRDefault="000763FF" w:rsidP="00D61956">
            <w:pPr>
              <w:rPr>
                <w:rFonts w:ascii="SimSun" w:hAnsi="SimSun"/>
                <w:sz w:val="18"/>
                <w:szCs w:val="18"/>
              </w:rPr>
            </w:pPr>
            <w:r w:rsidRPr="000763FF">
              <w:rPr>
                <w:rFonts w:ascii="SimSun" w:hAnsi="SimSun"/>
                <w:sz w:val="18"/>
                <w:szCs w:val="18"/>
              </w:rPr>
              <w:t>Limited target size open flag</w:t>
            </w:r>
          </w:p>
        </w:tc>
      </w:tr>
      <w:tr w:rsidR="00F07648" w14:paraId="3009A1A4" w14:textId="77777777" w:rsidTr="00D61956">
        <w:trPr>
          <w:trHeight w:val="133"/>
        </w:trPr>
        <w:tc>
          <w:tcPr>
            <w:tcW w:w="236" w:type="dxa"/>
            <w:vMerge/>
          </w:tcPr>
          <w:p w14:paraId="1DA57FFD" w14:textId="77777777" w:rsidR="00F07648" w:rsidRDefault="00F07648" w:rsidP="00D61956">
            <w:pPr>
              <w:rPr>
                <w:rFonts w:ascii="SimSun" w:hAnsi="SimSun"/>
                <w:lang w:val="fr-FR"/>
              </w:rPr>
            </w:pPr>
          </w:p>
        </w:tc>
        <w:tc>
          <w:tcPr>
            <w:tcW w:w="236" w:type="dxa"/>
            <w:vMerge/>
          </w:tcPr>
          <w:p w14:paraId="712BD8A9" w14:textId="77777777" w:rsidR="00F07648" w:rsidRDefault="00F07648" w:rsidP="00D61956">
            <w:pPr>
              <w:rPr>
                <w:rFonts w:ascii="SimSun" w:hAnsi="SimSun"/>
                <w:lang w:val="fr-FR"/>
              </w:rPr>
            </w:pPr>
          </w:p>
        </w:tc>
        <w:tc>
          <w:tcPr>
            <w:tcW w:w="236" w:type="dxa"/>
            <w:vMerge/>
          </w:tcPr>
          <w:p w14:paraId="3A23BDBC" w14:textId="77777777" w:rsidR="00F07648" w:rsidRPr="00D657AE" w:rsidRDefault="00F07648" w:rsidP="00D61956">
            <w:pPr>
              <w:rPr>
                <w:rFonts w:ascii="SimSun" w:hAnsi="SimSun"/>
                <w:sz w:val="18"/>
                <w:szCs w:val="18"/>
              </w:rPr>
            </w:pPr>
          </w:p>
        </w:tc>
        <w:tc>
          <w:tcPr>
            <w:tcW w:w="236" w:type="dxa"/>
            <w:vMerge/>
          </w:tcPr>
          <w:p w14:paraId="0832B655" w14:textId="77777777" w:rsidR="00F07648" w:rsidRPr="00FF0493" w:rsidRDefault="00F07648" w:rsidP="00D61956">
            <w:pPr>
              <w:rPr>
                <w:rFonts w:ascii="SimSun" w:hAnsi="SimSun"/>
                <w:sz w:val="18"/>
                <w:szCs w:val="18"/>
                <w:lang w:val="fr-FR"/>
              </w:rPr>
            </w:pPr>
          </w:p>
        </w:tc>
        <w:tc>
          <w:tcPr>
            <w:tcW w:w="251" w:type="dxa"/>
            <w:gridSpan w:val="2"/>
            <w:vMerge/>
          </w:tcPr>
          <w:p w14:paraId="1C8996F9" w14:textId="77777777" w:rsidR="00F07648" w:rsidRPr="005D4018" w:rsidRDefault="00F07648" w:rsidP="00D61956">
            <w:pPr>
              <w:rPr>
                <w:rFonts w:ascii="SimSun" w:hAnsi="SimSun"/>
                <w:sz w:val="18"/>
                <w:szCs w:val="18"/>
                <w:lang w:val="fr-FR"/>
              </w:rPr>
            </w:pPr>
          </w:p>
        </w:tc>
        <w:tc>
          <w:tcPr>
            <w:tcW w:w="2386" w:type="dxa"/>
            <w:gridSpan w:val="3"/>
          </w:tcPr>
          <w:p w14:paraId="65719BDB"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407" w:type="dxa"/>
          </w:tcPr>
          <w:p w14:paraId="527512C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05D22B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008E36D" w14:textId="77777777" w:rsidR="00F07648" w:rsidRDefault="000763FF" w:rsidP="00D61956">
            <w:pPr>
              <w:rPr>
                <w:rFonts w:ascii="SimSun" w:hAnsi="SimSun"/>
                <w:sz w:val="18"/>
                <w:szCs w:val="18"/>
              </w:rPr>
            </w:pPr>
            <w:r w:rsidRPr="000763FF">
              <w:rPr>
                <w:rFonts w:ascii="SimSun" w:hAnsi="SimSun"/>
                <w:sz w:val="18"/>
                <w:szCs w:val="18"/>
              </w:rPr>
              <w:t>smallest size</w:t>
            </w:r>
          </w:p>
        </w:tc>
      </w:tr>
      <w:tr w:rsidR="00F07648" w14:paraId="5DC94E70" w14:textId="77777777" w:rsidTr="00D61956">
        <w:trPr>
          <w:trHeight w:val="133"/>
        </w:trPr>
        <w:tc>
          <w:tcPr>
            <w:tcW w:w="236" w:type="dxa"/>
            <w:vMerge/>
          </w:tcPr>
          <w:p w14:paraId="7C8AF0A2" w14:textId="77777777" w:rsidR="00F07648" w:rsidRDefault="00F07648" w:rsidP="00D61956">
            <w:pPr>
              <w:rPr>
                <w:rFonts w:ascii="SimSun" w:hAnsi="SimSun"/>
                <w:lang w:val="fr-FR"/>
              </w:rPr>
            </w:pPr>
          </w:p>
        </w:tc>
        <w:tc>
          <w:tcPr>
            <w:tcW w:w="236" w:type="dxa"/>
            <w:vMerge/>
          </w:tcPr>
          <w:p w14:paraId="793E71CE" w14:textId="77777777" w:rsidR="00F07648" w:rsidRDefault="00F07648" w:rsidP="00D61956">
            <w:pPr>
              <w:rPr>
                <w:rFonts w:ascii="SimSun" w:hAnsi="SimSun"/>
                <w:lang w:val="fr-FR"/>
              </w:rPr>
            </w:pPr>
          </w:p>
        </w:tc>
        <w:tc>
          <w:tcPr>
            <w:tcW w:w="236" w:type="dxa"/>
            <w:vMerge/>
          </w:tcPr>
          <w:p w14:paraId="6BA0EEE2" w14:textId="77777777" w:rsidR="00F07648" w:rsidRPr="00D657AE" w:rsidRDefault="00F07648" w:rsidP="00D61956">
            <w:pPr>
              <w:rPr>
                <w:rFonts w:ascii="SimSun" w:hAnsi="SimSun"/>
                <w:sz w:val="18"/>
                <w:szCs w:val="18"/>
              </w:rPr>
            </w:pPr>
          </w:p>
        </w:tc>
        <w:tc>
          <w:tcPr>
            <w:tcW w:w="236" w:type="dxa"/>
            <w:vMerge/>
          </w:tcPr>
          <w:p w14:paraId="17F94878" w14:textId="77777777" w:rsidR="00F07648" w:rsidRPr="00FF0493" w:rsidRDefault="00F07648" w:rsidP="00D61956">
            <w:pPr>
              <w:rPr>
                <w:rFonts w:ascii="SimSun" w:hAnsi="SimSun"/>
                <w:sz w:val="18"/>
                <w:szCs w:val="18"/>
                <w:lang w:val="fr-FR"/>
              </w:rPr>
            </w:pPr>
          </w:p>
        </w:tc>
        <w:tc>
          <w:tcPr>
            <w:tcW w:w="251" w:type="dxa"/>
            <w:gridSpan w:val="2"/>
            <w:vMerge/>
          </w:tcPr>
          <w:p w14:paraId="515DDA84" w14:textId="77777777" w:rsidR="00F07648" w:rsidRPr="005D4018" w:rsidRDefault="00F07648" w:rsidP="00D61956">
            <w:pPr>
              <w:rPr>
                <w:rFonts w:ascii="SimSun" w:hAnsi="SimSun"/>
                <w:sz w:val="18"/>
                <w:szCs w:val="18"/>
                <w:lang w:val="fr-FR"/>
              </w:rPr>
            </w:pPr>
          </w:p>
        </w:tc>
        <w:tc>
          <w:tcPr>
            <w:tcW w:w="2386" w:type="dxa"/>
            <w:gridSpan w:val="3"/>
          </w:tcPr>
          <w:p w14:paraId="1894D944"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407" w:type="dxa"/>
          </w:tcPr>
          <w:p w14:paraId="215FBAFB"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094E84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B9FD55F" w14:textId="77777777" w:rsidR="00F07648" w:rsidRDefault="000763FF" w:rsidP="00D61956">
            <w:pPr>
              <w:rPr>
                <w:rFonts w:ascii="SimSun" w:hAnsi="SimSun"/>
                <w:sz w:val="18"/>
                <w:szCs w:val="18"/>
              </w:rPr>
            </w:pPr>
            <w:r w:rsidRPr="000763FF">
              <w:rPr>
                <w:rFonts w:ascii="SimSun" w:hAnsi="SimSun"/>
                <w:sz w:val="18"/>
                <w:szCs w:val="18"/>
              </w:rPr>
              <w:t>biggest size</w:t>
            </w:r>
          </w:p>
        </w:tc>
      </w:tr>
      <w:tr w:rsidR="00F07648" w14:paraId="287BD766" w14:textId="77777777" w:rsidTr="00D61956">
        <w:trPr>
          <w:trHeight w:val="133"/>
        </w:trPr>
        <w:tc>
          <w:tcPr>
            <w:tcW w:w="236" w:type="dxa"/>
            <w:vMerge/>
          </w:tcPr>
          <w:p w14:paraId="0ED30FFB" w14:textId="77777777" w:rsidR="00F07648" w:rsidRDefault="00F07648" w:rsidP="00D61956">
            <w:pPr>
              <w:rPr>
                <w:rFonts w:ascii="SimSun" w:hAnsi="SimSun"/>
                <w:lang w:val="fr-FR"/>
              </w:rPr>
            </w:pPr>
          </w:p>
        </w:tc>
        <w:tc>
          <w:tcPr>
            <w:tcW w:w="236" w:type="dxa"/>
            <w:vMerge/>
          </w:tcPr>
          <w:p w14:paraId="5218DC3C" w14:textId="77777777" w:rsidR="00F07648" w:rsidRDefault="00F07648" w:rsidP="00D61956">
            <w:pPr>
              <w:rPr>
                <w:rFonts w:ascii="SimSun" w:hAnsi="SimSun"/>
                <w:lang w:val="fr-FR"/>
              </w:rPr>
            </w:pPr>
          </w:p>
        </w:tc>
        <w:tc>
          <w:tcPr>
            <w:tcW w:w="236" w:type="dxa"/>
            <w:vMerge/>
          </w:tcPr>
          <w:p w14:paraId="1EC5D1A6" w14:textId="77777777" w:rsidR="00F07648" w:rsidRPr="00D657AE" w:rsidRDefault="00F07648" w:rsidP="00D61956">
            <w:pPr>
              <w:rPr>
                <w:rFonts w:ascii="SimSun" w:hAnsi="SimSun"/>
                <w:sz w:val="18"/>
                <w:szCs w:val="18"/>
              </w:rPr>
            </w:pPr>
          </w:p>
        </w:tc>
        <w:tc>
          <w:tcPr>
            <w:tcW w:w="236" w:type="dxa"/>
            <w:vMerge/>
          </w:tcPr>
          <w:p w14:paraId="26089DB4" w14:textId="77777777" w:rsidR="00F07648" w:rsidRPr="00FF0493" w:rsidRDefault="00F07648" w:rsidP="00D61956">
            <w:pPr>
              <w:rPr>
                <w:rFonts w:ascii="SimSun" w:hAnsi="SimSun"/>
                <w:sz w:val="18"/>
                <w:szCs w:val="18"/>
                <w:lang w:val="fr-FR"/>
              </w:rPr>
            </w:pPr>
          </w:p>
        </w:tc>
        <w:tc>
          <w:tcPr>
            <w:tcW w:w="251" w:type="dxa"/>
            <w:gridSpan w:val="2"/>
            <w:vMerge/>
          </w:tcPr>
          <w:p w14:paraId="3396D869" w14:textId="77777777" w:rsidR="00F07648" w:rsidRPr="005D4018" w:rsidRDefault="00F07648" w:rsidP="00D61956">
            <w:pPr>
              <w:rPr>
                <w:rFonts w:ascii="SimSun" w:hAnsi="SimSun"/>
                <w:sz w:val="18"/>
                <w:szCs w:val="18"/>
                <w:lang w:val="fr-FR"/>
              </w:rPr>
            </w:pPr>
          </w:p>
        </w:tc>
        <w:tc>
          <w:tcPr>
            <w:tcW w:w="2386" w:type="dxa"/>
            <w:gridSpan w:val="3"/>
          </w:tcPr>
          <w:p w14:paraId="3CF8FBB4" w14:textId="77777777" w:rsidR="00F07648" w:rsidRPr="005D4018" w:rsidRDefault="00F07648" w:rsidP="00D61956">
            <w:pPr>
              <w:rPr>
                <w:rFonts w:ascii="SimSun" w:hAnsi="SimSun"/>
                <w:sz w:val="18"/>
                <w:szCs w:val="18"/>
                <w:lang w:val="fr-FR"/>
              </w:rPr>
            </w:pPr>
            <w:r w:rsidRPr="00D17B2D">
              <w:rPr>
                <w:rFonts w:ascii="SimSun" w:hAnsi="SimSun"/>
                <w:sz w:val="18"/>
                <w:szCs w:val="18"/>
                <w:lang w:val="fr-FR"/>
              </w:rPr>
              <w:t>IsBidirection</w:t>
            </w:r>
          </w:p>
        </w:tc>
        <w:tc>
          <w:tcPr>
            <w:tcW w:w="407" w:type="dxa"/>
          </w:tcPr>
          <w:p w14:paraId="36DCEDC6"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49AA66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BEEF00C" w14:textId="77777777" w:rsidR="00F07648" w:rsidRDefault="000763FF" w:rsidP="00D61956">
            <w:pPr>
              <w:rPr>
                <w:rFonts w:ascii="SimSun" w:hAnsi="SimSun"/>
                <w:sz w:val="18"/>
                <w:szCs w:val="18"/>
              </w:rPr>
            </w:pPr>
            <w:r w:rsidRPr="000763FF">
              <w:rPr>
                <w:rFonts w:ascii="SimSun" w:hAnsi="SimSun"/>
                <w:sz w:val="18"/>
                <w:szCs w:val="18"/>
              </w:rPr>
              <w:t>Double direction sign</w:t>
            </w:r>
          </w:p>
        </w:tc>
      </w:tr>
      <w:tr w:rsidR="00F07648" w14:paraId="1A3E1EDB" w14:textId="77777777" w:rsidTr="00D61956">
        <w:trPr>
          <w:trHeight w:val="133"/>
        </w:trPr>
        <w:tc>
          <w:tcPr>
            <w:tcW w:w="236" w:type="dxa"/>
            <w:vMerge/>
          </w:tcPr>
          <w:p w14:paraId="32033222" w14:textId="77777777" w:rsidR="00F07648" w:rsidRDefault="00F07648" w:rsidP="00D61956">
            <w:pPr>
              <w:rPr>
                <w:rFonts w:ascii="SimSun" w:hAnsi="SimSun"/>
                <w:lang w:val="fr-FR"/>
              </w:rPr>
            </w:pPr>
          </w:p>
        </w:tc>
        <w:tc>
          <w:tcPr>
            <w:tcW w:w="236" w:type="dxa"/>
            <w:vMerge/>
          </w:tcPr>
          <w:p w14:paraId="3FA7002B" w14:textId="77777777" w:rsidR="00F07648" w:rsidRDefault="00F07648" w:rsidP="00D61956">
            <w:pPr>
              <w:rPr>
                <w:rFonts w:ascii="SimSun" w:hAnsi="SimSun"/>
                <w:lang w:val="fr-FR"/>
              </w:rPr>
            </w:pPr>
          </w:p>
        </w:tc>
        <w:tc>
          <w:tcPr>
            <w:tcW w:w="236" w:type="dxa"/>
            <w:vMerge/>
          </w:tcPr>
          <w:p w14:paraId="04BE45D8" w14:textId="77777777" w:rsidR="00F07648" w:rsidRPr="00D657AE" w:rsidRDefault="00F07648" w:rsidP="00D61956">
            <w:pPr>
              <w:rPr>
                <w:rFonts w:ascii="SimSun" w:hAnsi="SimSun"/>
                <w:sz w:val="18"/>
                <w:szCs w:val="18"/>
              </w:rPr>
            </w:pPr>
          </w:p>
        </w:tc>
        <w:tc>
          <w:tcPr>
            <w:tcW w:w="236" w:type="dxa"/>
            <w:vMerge/>
          </w:tcPr>
          <w:p w14:paraId="128A293E" w14:textId="77777777" w:rsidR="00F07648" w:rsidRPr="00FF0493" w:rsidRDefault="00F07648" w:rsidP="00D61956">
            <w:pPr>
              <w:rPr>
                <w:rFonts w:ascii="SimSun" w:hAnsi="SimSun"/>
                <w:sz w:val="18"/>
                <w:szCs w:val="18"/>
                <w:lang w:val="fr-FR"/>
              </w:rPr>
            </w:pPr>
          </w:p>
        </w:tc>
        <w:tc>
          <w:tcPr>
            <w:tcW w:w="251" w:type="dxa"/>
            <w:gridSpan w:val="2"/>
            <w:vMerge/>
          </w:tcPr>
          <w:p w14:paraId="595CE4B9" w14:textId="77777777" w:rsidR="00F07648" w:rsidRPr="005D4018" w:rsidRDefault="00F07648" w:rsidP="00D61956">
            <w:pPr>
              <w:rPr>
                <w:rFonts w:ascii="SimSun" w:hAnsi="SimSun"/>
                <w:sz w:val="18"/>
                <w:szCs w:val="18"/>
                <w:lang w:val="fr-FR"/>
              </w:rPr>
            </w:pPr>
          </w:p>
        </w:tc>
        <w:tc>
          <w:tcPr>
            <w:tcW w:w="2386" w:type="dxa"/>
            <w:gridSpan w:val="3"/>
          </w:tcPr>
          <w:p w14:paraId="5BBF65B2" w14:textId="77777777" w:rsidR="00F07648" w:rsidRPr="005D4018" w:rsidRDefault="00F07648" w:rsidP="00D61956">
            <w:pPr>
              <w:rPr>
                <w:rFonts w:ascii="SimSun" w:hAnsi="SimSun"/>
                <w:sz w:val="18"/>
                <w:szCs w:val="18"/>
                <w:lang w:val="fr-FR"/>
              </w:rPr>
            </w:pPr>
            <w:r w:rsidRPr="00D17B2D">
              <w:rPr>
                <w:rFonts w:ascii="SimSun" w:hAnsi="SimSun"/>
                <w:sz w:val="18"/>
                <w:szCs w:val="18"/>
                <w:lang w:val="fr-FR"/>
              </w:rPr>
              <w:t>TriggerDirection</w:t>
            </w:r>
          </w:p>
        </w:tc>
        <w:tc>
          <w:tcPr>
            <w:tcW w:w="407" w:type="dxa"/>
          </w:tcPr>
          <w:p w14:paraId="58AD4B5C"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B30DF4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CF1FB2F" w14:textId="77777777" w:rsidR="00F07648" w:rsidRDefault="000763FF" w:rsidP="00D61956">
            <w:pPr>
              <w:rPr>
                <w:rFonts w:ascii="SimSun" w:hAnsi="SimSun"/>
                <w:sz w:val="18"/>
                <w:szCs w:val="18"/>
              </w:rPr>
            </w:pPr>
            <w:r w:rsidRPr="000763FF">
              <w:rPr>
                <w:rFonts w:ascii="SimSun" w:hAnsi="SimSun"/>
                <w:sz w:val="18"/>
                <w:szCs w:val="18"/>
              </w:rPr>
              <w:t>direction</w:t>
            </w:r>
          </w:p>
        </w:tc>
      </w:tr>
      <w:tr w:rsidR="00F07648" w14:paraId="135B8D14" w14:textId="77777777" w:rsidTr="00D61956">
        <w:trPr>
          <w:trHeight w:val="133"/>
        </w:trPr>
        <w:tc>
          <w:tcPr>
            <w:tcW w:w="236" w:type="dxa"/>
            <w:vMerge/>
          </w:tcPr>
          <w:p w14:paraId="5C3276DF" w14:textId="77777777" w:rsidR="00F07648" w:rsidRDefault="00F07648" w:rsidP="00D61956">
            <w:pPr>
              <w:rPr>
                <w:rFonts w:ascii="SimSun" w:hAnsi="SimSun"/>
                <w:lang w:val="fr-FR"/>
              </w:rPr>
            </w:pPr>
          </w:p>
        </w:tc>
        <w:tc>
          <w:tcPr>
            <w:tcW w:w="236" w:type="dxa"/>
            <w:vMerge/>
          </w:tcPr>
          <w:p w14:paraId="17073583" w14:textId="77777777" w:rsidR="00F07648" w:rsidRDefault="00F07648" w:rsidP="00D61956">
            <w:pPr>
              <w:rPr>
                <w:rFonts w:ascii="SimSun" w:hAnsi="SimSun"/>
                <w:lang w:val="fr-FR"/>
              </w:rPr>
            </w:pPr>
          </w:p>
        </w:tc>
        <w:tc>
          <w:tcPr>
            <w:tcW w:w="236" w:type="dxa"/>
            <w:vMerge/>
          </w:tcPr>
          <w:p w14:paraId="0A9C96AB" w14:textId="77777777" w:rsidR="00F07648" w:rsidRPr="00D657AE" w:rsidRDefault="00F07648" w:rsidP="00D61956">
            <w:pPr>
              <w:rPr>
                <w:rFonts w:ascii="SimSun" w:hAnsi="SimSun"/>
                <w:sz w:val="18"/>
                <w:szCs w:val="18"/>
              </w:rPr>
            </w:pPr>
          </w:p>
        </w:tc>
        <w:tc>
          <w:tcPr>
            <w:tcW w:w="236" w:type="dxa"/>
            <w:vMerge/>
          </w:tcPr>
          <w:p w14:paraId="344CDAD0" w14:textId="77777777" w:rsidR="00F07648" w:rsidRPr="00FF0493" w:rsidRDefault="00F07648" w:rsidP="00D61956">
            <w:pPr>
              <w:rPr>
                <w:rFonts w:ascii="SimSun" w:hAnsi="SimSun"/>
                <w:sz w:val="18"/>
                <w:szCs w:val="18"/>
                <w:lang w:val="fr-FR"/>
              </w:rPr>
            </w:pPr>
          </w:p>
        </w:tc>
        <w:tc>
          <w:tcPr>
            <w:tcW w:w="251" w:type="dxa"/>
            <w:gridSpan w:val="2"/>
            <w:vMerge/>
          </w:tcPr>
          <w:p w14:paraId="03733C5A" w14:textId="77777777" w:rsidR="00F07648" w:rsidRPr="005D4018" w:rsidRDefault="00F07648" w:rsidP="00D61956">
            <w:pPr>
              <w:rPr>
                <w:rFonts w:ascii="SimSun" w:hAnsi="SimSun"/>
                <w:sz w:val="18"/>
                <w:szCs w:val="18"/>
                <w:lang w:val="fr-FR"/>
              </w:rPr>
            </w:pPr>
          </w:p>
        </w:tc>
        <w:tc>
          <w:tcPr>
            <w:tcW w:w="2386" w:type="dxa"/>
            <w:gridSpan w:val="3"/>
          </w:tcPr>
          <w:p w14:paraId="76DEF38D" w14:textId="77777777" w:rsidR="00F07648" w:rsidRPr="005D4018" w:rsidRDefault="00F07648" w:rsidP="00D61956">
            <w:pPr>
              <w:rPr>
                <w:rFonts w:ascii="SimSun" w:hAnsi="SimSun"/>
                <w:sz w:val="18"/>
                <w:szCs w:val="18"/>
                <w:lang w:val="fr-FR"/>
              </w:rPr>
            </w:pPr>
            <w:r w:rsidRPr="006B05A4">
              <w:rPr>
                <w:rFonts w:ascii="SimSun" w:hAnsi="SimSun"/>
                <w:sz w:val="18"/>
                <w:szCs w:val="18"/>
                <w:lang w:val="fr-FR"/>
              </w:rPr>
              <w:t>TripWireLine</w:t>
            </w:r>
          </w:p>
        </w:tc>
        <w:tc>
          <w:tcPr>
            <w:tcW w:w="407" w:type="dxa"/>
          </w:tcPr>
          <w:p w14:paraId="62326487"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247761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A896103" w14:textId="77777777" w:rsidR="00F07648" w:rsidRDefault="000763FF" w:rsidP="00D61956">
            <w:pPr>
              <w:rPr>
                <w:rFonts w:ascii="SimSun" w:hAnsi="SimSun"/>
                <w:sz w:val="18"/>
                <w:szCs w:val="18"/>
              </w:rPr>
            </w:pPr>
            <w:r w:rsidRPr="000763FF">
              <w:rPr>
                <w:rFonts w:ascii="SimSun" w:hAnsi="SimSun"/>
                <w:sz w:val="18"/>
                <w:szCs w:val="18"/>
              </w:rPr>
              <w:t>line</w:t>
            </w:r>
          </w:p>
        </w:tc>
      </w:tr>
      <w:tr w:rsidR="00F07648" w14:paraId="5CC2047A" w14:textId="77777777" w:rsidTr="00D61956">
        <w:trPr>
          <w:trHeight w:val="133"/>
        </w:trPr>
        <w:tc>
          <w:tcPr>
            <w:tcW w:w="236" w:type="dxa"/>
            <w:vMerge/>
          </w:tcPr>
          <w:p w14:paraId="3A3FFBB4" w14:textId="77777777" w:rsidR="00F07648" w:rsidRDefault="00F07648" w:rsidP="00D61956">
            <w:pPr>
              <w:rPr>
                <w:rFonts w:ascii="SimSun" w:hAnsi="SimSun"/>
                <w:lang w:val="fr-FR"/>
              </w:rPr>
            </w:pPr>
          </w:p>
        </w:tc>
        <w:tc>
          <w:tcPr>
            <w:tcW w:w="236" w:type="dxa"/>
            <w:vMerge/>
          </w:tcPr>
          <w:p w14:paraId="43A7EE26" w14:textId="77777777" w:rsidR="00F07648" w:rsidRDefault="00F07648" w:rsidP="00D61956">
            <w:pPr>
              <w:rPr>
                <w:rFonts w:ascii="SimSun" w:hAnsi="SimSun"/>
                <w:lang w:val="fr-FR"/>
              </w:rPr>
            </w:pPr>
          </w:p>
        </w:tc>
        <w:tc>
          <w:tcPr>
            <w:tcW w:w="236" w:type="dxa"/>
            <w:vMerge/>
          </w:tcPr>
          <w:p w14:paraId="1C6805C4" w14:textId="77777777" w:rsidR="00F07648" w:rsidRPr="00D657AE" w:rsidRDefault="00F07648" w:rsidP="00D61956">
            <w:pPr>
              <w:rPr>
                <w:rFonts w:ascii="SimSun" w:hAnsi="SimSun"/>
                <w:sz w:val="18"/>
                <w:szCs w:val="18"/>
              </w:rPr>
            </w:pPr>
          </w:p>
        </w:tc>
        <w:tc>
          <w:tcPr>
            <w:tcW w:w="236" w:type="dxa"/>
            <w:vMerge/>
          </w:tcPr>
          <w:p w14:paraId="5DB20180" w14:textId="77777777" w:rsidR="00F07648" w:rsidRPr="00FF0493" w:rsidRDefault="00F07648" w:rsidP="00D61956">
            <w:pPr>
              <w:rPr>
                <w:rFonts w:ascii="SimSun" w:hAnsi="SimSun"/>
                <w:sz w:val="18"/>
                <w:szCs w:val="18"/>
                <w:lang w:val="fr-FR"/>
              </w:rPr>
            </w:pPr>
          </w:p>
        </w:tc>
        <w:tc>
          <w:tcPr>
            <w:tcW w:w="251" w:type="dxa"/>
            <w:gridSpan w:val="2"/>
            <w:vMerge/>
          </w:tcPr>
          <w:p w14:paraId="10F0686A" w14:textId="77777777" w:rsidR="00F07648" w:rsidRPr="005D4018" w:rsidRDefault="00F07648" w:rsidP="00D61956">
            <w:pPr>
              <w:rPr>
                <w:rFonts w:ascii="SimSun" w:hAnsi="SimSun"/>
                <w:sz w:val="18"/>
                <w:szCs w:val="18"/>
                <w:lang w:val="fr-FR"/>
              </w:rPr>
            </w:pPr>
          </w:p>
        </w:tc>
        <w:tc>
          <w:tcPr>
            <w:tcW w:w="281" w:type="dxa"/>
            <w:gridSpan w:val="2"/>
            <w:vMerge w:val="restart"/>
          </w:tcPr>
          <w:p w14:paraId="71E266F9" w14:textId="77777777" w:rsidR="00F07648" w:rsidRPr="005D4018" w:rsidRDefault="00F07648" w:rsidP="00D61956">
            <w:pPr>
              <w:rPr>
                <w:rFonts w:ascii="SimSun" w:hAnsi="SimSun"/>
                <w:sz w:val="18"/>
                <w:szCs w:val="18"/>
                <w:lang w:val="fr-FR"/>
              </w:rPr>
            </w:pPr>
          </w:p>
        </w:tc>
        <w:tc>
          <w:tcPr>
            <w:tcW w:w="2105" w:type="dxa"/>
          </w:tcPr>
          <w:p w14:paraId="15954EB4" w14:textId="77777777" w:rsidR="00F07648" w:rsidRPr="005D4018" w:rsidRDefault="00F07648" w:rsidP="00D61956">
            <w:pPr>
              <w:rPr>
                <w:rFonts w:ascii="SimSun" w:hAnsi="SimSun"/>
                <w:sz w:val="18"/>
                <w:szCs w:val="18"/>
                <w:lang w:val="fr-FR"/>
              </w:rPr>
            </w:pPr>
            <w:r w:rsidRPr="006B05A4">
              <w:rPr>
                <w:rFonts w:ascii="SimSun" w:hAnsi="SimSun"/>
                <w:sz w:val="18"/>
                <w:szCs w:val="18"/>
                <w:lang w:val="fr-FR"/>
              </w:rPr>
              <w:t>LineCrossStartX</w:t>
            </w:r>
          </w:p>
        </w:tc>
        <w:tc>
          <w:tcPr>
            <w:tcW w:w="407" w:type="dxa"/>
          </w:tcPr>
          <w:p w14:paraId="1BF906C4"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B85499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365357F" w14:textId="77777777" w:rsidR="00F07648" w:rsidRDefault="000763FF" w:rsidP="00D61956">
            <w:pPr>
              <w:rPr>
                <w:rFonts w:ascii="SimSun" w:hAnsi="SimSun"/>
                <w:sz w:val="18"/>
                <w:szCs w:val="18"/>
              </w:rPr>
            </w:pPr>
            <w:r w:rsidRPr="000763FF">
              <w:rPr>
                <w:rFonts w:ascii="SimSun" w:hAnsi="SimSun"/>
                <w:sz w:val="18"/>
                <w:szCs w:val="18"/>
              </w:rPr>
              <w:t>Starting point X</w:t>
            </w:r>
          </w:p>
        </w:tc>
      </w:tr>
      <w:tr w:rsidR="00F07648" w14:paraId="04C67619" w14:textId="77777777" w:rsidTr="00D61956">
        <w:trPr>
          <w:trHeight w:val="133"/>
        </w:trPr>
        <w:tc>
          <w:tcPr>
            <w:tcW w:w="236" w:type="dxa"/>
            <w:vMerge/>
          </w:tcPr>
          <w:p w14:paraId="1A32B721" w14:textId="77777777" w:rsidR="00F07648" w:rsidRDefault="00F07648" w:rsidP="00D61956">
            <w:pPr>
              <w:rPr>
                <w:rFonts w:ascii="SimSun" w:hAnsi="SimSun"/>
                <w:lang w:val="fr-FR"/>
              </w:rPr>
            </w:pPr>
          </w:p>
        </w:tc>
        <w:tc>
          <w:tcPr>
            <w:tcW w:w="236" w:type="dxa"/>
            <w:vMerge/>
          </w:tcPr>
          <w:p w14:paraId="26A83BAA" w14:textId="77777777" w:rsidR="00F07648" w:rsidRDefault="00F07648" w:rsidP="00D61956">
            <w:pPr>
              <w:rPr>
                <w:rFonts w:ascii="SimSun" w:hAnsi="SimSun"/>
                <w:lang w:val="fr-FR"/>
              </w:rPr>
            </w:pPr>
          </w:p>
        </w:tc>
        <w:tc>
          <w:tcPr>
            <w:tcW w:w="236" w:type="dxa"/>
            <w:vMerge/>
          </w:tcPr>
          <w:p w14:paraId="1F05B7F6" w14:textId="77777777" w:rsidR="00F07648" w:rsidRPr="00D657AE" w:rsidRDefault="00F07648" w:rsidP="00D61956">
            <w:pPr>
              <w:rPr>
                <w:rFonts w:ascii="SimSun" w:hAnsi="SimSun"/>
                <w:sz w:val="18"/>
                <w:szCs w:val="18"/>
              </w:rPr>
            </w:pPr>
          </w:p>
        </w:tc>
        <w:tc>
          <w:tcPr>
            <w:tcW w:w="236" w:type="dxa"/>
            <w:vMerge/>
          </w:tcPr>
          <w:p w14:paraId="396F0B9E" w14:textId="77777777" w:rsidR="00F07648" w:rsidRPr="00FF0493" w:rsidRDefault="00F07648" w:rsidP="00D61956">
            <w:pPr>
              <w:rPr>
                <w:rFonts w:ascii="SimSun" w:hAnsi="SimSun"/>
                <w:sz w:val="18"/>
                <w:szCs w:val="18"/>
                <w:lang w:val="fr-FR"/>
              </w:rPr>
            </w:pPr>
          </w:p>
        </w:tc>
        <w:tc>
          <w:tcPr>
            <w:tcW w:w="251" w:type="dxa"/>
            <w:gridSpan w:val="2"/>
            <w:vMerge/>
          </w:tcPr>
          <w:p w14:paraId="741D8F87" w14:textId="77777777" w:rsidR="00F07648" w:rsidRPr="005D4018" w:rsidRDefault="00F07648" w:rsidP="00D61956">
            <w:pPr>
              <w:rPr>
                <w:rFonts w:ascii="SimSun" w:hAnsi="SimSun"/>
                <w:sz w:val="18"/>
                <w:szCs w:val="18"/>
                <w:lang w:val="fr-FR"/>
              </w:rPr>
            </w:pPr>
          </w:p>
        </w:tc>
        <w:tc>
          <w:tcPr>
            <w:tcW w:w="281" w:type="dxa"/>
            <w:gridSpan w:val="2"/>
            <w:vMerge/>
          </w:tcPr>
          <w:p w14:paraId="2D1813CC" w14:textId="77777777" w:rsidR="00F07648" w:rsidRPr="005D4018" w:rsidRDefault="00F07648" w:rsidP="00D61956">
            <w:pPr>
              <w:rPr>
                <w:rFonts w:ascii="SimSun" w:hAnsi="SimSun"/>
                <w:sz w:val="18"/>
                <w:szCs w:val="18"/>
                <w:lang w:val="fr-FR"/>
              </w:rPr>
            </w:pPr>
          </w:p>
        </w:tc>
        <w:tc>
          <w:tcPr>
            <w:tcW w:w="2105" w:type="dxa"/>
          </w:tcPr>
          <w:p w14:paraId="0FBC465D"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LineCrossStartY</w:t>
            </w:r>
          </w:p>
        </w:tc>
        <w:tc>
          <w:tcPr>
            <w:tcW w:w="407" w:type="dxa"/>
          </w:tcPr>
          <w:p w14:paraId="44E41BAD"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E06970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DDD1048" w14:textId="77777777" w:rsidR="00F07648" w:rsidRDefault="000763FF" w:rsidP="00D61956">
            <w:pPr>
              <w:rPr>
                <w:rFonts w:ascii="SimSun" w:hAnsi="SimSun"/>
                <w:sz w:val="18"/>
                <w:szCs w:val="18"/>
              </w:rPr>
            </w:pPr>
            <w:r w:rsidRPr="000763FF">
              <w:rPr>
                <w:rFonts w:ascii="SimSun" w:hAnsi="SimSun"/>
                <w:sz w:val="18"/>
                <w:szCs w:val="18"/>
              </w:rPr>
              <w:t>Starting point Y</w:t>
            </w:r>
          </w:p>
        </w:tc>
      </w:tr>
      <w:tr w:rsidR="00F07648" w14:paraId="7DDBFEE6" w14:textId="77777777" w:rsidTr="00D61956">
        <w:trPr>
          <w:trHeight w:val="133"/>
        </w:trPr>
        <w:tc>
          <w:tcPr>
            <w:tcW w:w="236" w:type="dxa"/>
            <w:vMerge/>
          </w:tcPr>
          <w:p w14:paraId="4CAD4BB0" w14:textId="77777777" w:rsidR="00F07648" w:rsidRDefault="00F07648" w:rsidP="00D61956">
            <w:pPr>
              <w:rPr>
                <w:rFonts w:ascii="SimSun" w:hAnsi="SimSun"/>
                <w:lang w:val="fr-FR"/>
              </w:rPr>
            </w:pPr>
          </w:p>
        </w:tc>
        <w:tc>
          <w:tcPr>
            <w:tcW w:w="236" w:type="dxa"/>
            <w:vMerge/>
          </w:tcPr>
          <w:p w14:paraId="2F3D7807" w14:textId="77777777" w:rsidR="00F07648" w:rsidRDefault="00F07648" w:rsidP="00D61956">
            <w:pPr>
              <w:rPr>
                <w:rFonts w:ascii="SimSun" w:hAnsi="SimSun"/>
                <w:lang w:val="fr-FR"/>
              </w:rPr>
            </w:pPr>
          </w:p>
        </w:tc>
        <w:tc>
          <w:tcPr>
            <w:tcW w:w="236" w:type="dxa"/>
            <w:vMerge/>
          </w:tcPr>
          <w:p w14:paraId="64327D42" w14:textId="77777777" w:rsidR="00F07648" w:rsidRPr="00D657AE" w:rsidRDefault="00F07648" w:rsidP="00D61956">
            <w:pPr>
              <w:rPr>
                <w:rFonts w:ascii="SimSun" w:hAnsi="SimSun"/>
                <w:sz w:val="18"/>
                <w:szCs w:val="18"/>
              </w:rPr>
            </w:pPr>
          </w:p>
        </w:tc>
        <w:tc>
          <w:tcPr>
            <w:tcW w:w="236" w:type="dxa"/>
            <w:vMerge/>
          </w:tcPr>
          <w:p w14:paraId="7FFC2936" w14:textId="77777777" w:rsidR="00F07648" w:rsidRPr="00FF0493" w:rsidRDefault="00F07648" w:rsidP="00D61956">
            <w:pPr>
              <w:rPr>
                <w:rFonts w:ascii="SimSun" w:hAnsi="SimSun"/>
                <w:sz w:val="18"/>
                <w:szCs w:val="18"/>
                <w:lang w:val="fr-FR"/>
              </w:rPr>
            </w:pPr>
          </w:p>
        </w:tc>
        <w:tc>
          <w:tcPr>
            <w:tcW w:w="251" w:type="dxa"/>
            <w:gridSpan w:val="2"/>
            <w:vMerge/>
          </w:tcPr>
          <w:p w14:paraId="07C5ED77" w14:textId="77777777" w:rsidR="00F07648" w:rsidRPr="005D4018" w:rsidRDefault="00F07648" w:rsidP="00D61956">
            <w:pPr>
              <w:rPr>
                <w:rFonts w:ascii="SimSun" w:hAnsi="SimSun"/>
                <w:sz w:val="18"/>
                <w:szCs w:val="18"/>
                <w:lang w:val="fr-FR"/>
              </w:rPr>
            </w:pPr>
          </w:p>
        </w:tc>
        <w:tc>
          <w:tcPr>
            <w:tcW w:w="281" w:type="dxa"/>
            <w:gridSpan w:val="2"/>
            <w:vMerge/>
          </w:tcPr>
          <w:p w14:paraId="4F33909F" w14:textId="77777777" w:rsidR="00F07648" w:rsidRPr="005D4018" w:rsidRDefault="00F07648" w:rsidP="00D61956">
            <w:pPr>
              <w:rPr>
                <w:rFonts w:ascii="SimSun" w:hAnsi="SimSun"/>
                <w:sz w:val="18"/>
                <w:szCs w:val="18"/>
                <w:lang w:val="fr-FR"/>
              </w:rPr>
            </w:pPr>
          </w:p>
        </w:tc>
        <w:tc>
          <w:tcPr>
            <w:tcW w:w="2105" w:type="dxa"/>
          </w:tcPr>
          <w:p w14:paraId="08400BEA"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LineCrossEndX</w:t>
            </w:r>
          </w:p>
        </w:tc>
        <w:tc>
          <w:tcPr>
            <w:tcW w:w="407" w:type="dxa"/>
          </w:tcPr>
          <w:p w14:paraId="1C15D5EB"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CBC5DE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16B5656" w14:textId="77777777" w:rsidR="00F07648" w:rsidRDefault="000763FF" w:rsidP="00D61956">
            <w:pPr>
              <w:rPr>
                <w:rFonts w:ascii="SimSun" w:hAnsi="SimSun"/>
                <w:sz w:val="18"/>
                <w:szCs w:val="18"/>
              </w:rPr>
            </w:pPr>
            <w:r w:rsidRPr="000763FF">
              <w:rPr>
                <w:rFonts w:ascii="SimSun" w:hAnsi="SimSun"/>
                <w:sz w:val="18"/>
                <w:szCs w:val="18"/>
              </w:rPr>
              <w:t>End point X</w:t>
            </w:r>
          </w:p>
        </w:tc>
      </w:tr>
      <w:tr w:rsidR="00F07648" w14:paraId="767A521D" w14:textId="77777777" w:rsidTr="00D61956">
        <w:trPr>
          <w:trHeight w:val="133"/>
        </w:trPr>
        <w:tc>
          <w:tcPr>
            <w:tcW w:w="236" w:type="dxa"/>
            <w:vMerge/>
          </w:tcPr>
          <w:p w14:paraId="7BCEBFB4" w14:textId="77777777" w:rsidR="00F07648" w:rsidRDefault="00F07648" w:rsidP="00D61956">
            <w:pPr>
              <w:rPr>
                <w:rFonts w:ascii="SimSun" w:hAnsi="SimSun"/>
                <w:lang w:val="fr-FR"/>
              </w:rPr>
            </w:pPr>
          </w:p>
        </w:tc>
        <w:tc>
          <w:tcPr>
            <w:tcW w:w="236" w:type="dxa"/>
            <w:vMerge/>
          </w:tcPr>
          <w:p w14:paraId="459D49DC" w14:textId="77777777" w:rsidR="00F07648" w:rsidRDefault="00F07648" w:rsidP="00D61956">
            <w:pPr>
              <w:rPr>
                <w:rFonts w:ascii="SimSun" w:hAnsi="SimSun"/>
                <w:lang w:val="fr-FR"/>
              </w:rPr>
            </w:pPr>
          </w:p>
        </w:tc>
        <w:tc>
          <w:tcPr>
            <w:tcW w:w="236" w:type="dxa"/>
            <w:vMerge/>
          </w:tcPr>
          <w:p w14:paraId="3E27654C" w14:textId="77777777" w:rsidR="00F07648" w:rsidRPr="00D657AE" w:rsidRDefault="00F07648" w:rsidP="00D61956">
            <w:pPr>
              <w:rPr>
                <w:rFonts w:ascii="SimSun" w:hAnsi="SimSun"/>
                <w:sz w:val="18"/>
                <w:szCs w:val="18"/>
              </w:rPr>
            </w:pPr>
          </w:p>
        </w:tc>
        <w:tc>
          <w:tcPr>
            <w:tcW w:w="236" w:type="dxa"/>
            <w:vMerge/>
          </w:tcPr>
          <w:p w14:paraId="0865EF6D" w14:textId="77777777" w:rsidR="00F07648" w:rsidRPr="00FF0493" w:rsidRDefault="00F07648" w:rsidP="00D61956">
            <w:pPr>
              <w:rPr>
                <w:rFonts w:ascii="SimSun" w:hAnsi="SimSun"/>
                <w:sz w:val="18"/>
                <w:szCs w:val="18"/>
                <w:lang w:val="fr-FR"/>
              </w:rPr>
            </w:pPr>
          </w:p>
        </w:tc>
        <w:tc>
          <w:tcPr>
            <w:tcW w:w="251" w:type="dxa"/>
            <w:gridSpan w:val="2"/>
            <w:vMerge/>
          </w:tcPr>
          <w:p w14:paraId="499EE1C5" w14:textId="77777777" w:rsidR="00F07648" w:rsidRPr="005D4018" w:rsidRDefault="00F07648" w:rsidP="00D61956">
            <w:pPr>
              <w:rPr>
                <w:rFonts w:ascii="SimSun" w:hAnsi="SimSun"/>
                <w:sz w:val="18"/>
                <w:szCs w:val="18"/>
                <w:lang w:val="fr-FR"/>
              </w:rPr>
            </w:pPr>
          </w:p>
        </w:tc>
        <w:tc>
          <w:tcPr>
            <w:tcW w:w="281" w:type="dxa"/>
            <w:gridSpan w:val="2"/>
            <w:vMerge/>
          </w:tcPr>
          <w:p w14:paraId="6F480CBE" w14:textId="77777777" w:rsidR="00F07648" w:rsidRPr="005D4018" w:rsidRDefault="00F07648" w:rsidP="00D61956">
            <w:pPr>
              <w:rPr>
                <w:rFonts w:ascii="SimSun" w:hAnsi="SimSun"/>
                <w:sz w:val="18"/>
                <w:szCs w:val="18"/>
                <w:lang w:val="fr-FR"/>
              </w:rPr>
            </w:pPr>
          </w:p>
        </w:tc>
        <w:tc>
          <w:tcPr>
            <w:tcW w:w="2105" w:type="dxa"/>
          </w:tcPr>
          <w:p w14:paraId="3A1DCE7C"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LineCrossEndY</w:t>
            </w:r>
          </w:p>
        </w:tc>
        <w:tc>
          <w:tcPr>
            <w:tcW w:w="407" w:type="dxa"/>
          </w:tcPr>
          <w:p w14:paraId="24872F75"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1346F1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397ED61" w14:textId="77777777" w:rsidR="00F07648" w:rsidRDefault="000763FF" w:rsidP="00D61956">
            <w:pPr>
              <w:rPr>
                <w:rFonts w:ascii="SimSun" w:hAnsi="SimSun"/>
                <w:sz w:val="18"/>
                <w:szCs w:val="18"/>
              </w:rPr>
            </w:pPr>
            <w:r w:rsidRPr="000763FF">
              <w:rPr>
                <w:rFonts w:ascii="SimSun" w:hAnsi="SimSun"/>
                <w:sz w:val="18"/>
                <w:szCs w:val="18"/>
              </w:rPr>
              <w:t>End point Y</w:t>
            </w:r>
          </w:p>
        </w:tc>
      </w:tr>
    </w:tbl>
    <w:p w14:paraId="4DAD255C" w14:textId="77777777" w:rsidR="00F07648" w:rsidRPr="000763FF" w:rsidRDefault="00F07648" w:rsidP="000763FF">
      <w:r>
        <w:rPr>
          <w:rFonts w:hint="eastAsia"/>
        </w:rPr>
        <w:t>p_</w:t>
      </w:r>
      <w:r w:rsidRPr="00D70155">
        <w:t>result</w:t>
      </w:r>
      <w:r>
        <w:rPr>
          <w:rFonts w:hint="eastAsia"/>
        </w:rPr>
        <w:t xml:space="preserve"> </w:t>
      </w:r>
      <w:r w:rsidR="000763FF">
        <w:rPr>
          <w:rFonts w:hint="eastAsia"/>
        </w:rPr>
        <w:t xml:space="preserve"> t</w:t>
      </w:r>
      <w:r w:rsidR="000763FF" w:rsidRPr="003F4AC4">
        <w:t>he json format is</w:t>
      </w:r>
      <w:r w:rsidR="00E45D9D">
        <w:rPr>
          <w:rFonts w:hint="eastAsia"/>
        </w:rPr>
        <w:t>:</w:t>
      </w:r>
    </w:p>
    <w:p w14:paraId="067F19F6" w14:textId="77777777" w:rsidR="00F07648" w:rsidRDefault="00F07648" w:rsidP="00F07648">
      <w:pPr>
        <w:spacing w:line="360" w:lineRule="auto"/>
      </w:pPr>
      <w:r>
        <w:t>{</w:t>
      </w:r>
    </w:p>
    <w:p w14:paraId="5513962F" w14:textId="77777777" w:rsidR="00F07648" w:rsidRDefault="00F07648" w:rsidP="00F07648">
      <w:pPr>
        <w:spacing w:line="360" w:lineRule="auto"/>
      </w:pPr>
      <w:r>
        <w:tab/>
        <w:t>"TripWireParamList": [{</w:t>
      </w:r>
    </w:p>
    <w:p w14:paraId="6B755C2B" w14:textId="77777777" w:rsidR="00F07648" w:rsidRDefault="00F07648" w:rsidP="00F07648">
      <w:pPr>
        <w:spacing w:line="360" w:lineRule="auto"/>
      </w:pPr>
      <w:r>
        <w:tab/>
      </w:r>
      <w:r>
        <w:tab/>
        <w:t>"TripWireParam": {</w:t>
      </w:r>
    </w:p>
    <w:p w14:paraId="105DC852" w14:textId="77777777" w:rsidR="00F07648" w:rsidRDefault="00F07648" w:rsidP="00F07648">
      <w:pPr>
        <w:spacing w:line="360" w:lineRule="auto"/>
      </w:pPr>
      <w:r>
        <w:tab/>
      </w:r>
      <w:r>
        <w:tab/>
      </w:r>
      <w:r>
        <w:tab/>
        <w:t>"IsGetDetail": false</w:t>
      </w:r>
    </w:p>
    <w:p w14:paraId="78DABE70" w14:textId="77777777" w:rsidR="00F07648" w:rsidRDefault="00F07648" w:rsidP="00F07648">
      <w:pPr>
        <w:spacing w:line="360" w:lineRule="auto"/>
      </w:pPr>
      <w:r>
        <w:tab/>
      </w:r>
      <w:r>
        <w:tab/>
        <w:t>},</w:t>
      </w:r>
    </w:p>
    <w:p w14:paraId="7AC8C7EB" w14:textId="77777777" w:rsidR="00F07648" w:rsidRDefault="00F07648" w:rsidP="00F07648">
      <w:pPr>
        <w:spacing w:line="360" w:lineRule="auto"/>
      </w:pPr>
      <w:r>
        <w:tab/>
      </w:r>
      <w:r>
        <w:tab/>
        <w:t>"IntelligentEvent": {</w:t>
      </w:r>
    </w:p>
    <w:p w14:paraId="03AA7EAE" w14:textId="77777777" w:rsidR="00F07648" w:rsidRDefault="00F07648" w:rsidP="00F07648">
      <w:pPr>
        <w:spacing w:line="360" w:lineRule="auto"/>
      </w:pPr>
      <w:r>
        <w:tab/>
      </w:r>
      <w:r>
        <w:tab/>
      </w:r>
      <w:r>
        <w:tab/>
        <w:t>"SourceType": 9,</w:t>
      </w:r>
    </w:p>
    <w:p w14:paraId="3ECA99E0" w14:textId="77777777" w:rsidR="00F07648" w:rsidRDefault="00F07648" w:rsidP="00F07648">
      <w:pPr>
        <w:spacing w:line="360" w:lineRule="auto"/>
      </w:pPr>
      <w:r>
        <w:tab/>
      </w:r>
      <w:r>
        <w:tab/>
      </w:r>
      <w:r>
        <w:tab/>
        <w:t>"SourceID": 1,</w:t>
      </w:r>
    </w:p>
    <w:p w14:paraId="7D7DF6D8" w14:textId="77777777" w:rsidR="00F07648" w:rsidRDefault="00F07648" w:rsidP="00F07648">
      <w:pPr>
        <w:spacing w:line="360" w:lineRule="auto"/>
      </w:pPr>
      <w:r>
        <w:tab/>
      </w:r>
      <w:r>
        <w:tab/>
      </w:r>
      <w:r>
        <w:tab/>
        <w:t>"SourceName": "",</w:t>
      </w:r>
    </w:p>
    <w:p w14:paraId="6473BFD1" w14:textId="77777777" w:rsidR="00F07648" w:rsidRDefault="00F07648" w:rsidP="00F07648">
      <w:pPr>
        <w:spacing w:line="360" w:lineRule="auto"/>
      </w:pPr>
      <w:r>
        <w:tab/>
      </w:r>
      <w:r>
        <w:tab/>
      </w:r>
      <w:r>
        <w:tab/>
        <w:t>"EnableFlag": false,</w:t>
      </w:r>
    </w:p>
    <w:p w14:paraId="47929ECD" w14:textId="77777777" w:rsidR="00F07648" w:rsidRDefault="00F07648" w:rsidP="00F07648">
      <w:pPr>
        <w:spacing w:line="360" w:lineRule="auto"/>
      </w:pPr>
      <w:r>
        <w:tab/>
      </w:r>
      <w:r>
        <w:tab/>
      </w:r>
      <w:r>
        <w:tab/>
        <w:t>"AlarmInterval": 0,</w:t>
      </w:r>
    </w:p>
    <w:p w14:paraId="5EE2EB33" w14:textId="77777777" w:rsidR="00F07648" w:rsidRDefault="00F07648" w:rsidP="00F07648">
      <w:pPr>
        <w:spacing w:line="360" w:lineRule="auto"/>
      </w:pPr>
      <w:r>
        <w:tab/>
      </w:r>
      <w:r>
        <w:tab/>
      </w:r>
      <w:r>
        <w:tab/>
        <w:t>"DrawEnable": false,</w:t>
      </w:r>
    </w:p>
    <w:p w14:paraId="4265DD5E" w14:textId="77777777" w:rsidR="00F07648" w:rsidRDefault="00F07648" w:rsidP="00F07648">
      <w:pPr>
        <w:spacing w:line="360" w:lineRule="auto"/>
      </w:pPr>
      <w:r>
        <w:tab/>
      </w:r>
      <w:r>
        <w:tab/>
      </w:r>
      <w:r>
        <w:tab/>
        <w:t>"ScheduleTimeList": [{</w:t>
      </w:r>
    </w:p>
    <w:p w14:paraId="58EA30D2" w14:textId="77777777" w:rsidR="00F07648" w:rsidRDefault="00F07648" w:rsidP="00F07648">
      <w:pPr>
        <w:spacing w:line="360" w:lineRule="auto"/>
      </w:pPr>
      <w:r>
        <w:tab/>
      </w:r>
      <w:r>
        <w:tab/>
      </w:r>
      <w:r>
        <w:tab/>
      </w:r>
      <w:r>
        <w:tab/>
        <w:t>"WeekDay": 0,</w:t>
      </w:r>
    </w:p>
    <w:p w14:paraId="2B5FC1AE" w14:textId="77777777" w:rsidR="00F07648" w:rsidRDefault="00F07648" w:rsidP="00F07648">
      <w:pPr>
        <w:spacing w:line="360" w:lineRule="auto"/>
      </w:pPr>
      <w:r>
        <w:tab/>
      </w:r>
      <w:r>
        <w:tab/>
      </w:r>
      <w:r>
        <w:tab/>
      </w:r>
      <w:r>
        <w:tab/>
        <w:t>"StartTime": 0,</w:t>
      </w:r>
    </w:p>
    <w:p w14:paraId="1395FE70" w14:textId="77777777" w:rsidR="00F07648" w:rsidRDefault="00F07648" w:rsidP="00F07648">
      <w:pPr>
        <w:spacing w:line="360" w:lineRule="auto"/>
      </w:pPr>
      <w:r>
        <w:tab/>
      </w:r>
      <w:r>
        <w:tab/>
      </w:r>
      <w:r>
        <w:tab/>
      </w:r>
      <w:r>
        <w:tab/>
        <w:t>"EndTime": 86400</w:t>
      </w:r>
    </w:p>
    <w:p w14:paraId="7C4EDA70" w14:textId="77777777" w:rsidR="00F07648" w:rsidRDefault="00F07648" w:rsidP="00F07648">
      <w:pPr>
        <w:spacing w:line="360" w:lineRule="auto"/>
      </w:pPr>
      <w:r>
        <w:tab/>
      </w:r>
      <w:r>
        <w:tab/>
      </w:r>
      <w:r>
        <w:tab/>
        <w:t>}, {</w:t>
      </w:r>
    </w:p>
    <w:p w14:paraId="781EED06" w14:textId="77777777" w:rsidR="00F07648" w:rsidRDefault="00F07648" w:rsidP="00F07648">
      <w:pPr>
        <w:spacing w:line="360" w:lineRule="auto"/>
      </w:pPr>
      <w:r>
        <w:tab/>
      </w:r>
      <w:r>
        <w:tab/>
      </w:r>
      <w:r>
        <w:tab/>
      </w:r>
      <w:r>
        <w:tab/>
        <w:t>"WeekDay": 1,</w:t>
      </w:r>
    </w:p>
    <w:p w14:paraId="55780693" w14:textId="77777777" w:rsidR="00F07648" w:rsidRDefault="00F07648" w:rsidP="00F07648">
      <w:pPr>
        <w:spacing w:line="360" w:lineRule="auto"/>
      </w:pPr>
      <w:r>
        <w:tab/>
      </w:r>
      <w:r>
        <w:tab/>
      </w:r>
      <w:r>
        <w:tab/>
      </w:r>
      <w:r>
        <w:tab/>
        <w:t>"StartTime": 0,</w:t>
      </w:r>
    </w:p>
    <w:p w14:paraId="78A117EE" w14:textId="77777777" w:rsidR="00F07648" w:rsidRDefault="00F07648" w:rsidP="00F07648">
      <w:pPr>
        <w:spacing w:line="360" w:lineRule="auto"/>
      </w:pPr>
      <w:r>
        <w:tab/>
      </w:r>
      <w:r>
        <w:tab/>
      </w:r>
      <w:r>
        <w:tab/>
      </w:r>
      <w:r>
        <w:tab/>
        <w:t>"EndTime": 86400</w:t>
      </w:r>
    </w:p>
    <w:p w14:paraId="57200031" w14:textId="77777777" w:rsidR="00F07648" w:rsidRDefault="00F07648" w:rsidP="00F07648">
      <w:pPr>
        <w:spacing w:line="360" w:lineRule="auto"/>
      </w:pPr>
      <w:r>
        <w:tab/>
      </w:r>
      <w:r>
        <w:tab/>
      </w:r>
      <w:r>
        <w:tab/>
        <w:t>}, {</w:t>
      </w:r>
    </w:p>
    <w:p w14:paraId="01B44606" w14:textId="77777777" w:rsidR="00F07648" w:rsidRDefault="00F07648" w:rsidP="00F07648">
      <w:pPr>
        <w:spacing w:line="360" w:lineRule="auto"/>
      </w:pPr>
      <w:r>
        <w:tab/>
      </w:r>
      <w:r>
        <w:tab/>
      </w:r>
      <w:r>
        <w:tab/>
      </w:r>
      <w:r>
        <w:tab/>
        <w:t>"WeekDay": 2,</w:t>
      </w:r>
    </w:p>
    <w:p w14:paraId="7BEF0F12" w14:textId="77777777" w:rsidR="00F07648" w:rsidRDefault="00F07648" w:rsidP="00F07648">
      <w:pPr>
        <w:spacing w:line="360" w:lineRule="auto"/>
      </w:pPr>
      <w:r>
        <w:tab/>
      </w:r>
      <w:r>
        <w:tab/>
      </w:r>
      <w:r>
        <w:tab/>
      </w:r>
      <w:r>
        <w:tab/>
        <w:t>"StartTime": 0,</w:t>
      </w:r>
    </w:p>
    <w:p w14:paraId="1D221CE8" w14:textId="77777777" w:rsidR="00F07648" w:rsidRDefault="00F07648" w:rsidP="00F07648">
      <w:pPr>
        <w:spacing w:line="360" w:lineRule="auto"/>
      </w:pPr>
      <w:r>
        <w:tab/>
      </w:r>
      <w:r>
        <w:tab/>
      </w:r>
      <w:r>
        <w:tab/>
      </w:r>
      <w:r>
        <w:tab/>
        <w:t>"EndTime": 86400</w:t>
      </w:r>
    </w:p>
    <w:p w14:paraId="40BBA1F6" w14:textId="77777777" w:rsidR="00F07648" w:rsidRDefault="00F07648" w:rsidP="00F07648">
      <w:pPr>
        <w:spacing w:line="360" w:lineRule="auto"/>
      </w:pPr>
      <w:r>
        <w:tab/>
      </w:r>
      <w:r>
        <w:tab/>
      </w:r>
      <w:r>
        <w:tab/>
        <w:t>}, {</w:t>
      </w:r>
    </w:p>
    <w:p w14:paraId="79411E40" w14:textId="77777777" w:rsidR="00F07648" w:rsidRDefault="00F07648" w:rsidP="00F07648">
      <w:pPr>
        <w:spacing w:line="360" w:lineRule="auto"/>
      </w:pPr>
      <w:r>
        <w:tab/>
      </w:r>
      <w:r>
        <w:tab/>
      </w:r>
      <w:r>
        <w:tab/>
      </w:r>
      <w:r>
        <w:tab/>
        <w:t>"WeekDay": 3,</w:t>
      </w:r>
    </w:p>
    <w:p w14:paraId="52326CD1" w14:textId="77777777" w:rsidR="00F07648" w:rsidRDefault="00F07648" w:rsidP="00F07648">
      <w:pPr>
        <w:spacing w:line="360" w:lineRule="auto"/>
      </w:pPr>
      <w:r>
        <w:tab/>
      </w:r>
      <w:r>
        <w:tab/>
      </w:r>
      <w:r>
        <w:tab/>
      </w:r>
      <w:r>
        <w:tab/>
        <w:t>"StartTime": 0,</w:t>
      </w:r>
    </w:p>
    <w:p w14:paraId="73857998" w14:textId="77777777" w:rsidR="00F07648" w:rsidRDefault="00F07648" w:rsidP="00F07648">
      <w:pPr>
        <w:spacing w:line="360" w:lineRule="auto"/>
      </w:pPr>
      <w:r>
        <w:tab/>
      </w:r>
      <w:r>
        <w:tab/>
      </w:r>
      <w:r>
        <w:tab/>
      </w:r>
      <w:r>
        <w:tab/>
        <w:t>"EndTime": 86400</w:t>
      </w:r>
    </w:p>
    <w:p w14:paraId="6296BD18" w14:textId="77777777" w:rsidR="00F07648" w:rsidRDefault="00F07648" w:rsidP="00F07648">
      <w:pPr>
        <w:spacing w:line="360" w:lineRule="auto"/>
      </w:pPr>
      <w:r>
        <w:tab/>
      </w:r>
      <w:r>
        <w:tab/>
      </w:r>
      <w:r>
        <w:tab/>
        <w:t>}, {</w:t>
      </w:r>
    </w:p>
    <w:p w14:paraId="4BE12BBE" w14:textId="77777777" w:rsidR="00F07648" w:rsidRDefault="00F07648" w:rsidP="00F07648">
      <w:pPr>
        <w:spacing w:line="360" w:lineRule="auto"/>
      </w:pPr>
      <w:r>
        <w:tab/>
      </w:r>
      <w:r>
        <w:tab/>
      </w:r>
      <w:r>
        <w:tab/>
      </w:r>
      <w:r>
        <w:tab/>
        <w:t>"WeekDay": 4,</w:t>
      </w:r>
    </w:p>
    <w:p w14:paraId="1857F2B0" w14:textId="77777777" w:rsidR="00F07648" w:rsidRDefault="00F07648" w:rsidP="00F07648">
      <w:pPr>
        <w:spacing w:line="360" w:lineRule="auto"/>
      </w:pPr>
      <w:r>
        <w:tab/>
      </w:r>
      <w:r>
        <w:tab/>
      </w:r>
      <w:r>
        <w:tab/>
      </w:r>
      <w:r>
        <w:tab/>
        <w:t>"StartTime": 0,</w:t>
      </w:r>
    </w:p>
    <w:p w14:paraId="01061B8A" w14:textId="77777777" w:rsidR="00F07648" w:rsidRDefault="00F07648" w:rsidP="00F07648">
      <w:pPr>
        <w:spacing w:line="360" w:lineRule="auto"/>
      </w:pPr>
      <w:r>
        <w:tab/>
      </w:r>
      <w:r>
        <w:tab/>
      </w:r>
      <w:r>
        <w:tab/>
      </w:r>
      <w:r>
        <w:tab/>
        <w:t>"EndTime": 86400</w:t>
      </w:r>
    </w:p>
    <w:p w14:paraId="625B2930" w14:textId="77777777" w:rsidR="00F07648" w:rsidRDefault="00F07648" w:rsidP="00F07648">
      <w:pPr>
        <w:spacing w:line="360" w:lineRule="auto"/>
      </w:pPr>
      <w:r>
        <w:tab/>
      </w:r>
      <w:r>
        <w:tab/>
      </w:r>
      <w:r>
        <w:tab/>
        <w:t>}, {</w:t>
      </w:r>
    </w:p>
    <w:p w14:paraId="5E480F26" w14:textId="77777777" w:rsidR="00F07648" w:rsidRDefault="00F07648" w:rsidP="00F07648">
      <w:pPr>
        <w:spacing w:line="360" w:lineRule="auto"/>
      </w:pPr>
      <w:r>
        <w:tab/>
      </w:r>
      <w:r>
        <w:tab/>
      </w:r>
      <w:r>
        <w:tab/>
      </w:r>
      <w:r>
        <w:tab/>
        <w:t>"WeekDay": 5,</w:t>
      </w:r>
    </w:p>
    <w:p w14:paraId="0D79FBA6" w14:textId="77777777" w:rsidR="00F07648" w:rsidRDefault="00F07648" w:rsidP="00F07648">
      <w:pPr>
        <w:spacing w:line="360" w:lineRule="auto"/>
      </w:pPr>
      <w:r>
        <w:tab/>
      </w:r>
      <w:r>
        <w:tab/>
      </w:r>
      <w:r>
        <w:tab/>
      </w:r>
      <w:r>
        <w:tab/>
        <w:t>"StartTime": 0,</w:t>
      </w:r>
    </w:p>
    <w:p w14:paraId="1BB7D6CA" w14:textId="77777777" w:rsidR="00F07648" w:rsidRDefault="00F07648" w:rsidP="00F07648">
      <w:pPr>
        <w:spacing w:line="360" w:lineRule="auto"/>
      </w:pPr>
      <w:r>
        <w:tab/>
      </w:r>
      <w:r>
        <w:tab/>
      </w:r>
      <w:r>
        <w:tab/>
      </w:r>
      <w:r>
        <w:tab/>
        <w:t>"EndTime": 86400</w:t>
      </w:r>
    </w:p>
    <w:p w14:paraId="76B7C1CC" w14:textId="77777777" w:rsidR="00F07648" w:rsidRDefault="00F07648" w:rsidP="00F07648">
      <w:pPr>
        <w:spacing w:line="360" w:lineRule="auto"/>
      </w:pPr>
      <w:r>
        <w:tab/>
      </w:r>
      <w:r>
        <w:tab/>
      </w:r>
      <w:r>
        <w:tab/>
        <w:t>}, {</w:t>
      </w:r>
    </w:p>
    <w:p w14:paraId="029294B7" w14:textId="77777777" w:rsidR="00F07648" w:rsidRDefault="00F07648" w:rsidP="00F07648">
      <w:pPr>
        <w:spacing w:line="360" w:lineRule="auto"/>
      </w:pPr>
      <w:r>
        <w:tab/>
      </w:r>
      <w:r>
        <w:tab/>
      </w:r>
      <w:r>
        <w:tab/>
      </w:r>
      <w:r>
        <w:tab/>
        <w:t>"WeekDay": 6,</w:t>
      </w:r>
    </w:p>
    <w:p w14:paraId="4C5FEFA5" w14:textId="77777777" w:rsidR="00F07648" w:rsidRDefault="00F07648" w:rsidP="00F07648">
      <w:pPr>
        <w:spacing w:line="360" w:lineRule="auto"/>
      </w:pPr>
      <w:r>
        <w:tab/>
      </w:r>
      <w:r>
        <w:tab/>
      </w:r>
      <w:r>
        <w:tab/>
      </w:r>
      <w:r>
        <w:tab/>
        <w:t>"StartTime": 0,</w:t>
      </w:r>
    </w:p>
    <w:p w14:paraId="17796B82" w14:textId="77777777" w:rsidR="00F07648" w:rsidRDefault="00F07648" w:rsidP="00F07648">
      <w:pPr>
        <w:spacing w:line="360" w:lineRule="auto"/>
      </w:pPr>
      <w:r>
        <w:tab/>
      </w:r>
      <w:r>
        <w:tab/>
      </w:r>
      <w:r>
        <w:tab/>
      </w:r>
      <w:r>
        <w:tab/>
        <w:t>"EndTime": 86400</w:t>
      </w:r>
    </w:p>
    <w:p w14:paraId="281E072F" w14:textId="77777777" w:rsidR="00F07648" w:rsidRDefault="00F07648" w:rsidP="00F07648">
      <w:pPr>
        <w:spacing w:line="360" w:lineRule="auto"/>
      </w:pPr>
      <w:r>
        <w:tab/>
      </w:r>
      <w:r>
        <w:tab/>
      </w:r>
      <w:r>
        <w:tab/>
        <w:t>}],</w:t>
      </w:r>
    </w:p>
    <w:p w14:paraId="23066F51" w14:textId="77777777" w:rsidR="00F07648" w:rsidRDefault="00F07648" w:rsidP="00F07648">
      <w:pPr>
        <w:spacing w:line="360" w:lineRule="auto"/>
      </w:pPr>
      <w:r>
        <w:tab/>
      </w:r>
      <w:r>
        <w:tab/>
      </w:r>
      <w:r>
        <w:tab/>
        <w:t>"AlarmLinkageParamList": [{</w:t>
      </w:r>
    </w:p>
    <w:p w14:paraId="48E936B7" w14:textId="77777777" w:rsidR="00F07648" w:rsidRDefault="00F07648" w:rsidP="00F07648">
      <w:pPr>
        <w:spacing w:line="360" w:lineRule="auto"/>
      </w:pPr>
      <w:r>
        <w:tab/>
      </w:r>
      <w:r>
        <w:tab/>
      </w:r>
      <w:r>
        <w:tab/>
      </w:r>
      <w:r>
        <w:tab/>
        <w:t>"ActionType": 1,</w:t>
      </w:r>
    </w:p>
    <w:p w14:paraId="35E4DE7A" w14:textId="77777777" w:rsidR="00F07648" w:rsidRDefault="00F07648" w:rsidP="00F07648">
      <w:pPr>
        <w:spacing w:line="360" w:lineRule="auto"/>
      </w:pPr>
      <w:r>
        <w:tab/>
      </w:r>
      <w:r>
        <w:tab/>
      </w:r>
      <w:r>
        <w:tab/>
      </w:r>
      <w:r>
        <w:tab/>
        <w:t>"ActionID": 1</w:t>
      </w:r>
    </w:p>
    <w:p w14:paraId="2837B98D" w14:textId="77777777" w:rsidR="00F07648" w:rsidRDefault="00F07648" w:rsidP="00F07648">
      <w:pPr>
        <w:spacing w:line="360" w:lineRule="auto"/>
      </w:pPr>
      <w:r>
        <w:tab/>
      </w:r>
      <w:r>
        <w:tab/>
      </w:r>
      <w:r>
        <w:tab/>
        <w:t>}, {</w:t>
      </w:r>
    </w:p>
    <w:p w14:paraId="7CD617C8" w14:textId="77777777" w:rsidR="00F07648" w:rsidRDefault="00F07648" w:rsidP="00F07648">
      <w:pPr>
        <w:spacing w:line="360" w:lineRule="auto"/>
      </w:pPr>
      <w:r>
        <w:tab/>
      </w:r>
      <w:r>
        <w:tab/>
      </w:r>
      <w:r>
        <w:tab/>
      </w:r>
      <w:r>
        <w:tab/>
        <w:t>"ActionType": 2,</w:t>
      </w:r>
    </w:p>
    <w:p w14:paraId="3C5B5163" w14:textId="77777777" w:rsidR="00F07648" w:rsidRDefault="00F07648" w:rsidP="00F07648">
      <w:pPr>
        <w:spacing w:line="360" w:lineRule="auto"/>
      </w:pPr>
      <w:r>
        <w:tab/>
      </w:r>
      <w:r>
        <w:tab/>
      </w:r>
      <w:r>
        <w:tab/>
      </w:r>
      <w:r>
        <w:tab/>
        <w:t>"ActionID": 1</w:t>
      </w:r>
    </w:p>
    <w:p w14:paraId="164E1504" w14:textId="77777777" w:rsidR="00F07648" w:rsidRDefault="00F07648" w:rsidP="00F07648">
      <w:pPr>
        <w:spacing w:line="360" w:lineRule="auto"/>
      </w:pPr>
      <w:r>
        <w:tab/>
      </w:r>
      <w:r>
        <w:tab/>
      </w:r>
      <w:r>
        <w:tab/>
        <w:t>}, {</w:t>
      </w:r>
    </w:p>
    <w:p w14:paraId="4C88E9F5" w14:textId="77777777" w:rsidR="00F07648" w:rsidRDefault="00F07648" w:rsidP="00F07648">
      <w:pPr>
        <w:spacing w:line="360" w:lineRule="auto"/>
      </w:pPr>
      <w:r>
        <w:tab/>
      </w:r>
      <w:r>
        <w:tab/>
      </w:r>
      <w:r>
        <w:tab/>
      </w:r>
      <w:r>
        <w:tab/>
        <w:t>"ActionType": 4,</w:t>
      </w:r>
    </w:p>
    <w:p w14:paraId="3B843BFD" w14:textId="77777777" w:rsidR="00F07648" w:rsidRDefault="00F07648" w:rsidP="00F07648">
      <w:pPr>
        <w:spacing w:line="360" w:lineRule="auto"/>
      </w:pPr>
      <w:r>
        <w:tab/>
      </w:r>
      <w:r>
        <w:tab/>
      </w:r>
      <w:r>
        <w:tab/>
      </w:r>
      <w:r>
        <w:tab/>
        <w:t>"ActionID": 1</w:t>
      </w:r>
    </w:p>
    <w:p w14:paraId="5AFE2689" w14:textId="77777777" w:rsidR="00F07648" w:rsidRDefault="00F07648" w:rsidP="00F07648">
      <w:pPr>
        <w:spacing w:line="360" w:lineRule="auto"/>
      </w:pPr>
      <w:r>
        <w:tab/>
      </w:r>
      <w:r>
        <w:tab/>
      </w:r>
      <w:r>
        <w:tab/>
        <w:t>}, {</w:t>
      </w:r>
    </w:p>
    <w:p w14:paraId="63193680" w14:textId="77777777" w:rsidR="00F07648" w:rsidRDefault="00F07648" w:rsidP="00F07648">
      <w:pPr>
        <w:spacing w:line="360" w:lineRule="auto"/>
      </w:pPr>
      <w:r>
        <w:tab/>
      </w:r>
      <w:r>
        <w:tab/>
      </w:r>
      <w:r>
        <w:tab/>
      </w:r>
      <w:r>
        <w:tab/>
        <w:t>"ActionType": 7,</w:t>
      </w:r>
    </w:p>
    <w:p w14:paraId="594CB972" w14:textId="77777777" w:rsidR="00F07648" w:rsidRDefault="00F07648" w:rsidP="00F07648">
      <w:pPr>
        <w:spacing w:line="360" w:lineRule="auto"/>
      </w:pPr>
      <w:r>
        <w:tab/>
      </w:r>
      <w:r>
        <w:tab/>
      </w:r>
      <w:r>
        <w:tab/>
      </w:r>
      <w:r>
        <w:tab/>
        <w:t>"ActionID": 1</w:t>
      </w:r>
    </w:p>
    <w:p w14:paraId="6F73284C" w14:textId="77777777" w:rsidR="00F07648" w:rsidRDefault="00F07648" w:rsidP="00F07648">
      <w:pPr>
        <w:spacing w:line="360" w:lineRule="auto"/>
      </w:pPr>
      <w:r>
        <w:tab/>
      </w:r>
      <w:r>
        <w:tab/>
      </w:r>
      <w:r>
        <w:tab/>
        <w:t>}, {</w:t>
      </w:r>
    </w:p>
    <w:p w14:paraId="2FDDDC4E" w14:textId="77777777" w:rsidR="00F07648" w:rsidRDefault="00F07648" w:rsidP="00F07648">
      <w:pPr>
        <w:spacing w:line="360" w:lineRule="auto"/>
      </w:pPr>
      <w:r>
        <w:tab/>
      </w:r>
      <w:r>
        <w:tab/>
      </w:r>
      <w:r>
        <w:tab/>
      </w:r>
      <w:r>
        <w:tab/>
        <w:t>"ActionType": 3,</w:t>
      </w:r>
    </w:p>
    <w:p w14:paraId="6D595701" w14:textId="77777777" w:rsidR="00F07648" w:rsidRDefault="00F07648" w:rsidP="00F07648">
      <w:pPr>
        <w:spacing w:line="360" w:lineRule="auto"/>
      </w:pPr>
      <w:r>
        <w:tab/>
      </w:r>
      <w:r>
        <w:tab/>
      </w:r>
      <w:r>
        <w:tab/>
      </w:r>
      <w:r>
        <w:tab/>
        <w:t>"ActionID": 2</w:t>
      </w:r>
    </w:p>
    <w:p w14:paraId="176BA3D2" w14:textId="77777777" w:rsidR="00F07648" w:rsidRDefault="00F07648" w:rsidP="00F07648">
      <w:pPr>
        <w:spacing w:line="360" w:lineRule="auto"/>
      </w:pPr>
      <w:r>
        <w:tab/>
      </w:r>
      <w:r>
        <w:tab/>
      </w:r>
      <w:r>
        <w:tab/>
        <w:t>}],</w:t>
      </w:r>
    </w:p>
    <w:p w14:paraId="17787CD8" w14:textId="77777777" w:rsidR="00F07648" w:rsidRDefault="00F07648" w:rsidP="00F07648">
      <w:pPr>
        <w:spacing w:line="360" w:lineRule="auto"/>
      </w:pPr>
      <w:r>
        <w:tab/>
      </w:r>
      <w:r>
        <w:tab/>
      </w:r>
      <w:r>
        <w:tab/>
        <w:t>"PTZActionParamList": [],</w:t>
      </w:r>
    </w:p>
    <w:p w14:paraId="045A1DE0" w14:textId="77777777" w:rsidR="00F07648" w:rsidRDefault="00F07648" w:rsidP="00F07648">
      <w:pPr>
        <w:spacing w:line="360" w:lineRule="auto"/>
      </w:pPr>
      <w:r>
        <w:tab/>
      </w:r>
      <w:r>
        <w:tab/>
      </w:r>
      <w:r>
        <w:tab/>
        <w:t>"AlarmOutActionList": [],</w:t>
      </w:r>
    </w:p>
    <w:p w14:paraId="1038BEB8" w14:textId="77777777" w:rsidR="00F07648" w:rsidRDefault="00F07648" w:rsidP="00F07648">
      <w:pPr>
        <w:spacing w:line="360" w:lineRule="auto"/>
      </w:pPr>
      <w:r>
        <w:tab/>
      </w:r>
      <w:r>
        <w:tab/>
      </w:r>
      <w:r>
        <w:tab/>
        <w:t>"RecordActionParamList": []</w:t>
      </w:r>
    </w:p>
    <w:p w14:paraId="6BF94FFD" w14:textId="77777777" w:rsidR="00F07648" w:rsidRDefault="00F07648" w:rsidP="00F07648">
      <w:pPr>
        <w:spacing w:line="360" w:lineRule="auto"/>
      </w:pPr>
      <w:r>
        <w:tab/>
      </w:r>
      <w:r>
        <w:tab/>
        <w:t>},</w:t>
      </w:r>
    </w:p>
    <w:p w14:paraId="567E911F" w14:textId="77777777" w:rsidR="00F07648" w:rsidRDefault="00F07648" w:rsidP="00F07648">
      <w:pPr>
        <w:spacing w:line="360" w:lineRule="auto"/>
      </w:pPr>
      <w:r>
        <w:tab/>
      </w:r>
      <w:r>
        <w:tab/>
        <w:t>"TripWireRegionParamList": [{</w:t>
      </w:r>
    </w:p>
    <w:p w14:paraId="509247F9" w14:textId="77777777" w:rsidR="00F07648" w:rsidRDefault="00F07648" w:rsidP="00F07648">
      <w:pPr>
        <w:spacing w:line="360" w:lineRule="auto"/>
      </w:pPr>
      <w:r>
        <w:tab/>
      </w:r>
      <w:r>
        <w:tab/>
      </w:r>
      <w:r>
        <w:tab/>
        <w:t>"TargetTypeConstrain": false,</w:t>
      </w:r>
    </w:p>
    <w:p w14:paraId="16E00303" w14:textId="77777777" w:rsidR="00F07648" w:rsidRDefault="00F07648" w:rsidP="00F07648">
      <w:pPr>
        <w:spacing w:line="360" w:lineRule="auto"/>
      </w:pPr>
      <w:r>
        <w:tab/>
      </w:r>
      <w:r>
        <w:tab/>
      </w:r>
      <w:r>
        <w:tab/>
        <w:t>"TargetType": 0,</w:t>
      </w:r>
    </w:p>
    <w:p w14:paraId="2AE03E9E" w14:textId="77777777" w:rsidR="00F07648" w:rsidRDefault="00F07648" w:rsidP="00F07648">
      <w:pPr>
        <w:spacing w:line="360" w:lineRule="auto"/>
      </w:pPr>
      <w:r>
        <w:tab/>
      </w:r>
      <w:r>
        <w:tab/>
      </w:r>
      <w:r>
        <w:tab/>
        <w:t>"TargetSizeConstrain": false,</w:t>
      </w:r>
    </w:p>
    <w:p w14:paraId="77CEF389" w14:textId="77777777" w:rsidR="00F07648" w:rsidRDefault="00F07648" w:rsidP="00F07648">
      <w:pPr>
        <w:spacing w:line="360" w:lineRule="auto"/>
      </w:pPr>
      <w:r>
        <w:tab/>
      </w:r>
      <w:r>
        <w:tab/>
      </w:r>
      <w:r>
        <w:tab/>
        <w:t>"MinTargetSize": 1111,</w:t>
      </w:r>
    </w:p>
    <w:p w14:paraId="5961BB31" w14:textId="77777777" w:rsidR="00F07648" w:rsidRDefault="00F07648" w:rsidP="00F07648">
      <w:pPr>
        <w:spacing w:line="360" w:lineRule="auto"/>
      </w:pPr>
      <w:r>
        <w:tab/>
      </w:r>
      <w:r>
        <w:tab/>
      </w:r>
      <w:r>
        <w:tab/>
        <w:t>"MaxTargetSize": 9999,</w:t>
      </w:r>
    </w:p>
    <w:p w14:paraId="15571A59" w14:textId="77777777" w:rsidR="00F07648" w:rsidRDefault="00F07648" w:rsidP="00F07648">
      <w:pPr>
        <w:spacing w:line="360" w:lineRule="auto"/>
      </w:pPr>
      <w:r>
        <w:tab/>
      </w:r>
      <w:r>
        <w:tab/>
      </w:r>
      <w:r>
        <w:tab/>
        <w:t>"IsBidirection": true,</w:t>
      </w:r>
    </w:p>
    <w:p w14:paraId="499A901D" w14:textId="77777777" w:rsidR="00F07648" w:rsidRDefault="00F07648" w:rsidP="00F07648">
      <w:pPr>
        <w:spacing w:line="360" w:lineRule="auto"/>
      </w:pPr>
      <w:r>
        <w:tab/>
      </w:r>
      <w:r>
        <w:tab/>
      </w:r>
      <w:r>
        <w:tab/>
        <w:t>"TriggerDirection": 1,</w:t>
      </w:r>
    </w:p>
    <w:p w14:paraId="499782D3" w14:textId="77777777" w:rsidR="00F07648" w:rsidRDefault="00F07648" w:rsidP="00F07648">
      <w:pPr>
        <w:spacing w:line="360" w:lineRule="auto"/>
      </w:pPr>
      <w:r>
        <w:tab/>
      </w:r>
      <w:r>
        <w:tab/>
      </w:r>
      <w:r>
        <w:tab/>
        <w:t>"TripWireLine": {</w:t>
      </w:r>
    </w:p>
    <w:p w14:paraId="5482ADC5" w14:textId="77777777" w:rsidR="00F07648" w:rsidRDefault="00F07648" w:rsidP="00F07648">
      <w:pPr>
        <w:spacing w:line="360" w:lineRule="auto"/>
      </w:pPr>
      <w:r>
        <w:tab/>
      </w:r>
      <w:r>
        <w:tab/>
      </w:r>
      <w:r>
        <w:tab/>
      </w:r>
      <w:r>
        <w:tab/>
        <w:t>"LineCrossStartX": 24,</w:t>
      </w:r>
    </w:p>
    <w:p w14:paraId="34514598" w14:textId="77777777" w:rsidR="00F07648" w:rsidRDefault="00F07648" w:rsidP="00F07648">
      <w:pPr>
        <w:spacing w:line="360" w:lineRule="auto"/>
      </w:pPr>
      <w:r>
        <w:tab/>
      </w:r>
      <w:r>
        <w:tab/>
      </w:r>
      <w:r>
        <w:tab/>
      </w:r>
      <w:r>
        <w:tab/>
        <w:t>"LineCrossStartY": 21,</w:t>
      </w:r>
    </w:p>
    <w:p w14:paraId="2CE7A8B1" w14:textId="77777777" w:rsidR="00F07648" w:rsidRDefault="00F07648" w:rsidP="00F07648">
      <w:pPr>
        <w:spacing w:line="360" w:lineRule="auto"/>
      </w:pPr>
      <w:r>
        <w:tab/>
      </w:r>
      <w:r>
        <w:tab/>
      </w:r>
      <w:r>
        <w:tab/>
      </w:r>
      <w:r>
        <w:tab/>
        <w:t>"LineCrossEndX": 71,</w:t>
      </w:r>
    </w:p>
    <w:p w14:paraId="4E3F6B49" w14:textId="77777777" w:rsidR="00F07648" w:rsidRDefault="00F07648" w:rsidP="00F07648">
      <w:pPr>
        <w:spacing w:line="360" w:lineRule="auto"/>
      </w:pPr>
      <w:r>
        <w:tab/>
      </w:r>
      <w:r>
        <w:tab/>
      </w:r>
      <w:r>
        <w:tab/>
      </w:r>
      <w:r>
        <w:tab/>
        <w:t>"LineCrossEndY": 25</w:t>
      </w:r>
    </w:p>
    <w:p w14:paraId="7203B951" w14:textId="77777777" w:rsidR="00F07648" w:rsidRDefault="00F07648" w:rsidP="00F07648">
      <w:pPr>
        <w:spacing w:line="360" w:lineRule="auto"/>
      </w:pPr>
      <w:r>
        <w:tab/>
      </w:r>
      <w:r>
        <w:tab/>
      </w:r>
      <w:r>
        <w:tab/>
        <w:t>}</w:t>
      </w:r>
    </w:p>
    <w:p w14:paraId="13E9448D" w14:textId="77777777" w:rsidR="00F07648" w:rsidRDefault="00F07648" w:rsidP="00F07648">
      <w:pPr>
        <w:spacing w:line="360" w:lineRule="auto"/>
      </w:pPr>
      <w:r>
        <w:tab/>
      </w:r>
      <w:r>
        <w:tab/>
        <w:t>}]</w:t>
      </w:r>
    </w:p>
    <w:p w14:paraId="76F78CE4" w14:textId="77777777" w:rsidR="00F07648" w:rsidRDefault="00F07648" w:rsidP="00F07648">
      <w:pPr>
        <w:spacing w:line="360" w:lineRule="auto"/>
      </w:pPr>
      <w:r>
        <w:tab/>
        <w:t>}]</w:t>
      </w:r>
    </w:p>
    <w:p w14:paraId="11E50576" w14:textId="77777777" w:rsidR="00F07648" w:rsidRDefault="00F07648" w:rsidP="00F07648">
      <w:pPr>
        <w:spacing w:line="360" w:lineRule="auto"/>
      </w:pPr>
      <w:r>
        <w:t>}</w:t>
      </w:r>
    </w:p>
    <w:p w14:paraId="1A0F3272" w14:textId="77777777" w:rsidR="000763FF" w:rsidRDefault="00762612" w:rsidP="00F07648">
      <w:pPr>
        <w:pStyle w:val="Titolo4"/>
        <w:rPr>
          <w:rFonts w:ascii="Times New Roman" w:eastAsia="SimSun" w:hAnsi="Times New Roman" w:cs="Times New Roman"/>
          <w:b w:val="0"/>
          <w:bCs w:val="0"/>
          <w:sz w:val="21"/>
          <w:szCs w:val="24"/>
          <w:lang w:val="fr-FR"/>
        </w:rPr>
      </w:pPr>
      <w:r w:rsidRPr="00C345FF">
        <w:t>Description</w:t>
      </w:r>
    </w:p>
    <w:p w14:paraId="540F0A31" w14:textId="77777777" w:rsidR="00762612" w:rsidRPr="00762612" w:rsidRDefault="00762612" w:rsidP="00762612">
      <w:pPr>
        <w:rPr>
          <w:lang w:val="fr-FR"/>
        </w:rPr>
      </w:pPr>
      <w:r w:rsidRPr="000763FF">
        <w:rPr>
          <w:lang w:val="fr-FR"/>
        </w:rPr>
        <w:t>Get the alert line configuration parameters.</w:t>
      </w:r>
    </w:p>
    <w:p w14:paraId="6006DE47" w14:textId="77777777" w:rsidR="000763FF" w:rsidRPr="000F5951" w:rsidRDefault="000763FF" w:rsidP="000763FF">
      <w:pPr>
        <w:pStyle w:val="Titolo4"/>
      </w:pPr>
      <w:r w:rsidRPr="000F5951">
        <w:rPr>
          <w:rFonts w:hint="eastAsia"/>
        </w:rPr>
        <w:t>Return value</w:t>
      </w:r>
    </w:p>
    <w:p w14:paraId="028A39E4" w14:textId="77777777" w:rsidR="000763FF" w:rsidRPr="000F5951" w:rsidRDefault="000763FF" w:rsidP="000763FF">
      <w:r w:rsidRPr="000F5951">
        <w:rPr>
          <w:rFonts w:hint="eastAsia"/>
        </w:rPr>
        <w:t>0 succeeded; other values failed.</w:t>
      </w:r>
    </w:p>
    <w:p w14:paraId="0BDB891E" w14:textId="77777777" w:rsidR="00F07648" w:rsidRDefault="00F07648" w:rsidP="00F07648">
      <w:pPr>
        <w:pStyle w:val="Titolo3"/>
      </w:pPr>
      <w:bookmarkStart w:id="560" w:name="_Toc152594283"/>
      <w:r>
        <w:t>sdks_</w:t>
      </w:r>
      <w:r>
        <w:rPr>
          <w:rFonts w:hint="eastAsia"/>
        </w:rPr>
        <w:t>s</w:t>
      </w:r>
      <w:r>
        <w:t>et_ia_</w:t>
      </w:r>
      <w:r>
        <w:rPr>
          <w:rFonts w:hint="eastAsia"/>
        </w:rPr>
        <w:t>svf</w:t>
      </w:r>
      <w:r>
        <w:t>_param</w:t>
      </w:r>
      <w:bookmarkEnd w:id="560"/>
    </w:p>
    <w:p w14:paraId="0027FA9A" w14:textId="77777777" w:rsidR="009D0C67" w:rsidRDefault="009D0C67" w:rsidP="009D0C67">
      <w:pPr>
        <w:pStyle w:val="Titolo4"/>
      </w:pPr>
      <w:r>
        <w:rPr>
          <w:rFonts w:hint="eastAsia"/>
        </w:rPr>
        <w:t>Define</w:t>
      </w:r>
    </w:p>
    <w:p w14:paraId="18C5A0FB" w14:textId="77777777" w:rsidR="00F07648" w:rsidRPr="00762612" w:rsidRDefault="00762612" w:rsidP="0076261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w:t>
      </w:r>
      <w:r>
        <w:rPr>
          <w:rFonts w:ascii="NSimSun" w:eastAsiaTheme="minorEastAsia" w:hAnsi="NSimSun" w:cs="NSimSun" w:hint="eastAsia"/>
          <w:color w:val="000000"/>
          <w:kern w:val="0"/>
          <w:sz w:val="19"/>
          <w:szCs w:val="19"/>
        </w:rPr>
        <w:t>svf</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70BD8CDC" w14:textId="77777777" w:rsidR="009D0C67" w:rsidRDefault="009D0C67" w:rsidP="009D0C67">
      <w:pPr>
        <w:pStyle w:val="Titolo4"/>
      </w:pPr>
      <w:r>
        <w:rPr>
          <w:rFonts w:hint="eastAsia"/>
        </w:rPr>
        <w:t>parameter</w:t>
      </w:r>
    </w:p>
    <w:p w14:paraId="32D1C6C5" w14:textId="77777777" w:rsidR="009D0C67" w:rsidRPr="00BD4279" w:rsidRDefault="009D0C67" w:rsidP="009D0C67">
      <w:r w:rsidRPr="00BD4279">
        <w:rPr>
          <w:rFonts w:hint="eastAsia"/>
        </w:rPr>
        <w:t>handle</w:t>
      </w:r>
      <w:r w:rsidR="00E45D9D">
        <w:rPr>
          <w:rFonts w:hint="eastAsia"/>
        </w:rPr>
        <w:t>:</w:t>
      </w:r>
      <w:r w:rsidRPr="00BD4279">
        <w:rPr>
          <w:rFonts w:hint="eastAsia"/>
        </w:rPr>
        <w:t>Return value of sdks_dev_conn interface.</w:t>
      </w:r>
    </w:p>
    <w:p w14:paraId="34C3405E" w14:textId="77777777" w:rsidR="009D0C67" w:rsidRPr="00BD4279" w:rsidRDefault="009D0C67" w:rsidP="009D0C67">
      <w:r w:rsidRPr="00BD4279">
        <w:rPr>
          <w:rFonts w:hint="eastAsia"/>
        </w:rPr>
        <w:t>chn</w:t>
      </w:r>
      <w:r w:rsidR="00E45D9D">
        <w:rPr>
          <w:rFonts w:hint="eastAsia"/>
        </w:rPr>
        <w:t>:</w:t>
      </w:r>
      <w:r w:rsidRPr="00BD4279">
        <w:t>Channel number</w:t>
      </w:r>
      <w:r w:rsidRPr="00BD4279">
        <w:rPr>
          <w:rFonts w:hint="eastAsia"/>
        </w:rPr>
        <w:t>.</w:t>
      </w:r>
    </w:p>
    <w:p w14:paraId="418936F5" w14:textId="77777777" w:rsidR="00F07648" w:rsidRPr="009D0C67" w:rsidRDefault="00F07648" w:rsidP="009D0C67">
      <w:r>
        <w:rPr>
          <w:rFonts w:hint="eastAsia"/>
        </w:rPr>
        <w:t>p_param</w:t>
      </w:r>
      <w:r w:rsidR="00E45D9D">
        <w:rPr>
          <w:rFonts w:hint="eastAsia"/>
        </w:rPr>
        <w:t>:</w:t>
      </w:r>
      <w:r w:rsidR="009D0C67"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105"/>
        <w:gridCol w:w="407"/>
        <w:gridCol w:w="837"/>
        <w:gridCol w:w="2719"/>
      </w:tblGrid>
      <w:tr w:rsidR="009D0C67" w14:paraId="70B77C86" w14:textId="77777777" w:rsidTr="00D61956">
        <w:tc>
          <w:tcPr>
            <w:tcW w:w="3581" w:type="dxa"/>
            <w:gridSpan w:val="9"/>
            <w:tcBorders>
              <w:bottom w:val="single" w:sz="4" w:space="0" w:color="auto"/>
            </w:tcBorders>
            <w:shd w:val="clear" w:color="auto" w:fill="C0C0C0"/>
          </w:tcPr>
          <w:p w14:paraId="480E228E" w14:textId="77777777" w:rsidR="009D0C67" w:rsidRDefault="009D0C67" w:rsidP="00C97670">
            <w:pPr>
              <w:rPr>
                <w:lang w:val="fr-FR"/>
              </w:rPr>
            </w:pPr>
            <w:r>
              <w:rPr>
                <w:lang w:val="fr-FR"/>
              </w:rPr>
              <w:t>Attributes</w:t>
            </w:r>
          </w:p>
        </w:tc>
        <w:tc>
          <w:tcPr>
            <w:tcW w:w="407" w:type="dxa"/>
            <w:tcBorders>
              <w:bottom w:val="single" w:sz="4" w:space="0" w:color="auto"/>
            </w:tcBorders>
            <w:shd w:val="clear" w:color="auto" w:fill="C0C0C0"/>
          </w:tcPr>
          <w:p w14:paraId="61507B59" w14:textId="77777777" w:rsidR="009D0C67" w:rsidRDefault="009D0C67" w:rsidP="00C97670">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6798F666" w14:textId="77777777" w:rsidR="009D0C67" w:rsidRDefault="009D0C67" w:rsidP="00C97670">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72318490" w14:textId="77777777" w:rsidR="009D0C67" w:rsidRDefault="009D0C67" w:rsidP="00C97670">
            <w:pPr>
              <w:rPr>
                <w:rFonts w:ascii="SimSun" w:hAnsi="SimSun"/>
              </w:rPr>
            </w:pPr>
            <w:r>
              <w:rPr>
                <w:rFonts w:ascii="SimSun" w:hAnsi="SimSun"/>
              </w:rPr>
              <w:t>description</w:t>
            </w:r>
          </w:p>
        </w:tc>
      </w:tr>
      <w:tr w:rsidR="00F07648" w14:paraId="17419DD4" w14:textId="77777777" w:rsidTr="00D61956">
        <w:tc>
          <w:tcPr>
            <w:tcW w:w="3581" w:type="dxa"/>
            <w:gridSpan w:val="9"/>
            <w:tcBorders>
              <w:right w:val="single" w:sz="6" w:space="0" w:color="auto"/>
            </w:tcBorders>
            <w:shd w:val="clear" w:color="auto" w:fill="FFFFFF"/>
          </w:tcPr>
          <w:p w14:paraId="4A311664" w14:textId="77777777" w:rsidR="00F07648" w:rsidRPr="00D17B2D" w:rsidRDefault="00F07648" w:rsidP="00D61956">
            <w:pPr>
              <w:rPr>
                <w:rFonts w:ascii="SimSun" w:hAnsi="SimSun"/>
                <w:sz w:val="18"/>
                <w:szCs w:val="18"/>
              </w:rPr>
            </w:pPr>
            <w:r w:rsidRPr="00D17B2D">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5834E1F4"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7FCD2F7E"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7DA3FD84" w14:textId="77777777" w:rsidR="00F07648" w:rsidRPr="001122A6" w:rsidRDefault="00F07648" w:rsidP="00D61956">
            <w:pPr>
              <w:rPr>
                <w:rFonts w:ascii="SimSun" w:hAnsi="SimSun"/>
                <w:sz w:val="18"/>
                <w:szCs w:val="18"/>
              </w:rPr>
            </w:pPr>
          </w:p>
        </w:tc>
      </w:tr>
      <w:tr w:rsidR="00F07648" w14:paraId="78727035" w14:textId="77777777" w:rsidTr="00D61956">
        <w:tc>
          <w:tcPr>
            <w:tcW w:w="236" w:type="dxa"/>
            <w:vMerge w:val="restart"/>
          </w:tcPr>
          <w:p w14:paraId="4B507EA5" w14:textId="77777777" w:rsidR="00F07648" w:rsidRPr="00C20E4C" w:rsidRDefault="00F07648" w:rsidP="00D61956">
            <w:pPr>
              <w:rPr>
                <w:rFonts w:ascii="SimSun" w:hAnsi="SimSun"/>
              </w:rPr>
            </w:pPr>
          </w:p>
        </w:tc>
        <w:tc>
          <w:tcPr>
            <w:tcW w:w="3345" w:type="dxa"/>
            <w:gridSpan w:val="8"/>
          </w:tcPr>
          <w:p w14:paraId="6A17555B" w14:textId="77777777" w:rsidR="00F07648" w:rsidRPr="00D17B2D" w:rsidRDefault="00F07648" w:rsidP="00D61956">
            <w:pPr>
              <w:rPr>
                <w:rFonts w:ascii="SimSun" w:hAnsi="SimSun"/>
                <w:sz w:val="18"/>
                <w:szCs w:val="18"/>
                <w:lang w:val="fr-FR"/>
              </w:rPr>
            </w:pPr>
            <w:r w:rsidRPr="00D17B2D">
              <w:rPr>
                <w:rFonts w:ascii="SimSun" w:hAnsi="SimSun"/>
                <w:sz w:val="18"/>
                <w:szCs w:val="18"/>
                <w:lang w:val="fr-FR"/>
              </w:rPr>
              <w:t>TripWireParamList</w:t>
            </w:r>
          </w:p>
        </w:tc>
        <w:tc>
          <w:tcPr>
            <w:tcW w:w="407" w:type="dxa"/>
          </w:tcPr>
          <w:p w14:paraId="1C3286F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9704B5B" w14:textId="77777777" w:rsidR="00F07648" w:rsidRDefault="00F07648" w:rsidP="00D61956">
            <w:pPr>
              <w:jc w:val="center"/>
              <w:rPr>
                <w:rFonts w:ascii="SimSun" w:hAnsi="SimSun"/>
              </w:rPr>
            </w:pPr>
            <w:r>
              <w:rPr>
                <w:rFonts w:ascii="SimSun" w:hAnsi="SimSun" w:hint="eastAsia"/>
              </w:rPr>
              <w:t>M</w:t>
            </w:r>
          </w:p>
        </w:tc>
        <w:tc>
          <w:tcPr>
            <w:tcW w:w="2719" w:type="dxa"/>
          </w:tcPr>
          <w:p w14:paraId="4407C08B" w14:textId="77777777" w:rsidR="00F07648" w:rsidRPr="00ED0693" w:rsidRDefault="00F07648" w:rsidP="00D61956">
            <w:pPr>
              <w:rPr>
                <w:rFonts w:ascii="SimSun" w:hAnsi="SimSun"/>
                <w:sz w:val="18"/>
                <w:szCs w:val="18"/>
                <w:lang w:val="fr-FR"/>
              </w:rPr>
            </w:pPr>
          </w:p>
        </w:tc>
      </w:tr>
      <w:tr w:rsidR="00F07648" w14:paraId="194DEA72" w14:textId="77777777" w:rsidTr="00D61956">
        <w:trPr>
          <w:trHeight w:val="133"/>
        </w:trPr>
        <w:tc>
          <w:tcPr>
            <w:tcW w:w="236" w:type="dxa"/>
            <w:vMerge/>
          </w:tcPr>
          <w:p w14:paraId="594787AE" w14:textId="77777777" w:rsidR="00F07648" w:rsidRDefault="00F07648" w:rsidP="00D61956">
            <w:pPr>
              <w:rPr>
                <w:rFonts w:ascii="SimSun" w:hAnsi="SimSun"/>
                <w:lang w:val="fr-FR"/>
              </w:rPr>
            </w:pPr>
          </w:p>
        </w:tc>
        <w:tc>
          <w:tcPr>
            <w:tcW w:w="236" w:type="dxa"/>
            <w:vMerge w:val="restart"/>
          </w:tcPr>
          <w:p w14:paraId="282D03BE" w14:textId="77777777" w:rsidR="00F07648" w:rsidRDefault="00F07648" w:rsidP="00D61956">
            <w:pPr>
              <w:rPr>
                <w:rFonts w:ascii="SimSun" w:hAnsi="SimSun"/>
                <w:lang w:val="fr-FR"/>
              </w:rPr>
            </w:pPr>
          </w:p>
        </w:tc>
        <w:tc>
          <w:tcPr>
            <w:tcW w:w="3109" w:type="dxa"/>
            <w:gridSpan w:val="7"/>
          </w:tcPr>
          <w:p w14:paraId="61F54838" w14:textId="77777777" w:rsidR="00F07648" w:rsidRPr="00D17B2D" w:rsidRDefault="00F07648" w:rsidP="00D61956">
            <w:pPr>
              <w:rPr>
                <w:rFonts w:ascii="SimSun" w:hAnsi="SimSun"/>
                <w:sz w:val="18"/>
                <w:szCs w:val="18"/>
                <w:lang w:val="fr-FR"/>
              </w:rPr>
            </w:pPr>
            <w:r w:rsidRPr="00D17B2D">
              <w:rPr>
                <w:rFonts w:ascii="SimSun" w:hAnsi="SimSun"/>
                <w:sz w:val="18"/>
                <w:szCs w:val="18"/>
                <w:lang w:val="fr-FR"/>
              </w:rPr>
              <w:t>TripWireParam</w:t>
            </w:r>
          </w:p>
        </w:tc>
        <w:tc>
          <w:tcPr>
            <w:tcW w:w="407" w:type="dxa"/>
          </w:tcPr>
          <w:p w14:paraId="19E06F07"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52101B7C"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4EFB49E0" w14:textId="77777777" w:rsidR="00F07648" w:rsidRPr="00D657AE" w:rsidRDefault="009D0C67" w:rsidP="00D61956">
            <w:pPr>
              <w:rPr>
                <w:rFonts w:ascii="SimSun" w:hAnsi="SimSun"/>
                <w:sz w:val="18"/>
                <w:szCs w:val="18"/>
              </w:rPr>
            </w:pPr>
            <w:r w:rsidRPr="009D0C67">
              <w:rPr>
                <w:rFonts w:ascii="SimSun" w:hAnsi="SimSun"/>
                <w:sz w:val="18"/>
                <w:szCs w:val="18"/>
              </w:rPr>
              <w:t>Warning line parameter</w:t>
            </w:r>
          </w:p>
        </w:tc>
      </w:tr>
      <w:tr w:rsidR="00F07648" w14:paraId="61346A57" w14:textId="77777777" w:rsidTr="00D61956">
        <w:trPr>
          <w:trHeight w:val="133"/>
        </w:trPr>
        <w:tc>
          <w:tcPr>
            <w:tcW w:w="236" w:type="dxa"/>
            <w:vMerge/>
          </w:tcPr>
          <w:p w14:paraId="5D27E99C" w14:textId="77777777" w:rsidR="00F07648" w:rsidRDefault="00F07648" w:rsidP="00D61956">
            <w:pPr>
              <w:rPr>
                <w:rFonts w:ascii="SimSun" w:hAnsi="SimSun"/>
                <w:lang w:val="fr-FR"/>
              </w:rPr>
            </w:pPr>
          </w:p>
        </w:tc>
        <w:tc>
          <w:tcPr>
            <w:tcW w:w="236" w:type="dxa"/>
            <w:vMerge/>
          </w:tcPr>
          <w:p w14:paraId="5F39E97A" w14:textId="77777777" w:rsidR="00F07648" w:rsidRDefault="00F07648" w:rsidP="00D61956">
            <w:pPr>
              <w:rPr>
                <w:rFonts w:ascii="SimSun" w:hAnsi="SimSun"/>
                <w:lang w:val="fr-FR"/>
              </w:rPr>
            </w:pPr>
          </w:p>
        </w:tc>
        <w:tc>
          <w:tcPr>
            <w:tcW w:w="236" w:type="dxa"/>
            <w:vMerge w:val="restart"/>
          </w:tcPr>
          <w:p w14:paraId="4BBEC510" w14:textId="77777777" w:rsidR="00F07648" w:rsidRPr="00D657AE" w:rsidRDefault="00F07648" w:rsidP="00D61956">
            <w:pPr>
              <w:rPr>
                <w:rFonts w:ascii="SimSun" w:hAnsi="SimSun"/>
                <w:sz w:val="18"/>
                <w:szCs w:val="18"/>
              </w:rPr>
            </w:pPr>
          </w:p>
        </w:tc>
        <w:tc>
          <w:tcPr>
            <w:tcW w:w="2873" w:type="dxa"/>
            <w:gridSpan w:val="6"/>
          </w:tcPr>
          <w:p w14:paraId="709AC52F"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407" w:type="dxa"/>
          </w:tcPr>
          <w:p w14:paraId="7C8B9C2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2F161C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141B7C9" w14:textId="77777777" w:rsidR="00F07648" w:rsidRDefault="009D0C67" w:rsidP="00D61956">
            <w:pPr>
              <w:rPr>
                <w:rFonts w:ascii="SimSun" w:hAnsi="SimSun"/>
                <w:sz w:val="18"/>
                <w:szCs w:val="18"/>
              </w:rPr>
            </w:pPr>
            <w:r w:rsidRPr="009D0C67">
              <w:rPr>
                <w:rFonts w:ascii="SimSun" w:hAnsi="SimSun"/>
                <w:sz w:val="18"/>
                <w:szCs w:val="18"/>
              </w:rPr>
              <w:t>Upload detection result information switch</w:t>
            </w:r>
          </w:p>
        </w:tc>
      </w:tr>
      <w:tr w:rsidR="00F07648" w14:paraId="272F4176" w14:textId="77777777" w:rsidTr="00D61956">
        <w:trPr>
          <w:trHeight w:val="133"/>
        </w:trPr>
        <w:tc>
          <w:tcPr>
            <w:tcW w:w="236" w:type="dxa"/>
            <w:vMerge/>
          </w:tcPr>
          <w:p w14:paraId="32E08105" w14:textId="77777777" w:rsidR="00F07648" w:rsidRDefault="00F07648" w:rsidP="00D61956">
            <w:pPr>
              <w:rPr>
                <w:rFonts w:ascii="SimSun" w:hAnsi="SimSun"/>
                <w:lang w:val="fr-FR"/>
              </w:rPr>
            </w:pPr>
          </w:p>
        </w:tc>
        <w:tc>
          <w:tcPr>
            <w:tcW w:w="236" w:type="dxa"/>
            <w:vMerge/>
          </w:tcPr>
          <w:p w14:paraId="69C2687E" w14:textId="77777777" w:rsidR="00F07648" w:rsidRDefault="00F07648" w:rsidP="00D61956">
            <w:pPr>
              <w:rPr>
                <w:rFonts w:ascii="SimSun" w:hAnsi="SimSun"/>
                <w:lang w:val="fr-FR"/>
              </w:rPr>
            </w:pPr>
          </w:p>
        </w:tc>
        <w:tc>
          <w:tcPr>
            <w:tcW w:w="236" w:type="dxa"/>
            <w:vMerge/>
          </w:tcPr>
          <w:p w14:paraId="622F9525" w14:textId="77777777" w:rsidR="00F07648" w:rsidRPr="00D657AE" w:rsidRDefault="00F07648" w:rsidP="00D61956">
            <w:pPr>
              <w:rPr>
                <w:rFonts w:ascii="SimSun" w:hAnsi="SimSun"/>
                <w:sz w:val="18"/>
                <w:szCs w:val="18"/>
              </w:rPr>
            </w:pPr>
          </w:p>
        </w:tc>
        <w:tc>
          <w:tcPr>
            <w:tcW w:w="2873" w:type="dxa"/>
            <w:gridSpan w:val="6"/>
          </w:tcPr>
          <w:p w14:paraId="56799172"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407" w:type="dxa"/>
          </w:tcPr>
          <w:p w14:paraId="10CD9690"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A15C51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037C937" w14:textId="77777777" w:rsidR="00F07648" w:rsidRDefault="00F07648" w:rsidP="00D61956">
            <w:pPr>
              <w:rPr>
                <w:rFonts w:ascii="SimSun" w:hAnsi="SimSun"/>
                <w:sz w:val="18"/>
                <w:szCs w:val="18"/>
              </w:rPr>
            </w:pPr>
          </w:p>
        </w:tc>
      </w:tr>
      <w:tr w:rsidR="00B441A2" w14:paraId="562E65C8" w14:textId="77777777" w:rsidTr="00D61956">
        <w:trPr>
          <w:trHeight w:val="133"/>
        </w:trPr>
        <w:tc>
          <w:tcPr>
            <w:tcW w:w="236" w:type="dxa"/>
            <w:vMerge/>
          </w:tcPr>
          <w:p w14:paraId="5AEF16B8" w14:textId="77777777" w:rsidR="00B441A2" w:rsidRDefault="00B441A2" w:rsidP="00D61956">
            <w:pPr>
              <w:rPr>
                <w:rFonts w:ascii="SimSun" w:hAnsi="SimSun"/>
                <w:lang w:val="fr-FR"/>
              </w:rPr>
            </w:pPr>
          </w:p>
        </w:tc>
        <w:tc>
          <w:tcPr>
            <w:tcW w:w="236" w:type="dxa"/>
            <w:vMerge/>
          </w:tcPr>
          <w:p w14:paraId="21477C4B" w14:textId="77777777" w:rsidR="00B441A2" w:rsidRDefault="00B441A2" w:rsidP="00D61956">
            <w:pPr>
              <w:rPr>
                <w:rFonts w:ascii="SimSun" w:hAnsi="SimSun"/>
                <w:lang w:val="fr-FR"/>
              </w:rPr>
            </w:pPr>
          </w:p>
        </w:tc>
        <w:tc>
          <w:tcPr>
            <w:tcW w:w="236" w:type="dxa"/>
            <w:vMerge/>
          </w:tcPr>
          <w:p w14:paraId="4E780EDB" w14:textId="77777777" w:rsidR="00B441A2" w:rsidRPr="00D657AE" w:rsidRDefault="00B441A2" w:rsidP="00D61956">
            <w:pPr>
              <w:rPr>
                <w:rFonts w:ascii="SimSun" w:hAnsi="SimSun"/>
                <w:sz w:val="18"/>
                <w:szCs w:val="18"/>
              </w:rPr>
            </w:pPr>
          </w:p>
        </w:tc>
        <w:tc>
          <w:tcPr>
            <w:tcW w:w="236" w:type="dxa"/>
            <w:vMerge w:val="restart"/>
          </w:tcPr>
          <w:p w14:paraId="6EDEB794" w14:textId="77777777" w:rsidR="00B441A2" w:rsidRPr="00FF0493" w:rsidRDefault="00B441A2" w:rsidP="00D61956">
            <w:pPr>
              <w:rPr>
                <w:rFonts w:ascii="SimSun" w:hAnsi="SimSun"/>
                <w:sz w:val="18"/>
                <w:szCs w:val="18"/>
                <w:lang w:val="fr-FR"/>
              </w:rPr>
            </w:pPr>
          </w:p>
        </w:tc>
        <w:tc>
          <w:tcPr>
            <w:tcW w:w="2637" w:type="dxa"/>
            <w:gridSpan w:val="5"/>
          </w:tcPr>
          <w:p w14:paraId="7135A8AA"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3294845C"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6A687F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DBB5165"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4DFE638D" w14:textId="77777777" w:rsidTr="00D61956">
        <w:trPr>
          <w:trHeight w:val="133"/>
        </w:trPr>
        <w:tc>
          <w:tcPr>
            <w:tcW w:w="236" w:type="dxa"/>
            <w:vMerge/>
          </w:tcPr>
          <w:p w14:paraId="4D039E8B" w14:textId="77777777" w:rsidR="00B441A2" w:rsidRDefault="00B441A2" w:rsidP="00D61956">
            <w:pPr>
              <w:rPr>
                <w:rFonts w:ascii="SimSun" w:hAnsi="SimSun"/>
                <w:lang w:val="fr-FR"/>
              </w:rPr>
            </w:pPr>
          </w:p>
        </w:tc>
        <w:tc>
          <w:tcPr>
            <w:tcW w:w="236" w:type="dxa"/>
            <w:vMerge/>
          </w:tcPr>
          <w:p w14:paraId="1EE62220" w14:textId="77777777" w:rsidR="00B441A2" w:rsidRDefault="00B441A2" w:rsidP="00D61956">
            <w:pPr>
              <w:rPr>
                <w:rFonts w:ascii="SimSun" w:hAnsi="SimSun"/>
                <w:lang w:val="fr-FR"/>
              </w:rPr>
            </w:pPr>
          </w:p>
        </w:tc>
        <w:tc>
          <w:tcPr>
            <w:tcW w:w="236" w:type="dxa"/>
            <w:vMerge/>
          </w:tcPr>
          <w:p w14:paraId="7DB7E11D" w14:textId="77777777" w:rsidR="00B441A2" w:rsidRPr="00D657AE" w:rsidRDefault="00B441A2" w:rsidP="00D61956">
            <w:pPr>
              <w:rPr>
                <w:rFonts w:ascii="SimSun" w:hAnsi="SimSun"/>
                <w:sz w:val="18"/>
                <w:szCs w:val="18"/>
              </w:rPr>
            </w:pPr>
          </w:p>
        </w:tc>
        <w:tc>
          <w:tcPr>
            <w:tcW w:w="236" w:type="dxa"/>
            <w:vMerge/>
          </w:tcPr>
          <w:p w14:paraId="12441E48" w14:textId="77777777" w:rsidR="00B441A2" w:rsidRPr="00FF0493" w:rsidRDefault="00B441A2" w:rsidP="00D61956">
            <w:pPr>
              <w:rPr>
                <w:rFonts w:ascii="SimSun" w:hAnsi="SimSun"/>
                <w:sz w:val="18"/>
                <w:szCs w:val="18"/>
                <w:lang w:val="fr-FR"/>
              </w:rPr>
            </w:pPr>
          </w:p>
        </w:tc>
        <w:tc>
          <w:tcPr>
            <w:tcW w:w="2637" w:type="dxa"/>
            <w:gridSpan w:val="5"/>
          </w:tcPr>
          <w:p w14:paraId="5A4A76A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75B72EAC"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F86714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3B55158"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766D13D8" w14:textId="77777777" w:rsidTr="00D61956">
        <w:trPr>
          <w:trHeight w:val="133"/>
        </w:trPr>
        <w:tc>
          <w:tcPr>
            <w:tcW w:w="236" w:type="dxa"/>
            <w:vMerge/>
          </w:tcPr>
          <w:p w14:paraId="333DF61C" w14:textId="77777777" w:rsidR="00B441A2" w:rsidRDefault="00B441A2" w:rsidP="00D61956">
            <w:pPr>
              <w:rPr>
                <w:rFonts w:ascii="SimSun" w:hAnsi="SimSun"/>
                <w:lang w:val="fr-FR"/>
              </w:rPr>
            </w:pPr>
          </w:p>
        </w:tc>
        <w:tc>
          <w:tcPr>
            <w:tcW w:w="236" w:type="dxa"/>
            <w:vMerge/>
          </w:tcPr>
          <w:p w14:paraId="6B175A80" w14:textId="77777777" w:rsidR="00B441A2" w:rsidRDefault="00B441A2" w:rsidP="00D61956">
            <w:pPr>
              <w:rPr>
                <w:rFonts w:ascii="SimSun" w:hAnsi="SimSun"/>
                <w:lang w:val="fr-FR"/>
              </w:rPr>
            </w:pPr>
          </w:p>
        </w:tc>
        <w:tc>
          <w:tcPr>
            <w:tcW w:w="236" w:type="dxa"/>
            <w:vMerge/>
          </w:tcPr>
          <w:p w14:paraId="79F7C187" w14:textId="77777777" w:rsidR="00B441A2" w:rsidRPr="00D657AE" w:rsidRDefault="00B441A2" w:rsidP="00D61956">
            <w:pPr>
              <w:rPr>
                <w:rFonts w:ascii="SimSun" w:hAnsi="SimSun"/>
                <w:sz w:val="18"/>
                <w:szCs w:val="18"/>
              </w:rPr>
            </w:pPr>
          </w:p>
        </w:tc>
        <w:tc>
          <w:tcPr>
            <w:tcW w:w="236" w:type="dxa"/>
            <w:vMerge/>
          </w:tcPr>
          <w:p w14:paraId="30C860F0" w14:textId="77777777" w:rsidR="00B441A2" w:rsidRPr="00FF0493" w:rsidRDefault="00B441A2" w:rsidP="00D61956">
            <w:pPr>
              <w:rPr>
                <w:rFonts w:ascii="SimSun" w:hAnsi="SimSun"/>
                <w:sz w:val="18"/>
                <w:szCs w:val="18"/>
                <w:lang w:val="fr-FR"/>
              </w:rPr>
            </w:pPr>
          </w:p>
        </w:tc>
        <w:tc>
          <w:tcPr>
            <w:tcW w:w="2637" w:type="dxa"/>
            <w:gridSpan w:val="5"/>
          </w:tcPr>
          <w:p w14:paraId="123BABA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1634348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BCFEE3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2F39A24"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30D130CF" w14:textId="77777777" w:rsidTr="00D61956">
        <w:trPr>
          <w:trHeight w:val="133"/>
        </w:trPr>
        <w:tc>
          <w:tcPr>
            <w:tcW w:w="236" w:type="dxa"/>
            <w:vMerge/>
          </w:tcPr>
          <w:p w14:paraId="519F2B38" w14:textId="77777777" w:rsidR="00B441A2" w:rsidRDefault="00B441A2" w:rsidP="00D61956">
            <w:pPr>
              <w:rPr>
                <w:rFonts w:ascii="SimSun" w:hAnsi="SimSun"/>
                <w:lang w:val="fr-FR"/>
              </w:rPr>
            </w:pPr>
          </w:p>
        </w:tc>
        <w:tc>
          <w:tcPr>
            <w:tcW w:w="236" w:type="dxa"/>
            <w:vMerge/>
          </w:tcPr>
          <w:p w14:paraId="6249F6F5" w14:textId="77777777" w:rsidR="00B441A2" w:rsidRDefault="00B441A2" w:rsidP="00D61956">
            <w:pPr>
              <w:rPr>
                <w:rFonts w:ascii="SimSun" w:hAnsi="SimSun"/>
                <w:lang w:val="fr-FR"/>
              </w:rPr>
            </w:pPr>
          </w:p>
        </w:tc>
        <w:tc>
          <w:tcPr>
            <w:tcW w:w="236" w:type="dxa"/>
            <w:vMerge/>
          </w:tcPr>
          <w:p w14:paraId="4A93F942" w14:textId="77777777" w:rsidR="00B441A2" w:rsidRPr="00D657AE" w:rsidRDefault="00B441A2" w:rsidP="00D61956">
            <w:pPr>
              <w:rPr>
                <w:rFonts w:ascii="SimSun" w:hAnsi="SimSun"/>
                <w:sz w:val="18"/>
                <w:szCs w:val="18"/>
              </w:rPr>
            </w:pPr>
          </w:p>
        </w:tc>
        <w:tc>
          <w:tcPr>
            <w:tcW w:w="236" w:type="dxa"/>
            <w:vMerge/>
          </w:tcPr>
          <w:p w14:paraId="29CE342A" w14:textId="77777777" w:rsidR="00B441A2" w:rsidRPr="00FF0493" w:rsidRDefault="00B441A2" w:rsidP="00D61956">
            <w:pPr>
              <w:rPr>
                <w:rFonts w:ascii="SimSun" w:hAnsi="SimSun"/>
                <w:sz w:val="18"/>
                <w:szCs w:val="18"/>
                <w:lang w:val="fr-FR"/>
              </w:rPr>
            </w:pPr>
          </w:p>
        </w:tc>
        <w:tc>
          <w:tcPr>
            <w:tcW w:w="2637" w:type="dxa"/>
            <w:gridSpan w:val="5"/>
          </w:tcPr>
          <w:p w14:paraId="66B40B4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24213201"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888255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A0D06F9"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6F8DA33E" w14:textId="77777777" w:rsidTr="00D61956">
        <w:trPr>
          <w:trHeight w:val="133"/>
        </w:trPr>
        <w:tc>
          <w:tcPr>
            <w:tcW w:w="236" w:type="dxa"/>
            <w:vMerge/>
          </w:tcPr>
          <w:p w14:paraId="644A516F" w14:textId="77777777" w:rsidR="00B441A2" w:rsidRDefault="00B441A2" w:rsidP="00D61956">
            <w:pPr>
              <w:rPr>
                <w:rFonts w:ascii="SimSun" w:hAnsi="SimSun"/>
                <w:lang w:val="fr-FR"/>
              </w:rPr>
            </w:pPr>
          </w:p>
        </w:tc>
        <w:tc>
          <w:tcPr>
            <w:tcW w:w="236" w:type="dxa"/>
            <w:vMerge/>
          </w:tcPr>
          <w:p w14:paraId="1223002B" w14:textId="77777777" w:rsidR="00B441A2" w:rsidRDefault="00B441A2" w:rsidP="00D61956">
            <w:pPr>
              <w:rPr>
                <w:rFonts w:ascii="SimSun" w:hAnsi="SimSun"/>
                <w:lang w:val="fr-FR"/>
              </w:rPr>
            </w:pPr>
          </w:p>
        </w:tc>
        <w:tc>
          <w:tcPr>
            <w:tcW w:w="236" w:type="dxa"/>
            <w:vMerge/>
          </w:tcPr>
          <w:p w14:paraId="63CA3A3A" w14:textId="77777777" w:rsidR="00B441A2" w:rsidRPr="00D657AE" w:rsidRDefault="00B441A2" w:rsidP="00D61956">
            <w:pPr>
              <w:rPr>
                <w:rFonts w:ascii="SimSun" w:hAnsi="SimSun"/>
                <w:sz w:val="18"/>
                <w:szCs w:val="18"/>
              </w:rPr>
            </w:pPr>
          </w:p>
        </w:tc>
        <w:tc>
          <w:tcPr>
            <w:tcW w:w="236" w:type="dxa"/>
            <w:vMerge/>
          </w:tcPr>
          <w:p w14:paraId="60289D48" w14:textId="77777777" w:rsidR="00B441A2" w:rsidRPr="00FF0493" w:rsidRDefault="00B441A2" w:rsidP="00D61956">
            <w:pPr>
              <w:rPr>
                <w:rFonts w:ascii="SimSun" w:hAnsi="SimSun"/>
                <w:sz w:val="18"/>
                <w:szCs w:val="18"/>
                <w:lang w:val="fr-FR"/>
              </w:rPr>
            </w:pPr>
          </w:p>
        </w:tc>
        <w:tc>
          <w:tcPr>
            <w:tcW w:w="2637" w:type="dxa"/>
            <w:gridSpan w:val="5"/>
          </w:tcPr>
          <w:p w14:paraId="1126C7A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17C6D645"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216E52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3625CC5"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3F65E7C4" w14:textId="77777777" w:rsidTr="00D61956">
        <w:trPr>
          <w:trHeight w:val="133"/>
        </w:trPr>
        <w:tc>
          <w:tcPr>
            <w:tcW w:w="236" w:type="dxa"/>
            <w:vMerge/>
          </w:tcPr>
          <w:p w14:paraId="27BC6BC6" w14:textId="77777777" w:rsidR="00B441A2" w:rsidRDefault="00B441A2" w:rsidP="00D61956">
            <w:pPr>
              <w:rPr>
                <w:rFonts w:ascii="SimSun" w:hAnsi="SimSun"/>
                <w:lang w:val="fr-FR"/>
              </w:rPr>
            </w:pPr>
          </w:p>
        </w:tc>
        <w:tc>
          <w:tcPr>
            <w:tcW w:w="236" w:type="dxa"/>
            <w:vMerge/>
          </w:tcPr>
          <w:p w14:paraId="027F544A" w14:textId="77777777" w:rsidR="00B441A2" w:rsidRDefault="00B441A2" w:rsidP="00D61956">
            <w:pPr>
              <w:rPr>
                <w:rFonts w:ascii="SimSun" w:hAnsi="SimSun"/>
                <w:lang w:val="fr-FR"/>
              </w:rPr>
            </w:pPr>
          </w:p>
        </w:tc>
        <w:tc>
          <w:tcPr>
            <w:tcW w:w="236" w:type="dxa"/>
            <w:vMerge/>
          </w:tcPr>
          <w:p w14:paraId="69D147B0" w14:textId="77777777" w:rsidR="00B441A2" w:rsidRPr="00D657AE" w:rsidRDefault="00B441A2" w:rsidP="00D61956">
            <w:pPr>
              <w:rPr>
                <w:rFonts w:ascii="SimSun" w:hAnsi="SimSun"/>
                <w:sz w:val="18"/>
                <w:szCs w:val="18"/>
              </w:rPr>
            </w:pPr>
          </w:p>
        </w:tc>
        <w:tc>
          <w:tcPr>
            <w:tcW w:w="236" w:type="dxa"/>
            <w:vMerge/>
          </w:tcPr>
          <w:p w14:paraId="1CB81C9C" w14:textId="77777777" w:rsidR="00B441A2" w:rsidRPr="00FF0493" w:rsidRDefault="00B441A2" w:rsidP="00D61956">
            <w:pPr>
              <w:rPr>
                <w:rFonts w:ascii="SimSun" w:hAnsi="SimSun"/>
                <w:sz w:val="18"/>
                <w:szCs w:val="18"/>
                <w:lang w:val="fr-FR"/>
              </w:rPr>
            </w:pPr>
          </w:p>
        </w:tc>
        <w:tc>
          <w:tcPr>
            <w:tcW w:w="2637" w:type="dxa"/>
            <w:gridSpan w:val="5"/>
          </w:tcPr>
          <w:p w14:paraId="5E2E45D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303A39A6"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4C2686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12BFBC0"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2F1421F2" w14:textId="77777777" w:rsidTr="00D61956">
        <w:trPr>
          <w:trHeight w:val="133"/>
        </w:trPr>
        <w:tc>
          <w:tcPr>
            <w:tcW w:w="236" w:type="dxa"/>
            <w:vMerge/>
          </w:tcPr>
          <w:p w14:paraId="43791D26" w14:textId="77777777" w:rsidR="00B441A2" w:rsidRDefault="00B441A2" w:rsidP="00D61956">
            <w:pPr>
              <w:rPr>
                <w:rFonts w:ascii="SimSun" w:hAnsi="SimSun"/>
                <w:lang w:val="fr-FR"/>
              </w:rPr>
            </w:pPr>
          </w:p>
        </w:tc>
        <w:tc>
          <w:tcPr>
            <w:tcW w:w="236" w:type="dxa"/>
            <w:vMerge/>
          </w:tcPr>
          <w:p w14:paraId="18601792" w14:textId="77777777" w:rsidR="00B441A2" w:rsidRDefault="00B441A2" w:rsidP="00D61956">
            <w:pPr>
              <w:rPr>
                <w:rFonts w:ascii="SimSun" w:hAnsi="SimSun"/>
                <w:lang w:val="fr-FR"/>
              </w:rPr>
            </w:pPr>
          </w:p>
        </w:tc>
        <w:tc>
          <w:tcPr>
            <w:tcW w:w="236" w:type="dxa"/>
            <w:vMerge/>
          </w:tcPr>
          <w:p w14:paraId="3974EA92" w14:textId="77777777" w:rsidR="00B441A2" w:rsidRPr="00D657AE" w:rsidRDefault="00B441A2" w:rsidP="00D61956">
            <w:pPr>
              <w:rPr>
                <w:rFonts w:ascii="SimSun" w:hAnsi="SimSun"/>
                <w:sz w:val="18"/>
                <w:szCs w:val="18"/>
              </w:rPr>
            </w:pPr>
          </w:p>
        </w:tc>
        <w:tc>
          <w:tcPr>
            <w:tcW w:w="236" w:type="dxa"/>
            <w:vMerge/>
          </w:tcPr>
          <w:p w14:paraId="5557B529" w14:textId="77777777" w:rsidR="00B441A2" w:rsidRPr="00FF0493" w:rsidRDefault="00B441A2" w:rsidP="00D61956">
            <w:pPr>
              <w:rPr>
                <w:rFonts w:ascii="SimSun" w:hAnsi="SimSun"/>
                <w:sz w:val="18"/>
                <w:szCs w:val="18"/>
                <w:lang w:val="fr-FR"/>
              </w:rPr>
            </w:pPr>
          </w:p>
        </w:tc>
        <w:tc>
          <w:tcPr>
            <w:tcW w:w="2637" w:type="dxa"/>
            <w:gridSpan w:val="5"/>
          </w:tcPr>
          <w:p w14:paraId="20CDC2B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10B45BC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2326F1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3DD6263"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B9F2311" w14:textId="77777777" w:rsidTr="00D61956">
        <w:trPr>
          <w:trHeight w:val="133"/>
        </w:trPr>
        <w:tc>
          <w:tcPr>
            <w:tcW w:w="236" w:type="dxa"/>
            <w:vMerge/>
          </w:tcPr>
          <w:p w14:paraId="3266FA4F" w14:textId="77777777" w:rsidR="00B441A2" w:rsidRDefault="00B441A2" w:rsidP="00D61956">
            <w:pPr>
              <w:rPr>
                <w:rFonts w:ascii="SimSun" w:hAnsi="SimSun"/>
                <w:lang w:val="fr-FR"/>
              </w:rPr>
            </w:pPr>
          </w:p>
        </w:tc>
        <w:tc>
          <w:tcPr>
            <w:tcW w:w="236" w:type="dxa"/>
            <w:vMerge/>
          </w:tcPr>
          <w:p w14:paraId="339D87C9" w14:textId="77777777" w:rsidR="00B441A2" w:rsidRDefault="00B441A2" w:rsidP="00D61956">
            <w:pPr>
              <w:rPr>
                <w:rFonts w:ascii="SimSun" w:hAnsi="SimSun"/>
                <w:lang w:val="fr-FR"/>
              </w:rPr>
            </w:pPr>
          </w:p>
        </w:tc>
        <w:tc>
          <w:tcPr>
            <w:tcW w:w="236" w:type="dxa"/>
            <w:vMerge/>
          </w:tcPr>
          <w:p w14:paraId="3D6EF0C1" w14:textId="77777777" w:rsidR="00B441A2" w:rsidRPr="00D657AE" w:rsidRDefault="00B441A2" w:rsidP="00D61956">
            <w:pPr>
              <w:rPr>
                <w:rFonts w:ascii="SimSun" w:hAnsi="SimSun"/>
                <w:sz w:val="18"/>
                <w:szCs w:val="18"/>
              </w:rPr>
            </w:pPr>
          </w:p>
        </w:tc>
        <w:tc>
          <w:tcPr>
            <w:tcW w:w="236" w:type="dxa"/>
            <w:vMerge/>
          </w:tcPr>
          <w:p w14:paraId="6416E192" w14:textId="77777777" w:rsidR="00B441A2" w:rsidRPr="00FF0493" w:rsidRDefault="00B441A2" w:rsidP="00D61956">
            <w:pPr>
              <w:rPr>
                <w:rFonts w:ascii="SimSun" w:hAnsi="SimSun"/>
                <w:sz w:val="18"/>
                <w:szCs w:val="18"/>
                <w:lang w:val="fr-FR"/>
              </w:rPr>
            </w:pPr>
          </w:p>
        </w:tc>
        <w:tc>
          <w:tcPr>
            <w:tcW w:w="236" w:type="dxa"/>
            <w:vMerge w:val="restart"/>
          </w:tcPr>
          <w:p w14:paraId="5CD8867D" w14:textId="77777777" w:rsidR="00B441A2" w:rsidRPr="005D4018" w:rsidRDefault="00B441A2" w:rsidP="00BC0FCE">
            <w:pPr>
              <w:rPr>
                <w:rFonts w:ascii="SimSun" w:hAnsi="SimSun"/>
                <w:sz w:val="18"/>
                <w:szCs w:val="18"/>
                <w:lang w:val="fr-FR"/>
              </w:rPr>
            </w:pPr>
          </w:p>
        </w:tc>
        <w:tc>
          <w:tcPr>
            <w:tcW w:w="2401" w:type="dxa"/>
            <w:gridSpan w:val="4"/>
          </w:tcPr>
          <w:p w14:paraId="79AC4B3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61CD7236"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1A3728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66DC159" w14:textId="77777777" w:rsidR="00B441A2" w:rsidRPr="005D4018" w:rsidRDefault="00B441A2" w:rsidP="00BC0FCE">
            <w:pPr>
              <w:rPr>
                <w:rFonts w:ascii="SimSun" w:hAnsi="SimSun"/>
                <w:sz w:val="18"/>
                <w:szCs w:val="18"/>
                <w:lang w:val="fr-FR"/>
              </w:rPr>
            </w:pPr>
          </w:p>
        </w:tc>
      </w:tr>
      <w:tr w:rsidR="00B441A2" w14:paraId="3C18CD48" w14:textId="77777777" w:rsidTr="00D61956">
        <w:trPr>
          <w:trHeight w:val="133"/>
        </w:trPr>
        <w:tc>
          <w:tcPr>
            <w:tcW w:w="236" w:type="dxa"/>
            <w:vMerge/>
          </w:tcPr>
          <w:p w14:paraId="7310EB56" w14:textId="77777777" w:rsidR="00B441A2" w:rsidRDefault="00B441A2" w:rsidP="00D61956">
            <w:pPr>
              <w:rPr>
                <w:rFonts w:ascii="SimSun" w:hAnsi="SimSun"/>
                <w:lang w:val="fr-FR"/>
              </w:rPr>
            </w:pPr>
          </w:p>
        </w:tc>
        <w:tc>
          <w:tcPr>
            <w:tcW w:w="236" w:type="dxa"/>
            <w:vMerge/>
          </w:tcPr>
          <w:p w14:paraId="6B2129DE" w14:textId="77777777" w:rsidR="00B441A2" w:rsidRDefault="00B441A2" w:rsidP="00D61956">
            <w:pPr>
              <w:rPr>
                <w:rFonts w:ascii="SimSun" w:hAnsi="SimSun"/>
                <w:lang w:val="fr-FR"/>
              </w:rPr>
            </w:pPr>
          </w:p>
        </w:tc>
        <w:tc>
          <w:tcPr>
            <w:tcW w:w="236" w:type="dxa"/>
            <w:vMerge/>
          </w:tcPr>
          <w:p w14:paraId="72500B94" w14:textId="77777777" w:rsidR="00B441A2" w:rsidRPr="00D657AE" w:rsidRDefault="00B441A2" w:rsidP="00D61956">
            <w:pPr>
              <w:rPr>
                <w:rFonts w:ascii="SimSun" w:hAnsi="SimSun"/>
                <w:sz w:val="18"/>
                <w:szCs w:val="18"/>
              </w:rPr>
            </w:pPr>
          </w:p>
        </w:tc>
        <w:tc>
          <w:tcPr>
            <w:tcW w:w="236" w:type="dxa"/>
            <w:vMerge/>
          </w:tcPr>
          <w:p w14:paraId="03D91632" w14:textId="77777777" w:rsidR="00B441A2" w:rsidRPr="00FF0493" w:rsidRDefault="00B441A2" w:rsidP="00D61956">
            <w:pPr>
              <w:rPr>
                <w:rFonts w:ascii="SimSun" w:hAnsi="SimSun"/>
                <w:sz w:val="18"/>
                <w:szCs w:val="18"/>
                <w:lang w:val="fr-FR"/>
              </w:rPr>
            </w:pPr>
          </w:p>
        </w:tc>
        <w:tc>
          <w:tcPr>
            <w:tcW w:w="236" w:type="dxa"/>
            <w:vMerge/>
          </w:tcPr>
          <w:p w14:paraId="3A351F28" w14:textId="77777777" w:rsidR="00B441A2" w:rsidRPr="005D4018" w:rsidRDefault="00B441A2" w:rsidP="00D61956">
            <w:pPr>
              <w:rPr>
                <w:rFonts w:ascii="SimSun" w:hAnsi="SimSun"/>
                <w:sz w:val="18"/>
                <w:szCs w:val="18"/>
                <w:lang w:val="fr-FR"/>
              </w:rPr>
            </w:pPr>
          </w:p>
        </w:tc>
        <w:tc>
          <w:tcPr>
            <w:tcW w:w="236" w:type="dxa"/>
            <w:gridSpan w:val="2"/>
          </w:tcPr>
          <w:p w14:paraId="22F914B4" w14:textId="77777777" w:rsidR="00B441A2" w:rsidRPr="005D4018" w:rsidRDefault="00B441A2" w:rsidP="00D61956">
            <w:pPr>
              <w:rPr>
                <w:rFonts w:ascii="SimSun" w:hAnsi="SimSun"/>
                <w:sz w:val="18"/>
                <w:szCs w:val="18"/>
                <w:lang w:val="fr-FR"/>
              </w:rPr>
            </w:pPr>
          </w:p>
        </w:tc>
        <w:tc>
          <w:tcPr>
            <w:tcW w:w="2165" w:type="dxa"/>
            <w:gridSpan w:val="2"/>
          </w:tcPr>
          <w:p w14:paraId="489C08B2"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407" w:type="dxa"/>
          </w:tcPr>
          <w:p w14:paraId="25065D32"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00321A6A" w14:textId="77777777" w:rsidR="00B441A2" w:rsidRPr="005D4018" w:rsidRDefault="00B441A2" w:rsidP="00BC0FCE">
            <w:pPr>
              <w:rPr>
                <w:rFonts w:ascii="SimSun" w:hAnsi="SimSun"/>
                <w:sz w:val="18"/>
                <w:szCs w:val="18"/>
                <w:lang w:val="fr-FR"/>
              </w:rPr>
            </w:pPr>
          </w:p>
        </w:tc>
        <w:tc>
          <w:tcPr>
            <w:tcW w:w="2719" w:type="dxa"/>
          </w:tcPr>
          <w:p w14:paraId="1D2C006B" w14:textId="77777777" w:rsidR="00B441A2" w:rsidRPr="005D4018" w:rsidRDefault="00B441A2" w:rsidP="00BC0FCE">
            <w:pPr>
              <w:rPr>
                <w:rFonts w:ascii="SimSun" w:hAnsi="SimSun"/>
                <w:sz w:val="18"/>
                <w:szCs w:val="18"/>
                <w:lang w:val="fr-FR"/>
              </w:rPr>
            </w:pPr>
          </w:p>
        </w:tc>
      </w:tr>
      <w:tr w:rsidR="00B441A2" w14:paraId="4F5100D5" w14:textId="77777777" w:rsidTr="00D61956">
        <w:trPr>
          <w:trHeight w:val="133"/>
        </w:trPr>
        <w:tc>
          <w:tcPr>
            <w:tcW w:w="236" w:type="dxa"/>
            <w:vMerge/>
          </w:tcPr>
          <w:p w14:paraId="1E88252A" w14:textId="77777777" w:rsidR="00B441A2" w:rsidRDefault="00B441A2" w:rsidP="00D61956">
            <w:pPr>
              <w:rPr>
                <w:rFonts w:ascii="SimSun" w:hAnsi="SimSun"/>
                <w:lang w:val="fr-FR"/>
              </w:rPr>
            </w:pPr>
          </w:p>
        </w:tc>
        <w:tc>
          <w:tcPr>
            <w:tcW w:w="236" w:type="dxa"/>
            <w:vMerge/>
          </w:tcPr>
          <w:p w14:paraId="68068636" w14:textId="77777777" w:rsidR="00B441A2" w:rsidRDefault="00B441A2" w:rsidP="00D61956">
            <w:pPr>
              <w:rPr>
                <w:rFonts w:ascii="SimSun" w:hAnsi="SimSun"/>
                <w:lang w:val="fr-FR"/>
              </w:rPr>
            </w:pPr>
          </w:p>
        </w:tc>
        <w:tc>
          <w:tcPr>
            <w:tcW w:w="236" w:type="dxa"/>
            <w:vMerge/>
          </w:tcPr>
          <w:p w14:paraId="5D57AA2B" w14:textId="77777777" w:rsidR="00B441A2" w:rsidRPr="00D657AE" w:rsidRDefault="00B441A2" w:rsidP="00D61956">
            <w:pPr>
              <w:rPr>
                <w:rFonts w:ascii="SimSun" w:hAnsi="SimSun"/>
                <w:sz w:val="18"/>
                <w:szCs w:val="18"/>
              </w:rPr>
            </w:pPr>
          </w:p>
        </w:tc>
        <w:tc>
          <w:tcPr>
            <w:tcW w:w="236" w:type="dxa"/>
            <w:vMerge/>
          </w:tcPr>
          <w:p w14:paraId="07282AB0" w14:textId="77777777" w:rsidR="00B441A2" w:rsidRPr="00FF0493" w:rsidRDefault="00B441A2" w:rsidP="00D61956">
            <w:pPr>
              <w:rPr>
                <w:rFonts w:ascii="SimSun" w:hAnsi="SimSun"/>
                <w:sz w:val="18"/>
                <w:szCs w:val="18"/>
                <w:lang w:val="fr-FR"/>
              </w:rPr>
            </w:pPr>
          </w:p>
        </w:tc>
        <w:tc>
          <w:tcPr>
            <w:tcW w:w="2637" w:type="dxa"/>
            <w:gridSpan w:val="5"/>
          </w:tcPr>
          <w:p w14:paraId="2AFA471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5E868DE1"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AFDDDF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839DFF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558B688B" w14:textId="77777777" w:rsidTr="00D61956">
        <w:trPr>
          <w:trHeight w:val="133"/>
        </w:trPr>
        <w:tc>
          <w:tcPr>
            <w:tcW w:w="236" w:type="dxa"/>
            <w:vMerge/>
          </w:tcPr>
          <w:p w14:paraId="7199D4E0" w14:textId="77777777" w:rsidR="00B441A2" w:rsidRDefault="00B441A2" w:rsidP="00D61956">
            <w:pPr>
              <w:rPr>
                <w:rFonts w:ascii="SimSun" w:hAnsi="SimSun"/>
                <w:lang w:val="fr-FR"/>
              </w:rPr>
            </w:pPr>
          </w:p>
        </w:tc>
        <w:tc>
          <w:tcPr>
            <w:tcW w:w="236" w:type="dxa"/>
            <w:vMerge/>
          </w:tcPr>
          <w:p w14:paraId="35888BFD" w14:textId="77777777" w:rsidR="00B441A2" w:rsidRDefault="00B441A2" w:rsidP="00D61956">
            <w:pPr>
              <w:rPr>
                <w:rFonts w:ascii="SimSun" w:hAnsi="SimSun"/>
                <w:lang w:val="fr-FR"/>
              </w:rPr>
            </w:pPr>
          </w:p>
        </w:tc>
        <w:tc>
          <w:tcPr>
            <w:tcW w:w="236" w:type="dxa"/>
            <w:vMerge/>
          </w:tcPr>
          <w:p w14:paraId="526F3111" w14:textId="77777777" w:rsidR="00B441A2" w:rsidRPr="00D657AE" w:rsidRDefault="00B441A2" w:rsidP="00D61956">
            <w:pPr>
              <w:rPr>
                <w:rFonts w:ascii="SimSun" w:hAnsi="SimSun"/>
                <w:sz w:val="18"/>
                <w:szCs w:val="18"/>
              </w:rPr>
            </w:pPr>
          </w:p>
        </w:tc>
        <w:tc>
          <w:tcPr>
            <w:tcW w:w="236" w:type="dxa"/>
            <w:vMerge/>
          </w:tcPr>
          <w:p w14:paraId="0EBA2FF2" w14:textId="77777777" w:rsidR="00B441A2" w:rsidRPr="00FF0493" w:rsidRDefault="00B441A2" w:rsidP="00D61956">
            <w:pPr>
              <w:rPr>
                <w:rFonts w:ascii="SimSun" w:hAnsi="SimSun"/>
                <w:sz w:val="18"/>
                <w:szCs w:val="18"/>
                <w:lang w:val="fr-FR"/>
              </w:rPr>
            </w:pPr>
          </w:p>
        </w:tc>
        <w:tc>
          <w:tcPr>
            <w:tcW w:w="2637" w:type="dxa"/>
            <w:gridSpan w:val="5"/>
          </w:tcPr>
          <w:p w14:paraId="17CE176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5865997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CBE825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39C12D6"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BC94A16" w14:textId="77777777" w:rsidTr="00D61956">
        <w:trPr>
          <w:trHeight w:val="133"/>
        </w:trPr>
        <w:tc>
          <w:tcPr>
            <w:tcW w:w="236" w:type="dxa"/>
            <w:vMerge/>
          </w:tcPr>
          <w:p w14:paraId="60367D4D" w14:textId="77777777" w:rsidR="00B441A2" w:rsidRDefault="00B441A2" w:rsidP="00D61956">
            <w:pPr>
              <w:rPr>
                <w:rFonts w:ascii="SimSun" w:hAnsi="SimSun"/>
                <w:lang w:val="fr-FR"/>
              </w:rPr>
            </w:pPr>
          </w:p>
        </w:tc>
        <w:tc>
          <w:tcPr>
            <w:tcW w:w="236" w:type="dxa"/>
            <w:vMerge/>
          </w:tcPr>
          <w:p w14:paraId="2571E6E3" w14:textId="77777777" w:rsidR="00B441A2" w:rsidRDefault="00B441A2" w:rsidP="00D61956">
            <w:pPr>
              <w:rPr>
                <w:rFonts w:ascii="SimSun" w:hAnsi="SimSun"/>
                <w:lang w:val="fr-FR"/>
              </w:rPr>
            </w:pPr>
          </w:p>
        </w:tc>
        <w:tc>
          <w:tcPr>
            <w:tcW w:w="236" w:type="dxa"/>
            <w:vMerge/>
          </w:tcPr>
          <w:p w14:paraId="1DB36C3B" w14:textId="77777777" w:rsidR="00B441A2" w:rsidRPr="00D657AE" w:rsidRDefault="00B441A2" w:rsidP="00D61956">
            <w:pPr>
              <w:rPr>
                <w:rFonts w:ascii="SimSun" w:hAnsi="SimSun"/>
                <w:sz w:val="18"/>
                <w:szCs w:val="18"/>
              </w:rPr>
            </w:pPr>
          </w:p>
        </w:tc>
        <w:tc>
          <w:tcPr>
            <w:tcW w:w="236" w:type="dxa"/>
            <w:vMerge/>
          </w:tcPr>
          <w:p w14:paraId="074BDE24" w14:textId="77777777" w:rsidR="00B441A2" w:rsidRPr="00FF0493" w:rsidRDefault="00B441A2" w:rsidP="00D61956">
            <w:pPr>
              <w:rPr>
                <w:rFonts w:ascii="SimSun" w:hAnsi="SimSun"/>
                <w:sz w:val="18"/>
                <w:szCs w:val="18"/>
                <w:lang w:val="fr-FR"/>
              </w:rPr>
            </w:pPr>
          </w:p>
        </w:tc>
        <w:tc>
          <w:tcPr>
            <w:tcW w:w="2637" w:type="dxa"/>
            <w:gridSpan w:val="5"/>
          </w:tcPr>
          <w:p w14:paraId="0495C23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0048F8E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A82450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29E3E5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F33E231" w14:textId="77777777" w:rsidTr="00D61956">
        <w:trPr>
          <w:trHeight w:val="133"/>
        </w:trPr>
        <w:tc>
          <w:tcPr>
            <w:tcW w:w="236" w:type="dxa"/>
            <w:vMerge/>
          </w:tcPr>
          <w:p w14:paraId="042C000B" w14:textId="77777777" w:rsidR="00B441A2" w:rsidRDefault="00B441A2" w:rsidP="00D61956">
            <w:pPr>
              <w:rPr>
                <w:rFonts w:ascii="SimSun" w:hAnsi="SimSun"/>
                <w:lang w:val="fr-FR"/>
              </w:rPr>
            </w:pPr>
          </w:p>
        </w:tc>
        <w:tc>
          <w:tcPr>
            <w:tcW w:w="236" w:type="dxa"/>
            <w:vMerge/>
          </w:tcPr>
          <w:p w14:paraId="270A5581" w14:textId="77777777" w:rsidR="00B441A2" w:rsidRDefault="00B441A2" w:rsidP="00D61956">
            <w:pPr>
              <w:rPr>
                <w:rFonts w:ascii="SimSun" w:hAnsi="SimSun"/>
                <w:lang w:val="fr-FR"/>
              </w:rPr>
            </w:pPr>
          </w:p>
        </w:tc>
        <w:tc>
          <w:tcPr>
            <w:tcW w:w="236" w:type="dxa"/>
            <w:vMerge/>
          </w:tcPr>
          <w:p w14:paraId="527EEF7B" w14:textId="77777777" w:rsidR="00B441A2" w:rsidRPr="00D657AE" w:rsidRDefault="00B441A2" w:rsidP="00D61956">
            <w:pPr>
              <w:rPr>
                <w:rFonts w:ascii="SimSun" w:hAnsi="SimSun"/>
                <w:sz w:val="18"/>
                <w:szCs w:val="18"/>
              </w:rPr>
            </w:pPr>
          </w:p>
        </w:tc>
        <w:tc>
          <w:tcPr>
            <w:tcW w:w="236" w:type="dxa"/>
            <w:vMerge/>
          </w:tcPr>
          <w:p w14:paraId="6AB635AC" w14:textId="77777777" w:rsidR="00B441A2" w:rsidRPr="00FF0493" w:rsidRDefault="00B441A2" w:rsidP="00D61956">
            <w:pPr>
              <w:rPr>
                <w:rFonts w:ascii="SimSun" w:hAnsi="SimSun"/>
                <w:sz w:val="18"/>
                <w:szCs w:val="18"/>
                <w:lang w:val="fr-FR"/>
              </w:rPr>
            </w:pPr>
          </w:p>
        </w:tc>
        <w:tc>
          <w:tcPr>
            <w:tcW w:w="2637" w:type="dxa"/>
            <w:gridSpan w:val="5"/>
          </w:tcPr>
          <w:p w14:paraId="6B35E83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0E1A72E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7B7CC2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11F0C9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2A35416B" w14:textId="77777777" w:rsidTr="00D61956">
        <w:trPr>
          <w:trHeight w:val="133"/>
        </w:trPr>
        <w:tc>
          <w:tcPr>
            <w:tcW w:w="236" w:type="dxa"/>
            <w:vMerge/>
          </w:tcPr>
          <w:p w14:paraId="74792EA4" w14:textId="77777777" w:rsidR="00F07648" w:rsidRDefault="00F07648" w:rsidP="00D61956">
            <w:pPr>
              <w:rPr>
                <w:rFonts w:ascii="SimSun" w:hAnsi="SimSun"/>
                <w:lang w:val="fr-FR"/>
              </w:rPr>
            </w:pPr>
          </w:p>
        </w:tc>
        <w:tc>
          <w:tcPr>
            <w:tcW w:w="236" w:type="dxa"/>
            <w:vMerge/>
          </w:tcPr>
          <w:p w14:paraId="67FF364C" w14:textId="77777777" w:rsidR="00F07648" w:rsidRDefault="00F07648" w:rsidP="00D61956">
            <w:pPr>
              <w:rPr>
                <w:rFonts w:ascii="SimSun" w:hAnsi="SimSun"/>
                <w:lang w:val="fr-FR"/>
              </w:rPr>
            </w:pPr>
          </w:p>
        </w:tc>
        <w:tc>
          <w:tcPr>
            <w:tcW w:w="236" w:type="dxa"/>
            <w:vMerge/>
          </w:tcPr>
          <w:p w14:paraId="44D2F107" w14:textId="77777777" w:rsidR="00F07648" w:rsidRPr="00D657AE" w:rsidRDefault="00F07648" w:rsidP="00D61956">
            <w:pPr>
              <w:rPr>
                <w:rFonts w:ascii="SimSun" w:hAnsi="SimSun"/>
                <w:sz w:val="18"/>
                <w:szCs w:val="18"/>
              </w:rPr>
            </w:pPr>
          </w:p>
        </w:tc>
        <w:tc>
          <w:tcPr>
            <w:tcW w:w="2873" w:type="dxa"/>
            <w:gridSpan w:val="6"/>
          </w:tcPr>
          <w:p w14:paraId="6B757733" w14:textId="77777777" w:rsidR="00F07648" w:rsidRPr="00FF0493" w:rsidRDefault="00F07648" w:rsidP="00D61956">
            <w:pPr>
              <w:rPr>
                <w:rFonts w:ascii="SimSun" w:hAnsi="SimSun"/>
                <w:sz w:val="18"/>
                <w:szCs w:val="18"/>
                <w:lang w:val="fr-FR"/>
              </w:rPr>
            </w:pPr>
            <w:r w:rsidRPr="00D17B2D">
              <w:rPr>
                <w:rFonts w:ascii="SimSun" w:hAnsi="SimSun"/>
                <w:sz w:val="18"/>
                <w:szCs w:val="18"/>
                <w:lang w:val="fr-FR"/>
              </w:rPr>
              <w:t>TripWireRegionParamList</w:t>
            </w:r>
          </w:p>
        </w:tc>
        <w:tc>
          <w:tcPr>
            <w:tcW w:w="407" w:type="dxa"/>
          </w:tcPr>
          <w:p w14:paraId="146AE1AE"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63609751"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B99E6BB" w14:textId="77777777" w:rsidR="00F07648" w:rsidRPr="00D657AE" w:rsidRDefault="00F07648" w:rsidP="00D61956">
            <w:pPr>
              <w:rPr>
                <w:rFonts w:ascii="SimSun" w:hAnsi="SimSun"/>
                <w:sz w:val="18"/>
                <w:szCs w:val="18"/>
              </w:rPr>
            </w:pPr>
          </w:p>
        </w:tc>
      </w:tr>
      <w:tr w:rsidR="00F07648" w14:paraId="3FB44552" w14:textId="77777777" w:rsidTr="00D61956">
        <w:trPr>
          <w:trHeight w:val="133"/>
        </w:trPr>
        <w:tc>
          <w:tcPr>
            <w:tcW w:w="236" w:type="dxa"/>
            <w:vMerge/>
          </w:tcPr>
          <w:p w14:paraId="581B6329" w14:textId="77777777" w:rsidR="00F07648" w:rsidRDefault="00F07648" w:rsidP="00D61956">
            <w:pPr>
              <w:rPr>
                <w:rFonts w:ascii="SimSun" w:hAnsi="SimSun"/>
                <w:lang w:val="fr-FR"/>
              </w:rPr>
            </w:pPr>
          </w:p>
        </w:tc>
        <w:tc>
          <w:tcPr>
            <w:tcW w:w="236" w:type="dxa"/>
            <w:vMerge/>
          </w:tcPr>
          <w:p w14:paraId="2DB80C10" w14:textId="77777777" w:rsidR="00F07648" w:rsidRDefault="00F07648" w:rsidP="00D61956">
            <w:pPr>
              <w:rPr>
                <w:rFonts w:ascii="SimSun" w:hAnsi="SimSun"/>
                <w:lang w:val="fr-FR"/>
              </w:rPr>
            </w:pPr>
          </w:p>
        </w:tc>
        <w:tc>
          <w:tcPr>
            <w:tcW w:w="236" w:type="dxa"/>
            <w:vMerge/>
          </w:tcPr>
          <w:p w14:paraId="08B3986F" w14:textId="77777777" w:rsidR="00F07648" w:rsidRPr="00D657AE" w:rsidRDefault="00F07648" w:rsidP="00D61956">
            <w:pPr>
              <w:rPr>
                <w:rFonts w:ascii="SimSun" w:hAnsi="SimSun"/>
                <w:sz w:val="18"/>
                <w:szCs w:val="18"/>
              </w:rPr>
            </w:pPr>
          </w:p>
        </w:tc>
        <w:tc>
          <w:tcPr>
            <w:tcW w:w="236" w:type="dxa"/>
            <w:vMerge w:val="restart"/>
          </w:tcPr>
          <w:p w14:paraId="6CEB8CE6" w14:textId="77777777" w:rsidR="00F07648" w:rsidRPr="00FF0493" w:rsidRDefault="00F07648" w:rsidP="00D61956">
            <w:pPr>
              <w:rPr>
                <w:rFonts w:ascii="SimSun" w:hAnsi="SimSun"/>
                <w:sz w:val="18"/>
                <w:szCs w:val="18"/>
                <w:lang w:val="fr-FR"/>
              </w:rPr>
            </w:pPr>
          </w:p>
        </w:tc>
        <w:tc>
          <w:tcPr>
            <w:tcW w:w="2637" w:type="dxa"/>
            <w:gridSpan w:val="5"/>
          </w:tcPr>
          <w:p w14:paraId="238944B3" w14:textId="77777777" w:rsidR="00F07648" w:rsidRPr="00FF0493" w:rsidRDefault="00F07648" w:rsidP="00D61956">
            <w:pPr>
              <w:rPr>
                <w:rFonts w:ascii="SimSun" w:hAnsi="SimSun"/>
                <w:sz w:val="18"/>
                <w:szCs w:val="18"/>
                <w:lang w:val="fr-FR"/>
              </w:rPr>
            </w:pPr>
            <w:r w:rsidRPr="00D17B2D">
              <w:rPr>
                <w:rFonts w:ascii="SimSun" w:hAnsi="SimSun"/>
                <w:sz w:val="18"/>
                <w:szCs w:val="18"/>
                <w:lang w:val="fr-FR"/>
              </w:rPr>
              <w:t>TripWireRegionParam</w:t>
            </w:r>
          </w:p>
        </w:tc>
        <w:tc>
          <w:tcPr>
            <w:tcW w:w="407" w:type="dxa"/>
          </w:tcPr>
          <w:p w14:paraId="641D454A"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1F825E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7D3496A" w14:textId="77777777" w:rsidR="00F07648" w:rsidRDefault="00F07648" w:rsidP="00D61956">
            <w:pPr>
              <w:rPr>
                <w:rFonts w:ascii="SimSun" w:hAnsi="SimSun"/>
                <w:sz w:val="18"/>
                <w:szCs w:val="18"/>
              </w:rPr>
            </w:pPr>
          </w:p>
        </w:tc>
      </w:tr>
      <w:tr w:rsidR="00F07648" w14:paraId="3AF57016" w14:textId="77777777" w:rsidTr="00D61956">
        <w:trPr>
          <w:trHeight w:val="133"/>
        </w:trPr>
        <w:tc>
          <w:tcPr>
            <w:tcW w:w="236" w:type="dxa"/>
            <w:vMerge/>
          </w:tcPr>
          <w:p w14:paraId="01D41E27" w14:textId="77777777" w:rsidR="00F07648" w:rsidRDefault="00F07648" w:rsidP="00D61956">
            <w:pPr>
              <w:rPr>
                <w:rFonts w:ascii="SimSun" w:hAnsi="SimSun"/>
                <w:lang w:val="fr-FR"/>
              </w:rPr>
            </w:pPr>
          </w:p>
        </w:tc>
        <w:tc>
          <w:tcPr>
            <w:tcW w:w="236" w:type="dxa"/>
            <w:vMerge/>
          </w:tcPr>
          <w:p w14:paraId="41957CF5" w14:textId="77777777" w:rsidR="00F07648" w:rsidRDefault="00F07648" w:rsidP="00D61956">
            <w:pPr>
              <w:rPr>
                <w:rFonts w:ascii="SimSun" w:hAnsi="SimSun"/>
                <w:lang w:val="fr-FR"/>
              </w:rPr>
            </w:pPr>
          </w:p>
        </w:tc>
        <w:tc>
          <w:tcPr>
            <w:tcW w:w="236" w:type="dxa"/>
            <w:vMerge/>
          </w:tcPr>
          <w:p w14:paraId="1EE7A517" w14:textId="77777777" w:rsidR="00F07648" w:rsidRPr="00D657AE" w:rsidRDefault="00F07648" w:rsidP="00D61956">
            <w:pPr>
              <w:rPr>
                <w:rFonts w:ascii="SimSun" w:hAnsi="SimSun"/>
                <w:sz w:val="18"/>
                <w:szCs w:val="18"/>
              </w:rPr>
            </w:pPr>
          </w:p>
        </w:tc>
        <w:tc>
          <w:tcPr>
            <w:tcW w:w="236" w:type="dxa"/>
            <w:vMerge/>
          </w:tcPr>
          <w:p w14:paraId="37B524EB" w14:textId="77777777" w:rsidR="00F07648" w:rsidRPr="00FF0493" w:rsidRDefault="00F07648" w:rsidP="00D61956">
            <w:pPr>
              <w:rPr>
                <w:rFonts w:ascii="SimSun" w:hAnsi="SimSun"/>
                <w:sz w:val="18"/>
                <w:szCs w:val="18"/>
                <w:lang w:val="fr-FR"/>
              </w:rPr>
            </w:pPr>
          </w:p>
        </w:tc>
        <w:tc>
          <w:tcPr>
            <w:tcW w:w="251" w:type="dxa"/>
            <w:gridSpan w:val="2"/>
            <w:vMerge w:val="restart"/>
          </w:tcPr>
          <w:p w14:paraId="3B5622BD" w14:textId="77777777" w:rsidR="00F07648" w:rsidRPr="005D4018" w:rsidRDefault="00F07648" w:rsidP="00D61956">
            <w:pPr>
              <w:rPr>
                <w:rFonts w:ascii="SimSun" w:hAnsi="SimSun"/>
                <w:sz w:val="18"/>
                <w:szCs w:val="18"/>
                <w:lang w:val="fr-FR"/>
              </w:rPr>
            </w:pPr>
          </w:p>
        </w:tc>
        <w:tc>
          <w:tcPr>
            <w:tcW w:w="2386" w:type="dxa"/>
            <w:gridSpan w:val="3"/>
          </w:tcPr>
          <w:p w14:paraId="727F7E8E"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TargetTypeConstrain</w:t>
            </w:r>
          </w:p>
        </w:tc>
        <w:tc>
          <w:tcPr>
            <w:tcW w:w="407" w:type="dxa"/>
          </w:tcPr>
          <w:p w14:paraId="2026FBE2"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299CEF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1A5A69C" w14:textId="77777777" w:rsidR="00F07648" w:rsidRDefault="009D0C67" w:rsidP="00D61956">
            <w:pPr>
              <w:rPr>
                <w:rFonts w:ascii="SimSun" w:hAnsi="SimSun"/>
                <w:sz w:val="18"/>
                <w:szCs w:val="18"/>
              </w:rPr>
            </w:pPr>
            <w:r w:rsidRPr="009D0C67">
              <w:rPr>
                <w:rFonts w:ascii="SimSun" w:hAnsi="SimSun"/>
                <w:sz w:val="18"/>
                <w:szCs w:val="18"/>
              </w:rPr>
              <w:t>Limited target open sign</w:t>
            </w:r>
          </w:p>
        </w:tc>
      </w:tr>
      <w:tr w:rsidR="00F07648" w14:paraId="2E60F67D" w14:textId="77777777" w:rsidTr="00D61956">
        <w:trPr>
          <w:trHeight w:val="133"/>
        </w:trPr>
        <w:tc>
          <w:tcPr>
            <w:tcW w:w="236" w:type="dxa"/>
            <w:vMerge/>
          </w:tcPr>
          <w:p w14:paraId="74D9C56B" w14:textId="77777777" w:rsidR="00F07648" w:rsidRDefault="00F07648" w:rsidP="00D61956">
            <w:pPr>
              <w:rPr>
                <w:rFonts w:ascii="SimSun" w:hAnsi="SimSun"/>
                <w:lang w:val="fr-FR"/>
              </w:rPr>
            </w:pPr>
          </w:p>
        </w:tc>
        <w:tc>
          <w:tcPr>
            <w:tcW w:w="236" w:type="dxa"/>
            <w:vMerge/>
          </w:tcPr>
          <w:p w14:paraId="61779A5F" w14:textId="77777777" w:rsidR="00F07648" w:rsidRDefault="00F07648" w:rsidP="00D61956">
            <w:pPr>
              <w:rPr>
                <w:rFonts w:ascii="SimSun" w:hAnsi="SimSun"/>
                <w:lang w:val="fr-FR"/>
              </w:rPr>
            </w:pPr>
          </w:p>
        </w:tc>
        <w:tc>
          <w:tcPr>
            <w:tcW w:w="236" w:type="dxa"/>
            <w:vMerge/>
          </w:tcPr>
          <w:p w14:paraId="446A1C22" w14:textId="77777777" w:rsidR="00F07648" w:rsidRPr="00D657AE" w:rsidRDefault="00F07648" w:rsidP="00D61956">
            <w:pPr>
              <w:rPr>
                <w:rFonts w:ascii="SimSun" w:hAnsi="SimSun"/>
                <w:sz w:val="18"/>
                <w:szCs w:val="18"/>
              </w:rPr>
            </w:pPr>
          </w:p>
        </w:tc>
        <w:tc>
          <w:tcPr>
            <w:tcW w:w="236" w:type="dxa"/>
            <w:vMerge/>
          </w:tcPr>
          <w:p w14:paraId="35C6143A" w14:textId="77777777" w:rsidR="00F07648" w:rsidRPr="00FF0493" w:rsidRDefault="00F07648" w:rsidP="00D61956">
            <w:pPr>
              <w:rPr>
                <w:rFonts w:ascii="SimSun" w:hAnsi="SimSun"/>
                <w:sz w:val="18"/>
                <w:szCs w:val="18"/>
                <w:lang w:val="fr-FR"/>
              </w:rPr>
            </w:pPr>
          </w:p>
        </w:tc>
        <w:tc>
          <w:tcPr>
            <w:tcW w:w="251" w:type="dxa"/>
            <w:gridSpan w:val="2"/>
            <w:vMerge/>
          </w:tcPr>
          <w:p w14:paraId="0B02C0AD" w14:textId="77777777" w:rsidR="00F07648" w:rsidRPr="005D4018" w:rsidRDefault="00F07648" w:rsidP="00D61956">
            <w:pPr>
              <w:rPr>
                <w:rFonts w:ascii="SimSun" w:hAnsi="SimSun"/>
                <w:sz w:val="18"/>
                <w:szCs w:val="18"/>
                <w:lang w:val="fr-FR"/>
              </w:rPr>
            </w:pPr>
          </w:p>
        </w:tc>
        <w:tc>
          <w:tcPr>
            <w:tcW w:w="2386" w:type="dxa"/>
            <w:gridSpan w:val="3"/>
          </w:tcPr>
          <w:p w14:paraId="03A66AE4"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w:t>
            </w:r>
          </w:p>
        </w:tc>
        <w:tc>
          <w:tcPr>
            <w:tcW w:w="407" w:type="dxa"/>
          </w:tcPr>
          <w:p w14:paraId="225F6F9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248C7A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D1F21CF" w14:textId="77777777" w:rsidR="00F07648" w:rsidRDefault="009D0C67" w:rsidP="00D61956">
            <w:pPr>
              <w:rPr>
                <w:rFonts w:ascii="SimSun" w:hAnsi="SimSun"/>
                <w:sz w:val="18"/>
                <w:szCs w:val="18"/>
              </w:rPr>
            </w:pPr>
            <w:r w:rsidRPr="009D0C67">
              <w:rPr>
                <w:rFonts w:ascii="SimSun" w:hAnsi="SimSun"/>
                <w:sz w:val="18"/>
                <w:szCs w:val="18"/>
              </w:rPr>
              <w:t>Target type</w:t>
            </w:r>
          </w:p>
        </w:tc>
      </w:tr>
      <w:tr w:rsidR="00F07648" w14:paraId="2CF8C41C" w14:textId="77777777" w:rsidTr="00D61956">
        <w:trPr>
          <w:trHeight w:val="133"/>
        </w:trPr>
        <w:tc>
          <w:tcPr>
            <w:tcW w:w="236" w:type="dxa"/>
            <w:vMerge/>
          </w:tcPr>
          <w:p w14:paraId="58DCEFA7" w14:textId="77777777" w:rsidR="00F07648" w:rsidRDefault="00F07648" w:rsidP="00D61956">
            <w:pPr>
              <w:rPr>
                <w:rFonts w:ascii="SimSun" w:hAnsi="SimSun"/>
                <w:lang w:val="fr-FR"/>
              </w:rPr>
            </w:pPr>
          </w:p>
        </w:tc>
        <w:tc>
          <w:tcPr>
            <w:tcW w:w="236" w:type="dxa"/>
            <w:vMerge/>
          </w:tcPr>
          <w:p w14:paraId="2EE2B621" w14:textId="77777777" w:rsidR="00F07648" w:rsidRDefault="00F07648" w:rsidP="00D61956">
            <w:pPr>
              <w:rPr>
                <w:rFonts w:ascii="SimSun" w:hAnsi="SimSun"/>
                <w:lang w:val="fr-FR"/>
              </w:rPr>
            </w:pPr>
          </w:p>
        </w:tc>
        <w:tc>
          <w:tcPr>
            <w:tcW w:w="236" w:type="dxa"/>
            <w:vMerge/>
          </w:tcPr>
          <w:p w14:paraId="4A71EF5F" w14:textId="77777777" w:rsidR="00F07648" w:rsidRPr="00D657AE" w:rsidRDefault="00F07648" w:rsidP="00D61956">
            <w:pPr>
              <w:rPr>
                <w:rFonts w:ascii="SimSun" w:hAnsi="SimSun"/>
                <w:sz w:val="18"/>
                <w:szCs w:val="18"/>
              </w:rPr>
            </w:pPr>
          </w:p>
        </w:tc>
        <w:tc>
          <w:tcPr>
            <w:tcW w:w="236" w:type="dxa"/>
            <w:vMerge/>
          </w:tcPr>
          <w:p w14:paraId="0FF8F21F" w14:textId="77777777" w:rsidR="00F07648" w:rsidRPr="00FF0493" w:rsidRDefault="00F07648" w:rsidP="00D61956">
            <w:pPr>
              <w:rPr>
                <w:rFonts w:ascii="SimSun" w:hAnsi="SimSun"/>
                <w:sz w:val="18"/>
                <w:szCs w:val="18"/>
                <w:lang w:val="fr-FR"/>
              </w:rPr>
            </w:pPr>
          </w:p>
        </w:tc>
        <w:tc>
          <w:tcPr>
            <w:tcW w:w="251" w:type="dxa"/>
            <w:gridSpan w:val="2"/>
            <w:vMerge/>
          </w:tcPr>
          <w:p w14:paraId="5C6D443C" w14:textId="77777777" w:rsidR="00F07648" w:rsidRPr="005D4018" w:rsidRDefault="00F07648" w:rsidP="00D61956">
            <w:pPr>
              <w:rPr>
                <w:rFonts w:ascii="SimSun" w:hAnsi="SimSun"/>
                <w:sz w:val="18"/>
                <w:szCs w:val="18"/>
                <w:lang w:val="fr-FR"/>
              </w:rPr>
            </w:pPr>
          </w:p>
        </w:tc>
        <w:tc>
          <w:tcPr>
            <w:tcW w:w="2386" w:type="dxa"/>
            <w:gridSpan w:val="3"/>
          </w:tcPr>
          <w:p w14:paraId="66DF9BBE"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TargetSizeConstrain</w:t>
            </w:r>
          </w:p>
        </w:tc>
        <w:tc>
          <w:tcPr>
            <w:tcW w:w="407" w:type="dxa"/>
          </w:tcPr>
          <w:p w14:paraId="2B66C215"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030755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E12A960" w14:textId="77777777" w:rsidR="00F07648" w:rsidRDefault="009D0C67" w:rsidP="00D61956">
            <w:pPr>
              <w:rPr>
                <w:rFonts w:ascii="SimSun" w:hAnsi="SimSun"/>
                <w:sz w:val="18"/>
                <w:szCs w:val="18"/>
              </w:rPr>
            </w:pPr>
            <w:r w:rsidRPr="009D0C67">
              <w:rPr>
                <w:rFonts w:ascii="SimSun" w:hAnsi="SimSun"/>
                <w:sz w:val="18"/>
                <w:szCs w:val="18"/>
              </w:rPr>
              <w:t>Limited target size open flag</w:t>
            </w:r>
          </w:p>
        </w:tc>
      </w:tr>
      <w:tr w:rsidR="00F07648" w14:paraId="368E82AA" w14:textId="77777777" w:rsidTr="00D61956">
        <w:trPr>
          <w:trHeight w:val="133"/>
        </w:trPr>
        <w:tc>
          <w:tcPr>
            <w:tcW w:w="236" w:type="dxa"/>
            <w:vMerge/>
          </w:tcPr>
          <w:p w14:paraId="5E881FF1" w14:textId="77777777" w:rsidR="00F07648" w:rsidRDefault="00F07648" w:rsidP="00D61956">
            <w:pPr>
              <w:rPr>
                <w:rFonts w:ascii="SimSun" w:hAnsi="SimSun"/>
                <w:lang w:val="fr-FR"/>
              </w:rPr>
            </w:pPr>
          </w:p>
        </w:tc>
        <w:tc>
          <w:tcPr>
            <w:tcW w:w="236" w:type="dxa"/>
            <w:vMerge/>
          </w:tcPr>
          <w:p w14:paraId="273E3C1D" w14:textId="77777777" w:rsidR="00F07648" w:rsidRDefault="00F07648" w:rsidP="00D61956">
            <w:pPr>
              <w:rPr>
                <w:rFonts w:ascii="SimSun" w:hAnsi="SimSun"/>
                <w:lang w:val="fr-FR"/>
              </w:rPr>
            </w:pPr>
          </w:p>
        </w:tc>
        <w:tc>
          <w:tcPr>
            <w:tcW w:w="236" w:type="dxa"/>
            <w:vMerge/>
          </w:tcPr>
          <w:p w14:paraId="1994FD07" w14:textId="77777777" w:rsidR="00F07648" w:rsidRPr="00D657AE" w:rsidRDefault="00F07648" w:rsidP="00D61956">
            <w:pPr>
              <w:rPr>
                <w:rFonts w:ascii="SimSun" w:hAnsi="SimSun"/>
                <w:sz w:val="18"/>
                <w:szCs w:val="18"/>
              </w:rPr>
            </w:pPr>
          </w:p>
        </w:tc>
        <w:tc>
          <w:tcPr>
            <w:tcW w:w="236" w:type="dxa"/>
            <w:vMerge/>
          </w:tcPr>
          <w:p w14:paraId="03BBBCE1" w14:textId="77777777" w:rsidR="00F07648" w:rsidRPr="00FF0493" w:rsidRDefault="00F07648" w:rsidP="00D61956">
            <w:pPr>
              <w:rPr>
                <w:rFonts w:ascii="SimSun" w:hAnsi="SimSun"/>
                <w:sz w:val="18"/>
                <w:szCs w:val="18"/>
                <w:lang w:val="fr-FR"/>
              </w:rPr>
            </w:pPr>
          </w:p>
        </w:tc>
        <w:tc>
          <w:tcPr>
            <w:tcW w:w="251" w:type="dxa"/>
            <w:gridSpan w:val="2"/>
            <w:vMerge/>
          </w:tcPr>
          <w:p w14:paraId="5449B437" w14:textId="77777777" w:rsidR="00F07648" w:rsidRPr="005D4018" w:rsidRDefault="00F07648" w:rsidP="00D61956">
            <w:pPr>
              <w:rPr>
                <w:rFonts w:ascii="SimSun" w:hAnsi="SimSun"/>
                <w:sz w:val="18"/>
                <w:szCs w:val="18"/>
                <w:lang w:val="fr-FR"/>
              </w:rPr>
            </w:pPr>
          </w:p>
        </w:tc>
        <w:tc>
          <w:tcPr>
            <w:tcW w:w="2386" w:type="dxa"/>
            <w:gridSpan w:val="3"/>
          </w:tcPr>
          <w:p w14:paraId="2A938FD4"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407" w:type="dxa"/>
          </w:tcPr>
          <w:p w14:paraId="7A01766D"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5293F9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A785CD7" w14:textId="77777777" w:rsidR="00F07648" w:rsidRDefault="009D0C67" w:rsidP="00D61956">
            <w:pPr>
              <w:rPr>
                <w:rFonts w:ascii="SimSun" w:hAnsi="SimSun"/>
                <w:sz w:val="18"/>
                <w:szCs w:val="18"/>
              </w:rPr>
            </w:pPr>
            <w:r w:rsidRPr="009D0C67">
              <w:rPr>
                <w:rFonts w:ascii="SimSun" w:hAnsi="SimSun"/>
                <w:sz w:val="18"/>
                <w:szCs w:val="18"/>
              </w:rPr>
              <w:t>smallest size</w:t>
            </w:r>
          </w:p>
        </w:tc>
      </w:tr>
      <w:tr w:rsidR="00F07648" w14:paraId="69F49ED9" w14:textId="77777777" w:rsidTr="00D61956">
        <w:trPr>
          <w:trHeight w:val="133"/>
        </w:trPr>
        <w:tc>
          <w:tcPr>
            <w:tcW w:w="236" w:type="dxa"/>
            <w:vMerge/>
          </w:tcPr>
          <w:p w14:paraId="14379671" w14:textId="77777777" w:rsidR="00F07648" w:rsidRDefault="00F07648" w:rsidP="00D61956">
            <w:pPr>
              <w:rPr>
                <w:rFonts w:ascii="SimSun" w:hAnsi="SimSun"/>
                <w:lang w:val="fr-FR"/>
              </w:rPr>
            </w:pPr>
          </w:p>
        </w:tc>
        <w:tc>
          <w:tcPr>
            <w:tcW w:w="236" w:type="dxa"/>
            <w:vMerge/>
          </w:tcPr>
          <w:p w14:paraId="339328FF" w14:textId="77777777" w:rsidR="00F07648" w:rsidRDefault="00F07648" w:rsidP="00D61956">
            <w:pPr>
              <w:rPr>
                <w:rFonts w:ascii="SimSun" w:hAnsi="SimSun"/>
                <w:lang w:val="fr-FR"/>
              </w:rPr>
            </w:pPr>
          </w:p>
        </w:tc>
        <w:tc>
          <w:tcPr>
            <w:tcW w:w="236" w:type="dxa"/>
            <w:vMerge/>
          </w:tcPr>
          <w:p w14:paraId="2F987E1A" w14:textId="77777777" w:rsidR="00F07648" w:rsidRPr="00D657AE" w:rsidRDefault="00F07648" w:rsidP="00D61956">
            <w:pPr>
              <w:rPr>
                <w:rFonts w:ascii="SimSun" w:hAnsi="SimSun"/>
                <w:sz w:val="18"/>
                <w:szCs w:val="18"/>
              </w:rPr>
            </w:pPr>
          </w:p>
        </w:tc>
        <w:tc>
          <w:tcPr>
            <w:tcW w:w="236" w:type="dxa"/>
            <w:vMerge/>
          </w:tcPr>
          <w:p w14:paraId="082A7F85" w14:textId="77777777" w:rsidR="00F07648" w:rsidRPr="00FF0493" w:rsidRDefault="00F07648" w:rsidP="00D61956">
            <w:pPr>
              <w:rPr>
                <w:rFonts w:ascii="SimSun" w:hAnsi="SimSun"/>
                <w:sz w:val="18"/>
                <w:szCs w:val="18"/>
                <w:lang w:val="fr-FR"/>
              </w:rPr>
            </w:pPr>
          </w:p>
        </w:tc>
        <w:tc>
          <w:tcPr>
            <w:tcW w:w="251" w:type="dxa"/>
            <w:gridSpan w:val="2"/>
            <w:vMerge/>
          </w:tcPr>
          <w:p w14:paraId="616ABD26" w14:textId="77777777" w:rsidR="00F07648" w:rsidRPr="005D4018" w:rsidRDefault="00F07648" w:rsidP="00D61956">
            <w:pPr>
              <w:rPr>
                <w:rFonts w:ascii="SimSun" w:hAnsi="SimSun"/>
                <w:sz w:val="18"/>
                <w:szCs w:val="18"/>
                <w:lang w:val="fr-FR"/>
              </w:rPr>
            </w:pPr>
          </w:p>
        </w:tc>
        <w:tc>
          <w:tcPr>
            <w:tcW w:w="2386" w:type="dxa"/>
            <w:gridSpan w:val="3"/>
          </w:tcPr>
          <w:p w14:paraId="56E73E9C"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407" w:type="dxa"/>
          </w:tcPr>
          <w:p w14:paraId="0059BE6B"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DEAB6E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076D5CC" w14:textId="77777777" w:rsidR="00F07648" w:rsidRDefault="009D0C67" w:rsidP="00D61956">
            <w:pPr>
              <w:rPr>
                <w:rFonts w:ascii="SimSun" w:hAnsi="SimSun"/>
                <w:sz w:val="18"/>
                <w:szCs w:val="18"/>
              </w:rPr>
            </w:pPr>
            <w:r w:rsidRPr="009D0C67">
              <w:rPr>
                <w:rFonts w:ascii="SimSun" w:hAnsi="SimSun"/>
                <w:sz w:val="18"/>
                <w:szCs w:val="18"/>
              </w:rPr>
              <w:t>biggest size</w:t>
            </w:r>
          </w:p>
        </w:tc>
      </w:tr>
      <w:tr w:rsidR="00F07648" w14:paraId="2BFF97CB" w14:textId="77777777" w:rsidTr="00D61956">
        <w:trPr>
          <w:trHeight w:val="133"/>
        </w:trPr>
        <w:tc>
          <w:tcPr>
            <w:tcW w:w="236" w:type="dxa"/>
            <w:vMerge/>
          </w:tcPr>
          <w:p w14:paraId="687ECF84" w14:textId="77777777" w:rsidR="00F07648" w:rsidRDefault="00F07648" w:rsidP="00D61956">
            <w:pPr>
              <w:rPr>
                <w:rFonts w:ascii="SimSun" w:hAnsi="SimSun"/>
                <w:lang w:val="fr-FR"/>
              </w:rPr>
            </w:pPr>
          </w:p>
        </w:tc>
        <w:tc>
          <w:tcPr>
            <w:tcW w:w="236" w:type="dxa"/>
            <w:vMerge/>
          </w:tcPr>
          <w:p w14:paraId="63EBECEB" w14:textId="77777777" w:rsidR="00F07648" w:rsidRDefault="00F07648" w:rsidP="00D61956">
            <w:pPr>
              <w:rPr>
                <w:rFonts w:ascii="SimSun" w:hAnsi="SimSun"/>
                <w:lang w:val="fr-FR"/>
              </w:rPr>
            </w:pPr>
          </w:p>
        </w:tc>
        <w:tc>
          <w:tcPr>
            <w:tcW w:w="236" w:type="dxa"/>
            <w:vMerge/>
          </w:tcPr>
          <w:p w14:paraId="6CECD7C6" w14:textId="77777777" w:rsidR="00F07648" w:rsidRPr="00D657AE" w:rsidRDefault="00F07648" w:rsidP="00D61956">
            <w:pPr>
              <w:rPr>
                <w:rFonts w:ascii="SimSun" w:hAnsi="SimSun"/>
                <w:sz w:val="18"/>
                <w:szCs w:val="18"/>
              </w:rPr>
            </w:pPr>
          </w:p>
        </w:tc>
        <w:tc>
          <w:tcPr>
            <w:tcW w:w="236" w:type="dxa"/>
            <w:vMerge/>
          </w:tcPr>
          <w:p w14:paraId="551EB00E" w14:textId="77777777" w:rsidR="00F07648" w:rsidRPr="00FF0493" w:rsidRDefault="00F07648" w:rsidP="00D61956">
            <w:pPr>
              <w:rPr>
                <w:rFonts w:ascii="SimSun" w:hAnsi="SimSun"/>
                <w:sz w:val="18"/>
                <w:szCs w:val="18"/>
                <w:lang w:val="fr-FR"/>
              </w:rPr>
            </w:pPr>
          </w:p>
        </w:tc>
        <w:tc>
          <w:tcPr>
            <w:tcW w:w="251" w:type="dxa"/>
            <w:gridSpan w:val="2"/>
            <w:vMerge/>
          </w:tcPr>
          <w:p w14:paraId="1554DCEF" w14:textId="77777777" w:rsidR="00F07648" w:rsidRPr="005D4018" w:rsidRDefault="00F07648" w:rsidP="00D61956">
            <w:pPr>
              <w:rPr>
                <w:rFonts w:ascii="SimSun" w:hAnsi="SimSun"/>
                <w:sz w:val="18"/>
                <w:szCs w:val="18"/>
                <w:lang w:val="fr-FR"/>
              </w:rPr>
            </w:pPr>
          </w:p>
        </w:tc>
        <w:tc>
          <w:tcPr>
            <w:tcW w:w="2386" w:type="dxa"/>
            <w:gridSpan w:val="3"/>
          </w:tcPr>
          <w:p w14:paraId="73AC7A1D" w14:textId="77777777" w:rsidR="00F07648" w:rsidRPr="005D4018" w:rsidRDefault="00F07648" w:rsidP="00D61956">
            <w:pPr>
              <w:rPr>
                <w:rFonts w:ascii="SimSun" w:hAnsi="SimSun"/>
                <w:sz w:val="18"/>
                <w:szCs w:val="18"/>
                <w:lang w:val="fr-FR"/>
              </w:rPr>
            </w:pPr>
            <w:r w:rsidRPr="00D17B2D">
              <w:rPr>
                <w:rFonts w:ascii="SimSun" w:hAnsi="SimSun"/>
                <w:sz w:val="18"/>
                <w:szCs w:val="18"/>
                <w:lang w:val="fr-FR"/>
              </w:rPr>
              <w:t>IsBidirection</w:t>
            </w:r>
          </w:p>
        </w:tc>
        <w:tc>
          <w:tcPr>
            <w:tcW w:w="407" w:type="dxa"/>
          </w:tcPr>
          <w:p w14:paraId="3AD59AB4"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F9CC21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BCE7F8A" w14:textId="77777777" w:rsidR="00F07648" w:rsidRDefault="009D0C67" w:rsidP="00D61956">
            <w:pPr>
              <w:rPr>
                <w:rFonts w:ascii="SimSun" w:hAnsi="SimSun"/>
                <w:sz w:val="18"/>
                <w:szCs w:val="18"/>
              </w:rPr>
            </w:pPr>
            <w:r w:rsidRPr="009D0C67">
              <w:rPr>
                <w:rFonts w:ascii="SimSun" w:hAnsi="SimSun"/>
                <w:sz w:val="18"/>
                <w:szCs w:val="18"/>
              </w:rPr>
              <w:t>Double direction sign</w:t>
            </w:r>
          </w:p>
        </w:tc>
      </w:tr>
      <w:tr w:rsidR="00F07648" w14:paraId="748B7321" w14:textId="77777777" w:rsidTr="00D61956">
        <w:trPr>
          <w:trHeight w:val="133"/>
        </w:trPr>
        <w:tc>
          <w:tcPr>
            <w:tcW w:w="236" w:type="dxa"/>
            <w:vMerge/>
          </w:tcPr>
          <w:p w14:paraId="076F053D" w14:textId="77777777" w:rsidR="00F07648" w:rsidRDefault="00F07648" w:rsidP="00D61956">
            <w:pPr>
              <w:rPr>
                <w:rFonts w:ascii="SimSun" w:hAnsi="SimSun"/>
                <w:lang w:val="fr-FR"/>
              </w:rPr>
            </w:pPr>
          </w:p>
        </w:tc>
        <w:tc>
          <w:tcPr>
            <w:tcW w:w="236" w:type="dxa"/>
            <w:vMerge/>
          </w:tcPr>
          <w:p w14:paraId="4928BB5E" w14:textId="77777777" w:rsidR="00F07648" w:rsidRDefault="00F07648" w:rsidP="00D61956">
            <w:pPr>
              <w:rPr>
                <w:rFonts w:ascii="SimSun" w:hAnsi="SimSun"/>
                <w:lang w:val="fr-FR"/>
              </w:rPr>
            </w:pPr>
          </w:p>
        </w:tc>
        <w:tc>
          <w:tcPr>
            <w:tcW w:w="236" w:type="dxa"/>
            <w:vMerge/>
          </w:tcPr>
          <w:p w14:paraId="3AA8E68E" w14:textId="77777777" w:rsidR="00F07648" w:rsidRPr="00D657AE" w:rsidRDefault="00F07648" w:rsidP="00D61956">
            <w:pPr>
              <w:rPr>
                <w:rFonts w:ascii="SimSun" w:hAnsi="SimSun"/>
                <w:sz w:val="18"/>
                <w:szCs w:val="18"/>
              </w:rPr>
            </w:pPr>
          </w:p>
        </w:tc>
        <w:tc>
          <w:tcPr>
            <w:tcW w:w="236" w:type="dxa"/>
            <w:vMerge/>
          </w:tcPr>
          <w:p w14:paraId="7CA1B484" w14:textId="77777777" w:rsidR="00F07648" w:rsidRPr="00FF0493" w:rsidRDefault="00F07648" w:rsidP="00D61956">
            <w:pPr>
              <w:rPr>
                <w:rFonts w:ascii="SimSun" w:hAnsi="SimSun"/>
                <w:sz w:val="18"/>
                <w:szCs w:val="18"/>
                <w:lang w:val="fr-FR"/>
              </w:rPr>
            </w:pPr>
          </w:p>
        </w:tc>
        <w:tc>
          <w:tcPr>
            <w:tcW w:w="251" w:type="dxa"/>
            <w:gridSpan w:val="2"/>
            <w:vMerge/>
          </w:tcPr>
          <w:p w14:paraId="62973179" w14:textId="77777777" w:rsidR="00F07648" w:rsidRPr="005D4018" w:rsidRDefault="00F07648" w:rsidP="00D61956">
            <w:pPr>
              <w:rPr>
                <w:rFonts w:ascii="SimSun" w:hAnsi="SimSun"/>
                <w:sz w:val="18"/>
                <w:szCs w:val="18"/>
                <w:lang w:val="fr-FR"/>
              </w:rPr>
            </w:pPr>
          </w:p>
        </w:tc>
        <w:tc>
          <w:tcPr>
            <w:tcW w:w="2386" w:type="dxa"/>
            <w:gridSpan w:val="3"/>
          </w:tcPr>
          <w:p w14:paraId="5D51E32B" w14:textId="77777777" w:rsidR="00F07648" w:rsidRPr="005D4018" w:rsidRDefault="00F07648" w:rsidP="00D61956">
            <w:pPr>
              <w:rPr>
                <w:rFonts w:ascii="SimSun" w:hAnsi="SimSun"/>
                <w:sz w:val="18"/>
                <w:szCs w:val="18"/>
                <w:lang w:val="fr-FR"/>
              </w:rPr>
            </w:pPr>
            <w:r w:rsidRPr="00D17B2D">
              <w:rPr>
                <w:rFonts w:ascii="SimSun" w:hAnsi="SimSun"/>
                <w:sz w:val="18"/>
                <w:szCs w:val="18"/>
                <w:lang w:val="fr-FR"/>
              </w:rPr>
              <w:t>TriggerDirection</w:t>
            </w:r>
          </w:p>
        </w:tc>
        <w:tc>
          <w:tcPr>
            <w:tcW w:w="407" w:type="dxa"/>
          </w:tcPr>
          <w:p w14:paraId="2984DE43"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94F6A8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6B7CEF6" w14:textId="77777777" w:rsidR="00F07648" w:rsidRDefault="009D0C67" w:rsidP="00D61956">
            <w:pPr>
              <w:rPr>
                <w:rFonts w:ascii="SimSun" w:hAnsi="SimSun"/>
                <w:sz w:val="18"/>
                <w:szCs w:val="18"/>
              </w:rPr>
            </w:pPr>
            <w:r w:rsidRPr="009D0C67">
              <w:rPr>
                <w:rFonts w:ascii="SimSun" w:hAnsi="SimSun"/>
                <w:sz w:val="18"/>
                <w:szCs w:val="18"/>
              </w:rPr>
              <w:t>direction</w:t>
            </w:r>
          </w:p>
        </w:tc>
      </w:tr>
      <w:tr w:rsidR="00F07648" w14:paraId="424E5209" w14:textId="77777777" w:rsidTr="00D61956">
        <w:trPr>
          <w:trHeight w:val="133"/>
        </w:trPr>
        <w:tc>
          <w:tcPr>
            <w:tcW w:w="236" w:type="dxa"/>
            <w:vMerge/>
          </w:tcPr>
          <w:p w14:paraId="24CCA8EF" w14:textId="77777777" w:rsidR="00F07648" w:rsidRDefault="00F07648" w:rsidP="00D61956">
            <w:pPr>
              <w:rPr>
                <w:rFonts w:ascii="SimSun" w:hAnsi="SimSun"/>
                <w:lang w:val="fr-FR"/>
              </w:rPr>
            </w:pPr>
          </w:p>
        </w:tc>
        <w:tc>
          <w:tcPr>
            <w:tcW w:w="236" w:type="dxa"/>
            <w:vMerge/>
          </w:tcPr>
          <w:p w14:paraId="5A799AAF" w14:textId="77777777" w:rsidR="00F07648" w:rsidRDefault="00F07648" w:rsidP="00D61956">
            <w:pPr>
              <w:rPr>
                <w:rFonts w:ascii="SimSun" w:hAnsi="SimSun"/>
                <w:lang w:val="fr-FR"/>
              </w:rPr>
            </w:pPr>
          </w:p>
        </w:tc>
        <w:tc>
          <w:tcPr>
            <w:tcW w:w="236" w:type="dxa"/>
            <w:vMerge/>
          </w:tcPr>
          <w:p w14:paraId="06301ED1" w14:textId="77777777" w:rsidR="00F07648" w:rsidRPr="00D657AE" w:rsidRDefault="00F07648" w:rsidP="00D61956">
            <w:pPr>
              <w:rPr>
                <w:rFonts w:ascii="SimSun" w:hAnsi="SimSun"/>
                <w:sz w:val="18"/>
                <w:szCs w:val="18"/>
              </w:rPr>
            </w:pPr>
          </w:p>
        </w:tc>
        <w:tc>
          <w:tcPr>
            <w:tcW w:w="236" w:type="dxa"/>
            <w:vMerge/>
          </w:tcPr>
          <w:p w14:paraId="7F1AF956" w14:textId="77777777" w:rsidR="00F07648" w:rsidRPr="00FF0493" w:rsidRDefault="00F07648" w:rsidP="00D61956">
            <w:pPr>
              <w:rPr>
                <w:rFonts w:ascii="SimSun" w:hAnsi="SimSun"/>
                <w:sz w:val="18"/>
                <w:szCs w:val="18"/>
                <w:lang w:val="fr-FR"/>
              </w:rPr>
            </w:pPr>
          </w:p>
        </w:tc>
        <w:tc>
          <w:tcPr>
            <w:tcW w:w="251" w:type="dxa"/>
            <w:gridSpan w:val="2"/>
            <w:vMerge/>
          </w:tcPr>
          <w:p w14:paraId="48DC4809" w14:textId="77777777" w:rsidR="00F07648" w:rsidRPr="005D4018" w:rsidRDefault="00F07648" w:rsidP="00D61956">
            <w:pPr>
              <w:rPr>
                <w:rFonts w:ascii="SimSun" w:hAnsi="SimSun"/>
                <w:sz w:val="18"/>
                <w:szCs w:val="18"/>
                <w:lang w:val="fr-FR"/>
              </w:rPr>
            </w:pPr>
          </w:p>
        </w:tc>
        <w:tc>
          <w:tcPr>
            <w:tcW w:w="2386" w:type="dxa"/>
            <w:gridSpan w:val="3"/>
          </w:tcPr>
          <w:p w14:paraId="45C45B69" w14:textId="77777777" w:rsidR="00F07648" w:rsidRPr="005D4018" w:rsidRDefault="00F07648" w:rsidP="00D61956">
            <w:pPr>
              <w:rPr>
                <w:rFonts w:ascii="SimSun" w:hAnsi="SimSun"/>
                <w:sz w:val="18"/>
                <w:szCs w:val="18"/>
                <w:lang w:val="fr-FR"/>
              </w:rPr>
            </w:pPr>
            <w:r w:rsidRPr="006B05A4">
              <w:rPr>
                <w:rFonts w:ascii="SimSun" w:hAnsi="SimSun"/>
                <w:sz w:val="18"/>
                <w:szCs w:val="18"/>
                <w:lang w:val="fr-FR"/>
              </w:rPr>
              <w:t>TripWireLine</w:t>
            </w:r>
          </w:p>
        </w:tc>
        <w:tc>
          <w:tcPr>
            <w:tcW w:w="407" w:type="dxa"/>
          </w:tcPr>
          <w:p w14:paraId="18F39254"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341696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F7623F6" w14:textId="77777777" w:rsidR="00F07648" w:rsidRDefault="009D0C67" w:rsidP="00D61956">
            <w:pPr>
              <w:rPr>
                <w:rFonts w:ascii="SimSun" w:hAnsi="SimSun"/>
                <w:sz w:val="18"/>
                <w:szCs w:val="18"/>
              </w:rPr>
            </w:pPr>
            <w:r w:rsidRPr="009D0C67">
              <w:rPr>
                <w:rFonts w:ascii="SimSun" w:hAnsi="SimSun"/>
                <w:sz w:val="18"/>
                <w:szCs w:val="18"/>
              </w:rPr>
              <w:t>line</w:t>
            </w:r>
          </w:p>
        </w:tc>
      </w:tr>
      <w:tr w:rsidR="00F07648" w14:paraId="6A547687" w14:textId="77777777" w:rsidTr="00D61956">
        <w:trPr>
          <w:trHeight w:val="133"/>
        </w:trPr>
        <w:tc>
          <w:tcPr>
            <w:tcW w:w="236" w:type="dxa"/>
            <w:vMerge/>
          </w:tcPr>
          <w:p w14:paraId="51ADE98D" w14:textId="77777777" w:rsidR="00F07648" w:rsidRDefault="00F07648" w:rsidP="00D61956">
            <w:pPr>
              <w:rPr>
                <w:rFonts w:ascii="SimSun" w:hAnsi="SimSun"/>
                <w:lang w:val="fr-FR"/>
              </w:rPr>
            </w:pPr>
          </w:p>
        </w:tc>
        <w:tc>
          <w:tcPr>
            <w:tcW w:w="236" w:type="dxa"/>
            <w:vMerge/>
          </w:tcPr>
          <w:p w14:paraId="17E5AE9A" w14:textId="77777777" w:rsidR="00F07648" w:rsidRDefault="00F07648" w:rsidP="00D61956">
            <w:pPr>
              <w:rPr>
                <w:rFonts w:ascii="SimSun" w:hAnsi="SimSun"/>
                <w:lang w:val="fr-FR"/>
              </w:rPr>
            </w:pPr>
          </w:p>
        </w:tc>
        <w:tc>
          <w:tcPr>
            <w:tcW w:w="236" w:type="dxa"/>
            <w:vMerge/>
          </w:tcPr>
          <w:p w14:paraId="6167FE65" w14:textId="77777777" w:rsidR="00F07648" w:rsidRPr="00D657AE" w:rsidRDefault="00F07648" w:rsidP="00D61956">
            <w:pPr>
              <w:rPr>
                <w:rFonts w:ascii="SimSun" w:hAnsi="SimSun"/>
                <w:sz w:val="18"/>
                <w:szCs w:val="18"/>
              </w:rPr>
            </w:pPr>
          </w:p>
        </w:tc>
        <w:tc>
          <w:tcPr>
            <w:tcW w:w="236" w:type="dxa"/>
            <w:vMerge/>
          </w:tcPr>
          <w:p w14:paraId="6D974839" w14:textId="77777777" w:rsidR="00F07648" w:rsidRPr="00FF0493" w:rsidRDefault="00F07648" w:rsidP="00D61956">
            <w:pPr>
              <w:rPr>
                <w:rFonts w:ascii="SimSun" w:hAnsi="SimSun"/>
                <w:sz w:val="18"/>
                <w:szCs w:val="18"/>
                <w:lang w:val="fr-FR"/>
              </w:rPr>
            </w:pPr>
          </w:p>
        </w:tc>
        <w:tc>
          <w:tcPr>
            <w:tcW w:w="251" w:type="dxa"/>
            <w:gridSpan w:val="2"/>
            <w:vMerge/>
          </w:tcPr>
          <w:p w14:paraId="5FBAA33F" w14:textId="77777777" w:rsidR="00F07648" w:rsidRPr="005D4018" w:rsidRDefault="00F07648" w:rsidP="00D61956">
            <w:pPr>
              <w:rPr>
                <w:rFonts w:ascii="SimSun" w:hAnsi="SimSun"/>
                <w:sz w:val="18"/>
                <w:szCs w:val="18"/>
                <w:lang w:val="fr-FR"/>
              </w:rPr>
            </w:pPr>
          </w:p>
        </w:tc>
        <w:tc>
          <w:tcPr>
            <w:tcW w:w="281" w:type="dxa"/>
            <w:gridSpan w:val="2"/>
            <w:vMerge w:val="restart"/>
          </w:tcPr>
          <w:p w14:paraId="1615A180" w14:textId="77777777" w:rsidR="00F07648" w:rsidRPr="005D4018" w:rsidRDefault="00F07648" w:rsidP="00D61956">
            <w:pPr>
              <w:rPr>
                <w:rFonts w:ascii="SimSun" w:hAnsi="SimSun"/>
                <w:sz w:val="18"/>
                <w:szCs w:val="18"/>
                <w:lang w:val="fr-FR"/>
              </w:rPr>
            </w:pPr>
          </w:p>
        </w:tc>
        <w:tc>
          <w:tcPr>
            <w:tcW w:w="2105" w:type="dxa"/>
          </w:tcPr>
          <w:p w14:paraId="56E15768" w14:textId="77777777" w:rsidR="00F07648" w:rsidRPr="005D4018" w:rsidRDefault="00F07648" w:rsidP="00D61956">
            <w:pPr>
              <w:rPr>
                <w:rFonts w:ascii="SimSun" w:hAnsi="SimSun"/>
                <w:sz w:val="18"/>
                <w:szCs w:val="18"/>
                <w:lang w:val="fr-FR"/>
              </w:rPr>
            </w:pPr>
            <w:r w:rsidRPr="006B05A4">
              <w:rPr>
                <w:rFonts w:ascii="SimSun" w:hAnsi="SimSun"/>
                <w:sz w:val="18"/>
                <w:szCs w:val="18"/>
                <w:lang w:val="fr-FR"/>
              </w:rPr>
              <w:t>LineCrossStartX</w:t>
            </w:r>
          </w:p>
        </w:tc>
        <w:tc>
          <w:tcPr>
            <w:tcW w:w="407" w:type="dxa"/>
          </w:tcPr>
          <w:p w14:paraId="1DE31B8E"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CA4EA3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DB9C201" w14:textId="77777777" w:rsidR="00F07648" w:rsidRDefault="009D0C67" w:rsidP="00D61956">
            <w:pPr>
              <w:rPr>
                <w:rFonts w:ascii="SimSun" w:hAnsi="SimSun"/>
                <w:sz w:val="18"/>
                <w:szCs w:val="18"/>
              </w:rPr>
            </w:pPr>
            <w:r w:rsidRPr="009D0C67">
              <w:rPr>
                <w:rFonts w:ascii="SimSun" w:hAnsi="SimSun"/>
                <w:sz w:val="18"/>
                <w:szCs w:val="18"/>
              </w:rPr>
              <w:t>Starting point X</w:t>
            </w:r>
          </w:p>
        </w:tc>
      </w:tr>
      <w:tr w:rsidR="00F07648" w14:paraId="3B07C8C8" w14:textId="77777777" w:rsidTr="00D61956">
        <w:trPr>
          <w:trHeight w:val="133"/>
        </w:trPr>
        <w:tc>
          <w:tcPr>
            <w:tcW w:w="236" w:type="dxa"/>
            <w:vMerge/>
          </w:tcPr>
          <w:p w14:paraId="455414E6" w14:textId="77777777" w:rsidR="00F07648" w:rsidRDefault="00F07648" w:rsidP="00D61956">
            <w:pPr>
              <w:rPr>
                <w:rFonts w:ascii="SimSun" w:hAnsi="SimSun"/>
                <w:lang w:val="fr-FR"/>
              </w:rPr>
            </w:pPr>
          </w:p>
        </w:tc>
        <w:tc>
          <w:tcPr>
            <w:tcW w:w="236" w:type="dxa"/>
            <w:vMerge/>
          </w:tcPr>
          <w:p w14:paraId="45B29F0F" w14:textId="77777777" w:rsidR="00F07648" w:rsidRDefault="00F07648" w:rsidP="00D61956">
            <w:pPr>
              <w:rPr>
                <w:rFonts w:ascii="SimSun" w:hAnsi="SimSun"/>
                <w:lang w:val="fr-FR"/>
              </w:rPr>
            </w:pPr>
          </w:p>
        </w:tc>
        <w:tc>
          <w:tcPr>
            <w:tcW w:w="236" w:type="dxa"/>
            <w:vMerge/>
          </w:tcPr>
          <w:p w14:paraId="708CE4AD" w14:textId="77777777" w:rsidR="00F07648" w:rsidRPr="00D657AE" w:rsidRDefault="00F07648" w:rsidP="00D61956">
            <w:pPr>
              <w:rPr>
                <w:rFonts w:ascii="SimSun" w:hAnsi="SimSun"/>
                <w:sz w:val="18"/>
                <w:szCs w:val="18"/>
              </w:rPr>
            </w:pPr>
          </w:p>
        </w:tc>
        <w:tc>
          <w:tcPr>
            <w:tcW w:w="236" w:type="dxa"/>
            <w:vMerge/>
          </w:tcPr>
          <w:p w14:paraId="682DC611" w14:textId="77777777" w:rsidR="00F07648" w:rsidRPr="00FF0493" w:rsidRDefault="00F07648" w:rsidP="00D61956">
            <w:pPr>
              <w:rPr>
                <w:rFonts w:ascii="SimSun" w:hAnsi="SimSun"/>
                <w:sz w:val="18"/>
                <w:szCs w:val="18"/>
                <w:lang w:val="fr-FR"/>
              </w:rPr>
            </w:pPr>
          </w:p>
        </w:tc>
        <w:tc>
          <w:tcPr>
            <w:tcW w:w="251" w:type="dxa"/>
            <w:gridSpan w:val="2"/>
            <w:vMerge/>
          </w:tcPr>
          <w:p w14:paraId="3F1478E1" w14:textId="77777777" w:rsidR="00F07648" w:rsidRPr="005D4018" w:rsidRDefault="00F07648" w:rsidP="00D61956">
            <w:pPr>
              <w:rPr>
                <w:rFonts w:ascii="SimSun" w:hAnsi="SimSun"/>
                <w:sz w:val="18"/>
                <w:szCs w:val="18"/>
                <w:lang w:val="fr-FR"/>
              </w:rPr>
            </w:pPr>
          </w:p>
        </w:tc>
        <w:tc>
          <w:tcPr>
            <w:tcW w:w="281" w:type="dxa"/>
            <w:gridSpan w:val="2"/>
            <w:vMerge/>
          </w:tcPr>
          <w:p w14:paraId="0F6E2F80" w14:textId="77777777" w:rsidR="00F07648" w:rsidRPr="005D4018" w:rsidRDefault="00F07648" w:rsidP="00D61956">
            <w:pPr>
              <w:rPr>
                <w:rFonts w:ascii="SimSun" w:hAnsi="SimSun"/>
                <w:sz w:val="18"/>
                <w:szCs w:val="18"/>
                <w:lang w:val="fr-FR"/>
              </w:rPr>
            </w:pPr>
          </w:p>
        </w:tc>
        <w:tc>
          <w:tcPr>
            <w:tcW w:w="2105" w:type="dxa"/>
          </w:tcPr>
          <w:p w14:paraId="1120FA39"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LineCrossStartY</w:t>
            </w:r>
          </w:p>
        </w:tc>
        <w:tc>
          <w:tcPr>
            <w:tcW w:w="407" w:type="dxa"/>
          </w:tcPr>
          <w:p w14:paraId="392C2371"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D586B8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42142AC" w14:textId="77777777" w:rsidR="00F07648" w:rsidRDefault="009D0C67" w:rsidP="00D61956">
            <w:pPr>
              <w:rPr>
                <w:rFonts w:ascii="SimSun" w:hAnsi="SimSun"/>
                <w:sz w:val="18"/>
                <w:szCs w:val="18"/>
              </w:rPr>
            </w:pPr>
            <w:r w:rsidRPr="009D0C67">
              <w:rPr>
                <w:rFonts w:ascii="SimSun" w:hAnsi="SimSun"/>
                <w:sz w:val="18"/>
                <w:szCs w:val="18"/>
              </w:rPr>
              <w:t>Starting point Y</w:t>
            </w:r>
          </w:p>
        </w:tc>
      </w:tr>
      <w:tr w:rsidR="00F07648" w14:paraId="1B2CF2AC" w14:textId="77777777" w:rsidTr="00D61956">
        <w:trPr>
          <w:trHeight w:val="133"/>
        </w:trPr>
        <w:tc>
          <w:tcPr>
            <w:tcW w:w="236" w:type="dxa"/>
            <w:vMerge/>
          </w:tcPr>
          <w:p w14:paraId="34AE63B8" w14:textId="77777777" w:rsidR="00F07648" w:rsidRDefault="00F07648" w:rsidP="00D61956">
            <w:pPr>
              <w:rPr>
                <w:rFonts w:ascii="SimSun" w:hAnsi="SimSun"/>
                <w:lang w:val="fr-FR"/>
              </w:rPr>
            </w:pPr>
          </w:p>
        </w:tc>
        <w:tc>
          <w:tcPr>
            <w:tcW w:w="236" w:type="dxa"/>
            <w:vMerge/>
          </w:tcPr>
          <w:p w14:paraId="21345320" w14:textId="77777777" w:rsidR="00F07648" w:rsidRDefault="00F07648" w:rsidP="00D61956">
            <w:pPr>
              <w:rPr>
                <w:rFonts w:ascii="SimSun" w:hAnsi="SimSun"/>
                <w:lang w:val="fr-FR"/>
              </w:rPr>
            </w:pPr>
          </w:p>
        </w:tc>
        <w:tc>
          <w:tcPr>
            <w:tcW w:w="236" w:type="dxa"/>
            <w:vMerge/>
          </w:tcPr>
          <w:p w14:paraId="6F65BED3" w14:textId="77777777" w:rsidR="00F07648" w:rsidRPr="00D657AE" w:rsidRDefault="00F07648" w:rsidP="00D61956">
            <w:pPr>
              <w:rPr>
                <w:rFonts w:ascii="SimSun" w:hAnsi="SimSun"/>
                <w:sz w:val="18"/>
                <w:szCs w:val="18"/>
              </w:rPr>
            </w:pPr>
          </w:p>
        </w:tc>
        <w:tc>
          <w:tcPr>
            <w:tcW w:w="236" w:type="dxa"/>
            <w:vMerge/>
          </w:tcPr>
          <w:p w14:paraId="2D569A71" w14:textId="77777777" w:rsidR="00F07648" w:rsidRPr="00FF0493" w:rsidRDefault="00F07648" w:rsidP="00D61956">
            <w:pPr>
              <w:rPr>
                <w:rFonts w:ascii="SimSun" w:hAnsi="SimSun"/>
                <w:sz w:val="18"/>
                <w:szCs w:val="18"/>
                <w:lang w:val="fr-FR"/>
              </w:rPr>
            </w:pPr>
          </w:p>
        </w:tc>
        <w:tc>
          <w:tcPr>
            <w:tcW w:w="251" w:type="dxa"/>
            <w:gridSpan w:val="2"/>
            <w:vMerge/>
          </w:tcPr>
          <w:p w14:paraId="6E6FA934" w14:textId="77777777" w:rsidR="00F07648" w:rsidRPr="005D4018" w:rsidRDefault="00F07648" w:rsidP="00D61956">
            <w:pPr>
              <w:rPr>
                <w:rFonts w:ascii="SimSun" w:hAnsi="SimSun"/>
                <w:sz w:val="18"/>
                <w:szCs w:val="18"/>
                <w:lang w:val="fr-FR"/>
              </w:rPr>
            </w:pPr>
          </w:p>
        </w:tc>
        <w:tc>
          <w:tcPr>
            <w:tcW w:w="281" w:type="dxa"/>
            <w:gridSpan w:val="2"/>
            <w:vMerge/>
          </w:tcPr>
          <w:p w14:paraId="4CBB2D05" w14:textId="77777777" w:rsidR="00F07648" w:rsidRPr="005D4018" w:rsidRDefault="00F07648" w:rsidP="00D61956">
            <w:pPr>
              <w:rPr>
                <w:rFonts w:ascii="SimSun" w:hAnsi="SimSun"/>
                <w:sz w:val="18"/>
                <w:szCs w:val="18"/>
                <w:lang w:val="fr-FR"/>
              </w:rPr>
            </w:pPr>
          </w:p>
        </w:tc>
        <w:tc>
          <w:tcPr>
            <w:tcW w:w="2105" w:type="dxa"/>
          </w:tcPr>
          <w:p w14:paraId="43BAFFD8"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LineCrossEndX</w:t>
            </w:r>
          </w:p>
        </w:tc>
        <w:tc>
          <w:tcPr>
            <w:tcW w:w="407" w:type="dxa"/>
          </w:tcPr>
          <w:p w14:paraId="77F5D1F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C83E78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B565CA4" w14:textId="77777777" w:rsidR="00F07648" w:rsidRDefault="009D0C67" w:rsidP="00D61956">
            <w:pPr>
              <w:rPr>
                <w:rFonts w:ascii="SimSun" w:hAnsi="SimSun"/>
                <w:sz w:val="18"/>
                <w:szCs w:val="18"/>
              </w:rPr>
            </w:pPr>
            <w:r w:rsidRPr="009D0C67">
              <w:rPr>
                <w:rFonts w:ascii="SimSun" w:hAnsi="SimSun"/>
                <w:sz w:val="18"/>
                <w:szCs w:val="18"/>
              </w:rPr>
              <w:t>End point X</w:t>
            </w:r>
          </w:p>
        </w:tc>
      </w:tr>
      <w:tr w:rsidR="00F07648" w14:paraId="765EE653" w14:textId="77777777" w:rsidTr="00D61956">
        <w:trPr>
          <w:trHeight w:val="133"/>
        </w:trPr>
        <w:tc>
          <w:tcPr>
            <w:tcW w:w="236" w:type="dxa"/>
            <w:vMerge/>
          </w:tcPr>
          <w:p w14:paraId="266663F6" w14:textId="77777777" w:rsidR="00F07648" w:rsidRDefault="00F07648" w:rsidP="00D61956">
            <w:pPr>
              <w:rPr>
                <w:rFonts w:ascii="SimSun" w:hAnsi="SimSun"/>
                <w:lang w:val="fr-FR"/>
              </w:rPr>
            </w:pPr>
          </w:p>
        </w:tc>
        <w:tc>
          <w:tcPr>
            <w:tcW w:w="236" w:type="dxa"/>
            <w:vMerge/>
          </w:tcPr>
          <w:p w14:paraId="4115A60A" w14:textId="77777777" w:rsidR="00F07648" w:rsidRDefault="00F07648" w:rsidP="00D61956">
            <w:pPr>
              <w:rPr>
                <w:rFonts w:ascii="SimSun" w:hAnsi="SimSun"/>
                <w:lang w:val="fr-FR"/>
              </w:rPr>
            </w:pPr>
          </w:p>
        </w:tc>
        <w:tc>
          <w:tcPr>
            <w:tcW w:w="236" w:type="dxa"/>
            <w:vMerge/>
          </w:tcPr>
          <w:p w14:paraId="768FA705" w14:textId="77777777" w:rsidR="00F07648" w:rsidRPr="00D657AE" w:rsidRDefault="00F07648" w:rsidP="00D61956">
            <w:pPr>
              <w:rPr>
                <w:rFonts w:ascii="SimSun" w:hAnsi="SimSun"/>
                <w:sz w:val="18"/>
                <w:szCs w:val="18"/>
              </w:rPr>
            </w:pPr>
          </w:p>
        </w:tc>
        <w:tc>
          <w:tcPr>
            <w:tcW w:w="236" w:type="dxa"/>
            <w:vMerge/>
          </w:tcPr>
          <w:p w14:paraId="00075F69" w14:textId="77777777" w:rsidR="00F07648" w:rsidRPr="00FF0493" w:rsidRDefault="00F07648" w:rsidP="00D61956">
            <w:pPr>
              <w:rPr>
                <w:rFonts w:ascii="SimSun" w:hAnsi="SimSun"/>
                <w:sz w:val="18"/>
                <w:szCs w:val="18"/>
                <w:lang w:val="fr-FR"/>
              </w:rPr>
            </w:pPr>
          </w:p>
        </w:tc>
        <w:tc>
          <w:tcPr>
            <w:tcW w:w="251" w:type="dxa"/>
            <w:gridSpan w:val="2"/>
            <w:vMerge/>
          </w:tcPr>
          <w:p w14:paraId="35E3E489" w14:textId="77777777" w:rsidR="00F07648" w:rsidRPr="005D4018" w:rsidRDefault="00F07648" w:rsidP="00D61956">
            <w:pPr>
              <w:rPr>
                <w:rFonts w:ascii="SimSun" w:hAnsi="SimSun"/>
                <w:sz w:val="18"/>
                <w:szCs w:val="18"/>
                <w:lang w:val="fr-FR"/>
              </w:rPr>
            </w:pPr>
          </w:p>
        </w:tc>
        <w:tc>
          <w:tcPr>
            <w:tcW w:w="281" w:type="dxa"/>
            <w:gridSpan w:val="2"/>
            <w:vMerge/>
          </w:tcPr>
          <w:p w14:paraId="02C327C1" w14:textId="77777777" w:rsidR="00F07648" w:rsidRPr="005D4018" w:rsidRDefault="00F07648" w:rsidP="00D61956">
            <w:pPr>
              <w:rPr>
                <w:rFonts w:ascii="SimSun" w:hAnsi="SimSun"/>
                <w:sz w:val="18"/>
                <w:szCs w:val="18"/>
                <w:lang w:val="fr-FR"/>
              </w:rPr>
            </w:pPr>
          </w:p>
        </w:tc>
        <w:tc>
          <w:tcPr>
            <w:tcW w:w="2105" w:type="dxa"/>
          </w:tcPr>
          <w:p w14:paraId="13D8B8E9"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LineCrossEndY</w:t>
            </w:r>
          </w:p>
        </w:tc>
        <w:tc>
          <w:tcPr>
            <w:tcW w:w="407" w:type="dxa"/>
          </w:tcPr>
          <w:p w14:paraId="7C3A730C"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95C913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F3CB0FF" w14:textId="77777777" w:rsidR="00F07648" w:rsidRDefault="009D0C67" w:rsidP="00D61956">
            <w:pPr>
              <w:rPr>
                <w:rFonts w:ascii="SimSun" w:hAnsi="SimSun"/>
                <w:sz w:val="18"/>
                <w:szCs w:val="18"/>
              </w:rPr>
            </w:pPr>
            <w:r w:rsidRPr="009D0C67">
              <w:rPr>
                <w:rFonts w:ascii="SimSun" w:hAnsi="SimSun"/>
                <w:sz w:val="18"/>
                <w:szCs w:val="18"/>
              </w:rPr>
              <w:t>End point Y</w:t>
            </w:r>
          </w:p>
        </w:tc>
      </w:tr>
    </w:tbl>
    <w:p w14:paraId="31B6E721" w14:textId="77777777" w:rsidR="009D0C67" w:rsidRDefault="00F07648" w:rsidP="009D0C67">
      <w:r>
        <w:rPr>
          <w:rFonts w:hint="eastAsia"/>
        </w:rPr>
        <w:t>p_param</w:t>
      </w:r>
      <w:r w:rsidR="009D0C67">
        <w:rPr>
          <w:rFonts w:hint="eastAsia"/>
        </w:rPr>
        <w:t xml:space="preserve"> </w:t>
      </w:r>
      <w:r>
        <w:rPr>
          <w:rFonts w:hint="eastAsia"/>
        </w:rPr>
        <w:t xml:space="preserve"> </w:t>
      </w:r>
      <w:r w:rsidR="009D0C67">
        <w:rPr>
          <w:rFonts w:hint="eastAsia"/>
        </w:rPr>
        <w:t>t</w:t>
      </w:r>
      <w:r w:rsidR="009D0C67" w:rsidRPr="003F4AC4">
        <w:t>he json format is</w:t>
      </w:r>
      <w:r w:rsidR="00E45D9D">
        <w:rPr>
          <w:rFonts w:hint="eastAsia"/>
        </w:rPr>
        <w:t>:</w:t>
      </w:r>
    </w:p>
    <w:p w14:paraId="50CDA2E5" w14:textId="77777777" w:rsidR="00F07648" w:rsidRDefault="00F07648" w:rsidP="00F07648">
      <w:pPr>
        <w:spacing w:line="360" w:lineRule="auto"/>
      </w:pPr>
      <w:r>
        <w:t>{</w:t>
      </w:r>
    </w:p>
    <w:p w14:paraId="7BEF1716" w14:textId="77777777" w:rsidR="00F07648" w:rsidRDefault="00F07648" w:rsidP="00F07648">
      <w:pPr>
        <w:spacing w:line="360" w:lineRule="auto"/>
      </w:pPr>
      <w:r>
        <w:tab/>
        <w:t>"TripWireParamList": [{</w:t>
      </w:r>
    </w:p>
    <w:p w14:paraId="1E55966A" w14:textId="77777777" w:rsidR="00F07648" w:rsidRDefault="00F07648" w:rsidP="00F07648">
      <w:pPr>
        <w:spacing w:line="360" w:lineRule="auto"/>
      </w:pPr>
      <w:r>
        <w:tab/>
      </w:r>
      <w:r>
        <w:tab/>
        <w:t>"TripWireParam": {</w:t>
      </w:r>
    </w:p>
    <w:p w14:paraId="547817E1" w14:textId="77777777" w:rsidR="00F07648" w:rsidRDefault="00F07648" w:rsidP="00F07648">
      <w:pPr>
        <w:spacing w:line="360" w:lineRule="auto"/>
      </w:pPr>
      <w:r>
        <w:tab/>
      </w:r>
      <w:r>
        <w:tab/>
      </w:r>
      <w:r>
        <w:tab/>
        <w:t>"IsGetDetail": false</w:t>
      </w:r>
    </w:p>
    <w:p w14:paraId="1E38F57F" w14:textId="77777777" w:rsidR="00F07648" w:rsidRDefault="00F07648" w:rsidP="00F07648">
      <w:pPr>
        <w:spacing w:line="360" w:lineRule="auto"/>
      </w:pPr>
      <w:r>
        <w:tab/>
      </w:r>
      <w:r>
        <w:tab/>
        <w:t>},</w:t>
      </w:r>
    </w:p>
    <w:p w14:paraId="0A2ECC0D" w14:textId="77777777" w:rsidR="00F07648" w:rsidRDefault="00F07648" w:rsidP="00F07648">
      <w:pPr>
        <w:spacing w:line="360" w:lineRule="auto"/>
      </w:pPr>
      <w:r>
        <w:tab/>
      </w:r>
      <w:r>
        <w:tab/>
        <w:t>"IntelligentEvent": {</w:t>
      </w:r>
    </w:p>
    <w:p w14:paraId="4056CA11" w14:textId="77777777" w:rsidR="00F07648" w:rsidRDefault="00F07648" w:rsidP="00F07648">
      <w:pPr>
        <w:spacing w:line="360" w:lineRule="auto"/>
      </w:pPr>
      <w:r>
        <w:tab/>
      </w:r>
      <w:r>
        <w:tab/>
      </w:r>
      <w:r>
        <w:tab/>
        <w:t>"SourceType": 9,</w:t>
      </w:r>
    </w:p>
    <w:p w14:paraId="5C92C29E" w14:textId="77777777" w:rsidR="00F07648" w:rsidRDefault="00F07648" w:rsidP="00F07648">
      <w:pPr>
        <w:spacing w:line="360" w:lineRule="auto"/>
      </w:pPr>
      <w:r>
        <w:tab/>
      </w:r>
      <w:r>
        <w:tab/>
      </w:r>
      <w:r>
        <w:tab/>
        <w:t>"SourceID": 1,</w:t>
      </w:r>
    </w:p>
    <w:p w14:paraId="05411C71" w14:textId="77777777" w:rsidR="00F07648" w:rsidRDefault="00F07648" w:rsidP="00F07648">
      <w:pPr>
        <w:spacing w:line="360" w:lineRule="auto"/>
      </w:pPr>
      <w:r>
        <w:tab/>
      </w:r>
      <w:r>
        <w:tab/>
      </w:r>
      <w:r>
        <w:tab/>
        <w:t>"SourceName": "",</w:t>
      </w:r>
    </w:p>
    <w:p w14:paraId="2DECC3E3" w14:textId="77777777" w:rsidR="00F07648" w:rsidRDefault="00F07648" w:rsidP="00F07648">
      <w:pPr>
        <w:spacing w:line="360" w:lineRule="auto"/>
      </w:pPr>
      <w:r>
        <w:tab/>
      </w:r>
      <w:r>
        <w:tab/>
      </w:r>
      <w:r>
        <w:tab/>
        <w:t>"EnableFlag": false,</w:t>
      </w:r>
    </w:p>
    <w:p w14:paraId="6F23B514" w14:textId="77777777" w:rsidR="00F07648" w:rsidRDefault="00F07648" w:rsidP="00F07648">
      <w:pPr>
        <w:spacing w:line="360" w:lineRule="auto"/>
      </w:pPr>
      <w:r>
        <w:tab/>
      </w:r>
      <w:r>
        <w:tab/>
      </w:r>
      <w:r>
        <w:tab/>
        <w:t>"AlarmInterval": 0,</w:t>
      </w:r>
    </w:p>
    <w:p w14:paraId="47E6A365" w14:textId="77777777" w:rsidR="00F07648" w:rsidRDefault="00F07648" w:rsidP="00F07648">
      <w:pPr>
        <w:spacing w:line="360" w:lineRule="auto"/>
      </w:pPr>
      <w:r>
        <w:tab/>
      </w:r>
      <w:r>
        <w:tab/>
      </w:r>
      <w:r>
        <w:tab/>
        <w:t>"DrawEnable": false,</w:t>
      </w:r>
    </w:p>
    <w:p w14:paraId="76173F84" w14:textId="77777777" w:rsidR="00F07648" w:rsidRDefault="00F07648" w:rsidP="00F07648">
      <w:pPr>
        <w:spacing w:line="360" w:lineRule="auto"/>
      </w:pPr>
      <w:r>
        <w:tab/>
      </w:r>
      <w:r>
        <w:tab/>
      </w:r>
      <w:r>
        <w:tab/>
        <w:t>"ScheduleTimeList": [{</w:t>
      </w:r>
    </w:p>
    <w:p w14:paraId="74ECA562" w14:textId="77777777" w:rsidR="00F07648" w:rsidRDefault="00F07648" w:rsidP="00F07648">
      <w:pPr>
        <w:spacing w:line="360" w:lineRule="auto"/>
      </w:pPr>
      <w:r>
        <w:tab/>
      </w:r>
      <w:r>
        <w:tab/>
      </w:r>
      <w:r>
        <w:tab/>
      </w:r>
      <w:r>
        <w:tab/>
        <w:t>"WeekDay": 0,</w:t>
      </w:r>
    </w:p>
    <w:p w14:paraId="35919950" w14:textId="77777777" w:rsidR="00F07648" w:rsidRDefault="00F07648" w:rsidP="00F07648">
      <w:pPr>
        <w:spacing w:line="360" w:lineRule="auto"/>
      </w:pPr>
      <w:r>
        <w:tab/>
      </w:r>
      <w:r>
        <w:tab/>
      </w:r>
      <w:r>
        <w:tab/>
      </w:r>
      <w:r>
        <w:tab/>
        <w:t>"StartTime": 0,</w:t>
      </w:r>
    </w:p>
    <w:p w14:paraId="2DB35D84" w14:textId="77777777" w:rsidR="00F07648" w:rsidRDefault="00F07648" w:rsidP="00F07648">
      <w:pPr>
        <w:spacing w:line="360" w:lineRule="auto"/>
      </w:pPr>
      <w:r>
        <w:tab/>
      </w:r>
      <w:r>
        <w:tab/>
      </w:r>
      <w:r>
        <w:tab/>
      </w:r>
      <w:r>
        <w:tab/>
        <w:t>"EndTime": 86400</w:t>
      </w:r>
    </w:p>
    <w:p w14:paraId="5517676B" w14:textId="77777777" w:rsidR="00F07648" w:rsidRDefault="00F07648" w:rsidP="00F07648">
      <w:pPr>
        <w:spacing w:line="360" w:lineRule="auto"/>
      </w:pPr>
      <w:r>
        <w:tab/>
      </w:r>
      <w:r>
        <w:tab/>
      </w:r>
      <w:r>
        <w:tab/>
        <w:t>}, {</w:t>
      </w:r>
    </w:p>
    <w:p w14:paraId="7DE7653C" w14:textId="77777777" w:rsidR="00F07648" w:rsidRDefault="00F07648" w:rsidP="00F07648">
      <w:pPr>
        <w:spacing w:line="360" w:lineRule="auto"/>
      </w:pPr>
      <w:r>
        <w:tab/>
      </w:r>
      <w:r>
        <w:tab/>
      </w:r>
      <w:r>
        <w:tab/>
      </w:r>
      <w:r>
        <w:tab/>
        <w:t>"WeekDay": 1,</w:t>
      </w:r>
    </w:p>
    <w:p w14:paraId="3123A82F" w14:textId="77777777" w:rsidR="00F07648" w:rsidRDefault="00F07648" w:rsidP="00F07648">
      <w:pPr>
        <w:spacing w:line="360" w:lineRule="auto"/>
      </w:pPr>
      <w:r>
        <w:tab/>
      </w:r>
      <w:r>
        <w:tab/>
      </w:r>
      <w:r>
        <w:tab/>
      </w:r>
      <w:r>
        <w:tab/>
        <w:t>"StartTime": 0,</w:t>
      </w:r>
    </w:p>
    <w:p w14:paraId="3FF7D071" w14:textId="77777777" w:rsidR="00F07648" w:rsidRDefault="00F07648" w:rsidP="00F07648">
      <w:pPr>
        <w:spacing w:line="360" w:lineRule="auto"/>
      </w:pPr>
      <w:r>
        <w:tab/>
      </w:r>
      <w:r>
        <w:tab/>
      </w:r>
      <w:r>
        <w:tab/>
      </w:r>
      <w:r>
        <w:tab/>
        <w:t>"EndTime": 86400</w:t>
      </w:r>
    </w:p>
    <w:p w14:paraId="21044FD3" w14:textId="77777777" w:rsidR="00F07648" w:rsidRDefault="00F07648" w:rsidP="00F07648">
      <w:pPr>
        <w:spacing w:line="360" w:lineRule="auto"/>
      </w:pPr>
      <w:r>
        <w:tab/>
      </w:r>
      <w:r>
        <w:tab/>
      </w:r>
      <w:r>
        <w:tab/>
        <w:t>}, {</w:t>
      </w:r>
    </w:p>
    <w:p w14:paraId="3D772426" w14:textId="77777777" w:rsidR="00F07648" w:rsidRDefault="00F07648" w:rsidP="00F07648">
      <w:pPr>
        <w:spacing w:line="360" w:lineRule="auto"/>
      </w:pPr>
      <w:r>
        <w:tab/>
      </w:r>
      <w:r>
        <w:tab/>
      </w:r>
      <w:r>
        <w:tab/>
      </w:r>
      <w:r>
        <w:tab/>
        <w:t>"WeekDay": 2,</w:t>
      </w:r>
    </w:p>
    <w:p w14:paraId="1EB29F1F" w14:textId="77777777" w:rsidR="00F07648" w:rsidRDefault="00F07648" w:rsidP="00F07648">
      <w:pPr>
        <w:spacing w:line="360" w:lineRule="auto"/>
      </w:pPr>
      <w:r>
        <w:tab/>
      </w:r>
      <w:r>
        <w:tab/>
      </w:r>
      <w:r>
        <w:tab/>
      </w:r>
      <w:r>
        <w:tab/>
        <w:t>"StartTime": 0,</w:t>
      </w:r>
    </w:p>
    <w:p w14:paraId="458F2F85" w14:textId="77777777" w:rsidR="00F07648" w:rsidRDefault="00F07648" w:rsidP="00F07648">
      <w:pPr>
        <w:spacing w:line="360" w:lineRule="auto"/>
      </w:pPr>
      <w:r>
        <w:tab/>
      </w:r>
      <w:r>
        <w:tab/>
      </w:r>
      <w:r>
        <w:tab/>
      </w:r>
      <w:r>
        <w:tab/>
        <w:t>"EndTime": 86400</w:t>
      </w:r>
    </w:p>
    <w:p w14:paraId="211ED131" w14:textId="77777777" w:rsidR="00F07648" w:rsidRDefault="00F07648" w:rsidP="00F07648">
      <w:pPr>
        <w:spacing w:line="360" w:lineRule="auto"/>
      </w:pPr>
      <w:r>
        <w:tab/>
      </w:r>
      <w:r>
        <w:tab/>
      </w:r>
      <w:r>
        <w:tab/>
        <w:t>}, {</w:t>
      </w:r>
    </w:p>
    <w:p w14:paraId="364C1068" w14:textId="77777777" w:rsidR="00F07648" w:rsidRDefault="00F07648" w:rsidP="00F07648">
      <w:pPr>
        <w:spacing w:line="360" w:lineRule="auto"/>
      </w:pPr>
      <w:r>
        <w:tab/>
      </w:r>
      <w:r>
        <w:tab/>
      </w:r>
      <w:r>
        <w:tab/>
      </w:r>
      <w:r>
        <w:tab/>
        <w:t>"WeekDay": 3,</w:t>
      </w:r>
    </w:p>
    <w:p w14:paraId="1F1E23D3" w14:textId="77777777" w:rsidR="00F07648" w:rsidRDefault="00F07648" w:rsidP="00F07648">
      <w:pPr>
        <w:spacing w:line="360" w:lineRule="auto"/>
      </w:pPr>
      <w:r>
        <w:tab/>
      </w:r>
      <w:r>
        <w:tab/>
      </w:r>
      <w:r>
        <w:tab/>
      </w:r>
      <w:r>
        <w:tab/>
        <w:t>"StartTime": 0,</w:t>
      </w:r>
    </w:p>
    <w:p w14:paraId="62511869" w14:textId="77777777" w:rsidR="00F07648" w:rsidRDefault="00F07648" w:rsidP="00F07648">
      <w:pPr>
        <w:spacing w:line="360" w:lineRule="auto"/>
      </w:pPr>
      <w:r>
        <w:tab/>
      </w:r>
      <w:r>
        <w:tab/>
      </w:r>
      <w:r>
        <w:tab/>
      </w:r>
      <w:r>
        <w:tab/>
        <w:t>"EndTime": 86400</w:t>
      </w:r>
    </w:p>
    <w:p w14:paraId="5C226E47" w14:textId="77777777" w:rsidR="00F07648" w:rsidRDefault="00F07648" w:rsidP="00F07648">
      <w:pPr>
        <w:spacing w:line="360" w:lineRule="auto"/>
      </w:pPr>
      <w:r>
        <w:tab/>
      </w:r>
      <w:r>
        <w:tab/>
      </w:r>
      <w:r>
        <w:tab/>
        <w:t>}, {</w:t>
      </w:r>
    </w:p>
    <w:p w14:paraId="2FED767B" w14:textId="77777777" w:rsidR="00F07648" w:rsidRDefault="00F07648" w:rsidP="00F07648">
      <w:pPr>
        <w:spacing w:line="360" w:lineRule="auto"/>
      </w:pPr>
      <w:r>
        <w:tab/>
      </w:r>
      <w:r>
        <w:tab/>
      </w:r>
      <w:r>
        <w:tab/>
      </w:r>
      <w:r>
        <w:tab/>
        <w:t>"WeekDay": 4,</w:t>
      </w:r>
    </w:p>
    <w:p w14:paraId="43E71A9C" w14:textId="77777777" w:rsidR="00F07648" w:rsidRDefault="00F07648" w:rsidP="00F07648">
      <w:pPr>
        <w:spacing w:line="360" w:lineRule="auto"/>
      </w:pPr>
      <w:r>
        <w:tab/>
      </w:r>
      <w:r>
        <w:tab/>
      </w:r>
      <w:r>
        <w:tab/>
      </w:r>
      <w:r>
        <w:tab/>
        <w:t>"StartTime": 0,</w:t>
      </w:r>
    </w:p>
    <w:p w14:paraId="13F4A8EB" w14:textId="77777777" w:rsidR="00F07648" w:rsidRDefault="00F07648" w:rsidP="00F07648">
      <w:pPr>
        <w:spacing w:line="360" w:lineRule="auto"/>
      </w:pPr>
      <w:r>
        <w:tab/>
      </w:r>
      <w:r>
        <w:tab/>
      </w:r>
      <w:r>
        <w:tab/>
      </w:r>
      <w:r>
        <w:tab/>
        <w:t>"EndTime": 86400</w:t>
      </w:r>
    </w:p>
    <w:p w14:paraId="2C00F579" w14:textId="77777777" w:rsidR="00F07648" w:rsidRDefault="00F07648" w:rsidP="00F07648">
      <w:pPr>
        <w:spacing w:line="360" w:lineRule="auto"/>
      </w:pPr>
      <w:r>
        <w:tab/>
      </w:r>
      <w:r>
        <w:tab/>
      </w:r>
      <w:r>
        <w:tab/>
        <w:t>}, {</w:t>
      </w:r>
    </w:p>
    <w:p w14:paraId="3BD5DBFA" w14:textId="77777777" w:rsidR="00F07648" w:rsidRDefault="00F07648" w:rsidP="00F07648">
      <w:pPr>
        <w:spacing w:line="360" w:lineRule="auto"/>
      </w:pPr>
      <w:r>
        <w:tab/>
      </w:r>
      <w:r>
        <w:tab/>
      </w:r>
      <w:r>
        <w:tab/>
      </w:r>
      <w:r>
        <w:tab/>
        <w:t>"WeekDay": 5,</w:t>
      </w:r>
    </w:p>
    <w:p w14:paraId="1664E86E" w14:textId="77777777" w:rsidR="00F07648" w:rsidRDefault="00F07648" w:rsidP="00F07648">
      <w:pPr>
        <w:spacing w:line="360" w:lineRule="auto"/>
      </w:pPr>
      <w:r>
        <w:tab/>
      </w:r>
      <w:r>
        <w:tab/>
      </w:r>
      <w:r>
        <w:tab/>
      </w:r>
      <w:r>
        <w:tab/>
        <w:t>"StartTime": 0,</w:t>
      </w:r>
    </w:p>
    <w:p w14:paraId="383578F0" w14:textId="77777777" w:rsidR="00F07648" w:rsidRDefault="00F07648" w:rsidP="00F07648">
      <w:pPr>
        <w:spacing w:line="360" w:lineRule="auto"/>
      </w:pPr>
      <w:r>
        <w:tab/>
      </w:r>
      <w:r>
        <w:tab/>
      </w:r>
      <w:r>
        <w:tab/>
      </w:r>
      <w:r>
        <w:tab/>
        <w:t>"EndTime": 86400</w:t>
      </w:r>
    </w:p>
    <w:p w14:paraId="766D52C5" w14:textId="77777777" w:rsidR="00F07648" w:rsidRDefault="00F07648" w:rsidP="00F07648">
      <w:pPr>
        <w:spacing w:line="360" w:lineRule="auto"/>
      </w:pPr>
      <w:r>
        <w:tab/>
      </w:r>
      <w:r>
        <w:tab/>
      </w:r>
      <w:r>
        <w:tab/>
        <w:t>}, {</w:t>
      </w:r>
    </w:p>
    <w:p w14:paraId="5B0D49A0" w14:textId="77777777" w:rsidR="00F07648" w:rsidRDefault="00F07648" w:rsidP="00F07648">
      <w:pPr>
        <w:spacing w:line="360" w:lineRule="auto"/>
      </w:pPr>
      <w:r>
        <w:tab/>
      </w:r>
      <w:r>
        <w:tab/>
      </w:r>
      <w:r>
        <w:tab/>
      </w:r>
      <w:r>
        <w:tab/>
        <w:t>"WeekDay": 6,</w:t>
      </w:r>
    </w:p>
    <w:p w14:paraId="27CE54EB" w14:textId="77777777" w:rsidR="00F07648" w:rsidRDefault="00F07648" w:rsidP="00F07648">
      <w:pPr>
        <w:spacing w:line="360" w:lineRule="auto"/>
      </w:pPr>
      <w:r>
        <w:tab/>
      </w:r>
      <w:r>
        <w:tab/>
      </w:r>
      <w:r>
        <w:tab/>
      </w:r>
      <w:r>
        <w:tab/>
        <w:t>"StartTime": 0,</w:t>
      </w:r>
    </w:p>
    <w:p w14:paraId="319C9463" w14:textId="77777777" w:rsidR="00F07648" w:rsidRDefault="00F07648" w:rsidP="00F07648">
      <w:pPr>
        <w:spacing w:line="360" w:lineRule="auto"/>
      </w:pPr>
      <w:r>
        <w:tab/>
      </w:r>
      <w:r>
        <w:tab/>
      </w:r>
      <w:r>
        <w:tab/>
      </w:r>
      <w:r>
        <w:tab/>
        <w:t>"EndTime": 86400</w:t>
      </w:r>
    </w:p>
    <w:p w14:paraId="5EF56BB6" w14:textId="77777777" w:rsidR="00F07648" w:rsidRDefault="00F07648" w:rsidP="00F07648">
      <w:pPr>
        <w:spacing w:line="360" w:lineRule="auto"/>
      </w:pPr>
      <w:r>
        <w:tab/>
      </w:r>
      <w:r>
        <w:tab/>
      </w:r>
      <w:r>
        <w:tab/>
        <w:t>}],</w:t>
      </w:r>
    </w:p>
    <w:p w14:paraId="0832057B" w14:textId="77777777" w:rsidR="00F07648" w:rsidRDefault="00F07648" w:rsidP="00F07648">
      <w:pPr>
        <w:spacing w:line="360" w:lineRule="auto"/>
      </w:pPr>
      <w:r>
        <w:tab/>
      </w:r>
      <w:r>
        <w:tab/>
      </w:r>
      <w:r>
        <w:tab/>
        <w:t>"AlarmLinkageParamList": [{</w:t>
      </w:r>
    </w:p>
    <w:p w14:paraId="0208E36E" w14:textId="77777777" w:rsidR="00F07648" w:rsidRDefault="00F07648" w:rsidP="00F07648">
      <w:pPr>
        <w:spacing w:line="360" w:lineRule="auto"/>
      </w:pPr>
      <w:r>
        <w:tab/>
      </w:r>
      <w:r>
        <w:tab/>
      </w:r>
      <w:r>
        <w:tab/>
      </w:r>
      <w:r>
        <w:tab/>
        <w:t>"ActionType": 1,</w:t>
      </w:r>
    </w:p>
    <w:p w14:paraId="2A0998BA" w14:textId="77777777" w:rsidR="00F07648" w:rsidRDefault="00F07648" w:rsidP="00F07648">
      <w:pPr>
        <w:spacing w:line="360" w:lineRule="auto"/>
      </w:pPr>
      <w:r>
        <w:tab/>
      </w:r>
      <w:r>
        <w:tab/>
      </w:r>
      <w:r>
        <w:tab/>
      </w:r>
      <w:r>
        <w:tab/>
        <w:t>"ActionID": 1</w:t>
      </w:r>
    </w:p>
    <w:p w14:paraId="4D34E007" w14:textId="77777777" w:rsidR="00F07648" w:rsidRDefault="00F07648" w:rsidP="00F07648">
      <w:pPr>
        <w:spacing w:line="360" w:lineRule="auto"/>
      </w:pPr>
      <w:r>
        <w:tab/>
      </w:r>
      <w:r>
        <w:tab/>
      </w:r>
      <w:r>
        <w:tab/>
        <w:t>}, {</w:t>
      </w:r>
    </w:p>
    <w:p w14:paraId="00834FD4" w14:textId="77777777" w:rsidR="00F07648" w:rsidRDefault="00F07648" w:rsidP="00F07648">
      <w:pPr>
        <w:spacing w:line="360" w:lineRule="auto"/>
      </w:pPr>
      <w:r>
        <w:tab/>
      </w:r>
      <w:r>
        <w:tab/>
      </w:r>
      <w:r>
        <w:tab/>
      </w:r>
      <w:r>
        <w:tab/>
        <w:t>"ActionType": 2,</w:t>
      </w:r>
    </w:p>
    <w:p w14:paraId="489A1EFA" w14:textId="77777777" w:rsidR="00F07648" w:rsidRDefault="00F07648" w:rsidP="00F07648">
      <w:pPr>
        <w:spacing w:line="360" w:lineRule="auto"/>
      </w:pPr>
      <w:r>
        <w:tab/>
      </w:r>
      <w:r>
        <w:tab/>
      </w:r>
      <w:r>
        <w:tab/>
      </w:r>
      <w:r>
        <w:tab/>
        <w:t>"ActionID": 1</w:t>
      </w:r>
    </w:p>
    <w:p w14:paraId="5BA3480B" w14:textId="77777777" w:rsidR="00F07648" w:rsidRDefault="00F07648" w:rsidP="00F07648">
      <w:pPr>
        <w:spacing w:line="360" w:lineRule="auto"/>
      </w:pPr>
      <w:r>
        <w:tab/>
      </w:r>
      <w:r>
        <w:tab/>
      </w:r>
      <w:r>
        <w:tab/>
        <w:t>}, {</w:t>
      </w:r>
    </w:p>
    <w:p w14:paraId="220FB087" w14:textId="77777777" w:rsidR="00F07648" w:rsidRDefault="00F07648" w:rsidP="00F07648">
      <w:pPr>
        <w:spacing w:line="360" w:lineRule="auto"/>
      </w:pPr>
      <w:r>
        <w:tab/>
      </w:r>
      <w:r>
        <w:tab/>
      </w:r>
      <w:r>
        <w:tab/>
      </w:r>
      <w:r>
        <w:tab/>
        <w:t>"ActionType": 4,</w:t>
      </w:r>
    </w:p>
    <w:p w14:paraId="4EF3FF69" w14:textId="77777777" w:rsidR="00F07648" w:rsidRDefault="00F07648" w:rsidP="00F07648">
      <w:pPr>
        <w:spacing w:line="360" w:lineRule="auto"/>
      </w:pPr>
      <w:r>
        <w:tab/>
      </w:r>
      <w:r>
        <w:tab/>
      </w:r>
      <w:r>
        <w:tab/>
      </w:r>
      <w:r>
        <w:tab/>
        <w:t>"ActionID": 1</w:t>
      </w:r>
    </w:p>
    <w:p w14:paraId="019A4D38" w14:textId="77777777" w:rsidR="00F07648" w:rsidRDefault="00F07648" w:rsidP="00F07648">
      <w:pPr>
        <w:spacing w:line="360" w:lineRule="auto"/>
      </w:pPr>
      <w:r>
        <w:tab/>
      </w:r>
      <w:r>
        <w:tab/>
      </w:r>
      <w:r>
        <w:tab/>
        <w:t>}, {</w:t>
      </w:r>
    </w:p>
    <w:p w14:paraId="17910A4E" w14:textId="77777777" w:rsidR="00F07648" w:rsidRDefault="00F07648" w:rsidP="00F07648">
      <w:pPr>
        <w:spacing w:line="360" w:lineRule="auto"/>
      </w:pPr>
      <w:r>
        <w:tab/>
      </w:r>
      <w:r>
        <w:tab/>
      </w:r>
      <w:r>
        <w:tab/>
      </w:r>
      <w:r>
        <w:tab/>
        <w:t>"ActionType": 7,</w:t>
      </w:r>
    </w:p>
    <w:p w14:paraId="32450537" w14:textId="77777777" w:rsidR="00F07648" w:rsidRDefault="00F07648" w:rsidP="00F07648">
      <w:pPr>
        <w:spacing w:line="360" w:lineRule="auto"/>
      </w:pPr>
      <w:r>
        <w:tab/>
      </w:r>
      <w:r>
        <w:tab/>
      </w:r>
      <w:r>
        <w:tab/>
      </w:r>
      <w:r>
        <w:tab/>
        <w:t>"ActionID": 1</w:t>
      </w:r>
    </w:p>
    <w:p w14:paraId="1CE5DAC6" w14:textId="77777777" w:rsidR="00F07648" w:rsidRDefault="00F07648" w:rsidP="00F07648">
      <w:pPr>
        <w:spacing w:line="360" w:lineRule="auto"/>
      </w:pPr>
      <w:r>
        <w:tab/>
      </w:r>
      <w:r>
        <w:tab/>
      </w:r>
      <w:r>
        <w:tab/>
        <w:t>}, {</w:t>
      </w:r>
    </w:p>
    <w:p w14:paraId="39069A36" w14:textId="77777777" w:rsidR="00F07648" w:rsidRDefault="00F07648" w:rsidP="00F07648">
      <w:pPr>
        <w:spacing w:line="360" w:lineRule="auto"/>
      </w:pPr>
      <w:r>
        <w:tab/>
      </w:r>
      <w:r>
        <w:tab/>
      </w:r>
      <w:r>
        <w:tab/>
      </w:r>
      <w:r>
        <w:tab/>
        <w:t>"ActionType": 3,</w:t>
      </w:r>
    </w:p>
    <w:p w14:paraId="4D56D542" w14:textId="77777777" w:rsidR="00F07648" w:rsidRDefault="00F07648" w:rsidP="00F07648">
      <w:pPr>
        <w:spacing w:line="360" w:lineRule="auto"/>
      </w:pPr>
      <w:r>
        <w:tab/>
      </w:r>
      <w:r>
        <w:tab/>
      </w:r>
      <w:r>
        <w:tab/>
      </w:r>
      <w:r>
        <w:tab/>
        <w:t>"ActionID": 2</w:t>
      </w:r>
    </w:p>
    <w:p w14:paraId="174019A6" w14:textId="77777777" w:rsidR="00F07648" w:rsidRDefault="00F07648" w:rsidP="00F07648">
      <w:pPr>
        <w:spacing w:line="360" w:lineRule="auto"/>
      </w:pPr>
      <w:r>
        <w:tab/>
      </w:r>
      <w:r>
        <w:tab/>
      </w:r>
      <w:r>
        <w:tab/>
        <w:t>}],</w:t>
      </w:r>
    </w:p>
    <w:p w14:paraId="1124B286" w14:textId="77777777" w:rsidR="00F07648" w:rsidRDefault="00F07648" w:rsidP="00F07648">
      <w:pPr>
        <w:spacing w:line="360" w:lineRule="auto"/>
      </w:pPr>
      <w:r>
        <w:tab/>
      </w:r>
      <w:r>
        <w:tab/>
      </w:r>
      <w:r>
        <w:tab/>
        <w:t>"PTZActionParamList": [],</w:t>
      </w:r>
    </w:p>
    <w:p w14:paraId="47E18184" w14:textId="77777777" w:rsidR="00F07648" w:rsidRDefault="00F07648" w:rsidP="00F07648">
      <w:pPr>
        <w:spacing w:line="360" w:lineRule="auto"/>
      </w:pPr>
      <w:r>
        <w:tab/>
      </w:r>
      <w:r>
        <w:tab/>
      </w:r>
      <w:r>
        <w:tab/>
        <w:t>"AlarmOutActionList": [],</w:t>
      </w:r>
    </w:p>
    <w:p w14:paraId="31327FB1" w14:textId="77777777" w:rsidR="00F07648" w:rsidRDefault="00F07648" w:rsidP="00F07648">
      <w:pPr>
        <w:spacing w:line="360" w:lineRule="auto"/>
      </w:pPr>
      <w:r>
        <w:tab/>
      </w:r>
      <w:r>
        <w:tab/>
      </w:r>
      <w:r>
        <w:tab/>
        <w:t>"RecordActionParamList": []</w:t>
      </w:r>
    </w:p>
    <w:p w14:paraId="795981DD" w14:textId="77777777" w:rsidR="00F07648" w:rsidRDefault="00F07648" w:rsidP="00F07648">
      <w:pPr>
        <w:spacing w:line="360" w:lineRule="auto"/>
      </w:pPr>
      <w:r>
        <w:tab/>
      </w:r>
      <w:r>
        <w:tab/>
        <w:t>},</w:t>
      </w:r>
    </w:p>
    <w:p w14:paraId="79D7EFF2" w14:textId="77777777" w:rsidR="00F07648" w:rsidRDefault="00F07648" w:rsidP="00F07648">
      <w:pPr>
        <w:spacing w:line="360" w:lineRule="auto"/>
      </w:pPr>
      <w:r>
        <w:tab/>
      </w:r>
      <w:r>
        <w:tab/>
        <w:t>"TripWireRegionParamList": [{</w:t>
      </w:r>
    </w:p>
    <w:p w14:paraId="6C1D1012" w14:textId="77777777" w:rsidR="00F07648" w:rsidRDefault="00F07648" w:rsidP="00F07648">
      <w:pPr>
        <w:spacing w:line="360" w:lineRule="auto"/>
      </w:pPr>
      <w:r>
        <w:tab/>
      </w:r>
      <w:r>
        <w:tab/>
      </w:r>
      <w:r>
        <w:tab/>
        <w:t>"TargetTypeConstrain": false,</w:t>
      </w:r>
    </w:p>
    <w:p w14:paraId="31FE77CE" w14:textId="77777777" w:rsidR="00F07648" w:rsidRDefault="00F07648" w:rsidP="00F07648">
      <w:pPr>
        <w:spacing w:line="360" w:lineRule="auto"/>
      </w:pPr>
      <w:r>
        <w:tab/>
      </w:r>
      <w:r>
        <w:tab/>
      </w:r>
      <w:r>
        <w:tab/>
        <w:t>"TargetType": 0,</w:t>
      </w:r>
    </w:p>
    <w:p w14:paraId="0A46D7A8" w14:textId="77777777" w:rsidR="00F07648" w:rsidRDefault="00F07648" w:rsidP="00F07648">
      <w:pPr>
        <w:spacing w:line="360" w:lineRule="auto"/>
      </w:pPr>
      <w:r>
        <w:tab/>
      </w:r>
      <w:r>
        <w:tab/>
      </w:r>
      <w:r>
        <w:tab/>
        <w:t>"TargetSizeConstrain": false,</w:t>
      </w:r>
    </w:p>
    <w:p w14:paraId="5ACBF5E3" w14:textId="77777777" w:rsidR="00F07648" w:rsidRDefault="00F07648" w:rsidP="00F07648">
      <w:pPr>
        <w:spacing w:line="360" w:lineRule="auto"/>
      </w:pPr>
      <w:r>
        <w:tab/>
      </w:r>
      <w:r>
        <w:tab/>
      </w:r>
      <w:r>
        <w:tab/>
        <w:t>"MinTargetSize": 1111,</w:t>
      </w:r>
    </w:p>
    <w:p w14:paraId="5DA4E599" w14:textId="77777777" w:rsidR="00F07648" w:rsidRDefault="00F07648" w:rsidP="00F07648">
      <w:pPr>
        <w:spacing w:line="360" w:lineRule="auto"/>
      </w:pPr>
      <w:r>
        <w:tab/>
      </w:r>
      <w:r>
        <w:tab/>
      </w:r>
      <w:r>
        <w:tab/>
        <w:t>"MaxTargetSize": 9999,</w:t>
      </w:r>
    </w:p>
    <w:p w14:paraId="1A08FA26" w14:textId="77777777" w:rsidR="00F07648" w:rsidRDefault="00F07648" w:rsidP="00F07648">
      <w:pPr>
        <w:spacing w:line="360" w:lineRule="auto"/>
      </w:pPr>
      <w:r>
        <w:tab/>
      </w:r>
      <w:r>
        <w:tab/>
      </w:r>
      <w:r>
        <w:tab/>
        <w:t>"IsBidirection": true,</w:t>
      </w:r>
    </w:p>
    <w:p w14:paraId="657135EE" w14:textId="77777777" w:rsidR="00F07648" w:rsidRDefault="00F07648" w:rsidP="00F07648">
      <w:pPr>
        <w:spacing w:line="360" w:lineRule="auto"/>
      </w:pPr>
      <w:r>
        <w:tab/>
      </w:r>
      <w:r>
        <w:tab/>
      </w:r>
      <w:r>
        <w:tab/>
        <w:t>"TriggerDirection": 1,</w:t>
      </w:r>
    </w:p>
    <w:p w14:paraId="432ED928" w14:textId="77777777" w:rsidR="00F07648" w:rsidRDefault="00F07648" w:rsidP="00F07648">
      <w:pPr>
        <w:spacing w:line="360" w:lineRule="auto"/>
      </w:pPr>
      <w:r>
        <w:tab/>
      </w:r>
      <w:r>
        <w:tab/>
      </w:r>
      <w:r>
        <w:tab/>
        <w:t>"TripWireLine": {</w:t>
      </w:r>
    </w:p>
    <w:p w14:paraId="774DAA5F" w14:textId="77777777" w:rsidR="00F07648" w:rsidRDefault="00F07648" w:rsidP="00F07648">
      <w:pPr>
        <w:spacing w:line="360" w:lineRule="auto"/>
      </w:pPr>
      <w:r>
        <w:tab/>
      </w:r>
      <w:r>
        <w:tab/>
      </w:r>
      <w:r>
        <w:tab/>
      </w:r>
      <w:r>
        <w:tab/>
        <w:t>"LineCrossStartX": 24,</w:t>
      </w:r>
    </w:p>
    <w:p w14:paraId="798DEC5A" w14:textId="77777777" w:rsidR="00F07648" w:rsidRDefault="00F07648" w:rsidP="00F07648">
      <w:pPr>
        <w:spacing w:line="360" w:lineRule="auto"/>
      </w:pPr>
      <w:r>
        <w:tab/>
      </w:r>
      <w:r>
        <w:tab/>
      </w:r>
      <w:r>
        <w:tab/>
      </w:r>
      <w:r>
        <w:tab/>
        <w:t>"LineCrossStartY": 21,</w:t>
      </w:r>
    </w:p>
    <w:p w14:paraId="54B143FC" w14:textId="77777777" w:rsidR="00F07648" w:rsidRDefault="00F07648" w:rsidP="00F07648">
      <w:pPr>
        <w:spacing w:line="360" w:lineRule="auto"/>
      </w:pPr>
      <w:r>
        <w:tab/>
      </w:r>
      <w:r>
        <w:tab/>
      </w:r>
      <w:r>
        <w:tab/>
      </w:r>
      <w:r>
        <w:tab/>
        <w:t>"LineCrossEndX": 71,</w:t>
      </w:r>
    </w:p>
    <w:p w14:paraId="2F8A0E2A" w14:textId="77777777" w:rsidR="00F07648" w:rsidRDefault="00F07648" w:rsidP="00F07648">
      <w:pPr>
        <w:spacing w:line="360" w:lineRule="auto"/>
      </w:pPr>
      <w:r>
        <w:tab/>
      </w:r>
      <w:r>
        <w:tab/>
      </w:r>
      <w:r>
        <w:tab/>
      </w:r>
      <w:r>
        <w:tab/>
        <w:t>"LineCrossEndY": 25</w:t>
      </w:r>
    </w:p>
    <w:p w14:paraId="5E4E1F26" w14:textId="77777777" w:rsidR="00F07648" w:rsidRDefault="00F07648" w:rsidP="00F07648">
      <w:pPr>
        <w:spacing w:line="360" w:lineRule="auto"/>
      </w:pPr>
      <w:r>
        <w:tab/>
      </w:r>
      <w:r>
        <w:tab/>
      </w:r>
      <w:r>
        <w:tab/>
        <w:t>}</w:t>
      </w:r>
    </w:p>
    <w:p w14:paraId="760DCFFD" w14:textId="77777777" w:rsidR="00F07648" w:rsidRDefault="00F07648" w:rsidP="00F07648">
      <w:pPr>
        <w:spacing w:line="360" w:lineRule="auto"/>
      </w:pPr>
      <w:r>
        <w:tab/>
      </w:r>
      <w:r>
        <w:tab/>
        <w:t>}]</w:t>
      </w:r>
    </w:p>
    <w:p w14:paraId="0AF11F4A" w14:textId="77777777" w:rsidR="00F07648" w:rsidRDefault="00F07648" w:rsidP="00F07648">
      <w:pPr>
        <w:spacing w:line="360" w:lineRule="auto"/>
      </w:pPr>
      <w:r>
        <w:tab/>
        <w:t>}]</w:t>
      </w:r>
    </w:p>
    <w:p w14:paraId="5F4A0F74" w14:textId="77777777" w:rsidR="00F07648" w:rsidRDefault="00F07648" w:rsidP="00F07648">
      <w:pPr>
        <w:spacing w:line="360" w:lineRule="auto"/>
      </w:pPr>
      <w:r>
        <w:t>}</w:t>
      </w:r>
    </w:p>
    <w:p w14:paraId="373FD079" w14:textId="77777777" w:rsidR="009D0C67" w:rsidRDefault="00762612" w:rsidP="00F07648">
      <w:pPr>
        <w:pStyle w:val="Titolo4"/>
        <w:rPr>
          <w:rFonts w:ascii="Times New Roman" w:eastAsia="SimSun" w:hAnsi="Times New Roman" w:cs="Times New Roman"/>
          <w:b w:val="0"/>
          <w:bCs w:val="0"/>
          <w:sz w:val="21"/>
          <w:szCs w:val="24"/>
          <w:lang w:val="fr-FR"/>
        </w:rPr>
      </w:pPr>
      <w:r w:rsidRPr="00C345FF">
        <w:t>Description</w:t>
      </w:r>
    </w:p>
    <w:p w14:paraId="262D8B0C" w14:textId="77777777" w:rsidR="00762612" w:rsidRPr="00762612" w:rsidRDefault="00762612" w:rsidP="00762612">
      <w:pPr>
        <w:rPr>
          <w:lang w:val="fr-FR"/>
        </w:rPr>
      </w:pPr>
      <w:r w:rsidRPr="009D0C67">
        <w:rPr>
          <w:lang w:val="fr-FR"/>
        </w:rPr>
        <w:t>Set the guard line configuration parameters.</w:t>
      </w:r>
    </w:p>
    <w:p w14:paraId="3C3C2413" w14:textId="77777777" w:rsidR="009D0C67" w:rsidRPr="000F5951" w:rsidRDefault="009D0C67" w:rsidP="009D0C67">
      <w:pPr>
        <w:pStyle w:val="Titolo4"/>
      </w:pPr>
      <w:r w:rsidRPr="000F5951">
        <w:rPr>
          <w:rFonts w:hint="eastAsia"/>
        </w:rPr>
        <w:t>Return value</w:t>
      </w:r>
    </w:p>
    <w:p w14:paraId="6A40C923" w14:textId="77777777" w:rsidR="009D0C67" w:rsidRPr="000F5951" w:rsidRDefault="009D0C67" w:rsidP="009D0C67">
      <w:r w:rsidRPr="000F5951">
        <w:rPr>
          <w:rFonts w:hint="eastAsia"/>
        </w:rPr>
        <w:t>0 succeeded; other values failed.</w:t>
      </w:r>
    </w:p>
    <w:p w14:paraId="5271348E" w14:textId="77777777" w:rsidR="00F07648" w:rsidRDefault="00F07648" w:rsidP="00F07648">
      <w:pPr>
        <w:pStyle w:val="Titolo3"/>
      </w:pPr>
      <w:bookmarkStart w:id="561" w:name="_Toc152594284"/>
      <w:r>
        <w:t>sdks_get_ia_</w:t>
      </w:r>
      <w:r>
        <w:rPr>
          <w:rFonts w:hint="eastAsia"/>
        </w:rPr>
        <w:t>d</w:t>
      </w:r>
      <w:r>
        <w:t>vf_ability</w:t>
      </w:r>
      <w:bookmarkEnd w:id="561"/>
    </w:p>
    <w:p w14:paraId="5BFA1A8E" w14:textId="77777777" w:rsidR="001B7F56" w:rsidRDefault="001B7F56" w:rsidP="001B7F56">
      <w:pPr>
        <w:pStyle w:val="Titolo4"/>
      </w:pPr>
      <w:r>
        <w:rPr>
          <w:rFonts w:hint="eastAsia"/>
        </w:rPr>
        <w:t>Define</w:t>
      </w:r>
    </w:p>
    <w:p w14:paraId="24D993CD" w14:textId="77777777" w:rsidR="00F07648" w:rsidRPr="00762612" w:rsidRDefault="00762612" w:rsidP="0076261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Pr>
          <w:rFonts w:ascii="NSimSun" w:eastAsiaTheme="minorEastAsia" w:hAnsi="NSimSun" w:cs="NSimSun" w:hint="eastAsia"/>
          <w:color w:val="000000"/>
          <w:kern w:val="0"/>
          <w:sz w:val="19"/>
          <w:szCs w:val="19"/>
        </w:rPr>
        <w:t>dvf</w:t>
      </w:r>
      <w:r>
        <w:rPr>
          <w:rFonts w:ascii="NSimSun" w:eastAsiaTheme="minorEastAsia" w:hAnsi="NSimSun" w:cs="NSimSun"/>
          <w:color w:val="000000"/>
          <w:kern w:val="0"/>
          <w:sz w:val="19"/>
          <w:szCs w:val="19"/>
        </w:rPr>
        <w:t>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4A07ED9F" w14:textId="77777777" w:rsidR="001B7F56" w:rsidRDefault="001B7F56" w:rsidP="001B7F56">
      <w:pPr>
        <w:pStyle w:val="Titolo4"/>
      </w:pPr>
      <w:r>
        <w:rPr>
          <w:rFonts w:hint="eastAsia"/>
        </w:rPr>
        <w:t>parameter</w:t>
      </w:r>
    </w:p>
    <w:p w14:paraId="2D33D7E9" w14:textId="77777777" w:rsidR="001B7F56" w:rsidRPr="00BD4279" w:rsidRDefault="001B7F56" w:rsidP="001B7F56">
      <w:r w:rsidRPr="00BD4279">
        <w:rPr>
          <w:rFonts w:hint="eastAsia"/>
        </w:rPr>
        <w:t>handle</w:t>
      </w:r>
      <w:r w:rsidR="00E45D9D">
        <w:rPr>
          <w:rFonts w:hint="eastAsia"/>
        </w:rPr>
        <w:t>:</w:t>
      </w:r>
      <w:r w:rsidRPr="00BD4279">
        <w:rPr>
          <w:rFonts w:hint="eastAsia"/>
        </w:rPr>
        <w:t>Return value of sdks_dev_conn interface.</w:t>
      </w:r>
    </w:p>
    <w:p w14:paraId="38EED5BE" w14:textId="77777777" w:rsidR="001B7F56" w:rsidRPr="00BD4279" w:rsidRDefault="001B7F56" w:rsidP="001B7F56">
      <w:r w:rsidRPr="00BD4279">
        <w:rPr>
          <w:rFonts w:hint="eastAsia"/>
        </w:rPr>
        <w:t>chn</w:t>
      </w:r>
      <w:r w:rsidR="00E45D9D">
        <w:rPr>
          <w:rFonts w:hint="eastAsia"/>
        </w:rPr>
        <w:t>:</w:t>
      </w:r>
      <w:r w:rsidRPr="00BD4279">
        <w:t>Channel number</w:t>
      </w:r>
      <w:r w:rsidRPr="00BD4279">
        <w:rPr>
          <w:rFonts w:hint="eastAsia"/>
        </w:rPr>
        <w:t>.</w:t>
      </w:r>
    </w:p>
    <w:p w14:paraId="3D8ABA88" w14:textId="77777777" w:rsidR="00F07648" w:rsidRDefault="00F07648" w:rsidP="00F07648">
      <w:pPr>
        <w:rPr>
          <w:lang w:val="fr-FR"/>
        </w:rPr>
      </w:pPr>
      <w:r>
        <w:rPr>
          <w:rFonts w:hint="eastAsia"/>
        </w:rPr>
        <w:t>p_</w:t>
      </w:r>
      <w:r w:rsidRPr="00D70155">
        <w:t>result</w:t>
      </w:r>
      <w:r w:rsidR="00E45D9D">
        <w:rPr>
          <w:rFonts w:hint="eastAsia"/>
        </w:rPr>
        <w:t>:</w:t>
      </w:r>
      <w:r w:rsidR="001B7F56" w:rsidRPr="001B7F56">
        <w:t>The output parameters, expressed in json format, return the acquired dual alert line configuration capabilities.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850"/>
        <w:gridCol w:w="3325"/>
      </w:tblGrid>
      <w:tr w:rsidR="001B7F56" w14:paraId="3B9E0747" w14:textId="77777777" w:rsidTr="00D61956">
        <w:tc>
          <w:tcPr>
            <w:tcW w:w="2660" w:type="dxa"/>
            <w:gridSpan w:val="4"/>
            <w:tcBorders>
              <w:bottom w:val="single" w:sz="4" w:space="0" w:color="auto"/>
            </w:tcBorders>
            <w:shd w:val="clear" w:color="auto" w:fill="C0C0C0"/>
          </w:tcPr>
          <w:p w14:paraId="0E22CB73" w14:textId="77777777" w:rsidR="001B7F56" w:rsidRDefault="001B7F56" w:rsidP="00C97670">
            <w:pPr>
              <w:rPr>
                <w:lang w:val="fr-FR"/>
              </w:rPr>
            </w:pPr>
            <w:r>
              <w:rPr>
                <w:lang w:val="fr-FR"/>
              </w:rPr>
              <w:t>Attributes</w:t>
            </w:r>
          </w:p>
        </w:tc>
        <w:tc>
          <w:tcPr>
            <w:tcW w:w="709" w:type="dxa"/>
            <w:tcBorders>
              <w:bottom w:val="single" w:sz="4" w:space="0" w:color="auto"/>
            </w:tcBorders>
            <w:shd w:val="clear" w:color="auto" w:fill="C0C0C0"/>
          </w:tcPr>
          <w:p w14:paraId="67E3BEA9" w14:textId="77777777" w:rsidR="001B7F56" w:rsidRDefault="001B7F56" w:rsidP="00C97670">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271648F7" w14:textId="77777777" w:rsidR="001B7F56" w:rsidRDefault="001B7F56" w:rsidP="00C97670">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1CF9F0F7" w14:textId="77777777" w:rsidR="001B7F56" w:rsidRDefault="001B7F56" w:rsidP="00C97670">
            <w:pPr>
              <w:rPr>
                <w:rFonts w:ascii="SimSun" w:hAnsi="SimSun"/>
              </w:rPr>
            </w:pPr>
            <w:r>
              <w:rPr>
                <w:rFonts w:ascii="SimSun" w:hAnsi="SimSun"/>
              </w:rPr>
              <w:t>description</w:t>
            </w:r>
          </w:p>
        </w:tc>
      </w:tr>
      <w:tr w:rsidR="00F07648" w14:paraId="2A53C91B" w14:textId="77777777" w:rsidTr="00D61956">
        <w:tc>
          <w:tcPr>
            <w:tcW w:w="2660" w:type="dxa"/>
            <w:gridSpan w:val="4"/>
            <w:tcBorders>
              <w:right w:val="single" w:sz="6" w:space="0" w:color="auto"/>
            </w:tcBorders>
            <w:shd w:val="clear" w:color="auto" w:fill="FFFFFF"/>
          </w:tcPr>
          <w:p w14:paraId="3889F693"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1FC53FB1"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6D293E6B"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624C75E5" w14:textId="77777777" w:rsidR="00F07648" w:rsidRPr="001122A6" w:rsidRDefault="00F07648" w:rsidP="00D61956">
            <w:pPr>
              <w:rPr>
                <w:rFonts w:ascii="SimSun" w:hAnsi="SimSun"/>
                <w:sz w:val="18"/>
                <w:szCs w:val="18"/>
              </w:rPr>
            </w:pPr>
          </w:p>
        </w:tc>
      </w:tr>
      <w:tr w:rsidR="00F07648" w14:paraId="06F34B0E" w14:textId="77777777" w:rsidTr="00D61956">
        <w:trPr>
          <w:trHeight w:val="133"/>
        </w:trPr>
        <w:tc>
          <w:tcPr>
            <w:tcW w:w="236" w:type="dxa"/>
            <w:vMerge w:val="restart"/>
          </w:tcPr>
          <w:p w14:paraId="6B56CE66" w14:textId="77777777" w:rsidR="00F07648" w:rsidRDefault="00F07648" w:rsidP="00D61956">
            <w:pPr>
              <w:rPr>
                <w:rFonts w:ascii="SimSun" w:hAnsi="SimSun"/>
                <w:lang w:val="fr-FR"/>
              </w:rPr>
            </w:pPr>
          </w:p>
        </w:tc>
        <w:tc>
          <w:tcPr>
            <w:tcW w:w="2424" w:type="dxa"/>
            <w:gridSpan w:val="3"/>
          </w:tcPr>
          <w:p w14:paraId="7C3904BB" w14:textId="77777777" w:rsidR="00F07648" w:rsidRPr="00D657AE" w:rsidRDefault="00F07648" w:rsidP="00D61956">
            <w:pPr>
              <w:rPr>
                <w:sz w:val="18"/>
                <w:szCs w:val="18"/>
                <w:lang w:val="fr-FR"/>
              </w:rPr>
            </w:pPr>
            <w:r w:rsidRPr="001B3704">
              <w:rPr>
                <w:lang w:val="fr-FR"/>
              </w:rPr>
              <w:t>MultiTripWireAbility</w:t>
            </w:r>
          </w:p>
        </w:tc>
        <w:tc>
          <w:tcPr>
            <w:tcW w:w="709" w:type="dxa"/>
          </w:tcPr>
          <w:p w14:paraId="32776681"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29A44459"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p w14:paraId="1DDEC9E0" w14:textId="77777777" w:rsidR="00F07648" w:rsidRPr="00D657AE" w:rsidRDefault="001B7F56" w:rsidP="00D61956">
            <w:pPr>
              <w:rPr>
                <w:rFonts w:ascii="SimSun" w:hAnsi="SimSun"/>
                <w:sz w:val="18"/>
                <w:szCs w:val="18"/>
              </w:rPr>
            </w:pPr>
            <w:r w:rsidRPr="001B7F56">
              <w:rPr>
                <w:rFonts w:ascii="SimSun" w:hAnsi="SimSun"/>
                <w:sz w:val="18"/>
                <w:szCs w:val="18"/>
              </w:rPr>
              <w:t>Double warning line</w:t>
            </w:r>
          </w:p>
        </w:tc>
      </w:tr>
      <w:tr w:rsidR="00F07648" w14:paraId="07AA5110" w14:textId="77777777" w:rsidTr="00D61956">
        <w:trPr>
          <w:trHeight w:val="133"/>
        </w:trPr>
        <w:tc>
          <w:tcPr>
            <w:tcW w:w="236" w:type="dxa"/>
            <w:vMerge/>
          </w:tcPr>
          <w:p w14:paraId="3E92FFCC" w14:textId="77777777" w:rsidR="00F07648" w:rsidRDefault="00F07648" w:rsidP="00D61956">
            <w:pPr>
              <w:rPr>
                <w:rFonts w:ascii="SimSun" w:hAnsi="SimSun"/>
                <w:lang w:val="fr-FR"/>
              </w:rPr>
            </w:pPr>
          </w:p>
        </w:tc>
        <w:tc>
          <w:tcPr>
            <w:tcW w:w="236" w:type="dxa"/>
            <w:vMerge w:val="restart"/>
          </w:tcPr>
          <w:p w14:paraId="286C194A" w14:textId="77777777" w:rsidR="00F07648" w:rsidRPr="00D657AE" w:rsidRDefault="00F07648" w:rsidP="00D61956">
            <w:pPr>
              <w:rPr>
                <w:rFonts w:ascii="SimSun" w:hAnsi="SimSun"/>
                <w:sz w:val="18"/>
                <w:szCs w:val="18"/>
              </w:rPr>
            </w:pPr>
          </w:p>
        </w:tc>
        <w:tc>
          <w:tcPr>
            <w:tcW w:w="2188" w:type="dxa"/>
            <w:gridSpan w:val="2"/>
          </w:tcPr>
          <w:p w14:paraId="5613001A"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31F7C59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9639A5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D246101" w14:textId="77777777" w:rsidR="00F07648" w:rsidRDefault="001B7F56" w:rsidP="00D61956">
            <w:pPr>
              <w:rPr>
                <w:rFonts w:ascii="SimSun" w:hAnsi="SimSun"/>
                <w:sz w:val="18"/>
                <w:szCs w:val="18"/>
              </w:rPr>
            </w:pPr>
            <w:r w:rsidRPr="001B7F56">
              <w:rPr>
                <w:rFonts w:ascii="SimSun" w:hAnsi="SimSun"/>
                <w:sz w:val="18"/>
                <w:szCs w:val="18"/>
              </w:rPr>
              <w:t>Algorithm library ID</w:t>
            </w:r>
          </w:p>
        </w:tc>
      </w:tr>
      <w:tr w:rsidR="00F07648" w14:paraId="25043F4C" w14:textId="77777777" w:rsidTr="00D61956">
        <w:trPr>
          <w:trHeight w:val="133"/>
        </w:trPr>
        <w:tc>
          <w:tcPr>
            <w:tcW w:w="236" w:type="dxa"/>
            <w:vMerge/>
          </w:tcPr>
          <w:p w14:paraId="2BF4834B" w14:textId="77777777" w:rsidR="00F07648" w:rsidRDefault="00F07648" w:rsidP="00D61956">
            <w:pPr>
              <w:rPr>
                <w:rFonts w:ascii="SimSun" w:hAnsi="SimSun"/>
                <w:lang w:val="fr-FR"/>
              </w:rPr>
            </w:pPr>
          </w:p>
        </w:tc>
        <w:tc>
          <w:tcPr>
            <w:tcW w:w="236" w:type="dxa"/>
            <w:vMerge/>
          </w:tcPr>
          <w:p w14:paraId="5E5D9BBA" w14:textId="77777777" w:rsidR="00F07648" w:rsidRPr="00D657AE" w:rsidRDefault="00F07648" w:rsidP="00D61956">
            <w:pPr>
              <w:rPr>
                <w:rFonts w:ascii="SimSun" w:hAnsi="SimSun"/>
                <w:sz w:val="18"/>
                <w:szCs w:val="18"/>
              </w:rPr>
            </w:pPr>
          </w:p>
        </w:tc>
        <w:tc>
          <w:tcPr>
            <w:tcW w:w="2188" w:type="dxa"/>
            <w:gridSpan w:val="2"/>
          </w:tcPr>
          <w:p w14:paraId="482C1359"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5DEF22E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A1C105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1AC2B41" w14:textId="77777777" w:rsidR="00F07648" w:rsidRDefault="001B7F56" w:rsidP="00D61956">
            <w:pPr>
              <w:rPr>
                <w:rFonts w:ascii="SimSun" w:hAnsi="SimSun"/>
                <w:sz w:val="18"/>
                <w:szCs w:val="18"/>
              </w:rPr>
            </w:pPr>
            <w:r w:rsidRPr="001B7F56">
              <w:rPr>
                <w:rFonts w:ascii="SimSun" w:hAnsi="SimSun"/>
                <w:sz w:val="18"/>
                <w:szCs w:val="18"/>
              </w:rPr>
              <w:t>Whether to configure the cordon detection capability option</w:t>
            </w:r>
          </w:p>
        </w:tc>
      </w:tr>
      <w:tr w:rsidR="00F07648" w14:paraId="1750315A" w14:textId="77777777" w:rsidTr="00D61956">
        <w:trPr>
          <w:trHeight w:val="133"/>
        </w:trPr>
        <w:tc>
          <w:tcPr>
            <w:tcW w:w="236" w:type="dxa"/>
            <w:vMerge/>
          </w:tcPr>
          <w:p w14:paraId="2EFD028E" w14:textId="77777777" w:rsidR="00F07648" w:rsidRDefault="00F07648" w:rsidP="00D61956">
            <w:pPr>
              <w:rPr>
                <w:rFonts w:ascii="SimSun" w:hAnsi="SimSun"/>
                <w:lang w:val="fr-FR"/>
              </w:rPr>
            </w:pPr>
          </w:p>
        </w:tc>
        <w:tc>
          <w:tcPr>
            <w:tcW w:w="236" w:type="dxa"/>
            <w:vMerge/>
          </w:tcPr>
          <w:p w14:paraId="3B57C10D" w14:textId="77777777" w:rsidR="00F07648" w:rsidRPr="00D657AE" w:rsidRDefault="00F07648" w:rsidP="00D61956">
            <w:pPr>
              <w:rPr>
                <w:rFonts w:ascii="SimSun" w:hAnsi="SimSun"/>
                <w:sz w:val="18"/>
                <w:szCs w:val="18"/>
              </w:rPr>
            </w:pPr>
          </w:p>
        </w:tc>
        <w:tc>
          <w:tcPr>
            <w:tcW w:w="2188" w:type="dxa"/>
            <w:gridSpan w:val="2"/>
          </w:tcPr>
          <w:p w14:paraId="3095E3CB"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0150B4F2"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03A655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B4F2BCD" w14:textId="77777777" w:rsidR="00F07648" w:rsidRDefault="001B7F56" w:rsidP="00D61956">
            <w:pPr>
              <w:rPr>
                <w:rFonts w:ascii="SimSun" w:hAnsi="SimSun"/>
                <w:sz w:val="18"/>
                <w:szCs w:val="18"/>
              </w:rPr>
            </w:pPr>
            <w:r w:rsidRPr="001B7F56">
              <w:rPr>
                <w:rFonts w:ascii="SimSun" w:hAnsi="SimSun"/>
                <w:sz w:val="18"/>
                <w:szCs w:val="18"/>
              </w:rPr>
              <w:t>Drawing detection area ability</w:t>
            </w:r>
          </w:p>
        </w:tc>
      </w:tr>
      <w:tr w:rsidR="00F07648" w14:paraId="4646DC2A" w14:textId="77777777" w:rsidTr="00D61956">
        <w:trPr>
          <w:trHeight w:val="133"/>
        </w:trPr>
        <w:tc>
          <w:tcPr>
            <w:tcW w:w="236" w:type="dxa"/>
            <w:vMerge/>
          </w:tcPr>
          <w:p w14:paraId="7A820BAB" w14:textId="77777777" w:rsidR="00F07648" w:rsidRDefault="00F07648" w:rsidP="00D61956">
            <w:pPr>
              <w:rPr>
                <w:rFonts w:ascii="SimSun" w:hAnsi="SimSun"/>
                <w:lang w:val="fr-FR"/>
              </w:rPr>
            </w:pPr>
          </w:p>
        </w:tc>
        <w:tc>
          <w:tcPr>
            <w:tcW w:w="236" w:type="dxa"/>
            <w:vMerge/>
          </w:tcPr>
          <w:p w14:paraId="6A0689A1" w14:textId="77777777" w:rsidR="00F07648" w:rsidRPr="00D657AE" w:rsidRDefault="00F07648" w:rsidP="00D61956">
            <w:pPr>
              <w:rPr>
                <w:rFonts w:ascii="SimSun" w:hAnsi="SimSun"/>
                <w:sz w:val="18"/>
                <w:szCs w:val="18"/>
              </w:rPr>
            </w:pPr>
          </w:p>
        </w:tc>
        <w:tc>
          <w:tcPr>
            <w:tcW w:w="629" w:type="dxa"/>
          </w:tcPr>
          <w:p w14:paraId="17DADA4E" w14:textId="77777777" w:rsidR="00F07648" w:rsidRPr="00FF0493" w:rsidRDefault="00F07648" w:rsidP="00D61956">
            <w:pPr>
              <w:rPr>
                <w:rFonts w:ascii="SimSun" w:hAnsi="SimSun"/>
                <w:sz w:val="18"/>
                <w:szCs w:val="18"/>
                <w:lang w:val="fr-FR"/>
              </w:rPr>
            </w:pPr>
          </w:p>
        </w:tc>
        <w:tc>
          <w:tcPr>
            <w:tcW w:w="1559" w:type="dxa"/>
          </w:tcPr>
          <w:p w14:paraId="41F59CA1"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0686B27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879613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3942B1D" w14:textId="77777777" w:rsidR="00F07648" w:rsidRDefault="001B7F56" w:rsidP="00D61956">
            <w:pPr>
              <w:rPr>
                <w:rFonts w:ascii="SimSun" w:hAnsi="SimSun"/>
                <w:sz w:val="18"/>
                <w:szCs w:val="18"/>
              </w:rPr>
            </w:pPr>
            <w:r w:rsidRPr="001B7F56">
              <w:rPr>
                <w:rFonts w:ascii="SimSun" w:hAnsi="SimSun"/>
                <w:sz w:val="18"/>
                <w:szCs w:val="18"/>
              </w:rPr>
              <w:t>Whether to enable this function, whether the user can configure</w:t>
            </w:r>
          </w:p>
        </w:tc>
      </w:tr>
      <w:tr w:rsidR="00F07648" w14:paraId="032B04E5" w14:textId="77777777" w:rsidTr="00D61956">
        <w:trPr>
          <w:trHeight w:val="133"/>
        </w:trPr>
        <w:tc>
          <w:tcPr>
            <w:tcW w:w="236" w:type="dxa"/>
            <w:vMerge/>
          </w:tcPr>
          <w:p w14:paraId="27790EED" w14:textId="77777777" w:rsidR="00F07648" w:rsidRDefault="00F07648" w:rsidP="00D61956">
            <w:pPr>
              <w:rPr>
                <w:rFonts w:ascii="SimSun" w:hAnsi="SimSun"/>
                <w:lang w:val="fr-FR"/>
              </w:rPr>
            </w:pPr>
          </w:p>
        </w:tc>
        <w:tc>
          <w:tcPr>
            <w:tcW w:w="236" w:type="dxa"/>
            <w:vMerge/>
          </w:tcPr>
          <w:p w14:paraId="6A3E6181" w14:textId="77777777" w:rsidR="00F07648" w:rsidRPr="00D657AE" w:rsidRDefault="00F07648" w:rsidP="00D61956">
            <w:pPr>
              <w:rPr>
                <w:rFonts w:ascii="SimSun" w:hAnsi="SimSun"/>
                <w:sz w:val="18"/>
                <w:szCs w:val="18"/>
              </w:rPr>
            </w:pPr>
          </w:p>
        </w:tc>
        <w:tc>
          <w:tcPr>
            <w:tcW w:w="629" w:type="dxa"/>
          </w:tcPr>
          <w:p w14:paraId="762F6FAC" w14:textId="77777777" w:rsidR="00F07648" w:rsidRPr="00FF0493" w:rsidRDefault="00F07648" w:rsidP="00D61956">
            <w:pPr>
              <w:rPr>
                <w:rFonts w:ascii="SimSun" w:hAnsi="SimSun"/>
                <w:sz w:val="18"/>
                <w:szCs w:val="18"/>
                <w:lang w:val="fr-FR"/>
              </w:rPr>
            </w:pPr>
          </w:p>
        </w:tc>
        <w:tc>
          <w:tcPr>
            <w:tcW w:w="1559" w:type="dxa"/>
          </w:tcPr>
          <w:p w14:paraId="14DC0336"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5773ED7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56A70B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F73A91A" w14:textId="77777777" w:rsidR="00F07648" w:rsidRDefault="001B7F56" w:rsidP="00D61956">
            <w:pPr>
              <w:rPr>
                <w:rFonts w:ascii="SimSun" w:hAnsi="SimSun"/>
                <w:sz w:val="18"/>
                <w:szCs w:val="18"/>
              </w:rPr>
            </w:pPr>
            <w:r w:rsidRPr="001B7F56">
              <w:rPr>
                <w:rFonts w:ascii="SimSun" w:hAnsi="SimSun"/>
                <w:sz w:val="18"/>
                <w:szCs w:val="18"/>
              </w:rPr>
              <w:t>Limiting a region with several edges</w:t>
            </w:r>
          </w:p>
        </w:tc>
      </w:tr>
      <w:tr w:rsidR="00F07648" w14:paraId="39C42D31" w14:textId="77777777" w:rsidTr="00D61956">
        <w:trPr>
          <w:trHeight w:val="133"/>
        </w:trPr>
        <w:tc>
          <w:tcPr>
            <w:tcW w:w="236" w:type="dxa"/>
            <w:vMerge/>
          </w:tcPr>
          <w:p w14:paraId="24676C62" w14:textId="77777777" w:rsidR="00F07648" w:rsidRDefault="00F07648" w:rsidP="00D61956">
            <w:pPr>
              <w:rPr>
                <w:rFonts w:ascii="SimSun" w:hAnsi="SimSun"/>
                <w:lang w:val="fr-FR"/>
              </w:rPr>
            </w:pPr>
          </w:p>
        </w:tc>
        <w:tc>
          <w:tcPr>
            <w:tcW w:w="236" w:type="dxa"/>
            <w:vMerge/>
          </w:tcPr>
          <w:p w14:paraId="2EB59F02" w14:textId="77777777" w:rsidR="00F07648" w:rsidRPr="00D657AE" w:rsidRDefault="00F07648" w:rsidP="00D61956">
            <w:pPr>
              <w:rPr>
                <w:rFonts w:ascii="SimSun" w:hAnsi="SimSun"/>
                <w:sz w:val="18"/>
                <w:szCs w:val="18"/>
              </w:rPr>
            </w:pPr>
          </w:p>
        </w:tc>
        <w:tc>
          <w:tcPr>
            <w:tcW w:w="629" w:type="dxa"/>
          </w:tcPr>
          <w:p w14:paraId="08A1CB13" w14:textId="77777777" w:rsidR="00F07648" w:rsidRPr="00FF0493" w:rsidRDefault="00F07648" w:rsidP="00D61956">
            <w:pPr>
              <w:rPr>
                <w:rFonts w:ascii="SimSun" w:hAnsi="SimSun"/>
                <w:sz w:val="18"/>
                <w:szCs w:val="18"/>
                <w:lang w:val="fr-FR"/>
              </w:rPr>
            </w:pPr>
          </w:p>
        </w:tc>
        <w:tc>
          <w:tcPr>
            <w:tcW w:w="1559" w:type="dxa"/>
          </w:tcPr>
          <w:p w14:paraId="41F845FC"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6CA1A33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FFF90E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A66EDF8" w14:textId="77777777" w:rsidR="00F07648" w:rsidRDefault="001B7F56" w:rsidP="00D61956">
            <w:pPr>
              <w:rPr>
                <w:rFonts w:ascii="SimSun" w:hAnsi="SimSun"/>
                <w:sz w:val="18"/>
                <w:szCs w:val="18"/>
              </w:rPr>
            </w:pPr>
            <w:r w:rsidRPr="001B7F56">
              <w:rPr>
                <w:rFonts w:ascii="SimSun" w:hAnsi="SimSun"/>
                <w:sz w:val="18"/>
                <w:szCs w:val="18"/>
              </w:rPr>
              <w:t>Number of restricted areas</w:t>
            </w:r>
          </w:p>
        </w:tc>
      </w:tr>
      <w:tr w:rsidR="00F07648" w14:paraId="7ABDE252" w14:textId="77777777" w:rsidTr="00D61956">
        <w:trPr>
          <w:trHeight w:val="133"/>
        </w:trPr>
        <w:tc>
          <w:tcPr>
            <w:tcW w:w="236" w:type="dxa"/>
            <w:vMerge/>
          </w:tcPr>
          <w:p w14:paraId="3606926F" w14:textId="77777777" w:rsidR="00F07648" w:rsidRDefault="00F07648" w:rsidP="00D61956">
            <w:pPr>
              <w:rPr>
                <w:rFonts w:ascii="SimSun" w:hAnsi="SimSun"/>
                <w:lang w:val="fr-FR"/>
              </w:rPr>
            </w:pPr>
          </w:p>
        </w:tc>
        <w:tc>
          <w:tcPr>
            <w:tcW w:w="236" w:type="dxa"/>
            <w:vMerge/>
          </w:tcPr>
          <w:p w14:paraId="352C79CD" w14:textId="77777777" w:rsidR="00F07648" w:rsidRPr="00D657AE" w:rsidRDefault="00F07648" w:rsidP="00D61956">
            <w:pPr>
              <w:rPr>
                <w:rFonts w:ascii="SimSun" w:hAnsi="SimSun"/>
                <w:sz w:val="18"/>
                <w:szCs w:val="18"/>
              </w:rPr>
            </w:pPr>
          </w:p>
        </w:tc>
        <w:tc>
          <w:tcPr>
            <w:tcW w:w="2188" w:type="dxa"/>
            <w:gridSpan w:val="2"/>
          </w:tcPr>
          <w:p w14:paraId="06498046"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4CCAA5E4"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54AF8F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83DED19" w14:textId="77777777" w:rsidR="00F07648" w:rsidRDefault="001B7F56" w:rsidP="00D61956">
            <w:pPr>
              <w:rPr>
                <w:rFonts w:ascii="SimSun" w:hAnsi="SimSun"/>
                <w:sz w:val="18"/>
                <w:szCs w:val="18"/>
              </w:rPr>
            </w:pPr>
            <w:r w:rsidRPr="001B7F56">
              <w:rPr>
                <w:rFonts w:ascii="SimSun" w:hAnsi="SimSun"/>
                <w:sz w:val="18"/>
                <w:szCs w:val="18"/>
              </w:rPr>
              <w:t>The backend gets the details of the test results.</w:t>
            </w:r>
          </w:p>
        </w:tc>
      </w:tr>
      <w:tr w:rsidR="00F07648" w14:paraId="5D131852" w14:textId="77777777" w:rsidTr="00D61956">
        <w:trPr>
          <w:trHeight w:val="133"/>
        </w:trPr>
        <w:tc>
          <w:tcPr>
            <w:tcW w:w="236" w:type="dxa"/>
            <w:vMerge/>
          </w:tcPr>
          <w:p w14:paraId="61A068EF" w14:textId="77777777" w:rsidR="00F07648" w:rsidRDefault="00F07648" w:rsidP="00D61956">
            <w:pPr>
              <w:rPr>
                <w:rFonts w:ascii="SimSun" w:hAnsi="SimSun"/>
                <w:lang w:val="fr-FR"/>
              </w:rPr>
            </w:pPr>
          </w:p>
        </w:tc>
        <w:tc>
          <w:tcPr>
            <w:tcW w:w="236" w:type="dxa"/>
            <w:vMerge/>
          </w:tcPr>
          <w:p w14:paraId="61E6907C" w14:textId="77777777" w:rsidR="00F07648" w:rsidRPr="00D657AE" w:rsidRDefault="00F07648" w:rsidP="00D61956">
            <w:pPr>
              <w:rPr>
                <w:rFonts w:ascii="SimSun" w:hAnsi="SimSun"/>
                <w:sz w:val="18"/>
                <w:szCs w:val="18"/>
              </w:rPr>
            </w:pPr>
          </w:p>
        </w:tc>
        <w:tc>
          <w:tcPr>
            <w:tcW w:w="629" w:type="dxa"/>
          </w:tcPr>
          <w:p w14:paraId="6541C1F5" w14:textId="77777777" w:rsidR="00F07648" w:rsidRPr="00AD34D8" w:rsidRDefault="00F07648" w:rsidP="00D61956">
            <w:pPr>
              <w:rPr>
                <w:sz w:val="18"/>
                <w:szCs w:val="18"/>
                <w:lang w:val="fr-FR"/>
              </w:rPr>
            </w:pPr>
          </w:p>
        </w:tc>
        <w:tc>
          <w:tcPr>
            <w:tcW w:w="1559" w:type="dxa"/>
          </w:tcPr>
          <w:p w14:paraId="26BAB6D6"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404F99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DE9265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470F926" w14:textId="77777777" w:rsidR="00F07648" w:rsidRDefault="001B7F56" w:rsidP="00D61956">
            <w:pPr>
              <w:rPr>
                <w:rFonts w:ascii="SimSun" w:hAnsi="SimSun"/>
                <w:sz w:val="18"/>
                <w:szCs w:val="18"/>
              </w:rPr>
            </w:pPr>
            <w:r w:rsidRPr="001B7F56">
              <w:rPr>
                <w:rFonts w:ascii="SimSun" w:hAnsi="SimSun"/>
                <w:sz w:val="18"/>
                <w:szCs w:val="18"/>
              </w:rPr>
              <w:t>Whether to enable this function, whether the user can configure</w:t>
            </w:r>
          </w:p>
        </w:tc>
      </w:tr>
      <w:tr w:rsidR="00F07648" w14:paraId="408B99A4" w14:textId="77777777" w:rsidTr="00D61956">
        <w:trPr>
          <w:trHeight w:val="133"/>
        </w:trPr>
        <w:tc>
          <w:tcPr>
            <w:tcW w:w="236" w:type="dxa"/>
            <w:vMerge/>
          </w:tcPr>
          <w:p w14:paraId="4098E2BF" w14:textId="77777777" w:rsidR="00F07648" w:rsidRDefault="00F07648" w:rsidP="00D61956">
            <w:pPr>
              <w:rPr>
                <w:rFonts w:ascii="SimSun" w:hAnsi="SimSun"/>
                <w:lang w:val="fr-FR"/>
              </w:rPr>
            </w:pPr>
          </w:p>
        </w:tc>
        <w:tc>
          <w:tcPr>
            <w:tcW w:w="236" w:type="dxa"/>
            <w:vMerge/>
          </w:tcPr>
          <w:p w14:paraId="443F94E0" w14:textId="77777777" w:rsidR="00F07648" w:rsidRPr="00D657AE" w:rsidRDefault="00F07648" w:rsidP="00D61956">
            <w:pPr>
              <w:rPr>
                <w:rFonts w:ascii="SimSun" w:hAnsi="SimSun"/>
                <w:sz w:val="18"/>
                <w:szCs w:val="18"/>
              </w:rPr>
            </w:pPr>
          </w:p>
        </w:tc>
        <w:tc>
          <w:tcPr>
            <w:tcW w:w="2188" w:type="dxa"/>
            <w:gridSpan w:val="2"/>
          </w:tcPr>
          <w:p w14:paraId="563F26E5" w14:textId="77777777" w:rsidR="00F07648" w:rsidRPr="00300326" w:rsidRDefault="00F07648" w:rsidP="00D61956">
            <w:pPr>
              <w:rPr>
                <w:rFonts w:ascii="SimSun" w:hAnsi="SimSun"/>
                <w:sz w:val="18"/>
                <w:szCs w:val="18"/>
                <w:lang w:val="fr-FR"/>
              </w:rPr>
            </w:pPr>
            <w:r w:rsidRPr="00AD34D8">
              <w:rPr>
                <w:sz w:val="18"/>
                <w:szCs w:val="18"/>
                <w:lang w:val="fr-FR"/>
              </w:rPr>
              <w:t>OSDDrawLine</w:t>
            </w:r>
          </w:p>
        </w:tc>
        <w:tc>
          <w:tcPr>
            <w:tcW w:w="709" w:type="dxa"/>
          </w:tcPr>
          <w:p w14:paraId="4FC41102"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2FCD503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28A592A" w14:textId="77777777" w:rsidR="00F07648" w:rsidRDefault="001B7F56" w:rsidP="00D61956">
            <w:pPr>
              <w:rPr>
                <w:rFonts w:ascii="SimSun" w:hAnsi="SimSun"/>
                <w:sz w:val="18"/>
                <w:szCs w:val="18"/>
              </w:rPr>
            </w:pPr>
            <w:r w:rsidRPr="001B7F56">
              <w:rPr>
                <w:rFonts w:ascii="SimSun" w:hAnsi="SimSun"/>
                <w:sz w:val="18"/>
                <w:szCs w:val="18"/>
              </w:rPr>
              <w:t>Print the detection area in the video</w:t>
            </w:r>
          </w:p>
        </w:tc>
      </w:tr>
      <w:tr w:rsidR="00F07648" w14:paraId="45E24659" w14:textId="77777777" w:rsidTr="00D61956">
        <w:trPr>
          <w:trHeight w:val="133"/>
        </w:trPr>
        <w:tc>
          <w:tcPr>
            <w:tcW w:w="236" w:type="dxa"/>
            <w:vMerge/>
          </w:tcPr>
          <w:p w14:paraId="46920C4F" w14:textId="77777777" w:rsidR="00F07648" w:rsidRDefault="00F07648" w:rsidP="00D61956">
            <w:pPr>
              <w:rPr>
                <w:rFonts w:ascii="SimSun" w:hAnsi="SimSun"/>
                <w:lang w:val="fr-FR"/>
              </w:rPr>
            </w:pPr>
          </w:p>
        </w:tc>
        <w:tc>
          <w:tcPr>
            <w:tcW w:w="236" w:type="dxa"/>
            <w:vMerge/>
          </w:tcPr>
          <w:p w14:paraId="6BEF0378" w14:textId="77777777" w:rsidR="00F07648" w:rsidRPr="00D657AE" w:rsidRDefault="00F07648" w:rsidP="00D61956">
            <w:pPr>
              <w:rPr>
                <w:rFonts w:ascii="SimSun" w:hAnsi="SimSun"/>
                <w:sz w:val="18"/>
                <w:szCs w:val="18"/>
              </w:rPr>
            </w:pPr>
          </w:p>
        </w:tc>
        <w:tc>
          <w:tcPr>
            <w:tcW w:w="629" w:type="dxa"/>
          </w:tcPr>
          <w:p w14:paraId="4B650B74" w14:textId="77777777" w:rsidR="00F07648" w:rsidRPr="00AD34D8" w:rsidRDefault="00F07648" w:rsidP="00D61956">
            <w:pPr>
              <w:rPr>
                <w:sz w:val="18"/>
                <w:szCs w:val="18"/>
                <w:lang w:val="fr-FR"/>
              </w:rPr>
            </w:pPr>
          </w:p>
        </w:tc>
        <w:tc>
          <w:tcPr>
            <w:tcW w:w="1559" w:type="dxa"/>
          </w:tcPr>
          <w:p w14:paraId="7E753A8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25341A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F09AF9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1A2995D" w14:textId="77777777" w:rsidR="00F07648" w:rsidRDefault="001B7F56" w:rsidP="00D61956">
            <w:pPr>
              <w:rPr>
                <w:rFonts w:ascii="SimSun" w:hAnsi="SimSun"/>
                <w:sz w:val="18"/>
                <w:szCs w:val="18"/>
              </w:rPr>
            </w:pPr>
            <w:r w:rsidRPr="001B7F56">
              <w:rPr>
                <w:rFonts w:ascii="SimSun" w:hAnsi="SimSun"/>
                <w:sz w:val="18"/>
                <w:szCs w:val="18"/>
              </w:rPr>
              <w:t>Whether to enable this feature</w:t>
            </w:r>
          </w:p>
        </w:tc>
      </w:tr>
      <w:tr w:rsidR="00F07648" w14:paraId="60DE8C72" w14:textId="77777777" w:rsidTr="00D61956">
        <w:trPr>
          <w:trHeight w:val="133"/>
        </w:trPr>
        <w:tc>
          <w:tcPr>
            <w:tcW w:w="236" w:type="dxa"/>
            <w:vMerge/>
          </w:tcPr>
          <w:p w14:paraId="14B19BB4" w14:textId="77777777" w:rsidR="00F07648" w:rsidRDefault="00F07648" w:rsidP="00D61956">
            <w:pPr>
              <w:rPr>
                <w:rFonts w:ascii="SimSun" w:hAnsi="SimSun"/>
                <w:lang w:val="fr-FR"/>
              </w:rPr>
            </w:pPr>
          </w:p>
        </w:tc>
        <w:tc>
          <w:tcPr>
            <w:tcW w:w="236" w:type="dxa"/>
            <w:vMerge/>
          </w:tcPr>
          <w:p w14:paraId="7CAEF3EC" w14:textId="77777777" w:rsidR="00F07648" w:rsidRPr="00D657AE" w:rsidRDefault="00F07648" w:rsidP="00D61956">
            <w:pPr>
              <w:rPr>
                <w:rFonts w:ascii="SimSun" w:hAnsi="SimSun"/>
                <w:sz w:val="18"/>
                <w:szCs w:val="18"/>
              </w:rPr>
            </w:pPr>
          </w:p>
        </w:tc>
        <w:tc>
          <w:tcPr>
            <w:tcW w:w="2188" w:type="dxa"/>
            <w:gridSpan w:val="2"/>
          </w:tcPr>
          <w:p w14:paraId="5ED09307" w14:textId="77777777" w:rsidR="00F07648" w:rsidRPr="00AD34D8" w:rsidRDefault="00F07648" w:rsidP="00D61956">
            <w:pPr>
              <w:rPr>
                <w:sz w:val="18"/>
                <w:szCs w:val="18"/>
                <w:lang w:val="fr-FR"/>
              </w:rPr>
            </w:pPr>
            <w:r w:rsidRPr="00AD34D8">
              <w:rPr>
                <w:lang w:val="fr-FR"/>
              </w:rPr>
              <w:t>TriggerDirection</w:t>
            </w:r>
          </w:p>
        </w:tc>
        <w:tc>
          <w:tcPr>
            <w:tcW w:w="709" w:type="dxa"/>
          </w:tcPr>
          <w:p w14:paraId="02A55BC6"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CBE617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EAD13D4" w14:textId="77777777" w:rsidR="00F07648" w:rsidRDefault="001B7F56" w:rsidP="00D61956">
            <w:pPr>
              <w:rPr>
                <w:rFonts w:ascii="SimSun" w:hAnsi="SimSun"/>
                <w:sz w:val="18"/>
                <w:szCs w:val="18"/>
              </w:rPr>
            </w:pPr>
            <w:r w:rsidRPr="001B7F56">
              <w:rPr>
                <w:rFonts w:ascii="SimSun" w:hAnsi="SimSun"/>
                <w:sz w:val="18"/>
                <w:szCs w:val="18"/>
              </w:rPr>
              <w:t>Warning line prohibition direction angle</w:t>
            </w:r>
          </w:p>
        </w:tc>
      </w:tr>
      <w:tr w:rsidR="00F07648" w14:paraId="0902993D" w14:textId="77777777" w:rsidTr="00D61956">
        <w:trPr>
          <w:trHeight w:val="133"/>
        </w:trPr>
        <w:tc>
          <w:tcPr>
            <w:tcW w:w="236" w:type="dxa"/>
            <w:vMerge/>
          </w:tcPr>
          <w:p w14:paraId="54BEE8D9" w14:textId="77777777" w:rsidR="00F07648" w:rsidRDefault="00F07648" w:rsidP="00D61956">
            <w:pPr>
              <w:rPr>
                <w:rFonts w:ascii="SimSun" w:hAnsi="SimSun"/>
                <w:lang w:val="fr-FR"/>
              </w:rPr>
            </w:pPr>
          </w:p>
        </w:tc>
        <w:tc>
          <w:tcPr>
            <w:tcW w:w="236" w:type="dxa"/>
            <w:vMerge/>
          </w:tcPr>
          <w:p w14:paraId="3AF7BB34" w14:textId="77777777" w:rsidR="00F07648" w:rsidRPr="00D657AE" w:rsidRDefault="00F07648" w:rsidP="00D61956">
            <w:pPr>
              <w:rPr>
                <w:rFonts w:ascii="SimSun" w:hAnsi="SimSun"/>
                <w:sz w:val="18"/>
                <w:szCs w:val="18"/>
              </w:rPr>
            </w:pPr>
          </w:p>
        </w:tc>
        <w:tc>
          <w:tcPr>
            <w:tcW w:w="629" w:type="dxa"/>
          </w:tcPr>
          <w:p w14:paraId="4CD582B8" w14:textId="77777777" w:rsidR="00F07648" w:rsidRPr="00AD34D8" w:rsidRDefault="00F07648" w:rsidP="00D61956">
            <w:pPr>
              <w:rPr>
                <w:sz w:val="18"/>
                <w:szCs w:val="18"/>
                <w:lang w:val="fr-FR"/>
              </w:rPr>
            </w:pPr>
          </w:p>
        </w:tc>
        <w:tc>
          <w:tcPr>
            <w:tcW w:w="1559" w:type="dxa"/>
          </w:tcPr>
          <w:p w14:paraId="3604BBF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EABB48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C39183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5632EAE" w14:textId="77777777" w:rsidR="00F07648" w:rsidRDefault="001B7F56" w:rsidP="00D61956">
            <w:pPr>
              <w:rPr>
                <w:rFonts w:ascii="SimSun" w:hAnsi="SimSun"/>
                <w:sz w:val="18"/>
                <w:szCs w:val="18"/>
              </w:rPr>
            </w:pPr>
            <w:r w:rsidRPr="001B7F56">
              <w:rPr>
                <w:rFonts w:ascii="SimSun" w:hAnsi="SimSun"/>
                <w:sz w:val="18"/>
                <w:szCs w:val="18"/>
              </w:rPr>
              <w:t>Whether to enable this function, whether the user can configure</w:t>
            </w:r>
          </w:p>
        </w:tc>
      </w:tr>
      <w:tr w:rsidR="00F07648" w14:paraId="19F3138C" w14:textId="77777777" w:rsidTr="00D61956">
        <w:trPr>
          <w:trHeight w:val="133"/>
        </w:trPr>
        <w:tc>
          <w:tcPr>
            <w:tcW w:w="236" w:type="dxa"/>
            <w:vMerge/>
          </w:tcPr>
          <w:p w14:paraId="43BD6C56" w14:textId="77777777" w:rsidR="00F07648" w:rsidRDefault="00F07648" w:rsidP="00D61956">
            <w:pPr>
              <w:rPr>
                <w:rFonts w:ascii="SimSun" w:hAnsi="SimSun"/>
                <w:lang w:val="fr-FR"/>
              </w:rPr>
            </w:pPr>
          </w:p>
        </w:tc>
        <w:tc>
          <w:tcPr>
            <w:tcW w:w="236" w:type="dxa"/>
            <w:vMerge/>
          </w:tcPr>
          <w:p w14:paraId="54F1FB67" w14:textId="77777777" w:rsidR="00F07648" w:rsidRPr="00D657AE" w:rsidRDefault="00F07648" w:rsidP="00D61956">
            <w:pPr>
              <w:rPr>
                <w:rFonts w:ascii="SimSun" w:hAnsi="SimSun"/>
                <w:sz w:val="18"/>
                <w:szCs w:val="18"/>
              </w:rPr>
            </w:pPr>
          </w:p>
        </w:tc>
        <w:tc>
          <w:tcPr>
            <w:tcW w:w="2188" w:type="dxa"/>
            <w:gridSpan w:val="2"/>
          </w:tcPr>
          <w:p w14:paraId="6246884A" w14:textId="77777777" w:rsidR="00F07648" w:rsidRPr="00AD34D8" w:rsidRDefault="00F07648" w:rsidP="00D61956">
            <w:pPr>
              <w:rPr>
                <w:sz w:val="18"/>
                <w:szCs w:val="18"/>
                <w:lang w:val="fr-FR"/>
              </w:rPr>
            </w:pPr>
            <w:r w:rsidRPr="001B3704">
              <w:rPr>
                <w:lang w:val="fr-FR"/>
              </w:rPr>
              <w:t>TimeInterval</w:t>
            </w:r>
          </w:p>
        </w:tc>
        <w:tc>
          <w:tcPr>
            <w:tcW w:w="709" w:type="dxa"/>
          </w:tcPr>
          <w:p w14:paraId="46E771F9"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80C374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7B23048" w14:textId="77777777" w:rsidR="00F07648" w:rsidRDefault="001B7F56" w:rsidP="00D61956">
            <w:pPr>
              <w:rPr>
                <w:rFonts w:ascii="SimSun" w:hAnsi="SimSun"/>
                <w:sz w:val="18"/>
                <w:szCs w:val="18"/>
              </w:rPr>
            </w:pPr>
            <w:r w:rsidRPr="001B7F56">
              <w:rPr>
                <w:rFonts w:ascii="SimSun" w:hAnsi="SimSun"/>
                <w:sz w:val="18"/>
                <w:szCs w:val="18"/>
              </w:rPr>
              <w:t>Crossing the double warning time</w:t>
            </w:r>
          </w:p>
        </w:tc>
      </w:tr>
      <w:tr w:rsidR="00F07648" w14:paraId="2884CBC0" w14:textId="77777777" w:rsidTr="00D61956">
        <w:trPr>
          <w:trHeight w:val="133"/>
        </w:trPr>
        <w:tc>
          <w:tcPr>
            <w:tcW w:w="236" w:type="dxa"/>
            <w:vMerge/>
          </w:tcPr>
          <w:p w14:paraId="1D41B016" w14:textId="77777777" w:rsidR="00F07648" w:rsidRDefault="00F07648" w:rsidP="00D61956">
            <w:pPr>
              <w:rPr>
                <w:rFonts w:ascii="SimSun" w:hAnsi="SimSun"/>
                <w:lang w:val="fr-FR"/>
              </w:rPr>
            </w:pPr>
          </w:p>
        </w:tc>
        <w:tc>
          <w:tcPr>
            <w:tcW w:w="236" w:type="dxa"/>
            <w:vMerge/>
          </w:tcPr>
          <w:p w14:paraId="7C0D07BE" w14:textId="77777777" w:rsidR="00F07648" w:rsidRPr="00D657AE" w:rsidRDefault="00F07648" w:rsidP="00D61956">
            <w:pPr>
              <w:rPr>
                <w:rFonts w:ascii="SimSun" w:hAnsi="SimSun"/>
                <w:sz w:val="18"/>
                <w:szCs w:val="18"/>
              </w:rPr>
            </w:pPr>
          </w:p>
        </w:tc>
        <w:tc>
          <w:tcPr>
            <w:tcW w:w="629" w:type="dxa"/>
          </w:tcPr>
          <w:p w14:paraId="1AEEF65E" w14:textId="77777777" w:rsidR="00F07648" w:rsidRPr="00AD34D8" w:rsidRDefault="00F07648" w:rsidP="00D61956">
            <w:pPr>
              <w:rPr>
                <w:sz w:val="18"/>
                <w:szCs w:val="18"/>
                <w:lang w:val="fr-FR"/>
              </w:rPr>
            </w:pPr>
          </w:p>
        </w:tc>
        <w:tc>
          <w:tcPr>
            <w:tcW w:w="1559" w:type="dxa"/>
          </w:tcPr>
          <w:p w14:paraId="5C6E2ED1"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A06EA6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65A7F0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8C71532" w14:textId="77777777" w:rsidR="00F07648" w:rsidRDefault="001B7F56" w:rsidP="00D61956">
            <w:pPr>
              <w:rPr>
                <w:rFonts w:ascii="SimSun" w:hAnsi="SimSun"/>
                <w:sz w:val="18"/>
                <w:szCs w:val="18"/>
              </w:rPr>
            </w:pPr>
            <w:r w:rsidRPr="001B7F56">
              <w:rPr>
                <w:rFonts w:ascii="SimSun" w:hAnsi="SimSun"/>
                <w:sz w:val="18"/>
                <w:szCs w:val="18"/>
              </w:rPr>
              <w:t>Whether to enable this function, whether the user can configure</w:t>
            </w:r>
          </w:p>
        </w:tc>
      </w:tr>
      <w:tr w:rsidR="00F07648" w14:paraId="0F6004AD" w14:textId="77777777" w:rsidTr="00D61956">
        <w:trPr>
          <w:trHeight w:val="133"/>
        </w:trPr>
        <w:tc>
          <w:tcPr>
            <w:tcW w:w="236" w:type="dxa"/>
            <w:vMerge/>
          </w:tcPr>
          <w:p w14:paraId="09893B27" w14:textId="77777777" w:rsidR="00F07648" w:rsidRDefault="00F07648" w:rsidP="00D61956">
            <w:pPr>
              <w:rPr>
                <w:rFonts w:ascii="SimSun" w:hAnsi="SimSun"/>
                <w:lang w:val="fr-FR"/>
              </w:rPr>
            </w:pPr>
          </w:p>
        </w:tc>
        <w:tc>
          <w:tcPr>
            <w:tcW w:w="236" w:type="dxa"/>
            <w:vMerge/>
          </w:tcPr>
          <w:p w14:paraId="70AEF5B2" w14:textId="77777777" w:rsidR="00F07648" w:rsidRPr="00D657AE" w:rsidRDefault="00F07648" w:rsidP="00D61956">
            <w:pPr>
              <w:rPr>
                <w:rFonts w:ascii="SimSun" w:hAnsi="SimSun"/>
                <w:sz w:val="18"/>
                <w:szCs w:val="18"/>
              </w:rPr>
            </w:pPr>
          </w:p>
        </w:tc>
        <w:tc>
          <w:tcPr>
            <w:tcW w:w="629" w:type="dxa"/>
          </w:tcPr>
          <w:p w14:paraId="0314A627" w14:textId="77777777" w:rsidR="00F07648" w:rsidRPr="00AD34D8" w:rsidRDefault="00F07648" w:rsidP="00D61956">
            <w:pPr>
              <w:rPr>
                <w:sz w:val="18"/>
                <w:szCs w:val="18"/>
                <w:lang w:val="fr-FR"/>
              </w:rPr>
            </w:pPr>
          </w:p>
        </w:tc>
        <w:tc>
          <w:tcPr>
            <w:tcW w:w="1559" w:type="dxa"/>
          </w:tcPr>
          <w:p w14:paraId="4A36DCA4"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35BB5B7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FAFE30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9A6643B" w14:textId="77777777" w:rsidR="00F07648" w:rsidRDefault="001B7F56" w:rsidP="00D61956">
            <w:pPr>
              <w:rPr>
                <w:rFonts w:ascii="SimSun" w:hAnsi="SimSun"/>
                <w:sz w:val="18"/>
                <w:szCs w:val="18"/>
              </w:rPr>
            </w:pPr>
            <w:r w:rsidRPr="001B7F56">
              <w:rPr>
                <w:rFonts w:ascii="SimSun" w:hAnsi="SimSun"/>
                <w:sz w:val="18"/>
                <w:szCs w:val="18"/>
              </w:rPr>
              <w:t>Minimum value</w:t>
            </w:r>
          </w:p>
        </w:tc>
      </w:tr>
      <w:tr w:rsidR="00F07648" w14:paraId="60FCA3DC" w14:textId="77777777" w:rsidTr="00D61956">
        <w:trPr>
          <w:trHeight w:val="133"/>
        </w:trPr>
        <w:tc>
          <w:tcPr>
            <w:tcW w:w="236" w:type="dxa"/>
            <w:vMerge/>
          </w:tcPr>
          <w:p w14:paraId="71A02122" w14:textId="77777777" w:rsidR="00F07648" w:rsidRDefault="00F07648" w:rsidP="00D61956">
            <w:pPr>
              <w:rPr>
                <w:rFonts w:ascii="SimSun" w:hAnsi="SimSun"/>
                <w:lang w:val="fr-FR"/>
              </w:rPr>
            </w:pPr>
          </w:p>
        </w:tc>
        <w:tc>
          <w:tcPr>
            <w:tcW w:w="236" w:type="dxa"/>
            <w:vMerge/>
          </w:tcPr>
          <w:p w14:paraId="27240FB6" w14:textId="77777777" w:rsidR="00F07648" w:rsidRPr="00D657AE" w:rsidRDefault="00F07648" w:rsidP="00D61956">
            <w:pPr>
              <w:rPr>
                <w:rFonts w:ascii="SimSun" w:hAnsi="SimSun"/>
                <w:sz w:val="18"/>
                <w:szCs w:val="18"/>
              </w:rPr>
            </w:pPr>
          </w:p>
        </w:tc>
        <w:tc>
          <w:tcPr>
            <w:tcW w:w="629" w:type="dxa"/>
          </w:tcPr>
          <w:p w14:paraId="2D7B846C" w14:textId="77777777" w:rsidR="00F07648" w:rsidRPr="00AD34D8" w:rsidRDefault="00F07648" w:rsidP="00D61956">
            <w:pPr>
              <w:rPr>
                <w:sz w:val="18"/>
                <w:szCs w:val="18"/>
                <w:lang w:val="fr-FR"/>
              </w:rPr>
            </w:pPr>
          </w:p>
        </w:tc>
        <w:tc>
          <w:tcPr>
            <w:tcW w:w="1559" w:type="dxa"/>
          </w:tcPr>
          <w:p w14:paraId="7693EBC3"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23C8917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080BB1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5978601" w14:textId="77777777" w:rsidR="00F07648" w:rsidRDefault="001B7F56" w:rsidP="00D61956">
            <w:pPr>
              <w:rPr>
                <w:rFonts w:ascii="SimSun" w:hAnsi="SimSun"/>
                <w:sz w:val="18"/>
                <w:szCs w:val="18"/>
              </w:rPr>
            </w:pPr>
            <w:r w:rsidRPr="001B7F56">
              <w:rPr>
                <w:rFonts w:ascii="SimSun" w:hAnsi="SimSun"/>
                <w:sz w:val="18"/>
                <w:szCs w:val="18"/>
              </w:rPr>
              <w:t>Maximum value</w:t>
            </w:r>
          </w:p>
        </w:tc>
      </w:tr>
      <w:tr w:rsidR="00F07648" w14:paraId="59F05307" w14:textId="77777777" w:rsidTr="00D61956">
        <w:trPr>
          <w:trHeight w:val="133"/>
        </w:trPr>
        <w:tc>
          <w:tcPr>
            <w:tcW w:w="236" w:type="dxa"/>
            <w:vMerge/>
          </w:tcPr>
          <w:p w14:paraId="57272469" w14:textId="77777777" w:rsidR="00F07648" w:rsidRDefault="00F07648" w:rsidP="00D61956">
            <w:pPr>
              <w:rPr>
                <w:rFonts w:ascii="SimSun" w:hAnsi="SimSun"/>
                <w:lang w:val="fr-FR"/>
              </w:rPr>
            </w:pPr>
          </w:p>
        </w:tc>
        <w:tc>
          <w:tcPr>
            <w:tcW w:w="236" w:type="dxa"/>
            <w:vMerge/>
          </w:tcPr>
          <w:p w14:paraId="13ACA2CB" w14:textId="77777777" w:rsidR="00F07648" w:rsidRPr="00D657AE" w:rsidRDefault="00F07648" w:rsidP="00D61956">
            <w:pPr>
              <w:rPr>
                <w:rFonts w:ascii="SimSun" w:hAnsi="SimSun"/>
                <w:sz w:val="18"/>
                <w:szCs w:val="18"/>
              </w:rPr>
            </w:pPr>
          </w:p>
        </w:tc>
        <w:tc>
          <w:tcPr>
            <w:tcW w:w="629" w:type="dxa"/>
          </w:tcPr>
          <w:p w14:paraId="60EE06A2" w14:textId="77777777" w:rsidR="00F07648" w:rsidRPr="00AD34D8" w:rsidRDefault="00F07648" w:rsidP="00D61956">
            <w:pPr>
              <w:rPr>
                <w:sz w:val="18"/>
                <w:szCs w:val="18"/>
                <w:lang w:val="fr-FR"/>
              </w:rPr>
            </w:pPr>
          </w:p>
        </w:tc>
        <w:tc>
          <w:tcPr>
            <w:tcW w:w="1559" w:type="dxa"/>
          </w:tcPr>
          <w:p w14:paraId="26815A3B"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4B6F5A0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9DEB60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FF94C49" w14:textId="77777777" w:rsidR="00F07648" w:rsidRDefault="001B7F56" w:rsidP="00D61956">
            <w:pPr>
              <w:rPr>
                <w:rFonts w:ascii="SimSun" w:hAnsi="SimSun"/>
                <w:sz w:val="18"/>
                <w:szCs w:val="18"/>
              </w:rPr>
            </w:pPr>
            <w:r w:rsidRPr="001B7F56">
              <w:rPr>
                <w:rFonts w:ascii="SimSun" w:hAnsi="SimSun"/>
                <w:sz w:val="18"/>
                <w:szCs w:val="18"/>
              </w:rPr>
              <w:t>Unit: S seconds</w:t>
            </w:r>
          </w:p>
        </w:tc>
      </w:tr>
      <w:tr w:rsidR="00F07648" w14:paraId="385FD85D" w14:textId="77777777" w:rsidTr="00D61956">
        <w:trPr>
          <w:trHeight w:val="133"/>
        </w:trPr>
        <w:tc>
          <w:tcPr>
            <w:tcW w:w="236" w:type="dxa"/>
            <w:vMerge/>
          </w:tcPr>
          <w:p w14:paraId="73AE0A75" w14:textId="77777777" w:rsidR="00F07648" w:rsidRDefault="00F07648" w:rsidP="00D61956">
            <w:pPr>
              <w:rPr>
                <w:rFonts w:ascii="SimSun" w:hAnsi="SimSun"/>
                <w:lang w:val="fr-FR"/>
              </w:rPr>
            </w:pPr>
          </w:p>
        </w:tc>
        <w:tc>
          <w:tcPr>
            <w:tcW w:w="236" w:type="dxa"/>
            <w:vMerge/>
          </w:tcPr>
          <w:p w14:paraId="76D41F50" w14:textId="77777777" w:rsidR="00F07648" w:rsidRPr="00D657AE" w:rsidRDefault="00F07648" w:rsidP="00D61956">
            <w:pPr>
              <w:rPr>
                <w:rFonts w:ascii="SimSun" w:hAnsi="SimSun"/>
                <w:sz w:val="18"/>
                <w:szCs w:val="18"/>
              </w:rPr>
            </w:pPr>
          </w:p>
        </w:tc>
        <w:tc>
          <w:tcPr>
            <w:tcW w:w="2188" w:type="dxa"/>
            <w:gridSpan w:val="2"/>
          </w:tcPr>
          <w:p w14:paraId="42C24729" w14:textId="77777777" w:rsidR="00F07648" w:rsidRPr="00300326" w:rsidRDefault="00F07648" w:rsidP="00D61956">
            <w:pPr>
              <w:rPr>
                <w:rFonts w:ascii="SimSun" w:hAnsi="SimSun"/>
                <w:sz w:val="18"/>
                <w:szCs w:val="18"/>
                <w:lang w:val="fr-FR"/>
              </w:rPr>
            </w:pPr>
            <w:r w:rsidRPr="00AD34D8">
              <w:rPr>
                <w:sz w:val="18"/>
                <w:szCs w:val="18"/>
                <w:lang w:val="fr-FR"/>
              </w:rPr>
              <w:t>TargetTypeConstrain</w:t>
            </w:r>
          </w:p>
        </w:tc>
        <w:tc>
          <w:tcPr>
            <w:tcW w:w="709" w:type="dxa"/>
          </w:tcPr>
          <w:p w14:paraId="3230B68E"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1D8241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BECD97A" w14:textId="77777777" w:rsidR="00F07648" w:rsidRDefault="001B7F56" w:rsidP="00D61956">
            <w:pPr>
              <w:rPr>
                <w:rFonts w:ascii="SimSun" w:hAnsi="SimSun"/>
                <w:sz w:val="18"/>
                <w:szCs w:val="18"/>
              </w:rPr>
            </w:pPr>
            <w:r w:rsidRPr="001B7F56">
              <w:rPr>
                <w:rFonts w:ascii="SimSun" w:hAnsi="SimSun"/>
                <w:sz w:val="18"/>
                <w:szCs w:val="18"/>
              </w:rPr>
              <w:t>Limit target type: person\car\person and car</w:t>
            </w:r>
          </w:p>
        </w:tc>
      </w:tr>
      <w:tr w:rsidR="00F07648" w14:paraId="10524832" w14:textId="77777777" w:rsidTr="00D61956">
        <w:trPr>
          <w:trHeight w:val="133"/>
        </w:trPr>
        <w:tc>
          <w:tcPr>
            <w:tcW w:w="236" w:type="dxa"/>
            <w:vMerge/>
          </w:tcPr>
          <w:p w14:paraId="4FFC46B8" w14:textId="77777777" w:rsidR="00F07648" w:rsidRDefault="00F07648" w:rsidP="00D61956">
            <w:pPr>
              <w:rPr>
                <w:rFonts w:ascii="SimSun" w:hAnsi="SimSun"/>
                <w:lang w:val="fr-FR"/>
              </w:rPr>
            </w:pPr>
          </w:p>
        </w:tc>
        <w:tc>
          <w:tcPr>
            <w:tcW w:w="236" w:type="dxa"/>
            <w:vMerge/>
          </w:tcPr>
          <w:p w14:paraId="1C31E001" w14:textId="77777777" w:rsidR="00F07648" w:rsidRPr="00D657AE" w:rsidRDefault="00F07648" w:rsidP="00D61956">
            <w:pPr>
              <w:rPr>
                <w:rFonts w:ascii="SimSun" w:hAnsi="SimSun"/>
                <w:sz w:val="18"/>
                <w:szCs w:val="18"/>
              </w:rPr>
            </w:pPr>
          </w:p>
        </w:tc>
        <w:tc>
          <w:tcPr>
            <w:tcW w:w="629" w:type="dxa"/>
          </w:tcPr>
          <w:p w14:paraId="406B5410" w14:textId="77777777" w:rsidR="00F07648" w:rsidRPr="00AD34D8" w:rsidRDefault="00F07648" w:rsidP="00D61956">
            <w:pPr>
              <w:rPr>
                <w:sz w:val="18"/>
                <w:szCs w:val="18"/>
                <w:lang w:val="fr-FR"/>
              </w:rPr>
            </w:pPr>
          </w:p>
        </w:tc>
        <w:tc>
          <w:tcPr>
            <w:tcW w:w="1559" w:type="dxa"/>
          </w:tcPr>
          <w:p w14:paraId="7084D183"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266776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FFFFBD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A6D5B3F" w14:textId="77777777" w:rsidR="00F07648" w:rsidRDefault="001B7F56" w:rsidP="00D61956">
            <w:pPr>
              <w:rPr>
                <w:rFonts w:ascii="SimSun" w:hAnsi="SimSun"/>
                <w:sz w:val="18"/>
                <w:szCs w:val="18"/>
              </w:rPr>
            </w:pPr>
            <w:r w:rsidRPr="001B7F56">
              <w:rPr>
                <w:rFonts w:ascii="SimSun" w:hAnsi="SimSun"/>
                <w:sz w:val="18"/>
                <w:szCs w:val="18"/>
              </w:rPr>
              <w:t>Whether to enable this function, whether the user can configure</w:t>
            </w:r>
          </w:p>
        </w:tc>
      </w:tr>
      <w:tr w:rsidR="00F07648" w14:paraId="204CF595" w14:textId="77777777" w:rsidTr="00D61956">
        <w:trPr>
          <w:trHeight w:val="133"/>
        </w:trPr>
        <w:tc>
          <w:tcPr>
            <w:tcW w:w="236" w:type="dxa"/>
            <w:vMerge/>
          </w:tcPr>
          <w:p w14:paraId="3FA86481" w14:textId="77777777" w:rsidR="00F07648" w:rsidRDefault="00F07648" w:rsidP="00D61956">
            <w:pPr>
              <w:rPr>
                <w:rFonts w:ascii="SimSun" w:hAnsi="SimSun"/>
                <w:lang w:val="fr-FR"/>
              </w:rPr>
            </w:pPr>
          </w:p>
        </w:tc>
        <w:tc>
          <w:tcPr>
            <w:tcW w:w="236" w:type="dxa"/>
            <w:vMerge/>
          </w:tcPr>
          <w:p w14:paraId="3A248780" w14:textId="77777777" w:rsidR="00F07648" w:rsidRPr="00D657AE" w:rsidRDefault="00F07648" w:rsidP="00D61956">
            <w:pPr>
              <w:rPr>
                <w:rFonts w:ascii="SimSun" w:hAnsi="SimSun"/>
                <w:sz w:val="18"/>
                <w:szCs w:val="18"/>
              </w:rPr>
            </w:pPr>
          </w:p>
        </w:tc>
        <w:tc>
          <w:tcPr>
            <w:tcW w:w="629" w:type="dxa"/>
          </w:tcPr>
          <w:p w14:paraId="266EFCCA" w14:textId="77777777" w:rsidR="00F07648" w:rsidRPr="00AD34D8" w:rsidRDefault="00F07648" w:rsidP="00D61956">
            <w:pPr>
              <w:rPr>
                <w:sz w:val="18"/>
                <w:szCs w:val="18"/>
                <w:lang w:val="fr-FR"/>
              </w:rPr>
            </w:pPr>
          </w:p>
        </w:tc>
        <w:tc>
          <w:tcPr>
            <w:tcW w:w="1559" w:type="dxa"/>
          </w:tcPr>
          <w:p w14:paraId="0AE48935"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7C70761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16F474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50DDFBC" w14:textId="77777777" w:rsidR="00F07648" w:rsidRDefault="001B7F56" w:rsidP="00D61956">
            <w:pPr>
              <w:rPr>
                <w:rFonts w:ascii="SimSun" w:hAnsi="SimSun"/>
                <w:sz w:val="18"/>
                <w:szCs w:val="18"/>
              </w:rPr>
            </w:pPr>
            <w:r w:rsidRPr="001B7F56">
              <w:rPr>
                <w:rFonts w:ascii="SimSun" w:hAnsi="SimSun"/>
                <w:sz w:val="18"/>
                <w:szCs w:val="18"/>
              </w:rPr>
              <w:t>Minimum value</w:t>
            </w:r>
          </w:p>
        </w:tc>
      </w:tr>
      <w:tr w:rsidR="00F07648" w14:paraId="4BE7A43A" w14:textId="77777777" w:rsidTr="00D61956">
        <w:trPr>
          <w:trHeight w:val="133"/>
        </w:trPr>
        <w:tc>
          <w:tcPr>
            <w:tcW w:w="236" w:type="dxa"/>
            <w:vMerge/>
          </w:tcPr>
          <w:p w14:paraId="437622A4" w14:textId="77777777" w:rsidR="00F07648" w:rsidRDefault="00F07648" w:rsidP="00D61956">
            <w:pPr>
              <w:rPr>
                <w:rFonts w:ascii="SimSun" w:hAnsi="SimSun"/>
                <w:lang w:val="fr-FR"/>
              </w:rPr>
            </w:pPr>
          </w:p>
        </w:tc>
        <w:tc>
          <w:tcPr>
            <w:tcW w:w="236" w:type="dxa"/>
            <w:vMerge/>
          </w:tcPr>
          <w:p w14:paraId="261BD70B" w14:textId="77777777" w:rsidR="00F07648" w:rsidRPr="00D657AE" w:rsidRDefault="00F07648" w:rsidP="00D61956">
            <w:pPr>
              <w:rPr>
                <w:rFonts w:ascii="SimSun" w:hAnsi="SimSun"/>
                <w:sz w:val="18"/>
                <w:szCs w:val="18"/>
              </w:rPr>
            </w:pPr>
          </w:p>
        </w:tc>
        <w:tc>
          <w:tcPr>
            <w:tcW w:w="629" w:type="dxa"/>
          </w:tcPr>
          <w:p w14:paraId="15157A8B" w14:textId="77777777" w:rsidR="00F07648" w:rsidRPr="00AD34D8" w:rsidRDefault="00F07648" w:rsidP="00D61956">
            <w:pPr>
              <w:rPr>
                <w:sz w:val="18"/>
                <w:szCs w:val="18"/>
                <w:lang w:val="fr-FR"/>
              </w:rPr>
            </w:pPr>
          </w:p>
        </w:tc>
        <w:tc>
          <w:tcPr>
            <w:tcW w:w="1559" w:type="dxa"/>
          </w:tcPr>
          <w:p w14:paraId="740AED27"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6238D60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9776A8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53EF91D" w14:textId="77777777" w:rsidR="00F07648" w:rsidRDefault="001B7F56" w:rsidP="00D61956">
            <w:pPr>
              <w:rPr>
                <w:rFonts w:ascii="SimSun" w:hAnsi="SimSun"/>
                <w:sz w:val="18"/>
                <w:szCs w:val="18"/>
              </w:rPr>
            </w:pPr>
            <w:r w:rsidRPr="001B7F56">
              <w:rPr>
                <w:rFonts w:ascii="SimSun" w:hAnsi="SimSun"/>
                <w:sz w:val="18"/>
                <w:szCs w:val="18"/>
              </w:rPr>
              <w:t>Maximum value</w:t>
            </w:r>
          </w:p>
        </w:tc>
      </w:tr>
      <w:tr w:rsidR="00F07648" w14:paraId="50052983" w14:textId="77777777" w:rsidTr="00D61956">
        <w:trPr>
          <w:trHeight w:val="133"/>
        </w:trPr>
        <w:tc>
          <w:tcPr>
            <w:tcW w:w="236" w:type="dxa"/>
            <w:vMerge/>
          </w:tcPr>
          <w:p w14:paraId="109424FB" w14:textId="77777777" w:rsidR="00F07648" w:rsidRDefault="00F07648" w:rsidP="00D61956">
            <w:pPr>
              <w:rPr>
                <w:rFonts w:ascii="SimSun" w:hAnsi="SimSun"/>
                <w:lang w:val="fr-FR"/>
              </w:rPr>
            </w:pPr>
          </w:p>
        </w:tc>
        <w:tc>
          <w:tcPr>
            <w:tcW w:w="236" w:type="dxa"/>
            <w:vMerge/>
          </w:tcPr>
          <w:p w14:paraId="1E5B77D8" w14:textId="77777777" w:rsidR="00F07648" w:rsidRPr="00D657AE" w:rsidRDefault="00F07648" w:rsidP="00D61956">
            <w:pPr>
              <w:rPr>
                <w:rFonts w:ascii="SimSun" w:hAnsi="SimSun"/>
                <w:sz w:val="18"/>
                <w:szCs w:val="18"/>
              </w:rPr>
            </w:pPr>
          </w:p>
        </w:tc>
        <w:tc>
          <w:tcPr>
            <w:tcW w:w="2188" w:type="dxa"/>
            <w:gridSpan w:val="2"/>
          </w:tcPr>
          <w:p w14:paraId="361157F6" w14:textId="77777777" w:rsidR="00F07648" w:rsidRPr="00300326" w:rsidRDefault="00F07648" w:rsidP="00D61956">
            <w:pPr>
              <w:rPr>
                <w:rFonts w:ascii="SimSun" w:hAnsi="SimSun"/>
                <w:sz w:val="18"/>
                <w:szCs w:val="18"/>
                <w:lang w:val="fr-FR"/>
              </w:rPr>
            </w:pPr>
            <w:r w:rsidRPr="00AD34D8">
              <w:rPr>
                <w:sz w:val="18"/>
                <w:szCs w:val="18"/>
                <w:lang w:val="fr-FR"/>
              </w:rPr>
              <w:t>TargetType</w:t>
            </w:r>
          </w:p>
        </w:tc>
        <w:tc>
          <w:tcPr>
            <w:tcW w:w="709" w:type="dxa"/>
          </w:tcPr>
          <w:p w14:paraId="52683E93"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4356ED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0E8DA23" w14:textId="77777777" w:rsidR="00F07648" w:rsidRDefault="001B7F56" w:rsidP="00D61956">
            <w:pPr>
              <w:rPr>
                <w:rFonts w:ascii="SimSun" w:hAnsi="SimSun"/>
                <w:sz w:val="18"/>
                <w:szCs w:val="18"/>
              </w:rPr>
            </w:pPr>
            <w:r w:rsidRPr="001B7F56">
              <w:rPr>
                <w:rFonts w:ascii="SimSun" w:hAnsi="SimSun"/>
                <w:sz w:val="18"/>
                <w:szCs w:val="18"/>
              </w:rPr>
              <w:t>Target type</w:t>
            </w:r>
          </w:p>
        </w:tc>
      </w:tr>
      <w:tr w:rsidR="00F07648" w14:paraId="5984DA1C" w14:textId="77777777" w:rsidTr="00D61956">
        <w:trPr>
          <w:trHeight w:val="133"/>
        </w:trPr>
        <w:tc>
          <w:tcPr>
            <w:tcW w:w="236" w:type="dxa"/>
            <w:vMerge/>
          </w:tcPr>
          <w:p w14:paraId="7116544A" w14:textId="77777777" w:rsidR="00F07648" w:rsidRDefault="00F07648" w:rsidP="00D61956">
            <w:pPr>
              <w:rPr>
                <w:rFonts w:ascii="SimSun" w:hAnsi="SimSun"/>
                <w:lang w:val="fr-FR"/>
              </w:rPr>
            </w:pPr>
          </w:p>
        </w:tc>
        <w:tc>
          <w:tcPr>
            <w:tcW w:w="236" w:type="dxa"/>
            <w:vMerge/>
          </w:tcPr>
          <w:p w14:paraId="00AC8296" w14:textId="77777777" w:rsidR="00F07648" w:rsidRPr="00D657AE" w:rsidRDefault="00F07648" w:rsidP="00D61956">
            <w:pPr>
              <w:rPr>
                <w:rFonts w:ascii="SimSun" w:hAnsi="SimSun"/>
                <w:sz w:val="18"/>
                <w:szCs w:val="18"/>
              </w:rPr>
            </w:pPr>
          </w:p>
        </w:tc>
        <w:tc>
          <w:tcPr>
            <w:tcW w:w="629" w:type="dxa"/>
          </w:tcPr>
          <w:p w14:paraId="751A76F3" w14:textId="77777777" w:rsidR="00F07648" w:rsidRPr="00AD34D8" w:rsidRDefault="00F07648" w:rsidP="00D61956">
            <w:pPr>
              <w:rPr>
                <w:sz w:val="18"/>
                <w:szCs w:val="18"/>
                <w:lang w:val="fr-FR"/>
              </w:rPr>
            </w:pPr>
          </w:p>
        </w:tc>
        <w:tc>
          <w:tcPr>
            <w:tcW w:w="1559" w:type="dxa"/>
          </w:tcPr>
          <w:p w14:paraId="13524CE8"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75D0C4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7AC581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9BBED21" w14:textId="77777777" w:rsidR="00F07648" w:rsidRDefault="001B7F56" w:rsidP="00D61956">
            <w:pPr>
              <w:rPr>
                <w:rFonts w:ascii="SimSun" w:hAnsi="SimSun"/>
                <w:sz w:val="18"/>
                <w:szCs w:val="18"/>
              </w:rPr>
            </w:pPr>
            <w:r w:rsidRPr="001B7F56">
              <w:rPr>
                <w:rFonts w:ascii="SimSun" w:hAnsi="SimSun"/>
                <w:sz w:val="18"/>
                <w:szCs w:val="18"/>
              </w:rPr>
              <w:t>Whether to enable this function, whether the user can configure</w:t>
            </w:r>
          </w:p>
        </w:tc>
      </w:tr>
      <w:tr w:rsidR="00F07648" w14:paraId="6AE67CCE" w14:textId="77777777" w:rsidTr="00D61956">
        <w:trPr>
          <w:trHeight w:val="133"/>
        </w:trPr>
        <w:tc>
          <w:tcPr>
            <w:tcW w:w="236" w:type="dxa"/>
            <w:vMerge/>
          </w:tcPr>
          <w:p w14:paraId="58B05D2E" w14:textId="77777777" w:rsidR="00F07648" w:rsidRDefault="00F07648" w:rsidP="00D61956">
            <w:pPr>
              <w:rPr>
                <w:rFonts w:ascii="SimSun" w:hAnsi="SimSun"/>
                <w:lang w:val="fr-FR"/>
              </w:rPr>
            </w:pPr>
          </w:p>
        </w:tc>
        <w:tc>
          <w:tcPr>
            <w:tcW w:w="236" w:type="dxa"/>
            <w:vMerge/>
          </w:tcPr>
          <w:p w14:paraId="00F394F7" w14:textId="77777777" w:rsidR="00F07648" w:rsidRPr="00D657AE" w:rsidRDefault="00F07648" w:rsidP="00D61956">
            <w:pPr>
              <w:rPr>
                <w:rFonts w:ascii="SimSun" w:hAnsi="SimSun"/>
                <w:sz w:val="18"/>
                <w:szCs w:val="18"/>
              </w:rPr>
            </w:pPr>
          </w:p>
        </w:tc>
        <w:tc>
          <w:tcPr>
            <w:tcW w:w="629" w:type="dxa"/>
          </w:tcPr>
          <w:p w14:paraId="1BA686BF" w14:textId="77777777" w:rsidR="00F07648" w:rsidRPr="00AD34D8" w:rsidRDefault="00F07648" w:rsidP="00D61956">
            <w:pPr>
              <w:rPr>
                <w:sz w:val="18"/>
                <w:szCs w:val="18"/>
                <w:lang w:val="fr-FR"/>
              </w:rPr>
            </w:pPr>
          </w:p>
        </w:tc>
        <w:tc>
          <w:tcPr>
            <w:tcW w:w="1559" w:type="dxa"/>
          </w:tcPr>
          <w:p w14:paraId="5E8C1E02"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4068292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6FF870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3ECB4F2" w14:textId="77777777" w:rsidR="00F07648" w:rsidRDefault="001B7F56" w:rsidP="00D61956">
            <w:pPr>
              <w:rPr>
                <w:rFonts w:ascii="SimSun" w:hAnsi="SimSun"/>
                <w:sz w:val="18"/>
                <w:szCs w:val="18"/>
              </w:rPr>
            </w:pPr>
            <w:r w:rsidRPr="001B7F56">
              <w:rPr>
                <w:rFonts w:ascii="SimSun" w:hAnsi="SimSun"/>
                <w:sz w:val="18"/>
                <w:szCs w:val="18"/>
              </w:rPr>
              <w:t>Minimum value</w:t>
            </w:r>
          </w:p>
        </w:tc>
      </w:tr>
      <w:tr w:rsidR="00F07648" w14:paraId="59A2F825" w14:textId="77777777" w:rsidTr="001B7F56">
        <w:trPr>
          <w:trHeight w:val="436"/>
        </w:trPr>
        <w:tc>
          <w:tcPr>
            <w:tcW w:w="236" w:type="dxa"/>
            <w:vMerge/>
          </w:tcPr>
          <w:p w14:paraId="274EE353" w14:textId="77777777" w:rsidR="00F07648" w:rsidRDefault="00F07648" w:rsidP="00D61956">
            <w:pPr>
              <w:rPr>
                <w:rFonts w:ascii="SimSun" w:hAnsi="SimSun"/>
                <w:lang w:val="fr-FR"/>
              </w:rPr>
            </w:pPr>
          </w:p>
        </w:tc>
        <w:tc>
          <w:tcPr>
            <w:tcW w:w="236" w:type="dxa"/>
            <w:vMerge/>
          </w:tcPr>
          <w:p w14:paraId="18739DA1" w14:textId="77777777" w:rsidR="00F07648" w:rsidRPr="00D657AE" w:rsidRDefault="00F07648" w:rsidP="00D61956">
            <w:pPr>
              <w:rPr>
                <w:rFonts w:ascii="SimSun" w:hAnsi="SimSun"/>
                <w:sz w:val="18"/>
                <w:szCs w:val="18"/>
              </w:rPr>
            </w:pPr>
          </w:p>
        </w:tc>
        <w:tc>
          <w:tcPr>
            <w:tcW w:w="629" w:type="dxa"/>
          </w:tcPr>
          <w:p w14:paraId="2672DEFD" w14:textId="77777777" w:rsidR="00F07648" w:rsidRPr="00AD34D8" w:rsidRDefault="00F07648" w:rsidP="00D61956">
            <w:pPr>
              <w:rPr>
                <w:sz w:val="18"/>
                <w:szCs w:val="18"/>
                <w:lang w:val="fr-FR"/>
              </w:rPr>
            </w:pPr>
          </w:p>
        </w:tc>
        <w:tc>
          <w:tcPr>
            <w:tcW w:w="1559" w:type="dxa"/>
          </w:tcPr>
          <w:p w14:paraId="1FE15DEA"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23DC90D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FADF9E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058CC50" w14:textId="77777777" w:rsidR="00F07648" w:rsidRDefault="001B7F56" w:rsidP="00D61956">
            <w:pPr>
              <w:rPr>
                <w:rFonts w:ascii="SimSun" w:hAnsi="SimSun"/>
                <w:sz w:val="18"/>
                <w:szCs w:val="18"/>
              </w:rPr>
            </w:pPr>
            <w:r w:rsidRPr="001B7F56">
              <w:rPr>
                <w:rFonts w:ascii="SimSun" w:hAnsi="SimSun"/>
                <w:sz w:val="18"/>
                <w:szCs w:val="18"/>
              </w:rPr>
              <w:t>Maximum value</w:t>
            </w:r>
          </w:p>
        </w:tc>
      </w:tr>
      <w:tr w:rsidR="00F07648" w14:paraId="760CABF8" w14:textId="77777777" w:rsidTr="00D61956">
        <w:trPr>
          <w:trHeight w:val="133"/>
        </w:trPr>
        <w:tc>
          <w:tcPr>
            <w:tcW w:w="236" w:type="dxa"/>
            <w:vMerge/>
          </w:tcPr>
          <w:p w14:paraId="5C169089" w14:textId="77777777" w:rsidR="00F07648" w:rsidRDefault="00F07648" w:rsidP="00D61956">
            <w:pPr>
              <w:rPr>
                <w:rFonts w:ascii="SimSun" w:hAnsi="SimSun"/>
                <w:lang w:val="fr-FR"/>
              </w:rPr>
            </w:pPr>
          </w:p>
        </w:tc>
        <w:tc>
          <w:tcPr>
            <w:tcW w:w="236" w:type="dxa"/>
            <w:vMerge/>
          </w:tcPr>
          <w:p w14:paraId="68B3C397" w14:textId="77777777" w:rsidR="00F07648" w:rsidRPr="00D657AE" w:rsidRDefault="00F07648" w:rsidP="00D61956">
            <w:pPr>
              <w:rPr>
                <w:rFonts w:ascii="SimSun" w:hAnsi="SimSun"/>
                <w:sz w:val="18"/>
                <w:szCs w:val="18"/>
              </w:rPr>
            </w:pPr>
          </w:p>
        </w:tc>
        <w:tc>
          <w:tcPr>
            <w:tcW w:w="2188" w:type="dxa"/>
            <w:gridSpan w:val="2"/>
          </w:tcPr>
          <w:p w14:paraId="5363604E" w14:textId="77777777" w:rsidR="00F07648" w:rsidRPr="00AD34D8" w:rsidRDefault="00F07648" w:rsidP="00D61956">
            <w:pPr>
              <w:rPr>
                <w:sz w:val="18"/>
                <w:szCs w:val="18"/>
                <w:lang w:val="fr-FR"/>
              </w:rPr>
            </w:pPr>
            <w:r w:rsidRPr="00AD34D8">
              <w:rPr>
                <w:sz w:val="18"/>
                <w:szCs w:val="18"/>
                <w:lang w:val="fr-FR"/>
              </w:rPr>
              <w:t>TargetSizeConstrain</w:t>
            </w:r>
          </w:p>
        </w:tc>
        <w:tc>
          <w:tcPr>
            <w:tcW w:w="709" w:type="dxa"/>
          </w:tcPr>
          <w:p w14:paraId="2672721F"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F90C45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FC7FB9E" w14:textId="77777777" w:rsidR="00F07648" w:rsidRDefault="001B7F56" w:rsidP="00D61956">
            <w:pPr>
              <w:rPr>
                <w:rFonts w:ascii="SimSun" w:hAnsi="SimSun"/>
                <w:sz w:val="18"/>
                <w:szCs w:val="18"/>
              </w:rPr>
            </w:pPr>
            <w:r w:rsidRPr="001B7F56">
              <w:rPr>
                <w:rFonts w:ascii="SimSun" w:hAnsi="SimSun"/>
                <w:sz w:val="18"/>
                <w:szCs w:val="18"/>
              </w:rPr>
              <w:t>Limit target size</w:t>
            </w:r>
          </w:p>
        </w:tc>
      </w:tr>
      <w:tr w:rsidR="00F07648" w14:paraId="155F9EA4" w14:textId="77777777" w:rsidTr="00D61956">
        <w:trPr>
          <w:trHeight w:val="133"/>
        </w:trPr>
        <w:tc>
          <w:tcPr>
            <w:tcW w:w="236" w:type="dxa"/>
            <w:vMerge/>
          </w:tcPr>
          <w:p w14:paraId="5F2E458C" w14:textId="77777777" w:rsidR="00F07648" w:rsidRDefault="00F07648" w:rsidP="00D61956">
            <w:pPr>
              <w:rPr>
                <w:rFonts w:ascii="SimSun" w:hAnsi="SimSun"/>
                <w:lang w:val="fr-FR"/>
              </w:rPr>
            </w:pPr>
          </w:p>
        </w:tc>
        <w:tc>
          <w:tcPr>
            <w:tcW w:w="236" w:type="dxa"/>
            <w:vMerge/>
          </w:tcPr>
          <w:p w14:paraId="0D2F00D3" w14:textId="77777777" w:rsidR="00F07648" w:rsidRPr="00D657AE" w:rsidRDefault="00F07648" w:rsidP="00D61956">
            <w:pPr>
              <w:rPr>
                <w:rFonts w:ascii="SimSun" w:hAnsi="SimSun"/>
                <w:sz w:val="18"/>
                <w:szCs w:val="18"/>
              </w:rPr>
            </w:pPr>
          </w:p>
        </w:tc>
        <w:tc>
          <w:tcPr>
            <w:tcW w:w="629" w:type="dxa"/>
          </w:tcPr>
          <w:p w14:paraId="5F3F66E2" w14:textId="77777777" w:rsidR="00F07648" w:rsidRPr="00AD34D8" w:rsidRDefault="00F07648" w:rsidP="00D61956">
            <w:pPr>
              <w:rPr>
                <w:sz w:val="18"/>
                <w:szCs w:val="18"/>
                <w:lang w:val="fr-FR"/>
              </w:rPr>
            </w:pPr>
          </w:p>
        </w:tc>
        <w:tc>
          <w:tcPr>
            <w:tcW w:w="1559" w:type="dxa"/>
          </w:tcPr>
          <w:p w14:paraId="1E5AC9D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1BFDF98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959666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5BAABD9" w14:textId="77777777" w:rsidR="00F07648" w:rsidRDefault="001B7F56" w:rsidP="00D61956">
            <w:pPr>
              <w:rPr>
                <w:rFonts w:ascii="SimSun" w:hAnsi="SimSun"/>
                <w:sz w:val="18"/>
                <w:szCs w:val="18"/>
              </w:rPr>
            </w:pPr>
            <w:r w:rsidRPr="001B7F56">
              <w:rPr>
                <w:rFonts w:ascii="SimSun" w:hAnsi="SimSun"/>
                <w:sz w:val="18"/>
                <w:szCs w:val="18"/>
              </w:rPr>
              <w:t>Whether to enable this function, whether the user can configure</w:t>
            </w:r>
          </w:p>
        </w:tc>
      </w:tr>
      <w:tr w:rsidR="00F07648" w14:paraId="20A89191" w14:textId="77777777" w:rsidTr="00D61956">
        <w:trPr>
          <w:trHeight w:val="133"/>
        </w:trPr>
        <w:tc>
          <w:tcPr>
            <w:tcW w:w="236" w:type="dxa"/>
            <w:vMerge/>
          </w:tcPr>
          <w:p w14:paraId="1055C855" w14:textId="77777777" w:rsidR="00F07648" w:rsidRDefault="00F07648" w:rsidP="00D61956">
            <w:pPr>
              <w:rPr>
                <w:rFonts w:ascii="SimSun" w:hAnsi="SimSun"/>
                <w:lang w:val="fr-FR"/>
              </w:rPr>
            </w:pPr>
          </w:p>
        </w:tc>
        <w:tc>
          <w:tcPr>
            <w:tcW w:w="236" w:type="dxa"/>
            <w:vMerge/>
          </w:tcPr>
          <w:p w14:paraId="45F314AF" w14:textId="77777777" w:rsidR="00F07648" w:rsidRPr="00D657AE" w:rsidRDefault="00F07648" w:rsidP="00D61956">
            <w:pPr>
              <w:rPr>
                <w:rFonts w:ascii="SimSun" w:hAnsi="SimSun"/>
                <w:sz w:val="18"/>
                <w:szCs w:val="18"/>
              </w:rPr>
            </w:pPr>
          </w:p>
        </w:tc>
        <w:tc>
          <w:tcPr>
            <w:tcW w:w="629" w:type="dxa"/>
          </w:tcPr>
          <w:p w14:paraId="196D5312" w14:textId="77777777" w:rsidR="00F07648" w:rsidRPr="00AD34D8" w:rsidRDefault="00F07648" w:rsidP="00D61956">
            <w:pPr>
              <w:rPr>
                <w:sz w:val="18"/>
                <w:szCs w:val="18"/>
                <w:lang w:val="fr-FR"/>
              </w:rPr>
            </w:pPr>
          </w:p>
        </w:tc>
        <w:tc>
          <w:tcPr>
            <w:tcW w:w="1559" w:type="dxa"/>
          </w:tcPr>
          <w:p w14:paraId="121896AF"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5459737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6AE94E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29386D5" w14:textId="77777777" w:rsidR="00F07648" w:rsidRDefault="001B7F56" w:rsidP="001B7F56">
            <w:pPr>
              <w:rPr>
                <w:rFonts w:ascii="SimSun" w:hAnsi="SimSun"/>
                <w:sz w:val="18"/>
                <w:szCs w:val="18"/>
              </w:rPr>
            </w:pPr>
            <w:r w:rsidRPr="001B7F56">
              <w:rPr>
                <w:rFonts w:ascii="SimSun" w:hAnsi="SimSun"/>
                <w:sz w:val="18"/>
                <w:szCs w:val="18"/>
              </w:rPr>
              <w:t>Minimum value</w:t>
            </w:r>
            <w:r>
              <w:t xml:space="preserve"> </w:t>
            </w:r>
          </w:p>
        </w:tc>
      </w:tr>
      <w:tr w:rsidR="00F07648" w14:paraId="0B6E8CA8" w14:textId="77777777" w:rsidTr="00D61956">
        <w:trPr>
          <w:trHeight w:val="133"/>
        </w:trPr>
        <w:tc>
          <w:tcPr>
            <w:tcW w:w="236" w:type="dxa"/>
            <w:vMerge/>
          </w:tcPr>
          <w:p w14:paraId="7DE528A3" w14:textId="77777777" w:rsidR="00F07648" w:rsidRDefault="00F07648" w:rsidP="00D61956">
            <w:pPr>
              <w:rPr>
                <w:rFonts w:ascii="SimSun" w:hAnsi="SimSun"/>
                <w:lang w:val="fr-FR"/>
              </w:rPr>
            </w:pPr>
          </w:p>
        </w:tc>
        <w:tc>
          <w:tcPr>
            <w:tcW w:w="236" w:type="dxa"/>
            <w:vMerge/>
          </w:tcPr>
          <w:p w14:paraId="5B54E18F" w14:textId="77777777" w:rsidR="00F07648" w:rsidRPr="00D657AE" w:rsidRDefault="00F07648" w:rsidP="00D61956">
            <w:pPr>
              <w:rPr>
                <w:rFonts w:ascii="SimSun" w:hAnsi="SimSun"/>
                <w:sz w:val="18"/>
                <w:szCs w:val="18"/>
              </w:rPr>
            </w:pPr>
          </w:p>
        </w:tc>
        <w:tc>
          <w:tcPr>
            <w:tcW w:w="629" w:type="dxa"/>
          </w:tcPr>
          <w:p w14:paraId="625E1DF6" w14:textId="77777777" w:rsidR="00F07648" w:rsidRPr="00AD34D8" w:rsidRDefault="00F07648" w:rsidP="00D61956">
            <w:pPr>
              <w:rPr>
                <w:sz w:val="18"/>
                <w:szCs w:val="18"/>
                <w:lang w:val="fr-FR"/>
              </w:rPr>
            </w:pPr>
          </w:p>
        </w:tc>
        <w:tc>
          <w:tcPr>
            <w:tcW w:w="1559" w:type="dxa"/>
          </w:tcPr>
          <w:p w14:paraId="4FB05F9A"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3C506CB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46867A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45E2998" w14:textId="77777777" w:rsidR="00F07648" w:rsidRDefault="001B7F56" w:rsidP="00D61956">
            <w:pPr>
              <w:rPr>
                <w:rFonts w:ascii="SimSun" w:hAnsi="SimSun"/>
                <w:sz w:val="18"/>
                <w:szCs w:val="18"/>
              </w:rPr>
            </w:pPr>
            <w:r w:rsidRPr="001B7F56">
              <w:rPr>
                <w:rFonts w:ascii="SimSun" w:hAnsi="SimSun"/>
                <w:sz w:val="18"/>
                <w:szCs w:val="18"/>
              </w:rPr>
              <w:t>Maximum value</w:t>
            </w:r>
          </w:p>
        </w:tc>
      </w:tr>
      <w:tr w:rsidR="00F07648" w14:paraId="21433EF2" w14:textId="77777777" w:rsidTr="00D61956">
        <w:trPr>
          <w:trHeight w:val="133"/>
        </w:trPr>
        <w:tc>
          <w:tcPr>
            <w:tcW w:w="236" w:type="dxa"/>
            <w:vMerge/>
          </w:tcPr>
          <w:p w14:paraId="2B16B3BE" w14:textId="77777777" w:rsidR="00F07648" w:rsidRDefault="00F07648" w:rsidP="00D61956">
            <w:pPr>
              <w:rPr>
                <w:rFonts w:ascii="SimSun" w:hAnsi="SimSun"/>
                <w:lang w:val="fr-FR"/>
              </w:rPr>
            </w:pPr>
          </w:p>
        </w:tc>
        <w:tc>
          <w:tcPr>
            <w:tcW w:w="236" w:type="dxa"/>
            <w:vMerge/>
          </w:tcPr>
          <w:p w14:paraId="20FA4808" w14:textId="77777777" w:rsidR="00F07648" w:rsidRPr="00D657AE" w:rsidRDefault="00F07648" w:rsidP="00D61956">
            <w:pPr>
              <w:rPr>
                <w:rFonts w:ascii="SimSun" w:hAnsi="SimSun"/>
                <w:sz w:val="18"/>
                <w:szCs w:val="18"/>
              </w:rPr>
            </w:pPr>
          </w:p>
        </w:tc>
        <w:tc>
          <w:tcPr>
            <w:tcW w:w="2188" w:type="dxa"/>
            <w:gridSpan w:val="2"/>
          </w:tcPr>
          <w:p w14:paraId="3CAA23BD"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6629D26A"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D7A14A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F775D4D" w14:textId="77777777" w:rsidR="00F07648" w:rsidRDefault="001B7F56" w:rsidP="00D61956">
            <w:pPr>
              <w:rPr>
                <w:rFonts w:ascii="SimSun" w:hAnsi="SimSun"/>
                <w:sz w:val="18"/>
                <w:szCs w:val="18"/>
              </w:rPr>
            </w:pPr>
            <w:r w:rsidRPr="001B7F56">
              <w:rPr>
                <w:rFonts w:ascii="SimSun" w:hAnsi="SimSun"/>
                <w:sz w:val="18"/>
                <w:szCs w:val="18"/>
              </w:rPr>
              <w:t>Minimum target size</w:t>
            </w:r>
          </w:p>
        </w:tc>
      </w:tr>
      <w:tr w:rsidR="00F07648" w14:paraId="1E4A5B3D" w14:textId="77777777" w:rsidTr="00D61956">
        <w:trPr>
          <w:trHeight w:val="133"/>
        </w:trPr>
        <w:tc>
          <w:tcPr>
            <w:tcW w:w="236" w:type="dxa"/>
            <w:vMerge/>
          </w:tcPr>
          <w:p w14:paraId="2BD29A04" w14:textId="77777777" w:rsidR="00F07648" w:rsidRDefault="00F07648" w:rsidP="00D61956">
            <w:pPr>
              <w:rPr>
                <w:rFonts w:ascii="SimSun" w:hAnsi="SimSun"/>
                <w:lang w:val="fr-FR"/>
              </w:rPr>
            </w:pPr>
          </w:p>
        </w:tc>
        <w:tc>
          <w:tcPr>
            <w:tcW w:w="236" w:type="dxa"/>
            <w:vMerge/>
          </w:tcPr>
          <w:p w14:paraId="496B4599" w14:textId="77777777" w:rsidR="00F07648" w:rsidRPr="00D657AE" w:rsidRDefault="00F07648" w:rsidP="00D61956">
            <w:pPr>
              <w:rPr>
                <w:rFonts w:ascii="SimSun" w:hAnsi="SimSun"/>
                <w:sz w:val="18"/>
                <w:szCs w:val="18"/>
              </w:rPr>
            </w:pPr>
          </w:p>
        </w:tc>
        <w:tc>
          <w:tcPr>
            <w:tcW w:w="629" w:type="dxa"/>
          </w:tcPr>
          <w:p w14:paraId="3359D6A0" w14:textId="77777777" w:rsidR="00F07648" w:rsidRPr="00AD34D8" w:rsidRDefault="00F07648" w:rsidP="00D61956">
            <w:pPr>
              <w:rPr>
                <w:sz w:val="18"/>
                <w:szCs w:val="18"/>
                <w:lang w:val="fr-FR"/>
              </w:rPr>
            </w:pPr>
          </w:p>
        </w:tc>
        <w:tc>
          <w:tcPr>
            <w:tcW w:w="1559" w:type="dxa"/>
          </w:tcPr>
          <w:p w14:paraId="188B7C03"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A21484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9DF50D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72D4203" w14:textId="77777777" w:rsidR="00F07648" w:rsidRDefault="001B7F56" w:rsidP="00D61956">
            <w:pPr>
              <w:rPr>
                <w:rFonts w:ascii="SimSun" w:hAnsi="SimSun"/>
                <w:sz w:val="18"/>
                <w:szCs w:val="18"/>
              </w:rPr>
            </w:pPr>
            <w:r w:rsidRPr="001B7F56">
              <w:rPr>
                <w:rFonts w:ascii="SimSun" w:hAnsi="SimSun"/>
                <w:sz w:val="18"/>
                <w:szCs w:val="18"/>
              </w:rPr>
              <w:t>Whether to enable this function, whether the user can configure</w:t>
            </w:r>
          </w:p>
        </w:tc>
      </w:tr>
      <w:tr w:rsidR="00F07648" w14:paraId="7015370D" w14:textId="77777777" w:rsidTr="00D61956">
        <w:trPr>
          <w:trHeight w:val="133"/>
        </w:trPr>
        <w:tc>
          <w:tcPr>
            <w:tcW w:w="236" w:type="dxa"/>
            <w:vMerge/>
          </w:tcPr>
          <w:p w14:paraId="259AE73D" w14:textId="77777777" w:rsidR="00F07648" w:rsidRDefault="00F07648" w:rsidP="00D61956">
            <w:pPr>
              <w:rPr>
                <w:rFonts w:ascii="SimSun" w:hAnsi="SimSun"/>
                <w:lang w:val="fr-FR"/>
              </w:rPr>
            </w:pPr>
          </w:p>
        </w:tc>
        <w:tc>
          <w:tcPr>
            <w:tcW w:w="236" w:type="dxa"/>
            <w:vMerge/>
          </w:tcPr>
          <w:p w14:paraId="42A5CBDA" w14:textId="77777777" w:rsidR="00F07648" w:rsidRPr="00D657AE" w:rsidRDefault="00F07648" w:rsidP="00D61956">
            <w:pPr>
              <w:rPr>
                <w:rFonts w:ascii="SimSun" w:hAnsi="SimSun"/>
                <w:sz w:val="18"/>
                <w:szCs w:val="18"/>
              </w:rPr>
            </w:pPr>
          </w:p>
        </w:tc>
        <w:tc>
          <w:tcPr>
            <w:tcW w:w="629" w:type="dxa"/>
          </w:tcPr>
          <w:p w14:paraId="6D8A48FA" w14:textId="77777777" w:rsidR="00F07648" w:rsidRPr="00AD34D8" w:rsidRDefault="00F07648" w:rsidP="00D61956">
            <w:pPr>
              <w:rPr>
                <w:sz w:val="18"/>
                <w:szCs w:val="18"/>
                <w:lang w:val="fr-FR"/>
              </w:rPr>
            </w:pPr>
          </w:p>
        </w:tc>
        <w:tc>
          <w:tcPr>
            <w:tcW w:w="1559" w:type="dxa"/>
          </w:tcPr>
          <w:p w14:paraId="6D1E9667"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497CE9B9"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81F453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2AFDF45" w14:textId="77777777" w:rsidR="00F07648" w:rsidRDefault="001B7F56" w:rsidP="00D61956">
            <w:pPr>
              <w:rPr>
                <w:rFonts w:ascii="SimSun" w:hAnsi="SimSun"/>
                <w:sz w:val="18"/>
                <w:szCs w:val="18"/>
              </w:rPr>
            </w:pPr>
            <w:r w:rsidRPr="001B7F56">
              <w:rPr>
                <w:rFonts w:ascii="SimSun" w:hAnsi="SimSun"/>
                <w:sz w:val="18"/>
                <w:szCs w:val="18"/>
              </w:rPr>
              <w:t>Minimum value</w:t>
            </w:r>
          </w:p>
        </w:tc>
      </w:tr>
      <w:tr w:rsidR="00F07648" w14:paraId="28BE89A3" w14:textId="77777777" w:rsidTr="00D61956">
        <w:trPr>
          <w:trHeight w:val="133"/>
        </w:trPr>
        <w:tc>
          <w:tcPr>
            <w:tcW w:w="236" w:type="dxa"/>
            <w:vMerge/>
          </w:tcPr>
          <w:p w14:paraId="78EDD785" w14:textId="77777777" w:rsidR="00F07648" w:rsidRDefault="00F07648" w:rsidP="00D61956">
            <w:pPr>
              <w:rPr>
                <w:rFonts w:ascii="SimSun" w:hAnsi="SimSun"/>
                <w:lang w:val="fr-FR"/>
              </w:rPr>
            </w:pPr>
          </w:p>
        </w:tc>
        <w:tc>
          <w:tcPr>
            <w:tcW w:w="236" w:type="dxa"/>
            <w:vMerge/>
          </w:tcPr>
          <w:p w14:paraId="5771F570" w14:textId="77777777" w:rsidR="00F07648" w:rsidRPr="00D657AE" w:rsidRDefault="00F07648" w:rsidP="00D61956">
            <w:pPr>
              <w:rPr>
                <w:rFonts w:ascii="SimSun" w:hAnsi="SimSun"/>
                <w:sz w:val="18"/>
                <w:szCs w:val="18"/>
              </w:rPr>
            </w:pPr>
          </w:p>
        </w:tc>
        <w:tc>
          <w:tcPr>
            <w:tcW w:w="629" w:type="dxa"/>
          </w:tcPr>
          <w:p w14:paraId="49E1A7B9" w14:textId="77777777" w:rsidR="00F07648" w:rsidRPr="00AD34D8" w:rsidRDefault="00F07648" w:rsidP="00D61956">
            <w:pPr>
              <w:rPr>
                <w:sz w:val="18"/>
                <w:szCs w:val="18"/>
                <w:lang w:val="fr-FR"/>
              </w:rPr>
            </w:pPr>
          </w:p>
        </w:tc>
        <w:tc>
          <w:tcPr>
            <w:tcW w:w="1559" w:type="dxa"/>
          </w:tcPr>
          <w:p w14:paraId="70EC3C78"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31D8C6C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44D70A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9E81D73" w14:textId="77777777" w:rsidR="00F07648" w:rsidRDefault="001B7F56" w:rsidP="00D61956">
            <w:pPr>
              <w:rPr>
                <w:rFonts w:ascii="SimSun" w:hAnsi="SimSun"/>
                <w:sz w:val="18"/>
                <w:szCs w:val="18"/>
              </w:rPr>
            </w:pPr>
            <w:r w:rsidRPr="001B7F56">
              <w:rPr>
                <w:rFonts w:ascii="SimSun" w:hAnsi="SimSun"/>
                <w:sz w:val="18"/>
                <w:szCs w:val="18"/>
              </w:rPr>
              <w:t>Maximum value</w:t>
            </w:r>
          </w:p>
        </w:tc>
      </w:tr>
      <w:tr w:rsidR="00F07648" w14:paraId="05147E67" w14:textId="77777777" w:rsidTr="00D61956">
        <w:trPr>
          <w:trHeight w:val="133"/>
        </w:trPr>
        <w:tc>
          <w:tcPr>
            <w:tcW w:w="236" w:type="dxa"/>
            <w:vMerge/>
          </w:tcPr>
          <w:p w14:paraId="30B30948" w14:textId="77777777" w:rsidR="00F07648" w:rsidRDefault="00F07648" w:rsidP="00D61956">
            <w:pPr>
              <w:rPr>
                <w:rFonts w:ascii="SimSun" w:hAnsi="SimSun"/>
                <w:lang w:val="fr-FR"/>
              </w:rPr>
            </w:pPr>
          </w:p>
        </w:tc>
        <w:tc>
          <w:tcPr>
            <w:tcW w:w="236" w:type="dxa"/>
            <w:vMerge/>
          </w:tcPr>
          <w:p w14:paraId="5F77EB8B" w14:textId="77777777" w:rsidR="00F07648" w:rsidRPr="00D657AE" w:rsidRDefault="00F07648" w:rsidP="00D61956">
            <w:pPr>
              <w:rPr>
                <w:rFonts w:ascii="SimSun" w:hAnsi="SimSun"/>
                <w:sz w:val="18"/>
                <w:szCs w:val="18"/>
              </w:rPr>
            </w:pPr>
          </w:p>
        </w:tc>
        <w:tc>
          <w:tcPr>
            <w:tcW w:w="629" w:type="dxa"/>
          </w:tcPr>
          <w:p w14:paraId="16940BEA" w14:textId="77777777" w:rsidR="00F07648" w:rsidRPr="00AD34D8" w:rsidRDefault="00F07648" w:rsidP="00D61956">
            <w:pPr>
              <w:rPr>
                <w:sz w:val="18"/>
                <w:szCs w:val="18"/>
                <w:lang w:val="fr-FR"/>
              </w:rPr>
            </w:pPr>
          </w:p>
        </w:tc>
        <w:tc>
          <w:tcPr>
            <w:tcW w:w="1559" w:type="dxa"/>
          </w:tcPr>
          <w:p w14:paraId="4899D05F"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4FDBA779"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8B4BA6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860CFE7" w14:textId="77777777" w:rsidR="00F07648" w:rsidRDefault="00F07648" w:rsidP="00D61956">
            <w:pPr>
              <w:rPr>
                <w:rFonts w:ascii="SimSun" w:hAnsi="SimSun"/>
                <w:sz w:val="18"/>
                <w:szCs w:val="18"/>
              </w:rPr>
            </w:pPr>
          </w:p>
        </w:tc>
      </w:tr>
      <w:tr w:rsidR="00F07648" w14:paraId="0AB50237" w14:textId="77777777" w:rsidTr="00D61956">
        <w:trPr>
          <w:trHeight w:val="133"/>
        </w:trPr>
        <w:tc>
          <w:tcPr>
            <w:tcW w:w="236" w:type="dxa"/>
            <w:vMerge/>
          </w:tcPr>
          <w:p w14:paraId="7E41F2B5" w14:textId="77777777" w:rsidR="00F07648" w:rsidRDefault="00F07648" w:rsidP="00D61956">
            <w:pPr>
              <w:rPr>
                <w:rFonts w:ascii="SimSun" w:hAnsi="SimSun"/>
                <w:lang w:val="fr-FR"/>
              </w:rPr>
            </w:pPr>
          </w:p>
        </w:tc>
        <w:tc>
          <w:tcPr>
            <w:tcW w:w="236" w:type="dxa"/>
            <w:vMerge/>
          </w:tcPr>
          <w:p w14:paraId="4308F9EC" w14:textId="77777777" w:rsidR="00F07648" w:rsidRPr="00D657AE" w:rsidRDefault="00F07648" w:rsidP="00D61956">
            <w:pPr>
              <w:rPr>
                <w:rFonts w:ascii="SimSun" w:hAnsi="SimSun"/>
                <w:sz w:val="18"/>
                <w:szCs w:val="18"/>
              </w:rPr>
            </w:pPr>
          </w:p>
        </w:tc>
        <w:tc>
          <w:tcPr>
            <w:tcW w:w="2188" w:type="dxa"/>
            <w:gridSpan w:val="2"/>
          </w:tcPr>
          <w:p w14:paraId="4A68A96D"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2C389A82"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28C33E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7AF49F5" w14:textId="77777777" w:rsidR="00F07648" w:rsidRDefault="001B7F56" w:rsidP="00D61956">
            <w:pPr>
              <w:rPr>
                <w:rFonts w:ascii="SimSun" w:hAnsi="SimSun"/>
                <w:sz w:val="18"/>
                <w:szCs w:val="18"/>
              </w:rPr>
            </w:pPr>
            <w:r w:rsidRPr="001B7F56">
              <w:rPr>
                <w:rFonts w:ascii="SimSun" w:hAnsi="SimSun"/>
                <w:sz w:val="18"/>
                <w:szCs w:val="18"/>
              </w:rPr>
              <w:t>Maximum target size</w:t>
            </w:r>
          </w:p>
        </w:tc>
      </w:tr>
      <w:tr w:rsidR="00F07648" w14:paraId="4560923D" w14:textId="77777777" w:rsidTr="00D61956">
        <w:trPr>
          <w:trHeight w:val="133"/>
        </w:trPr>
        <w:tc>
          <w:tcPr>
            <w:tcW w:w="236" w:type="dxa"/>
            <w:vMerge/>
          </w:tcPr>
          <w:p w14:paraId="5D22B306" w14:textId="77777777" w:rsidR="00F07648" w:rsidRDefault="00F07648" w:rsidP="00D61956">
            <w:pPr>
              <w:rPr>
                <w:rFonts w:ascii="SimSun" w:hAnsi="SimSun"/>
                <w:lang w:val="fr-FR"/>
              </w:rPr>
            </w:pPr>
          </w:p>
        </w:tc>
        <w:tc>
          <w:tcPr>
            <w:tcW w:w="236" w:type="dxa"/>
            <w:vMerge/>
          </w:tcPr>
          <w:p w14:paraId="173ACC1E" w14:textId="77777777" w:rsidR="00F07648" w:rsidRPr="00D657AE" w:rsidRDefault="00F07648" w:rsidP="00D61956">
            <w:pPr>
              <w:rPr>
                <w:rFonts w:ascii="SimSun" w:hAnsi="SimSun"/>
                <w:sz w:val="18"/>
                <w:szCs w:val="18"/>
              </w:rPr>
            </w:pPr>
          </w:p>
        </w:tc>
        <w:tc>
          <w:tcPr>
            <w:tcW w:w="629" w:type="dxa"/>
          </w:tcPr>
          <w:p w14:paraId="45B553B2" w14:textId="77777777" w:rsidR="00F07648" w:rsidRPr="00AD34D8" w:rsidRDefault="00F07648" w:rsidP="00D61956">
            <w:pPr>
              <w:rPr>
                <w:sz w:val="18"/>
                <w:szCs w:val="18"/>
                <w:lang w:val="fr-FR"/>
              </w:rPr>
            </w:pPr>
          </w:p>
        </w:tc>
        <w:tc>
          <w:tcPr>
            <w:tcW w:w="1559" w:type="dxa"/>
          </w:tcPr>
          <w:p w14:paraId="5858A15D"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B33547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B3D01D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E7DA645" w14:textId="77777777" w:rsidR="00F07648" w:rsidRDefault="001B7F56" w:rsidP="00D61956">
            <w:pPr>
              <w:rPr>
                <w:rFonts w:ascii="SimSun" w:hAnsi="SimSun"/>
                <w:sz w:val="18"/>
                <w:szCs w:val="18"/>
              </w:rPr>
            </w:pPr>
            <w:r w:rsidRPr="001B7F56">
              <w:rPr>
                <w:rFonts w:ascii="SimSun" w:hAnsi="SimSun"/>
                <w:sz w:val="18"/>
                <w:szCs w:val="18"/>
              </w:rPr>
              <w:t>Whether to enable this function, whether the user can configure</w:t>
            </w:r>
          </w:p>
        </w:tc>
      </w:tr>
      <w:tr w:rsidR="00F07648" w14:paraId="3F15EC2C" w14:textId="77777777" w:rsidTr="00D61956">
        <w:trPr>
          <w:trHeight w:val="133"/>
        </w:trPr>
        <w:tc>
          <w:tcPr>
            <w:tcW w:w="236" w:type="dxa"/>
            <w:vMerge/>
          </w:tcPr>
          <w:p w14:paraId="24D6FA97" w14:textId="77777777" w:rsidR="00F07648" w:rsidRDefault="00F07648" w:rsidP="00D61956">
            <w:pPr>
              <w:rPr>
                <w:rFonts w:ascii="SimSun" w:hAnsi="SimSun"/>
                <w:lang w:val="fr-FR"/>
              </w:rPr>
            </w:pPr>
          </w:p>
        </w:tc>
        <w:tc>
          <w:tcPr>
            <w:tcW w:w="236" w:type="dxa"/>
            <w:vMerge/>
          </w:tcPr>
          <w:p w14:paraId="665830D2" w14:textId="77777777" w:rsidR="00F07648" w:rsidRPr="00D657AE" w:rsidRDefault="00F07648" w:rsidP="00D61956">
            <w:pPr>
              <w:rPr>
                <w:rFonts w:ascii="SimSun" w:hAnsi="SimSun"/>
                <w:sz w:val="18"/>
                <w:szCs w:val="18"/>
              </w:rPr>
            </w:pPr>
          </w:p>
        </w:tc>
        <w:tc>
          <w:tcPr>
            <w:tcW w:w="629" w:type="dxa"/>
          </w:tcPr>
          <w:p w14:paraId="6055CA72" w14:textId="77777777" w:rsidR="00F07648" w:rsidRPr="00AD34D8" w:rsidRDefault="00F07648" w:rsidP="00D61956">
            <w:pPr>
              <w:rPr>
                <w:sz w:val="18"/>
                <w:szCs w:val="18"/>
                <w:lang w:val="fr-FR"/>
              </w:rPr>
            </w:pPr>
          </w:p>
        </w:tc>
        <w:tc>
          <w:tcPr>
            <w:tcW w:w="1559" w:type="dxa"/>
          </w:tcPr>
          <w:p w14:paraId="56444F4E"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15A33FA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2CD94C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3D0749A" w14:textId="77777777" w:rsidR="00F07648" w:rsidRDefault="001B7F56" w:rsidP="00D61956">
            <w:pPr>
              <w:rPr>
                <w:rFonts w:ascii="SimSun" w:hAnsi="SimSun"/>
                <w:sz w:val="18"/>
                <w:szCs w:val="18"/>
              </w:rPr>
            </w:pPr>
            <w:r w:rsidRPr="001B7F56">
              <w:rPr>
                <w:rFonts w:ascii="SimSun" w:hAnsi="SimSun"/>
                <w:sz w:val="18"/>
                <w:szCs w:val="18"/>
              </w:rPr>
              <w:t>Minimum value</w:t>
            </w:r>
          </w:p>
        </w:tc>
      </w:tr>
      <w:tr w:rsidR="00F07648" w14:paraId="6B36A76A" w14:textId="77777777" w:rsidTr="00D61956">
        <w:trPr>
          <w:trHeight w:val="133"/>
        </w:trPr>
        <w:tc>
          <w:tcPr>
            <w:tcW w:w="236" w:type="dxa"/>
            <w:vMerge/>
          </w:tcPr>
          <w:p w14:paraId="47121E9D" w14:textId="77777777" w:rsidR="00F07648" w:rsidRDefault="00F07648" w:rsidP="00D61956">
            <w:pPr>
              <w:rPr>
                <w:rFonts w:ascii="SimSun" w:hAnsi="SimSun"/>
                <w:lang w:val="fr-FR"/>
              </w:rPr>
            </w:pPr>
          </w:p>
        </w:tc>
        <w:tc>
          <w:tcPr>
            <w:tcW w:w="236" w:type="dxa"/>
            <w:vMerge/>
          </w:tcPr>
          <w:p w14:paraId="1D2D4394" w14:textId="77777777" w:rsidR="00F07648" w:rsidRPr="00D657AE" w:rsidRDefault="00F07648" w:rsidP="00D61956">
            <w:pPr>
              <w:rPr>
                <w:rFonts w:ascii="SimSun" w:hAnsi="SimSun"/>
                <w:sz w:val="18"/>
                <w:szCs w:val="18"/>
              </w:rPr>
            </w:pPr>
          </w:p>
        </w:tc>
        <w:tc>
          <w:tcPr>
            <w:tcW w:w="629" w:type="dxa"/>
          </w:tcPr>
          <w:p w14:paraId="6C8656BC" w14:textId="77777777" w:rsidR="00F07648" w:rsidRPr="00AD34D8" w:rsidRDefault="00F07648" w:rsidP="00D61956">
            <w:pPr>
              <w:rPr>
                <w:sz w:val="18"/>
                <w:szCs w:val="18"/>
                <w:lang w:val="fr-FR"/>
              </w:rPr>
            </w:pPr>
          </w:p>
        </w:tc>
        <w:tc>
          <w:tcPr>
            <w:tcW w:w="1559" w:type="dxa"/>
          </w:tcPr>
          <w:p w14:paraId="78BA5F8E"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20F0D52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22D274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948DC42" w14:textId="77777777" w:rsidR="00F07648" w:rsidRDefault="001B7F56" w:rsidP="00D61956">
            <w:pPr>
              <w:rPr>
                <w:rFonts w:ascii="SimSun" w:hAnsi="SimSun"/>
                <w:sz w:val="18"/>
                <w:szCs w:val="18"/>
              </w:rPr>
            </w:pPr>
            <w:r w:rsidRPr="001B7F56">
              <w:rPr>
                <w:rFonts w:ascii="SimSun" w:hAnsi="SimSun"/>
                <w:sz w:val="18"/>
                <w:szCs w:val="18"/>
              </w:rPr>
              <w:t>Maximum value</w:t>
            </w:r>
          </w:p>
        </w:tc>
      </w:tr>
      <w:tr w:rsidR="00F07648" w14:paraId="4135FFEC" w14:textId="77777777" w:rsidTr="00D61956">
        <w:trPr>
          <w:trHeight w:val="133"/>
        </w:trPr>
        <w:tc>
          <w:tcPr>
            <w:tcW w:w="236" w:type="dxa"/>
            <w:vMerge/>
          </w:tcPr>
          <w:p w14:paraId="2AC18CBD" w14:textId="77777777" w:rsidR="00F07648" w:rsidRDefault="00F07648" w:rsidP="00D61956">
            <w:pPr>
              <w:rPr>
                <w:rFonts w:ascii="SimSun" w:hAnsi="SimSun"/>
                <w:lang w:val="fr-FR"/>
              </w:rPr>
            </w:pPr>
          </w:p>
        </w:tc>
        <w:tc>
          <w:tcPr>
            <w:tcW w:w="236" w:type="dxa"/>
            <w:vMerge/>
          </w:tcPr>
          <w:p w14:paraId="5E40F29E" w14:textId="77777777" w:rsidR="00F07648" w:rsidRPr="00D657AE" w:rsidRDefault="00F07648" w:rsidP="00D61956">
            <w:pPr>
              <w:rPr>
                <w:rFonts w:ascii="SimSun" w:hAnsi="SimSun"/>
                <w:sz w:val="18"/>
                <w:szCs w:val="18"/>
              </w:rPr>
            </w:pPr>
          </w:p>
        </w:tc>
        <w:tc>
          <w:tcPr>
            <w:tcW w:w="629" w:type="dxa"/>
          </w:tcPr>
          <w:p w14:paraId="7CA88DEE" w14:textId="77777777" w:rsidR="00F07648" w:rsidRPr="00AD34D8" w:rsidRDefault="00F07648" w:rsidP="00D61956">
            <w:pPr>
              <w:rPr>
                <w:sz w:val="18"/>
                <w:szCs w:val="18"/>
                <w:lang w:val="fr-FR"/>
              </w:rPr>
            </w:pPr>
          </w:p>
        </w:tc>
        <w:tc>
          <w:tcPr>
            <w:tcW w:w="1559" w:type="dxa"/>
          </w:tcPr>
          <w:p w14:paraId="6959F14C"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3A8AEAF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E64F75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270ECB8" w14:textId="77777777" w:rsidR="00F07648" w:rsidRDefault="00F07648" w:rsidP="00D61956">
            <w:pPr>
              <w:rPr>
                <w:rFonts w:ascii="SimSun" w:hAnsi="SimSun"/>
                <w:sz w:val="18"/>
                <w:szCs w:val="18"/>
              </w:rPr>
            </w:pPr>
          </w:p>
        </w:tc>
      </w:tr>
    </w:tbl>
    <w:p w14:paraId="4FA7D99A" w14:textId="77777777" w:rsidR="00F07648" w:rsidRPr="001B7F56" w:rsidRDefault="00F07648" w:rsidP="001B7F56">
      <w:r>
        <w:rPr>
          <w:rFonts w:hint="eastAsia"/>
        </w:rPr>
        <w:t>p_</w:t>
      </w:r>
      <w:r w:rsidRPr="00D70155">
        <w:t>result</w:t>
      </w:r>
      <w:r w:rsidR="001B7F56">
        <w:rPr>
          <w:rFonts w:hint="eastAsia"/>
        </w:rPr>
        <w:t xml:space="preserve"> </w:t>
      </w:r>
      <w:r>
        <w:rPr>
          <w:rFonts w:hint="eastAsia"/>
        </w:rPr>
        <w:t xml:space="preserve"> </w:t>
      </w:r>
      <w:r w:rsidR="001B7F56">
        <w:rPr>
          <w:rFonts w:hint="eastAsia"/>
        </w:rPr>
        <w:t>t</w:t>
      </w:r>
      <w:r w:rsidR="001B7F56" w:rsidRPr="003F4AC4">
        <w:t>he json format is</w:t>
      </w:r>
      <w:r w:rsidR="00E45D9D">
        <w:rPr>
          <w:rFonts w:hint="eastAsia"/>
        </w:rPr>
        <w:t>:</w:t>
      </w:r>
    </w:p>
    <w:p w14:paraId="7553C3C1" w14:textId="77777777" w:rsidR="00F07648" w:rsidRDefault="00F07648" w:rsidP="00F07648">
      <w:pPr>
        <w:spacing w:line="360" w:lineRule="auto"/>
      </w:pPr>
      <w:r>
        <w:t>{</w:t>
      </w:r>
    </w:p>
    <w:p w14:paraId="2989C903" w14:textId="77777777" w:rsidR="00F07648" w:rsidRDefault="00F07648" w:rsidP="00F07648">
      <w:pPr>
        <w:spacing w:line="360" w:lineRule="auto"/>
      </w:pPr>
      <w:r>
        <w:tab/>
        <w:t>"LibId": 6,</w:t>
      </w:r>
    </w:p>
    <w:p w14:paraId="25F14258" w14:textId="77777777" w:rsidR="00F07648" w:rsidRDefault="00F07648" w:rsidP="00F07648">
      <w:pPr>
        <w:spacing w:line="360" w:lineRule="auto"/>
      </w:pPr>
      <w:r>
        <w:tab/>
        <w:t>"Enable": true,</w:t>
      </w:r>
    </w:p>
    <w:p w14:paraId="338B0409" w14:textId="77777777" w:rsidR="00F07648" w:rsidRDefault="00F07648" w:rsidP="00F07648">
      <w:pPr>
        <w:spacing w:line="360" w:lineRule="auto"/>
      </w:pPr>
      <w:r>
        <w:tab/>
        <w:t>"RegionEnable": false,</w:t>
      </w:r>
    </w:p>
    <w:p w14:paraId="77268D7B" w14:textId="77777777" w:rsidR="00F07648" w:rsidRDefault="00F07648" w:rsidP="00F07648">
      <w:pPr>
        <w:spacing w:line="360" w:lineRule="auto"/>
      </w:pPr>
      <w:r>
        <w:tab/>
        <w:t>"EdgeNum": 8,</w:t>
      </w:r>
    </w:p>
    <w:p w14:paraId="1D0E9B13" w14:textId="77777777" w:rsidR="00F07648" w:rsidRDefault="00F07648" w:rsidP="00F07648">
      <w:pPr>
        <w:spacing w:line="360" w:lineRule="auto"/>
      </w:pPr>
      <w:r>
        <w:tab/>
        <w:t>"MaxRegionNum": 4,</w:t>
      </w:r>
    </w:p>
    <w:p w14:paraId="545FF740" w14:textId="77777777" w:rsidR="00F07648" w:rsidRDefault="00F07648" w:rsidP="00F07648">
      <w:pPr>
        <w:spacing w:line="360" w:lineRule="auto"/>
      </w:pPr>
      <w:r>
        <w:tab/>
        <w:t>"DetailGetEnable": true,</w:t>
      </w:r>
    </w:p>
    <w:p w14:paraId="009D39CE" w14:textId="77777777" w:rsidR="00F07648" w:rsidRDefault="00F07648" w:rsidP="00F07648">
      <w:pPr>
        <w:spacing w:line="360" w:lineRule="auto"/>
      </w:pPr>
      <w:r>
        <w:tab/>
        <w:t>"OSDLineEnable": true,</w:t>
      </w:r>
    </w:p>
    <w:p w14:paraId="2ABF485D" w14:textId="77777777" w:rsidR="00F07648" w:rsidRDefault="00F07648" w:rsidP="00F07648">
      <w:pPr>
        <w:spacing w:line="360" w:lineRule="auto"/>
      </w:pPr>
      <w:r>
        <w:tab/>
        <w:t>"TriggerDirectionEnable": true,</w:t>
      </w:r>
    </w:p>
    <w:p w14:paraId="0747D7EE" w14:textId="77777777" w:rsidR="00F07648" w:rsidRDefault="00F07648" w:rsidP="00F07648">
      <w:pPr>
        <w:spacing w:line="360" w:lineRule="auto"/>
      </w:pPr>
      <w:r>
        <w:tab/>
        <w:t>"TimeIntervalEnable": true,</w:t>
      </w:r>
    </w:p>
    <w:p w14:paraId="6A3370A8" w14:textId="77777777" w:rsidR="00F07648" w:rsidRDefault="00F07648" w:rsidP="00F07648">
      <w:pPr>
        <w:spacing w:line="360" w:lineRule="auto"/>
      </w:pPr>
      <w:r>
        <w:tab/>
        <w:t>"TimeIntervalMax": 60,</w:t>
      </w:r>
    </w:p>
    <w:p w14:paraId="5275BF26" w14:textId="77777777" w:rsidR="00F07648" w:rsidRDefault="00F07648" w:rsidP="00F07648">
      <w:pPr>
        <w:spacing w:line="360" w:lineRule="auto"/>
      </w:pPr>
      <w:r>
        <w:tab/>
        <w:t>"TimeIntervalMin": 1,</w:t>
      </w:r>
    </w:p>
    <w:p w14:paraId="0A32FC5C" w14:textId="77777777" w:rsidR="00F07648" w:rsidRDefault="00F07648" w:rsidP="00F07648">
      <w:pPr>
        <w:spacing w:line="360" w:lineRule="auto"/>
      </w:pPr>
      <w:r>
        <w:tab/>
        <w:t>"TimeIntervalUnit": "S",</w:t>
      </w:r>
    </w:p>
    <w:p w14:paraId="610809F2" w14:textId="77777777" w:rsidR="00F07648" w:rsidRDefault="00F07648" w:rsidP="00F07648">
      <w:pPr>
        <w:spacing w:line="360" w:lineRule="auto"/>
      </w:pPr>
      <w:r>
        <w:tab/>
        <w:t>"TargetTypeConstrainEnable": true,</w:t>
      </w:r>
    </w:p>
    <w:p w14:paraId="0C726F6B" w14:textId="77777777" w:rsidR="00F07648" w:rsidRDefault="00F07648" w:rsidP="00F07648">
      <w:pPr>
        <w:spacing w:line="360" w:lineRule="auto"/>
      </w:pPr>
      <w:r>
        <w:tab/>
        <w:t>"TargetTypeConstrainMax": 1,</w:t>
      </w:r>
    </w:p>
    <w:p w14:paraId="1D2921EE" w14:textId="77777777" w:rsidR="00F07648" w:rsidRDefault="00F07648" w:rsidP="00F07648">
      <w:pPr>
        <w:spacing w:line="360" w:lineRule="auto"/>
      </w:pPr>
      <w:r>
        <w:tab/>
        <w:t>"TargetTypeConstrainMin": 0,</w:t>
      </w:r>
    </w:p>
    <w:p w14:paraId="4E077AEE" w14:textId="77777777" w:rsidR="00F07648" w:rsidRDefault="00F07648" w:rsidP="00F07648">
      <w:pPr>
        <w:spacing w:line="360" w:lineRule="auto"/>
      </w:pPr>
      <w:r>
        <w:tab/>
        <w:t>"TargetTypeEnable": true,</w:t>
      </w:r>
    </w:p>
    <w:p w14:paraId="1003E3A4" w14:textId="77777777" w:rsidR="00F07648" w:rsidRDefault="00F07648" w:rsidP="00F07648">
      <w:pPr>
        <w:spacing w:line="360" w:lineRule="auto"/>
      </w:pPr>
      <w:r>
        <w:tab/>
        <w:t>"TargetTypeMax": 2,</w:t>
      </w:r>
    </w:p>
    <w:p w14:paraId="0040C2A1" w14:textId="77777777" w:rsidR="00F07648" w:rsidRDefault="00F07648" w:rsidP="00F07648">
      <w:pPr>
        <w:spacing w:line="360" w:lineRule="auto"/>
      </w:pPr>
      <w:r>
        <w:tab/>
        <w:t>"TargetTypeMin": 0,</w:t>
      </w:r>
    </w:p>
    <w:p w14:paraId="4F7748DE" w14:textId="77777777" w:rsidR="00F07648" w:rsidRDefault="00F07648" w:rsidP="00F07648">
      <w:pPr>
        <w:spacing w:line="360" w:lineRule="auto"/>
      </w:pPr>
      <w:r>
        <w:tab/>
        <w:t>"TargetSizeConstrainEnable": true,</w:t>
      </w:r>
    </w:p>
    <w:p w14:paraId="2E335733" w14:textId="77777777" w:rsidR="00F07648" w:rsidRDefault="00F07648" w:rsidP="00F07648">
      <w:pPr>
        <w:spacing w:line="360" w:lineRule="auto"/>
      </w:pPr>
      <w:r>
        <w:tab/>
        <w:t>"TargetSizeConstrainMax": 1,</w:t>
      </w:r>
    </w:p>
    <w:p w14:paraId="02A50CA2" w14:textId="77777777" w:rsidR="00F07648" w:rsidRDefault="00F07648" w:rsidP="00F07648">
      <w:pPr>
        <w:spacing w:line="360" w:lineRule="auto"/>
      </w:pPr>
      <w:r>
        <w:tab/>
        <w:t>"TargetSizeConstrainMin": 0,</w:t>
      </w:r>
    </w:p>
    <w:p w14:paraId="10E252CF" w14:textId="77777777" w:rsidR="00F07648" w:rsidRDefault="00F07648" w:rsidP="00F07648">
      <w:pPr>
        <w:spacing w:line="360" w:lineRule="auto"/>
      </w:pPr>
      <w:r>
        <w:tab/>
        <w:t>"MinTargetSizeEnable": true,</w:t>
      </w:r>
    </w:p>
    <w:p w14:paraId="558F8C44" w14:textId="77777777" w:rsidR="00F07648" w:rsidRDefault="00F07648" w:rsidP="00F07648">
      <w:pPr>
        <w:spacing w:line="360" w:lineRule="auto"/>
      </w:pPr>
      <w:r>
        <w:tab/>
        <w:t>"MinTargetSizeMax": 1000000,</w:t>
      </w:r>
    </w:p>
    <w:p w14:paraId="7F04FEF7" w14:textId="77777777" w:rsidR="00F07648" w:rsidRDefault="00F07648" w:rsidP="00F07648">
      <w:pPr>
        <w:spacing w:line="360" w:lineRule="auto"/>
      </w:pPr>
      <w:r>
        <w:tab/>
        <w:t>"MinTargetSizeMin": 0,</w:t>
      </w:r>
    </w:p>
    <w:p w14:paraId="7DB64A01" w14:textId="77777777" w:rsidR="00F07648" w:rsidRDefault="00F07648" w:rsidP="00F07648">
      <w:pPr>
        <w:spacing w:line="360" w:lineRule="auto"/>
      </w:pPr>
      <w:r>
        <w:tab/>
        <w:t>"MinTargetSizeUnit": "cm2",</w:t>
      </w:r>
    </w:p>
    <w:p w14:paraId="5542075E" w14:textId="77777777" w:rsidR="00F07648" w:rsidRDefault="00F07648" w:rsidP="00F07648">
      <w:pPr>
        <w:spacing w:line="360" w:lineRule="auto"/>
      </w:pPr>
      <w:r>
        <w:tab/>
        <w:t>"MaxTargetSizeEnable": true,</w:t>
      </w:r>
    </w:p>
    <w:p w14:paraId="6121767D" w14:textId="77777777" w:rsidR="00F07648" w:rsidRDefault="00F07648" w:rsidP="00F07648">
      <w:pPr>
        <w:spacing w:line="360" w:lineRule="auto"/>
      </w:pPr>
      <w:r>
        <w:tab/>
        <w:t>"MaxTargetSizeMax": 1000000,</w:t>
      </w:r>
    </w:p>
    <w:p w14:paraId="5BCB9557" w14:textId="77777777" w:rsidR="00F07648" w:rsidRDefault="00F07648" w:rsidP="00F07648">
      <w:pPr>
        <w:spacing w:line="360" w:lineRule="auto"/>
      </w:pPr>
      <w:r>
        <w:tab/>
        <w:t>"MaxTargetSizeMin": 0,</w:t>
      </w:r>
    </w:p>
    <w:p w14:paraId="2C2D1515" w14:textId="77777777" w:rsidR="00F07648" w:rsidRDefault="00F07648" w:rsidP="00F07648">
      <w:pPr>
        <w:spacing w:line="360" w:lineRule="auto"/>
      </w:pPr>
      <w:r>
        <w:tab/>
        <w:t>"MaxTargetSizeUnit": "cm2"</w:t>
      </w:r>
    </w:p>
    <w:p w14:paraId="588E7E60" w14:textId="77777777" w:rsidR="00F07648" w:rsidRDefault="00F07648" w:rsidP="00F07648">
      <w:pPr>
        <w:spacing w:line="360" w:lineRule="auto"/>
      </w:pPr>
      <w:r>
        <w:t>}</w:t>
      </w:r>
    </w:p>
    <w:p w14:paraId="6D93081B" w14:textId="77777777" w:rsidR="001B7F56" w:rsidRDefault="00762612" w:rsidP="00F07648">
      <w:pPr>
        <w:pStyle w:val="Titolo4"/>
        <w:rPr>
          <w:rFonts w:ascii="Times New Roman" w:eastAsia="SimSun" w:hAnsi="Times New Roman" w:cs="Times New Roman"/>
          <w:b w:val="0"/>
          <w:bCs w:val="0"/>
          <w:sz w:val="21"/>
          <w:szCs w:val="24"/>
          <w:lang w:val="fr-FR"/>
        </w:rPr>
      </w:pPr>
      <w:r w:rsidRPr="00C345FF">
        <w:t>Description</w:t>
      </w:r>
    </w:p>
    <w:p w14:paraId="3CAAEED7" w14:textId="77777777" w:rsidR="00762612" w:rsidRPr="00762612" w:rsidRDefault="00762612" w:rsidP="00762612">
      <w:pPr>
        <w:rPr>
          <w:lang w:val="fr-FR"/>
        </w:rPr>
      </w:pPr>
      <w:r w:rsidRPr="001B7F56">
        <w:rPr>
          <w:lang w:val="fr-FR"/>
        </w:rPr>
        <w:t>Get dual alert line configuration capabilities.</w:t>
      </w:r>
    </w:p>
    <w:p w14:paraId="049991D7" w14:textId="77777777" w:rsidR="001B7F56" w:rsidRPr="000F5951" w:rsidRDefault="001B7F56" w:rsidP="001B7F56">
      <w:pPr>
        <w:pStyle w:val="Titolo4"/>
      </w:pPr>
      <w:r w:rsidRPr="000F5951">
        <w:rPr>
          <w:rFonts w:hint="eastAsia"/>
        </w:rPr>
        <w:t>Return value</w:t>
      </w:r>
    </w:p>
    <w:p w14:paraId="127C8F85" w14:textId="77777777" w:rsidR="001B7F56" w:rsidRPr="000F5951" w:rsidRDefault="001B7F56" w:rsidP="001B7F56">
      <w:r w:rsidRPr="000F5951">
        <w:rPr>
          <w:rFonts w:hint="eastAsia"/>
        </w:rPr>
        <w:t>0 succeeded; other values failed.</w:t>
      </w:r>
    </w:p>
    <w:p w14:paraId="4F9A8D73" w14:textId="77777777" w:rsidR="00F07648" w:rsidRDefault="00F07648" w:rsidP="00F07648">
      <w:pPr>
        <w:pStyle w:val="Titolo3"/>
      </w:pPr>
      <w:bookmarkStart w:id="562" w:name="_Toc152594285"/>
      <w:r>
        <w:t>sdks_get_ia_</w:t>
      </w:r>
      <w:r>
        <w:rPr>
          <w:rFonts w:hint="eastAsia"/>
        </w:rPr>
        <w:t>dvf</w:t>
      </w:r>
      <w:r>
        <w:t>_param</w:t>
      </w:r>
      <w:bookmarkEnd w:id="562"/>
    </w:p>
    <w:p w14:paraId="77314E17" w14:textId="77777777" w:rsidR="00C97670" w:rsidRDefault="00C97670" w:rsidP="00C97670">
      <w:pPr>
        <w:pStyle w:val="Titolo4"/>
      </w:pPr>
      <w:r>
        <w:rPr>
          <w:rFonts w:hint="eastAsia"/>
        </w:rPr>
        <w:t>Define</w:t>
      </w:r>
    </w:p>
    <w:p w14:paraId="398DB5FA" w14:textId="77777777" w:rsidR="00F07648" w:rsidRPr="00762612" w:rsidRDefault="00762612" w:rsidP="0076261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Pr>
          <w:rFonts w:ascii="NSimSun" w:eastAsiaTheme="minorEastAsia" w:hAnsi="NSimSun" w:cs="NSimSun" w:hint="eastAsia"/>
          <w:color w:val="000000"/>
          <w:kern w:val="0"/>
          <w:sz w:val="19"/>
          <w:szCs w:val="19"/>
        </w:rPr>
        <w:t>dvf</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0C8B07C6" w14:textId="77777777" w:rsidR="00C97670" w:rsidRDefault="00C97670" w:rsidP="00C97670">
      <w:pPr>
        <w:pStyle w:val="Titolo4"/>
      </w:pPr>
      <w:r>
        <w:rPr>
          <w:rFonts w:hint="eastAsia"/>
        </w:rPr>
        <w:t>parameter</w:t>
      </w:r>
    </w:p>
    <w:p w14:paraId="4CB5E323" w14:textId="77777777" w:rsidR="00217F10" w:rsidRPr="00BD4279" w:rsidRDefault="00217F10" w:rsidP="00217F10">
      <w:r w:rsidRPr="00BD4279">
        <w:rPr>
          <w:rFonts w:hint="eastAsia"/>
        </w:rPr>
        <w:t>handle</w:t>
      </w:r>
      <w:r w:rsidR="00E45D9D">
        <w:rPr>
          <w:rFonts w:hint="eastAsia"/>
        </w:rPr>
        <w:t>:</w:t>
      </w:r>
      <w:r w:rsidRPr="00BD4279">
        <w:rPr>
          <w:rFonts w:hint="eastAsia"/>
        </w:rPr>
        <w:t>Return value of sdks_dev_conn interface.</w:t>
      </w:r>
    </w:p>
    <w:p w14:paraId="78D795FF" w14:textId="77777777" w:rsidR="00217F10" w:rsidRPr="00BD4279" w:rsidRDefault="00217F10" w:rsidP="00217F10">
      <w:r w:rsidRPr="00BD4279">
        <w:rPr>
          <w:rFonts w:hint="eastAsia"/>
        </w:rPr>
        <w:t>chn</w:t>
      </w:r>
      <w:r w:rsidR="00E45D9D">
        <w:rPr>
          <w:rFonts w:hint="eastAsia"/>
        </w:rPr>
        <w:t>:</w:t>
      </w:r>
      <w:r w:rsidRPr="00BD4279">
        <w:t>Channel number</w:t>
      </w:r>
      <w:r w:rsidRPr="00BD4279">
        <w:rPr>
          <w:rFonts w:hint="eastAsia"/>
        </w:rPr>
        <w:t>.</w:t>
      </w:r>
    </w:p>
    <w:p w14:paraId="01A24124" w14:textId="77777777" w:rsidR="00217F10" w:rsidRDefault="00F07648" w:rsidP="00217F10">
      <w:r>
        <w:rPr>
          <w:rFonts w:hint="eastAsia"/>
        </w:rPr>
        <w:t>p_</w:t>
      </w:r>
      <w:r w:rsidRPr="00D70155">
        <w:t>result</w:t>
      </w:r>
      <w:r w:rsidR="00E45D9D">
        <w:rPr>
          <w:rFonts w:hint="eastAsia"/>
        </w:rPr>
        <w:t>:</w:t>
      </w:r>
      <w:r w:rsidR="00217F10" w:rsidRPr="00217F10">
        <w:t>The output parameters, expressed in json format, return the acquired double alert line configuration parameters.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105"/>
        <w:gridCol w:w="407"/>
        <w:gridCol w:w="837"/>
        <w:gridCol w:w="2719"/>
      </w:tblGrid>
      <w:tr w:rsidR="00217F10" w14:paraId="1B5743AC" w14:textId="77777777" w:rsidTr="00A53AE3">
        <w:tc>
          <w:tcPr>
            <w:tcW w:w="3581" w:type="dxa"/>
            <w:gridSpan w:val="9"/>
            <w:tcBorders>
              <w:bottom w:val="single" w:sz="4" w:space="0" w:color="auto"/>
            </w:tcBorders>
            <w:shd w:val="clear" w:color="auto" w:fill="C0C0C0"/>
          </w:tcPr>
          <w:p w14:paraId="48A9ABF6" w14:textId="77777777" w:rsidR="00217F10" w:rsidRDefault="00217F10" w:rsidP="00A53AE3">
            <w:pPr>
              <w:rPr>
                <w:lang w:val="fr-FR"/>
              </w:rPr>
            </w:pPr>
            <w:r>
              <w:rPr>
                <w:lang w:val="fr-FR"/>
              </w:rPr>
              <w:t>Attributes</w:t>
            </w:r>
          </w:p>
        </w:tc>
        <w:tc>
          <w:tcPr>
            <w:tcW w:w="407" w:type="dxa"/>
            <w:tcBorders>
              <w:bottom w:val="single" w:sz="4" w:space="0" w:color="auto"/>
            </w:tcBorders>
            <w:shd w:val="clear" w:color="auto" w:fill="C0C0C0"/>
          </w:tcPr>
          <w:p w14:paraId="3036EAD0" w14:textId="77777777" w:rsidR="00217F10" w:rsidRDefault="00217F10" w:rsidP="00A53AE3">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45DB08D3" w14:textId="77777777" w:rsidR="00217F10" w:rsidRDefault="00217F10" w:rsidP="00A53AE3">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7EEE69A1" w14:textId="77777777" w:rsidR="00217F10" w:rsidRDefault="00217F10" w:rsidP="00A53AE3">
            <w:pPr>
              <w:rPr>
                <w:rFonts w:ascii="SimSun" w:hAnsi="SimSun"/>
              </w:rPr>
            </w:pPr>
            <w:r>
              <w:rPr>
                <w:rFonts w:ascii="SimSun" w:hAnsi="SimSun"/>
              </w:rPr>
              <w:t>description</w:t>
            </w:r>
          </w:p>
        </w:tc>
      </w:tr>
      <w:tr w:rsidR="00217F10" w14:paraId="4D673B53" w14:textId="77777777" w:rsidTr="00A53AE3">
        <w:tc>
          <w:tcPr>
            <w:tcW w:w="3581" w:type="dxa"/>
            <w:gridSpan w:val="9"/>
            <w:tcBorders>
              <w:right w:val="single" w:sz="6" w:space="0" w:color="auto"/>
            </w:tcBorders>
            <w:shd w:val="clear" w:color="auto" w:fill="FFFFFF"/>
          </w:tcPr>
          <w:p w14:paraId="7DCBCC76" w14:textId="77777777" w:rsidR="00217F10" w:rsidRPr="00D17B2D" w:rsidRDefault="00217F10" w:rsidP="00A53AE3">
            <w:pPr>
              <w:rPr>
                <w:rFonts w:ascii="SimSun" w:hAnsi="SimSun"/>
                <w:sz w:val="18"/>
                <w:szCs w:val="18"/>
              </w:rPr>
            </w:pPr>
            <w:r w:rsidRPr="00D17B2D">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0E6FC6CD" w14:textId="77777777" w:rsidR="00217F10" w:rsidRDefault="00217F10" w:rsidP="00A53AE3">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712A6ABB" w14:textId="77777777" w:rsidR="00217F10" w:rsidRDefault="00217F10" w:rsidP="00A53AE3">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034D73FC" w14:textId="77777777" w:rsidR="00217F10" w:rsidRPr="001122A6" w:rsidRDefault="00217F10" w:rsidP="00A53AE3">
            <w:pPr>
              <w:rPr>
                <w:rFonts w:ascii="SimSun" w:hAnsi="SimSun"/>
                <w:sz w:val="18"/>
                <w:szCs w:val="18"/>
              </w:rPr>
            </w:pPr>
          </w:p>
        </w:tc>
      </w:tr>
      <w:tr w:rsidR="00217F10" w14:paraId="4267F75F" w14:textId="77777777" w:rsidTr="00A53AE3">
        <w:tc>
          <w:tcPr>
            <w:tcW w:w="236" w:type="dxa"/>
            <w:vMerge w:val="restart"/>
          </w:tcPr>
          <w:p w14:paraId="0C5BC283" w14:textId="77777777" w:rsidR="00217F10" w:rsidRPr="00C20E4C" w:rsidRDefault="00217F10" w:rsidP="00A53AE3">
            <w:pPr>
              <w:rPr>
                <w:rFonts w:ascii="SimSun" w:hAnsi="SimSun"/>
              </w:rPr>
            </w:pPr>
          </w:p>
        </w:tc>
        <w:tc>
          <w:tcPr>
            <w:tcW w:w="3345" w:type="dxa"/>
            <w:gridSpan w:val="8"/>
          </w:tcPr>
          <w:p w14:paraId="3741E086" w14:textId="77777777" w:rsidR="00217F10" w:rsidRPr="00D17B2D" w:rsidRDefault="00217F10" w:rsidP="00A53AE3">
            <w:pPr>
              <w:rPr>
                <w:rFonts w:ascii="SimSun" w:hAnsi="SimSun"/>
                <w:sz w:val="18"/>
                <w:szCs w:val="18"/>
                <w:lang w:val="fr-FR"/>
              </w:rPr>
            </w:pPr>
            <w:r w:rsidRPr="002F66A7">
              <w:rPr>
                <w:rFonts w:ascii="SimSun" w:hAnsi="SimSun"/>
                <w:sz w:val="18"/>
                <w:szCs w:val="18"/>
                <w:lang w:val="fr-FR"/>
              </w:rPr>
              <w:t>MultiTripWireParamList</w:t>
            </w:r>
          </w:p>
        </w:tc>
        <w:tc>
          <w:tcPr>
            <w:tcW w:w="407" w:type="dxa"/>
          </w:tcPr>
          <w:p w14:paraId="754F52B6" w14:textId="77777777" w:rsidR="00217F10" w:rsidRDefault="00217F10" w:rsidP="00A53AE3">
            <w:pPr>
              <w:rPr>
                <w:rFonts w:ascii="SimSun" w:hAnsi="SimSun"/>
                <w:sz w:val="18"/>
                <w:szCs w:val="18"/>
              </w:rPr>
            </w:pPr>
            <w:r>
              <w:rPr>
                <w:rFonts w:ascii="SimSun" w:hAnsi="SimSun" w:hint="eastAsia"/>
                <w:sz w:val="18"/>
                <w:szCs w:val="18"/>
              </w:rPr>
              <w:t>E</w:t>
            </w:r>
          </w:p>
        </w:tc>
        <w:tc>
          <w:tcPr>
            <w:tcW w:w="837" w:type="dxa"/>
          </w:tcPr>
          <w:p w14:paraId="7F250EBE" w14:textId="77777777" w:rsidR="00217F10" w:rsidRDefault="00217F10" w:rsidP="00A53AE3">
            <w:pPr>
              <w:jc w:val="center"/>
              <w:rPr>
                <w:rFonts w:ascii="SimSun" w:hAnsi="SimSun"/>
              </w:rPr>
            </w:pPr>
            <w:r>
              <w:rPr>
                <w:rFonts w:ascii="SimSun" w:hAnsi="SimSun" w:hint="eastAsia"/>
              </w:rPr>
              <w:t>M</w:t>
            </w:r>
          </w:p>
        </w:tc>
        <w:tc>
          <w:tcPr>
            <w:tcW w:w="2719" w:type="dxa"/>
          </w:tcPr>
          <w:p w14:paraId="4BB38E54" w14:textId="77777777" w:rsidR="00217F10" w:rsidRPr="00ED0693" w:rsidRDefault="00217F10" w:rsidP="00A53AE3">
            <w:pPr>
              <w:rPr>
                <w:rFonts w:ascii="SimSun" w:hAnsi="SimSun"/>
                <w:sz w:val="18"/>
                <w:szCs w:val="18"/>
                <w:lang w:val="fr-FR"/>
              </w:rPr>
            </w:pPr>
          </w:p>
        </w:tc>
      </w:tr>
      <w:tr w:rsidR="00217F10" w14:paraId="02AFAF41" w14:textId="77777777" w:rsidTr="00A53AE3">
        <w:trPr>
          <w:trHeight w:val="133"/>
        </w:trPr>
        <w:tc>
          <w:tcPr>
            <w:tcW w:w="236" w:type="dxa"/>
            <w:vMerge/>
          </w:tcPr>
          <w:p w14:paraId="2989BC99" w14:textId="77777777" w:rsidR="00217F10" w:rsidRDefault="00217F10" w:rsidP="00A53AE3">
            <w:pPr>
              <w:rPr>
                <w:rFonts w:ascii="SimSun" w:hAnsi="SimSun"/>
                <w:lang w:val="fr-FR"/>
              </w:rPr>
            </w:pPr>
          </w:p>
        </w:tc>
        <w:tc>
          <w:tcPr>
            <w:tcW w:w="236" w:type="dxa"/>
            <w:vMerge w:val="restart"/>
          </w:tcPr>
          <w:p w14:paraId="2414FF31" w14:textId="77777777" w:rsidR="00217F10" w:rsidRDefault="00217F10" w:rsidP="00A53AE3">
            <w:pPr>
              <w:rPr>
                <w:rFonts w:ascii="SimSun" w:hAnsi="SimSun"/>
                <w:lang w:val="fr-FR"/>
              </w:rPr>
            </w:pPr>
          </w:p>
        </w:tc>
        <w:tc>
          <w:tcPr>
            <w:tcW w:w="3109" w:type="dxa"/>
            <w:gridSpan w:val="7"/>
          </w:tcPr>
          <w:p w14:paraId="548ECAD3" w14:textId="77777777" w:rsidR="00217F10" w:rsidRPr="00D17B2D" w:rsidRDefault="00217F10" w:rsidP="00A53AE3">
            <w:pPr>
              <w:rPr>
                <w:rFonts w:ascii="SimSun" w:hAnsi="SimSun"/>
                <w:sz w:val="18"/>
                <w:szCs w:val="18"/>
                <w:lang w:val="fr-FR"/>
              </w:rPr>
            </w:pPr>
            <w:r w:rsidRPr="005C32F0">
              <w:rPr>
                <w:rFonts w:ascii="SimSun" w:hAnsi="SimSun"/>
                <w:sz w:val="18"/>
                <w:szCs w:val="18"/>
                <w:lang w:val="fr-FR"/>
              </w:rPr>
              <w:t>MultiTripWireParam</w:t>
            </w:r>
          </w:p>
        </w:tc>
        <w:tc>
          <w:tcPr>
            <w:tcW w:w="407" w:type="dxa"/>
          </w:tcPr>
          <w:p w14:paraId="0507DA32" w14:textId="77777777" w:rsidR="00217F10" w:rsidRPr="00D657AE" w:rsidRDefault="00217F10" w:rsidP="00A53AE3">
            <w:pPr>
              <w:rPr>
                <w:rFonts w:ascii="SimSun" w:hAnsi="SimSun"/>
                <w:sz w:val="18"/>
                <w:szCs w:val="18"/>
              </w:rPr>
            </w:pPr>
            <w:r>
              <w:rPr>
                <w:rFonts w:ascii="SimSun" w:hAnsi="SimSun" w:hint="eastAsia"/>
                <w:sz w:val="18"/>
                <w:szCs w:val="18"/>
              </w:rPr>
              <w:t>E</w:t>
            </w:r>
          </w:p>
        </w:tc>
        <w:tc>
          <w:tcPr>
            <w:tcW w:w="837" w:type="dxa"/>
          </w:tcPr>
          <w:p w14:paraId="194A65F7" w14:textId="77777777" w:rsidR="00217F10" w:rsidRPr="00D657AE" w:rsidRDefault="00217F10" w:rsidP="00A53AE3">
            <w:pPr>
              <w:jc w:val="center"/>
              <w:rPr>
                <w:rFonts w:ascii="SimSun" w:hAnsi="SimSun"/>
                <w:sz w:val="18"/>
                <w:szCs w:val="18"/>
              </w:rPr>
            </w:pPr>
            <w:r w:rsidRPr="00D657AE">
              <w:rPr>
                <w:rFonts w:ascii="SimSun" w:hAnsi="SimSun" w:hint="eastAsia"/>
                <w:sz w:val="18"/>
                <w:szCs w:val="18"/>
              </w:rPr>
              <w:t>M</w:t>
            </w:r>
          </w:p>
        </w:tc>
        <w:tc>
          <w:tcPr>
            <w:tcW w:w="2719" w:type="dxa"/>
          </w:tcPr>
          <w:p w14:paraId="5636783D" w14:textId="77777777" w:rsidR="00217F10" w:rsidRPr="00D657AE" w:rsidRDefault="00217F10" w:rsidP="00A53AE3">
            <w:pPr>
              <w:rPr>
                <w:rFonts w:ascii="SimSun" w:hAnsi="SimSun"/>
                <w:sz w:val="18"/>
                <w:szCs w:val="18"/>
              </w:rPr>
            </w:pPr>
            <w:r w:rsidRPr="00217F10">
              <w:rPr>
                <w:rFonts w:ascii="SimSun" w:hAnsi="SimSun"/>
                <w:sz w:val="18"/>
                <w:szCs w:val="18"/>
              </w:rPr>
              <w:t>Double warning line parameter</w:t>
            </w:r>
          </w:p>
        </w:tc>
      </w:tr>
      <w:tr w:rsidR="00217F10" w14:paraId="2C81AC5B" w14:textId="77777777" w:rsidTr="00A53AE3">
        <w:trPr>
          <w:trHeight w:val="133"/>
        </w:trPr>
        <w:tc>
          <w:tcPr>
            <w:tcW w:w="236" w:type="dxa"/>
            <w:vMerge/>
          </w:tcPr>
          <w:p w14:paraId="28E30417" w14:textId="77777777" w:rsidR="00217F10" w:rsidRDefault="00217F10" w:rsidP="00A53AE3">
            <w:pPr>
              <w:rPr>
                <w:rFonts w:ascii="SimSun" w:hAnsi="SimSun"/>
                <w:lang w:val="fr-FR"/>
              </w:rPr>
            </w:pPr>
          </w:p>
        </w:tc>
        <w:tc>
          <w:tcPr>
            <w:tcW w:w="236" w:type="dxa"/>
            <w:vMerge/>
          </w:tcPr>
          <w:p w14:paraId="2820B808" w14:textId="77777777" w:rsidR="00217F10" w:rsidRDefault="00217F10" w:rsidP="00A53AE3">
            <w:pPr>
              <w:rPr>
                <w:rFonts w:ascii="SimSun" w:hAnsi="SimSun"/>
                <w:lang w:val="fr-FR"/>
              </w:rPr>
            </w:pPr>
          </w:p>
        </w:tc>
        <w:tc>
          <w:tcPr>
            <w:tcW w:w="236" w:type="dxa"/>
            <w:vMerge w:val="restart"/>
          </w:tcPr>
          <w:p w14:paraId="0A40D4F0" w14:textId="77777777" w:rsidR="00217F10" w:rsidRPr="00D657AE" w:rsidRDefault="00217F10" w:rsidP="00A53AE3">
            <w:pPr>
              <w:rPr>
                <w:rFonts w:ascii="SimSun" w:hAnsi="SimSun"/>
                <w:sz w:val="18"/>
                <w:szCs w:val="18"/>
              </w:rPr>
            </w:pPr>
          </w:p>
        </w:tc>
        <w:tc>
          <w:tcPr>
            <w:tcW w:w="2873" w:type="dxa"/>
            <w:gridSpan w:val="6"/>
          </w:tcPr>
          <w:p w14:paraId="7435C058" w14:textId="77777777" w:rsidR="00217F10" w:rsidRPr="00FF0493" w:rsidRDefault="00217F10" w:rsidP="00A53AE3">
            <w:pPr>
              <w:rPr>
                <w:rFonts w:ascii="SimSun" w:hAnsi="SimSun"/>
                <w:sz w:val="18"/>
                <w:szCs w:val="18"/>
                <w:lang w:val="fr-FR"/>
              </w:rPr>
            </w:pPr>
            <w:r w:rsidRPr="005D4018">
              <w:rPr>
                <w:rFonts w:ascii="SimSun" w:hAnsi="SimSun"/>
                <w:sz w:val="18"/>
                <w:szCs w:val="18"/>
                <w:lang w:val="fr-FR"/>
              </w:rPr>
              <w:t>IsGetDetail</w:t>
            </w:r>
          </w:p>
        </w:tc>
        <w:tc>
          <w:tcPr>
            <w:tcW w:w="407" w:type="dxa"/>
          </w:tcPr>
          <w:p w14:paraId="4D20E2E9"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01ADD0B3"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042C2485" w14:textId="77777777" w:rsidR="00217F10" w:rsidRDefault="00217F10" w:rsidP="00A53AE3">
            <w:pPr>
              <w:rPr>
                <w:rFonts w:ascii="SimSun" w:hAnsi="SimSun"/>
                <w:sz w:val="18"/>
                <w:szCs w:val="18"/>
              </w:rPr>
            </w:pPr>
            <w:r w:rsidRPr="00217F10">
              <w:rPr>
                <w:rFonts w:ascii="SimSun" w:hAnsi="SimSun"/>
                <w:sz w:val="18"/>
                <w:szCs w:val="18"/>
              </w:rPr>
              <w:t>Upload detection result information switch</w:t>
            </w:r>
          </w:p>
        </w:tc>
      </w:tr>
      <w:tr w:rsidR="00217F10" w14:paraId="7E57DCAD" w14:textId="77777777" w:rsidTr="00A53AE3">
        <w:trPr>
          <w:trHeight w:val="133"/>
        </w:trPr>
        <w:tc>
          <w:tcPr>
            <w:tcW w:w="236" w:type="dxa"/>
            <w:vMerge/>
          </w:tcPr>
          <w:p w14:paraId="05BDE5B6" w14:textId="77777777" w:rsidR="00217F10" w:rsidRDefault="00217F10" w:rsidP="00A53AE3">
            <w:pPr>
              <w:rPr>
                <w:rFonts w:ascii="SimSun" w:hAnsi="SimSun"/>
                <w:lang w:val="fr-FR"/>
              </w:rPr>
            </w:pPr>
          </w:p>
        </w:tc>
        <w:tc>
          <w:tcPr>
            <w:tcW w:w="236" w:type="dxa"/>
            <w:vMerge/>
          </w:tcPr>
          <w:p w14:paraId="6122265C" w14:textId="77777777" w:rsidR="00217F10" w:rsidRDefault="00217F10" w:rsidP="00A53AE3">
            <w:pPr>
              <w:rPr>
                <w:rFonts w:ascii="SimSun" w:hAnsi="SimSun"/>
                <w:lang w:val="fr-FR"/>
              </w:rPr>
            </w:pPr>
          </w:p>
        </w:tc>
        <w:tc>
          <w:tcPr>
            <w:tcW w:w="236" w:type="dxa"/>
            <w:vMerge/>
          </w:tcPr>
          <w:p w14:paraId="76267232" w14:textId="77777777" w:rsidR="00217F10" w:rsidRPr="00D657AE" w:rsidRDefault="00217F10" w:rsidP="00A53AE3">
            <w:pPr>
              <w:rPr>
                <w:rFonts w:ascii="SimSun" w:hAnsi="SimSun"/>
                <w:sz w:val="18"/>
                <w:szCs w:val="18"/>
              </w:rPr>
            </w:pPr>
          </w:p>
        </w:tc>
        <w:tc>
          <w:tcPr>
            <w:tcW w:w="2873" w:type="dxa"/>
            <w:gridSpan w:val="6"/>
          </w:tcPr>
          <w:p w14:paraId="3BF7D75C" w14:textId="77777777" w:rsidR="00217F10" w:rsidRPr="00FF0493" w:rsidRDefault="00217F10" w:rsidP="00A53AE3">
            <w:pPr>
              <w:rPr>
                <w:rFonts w:ascii="SimSun" w:hAnsi="SimSun"/>
                <w:sz w:val="18"/>
                <w:szCs w:val="18"/>
                <w:lang w:val="fr-FR"/>
              </w:rPr>
            </w:pPr>
            <w:r w:rsidRPr="005D4018">
              <w:rPr>
                <w:rFonts w:ascii="SimSun" w:hAnsi="SimSun"/>
                <w:sz w:val="18"/>
                <w:szCs w:val="18"/>
                <w:lang w:val="fr-FR"/>
              </w:rPr>
              <w:t>IntelligentEvent</w:t>
            </w:r>
          </w:p>
        </w:tc>
        <w:tc>
          <w:tcPr>
            <w:tcW w:w="407" w:type="dxa"/>
          </w:tcPr>
          <w:p w14:paraId="2E0DAD2E" w14:textId="77777777" w:rsidR="00217F10" w:rsidRDefault="00217F10" w:rsidP="00A53AE3">
            <w:pPr>
              <w:rPr>
                <w:rFonts w:ascii="SimSun" w:hAnsi="SimSun"/>
                <w:sz w:val="18"/>
                <w:szCs w:val="18"/>
              </w:rPr>
            </w:pPr>
            <w:r>
              <w:rPr>
                <w:rFonts w:ascii="SimSun" w:hAnsi="SimSun" w:hint="eastAsia"/>
                <w:sz w:val="18"/>
                <w:szCs w:val="18"/>
              </w:rPr>
              <w:t>E</w:t>
            </w:r>
          </w:p>
        </w:tc>
        <w:tc>
          <w:tcPr>
            <w:tcW w:w="837" w:type="dxa"/>
          </w:tcPr>
          <w:p w14:paraId="5DB97F7F"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305D1769" w14:textId="77777777" w:rsidR="00217F10" w:rsidRDefault="00217F10" w:rsidP="00A53AE3">
            <w:pPr>
              <w:rPr>
                <w:rFonts w:ascii="SimSun" w:hAnsi="SimSun"/>
                <w:sz w:val="18"/>
                <w:szCs w:val="18"/>
              </w:rPr>
            </w:pPr>
          </w:p>
        </w:tc>
      </w:tr>
      <w:tr w:rsidR="00B441A2" w14:paraId="36C834FE" w14:textId="77777777" w:rsidTr="00A53AE3">
        <w:trPr>
          <w:trHeight w:val="133"/>
        </w:trPr>
        <w:tc>
          <w:tcPr>
            <w:tcW w:w="236" w:type="dxa"/>
            <w:vMerge/>
          </w:tcPr>
          <w:p w14:paraId="0BB9C845" w14:textId="77777777" w:rsidR="00B441A2" w:rsidRDefault="00B441A2" w:rsidP="00A53AE3">
            <w:pPr>
              <w:rPr>
                <w:rFonts w:ascii="SimSun" w:hAnsi="SimSun"/>
                <w:lang w:val="fr-FR"/>
              </w:rPr>
            </w:pPr>
          </w:p>
        </w:tc>
        <w:tc>
          <w:tcPr>
            <w:tcW w:w="236" w:type="dxa"/>
            <w:vMerge/>
          </w:tcPr>
          <w:p w14:paraId="7144B670" w14:textId="77777777" w:rsidR="00B441A2" w:rsidRDefault="00B441A2" w:rsidP="00A53AE3">
            <w:pPr>
              <w:rPr>
                <w:rFonts w:ascii="SimSun" w:hAnsi="SimSun"/>
                <w:lang w:val="fr-FR"/>
              </w:rPr>
            </w:pPr>
          </w:p>
        </w:tc>
        <w:tc>
          <w:tcPr>
            <w:tcW w:w="236" w:type="dxa"/>
            <w:vMerge/>
          </w:tcPr>
          <w:p w14:paraId="7417C971" w14:textId="77777777" w:rsidR="00B441A2" w:rsidRPr="00D657AE" w:rsidRDefault="00B441A2" w:rsidP="00A53AE3">
            <w:pPr>
              <w:rPr>
                <w:rFonts w:ascii="SimSun" w:hAnsi="SimSun"/>
                <w:sz w:val="18"/>
                <w:szCs w:val="18"/>
              </w:rPr>
            </w:pPr>
          </w:p>
        </w:tc>
        <w:tc>
          <w:tcPr>
            <w:tcW w:w="236" w:type="dxa"/>
            <w:vMerge w:val="restart"/>
          </w:tcPr>
          <w:p w14:paraId="4F97DD79" w14:textId="77777777" w:rsidR="00B441A2" w:rsidRPr="00FF0493" w:rsidRDefault="00B441A2" w:rsidP="00A53AE3">
            <w:pPr>
              <w:rPr>
                <w:rFonts w:ascii="SimSun" w:hAnsi="SimSun"/>
                <w:sz w:val="18"/>
                <w:szCs w:val="18"/>
                <w:lang w:val="fr-FR"/>
              </w:rPr>
            </w:pPr>
          </w:p>
        </w:tc>
        <w:tc>
          <w:tcPr>
            <w:tcW w:w="2637" w:type="dxa"/>
            <w:gridSpan w:val="5"/>
          </w:tcPr>
          <w:p w14:paraId="10185AAE"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115B7205"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C31F51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3956ECB"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2A40D37D" w14:textId="77777777" w:rsidTr="00A53AE3">
        <w:trPr>
          <w:trHeight w:val="133"/>
        </w:trPr>
        <w:tc>
          <w:tcPr>
            <w:tcW w:w="236" w:type="dxa"/>
            <w:vMerge/>
          </w:tcPr>
          <w:p w14:paraId="39A5C68C" w14:textId="77777777" w:rsidR="00B441A2" w:rsidRDefault="00B441A2" w:rsidP="00A53AE3">
            <w:pPr>
              <w:rPr>
                <w:rFonts w:ascii="SimSun" w:hAnsi="SimSun"/>
                <w:lang w:val="fr-FR"/>
              </w:rPr>
            </w:pPr>
          </w:p>
        </w:tc>
        <w:tc>
          <w:tcPr>
            <w:tcW w:w="236" w:type="dxa"/>
            <w:vMerge/>
          </w:tcPr>
          <w:p w14:paraId="27BEAD45" w14:textId="77777777" w:rsidR="00B441A2" w:rsidRDefault="00B441A2" w:rsidP="00A53AE3">
            <w:pPr>
              <w:rPr>
                <w:rFonts w:ascii="SimSun" w:hAnsi="SimSun"/>
                <w:lang w:val="fr-FR"/>
              </w:rPr>
            </w:pPr>
          </w:p>
        </w:tc>
        <w:tc>
          <w:tcPr>
            <w:tcW w:w="236" w:type="dxa"/>
            <w:vMerge/>
          </w:tcPr>
          <w:p w14:paraId="590A03AF" w14:textId="77777777" w:rsidR="00B441A2" w:rsidRPr="00D657AE" w:rsidRDefault="00B441A2" w:rsidP="00A53AE3">
            <w:pPr>
              <w:rPr>
                <w:rFonts w:ascii="SimSun" w:hAnsi="SimSun"/>
                <w:sz w:val="18"/>
                <w:szCs w:val="18"/>
              </w:rPr>
            </w:pPr>
          </w:p>
        </w:tc>
        <w:tc>
          <w:tcPr>
            <w:tcW w:w="236" w:type="dxa"/>
            <w:vMerge/>
          </w:tcPr>
          <w:p w14:paraId="703C45AF" w14:textId="77777777" w:rsidR="00B441A2" w:rsidRPr="00FF0493" w:rsidRDefault="00B441A2" w:rsidP="00A53AE3">
            <w:pPr>
              <w:rPr>
                <w:rFonts w:ascii="SimSun" w:hAnsi="SimSun"/>
                <w:sz w:val="18"/>
                <w:szCs w:val="18"/>
                <w:lang w:val="fr-FR"/>
              </w:rPr>
            </w:pPr>
          </w:p>
        </w:tc>
        <w:tc>
          <w:tcPr>
            <w:tcW w:w="2637" w:type="dxa"/>
            <w:gridSpan w:val="5"/>
          </w:tcPr>
          <w:p w14:paraId="534A471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6396AC7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662A93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202A355"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2BEF6800" w14:textId="77777777" w:rsidTr="00A53AE3">
        <w:trPr>
          <w:trHeight w:val="133"/>
        </w:trPr>
        <w:tc>
          <w:tcPr>
            <w:tcW w:w="236" w:type="dxa"/>
            <w:vMerge/>
          </w:tcPr>
          <w:p w14:paraId="13FE338F" w14:textId="77777777" w:rsidR="00B441A2" w:rsidRDefault="00B441A2" w:rsidP="00A53AE3">
            <w:pPr>
              <w:rPr>
                <w:rFonts w:ascii="SimSun" w:hAnsi="SimSun"/>
                <w:lang w:val="fr-FR"/>
              </w:rPr>
            </w:pPr>
          </w:p>
        </w:tc>
        <w:tc>
          <w:tcPr>
            <w:tcW w:w="236" w:type="dxa"/>
            <w:vMerge/>
          </w:tcPr>
          <w:p w14:paraId="1A0CC3ED" w14:textId="77777777" w:rsidR="00B441A2" w:rsidRDefault="00B441A2" w:rsidP="00A53AE3">
            <w:pPr>
              <w:rPr>
                <w:rFonts w:ascii="SimSun" w:hAnsi="SimSun"/>
                <w:lang w:val="fr-FR"/>
              </w:rPr>
            </w:pPr>
          </w:p>
        </w:tc>
        <w:tc>
          <w:tcPr>
            <w:tcW w:w="236" w:type="dxa"/>
            <w:vMerge/>
          </w:tcPr>
          <w:p w14:paraId="76C51FCE" w14:textId="77777777" w:rsidR="00B441A2" w:rsidRPr="00D657AE" w:rsidRDefault="00B441A2" w:rsidP="00A53AE3">
            <w:pPr>
              <w:rPr>
                <w:rFonts w:ascii="SimSun" w:hAnsi="SimSun"/>
                <w:sz w:val="18"/>
                <w:szCs w:val="18"/>
              </w:rPr>
            </w:pPr>
          </w:p>
        </w:tc>
        <w:tc>
          <w:tcPr>
            <w:tcW w:w="236" w:type="dxa"/>
            <w:vMerge/>
          </w:tcPr>
          <w:p w14:paraId="03621155" w14:textId="77777777" w:rsidR="00B441A2" w:rsidRPr="00FF0493" w:rsidRDefault="00B441A2" w:rsidP="00A53AE3">
            <w:pPr>
              <w:rPr>
                <w:rFonts w:ascii="SimSun" w:hAnsi="SimSun"/>
                <w:sz w:val="18"/>
                <w:szCs w:val="18"/>
                <w:lang w:val="fr-FR"/>
              </w:rPr>
            </w:pPr>
          </w:p>
        </w:tc>
        <w:tc>
          <w:tcPr>
            <w:tcW w:w="2637" w:type="dxa"/>
            <w:gridSpan w:val="5"/>
          </w:tcPr>
          <w:p w14:paraId="643FA82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79226B1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873D89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F4883A6"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085C88BF" w14:textId="77777777" w:rsidTr="00A53AE3">
        <w:trPr>
          <w:trHeight w:val="133"/>
        </w:trPr>
        <w:tc>
          <w:tcPr>
            <w:tcW w:w="236" w:type="dxa"/>
            <w:vMerge/>
          </w:tcPr>
          <w:p w14:paraId="1A7582AC" w14:textId="77777777" w:rsidR="00B441A2" w:rsidRDefault="00B441A2" w:rsidP="00A53AE3">
            <w:pPr>
              <w:rPr>
                <w:rFonts w:ascii="SimSun" w:hAnsi="SimSun"/>
                <w:lang w:val="fr-FR"/>
              </w:rPr>
            </w:pPr>
          </w:p>
        </w:tc>
        <w:tc>
          <w:tcPr>
            <w:tcW w:w="236" w:type="dxa"/>
            <w:vMerge/>
          </w:tcPr>
          <w:p w14:paraId="2922BC94" w14:textId="77777777" w:rsidR="00B441A2" w:rsidRDefault="00B441A2" w:rsidP="00A53AE3">
            <w:pPr>
              <w:rPr>
                <w:rFonts w:ascii="SimSun" w:hAnsi="SimSun"/>
                <w:lang w:val="fr-FR"/>
              </w:rPr>
            </w:pPr>
          </w:p>
        </w:tc>
        <w:tc>
          <w:tcPr>
            <w:tcW w:w="236" w:type="dxa"/>
            <w:vMerge/>
          </w:tcPr>
          <w:p w14:paraId="34A9472B" w14:textId="77777777" w:rsidR="00B441A2" w:rsidRPr="00D657AE" w:rsidRDefault="00B441A2" w:rsidP="00A53AE3">
            <w:pPr>
              <w:rPr>
                <w:rFonts w:ascii="SimSun" w:hAnsi="SimSun"/>
                <w:sz w:val="18"/>
                <w:szCs w:val="18"/>
              </w:rPr>
            </w:pPr>
          </w:p>
        </w:tc>
        <w:tc>
          <w:tcPr>
            <w:tcW w:w="236" w:type="dxa"/>
            <w:vMerge/>
          </w:tcPr>
          <w:p w14:paraId="5D1C0872" w14:textId="77777777" w:rsidR="00B441A2" w:rsidRPr="00FF0493" w:rsidRDefault="00B441A2" w:rsidP="00A53AE3">
            <w:pPr>
              <w:rPr>
                <w:rFonts w:ascii="SimSun" w:hAnsi="SimSun"/>
                <w:sz w:val="18"/>
                <w:szCs w:val="18"/>
                <w:lang w:val="fr-FR"/>
              </w:rPr>
            </w:pPr>
          </w:p>
        </w:tc>
        <w:tc>
          <w:tcPr>
            <w:tcW w:w="2637" w:type="dxa"/>
            <w:gridSpan w:val="5"/>
          </w:tcPr>
          <w:p w14:paraId="177CF6B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3011F3F8"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BC945F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38ECD08"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6922D552" w14:textId="77777777" w:rsidTr="00A53AE3">
        <w:trPr>
          <w:trHeight w:val="133"/>
        </w:trPr>
        <w:tc>
          <w:tcPr>
            <w:tcW w:w="236" w:type="dxa"/>
            <w:vMerge/>
          </w:tcPr>
          <w:p w14:paraId="60F6BCE2" w14:textId="77777777" w:rsidR="00B441A2" w:rsidRDefault="00B441A2" w:rsidP="00A53AE3">
            <w:pPr>
              <w:rPr>
                <w:rFonts w:ascii="SimSun" w:hAnsi="SimSun"/>
                <w:lang w:val="fr-FR"/>
              </w:rPr>
            </w:pPr>
          </w:p>
        </w:tc>
        <w:tc>
          <w:tcPr>
            <w:tcW w:w="236" w:type="dxa"/>
            <w:vMerge/>
          </w:tcPr>
          <w:p w14:paraId="74B91E76" w14:textId="77777777" w:rsidR="00B441A2" w:rsidRDefault="00B441A2" w:rsidP="00A53AE3">
            <w:pPr>
              <w:rPr>
                <w:rFonts w:ascii="SimSun" w:hAnsi="SimSun"/>
                <w:lang w:val="fr-FR"/>
              </w:rPr>
            </w:pPr>
          </w:p>
        </w:tc>
        <w:tc>
          <w:tcPr>
            <w:tcW w:w="236" w:type="dxa"/>
            <w:vMerge/>
          </w:tcPr>
          <w:p w14:paraId="7CD29870" w14:textId="77777777" w:rsidR="00B441A2" w:rsidRPr="00D657AE" w:rsidRDefault="00B441A2" w:rsidP="00A53AE3">
            <w:pPr>
              <w:rPr>
                <w:rFonts w:ascii="SimSun" w:hAnsi="SimSun"/>
                <w:sz w:val="18"/>
                <w:szCs w:val="18"/>
              </w:rPr>
            </w:pPr>
          </w:p>
        </w:tc>
        <w:tc>
          <w:tcPr>
            <w:tcW w:w="236" w:type="dxa"/>
            <w:vMerge/>
          </w:tcPr>
          <w:p w14:paraId="362EFF64" w14:textId="77777777" w:rsidR="00B441A2" w:rsidRPr="00FF0493" w:rsidRDefault="00B441A2" w:rsidP="00A53AE3">
            <w:pPr>
              <w:rPr>
                <w:rFonts w:ascii="SimSun" w:hAnsi="SimSun"/>
                <w:sz w:val="18"/>
                <w:szCs w:val="18"/>
                <w:lang w:val="fr-FR"/>
              </w:rPr>
            </w:pPr>
          </w:p>
        </w:tc>
        <w:tc>
          <w:tcPr>
            <w:tcW w:w="2637" w:type="dxa"/>
            <w:gridSpan w:val="5"/>
          </w:tcPr>
          <w:p w14:paraId="44087F2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15032DF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60685E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34B41AA"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1BE9AA7E" w14:textId="77777777" w:rsidTr="00A53AE3">
        <w:trPr>
          <w:trHeight w:val="133"/>
        </w:trPr>
        <w:tc>
          <w:tcPr>
            <w:tcW w:w="236" w:type="dxa"/>
            <w:vMerge/>
          </w:tcPr>
          <w:p w14:paraId="785E9E53" w14:textId="77777777" w:rsidR="00B441A2" w:rsidRDefault="00B441A2" w:rsidP="00A53AE3">
            <w:pPr>
              <w:rPr>
                <w:rFonts w:ascii="SimSun" w:hAnsi="SimSun"/>
                <w:lang w:val="fr-FR"/>
              </w:rPr>
            </w:pPr>
          </w:p>
        </w:tc>
        <w:tc>
          <w:tcPr>
            <w:tcW w:w="236" w:type="dxa"/>
            <w:vMerge/>
          </w:tcPr>
          <w:p w14:paraId="60ECD9CD" w14:textId="77777777" w:rsidR="00B441A2" w:rsidRDefault="00B441A2" w:rsidP="00A53AE3">
            <w:pPr>
              <w:rPr>
                <w:rFonts w:ascii="SimSun" w:hAnsi="SimSun"/>
                <w:lang w:val="fr-FR"/>
              </w:rPr>
            </w:pPr>
          </w:p>
        </w:tc>
        <w:tc>
          <w:tcPr>
            <w:tcW w:w="236" w:type="dxa"/>
            <w:vMerge/>
          </w:tcPr>
          <w:p w14:paraId="796C6CDA" w14:textId="77777777" w:rsidR="00B441A2" w:rsidRPr="00D657AE" w:rsidRDefault="00B441A2" w:rsidP="00A53AE3">
            <w:pPr>
              <w:rPr>
                <w:rFonts w:ascii="SimSun" w:hAnsi="SimSun"/>
                <w:sz w:val="18"/>
                <w:szCs w:val="18"/>
              </w:rPr>
            </w:pPr>
          </w:p>
        </w:tc>
        <w:tc>
          <w:tcPr>
            <w:tcW w:w="236" w:type="dxa"/>
            <w:vMerge/>
          </w:tcPr>
          <w:p w14:paraId="4F98F02A" w14:textId="77777777" w:rsidR="00B441A2" w:rsidRPr="00FF0493" w:rsidRDefault="00B441A2" w:rsidP="00A53AE3">
            <w:pPr>
              <w:rPr>
                <w:rFonts w:ascii="SimSun" w:hAnsi="SimSun"/>
                <w:sz w:val="18"/>
                <w:szCs w:val="18"/>
                <w:lang w:val="fr-FR"/>
              </w:rPr>
            </w:pPr>
          </w:p>
        </w:tc>
        <w:tc>
          <w:tcPr>
            <w:tcW w:w="2637" w:type="dxa"/>
            <w:gridSpan w:val="5"/>
          </w:tcPr>
          <w:p w14:paraId="3942569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4100EF2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BE4185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885B124"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654320D2" w14:textId="77777777" w:rsidTr="00A53AE3">
        <w:trPr>
          <w:trHeight w:val="133"/>
        </w:trPr>
        <w:tc>
          <w:tcPr>
            <w:tcW w:w="236" w:type="dxa"/>
            <w:vMerge/>
          </w:tcPr>
          <w:p w14:paraId="6E3E5347" w14:textId="77777777" w:rsidR="00B441A2" w:rsidRDefault="00B441A2" w:rsidP="00A53AE3">
            <w:pPr>
              <w:rPr>
                <w:rFonts w:ascii="SimSun" w:hAnsi="SimSun"/>
                <w:lang w:val="fr-FR"/>
              </w:rPr>
            </w:pPr>
          </w:p>
        </w:tc>
        <w:tc>
          <w:tcPr>
            <w:tcW w:w="236" w:type="dxa"/>
            <w:vMerge/>
          </w:tcPr>
          <w:p w14:paraId="680DAAC6" w14:textId="77777777" w:rsidR="00B441A2" w:rsidRDefault="00B441A2" w:rsidP="00A53AE3">
            <w:pPr>
              <w:rPr>
                <w:rFonts w:ascii="SimSun" w:hAnsi="SimSun"/>
                <w:lang w:val="fr-FR"/>
              </w:rPr>
            </w:pPr>
          </w:p>
        </w:tc>
        <w:tc>
          <w:tcPr>
            <w:tcW w:w="236" w:type="dxa"/>
            <w:vMerge/>
          </w:tcPr>
          <w:p w14:paraId="6F5D61FE" w14:textId="77777777" w:rsidR="00B441A2" w:rsidRPr="00D657AE" w:rsidRDefault="00B441A2" w:rsidP="00A53AE3">
            <w:pPr>
              <w:rPr>
                <w:rFonts w:ascii="SimSun" w:hAnsi="SimSun"/>
                <w:sz w:val="18"/>
                <w:szCs w:val="18"/>
              </w:rPr>
            </w:pPr>
          </w:p>
        </w:tc>
        <w:tc>
          <w:tcPr>
            <w:tcW w:w="236" w:type="dxa"/>
            <w:vMerge/>
          </w:tcPr>
          <w:p w14:paraId="6C8534F9" w14:textId="77777777" w:rsidR="00B441A2" w:rsidRPr="00FF0493" w:rsidRDefault="00B441A2" w:rsidP="00A53AE3">
            <w:pPr>
              <w:rPr>
                <w:rFonts w:ascii="SimSun" w:hAnsi="SimSun"/>
                <w:sz w:val="18"/>
                <w:szCs w:val="18"/>
                <w:lang w:val="fr-FR"/>
              </w:rPr>
            </w:pPr>
          </w:p>
        </w:tc>
        <w:tc>
          <w:tcPr>
            <w:tcW w:w="2637" w:type="dxa"/>
            <w:gridSpan w:val="5"/>
          </w:tcPr>
          <w:p w14:paraId="4D4E1D48"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48C6317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6657C8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E67F588"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970B1C3" w14:textId="77777777" w:rsidTr="00A53AE3">
        <w:trPr>
          <w:trHeight w:val="133"/>
        </w:trPr>
        <w:tc>
          <w:tcPr>
            <w:tcW w:w="236" w:type="dxa"/>
            <w:vMerge/>
          </w:tcPr>
          <w:p w14:paraId="5B4EFDE4" w14:textId="77777777" w:rsidR="00B441A2" w:rsidRDefault="00B441A2" w:rsidP="00A53AE3">
            <w:pPr>
              <w:rPr>
                <w:rFonts w:ascii="SimSun" w:hAnsi="SimSun"/>
                <w:lang w:val="fr-FR"/>
              </w:rPr>
            </w:pPr>
          </w:p>
        </w:tc>
        <w:tc>
          <w:tcPr>
            <w:tcW w:w="236" w:type="dxa"/>
            <w:vMerge/>
          </w:tcPr>
          <w:p w14:paraId="006EF95C" w14:textId="77777777" w:rsidR="00B441A2" w:rsidRDefault="00B441A2" w:rsidP="00A53AE3">
            <w:pPr>
              <w:rPr>
                <w:rFonts w:ascii="SimSun" w:hAnsi="SimSun"/>
                <w:lang w:val="fr-FR"/>
              </w:rPr>
            </w:pPr>
          </w:p>
        </w:tc>
        <w:tc>
          <w:tcPr>
            <w:tcW w:w="236" w:type="dxa"/>
            <w:vMerge/>
          </w:tcPr>
          <w:p w14:paraId="3C60F69E" w14:textId="77777777" w:rsidR="00B441A2" w:rsidRPr="00D657AE" w:rsidRDefault="00B441A2" w:rsidP="00A53AE3">
            <w:pPr>
              <w:rPr>
                <w:rFonts w:ascii="SimSun" w:hAnsi="SimSun"/>
                <w:sz w:val="18"/>
                <w:szCs w:val="18"/>
              </w:rPr>
            </w:pPr>
          </w:p>
        </w:tc>
        <w:tc>
          <w:tcPr>
            <w:tcW w:w="236" w:type="dxa"/>
            <w:vMerge/>
          </w:tcPr>
          <w:p w14:paraId="6EE1EE14" w14:textId="77777777" w:rsidR="00B441A2" w:rsidRPr="00FF0493" w:rsidRDefault="00B441A2" w:rsidP="00A53AE3">
            <w:pPr>
              <w:rPr>
                <w:rFonts w:ascii="SimSun" w:hAnsi="SimSun"/>
                <w:sz w:val="18"/>
                <w:szCs w:val="18"/>
                <w:lang w:val="fr-FR"/>
              </w:rPr>
            </w:pPr>
          </w:p>
        </w:tc>
        <w:tc>
          <w:tcPr>
            <w:tcW w:w="236" w:type="dxa"/>
            <w:vMerge w:val="restart"/>
          </w:tcPr>
          <w:p w14:paraId="6C776308" w14:textId="77777777" w:rsidR="00B441A2" w:rsidRPr="005D4018" w:rsidRDefault="00B441A2" w:rsidP="00BC0FCE">
            <w:pPr>
              <w:rPr>
                <w:rFonts w:ascii="SimSun" w:hAnsi="SimSun"/>
                <w:sz w:val="18"/>
                <w:szCs w:val="18"/>
                <w:lang w:val="fr-FR"/>
              </w:rPr>
            </w:pPr>
          </w:p>
        </w:tc>
        <w:tc>
          <w:tcPr>
            <w:tcW w:w="2401" w:type="dxa"/>
            <w:gridSpan w:val="4"/>
          </w:tcPr>
          <w:p w14:paraId="3B1F2E28"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363A7EF0"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D247ED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C2242FC" w14:textId="77777777" w:rsidR="00B441A2" w:rsidRPr="005D4018" w:rsidRDefault="00B441A2" w:rsidP="00BC0FCE">
            <w:pPr>
              <w:rPr>
                <w:rFonts w:ascii="SimSun" w:hAnsi="SimSun"/>
                <w:sz w:val="18"/>
                <w:szCs w:val="18"/>
                <w:lang w:val="fr-FR"/>
              </w:rPr>
            </w:pPr>
          </w:p>
        </w:tc>
      </w:tr>
      <w:tr w:rsidR="00B441A2" w14:paraId="7B380657" w14:textId="77777777" w:rsidTr="00A53AE3">
        <w:trPr>
          <w:trHeight w:val="133"/>
        </w:trPr>
        <w:tc>
          <w:tcPr>
            <w:tcW w:w="236" w:type="dxa"/>
            <w:vMerge/>
          </w:tcPr>
          <w:p w14:paraId="03605531" w14:textId="77777777" w:rsidR="00B441A2" w:rsidRDefault="00B441A2" w:rsidP="00A53AE3">
            <w:pPr>
              <w:rPr>
                <w:rFonts w:ascii="SimSun" w:hAnsi="SimSun"/>
                <w:lang w:val="fr-FR"/>
              </w:rPr>
            </w:pPr>
          </w:p>
        </w:tc>
        <w:tc>
          <w:tcPr>
            <w:tcW w:w="236" w:type="dxa"/>
            <w:vMerge/>
          </w:tcPr>
          <w:p w14:paraId="21B0F9FE" w14:textId="77777777" w:rsidR="00B441A2" w:rsidRDefault="00B441A2" w:rsidP="00A53AE3">
            <w:pPr>
              <w:rPr>
                <w:rFonts w:ascii="SimSun" w:hAnsi="SimSun"/>
                <w:lang w:val="fr-FR"/>
              </w:rPr>
            </w:pPr>
          </w:p>
        </w:tc>
        <w:tc>
          <w:tcPr>
            <w:tcW w:w="236" w:type="dxa"/>
            <w:vMerge/>
          </w:tcPr>
          <w:p w14:paraId="1D7339CD" w14:textId="77777777" w:rsidR="00B441A2" w:rsidRPr="00D657AE" w:rsidRDefault="00B441A2" w:rsidP="00A53AE3">
            <w:pPr>
              <w:rPr>
                <w:rFonts w:ascii="SimSun" w:hAnsi="SimSun"/>
                <w:sz w:val="18"/>
                <w:szCs w:val="18"/>
              </w:rPr>
            </w:pPr>
          </w:p>
        </w:tc>
        <w:tc>
          <w:tcPr>
            <w:tcW w:w="236" w:type="dxa"/>
            <w:vMerge/>
          </w:tcPr>
          <w:p w14:paraId="687D2D9C" w14:textId="77777777" w:rsidR="00B441A2" w:rsidRPr="00FF0493" w:rsidRDefault="00B441A2" w:rsidP="00A53AE3">
            <w:pPr>
              <w:rPr>
                <w:rFonts w:ascii="SimSun" w:hAnsi="SimSun"/>
                <w:sz w:val="18"/>
                <w:szCs w:val="18"/>
                <w:lang w:val="fr-FR"/>
              </w:rPr>
            </w:pPr>
          </w:p>
        </w:tc>
        <w:tc>
          <w:tcPr>
            <w:tcW w:w="236" w:type="dxa"/>
            <w:vMerge/>
          </w:tcPr>
          <w:p w14:paraId="254BA618" w14:textId="77777777" w:rsidR="00B441A2" w:rsidRPr="005D4018" w:rsidRDefault="00B441A2" w:rsidP="00A53AE3">
            <w:pPr>
              <w:rPr>
                <w:rFonts w:ascii="SimSun" w:hAnsi="SimSun"/>
                <w:sz w:val="18"/>
                <w:szCs w:val="18"/>
                <w:lang w:val="fr-FR"/>
              </w:rPr>
            </w:pPr>
          </w:p>
        </w:tc>
        <w:tc>
          <w:tcPr>
            <w:tcW w:w="236" w:type="dxa"/>
            <w:gridSpan w:val="2"/>
          </w:tcPr>
          <w:p w14:paraId="622FBA30" w14:textId="77777777" w:rsidR="00B441A2" w:rsidRPr="005D4018" w:rsidRDefault="00B441A2" w:rsidP="00A53AE3">
            <w:pPr>
              <w:rPr>
                <w:rFonts w:ascii="SimSun" w:hAnsi="SimSun"/>
                <w:sz w:val="18"/>
                <w:szCs w:val="18"/>
                <w:lang w:val="fr-FR"/>
              </w:rPr>
            </w:pPr>
          </w:p>
        </w:tc>
        <w:tc>
          <w:tcPr>
            <w:tcW w:w="2165" w:type="dxa"/>
            <w:gridSpan w:val="2"/>
          </w:tcPr>
          <w:p w14:paraId="5C06AA9D" w14:textId="77777777" w:rsidR="00B441A2" w:rsidRPr="005D4018" w:rsidRDefault="00B441A2" w:rsidP="00A53AE3">
            <w:pPr>
              <w:rPr>
                <w:rFonts w:ascii="SimSun" w:hAnsi="SimSun"/>
                <w:sz w:val="18"/>
                <w:szCs w:val="18"/>
                <w:lang w:val="fr-FR"/>
              </w:rPr>
            </w:pPr>
            <w:r w:rsidRPr="005D4018">
              <w:rPr>
                <w:rFonts w:ascii="SimSun" w:hAnsi="SimSun"/>
                <w:sz w:val="18"/>
                <w:szCs w:val="18"/>
                <w:lang w:val="fr-FR"/>
              </w:rPr>
              <w:t>ScheduleTime</w:t>
            </w:r>
          </w:p>
        </w:tc>
        <w:tc>
          <w:tcPr>
            <w:tcW w:w="407" w:type="dxa"/>
          </w:tcPr>
          <w:p w14:paraId="06CC2773" w14:textId="77777777" w:rsidR="00B441A2" w:rsidRDefault="00B441A2" w:rsidP="00A53AE3">
            <w:pPr>
              <w:rPr>
                <w:rFonts w:ascii="SimSun" w:hAnsi="SimSun"/>
                <w:sz w:val="18"/>
                <w:szCs w:val="18"/>
              </w:rPr>
            </w:pPr>
            <w:r>
              <w:rPr>
                <w:rFonts w:ascii="SimSun" w:hAnsi="SimSun" w:hint="eastAsia"/>
                <w:sz w:val="18"/>
                <w:szCs w:val="18"/>
              </w:rPr>
              <w:t>E</w:t>
            </w:r>
          </w:p>
        </w:tc>
        <w:tc>
          <w:tcPr>
            <w:tcW w:w="837" w:type="dxa"/>
          </w:tcPr>
          <w:p w14:paraId="61121528" w14:textId="77777777" w:rsidR="00B441A2" w:rsidRPr="005D4018" w:rsidRDefault="00B441A2" w:rsidP="00BC0FCE">
            <w:pPr>
              <w:rPr>
                <w:rFonts w:ascii="SimSun" w:hAnsi="SimSun"/>
                <w:sz w:val="18"/>
                <w:szCs w:val="18"/>
                <w:lang w:val="fr-FR"/>
              </w:rPr>
            </w:pPr>
          </w:p>
        </w:tc>
        <w:tc>
          <w:tcPr>
            <w:tcW w:w="2719" w:type="dxa"/>
          </w:tcPr>
          <w:p w14:paraId="0DC28A15" w14:textId="77777777" w:rsidR="00B441A2" w:rsidRPr="005D4018" w:rsidRDefault="00B441A2" w:rsidP="00BC0FCE">
            <w:pPr>
              <w:rPr>
                <w:rFonts w:ascii="SimSun" w:hAnsi="SimSun"/>
                <w:sz w:val="18"/>
                <w:szCs w:val="18"/>
                <w:lang w:val="fr-FR"/>
              </w:rPr>
            </w:pPr>
          </w:p>
        </w:tc>
      </w:tr>
      <w:tr w:rsidR="00B441A2" w14:paraId="28053210" w14:textId="77777777" w:rsidTr="00A53AE3">
        <w:trPr>
          <w:trHeight w:val="133"/>
        </w:trPr>
        <w:tc>
          <w:tcPr>
            <w:tcW w:w="236" w:type="dxa"/>
            <w:vMerge/>
          </w:tcPr>
          <w:p w14:paraId="2F583915" w14:textId="77777777" w:rsidR="00B441A2" w:rsidRDefault="00B441A2" w:rsidP="00A53AE3">
            <w:pPr>
              <w:rPr>
                <w:rFonts w:ascii="SimSun" w:hAnsi="SimSun"/>
                <w:lang w:val="fr-FR"/>
              </w:rPr>
            </w:pPr>
          </w:p>
        </w:tc>
        <w:tc>
          <w:tcPr>
            <w:tcW w:w="236" w:type="dxa"/>
            <w:vMerge/>
          </w:tcPr>
          <w:p w14:paraId="6692AFAC" w14:textId="77777777" w:rsidR="00B441A2" w:rsidRDefault="00B441A2" w:rsidP="00A53AE3">
            <w:pPr>
              <w:rPr>
                <w:rFonts w:ascii="SimSun" w:hAnsi="SimSun"/>
                <w:lang w:val="fr-FR"/>
              </w:rPr>
            </w:pPr>
          </w:p>
        </w:tc>
        <w:tc>
          <w:tcPr>
            <w:tcW w:w="236" w:type="dxa"/>
            <w:vMerge/>
          </w:tcPr>
          <w:p w14:paraId="246A398B" w14:textId="77777777" w:rsidR="00B441A2" w:rsidRPr="00D657AE" w:rsidRDefault="00B441A2" w:rsidP="00A53AE3">
            <w:pPr>
              <w:rPr>
                <w:rFonts w:ascii="SimSun" w:hAnsi="SimSun"/>
                <w:sz w:val="18"/>
                <w:szCs w:val="18"/>
              </w:rPr>
            </w:pPr>
          </w:p>
        </w:tc>
        <w:tc>
          <w:tcPr>
            <w:tcW w:w="236" w:type="dxa"/>
            <w:vMerge/>
          </w:tcPr>
          <w:p w14:paraId="1A2E5E18" w14:textId="77777777" w:rsidR="00B441A2" w:rsidRPr="00FF0493" w:rsidRDefault="00B441A2" w:rsidP="00A53AE3">
            <w:pPr>
              <w:rPr>
                <w:rFonts w:ascii="SimSun" w:hAnsi="SimSun"/>
                <w:sz w:val="18"/>
                <w:szCs w:val="18"/>
                <w:lang w:val="fr-FR"/>
              </w:rPr>
            </w:pPr>
          </w:p>
        </w:tc>
        <w:tc>
          <w:tcPr>
            <w:tcW w:w="2637" w:type="dxa"/>
            <w:gridSpan w:val="5"/>
          </w:tcPr>
          <w:p w14:paraId="7FDC74F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4780150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7B46E2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FF2FDF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740C9A7" w14:textId="77777777" w:rsidTr="00A53AE3">
        <w:trPr>
          <w:trHeight w:val="133"/>
        </w:trPr>
        <w:tc>
          <w:tcPr>
            <w:tcW w:w="236" w:type="dxa"/>
            <w:vMerge/>
          </w:tcPr>
          <w:p w14:paraId="6A5E611C" w14:textId="77777777" w:rsidR="00B441A2" w:rsidRDefault="00B441A2" w:rsidP="00A53AE3">
            <w:pPr>
              <w:rPr>
                <w:rFonts w:ascii="SimSun" w:hAnsi="SimSun"/>
                <w:lang w:val="fr-FR"/>
              </w:rPr>
            </w:pPr>
          </w:p>
        </w:tc>
        <w:tc>
          <w:tcPr>
            <w:tcW w:w="236" w:type="dxa"/>
            <w:vMerge/>
          </w:tcPr>
          <w:p w14:paraId="41C04C15" w14:textId="77777777" w:rsidR="00B441A2" w:rsidRDefault="00B441A2" w:rsidP="00A53AE3">
            <w:pPr>
              <w:rPr>
                <w:rFonts w:ascii="SimSun" w:hAnsi="SimSun"/>
                <w:lang w:val="fr-FR"/>
              </w:rPr>
            </w:pPr>
          </w:p>
        </w:tc>
        <w:tc>
          <w:tcPr>
            <w:tcW w:w="236" w:type="dxa"/>
            <w:vMerge/>
          </w:tcPr>
          <w:p w14:paraId="0933A477" w14:textId="77777777" w:rsidR="00B441A2" w:rsidRPr="00D657AE" w:rsidRDefault="00B441A2" w:rsidP="00A53AE3">
            <w:pPr>
              <w:rPr>
                <w:rFonts w:ascii="SimSun" w:hAnsi="SimSun"/>
                <w:sz w:val="18"/>
                <w:szCs w:val="18"/>
              </w:rPr>
            </w:pPr>
          </w:p>
        </w:tc>
        <w:tc>
          <w:tcPr>
            <w:tcW w:w="236" w:type="dxa"/>
            <w:vMerge/>
          </w:tcPr>
          <w:p w14:paraId="1D390CC0" w14:textId="77777777" w:rsidR="00B441A2" w:rsidRPr="00FF0493" w:rsidRDefault="00B441A2" w:rsidP="00A53AE3">
            <w:pPr>
              <w:rPr>
                <w:rFonts w:ascii="SimSun" w:hAnsi="SimSun"/>
                <w:sz w:val="18"/>
                <w:szCs w:val="18"/>
                <w:lang w:val="fr-FR"/>
              </w:rPr>
            </w:pPr>
          </w:p>
        </w:tc>
        <w:tc>
          <w:tcPr>
            <w:tcW w:w="2637" w:type="dxa"/>
            <w:gridSpan w:val="5"/>
          </w:tcPr>
          <w:p w14:paraId="30AAD8F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25529D47"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D6877F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BCE5FDF"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E28EF6C" w14:textId="77777777" w:rsidTr="00A53AE3">
        <w:trPr>
          <w:trHeight w:val="133"/>
        </w:trPr>
        <w:tc>
          <w:tcPr>
            <w:tcW w:w="236" w:type="dxa"/>
            <w:vMerge/>
          </w:tcPr>
          <w:p w14:paraId="2B84C4C4" w14:textId="77777777" w:rsidR="00B441A2" w:rsidRDefault="00B441A2" w:rsidP="00A53AE3">
            <w:pPr>
              <w:rPr>
                <w:rFonts w:ascii="SimSun" w:hAnsi="SimSun"/>
                <w:lang w:val="fr-FR"/>
              </w:rPr>
            </w:pPr>
          </w:p>
        </w:tc>
        <w:tc>
          <w:tcPr>
            <w:tcW w:w="236" w:type="dxa"/>
            <w:vMerge/>
          </w:tcPr>
          <w:p w14:paraId="1F7D566B" w14:textId="77777777" w:rsidR="00B441A2" w:rsidRDefault="00B441A2" w:rsidP="00A53AE3">
            <w:pPr>
              <w:rPr>
                <w:rFonts w:ascii="SimSun" w:hAnsi="SimSun"/>
                <w:lang w:val="fr-FR"/>
              </w:rPr>
            </w:pPr>
          </w:p>
        </w:tc>
        <w:tc>
          <w:tcPr>
            <w:tcW w:w="236" w:type="dxa"/>
            <w:vMerge/>
          </w:tcPr>
          <w:p w14:paraId="2668F7BA" w14:textId="77777777" w:rsidR="00B441A2" w:rsidRPr="00D657AE" w:rsidRDefault="00B441A2" w:rsidP="00A53AE3">
            <w:pPr>
              <w:rPr>
                <w:rFonts w:ascii="SimSun" w:hAnsi="SimSun"/>
                <w:sz w:val="18"/>
                <w:szCs w:val="18"/>
              </w:rPr>
            </w:pPr>
          </w:p>
        </w:tc>
        <w:tc>
          <w:tcPr>
            <w:tcW w:w="236" w:type="dxa"/>
            <w:vMerge/>
          </w:tcPr>
          <w:p w14:paraId="23F45E88" w14:textId="77777777" w:rsidR="00B441A2" w:rsidRPr="00FF0493" w:rsidRDefault="00B441A2" w:rsidP="00A53AE3">
            <w:pPr>
              <w:rPr>
                <w:rFonts w:ascii="SimSun" w:hAnsi="SimSun"/>
                <w:sz w:val="18"/>
                <w:szCs w:val="18"/>
                <w:lang w:val="fr-FR"/>
              </w:rPr>
            </w:pPr>
          </w:p>
        </w:tc>
        <w:tc>
          <w:tcPr>
            <w:tcW w:w="2637" w:type="dxa"/>
            <w:gridSpan w:val="5"/>
          </w:tcPr>
          <w:p w14:paraId="70DB579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29BBB03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0650E8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FEACF8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F1C836B" w14:textId="77777777" w:rsidTr="00A53AE3">
        <w:trPr>
          <w:trHeight w:val="133"/>
        </w:trPr>
        <w:tc>
          <w:tcPr>
            <w:tcW w:w="236" w:type="dxa"/>
            <w:vMerge/>
          </w:tcPr>
          <w:p w14:paraId="1375D99B" w14:textId="77777777" w:rsidR="00B441A2" w:rsidRDefault="00B441A2" w:rsidP="00A53AE3">
            <w:pPr>
              <w:rPr>
                <w:rFonts w:ascii="SimSun" w:hAnsi="SimSun"/>
                <w:lang w:val="fr-FR"/>
              </w:rPr>
            </w:pPr>
          </w:p>
        </w:tc>
        <w:tc>
          <w:tcPr>
            <w:tcW w:w="236" w:type="dxa"/>
            <w:vMerge/>
          </w:tcPr>
          <w:p w14:paraId="2B29BAD8" w14:textId="77777777" w:rsidR="00B441A2" w:rsidRDefault="00B441A2" w:rsidP="00A53AE3">
            <w:pPr>
              <w:rPr>
                <w:rFonts w:ascii="SimSun" w:hAnsi="SimSun"/>
                <w:lang w:val="fr-FR"/>
              </w:rPr>
            </w:pPr>
          </w:p>
        </w:tc>
        <w:tc>
          <w:tcPr>
            <w:tcW w:w="236" w:type="dxa"/>
            <w:vMerge/>
          </w:tcPr>
          <w:p w14:paraId="7AF1B866" w14:textId="77777777" w:rsidR="00B441A2" w:rsidRPr="00D657AE" w:rsidRDefault="00B441A2" w:rsidP="00A53AE3">
            <w:pPr>
              <w:rPr>
                <w:rFonts w:ascii="SimSun" w:hAnsi="SimSun"/>
                <w:sz w:val="18"/>
                <w:szCs w:val="18"/>
              </w:rPr>
            </w:pPr>
          </w:p>
        </w:tc>
        <w:tc>
          <w:tcPr>
            <w:tcW w:w="236" w:type="dxa"/>
            <w:vMerge/>
          </w:tcPr>
          <w:p w14:paraId="263C0948" w14:textId="77777777" w:rsidR="00B441A2" w:rsidRPr="00FF0493" w:rsidRDefault="00B441A2" w:rsidP="00A53AE3">
            <w:pPr>
              <w:rPr>
                <w:rFonts w:ascii="SimSun" w:hAnsi="SimSun"/>
                <w:sz w:val="18"/>
                <w:szCs w:val="18"/>
                <w:lang w:val="fr-FR"/>
              </w:rPr>
            </w:pPr>
          </w:p>
        </w:tc>
        <w:tc>
          <w:tcPr>
            <w:tcW w:w="2637" w:type="dxa"/>
            <w:gridSpan w:val="5"/>
          </w:tcPr>
          <w:p w14:paraId="683CDC1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01D4E68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F9D9AE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C4C1DB5"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217F10" w14:paraId="17FF1CCD" w14:textId="77777777" w:rsidTr="00A53AE3">
        <w:trPr>
          <w:trHeight w:val="133"/>
        </w:trPr>
        <w:tc>
          <w:tcPr>
            <w:tcW w:w="236" w:type="dxa"/>
            <w:vMerge/>
          </w:tcPr>
          <w:p w14:paraId="13EA7179" w14:textId="77777777" w:rsidR="00217F10" w:rsidRDefault="00217F10" w:rsidP="00A53AE3">
            <w:pPr>
              <w:rPr>
                <w:rFonts w:ascii="SimSun" w:hAnsi="SimSun"/>
                <w:lang w:val="fr-FR"/>
              </w:rPr>
            </w:pPr>
          </w:p>
        </w:tc>
        <w:tc>
          <w:tcPr>
            <w:tcW w:w="236" w:type="dxa"/>
            <w:vMerge/>
          </w:tcPr>
          <w:p w14:paraId="240FDB04" w14:textId="77777777" w:rsidR="00217F10" w:rsidRDefault="00217F10" w:rsidP="00A53AE3">
            <w:pPr>
              <w:rPr>
                <w:rFonts w:ascii="SimSun" w:hAnsi="SimSun"/>
                <w:lang w:val="fr-FR"/>
              </w:rPr>
            </w:pPr>
          </w:p>
        </w:tc>
        <w:tc>
          <w:tcPr>
            <w:tcW w:w="236" w:type="dxa"/>
            <w:vMerge/>
          </w:tcPr>
          <w:p w14:paraId="0F51FACD" w14:textId="77777777" w:rsidR="00217F10" w:rsidRPr="00D657AE" w:rsidRDefault="00217F10" w:rsidP="00A53AE3">
            <w:pPr>
              <w:rPr>
                <w:rFonts w:ascii="SimSun" w:hAnsi="SimSun"/>
                <w:sz w:val="18"/>
                <w:szCs w:val="18"/>
              </w:rPr>
            </w:pPr>
          </w:p>
        </w:tc>
        <w:tc>
          <w:tcPr>
            <w:tcW w:w="2873" w:type="dxa"/>
            <w:gridSpan w:val="6"/>
          </w:tcPr>
          <w:p w14:paraId="570F55D9" w14:textId="77777777" w:rsidR="00217F10" w:rsidRPr="00FF0493" w:rsidRDefault="00217F10" w:rsidP="00A53AE3">
            <w:pPr>
              <w:rPr>
                <w:rFonts w:ascii="SimSun" w:hAnsi="SimSun"/>
                <w:sz w:val="18"/>
                <w:szCs w:val="18"/>
                <w:lang w:val="fr-FR"/>
              </w:rPr>
            </w:pPr>
            <w:r w:rsidRPr="005C32F0">
              <w:rPr>
                <w:rFonts w:ascii="SimSun" w:hAnsi="SimSun"/>
                <w:sz w:val="18"/>
                <w:szCs w:val="18"/>
                <w:lang w:val="fr-FR"/>
              </w:rPr>
              <w:t>MultiTripWireRegionParamList</w:t>
            </w:r>
          </w:p>
        </w:tc>
        <w:tc>
          <w:tcPr>
            <w:tcW w:w="407" w:type="dxa"/>
          </w:tcPr>
          <w:p w14:paraId="025D5BB3" w14:textId="77777777" w:rsidR="00217F10" w:rsidRPr="00D657AE" w:rsidRDefault="00217F10" w:rsidP="00A53AE3">
            <w:pPr>
              <w:rPr>
                <w:rFonts w:ascii="SimSun" w:hAnsi="SimSun"/>
                <w:sz w:val="18"/>
                <w:szCs w:val="18"/>
              </w:rPr>
            </w:pPr>
            <w:r>
              <w:rPr>
                <w:rFonts w:ascii="SimSun" w:hAnsi="SimSun" w:hint="eastAsia"/>
                <w:sz w:val="18"/>
                <w:szCs w:val="18"/>
              </w:rPr>
              <w:t>E</w:t>
            </w:r>
          </w:p>
        </w:tc>
        <w:tc>
          <w:tcPr>
            <w:tcW w:w="837" w:type="dxa"/>
          </w:tcPr>
          <w:p w14:paraId="52938ACA" w14:textId="77777777" w:rsidR="00217F10" w:rsidRPr="00D657AE"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01403A09" w14:textId="77777777" w:rsidR="00217F10" w:rsidRPr="00D657AE" w:rsidRDefault="00217F10" w:rsidP="00A53AE3">
            <w:pPr>
              <w:rPr>
                <w:rFonts w:ascii="SimSun" w:hAnsi="SimSun"/>
                <w:sz w:val="18"/>
                <w:szCs w:val="18"/>
              </w:rPr>
            </w:pPr>
          </w:p>
        </w:tc>
      </w:tr>
      <w:tr w:rsidR="00217F10" w14:paraId="10C5ED23" w14:textId="77777777" w:rsidTr="00A53AE3">
        <w:trPr>
          <w:trHeight w:val="133"/>
        </w:trPr>
        <w:tc>
          <w:tcPr>
            <w:tcW w:w="236" w:type="dxa"/>
            <w:vMerge/>
          </w:tcPr>
          <w:p w14:paraId="31009A6C" w14:textId="77777777" w:rsidR="00217F10" w:rsidRDefault="00217F10" w:rsidP="00A53AE3">
            <w:pPr>
              <w:rPr>
                <w:rFonts w:ascii="SimSun" w:hAnsi="SimSun"/>
                <w:lang w:val="fr-FR"/>
              </w:rPr>
            </w:pPr>
          </w:p>
        </w:tc>
        <w:tc>
          <w:tcPr>
            <w:tcW w:w="236" w:type="dxa"/>
            <w:vMerge/>
          </w:tcPr>
          <w:p w14:paraId="7F30FE2E" w14:textId="77777777" w:rsidR="00217F10" w:rsidRDefault="00217F10" w:rsidP="00A53AE3">
            <w:pPr>
              <w:rPr>
                <w:rFonts w:ascii="SimSun" w:hAnsi="SimSun"/>
                <w:lang w:val="fr-FR"/>
              </w:rPr>
            </w:pPr>
          </w:p>
        </w:tc>
        <w:tc>
          <w:tcPr>
            <w:tcW w:w="236" w:type="dxa"/>
            <w:vMerge/>
          </w:tcPr>
          <w:p w14:paraId="15942436" w14:textId="77777777" w:rsidR="00217F10" w:rsidRPr="00D657AE" w:rsidRDefault="00217F10" w:rsidP="00A53AE3">
            <w:pPr>
              <w:rPr>
                <w:rFonts w:ascii="SimSun" w:hAnsi="SimSun"/>
                <w:sz w:val="18"/>
                <w:szCs w:val="18"/>
              </w:rPr>
            </w:pPr>
          </w:p>
        </w:tc>
        <w:tc>
          <w:tcPr>
            <w:tcW w:w="236" w:type="dxa"/>
            <w:vMerge w:val="restart"/>
          </w:tcPr>
          <w:p w14:paraId="6F3DE04A" w14:textId="77777777" w:rsidR="00217F10" w:rsidRPr="00FF0493" w:rsidRDefault="00217F10" w:rsidP="00A53AE3">
            <w:pPr>
              <w:rPr>
                <w:rFonts w:ascii="SimSun" w:hAnsi="SimSun"/>
                <w:sz w:val="18"/>
                <w:szCs w:val="18"/>
                <w:lang w:val="fr-FR"/>
              </w:rPr>
            </w:pPr>
          </w:p>
        </w:tc>
        <w:tc>
          <w:tcPr>
            <w:tcW w:w="2637" w:type="dxa"/>
            <w:gridSpan w:val="5"/>
          </w:tcPr>
          <w:p w14:paraId="33D26B53" w14:textId="77777777" w:rsidR="00217F10" w:rsidRPr="00FF0493" w:rsidRDefault="00217F10" w:rsidP="00A53AE3">
            <w:pPr>
              <w:rPr>
                <w:rFonts w:ascii="SimSun" w:hAnsi="SimSun"/>
                <w:sz w:val="18"/>
                <w:szCs w:val="18"/>
                <w:lang w:val="fr-FR"/>
              </w:rPr>
            </w:pPr>
            <w:r w:rsidRPr="005C32F0">
              <w:rPr>
                <w:rFonts w:ascii="SimSun" w:hAnsi="SimSun"/>
                <w:sz w:val="18"/>
                <w:szCs w:val="18"/>
                <w:lang w:val="fr-FR"/>
              </w:rPr>
              <w:t>MultiTripWireRegionParam</w:t>
            </w:r>
          </w:p>
        </w:tc>
        <w:tc>
          <w:tcPr>
            <w:tcW w:w="407" w:type="dxa"/>
          </w:tcPr>
          <w:p w14:paraId="2A6C0D1F" w14:textId="77777777" w:rsidR="00217F10" w:rsidRDefault="00217F10" w:rsidP="00A53AE3">
            <w:pPr>
              <w:rPr>
                <w:rFonts w:ascii="SimSun" w:hAnsi="SimSun"/>
                <w:sz w:val="18"/>
                <w:szCs w:val="18"/>
              </w:rPr>
            </w:pPr>
            <w:r>
              <w:rPr>
                <w:rFonts w:ascii="SimSun" w:hAnsi="SimSun" w:hint="eastAsia"/>
                <w:sz w:val="18"/>
                <w:szCs w:val="18"/>
              </w:rPr>
              <w:t>E</w:t>
            </w:r>
          </w:p>
        </w:tc>
        <w:tc>
          <w:tcPr>
            <w:tcW w:w="837" w:type="dxa"/>
          </w:tcPr>
          <w:p w14:paraId="0E401A0F"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4C3462FA" w14:textId="77777777" w:rsidR="00217F10" w:rsidRDefault="00217F10" w:rsidP="00A53AE3">
            <w:pPr>
              <w:rPr>
                <w:rFonts w:ascii="SimSun" w:hAnsi="SimSun"/>
                <w:sz w:val="18"/>
                <w:szCs w:val="18"/>
              </w:rPr>
            </w:pPr>
          </w:p>
        </w:tc>
      </w:tr>
      <w:tr w:rsidR="00217F10" w14:paraId="531E0EC3" w14:textId="77777777" w:rsidTr="00A53AE3">
        <w:trPr>
          <w:trHeight w:val="133"/>
        </w:trPr>
        <w:tc>
          <w:tcPr>
            <w:tcW w:w="236" w:type="dxa"/>
            <w:vMerge/>
          </w:tcPr>
          <w:p w14:paraId="142702CD" w14:textId="77777777" w:rsidR="00217F10" w:rsidRDefault="00217F10" w:rsidP="00A53AE3">
            <w:pPr>
              <w:rPr>
                <w:rFonts w:ascii="SimSun" w:hAnsi="SimSun"/>
                <w:lang w:val="fr-FR"/>
              </w:rPr>
            </w:pPr>
          </w:p>
        </w:tc>
        <w:tc>
          <w:tcPr>
            <w:tcW w:w="236" w:type="dxa"/>
            <w:vMerge/>
          </w:tcPr>
          <w:p w14:paraId="37A336F5" w14:textId="77777777" w:rsidR="00217F10" w:rsidRDefault="00217F10" w:rsidP="00A53AE3">
            <w:pPr>
              <w:rPr>
                <w:rFonts w:ascii="SimSun" w:hAnsi="SimSun"/>
                <w:lang w:val="fr-FR"/>
              </w:rPr>
            </w:pPr>
          </w:p>
        </w:tc>
        <w:tc>
          <w:tcPr>
            <w:tcW w:w="236" w:type="dxa"/>
            <w:vMerge/>
          </w:tcPr>
          <w:p w14:paraId="0B802F99" w14:textId="77777777" w:rsidR="00217F10" w:rsidRPr="00D657AE" w:rsidRDefault="00217F10" w:rsidP="00A53AE3">
            <w:pPr>
              <w:rPr>
                <w:rFonts w:ascii="SimSun" w:hAnsi="SimSun"/>
                <w:sz w:val="18"/>
                <w:szCs w:val="18"/>
              </w:rPr>
            </w:pPr>
          </w:p>
        </w:tc>
        <w:tc>
          <w:tcPr>
            <w:tcW w:w="236" w:type="dxa"/>
            <w:vMerge/>
          </w:tcPr>
          <w:p w14:paraId="4FAEA4D9" w14:textId="77777777" w:rsidR="00217F10" w:rsidRPr="00FF0493" w:rsidRDefault="00217F10" w:rsidP="00A53AE3">
            <w:pPr>
              <w:rPr>
                <w:rFonts w:ascii="SimSun" w:hAnsi="SimSun"/>
                <w:sz w:val="18"/>
                <w:szCs w:val="18"/>
                <w:lang w:val="fr-FR"/>
              </w:rPr>
            </w:pPr>
          </w:p>
        </w:tc>
        <w:tc>
          <w:tcPr>
            <w:tcW w:w="251" w:type="dxa"/>
            <w:gridSpan w:val="2"/>
            <w:vMerge w:val="restart"/>
          </w:tcPr>
          <w:p w14:paraId="79F6EF5F" w14:textId="77777777" w:rsidR="00217F10" w:rsidRPr="005D4018" w:rsidRDefault="00217F10" w:rsidP="00A53AE3">
            <w:pPr>
              <w:rPr>
                <w:rFonts w:ascii="SimSun" w:hAnsi="SimSun"/>
                <w:sz w:val="18"/>
                <w:szCs w:val="18"/>
                <w:lang w:val="fr-FR"/>
              </w:rPr>
            </w:pPr>
          </w:p>
        </w:tc>
        <w:tc>
          <w:tcPr>
            <w:tcW w:w="2386" w:type="dxa"/>
            <w:gridSpan w:val="3"/>
          </w:tcPr>
          <w:p w14:paraId="114A07DA" w14:textId="77777777" w:rsidR="00217F10" w:rsidRPr="005D4018" w:rsidRDefault="00217F10" w:rsidP="00A53AE3">
            <w:pPr>
              <w:rPr>
                <w:rFonts w:ascii="SimSun" w:hAnsi="SimSun"/>
                <w:sz w:val="18"/>
                <w:szCs w:val="18"/>
                <w:lang w:val="fr-FR"/>
              </w:rPr>
            </w:pPr>
            <w:r w:rsidRPr="005D4018">
              <w:rPr>
                <w:rFonts w:ascii="SimSun" w:hAnsi="SimSun"/>
                <w:sz w:val="18"/>
                <w:szCs w:val="18"/>
                <w:lang w:val="fr-FR"/>
              </w:rPr>
              <w:t>TargetTypeConstrain</w:t>
            </w:r>
          </w:p>
        </w:tc>
        <w:tc>
          <w:tcPr>
            <w:tcW w:w="407" w:type="dxa"/>
          </w:tcPr>
          <w:p w14:paraId="601BDEE1"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28424FC8"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12FB70AB" w14:textId="77777777" w:rsidR="00217F10" w:rsidRDefault="00217F10" w:rsidP="00A53AE3">
            <w:pPr>
              <w:rPr>
                <w:rFonts w:ascii="SimSun" w:hAnsi="SimSun"/>
                <w:sz w:val="18"/>
                <w:szCs w:val="18"/>
              </w:rPr>
            </w:pPr>
            <w:r w:rsidRPr="00217F10">
              <w:rPr>
                <w:rFonts w:ascii="SimSun" w:hAnsi="SimSun"/>
                <w:sz w:val="18"/>
                <w:szCs w:val="18"/>
              </w:rPr>
              <w:t>Limited target open sign</w:t>
            </w:r>
          </w:p>
        </w:tc>
      </w:tr>
      <w:tr w:rsidR="00217F10" w14:paraId="389EDBB4" w14:textId="77777777" w:rsidTr="00A53AE3">
        <w:trPr>
          <w:trHeight w:val="133"/>
        </w:trPr>
        <w:tc>
          <w:tcPr>
            <w:tcW w:w="236" w:type="dxa"/>
            <w:vMerge/>
          </w:tcPr>
          <w:p w14:paraId="432922FC" w14:textId="77777777" w:rsidR="00217F10" w:rsidRDefault="00217F10" w:rsidP="00A53AE3">
            <w:pPr>
              <w:rPr>
                <w:rFonts w:ascii="SimSun" w:hAnsi="SimSun"/>
                <w:lang w:val="fr-FR"/>
              </w:rPr>
            </w:pPr>
          </w:p>
        </w:tc>
        <w:tc>
          <w:tcPr>
            <w:tcW w:w="236" w:type="dxa"/>
            <w:vMerge/>
          </w:tcPr>
          <w:p w14:paraId="1C2FF6B7" w14:textId="77777777" w:rsidR="00217F10" w:rsidRDefault="00217F10" w:rsidP="00A53AE3">
            <w:pPr>
              <w:rPr>
                <w:rFonts w:ascii="SimSun" w:hAnsi="SimSun"/>
                <w:lang w:val="fr-FR"/>
              </w:rPr>
            </w:pPr>
          </w:p>
        </w:tc>
        <w:tc>
          <w:tcPr>
            <w:tcW w:w="236" w:type="dxa"/>
            <w:vMerge/>
          </w:tcPr>
          <w:p w14:paraId="771883CC" w14:textId="77777777" w:rsidR="00217F10" w:rsidRPr="00D657AE" w:rsidRDefault="00217F10" w:rsidP="00A53AE3">
            <w:pPr>
              <w:rPr>
                <w:rFonts w:ascii="SimSun" w:hAnsi="SimSun"/>
                <w:sz w:val="18"/>
                <w:szCs w:val="18"/>
              </w:rPr>
            </w:pPr>
          </w:p>
        </w:tc>
        <w:tc>
          <w:tcPr>
            <w:tcW w:w="236" w:type="dxa"/>
            <w:vMerge/>
          </w:tcPr>
          <w:p w14:paraId="02852798" w14:textId="77777777" w:rsidR="00217F10" w:rsidRPr="00FF0493" w:rsidRDefault="00217F10" w:rsidP="00A53AE3">
            <w:pPr>
              <w:rPr>
                <w:rFonts w:ascii="SimSun" w:hAnsi="SimSun"/>
                <w:sz w:val="18"/>
                <w:szCs w:val="18"/>
                <w:lang w:val="fr-FR"/>
              </w:rPr>
            </w:pPr>
          </w:p>
        </w:tc>
        <w:tc>
          <w:tcPr>
            <w:tcW w:w="251" w:type="dxa"/>
            <w:gridSpan w:val="2"/>
            <w:vMerge/>
          </w:tcPr>
          <w:p w14:paraId="494C96B5" w14:textId="77777777" w:rsidR="00217F10" w:rsidRPr="005D4018" w:rsidRDefault="00217F10" w:rsidP="00A53AE3">
            <w:pPr>
              <w:rPr>
                <w:rFonts w:ascii="SimSun" w:hAnsi="SimSun"/>
                <w:sz w:val="18"/>
                <w:szCs w:val="18"/>
                <w:lang w:val="fr-FR"/>
              </w:rPr>
            </w:pPr>
          </w:p>
        </w:tc>
        <w:tc>
          <w:tcPr>
            <w:tcW w:w="2386" w:type="dxa"/>
            <w:gridSpan w:val="3"/>
          </w:tcPr>
          <w:p w14:paraId="1A3E8935" w14:textId="77777777" w:rsidR="00217F10" w:rsidRPr="005D4018" w:rsidRDefault="00217F10" w:rsidP="00A53AE3">
            <w:pPr>
              <w:rPr>
                <w:rFonts w:ascii="SimSun" w:hAnsi="SimSun"/>
                <w:sz w:val="18"/>
                <w:szCs w:val="18"/>
                <w:lang w:val="fr-FR"/>
              </w:rPr>
            </w:pPr>
            <w:r w:rsidRPr="005D4018">
              <w:rPr>
                <w:rFonts w:ascii="SimSun" w:hAnsi="SimSun"/>
                <w:sz w:val="18"/>
                <w:szCs w:val="18"/>
                <w:lang w:val="fr-FR"/>
              </w:rPr>
              <w:t>TargetType</w:t>
            </w:r>
          </w:p>
        </w:tc>
        <w:tc>
          <w:tcPr>
            <w:tcW w:w="407" w:type="dxa"/>
          </w:tcPr>
          <w:p w14:paraId="6C226C80"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7FA957D1"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1E9AEDBB" w14:textId="77777777" w:rsidR="00217F10" w:rsidRDefault="00217F10" w:rsidP="00A53AE3">
            <w:pPr>
              <w:rPr>
                <w:rFonts w:ascii="SimSun" w:hAnsi="SimSun"/>
                <w:sz w:val="18"/>
                <w:szCs w:val="18"/>
              </w:rPr>
            </w:pPr>
            <w:r w:rsidRPr="00217F10">
              <w:rPr>
                <w:rFonts w:ascii="SimSun" w:hAnsi="SimSun"/>
                <w:sz w:val="18"/>
                <w:szCs w:val="18"/>
              </w:rPr>
              <w:t>Target type</w:t>
            </w:r>
          </w:p>
        </w:tc>
      </w:tr>
      <w:tr w:rsidR="00217F10" w14:paraId="1A1EA293" w14:textId="77777777" w:rsidTr="00A53AE3">
        <w:trPr>
          <w:trHeight w:val="133"/>
        </w:trPr>
        <w:tc>
          <w:tcPr>
            <w:tcW w:w="236" w:type="dxa"/>
            <w:vMerge/>
          </w:tcPr>
          <w:p w14:paraId="415F47C8" w14:textId="77777777" w:rsidR="00217F10" w:rsidRDefault="00217F10" w:rsidP="00A53AE3">
            <w:pPr>
              <w:rPr>
                <w:rFonts w:ascii="SimSun" w:hAnsi="SimSun"/>
                <w:lang w:val="fr-FR"/>
              </w:rPr>
            </w:pPr>
          </w:p>
        </w:tc>
        <w:tc>
          <w:tcPr>
            <w:tcW w:w="236" w:type="dxa"/>
            <w:vMerge/>
          </w:tcPr>
          <w:p w14:paraId="7F5190C1" w14:textId="77777777" w:rsidR="00217F10" w:rsidRDefault="00217F10" w:rsidP="00A53AE3">
            <w:pPr>
              <w:rPr>
                <w:rFonts w:ascii="SimSun" w:hAnsi="SimSun"/>
                <w:lang w:val="fr-FR"/>
              </w:rPr>
            </w:pPr>
          </w:p>
        </w:tc>
        <w:tc>
          <w:tcPr>
            <w:tcW w:w="236" w:type="dxa"/>
            <w:vMerge/>
          </w:tcPr>
          <w:p w14:paraId="772B38CA" w14:textId="77777777" w:rsidR="00217F10" w:rsidRPr="00D657AE" w:rsidRDefault="00217F10" w:rsidP="00A53AE3">
            <w:pPr>
              <w:rPr>
                <w:rFonts w:ascii="SimSun" w:hAnsi="SimSun"/>
                <w:sz w:val="18"/>
                <w:szCs w:val="18"/>
              </w:rPr>
            </w:pPr>
          </w:p>
        </w:tc>
        <w:tc>
          <w:tcPr>
            <w:tcW w:w="236" w:type="dxa"/>
            <w:vMerge/>
          </w:tcPr>
          <w:p w14:paraId="502EA72D" w14:textId="77777777" w:rsidR="00217F10" w:rsidRPr="00FF0493" w:rsidRDefault="00217F10" w:rsidP="00A53AE3">
            <w:pPr>
              <w:rPr>
                <w:rFonts w:ascii="SimSun" w:hAnsi="SimSun"/>
                <w:sz w:val="18"/>
                <w:szCs w:val="18"/>
                <w:lang w:val="fr-FR"/>
              </w:rPr>
            </w:pPr>
          </w:p>
        </w:tc>
        <w:tc>
          <w:tcPr>
            <w:tcW w:w="251" w:type="dxa"/>
            <w:gridSpan w:val="2"/>
            <w:vMerge/>
          </w:tcPr>
          <w:p w14:paraId="28D044B0" w14:textId="77777777" w:rsidR="00217F10" w:rsidRPr="005D4018" w:rsidRDefault="00217F10" w:rsidP="00A53AE3">
            <w:pPr>
              <w:rPr>
                <w:rFonts w:ascii="SimSun" w:hAnsi="SimSun"/>
                <w:sz w:val="18"/>
                <w:szCs w:val="18"/>
                <w:lang w:val="fr-FR"/>
              </w:rPr>
            </w:pPr>
          </w:p>
        </w:tc>
        <w:tc>
          <w:tcPr>
            <w:tcW w:w="2386" w:type="dxa"/>
            <w:gridSpan w:val="3"/>
          </w:tcPr>
          <w:p w14:paraId="58E7D786" w14:textId="77777777" w:rsidR="00217F10" w:rsidRPr="005D4018" w:rsidRDefault="00217F10" w:rsidP="00A53AE3">
            <w:pPr>
              <w:rPr>
                <w:rFonts w:ascii="SimSun" w:hAnsi="SimSun"/>
                <w:sz w:val="18"/>
                <w:szCs w:val="18"/>
                <w:lang w:val="fr-FR"/>
              </w:rPr>
            </w:pPr>
            <w:r w:rsidRPr="005D4018">
              <w:rPr>
                <w:rFonts w:ascii="SimSun" w:hAnsi="SimSun"/>
                <w:sz w:val="18"/>
                <w:szCs w:val="18"/>
                <w:lang w:val="fr-FR"/>
              </w:rPr>
              <w:t>TargetSizeConstrain</w:t>
            </w:r>
          </w:p>
        </w:tc>
        <w:tc>
          <w:tcPr>
            <w:tcW w:w="407" w:type="dxa"/>
          </w:tcPr>
          <w:p w14:paraId="51440360"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39424F98"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3FF44C44" w14:textId="77777777" w:rsidR="00217F10" w:rsidRDefault="00217F10" w:rsidP="00A53AE3">
            <w:pPr>
              <w:rPr>
                <w:rFonts w:ascii="SimSun" w:hAnsi="SimSun"/>
                <w:sz w:val="18"/>
                <w:szCs w:val="18"/>
              </w:rPr>
            </w:pPr>
            <w:r w:rsidRPr="00217F10">
              <w:rPr>
                <w:rFonts w:ascii="SimSun" w:hAnsi="SimSun"/>
                <w:sz w:val="18"/>
                <w:szCs w:val="18"/>
              </w:rPr>
              <w:t>Limited target size open flag</w:t>
            </w:r>
          </w:p>
        </w:tc>
      </w:tr>
      <w:tr w:rsidR="00217F10" w14:paraId="3B7B6749" w14:textId="77777777" w:rsidTr="00A53AE3">
        <w:trPr>
          <w:trHeight w:val="133"/>
        </w:trPr>
        <w:tc>
          <w:tcPr>
            <w:tcW w:w="236" w:type="dxa"/>
            <w:vMerge/>
          </w:tcPr>
          <w:p w14:paraId="244F9B06" w14:textId="77777777" w:rsidR="00217F10" w:rsidRDefault="00217F10" w:rsidP="00A53AE3">
            <w:pPr>
              <w:rPr>
                <w:rFonts w:ascii="SimSun" w:hAnsi="SimSun"/>
                <w:lang w:val="fr-FR"/>
              </w:rPr>
            </w:pPr>
          </w:p>
        </w:tc>
        <w:tc>
          <w:tcPr>
            <w:tcW w:w="236" w:type="dxa"/>
            <w:vMerge/>
          </w:tcPr>
          <w:p w14:paraId="1CFB02CF" w14:textId="77777777" w:rsidR="00217F10" w:rsidRDefault="00217F10" w:rsidP="00A53AE3">
            <w:pPr>
              <w:rPr>
                <w:rFonts w:ascii="SimSun" w:hAnsi="SimSun"/>
                <w:lang w:val="fr-FR"/>
              </w:rPr>
            </w:pPr>
          </w:p>
        </w:tc>
        <w:tc>
          <w:tcPr>
            <w:tcW w:w="236" w:type="dxa"/>
            <w:vMerge/>
          </w:tcPr>
          <w:p w14:paraId="64A77991" w14:textId="77777777" w:rsidR="00217F10" w:rsidRPr="00D657AE" w:rsidRDefault="00217F10" w:rsidP="00A53AE3">
            <w:pPr>
              <w:rPr>
                <w:rFonts w:ascii="SimSun" w:hAnsi="SimSun"/>
                <w:sz w:val="18"/>
                <w:szCs w:val="18"/>
              </w:rPr>
            </w:pPr>
          </w:p>
        </w:tc>
        <w:tc>
          <w:tcPr>
            <w:tcW w:w="236" w:type="dxa"/>
            <w:vMerge/>
          </w:tcPr>
          <w:p w14:paraId="07EF9CA0" w14:textId="77777777" w:rsidR="00217F10" w:rsidRPr="00FF0493" w:rsidRDefault="00217F10" w:rsidP="00A53AE3">
            <w:pPr>
              <w:rPr>
                <w:rFonts w:ascii="SimSun" w:hAnsi="SimSun"/>
                <w:sz w:val="18"/>
                <w:szCs w:val="18"/>
                <w:lang w:val="fr-FR"/>
              </w:rPr>
            </w:pPr>
          </w:p>
        </w:tc>
        <w:tc>
          <w:tcPr>
            <w:tcW w:w="251" w:type="dxa"/>
            <w:gridSpan w:val="2"/>
            <w:vMerge/>
          </w:tcPr>
          <w:p w14:paraId="0E585DA6" w14:textId="77777777" w:rsidR="00217F10" w:rsidRPr="005D4018" w:rsidRDefault="00217F10" w:rsidP="00A53AE3">
            <w:pPr>
              <w:rPr>
                <w:rFonts w:ascii="SimSun" w:hAnsi="SimSun"/>
                <w:sz w:val="18"/>
                <w:szCs w:val="18"/>
                <w:lang w:val="fr-FR"/>
              </w:rPr>
            </w:pPr>
          </w:p>
        </w:tc>
        <w:tc>
          <w:tcPr>
            <w:tcW w:w="2386" w:type="dxa"/>
            <w:gridSpan w:val="3"/>
          </w:tcPr>
          <w:p w14:paraId="6F0D73A2" w14:textId="77777777" w:rsidR="00217F10" w:rsidRPr="005D4018" w:rsidRDefault="00217F10" w:rsidP="00A53AE3">
            <w:pPr>
              <w:rPr>
                <w:rFonts w:ascii="SimSun" w:hAnsi="SimSun"/>
                <w:sz w:val="18"/>
                <w:szCs w:val="18"/>
                <w:lang w:val="fr-FR"/>
              </w:rPr>
            </w:pPr>
            <w:r w:rsidRPr="005D4018">
              <w:rPr>
                <w:rFonts w:ascii="SimSun" w:hAnsi="SimSun"/>
                <w:sz w:val="18"/>
                <w:szCs w:val="18"/>
                <w:lang w:val="fr-FR"/>
              </w:rPr>
              <w:t>MinTargetSize</w:t>
            </w:r>
          </w:p>
        </w:tc>
        <w:tc>
          <w:tcPr>
            <w:tcW w:w="407" w:type="dxa"/>
          </w:tcPr>
          <w:p w14:paraId="7219EEE2"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67EE36A1"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38B2B94C" w14:textId="77777777" w:rsidR="00217F10" w:rsidRDefault="00217F10" w:rsidP="00A53AE3">
            <w:pPr>
              <w:rPr>
                <w:rFonts w:ascii="SimSun" w:hAnsi="SimSun"/>
                <w:sz w:val="18"/>
                <w:szCs w:val="18"/>
              </w:rPr>
            </w:pPr>
            <w:r w:rsidRPr="00217F10">
              <w:rPr>
                <w:rFonts w:ascii="SimSun" w:hAnsi="SimSun"/>
                <w:sz w:val="18"/>
                <w:szCs w:val="18"/>
              </w:rPr>
              <w:t>smallest size</w:t>
            </w:r>
          </w:p>
        </w:tc>
      </w:tr>
      <w:tr w:rsidR="00217F10" w14:paraId="484D9717" w14:textId="77777777" w:rsidTr="00A53AE3">
        <w:trPr>
          <w:trHeight w:val="133"/>
        </w:trPr>
        <w:tc>
          <w:tcPr>
            <w:tcW w:w="236" w:type="dxa"/>
            <w:vMerge/>
          </w:tcPr>
          <w:p w14:paraId="08362AB9" w14:textId="77777777" w:rsidR="00217F10" w:rsidRDefault="00217F10" w:rsidP="00A53AE3">
            <w:pPr>
              <w:rPr>
                <w:rFonts w:ascii="SimSun" w:hAnsi="SimSun"/>
                <w:lang w:val="fr-FR"/>
              </w:rPr>
            </w:pPr>
          </w:p>
        </w:tc>
        <w:tc>
          <w:tcPr>
            <w:tcW w:w="236" w:type="dxa"/>
            <w:vMerge/>
          </w:tcPr>
          <w:p w14:paraId="2111AE76" w14:textId="77777777" w:rsidR="00217F10" w:rsidRDefault="00217F10" w:rsidP="00A53AE3">
            <w:pPr>
              <w:rPr>
                <w:rFonts w:ascii="SimSun" w:hAnsi="SimSun"/>
                <w:lang w:val="fr-FR"/>
              </w:rPr>
            </w:pPr>
          </w:p>
        </w:tc>
        <w:tc>
          <w:tcPr>
            <w:tcW w:w="236" w:type="dxa"/>
            <w:vMerge/>
          </w:tcPr>
          <w:p w14:paraId="3E5EA1A2" w14:textId="77777777" w:rsidR="00217F10" w:rsidRPr="00D657AE" w:rsidRDefault="00217F10" w:rsidP="00A53AE3">
            <w:pPr>
              <w:rPr>
                <w:rFonts w:ascii="SimSun" w:hAnsi="SimSun"/>
                <w:sz w:val="18"/>
                <w:szCs w:val="18"/>
              </w:rPr>
            </w:pPr>
          </w:p>
        </w:tc>
        <w:tc>
          <w:tcPr>
            <w:tcW w:w="236" w:type="dxa"/>
            <w:vMerge/>
          </w:tcPr>
          <w:p w14:paraId="4F6BA99B" w14:textId="77777777" w:rsidR="00217F10" w:rsidRPr="00FF0493" w:rsidRDefault="00217F10" w:rsidP="00A53AE3">
            <w:pPr>
              <w:rPr>
                <w:rFonts w:ascii="SimSun" w:hAnsi="SimSun"/>
                <w:sz w:val="18"/>
                <w:szCs w:val="18"/>
                <w:lang w:val="fr-FR"/>
              </w:rPr>
            </w:pPr>
          </w:p>
        </w:tc>
        <w:tc>
          <w:tcPr>
            <w:tcW w:w="251" w:type="dxa"/>
            <w:gridSpan w:val="2"/>
            <w:vMerge/>
          </w:tcPr>
          <w:p w14:paraId="70566C68" w14:textId="77777777" w:rsidR="00217F10" w:rsidRPr="005D4018" w:rsidRDefault="00217F10" w:rsidP="00A53AE3">
            <w:pPr>
              <w:rPr>
                <w:rFonts w:ascii="SimSun" w:hAnsi="SimSun"/>
                <w:sz w:val="18"/>
                <w:szCs w:val="18"/>
                <w:lang w:val="fr-FR"/>
              </w:rPr>
            </w:pPr>
          </w:p>
        </w:tc>
        <w:tc>
          <w:tcPr>
            <w:tcW w:w="2386" w:type="dxa"/>
            <w:gridSpan w:val="3"/>
          </w:tcPr>
          <w:p w14:paraId="3E89CE76" w14:textId="77777777" w:rsidR="00217F10" w:rsidRPr="005D4018" w:rsidRDefault="00217F10" w:rsidP="00A53AE3">
            <w:pPr>
              <w:rPr>
                <w:rFonts w:ascii="SimSun" w:hAnsi="SimSun"/>
                <w:sz w:val="18"/>
                <w:szCs w:val="18"/>
                <w:lang w:val="fr-FR"/>
              </w:rPr>
            </w:pPr>
            <w:r w:rsidRPr="005D4018">
              <w:rPr>
                <w:rFonts w:ascii="SimSun" w:hAnsi="SimSun"/>
                <w:sz w:val="18"/>
                <w:szCs w:val="18"/>
                <w:lang w:val="fr-FR"/>
              </w:rPr>
              <w:t>MaxTargetSize</w:t>
            </w:r>
          </w:p>
        </w:tc>
        <w:tc>
          <w:tcPr>
            <w:tcW w:w="407" w:type="dxa"/>
          </w:tcPr>
          <w:p w14:paraId="47C2684C"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082806E0"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029C7BFF" w14:textId="77777777" w:rsidR="00217F10" w:rsidRDefault="00217F10" w:rsidP="00A53AE3">
            <w:pPr>
              <w:rPr>
                <w:rFonts w:ascii="SimSun" w:hAnsi="SimSun"/>
                <w:sz w:val="18"/>
                <w:szCs w:val="18"/>
              </w:rPr>
            </w:pPr>
            <w:r w:rsidRPr="00217F10">
              <w:rPr>
                <w:rFonts w:ascii="SimSun" w:hAnsi="SimSun"/>
                <w:sz w:val="18"/>
                <w:szCs w:val="18"/>
              </w:rPr>
              <w:t>biggest size</w:t>
            </w:r>
          </w:p>
        </w:tc>
      </w:tr>
      <w:tr w:rsidR="00217F10" w14:paraId="6602CF7F" w14:textId="77777777" w:rsidTr="00A53AE3">
        <w:trPr>
          <w:trHeight w:val="133"/>
        </w:trPr>
        <w:tc>
          <w:tcPr>
            <w:tcW w:w="236" w:type="dxa"/>
            <w:vMerge/>
          </w:tcPr>
          <w:p w14:paraId="63AA22B3" w14:textId="77777777" w:rsidR="00217F10" w:rsidRDefault="00217F10" w:rsidP="00A53AE3">
            <w:pPr>
              <w:rPr>
                <w:rFonts w:ascii="SimSun" w:hAnsi="SimSun"/>
                <w:lang w:val="fr-FR"/>
              </w:rPr>
            </w:pPr>
          </w:p>
        </w:tc>
        <w:tc>
          <w:tcPr>
            <w:tcW w:w="236" w:type="dxa"/>
            <w:vMerge/>
          </w:tcPr>
          <w:p w14:paraId="1102199A" w14:textId="77777777" w:rsidR="00217F10" w:rsidRDefault="00217F10" w:rsidP="00A53AE3">
            <w:pPr>
              <w:rPr>
                <w:rFonts w:ascii="SimSun" w:hAnsi="SimSun"/>
                <w:lang w:val="fr-FR"/>
              </w:rPr>
            </w:pPr>
          </w:p>
        </w:tc>
        <w:tc>
          <w:tcPr>
            <w:tcW w:w="236" w:type="dxa"/>
            <w:vMerge/>
          </w:tcPr>
          <w:p w14:paraId="189CE3FE" w14:textId="77777777" w:rsidR="00217F10" w:rsidRPr="00D657AE" w:rsidRDefault="00217F10" w:rsidP="00A53AE3">
            <w:pPr>
              <w:rPr>
                <w:rFonts w:ascii="SimSun" w:hAnsi="SimSun"/>
                <w:sz w:val="18"/>
                <w:szCs w:val="18"/>
              </w:rPr>
            </w:pPr>
          </w:p>
        </w:tc>
        <w:tc>
          <w:tcPr>
            <w:tcW w:w="236" w:type="dxa"/>
            <w:vMerge/>
          </w:tcPr>
          <w:p w14:paraId="55E33FD8" w14:textId="77777777" w:rsidR="00217F10" w:rsidRPr="00FF0493" w:rsidRDefault="00217F10" w:rsidP="00A53AE3">
            <w:pPr>
              <w:rPr>
                <w:rFonts w:ascii="SimSun" w:hAnsi="SimSun"/>
                <w:sz w:val="18"/>
                <w:szCs w:val="18"/>
                <w:lang w:val="fr-FR"/>
              </w:rPr>
            </w:pPr>
          </w:p>
        </w:tc>
        <w:tc>
          <w:tcPr>
            <w:tcW w:w="251" w:type="dxa"/>
            <w:gridSpan w:val="2"/>
            <w:vMerge/>
          </w:tcPr>
          <w:p w14:paraId="0A1520A2" w14:textId="77777777" w:rsidR="00217F10" w:rsidRPr="005D4018" w:rsidRDefault="00217F10" w:rsidP="00A53AE3">
            <w:pPr>
              <w:rPr>
                <w:rFonts w:ascii="SimSun" w:hAnsi="SimSun"/>
                <w:sz w:val="18"/>
                <w:szCs w:val="18"/>
                <w:lang w:val="fr-FR"/>
              </w:rPr>
            </w:pPr>
          </w:p>
        </w:tc>
        <w:tc>
          <w:tcPr>
            <w:tcW w:w="2386" w:type="dxa"/>
            <w:gridSpan w:val="3"/>
          </w:tcPr>
          <w:p w14:paraId="67918E30" w14:textId="77777777" w:rsidR="00217F10" w:rsidRPr="005D4018" w:rsidRDefault="00217F10" w:rsidP="00A53AE3">
            <w:pPr>
              <w:rPr>
                <w:rFonts w:ascii="SimSun" w:hAnsi="SimSun"/>
                <w:sz w:val="18"/>
                <w:szCs w:val="18"/>
                <w:lang w:val="fr-FR"/>
              </w:rPr>
            </w:pPr>
            <w:r w:rsidRPr="005C32F0">
              <w:rPr>
                <w:rFonts w:ascii="SimSun" w:hAnsi="SimSun"/>
                <w:sz w:val="18"/>
                <w:szCs w:val="18"/>
                <w:lang w:val="fr-FR"/>
              </w:rPr>
              <w:t>TimeInterval</w:t>
            </w:r>
          </w:p>
        </w:tc>
        <w:tc>
          <w:tcPr>
            <w:tcW w:w="407" w:type="dxa"/>
          </w:tcPr>
          <w:p w14:paraId="5608AF23"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2633BA8B"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29881E65" w14:textId="77777777" w:rsidR="00217F10" w:rsidRDefault="00217F10" w:rsidP="00A53AE3">
            <w:pPr>
              <w:rPr>
                <w:rFonts w:ascii="SimSun" w:hAnsi="SimSun"/>
                <w:sz w:val="18"/>
                <w:szCs w:val="18"/>
              </w:rPr>
            </w:pPr>
            <w:r w:rsidRPr="00217F10">
              <w:rPr>
                <w:rFonts w:ascii="SimSun" w:hAnsi="SimSun"/>
                <w:sz w:val="18"/>
                <w:szCs w:val="18"/>
              </w:rPr>
              <w:t>Crossing the double warning time</w:t>
            </w:r>
          </w:p>
        </w:tc>
      </w:tr>
      <w:tr w:rsidR="00217F10" w14:paraId="2133D0D7" w14:textId="77777777" w:rsidTr="00A53AE3">
        <w:trPr>
          <w:trHeight w:val="133"/>
        </w:trPr>
        <w:tc>
          <w:tcPr>
            <w:tcW w:w="236" w:type="dxa"/>
            <w:vMerge/>
          </w:tcPr>
          <w:p w14:paraId="14DF2DEE" w14:textId="77777777" w:rsidR="00217F10" w:rsidRDefault="00217F10" w:rsidP="00A53AE3">
            <w:pPr>
              <w:rPr>
                <w:rFonts w:ascii="SimSun" w:hAnsi="SimSun"/>
                <w:lang w:val="fr-FR"/>
              </w:rPr>
            </w:pPr>
          </w:p>
        </w:tc>
        <w:tc>
          <w:tcPr>
            <w:tcW w:w="236" w:type="dxa"/>
            <w:vMerge/>
          </w:tcPr>
          <w:p w14:paraId="50F1C16D" w14:textId="77777777" w:rsidR="00217F10" w:rsidRDefault="00217F10" w:rsidP="00A53AE3">
            <w:pPr>
              <w:rPr>
                <w:rFonts w:ascii="SimSun" w:hAnsi="SimSun"/>
                <w:lang w:val="fr-FR"/>
              </w:rPr>
            </w:pPr>
          </w:p>
        </w:tc>
        <w:tc>
          <w:tcPr>
            <w:tcW w:w="236" w:type="dxa"/>
            <w:vMerge/>
          </w:tcPr>
          <w:p w14:paraId="659654C0" w14:textId="77777777" w:rsidR="00217F10" w:rsidRPr="00D657AE" w:rsidRDefault="00217F10" w:rsidP="00A53AE3">
            <w:pPr>
              <w:rPr>
                <w:rFonts w:ascii="SimSun" w:hAnsi="SimSun"/>
                <w:sz w:val="18"/>
                <w:szCs w:val="18"/>
              </w:rPr>
            </w:pPr>
          </w:p>
        </w:tc>
        <w:tc>
          <w:tcPr>
            <w:tcW w:w="236" w:type="dxa"/>
            <w:vMerge/>
          </w:tcPr>
          <w:p w14:paraId="533E4801" w14:textId="77777777" w:rsidR="00217F10" w:rsidRPr="00FF0493" w:rsidRDefault="00217F10" w:rsidP="00A53AE3">
            <w:pPr>
              <w:rPr>
                <w:rFonts w:ascii="SimSun" w:hAnsi="SimSun"/>
                <w:sz w:val="18"/>
                <w:szCs w:val="18"/>
                <w:lang w:val="fr-FR"/>
              </w:rPr>
            </w:pPr>
          </w:p>
        </w:tc>
        <w:tc>
          <w:tcPr>
            <w:tcW w:w="251" w:type="dxa"/>
            <w:gridSpan w:val="2"/>
            <w:vMerge/>
          </w:tcPr>
          <w:p w14:paraId="175D2AAE" w14:textId="77777777" w:rsidR="00217F10" w:rsidRPr="005D4018" w:rsidRDefault="00217F10" w:rsidP="00A53AE3">
            <w:pPr>
              <w:rPr>
                <w:rFonts w:ascii="SimSun" w:hAnsi="SimSun"/>
                <w:sz w:val="18"/>
                <w:szCs w:val="18"/>
                <w:lang w:val="fr-FR"/>
              </w:rPr>
            </w:pPr>
          </w:p>
        </w:tc>
        <w:tc>
          <w:tcPr>
            <w:tcW w:w="2386" w:type="dxa"/>
            <w:gridSpan w:val="3"/>
          </w:tcPr>
          <w:p w14:paraId="6C3B004B" w14:textId="77777777" w:rsidR="00217F10" w:rsidRPr="005D4018" w:rsidRDefault="00217F10" w:rsidP="00A53AE3">
            <w:pPr>
              <w:rPr>
                <w:rFonts w:ascii="SimSun" w:hAnsi="SimSun"/>
                <w:sz w:val="18"/>
                <w:szCs w:val="18"/>
                <w:lang w:val="fr-FR"/>
              </w:rPr>
            </w:pPr>
            <w:r w:rsidRPr="005C32F0">
              <w:rPr>
                <w:rFonts w:ascii="SimSun" w:hAnsi="SimSun"/>
                <w:sz w:val="18"/>
                <w:szCs w:val="18"/>
                <w:lang w:val="fr-FR"/>
              </w:rPr>
              <w:t>TriggerDirection1</w:t>
            </w:r>
          </w:p>
        </w:tc>
        <w:tc>
          <w:tcPr>
            <w:tcW w:w="407" w:type="dxa"/>
          </w:tcPr>
          <w:p w14:paraId="2E872818"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1219FB76"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09D09013" w14:textId="77777777" w:rsidR="00217F10" w:rsidRDefault="00217F10" w:rsidP="00A53AE3">
            <w:pPr>
              <w:rPr>
                <w:rFonts w:ascii="SimSun" w:hAnsi="SimSun"/>
                <w:sz w:val="18"/>
                <w:szCs w:val="18"/>
              </w:rPr>
            </w:pPr>
            <w:r w:rsidRPr="00217F10">
              <w:rPr>
                <w:rFonts w:ascii="SimSun" w:hAnsi="SimSun"/>
                <w:sz w:val="18"/>
                <w:szCs w:val="18"/>
              </w:rPr>
              <w:t>First line direction</w:t>
            </w:r>
          </w:p>
        </w:tc>
      </w:tr>
      <w:tr w:rsidR="00217F10" w14:paraId="50CD36AD" w14:textId="77777777" w:rsidTr="00A53AE3">
        <w:trPr>
          <w:trHeight w:val="133"/>
        </w:trPr>
        <w:tc>
          <w:tcPr>
            <w:tcW w:w="236" w:type="dxa"/>
            <w:vMerge/>
          </w:tcPr>
          <w:p w14:paraId="5BDF9AD3" w14:textId="77777777" w:rsidR="00217F10" w:rsidRDefault="00217F10" w:rsidP="00A53AE3">
            <w:pPr>
              <w:rPr>
                <w:rFonts w:ascii="SimSun" w:hAnsi="SimSun"/>
                <w:lang w:val="fr-FR"/>
              </w:rPr>
            </w:pPr>
          </w:p>
        </w:tc>
        <w:tc>
          <w:tcPr>
            <w:tcW w:w="236" w:type="dxa"/>
            <w:vMerge/>
          </w:tcPr>
          <w:p w14:paraId="2C437EE0" w14:textId="77777777" w:rsidR="00217F10" w:rsidRDefault="00217F10" w:rsidP="00A53AE3">
            <w:pPr>
              <w:rPr>
                <w:rFonts w:ascii="SimSun" w:hAnsi="SimSun"/>
                <w:lang w:val="fr-FR"/>
              </w:rPr>
            </w:pPr>
          </w:p>
        </w:tc>
        <w:tc>
          <w:tcPr>
            <w:tcW w:w="236" w:type="dxa"/>
            <w:vMerge/>
          </w:tcPr>
          <w:p w14:paraId="34671245" w14:textId="77777777" w:rsidR="00217F10" w:rsidRPr="00D657AE" w:rsidRDefault="00217F10" w:rsidP="00A53AE3">
            <w:pPr>
              <w:rPr>
                <w:rFonts w:ascii="SimSun" w:hAnsi="SimSun"/>
                <w:sz w:val="18"/>
                <w:szCs w:val="18"/>
              </w:rPr>
            </w:pPr>
          </w:p>
        </w:tc>
        <w:tc>
          <w:tcPr>
            <w:tcW w:w="236" w:type="dxa"/>
            <w:vMerge/>
          </w:tcPr>
          <w:p w14:paraId="7134B210" w14:textId="77777777" w:rsidR="00217F10" w:rsidRPr="00FF0493" w:rsidRDefault="00217F10" w:rsidP="00A53AE3">
            <w:pPr>
              <w:rPr>
                <w:rFonts w:ascii="SimSun" w:hAnsi="SimSun"/>
                <w:sz w:val="18"/>
                <w:szCs w:val="18"/>
                <w:lang w:val="fr-FR"/>
              </w:rPr>
            </w:pPr>
          </w:p>
        </w:tc>
        <w:tc>
          <w:tcPr>
            <w:tcW w:w="251" w:type="dxa"/>
            <w:gridSpan w:val="2"/>
            <w:vMerge/>
          </w:tcPr>
          <w:p w14:paraId="0D9FF738" w14:textId="77777777" w:rsidR="00217F10" w:rsidRPr="005D4018" w:rsidRDefault="00217F10" w:rsidP="00A53AE3">
            <w:pPr>
              <w:rPr>
                <w:rFonts w:ascii="SimSun" w:hAnsi="SimSun"/>
                <w:sz w:val="18"/>
                <w:szCs w:val="18"/>
                <w:lang w:val="fr-FR"/>
              </w:rPr>
            </w:pPr>
          </w:p>
        </w:tc>
        <w:tc>
          <w:tcPr>
            <w:tcW w:w="2386" w:type="dxa"/>
            <w:gridSpan w:val="3"/>
          </w:tcPr>
          <w:p w14:paraId="4CDBC5EE" w14:textId="77777777" w:rsidR="00217F10" w:rsidRPr="005D4018" w:rsidRDefault="00217F10" w:rsidP="00A53AE3">
            <w:pPr>
              <w:rPr>
                <w:rFonts w:ascii="SimSun" w:hAnsi="SimSun"/>
                <w:sz w:val="18"/>
                <w:szCs w:val="18"/>
                <w:lang w:val="fr-FR"/>
              </w:rPr>
            </w:pPr>
            <w:r w:rsidRPr="005C32F0">
              <w:rPr>
                <w:rFonts w:ascii="SimSun" w:hAnsi="SimSun"/>
                <w:sz w:val="18"/>
                <w:szCs w:val="18"/>
                <w:lang w:val="fr-FR"/>
              </w:rPr>
              <w:t>TriggerDirection2</w:t>
            </w:r>
          </w:p>
        </w:tc>
        <w:tc>
          <w:tcPr>
            <w:tcW w:w="407" w:type="dxa"/>
          </w:tcPr>
          <w:p w14:paraId="26452A35"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4670F890"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76FC86D3" w14:textId="77777777" w:rsidR="00217F10" w:rsidRDefault="00217F10" w:rsidP="00A53AE3">
            <w:pPr>
              <w:rPr>
                <w:rFonts w:ascii="SimSun" w:hAnsi="SimSun"/>
                <w:sz w:val="18"/>
                <w:szCs w:val="18"/>
              </w:rPr>
            </w:pPr>
            <w:r w:rsidRPr="00217F10">
              <w:rPr>
                <w:rFonts w:ascii="SimSun" w:hAnsi="SimSun"/>
                <w:sz w:val="18"/>
                <w:szCs w:val="18"/>
              </w:rPr>
              <w:t>Second line direction</w:t>
            </w:r>
          </w:p>
        </w:tc>
      </w:tr>
      <w:tr w:rsidR="00217F10" w14:paraId="74D0FE98" w14:textId="77777777" w:rsidTr="00A53AE3">
        <w:trPr>
          <w:trHeight w:val="133"/>
        </w:trPr>
        <w:tc>
          <w:tcPr>
            <w:tcW w:w="236" w:type="dxa"/>
            <w:vMerge/>
          </w:tcPr>
          <w:p w14:paraId="6BB76595" w14:textId="77777777" w:rsidR="00217F10" w:rsidRDefault="00217F10" w:rsidP="00A53AE3">
            <w:pPr>
              <w:rPr>
                <w:rFonts w:ascii="SimSun" w:hAnsi="SimSun"/>
                <w:lang w:val="fr-FR"/>
              </w:rPr>
            </w:pPr>
          </w:p>
        </w:tc>
        <w:tc>
          <w:tcPr>
            <w:tcW w:w="236" w:type="dxa"/>
            <w:vMerge/>
          </w:tcPr>
          <w:p w14:paraId="75C1040E" w14:textId="77777777" w:rsidR="00217F10" w:rsidRDefault="00217F10" w:rsidP="00A53AE3">
            <w:pPr>
              <w:rPr>
                <w:rFonts w:ascii="SimSun" w:hAnsi="SimSun"/>
                <w:lang w:val="fr-FR"/>
              </w:rPr>
            </w:pPr>
          </w:p>
        </w:tc>
        <w:tc>
          <w:tcPr>
            <w:tcW w:w="236" w:type="dxa"/>
            <w:vMerge/>
          </w:tcPr>
          <w:p w14:paraId="08C581E7" w14:textId="77777777" w:rsidR="00217F10" w:rsidRPr="00D657AE" w:rsidRDefault="00217F10" w:rsidP="00A53AE3">
            <w:pPr>
              <w:rPr>
                <w:rFonts w:ascii="SimSun" w:hAnsi="SimSun"/>
                <w:sz w:val="18"/>
                <w:szCs w:val="18"/>
              </w:rPr>
            </w:pPr>
          </w:p>
        </w:tc>
        <w:tc>
          <w:tcPr>
            <w:tcW w:w="236" w:type="dxa"/>
            <w:vMerge/>
          </w:tcPr>
          <w:p w14:paraId="1C15354A" w14:textId="77777777" w:rsidR="00217F10" w:rsidRPr="00FF0493" w:rsidRDefault="00217F10" w:rsidP="00A53AE3">
            <w:pPr>
              <w:rPr>
                <w:rFonts w:ascii="SimSun" w:hAnsi="SimSun"/>
                <w:sz w:val="18"/>
                <w:szCs w:val="18"/>
                <w:lang w:val="fr-FR"/>
              </w:rPr>
            </w:pPr>
          </w:p>
        </w:tc>
        <w:tc>
          <w:tcPr>
            <w:tcW w:w="251" w:type="dxa"/>
            <w:gridSpan w:val="2"/>
            <w:vMerge/>
          </w:tcPr>
          <w:p w14:paraId="74AA1E76" w14:textId="77777777" w:rsidR="00217F10" w:rsidRPr="005D4018" w:rsidRDefault="00217F10" w:rsidP="00A53AE3">
            <w:pPr>
              <w:rPr>
                <w:rFonts w:ascii="SimSun" w:hAnsi="SimSun"/>
                <w:sz w:val="18"/>
                <w:szCs w:val="18"/>
                <w:lang w:val="fr-FR"/>
              </w:rPr>
            </w:pPr>
          </w:p>
        </w:tc>
        <w:tc>
          <w:tcPr>
            <w:tcW w:w="2386" w:type="dxa"/>
            <w:gridSpan w:val="3"/>
          </w:tcPr>
          <w:p w14:paraId="3D5F991E" w14:textId="77777777" w:rsidR="00217F10" w:rsidRPr="005D4018" w:rsidRDefault="00217F10" w:rsidP="00A53AE3">
            <w:pPr>
              <w:rPr>
                <w:rFonts w:ascii="SimSun" w:hAnsi="SimSun"/>
                <w:sz w:val="18"/>
                <w:szCs w:val="18"/>
                <w:lang w:val="fr-FR"/>
              </w:rPr>
            </w:pPr>
            <w:r w:rsidRPr="00F95100">
              <w:rPr>
                <w:rFonts w:ascii="SimSun" w:hAnsi="SimSun"/>
                <w:sz w:val="18"/>
                <w:szCs w:val="18"/>
                <w:lang w:val="fr-FR"/>
              </w:rPr>
              <w:t>LineCross1</w:t>
            </w:r>
          </w:p>
        </w:tc>
        <w:tc>
          <w:tcPr>
            <w:tcW w:w="407" w:type="dxa"/>
          </w:tcPr>
          <w:p w14:paraId="1781DE4E" w14:textId="77777777" w:rsidR="00217F10" w:rsidRDefault="00217F10" w:rsidP="00A53AE3">
            <w:pPr>
              <w:rPr>
                <w:rFonts w:ascii="SimSun" w:hAnsi="SimSun"/>
                <w:sz w:val="18"/>
                <w:szCs w:val="18"/>
              </w:rPr>
            </w:pPr>
            <w:r>
              <w:rPr>
                <w:rFonts w:ascii="SimSun" w:hAnsi="SimSun" w:hint="eastAsia"/>
                <w:sz w:val="18"/>
                <w:szCs w:val="18"/>
              </w:rPr>
              <w:t>E</w:t>
            </w:r>
          </w:p>
        </w:tc>
        <w:tc>
          <w:tcPr>
            <w:tcW w:w="837" w:type="dxa"/>
          </w:tcPr>
          <w:p w14:paraId="6C3A17F9"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0BB689CC" w14:textId="77777777" w:rsidR="00217F10" w:rsidRDefault="00217F10" w:rsidP="00A53AE3">
            <w:pPr>
              <w:rPr>
                <w:rFonts w:ascii="SimSun" w:hAnsi="SimSun"/>
                <w:sz w:val="18"/>
                <w:szCs w:val="18"/>
              </w:rPr>
            </w:pPr>
            <w:r w:rsidRPr="00217F10">
              <w:rPr>
                <w:rFonts w:ascii="SimSun" w:hAnsi="SimSun"/>
                <w:sz w:val="18"/>
                <w:szCs w:val="18"/>
              </w:rPr>
              <w:t>First line coordinate</w:t>
            </w:r>
          </w:p>
        </w:tc>
      </w:tr>
      <w:tr w:rsidR="00217F10" w14:paraId="0EC99BC0" w14:textId="77777777" w:rsidTr="00A53AE3">
        <w:trPr>
          <w:trHeight w:val="133"/>
        </w:trPr>
        <w:tc>
          <w:tcPr>
            <w:tcW w:w="236" w:type="dxa"/>
            <w:vMerge/>
          </w:tcPr>
          <w:p w14:paraId="10C402DC" w14:textId="77777777" w:rsidR="00217F10" w:rsidRDefault="00217F10" w:rsidP="00A53AE3">
            <w:pPr>
              <w:rPr>
                <w:rFonts w:ascii="SimSun" w:hAnsi="SimSun"/>
                <w:lang w:val="fr-FR"/>
              </w:rPr>
            </w:pPr>
          </w:p>
        </w:tc>
        <w:tc>
          <w:tcPr>
            <w:tcW w:w="236" w:type="dxa"/>
            <w:vMerge/>
          </w:tcPr>
          <w:p w14:paraId="4AAE6C4A" w14:textId="77777777" w:rsidR="00217F10" w:rsidRDefault="00217F10" w:rsidP="00A53AE3">
            <w:pPr>
              <w:rPr>
                <w:rFonts w:ascii="SimSun" w:hAnsi="SimSun"/>
                <w:lang w:val="fr-FR"/>
              </w:rPr>
            </w:pPr>
          </w:p>
        </w:tc>
        <w:tc>
          <w:tcPr>
            <w:tcW w:w="236" w:type="dxa"/>
            <w:vMerge/>
          </w:tcPr>
          <w:p w14:paraId="207D3FD5" w14:textId="77777777" w:rsidR="00217F10" w:rsidRPr="00D657AE" w:rsidRDefault="00217F10" w:rsidP="00A53AE3">
            <w:pPr>
              <w:rPr>
                <w:rFonts w:ascii="SimSun" w:hAnsi="SimSun"/>
                <w:sz w:val="18"/>
                <w:szCs w:val="18"/>
              </w:rPr>
            </w:pPr>
          </w:p>
        </w:tc>
        <w:tc>
          <w:tcPr>
            <w:tcW w:w="236" w:type="dxa"/>
            <w:vMerge/>
          </w:tcPr>
          <w:p w14:paraId="000685E8" w14:textId="77777777" w:rsidR="00217F10" w:rsidRPr="00FF0493" w:rsidRDefault="00217F10" w:rsidP="00A53AE3">
            <w:pPr>
              <w:rPr>
                <w:rFonts w:ascii="SimSun" w:hAnsi="SimSun"/>
                <w:sz w:val="18"/>
                <w:szCs w:val="18"/>
                <w:lang w:val="fr-FR"/>
              </w:rPr>
            </w:pPr>
          </w:p>
        </w:tc>
        <w:tc>
          <w:tcPr>
            <w:tcW w:w="251" w:type="dxa"/>
            <w:gridSpan w:val="2"/>
            <w:vMerge/>
          </w:tcPr>
          <w:p w14:paraId="154BB940" w14:textId="77777777" w:rsidR="00217F10" w:rsidRPr="005D4018" w:rsidRDefault="00217F10" w:rsidP="00A53AE3">
            <w:pPr>
              <w:rPr>
                <w:rFonts w:ascii="SimSun" w:hAnsi="SimSun"/>
                <w:sz w:val="18"/>
                <w:szCs w:val="18"/>
                <w:lang w:val="fr-FR"/>
              </w:rPr>
            </w:pPr>
          </w:p>
        </w:tc>
        <w:tc>
          <w:tcPr>
            <w:tcW w:w="281" w:type="dxa"/>
            <w:gridSpan w:val="2"/>
            <w:vMerge w:val="restart"/>
          </w:tcPr>
          <w:p w14:paraId="150E86EC" w14:textId="77777777" w:rsidR="00217F10" w:rsidRPr="005D4018" w:rsidRDefault="00217F10" w:rsidP="00A53AE3">
            <w:pPr>
              <w:rPr>
                <w:rFonts w:ascii="SimSun" w:hAnsi="SimSun"/>
                <w:sz w:val="18"/>
                <w:szCs w:val="18"/>
                <w:lang w:val="fr-FR"/>
              </w:rPr>
            </w:pPr>
          </w:p>
        </w:tc>
        <w:tc>
          <w:tcPr>
            <w:tcW w:w="2105" w:type="dxa"/>
          </w:tcPr>
          <w:p w14:paraId="695AD57B" w14:textId="77777777" w:rsidR="00217F10" w:rsidRPr="005D4018" w:rsidRDefault="00217F10" w:rsidP="00A53AE3">
            <w:pPr>
              <w:rPr>
                <w:rFonts w:ascii="SimSun" w:hAnsi="SimSun"/>
                <w:sz w:val="18"/>
                <w:szCs w:val="18"/>
                <w:lang w:val="fr-FR"/>
              </w:rPr>
            </w:pPr>
            <w:r w:rsidRPr="006B05A4">
              <w:rPr>
                <w:rFonts w:ascii="SimSun" w:hAnsi="SimSun"/>
                <w:sz w:val="18"/>
                <w:szCs w:val="18"/>
                <w:lang w:val="fr-FR"/>
              </w:rPr>
              <w:t>LineCrossStartX</w:t>
            </w:r>
          </w:p>
        </w:tc>
        <w:tc>
          <w:tcPr>
            <w:tcW w:w="407" w:type="dxa"/>
          </w:tcPr>
          <w:p w14:paraId="5CBCBDD8"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4FCC0041"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60328FF5" w14:textId="77777777" w:rsidR="00217F10" w:rsidRDefault="00217F10" w:rsidP="00A53AE3">
            <w:pPr>
              <w:rPr>
                <w:rFonts w:ascii="SimSun" w:hAnsi="SimSun"/>
                <w:sz w:val="18"/>
                <w:szCs w:val="18"/>
              </w:rPr>
            </w:pPr>
            <w:r w:rsidRPr="00217F10">
              <w:rPr>
                <w:rFonts w:ascii="SimSun" w:hAnsi="SimSun"/>
                <w:sz w:val="18"/>
                <w:szCs w:val="18"/>
              </w:rPr>
              <w:t>Starting point X</w:t>
            </w:r>
          </w:p>
        </w:tc>
      </w:tr>
      <w:tr w:rsidR="00217F10" w14:paraId="6997FE3C" w14:textId="77777777" w:rsidTr="00A53AE3">
        <w:trPr>
          <w:trHeight w:val="133"/>
        </w:trPr>
        <w:tc>
          <w:tcPr>
            <w:tcW w:w="236" w:type="dxa"/>
            <w:vMerge/>
          </w:tcPr>
          <w:p w14:paraId="6768BDE2" w14:textId="77777777" w:rsidR="00217F10" w:rsidRDefault="00217F10" w:rsidP="00A53AE3">
            <w:pPr>
              <w:rPr>
                <w:rFonts w:ascii="SimSun" w:hAnsi="SimSun"/>
                <w:lang w:val="fr-FR"/>
              </w:rPr>
            </w:pPr>
          </w:p>
        </w:tc>
        <w:tc>
          <w:tcPr>
            <w:tcW w:w="236" w:type="dxa"/>
            <w:vMerge/>
          </w:tcPr>
          <w:p w14:paraId="38497C97" w14:textId="77777777" w:rsidR="00217F10" w:rsidRDefault="00217F10" w:rsidP="00A53AE3">
            <w:pPr>
              <w:rPr>
                <w:rFonts w:ascii="SimSun" w:hAnsi="SimSun"/>
                <w:lang w:val="fr-FR"/>
              </w:rPr>
            </w:pPr>
          </w:p>
        </w:tc>
        <w:tc>
          <w:tcPr>
            <w:tcW w:w="236" w:type="dxa"/>
            <w:vMerge/>
          </w:tcPr>
          <w:p w14:paraId="763D7F80" w14:textId="77777777" w:rsidR="00217F10" w:rsidRPr="00D657AE" w:rsidRDefault="00217F10" w:rsidP="00A53AE3">
            <w:pPr>
              <w:rPr>
                <w:rFonts w:ascii="SimSun" w:hAnsi="SimSun"/>
                <w:sz w:val="18"/>
                <w:szCs w:val="18"/>
              </w:rPr>
            </w:pPr>
          </w:p>
        </w:tc>
        <w:tc>
          <w:tcPr>
            <w:tcW w:w="236" w:type="dxa"/>
            <w:vMerge/>
          </w:tcPr>
          <w:p w14:paraId="305138C1" w14:textId="77777777" w:rsidR="00217F10" w:rsidRPr="00FF0493" w:rsidRDefault="00217F10" w:rsidP="00A53AE3">
            <w:pPr>
              <w:rPr>
                <w:rFonts w:ascii="SimSun" w:hAnsi="SimSun"/>
                <w:sz w:val="18"/>
                <w:szCs w:val="18"/>
                <w:lang w:val="fr-FR"/>
              </w:rPr>
            </w:pPr>
          </w:p>
        </w:tc>
        <w:tc>
          <w:tcPr>
            <w:tcW w:w="251" w:type="dxa"/>
            <w:gridSpan w:val="2"/>
            <w:vMerge/>
          </w:tcPr>
          <w:p w14:paraId="36FB0347" w14:textId="77777777" w:rsidR="00217F10" w:rsidRPr="005D4018" w:rsidRDefault="00217F10" w:rsidP="00A53AE3">
            <w:pPr>
              <w:rPr>
                <w:rFonts w:ascii="SimSun" w:hAnsi="SimSun"/>
                <w:sz w:val="18"/>
                <w:szCs w:val="18"/>
                <w:lang w:val="fr-FR"/>
              </w:rPr>
            </w:pPr>
          </w:p>
        </w:tc>
        <w:tc>
          <w:tcPr>
            <w:tcW w:w="281" w:type="dxa"/>
            <w:gridSpan w:val="2"/>
            <w:vMerge/>
          </w:tcPr>
          <w:p w14:paraId="56B9995A" w14:textId="77777777" w:rsidR="00217F10" w:rsidRPr="005D4018" w:rsidRDefault="00217F10" w:rsidP="00A53AE3">
            <w:pPr>
              <w:rPr>
                <w:rFonts w:ascii="SimSun" w:hAnsi="SimSun"/>
                <w:sz w:val="18"/>
                <w:szCs w:val="18"/>
                <w:lang w:val="fr-FR"/>
              </w:rPr>
            </w:pPr>
          </w:p>
        </w:tc>
        <w:tc>
          <w:tcPr>
            <w:tcW w:w="2105" w:type="dxa"/>
          </w:tcPr>
          <w:p w14:paraId="293CF461" w14:textId="77777777" w:rsidR="00217F10" w:rsidRPr="006B05A4" w:rsidRDefault="00217F10" w:rsidP="00A53AE3">
            <w:pPr>
              <w:rPr>
                <w:rFonts w:ascii="SimSun" w:hAnsi="SimSun"/>
                <w:sz w:val="18"/>
                <w:szCs w:val="18"/>
                <w:lang w:val="fr-FR"/>
              </w:rPr>
            </w:pPr>
            <w:r w:rsidRPr="006B05A4">
              <w:rPr>
                <w:rFonts w:ascii="SimSun" w:hAnsi="SimSun"/>
                <w:sz w:val="18"/>
                <w:szCs w:val="18"/>
                <w:lang w:val="fr-FR"/>
              </w:rPr>
              <w:t>LineCrossStartY</w:t>
            </w:r>
          </w:p>
        </w:tc>
        <w:tc>
          <w:tcPr>
            <w:tcW w:w="407" w:type="dxa"/>
          </w:tcPr>
          <w:p w14:paraId="2277E92F"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6D396F89"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4F78D534" w14:textId="77777777" w:rsidR="00217F10" w:rsidRDefault="00217F10" w:rsidP="00A53AE3">
            <w:pPr>
              <w:rPr>
                <w:rFonts w:ascii="SimSun" w:hAnsi="SimSun"/>
                <w:sz w:val="18"/>
                <w:szCs w:val="18"/>
              </w:rPr>
            </w:pPr>
            <w:r w:rsidRPr="00217F10">
              <w:rPr>
                <w:rFonts w:ascii="SimSun" w:hAnsi="SimSun"/>
                <w:sz w:val="18"/>
                <w:szCs w:val="18"/>
              </w:rPr>
              <w:t>Starting point Y</w:t>
            </w:r>
          </w:p>
        </w:tc>
      </w:tr>
      <w:tr w:rsidR="00217F10" w14:paraId="30447E8B" w14:textId="77777777" w:rsidTr="00A53AE3">
        <w:trPr>
          <w:trHeight w:val="133"/>
        </w:trPr>
        <w:tc>
          <w:tcPr>
            <w:tcW w:w="236" w:type="dxa"/>
            <w:vMerge/>
          </w:tcPr>
          <w:p w14:paraId="0701358B" w14:textId="77777777" w:rsidR="00217F10" w:rsidRDefault="00217F10" w:rsidP="00A53AE3">
            <w:pPr>
              <w:rPr>
                <w:rFonts w:ascii="SimSun" w:hAnsi="SimSun"/>
                <w:lang w:val="fr-FR"/>
              </w:rPr>
            </w:pPr>
          </w:p>
        </w:tc>
        <w:tc>
          <w:tcPr>
            <w:tcW w:w="236" w:type="dxa"/>
            <w:vMerge/>
          </w:tcPr>
          <w:p w14:paraId="546FBEA1" w14:textId="77777777" w:rsidR="00217F10" w:rsidRDefault="00217F10" w:rsidP="00A53AE3">
            <w:pPr>
              <w:rPr>
                <w:rFonts w:ascii="SimSun" w:hAnsi="SimSun"/>
                <w:lang w:val="fr-FR"/>
              </w:rPr>
            </w:pPr>
          </w:p>
        </w:tc>
        <w:tc>
          <w:tcPr>
            <w:tcW w:w="236" w:type="dxa"/>
            <w:vMerge/>
          </w:tcPr>
          <w:p w14:paraId="5DF11BF9" w14:textId="77777777" w:rsidR="00217F10" w:rsidRPr="00D657AE" w:rsidRDefault="00217F10" w:rsidP="00A53AE3">
            <w:pPr>
              <w:rPr>
                <w:rFonts w:ascii="SimSun" w:hAnsi="SimSun"/>
                <w:sz w:val="18"/>
                <w:szCs w:val="18"/>
              </w:rPr>
            </w:pPr>
          </w:p>
        </w:tc>
        <w:tc>
          <w:tcPr>
            <w:tcW w:w="236" w:type="dxa"/>
            <w:vMerge/>
          </w:tcPr>
          <w:p w14:paraId="05CB1878" w14:textId="77777777" w:rsidR="00217F10" w:rsidRPr="00FF0493" w:rsidRDefault="00217F10" w:rsidP="00A53AE3">
            <w:pPr>
              <w:rPr>
                <w:rFonts w:ascii="SimSun" w:hAnsi="SimSun"/>
                <w:sz w:val="18"/>
                <w:szCs w:val="18"/>
                <w:lang w:val="fr-FR"/>
              </w:rPr>
            </w:pPr>
          </w:p>
        </w:tc>
        <w:tc>
          <w:tcPr>
            <w:tcW w:w="251" w:type="dxa"/>
            <w:gridSpan w:val="2"/>
            <w:vMerge/>
          </w:tcPr>
          <w:p w14:paraId="5B76747B" w14:textId="77777777" w:rsidR="00217F10" w:rsidRPr="005D4018" w:rsidRDefault="00217F10" w:rsidP="00A53AE3">
            <w:pPr>
              <w:rPr>
                <w:rFonts w:ascii="SimSun" w:hAnsi="SimSun"/>
                <w:sz w:val="18"/>
                <w:szCs w:val="18"/>
                <w:lang w:val="fr-FR"/>
              </w:rPr>
            </w:pPr>
          </w:p>
        </w:tc>
        <w:tc>
          <w:tcPr>
            <w:tcW w:w="281" w:type="dxa"/>
            <w:gridSpan w:val="2"/>
            <w:vMerge/>
          </w:tcPr>
          <w:p w14:paraId="6A5F780F" w14:textId="77777777" w:rsidR="00217F10" w:rsidRPr="005D4018" w:rsidRDefault="00217F10" w:rsidP="00A53AE3">
            <w:pPr>
              <w:rPr>
                <w:rFonts w:ascii="SimSun" w:hAnsi="SimSun"/>
                <w:sz w:val="18"/>
                <w:szCs w:val="18"/>
                <w:lang w:val="fr-FR"/>
              </w:rPr>
            </w:pPr>
          </w:p>
        </w:tc>
        <w:tc>
          <w:tcPr>
            <w:tcW w:w="2105" w:type="dxa"/>
          </w:tcPr>
          <w:p w14:paraId="6B8DCE6F" w14:textId="77777777" w:rsidR="00217F10" w:rsidRPr="006B05A4" w:rsidRDefault="00217F10" w:rsidP="00A53AE3">
            <w:pPr>
              <w:rPr>
                <w:rFonts w:ascii="SimSun" w:hAnsi="SimSun"/>
                <w:sz w:val="18"/>
                <w:szCs w:val="18"/>
                <w:lang w:val="fr-FR"/>
              </w:rPr>
            </w:pPr>
            <w:r w:rsidRPr="006B05A4">
              <w:rPr>
                <w:rFonts w:ascii="SimSun" w:hAnsi="SimSun"/>
                <w:sz w:val="18"/>
                <w:szCs w:val="18"/>
                <w:lang w:val="fr-FR"/>
              </w:rPr>
              <w:t>LineCrossEndX</w:t>
            </w:r>
          </w:p>
        </w:tc>
        <w:tc>
          <w:tcPr>
            <w:tcW w:w="407" w:type="dxa"/>
          </w:tcPr>
          <w:p w14:paraId="3A35633F"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2D2D4985"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3D6A40CB" w14:textId="77777777" w:rsidR="00217F10" w:rsidRDefault="00217F10" w:rsidP="00A53AE3">
            <w:pPr>
              <w:rPr>
                <w:rFonts w:ascii="SimSun" w:hAnsi="SimSun"/>
                <w:sz w:val="18"/>
                <w:szCs w:val="18"/>
              </w:rPr>
            </w:pPr>
            <w:r w:rsidRPr="00217F10">
              <w:rPr>
                <w:rFonts w:ascii="SimSun" w:hAnsi="SimSun"/>
                <w:sz w:val="18"/>
                <w:szCs w:val="18"/>
              </w:rPr>
              <w:t>End point X</w:t>
            </w:r>
          </w:p>
        </w:tc>
      </w:tr>
      <w:tr w:rsidR="00217F10" w14:paraId="6A02E20D" w14:textId="77777777" w:rsidTr="00A53AE3">
        <w:trPr>
          <w:trHeight w:val="133"/>
        </w:trPr>
        <w:tc>
          <w:tcPr>
            <w:tcW w:w="236" w:type="dxa"/>
            <w:vMerge/>
          </w:tcPr>
          <w:p w14:paraId="4EB76952" w14:textId="77777777" w:rsidR="00217F10" w:rsidRDefault="00217F10" w:rsidP="00A53AE3">
            <w:pPr>
              <w:rPr>
                <w:rFonts w:ascii="SimSun" w:hAnsi="SimSun"/>
                <w:lang w:val="fr-FR"/>
              </w:rPr>
            </w:pPr>
          </w:p>
        </w:tc>
        <w:tc>
          <w:tcPr>
            <w:tcW w:w="236" w:type="dxa"/>
            <w:vMerge/>
          </w:tcPr>
          <w:p w14:paraId="6D504BEC" w14:textId="77777777" w:rsidR="00217F10" w:rsidRDefault="00217F10" w:rsidP="00A53AE3">
            <w:pPr>
              <w:rPr>
                <w:rFonts w:ascii="SimSun" w:hAnsi="SimSun"/>
                <w:lang w:val="fr-FR"/>
              </w:rPr>
            </w:pPr>
          </w:p>
        </w:tc>
        <w:tc>
          <w:tcPr>
            <w:tcW w:w="236" w:type="dxa"/>
            <w:vMerge/>
          </w:tcPr>
          <w:p w14:paraId="3C7D9478" w14:textId="77777777" w:rsidR="00217F10" w:rsidRPr="00D657AE" w:rsidRDefault="00217F10" w:rsidP="00A53AE3">
            <w:pPr>
              <w:rPr>
                <w:rFonts w:ascii="SimSun" w:hAnsi="SimSun"/>
                <w:sz w:val="18"/>
                <w:szCs w:val="18"/>
              </w:rPr>
            </w:pPr>
          </w:p>
        </w:tc>
        <w:tc>
          <w:tcPr>
            <w:tcW w:w="236" w:type="dxa"/>
            <w:vMerge/>
          </w:tcPr>
          <w:p w14:paraId="38B5A3A0" w14:textId="77777777" w:rsidR="00217F10" w:rsidRPr="00FF0493" w:rsidRDefault="00217F10" w:rsidP="00A53AE3">
            <w:pPr>
              <w:rPr>
                <w:rFonts w:ascii="SimSun" w:hAnsi="SimSun"/>
                <w:sz w:val="18"/>
                <w:szCs w:val="18"/>
                <w:lang w:val="fr-FR"/>
              </w:rPr>
            </w:pPr>
          </w:p>
        </w:tc>
        <w:tc>
          <w:tcPr>
            <w:tcW w:w="251" w:type="dxa"/>
            <w:gridSpan w:val="2"/>
            <w:vMerge/>
          </w:tcPr>
          <w:p w14:paraId="2B52F769" w14:textId="77777777" w:rsidR="00217F10" w:rsidRPr="005D4018" w:rsidRDefault="00217F10" w:rsidP="00A53AE3">
            <w:pPr>
              <w:rPr>
                <w:rFonts w:ascii="SimSun" w:hAnsi="SimSun"/>
                <w:sz w:val="18"/>
                <w:szCs w:val="18"/>
                <w:lang w:val="fr-FR"/>
              </w:rPr>
            </w:pPr>
          </w:p>
        </w:tc>
        <w:tc>
          <w:tcPr>
            <w:tcW w:w="281" w:type="dxa"/>
            <w:gridSpan w:val="2"/>
            <w:vMerge/>
          </w:tcPr>
          <w:p w14:paraId="28EA3928" w14:textId="77777777" w:rsidR="00217F10" w:rsidRPr="005D4018" w:rsidRDefault="00217F10" w:rsidP="00A53AE3">
            <w:pPr>
              <w:rPr>
                <w:rFonts w:ascii="SimSun" w:hAnsi="SimSun"/>
                <w:sz w:val="18"/>
                <w:szCs w:val="18"/>
                <w:lang w:val="fr-FR"/>
              </w:rPr>
            </w:pPr>
          </w:p>
        </w:tc>
        <w:tc>
          <w:tcPr>
            <w:tcW w:w="2105" w:type="dxa"/>
          </w:tcPr>
          <w:p w14:paraId="3C9F8E58" w14:textId="77777777" w:rsidR="00217F10" w:rsidRPr="006B05A4" w:rsidRDefault="00217F10" w:rsidP="00A53AE3">
            <w:pPr>
              <w:rPr>
                <w:rFonts w:ascii="SimSun" w:hAnsi="SimSun"/>
                <w:sz w:val="18"/>
                <w:szCs w:val="18"/>
                <w:lang w:val="fr-FR"/>
              </w:rPr>
            </w:pPr>
            <w:r w:rsidRPr="006B05A4">
              <w:rPr>
                <w:rFonts w:ascii="SimSun" w:hAnsi="SimSun"/>
                <w:sz w:val="18"/>
                <w:szCs w:val="18"/>
                <w:lang w:val="fr-FR"/>
              </w:rPr>
              <w:t>LineCrossEndY</w:t>
            </w:r>
          </w:p>
        </w:tc>
        <w:tc>
          <w:tcPr>
            <w:tcW w:w="407" w:type="dxa"/>
          </w:tcPr>
          <w:p w14:paraId="5024A580"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28EE100B"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4FEA4917" w14:textId="77777777" w:rsidR="00217F10" w:rsidRDefault="00217F10" w:rsidP="00A53AE3">
            <w:pPr>
              <w:rPr>
                <w:rFonts w:ascii="SimSun" w:hAnsi="SimSun"/>
                <w:sz w:val="18"/>
                <w:szCs w:val="18"/>
              </w:rPr>
            </w:pPr>
            <w:r w:rsidRPr="00217F10">
              <w:rPr>
                <w:rFonts w:ascii="SimSun" w:hAnsi="SimSun"/>
                <w:sz w:val="18"/>
                <w:szCs w:val="18"/>
              </w:rPr>
              <w:t>End point Y</w:t>
            </w:r>
          </w:p>
        </w:tc>
      </w:tr>
      <w:tr w:rsidR="00217F10" w14:paraId="6C2EC8B9" w14:textId="77777777" w:rsidTr="00A53AE3">
        <w:trPr>
          <w:trHeight w:val="133"/>
        </w:trPr>
        <w:tc>
          <w:tcPr>
            <w:tcW w:w="236" w:type="dxa"/>
            <w:vMerge/>
          </w:tcPr>
          <w:p w14:paraId="0BA6FFBE" w14:textId="77777777" w:rsidR="00217F10" w:rsidRDefault="00217F10" w:rsidP="00A53AE3">
            <w:pPr>
              <w:rPr>
                <w:rFonts w:ascii="SimSun" w:hAnsi="SimSun"/>
                <w:lang w:val="fr-FR"/>
              </w:rPr>
            </w:pPr>
          </w:p>
        </w:tc>
        <w:tc>
          <w:tcPr>
            <w:tcW w:w="236" w:type="dxa"/>
            <w:vMerge/>
          </w:tcPr>
          <w:p w14:paraId="20ADC888" w14:textId="77777777" w:rsidR="00217F10" w:rsidRDefault="00217F10" w:rsidP="00A53AE3">
            <w:pPr>
              <w:rPr>
                <w:rFonts w:ascii="SimSun" w:hAnsi="SimSun"/>
                <w:lang w:val="fr-FR"/>
              </w:rPr>
            </w:pPr>
          </w:p>
        </w:tc>
        <w:tc>
          <w:tcPr>
            <w:tcW w:w="236" w:type="dxa"/>
            <w:vMerge/>
          </w:tcPr>
          <w:p w14:paraId="45F2DF33" w14:textId="77777777" w:rsidR="00217F10" w:rsidRPr="00D657AE" w:rsidRDefault="00217F10" w:rsidP="00A53AE3">
            <w:pPr>
              <w:rPr>
                <w:rFonts w:ascii="SimSun" w:hAnsi="SimSun"/>
                <w:sz w:val="18"/>
                <w:szCs w:val="18"/>
              </w:rPr>
            </w:pPr>
          </w:p>
        </w:tc>
        <w:tc>
          <w:tcPr>
            <w:tcW w:w="236" w:type="dxa"/>
            <w:vMerge/>
          </w:tcPr>
          <w:p w14:paraId="1169808C" w14:textId="77777777" w:rsidR="00217F10" w:rsidRPr="00FF0493" w:rsidRDefault="00217F10" w:rsidP="00A53AE3">
            <w:pPr>
              <w:rPr>
                <w:rFonts w:ascii="SimSun" w:hAnsi="SimSun"/>
                <w:sz w:val="18"/>
                <w:szCs w:val="18"/>
                <w:lang w:val="fr-FR"/>
              </w:rPr>
            </w:pPr>
          </w:p>
        </w:tc>
        <w:tc>
          <w:tcPr>
            <w:tcW w:w="251" w:type="dxa"/>
            <w:gridSpan w:val="2"/>
            <w:vMerge/>
          </w:tcPr>
          <w:p w14:paraId="1775263F" w14:textId="77777777" w:rsidR="00217F10" w:rsidRPr="005D4018" w:rsidRDefault="00217F10" w:rsidP="00A53AE3">
            <w:pPr>
              <w:rPr>
                <w:rFonts w:ascii="SimSun" w:hAnsi="SimSun"/>
                <w:sz w:val="18"/>
                <w:szCs w:val="18"/>
                <w:lang w:val="fr-FR"/>
              </w:rPr>
            </w:pPr>
          </w:p>
        </w:tc>
        <w:tc>
          <w:tcPr>
            <w:tcW w:w="2386" w:type="dxa"/>
            <w:gridSpan w:val="3"/>
          </w:tcPr>
          <w:p w14:paraId="0448F8E3" w14:textId="77777777" w:rsidR="00217F10" w:rsidRPr="006B05A4" w:rsidRDefault="00217F10" w:rsidP="00A53AE3">
            <w:pPr>
              <w:rPr>
                <w:rFonts w:ascii="SimSun" w:hAnsi="SimSun"/>
                <w:sz w:val="18"/>
                <w:szCs w:val="18"/>
                <w:lang w:val="fr-FR"/>
              </w:rPr>
            </w:pPr>
            <w:r w:rsidRPr="00F95100">
              <w:rPr>
                <w:rFonts w:ascii="SimSun" w:hAnsi="SimSun"/>
                <w:sz w:val="18"/>
                <w:szCs w:val="18"/>
                <w:lang w:val="fr-FR"/>
              </w:rPr>
              <w:t>LineCross2</w:t>
            </w:r>
          </w:p>
        </w:tc>
        <w:tc>
          <w:tcPr>
            <w:tcW w:w="407" w:type="dxa"/>
          </w:tcPr>
          <w:p w14:paraId="7E80C034" w14:textId="77777777" w:rsidR="00217F10" w:rsidRDefault="00217F10" w:rsidP="00A53AE3">
            <w:pPr>
              <w:rPr>
                <w:rFonts w:ascii="SimSun" w:hAnsi="SimSun"/>
                <w:sz w:val="18"/>
                <w:szCs w:val="18"/>
              </w:rPr>
            </w:pPr>
            <w:r>
              <w:rPr>
                <w:rFonts w:ascii="SimSun" w:hAnsi="SimSun" w:hint="eastAsia"/>
                <w:sz w:val="18"/>
                <w:szCs w:val="18"/>
              </w:rPr>
              <w:t>E</w:t>
            </w:r>
          </w:p>
        </w:tc>
        <w:tc>
          <w:tcPr>
            <w:tcW w:w="837" w:type="dxa"/>
          </w:tcPr>
          <w:p w14:paraId="2C5A7D62"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2688E10F" w14:textId="77777777" w:rsidR="00217F10" w:rsidRDefault="00217F10" w:rsidP="00A53AE3">
            <w:pPr>
              <w:rPr>
                <w:rFonts w:ascii="SimSun" w:hAnsi="SimSun"/>
                <w:sz w:val="18"/>
                <w:szCs w:val="18"/>
              </w:rPr>
            </w:pPr>
            <w:r w:rsidRPr="00217F10">
              <w:rPr>
                <w:rFonts w:ascii="SimSun" w:hAnsi="SimSun"/>
                <w:sz w:val="18"/>
                <w:szCs w:val="18"/>
              </w:rPr>
              <w:t>Second line coordinate</w:t>
            </w:r>
          </w:p>
        </w:tc>
      </w:tr>
      <w:tr w:rsidR="00217F10" w14:paraId="256AB819" w14:textId="77777777" w:rsidTr="00A53AE3">
        <w:trPr>
          <w:trHeight w:val="133"/>
        </w:trPr>
        <w:tc>
          <w:tcPr>
            <w:tcW w:w="236" w:type="dxa"/>
            <w:vMerge/>
          </w:tcPr>
          <w:p w14:paraId="59D75DF6" w14:textId="77777777" w:rsidR="00217F10" w:rsidRDefault="00217F10" w:rsidP="00A53AE3">
            <w:pPr>
              <w:rPr>
                <w:rFonts w:ascii="SimSun" w:hAnsi="SimSun"/>
                <w:lang w:val="fr-FR"/>
              </w:rPr>
            </w:pPr>
          </w:p>
        </w:tc>
        <w:tc>
          <w:tcPr>
            <w:tcW w:w="236" w:type="dxa"/>
            <w:vMerge/>
          </w:tcPr>
          <w:p w14:paraId="363C90D7" w14:textId="77777777" w:rsidR="00217F10" w:rsidRDefault="00217F10" w:rsidP="00A53AE3">
            <w:pPr>
              <w:rPr>
                <w:rFonts w:ascii="SimSun" w:hAnsi="SimSun"/>
                <w:lang w:val="fr-FR"/>
              </w:rPr>
            </w:pPr>
          </w:p>
        </w:tc>
        <w:tc>
          <w:tcPr>
            <w:tcW w:w="236" w:type="dxa"/>
            <w:vMerge/>
          </w:tcPr>
          <w:p w14:paraId="4C8D6637" w14:textId="77777777" w:rsidR="00217F10" w:rsidRPr="00D657AE" w:rsidRDefault="00217F10" w:rsidP="00A53AE3">
            <w:pPr>
              <w:rPr>
                <w:rFonts w:ascii="SimSun" w:hAnsi="SimSun"/>
                <w:sz w:val="18"/>
                <w:szCs w:val="18"/>
              </w:rPr>
            </w:pPr>
          </w:p>
        </w:tc>
        <w:tc>
          <w:tcPr>
            <w:tcW w:w="236" w:type="dxa"/>
            <w:vMerge/>
          </w:tcPr>
          <w:p w14:paraId="67972B36" w14:textId="77777777" w:rsidR="00217F10" w:rsidRPr="00FF0493" w:rsidRDefault="00217F10" w:rsidP="00A53AE3">
            <w:pPr>
              <w:rPr>
                <w:rFonts w:ascii="SimSun" w:hAnsi="SimSun"/>
                <w:sz w:val="18"/>
                <w:szCs w:val="18"/>
                <w:lang w:val="fr-FR"/>
              </w:rPr>
            </w:pPr>
          </w:p>
        </w:tc>
        <w:tc>
          <w:tcPr>
            <w:tcW w:w="251" w:type="dxa"/>
            <w:gridSpan w:val="2"/>
            <w:vMerge/>
          </w:tcPr>
          <w:p w14:paraId="2D61B1A7" w14:textId="77777777" w:rsidR="00217F10" w:rsidRPr="005D4018" w:rsidRDefault="00217F10" w:rsidP="00A53AE3">
            <w:pPr>
              <w:rPr>
                <w:rFonts w:ascii="SimSun" w:hAnsi="SimSun"/>
                <w:sz w:val="18"/>
                <w:szCs w:val="18"/>
                <w:lang w:val="fr-FR"/>
              </w:rPr>
            </w:pPr>
          </w:p>
        </w:tc>
        <w:tc>
          <w:tcPr>
            <w:tcW w:w="281" w:type="dxa"/>
            <w:gridSpan w:val="2"/>
            <w:vMerge w:val="restart"/>
          </w:tcPr>
          <w:p w14:paraId="17E910E3" w14:textId="77777777" w:rsidR="00217F10" w:rsidRPr="005D4018" w:rsidRDefault="00217F10" w:rsidP="00A53AE3">
            <w:pPr>
              <w:rPr>
                <w:rFonts w:ascii="SimSun" w:hAnsi="SimSun"/>
                <w:sz w:val="18"/>
                <w:szCs w:val="18"/>
                <w:lang w:val="fr-FR"/>
              </w:rPr>
            </w:pPr>
          </w:p>
        </w:tc>
        <w:tc>
          <w:tcPr>
            <w:tcW w:w="2105" w:type="dxa"/>
          </w:tcPr>
          <w:p w14:paraId="6339974D" w14:textId="77777777" w:rsidR="00217F10" w:rsidRPr="006B05A4" w:rsidRDefault="00217F10" w:rsidP="00A53AE3">
            <w:pPr>
              <w:rPr>
                <w:rFonts w:ascii="SimSun" w:hAnsi="SimSun"/>
                <w:sz w:val="18"/>
                <w:szCs w:val="18"/>
                <w:lang w:val="fr-FR"/>
              </w:rPr>
            </w:pPr>
            <w:r w:rsidRPr="006B05A4">
              <w:rPr>
                <w:rFonts w:ascii="SimSun" w:hAnsi="SimSun"/>
                <w:sz w:val="18"/>
                <w:szCs w:val="18"/>
                <w:lang w:val="fr-FR"/>
              </w:rPr>
              <w:t>LineCrossStartX</w:t>
            </w:r>
          </w:p>
        </w:tc>
        <w:tc>
          <w:tcPr>
            <w:tcW w:w="407" w:type="dxa"/>
          </w:tcPr>
          <w:p w14:paraId="336E3FB6"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278F01AF"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344064E0" w14:textId="77777777" w:rsidR="00217F10" w:rsidRDefault="00217F10" w:rsidP="00A53AE3">
            <w:pPr>
              <w:rPr>
                <w:rFonts w:ascii="SimSun" w:hAnsi="SimSun"/>
                <w:sz w:val="18"/>
                <w:szCs w:val="18"/>
              </w:rPr>
            </w:pPr>
            <w:r w:rsidRPr="00217F10">
              <w:rPr>
                <w:rFonts w:ascii="SimSun" w:hAnsi="SimSun"/>
                <w:sz w:val="18"/>
                <w:szCs w:val="18"/>
              </w:rPr>
              <w:t>Starting point X</w:t>
            </w:r>
          </w:p>
        </w:tc>
      </w:tr>
      <w:tr w:rsidR="00217F10" w14:paraId="79F9B0AD" w14:textId="77777777" w:rsidTr="00A53AE3">
        <w:trPr>
          <w:trHeight w:val="133"/>
        </w:trPr>
        <w:tc>
          <w:tcPr>
            <w:tcW w:w="236" w:type="dxa"/>
            <w:vMerge/>
          </w:tcPr>
          <w:p w14:paraId="0A255EF1" w14:textId="77777777" w:rsidR="00217F10" w:rsidRDefault="00217F10" w:rsidP="00A53AE3">
            <w:pPr>
              <w:rPr>
                <w:rFonts w:ascii="SimSun" w:hAnsi="SimSun"/>
                <w:lang w:val="fr-FR"/>
              </w:rPr>
            </w:pPr>
          </w:p>
        </w:tc>
        <w:tc>
          <w:tcPr>
            <w:tcW w:w="236" w:type="dxa"/>
            <w:vMerge/>
          </w:tcPr>
          <w:p w14:paraId="56B7FE72" w14:textId="77777777" w:rsidR="00217F10" w:rsidRDefault="00217F10" w:rsidP="00A53AE3">
            <w:pPr>
              <w:rPr>
                <w:rFonts w:ascii="SimSun" w:hAnsi="SimSun"/>
                <w:lang w:val="fr-FR"/>
              </w:rPr>
            </w:pPr>
          </w:p>
        </w:tc>
        <w:tc>
          <w:tcPr>
            <w:tcW w:w="236" w:type="dxa"/>
            <w:vMerge/>
          </w:tcPr>
          <w:p w14:paraId="6BA92C69" w14:textId="77777777" w:rsidR="00217F10" w:rsidRPr="00D657AE" w:rsidRDefault="00217F10" w:rsidP="00A53AE3">
            <w:pPr>
              <w:rPr>
                <w:rFonts w:ascii="SimSun" w:hAnsi="SimSun"/>
                <w:sz w:val="18"/>
                <w:szCs w:val="18"/>
              </w:rPr>
            </w:pPr>
          </w:p>
        </w:tc>
        <w:tc>
          <w:tcPr>
            <w:tcW w:w="236" w:type="dxa"/>
            <w:vMerge/>
          </w:tcPr>
          <w:p w14:paraId="54199F8B" w14:textId="77777777" w:rsidR="00217F10" w:rsidRPr="00FF0493" w:rsidRDefault="00217F10" w:rsidP="00A53AE3">
            <w:pPr>
              <w:rPr>
                <w:rFonts w:ascii="SimSun" w:hAnsi="SimSun"/>
                <w:sz w:val="18"/>
                <w:szCs w:val="18"/>
                <w:lang w:val="fr-FR"/>
              </w:rPr>
            </w:pPr>
          </w:p>
        </w:tc>
        <w:tc>
          <w:tcPr>
            <w:tcW w:w="251" w:type="dxa"/>
            <w:gridSpan w:val="2"/>
            <w:vMerge/>
          </w:tcPr>
          <w:p w14:paraId="760A8ACF" w14:textId="77777777" w:rsidR="00217F10" w:rsidRPr="005D4018" w:rsidRDefault="00217F10" w:rsidP="00A53AE3">
            <w:pPr>
              <w:rPr>
                <w:rFonts w:ascii="SimSun" w:hAnsi="SimSun"/>
                <w:sz w:val="18"/>
                <w:szCs w:val="18"/>
                <w:lang w:val="fr-FR"/>
              </w:rPr>
            </w:pPr>
          </w:p>
        </w:tc>
        <w:tc>
          <w:tcPr>
            <w:tcW w:w="281" w:type="dxa"/>
            <w:gridSpan w:val="2"/>
            <w:vMerge/>
          </w:tcPr>
          <w:p w14:paraId="0D7C15F2" w14:textId="77777777" w:rsidR="00217F10" w:rsidRPr="005D4018" w:rsidRDefault="00217F10" w:rsidP="00A53AE3">
            <w:pPr>
              <w:rPr>
                <w:rFonts w:ascii="SimSun" w:hAnsi="SimSun"/>
                <w:sz w:val="18"/>
                <w:szCs w:val="18"/>
                <w:lang w:val="fr-FR"/>
              </w:rPr>
            </w:pPr>
          </w:p>
        </w:tc>
        <w:tc>
          <w:tcPr>
            <w:tcW w:w="2105" w:type="dxa"/>
          </w:tcPr>
          <w:p w14:paraId="6C62AA5F" w14:textId="77777777" w:rsidR="00217F10" w:rsidRPr="006B05A4" w:rsidRDefault="00217F10" w:rsidP="00A53AE3">
            <w:pPr>
              <w:rPr>
                <w:rFonts w:ascii="SimSun" w:hAnsi="SimSun"/>
                <w:sz w:val="18"/>
                <w:szCs w:val="18"/>
                <w:lang w:val="fr-FR"/>
              </w:rPr>
            </w:pPr>
            <w:r w:rsidRPr="006B05A4">
              <w:rPr>
                <w:rFonts w:ascii="SimSun" w:hAnsi="SimSun"/>
                <w:sz w:val="18"/>
                <w:szCs w:val="18"/>
                <w:lang w:val="fr-FR"/>
              </w:rPr>
              <w:t>LineCrossStartY</w:t>
            </w:r>
          </w:p>
        </w:tc>
        <w:tc>
          <w:tcPr>
            <w:tcW w:w="407" w:type="dxa"/>
          </w:tcPr>
          <w:p w14:paraId="202EE6F7"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425F4D4C"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5D2545F5" w14:textId="77777777" w:rsidR="00217F10" w:rsidRDefault="00217F10" w:rsidP="00A53AE3">
            <w:pPr>
              <w:rPr>
                <w:rFonts w:ascii="SimSun" w:hAnsi="SimSun"/>
                <w:sz w:val="18"/>
                <w:szCs w:val="18"/>
              </w:rPr>
            </w:pPr>
            <w:r w:rsidRPr="00217F10">
              <w:rPr>
                <w:rFonts w:ascii="SimSun" w:hAnsi="SimSun"/>
                <w:sz w:val="18"/>
                <w:szCs w:val="18"/>
              </w:rPr>
              <w:t>Starting point Y</w:t>
            </w:r>
          </w:p>
        </w:tc>
      </w:tr>
      <w:tr w:rsidR="00217F10" w14:paraId="6DECDDF7" w14:textId="77777777" w:rsidTr="00A53AE3">
        <w:trPr>
          <w:trHeight w:val="133"/>
        </w:trPr>
        <w:tc>
          <w:tcPr>
            <w:tcW w:w="236" w:type="dxa"/>
            <w:vMerge/>
          </w:tcPr>
          <w:p w14:paraId="7AFBD388" w14:textId="77777777" w:rsidR="00217F10" w:rsidRDefault="00217F10" w:rsidP="00A53AE3">
            <w:pPr>
              <w:rPr>
                <w:rFonts w:ascii="SimSun" w:hAnsi="SimSun"/>
                <w:lang w:val="fr-FR"/>
              </w:rPr>
            </w:pPr>
          </w:p>
        </w:tc>
        <w:tc>
          <w:tcPr>
            <w:tcW w:w="236" w:type="dxa"/>
            <w:vMerge/>
          </w:tcPr>
          <w:p w14:paraId="29EEFDD2" w14:textId="77777777" w:rsidR="00217F10" w:rsidRDefault="00217F10" w:rsidP="00A53AE3">
            <w:pPr>
              <w:rPr>
                <w:rFonts w:ascii="SimSun" w:hAnsi="SimSun"/>
                <w:lang w:val="fr-FR"/>
              </w:rPr>
            </w:pPr>
          </w:p>
        </w:tc>
        <w:tc>
          <w:tcPr>
            <w:tcW w:w="236" w:type="dxa"/>
            <w:vMerge/>
          </w:tcPr>
          <w:p w14:paraId="508C2D0A" w14:textId="77777777" w:rsidR="00217F10" w:rsidRPr="00D657AE" w:rsidRDefault="00217F10" w:rsidP="00A53AE3">
            <w:pPr>
              <w:rPr>
                <w:rFonts w:ascii="SimSun" w:hAnsi="SimSun"/>
                <w:sz w:val="18"/>
                <w:szCs w:val="18"/>
              </w:rPr>
            </w:pPr>
          </w:p>
        </w:tc>
        <w:tc>
          <w:tcPr>
            <w:tcW w:w="236" w:type="dxa"/>
            <w:vMerge/>
          </w:tcPr>
          <w:p w14:paraId="2CA8CAFA" w14:textId="77777777" w:rsidR="00217F10" w:rsidRPr="00FF0493" w:rsidRDefault="00217F10" w:rsidP="00A53AE3">
            <w:pPr>
              <w:rPr>
                <w:rFonts w:ascii="SimSun" w:hAnsi="SimSun"/>
                <w:sz w:val="18"/>
                <w:szCs w:val="18"/>
                <w:lang w:val="fr-FR"/>
              </w:rPr>
            </w:pPr>
          </w:p>
        </w:tc>
        <w:tc>
          <w:tcPr>
            <w:tcW w:w="251" w:type="dxa"/>
            <w:gridSpan w:val="2"/>
            <w:vMerge/>
          </w:tcPr>
          <w:p w14:paraId="627F9356" w14:textId="77777777" w:rsidR="00217F10" w:rsidRPr="005D4018" w:rsidRDefault="00217F10" w:rsidP="00A53AE3">
            <w:pPr>
              <w:rPr>
                <w:rFonts w:ascii="SimSun" w:hAnsi="SimSun"/>
                <w:sz w:val="18"/>
                <w:szCs w:val="18"/>
                <w:lang w:val="fr-FR"/>
              </w:rPr>
            </w:pPr>
          </w:p>
        </w:tc>
        <w:tc>
          <w:tcPr>
            <w:tcW w:w="281" w:type="dxa"/>
            <w:gridSpan w:val="2"/>
            <w:vMerge/>
          </w:tcPr>
          <w:p w14:paraId="53444520" w14:textId="77777777" w:rsidR="00217F10" w:rsidRPr="005D4018" w:rsidRDefault="00217F10" w:rsidP="00A53AE3">
            <w:pPr>
              <w:rPr>
                <w:rFonts w:ascii="SimSun" w:hAnsi="SimSun"/>
                <w:sz w:val="18"/>
                <w:szCs w:val="18"/>
                <w:lang w:val="fr-FR"/>
              </w:rPr>
            </w:pPr>
          </w:p>
        </w:tc>
        <w:tc>
          <w:tcPr>
            <w:tcW w:w="2105" w:type="dxa"/>
          </w:tcPr>
          <w:p w14:paraId="7D1CB244" w14:textId="77777777" w:rsidR="00217F10" w:rsidRPr="006B05A4" w:rsidRDefault="00217F10" w:rsidP="00A53AE3">
            <w:pPr>
              <w:rPr>
                <w:rFonts w:ascii="SimSun" w:hAnsi="SimSun"/>
                <w:sz w:val="18"/>
                <w:szCs w:val="18"/>
                <w:lang w:val="fr-FR"/>
              </w:rPr>
            </w:pPr>
            <w:r w:rsidRPr="006B05A4">
              <w:rPr>
                <w:rFonts w:ascii="SimSun" w:hAnsi="SimSun"/>
                <w:sz w:val="18"/>
                <w:szCs w:val="18"/>
                <w:lang w:val="fr-FR"/>
              </w:rPr>
              <w:t>LineCrossEndX</w:t>
            </w:r>
          </w:p>
        </w:tc>
        <w:tc>
          <w:tcPr>
            <w:tcW w:w="407" w:type="dxa"/>
          </w:tcPr>
          <w:p w14:paraId="50EFCC25"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1A778195"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75B2F84F" w14:textId="77777777" w:rsidR="00217F10" w:rsidRDefault="00217F10" w:rsidP="00A53AE3">
            <w:pPr>
              <w:rPr>
                <w:rFonts w:ascii="SimSun" w:hAnsi="SimSun"/>
                <w:sz w:val="18"/>
                <w:szCs w:val="18"/>
              </w:rPr>
            </w:pPr>
            <w:r w:rsidRPr="00217F10">
              <w:rPr>
                <w:rFonts w:ascii="SimSun" w:hAnsi="SimSun"/>
                <w:sz w:val="18"/>
                <w:szCs w:val="18"/>
              </w:rPr>
              <w:t>End point X</w:t>
            </w:r>
          </w:p>
        </w:tc>
      </w:tr>
      <w:tr w:rsidR="00217F10" w14:paraId="0DDF5569" w14:textId="77777777" w:rsidTr="00A53AE3">
        <w:trPr>
          <w:trHeight w:val="133"/>
        </w:trPr>
        <w:tc>
          <w:tcPr>
            <w:tcW w:w="236" w:type="dxa"/>
            <w:vMerge/>
          </w:tcPr>
          <w:p w14:paraId="330C42E5" w14:textId="77777777" w:rsidR="00217F10" w:rsidRDefault="00217F10" w:rsidP="00A53AE3">
            <w:pPr>
              <w:rPr>
                <w:rFonts w:ascii="SimSun" w:hAnsi="SimSun"/>
                <w:lang w:val="fr-FR"/>
              </w:rPr>
            </w:pPr>
          </w:p>
        </w:tc>
        <w:tc>
          <w:tcPr>
            <w:tcW w:w="236" w:type="dxa"/>
            <w:vMerge/>
          </w:tcPr>
          <w:p w14:paraId="786F0FE6" w14:textId="77777777" w:rsidR="00217F10" w:rsidRDefault="00217F10" w:rsidP="00A53AE3">
            <w:pPr>
              <w:rPr>
                <w:rFonts w:ascii="SimSun" w:hAnsi="SimSun"/>
                <w:lang w:val="fr-FR"/>
              </w:rPr>
            </w:pPr>
          </w:p>
        </w:tc>
        <w:tc>
          <w:tcPr>
            <w:tcW w:w="236" w:type="dxa"/>
            <w:vMerge/>
          </w:tcPr>
          <w:p w14:paraId="57C1DA0C" w14:textId="77777777" w:rsidR="00217F10" w:rsidRPr="00D657AE" w:rsidRDefault="00217F10" w:rsidP="00A53AE3">
            <w:pPr>
              <w:rPr>
                <w:rFonts w:ascii="SimSun" w:hAnsi="SimSun"/>
                <w:sz w:val="18"/>
                <w:szCs w:val="18"/>
              </w:rPr>
            </w:pPr>
          </w:p>
        </w:tc>
        <w:tc>
          <w:tcPr>
            <w:tcW w:w="236" w:type="dxa"/>
            <w:vMerge/>
          </w:tcPr>
          <w:p w14:paraId="42D6E2FD" w14:textId="77777777" w:rsidR="00217F10" w:rsidRPr="00FF0493" w:rsidRDefault="00217F10" w:rsidP="00A53AE3">
            <w:pPr>
              <w:rPr>
                <w:rFonts w:ascii="SimSun" w:hAnsi="SimSun"/>
                <w:sz w:val="18"/>
                <w:szCs w:val="18"/>
                <w:lang w:val="fr-FR"/>
              </w:rPr>
            </w:pPr>
          </w:p>
        </w:tc>
        <w:tc>
          <w:tcPr>
            <w:tcW w:w="251" w:type="dxa"/>
            <w:gridSpan w:val="2"/>
            <w:vMerge/>
          </w:tcPr>
          <w:p w14:paraId="48CEDB93" w14:textId="77777777" w:rsidR="00217F10" w:rsidRPr="005D4018" w:rsidRDefault="00217F10" w:rsidP="00A53AE3">
            <w:pPr>
              <w:rPr>
                <w:rFonts w:ascii="SimSun" w:hAnsi="SimSun"/>
                <w:sz w:val="18"/>
                <w:szCs w:val="18"/>
                <w:lang w:val="fr-FR"/>
              </w:rPr>
            </w:pPr>
          </w:p>
        </w:tc>
        <w:tc>
          <w:tcPr>
            <w:tcW w:w="281" w:type="dxa"/>
            <w:gridSpan w:val="2"/>
            <w:vMerge/>
          </w:tcPr>
          <w:p w14:paraId="42CA842C" w14:textId="77777777" w:rsidR="00217F10" w:rsidRPr="005D4018" w:rsidRDefault="00217F10" w:rsidP="00A53AE3">
            <w:pPr>
              <w:rPr>
                <w:rFonts w:ascii="SimSun" w:hAnsi="SimSun"/>
                <w:sz w:val="18"/>
                <w:szCs w:val="18"/>
                <w:lang w:val="fr-FR"/>
              </w:rPr>
            </w:pPr>
          </w:p>
        </w:tc>
        <w:tc>
          <w:tcPr>
            <w:tcW w:w="2105" w:type="dxa"/>
          </w:tcPr>
          <w:p w14:paraId="6E3D69CB" w14:textId="77777777" w:rsidR="00217F10" w:rsidRPr="006B05A4" w:rsidRDefault="00217F10" w:rsidP="00A53AE3">
            <w:pPr>
              <w:rPr>
                <w:rFonts w:ascii="SimSun" w:hAnsi="SimSun"/>
                <w:sz w:val="18"/>
                <w:szCs w:val="18"/>
                <w:lang w:val="fr-FR"/>
              </w:rPr>
            </w:pPr>
            <w:r w:rsidRPr="006B05A4">
              <w:rPr>
                <w:rFonts w:ascii="SimSun" w:hAnsi="SimSun"/>
                <w:sz w:val="18"/>
                <w:szCs w:val="18"/>
                <w:lang w:val="fr-FR"/>
              </w:rPr>
              <w:t>LineCrossEndY</w:t>
            </w:r>
          </w:p>
        </w:tc>
        <w:tc>
          <w:tcPr>
            <w:tcW w:w="407" w:type="dxa"/>
          </w:tcPr>
          <w:p w14:paraId="45107A78" w14:textId="77777777" w:rsidR="00217F10" w:rsidRDefault="00217F10" w:rsidP="00A53AE3">
            <w:pPr>
              <w:rPr>
                <w:rFonts w:ascii="SimSun" w:hAnsi="SimSun"/>
                <w:sz w:val="18"/>
                <w:szCs w:val="18"/>
              </w:rPr>
            </w:pPr>
            <w:r>
              <w:rPr>
                <w:rFonts w:ascii="SimSun" w:hAnsi="SimSun" w:hint="eastAsia"/>
                <w:sz w:val="18"/>
                <w:szCs w:val="18"/>
              </w:rPr>
              <w:t>A</w:t>
            </w:r>
          </w:p>
        </w:tc>
        <w:tc>
          <w:tcPr>
            <w:tcW w:w="837" w:type="dxa"/>
          </w:tcPr>
          <w:p w14:paraId="243732D3" w14:textId="77777777" w:rsidR="00217F10" w:rsidRDefault="00217F10" w:rsidP="00A53AE3">
            <w:pPr>
              <w:jc w:val="center"/>
              <w:rPr>
                <w:rFonts w:ascii="SimSun" w:hAnsi="SimSun"/>
                <w:sz w:val="18"/>
                <w:szCs w:val="18"/>
              </w:rPr>
            </w:pPr>
            <w:r>
              <w:rPr>
                <w:rFonts w:ascii="SimSun" w:hAnsi="SimSun" w:hint="eastAsia"/>
                <w:sz w:val="18"/>
                <w:szCs w:val="18"/>
              </w:rPr>
              <w:t>M</w:t>
            </w:r>
          </w:p>
        </w:tc>
        <w:tc>
          <w:tcPr>
            <w:tcW w:w="2719" w:type="dxa"/>
          </w:tcPr>
          <w:p w14:paraId="74A58B56" w14:textId="77777777" w:rsidR="00217F10" w:rsidRDefault="00217F10" w:rsidP="00A53AE3">
            <w:pPr>
              <w:rPr>
                <w:rFonts w:ascii="SimSun" w:hAnsi="SimSun"/>
                <w:sz w:val="18"/>
                <w:szCs w:val="18"/>
              </w:rPr>
            </w:pPr>
            <w:r w:rsidRPr="00217F10">
              <w:rPr>
                <w:rFonts w:ascii="SimSun" w:hAnsi="SimSun"/>
                <w:sz w:val="18"/>
                <w:szCs w:val="18"/>
              </w:rPr>
              <w:t>End point Y</w:t>
            </w:r>
          </w:p>
        </w:tc>
      </w:tr>
    </w:tbl>
    <w:p w14:paraId="4BDC57AA" w14:textId="77777777" w:rsidR="00F07648" w:rsidRPr="00217F10" w:rsidRDefault="00217F10" w:rsidP="00217F10">
      <w:r>
        <w:rPr>
          <w:rFonts w:hint="eastAsia"/>
        </w:rPr>
        <w:t xml:space="preserve"> </w:t>
      </w:r>
      <w:r w:rsidR="00F07648">
        <w:rPr>
          <w:rFonts w:hint="eastAsia"/>
        </w:rPr>
        <w:t>p_</w:t>
      </w:r>
      <w:r w:rsidR="00F07648" w:rsidRPr="00D70155">
        <w:t>result</w:t>
      </w:r>
      <w:r w:rsidR="00F07648">
        <w:rPr>
          <w:rFonts w:hint="eastAsia"/>
        </w:rPr>
        <w:t xml:space="preserve"> </w:t>
      </w:r>
      <w:r>
        <w:rPr>
          <w:rFonts w:hint="eastAsia"/>
        </w:rPr>
        <w:t xml:space="preserve"> t</w:t>
      </w:r>
      <w:r w:rsidRPr="003F4AC4">
        <w:t>he json format is</w:t>
      </w:r>
      <w:r w:rsidR="00E45D9D">
        <w:rPr>
          <w:rFonts w:hint="eastAsia"/>
        </w:rPr>
        <w:t>:</w:t>
      </w:r>
    </w:p>
    <w:p w14:paraId="5F1BE946" w14:textId="77777777" w:rsidR="00F07648" w:rsidRDefault="00F07648" w:rsidP="00F07648">
      <w:r>
        <w:t>{</w:t>
      </w:r>
    </w:p>
    <w:p w14:paraId="4CD11E70" w14:textId="77777777" w:rsidR="00F07648" w:rsidRDefault="00F07648" w:rsidP="00F07648">
      <w:r>
        <w:tab/>
        <w:t>"MultiTripWireParamList": [{</w:t>
      </w:r>
    </w:p>
    <w:p w14:paraId="0D8979C5" w14:textId="77777777" w:rsidR="00F07648" w:rsidRDefault="00F07648" w:rsidP="00F07648">
      <w:r>
        <w:tab/>
      </w:r>
      <w:r>
        <w:tab/>
        <w:t>"MultiTripWireParam": {</w:t>
      </w:r>
    </w:p>
    <w:p w14:paraId="6E112E31" w14:textId="77777777" w:rsidR="00F07648" w:rsidRDefault="00F07648" w:rsidP="00F07648">
      <w:r>
        <w:tab/>
      </w:r>
      <w:r>
        <w:tab/>
      </w:r>
      <w:r>
        <w:tab/>
        <w:t>"IsGetDetail": false</w:t>
      </w:r>
    </w:p>
    <w:p w14:paraId="2425ED69" w14:textId="77777777" w:rsidR="00F07648" w:rsidRDefault="00F07648" w:rsidP="00F07648">
      <w:r>
        <w:tab/>
      </w:r>
      <w:r>
        <w:tab/>
        <w:t>},</w:t>
      </w:r>
    </w:p>
    <w:p w14:paraId="5E11A64A" w14:textId="77777777" w:rsidR="00F07648" w:rsidRDefault="00F07648" w:rsidP="00F07648">
      <w:r>
        <w:tab/>
      </w:r>
      <w:r>
        <w:tab/>
        <w:t>"IntelligentEvent": {</w:t>
      </w:r>
    </w:p>
    <w:p w14:paraId="66255A38" w14:textId="77777777" w:rsidR="00F07648" w:rsidRDefault="00F07648" w:rsidP="00F07648">
      <w:r>
        <w:tab/>
      </w:r>
      <w:r>
        <w:tab/>
      </w:r>
      <w:r>
        <w:tab/>
        <w:t>"SourceType": 10,</w:t>
      </w:r>
    </w:p>
    <w:p w14:paraId="4203016B" w14:textId="77777777" w:rsidR="00F07648" w:rsidRDefault="00F07648" w:rsidP="00F07648">
      <w:r>
        <w:tab/>
      </w:r>
      <w:r>
        <w:tab/>
      </w:r>
      <w:r>
        <w:tab/>
        <w:t>"SourceID": 1,</w:t>
      </w:r>
    </w:p>
    <w:p w14:paraId="085A2F01" w14:textId="77777777" w:rsidR="00F07648" w:rsidRDefault="00F07648" w:rsidP="00F07648">
      <w:r>
        <w:tab/>
      </w:r>
      <w:r>
        <w:tab/>
      </w:r>
      <w:r>
        <w:tab/>
        <w:t>"SourceName": "",</w:t>
      </w:r>
    </w:p>
    <w:p w14:paraId="06C9F7A2" w14:textId="77777777" w:rsidR="00F07648" w:rsidRDefault="00F07648" w:rsidP="00F07648">
      <w:r>
        <w:tab/>
      </w:r>
      <w:r>
        <w:tab/>
      </w:r>
      <w:r>
        <w:tab/>
        <w:t>"EnableFlag": false,</w:t>
      </w:r>
    </w:p>
    <w:p w14:paraId="0D2DB328" w14:textId="77777777" w:rsidR="00F07648" w:rsidRDefault="00F07648" w:rsidP="00F07648">
      <w:r>
        <w:tab/>
      </w:r>
      <w:r>
        <w:tab/>
      </w:r>
      <w:r>
        <w:tab/>
        <w:t>"AlarmInterval": 0,</w:t>
      </w:r>
    </w:p>
    <w:p w14:paraId="2D3ECCF0" w14:textId="77777777" w:rsidR="00F07648" w:rsidRDefault="00F07648" w:rsidP="00F07648">
      <w:r>
        <w:tab/>
      </w:r>
      <w:r>
        <w:tab/>
      </w:r>
      <w:r>
        <w:tab/>
        <w:t>"DrawEnable": false,</w:t>
      </w:r>
    </w:p>
    <w:p w14:paraId="5D48F0FF" w14:textId="77777777" w:rsidR="00F07648" w:rsidRDefault="00F07648" w:rsidP="00F07648">
      <w:r>
        <w:tab/>
      </w:r>
      <w:r>
        <w:tab/>
      </w:r>
      <w:r>
        <w:tab/>
        <w:t>"ScheduleTimeList": [{</w:t>
      </w:r>
    </w:p>
    <w:p w14:paraId="5252505C" w14:textId="77777777" w:rsidR="00F07648" w:rsidRDefault="00F07648" w:rsidP="00F07648">
      <w:r>
        <w:tab/>
      </w:r>
      <w:r>
        <w:tab/>
      </w:r>
      <w:r>
        <w:tab/>
      </w:r>
      <w:r>
        <w:tab/>
        <w:t>"WeekDay": 0,</w:t>
      </w:r>
    </w:p>
    <w:p w14:paraId="3AE1BE93" w14:textId="77777777" w:rsidR="00F07648" w:rsidRDefault="00F07648" w:rsidP="00F07648">
      <w:r>
        <w:tab/>
      </w:r>
      <w:r>
        <w:tab/>
      </w:r>
      <w:r>
        <w:tab/>
      </w:r>
      <w:r>
        <w:tab/>
        <w:t>"StartTime": 0,</w:t>
      </w:r>
    </w:p>
    <w:p w14:paraId="0158EF7D" w14:textId="77777777" w:rsidR="00F07648" w:rsidRDefault="00F07648" w:rsidP="00F07648">
      <w:r>
        <w:tab/>
      </w:r>
      <w:r>
        <w:tab/>
      </w:r>
      <w:r>
        <w:tab/>
      </w:r>
      <w:r>
        <w:tab/>
        <w:t>"EndTime": 86400</w:t>
      </w:r>
    </w:p>
    <w:p w14:paraId="4BE838F8" w14:textId="77777777" w:rsidR="00F07648" w:rsidRDefault="00F07648" w:rsidP="00F07648">
      <w:r>
        <w:tab/>
      </w:r>
      <w:r>
        <w:tab/>
      </w:r>
      <w:r>
        <w:tab/>
        <w:t>}, {</w:t>
      </w:r>
    </w:p>
    <w:p w14:paraId="26DE6288" w14:textId="77777777" w:rsidR="00F07648" w:rsidRDefault="00F07648" w:rsidP="00F07648">
      <w:r>
        <w:tab/>
      </w:r>
      <w:r>
        <w:tab/>
      </w:r>
      <w:r>
        <w:tab/>
      </w:r>
      <w:r>
        <w:tab/>
        <w:t>"WeekDay": 1,</w:t>
      </w:r>
    </w:p>
    <w:p w14:paraId="3C76B194" w14:textId="77777777" w:rsidR="00F07648" w:rsidRDefault="00F07648" w:rsidP="00F07648">
      <w:r>
        <w:tab/>
      </w:r>
      <w:r>
        <w:tab/>
      </w:r>
      <w:r>
        <w:tab/>
      </w:r>
      <w:r>
        <w:tab/>
        <w:t>"StartTime": 0,</w:t>
      </w:r>
    </w:p>
    <w:p w14:paraId="3087611E" w14:textId="77777777" w:rsidR="00F07648" w:rsidRDefault="00F07648" w:rsidP="00F07648">
      <w:r>
        <w:tab/>
      </w:r>
      <w:r>
        <w:tab/>
      </w:r>
      <w:r>
        <w:tab/>
      </w:r>
      <w:r>
        <w:tab/>
        <w:t>"EndTime": 86400</w:t>
      </w:r>
    </w:p>
    <w:p w14:paraId="54A59A62" w14:textId="77777777" w:rsidR="00F07648" w:rsidRDefault="00F07648" w:rsidP="00F07648">
      <w:r>
        <w:tab/>
      </w:r>
      <w:r>
        <w:tab/>
      </w:r>
      <w:r>
        <w:tab/>
        <w:t>}, {</w:t>
      </w:r>
    </w:p>
    <w:p w14:paraId="70207D50" w14:textId="77777777" w:rsidR="00F07648" w:rsidRDefault="00F07648" w:rsidP="00F07648">
      <w:r>
        <w:tab/>
      </w:r>
      <w:r>
        <w:tab/>
      </w:r>
      <w:r>
        <w:tab/>
      </w:r>
      <w:r>
        <w:tab/>
        <w:t>"WeekDay": 2,</w:t>
      </w:r>
    </w:p>
    <w:p w14:paraId="29744C7E" w14:textId="77777777" w:rsidR="00F07648" w:rsidRDefault="00F07648" w:rsidP="00F07648">
      <w:r>
        <w:tab/>
      </w:r>
      <w:r>
        <w:tab/>
      </w:r>
      <w:r>
        <w:tab/>
      </w:r>
      <w:r>
        <w:tab/>
        <w:t>"StartTime": 0,</w:t>
      </w:r>
    </w:p>
    <w:p w14:paraId="6DA73CEF" w14:textId="77777777" w:rsidR="00F07648" w:rsidRDefault="00F07648" w:rsidP="00F07648">
      <w:r>
        <w:tab/>
      </w:r>
      <w:r>
        <w:tab/>
      </w:r>
      <w:r>
        <w:tab/>
      </w:r>
      <w:r>
        <w:tab/>
        <w:t>"EndTime": 86400</w:t>
      </w:r>
    </w:p>
    <w:p w14:paraId="43D9A1BF" w14:textId="77777777" w:rsidR="00F07648" w:rsidRDefault="00F07648" w:rsidP="00F07648">
      <w:r>
        <w:tab/>
      </w:r>
      <w:r>
        <w:tab/>
      </w:r>
      <w:r>
        <w:tab/>
        <w:t>}, {</w:t>
      </w:r>
    </w:p>
    <w:p w14:paraId="0F1EFF38" w14:textId="77777777" w:rsidR="00F07648" w:rsidRDefault="00F07648" w:rsidP="00F07648">
      <w:r>
        <w:tab/>
      </w:r>
      <w:r>
        <w:tab/>
      </w:r>
      <w:r>
        <w:tab/>
      </w:r>
      <w:r>
        <w:tab/>
        <w:t>"WeekDay": 3,</w:t>
      </w:r>
    </w:p>
    <w:p w14:paraId="3331D139" w14:textId="77777777" w:rsidR="00F07648" w:rsidRDefault="00F07648" w:rsidP="00F07648">
      <w:r>
        <w:tab/>
      </w:r>
      <w:r>
        <w:tab/>
      </w:r>
      <w:r>
        <w:tab/>
      </w:r>
      <w:r>
        <w:tab/>
        <w:t>"StartTime": 0,</w:t>
      </w:r>
    </w:p>
    <w:p w14:paraId="1934554C" w14:textId="77777777" w:rsidR="00F07648" w:rsidRDefault="00F07648" w:rsidP="00F07648">
      <w:r>
        <w:tab/>
      </w:r>
      <w:r>
        <w:tab/>
      </w:r>
      <w:r>
        <w:tab/>
      </w:r>
      <w:r>
        <w:tab/>
        <w:t>"EndTime": 86400</w:t>
      </w:r>
    </w:p>
    <w:p w14:paraId="07B8F312" w14:textId="77777777" w:rsidR="00F07648" w:rsidRDefault="00F07648" w:rsidP="00F07648">
      <w:r>
        <w:tab/>
      </w:r>
      <w:r>
        <w:tab/>
      </w:r>
      <w:r>
        <w:tab/>
        <w:t>}, {</w:t>
      </w:r>
    </w:p>
    <w:p w14:paraId="5D519E54" w14:textId="77777777" w:rsidR="00F07648" w:rsidRDefault="00F07648" w:rsidP="00F07648">
      <w:r>
        <w:tab/>
      </w:r>
      <w:r>
        <w:tab/>
      </w:r>
      <w:r>
        <w:tab/>
      </w:r>
      <w:r>
        <w:tab/>
        <w:t>"WeekDay": 4,</w:t>
      </w:r>
    </w:p>
    <w:p w14:paraId="1F33DD7A" w14:textId="77777777" w:rsidR="00F07648" w:rsidRDefault="00F07648" w:rsidP="00F07648">
      <w:r>
        <w:tab/>
      </w:r>
      <w:r>
        <w:tab/>
      </w:r>
      <w:r>
        <w:tab/>
      </w:r>
      <w:r>
        <w:tab/>
        <w:t>"StartTime": 0,</w:t>
      </w:r>
    </w:p>
    <w:p w14:paraId="23C44672" w14:textId="77777777" w:rsidR="00F07648" w:rsidRDefault="00F07648" w:rsidP="00F07648">
      <w:r>
        <w:tab/>
      </w:r>
      <w:r>
        <w:tab/>
      </w:r>
      <w:r>
        <w:tab/>
      </w:r>
      <w:r>
        <w:tab/>
        <w:t>"EndTime": 86400</w:t>
      </w:r>
    </w:p>
    <w:p w14:paraId="3BCF54F0" w14:textId="77777777" w:rsidR="00F07648" w:rsidRDefault="00F07648" w:rsidP="00F07648">
      <w:r>
        <w:tab/>
      </w:r>
      <w:r>
        <w:tab/>
      </w:r>
      <w:r>
        <w:tab/>
        <w:t>}, {</w:t>
      </w:r>
    </w:p>
    <w:p w14:paraId="1BFA46A5" w14:textId="77777777" w:rsidR="00F07648" w:rsidRDefault="00F07648" w:rsidP="00F07648">
      <w:r>
        <w:tab/>
      </w:r>
      <w:r>
        <w:tab/>
      </w:r>
      <w:r>
        <w:tab/>
      </w:r>
      <w:r>
        <w:tab/>
        <w:t>"WeekDay": 5,</w:t>
      </w:r>
    </w:p>
    <w:p w14:paraId="6B74D80B" w14:textId="77777777" w:rsidR="00F07648" w:rsidRDefault="00F07648" w:rsidP="00F07648">
      <w:r>
        <w:tab/>
      </w:r>
      <w:r>
        <w:tab/>
      </w:r>
      <w:r>
        <w:tab/>
      </w:r>
      <w:r>
        <w:tab/>
        <w:t>"StartTime": 0,</w:t>
      </w:r>
    </w:p>
    <w:p w14:paraId="7C910F5C" w14:textId="77777777" w:rsidR="00F07648" w:rsidRDefault="00F07648" w:rsidP="00F07648">
      <w:r>
        <w:tab/>
      </w:r>
      <w:r>
        <w:tab/>
      </w:r>
      <w:r>
        <w:tab/>
      </w:r>
      <w:r>
        <w:tab/>
        <w:t>"EndTime": 86400</w:t>
      </w:r>
    </w:p>
    <w:p w14:paraId="640735E1" w14:textId="77777777" w:rsidR="00F07648" w:rsidRDefault="00F07648" w:rsidP="00F07648">
      <w:r>
        <w:tab/>
      </w:r>
      <w:r>
        <w:tab/>
      </w:r>
      <w:r>
        <w:tab/>
        <w:t>}, {</w:t>
      </w:r>
    </w:p>
    <w:p w14:paraId="03AAE384" w14:textId="77777777" w:rsidR="00F07648" w:rsidRDefault="00F07648" w:rsidP="00F07648">
      <w:r>
        <w:tab/>
      </w:r>
      <w:r>
        <w:tab/>
      </w:r>
      <w:r>
        <w:tab/>
      </w:r>
      <w:r>
        <w:tab/>
        <w:t>"WeekDay": 6,</w:t>
      </w:r>
    </w:p>
    <w:p w14:paraId="4DE6EC36" w14:textId="77777777" w:rsidR="00F07648" w:rsidRDefault="00F07648" w:rsidP="00F07648">
      <w:r>
        <w:tab/>
      </w:r>
      <w:r>
        <w:tab/>
      </w:r>
      <w:r>
        <w:tab/>
      </w:r>
      <w:r>
        <w:tab/>
        <w:t>"StartTime": 0,</w:t>
      </w:r>
    </w:p>
    <w:p w14:paraId="2F00A25E" w14:textId="77777777" w:rsidR="00F07648" w:rsidRDefault="00F07648" w:rsidP="00F07648">
      <w:r>
        <w:tab/>
      </w:r>
      <w:r>
        <w:tab/>
      </w:r>
      <w:r>
        <w:tab/>
      </w:r>
      <w:r>
        <w:tab/>
        <w:t>"EndTime": 86400</w:t>
      </w:r>
    </w:p>
    <w:p w14:paraId="4661C651" w14:textId="77777777" w:rsidR="00F07648" w:rsidRDefault="00F07648" w:rsidP="00F07648">
      <w:r>
        <w:tab/>
      </w:r>
      <w:r>
        <w:tab/>
      </w:r>
      <w:r>
        <w:tab/>
        <w:t>}],</w:t>
      </w:r>
    </w:p>
    <w:p w14:paraId="3001E6EC" w14:textId="77777777" w:rsidR="00F07648" w:rsidRDefault="00F07648" w:rsidP="00F07648">
      <w:r>
        <w:tab/>
      </w:r>
      <w:r>
        <w:tab/>
      </w:r>
      <w:r>
        <w:tab/>
        <w:t>"AlarmLinkageParamList": [{</w:t>
      </w:r>
    </w:p>
    <w:p w14:paraId="5404A8E0" w14:textId="77777777" w:rsidR="00F07648" w:rsidRDefault="00F07648" w:rsidP="00F07648">
      <w:r>
        <w:tab/>
      </w:r>
      <w:r>
        <w:tab/>
      </w:r>
      <w:r>
        <w:tab/>
      </w:r>
      <w:r>
        <w:tab/>
        <w:t>"ActionType": 1,</w:t>
      </w:r>
    </w:p>
    <w:p w14:paraId="51CF7B9B" w14:textId="77777777" w:rsidR="00F07648" w:rsidRDefault="00F07648" w:rsidP="00F07648">
      <w:r>
        <w:tab/>
      </w:r>
      <w:r>
        <w:tab/>
      </w:r>
      <w:r>
        <w:tab/>
      </w:r>
      <w:r>
        <w:tab/>
        <w:t>"ActionID": 1</w:t>
      </w:r>
    </w:p>
    <w:p w14:paraId="1FC5C82C" w14:textId="77777777" w:rsidR="00F07648" w:rsidRDefault="00F07648" w:rsidP="00F07648">
      <w:r>
        <w:tab/>
      </w:r>
      <w:r>
        <w:tab/>
      </w:r>
      <w:r>
        <w:tab/>
        <w:t>}, {</w:t>
      </w:r>
    </w:p>
    <w:p w14:paraId="019CF1D1" w14:textId="77777777" w:rsidR="00F07648" w:rsidRDefault="00F07648" w:rsidP="00F07648">
      <w:r>
        <w:tab/>
      </w:r>
      <w:r>
        <w:tab/>
      </w:r>
      <w:r>
        <w:tab/>
      </w:r>
      <w:r>
        <w:tab/>
        <w:t>"ActionType": 2,</w:t>
      </w:r>
    </w:p>
    <w:p w14:paraId="7CF58A61" w14:textId="77777777" w:rsidR="00F07648" w:rsidRDefault="00F07648" w:rsidP="00F07648">
      <w:r>
        <w:tab/>
      </w:r>
      <w:r>
        <w:tab/>
      </w:r>
      <w:r>
        <w:tab/>
      </w:r>
      <w:r>
        <w:tab/>
        <w:t>"ActionID": 1</w:t>
      </w:r>
    </w:p>
    <w:p w14:paraId="72CAB8ED" w14:textId="77777777" w:rsidR="00F07648" w:rsidRDefault="00F07648" w:rsidP="00F07648">
      <w:r>
        <w:tab/>
      </w:r>
      <w:r>
        <w:tab/>
      </w:r>
      <w:r>
        <w:tab/>
        <w:t>}, {</w:t>
      </w:r>
    </w:p>
    <w:p w14:paraId="6625540E" w14:textId="77777777" w:rsidR="00F07648" w:rsidRDefault="00F07648" w:rsidP="00F07648">
      <w:r>
        <w:tab/>
      </w:r>
      <w:r>
        <w:tab/>
      </w:r>
      <w:r>
        <w:tab/>
      </w:r>
      <w:r>
        <w:tab/>
        <w:t>"ActionType": 4,</w:t>
      </w:r>
    </w:p>
    <w:p w14:paraId="411695F2" w14:textId="77777777" w:rsidR="00F07648" w:rsidRDefault="00F07648" w:rsidP="00F07648">
      <w:r>
        <w:tab/>
      </w:r>
      <w:r>
        <w:tab/>
      </w:r>
      <w:r>
        <w:tab/>
      </w:r>
      <w:r>
        <w:tab/>
        <w:t>"ActionID": 1</w:t>
      </w:r>
    </w:p>
    <w:p w14:paraId="1A833E3B" w14:textId="77777777" w:rsidR="00F07648" w:rsidRDefault="00F07648" w:rsidP="00F07648">
      <w:r>
        <w:tab/>
      </w:r>
      <w:r>
        <w:tab/>
      </w:r>
      <w:r>
        <w:tab/>
        <w:t>}, {</w:t>
      </w:r>
    </w:p>
    <w:p w14:paraId="37F724B1" w14:textId="77777777" w:rsidR="00F07648" w:rsidRDefault="00F07648" w:rsidP="00F07648">
      <w:r>
        <w:tab/>
      </w:r>
      <w:r>
        <w:tab/>
      </w:r>
      <w:r>
        <w:tab/>
      </w:r>
      <w:r>
        <w:tab/>
        <w:t>"ActionType": 7,</w:t>
      </w:r>
    </w:p>
    <w:p w14:paraId="1F476A2D" w14:textId="77777777" w:rsidR="00F07648" w:rsidRDefault="00F07648" w:rsidP="00F07648">
      <w:r>
        <w:tab/>
      </w:r>
      <w:r>
        <w:tab/>
      </w:r>
      <w:r>
        <w:tab/>
      </w:r>
      <w:r>
        <w:tab/>
        <w:t>"ActionID": 1</w:t>
      </w:r>
    </w:p>
    <w:p w14:paraId="11C10BF4" w14:textId="77777777" w:rsidR="00F07648" w:rsidRDefault="00F07648" w:rsidP="00F07648">
      <w:r>
        <w:tab/>
      </w:r>
      <w:r>
        <w:tab/>
      </w:r>
      <w:r>
        <w:tab/>
        <w:t>}, {</w:t>
      </w:r>
    </w:p>
    <w:p w14:paraId="35F44DAF" w14:textId="77777777" w:rsidR="00F07648" w:rsidRDefault="00F07648" w:rsidP="00F07648">
      <w:r>
        <w:tab/>
      </w:r>
      <w:r>
        <w:tab/>
      </w:r>
      <w:r>
        <w:tab/>
      </w:r>
      <w:r>
        <w:tab/>
        <w:t>"ActionType": 3,</w:t>
      </w:r>
    </w:p>
    <w:p w14:paraId="7854F555" w14:textId="77777777" w:rsidR="00F07648" w:rsidRDefault="00F07648" w:rsidP="00F07648">
      <w:r>
        <w:tab/>
      </w:r>
      <w:r>
        <w:tab/>
      </w:r>
      <w:r>
        <w:tab/>
      </w:r>
      <w:r>
        <w:tab/>
        <w:t>"ActionID": 2</w:t>
      </w:r>
    </w:p>
    <w:p w14:paraId="6E54B802" w14:textId="77777777" w:rsidR="00F07648" w:rsidRDefault="00F07648" w:rsidP="00F07648">
      <w:r>
        <w:tab/>
      </w:r>
      <w:r>
        <w:tab/>
      </w:r>
      <w:r>
        <w:tab/>
        <w:t>}],</w:t>
      </w:r>
    </w:p>
    <w:p w14:paraId="432427ED" w14:textId="77777777" w:rsidR="00F07648" w:rsidRDefault="00F07648" w:rsidP="00F07648">
      <w:r>
        <w:tab/>
      </w:r>
      <w:r>
        <w:tab/>
      </w:r>
      <w:r>
        <w:tab/>
        <w:t>"PTZActionParamList": [],</w:t>
      </w:r>
    </w:p>
    <w:p w14:paraId="5D1C8B09" w14:textId="77777777" w:rsidR="00F07648" w:rsidRDefault="00F07648" w:rsidP="00F07648">
      <w:r>
        <w:tab/>
      </w:r>
      <w:r>
        <w:tab/>
      </w:r>
      <w:r>
        <w:tab/>
        <w:t>"AlarmOutActionList": [],</w:t>
      </w:r>
    </w:p>
    <w:p w14:paraId="2B0EAD3D" w14:textId="77777777" w:rsidR="00F07648" w:rsidRDefault="00F07648" w:rsidP="00F07648">
      <w:r>
        <w:tab/>
      </w:r>
      <w:r>
        <w:tab/>
      </w:r>
      <w:r>
        <w:tab/>
        <w:t>"RecordActionParamList": []</w:t>
      </w:r>
    </w:p>
    <w:p w14:paraId="6D18D63F" w14:textId="77777777" w:rsidR="00F07648" w:rsidRDefault="00F07648" w:rsidP="00F07648">
      <w:r>
        <w:tab/>
      </w:r>
      <w:r>
        <w:tab/>
        <w:t>},</w:t>
      </w:r>
    </w:p>
    <w:p w14:paraId="6CE02DF6" w14:textId="77777777" w:rsidR="00F07648" w:rsidRDefault="00F07648" w:rsidP="00F07648">
      <w:r>
        <w:tab/>
      </w:r>
      <w:r>
        <w:tab/>
        <w:t>"MultiTripWireRegionParamList": [{</w:t>
      </w:r>
    </w:p>
    <w:p w14:paraId="6F5038F7" w14:textId="77777777" w:rsidR="00F07648" w:rsidRDefault="00F07648" w:rsidP="00F07648">
      <w:r>
        <w:tab/>
      </w:r>
      <w:r>
        <w:tab/>
      </w:r>
      <w:r>
        <w:tab/>
        <w:t>"TargetTypeConstrain": false,</w:t>
      </w:r>
    </w:p>
    <w:p w14:paraId="73A64CA5" w14:textId="77777777" w:rsidR="00F07648" w:rsidRDefault="00F07648" w:rsidP="00F07648">
      <w:r>
        <w:tab/>
      </w:r>
      <w:r>
        <w:tab/>
      </w:r>
      <w:r>
        <w:tab/>
        <w:t>"TargetType": 0,</w:t>
      </w:r>
    </w:p>
    <w:p w14:paraId="4DD74BF4" w14:textId="77777777" w:rsidR="00F07648" w:rsidRDefault="00F07648" w:rsidP="00F07648">
      <w:r>
        <w:tab/>
      </w:r>
      <w:r>
        <w:tab/>
      </w:r>
      <w:r>
        <w:tab/>
        <w:t>"TargetSizeConstrain": false,</w:t>
      </w:r>
    </w:p>
    <w:p w14:paraId="5789ACC6" w14:textId="77777777" w:rsidR="00F07648" w:rsidRDefault="00F07648" w:rsidP="00F07648">
      <w:r>
        <w:tab/>
      </w:r>
      <w:r>
        <w:tab/>
      </w:r>
      <w:r>
        <w:tab/>
        <w:t>"MinTargetSize": 1111,</w:t>
      </w:r>
    </w:p>
    <w:p w14:paraId="57B61FAA" w14:textId="77777777" w:rsidR="00F07648" w:rsidRDefault="00F07648" w:rsidP="00F07648">
      <w:r>
        <w:tab/>
      </w:r>
      <w:r>
        <w:tab/>
      </w:r>
      <w:r>
        <w:tab/>
        <w:t>"MaxTargetSize": 9999,</w:t>
      </w:r>
    </w:p>
    <w:p w14:paraId="00E9A0A4" w14:textId="77777777" w:rsidR="00F07648" w:rsidRDefault="00F07648" w:rsidP="00F07648">
      <w:r>
        <w:tab/>
      </w:r>
      <w:r>
        <w:tab/>
      </w:r>
      <w:r>
        <w:tab/>
        <w:t>"TimeInterval": 5,</w:t>
      </w:r>
    </w:p>
    <w:p w14:paraId="1DC46BED" w14:textId="77777777" w:rsidR="00F07648" w:rsidRDefault="00F07648" w:rsidP="00F07648">
      <w:r>
        <w:tab/>
      </w:r>
      <w:r>
        <w:tab/>
      </w:r>
      <w:r>
        <w:tab/>
        <w:t>"TriggerDirection1": 1,</w:t>
      </w:r>
    </w:p>
    <w:p w14:paraId="136D2D5B" w14:textId="77777777" w:rsidR="00F07648" w:rsidRDefault="00F07648" w:rsidP="00F07648">
      <w:r>
        <w:tab/>
      </w:r>
      <w:r>
        <w:tab/>
      </w:r>
      <w:r>
        <w:tab/>
        <w:t>"TriggerDirection2": 2,</w:t>
      </w:r>
    </w:p>
    <w:p w14:paraId="5E71BB42" w14:textId="77777777" w:rsidR="00F07648" w:rsidRDefault="00F07648" w:rsidP="00F07648">
      <w:r>
        <w:tab/>
      </w:r>
      <w:r>
        <w:tab/>
      </w:r>
      <w:r>
        <w:tab/>
        <w:t>"LineCross1": {</w:t>
      </w:r>
    </w:p>
    <w:p w14:paraId="4C29C834" w14:textId="77777777" w:rsidR="00F07648" w:rsidRDefault="00F07648" w:rsidP="00F07648">
      <w:r>
        <w:tab/>
      </w:r>
      <w:r>
        <w:tab/>
      </w:r>
      <w:r>
        <w:tab/>
      </w:r>
      <w:r>
        <w:tab/>
        <w:t>"LineCrossStartX": 24,</w:t>
      </w:r>
    </w:p>
    <w:p w14:paraId="79F2405D" w14:textId="77777777" w:rsidR="00F07648" w:rsidRDefault="00F07648" w:rsidP="00F07648">
      <w:r>
        <w:tab/>
      </w:r>
      <w:r>
        <w:tab/>
      </w:r>
      <w:r>
        <w:tab/>
      </w:r>
      <w:r>
        <w:tab/>
        <w:t>"LineCrossStartY": 21,</w:t>
      </w:r>
    </w:p>
    <w:p w14:paraId="5D9C28F1" w14:textId="77777777" w:rsidR="00F07648" w:rsidRDefault="00F07648" w:rsidP="00F07648">
      <w:r>
        <w:tab/>
      </w:r>
      <w:r>
        <w:tab/>
      </w:r>
      <w:r>
        <w:tab/>
      </w:r>
      <w:r>
        <w:tab/>
        <w:t>"LineCrossEndX": 71,</w:t>
      </w:r>
    </w:p>
    <w:p w14:paraId="4ADB9AD0" w14:textId="77777777" w:rsidR="00F07648" w:rsidRDefault="00F07648" w:rsidP="00F07648">
      <w:r>
        <w:tab/>
      </w:r>
      <w:r>
        <w:tab/>
      </w:r>
      <w:r>
        <w:tab/>
      </w:r>
      <w:r>
        <w:tab/>
        <w:t>"LineCrossEndY": 25</w:t>
      </w:r>
    </w:p>
    <w:p w14:paraId="65CF01AA" w14:textId="77777777" w:rsidR="00F07648" w:rsidRDefault="00F07648" w:rsidP="00F07648">
      <w:r>
        <w:tab/>
      </w:r>
      <w:r>
        <w:tab/>
      </w:r>
      <w:r>
        <w:tab/>
        <w:t>},</w:t>
      </w:r>
    </w:p>
    <w:p w14:paraId="517FCA5F" w14:textId="77777777" w:rsidR="00F07648" w:rsidRDefault="00F07648" w:rsidP="00F07648">
      <w:r>
        <w:tab/>
      </w:r>
      <w:r>
        <w:tab/>
      </w:r>
      <w:r>
        <w:tab/>
        <w:t>"LineCross2": {</w:t>
      </w:r>
    </w:p>
    <w:p w14:paraId="2E8382C4" w14:textId="77777777" w:rsidR="00F07648" w:rsidRDefault="00F07648" w:rsidP="00F07648">
      <w:r>
        <w:tab/>
      </w:r>
      <w:r>
        <w:tab/>
      </w:r>
      <w:r>
        <w:tab/>
      </w:r>
      <w:r>
        <w:tab/>
        <w:t>"LineCrossStartX": 26,</w:t>
      </w:r>
    </w:p>
    <w:p w14:paraId="063C7465" w14:textId="77777777" w:rsidR="00F07648" w:rsidRDefault="00F07648" w:rsidP="00F07648">
      <w:r>
        <w:tab/>
      </w:r>
      <w:r>
        <w:tab/>
      </w:r>
      <w:r>
        <w:tab/>
      </w:r>
      <w:r>
        <w:tab/>
        <w:t>"LineCrossStartY": 38,</w:t>
      </w:r>
    </w:p>
    <w:p w14:paraId="5849FC57" w14:textId="77777777" w:rsidR="00F07648" w:rsidRDefault="00F07648" w:rsidP="00F07648">
      <w:r>
        <w:tab/>
      </w:r>
      <w:r>
        <w:tab/>
      </w:r>
      <w:r>
        <w:tab/>
      </w:r>
      <w:r>
        <w:tab/>
        <w:t>"LineCrossEndX": 109,</w:t>
      </w:r>
    </w:p>
    <w:p w14:paraId="2962718B" w14:textId="77777777" w:rsidR="00F07648" w:rsidRDefault="00F07648" w:rsidP="00F07648">
      <w:r>
        <w:tab/>
      </w:r>
      <w:r>
        <w:tab/>
      </w:r>
      <w:r>
        <w:tab/>
      </w:r>
      <w:r>
        <w:tab/>
        <w:t>"LineCrossEndY": 46</w:t>
      </w:r>
    </w:p>
    <w:p w14:paraId="40AAB677" w14:textId="77777777" w:rsidR="00F07648" w:rsidRDefault="00F07648" w:rsidP="00F07648">
      <w:r>
        <w:tab/>
      </w:r>
      <w:r>
        <w:tab/>
      </w:r>
      <w:r>
        <w:tab/>
        <w:t>}</w:t>
      </w:r>
    </w:p>
    <w:p w14:paraId="7026CC51" w14:textId="77777777" w:rsidR="00F07648" w:rsidRDefault="00F07648" w:rsidP="00F07648">
      <w:r>
        <w:tab/>
      </w:r>
      <w:r>
        <w:tab/>
        <w:t>}]</w:t>
      </w:r>
    </w:p>
    <w:p w14:paraId="1B793E82" w14:textId="77777777" w:rsidR="00F07648" w:rsidRDefault="00F07648" w:rsidP="00F07648">
      <w:r>
        <w:tab/>
        <w:t>}]</w:t>
      </w:r>
    </w:p>
    <w:p w14:paraId="155FB71A" w14:textId="77777777" w:rsidR="00F07648" w:rsidRDefault="00F07648" w:rsidP="00F07648">
      <w:r>
        <w:t>}</w:t>
      </w:r>
    </w:p>
    <w:p w14:paraId="14002AED" w14:textId="77777777" w:rsidR="00762612" w:rsidRDefault="00762612" w:rsidP="00217F10">
      <w:pPr>
        <w:pStyle w:val="Titolo4"/>
      </w:pPr>
      <w:r w:rsidRPr="00C345FF">
        <w:t>Description</w:t>
      </w:r>
    </w:p>
    <w:p w14:paraId="657B8EB4" w14:textId="77777777" w:rsidR="00762612" w:rsidRPr="00762612" w:rsidRDefault="00762612" w:rsidP="00762612">
      <w:r w:rsidRPr="00217F10">
        <w:rPr>
          <w:lang w:val="fr-FR"/>
        </w:rPr>
        <w:t>Get the double alert line configuration parameters.</w:t>
      </w:r>
    </w:p>
    <w:p w14:paraId="501E699B" w14:textId="77777777" w:rsidR="00217F10" w:rsidRPr="000F5951" w:rsidRDefault="00217F10" w:rsidP="00217F10">
      <w:pPr>
        <w:pStyle w:val="Titolo4"/>
      </w:pPr>
      <w:r w:rsidRPr="000F5951">
        <w:rPr>
          <w:rFonts w:hint="eastAsia"/>
        </w:rPr>
        <w:t>Return value</w:t>
      </w:r>
    </w:p>
    <w:p w14:paraId="39C62D76" w14:textId="77777777" w:rsidR="00217F10" w:rsidRPr="000F5951" w:rsidRDefault="00217F10" w:rsidP="00217F10">
      <w:r w:rsidRPr="000F5951">
        <w:rPr>
          <w:rFonts w:hint="eastAsia"/>
        </w:rPr>
        <w:t>0 succeeded; other values failed.</w:t>
      </w:r>
    </w:p>
    <w:p w14:paraId="02CACCA8" w14:textId="77777777" w:rsidR="00F07648" w:rsidRDefault="00F07648" w:rsidP="00F07648">
      <w:pPr>
        <w:pStyle w:val="Titolo3"/>
      </w:pPr>
      <w:bookmarkStart w:id="563" w:name="_Toc152594286"/>
      <w:r>
        <w:t>sdks_</w:t>
      </w:r>
      <w:r>
        <w:rPr>
          <w:rFonts w:hint="eastAsia"/>
        </w:rPr>
        <w:t>s</w:t>
      </w:r>
      <w:r>
        <w:t>et_ia_</w:t>
      </w:r>
      <w:r>
        <w:rPr>
          <w:rFonts w:hint="eastAsia"/>
        </w:rPr>
        <w:t>dvf</w:t>
      </w:r>
      <w:r>
        <w:t>_param</w:t>
      </w:r>
      <w:bookmarkEnd w:id="563"/>
    </w:p>
    <w:p w14:paraId="3919F2C4" w14:textId="77777777" w:rsidR="00217F10" w:rsidRDefault="00217F10" w:rsidP="00217F10">
      <w:pPr>
        <w:pStyle w:val="Titolo4"/>
      </w:pPr>
      <w:r>
        <w:rPr>
          <w:rFonts w:hint="eastAsia"/>
        </w:rPr>
        <w:t>Define</w:t>
      </w:r>
    </w:p>
    <w:p w14:paraId="338329B7" w14:textId="77777777" w:rsidR="00F07648" w:rsidRPr="009D4333" w:rsidRDefault="009D4333" w:rsidP="009D433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w:t>
      </w:r>
      <w:r>
        <w:rPr>
          <w:rFonts w:ascii="NSimSun" w:eastAsiaTheme="minorEastAsia" w:hAnsi="NSimSun" w:cs="NSimSun" w:hint="eastAsia"/>
          <w:color w:val="000000"/>
          <w:kern w:val="0"/>
          <w:sz w:val="19"/>
          <w:szCs w:val="19"/>
        </w:rPr>
        <w:t>dvf</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49E41A29" w14:textId="77777777" w:rsidR="00217F10" w:rsidRDefault="00217F10" w:rsidP="00217F10">
      <w:pPr>
        <w:pStyle w:val="Titolo4"/>
      </w:pPr>
      <w:r>
        <w:rPr>
          <w:rFonts w:hint="eastAsia"/>
        </w:rPr>
        <w:t>parameter</w:t>
      </w:r>
    </w:p>
    <w:p w14:paraId="4ECC7813" w14:textId="77777777" w:rsidR="00217F10" w:rsidRPr="00BD4279" w:rsidRDefault="00217F10" w:rsidP="00217F10">
      <w:r w:rsidRPr="00BD4279">
        <w:rPr>
          <w:rFonts w:hint="eastAsia"/>
        </w:rPr>
        <w:t>handle</w:t>
      </w:r>
      <w:r w:rsidR="00E45D9D">
        <w:rPr>
          <w:rFonts w:hint="eastAsia"/>
        </w:rPr>
        <w:t>:</w:t>
      </w:r>
      <w:r w:rsidRPr="00BD4279">
        <w:rPr>
          <w:rFonts w:hint="eastAsia"/>
        </w:rPr>
        <w:t>Return value of sdks_dev_conn interface.</w:t>
      </w:r>
    </w:p>
    <w:p w14:paraId="1527614C" w14:textId="77777777" w:rsidR="00217F10" w:rsidRPr="00BD4279" w:rsidRDefault="00217F10" w:rsidP="00217F10">
      <w:r w:rsidRPr="00BD4279">
        <w:rPr>
          <w:rFonts w:hint="eastAsia"/>
        </w:rPr>
        <w:t>chn</w:t>
      </w:r>
      <w:r w:rsidR="00E45D9D">
        <w:rPr>
          <w:rFonts w:hint="eastAsia"/>
        </w:rPr>
        <w:t>:</w:t>
      </w:r>
      <w:r w:rsidRPr="00BD4279">
        <w:t>Channel number</w:t>
      </w:r>
      <w:r w:rsidRPr="00BD4279">
        <w:rPr>
          <w:rFonts w:hint="eastAsia"/>
        </w:rPr>
        <w:t>.</w:t>
      </w:r>
    </w:p>
    <w:p w14:paraId="22CC65C5" w14:textId="77777777" w:rsidR="00F07648" w:rsidRPr="00EE0332" w:rsidRDefault="00F07648" w:rsidP="00F07648">
      <w:pPr>
        <w:spacing w:line="360" w:lineRule="auto"/>
      </w:pPr>
      <w:r>
        <w:rPr>
          <w:rFonts w:hint="eastAsia"/>
        </w:rPr>
        <w:t>p_param</w:t>
      </w:r>
      <w:r w:rsidR="00E45D9D">
        <w:rPr>
          <w:rFonts w:hint="eastAsia"/>
        </w:rPr>
        <w:t>:</w:t>
      </w:r>
      <w:r w:rsidR="00217F10"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105"/>
        <w:gridCol w:w="407"/>
        <w:gridCol w:w="837"/>
        <w:gridCol w:w="2719"/>
      </w:tblGrid>
      <w:tr w:rsidR="00217F10" w14:paraId="1D7FA34B" w14:textId="77777777" w:rsidTr="00D61956">
        <w:tc>
          <w:tcPr>
            <w:tcW w:w="3581" w:type="dxa"/>
            <w:gridSpan w:val="9"/>
            <w:tcBorders>
              <w:bottom w:val="single" w:sz="4" w:space="0" w:color="auto"/>
            </w:tcBorders>
            <w:shd w:val="clear" w:color="auto" w:fill="C0C0C0"/>
          </w:tcPr>
          <w:p w14:paraId="16690325" w14:textId="77777777" w:rsidR="00217F10" w:rsidRDefault="00217F10" w:rsidP="00A53AE3">
            <w:pPr>
              <w:rPr>
                <w:lang w:val="fr-FR"/>
              </w:rPr>
            </w:pPr>
            <w:r>
              <w:rPr>
                <w:lang w:val="fr-FR"/>
              </w:rPr>
              <w:t>Attributes</w:t>
            </w:r>
          </w:p>
        </w:tc>
        <w:tc>
          <w:tcPr>
            <w:tcW w:w="407" w:type="dxa"/>
            <w:tcBorders>
              <w:bottom w:val="single" w:sz="4" w:space="0" w:color="auto"/>
            </w:tcBorders>
            <w:shd w:val="clear" w:color="auto" w:fill="C0C0C0"/>
          </w:tcPr>
          <w:p w14:paraId="55AA6E58" w14:textId="77777777" w:rsidR="00217F10" w:rsidRDefault="00217F10" w:rsidP="00A53AE3">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0657FFE3" w14:textId="77777777" w:rsidR="00217F10" w:rsidRDefault="00217F10" w:rsidP="00A53AE3">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790059BD" w14:textId="77777777" w:rsidR="00217F10" w:rsidRDefault="00217F10" w:rsidP="00A53AE3">
            <w:pPr>
              <w:rPr>
                <w:rFonts w:ascii="SimSun" w:hAnsi="SimSun"/>
              </w:rPr>
            </w:pPr>
            <w:r>
              <w:rPr>
                <w:rFonts w:ascii="SimSun" w:hAnsi="SimSun"/>
              </w:rPr>
              <w:t>description</w:t>
            </w:r>
          </w:p>
        </w:tc>
      </w:tr>
      <w:tr w:rsidR="00F07648" w14:paraId="6DEA660B" w14:textId="77777777" w:rsidTr="00D61956">
        <w:tc>
          <w:tcPr>
            <w:tcW w:w="3581" w:type="dxa"/>
            <w:gridSpan w:val="9"/>
            <w:tcBorders>
              <w:right w:val="single" w:sz="6" w:space="0" w:color="auto"/>
            </w:tcBorders>
            <w:shd w:val="clear" w:color="auto" w:fill="FFFFFF"/>
          </w:tcPr>
          <w:p w14:paraId="44A842FF" w14:textId="77777777" w:rsidR="00F07648" w:rsidRPr="00D17B2D" w:rsidRDefault="00F07648" w:rsidP="00D61956">
            <w:pPr>
              <w:rPr>
                <w:rFonts w:ascii="SimSun" w:hAnsi="SimSun"/>
                <w:sz w:val="18"/>
                <w:szCs w:val="18"/>
              </w:rPr>
            </w:pPr>
            <w:r w:rsidRPr="00D17B2D">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061F06CF"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6F54E254"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267B9406" w14:textId="77777777" w:rsidR="00F07648" w:rsidRPr="001122A6" w:rsidRDefault="00F07648" w:rsidP="00D61956">
            <w:pPr>
              <w:rPr>
                <w:rFonts w:ascii="SimSun" w:hAnsi="SimSun"/>
                <w:sz w:val="18"/>
                <w:szCs w:val="18"/>
              </w:rPr>
            </w:pPr>
          </w:p>
        </w:tc>
      </w:tr>
      <w:tr w:rsidR="00F07648" w14:paraId="426C6DB0" w14:textId="77777777" w:rsidTr="00D61956">
        <w:tc>
          <w:tcPr>
            <w:tcW w:w="236" w:type="dxa"/>
            <w:vMerge w:val="restart"/>
          </w:tcPr>
          <w:p w14:paraId="5459B938" w14:textId="77777777" w:rsidR="00F07648" w:rsidRPr="00C20E4C" w:rsidRDefault="00F07648" w:rsidP="00D61956">
            <w:pPr>
              <w:rPr>
                <w:rFonts w:ascii="SimSun" w:hAnsi="SimSun"/>
              </w:rPr>
            </w:pPr>
          </w:p>
        </w:tc>
        <w:tc>
          <w:tcPr>
            <w:tcW w:w="3345" w:type="dxa"/>
            <w:gridSpan w:val="8"/>
          </w:tcPr>
          <w:p w14:paraId="112371B0" w14:textId="77777777" w:rsidR="00F07648" w:rsidRPr="00D17B2D" w:rsidRDefault="00F07648" w:rsidP="00D61956">
            <w:pPr>
              <w:rPr>
                <w:rFonts w:ascii="SimSun" w:hAnsi="SimSun"/>
                <w:sz w:val="18"/>
                <w:szCs w:val="18"/>
                <w:lang w:val="fr-FR"/>
              </w:rPr>
            </w:pPr>
            <w:r w:rsidRPr="002F66A7">
              <w:rPr>
                <w:rFonts w:ascii="SimSun" w:hAnsi="SimSun"/>
                <w:sz w:val="18"/>
                <w:szCs w:val="18"/>
                <w:lang w:val="fr-FR"/>
              </w:rPr>
              <w:t>MultiTripWireParamList</w:t>
            </w:r>
          </w:p>
        </w:tc>
        <w:tc>
          <w:tcPr>
            <w:tcW w:w="407" w:type="dxa"/>
          </w:tcPr>
          <w:p w14:paraId="17CD265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44469F7" w14:textId="77777777" w:rsidR="00F07648" w:rsidRDefault="00F07648" w:rsidP="00D61956">
            <w:pPr>
              <w:jc w:val="center"/>
              <w:rPr>
                <w:rFonts w:ascii="SimSun" w:hAnsi="SimSun"/>
              </w:rPr>
            </w:pPr>
            <w:r>
              <w:rPr>
                <w:rFonts w:ascii="SimSun" w:hAnsi="SimSun" w:hint="eastAsia"/>
              </w:rPr>
              <w:t>M</w:t>
            </w:r>
          </w:p>
        </w:tc>
        <w:tc>
          <w:tcPr>
            <w:tcW w:w="2719" w:type="dxa"/>
          </w:tcPr>
          <w:p w14:paraId="3FA1EF77" w14:textId="77777777" w:rsidR="00F07648" w:rsidRPr="00ED0693" w:rsidRDefault="00F07648" w:rsidP="00D61956">
            <w:pPr>
              <w:rPr>
                <w:rFonts w:ascii="SimSun" w:hAnsi="SimSun"/>
                <w:sz w:val="18"/>
                <w:szCs w:val="18"/>
                <w:lang w:val="fr-FR"/>
              </w:rPr>
            </w:pPr>
          </w:p>
        </w:tc>
      </w:tr>
      <w:tr w:rsidR="00F07648" w14:paraId="619BF58F" w14:textId="77777777" w:rsidTr="00D61956">
        <w:trPr>
          <w:trHeight w:val="133"/>
        </w:trPr>
        <w:tc>
          <w:tcPr>
            <w:tcW w:w="236" w:type="dxa"/>
            <w:vMerge/>
          </w:tcPr>
          <w:p w14:paraId="54B8E163" w14:textId="77777777" w:rsidR="00F07648" w:rsidRDefault="00F07648" w:rsidP="00D61956">
            <w:pPr>
              <w:rPr>
                <w:rFonts w:ascii="SimSun" w:hAnsi="SimSun"/>
                <w:lang w:val="fr-FR"/>
              </w:rPr>
            </w:pPr>
          </w:p>
        </w:tc>
        <w:tc>
          <w:tcPr>
            <w:tcW w:w="236" w:type="dxa"/>
            <w:vMerge w:val="restart"/>
          </w:tcPr>
          <w:p w14:paraId="53AB74BF" w14:textId="77777777" w:rsidR="00F07648" w:rsidRDefault="00F07648" w:rsidP="00D61956">
            <w:pPr>
              <w:rPr>
                <w:rFonts w:ascii="SimSun" w:hAnsi="SimSun"/>
                <w:lang w:val="fr-FR"/>
              </w:rPr>
            </w:pPr>
          </w:p>
        </w:tc>
        <w:tc>
          <w:tcPr>
            <w:tcW w:w="3109" w:type="dxa"/>
            <w:gridSpan w:val="7"/>
          </w:tcPr>
          <w:p w14:paraId="73AA9ECC" w14:textId="77777777" w:rsidR="00F07648" w:rsidRPr="00D17B2D" w:rsidRDefault="00F07648" w:rsidP="00D61956">
            <w:pPr>
              <w:rPr>
                <w:rFonts w:ascii="SimSun" w:hAnsi="SimSun"/>
                <w:sz w:val="18"/>
                <w:szCs w:val="18"/>
                <w:lang w:val="fr-FR"/>
              </w:rPr>
            </w:pPr>
            <w:r w:rsidRPr="005C32F0">
              <w:rPr>
                <w:rFonts w:ascii="SimSun" w:hAnsi="SimSun"/>
                <w:sz w:val="18"/>
                <w:szCs w:val="18"/>
                <w:lang w:val="fr-FR"/>
              </w:rPr>
              <w:t>MultiTripWireParam</w:t>
            </w:r>
          </w:p>
        </w:tc>
        <w:tc>
          <w:tcPr>
            <w:tcW w:w="407" w:type="dxa"/>
          </w:tcPr>
          <w:p w14:paraId="739AE906"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18EA8132"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776B11EF" w14:textId="77777777" w:rsidR="00F07648" w:rsidRPr="00D657AE" w:rsidRDefault="00217F10" w:rsidP="00D61956">
            <w:pPr>
              <w:rPr>
                <w:rFonts w:ascii="SimSun" w:hAnsi="SimSun"/>
                <w:sz w:val="18"/>
                <w:szCs w:val="18"/>
              </w:rPr>
            </w:pPr>
            <w:r w:rsidRPr="00217F10">
              <w:rPr>
                <w:rFonts w:ascii="SimSun" w:hAnsi="SimSun"/>
                <w:sz w:val="18"/>
                <w:szCs w:val="18"/>
              </w:rPr>
              <w:t>Double warning line parameter</w:t>
            </w:r>
          </w:p>
        </w:tc>
      </w:tr>
      <w:tr w:rsidR="00F07648" w14:paraId="6E085984" w14:textId="77777777" w:rsidTr="00D61956">
        <w:trPr>
          <w:trHeight w:val="133"/>
        </w:trPr>
        <w:tc>
          <w:tcPr>
            <w:tcW w:w="236" w:type="dxa"/>
            <w:vMerge/>
          </w:tcPr>
          <w:p w14:paraId="372852FB" w14:textId="77777777" w:rsidR="00F07648" w:rsidRDefault="00F07648" w:rsidP="00D61956">
            <w:pPr>
              <w:rPr>
                <w:rFonts w:ascii="SimSun" w:hAnsi="SimSun"/>
                <w:lang w:val="fr-FR"/>
              </w:rPr>
            </w:pPr>
          </w:p>
        </w:tc>
        <w:tc>
          <w:tcPr>
            <w:tcW w:w="236" w:type="dxa"/>
            <w:vMerge/>
          </w:tcPr>
          <w:p w14:paraId="21042D78" w14:textId="77777777" w:rsidR="00F07648" w:rsidRDefault="00F07648" w:rsidP="00D61956">
            <w:pPr>
              <w:rPr>
                <w:rFonts w:ascii="SimSun" w:hAnsi="SimSun"/>
                <w:lang w:val="fr-FR"/>
              </w:rPr>
            </w:pPr>
          </w:p>
        </w:tc>
        <w:tc>
          <w:tcPr>
            <w:tcW w:w="236" w:type="dxa"/>
            <w:vMerge w:val="restart"/>
          </w:tcPr>
          <w:p w14:paraId="3851169B" w14:textId="77777777" w:rsidR="00F07648" w:rsidRPr="00D657AE" w:rsidRDefault="00F07648" w:rsidP="00D61956">
            <w:pPr>
              <w:rPr>
                <w:rFonts w:ascii="SimSun" w:hAnsi="SimSun"/>
                <w:sz w:val="18"/>
                <w:szCs w:val="18"/>
              </w:rPr>
            </w:pPr>
          </w:p>
        </w:tc>
        <w:tc>
          <w:tcPr>
            <w:tcW w:w="2873" w:type="dxa"/>
            <w:gridSpan w:val="6"/>
          </w:tcPr>
          <w:p w14:paraId="19DD1320"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407" w:type="dxa"/>
          </w:tcPr>
          <w:p w14:paraId="51336BCB"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CBB3B4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5DE58FA" w14:textId="77777777" w:rsidR="00F07648" w:rsidRDefault="00217F10" w:rsidP="00D61956">
            <w:pPr>
              <w:rPr>
                <w:rFonts w:ascii="SimSun" w:hAnsi="SimSun"/>
                <w:sz w:val="18"/>
                <w:szCs w:val="18"/>
              </w:rPr>
            </w:pPr>
            <w:r w:rsidRPr="00217F10">
              <w:rPr>
                <w:rFonts w:ascii="SimSun" w:hAnsi="SimSun"/>
                <w:sz w:val="18"/>
                <w:szCs w:val="18"/>
              </w:rPr>
              <w:t>Upload detection result information switch</w:t>
            </w:r>
          </w:p>
        </w:tc>
      </w:tr>
      <w:tr w:rsidR="00F07648" w14:paraId="3D0AC760" w14:textId="77777777" w:rsidTr="00D61956">
        <w:trPr>
          <w:trHeight w:val="133"/>
        </w:trPr>
        <w:tc>
          <w:tcPr>
            <w:tcW w:w="236" w:type="dxa"/>
            <w:vMerge/>
          </w:tcPr>
          <w:p w14:paraId="515F0FF8" w14:textId="77777777" w:rsidR="00F07648" w:rsidRDefault="00F07648" w:rsidP="00D61956">
            <w:pPr>
              <w:rPr>
                <w:rFonts w:ascii="SimSun" w:hAnsi="SimSun"/>
                <w:lang w:val="fr-FR"/>
              </w:rPr>
            </w:pPr>
          </w:p>
        </w:tc>
        <w:tc>
          <w:tcPr>
            <w:tcW w:w="236" w:type="dxa"/>
            <w:vMerge/>
          </w:tcPr>
          <w:p w14:paraId="46F4700A" w14:textId="77777777" w:rsidR="00F07648" w:rsidRDefault="00F07648" w:rsidP="00D61956">
            <w:pPr>
              <w:rPr>
                <w:rFonts w:ascii="SimSun" w:hAnsi="SimSun"/>
                <w:lang w:val="fr-FR"/>
              </w:rPr>
            </w:pPr>
          </w:p>
        </w:tc>
        <w:tc>
          <w:tcPr>
            <w:tcW w:w="236" w:type="dxa"/>
            <w:vMerge/>
          </w:tcPr>
          <w:p w14:paraId="2A7B0C65" w14:textId="77777777" w:rsidR="00F07648" w:rsidRPr="00D657AE" w:rsidRDefault="00F07648" w:rsidP="00D61956">
            <w:pPr>
              <w:rPr>
                <w:rFonts w:ascii="SimSun" w:hAnsi="SimSun"/>
                <w:sz w:val="18"/>
                <w:szCs w:val="18"/>
              </w:rPr>
            </w:pPr>
          </w:p>
        </w:tc>
        <w:tc>
          <w:tcPr>
            <w:tcW w:w="2873" w:type="dxa"/>
            <w:gridSpan w:val="6"/>
          </w:tcPr>
          <w:p w14:paraId="4D975396"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407" w:type="dxa"/>
          </w:tcPr>
          <w:p w14:paraId="416E739D"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5562AD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5B788E0" w14:textId="77777777" w:rsidR="00F07648" w:rsidRDefault="00F07648" w:rsidP="00D61956">
            <w:pPr>
              <w:rPr>
                <w:rFonts w:ascii="SimSun" w:hAnsi="SimSun"/>
                <w:sz w:val="18"/>
                <w:szCs w:val="18"/>
              </w:rPr>
            </w:pPr>
          </w:p>
        </w:tc>
      </w:tr>
      <w:tr w:rsidR="00B441A2" w14:paraId="03C4EB6C" w14:textId="77777777" w:rsidTr="00D61956">
        <w:trPr>
          <w:trHeight w:val="133"/>
        </w:trPr>
        <w:tc>
          <w:tcPr>
            <w:tcW w:w="236" w:type="dxa"/>
            <w:vMerge/>
          </w:tcPr>
          <w:p w14:paraId="618F8B16" w14:textId="77777777" w:rsidR="00B441A2" w:rsidRDefault="00B441A2" w:rsidP="00D61956">
            <w:pPr>
              <w:rPr>
                <w:rFonts w:ascii="SimSun" w:hAnsi="SimSun"/>
                <w:lang w:val="fr-FR"/>
              </w:rPr>
            </w:pPr>
          </w:p>
        </w:tc>
        <w:tc>
          <w:tcPr>
            <w:tcW w:w="236" w:type="dxa"/>
            <w:vMerge/>
          </w:tcPr>
          <w:p w14:paraId="5AD7A355" w14:textId="77777777" w:rsidR="00B441A2" w:rsidRDefault="00B441A2" w:rsidP="00D61956">
            <w:pPr>
              <w:rPr>
                <w:rFonts w:ascii="SimSun" w:hAnsi="SimSun"/>
                <w:lang w:val="fr-FR"/>
              </w:rPr>
            </w:pPr>
          </w:p>
        </w:tc>
        <w:tc>
          <w:tcPr>
            <w:tcW w:w="236" w:type="dxa"/>
            <w:vMerge/>
          </w:tcPr>
          <w:p w14:paraId="1DA1D3A4" w14:textId="77777777" w:rsidR="00B441A2" w:rsidRPr="00D657AE" w:rsidRDefault="00B441A2" w:rsidP="00D61956">
            <w:pPr>
              <w:rPr>
                <w:rFonts w:ascii="SimSun" w:hAnsi="SimSun"/>
                <w:sz w:val="18"/>
                <w:szCs w:val="18"/>
              </w:rPr>
            </w:pPr>
          </w:p>
        </w:tc>
        <w:tc>
          <w:tcPr>
            <w:tcW w:w="236" w:type="dxa"/>
            <w:vMerge w:val="restart"/>
          </w:tcPr>
          <w:p w14:paraId="6440F34C" w14:textId="77777777" w:rsidR="00B441A2" w:rsidRPr="00FF0493" w:rsidRDefault="00B441A2" w:rsidP="00D61956">
            <w:pPr>
              <w:rPr>
                <w:rFonts w:ascii="SimSun" w:hAnsi="SimSun"/>
                <w:sz w:val="18"/>
                <w:szCs w:val="18"/>
                <w:lang w:val="fr-FR"/>
              </w:rPr>
            </w:pPr>
          </w:p>
        </w:tc>
        <w:tc>
          <w:tcPr>
            <w:tcW w:w="2637" w:type="dxa"/>
            <w:gridSpan w:val="5"/>
          </w:tcPr>
          <w:p w14:paraId="2AC297B5"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0642C03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9D4C01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1D92DF6"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656CAC60" w14:textId="77777777" w:rsidTr="00D61956">
        <w:trPr>
          <w:trHeight w:val="133"/>
        </w:trPr>
        <w:tc>
          <w:tcPr>
            <w:tcW w:w="236" w:type="dxa"/>
            <w:vMerge/>
          </w:tcPr>
          <w:p w14:paraId="3488326E" w14:textId="77777777" w:rsidR="00B441A2" w:rsidRDefault="00B441A2" w:rsidP="00D61956">
            <w:pPr>
              <w:rPr>
                <w:rFonts w:ascii="SimSun" w:hAnsi="SimSun"/>
                <w:lang w:val="fr-FR"/>
              </w:rPr>
            </w:pPr>
          </w:p>
        </w:tc>
        <w:tc>
          <w:tcPr>
            <w:tcW w:w="236" w:type="dxa"/>
            <w:vMerge/>
          </w:tcPr>
          <w:p w14:paraId="6803662A" w14:textId="77777777" w:rsidR="00B441A2" w:rsidRDefault="00B441A2" w:rsidP="00D61956">
            <w:pPr>
              <w:rPr>
                <w:rFonts w:ascii="SimSun" w:hAnsi="SimSun"/>
                <w:lang w:val="fr-FR"/>
              </w:rPr>
            </w:pPr>
          </w:p>
        </w:tc>
        <w:tc>
          <w:tcPr>
            <w:tcW w:w="236" w:type="dxa"/>
            <w:vMerge/>
          </w:tcPr>
          <w:p w14:paraId="65733D66" w14:textId="77777777" w:rsidR="00B441A2" w:rsidRPr="00D657AE" w:rsidRDefault="00B441A2" w:rsidP="00D61956">
            <w:pPr>
              <w:rPr>
                <w:rFonts w:ascii="SimSun" w:hAnsi="SimSun"/>
                <w:sz w:val="18"/>
                <w:szCs w:val="18"/>
              </w:rPr>
            </w:pPr>
          </w:p>
        </w:tc>
        <w:tc>
          <w:tcPr>
            <w:tcW w:w="236" w:type="dxa"/>
            <w:vMerge/>
          </w:tcPr>
          <w:p w14:paraId="11075603" w14:textId="77777777" w:rsidR="00B441A2" w:rsidRPr="00FF0493" w:rsidRDefault="00B441A2" w:rsidP="00D61956">
            <w:pPr>
              <w:rPr>
                <w:rFonts w:ascii="SimSun" w:hAnsi="SimSun"/>
                <w:sz w:val="18"/>
                <w:szCs w:val="18"/>
                <w:lang w:val="fr-FR"/>
              </w:rPr>
            </w:pPr>
          </w:p>
        </w:tc>
        <w:tc>
          <w:tcPr>
            <w:tcW w:w="2637" w:type="dxa"/>
            <w:gridSpan w:val="5"/>
          </w:tcPr>
          <w:p w14:paraId="617B706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57940BEA"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599EA7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CC3FA78"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7245B540" w14:textId="77777777" w:rsidTr="00D61956">
        <w:trPr>
          <w:trHeight w:val="133"/>
        </w:trPr>
        <w:tc>
          <w:tcPr>
            <w:tcW w:w="236" w:type="dxa"/>
            <w:vMerge/>
          </w:tcPr>
          <w:p w14:paraId="151DD677" w14:textId="77777777" w:rsidR="00B441A2" w:rsidRDefault="00B441A2" w:rsidP="00D61956">
            <w:pPr>
              <w:rPr>
                <w:rFonts w:ascii="SimSun" w:hAnsi="SimSun"/>
                <w:lang w:val="fr-FR"/>
              </w:rPr>
            </w:pPr>
          </w:p>
        </w:tc>
        <w:tc>
          <w:tcPr>
            <w:tcW w:w="236" w:type="dxa"/>
            <w:vMerge/>
          </w:tcPr>
          <w:p w14:paraId="34B942D0" w14:textId="77777777" w:rsidR="00B441A2" w:rsidRDefault="00B441A2" w:rsidP="00D61956">
            <w:pPr>
              <w:rPr>
                <w:rFonts w:ascii="SimSun" w:hAnsi="SimSun"/>
                <w:lang w:val="fr-FR"/>
              </w:rPr>
            </w:pPr>
          </w:p>
        </w:tc>
        <w:tc>
          <w:tcPr>
            <w:tcW w:w="236" w:type="dxa"/>
            <w:vMerge/>
          </w:tcPr>
          <w:p w14:paraId="4244E627" w14:textId="77777777" w:rsidR="00B441A2" w:rsidRPr="00D657AE" w:rsidRDefault="00B441A2" w:rsidP="00D61956">
            <w:pPr>
              <w:rPr>
                <w:rFonts w:ascii="SimSun" w:hAnsi="SimSun"/>
                <w:sz w:val="18"/>
                <w:szCs w:val="18"/>
              </w:rPr>
            </w:pPr>
          </w:p>
        </w:tc>
        <w:tc>
          <w:tcPr>
            <w:tcW w:w="236" w:type="dxa"/>
            <w:vMerge/>
          </w:tcPr>
          <w:p w14:paraId="683E2FAC" w14:textId="77777777" w:rsidR="00B441A2" w:rsidRPr="00FF0493" w:rsidRDefault="00B441A2" w:rsidP="00D61956">
            <w:pPr>
              <w:rPr>
                <w:rFonts w:ascii="SimSun" w:hAnsi="SimSun"/>
                <w:sz w:val="18"/>
                <w:szCs w:val="18"/>
                <w:lang w:val="fr-FR"/>
              </w:rPr>
            </w:pPr>
          </w:p>
        </w:tc>
        <w:tc>
          <w:tcPr>
            <w:tcW w:w="2637" w:type="dxa"/>
            <w:gridSpan w:val="5"/>
          </w:tcPr>
          <w:p w14:paraId="34B7BA98"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077E1C49"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C0FBF7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32FF7E4"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415FDA2B" w14:textId="77777777" w:rsidTr="00D61956">
        <w:trPr>
          <w:trHeight w:val="133"/>
        </w:trPr>
        <w:tc>
          <w:tcPr>
            <w:tcW w:w="236" w:type="dxa"/>
            <w:vMerge/>
          </w:tcPr>
          <w:p w14:paraId="774746C4" w14:textId="77777777" w:rsidR="00B441A2" w:rsidRDefault="00B441A2" w:rsidP="00D61956">
            <w:pPr>
              <w:rPr>
                <w:rFonts w:ascii="SimSun" w:hAnsi="SimSun"/>
                <w:lang w:val="fr-FR"/>
              </w:rPr>
            </w:pPr>
          </w:p>
        </w:tc>
        <w:tc>
          <w:tcPr>
            <w:tcW w:w="236" w:type="dxa"/>
            <w:vMerge/>
          </w:tcPr>
          <w:p w14:paraId="0472CA6A" w14:textId="77777777" w:rsidR="00B441A2" w:rsidRDefault="00B441A2" w:rsidP="00D61956">
            <w:pPr>
              <w:rPr>
                <w:rFonts w:ascii="SimSun" w:hAnsi="SimSun"/>
                <w:lang w:val="fr-FR"/>
              </w:rPr>
            </w:pPr>
          </w:p>
        </w:tc>
        <w:tc>
          <w:tcPr>
            <w:tcW w:w="236" w:type="dxa"/>
            <w:vMerge/>
          </w:tcPr>
          <w:p w14:paraId="42CBE5B4" w14:textId="77777777" w:rsidR="00B441A2" w:rsidRPr="00D657AE" w:rsidRDefault="00B441A2" w:rsidP="00D61956">
            <w:pPr>
              <w:rPr>
                <w:rFonts w:ascii="SimSun" w:hAnsi="SimSun"/>
                <w:sz w:val="18"/>
                <w:szCs w:val="18"/>
              </w:rPr>
            </w:pPr>
          </w:p>
        </w:tc>
        <w:tc>
          <w:tcPr>
            <w:tcW w:w="236" w:type="dxa"/>
            <w:vMerge/>
          </w:tcPr>
          <w:p w14:paraId="2337EFC7" w14:textId="77777777" w:rsidR="00B441A2" w:rsidRPr="00FF0493" w:rsidRDefault="00B441A2" w:rsidP="00D61956">
            <w:pPr>
              <w:rPr>
                <w:rFonts w:ascii="SimSun" w:hAnsi="SimSun"/>
                <w:sz w:val="18"/>
                <w:szCs w:val="18"/>
                <w:lang w:val="fr-FR"/>
              </w:rPr>
            </w:pPr>
          </w:p>
        </w:tc>
        <w:tc>
          <w:tcPr>
            <w:tcW w:w="2637" w:type="dxa"/>
            <w:gridSpan w:val="5"/>
          </w:tcPr>
          <w:p w14:paraId="33F6606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0DDD820D"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5D2E16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61DD422"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5985C02A" w14:textId="77777777" w:rsidTr="00D61956">
        <w:trPr>
          <w:trHeight w:val="133"/>
        </w:trPr>
        <w:tc>
          <w:tcPr>
            <w:tcW w:w="236" w:type="dxa"/>
            <w:vMerge/>
          </w:tcPr>
          <w:p w14:paraId="154177D8" w14:textId="77777777" w:rsidR="00B441A2" w:rsidRDefault="00B441A2" w:rsidP="00D61956">
            <w:pPr>
              <w:rPr>
                <w:rFonts w:ascii="SimSun" w:hAnsi="SimSun"/>
                <w:lang w:val="fr-FR"/>
              </w:rPr>
            </w:pPr>
          </w:p>
        </w:tc>
        <w:tc>
          <w:tcPr>
            <w:tcW w:w="236" w:type="dxa"/>
            <w:vMerge/>
          </w:tcPr>
          <w:p w14:paraId="0B9F533E" w14:textId="77777777" w:rsidR="00B441A2" w:rsidRDefault="00B441A2" w:rsidP="00D61956">
            <w:pPr>
              <w:rPr>
                <w:rFonts w:ascii="SimSun" w:hAnsi="SimSun"/>
                <w:lang w:val="fr-FR"/>
              </w:rPr>
            </w:pPr>
          </w:p>
        </w:tc>
        <w:tc>
          <w:tcPr>
            <w:tcW w:w="236" w:type="dxa"/>
            <w:vMerge/>
          </w:tcPr>
          <w:p w14:paraId="7A4926B8" w14:textId="77777777" w:rsidR="00B441A2" w:rsidRPr="00D657AE" w:rsidRDefault="00B441A2" w:rsidP="00D61956">
            <w:pPr>
              <w:rPr>
                <w:rFonts w:ascii="SimSun" w:hAnsi="SimSun"/>
                <w:sz w:val="18"/>
                <w:szCs w:val="18"/>
              </w:rPr>
            </w:pPr>
          </w:p>
        </w:tc>
        <w:tc>
          <w:tcPr>
            <w:tcW w:w="236" w:type="dxa"/>
            <w:vMerge/>
          </w:tcPr>
          <w:p w14:paraId="635F5FB2" w14:textId="77777777" w:rsidR="00B441A2" w:rsidRPr="00FF0493" w:rsidRDefault="00B441A2" w:rsidP="00D61956">
            <w:pPr>
              <w:rPr>
                <w:rFonts w:ascii="SimSun" w:hAnsi="SimSun"/>
                <w:sz w:val="18"/>
                <w:szCs w:val="18"/>
                <w:lang w:val="fr-FR"/>
              </w:rPr>
            </w:pPr>
          </w:p>
        </w:tc>
        <w:tc>
          <w:tcPr>
            <w:tcW w:w="2637" w:type="dxa"/>
            <w:gridSpan w:val="5"/>
          </w:tcPr>
          <w:p w14:paraId="5CE71D6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2961092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AA8471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4BB890D"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685B9D7D" w14:textId="77777777" w:rsidTr="00D61956">
        <w:trPr>
          <w:trHeight w:val="133"/>
        </w:trPr>
        <w:tc>
          <w:tcPr>
            <w:tcW w:w="236" w:type="dxa"/>
            <w:vMerge/>
          </w:tcPr>
          <w:p w14:paraId="7B2A029E" w14:textId="77777777" w:rsidR="00B441A2" w:rsidRDefault="00B441A2" w:rsidP="00D61956">
            <w:pPr>
              <w:rPr>
                <w:rFonts w:ascii="SimSun" w:hAnsi="SimSun"/>
                <w:lang w:val="fr-FR"/>
              </w:rPr>
            </w:pPr>
          </w:p>
        </w:tc>
        <w:tc>
          <w:tcPr>
            <w:tcW w:w="236" w:type="dxa"/>
            <w:vMerge/>
          </w:tcPr>
          <w:p w14:paraId="15B34ECD" w14:textId="77777777" w:rsidR="00B441A2" w:rsidRDefault="00B441A2" w:rsidP="00D61956">
            <w:pPr>
              <w:rPr>
                <w:rFonts w:ascii="SimSun" w:hAnsi="SimSun"/>
                <w:lang w:val="fr-FR"/>
              </w:rPr>
            </w:pPr>
          </w:p>
        </w:tc>
        <w:tc>
          <w:tcPr>
            <w:tcW w:w="236" w:type="dxa"/>
            <w:vMerge/>
          </w:tcPr>
          <w:p w14:paraId="1AE2DB6D" w14:textId="77777777" w:rsidR="00B441A2" w:rsidRPr="00D657AE" w:rsidRDefault="00B441A2" w:rsidP="00D61956">
            <w:pPr>
              <w:rPr>
                <w:rFonts w:ascii="SimSun" w:hAnsi="SimSun"/>
                <w:sz w:val="18"/>
                <w:szCs w:val="18"/>
              </w:rPr>
            </w:pPr>
          </w:p>
        </w:tc>
        <w:tc>
          <w:tcPr>
            <w:tcW w:w="236" w:type="dxa"/>
            <w:vMerge/>
          </w:tcPr>
          <w:p w14:paraId="0C08ACFB" w14:textId="77777777" w:rsidR="00B441A2" w:rsidRPr="00FF0493" w:rsidRDefault="00B441A2" w:rsidP="00D61956">
            <w:pPr>
              <w:rPr>
                <w:rFonts w:ascii="SimSun" w:hAnsi="SimSun"/>
                <w:sz w:val="18"/>
                <w:szCs w:val="18"/>
                <w:lang w:val="fr-FR"/>
              </w:rPr>
            </w:pPr>
          </w:p>
        </w:tc>
        <w:tc>
          <w:tcPr>
            <w:tcW w:w="2637" w:type="dxa"/>
            <w:gridSpan w:val="5"/>
          </w:tcPr>
          <w:p w14:paraId="43E0DE7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24C4624A"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1CFB748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5B2D328"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0544EAFB" w14:textId="77777777" w:rsidTr="00D61956">
        <w:trPr>
          <w:trHeight w:val="133"/>
        </w:trPr>
        <w:tc>
          <w:tcPr>
            <w:tcW w:w="236" w:type="dxa"/>
            <w:vMerge/>
          </w:tcPr>
          <w:p w14:paraId="1DB5BD46" w14:textId="77777777" w:rsidR="00B441A2" w:rsidRDefault="00B441A2" w:rsidP="00D61956">
            <w:pPr>
              <w:rPr>
                <w:rFonts w:ascii="SimSun" w:hAnsi="SimSun"/>
                <w:lang w:val="fr-FR"/>
              </w:rPr>
            </w:pPr>
          </w:p>
        </w:tc>
        <w:tc>
          <w:tcPr>
            <w:tcW w:w="236" w:type="dxa"/>
            <w:vMerge/>
          </w:tcPr>
          <w:p w14:paraId="602AD961" w14:textId="77777777" w:rsidR="00B441A2" w:rsidRDefault="00B441A2" w:rsidP="00D61956">
            <w:pPr>
              <w:rPr>
                <w:rFonts w:ascii="SimSun" w:hAnsi="SimSun"/>
                <w:lang w:val="fr-FR"/>
              </w:rPr>
            </w:pPr>
          </w:p>
        </w:tc>
        <w:tc>
          <w:tcPr>
            <w:tcW w:w="236" w:type="dxa"/>
            <w:vMerge/>
          </w:tcPr>
          <w:p w14:paraId="66E24BDB" w14:textId="77777777" w:rsidR="00B441A2" w:rsidRPr="00D657AE" w:rsidRDefault="00B441A2" w:rsidP="00D61956">
            <w:pPr>
              <w:rPr>
                <w:rFonts w:ascii="SimSun" w:hAnsi="SimSun"/>
                <w:sz w:val="18"/>
                <w:szCs w:val="18"/>
              </w:rPr>
            </w:pPr>
          </w:p>
        </w:tc>
        <w:tc>
          <w:tcPr>
            <w:tcW w:w="236" w:type="dxa"/>
            <w:vMerge/>
          </w:tcPr>
          <w:p w14:paraId="128506CC" w14:textId="77777777" w:rsidR="00B441A2" w:rsidRPr="00FF0493" w:rsidRDefault="00B441A2" w:rsidP="00D61956">
            <w:pPr>
              <w:rPr>
                <w:rFonts w:ascii="SimSun" w:hAnsi="SimSun"/>
                <w:sz w:val="18"/>
                <w:szCs w:val="18"/>
                <w:lang w:val="fr-FR"/>
              </w:rPr>
            </w:pPr>
          </w:p>
        </w:tc>
        <w:tc>
          <w:tcPr>
            <w:tcW w:w="2637" w:type="dxa"/>
            <w:gridSpan w:val="5"/>
          </w:tcPr>
          <w:p w14:paraId="14628BB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2396A986"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5F23C7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9058ED3"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A75099B" w14:textId="77777777" w:rsidTr="00D61956">
        <w:trPr>
          <w:trHeight w:val="133"/>
        </w:trPr>
        <w:tc>
          <w:tcPr>
            <w:tcW w:w="236" w:type="dxa"/>
            <w:vMerge/>
          </w:tcPr>
          <w:p w14:paraId="3FF746BF" w14:textId="77777777" w:rsidR="00B441A2" w:rsidRDefault="00B441A2" w:rsidP="00D61956">
            <w:pPr>
              <w:rPr>
                <w:rFonts w:ascii="SimSun" w:hAnsi="SimSun"/>
                <w:lang w:val="fr-FR"/>
              </w:rPr>
            </w:pPr>
          </w:p>
        </w:tc>
        <w:tc>
          <w:tcPr>
            <w:tcW w:w="236" w:type="dxa"/>
            <w:vMerge/>
          </w:tcPr>
          <w:p w14:paraId="0C61E3A2" w14:textId="77777777" w:rsidR="00B441A2" w:rsidRDefault="00B441A2" w:rsidP="00D61956">
            <w:pPr>
              <w:rPr>
                <w:rFonts w:ascii="SimSun" w:hAnsi="SimSun"/>
                <w:lang w:val="fr-FR"/>
              </w:rPr>
            </w:pPr>
          </w:p>
        </w:tc>
        <w:tc>
          <w:tcPr>
            <w:tcW w:w="236" w:type="dxa"/>
            <w:vMerge/>
          </w:tcPr>
          <w:p w14:paraId="226673F4" w14:textId="77777777" w:rsidR="00B441A2" w:rsidRPr="00D657AE" w:rsidRDefault="00B441A2" w:rsidP="00D61956">
            <w:pPr>
              <w:rPr>
                <w:rFonts w:ascii="SimSun" w:hAnsi="SimSun"/>
                <w:sz w:val="18"/>
                <w:szCs w:val="18"/>
              </w:rPr>
            </w:pPr>
          </w:p>
        </w:tc>
        <w:tc>
          <w:tcPr>
            <w:tcW w:w="236" w:type="dxa"/>
            <w:vMerge/>
          </w:tcPr>
          <w:p w14:paraId="4F7B10A9" w14:textId="77777777" w:rsidR="00B441A2" w:rsidRPr="00FF0493" w:rsidRDefault="00B441A2" w:rsidP="00D61956">
            <w:pPr>
              <w:rPr>
                <w:rFonts w:ascii="SimSun" w:hAnsi="SimSun"/>
                <w:sz w:val="18"/>
                <w:szCs w:val="18"/>
                <w:lang w:val="fr-FR"/>
              </w:rPr>
            </w:pPr>
          </w:p>
        </w:tc>
        <w:tc>
          <w:tcPr>
            <w:tcW w:w="236" w:type="dxa"/>
            <w:vMerge w:val="restart"/>
          </w:tcPr>
          <w:p w14:paraId="3F3B0600" w14:textId="77777777" w:rsidR="00B441A2" w:rsidRPr="005D4018" w:rsidRDefault="00B441A2" w:rsidP="00BC0FCE">
            <w:pPr>
              <w:rPr>
                <w:rFonts w:ascii="SimSun" w:hAnsi="SimSun"/>
                <w:sz w:val="18"/>
                <w:szCs w:val="18"/>
                <w:lang w:val="fr-FR"/>
              </w:rPr>
            </w:pPr>
          </w:p>
        </w:tc>
        <w:tc>
          <w:tcPr>
            <w:tcW w:w="2401" w:type="dxa"/>
            <w:gridSpan w:val="4"/>
          </w:tcPr>
          <w:p w14:paraId="5662095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0A0D123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327FB57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8629EDA" w14:textId="77777777" w:rsidR="00B441A2" w:rsidRPr="005D4018" w:rsidRDefault="00B441A2" w:rsidP="00BC0FCE">
            <w:pPr>
              <w:rPr>
                <w:rFonts w:ascii="SimSun" w:hAnsi="SimSun"/>
                <w:sz w:val="18"/>
                <w:szCs w:val="18"/>
                <w:lang w:val="fr-FR"/>
              </w:rPr>
            </w:pPr>
          </w:p>
        </w:tc>
      </w:tr>
      <w:tr w:rsidR="00B441A2" w14:paraId="0CDC23AF" w14:textId="77777777" w:rsidTr="00D61956">
        <w:trPr>
          <w:trHeight w:val="133"/>
        </w:trPr>
        <w:tc>
          <w:tcPr>
            <w:tcW w:w="236" w:type="dxa"/>
            <w:vMerge/>
          </w:tcPr>
          <w:p w14:paraId="66FE552D" w14:textId="77777777" w:rsidR="00B441A2" w:rsidRDefault="00B441A2" w:rsidP="00D61956">
            <w:pPr>
              <w:rPr>
                <w:rFonts w:ascii="SimSun" w:hAnsi="SimSun"/>
                <w:lang w:val="fr-FR"/>
              </w:rPr>
            </w:pPr>
          </w:p>
        </w:tc>
        <w:tc>
          <w:tcPr>
            <w:tcW w:w="236" w:type="dxa"/>
            <w:vMerge/>
          </w:tcPr>
          <w:p w14:paraId="46167F55" w14:textId="77777777" w:rsidR="00B441A2" w:rsidRDefault="00B441A2" w:rsidP="00D61956">
            <w:pPr>
              <w:rPr>
                <w:rFonts w:ascii="SimSun" w:hAnsi="SimSun"/>
                <w:lang w:val="fr-FR"/>
              </w:rPr>
            </w:pPr>
          </w:p>
        </w:tc>
        <w:tc>
          <w:tcPr>
            <w:tcW w:w="236" w:type="dxa"/>
            <w:vMerge/>
          </w:tcPr>
          <w:p w14:paraId="681FAD81" w14:textId="77777777" w:rsidR="00B441A2" w:rsidRPr="00D657AE" w:rsidRDefault="00B441A2" w:rsidP="00D61956">
            <w:pPr>
              <w:rPr>
                <w:rFonts w:ascii="SimSun" w:hAnsi="SimSun"/>
                <w:sz w:val="18"/>
                <w:szCs w:val="18"/>
              </w:rPr>
            </w:pPr>
          </w:p>
        </w:tc>
        <w:tc>
          <w:tcPr>
            <w:tcW w:w="236" w:type="dxa"/>
            <w:vMerge/>
          </w:tcPr>
          <w:p w14:paraId="22500E99" w14:textId="77777777" w:rsidR="00B441A2" w:rsidRPr="00FF0493" w:rsidRDefault="00B441A2" w:rsidP="00D61956">
            <w:pPr>
              <w:rPr>
                <w:rFonts w:ascii="SimSun" w:hAnsi="SimSun"/>
                <w:sz w:val="18"/>
                <w:szCs w:val="18"/>
                <w:lang w:val="fr-FR"/>
              </w:rPr>
            </w:pPr>
          </w:p>
        </w:tc>
        <w:tc>
          <w:tcPr>
            <w:tcW w:w="236" w:type="dxa"/>
            <w:vMerge/>
          </w:tcPr>
          <w:p w14:paraId="744CCA29" w14:textId="77777777" w:rsidR="00B441A2" w:rsidRPr="005D4018" w:rsidRDefault="00B441A2" w:rsidP="00D61956">
            <w:pPr>
              <w:rPr>
                <w:rFonts w:ascii="SimSun" w:hAnsi="SimSun"/>
                <w:sz w:val="18"/>
                <w:szCs w:val="18"/>
                <w:lang w:val="fr-FR"/>
              </w:rPr>
            </w:pPr>
          </w:p>
        </w:tc>
        <w:tc>
          <w:tcPr>
            <w:tcW w:w="236" w:type="dxa"/>
            <w:gridSpan w:val="2"/>
          </w:tcPr>
          <w:p w14:paraId="40F48B25" w14:textId="77777777" w:rsidR="00B441A2" w:rsidRPr="005D4018" w:rsidRDefault="00B441A2" w:rsidP="00D61956">
            <w:pPr>
              <w:rPr>
                <w:rFonts w:ascii="SimSun" w:hAnsi="SimSun"/>
                <w:sz w:val="18"/>
                <w:szCs w:val="18"/>
                <w:lang w:val="fr-FR"/>
              </w:rPr>
            </w:pPr>
          </w:p>
        </w:tc>
        <w:tc>
          <w:tcPr>
            <w:tcW w:w="2165" w:type="dxa"/>
            <w:gridSpan w:val="2"/>
          </w:tcPr>
          <w:p w14:paraId="008AD4D9"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407" w:type="dxa"/>
          </w:tcPr>
          <w:p w14:paraId="69144A78"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4A79BBEE" w14:textId="77777777" w:rsidR="00B441A2" w:rsidRPr="005D4018" w:rsidRDefault="00B441A2" w:rsidP="00BC0FCE">
            <w:pPr>
              <w:rPr>
                <w:rFonts w:ascii="SimSun" w:hAnsi="SimSun"/>
                <w:sz w:val="18"/>
                <w:szCs w:val="18"/>
                <w:lang w:val="fr-FR"/>
              </w:rPr>
            </w:pPr>
          </w:p>
        </w:tc>
        <w:tc>
          <w:tcPr>
            <w:tcW w:w="2719" w:type="dxa"/>
          </w:tcPr>
          <w:p w14:paraId="3B2B72B3" w14:textId="77777777" w:rsidR="00B441A2" w:rsidRPr="005D4018" w:rsidRDefault="00B441A2" w:rsidP="00BC0FCE">
            <w:pPr>
              <w:rPr>
                <w:rFonts w:ascii="SimSun" w:hAnsi="SimSun"/>
                <w:sz w:val="18"/>
                <w:szCs w:val="18"/>
                <w:lang w:val="fr-FR"/>
              </w:rPr>
            </w:pPr>
          </w:p>
        </w:tc>
      </w:tr>
      <w:tr w:rsidR="00B441A2" w14:paraId="760BFEA4" w14:textId="77777777" w:rsidTr="00D61956">
        <w:trPr>
          <w:trHeight w:val="133"/>
        </w:trPr>
        <w:tc>
          <w:tcPr>
            <w:tcW w:w="236" w:type="dxa"/>
            <w:vMerge/>
          </w:tcPr>
          <w:p w14:paraId="74519E34" w14:textId="77777777" w:rsidR="00B441A2" w:rsidRDefault="00B441A2" w:rsidP="00D61956">
            <w:pPr>
              <w:rPr>
                <w:rFonts w:ascii="SimSun" w:hAnsi="SimSun"/>
                <w:lang w:val="fr-FR"/>
              </w:rPr>
            </w:pPr>
          </w:p>
        </w:tc>
        <w:tc>
          <w:tcPr>
            <w:tcW w:w="236" w:type="dxa"/>
            <w:vMerge/>
          </w:tcPr>
          <w:p w14:paraId="7A2F227B" w14:textId="77777777" w:rsidR="00B441A2" w:rsidRDefault="00B441A2" w:rsidP="00D61956">
            <w:pPr>
              <w:rPr>
                <w:rFonts w:ascii="SimSun" w:hAnsi="SimSun"/>
                <w:lang w:val="fr-FR"/>
              </w:rPr>
            </w:pPr>
          </w:p>
        </w:tc>
        <w:tc>
          <w:tcPr>
            <w:tcW w:w="236" w:type="dxa"/>
            <w:vMerge/>
          </w:tcPr>
          <w:p w14:paraId="7D4AB09B" w14:textId="77777777" w:rsidR="00B441A2" w:rsidRPr="00D657AE" w:rsidRDefault="00B441A2" w:rsidP="00D61956">
            <w:pPr>
              <w:rPr>
                <w:rFonts w:ascii="SimSun" w:hAnsi="SimSun"/>
                <w:sz w:val="18"/>
                <w:szCs w:val="18"/>
              </w:rPr>
            </w:pPr>
          </w:p>
        </w:tc>
        <w:tc>
          <w:tcPr>
            <w:tcW w:w="236" w:type="dxa"/>
            <w:vMerge/>
          </w:tcPr>
          <w:p w14:paraId="3566281D" w14:textId="77777777" w:rsidR="00B441A2" w:rsidRPr="00FF0493" w:rsidRDefault="00B441A2" w:rsidP="00D61956">
            <w:pPr>
              <w:rPr>
                <w:rFonts w:ascii="SimSun" w:hAnsi="SimSun"/>
                <w:sz w:val="18"/>
                <w:szCs w:val="18"/>
                <w:lang w:val="fr-FR"/>
              </w:rPr>
            </w:pPr>
          </w:p>
        </w:tc>
        <w:tc>
          <w:tcPr>
            <w:tcW w:w="2637" w:type="dxa"/>
            <w:gridSpan w:val="5"/>
          </w:tcPr>
          <w:p w14:paraId="2B1DB97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2E61481A"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517CB8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CE91D0A"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84A6E5C" w14:textId="77777777" w:rsidTr="00D61956">
        <w:trPr>
          <w:trHeight w:val="133"/>
        </w:trPr>
        <w:tc>
          <w:tcPr>
            <w:tcW w:w="236" w:type="dxa"/>
            <w:vMerge/>
          </w:tcPr>
          <w:p w14:paraId="4534DD01" w14:textId="77777777" w:rsidR="00B441A2" w:rsidRDefault="00B441A2" w:rsidP="00D61956">
            <w:pPr>
              <w:rPr>
                <w:rFonts w:ascii="SimSun" w:hAnsi="SimSun"/>
                <w:lang w:val="fr-FR"/>
              </w:rPr>
            </w:pPr>
          </w:p>
        </w:tc>
        <w:tc>
          <w:tcPr>
            <w:tcW w:w="236" w:type="dxa"/>
            <w:vMerge/>
          </w:tcPr>
          <w:p w14:paraId="180F39EB" w14:textId="77777777" w:rsidR="00B441A2" w:rsidRDefault="00B441A2" w:rsidP="00D61956">
            <w:pPr>
              <w:rPr>
                <w:rFonts w:ascii="SimSun" w:hAnsi="SimSun"/>
                <w:lang w:val="fr-FR"/>
              </w:rPr>
            </w:pPr>
          </w:p>
        </w:tc>
        <w:tc>
          <w:tcPr>
            <w:tcW w:w="236" w:type="dxa"/>
            <w:vMerge/>
          </w:tcPr>
          <w:p w14:paraId="1B2DBBF3" w14:textId="77777777" w:rsidR="00B441A2" w:rsidRPr="00D657AE" w:rsidRDefault="00B441A2" w:rsidP="00D61956">
            <w:pPr>
              <w:rPr>
                <w:rFonts w:ascii="SimSun" w:hAnsi="SimSun"/>
                <w:sz w:val="18"/>
                <w:szCs w:val="18"/>
              </w:rPr>
            </w:pPr>
          </w:p>
        </w:tc>
        <w:tc>
          <w:tcPr>
            <w:tcW w:w="236" w:type="dxa"/>
            <w:vMerge/>
          </w:tcPr>
          <w:p w14:paraId="44900902" w14:textId="77777777" w:rsidR="00B441A2" w:rsidRPr="00FF0493" w:rsidRDefault="00B441A2" w:rsidP="00D61956">
            <w:pPr>
              <w:rPr>
                <w:rFonts w:ascii="SimSun" w:hAnsi="SimSun"/>
                <w:sz w:val="18"/>
                <w:szCs w:val="18"/>
                <w:lang w:val="fr-FR"/>
              </w:rPr>
            </w:pPr>
          </w:p>
        </w:tc>
        <w:tc>
          <w:tcPr>
            <w:tcW w:w="2637" w:type="dxa"/>
            <w:gridSpan w:val="5"/>
          </w:tcPr>
          <w:p w14:paraId="64B6604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43975EE0"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11F993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4464ED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5A98323F" w14:textId="77777777" w:rsidTr="00D61956">
        <w:trPr>
          <w:trHeight w:val="133"/>
        </w:trPr>
        <w:tc>
          <w:tcPr>
            <w:tcW w:w="236" w:type="dxa"/>
            <w:vMerge/>
          </w:tcPr>
          <w:p w14:paraId="4A788F5F" w14:textId="77777777" w:rsidR="00B441A2" w:rsidRDefault="00B441A2" w:rsidP="00D61956">
            <w:pPr>
              <w:rPr>
                <w:rFonts w:ascii="SimSun" w:hAnsi="SimSun"/>
                <w:lang w:val="fr-FR"/>
              </w:rPr>
            </w:pPr>
          </w:p>
        </w:tc>
        <w:tc>
          <w:tcPr>
            <w:tcW w:w="236" w:type="dxa"/>
            <w:vMerge/>
          </w:tcPr>
          <w:p w14:paraId="0E210216" w14:textId="77777777" w:rsidR="00B441A2" w:rsidRDefault="00B441A2" w:rsidP="00D61956">
            <w:pPr>
              <w:rPr>
                <w:rFonts w:ascii="SimSun" w:hAnsi="SimSun"/>
                <w:lang w:val="fr-FR"/>
              </w:rPr>
            </w:pPr>
          </w:p>
        </w:tc>
        <w:tc>
          <w:tcPr>
            <w:tcW w:w="236" w:type="dxa"/>
            <w:vMerge/>
          </w:tcPr>
          <w:p w14:paraId="2359BFEA" w14:textId="77777777" w:rsidR="00B441A2" w:rsidRPr="00D657AE" w:rsidRDefault="00B441A2" w:rsidP="00D61956">
            <w:pPr>
              <w:rPr>
                <w:rFonts w:ascii="SimSun" w:hAnsi="SimSun"/>
                <w:sz w:val="18"/>
                <w:szCs w:val="18"/>
              </w:rPr>
            </w:pPr>
          </w:p>
        </w:tc>
        <w:tc>
          <w:tcPr>
            <w:tcW w:w="236" w:type="dxa"/>
            <w:vMerge/>
          </w:tcPr>
          <w:p w14:paraId="45243725" w14:textId="77777777" w:rsidR="00B441A2" w:rsidRPr="00FF0493" w:rsidRDefault="00B441A2" w:rsidP="00D61956">
            <w:pPr>
              <w:rPr>
                <w:rFonts w:ascii="SimSun" w:hAnsi="SimSun"/>
                <w:sz w:val="18"/>
                <w:szCs w:val="18"/>
                <w:lang w:val="fr-FR"/>
              </w:rPr>
            </w:pPr>
          </w:p>
        </w:tc>
        <w:tc>
          <w:tcPr>
            <w:tcW w:w="2637" w:type="dxa"/>
            <w:gridSpan w:val="5"/>
          </w:tcPr>
          <w:p w14:paraId="196456B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395E8C6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B3C5B6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58B430D"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6FDBF2A" w14:textId="77777777" w:rsidTr="00D61956">
        <w:trPr>
          <w:trHeight w:val="133"/>
        </w:trPr>
        <w:tc>
          <w:tcPr>
            <w:tcW w:w="236" w:type="dxa"/>
            <w:vMerge/>
          </w:tcPr>
          <w:p w14:paraId="1BCC83A4" w14:textId="77777777" w:rsidR="00B441A2" w:rsidRDefault="00B441A2" w:rsidP="00D61956">
            <w:pPr>
              <w:rPr>
                <w:rFonts w:ascii="SimSun" w:hAnsi="SimSun"/>
                <w:lang w:val="fr-FR"/>
              </w:rPr>
            </w:pPr>
          </w:p>
        </w:tc>
        <w:tc>
          <w:tcPr>
            <w:tcW w:w="236" w:type="dxa"/>
            <w:vMerge/>
          </w:tcPr>
          <w:p w14:paraId="0FE2DB82" w14:textId="77777777" w:rsidR="00B441A2" w:rsidRDefault="00B441A2" w:rsidP="00D61956">
            <w:pPr>
              <w:rPr>
                <w:rFonts w:ascii="SimSun" w:hAnsi="SimSun"/>
                <w:lang w:val="fr-FR"/>
              </w:rPr>
            </w:pPr>
          </w:p>
        </w:tc>
        <w:tc>
          <w:tcPr>
            <w:tcW w:w="236" w:type="dxa"/>
            <w:vMerge/>
          </w:tcPr>
          <w:p w14:paraId="0D0BD529" w14:textId="77777777" w:rsidR="00B441A2" w:rsidRPr="00D657AE" w:rsidRDefault="00B441A2" w:rsidP="00D61956">
            <w:pPr>
              <w:rPr>
                <w:rFonts w:ascii="SimSun" w:hAnsi="SimSun"/>
                <w:sz w:val="18"/>
                <w:szCs w:val="18"/>
              </w:rPr>
            </w:pPr>
          </w:p>
        </w:tc>
        <w:tc>
          <w:tcPr>
            <w:tcW w:w="236" w:type="dxa"/>
            <w:vMerge/>
          </w:tcPr>
          <w:p w14:paraId="19FD2B96" w14:textId="77777777" w:rsidR="00B441A2" w:rsidRPr="00FF0493" w:rsidRDefault="00B441A2" w:rsidP="00D61956">
            <w:pPr>
              <w:rPr>
                <w:rFonts w:ascii="SimSun" w:hAnsi="SimSun"/>
                <w:sz w:val="18"/>
                <w:szCs w:val="18"/>
                <w:lang w:val="fr-FR"/>
              </w:rPr>
            </w:pPr>
          </w:p>
        </w:tc>
        <w:tc>
          <w:tcPr>
            <w:tcW w:w="2637" w:type="dxa"/>
            <w:gridSpan w:val="5"/>
          </w:tcPr>
          <w:p w14:paraId="207DDAF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17469F96"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B64ED2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9EA925D"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2945D04E" w14:textId="77777777" w:rsidTr="00D61956">
        <w:trPr>
          <w:trHeight w:val="133"/>
        </w:trPr>
        <w:tc>
          <w:tcPr>
            <w:tcW w:w="236" w:type="dxa"/>
            <w:vMerge/>
          </w:tcPr>
          <w:p w14:paraId="7F9BB619" w14:textId="77777777" w:rsidR="00F07648" w:rsidRDefault="00F07648" w:rsidP="00D61956">
            <w:pPr>
              <w:rPr>
                <w:rFonts w:ascii="SimSun" w:hAnsi="SimSun"/>
                <w:lang w:val="fr-FR"/>
              </w:rPr>
            </w:pPr>
          </w:p>
        </w:tc>
        <w:tc>
          <w:tcPr>
            <w:tcW w:w="236" w:type="dxa"/>
            <w:vMerge/>
          </w:tcPr>
          <w:p w14:paraId="13A5E96D" w14:textId="77777777" w:rsidR="00F07648" w:rsidRDefault="00F07648" w:rsidP="00D61956">
            <w:pPr>
              <w:rPr>
                <w:rFonts w:ascii="SimSun" w:hAnsi="SimSun"/>
                <w:lang w:val="fr-FR"/>
              </w:rPr>
            </w:pPr>
          </w:p>
        </w:tc>
        <w:tc>
          <w:tcPr>
            <w:tcW w:w="236" w:type="dxa"/>
            <w:vMerge/>
          </w:tcPr>
          <w:p w14:paraId="5EF8B650" w14:textId="77777777" w:rsidR="00F07648" w:rsidRPr="00D657AE" w:rsidRDefault="00F07648" w:rsidP="00D61956">
            <w:pPr>
              <w:rPr>
                <w:rFonts w:ascii="SimSun" w:hAnsi="SimSun"/>
                <w:sz w:val="18"/>
                <w:szCs w:val="18"/>
              </w:rPr>
            </w:pPr>
          </w:p>
        </w:tc>
        <w:tc>
          <w:tcPr>
            <w:tcW w:w="2873" w:type="dxa"/>
            <w:gridSpan w:val="6"/>
          </w:tcPr>
          <w:p w14:paraId="0677125A" w14:textId="77777777" w:rsidR="00F07648" w:rsidRPr="00FF0493" w:rsidRDefault="00F07648" w:rsidP="00D61956">
            <w:pPr>
              <w:rPr>
                <w:rFonts w:ascii="SimSun" w:hAnsi="SimSun"/>
                <w:sz w:val="18"/>
                <w:szCs w:val="18"/>
                <w:lang w:val="fr-FR"/>
              </w:rPr>
            </w:pPr>
            <w:r w:rsidRPr="005C32F0">
              <w:rPr>
                <w:rFonts w:ascii="SimSun" w:hAnsi="SimSun"/>
                <w:sz w:val="18"/>
                <w:szCs w:val="18"/>
                <w:lang w:val="fr-FR"/>
              </w:rPr>
              <w:t>MultiTripWireRegionParamList</w:t>
            </w:r>
          </w:p>
        </w:tc>
        <w:tc>
          <w:tcPr>
            <w:tcW w:w="407" w:type="dxa"/>
          </w:tcPr>
          <w:p w14:paraId="2107C0C4"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417AF047"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4609BCD" w14:textId="77777777" w:rsidR="00F07648" w:rsidRPr="00D657AE" w:rsidRDefault="00F07648" w:rsidP="00D61956">
            <w:pPr>
              <w:rPr>
                <w:rFonts w:ascii="SimSun" w:hAnsi="SimSun"/>
                <w:sz w:val="18"/>
                <w:szCs w:val="18"/>
              </w:rPr>
            </w:pPr>
          </w:p>
        </w:tc>
      </w:tr>
      <w:tr w:rsidR="00F07648" w14:paraId="7B2A816C" w14:textId="77777777" w:rsidTr="00D61956">
        <w:trPr>
          <w:trHeight w:val="133"/>
        </w:trPr>
        <w:tc>
          <w:tcPr>
            <w:tcW w:w="236" w:type="dxa"/>
            <w:vMerge/>
          </w:tcPr>
          <w:p w14:paraId="76550917" w14:textId="77777777" w:rsidR="00F07648" w:rsidRDefault="00F07648" w:rsidP="00D61956">
            <w:pPr>
              <w:rPr>
                <w:rFonts w:ascii="SimSun" w:hAnsi="SimSun"/>
                <w:lang w:val="fr-FR"/>
              </w:rPr>
            </w:pPr>
          </w:p>
        </w:tc>
        <w:tc>
          <w:tcPr>
            <w:tcW w:w="236" w:type="dxa"/>
            <w:vMerge/>
          </w:tcPr>
          <w:p w14:paraId="374A9F82" w14:textId="77777777" w:rsidR="00F07648" w:rsidRDefault="00F07648" w:rsidP="00D61956">
            <w:pPr>
              <w:rPr>
                <w:rFonts w:ascii="SimSun" w:hAnsi="SimSun"/>
                <w:lang w:val="fr-FR"/>
              </w:rPr>
            </w:pPr>
          </w:p>
        </w:tc>
        <w:tc>
          <w:tcPr>
            <w:tcW w:w="236" w:type="dxa"/>
            <w:vMerge/>
          </w:tcPr>
          <w:p w14:paraId="44D60449" w14:textId="77777777" w:rsidR="00F07648" w:rsidRPr="00D657AE" w:rsidRDefault="00F07648" w:rsidP="00D61956">
            <w:pPr>
              <w:rPr>
                <w:rFonts w:ascii="SimSun" w:hAnsi="SimSun"/>
                <w:sz w:val="18"/>
                <w:szCs w:val="18"/>
              </w:rPr>
            </w:pPr>
          </w:p>
        </w:tc>
        <w:tc>
          <w:tcPr>
            <w:tcW w:w="236" w:type="dxa"/>
            <w:vMerge w:val="restart"/>
          </w:tcPr>
          <w:p w14:paraId="616F37FD" w14:textId="77777777" w:rsidR="00F07648" w:rsidRPr="00FF0493" w:rsidRDefault="00F07648" w:rsidP="00D61956">
            <w:pPr>
              <w:rPr>
                <w:rFonts w:ascii="SimSun" w:hAnsi="SimSun"/>
                <w:sz w:val="18"/>
                <w:szCs w:val="18"/>
                <w:lang w:val="fr-FR"/>
              </w:rPr>
            </w:pPr>
          </w:p>
        </w:tc>
        <w:tc>
          <w:tcPr>
            <w:tcW w:w="2637" w:type="dxa"/>
            <w:gridSpan w:val="5"/>
          </w:tcPr>
          <w:p w14:paraId="02C3CC17" w14:textId="77777777" w:rsidR="00F07648" w:rsidRPr="00FF0493" w:rsidRDefault="00F07648" w:rsidP="00D61956">
            <w:pPr>
              <w:rPr>
                <w:rFonts w:ascii="SimSun" w:hAnsi="SimSun"/>
                <w:sz w:val="18"/>
                <w:szCs w:val="18"/>
                <w:lang w:val="fr-FR"/>
              </w:rPr>
            </w:pPr>
            <w:r w:rsidRPr="005C32F0">
              <w:rPr>
                <w:rFonts w:ascii="SimSun" w:hAnsi="SimSun"/>
                <w:sz w:val="18"/>
                <w:szCs w:val="18"/>
                <w:lang w:val="fr-FR"/>
              </w:rPr>
              <w:t>MultiTripWireRegionParam</w:t>
            </w:r>
          </w:p>
        </w:tc>
        <w:tc>
          <w:tcPr>
            <w:tcW w:w="407" w:type="dxa"/>
          </w:tcPr>
          <w:p w14:paraId="2C794667"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38EB22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455D072" w14:textId="77777777" w:rsidR="00F07648" w:rsidRDefault="00F07648" w:rsidP="00D61956">
            <w:pPr>
              <w:rPr>
                <w:rFonts w:ascii="SimSun" w:hAnsi="SimSun"/>
                <w:sz w:val="18"/>
                <w:szCs w:val="18"/>
              </w:rPr>
            </w:pPr>
          </w:p>
        </w:tc>
      </w:tr>
      <w:tr w:rsidR="00F07648" w14:paraId="46A22A79" w14:textId="77777777" w:rsidTr="00D61956">
        <w:trPr>
          <w:trHeight w:val="133"/>
        </w:trPr>
        <w:tc>
          <w:tcPr>
            <w:tcW w:w="236" w:type="dxa"/>
            <w:vMerge/>
          </w:tcPr>
          <w:p w14:paraId="28B40E89" w14:textId="77777777" w:rsidR="00F07648" w:rsidRDefault="00F07648" w:rsidP="00D61956">
            <w:pPr>
              <w:rPr>
                <w:rFonts w:ascii="SimSun" w:hAnsi="SimSun"/>
                <w:lang w:val="fr-FR"/>
              </w:rPr>
            </w:pPr>
          </w:p>
        </w:tc>
        <w:tc>
          <w:tcPr>
            <w:tcW w:w="236" w:type="dxa"/>
            <w:vMerge/>
          </w:tcPr>
          <w:p w14:paraId="1E9E72D1" w14:textId="77777777" w:rsidR="00F07648" w:rsidRDefault="00F07648" w:rsidP="00D61956">
            <w:pPr>
              <w:rPr>
                <w:rFonts w:ascii="SimSun" w:hAnsi="SimSun"/>
                <w:lang w:val="fr-FR"/>
              </w:rPr>
            </w:pPr>
          </w:p>
        </w:tc>
        <w:tc>
          <w:tcPr>
            <w:tcW w:w="236" w:type="dxa"/>
            <w:vMerge/>
          </w:tcPr>
          <w:p w14:paraId="3FA7759F" w14:textId="77777777" w:rsidR="00F07648" w:rsidRPr="00D657AE" w:rsidRDefault="00F07648" w:rsidP="00D61956">
            <w:pPr>
              <w:rPr>
                <w:rFonts w:ascii="SimSun" w:hAnsi="SimSun"/>
                <w:sz w:val="18"/>
                <w:szCs w:val="18"/>
              </w:rPr>
            </w:pPr>
          </w:p>
        </w:tc>
        <w:tc>
          <w:tcPr>
            <w:tcW w:w="236" w:type="dxa"/>
            <w:vMerge/>
          </w:tcPr>
          <w:p w14:paraId="1658295C" w14:textId="77777777" w:rsidR="00F07648" w:rsidRPr="00FF0493" w:rsidRDefault="00F07648" w:rsidP="00D61956">
            <w:pPr>
              <w:rPr>
                <w:rFonts w:ascii="SimSun" w:hAnsi="SimSun"/>
                <w:sz w:val="18"/>
                <w:szCs w:val="18"/>
                <w:lang w:val="fr-FR"/>
              </w:rPr>
            </w:pPr>
          </w:p>
        </w:tc>
        <w:tc>
          <w:tcPr>
            <w:tcW w:w="251" w:type="dxa"/>
            <w:gridSpan w:val="2"/>
            <w:vMerge w:val="restart"/>
          </w:tcPr>
          <w:p w14:paraId="4F3764AB" w14:textId="77777777" w:rsidR="00F07648" w:rsidRPr="005D4018" w:rsidRDefault="00F07648" w:rsidP="00D61956">
            <w:pPr>
              <w:rPr>
                <w:rFonts w:ascii="SimSun" w:hAnsi="SimSun"/>
                <w:sz w:val="18"/>
                <w:szCs w:val="18"/>
                <w:lang w:val="fr-FR"/>
              </w:rPr>
            </w:pPr>
          </w:p>
        </w:tc>
        <w:tc>
          <w:tcPr>
            <w:tcW w:w="2386" w:type="dxa"/>
            <w:gridSpan w:val="3"/>
          </w:tcPr>
          <w:p w14:paraId="1B1DE172"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TargetTypeConstrain</w:t>
            </w:r>
          </w:p>
        </w:tc>
        <w:tc>
          <w:tcPr>
            <w:tcW w:w="407" w:type="dxa"/>
          </w:tcPr>
          <w:p w14:paraId="645E866A"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9576C9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9EDE620" w14:textId="77777777" w:rsidR="00F07648" w:rsidRDefault="00217F10" w:rsidP="00D61956">
            <w:pPr>
              <w:rPr>
                <w:rFonts w:ascii="SimSun" w:hAnsi="SimSun"/>
                <w:sz w:val="18"/>
                <w:szCs w:val="18"/>
              </w:rPr>
            </w:pPr>
            <w:r w:rsidRPr="00217F10">
              <w:rPr>
                <w:rFonts w:ascii="SimSun" w:hAnsi="SimSun"/>
                <w:sz w:val="18"/>
                <w:szCs w:val="18"/>
              </w:rPr>
              <w:t>Limited target open sign</w:t>
            </w:r>
          </w:p>
        </w:tc>
      </w:tr>
      <w:tr w:rsidR="00F07648" w14:paraId="0B9AA2E9" w14:textId="77777777" w:rsidTr="00D61956">
        <w:trPr>
          <w:trHeight w:val="133"/>
        </w:trPr>
        <w:tc>
          <w:tcPr>
            <w:tcW w:w="236" w:type="dxa"/>
            <w:vMerge/>
          </w:tcPr>
          <w:p w14:paraId="56443D6C" w14:textId="77777777" w:rsidR="00F07648" w:rsidRDefault="00F07648" w:rsidP="00D61956">
            <w:pPr>
              <w:rPr>
                <w:rFonts w:ascii="SimSun" w:hAnsi="SimSun"/>
                <w:lang w:val="fr-FR"/>
              </w:rPr>
            </w:pPr>
          </w:p>
        </w:tc>
        <w:tc>
          <w:tcPr>
            <w:tcW w:w="236" w:type="dxa"/>
            <w:vMerge/>
          </w:tcPr>
          <w:p w14:paraId="12F52D6E" w14:textId="77777777" w:rsidR="00F07648" w:rsidRDefault="00F07648" w:rsidP="00D61956">
            <w:pPr>
              <w:rPr>
                <w:rFonts w:ascii="SimSun" w:hAnsi="SimSun"/>
                <w:lang w:val="fr-FR"/>
              </w:rPr>
            </w:pPr>
          </w:p>
        </w:tc>
        <w:tc>
          <w:tcPr>
            <w:tcW w:w="236" w:type="dxa"/>
            <w:vMerge/>
          </w:tcPr>
          <w:p w14:paraId="62DC9C97" w14:textId="77777777" w:rsidR="00F07648" w:rsidRPr="00D657AE" w:rsidRDefault="00F07648" w:rsidP="00D61956">
            <w:pPr>
              <w:rPr>
                <w:rFonts w:ascii="SimSun" w:hAnsi="SimSun"/>
                <w:sz w:val="18"/>
                <w:szCs w:val="18"/>
              </w:rPr>
            </w:pPr>
          </w:p>
        </w:tc>
        <w:tc>
          <w:tcPr>
            <w:tcW w:w="236" w:type="dxa"/>
            <w:vMerge/>
          </w:tcPr>
          <w:p w14:paraId="44703F92" w14:textId="77777777" w:rsidR="00F07648" w:rsidRPr="00FF0493" w:rsidRDefault="00F07648" w:rsidP="00D61956">
            <w:pPr>
              <w:rPr>
                <w:rFonts w:ascii="SimSun" w:hAnsi="SimSun"/>
                <w:sz w:val="18"/>
                <w:szCs w:val="18"/>
                <w:lang w:val="fr-FR"/>
              </w:rPr>
            </w:pPr>
          </w:p>
        </w:tc>
        <w:tc>
          <w:tcPr>
            <w:tcW w:w="251" w:type="dxa"/>
            <w:gridSpan w:val="2"/>
            <w:vMerge/>
          </w:tcPr>
          <w:p w14:paraId="2143A167" w14:textId="77777777" w:rsidR="00F07648" w:rsidRPr="005D4018" w:rsidRDefault="00F07648" w:rsidP="00D61956">
            <w:pPr>
              <w:rPr>
                <w:rFonts w:ascii="SimSun" w:hAnsi="SimSun"/>
                <w:sz w:val="18"/>
                <w:szCs w:val="18"/>
                <w:lang w:val="fr-FR"/>
              </w:rPr>
            </w:pPr>
          </w:p>
        </w:tc>
        <w:tc>
          <w:tcPr>
            <w:tcW w:w="2386" w:type="dxa"/>
            <w:gridSpan w:val="3"/>
          </w:tcPr>
          <w:p w14:paraId="3A93AC55"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w:t>
            </w:r>
          </w:p>
        </w:tc>
        <w:tc>
          <w:tcPr>
            <w:tcW w:w="407" w:type="dxa"/>
          </w:tcPr>
          <w:p w14:paraId="4E471065"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74CD28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93544BB" w14:textId="77777777" w:rsidR="00F07648" w:rsidRDefault="00217F10" w:rsidP="00D61956">
            <w:pPr>
              <w:rPr>
                <w:rFonts w:ascii="SimSun" w:hAnsi="SimSun"/>
                <w:sz w:val="18"/>
                <w:szCs w:val="18"/>
              </w:rPr>
            </w:pPr>
            <w:r w:rsidRPr="00217F10">
              <w:rPr>
                <w:rFonts w:ascii="SimSun" w:hAnsi="SimSun"/>
                <w:sz w:val="18"/>
                <w:szCs w:val="18"/>
              </w:rPr>
              <w:t>Target type</w:t>
            </w:r>
          </w:p>
        </w:tc>
      </w:tr>
      <w:tr w:rsidR="00F07648" w14:paraId="4DF88E39" w14:textId="77777777" w:rsidTr="00D61956">
        <w:trPr>
          <w:trHeight w:val="133"/>
        </w:trPr>
        <w:tc>
          <w:tcPr>
            <w:tcW w:w="236" w:type="dxa"/>
            <w:vMerge/>
          </w:tcPr>
          <w:p w14:paraId="46688A8D" w14:textId="77777777" w:rsidR="00F07648" w:rsidRDefault="00F07648" w:rsidP="00D61956">
            <w:pPr>
              <w:rPr>
                <w:rFonts w:ascii="SimSun" w:hAnsi="SimSun"/>
                <w:lang w:val="fr-FR"/>
              </w:rPr>
            </w:pPr>
          </w:p>
        </w:tc>
        <w:tc>
          <w:tcPr>
            <w:tcW w:w="236" w:type="dxa"/>
            <w:vMerge/>
          </w:tcPr>
          <w:p w14:paraId="33982F1F" w14:textId="77777777" w:rsidR="00F07648" w:rsidRDefault="00F07648" w:rsidP="00D61956">
            <w:pPr>
              <w:rPr>
                <w:rFonts w:ascii="SimSun" w:hAnsi="SimSun"/>
                <w:lang w:val="fr-FR"/>
              </w:rPr>
            </w:pPr>
          </w:p>
        </w:tc>
        <w:tc>
          <w:tcPr>
            <w:tcW w:w="236" w:type="dxa"/>
            <w:vMerge/>
          </w:tcPr>
          <w:p w14:paraId="70548150" w14:textId="77777777" w:rsidR="00F07648" w:rsidRPr="00D657AE" w:rsidRDefault="00F07648" w:rsidP="00D61956">
            <w:pPr>
              <w:rPr>
                <w:rFonts w:ascii="SimSun" w:hAnsi="SimSun"/>
                <w:sz w:val="18"/>
                <w:szCs w:val="18"/>
              </w:rPr>
            </w:pPr>
          </w:p>
        </w:tc>
        <w:tc>
          <w:tcPr>
            <w:tcW w:w="236" w:type="dxa"/>
            <w:vMerge/>
          </w:tcPr>
          <w:p w14:paraId="74F1DE15" w14:textId="77777777" w:rsidR="00F07648" w:rsidRPr="00FF0493" w:rsidRDefault="00F07648" w:rsidP="00D61956">
            <w:pPr>
              <w:rPr>
                <w:rFonts w:ascii="SimSun" w:hAnsi="SimSun"/>
                <w:sz w:val="18"/>
                <w:szCs w:val="18"/>
                <w:lang w:val="fr-FR"/>
              </w:rPr>
            </w:pPr>
          </w:p>
        </w:tc>
        <w:tc>
          <w:tcPr>
            <w:tcW w:w="251" w:type="dxa"/>
            <w:gridSpan w:val="2"/>
            <w:vMerge/>
          </w:tcPr>
          <w:p w14:paraId="7DE1CDED" w14:textId="77777777" w:rsidR="00F07648" w:rsidRPr="005D4018" w:rsidRDefault="00F07648" w:rsidP="00D61956">
            <w:pPr>
              <w:rPr>
                <w:rFonts w:ascii="SimSun" w:hAnsi="SimSun"/>
                <w:sz w:val="18"/>
                <w:szCs w:val="18"/>
                <w:lang w:val="fr-FR"/>
              </w:rPr>
            </w:pPr>
          </w:p>
        </w:tc>
        <w:tc>
          <w:tcPr>
            <w:tcW w:w="2386" w:type="dxa"/>
            <w:gridSpan w:val="3"/>
          </w:tcPr>
          <w:p w14:paraId="5AA5F881"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TargetSizeConstrain</w:t>
            </w:r>
          </w:p>
        </w:tc>
        <w:tc>
          <w:tcPr>
            <w:tcW w:w="407" w:type="dxa"/>
          </w:tcPr>
          <w:p w14:paraId="2C3B4CFF"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A05AE3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6F8B304" w14:textId="77777777" w:rsidR="00F07648" w:rsidRDefault="00217F10" w:rsidP="00D61956">
            <w:pPr>
              <w:rPr>
                <w:rFonts w:ascii="SimSun" w:hAnsi="SimSun"/>
                <w:sz w:val="18"/>
                <w:szCs w:val="18"/>
              </w:rPr>
            </w:pPr>
            <w:r w:rsidRPr="00217F10">
              <w:rPr>
                <w:rFonts w:ascii="SimSun" w:hAnsi="SimSun"/>
                <w:sz w:val="18"/>
                <w:szCs w:val="18"/>
              </w:rPr>
              <w:t>Limited target size open flag</w:t>
            </w:r>
          </w:p>
        </w:tc>
      </w:tr>
      <w:tr w:rsidR="00F07648" w14:paraId="2885203C" w14:textId="77777777" w:rsidTr="00D61956">
        <w:trPr>
          <w:trHeight w:val="133"/>
        </w:trPr>
        <w:tc>
          <w:tcPr>
            <w:tcW w:w="236" w:type="dxa"/>
            <w:vMerge/>
          </w:tcPr>
          <w:p w14:paraId="5374FE84" w14:textId="77777777" w:rsidR="00F07648" w:rsidRDefault="00F07648" w:rsidP="00D61956">
            <w:pPr>
              <w:rPr>
                <w:rFonts w:ascii="SimSun" w:hAnsi="SimSun"/>
                <w:lang w:val="fr-FR"/>
              </w:rPr>
            </w:pPr>
          </w:p>
        </w:tc>
        <w:tc>
          <w:tcPr>
            <w:tcW w:w="236" w:type="dxa"/>
            <w:vMerge/>
          </w:tcPr>
          <w:p w14:paraId="4A54F7AD" w14:textId="77777777" w:rsidR="00F07648" w:rsidRDefault="00F07648" w:rsidP="00D61956">
            <w:pPr>
              <w:rPr>
                <w:rFonts w:ascii="SimSun" w:hAnsi="SimSun"/>
                <w:lang w:val="fr-FR"/>
              </w:rPr>
            </w:pPr>
          </w:p>
        </w:tc>
        <w:tc>
          <w:tcPr>
            <w:tcW w:w="236" w:type="dxa"/>
            <w:vMerge/>
          </w:tcPr>
          <w:p w14:paraId="38AE8D00" w14:textId="77777777" w:rsidR="00F07648" w:rsidRPr="00D657AE" w:rsidRDefault="00F07648" w:rsidP="00D61956">
            <w:pPr>
              <w:rPr>
                <w:rFonts w:ascii="SimSun" w:hAnsi="SimSun"/>
                <w:sz w:val="18"/>
                <w:szCs w:val="18"/>
              </w:rPr>
            </w:pPr>
          </w:p>
        </w:tc>
        <w:tc>
          <w:tcPr>
            <w:tcW w:w="236" w:type="dxa"/>
            <w:vMerge/>
          </w:tcPr>
          <w:p w14:paraId="1B641B15" w14:textId="77777777" w:rsidR="00F07648" w:rsidRPr="00FF0493" w:rsidRDefault="00F07648" w:rsidP="00D61956">
            <w:pPr>
              <w:rPr>
                <w:rFonts w:ascii="SimSun" w:hAnsi="SimSun"/>
                <w:sz w:val="18"/>
                <w:szCs w:val="18"/>
                <w:lang w:val="fr-FR"/>
              </w:rPr>
            </w:pPr>
          </w:p>
        </w:tc>
        <w:tc>
          <w:tcPr>
            <w:tcW w:w="251" w:type="dxa"/>
            <w:gridSpan w:val="2"/>
            <w:vMerge/>
          </w:tcPr>
          <w:p w14:paraId="6A6FC58D" w14:textId="77777777" w:rsidR="00F07648" w:rsidRPr="005D4018" w:rsidRDefault="00F07648" w:rsidP="00D61956">
            <w:pPr>
              <w:rPr>
                <w:rFonts w:ascii="SimSun" w:hAnsi="SimSun"/>
                <w:sz w:val="18"/>
                <w:szCs w:val="18"/>
                <w:lang w:val="fr-FR"/>
              </w:rPr>
            </w:pPr>
          </w:p>
        </w:tc>
        <w:tc>
          <w:tcPr>
            <w:tcW w:w="2386" w:type="dxa"/>
            <w:gridSpan w:val="3"/>
          </w:tcPr>
          <w:p w14:paraId="5CFA92A7"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407" w:type="dxa"/>
          </w:tcPr>
          <w:p w14:paraId="13D9081B"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818BBD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7EA09C2" w14:textId="77777777" w:rsidR="00F07648" w:rsidRDefault="00217F10" w:rsidP="00D61956">
            <w:pPr>
              <w:rPr>
                <w:rFonts w:ascii="SimSun" w:hAnsi="SimSun"/>
                <w:sz w:val="18"/>
                <w:szCs w:val="18"/>
              </w:rPr>
            </w:pPr>
            <w:r w:rsidRPr="00217F10">
              <w:rPr>
                <w:rFonts w:ascii="SimSun" w:hAnsi="SimSun"/>
                <w:sz w:val="18"/>
                <w:szCs w:val="18"/>
              </w:rPr>
              <w:t>smallest size</w:t>
            </w:r>
          </w:p>
        </w:tc>
      </w:tr>
      <w:tr w:rsidR="00F07648" w14:paraId="2E7122A9" w14:textId="77777777" w:rsidTr="00D61956">
        <w:trPr>
          <w:trHeight w:val="133"/>
        </w:trPr>
        <w:tc>
          <w:tcPr>
            <w:tcW w:w="236" w:type="dxa"/>
            <w:vMerge/>
          </w:tcPr>
          <w:p w14:paraId="16325F96" w14:textId="77777777" w:rsidR="00F07648" w:rsidRDefault="00F07648" w:rsidP="00D61956">
            <w:pPr>
              <w:rPr>
                <w:rFonts w:ascii="SimSun" w:hAnsi="SimSun"/>
                <w:lang w:val="fr-FR"/>
              </w:rPr>
            </w:pPr>
          </w:p>
        </w:tc>
        <w:tc>
          <w:tcPr>
            <w:tcW w:w="236" w:type="dxa"/>
            <w:vMerge/>
          </w:tcPr>
          <w:p w14:paraId="2589C367" w14:textId="77777777" w:rsidR="00F07648" w:rsidRDefault="00F07648" w:rsidP="00D61956">
            <w:pPr>
              <w:rPr>
                <w:rFonts w:ascii="SimSun" w:hAnsi="SimSun"/>
                <w:lang w:val="fr-FR"/>
              </w:rPr>
            </w:pPr>
          </w:p>
        </w:tc>
        <w:tc>
          <w:tcPr>
            <w:tcW w:w="236" w:type="dxa"/>
            <w:vMerge/>
          </w:tcPr>
          <w:p w14:paraId="311A0BF4" w14:textId="77777777" w:rsidR="00F07648" w:rsidRPr="00D657AE" w:rsidRDefault="00F07648" w:rsidP="00D61956">
            <w:pPr>
              <w:rPr>
                <w:rFonts w:ascii="SimSun" w:hAnsi="SimSun"/>
                <w:sz w:val="18"/>
                <w:szCs w:val="18"/>
              </w:rPr>
            </w:pPr>
          </w:p>
        </w:tc>
        <w:tc>
          <w:tcPr>
            <w:tcW w:w="236" w:type="dxa"/>
            <w:vMerge/>
          </w:tcPr>
          <w:p w14:paraId="4F4958B2" w14:textId="77777777" w:rsidR="00F07648" w:rsidRPr="00FF0493" w:rsidRDefault="00F07648" w:rsidP="00D61956">
            <w:pPr>
              <w:rPr>
                <w:rFonts w:ascii="SimSun" w:hAnsi="SimSun"/>
                <w:sz w:val="18"/>
                <w:szCs w:val="18"/>
                <w:lang w:val="fr-FR"/>
              </w:rPr>
            </w:pPr>
          </w:p>
        </w:tc>
        <w:tc>
          <w:tcPr>
            <w:tcW w:w="251" w:type="dxa"/>
            <w:gridSpan w:val="2"/>
            <w:vMerge/>
          </w:tcPr>
          <w:p w14:paraId="4BDC8253" w14:textId="77777777" w:rsidR="00F07648" w:rsidRPr="005D4018" w:rsidRDefault="00F07648" w:rsidP="00D61956">
            <w:pPr>
              <w:rPr>
                <w:rFonts w:ascii="SimSun" w:hAnsi="SimSun"/>
                <w:sz w:val="18"/>
                <w:szCs w:val="18"/>
                <w:lang w:val="fr-FR"/>
              </w:rPr>
            </w:pPr>
          </w:p>
        </w:tc>
        <w:tc>
          <w:tcPr>
            <w:tcW w:w="2386" w:type="dxa"/>
            <w:gridSpan w:val="3"/>
          </w:tcPr>
          <w:p w14:paraId="658085F0"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407" w:type="dxa"/>
          </w:tcPr>
          <w:p w14:paraId="0E9F3596"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CD7767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0E864D5" w14:textId="77777777" w:rsidR="00F07648" w:rsidRDefault="00217F10" w:rsidP="00D61956">
            <w:pPr>
              <w:rPr>
                <w:rFonts w:ascii="SimSun" w:hAnsi="SimSun"/>
                <w:sz w:val="18"/>
                <w:szCs w:val="18"/>
              </w:rPr>
            </w:pPr>
            <w:r w:rsidRPr="00217F10">
              <w:rPr>
                <w:rFonts w:ascii="SimSun" w:hAnsi="SimSun"/>
                <w:sz w:val="18"/>
                <w:szCs w:val="18"/>
              </w:rPr>
              <w:t>biggest size</w:t>
            </w:r>
          </w:p>
        </w:tc>
      </w:tr>
      <w:tr w:rsidR="00F07648" w14:paraId="06A619E4" w14:textId="77777777" w:rsidTr="00D61956">
        <w:trPr>
          <w:trHeight w:val="133"/>
        </w:trPr>
        <w:tc>
          <w:tcPr>
            <w:tcW w:w="236" w:type="dxa"/>
            <w:vMerge/>
          </w:tcPr>
          <w:p w14:paraId="454B7AB8" w14:textId="77777777" w:rsidR="00F07648" w:rsidRDefault="00F07648" w:rsidP="00D61956">
            <w:pPr>
              <w:rPr>
                <w:rFonts w:ascii="SimSun" w:hAnsi="SimSun"/>
                <w:lang w:val="fr-FR"/>
              </w:rPr>
            </w:pPr>
          </w:p>
        </w:tc>
        <w:tc>
          <w:tcPr>
            <w:tcW w:w="236" w:type="dxa"/>
            <w:vMerge/>
          </w:tcPr>
          <w:p w14:paraId="7BAFD010" w14:textId="77777777" w:rsidR="00F07648" w:rsidRDefault="00F07648" w:rsidP="00D61956">
            <w:pPr>
              <w:rPr>
                <w:rFonts w:ascii="SimSun" w:hAnsi="SimSun"/>
                <w:lang w:val="fr-FR"/>
              </w:rPr>
            </w:pPr>
          </w:p>
        </w:tc>
        <w:tc>
          <w:tcPr>
            <w:tcW w:w="236" w:type="dxa"/>
            <w:vMerge/>
          </w:tcPr>
          <w:p w14:paraId="22CDF33F" w14:textId="77777777" w:rsidR="00F07648" w:rsidRPr="00D657AE" w:rsidRDefault="00F07648" w:rsidP="00D61956">
            <w:pPr>
              <w:rPr>
                <w:rFonts w:ascii="SimSun" w:hAnsi="SimSun"/>
                <w:sz w:val="18"/>
                <w:szCs w:val="18"/>
              </w:rPr>
            </w:pPr>
          </w:p>
        </w:tc>
        <w:tc>
          <w:tcPr>
            <w:tcW w:w="236" w:type="dxa"/>
            <w:vMerge/>
          </w:tcPr>
          <w:p w14:paraId="51F96E0F" w14:textId="77777777" w:rsidR="00F07648" w:rsidRPr="00FF0493" w:rsidRDefault="00F07648" w:rsidP="00D61956">
            <w:pPr>
              <w:rPr>
                <w:rFonts w:ascii="SimSun" w:hAnsi="SimSun"/>
                <w:sz w:val="18"/>
                <w:szCs w:val="18"/>
                <w:lang w:val="fr-FR"/>
              </w:rPr>
            </w:pPr>
          </w:p>
        </w:tc>
        <w:tc>
          <w:tcPr>
            <w:tcW w:w="251" w:type="dxa"/>
            <w:gridSpan w:val="2"/>
            <w:vMerge/>
          </w:tcPr>
          <w:p w14:paraId="69001BCD" w14:textId="77777777" w:rsidR="00F07648" w:rsidRPr="005D4018" w:rsidRDefault="00F07648" w:rsidP="00D61956">
            <w:pPr>
              <w:rPr>
                <w:rFonts w:ascii="SimSun" w:hAnsi="SimSun"/>
                <w:sz w:val="18"/>
                <w:szCs w:val="18"/>
                <w:lang w:val="fr-FR"/>
              </w:rPr>
            </w:pPr>
          </w:p>
        </w:tc>
        <w:tc>
          <w:tcPr>
            <w:tcW w:w="2386" w:type="dxa"/>
            <w:gridSpan w:val="3"/>
          </w:tcPr>
          <w:p w14:paraId="443765F5" w14:textId="77777777" w:rsidR="00F07648" w:rsidRPr="005D4018" w:rsidRDefault="00F07648" w:rsidP="00D61956">
            <w:pPr>
              <w:rPr>
                <w:rFonts w:ascii="SimSun" w:hAnsi="SimSun"/>
                <w:sz w:val="18"/>
                <w:szCs w:val="18"/>
                <w:lang w:val="fr-FR"/>
              </w:rPr>
            </w:pPr>
            <w:r w:rsidRPr="005C32F0">
              <w:rPr>
                <w:rFonts w:ascii="SimSun" w:hAnsi="SimSun"/>
                <w:sz w:val="18"/>
                <w:szCs w:val="18"/>
                <w:lang w:val="fr-FR"/>
              </w:rPr>
              <w:t>TimeInterval</w:t>
            </w:r>
          </w:p>
        </w:tc>
        <w:tc>
          <w:tcPr>
            <w:tcW w:w="407" w:type="dxa"/>
          </w:tcPr>
          <w:p w14:paraId="1C4F43B8"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7E5A9E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0B40EBC" w14:textId="77777777" w:rsidR="00F07648" w:rsidRDefault="00217F10" w:rsidP="00D61956">
            <w:pPr>
              <w:rPr>
                <w:rFonts w:ascii="SimSun" w:hAnsi="SimSun"/>
                <w:sz w:val="18"/>
                <w:szCs w:val="18"/>
              </w:rPr>
            </w:pPr>
            <w:r w:rsidRPr="00217F10">
              <w:rPr>
                <w:rFonts w:ascii="SimSun" w:hAnsi="SimSun"/>
                <w:sz w:val="18"/>
                <w:szCs w:val="18"/>
              </w:rPr>
              <w:t>Crossing the double warning time</w:t>
            </w:r>
          </w:p>
        </w:tc>
      </w:tr>
      <w:tr w:rsidR="00F07648" w14:paraId="68A8CF0D" w14:textId="77777777" w:rsidTr="00D61956">
        <w:trPr>
          <w:trHeight w:val="133"/>
        </w:trPr>
        <w:tc>
          <w:tcPr>
            <w:tcW w:w="236" w:type="dxa"/>
            <w:vMerge/>
          </w:tcPr>
          <w:p w14:paraId="2D3C0045" w14:textId="77777777" w:rsidR="00F07648" w:rsidRDefault="00F07648" w:rsidP="00D61956">
            <w:pPr>
              <w:rPr>
                <w:rFonts w:ascii="SimSun" w:hAnsi="SimSun"/>
                <w:lang w:val="fr-FR"/>
              </w:rPr>
            </w:pPr>
          </w:p>
        </w:tc>
        <w:tc>
          <w:tcPr>
            <w:tcW w:w="236" w:type="dxa"/>
            <w:vMerge/>
          </w:tcPr>
          <w:p w14:paraId="71E312A2" w14:textId="77777777" w:rsidR="00F07648" w:rsidRDefault="00F07648" w:rsidP="00D61956">
            <w:pPr>
              <w:rPr>
                <w:rFonts w:ascii="SimSun" w:hAnsi="SimSun"/>
                <w:lang w:val="fr-FR"/>
              </w:rPr>
            </w:pPr>
          </w:p>
        </w:tc>
        <w:tc>
          <w:tcPr>
            <w:tcW w:w="236" w:type="dxa"/>
            <w:vMerge/>
          </w:tcPr>
          <w:p w14:paraId="2F4EBA34" w14:textId="77777777" w:rsidR="00F07648" w:rsidRPr="00D657AE" w:rsidRDefault="00F07648" w:rsidP="00D61956">
            <w:pPr>
              <w:rPr>
                <w:rFonts w:ascii="SimSun" w:hAnsi="SimSun"/>
                <w:sz w:val="18"/>
                <w:szCs w:val="18"/>
              </w:rPr>
            </w:pPr>
          </w:p>
        </w:tc>
        <w:tc>
          <w:tcPr>
            <w:tcW w:w="236" w:type="dxa"/>
            <w:vMerge/>
          </w:tcPr>
          <w:p w14:paraId="7A4A1F59" w14:textId="77777777" w:rsidR="00F07648" w:rsidRPr="00FF0493" w:rsidRDefault="00F07648" w:rsidP="00D61956">
            <w:pPr>
              <w:rPr>
                <w:rFonts w:ascii="SimSun" w:hAnsi="SimSun"/>
                <w:sz w:val="18"/>
                <w:szCs w:val="18"/>
                <w:lang w:val="fr-FR"/>
              </w:rPr>
            </w:pPr>
          </w:p>
        </w:tc>
        <w:tc>
          <w:tcPr>
            <w:tcW w:w="251" w:type="dxa"/>
            <w:gridSpan w:val="2"/>
            <w:vMerge/>
          </w:tcPr>
          <w:p w14:paraId="08A19DF5" w14:textId="77777777" w:rsidR="00F07648" w:rsidRPr="005D4018" w:rsidRDefault="00F07648" w:rsidP="00D61956">
            <w:pPr>
              <w:rPr>
                <w:rFonts w:ascii="SimSun" w:hAnsi="SimSun"/>
                <w:sz w:val="18"/>
                <w:szCs w:val="18"/>
                <w:lang w:val="fr-FR"/>
              </w:rPr>
            </w:pPr>
          </w:p>
        </w:tc>
        <w:tc>
          <w:tcPr>
            <w:tcW w:w="2386" w:type="dxa"/>
            <w:gridSpan w:val="3"/>
          </w:tcPr>
          <w:p w14:paraId="3B3586F6" w14:textId="77777777" w:rsidR="00F07648" w:rsidRPr="005D4018" w:rsidRDefault="00F07648" w:rsidP="00D61956">
            <w:pPr>
              <w:rPr>
                <w:rFonts w:ascii="SimSun" w:hAnsi="SimSun"/>
                <w:sz w:val="18"/>
                <w:szCs w:val="18"/>
                <w:lang w:val="fr-FR"/>
              </w:rPr>
            </w:pPr>
            <w:r w:rsidRPr="005C32F0">
              <w:rPr>
                <w:rFonts w:ascii="SimSun" w:hAnsi="SimSun"/>
                <w:sz w:val="18"/>
                <w:szCs w:val="18"/>
                <w:lang w:val="fr-FR"/>
              </w:rPr>
              <w:t>TriggerDirection1</w:t>
            </w:r>
          </w:p>
        </w:tc>
        <w:tc>
          <w:tcPr>
            <w:tcW w:w="407" w:type="dxa"/>
          </w:tcPr>
          <w:p w14:paraId="0F8765BC"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856930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C5309BA" w14:textId="77777777" w:rsidR="00F07648" w:rsidRDefault="00217F10" w:rsidP="00D61956">
            <w:pPr>
              <w:rPr>
                <w:rFonts w:ascii="SimSun" w:hAnsi="SimSun"/>
                <w:sz w:val="18"/>
                <w:szCs w:val="18"/>
              </w:rPr>
            </w:pPr>
            <w:r w:rsidRPr="00217F10">
              <w:rPr>
                <w:rFonts w:ascii="SimSun" w:hAnsi="SimSun"/>
                <w:sz w:val="18"/>
                <w:szCs w:val="18"/>
              </w:rPr>
              <w:t>First line direction</w:t>
            </w:r>
          </w:p>
        </w:tc>
      </w:tr>
      <w:tr w:rsidR="00F07648" w14:paraId="0A059306" w14:textId="77777777" w:rsidTr="00D61956">
        <w:trPr>
          <w:trHeight w:val="133"/>
        </w:trPr>
        <w:tc>
          <w:tcPr>
            <w:tcW w:w="236" w:type="dxa"/>
            <w:vMerge/>
          </w:tcPr>
          <w:p w14:paraId="2F1C258D" w14:textId="77777777" w:rsidR="00F07648" w:rsidRDefault="00F07648" w:rsidP="00D61956">
            <w:pPr>
              <w:rPr>
                <w:rFonts w:ascii="SimSun" w:hAnsi="SimSun"/>
                <w:lang w:val="fr-FR"/>
              </w:rPr>
            </w:pPr>
          </w:p>
        </w:tc>
        <w:tc>
          <w:tcPr>
            <w:tcW w:w="236" w:type="dxa"/>
            <w:vMerge/>
          </w:tcPr>
          <w:p w14:paraId="65D9676A" w14:textId="77777777" w:rsidR="00F07648" w:rsidRDefault="00F07648" w:rsidP="00D61956">
            <w:pPr>
              <w:rPr>
                <w:rFonts w:ascii="SimSun" w:hAnsi="SimSun"/>
                <w:lang w:val="fr-FR"/>
              </w:rPr>
            </w:pPr>
          </w:p>
        </w:tc>
        <w:tc>
          <w:tcPr>
            <w:tcW w:w="236" w:type="dxa"/>
            <w:vMerge/>
          </w:tcPr>
          <w:p w14:paraId="60613B80" w14:textId="77777777" w:rsidR="00F07648" w:rsidRPr="00D657AE" w:rsidRDefault="00F07648" w:rsidP="00D61956">
            <w:pPr>
              <w:rPr>
                <w:rFonts w:ascii="SimSun" w:hAnsi="SimSun"/>
                <w:sz w:val="18"/>
                <w:szCs w:val="18"/>
              </w:rPr>
            </w:pPr>
          </w:p>
        </w:tc>
        <w:tc>
          <w:tcPr>
            <w:tcW w:w="236" w:type="dxa"/>
            <w:vMerge/>
          </w:tcPr>
          <w:p w14:paraId="0D349038" w14:textId="77777777" w:rsidR="00F07648" w:rsidRPr="00FF0493" w:rsidRDefault="00F07648" w:rsidP="00D61956">
            <w:pPr>
              <w:rPr>
                <w:rFonts w:ascii="SimSun" w:hAnsi="SimSun"/>
                <w:sz w:val="18"/>
                <w:szCs w:val="18"/>
                <w:lang w:val="fr-FR"/>
              </w:rPr>
            </w:pPr>
          </w:p>
        </w:tc>
        <w:tc>
          <w:tcPr>
            <w:tcW w:w="251" w:type="dxa"/>
            <w:gridSpan w:val="2"/>
            <w:vMerge/>
          </w:tcPr>
          <w:p w14:paraId="348D6B58" w14:textId="77777777" w:rsidR="00F07648" w:rsidRPr="005D4018" w:rsidRDefault="00F07648" w:rsidP="00D61956">
            <w:pPr>
              <w:rPr>
                <w:rFonts w:ascii="SimSun" w:hAnsi="SimSun"/>
                <w:sz w:val="18"/>
                <w:szCs w:val="18"/>
                <w:lang w:val="fr-FR"/>
              </w:rPr>
            </w:pPr>
          </w:p>
        </w:tc>
        <w:tc>
          <w:tcPr>
            <w:tcW w:w="2386" w:type="dxa"/>
            <w:gridSpan w:val="3"/>
          </w:tcPr>
          <w:p w14:paraId="305BCEE2" w14:textId="77777777" w:rsidR="00F07648" w:rsidRPr="005D4018" w:rsidRDefault="00F07648" w:rsidP="00D61956">
            <w:pPr>
              <w:rPr>
                <w:rFonts w:ascii="SimSun" w:hAnsi="SimSun"/>
                <w:sz w:val="18"/>
                <w:szCs w:val="18"/>
                <w:lang w:val="fr-FR"/>
              </w:rPr>
            </w:pPr>
            <w:r w:rsidRPr="005C32F0">
              <w:rPr>
                <w:rFonts w:ascii="SimSun" w:hAnsi="SimSun"/>
                <w:sz w:val="18"/>
                <w:szCs w:val="18"/>
                <w:lang w:val="fr-FR"/>
              </w:rPr>
              <w:t>TriggerDirection2</w:t>
            </w:r>
          </w:p>
        </w:tc>
        <w:tc>
          <w:tcPr>
            <w:tcW w:w="407" w:type="dxa"/>
          </w:tcPr>
          <w:p w14:paraId="4D1C8B9E"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B250C3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753197D" w14:textId="77777777" w:rsidR="00F07648" w:rsidRDefault="00217F10" w:rsidP="00D61956">
            <w:pPr>
              <w:rPr>
                <w:rFonts w:ascii="SimSun" w:hAnsi="SimSun"/>
                <w:sz w:val="18"/>
                <w:szCs w:val="18"/>
              </w:rPr>
            </w:pPr>
            <w:r w:rsidRPr="00217F10">
              <w:rPr>
                <w:rFonts w:ascii="SimSun" w:hAnsi="SimSun"/>
                <w:sz w:val="18"/>
                <w:szCs w:val="18"/>
              </w:rPr>
              <w:t>Second line direction</w:t>
            </w:r>
          </w:p>
        </w:tc>
      </w:tr>
      <w:tr w:rsidR="00F07648" w14:paraId="3763172F" w14:textId="77777777" w:rsidTr="00D61956">
        <w:trPr>
          <w:trHeight w:val="133"/>
        </w:trPr>
        <w:tc>
          <w:tcPr>
            <w:tcW w:w="236" w:type="dxa"/>
            <w:vMerge/>
          </w:tcPr>
          <w:p w14:paraId="12E61304" w14:textId="77777777" w:rsidR="00F07648" w:rsidRDefault="00F07648" w:rsidP="00D61956">
            <w:pPr>
              <w:rPr>
                <w:rFonts w:ascii="SimSun" w:hAnsi="SimSun"/>
                <w:lang w:val="fr-FR"/>
              </w:rPr>
            </w:pPr>
          </w:p>
        </w:tc>
        <w:tc>
          <w:tcPr>
            <w:tcW w:w="236" w:type="dxa"/>
            <w:vMerge/>
          </w:tcPr>
          <w:p w14:paraId="1F743F05" w14:textId="77777777" w:rsidR="00F07648" w:rsidRDefault="00F07648" w:rsidP="00D61956">
            <w:pPr>
              <w:rPr>
                <w:rFonts w:ascii="SimSun" w:hAnsi="SimSun"/>
                <w:lang w:val="fr-FR"/>
              </w:rPr>
            </w:pPr>
          </w:p>
        </w:tc>
        <w:tc>
          <w:tcPr>
            <w:tcW w:w="236" w:type="dxa"/>
            <w:vMerge/>
          </w:tcPr>
          <w:p w14:paraId="49A26FFE" w14:textId="77777777" w:rsidR="00F07648" w:rsidRPr="00D657AE" w:rsidRDefault="00F07648" w:rsidP="00D61956">
            <w:pPr>
              <w:rPr>
                <w:rFonts w:ascii="SimSun" w:hAnsi="SimSun"/>
                <w:sz w:val="18"/>
                <w:szCs w:val="18"/>
              </w:rPr>
            </w:pPr>
          </w:p>
        </w:tc>
        <w:tc>
          <w:tcPr>
            <w:tcW w:w="236" w:type="dxa"/>
            <w:vMerge/>
          </w:tcPr>
          <w:p w14:paraId="77AF408E" w14:textId="77777777" w:rsidR="00F07648" w:rsidRPr="00FF0493" w:rsidRDefault="00F07648" w:rsidP="00D61956">
            <w:pPr>
              <w:rPr>
                <w:rFonts w:ascii="SimSun" w:hAnsi="SimSun"/>
                <w:sz w:val="18"/>
                <w:szCs w:val="18"/>
                <w:lang w:val="fr-FR"/>
              </w:rPr>
            </w:pPr>
          </w:p>
        </w:tc>
        <w:tc>
          <w:tcPr>
            <w:tcW w:w="251" w:type="dxa"/>
            <w:gridSpan w:val="2"/>
            <w:vMerge/>
          </w:tcPr>
          <w:p w14:paraId="194C8D43" w14:textId="77777777" w:rsidR="00F07648" w:rsidRPr="005D4018" w:rsidRDefault="00F07648" w:rsidP="00D61956">
            <w:pPr>
              <w:rPr>
                <w:rFonts w:ascii="SimSun" w:hAnsi="SimSun"/>
                <w:sz w:val="18"/>
                <w:szCs w:val="18"/>
                <w:lang w:val="fr-FR"/>
              </w:rPr>
            </w:pPr>
          </w:p>
        </w:tc>
        <w:tc>
          <w:tcPr>
            <w:tcW w:w="2386" w:type="dxa"/>
            <w:gridSpan w:val="3"/>
          </w:tcPr>
          <w:p w14:paraId="28D3F89E" w14:textId="77777777" w:rsidR="00F07648" w:rsidRPr="005D4018" w:rsidRDefault="00F07648" w:rsidP="00D61956">
            <w:pPr>
              <w:rPr>
                <w:rFonts w:ascii="SimSun" w:hAnsi="SimSun"/>
                <w:sz w:val="18"/>
                <w:szCs w:val="18"/>
                <w:lang w:val="fr-FR"/>
              </w:rPr>
            </w:pPr>
            <w:r w:rsidRPr="00F95100">
              <w:rPr>
                <w:rFonts w:ascii="SimSun" w:hAnsi="SimSun"/>
                <w:sz w:val="18"/>
                <w:szCs w:val="18"/>
                <w:lang w:val="fr-FR"/>
              </w:rPr>
              <w:t>LineCross1</w:t>
            </w:r>
          </w:p>
        </w:tc>
        <w:tc>
          <w:tcPr>
            <w:tcW w:w="407" w:type="dxa"/>
          </w:tcPr>
          <w:p w14:paraId="66F57E7E"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7302915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48EDA8C" w14:textId="77777777" w:rsidR="00F07648" w:rsidRDefault="00217F10" w:rsidP="00D61956">
            <w:pPr>
              <w:rPr>
                <w:rFonts w:ascii="SimSun" w:hAnsi="SimSun"/>
                <w:sz w:val="18"/>
                <w:szCs w:val="18"/>
              </w:rPr>
            </w:pPr>
            <w:r w:rsidRPr="00217F10">
              <w:rPr>
                <w:rFonts w:ascii="SimSun" w:hAnsi="SimSun"/>
                <w:sz w:val="18"/>
                <w:szCs w:val="18"/>
              </w:rPr>
              <w:t>First line coordinate</w:t>
            </w:r>
          </w:p>
        </w:tc>
      </w:tr>
      <w:tr w:rsidR="00F07648" w14:paraId="10203849" w14:textId="77777777" w:rsidTr="00D61956">
        <w:trPr>
          <w:trHeight w:val="133"/>
        </w:trPr>
        <w:tc>
          <w:tcPr>
            <w:tcW w:w="236" w:type="dxa"/>
            <w:vMerge/>
          </w:tcPr>
          <w:p w14:paraId="6F7D363F" w14:textId="77777777" w:rsidR="00F07648" w:rsidRDefault="00F07648" w:rsidP="00D61956">
            <w:pPr>
              <w:rPr>
                <w:rFonts w:ascii="SimSun" w:hAnsi="SimSun"/>
                <w:lang w:val="fr-FR"/>
              </w:rPr>
            </w:pPr>
          </w:p>
        </w:tc>
        <w:tc>
          <w:tcPr>
            <w:tcW w:w="236" w:type="dxa"/>
            <w:vMerge/>
          </w:tcPr>
          <w:p w14:paraId="3196F65D" w14:textId="77777777" w:rsidR="00F07648" w:rsidRDefault="00F07648" w:rsidP="00D61956">
            <w:pPr>
              <w:rPr>
                <w:rFonts w:ascii="SimSun" w:hAnsi="SimSun"/>
                <w:lang w:val="fr-FR"/>
              </w:rPr>
            </w:pPr>
          </w:p>
        </w:tc>
        <w:tc>
          <w:tcPr>
            <w:tcW w:w="236" w:type="dxa"/>
            <w:vMerge/>
          </w:tcPr>
          <w:p w14:paraId="077621C9" w14:textId="77777777" w:rsidR="00F07648" w:rsidRPr="00D657AE" w:rsidRDefault="00F07648" w:rsidP="00D61956">
            <w:pPr>
              <w:rPr>
                <w:rFonts w:ascii="SimSun" w:hAnsi="SimSun"/>
                <w:sz w:val="18"/>
                <w:szCs w:val="18"/>
              </w:rPr>
            </w:pPr>
          </w:p>
        </w:tc>
        <w:tc>
          <w:tcPr>
            <w:tcW w:w="236" w:type="dxa"/>
            <w:vMerge/>
          </w:tcPr>
          <w:p w14:paraId="59FAC0E2" w14:textId="77777777" w:rsidR="00F07648" w:rsidRPr="00FF0493" w:rsidRDefault="00F07648" w:rsidP="00D61956">
            <w:pPr>
              <w:rPr>
                <w:rFonts w:ascii="SimSun" w:hAnsi="SimSun"/>
                <w:sz w:val="18"/>
                <w:szCs w:val="18"/>
                <w:lang w:val="fr-FR"/>
              </w:rPr>
            </w:pPr>
          </w:p>
        </w:tc>
        <w:tc>
          <w:tcPr>
            <w:tcW w:w="251" w:type="dxa"/>
            <w:gridSpan w:val="2"/>
            <w:vMerge/>
          </w:tcPr>
          <w:p w14:paraId="03C68608" w14:textId="77777777" w:rsidR="00F07648" w:rsidRPr="005D4018" w:rsidRDefault="00F07648" w:rsidP="00D61956">
            <w:pPr>
              <w:rPr>
                <w:rFonts w:ascii="SimSun" w:hAnsi="SimSun"/>
                <w:sz w:val="18"/>
                <w:szCs w:val="18"/>
                <w:lang w:val="fr-FR"/>
              </w:rPr>
            </w:pPr>
          </w:p>
        </w:tc>
        <w:tc>
          <w:tcPr>
            <w:tcW w:w="281" w:type="dxa"/>
            <w:gridSpan w:val="2"/>
            <w:vMerge w:val="restart"/>
          </w:tcPr>
          <w:p w14:paraId="721091E8" w14:textId="77777777" w:rsidR="00F07648" w:rsidRPr="005D4018" w:rsidRDefault="00F07648" w:rsidP="00D61956">
            <w:pPr>
              <w:rPr>
                <w:rFonts w:ascii="SimSun" w:hAnsi="SimSun"/>
                <w:sz w:val="18"/>
                <w:szCs w:val="18"/>
                <w:lang w:val="fr-FR"/>
              </w:rPr>
            </w:pPr>
          </w:p>
        </w:tc>
        <w:tc>
          <w:tcPr>
            <w:tcW w:w="2105" w:type="dxa"/>
          </w:tcPr>
          <w:p w14:paraId="00BA698C" w14:textId="77777777" w:rsidR="00F07648" w:rsidRPr="005D4018" w:rsidRDefault="00F07648" w:rsidP="00D61956">
            <w:pPr>
              <w:rPr>
                <w:rFonts w:ascii="SimSun" w:hAnsi="SimSun"/>
                <w:sz w:val="18"/>
                <w:szCs w:val="18"/>
                <w:lang w:val="fr-FR"/>
              </w:rPr>
            </w:pPr>
            <w:r w:rsidRPr="006B05A4">
              <w:rPr>
                <w:rFonts w:ascii="SimSun" w:hAnsi="SimSun"/>
                <w:sz w:val="18"/>
                <w:szCs w:val="18"/>
                <w:lang w:val="fr-FR"/>
              </w:rPr>
              <w:t>LineCrossStartX</w:t>
            </w:r>
          </w:p>
        </w:tc>
        <w:tc>
          <w:tcPr>
            <w:tcW w:w="407" w:type="dxa"/>
          </w:tcPr>
          <w:p w14:paraId="0A6FC181"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C5F3AB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C5B92EB" w14:textId="77777777" w:rsidR="00F07648" w:rsidRDefault="00217F10" w:rsidP="00D61956">
            <w:pPr>
              <w:rPr>
                <w:rFonts w:ascii="SimSun" w:hAnsi="SimSun"/>
                <w:sz w:val="18"/>
                <w:szCs w:val="18"/>
              </w:rPr>
            </w:pPr>
            <w:r w:rsidRPr="00217F10">
              <w:rPr>
                <w:rFonts w:ascii="SimSun" w:hAnsi="SimSun"/>
                <w:sz w:val="18"/>
                <w:szCs w:val="18"/>
              </w:rPr>
              <w:t>Starting point X</w:t>
            </w:r>
          </w:p>
        </w:tc>
      </w:tr>
      <w:tr w:rsidR="00F07648" w14:paraId="0AFFFC44" w14:textId="77777777" w:rsidTr="00D61956">
        <w:trPr>
          <w:trHeight w:val="133"/>
        </w:trPr>
        <w:tc>
          <w:tcPr>
            <w:tcW w:w="236" w:type="dxa"/>
            <w:vMerge/>
          </w:tcPr>
          <w:p w14:paraId="3F1C0630" w14:textId="77777777" w:rsidR="00F07648" w:rsidRDefault="00F07648" w:rsidP="00D61956">
            <w:pPr>
              <w:rPr>
                <w:rFonts w:ascii="SimSun" w:hAnsi="SimSun"/>
                <w:lang w:val="fr-FR"/>
              </w:rPr>
            </w:pPr>
          </w:p>
        </w:tc>
        <w:tc>
          <w:tcPr>
            <w:tcW w:w="236" w:type="dxa"/>
            <w:vMerge/>
          </w:tcPr>
          <w:p w14:paraId="312625B9" w14:textId="77777777" w:rsidR="00F07648" w:rsidRDefault="00F07648" w:rsidP="00D61956">
            <w:pPr>
              <w:rPr>
                <w:rFonts w:ascii="SimSun" w:hAnsi="SimSun"/>
                <w:lang w:val="fr-FR"/>
              </w:rPr>
            </w:pPr>
          </w:p>
        </w:tc>
        <w:tc>
          <w:tcPr>
            <w:tcW w:w="236" w:type="dxa"/>
            <w:vMerge/>
          </w:tcPr>
          <w:p w14:paraId="1F81EC39" w14:textId="77777777" w:rsidR="00F07648" w:rsidRPr="00D657AE" w:rsidRDefault="00F07648" w:rsidP="00D61956">
            <w:pPr>
              <w:rPr>
                <w:rFonts w:ascii="SimSun" w:hAnsi="SimSun"/>
                <w:sz w:val="18"/>
                <w:szCs w:val="18"/>
              </w:rPr>
            </w:pPr>
          </w:p>
        </w:tc>
        <w:tc>
          <w:tcPr>
            <w:tcW w:w="236" w:type="dxa"/>
            <w:vMerge/>
          </w:tcPr>
          <w:p w14:paraId="564FFB28" w14:textId="77777777" w:rsidR="00F07648" w:rsidRPr="00FF0493" w:rsidRDefault="00F07648" w:rsidP="00D61956">
            <w:pPr>
              <w:rPr>
                <w:rFonts w:ascii="SimSun" w:hAnsi="SimSun"/>
                <w:sz w:val="18"/>
                <w:szCs w:val="18"/>
                <w:lang w:val="fr-FR"/>
              </w:rPr>
            </w:pPr>
          </w:p>
        </w:tc>
        <w:tc>
          <w:tcPr>
            <w:tcW w:w="251" w:type="dxa"/>
            <w:gridSpan w:val="2"/>
            <w:vMerge/>
          </w:tcPr>
          <w:p w14:paraId="55630D10" w14:textId="77777777" w:rsidR="00F07648" w:rsidRPr="005D4018" w:rsidRDefault="00F07648" w:rsidP="00D61956">
            <w:pPr>
              <w:rPr>
                <w:rFonts w:ascii="SimSun" w:hAnsi="SimSun"/>
                <w:sz w:val="18"/>
                <w:szCs w:val="18"/>
                <w:lang w:val="fr-FR"/>
              </w:rPr>
            </w:pPr>
          </w:p>
        </w:tc>
        <w:tc>
          <w:tcPr>
            <w:tcW w:w="281" w:type="dxa"/>
            <w:gridSpan w:val="2"/>
            <w:vMerge/>
          </w:tcPr>
          <w:p w14:paraId="53F90F5B" w14:textId="77777777" w:rsidR="00F07648" w:rsidRPr="005D4018" w:rsidRDefault="00F07648" w:rsidP="00D61956">
            <w:pPr>
              <w:rPr>
                <w:rFonts w:ascii="SimSun" w:hAnsi="SimSun"/>
                <w:sz w:val="18"/>
                <w:szCs w:val="18"/>
                <w:lang w:val="fr-FR"/>
              </w:rPr>
            </w:pPr>
          </w:p>
        </w:tc>
        <w:tc>
          <w:tcPr>
            <w:tcW w:w="2105" w:type="dxa"/>
          </w:tcPr>
          <w:p w14:paraId="14CEE928"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LineCrossStartY</w:t>
            </w:r>
          </w:p>
        </w:tc>
        <w:tc>
          <w:tcPr>
            <w:tcW w:w="407" w:type="dxa"/>
          </w:tcPr>
          <w:p w14:paraId="60D367DD"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9447C4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36168D8" w14:textId="77777777" w:rsidR="00F07648" w:rsidRDefault="00217F10" w:rsidP="00D61956">
            <w:pPr>
              <w:rPr>
                <w:rFonts w:ascii="SimSun" w:hAnsi="SimSun"/>
                <w:sz w:val="18"/>
                <w:szCs w:val="18"/>
              </w:rPr>
            </w:pPr>
            <w:r w:rsidRPr="00217F10">
              <w:rPr>
                <w:rFonts w:ascii="SimSun" w:hAnsi="SimSun"/>
                <w:sz w:val="18"/>
                <w:szCs w:val="18"/>
              </w:rPr>
              <w:t>Starting point Y</w:t>
            </w:r>
          </w:p>
        </w:tc>
      </w:tr>
      <w:tr w:rsidR="00F07648" w14:paraId="46D23E39" w14:textId="77777777" w:rsidTr="00D61956">
        <w:trPr>
          <w:trHeight w:val="133"/>
        </w:trPr>
        <w:tc>
          <w:tcPr>
            <w:tcW w:w="236" w:type="dxa"/>
            <w:vMerge/>
          </w:tcPr>
          <w:p w14:paraId="197D6F5B" w14:textId="77777777" w:rsidR="00F07648" w:rsidRDefault="00F07648" w:rsidP="00D61956">
            <w:pPr>
              <w:rPr>
                <w:rFonts w:ascii="SimSun" w:hAnsi="SimSun"/>
                <w:lang w:val="fr-FR"/>
              </w:rPr>
            </w:pPr>
          </w:p>
        </w:tc>
        <w:tc>
          <w:tcPr>
            <w:tcW w:w="236" w:type="dxa"/>
            <w:vMerge/>
          </w:tcPr>
          <w:p w14:paraId="7C25C7CD" w14:textId="77777777" w:rsidR="00F07648" w:rsidRDefault="00F07648" w:rsidP="00D61956">
            <w:pPr>
              <w:rPr>
                <w:rFonts w:ascii="SimSun" w:hAnsi="SimSun"/>
                <w:lang w:val="fr-FR"/>
              </w:rPr>
            </w:pPr>
          </w:p>
        </w:tc>
        <w:tc>
          <w:tcPr>
            <w:tcW w:w="236" w:type="dxa"/>
            <w:vMerge/>
          </w:tcPr>
          <w:p w14:paraId="506F0A31" w14:textId="77777777" w:rsidR="00F07648" w:rsidRPr="00D657AE" w:rsidRDefault="00F07648" w:rsidP="00D61956">
            <w:pPr>
              <w:rPr>
                <w:rFonts w:ascii="SimSun" w:hAnsi="SimSun"/>
                <w:sz w:val="18"/>
                <w:szCs w:val="18"/>
              </w:rPr>
            </w:pPr>
          </w:p>
        </w:tc>
        <w:tc>
          <w:tcPr>
            <w:tcW w:w="236" w:type="dxa"/>
            <w:vMerge/>
          </w:tcPr>
          <w:p w14:paraId="4EE6EA6B" w14:textId="77777777" w:rsidR="00F07648" w:rsidRPr="00FF0493" w:rsidRDefault="00F07648" w:rsidP="00D61956">
            <w:pPr>
              <w:rPr>
                <w:rFonts w:ascii="SimSun" w:hAnsi="SimSun"/>
                <w:sz w:val="18"/>
                <w:szCs w:val="18"/>
                <w:lang w:val="fr-FR"/>
              </w:rPr>
            </w:pPr>
          </w:p>
        </w:tc>
        <w:tc>
          <w:tcPr>
            <w:tcW w:w="251" w:type="dxa"/>
            <w:gridSpan w:val="2"/>
            <w:vMerge/>
          </w:tcPr>
          <w:p w14:paraId="0BBBE4F0" w14:textId="77777777" w:rsidR="00F07648" w:rsidRPr="005D4018" w:rsidRDefault="00F07648" w:rsidP="00D61956">
            <w:pPr>
              <w:rPr>
                <w:rFonts w:ascii="SimSun" w:hAnsi="SimSun"/>
                <w:sz w:val="18"/>
                <w:szCs w:val="18"/>
                <w:lang w:val="fr-FR"/>
              </w:rPr>
            </w:pPr>
          </w:p>
        </w:tc>
        <w:tc>
          <w:tcPr>
            <w:tcW w:w="281" w:type="dxa"/>
            <w:gridSpan w:val="2"/>
            <w:vMerge/>
          </w:tcPr>
          <w:p w14:paraId="424A8B67" w14:textId="77777777" w:rsidR="00F07648" w:rsidRPr="005D4018" w:rsidRDefault="00F07648" w:rsidP="00D61956">
            <w:pPr>
              <w:rPr>
                <w:rFonts w:ascii="SimSun" w:hAnsi="SimSun"/>
                <w:sz w:val="18"/>
                <w:szCs w:val="18"/>
                <w:lang w:val="fr-FR"/>
              </w:rPr>
            </w:pPr>
          </w:p>
        </w:tc>
        <w:tc>
          <w:tcPr>
            <w:tcW w:w="2105" w:type="dxa"/>
          </w:tcPr>
          <w:p w14:paraId="40D2BB72"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LineCrossEndX</w:t>
            </w:r>
          </w:p>
        </w:tc>
        <w:tc>
          <w:tcPr>
            <w:tcW w:w="407" w:type="dxa"/>
          </w:tcPr>
          <w:p w14:paraId="6F6DD3C3"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361C76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92B225E" w14:textId="77777777" w:rsidR="00F07648" w:rsidRDefault="00217F10" w:rsidP="00D61956">
            <w:pPr>
              <w:rPr>
                <w:rFonts w:ascii="SimSun" w:hAnsi="SimSun"/>
                <w:sz w:val="18"/>
                <w:szCs w:val="18"/>
              </w:rPr>
            </w:pPr>
            <w:r w:rsidRPr="00217F10">
              <w:rPr>
                <w:rFonts w:ascii="SimSun" w:hAnsi="SimSun"/>
                <w:sz w:val="18"/>
                <w:szCs w:val="18"/>
              </w:rPr>
              <w:t>End point X</w:t>
            </w:r>
          </w:p>
        </w:tc>
      </w:tr>
      <w:tr w:rsidR="00F07648" w14:paraId="7E7392A0" w14:textId="77777777" w:rsidTr="00D61956">
        <w:trPr>
          <w:trHeight w:val="133"/>
        </w:trPr>
        <w:tc>
          <w:tcPr>
            <w:tcW w:w="236" w:type="dxa"/>
            <w:vMerge/>
          </w:tcPr>
          <w:p w14:paraId="0AA9F4E4" w14:textId="77777777" w:rsidR="00F07648" w:rsidRDefault="00F07648" w:rsidP="00D61956">
            <w:pPr>
              <w:rPr>
                <w:rFonts w:ascii="SimSun" w:hAnsi="SimSun"/>
                <w:lang w:val="fr-FR"/>
              </w:rPr>
            </w:pPr>
          </w:p>
        </w:tc>
        <w:tc>
          <w:tcPr>
            <w:tcW w:w="236" w:type="dxa"/>
            <w:vMerge/>
          </w:tcPr>
          <w:p w14:paraId="35247CAF" w14:textId="77777777" w:rsidR="00F07648" w:rsidRDefault="00F07648" w:rsidP="00D61956">
            <w:pPr>
              <w:rPr>
                <w:rFonts w:ascii="SimSun" w:hAnsi="SimSun"/>
                <w:lang w:val="fr-FR"/>
              </w:rPr>
            </w:pPr>
          </w:p>
        </w:tc>
        <w:tc>
          <w:tcPr>
            <w:tcW w:w="236" w:type="dxa"/>
            <w:vMerge/>
          </w:tcPr>
          <w:p w14:paraId="53D025B5" w14:textId="77777777" w:rsidR="00F07648" w:rsidRPr="00D657AE" w:rsidRDefault="00F07648" w:rsidP="00D61956">
            <w:pPr>
              <w:rPr>
                <w:rFonts w:ascii="SimSun" w:hAnsi="SimSun"/>
                <w:sz w:val="18"/>
                <w:szCs w:val="18"/>
              </w:rPr>
            </w:pPr>
          </w:p>
        </w:tc>
        <w:tc>
          <w:tcPr>
            <w:tcW w:w="236" w:type="dxa"/>
            <w:vMerge/>
          </w:tcPr>
          <w:p w14:paraId="73436C50" w14:textId="77777777" w:rsidR="00F07648" w:rsidRPr="00FF0493" w:rsidRDefault="00F07648" w:rsidP="00D61956">
            <w:pPr>
              <w:rPr>
                <w:rFonts w:ascii="SimSun" w:hAnsi="SimSun"/>
                <w:sz w:val="18"/>
                <w:szCs w:val="18"/>
                <w:lang w:val="fr-FR"/>
              </w:rPr>
            </w:pPr>
          </w:p>
        </w:tc>
        <w:tc>
          <w:tcPr>
            <w:tcW w:w="251" w:type="dxa"/>
            <w:gridSpan w:val="2"/>
            <w:vMerge/>
          </w:tcPr>
          <w:p w14:paraId="7C9F37EA" w14:textId="77777777" w:rsidR="00F07648" w:rsidRPr="005D4018" w:rsidRDefault="00F07648" w:rsidP="00D61956">
            <w:pPr>
              <w:rPr>
                <w:rFonts w:ascii="SimSun" w:hAnsi="SimSun"/>
                <w:sz w:val="18"/>
                <w:szCs w:val="18"/>
                <w:lang w:val="fr-FR"/>
              </w:rPr>
            </w:pPr>
          </w:p>
        </w:tc>
        <w:tc>
          <w:tcPr>
            <w:tcW w:w="281" w:type="dxa"/>
            <w:gridSpan w:val="2"/>
            <w:vMerge/>
          </w:tcPr>
          <w:p w14:paraId="0330F9C8" w14:textId="77777777" w:rsidR="00F07648" w:rsidRPr="005D4018" w:rsidRDefault="00F07648" w:rsidP="00D61956">
            <w:pPr>
              <w:rPr>
                <w:rFonts w:ascii="SimSun" w:hAnsi="SimSun"/>
                <w:sz w:val="18"/>
                <w:szCs w:val="18"/>
                <w:lang w:val="fr-FR"/>
              </w:rPr>
            </w:pPr>
          </w:p>
        </w:tc>
        <w:tc>
          <w:tcPr>
            <w:tcW w:w="2105" w:type="dxa"/>
          </w:tcPr>
          <w:p w14:paraId="08EB252F"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LineCrossEndY</w:t>
            </w:r>
          </w:p>
        </w:tc>
        <w:tc>
          <w:tcPr>
            <w:tcW w:w="407" w:type="dxa"/>
          </w:tcPr>
          <w:p w14:paraId="3FFE200B"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32017A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138787F" w14:textId="77777777" w:rsidR="00F07648" w:rsidRDefault="00217F10" w:rsidP="00D61956">
            <w:pPr>
              <w:rPr>
                <w:rFonts w:ascii="SimSun" w:hAnsi="SimSun"/>
                <w:sz w:val="18"/>
                <w:szCs w:val="18"/>
              </w:rPr>
            </w:pPr>
            <w:r w:rsidRPr="00217F10">
              <w:rPr>
                <w:rFonts w:ascii="SimSun" w:hAnsi="SimSun"/>
                <w:sz w:val="18"/>
                <w:szCs w:val="18"/>
              </w:rPr>
              <w:t>End point Y</w:t>
            </w:r>
          </w:p>
        </w:tc>
      </w:tr>
      <w:tr w:rsidR="00F07648" w14:paraId="528AEC05" w14:textId="77777777" w:rsidTr="00D61956">
        <w:trPr>
          <w:trHeight w:val="133"/>
        </w:trPr>
        <w:tc>
          <w:tcPr>
            <w:tcW w:w="236" w:type="dxa"/>
            <w:vMerge/>
          </w:tcPr>
          <w:p w14:paraId="32CCF2F2" w14:textId="77777777" w:rsidR="00F07648" w:rsidRDefault="00F07648" w:rsidP="00D61956">
            <w:pPr>
              <w:rPr>
                <w:rFonts w:ascii="SimSun" w:hAnsi="SimSun"/>
                <w:lang w:val="fr-FR"/>
              </w:rPr>
            </w:pPr>
          </w:p>
        </w:tc>
        <w:tc>
          <w:tcPr>
            <w:tcW w:w="236" w:type="dxa"/>
            <w:vMerge/>
          </w:tcPr>
          <w:p w14:paraId="7B90FA43" w14:textId="77777777" w:rsidR="00F07648" w:rsidRDefault="00F07648" w:rsidP="00D61956">
            <w:pPr>
              <w:rPr>
                <w:rFonts w:ascii="SimSun" w:hAnsi="SimSun"/>
                <w:lang w:val="fr-FR"/>
              </w:rPr>
            </w:pPr>
          </w:p>
        </w:tc>
        <w:tc>
          <w:tcPr>
            <w:tcW w:w="236" w:type="dxa"/>
            <w:vMerge/>
          </w:tcPr>
          <w:p w14:paraId="03DDE011" w14:textId="77777777" w:rsidR="00F07648" w:rsidRPr="00D657AE" w:rsidRDefault="00F07648" w:rsidP="00D61956">
            <w:pPr>
              <w:rPr>
                <w:rFonts w:ascii="SimSun" w:hAnsi="SimSun"/>
                <w:sz w:val="18"/>
                <w:szCs w:val="18"/>
              </w:rPr>
            </w:pPr>
          </w:p>
        </w:tc>
        <w:tc>
          <w:tcPr>
            <w:tcW w:w="236" w:type="dxa"/>
            <w:vMerge/>
          </w:tcPr>
          <w:p w14:paraId="71E9AC3D" w14:textId="77777777" w:rsidR="00F07648" w:rsidRPr="00FF0493" w:rsidRDefault="00F07648" w:rsidP="00D61956">
            <w:pPr>
              <w:rPr>
                <w:rFonts w:ascii="SimSun" w:hAnsi="SimSun"/>
                <w:sz w:val="18"/>
                <w:szCs w:val="18"/>
                <w:lang w:val="fr-FR"/>
              </w:rPr>
            </w:pPr>
          </w:p>
        </w:tc>
        <w:tc>
          <w:tcPr>
            <w:tcW w:w="251" w:type="dxa"/>
            <w:gridSpan w:val="2"/>
            <w:vMerge/>
          </w:tcPr>
          <w:p w14:paraId="2C81859D" w14:textId="77777777" w:rsidR="00F07648" w:rsidRPr="005D4018" w:rsidRDefault="00F07648" w:rsidP="00D61956">
            <w:pPr>
              <w:rPr>
                <w:rFonts w:ascii="SimSun" w:hAnsi="SimSun"/>
                <w:sz w:val="18"/>
                <w:szCs w:val="18"/>
                <w:lang w:val="fr-FR"/>
              </w:rPr>
            </w:pPr>
          </w:p>
        </w:tc>
        <w:tc>
          <w:tcPr>
            <w:tcW w:w="2386" w:type="dxa"/>
            <w:gridSpan w:val="3"/>
          </w:tcPr>
          <w:p w14:paraId="7FEFAFC6" w14:textId="77777777" w:rsidR="00F07648" w:rsidRPr="006B05A4" w:rsidRDefault="00F07648" w:rsidP="00D61956">
            <w:pPr>
              <w:rPr>
                <w:rFonts w:ascii="SimSun" w:hAnsi="SimSun"/>
                <w:sz w:val="18"/>
                <w:szCs w:val="18"/>
                <w:lang w:val="fr-FR"/>
              </w:rPr>
            </w:pPr>
            <w:r w:rsidRPr="00F95100">
              <w:rPr>
                <w:rFonts w:ascii="SimSun" w:hAnsi="SimSun"/>
                <w:sz w:val="18"/>
                <w:szCs w:val="18"/>
                <w:lang w:val="fr-FR"/>
              </w:rPr>
              <w:t>LineCross2</w:t>
            </w:r>
          </w:p>
        </w:tc>
        <w:tc>
          <w:tcPr>
            <w:tcW w:w="407" w:type="dxa"/>
          </w:tcPr>
          <w:p w14:paraId="293733AB"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5C600F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81FAF0A" w14:textId="77777777" w:rsidR="00F07648" w:rsidRDefault="00217F10" w:rsidP="00D61956">
            <w:pPr>
              <w:rPr>
                <w:rFonts w:ascii="SimSun" w:hAnsi="SimSun"/>
                <w:sz w:val="18"/>
                <w:szCs w:val="18"/>
              </w:rPr>
            </w:pPr>
            <w:r w:rsidRPr="00217F10">
              <w:rPr>
                <w:rFonts w:ascii="SimSun" w:hAnsi="SimSun"/>
                <w:sz w:val="18"/>
                <w:szCs w:val="18"/>
              </w:rPr>
              <w:t>Second line coordinate</w:t>
            </w:r>
          </w:p>
        </w:tc>
      </w:tr>
      <w:tr w:rsidR="00F07648" w14:paraId="14791DF0" w14:textId="77777777" w:rsidTr="00D61956">
        <w:trPr>
          <w:trHeight w:val="133"/>
        </w:trPr>
        <w:tc>
          <w:tcPr>
            <w:tcW w:w="236" w:type="dxa"/>
            <w:vMerge/>
          </w:tcPr>
          <w:p w14:paraId="368D7068" w14:textId="77777777" w:rsidR="00F07648" w:rsidRDefault="00F07648" w:rsidP="00D61956">
            <w:pPr>
              <w:rPr>
                <w:rFonts w:ascii="SimSun" w:hAnsi="SimSun"/>
                <w:lang w:val="fr-FR"/>
              </w:rPr>
            </w:pPr>
          </w:p>
        </w:tc>
        <w:tc>
          <w:tcPr>
            <w:tcW w:w="236" w:type="dxa"/>
            <w:vMerge/>
          </w:tcPr>
          <w:p w14:paraId="6B1E1188" w14:textId="77777777" w:rsidR="00F07648" w:rsidRDefault="00F07648" w:rsidP="00D61956">
            <w:pPr>
              <w:rPr>
                <w:rFonts w:ascii="SimSun" w:hAnsi="SimSun"/>
                <w:lang w:val="fr-FR"/>
              </w:rPr>
            </w:pPr>
          </w:p>
        </w:tc>
        <w:tc>
          <w:tcPr>
            <w:tcW w:w="236" w:type="dxa"/>
            <w:vMerge/>
          </w:tcPr>
          <w:p w14:paraId="7B9380BE" w14:textId="77777777" w:rsidR="00F07648" w:rsidRPr="00D657AE" w:rsidRDefault="00F07648" w:rsidP="00D61956">
            <w:pPr>
              <w:rPr>
                <w:rFonts w:ascii="SimSun" w:hAnsi="SimSun"/>
                <w:sz w:val="18"/>
                <w:szCs w:val="18"/>
              </w:rPr>
            </w:pPr>
          </w:p>
        </w:tc>
        <w:tc>
          <w:tcPr>
            <w:tcW w:w="236" w:type="dxa"/>
            <w:vMerge/>
          </w:tcPr>
          <w:p w14:paraId="64BF006B" w14:textId="77777777" w:rsidR="00F07648" w:rsidRPr="00FF0493" w:rsidRDefault="00F07648" w:rsidP="00D61956">
            <w:pPr>
              <w:rPr>
                <w:rFonts w:ascii="SimSun" w:hAnsi="SimSun"/>
                <w:sz w:val="18"/>
                <w:szCs w:val="18"/>
                <w:lang w:val="fr-FR"/>
              </w:rPr>
            </w:pPr>
          </w:p>
        </w:tc>
        <w:tc>
          <w:tcPr>
            <w:tcW w:w="251" w:type="dxa"/>
            <w:gridSpan w:val="2"/>
            <w:vMerge/>
          </w:tcPr>
          <w:p w14:paraId="0E7FEB68" w14:textId="77777777" w:rsidR="00F07648" w:rsidRPr="005D4018" w:rsidRDefault="00F07648" w:rsidP="00D61956">
            <w:pPr>
              <w:rPr>
                <w:rFonts w:ascii="SimSun" w:hAnsi="SimSun"/>
                <w:sz w:val="18"/>
                <w:szCs w:val="18"/>
                <w:lang w:val="fr-FR"/>
              </w:rPr>
            </w:pPr>
          </w:p>
        </w:tc>
        <w:tc>
          <w:tcPr>
            <w:tcW w:w="281" w:type="dxa"/>
            <w:gridSpan w:val="2"/>
            <w:vMerge w:val="restart"/>
          </w:tcPr>
          <w:p w14:paraId="5C76A2C9" w14:textId="77777777" w:rsidR="00F07648" w:rsidRPr="005D4018" w:rsidRDefault="00F07648" w:rsidP="00D61956">
            <w:pPr>
              <w:rPr>
                <w:rFonts w:ascii="SimSun" w:hAnsi="SimSun"/>
                <w:sz w:val="18"/>
                <w:szCs w:val="18"/>
                <w:lang w:val="fr-FR"/>
              </w:rPr>
            </w:pPr>
          </w:p>
        </w:tc>
        <w:tc>
          <w:tcPr>
            <w:tcW w:w="2105" w:type="dxa"/>
          </w:tcPr>
          <w:p w14:paraId="4E4FE717"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LineCrossStartX</w:t>
            </w:r>
          </w:p>
        </w:tc>
        <w:tc>
          <w:tcPr>
            <w:tcW w:w="407" w:type="dxa"/>
          </w:tcPr>
          <w:p w14:paraId="6A6130AC"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D95361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048D0A5" w14:textId="77777777" w:rsidR="00F07648" w:rsidRDefault="00217F10" w:rsidP="00D61956">
            <w:pPr>
              <w:rPr>
                <w:rFonts w:ascii="SimSun" w:hAnsi="SimSun"/>
                <w:sz w:val="18"/>
                <w:szCs w:val="18"/>
              </w:rPr>
            </w:pPr>
            <w:r w:rsidRPr="00217F10">
              <w:rPr>
                <w:rFonts w:ascii="SimSun" w:hAnsi="SimSun"/>
                <w:sz w:val="18"/>
                <w:szCs w:val="18"/>
              </w:rPr>
              <w:t>Starting point X</w:t>
            </w:r>
          </w:p>
        </w:tc>
      </w:tr>
      <w:tr w:rsidR="00F07648" w14:paraId="143C7A67" w14:textId="77777777" w:rsidTr="00D61956">
        <w:trPr>
          <w:trHeight w:val="133"/>
        </w:trPr>
        <w:tc>
          <w:tcPr>
            <w:tcW w:w="236" w:type="dxa"/>
            <w:vMerge/>
          </w:tcPr>
          <w:p w14:paraId="057E4B6B" w14:textId="77777777" w:rsidR="00F07648" w:rsidRDefault="00F07648" w:rsidP="00D61956">
            <w:pPr>
              <w:rPr>
                <w:rFonts w:ascii="SimSun" w:hAnsi="SimSun"/>
                <w:lang w:val="fr-FR"/>
              </w:rPr>
            </w:pPr>
          </w:p>
        </w:tc>
        <w:tc>
          <w:tcPr>
            <w:tcW w:w="236" w:type="dxa"/>
            <w:vMerge/>
          </w:tcPr>
          <w:p w14:paraId="5920096F" w14:textId="77777777" w:rsidR="00F07648" w:rsidRDefault="00F07648" w:rsidP="00D61956">
            <w:pPr>
              <w:rPr>
                <w:rFonts w:ascii="SimSun" w:hAnsi="SimSun"/>
                <w:lang w:val="fr-FR"/>
              </w:rPr>
            </w:pPr>
          </w:p>
        </w:tc>
        <w:tc>
          <w:tcPr>
            <w:tcW w:w="236" w:type="dxa"/>
            <w:vMerge/>
          </w:tcPr>
          <w:p w14:paraId="3D16BEB1" w14:textId="77777777" w:rsidR="00F07648" w:rsidRPr="00D657AE" w:rsidRDefault="00F07648" w:rsidP="00D61956">
            <w:pPr>
              <w:rPr>
                <w:rFonts w:ascii="SimSun" w:hAnsi="SimSun"/>
                <w:sz w:val="18"/>
                <w:szCs w:val="18"/>
              </w:rPr>
            </w:pPr>
          </w:p>
        </w:tc>
        <w:tc>
          <w:tcPr>
            <w:tcW w:w="236" w:type="dxa"/>
            <w:vMerge/>
          </w:tcPr>
          <w:p w14:paraId="2C9E5E33" w14:textId="77777777" w:rsidR="00F07648" w:rsidRPr="00FF0493" w:rsidRDefault="00F07648" w:rsidP="00D61956">
            <w:pPr>
              <w:rPr>
                <w:rFonts w:ascii="SimSun" w:hAnsi="SimSun"/>
                <w:sz w:val="18"/>
                <w:szCs w:val="18"/>
                <w:lang w:val="fr-FR"/>
              </w:rPr>
            </w:pPr>
          </w:p>
        </w:tc>
        <w:tc>
          <w:tcPr>
            <w:tcW w:w="251" w:type="dxa"/>
            <w:gridSpan w:val="2"/>
            <w:vMerge/>
          </w:tcPr>
          <w:p w14:paraId="52909275" w14:textId="77777777" w:rsidR="00F07648" w:rsidRPr="005D4018" w:rsidRDefault="00F07648" w:rsidP="00D61956">
            <w:pPr>
              <w:rPr>
                <w:rFonts w:ascii="SimSun" w:hAnsi="SimSun"/>
                <w:sz w:val="18"/>
                <w:szCs w:val="18"/>
                <w:lang w:val="fr-FR"/>
              </w:rPr>
            </w:pPr>
          </w:p>
        </w:tc>
        <w:tc>
          <w:tcPr>
            <w:tcW w:w="281" w:type="dxa"/>
            <w:gridSpan w:val="2"/>
            <w:vMerge/>
          </w:tcPr>
          <w:p w14:paraId="0F4F7ABC" w14:textId="77777777" w:rsidR="00F07648" w:rsidRPr="005D4018" w:rsidRDefault="00F07648" w:rsidP="00D61956">
            <w:pPr>
              <w:rPr>
                <w:rFonts w:ascii="SimSun" w:hAnsi="SimSun"/>
                <w:sz w:val="18"/>
                <w:szCs w:val="18"/>
                <w:lang w:val="fr-FR"/>
              </w:rPr>
            </w:pPr>
          </w:p>
        </w:tc>
        <w:tc>
          <w:tcPr>
            <w:tcW w:w="2105" w:type="dxa"/>
          </w:tcPr>
          <w:p w14:paraId="772424CF"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LineCrossStartY</w:t>
            </w:r>
          </w:p>
        </w:tc>
        <w:tc>
          <w:tcPr>
            <w:tcW w:w="407" w:type="dxa"/>
          </w:tcPr>
          <w:p w14:paraId="40A500FA"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523405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4679143" w14:textId="77777777" w:rsidR="00F07648" w:rsidRDefault="00217F10" w:rsidP="00D61956">
            <w:pPr>
              <w:rPr>
                <w:rFonts w:ascii="SimSun" w:hAnsi="SimSun"/>
                <w:sz w:val="18"/>
                <w:szCs w:val="18"/>
              </w:rPr>
            </w:pPr>
            <w:r w:rsidRPr="00217F10">
              <w:rPr>
                <w:rFonts w:ascii="SimSun" w:hAnsi="SimSun"/>
                <w:sz w:val="18"/>
                <w:szCs w:val="18"/>
              </w:rPr>
              <w:t>Starting point Y</w:t>
            </w:r>
          </w:p>
        </w:tc>
      </w:tr>
      <w:tr w:rsidR="00F07648" w14:paraId="392BAE59" w14:textId="77777777" w:rsidTr="00D61956">
        <w:trPr>
          <w:trHeight w:val="133"/>
        </w:trPr>
        <w:tc>
          <w:tcPr>
            <w:tcW w:w="236" w:type="dxa"/>
            <w:vMerge/>
          </w:tcPr>
          <w:p w14:paraId="6F308AB2" w14:textId="77777777" w:rsidR="00F07648" w:rsidRDefault="00F07648" w:rsidP="00D61956">
            <w:pPr>
              <w:rPr>
                <w:rFonts w:ascii="SimSun" w:hAnsi="SimSun"/>
                <w:lang w:val="fr-FR"/>
              </w:rPr>
            </w:pPr>
          </w:p>
        </w:tc>
        <w:tc>
          <w:tcPr>
            <w:tcW w:w="236" w:type="dxa"/>
            <w:vMerge/>
          </w:tcPr>
          <w:p w14:paraId="3445C13B" w14:textId="77777777" w:rsidR="00F07648" w:rsidRDefault="00F07648" w:rsidP="00D61956">
            <w:pPr>
              <w:rPr>
                <w:rFonts w:ascii="SimSun" w:hAnsi="SimSun"/>
                <w:lang w:val="fr-FR"/>
              </w:rPr>
            </w:pPr>
          </w:p>
        </w:tc>
        <w:tc>
          <w:tcPr>
            <w:tcW w:w="236" w:type="dxa"/>
            <w:vMerge/>
          </w:tcPr>
          <w:p w14:paraId="7312C3EE" w14:textId="77777777" w:rsidR="00F07648" w:rsidRPr="00D657AE" w:rsidRDefault="00F07648" w:rsidP="00D61956">
            <w:pPr>
              <w:rPr>
                <w:rFonts w:ascii="SimSun" w:hAnsi="SimSun"/>
                <w:sz w:val="18"/>
                <w:szCs w:val="18"/>
              </w:rPr>
            </w:pPr>
          </w:p>
        </w:tc>
        <w:tc>
          <w:tcPr>
            <w:tcW w:w="236" w:type="dxa"/>
            <w:vMerge/>
          </w:tcPr>
          <w:p w14:paraId="31F376F3" w14:textId="77777777" w:rsidR="00F07648" w:rsidRPr="00FF0493" w:rsidRDefault="00F07648" w:rsidP="00D61956">
            <w:pPr>
              <w:rPr>
                <w:rFonts w:ascii="SimSun" w:hAnsi="SimSun"/>
                <w:sz w:val="18"/>
                <w:szCs w:val="18"/>
                <w:lang w:val="fr-FR"/>
              </w:rPr>
            </w:pPr>
          </w:p>
        </w:tc>
        <w:tc>
          <w:tcPr>
            <w:tcW w:w="251" w:type="dxa"/>
            <w:gridSpan w:val="2"/>
            <w:vMerge/>
          </w:tcPr>
          <w:p w14:paraId="64271AEC" w14:textId="77777777" w:rsidR="00F07648" w:rsidRPr="005D4018" w:rsidRDefault="00F07648" w:rsidP="00D61956">
            <w:pPr>
              <w:rPr>
                <w:rFonts w:ascii="SimSun" w:hAnsi="SimSun"/>
                <w:sz w:val="18"/>
                <w:szCs w:val="18"/>
                <w:lang w:val="fr-FR"/>
              </w:rPr>
            </w:pPr>
          </w:p>
        </w:tc>
        <w:tc>
          <w:tcPr>
            <w:tcW w:w="281" w:type="dxa"/>
            <w:gridSpan w:val="2"/>
            <w:vMerge/>
          </w:tcPr>
          <w:p w14:paraId="4B40B6FC" w14:textId="77777777" w:rsidR="00F07648" w:rsidRPr="005D4018" w:rsidRDefault="00F07648" w:rsidP="00D61956">
            <w:pPr>
              <w:rPr>
                <w:rFonts w:ascii="SimSun" w:hAnsi="SimSun"/>
                <w:sz w:val="18"/>
                <w:szCs w:val="18"/>
                <w:lang w:val="fr-FR"/>
              </w:rPr>
            </w:pPr>
          </w:p>
        </w:tc>
        <w:tc>
          <w:tcPr>
            <w:tcW w:w="2105" w:type="dxa"/>
          </w:tcPr>
          <w:p w14:paraId="0CB8C6EE"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LineCrossEndX</w:t>
            </w:r>
          </w:p>
        </w:tc>
        <w:tc>
          <w:tcPr>
            <w:tcW w:w="407" w:type="dxa"/>
          </w:tcPr>
          <w:p w14:paraId="27B442B9"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97077C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AAF7BC2" w14:textId="77777777" w:rsidR="00F07648" w:rsidRDefault="00217F10" w:rsidP="00D61956">
            <w:pPr>
              <w:rPr>
                <w:rFonts w:ascii="SimSun" w:hAnsi="SimSun"/>
                <w:sz w:val="18"/>
                <w:szCs w:val="18"/>
              </w:rPr>
            </w:pPr>
            <w:r w:rsidRPr="00217F10">
              <w:rPr>
                <w:rFonts w:ascii="SimSun" w:hAnsi="SimSun"/>
                <w:sz w:val="18"/>
                <w:szCs w:val="18"/>
              </w:rPr>
              <w:t>End point X</w:t>
            </w:r>
          </w:p>
        </w:tc>
      </w:tr>
      <w:tr w:rsidR="00F07648" w14:paraId="54F8A085" w14:textId="77777777" w:rsidTr="00D61956">
        <w:trPr>
          <w:trHeight w:val="133"/>
        </w:trPr>
        <w:tc>
          <w:tcPr>
            <w:tcW w:w="236" w:type="dxa"/>
            <w:vMerge/>
          </w:tcPr>
          <w:p w14:paraId="5BCC6353" w14:textId="77777777" w:rsidR="00F07648" w:rsidRDefault="00F07648" w:rsidP="00D61956">
            <w:pPr>
              <w:rPr>
                <w:rFonts w:ascii="SimSun" w:hAnsi="SimSun"/>
                <w:lang w:val="fr-FR"/>
              </w:rPr>
            </w:pPr>
          </w:p>
        </w:tc>
        <w:tc>
          <w:tcPr>
            <w:tcW w:w="236" w:type="dxa"/>
            <w:vMerge/>
          </w:tcPr>
          <w:p w14:paraId="4B0B3C92" w14:textId="77777777" w:rsidR="00F07648" w:rsidRDefault="00F07648" w:rsidP="00D61956">
            <w:pPr>
              <w:rPr>
                <w:rFonts w:ascii="SimSun" w:hAnsi="SimSun"/>
                <w:lang w:val="fr-FR"/>
              </w:rPr>
            </w:pPr>
          </w:p>
        </w:tc>
        <w:tc>
          <w:tcPr>
            <w:tcW w:w="236" w:type="dxa"/>
            <w:vMerge/>
          </w:tcPr>
          <w:p w14:paraId="091F8994" w14:textId="77777777" w:rsidR="00F07648" w:rsidRPr="00D657AE" w:rsidRDefault="00F07648" w:rsidP="00D61956">
            <w:pPr>
              <w:rPr>
                <w:rFonts w:ascii="SimSun" w:hAnsi="SimSun"/>
                <w:sz w:val="18"/>
                <w:szCs w:val="18"/>
              </w:rPr>
            </w:pPr>
          </w:p>
        </w:tc>
        <w:tc>
          <w:tcPr>
            <w:tcW w:w="236" w:type="dxa"/>
            <w:vMerge/>
          </w:tcPr>
          <w:p w14:paraId="19EDB2C2" w14:textId="77777777" w:rsidR="00F07648" w:rsidRPr="00FF0493" w:rsidRDefault="00F07648" w:rsidP="00D61956">
            <w:pPr>
              <w:rPr>
                <w:rFonts w:ascii="SimSun" w:hAnsi="SimSun"/>
                <w:sz w:val="18"/>
                <w:szCs w:val="18"/>
                <w:lang w:val="fr-FR"/>
              </w:rPr>
            </w:pPr>
          </w:p>
        </w:tc>
        <w:tc>
          <w:tcPr>
            <w:tcW w:w="251" w:type="dxa"/>
            <w:gridSpan w:val="2"/>
            <w:vMerge/>
          </w:tcPr>
          <w:p w14:paraId="4EEF7499" w14:textId="77777777" w:rsidR="00F07648" w:rsidRPr="005D4018" w:rsidRDefault="00F07648" w:rsidP="00D61956">
            <w:pPr>
              <w:rPr>
                <w:rFonts w:ascii="SimSun" w:hAnsi="SimSun"/>
                <w:sz w:val="18"/>
                <w:szCs w:val="18"/>
                <w:lang w:val="fr-FR"/>
              </w:rPr>
            </w:pPr>
          </w:p>
        </w:tc>
        <w:tc>
          <w:tcPr>
            <w:tcW w:w="281" w:type="dxa"/>
            <w:gridSpan w:val="2"/>
            <w:vMerge/>
          </w:tcPr>
          <w:p w14:paraId="5358ED4B" w14:textId="77777777" w:rsidR="00F07648" w:rsidRPr="005D4018" w:rsidRDefault="00F07648" w:rsidP="00D61956">
            <w:pPr>
              <w:rPr>
                <w:rFonts w:ascii="SimSun" w:hAnsi="SimSun"/>
                <w:sz w:val="18"/>
                <w:szCs w:val="18"/>
                <w:lang w:val="fr-FR"/>
              </w:rPr>
            </w:pPr>
          </w:p>
        </w:tc>
        <w:tc>
          <w:tcPr>
            <w:tcW w:w="2105" w:type="dxa"/>
          </w:tcPr>
          <w:p w14:paraId="15943CAD" w14:textId="77777777" w:rsidR="00F07648" w:rsidRPr="006B05A4" w:rsidRDefault="00F07648" w:rsidP="00D61956">
            <w:pPr>
              <w:rPr>
                <w:rFonts w:ascii="SimSun" w:hAnsi="SimSun"/>
                <w:sz w:val="18"/>
                <w:szCs w:val="18"/>
                <w:lang w:val="fr-FR"/>
              </w:rPr>
            </w:pPr>
            <w:r w:rsidRPr="006B05A4">
              <w:rPr>
                <w:rFonts w:ascii="SimSun" w:hAnsi="SimSun"/>
                <w:sz w:val="18"/>
                <w:szCs w:val="18"/>
                <w:lang w:val="fr-FR"/>
              </w:rPr>
              <w:t>LineCrossEndY</w:t>
            </w:r>
          </w:p>
        </w:tc>
        <w:tc>
          <w:tcPr>
            <w:tcW w:w="407" w:type="dxa"/>
          </w:tcPr>
          <w:p w14:paraId="72E877EF"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B4E09C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BD9FE2B" w14:textId="77777777" w:rsidR="00F07648" w:rsidRDefault="00217F10" w:rsidP="00D61956">
            <w:pPr>
              <w:rPr>
                <w:rFonts w:ascii="SimSun" w:hAnsi="SimSun"/>
                <w:sz w:val="18"/>
                <w:szCs w:val="18"/>
              </w:rPr>
            </w:pPr>
            <w:r w:rsidRPr="00217F10">
              <w:rPr>
                <w:rFonts w:ascii="SimSun" w:hAnsi="SimSun"/>
                <w:sz w:val="18"/>
                <w:szCs w:val="18"/>
              </w:rPr>
              <w:t>End point Y</w:t>
            </w:r>
          </w:p>
        </w:tc>
      </w:tr>
    </w:tbl>
    <w:p w14:paraId="6132F38B" w14:textId="77777777" w:rsidR="00F07648" w:rsidRPr="00217F10" w:rsidRDefault="00F07648" w:rsidP="00217F10">
      <w:r w:rsidRPr="00180805">
        <w:rPr>
          <w:rFonts w:hint="eastAsia"/>
          <w:lang w:val="fr-FR"/>
        </w:rPr>
        <w:t xml:space="preserve">p_param </w:t>
      </w:r>
      <w:r w:rsidR="00217F10">
        <w:rPr>
          <w:rFonts w:hint="eastAsia"/>
          <w:lang w:val="fr-FR"/>
        </w:rPr>
        <w:t xml:space="preserve"> </w:t>
      </w:r>
      <w:r w:rsidR="00217F10">
        <w:rPr>
          <w:rFonts w:hint="eastAsia"/>
        </w:rPr>
        <w:t>t</w:t>
      </w:r>
      <w:r w:rsidR="00217F10" w:rsidRPr="003F4AC4">
        <w:t>he json format is</w:t>
      </w:r>
      <w:r w:rsidR="00E45D9D">
        <w:rPr>
          <w:rFonts w:hint="eastAsia"/>
        </w:rPr>
        <w:t>:</w:t>
      </w:r>
    </w:p>
    <w:p w14:paraId="7AB6048B" w14:textId="77777777" w:rsidR="00F07648" w:rsidRPr="00180805" w:rsidRDefault="00F07648" w:rsidP="00F07648">
      <w:pPr>
        <w:spacing w:line="360" w:lineRule="auto"/>
        <w:rPr>
          <w:lang w:val="fr-FR"/>
        </w:rPr>
      </w:pPr>
      <w:r w:rsidRPr="00180805">
        <w:rPr>
          <w:lang w:val="fr-FR"/>
        </w:rPr>
        <w:t>{</w:t>
      </w:r>
    </w:p>
    <w:p w14:paraId="33D93BA9" w14:textId="77777777" w:rsidR="00F07648" w:rsidRPr="00180805" w:rsidRDefault="00F07648" w:rsidP="00F07648">
      <w:pPr>
        <w:spacing w:line="360" w:lineRule="auto"/>
        <w:rPr>
          <w:lang w:val="fr-FR"/>
        </w:rPr>
      </w:pPr>
      <w:r w:rsidRPr="00180805">
        <w:rPr>
          <w:lang w:val="fr-FR"/>
        </w:rPr>
        <w:tab/>
        <w:t>"MultiTripWireParamList": [{</w:t>
      </w:r>
    </w:p>
    <w:p w14:paraId="2FD2A347" w14:textId="77777777" w:rsidR="00F07648" w:rsidRPr="00180805" w:rsidRDefault="00F07648" w:rsidP="00F07648">
      <w:pPr>
        <w:spacing w:line="360" w:lineRule="auto"/>
        <w:rPr>
          <w:lang w:val="fr-FR"/>
        </w:rPr>
      </w:pPr>
      <w:r w:rsidRPr="00180805">
        <w:rPr>
          <w:lang w:val="fr-FR"/>
        </w:rPr>
        <w:tab/>
      </w:r>
      <w:r w:rsidRPr="00180805">
        <w:rPr>
          <w:lang w:val="fr-FR"/>
        </w:rPr>
        <w:tab/>
        <w:t>"MultiTripWireParam": {</w:t>
      </w:r>
    </w:p>
    <w:p w14:paraId="3ECEAF5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"IsGetDetail": false</w:t>
      </w:r>
    </w:p>
    <w:p w14:paraId="1A2865B5" w14:textId="77777777" w:rsidR="00F07648" w:rsidRPr="00180805" w:rsidRDefault="00F07648" w:rsidP="00F07648">
      <w:pPr>
        <w:spacing w:line="360" w:lineRule="auto"/>
        <w:rPr>
          <w:lang w:val="fr-FR"/>
        </w:rPr>
      </w:pPr>
      <w:r w:rsidRPr="00180805">
        <w:rPr>
          <w:lang w:val="fr-FR"/>
        </w:rPr>
        <w:tab/>
      </w:r>
      <w:r w:rsidRPr="00180805">
        <w:rPr>
          <w:lang w:val="fr-FR"/>
        </w:rPr>
        <w:tab/>
        <w:t>},</w:t>
      </w:r>
    </w:p>
    <w:p w14:paraId="1AD29BD6" w14:textId="77777777" w:rsidR="00F07648" w:rsidRPr="00180805" w:rsidRDefault="00F07648" w:rsidP="00F07648">
      <w:pPr>
        <w:spacing w:line="360" w:lineRule="auto"/>
        <w:rPr>
          <w:lang w:val="fr-FR"/>
        </w:rPr>
      </w:pPr>
      <w:r w:rsidRPr="00180805">
        <w:rPr>
          <w:lang w:val="fr-FR"/>
        </w:rPr>
        <w:tab/>
      </w:r>
      <w:r w:rsidRPr="00180805">
        <w:rPr>
          <w:lang w:val="fr-FR"/>
        </w:rPr>
        <w:tab/>
        <w:t>"IntelligentEvent": {</w:t>
      </w:r>
    </w:p>
    <w:p w14:paraId="1CB1145F"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"SourceType": 10,</w:t>
      </w:r>
    </w:p>
    <w:p w14:paraId="506739C2"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"SourceID": 1,</w:t>
      </w:r>
    </w:p>
    <w:p w14:paraId="231F98A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"SourceName": "",</w:t>
      </w:r>
    </w:p>
    <w:p w14:paraId="0E2F011A"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"EnableFlag": false,</w:t>
      </w:r>
    </w:p>
    <w:p w14:paraId="3C4A0728"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"AlarmInterval": 0,</w:t>
      </w:r>
    </w:p>
    <w:p w14:paraId="7F0152A8"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"DrawEnable": false,</w:t>
      </w:r>
    </w:p>
    <w:p w14:paraId="70CD0205"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"ScheduleTimeList": [{</w:t>
      </w:r>
    </w:p>
    <w:p w14:paraId="03D377ED"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"WeekDay": 0,</w:t>
      </w:r>
    </w:p>
    <w:p w14:paraId="62AC672F"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"StartTime": 0,</w:t>
      </w:r>
    </w:p>
    <w:p w14:paraId="0AFF56BC"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"EndTime": 86400</w:t>
      </w:r>
    </w:p>
    <w:p w14:paraId="00AF29EA"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5AE7B1A6"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"WeekDay": 1,</w:t>
      </w:r>
    </w:p>
    <w:p w14:paraId="05971DA1"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"StartTime": 0,</w:t>
      </w:r>
    </w:p>
    <w:p w14:paraId="11584CC8"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"EndTime": 86400</w:t>
      </w:r>
    </w:p>
    <w:p w14:paraId="03865D57"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54B78D6C"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"WeekDay": 2,</w:t>
      </w:r>
    </w:p>
    <w:p w14:paraId="20B958A1"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"StartTime": 0,</w:t>
      </w:r>
    </w:p>
    <w:p w14:paraId="0189DDA7"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"EndTime": 86400</w:t>
      </w:r>
    </w:p>
    <w:p w14:paraId="2108F5E2"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6FCDAB01"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"WeekDay": 3,</w:t>
      </w:r>
    </w:p>
    <w:p w14:paraId="40262AC7"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"StartTime": 0,</w:t>
      </w:r>
    </w:p>
    <w:p w14:paraId="1343FB9F"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"EndTime": 86400</w:t>
      </w:r>
    </w:p>
    <w:p w14:paraId="3218C8BF"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7BDA13E3"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"WeekDay": 4,</w:t>
      </w:r>
    </w:p>
    <w:p w14:paraId="7839D6C2"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"StartTime": 0,</w:t>
      </w:r>
    </w:p>
    <w:p w14:paraId="5DF0D4E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"EndTime": 86400</w:t>
      </w:r>
    </w:p>
    <w:p w14:paraId="7B236DB6"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1934E53E"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"WeekDay": 5,</w:t>
      </w:r>
    </w:p>
    <w:p w14:paraId="1D4B3465"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"StartTime": 0,</w:t>
      </w:r>
    </w:p>
    <w:p w14:paraId="6925DB5C"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"EndTime": 86400</w:t>
      </w:r>
    </w:p>
    <w:p w14:paraId="6C5D3C0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4FD3B533"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"WeekDay": 6,</w:t>
      </w:r>
    </w:p>
    <w:p w14:paraId="07DB4045"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"StartTime": 0,</w:t>
      </w:r>
    </w:p>
    <w:p w14:paraId="013D4946"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"EndTime": 86400</w:t>
      </w:r>
    </w:p>
    <w:p w14:paraId="2730AA5E"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w:t>
      </w:r>
    </w:p>
    <w:p w14:paraId="1104AAE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"AlarmLinkageParamList": [{</w:t>
      </w:r>
    </w:p>
    <w:p w14:paraId="7B1C005E"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"ActionType": 1,</w:t>
      </w:r>
    </w:p>
    <w:p w14:paraId="7C47060D"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"ActionID": 1</w:t>
      </w:r>
    </w:p>
    <w:p w14:paraId="4BC01888"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237A0455"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"ActionType": 2,</w:t>
      </w:r>
    </w:p>
    <w:p w14:paraId="1B04EC13"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"ActionID": 1</w:t>
      </w:r>
    </w:p>
    <w:p w14:paraId="26E15B69"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2E7CA21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"ActionType": 4,</w:t>
      </w:r>
    </w:p>
    <w:p w14:paraId="7E620E42"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"ActionID": 1</w:t>
      </w:r>
    </w:p>
    <w:p w14:paraId="12CA010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6A951CC3"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"ActionType": 7,</w:t>
      </w:r>
    </w:p>
    <w:p w14:paraId="757D54C8"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"ActionID": 1</w:t>
      </w:r>
    </w:p>
    <w:p w14:paraId="642A64BB"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 {</w:t>
      </w:r>
    </w:p>
    <w:p w14:paraId="49673F5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"ActionType": 3,</w:t>
      </w:r>
    </w:p>
    <w:p w14:paraId="18F4B0B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"ActionID": 2</w:t>
      </w:r>
    </w:p>
    <w:p w14:paraId="7E2B147E"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w:t>
      </w:r>
    </w:p>
    <w:p w14:paraId="55BE2DB1"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"PTZActionParamList": [],</w:t>
      </w:r>
    </w:p>
    <w:p w14:paraId="7BEBCC51"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"AlarmOutActionList": [],</w:t>
      </w:r>
    </w:p>
    <w:p w14:paraId="200A4AA5"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"RecordActionParamList": []</w:t>
      </w:r>
    </w:p>
    <w:p w14:paraId="45DE624D" w14:textId="77777777" w:rsidR="00F07648" w:rsidRPr="00180805" w:rsidRDefault="00F07648" w:rsidP="00F07648">
      <w:pPr>
        <w:spacing w:line="360" w:lineRule="auto"/>
        <w:rPr>
          <w:lang w:val="fr-FR"/>
        </w:rPr>
      </w:pPr>
      <w:r w:rsidRPr="00180805">
        <w:rPr>
          <w:lang w:val="fr-FR"/>
        </w:rPr>
        <w:tab/>
      </w:r>
      <w:r w:rsidRPr="00180805">
        <w:rPr>
          <w:lang w:val="fr-FR"/>
        </w:rPr>
        <w:tab/>
        <w:t>},</w:t>
      </w:r>
    </w:p>
    <w:p w14:paraId="7F6DECF3" w14:textId="77777777" w:rsidR="00F07648" w:rsidRPr="00180805" w:rsidRDefault="00F07648" w:rsidP="00F07648">
      <w:pPr>
        <w:spacing w:line="360" w:lineRule="auto"/>
        <w:rPr>
          <w:lang w:val="fr-FR"/>
        </w:rPr>
      </w:pPr>
      <w:r w:rsidRPr="00180805">
        <w:rPr>
          <w:lang w:val="fr-FR"/>
        </w:rPr>
        <w:tab/>
      </w:r>
      <w:r w:rsidRPr="00180805">
        <w:rPr>
          <w:lang w:val="fr-FR"/>
        </w:rPr>
        <w:tab/>
        <w:t>"MultiTripWireRegionParamList": [{</w:t>
      </w:r>
    </w:p>
    <w:p w14:paraId="37282355"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"TargetTypeConstrain": false,</w:t>
      </w:r>
    </w:p>
    <w:p w14:paraId="19E053DD"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"TargetType": 0,</w:t>
      </w:r>
    </w:p>
    <w:p w14:paraId="4DFE12E9"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"TargetSizeConstrain": false,</w:t>
      </w:r>
    </w:p>
    <w:p w14:paraId="27285561"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"MinTargetSize": 1111,</w:t>
      </w:r>
    </w:p>
    <w:p w14:paraId="516030D2"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"MaxTargetSize": 9999,</w:t>
      </w:r>
    </w:p>
    <w:p w14:paraId="723DC62C"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"TimeInterval": 5,</w:t>
      </w:r>
    </w:p>
    <w:p w14:paraId="46E876AD"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"TriggerDirection1": 1,</w:t>
      </w:r>
    </w:p>
    <w:p w14:paraId="5F1DABE1"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"TriggerDirection2": 2,</w:t>
      </w:r>
    </w:p>
    <w:p w14:paraId="1057B933"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"LineCross1": {</w:t>
      </w:r>
    </w:p>
    <w:p w14:paraId="10688091"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"LineCrossStartX": 24,</w:t>
      </w:r>
    </w:p>
    <w:p w14:paraId="14190682"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"LineCrossStartY": 21,</w:t>
      </w:r>
    </w:p>
    <w:p w14:paraId="1F1B55D0"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"LineCrossEndX": 71,</w:t>
      </w:r>
    </w:p>
    <w:p w14:paraId="76B7C2F5"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"LineCrossEndY": 25</w:t>
      </w:r>
    </w:p>
    <w:p w14:paraId="02BF2C44"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w:t>
      </w:r>
    </w:p>
    <w:p w14:paraId="7B11D888"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"LineCross2": {</w:t>
      </w:r>
    </w:p>
    <w:p w14:paraId="76ACE393"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"LineCrossStartX": 26,</w:t>
      </w:r>
    </w:p>
    <w:p w14:paraId="61A36D38"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"LineCrossStartY": 38,</w:t>
      </w:r>
    </w:p>
    <w:p w14:paraId="55A1F00F"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"LineCrossEndX": 109,</w:t>
      </w:r>
    </w:p>
    <w:p w14:paraId="40834CCF"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r>
      <w:r w:rsidRPr="00180805">
        <w:rPr>
          <w:lang w:val="fr-FR"/>
        </w:rPr>
        <w:tab/>
        <w:t>"LineCrossEndY": 46</w:t>
      </w:r>
    </w:p>
    <w:p w14:paraId="0826877B" w14:textId="77777777" w:rsidR="00F07648" w:rsidRPr="00180805" w:rsidRDefault="00F07648" w:rsidP="00F07648">
      <w:pPr>
        <w:spacing w:line="360" w:lineRule="auto"/>
        <w:rPr>
          <w:lang w:val="fr-FR"/>
        </w:rPr>
      </w:pPr>
      <w:r w:rsidRPr="00180805">
        <w:rPr>
          <w:lang w:val="fr-FR"/>
        </w:rPr>
        <w:tab/>
      </w:r>
      <w:r w:rsidRPr="00180805">
        <w:rPr>
          <w:lang w:val="fr-FR"/>
        </w:rPr>
        <w:tab/>
      </w:r>
      <w:r w:rsidRPr="00180805">
        <w:rPr>
          <w:lang w:val="fr-FR"/>
        </w:rPr>
        <w:tab/>
        <w:t>}</w:t>
      </w:r>
    </w:p>
    <w:p w14:paraId="49282AD6" w14:textId="77777777" w:rsidR="00F07648" w:rsidRPr="00180805" w:rsidRDefault="00F07648" w:rsidP="00F07648">
      <w:pPr>
        <w:spacing w:line="360" w:lineRule="auto"/>
        <w:rPr>
          <w:lang w:val="fr-FR"/>
        </w:rPr>
      </w:pPr>
      <w:r w:rsidRPr="00180805">
        <w:rPr>
          <w:lang w:val="fr-FR"/>
        </w:rPr>
        <w:tab/>
      </w:r>
      <w:r w:rsidRPr="00180805">
        <w:rPr>
          <w:lang w:val="fr-FR"/>
        </w:rPr>
        <w:tab/>
        <w:t>}]</w:t>
      </w:r>
    </w:p>
    <w:p w14:paraId="25003394" w14:textId="77777777" w:rsidR="00F07648" w:rsidRPr="00180805" w:rsidRDefault="00F07648" w:rsidP="00F07648">
      <w:pPr>
        <w:spacing w:line="360" w:lineRule="auto"/>
        <w:rPr>
          <w:lang w:val="fr-FR"/>
        </w:rPr>
      </w:pPr>
      <w:r w:rsidRPr="00180805">
        <w:rPr>
          <w:lang w:val="fr-FR"/>
        </w:rPr>
        <w:tab/>
        <w:t>}]</w:t>
      </w:r>
    </w:p>
    <w:p w14:paraId="13C77475" w14:textId="77777777" w:rsidR="00F07648" w:rsidRPr="00180805" w:rsidRDefault="00F07648" w:rsidP="00F07648">
      <w:pPr>
        <w:spacing w:line="360" w:lineRule="auto"/>
        <w:rPr>
          <w:lang w:val="fr-FR"/>
        </w:rPr>
      </w:pPr>
      <w:r w:rsidRPr="00180805">
        <w:rPr>
          <w:lang w:val="fr-FR"/>
        </w:rPr>
        <w:t>}</w:t>
      </w:r>
    </w:p>
    <w:p w14:paraId="65CB6F1D" w14:textId="77777777" w:rsidR="00217F10" w:rsidRDefault="009D4333" w:rsidP="00F07648">
      <w:pPr>
        <w:pStyle w:val="Titolo4"/>
        <w:rPr>
          <w:rFonts w:ascii="Times New Roman" w:eastAsia="SimSun" w:hAnsi="Times New Roman" w:cs="Times New Roman"/>
          <w:b w:val="0"/>
          <w:bCs w:val="0"/>
          <w:sz w:val="21"/>
          <w:szCs w:val="24"/>
          <w:lang w:val="fr-FR"/>
        </w:rPr>
      </w:pPr>
      <w:r w:rsidRPr="00C345FF">
        <w:t>Description</w:t>
      </w:r>
    </w:p>
    <w:p w14:paraId="487297BB" w14:textId="77777777" w:rsidR="009D4333" w:rsidRPr="009D4333" w:rsidRDefault="009D4333" w:rsidP="009D4333">
      <w:pPr>
        <w:rPr>
          <w:lang w:val="fr-FR"/>
        </w:rPr>
      </w:pPr>
      <w:r w:rsidRPr="00217F10">
        <w:rPr>
          <w:lang w:val="fr-FR"/>
        </w:rPr>
        <w:t>Set the dual alert line configuration parameters.</w:t>
      </w:r>
    </w:p>
    <w:p w14:paraId="6F33C5DC" w14:textId="77777777" w:rsidR="00217F10" w:rsidRPr="000F5951" w:rsidRDefault="00217F10" w:rsidP="00217F10">
      <w:pPr>
        <w:pStyle w:val="Titolo4"/>
      </w:pPr>
      <w:r w:rsidRPr="000F5951">
        <w:rPr>
          <w:rFonts w:hint="eastAsia"/>
        </w:rPr>
        <w:t>Return value</w:t>
      </w:r>
    </w:p>
    <w:p w14:paraId="303A7C76" w14:textId="77777777" w:rsidR="00217F10" w:rsidRPr="000F5951" w:rsidRDefault="00217F10" w:rsidP="00217F10">
      <w:r w:rsidRPr="000F5951">
        <w:rPr>
          <w:rFonts w:hint="eastAsia"/>
        </w:rPr>
        <w:t>0 succeeded; other values failed.</w:t>
      </w:r>
    </w:p>
    <w:p w14:paraId="4EC5984D" w14:textId="77777777" w:rsidR="00F07648" w:rsidRPr="00217F10" w:rsidRDefault="00F07648" w:rsidP="00F07648"/>
    <w:p w14:paraId="0D70AF39" w14:textId="77777777" w:rsidR="00F07648" w:rsidRDefault="00F07648" w:rsidP="00F07648">
      <w:pPr>
        <w:pStyle w:val="Titolo3"/>
      </w:pPr>
      <w:bookmarkStart w:id="564" w:name="_Toc152594287"/>
      <w:r>
        <w:t>sdks_get_ia_</w:t>
      </w:r>
      <w:r>
        <w:rPr>
          <w:rFonts w:hint="eastAsia"/>
        </w:rPr>
        <w:t>loiter</w:t>
      </w:r>
      <w:r>
        <w:t>_ability</w:t>
      </w:r>
      <w:bookmarkEnd w:id="564"/>
    </w:p>
    <w:p w14:paraId="36FECABD" w14:textId="77777777" w:rsidR="00A53AE3" w:rsidRDefault="00A53AE3" w:rsidP="00A53AE3">
      <w:pPr>
        <w:pStyle w:val="Titolo4"/>
      </w:pPr>
      <w:r>
        <w:rPr>
          <w:rFonts w:hint="eastAsia"/>
        </w:rPr>
        <w:t>Define</w:t>
      </w:r>
    </w:p>
    <w:p w14:paraId="67B494DE" w14:textId="77777777" w:rsidR="00F07648" w:rsidRPr="009D4333" w:rsidRDefault="009D4333" w:rsidP="009D433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Pr>
          <w:rFonts w:ascii="NSimSun" w:eastAsiaTheme="minorEastAsia" w:hAnsi="NSimSun" w:cs="NSimSun" w:hint="eastAsia"/>
          <w:color w:val="000000"/>
          <w:kern w:val="0"/>
          <w:sz w:val="19"/>
          <w:szCs w:val="19"/>
        </w:rPr>
        <w:t>loiter</w:t>
      </w:r>
      <w:r>
        <w:rPr>
          <w:rFonts w:ascii="NSimSun" w:eastAsiaTheme="minorEastAsia" w:hAnsi="NSimSun" w:cs="NSimSun"/>
          <w:color w:val="000000"/>
          <w:kern w:val="0"/>
          <w:sz w:val="19"/>
          <w:szCs w:val="19"/>
        </w:rPr>
        <w:t>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15BFEB2F" w14:textId="77777777" w:rsidR="00A53AE3" w:rsidRDefault="00A53AE3" w:rsidP="00A53AE3">
      <w:pPr>
        <w:pStyle w:val="Titolo4"/>
      </w:pPr>
      <w:r>
        <w:rPr>
          <w:rFonts w:hint="eastAsia"/>
        </w:rPr>
        <w:t>parameter</w:t>
      </w:r>
    </w:p>
    <w:p w14:paraId="7EAE1814" w14:textId="77777777" w:rsidR="00A53AE3" w:rsidRPr="00BD4279" w:rsidRDefault="00A53AE3" w:rsidP="00A53AE3">
      <w:r w:rsidRPr="00BD4279">
        <w:rPr>
          <w:rFonts w:hint="eastAsia"/>
        </w:rPr>
        <w:t>handle</w:t>
      </w:r>
      <w:r w:rsidR="00E45D9D">
        <w:rPr>
          <w:rFonts w:hint="eastAsia"/>
        </w:rPr>
        <w:t>:</w:t>
      </w:r>
      <w:r w:rsidRPr="00BD4279">
        <w:rPr>
          <w:rFonts w:hint="eastAsia"/>
        </w:rPr>
        <w:t>Return value of sdks_dev_conn interface.</w:t>
      </w:r>
    </w:p>
    <w:p w14:paraId="77DEA555" w14:textId="77777777" w:rsidR="00A53AE3" w:rsidRPr="00BD4279" w:rsidRDefault="00A53AE3" w:rsidP="00A53AE3">
      <w:r w:rsidRPr="00BD4279">
        <w:rPr>
          <w:rFonts w:hint="eastAsia"/>
        </w:rPr>
        <w:t>chn</w:t>
      </w:r>
      <w:r w:rsidR="00E45D9D">
        <w:rPr>
          <w:rFonts w:hint="eastAsia"/>
        </w:rPr>
        <w:t>:</w:t>
      </w:r>
      <w:r w:rsidRPr="00BD4279">
        <w:t>Channel number</w:t>
      </w:r>
      <w:r w:rsidRPr="00BD4279">
        <w:rPr>
          <w:rFonts w:hint="eastAsia"/>
        </w:rPr>
        <w:t>.</w:t>
      </w:r>
    </w:p>
    <w:p w14:paraId="3379A7A3" w14:textId="77777777" w:rsidR="00F07648" w:rsidRDefault="00F07648" w:rsidP="00F07648">
      <w:pPr>
        <w:rPr>
          <w:lang w:val="fr-FR"/>
        </w:rPr>
      </w:pPr>
      <w:r>
        <w:rPr>
          <w:rFonts w:hint="eastAsia"/>
        </w:rPr>
        <w:t>p_</w:t>
      </w:r>
      <w:r w:rsidRPr="00D70155">
        <w:t>result</w:t>
      </w:r>
      <w:r w:rsidR="00E45D9D">
        <w:rPr>
          <w:rFonts w:hint="eastAsia"/>
        </w:rPr>
        <w:t>:</w:t>
      </w:r>
      <w:r w:rsidR="00A53AE3" w:rsidRPr="00A53AE3">
        <w:t>The output parameters, expressed in json format, return the acquired configuration capabilities.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850"/>
        <w:gridCol w:w="3325"/>
      </w:tblGrid>
      <w:tr w:rsidR="00A53AE3" w14:paraId="3C65E7DD" w14:textId="77777777" w:rsidTr="00D61956">
        <w:tc>
          <w:tcPr>
            <w:tcW w:w="2660" w:type="dxa"/>
            <w:gridSpan w:val="4"/>
            <w:tcBorders>
              <w:bottom w:val="single" w:sz="4" w:space="0" w:color="auto"/>
            </w:tcBorders>
            <w:shd w:val="clear" w:color="auto" w:fill="C0C0C0"/>
          </w:tcPr>
          <w:p w14:paraId="5D20F87F" w14:textId="77777777" w:rsidR="00A53AE3" w:rsidRDefault="00A53AE3" w:rsidP="00A53AE3">
            <w:pPr>
              <w:rPr>
                <w:lang w:val="fr-FR"/>
              </w:rPr>
            </w:pPr>
            <w:r>
              <w:rPr>
                <w:lang w:val="fr-FR"/>
              </w:rPr>
              <w:t>Attributes</w:t>
            </w:r>
          </w:p>
        </w:tc>
        <w:tc>
          <w:tcPr>
            <w:tcW w:w="709" w:type="dxa"/>
            <w:tcBorders>
              <w:bottom w:val="single" w:sz="4" w:space="0" w:color="auto"/>
            </w:tcBorders>
            <w:shd w:val="clear" w:color="auto" w:fill="C0C0C0"/>
          </w:tcPr>
          <w:p w14:paraId="54EA09A3" w14:textId="77777777" w:rsidR="00A53AE3" w:rsidRDefault="00A53AE3" w:rsidP="00A53AE3">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31808277" w14:textId="77777777" w:rsidR="00A53AE3" w:rsidRDefault="00A53AE3" w:rsidP="00A53AE3">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2A19D750" w14:textId="77777777" w:rsidR="00A53AE3" w:rsidRDefault="00A53AE3" w:rsidP="00A53AE3">
            <w:pPr>
              <w:rPr>
                <w:rFonts w:ascii="SimSun" w:hAnsi="SimSun"/>
              </w:rPr>
            </w:pPr>
            <w:r>
              <w:rPr>
                <w:rFonts w:ascii="SimSun" w:hAnsi="SimSun"/>
              </w:rPr>
              <w:t>description</w:t>
            </w:r>
          </w:p>
        </w:tc>
      </w:tr>
      <w:tr w:rsidR="00F07648" w14:paraId="51DD8665" w14:textId="77777777" w:rsidTr="00D61956">
        <w:tc>
          <w:tcPr>
            <w:tcW w:w="2660" w:type="dxa"/>
            <w:gridSpan w:val="4"/>
            <w:tcBorders>
              <w:right w:val="single" w:sz="6" w:space="0" w:color="auto"/>
            </w:tcBorders>
            <w:shd w:val="clear" w:color="auto" w:fill="FFFFFF"/>
          </w:tcPr>
          <w:p w14:paraId="2C7CCDEC"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4AF498E5"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249A71F1"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541201D7" w14:textId="77777777" w:rsidR="00F07648" w:rsidRPr="001122A6" w:rsidRDefault="00F07648" w:rsidP="00D61956">
            <w:pPr>
              <w:rPr>
                <w:rFonts w:ascii="SimSun" w:hAnsi="SimSun"/>
                <w:sz w:val="18"/>
                <w:szCs w:val="18"/>
              </w:rPr>
            </w:pPr>
          </w:p>
        </w:tc>
      </w:tr>
      <w:tr w:rsidR="00F07648" w14:paraId="1D2C345E" w14:textId="77777777" w:rsidTr="00D61956">
        <w:trPr>
          <w:trHeight w:val="133"/>
        </w:trPr>
        <w:tc>
          <w:tcPr>
            <w:tcW w:w="236" w:type="dxa"/>
            <w:vMerge w:val="restart"/>
          </w:tcPr>
          <w:p w14:paraId="3A79C31C" w14:textId="77777777" w:rsidR="00F07648" w:rsidRDefault="00F07648" w:rsidP="00D61956">
            <w:pPr>
              <w:rPr>
                <w:rFonts w:ascii="SimSun" w:hAnsi="SimSun"/>
                <w:lang w:val="fr-FR"/>
              </w:rPr>
            </w:pPr>
          </w:p>
        </w:tc>
        <w:tc>
          <w:tcPr>
            <w:tcW w:w="2424" w:type="dxa"/>
            <w:gridSpan w:val="3"/>
          </w:tcPr>
          <w:p w14:paraId="6C3ECAA8" w14:textId="77777777" w:rsidR="00F07648" w:rsidRPr="00D657AE" w:rsidRDefault="00F07648" w:rsidP="00D61956">
            <w:pPr>
              <w:rPr>
                <w:sz w:val="18"/>
                <w:szCs w:val="18"/>
                <w:lang w:val="fr-FR"/>
              </w:rPr>
            </w:pPr>
            <w:r w:rsidRPr="00CE7032">
              <w:rPr>
                <w:lang w:val="fr-FR"/>
              </w:rPr>
              <w:t>LoiterAbility</w:t>
            </w:r>
          </w:p>
        </w:tc>
        <w:tc>
          <w:tcPr>
            <w:tcW w:w="709" w:type="dxa"/>
          </w:tcPr>
          <w:p w14:paraId="3FF185CB"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2FA692D7"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tbl>
            <w:tblPr>
              <w:tblW w:w="8533" w:type="dxa"/>
              <w:tblCellSpacing w:w="15" w:type="dxa"/>
              <w:shd w:val="clear" w:color="auto" w:fill="FFFFFF"/>
              <w:tblLayout w:type="fixed"/>
              <w:tblCellMar>
                <w:left w:w="0" w:type="dxa"/>
                <w:bottom w:w="450" w:type="dxa"/>
                <w:right w:w="0" w:type="dxa"/>
              </w:tblCellMar>
              <w:tblLook w:val="04A0" w:firstRow="1" w:lastRow="0" w:firstColumn="1" w:lastColumn="0" w:noHBand="0" w:noVBand="1"/>
            </w:tblPr>
            <w:tblGrid>
              <w:gridCol w:w="2263"/>
              <w:gridCol w:w="6270"/>
            </w:tblGrid>
            <w:tr w:rsidR="00A53AE3" w:rsidRPr="00A53AE3" w14:paraId="6ACDB264" w14:textId="77777777" w:rsidTr="00A53AE3">
              <w:trPr>
                <w:tblCellSpacing w:w="15" w:type="dxa"/>
              </w:trPr>
              <w:tc>
                <w:tcPr>
                  <w:tcW w:w="2218" w:type="dxa"/>
                  <w:shd w:val="clear" w:color="auto" w:fill="FFFFFF"/>
                  <w:tcMar>
                    <w:top w:w="0" w:type="dxa"/>
                    <w:left w:w="225" w:type="dxa"/>
                    <w:bottom w:w="0" w:type="dxa"/>
                    <w:right w:w="0" w:type="dxa"/>
                  </w:tcMar>
                  <w:hideMark/>
                </w:tcPr>
                <w:p w14:paraId="245C10A2" w14:textId="77777777" w:rsidR="00A53AE3" w:rsidRPr="00A53AE3" w:rsidRDefault="00A53AE3" w:rsidP="00A53AE3">
                  <w:pPr>
                    <w:widowControl/>
                    <w:spacing w:line="360" w:lineRule="atLeast"/>
                    <w:jc w:val="left"/>
                    <w:rPr>
                      <w:rFonts w:ascii="Arial" w:hAnsi="Arial" w:cs="Arial"/>
                      <w:color w:val="777777"/>
                      <w:kern w:val="0"/>
                      <w:sz w:val="24"/>
                    </w:rPr>
                  </w:pPr>
                  <w:r w:rsidRPr="00A53AE3">
                    <w:rPr>
                      <w:rFonts w:ascii="SimSun" w:hAnsi="SimSun"/>
                      <w:sz w:val="18"/>
                      <w:szCs w:val="18"/>
                    </w:rPr>
                    <w:t>wander</w:t>
                  </w:r>
                </w:p>
              </w:tc>
              <w:tc>
                <w:tcPr>
                  <w:tcW w:w="6225" w:type="dxa"/>
                  <w:shd w:val="clear" w:color="auto" w:fill="FFFFFF"/>
                  <w:tcMar>
                    <w:top w:w="0" w:type="dxa"/>
                    <w:left w:w="225" w:type="dxa"/>
                    <w:bottom w:w="0" w:type="dxa"/>
                    <w:right w:w="0" w:type="dxa"/>
                  </w:tcMar>
                  <w:vAlign w:val="center"/>
                  <w:hideMark/>
                </w:tcPr>
                <w:p w14:paraId="7AF6D81C" w14:textId="77777777" w:rsidR="00A53AE3" w:rsidRPr="00A53AE3" w:rsidRDefault="00A53AE3" w:rsidP="00A53AE3">
                  <w:pPr>
                    <w:widowControl/>
                    <w:jc w:val="left"/>
                    <w:rPr>
                      <w:rFonts w:ascii="Arial" w:hAnsi="Arial" w:cs="Arial"/>
                      <w:color w:val="777777"/>
                      <w:kern w:val="0"/>
                      <w:sz w:val="24"/>
                    </w:rPr>
                  </w:pPr>
                </w:p>
              </w:tc>
            </w:tr>
          </w:tbl>
          <w:p w14:paraId="704188DB" w14:textId="77777777" w:rsidR="00F07648" w:rsidRPr="00D657AE" w:rsidRDefault="00F07648" w:rsidP="00D61956">
            <w:pPr>
              <w:rPr>
                <w:rFonts w:ascii="SimSun" w:hAnsi="SimSun"/>
                <w:sz w:val="18"/>
                <w:szCs w:val="18"/>
              </w:rPr>
            </w:pPr>
          </w:p>
        </w:tc>
      </w:tr>
      <w:tr w:rsidR="00F07648" w14:paraId="5F903517" w14:textId="77777777" w:rsidTr="00D61956">
        <w:trPr>
          <w:trHeight w:val="133"/>
        </w:trPr>
        <w:tc>
          <w:tcPr>
            <w:tcW w:w="236" w:type="dxa"/>
            <w:vMerge/>
          </w:tcPr>
          <w:p w14:paraId="43E1C8E6" w14:textId="77777777" w:rsidR="00F07648" w:rsidRDefault="00F07648" w:rsidP="00D61956">
            <w:pPr>
              <w:rPr>
                <w:rFonts w:ascii="SimSun" w:hAnsi="SimSun"/>
                <w:lang w:val="fr-FR"/>
              </w:rPr>
            </w:pPr>
          </w:p>
        </w:tc>
        <w:tc>
          <w:tcPr>
            <w:tcW w:w="236" w:type="dxa"/>
            <w:vMerge w:val="restart"/>
          </w:tcPr>
          <w:p w14:paraId="47E4F5B9" w14:textId="77777777" w:rsidR="00F07648" w:rsidRPr="00D657AE" w:rsidRDefault="00F07648" w:rsidP="00D61956">
            <w:pPr>
              <w:rPr>
                <w:rFonts w:ascii="SimSun" w:hAnsi="SimSun"/>
                <w:sz w:val="18"/>
                <w:szCs w:val="18"/>
              </w:rPr>
            </w:pPr>
          </w:p>
        </w:tc>
        <w:tc>
          <w:tcPr>
            <w:tcW w:w="2188" w:type="dxa"/>
            <w:gridSpan w:val="2"/>
          </w:tcPr>
          <w:p w14:paraId="35B38FB3"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449CA98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920A8A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4F25414" w14:textId="77777777" w:rsidR="00F07648" w:rsidRDefault="00A53AE3" w:rsidP="00D61956">
            <w:pPr>
              <w:rPr>
                <w:rFonts w:ascii="SimSun" w:hAnsi="SimSun"/>
                <w:sz w:val="18"/>
                <w:szCs w:val="18"/>
              </w:rPr>
            </w:pPr>
            <w:r w:rsidRPr="00A53AE3">
              <w:rPr>
                <w:rFonts w:ascii="SimSun" w:hAnsi="SimSun"/>
                <w:sz w:val="18"/>
                <w:szCs w:val="18"/>
              </w:rPr>
              <w:t>Algorithm library ID</w:t>
            </w:r>
          </w:p>
        </w:tc>
      </w:tr>
      <w:tr w:rsidR="00F07648" w14:paraId="0B5070C3" w14:textId="77777777" w:rsidTr="00D61956">
        <w:trPr>
          <w:trHeight w:val="133"/>
        </w:trPr>
        <w:tc>
          <w:tcPr>
            <w:tcW w:w="236" w:type="dxa"/>
            <w:vMerge/>
          </w:tcPr>
          <w:p w14:paraId="3A51AB8B" w14:textId="77777777" w:rsidR="00F07648" w:rsidRDefault="00F07648" w:rsidP="00D61956">
            <w:pPr>
              <w:rPr>
                <w:rFonts w:ascii="SimSun" w:hAnsi="SimSun"/>
                <w:lang w:val="fr-FR"/>
              </w:rPr>
            </w:pPr>
          </w:p>
        </w:tc>
        <w:tc>
          <w:tcPr>
            <w:tcW w:w="236" w:type="dxa"/>
            <w:vMerge/>
          </w:tcPr>
          <w:p w14:paraId="6A2EB475" w14:textId="77777777" w:rsidR="00F07648" w:rsidRPr="00D657AE" w:rsidRDefault="00F07648" w:rsidP="00D61956">
            <w:pPr>
              <w:rPr>
                <w:rFonts w:ascii="SimSun" w:hAnsi="SimSun"/>
                <w:sz w:val="18"/>
                <w:szCs w:val="18"/>
              </w:rPr>
            </w:pPr>
          </w:p>
        </w:tc>
        <w:tc>
          <w:tcPr>
            <w:tcW w:w="2188" w:type="dxa"/>
            <w:gridSpan w:val="2"/>
          </w:tcPr>
          <w:p w14:paraId="1CCDD8DA"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2004EFB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86C6AF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2503D66" w14:textId="77777777" w:rsidR="00F07648" w:rsidRDefault="00A53AE3" w:rsidP="00D61956">
            <w:pPr>
              <w:rPr>
                <w:rFonts w:ascii="SimSun" w:hAnsi="SimSun"/>
                <w:sz w:val="18"/>
                <w:szCs w:val="18"/>
              </w:rPr>
            </w:pPr>
            <w:r w:rsidRPr="00A53AE3">
              <w:rPr>
                <w:rFonts w:ascii="SimSun" w:hAnsi="SimSun"/>
                <w:sz w:val="18"/>
                <w:szCs w:val="18"/>
              </w:rPr>
              <w:t>Whether to configure intrusion detection capability options</w:t>
            </w:r>
          </w:p>
        </w:tc>
      </w:tr>
      <w:tr w:rsidR="00F07648" w14:paraId="6BA72883" w14:textId="77777777" w:rsidTr="00D61956">
        <w:trPr>
          <w:trHeight w:val="133"/>
        </w:trPr>
        <w:tc>
          <w:tcPr>
            <w:tcW w:w="236" w:type="dxa"/>
            <w:vMerge/>
          </w:tcPr>
          <w:p w14:paraId="2802A250" w14:textId="77777777" w:rsidR="00F07648" w:rsidRDefault="00F07648" w:rsidP="00D61956">
            <w:pPr>
              <w:rPr>
                <w:rFonts w:ascii="SimSun" w:hAnsi="SimSun"/>
                <w:lang w:val="fr-FR"/>
              </w:rPr>
            </w:pPr>
          </w:p>
        </w:tc>
        <w:tc>
          <w:tcPr>
            <w:tcW w:w="236" w:type="dxa"/>
            <w:vMerge/>
          </w:tcPr>
          <w:p w14:paraId="081996C1" w14:textId="77777777" w:rsidR="00F07648" w:rsidRPr="00D657AE" w:rsidRDefault="00F07648" w:rsidP="00D61956">
            <w:pPr>
              <w:rPr>
                <w:rFonts w:ascii="SimSun" w:hAnsi="SimSun"/>
                <w:sz w:val="18"/>
                <w:szCs w:val="18"/>
              </w:rPr>
            </w:pPr>
          </w:p>
        </w:tc>
        <w:tc>
          <w:tcPr>
            <w:tcW w:w="2188" w:type="dxa"/>
            <w:gridSpan w:val="2"/>
          </w:tcPr>
          <w:p w14:paraId="58B92CB9"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52F5A167"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43DD15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2951082" w14:textId="77777777" w:rsidR="00F07648" w:rsidRDefault="00A53AE3" w:rsidP="00D61956">
            <w:pPr>
              <w:rPr>
                <w:rFonts w:ascii="SimSun" w:hAnsi="SimSun"/>
                <w:sz w:val="18"/>
                <w:szCs w:val="18"/>
              </w:rPr>
            </w:pPr>
            <w:r w:rsidRPr="00A53AE3">
              <w:rPr>
                <w:rFonts w:ascii="SimSun" w:hAnsi="SimSun"/>
                <w:sz w:val="18"/>
                <w:szCs w:val="18"/>
              </w:rPr>
              <w:t>Drawing detection area ability</w:t>
            </w:r>
          </w:p>
        </w:tc>
      </w:tr>
      <w:tr w:rsidR="00F07648" w14:paraId="7F560704" w14:textId="77777777" w:rsidTr="00D61956">
        <w:trPr>
          <w:trHeight w:val="133"/>
        </w:trPr>
        <w:tc>
          <w:tcPr>
            <w:tcW w:w="236" w:type="dxa"/>
            <w:vMerge/>
          </w:tcPr>
          <w:p w14:paraId="06CA08E7" w14:textId="77777777" w:rsidR="00F07648" w:rsidRDefault="00F07648" w:rsidP="00D61956">
            <w:pPr>
              <w:rPr>
                <w:rFonts w:ascii="SimSun" w:hAnsi="SimSun"/>
                <w:lang w:val="fr-FR"/>
              </w:rPr>
            </w:pPr>
          </w:p>
        </w:tc>
        <w:tc>
          <w:tcPr>
            <w:tcW w:w="236" w:type="dxa"/>
            <w:vMerge/>
          </w:tcPr>
          <w:p w14:paraId="0FC43B32" w14:textId="77777777" w:rsidR="00F07648" w:rsidRPr="00D657AE" w:rsidRDefault="00F07648" w:rsidP="00D61956">
            <w:pPr>
              <w:rPr>
                <w:rFonts w:ascii="SimSun" w:hAnsi="SimSun"/>
                <w:sz w:val="18"/>
                <w:szCs w:val="18"/>
              </w:rPr>
            </w:pPr>
          </w:p>
        </w:tc>
        <w:tc>
          <w:tcPr>
            <w:tcW w:w="629" w:type="dxa"/>
          </w:tcPr>
          <w:p w14:paraId="761FA642" w14:textId="77777777" w:rsidR="00F07648" w:rsidRPr="00FF0493" w:rsidRDefault="00F07648" w:rsidP="00D61956">
            <w:pPr>
              <w:rPr>
                <w:rFonts w:ascii="SimSun" w:hAnsi="SimSun"/>
                <w:sz w:val="18"/>
                <w:szCs w:val="18"/>
                <w:lang w:val="fr-FR"/>
              </w:rPr>
            </w:pPr>
          </w:p>
        </w:tc>
        <w:tc>
          <w:tcPr>
            <w:tcW w:w="1559" w:type="dxa"/>
          </w:tcPr>
          <w:p w14:paraId="373A1B8D"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4B3FC78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8D5DDE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FADF327" w14:textId="77777777" w:rsidR="00F07648" w:rsidRDefault="00A53AE3" w:rsidP="00D61956">
            <w:pPr>
              <w:rPr>
                <w:rFonts w:ascii="SimSun" w:hAnsi="SimSun"/>
                <w:sz w:val="18"/>
                <w:szCs w:val="18"/>
              </w:rPr>
            </w:pPr>
            <w:r w:rsidRPr="00A53AE3">
              <w:rPr>
                <w:rFonts w:ascii="SimSun" w:hAnsi="SimSun"/>
                <w:sz w:val="18"/>
                <w:szCs w:val="18"/>
              </w:rPr>
              <w:t>Whether to enable this function, whether the user can configure</w:t>
            </w:r>
          </w:p>
        </w:tc>
      </w:tr>
      <w:tr w:rsidR="00F07648" w14:paraId="39F80507" w14:textId="77777777" w:rsidTr="00D61956">
        <w:trPr>
          <w:trHeight w:val="133"/>
        </w:trPr>
        <w:tc>
          <w:tcPr>
            <w:tcW w:w="236" w:type="dxa"/>
            <w:vMerge/>
          </w:tcPr>
          <w:p w14:paraId="22581B5E" w14:textId="77777777" w:rsidR="00F07648" w:rsidRDefault="00F07648" w:rsidP="00D61956">
            <w:pPr>
              <w:rPr>
                <w:rFonts w:ascii="SimSun" w:hAnsi="SimSun"/>
                <w:lang w:val="fr-FR"/>
              </w:rPr>
            </w:pPr>
          </w:p>
        </w:tc>
        <w:tc>
          <w:tcPr>
            <w:tcW w:w="236" w:type="dxa"/>
            <w:vMerge/>
          </w:tcPr>
          <w:p w14:paraId="291EA2D1" w14:textId="77777777" w:rsidR="00F07648" w:rsidRPr="00D657AE" w:rsidRDefault="00F07648" w:rsidP="00D61956">
            <w:pPr>
              <w:rPr>
                <w:rFonts w:ascii="SimSun" w:hAnsi="SimSun"/>
                <w:sz w:val="18"/>
                <w:szCs w:val="18"/>
              </w:rPr>
            </w:pPr>
          </w:p>
        </w:tc>
        <w:tc>
          <w:tcPr>
            <w:tcW w:w="629" w:type="dxa"/>
          </w:tcPr>
          <w:p w14:paraId="1758F236" w14:textId="77777777" w:rsidR="00F07648" w:rsidRPr="00FF0493" w:rsidRDefault="00F07648" w:rsidP="00D61956">
            <w:pPr>
              <w:rPr>
                <w:rFonts w:ascii="SimSun" w:hAnsi="SimSun"/>
                <w:sz w:val="18"/>
                <w:szCs w:val="18"/>
                <w:lang w:val="fr-FR"/>
              </w:rPr>
            </w:pPr>
          </w:p>
        </w:tc>
        <w:tc>
          <w:tcPr>
            <w:tcW w:w="1559" w:type="dxa"/>
          </w:tcPr>
          <w:p w14:paraId="4A50C3A1"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176DD24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B29B38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9D84C68" w14:textId="77777777" w:rsidR="00F07648" w:rsidRDefault="00A53AE3" w:rsidP="00D61956">
            <w:pPr>
              <w:rPr>
                <w:rFonts w:ascii="SimSun" w:hAnsi="SimSun"/>
                <w:sz w:val="18"/>
                <w:szCs w:val="18"/>
              </w:rPr>
            </w:pPr>
            <w:r w:rsidRPr="00A53AE3">
              <w:rPr>
                <w:rFonts w:ascii="SimSun" w:hAnsi="SimSun"/>
                <w:sz w:val="18"/>
                <w:szCs w:val="18"/>
              </w:rPr>
              <w:t>Limiting a region with several edges</w:t>
            </w:r>
          </w:p>
        </w:tc>
      </w:tr>
      <w:tr w:rsidR="00F07648" w14:paraId="60968B95" w14:textId="77777777" w:rsidTr="00D61956">
        <w:trPr>
          <w:trHeight w:val="133"/>
        </w:trPr>
        <w:tc>
          <w:tcPr>
            <w:tcW w:w="236" w:type="dxa"/>
            <w:vMerge/>
          </w:tcPr>
          <w:p w14:paraId="7AE5AFD0" w14:textId="77777777" w:rsidR="00F07648" w:rsidRDefault="00F07648" w:rsidP="00D61956">
            <w:pPr>
              <w:rPr>
                <w:rFonts w:ascii="SimSun" w:hAnsi="SimSun"/>
                <w:lang w:val="fr-FR"/>
              </w:rPr>
            </w:pPr>
          </w:p>
        </w:tc>
        <w:tc>
          <w:tcPr>
            <w:tcW w:w="236" w:type="dxa"/>
            <w:vMerge/>
          </w:tcPr>
          <w:p w14:paraId="5896A956" w14:textId="77777777" w:rsidR="00F07648" w:rsidRPr="00D657AE" w:rsidRDefault="00F07648" w:rsidP="00D61956">
            <w:pPr>
              <w:rPr>
                <w:rFonts w:ascii="SimSun" w:hAnsi="SimSun"/>
                <w:sz w:val="18"/>
                <w:szCs w:val="18"/>
              </w:rPr>
            </w:pPr>
          </w:p>
        </w:tc>
        <w:tc>
          <w:tcPr>
            <w:tcW w:w="629" w:type="dxa"/>
          </w:tcPr>
          <w:p w14:paraId="26EB1BF0" w14:textId="77777777" w:rsidR="00F07648" w:rsidRPr="00FF0493" w:rsidRDefault="00F07648" w:rsidP="00D61956">
            <w:pPr>
              <w:rPr>
                <w:rFonts w:ascii="SimSun" w:hAnsi="SimSun"/>
                <w:sz w:val="18"/>
                <w:szCs w:val="18"/>
                <w:lang w:val="fr-FR"/>
              </w:rPr>
            </w:pPr>
          </w:p>
        </w:tc>
        <w:tc>
          <w:tcPr>
            <w:tcW w:w="1559" w:type="dxa"/>
          </w:tcPr>
          <w:p w14:paraId="249B9BE8"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00B8E55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0429D6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69C9896" w14:textId="77777777" w:rsidR="00F07648" w:rsidRDefault="00A53AE3" w:rsidP="00D61956">
            <w:pPr>
              <w:rPr>
                <w:rFonts w:ascii="SimSun" w:hAnsi="SimSun"/>
                <w:sz w:val="18"/>
                <w:szCs w:val="18"/>
              </w:rPr>
            </w:pPr>
            <w:r w:rsidRPr="00A53AE3">
              <w:rPr>
                <w:rFonts w:ascii="SimSun" w:hAnsi="SimSun"/>
                <w:sz w:val="18"/>
                <w:szCs w:val="18"/>
              </w:rPr>
              <w:t>Number of restricted areas</w:t>
            </w:r>
          </w:p>
        </w:tc>
      </w:tr>
      <w:tr w:rsidR="00F07648" w14:paraId="147B2A3A" w14:textId="77777777" w:rsidTr="00D61956">
        <w:trPr>
          <w:trHeight w:val="133"/>
        </w:trPr>
        <w:tc>
          <w:tcPr>
            <w:tcW w:w="236" w:type="dxa"/>
            <w:vMerge/>
          </w:tcPr>
          <w:p w14:paraId="0A75ABD9" w14:textId="77777777" w:rsidR="00F07648" w:rsidRDefault="00F07648" w:rsidP="00D61956">
            <w:pPr>
              <w:rPr>
                <w:rFonts w:ascii="SimSun" w:hAnsi="SimSun"/>
                <w:lang w:val="fr-FR"/>
              </w:rPr>
            </w:pPr>
          </w:p>
        </w:tc>
        <w:tc>
          <w:tcPr>
            <w:tcW w:w="236" w:type="dxa"/>
            <w:vMerge/>
          </w:tcPr>
          <w:p w14:paraId="5F4E59B4" w14:textId="77777777" w:rsidR="00F07648" w:rsidRPr="00D657AE" w:rsidRDefault="00F07648" w:rsidP="00D61956">
            <w:pPr>
              <w:rPr>
                <w:rFonts w:ascii="SimSun" w:hAnsi="SimSun"/>
                <w:sz w:val="18"/>
                <w:szCs w:val="18"/>
              </w:rPr>
            </w:pPr>
          </w:p>
        </w:tc>
        <w:tc>
          <w:tcPr>
            <w:tcW w:w="2188" w:type="dxa"/>
            <w:gridSpan w:val="2"/>
          </w:tcPr>
          <w:p w14:paraId="5BD43F3B"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788AA966"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A91AEA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1E54B01" w14:textId="77777777" w:rsidR="00F07648" w:rsidRDefault="00A53AE3" w:rsidP="00D61956">
            <w:pPr>
              <w:rPr>
                <w:rFonts w:ascii="SimSun" w:hAnsi="SimSun"/>
                <w:sz w:val="18"/>
                <w:szCs w:val="18"/>
              </w:rPr>
            </w:pPr>
            <w:r w:rsidRPr="00A53AE3">
              <w:rPr>
                <w:rFonts w:ascii="SimSun" w:hAnsi="SimSun"/>
                <w:sz w:val="18"/>
                <w:szCs w:val="18"/>
              </w:rPr>
              <w:t>The backend gets the details of the test results.</w:t>
            </w:r>
          </w:p>
        </w:tc>
      </w:tr>
      <w:tr w:rsidR="00F07648" w14:paraId="6FA65D03" w14:textId="77777777" w:rsidTr="00D61956">
        <w:trPr>
          <w:trHeight w:val="133"/>
        </w:trPr>
        <w:tc>
          <w:tcPr>
            <w:tcW w:w="236" w:type="dxa"/>
            <w:vMerge/>
          </w:tcPr>
          <w:p w14:paraId="540FA3C6" w14:textId="77777777" w:rsidR="00F07648" w:rsidRDefault="00F07648" w:rsidP="00D61956">
            <w:pPr>
              <w:rPr>
                <w:rFonts w:ascii="SimSun" w:hAnsi="SimSun"/>
                <w:lang w:val="fr-FR"/>
              </w:rPr>
            </w:pPr>
          </w:p>
        </w:tc>
        <w:tc>
          <w:tcPr>
            <w:tcW w:w="236" w:type="dxa"/>
            <w:vMerge/>
          </w:tcPr>
          <w:p w14:paraId="770ABF50" w14:textId="77777777" w:rsidR="00F07648" w:rsidRPr="00D657AE" w:rsidRDefault="00F07648" w:rsidP="00D61956">
            <w:pPr>
              <w:rPr>
                <w:rFonts w:ascii="SimSun" w:hAnsi="SimSun"/>
                <w:sz w:val="18"/>
                <w:szCs w:val="18"/>
              </w:rPr>
            </w:pPr>
          </w:p>
        </w:tc>
        <w:tc>
          <w:tcPr>
            <w:tcW w:w="629" w:type="dxa"/>
          </w:tcPr>
          <w:p w14:paraId="725A5ED7" w14:textId="77777777" w:rsidR="00F07648" w:rsidRPr="00AD34D8" w:rsidRDefault="00F07648" w:rsidP="00D61956">
            <w:pPr>
              <w:rPr>
                <w:sz w:val="18"/>
                <w:szCs w:val="18"/>
                <w:lang w:val="fr-FR"/>
              </w:rPr>
            </w:pPr>
          </w:p>
        </w:tc>
        <w:tc>
          <w:tcPr>
            <w:tcW w:w="1559" w:type="dxa"/>
          </w:tcPr>
          <w:p w14:paraId="0FF544D6"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4F5E7A6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68B28F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3AEB018" w14:textId="77777777" w:rsidR="00F07648" w:rsidRDefault="00A53AE3" w:rsidP="00D61956">
            <w:pPr>
              <w:rPr>
                <w:rFonts w:ascii="SimSun" w:hAnsi="SimSun"/>
                <w:sz w:val="18"/>
                <w:szCs w:val="18"/>
              </w:rPr>
            </w:pPr>
            <w:r w:rsidRPr="00A53AE3">
              <w:rPr>
                <w:rFonts w:ascii="SimSun" w:hAnsi="SimSun"/>
                <w:sz w:val="18"/>
                <w:szCs w:val="18"/>
              </w:rPr>
              <w:t>Whether to enable this function, whether the user can configure</w:t>
            </w:r>
          </w:p>
        </w:tc>
      </w:tr>
      <w:tr w:rsidR="00F07648" w14:paraId="453ED1B8" w14:textId="77777777" w:rsidTr="00D61956">
        <w:trPr>
          <w:trHeight w:val="133"/>
        </w:trPr>
        <w:tc>
          <w:tcPr>
            <w:tcW w:w="236" w:type="dxa"/>
            <w:vMerge/>
          </w:tcPr>
          <w:p w14:paraId="5C4B2331" w14:textId="77777777" w:rsidR="00F07648" w:rsidRDefault="00F07648" w:rsidP="00D61956">
            <w:pPr>
              <w:rPr>
                <w:rFonts w:ascii="SimSun" w:hAnsi="SimSun"/>
                <w:lang w:val="fr-FR"/>
              </w:rPr>
            </w:pPr>
          </w:p>
        </w:tc>
        <w:tc>
          <w:tcPr>
            <w:tcW w:w="236" w:type="dxa"/>
            <w:vMerge/>
          </w:tcPr>
          <w:p w14:paraId="4991E63E" w14:textId="77777777" w:rsidR="00F07648" w:rsidRPr="00D657AE" w:rsidRDefault="00F07648" w:rsidP="00D61956">
            <w:pPr>
              <w:rPr>
                <w:rFonts w:ascii="SimSun" w:hAnsi="SimSun"/>
                <w:sz w:val="18"/>
                <w:szCs w:val="18"/>
              </w:rPr>
            </w:pPr>
          </w:p>
        </w:tc>
        <w:tc>
          <w:tcPr>
            <w:tcW w:w="2188" w:type="dxa"/>
            <w:gridSpan w:val="2"/>
          </w:tcPr>
          <w:p w14:paraId="7D3AB163" w14:textId="77777777" w:rsidR="00F07648" w:rsidRPr="00300326" w:rsidRDefault="00F07648" w:rsidP="00D61956">
            <w:pPr>
              <w:rPr>
                <w:rFonts w:ascii="SimSun" w:hAnsi="SimSun"/>
                <w:sz w:val="18"/>
                <w:szCs w:val="18"/>
                <w:lang w:val="fr-FR"/>
              </w:rPr>
            </w:pPr>
            <w:r w:rsidRPr="00AD34D8">
              <w:rPr>
                <w:sz w:val="18"/>
                <w:szCs w:val="18"/>
                <w:lang w:val="fr-FR"/>
              </w:rPr>
              <w:t>OSDDrawLine</w:t>
            </w:r>
          </w:p>
        </w:tc>
        <w:tc>
          <w:tcPr>
            <w:tcW w:w="709" w:type="dxa"/>
          </w:tcPr>
          <w:p w14:paraId="4FB40D23"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968E06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7752CA6" w14:textId="77777777" w:rsidR="00F07648" w:rsidRDefault="00A53AE3" w:rsidP="00D61956">
            <w:pPr>
              <w:rPr>
                <w:rFonts w:ascii="SimSun" w:hAnsi="SimSun"/>
                <w:sz w:val="18"/>
                <w:szCs w:val="18"/>
              </w:rPr>
            </w:pPr>
            <w:r w:rsidRPr="00A53AE3">
              <w:rPr>
                <w:rFonts w:ascii="SimSun" w:hAnsi="SimSun"/>
                <w:sz w:val="18"/>
                <w:szCs w:val="18"/>
              </w:rPr>
              <w:t>Print the detection area in the video</w:t>
            </w:r>
          </w:p>
        </w:tc>
      </w:tr>
      <w:tr w:rsidR="00F07648" w14:paraId="3791DF4C" w14:textId="77777777" w:rsidTr="00D61956">
        <w:trPr>
          <w:trHeight w:val="133"/>
        </w:trPr>
        <w:tc>
          <w:tcPr>
            <w:tcW w:w="236" w:type="dxa"/>
            <w:vMerge/>
          </w:tcPr>
          <w:p w14:paraId="16004B86" w14:textId="77777777" w:rsidR="00F07648" w:rsidRDefault="00F07648" w:rsidP="00D61956">
            <w:pPr>
              <w:rPr>
                <w:rFonts w:ascii="SimSun" w:hAnsi="SimSun"/>
                <w:lang w:val="fr-FR"/>
              </w:rPr>
            </w:pPr>
          </w:p>
        </w:tc>
        <w:tc>
          <w:tcPr>
            <w:tcW w:w="236" w:type="dxa"/>
            <w:vMerge/>
          </w:tcPr>
          <w:p w14:paraId="245E18B1" w14:textId="77777777" w:rsidR="00F07648" w:rsidRPr="00D657AE" w:rsidRDefault="00F07648" w:rsidP="00D61956">
            <w:pPr>
              <w:rPr>
                <w:rFonts w:ascii="SimSun" w:hAnsi="SimSun"/>
                <w:sz w:val="18"/>
                <w:szCs w:val="18"/>
              </w:rPr>
            </w:pPr>
          </w:p>
        </w:tc>
        <w:tc>
          <w:tcPr>
            <w:tcW w:w="629" w:type="dxa"/>
          </w:tcPr>
          <w:p w14:paraId="48E5FCF1" w14:textId="77777777" w:rsidR="00F07648" w:rsidRPr="00AD34D8" w:rsidRDefault="00F07648" w:rsidP="00D61956">
            <w:pPr>
              <w:rPr>
                <w:sz w:val="18"/>
                <w:szCs w:val="18"/>
                <w:lang w:val="fr-FR"/>
              </w:rPr>
            </w:pPr>
          </w:p>
        </w:tc>
        <w:tc>
          <w:tcPr>
            <w:tcW w:w="1559" w:type="dxa"/>
          </w:tcPr>
          <w:p w14:paraId="3A257DB2"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4B53EED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DFE1AB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8531D25" w14:textId="77777777" w:rsidR="00F07648" w:rsidRDefault="00A53AE3" w:rsidP="00D61956">
            <w:pPr>
              <w:rPr>
                <w:rFonts w:ascii="SimSun" w:hAnsi="SimSun"/>
                <w:sz w:val="18"/>
                <w:szCs w:val="18"/>
              </w:rPr>
            </w:pPr>
            <w:r w:rsidRPr="00A53AE3">
              <w:rPr>
                <w:rFonts w:ascii="SimSun" w:hAnsi="SimSun"/>
                <w:sz w:val="18"/>
                <w:szCs w:val="18"/>
              </w:rPr>
              <w:t>Whether to enable this feature</w:t>
            </w:r>
          </w:p>
        </w:tc>
      </w:tr>
      <w:tr w:rsidR="00F07648" w14:paraId="7FD2B00F" w14:textId="77777777" w:rsidTr="00D61956">
        <w:trPr>
          <w:trHeight w:val="133"/>
        </w:trPr>
        <w:tc>
          <w:tcPr>
            <w:tcW w:w="236" w:type="dxa"/>
            <w:vMerge/>
          </w:tcPr>
          <w:p w14:paraId="72302BB1" w14:textId="77777777" w:rsidR="00F07648" w:rsidRDefault="00F07648" w:rsidP="00D61956">
            <w:pPr>
              <w:rPr>
                <w:rFonts w:ascii="SimSun" w:hAnsi="SimSun"/>
                <w:lang w:val="fr-FR"/>
              </w:rPr>
            </w:pPr>
          </w:p>
        </w:tc>
        <w:tc>
          <w:tcPr>
            <w:tcW w:w="236" w:type="dxa"/>
            <w:vMerge/>
          </w:tcPr>
          <w:p w14:paraId="3D091146" w14:textId="77777777" w:rsidR="00F07648" w:rsidRPr="00D657AE" w:rsidRDefault="00F07648" w:rsidP="00D61956">
            <w:pPr>
              <w:rPr>
                <w:rFonts w:ascii="SimSun" w:hAnsi="SimSun"/>
                <w:sz w:val="18"/>
                <w:szCs w:val="18"/>
              </w:rPr>
            </w:pPr>
          </w:p>
        </w:tc>
        <w:tc>
          <w:tcPr>
            <w:tcW w:w="2188" w:type="dxa"/>
            <w:gridSpan w:val="2"/>
          </w:tcPr>
          <w:p w14:paraId="1FE87A88" w14:textId="77777777" w:rsidR="00F07648" w:rsidRPr="00AD34D8" w:rsidRDefault="00F07648" w:rsidP="00D61956">
            <w:pPr>
              <w:rPr>
                <w:sz w:val="18"/>
                <w:szCs w:val="18"/>
                <w:lang w:val="fr-FR"/>
              </w:rPr>
            </w:pPr>
            <w:r w:rsidRPr="00CE7032">
              <w:rPr>
                <w:lang w:val="fr-FR"/>
              </w:rPr>
              <w:t>AnalysisPath</w:t>
            </w:r>
          </w:p>
        </w:tc>
        <w:tc>
          <w:tcPr>
            <w:tcW w:w="709" w:type="dxa"/>
          </w:tcPr>
          <w:p w14:paraId="34B16D8D"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5C4924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12BFE97" w14:textId="77777777" w:rsidR="00F07648" w:rsidRDefault="00A53AE3" w:rsidP="00D61956">
            <w:pPr>
              <w:rPr>
                <w:rFonts w:ascii="SimSun" w:hAnsi="SimSun"/>
                <w:sz w:val="18"/>
                <w:szCs w:val="18"/>
              </w:rPr>
            </w:pPr>
            <w:r w:rsidRPr="00A53AE3">
              <w:rPr>
                <w:rFonts w:ascii="SimSun" w:hAnsi="SimSun"/>
                <w:sz w:val="18"/>
                <w:szCs w:val="18"/>
              </w:rPr>
              <w:t>Path analysis</w:t>
            </w:r>
          </w:p>
        </w:tc>
      </w:tr>
      <w:tr w:rsidR="00F07648" w14:paraId="0F7EDD41" w14:textId="77777777" w:rsidTr="00D61956">
        <w:trPr>
          <w:trHeight w:val="133"/>
        </w:trPr>
        <w:tc>
          <w:tcPr>
            <w:tcW w:w="236" w:type="dxa"/>
            <w:vMerge/>
          </w:tcPr>
          <w:p w14:paraId="50B91B0C" w14:textId="77777777" w:rsidR="00F07648" w:rsidRDefault="00F07648" w:rsidP="00D61956">
            <w:pPr>
              <w:rPr>
                <w:rFonts w:ascii="SimSun" w:hAnsi="SimSun"/>
                <w:lang w:val="fr-FR"/>
              </w:rPr>
            </w:pPr>
          </w:p>
        </w:tc>
        <w:tc>
          <w:tcPr>
            <w:tcW w:w="236" w:type="dxa"/>
            <w:vMerge/>
          </w:tcPr>
          <w:p w14:paraId="684F6EE7" w14:textId="77777777" w:rsidR="00F07648" w:rsidRPr="00D657AE" w:rsidRDefault="00F07648" w:rsidP="00D61956">
            <w:pPr>
              <w:rPr>
                <w:rFonts w:ascii="SimSun" w:hAnsi="SimSun"/>
                <w:sz w:val="18"/>
                <w:szCs w:val="18"/>
              </w:rPr>
            </w:pPr>
          </w:p>
        </w:tc>
        <w:tc>
          <w:tcPr>
            <w:tcW w:w="629" w:type="dxa"/>
          </w:tcPr>
          <w:p w14:paraId="4A5E8210" w14:textId="77777777" w:rsidR="00F07648" w:rsidRPr="00AD34D8" w:rsidRDefault="00F07648" w:rsidP="00D61956">
            <w:pPr>
              <w:rPr>
                <w:sz w:val="18"/>
                <w:szCs w:val="18"/>
                <w:lang w:val="fr-FR"/>
              </w:rPr>
            </w:pPr>
          </w:p>
        </w:tc>
        <w:tc>
          <w:tcPr>
            <w:tcW w:w="1559" w:type="dxa"/>
          </w:tcPr>
          <w:p w14:paraId="26B07A1A"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B490C9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C73D75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318F515" w14:textId="77777777" w:rsidR="00F07648" w:rsidRDefault="00A53AE3" w:rsidP="00D61956">
            <w:pPr>
              <w:rPr>
                <w:rFonts w:ascii="SimSun" w:hAnsi="SimSun"/>
                <w:sz w:val="18"/>
                <w:szCs w:val="18"/>
              </w:rPr>
            </w:pPr>
            <w:r w:rsidRPr="00A53AE3">
              <w:rPr>
                <w:rFonts w:ascii="SimSun" w:hAnsi="SimSun"/>
                <w:sz w:val="18"/>
                <w:szCs w:val="18"/>
              </w:rPr>
              <w:t>Whether to enable this function, whether the user can configure</w:t>
            </w:r>
          </w:p>
        </w:tc>
      </w:tr>
      <w:tr w:rsidR="00F07648" w14:paraId="45B591D8" w14:textId="77777777" w:rsidTr="00D61956">
        <w:trPr>
          <w:trHeight w:val="133"/>
        </w:trPr>
        <w:tc>
          <w:tcPr>
            <w:tcW w:w="236" w:type="dxa"/>
            <w:vMerge/>
          </w:tcPr>
          <w:p w14:paraId="10FACA0D" w14:textId="77777777" w:rsidR="00F07648" w:rsidRDefault="00F07648" w:rsidP="00D61956">
            <w:pPr>
              <w:rPr>
                <w:rFonts w:ascii="SimSun" w:hAnsi="SimSun"/>
                <w:lang w:val="fr-FR"/>
              </w:rPr>
            </w:pPr>
          </w:p>
        </w:tc>
        <w:tc>
          <w:tcPr>
            <w:tcW w:w="236" w:type="dxa"/>
            <w:vMerge/>
          </w:tcPr>
          <w:p w14:paraId="00261A7C" w14:textId="77777777" w:rsidR="00F07648" w:rsidRPr="00D657AE" w:rsidRDefault="00F07648" w:rsidP="00D61956">
            <w:pPr>
              <w:rPr>
                <w:rFonts w:ascii="SimSun" w:hAnsi="SimSun"/>
                <w:sz w:val="18"/>
                <w:szCs w:val="18"/>
              </w:rPr>
            </w:pPr>
          </w:p>
        </w:tc>
        <w:tc>
          <w:tcPr>
            <w:tcW w:w="629" w:type="dxa"/>
          </w:tcPr>
          <w:p w14:paraId="50D2BEA5" w14:textId="77777777" w:rsidR="00F07648" w:rsidRPr="00AD34D8" w:rsidRDefault="00F07648" w:rsidP="00D61956">
            <w:pPr>
              <w:rPr>
                <w:sz w:val="18"/>
                <w:szCs w:val="18"/>
                <w:lang w:val="fr-FR"/>
              </w:rPr>
            </w:pPr>
          </w:p>
        </w:tc>
        <w:tc>
          <w:tcPr>
            <w:tcW w:w="1559" w:type="dxa"/>
          </w:tcPr>
          <w:p w14:paraId="3FE8913E"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5818BC7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802B28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A883066" w14:textId="77777777" w:rsidR="00F07648" w:rsidRDefault="00F07648" w:rsidP="00D61956">
            <w:pPr>
              <w:rPr>
                <w:rFonts w:ascii="SimSun" w:hAnsi="SimSun"/>
                <w:sz w:val="18"/>
                <w:szCs w:val="18"/>
              </w:rPr>
            </w:pPr>
          </w:p>
        </w:tc>
      </w:tr>
      <w:tr w:rsidR="00F07648" w14:paraId="74284591" w14:textId="77777777" w:rsidTr="00D61956">
        <w:trPr>
          <w:trHeight w:val="133"/>
        </w:trPr>
        <w:tc>
          <w:tcPr>
            <w:tcW w:w="236" w:type="dxa"/>
            <w:vMerge/>
          </w:tcPr>
          <w:p w14:paraId="61A8EEAC" w14:textId="77777777" w:rsidR="00F07648" w:rsidRDefault="00F07648" w:rsidP="00D61956">
            <w:pPr>
              <w:rPr>
                <w:rFonts w:ascii="SimSun" w:hAnsi="SimSun"/>
                <w:lang w:val="fr-FR"/>
              </w:rPr>
            </w:pPr>
          </w:p>
        </w:tc>
        <w:tc>
          <w:tcPr>
            <w:tcW w:w="236" w:type="dxa"/>
            <w:vMerge/>
          </w:tcPr>
          <w:p w14:paraId="28D92935" w14:textId="77777777" w:rsidR="00F07648" w:rsidRPr="00D657AE" w:rsidRDefault="00F07648" w:rsidP="00D61956">
            <w:pPr>
              <w:rPr>
                <w:rFonts w:ascii="SimSun" w:hAnsi="SimSun"/>
                <w:sz w:val="18"/>
                <w:szCs w:val="18"/>
              </w:rPr>
            </w:pPr>
          </w:p>
        </w:tc>
        <w:tc>
          <w:tcPr>
            <w:tcW w:w="629" w:type="dxa"/>
          </w:tcPr>
          <w:p w14:paraId="2E0E9F3C" w14:textId="77777777" w:rsidR="00F07648" w:rsidRPr="00AD34D8" w:rsidRDefault="00F07648" w:rsidP="00D61956">
            <w:pPr>
              <w:rPr>
                <w:sz w:val="18"/>
                <w:szCs w:val="18"/>
                <w:lang w:val="fr-FR"/>
              </w:rPr>
            </w:pPr>
          </w:p>
        </w:tc>
        <w:tc>
          <w:tcPr>
            <w:tcW w:w="1559" w:type="dxa"/>
          </w:tcPr>
          <w:p w14:paraId="01FF977E"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4563765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3BEEE7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ECE8746" w14:textId="77777777" w:rsidR="00F07648" w:rsidRDefault="00F07648" w:rsidP="00D61956">
            <w:pPr>
              <w:rPr>
                <w:rFonts w:ascii="SimSun" w:hAnsi="SimSun"/>
                <w:sz w:val="18"/>
                <w:szCs w:val="18"/>
              </w:rPr>
            </w:pPr>
          </w:p>
        </w:tc>
      </w:tr>
      <w:tr w:rsidR="00F07648" w14:paraId="714C7F50" w14:textId="77777777" w:rsidTr="00D61956">
        <w:trPr>
          <w:trHeight w:val="133"/>
        </w:trPr>
        <w:tc>
          <w:tcPr>
            <w:tcW w:w="236" w:type="dxa"/>
            <w:vMerge/>
          </w:tcPr>
          <w:p w14:paraId="4801D445" w14:textId="77777777" w:rsidR="00F07648" w:rsidRDefault="00F07648" w:rsidP="00D61956">
            <w:pPr>
              <w:rPr>
                <w:rFonts w:ascii="SimSun" w:hAnsi="SimSun"/>
                <w:lang w:val="fr-FR"/>
              </w:rPr>
            </w:pPr>
          </w:p>
        </w:tc>
        <w:tc>
          <w:tcPr>
            <w:tcW w:w="236" w:type="dxa"/>
            <w:vMerge/>
          </w:tcPr>
          <w:p w14:paraId="09393A01" w14:textId="77777777" w:rsidR="00F07648" w:rsidRPr="00D657AE" w:rsidRDefault="00F07648" w:rsidP="00D61956">
            <w:pPr>
              <w:rPr>
                <w:rFonts w:ascii="SimSun" w:hAnsi="SimSun"/>
                <w:sz w:val="18"/>
                <w:szCs w:val="18"/>
              </w:rPr>
            </w:pPr>
          </w:p>
        </w:tc>
        <w:tc>
          <w:tcPr>
            <w:tcW w:w="2188" w:type="dxa"/>
            <w:gridSpan w:val="2"/>
          </w:tcPr>
          <w:p w14:paraId="7372F128" w14:textId="77777777" w:rsidR="00F07648" w:rsidRPr="00300326" w:rsidRDefault="00F07648" w:rsidP="00D61956">
            <w:pPr>
              <w:rPr>
                <w:rFonts w:ascii="SimSun" w:hAnsi="SimSun"/>
                <w:sz w:val="18"/>
                <w:szCs w:val="18"/>
                <w:lang w:val="fr-FR"/>
              </w:rPr>
            </w:pPr>
            <w:r w:rsidRPr="00AD34D8">
              <w:rPr>
                <w:sz w:val="18"/>
                <w:szCs w:val="18"/>
                <w:lang w:val="fr-FR"/>
              </w:rPr>
              <w:t>TargetTypeConstrain</w:t>
            </w:r>
          </w:p>
        </w:tc>
        <w:tc>
          <w:tcPr>
            <w:tcW w:w="709" w:type="dxa"/>
          </w:tcPr>
          <w:p w14:paraId="1B9A7F99"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11DD1F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00DED11" w14:textId="77777777" w:rsidR="00F07648" w:rsidRDefault="00A53AE3" w:rsidP="00D61956">
            <w:pPr>
              <w:rPr>
                <w:rFonts w:ascii="SimSun" w:hAnsi="SimSun"/>
                <w:sz w:val="18"/>
                <w:szCs w:val="18"/>
              </w:rPr>
            </w:pPr>
            <w:r w:rsidRPr="00A53AE3">
              <w:rPr>
                <w:rFonts w:ascii="SimSun" w:hAnsi="SimSun"/>
                <w:sz w:val="18"/>
                <w:szCs w:val="18"/>
              </w:rPr>
              <w:t>Limit target type: person\car\person and car</w:t>
            </w:r>
          </w:p>
        </w:tc>
      </w:tr>
      <w:tr w:rsidR="00F07648" w14:paraId="3655FD50" w14:textId="77777777" w:rsidTr="00D61956">
        <w:trPr>
          <w:trHeight w:val="133"/>
        </w:trPr>
        <w:tc>
          <w:tcPr>
            <w:tcW w:w="236" w:type="dxa"/>
            <w:vMerge/>
          </w:tcPr>
          <w:p w14:paraId="1EBD0D9C" w14:textId="77777777" w:rsidR="00F07648" w:rsidRDefault="00F07648" w:rsidP="00D61956">
            <w:pPr>
              <w:rPr>
                <w:rFonts w:ascii="SimSun" w:hAnsi="SimSun"/>
                <w:lang w:val="fr-FR"/>
              </w:rPr>
            </w:pPr>
          </w:p>
        </w:tc>
        <w:tc>
          <w:tcPr>
            <w:tcW w:w="236" w:type="dxa"/>
            <w:vMerge/>
          </w:tcPr>
          <w:p w14:paraId="55BFE2BA" w14:textId="77777777" w:rsidR="00F07648" w:rsidRPr="00D657AE" w:rsidRDefault="00F07648" w:rsidP="00D61956">
            <w:pPr>
              <w:rPr>
                <w:rFonts w:ascii="SimSun" w:hAnsi="SimSun"/>
                <w:sz w:val="18"/>
                <w:szCs w:val="18"/>
              </w:rPr>
            </w:pPr>
          </w:p>
        </w:tc>
        <w:tc>
          <w:tcPr>
            <w:tcW w:w="629" w:type="dxa"/>
          </w:tcPr>
          <w:p w14:paraId="3D69D73B" w14:textId="77777777" w:rsidR="00F07648" w:rsidRPr="00AD34D8" w:rsidRDefault="00F07648" w:rsidP="00D61956">
            <w:pPr>
              <w:rPr>
                <w:sz w:val="18"/>
                <w:szCs w:val="18"/>
                <w:lang w:val="fr-FR"/>
              </w:rPr>
            </w:pPr>
          </w:p>
        </w:tc>
        <w:tc>
          <w:tcPr>
            <w:tcW w:w="1559" w:type="dxa"/>
          </w:tcPr>
          <w:p w14:paraId="2072CE39"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F5E27B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A275EF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3740E51" w14:textId="77777777" w:rsidR="00F07648" w:rsidRDefault="00A53AE3" w:rsidP="00D61956">
            <w:pPr>
              <w:rPr>
                <w:rFonts w:ascii="SimSun" w:hAnsi="SimSun"/>
                <w:sz w:val="18"/>
                <w:szCs w:val="18"/>
              </w:rPr>
            </w:pPr>
            <w:r w:rsidRPr="00A53AE3">
              <w:rPr>
                <w:rFonts w:ascii="SimSun" w:hAnsi="SimSun"/>
                <w:sz w:val="18"/>
                <w:szCs w:val="18"/>
              </w:rPr>
              <w:t>Whether to enable this function, whether the user can configure</w:t>
            </w:r>
          </w:p>
        </w:tc>
      </w:tr>
      <w:tr w:rsidR="00F07648" w14:paraId="3B9E49B9" w14:textId="77777777" w:rsidTr="00D61956">
        <w:trPr>
          <w:trHeight w:val="133"/>
        </w:trPr>
        <w:tc>
          <w:tcPr>
            <w:tcW w:w="236" w:type="dxa"/>
            <w:vMerge/>
          </w:tcPr>
          <w:p w14:paraId="1BE3AF45" w14:textId="77777777" w:rsidR="00F07648" w:rsidRDefault="00F07648" w:rsidP="00D61956">
            <w:pPr>
              <w:rPr>
                <w:rFonts w:ascii="SimSun" w:hAnsi="SimSun"/>
                <w:lang w:val="fr-FR"/>
              </w:rPr>
            </w:pPr>
          </w:p>
        </w:tc>
        <w:tc>
          <w:tcPr>
            <w:tcW w:w="236" w:type="dxa"/>
            <w:vMerge/>
          </w:tcPr>
          <w:p w14:paraId="08C7AF4E" w14:textId="77777777" w:rsidR="00F07648" w:rsidRPr="00D657AE" w:rsidRDefault="00F07648" w:rsidP="00D61956">
            <w:pPr>
              <w:rPr>
                <w:rFonts w:ascii="SimSun" w:hAnsi="SimSun"/>
                <w:sz w:val="18"/>
                <w:szCs w:val="18"/>
              </w:rPr>
            </w:pPr>
          </w:p>
        </w:tc>
        <w:tc>
          <w:tcPr>
            <w:tcW w:w="629" w:type="dxa"/>
          </w:tcPr>
          <w:p w14:paraId="6F9CF084" w14:textId="77777777" w:rsidR="00F07648" w:rsidRPr="00AD34D8" w:rsidRDefault="00F07648" w:rsidP="00D61956">
            <w:pPr>
              <w:rPr>
                <w:sz w:val="18"/>
                <w:szCs w:val="18"/>
                <w:lang w:val="fr-FR"/>
              </w:rPr>
            </w:pPr>
          </w:p>
        </w:tc>
        <w:tc>
          <w:tcPr>
            <w:tcW w:w="1559" w:type="dxa"/>
          </w:tcPr>
          <w:p w14:paraId="72C3E618"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05F278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D7BFC7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890872A" w14:textId="77777777" w:rsidR="00F07648" w:rsidRDefault="00A53AE3" w:rsidP="00D61956">
            <w:pPr>
              <w:rPr>
                <w:rFonts w:ascii="SimSun" w:hAnsi="SimSun"/>
                <w:sz w:val="18"/>
                <w:szCs w:val="18"/>
              </w:rPr>
            </w:pPr>
            <w:r w:rsidRPr="00A53AE3">
              <w:rPr>
                <w:rFonts w:ascii="SimSun" w:hAnsi="SimSun"/>
                <w:sz w:val="18"/>
                <w:szCs w:val="18"/>
              </w:rPr>
              <w:t>Minimum value</w:t>
            </w:r>
          </w:p>
        </w:tc>
      </w:tr>
      <w:tr w:rsidR="00F07648" w14:paraId="30EAFAE0" w14:textId="77777777" w:rsidTr="00D61956">
        <w:trPr>
          <w:trHeight w:val="133"/>
        </w:trPr>
        <w:tc>
          <w:tcPr>
            <w:tcW w:w="236" w:type="dxa"/>
            <w:vMerge/>
          </w:tcPr>
          <w:p w14:paraId="427F1486" w14:textId="77777777" w:rsidR="00F07648" w:rsidRDefault="00F07648" w:rsidP="00D61956">
            <w:pPr>
              <w:rPr>
                <w:rFonts w:ascii="SimSun" w:hAnsi="SimSun"/>
                <w:lang w:val="fr-FR"/>
              </w:rPr>
            </w:pPr>
          </w:p>
        </w:tc>
        <w:tc>
          <w:tcPr>
            <w:tcW w:w="236" w:type="dxa"/>
            <w:vMerge/>
          </w:tcPr>
          <w:p w14:paraId="20433C1D" w14:textId="77777777" w:rsidR="00F07648" w:rsidRPr="00D657AE" w:rsidRDefault="00F07648" w:rsidP="00D61956">
            <w:pPr>
              <w:rPr>
                <w:rFonts w:ascii="SimSun" w:hAnsi="SimSun"/>
                <w:sz w:val="18"/>
                <w:szCs w:val="18"/>
              </w:rPr>
            </w:pPr>
          </w:p>
        </w:tc>
        <w:tc>
          <w:tcPr>
            <w:tcW w:w="629" w:type="dxa"/>
          </w:tcPr>
          <w:p w14:paraId="4E65D96F" w14:textId="77777777" w:rsidR="00F07648" w:rsidRPr="00AD34D8" w:rsidRDefault="00F07648" w:rsidP="00D61956">
            <w:pPr>
              <w:rPr>
                <w:sz w:val="18"/>
                <w:szCs w:val="18"/>
                <w:lang w:val="fr-FR"/>
              </w:rPr>
            </w:pPr>
          </w:p>
        </w:tc>
        <w:tc>
          <w:tcPr>
            <w:tcW w:w="1559" w:type="dxa"/>
          </w:tcPr>
          <w:p w14:paraId="34535A4E"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7CBC3A2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C0FBF8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332DA3B" w14:textId="77777777" w:rsidR="00F07648" w:rsidRDefault="00A53AE3" w:rsidP="00D61956">
            <w:pPr>
              <w:rPr>
                <w:rFonts w:ascii="SimSun" w:hAnsi="SimSun"/>
                <w:sz w:val="18"/>
                <w:szCs w:val="18"/>
              </w:rPr>
            </w:pPr>
            <w:r w:rsidRPr="00A53AE3">
              <w:rPr>
                <w:rFonts w:ascii="SimSun" w:hAnsi="SimSun"/>
                <w:sz w:val="18"/>
                <w:szCs w:val="18"/>
              </w:rPr>
              <w:t>Maximum value</w:t>
            </w:r>
          </w:p>
        </w:tc>
      </w:tr>
      <w:tr w:rsidR="00F07648" w14:paraId="6B2E06DB" w14:textId="77777777" w:rsidTr="00D61956">
        <w:trPr>
          <w:trHeight w:val="133"/>
        </w:trPr>
        <w:tc>
          <w:tcPr>
            <w:tcW w:w="236" w:type="dxa"/>
            <w:vMerge/>
          </w:tcPr>
          <w:p w14:paraId="41A73D5D" w14:textId="77777777" w:rsidR="00F07648" w:rsidRDefault="00F07648" w:rsidP="00D61956">
            <w:pPr>
              <w:rPr>
                <w:rFonts w:ascii="SimSun" w:hAnsi="SimSun"/>
                <w:lang w:val="fr-FR"/>
              </w:rPr>
            </w:pPr>
          </w:p>
        </w:tc>
        <w:tc>
          <w:tcPr>
            <w:tcW w:w="236" w:type="dxa"/>
            <w:vMerge/>
          </w:tcPr>
          <w:p w14:paraId="47E9F865" w14:textId="77777777" w:rsidR="00F07648" w:rsidRPr="00D657AE" w:rsidRDefault="00F07648" w:rsidP="00D61956">
            <w:pPr>
              <w:rPr>
                <w:rFonts w:ascii="SimSun" w:hAnsi="SimSun"/>
                <w:sz w:val="18"/>
                <w:szCs w:val="18"/>
              </w:rPr>
            </w:pPr>
          </w:p>
        </w:tc>
        <w:tc>
          <w:tcPr>
            <w:tcW w:w="2188" w:type="dxa"/>
            <w:gridSpan w:val="2"/>
          </w:tcPr>
          <w:p w14:paraId="75EB0BD6" w14:textId="77777777" w:rsidR="00F07648" w:rsidRPr="00300326" w:rsidRDefault="00F07648" w:rsidP="00D61956">
            <w:pPr>
              <w:rPr>
                <w:rFonts w:ascii="SimSun" w:hAnsi="SimSun"/>
                <w:sz w:val="18"/>
                <w:szCs w:val="18"/>
                <w:lang w:val="fr-FR"/>
              </w:rPr>
            </w:pPr>
            <w:r w:rsidRPr="00AD34D8">
              <w:rPr>
                <w:sz w:val="18"/>
                <w:szCs w:val="18"/>
                <w:lang w:val="fr-FR"/>
              </w:rPr>
              <w:t>TargetType</w:t>
            </w:r>
          </w:p>
        </w:tc>
        <w:tc>
          <w:tcPr>
            <w:tcW w:w="709" w:type="dxa"/>
          </w:tcPr>
          <w:p w14:paraId="55320614"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B20187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9584A7B" w14:textId="77777777" w:rsidR="00F07648" w:rsidRDefault="00A53AE3" w:rsidP="00D61956">
            <w:pPr>
              <w:rPr>
                <w:rFonts w:ascii="SimSun" w:hAnsi="SimSun"/>
                <w:sz w:val="18"/>
                <w:szCs w:val="18"/>
              </w:rPr>
            </w:pPr>
            <w:r w:rsidRPr="00A53AE3">
              <w:rPr>
                <w:rFonts w:ascii="SimSun" w:hAnsi="SimSun"/>
                <w:sz w:val="18"/>
                <w:szCs w:val="18"/>
              </w:rPr>
              <w:t>Target type</w:t>
            </w:r>
          </w:p>
        </w:tc>
      </w:tr>
      <w:tr w:rsidR="00F07648" w14:paraId="75F8CB3D" w14:textId="77777777" w:rsidTr="00D61956">
        <w:trPr>
          <w:trHeight w:val="133"/>
        </w:trPr>
        <w:tc>
          <w:tcPr>
            <w:tcW w:w="236" w:type="dxa"/>
            <w:vMerge/>
          </w:tcPr>
          <w:p w14:paraId="5FC9E5E9" w14:textId="77777777" w:rsidR="00F07648" w:rsidRDefault="00F07648" w:rsidP="00D61956">
            <w:pPr>
              <w:rPr>
                <w:rFonts w:ascii="SimSun" w:hAnsi="SimSun"/>
                <w:lang w:val="fr-FR"/>
              </w:rPr>
            </w:pPr>
          </w:p>
        </w:tc>
        <w:tc>
          <w:tcPr>
            <w:tcW w:w="236" w:type="dxa"/>
            <w:vMerge/>
          </w:tcPr>
          <w:p w14:paraId="5F85FA47" w14:textId="77777777" w:rsidR="00F07648" w:rsidRPr="00D657AE" w:rsidRDefault="00F07648" w:rsidP="00D61956">
            <w:pPr>
              <w:rPr>
                <w:rFonts w:ascii="SimSun" w:hAnsi="SimSun"/>
                <w:sz w:val="18"/>
                <w:szCs w:val="18"/>
              </w:rPr>
            </w:pPr>
          </w:p>
        </w:tc>
        <w:tc>
          <w:tcPr>
            <w:tcW w:w="629" w:type="dxa"/>
          </w:tcPr>
          <w:p w14:paraId="31DF5F71" w14:textId="77777777" w:rsidR="00F07648" w:rsidRPr="00AD34D8" w:rsidRDefault="00F07648" w:rsidP="00D61956">
            <w:pPr>
              <w:rPr>
                <w:sz w:val="18"/>
                <w:szCs w:val="18"/>
                <w:lang w:val="fr-FR"/>
              </w:rPr>
            </w:pPr>
          </w:p>
        </w:tc>
        <w:tc>
          <w:tcPr>
            <w:tcW w:w="1559" w:type="dxa"/>
          </w:tcPr>
          <w:p w14:paraId="615D503C"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3DBF40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82C748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C8002D1" w14:textId="77777777" w:rsidR="00F07648" w:rsidRDefault="00A53AE3" w:rsidP="00D61956">
            <w:pPr>
              <w:rPr>
                <w:rFonts w:ascii="SimSun" w:hAnsi="SimSun"/>
                <w:sz w:val="18"/>
                <w:szCs w:val="18"/>
              </w:rPr>
            </w:pPr>
            <w:r w:rsidRPr="00A53AE3">
              <w:rPr>
                <w:rFonts w:ascii="SimSun" w:hAnsi="SimSun"/>
                <w:sz w:val="18"/>
                <w:szCs w:val="18"/>
              </w:rPr>
              <w:t>Whether to enable this function, whether the user can configure</w:t>
            </w:r>
          </w:p>
        </w:tc>
      </w:tr>
      <w:tr w:rsidR="00F07648" w14:paraId="1B608F00" w14:textId="77777777" w:rsidTr="00D61956">
        <w:trPr>
          <w:trHeight w:val="133"/>
        </w:trPr>
        <w:tc>
          <w:tcPr>
            <w:tcW w:w="236" w:type="dxa"/>
            <w:vMerge/>
          </w:tcPr>
          <w:p w14:paraId="6499CFA8" w14:textId="77777777" w:rsidR="00F07648" w:rsidRDefault="00F07648" w:rsidP="00D61956">
            <w:pPr>
              <w:rPr>
                <w:rFonts w:ascii="SimSun" w:hAnsi="SimSun"/>
                <w:lang w:val="fr-FR"/>
              </w:rPr>
            </w:pPr>
          </w:p>
        </w:tc>
        <w:tc>
          <w:tcPr>
            <w:tcW w:w="236" w:type="dxa"/>
            <w:vMerge/>
          </w:tcPr>
          <w:p w14:paraId="7BC03A77" w14:textId="77777777" w:rsidR="00F07648" w:rsidRPr="00D657AE" w:rsidRDefault="00F07648" w:rsidP="00D61956">
            <w:pPr>
              <w:rPr>
                <w:rFonts w:ascii="SimSun" w:hAnsi="SimSun"/>
                <w:sz w:val="18"/>
                <w:szCs w:val="18"/>
              </w:rPr>
            </w:pPr>
          </w:p>
        </w:tc>
        <w:tc>
          <w:tcPr>
            <w:tcW w:w="629" w:type="dxa"/>
          </w:tcPr>
          <w:p w14:paraId="188FF0A7" w14:textId="77777777" w:rsidR="00F07648" w:rsidRPr="00AD34D8" w:rsidRDefault="00F07648" w:rsidP="00D61956">
            <w:pPr>
              <w:rPr>
                <w:sz w:val="18"/>
                <w:szCs w:val="18"/>
                <w:lang w:val="fr-FR"/>
              </w:rPr>
            </w:pPr>
          </w:p>
        </w:tc>
        <w:tc>
          <w:tcPr>
            <w:tcW w:w="1559" w:type="dxa"/>
          </w:tcPr>
          <w:p w14:paraId="650FEF3D"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2F59D65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47FD57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72E041C" w14:textId="77777777" w:rsidR="00F07648" w:rsidRDefault="00A53AE3" w:rsidP="00D61956">
            <w:pPr>
              <w:rPr>
                <w:rFonts w:ascii="SimSun" w:hAnsi="SimSun"/>
                <w:sz w:val="18"/>
                <w:szCs w:val="18"/>
              </w:rPr>
            </w:pPr>
            <w:r w:rsidRPr="00A53AE3">
              <w:rPr>
                <w:rFonts w:ascii="SimSun" w:hAnsi="SimSun"/>
                <w:sz w:val="18"/>
                <w:szCs w:val="18"/>
              </w:rPr>
              <w:t>Minimum value</w:t>
            </w:r>
          </w:p>
        </w:tc>
      </w:tr>
      <w:tr w:rsidR="00F07648" w14:paraId="7BA8A614" w14:textId="77777777" w:rsidTr="00D61956">
        <w:trPr>
          <w:trHeight w:val="133"/>
        </w:trPr>
        <w:tc>
          <w:tcPr>
            <w:tcW w:w="236" w:type="dxa"/>
            <w:vMerge/>
          </w:tcPr>
          <w:p w14:paraId="625AAAE5" w14:textId="77777777" w:rsidR="00F07648" w:rsidRDefault="00F07648" w:rsidP="00D61956">
            <w:pPr>
              <w:rPr>
                <w:rFonts w:ascii="SimSun" w:hAnsi="SimSun"/>
                <w:lang w:val="fr-FR"/>
              </w:rPr>
            </w:pPr>
          </w:p>
        </w:tc>
        <w:tc>
          <w:tcPr>
            <w:tcW w:w="236" w:type="dxa"/>
            <w:vMerge/>
          </w:tcPr>
          <w:p w14:paraId="4B5B005D" w14:textId="77777777" w:rsidR="00F07648" w:rsidRPr="00D657AE" w:rsidRDefault="00F07648" w:rsidP="00D61956">
            <w:pPr>
              <w:rPr>
                <w:rFonts w:ascii="SimSun" w:hAnsi="SimSun"/>
                <w:sz w:val="18"/>
                <w:szCs w:val="18"/>
              </w:rPr>
            </w:pPr>
          </w:p>
        </w:tc>
        <w:tc>
          <w:tcPr>
            <w:tcW w:w="629" w:type="dxa"/>
          </w:tcPr>
          <w:p w14:paraId="7D29BC35" w14:textId="77777777" w:rsidR="00F07648" w:rsidRPr="00AD34D8" w:rsidRDefault="00F07648" w:rsidP="00D61956">
            <w:pPr>
              <w:rPr>
                <w:sz w:val="18"/>
                <w:szCs w:val="18"/>
                <w:lang w:val="fr-FR"/>
              </w:rPr>
            </w:pPr>
          </w:p>
        </w:tc>
        <w:tc>
          <w:tcPr>
            <w:tcW w:w="1559" w:type="dxa"/>
          </w:tcPr>
          <w:p w14:paraId="452647F2"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68A2F12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E09F74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F611D29" w14:textId="77777777" w:rsidR="00F07648" w:rsidRDefault="00A53AE3" w:rsidP="00D61956">
            <w:pPr>
              <w:rPr>
                <w:rFonts w:ascii="SimSun" w:hAnsi="SimSun"/>
                <w:sz w:val="18"/>
                <w:szCs w:val="18"/>
              </w:rPr>
            </w:pPr>
            <w:r w:rsidRPr="00A53AE3">
              <w:rPr>
                <w:rFonts w:ascii="SimSun" w:hAnsi="SimSun"/>
                <w:sz w:val="18"/>
                <w:szCs w:val="18"/>
              </w:rPr>
              <w:t>Maximum value</w:t>
            </w:r>
          </w:p>
        </w:tc>
      </w:tr>
      <w:tr w:rsidR="00F07648" w14:paraId="02D92898" w14:textId="77777777" w:rsidTr="00D61956">
        <w:trPr>
          <w:trHeight w:val="133"/>
        </w:trPr>
        <w:tc>
          <w:tcPr>
            <w:tcW w:w="236" w:type="dxa"/>
            <w:vMerge/>
          </w:tcPr>
          <w:p w14:paraId="0FF83498" w14:textId="77777777" w:rsidR="00F07648" w:rsidRDefault="00F07648" w:rsidP="00D61956">
            <w:pPr>
              <w:rPr>
                <w:rFonts w:ascii="SimSun" w:hAnsi="SimSun"/>
                <w:lang w:val="fr-FR"/>
              </w:rPr>
            </w:pPr>
          </w:p>
        </w:tc>
        <w:tc>
          <w:tcPr>
            <w:tcW w:w="236" w:type="dxa"/>
            <w:vMerge/>
          </w:tcPr>
          <w:p w14:paraId="40067147" w14:textId="77777777" w:rsidR="00F07648" w:rsidRPr="00D657AE" w:rsidRDefault="00F07648" w:rsidP="00D61956">
            <w:pPr>
              <w:rPr>
                <w:rFonts w:ascii="SimSun" w:hAnsi="SimSun"/>
                <w:sz w:val="18"/>
                <w:szCs w:val="18"/>
              </w:rPr>
            </w:pPr>
          </w:p>
        </w:tc>
        <w:tc>
          <w:tcPr>
            <w:tcW w:w="2188" w:type="dxa"/>
            <w:gridSpan w:val="2"/>
          </w:tcPr>
          <w:p w14:paraId="52348443" w14:textId="77777777" w:rsidR="00F07648" w:rsidRPr="00AD34D8" w:rsidRDefault="00F07648" w:rsidP="00D61956">
            <w:pPr>
              <w:rPr>
                <w:sz w:val="18"/>
                <w:szCs w:val="18"/>
                <w:lang w:val="fr-FR"/>
              </w:rPr>
            </w:pPr>
            <w:r w:rsidRPr="00AD34D8">
              <w:rPr>
                <w:sz w:val="18"/>
                <w:szCs w:val="18"/>
                <w:lang w:val="fr-FR"/>
              </w:rPr>
              <w:t>TargetSizeConstrain</w:t>
            </w:r>
          </w:p>
        </w:tc>
        <w:tc>
          <w:tcPr>
            <w:tcW w:w="709" w:type="dxa"/>
          </w:tcPr>
          <w:p w14:paraId="43C2E584"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26EBD75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0B1DF88" w14:textId="77777777" w:rsidR="00F07648" w:rsidRDefault="00A53AE3" w:rsidP="00D61956">
            <w:pPr>
              <w:rPr>
                <w:rFonts w:ascii="SimSun" w:hAnsi="SimSun"/>
                <w:sz w:val="18"/>
                <w:szCs w:val="18"/>
              </w:rPr>
            </w:pPr>
            <w:r w:rsidRPr="00A53AE3">
              <w:rPr>
                <w:rFonts w:ascii="SimSun" w:hAnsi="SimSun"/>
                <w:sz w:val="18"/>
                <w:szCs w:val="18"/>
              </w:rPr>
              <w:t>Limit target size</w:t>
            </w:r>
          </w:p>
        </w:tc>
      </w:tr>
      <w:tr w:rsidR="00F07648" w14:paraId="1BD9E2C1" w14:textId="77777777" w:rsidTr="00D61956">
        <w:trPr>
          <w:trHeight w:val="133"/>
        </w:trPr>
        <w:tc>
          <w:tcPr>
            <w:tcW w:w="236" w:type="dxa"/>
            <w:vMerge/>
          </w:tcPr>
          <w:p w14:paraId="5FF70DEF" w14:textId="77777777" w:rsidR="00F07648" w:rsidRDefault="00F07648" w:rsidP="00D61956">
            <w:pPr>
              <w:rPr>
                <w:rFonts w:ascii="SimSun" w:hAnsi="SimSun"/>
                <w:lang w:val="fr-FR"/>
              </w:rPr>
            </w:pPr>
          </w:p>
        </w:tc>
        <w:tc>
          <w:tcPr>
            <w:tcW w:w="236" w:type="dxa"/>
            <w:vMerge/>
          </w:tcPr>
          <w:p w14:paraId="23DE64F1" w14:textId="77777777" w:rsidR="00F07648" w:rsidRPr="00D657AE" w:rsidRDefault="00F07648" w:rsidP="00D61956">
            <w:pPr>
              <w:rPr>
                <w:rFonts w:ascii="SimSun" w:hAnsi="SimSun"/>
                <w:sz w:val="18"/>
                <w:szCs w:val="18"/>
              </w:rPr>
            </w:pPr>
          </w:p>
        </w:tc>
        <w:tc>
          <w:tcPr>
            <w:tcW w:w="629" w:type="dxa"/>
          </w:tcPr>
          <w:p w14:paraId="25D3373C" w14:textId="77777777" w:rsidR="00F07648" w:rsidRPr="00AD34D8" w:rsidRDefault="00F07648" w:rsidP="00D61956">
            <w:pPr>
              <w:rPr>
                <w:sz w:val="18"/>
                <w:szCs w:val="18"/>
                <w:lang w:val="fr-FR"/>
              </w:rPr>
            </w:pPr>
          </w:p>
        </w:tc>
        <w:tc>
          <w:tcPr>
            <w:tcW w:w="1559" w:type="dxa"/>
          </w:tcPr>
          <w:p w14:paraId="32FACFCA"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B024DC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26F8E0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CA7C915" w14:textId="77777777" w:rsidR="00F07648" w:rsidRDefault="00A53AE3" w:rsidP="00D61956">
            <w:pPr>
              <w:rPr>
                <w:rFonts w:ascii="SimSun" w:hAnsi="SimSun"/>
                <w:sz w:val="18"/>
                <w:szCs w:val="18"/>
              </w:rPr>
            </w:pPr>
            <w:r w:rsidRPr="00A53AE3">
              <w:rPr>
                <w:rFonts w:ascii="SimSun" w:hAnsi="SimSun"/>
                <w:sz w:val="18"/>
                <w:szCs w:val="18"/>
              </w:rPr>
              <w:t>Whether to enable this function, whether the user can configure</w:t>
            </w:r>
          </w:p>
        </w:tc>
      </w:tr>
      <w:tr w:rsidR="00F07648" w14:paraId="3503EAD1" w14:textId="77777777" w:rsidTr="00D61956">
        <w:trPr>
          <w:trHeight w:val="133"/>
        </w:trPr>
        <w:tc>
          <w:tcPr>
            <w:tcW w:w="236" w:type="dxa"/>
            <w:vMerge/>
          </w:tcPr>
          <w:p w14:paraId="10DCD276" w14:textId="77777777" w:rsidR="00F07648" w:rsidRDefault="00F07648" w:rsidP="00D61956">
            <w:pPr>
              <w:rPr>
                <w:rFonts w:ascii="SimSun" w:hAnsi="SimSun"/>
                <w:lang w:val="fr-FR"/>
              </w:rPr>
            </w:pPr>
          </w:p>
        </w:tc>
        <w:tc>
          <w:tcPr>
            <w:tcW w:w="236" w:type="dxa"/>
            <w:vMerge/>
          </w:tcPr>
          <w:p w14:paraId="0282A09F" w14:textId="77777777" w:rsidR="00F07648" w:rsidRPr="00D657AE" w:rsidRDefault="00F07648" w:rsidP="00D61956">
            <w:pPr>
              <w:rPr>
                <w:rFonts w:ascii="SimSun" w:hAnsi="SimSun"/>
                <w:sz w:val="18"/>
                <w:szCs w:val="18"/>
              </w:rPr>
            </w:pPr>
          </w:p>
        </w:tc>
        <w:tc>
          <w:tcPr>
            <w:tcW w:w="629" w:type="dxa"/>
          </w:tcPr>
          <w:p w14:paraId="6858A1E1" w14:textId="77777777" w:rsidR="00F07648" w:rsidRPr="00AD34D8" w:rsidRDefault="00F07648" w:rsidP="00D61956">
            <w:pPr>
              <w:rPr>
                <w:sz w:val="18"/>
                <w:szCs w:val="18"/>
                <w:lang w:val="fr-FR"/>
              </w:rPr>
            </w:pPr>
          </w:p>
        </w:tc>
        <w:tc>
          <w:tcPr>
            <w:tcW w:w="1559" w:type="dxa"/>
          </w:tcPr>
          <w:p w14:paraId="2B471A15"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1C0688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D77C9A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780031A" w14:textId="77777777" w:rsidR="00F07648" w:rsidRDefault="00A53AE3" w:rsidP="00D61956">
            <w:pPr>
              <w:rPr>
                <w:rFonts w:ascii="SimSun" w:hAnsi="SimSun"/>
                <w:sz w:val="18"/>
                <w:szCs w:val="18"/>
              </w:rPr>
            </w:pPr>
            <w:r w:rsidRPr="00A53AE3">
              <w:rPr>
                <w:rFonts w:ascii="SimSun" w:hAnsi="SimSun"/>
                <w:sz w:val="18"/>
                <w:szCs w:val="18"/>
              </w:rPr>
              <w:t>Minimum value</w:t>
            </w:r>
          </w:p>
        </w:tc>
      </w:tr>
      <w:tr w:rsidR="00F07648" w14:paraId="3B0FF841" w14:textId="77777777" w:rsidTr="00D61956">
        <w:trPr>
          <w:trHeight w:val="133"/>
        </w:trPr>
        <w:tc>
          <w:tcPr>
            <w:tcW w:w="236" w:type="dxa"/>
            <w:vMerge/>
          </w:tcPr>
          <w:p w14:paraId="72541CC1" w14:textId="77777777" w:rsidR="00F07648" w:rsidRDefault="00F07648" w:rsidP="00D61956">
            <w:pPr>
              <w:rPr>
                <w:rFonts w:ascii="SimSun" w:hAnsi="SimSun"/>
                <w:lang w:val="fr-FR"/>
              </w:rPr>
            </w:pPr>
          </w:p>
        </w:tc>
        <w:tc>
          <w:tcPr>
            <w:tcW w:w="236" w:type="dxa"/>
            <w:vMerge/>
          </w:tcPr>
          <w:p w14:paraId="1FE0073C" w14:textId="77777777" w:rsidR="00F07648" w:rsidRPr="00D657AE" w:rsidRDefault="00F07648" w:rsidP="00D61956">
            <w:pPr>
              <w:rPr>
                <w:rFonts w:ascii="SimSun" w:hAnsi="SimSun"/>
                <w:sz w:val="18"/>
                <w:szCs w:val="18"/>
              </w:rPr>
            </w:pPr>
          </w:p>
        </w:tc>
        <w:tc>
          <w:tcPr>
            <w:tcW w:w="629" w:type="dxa"/>
          </w:tcPr>
          <w:p w14:paraId="70824AA8" w14:textId="77777777" w:rsidR="00F07648" w:rsidRPr="00AD34D8" w:rsidRDefault="00F07648" w:rsidP="00D61956">
            <w:pPr>
              <w:rPr>
                <w:sz w:val="18"/>
                <w:szCs w:val="18"/>
                <w:lang w:val="fr-FR"/>
              </w:rPr>
            </w:pPr>
          </w:p>
        </w:tc>
        <w:tc>
          <w:tcPr>
            <w:tcW w:w="1559" w:type="dxa"/>
          </w:tcPr>
          <w:p w14:paraId="51770245"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D9EF8F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6C2FFA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1D60879" w14:textId="77777777" w:rsidR="00F07648" w:rsidRDefault="00A53AE3" w:rsidP="00D61956">
            <w:pPr>
              <w:rPr>
                <w:rFonts w:ascii="SimSun" w:hAnsi="SimSun"/>
                <w:sz w:val="18"/>
                <w:szCs w:val="18"/>
              </w:rPr>
            </w:pPr>
            <w:r w:rsidRPr="00A53AE3">
              <w:rPr>
                <w:rFonts w:ascii="SimSun" w:hAnsi="SimSun"/>
                <w:sz w:val="18"/>
                <w:szCs w:val="18"/>
              </w:rPr>
              <w:t>Maximum value</w:t>
            </w:r>
          </w:p>
        </w:tc>
      </w:tr>
      <w:tr w:rsidR="00F07648" w14:paraId="47CF3817" w14:textId="77777777" w:rsidTr="00D61956">
        <w:trPr>
          <w:trHeight w:val="133"/>
        </w:trPr>
        <w:tc>
          <w:tcPr>
            <w:tcW w:w="236" w:type="dxa"/>
            <w:vMerge/>
          </w:tcPr>
          <w:p w14:paraId="6EB39779" w14:textId="77777777" w:rsidR="00F07648" w:rsidRDefault="00F07648" w:rsidP="00D61956">
            <w:pPr>
              <w:rPr>
                <w:rFonts w:ascii="SimSun" w:hAnsi="SimSun"/>
                <w:lang w:val="fr-FR"/>
              </w:rPr>
            </w:pPr>
          </w:p>
        </w:tc>
        <w:tc>
          <w:tcPr>
            <w:tcW w:w="236" w:type="dxa"/>
            <w:vMerge/>
          </w:tcPr>
          <w:p w14:paraId="7AC6F032" w14:textId="77777777" w:rsidR="00F07648" w:rsidRPr="00D657AE" w:rsidRDefault="00F07648" w:rsidP="00D61956">
            <w:pPr>
              <w:rPr>
                <w:rFonts w:ascii="SimSun" w:hAnsi="SimSun"/>
                <w:sz w:val="18"/>
                <w:szCs w:val="18"/>
              </w:rPr>
            </w:pPr>
          </w:p>
        </w:tc>
        <w:tc>
          <w:tcPr>
            <w:tcW w:w="2188" w:type="dxa"/>
            <w:gridSpan w:val="2"/>
          </w:tcPr>
          <w:p w14:paraId="3CF99617"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4DFFC7CC"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8A0B5F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871FBA1" w14:textId="77777777" w:rsidR="00F07648" w:rsidRDefault="00A53AE3" w:rsidP="00D61956">
            <w:pPr>
              <w:rPr>
                <w:rFonts w:ascii="SimSun" w:hAnsi="SimSun"/>
                <w:sz w:val="18"/>
                <w:szCs w:val="18"/>
              </w:rPr>
            </w:pPr>
            <w:r w:rsidRPr="00A53AE3">
              <w:rPr>
                <w:rFonts w:ascii="SimSun" w:hAnsi="SimSun"/>
                <w:sz w:val="18"/>
                <w:szCs w:val="18"/>
              </w:rPr>
              <w:t>Minimum target size</w:t>
            </w:r>
          </w:p>
        </w:tc>
      </w:tr>
      <w:tr w:rsidR="00F07648" w14:paraId="4353B57A" w14:textId="77777777" w:rsidTr="00D61956">
        <w:trPr>
          <w:trHeight w:val="133"/>
        </w:trPr>
        <w:tc>
          <w:tcPr>
            <w:tcW w:w="236" w:type="dxa"/>
            <w:vMerge/>
          </w:tcPr>
          <w:p w14:paraId="73A793B5" w14:textId="77777777" w:rsidR="00F07648" w:rsidRDefault="00F07648" w:rsidP="00D61956">
            <w:pPr>
              <w:rPr>
                <w:rFonts w:ascii="SimSun" w:hAnsi="SimSun"/>
                <w:lang w:val="fr-FR"/>
              </w:rPr>
            </w:pPr>
          </w:p>
        </w:tc>
        <w:tc>
          <w:tcPr>
            <w:tcW w:w="236" w:type="dxa"/>
            <w:vMerge/>
          </w:tcPr>
          <w:p w14:paraId="7EDA8049" w14:textId="77777777" w:rsidR="00F07648" w:rsidRPr="00D657AE" w:rsidRDefault="00F07648" w:rsidP="00D61956">
            <w:pPr>
              <w:rPr>
                <w:rFonts w:ascii="SimSun" w:hAnsi="SimSun"/>
                <w:sz w:val="18"/>
                <w:szCs w:val="18"/>
              </w:rPr>
            </w:pPr>
          </w:p>
        </w:tc>
        <w:tc>
          <w:tcPr>
            <w:tcW w:w="629" w:type="dxa"/>
          </w:tcPr>
          <w:p w14:paraId="1F786257" w14:textId="77777777" w:rsidR="00F07648" w:rsidRPr="00AD34D8" w:rsidRDefault="00F07648" w:rsidP="00D61956">
            <w:pPr>
              <w:rPr>
                <w:sz w:val="18"/>
                <w:szCs w:val="18"/>
                <w:lang w:val="fr-FR"/>
              </w:rPr>
            </w:pPr>
          </w:p>
        </w:tc>
        <w:tc>
          <w:tcPr>
            <w:tcW w:w="1559" w:type="dxa"/>
          </w:tcPr>
          <w:p w14:paraId="686153C8"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8D817F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51D3A2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D4D8E2A" w14:textId="77777777" w:rsidR="00F07648" w:rsidRDefault="00A53AE3" w:rsidP="00D61956">
            <w:pPr>
              <w:rPr>
                <w:rFonts w:ascii="SimSun" w:hAnsi="SimSun"/>
                <w:sz w:val="18"/>
                <w:szCs w:val="18"/>
              </w:rPr>
            </w:pPr>
            <w:r w:rsidRPr="00A53AE3">
              <w:rPr>
                <w:rFonts w:ascii="SimSun" w:hAnsi="SimSun"/>
                <w:sz w:val="18"/>
                <w:szCs w:val="18"/>
              </w:rPr>
              <w:t>Whether to enable this function, whether the user can configure</w:t>
            </w:r>
          </w:p>
        </w:tc>
      </w:tr>
      <w:tr w:rsidR="00F07648" w14:paraId="726F5A87" w14:textId="77777777" w:rsidTr="00D61956">
        <w:trPr>
          <w:trHeight w:val="133"/>
        </w:trPr>
        <w:tc>
          <w:tcPr>
            <w:tcW w:w="236" w:type="dxa"/>
            <w:vMerge/>
          </w:tcPr>
          <w:p w14:paraId="7D65E973" w14:textId="77777777" w:rsidR="00F07648" w:rsidRDefault="00F07648" w:rsidP="00D61956">
            <w:pPr>
              <w:rPr>
                <w:rFonts w:ascii="SimSun" w:hAnsi="SimSun"/>
                <w:lang w:val="fr-FR"/>
              </w:rPr>
            </w:pPr>
          </w:p>
        </w:tc>
        <w:tc>
          <w:tcPr>
            <w:tcW w:w="236" w:type="dxa"/>
            <w:vMerge/>
          </w:tcPr>
          <w:p w14:paraId="49B9E2B4" w14:textId="77777777" w:rsidR="00F07648" w:rsidRPr="00D657AE" w:rsidRDefault="00F07648" w:rsidP="00D61956">
            <w:pPr>
              <w:rPr>
                <w:rFonts w:ascii="SimSun" w:hAnsi="SimSun"/>
                <w:sz w:val="18"/>
                <w:szCs w:val="18"/>
              </w:rPr>
            </w:pPr>
          </w:p>
        </w:tc>
        <w:tc>
          <w:tcPr>
            <w:tcW w:w="629" w:type="dxa"/>
          </w:tcPr>
          <w:p w14:paraId="7B3AEC07" w14:textId="77777777" w:rsidR="00F07648" w:rsidRPr="00AD34D8" w:rsidRDefault="00F07648" w:rsidP="00D61956">
            <w:pPr>
              <w:rPr>
                <w:sz w:val="18"/>
                <w:szCs w:val="18"/>
                <w:lang w:val="fr-FR"/>
              </w:rPr>
            </w:pPr>
          </w:p>
        </w:tc>
        <w:tc>
          <w:tcPr>
            <w:tcW w:w="1559" w:type="dxa"/>
          </w:tcPr>
          <w:p w14:paraId="1E7DC42D"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59DBC119"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E8BB23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04216BF" w14:textId="77777777" w:rsidR="00F07648" w:rsidRDefault="00A53AE3" w:rsidP="00D61956">
            <w:pPr>
              <w:rPr>
                <w:rFonts w:ascii="SimSun" w:hAnsi="SimSun"/>
                <w:sz w:val="18"/>
                <w:szCs w:val="18"/>
              </w:rPr>
            </w:pPr>
            <w:r w:rsidRPr="00A53AE3">
              <w:rPr>
                <w:rFonts w:ascii="SimSun" w:hAnsi="SimSun"/>
                <w:sz w:val="18"/>
                <w:szCs w:val="18"/>
              </w:rPr>
              <w:t>Minimum value</w:t>
            </w:r>
          </w:p>
        </w:tc>
      </w:tr>
      <w:tr w:rsidR="00F07648" w14:paraId="7400A3A2" w14:textId="77777777" w:rsidTr="00D61956">
        <w:trPr>
          <w:trHeight w:val="133"/>
        </w:trPr>
        <w:tc>
          <w:tcPr>
            <w:tcW w:w="236" w:type="dxa"/>
            <w:vMerge/>
          </w:tcPr>
          <w:p w14:paraId="34F0CF46" w14:textId="77777777" w:rsidR="00F07648" w:rsidRDefault="00F07648" w:rsidP="00D61956">
            <w:pPr>
              <w:rPr>
                <w:rFonts w:ascii="SimSun" w:hAnsi="SimSun"/>
                <w:lang w:val="fr-FR"/>
              </w:rPr>
            </w:pPr>
          </w:p>
        </w:tc>
        <w:tc>
          <w:tcPr>
            <w:tcW w:w="236" w:type="dxa"/>
            <w:vMerge/>
          </w:tcPr>
          <w:p w14:paraId="154C8F5E" w14:textId="77777777" w:rsidR="00F07648" w:rsidRPr="00D657AE" w:rsidRDefault="00F07648" w:rsidP="00D61956">
            <w:pPr>
              <w:rPr>
                <w:rFonts w:ascii="SimSun" w:hAnsi="SimSun"/>
                <w:sz w:val="18"/>
                <w:szCs w:val="18"/>
              </w:rPr>
            </w:pPr>
          </w:p>
        </w:tc>
        <w:tc>
          <w:tcPr>
            <w:tcW w:w="629" w:type="dxa"/>
          </w:tcPr>
          <w:p w14:paraId="3524C1F2" w14:textId="77777777" w:rsidR="00F07648" w:rsidRPr="00AD34D8" w:rsidRDefault="00F07648" w:rsidP="00D61956">
            <w:pPr>
              <w:rPr>
                <w:sz w:val="18"/>
                <w:szCs w:val="18"/>
                <w:lang w:val="fr-FR"/>
              </w:rPr>
            </w:pPr>
          </w:p>
        </w:tc>
        <w:tc>
          <w:tcPr>
            <w:tcW w:w="1559" w:type="dxa"/>
          </w:tcPr>
          <w:p w14:paraId="5E312E9D"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1FD624B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54C291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5D26887" w14:textId="77777777" w:rsidR="00F07648" w:rsidRDefault="00A53AE3" w:rsidP="00D61956">
            <w:pPr>
              <w:rPr>
                <w:rFonts w:ascii="SimSun" w:hAnsi="SimSun"/>
                <w:sz w:val="18"/>
                <w:szCs w:val="18"/>
              </w:rPr>
            </w:pPr>
            <w:r w:rsidRPr="00A53AE3">
              <w:rPr>
                <w:rFonts w:ascii="SimSun" w:hAnsi="SimSun"/>
                <w:sz w:val="18"/>
                <w:szCs w:val="18"/>
              </w:rPr>
              <w:t>Maximum value</w:t>
            </w:r>
          </w:p>
        </w:tc>
      </w:tr>
      <w:tr w:rsidR="00F07648" w14:paraId="06721154" w14:textId="77777777" w:rsidTr="00D61956">
        <w:trPr>
          <w:trHeight w:val="133"/>
        </w:trPr>
        <w:tc>
          <w:tcPr>
            <w:tcW w:w="236" w:type="dxa"/>
            <w:vMerge/>
          </w:tcPr>
          <w:p w14:paraId="57927E94" w14:textId="77777777" w:rsidR="00F07648" w:rsidRDefault="00F07648" w:rsidP="00D61956">
            <w:pPr>
              <w:rPr>
                <w:rFonts w:ascii="SimSun" w:hAnsi="SimSun"/>
                <w:lang w:val="fr-FR"/>
              </w:rPr>
            </w:pPr>
          </w:p>
        </w:tc>
        <w:tc>
          <w:tcPr>
            <w:tcW w:w="236" w:type="dxa"/>
            <w:vMerge/>
          </w:tcPr>
          <w:p w14:paraId="2A0ED001" w14:textId="77777777" w:rsidR="00F07648" w:rsidRPr="00D657AE" w:rsidRDefault="00F07648" w:rsidP="00D61956">
            <w:pPr>
              <w:rPr>
                <w:rFonts w:ascii="SimSun" w:hAnsi="SimSun"/>
                <w:sz w:val="18"/>
                <w:szCs w:val="18"/>
              </w:rPr>
            </w:pPr>
          </w:p>
        </w:tc>
        <w:tc>
          <w:tcPr>
            <w:tcW w:w="629" w:type="dxa"/>
          </w:tcPr>
          <w:p w14:paraId="154E80D8" w14:textId="77777777" w:rsidR="00F07648" w:rsidRPr="00AD34D8" w:rsidRDefault="00F07648" w:rsidP="00D61956">
            <w:pPr>
              <w:rPr>
                <w:sz w:val="18"/>
                <w:szCs w:val="18"/>
                <w:lang w:val="fr-FR"/>
              </w:rPr>
            </w:pPr>
          </w:p>
        </w:tc>
        <w:tc>
          <w:tcPr>
            <w:tcW w:w="1559" w:type="dxa"/>
          </w:tcPr>
          <w:p w14:paraId="7FB1A712"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5D635E1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81E730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3307E82" w14:textId="77777777" w:rsidR="00F07648" w:rsidRDefault="00F07648" w:rsidP="00D61956">
            <w:pPr>
              <w:rPr>
                <w:rFonts w:ascii="SimSun" w:hAnsi="SimSun"/>
                <w:sz w:val="18"/>
                <w:szCs w:val="18"/>
              </w:rPr>
            </w:pPr>
          </w:p>
        </w:tc>
      </w:tr>
      <w:tr w:rsidR="00F07648" w14:paraId="3B30D4CC" w14:textId="77777777" w:rsidTr="00D61956">
        <w:trPr>
          <w:trHeight w:val="133"/>
        </w:trPr>
        <w:tc>
          <w:tcPr>
            <w:tcW w:w="236" w:type="dxa"/>
            <w:vMerge/>
          </w:tcPr>
          <w:p w14:paraId="610F7DA9" w14:textId="77777777" w:rsidR="00F07648" w:rsidRDefault="00F07648" w:rsidP="00D61956">
            <w:pPr>
              <w:rPr>
                <w:rFonts w:ascii="SimSun" w:hAnsi="SimSun"/>
                <w:lang w:val="fr-FR"/>
              </w:rPr>
            </w:pPr>
          </w:p>
        </w:tc>
        <w:tc>
          <w:tcPr>
            <w:tcW w:w="236" w:type="dxa"/>
            <w:vMerge/>
          </w:tcPr>
          <w:p w14:paraId="2A549470" w14:textId="77777777" w:rsidR="00F07648" w:rsidRPr="00D657AE" w:rsidRDefault="00F07648" w:rsidP="00D61956">
            <w:pPr>
              <w:rPr>
                <w:rFonts w:ascii="SimSun" w:hAnsi="SimSun"/>
                <w:sz w:val="18"/>
                <w:szCs w:val="18"/>
              </w:rPr>
            </w:pPr>
          </w:p>
        </w:tc>
        <w:tc>
          <w:tcPr>
            <w:tcW w:w="2188" w:type="dxa"/>
            <w:gridSpan w:val="2"/>
          </w:tcPr>
          <w:p w14:paraId="09CF5093"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7152E09B"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37F85E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E40E8D4" w14:textId="77777777" w:rsidR="00F07648" w:rsidRDefault="00A53AE3" w:rsidP="00D61956">
            <w:pPr>
              <w:rPr>
                <w:rFonts w:ascii="SimSun" w:hAnsi="SimSun"/>
                <w:sz w:val="18"/>
                <w:szCs w:val="18"/>
              </w:rPr>
            </w:pPr>
            <w:r w:rsidRPr="00A53AE3">
              <w:rPr>
                <w:rFonts w:ascii="SimSun" w:hAnsi="SimSun"/>
                <w:sz w:val="18"/>
                <w:szCs w:val="18"/>
              </w:rPr>
              <w:t>Maximum target size</w:t>
            </w:r>
          </w:p>
        </w:tc>
      </w:tr>
      <w:tr w:rsidR="00F07648" w14:paraId="424366E1" w14:textId="77777777" w:rsidTr="00D61956">
        <w:trPr>
          <w:trHeight w:val="133"/>
        </w:trPr>
        <w:tc>
          <w:tcPr>
            <w:tcW w:w="236" w:type="dxa"/>
            <w:vMerge/>
          </w:tcPr>
          <w:p w14:paraId="5B607066" w14:textId="77777777" w:rsidR="00F07648" w:rsidRDefault="00F07648" w:rsidP="00D61956">
            <w:pPr>
              <w:rPr>
                <w:rFonts w:ascii="SimSun" w:hAnsi="SimSun"/>
                <w:lang w:val="fr-FR"/>
              </w:rPr>
            </w:pPr>
          </w:p>
        </w:tc>
        <w:tc>
          <w:tcPr>
            <w:tcW w:w="236" w:type="dxa"/>
            <w:vMerge/>
          </w:tcPr>
          <w:p w14:paraId="1DC4CE2D" w14:textId="77777777" w:rsidR="00F07648" w:rsidRPr="00D657AE" w:rsidRDefault="00F07648" w:rsidP="00D61956">
            <w:pPr>
              <w:rPr>
                <w:rFonts w:ascii="SimSun" w:hAnsi="SimSun"/>
                <w:sz w:val="18"/>
                <w:szCs w:val="18"/>
              </w:rPr>
            </w:pPr>
          </w:p>
        </w:tc>
        <w:tc>
          <w:tcPr>
            <w:tcW w:w="629" w:type="dxa"/>
          </w:tcPr>
          <w:p w14:paraId="22265503" w14:textId="77777777" w:rsidR="00F07648" w:rsidRPr="00AD34D8" w:rsidRDefault="00F07648" w:rsidP="00D61956">
            <w:pPr>
              <w:rPr>
                <w:sz w:val="18"/>
                <w:szCs w:val="18"/>
                <w:lang w:val="fr-FR"/>
              </w:rPr>
            </w:pPr>
          </w:p>
        </w:tc>
        <w:tc>
          <w:tcPr>
            <w:tcW w:w="1559" w:type="dxa"/>
          </w:tcPr>
          <w:p w14:paraId="33982490"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EBF854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4699E6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2EEE7E8" w14:textId="77777777" w:rsidR="00F07648" w:rsidRDefault="00A53AE3" w:rsidP="00D61956">
            <w:pPr>
              <w:rPr>
                <w:rFonts w:ascii="SimSun" w:hAnsi="SimSun"/>
                <w:sz w:val="18"/>
                <w:szCs w:val="18"/>
              </w:rPr>
            </w:pPr>
            <w:r w:rsidRPr="00A53AE3">
              <w:rPr>
                <w:rFonts w:ascii="SimSun" w:hAnsi="SimSun"/>
                <w:sz w:val="18"/>
                <w:szCs w:val="18"/>
              </w:rPr>
              <w:t>Whether to enable this function, whether the user can configure</w:t>
            </w:r>
          </w:p>
        </w:tc>
      </w:tr>
      <w:tr w:rsidR="00F07648" w14:paraId="0BBF8FB9" w14:textId="77777777" w:rsidTr="00D61956">
        <w:trPr>
          <w:trHeight w:val="133"/>
        </w:trPr>
        <w:tc>
          <w:tcPr>
            <w:tcW w:w="236" w:type="dxa"/>
            <w:vMerge/>
          </w:tcPr>
          <w:p w14:paraId="2ECE9709" w14:textId="77777777" w:rsidR="00F07648" w:rsidRDefault="00F07648" w:rsidP="00D61956">
            <w:pPr>
              <w:rPr>
                <w:rFonts w:ascii="SimSun" w:hAnsi="SimSun"/>
                <w:lang w:val="fr-FR"/>
              </w:rPr>
            </w:pPr>
          </w:p>
        </w:tc>
        <w:tc>
          <w:tcPr>
            <w:tcW w:w="236" w:type="dxa"/>
            <w:vMerge/>
          </w:tcPr>
          <w:p w14:paraId="4685112E" w14:textId="77777777" w:rsidR="00F07648" w:rsidRPr="00D657AE" w:rsidRDefault="00F07648" w:rsidP="00D61956">
            <w:pPr>
              <w:rPr>
                <w:rFonts w:ascii="SimSun" w:hAnsi="SimSun"/>
                <w:sz w:val="18"/>
                <w:szCs w:val="18"/>
              </w:rPr>
            </w:pPr>
          </w:p>
        </w:tc>
        <w:tc>
          <w:tcPr>
            <w:tcW w:w="629" w:type="dxa"/>
          </w:tcPr>
          <w:p w14:paraId="79F0F48A" w14:textId="77777777" w:rsidR="00F07648" w:rsidRPr="00AD34D8" w:rsidRDefault="00F07648" w:rsidP="00D61956">
            <w:pPr>
              <w:rPr>
                <w:sz w:val="18"/>
                <w:szCs w:val="18"/>
                <w:lang w:val="fr-FR"/>
              </w:rPr>
            </w:pPr>
          </w:p>
        </w:tc>
        <w:tc>
          <w:tcPr>
            <w:tcW w:w="1559" w:type="dxa"/>
          </w:tcPr>
          <w:p w14:paraId="2BE24261"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22193A9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CEA556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4DC1FE0" w14:textId="77777777" w:rsidR="00F07648" w:rsidRDefault="00A53AE3" w:rsidP="00D61956">
            <w:pPr>
              <w:rPr>
                <w:rFonts w:ascii="SimSun" w:hAnsi="SimSun"/>
                <w:sz w:val="18"/>
                <w:szCs w:val="18"/>
              </w:rPr>
            </w:pPr>
            <w:r w:rsidRPr="00A53AE3">
              <w:rPr>
                <w:rFonts w:ascii="SimSun" w:hAnsi="SimSun"/>
                <w:sz w:val="18"/>
                <w:szCs w:val="18"/>
              </w:rPr>
              <w:t>Minimum value</w:t>
            </w:r>
          </w:p>
        </w:tc>
      </w:tr>
      <w:tr w:rsidR="00F07648" w14:paraId="0B03654D" w14:textId="77777777" w:rsidTr="00D61956">
        <w:trPr>
          <w:trHeight w:val="133"/>
        </w:trPr>
        <w:tc>
          <w:tcPr>
            <w:tcW w:w="236" w:type="dxa"/>
            <w:vMerge/>
          </w:tcPr>
          <w:p w14:paraId="4EF95A4A" w14:textId="77777777" w:rsidR="00F07648" w:rsidRDefault="00F07648" w:rsidP="00D61956">
            <w:pPr>
              <w:rPr>
                <w:rFonts w:ascii="SimSun" w:hAnsi="SimSun"/>
                <w:lang w:val="fr-FR"/>
              </w:rPr>
            </w:pPr>
          </w:p>
        </w:tc>
        <w:tc>
          <w:tcPr>
            <w:tcW w:w="236" w:type="dxa"/>
            <w:vMerge/>
          </w:tcPr>
          <w:p w14:paraId="4F09978F" w14:textId="77777777" w:rsidR="00F07648" w:rsidRPr="00D657AE" w:rsidRDefault="00F07648" w:rsidP="00D61956">
            <w:pPr>
              <w:rPr>
                <w:rFonts w:ascii="SimSun" w:hAnsi="SimSun"/>
                <w:sz w:val="18"/>
                <w:szCs w:val="18"/>
              </w:rPr>
            </w:pPr>
          </w:p>
        </w:tc>
        <w:tc>
          <w:tcPr>
            <w:tcW w:w="629" w:type="dxa"/>
          </w:tcPr>
          <w:p w14:paraId="3E081826" w14:textId="77777777" w:rsidR="00F07648" w:rsidRPr="00AD34D8" w:rsidRDefault="00F07648" w:rsidP="00D61956">
            <w:pPr>
              <w:rPr>
                <w:sz w:val="18"/>
                <w:szCs w:val="18"/>
                <w:lang w:val="fr-FR"/>
              </w:rPr>
            </w:pPr>
          </w:p>
        </w:tc>
        <w:tc>
          <w:tcPr>
            <w:tcW w:w="1559" w:type="dxa"/>
          </w:tcPr>
          <w:p w14:paraId="5793436B"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478E430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7AD3CC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C008538" w14:textId="77777777" w:rsidR="00F07648" w:rsidRDefault="00A53AE3" w:rsidP="00D61956">
            <w:pPr>
              <w:rPr>
                <w:rFonts w:ascii="SimSun" w:hAnsi="SimSun"/>
                <w:sz w:val="18"/>
                <w:szCs w:val="18"/>
              </w:rPr>
            </w:pPr>
            <w:r w:rsidRPr="00A53AE3">
              <w:rPr>
                <w:rFonts w:ascii="SimSun" w:hAnsi="SimSun"/>
                <w:sz w:val="18"/>
                <w:szCs w:val="18"/>
              </w:rPr>
              <w:t>Maximum value</w:t>
            </w:r>
          </w:p>
        </w:tc>
      </w:tr>
      <w:tr w:rsidR="00F07648" w14:paraId="0FDB19E4" w14:textId="77777777" w:rsidTr="00D61956">
        <w:trPr>
          <w:trHeight w:val="133"/>
        </w:trPr>
        <w:tc>
          <w:tcPr>
            <w:tcW w:w="236" w:type="dxa"/>
            <w:vMerge/>
          </w:tcPr>
          <w:p w14:paraId="1C51F80B" w14:textId="77777777" w:rsidR="00F07648" w:rsidRDefault="00F07648" w:rsidP="00D61956">
            <w:pPr>
              <w:rPr>
                <w:rFonts w:ascii="SimSun" w:hAnsi="SimSun"/>
                <w:lang w:val="fr-FR"/>
              </w:rPr>
            </w:pPr>
          </w:p>
        </w:tc>
        <w:tc>
          <w:tcPr>
            <w:tcW w:w="236" w:type="dxa"/>
            <w:vMerge/>
          </w:tcPr>
          <w:p w14:paraId="0FA572E6" w14:textId="77777777" w:rsidR="00F07648" w:rsidRPr="00D657AE" w:rsidRDefault="00F07648" w:rsidP="00D61956">
            <w:pPr>
              <w:rPr>
                <w:rFonts w:ascii="SimSun" w:hAnsi="SimSun"/>
                <w:sz w:val="18"/>
                <w:szCs w:val="18"/>
              </w:rPr>
            </w:pPr>
          </w:p>
        </w:tc>
        <w:tc>
          <w:tcPr>
            <w:tcW w:w="629" w:type="dxa"/>
          </w:tcPr>
          <w:p w14:paraId="59359E2C" w14:textId="77777777" w:rsidR="00F07648" w:rsidRPr="00AD34D8" w:rsidRDefault="00F07648" w:rsidP="00D61956">
            <w:pPr>
              <w:rPr>
                <w:sz w:val="18"/>
                <w:szCs w:val="18"/>
                <w:lang w:val="fr-FR"/>
              </w:rPr>
            </w:pPr>
          </w:p>
        </w:tc>
        <w:tc>
          <w:tcPr>
            <w:tcW w:w="1559" w:type="dxa"/>
          </w:tcPr>
          <w:p w14:paraId="7901D5CC"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5673EED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89D9D9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1B2B51F" w14:textId="77777777" w:rsidR="00F07648" w:rsidRDefault="00F07648" w:rsidP="00D61956">
            <w:pPr>
              <w:rPr>
                <w:rFonts w:ascii="SimSun" w:hAnsi="SimSun"/>
                <w:sz w:val="18"/>
                <w:szCs w:val="18"/>
              </w:rPr>
            </w:pPr>
          </w:p>
        </w:tc>
      </w:tr>
      <w:tr w:rsidR="00F07648" w14:paraId="6BC060A5" w14:textId="77777777" w:rsidTr="00D61956">
        <w:trPr>
          <w:trHeight w:val="133"/>
        </w:trPr>
        <w:tc>
          <w:tcPr>
            <w:tcW w:w="236" w:type="dxa"/>
            <w:vMerge/>
          </w:tcPr>
          <w:p w14:paraId="637CF912" w14:textId="77777777" w:rsidR="00F07648" w:rsidRDefault="00F07648" w:rsidP="00D61956">
            <w:pPr>
              <w:rPr>
                <w:rFonts w:ascii="SimSun" w:hAnsi="SimSun"/>
                <w:lang w:val="fr-FR"/>
              </w:rPr>
            </w:pPr>
          </w:p>
        </w:tc>
        <w:tc>
          <w:tcPr>
            <w:tcW w:w="236" w:type="dxa"/>
            <w:vMerge/>
          </w:tcPr>
          <w:p w14:paraId="4C6C1F0D" w14:textId="77777777" w:rsidR="00F07648" w:rsidRPr="00D657AE" w:rsidRDefault="00F07648" w:rsidP="00D61956">
            <w:pPr>
              <w:rPr>
                <w:rFonts w:ascii="SimSun" w:hAnsi="SimSun"/>
                <w:sz w:val="18"/>
                <w:szCs w:val="18"/>
              </w:rPr>
            </w:pPr>
          </w:p>
        </w:tc>
        <w:tc>
          <w:tcPr>
            <w:tcW w:w="2188" w:type="dxa"/>
            <w:gridSpan w:val="2"/>
          </w:tcPr>
          <w:p w14:paraId="6AF004B2" w14:textId="77777777" w:rsidR="00F07648" w:rsidRPr="00AD34D8" w:rsidRDefault="00F07648" w:rsidP="00D61956">
            <w:pPr>
              <w:rPr>
                <w:sz w:val="18"/>
                <w:szCs w:val="18"/>
                <w:lang w:val="fr-FR"/>
              </w:rPr>
            </w:pPr>
            <w:r w:rsidRPr="00CE7032">
              <w:rPr>
                <w:lang w:val="fr-FR"/>
              </w:rPr>
              <w:t>MinTime</w:t>
            </w:r>
          </w:p>
        </w:tc>
        <w:tc>
          <w:tcPr>
            <w:tcW w:w="709" w:type="dxa"/>
          </w:tcPr>
          <w:p w14:paraId="14F10BBD"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E5C1AD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E7F7BE2" w14:textId="77777777" w:rsidR="00F07648" w:rsidRDefault="00A53AE3" w:rsidP="00D61956">
            <w:pPr>
              <w:rPr>
                <w:rFonts w:ascii="SimSun" w:hAnsi="SimSun"/>
                <w:sz w:val="18"/>
                <w:szCs w:val="18"/>
              </w:rPr>
            </w:pPr>
            <w:r w:rsidRPr="00A53AE3">
              <w:rPr>
                <w:rFonts w:ascii="SimSun" w:hAnsi="SimSun"/>
                <w:sz w:val="18"/>
                <w:szCs w:val="18"/>
              </w:rPr>
              <w:t>the shortest time</w:t>
            </w:r>
          </w:p>
        </w:tc>
      </w:tr>
      <w:tr w:rsidR="00F07648" w14:paraId="795DF347" w14:textId="77777777" w:rsidTr="00D61956">
        <w:trPr>
          <w:trHeight w:val="133"/>
        </w:trPr>
        <w:tc>
          <w:tcPr>
            <w:tcW w:w="236" w:type="dxa"/>
            <w:vMerge/>
          </w:tcPr>
          <w:p w14:paraId="4E488816" w14:textId="77777777" w:rsidR="00F07648" w:rsidRDefault="00F07648" w:rsidP="00D61956">
            <w:pPr>
              <w:rPr>
                <w:rFonts w:ascii="SimSun" w:hAnsi="SimSun"/>
                <w:lang w:val="fr-FR"/>
              </w:rPr>
            </w:pPr>
          </w:p>
        </w:tc>
        <w:tc>
          <w:tcPr>
            <w:tcW w:w="236" w:type="dxa"/>
            <w:vMerge/>
          </w:tcPr>
          <w:p w14:paraId="4F998E6E" w14:textId="77777777" w:rsidR="00F07648" w:rsidRPr="00D657AE" w:rsidRDefault="00F07648" w:rsidP="00D61956">
            <w:pPr>
              <w:rPr>
                <w:rFonts w:ascii="SimSun" w:hAnsi="SimSun"/>
                <w:sz w:val="18"/>
                <w:szCs w:val="18"/>
              </w:rPr>
            </w:pPr>
          </w:p>
        </w:tc>
        <w:tc>
          <w:tcPr>
            <w:tcW w:w="629" w:type="dxa"/>
          </w:tcPr>
          <w:p w14:paraId="50F9F504" w14:textId="77777777" w:rsidR="00F07648" w:rsidRPr="00AD34D8" w:rsidRDefault="00F07648" w:rsidP="00D61956">
            <w:pPr>
              <w:rPr>
                <w:sz w:val="18"/>
                <w:szCs w:val="18"/>
                <w:lang w:val="fr-FR"/>
              </w:rPr>
            </w:pPr>
          </w:p>
        </w:tc>
        <w:tc>
          <w:tcPr>
            <w:tcW w:w="1559" w:type="dxa"/>
          </w:tcPr>
          <w:p w14:paraId="2039793D"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7ECEA6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6E8878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1A4C673" w14:textId="77777777" w:rsidR="00F07648" w:rsidRDefault="00A53AE3" w:rsidP="00D61956">
            <w:pPr>
              <w:rPr>
                <w:rFonts w:ascii="SimSun" w:hAnsi="SimSun"/>
                <w:sz w:val="18"/>
                <w:szCs w:val="18"/>
              </w:rPr>
            </w:pPr>
            <w:r w:rsidRPr="00A53AE3">
              <w:rPr>
                <w:rFonts w:ascii="SimSun" w:hAnsi="SimSun"/>
                <w:sz w:val="18"/>
                <w:szCs w:val="18"/>
              </w:rPr>
              <w:t>Whether to enable this function, whether the user can configure</w:t>
            </w:r>
          </w:p>
        </w:tc>
      </w:tr>
      <w:tr w:rsidR="00F07648" w14:paraId="3A0AAADE" w14:textId="77777777" w:rsidTr="00D61956">
        <w:trPr>
          <w:trHeight w:val="133"/>
        </w:trPr>
        <w:tc>
          <w:tcPr>
            <w:tcW w:w="236" w:type="dxa"/>
            <w:vMerge/>
          </w:tcPr>
          <w:p w14:paraId="244AF244" w14:textId="77777777" w:rsidR="00F07648" w:rsidRDefault="00F07648" w:rsidP="00D61956">
            <w:pPr>
              <w:rPr>
                <w:rFonts w:ascii="SimSun" w:hAnsi="SimSun"/>
                <w:lang w:val="fr-FR"/>
              </w:rPr>
            </w:pPr>
          </w:p>
        </w:tc>
        <w:tc>
          <w:tcPr>
            <w:tcW w:w="236" w:type="dxa"/>
            <w:vMerge/>
          </w:tcPr>
          <w:p w14:paraId="6A3CDDC3" w14:textId="77777777" w:rsidR="00F07648" w:rsidRPr="00D657AE" w:rsidRDefault="00F07648" w:rsidP="00D61956">
            <w:pPr>
              <w:rPr>
                <w:rFonts w:ascii="SimSun" w:hAnsi="SimSun"/>
                <w:sz w:val="18"/>
                <w:szCs w:val="18"/>
              </w:rPr>
            </w:pPr>
          </w:p>
        </w:tc>
        <w:tc>
          <w:tcPr>
            <w:tcW w:w="629" w:type="dxa"/>
          </w:tcPr>
          <w:p w14:paraId="3C14717C" w14:textId="77777777" w:rsidR="00F07648" w:rsidRPr="00AD34D8" w:rsidRDefault="00F07648" w:rsidP="00D61956">
            <w:pPr>
              <w:rPr>
                <w:sz w:val="18"/>
                <w:szCs w:val="18"/>
                <w:lang w:val="fr-FR"/>
              </w:rPr>
            </w:pPr>
          </w:p>
        </w:tc>
        <w:tc>
          <w:tcPr>
            <w:tcW w:w="1559" w:type="dxa"/>
          </w:tcPr>
          <w:p w14:paraId="77526E3F"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305C5CA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25C210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36AFA22" w14:textId="77777777" w:rsidR="00F07648" w:rsidRDefault="00A53AE3" w:rsidP="00D61956">
            <w:pPr>
              <w:rPr>
                <w:rFonts w:ascii="SimSun" w:hAnsi="SimSun"/>
                <w:sz w:val="18"/>
                <w:szCs w:val="18"/>
              </w:rPr>
            </w:pPr>
            <w:r w:rsidRPr="00A53AE3">
              <w:rPr>
                <w:rFonts w:ascii="SimSun" w:hAnsi="SimSun"/>
                <w:sz w:val="18"/>
                <w:szCs w:val="18"/>
              </w:rPr>
              <w:t>Minimum value</w:t>
            </w:r>
          </w:p>
        </w:tc>
      </w:tr>
      <w:tr w:rsidR="00F07648" w14:paraId="7DBB1792" w14:textId="77777777" w:rsidTr="00D61956">
        <w:trPr>
          <w:trHeight w:val="133"/>
        </w:trPr>
        <w:tc>
          <w:tcPr>
            <w:tcW w:w="236" w:type="dxa"/>
            <w:vMerge/>
          </w:tcPr>
          <w:p w14:paraId="4649C92F" w14:textId="77777777" w:rsidR="00F07648" w:rsidRDefault="00F07648" w:rsidP="00D61956">
            <w:pPr>
              <w:rPr>
                <w:rFonts w:ascii="SimSun" w:hAnsi="SimSun"/>
                <w:lang w:val="fr-FR"/>
              </w:rPr>
            </w:pPr>
          </w:p>
        </w:tc>
        <w:tc>
          <w:tcPr>
            <w:tcW w:w="236" w:type="dxa"/>
            <w:vMerge/>
          </w:tcPr>
          <w:p w14:paraId="17B7F54E" w14:textId="77777777" w:rsidR="00F07648" w:rsidRPr="00D657AE" w:rsidRDefault="00F07648" w:rsidP="00D61956">
            <w:pPr>
              <w:rPr>
                <w:rFonts w:ascii="SimSun" w:hAnsi="SimSun"/>
                <w:sz w:val="18"/>
                <w:szCs w:val="18"/>
              </w:rPr>
            </w:pPr>
          </w:p>
        </w:tc>
        <w:tc>
          <w:tcPr>
            <w:tcW w:w="629" w:type="dxa"/>
          </w:tcPr>
          <w:p w14:paraId="074A7407" w14:textId="77777777" w:rsidR="00F07648" w:rsidRPr="00AD34D8" w:rsidRDefault="00F07648" w:rsidP="00D61956">
            <w:pPr>
              <w:rPr>
                <w:sz w:val="18"/>
                <w:szCs w:val="18"/>
                <w:lang w:val="fr-FR"/>
              </w:rPr>
            </w:pPr>
          </w:p>
        </w:tc>
        <w:tc>
          <w:tcPr>
            <w:tcW w:w="1559" w:type="dxa"/>
          </w:tcPr>
          <w:p w14:paraId="4E51D6FB"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34B13BF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E574CD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62B146B" w14:textId="77777777" w:rsidR="00F07648" w:rsidRDefault="00A53AE3" w:rsidP="00D61956">
            <w:pPr>
              <w:rPr>
                <w:rFonts w:ascii="SimSun" w:hAnsi="SimSun"/>
                <w:sz w:val="18"/>
                <w:szCs w:val="18"/>
              </w:rPr>
            </w:pPr>
            <w:r w:rsidRPr="00A53AE3">
              <w:rPr>
                <w:rFonts w:ascii="SimSun" w:hAnsi="SimSun"/>
                <w:sz w:val="18"/>
                <w:szCs w:val="18"/>
              </w:rPr>
              <w:t>Maximum value</w:t>
            </w:r>
          </w:p>
        </w:tc>
      </w:tr>
      <w:tr w:rsidR="00F07648" w14:paraId="2F6059BA" w14:textId="77777777" w:rsidTr="00D61956">
        <w:trPr>
          <w:trHeight w:val="133"/>
        </w:trPr>
        <w:tc>
          <w:tcPr>
            <w:tcW w:w="236" w:type="dxa"/>
            <w:vMerge/>
          </w:tcPr>
          <w:p w14:paraId="0D843FEB" w14:textId="77777777" w:rsidR="00F07648" w:rsidRDefault="00F07648" w:rsidP="00D61956">
            <w:pPr>
              <w:rPr>
                <w:rFonts w:ascii="SimSun" w:hAnsi="SimSun"/>
                <w:lang w:val="fr-FR"/>
              </w:rPr>
            </w:pPr>
          </w:p>
        </w:tc>
        <w:tc>
          <w:tcPr>
            <w:tcW w:w="236" w:type="dxa"/>
            <w:vMerge/>
          </w:tcPr>
          <w:p w14:paraId="2594C1DC" w14:textId="77777777" w:rsidR="00F07648" w:rsidRPr="00D657AE" w:rsidRDefault="00F07648" w:rsidP="00D61956">
            <w:pPr>
              <w:rPr>
                <w:rFonts w:ascii="SimSun" w:hAnsi="SimSun"/>
                <w:sz w:val="18"/>
                <w:szCs w:val="18"/>
              </w:rPr>
            </w:pPr>
          </w:p>
        </w:tc>
        <w:tc>
          <w:tcPr>
            <w:tcW w:w="629" w:type="dxa"/>
          </w:tcPr>
          <w:p w14:paraId="56DDE432" w14:textId="77777777" w:rsidR="00F07648" w:rsidRPr="00AD34D8" w:rsidRDefault="00F07648" w:rsidP="00D61956">
            <w:pPr>
              <w:rPr>
                <w:sz w:val="18"/>
                <w:szCs w:val="18"/>
                <w:lang w:val="fr-FR"/>
              </w:rPr>
            </w:pPr>
          </w:p>
        </w:tc>
        <w:tc>
          <w:tcPr>
            <w:tcW w:w="1559" w:type="dxa"/>
          </w:tcPr>
          <w:p w14:paraId="198832C0" w14:textId="77777777" w:rsidR="00F07648" w:rsidRPr="00AD34D8" w:rsidRDefault="00F07648" w:rsidP="00D61956">
            <w:pPr>
              <w:rPr>
                <w:sz w:val="18"/>
                <w:szCs w:val="18"/>
                <w:lang w:val="fr-FR"/>
              </w:rPr>
            </w:pPr>
            <w:r w:rsidRPr="00CE7032">
              <w:rPr>
                <w:lang w:val="fr-FR"/>
              </w:rPr>
              <w:t>unit</w:t>
            </w:r>
          </w:p>
        </w:tc>
        <w:tc>
          <w:tcPr>
            <w:tcW w:w="709" w:type="dxa"/>
          </w:tcPr>
          <w:p w14:paraId="190FA86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8BC10D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1DE11DF" w14:textId="77777777" w:rsidR="00F07648" w:rsidRDefault="00A53AE3" w:rsidP="00D61956">
            <w:pPr>
              <w:rPr>
                <w:rFonts w:ascii="SimSun" w:hAnsi="SimSun"/>
                <w:sz w:val="18"/>
                <w:szCs w:val="18"/>
              </w:rPr>
            </w:pPr>
            <w:r w:rsidRPr="00A53AE3">
              <w:rPr>
                <w:rFonts w:ascii="SimSun" w:hAnsi="SimSun"/>
                <w:sz w:val="18"/>
                <w:szCs w:val="18"/>
              </w:rPr>
              <w:t>Unit: S seconds</w:t>
            </w:r>
          </w:p>
        </w:tc>
      </w:tr>
    </w:tbl>
    <w:p w14:paraId="1E5EF383" w14:textId="77777777" w:rsidR="00F07648" w:rsidRDefault="00F07648" w:rsidP="00F07648">
      <w:r>
        <w:rPr>
          <w:rFonts w:hint="eastAsia"/>
        </w:rPr>
        <w:t>p_</w:t>
      </w:r>
      <w:r w:rsidRPr="00D70155">
        <w:t>result</w:t>
      </w:r>
      <w:r w:rsidR="00A53AE3">
        <w:rPr>
          <w:rFonts w:hint="eastAsia"/>
        </w:rPr>
        <w:t xml:space="preserve"> </w:t>
      </w:r>
      <w:r>
        <w:rPr>
          <w:rFonts w:hint="eastAsia"/>
        </w:rPr>
        <w:t xml:space="preserve"> </w:t>
      </w:r>
      <w:r w:rsidR="00A53AE3">
        <w:rPr>
          <w:rFonts w:hint="eastAsia"/>
        </w:rPr>
        <w:t>t</w:t>
      </w:r>
      <w:r w:rsidR="00A53AE3" w:rsidRPr="003F4AC4">
        <w:t>he json format is</w:t>
      </w:r>
      <w:r w:rsidR="00E45D9D">
        <w:rPr>
          <w:rFonts w:hint="eastAsia"/>
        </w:rPr>
        <w:t>:</w:t>
      </w:r>
    </w:p>
    <w:p w14:paraId="3BB0B23F" w14:textId="77777777" w:rsidR="00F07648" w:rsidRDefault="00F07648" w:rsidP="00F07648">
      <w:r>
        <w:t>{</w:t>
      </w:r>
    </w:p>
    <w:p w14:paraId="04B2E392" w14:textId="77777777" w:rsidR="00F07648" w:rsidRDefault="00F07648" w:rsidP="00F07648">
      <w:r>
        <w:tab/>
        <w:t>"LibId": 6,</w:t>
      </w:r>
    </w:p>
    <w:p w14:paraId="5DD112DB" w14:textId="77777777" w:rsidR="00F07648" w:rsidRDefault="00F07648" w:rsidP="00F07648">
      <w:r>
        <w:tab/>
        <w:t>"Enable": true,</w:t>
      </w:r>
    </w:p>
    <w:p w14:paraId="38CD4BF4" w14:textId="77777777" w:rsidR="00F07648" w:rsidRDefault="00F07648" w:rsidP="00F07648">
      <w:r>
        <w:tab/>
        <w:t>"RegionEnable": true,</w:t>
      </w:r>
    </w:p>
    <w:p w14:paraId="36E794CD" w14:textId="77777777" w:rsidR="00F07648" w:rsidRDefault="00F07648" w:rsidP="00F07648">
      <w:r>
        <w:tab/>
        <w:t>"EdgeNum": 8,</w:t>
      </w:r>
    </w:p>
    <w:p w14:paraId="6D44490C" w14:textId="77777777" w:rsidR="00F07648" w:rsidRDefault="00F07648" w:rsidP="00F07648">
      <w:r>
        <w:tab/>
        <w:t>"MaxRegionNum": 8,</w:t>
      </w:r>
    </w:p>
    <w:p w14:paraId="6FB3439F" w14:textId="77777777" w:rsidR="00F07648" w:rsidRDefault="00F07648" w:rsidP="00F07648">
      <w:r>
        <w:tab/>
        <w:t>"DetailGetEnable": true,</w:t>
      </w:r>
    </w:p>
    <w:p w14:paraId="4B362B1D" w14:textId="77777777" w:rsidR="00F07648" w:rsidRDefault="00F07648" w:rsidP="00F07648">
      <w:r>
        <w:tab/>
        <w:t>"OSDLineEnable": true,</w:t>
      </w:r>
    </w:p>
    <w:p w14:paraId="7820D737" w14:textId="77777777" w:rsidR="00F07648" w:rsidRDefault="00F07648" w:rsidP="00F07648">
      <w:r>
        <w:tab/>
        <w:t>"AnalysisPathEnable": true,</w:t>
      </w:r>
    </w:p>
    <w:p w14:paraId="1EED5776" w14:textId="77777777" w:rsidR="00F07648" w:rsidRDefault="00F07648" w:rsidP="00F07648">
      <w:r>
        <w:tab/>
        <w:t>"AnalysisPathMax": 1,</w:t>
      </w:r>
    </w:p>
    <w:p w14:paraId="124114B9" w14:textId="77777777" w:rsidR="00F07648" w:rsidRDefault="00F07648" w:rsidP="00F07648">
      <w:r>
        <w:tab/>
        <w:t>"AnalysisPathMin": 0,</w:t>
      </w:r>
    </w:p>
    <w:p w14:paraId="65C4C24A" w14:textId="77777777" w:rsidR="00F07648" w:rsidRDefault="00F07648" w:rsidP="00F07648">
      <w:r>
        <w:tab/>
        <w:t>"TargetTypeConstrainEnable": true,</w:t>
      </w:r>
    </w:p>
    <w:p w14:paraId="485E7CDB" w14:textId="77777777" w:rsidR="00F07648" w:rsidRDefault="00F07648" w:rsidP="00F07648">
      <w:r>
        <w:tab/>
        <w:t>"TargetTypeConstrainMax": 1,</w:t>
      </w:r>
    </w:p>
    <w:p w14:paraId="6BE8AD94" w14:textId="77777777" w:rsidR="00F07648" w:rsidRDefault="00F07648" w:rsidP="00F07648">
      <w:r>
        <w:tab/>
        <w:t>"TargetTypeConstrainMin": 0,</w:t>
      </w:r>
    </w:p>
    <w:p w14:paraId="585806AB" w14:textId="77777777" w:rsidR="00F07648" w:rsidRDefault="00F07648" w:rsidP="00F07648">
      <w:r>
        <w:tab/>
        <w:t>"TargetTypeEnable": true,</w:t>
      </w:r>
    </w:p>
    <w:p w14:paraId="4404AA5C" w14:textId="77777777" w:rsidR="00F07648" w:rsidRDefault="00F07648" w:rsidP="00F07648">
      <w:r>
        <w:tab/>
        <w:t>"TargetTypeMax": 2,</w:t>
      </w:r>
    </w:p>
    <w:p w14:paraId="020855E8" w14:textId="77777777" w:rsidR="00F07648" w:rsidRDefault="00F07648" w:rsidP="00F07648">
      <w:r>
        <w:tab/>
        <w:t>"TargetTypeMin": 0,</w:t>
      </w:r>
    </w:p>
    <w:p w14:paraId="14D44787" w14:textId="77777777" w:rsidR="00F07648" w:rsidRDefault="00F07648" w:rsidP="00F07648">
      <w:r>
        <w:tab/>
        <w:t>"TargetSizeConstrainEnable": true,</w:t>
      </w:r>
    </w:p>
    <w:p w14:paraId="2EC8B9E6" w14:textId="77777777" w:rsidR="00F07648" w:rsidRDefault="00F07648" w:rsidP="00F07648">
      <w:r>
        <w:tab/>
        <w:t>"TargetSizeConstrainMax": 1,</w:t>
      </w:r>
    </w:p>
    <w:p w14:paraId="65906B58" w14:textId="77777777" w:rsidR="00F07648" w:rsidRDefault="00F07648" w:rsidP="00F07648">
      <w:r>
        <w:tab/>
        <w:t>"TargetSizeConstrainMin": 0,</w:t>
      </w:r>
    </w:p>
    <w:p w14:paraId="7072F10C" w14:textId="77777777" w:rsidR="00F07648" w:rsidRDefault="00F07648" w:rsidP="00F07648">
      <w:r>
        <w:tab/>
        <w:t>"MinTargetSizeEnable": true,</w:t>
      </w:r>
    </w:p>
    <w:p w14:paraId="049650A6" w14:textId="77777777" w:rsidR="00F07648" w:rsidRDefault="00F07648" w:rsidP="00F07648">
      <w:r>
        <w:tab/>
        <w:t>"MinTargetSizeMax": 1000000,</w:t>
      </w:r>
    </w:p>
    <w:p w14:paraId="15A0AA61" w14:textId="77777777" w:rsidR="00F07648" w:rsidRDefault="00F07648" w:rsidP="00F07648">
      <w:r>
        <w:tab/>
        <w:t>"MinTargetSizeMin": 0,</w:t>
      </w:r>
    </w:p>
    <w:p w14:paraId="4FB4F5F2" w14:textId="77777777" w:rsidR="00F07648" w:rsidRDefault="00F07648" w:rsidP="00F07648">
      <w:r>
        <w:tab/>
        <w:t>"MinTargetSizeUnit": "cm2",</w:t>
      </w:r>
    </w:p>
    <w:p w14:paraId="6C4C3348" w14:textId="77777777" w:rsidR="00F07648" w:rsidRDefault="00F07648" w:rsidP="00F07648">
      <w:r>
        <w:tab/>
        <w:t>"MaxTargetSizeEnable": true,</w:t>
      </w:r>
    </w:p>
    <w:p w14:paraId="4258405A" w14:textId="77777777" w:rsidR="00F07648" w:rsidRDefault="00F07648" w:rsidP="00F07648">
      <w:r>
        <w:tab/>
        <w:t>"MaxTargetSizeMax": 1000000,</w:t>
      </w:r>
    </w:p>
    <w:p w14:paraId="4EA98573" w14:textId="77777777" w:rsidR="00F07648" w:rsidRDefault="00F07648" w:rsidP="00F07648">
      <w:r>
        <w:tab/>
        <w:t>"MaxTargetSizeMin": 0,</w:t>
      </w:r>
    </w:p>
    <w:p w14:paraId="587174ED" w14:textId="77777777" w:rsidR="00F07648" w:rsidRDefault="00F07648" w:rsidP="00F07648">
      <w:r>
        <w:tab/>
        <w:t>"MaxTargetSizeUnit": "cm2",</w:t>
      </w:r>
    </w:p>
    <w:p w14:paraId="139F945F" w14:textId="77777777" w:rsidR="00F07648" w:rsidRDefault="00F07648" w:rsidP="00F07648">
      <w:r>
        <w:tab/>
        <w:t>"MinTimeEnable": true,</w:t>
      </w:r>
    </w:p>
    <w:p w14:paraId="6C0BC60B" w14:textId="77777777" w:rsidR="00F07648" w:rsidRDefault="00F07648" w:rsidP="00F07648">
      <w:r>
        <w:tab/>
        <w:t>"MinTimeMax": 60,</w:t>
      </w:r>
    </w:p>
    <w:p w14:paraId="1AB9836B" w14:textId="77777777" w:rsidR="00F07648" w:rsidRDefault="00F07648" w:rsidP="00F07648">
      <w:r>
        <w:tab/>
        <w:t>"MinTimeMin": 5,</w:t>
      </w:r>
    </w:p>
    <w:p w14:paraId="59F3573E" w14:textId="77777777" w:rsidR="00F07648" w:rsidRDefault="00F07648" w:rsidP="00F07648">
      <w:r>
        <w:tab/>
        <w:t>"MinTimeUnit": "S"</w:t>
      </w:r>
    </w:p>
    <w:p w14:paraId="6766C847" w14:textId="77777777" w:rsidR="00F07648" w:rsidRDefault="00F07648" w:rsidP="00F07648">
      <w:r>
        <w:t>}</w:t>
      </w:r>
    </w:p>
    <w:p w14:paraId="6D1E3511" w14:textId="77777777" w:rsidR="00A53AE3" w:rsidRDefault="009D4333" w:rsidP="00F07648">
      <w:pPr>
        <w:pStyle w:val="Titolo4"/>
        <w:rPr>
          <w:rFonts w:ascii="Times New Roman" w:eastAsia="SimSun" w:hAnsi="Times New Roman" w:cs="Times New Roman"/>
          <w:b w:val="0"/>
          <w:bCs w:val="0"/>
          <w:sz w:val="21"/>
          <w:szCs w:val="24"/>
          <w:lang w:val="fr-FR"/>
        </w:rPr>
      </w:pPr>
      <w:r w:rsidRPr="00C345FF">
        <w:t>Description</w:t>
      </w:r>
    </w:p>
    <w:p w14:paraId="3AE6AEE2" w14:textId="77777777" w:rsidR="009D4333" w:rsidRPr="009D4333" w:rsidRDefault="009D4333" w:rsidP="009D4333">
      <w:pPr>
        <w:rPr>
          <w:lang w:val="fr-FR"/>
        </w:rPr>
      </w:pPr>
      <w:r w:rsidRPr="00A53AE3">
        <w:rPr>
          <w:rFonts w:hint="eastAsia"/>
          <w:lang w:val="fr-FR"/>
        </w:rPr>
        <w:t xml:space="preserve">Get </w:t>
      </w:r>
      <w:r w:rsidRPr="00A53AE3">
        <w:rPr>
          <w:lang w:val="fr-FR"/>
        </w:rPr>
        <w:t>wander</w:t>
      </w:r>
      <w:r w:rsidRPr="00A53AE3">
        <w:rPr>
          <w:rFonts w:hint="eastAsia"/>
          <w:lang w:val="fr-FR"/>
        </w:rPr>
        <w:t xml:space="preserve"> configuration capabilities.</w:t>
      </w:r>
    </w:p>
    <w:p w14:paraId="3ECFE88C" w14:textId="77777777" w:rsidR="00A53AE3" w:rsidRPr="000F5951" w:rsidRDefault="00A53AE3" w:rsidP="00A53AE3">
      <w:pPr>
        <w:pStyle w:val="Titolo4"/>
      </w:pPr>
      <w:r w:rsidRPr="000F5951">
        <w:rPr>
          <w:rFonts w:hint="eastAsia"/>
        </w:rPr>
        <w:t>Return value</w:t>
      </w:r>
    </w:p>
    <w:p w14:paraId="49191189" w14:textId="77777777" w:rsidR="00A53AE3" w:rsidRPr="000F5951" w:rsidRDefault="00A53AE3" w:rsidP="00A53AE3">
      <w:r w:rsidRPr="000F5951">
        <w:rPr>
          <w:rFonts w:hint="eastAsia"/>
        </w:rPr>
        <w:t>0 succeeded; other values failed.</w:t>
      </w:r>
    </w:p>
    <w:p w14:paraId="61C283F8" w14:textId="77777777" w:rsidR="00F07648" w:rsidRDefault="00F07648" w:rsidP="00F07648">
      <w:pPr>
        <w:pStyle w:val="Titolo3"/>
      </w:pPr>
      <w:bookmarkStart w:id="565" w:name="_Toc152594288"/>
      <w:r>
        <w:t>sdks_get_ia_</w:t>
      </w:r>
      <w:r>
        <w:rPr>
          <w:rFonts w:hint="eastAsia"/>
        </w:rPr>
        <w:t>loiter</w:t>
      </w:r>
      <w:r>
        <w:t>_param</w:t>
      </w:r>
      <w:bookmarkEnd w:id="565"/>
    </w:p>
    <w:p w14:paraId="7E4D9AB4" w14:textId="77777777" w:rsidR="00633BA8" w:rsidRDefault="00633BA8" w:rsidP="00633BA8">
      <w:pPr>
        <w:pStyle w:val="Titolo4"/>
      </w:pPr>
      <w:r>
        <w:rPr>
          <w:rFonts w:hint="eastAsia"/>
        </w:rPr>
        <w:t>Define</w:t>
      </w:r>
    </w:p>
    <w:p w14:paraId="0234F4E3" w14:textId="77777777" w:rsidR="00F07648" w:rsidRPr="009D4333" w:rsidRDefault="009D4333" w:rsidP="009D433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Pr>
          <w:rFonts w:ascii="NSimSun" w:eastAsiaTheme="minorEastAsia" w:hAnsi="NSimSun" w:cs="NSimSun" w:hint="eastAsia"/>
          <w:color w:val="000000"/>
          <w:kern w:val="0"/>
          <w:sz w:val="19"/>
          <w:szCs w:val="19"/>
        </w:rPr>
        <w:t>loiter</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44A367EE" w14:textId="77777777" w:rsidR="00633BA8" w:rsidRDefault="00633BA8" w:rsidP="00633BA8">
      <w:pPr>
        <w:pStyle w:val="Titolo4"/>
      </w:pPr>
      <w:r>
        <w:rPr>
          <w:rFonts w:hint="eastAsia"/>
        </w:rPr>
        <w:t>parameter</w:t>
      </w:r>
    </w:p>
    <w:p w14:paraId="4BD6E988" w14:textId="77777777" w:rsidR="00633BA8" w:rsidRPr="00BD4279" w:rsidRDefault="00633BA8" w:rsidP="00633BA8">
      <w:r w:rsidRPr="00BD4279">
        <w:rPr>
          <w:rFonts w:hint="eastAsia"/>
        </w:rPr>
        <w:t>handle</w:t>
      </w:r>
      <w:r w:rsidR="00E45D9D">
        <w:rPr>
          <w:rFonts w:hint="eastAsia"/>
        </w:rPr>
        <w:t>:</w:t>
      </w:r>
      <w:r w:rsidRPr="00BD4279">
        <w:rPr>
          <w:rFonts w:hint="eastAsia"/>
        </w:rPr>
        <w:t>Return value of sdks_dev_conn interface.</w:t>
      </w:r>
    </w:p>
    <w:p w14:paraId="0EC9EF9C" w14:textId="77777777" w:rsidR="00633BA8" w:rsidRPr="00BD4279" w:rsidRDefault="00633BA8" w:rsidP="00633BA8">
      <w:r w:rsidRPr="00BD4279">
        <w:rPr>
          <w:rFonts w:hint="eastAsia"/>
        </w:rPr>
        <w:t>chn</w:t>
      </w:r>
      <w:r w:rsidR="00E45D9D">
        <w:rPr>
          <w:rFonts w:hint="eastAsia"/>
        </w:rPr>
        <w:t>:</w:t>
      </w:r>
      <w:r w:rsidRPr="00BD4279">
        <w:t>Channel number</w:t>
      </w:r>
      <w:r w:rsidRPr="00BD4279">
        <w:rPr>
          <w:rFonts w:hint="eastAsia"/>
        </w:rPr>
        <w:t>.</w:t>
      </w:r>
    </w:p>
    <w:p w14:paraId="73F9E80B" w14:textId="77777777" w:rsidR="00F07648" w:rsidRDefault="00F07648" w:rsidP="00F07648">
      <w:pPr>
        <w:rPr>
          <w:lang w:val="fr-FR"/>
        </w:rPr>
      </w:pPr>
      <w:r>
        <w:rPr>
          <w:rFonts w:hint="eastAsia"/>
        </w:rPr>
        <w:t>p_</w:t>
      </w:r>
      <w:r w:rsidRPr="00D70155">
        <w:t>result</w:t>
      </w:r>
      <w:r w:rsidR="00E45D9D">
        <w:rPr>
          <w:rFonts w:hint="eastAsia"/>
        </w:rPr>
        <w:t>:</w:t>
      </w:r>
      <w:r w:rsidR="00633BA8" w:rsidRPr="00633BA8">
        <w:t>The output parameters, expressed in json format, return the obtained configuration parameters.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633BA8" w14:paraId="6EAE9E77" w14:textId="77777777" w:rsidTr="00D61956">
        <w:tc>
          <w:tcPr>
            <w:tcW w:w="3581" w:type="dxa"/>
            <w:gridSpan w:val="10"/>
            <w:tcBorders>
              <w:bottom w:val="single" w:sz="4" w:space="0" w:color="auto"/>
            </w:tcBorders>
            <w:shd w:val="clear" w:color="auto" w:fill="C0C0C0"/>
          </w:tcPr>
          <w:p w14:paraId="5547ECEC" w14:textId="77777777" w:rsidR="00633BA8" w:rsidRDefault="00633BA8" w:rsidP="00A41599">
            <w:pPr>
              <w:rPr>
                <w:lang w:val="fr-FR"/>
              </w:rPr>
            </w:pPr>
            <w:r>
              <w:rPr>
                <w:lang w:val="fr-FR"/>
              </w:rPr>
              <w:t>Attributes</w:t>
            </w:r>
          </w:p>
        </w:tc>
        <w:tc>
          <w:tcPr>
            <w:tcW w:w="407" w:type="dxa"/>
            <w:tcBorders>
              <w:bottom w:val="single" w:sz="4" w:space="0" w:color="auto"/>
            </w:tcBorders>
            <w:shd w:val="clear" w:color="auto" w:fill="C0C0C0"/>
          </w:tcPr>
          <w:p w14:paraId="43590E8C" w14:textId="77777777" w:rsidR="00633BA8" w:rsidRDefault="00633BA8" w:rsidP="00A41599">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4A8FF184" w14:textId="77777777" w:rsidR="00633BA8" w:rsidRDefault="00633BA8" w:rsidP="00A41599">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0F313AEF" w14:textId="77777777" w:rsidR="00633BA8" w:rsidRDefault="00633BA8" w:rsidP="00A41599">
            <w:pPr>
              <w:rPr>
                <w:rFonts w:ascii="SimSun" w:hAnsi="SimSun"/>
              </w:rPr>
            </w:pPr>
            <w:r>
              <w:rPr>
                <w:rFonts w:ascii="SimSun" w:hAnsi="SimSun"/>
              </w:rPr>
              <w:t>description</w:t>
            </w:r>
          </w:p>
        </w:tc>
      </w:tr>
      <w:tr w:rsidR="00F07648" w14:paraId="178A734C" w14:textId="77777777" w:rsidTr="00D61956">
        <w:tc>
          <w:tcPr>
            <w:tcW w:w="3581" w:type="dxa"/>
            <w:gridSpan w:val="10"/>
            <w:tcBorders>
              <w:right w:val="single" w:sz="6" w:space="0" w:color="auto"/>
            </w:tcBorders>
            <w:shd w:val="clear" w:color="auto" w:fill="FFFFFF"/>
          </w:tcPr>
          <w:p w14:paraId="3C022B8C" w14:textId="77777777" w:rsidR="00F07648" w:rsidRPr="0021464F" w:rsidRDefault="00F07648" w:rsidP="00D61956">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3A4D7E7D"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49FA5913"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24381BAD" w14:textId="77777777" w:rsidR="00F07648" w:rsidRPr="001122A6" w:rsidRDefault="00F07648" w:rsidP="00D61956">
            <w:pPr>
              <w:rPr>
                <w:rFonts w:ascii="SimSun" w:hAnsi="SimSun"/>
                <w:sz w:val="18"/>
                <w:szCs w:val="18"/>
              </w:rPr>
            </w:pPr>
          </w:p>
        </w:tc>
      </w:tr>
      <w:tr w:rsidR="00F07648" w14:paraId="68361F89" w14:textId="77777777" w:rsidTr="00D61956">
        <w:trPr>
          <w:trHeight w:val="133"/>
        </w:trPr>
        <w:tc>
          <w:tcPr>
            <w:tcW w:w="236" w:type="dxa"/>
            <w:vMerge w:val="restart"/>
          </w:tcPr>
          <w:p w14:paraId="3575EDF9" w14:textId="77777777" w:rsidR="00F07648" w:rsidRDefault="00F07648" w:rsidP="00D61956">
            <w:pPr>
              <w:rPr>
                <w:rFonts w:ascii="SimSun" w:hAnsi="SimSun"/>
                <w:lang w:val="fr-FR"/>
              </w:rPr>
            </w:pPr>
          </w:p>
        </w:tc>
        <w:tc>
          <w:tcPr>
            <w:tcW w:w="3345" w:type="dxa"/>
            <w:gridSpan w:val="9"/>
          </w:tcPr>
          <w:p w14:paraId="08372840" w14:textId="77777777" w:rsidR="00F07648" w:rsidRPr="0021464F" w:rsidRDefault="00F07648" w:rsidP="00D61956">
            <w:pPr>
              <w:rPr>
                <w:rFonts w:ascii="SimSun" w:hAnsi="SimSun"/>
                <w:sz w:val="18"/>
                <w:szCs w:val="18"/>
                <w:lang w:val="fr-FR"/>
              </w:rPr>
            </w:pPr>
            <w:r w:rsidRPr="0021464F">
              <w:rPr>
                <w:rFonts w:ascii="SimSun" w:hAnsi="SimSun"/>
                <w:sz w:val="18"/>
                <w:szCs w:val="18"/>
                <w:lang w:val="fr-FR"/>
              </w:rPr>
              <w:t>LoiterParamList</w:t>
            </w:r>
          </w:p>
        </w:tc>
        <w:tc>
          <w:tcPr>
            <w:tcW w:w="407" w:type="dxa"/>
          </w:tcPr>
          <w:p w14:paraId="470FDAF8"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46502D04"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0CDBD2E4" w14:textId="77777777" w:rsidR="00F07648" w:rsidRPr="00D657AE" w:rsidRDefault="00633BA8" w:rsidP="00D61956">
            <w:pPr>
              <w:rPr>
                <w:rFonts w:ascii="SimSun" w:hAnsi="SimSun"/>
                <w:sz w:val="18"/>
                <w:szCs w:val="18"/>
              </w:rPr>
            </w:pPr>
            <w:r>
              <w:rPr>
                <w:rFonts w:ascii="SimSun" w:hAnsi="SimSun"/>
                <w:sz w:val="18"/>
                <w:szCs w:val="18"/>
              </w:rPr>
              <w:t>W</w:t>
            </w:r>
            <w:r>
              <w:rPr>
                <w:rFonts w:ascii="SimSun" w:hAnsi="SimSun" w:hint="eastAsia"/>
                <w:sz w:val="18"/>
                <w:szCs w:val="18"/>
              </w:rPr>
              <w:t xml:space="preserve">ander </w:t>
            </w:r>
            <w:r w:rsidRPr="00633BA8">
              <w:rPr>
                <w:rFonts w:ascii="SimSun" w:hAnsi="SimSun"/>
                <w:sz w:val="18"/>
                <w:szCs w:val="18"/>
              </w:rPr>
              <w:t>parameter</w:t>
            </w:r>
          </w:p>
        </w:tc>
      </w:tr>
      <w:tr w:rsidR="00F07648" w14:paraId="73AA65AB" w14:textId="77777777" w:rsidTr="00D61956">
        <w:trPr>
          <w:trHeight w:val="133"/>
        </w:trPr>
        <w:tc>
          <w:tcPr>
            <w:tcW w:w="236" w:type="dxa"/>
            <w:vMerge/>
          </w:tcPr>
          <w:p w14:paraId="7F64B923" w14:textId="77777777" w:rsidR="00F07648" w:rsidRDefault="00F07648" w:rsidP="00D61956">
            <w:pPr>
              <w:rPr>
                <w:rFonts w:ascii="SimSun" w:hAnsi="SimSun"/>
                <w:lang w:val="fr-FR"/>
              </w:rPr>
            </w:pPr>
          </w:p>
        </w:tc>
        <w:tc>
          <w:tcPr>
            <w:tcW w:w="236" w:type="dxa"/>
            <w:vMerge w:val="restart"/>
          </w:tcPr>
          <w:p w14:paraId="561F62E8" w14:textId="77777777" w:rsidR="00F07648" w:rsidRPr="0021464F" w:rsidRDefault="00F07648" w:rsidP="00D61956">
            <w:pPr>
              <w:rPr>
                <w:rFonts w:ascii="SimSun" w:hAnsi="SimSun"/>
                <w:sz w:val="18"/>
                <w:szCs w:val="18"/>
                <w:lang w:val="fr-FR"/>
              </w:rPr>
            </w:pPr>
          </w:p>
        </w:tc>
        <w:tc>
          <w:tcPr>
            <w:tcW w:w="3109" w:type="dxa"/>
            <w:gridSpan w:val="8"/>
          </w:tcPr>
          <w:p w14:paraId="0D224D67" w14:textId="77777777" w:rsidR="00F07648" w:rsidRPr="0021464F" w:rsidRDefault="00F07648" w:rsidP="00D61956">
            <w:pPr>
              <w:rPr>
                <w:rFonts w:ascii="SimSun" w:hAnsi="SimSun"/>
                <w:sz w:val="18"/>
                <w:szCs w:val="18"/>
                <w:lang w:val="fr-FR"/>
              </w:rPr>
            </w:pPr>
            <w:r w:rsidRPr="0021464F">
              <w:rPr>
                <w:rFonts w:ascii="SimSun" w:hAnsi="SimSun"/>
                <w:sz w:val="18"/>
                <w:szCs w:val="18"/>
                <w:lang w:val="fr-FR"/>
              </w:rPr>
              <w:t>LoiterParam</w:t>
            </w:r>
          </w:p>
        </w:tc>
        <w:tc>
          <w:tcPr>
            <w:tcW w:w="407" w:type="dxa"/>
          </w:tcPr>
          <w:p w14:paraId="78002A34"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95FF92A"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1E685DE" w14:textId="77777777" w:rsidR="00F07648" w:rsidRDefault="00F07648" w:rsidP="00D61956">
            <w:pPr>
              <w:rPr>
                <w:rFonts w:ascii="SimSun" w:hAnsi="SimSun"/>
                <w:sz w:val="18"/>
                <w:szCs w:val="18"/>
              </w:rPr>
            </w:pPr>
          </w:p>
        </w:tc>
      </w:tr>
      <w:tr w:rsidR="00F07648" w14:paraId="2BB2C596" w14:textId="77777777" w:rsidTr="00D61956">
        <w:trPr>
          <w:trHeight w:val="133"/>
        </w:trPr>
        <w:tc>
          <w:tcPr>
            <w:tcW w:w="236" w:type="dxa"/>
            <w:vMerge/>
          </w:tcPr>
          <w:p w14:paraId="6B0B5105" w14:textId="77777777" w:rsidR="00F07648" w:rsidRDefault="00F07648" w:rsidP="00D61956">
            <w:pPr>
              <w:rPr>
                <w:rFonts w:ascii="SimSun" w:hAnsi="SimSun"/>
                <w:lang w:val="fr-FR"/>
              </w:rPr>
            </w:pPr>
          </w:p>
        </w:tc>
        <w:tc>
          <w:tcPr>
            <w:tcW w:w="236" w:type="dxa"/>
            <w:vMerge/>
          </w:tcPr>
          <w:p w14:paraId="2C302F6B" w14:textId="77777777" w:rsidR="00F07648" w:rsidRDefault="00F07648" w:rsidP="00D61956">
            <w:pPr>
              <w:rPr>
                <w:rFonts w:ascii="SimSun" w:hAnsi="SimSun"/>
                <w:lang w:val="fr-FR"/>
              </w:rPr>
            </w:pPr>
          </w:p>
        </w:tc>
        <w:tc>
          <w:tcPr>
            <w:tcW w:w="236" w:type="dxa"/>
            <w:vMerge w:val="restart"/>
          </w:tcPr>
          <w:p w14:paraId="4F97E66D" w14:textId="77777777" w:rsidR="00F07648" w:rsidRPr="00D657AE" w:rsidRDefault="00F07648" w:rsidP="00D61956">
            <w:pPr>
              <w:rPr>
                <w:rFonts w:ascii="SimSun" w:hAnsi="SimSun"/>
                <w:sz w:val="18"/>
                <w:szCs w:val="18"/>
              </w:rPr>
            </w:pPr>
          </w:p>
        </w:tc>
        <w:tc>
          <w:tcPr>
            <w:tcW w:w="2873" w:type="dxa"/>
            <w:gridSpan w:val="7"/>
          </w:tcPr>
          <w:p w14:paraId="116FB32D"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407" w:type="dxa"/>
          </w:tcPr>
          <w:p w14:paraId="05397515"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84D4EC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8D48303" w14:textId="77777777" w:rsidR="00F07648" w:rsidRDefault="00633BA8" w:rsidP="00D61956">
            <w:pPr>
              <w:rPr>
                <w:rFonts w:ascii="SimSun" w:hAnsi="SimSun"/>
                <w:sz w:val="18"/>
                <w:szCs w:val="18"/>
              </w:rPr>
            </w:pPr>
            <w:r w:rsidRPr="00633BA8">
              <w:rPr>
                <w:rFonts w:ascii="SimSun" w:hAnsi="SimSun"/>
                <w:sz w:val="18"/>
                <w:szCs w:val="18"/>
              </w:rPr>
              <w:t>Parameter upload detection result information switch</w:t>
            </w:r>
          </w:p>
        </w:tc>
      </w:tr>
      <w:tr w:rsidR="00F07648" w14:paraId="654443DA" w14:textId="77777777" w:rsidTr="00D61956">
        <w:trPr>
          <w:trHeight w:val="133"/>
        </w:trPr>
        <w:tc>
          <w:tcPr>
            <w:tcW w:w="236" w:type="dxa"/>
            <w:vMerge/>
          </w:tcPr>
          <w:p w14:paraId="0452C784" w14:textId="77777777" w:rsidR="00F07648" w:rsidRDefault="00F07648" w:rsidP="00D61956">
            <w:pPr>
              <w:rPr>
                <w:rFonts w:ascii="SimSun" w:hAnsi="SimSun"/>
                <w:lang w:val="fr-FR"/>
              </w:rPr>
            </w:pPr>
          </w:p>
        </w:tc>
        <w:tc>
          <w:tcPr>
            <w:tcW w:w="236" w:type="dxa"/>
            <w:vMerge/>
          </w:tcPr>
          <w:p w14:paraId="76BCB305" w14:textId="77777777" w:rsidR="00F07648" w:rsidRDefault="00F07648" w:rsidP="00D61956">
            <w:pPr>
              <w:rPr>
                <w:rFonts w:ascii="SimSun" w:hAnsi="SimSun"/>
                <w:lang w:val="fr-FR"/>
              </w:rPr>
            </w:pPr>
          </w:p>
        </w:tc>
        <w:tc>
          <w:tcPr>
            <w:tcW w:w="236" w:type="dxa"/>
            <w:vMerge/>
          </w:tcPr>
          <w:p w14:paraId="402CBD21" w14:textId="77777777" w:rsidR="00F07648" w:rsidRPr="00D657AE" w:rsidRDefault="00F07648" w:rsidP="00D61956">
            <w:pPr>
              <w:rPr>
                <w:rFonts w:ascii="SimSun" w:hAnsi="SimSun"/>
                <w:sz w:val="18"/>
                <w:szCs w:val="18"/>
              </w:rPr>
            </w:pPr>
          </w:p>
        </w:tc>
        <w:tc>
          <w:tcPr>
            <w:tcW w:w="2873" w:type="dxa"/>
            <w:gridSpan w:val="7"/>
          </w:tcPr>
          <w:p w14:paraId="0F606DA3"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407" w:type="dxa"/>
          </w:tcPr>
          <w:p w14:paraId="015AC71B"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129515D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C731046" w14:textId="77777777" w:rsidR="00F07648" w:rsidRDefault="00F07648" w:rsidP="00D61956">
            <w:pPr>
              <w:rPr>
                <w:rFonts w:ascii="SimSun" w:hAnsi="SimSun"/>
                <w:sz w:val="18"/>
                <w:szCs w:val="18"/>
              </w:rPr>
            </w:pPr>
          </w:p>
        </w:tc>
      </w:tr>
      <w:tr w:rsidR="00B441A2" w14:paraId="6D06096E" w14:textId="77777777" w:rsidTr="00D61956">
        <w:trPr>
          <w:trHeight w:val="133"/>
        </w:trPr>
        <w:tc>
          <w:tcPr>
            <w:tcW w:w="236" w:type="dxa"/>
            <w:vMerge/>
          </w:tcPr>
          <w:p w14:paraId="06EBF284" w14:textId="77777777" w:rsidR="00B441A2" w:rsidRDefault="00B441A2" w:rsidP="00D61956">
            <w:pPr>
              <w:rPr>
                <w:rFonts w:ascii="SimSun" w:hAnsi="SimSun"/>
                <w:lang w:val="fr-FR"/>
              </w:rPr>
            </w:pPr>
          </w:p>
        </w:tc>
        <w:tc>
          <w:tcPr>
            <w:tcW w:w="236" w:type="dxa"/>
            <w:vMerge/>
          </w:tcPr>
          <w:p w14:paraId="24C37025" w14:textId="77777777" w:rsidR="00B441A2" w:rsidRDefault="00B441A2" w:rsidP="00D61956">
            <w:pPr>
              <w:rPr>
                <w:rFonts w:ascii="SimSun" w:hAnsi="SimSun"/>
                <w:lang w:val="fr-FR"/>
              </w:rPr>
            </w:pPr>
          </w:p>
        </w:tc>
        <w:tc>
          <w:tcPr>
            <w:tcW w:w="236" w:type="dxa"/>
            <w:vMerge/>
          </w:tcPr>
          <w:p w14:paraId="78B20C23" w14:textId="77777777" w:rsidR="00B441A2" w:rsidRPr="00D657AE" w:rsidRDefault="00B441A2" w:rsidP="00D61956">
            <w:pPr>
              <w:rPr>
                <w:rFonts w:ascii="SimSun" w:hAnsi="SimSun"/>
                <w:sz w:val="18"/>
                <w:szCs w:val="18"/>
              </w:rPr>
            </w:pPr>
          </w:p>
        </w:tc>
        <w:tc>
          <w:tcPr>
            <w:tcW w:w="236" w:type="dxa"/>
            <w:vMerge w:val="restart"/>
          </w:tcPr>
          <w:p w14:paraId="61888C9B" w14:textId="77777777" w:rsidR="00B441A2" w:rsidRPr="00FF0493" w:rsidRDefault="00B441A2" w:rsidP="00D61956">
            <w:pPr>
              <w:rPr>
                <w:rFonts w:ascii="SimSun" w:hAnsi="SimSun"/>
                <w:sz w:val="18"/>
                <w:szCs w:val="18"/>
                <w:lang w:val="fr-FR"/>
              </w:rPr>
            </w:pPr>
          </w:p>
        </w:tc>
        <w:tc>
          <w:tcPr>
            <w:tcW w:w="2637" w:type="dxa"/>
            <w:gridSpan w:val="6"/>
          </w:tcPr>
          <w:p w14:paraId="4E86F3BE"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2A41AD45"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4A1037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00EA614"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34DF8272" w14:textId="77777777" w:rsidTr="00D61956">
        <w:trPr>
          <w:trHeight w:val="133"/>
        </w:trPr>
        <w:tc>
          <w:tcPr>
            <w:tcW w:w="236" w:type="dxa"/>
            <w:vMerge/>
          </w:tcPr>
          <w:p w14:paraId="1BA4BBB2" w14:textId="77777777" w:rsidR="00B441A2" w:rsidRDefault="00B441A2" w:rsidP="00D61956">
            <w:pPr>
              <w:rPr>
                <w:rFonts w:ascii="SimSun" w:hAnsi="SimSun"/>
                <w:lang w:val="fr-FR"/>
              </w:rPr>
            </w:pPr>
          </w:p>
        </w:tc>
        <w:tc>
          <w:tcPr>
            <w:tcW w:w="236" w:type="dxa"/>
            <w:vMerge/>
          </w:tcPr>
          <w:p w14:paraId="19C16386" w14:textId="77777777" w:rsidR="00B441A2" w:rsidRDefault="00B441A2" w:rsidP="00D61956">
            <w:pPr>
              <w:rPr>
                <w:rFonts w:ascii="SimSun" w:hAnsi="SimSun"/>
                <w:lang w:val="fr-FR"/>
              </w:rPr>
            </w:pPr>
          </w:p>
        </w:tc>
        <w:tc>
          <w:tcPr>
            <w:tcW w:w="236" w:type="dxa"/>
            <w:vMerge/>
          </w:tcPr>
          <w:p w14:paraId="2B13C693" w14:textId="77777777" w:rsidR="00B441A2" w:rsidRPr="00D657AE" w:rsidRDefault="00B441A2" w:rsidP="00D61956">
            <w:pPr>
              <w:rPr>
                <w:rFonts w:ascii="SimSun" w:hAnsi="SimSun"/>
                <w:sz w:val="18"/>
                <w:szCs w:val="18"/>
              </w:rPr>
            </w:pPr>
          </w:p>
        </w:tc>
        <w:tc>
          <w:tcPr>
            <w:tcW w:w="236" w:type="dxa"/>
            <w:vMerge/>
          </w:tcPr>
          <w:p w14:paraId="30B5C667" w14:textId="77777777" w:rsidR="00B441A2" w:rsidRPr="00FF0493" w:rsidRDefault="00B441A2" w:rsidP="00D61956">
            <w:pPr>
              <w:rPr>
                <w:rFonts w:ascii="SimSun" w:hAnsi="SimSun"/>
                <w:sz w:val="18"/>
                <w:szCs w:val="18"/>
                <w:lang w:val="fr-FR"/>
              </w:rPr>
            </w:pPr>
          </w:p>
        </w:tc>
        <w:tc>
          <w:tcPr>
            <w:tcW w:w="2637" w:type="dxa"/>
            <w:gridSpan w:val="6"/>
          </w:tcPr>
          <w:p w14:paraId="48891E7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4F623B74"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68FBFE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3C12CC6"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31685A75" w14:textId="77777777" w:rsidTr="00D61956">
        <w:trPr>
          <w:trHeight w:val="133"/>
        </w:trPr>
        <w:tc>
          <w:tcPr>
            <w:tcW w:w="236" w:type="dxa"/>
            <w:vMerge/>
          </w:tcPr>
          <w:p w14:paraId="7D9C1312" w14:textId="77777777" w:rsidR="00B441A2" w:rsidRDefault="00B441A2" w:rsidP="00D61956">
            <w:pPr>
              <w:rPr>
                <w:rFonts w:ascii="SimSun" w:hAnsi="SimSun"/>
                <w:lang w:val="fr-FR"/>
              </w:rPr>
            </w:pPr>
          </w:p>
        </w:tc>
        <w:tc>
          <w:tcPr>
            <w:tcW w:w="236" w:type="dxa"/>
            <w:vMerge/>
          </w:tcPr>
          <w:p w14:paraId="67949A90" w14:textId="77777777" w:rsidR="00B441A2" w:rsidRDefault="00B441A2" w:rsidP="00D61956">
            <w:pPr>
              <w:rPr>
                <w:rFonts w:ascii="SimSun" w:hAnsi="SimSun"/>
                <w:lang w:val="fr-FR"/>
              </w:rPr>
            </w:pPr>
          </w:p>
        </w:tc>
        <w:tc>
          <w:tcPr>
            <w:tcW w:w="236" w:type="dxa"/>
            <w:vMerge/>
          </w:tcPr>
          <w:p w14:paraId="4AFA7E6C" w14:textId="77777777" w:rsidR="00B441A2" w:rsidRPr="00D657AE" w:rsidRDefault="00B441A2" w:rsidP="00D61956">
            <w:pPr>
              <w:rPr>
                <w:rFonts w:ascii="SimSun" w:hAnsi="SimSun"/>
                <w:sz w:val="18"/>
                <w:szCs w:val="18"/>
              </w:rPr>
            </w:pPr>
          </w:p>
        </w:tc>
        <w:tc>
          <w:tcPr>
            <w:tcW w:w="236" w:type="dxa"/>
            <w:vMerge/>
          </w:tcPr>
          <w:p w14:paraId="06D0D599" w14:textId="77777777" w:rsidR="00B441A2" w:rsidRPr="00FF0493" w:rsidRDefault="00B441A2" w:rsidP="00D61956">
            <w:pPr>
              <w:rPr>
                <w:rFonts w:ascii="SimSun" w:hAnsi="SimSun"/>
                <w:sz w:val="18"/>
                <w:szCs w:val="18"/>
                <w:lang w:val="fr-FR"/>
              </w:rPr>
            </w:pPr>
          </w:p>
        </w:tc>
        <w:tc>
          <w:tcPr>
            <w:tcW w:w="2637" w:type="dxa"/>
            <w:gridSpan w:val="6"/>
          </w:tcPr>
          <w:p w14:paraId="149EF25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30C32648"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9A0609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8A73350"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50F0F5C8" w14:textId="77777777" w:rsidTr="00D61956">
        <w:trPr>
          <w:trHeight w:val="133"/>
        </w:trPr>
        <w:tc>
          <w:tcPr>
            <w:tcW w:w="236" w:type="dxa"/>
            <w:vMerge/>
          </w:tcPr>
          <w:p w14:paraId="0B62FE8B" w14:textId="77777777" w:rsidR="00B441A2" w:rsidRDefault="00B441A2" w:rsidP="00D61956">
            <w:pPr>
              <w:rPr>
                <w:rFonts w:ascii="SimSun" w:hAnsi="SimSun"/>
                <w:lang w:val="fr-FR"/>
              </w:rPr>
            </w:pPr>
          </w:p>
        </w:tc>
        <w:tc>
          <w:tcPr>
            <w:tcW w:w="236" w:type="dxa"/>
            <w:vMerge/>
          </w:tcPr>
          <w:p w14:paraId="6FCBCB46" w14:textId="77777777" w:rsidR="00B441A2" w:rsidRDefault="00B441A2" w:rsidP="00D61956">
            <w:pPr>
              <w:rPr>
                <w:rFonts w:ascii="SimSun" w:hAnsi="SimSun"/>
                <w:lang w:val="fr-FR"/>
              </w:rPr>
            </w:pPr>
          </w:p>
        </w:tc>
        <w:tc>
          <w:tcPr>
            <w:tcW w:w="236" w:type="dxa"/>
            <w:vMerge/>
          </w:tcPr>
          <w:p w14:paraId="78421FC8" w14:textId="77777777" w:rsidR="00B441A2" w:rsidRPr="00D657AE" w:rsidRDefault="00B441A2" w:rsidP="00D61956">
            <w:pPr>
              <w:rPr>
                <w:rFonts w:ascii="SimSun" w:hAnsi="SimSun"/>
                <w:sz w:val="18"/>
                <w:szCs w:val="18"/>
              </w:rPr>
            </w:pPr>
          </w:p>
        </w:tc>
        <w:tc>
          <w:tcPr>
            <w:tcW w:w="236" w:type="dxa"/>
            <w:vMerge/>
          </w:tcPr>
          <w:p w14:paraId="1BCA3677" w14:textId="77777777" w:rsidR="00B441A2" w:rsidRPr="00FF0493" w:rsidRDefault="00B441A2" w:rsidP="00D61956">
            <w:pPr>
              <w:rPr>
                <w:rFonts w:ascii="SimSun" w:hAnsi="SimSun"/>
                <w:sz w:val="18"/>
                <w:szCs w:val="18"/>
                <w:lang w:val="fr-FR"/>
              </w:rPr>
            </w:pPr>
          </w:p>
        </w:tc>
        <w:tc>
          <w:tcPr>
            <w:tcW w:w="2637" w:type="dxa"/>
            <w:gridSpan w:val="6"/>
          </w:tcPr>
          <w:p w14:paraId="379841F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67281059"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708223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E146EF1"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79CBEB1E" w14:textId="77777777" w:rsidTr="00D61956">
        <w:trPr>
          <w:trHeight w:val="133"/>
        </w:trPr>
        <w:tc>
          <w:tcPr>
            <w:tcW w:w="236" w:type="dxa"/>
            <w:vMerge/>
          </w:tcPr>
          <w:p w14:paraId="4711D884" w14:textId="77777777" w:rsidR="00B441A2" w:rsidRDefault="00B441A2" w:rsidP="00D61956">
            <w:pPr>
              <w:rPr>
                <w:rFonts w:ascii="SimSun" w:hAnsi="SimSun"/>
                <w:lang w:val="fr-FR"/>
              </w:rPr>
            </w:pPr>
          </w:p>
        </w:tc>
        <w:tc>
          <w:tcPr>
            <w:tcW w:w="236" w:type="dxa"/>
            <w:vMerge/>
          </w:tcPr>
          <w:p w14:paraId="12AC1826" w14:textId="77777777" w:rsidR="00B441A2" w:rsidRDefault="00B441A2" w:rsidP="00D61956">
            <w:pPr>
              <w:rPr>
                <w:rFonts w:ascii="SimSun" w:hAnsi="SimSun"/>
                <w:lang w:val="fr-FR"/>
              </w:rPr>
            </w:pPr>
          </w:p>
        </w:tc>
        <w:tc>
          <w:tcPr>
            <w:tcW w:w="236" w:type="dxa"/>
            <w:vMerge/>
          </w:tcPr>
          <w:p w14:paraId="6F271543" w14:textId="77777777" w:rsidR="00B441A2" w:rsidRPr="00D657AE" w:rsidRDefault="00B441A2" w:rsidP="00D61956">
            <w:pPr>
              <w:rPr>
                <w:rFonts w:ascii="SimSun" w:hAnsi="SimSun"/>
                <w:sz w:val="18"/>
                <w:szCs w:val="18"/>
              </w:rPr>
            </w:pPr>
          </w:p>
        </w:tc>
        <w:tc>
          <w:tcPr>
            <w:tcW w:w="236" w:type="dxa"/>
            <w:vMerge/>
          </w:tcPr>
          <w:p w14:paraId="496792AA" w14:textId="77777777" w:rsidR="00B441A2" w:rsidRPr="00FF0493" w:rsidRDefault="00B441A2" w:rsidP="00D61956">
            <w:pPr>
              <w:rPr>
                <w:rFonts w:ascii="SimSun" w:hAnsi="SimSun"/>
                <w:sz w:val="18"/>
                <w:szCs w:val="18"/>
                <w:lang w:val="fr-FR"/>
              </w:rPr>
            </w:pPr>
          </w:p>
        </w:tc>
        <w:tc>
          <w:tcPr>
            <w:tcW w:w="2637" w:type="dxa"/>
            <w:gridSpan w:val="6"/>
          </w:tcPr>
          <w:p w14:paraId="2572702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3246682F"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21793E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D9149DF"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43410ACF" w14:textId="77777777" w:rsidTr="00D61956">
        <w:trPr>
          <w:trHeight w:val="133"/>
        </w:trPr>
        <w:tc>
          <w:tcPr>
            <w:tcW w:w="236" w:type="dxa"/>
            <w:vMerge/>
          </w:tcPr>
          <w:p w14:paraId="1F07C886" w14:textId="77777777" w:rsidR="00B441A2" w:rsidRDefault="00B441A2" w:rsidP="00D61956">
            <w:pPr>
              <w:rPr>
                <w:rFonts w:ascii="SimSun" w:hAnsi="SimSun"/>
                <w:lang w:val="fr-FR"/>
              </w:rPr>
            </w:pPr>
          </w:p>
        </w:tc>
        <w:tc>
          <w:tcPr>
            <w:tcW w:w="236" w:type="dxa"/>
            <w:vMerge/>
          </w:tcPr>
          <w:p w14:paraId="08A48271" w14:textId="77777777" w:rsidR="00B441A2" w:rsidRDefault="00B441A2" w:rsidP="00D61956">
            <w:pPr>
              <w:rPr>
                <w:rFonts w:ascii="SimSun" w:hAnsi="SimSun"/>
                <w:lang w:val="fr-FR"/>
              </w:rPr>
            </w:pPr>
          </w:p>
        </w:tc>
        <w:tc>
          <w:tcPr>
            <w:tcW w:w="236" w:type="dxa"/>
            <w:vMerge/>
          </w:tcPr>
          <w:p w14:paraId="2A2CE0A6" w14:textId="77777777" w:rsidR="00B441A2" w:rsidRPr="00D657AE" w:rsidRDefault="00B441A2" w:rsidP="00D61956">
            <w:pPr>
              <w:rPr>
                <w:rFonts w:ascii="SimSun" w:hAnsi="SimSun"/>
                <w:sz w:val="18"/>
                <w:szCs w:val="18"/>
              </w:rPr>
            </w:pPr>
          </w:p>
        </w:tc>
        <w:tc>
          <w:tcPr>
            <w:tcW w:w="236" w:type="dxa"/>
            <w:vMerge/>
          </w:tcPr>
          <w:p w14:paraId="16B3119B" w14:textId="77777777" w:rsidR="00B441A2" w:rsidRPr="00FF0493" w:rsidRDefault="00B441A2" w:rsidP="00D61956">
            <w:pPr>
              <w:rPr>
                <w:rFonts w:ascii="SimSun" w:hAnsi="SimSun"/>
                <w:sz w:val="18"/>
                <w:szCs w:val="18"/>
                <w:lang w:val="fr-FR"/>
              </w:rPr>
            </w:pPr>
          </w:p>
        </w:tc>
        <w:tc>
          <w:tcPr>
            <w:tcW w:w="2637" w:type="dxa"/>
            <w:gridSpan w:val="6"/>
          </w:tcPr>
          <w:p w14:paraId="6EB71DD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02013D65"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49CEF4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39481B7"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713440D4" w14:textId="77777777" w:rsidTr="00D61956">
        <w:trPr>
          <w:trHeight w:val="133"/>
        </w:trPr>
        <w:tc>
          <w:tcPr>
            <w:tcW w:w="236" w:type="dxa"/>
            <w:vMerge/>
          </w:tcPr>
          <w:p w14:paraId="314880C7" w14:textId="77777777" w:rsidR="00B441A2" w:rsidRDefault="00B441A2" w:rsidP="00D61956">
            <w:pPr>
              <w:rPr>
                <w:rFonts w:ascii="SimSun" w:hAnsi="SimSun"/>
                <w:lang w:val="fr-FR"/>
              </w:rPr>
            </w:pPr>
          </w:p>
        </w:tc>
        <w:tc>
          <w:tcPr>
            <w:tcW w:w="236" w:type="dxa"/>
            <w:vMerge/>
          </w:tcPr>
          <w:p w14:paraId="45811EB8" w14:textId="77777777" w:rsidR="00B441A2" w:rsidRDefault="00B441A2" w:rsidP="00D61956">
            <w:pPr>
              <w:rPr>
                <w:rFonts w:ascii="SimSun" w:hAnsi="SimSun"/>
                <w:lang w:val="fr-FR"/>
              </w:rPr>
            </w:pPr>
          </w:p>
        </w:tc>
        <w:tc>
          <w:tcPr>
            <w:tcW w:w="236" w:type="dxa"/>
            <w:vMerge/>
          </w:tcPr>
          <w:p w14:paraId="05845D2D" w14:textId="77777777" w:rsidR="00B441A2" w:rsidRPr="00D657AE" w:rsidRDefault="00B441A2" w:rsidP="00D61956">
            <w:pPr>
              <w:rPr>
                <w:rFonts w:ascii="SimSun" w:hAnsi="SimSun"/>
                <w:sz w:val="18"/>
                <w:szCs w:val="18"/>
              </w:rPr>
            </w:pPr>
          </w:p>
        </w:tc>
        <w:tc>
          <w:tcPr>
            <w:tcW w:w="236" w:type="dxa"/>
            <w:vMerge/>
          </w:tcPr>
          <w:p w14:paraId="41F74324" w14:textId="77777777" w:rsidR="00B441A2" w:rsidRPr="00FF0493" w:rsidRDefault="00B441A2" w:rsidP="00D61956">
            <w:pPr>
              <w:rPr>
                <w:rFonts w:ascii="SimSun" w:hAnsi="SimSun"/>
                <w:sz w:val="18"/>
                <w:szCs w:val="18"/>
                <w:lang w:val="fr-FR"/>
              </w:rPr>
            </w:pPr>
          </w:p>
        </w:tc>
        <w:tc>
          <w:tcPr>
            <w:tcW w:w="2637" w:type="dxa"/>
            <w:gridSpan w:val="6"/>
          </w:tcPr>
          <w:p w14:paraId="45D793F8"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7A546D67"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3F6003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F739BF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8DBEAD9" w14:textId="77777777" w:rsidTr="00D61956">
        <w:trPr>
          <w:trHeight w:val="133"/>
        </w:trPr>
        <w:tc>
          <w:tcPr>
            <w:tcW w:w="236" w:type="dxa"/>
            <w:vMerge/>
          </w:tcPr>
          <w:p w14:paraId="7CA7F1E2" w14:textId="77777777" w:rsidR="00B441A2" w:rsidRDefault="00B441A2" w:rsidP="00D61956">
            <w:pPr>
              <w:rPr>
                <w:rFonts w:ascii="SimSun" w:hAnsi="SimSun"/>
                <w:lang w:val="fr-FR"/>
              </w:rPr>
            </w:pPr>
          </w:p>
        </w:tc>
        <w:tc>
          <w:tcPr>
            <w:tcW w:w="236" w:type="dxa"/>
            <w:vMerge/>
          </w:tcPr>
          <w:p w14:paraId="51F76875" w14:textId="77777777" w:rsidR="00B441A2" w:rsidRDefault="00B441A2" w:rsidP="00D61956">
            <w:pPr>
              <w:rPr>
                <w:rFonts w:ascii="SimSun" w:hAnsi="SimSun"/>
                <w:lang w:val="fr-FR"/>
              </w:rPr>
            </w:pPr>
          </w:p>
        </w:tc>
        <w:tc>
          <w:tcPr>
            <w:tcW w:w="236" w:type="dxa"/>
            <w:vMerge/>
          </w:tcPr>
          <w:p w14:paraId="1B6F2600" w14:textId="77777777" w:rsidR="00B441A2" w:rsidRPr="00D657AE" w:rsidRDefault="00B441A2" w:rsidP="00D61956">
            <w:pPr>
              <w:rPr>
                <w:rFonts w:ascii="SimSun" w:hAnsi="SimSun"/>
                <w:sz w:val="18"/>
                <w:szCs w:val="18"/>
              </w:rPr>
            </w:pPr>
          </w:p>
        </w:tc>
        <w:tc>
          <w:tcPr>
            <w:tcW w:w="236" w:type="dxa"/>
            <w:vMerge/>
          </w:tcPr>
          <w:p w14:paraId="12118B25" w14:textId="77777777" w:rsidR="00B441A2" w:rsidRPr="00FF0493" w:rsidRDefault="00B441A2" w:rsidP="00D61956">
            <w:pPr>
              <w:rPr>
                <w:rFonts w:ascii="SimSun" w:hAnsi="SimSun"/>
                <w:sz w:val="18"/>
                <w:szCs w:val="18"/>
                <w:lang w:val="fr-FR"/>
              </w:rPr>
            </w:pPr>
          </w:p>
        </w:tc>
        <w:tc>
          <w:tcPr>
            <w:tcW w:w="236" w:type="dxa"/>
            <w:vMerge w:val="restart"/>
          </w:tcPr>
          <w:p w14:paraId="4613C64F" w14:textId="77777777" w:rsidR="00B441A2" w:rsidRPr="005D4018" w:rsidRDefault="00B441A2" w:rsidP="00BC0FCE">
            <w:pPr>
              <w:rPr>
                <w:rFonts w:ascii="SimSun" w:hAnsi="SimSun"/>
                <w:sz w:val="18"/>
                <w:szCs w:val="18"/>
                <w:lang w:val="fr-FR"/>
              </w:rPr>
            </w:pPr>
          </w:p>
        </w:tc>
        <w:tc>
          <w:tcPr>
            <w:tcW w:w="2401" w:type="dxa"/>
            <w:gridSpan w:val="5"/>
          </w:tcPr>
          <w:p w14:paraId="7FABA38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76AE7D23"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F039FF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91D01D3" w14:textId="77777777" w:rsidR="00B441A2" w:rsidRPr="005D4018" w:rsidRDefault="00B441A2" w:rsidP="00BC0FCE">
            <w:pPr>
              <w:rPr>
                <w:rFonts w:ascii="SimSun" w:hAnsi="SimSun"/>
                <w:sz w:val="18"/>
                <w:szCs w:val="18"/>
                <w:lang w:val="fr-FR"/>
              </w:rPr>
            </w:pPr>
          </w:p>
        </w:tc>
      </w:tr>
      <w:tr w:rsidR="00B441A2" w14:paraId="7B6E32E3" w14:textId="77777777" w:rsidTr="00D61956">
        <w:trPr>
          <w:trHeight w:val="133"/>
        </w:trPr>
        <w:tc>
          <w:tcPr>
            <w:tcW w:w="236" w:type="dxa"/>
            <w:vMerge/>
          </w:tcPr>
          <w:p w14:paraId="47CD4F96" w14:textId="77777777" w:rsidR="00B441A2" w:rsidRDefault="00B441A2" w:rsidP="00D61956">
            <w:pPr>
              <w:rPr>
                <w:rFonts w:ascii="SimSun" w:hAnsi="SimSun"/>
                <w:lang w:val="fr-FR"/>
              </w:rPr>
            </w:pPr>
          </w:p>
        </w:tc>
        <w:tc>
          <w:tcPr>
            <w:tcW w:w="236" w:type="dxa"/>
            <w:vMerge/>
          </w:tcPr>
          <w:p w14:paraId="2A7315A5" w14:textId="77777777" w:rsidR="00B441A2" w:rsidRDefault="00B441A2" w:rsidP="00D61956">
            <w:pPr>
              <w:rPr>
                <w:rFonts w:ascii="SimSun" w:hAnsi="SimSun"/>
                <w:lang w:val="fr-FR"/>
              </w:rPr>
            </w:pPr>
          </w:p>
        </w:tc>
        <w:tc>
          <w:tcPr>
            <w:tcW w:w="236" w:type="dxa"/>
            <w:vMerge/>
          </w:tcPr>
          <w:p w14:paraId="1C1220DA" w14:textId="77777777" w:rsidR="00B441A2" w:rsidRPr="00D657AE" w:rsidRDefault="00B441A2" w:rsidP="00D61956">
            <w:pPr>
              <w:rPr>
                <w:rFonts w:ascii="SimSun" w:hAnsi="SimSun"/>
                <w:sz w:val="18"/>
                <w:szCs w:val="18"/>
              </w:rPr>
            </w:pPr>
          </w:p>
        </w:tc>
        <w:tc>
          <w:tcPr>
            <w:tcW w:w="236" w:type="dxa"/>
            <w:vMerge/>
          </w:tcPr>
          <w:p w14:paraId="7E8310BA" w14:textId="77777777" w:rsidR="00B441A2" w:rsidRPr="00FF0493" w:rsidRDefault="00B441A2" w:rsidP="00D61956">
            <w:pPr>
              <w:rPr>
                <w:rFonts w:ascii="SimSun" w:hAnsi="SimSun"/>
                <w:sz w:val="18"/>
                <w:szCs w:val="18"/>
                <w:lang w:val="fr-FR"/>
              </w:rPr>
            </w:pPr>
          </w:p>
        </w:tc>
        <w:tc>
          <w:tcPr>
            <w:tcW w:w="236" w:type="dxa"/>
            <w:vMerge/>
          </w:tcPr>
          <w:p w14:paraId="05259EFE" w14:textId="77777777" w:rsidR="00B441A2" w:rsidRPr="005D4018" w:rsidRDefault="00B441A2" w:rsidP="00D61956">
            <w:pPr>
              <w:rPr>
                <w:rFonts w:ascii="SimSun" w:hAnsi="SimSun"/>
                <w:sz w:val="18"/>
                <w:szCs w:val="18"/>
                <w:lang w:val="fr-FR"/>
              </w:rPr>
            </w:pPr>
          </w:p>
        </w:tc>
        <w:tc>
          <w:tcPr>
            <w:tcW w:w="236" w:type="dxa"/>
            <w:gridSpan w:val="2"/>
          </w:tcPr>
          <w:p w14:paraId="0F512DA6" w14:textId="77777777" w:rsidR="00B441A2" w:rsidRPr="005D4018" w:rsidRDefault="00B441A2" w:rsidP="00D61956">
            <w:pPr>
              <w:rPr>
                <w:rFonts w:ascii="SimSun" w:hAnsi="SimSun"/>
                <w:sz w:val="18"/>
                <w:szCs w:val="18"/>
                <w:lang w:val="fr-FR"/>
              </w:rPr>
            </w:pPr>
          </w:p>
        </w:tc>
        <w:tc>
          <w:tcPr>
            <w:tcW w:w="2165" w:type="dxa"/>
            <w:gridSpan w:val="3"/>
          </w:tcPr>
          <w:p w14:paraId="3850F5B3"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407" w:type="dxa"/>
          </w:tcPr>
          <w:p w14:paraId="14EE96F1"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202156E5" w14:textId="77777777" w:rsidR="00B441A2" w:rsidRPr="005D4018" w:rsidRDefault="00B441A2" w:rsidP="00BC0FCE">
            <w:pPr>
              <w:rPr>
                <w:rFonts w:ascii="SimSun" w:hAnsi="SimSun"/>
                <w:sz w:val="18"/>
                <w:szCs w:val="18"/>
                <w:lang w:val="fr-FR"/>
              </w:rPr>
            </w:pPr>
          </w:p>
        </w:tc>
        <w:tc>
          <w:tcPr>
            <w:tcW w:w="2719" w:type="dxa"/>
          </w:tcPr>
          <w:p w14:paraId="3A0F63A3" w14:textId="77777777" w:rsidR="00B441A2" w:rsidRPr="005D4018" w:rsidRDefault="00B441A2" w:rsidP="00BC0FCE">
            <w:pPr>
              <w:rPr>
                <w:rFonts w:ascii="SimSun" w:hAnsi="SimSun"/>
                <w:sz w:val="18"/>
                <w:szCs w:val="18"/>
                <w:lang w:val="fr-FR"/>
              </w:rPr>
            </w:pPr>
          </w:p>
        </w:tc>
      </w:tr>
      <w:tr w:rsidR="00B441A2" w14:paraId="2D9F3C01" w14:textId="77777777" w:rsidTr="00D61956">
        <w:trPr>
          <w:trHeight w:val="133"/>
        </w:trPr>
        <w:tc>
          <w:tcPr>
            <w:tcW w:w="236" w:type="dxa"/>
            <w:vMerge/>
          </w:tcPr>
          <w:p w14:paraId="4DA32407" w14:textId="77777777" w:rsidR="00B441A2" w:rsidRDefault="00B441A2" w:rsidP="00D61956">
            <w:pPr>
              <w:rPr>
                <w:rFonts w:ascii="SimSun" w:hAnsi="SimSun"/>
                <w:lang w:val="fr-FR"/>
              </w:rPr>
            </w:pPr>
          </w:p>
        </w:tc>
        <w:tc>
          <w:tcPr>
            <w:tcW w:w="236" w:type="dxa"/>
            <w:vMerge/>
          </w:tcPr>
          <w:p w14:paraId="06A9FA3C" w14:textId="77777777" w:rsidR="00B441A2" w:rsidRDefault="00B441A2" w:rsidP="00D61956">
            <w:pPr>
              <w:rPr>
                <w:rFonts w:ascii="SimSun" w:hAnsi="SimSun"/>
                <w:lang w:val="fr-FR"/>
              </w:rPr>
            </w:pPr>
          </w:p>
        </w:tc>
        <w:tc>
          <w:tcPr>
            <w:tcW w:w="236" w:type="dxa"/>
            <w:vMerge/>
          </w:tcPr>
          <w:p w14:paraId="41F19388" w14:textId="77777777" w:rsidR="00B441A2" w:rsidRPr="00D657AE" w:rsidRDefault="00B441A2" w:rsidP="00D61956">
            <w:pPr>
              <w:rPr>
                <w:rFonts w:ascii="SimSun" w:hAnsi="SimSun"/>
                <w:sz w:val="18"/>
                <w:szCs w:val="18"/>
              </w:rPr>
            </w:pPr>
          </w:p>
        </w:tc>
        <w:tc>
          <w:tcPr>
            <w:tcW w:w="236" w:type="dxa"/>
            <w:vMerge/>
          </w:tcPr>
          <w:p w14:paraId="6BB5AA09" w14:textId="77777777" w:rsidR="00B441A2" w:rsidRPr="00FF0493" w:rsidRDefault="00B441A2" w:rsidP="00D61956">
            <w:pPr>
              <w:rPr>
                <w:rFonts w:ascii="SimSun" w:hAnsi="SimSun"/>
                <w:sz w:val="18"/>
                <w:szCs w:val="18"/>
                <w:lang w:val="fr-FR"/>
              </w:rPr>
            </w:pPr>
          </w:p>
        </w:tc>
        <w:tc>
          <w:tcPr>
            <w:tcW w:w="2637" w:type="dxa"/>
            <w:gridSpan w:val="6"/>
          </w:tcPr>
          <w:p w14:paraId="33490F1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14D5781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C6DF3A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1296F4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39A0EF0" w14:textId="77777777" w:rsidTr="00D61956">
        <w:trPr>
          <w:trHeight w:val="133"/>
        </w:trPr>
        <w:tc>
          <w:tcPr>
            <w:tcW w:w="236" w:type="dxa"/>
            <w:vMerge/>
          </w:tcPr>
          <w:p w14:paraId="50CDCF33" w14:textId="77777777" w:rsidR="00B441A2" w:rsidRDefault="00B441A2" w:rsidP="00D61956">
            <w:pPr>
              <w:rPr>
                <w:rFonts w:ascii="SimSun" w:hAnsi="SimSun"/>
                <w:lang w:val="fr-FR"/>
              </w:rPr>
            </w:pPr>
          </w:p>
        </w:tc>
        <w:tc>
          <w:tcPr>
            <w:tcW w:w="236" w:type="dxa"/>
            <w:vMerge/>
          </w:tcPr>
          <w:p w14:paraId="0292BEE5" w14:textId="77777777" w:rsidR="00B441A2" w:rsidRDefault="00B441A2" w:rsidP="00D61956">
            <w:pPr>
              <w:rPr>
                <w:rFonts w:ascii="SimSun" w:hAnsi="SimSun"/>
                <w:lang w:val="fr-FR"/>
              </w:rPr>
            </w:pPr>
          </w:p>
        </w:tc>
        <w:tc>
          <w:tcPr>
            <w:tcW w:w="236" w:type="dxa"/>
            <w:vMerge/>
          </w:tcPr>
          <w:p w14:paraId="52B20D70" w14:textId="77777777" w:rsidR="00B441A2" w:rsidRPr="00D657AE" w:rsidRDefault="00B441A2" w:rsidP="00D61956">
            <w:pPr>
              <w:rPr>
                <w:rFonts w:ascii="SimSun" w:hAnsi="SimSun"/>
                <w:sz w:val="18"/>
                <w:szCs w:val="18"/>
              </w:rPr>
            </w:pPr>
          </w:p>
        </w:tc>
        <w:tc>
          <w:tcPr>
            <w:tcW w:w="236" w:type="dxa"/>
            <w:vMerge/>
          </w:tcPr>
          <w:p w14:paraId="13BA6F03" w14:textId="77777777" w:rsidR="00B441A2" w:rsidRPr="00FF0493" w:rsidRDefault="00B441A2" w:rsidP="00D61956">
            <w:pPr>
              <w:rPr>
                <w:rFonts w:ascii="SimSun" w:hAnsi="SimSun"/>
                <w:sz w:val="18"/>
                <w:szCs w:val="18"/>
                <w:lang w:val="fr-FR"/>
              </w:rPr>
            </w:pPr>
          </w:p>
        </w:tc>
        <w:tc>
          <w:tcPr>
            <w:tcW w:w="2637" w:type="dxa"/>
            <w:gridSpan w:val="6"/>
          </w:tcPr>
          <w:p w14:paraId="7241911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586818B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C89EE6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28B431A"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24C60CD" w14:textId="77777777" w:rsidTr="00D61956">
        <w:trPr>
          <w:trHeight w:val="133"/>
        </w:trPr>
        <w:tc>
          <w:tcPr>
            <w:tcW w:w="236" w:type="dxa"/>
            <w:vMerge/>
          </w:tcPr>
          <w:p w14:paraId="783C0CDD" w14:textId="77777777" w:rsidR="00B441A2" w:rsidRDefault="00B441A2" w:rsidP="00D61956">
            <w:pPr>
              <w:rPr>
                <w:rFonts w:ascii="SimSun" w:hAnsi="SimSun"/>
                <w:lang w:val="fr-FR"/>
              </w:rPr>
            </w:pPr>
          </w:p>
        </w:tc>
        <w:tc>
          <w:tcPr>
            <w:tcW w:w="236" w:type="dxa"/>
            <w:vMerge/>
          </w:tcPr>
          <w:p w14:paraId="32C667E8" w14:textId="77777777" w:rsidR="00B441A2" w:rsidRDefault="00B441A2" w:rsidP="00D61956">
            <w:pPr>
              <w:rPr>
                <w:rFonts w:ascii="SimSun" w:hAnsi="SimSun"/>
                <w:lang w:val="fr-FR"/>
              </w:rPr>
            </w:pPr>
          </w:p>
        </w:tc>
        <w:tc>
          <w:tcPr>
            <w:tcW w:w="236" w:type="dxa"/>
            <w:vMerge/>
          </w:tcPr>
          <w:p w14:paraId="008CFF3C" w14:textId="77777777" w:rsidR="00B441A2" w:rsidRPr="00D657AE" w:rsidRDefault="00B441A2" w:rsidP="00D61956">
            <w:pPr>
              <w:rPr>
                <w:rFonts w:ascii="SimSun" w:hAnsi="SimSun"/>
                <w:sz w:val="18"/>
                <w:szCs w:val="18"/>
              </w:rPr>
            </w:pPr>
          </w:p>
        </w:tc>
        <w:tc>
          <w:tcPr>
            <w:tcW w:w="236" w:type="dxa"/>
            <w:vMerge/>
          </w:tcPr>
          <w:p w14:paraId="3C284D01" w14:textId="77777777" w:rsidR="00B441A2" w:rsidRPr="00FF0493" w:rsidRDefault="00B441A2" w:rsidP="00D61956">
            <w:pPr>
              <w:rPr>
                <w:rFonts w:ascii="SimSun" w:hAnsi="SimSun"/>
                <w:sz w:val="18"/>
                <w:szCs w:val="18"/>
                <w:lang w:val="fr-FR"/>
              </w:rPr>
            </w:pPr>
          </w:p>
        </w:tc>
        <w:tc>
          <w:tcPr>
            <w:tcW w:w="2637" w:type="dxa"/>
            <w:gridSpan w:val="6"/>
          </w:tcPr>
          <w:p w14:paraId="711EFFA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4D4251E7"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44CF99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80FD433"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8C5F7AB" w14:textId="77777777" w:rsidTr="00D61956">
        <w:trPr>
          <w:trHeight w:val="133"/>
        </w:trPr>
        <w:tc>
          <w:tcPr>
            <w:tcW w:w="236" w:type="dxa"/>
            <w:vMerge/>
          </w:tcPr>
          <w:p w14:paraId="372A5BC2" w14:textId="77777777" w:rsidR="00B441A2" w:rsidRDefault="00B441A2" w:rsidP="00D61956">
            <w:pPr>
              <w:rPr>
                <w:rFonts w:ascii="SimSun" w:hAnsi="SimSun"/>
                <w:lang w:val="fr-FR"/>
              </w:rPr>
            </w:pPr>
          </w:p>
        </w:tc>
        <w:tc>
          <w:tcPr>
            <w:tcW w:w="236" w:type="dxa"/>
            <w:vMerge/>
          </w:tcPr>
          <w:p w14:paraId="6F0EFFA9" w14:textId="77777777" w:rsidR="00B441A2" w:rsidRDefault="00B441A2" w:rsidP="00D61956">
            <w:pPr>
              <w:rPr>
                <w:rFonts w:ascii="SimSun" w:hAnsi="SimSun"/>
                <w:lang w:val="fr-FR"/>
              </w:rPr>
            </w:pPr>
          </w:p>
        </w:tc>
        <w:tc>
          <w:tcPr>
            <w:tcW w:w="236" w:type="dxa"/>
            <w:vMerge/>
          </w:tcPr>
          <w:p w14:paraId="2D72DC99" w14:textId="77777777" w:rsidR="00B441A2" w:rsidRPr="00D657AE" w:rsidRDefault="00B441A2" w:rsidP="00D61956">
            <w:pPr>
              <w:rPr>
                <w:rFonts w:ascii="SimSun" w:hAnsi="SimSun"/>
                <w:sz w:val="18"/>
                <w:szCs w:val="18"/>
              </w:rPr>
            </w:pPr>
          </w:p>
        </w:tc>
        <w:tc>
          <w:tcPr>
            <w:tcW w:w="236" w:type="dxa"/>
            <w:vMerge/>
          </w:tcPr>
          <w:p w14:paraId="2A85AA22" w14:textId="77777777" w:rsidR="00B441A2" w:rsidRPr="00FF0493" w:rsidRDefault="00B441A2" w:rsidP="00D61956">
            <w:pPr>
              <w:rPr>
                <w:rFonts w:ascii="SimSun" w:hAnsi="SimSun"/>
                <w:sz w:val="18"/>
                <w:szCs w:val="18"/>
                <w:lang w:val="fr-FR"/>
              </w:rPr>
            </w:pPr>
          </w:p>
        </w:tc>
        <w:tc>
          <w:tcPr>
            <w:tcW w:w="2637" w:type="dxa"/>
            <w:gridSpan w:val="6"/>
          </w:tcPr>
          <w:p w14:paraId="64DC97F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7DBDDE3A"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803439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043EC1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7005FDBA" w14:textId="77777777" w:rsidTr="00D61956">
        <w:trPr>
          <w:trHeight w:val="133"/>
        </w:trPr>
        <w:tc>
          <w:tcPr>
            <w:tcW w:w="236" w:type="dxa"/>
            <w:vMerge/>
          </w:tcPr>
          <w:p w14:paraId="1DBB1A83" w14:textId="77777777" w:rsidR="00F07648" w:rsidRDefault="00F07648" w:rsidP="00D61956">
            <w:pPr>
              <w:rPr>
                <w:rFonts w:ascii="SimSun" w:hAnsi="SimSun"/>
                <w:lang w:val="fr-FR"/>
              </w:rPr>
            </w:pPr>
          </w:p>
        </w:tc>
        <w:tc>
          <w:tcPr>
            <w:tcW w:w="236" w:type="dxa"/>
            <w:vMerge/>
          </w:tcPr>
          <w:p w14:paraId="2DF4E0B1" w14:textId="77777777" w:rsidR="00F07648" w:rsidRDefault="00F07648" w:rsidP="00D61956">
            <w:pPr>
              <w:rPr>
                <w:rFonts w:ascii="SimSun" w:hAnsi="SimSun"/>
                <w:lang w:val="fr-FR"/>
              </w:rPr>
            </w:pPr>
          </w:p>
        </w:tc>
        <w:tc>
          <w:tcPr>
            <w:tcW w:w="236" w:type="dxa"/>
            <w:vMerge/>
          </w:tcPr>
          <w:p w14:paraId="265CBC9F" w14:textId="77777777" w:rsidR="00F07648" w:rsidRPr="00D657AE" w:rsidRDefault="00F07648" w:rsidP="00D61956">
            <w:pPr>
              <w:rPr>
                <w:rFonts w:ascii="SimSun" w:hAnsi="SimSun"/>
                <w:sz w:val="18"/>
                <w:szCs w:val="18"/>
              </w:rPr>
            </w:pPr>
          </w:p>
        </w:tc>
        <w:tc>
          <w:tcPr>
            <w:tcW w:w="2873" w:type="dxa"/>
            <w:gridSpan w:val="7"/>
          </w:tcPr>
          <w:p w14:paraId="4EBCDCD4" w14:textId="77777777" w:rsidR="00F07648" w:rsidRPr="00FF0493" w:rsidRDefault="00F07648" w:rsidP="00D61956">
            <w:pPr>
              <w:rPr>
                <w:rFonts w:ascii="SimSun" w:hAnsi="SimSun"/>
                <w:sz w:val="18"/>
                <w:szCs w:val="18"/>
                <w:lang w:val="fr-FR"/>
              </w:rPr>
            </w:pPr>
            <w:r w:rsidRPr="0021464F">
              <w:rPr>
                <w:rFonts w:ascii="SimSun" w:hAnsi="SimSun"/>
                <w:sz w:val="18"/>
                <w:szCs w:val="18"/>
                <w:lang w:val="fr-FR"/>
              </w:rPr>
              <w:t>LoiterRegionParamList</w:t>
            </w:r>
          </w:p>
        </w:tc>
        <w:tc>
          <w:tcPr>
            <w:tcW w:w="407" w:type="dxa"/>
          </w:tcPr>
          <w:p w14:paraId="3E708C47"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7EC262C5"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2541DC0" w14:textId="77777777" w:rsidR="00F07648" w:rsidRPr="00D657AE" w:rsidRDefault="00F07648" w:rsidP="00D61956">
            <w:pPr>
              <w:rPr>
                <w:rFonts w:ascii="SimSun" w:hAnsi="SimSun"/>
                <w:sz w:val="18"/>
                <w:szCs w:val="18"/>
              </w:rPr>
            </w:pPr>
          </w:p>
        </w:tc>
      </w:tr>
      <w:tr w:rsidR="00F07648" w14:paraId="0E545AF0" w14:textId="77777777" w:rsidTr="00D61956">
        <w:trPr>
          <w:trHeight w:val="133"/>
        </w:trPr>
        <w:tc>
          <w:tcPr>
            <w:tcW w:w="236" w:type="dxa"/>
            <w:vMerge/>
          </w:tcPr>
          <w:p w14:paraId="30E3C481" w14:textId="77777777" w:rsidR="00F07648" w:rsidRDefault="00F07648" w:rsidP="00D61956">
            <w:pPr>
              <w:rPr>
                <w:rFonts w:ascii="SimSun" w:hAnsi="SimSun"/>
                <w:lang w:val="fr-FR"/>
              </w:rPr>
            </w:pPr>
          </w:p>
        </w:tc>
        <w:tc>
          <w:tcPr>
            <w:tcW w:w="236" w:type="dxa"/>
            <w:vMerge/>
          </w:tcPr>
          <w:p w14:paraId="2CF6640D" w14:textId="77777777" w:rsidR="00F07648" w:rsidRDefault="00F07648" w:rsidP="00D61956">
            <w:pPr>
              <w:rPr>
                <w:rFonts w:ascii="SimSun" w:hAnsi="SimSun"/>
                <w:lang w:val="fr-FR"/>
              </w:rPr>
            </w:pPr>
          </w:p>
        </w:tc>
        <w:tc>
          <w:tcPr>
            <w:tcW w:w="236" w:type="dxa"/>
            <w:vMerge/>
          </w:tcPr>
          <w:p w14:paraId="036922BD" w14:textId="77777777" w:rsidR="00F07648" w:rsidRPr="00D657AE" w:rsidRDefault="00F07648" w:rsidP="00D61956">
            <w:pPr>
              <w:rPr>
                <w:rFonts w:ascii="SimSun" w:hAnsi="SimSun"/>
                <w:sz w:val="18"/>
                <w:szCs w:val="18"/>
              </w:rPr>
            </w:pPr>
          </w:p>
        </w:tc>
        <w:tc>
          <w:tcPr>
            <w:tcW w:w="236" w:type="dxa"/>
            <w:vMerge w:val="restart"/>
          </w:tcPr>
          <w:p w14:paraId="7366623B" w14:textId="77777777" w:rsidR="00F07648" w:rsidRPr="00FF0493" w:rsidRDefault="00F07648" w:rsidP="00D61956">
            <w:pPr>
              <w:rPr>
                <w:rFonts w:ascii="SimSun" w:hAnsi="SimSun"/>
                <w:sz w:val="18"/>
                <w:szCs w:val="18"/>
                <w:lang w:val="fr-FR"/>
              </w:rPr>
            </w:pPr>
          </w:p>
        </w:tc>
        <w:tc>
          <w:tcPr>
            <w:tcW w:w="2637" w:type="dxa"/>
            <w:gridSpan w:val="6"/>
          </w:tcPr>
          <w:p w14:paraId="39D36CC4" w14:textId="77777777" w:rsidR="00F07648" w:rsidRPr="00FF0493" w:rsidRDefault="00F07648" w:rsidP="00D61956">
            <w:pPr>
              <w:rPr>
                <w:rFonts w:ascii="SimSun" w:hAnsi="SimSun"/>
                <w:sz w:val="18"/>
                <w:szCs w:val="18"/>
                <w:lang w:val="fr-FR"/>
              </w:rPr>
            </w:pPr>
            <w:r w:rsidRPr="0021464F">
              <w:rPr>
                <w:rFonts w:ascii="SimSun" w:hAnsi="SimSun"/>
                <w:sz w:val="18"/>
                <w:szCs w:val="18"/>
                <w:lang w:val="fr-FR"/>
              </w:rPr>
              <w:t>LoiterRegionParam</w:t>
            </w:r>
          </w:p>
        </w:tc>
        <w:tc>
          <w:tcPr>
            <w:tcW w:w="407" w:type="dxa"/>
          </w:tcPr>
          <w:p w14:paraId="7F007470"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F7FF9B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B9B4288" w14:textId="77777777" w:rsidR="00F07648" w:rsidRDefault="00F07648" w:rsidP="00D61956">
            <w:pPr>
              <w:rPr>
                <w:rFonts w:ascii="SimSun" w:hAnsi="SimSun"/>
                <w:sz w:val="18"/>
                <w:szCs w:val="18"/>
              </w:rPr>
            </w:pPr>
          </w:p>
        </w:tc>
      </w:tr>
      <w:tr w:rsidR="00F07648" w14:paraId="29A8914A" w14:textId="77777777" w:rsidTr="00D61956">
        <w:trPr>
          <w:trHeight w:val="133"/>
        </w:trPr>
        <w:tc>
          <w:tcPr>
            <w:tcW w:w="236" w:type="dxa"/>
            <w:vMerge/>
          </w:tcPr>
          <w:p w14:paraId="553162A8" w14:textId="77777777" w:rsidR="00F07648" w:rsidRDefault="00F07648" w:rsidP="00D61956">
            <w:pPr>
              <w:rPr>
                <w:rFonts w:ascii="SimSun" w:hAnsi="SimSun"/>
                <w:lang w:val="fr-FR"/>
              </w:rPr>
            </w:pPr>
          </w:p>
        </w:tc>
        <w:tc>
          <w:tcPr>
            <w:tcW w:w="236" w:type="dxa"/>
            <w:vMerge/>
          </w:tcPr>
          <w:p w14:paraId="62A2AD15" w14:textId="77777777" w:rsidR="00F07648" w:rsidRDefault="00F07648" w:rsidP="00D61956">
            <w:pPr>
              <w:rPr>
                <w:rFonts w:ascii="SimSun" w:hAnsi="SimSun"/>
                <w:lang w:val="fr-FR"/>
              </w:rPr>
            </w:pPr>
          </w:p>
        </w:tc>
        <w:tc>
          <w:tcPr>
            <w:tcW w:w="236" w:type="dxa"/>
            <w:vMerge/>
          </w:tcPr>
          <w:p w14:paraId="15D6E79B" w14:textId="77777777" w:rsidR="00F07648" w:rsidRPr="00D657AE" w:rsidRDefault="00F07648" w:rsidP="00D61956">
            <w:pPr>
              <w:rPr>
                <w:rFonts w:ascii="SimSun" w:hAnsi="SimSun"/>
                <w:sz w:val="18"/>
                <w:szCs w:val="18"/>
              </w:rPr>
            </w:pPr>
          </w:p>
        </w:tc>
        <w:tc>
          <w:tcPr>
            <w:tcW w:w="236" w:type="dxa"/>
            <w:vMerge/>
          </w:tcPr>
          <w:p w14:paraId="707FEB24" w14:textId="77777777" w:rsidR="00F07648" w:rsidRPr="00FF0493" w:rsidRDefault="00F07648" w:rsidP="00D61956">
            <w:pPr>
              <w:rPr>
                <w:rFonts w:ascii="SimSun" w:hAnsi="SimSun"/>
                <w:sz w:val="18"/>
                <w:szCs w:val="18"/>
                <w:lang w:val="fr-FR"/>
              </w:rPr>
            </w:pPr>
          </w:p>
        </w:tc>
        <w:tc>
          <w:tcPr>
            <w:tcW w:w="251" w:type="dxa"/>
            <w:gridSpan w:val="2"/>
            <w:vMerge w:val="restart"/>
          </w:tcPr>
          <w:p w14:paraId="766CA901" w14:textId="77777777" w:rsidR="00F07648" w:rsidRPr="005D4018" w:rsidRDefault="00F07648" w:rsidP="00D61956">
            <w:pPr>
              <w:rPr>
                <w:rFonts w:ascii="SimSun" w:hAnsi="SimSun"/>
                <w:sz w:val="18"/>
                <w:szCs w:val="18"/>
                <w:lang w:val="fr-FR"/>
              </w:rPr>
            </w:pPr>
          </w:p>
        </w:tc>
        <w:tc>
          <w:tcPr>
            <w:tcW w:w="2386" w:type="dxa"/>
            <w:gridSpan w:val="4"/>
          </w:tcPr>
          <w:p w14:paraId="419C7EFA"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TargetTypeConstrain</w:t>
            </w:r>
          </w:p>
        </w:tc>
        <w:tc>
          <w:tcPr>
            <w:tcW w:w="407" w:type="dxa"/>
          </w:tcPr>
          <w:p w14:paraId="2BC0212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4C490F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3FA0543" w14:textId="77777777" w:rsidR="00F07648" w:rsidRDefault="00633BA8" w:rsidP="00D61956">
            <w:pPr>
              <w:rPr>
                <w:rFonts w:ascii="SimSun" w:hAnsi="SimSun"/>
                <w:sz w:val="18"/>
                <w:szCs w:val="18"/>
              </w:rPr>
            </w:pPr>
            <w:r w:rsidRPr="00633BA8">
              <w:rPr>
                <w:rFonts w:ascii="SimSun" w:hAnsi="SimSun"/>
                <w:sz w:val="18"/>
                <w:szCs w:val="18"/>
              </w:rPr>
              <w:t>Limited target open sign</w:t>
            </w:r>
          </w:p>
        </w:tc>
      </w:tr>
      <w:tr w:rsidR="00F07648" w14:paraId="330CBAD7" w14:textId="77777777" w:rsidTr="00D61956">
        <w:trPr>
          <w:trHeight w:val="133"/>
        </w:trPr>
        <w:tc>
          <w:tcPr>
            <w:tcW w:w="236" w:type="dxa"/>
            <w:vMerge/>
          </w:tcPr>
          <w:p w14:paraId="42DA9554" w14:textId="77777777" w:rsidR="00F07648" w:rsidRDefault="00F07648" w:rsidP="00D61956">
            <w:pPr>
              <w:rPr>
                <w:rFonts w:ascii="SimSun" w:hAnsi="SimSun"/>
                <w:lang w:val="fr-FR"/>
              </w:rPr>
            </w:pPr>
          </w:p>
        </w:tc>
        <w:tc>
          <w:tcPr>
            <w:tcW w:w="236" w:type="dxa"/>
            <w:vMerge/>
          </w:tcPr>
          <w:p w14:paraId="569FA25D" w14:textId="77777777" w:rsidR="00F07648" w:rsidRDefault="00F07648" w:rsidP="00D61956">
            <w:pPr>
              <w:rPr>
                <w:rFonts w:ascii="SimSun" w:hAnsi="SimSun"/>
                <w:lang w:val="fr-FR"/>
              </w:rPr>
            </w:pPr>
          </w:p>
        </w:tc>
        <w:tc>
          <w:tcPr>
            <w:tcW w:w="236" w:type="dxa"/>
            <w:vMerge/>
          </w:tcPr>
          <w:p w14:paraId="4524A460" w14:textId="77777777" w:rsidR="00F07648" w:rsidRPr="00D657AE" w:rsidRDefault="00F07648" w:rsidP="00D61956">
            <w:pPr>
              <w:rPr>
                <w:rFonts w:ascii="SimSun" w:hAnsi="SimSun"/>
                <w:sz w:val="18"/>
                <w:szCs w:val="18"/>
              </w:rPr>
            </w:pPr>
          </w:p>
        </w:tc>
        <w:tc>
          <w:tcPr>
            <w:tcW w:w="236" w:type="dxa"/>
            <w:vMerge/>
          </w:tcPr>
          <w:p w14:paraId="29C2C181" w14:textId="77777777" w:rsidR="00F07648" w:rsidRPr="00FF0493" w:rsidRDefault="00F07648" w:rsidP="00D61956">
            <w:pPr>
              <w:rPr>
                <w:rFonts w:ascii="SimSun" w:hAnsi="SimSun"/>
                <w:sz w:val="18"/>
                <w:szCs w:val="18"/>
                <w:lang w:val="fr-FR"/>
              </w:rPr>
            </w:pPr>
          </w:p>
        </w:tc>
        <w:tc>
          <w:tcPr>
            <w:tcW w:w="251" w:type="dxa"/>
            <w:gridSpan w:val="2"/>
            <w:vMerge/>
          </w:tcPr>
          <w:p w14:paraId="2F864868" w14:textId="77777777" w:rsidR="00F07648" w:rsidRPr="005D4018" w:rsidRDefault="00F07648" w:rsidP="00D61956">
            <w:pPr>
              <w:rPr>
                <w:rFonts w:ascii="SimSun" w:hAnsi="SimSun"/>
                <w:sz w:val="18"/>
                <w:szCs w:val="18"/>
                <w:lang w:val="fr-FR"/>
              </w:rPr>
            </w:pPr>
          </w:p>
        </w:tc>
        <w:tc>
          <w:tcPr>
            <w:tcW w:w="2386" w:type="dxa"/>
            <w:gridSpan w:val="4"/>
          </w:tcPr>
          <w:p w14:paraId="4D948FC1"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TargetType</w:t>
            </w:r>
          </w:p>
        </w:tc>
        <w:tc>
          <w:tcPr>
            <w:tcW w:w="407" w:type="dxa"/>
          </w:tcPr>
          <w:p w14:paraId="575BAE03"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32F8D3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248846B" w14:textId="77777777" w:rsidR="00F07648" w:rsidRDefault="00633BA8" w:rsidP="00D61956">
            <w:pPr>
              <w:rPr>
                <w:rFonts w:ascii="SimSun" w:hAnsi="SimSun"/>
                <w:sz w:val="18"/>
                <w:szCs w:val="18"/>
              </w:rPr>
            </w:pPr>
            <w:r w:rsidRPr="00633BA8">
              <w:rPr>
                <w:rFonts w:ascii="SimSun" w:hAnsi="SimSun"/>
                <w:sz w:val="18"/>
                <w:szCs w:val="18"/>
              </w:rPr>
              <w:t>Target type</w:t>
            </w:r>
          </w:p>
        </w:tc>
      </w:tr>
      <w:tr w:rsidR="00F07648" w14:paraId="53905B22" w14:textId="77777777" w:rsidTr="00D61956">
        <w:trPr>
          <w:trHeight w:val="133"/>
        </w:trPr>
        <w:tc>
          <w:tcPr>
            <w:tcW w:w="236" w:type="dxa"/>
            <w:vMerge/>
          </w:tcPr>
          <w:p w14:paraId="0A6885E7" w14:textId="77777777" w:rsidR="00F07648" w:rsidRDefault="00F07648" w:rsidP="00D61956">
            <w:pPr>
              <w:rPr>
                <w:rFonts w:ascii="SimSun" w:hAnsi="SimSun"/>
                <w:lang w:val="fr-FR"/>
              </w:rPr>
            </w:pPr>
          </w:p>
        </w:tc>
        <w:tc>
          <w:tcPr>
            <w:tcW w:w="236" w:type="dxa"/>
            <w:vMerge/>
          </w:tcPr>
          <w:p w14:paraId="66E5B772" w14:textId="77777777" w:rsidR="00F07648" w:rsidRDefault="00F07648" w:rsidP="00D61956">
            <w:pPr>
              <w:rPr>
                <w:rFonts w:ascii="SimSun" w:hAnsi="SimSun"/>
                <w:lang w:val="fr-FR"/>
              </w:rPr>
            </w:pPr>
          </w:p>
        </w:tc>
        <w:tc>
          <w:tcPr>
            <w:tcW w:w="236" w:type="dxa"/>
            <w:vMerge/>
          </w:tcPr>
          <w:p w14:paraId="15BB8A07" w14:textId="77777777" w:rsidR="00F07648" w:rsidRPr="00D657AE" w:rsidRDefault="00F07648" w:rsidP="00D61956">
            <w:pPr>
              <w:rPr>
                <w:rFonts w:ascii="SimSun" w:hAnsi="SimSun"/>
                <w:sz w:val="18"/>
                <w:szCs w:val="18"/>
              </w:rPr>
            </w:pPr>
          </w:p>
        </w:tc>
        <w:tc>
          <w:tcPr>
            <w:tcW w:w="236" w:type="dxa"/>
            <w:vMerge/>
          </w:tcPr>
          <w:p w14:paraId="56AADA73" w14:textId="77777777" w:rsidR="00F07648" w:rsidRPr="00FF0493" w:rsidRDefault="00F07648" w:rsidP="00D61956">
            <w:pPr>
              <w:rPr>
                <w:rFonts w:ascii="SimSun" w:hAnsi="SimSun"/>
                <w:sz w:val="18"/>
                <w:szCs w:val="18"/>
                <w:lang w:val="fr-FR"/>
              </w:rPr>
            </w:pPr>
          </w:p>
        </w:tc>
        <w:tc>
          <w:tcPr>
            <w:tcW w:w="251" w:type="dxa"/>
            <w:gridSpan w:val="2"/>
            <w:vMerge/>
          </w:tcPr>
          <w:p w14:paraId="738B588C" w14:textId="77777777" w:rsidR="00F07648" w:rsidRPr="005D4018" w:rsidRDefault="00F07648" w:rsidP="00D61956">
            <w:pPr>
              <w:rPr>
                <w:rFonts w:ascii="SimSun" w:hAnsi="SimSun"/>
                <w:sz w:val="18"/>
                <w:szCs w:val="18"/>
                <w:lang w:val="fr-FR"/>
              </w:rPr>
            </w:pPr>
          </w:p>
        </w:tc>
        <w:tc>
          <w:tcPr>
            <w:tcW w:w="2386" w:type="dxa"/>
            <w:gridSpan w:val="4"/>
          </w:tcPr>
          <w:p w14:paraId="43D0ECD8"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TargetSizeConstrain</w:t>
            </w:r>
          </w:p>
        </w:tc>
        <w:tc>
          <w:tcPr>
            <w:tcW w:w="407" w:type="dxa"/>
          </w:tcPr>
          <w:p w14:paraId="411AE938"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071DF8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B987A15" w14:textId="77777777" w:rsidR="00F07648" w:rsidRDefault="00633BA8" w:rsidP="00D61956">
            <w:pPr>
              <w:rPr>
                <w:rFonts w:ascii="SimSun" w:hAnsi="SimSun"/>
                <w:sz w:val="18"/>
                <w:szCs w:val="18"/>
              </w:rPr>
            </w:pPr>
            <w:r w:rsidRPr="00633BA8">
              <w:rPr>
                <w:rFonts w:ascii="SimSun" w:hAnsi="SimSun"/>
                <w:sz w:val="18"/>
                <w:szCs w:val="18"/>
              </w:rPr>
              <w:t>Limited target size open flag</w:t>
            </w:r>
          </w:p>
        </w:tc>
      </w:tr>
      <w:tr w:rsidR="00F07648" w14:paraId="0EEA4E38" w14:textId="77777777" w:rsidTr="00D61956">
        <w:trPr>
          <w:trHeight w:val="133"/>
        </w:trPr>
        <w:tc>
          <w:tcPr>
            <w:tcW w:w="236" w:type="dxa"/>
            <w:vMerge/>
          </w:tcPr>
          <w:p w14:paraId="64050995" w14:textId="77777777" w:rsidR="00F07648" w:rsidRDefault="00F07648" w:rsidP="00D61956">
            <w:pPr>
              <w:rPr>
                <w:rFonts w:ascii="SimSun" w:hAnsi="SimSun"/>
                <w:lang w:val="fr-FR"/>
              </w:rPr>
            </w:pPr>
          </w:p>
        </w:tc>
        <w:tc>
          <w:tcPr>
            <w:tcW w:w="236" w:type="dxa"/>
            <w:vMerge/>
          </w:tcPr>
          <w:p w14:paraId="304D77FD" w14:textId="77777777" w:rsidR="00F07648" w:rsidRDefault="00F07648" w:rsidP="00D61956">
            <w:pPr>
              <w:rPr>
                <w:rFonts w:ascii="SimSun" w:hAnsi="SimSun"/>
                <w:lang w:val="fr-FR"/>
              </w:rPr>
            </w:pPr>
          </w:p>
        </w:tc>
        <w:tc>
          <w:tcPr>
            <w:tcW w:w="236" w:type="dxa"/>
            <w:vMerge/>
          </w:tcPr>
          <w:p w14:paraId="2700FD1A" w14:textId="77777777" w:rsidR="00F07648" w:rsidRPr="00D657AE" w:rsidRDefault="00F07648" w:rsidP="00D61956">
            <w:pPr>
              <w:rPr>
                <w:rFonts w:ascii="SimSun" w:hAnsi="SimSun"/>
                <w:sz w:val="18"/>
                <w:szCs w:val="18"/>
              </w:rPr>
            </w:pPr>
          </w:p>
        </w:tc>
        <w:tc>
          <w:tcPr>
            <w:tcW w:w="236" w:type="dxa"/>
            <w:vMerge/>
          </w:tcPr>
          <w:p w14:paraId="6BFAA044" w14:textId="77777777" w:rsidR="00F07648" w:rsidRPr="00FF0493" w:rsidRDefault="00F07648" w:rsidP="00D61956">
            <w:pPr>
              <w:rPr>
                <w:rFonts w:ascii="SimSun" w:hAnsi="SimSun"/>
                <w:sz w:val="18"/>
                <w:szCs w:val="18"/>
                <w:lang w:val="fr-FR"/>
              </w:rPr>
            </w:pPr>
          </w:p>
        </w:tc>
        <w:tc>
          <w:tcPr>
            <w:tcW w:w="251" w:type="dxa"/>
            <w:gridSpan w:val="2"/>
            <w:vMerge/>
          </w:tcPr>
          <w:p w14:paraId="08E33808" w14:textId="77777777" w:rsidR="00F07648" w:rsidRPr="005D4018" w:rsidRDefault="00F07648" w:rsidP="00D61956">
            <w:pPr>
              <w:rPr>
                <w:rFonts w:ascii="SimSun" w:hAnsi="SimSun"/>
                <w:sz w:val="18"/>
                <w:szCs w:val="18"/>
                <w:lang w:val="fr-FR"/>
              </w:rPr>
            </w:pPr>
          </w:p>
        </w:tc>
        <w:tc>
          <w:tcPr>
            <w:tcW w:w="2386" w:type="dxa"/>
            <w:gridSpan w:val="4"/>
          </w:tcPr>
          <w:p w14:paraId="0FE950F8"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407" w:type="dxa"/>
          </w:tcPr>
          <w:p w14:paraId="04D3E734"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05976B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32BB5CE" w14:textId="77777777" w:rsidR="00F07648" w:rsidRDefault="00633BA8" w:rsidP="00D61956">
            <w:pPr>
              <w:rPr>
                <w:rFonts w:ascii="SimSun" w:hAnsi="SimSun"/>
                <w:sz w:val="18"/>
                <w:szCs w:val="18"/>
              </w:rPr>
            </w:pPr>
            <w:r w:rsidRPr="00633BA8">
              <w:rPr>
                <w:rFonts w:ascii="SimSun" w:hAnsi="SimSun"/>
                <w:sz w:val="18"/>
                <w:szCs w:val="18"/>
              </w:rPr>
              <w:t>smallest size</w:t>
            </w:r>
          </w:p>
        </w:tc>
      </w:tr>
      <w:tr w:rsidR="00F07648" w14:paraId="28FD1270" w14:textId="77777777" w:rsidTr="00D61956">
        <w:trPr>
          <w:trHeight w:val="133"/>
        </w:trPr>
        <w:tc>
          <w:tcPr>
            <w:tcW w:w="236" w:type="dxa"/>
            <w:vMerge/>
          </w:tcPr>
          <w:p w14:paraId="4DC77E87" w14:textId="77777777" w:rsidR="00F07648" w:rsidRDefault="00F07648" w:rsidP="00D61956">
            <w:pPr>
              <w:rPr>
                <w:rFonts w:ascii="SimSun" w:hAnsi="SimSun"/>
                <w:lang w:val="fr-FR"/>
              </w:rPr>
            </w:pPr>
          </w:p>
        </w:tc>
        <w:tc>
          <w:tcPr>
            <w:tcW w:w="236" w:type="dxa"/>
            <w:vMerge/>
          </w:tcPr>
          <w:p w14:paraId="794DE61E" w14:textId="77777777" w:rsidR="00F07648" w:rsidRDefault="00F07648" w:rsidP="00D61956">
            <w:pPr>
              <w:rPr>
                <w:rFonts w:ascii="SimSun" w:hAnsi="SimSun"/>
                <w:lang w:val="fr-FR"/>
              </w:rPr>
            </w:pPr>
          </w:p>
        </w:tc>
        <w:tc>
          <w:tcPr>
            <w:tcW w:w="236" w:type="dxa"/>
            <w:vMerge/>
          </w:tcPr>
          <w:p w14:paraId="3C820E60" w14:textId="77777777" w:rsidR="00F07648" w:rsidRPr="00D657AE" w:rsidRDefault="00F07648" w:rsidP="00D61956">
            <w:pPr>
              <w:rPr>
                <w:rFonts w:ascii="SimSun" w:hAnsi="SimSun"/>
                <w:sz w:val="18"/>
                <w:szCs w:val="18"/>
              </w:rPr>
            </w:pPr>
          </w:p>
        </w:tc>
        <w:tc>
          <w:tcPr>
            <w:tcW w:w="236" w:type="dxa"/>
            <w:vMerge/>
          </w:tcPr>
          <w:p w14:paraId="646E4DEB" w14:textId="77777777" w:rsidR="00F07648" w:rsidRPr="00FF0493" w:rsidRDefault="00F07648" w:rsidP="00D61956">
            <w:pPr>
              <w:rPr>
                <w:rFonts w:ascii="SimSun" w:hAnsi="SimSun"/>
                <w:sz w:val="18"/>
                <w:szCs w:val="18"/>
                <w:lang w:val="fr-FR"/>
              </w:rPr>
            </w:pPr>
          </w:p>
        </w:tc>
        <w:tc>
          <w:tcPr>
            <w:tcW w:w="251" w:type="dxa"/>
            <w:gridSpan w:val="2"/>
            <w:vMerge/>
          </w:tcPr>
          <w:p w14:paraId="76B0106D" w14:textId="77777777" w:rsidR="00F07648" w:rsidRPr="005D4018" w:rsidRDefault="00F07648" w:rsidP="00D61956">
            <w:pPr>
              <w:rPr>
                <w:rFonts w:ascii="SimSun" w:hAnsi="SimSun"/>
                <w:sz w:val="18"/>
                <w:szCs w:val="18"/>
                <w:lang w:val="fr-FR"/>
              </w:rPr>
            </w:pPr>
          </w:p>
        </w:tc>
        <w:tc>
          <w:tcPr>
            <w:tcW w:w="2386" w:type="dxa"/>
            <w:gridSpan w:val="4"/>
          </w:tcPr>
          <w:p w14:paraId="5B73208E"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407" w:type="dxa"/>
          </w:tcPr>
          <w:p w14:paraId="6AB4C445"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3DA7F5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0549C4D" w14:textId="77777777" w:rsidR="00F07648" w:rsidRDefault="00633BA8" w:rsidP="00D61956">
            <w:pPr>
              <w:rPr>
                <w:rFonts w:ascii="SimSun" w:hAnsi="SimSun"/>
                <w:sz w:val="18"/>
                <w:szCs w:val="18"/>
              </w:rPr>
            </w:pPr>
            <w:r w:rsidRPr="00633BA8">
              <w:rPr>
                <w:rFonts w:ascii="SimSun" w:hAnsi="SimSun"/>
                <w:sz w:val="18"/>
                <w:szCs w:val="18"/>
              </w:rPr>
              <w:t>biggest size</w:t>
            </w:r>
          </w:p>
        </w:tc>
      </w:tr>
      <w:tr w:rsidR="00F07648" w14:paraId="51F6625D" w14:textId="77777777" w:rsidTr="00D61956">
        <w:trPr>
          <w:trHeight w:val="133"/>
        </w:trPr>
        <w:tc>
          <w:tcPr>
            <w:tcW w:w="236" w:type="dxa"/>
            <w:vMerge/>
          </w:tcPr>
          <w:p w14:paraId="0FB90BB6" w14:textId="77777777" w:rsidR="00F07648" w:rsidRDefault="00F07648" w:rsidP="00D61956">
            <w:pPr>
              <w:rPr>
                <w:rFonts w:ascii="SimSun" w:hAnsi="SimSun"/>
                <w:lang w:val="fr-FR"/>
              </w:rPr>
            </w:pPr>
          </w:p>
        </w:tc>
        <w:tc>
          <w:tcPr>
            <w:tcW w:w="236" w:type="dxa"/>
            <w:vMerge/>
          </w:tcPr>
          <w:p w14:paraId="4903015C" w14:textId="77777777" w:rsidR="00F07648" w:rsidRDefault="00F07648" w:rsidP="00D61956">
            <w:pPr>
              <w:rPr>
                <w:rFonts w:ascii="SimSun" w:hAnsi="SimSun"/>
                <w:lang w:val="fr-FR"/>
              </w:rPr>
            </w:pPr>
          </w:p>
        </w:tc>
        <w:tc>
          <w:tcPr>
            <w:tcW w:w="236" w:type="dxa"/>
            <w:vMerge/>
          </w:tcPr>
          <w:p w14:paraId="135801C3" w14:textId="77777777" w:rsidR="00F07648" w:rsidRPr="00D657AE" w:rsidRDefault="00F07648" w:rsidP="00D61956">
            <w:pPr>
              <w:rPr>
                <w:rFonts w:ascii="SimSun" w:hAnsi="SimSun"/>
                <w:sz w:val="18"/>
                <w:szCs w:val="18"/>
              </w:rPr>
            </w:pPr>
          </w:p>
        </w:tc>
        <w:tc>
          <w:tcPr>
            <w:tcW w:w="236" w:type="dxa"/>
            <w:vMerge/>
          </w:tcPr>
          <w:p w14:paraId="3248596D" w14:textId="77777777" w:rsidR="00F07648" w:rsidRPr="00FF0493" w:rsidRDefault="00F07648" w:rsidP="00D61956">
            <w:pPr>
              <w:rPr>
                <w:rFonts w:ascii="SimSun" w:hAnsi="SimSun"/>
                <w:sz w:val="18"/>
                <w:szCs w:val="18"/>
                <w:lang w:val="fr-FR"/>
              </w:rPr>
            </w:pPr>
          </w:p>
        </w:tc>
        <w:tc>
          <w:tcPr>
            <w:tcW w:w="251" w:type="dxa"/>
            <w:gridSpan w:val="2"/>
            <w:vMerge/>
          </w:tcPr>
          <w:p w14:paraId="1C9B7E4C" w14:textId="77777777" w:rsidR="00F07648" w:rsidRPr="005D4018" w:rsidRDefault="00F07648" w:rsidP="00D61956">
            <w:pPr>
              <w:rPr>
                <w:rFonts w:ascii="SimSun" w:hAnsi="SimSun"/>
                <w:sz w:val="18"/>
                <w:szCs w:val="18"/>
                <w:lang w:val="fr-FR"/>
              </w:rPr>
            </w:pPr>
          </w:p>
        </w:tc>
        <w:tc>
          <w:tcPr>
            <w:tcW w:w="2386" w:type="dxa"/>
            <w:gridSpan w:val="4"/>
          </w:tcPr>
          <w:p w14:paraId="1448D8F8" w14:textId="77777777" w:rsidR="00F07648" w:rsidRPr="005D4018" w:rsidRDefault="00F07648" w:rsidP="00D61956">
            <w:pPr>
              <w:rPr>
                <w:rFonts w:ascii="SimSun" w:hAnsi="SimSun"/>
                <w:sz w:val="18"/>
                <w:szCs w:val="18"/>
                <w:lang w:val="fr-FR"/>
              </w:rPr>
            </w:pPr>
            <w:r w:rsidRPr="0021464F">
              <w:rPr>
                <w:rFonts w:ascii="SimSun" w:hAnsi="SimSun"/>
                <w:sz w:val="18"/>
                <w:szCs w:val="18"/>
                <w:lang w:val="fr-FR"/>
              </w:rPr>
              <w:t>MinTime</w:t>
            </w:r>
          </w:p>
        </w:tc>
        <w:tc>
          <w:tcPr>
            <w:tcW w:w="407" w:type="dxa"/>
          </w:tcPr>
          <w:p w14:paraId="49B84DC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E8CA12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40F81E1" w14:textId="77777777" w:rsidR="00F07648" w:rsidRDefault="00633BA8" w:rsidP="00D61956">
            <w:pPr>
              <w:rPr>
                <w:rFonts w:ascii="SimSun" w:hAnsi="SimSun"/>
                <w:sz w:val="18"/>
                <w:szCs w:val="18"/>
              </w:rPr>
            </w:pPr>
            <w:r w:rsidRPr="00633BA8">
              <w:rPr>
                <w:rFonts w:ascii="SimSun" w:hAnsi="SimSun"/>
                <w:sz w:val="18"/>
                <w:szCs w:val="18"/>
              </w:rPr>
              <w:t>the shortest time</w:t>
            </w:r>
          </w:p>
        </w:tc>
      </w:tr>
      <w:tr w:rsidR="00F07648" w14:paraId="6DF50058" w14:textId="77777777" w:rsidTr="00D61956">
        <w:trPr>
          <w:trHeight w:val="133"/>
        </w:trPr>
        <w:tc>
          <w:tcPr>
            <w:tcW w:w="236" w:type="dxa"/>
            <w:vMerge/>
          </w:tcPr>
          <w:p w14:paraId="74286A84" w14:textId="77777777" w:rsidR="00F07648" w:rsidRDefault="00F07648" w:rsidP="00D61956">
            <w:pPr>
              <w:rPr>
                <w:rFonts w:ascii="SimSun" w:hAnsi="SimSun"/>
                <w:lang w:val="fr-FR"/>
              </w:rPr>
            </w:pPr>
          </w:p>
        </w:tc>
        <w:tc>
          <w:tcPr>
            <w:tcW w:w="236" w:type="dxa"/>
            <w:vMerge/>
          </w:tcPr>
          <w:p w14:paraId="4D8B36E6" w14:textId="77777777" w:rsidR="00F07648" w:rsidRDefault="00F07648" w:rsidP="00D61956">
            <w:pPr>
              <w:rPr>
                <w:rFonts w:ascii="SimSun" w:hAnsi="SimSun"/>
                <w:lang w:val="fr-FR"/>
              </w:rPr>
            </w:pPr>
          </w:p>
        </w:tc>
        <w:tc>
          <w:tcPr>
            <w:tcW w:w="236" w:type="dxa"/>
            <w:vMerge/>
          </w:tcPr>
          <w:p w14:paraId="70C5F396" w14:textId="77777777" w:rsidR="00F07648" w:rsidRPr="00D657AE" w:rsidRDefault="00F07648" w:rsidP="00D61956">
            <w:pPr>
              <w:rPr>
                <w:rFonts w:ascii="SimSun" w:hAnsi="SimSun"/>
                <w:sz w:val="18"/>
                <w:szCs w:val="18"/>
              </w:rPr>
            </w:pPr>
          </w:p>
        </w:tc>
        <w:tc>
          <w:tcPr>
            <w:tcW w:w="236" w:type="dxa"/>
            <w:vMerge/>
          </w:tcPr>
          <w:p w14:paraId="751EC01E" w14:textId="77777777" w:rsidR="00F07648" w:rsidRPr="00FF0493" w:rsidRDefault="00F07648" w:rsidP="00D61956">
            <w:pPr>
              <w:rPr>
                <w:rFonts w:ascii="SimSun" w:hAnsi="SimSun"/>
                <w:sz w:val="18"/>
                <w:szCs w:val="18"/>
                <w:lang w:val="fr-FR"/>
              </w:rPr>
            </w:pPr>
          </w:p>
        </w:tc>
        <w:tc>
          <w:tcPr>
            <w:tcW w:w="251" w:type="dxa"/>
            <w:gridSpan w:val="2"/>
            <w:vMerge/>
          </w:tcPr>
          <w:p w14:paraId="37BD3E34" w14:textId="77777777" w:rsidR="00F07648" w:rsidRPr="005D4018" w:rsidRDefault="00F07648" w:rsidP="00D61956">
            <w:pPr>
              <w:rPr>
                <w:rFonts w:ascii="SimSun" w:hAnsi="SimSun"/>
                <w:sz w:val="18"/>
                <w:szCs w:val="18"/>
                <w:lang w:val="fr-FR"/>
              </w:rPr>
            </w:pPr>
          </w:p>
        </w:tc>
        <w:tc>
          <w:tcPr>
            <w:tcW w:w="2386" w:type="dxa"/>
            <w:gridSpan w:val="4"/>
          </w:tcPr>
          <w:p w14:paraId="72081BBE" w14:textId="77777777" w:rsidR="00F07648" w:rsidRPr="005D4018" w:rsidRDefault="00F07648" w:rsidP="00D61956">
            <w:pPr>
              <w:rPr>
                <w:rFonts w:ascii="SimSun" w:hAnsi="SimSun"/>
                <w:sz w:val="18"/>
                <w:szCs w:val="18"/>
                <w:lang w:val="fr-FR"/>
              </w:rPr>
            </w:pPr>
            <w:r w:rsidRPr="0021464F">
              <w:rPr>
                <w:rFonts w:ascii="SimSun" w:hAnsi="SimSun"/>
                <w:sz w:val="18"/>
                <w:szCs w:val="18"/>
                <w:lang w:val="fr-FR"/>
              </w:rPr>
              <w:t>IsAnalysisPath</w:t>
            </w:r>
          </w:p>
        </w:tc>
        <w:tc>
          <w:tcPr>
            <w:tcW w:w="407" w:type="dxa"/>
          </w:tcPr>
          <w:p w14:paraId="3C1D3379"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74C6EB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A404070" w14:textId="77777777" w:rsidR="00F07648" w:rsidRDefault="00633BA8" w:rsidP="00D61956">
            <w:pPr>
              <w:rPr>
                <w:rFonts w:ascii="SimSun" w:hAnsi="SimSun"/>
                <w:sz w:val="18"/>
                <w:szCs w:val="18"/>
              </w:rPr>
            </w:pPr>
            <w:r w:rsidRPr="00633BA8">
              <w:rPr>
                <w:rFonts w:ascii="SimSun" w:hAnsi="SimSun"/>
                <w:sz w:val="18"/>
                <w:szCs w:val="18"/>
              </w:rPr>
              <w:t>Analysis path open flag</w:t>
            </w:r>
          </w:p>
        </w:tc>
      </w:tr>
      <w:tr w:rsidR="00F07648" w14:paraId="42063C21" w14:textId="77777777" w:rsidTr="00D61956">
        <w:trPr>
          <w:trHeight w:val="133"/>
        </w:trPr>
        <w:tc>
          <w:tcPr>
            <w:tcW w:w="236" w:type="dxa"/>
            <w:vMerge/>
          </w:tcPr>
          <w:p w14:paraId="6B1B333E" w14:textId="77777777" w:rsidR="00F07648" w:rsidRDefault="00F07648" w:rsidP="00D61956">
            <w:pPr>
              <w:rPr>
                <w:rFonts w:ascii="SimSun" w:hAnsi="SimSun"/>
                <w:lang w:val="fr-FR"/>
              </w:rPr>
            </w:pPr>
          </w:p>
        </w:tc>
        <w:tc>
          <w:tcPr>
            <w:tcW w:w="236" w:type="dxa"/>
            <w:vMerge/>
          </w:tcPr>
          <w:p w14:paraId="0D89B45B" w14:textId="77777777" w:rsidR="00F07648" w:rsidRDefault="00F07648" w:rsidP="00D61956">
            <w:pPr>
              <w:rPr>
                <w:rFonts w:ascii="SimSun" w:hAnsi="SimSun"/>
                <w:lang w:val="fr-FR"/>
              </w:rPr>
            </w:pPr>
          </w:p>
        </w:tc>
        <w:tc>
          <w:tcPr>
            <w:tcW w:w="236" w:type="dxa"/>
            <w:vMerge/>
          </w:tcPr>
          <w:p w14:paraId="76D8D103" w14:textId="77777777" w:rsidR="00F07648" w:rsidRPr="00D657AE" w:rsidRDefault="00F07648" w:rsidP="00D61956">
            <w:pPr>
              <w:rPr>
                <w:rFonts w:ascii="SimSun" w:hAnsi="SimSun"/>
                <w:sz w:val="18"/>
                <w:szCs w:val="18"/>
              </w:rPr>
            </w:pPr>
          </w:p>
        </w:tc>
        <w:tc>
          <w:tcPr>
            <w:tcW w:w="236" w:type="dxa"/>
            <w:vMerge/>
          </w:tcPr>
          <w:p w14:paraId="76D744A4" w14:textId="77777777" w:rsidR="00F07648" w:rsidRPr="00FF0493" w:rsidRDefault="00F07648" w:rsidP="00D61956">
            <w:pPr>
              <w:rPr>
                <w:rFonts w:ascii="SimSun" w:hAnsi="SimSun"/>
                <w:sz w:val="18"/>
                <w:szCs w:val="18"/>
                <w:lang w:val="fr-FR"/>
              </w:rPr>
            </w:pPr>
          </w:p>
        </w:tc>
        <w:tc>
          <w:tcPr>
            <w:tcW w:w="251" w:type="dxa"/>
            <w:gridSpan w:val="2"/>
            <w:vMerge/>
          </w:tcPr>
          <w:p w14:paraId="3B713ECA" w14:textId="77777777" w:rsidR="00F07648" w:rsidRPr="005D4018" w:rsidRDefault="00F07648" w:rsidP="00D61956">
            <w:pPr>
              <w:rPr>
                <w:rFonts w:ascii="SimSun" w:hAnsi="SimSun"/>
                <w:sz w:val="18"/>
                <w:szCs w:val="18"/>
                <w:lang w:val="fr-FR"/>
              </w:rPr>
            </w:pPr>
          </w:p>
        </w:tc>
        <w:tc>
          <w:tcPr>
            <w:tcW w:w="2386" w:type="dxa"/>
            <w:gridSpan w:val="4"/>
          </w:tcPr>
          <w:p w14:paraId="0282A4ED"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Region</w:t>
            </w:r>
          </w:p>
        </w:tc>
        <w:tc>
          <w:tcPr>
            <w:tcW w:w="407" w:type="dxa"/>
          </w:tcPr>
          <w:p w14:paraId="68FDCDE5"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BD0B41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098D3E8" w14:textId="77777777" w:rsidR="00F07648" w:rsidRDefault="00633BA8" w:rsidP="00D61956">
            <w:pPr>
              <w:rPr>
                <w:rFonts w:ascii="SimSun" w:hAnsi="SimSun"/>
                <w:sz w:val="18"/>
                <w:szCs w:val="18"/>
              </w:rPr>
            </w:pPr>
            <w:r w:rsidRPr="00633BA8">
              <w:rPr>
                <w:rFonts w:ascii="SimSun" w:hAnsi="SimSun"/>
                <w:sz w:val="18"/>
                <w:szCs w:val="18"/>
              </w:rPr>
              <w:t>region</w:t>
            </w:r>
          </w:p>
        </w:tc>
      </w:tr>
      <w:tr w:rsidR="00F07648" w14:paraId="73683E01" w14:textId="77777777" w:rsidTr="00D61956">
        <w:trPr>
          <w:trHeight w:val="133"/>
        </w:trPr>
        <w:tc>
          <w:tcPr>
            <w:tcW w:w="236" w:type="dxa"/>
            <w:vMerge/>
          </w:tcPr>
          <w:p w14:paraId="043D9775" w14:textId="77777777" w:rsidR="00F07648" w:rsidRDefault="00F07648" w:rsidP="00D61956">
            <w:pPr>
              <w:rPr>
                <w:rFonts w:ascii="SimSun" w:hAnsi="SimSun"/>
                <w:lang w:val="fr-FR"/>
              </w:rPr>
            </w:pPr>
          </w:p>
        </w:tc>
        <w:tc>
          <w:tcPr>
            <w:tcW w:w="236" w:type="dxa"/>
            <w:vMerge/>
          </w:tcPr>
          <w:p w14:paraId="49E81255" w14:textId="77777777" w:rsidR="00F07648" w:rsidRDefault="00F07648" w:rsidP="00D61956">
            <w:pPr>
              <w:rPr>
                <w:rFonts w:ascii="SimSun" w:hAnsi="SimSun"/>
                <w:lang w:val="fr-FR"/>
              </w:rPr>
            </w:pPr>
          </w:p>
        </w:tc>
        <w:tc>
          <w:tcPr>
            <w:tcW w:w="236" w:type="dxa"/>
            <w:vMerge/>
          </w:tcPr>
          <w:p w14:paraId="671434DF" w14:textId="77777777" w:rsidR="00F07648" w:rsidRPr="00D657AE" w:rsidRDefault="00F07648" w:rsidP="00D61956">
            <w:pPr>
              <w:rPr>
                <w:rFonts w:ascii="SimSun" w:hAnsi="SimSun"/>
                <w:sz w:val="18"/>
                <w:szCs w:val="18"/>
              </w:rPr>
            </w:pPr>
          </w:p>
        </w:tc>
        <w:tc>
          <w:tcPr>
            <w:tcW w:w="236" w:type="dxa"/>
            <w:vMerge/>
          </w:tcPr>
          <w:p w14:paraId="0D3D41BB" w14:textId="77777777" w:rsidR="00F07648" w:rsidRPr="00FF0493" w:rsidRDefault="00F07648" w:rsidP="00D61956">
            <w:pPr>
              <w:rPr>
                <w:rFonts w:ascii="SimSun" w:hAnsi="SimSun"/>
                <w:sz w:val="18"/>
                <w:szCs w:val="18"/>
                <w:lang w:val="fr-FR"/>
              </w:rPr>
            </w:pPr>
          </w:p>
        </w:tc>
        <w:tc>
          <w:tcPr>
            <w:tcW w:w="251" w:type="dxa"/>
            <w:gridSpan w:val="2"/>
            <w:vMerge/>
          </w:tcPr>
          <w:p w14:paraId="020F59EF" w14:textId="77777777" w:rsidR="00F07648" w:rsidRPr="005D4018" w:rsidRDefault="00F07648" w:rsidP="00D61956">
            <w:pPr>
              <w:rPr>
                <w:rFonts w:ascii="SimSun" w:hAnsi="SimSun"/>
                <w:sz w:val="18"/>
                <w:szCs w:val="18"/>
                <w:lang w:val="fr-FR"/>
              </w:rPr>
            </w:pPr>
          </w:p>
        </w:tc>
        <w:tc>
          <w:tcPr>
            <w:tcW w:w="281" w:type="dxa"/>
            <w:gridSpan w:val="2"/>
            <w:vMerge w:val="restart"/>
          </w:tcPr>
          <w:p w14:paraId="21F9E5BD" w14:textId="77777777" w:rsidR="00F07648" w:rsidRPr="005D4018" w:rsidRDefault="00F07648" w:rsidP="00D61956">
            <w:pPr>
              <w:rPr>
                <w:rFonts w:ascii="SimSun" w:hAnsi="SimSun"/>
                <w:sz w:val="18"/>
                <w:szCs w:val="18"/>
                <w:lang w:val="fr-FR"/>
              </w:rPr>
            </w:pPr>
          </w:p>
        </w:tc>
        <w:tc>
          <w:tcPr>
            <w:tcW w:w="2105" w:type="dxa"/>
            <w:gridSpan w:val="2"/>
          </w:tcPr>
          <w:p w14:paraId="0AEF5B2F" w14:textId="77777777" w:rsidR="00F07648" w:rsidRPr="005D4018" w:rsidRDefault="00F07648" w:rsidP="00D61956">
            <w:pPr>
              <w:rPr>
                <w:rFonts w:ascii="SimSun" w:hAnsi="SimSun"/>
                <w:sz w:val="18"/>
                <w:szCs w:val="18"/>
                <w:lang w:val="fr-FR"/>
              </w:rPr>
            </w:pPr>
            <w:r w:rsidRPr="006F2348">
              <w:rPr>
                <w:rFonts w:ascii="SimSun" w:hAnsi="SimSun"/>
                <w:sz w:val="18"/>
                <w:szCs w:val="18"/>
                <w:lang w:val="fr-FR"/>
              </w:rPr>
              <w:t>SNPoint</w:t>
            </w:r>
          </w:p>
        </w:tc>
        <w:tc>
          <w:tcPr>
            <w:tcW w:w="407" w:type="dxa"/>
          </w:tcPr>
          <w:p w14:paraId="1B89C430"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0F381C1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699553F" w14:textId="77777777" w:rsidR="00F07648" w:rsidRDefault="00633BA8" w:rsidP="00D61956">
            <w:pPr>
              <w:rPr>
                <w:rFonts w:ascii="SimSun" w:hAnsi="SimSun"/>
                <w:sz w:val="18"/>
                <w:szCs w:val="18"/>
              </w:rPr>
            </w:pPr>
            <w:r w:rsidRPr="00633BA8">
              <w:rPr>
                <w:rFonts w:ascii="SimSun" w:hAnsi="SimSun"/>
                <w:sz w:val="18"/>
                <w:szCs w:val="18"/>
              </w:rPr>
              <w:t>point</w:t>
            </w:r>
          </w:p>
        </w:tc>
      </w:tr>
      <w:tr w:rsidR="00F07648" w14:paraId="5216F126" w14:textId="77777777" w:rsidTr="00D61956">
        <w:trPr>
          <w:trHeight w:val="133"/>
        </w:trPr>
        <w:tc>
          <w:tcPr>
            <w:tcW w:w="236" w:type="dxa"/>
            <w:vMerge/>
          </w:tcPr>
          <w:p w14:paraId="011FB0C4" w14:textId="77777777" w:rsidR="00F07648" w:rsidRDefault="00F07648" w:rsidP="00D61956">
            <w:pPr>
              <w:rPr>
                <w:rFonts w:ascii="SimSun" w:hAnsi="SimSun"/>
                <w:lang w:val="fr-FR"/>
              </w:rPr>
            </w:pPr>
          </w:p>
        </w:tc>
        <w:tc>
          <w:tcPr>
            <w:tcW w:w="236" w:type="dxa"/>
            <w:vMerge/>
          </w:tcPr>
          <w:p w14:paraId="37CD012E" w14:textId="77777777" w:rsidR="00F07648" w:rsidRDefault="00F07648" w:rsidP="00D61956">
            <w:pPr>
              <w:rPr>
                <w:rFonts w:ascii="SimSun" w:hAnsi="SimSun"/>
                <w:lang w:val="fr-FR"/>
              </w:rPr>
            </w:pPr>
          </w:p>
        </w:tc>
        <w:tc>
          <w:tcPr>
            <w:tcW w:w="236" w:type="dxa"/>
            <w:vMerge/>
          </w:tcPr>
          <w:p w14:paraId="4EB32178" w14:textId="77777777" w:rsidR="00F07648" w:rsidRPr="00D657AE" w:rsidRDefault="00F07648" w:rsidP="00D61956">
            <w:pPr>
              <w:rPr>
                <w:rFonts w:ascii="SimSun" w:hAnsi="SimSun"/>
                <w:sz w:val="18"/>
                <w:szCs w:val="18"/>
              </w:rPr>
            </w:pPr>
          </w:p>
        </w:tc>
        <w:tc>
          <w:tcPr>
            <w:tcW w:w="236" w:type="dxa"/>
            <w:vMerge/>
          </w:tcPr>
          <w:p w14:paraId="4917E324" w14:textId="77777777" w:rsidR="00F07648" w:rsidRPr="00FF0493" w:rsidRDefault="00F07648" w:rsidP="00D61956">
            <w:pPr>
              <w:rPr>
                <w:rFonts w:ascii="SimSun" w:hAnsi="SimSun"/>
                <w:sz w:val="18"/>
                <w:szCs w:val="18"/>
                <w:lang w:val="fr-FR"/>
              </w:rPr>
            </w:pPr>
          </w:p>
        </w:tc>
        <w:tc>
          <w:tcPr>
            <w:tcW w:w="251" w:type="dxa"/>
            <w:gridSpan w:val="2"/>
            <w:vMerge/>
          </w:tcPr>
          <w:p w14:paraId="3471C128" w14:textId="77777777" w:rsidR="00F07648" w:rsidRPr="005D4018" w:rsidRDefault="00F07648" w:rsidP="00D61956">
            <w:pPr>
              <w:rPr>
                <w:rFonts w:ascii="SimSun" w:hAnsi="SimSun"/>
                <w:sz w:val="18"/>
                <w:szCs w:val="18"/>
                <w:lang w:val="fr-FR"/>
              </w:rPr>
            </w:pPr>
          </w:p>
        </w:tc>
        <w:tc>
          <w:tcPr>
            <w:tcW w:w="281" w:type="dxa"/>
            <w:gridSpan w:val="2"/>
            <w:vMerge/>
          </w:tcPr>
          <w:p w14:paraId="0B0BF6A6" w14:textId="77777777" w:rsidR="00F07648" w:rsidRPr="005D4018" w:rsidRDefault="00F07648" w:rsidP="00D61956">
            <w:pPr>
              <w:rPr>
                <w:rFonts w:ascii="SimSun" w:hAnsi="SimSun"/>
                <w:sz w:val="18"/>
                <w:szCs w:val="18"/>
                <w:lang w:val="fr-FR"/>
              </w:rPr>
            </w:pPr>
          </w:p>
        </w:tc>
        <w:tc>
          <w:tcPr>
            <w:tcW w:w="282" w:type="dxa"/>
            <w:vMerge w:val="restart"/>
          </w:tcPr>
          <w:p w14:paraId="6501ECFC" w14:textId="77777777" w:rsidR="00F07648" w:rsidRPr="006F2348" w:rsidRDefault="00F07648" w:rsidP="00D61956">
            <w:pPr>
              <w:rPr>
                <w:rFonts w:ascii="SimSun" w:hAnsi="SimSun"/>
                <w:sz w:val="18"/>
                <w:szCs w:val="18"/>
                <w:lang w:val="fr-FR"/>
              </w:rPr>
            </w:pPr>
          </w:p>
        </w:tc>
        <w:tc>
          <w:tcPr>
            <w:tcW w:w="1823" w:type="dxa"/>
          </w:tcPr>
          <w:p w14:paraId="15ED5F9C"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Xval</w:t>
            </w:r>
          </w:p>
        </w:tc>
        <w:tc>
          <w:tcPr>
            <w:tcW w:w="407" w:type="dxa"/>
          </w:tcPr>
          <w:p w14:paraId="4E7991E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8DF278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3FC535E" w14:textId="77777777" w:rsidR="00F07648" w:rsidRDefault="00633BA8" w:rsidP="00D61956">
            <w:pPr>
              <w:rPr>
                <w:rFonts w:ascii="SimSun" w:hAnsi="SimSun"/>
                <w:sz w:val="18"/>
                <w:szCs w:val="18"/>
              </w:rPr>
            </w:pPr>
            <w:r w:rsidRPr="00633BA8">
              <w:rPr>
                <w:rFonts w:ascii="SimSun" w:hAnsi="SimSun"/>
                <w:sz w:val="18"/>
                <w:szCs w:val="18"/>
              </w:rPr>
              <w:t>X value</w:t>
            </w:r>
          </w:p>
        </w:tc>
      </w:tr>
      <w:tr w:rsidR="00F07648" w14:paraId="173419E0" w14:textId="77777777" w:rsidTr="00D61956">
        <w:trPr>
          <w:trHeight w:val="133"/>
        </w:trPr>
        <w:tc>
          <w:tcPr>
            <w:tcW w:w="236" w:type="dxa"/>
            <w:vMerge/>
          </w:tcPr>
          <w:p w14:paraId="552E1AE4" w14:textId="77777777" w:rsidR="00F07648" w:rsidRDefault="00F07648" w:rsidP="00D61956">
            <w:pPr>
              <w:rPr>
                <w:rFonts w:ascii="SimSun" w:hAnsi="SimSun"/>
                <w:lang w:val="fr-FR"/>
              </w:rPr>
            </w:pPr>
          </w:p>
        </w:tc>
        <w:tc>
          <w:tcPr>
            <w:tcW w:w="236" w:type="dxa"/>
            <w:vMerge/>
          </w:tcPr>
          <w:p w14:paraId="64CA7FBB" w14:textId="77777777" w:rsidR="00F07648" w:rsidRDefault="00F07648" w:rsidP="00D61956">
            <w:pPr>
              <w:rPr>
                <w:rFonts w:ascii="SimSun" w:hAnsi="SimSun"/>
                <w:lang w:val="fr-FR"/>
              </w:rPr>
            </w:pPr>
          </w:p>
        </w:tc>
        <w:tc>
          <w:tcPr>
            <w:tcW w:w="236" w:type="dxa"/>
            <w:vMerge/>
          </w:tcPr>
          <w:p w14:paraId="47932025" w14:textId="77777777" w:rsidR="00F07648" w:rsidRPr="00D657AE" w:rsidRDefault="00F07648" w:rsidP="00D61956">
            <w:pPr>
              <w:rPr>
                <w:rFonts w:ascii="SimSun" w:hAnsi="SimSun"/>
                <w:sz w:val="18"/>
                <w:szCs w:val="18"/>
              </w:rPr>
            </w:pPr>
          </w:p>
        </w:tc>
        <w:tc>
          <w:tcPr>
            <w:tcW w:w="236" w:type="dxa"/>
            <w:vMerge/>
          </w:tcPr>
          <w:p w14:paraId="724504E7" w14:textId="77777777" w:rsidR="00F07648" w:rsidRPr="00FF0493" w:rsidRDefault="00F07648" w:rsidP="00D61956">
            <w:pPr>
              <w:rPr>
                <w:rFonts w:ascii="SimSun" w:hAnsi="SimSun"/>
                <w:sz w:val="18"/>
                <w:szCs w:val="18"/>
                <w:lang w:val="fr-FR"/>
              </w:rPr>
            </w:pPr>
          </w:p>
        </w:tc>
        <w:tc>
          <w:tcPr>
            <w:tcW w:w="251" w:type="dxa"/>
            <w:gridSpan w:val="2"/>
            <w:vMerge/>
          </w:tcPr>
          <w:p w14:paraId="5CDA0D79" w14:textId="77777777" w:rsidR="00F07648" w:rsidRPr="005D4018" w:rsidRDefault="00F07648" w:rsidP="00D61956">
            <w:pPr>
              <w:rPr>
                <w:rFonts w:ascii="SimSun" w:hAnsi="SimSun"/>
                <w:sz w:val="18"/>
                <w:szCs w:val="18"/>
                <w:lang w:val="fr-FR"/>
              </w:rPr>
            </w:pPr>
          </w:p>
        </w:tc>
        <w:tc>
          <w:tcPr>
            <w:tcW w:w="281" w:type="dxa"/>
            <w:gridSpan w:val="2"/>
            <w:vMerge/>
          </w:tcPr>
          <w:p w14:paraId="3443C907" w14:textId="77777777" w:rsidR="00F07648" w:rsidRPr="005D4018" w:rsidRDefault="00F07648" w:rsidP="00D61956">
            <w:pPr>
              <w:rPr>
                <w:rFonts w:ascii="SimSun" w:hAnsi="SimSun"/>
                <w:sz w:val="18"/>
                <w:szCs w:val="18"/>
                <w:lang w:val="fr-FR"/>
              </w:rPr>
            </w:pPr>
          </w:p>
        </w:tc>
        <w:tc>
          <w:tcPr>
            <w:tcW w:w="282" w:type="dxa"/>
            <w:vMerge/>
          </w:tcPr>
          <w:p w14:paraId="2783E4DD" w14:textId="77777777" w:rsidR="00F07648" w:rsidRPr="006F2348" w:rsidRDefault="00F07648" w:rsidP="00D61956">
            <w:pPr>
              <w:rPr>
                <w:rFonts w:ascii="SimSun" w:hAnsi="SimSun"/>
                <w:sz w:val="18"/>
                <w:szCs w:val="18"/>
                <w:lang w:val="fr-FR"/>
              </w:rPr>
            </w:pPr>
          </w:p>
        </w:tc>
        <w:tc>
          <w:tcPr>
            <w:tcW w:w="1823" w:type="dxa"/>
          </w:tcPr>
          <w:p w14:paraId="09EFCB87"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Yval</w:t>
            </w:r>
          </w:p>
        </w:tc>
        <w:tc>
          <w:tcPr>
            <w:tcW w:w="407" w:type="dxa"/>
          </w:tcPr>
          <w:p w14:paraId="4F5FBA55"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67C22E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352B69B" w14:textId="77777777" w:rsidR="00F07648" w:rsidRDefault="00633BA8" w:rsidP="00D61956">
            <w:pPr>
              <w:rPr>
                <w:rFonts w:ascii="SimSun" w:hAnsi="SimSun"/>
                <w:sz w:val="18"/>
                <w:szCs w:val="18"/>
              </w:rPr>
            </w:pPr>
            <w:r w:rsidRPr="00633BA8">
              <w:rPr>
                <w:rFonts w:ascii="SimSun" w:hAnsi="SimSun"/>
                <w:sz w:val="18"/>
                <w:szCs w:val="18"/>
              </w:rPr>
              <w:t>Y value</w:t>
            </w:r>
          </w:p>
        </w:tc>
      </w:tr>
    </w:tbl>
    <w:p w14:paraId="44D15761" w14:textId="77777777" w:rsidR="00F07648" w:rsidRPr="00633BA8" w:rsidRDefault="00F07648" w:rsidP="00F07648">
      <w:r>
        <w:rPr>
          <w:rFonts w:hint="eastAsia"/>
        </w:rPr>
        <w:t>p_</w:t>
      </w:r>
      <w:r w:rsidRPr="00D70155">
        <w:t>result</w:t>
      </w:r>
      <w:r w:rsidR="00633BA8">
        <w:rPr>
          <w:rFonts w:hint="eastAsia"/>
        </w:rPr>
        <w:t xml:space="preserve"> </w:t>
      </w:r>
      <w:r>
        <w:rPr>
          <w:rFonts w:hint="eastAsia"/>
        </w:rPr>
        <w:t xml:space="preserve"> </w:t>
      </w:r>
      <w:r w:rsidR="00633BA8">
        <w:rPr>
          <w:rFonts w:hint="eastAsia"/>
        </w:rPr>
        <w:t>t</w:t>
      </w:r>
      <w:r w:rsidR="00633BA8" w:rsidRPr="003F4AC4">
        <w:t>he json format is</w:t>
      </w:r>
      <w:r w:rsidR="00E45D9D">
        <w:rPr>
          <w:rFonts w:hint="eastAsia"/>
        </w:rPr>
        <w:t>:</w:t>
      </w:r>
    </w:p>
    <w:p w14:paraId="2E120D24" w14:textId="77777777" w:rsidR="00F07648" w:rsidRDefault="00F07648" w:rsidP="00F07648">
      <w:r>
        <w:t>{</w:t>
      </w:r>
    </w:p>
    <w:p w14:paraId="058EDCF2" w14:textId="77777777" w:rsidR="00F07648" w:rsidRDefault="00F07648" w:rsidP="00F07648">
      <w:r>
        <w:tab/>
        <w:t>"LoiterParamList": [{</w:t>
      </w:r>
    </w:p>
    <w:p w14:paraId="54BEF299" w14:textId="77777777" w:rsidR="00F07648" w:rsidRDefault="00F07648" w:rsidP="00F07648">
      <w:r>
        <w:tab/>
      </w:r>
      <w:r>
        <w:tab/>
        <w:t>"LoiterParam": {</w:t>
      </w:r>
    </w:p>
    <w:p w14:paraId="3C6DCABF" w14:textId="77777777" w:rsidR="00F07648" w:rsidRDefault="00F07648" w:rsidP="00F07648">
      <w:r>
        <w:tab/>
      </w:r>
      <w:r>
        <w:tab/>
      </w:r>
      <w:r>
        <w:tab/>
        <w:t>"IsGetDetail": false</w:t>
      </w:r>
    </w:p>
    <w:p w14:paraId="5B07E231" w14:textId="77777777" w:rsidR="00F07648" w:rsidRDefault="00F07648" w:rsidP="00F07648">
      <w:r>
        <w:tab/>
      </w:r>
      <w:r>
        <w:tab/>
        <w:t>},</w:t>
      </w:r>
    </w:p>
    <w:p w14:paraId="587D65B7" w14:textId="77777777" w:rsidR="00F07648" w:rsidRDefault="00F07648" w:rsidP="00F07648">
      <w:r>
        <w:tab/>
      </w:r>
      <w:r>
        <w:tab/>
        <w:t>"IntelligentEvent": {</w:t>
      </w:r>
    </w:p>
    <w:p w14:paraId="5DB3F73E" w14:textId="77777777" w:rsidR="00F07648" w:rsidRDefault="00F07648" w:rsidP="00F07648">
      <w:r>
        <w:tab/>
      </w:r>
      <w:r>
        <w:tab/>
      </w:r>
      <w:r>
        <w:tab/>
        <w:t>"SourceType": 11,</w:t>
      </w:r>
    </w:p>
    <w:p w14:paraId="5C20F697" w14:textId="77777777" w:rsidR="00F07648" w:rsidRDefault="00F07648" w:rsidP="00F07648">
      <w:r>
        <w:tab/>
      </w:r>
      <w:r>
        <w:tab/>
      </w:r>
      <w:r>
        <w:tab/>
        <w:t>"SourceID": 1,</w:t>
      </w:r>
    </w:p>
    <w:p w14:paraId="77A0DC5D" w14:textId="77777777" w:rsidR="00F07648" w:rsidRDefault="00F07648" w:rsidP="00F07648">
      <w:r>
        <w:tab/>
      </w:r>
      <w:r>
        <w:tab/>
      </w:r>
      <w:r>
        <w:tab/>
        <w:t>"SourceName": "",</w:t>
      </w:r>
    </w:p>
    <w:p w14:paraId="7132CFFF" w14:textId="77777777" w:rsidR="00F07648" w:rsidRDefault="00F07648" w:rsidP="00F07648">
      <w:r>
        <w:tab/>
      </w:r>
      <w:r>
        <w:tab/>
      </w:r>
      <w:r>
        <w:tab/>
        <w:t>"EnableFlag": false,</w:t>
      </w:r>
    </w:p>
    <w:p w14:paraId="45625F59" w14:textId="77777777" w:rsidR="00F07648" w:rsidRDefault="00F07648" w:rsidP="00F07648">
      <w:r>
        <w:tab/>
      </w:r>
      <w:r>
        <w:tab/>
      </w:r>
      <w:r>
        <w:tab/>
        <w:t>"AlarmInterval": 0,</w:t>
      </w:r>
    </w:p>
    <w:p w14:paraId="69F0C0F5" w14:textId="77777777" w:rsidR="00F07648" w:rsidRDefault="00F07648" w:rsidP="00F07648">
      <w:r>
        <w:tab/>
      </w:r>
      <w:r>
        <w:tab/>
      </w:r>
      <w:r>
        <w:tab/>
        <w:t>"DrawEnable": false,</w:t>
      </w:r>
    </w:p>
    <w:p w14:paraId="542758DC" w14:textId="77777777" w:rsidR="00F07648" w:rsidRDefault="00F07648" w:rsidP="00F07648">
      <w:r>
        <w:tab/>
      </w:r>
      <w:r>
        <w:tab/>
      </w:r>
      <w:r>
        <w:tab/>
        <w:t>"ScheduleTimeList": [{</w:t>
      </w:r>
    </w:p>
    <w:p w14:paraId="0488D24F" w14:textId="77777777" w:rsidR="00F07648" w:rsidRDefault="00F07648" w:rsidP="00F07648">
      <w:r>
        <w:tab/>
      </w:r>
      <w:r>
        <w:tab/>
      </w:r>
      <w:r>
        <w:tab/>
      </w:r>
      <w:r>
        <w:tab/>
        <w:t>"WeekDay": 0,</w:t>
      </w:r>
    </w:p>
    <w:p w14:paraId="0FF8C0C6" w14:textId="77777777" w:rsidR="00F07648" w:rsidRDefault="00F07648" w:rsidP="00F07648">
      <w:r>
        <w:tab/>
      </w:r>
      <w:r>
        <w:tab/>
      </w:r>
      <w:r>
        <w:tab/>
      </w:r>
      <w:r>
        <w:tab/>
        <w:t>"StartTime": 0,</w:t>
      </w:r>
    </w:p>
    <w:p w14:paraId="55081584" w14:textId="77777777" w:rsidR="00F07648" w:rsidRDefault="00F07648" w:rsidP="00F07648">
      <w:r>
        <w:tab/>
      </w:r>
      <w:r>
        <w:tab/>
      </w:r>
      <w:r>
        <w:tab/>
      </w:r>
      <w:r>
        <w:tab/>
        <w:t>"EndTime": 86400</w:t>
      </w:r>
    </w:p>
    <w:p w14:paraId="322E3B86" w14:textId="77777777" w:rsidR="00F07648" w:rsidRDefault="00F07648" w:rsidP="00F07648">
      <w:r>
        <w:tab/>
      </w:r>
      <w:r>
        <w:tab/>
      </w:r>
      <w:r>
        <w:tab/>
        <w:t>}, {</w:t>
      </w:r>
    </w:p>
    <w:p w14:paraId="32AE63F7" w14:textId="77777777" w:rsidR="00F07648" w:rsidRDefault="00F07648" w:rsidP="00F07648">
      <w:r>
        <w:tab/>
      </w:r>
      <w:r>
        <w:tab/>
      </w:r>
      <w:r>
        <w:tab/>
      </w:r>
      <w:r>
        <w:tab/>
        <w:t>"WeekDay": 1,</w:t>
      </w:r>
    </w:p>
    <w:p w14:paraId="673DBDDD" w14:textId="77777777" w:rsidR="00F07648" w:rsidRDefault="00F07648" w:rsidP="00F07648">
      <w:r>
        <w:tab/>
      </w:r>
      <w:r>
        <w:tab/>
      </w:r>
      <w:r>
        <w:tab/>
      </w:r>
      <w:r>
        <w:tab/>
        <w:t>"StartTime": 0,</w:t>
      </w:r>
    </w:p>
    <w:p w14:paraId="46A9BDE6" w14:textId="77777777" w:rsidR="00F07648" w:rsidRDefault="00F07648" w:rsidP="00F07648">
      <w:r>
        <w:tab/>
      </w:r>
      <w:r>
        <w:tab/>
      </w:r>
      <w:r>
        <w:tab/>
      </w:r>
      <w:r>
        <w:tab/>
        <w:t>"EndTime": 86400</w:t>
      </w:r>
    </w:p>
    <w:p w14:paraId="78E6E8A2" w14:textId="77777777" w:rsidR="00F07648" w:rsidRDefault="00F07648" w:rsidP="00F07648">
      <w:r>
        <w:tab/>
      </w:r>
      <w:r>
        <w:tab/>
      </w:r>
      <w:r>
        <w:tab/>
        <w:t>}, {</w:t>
      </w:r>
    </w:p>
    <w:p w14:paraId="4D778503" w14:textId="77777777" w:rsidR="00F07648" w:rsidRDefault="00F07648" w:rsidP="00F07648">
      <w:r>
        <w:tab/>
      </w:r>
      <w:r>
        <w:tab/>
      </w:r>
      <w:r>
        <w:tab/>
      </w:r>
      <w:r>
        <w:tab/>
        <w:t>"WeekDay": 2,</w:t>
      </w:r>
    </w:p>
    <w:p w14:paraId="7D36AF29" w14:textId="77777777" w:rsidR="00F07648" w:rsidRDefault="00F07648" w:rsidP="00F07648">
      <w:r>
        <w:tab/>
      </w:r>
      <w:r>
        <w:tab/>
      </w:r>
      <w:r>
        <w:tab/>
      </w:r>
      <w:r>
        <w:tab/>
        <w:t>"StartTime": 0,</w:t>
      </w:r>
    </w:p>
    <w:p w14:paraId="35EAA764" w14:textId="77777777" w:rsidR="00F07648" w:rsidRDefault="00F07648" w:rsidP="00F07648">
      <w:r>
        <w:tab/>
      </w:r>
      <w:r>
        <w:tab/>
      </w:r>
      <w:r>
        <w:tab/>
      </w:r>
      <w:r>
        <w:tab/>
        <w:t>"EndTime": 86400</w:t>
      </w:r>
    </w:p>
    <w:p w14:paraId="06246599" w14:textId="77777777" w:rsidR="00F07648" w:rsidRDefault="00F07648" w:rsidP="00F07648">
      <w:r>
        <w:tab/>
      </w:r>
      <w:r>
        <w:tab/>
      </w:r>
      <w:r>
        <w:tab/>
        <w:t>}, {</w:t>
      </w:r>
    </w:p>
    <w:p w14:paraId="3D5A4FE3" w14:textId="77777777" w:rsidR="00F07648" w:rsidRDefault="00F07648" w:rsidP="00F07648">
      <w:r>
        <w:tab/>
      </w:r>
      <w:r>
        <w:tab/>
      </w:r>
      <w:r>
        <w:tab/>
      </w:r>
      <w:r>
        <w:tab/>
        <w:t>"WeekDay": 3,</w:t>
      </w:r>
    </w:p>
    <w:p w14:paraId="4CB77EDF" w14:textId="77777777" w:rsidR="00F07648" w:rsidRDefault="00F07648" w:rsidP="00F07648">
      <w:r>
        <w:tab/>
      </w:r>
      <w:r>
        <w:tab/>
      </w:r>
      <w:r>
        <w:tab/>
      </w:r>
      <w:r>
        <w:tab/>
        <w:t>"StartTime": 0,</w:t>
      </w:r>
    </w:p>
    <w:p w14:paraId="368B0ED3" w14:textId="77777777" w:rsidR="00F07648" w:rsidRDefault="00F07648" w:rsidP="00F07648">
      <w:r>
        <w:tab/>
      </w:r>
      <w:r>
        <w:tab/>
      </w:r>
      <w:r>
        <w:tab/>
      </w:r>
      <w:r>
        <w:tab/>
        <w:t>"EndTime": 86400</w:t>
      </w:r>
    </w:p>
    <w:p w14:paraId="0FC47804" w14:textId="77777777" w:rsidR="00F07648" w:rsidRDefault="00F07648" w:rsidP="00F07648">
      <w:r>
        <w:tab/>
      </w:r>
      <w:r>
        <w:tab/>
      </w:r>
      <w:r>
        <w:tab/>
        <w:t>}, {</w:t>
      </w:r>
    </w:p>
    <w:p w14:paraId="7F3CF03D" w14:textId="77777777" w:rsidR="00F07648" w:rsidRDefault="00F07648" w:rsidP="00F07648">
      <w:r>
        <w:tab/>
      </w:r>
      <w:r>
        <w:tab/>
      </w:r>
      <w:r>
        <w:tab/>
      </w:r>
      <w:r>
        <w:tab/>
        <w:t>"WeekDay": 4,</w:t>
      </w:r>
    </w:p>
    <w:p w14:paraId="5FD95C9A" w14:textId="77777777" w:rsidR="00F07648" w:rsidRDefault="00F07648" w:rsidP="00F07648">
      <w:r>
        <w:tab/>
      </w:r>
      <w:r>
        <w:tab/>
      </w:r>
      <w:r>
        <w:tab/>
      </w:r>
      <w:r>
        <w:tab/>
        <w:t>"StartTime": 0,</w:t>
      </w:r>
    </w:p>
    <w:p w14:paraId="30C2774F" w14:textId="77777777" w:rsidR="00F07648" w:rsidRDefault="00F07648" w:rsidP="00F07648">
      <w:r>
        <w:tab/>
      </w:r>
      <w:r>
        <w:tab/>
      </w:r>
      <w:r>
        <w:tab/>
      </w:r>
      <w:r>
        <w:tab/>
        <w:t>"EndTime": 86400</w:t>
      </w:r>
    </w:p>
    <w:p w14:paraId="2F67D2BD" w14:textId="77777777" w:rsidR="00F07648" w:rsidRDefault="00F07648" w:rsidP="00F07648">
      <w:r>
        <w:tab/>
      </w:r>
      <w:r>
        <w:tab/>
      </w:r>
      <w:r>
        <w:tab/>
        <w:t>}, {</w:t>
      </w:r>
    </w:p>
    <w:p w14:paraId="3D0C699D" w14:textId="77777777" w:rsidR="00F07648" w:rsidRDefault="00F07648" w:rsidP="00F07648">
      <w:r>
        <w:tab/>
      </w:r>
      <w:r>
        <w:tab/>
      </w:r>
      <w:r>
        <w:tab/>
      </w:r>
      <w:r>
        <w:tab/>
        <w:t>"WeekDay": 5,</w:t>
      </w:r>
    </w:p>
    <w:p w14:paraId="203C746B" w14:textId="77777777" w:rsidR="00F07648" w:rsidRDefault="00F07648" w:rsidP="00F07648">
      <w:r>
        <w:tab/>
      </w:r>
      <w:r>
        <w:tab/>
      </w:r>
      <w:r>
        <w:tab/>
      </w:r>
      <w:r>
        <w:tab/>
        <w:t>"StartTime": 0,</w:t>
      </w:r>
    </w:p>
    <w:p w14:paraId="4A4AF22E" w14:textId="77777777" w:rsidR="00F07648" w:rsidRDefault="00F07648" w:rsidP="00F07648">
      <w:r>
        <w:tab/>
      </w:r>
      <w:r>
        <w:tab/>
      </w:r>
      <w:r>
        <w:tab/>
      </w:r>
      <w:r>
        <w:tab/>
        <w:t>"EndTime": 86400</w:t>
      </w:r>
    </w:p>
    <w:p w14:paraId="3839A93A" w14:textId="77777777" w:rsidR="00F07648" w:rsidRDefault="00F07648" w:rsidP="00F07648">
      <w:r>
        <w:tab/>
      </w:r>
      <w:r>
        <w:tab/>
      </w:r>
      <w:r>
        <w:tab/>
        <w:t>}, {</w:t>
      </w:r>
    </w:p>
    <w:p w14:paraId="171DD9BC" w14:textId="77777777" w:rsidR="00F07648" w:rsidRDefault="00F07648" w:rsidP="00F07648">
      <w:r>
        <w:tab/>
      </w:r>
      <w:r>
        <w:tab/>
      </w:r>
      <w:r>
        <w:tab/>
      </w:r>
      <w:r>
        <w:tab/>
        <w:t>"WeekDay": 6,</w:t>
      </w:r>
    </w:p>
    <w:p w14:paraId="6F36B598" w14:textId="77777777" w:rsidR="00F07648" w:rsidRDefault="00F07648" w:rsidP="00F07648">
      <w:r>
        <w:tab/>
      </w:r>
      <w:r>
        <w:tab/>
      </w:r>
      <w:r>
        <w:tab/>
      </w:r>
      <w:r>
        <w:tab/>
        <w:t>"StartTime": 0,</w:t>
      </w:r>
    </w:p>
    <w:p w14:paraId="20E1802E" w14:textId="77777777" w:rsidR="00F07648" w:rsidRDefault="00F07648" w:rsidP="00F07648">
      <w:r>
        <w:tab/>
      </w:r>
      <w:r>
        <w:tab/>
      </w:r>
      <w:r>
        <w:tab/>
      </w:r>
      <w:r>
        <w:tab/>
        <w:t>"EndTime": 86400</w:t>
      </w:r>
    </w:p>
    <w:p w14:paraId="05FF3736" w14:textId="77777777" w:rsidR="00F07648" w:rsidRDefault="00F07648" w:rsidP="00F07648">
      <w:r>
        <w:tab/>
      </w:r>
      <w:r>
        <w:tab/>
      </w:r>
      <w:r>
        <w:tab/>
        <w:t>}],</w:t>
      </w:r>
    </w:p>
    <w:p w14:paraId="2AF5C592" w14:textId="77777777" w:rsidR="00F07648" w:rsidRDefault="00F07648" w:rsidP="00F07648">
      <w:r>
        <w:tab/>
      </w:r>
      <w:r>
        <w:tab/>
      </w:r>
      <w:r>
        <w:tab/>
        <w:t>"AlarmLinkageParamList": [{</w:t>
      </w:r>
    </w:p>
    <w:p w14:paraId="31A9394C" w14:textId="77777777" w:rsidR="00F07648" w:rsidRDefault="00F07648" w:rsidP="00F07648">
      <w:r>
        <w:tab/>
      </w:r>
      <w:r>
        <w:tab/>
      </w:r>
      <w:r>
        <w:tab/>
      </w:r>
      <w:r>
        <w:tab/>
        <w:t>"ActionType": 1,</w:t>
      </w:r>
    </w:p>
    <w:p w14:paraId="4407E87C" w14:textId="77777777" w:rsidR="00F07648" w:rsidRDefault="00F07648" w:rsidP="00F07648">
      <w:r>
        <w:tab/>
      </w:r>
      <w:r>
        <w:tab/>
      </w:r>
      <w:r>
        <w:tab/>
      </w:r>
      <w:r>
        <w:tab/>
        <w:t>"ActionID": 1</w:t>
      </w:r>
    </w:p>
    <w:p w14:paraId="7E6EA8A5" w14:textId="77777777" w:rsidR="00F07648" w:rsidRDefault="00F07648" w:rsidP="00F07648">
      <w:r>
        <w:tab/>
      </w:r>
      <w:r>
        <w:tab/>
      </w:r>
      <w:r>
        <w:tab/>
        <w:t>}, {</w:t>
      </w:r>
    </w:p>
    <w:p w14:paraId="7648CCB5" w14:textId="77777777" w:rsidR="00F07648" w:rsidRDefault="00F07648" w:rsidP="00F07648">
      <w:r>
        <w:tab/>
      </w:r>
      <w:r>
        <w:tab/>
      </w:r>
      <w:r>
        <w:tab/>
      </w:r>
      <w:r>
        <w:tab/>
        <w:t>"ActionType": 2,</w:t>
      </w:r>
    </w:p>
    <w:p w14:paraId="61E224E0" w14:textId="77777777" w:rsidR="00F07648" w:rsidRDefault="00F07648" w:rsidP="00F07648">
      <w:r>
        <w:tab/>
      </w:r>
      <w:r>
        <w:tab/>
      </w:r>
      <w:r>
        <w:tab/>
      </w:r>
      <w:r>
        <w:tab/>
        <w:t>"ActionID": 1</w:t>
      </w:r>
    </w:p>
    <w:p w14:paraId="3BAD9F95" w14:textId="77777777" w:rsidR="00F07648" w:rsidRDefault="00F07648" w:rsidP="00F07648">
      <w:r>
        <w:tab/>
      </w:r>
      <w:r>
        <w:tab/>
      </w:r>
      <w:r>
        <w:tab/>
        <w:t>}, {</w:t>
      </w:r>
    </w:p>
    <w:p w14:paraId="0ECFFAC9" w14:textId="77777777" w:rsidR="00F07648" w:rsidRDefault="00F07648" w:rsidP="00F07648">
      <w:r>
        <w:tab/>
      </w:r>
      <w:r>
        <w:tab/>
      </w:r>
      <w:r>
        <w:tab/>
      </w:r>
      <w:r>
        <w:tab/>
        <w:t>"ActionType": 4,</w:t>
      </w:r>
    </w:p>
    <w:p w14:paraId="5BD4BAD3" w14:textId="77777777" w:rsidR="00F07648" w:rsidRDefault="00F07648" w:rsidP="00F07648">
      <w:r>
        <w:tab/>
      </w:r>
      <w:r>
        <w:tab/>
      </w:r>
      <w:r>
        <w:tab/>
      </w:r>
      <w:r>
        <w:tab/>
        <w:t>"ActionID": 1</w:t>
      </w:r>
    </w:p>
    <w:p w14:paraId="0B100746" w14:textId="77777777" w:rsidR="00F07648" w:rsidRDefault="00F07648" w:rsidP="00F07648">
      <w:r>
        <w:tab/>
      </w:r>
      <w:r>
        <w:tab/>
      </w:r>
      <w:r>
        <w:tab/>
        <w:t>}, {</w:t>
      </w:r>
    </w:p>
    <w:p w14:paraId="00F3BB03" w14:textId="77777777" w:rsidR="00F07648" w:rsidRDefault="00F07648" w:rsidP="00F07648">
      <w:r>
        <w:tab/>
      </w:r>
      <w:r>
        <w:tab/>
      </w:r>
      <w:r>
        <w:tab/>
      </w:r>
      <w:r>
        <w:tab/>
        <w:t>"ActionType": 7,</w:t>
      </w:r>
    </w:p>
    <w:p w14:paraId="215A0682" w14:textId="77777777" w:rsidR="00F07648" w:rsidRDefault="00F07648" w:rsidP="00F07648">
      <w:r>
        <w:tab/>
      </w:r>
      <w:r>
        <w:tab/>
      </w:r>
      <w:r>
        <w:tab/>
      </w:r>
      <w:r>
        <w:tab/>
        <w:t>"ActionID": 1</w:t>
      </w:r>
    </w:p>
    <w:p w14:paraId="15B86759" w14:textId="77777777" w:rsidR="00F07648" w:rsidRDefault="00F07648" w:rsidP="00F07648">
      <w:r>
        <w:tab/>
      </w:r>
      <w:r>
        <w:tab/>
      </w:r>
      <w:r>
        <w:tab/>
        <w:t>}, {</w:t>
      </w:r>
    </w:p>
    <w:p w14:paraId="5E617033" w14:textId="77777777" w:rsidR="00F07648" w:rsidRDefault="00F07648" w:rsidP="00F07648">
      <w:r>
        <w:tab/>
      </w:r>
      <w:r>
        <w:tab/>
      </w:r>
      <w:r>
        <w:tab/>
      </w:r>
      <w:r>
        <w:tab/>
        <w:t>"ActionType": 3,</w:t>
      </w:r>
    </w:p>
    <w:p w14:paraId="5B1A32D3" w14:textId="77777777" w:rsidR="00F07648" w:rsidRDefault="00F07648" w:rsidP="00F07648">
      <w:r>
        <w:tab/>
      </w:r>
      <w:r>
        <w:tab/>
      </w:r>
      <w:r>
        <w:tab/>
      </w:r>
      <w:r>
        <w:tab/>
        <w:t>"ActionID": 2</w:t>
      </w:r>
    </w:p>
    <w:p w14:paraId="171CA62A" w14:textId="77777777" w:rsidR="00F07648" w:rsidRDefault="00F07648" w:rsidP="00F07648">
      <w:r>
        <w:tab/>
      </w:r>
      <w:r>
        <w:tab/>
      </w:r>
      <w:r>
        <w:tab/>
        <w:t>}],</w:t>
      </w:r>
    </w:p>
    <w:p w14:paraId="411F671C" w14:textId="77777777" w:rsidR="00F07648" w:rsidRDefault="00F07648" w:rsidP="00F07648">
      <w:r>
        <w:tab/>
      </w:r>
      <w:r>
        <w:tab/>
      </w:r>
      <w:r>
        <w:tab/>
        <w:t>"PTZActionParamList": [],</w:t>
      </w:r>
    </w:p>
    <w:p w14:paraId="6CC36C72" w14:textId="77777777" w:rsidR="00F07648" w:rsidRDefault="00F07648" w:rsidP="00F07648">
      <w:r>
        <w:tab/>
      </w:r>
      <w:r>
        <w:tab/>
      </w:r>
      <w:r>
        <w:tab/>
        <w:t>"AlarmOutActionList": [],</w:t>
      </w:r>
    </w:p>
    <w:p w14:paraId="20243200" w14:textId="77777777" w:rsidR="00F07648" w:rsidRDefault="00F07648" w:rsidP="00F07648">
      <w:r>
        <w:tab/>
      </w:r>
      <w:r>
        <w:tab/>
      </w:r>
      <w:r>
        <w:tab/>
        <w:t>"RecordActionParamList": []</w:t>
      </w:r>
    </w:p>
    <w:p w14:paraId="279EE2B9" w14:textId="77777777" w:rsidR="00F07648" w:rsidRDefault="00F07648" w:rsidP="00F07648">
      <w:r>
        <w:tab/>
      </w:r>
      <w:r>
        <w:tab/>
        <w:t>},</w:t>
      </w:r>
    </w:p>
    <w:p w14:paraId="156C99F1" w14:textId="77777777" w:rsidR="00F07648" w:rsidRDefault="00F07648" w:rsidP="00F07648">
      <w:r>
        <w:tab/>
      </w:r>
      <w:r>
        <w:tab/>
        <w:t>"LoiterRegionParamList": [{</w:t>
      </w:r>
    </w:p>
    <w:p w14:paraId="025A7803" w14:textId="77777777" w:rsidR="00F07648" w:rsidRDefault="00F07648" w:rsidP="00F07648">
      <w:r>
        <w:tab/>
      </w:r>
      <w:r>
        <w:tab/>
      </w:r>
      <w:r>
        <w:tab/>
        <w:t>"TargetTypeConstrain": false,</w:t>
      </w:r>
    </w:p>
    <w:p w14:paraId="63BACD2D" w14:textId="77777777" w:rsidR="00F07648" w:rsidRDefault="00F07648" w:rsidP="00F07648">
      <w:r>
        <w:tab/>
      </w:r>
      <w:r>
        <w:tab/>
      </w:r>
      <w:r>
        <w:tab/>
        <w:t>"TargetType": 0,</w:t>
      </w:r>
    </w:p>
    <w:p w14:paraId="105E1922" w14:textId="77777777" w:rsidR="00F07648" w:rsidRDefault="00F07648" w:rsidP="00F07648">
      <w:r>
        <w:tab/>
      </w:r>
      <w:r>
        <w:tab/>
      </w:r>
      <w:r>
        <w:tab/>
        <w:t>"TargetSizeConstrain": false,</w:t>
      </w:r>
    </w:p>
    <w:p w14:paraId="04F6F968" w14:textId="77777777" w:rsidR="00F07648" w:rsidRDefault="00F07648" w:rsidP="00F07648">
      <w:r>
        <w:tab/>
      </w:r>
      <w:r>
        <w:tab/>
      </w:r>
      <w:r>
        <w:tab/>
        <w:t>"MinTargetSize": 1111,</w:t>
      </w:r>
    </w:p>
    <w:p w14:paraId="11CACC46" w14:textId="77777777" w:rsidR="00F07648" w:rsidRDefault="00F07648" w:rsidP="00F07648">
      <w:r>
        <w:tab/>
      </w:r>
      <w:r>
        <w:tab/>
      </w:r>
      <w:r>
        <w:tab/>
        <w:t>"MaxTargetSize": 9999,</w:t>
      </w:r>
    </w:p>
    <w:p w14:paraId="2C0B4377" w14:textId="77777777" w:rsidR="00F07648" w:rsidRDefault="00F07648" w:rsidP="00F07648">
      <w:r>
        <w:tab/>
      </w:r>
      <w:r>
        <w:tab/>
      </w:r>
      <w:r>
        <w:tab/>
        <w:t>"MinTime": 5,</w:t>
      </w:r>
    </w:p>
    <w:p w14:paraId="4728023F" w14:textId="77777777" w:rsidR="00F07648" w:rsidRDefault="00F07648" w:rsidP="00F07648">
      <w:r>
        <w:tab/>
      </w:r>
      <w:r>
        <w:tab/>
      </w:r>
      <w:r>
        <w:tab/>
        <w:t>"IsAnalysisPath": false,</w:t>
      </w:r>
    </w:p>
    <w:p w14:paraId="64EB18CE" w14:textId="77777777" w:rsidR="00F07648" w:rsidRDefault="00F07648" w:rsidP="00F07648">
      <w:r>
        <w:tab/>
      </w:r>
      <w:r>
        <w:tab/>
      </w:r>
      <w:r>
        <w:tab/>
        <w:t>"SNPoint": [{</w:t>
      </w:r>
    </w:p>
    <w:p w14:paraId="2A238296" w14:textId="77777777" w:rsidR="00F07648" w:rsidRDefault="00F07648" w:rsidP="00F07648">
      <w:r>
        <w:tab/>
      </w:r>
      <w:r>
        <w:tab/>
      </w:r>
      <w:r>
        <w:tab/>
      </w:r>
      <w:r>
        <w:tab/>
        <w:t>"Xval": 0,</w:t>
      </w:r>
    </w:p>
    <w:p w14:paraId="2F556F9D" w14:textId="77777777" w:rsidR="00F07648" w:rsidRDefault="00F07648" w:rsidP="00F07648">
      <w:r>
        <w:tab/>
      </w:r>
      <w:r>
        <w:tab/>
      </w:r>
      <w:r>
        <w:tab/>
      </w:r>
      <w:r>
        <w:tab/>
        <w:t>"Yval": 0</w:t>
      </w:r>
    </w:p>
    <w:p w14:paraId="7BA79992" w14:textId="77777777" w:rsidR="00F07648" w:rsidRDefault="00F07648" w:rsidP="00F07648">
      <w:r>
        <w:tab/>
      </w:r>
      <w:r>
        <w:tab/>
      </w:r>
      <w:r>
        <w:tab/>
        <w:t>}, {</w:t>
      </w:r>
    </w:p>
    <w:p w14:paraId="67BB7770" w14:textId="77777777" w:rsidR="00F07648" w:rsidRDefault="00F07648" w:rsidP="00F07648">
      <w:r>
        <w:tab/>
      </w:r>
      <w:r>
        <w:tab/>
      </w:r>
      <w:r>
        <w:tab/>
      </w:r>
      <w:r>
        <w:tab/>
        <w:t>"Xval": 0,</w:t>
      </w:r>
    </w:p>
    <w:p w14:paraId="1DE1F834" w14:textId="77777777" w:rsidR="00F07648" w:rsidRDefault="00F07648" w:rsidP="00F07648">
      <w:r>
        <w:tab/>
      </w:r>
      <w:r>
        <w:tab/>
      </w:r>
      <w:r>
        <w:tab/>
      </w:r>
      <w:r>
        <w:tab/>
        <w:t>"Yval": 99.500000</w:t>
      </w:r>
    </w:p>
    <w:p w14:paraId="00FBA7AE" w14:textId="77777777" w:rsidR="00F07648" w:rsidRDefault="00F07648" w:rsidP="00F07648">
      <w:r>
        <w:tab/>
      </w:r>
      <w:r>
        <w:tab/>
      </w:r>
      <w:r>
        <w:tab/>
        <w:t>}, {</w:t>
      </w:r>
    </w:p>
    <w:p w14:paraId="515C67F2" w14:textId="77777777" w:rsidR="00F07648" w:rsidRDefault="00F07648" w:rsidP="00F07648">
      <w:r>
        <w:tab/>
      </w:r>
      <w:r>
        <w:tab/>
      </w:r>
      <w:r>
        <w:tab/>
      </w:r>
      <w:r>
        <w:tab/>
        <w:t>"Xval": 99.500000,</w:t>
      </w:r>
    </w:p>
    <w:p w14:paraId="610C8F6C" w14:textId="77777777" w:rsidR="00F07648" w:rsidRDefault="00F07648" w:rsidP="00F07648">
      <w:r>
        <w:tab/>
      </w:r>
      <w:r>
        <w:tab/>
      </w:r>
      <w:r>
        <w:tab/>
      </w:r>
      <w:r>
        <w:tab/>
        <w:t>"Yval": 99.500000</w:t>
      </w:r>
    </w:p>
    <w:p w14:paraId="39E705BD" w14:textId="77777777" w:rsidR="00F07648" w:rsidRDefault="00F07648" w:rsidP="00F07648">
      <w:r>
        <w:tab/>
      </w:r>
      <w:r>
        <w:tab/>
      </w:r>
      <w:r>
        <w:tab/>
        <w:t>}, {</w:t>
      </w:r>
    </w:p>
    <w:p w14:paraId="6ED405E3" w14:textId="77777777" w:rsidR="00F07648" w:rsidRDefault="00F07648" w:rsidP="00F07648">
      <w:r>
        <w:tab/>
      </w:r>
      <w:r>
        <w:tab/>
      </w:r>
      <w:r>
        <w:tab/>
      </w:r>
      <w:r>
        <w:tab/>
        <w:t>"Xval": 99.500000,</w:t>
      </w:r>
    </w:p>
    <w:p w14:paraId="56F2DAB0" w14:textId="77777777" w:rsidR="00F07648" w:rsidRDefault="00F07648" w:rsidP="00F07648">
      <w:r>
        <w:tab/>
      </w:r>
      <w:r>
        <w:tab/>
      </w:r>
      <w:r>
        <w:tab/>
      </w:r>
      <w:r>
        <w:tab/>
        <w:t>"Yval": 0</w:t>
      </w:r>
    </w:p>
    <w:p w14:paraId="3DBC6A47" w14:textId="77777777" w:rsidR="00F07648" w:rsidRDefault="00F07648" w:rsidP="00F07648">
      <w:r>
        <w:tab/>
      </w:r>
      <w:r>
        <w:tab/>
      </w:r>
      <w:r>
        <w:tab/>
        <w:t>}]</w:t>
      </w:r>
    </w:p>
    <w:p w14:paraId="0046058E" w14:textId="77777777" w:rsidR="00F07648" w:rsidRDefault="00F07648" w:rsidP="00F07648">
      <w:r>
        <w:tab/>
      </w:r>
      <w:r>
        <w:tab/>
        <w:t>}]</w:t>
      </w:r>
    </w:p>
    <w:p w14:paraId="194FD14F" w14:textId="77777777" w:rsidR="00F07648" w:rsidRDefault="00F07648" w:rsidP="00F07648">
      <w:r>
        <w:tab/>
        <w:t>}]</w:t>
      </w:r>
    </w:p>
    <w:p w14:paraId="261D8A6F" w14:textId="77777777" w:rsidR="00F07648" w:rsidRDefault="00F07648" w:rsidP="00F07648">
      <w:r>
        <w:t>}</w:t>
      </w:r>
    </w:p>
    <w:p w14:paraId="56549826" w14:textId="77777777" w:rsidR="009D4333" w:rsidRDefault="009D4333" w:rsidP="00633BA8">
      <w:pPr>
        <w:pStyle w:val="Titolo4"/>
      </w:pPr>
      <w:r w:rsidRPr="00C345FF">
        <w:t>Description</w:t>
      </w:r>
    </w:p>
    <w:p w14:paraId="065DD555" w14:textId="77777777" w:rsidR="009D4333" w:rsidRPr="009D4333" w:rsidRDefault="009D4333" w:rsidP="009D4333">
      <w:r w:rsidRPr="00633BA8">
        <w:rPr>
          <w:lang w:val="fr-FR"/>
        </w:rPr>
        <w:t>Get the configuration parameters.</w:t>
      </w:r>
    </w:p>
    <w:p w14:paraId="58CDC417" w14:textId="77777777" w:rsidR="00633BA8" w:rsidRPr="000F5951" w:rsidRDefault="00633BA8" w:rsidP="00633BA8">
      <w:pPr>
        <w:pStyle w:val="Titolo4"/>
      </w:pPr>
      <w:r w:rsidRPr="000F5951">
        <w:rPr>
          <w:rFonts w:hint="eastAsia"/>
        </w:rPr>
        <w:t>Return value</w:t>
      </w:r>
    </w:p>
    <w:p w14:paraId="68E8989E" w14:textId="77777777" w:rsidR="00633BA8" w:rsidRPr="000F5951" w:rsidRDefault="00633BA8" w:rsidP="00633BA8">
      <w:r w:rsidRPr="000F5951">
        <w:rPr>
          <w:rFonts w:hint="eastAsia"/>
        </w:rPr>
        <w:t>0 succeeded; other values failed.</w:t>
      </w:r>
    </w:p>
    <w:p w14:paraId="3E33E5AD" w14:textId="77777777" w:rsidR="00F07648" w:rsidRDefault="00F07648" w:rsidP="00F07648">
      <w:pPr>
        <w:pStyle w:val="Titolo3"/>
      </w:pPr>
      <w:bookmarkStart w:id="566" w:name="_Toc152594289"/>
      <w:r>
        <w:t>sdks_</w:t>
      </w:r>
      <w:r>
        <w:rPr>
          <w:rFonts w:hint="eastAsia"/>
        </w:rPr>
        <w:t>s</w:t>
      </w:r>
      <w:r>
        <w:t>et_ia_</w:t>
      </w:r>
      <w:r>
        <w:rPr>
          <w:rFonts w:hint="eastAsia"/>
        </w:rPr>
        <w:t>loiter</w:t>
      </w:r>
      <w:r>
        <w:t>_param</w:t>
      </w:r>
      <w:bookmarkEnd w:id="566"/>
    </w:p>
    <w:p w14:paraId="67FEF67C" w14:textId="77777777" w:rsidR="00633BA8" w:rsidRDefault="00633BA8" w:rsidP="00633BA8">
      <w:pPr>
        <w:pStyle w:val="Titolo4"/>
      </w:pPr>
      <w:r>
        <w:rPr>
          <w:rFonts w:hint="eastAsia"/>
        </w:rPr>
        <w:t>Define</w:t>
      </w:r>
    </w:p>
    <w:p w14:paraId="3B42EEAE" w14:textId="77777777" w:rsidR="00F07648" w:rsidRPr="009D4333" w:rsidRDefault="009D4333" w:rsidP="009D433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w:t>
      </w:r>
      <w:r>
        <w:rPr>
          <w:rFonts w:ascii="NSimSun" w:eastAsiaTheme="minorEastAsia" w:hAnsi="NSimSun" w:cs="NSimSun" w:hint="eastAsia"/>
          <w:color w:val="000000"/>
          <w:kern w:val="0"/>
          <w:sz w:val="19"/>
          <w:szCs w:val="19"/>
        </w:rPr>
        <w:t>loiter</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11CB57D0" w14:textId="77777777" w:rsidR="00633BA8" w:rsidRDefault="00633BA8" w:rsidP="00633BA8">
      <w:pPr>
        <w:pStyle w:val="Titolo4"/>
      </w:pPr>
      <w:r>
        <w:rPr>
          <w:rFonts w:hint="eastAsia"/>
        </w:rPr>
        <w:t>parameter</w:t>
      </w:r>
    </w:p>
    <w:p w14:paraId="40F48ECB" w14:textId="77777777" w:rsidR="00633BA8" w:rsidRPr="00BD4279" w:rsidRDefault="00633BA8" w:rsidP="00A41599">
      <w:r w:rsidRPr="00BD4279">
        <w:rPr>
          <w:rFonts w:hint="eastAsia"/>
        </w:rPr>
        <w:t>handle</w:t>
      </w:r>
      <w:r w:rsidR="00E45D9D">
        <w:rPr>
          <w:rFonts w:hint="eastAsia"/>
        </w:rPr>
        <w:t>:</w:t>
      </w:r>
      <w:r w:rsidRPr="00BD4279">
        <w:rPr>
          <w:rFonts w:hint="eastAsia"/>
        </w:rPr>
        <w:t>Return value of sdks_dev_conn interface.</w:t>
      </w:r>
    </w:p>
    <w:p w14:paraId="0116DF7C" w14:textId="77777777" w:rsidR="00633BA8" w:rsidRPr="00BD4279" w:rsidRDefault="00633BA8" w:rsidP="00A41599">
      <w:r w:rsidRPr="00BD4279">
        <w:rPr>
          <w:rFonts w:hint="eastAsia"/>
        </w:rPr>
        <w:t>chn</w:t>
      </w:r>
      <w:r w:rsidR="00E45D9D">
        <w:rPr>
          <w:rFonts w:hint="eastAsia"/>
        </w:rPr>
        <w:t>:</w:t>
      </w:r>
      <w:r w:rsidRPr="00BD4279">
        <w:t>Channel number</w:t>
      </w:r>
      <w:r w:rsidRPr="00BD4279">
        <w:rPr>
          <w:rFonts w:hint="eastAsia"/>
        </w:rPr>
        <w:t>.</w:t>
      </w:r>
    </w:p>
    <w:p w14:paraId="65885470" w14:textId="77777777" w:rsidR="00633BA8" w:rsidRPr="00726704" w:rsidRDefault="00633BA8" w:rsidP="00633BA8">
      <w:r w:rsidRPr="00694EDF">
        <w:t>p_</w:t>
      </w:r>
      <w:r>
        <w:rPr>
          <w:rFonts w:hint="eastAsia"/>
        </w:rPr>
        <w:t>param</w:t>
      </w:r>
      <w:r w:rsidR="00E45D9D">
        <w:rPr>
          <w:rFonts w:hint="eastAsia"/>
        </w:rPr>
        <w:t>:</w:t>
      </w:r>
      <w:r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633BA8" w14:paraId="6F3950F2" w14:textId="77777777" w:rsidTr="00A41599">
        <w:tc>
          <w:tcPr>
            <w:tcW w:w="3581" w:type="dxa"/>
            <w:gridSpan w:val="10"/>
            <w:tcBorders>
              <w:bottom w:val="single" w:sz="4" w:space="0" w:color="auto"/>
            </w:tcBorders>
            <w:shd w:val="clear" w:color="auto" w:fill="C0C0C0"/>
          </w:tcPr>
          <w:p w14:paraId="3A1C35F7" w14:textId="77777777" w:rsidR="00633BA8" w:rsidRDefault="00633BA8" w:rsidP="00A41599">
            <w:pPr>
              <w:rPr>
                <w:lang w:val="fr-FR"/>
              </w:rPr>
            </w:pPr>
            <w:r>
              <w:rPr>
                <w:lang w:val="fr-FR"/>
              </w:rPr>
              <w:t>Attributes</w:t>
            </w:r>
          </w:p>
        </w:tc>
        <w:tc>
          <w:tcPr>
            <w:tcW w:w="407" w:type="dxa"/>
            <w:tcBorders>
              <w:bottom w:val="single" w:sz="4" w:space="0" w:color="auto"/>
            </w:tcBorders>
            <w:shd w:val="clear" w:color="auto" w:fill="C0C0C0"/>
          </w:tcPr>
          <w:p w14:paraId="674F0B89" w14:textId="77777777" w:rsidR="00633BA8" w:rsidRDefault="00633BA8" w:rsidP="00A41599">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5E7A798F" w14:textId="77777777" w:rsidR="00633BA8" w:rsidRDefault="00633BA8" w:rsidP="00A41599">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1B964748" w14:textId="77777777" w:rsidR="00633BA8" w:rsidRDefault="00633BA8" w:rsidP="00A41599">
            <w:pPr>
              <w:rPr>
                <w:rFonts w:ascii="SimSun" w:hAnsi="SimSun"/>
              </w:rPr>
            </w:pPr>
            <w:r>
              <w:rPr>
                <w:rFonts w:ascii="SimSun" w:hAnsi="SimSun"/>
              </w:rPr>
              <w:t>description</w:t>
            </w:r>
          </w:p>
        </w:tc>
      </w:tr>
      <w:tr w:rsidR="00633BA8" w14:paraId="4E7A7DCC" w14:textId="77777777" w:rsidTr="00A41599">
        <w:tc>
          <w:tcPr>
            <w:tcW w:w="3581" w:type="dxa"/>
            <w:gridSpan w:val="10"/>
            <w:tcBorders>
              <w:right w:val="single" w:sz="6" w:space="0" w:color="auto"/>
            </w:tcBorders>
            <w:shd w:val="clear" w:color="auto" w:fill="FFFFFF"/>
          </w:tcPr>
          <w:p w14:paraId="04E3522C" w14:textId="77777777" w:rsidR="00633BA8" w:rsidRPr="0021464F" w:rsidRDefault="00633BA8" w:rsidP="00A41599">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1FD41803" w14:textId="77777777" w:rsidR="00633BA8" w:rsidRDefault="00633BA8" w:rsidP="00A41599">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26A9DD25" w14:textId="77777777" w:rsidR="00633BA8" w:rsidRDefault="00633BA8" w:rsidP="00A41599">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D9594CE" w14:textId="77777777" w:rsidR="00633BA8" w:rsidRPr="001122A6" w:rsidRDefault="00633BA8" w:rsidP="00A41599">
            <w:pPr>
              <w:rPr>
                <w:rFonts w:ascii="SimSun" w:hAnsi="SimSun"/>
                <w:sz w:val="18"/>
                <w:szCs w:val="18"/>
              </w:rPr>
            </w:pPr>
          </w:p>
        </w:tc>
      </w:tr>
      <w:tr w:rsidR="00633BA8" w14:paraId="332E0776" w14:textId="77777777" w:rsidTr="00A41599">
        <w:trPr>
          <w:trHeight w:val="133"/>
        </w:trPr>
        <w:tc>
          <w:tcPr>
            <w:tcW w:w="236" w:type="dxa"/>
            <w:vMerge w:val="restart"/>
          </w:tcPr>
          <w:p w14:paraId="4C38E894" w14:textId="77777777" w:rsidR="00633BA8" w:rsidRDefault="00633BA8" w:rsidP="00A41599">
            <w:pPr>
              <w:rPr>
                <w:rFonts w:ascii="SimSun" w:hAnsi="SimSun"/>
                <w:lang w:val="fr-FR"/>
              </w:rPr>
            </w:pPr>
          </w:p>
        </w:tc>
        <w:tc>
          <w:tcPr>
            <w:tcW w:w="3345" w:type="dxa"/>
            <w:gridSpan w:val="9"/>
          </w:tcPr>
          <w:p w14:paraId="3E3F5E11" w14:textId="77777777" w:rsidR="00633BA8" w:rsidRPr="0021464F" w:rsidRDefault="00633BA8" w:rsidP="00A41599">
            <w:pPr>
              <w:rPr>
                <w:rFonts w:ascii="SimSun" w:hAnsi="SimSun"/>
                <w:sz w:val="18"/>
                <w:szCs w:val="18"/>
                <w:lang w:val="fr-FR"/>
              </w:rPr>
            </w:pPr>
            <w:r w:rsidRPr="0021464F">
              <w:rPr>
                <w:rFonts w:ascii="SimSun" w:hAnsi="SimSun"/>
                <w:sz w:val="18"/>
                <w:szCs w:val="18"/>
                <w:lang w:val="fr-FR"/>
              </w:rPr>
              <w:t>LoiterParamList</w:t>
            </w:r>
          </w:p>
        </w:tc>
        <w:tc>
          <w:tcPr>
            <w:tcW w:w="407" w:type="dxa"/>
          </w:tcPr>
          <w:p w14:paraId="20088606" w14:textId="77777777" w:rsidR="00633BA8" w:rsidRPr="00D657AE" w:rsidRDefault="00633BA8" w:rsidP="00A41599">
            <w:pPr>
              <w:rPr>
                <w:rFonts w:ascii="SimSun" w:hAnsi="SimSun"/>
                <w:sz w:val="18"/>
                <w:szCs w:val="18"/>
              </w:rPr>
            </w:pPr>
            <w:r>
              <w:rPr>
                <w:rFonts w:ascii="SimSun" w:hAnsi="SimSun" w:hint="eastAsia"/>
                <w:sz w:val="18"/>
                <w:szCs w:val="18"/>
              </w:rPr>
              <w:t>E</w:t>
            </w:r>
          </w:p>
        </w:tc>
        <w:tc>
          <w:tcPr>
            <w:tcW w:w="837" w:type="dxa"/>
          </w:tcPr>
          <w:p w14:paraId="020A517A" w14:textId="77777777" w:rsidR="00633BA8" w:rsidRPr="00D657AE" w:rsidRDefault="00633BA8" w:rsidP="00A41599">
            <w:pPr>
              <w:jc w:val="center"/>
              <w:rPr>
                <w:rFonts w:ascii="SimSun" w:hAnsi="SimSun"/>
                <w:sz w:val="18"/>
                <w:szCs w:val="18"/>
              </w:rPr>
            </w:pPr>
            <w:r w:rsidRPr="00D657AE">
              <w:rPr>
                <w:rFonts w:ascii="SimSun" w:hAnsi="SimSun" w:hint="eastAsia"/>
                <w:sz w:val="18"/>
                <w:szCs w:val="18"/>
              </w:rPr>
              <w:t>M</w:t>
            </w:r>
          </w:p>
        </w:tc>
        <w:tc>
          <w:tcPr>
            <w:tcW w:w="2719" w:type="dxa"/>
          </w:tcPr>
          <w:p w14:paraId="60E458C2" w14:textId="77777777" w:rsidR="00633BA8" w:rsidRPr="00D657AE" w:rsidRDefault="00633BA8" w:rsidP="00A41599">
            <w:pPr>
              <w:rPr>
                <w:rFonts w:ascii="SimSun" w:hAnsi="SimSun"/>
                <w:sz w:val="18"/>
                <w:szCs w:val="18"/>
              </w:rPr>
            </w:pPr>
            <w:r>
              <w:rPr>
                <w:rFonts w:ascii="SimSun" w:hAnsi="SimSun"/>
                <w:sz w:val="18"/>
                <w:szCs w:val="18"/>
              </w:rPr>
              <w:t>W</w:t>
            </w:r>
            <w:r>
              <w:rPr>
                <w:rFonts w:ascii="SimSun" w:hAnsi="SimSun" w:hint="eastAsia"/>
                <w:sz w:val="18"/>
                <w:szCs w:val="18"/>
              </w:rPr>
              <w:t xml:space="preserve">ander </w:t>
            </w:r>
            <w:r w:rsidRPr="00633BA8">
              <w:rPr>
                <w:rFonts w:ascii="SimSun" w:hAnsi="SimSun"/>
                <w:sz w:val="18"/>
                <w:szCs w:val="18"/>
              </w:rPr>
              <w:t>parameter</w:t>
            </w:r>
          </w:p>
        </w:tc>
      </w:tr>
      <w:tr w:rsidR="00633BA8" w14:paraId="63898D4B" w14:textId="77777777" w:rsidTr="00A41599">
        <w:trPr>
          <w:trHeight w:val="133"/>
        </w:trPr>
        <w:tc>
          <w:tcPr>
            <w:tcW w:w="236" w:type="dxa"/>
            <w:vMerge/>
          </w:tcPr>
          <w:p w14:paraId="07E10373" w14:textId="77777777" w:rsidR="00633BA8" w:rsidRDefault="00633BA8" w:rsidP="00A41599">
            <w:pPr>
              <w:rPr>
                <w:rFonts w:ascii="SimSun" w:hAnsi="SimSun"/>
                <w:lang w:val="fr-FR"/>
              </w:rPr>
            </w:pPr>
          </w:p>
        </w:tc>
        <w:tc>
          <w:tcPr>
            <w:tcW w:w="236" w:type="dxa"/>
            <w:vMerge w:val="restart"/>
          </w:tcPr>
          <w:p w14:paraId="5E4E147D" w14:textId="77777777" w:rsidR="00633BA8" w:rsidRPr="0021464F" w:rsidRDefault="00633BA8" w:rsidP="00A41599">
            <w:pPr>
              <w:rPr>
                <w:rFonts w:ascii="SimSun" w:hAnsi="SimSun"/>
                <w:sz w:val="18"/>
                <w:szCs w:val="18"/>
                <w:lang w:val="fr-FR"/>
              </w:rPr>
            </w:pPr>
          </w:p>
        </w:tc>
        <w:tc>
          <w:tcPr>
            <w:tcW w:w="3109" w:type="dxa"/>
            <w:gridSpan w:val="8"/>
          </w:tcPr>
          <w:p w14:paraId="7474E4B6" w14:textId="77777777" w:rsidR="00633BA8" w:rsidRPr="0021464F" w:rsidRDefault="00633BA8" w:rsidP="00A41599">
            <w:pPr>
              <w:rPr>
                <w:rFonts w:ascii="SimSun" w:hAnsi="SimSun"/>
                <w:sz w:val="18"/>
                <w:szCs w:val="18"/>
                <w:lang w:val="fr-FR"/>
              </w:rPr>
            </w:pPr>
            <w:r w:rsidRPr="0021464F">
              <w:rPr>
                <w:rFonts w:ascii="SimSun" w:hAnsi="SimSun"/>
                <w:sz w:val="18"/>
                <w:szCs w:val="18"/>
                <w:lang w:val="fr-FR"/>
              </w:rPr>
              <w:t>LoiterParam</w:t>
            </w:r>
          </w:p>
        </w:tc>
        <w:tc>
          <w:tcPr>
            <w:tcW w:w="407" w:type="dxa"/>
          </w:tcPr>
          <w:p w14:paraId="43770A23" w14:textId="77777777" w:rsidR="00633BA8" w:rsidRDefault="00633BA8" w:rsidP="00A41599">
            <w:pPr>
              <w:rPr>
                <w:rFonts w:ascii="SimSun" w:hAnsi="SimSun"/>
                <w:sz w:val="18"/>
                <w:szCs w:val="18"/>
              </w:rPr>
            </w:pPr>
            <w:r>
              <w:rPr>
                <w:rFonts w:ascii="SimSun" w:hAnsi="SimSun" w:hint="eastAsia"/>
                <w:sz w:val="18"/>
                <w:szCs w:val="18"/>
              </w:rPr>
              <w:t>E</w:t>
            </w:r>
          </w:p>
        </w:tc>
        <w:tc>
          <w:tcPr>
            <w:tcW w:w="837" w:type="dxa"/>
          </w:tcPr>
          <w:p w14:paraId="48CCA978" w14:textId="77777777" w:rsidR="00633BA8" w:rsidRPr="00D657AE"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6E8E48BE" w14:textId="77777777" w:rsidR="00633BA8" w:rsidRDefault="00633BA8" w:rsidP="00A41599">
            <w:pPr>
              <w:rPr>
                <w:rFonts w:ascii="SimSun" w:hAnsi="SimSun"/>
                <w:sz w:val="18"/>
                <w:szCs w:val="18"/>
              </w:rPr>
            </w:pPr>
          </w:p>
        </w:tc>
      </w:tr>
      <w:tr w:rsidR="00633BA8" w14:paraId="3BF5D7F9" w14:textId="77777777" w:rsidTr="00A41599">
        <w:trPr>
          <w:trHeight w:val="133"/>
        </w:trPr>
        <w:tc>
          <w:tcPr>
            <w:tcW w:w="236" w:type="dxa"/>
            <w:vMerge/>
          </w:tcPr>
          <w:p w14:paraId="2EFE6238" w14:textId="77777777" w:rsidR="00633BA8" w:rsidRDefault="00633BA8" w:rsidP="00A41599">
            <w:pPr>
              <w:rPr>
                <w:rFonts w:ascii="SimSun" w:hAnsi="SimSun"/>
                <w:lang w:val="fr-FR"/>
              </w:rPr>
            </w:pPr>
          </w:p>
        </w:tc>
        <w:tc>
          <w:tcPr>
            <w:tcW w:w="236" w:type="dxa"/>
            <w:vMerge/>
          </w:tcPr>
          <w:p w14:paraId="700ACE5D" w14:textId="77777777" w:rsidR="00633BA8" w:rsidRDefault="00633BA8" w:rsidP="00A41599">
            <w:pPr>
              <w:rPr>
                <w:rFonts w:ascii="SimSun" w:hAnsi="SimSun"/>
                <w:lang w:val="fr-FR"/>
              </w:rPr>
            </w:pPr>
          </w:p>
        </w:tc>
        <w:tc>
          <w:tcPr>
            <w:tcW w:w="236" w:type="dxa"/>
            <w:vMerge w:val="restart"/>
          </w:tcPr>
          <w:p w14:paraId="699BC5AF" w14:textId="77777777" w:rsidR="00633BA8" w:rsidRPr="00D657AE" w:rsidRDefault="00633BA8" w:rsidP="00A41599">
            <w:pPr>
              <w:rPr>
                <w:rFonts w:ascii="SimSun" w:hAnsi="SimSun"/>
                <w:sz w:val="18"/>
                <w:szCs w:val="18"/>
              </w:rPr>
            </w:pPr>
          </w:p>
        </w:tc>
        <w:tc>
          <w:tcPr>
            <w:tcW w:w="2873" w:type="dxa"/>
            <w:gridSpan w:val="7"/>
          </w:tcPr>
          <w:p w14:paraId="17FBCD2D" w14:textId="77777777" w:rsidR="00633BA8" w:rsidRPr="00FF0493" w:rsidRDefault="00633BA8" w:rsidP="00A41599">
            <w:pPr>
              <w:rPr>
                <w:rFonts w:ascii="SimSun" w:hAnsi="SimSun"/>
                <w:sz w:val="18"/>
                <w:szCs w:val="18"/>
                <w:lang w:val="fr-FR"/>
              </w:rPr>
            </w:pPr>
            <w:r w:rsidRPr="005D4018">
              <w:rPr>
                <w:rFonts w:ascii="SimSun" w:hAnsi="SimSun"/>
                <w:sz w:val="18"/>
                <w:szCs w:val="18"/>
                <w:lang w:val="fr-FR"/>
              </w:rPr>
              <w:t>IsGetDetail</w:t>
            </w:r>
          </w:p>
        </w:tc>
        <w:tc>
          <w:tcPr>
            <w:tcW w:w="407" w:type="dxa"/>
          </w:tcPr>
          <w:p w14:paraId="31FB01D4"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0581EAA0"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6412AFF9" w14:textId="77777777" w:rsidR="00633BA8" w:rsidRDefault="00633BA8" w:rsidP="00A41599">
            <w:pPr>
              <w:rPr>
                <w:rFonts w:ascii="SimSun" w:hAnsi="SimSun"/>
                <w:sz w:val="18"/>
                <w:szCs w:val="18"/>
              </w:rPr>
            </w:pPr>
            <w:r w:rsidRPr="00633BA8">
              <w:rPr>
                <w:rFonts w:ascii="SimSun" w:hAnsi="SimSun"/>
                <w:sz w:val="18"/>
                <w:szCs w:val="18"/>
              </w:rPr>
              <w:t>Parameter upload detection result information switch</w:t>
            </w:r>
          </w:p>
        </w:tc>
      </w:tr>
      <w:tr w:rsidR="00633BA8" w14:paraId="5FED611E" w14:textId="77777777" w:rsidTr="00A41599">
        <w:trPr>
          <w:trHeight w:val="133"/>
        </w:trPr>
        <w:tc>
          <w:tcPr>
            <w:tcW w:w="236" w:type="dxa"/>
            <w:vMerge/>
          </w:tcPr>
          <w:p w14:paraId="616B303D" w14:textId="77777777" w:rsidR="00633BA8" w:rsidRDefault="00633BA8" w:rsidP="00A41599">
            <w:pPr>
              <w:rPr>
                <w:rFonts w:ascii="SimSun" w:hAnsi="SimSun"/>
                <w:lang w:val="fr-FR"/>
              </w:rPr>
            </w:pPr>
          </w:p>
        </w:tc>
        <w:tc>
          <w:tcPr>
            <w:tcW w:w="236" w:type="dxa"/>
            <w:vMerge/>
          </w:tcPr>
          <w:p w14:paraId="68268A9F" w14:textId="77777777" w:rsidR="00633BA8" w:rsidRDefault="00633BA8" w:rsidP="00A41599">
            <w:pPr>
              <w:rPr>
                <w:rFonts w:ascii="SimSun" w:hAnsi="SimSun"/>
                <w:lang w:val="fr-FR"/>
              </w:rPr>
            </w:pPr>
          </w:p>
        </w:tc>
        <w:tc>
          <w:tcPr>
            <w:tcW w:w="236" w:type="dxa"/>
            <w:vMerge/>
          </w:tcPr>
          <w:p w14:paraId="29A0D645" w14:textId="77777777" w:rsidR="00633BA8" w:rsidRPr="00D657AE" w:rsidRDefault="00633BA8" w:rsidP="00A41599">
            <w:pPr>
              <w:rPr>
                <w:rFonts w:ascii="SimSun" w:hAnsi="SimSun"/>
                <w:sz w:val="18"/>
                <w:szCs w:val="18"/>
              </w:rPr>
            </w:pPr>
          </w:p>
        </w:tc>
        <w:tc>
          <w:tcPr>
            <w:tcW w:w="2873" w:type="dxa"/>
            <w:gridSpan w:val="7"/>
          </w:tcPr>
          <w:p w14:paraId="1A48ED1C" w14:textId="77777777" w:rsidR="00633BA8" w:rsidRPr="00FF0493" w:rsidRDefault="00633BA8" w:rsidP="00A41599">
            <w:pPr>
              <w:rPr>
                <w:rFonts w:ascii="SimSun" w:hAnsi="SimSun"/>
                <w:sz w:val="18"/>
                <w:szCs w:val="18"/>
                <w:lang w:val="fr-FR"/>
              </w:rPr>
            </w:pPr>
            <w:r w:rsidRPr="005D4018">
              <w:rPr>
                <w:rFonts w:ascii="SimSun" w:hAnsi="SimSun"/>
                <w:sz w:val="18"/>
                <w:szCs w:val="18"/>
                <w:lang w:val="fr-FR"/>
              </w:rPr>
              <w:t>IntelligentEvent</w:t>
            </w:r>
          </w:p>
        </w:tc>
        <w:tc>
          <w:tcPr>
            <w:tcW w:w="407" w:type="dxa"/>
          </w:tcPr>
          <w:p w14:paraId="7ABD0F0E" w14:textId="77777777" w:rsidR="00633BA8" w:rsidRDefault="00633BA8" w:rsidP="00A41599">
            <w:pPr>
              <w:rPr>
                <w:rFonts w:ascii="SimSun" w:hAnsi="SimSun"/>
                <w:sz w:val="18"/>
                <w:szCs w:val="18"/>
              </w:rPr>
            </w:pPr>
            <w:r>
              <w:rPr>
                <w:rFonts w:ascii="SimSun" w:hAnsi="SimSun" w:hint="eastAsia"/>
                <w:sz w:val="18"/>
                <w:szCs w:val="18"/>
              </w:rPr>
              <w:t>E</w:t>
            </w:r>
          </w:p>
        </w:tc>
        <w:tc>
          <w:tcPr>
            <w:tcW w:w="837" w:type="dxa"/>
          </w:tcPr>
          <w:p w14:paraId="41F77BA8"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4E4FA157" w14:textId="77777777" w:rsidR="00633BA8" w:rsidRDefault="00633BA8" w:rsidP="00A41599">
            <w:pPr>
              <w:rPr>
                <w:rFonts w:ascii="SimSun" w:hAnsi="SimSun"/>
                <w:sz w:val="18"/>
                <w:szCs w:val="18"/>
              </w:rPr>
            </w:pPr>
          </w:p>
        </w:tc>
      </w:tr>
      <w:tr w:rsidR="00B441A2" w14:paraId="5DD08F86" w14:textId="77777777" w:rsidTr="00A41599">
        <w:trPr>
          <w:trHeight w:val="133"/>
        </w:trPr>
        <w:tc>
          <w:tcPr>
            <w:tcW w:w="236" w:type="dxa"/>
            <w:vMerge/>
          </w:tcPr>
          <w:p w14:paraId="30B3A5EC" w14:textId="77777777" w:rsidR="00B441A2" w:rsidRDefault="00B441A2" w:rsidP="00A41599">
            <w:pPr>
              <w:rPr>
                <w:rFonts w:ascii="SimSun" w:hAnsi="SimSun"/>
                <w:lang w:val="fr-FR"/>
              </w:rPr>
            </w:pPr>
          </w:p>
        </w:tc>
        <w:tc>
          <w:tcPr>
            <w:tcW w:w="236" w:type="dxa"/>
            <w:vMerge/>
          </w:tcPr>
          <w:p w14:paraId="76F12965" w14:textId="77777777" w:rsidR="00B441A2" w:rsidRDefault="00B441A2" w:rsidP="00A41599">
            <w:pPr>
              <w:rPr>
                <w:rFonts w:ascii="SimSun" w:hAnsi="SimSun"/>
                <w:lang w:val="fr-FR"/>
              </w:rPr>
            </w:pPr>
          </w:p>
        </w:tc>
        <w:tc>
          <w:tcPr>
            <w:tcW w:w="236" w:type="dxa"/>
            <w:vMerge/>
          </w:tcPr>
          <w:p w14:paraId="1CCDFFA7" w14:textId="77777777" w:rsidR="00B441A2" w:rsidRPr="00D657AE" w:rsidRDefault="00B441A2" w:rsidP="00A41599">
            <w:pPr>
              <w:rPr>
                <w:rFonts w:ascii="SimSun" w:hAnsi="SimSun"/>
                <w:sz w:val="18"/>
                <w:szCs w:val="18"/>
              </w:rPr>
            </w:pPr>
          </w:p>
        </w:tc>
        <w:tc>
          <w:tcPr>
            <w:tcW w:w="236" w:type="dxa"/>
            <w:vMerge w:val="restart"/>
          </w:tcPr>
          <w:p w14:paraId="25D57C2A" w14:textId="77777777" w:rsidR="00B441A2" w:rsidRPr="00FF0493" w:rsidRDefault="00B441A2" w:rsidP="00A41599">
            <w:pPr>
              <w:rPr>
                <w:rFonts w:ascii="SimSun" w:hAnsi="SimSun"/>
                <w:sz w:val="18"/>
                <w:szCs w:val="18"/>
                <w:lang w:val="fr-FR"/>
              </w:rPr>
            </w:pPr>
          </w:p>
        </w:tc>
        <w:tc>
          <w:tcPr>
            <w:tcW w:w="2637" w:type="dxa"/>
            <w:gridSpan w:val="6"/>
          </w:tcPr>
          <w:p w14:paraId="0A093093"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1D993EA9"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1B05A94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33B87AB"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35871E13" w14:textId="77777777" w:rsidTr="00A41599">
        <w:trPr>
          <w:trHeight w:val="133"/>
        </w:trPr>
        <w:tc>
          <w:tcPr>
            <w:tcW w:w="236" w:type="dxa"/>
            <w:vMerge/>
          </w:tcPr>
          <w:p w14:paraId="251EF0CE" w14:textId="77777777" w:rsidR="00B441A2" w:rsidRDefault="00B441A2" w:rsidP="00A41599">
            <w:pPr>
              <w:rPr>
                <w:rFonts w:ascii="SimSun" w:hAnsi="SimSun"/>
                <w:lang w:val="fr-FR"/>
              </w:rPr>
            </w:pPr>
          </w:p>
        </w:tc>
        <w:tc>
          <w:tcPr>
            <w:tcW w:w="236" w:type="dxa"/>
            <w:vMerge/>
          </w:tcPr>
          <w:p w14:paraId="2F08E29B" w14:textId="77777777" w:rsidR="00B441A2" w:rsidRDefault="00B441A2" w:rsidP="00A41599">
            <w:pPr>
              <w:rPr>
                <w:rFonts w:ascii="SimSun" w:hAnsi="SimSun"/>
                <w:lang w:val="fr-FR"/>
              </w:rPr>
            </w:pPr>
          </w:p>
        </w:tc>
        <w:tc>
          <w:tcPr>
            <w:tcW w:w="236" w:type="dxa"/>
            <w:vMerge/>
          </w:tcPr>
          <w:p w14:paraId="02EA3100" w14:textId="77777777" w:rsidR="00B441A2" w:rsidRPr="00D657AE" w:rsidRDefault="00B441A2" w:rsidP="00A41599">
            <w:pPr>
              <w:rPr>
                <w:rFonts w:ascii="SimSun" w:hAnsi="SimSun"/>
                <w:sz w:val="18"/>
                <w:szCs w:val="18"/>
              </w:rPr>
            </w:pPr>
          </w:p>
        </w:tc>
        <w:tc>
          <w:tcPr>
            <w:tcW w:w="236" w:type="dxa"/>
            <w:vMerge/>
          </w:tcPr>
          <w:p w14:paraId="6D66748F" w14:textId="77777777" w:rsidR="00B441A2" w:rsidRPr="00FF0493" w:rsidRDefault="00B441A2" w:rsidP="00A41599">
            <w:pPr>
              <w:rPr>
                <w:rFonts w:ascii="SimSun" w:hAnsi="SimSun"/>
                <w:sz w:val="18"/>
                <w:szCs w:val="18"/>
                <w:lang w:val="fr-FR"/>
              </w:rPr>
            </w:pPr>
          </w:p>
        </w:tc>
        <w:tc>
          <w:tcPr>
            <w:tcW w:w="2637" w:type="dxa"/>
            <w:gridSpan w:val="6"/>
          </w:tcPr>
          <w:p w14:paraId="0E928E9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2773D10D"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127B60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B7F8111"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633DEA28" w14:textId="77777777" w:rsidTr="00A41599">
        <w:trPr>
          <w:trHeight w:val="133"/>
        </w:trPr>
        <w:tc>
          <w:tcPr>
            <w:tcW w:w="236" w:type="dxa"/>
            <w:vMerge/>
          </w:tcPr>
          <w:p w14:paraId="1B99A1E3" w14:textId="77777777" w:rsidR="00B441A2" w:rsidRDefault="00B441A2" w:rsidP="00A41599">
            <w:pPr>
              <w:rPr>
                <w:rFonts w:ascii="SimSun" w:hAnsi="SimSun"/>
                <w:lang w:val="fr-FR"/>
              </w:rPr>
            </w:pPr>
          </w:p>
        </w:tc>
        <w:tc>
          <w:tcPr>
            <w:tcW w:w="236" w:type="dxa"/>
            <w:vMerge/>
          </w:tcPr>
          <w:p w14:paraId="6FE432EA" w14:textId="77777777" w:rsidR="00B441A2" w:rsidRDefault="00B441A2" w:rsidP="00A41599">
            <w:pPr>
              <w:rPr>
                <w:rFonts w:ascii="SimSun" w:hAnsi="SimSun"/>
                <w:lang w:val="fr-FR"/>
              </w:rPr>
            </w:pPr>
          </w:p>
        </w:tc>
        <w:tc>
          <w:tcPr>
            <w:tcW w:w="236" w:type="dxa"/>
            <w:vMerge/>
          </w:tcPr>
          <w:p w14:paraId="208236B7" w14:textId="77777777" w:rsidR="00B441A2" w:rsidRPr="00D657AE" w:rsidRDefault="00B441A2" w:rsidP="00A41599">
            <w:pPr>
              <w:rPr>
                <w:rFonts w:ascii="SimSun" w:hAnsi="SimSun"/>
                <w:sz w:val="18"/>
                <w:szCs w:val="18"/>
              </w:rPr>
            </w:pPr>
          </w:p>
        </w:tc>
        <w:tc>
          <w:tcPr>
            <w:tcW w:w="236" w:type="dxa"/>
            <w:vMerge/>
          </w:tcPr>
          <w:p w14:paraId="3E79E020" w14:textId="77777777" w:rsidR="00B441A2" w:rsidRPr="00FF0493" w:rsidRDefault="00B441A2" w:rsidP="00A41599">
            <w:pPr>
              <w:rPr>
                <w:rFonts w:ascii="SimSun" w:hAnsi="SimSun"/>
                <w:sz w:val="18"/>
                <w:szCs w:val="18"/>
                <w:lang w:val="fr-FR"/>
              </w:rPr>
            </w:pPr>
          </w:p>
        </w:tc>
        <w:tc>
          <w:tcPr>
            <w:tcW w:w="2637" w:type="dxa"/>
            <w:gridSpan w:val="6"/>
          </w:tcPr>
          <w:p w14:paraId="6497F6B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34E03161"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17D335D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CC596FB"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0783FA95" w14:textId="77777777" w:rsidTr="00A41599">
        <w:trPr>
          <w:trHeight w:val="133"/>
        </w:trPr>
        <w:tc>
          <w:tcPr>
            <w:tcW w:w="236" w:type="dxa"/>
            <w:vMerge/>
          </w:tcPr>
          <w:p w14:paraId="594CEB9A" w14:textId="77777777" w:rsidR="00B441A2" w:rsidRDefault="00B441A2" w:rsidP="00A41599">
            <w:pPr>
              <w:rPr>
                <w:rFonts w:ascii="SimSun" w:hAnsi="SimSun"/>
                <w:lang w:val="fr-FR"/>
              </w:rPr>
            </w:pPr>
          </w:p>
        </w:tc>
        <w:tc>
          <w:tcPr>
            <w:tcW w:w="236" w:type="dxa"/>
            <w:vMerge/>
          </w:tcPr>
          <w:p w14:paraId="76F76270" w14:textId="77777777" w:rsidR="00B441A2" w:rsidRDefault="00B441A2" w:rsidP="00A41599">
            <w:pPr>
              <w:rPr>
                <w:rFonts w:ascii="SimSun" w:hAnsi="SimSun"/>
                <w:lang w:val="fr-FR"/>
              </w:rPr>
            </w:pPr>
          </w:p>
        </w:tc>
        <w:tc>
          <w:tcPr>
            <w:tcW w:w="236" w:type="dxa"/>
            <w:vMerge/>
          </w:tcPr>
          <w:p w14:paraId="0B884752" w14:textId="77777777" w:rsidR="00B441A2" w:rsidRPr="00D657AE" w:rsidRDefault="00B441A2" w:rsidP="00A41599">
            <w:pPr>
              <w:rPr>
                <w:rFonts w:ascii="SimSun" w:hAnsi="SimSun"/>
                <w:sz w:val="18"/>
                <w:szCs w:val="18"/>
              </w:rPr>
            </w:pPr>
          </w:p>
        </w:tc>
        <w:tc>
          <w:tcPr>
            <w:tcW w:w="236" w:type="dxa"/>
            <w:vMerge/>
          </w:tcPr>
          <w:p w14:paraId="0624C62C" w14:textId="77777777" w:rsidR="00B441A2" w:rsidRPr="00FF0493" w:rsidRDefault="00B441A2" w:rsidP="00A41599">
            <w:pPr>
              <w:rPr>
                <w:rFonts w:ascii="SimSun" w:hAnsi="SimSun"/>
                <w:sz w:val="18"/>
                <w:szCs w:val="18"/>
                <w:lang w:val="fr-FR"/>
              </w:rPr>
            </w:pPr>
          </w:p>
        </w:tc>
        <w:tc>
          <w:tcPr>
            <w:tcW w:w="2637" w:type="dxa"/>
            <w:gridSpan w:val="6"/>
          </w:tcPr>
          <w:p w14:paraId="4BD32DF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7F98695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150D7F4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1D79BE2"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4B25144B" w14:textId="77777777" w:rsidTr="00A41599">
        <w:trPr>
          <w:trHeight w:val="133"/>
        </w:trPr>
        <w:tc>
          <w:tcPr>
            <w:tcW w:w="236" w:type="dxa"/>
            <w:vMerge/>
          </w:tcPr>
          <w:p w14:paraId="6D30D28F" w14:textId="77777777" w:rsidR="00B441A2" w:rsidRDefault="00B441A2" w:rsidP="00A41599">
            <w:pPr>
              <w:rPr>
                <w:rFonts w:ascii="SimSun" w:hAnsi="SimSun"/>
                <w:lang w:val="fr-FR"/>
              </w:rPr>
            </w:pPr>
          </w:p>
        </w:tc>
        <w:tc>
          <w:tcPr>
            <w:tcW w:w="236" w:type="dxa"/>
            <w:vMerge/>
          </w:tcPr>
          <w:p w14:paraId="050AAD24" w14:textId="77777777" w:rsidR="00B441A2" w:rsidRDefault="00B441A2" w:rsidP="00A41599">
            <w:pPr>
              <w:rPr>
                <w:rFonts w:ascii="SimSun" w:hAnsi="SimSun"/>
                <w:lang w:val="fr-FR"/>
              </w:rPr>
            </w:pPr>
          </w:p>
        </w:tc>
        <w:tc>
          <w:tcPr>
            <w:tcW w:w="236" w:type="dxa"/>
            <w:vMerge/>
          </w:tcPr>
          <w:p w14:paraId="05A0F4DB" w14:textId="77777777" w:rsidR="00B441A2" w:rsidRPr="00D657AE" w:rsidRDefault="00B441A2" w:rsidP="00A41599">
            <w:pPr>
              <w:rPr>
                <w:rFonts w:ascii="SimSun" w:hAnsi="SimSun"/>
                <w:sz w:val="18"/>
                <w:szCs w:val="18"/>
              </w:rPr>
            </w:pPr>
          </w:p>
        </w:tc>
        <w:tc>
          <w:tcPr>
            <w:tcW w:w="236" w:type="dxa"/>
            <w:vMerge/>
          </w:tcPr>
          <w:p w14:paraId="0ADE2092" w14:textId="77777777" w:rsidR="00B441A2" w:rsidRPr="00FF0493" w:rsidRDefault="00B441A2" w:rsidP="00A41599">
            <w:pPr>
              <w:rPr>
                <w:rFonts w:ascii="SimSun" w:hAnsi="SimSun"/>
                <w:sz w:val="18"/>
                <w:szCs w:val="18"/>
                <w:lang w:val="fr-FR"/>
              </w:rPr>
            </w:pPr>
          </w:p>
        </w:tc>
        <w:tc>
          <w:tcPr>
            <w:tcW w:w="2637" w:type="dxa"/>
            <w:gridSpan w:val="6"/>
          </w:tcPr>
          <w:p w14:paraId="06943E8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0030AC4D"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64EA9D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D75D59"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022E2910" w14:textId="77777777" w:rsidTr="00A41599">
        <w:trPr>
          <w:trHeight w:val="133"/>
        </w:trPr>
        <w:tc>
          <w:tcPr>
            <w:tcW w:w="236" w:type="dxa"/>
            <w:vMerge/>
          </w:tcPr>
          <w:p w14:paraId="68886FEA" w14:textId="77777777" w:rsidR="00B441A2" w:rsidRDefault="00B441A2" w:rsidP="00A41599">
            <w:pPr>
              <w:rPr>
                <w:rFonts w:ascii="SimSun" w:hAnsi="SimSun"/>
                <w:lang w:val="fr-FR"/>
              </w:rPr>
            </w:pPr>
          </w:p>
        </w:tc>
        <w:tc>
          <w:tcPr>
            <w:tcW w:w="236" w:type="dxa"/>
            <w:vMerge/>
          </w:tcPr>
          <w:p w14:paraId="553A48B6" w14:textId="77777777" w:rsidR="00B441A2" w:rsidRDefault="00B441A2" w:rsidP="00A41599">
            <w:pPr>
              <w:rPr>
                <w:rFonts w:ascii="SimSun" w:hAnsi="SimSun"/>
                <w:lang w:val="fr-FR"/>
              </w:rPr>
            </w:pPr>
          </w:p>
        </w:tc>
        <w:tc>
          <w:tcPr>
            <w:tcW w:w="236" w:type="dxa"/>
            <w:vMerge/>
          </w:tcPr>
          <w:p w14:paraId="38044CC1" w14:textId="77777777" w:rsidR="00B441A2" w:rsidRPr="00D657AE" w:rsidRDefault="00B441A2" w:rsidP="00A41599">
            <w:pPr>
              <w:rPr>
                <w:rFonts w:ascii="SimSun" w:hAnsi="SimSun"/>
                <w:sz w:val="18"/>
                <w:szCs w:val="18"/>
              </w:rPr>
            </w:pPr>
          </w:p>
        </w:tc>
        <w:tc>
          <w:tcPr>
            <w:tcW w:w="236" w:type="dxa"/>
            <w:vMerge/>
          </w:tcPr>
          <w:p w14:paraId="18014B67" w14:textId="77777777" w:rsidR="00B441A2" w:rsidRPr="00FF0493" w:rsidRDefault="00B441A2" w:rsidP="00A41599">
            <w:pPr>
              <w:rPr>
                <w:rFonts w:ascii="SimSun" w:hAnsi="SimSun"/>
                <w:sz w:val="18"/>
                <w:szCs w:val="18"/>
                <w:lang w:val="fr-FR"/>
              </w:rPr>
            </w:pPr>
          </w:p>
        </w:tc>
        <w:tc>
          <w:tcPr>
            <w:tcW w:w="2637" w:type="dxa"/>
            <w:gridSpan w:val="6"/>
          </w:tcPr>
          <w:p w14:paraId="04B6663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647D185C"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E1C785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54138D6"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7EEE7B8D" w14:textId="77777777" w:rsidTr="00A41599">
        <w:trPr>
          <w:trHeight w:val="133"/>
        </w:trPr>
        <w:tc>
          <w:tcPr>
            <w:tcW w:w="236" w:type="dxa"/>
            <w:vMerge/>
          </w:tcPr>
          <w:p w14:paraId="3FE9EA95" w14:textId="77777777" w:rsidR="00B441A2" w:rsidRDefault="00B441A2" w:rsidP="00A41599">
            <w:pPr>
              <w:rPr>
                <w:rFonts w:ascii="SimSun" w:hAnsi="SimSun"/>
                <w:lang w:val="fr-FR"/>
              </w:rPr>
            </w:pPr>
          </w:p>
        </w:tc>
        <w:tc>
          <w:tcPr>
            <w:tcW w:w="236" w:type="dxa"/>
            <w:vMerge/>
          </w:tcPr>
          <w:p w14:paraId="0BD93093" w14:textId="77777777" w:rsidR="00B441A2" w:rsidRDefault="00B441A2" w:rsidP="00A41599">
            <w:pPr>
              <w:rPr>
                <w:rFonts w:ascii="SimSun" w:hAnsi="SimSun"/>
                <w:lang w:val="fr-FR"/>
              </w:rPr>
            </w:pPr>
          </w:p>
        </w:tc>
        <w:tc>
          <w:tcPr>
            <w:tcW w:w="236" w:type="dxa"/>
            <w:vMerge/>
          </w:tcPr>
          <w:p w14:paraId="262924BC" w14:textId="77777777" w:rsidR="00B441A2" w:rsidRPr="00D657AE" w:rsidRDefault="00B441A2" w:rsidP="00A41599">
            <w:pPr>
              <w:rPr>
                <w:rFonts w:ascii="SimSun" w:hAnsi="SimSun"/>
                <w:sz w:val="18"/>
                <w:szCs w:val="18"/>
              </w:rPr>
            </w:pPr>
          </w:p>
        </w:tc>
        <w:tc>
          <w:tcPr>
            <w:tcW w:w="236" w:type="dxa"/>
            <w:vMerge/>
          </w:tcPr>
          <w:p w14:paraId="13731605" w14:textId="77777777" w:rsidR="00B441A2" w:rsidRPr="00FF0493" w:rsidRDefault="00B441A2" w:rsidP="00A41599">
            <w:pPr>
              <w:rPr>
                <w:rFonts w:ascii="SimSun" w:hAnsi="SimSun"/>
                <w:sz w:val="18"/>
                <w:szCs w:val="18"/>
                <w:lang w:val="fr-FR"/>
              </w:rPr>
            </w:pPr>
          </w:p>
        </w:tc>
        <w:tc>
          <w:tcPr>
            <w:tcW w:w="2637" w:type="dxa"/>
            <w:gridSpan w:val="6"/>
          </w:tcPr>
          <w:p w14:paraId="4120698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137C295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D4BDB2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22274F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34233B3" w14:textId="77777777" w:rsidTr="00A41599">
        <w:trPr>
          <w:trHeight w:val="133"/>
        </w:trPr>
        <w:tc>
          <w:tcPr>
            <w:tcW w:w="236" w:type="dxa"/>
            <w:vMerge/>
          </w:tcPr>
          <w:p w14:paraId="1E06BD2C" w14:textId="77777777" w:rsidR="00B441A2" w:rsidRDefault="00B441A2" w:rsidP="00A41599">
            <w:pPr>
              <w:rPr>
                <w:rFonts w:ascii="SimSun" w:hAnsi="SimSun"/>
                <w:lang w:val="fr-FR"/>
              </w:rPr>
            </w:pPr>
          </w:p>
        </w:tc>
        <w:tc>
          <w:tcPr>
            <w:tcW w:w="236" w:type="dxa"/>
            <w:vMerge/>
          </w:tcPr>
          <w:p w14:paraId="03940F97" w14:textId="77777777" w:rsidR="00B441A2" w:rsidRDefault="00B441A2" w:rsidP="00A41599">
            <w:pPr>
              <w:rPr>
                <w:rFonts w:ascii="SimSun" w:hAnsi="SimSun"/>
                <w:lang w:val="fr-FR"/>
              </w:rPr>
            </w:pPr>
          </w:p>
        </w:tc>
        <w:tc>
          <w:tcPr>
            <w:tcW w:w="236" w:type="dxa"/>
            <w:vMerge/>
          </w:tcPr>
          <w:p w14:paraId="6226B5B9" w14:textId="77777777" w:rsidR="00B441A2" w:rsidRPr="00D657AE" w:rsidRDefault="00B441A2" w:rsidP="00A41599">
            <w:pPr>
              <w:rPr>
                <w:rFonts w:ascii="SimSun" w:hAnsi="SimSun"/>
                <w:sz w:val="18"/>
                <w:szCs w:val="18"/>
              </w:rPr>
            </w:pPr>
          </w:p>
        </w:tc>
        <w:tc>
          <w:tcPr>
            <w:tcW w:w="236" w:type="dxa"/>
            <w:vMerge/>
          </w:tcPr>
          <w:p w14:paraId="021657F2" w14:textId="77777777" w:rsidR="00B441A2" w:rsidRPr="00FF0493" w:rsidRDefault="00B441A2" w:rsidP="00A41599">
            <w:pPr>
              <w:rPr>
                <w:rFonts w:ascii="SimSun" w:hAnsi="SimSun"/>
                <w:sz w:val="18"/>
                <w:szCs w:val="18"/>
                <w:lang w:val="fr-FR"/>
              </w:rPr>
            </w:pPr>
          </w:p>
        </w:tc>
        <w:tc>
          <w:tcPr>
            <w:tcW w:w="236" w:type="dxa"/>
            <w:vMerge w:val="restart"/>
          </w:tcPr>
          <w:p w14:paraId="2E389B4F" w14:textId="77777777" w:rsidR="00B441A2" w:rsidRPr="005D4018" w:rsidRDefault="00B441A2" w:rsidP="00BC0FCE">
            <w:pPr>
              <w:rPr>
                <w:rFonts w:ascii="SimSun" w:hAnsi="SimSun"/>
                <w:sz w:val="18"/>
                <w:szCs w:val="18"/>
                <w:lang w:val="fr-FR"/>
              </w:rPr>
            </w:pPr>
          </w:p>
        </w:tc>
        <w:tc>
          <w:tcPr>
            <w:tcW w:w="2401" w:type="dxa"/>
            <w:gridSpan w:val="5"/>
          </w:tcPr>
          <w:p w14:paraId="4CAAE89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53AAA161"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3FDF7F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11F27AF" w14:textId="77777777" w:rsidR="00B441A2" w:rsidRPr="005D4018" w:rsidRDefault="00B441A2" w:rsidP="00BC0FCE">
            <w:pPr>
              <w:rPr>
                <w:rFonts w:ascii="SimSun" w:hAnsi="SimSun"/>
                <w:sz w:val="18"/>
                <w:szCs w:val="18"/>
                <w:lang w:val="fr-FR"/>
              </w:rPr>
            </w:pPr>
          </w:p>
        </w:tc>
      </w:tr>
      <w:tr w:rsidR="00B441A2" w14:paraId="70BBCA2B" w14:textId="77777777" w:rsidTr="00A41599">
        <w:trPr>
          <w:trHeight w:val="133"/>
        </w:trPr>
        <w:tc>
          <w:tcPr>
            <w:tcW w:w="236" w:type="dxa"/>
            <w:vMerge/>
          </w:tcPr>
          <w:p w14:paraId="0DC62CAD" w14:textId="77777777" w:rsidR="00B441A2" w:rsidRDefault="00B441A2" w:rsidP="00A41599">
            <w:pPr>
              <w:rPr>
                <w:rFonts w:ascii="SimSun" w:hAnsi="SimSun"/>
                <w:lang w:val="fr-FR"/>
              </w:rPr>
            </w:pPr>
          </w:p>
        </w:tc>
        <w:tc>
          <w:tcPr>
            <w:tcW w:w="236" w:type="dxa"/>
            <w:vMerge/>
          </w:tcPr>
          <w:p w14:paraId="06ACA9BD" w14:textId="77777777" w:rsidR="00B441A2" w:rsidRDefault="00B441A2" w:rsidP="00A41599">
            <w:pPr>
              <w:rPr>
                <w:rFonts w:ascii="SimSun" w:hAnsi="SimSun"/>
                <w:lang w:val="fr-FR"/>
              </w:rPr>
            </w:pPr>
          </w:p>
        </w:tc>
        <w:tc>
          <w:tcPr>
            <w:tcW w:w="236" w:type="dxa"/>
            <w:vMerge/>
          </w:tcPr>
          <w:p w14:paraId="28F876AD" w14:textId="77777777" w:rsidR="00B441A2" w:rsidRPr="00D657AE" w:rsidRDefault="00B441A2" w:rsidP="00A41599">
            <w:pPr>
              <w:rPr>
                <w:rFonts w:ascii="SimSun" w:hAnsi="SimSun"/>
                <w:sz w:val="18"/>
                <w:szCs w:val="18"/>
              </w:rPr>
            </w:pPr>
          </w:p>
        </w:tc>
        <w:tc>
          <w:tcPr>
            <w:tcW w:w="236" w:type="dxa"/>
            <w:vMerge/>
          </w:tcPr>
          <w:p w14:paraId="5EED9B78" w14:textId="77777777" w:rsidR="00B441A2" w:rsidRPr="00FF0493" w:rsidRDefault="00B441A2" w:rsidP="00A41599">
            <w:pPr>
              <w:rPr>
                <w:rFonts w:ascii="SimSun" w:hAnsi="SimSun"/>
                <w:sz w:val="18"/>
                <w:szCs w:val="18"/>
                <w:lang w:val="fr-FR"/>
              </w:rPr>
            </w:pPr>
          </w:p>
        </w:tc>
        <w:tc>
          <w:tcPr>
            <w:tcW w:w="236" w:type="dxa"/>
            <w:vMerge/>
          </w:tcPr>
          <w:p w14:paraId="5C723584" w14:textId="77777777" w:rsidR="00B441A2" w:rsidRPr="005D4018" w:rsidRDefault="00B441A2" w:rsidP="00A41599">
            <w:pPr>
              <w:rPr>
                <w:rFonts w:ascii="SimSun" w:hAnsi="SimSun"/>
                <w:sz w:val="18"/>
                <w:szCs w:val="18"/>
                <w:lang w:val="fr-FR"/>
              </w:rPr>
            </w:pPr>
          </w:p>
        </w:tc>
        <w:tc>
          <w:tcPr>
            <w:tcW w:w="236" w:type="dxa"/>
            <w:gridSpan w:val="2"/>
          </w:tcPr>
          <w:p w14:paraId="247BEA83" w14:textId="77777777" w:rsidR="00B441A2" w:rsidRPr="005D4018" w:rsidRDefault="00B441A2" w:rsidP="00A41599">
            <w:pPr>
              <w:rPr>
                <w:rFonts w:ascii="SimSun" w:hAnsi="SimSun"/>
                <w:sz w:val="18"/>
                <w:szCs w:val="18"/>
                <w:lang w:val="fr-FR"/>
              </w:rPr>
            </w:pPr>
          </w:p>
        </w:tc>
        <w:tc>
          <w:tcPr>
            <w:tcW w:w="2165" w:type="dxa"/>
            <w:gridSpan w:val="3"/>
          </w:tcPr>
          <w:p w14:paraId="40E06A19" w14:textId="77777777" w:rsidR="00B441A2" w:rsidRPr="005D4018" w:rsidRDefault="00B441A2" w:rsidP="00A41599">
            <w:pPr>
              <w:rPr>
                <w:rFonts w:ascii="SimSun" w:hAnsi="SimSun"/>
                <w:sz w:val="18"/>
                <w:szCs w:val="18"/>
                <w:lang w:val="fr-FR"/>
              </w:rPr>
            </w:pPr>
            <w:r w:rsidRPr="005D4018">
              <w:rPr>
                <w:rFonts w:ascii="SimSun" w:hAnsi="SimSun"/>
                <w:sz w:val="18"/>
                <w:szCs w:val="18"/>
                <w:lang w:val="fr-FR"/>
              </w:rPr>
              <w:t>ScheduleTime</w:t>
            </w:r>
          </w:p>
        </w:tc>
        <w:tc>
          <w:tcPr>
            <w:tcW w:w="407" w:type="dxa"/>
          </w:tcPr>
          <w:p w14:paraId="7C5317FF" w14:textId="77777777" w:rsidR="00B441A2" w:rsidRDefault="00B441A2" w:rsidP="00A41599">
            <w:pPr>
              <w:rPr>
                <w:rFonts w:ascii="SimSun" w:hAnsi="SimSun"/>
                <w:sz w:val="18"/>
                <w:szCs w:val="18"/>
              </w:rPr>
            </w:pPr>
            <w:r>
              <w:rPr>
                <w:rFonts w:ascii="SimSun" w:hAnsi="SimSun" w:hint="eastAsia"/>
                <w:sz w:val="18"/>
                <w:szCs w:val="18"/>
              </w:rPr>
              <w:t>E</w:t>
            </w:r>
          </w:p>
        </w:tc>
        <w:tc>
          <w:tcPr>
            <w:tcW w:w="837" w:type="dxa"/>
          </w:tcPr>
          <w:p w14:paraId="1ACC8674" w14:textId="77777777" w:rsidR="00B441A2" w:rsidRPr="005D4018" w:rsidRDefault="00B441A2" w:rsidP="00BC0FCE">
            <w:pPr>
              <w:rPr>
                <w:rFonts w:ascii="SimSun" w:hAnsi="SimSun"/>
                <w:sz w:val="18"/>
                <w:szCs w:val="18"/>
                <w:lang w:val="fr-FR"/>
              </w:rPr>
            </w:pPr>
          </w:p>
        </w:tc>
        <w:tc>
          <w:tcPr>
            <w:tcW w:w="2719" w:type="dxa"/>
          </w:tcPr>
          <w:p w14:paraId="334ECA83" w14:textId="77777777" w:rsidR="00B441A2" w:rsidRPr="005D4018" w:rsidRDefault="00B441A2" w:rsidP="00BC0FCE">
            <w:pPr>
              <w:rPr>
                <w:rFonts w:ascii="SimSun" w:hAnsi="SimSun"/>
                <w:sz w:val="18"/>
                <w:szCs w:val="18"/>
                <w:lang w:val="fr-FR"/>
              </w:rPr>
            </w:pPr>
          </w:p>
        </w:tc>
      </w:tr>
      <w:tr w:rsidR="00B441A2" w14:paraId="200BCA28" w14:textId="77777777" w:rsidTr="00A41599">
        <w:trPr>
          <w:trHeight w:val="133"/>
        </w:trPr>
        <w:tc>
          <w:tcPr>
            <w:tcW w:w="236" w:type="dxa"/>
            <w:vMerge/>
          </w:tcPr>
          <w:p w14:paraId="6F47D7DE" w14:textId="77777777" w:rsidR="00B441A2" w:rsidRDefault="00B441A2" w:rsidP="00A41599">
            <w:pPr>
              <w:rPr>
                <w:rFonts w:ascii="SimSun" w:hAnsi="SimSun"/>
                <w:lang w:val="fr-FR"/>
              </w:rPr>
            </w:pPr>
          </w:p>
        </w:tc>
        <w:tc>
          <w:tcPr>
            <w:tcW w:w="236" w:type="dxa"/>
            <w:vMerge/>
          </w:tcPr>
          <w:p w14:paraId="3231506B" w14:textId="77777777" w:rsidR="00B441A2" w:rsidRDefault="00B441A2" w:rsidP="00A41599">
            <w:pPr>
              <w:rPr>
                <w:rFonts w:ascii="SimSun" w:hAnsi="SimSun"/>
                <w:lang w:val="fr-FR"/>
              </w:rPr>
            </w:pPr>
          </w:p>
        </w:tc>
        <w:tc>
          <w:tcPr>
            <w:tcW w:w="236" w:type="dxa"/>
            <w:vMerge/>
          </w:tcPr>
          <w:p w14:paraId="28E6DA96" w14:textId="77777777" w:rsidR="00B441A2" w:rsidRPr="00D657AE" w:rsidRDefault="00B441A2" w:rsidP="00A41599">
            <w:pPr>
              <w:rPr>
                <w:rFonts w:ascii="SimSun" w:hAnsi="SimSun"/>
                <w:sz w:val="18"/>
                <w:szCs w:val="18"/>
              </w:rPr>
            </w:pPr>
          </w:p>
        </w:tc>
        <w:tc>
          <w:tcPr>
            <w:tcW w:w="236" w:type="dxa"/>
            <w:vMerge/>
          </w:tcPr>
          <w:p w14:paraId="3B5C6B6F" w14:textId="77777777" w:rsidR="00B441A2" w:rsidRPr="00FF0493" w:rsidRDefault="00B441A2" w:rsidP="00A41599">
            <w:pPr>
              <w:rPr>
                <w:rFonts w:ascii="SimSun" w:hAnsi="SimSun"/>
                <w:sz w:val="18"/>
                <w:szCs w:val="18"/>
                <w:lang w:val="fr-FR"/>
              </w:rPr>
            </w:pPr>
          </w:p>
        </w:tc>
        <w:tc>
          <w:tcPr>
            <w:tcW w:w="2637" w:type="dxa"/>
            <w:gridSpan w:val="6"/>
          </w:tcPr>
          <w:p w14:paraId="63924AF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7E5347DC"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BF8CA7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7C27B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B26E162" w14:textId="77777777" w:rsidTr="00A41599">
        <w:trPr>
          <w:trHeight w:val="133"/>
        </w:trPr>
        <w:tc>
          <w:tcPr>
            <w:tcW w:w="236" w:type="dxa"/>
            <w:vMerge/>
          </w:tcPr>
          <w:p w14:paraId="7F5728FC" w14:textId="77777777" w:rsidR="00B441A2" w:rsidRDefault="00B441A2" w:rsidP="00A41599">
            <w:pPr>
              <w:rPr>
                <w:rFonts w:ascii="SimSun" w:hAnsi="SimSun"/>
                <w:lang w:val="fr-FR"/>
              </w:rPr>
            </w:pPr>
          </w:p>
        </w:tc>
        <w:tc>
          <w:tcPr>
            <w:tcW w:w="236" w:type="dxa"/>
            <w:vMerge/>
          </w:tcPr>
          <w:p w14:paraId="4DCC3E30" w14:textId="77777777" w:rsidR="00B441A2" w:rsidRDefault="00B441A2" w:rsidP="00A41599">
            <w:pPr>
              <w:rPr>
                <w:rFonts w:ascii="SimSun" w:hAnsi="SimSun"/>
                <w:lang w:val="fr-FR"/>
              </w:rPr>
            </w:pPr>
          </w:p>
        </w:tc>
        <w:tc>
          <w:tcPr>
            <w:tcW w:w="236" w:type="dxa"/>
            <w:vMerge/>
          </w:tcPr>
          <w:p w14:paraId="2F7A8DFB" w14:textId="77777777" w:rsidR="00B441A2" w:rsidRPr="00D657AE" w:rsidRDefault="00B441A2" w:rsidP="00A41599">
            <w:pPr>
              <w:rPr>
                <w:rFonts w:ascii="SimSun" w:hAnsi="SimSun"/>
                <w:sz w:val="18"/>
                <w:szCs w:val="18"/>
              </w:rPr>
            </w:pPr>
          </w:p>
        </w:tc>
        <w:tc>
          <w:tcPr>
            <w:tcW w:w="236" w:type="dxa"/>
            <w:vMerge/>
          </w:tcPr>
          <w:p w14:paraId="0BA5A829" w14:textId="77777777" w:rsidR="00B441A2" w:rsidRPr="00FF0493" w:rsidRDefault="00B441A2" w:rsidP="00A41599">
            <w:pPr>
              <w:rPr>
                <w:rFonts w:ascii="SimSun" w:hAnsi="SimSun"/>
                <w:sz w:val="18"/>
                <w:szCs w:val="18"/>
                <w:lang w:val="fr-FR"/>
              </w:rPr>
            </w:pPr>
          </w:p>
        </w:tc>
        <w:tc>
          <w:tcPr>
            <w:tcW w:w="2637" w:type="dxa"/>
            <w:gridSpan w:val="6"/>
          </w:tcPr>
          <w:p w14:paraId="6D30D56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0578C11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493766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83317DA"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CA39933" w14:textId="77777777" w:rsidTr="00A41599">
        <w:trPr>
          <w:trHeight w:val="133"/>
        </w:trPr>
        <w:tc>
          <w:tcPr>
            <w:tcW w:w="236" w:type="dxa"/>
            <w:vMerge/>
          </w:tcPr>
          <w:p w14:paraId="2DA1489D" w14:textId="77777777" w:rsidR="00B441A2" w:rsidRDefault="00B441A2" w:rsidP="00A41599">
            <w:pPr>
              <w:rPr>
                <w:rFonts w:ascii="SimSun" w:hAnsi="SimSun"/>
                <w:lang w:val="fr-FR"/>
              </w:rPr>
            </w:pPr>
          </w:p>
        </w:tc>
        <w:tc>
          <w:tcPr>
            <w:tcW w:w="236" w:type="dxa"/>
            <w:vMerge/>
          </w:tcPr>
          <w:p w14:paraId="1F6B8AF9" w14:textId="77777777" w:rsidR="00B441A2" w:rsidRDefault="00B441A2" w:rsidP="00A41599">
            <w:pPr>
              <w:rPr>
                <w:rFonts w:ascii="SimSun" w:hAnsi="SimSun"/>
                <w:lang w:val="fr-FR"/>
              </w:rPr>
            </w:pPr>
          </w:p>
        </w:tc>
        <w:tc>
          <w:tcPr>
            <w:tcW w:w="236" w:type="dxa"/>
            <w:vMerge/>
          </w:tcPr>
          <w:p w14:paraId="7BBF476C" w14:textId="77777777" w:rsidR="00B441A2" w:rsidRPr="00D657AE" w:rsidRDefault="00B441A2" w:rsidP="00A41599">
            <w:pPr>
              <w:rPr>
                <w:rFonts w:ascii="SimSun" w:hAnsi="SimSun"/>
                <w:sz w:val="18"/>
                <w:szCs w:val="18"/>
              </w:rPr>
            </w:pPr>
          </w:p>
        </w:tc>
        <w:tc>
          <w:tcPr>
            <w:tcW w:w="236" w:type="dxa"/>
            <w:vMerge/>
          </w:tcPr>
          <w:p w14:paraId="7423F9AF" w14:textId="77777777" w:rsidR="00B441A2" w:rsidRPr="00FF0493" w:rsidRDefault="00B441A2" w:rsidP="00A41599">
            <w:pPr>
              <w:rPr>
                <w:rFonts w:ascii="SimSun" w:hAnsi="SimSun"/>
                <w:sz w:val="18"/>
                <w:szCs w:val="18"/>
                <w:lang w:val="fr-FR"/>
              </w:rPr>
            </w:pPr>
          </w:p>
        </w:tc>
        <w:tc>
          <w:tcPr>
            <w:tcW w:w="2637" w:type="dxa"/>
            <w:gridSpan w:val="6"/>
          </w:tcPr>
          <w:p w14:paraId="232EADB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50CB9BD9"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E26C78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0C1248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57B20A93" w14:textId="77777777" w:rsidTr="00A41599">
        <w:trPr>
          <w:trHeight w:val="133"/>
        </w:trPr>
        <w:tc>
          <w:tcPr>
            <w:tcW w:w="236" w:type="dxa"/>
            <w:vMerge/>
          </w:tcPr>
          <w:p w14:paraId="1B3915EB" w14:textId="77777777" w:rsidR="00B441A2" w:rsidRDefault="00B441A2" w:rsidP="00A41599">
            <w:pPr>
              <w:rPr>
                <w:rFonts w:ascii="SimSun" w:hAnsi="SimSun"/>
                <w:lang w:val="fr-FR"/>
              </w:rPr>
            </w:pPr>
          </w:p>
        </w:tc>
        <w:tc>
          <w:tcPr>
            <w:tcW w:w="236" w:type="dxa"/>
            <w:vMerge/>
          </w:tcPr>
          <w:p w14:paraId="780A8A6C" w14:textId="77777777" w:rsidR="00B441A2" w:rsidRDefault="00B441A2" w:rsidP="00A41599">
            <w:pPr>
              <w:rPr>
                <w:rFonts w:ascii="SimSun" w:hAnsi="SimSun"/>
                <w:lang w:val="fr-FR"/>
              </w:rPr>
            </w:pPr>
          </w:p>
        </w:tc>
        <w:tc>
          <w:tcPr>
            <w:tcW w:w="236" w:type="dxa"/>
            <w:vMerge/>
          </w:tcPr>
          <w:p w14:paraId="476D37F6" w14:textId="77777777" w:rsidR="00B441A2" w:rsidRPr="00D657AE" w:rsidRDefault="00B441A2" w:rsidP="00A41599">
            <w:pPr>
              <w:rPr>
                <w:rFonts w:ascii="SimSun" w:hAnsi="SimSun"/>
                <w:sz w:val="18"/>
                <w:szCs w:val="18"/>
              </w:rPr>
            </w:pPr>
          </w:p>
        </w:tc>
        <w:tc>
          <w:tcPr>
            <w:tcW w:w="236" w:type="dxa"/>
            <w:vMerge/>
          </w:tcPr>
          <w:p w14:paraId="4408B368" w14:textId="77777777" w:rsidR="00B441A2" w:rsidRPr="00FF0493" w:rsidRDefault="00B441A2" w:rsidP="00A41599">
            <w:pPr>
              <w:rPr>
                <w:rFonts w:ascii="SimSun" w:hAnsi="SimSun"/>
                <w:sz w:val="18"/>
                <w:szCs w:val="18"/>
                <w:lang w:val="fr-FR"/>
              </w:rPr>
            </w:pPr>
          </w:p>
        </w:tc>
        <w:tc>
          <w:tcPr>
            <w:tcW w:w="2637" w:type="dxa"/>
            <w:gridSpan w:val="6"/>
          </w:tcPr>
          <w:p w14:paraId="1CD76AD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0F2B37B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80621E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E4E94D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633BA8" w14:paraId="7B02AE9C" w14:textId="77777777" w:rsidTr="00A41599">
        <w:trPr>
          <w:trHeight w:val="133"/>
        </w:trPr>
        <w:tc>
          <w:tcPr>
            <w:tcW w:w="236" w:type="dxa"/>
            <w:vMerge/>
          </w:tcPr>
          <w:p w14:paraId="644C820A" w14:textId="77777777" w:rsidR="00633BA8" w:rsidRDefault="00633BA8" w:rsidP="00A41599">
            <w:pPr>
              <w:rPr>
                <w:rFonts w:ascii="SimSun" w:hAnsi="SimSun"/>
                <w:lang w:val="fr-FR"/>
              </w:rPr>
            </w:pPr>
          </w:p>
        </w:tc>
        <w:tc>
          <w:tcPr>
            <w:tcW w:w="236" w:type="dxa"/>
            <w:vMerge/>
          </w:tcPr>
          <w:p w14:paraId="6625B543" w14:textId="77777777" w:rsidR="00633BA8" w:rsidRDefault="00633BA8" w:rsidP="00A41599">
            <w:pPr>
              <w:rPr>
                <w:rFonts w:ascii="SimSun" w:hAnsi="SimSun"/>
                <w:lang w:val="fr-FR"/>
              </w:rPr>
            </w:pPr>
          </w:p>
        </w:tc>
        <w:tc>
          <w:tcPr>
            <w:tcW w:w="236" w:type="dxa"/>
            <w:vMerge/>
          </w:tcPr>
          <w:p w14:paraId="4FA7C04D" w14:textId="77777777" w:rsidR="00633BA8" w:rsidRPr="00D657AE" w:rsidRDefault="00633BA8" w:rsidP="00A41599">
            <w:pPr>
              <w:rPr>
                <w:rFonts w:ascii="SimSun" w:hAnsi="SimSun"/>
                <w:sz w:val="18"/>
                <w:szCs w:val="18"/>
              </w:rPr>
            </w:pPr>
          </w:p>
        </w:tc>
        <w:tc>
          <w:tcPr>
            <w:tcW w:w="2873" w:type="dxa"/>
            <w:gridSpan w:val="7"/>
          </w:tcPr>
          <w:p w14:paraId="71893890" w14:textId="77777777" w:rsidR="00633BA8" w:rsidRPr="00FF0493" w:rsidRDefault="00633BA8" w:rsidP="00A41599">
            <w:pPr>
              <w:rPr>
                <w:rFonts w:ascii="SimSun" w:hAnsi="SimSun"/>
                <w:sz w:val="18"/>
                <w:szCs w:val="18"/>
                <w:lang w:val="fr-FR"/>
              </w:rPr>
            </w:pPr>
            <w:r w:rsidRPr="0021464F">
              <w:rPr>
                <w:rFonts w:ascii="SimSun" w:hAnsi="SimSun"/>
                <w:sz w:val="18"/>
                <w:szCs w:val="18"/>
                <w:lang w:val="fr-FR"/>
              </w:rPr>
              <w:t>LoiterRegionParamList</w:t>
            </w:r>
          </w:p>
        </w:tc>
        <w:tc>
          <w:tcPr>
            <w:tcW w:w="407" w:type="dxa"/>
          </w:tcPr>
          <w:p w14:paraId="384BF069" w14:textId="77777777" w:rsidR="00633BA8" w:rsidRPr="00D657AE" w:rsidRDefault="00633BA8" w:rsidP="00A41599">
            <w:pPr>
              <w:rPr>
                <w:rFonts w:ascii="SimSun" w:hAnsi="SimSun"/>
                <w:sz w:val="18"/>
                <w:szCs w:val="18"/>
              </w:rPr>
            </w:pPr>
            <w:r>
              <w:rPr>
                <w:rFonts w:ascii="SimSun" w:hAnsi="SimSun" w:hint="eastAsia"/>
                <w:sz w:val="18"/>
                <w:szCs w:val="18"/>
              </w:rPr>
              <w:t>E</w:t>
            </w:r>
          </w:p>
        </w:tc>
        <w:tc>
          <w:tcPr>
            <w:tcW w:w="837" w:type="dxa"/>
          </w:tcPr>
          <w:p w14:paraId="5452CEF9" w14:textId="77777777" w:rsidR="00633BA8" w:rsidRPr="00D657AE"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07DB16B4" w14:textId="77777777" w:rsidR="00633BA8" w:rsidRPr="00D657AE" w:rsidRDefault="00633BA8" w:rsidP="00A41599">
            <w:pPr>
              <w:rPr>
                <w:rFonts w:ascii="SimSun" w:hAnsi="SimSun"/>
                <w:sz w:val="18"/>
                <w:szCs w:val="18"/>
              </w:rPr>
            </w:pPr>
          </w:p>
        </w:tc>
      </w:tr>
      <w:tr w:rsidR="00633BA8" w14:paraId="40D782D8" w14:textId="77777777" w:rsidTr="00A41599">
        <w:trPr>
          <w:trHeight w:val="133"/>
        </w:trPr>
        <w:tc>
          <w:tcPr>
            <w:tcW w:w="236" w:type="dxa"/>
            <w:vMerge/>
          </w:tcPr>
          <w:p w14:paraId="30F191DB" w14:textId="77777777" w:rsidR="00633BA8" w:rsidRDefault="00633BA8" w:rsidP="00A41599">
            <w:pPr>
              <w:rPr>
                <w:rFonts w:ascii="SimSun" w:hAnsi="SimSun"/>
                <w:lang w:val="fr-FR"/>
              </w:rPr>
            </w:pPr>
          </w:p>
        </w:tc>
        <w:tc>
          <w:tcPr>
            <w:tcW w:w="236" w:type="dxa"/>
            <w:vMerge/>
          </w:tcPr>
          <w:p w14:paraId="3E7549B6" w14:textId="77777777" w:rsidR="00633BA8" w:rsidRDefault="00633BA8" w:rsidP="00A41599">
            <w:pPr>
              <w:rPr>
                <w:rFonts w:ascii="SimSun" w:hAnsi="SimSun"/>
                <w:lang w:val="fr-FR"/>
              </w:rPr>
            </w:pPr>
          </w:p>
        </w:tc>
        <w:tc>
          <w:tcPr>
            <w:tcW w:w="236" w:type="dxa"/>
            <w:vMerge/>
          </w:tcPr>
          <w:p w14:paraId="3499AC13" w14:textId="77777777" w:rsidR="00633BA8" w:rsidRPr="00D657AE" w:rsidRDefault="00633BA8" w:rsidP="00A41599">
            <w:pPr>
              <w:rPr>
                <w:rFonts w:ascii="SimSun" w:hAnsi="SimSun"/>
                <w:sz w:val="18"/>
                <w:szCs w:val="18"/>
              </w:rPr>
            </w:pPr>
          </w:p>
        </w:tc>
        <w:tc>
          <w:tcPr>
            <w:tcW w:w="236" w:type="dxa"/>
            <w:vMerge w:val="restart"/>
          </w:tcPr>
          <w:p w14:paraId="066B3065" w14:textId="77777777" w:rsidR="00633BA8" w:rsidRPr="00FF0493" w:rsidRDefault="00633BA8" w:rsidP="00A41599">
            <w:pPr>
              <w:rPr>
                <w:rFonts w:ascii="SimSun" w:hAnsi="SimSun"/>
                <w:sz w:val="18"/>
                <w:szCs w:val="18"/>
                <w:lang w:val="fr-FR"/>
              </w:rPr>
            </w:pPr>
          </w:p>
        </w:tc>
        <w:tc>
          <w:tcPr>
            <w:tcW w:w="2637" w:type="dxa"/>
            <w:gridSpan w:val="6"/>
          </w:tcPr>
          <w:p w14:paraId="592C3DD9" w14:textId="77777777" w:rsidR="00633BA8" w:rsidRPr="00FF0493" w:rsidRDefault="00633BA8" w:rsidP="00A41599">
            <w:pPr>
              <w:rPr>
                <w:rFonts w:ascii="SimSun" w:hAnsi="SimSun"/>
                <w:sz w:val="18"/>
                <w:szCs w:val="18"/>
                <w:lang w:val="fr-FR"/>
              </w:rPr>
            </w:pPr>
            <w:r w:rsidRPr="0021464F">
              <w:rPr>
                <w:rFonts w:ascii="SimSun" w:hAnsi="SimSun"/>
                <w:sz w:val="18"/>
                <w:szCs w:val="18"/>
                <w:lang w:val="fr-FR"/>
              </w:rPr>
              <w:t>LoiterRegionParam</w:t>
            </w:r>
          </w:p>
        </w:tc>
        <w:tc>
          <w:tcPr>
            <w:tcW w:w="407" w:type="dxa"/>
          </w:tcPr>
          <w:p w14:paraId="114D9FA7" w14:textId="77777777" w:rsidR="00633BA8" w:rsidRDefault="00633BA8" w:rsidP="00A41599">
            <w:pPr>
              <w:rPr>
                <w:rFonts w:ascii="SimSun" w:hAnsi="SimSun"/>
                <w:sz w:val="18"/>
                <w:szCs w:val="18"/>
              </w:rPr>
            </w:pPr>
            <w:r>
              <w:rPr>
                <w:rFonts w:ascii="SimSun" w:hAnsi="SimSun" w:hint="eastAsia"/>
                <w:sz w:val="18"/>
                <w:szCs w:val="18"/>
              </w:rPr>
              <w:t>E</w:t>
            </w:r>
          </w:p>
        </w:tc>
        <w:tc>
          <w:tcPr>
            <w:tcW w:w="837" w:type="dxa"/>
          </w:tcPr>
          <w:p w14:paraId="69F279C5"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16366BF0" w14:textId="77777777" w:rsidR="00633BA8" w:rsidRDefault="00633BA8" w:rsidP="00A41599">
            <w:pPr>
              <w:rPr>
                <w:rFonts w:ascii="SimSun" w:hAnsi="SimSun"/>
                <w:sz w:val="18"/>
                <w:szCs w:val="18"/>
              </w:rPr>
            </w:pPr>
          </w:p>
        </w:tc>
      </w:tr>
      <w:tr w:rsidR="00633BA8" w14:paraId="60667C01" w14:textId="77777777" w:rsidTr="00A41599">
        <w:trPr>
          <w:trHeight w:val="133"/>
        </w:trPr>
        <w:tc>
          <w:tcPr>
            <w:tcW w:w="236" w:type="dxa"/>
            <w:vMerge/>
          </w:tcPr>
          <w:p w14:paraId="26C37C33" w14:textId="77777777" w:rsidR="00633BA8" w:rsidRDefault="00633BA8" w:rsidP="00A41599">
            <w:pPr>
              <w:rPr>
                <w:rFonts w:ascii="SimSun" w:hAnsi="SimSun"/>
                <w:lang w:val="fr-FR"/>
              </w:rPr>
            </w:pPr>
          </w:p>
        </w:tc>
        <w:tc>
          <w:tcPr>
            <w:tcW w:w="236" w:type="dxa"/>
            <w:vMerge/>
          </w:tcPr>
          <w:p w14:paraId="3480814D" w14:textId="77777777" w:rsidR="00633BA8" w:rsidRDefault="00633BA8" w:rsidP="00A41599">
            <w:pPr>
              <w:rPr>
                <w:rFonts w:ascii="SimSun" w:hAnsi="SimSun"/>
                <w:lang w:val="fr-FR"/>
              </w:rPr>
            </w:pPr>
          </w:p>
        </w:tc>
        <w:tc>
          <w:tcPr>
            <w:tcW w:w="236" w:type="dxa"/>
            <w:vMerge/>
          </w:tcPr>
          <w:p w14:paraId="40ED3978" w14:textId="77777777" w:rsidR="00633BA8" w:rsidRPr="00D657AE" w:rsidRDefault="00633BA8" w:rsidP="00A41599">
            <w:pPr>
              <w:rPr>
                <w:rFonts w:ascii="SimSun" w:hAnsi="SimSun"/>
                <w:sz w:val="18"/>
                <w:szCs w:val="18"/>
              </w:rPr>
            </w:pPr>
          </w:p>
        </w:tc>
        <w:tc>
          <w:tcPr>
            <w:tcW w:w="236" w:type="dxa"/>
            <w:vMerge/>
          </w:tcPr>
          <w:p w14:paraId="67C289E8" w14:textId="77777777" w:rsidR="00633BA8" w:rsidRPr="00FF0493" w:rsidRDefault="00633BA8" w:rsidP="00A41599">
            <w:pPr>
              <w:rPr>
                <w:rFonts w:ascii="SimSun" w:hAnsi="SimSun"/>
                <w:sz w:val="18"/>
                <w:szCs w:val="18"/>
                <w:lang w:val="fr-FR"/>
              </w:rPr>
            </w:pPr>
          </w:p>
        </w:tc>
        <w:tc>
          <w:tcPr>
            <w:tcW w:w="251" w:type="dxa"/>
            <w:gridSpan w:val="2"/>
            <w:vMerge w:val="restart"/>
          </w:tcPr>
          <w:p w14:paraId="2D3176E7" w14:textId="77777777" w:rsidR="00633BA8" w:rsidRPr="005D4018" w:rsidRDefault="00633BA8" w:rsidP="00A41599">
            <w:pPr>
              <w:rPr>
                <w:rFonts w:ascii="SimSun" w:hAnsi="SimSun"/>
                <w:sz w:val="18"/>
                <w:szCs w:val="18"/>
                <w:lang w:val="fr-FR"/>
              </w:rPr>
            </w:pPr>
          </w:p>
        </w:tc>
        <w:tc>
          <w:tcPr>
            <w:tcW w:w="2386" w:type="dxa"/>
            <w:gridSpan w:val="4"/>
          </w:tcPr>
          <w:p w14:paraId="5DAB4BCA" w14:textId="77777777" w:rsidR="00633BA8" w:rsidRPr="005D4018" w:rsidRDefault="00633BA8" w:rsidP="00A41599">
            <w:pPr>
              <w:rPr>
                <w:rFonts w:ascii="SimSun" w:hAnsi="SimSun"/>
                <w:sz w:val="18"/>
                <w:szCs w:val="18"/>
                <w:lang w:val="fr-FR"/>
              </w:rPr>
            </w:pPr>
            <w:r w:rsidRPr="005D4018">
              <w:rPr>
                <w:rFonts w:ascii="SimSun" w:hAnsi="SimSun"/>
                <w:sz w:val="18"/>
                <w:szCs w:val="18"/>
                <w:lang w:val="fr-FR"/>
              </w:rPr>
              <w:t>TargetTypeConstrain</w:t>
            </w:r>
          </w:p>
        </w:tc>
        <w:tc>
          <w:tcPr>
            <w:tcW w:w="407" w:type="dxa"/>
          </w:tcPr>
          <w:p w14:paraId="0F87765A"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5AD418BC"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15C5CD6D" w14:textId="77777777" w:rsidR="00633BA8" w:rsidRDefault="00633BA8" w:rsidP="00A41599">
            <w:pPr>
              <w:rPr>
                <w:rFonts w:ascii="SimSun" w:hAnsi="SimSun"/>
                <w:sz w:val="18"/>
                <w:szCs w:val="18"/>
              </w:rPr>
            </w:pPr>
            <w:r w:rsidRPr="00633BA8">
              <w:rPr>
                <w:rFonts w:ascii="SimSun" w:hAnsi="SimSun"/>
                <w:sz w:val="18"/>
                <w:szCs w:val="18"/>
              </w:rPr>
              <w:t>Limited target open sign</w:t>
            </w:r>
          </w:p>
        </w:tc>
      </w:tr>
      <w:tr w:rsidR="00633BA8" w14:paraId="1D2F8422" w14:textId="77777777" w:rsidTr="00A41599">
        <w:trPr>
          <w:trHeight w:val="133"/>
        </w:trPr>
        <w:tc>
          <w:tcPr>
            <w:tcW w:w="236" w:type="dxa"/>
            <w:vMerge/>
          </w:tcPr>
          <w:p w14:paraId="56B00F0C" w14:textId="77777777" w:rsidR="00633BA8" w:rsidRDefault="00633BA8" w:rsidP="00A41599">
            <w:pPr>
              <w:rPr>
                <w:rFonts w:ascii="SimSun" w:hAnsi="SimSun"/>
                <w:lang w:val="fr-FR"/>
              </w:rPr>
            </w:pPr>
          </w:p>
        </w:tc>
        <w:tc>
          <w:tcPr>
            <w:tcW w:w="236" w:type="dxa"/>
            <w:vMerge/>
          </w:tcPr>
          <w:p w14:paraId="3B3E33A6" w14:textId="77777777" w:rsidR="00633BA8" w:rsidRDefault="00633BA8" w:rsidP="00A41599">
            <w:pPr>
              <w:rPr>
                <w:rFonts w:ascii="SimSun" w:hAnsi="SimSun"/>
                <w:lang w:val="fr-FR"/>
              </w:rPr>
            </w:pPr>
          </w:p>
        </w:tc>
        <w:tc>
          <w:tcPr>
            <w:tcW w:w="236" w:type="dxa"/>
            <w:vMerge/>
          </w:tcPr>
          <w:p w14:paraId="5C503D8C" w14:textId="77777777" w:rsidR="00633BA8" w:rsidRPr="00D657AE" w:rsidRDefault="00633BA8" w:rsidP="00A41599">
            <w:pPr>
              <w:rPr>
                <w:rFonts w:ascii="SimSun" w:hAnsi="SimSun"/>
                <w:sz w:val="18"/>
                <w:szCs w:val="18"/>
              </w:rPr>
            </w:pPr>
          </w:p>
        </w:tc>
        <w:tc>
          <w:tcPr>
            <w:tcW w:w="236" w:type="dxa"/>
            <w:vMerge/>
          </w:tcPr>
          <w:p w14:paraId="0D560053" w14:textId="77777777" w:rsidR="00633BA8" w:rsidRPr="00FF0493" w:rsidRDefault="00633BA8" w:rsidP="00A41599">
            <w:pPr>
              <w:rPr>
                <w:rFonts w:ascii="SimSun" w:hAnsi="SimSun"/>
                <w:sz w:val="18"/>
                <w:szCs w:val="18"/>
                <w:lang w:val="fr-FR"/>
              </w:rPr>
            </w:pPr>
          </w:p>
        </w:tc>
        <w:tc>
          <w:tcPr>
            <w:tcW w:w="251" w:type="dxa"/>
            <w:gridSpan w:val="2"/>
            <w:vMerge/>
          </w:tcPr>
          <w:p w14:paraId="3757292C" w14:textId="77777777" w:rsidR="00633BA8" w:rsidRPr="005D4018" w:rsidRDefault="00633BA8" w:rsidP="00A41599">
            <w:pPr>
              <w:rPr>
                <w:rFonts w:ascii="SimSun" w:hAnsi="SimSun"/>
                <w:sz w:val="18"/>
                <w:szCs w:val="18"/>
                <w:lang w:val="fr-FR"/>
              </w:rPr>
            </w:pPr>
          </w:p>
        </w:tc>
        <w:tc>
          <w:tcPr>
            <w:tcW w:w="2386" w:type="dxa"/>
            <w:gridSpan w:val="4"/>
          </w:tcPr>
          <w:p w14:paraId="25D35F98" w14:textId="77777777" w:rsidR="00633BA8" w:rsidRPr="005D4018" w:rsidRDefault="00633BA8" w:rsidP="00A41599">
            <w:pPr>
              <w:rPr>
                <w:rFonts w:ascii="SimSun" w:hAnsi="SimSun"/>
                <w:sz w:val="18"/>
                <w:szCs w:val="18"/>
                <w:lang w:val="fr-FR"/>
              </w:rPr>
            </w:pPr>
            <w:r w:rsidRPr="005D4018">
              <w:rPr>
                <w:rFonts w:ascii="SimSun" w:hAnsi="SimSun"/>
                <w:sz w:val="18"/>
                <w:szCs w:val="18"/>
                <w:lang w:val="fr-FR"/>
              </w:rPr>
              <w:t>TargetType</w:t>
            </w:r>
          </w:p>
        </w:tc>
        <w:tc>
          <w:tcPr>
            <w:tcW w:w="407" w:type="dxa"/>
          </w:tcPr>
          <w:p w14:paraId="3906FF32"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5C78E4BF"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24EC6D72" w14:textId="77777777" w:rsidR="00633BA8" w:rsidRDefault="00633BA8" w:rsidP="00A41599">
            <w:pPr>
              <w:rPr>
                <w:rFonts w:ascii="SimSun" w:hAnsi="SimSun"/>
                <w:sz w:val="18"/>
                <w:szCs w:val="18"/>
              </w:rPr>
            </w:pPr>
            <w:r w:rsidRPr="00633BA8">
              <w:rPr>
                <w:rFonts w:ascii="SimSun" w:hAnsi="SimSun"/>
                <w:sz w:val="18"/>
                <w:szCs w:val="18"/>
              </w:rPr>
              <w:t>Target type</w:t>
            </w:r>
          </w:p>
        </w:tc>
      </w:tr>
      <w:tr w:rsidR="00633BA8" w14:paraId="6507C128" w14:textId="77777777" w:rsidTr="00A41599">
        <w:trPr>
          <w:trHeight w:val="133"/>
        </w:trPr>
        <w:tc>
          <w:tcPr>
            <w:tcW w:w="236" w:type="dxa"/>
            <w:vMerge/>
          </w:tcPr>
          <w:p w14:paraId="42ECDE66" w14:textId="77777777" w:rsidR="00633BA8" w:rsidRDefault="00633BA8" w:rsidP="00A41599">
            <w:pPr>
              <w:rPr>
                <w:rFonts w:ascii="SimSun" w:hAnsi="SimSun"/>
                <w:lang w:val="fr-FR"/>
              </w:rPr>
            </w:pPr>
          </w:p>
        </w:tc>
        <w:tc>
          <w:tcPr>
            <w:tcW w:w="236" w:type="dxa"/>
            <w:vMerge/>
          </w:tcPr>
          <w:p w14:paraId="141CC4ED" w14:textId="77777777" w:rsidR="00633BA8" w:rsidRDefault="00633BA8" w:rsidP="00A41599">
            <w:pPr>
              <w:rPr>
                <w:rFonts w:ascii="SimSun" w:hAnsi="SimSun"/>
                <w:lang w:val="fr-FR"/>
              </w:rPr>
            </w:pPr>
          </w:p>
        </w:tc>
        <w:tc>
          <w:tcPr>
            <w:tcW w:w="236" w:type="dxa"/>
            <w:vMerge/>
          </w:tcPr>
          <w:p w14:paraId="2EBB71B8" w14:textId="77777777" w:rsidR="00633BA8" w:rsidRPr="00D657AE" w:rsidRDefault="00633BA8" w:rsidP="00A41599">
            <w:pPr>
              <w:rPr>
                <w:rFonts w:ascii="SimSun" w:hAnsi="SimSun"/>
                <w:sz w:val="18"/>
                <w:szCs w:val="18"/>
              </w:rPr>
            </w:pPr>
          </w:p>
        </w:tc>
        <w:tc>
          <w:tcPr>
            <w:tcW w:w="236" w:type="dxa"/>
            <w:vMerge/>
          </w:tcPr>
          <w:p w14:paraId="68066D78" w14:textId="77777777" w:rsidR="00633BA8" w:rsidRPr="00FF0493" w:rsidRDefault="00633BA8" w:rsidP="00A41599">
            <w:pPr>
              <w:rPr>
                <w:rFonts w:ascii="SimSun" w:hAnsi="SimSun"/>
                <w:sz w:val="18"/>
                <w:szCs w:val="18"/>
                <w:lang w:val="fr-FR"/>
              </w:rPr>
            </w:pPr>
          </w:p>
        </w:tc>
        <w:tc>
          <w:tcPr>
            <w:tcW w:w="251" w:type="dxa"/>
            <w:gridSpan w:val="2"/>
            <w:vMerge/>
          </w:tcPr>
          <w:p w14:paraId="59A27553" w14:textId="77777777" w:rsidR="00633BA8" w:rsidRPr="005D4018" w:rsidRDefault="00633BA8" w:rsidP="00A41599">
            <w:pPr>
              <w:rPr>
                <w:rFonts w:ascii="SimSun" w:hAnsi="SimSun"/>
                <w:sz w:val="18"/>
                <w:szCs w:val="18"/>
                <w:lang w:val="fr-FR"/>
              </w:rPr>
            </w:pPr>
          </w:p>
        </w:tc>
        <w:tc>
          <w:tcPr>
            <w:tcW w:w="2386" w:type="dxa"/>
            <w:gridSpan w:val="4"/>
          </w:tcPr>
          <w:p w14:paraId="487BDE19" w14:textId="77777777" w:rsidR="00633BA8" w:rsidRPr="005D4018" w:rsidRDefault="00633BA8" w:rsidP="00A41599">
            <w:pPr>
              <w:rPr>
                <w:rFonts w:ascii="SimSun" w:hAnsi="SimSun"/>
                <w:sz w:val="18"/>
                <w:szCs w:val="18"/>
                <w:lang w:val="fr-FR"/>
              </w:rPr>
            </w:pPr>
            <w:r w:rsidRPr="005D4018">
              <w:rPr>
                <w:rFonts w:ascii="SimSun" w:hAnsi="SimSun"/>
                <w:sz w:val="18"/>
                <w:szCs w:val="18"/>
                <w:lang w:val="fr-FR"/>
              </w:rPr>
              <w:t>TargetSizeConstrain</w:t>
            </w:r>
          </w:p>
        </w:tc>
        <w:tc>
          <w:tcPr>
            <w:tcW w:w="407" w:type="dxa"/>
          </w:tcPr>
          <w:p w14:paraId="530442F7"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6589EE6C"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778C8643" w14:textId="77777777" w:rsidR="00633BA8" w:rsidRDefault="00633BA8" w:rsidP="00A41599">
            <w:pPr>
              <w:rPr>
                <w:rFonts w:ascii="SimSun" w:hAnsi="SimSun"/>
                <w:sz w:val="18"/>
                <w:szCs w:val="18"/>
              </w:rPr>
            </w:pPr>
            <w:r w:rsidRPr="00633BA8">
              <w:rPr>
                <w:rFonts w:ascii="SimSun" w:hAnsi="SimSun"/>
                <w:sz w:val="18"/>
                <w:szCs w:val="18"/>
              </w:rPr>
              <w:t>Limited target size open flag</w:t>
            </w:r>
          </w:p>
        </w:tc>
      </w:tr>
      <w:tr w:rsidR="00633BA8" w14:paraId="0A69DB5B" w14:textId="77777777" w:rsidTr="00A41599">
        <w:trPr>
          <w:trHeight w:val="133"/>
        </w:trPr>
        <w:tc>
          <w:tcPr>
            <w:tcW w:w="236" w:type="dxa"/>
            <w:vMerge/>
          </w:tcPr>
          <w:p w14:paraId="758A0F71" w14:textId="77777777" w:rsidR="00633BA8" w:rsidRDefault="00633BA8" w:rsidP="00A41599">
            <w:pPr>
              <w:rPr>
                <w:rFonts w:ascii="SimSun" w:hAnsi="SimSun"/>
                <w:lang w:val="fr-FR"/>
              </w:rPr>
            </w:pPr>
          </w:p>
        </w:tc>
        <w:tc>
          <w:tcPr>
            <w:tcW w:w="236" w:type="dxa"/>
            <w:vMerge/>
          </w:tcPr>
          <w:p w14:paraId="4C7F622E" w14:textId="77777777" w:rsidR="00633BA8" w:rsidRDefault="00633BA8" w:rsidP="00A41599">
            <w:pPr>
              <w:rPr>
                <w:rFonts w:ascii="SimSun" w:hAnsi="SimSun"/>
                <w:lang w:val="fr-FR"/>
              </w:rPr>
            </w:pPr>
          </w:p>
        </w:tc>
        <w:tc>
          <w:tcPr>
            <w:tcW w:w="236" w:type="dxa"/>
            <w:vMerge/>
          </w:tcPr>
          <w:p w14:paraId="4DE64990" w14:textId="77777777" w:rsidR="00633BA8" w:rsidRPr="00D657AE" w:rsidRDefault="00633BA8" w:rsidP="00A41599">
            <w:pPr>
              <w:rPr>
                <w:rFonts w:ascii="SimSun" w:hAnsi="SimSun"/>
                <w:sz w:val="18"/>
                <w:szCs w:val="18"/>
              </w:rPr>
            </w:pPr>
          </w:p>
        </w:tc>
        <w:tc>
          <w:tcPr>
            <w:tcW w:w="236" w:type="dxa"/>
            <w:vMerge/>
          </w:tcPr>
          <w:p w14:paraId="16A104C3" w14:textId="77777777" w:rsidR="00633BA8" w:rsidRPr="00FF0493" w:rsidRDefault="00633BA8" w:rsidP="00A41599">
            <w:pPr>
              <w:rPr>
                <w:rFonts w:ascii="SimSun" w:hAnsi="SimSun"/>
                <w:sz w:val="18"/>
                <w:szCs w:val="18"/>
                <w:lang w:val="fr-FR"/>
              </w:rPr>
            </w:pPr>
          </w:p>
        </w:tc>
        <w:tc>
          <w:tcPr>
            <w:tcW w:w="251" w:type="dxa"/>
            <w:gridSpan w:val="2"/>
            <w:vMerge/>
          </w:tcPr>
          <w:p w14:paraId="3A407273" w14:textId="77777777" w:rsidR="00633BA8" w:rsidRPr="005D4018" w:rsidRDefault="00633BA8" w:rsidP="00A41599">
            <w:pPr>
              <w:rPr>
                <w:rFonts w:ascii="SimSun" w:hAnsi="SimSun"/>
                <w:sz w:val="18"/>
                <w:szCs w:val="18"/>
                <w:lang w:val="fr-FR"/>
              </w:rPr>
            </w:pPr>
          </w:p>
        </w:tc>
        <w:tc>
          <w:tcPr>
            <w:tcW w:w="2386" w:type="dxa"/>
            <w:gridSpan w:val="4"/>
          </w:tcPr>
          <w:p w14:paraId="557375CD" w14:textId="77777777" w:rsidR="00633BA8" w:rsidRPr="005D4018" w:rsidRDefault="00633BA8" w:rsidP="00A41599">
            <w:pPr>
              <w:rPr>
                <w:rFonts w:ascii="SimSun" w:hAnsi="SimSun"/>
                <w:sz w:val="18"/>
                <w:szCs w:val="18"/>
                <w:lang w:val="fr-FR"/>
              </w:rPr>
            </w:pPr>
            <w:r w:rsidRPr="005D4018">
              <w:rPr>
                <w:rFonts w:ascii="SimSun" w:hAnsi="SimSun"/>
                <w:sz w:val="18"/>
                <w:szCs w:val="18"/>
                <w:lang w:val="fr-FR"/>
              </w:rPr>
              <w:t>MinTargetSize</w:t>
            </w:r>
          </w:p>
        </w:tc>
        <w:tc>
          <w:tcPr>
            <w:tcW w:w="407" w:type="dxa"/>
          </w:tcPr>
          <w:p w14:paraId="497B1303"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11953641"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244F1F20" w14:textId="77777777" w:rsidR="00633BA8" w:rsidRDefault="00633BA8" w:rsidP="00A41599">
            <w:pPr>
              <w:rPr>
                <w:rFonts w:ascii="SimSun" w:hAnsi="SimSun"/>
                <w:sz w:val="18"/>
                <w:szCs w:val="18"/>
              </w:rPr>
            </w:pPr>
            <w:r w:rsidRPr="00633BA8">
              <w:rPr>
                <w:rFonts w:ascii="SimSun" w:hAnsi="SimSun"/>
                <w:sz w:val="18"/>
                <w:szCs w:val="18"/>
              </w:rPr>
              <w:t>smallest size</w:t>
            </w:r>
          </w:p>
        </w:tc>
      </w:tr>
      <w:tr w:rsidR="00633BA8" w14:paraId="33BBBD01" w14:textId="77777777" w:rsidTr="00A41599">
        <w:trPr>
          <w:trHeight w:val="133"/>
        </w:trPr>
        <w:tc>
          <w:tcPr>
            <w:tcW w:w="236" w:type="dxa"/>
            <w:vMerge/>
          </w:tcPr>
          <w:p w14:paraId="1A10E589" w14:textId="77777777" w:rsidR="00633BA8" w:rsidRDefault="00633BA8" w:rsidP="00A41599">
            <w:pPr>
              <w:rPr>
                <w:rFonts w:ascii="SimSun" w:hAnsi="SimSun"/>
                <w:lang w:val="fr-FR"/>
              </w:rPr>
            </w:pPr>
          </w:p>
        </w:tc>
        <w:tc>
          <w:tcPr>
            <w:tcW w:w="236" w:type="dxa"/>
            <w:vMerge/>
          </w:tcPr>
          <w:p w14:paraId="15428A72" w14:textId="77777777" w:rsidR="00633BA8" w:rsidRDefault="00633BA8" w:rsidP="00A41599">
            <w:pPr>
              <w:rPr>
                <w:rFonts w:ascii="SimSun" w:hAnsi="SimSun"/>
                <w:lang w:val="fr-FR"/>
              </w:rPr>
            </w:pPr>
          </w:p>
        </w:tc>
        <w:tc>
          <w:tcPr>
            <w:tcW w:w="236" w:type="dxa"/>
            <w:vMerge/>
          </w:tcPr>
          <w:p w14:paraId="34C5EA71" w14:textId="77777777" w:rsidR="00633BA8" w:rsidRPr="00D657AE" w:rsidRDefault="00633BA8" w:rsidP="00A41599">
            <w:pPr>
              <w:rPr>
                <w:rFonts w:ascii="SimSun" w:hAnsi="SimSun"/>
                <w:sz w:val="18"/>
                <w:szCs w:val="18"/>
              </w:rPr>
            </w:pPr>
          </w:p>
        </w:tc>
        <w:tc>
          <w:tcPr>
            <w:tcW w:w="236" w:type="dxa"/>
            <w:vMerge/>
          </w:tcPr>
          <w:p w14:paraId="27BFBF47" w14:textId="77777777" w:rsidR="00633BA8" w:rsidRPr="00FF0493" w:rsidRDefault="00633BA8" w:rsidP="00A41599">
            <w:pPr>
              <w:rPr>
                <w:rFonts w:ascii="SimSun" w:hAnsi="SimSun"/>
                <w:sz w:val="18"/>
                <w:szCs w:val="18"/>
                <w:lang w:val="fr-FR"/>
              </w:rPr>
            </w:pPr>
          </w:p>
        </w:tc>
        <w:tc>
          <w:tcPr>
            <w:tcW w:w="251" w:type="dxa"/>
            <w:gridSpan w:val="2"/>
            <w:vMerge/>
          </w:tcPr>
          <w:p w14:paraId="0219D28D" w14:textId="77777777" w:rsidR="00633BA8" w:rsidRPr="005D4018" w:rsidRDefault="00633BA8" w:rsidP="00A41599">
            <w:pPr>
              <w:rPr>
                <w:rFonts w:ascii="SimSun" w:hAnsi="SimSun"/>
                <w:sz w:val="18"/>
                <w:szCs w:val="18"/>
                <w:lang w:val="fr-FR"/>
              </w:rPr>
            </w:pPr>
          </w:p>
        </w:tc>
        <w:tc>
          <w:tcPr>
            <w:tcW w:w="2386" w:type="dxa"/>
            <w:gridSpan w:val="4"/>
          </w:tcPr>
          <w:p w14:paraId="33AF10D6" w14:textId="77777777" w:rsidR="00633BA8" w:rsidRPr="005D4018" w:rsidRDefault="00633BA8" w:rsidP="00A41599">
            <w:pPr>
              <w:rPr>
                <w:rFonts w:ascii="SimSun" w:hAnsi="SimSun"/>
                <w:sz w:val="18"/>
                <w:szCs w:val="18"/>
                <w:lang w:val="fr-FR"/>
              </w:rPr>
            </w:pPr>
            <w:r w:rsidRPr="005D4018">
              <w:rPr>
                <w:rFonts w:ascii="SimSun" w:hAnsi="SimSun"/>
                <w:sz w:val="18"/>
                <w:szCs w:val="18"/>
                <w:lang w:val="fr-FR"/>
              </w:rPr>
              <w:t>MaxTargetSize</w:t>
            </w:r>
          </w:p>
        </w:tc>
        <w:tc>
          <w:tcPr>
            <w:tcW w:w="407" w:type="dxa"/>
          </w:tcPr>
          <w:p w14:paraId="5E25C2A0"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69A85FA5"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7B6A2FE1" w14:textId="77777777" w:rsidR="00633BA8" w:rsidRDefault="00633BA8" w:rsidP="00A41599">
            <w:pPr>
              <w:rPr>
                <w:rFonts w:ascii="SimSun" w:hAnsi="SimSun"/>
                <w:sz w:val="18"/>
                <w:szCs w:val="18"/>
              </w:rPr>
            </w:pPr>
            <w:r w:rsidRPr="00633BA8">
              <w:rPr>
                <w:rFonts w:ascii="SimSun" w:hAnsi="SimSun"/>
                <w:sz w:val="18"/>
                <w:szCs w:val="18"/>
              </w:rPr>
              <w:t>biggest size</w:t>
            </w:r>
          </w:p>
        </w:tc>
      </w:tr>
      <w:tr w:rsidR="00633BA8" w14:paraId="44F16C04" w14:textId="77777777" w:rsidTr="00A41599">
        <w:trPr>
          <w:trHeight w:val="133"/>
        </w:trPr>
        <w:tc>
          <w:tcPr>
            <w:tcW w:w="236" w:type="dxa"/>
            <w:vMerge/>
          </w:tcPr>
          <w:p w14:paraId="444EA95A" w14:textId="77777777" w:rsidR="00633BA8" w:rsidRDefault="00633BA8" w:rsidP="00A41599">
            <w:pPr>
              <w:rPr>
                <w:rFonts w:ascii="SimSun" w:hAnsi="SimSun"/>
                <w:lang w:val="fr-FR"/>
              </w:rPr>
            </w:pPr>
          </w:p>
        </w:tc>
        <w:tc>
          <w:tcPr>
            <w:tcW w:w="236" w:type="dxa"/>
            <w:vMerge/>
          </w:tcPr>
          <w:p w14:paraId="18C3C14E" w14:textId="77777777" w:rsidR="00633BA8" w:rsidRDefault="00633BA8" w:rsidP="00A41599">
            <w:pPr>
              <w:rPr>
                <w:rFonts w:ascii="SimSun" w:hAnsi="SimSun"/>
                <w:lang w:val="fr-FR"/>
              </w:rPr>
            </w:pPr>
          </w:p>
        </w:tc>
        <w:tc>
          <w:tcPr>
            <w:tcW w:w="236" w:type="dxa"/>
            <w:vMerge/>
          </w:tcPr>
          <w:p w14:paraId="28DB9E7C" w14:textId="77777777" w:rsidR="00633BA8" w:rsidRPr="00D657AE" w:rsidRDefault="00633BA8" w:rsidP="00A41599">
            <w:pPr>
              <w:rPr>
                <w:rFonts w:ascii="SimSun" w:hAnsi="SimSun"/>
                <w:sz w:val="18"/>
                <w:szCs w:val="18"/>
              </w:rPr>
            </w:pPr>
          </w:p>
        </w:tc>
        <w:tc>
          <w:tcPr>
            <w:tcW w:w="236" w:type="dxa"/>
            <w:vMerge/>
          </w:tcPr>
          <w:p w14:paraId="0C5BCA06" w14:textId="77777777" w:rsidR="00633BA8" w:rsidRPr="00FF0493" w:rsidRDefault="00633BA8" w:rsidP="00A41599">
            <w:pPr>
              <w:rPr>
                <w:rFonts w:ascii="SimSun" w:hAnsi="SimSun"/>
                <w:sz w:val="18"/>
                <w:szCs w:val="18"/>
                <w:lang w:val="fr-FR"/>
              </w:rPr>
            </w:pPr>
          </w:p>
        </w:tc>
        <w:tc>
          <w:tcPr>
            <w:tcW w:w="251" w:type="dxa"/>
            <w:gridSpan w:val="2"/>
            <w:vMerge/>
          </w:tcPr>
          <w:p w14:paraId="38620CE4" w14:textId="77777777" w:rsidR="00633BA8" w:rsidRPr="005D4018" w:rsidRDefault="00633BA8" w:rsidP="00A41599">
            <w:pPr>
              <w:rPr>
                <w:rFonts w:ascii="SimSun" w:hAnsi="SimSun"/>
                <w:sz w:val="18"/>
                <w:szCs w:val="18"/>
                <w:lang w:val="fr-FR"/>
              </w:rPr>
            </w:pPr>
          </w:p>
        </w:tc>
        <w:tc>
          <w:tcPr>
            <w:tcW w:w="2386" w:type="dxa"/>
            <w:gridSpan w:val="4"/>
          </w:tcPr>
          <w:p w14:paraId="24954FF6" w14:textId="77777777" w:rsidR="00633BA8" w:rsidRPr="005D4018" w:rsidRDefault="00633BA8" w:rsidP="00A41599">
            <w:pPr>
              <w:rPr>
                <w:rFonts w:ascii="SimSun" w:hAnsi="SimSun"/>
                <w:sz w:val="18"/>
                <w:szCs w:val="18"/>
                <w:lang w:val="fr-FR"/>
              </w:rPr>
            </w:pPr>
            <w:r w:rsidRPr="0021464F">
              <w:rPr>
                <w:rFonts w:ascii="SimSun" w:hAnsi="SimSun"/>
                <w:sz w:val="18"/>
                <w:szCs w:val="18"/>
                <w:lang w:val="fr-FR"/>
              </w:rPr>
              <w:t>MinTime</w:t>
            </w:r>
          </w:p>
        </w:tc>
        <w:tc>
          <w:tcPr>
            <w:tcW w:w="407" w:type="dxa"/>
          </w:tcPr>
          <w:p w14:paraId="0F294EA3"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3EBA7485"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1214D9BA" w14:textId="77777777" w:rsidR="00633BA8" w:rsidRDefault="00633BA8" w:rsidP="00A41599">
            <w:pPr>
              <w:rPr>
                <w:rFonts w:ascii="SimSun" w:hAnsi="SimSun"/>
                <w:sz w:val="18"/>
                <w:szCs w:val="18"/>
              </w:rPr>
            </w:pPr>
            <w:r w:rsidRPr="00633BA8">
              <w:rPr>
                <w:rFonts w:ascii="SimSun" w:hAnsi="SimSun"/>
                <w:sz w:val="18"/>
                <w:szCs w:val="18"/>
              </w:rPr>
              <w:t>the shortest time</w:t>
            </w:r>
          </w:p>
        </w:tc>
      </w:tr>
      <w:tr w:rsidR="00633BA8" w14:paraId="584B22EE" w14:textId="77777777" w:rsidTr="00A41599">
        <w:trPr>
          <w:trHeight w:val="133"/>
        </w:trPr>
        <w:tc>
          <w:tcPr>
            <w:tcW w:w="236" w:type="dxa"/>
            <w:vMerge/>
          </w:tcPr>
          <w:p w14:paraId="7CC9BF2C" w14:textId="77777777" w:rsidR="00633BA8" w:rsidRDefault="00633BA8" w:rsidP="00A41599">
            <w:pPr>
              <w:rPr>
                <w:rFonts w:ascii="SimSun" w:hAnsi="SimSun"/>
                <w:lang w:val="fr-FR"/>
              </w:rPr>
            </w:pPr>
          </w:p>
        </w:tc>
        <w:tc>
          <w:tcPr>
            <w:tcW w:w="236" w:type="dxa"/>
            <w:vMerge/>
          </w:tcPr>
          <w:p w14:paraId="62B80680" w14:textId="77777777" w:rsidR="00633BA8" w:rsidRDefault="00633BA8" w:rsidP="00A41599">
            <w:pPr>
              <w:rPr>
                <w:rFonts w:ascii="SimSun" w:hAnsi="SimSun"/>
                <w:lang w:val="fr-FR"/>
              </w:rPr>
            </w:pPr>
          </w:p>
        </w:tc>
        <w:tc>
          <w:tcPr>
            <w:tcW w:w="236" w:type="dxa"/>
            <w:vMerge/>
          </w:tcPr>
          <w:p w14:paraId="48DE3EBB" w14:textId="77777777" w:rsidR="00633BA8" w:rsidRPr="00D657AE" w:rsidRDefault="00633BA8" w:rsidP="00A41599">
            <w:pPr>
              <w:rPr>
                <w:rFonts w:ascii="SimSun" w:hAnsi="SimSun"/>
                <w:sz w:val="18"/>
                <w:szCs w:val="18"/>
              </w:rPr>
            </w:pPr>
          </w:p>
        </w:tc>
        <w:tc>
          <w:tcPr>
            <w:tcW w:w="236" w:type="dxa"/>
            <w:vMerge/>
          </w:tcPr>
          <w:p w14:paraId="11196ACC" w14:textId="77777777" w:rsidR="00633BA8" w:rsidRPr="00FF0493" w:rsidRDefault="00633BA8" w:rsidP="00A41599">
            <w:pPr>
              <w:rPr>
                <w:rFonts w:ascii="SimSun" w:hAnsi="SimSun"/>
                <w:sz w:val="18"/>
                <w:szCs w:val="18"/>
                <w:lang w:val="fr-FR"/>
              </w:rPr>
            </w:pPr>
          </w:p>
        </w:tc>
        <w:tc>
          <w:tcPr>
            <w:tcW w:w="251" w:type="dxa"/>
            <w:gridSpan w:val="2"/>
            <w:vMerge/>
          </w:tcPr>
          <w:p w14:paraId="1722C5F1" w14:textId="77777777" w:rsidR="00633BA8" w:rsidRPr="005D4018" w:rsidRDefault="00633BA8" w:rsidP="00A41599">
            <w:pPr>
              <w:rPr>
                <w:rFonts w:ascii="SimSun" w:hAnsi="SimSun"/>
                <w:sz w:val="18"/>
                <w:szCs w:val="18"/>
                <w:lang w:val="fr-FR"/>
              </w:rPr>
            </w:pPr>
          </w:p>
        </w:tc>
        <w:tc>
          <w:tcPr>
            <w:tcW w:w="2386" w:type="dxa"/>
            <w:gridSpan w:val="4"/>
          </w:tcPr>
          <w:p w14:paraId="2C105A03" w14:textId="77777777" w:rsidR="00633BA8" w:rsidRPr="005D4018" w:rsidRDefault="00633BA8" w:rsidP="00A41599">
            <w:pPr>
              <w:rPr>
                <w:rFonts w:ascii="SimSun" w:hAnsi="SimSun"/>
                <w:sz w:val="18"/>
                <w:szCs w:val="18"/>
                <w:lang w:val="fr-FR"/>
              </w:rPr>
            </w:pPr>
            <w:r w:rsidRPr="0021464F">
              <w:rPr>
                <w:rFonts w:ascii="SimSun" w:hAnsi="SimSun"/>
                <w:sz w:val="18"/>
                <w:szCs w:val="18"/>
                <w:lang w:val="fr-FR"/>
              </w:rPr>
              <w:t>IsAnalysisPath</w:t>
            </w:r>
          </w:p>
        </w:tc>
        <w:tc>
          <w:tcPr>
            <w:tcW w:w="407" w:type="dxa"/>
          </w:tcPr>
          <w:p w14:paraId="0A59E60E"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35DB6D12"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3DF4180B" w14:textId="77777777" w:rsidR="00633BA8" w:rsidRDefault="00633BA8" w:rsidP="00A41599">
            <w:pPr>
              <w:rPr>
                <w:rFonts w:ascii="SimSun" w:hAnsi="SimSun"/>
                <w:sz w:val="18"/>
                <w:szCs w:val="18"/>
              </w:rPr>
            </w:pPr>
            <w:r w:rsidRPr="00633BA8">
              <w:rPr>
                <w:rFonts w:ascii="SimSun" w:hAnsi="SimSun"/>
                <w:sz w:val="18"/>
                <w:szCs w:val="18"/>
              </w:rPr>
              <w:t>Analysis path open flag</w:t>
            </w:r>
          </w:p>
        </w:tc>
      </w:tr>
      <w:tr w:rsidR="00633BA8" w14:paraId="619752E5" w14:textId="77777777" w:rsidTr="00A41599">
        <w:trPr>
          <w:trHeight w:val="133"/>
        </w:trPr>
        <w:tc>
          <w:tcPr>
            <w:tcW w:w="236" w:type="dxa"/>
            <w:vMerge/>
          </w:tcPr>
          <w:p w14:paraId="5587E27F" w14:textId="77777777" w:rsidR="00633BA8" w:rsidRDefault="00633BA8" w:rsidP="00A41599">
            <w:pPr>
              <w:rPr>
                <w:rFonts w:ascii="SimSun" w:hAnsi="SimSun"/>
                <w:lang w:val="fr-FR"/>
              </w:rPr>
            </w:pPr>
          </w:p>
        </w:tc>
        <w:tc>
          <w:tcPr>
            <w:tcW w:w="236" w:type="dxa"/>
            <w:vMerge/>
          </w:tcPr>
          <w:p w14:paraId="5908FA67" w14:textId="77777777" w:rsidR="00633BA8" w:rsidRDefault="00633BA8" w:rsidP="00A41599">
            <w:pPr>
              <w:rPr>
                <w:rFonts w:ascii="SimSun" w:hAnsi="SimSun"/>
                <w:lang w:val="fr-FR"/>
              </w:rPr>
            </w:pPr>
          </w:p>
        </w:tc>
        <w:tc>
          <w:tcPr>
            <w:tcW w:w="236" w:type="dxa"/>
            <w:vMerge/>
          </w:tcPr>
          <w:p w14:paraId="487B1A35" w14:textId="77777777" w:rsidR="00633BA8" w:rsidRPr="00D657AE" w:rsidRDefault="00633BA8" w:rsidP="00A41599">
            <w:pPr>
              <w:rPr>
                <w:rFonts w:ascii="SimSun" w:hAnsi="SimSun"/>
                <w:sz w:val="18"/>
                <w:szCs w:val="18"/>
              </w:rPr>
            </w:pPr>
          </w:p>
        </w:tc>
        <w:tc>
          <w:tcPr>
            <w:tcW w:w="236" w:type="dxa"/>
            <w:vMerge/>
          </w:tcPr>
          <w:p w14:paraId="35A94676" w14:textId="77777777" w:rsidR="00633BA8" w:rsidRPr="00FF0493" w:rsidRDefault="00633BA8" w:rsidP="00A41599">
            <w:pPr>
              <w:rPr>
                <w:rFonts w:ascii="SimSun" w:hAnsi="SimSun"/>
                <w:sz w:val="18"/>
                <w:szCs w:val="18"/>
                <w:lang w:val="fr-FR"/>
              </w:rPr>
            </w:pPr>
          </w:p>
        </w:tc>
        <w:tc>
          <w:tcPr>
            <w:tcW w:w="251" w:type="dxa"/>
            <w:gridSpan w:val="2"/>
            <w:vMerge/>
          </w:tcPr>
          <w:p w14:paraId="3A00E33A" w14:textId="77777777" w:rsidR="00633BA8" w:rsidRPr="005D4018" w:rsidRDefault="00633BA8" w:rsidP="00A41599">
            <w:pPr>
              <w:rPr>
                <w:rFonts w:ascii="SimSun" w:hAnsi="SimSun"/>
                <w:sz w:val="18"/>
                <w:szCs w:val="18"/>
                <w:lang w:val="fr-FR"/>
              </w:rPr>
            </w:pPr>
          </w:p>
        </w:tc>
        <w:tc>
          <w:tcPr>
            <w:tcW w:w="2386" w:type="dxa"/>
            <w:gridSpan w:val="4"/>
          </w:tcPr>
          <w:p w14:paraId="4F19F10D" w14:textId="77777777" w:rsidR="00633BA8" w:rsidRPr="005D4018" w:rsidRDefault="00633BA8" w:rsidP="00A41599">
            <w:pPr>
              <w:rPr>
                <w:rFonts w:ascii="SimSun" w:hAnsi="SimSun"/>
                <w:sz w:val="18"/>
                <w:szCs w:val="18"/>
                <w:lang w:val="fr-FR"/>
              </w:rPr>
            </w:pPr>
            <w:r w:rsidRPr="005D4018">
              <w:rPr>
                <w:rFonts w:ascii="SimSun" w:hAnsi="SimSun"/>
                <w:sz w:val="18"/>
                <w:szCs w:val="18"/>
                <w:lang w:val="fr-FR"/>
              </w:rPr>
              <w:t>Region</w:t>
            </w:r>
          </w:p>
        </w:tc>
        <w:tc>
          <w:tcPr>
            <w:tcW w:w="407" w:type="dxa"/>
          </w:tcPr>
          <w:p w14:paraId="3141566A" w14:textId="77777777" w:rsidR="00633BA8" w:rsidRDefault="00633BA8" w:rsidP="00A41599">
            <w:pPr>
              <w:rPr>
                <w:rFonts w:ascii="SimSun" w:hAnsi="SimSun"/>
                <w:sz w:val="18"/>
                <w:szCs w:val="18"/>
              </w:rPr>
            </w:pPr>
            <w:r>
              <w:rPr>
                <w:rFonts w:ascii="SimSun" w:hAnsi="SimSun" w:hint="eastAsia"/>
                <w:sz w:val="18"/>
                <w:szCs w:val="18"/>
              </w:rPr>
              <w:t>E</w:t>
            </w:r>
          </w:p>
        </w:tc>
        <w:tc>
          <w:tcPr>
            <w:tcW w:w="837" w:type="dxa"/>
          </w:tcPr>
          <w:p w14:paraId="329D006B"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4C25CF87" w14:textId="77777777" w:rsidR="00633BA8" w:rsidRDefault="00633BA8" w:rsidP="00A41599">
            <w:pPr>
              <w:rPr>
                <w:rFonts w:ascii="SimSun" w:hAnsi="SimSun"/>
                <w:sz w:val="18"/>
                <w:szCs w:val="18"/>
              </w:rPr>
            </w:pPr>
            <w:r w:rsidRPr="00633BA8">
              <w:rPr>
                <w:rFonts w:ascii="SimSun" w:hAnsi="SimSun"/>
                <w:sz w:val="18"/>
                <w:szCs w:val="18"/>
              </w:rPr>
              <w:t>region</w:t>
            </w:r>
          </w:p>
        </w:tc>
      </w:tr>
      <w:tr w:rsidR="00633BA8" w14:paraId="3A8E4EA7" w14:textId="77777777" w:rsidTr="00A41599">
        <w:trPr>
          <w:trHeight w:val="133"/>
        </w:trPr>
        <w:tc>
          <w:tcPr>
            <w:tcW w:w="236" w:type="dxa"/>
            <w:vMerge/>
          </w:tcPr>
          <w:p w14:paraId="055407C4" w14:textId="77777777" w:rsidR="00633BA8" w:rsidRDefault="00633BA8" w:rsidP="00A41599">
            <w:pPr>
              <w:rPr>
                <w:rFonts w:ascii="SimSun" w:hAnsi="SimSun"/>
                <w:lang w:val="fr-FR"/>
              </w:rPr>
            </w:pPr>
          </w:p>
        </w:tc>
        <w:tc>
          <w:tcPr>
            <w:tcW w:w="236" w:type="dxa"/>
            <w:vMerge/>
          </w:tcPr>
          <w:p w14:paraId="03BAA540" w14:textId="77777777" w:rsidR="00633BA8" w:rsidRDefault="00633BA8" w:rsidP="00A41599">
            <w:pPr>
              <w:rPr>
                <w:rFonts w:ascii="SimSun" w:hAnsi="SimSun"/>
                <w:lang w:val="fr-FR"/>
              </w:rPr>
            </w:pPr>
          </w:p>
        </w:tc>
        <w:tc>
          <w:tcPr>
            <w:tcW w:w="236" w:type="dxa"/>
            <w:vMerge/>
          </w:tcPr>
          <w:p w14:paraId="2A6240D3" w14:textId="77777777" w:rsidR="00633BA8" w:rsidRPr="00D657AE" w:rsidRDefault="00633BA8" w:rsidP="00A41599">
            <w:pPr>
              <w:rPr>
                <w:rFonts w:ascii="SimSun" w:hAnsi="SimSun"/>
                <w:sz w:val="18"/>
                <w:szCs w:val="18"/>
              </w:rPr>
            </w:pPr>
          </w:p>
        </w:tc>
        <w:tc>
          <w:tcPr>
            <w:tcW w:w="236" w:type="dxa"/>
            <w:vMerge/>
          </w:tcPr>
          <w:p w14:paraId="165D9773" w14:textId="77777777" w:rsidR="00633BA8" w:rsidRPr="00FF0493" w:rsidRDefault="00633BA8" w:rsidP="00A41599">
            <w:pPr>
              <w:rPr>
                <w:rFonts w:ascii="SimSun" w:hAnsi="SimSun"/>
                <w:sz w:val="18"/>
                <w:szCs w:val="18"/>
                <w:lang w:val="fr-FR"/>
              </w:rPr>
            </w:pPr>
          </w:p>
        </w:tc>
        <w:tc>
          <w:tcPr>
            <w:tcW w:w="251" w:type="dxa"/>
            <w:gridSpan w:val="2"/>
            <w:vMerge/>
          </w:tcPr>
          <w:p w14:paraId="1F87E47B" w14:textId="77777777" w:rsidR="00633BA8" w:rsidRPr="005D4018" w:rsidRDefault="00633BA8" w:rsidP="00A41599">
            <w:pPr>
              <w:rPr>
                <w:rFonts w:ascii="SimSun" w:hAnsi="SimSun"/>
                <w:sz w:val="18"/>
                <w:szCs w:val="18"/>
                <w:lang w:val="fr-FR"/>
              </w:rPr>
            </w:pPr>
          </w:p>
        </w:tc>
        <w:tc>
          <w:tcPr>
            <w:tcW w:w="281" w:type="dxa"/>
            <w:gridSpan w:val="2"/>
            <w:vMerge w:val="restart"/>
          </w:tcPr>
          <w:p w14:paraId="3B550406" w14:textId="77777777" w:rsidR="00633BA8" w:rsidRPr="005D4018" w:rsidRDefault="00633BA8" w:rsidP="00A41599">
            <w:pPr>
              <w:rPr>
                <w:rFonts w:ascii="SimSun" w:hAnsi="SimSun"/>
                <w:sz w:val="18"/>
                <w:szCs w:val="18"/>
                <w:lang w:val="fr-FR"/>
              </w:rPr>
            </w:pPr>
          </w:p>
        </w:tc>
        <w:tc>
          <w:tcPr>
            <w:tcW w:w="2105" w:type="dxa"/>
            <w:gridSpan w:val="2"/>
          </w:tcPr>
          <w:p w14:paraId="47881CA4" w14:textId="77777777" w:rsidR="00633BA8" w:rsidRPr="005D4018" w:rsidRDefault="00633BA8" w:rsidP="00A41599">
            <w:pPr>
              <w:rPr>
                <w:rFonts w:ascii="SimSun" w:hAnsi="SimSun"/>
                <w:sz w:val="18"/>
                <w:szCs w:val="18"/>
                <w:lang w:val="fr-FR"/>
              </w:rPr>
            </w:pPr>
            <w:r w:rsidRPr="006F2348">
              <w:rPr>
                <w:rFonts w:ascii="SimSun" w:hAnsi="SimSun"/>
                <w:sz w:val="18"/>
                <w:szCs w:val="18"/>
                <w:lang w:val="fr-FR"/>
              </w:rPr>
              <w:t>SNPoint</w:t>
            </w:r>
          </w:p>
        </w:tc>
        <w:tc>
          <w:tcPr>
            <w:tcW w:w="407" w:type="dxa"/>
          </w:tcPr>
          <w:p w14:paraId="4BBF9DD6" w14:textId="77777777" w:rsidR="00633BA8" w:rsidRDefault="00633BA8" w:rsidP="00A41599">
            <w:pPr>
              <w:rPr>
                <w:rFonts w:ascii="SimSun" w:hAnsi="SimSun"/>
                <w:sz w:val="18"/>
                <w:szCs w:val="18"/>
              </w:rPr>
            </w:pPr>
            <w:r>
              <w:rPr>
                <w:rFonts w:ascii="SimSun" w:hAnsi="SimSun" w:hint="eastAsia"/>
                <w:sz w:val="18"/>
                <w:szCs w:val="18"/>
              </w:rPr>
              <w:t>E</w:t>
            </w:r>
          </w:p>
        </w:tc>
        <w:tc>
          <w:tcPr>
            <w:tcW w:w="837" w:type="dxa"/>
          </w:tcPr>
          <w:p w14:paraId="111707EA"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3B97686F" w14:textId="77777777" w:rsidR="00633BA8" w:rsidRDefault="00633BA8" w:rsidP="00A41599">
            <w:pPr>
              <w:rPr>
                <w:rFonts w:ascii="SimSun" w:hAnsi="SimSun"/>
                <w:sz w:val="18"/>
                <w:szCs w:val="18"/>
              </w:rPr>
            </w:pPr>
            <w:r w:rsidRPr="00633BA8">
              <w:rPr>
                <w:rFonts w:ascii="SimSun" w:hAnsi="SimSun"/>
                <w:sz w:val="18"/>
                <w:szCs w:val="18"/>
              </w:rPr>
              <w:t>point</w:t>
            </w:r>
          </w:p>
        </w:tc>
      </w:tr>
      <w:tr w:rsidR="00633BA8" w14:paraId="59BD936C" w14:textId="77777777" w:rsidTr="00A41599">
        <w:trPr>
          <w:trHeight w:val="133"/>
        </w:trPr>
        <w:tc>
          <w:tcPr>
            <w:tcW w:w="236" w:type="dxa"/>
            <w:vMerge/>
          </w:tcPr>
          <w:p w14:paraId="006C3ED4" w14:textId="77777777" w:rsidR="00633BA8" w:rsidRDefault="00633BA8" w:rsidP="00A41599">
            <w:pPr>
              <w:rPr>
                <w:rFonts w:ascii="SimSun" w:hAnsi="SimSun"/>
                <w:lang w:val="fr-FR"/>
              </w:rPr>
            </w:pPr>
          </w:p>
        </w:tc>
        <w:tc>
          <w:tcPr>
            <w:tcW w:w="236" w:type="dxa"/>
            <w:vMerge/>
          </w:tcPr>
          <w:p w14:paraId="53B2FC8B" w14:textId="77777777" w:rsidR="00633BA8" w:rsidRDefault="00633BA8" w:rsidP="00A41599">
            <w:pPr>
              <w:rPr>
                <w:rFonts w:ascii="SimSun" w:hAnsi="SimSun"/>
                <w:lang w:val="fr-FR"/>
              </w:rPr>
            </w:pPr>
          </w:p>
        </w:tc>
        <w:tc>
          <w:tcPr>
            <w:tcW w:w="236" w:type="dxa"/>
            <w:vMerge/>
          </w:tcPr>
          <w:p w14:paraId="148F3CD0" w14:textId="77777777" w:rsidR="00633BA8" w:rsidRPr="00D657AE" w:rsidRDefault="00633BA8" w:rsidP="00A41599">
            <w:pPr>
              <w:rPr>
                <w:rFonts w:ascii="SimSun" w:hAnsi="SimSun"/>
                <w:sz w:val="18"/>
                <w:szCs w:val="18"/>
              </w:rPr>
            </w:pPr>
          </w:p>
        </w:tc>
        <w:tc>
          <w:tcPr>
            <w:tcW w:w="236" w:type="dxa"/>
            <w:vMerge/>
          </w:tcPr>
          <w:p w14:paraId="561CAE1C" w14:textId="77777777" w:rsidR="00633BA8" w:rsidRPr="00FF0493" w:rsidRDefault="00633BA8" w:rsidP="00A41599">
            <w:pPr>
              <w:rPr>
                <w:rFonts w:ascii="SimSun" w:hAnsi="SimSun"/>
                <w:sz w:val="18"/>
                <w:szCs w:val="18"/>
                <w:lang w:val="fr-FR"/>
              </w:rPr>
            </w:pPr>
          </w:p>
        </w:tc>
        <w:tc>
          <w:tcPr>
            <w:tcW w:w="251" w:type="dxa"/>
            <w:gridSpan w:val="2"/>
            <w:vMerge/>
          </w:tcPr>
          <w:p w14:paraId="25504B01" w14:textId="77777777" w:rsidR="00633BA8" w:rsidRPr="005D4018" w:rsidRDefault="00633BA8" w:rsidP="00A41599">
            <w:pPr>
              <w:rPr>
                <w:rFonts w:ascii="SimSun" w:hAnsi="SimSun"/>
                <w:sz w:val="18"/>
                <w:szCs w:val="18"/>
                <w:lang w:val="fr-FR"/>
              </w:rPr>
            </w:pPr>
          </w:p>
        </w:tc>
        <w:tc>
          <w:tcPr>
            <w:tcW w:w="281" w:type="dxa"/>
            <w:gridSpan w:val="2"/>
            <w:vMerge/>
          </w:tcPr>
          <w:p w14:paraId="145A2F3F" w14:textId="77777777" w:rsidR="00633BA8" w:rsidRPr="005D4018" w:rsidRDefault="00633BA8" w:rsidP="00A41599">
            <w:pPr>
              <w:rPr>
                <w:rFonts w:ascii="SimSun" w:hAnsi="SimSun"/>
                <w:sz w:val="18"/>
                <w:szCs w:val="18"/>
                <w:lang w:val="fr-FR"/>
              </w:rPr>
            </w:pPr>
          </w:p>
        </w:tc>
        <w:tc>
          <w:tcPr>
            <w:tcW w:w="282" w:type="dxa"/>
            <w:vMerge w:val="restart"/>
          </w:tcPr>
          <w:p w14:paraId="62D33B1B" w14:textId="77777777" w:rsidR="00633BA8" w:rsidRPr="006F2348" w:rsidRDefault="00633BA8" w:rsidP="00A41599">
            <w:pPr>
              <w:rPr>
                <w:rFonts w:ascii="SimSun" w:hAnsi="SimSun"/>
                <w:sz w:val="18"/>
                <w:szCs w:val="18"/>
                <w:lang w:val="fr-FR"/>
              </w:rPr>
            </w:pPr>
          </w:p>
        </w:tc>
        <w:tc>
          <w:tcPr>
            <w:tcW w:w="1823" w:type="dxa"/>
          </w:tcPr>
          <w:p w14:paraId="5C8F75FD" w14:textId="77777777" w:rsidR="00633BA8" w:rsidRPr="006F2348" w:rsidRDefault="00633BA8" w:rsidP="00A41599">
            <w:pPr>
              <w:rPr>
                <w:rFonts w:ascii="SimSun" w:hAnsi="SimSun"/>
                <w:sz w:val="18"/>
                <w:szCs w:val="18"/>
                <w:lang w:val="fr-FR"/>
              </w:rPr>
            </w:pPr>
            <w:r w:rsidRPr="006F2348">
              <w:rPr>
                <w:rFonts w:ascii="SimSun" w:hAnsi="SimSun"/>
                <w:sz w:val="18"/>
                <w:szCs w:val="18"/>
                <w:lang w:val="fr-FR"/>
              </w:rPr>
              <w:t>Xval</w:t>
            </w:r>
          </w:p>
        </w:tc>
        <w:tc>
          <w:tcPr>
            <w:tcW w:w="407" w:type="dxa"/>
          </w:tcPr>
          <w:p w14:paraId="06AE5C6E"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6A1CA28D"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6794FD12" w14:textId="77777777" w:rsidR="00633BA8" w:rsidRDefault="00633BA8" w:rsidP="00A41599">
            <w:pPr>
              <w:rPr>
                <w:rFonts w:ascii="SimSun" w:hAnsi="SimSun"/>
                <w:sz w:val="18"/>
                <w:szCs w:val="18"/>
              </w:rPr>
            </w:pPr>
            <w:r w:rsidRPr="00633BA8">
              <w:rPr>
                <w:rFonts w:ascii="SimSun" w:hAnsi="SimSun"/>
                <w:sz w:val="18"/>
                <w:szCs w:val="18"/>
              </w:rPr>
              <w:t>X value</w:t>
            </w:r>
          </w:p>
        </w:tc>
      </w:tr>
      <w:tr w:rsidR="00633BA8" w14:paraId="5D4AA3B7" w14:textId="77777777" w:rsidTr="00A41599">
        <w:trPr>
          <w:trHeight w:val="133"/>
        </w:trPr>
        <w:tc>
          <w:tcPr>
            <w:tcW w:w="236" w:type="dxa"/>
            <w:vMerge/>
          </w:tcPr>
          <w:p w14:paraId="58CD880D" w14:textId="77777777" w:rsidR="00633BA8" w:rsidRDefault="00633BA8" w:rsidP="00A41599">
            <w:pPr>
              <w:rPr>
                <w:rFonts w:ascii="SimSun" w:hAnsi="SimSun"/>
                <w:lang w:val="fr-FR"/>
              </w:rPr>
            </w:pPr>
          </w:p>
        </w:tc>
        <w:tc>
          <w:tcPr>
            <w:tcW w:w="236" w:type="dxa"/>
            <w:vMerge/>
          </w:tcPr>
          <w:p w14:paraId="5FE93130" w14:textId="77777777" w:rsidR="00633BA8" w:rsidRDefault="00633BA8" w:rsidP="00A41599">
            <w:pPr>
              <w:rPr>
                <w:rFonts w:ascii="SimSun" w:hAnsi="SimSun"/>
                <w:lang w:val="fr-FR"/>
              </w:rPr>
            </w:pPr>
          </w:p>
        </w:tc>
        <w:tc>
          <w:tcPr>
            <w:tcW w:w="236" w:type="dxa"/>
            <w:vMerge/>
          </w:tcPr>
          <w:p w14:paraId="1010EFCF" w14:textId="77777777" w:rsidR="00633BA8" w:rsidRPr="00D657AE" w:rsidRDefault="00633BA8" w:rsidP="00A41599">
            <w:pPr>
              <w:rPr>
                <w:rFonts w:ascii="SimSun" w:hAnsi="SimSun"/>
                <w:sz w:val="18"/>
                <w:szCs w:val="18"/>
              </w:rPr>
            </w:pPr>
          </w:p>
        </w:tc>
        <w:tc>
          <w:tcPr>
            <w:tcW w:w="236" w:type="dxa"/>
            <w:vMerge/>
          </w:tcPr>
          <w:p w14:paraId="74CC84DB" w14:textId="77777777" w:rsidR="00633BA8" w:rsidRPr="00FF0493" w:rsidRDefault="00633BA8" w:rsidP="00A41599">
            <w:pPr>
              <w:rPr>
                <w:rFonts w:ascii="SimSun" w:hAnsi="SimSun"/>
                <w:sz w:val="18"/>
                <w:szCs w:val="18"/>
                <w:lang w:val="fr-FR"/>
              </w:rPr>
            </w:pPr>
          </w:p>
        </w:tc>
        <w:tc>
          <w:tcPr>
            <w:tcW w:w="251" w:type="dxa"/>
            <w:gridSpan w:val="2"/>
            <w:vMerge/>
          </w:tcPr>
          <w:p w14:paraId="6511A949" w14:textId="77777777" w:rsidR="00633BA8" w:rsidRPr="005D4018" w:rsidRDefault="00633BA8" w:rsidP="00A41599">
            <w:pPr>
              <w:rPr>
                <w:rFonts w:ascii="SimSun" w:hAnsi="SimSun"/>
                <w:sz w:val="18"/>
                <w:szCs w:val="18"/>
                <w:lang w:val="fr-FR"/>
              </w:rPr>
            </w:pPr>
          </w:p>
        </w:tc>
        <w:tc>
          <w:tcPr>
            <w:tcW w:w="281" w:type="dxa"/>
            <w:gridSpan w:val="2"/>
            <w:vMerge/>
          </w:tcPr>
          <w:p w14:paraId="71984CBA" w14:textId="77777777" w:rsidR="00633BA8" w:rsidRPr="005D4018" w:rsidRDefault="00633BA8" w:rsidP="00A41599">
            <w:pPr>
              <w:rPr>
                <w:rFonts w:ascii="SimSun" w:hAnsi="SimSun"/>
                <w:sz w:val="18"/>
                <w:szCs w:val="18"/>
                <w:lang w:val="fr-FR"/>
              </w:rPr>
            </w:pPr>
          </w:p>
        </w:tc>
        <w:tc>
          <w:tcPr>
            <w:tcW w:w="282" w:type="dxa"/>
            <w:vMerge/>
          </w:tcPr>
          <w:p w14:paraId="7AC47B65" w14:textId="77777777" w:rsidR="00633BA8" w:rsidRPr="006F2348" w:rsidRDefault="00633BA8" w:rsidP="00A41599">
            <w:pPr>
              <w:rPr>
                <w:rFonts w:ascii="SimSun" w:hAnsi="SimSun"/>
                <w:sz w:val="18"/>
                <w:szCs w:val="18"/>
                <w:lang w:val="fr-FR"/>
              </w:rPr>
            </w:pPr>
          </w:p>
        </w:tc>
        <w:tc>
          <w:tcPr>
            <w:tcW w:w="1823" w:type="dxa"/>
          </w:tcPr>
          <w:p w14:paraId="5EBECD65" w14:textId="77777777" w:rsidR="00633BA8" w:rsidRPr="006F2348" w:rsidRDefault="00633BA8" w:rsidP="00A41599">
            <w:pPr>
              <w:rPr>
                <w:rFonts w:ascii="SimSun" w:hAnsi="SimSun"/>
                <w:sz w:val="18"/>
                <w:szCs w:val="18"/>
                <w:lang w:val="fr-FR"/>
              </w:rPr>
            </w:pPr>
            <w:r w:rsidRPr="006F2348">
              <w:rPr>
                <w:rFonts w:ascii="SimSun" w:hAnsi="SimSun"/>
                <w:sz w:val="18"/>
                <w:szCs w:val="18"/>
                <w:lang w:val="fr-FR"/>
              </w:rPr>
              <w:t>Yval</w:t>
            </w:r>
          </w:p>
        </w:tc>
        <w:tc>
          <w:tcPr>
            <w:tcW w:w="407" w:type="dxa"/>
          </w:tcPr>
          <w:p w14:paraId="58DA97B2" w14:textId="77777777" w:rsidR="00633BA8" w:rsidRDefault="00633BA8" w:rsidP="00A41599">
            <w:pPr>
              <w:rPr>
                <w:rFonts w:ascii="SimSun" w:hAnsi="SimSun"/>
                <w:sz w:val="18"/>
                <w:szCs w:val="18"/>
              </w:rPr>
            </w:pPr>
            <w:r>
              <w:rPr>
                <w:rFonts w:ascii="SimSun" w:hAnsi="SimSun" w:hint="eastAsia"/>
                <w:sz w:val="18"/>
                <w:szCs w:val="18"/>
              </w:rPr>
              <w:t>A</w:t>
            </w:r>
          </w:p>
        </w:tc>
        <w:tc>
          <w:tcPr>
            <w:tcW w:w="837" w:type="dxa"/>
          </w:tcPr>
          <w:p w14:paraId="54FA791B" w14:textId="77777777" w:rsidR="00633BA8" w:rsidRDefault="00633BA8" w:rsidP="00A41599">
            <w:pPr>
              <w:jc w:val="center"/>
              <w:rPr>
                <w:rFonts w:ascii="SimSun" w:hAnsi="SimSun"/>
                <w:sz w:val="18"/>
                <w:szCs w:val="18"/>
              </w:rPr>
            </w:pPr>
            <w:r>
              <w:rPr>
                <w:rFonts w:ascii="SimSun" w:hAnsi="SimSun" w:hint="eastAsia"/>
                <w:sz w:val="18"/>
                <w:szCs w:val="18"/>
              </w:rPr>
              <w:t>M</w:t>
            </w:r>
          </w:p>
        </w:tc>
        <w:tc>
          <w:tcPr>
            <w:tcW w:w="2719" w:type="dxa"/>
          </w:tcPr>
          <w:p w14:paraId="2804DACD" w14:textId="77777777" w:rsidR="00633BA8" w:rsidRDefault="00633BA8" w:rsidP="00A41599">
            <w:pPr>
              <w:rPr>
                <w:rFonts w:ascii="SimSun" w:hAnsi="SimSun"/>
                <w:sz w:val="18"/>
                <w:szCs w:val="18"/>
              </w:rPr>
            </w:pPr>
            <w:r w:rsidRPr="00633BA8">
              <w:rPr>
                <w:rFonts w:ascii="SimSun" w:hAnsi="SimSun"/>
                <w:sz w:val="18"/>
                <w:szCs w:val="18"/>
              </w:rPr>
              <w:t>Y value</w:t>
            </w:r>
          </w:p>
        </w:tc>
      </w:tr>
    </w:tbl>
    <w:p w14:paraId="13779AFE" w14:textId="77777777" w:rsidR="00F07648" w:rsidRPr="00633BA8" w:rsidRDefault="00F07648" w:rsidP="00633BA8">
      <w:r w:rsidRPr="00180805">
        <w:rPr>
          <w:rFonts w:hint="eastAsia"/>
          <w:lang w:val="fr-FR"/>
        </w:rPr>
        <w:t>p_param</w:t>
      </w:r>
      <w:r w:rsidR="00633BA8">
        <w:rPr>
          <w:rFonts w:hint="eastAsia"/>
          <w:lang w:val="fr-FR"/>
        </w:rPr>
        <w:t xml:space="preserve"> </w:t>
      </w:r>
      <w:r w:rsidRPr="00180805">
        <w:rPr>
          <w:rFonts w:hint="eastAsia"/>
          <w:lang w:val="fr-FR"/>
        </w:rPr>
        <w:t xml:space="preserve"> </w:t>
      </w:r>
      <w:r w:rsidR="00633BA8">
        <w:rPr>
          <w:rFonts w:hint="eastAsia"/>
        </w:rPr>
        <w:t>t</w:t>
      </w:r>
      <w:r w:rsidR="00633BA8" w:rsidRPr="003F4AC4">
        <w:t>he json format is</w:t>
      </w:r>
      <w:r w:rsidR="00E45D9D">
        <w:rPr>
          <w:rFonts w:hint="eastAsia"/>
        </w:rPr>
        <w:t>:</w:t>
      </w:r>
    </w:p>
    <w:p w14:paraId="6E81D13F" w14:textId="77777777" w:rsidR="00F07648" w:rsidRPr="00C279AC" w:rsidRDefault="00F07648" w:rsidP="00F07648">
      <w:pPr>
        <w:spacing w:line="360" w:lineRule="auto"/>
        <w:rPr>
          <w:lang w:val="fr-FR"/>
        </w:rPr>
      </w:pPr>
      <w:r w:rsidRPr="00C279AC">
        <w:rPr>
          <w:lang w:val="fr-FR"/>
        </w:rPr>
        <w:t>{</w:t>
      </w:r>
    </w:p>
    <w:p w14:paraId="054548F7" w14:textId="77777777" w:rsidR="00F07648" w:rsidRPr="00C279AC" w:rsidRDefault="00F07648" w:rsidP="00F07648">
      <w:pPr>
        <w:spacing w:line="360" w:lineRule="auto"/>
        <w:rPr>
          <w:lang w:val="fr-FR"/>
        </w:rPr>
      </w:pPr>
      <w:r w:rsidRPr="00C279AC">
        <w:rPr>
          <w:lang w:val="fr-FR"/>
        </w:rPr>
        <w:tab/>
        <w:t>"LoiterParamList": [{</w:t>
      </w:r>
    </w:p>
    <w:p w14:paraId="4E0CCE92" w14:textId="77777777" w:rsidR="00F07648" w:rsidRPr="00C279AC" w:rsidRDefault="00F07648" w:rsidP="00F07648">
      <w:pPr>
        <w:spacing w:line="360" w:lineRule="auto"/>
        <w:rPr>
          <w:lang w:val="fr-FR"/>
        </w:rPr>
      </w:pPr>
      <w:r w:rsidRPr="00C279AC">
        <w:rPr>
          <w:lang w:val="fr-FR"/>
        </w:rPr>
        <w:tab/>
      </w:r>
      <w:r w:rsidRPr="00C279AC">
        <w:rPr>
          <w:lang w:val="fr-FR"/>
        </w:rPr>
        <w:tab/>
        <w:t>"LoiterParam": {</w:t>
      </w:r>
    </w:p>
    <w:p w14:paraId="5C5DA2A2"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"IsGetDetail": false</w:t>
      </w:r>
    </w:p>
    <w:p w14:paraId="0F351AC3" w14:textId="77777777" w:rsidR="00F07648" w:rsidRPr="00C279AC" w:rsidRDefault="00F07648" w:rsidP="00F07648">
      <w:pPr>
        <w:spacing w:line="360" w:lineRule="auto"/>
        <w:rPr>
          <w:lang w:val="fr-FR"/>
        </w:rPr>
      </w:pPr>
      <w:r w:rsidRPr="00C279AC">
        <w:rPr>
          <w:lang w:val="fr-FR"/>
        </w:rPr>
        <w:tab/>
      </w:r>
      <w:r w:rsidRPr="00C279AC">
        <w:rPr>
          <w:lang w:val="fr-FR"/>
        </w:rPr>
        <w:tab/>
        <w:t>},</w:t>
      </w:r>
    </w:p>
    <w:p w14:paraId="035072A0" w14:textId="77777777" w:rsidR="00F07648" w:rsidRPr="00C279AC" w:rsidRDefault="00F07648" w:rsidP="00F07648">
      <w:pPr>
        <w:spacing w:line="360" w:lineRule="auto"/>
        <w:rPr>
          <w:lang w:val="fr-FR"/>
        </w:rPr>
      </w:pPr>
      <w:r w:rsidRPr="00C279AC">
        <w:rPr>
          <w:lang w:val="fr-FR"/>
        </w:rPr>
        <w:tab/>
      </w:r>
      <w:r w:rsidRPr="00C279AC">
        <w:rPr>
          <w:lang w:val="fr-FR"/>
        </w:rPr>
        <w:tab/>
        <w:t>"IntelligentEvent": {</w:t>
      </w:r>
    </w:p>
    <w:p w14:paraId="404A180D"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"SourceType": 11,</w:t>
      </w:r>
    </w:p>
    <w:p w14:paraId="75897FD7"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"SourceID": 1,</w:t>
      </w:r>
    </w:p>
    <w:p w14:paraId="36FA5923"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"SourceName": "",</w:t>
      </w:r>
    </w:p>
    <w:p w14:paraId="3D3A5B46"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"EnableFlag": false,</w:t>
      </w:r>
    </w:p>
    <w:p w14:paraId="02CC51D1"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"AlarmInterval": 0,</w:t>
      </w:r>
    </w:p>
    <w:p w14:paraId="736B7A0B"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"DrawEnable": false,</w:t>
      </w:r>
    </w:p>
    <w:p w14:paraId="7D35DDE6"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"ScheduleTimeList": [{</w:t>
      </w:r>
    </w:p>
    <w:p w14:paraId="168EB2AC"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"WeekDay": 0,</w:t>
      </w:r>
    </w:p>
    <w:p w14:paraId="7B693C89"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"StartTime": 0,</w:t>
      </w:r>
    </w:p>
    <w:p w14:paraId="0F443BA0"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"EndTime": 86400</w:t>
      </w:r>
    </w:p>
    <w:p w14:paraId="47B0134F"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48E1A1A7"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"WeekDay": 1,</w:t>
      </w:r>
    </w:p>
    <w:p w14:paraId="13036959"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"StartTime": 0,</w:t>
      </w:r>
    </w:p>
    <w:p w14:paraId="04ED4178"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"EndTime": 86400</w:t>
      </w:r>
    </w:p>
    <w:p w14:paraId="1CF54CAC"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098B1F2E"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"WeekDay": 2,</w:t>
      </w:r>
    </w:p>
    <w:p w14:paraId="3937E022"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"StartTime": 0,</w:t>
      </w:r>
    </w:p>
    <w:p w14:paraId="2F9E4993"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"EndTime": 86400</w:t>
      </w:r>
    </w:p>
    <w:p w14:paraId="66796258"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59BEB0EB"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"WeekDay": 3,</w:t>
      </w:r>
    </w:p>
    <w:p w14:paraId="0396173E"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"StartTime": 0,</w:t>
      </w:r>
    </w:p>
    <w:p w14:paraId="30066045"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"EndTime": 86400</w:t>
      </w:r>
    </w:p>
    <w:p w14:paraId="7FA7FA20"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6A338D44"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"WeekDay": 4,</w:t>
      </w:r>
    </w:p>
    <w:p w14:paraId="56BF5C6B"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"StartTime": 0,</w:t>
      </w:r>
    </w:p>
    <w:p w14:paraId="0649523C"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"EndTime": 86400</w:t>
      </w:r>
    </w:p>
    <w:p w14:paraId="45E487B6"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6B3728A2"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"WeekDay": 5,</w:t>
      </w:r>
    </w:p>
    <w:p w14:paraId="3E1EAEAF"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"StartTime": 0,</w:t>
      </w:r>
    </w:p>
    <w:p w14:paraId="3A2055B4"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"EndTime": 86400</w:t>
      </w:r>
    </w:p>
    <w:p w14:paraId="0584A3F9"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4C93492B"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"WeekDay": 6,</w:t>
      </w:r>
    </w:p>
    <w:p w14:paraId="496ADBED"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"StartTime": 0,</w:t>
      </w:r>
    </w:p>
    <w:p w14:paraId="2383DCC1"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"EndTime": 86400</w:t>
      </w:r>
    </w:p>
    <w:p w14:paraId="14B8A0CC"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w:t>
      </w:r>
    </w:p>
    <w:p w14:paraId="09FD6CEF"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"AlarmLinkageParamList": [{</w:t>
      </w:r>
    </w:p>
    <w:p w14:paraId="5A48B07D"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"ActionType": 1,</w:t>
      </w:r>
    </w:p>
    <w:p w14:paraId="31A796EF"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"ActionID": 1</w:t>
      </w:r>
    </w:p>
    <w:p w14:paraId="05561B68"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53660A52"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"ActionType": 2,</w:t>
      </w:r>
    </w:p>
    <w:p w14:paraId="0CA6C5B5"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"ActionID": 1</w:t>
      </w:r>
    </w:p>
    <w:p w14:paraId="74FB6307"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6B12FF2C"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"ActionType": 4,</w:t>
      </w:r>
    </w:p>
    <w:p w14:paraId="52D43019"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"ActionID": 1</w:t>
      </w:r>
    </w:p>
    <w:p w14:paraId="31460553"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66471D9D"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"ActionType": 7,</w:t>
      </w:r>
    </w:p>
    <w:p w14:paraId="5147EF6B"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"ActionID": 1</w:t>
      </w:r>
    </w:p>
    <w:p w14:paraId="4FB8BE7A"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7D7029A8"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"ActionType": 3,</w:t>
      </w:r>
    </w:p>
    <w:p w14:paraId="52FAFBFB"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"ActionID": 2</w:t>
      </w:r>
    </w:p>
    <w:p w14:paraId="01A1A008"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w:t>
      </w:r>
    </w:p>
    <w:p w14:paraId="30851033"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"PTZActionParamList": [],</w:t>
      </w:r>
    </w:p>
    <w:p w14:paraId="7BCB3E54"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"AlarmOutActionList": [],</w:t>
      </w:r>
    </w:p>
    <w:p w14:paraId="3F2324FF"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"RecordActionParamList": []</w:t>
      </w:r>
    </w:p>
    <w:p w14:paraId="424F3243" w14:textId="77777777" w:rsidR="00F07648" w:rsidRPr="00C279AC" w:rsidRDefault="00F07648" w:rsidP="00F07648">
      <w:pPr>
        <w:spacing w:line="360" w:lineRule="auto"/>
        <w:rPr>
          <w:lang w:val="fr-FR"/>
        </w:rPr>
      </w:pPr>
      <w:r w:rsidRPr="00C279AC">
        <w:rPr>
          <w:lang w:val="fr-FR"/>
        </w:rPr>
        <w:tab/>
      </w:r>
      <w:r w:rsidRPr="00C279AC">
        <w:rPr>
          <w:lang w:val="fr-FR"/>
        </w:rPr>
        <w:tab/>
        <w:t>},</w:t>
      </w:r>
    </w:p>
    <w:p w14:paraId="73481632" w14:textId="77777777" w:rsidR="00F07648" w:rsidRPr="00C279AC" w:rsidRDefault="00F07648" w:rsidP="00F07648">
      <w:pPr>
        <w:spacing w:line="360" w:lineRule="auto"/>
        <w:rPr>
          <w:lang w:val="fr-FR"/>
        </w:rPr>
      </w:pPr>
      <w:r w:rsidRPr="00C279AC">
        <w:rPr>
          <w:lang w:val="fr-FR"/>
        </w:rPr>
        <w:tab/>
      </w:r>
      <w:r w:rsidRPr="00C279AC">
        <w:rPr>
          <w:lang w:val="fr-FR"/>
        </w:rPr>
        <w:tab/>
        <w:t>"LoiterRegionParamList": [{</w:t>
      </w:r>
    </w:p>
    <w:p w14:paraId="2F885E8C"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"TargetTypeConstrain": false,</w:t>
      </w:r>
    </w:p>
    <w:p w14:paraId="1D9FE75F"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"TargetType": 0,</w:t>
      </w:r>
    </w:p>
    <w:p w14:paraId="1A7BD811"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"TargetSizeConstrain": false,</w:t>
      </w:r>
    </w:p>
    <w:p w14:paraId="1C1CD2A1"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"MinTargetSize": 1111,</w:t>
      </w:r>
    </w:p>
    <w:p w14:paraId="18C924C9"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"MaxTargetSize": 9999,</w:t>
      </w:r>
    </w:p>
    <w:p w14:paraId="7794F2A1"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"MinTime": 5,</w:t>
      </w:r>
    </w:p>
    <w:p w14:paraId="282D12DC"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"IsAnalysisPath": true,</w:t>
      </w:r>
    </w:p>
    <w:p w14:paraId="64394BE0"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"SNPoint": [{</w:t>
      </w:r>
    </w:p>
    <w:p w14:paraId="0520B4EF"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"Xval": 0,</w:t>
      </w:r>
    </w:p>
    <w:p w14:paraId="52C9DF28"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"Yval": 0</w:t>
      </w:r>
    </w:p>
    <w:p w14:paraId="2582F36D"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2BC153AC"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"Xval": 0,</w:t>
      </w:r>
    </w:p>
    <w:p w14:paraId="32B3B45E"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"Yval": 99.500000</w:t>
      </w:r>
    </w:p>
    <w:p w14:paraId="331B4D8B"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397AADB4"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"Xval": 99.500000,</w:t>
      </w:r>
    </w:p>
    <w:p w14:paraId="3266B4EC"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"Yval": 99.500000</w:t>
      </w:r>
    </w:p>
    <w:p w14:paraId="2937961B"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 {</w:t>
      </w:r>
    </w:p>
    <w:p w14:paraId="54865184"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"Xval": 99.500000,</w:t>
      </w:r>
    </w:p>
    <w:p w14:paraId="3FF20846"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r>
      <w:r w:rsidRPr="00C279AC">
        <w:rPr>
          <w:lang w:val="fr-FR"/>
        </w:rPr>
        <w:tab/>
        <w:t>"Yval": 0</w:t>
      </w:r>
    </w:p>
    <w:p w14:paraId="43343EAB" w14:textId="77777777" w:rsidR="00F07648" w:rsidRPr="00C279AC" w:rsidRDefault="00F07648" w:rsidP="00F07648">
      <w:pPr>
        <w:spacing w:line="360" w:lineRule="auto"/>
        <w:rPr>
          <w:lang w:val="fr-FR"/>
        </w:rPr>
      </w:pPr>
      <w:r w:rsidRPr="00C279AC">
        <w:rPr>
          <w:lang w:val="fr-FR"/>
        </w:rPr>
        <w:tab/>
      </w:r>
      <w:r w:rsidRPr="00C279AC">
        <w:rPr>
          <w:lang w:val="fr-FR"/>
        </w:rPr>
        <w:tab/>
      </w:r>
      <w:r w:rsidRPr="00C279AC">
        <w:rPr>
          <w:lang w:val="fr-FR"/>
        </w:rPr>
        <w:tab/>
        <w:t>}]</w:t>
      </w:r>
    </w:p>
    <w:p w14:paraId="46550CC6" w14:textId="77777777" w:rsidR="00F07648" w:rsidRPr="00C279AC" w:rsidRDefault="00F07648" w:rsidP="00F07648">
      <w:pPr>
        <w:spacing w:line="360" w:lineRule="auto"/>
        <w:rPr>
          <w:lang w:val="fr-FR"/>
        </w:rPr>
      </w:pPr>
      <w:r w:rsidRPr="00C279AC">
        <w:rPr>
          <w:lang w:val="fr-FR"/>
        </w:rPr>
        <w:tab/>
      </w:r>
      <w:r w:rsidRPr="00C279AC">
        <w:rPr>
          <w:lang w:val="fr-FR"/>
        </w:rPr>
        <w:tab/>
        <w:t>}]</w:t>
      </w:r>
    </w:p>
    <w:p w14:paraId="47D7DBED" w14:textId="77777777" w:rsidR="00F07648" w:rsidRPr="00C279AC" w:rsidRDefault="00F07648" w:rsidP="00F07648">
      <w:pPr>
        <w:spacing w:line="360" w:lineRule="auto"/>
        <w:rPr>
          <w:lang w:val="fr-FR"/>
        </w:rPr>
      </w:pPr>
      <w:r w:rsidRPr="00C279AC">
        <w:rPr>
          <w:lang w:val="fr-FR"/>
        </w:rPr>
        <w:tab/>
        <w:t>}]</w:t>
      </w:r>
    </w:p>
    <w:p w14:paraId="3F1CDE53" w14:textId="77777777" w:rsidR="00F07648" w:rsidRDefault="00F07648" w:rsidP="00F07648">
      <w:pPr>
        <w:spacing w:line="360" w:lineRule="auto"/>
        <w:rPr>
          <w:lang w:val="fr-FR"/>
        </w:rPr>
      </w:pPr>
      <w:r w:rsidRPr="00C279AC">
        <w:rPr>
          <w:lang w:val="fr-FR"/>
        </w:rPr>
        <w:t>}</w:t>
      </w:r>
    </w:p>
    <w:p w14:paraId="5189FE14" w14:textId="77777777" w:rsidR="00633BA8" w:rsidRDefault="009D4333" w:rsidP="00F07648">
      <w:pPr>
        <w:pStyle w:val="Titolo4"/>
        <w:rPr>
          <w:rFonts w:ascii="Times New Roman" w:eastAsia="SimSun" w:hAnsi="Times New Roman" w:cs="Times New Roman"/>
          <w:b w:val="0"/>
          <w:bCs w:val="0"/>
          <w:sz w:val="21"/>
          <w:szCs w:val="24"/>
          <w:lang w:val="fr-FR"/>
        </w:rPr>
      </w:pPr>
      <w:r w:rsidRPr="00C345FF">
        <w:t>Description</w:t>
      </w:r>
    </w:p>
    <w:p w14:paraId="35E51CA2" w14:textId="77777777" w:rsidR="009D4333" w:rsidRPr="009D4333" w:rsidRDefault="009D4333" w:rsidP="009D4333">
      <w:pPr>
        <w:rPr>
          <w:lang w:val="fr-FR"/>
        </w:rPr>
      </w:pPr>
      <w:r w:rsidRPr="00633BA8">
        <w:rPr>
          <w:lang w:val="fr-FR"/>
        </w:rPr>
        <w:t>Set the configuration parameters.</w:t>
      </w:r>
    </w:p>
    <w:p w14:paraId="318844C0" w14:textId="77777777" w:rsidR="00633BA8" w:rsidRPr="000F5951" w:rsidRDefault="00633BA8" w:rsidP="00633BA8">
      <w:pPr>
        <w:pStyle w:val="Titolo4"/>
      </w:pPr>
      <w:r w:rsidRPr="000F5951">
        <w:rPr>
          <w:rFonts w:hint="eastAsia"/>
        </w:rPr>
        <w:t>Return value</w:t>
      </w:r>
    </w:p>
    <w:p w14:paraId="53C241AE" w14:textId="77777777" w:rsidR="00633BA8" w:rsidRPr="000F5951" w:rsidRDefault="00633BA8" w:rsidP="00633BA8">
      <w:r w:rsidRPr="000F5951">
        <w:rPr>
          <w:rFonts w:hint="eastAsia"/>
        </w:rPr>
        <w:t>0 succeeded; other values failed.</w:t>
      </w:r>
    </w:p>
    <w:p w14:paraId="5E5E986F" w14:textId="77777777" w:rsidR="00F07648" w:rsidRDefault="00F07648" w:rsidP="00F07648">
      <w:pPr>
        <w:pStyle w:val="Titolo3"/>
      </w:pPr>
      <w:bookmarkStart w:id="567" w:name="_Toc152594290"/>
      <w:r>
        <w:t>sdks_get_ia_</w:t>
      </w:r>
      <w:r>
        <w:rPr>
          <w:rFonts w:hint="eastAsia"/>
        </w:rPr>
        <w:t>multi_loiter</w:t>
      </w:r>
      <w:r>
        <w:t>_ability</w:t>
      </w:r>
      <w:bookmarkEnd w:id="567"/>
    </w:p>
    <w:p w14:paraId="6E0ACD90" w14:textId="77777777" w:rsidR="00A41599" w:rsidRDefault="00A41599" w:rsidP="00A41599">
      <w:pPr>
        <w:pStyle w:val="Titolo4"/>
      </w:pPr>
      <w:r>
        <w:rPr>
          <w:rFonts w:hint="eastAsia"/>
        </w:rPr>
        <w:t>Define</w:t>
      </w:r>
    </w:p>
    <w:p w14:paraId="2F7CF517" w14:textId="77777777" w:rsidR="00F07648" w:rsidRPr="009D4333" w:rsidRDefault="009D4333" w:rsidP="009D433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Pr>
          <w:rFonts w:ascii="NSimSun" w:eastAsiaTheme="minorEastAsia" w:hAnsi="NSimSun" w:cs="NSimSun" w:hint="eastAsia"/>
          <w:color w:val="000000"/>
          <w:kern w:val="0"/>
          <w:sz w:val="19"/>
          <w:szCs w:val="19"/>
        </w:rPr>
        <w:t>multi_loiter</w:t>
      </w:r>
      <w:r>
        <w:rPr>
          <w:rFonts w:ascii="NSimSun" w:eastAsiaTheme="minorEastAsia" w:hAnsi="NSimSun" w:cs="NSimSun"/>
          <w:color w:val="000000"/>
          <w:kern w:val="0"/>
          <w:sz w:val="19"/>
          <w:szCs w:val="19"/>
        </w:rPr>
        <w:t>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67D33CDC" w14:textId="77777777" w:rsidR="00A41599" w:rsidRDefault="00A41599" w:rsidP="00A41599">
      <w:pPr>
        <w:pStyle w:val="Titolo4"/>
      </w:pPr>
      <w:r>
        <w:rPr>
          <w:rFonts w:hint="eastAsia"/>
        </w:rPr>
        <w:t>parameter</w:t>
      </w:r>
    </w:p>
    <w:p w14:paraId="2DD2A508" w14:textId="77777777" w:rsidR="00A41599" w:rsidRPr="00BD4279" w:rsidRDefault="00A41599" w:rsidP="00A41599">
      <w:r w:rsidRPr="00BD4279">
        <w:rPr>
          <w:rFonts w:hint="eastAsia"/>
        </w:rPr>
        <w:t>handle</w:t>
      </w:r>
      <w:r w:rsidR="00E45D9D">
        <w:rPr>
          <w:rFonts w:hint="eastAsia"/>
        </w:rPr>
        <w:t>:</w:t>
      </w:r>
      <w:r w:rsidRPr="00BD4279">
        <w:rPr>
          <w:rFonts w:hint="eastAsia"/>
        </w:rPr>
        <w:t>Return value of sdks_dev_conn interface.</w:t>
      </w:r>
    </w:p>
    <w:p w14:paraId="0511E6F9" w14:textId="77777777" w:rsidR="00A41599" w:rsidRPr="00BD4279" w:rsidRDefault="00A41599" w:rsidP="00A41599">
      <w:r w:rsidRPr="00BD4279">
        <w:rPr>
          <w:rFonts w:hint="eastAsia"/>
        </w:rPr>
        <w:t>chn</w:t>
      </w:r>
      <w:r w:rsidR="00E45D9D">
        <w:rPr>
          <w:rFonts w:hint="eastAsia"/>
        </w:rPr>
        <w:t>:</w:t>
      </w:r>
      <w:r w:rsidRPr="00BD4279">
        <w:t>Channel number</w:t>
      </w:r>
      <w:r w:rsidRPr="00BD4279">
        <w:rPr>
          <w:rFonts w:hint="eastAsia"/>
        </w:rPr>
        <w:t>.</w:t>
      </w:r>
    </w:p>
    <w:p w14:paraId="1AD68160" w14:textId="77777777" w:rsidR="00F07648" w:rsidRDefault="00F07648" w:rsidP="00F07648">
      <w:pPr>
        <w:rPr>
          <w:lang w:val="fr-FR"/>
        </w:rPr>
      </w:pPr>
      <w:r>
        <w:rPr>
          <w:rFonts w:hint="eastAsia"/>
        </w:rPr>
        <w:t>p_</w:t>
      </w:r>
      <w:r w:rsidRPr="00D70155">
        <w:t>result</w:t>
      </w:r>
      <w:r w:rsidR="00E45D9D">
        <w:rPr>
          <w:rFonts w:hint="eastAsia"/>
        </w:rPr>
        <w:t>:</w:t>
      </w:r>
      <w:r w:rsidR="00A41599" w:rsidRPr="00A41599">
        <w:t>The output parameters, expressed in json format, return the acquired multiplayer configuration capabilities.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850"/>
        <w:gridCol w:w="3325"/>
      </w:tblGrid>
      <w:tr w:rsidR="00A41599" w14:paraId="2856D0F2" w14:textId="77777777" w:rsidTr="00D61956">
        <w:tc>
          <w:tcPr>
            <w:tcW w:w="2660" w:type="dxa"/>
            <w:gridSpan w:val="4"/>
            <w:tcBorders>
              <w:bottom w:val="single" w:sz="4" w:space="0" w:color="auto"/>
            </w:tcBorders>
            <w:shd w:val="clear" w:color="auto" w:fill="C0C0C0"/>
          </w:tcPr>
          <w:p w14:paraId="322E0C14" w14:textId="77777777" w:rsidR="00A41599" w:rsidRDefault="00A41599" w:rsidP="00A41599">
            <w:pPr>
              <w:rPr>
                <w:lang w:val="fr-FR"/>
              </w:rPr>
            </w:pPr>
            <w:r>
              <w:rPr>
                <w:lang w:val="fr-FR"/>
              </w:rPr>
              <w:t>Attributes</w:t>
            </w:r>
          </w:p>
        </w:tc>
        <w:tc>
          <w:tcPr>
            <w:tcW w:w="709" w:type="dxa"/>
            <w:tcBorders>
              <w:bottom w:val="single" w:sz="4" w:space="0" w:color="auto"/>
            </w:tcBorders>
            <w:shd w:val="clear" w:color="auto" w:fill="C0C0C0"/>
          </w:tcPr>
          <w:p w14:paraId="2B922AB1" w14:textId="77777777" w:rsidR="00A41599" w:rsidRDefault="00A41599" w:rsidP="00A41599">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217C9075" w14:textId="77777777" w:rsidR="00A41599" w:rsidRDefault="00A41599" w:rsidP="00A41599">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42BEAF45" w14:textId="77777777" w:rsidR="00A41599" w:rsidRDefault="00A41599" w:rsidP="00A41599">
            <w:pPr>
              <w:rPr>
                <w:rFonts w:ascii="SimSun" w:hAnsi="SimSun"/>
              </w:rPr>
            </w:pPr>
            <w:r>
              <w:rPr>
                <w:rFonts w:ascii="SimSun" w:hAnsi="SimSun"/>
              </w:rPr>
              <w:t>description</w:t>
            </w:r>
          </w:p>
        </w:tc>
      </w:tr>
      <w:tr w:rsidR="00F07648" w14:paraId="32BF2C95" w14:textId="77777777" w:rsidTr="00D61956">
        <w:tc>
          <w:tcPr>
            <w:tcW w:w="2660" w:type="dxa"/>
            <w:gridSpan w:val="4"/>
            <w:tcBorders>
              <w:right w:val="single" w:sz="6" w:space="0" w:color="auto"/>
            </w:tcBorders>
            <w:shd w:val="clear" w:color="auto" w:fill="FFFFFF"/>
          </w:tcPr>
          <w:p w14:paraId="259A9674"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368A9F02"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7F02D269"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2A4EF950" w14:textId="77777777" w:rsidR="00F07648" w:rsidRPr="001122A6" w:rsidRDefault="00F07648" w:rsidP="00D61956">
            <w:pPr>
              <w:rPr>
                <w:rFonts w:ascii="SimSun" w:hAnsi="SimSun"/>
                <w:sz w:val="18"/>
                <w:szCs w:val="18"/>
              </w:rPr>
            </w:pPr>
          </w:p>
        </w:tc>
      </w:tr>
      <w:tr w:rsidR="00F07648" w14:paraId="0AE11B57" w14:textId="77777777" w:rsidTr="00D61956">
        <w:trPr>
          <w:trHeight w:val="133"/>
        </w:trPr>
        <w:tc>
          <w:tcPr>
            <w:tcW w:w="236" w:type="dxa"/>
            <w:vMerge w:val="restart"/>
          </w:tcPr>
          <w:p w14:paraId="6B1E24A5" w14:textId="77777777" w:rsidR="00F07648" w:rsidRDefault="00F07648" w:rsidP="00D61956">
            <w:pPr>
              <w:rPr>
                <w:rFonts w:ascii="SimSun" w:hAnsi="SimSun"/>
                <w:lang w:val="fr-FR"/>
              </w:rPr>
            </w:pPr>
          </w:p>
        </w:tc>
        <w:tc>
          <w:tcPr>
            <w:tcW w:w="2424" w:type="dxa"/>
            <w:gridSpan w:val="3"/>
          </w:tcPr>
          <w:p w14:paraId="7E70C9F2" w14:textId="77777777" w:rsidR="00F07648" w:rsidRPr="00D657AE" w:rsidRDefault="00F07648" w:rsidP="00D61956">
            <w:pPr>
              <w:rPr>
                <w:sz w:val="18"/>
                <w:szCs w:val="18"/>
                <w:lang w:val="fr-FR"/>
              </w:rPr>
            </w:pPr>
            <w:r w:rsidRPr="00793059">
              <w:rPr>
                <w:lang w:val="fr-FR"/>
              </w:rPr>
              <w:t>MultiLoiterAbility</w:t>
            </w:r>
          </w:p>
        </w:tc>
        <w:tc>
          <w:tcPr>
            <w:tcW w:w="709" w:type="dxa"/>
          </w:tcPr>
          <w:p w14:paraId="48003A6E"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4BCE6EFE"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p w14:paraId="4984E8BB" w14:textId="77777777" w:rsidR="00F07648" w:rsidRPr="00D657AE" w:rsidRDefault="00A41599" w:rsidP="00D61956">
            <w:pPr>
              <w:rPr>
                <w:rFonts w:ascii="SimSun" w:hAnsi="SimSun"/>
                <w:sz w:val="18"/>
                <w:szCs w:val="18"/>
              </w:rPr>
            </w:pPr>
            <w:r w:rsidRPr="00A41599">
              <w:rPr>
                <w:rFonts w:ascii="SimSun" w:hAnsi="SimSun"/>
                <w:sz w:val="18"/>
                <w:szCs w:val="18"/>
              </w:rPr>
              <w:t>Multiplayer</w:t>
            </w:r>
          </w:p>
        </w:tc>
      </w:tr>
      <w:tr w:rsidR="00F07648" w14:paraId="2D2540C9" w14:textId="77777777" w:rsidTr="00D61956">
        <w:trPr>
          <w:trHeight w:val="133"/>
        </w:trPr>
        <w:tc>
          <w:tcPr>
            <w:tcW w:w="236" w:type="dxa"/>
            <w:vMerge/>
          </w:tcPr>
          <w:p w14:paraId="78E27E11" w14:textId="77777777" w:rsidR="00F07648" w:rsidRDefault="00F07648" w:rsidP="00D61956">
            <w:pPr>
              <w:rPr>
                <w:rFonts w:ascii="SimSun" w:hAnsi="SimSun"/>
                <w:lang w:val="fr-FR"/>
              </w:rPr>
            </w:pPr>
          </w:p>
        </w:tc>
        <w:tc>
          <w:tcPr>
            <w:tcW w:w="236" w:type="dxa"/>
            <w:vMerge w:val="restart"/>
          </w:tcPr>
          <w:p w14:paraId="240B4B7D" w14:textId="77777777" w:rsidR="00F07648" w:rsidRPr="00D657AE" w:rsidRDefault="00F07648" w:rsidP="00D61956">
            <w:pPr>
              <w:rPr>
                <w:rFonts w:ascii="SimSun" w:hAnsi="SimSun"/>
                <w:sz w:val="18"/>
                <w:szCs w:val="18"/>
              </w:rPr>
            </w:pPr>
          </w:p>
        </w:tc>
        <w:tc>
          <w:tcPr>
            <w:tcW w:w="2188" w:type="dxa"/>
            <w:gridSpan w:val="2"/>
          </w:tcPr>
          <w:p w14:paraId="605BB0E2"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389DA9F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38E36B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1D68125" w14:textId="77777777" w:rsidR="00F07648" w:rsidRDefault="00A41599" w:rsidP="00D61956">
            <w:pPr>
              <w:rPr>
                <w:rFonts w:ascii="SimSun" w:hAnsi="SimSun"/>
                <w:sz w:val="18"/>
                <w:szCs w:val="18"/>
              </w:rPr>
            </w:pPr>
            <w:r w:rsidRPr="00A41599">
              <w:rPr>
                <w:rFonts w:ascii="SimSun" w:hAnsi="SimSun"/>
                <w:sz w:val="18"/>
                <w:szCs w:val="18"/>
              </w:rPr>
              <w:t>Algorithm library ID</w:t>
            </w:r>
          </w:p>
        </w:tc>
      </w:tr>
      <w:tr w:rsidR="00F07648" w14:paraId="5C3952D9" w14:textId="77777777" w:rsidTr="00D61956">
        <w:trPr>
          <w:trHeight w:val="133"/>
        </w:trPr>
        <w:tc>
          <w:tcPr>
            <w:tcW w:w="236" w:type="dxa"/>
            <w:vMerge/>
          </w:tcPr>
          <w:p w14:paraId="0933186B" w14:textId="77777777" w:rsidR="00F07648" w:rsidRDefault="00F07648" w:rsidP="00D61956">
            <w:pPr>
              <w:rPr>
                <w:rFonts w:ascii="SimSun" w:hAnsi="SimSun"/>
                <w:lang w:val="fr-FR"/>
              </w:rPr>
            </w:pPr>
          </w:p>
        </w:tc>
        <w:tc>
          <w:tcPr>
            <w:tcW w:w="236" w:type="dxa"/>
            <w:vMerge/>
          </w:tcPr>
          <w:p w14:paraId="083C7998" w14:textId="77777777" w:rsidR="00F07648" w:rsidRPr="00D657AE" w:rsidRDefault="00F07648" w:rsidP="00D61956">
            <w:pPr>
              <w:rPr>
                <w:rFonts w:ascii="SimSun" w:hAnsi="SimSun"/>
                <w:sz w:val="18"/>
                <w:szCs w:val="18"/>
              </w:rPr>
            </w:pPr>
          </w:p>
        </w:tc>
        <w:tc>
          <w:tcPr>
            <w:tcW w:w="2188" w:type="dxa"/>
            <w:gridSpan w:val="2"/>
          </w:tcPr>
          <w:p w14:paraId="131182F4"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21D9901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279F78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C19FE31" w14:textId="77777777" w:rsidR="00F07648" w:rsidRDefault="00A41599" w:rsidP="00D61956">
            <w:pPr>
              <w:rPr>
                <w:rFonts w:ascii="SimSun" w:hAnsi="SimSun"/>
                <w:sz w:val="18"/>
                <w:szCs w:val="18"/>
              </w:rPr>
            </w:pPr>
            <w:r w:rsidRPr="00A41599">
              <w:rPr>
                <w:rFonts w:ascii="SimSun" w:hAnsi="SimSun"/>
                <w:sz w:val="18"/>
                <w:szCs w:val="18"/>
              </w:rPr>
              <w:t>Whether to configure intrusion detection capability options</w:t>
            </w:r>
          </w:p>
        </w:tc>
      </w:tr>
      <w:tr w:rsidR="00F07648" w14:paraId="473F7C92" w14:textId="77777777" w:rsidTr="00D61956">
        <w:trPr>
          <w:trHeight w:val="133"/>
        </w:trPr>
        <w:tc>
          <w:tcPr>
            <w:tcW w:w="236" w:type="dxa"/>
            <w:vMerge/>
          </w:tcPr>
          <w:p w14:paraId="1E2C3FC0" w14:textId="77777777" w:rsidR="00F07648" w:rsidRDefault="00F07648" w:rsidP="00D61956">
            <w:pPr>
              <w:rPr>
                <w:rFonts w:ascii="SimSun" w:hAnsi="SimSun"/>
                <w:lang w:val="fr-FR"/>
              </w:rPr>
            </w:pPr>
          </w:p>
        </w:tc>
        <w:tc>
          <w:tcPr>
            <w:tcW w:w="236" w:type="dxa"/>
            <w:vMerge/>
          </w:tcPr>
          <w:p w14:paraId="22967853" w14:textId="77777777" w:rsidR="00F07648" w:rsidRPr="00D657AE" w:rsidRDefault="00F07648" w:rsidP="00D61956">
            <w:pPr>
              <w:rPr>
                <w:rFonts w:ascii="SimSun" w:hAnsi="SimSun"/>
                <w:sz w:val="18"/>
                <w:szCs w:val="18"/>
              </w:rPr>
            </w:pPr>
          </w:p>
        </w:tc>
        <w:tc>
          <w:tcPr>
            <w:tcW w:w="2188" w:type="dxa"/>
            <w:gridSpan w:val="2"/>
          </w:tcPr>
          <w:p w14:paraId="0192DE40"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7A64E569"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BC1D4C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60C770A" w14:textId="77777777" w:rsidR="00F07648" w:rsidRDefault="00A41599" w:rsidP="00D61956">
            <w:pPr>
              <w:rPr>
                <w:rFonts w:ascii="SimSun" w:hAnsi="SimSun"/>
                <w:sz w:val="18"/>
                <w:szCs w:val="18"/>
              </w:rPr>
            </w:pPr>
            <w:r w:rsidRPr="00A41599">
              <w:rPr>
                <w:rFonts w:ascii="SimSun" w:hAnsi="SimSun"/>
                <w:sz w:val="18"/>
                <w:szCs w:val="18"/>
              </w:rPr>
              <w:t>Drawing detection area ability</w:t>
            </w:r>
          </w:p>
        </w:tc>
      </w:tr>
      <w:tr w:rsidR="00F07648" w14:paraId="523F9A41" w14:textId="77777777" w:rsidTr="00D61956">
        <w:trPr>
          <w:trHeight w:val="133"/>
        </w:trPr>
        <w:tc>
          <w:tcPr>
            <w:tcW w:w="236" w:type="dxa"/>
            <w:vMerge/>
          </w:tcPr>
          <w:p w14:paraId="699AC0E2" w14:textId="77777777" w:rsidR="00F07648" w:rsidRDefault="00F07648" w:rsidP="00D61956">
            <w:pPr>
              <w:rPr>
                <w:rFonts w:ascii="SimSun" w:hAnsi="SimSun"/>
                <w:lang w:val="fr-FR"/>
              </w:rPr>
            </w:pPr>
          </w:p>
        </w:tc>
        <w:tc>
          <w:tcPr>
            <w:tcW w:w="236" w:type="dxa"/>
            <w:vMerge/>
          </w:tcPr>
          <w:p w14:paraId="70E681C1" w14:textId="77777777" w:rsidR="00F07648" w:rsidRPr="00D657AE" w:rsidRDefault="00F07648" w:rsidP="00D61956">
            <w:pPr>
              <w:rPr>
                <w:rFonts w:ascii="SimSun" w:hAnsi="SimSun"/>
                <w:sz w:val="18"/>
                <w:szCs w:val="18"/>
              </w:rPr>
            </w:pPr>
          </w:p>
        </w:tc>
        <w:tc>
          <w:tcPr>
            <w:tcW w:w="629" w:type="dxa"/>
          </w:tcPr>
          <w:p w14:paraId="560CB948" w14:textId="77777777" w:rsidR="00F07648" w:rsidRPr="00FF0493" w:rsidRDefault="00F07648" w:rsidP="00D61956">
            <w:pPr>
              <w:rPr>
                <w:rFonts w:ascii="SimSun" w:hAnsi="SimSun"/>
                <w:sz w:val="18"/>
                <w:szCs w:val="18"/>
                <w:lang w:val="fr-FR"/>
              </w:rPr>
            </w:pPr>
          </w:p>
        </w:tc>
        <w:tc>
          <w:tcPr>
            <w:tcW w:w="1559" w:type="dxa"/>
          </w:tcPr>
          <w:p w14:paraId="412CD5D9"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7014C5B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7F2D0A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93C8823" w14:textId="77777777" w:rsidR="00F07648" w:rsidRDefault="00A41599" w:rsidP="00D61956">
            <w:pPr>
              <w:rPr>
                <w:rFonts w:ascii="SimSun" w:hAnsi="SimSun"/>
                <w:sz w:val="18"/>
                <w:szCs w:val="18"/>
              </w:rPr>
            </w:pPr>
            <w:r w:rsidRPr="00A41599">
              <w:rPr>
                <w:rFonts w:ascii="SimSun" w:hAnsi="SimSun"/>
                <w:sz w:val="18"/>
                <w:szCs w:val="18"/>
              </w:rPr>
              <w:t>Whether to enable this function, whether the user can configure</w:t>
            </w:r>
          </w:p>
        </w:tc>
      </w:tr>
      <w:tr w:rsidR="00F07648" w14:paraId="44485262" w14:textId="77777777" w:rsidTr="00D61956">
        <w:trPr>
          <w:trHeight w:val="133"/>
        </w:trPr>
        <w:tc>
          <w:tcPr>
            <w:tcW w:w="236" w:type="dxa"/>
            <w:vMerge/>
          </w:tcPr>
          <w:p w14:paraId="6D0D8CE6" w14:textId="77777777" w:rsidR="00F07648" w:rsidRDefault="00F07648" w:rsidP="00D61956">
            <w:pPr>
              <w:rPr>
                <w:rFonts w:ascii="SimSun" w:hAnsi="SimSun"/>
                <w:lang w:val="fr-FR"/>
              </w:rPr>
            </w:pPr>
          </w:p>
        </w:tc>
        <w:tc>
          <w:tcPr>
            <w:tcW w:w="236" w:type="dxa"/>
            <w:vMerge/>
          </w:tcPr>
          <w:p w14:paraId="3BE332DD" w14:textId="77777777" w:rsidR="00F07648" w:rsidRPr="00D657AE" w:rsidRDefault="00F07648" w:rsidP="00D61956">
            <w:pPr>
              <w:rPr>
                <w:rFonts w:ascii="SimSun" w:hAnsi="SimSun"/>
                <w:sz w:val="18"/>
                <w:szCs w:val="18"/>
              </w:rPr>
            </w:pPr>
          </w:p>
        </w:tc>
        <w:tc>
          <w:tcPr>
            <w:tcW w:w="629" w:type="dxa"/>
          </w:tcPr>
          <w:p w14:paraId="162323ED" w14:textId="77777777" w:rsidR="00F07648" w:rsidRPr="00FF0493" w:rsidRDefault="00F07648" w:rsidP="00D61956">
            <w:pPr>
              <w:rPr>
                <w:rFonts w:ascii="SimSun" w:hAnsi="SimSun"/>
                <w:sz w:val="18"/>
                <w:szCs w:val="18"/>
                <w:lang w:val="fr-FR"/>
              </w:rPr>
            </w:pPr>
          </w:p>
        </w:tc>
        <w:tc>
          <w:tcPr>
            <w:tcW w:w="1559" w:type="dxa"/>
          </w:tcPr>
          <w:p w14:paraId="5D25F431"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1415E56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70D6B1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8D23BAE" w14:textId="77777777" w:rsidR="00F07648" w:rsidRDefault="00A41599" w:rsidP="00D61956">
            <w:pPr>
              <w:rPr>
                <w:rFonts w:ascii="SimSun" w:hAnsi="SimSun"/>
                <w:sz w:val="18"/>
                <w:szCs w:val="18"/>
              </w:rPr>
            </w:pPr>
            <w:r w:rsidRPr="00A41599">
              <w:rPr>
                <w:rFonts w:ascii="SimSun" w:hAnsi="SimSun"/>
                <w:sz w:val="18"/>
                <w:szCs w:val="18"/>
              </w:rPr>
              <w:t>Limiting a region with several edges</w:t>
            </w:r>
          </w:p>
        </w:tc>
      </w:tr>
      <w:tr w:rsidR="00F07648" w14:paraId="39ECD4AE" w14:textId="77777777" w:rsidTr="00D61956">
        <w:trPr>
          <w:trHeight w:val="133"/>
        </w:trPr>
        <w:tc>
          <w:tcPr>
            <w:tcW w:w="236" w:type="dxa"/>
            <w:vMerge/>
          </w:tcPr>
          <w:p w14:paraId="258D6114" w14:textId="77777777" w:rsidR="00F07648" w:rsidRDefault="00F07648" w:rsidP="00D61956">
            <w:pPr>
              <w:rPr>
                <w:rFonts w:ascii="SimSun" w:hAnsi="SimSun"/>
                <w:lang w:val="fr-FR"/>
              </w:rPr>
            </w:pPr>
          </w:p>
        </w:tc>
        <w:tc>
          <w:tcPr>
            <w:tcW w:w="236" w:type="dxa"/>
            <w:vMerge/>
          </w:tcPr>
          <w:p w14:paraId="3BD21030" w14:textId="77777777" w:rsidR="00F07648" w:rsidRPr="00D657AE" w:rsidRDefault="00F07648" w:rsidP="00D61956">
            <w:pPr>
              <w:rPr>
                <w:rFonts w:ascii="SimSun" w:hAnsi="SimSun"/>
                <w:sz w:val="18"/>
                <w:szCs w:val="18"/>
              </w:rPr>
            </w:pPr>
          </w:p>
        </w:tc>
        <w:tc>
          <w:tcPr>
            <w:tcW w:w="629" w:type="dxa"/>
          </w:tcPr>
          <w:p w14:paraId="04C3C5B3" w14:textId="77777777" w:rsidR="00F07648" w:rsidRPr="00FF0493" w:rsidRDefault="00F07648" w:rsidP="00D61956">
            <w:pPr>
              <w:rPr>
                <w:rFonts w:ascii="SimSun" w:hAnsi="SimSun"/>
                <w:sz w:val="18"/>
                <w:szCs w:val="18"/>
                <w:lang w:val="fr-FR"/>
              </w:rPr>
            </w:pPr>
          </w:p>
        </w:tc>
        <w:tc>
          <w:tcPr>
            <w:tcW w:w="1559" w:type="dxa"/>
          </w:tcPr>
          <w:p w14:paraId="658429B5"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1A41021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AFAC19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0E19A65" w14:textId="77777777" w:rsidR="00F07648" w:rsidRDefault="00A41599" w:rsidP="00D61956">
            <w:pPr>
              <w:rPr>
                <w:rFonts w:ascii="SimSun" w:hAnsi="SimSun"/>
                <w:sz w:val="18"/>
                <w:szCs w:val="18"/>
              </w:rPr>
            </w:pPr>
            <w:r w:rsidRPr="00A41599">
              <w:rPr>
                <w:rFonts w:ascii="SimSun" w:hAnsi="SimSun"/>
                <w:sz w:val="18"/>
                <w:szCs w:val="18"/>
              </w:rPr>
              <w:t>Number of restricted areas</w:t>
            </w:r>
          </w:p>
        </w:tc>
      </w:tr>
      <w:tr w:rsidR="00F07648" w14:paraId="1BDBAC18" w14:textId="77777777" w:rsidTr="00D61956">
        <w:trPr>
          <w:trHeight w:val="133"/>
        </w:trPr>
        <w:tc>
          <w:tcPr>
            <w:tcW w:w="236" w:type="dxa"/>
            <w:vMerge/>
          </w:tcPr>
          <w:p w14:paraId="4DA7F5B2" w14:textId="77777777" w:rsidR="00F07648" w:rsidRDefault="00F07648" w:rsidP="00D61956">
            <w:pPr>
              <w:rPr>
                <w:rFonts w:ascii="SimSun" w:hAnsi="SimSun"/>
                <w:lang w:val="fr-FR"/>
              </w:rPr>
            </w:pPr>
          </w:p>
        </w:tc>
        <w:tc>
          <w:tcPr>
            <w:tcW w:w="236" w:type="dxa"/>
            <w:vMerge/>
          </w:tcPr>
          <w:p w14:paraId="3F898960" w14:textId="77777777" w:rsidR="00F07648" w:rsidRPr="00D657AE" w:rsidRDefault="00F07648" w:rsidP="00D61956">
            <w:pPr>
              <w:rPr>
                <w:rFonts w:ascii="SimSun" w:hAnsi="SimSun"/>
                <w:sz w:val="18"/>
                <w:szCs w:val="18"/>
              </w:rPr>
            </w:pPr>
          </w:p>
        </w:tc>
        <w:tc>
          <w:tcPr>
            <w:tcW w:w="2188" w:type="dxa"/>
            <w:gridSpan w:val="2"/>
          </w:tcPr>
          <w:p w14:paraId="1A680E4E"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24F9856D"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3807E3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375DE3D" w14:textId="77777777" w:rsidR="00F07648" w:rsidRDefault="00A41599" w:rsidP="00D61956">
            <w:pPr>
              <w:rPr>
                <w:rFonts w:ascii="SimSun" w:hAnsi="SimSun"/>
                <w:sz w:val="18"/>
                <w:szCs w:val="18"/>
              </w:rPr>
            </w:pPr>
            <w:r w:rsidRPr="00A41599">
              <w:rPr>
                <w:rFonts w:ascii="SimSun" w:hAnsi="SimSun"/>
                <w:sz w:val="18"/>
                <w:szCs w:val="18"/>
              </w:rPr>
              <w:t>The backend gets the details of the test results.</w:t>
            </w:r>
          </w:p>
        </w:tc>
      </w:tr>
      <w:tr w:rsidR="00F07648" w14:paraId="10C0BA8A" w14:textId="77777777" w:rsidTr="00D61956">
        <w:trPr>
          <w:trHeight w:val="133"/>
        </w:trPr>
        <w:tc>
          <w:tcPr>
            <w:tcW w:w="236" w:type="dxa"/>
            <w:vMerge/>
          </w:tcPr>
          <w:p w14:paraId="5565D7B4" w14:textId="77777777" w:rsidR="00F07648" w:rsidRDefault="00F07648" w:rsidP="00D61956">
            <w:pPr>
              <w:rPr>
                <w:rFonts w:ascii="SimSun" w:hAnsi="SimSun"/>
                <w:lang w:val="fr-FR"/>
              </w:rPr>
            </w:pPr>
          </w:p>
        </w:tc>
        <w:tc>
          <w:tcPr>
            <w:tcW w:w="236" w:type="dxa"/>
            <w:vMerge/>
          </w:tcPr>
          <w:p w14:paraId="3F10FD11" w14:textId="77777777" w:rsidR="00F07648" w:rsidRPr="00D657AE" w:rsidRDefault="00F07648" w:rsidP="00D61956">
            <w:pPr>
              <w:rPr>
                <w:rFonts w:ascii="SimSun" w:hAnsi="SimSun"/>
                <w:sz w:val="18"/>
                <w:szCs w:val="18"/>
              </w:rPr>
            </w:pPr>
          </w:p>
        </w:tc>
        <w:tc>
          <w:tcPr>
            <w:tcW w:w="629" w:type="dxa"/>
          </w:tcPr>
          <w:p w14:paraId="09C94581" w14:textId="77777777" w:rsidR="00F07648" w:rsidRPr="00AD34D8" w:rsidRDefault="00F07648" w:rsidP="00D61956">
            <w:pPr>
              <w:rPr>
                <w:sz w:val="18"/>
                <w:szCs w:val="18"/>
                <w:lang w:val="fr-FR"/>
              </w:rPr>
            </w:pPr>
          </w:p>
        </w:tc>
        <w:tc>
          <w:tcPr>
            <w:tcW w:w="1559" w:type="dxa"/>
          </w:tcPr>
          <w:p w14:paraId="097C0E8E"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74702E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A471CE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52D952E"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41FF56F6" w14:textId="77777777" w:rsidTr="00D61956">
        <w:trPr>
          <w:trHeight w:val="133"/>
        </w:trPr>
        <w:tc>
          <w:tcPr>
            <w:tcW w:w="236" w:type="dxa"/>
            <w:vMerge/>
          </w:tcPr>
          <w:p w14:paraId="4CC0F5C8" w14:textId="77777777" w:rsidR="00F07648" w:rsidRDefault="00F07648" w:rsidP="00D61956">
            <w:pPr>
              <w:rPr>
                <w:rFonts w:ascii="SimSun" w:hAnsi="SimSun"/>
                <w:lang w:val="fr-FR"/>
              </w:rPr>
            </w:pPr>
          </w:p>
        </w:tc>
        <w:tc>
          <w:tcPr>
            <w:tcW w:w="236" w:type="dxa"/>
            <w:vMerge/>
          </w:tcPr>
          <w:p w14:paraId="21A1D598" w14:textId="77777777" w:rsidR="00F07648" w:rsidRPr="00D657AE" w:rsidRDefault="00F07648" w:rsidP="00D61956">
            <w:pPr>
              <w:rPr>
                <w:rFonts w:ascii="SimSun" w:hAnsi="SimSun"/>
                <w:sz w:val="18"/>
                <w:szCs w:val="18"/>
              </w:rPr>
            </w:pPr>
          </w:p>
        </w:tc>
        <w:tc>
          <w:tcPr>
            <w:tcW w:w="2188" w:type="dxa"/>
            <w:gridSpan w:val="2"/>
          </w:tcPr>
          <w:p w14:paraId="588BFD30" w14:textId="77777777" w:rsidR="00F07648" w:rsidRPr="00300326" w:rsidRDefault="00F07648" w:rsidP="00D61956">
            <w:pPr>
              <w:rPr>
                <w:rFonts w:ascii="SimSun" w:hAnsi="SimSun"/>
                <w:sz w:val="18"/>
                <w:szCs w:val="18"/>
                <w:lang w:val="fr-FR"/>
              </w:rPr>
            </w:pPr>
            <w:r w:rsidRPr="00AD34D8">
              <w:rPr>
                <w:sz w:val="18"/>
                <w:szCs w:val="18"/>
                <w:lang w:val="fr-FR"/>
              </w:rPr>
              <w:t>OSDDrawLine</w:t>
            </w:r>
          </w:p>
        </w:tc>
        <w:tc>
          <w:tcPr>
            <w:tcW w:w="709" w:type="dxa"/>
          </w:tcPr>
          <w:p w14:paraId="0D7CF388"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D975AC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281A0B8" w14:textId="77777777" w:rsidR="00F07648" w:rsidRDefault="00361222" w:rsidP="00D61956">
            <w:pPr>
              <w:rPr>
                <w:rFonts w:ascii="SimSun" w:hAnsi="SimSun"/>
                <w:sz w:val="18"/>
                <w:szCs w:val="18"/>
              </w:rPr>
            </w:pPr>
            <w:r w:rsidRPr="00361222">
              <w:rPr>
                <w:rFonts w:ascii="SimSun" w:hAnsi="SimSun"/>
                <w:sz w:val="18"/>
                <w:szCs w:val="18"/>
              </w:rPr>
              <w:t>Print the detection area in the video</w:t>
            </w:r>
          </w:p>
        </w:tc>
      </w:tr>
      <w:tr w:rsidR="00F07648" w14:paraId="4E65FBC4" w14:textId="77777777" w:rsidTr="00D61956">
        <w:trPr>
          <w:trHeight w:val="133"/>
        </w:trPr>
        <w:tc>
          <w:tcPr>
            <w:tcW w:w="236" w:type="dxa"/>
            <w:vMerge/>
          </w:tcPr>
          <w:p w14:paraId="7BB7E3F9" w14:textId="77777777" w:rsidR="00F07648" w:rsidRDefault="00F07648" w:rsidP="00D61956">
            <w:pPr>
              <w:rPr>
                <w:rFonts w:ascii="SimSun" w:hAnsi="SimSun"/>
                <w:lang w:val="fr-FR"/>
              </w:rPr>
            </w:pPr>
          </w:p>
        </w:tc>
        <w:tc>
          <w:tcPr>
            <w:tcW w:w="236" w:type="dxa"/>
            <w:vMerge/>
          </w:tcPr>
          <w:p w14:paraId="58B1B8AC" w14:textId="77777777" w:rsidR="00F07648" w:rsidRPr="00D657AE" w:rsidRDefault="00F07648" w:rsidP="00D61956">
            <w:pPr>
              <w:rPr>
                <w:rFonts w:ascii="SimSun" w:hAnsi="SimSun"/>
                <w:sz w:val="18"/>
                <w:szCs w:val="18"/>
              </w:rPr>
            </w:pPr>
          </w:p>
        </w:tc>
        <w:tc>
          <w:tcPr>
            <w:tcW w:w="629" w:type="dxa"/>
          </w:tcPr>
          <w:p w14:paraId="35068A02" w14:textId="77777777" w:rsidR="00F07648" w:rsidRPr="00AD34D8" w:rsidRDefault="00F07648" w:rsidP="00D61956">
            <w:pPr>
              <w:rPr>
                <w:sz w:val="18"/>
                <w:szCs w:val="18"/>
                <w:lang w:val="fr-FR"/>
              </w:rPr>
            </w:pPr>
          </w:p>
        </w:tc>
        <w:tc>
          <w:tcPr>
            <w:tcW w:w="1559" w:type="dxa"/>
          </w:tcPr>
          <w:p w14:paraId="56E93B4D"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4C94EB3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8115D1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D2C7A8C" w14:textId="77777777" w:rsidR="00F07648" w:rsidRDefault="00361222" w:rsidP="00D61956">
            <w:pPr>
              <w:rPr>
                <w:rFonts w:ascii="SimSun" w:hAnsi="SimSun"/>
                <w:sz w:val="18"/>
                <w:szCs w:val="18"/>
              </w:rPr>
            </w:pPr>
            <w:r w:rsidRPr="00361222">
              <w:rPr>
                <w:rFonts w:ascii="SimSun" w:hAnsi="SimSun"/>
                <w:sz w:val="18"/>
                <w:szCs w:val="18"/>
              </w:rPr>
              <w:t>Whether to enable this feature</w:t>
            </w:r>
          </w:p>
        </w:tc>
      </w:tr>
      <w:tr w:rsidR="00F07648" w14:paraId="50AC8A27" w14:textId="77777777" w:rsidTr="00D61956">
        <w:trPr>
          <w:trHeight w:val="133"/>
        </w:trPr>
        <w:tc>
          <w:tcPr>
            <w:tcW w:w="236" w:type="dxa"/>
            <w:vMerge/>
          </w:tcPr>
          <w:p w14:paraId="39785CCE" w14:textId="77777777" w:rsidR="00F07648" w:rsidRDefault="00F07648" w:rsidP="00D61956">
            <w:pPr>
              <w:rPr>
                <w:rFonts w:ascii="SimSun" w:hAnsi="SimSun"/>
                <w:lang w:val="fr-FR"/>
              </w:rPr>
            </w:pPr>
          </w:p>
        </w:tc>
        <w:tc>
          <w:tcPr>
            <w:tcW w:w="236" w:type="dxa"/>
            <w:vMerge/>
          </w:tcPr>
          <w:p w14:paraId="598D1311" w14:textId="77777777" w:rsidR="00F07648" w:rsidRPr="00D657AE" w:rsidRDefault="00F07648" w:rsidP="00D61956">
            <w:pPr>
              <w:rPr>
                <w:rFonts w:ascii="SimSun" w:hAnsi="SimSun"/>
                <w:sz w:val="18"/>
                <w:szCs w:val="18"/>
              </w:rPr>
            </w:pPr>
          </w:p>
        </w:tc>
        <w:tc>
          <w:tcPr>
            <w:tcW w:w="2188" w:type="dxa"/>
            <w:gridSpan w:val="2"/>
          </w:tcPr>
          <w:p w14:paraId="142150EA" w14:textId="77777777" w:rsidR="00F07648" w:rsidRPr="00AD34D8" w:rsidRDefault="00F07648" w:rsidP="00D61956">
            <w:pPr>
              <w:rPr>
                <w:sz w:val="18"/>
                <w:szCs w:val="18"/>
                <w:lang w:val="fr-FR"/>
              </w:rPr>
            </w:pPr>
            <w:r w:rsidRPr="00CE7032">
              <w:rPr>
                <w:lang w:val="fr-FR"/>
              </w:rPr>
              <w:t>AnalysisPath</w:t>
            </w:r>
          </w:p>
        </w:tc>
        <w:tc>
          <w:tcPr>
            <w:tcW w:w="709" w:type="dxa"/>
          </w:tcPr>
          <w:p w14:paraId="5D29DD66"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2A1F7B5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4CB273A" w14:textId="77777777" w:rsidR="00F07648" w:rsidRDefault="00361222" w:rsidP="00D61956">
            <w:pPr>
              <w:rPr>
                <w:rFonts w:ascii="SimSun" w:hAnsi="SimSun"/>
                <w:sz w:val="18"/>
                <w:szCs w:val="18"/>
              </w:rPr>
            </w:pPr>
            <w:r w:rsidRPr="00361222">
              <w:rPr>
                <w:rFonts w:ascii="SimSun" w:hAnsi="SimSun"/>
                <w:sz w:val="18"/>
                <w:szCs w:val="18"/>
              </w:rPr>
              <w:t>Path analysis</w:t>
            </w:r>
          </w:p>
        </w:tc>
      </w:tr>
      <w:tr w:rsidR="00F07648" w14:paraId="453A8A07" w14:textId="77777777" w:rsidTr="00D61956">
        <w:trPr>
          <w:trHeight w:val="133"/>
        </w:trPr>
        <w:tc>
          <w:tcPr>
            <w:tcW w:w="236" w:type="dxa"/>
            <w:vMerge/>
          </w:tcPr>
          <w:p w14:paraId="063CC8D9" w14:textId="77777777" w:rsidR="00F07648" w:rsidRDefault="00F07648" w:rsidP="00D61956">
            <w:pPr>
              <w:rPr>
                <w:rFonts w:ascii="SimSun" w:hAnsi="SimSun"/>
                <w:lang w:val="fr-FR"/>
              </w:rPr>
            </w:pPr>
          </w:p>
        </w:tc>
        <w:tc>
          <w:tcPr>
            <w:tcW w:w="236" w:type="dxa"/>
            <w:vMerge/>
          </w:tcPr>
          <w:p w14:paraId="64F1D5AB" w14:textId="77777777" w:rsidR="00F07648" w:rsidRPr="00D657AE" w:rsidRDefault="00F07648" w:rsidP="00D61956">
            <w:pPr>
              <w:rPr>
                <w:rFonts w:ascii="SimSun" w:hAnsi="SimSun"/>
                <w:sz w:val="18"/>
                <w:szCs w:val="18"/>
              </w:rPr>
            </w:pPr>
          </w:p>
        </w:tc>
        <w:tc>
          <w:tcPr>
            <w:tcW w:w="629" w:type="dxa"/>
          </w:tcPr>
          <w:p w14:paraId="2C9EDABD" w14:textId="77777777" w:rsidR="00F07648" w:rsidRPr="00AD34D8" w:rsidRDefault="00F07648" w:rsidP="00D61956">
            <w:pPr>
              <w:rPr>
                <w:sz w:val="18"/>
                <w:szCs w:val="18"/>
                <w:lang w:val="fr-FR"/>
              </w:rPr>
            </w:pPr>
          </w:p>
        </w:tc>
        <w:tc>
          <w:tcPr>
            <w:tcW w:w="1559" w:type="dxa"/>
          </w:tcPr>
          <w:p w14:paraId="653A416D"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6ECD85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734C1C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DFB856D"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01FD33F8" w14:textId="77777777" w:rsidTr="00D61956">
        <w:trPr>
          <w:trHeight w:val="133"/>
        </w:trPr>
        <w:tc>
          <w:tcPr>
            <w:tcW w:w="236" w:type="dxa"/>
            <w:vMerge/>
          </w:tcPr>
          <w:p w14:paraId="71CE09CE" w14:textId="77777777" w:rsidR="00F07648" w:rsidRDefault="00F07648" w:rsidP="00D61956">
            <w:pPr>
              <w:rPr>
                <w:rFonts w:ascii="SimSun" w:hAnsi="SimSun"/>
                <w:lang w:val="fr-FR"/>
              </w:rPr>
            </w:pPr>
          </w:p>
        </w:tc>
        <w:tc>
          <w:tcPr>
            <w:tcW w:w="236" w:type="dxa"/>
            <w:vMerge/>
          </w:tcPr>
          <w:p w14:paraId="085B06D2" w14:textId="77777777" w:rsidR="00F07648" w:rsidRPr="00D657AE" w:rsidRDefault="00F07648" w:rsidP="00D61956">
            <w:pPr>
              <w:rPr>
                <w:rFonts w:ascii="SimSun" w:hAnsi="SimSun"/>
                <w:sz w:val="18"/>
                <w:szCs w:val="18"/>
              </w:rPr>
            </w:pPr>
          </w:p>
        </w:tc>
        <w:tc>
          <w:tcPr>
            <w:tcW w:w="629" w:type="dxa"/>
          </w:tcPr>
          <w:p w14:paraId="272157D2" w14:textId="77777777" w:rsidR="00F07648" w:rsidRPr="00AD34D8" w:rsidRDefault="00F07648" w:rsidP="00D61956">
            <w:pPr>
              <w:rPr>
                <w:sz w:val="18"/>
                <w:szCs w:val="18"/>
                <w:lang w:val="fr-FR"/>
              </w:rPr>
            </w:pPr>
          </w:p>
        </w:tc>
        <w:tc>
          <w:tcPr>
            <w:tcW w:w="1559" w:type="dxa"/>
          </w:tcPr>
          <w:p w14:paraId="4532C93D"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485EFA9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EC0F72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BD6941F" w14:textId="77777777" w:rsidR="00F07648" w:rsidRDefault="00F07648" w:rsidP="00D61956">
            <w:pPr>
              <w:rPr>
                <w:rFonts w:ascii="SimSun" w:hAnsi="SimSun"/>
                <w:sz w:val="18"/>
                <w:szCs w:val="18"/>
              </w:rPr>
            </w:pPr>
          </w:p>
        </w:tc>
      </w:tr>
      <w:tr w:rsidR="00F07648" w14:paraId="78EFA868" w14:textId="77777777" w:rsidTr="00D61956">
        <w:trPr>
          <w:trHeight w:val="133"/>
        </w:trPr>
        <w:tc>
          <w:tcPr>
            <w:tcW w:w="236" w:type="dxa"/>
            <w:vMerge/>
          </w:tcPr>
          <w:p w14:paraId="69BF683D" w14:textId="77777777" w:rsidR="00F07648" w:rsidRDefault="00F07648" w:rsidP="00D61956">
            <w:pPr>
              <w:rPr>
                <w:rFonts w:ascii="SimSun" w:hAnsi="SimSun"/>
                <w:lang w:val="fr-FR"/>
              </w:rPr>
            </w:pPr>
          </w:p>
        </w:tc>
        <w:tc>
          <w:tcPr>
            <w:tcW w:w="236" w:type="dxa"/>
            <w:vMerge/>
          </w:tcPr>
          <w:p w14:paraId="6F0EE060" w14:textId="77777777" w:rsidR="00F07648" w:rsidRPr="00D657AE" w:rsidRDefault="00F07648" w:rsidP="00D61956">
            <w:pPr>
              <w:rPr>
                <w:rFonts w:ascii="SimSun" w:hAnsi="SimSun"/>
                <w:sz w:val="18"/>
                <w:szCs w:val="18"/>
              </w:rPr>
            </w:pPr>
          </w:p>
        </w:tc>
        <w:tc>
          <w:tcPr>
            <w:tcW w:w="629" w:type="dxa"/>
          </w:tcPr>
          <w:p w14:paraId="28C2A927" w14:textId="77777777" w:rsidR="00F07648" w:rsidRPr="00AD34D8" w:rsidRDefault="00F07648" w:rsidP="00D61956">
            <w:pPr>
              <w:rPr>
                <w:sz w:val="18"/>
                <w:szCs w:val="18"/>
                <w:lang w:val="fr-FR"/>
              </w:rPr>
            </w:pPr>
          </w:p>
        </w:tc>
        <w:tc>
          <w:tcPr>
            <w:tcW w:w="1559" w:type="dxa"/>
          </w:tcPr>
          <w:p w14:paraId="4EE014C2"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05893D4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D00AEB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E3BD88F" w14:textId="77777777" w:rsidR="00F07648" w:rsidRDefault="00F07648" w:rsidP="00D61956">
            <w:pPr>
              <w:rPr>
                <w:rFonts w:ascii="SimSun" w:hAnsi="SimSun"/>
                <w:sz w:val="18"/>
                <w:szCs w:val="18"/>
              </w:rPr>
            </w:pPr>
          </w:p>
        </w:tc>
      </w:tr>
      <w:tr w:rsidR="00F07648" w14:paraId="1D14A530" w14:textId="77777777" w:rsidTr="00D61956">
        <w:trPr>
          <w:trHeight w:val="133"/>
        </w:trPr>
        <w:tc>
          <w:tcPr>
            <w:tcW w:w="236" w:type="dxa"/>
            <w:vMerge/>
          </w:tcPr>
          <w:p w14:paraId="1D1CA268" w14:textId="77777777" w:rsidR="00F07648" w:rsidRDefault="00F07648" w:rsidP="00D61956">
            <w:pPr>
              <w:rPr>
                <w:rFonts w:ascii="SimSun" w:hAnsi="SimSun"/>
                <w:lang w:val="fr-FR"/>
              </w:rPr>
            </w:pPr>
          </w:p>
        </w:tc>
        <w:tc>
          <w:tcPr>
            <w:tcW w:w="236" w:type="dxa"/>
            <w:vMerge/>
          </w:tcPr>
          <w:p w14:paraId="6E8F36BC" w14:textId="77777777" w:rsidR="00F07648" w:rsidRPr="00D657AE" w:rsidRDefault="00F07648" w:rsidP="00D61956">
            <w:pPr>
              <w:rPr>
                <w:rFonts w:ascii="SimSun" w:hAnsi="SimSun"/>
                <w:sz w:val="18"/>
                <w:szCs w:val="18"/>
              </w:rPr>
            </w:pPr>
          </w:p>
        </w:tc>
        <w:tc>
          <w:tcPr>
            <w:tcW w:w="2188" w:type="dxa"/>
            <w:gridSpan w:val="2"/>
          </w:tcPr>
          <w:p w14:paraId="0733CB07" w14:textId="77777777" w:rsidR="00F07648" w:rsidRPr="00300326" w:rsidRDefault="00F07648" w:rsidP="00D61956">
            <w:pPr>
              <w:rPr>
                <w:rFonts w:ascii="SimSun" w:hAnsi="SimSun"/>
                <w:sz w:val="18"/>
                <w:szCs w:val="18"/>
                <w:lang w:val="fr-FR"/>
              </w:rPr>
            </w:pPr>
            <w:r w:rsidRPr="00AD34D8">
              <w:rPr>
                <w:sz w:val="18"/>
                <w:szCs w:val="18"/>
                <w:lang w:val="fr-FR"/>
              </w:rPr>
              <w:t>TargetTypeConstrain</w:t>
            </w:r>
          </w:p>
        </w:tc>
        <w:tc>
          <w:tcPr>
            <w:tcW w:w="709" w:type="dxa"/>
          </w:tcPr>
          <w:p w14:paraId="6900816A"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5371B05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B87354D" w14:textId="77777777" w:rsidR="00F07648" w:rsidRDefault="00361222" w:rsidP="00D61956">
            <w:pPr>
              <w:rPr>
                <w:rFonts w:ascii="SimSun" w:hAnsi="SimSun"/>
                <w:sz w:val="18"/>
                <w:szCs w:val="18"/>
              </w:rPr>
            </w:pPr>
            <w:r w:rsidRPr="00361222">
              <w:rPr>
                <w:rFonts w:ascii="SimSun" w:hAnsi="SimSun"/>
                <w:sz w:val="18"/>
                <w:szCs w:val="18"/>
              </w:rPr>
              <w:t>Limit target type: person\car\person and car</w:t>
            </w:r>
          </w:p>
        </w:tc>
      </w:tr>
      <w:tr w:rsidR="00F07648" w14:paraId="1936683B" w14:textId="77777777" w:rsidTr="00D61956">
        <w:trPr>
          <w:trHeight w:val="133"/>
        </w:trPr>
        <w:tc>
          <w:tcPr>
            <w:tcW w:w="236" w:type="dxa"/>
            <w:vMerge/>
          </w:tcPr>
          <w:p w14:paraId="3C11F097" w14:textId="77777777" w:rsidR="00F07648" w:rsidRDefault="00F07648" w:rsidP="00D61956">
            <w:pPr>
              <w:rPr>
                <w:rFonts w:ascii="SimSun" w:hAnsi="SimSun"/>
                <w:lang w:val="fr-FR"/>
              </w:rPr>
            </w:pPr>
          </w:p>
        </w:tc>
        <w:tc>
          <w:tcPr>
            <w:tcW w:w="236" w:type="dxa"/>
            <w:vMerge/>
          </w:tcPr>
          <w:p w14:paraId="174795A4" w14:textId="77777777" w:rsidR="00F07648" w:rsidRPr="00D657AE" w:rsidRDefault="00F07648" w:rsidP="00D61956">
            <w:pPr>
              <w:rPr>
                <w:rFonts w:ascii="SimSun" w:hAnsi="SimSun"/>
                <w:sz w:val="18"/>
                <w:szCs w:val="18"/>
              </w:rPr>
            </w:pPr>
          </w:p>
        </w:tc>
        <w:tc>
          <w:tcPr>
            <w:tcW w:w="629" w:type="dxa"/>
          </w:tcPr>
          <w:p w14:paraId="304484AE" w14:textId="77777777" w:rsidR="00F07648" w:rsidRPr="00AD34D8" w:rsidRDefault="00F07648" w:rsidP="00D61956">
            <w:pPr>
              <w:rPr>
                <w:sz w:val="18"/>
                <w:szCs w:val="18"/>
                <w:lang w:val="fr-FR"/>
              </w:rPr>
            </w:pPr>
          </w:p>
        </w:tc>
        <w:tc>
          <w:tcPr>
            <w:tcW w:w="1559" w:type="dxa"/>
          </w:tcPr>
          <w:p w14:paraId="4FA2C15B"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1E0981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037E15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ACC4315"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4A0D0B26" w14:textId="77777777" w:rsidTr="00D61956">
        <w:trPr>
          <w:trHeight w:val="133"/>
        </w:trPr>
        <w:tc>
          <w:tcPr>
            <w:tcW w:w="236" w:type="dxa"/>
            <w:vMerge/>
          </w:tcPr>
          <w:p w14:paraId="57494C9D" w14:textId="77777777" w:rsidR="00F07648" w:rsidRDefault="00F07648" w:rsidP="00D61956">
            <w:pPr>
              <w:rPr>
                <w:rFonts w:ascii="SimSun" w:hAnsi="SimSun"/>
                <w:lang w:val="fr-FR"/>
              </w:rPr>
            </w:pPr>
          </w:p>
        </w:tc>
        <w:tc>
          <w:tcPr>
            <w:tcW w:w="236" w:type="dxa"/>
            <w:vMerge/>
          </w:tcPr>
          <w:p w14:paraId="320D112E" w14:textId="77777777" w:rsidR="00F07648" w:rsidRPr="00D657AE" w:rsidRDefault="00F07648" w:rsidP="00D61956">
            <w:pPr>
              <w:rPr>
                <w:rFonts w:ascii="SimSun" w:hAnsi="SimSun"/>
                <w:sz w:val="18"/>
                <w:szCs w:val="18"/>
              </w:rPr>
            </w:pPr>
          </w:p>
        </w:tc>
        <w:tc>
          <w:tcPr>
            <w:tcW w:w="629" w:type="dxa"/>
          </w:tcPr>
          <w:p w14:paraId="3A58EC00" w14:textId="77777777" w:rsidR="00F07648" w:rsidRPr="00AD34D8" w:rsidRDefault="00F07648" w:rsidP="00D61956">
            <w:pPr>
              <w:rPr>
                <w:sz w:val="18"/>
                <w:szCs w:val="18"/>
                <w:lang w:val="fr-FR"/>
              </w:rPr>
            </w:pPr>
          </w:p>
        </w:tc>
        <w:tc>
          <w:tcPr>
            <w:tcW w:w="1559" w:type="dxa"/>
          </w:tcPr>
          <w:p w14:paraId="0062911F"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06612E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6F0DE9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197726A" w14:textId="77777777" w:rsidR="00F07648" w:rsidRDefault="00361222" w:rsidP="00D61956">
            <w:pPr>
              <w:rPr>
                <w:rFonts w:ascii="SimSun" w:hAnsi="SimSun"/>
                <w:sz w:val="18"/>
                <w:szCs w:val="18"/>
              </w:rPr>
            </w:pPr>
            <w:r w:rsidRPr="00361222">
              <w:rPr>
                <w:rFonts w:ascii="SimSun" w:hAnsi="SimSun"/>
                <w:sz w:val="18"/>
                <w:szCs w:val="18"/>
              </w:rPr>
              <w:t>Minimum value</w:t>
            </w:r>
          </w:p>
        </w:tc>
      </w:tr>
      <w:tr w:rsidR="00F07648" w14:paraId="39AEA7AC" w14:textId="77777777" w:rsidTr="00D61956">
        <w:trPr>
          <w:trHeight w:val="133"/>
        </w:trPr>
        <w:tc>
          <w:tcPr>
            <w:tcW w:w="236" w:type="dxa"/>
            <w:vMerge/>
          </w:tcPr>
          <w:p w14:paraId="717184F2" w14:textId="77777777" w:rsidR="00F07648" w:rsidRDefault="00F07648" w:rsidP="00D61956">
            <w:pPr>
              <w:rPr>
                <w:rFonts w:ascii="SimSun" w:hAnsi="SimSun"/>
                <w:lang w:val="fr-FR"/>
              </w:rPr>
            </w:pPr>
          </w:p>
        </w:tc>
        <w:tc>
          <w:tcPr>
            <w:tcW w:w="236" w:type="dxa"/>
            <w:vMerge/>
          </w:tcPr>
          <w:p w14:paraId="2B063772" w14:textId="77777777" w:rsidR="00F07648" w:rsidRPr="00D657AE" w:rsidRDefault="00F07648" w:rsidP="00D61956">
            <w:pPr>
              <w:rPr>
                <w:rFonts w:ascii="SimSun" w:hAnsi="SimSun"/>
                <w:sz w:val="18"/>
                <w:szCs w:val="18"/>
              </w:rPr>
            </w:pPr>
          </w:p>
        </w:tc>
        <w:tc>
          <w:tcPr>
            <w:tcW w:w="629" w:type="dxa"/>
          </w:tcPr>
          <w:p w14:paraId="2889C9E3" w14:textId="77777777" w:rsidR="00F07648" w:rsidRPr="00AD34D8" w:rsidRDefault="00F07648" w:rsidP="00D61956">
            <w:pPr>
              <w:rPr>
                <w:sz w:val="18"/>
                <w:szCs w:val="18"/>
                <w:lang w:val="fr-FR"/>
              </w:rPr>
            </w:pPr>
          </w:p>
        </w:tc>
        <w:tc>
          <w:tcPr>
            <w:tcW w:w="1559" w:type="dxa"/>
          </w:tcPr>
          <w:p w14:paraId="4912C927"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70BBC62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EAD3F4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761455D" w14:textId="77777777" w:rsidR="00F07648" w:rsidRDefault="00361222" w:rsidP="00D61956">
            <w:pPr>
              <w:rPr>
                <w:rFonts w:ascii="SimSun" w:hAnsi="SimSun"/>
                <w:sz w:val="18"/>
                <w:szCs w:val="18"/>
              </w:rPr>
            </w:pPr>
            <w:r w:rsidRPr="00361222">
              <w:rPr>
                <w:rFonts w:ascii="SimSun" w:hAnsi="SimSun"/>
                <w:sz w:val="18"/>
                <w:szCs w:val="18"/>
              </w:rPr>
              <w:t>Maximum value</w:t>
            </w:r>
          </w:p>
        </w:tc>
      </w:tr>
      <w:tr w:rsidR="00F07648" w14:paraId="21763C57" w14:textId="77777777" w:rsidTr="00D61956">
        <w:trPr>
          <w:trHeight w:val="133"/>
        </w:trPr>
        <w:tc>
          <w:tcPr>
            <w:tcW w:w="236" w:type="dxa"/>
            <w:vMerge/>
          </w:tcPr>
          <w:p w14:paraId="7C6355BC" w14:textId="77777777" w:rsidR="00F07648" w:rsidRDefault="00F07648" w:rsidP="00D61956">
            <w:pPr>
              <w:rPr>
                <w:rFonts w:ascii="SimSun" w:hAnsi="SimSun"/>
                <w:lang w:val="fr-FR"/>
              </w:rPr>
            </w:pPr>
          </w:p>
        </w:tc>
        <w:tc>
          <w:tcPr>
            <w:tcW w:w="236" w:type="dxa"/>
            <w:vMerge/>
          </w:tcPr>
          <w:p w14:paraId="09DD0EDA" w14:textId="77777777" w:rsidR="00F07648" w:rsidRPr="00D657AE" w:rsidRDefault="00F07648" w:rsidP="00D61956">
            <w:pPr>
              <w:rPr>
                <w:rFonts w:ascii="SimSun" w:hAnsi="SimSun"/>
                <w:sz w:val="18"/>
                <w:szCs w:val="18"/>
              </w:rPr>
            </w:pPr>
          </w:p>
        </w:tc>
        <w:tc>
          <w:tcPr>
            <w:tcW w:w="2188" w:type="dxa"/>
            <w:gridSpan w:val="2"/>
          </w:tcPr>
          <w:p w14:paraId="008F76EC" w14:textId="77777777" w:rsidR="00F07648" w:rsidRPr="00AD34D8" w:rsidRDefault="00F07648" w:rsidP="00D61956">
            <w:pPr>
              <w:rPr>
                <w:sz w:val="18"/>
                <w:szCs w:val="18"/>
                <w:lang w:val="fr-FR"/>
              </w:rPr>
            </w:pPr>
            <w:r w:rsidRPr="00AD34D8">
              <w:rPr>
                <w:sz w:val="18"/>
                <w:szCs w:val="18"/>
                <w:lang w:val="fr-FR"/>
              </w:rPr>
              <w:t>TargetSizeConstrain</w:t>
            </w:r>
          </w:p>
        </w:tc>
        <w:tc>
          <w:tcPr>
            <w:tcW w:w="709" w:type="dxa"/>
          </w:tcPr>
          <w:p w14:paraId="1AD1F847"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42E8CA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8D6548C" w14:textId="77777777" w:rsidR="00F07648" w:rsidRDefault="00361222" w:rsidP="00D61956">
            <w:pPr>
              <w:rPr>
                <w:rFonts w:ascii="SimSun" w:hAnsi="SimSun"/>
                <w:sz w:val="18"/>
                <w:szCs w:val="18"/>
              </w:rPr>
            </w:pPr>
            <w:r w:rsidRPr="00361222">
              <w:rPr>
                <w:rFonts w:ascii="SimSun" w:hAnsi="SimSun"/>
                <w:sz w:val="18"/>
                <w:szCs w:val="18"/>
              </w:rPr>
              <w:t>Limit target size</w:t>
            </w:r>
          </w:p>
        </w:tc>
      </w:tr>
      <w:tr w:rsidR="00F07648" w14:paraId="52F0C7C1" w14:textId="77777777" w:rsidTr="00D61956">
        <w:trPr>
          <w:trHeight w:val="133"/>
        </w:trPr>
        <w:tc>
          <w:tcPr>
            <w:tcW w:w="236" w:type="dxa"/>
            <w:vMerge/>
          </w:tcPr>
          <w:p w14:paraId="4FF59DA6" w14:textId="77777777" w:rsidR="00F07648" w:rsidRDefault="00F07648" w:rsidP="00D61956">
            <w:pPr>
              <w:rPr>
                <w:rFonts w:ascii="SimSun" w:hAnsi="SimSun"/>
                <w:lang w:val="fr-FR"/>
              </w:rPr>
            </w:pPr>
          </w:p>
        </w:tc>
        <w:tc>
          <w:tcPr>
            <w:tcW w:w="236" w:type="dxa"/>
            <w:vMerge/>
          </w:tcPr>
          <w:p w14:paraId="1CADC8CE" w14:textId="77777777" w:rsidR="00F07648" w:rsidRPr="00D657AE" w:rsidRDefault="00F07648" w:rsidP="00D61956">
            <w:pPr>
              <w:rPr>
                <w:rFonts w:ascii="SimSun" w:hAnsi="SimSun"/>
                <w:sz w:val="18"/>
                <w:szCs w:val="18"/>
              </w:rPr>
            </w:pPr>
          </w:p>
        </w:tc>
        <w:tc>
          <w:tcPr>
            <w:tcW w:w="629" w:type="dxa"/>
          </w:tcPr>
          <w:p w14:paraId="51FD3A63" w14:textId="77777777" w:rsidR="00F07648" w:rsidRPr="00AD34D8" w:rsidRDefault="00F07648" w:rsidP="00D61956">
            <w:pPr>
              <w:rPr>
                <w:sz w:val="18"/>
                <w:szCs w:val="18"/>
                <w:lang w:val="fr-FR"/>
              </w:rPr>
            </w:pPr>
          </w:p>
        </w:tc>
        <w:tc>
          <w:tcPr>
            <w:tcW w:w="1559" w:type="dxa"/>
          </w:tcPr>
          <w:p w14:paraId="7AB5C09A"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29AACF9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8EA2F8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B2DB11E"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24BEAD6D" w14:textId="77777777" w:rsidTr="00D61956">
        <w:trPr>
          <w:trHeight w:val="133"/>
        </w:trPr>
        <w:tc>
          <w:tcPr>
            <w:tcW w:w="236" w:type="dxa"/>
            <w:vMerge/>
          </w:tcPr>
          <w:p w14:paraId="7A2C1AB1" w14:textId="77777777" w:rsidR="00F07648" w:rsidRDefault="00F07648" w:rsidP="00D61956">
            <w:pPr>
              <w:rPr>
                <w:rFonts w:ascii="SimSun" w:hAnsi="SimSun"/>
                <w:lang w:val="fr-FR"/>
              </w:rPr>
            </w:pPr>
          </w:p>
        </w:tc>
        <w:tc>
          <w:tcPr>
            <w:tcW w:w="236" w:type="dxa"/>
            <w:vMerge/>
          </w:tcPr>
          <w:p w14:paraId="0908E181" w14:textId="77777777" w:rsidR="00F07648" w:rsidRPr="00D657AE" w:rsidRDefault="00F07648" w:rsidP="00D61956">
            <w:pPr>
              <w:rPr>
                <w:rFonts w:ascii="SimSun" w:hAnsi="SimSun"/>
                <w:sz w:val="18"/>
                <w:szCs w:val="18"/>
              </w:rPr>
            </w:pPr>
          </w:p>
        </w:tc>
        <w:tc>
          <w:tcPr>
            <w:tcW w:w="629" w:type="dxa"/>
          </w:tcPr>
          <w:p w14:paraId="34BFC63D" w14:textId="77777777" w:rsidR="00F07648" w:rsidRPr="00AD34D8" w:rsidRDefault="00F07648" w:rsidP="00D61956">
            <w:pPr>
              <w:rPr>
                <w:sz w:val="18"/>
                <w:szCs w:val="18"/>
                <w:lang w:val="fr-FR"/>
              </w:rPr>
            </w:pPr>
          </w:p>
        </w:tc>
        <w:tc>
          <w:tcPr>
            <w:tcW w:w="1559" w:type="dxa"/>
          </w:tcPr>
          <w:p w14:paraId="3C24EABA"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F4DAFD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260D0B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7348428" w14:textId="77777777" w:rsidR="00F07648" w:rsidRDefault="00361222" w:rsidP="00D61956">
            <w:pPr>
              <w:rPr>
                <w:rFonts w:ascii="SimSun" w:hAnsi="SimSun"/>
                <w:sz w:val="18"/>
                <w:szCs w:val="18"/>
              </w:rPr>
            </w:pPr>
            <w:r w:rsidRPr="00361222">
              <w:rPr>
                <w:rFonts w:ascii="SimSun" w:hAnsi="SimSun"/>
                <w:sz w:val="18"/>
                <w:szCs w:val="18"/>
              </w:rPr>
              <w:t>Minimum value</w:t>
            </w:r>
          </w:p>
        </w:tc>
      </w:tr>
      <w:tr w:rsidR="00F07648" w14:paraId="4D429109" w14:textId="77777777" w:rsidTr="00D61956">
        <w:trPr>
          <w:trHeight w:val="133"/>
        </w:trPr>
        <w:tc>
          <w:tcPr>
            <w:tcW w:w="236" w:type="dxa"/>
            <w:vMerge/>
          </w:tcPr>
          <w:p w14:paraId="420FFF98" w14:textId="77777777" w:rsidR="00F07648" w:rsidRDefault="00F07648" w:rsidP="00D61956">
            <w:pPr>
              <w:rPr>
                <w:rFonts w:ascii="SimSun" w:hAnsi="SimSun"/>
                <w:lang w:val="fr-FR"/>
              </w:rPr>
            </w:pPr>
          </w:p>
        </w:tc>
        <w:tc>
          <w:tcPr>
            <w:tcW w:w="236" w:type="dxa"/>
            <w:vMerge/>
          </w:tcPr>
          <w:p w14:paraId="7ACD519E" w14:textId="77777777" w:rsidR="00F07648" w:rsidRPr="00D657AE" w:rsidRDefault="00F07648" w:rsidP="00D61956">
            <w:pPr>
              <w:rPr>
                <w:rFonts w:ascii="SimSun" w:hAnsi="SimSun"/>
                <w:sz w:val="18"/>
                <w:szCs w:val="18"/>
              </w:rPr>
            </w:pPr>
          </w:p>
        </w:tc>
        <w:tc>
          <w:tcPr>
            <w:tcW w:w="629" w:type="dxa"/>
          </w:tcPr>
          <w:p w14:paraId="31C10DB7" w14:textId="77777777" w:rsidR="00F07648" w:rsidRPr="00AD34D8" w:rsidRDefault="00F07648" w:rsidP="00D61956">
            <w:pPr>
              <w:rPr>
                <w:sz w:val="18"/>
                <w:szCs w:val="18"/>
                <w:lang w:val="fr-FR"/>
              </w:rPr>
            </w:pPr>
          </w:p>
        </w:tc>
        <w:tc>
          <w:tcPr>
            <w:tcW w:w="1559" w:type="dxa"/>
          </w:tcPr>
          <w:p w14:paraId="5637EDEF"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3AAFDC7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7A997A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02A992A" w14:textId="77777777" w:rsidR="00F07648" w:rsidRDefault="00361222" w:rsidP="00D61956">
            <w:pPr>
              <w:rPr>
                <w:rFonts w:ascii="SimSun" w:hAnsi="SimSun"/>
                <w:sz w:val="18"/>
                <w:szCs w:val="18"/>
              </w:rPr>
            </w:pPr>
            <w:r w:rsidRPr="00361222">
              <w:rPr>
                <w:rFonts w:ascii="SimSun" w:hAnsi="SimSun"/>
                <w:sz w:val="18"/>
                <w:szCs w:val="18"/>
              </w:rPr>
              <w:t>Maximum value</w:t>
            </w:r>
          </w:p>
        </w:tc>
      </w:tr>
      <w:tr w:rsidR="00F07648" w14:paraId="160F687D" w14:textId="77777777" w:rsidTr="00D61956">
        <w:trPr>
          <w:trHeight w:val="133"/>
        </w:trPr>
        <w:tc>
          <w:tcPr>
            <w:tcW w:w="236" w:type="dxa"/>
            <w:vMerge/>
          </w:tcPr>
          <w:p w14:paraId="0DC2E9A1" w14:textId="77777777" w:rsidR="00F07648" w:rsidRDefault="00F07648" w:rsidP="00D61956">
            <w:pPr>
              <w:rPr>
                <w:rFonts w:ascii="SimSun" w:hAnsi="SimSun"/>
                <w:lang w:val="fr-FR"/>
              </w:rPr>
            </w:pPr>
          </w:p>
        </w:tc>
        <w:tc>
          <w:tcPr>
            <w:tcW w:w="236" w:type="dxa"/>
            <w:vMerge/>
          </w:tcPr>
          <w:p w14:paraId="0989736C" w14:textId="77777777" w:rsidR="00F07648" w:rsidRPr="00D657AE" w:rsidRDefault="00F07648" w:rsidP="00D61956">
            <w:pPr>
              <w:rPr>
                <w:rFonts w:ascii="SimSun" w:hAnsi="SimSun"/>
                <w:sz w:val="18"/>
                <w:szCs w:val="18"/>
              </w:rPr>
            </w:pPr>
          </w:p>
        </w:tc>
        <w:tc>
          <w:tcPr>
            <w:tcW w:w="2188" w:type="dxa"/>
            <w:gridSpan w:val="2"/>
          </w:tcPr>
          <w:p w14:paraId="791DB6F8"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040145E7"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FE3617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1200FEB" w14:textId="77777777" w:rsidR="00F07648" w:rsidRDefault="00361222" w:rsidP="00D61956">
            <w:pPr>
              <w:rPr>
                <w:rFonts w:ascii="SimSun" w:hAnsi="SimSun"/>
                <w:sz w:val="18"/>
                <w:szCs w:val="18"/>
              </w:rPr>
            </w:pPr>
            <w:r w:rsidRPr="00361222">
              <w:rPr>
                <w:rFonts w:ascii="SimSun" w:hAnsi="SimSun"/>
                <w:sz w:val="18"/>
                <w:szCs w:val="18"/>
              </w:rPr>
              <w:t>Minimum target size</w:t>
            </w:r>
          </w:p>
        </w:tc>
      </w:tr>
      <w:tr w:rsidR="00F07648" w14:paraId="19AADBB6" w14:textId="77777777" w:rsidTr="00D61956">
        <w:trPr>
          <w:trHeight w:val="133"/>
        </w:trPr>
        <w:tc>
          <w:tcPr>
            <w:tcW w:w="236" w:type="dxa"/>
            <w:vMerge/>
          </w:tcPr>
          <w:p w14:paraId="68284D23" w14:textId="77777777" w:rsidR="00F07648" w:rsidRDefault="00F07648" w:rsidP="00D61956">
            <w:pPr>
              <w:rPr>
                <w:rFonts w:ascii="SimSun" w:hAnsi="SimSun"/>
                <w:lang w:val="fr-FR"/>
              </w:rPr>
            </w:pPr>
          </w:p>
        </w:tc>
        <w:tc>
          <w:tcPr>
            <w:tcW w:w="236" w:type="dxa"/>
            <w:vMerge/>
          </w:tcPr>
          <w:p w14:paraId="6D242DB9" w14:textId="77777777" w:rsidR="00F07648" w:rsidRPr="00D657AE" w:rsidRDefault="00F07648" w:rsidP="00D61956">
            <w:pPr>
              <w:rPr>
                <w:rFonts w:ascii="SimSun" w:hAnsi="SimSun"/>
                <w:sz w:val="18"/>
                <w:szCs w:val="18"/>
              </w:rPr>
            </w:pPr>
          </w:p>
        </w:tc>
        <w:tc>
          <w:tcPr>
            <w:tcW w:w="629" w:type="dxa"/>
          </w:tcPr>
          <w:p w14:paraId="1FFB15A2" w14:textId="77777777" w:rsidR="00F07648" w:rsidRPr="00AD34D8" w:rsidRDefault="00F07648" w:rsidP="00D61956">
            <w:pPr>
              <w:rPr>
                <w:sz w:val="18"/>
                <w:szCs w:val="18"/>
                <w:lang w:val="fr-FR"/>
              </w:rPr>
            </w:pPr>
          </w:p>
        </w:tc>
        <w:tc>
          <w:tcPr>
            <w:tcW w:w="1559" w:type="dxa"/>
          </w:tcPr>
          <w:p w14:paraId="7E79B26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1DBE0F5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F5FEC4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DF9226F"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4CA351E1" w14:textId="77777777" w:rsidTr="00D61956">
        <w:trPr>
          <w:trHeight w:val="133"/>
        </w:trPr>
        <w:tc>
          <w:tcPr>
            <w:tcW w:w="236" w:type="dxa"/>
            <w:vMerge/>
          </w:tcPr>
          <w:p w14:paraId="4ABB915C" w14:textId="77777777" w:rsidR="00F07648" w:rsidRDefault="00F07648" w:rsidP="00D61956">
            <w:pPr>
              <w:rPr>
                <w:rFonts w:ascii="SimSun" w:hAnsi="SimSun"/>
                <w:lang w:val="fr-FR"/>
              </w:rPr>
            </w:pPr>
          </w:p>
        </w:tc>
        <w:tc>
          <w:tcPr>
            <w:tcW w:w="236" w:type="dxa"/>
            <w:vMerge/>
          </w:tcPr>
          <w:p w14:paraId="18C451C3" w14:textId="77777777" w:rsidR="00F07648" w:rsidRPr="00D657AE" w:rsidRDefault="00F07648" w:rsidP="00D61956">
            <w:pPr>
              <w:rPr>
                <w:rFonts w:ascii="SimSun" w:hAnsi="SimSun"/>
                <w:sz w:val="18"/>
                <w:szCs w:val="18"/>
              </w:rPr>
            </w:pPr>
          </w:p>
        </w:tc>
        <w:tc>
          <w:tcPr>
            <w:tcW w:w="629" w:type="dxa"/>
          </w:tcPr>
          <w:p w14:paraId="3E81696D" w14:textId="77777777" w:rsidR="00F07648" w:rsidRPr="00AD34D8" w:rsidRDefault="00F07648" w:rsidP="00D61956">
            <w:pPr>
              <w:rPr>
                <w:sz w:val="18"/>
                <w:szCs w:val="18"/>
                <w:lang w:val="fr-FR"/>
              </w:rPr>
            </w:pPr>
          </w:p>
        </w:tc>
        <w:tc>
          <w:tcPr>
            <w:tcW w:w="1559" w:type="dxa"/>
          </w:tcPr>
          <w:p w14:paraId="05B64E4C"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3DE668F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B559DC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E92B12A" w14:textId="77777777" w:rsidR="00F07648" w:rsidRDefault="00361222" w:rsidP="00D61956">
            <w:pPr>
              <w:rPr>
                <w:rFonts w:ascii="SimSun" w:hAnsi="SimSun"/>
                <w:sz w:val="18"/>
                <w:szCs w:val="18"/>
              </w:rPr>
            </w:pPr>
            <w:r w:rsidRPr="00361222">
              <w:rPr>
                <w:rFonts w:ascii="SimSun" w:hAnsi="SimSun"/>
                <w:sz w:val="18"/>
                <w:szCs w:val="18"/>
              </w:rPr>
              <w:t>Minimum value</w:t>
            </w:r>
          </w:p>
        </w:tc>
      </w:tr>
      <w:tr w:rsidR="00F07648" w14:paraId="4EC1A114" w14:textId="77777777" w:rsidTr="00D61956">
        <w:trPr>
          <w:trHeight w:val="133"/>
        </w:trPr>
        <w:tc>
          <w:tcPr>
            <w:tcW w:w="236" w:type="dxa"/>
            <w:vMerge/>
          </w:tcPr>
          <w:p w14:paraId="3088F25E" w14:textId="77777777" w:rsidR="00F07648" w:rsidRDefault="00F07648" w:rsidP="00D61956">
            <w:pPr>
              <w:rPr>
                <w:rFonts w:ascii="SimSun" w:hAnsi="SimSun"/>
                <w:lang w:val="fr-FR"/>
              </w:rPr>
            </w:pPr>
          </w:p>
        </w:tc>
        <w:tc>
          <w:tcPr>
            <w:tcW w:w="236" w:type="dxa"/>
            <w:vMerge/>
          </w:tcPr>
          <w:p w14:paraId="10C6BA85" w14:textId="77777777" w:rsidR="00F07648" w:rsidRPr="00D657AE" w:rsidRDefault="00F07648" w:rsidP="00D61956">
            <w:pPr>
              <w:rPr>
                <w:rFonts w:ascii="SimSun" w:hAnsi="SimSun"/>
                <w:sz w:val="18"/>
                <w:szCs w:val="18"/>
              </w:rPr>
            </w:pPr>
          </w:p>
        </w:tc>
        <w:tc>
          <w:tcPr>
            <w:tcW w:w="629" w:type="dxa"/>
          </w:tcPr>
          <w:p w14:paraId="32EE46E6" w14:textId="77777777" w:rsidR="00F07648" w:rsidRPr="00AD34D8" w:rsidRDefault="00F07648" w:rsidP="00D61956">
            <w:pPr>
              <w:rPr>
                <w:sz w:val="18"/>
                <w:szCs w:val="18"/>
                <w:lang w:val="fr-FR"/>
              </w:rPr>
            </w:pPr>
          </w:p>
        </w:tc>
        <w:tc>
          <w:tcPr>
            <w:tcW w:w="1559" w:type="dxa"/>
          </w:tcPr>
          <w:p w14:paraId="7A22C370"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22B0906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A9FBA4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CB9CB87" w14:textId="77777777" w:rsidR="00F07648" w:rsidRDefault="00361222" w:rsidP="00D61956">
            <w:pPr>
              <w:rPr>
                <w:rFonts w:ascii="SimSun" w:hAnsi="SimSun"/>
                <w:sz w:val="18"/>
                <w:szCs w:val="18"/>
              </w:rPr>
            </w:pPr>
            <w:r w:rsidRPr="00361222">
              <w:rPr>
                <w:rFonts w:ascii="SimSun" w:hAnsi="SimSun"/>
                <w:sz w:val="18"/>
                <w:szCs w:val="18"/>
              </w:rPr>
              <w:t>Maximum value</w:t>
            </w:r>
          </w:p>
        </w:tc>
      </w:tr>
      <w:tr w:rsidR="00F07648" w14:paraId="38EDC76D" w14:textId="77777777" w:rsidTr="00361222">
        <w:trPr>
          <w:trHeight w:val="360"/>
        </w:trPr>
        <w:tc>
          <w:tcPr>
            <w:tcW w:w="236" w:type="dxa"/>
            <w:vMerge/>
          </w:tcPr>
          <w:p w14:paraId="754D6E74" w14:textId="77777777" w:rsidR="00F07648" w:rsidRDefault="00F07648" w:rsidP="00D61956">
            <w:pPr>
              <w:rPr>
                <w:rFonts w:ascii="SimSun" w:hAnsi="SimSun"/>
                <w:lang w:val="fr-FR"/>
              </w:rPr>
            </w:pPr>
          </w:p>
        </w:tc>
        <w:tc>
          <w:tcPr>
            <w:tcW w:w="236" w:type="dxa"/>
            <w:vMerge/>
          </w:tcPr>
          <w:p w14:paraId="36935173" w14:textId="77777777" w:rsidR="00F07648" w:rsidRPr="00D657AE" w:rsidRDefault="00F07648" w:rsidP="00D61956">
            <w:pPr>
              <w:rPr>
                <w:rFonts w:ascii="SimSun" w:hAnsi="SimSun"/>
                <w:sz w:val="18"/>
                <w:szCs w:val="18"/>
              </w:rPr>
            </w:pPr>
          </w:p>
        </w:tc>
        <w:tc>
          <w:tcPr>
            <w:tcW w:w="629" w:type="dxa"/>
          </w:tcPr>
          <w:p w14:paraId="4CA8859D" w14:textId="77777777" w:rsidR="00F07648" w:rsidRPr="00AD34D8" w:rsidRDefault="00F07648" w:rsidP="00D61956">
            <w:pPr>
              <w:rPr>
                <w:sz w:val="18"/>
                <w:szCs w:val="18"/>
                <w:lang w:val="fr-FR"/>
              </w:rPr>
            </w:pPr>
          </w:p>
        </w:tc>
        <w:tc>
          <w:tcPr>
            <w:tcW w:w="1559" w:type="dxa"/>
          </w:tcPr>
          <w:p w14:paraId="781AB3E5"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33744C8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FA9C0E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E590A51" w14:textId="77777777" w:rsidR="00F07648" w:rsidRDefault="00F07648" w:rsidP="00D61956">
            <w:pPr>
              <w:rPr>
                <w:rFonts w:ascii="SimSun" w:hAnsi="SimSun"/>
                <w:sz w:val="18"/>
                <w:szCs w:val="18"/>
              </w:rPr>
            </w:pPr>
          </w:p>
        </w:tc>
      </w:tr>
      <w:tr w:rsidR="00F07648" w14:paraId="41EC055B" w14:textId="77777777" w:rsidTr="00D61956">
        <w:trPr>
          <w:trHeight w:val="133"/>
        </w:trPr>
        <w:tc>
          <w:tcPr>
            <w:tcW w:w="236" w:type="dxa"/>
            <w:vMerge/>
          </w:tcPr>
          <w:p w14:paraId="15088022" w14:textId="77777777" w:rsidR="00F07648" w:rsidRDefault="00F07648" w:rsidP="00D61956">
            <w:pPr>
              <w:rPr>
                <w:rFonts w:ascii="SimSun" w:hAnsi="SimSun"/>
                <w:lang w:val="fr-FR"/>
              </w:rPr>
            </w:pPr>
          </w:p>
        </w:tc>
        <w:tc>
          <w:tcPr>
            <w:tcW w:w="236" w:type="dxa"/>
            <w:vMerge/>
          </w:tcPr>
          <w:p w14:paraId="02286289" w14:textId="77777777" w:rsidR="00F07648" w:rsidRPr="00D657AE" w:rsidRDefault="00F07648" w:rsidP="00D61956">
            <w:pPr>
              <w:rPr>
                <w:rFonts w:ascii="SimSun" w:hAnsi="SimSun"/>
                <w:sz w:val="18"/>
                <w:szCs w:val="18"/>
              </w:rPr>
            </w:pPr>
          </w:p>
        </w:tc>
        <w:tc>
          <w:tcPr>
            <w:tcW w:w="2188" w:type="dxa"/>
            <w:gridSpan w:val="2"/>
          </w:tcPr>
          <w:p w14:paraId="6258CE80"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03F6EF34"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3435B2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A0DE3E1" w14:textId="77777777" w:rsidR="00F07648" w:rsidRDefault="00361222" w:rsidP="00D61956">
            <w:pPr>
              <w:rPr>
                <w:rFonts w:ascii="SimSun" w:hAnsi="SimSun"/>
                <w:sz w:val="18"/>
                <w:szCs w:val="18"/>
              </w:rPr>
            </w:pPr>
            <w:r w:rsidRPr="00361222">
              <w:rPr>
                <w:rFonts w:ascii="SimSun" w:hAnsi="SimSun"/>
                <w:sz w:val="18"/>
                <w:szCs w:val="18"/>
              </w:rPr>
              <w:t>Maximum target size</w:t>
            </w:r>
          </w:p>
        </w:tc>
      </w:tr>
      <w:tr w:rsidR="00F07648" w14:paraId="5A982FF0" w14:textId="77777777" w:rsidTr="00D61956">
        <w:trPr>
          <w:trHeight w:val="133"/>
        </w:trPr>
        <w:tc>
          <w:tcPr>
            <w:tcW w:w="236" w:type="dxa"/>
            <w:vMerge/>
          </w:tcPr>
          <w:p w14:paraId="16964D00" w14:textId="77777777" w:rsidR="00F07648" w:rsidRDefault="00F07648" w:rsidP="00D61956">
            <w:pPr>
              <w:rPr>
                <w:rFonts w:ascii="SimSun" w:hAnsi="SimSun"/>
                <w:lang w:val="fr-FR"/>
              </w:rPr>
            </w:pPr>
          </w:p>
        </w:tc>
        <w:tc>
          <w:tcPr>
            <w:tcW w:w="236" w:type="dxa"/>
            <w:vMerge/>
          </w:tcPr>
          <w:p w14:paraId="1F14C3C8" w14:textId="77777777" w:rsidR="00F07648" w:rsidRPr="00D657AE" w:rsidRDefault="00F07648" w:rsidP="00D61956">
            <w:pPr>
              <w:rPr>
                <w:rFonts w:ascii="SimSun" w:hAnsi="SimSun"/>
                <w:sz w:val="18"/>
                <w:szCs w:val="18"/>
              </w:rPr>
            </w:pPr>
          </w:p>
        </w:tc>
        <w:tc>
          <w:tcPr>
            <w:tcW w:w="629" w:type="dxa"/>
          </w:tcPr>
          <w:p w14:paraId="7AA78DC5" w14:textId="77777777" w:rsidR="00F07648" w:rsidRPr="00AD34D8" w:rsidRDefault="00F07648" w:rsidP="00D61956">
            <w:pPr>
              <w:rPr>
                <w:sz w:val="18"/>
                <w:szCs w:val="18"/>
                <w:lang w:val="fr-FR"/>
              </w:rPr>
            </w:pPr>
          </w:p>
        </w:tc>
        <w:tc>
          <w:tcPr>
            <w:tcW w:w="1559" w:type="dxa"/>
          </w:tcPr>
          <w:p w14:paraId="08F6AEAA"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A97590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B3FD80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B508200"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6D5F9EAB" w14:textId="77777777" w:rsidTr="00D61956">
        <w:trPr>
          <w:trHeight w:val="133"/>
        </w:trPr>
        <w:tc>
          <w:tcPr>
            <w:tcW w:w="236" w:type="dxa"/>
            <w:vMerge/>
          </w:tcPr>
          <w:p w14:paraId="1B73E06F" w14:textId="77777777" w:rsidR="00F07648" w:rsidRDefault="00F07648" w:rsidP="00D61956">
            <w:pPr>
              <w:rPr>
                <w:rFonts w:ascii="SimSun" w:hAnsi="SimSun"/>
                <w:lang w:val="fr-FR"/>
              </w:rPr>
            </w:pPr>
          </w:p>
        </w:tc>
        <w:tc>
          <w:tcPr>
            <w:tcW w:w="236" w:type="dxa"/>
            <w:vMerge/>
          </w:tcPr>
          <w:p w14:paraId="4775B86C" w14:textId="77777777" w:rsidR="00F07648" w:rsidRPr="00D657AE" w:rsidRDefault="00F07648" w:rsidP="00D61956">
            <w:pPr>
              <w:rPr>
                <w:rFonts w:ascii="SimSun" w:hAnsi="SimSun"/>
                <w:sz w:val="18"/>
                <w:szCs w:val="18"/>
              </w:rPr>
            </w:pPr>
          </w:p>
        </w:tc>
        <w:tc>
          <w:tcPr>
            <w:tcW w:w="629" w:type="dxa"/>
          </w:tcPr>
          <w:p w14:paraId="0A30E69F" w14:textId="77777777" w:rsidR="00F07648" w:rsidRPr="00AD34D8" w:rsidRDefault="00F07648" w:rsidP="00D61956">
            <w:pPr>
              <w:rPr>
                <w:sz w:val="18"/>
                <w:szCs w:val="18"/>
                <w:lang w:val="fr-FR"/>
              </w:rPr>
            </w:pPr>
          </w:p>
        </w:tc>
        <w:tc>
          <w:tcPr>
            <w:tcW w:w="1559" w:type="dxa"/>
          </w:tcPr>
          <w:p w14:paraId="110C1E02"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18E7E7B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3B0A7F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B28F583" w14:textId="77777777" w:rsidR="00F07648" w:rsidRDefault="00361222" w:rsidP="00D61956">
            <w:pPr>
              <w:rPr>
                <w:rFonts w:ascii="SimSun" w:hAnsi="SimSun"/>
                <w:sz w:val="18"/>
                <w:szCs w:val="18"/>
              </w:rPr>
            </w:pPr>
            <w:r w:rsidRPr="00361222">
              <w:rPr>
                <w:rFonts w:ascii="SimSun" w:hAnsi="SimSun"/>
                <w:sz w:val="18"/>
                <w:szCs w:val="18"/>
              </w:rPr>
              <w:t>Minimum value</w:t>
            </w:r>
          </w:p>
        </w:tc>
      </w:tr>
      <w:tr w:rsidR="00F07648" w14:paraId="553DDAE7" w14:textId="77777777" w:rsidTr="00D61956">
        <w:trPr>
          <w:trHeight w:val="133"/>
        </w:trPr>
        <w:tc>
          <w:tcPr>
            <w:tcW w:w="236" w:type="dxa"/>
            <w:vMerge/>
          </w:tcPr>
          <w:p w14:paraId="0856FE89" w14:textId="77777777" w:rsidR="00F07648" w:rsidRDefault="00F07648" w:rsidP="00D61956">
            <w:pPr>
              <w:rPr>
                <w:rFonts w:ascii="SimSun" w:hAnsi="SimSun"/>
                <w:lang w:val="fr-FR"/>
              </w:rPr>
            </w:pPr>
          </w:p>
        </w:tc>
        <w:tc>
          <w:tcPr>
            <w:tcW w:w="236" w:type="dxa"/>
            <w:vMerge/>
          </w:tcPr>
          <w:p w14:paraId="0C6F7D5A" w14:textId="77777777" w:rsidR="00F07648" w:rsidRPr="00D657AE" w:rsidRDefault="00F07648" w:rsidP="00D61956">
            <w:pPr>
              <w:rPr>
                <w:rFonts w:ascii="SimSun" w:hAnsi="SimSun"/>
                <w:sz w:val="18"/>
                <w:szCs w:val="18"/>
              </w:rPr>
            </w:pPr>
          </w:p>
        </w:tc>
        <w:tc>
          <w:tcPr>
            <w:tcW w:w="629" w:type="dxa"/>
          </w:tcPr>
          <w:p w14:paraId="2C28A649" w14:textId="77777777" w:rsidR="00F07648" w:rsidRPr="00AD34D8" w:rsidRDefault="00F07648" w:rsidP="00D61956">
            <w:pPr>
              <w:rPr>
                <w:sz w:val="18"/>
                <w:szCs w:val="18"/>
                <w:lang w:val="fr-FR"/>
              </w:rPr>
            </w:pPr>
          </w:p>
        </w:tc>
        <w:tc>
          <w:tcPr>
            <w:tcW w:w="1559" w:type="dxa"/>
          </w:tcPr>
          <w:p w14:paraId="2E800807"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00C0AF4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B116CF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68D4931" w14:textId="77777777" w:rsidR="00F07648" w:rsidRDefault="00361222" w:rsidP="00D61956">
            <w:pPr>
              <w:rPr>
                <w:rFonts w:ascii="SimSun" w:hAnsi="SimSun"/>
                <w:sz w:val="18"/>
                <w:szCs w:val="18"/>
              </w:rPr>
            </w:pPr>
            <w:r w:rsidRPr="00361222">
              <w:rPr>
                <w:rFonts w:ascii="SimSun" w:hAnsi="SimSun"/>
                <w:sz w:val="18"/>
                <w:szCs w:val="18"/>
              </w:rPr>
              <w:t>Maximum value</w:t>
            </w:r>
          </w:p>
        </w:tc>
      </w:tr>
      <w:tr w:rsidR="00F07648" w14:paraId="069B77B8" w14:textId="77777777" w:rsidTr="00D61956">
        <w:trPr>
          <w:trHeight w:val="133"/>
        </w:trPr>
        <w:tc>
          <w:tcPr>
            <w:tcW w:w="236" w:type="dxa"/>
            <w:vMerge/>
          </w:tcPr>
          <w:p w14:paraId="4103C4A8" w14:textId="77777777" w:rsidR="00F07648" w:rsidRDefault="00F07648" w:rsidP="00D61956">
            <w:pPr>
              <w:rPr>
                <w:rFonts w:ascii="SimSun" w:hAnsi="SimSun"/>
                <w:lang w:val="fr-FR"/>
              </w:rPr>
            </w:pPr>
          </w:p>
        </w:tc>
        <w:tc>
          <w:tcPr>
            <w:tcW w:w="236" w:type="dxa"/>
            <w:vMerge/>
          </w:tcPr>
          <w:p w14:paraId="489C3AB8" w14:textId="77777777" w:rsidR="00F07648" w:rsidRPr="00D657AE" w:rsidRDefault="00F07648" w:rsidP="00D61956">
            <w:pPr>
              <w:rPr>
                <w:rFonts w:ascii="SimSun" w:hAnsi="SimSun"/>
                <w:sz w:val="18"/>
                <w:szCs w:val="18"/>
              </w:rPr>
            </w:pPr>
          </w:p>
        </w:tc>
        <w:tc>
          <w:tcPr>
            <w:tcW w:w="629" w:type="dxa"/>
          </w:tcPr>
          <w:p w14:paraId="2C858EF2" w14:textId="77777777" w:rsidR="00F07648" w:rsidRPr="00AD34D8" w:rsidRDefault="00F07648" w:rsidP="00D61956">
            <w:pPr>
              <w:rPr>
                <w:sz w:val="18"/>
                <w:szCs w:val="18"/>
                <w:lang w:val="fr-FR"/>
              </w:rPr>
            </w:pPr>
          </w:p>
        </w:tc>
        <w:tc>
          <w:tcPr>
            <w:tcW w:w="1559" w:type="dxa"/>
          </w:tcPr>
          <w:p w14:paraId="1AC9952F"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426CF98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9AE690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2FFB3A4" w14:textId="77777777" w:rsidR="00F07648" w:rsidRDefault="00F07648" w:rsidP="00D61956">
            <w:pPr>
              <w:rPr>
                <w:rFonts w:ascii="SimSun" w:hAnsi="SimSun"/>
                <w:sz w:val="18"/>
                <w:szCs w:val="18"/>
              </w:rPr>
            </w:pPr>
          </w:p>
        </w:tc>
      </w:tr>
      <w:tr w:rsidR="00F07648" w14:paraId="0B18C191" w14:textId="77777777" w:rsidTr="00D61956">
        <w:trPr>
          <w:trHeight w:val="133"/>
        </w:trPr>
        <w:tc>
          <w:tcPr>
            <w:tcW w:w="236" w:type="dxa"/>
            <w:vMerge/>
          </w:tcPr>
          <w:p w14:paraId="154C78DB" w14:textId="77777777" w:rsidR="00F07648" w:rsidRDefault="00F07648" w:rsidP="00D61956">
            <w:pPr>
              <w:rPr>
                <w:rFonts w:ascii="SimSun" w:hAnsi="SimSun"/>
                <w:lang w:val="fr-FR"/>
              </w:rPr>
            </w:pPr>
          </w:p>
        </w:tc>
        <w:tc>
          <w:tcPr>
            <w:tcW w:w="236" w:type="dxa"/>
            <w:vMerge/>
          </w:tcPr>
          <w:p w14:paraId="31C52713" w14:textId="77777777" w:rsidR="00F07648" w:rsidRPr="00D657AE" w:rsidRDefault="00F07648" w:rsidP="00D61956">
            <w:pPr>
              <w:rPr>
                <w:rFonts w:ascii="SimSun" w:hAnsi="SimSun"/>
                <w:sz w:val="18"/>
                <w:szCs w:val="18"/>
              </w:rPr>
            </w:pPr>
          </w:p>
        </w:tc>
        <w:tc>
          <w:tcPr>
            <w:tcW w:w="2188" w:type="dxa"/>
            <w:gridSpan w:val="2"/>
          </w:tcPr>
          <w:p w14:paraId="7378E29C" w14:textId="77777777" w:rsidR="00F07648" w:rsidRPr="00AD34D8" w:rsidRDefault="00F07648" w:rsidP="00D61956">
            <w:pPr>
              <w:rPr>
                <w:sz w:val="18"/>
                <w:szCs w:val="18"/>
                <w:lang w:val="fr-FR"/>
              </w:rPr>
            </w:pPr>
            <w:r w:rsidRPr="00CE7032">
              <w:rPr>
                <w:lang w:val="fr-FR"/>
              </w:rPr>
              <w:t>MinTime</w:t>
            </w:r>
          </w:p>
        </w:tc>
        <w:tc>
          <w:tcPr>
            <w:tcW w:w="709" w:type="dxa"/>
          </w:tcPr>
          <w:p w14:paraId="7F9A6B49"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212D00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6C33D71" w14:textId="77777777" w:rsidR="00F07648" w:rsidRDefault="00361222" w:rsidP="00D61956">
            <w:pPr>
              <w:rPr>
                <w:rFonts w:ascii="SimSun" w:hAnsi="SimSun"/>
                <w:sz w:val="18"/>
                <w:szCs w:val="18"/>
              </w:rPr>
            </w:pPr>
            <w:r w:rsidRPr="00361222">
              <w:rPr>
                <w:rFonts w:ascii="SimSun" w:hAnsi="SimSun"/>
                <w:sz w:val="18"/>
                <w:szCs w:val="18"/>
              </w:rPr>
              <w:t>the shortest time</w:t>
            </w:r>
          </w:p>
        </w:tc>
      </w:tr>
      <w:tr w:rsidR="00F07648" w14:paraId="47084937" w14:textId="77777777" w:rsidTr="00D61956">
        <w:trPr>
          <w:trHeight w:val="133"/>
        </w:trPr>
        <w:tc>
          <w:tcPr>
            <w:tcW w:w="236" w:type="dxa"/>
            <w:vMerge/>
          </w:tcPr>
          <w:p w14:paraId="4FC67CEA" w14:textId="77777777" w:rsidR="00F07648" w:rsidRDefault="00F07648" w:rsidP="00D61956">
            <w:pPr>
              <w:rPr>
                <w:rFonts w:ascii="SimSun" w:hAnsi="SimSun"/>
                <w:lang w:val="fr-FR"/>
              </w:rPr>
            </w:pPr>
          </w:p>
        </w:tc>
        <w:tc>
          <w:tcPr>
            <w:tcW w:w="236" w:type="dxa"/>
            <w:vMerge/>
          </w:tcPr>
          <w:p w14:paraId="0CB3016A" w14:textId="77777777" w:rsidR="00F07648" w:rsidRPr="00D657AE" w:rsidRDefault="00F07648" w:rsidP="00D61956">
            <w:pPr>
              <w:rPr>
                <w:rFonts w:ascii="SimSun" w:hAnsi="SimSun"/>
                <w:sz w:val="18"/>
                <w:szCs w:val="18"/>
              </w:rPr>
            </w:pPr>
          </w:p>
        </w:tc>
        <w:tc>
          <w:tcPr>
            <w:tcW w:w="629" w:type="dxa"/>
          </w:tcPr>
          <w:p w14:paraId="4A4A0245" w14:textId="77777777" w:rsidR="00F07648" w:rsidRPr="00AD34D8" w:rsidRDefault="00F07648" w:rsidP="00D61956">
            <w:pPr>
              <w:rPr>
                <w:sz w:val="18"/>
                <w:szCs w:val="18"/>
                <w:lang w:val="fr-FR"/>
              </w:rPr>
            </w:pPr>
          </w:p>
        </w:tc>
        <w:tc>
          <w:tcPr>
            <w:tcW w:w="1559" w:type="dxa"/>
          </w:tcPr>
          <w:p w14:paraId="1445E4D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868C26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5F7C3E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D22B1B5"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6747FC83" w14:textId="77777777" w:rsidTr="00D61956">
        <w:trPr>
          <w:trHeight w:val="133"/>
        </w:trPr>
        <w:tc>
          <w:tcPr>
            <w:tcW w:w="236" w:type="dxa"/>
            <w:vMerge/>
          </w:tcPr>
          <w:p w14:paraId="23EDA25E" w14:textId="77777777" w:rsidR="00F07648" w:rsidRDefault="00F07648" w:rsidP="00D61956">
            <w:pPr>
              <w:rPr>
                <w:rFonts w:ascii="SimSun" w:hAnsi="SimSun"/>
                <w:lang w:val="fr-FR"/>
              </w:rPr>
            </w:pPr>
          </w:p>
        </w:tc>
        <w:tc>
          <w:tcPr>
            <w:tcW w:w="236" w:type="dxa"/>
            <w:vMerge/>
          </w:tcPr>
          <w:p w14:paraId="6E7AAC63" w14:textId="77777777" w:rsidR="00F07648" w:rsidRPr="00D657AE" w:rsidRDefault="00F07648" w:rsidP="00D61956">
            <w:pPr>
              <w:rPr>
                <w:rFonts w:ascii="SimSun" w:hAnsi="SimSun"/>
                <w:sz w:val="18"/>
                <w:szCs w:val="18"/>
              </w:rPr>
            </w:pPr>
          </w:p>
        </w:tc>
        <w:tc>
          <w:tcPr>
            <w:tcW w:w="629" w:type="dxa"/>
          </w:tcPr>
          <w:p w14:paraId="733453AA" w14:textId="77777777" w:rsidR="00F07648" w:rsidRPr="00AD34D8" w:rsidRDefault="00F07648" w:rsidP="00D61956">
            <w:pPr>
              <w:rPr>
                <w:sz w:val="18"/>
                <w:szCs w:val="18"/>
                <w:lang w:val="fr-FR"/>
              </w:rPr>
            </w:pPr>
          </w:p>
        </w:tc>
        <w:tc>
          <w:tcPr>
            <w:tcW w:w="1559" w:type="dxa"/>
          </w:tcPr>
          <w:p w14:paraId="397A8AC8"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2D2AF56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414FC4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41E3E48" w14:textId="77777777" w:rsidR="00F07648" w:rsidRDefault="00361222" w:rsidP="00D61956">
            <w:pPr>
              <w:rPr>
                <w:rFonts w:ascii="SimSun" w:hAnsi="SimSun"/>
                <w:sz w:val="18"/>
                <w:szCs w:val="18"/>
              </w:rPr>
            </w:pPr>
            <w:r w:rsidRPr="00361222">
              <w:rPr>
                <w:rFonts w:ascii="SimSun" w:hAnsi="SimSun"/>
                <w:sz w:val="18"/>
                <w:szCs w:val="18"/>
              </w:rPr>
              <w:t>Minimum value</w:t>
            </w:r>
          </w:p>
        </w:tc>
      </w:tr>
      <w:tr w:rsidR="00F07648" w14:paraId="6A84E067" w14:textId="77777777" w:rsidTr="00D61956">
        <w:trPr>
          <w:trHeight w:val="133"/>
        </w:trPr>
        <w:tc>
          <w:tcPr>
            <w:tcW w:w="236" w:type="dxa"/>
            <w:vMerge/>
          </w:tcPr>
          <w:p w14:paraId="4FAF1BCF" w14:textId="77777777" w:rsidR="00F07648" w:rsidRDefault="00F07648" w:rsidP="00D61956">
            <w:pPr>
              <w:rPr>
                <w:rFonts w:ascii="SimSun" w:hAnsi="SimSun"/>
                <w:lang w:val="fr-FR"/>
              </w:rPr>
            </w:pPr>
          </w:p>
        </w:tc>
        <w:tc>
          <w:tcPr>
            <w:tcW w:w="236" w:type="dxa"/>
            <w:vMerge/>
          </w:tcPr>
          <w:p w14:paraId="0BCAB576" w14:textId="77777777" w:rsidR="00F07648" w:rsidRPr="00D657AE" w:rsidRDefault="00F07648" w:rsidP="00D61956">
            <w:pPr>
              <w:rPr>
                <w:rFonts w:ascii="SimSun" w:hAnsi="SimSun"/>
                <w:sz w:val="18"/>
                <w:szCs w:val="18"/>
              </w:rPr>
            </w:pPr>
          </w:p>
        </w:tc>
        <w:tc>
          <w:tcPr>
            <w:tcW w:w="629" w:type="dxa"/>
          </w:tcPr>
          <w:p w14:paraId="7AA01A80" w14:textId="77777777" w:rsidR="00F07648" w:rsidRPr="00AD34D8" w:rsidRDefault="00F07648" w:rsidP="00D61956">
            <w:pPr>
              <w:rPr>
                <w:sz w:val="18"/>
                <w:szCs w:val="18"/>
                <w:lang w:val="fr-FR"/>
              </w:rPr>
            </w:pPr>
          </w:p>
        </w:tc>
        <w:tc>
          <w:tcPr>
            <w:tcW w:w="1559" w:type="dxa"/>
          </w:tcPr>
          <w:p w14:paraId="6B2587E6"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19DB75D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345B47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4292BDE" w14:textId="77777777" w:rsidR="00F07648" w:rsidRDefault="00361222" w:rsidP="00D61956">
            <w:pPr>
              <w:rPr>
                <w:rFonts w:ascii="SimSun" w:hAnsi="SimSun"/>
                <w:sz w:val="18"/>
                <w:szCs w:val="18"/>
              </w:rPr>
            </w:pPr>
            <w:r w:rsidRPr="00361222">
              <w:rPr>
                <w:rFonts w:ascii="SimSun" w:hAnsi="SimSun"/>
                <w:sz w:val="18"/>
                <w:szCs w:val="18"/>
              </w:rPr>
              <w:t>Maximum value</w:t>
            </w:r>
          </w:p>
        </w:tc>
      </w:tr>
      <w:tr w:rsidR="00F07648" w14:paraId="130662C0" w14:textId="77777777" w:rsidTr="00D61956">
        <w:trPr>
          <w:trHeight w:val="133"/>
        </w:trPr>
        <w:tc>
          <w:tcPr>
            <w:tcW w:w="236" w:type="dxa"/>
            <w:vMerge/>
          </w:tcPr>
          <w:p w14:paraId="06A1B9E5" w14:textId="77777777" w:rsidR="00F07648" w:rsidRDefault="00F07648" w:rsidP="00D61956">
            <w:pPr>
              <w:rPr>
                <w:rFonts w:ascii="SimSun" w:hAnsi="SimSun"/>
                <w:lang w:val="fr-FR"/>
              </w:rPr>
            </w:pPr>
          </w:p>
        </w:tc>
        <w:tc>
          <w:tcPr>
            <w:tcW w:w="236" w:type="dxa"/>
            <w:vMerge/>
          </w:tcPr>
          <w:p w14:paraId="05653DF1" w14:textId="77777777" w:rsidR="00F07648" w:rsidRPr="00D657AE" w:rsidRDefault="00F07648" w:rsidP="00D61956">
            <w:pPr>
              <w:rPr>
                <w:rFonts w:ascii="SimSun" w:hAnsi="SimSun"/>
                <w:sz w:val="18"/>
                <w:szCs w:val="18"/>
              </w:rPr>
            </w:pPr>
          </w:p>
        </w:tc>
        <w:tc>
          <w:tcPr>
            <w:tcW w:w="629" w:type="dxa"/>
          </w:tcPr>
          <w:p w14:paraId="1805FF6D" w14:textId="77777777" w:rsidR="00F07648" w:rsidRPr="00AD34D8" w:rsidRDefault="00F07648" w:rsidP="00D61956">
            <w:pPr>
              <w:rPr>
                <w:sz w:val="18"/>
                <w:szCs w:val="18"/>
                <w:lang w:val="fr-FR"/>
              </w:rPr>
            </w:pPr>
          </w:p>
        </w:tc>
        <w:tc>
          <w:tcPr>
            <w:tcW w:w="1559" w:type="dxa"/>
          </w:tcPr>
          <w:p w14:paraId="3924A6E7" w14:textId="77777777" w:rsidR="00F07648" w:rsidRPr="00AD34D8" w:rsidRDefault="00F07648" w:rsidP="00D61956">
            <w:pPr>
              <w:rPr>
                <w:sz w:val="18"/>
                <w:szCs w:val="18"/>
                <w:lang w:val="fr-FR"/>
              </w:rPr>
            </w:pPr>
            <w:r w:rsidRPr="00CE7032">
              <w:rPr>
                <w:lang w:val="fr-FR"/>
              </w:rPr>
              <w:t>unit</w:t>
            </w:r>
          </w:p>
        </w:tc>
        <w:tc>
          <w:tcPr>
            <w:tcW w:w="709" w:type="dxa"/>
          </w:tcPr>
          <w:p w14:paraId="4E23CF7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EDC245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E6AD1FA" w14:textId="77777777" w:rsidR="00F07648" w:rsidRDefault="00361222" w:rsidP="00D61956">
            <w:pPr>
              <w:rPr>
                <w:rFonts w:ascii="SimSun" w:hAnsi="SimSun"/>
                <w:sz w:val="18"/>
                <w:szCs w:val="18"/>
              </w:rPr>
            </w:pPr>
            <w:r w:rsidRPr="00361222">
              <w:rPr>
                <w:rFonts w:ascii="SimSun" w:hAnsi="SimSun"/>
                <w:sz w:val="18"/>
                <w:szCs w:val="18"/>
              </w:rPr>
              <w:t>Unit: S seconds</w:t>
            </w:r>
          </w:p>
        </w:tc>
      </w:tr>
      <w:tr w:rsidR="00F07648" w14:paraId="62B4EF40" w14:textId="77777777" w:rsidTr="00D61956">
        <w:trPr>
          <w:trHeight w:val="133"/>
        </w:trPr>
        <w:tc>
          <w:tcPr>
            <w:tcW w:w="236" w:type="dxa"/>
            <w:vMerge/>
          </w:tcPr>
          <w:p w14:paraId="77072E32" w14:textId="77777777" w:rsidR="00F07648" w:rsidRDefault="00F07648" w:rsidP="00D61956">
            <w:pPr>
              <w:rPr>
                <w:rFonts w:ascii="SimSun" w:hAnsi="SimSun"/>
                <w:lang w:val="fr-FR"/>
              </w:rPr>
            </w:pPr>
          </w:p>
        </w:tc>
        <w:tc>
          <w:tcPr>
            <w:tcW w:w="236" w:type="dxa"/>
            <w:vMerge/>
          </w:tcPr>
          <w:p w14:paraId="69843B2F" w14:textId="77777777" w:rsidR="00F07648" w:rsidRPr="00D657AE" w:rsidRDefault="00F07648" w:rsidP="00D61956">
            <w:pPr>
              <w:rPr>
                <w:rFonts w:ascii="SimSun" w:hAnsi="SimSun"/>
                <w:sz w:val="18"/>
                <w:szCs w:val="18"/>
              </w:rPr>
            </w:pPr>
          </w:p>
        </w:tc>
        <w:tc>
          <w:tcPr>
            <w:tcW w:w="2188" w:type="dxa"/>
            <w:gridSpan w:val="2"/>
          </w:tcPr>
          <w:p w14:paraId="10DF6034" w14:textId="77777777" w:rsidR="00F07648" w:rsidRPr="00AD34D8" w:rsidRDefault="00F07648" w:rsidP="00D61956">
            <w:pPr>
              <w:rPr>
                <w:sz w:val="18"/>
                <w:szCs w:val="18"/>
                <w:lang w:val="fr-FR"/>
              </w:rPr>
            </w:pPr>
            <w:r w:rsidRPr="00793059">
              <w:rPr>
                <w:lang w:val="fr-FR"/>
              </w:rPr>
              <w:t>ForbiddenType</w:t>
            </w:r>
          </w:p>
        </w:tc>
        <w:tc>
          <w:tcPr>
            <w:tcW w:w="709" w:type="dxa"/>
          </w:tcPr>
          <w:p w14:paraId="647A7478"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8D307A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2DA106C" w14:textId="77777777" w:rsidR="00F07648" w:rsidRDefault="00361222" w:rsidP="00D61956">
            <w:pPr>
              <w:rPr>
                <w:rFonts w:ascii="SimSun" w:hAnsi="SimSun"/>
                <w:sz w:val="18"/>
                <w:szCs w:val="18"/>
              </w:rPr>
            </w:pPr>
            <w:r w:rsidRPr="00361222">
              <w:rPr>
                <w:rFonts w:ascii="SimSun" w:hAnsi="SimSun"/>
                <w:sz w:val="18"/>
                <w:szCs w:val="18"/>
              </w:rPr>
              <w:t>Limit number of people</w:t>
            </w:r>
          </w:p>
        </w:tc>
      </w:tr>
      <w:tr w:rsidR="00F07648" w14:paraId="08F40589" w14:textId="77777777" w:rsidTr="00D61956">
        <w:trPr>
          <w:trHeight w:val="133"/>
        </w:trPr>
        <w:tc>
          <w:tcPr>
            <w:tcW w:w="236" w:type="dxa"/>
            <w:vMerge/>
          </w:tcPr>
          <w:p w14:paraId="524B594B" w14:textId="77777777" w:rsidR="00F07648" w:rsidRDefault="00F07648" w:rsidP="00D61956">
            <w:pPr>
              <w:rPr>
                <w:rFonts w:ascii="SimSun" w:hAnsi="SimSun"/>
                <w:lang w:val="fr-FR"/>
              </w:rPr>
            </w:pPr>
          </w:p>
        </w:tc>
        <w:tc>
          <w:tcPr>
            <w:tcW w:w="236" w:type="dxa"/>
            <w:vMerge/>
          </w:tcPr>
          <w:p w14:paraId="2FAD736E" w14:textId="77777777" w:rsidR="00F07648" w:rsidRPr="00D657AE" w:rsidRDefault="00F07648" w:rsidP="00D61956">
            <w:pPr>
              <w:rPr>
                <w:rFonts w:ascii="SimSun" w:hAnsi="SimSun"/>
                <w:sz w:val="18"/>
                <w:szCs w:val="18"/>
              </w:rPr>
            </w:pPr>
          </w:p>
        </w:tc>
        <w:tc>
          <w:tcPr>
            <w:tcW w:w="629" w:type="dxa"/>
          </w:tcPr>
          <w:p w14:paraId="2C320CFE" w14:textId="77777777" w:rsidR="00F07648" w:rsidRPr="00AD34D8" w:rsidRDefault="00F07648" w:rsidP="00D61956">
            <w:pPr>
              <w:rPr>
                <w:sz w:val="18"/>
                <w:szCs w:val="18"/>
                <w:lang w:val="fr-FR"/>
              </w:rPr>
            </w:pPr>
          </w:p>
        </w:tc>
        <w:tc>
          <w:tcPr>
            <w:tcW w:w="1559" w:type="dxa"/>
          </w:tcPr>
          <w:p w14:paraId="1729316F"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225A3BE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AB8D8D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062CA35"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039360B9" w14:textId="77777777" w:rsidTr="00D61956">
        <w:trPr>
          <w:trHeight w:val="133"/>
        </w:trPr>
        <w:tc>
          <w:tcPr>
            <w:tcW w:w="236" w:type="dxa"/>
            <w:vMerge/>
          </w:tcPr>
          <w:p w14:paraId="148507AD" w14:textId="77777777" w:rsidR="00F07648" w:rsidRDefault="00F07648" w:rsidP="00D61956">
            <w:pPr>
              <w:rPr>
                <w:rFonts w:ascii="SimSun" w:hAnsi="SimSun"/>
                <w:lang w:val="fr-FR"/>
              </w:rPr>
            </w:pPr>
          </w:p>
        </w:tc>
        <w:tc>
          <w:tcPr>
            <w:tcW w:w="236" w:type="dxa"/>
            <w:vMerge/>
          </w:tcPr>
          <w:p w14:paraId="4E844672" w14:textId="77777777" w:rsidR="00F07648" w:rsidRPr="00D657AE" w:rsidRDefault="00F07648" w:rsidP="00D61956">
            <w:pPr>
              <w:rPr>
                <w:rFonts w:ascii="SimSun" w:hAnsi="SimSun"/>
                <w:sz w:val="18"/>
                <w:szCs w:val="18"/>
              </w:rPr>
            </w:pPr>
          </w:p>
        </w:tc>
        <w:tc>
          <w:tcPr>
            <w:tcW w:w="2188" w:type="dxa"/>
            <w:gridSpan w:val="2"/>
          </w:tcPr>
          <w:p w14:paraId="438F7202" w14:textId="77777777" w:rsidR="00F07648" w:rsidRPr="00AD34D8" w:rsidRDefault="00F07648" w:rsidP="00D61956">
            <w:pPr>
              <w:rPr>
                <w:sz w:val="18"/>
                <w:szCs w:val="18"/>
                <w:lang w:val="fr-FR"/>
              </w:rPr>
            </w:pPr>
            <w:r w:rsidRPr="00793059">
              <w:rPr>
                <w:lang w:val="fr-FR"/>
              </w:rPr>
              <w:t>Minimum</w:t>
            </w:r>
          </w:p>
        </w:tc>
        <w:tc>
          <w:tcPr>
            <w:tcW w:w="709" w:type="dxa"/>
          </w:tcPr>
          <w:p w14:paraId="71159476"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3ED559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2FA9E30" w14:textId="77777777" w:rsidR="00F07648" w:rsidRDefault="00361222" w:rsidP="00D61956">
            <w:pPr>
              <w:rPr>
                <w:rFonts w:ascii="SimSun" w:hAnsi="SimSun"/>
                <w:sz w:val="18"/>
                <w:szCs w:val="18"/>
              </w:rPr>
            </w:pPr>
            <w:r w:rsidRPr="00361222">
              <w:rPr>
                <w:rFonts w:ascii="SimSun" w:hAnsi="SimSun"/>
                <w:sz w:val="18"/>
                <w:szCs w:val="18"/>
              </w:rPr>
              <w:t>Limit the minimum number of people</w:t>
            </w:r>
          </w:p>
        </w:tc>
      </w:tr>
      <w:tr w:rsidR="00F07648" w14:paraId="0E73E8FB" w14:textId="77777777" w:rsidTr="00D61956">
        <w:trPr>
          <w:trHeight w:val="133"/>
        </w:trPr>
        <w:tc>
          <w:tcPr>
            <w:tcW w:w="236" w:type="dxa"/>
            <w:vMerge/>
          </w:tcPr>
          <w:p w14:paraId="47F23F0C" w14:textId="77777777" w:rsidR="00F07648" w:rsidRDefault="00F07648" w:rsidP="00D61956">
            <w:pPr>
              <w:rPr>
                <w:rFonts w:ascii="SimSun" w:hAnsi="SimSun"/>
                <w:lang w:val="fr-FR"/>
              </w:rPr>
            </w:pPr>
          </w:p>
        </w:tc>
        <w:tc>
          <w:tcPr>
            <w:tcW w:w="236" w:type="dxa"/>
            <w:vMerge/>
          </w:tcPr>
          <w:p w14:paraId="33697EC9" w14:textId="77777777" w:rsidR="00F07648" w:rsidRPr="00D657AE" w:rsidRDefault="00F07648" w:rsidP="00D61956">
            <w:pPr>
              <w:rPr>
                <w:rFonts w:ascii="SimSun" w:hAnsi="SimSun"/>
                <w:sz w:val="18"/>
                <w:szCs w:val="18"/>
              </w:rPr>
            </w:pPr>
          </w:p>
        </w:tc>
        <w:tc>
          <w:tcPr>
            <w:tcW w:w="629" w:type="dxa"/>
          </w:tcPr>
          <w:p w14:paraId="7131AD2C" w14:textId="77777777" w:rsidR="00F07648" w:rsidRPr="00AD34D8" w:rsidRDefault="00F07648" w:rsidP="00D61956">
            <w:pPr>
              <w:rPr>
                <w:sz w:val="18"/>
                <w:szCs w:val="18"/>
                <w:lang w:val="fr-FR"/>
              </w:rPr>
            </w:pPr>
          </w:p>
        </w:tc>
        <w:tc>
          <w:tcPr>
            <w:tcW w:w="1559" w:type="dxa"/>
          </w:tcPr>
          <w:p w14:paraId="19CD6E1E"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906358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E41A5C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781ED28"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778D0398" w14:textId="77777777" w:rsidTr="00D61956">
        <w:trPr>
          <w:trHeight w:val="133"/>
        </w:trPr>
        <w:tc>
          <w:tcPr>
            <w:tcW w:w="236" w:type="dxa"/>
            <w:vMerge/>
          </w:tcPr>
          <w:p w14:paraId="0FBDA9AC" w14:textId="77777777" w:rsidR="00F07648" w:rsidRDefault="00F07648" w:rsidP="00D61956">
            <w:pPr>
              <w:rPr>
                <w:rFonts w:ascii="SimSun" w:hAnsi="SimSun"/>
                <w:lang w:val="fr-FR"/>
              </w:rPr>
            </w:pPr>
          </w:p>
        </w:tc>
        <w:tc>
          <w:tcPr>
            <w:tcW w:w="236" w:type="dxa"/>
            <w:vMerge/>
          </w:tcPr>
          <w:p w14:paraId="7A22DFB5" w14:textId="77777777" w:rsidR="00F07648" w:rsidRPr="00D657AE" w:rsidRDefault="00F07648" w:rsidP="00D61956">
            <w:pPr>
              <w:rPr>
                <w:rFonts w:ascii="SimSun" w:hAnsi="SimSun"/>
                <w:sz w:val="18"/>
                <w:szCs w:val="18"/>
              </w:rPr>
            </w:pPr>
          </w:p>
        </w:tc>
        <w:tc>
          <w:tcPr>
            <w:tcW w:w="629" w:type="dxa"/>
          </w:tcPr>
          <w:p w14:paraId="26ED13BF" w14:textId="77777777" w:rsidR="00F07648" w:rsidRPr="00AD34D8" w:rsidRDefault="00F07648" w:rsidP="00D61956">
            <w:pPr>
              <w:rPr>
                <w:sz w:val="18"/>
                <w:szCs w:val="18"/>
                <w:lang w:val="fr-FR"/>
              </w:rPr>
            </w:pPr>
          </w:p>
        </w:tc>
        <w:tc>
          <w:tcPr>
            <w:tcW w:w="1559" w:type="dxa"/>
          </w:tcPr>
          <w:p w14:paraId="701B5CED"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4C8E86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A89B96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099638D" w14:textId="77777777" w:rsidR="00F07648" w:rsidRDefault="00361222" w:rsidP="00D61956">
            <w:pPr>
              <w:rPr>
                <w:rFonts w:ascii="SimSun" w:hAnsi="SimSun"/>
                <w:sz w:val="18"/>
                <w:szCs w:val="18"/>
              </w:rPr>
            </w:pPr>
            <w:r w:rsidRPr="00361222">
              <w:rPr>
                <w:rFonts w:ascii="SimSun" w:hAnsi="SimSun"/>
                <w:sz w:val="18"/>
                <w:szCs w:val="18"/>
              </w:rPr>
              <w:t>Minimum value</w:t>
            </w:r>
          </w:p>
        </w:tc>
      </w:tr>
      <w:tr w:rsidR="00F07648" w14:paraId="356DA775" w14:textId="77777777" w:rsidTr="00D61956">
        <w:trPr>
          <w:trHeight w:val="133"/>
        </w:trPr>
        <w:tc>
          <w:tcPr>
            <w:tcW w:w="236" w:type="dxa"/>
            <w:vMerge/>
          </w:tcPr>
          <w:p w14:paraId="77CFC338" w14:textId="77777777" w:rsidR="00F07648" w:rsidRDefault="00F07648" w:rsidP="00D61956">
            <w:pPr>
              <w:rPr>
                <w:rFonts w:ascii="SimSun" w:hAnsi="SimSun"/>
                <w:lang w:val="fr-FR"/>
              </w:rPr>
            </w:pPr>
          </w:p>
        </w:tc>
        <w:tc>
          <w:tcPr>
            <w:tcW w:w="236" w:type="dxa"/>
            <w:vMerge/>
          </w:tcPr>
          <w:p w14:paraId="788135D9" w14:textId="77777777" w:rsidR="00F07648" w:rsidRPr="00D657AE" w:rsidRDefault="00F07648" w:rsidP="00D61956">
            <w:pPr>
              <w:rPr>
                <w:rFonts w:ascii="SimSun" w:hAnsi="SimSun"/>
                <w:sz w:val="18"/>
                <w:szCs w:val="18"/>
              </w:rPr>
            </w:pPr>
          </w:p>
        </w:tc>
        <w:tc>
          <w:tcPr>
            <w:tcW w:w="629" w:type="dxa"/>
          </w:tcPr>
          <w:p w14:paraId="0FFBC570" w14:textId="77777777" w:rsidR="00F07648" w:rsidRPr="00AD34D8" w:rsidRDefault="00F07648" w:rsidP="00D61956">
            <w:pPr>
              <w:rPr>
                <w:sz w:val="18"/>
                <w:szCs w:val="18"/>
                <w:lang w:val="fr-FR"/>
              </w:rPr>
            </w:pPr>
          </w:p>
        </w:tc>
        <w:tc>
          <w:tcPr>
            <w:tcW w:w="1559" w:type="dxa"/>
          </w:tcPr>
          <w:p w14:paraId="48D21A0D"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3F3E3FB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21E0A0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574304B" w14:textId="77777777" w:rsidR="00F07648" w:rsidRDefault="00361222" w:rsidP="00D61956">
            <w:pPr>
              <w:rPr>
                <w:rFonts w:ascii="SimSun" w:hAnsi="SimSun"/>
                <w:sz w:val="18"/>
                <w:szCs w:val="18"/>
              </w:rPr>
            </w:pPr>
            <w:r w:rsidRPr="00361222">
              <w:rPr>
                <w:rFonts w:ascii="SimSun" w:hAnsi="SimSun"/>
                <w:sz w:val="18"/>
                <w:szCs w:val="18"/>
              </w:rPr>
              <w:t>Maximum value</w:t>
            </w:r>
          </w:p>
        </w:tc>
      </w:tr>
      <w:tr w:rsidR="00F07648" w14:paraId="44159ABC" w14:textId="77777777" w:rsidTr="00D61956">
        <w:trPr>
          <w:trHeight w:val="133"/>
        </w:trPr>
        <w:tc>
          <w:tcPr>
            <w:tcW w:w="236" w:type="dxa"/>
            <w:vMerge/>
          </w:tcPr>
          <w:p w14:paraId="4ABDF0CC" w14:textId="77777777" w:rsidR="00F07648" w:rsidRDefault="00F07648" w:rsidP="00D61956">
            <w:pPr>
              <w:rPr>
                <w:rFonts w:ascii="SimSun" w:hAnsi="SimSun"/>
                <w:lang w:val="fr-FR"/>
              </w:rPr>
            </w:pPr>
          </w:p>
        </w:tc>
        <w:tc>
          <w:tcPr>
            <w:tcW w:w="236" w:type="dxa"/>
            <w:vMerge/>
          </w:tcPr>
          <w:p w14:paraId="73CB8BE9" w14:textId="77777777" w:rsidR="00F07648" w:rsidRPr="00D657AE" w:rsidRDefault="00F07648" w:rsidP="00D61956">
            <w:pPr>
              <w:rPr>
                <w:rFonts w:ascii="SimSun" w:hAnsi="SimSun"/>
                <w:sz w:val="18"/>
                <w:szCs w:val="18"/>
              </w:rPr>
            </w:pPr>
          </w:p>
        </w:tc>
        <w:tc>
          <w:tcPr>
            <w:tcW w:w="2188" w:type="dxa"/>
            <w:gridSpan w:val="2"/>
          </w:tcPr>
          <w:p w14:paraId="62C366A0" w14:textId="77777777" w:rsidR="00F07648" w:rsidRPr="00AD34D8" w:rsidRDefault="00F07648" w:rsidP="00D61956">
            <w:pPr>
              <w:rPr>
                <w:sz w:val="18"/>
                <w:szCs w:val="18"/>
                <w:lang w:val="fr-FR"/>
              </w:rPr>
            </w:pPr>
            <w:r w:rsidRPr="00793059">
              <w:rPr>
                <w:lang w:val="fr-FR"/>
              </w:rPr>
              <w:t>Maximum</w:t>
            </w:r>
          </w:p>
        </w:tc>
        <w:tc>
          <w:tcPr>
            <w:tcW w:w="709" w:type="dxa"/>
          </w:tcPr>
          <w:p w14:paraId="7D44E110"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567B13F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AB95C45" w14:textId="77777777" w:rsidR="00F07648" w:rsidRDefault="00361222" w:rsidP="00D61956">
            <w:pPr>
              <w:rPr>
                <w:rFonts w:ascii="SimSun" w:hAnsi="SimSun"/>
                <w:sz w:val="18"/>
                <w:szCs w:val="18"/>
              </w:rPr>
            </w:pPr>
            <w:r w:rsidRPr="00361222">
              <w:rPr>
                <w:rFonts w:ascii="SimSun" w:hAnsi="SimSun"/>
                <w:sz w:val="18"/>
                <w:szCs w:val="18"/>
              </w:rPr>
              <w:t>Limit the maximum number of people</w:t>
            </w:r>
          </w:p>
        </w:tc>
      </w:tr>
      <w:tr w:rsidR="00F07648" w14:paraId="4C6E9415" w14:textId="77777777" w:rsidTr="00D61956">
        <w:trPr>
          <w:trHeight w:val="133"/>
        </w:trPr>
        <w:tc>
          <w:tcPr>
            <w:tcW w:w="236" w:type="dxa"/>
            <w:vMerge/>
          </w:tcPr>
          <w:p w14:paraId="0BDDE5B5" w14:textId="77777777" w:rsidR="00F07648" w:rsidRDefault="00F07648" w:rsidP="00D61956">
            <w:pPr>
              <w:rPr>
                <w:rFonts w:ascii="SimSun" w:hAnsi="SimSun"/>
                <w:lang w:val="fr-FR"/>
              </w:rPr>
            </w:pPr>
          </w:p>
        </w:tc>
        <w:tc>
          <w:tcPr>
            <w:tcW w:w="236" w:type="dxa"/>
            <w:vMerge/>
          </w:tcPr>
          <w:p w14:paraId="5AC20833" w14:textId="77777777" w:rsidR="00F07648" w:rsidRPr="00D657AE" w:rsidRDefault="00F07648" w:rsidP="00D61956">
            <w:pPr>
              <w:rPr>
                <w:rFonts w:ascii="SimSun" w:hAnsi="SimSun"/>
                <w:sz w:val="18"/>
                <w:szCs w:val="18"/>
              </w:rPr>
            </w:pPr>
          </w:p>
        </w:tc>
        <w:tc>
          <w:tcPr>
            <w:tcW w:w="629" w:type="dxa"/>
          </w:tcPr>
          <w:p w14:paraId="60C17640" w14:textId="77777777" w:rsidR="00F07648" w:rsidRPr="00AD34D8" w:rsidRDefault="00F07648" w:rsidP="00D61956">
            <w:pPr>
              <w:rPr>
                <w:sz w:val="18"/>
                <w:szCs w:val="18"/>
                <w:lang w:val="fr-FR"/>
              </w:rPr>
            </w:pPr>
          </w:p>
        </w:tc>
        <w:tc>
          <w:tcPr>
            <w:tcW w:w="1559" w:type="dxa"/>
          </w:tcPr>
          <w:p w14:paraId="78E25A66"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1EB3038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49A167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65DED8A" w14:textId="77777777" w:rsidR="00F07648" w:rsidRDefault="00361222" w:rsidP="00D61956">
            <w:pPr>
              <w:rPr>
                <w:rFonts w:ascii="SimSun" w:hAnsi="SimSun"/>
                <w:sz w:val="18"/>
                <w:szCs w:val="18"/>
              </w:rPr>
            </w:pPr>
            <w:r w:rsidRPr="00361222">
              <w:rPr>
                <w:rFonts w:ascii="SimSun" w:hAnsi="SimSun"/>
                <w:sz w:val="18"/>
                <w:szCs w:val="18"/>
              </w:rPr>
              <w:t>Whether to enable this function, whether the user can configure</w:t>
            </w:r>
          </w:p>
        </w:tc>
      </w:tr>
      <w:tr w:rsidR="00F07648" w14:paraId="1696B3CC" w14:textId="77777777" w:rsidTr="00D61956">
        <w:trPr>
          <w:trHeight w:val="133"/>
        </w:trPr>
        <w:tc>
          <w:tcPr>
            <w:tcW w:w="236" w:type="dxa"/>
            <w:vMerge/>
          </w:tcPr>
          <w:p w14:paraId="4933D85F" w14:textId="77777777" w:rsidR="00F07648" w:rsidRDefault="00F07648" w:rsidP="00D61956">
            <w:pPr>
              <w:rPr>
                <w:rFonts w:ascii="SimSun" w:hAnsi="SimSun"/>
                <w:lang w:val="fr-FR"/>
              </w:rPr>
            </w:pPr>
          </w:p>
        </w:tc>
        <w:tc>
          <w:tcPr>
            <w:tcW w:w="236" w:type="dxa"/>
            <w:vMerge/>
          </w:tcPr>
          <w:p w14:paraId="6500A02F" w14:textId="77777777" w:rsidR="00F07648" w:rsidRPr="00D657AE" w:rsidRDefault="00F07648" w:rsidP="00D61956">
            <w:pPr>
              <w:rPr>
                <w:rFonts w:ascii="SimSun" w:hAnsi="SimSun"/>
                <w:sz w:val="18"/>
                <w:szCs w:val="18"/>
              </w:rPr>
            </w:pPr>
          </w:p>
        </w:tc>
        <w:tc>
          <w:tcPr>
            <w:tcW w:w="629" w:type="dxa"/>
          </w:tcPr>
          <w:p w14:paraId="640E0596" w14:textId="77777777" w:rsidR="00F07648" w:rsidRPr="00AD34D8" w:rsidRDefault="00F07648" w:rsidP="00D61956">
            <w:pPr>
              <w:rPr>
                <w:sz w:val="18"/>
                <w:szCs w:val="18"/>
                <w:lang w:val="fr-FR"/>
              </w:rPr>
            </w:pPr>
          </w:p>
        </w:tc>
        <w:tc>
          <w:tcPr>
            <w:tcW w:w="1559" w:type="dxa"/>
          </w:tcPr>
          <w:p w14:paraId="08F93585" w14:textId="77777777" w:rsidR="00F07648" w:rsidRPr="00AD34D8" w:rsidRDefault="00F07648" w:rsidP="00D61956">
            <w:pPr>
              <w:rPr>
                <w:sz w:val="18"/>
                <w:szCs w:val="18"/>
                <w:lang w:val="fr-FR"/>
              </w:rPr>
            </w:pPr>
            <w:r>
              <w:rPr>
                <w:sz w:val="18"/>
                <w:szCs w:val="18"/>
                <w:lang w:val="fr-FR"/>
              </w:rPr>
              <w:t>M</w:t>
            </w:r>
            <w:r>
              <w:rPr>
                <w:rFonts w:hint="eastAsia"/>
                <w:sz w:val="18"/>
                <w:szCs w:val="18"/>
                <w:lang w:val="fr-FR"/>
              </w:rPr>
              <w:t>in</w:t>
            </w:r>
          </w:p>
        </w:tc>
        <w:tc>
          <w:tcPr>
            <w:tcW w:w="709" w:type="dxa"/>
          </w:tcPr>
          <w:p w14:paraId="5B86E39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0D6F5F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1A80A0F" w14:textId="77777777" w:rsidR="00F07648" w:rsidRDefault="00361222" w:rsidP="00D61956">
            <w:pPr>
              <w:rPr>
                <w:rFonts w:ascii="SimSun" w:hAnsi="SimSun"/>
                <w:sz w:val="18"/>
                <w:szCs w:val="18"/>
              </w:rPr>
            </w:pPr>
            <w:r w:rsidRPr="00361222">
              <w:rPr>
                <w:rFonts w:ascii="SimSun" w:hAnsi="SimSun"/>
                <w:sz w:val="18"/>
                <w:szCs w:val="18"/>
              </w:rPr>
              <w:t>Minimum value</w:t>
            </w:r>
          </w:p>
        </w:tc>
      </w:tr>
      <w:tr w:rsidR="00F07648" w14:paraId="5F4D3A2E" w14:textId="77777777" w:rsidTr="00D61956">
        <w:trPr>
          <w:trHeight w:val="133"/>
        </w:trPr>
        <w:tc>
          <w:tcPr>
            <w:tcW w:w="236" w:type="dxa"/>
            <w:vMerge/>
          </w:tcPr>
          <w:p w14:paraId="2E7C647D" w14:textId="77777777" w:rsidR="00F07648" w:rsidRDefault="00F07648" w:rsidP="00D61956">
            <w:pPr>
              <w:rPr>
                <w:rFonts w:ascii="SimSun" w:hAnsi="SimSun"/>
                <w:lang w:val="fr-FR"/>
              </w:rPr>
            </w:pPr>
          </w:p>
        </w:tc>
        <w:tc>
          <w:tcPr>
            <w:tcW w:w="236" w:type="dxa"/>
            <w:vMerge/>
          </w:tcPr>
          <w:p w14:paraId="7527DEE8" w14:textId="77777777" w:rsidR="00F07648" w:rsidRPr="00D657AE" w:rsidRDefault="00F07648" w:rsidP="00D61956">
            <w:pPr>
              <w:rPr>
                <w:rFonts w:ascii="SimSun" w:hAnsi="SimSun"/>
                <w:sz w:val="18"/>
                <w:szCs w:val="18"/>
              </w:rPr>
            </w:pPr>
          </w:p>
        </w:tc>
        <w:tc>
          <w:tcPr>
            <w:tcW w:w="629" w:type="dxa"/>
          </w:tcPr>
          <w:p w14:paraId="159F5FC6" w14:textId="77777777" w:rsidR="00F07648" w:rsidRPr="00AD34D8" w:rsidRDefault="00F07648" w:rsidP="00D61956">
            <w:pPr>
              <w:rPr>
                <w:sz w:val="18"/>
                <w:szCs w:val="18"/>
                <w:lang w:val="fr-FR"/>
              </w:rPr>
            </w:pPr>
          </w:p>
        </w:tc>
        <w:tc>
          <w:tcPr>
            <w:tcW w:w="1559" w:type="dxa"/>
          </w:tcPr>
          <w:p w14:paraId="1E29DB37"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46CB8DD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A0E630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4F9D42A" w14:textId="77777777" w:rsidR="00F07648" w:rsidRDefault="00361222" w:rsidP="00D61956">
            <w:pPr>
              <w:rPr>
                <w:rFonts w:ascii="SimSun" w:hAnsi="SimSun"/>
                <w:sz w:val="18"/>
                <w:szCs w:val="18"/>
              </w:rPr>
            </w:pPr>
            <w:r w:rsidRPr="00361222">
              <w:rPr>
                <w:rFonts w:ascii="SimSun" w:hAnsi="SimSun"/>
                <w:sz w:val="18"/>
                <w:szCs w:val="18"/>
              </w:rPr>
              <w:t>Maximum value</w:t>
            </w:r>
          </w:p>
        </w:tc>
      </w:tr>
    </w:tbl>
    <w:p w14:paraId="30BDD845" w14:textId="77777777" w:rsidR="00F07648" w:rsidRPr="00361222" w:rsidRDefault="00F07648" w:rsidP="00F07648">
      <w:r>
        <w:rPr>
          <w:rFonts w:hint="eastAsia"/>
        </w:rPr>
        <w:t>p_</w:t>
      </w:r>
      <w:r w:rsidRPr="00D70155">
        <w:t>result</w:t>
      </w:r>
      <w:r>
        <w:rPr>
          <w:rFonts w:hint="eastAsia"/>
        </w:rPr>
        <w:t xml:space="preserve"> </w:t>
      </w:r>
      <w:r w:rsidR="00361222">
        <w:rPr>
          <w:rFonts w:hint="eastAsia"/>
        </w:rPr>
        <w:t xml:space="preserve"> t</w:t>
      </w:r>
      <w:r w:rsidR="00361222" w:rsidRPr="003F4AC4">
        <w:t>he json format is</w:t>
      </w:r>
      <w:r w:rsidR="00E45D9D">
        <w:rPr>
          <w:rFonts w:hint="eastAsia"/>
        </w:rPr>
        <w:t>:</w:t>
      </w:r>
    </w:p>
    <w:p w14:paraId="7E1E9592" w14:textId="77777777" w:rsidR="00F07648" w:rsidRDefault="00F07648" w:rsidP="00F07648">
      <w:r>
        <w:t>{</w:t>
      </w:r>
    </w:p>
    <w:p w14:paraId="765CFF51" w14:textId="77777777" w:rsidR="00F07648" w:rsidRDefault="00F07648" w:rsidP="00F07648">
      <w:r>
        <w:tab/>
        <w:t>"LibId": 6,</w:t>
      </w:r>
    </w:p>
    <w:p w14:paraId="68BBBB3D" w14:textId="77777777" w:rsidR="00F07648" w:rsidRDefault="00F07648" w:rsidP="00F07648">
      <w:r>
        <w:tab/>
        <w:t>"Enable": true,</w:t>
      </w:r>
    </w:p>
    <w:p w14:paraId="050AF3E6" w14:textId="77777777" w:rsidR="00F07648" w:rsidRDefault="00F07648" w:rsidP="00F07648">
      <w:r>
        <w:tab/>
        <w:t>"RegionEnable": true,</w:t>
      </w:r>
    </w:p>
    <w:p w14:paraId="103B5EC7" w14:textId="77777777" w:rsidR="00F07648" w:rsidRDefault="00F07648" w:rsidP="00F07648">
      <w:r>
        <w:tab/>
        <w:t>"EdgeNum": 8,</w:t>
      </w:r>
    </w:p>
    <w:p w14:paraId="50AFAFD0" w14:textId="77777777" w:rsidR="00F07648" w:rsidRDefault="00F07648" w:rsidP="00F07648">
      <w:r>
        <w:tab/>
        <w:t>"MaxRegionNum": 8,</w:t>
      </w:r>
    </w:p>
    <w:p w14:paraId="7EF8AF40" w14:textId="77777777" w:rsidR="00F07648" w:rsidRDefault="00F07648" w:rsidP="00F07648">
      <w:r>
        <w:tab/>
        <w:t>"DetailGetEnable": false,</w:t>
      </w:r>
    </w:p>
    <w:p w14:paraId="256831A6" w14:textId="77777777" w:rsidR="00F07648" w:rsidRDefault="00F07648" w:rsidP="00F07648">
      <w:r>
        <w:tab/>
        <w:t>"OSDLineEnable": true,</w:t>
      </w:r>
    </w:p>
    <w:p w14:paraId="29456979" w14:textId="77777777" w:rsidR="00F07648" w:rsidRDefault="00F07648" w:rsidP="00F07648">
      <w:r>
        <w:tab/>
        <w:t>"AnalysisPathEnable": false,</w:t>
      </w:r>
    </w:p>
    <w:p w14:paraId="66EC1B53" w14:textId="77777777" w:rsidR="00F07648" w:rsidRDefault="00F07648" w:rsidP="00F07648">
      <w:r>
        <w:tab/>
        <w:t>"AnalysisPathMax": 1,</w:t>
      </w:r>
    </w:p>
    <w:p w14:paraId="0AE12D3A" w14:textId="77777777" w:rsidR="00F07648" w:rsidRDefault="00F07648" w:rsidP="00F07648">
      <w:r>
        <w:tab/>
        <w:t>"AnalysisPathMin": 0,</w:t>
      </w:r>
    </w:p>
    <w:p w14:paraId="7B90B706" w14:textId="77777777" w:rsidR="00F07648" w:rsidRDefault="00F07648" w:rsidP="00F07648">
      <w:r>
        <w:tab/>
        <w:t>"TargetSizeConstrainEnable": true,</w:t>
      </w:r>
    </w:p>
    <w:p w14:paraId="79CA60C8" w14:textId="77777777" w:rsidR="00F07648" w:rsidRDefault="00F07648" w:rsidP="00F07648">
      <w:r>
        <w:tab/>
        <w:t>"TargetSizeConstrainMax": 1,</w:t>
      </w:r>
    </w:p>
    <w:p w14:paraId="63EFBF62" w14:textId="77777777" w:rsidR="00F07648" w:rsidRDefault="00F07648" w:rsidP="00F07648">
      <w:r>
        <w:tab/>
        <w:t>"TargetSizeConstrainMin": 0,</w:t>
      </w:r>
    </w:p>
    <w:p w14:paraId="7F8DEDA3" w14:textId="77777777" w:rsidR="00F07648" w:rsidRDefault="00F07648" w:rsidP="00F07648">
      <w:r>
        <w:tab/>
        <w:t>"TargetSizeConstrainUnit": "",</w:t>
      </w:r>
    </w:p>
    <w:p w14:paraId="02E27AA8" w14:textId="77777777" w:rsidR="00F07648" w:rsidRDefault="00F07648" w:rsidP="00F07648">
      <w:r>
        <w:tab/>
        <w:t>"MinTargetSizeEnable": true,</w:t>
      </w:r>
    </w:p>
    <w:p w14:paraId="45883CFF" w14:textId="77777777" w:rsidR="00F07648" w:rsidRDefault="00F07648" w:rsidP="00F07648">
      <w:r>
        <w:tab/>
        <w:t>"MinTargetSizeMax": 1000000,</w:t>
      </w:r>
    </w:p>
    <w:p w14:paraId="1698E4CC" w14:textId="77777777" w:rsidR="00F07648" w:rsidRDefault="00F07648" w:rsidP="00F07648">
      <w:r>
        <w:tab/>
        <w:t>"MinTargetSizeMin": 0,</w:t>
      </w:r>
    </w:p>
    <w:p w14:paraId="028E2EA5" w14:textId="77777777" w:rsidR="00F07648" w:rsidRDefault="00F07648" w:rsidP="00F07648">
      <w:r>
        <w:tab/>
        <w:t>"MinTargetSizeUnit": "cm2",</w:t>
      </w:r>
    </w:p>
    <w:p w14:paraId="23A01CD3" w14:textId="77777777" w:rsidR="00F07648" w:rsidRDefault="00F07648" w:rsidP="00F07648">
      <w:r>
        <w:tab/>
        <w:t>"MaxTargetSizeEnable": true,</w:t>
      </w:r>
    </w:p>
    <w:p w14:paraId="507E9CED" w14:textId="77777777" w:rsidR="00F07648" w:rsidRDefault="00F07648" w:rsidP="00F07648">
      <w:r>
        <w:tab/>
        <w:t>"MaxTargetSizeMax": 1000000,</w:t>
      </w:r>
    </w:p>
    <w:p w14:paraId="24570B83" w14:textId="77777777" w:rsidR="00F07648" w:rsidRDefault="00F07648" w:rsidP="00F07648">
      <w:r>
        <w:tab/>
        <w:t>"MaxTargetSizeMin": 0,</w:t>
      </w:r>
    </w:p>
    <w:p w14:paraId="3A616B25" w14:textId="77777777" w:rsidR="00F07648" w:rsidRDefault="00F07648" w:rsidP="00F07648">
      <w:r>
        <w:tab/>
        <w:t>"MaxTargetSizeUnit": "cm2",</w:t>
      </w:r>
    </w:p>
    <w:p w14:paraId="46583A04" w14:textId="77777777" w:rsidR="00F07648" w:rsidRDefault="00F07648" w:rsidP="00F07648">
      <w:r>
        <w:tab/>
        <w:t>"MinTimeEnable": true,</w:t>
      </w:r>
    </w:p>
    <w:p w14:paraId="41B6818C" w14:textId="77777777" w:rsidR="00F07648" w:rsidRDefault="00F07648" w:rsidP="00F07648">
      <w:r>
        <w:tab/>
        <w:t>"MinTimeMax": 60,</w:t>
      </w:r>
    </w:p>
    <w:p w14:paraId="1194A663" w14:textId="77777777" w:rsidR="00F07648" w:rsidRDefault="00F07648" w:rsidP="00F07648">
      <w:r>
        <w:tab/>
        <w:t>"MinTimeMin": 5,</w:t>
      </w:r>
    </w:p>
    <w:p w14:paraId="0EBFE53B" w14:textId="77777777" w:rsidR="00F07648" w:rsidRDefault="00F07648" w:rsidP="00F07648">
      <w:r>
        <w:tab/>
        <w:t>"MinTimeUnit": "S",</w:t>
      </w:r>
    </w:p>
    <w:p w14:paraId="72C9C3ED" w14:textId="77777777" w:rsidR="00F07648" w:rsidRDefault="00F07648" w:rsidP="00F07648">
      <w:r>
        <w:tab/>
        <w:t>"ForbiddenTypeEnable": true,</w:t>
      </w:r>
    </w:p>
    <w:p w14:paraId="416E3D7B" w14:textId="77777777" w:rsidR="00F07648" w:rsidRDefault="00F07648" w:rsidP="00F07648">
      <w:r>
        <w:tab/>
        <w:t>"MinimumEnable": true,</w:t>
      </w:r>
    </w:p>
    <w:p w14:paraId="3D395E31" w14:textId="77777777" w:rsidR="00F07648" w:rsidRDefault="00F07648" w:rsidP="00F07648">
      <w:r>
        <w:tab/>
        <w:t>"MinimumMax": 99999,</w:t>
      </w:r>
    </w:p>
    <w:p w14:paraId="5CDF54B7" w14:textId="77777777" w:rsidR="00F07648" w:rsidRDefault="00F07648" w:rsidP="00F07648">
      <w:r>
        <w:tab/>
        <w:t>"MinimumMin": 1,</w:t>
      </w:r>
    </w:p>
    <w:p w14:paraId="7EC1E54A" w14:textId="77777777" w:rsidR="00F07648" w:rsidRDefault="00F07648" w:rsidP="00F07648">
      <w:r>
        <w:tab/>
        <w:t>"MaximumEnable": true,</w:t>
      </w:r>
    </w:p>
    <w:p w14:paraId="6F864EE7" w14:textId="77777777" w:rsidR="00F07648" w:rsidRDefault="00F07648" w:rsidP="00F07648">
      <w:r>
        <w:tab/>
        <w:t>"MaximumMax": 99999,</w:t>
      </w:r>
    </w:p>
    <w:p w14:paraId="0E8DDA0C" w14:textId="77777777" w:rsidR="00F07648" w:rsidRDefault="00F07648" w:rsidP="00F07648">
      <w:r>
        <w:tab/>
        <w:t>"MaximumMin": 1</w:t>
      </w:r>
    </w:p>
    <w:p w14:paraId="72F2C803" w14:textId="77777777" w:rsidR="00F07648" w:rsidRDefault="00F07648" w:rsidP="00F07648">
      <w:r>
        <w:t>}</w:t>
      </w:r>
    </w:p>
    <w:p w14:paraId="66F00A22" w14:textId="77777777" w:rsidR="00361222" w:rsidRDefault="009D4333" w:rsidP="00F07648">
      <w:pPr>
        <w:pStyle w:val="Titolo4"/>
        <w:rPr>
          <w:rFonts w:ascii="Times New Roman" w:eastAsia="SimSun" w:hAnsi="Times New Roman" w:cs="Times New Roman"/>
          <w:b w:val="0"/>
          <w:bCs w:val="0"/>
          <w:sz w:val="21"/>
          <w:szCs w:val="24"/>
          <w:lang w:val="fr-FR"/>
        </w:rPr>
      </w:pPr>
      <w:r w:rsidRPr="00C345FF">
        <w:t>Description</w:t>
      </w:r>
    </w:p>
    <w:p w14:paraId="21C19BB0" w14:textId="77777777" w:rsidR="009D4333" w:rsidRPr="009D4333" w:rsidRDefault="009D4333" w:rsidP="009D4333">
      <w:pPr>
        <w:rPr>
          <w:lang w:val="fr-FR"/>
        </w:rPr>
      </w:pPr>
      <w:r w:rsidRPr="00361222">
        <w:rPr>
          <w:lang w:val="fr-FR"/>
        </w:rPr>
        <w:t>Get multiplayer configuration capabilities.</w:t>
      </w:r>
    </w:p>
    <w:p w14:paraId="1B7E608B" w14:textId="77777777" w:rsidR="00361222" w:rsidRPr="000F5951" w:rsidRDefault="00361222" w:rsidP="00361222">
      <w:pPr>
        <w:pStyle w:val="Titolo4"/>
      </w:pPr>
      <w:r w:rsidRPr="000F5951">
        <w:rPr>
          <w:rFonts w:hint="eastAsia"/>
        </w:rPr>
        <w:t>Return value</w:t>
      </w:r>
    </w:p>
    <w:p w14:paraId="5A4A7169" w14:textId="77777777" w:rsidR="00361222" w:rsidRPr="000F5951" w:rsidRDefault="00361222" w:rsidP="00361222">
      <w:r w:rsidRPr="000F5951">
        <w:rPr>
          <w:rFonts w:hint="eastAsia"/>
        </w:rPr>
        <w:t>0 succeeded; other values failed.</w:t>
      </w:r>
    </w:p>
    <w:p w14:paraId="74EDBCD5" w14:textId="77777777" w:rsidR="00F07648" w:rsidRDefault="00F07648" w:rsidP="00F07648">
      <w:pPr>
        <w:pStyle w:val="Titolo3"/>
      </w:pPr>
      <w:bookmarkStart w:id="568" w:name="_Toc152594291"/>
      <w:r>
        <w:t>sdks_get_ia_</w:t>
      </w:r>
      <w:r w:rsidRPr="00CE5365">
        <w:rPr>
          <w:rFonts w:hint="eastAsia"/>
        </w:rPr>
        <w:t xml:space="preserve"> </w:t>
      </w:r>
      <w:r>
        <w:rPr>
          <w:rFonts w:hint="eastAsia"/>
        </w:rPr>
        <w:t>multi_loiter</w:t>
      </w:r>
      <w:r>
        <w:t>_param</w:t>
      </w:r>
      <w:bookmarkEnd w:id="568"/>
    </w:p>
    <w:p w14:paraId="5F72229A" w14:textId="77777777" w:rsidR="00697F38" w:rsidRDefault="00697F38" w:rsidP="00697F38">
      <w:pPr>
        <w:pStyle w:val="Titolo4"/>
      </w:pPr>
      <w:r>
        <w:rPr>
          <w:rFonts w:hint="eastAsia"/>
        </w:rPr>
        <w:t>Define</w:t>
      </w:r>
    </w:p>
    <w:p w14:paraId="38A64516" w14:textId="77777777" w:rsidR="00F07648" w:rsidRPr="009D4333" w:rsidRDefault="009D4333" w:rsidP="009D433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sidRPr="00CE5365">
        <w:rPr>
          <w:rFonts w:ascii="NSimSun" w:eastAsiaTheme="minorEastAsia" w:hAnsi="NSimSun" w:cs="NSimSun" w:hint="eastAsia"/>
          <w:color w:val="000000"/>
          <w:kern w:val="0"/>
          <w:sz w:val="19"/>
          <w:szCs w:val="19"/>
        </w:rPr>
        <w:t xml:space="preserve"> </w:t>
      </w:r>
      <w:r>
        <w:rPr>
          <w:rFonts w:ascii="NSimSun" w:eastAsiaTheme="minorEastAsia" w:hAnsi="NSimSun" w:cs="NSimSun" w:hint="eastAsia"/>
          <w:color w:val="000000"/>
          <w:kern w:val="0"/>
          <w:sz w:val="19"/>
          <w:szCs w:val="19"/>
        </w:rPr>
        <w:t>multi_loiter</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5DB54058" w14:textId="77777777" w:rsidR="00697F38" w:rsidRDefault="00697F38" w:rsidP="00697F38">
      <w:pPr>
        <w:pStyle w:val="Titolo4"/>
      </w:pPr>
      <w:r>
        <w:rPr>
          <w:rFonts w:hint="eastAsia"/>
        </w:rPr>
        <w:t>parameter</w:t>
      </w:r>
    </w:p>
    <w:p w14:paraId="0D726AA1" w14:textId="77777777" w:rsidR="00697F38" w:rsidRPr="00BD4279" w:rsidRDefault="00697F38" w:rsidP="00697F38">
      <w:r w:rsidRPr="00BD4279">
        <w:rPr>
          <w:rFonts w:hint="eastAsia"/>
        </w:rPr>
        <w:t>handle</w:t>
      </w:r>
      <w:r w:rsidR="00E45D9D">
        <w:rPr>
          <w:rFonts w:hint="eastAsia"/>
        </w:rPr>
        <w:t>:</w:t>
      </w:r>
      <w:r w:rsidRPr="00BD4279">
        <w:rPr>
          <w:rFonts w:hint="eastAsia"/>
        </w:rPr>
        <w:t>Return value of sdks_dev_conn interface.</w:t>
      </w:r>
    </w:p>
    <w:p w14:paraId="79716339" w14:textId="77777777" w:rsidR="00697F38" w:rsidRPr="00BD4279" w:rsidRDefault="00697F38" w:rsidP="00697F38">
      <w:r w:rsidRPr="00BD4279">
        <w:rPr>
          <w:rFonts w:hint="eastAsia"/>
        </w:rPr>
        <w:t>chn</w:t>
      </w:r>
      <w:r w:rsidR="00E45D9D">
        <w:rPr>
          <w:rFonts w:hint="eastAsia"/>
        </w:rPr>
        <w:t>:</w:t>
      </w:r>
      <w:r w:rsidRPr="00BD4279">
        <w:t>Channel number</w:t>
      </w:r>
      <w:r w:rsidRPr="00BD4279">
        <w:rPr>
          <w:rFonts w:hint="eastAsia"/>
        </w:rPr>
        <w:t>.</w:t>
      </w:r>
    </w:p>
    <w:p w14:paraId="0DF87F84" w14:textId="77777777" w:rsidR="00697F38" w:rsidRDefault="00F07648" w:rsidP="00697F38">
      <w:r>
        <w:rPr>
          <w:rFonts w:hint="eastAsia"/>
        </w:rPr>
        <w:t>p_</w:t>
      </w:r>
      <w:r w:rsidRPr="00D70155">
        <w:t>result</w:t>
      </w:r>
      <w:r w:rsidR="00E45D9D">
        <w:rPr>
          <w:rFonts w:hint="eastAsia"/>
        </w:rPr>
        <w:t>:</w:t>
      </w:r>
      <w:r w:rsidR="00697F38" w:rsidRPr="00697F38">
        <w:t>The output parameters, expressed in json format, return the acquired multiplayer configuration parameters.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697F38" w14:paraId="3B0CAFF2" w14:textId="77777777" w:rsidTr="00496839">
        <w:tc>
          <w:tcPr>
            <w:tcW w:w="3581" w:type="dxa"/>
            <w:gridSpan w:val="10"/>
            <w:tcBorders>
              <w:bottom w:val="single" w:sz="4" w:space="0" w:color="auto"/>
            </w:tcBorders>
            <w:shd w:val="clear" w:color="auto" w:fill="C0C0C0"/>
          </w:tcPr>
          <w:p w14:paraId="11409D88" w14:textId="77777777" w:rsidR="00697F38" w:rsidRDefault="00697F38" w:rsidP="00496839">
            <w:pPr>
              <w:rPr>
                <w:lang w:val="fr-FR"/>
              </w:rPr>
            </w:pPr>
            <w:r>
              <w:rPr>
                <w:lang w:val="fr-FR"/>
              </w:rPr>
              <w:t>Attributes</w:t>
            </w:r>
          </w:p>
        </w:tc>
        <w:tc>
          <w:tcPr>
            <w:tcW w:w="407" w:type="dxa"/>
            <w:tcBorders>
              <w:bottom w:val="single" w:sz="4" w:space="0" w:color="auto"/>
            </w:tcBorders>
            <w:shd w:val="clear" w:color="auto" w:fill="C0C0C0"/>
          </w:tcPr>
          <w:p w14:paraId="76E8352F" w14:textId="77777777" w:rsidR="00697F38" w:rsidRDefault="00697F38" w:rsidP="00496839">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454D308E" w14:textId="77777777" w:rsidR="00697F38" w:rsidRDefault="00697F38" w:rsidP="00496839">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3D4C8164" w14:textId="77777777" w:rsidR="00697F38" w:rsidRDefault="00697F38" w:rsidP="00496839">
            <w:pPr>
              <w:rPr>
                <w:rFonts w:ascii="SimSun" w:hAnsi="SimSun"/>
              </w:rPr>
            </w:pPr>
            <w:r>
              <w:rPr>
                <w:rFonts w:ascii="SimSun" w:hAnsi="SimSun"/>
              </w:rPr>
              <w:t>description</w:t>
            </w:r>
          </w:p>
        </w:tc>
      </w:tr>
      <w:tr w:rsidR="00697F38" w14:paraId="414AFE9E" w14:textId="77777777" w:rsidTr="00496839">
        <w:tc>
          <w:tcPr>
            <w:tcW w:w="3581" w:type="dxa"/>
            <w:gridSpan w:val="10"/>
            <w:tcBorders>
              <w:right w:val="single" w:sz="6" w:space="0" w:color="auto"/>
            </w:tcBorders>
            <w:shd w:val="clear" w:color="auto" w:fill="FFFFFF"/>
          </w:tcPr>
          <w:p w14:paraId="70C6AFDA" w14:textId="77777777" w:rsidR="00697F38" w:rsidRPr="0021464F" w:rsidRDefault="00697F38" w:rsidP="00496839">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11552F57" w14:textId="77777777" w:rsidR="00697F38" w:rsidRDefault="00697F38" w:rsidP="00496839">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0C05DAE0" w14:textId="77777777" w:rsidR="00697F38" w:rsidRDefault="00697F38" w:rsidP="00496839">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7AA74AD" w14:textId="77777777" w:rsidR="00697F38" w:rsidRPr="001122A6" w:rsidRDefault="00697F38" w:rsidP="00496839">
            <w:pPr>
              <w:rPr>
                <w:rFonts w:ascii="SimSun" w:hAnsi="SimSun"/>
                <w:sz w:val="18"/>
                <w:szCs w:val="18"/>
              </w:rPr>
            </w:pPr>
          </w:p>
        </w:tc>
      </w:tr>
      <w:tr w:rsidR="00697F38" w14:paraId="7F1EECB8" w14:textId="77777777" w:rsidTr="00496839">
        <w:trPr>
          <w:trHeight w:val="133"/>
        </w:trPr>
        <w:tc>
          <w:tcPr>
            <w:tcW w:w="236" w:type="dxa"/>
            <w:vMerge w:val="restart"/>
          </w:tcPr>
          <w:p w14:paraId="7516D135" w14:textId="77777777" w:rsidR="00697F38" w:rsidRDefault="00697F38" w:rsidP="00496839">
            <w:pPr>
              <w:rPr>
                <w:rFonts w:ascii="SimSun" w:hAnsi="SimSun"/>
                <w:lang w:val="fr-FR"/>
              </w:rPr>
            </w:pPr>
          </w:p>
        </w:tc>
        <w:tc>
          <w:tcPr>
            <w:tcW w:w="3345" w:type="dxa"/>
            <w:gridSpan w:val="9"/>
          </w:tcPr>
          <w:p w14:paraId="0764C7FB" w14:textId="77777777" w:rsidR="00697F38" w:rsidRPr="0021464F" w:rsidRDefault="00697F38" w:rsidP="00496839">
            <w:pPr>
              <w:rPr>
                <w:rFonts w:ascii="SimSun" w:hAnsi="SimSun"/>
                <w:sz w:val="18"/>
                <w:szCs w:val="18"/>
                <w:lang w:val="fr-FR"/>
              </w:rPr>
            </w:pPr>
            <w:r w:rsidRPr="00574191">
              <w:rPr>
                <w:rFonts w:ascii="SimSun" w:hAnsi="SimSun"/>
                <w:sz w:val="18"/>
                <w:szCs w:val="18"/>
                <w:lang w:val="fr-FR"/>
              </w:rPr>
              <w:t>MultiLoiterParamList</w:t>
            </w:r>
          </w:p>
        </w:tc>
        <w:tc>
          <w:tcPr>
            <w:tcW w:w="407" w:type="dxa"/>
          </w:tcPr>
          <w:p w14:paraId="4058A70C" w14:textId="77777777" w:rsidR="00697F38" w:rsidRPr="00D657AE" w:rsidRDefault="00697F38" w:rsidP="00496839">
            <w:pPr>
              <w:rPr>
                <w:rFonts w:ascii="SimSun" w:hAnsi="SimSun"/>
                <w:sz w:val="18"/>
                <w:szCs w:val="18"/>
              </w:rPr>
            </w:pPr>
            <w:r>
              <w:rPr>
                <w:rFonts w:ascii="SimSun" w:hAnsi="SimSun" w:hint="eastAsia"/>
                <w:sz w:val="18"/>
                <w:szCs w:val="18"/>
              </w:rPr>
              <w:t>E</w:t>
            </w:r>
          </w:p>
        </w:tc>
        <w:tc>
          <w:tcPr>
            <w:tcW w:w="837" w:type="dxa"/>
          </w:tcPr>
          <w:p w14:paraId="240D6069" w14:textId="77777777" w:rsidR="00697F38" w:rsidRPr="00D657AE" w:rsidRDefault="00697F38" w:rsidP="00496839">
            <w:pPr>
              <w:jc w:val="center"/>
              <w:rPr>
                <w:rFonts w:ascii="SimSun" w:hAnsi="SimSun"/>
                <w:sz w:val="18"/>
                <w:szCs w:val="18"/>
              </w:rPr>
            </w:pPr>
            <w:r w:rsidRPr="00D657AE">
              <w:rPr>
                <w:rFonts w:ascii="SimSun" w:hAnsi="SimSun" w:hint="eastAsia"/>
                <w:sz w:val="18"/>
                <w:szCs w:val="18"/>
              </w:rPr>
              <w:t>M</w:t>
            </w:r>
          </w:p>
        </w:tc>
        <w:tc>
          <w:tcPr>
            <w:tcW w:w="2719" w:type="dxa"/>
          </w:tcPr>
          <w:p w14:paraId="303868F3" w14:textId="77777777" w:rsidR="00697F38" w:rsidRPr="00D657AE" w:rsidRDefault="00697F38" w:rsidP="00496839">
            <w:pPr>
              <w:rPr>
                <w:rFonts w:ascii="SimSun" w:hAnsi="SimSun"/>
                <w:sz w:val="18"/>
                <w:szCs w:val="18"/>
              </w:rPr>
            </w:pPr>
            <w:r w:rsidRPr="00697F38">
              <w:rPr>
                <w:rFonts w:ascii="SimSun" w:hAnsi="SimSun"/>
                <w:sz w:val="18"/>
                <w:szCs w:val="18"/>
              </w:rPr>
              <w:t>Multi-person parameter</w:t>
            </w:r>
          </w:p>
        </w:tc>
      </w:tr>
      <w:tr w:rsidR="00697F38" w14:paraId="26F7A9FF" w14:textId="77777777" w:rsidTr="00496839">
        <w:trPr>
          <w:trHeight w:val="133"/>
        </w:trPr>
        <w:tc>
          <w:tcPr>
            <w:tcW w:w="236" w:type="dxa"/>
            <w:vMerge/>
          </w:tcPr>
          <w:p w14:paraId="606C42C2" w14:textId="77777777" w:rsidR="00697F38" w:rsidRDefault="00697F38" w:rsidP="00496839">
            <w:pPr>
              <w:rPr>
                <w:rFonts w:ascii="SimSun" w:hAnsi="SimSun"/>
                <w:lang w:val="fr-FR"/>
              </w:rPr>
            </w:pPr>
          </w:p>
        </w:tc>
        <w:tc>
          <w:tcPr>
            <w:tcW w:w="236" w:type="dxa"/>
            <w:vMerge w:val="restart"/>
          </w:tcPr>
          <w:p w14:paraId="3449E651" w14:textId="77777777" w:rsidR="00697F38" w:rsidRPr="0021464F" w:rsidRDefault="00697F38" w:rsidP="00496839">
            <w:pPr>
              <w:rPr>
                <w:rFonts w:ascii="SimSun" w:hAnsi="SimSun"/>
                <w:sz w:val="18"/>
                <w:szCs w:val="18"/>
                <w:lang w:val="fr-FR"/>
              </w:rPr>
            </w:pPr>
          </w:p>
        </w:tc>
        <w:tc>
          <w:tcPr>
            <w:tcW w:w="3109" w:type="dxa"/>
            <w:gridSpan w:val="8"/>
          </w:tcPr>
          <w:p w14:paraId="1215831A" w14:textId="77777777" w:rsidR="00697F38" w:rsidRPr="0021464F" w:rsidRDefault="00697F38" w:rsidP="00496839">
            <w:pPr>
              <w:rPr>
                <w:rFonts w:ascii="SimSun" w:hAnsi="SimSun"/>
                <w:sz w:val="18"/>
                <w:szCs w:val="18"/>
                <w:lang w:val="fr-FR"/>
              </w:rPr>
            </w:pPr>
            <w:r w:rsidRPr="00574191">
              <w:rPr>
                <w:rFonts w:ascii="SimSun" w:hAnsi="SimSun"/>
                <w:sz w:val="18"/>
                <w:szCs w:val="18"/>
                <w:lang w:val="fr-FR"/>
              </w:rPr>
              <w:t>MultiLoiterParam</w:t>
            </w:r>
          </w:p>
        </w:tc>
        <w:tc>
          <w:tcPr>
            <w:tcW w:w="407" w:type="dxa"/>
          </w:tcPr>
          <w:p w14:paraId="5E532F78" w14:textId="77777777" w:rsidR="00697F38" w:rsidRDefault="00697F38" w:rsidP="00496839">
            <w:pPr>
              <w:rPr>
                <w:rFonts w:ascii="SimSun" w:hAnsi="SimSun"/>
                <w:sz w:val="18"/>
                <w:szCs w:val="18"/>
              </w:rPr>
            </w:pPr>
            <w:r>
              <w:rPr>
                <w:rFonts w:ascii="SimSun" w:hAnsi="SimSun" w:hint="eastAsia"/>
                <w:sz w:val="18"/>
                <w:szCs w:val="18"/>
              </w:rPr>
              <w:t>E</w:t>
            </w:r>
          </w:p>
        </w:tc>
        <w:tc>
          <w:tcPr>
            <w:tcW w:w="837" w:type="dxa"/>
          </w:tcPr>
          <w:p w14:paraId="3851032F" w14:textId="77777777" w:rsidR="00697F38" w:rsidRPr="00D657AE"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16F3EDD4" w14:textId="77777777" w:rsidR="00697F38" w:rsidRDefault="00697F38" w:rsidP="00496839">
            <w:pPr>
              <w:rPr>
                <w:rFonts w:ascii="SimSun" w:hAnsi="SimSun"/>
                <w:sz w:val="18"/>
                <w:szCs w:val="18"/>
              </w:rPr>
            </w:pPr>
          </w:p>
        </w:tc>
      </w:tr>
      <w:tr w:rsidR="00697F38" w14:paraId="47F71C8E" w14:textId="77777777" w:rsidTr="00496839">
        <w:trPr>
          <w:trHeight w:val="133"/>
        </w:trPr>
        <w:tc>
          <w:tcPr>
            <w:tcW w:w="236" w:type="dxa"/>
            <w:vMerge/>
          </w:tcPr>
          <w:p w14:paraId="06415629" w14:textId="77777777" w:rsidR="00697F38" w:rsidRDefault="00697F38" w:rsidP="00496839">
            <w:pPr>
              <w:rPr>
                <w:rFonts w:ascii="SimSun" w:hAnsi="SimSun"/>
                <w:lang w:val="fr-FR"/>
              </w:rPr>
            </w:pPr>
          </w:p>
        </w:tc>
        <w:tc>
          <w:tcPr>
            <w:tcW w:w="236" w:type="dxa"/>
            <w:vMerge/>
          </w:tcPr>
          <w:p w14:paraId="1393110E" w14:textId="77777777" w:rsidR="00697F38" w:rsidRDefault="00697F38" w:rsidP="00496839">
            <w:pPr>
              <w:rPr>
                <w:rFonts w:ascii="SimSun" w:hAnsi="SimSun"/>
                <w:lang w:val="fr-FR"/>
              </w:rPr>
            </w:pPr>
          </w:p>
        </w:tc>
        <w:tc>
          <w:tcPr>
            <w:tcW w:w="236" w:type="dxa"/>
            <w:vMerge w:val="restart"/>
          </w:tcPr>
          <w:p w14:paraId="0C01F55F" w14:textId="77777777" w:rsidR="00697F38" w:rsidRPr="00D657AE" w:rsidRDefault="00697F38" w:rsidP="00496839">
            <w:pPr>
              <w:rPr>
                <w:rFonts w:ascii="SimSun" w:hAnsi="SimSun"/>
                <w:sz w:val="18"/>
                <w:szCs w:val="18"/>
              </w:rPr>
            </w:pPr>
          </w:p>
        </w:tc>
        <w:tc>
          <w:tcPr>
            <w:tcW w:w="2873" w:type="dxa"/>
            <w:gridSpan w:val="7"/>
          </w:tcPr>
          <w:p w14:paraId="422EE23A" w14:textId="77777777" w:rsidR="00697F38" w:rsidRPr="00FF0493" w:rsidRDefault="00697F38" w:rsidP="00496839">
            <w:pPr>
              <w:rPr>
                <w:rFonts w:ascii="SimSun" w:hAnsi="SimSun"/>
                <w:sz w:val="18"/>
                <w:szCs w:val="18"/>
                <w:lang w:val="fr-FR"/>
              </w:rPr>
            </w:pPr>
            <w:r w:rsidRPr="005D4018">
              <w:rPr>
                <w:rFonts w:ascii="SimSun" w:hAnsi="SimSun"/>
                <w:sz w:val="18"/>
                <w:szCs w:val="18"/>
                <w:lang w:val="fr-FR"/>
              </w:rPr>
              <w:t>IsGetDetail</w:t>
            </w:r>
          </w:p>
        </w:tc>
        <w:tc>
          <w:tcPr>
            <w:tcW w:w="407" w:type="dxa"/>
          </w:tcPr>
          <w:p w14:paraId="1BA9A510"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562E100F"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402AE099" w14:textId="77777777" w:rsidR="00697F38" w:rsidRDefault="00697F38" w:rsidP="00496839">
            <w:pPr>
              <w:rPr>
                <w:rFonts w:ascii="SimSun" w:hAnsi="SimSun"/>
                <w:sz w:val="18"/>
                <w:szCs w:val="18"/>
              </w:rPr>
            </w:pPr>
            <w:r w:rsidRPr="00697F38">
              <w:rPr>
                <w:rFonts w:ascii="SimSun" w:hAnsi="SimSun"/>
                <w:sz w:val="18"/>
                <w:szCs w:val="18"/>
              </w:rPr>
              <w:t>Upload detection result information switch</w:t>
            </w:r>
          </w:p>
        </w:tc>
      </w:tr>
      <w:tr w:rsidR="00697F38" w14:paraId="35AB86A9" w14:textId="77777777" w:rsidTr="00496839">
        <w:trPr>
          <w:trHeight w:val="133"/>
        </w:trPr>
        <w:tc>
          <w:tcPr>
            <w:tcW w:w="236" w:type="dxa"/>
            <w:vMerge/>
          </w:tcPr>
          <w:p w14:paraId="6E0F5EA8" w14:textId="77777777" w:rsidR="00697F38" w:rsidRDefault="00697F38" w:rsidP="00496839">
            <w:pPr>
              <w:rPr>
                <w:rFonts w:ascii="SimSun" w:hAnsi="SimSun"/>
                <w:lang w:val="fr-FR"/>
              </w:rPr>
            </w:pPr>
          </w:p>
        </w:tc>
        <w:tc>
          <w:tcPr>
            <w:tcW w:w="236" w:type="dxa"/>
            <w:vMerge/>
          </w:tcPr>
          <w:p w14:paraId="5EAF4286" w14:textId="77777777" w:rsidR="00697F38" w:rsidRDefault="00697F38" w:rsidP="00496839">
            <w:pPr>
              <w:rPr>
                <w:rFonts w:ascii="SimSun" w:hAnsi="SimSun"/>
                <w:lang w:val="fr-FR"/>
              </w:rPr>
            </w:pPr>
          </w:p>
        </w:tc>
        <w:tc>
          <w:tcPr>
            <w:tcW w:w="236" w:type="dxa"/>
            <w:vMerge/>
          </w:tcPr>
          <w:p w14:paraId="0497F350" w14:textId="77777777" w:rsidR="00697F38" w:rsidRPr="00D657AE" w:rsidRDefault="00697F38" w:rsidP="00496839">
            <w:pPr>
              <w:rPr>
                <w:rFonts w:ascii="SimSun" w:hAnsi="SimSun"/>
                <w:sz w:val="18"/>
                <w:szCs w:val="18"/>
              </w:rPr>
            </w:pPr>
          </w:p>
        </w:tc>
        <w:tc>
          <w:tcPr>
            <w:tcW w:w="2873" w:type="dxa"/>
            <w:gridSpan w:val="7"/>
          </w:tcPr>
          <w:p w14:paraId="545DF55D" w14:textId="77777777" w:rsidR="00697F38" w:rsidRPr="00FF0493" w:rsidRDefault="00697F38" w:rsidP="00496839">
            <w:pPr>
              <w:rPr>
                <w:rFonts w:ascii="SimSun" w:hAnsi="SimSun"/>
                <w:sz w:val="18"/>
                <w:szCs w:val="18"/>
                <w:lang w:val="fr-FR"/>
              </w:rPr>
            </w:pPr>
            <w:r w:rsidRPr="005D4018">
              <w:rPr>
                <w:rFonts w:ascii="SimSun" w:hAnsi="SimSun"/>
                <w:sz w:val="18"/>
                <w:szCs w:val="18"/>
                <w:lang w:val="fr-FR"/>
              </w:rPr>
              <w:t>IntelligentEvent</w:t>
            </w:r>
          </w:p>
        </w:tc>
        <w:tc>
          <w:tcPr>
            <w:tcW w:w="407" w:type="dxa"/>
          </w:tcPr>
          <w:p w14:paraId="339ADE8E" w14:textId="77777777" w:rsidR="00697F38" w:rsidRDefault="00697F38" w:rsidP="00496839">
            <w:pPr>
              <w:rPr>
                <w:rFonts w:ascii="SimSun" w:hAnsi="SimSun"/>
                <w:sz w:val="18"/>
                <w:szCs w:val="18"/>
              </w:rPr>
            </w:pPr>
            <w:r>
              <w:rPr>
                <w:rFonts w:ascii="SimSun" w:hAnsi="SimSun" w:hint="eastAsia"/>
                <w:sz w:val="18"/>
                <w:szCs w:val="18"/>
              </w:rPr>
              <w:t>E</w:t>
            </w:r>
          </w:p>
        </w:tc>
        <w:tc>
          <w:tcPr>
            <w:tcW w:w="837" w:type="dxa"/>
          </w:tcPr>
          <w:p w14:paraId="5758CB65"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047FCB6B" w14:textId="77777777" w:rsidR="00697F38" w:rsidRDefault="00697F38" w:rsidP="00496839">
            <w:pPr>
              <w:rPr>
                <w:rFonts w:ascii="SimSun" w:hAnsi="SimSun"/>
                <w:sz w:val="18"/>
                <w:szCs w:val="18"/>
              </w:rPr>
            </w:pPr>
          </w:p>
        </w:tc>
      </w:tr>
      <w:tr w:rsidR="00B441A2" w14:paraId="7B4F02EB" w14:textId="77777777" w:rsidTr="00496839">
        <w:trPr>
          <w:trHeight w:val="133"/>
        </w:trPr>
        <w:tc>
          <w:tcPr>
            <w:tcW w:w="236" w:type="dxa"/>
            <w:vMerge/>
          </w:tcPr>
          <w:p w14:paraId="1059E37B" w14:textId="77777777" w:rsidR="00B441A2" w:rsidRDefault="00B441A2" w:rsidP="00496839">
            <w:pPr>
              <w:rPr>
                <w:rFonts w:ascii="SimSun" w:hAnsi="SimSun"/>
                <w:lang w:val="fr-FR"/>
              </w:rPr>
            </w:pPr>
          </w:p>
        </w:tc>
        <w:tc>
          <w:tcPr>
            <w:tcW w:w="236" w:type="dxa"/>
            <w:vMerge/>
          </w:tcPr>
          <w:p w14:paraId="6378903E" w14:textId="77777777" w:rsidR="00B441A2" w:rsidRDefault="00B441A2" w:rsidP="00496839">
            <w:pPr>
              <w:rPr>
                <w:rFonts w:ascii="SimSun" w:hAnsi="SimSun"/>
                <w:lang w:val="fr-FR"/>
              </w:rPr>
            </w:pPr>
          </w:p>
        </w:tc>
        <w:tc>
          <w:tcPr>
            <w:tcW w:w="236" w:type="dxa"/>
            <w:vMerge/>
          </w:tcPr>
          <w:p w14:paraId="23427AF5" w14:textId="77777777" w:rsidR="00B441A2" w:rsidRPr="00D657AE" w:rsidRDefault="00B441A2" w:rsidP="00496839">
            <w:pPr>
              <w:rPr>
                <w:rFonts w:ascii="SimSun" w:hAnsi="SimSun"/>
                <w:sz w:val="18"/>
                <w:szCs w:val="18"/>
              </w:rPr>
            </w:pPr>
          </w:p>
        </w:tc>
        <w:tc>
          <w:tcPr>
            <w:tcW w:w="236" w:type="dxa"/>
            <w:vMerge w:val="restart"/>
          </w:tcPr>
          <w:p w14:paraId="4873DA13" w14:textId="77777777" w:rsidR="00B441A2" w:rsidRPr="00FF0493" w:rsidRDefault="00B441A2" w:rsidP="00496839">
            <w:pPr>
              <w:rPr>
                <w:rFonts w:ascii="SimSun" w:hAnsi="SimSun"/>
                <w:sz w:val="18"/>
                <w:szCs w:val="18"/>
                <w:lang w:val="fr-FR"/>
              </w:rPr>
            </w:pPr>
          </w:p>
        </w:tc>
        <w:tc>
          <w:tcPr>
            <w:tcW w:w="2637" w:type="dxa"/>
            <w:gridSpan w:val="6"/>
          </w:tcPr>
          <w:p w14:paraId="1F81F946"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5844BB42"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FD0C21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6B2FADE"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3FC976AA" w14:textId="77777777" w:rsidTr="00496839">
        <w:trPr>
          <w:trHeight w:val="133"/>
        </w:trPr>
        <w:tc>
          <w:tcPr>
            <w:tcW w:w="236" w:type="dxa"/>
            <w:vMerge/>
          </w:tcPr>
          <w:p w14:paraId="212FDD45" w14:textId="77777777" w:rsidR="00B441A2" w:rsidRDefault="00B441A2" w:rsidP="00496839">
            <w:pPr>
              <w:rPr>
                <w:rFonts w:ascii="SimSun" w:hAnsi="SimSun"/>
                <w:lang w:val="fr-FR"/>
              </w:rPr>
            </w:pPr>
          </w:p>
        </w:tc>
        <w:tc>
          <w:tcPr>
            <w:tcW w:w="236" w:type="dxa"/>
            <w:vMerge/>
          </w:tcPr>
          <w:p w14:paraId="4448691F" w14:textId="77777777" w:rsidR="00B441A2" w:rsidRDefault="00B441A2" w:rsidP="00496839">
            <w:pPr>
              <w:rPr>
                <w:rFonts w:ascii="SimSun" w:hAnsi="SimSun"/>
                <w:lang w:val="fr-FR"/>
              </w:rPr>
            </w:pPr>
          </w:p>
        </w:tc>
        <w:tc>
          <w:tcPr>
            <w:tcW w:w="236" w:type="dxa"/>
            <w:vMerge/>
          </w:tcPr>
          <w:p w14:paraId="28F5A7EC" w14:textId="77777777" w:rsidR="00B441A2" w:rsidRPr="00D657AE" w:rsidRDefault="00B441A2" w:rsidP="00496839">
            <w:pPr>
              <w:rPr>
                <w:rFonts w:ascii="SimSun" w:hAnsi="SimSun"/>
                <w:sz w:val="18"/>
                <w:szCs w:val="18"/>
              </w:rPr>
            </w:pPr>
          </w:p>
        </w:tc>
        <w:tc>
          <w:tcPr>
            <w:tcW w:w="236" w:type="dxa"/>
            <w:vMerge/>
          </w:tcPr>
          <w:p w14:paraId="7337E485" w14:textId="77777777" w:rsidR="00B441A2" w:rsidRPr="00FF0493" w:rsidRDefault="00B441A2" w:rsidP="00496839">
            <w:pPr>
              <w:rPr>
                <w:rFonts w:ascii="SimSun" w:hAnsi="SimSun"/>
                <w:sz w:val="18"/>
                <w:szCs w:val="18"/>
                <w:lang w:val="fr-FR"/>
              </w:rPr>
            </w:pPr>
          </w:p>
        </w:tc>
        <w:tc>
          <w:tcPr>
            <w:tcW w:w="2637" w:type="dxa"/>
            <w:gridSpan w:val="6"/>
          </w:tcPr>
          <w:p w14:paraId="4246AFB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2CCFBA7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830A5B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D534D4E"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6100A473" w14:textId="77777777" w:rsidTr="00496839">
        <w:trPr>
          <w:trHeight w:val="133"/>
        </w:trPr>
        <w:tc>
          <w:tcPr>
            <w:tcW w:w="236" w:type="dxa"/>
            <w:vMerge/>
          </w:tcPr>
          <w:p w14:paraId="2EDA1C9E" w14:textId="77777777" w:rsidR="00B441A2" w:rsidRDefault="00B441A2" w:rsidP="00496839">
            <w:pPr>
              <w:rPr>
                <w:rFonts w:ascii="SimSun" w:hAnsi="SimSun"/>
                <w:lang w:val="fr-FR"/>
              </w:rPr>
            </w:pPr>
          </w:p>
        </w:tc>
        <w:tc>
          <w:tcPr>
            <w:tcW w:w="236" w:type="dxa"/>
            <w:vMerge/>
          </w:tcPr>
          <w:p w14:paraId="0088B078" w14:textId="77777777" w:rsidR="00B441A2" w:rsidRDefault="00B441A2" w:rsidP="00496839">
            <w:pPr>
              <w:rPr>
                <w:rFonts w:ascii="SimSun" w:hAnsi="SimSun"/>
                <w:lang w:val="fr-FR"/>
              </w:rPr>
            </w:pPr>
          </w:p>
        </w:tc>
        <w:tc>
          <w:tcPr>
            <w:tcW w:w="236" w:type="dxa"/>
            <w:vMerge/>
          </w:tcPr>
          <w:p w14:paraId="16E6A19F" w14:textId="77777777" w:rsidR="00B441A2" w:rsidRPr="00D657AE" w:rsidRDefault="00B441A2" w:rsidP="00496839">
            <w:pPr>
              <w:rPr>
                <w:rFonts w:ascii="SimSun" w:hAnsi="SimSun"/>
                <w:sz w:val="18"/>
                <w:szCs w:val="18"/>
              </w:rPr>
            </w:pPr>
          </w:p>
        </w:tc>
        <w:tc>
          <w:tcPr>
            <w:tcW w:w="236" w:type="dxa"/>
            <w:vMerge/>
          </w:tcPr>
          <w:p w14:paraId="28D302D1" w14:textId="77777777" w:rsidR="00B441A2" w:rsidRPr="00FF0493" w:rsidRDefault="00B441A2" w:rsidP="00496839">
            <w:pPr>
              <w:rPr>
                <w:rFonts w:ascii="SimSun" w:hAnsi="SimSun"/>
                <w:sz w:val="18"/>
                <w:szCs w:val="18"/>
                <w:lang w:val="fr-FR"/>
              </w:rPr>
            </w:pPr>
          </w:p>
        </w:tc>
        <w:tc>
          <w:tcPr>
            <w:tcW w:w="2637" w:type="dxa"/>
            <w:gridSpan w:val="6"/>
          </w:tcPr>
          <w:p w14:paraId="421FD7C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5AA649FE"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871831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5BFFAAD"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65FD8C77" w14:textId="77777777" w:rsidTr="00496839">
        <w:trPr>
          <w:trHeight w:val="133"/>
        </w:trPr>
        <w:tc>
          <w:tcPr>
            <w:tcW w:w="236" w:type="dxa"/>
            <w:vMerge/>
          </w:tcPr>
          <w:p w14:paraId="70B1B54D" w14:textId="77777777" w:rsidR="00B441A2" w:rsidRDefault="00B441A2" w:rsidP="00496839">
            <w:pPr>
              <w:rPr>
                <w:rFonts w:ascii="SimSun" w:hAnsi="SimSun"/>
                <w:lang w:val="fr-FR"/>
              </w:rPr>
            </w:pPr>
          </w:p>
        </w:tc>
        <w:tc>
          <w:tcPr>
            <w:tcW w:w="236" w:type="dxa"/>
            <w:vMerge/>
          </w:tcPr>
          <w:p w14:paraId="6C854FE5" w14:textId="77777777" w:rsidR="00B441A2" w:rsidRDefault="00B441A2" w:rsidP="00496839">
            <w:pPr>
              <w:rPr>
                <w:rFonts w:ascii="SimSun" w:hAnsi="SimSun"/>
                <w:lang w:val="fr-FR"/>
              </w:rPr>
            </w:pPr>
          </w:p>
        </w:tc>
        <w:tc>
          <w:tcPr>
            <w:tcW w:w="236" w:type="dxa"/>
            <w:vMerge/>
          </w:tcPr>
          <w:p w14:paraId="5156E705" w14:textId="77777777" w:rsidR="00B441A2" w:rsidRPr="00D657AE" w:rsidRDefault="00B441A2" w:rsidP="00496839">
            <w:pPr>
              <w:rPr>
                <w:rFonts w:ascii="SimSun" w:hAnsi="SimSun"/>
                <w:sz w:val="18"/>
                <w:szCs w:val="18"/>
              </w:rPr>
            </w:pPr>
          </w:p>
        </w:tc>
        <w:tc>
          <w:tcPr>
            <w:tcW w:w="236" w:type="dxa"/>
            <w:vMerge/>
          </w:tcPr>
          <w:p w14:paraId="0DE99B23" w14:textId="77777777" w:rsidR="00B441A2" w:rsidRPr="00FF0493" w:rsidRDefault="00B441A2" w:rsidP="00496839">
            <w:pPr>
              <w:rPr>
                <w:rFonts w:ascii="SimSun" w:hAnsi="SimSun"/>
                <w:sz w:val="18"/>
                <w:szCs w:val="18"/>
                <w:lang w:val="fr-FR"/>
              </w:rPr>
            </w:pPr>
          </w:p>
        </w:tc>
        <w:tc>
          <w:tcPr>
            <w:tcW w:w="2637" w:type="dxa"/>
            <w:gridSpan w:val="6"/>
          </w:tcPr>
          <w:p w14:paraId="55F14BE8"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24F9D3F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1F460FB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DD5968D"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51D3D0C5" w14:textId="77777777" w:rsidTr="00496839">
        <w:trPr>
          <w:trHeight w:val="133"/>
        </w:trPr>
        <w:tc>
          <w:tcPr>
            <w:tcW w:w="236" w:type="dxa"/>
            <w:vMerge/>
          </w:tcPr>
          <w:p w14:paraId="4B02AAFD" w14:textId="77777777" w:rsidR="00B441A2" w:rsidRDefault="00B441A2" w:rsidP="00496839">
            <w:pPr>
              <w:rPr>
                <w:rFonts w:ascii="SimSun" w:hAnsi="SimSun"/>
                <w:lang w:val="fr-FR"/>
              </w:rPr>
            </w:pPr>
          </w:p>
        </w:tc>
        <w:tc>
          <w:tcPr>
            <w:tcW w:w="236" w:type="dxa"/>
            <w:vMerge/>
          </w:tcPr>
          <w:p w14:paraId="40668C1E" w14:textId="77777777" w:rsidR="00B441A2" w:rsidRDefault="00B441A2" w:rsidP="00496839">
            <w:pPr>
              <w:rPr>
                <w:rFonts w:ascii="SimSun" w:hAnsi="SimSun"/>
                <w:lang w:val="fr-FR"/>
              </w:rPr>
            </w:pPr>
          </w:p>
        </w:tc>
        <w:tc>
          <w:tcPr>
            <w:tcW w:w="236" w:type="dxa"/>
            <w:vMerge/>
          </w:tcPr>
          <w:p w14:paraId="391A3D6E" w14:textId="77777777" w:rsidR="00B441A2" w:rsidRPr="00D657AE" w:rsidRDefault="00B441A2" w:rsidP="00496839">
            <w:pPr>
              <w:rPr>
                <w:rFonts w:ascii="SimSun" w:hAnsi="SimSun"/>
                <w:sz w:val="18"/>
                <w:szCs w:val="18"/>
              </w:rPr>
            </w:pPr>
          </w:p>
        </w:tc>
        <w:tc>
          <w:tcPr>
            <w:tcW w:w="236" w:type="dxa"/>
            <w:vMerge/>
          </w:tcPr>
          <w:p w14:paraId="3EB37955" w14:textId="77777777" w:rsidR="00B441A2" w:rsidRPr="00FF0493" w:rsidRDefault="00B441A2" w:rsidP="00496839">
            <w:pPr>
              <w:rPr>
                <w:rFonts w:ascii="SimSun" w:hAnsi="SimSun"/>
                <w:sz w:val="18"/>
                <w:szCs w:val="18"/>
                <w:lang w:val="fr-FR"/>
              </w:rPr>
            </w:pPr>
          </w:p>
        </w:tc>
        <w:tc>
          <w:tcPr>
            <w:tcW w:w="2637" w:type="dxa"/>
            <w:gridSpan w:val="6"/>
          </w:tcPr>
          <w:p w14:paraId="0642799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3F3F42D0"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8F2FEC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D25E520"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540100B9" w14:textId="77777777" w:rsidTr="00496839">
        <w:trPr>
          <w:trHeight w:val="133"/>
        </w:trPr>
        <w:tc>
          <w:tcPr>
            <w:tcW w:w="236" w:type="dxa"/>
            <w:vMerge/>
          </w:tcPr>
          <w:p w14:paraId="45FCEEBB" w14:textId="77777777" w:rsidR="00B441A2" w:rsidRDefault="00B441A2" w:rsidP="00496839">
            <w:pPr>
              <w:rPr>
                <w:rFonts w:ascii="SimSun" w:hAnsi="SimSun"/>
                <w:lang w:val="fr-FR"/>
              </w:rPr>
            </w:pPr>
          </w:p>
        </w:tc>
        <w:tc>
          <w:tcPr>
            <w:tcW w:w="236" w:type="dxa"/>
            <w:vMerge/>
          </w:tcPr>
          <w:p w14:paraId="135F5B9F" w14:textId="77777777" w:rsidR="00B441A2" w:rsidRDefault="00B441A2" w:rsidP="00496839">
            <w:pPr>
              <w:rPr>
                <w:rFonts w:ascii="SimSun" w:hAnsi="SimSun"/>
                <w:lang w:val="fr-FR"/>
              </w:rPr>
            </w:pPr>
          </w:p>
        </w:tc>
        <w:tc>
          <w:tcPr>
            <w:tcW w:w="236" w:type="dxa"/>
            <w:vMerge/>
          </w:tcPr>
          <w:p w14:paraId="4C4A9484" w14:textId="77777777" w:rsidR="00B441A2" w:rsidRPr="00D657AE" w:rsidRDefault="00B441A2" w:rsidP="00496839">
            <w:pPr>
              <w:rPr>
                <w:rFonts w:ascii="SimSun" w:hAnsi="SimSun"/>
                <w:sz w:val="18"/>
                <w:szCs w:val="18"/>
              </w:rPr>
            </w:pPr>
          </w:p>
        </w:tc>
        <w:tc>
          <w:tcPr>
            <w:tcW w:w="236" w:type="dxa"/>
            <w:vMerge/>
          </w:tcPr>
          <w:p w14:paraId="643056CE" w14:textId="77777777" w:rsidR="00B441A2" w:rsidRPr="00FF0493" w:rsidRDefault="00B441A2" w:rsidP="00496839">
            <w:pPr>
              <w:rPr>
                <w:rFonts w:ascii="SimSun" w:hAnsi="SimSun"/>
                <w:sz w:val="18"/>
                <w:szCs w:val="18"/>
                <w:lang w:val="fr-FR"/>
              </w:rPr>
            </w:pPr>
          </w:p>
        </w:tc>
        <w:tc>
          <w:tcPr>
            <w:tcW w:w="2637" w:type="dxa"/>
            <w:gridSpan w:val="6"/>
          </w:tcPr>
          <w:p w14:paraId="2D7F084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7D6D9E20"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158280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E03D4A1"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25B1F2E8" w14:textId="77777777" w:rsidTr="00496839">
        <w:trPr>
          <w:trHeight w:val="133"/>
        </w:trPr>
        <w:tc>
          <w:tcPr>
            <w:tcW w:w="236" w:type="dxa"/>
            <w:vMerge/>
          </w:tcPr>
          <w:p w14:paraId="4585AA0D" w14:textId="77777777" w:rsidR="00B441A2" w:rsidRDefault="00B441A2" w:rsidP="00496839">
            <w:pPr>
              <w:rPr>
                <w:rFonts w:ascii="SimSun" w:hAnsi="SimSun"/>
                <w:lang w:val="fr-FR"/>
              </w:rPr>
            </w:pPr>
          </w:p>
        </w:tc>
        <w:tc>
          <w:tcPr>
            <w:tcW w:w="236" w:type="dxa"/>
            <w:vMerge/>
          </w:tcPr>
          <w:p w14:paraId="33D97D54" w14:textId="77777777" w:rsidR="00B441A2" w:rsidRDefault="00B441A2" w:rsidP="00496839">
            <w:pPr>
              <w:rPr>
                <w:rFonts w:ascii="SimSun" w:hAnsi="SimSun"/>
                <w:lang w:val="fr-FR"/>
              </w:rPr>
            </w:pPr>
          </w:p>
        </w:tc>
        <w:tc>
          <w:tcPr>
            <w:tcW w:w="236" w:type="dxa"/>
            <w:vMerge/>
          </w:tcPr>
          <w:p w14:paraId="39A9D9BB" w14:textId="77777777" w:rsidR="00B441A2" w:rsidRPr="00D657AE" w:rsidRDefault="00B441A2" w:rsidP="00496839">
            <w:pPr>
              <w:rPr>
                <w:rFonts w:ascii="SimSun" w:hAnsi="SimSun"/>
                <w:sz w:val="18"/>
                <w:szCs w:val="18"/>
              </w:rPr>
            </w:pPr>
          </w:p>
        </w:tc>
        <w:tc>
          <w:tcPr>
            <w:tcW w:w="236" w:type="dxa"/>
            <w:vMerge/>
          </w:tcPr>
          <w:p w14:paraId="4412A915" w14:textId="77777777" w:rsidR="00B441A2" w:rsidRPr="00FF0493" w:rsidRDefault="00B441A2" w:rsidP="00496839">
            <w:pPr>
              <w:rPr>
                <w:rFonts w:ascii="SimSun" w:hAnsi="SimSun"/>
                <w:sz w:val="18"/>
                <w:szCs w:val="18"/>
                <w:lang w:val="fr-FR"/>
              </w:rPr>
            </w:pPr>
          </w:p>
        </w:tc>
        <w:tc>
          <w:tcPr>
            <w:tcW w:w="2637" w:type="dxa"/>
            <w:gridSpan w:val="6"/>
          </w:tcPr>
          <w:p w14:paraId="1AED75C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22CC2365"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C7693D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C1250C9"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35E0572" w14:textId="77777777" w:rsidTr="00496839">
        <w:trPr>
          <w:trHeight w:val="133"/>
        </w:trPr>
        <w:tc>
          <w:tcPr>
            <w:tcW w:w="236" w:type="dxa"/>
            <w:vMerge/>
          </w:tcPr>
          <w:p w14:paraId="36C0777D" w14:textId="77777777" w:rsidR="00B441A2" w:rsidRDefault="00B441A2" w:rsidP="00496839">
            <w:pPr>
              <w:rPr>
                <w:rFonts w:ascii="SimSun" w:hAnsi="SimSun"/>
                <w:lang w:val="fr-FR"/>
              </w:rPr>
            </w:pPr>
          </w:p>
        </w:tc>
        <w:tc>
          <w:tcPr>
            <w:tcW w:w="236" w:type="dxa"/>
            <w:vMerge/>
          </w:tcPr>
          <w:p w14:paraId="10B4BBA6" w14:textId="77777777" w:rsidR="00B441A2" w:rsidRDefault="00B441A2" w:rsidP="00496839">
            <w:pPr>
              <w:rPr>
                <w:rFonts w:ascii="SimSun" w:hAnsi="SimSun"/>
                <w:lang w:val="fr-FR"/>
              </w:rPr>
            </w:pPr>
          </w:p>
        </w:tc>
        <w:tc>
          <w:tcPr>
            <w:tcW w:w="236" w:type="dxa"/>
            <w:vMerge/>
          </w:tcPr>
          <w:p w14:paraId="008F7C7E" w14:textId="77777777" w:rsidR="00B441A2" w:rsidRPr="00D657AE" w:rsidRDefault="00B441A2" w:rsidP="00496839">
            <w:pPr>
              <w:rPr>
                <w:rFonts w:ascii="SimSun" w:hAnsi="SimSun"/>
                <w:sz w:val="18"/>
                <w:szCs w:val="18"/>
              </w:rPr>
            </w:pPr>
          </w:p>
        </w:tc>
        <w:tc>
          <w:tcPr>
            <w:tcW w:w="236" w:type="dxa"/>
            <w:vMerge/>
          </w:tcPr>
          <w:p w14:paraId="1BA78F32" w14:textId="77777777" w:rsidR="00B441A2" w:rsidRPr="00FF0493" w:rsidRDefault="00B441A2" w:rsidP="00496839">
            <w:pPr>
              <w:rPr>
                <w:rFonts w:ascii="SimSun" w:hAnsi="SimSun"/>
                <w:sz w:val="18"/>
                <w:szCs w:val="18"/>
                <w:lang w:val="fr-FR"/>
              </w:rPr>
            </w:pPr>
          </w:p>
        </w:tc>
        <w:tc>
          <w:tcPr>
            <w:tcW w:w="236" w:type="dxa"/>
            <w:vMerge w:val="restart"/>
          </w:tcPr>
          <w:p w14:paraId="062D2518" w14:textId="77777777" w:rsidR="00B441A2" w:rsidRPr="005D4018" w:rsidRDefault="00B441A2" w:rsidP="00BC0FCE">
            <w:pPr>
              <w:rPr>
                <w:rFonts w:ascii="SimSun" w:hAnsi="SimSun"/>
                <w:sz w:val="18"/>
                <w:szCs w:val="18"/>
                <w:lang w:val="fr-FR"/>
              </w:rPr>
            </w:pPr>
          </w:p>
        </w:tc>
        <w:tc>
          <w:tcPr>
            <w:tcW w:w="2401" w:type="dxa"/>
            <w:gridSpan w:val="5"/>
          </w:tcPr>
          <w:p w14:paraId="0CF4C3F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250F1D2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FDD723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D7457EC" w14:textId="77777777" w:rsidR="00B441A2" w:rsidRPr="005D4018" w:rsidRDefault="00B441A2" w:rsidP="00BC0FCE">
            <w:pPr>
              <w:rPr>
                <w:rFonts w:ascii="SimSun" w:hAnsi="SimSun"/>
                <w:sz w:val="18"/>
                <w:szCs w:val="18"/>
                <w:lang w:val="fr-FR"/>
              </w:rPr>
            </w:pPr>
          </w:p>
        </w:tc>
      </w:tr>
      <w:tr w:rsidR="00B441A2" w14:paraId="5A939186" w14:textId="77777777" w:rsidTr="00496839">
        <w:trPr>
          <w:trHeight w:val="133"/>
        </w:trPr>
        <w:tc>
          <w:tcPr>
            <w:tcW w:w="236" w:type="dxa"/>
            <w:vMerge/>
          </w:tcPr>
          <w:p w14:paraId="7903EB69" w14:textId="77777777" w:rsidR="00B441A2" w:rsidRDefault="00B441A2" w:rsidP="00496839">
            <w:pPr>
              <w:rPr>
                <w:rFonts w:ascii="SimSun" w:hAnsi="SimSun"/>
                <w:lang w:val="fr-FR"/>
              </w:rPr>
            </w:pPr>
          </w:p>
        </w:tc>
        <w:tc>
          <w:tcPr>
            <w:tcW w:w="236" w:type="dxa"/>
            <w:vMerge/>
          </w:tcPr>
          <w:p w14:paraId="266B04DF" w14:textId="77777777" w:rsidR="00B441A2" w:rsidRDefault="00B441A2" w:rsidP="00496839">
            <w:pPr>
              <w:rPr>
                <w:rFonts w:ascii="SimSun" w:hAnsi="SimSun"/>
                <w:lang w:val="fr-FR"/>
              </w:rPr>
            </w:pPr>
          </w:p>
        </w:tc>
        <w:tc>
          <w:tcPr>
            <w:tcW w:w="236" w:type="dxa"/>
            <w:vMerge/>
          </w:tcPr>
          <w:p w14:paraId="72A69DE0" w14:textId="77777777" w:rsidR="00B441A2" w:rsidRPr="00D657AE" w:rsidRDefault="00B441A2" w:rsidP="00496839">
            <w:pPr>
              <w:rPr>
                <w:rFonts w:ascii="SimSun" w:hAnsi="SimSun"/>
                <w:sz w:val="18"/>
                <w:szCs w:val="18"/>
              </w:rPr>
            </w:pPr>
          </w:p>
        </w:tc>
        <w:tc>
          <w:tcPr>
            <w:tcW w:w="236" w:type="dxa"/>
            <w:vMerge/>
          </w:tcPr>
          <w:p w14:paraId="7D03836C" w14:textId="77777777" w:rsidR="00B441A2" w:rsidRPr="00FF0493" w:rsidRDefault="00B441A2" w:rsidP="00496839">
            <w:pPr>
              <w:rPr>
                <w:rFonts w:ascii="SimSun" w:hAnsi="SimSun"/>
                <w:sz w:val="18"/>
                <w:szCs w:val="18"/>
                <w:lang w:val="fr-FR"/>
              </w:rPr>
            </w:pPr>
          </w:p>
        </w:tc>
        <w:tc>
          <w:tcPr>
            <w:tcW w:w="236" w:type="dxa"/>
            <w:vMerge/>
          </w:tcPr>
          <w:p w14:paraId="0AD5B98D" w14:textId="77777777" w:rsidR="00B441A2" w:rsidRPr="005D4018" w:rsidRDefault="00B441A2" w:rsidP="00496839">
            <w:pPr>
              <w:rPr>
                <w:rFonts w:ascii="SimSun" w:hAnsi="SimSun"/>
                <w:sz w:val="18"/>
                <w:szCs w:val="18"/>
                <w:lang w:val="fr-FR"/>
              </w:rPr>
            </w:pPr>
          </w:p>
        </w:tc>
        <w:tc>
          <w:tcPr>
            <w:tcW w:w="236" w:type="dxa"/>
            <w:gridSpan w:val="2"/>
          </w:tcPr>
          <w:p w14:paraId="443C1EAE" w14:textId="77777777" w:rsidR="00B441A2" w:rsidRPr="005D4018" w:rsidRDefault="00B441A2" w:rsidP="00496839">
            <w:pPr>
              <w:rPr>
                <w:rFonts w:ascii="SimSun" w:hAnsi="SimSun"/>
                <w:sz w:val="18"/>
                <w:szCs w:val="18"/>
                <w:lang w:val="fr-FR"/>
              </w:rPr>
            </w:pPr>
          </w:p>
        </w:tc>
        <w:tc>
          <w:tcPr>
            <w:tcW w:w="2165" w:type="dxa"/>
            <w:gridSpan w:val="3"/>
          </w:tcPr>
          <w:p w14:paraId="5171C57D" w14:textId="77777777" w:rsidR="00B441A2" w:rsidRPr="005D4018" w:rsidRDefault="00B441A2" w:rsidP="00496839">
            <w:pPr>
              <w:rPr>
                <w:rFonts w:ascii="SimSun" w:hAnsi="SimSun"/>
                <w:sz w:val="18"/>
                <w:szCs w:val="18"/>
                <w:lang w:val="fr-FR"/>
              </w:rPr>
            </w:pPr>
            <w:r w:rsidRPr="005D4018">
              <w:rPr>
                <w:rFonts w:ascii="SimSun" w:hAnsi="SimSun"/>
                <w:sz w:val="18"/>
                <w:szCs w:val="18"/>
                <w:lang w:val="fr-FR"/>
              </w:rPr>
              <w:t>ScheduleTime</w:t>
            </w:r>
          </w:p>
        </w:tc>
        <w:tc>
          <w:tcPr>
            <w:tcW w:w="407" w:type="dxa"/>
          </w:tcPr>
          <w:p w14:paraId="14B222CE" w14:textId="77777777" w:rsidR="00B441A2" w:rsidRDefault="00B441A2" w:rsidP="00496839">
            <w:pPr>
              <w:rPr>
                <w:rFonts w:ascii="SimSun" w:hAnsi="SimSun"/>
                <w:sz w:val="18"/>
                <w:szCs w:val="18"/>
              </w:rPr>
            </w:pPr>
            <w:r>
              <w:rPr>
                <w:rFonts w:ascii="SimSun" w:hAnsi="SimSun" w:hint="eastAsia"/>
                <w:sz w:val="18"/>
                <w:szCs w:val="18"/>
              </w:rPr>
              <w:t>E</w:t>
            </w:r>
          </w:p>
        </w:tc>
        <w:tc>
          <w:tcPr>
            <w:tcW w:w="837" w:type="dxa"/>
          </w:tcPr>
          <w:p w14:paraId="10EDFCE0" w14:textId="77777777" w:rsidR="00B441A2" w:rsidRPr="005D4018" w:rsidRDefault="00B441A2" w:rsidP="00BC0FCE">
            <w:pPr>
              <w:rPr>
                <w:rFonts w:ascii="SimSun" w:hAnsi="SimSun"/>
                <w:sz w:val="18"/>
                <w:szCs w:val="18"/>
                <w:lang w:val="fr-FR"/>
              </w:rPr>
            </w:pPr>
          </w:p>
        </w:tc>
        <w:tc>
          <w:tcPr>
            <w:tcW w:w="2719" w:type="dxa"/>
          </w:tcPr>
          <w:p w14:paraId="150ACE28" w14:textId="77777777" w:rsidR="00B441A2" w:rsidRPr="005D4018" w:rsidRDefault="00B441A2" w:rsidP="00BC0FCE">
            <w:pPr>
              <w:rPr>
                <w:rFonts w:ascii="SimSun" w:hAnsi="SimSun"/>
                <w:sz w:val="18"/>
                <w:szCs w:val="18"/>
                <w:lang w:val="fr-FR"/>
              </w:rPr>
            </w:pPr>
          </w:p>
        </w:tc>
      </w:tr>
      <w:tr w:rsidR="00B441A2" w14:paraId="16895E08" w14:textId="77777777" w:rsidTr="00496839">
        <w:trPr>
          <w:trHeight w:val="133"/>
        </w:trPr>
        <w:tc>
          <w:tcPr>
            <w:tcW w:w="236" w:type="dxa"/>
            <w:vMerge/>
          </w:tcPr>
          <w:p w14:paraId="6A4295F9" w14:textId="77777777" w:rsidR="00B441A2" w:rsidRDefault="00B441A2" w:rsidP="00496839">
            <w:pPr>
              <w:rPr>
                <w:rFonts w:ascii="SimSun" w:hAnsi="SimSun"/>
                <w:lang w:val="fr-FR"/>
              </w:rPr>
            </w:pPr>
          </w:p>
        </w:tc>
        <w:tc>
          <w:tcPr>
            <w:tcW w:w="236" w:type="dxa"/>
            <w:vMerge/>
          </w:tcPr>
          <w:p w14:paraId="17805890" w14:textId="77777777" w:rsidR="00B441A2" w:rsidRDefault="00B441A2" w:rsidP="00496839">
            <w:pPr>
              <w:rPr>
                <w:rFonts w:ascii="SimSun" w:hAnsi="SimSun"/>
                <w:lang w:val="fr-FR"/>
              </w:rPr>
            </w:pPr>
          </w:p>
        </w:tc>
        <w:tc>
          <w:tcPr>
            <w:tcW w:w="236" w:type="dxa"/>
            <w:vMerge/>
          </w:tcPr>
          <w:p w14:paraId="31D23D64" w14:textId="77777777" w:rsidR="00B441A2" w:rsidRPr="00D657AE" w:rsidRDefault="00B441A2" w:rsidP="00496839">
            <w:pPr>
              <w:rPr>
                <w:rFonts w:ascii="SimSun" w:hAnsi="SimSun"/>
                <w:sz w:val="18"/>
                <w:szCs w:val="18"/>
              </w:rPr>
            </w:pPr>
          </w:p>
        </w:tc>
        <w:tc>
          <w:tcPr>
            <w:tcW w:w="236" w:type="dxa"/>
            <w:vMerge/>
          </w:tcPr>
          <w:p w14:paraId="6989FE31" w14:textId="77777777" w:rsidR="00B441A2" w:rsidRPr="00FF0493" w:rsidRDefault="00B441A2" w:rsidP="00496839">
            <w:pPr>
              <w:rPr>
                <w:rFonts w:ascii="SimSun" w:hAnsi="SimSun"/>
                <w:sz w:val="18"/>
                <w:szCs w:val="18"/>
                <w:lang w:val="fr-FR"/>
              </w:rPr>
            </w:pPr>
          </w:p>
        </w:tc>
        <w:tc>
          <w:tcPr>
            <w:tcW w:w="2637" w:type="dxa"/>
            <w:gridSpan w:val="6"/>
          </w:tcPr>
          <w:p w14:paraId="6DE987F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3312440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EC9BCC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C5CFE01"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37840EB" w14:textId="77777777" w:rsidTr="00496839">
        <w:trPr>
          <w:trHeight w:val="133"/>
        </w:trPr>
        <w:tc>
          <w:tcPr>
            <w:tcW w:w="236" w:type="dxa"/>
            <w:vMerge/>
          </w:tcPr>
          <w:p w14:paraId="2EE92183" w14:textId="77777777" w:rsidR="00B441A2" w:rsidRDefault="00B441A2" w:rsidP="00496839">
            <w:pPr>
              <w:rPr>
                <w:rFonts w:ascii="SimSun" w:hAnsi="SimSun"/>
                <w:lang w:val="fr-FR"/>
              </w:rPr>
            </w:pPr>
          </w:p>
        </w:tc>
        <w:tc>
          <w:tcPr>
            <w:tcW w:w="236" w:type="dxa"/>
            <w:vMerge/>
          </w:tcPr>
          <w:p w14:paraId="40B778CE" w14:textId="77777777" w:rsidR="00B441A2" w:rsidRDefault="00B441A2" w:rsidP="00496839">
            <w:pPr>
              <w:rPr>
                <w:rFonts w:ascii="SimSun" w:hAnsi="SimSun"/>
                <w:lang w:val="fr-FR"/>
              </w:rPr>
            </w:pPr>
          </w:p>
        </w:tc>
        <w:tc>
          <w:tcPr>
            <w:tcW w:w="236" w:type="dxa"/>
            <w:vMerge/>
          </w:tcPr>
          <w:p w14:paraId="59A244FC" w14:textId="77777777" w:rsidR="00B441A2" w:rsidRPr="00D657AE" w:rsidRDefault="00B441A2" w:rsidP="00496839">
            <w:pPr>
              <w:rPr>
                <w:rFonts w:ascii="SimSun" w:hAnsi="SimSun"/>
                <w:sz w:val="18"/>
                <w:szCs w:val="18"/>
              </w:rPr>
            </w:pPr>
          </w:p>
        </w:tc>
        <w:tc>
          <w:tcPr>
            <w:tcW w:w="236" w:type="dxa"/>
            <w:vMerge/>
          </w:tcPr>
          <w:p w14:paraId="413D62B2" w14:textId="77777777" w:rsidR="00B441A2" w:rsidRPr="00FF0493" w:rsidRDefault="00B441A2" w:rsidP="00496839">
            <w:pPr>
              <w:rPr>
                <w:rFonts w:ascii="SimSun" w:hAnsi="SimSun"/>
                <w:sz w:val="18"/>
                <w:szCs w:val="18"/>
                <w:lang w:val="fr-FR"/>
              </w:rPr>
            </w:pPr>
          </w:p>
        </w:tc>
        <w:tc>
          <w:tcPr>
            <w:tcW w:w="2637" w:type="dxa"/>
            <w:gridSpan w:val="6"/>
          </w:tcPr>
          <w:p w14:paraId="6B0016C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7D761758"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366A896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024EBD6"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A8F4861" w14:textId="77777777" w:rsidTr="00496839">
        <w:trPr>
          <w:trHeight w:val="133"/>
        </w:trPr>
        <w:tc>
          <w:tcPr>
            <w:tcW w:w="236" w:type="dxa"/>
            <w:vMerge/>
          </w:tcPr>
          <w:p w14:paraId="075F387D" w14:textId="77777777" w:rsidR="00B441A2" w:rsidRDefault="00B441A2" w:rsidP="00496839">
            <w:pPr>
              <w:rPr>
                <w:rFonts w:ascii="SimSun" w:hAnsi="SimSun"/>
                <w:lang w:val="fr-FR"/>
              </w:rPr>
            </w:pPr>
          </w:p>
        </w:tc>
        <w:tc>
          <w:tcPr>
            <w:tcW w:w="236" w:type="dxa"/>
            <w:vMerge/>
          </w:tcPr>
          <w:p w14:paraId="6B06C0F7" w14:textId="77777777" w:rsidR="00B441A2" w:rsidRDefault="00B441A2" w:rsidP="00496839">
            <w:pPr>
              <w:rPr>
                <w:rFonts w:ascii="SimSun" w:hAnsi="SimSun"/>
                <w:lang w:val="fr-FR"/>
              </w:rPr>
            </w:pPr>
          </w:p>
        </w:tc>
        <w:tc>
          <w:tcPr>
            <w:tcW w:w="236" w:type="dxa"/>
            <w:vMerge/>
          </w:tcPr>
          <w:p w14:paraId="7D25AE5A" w14:textId="77777777" w:rsidR="00B441A2" w:rsidRPr="00D657AE" w:rsidRDefault="00B441A2" w:rsidP="00496839">
            <w:pPr>
              <w:rPr>
                <w:rFonts w:ascii="SimSun" w:hAnsi="SimSun"/>
                <w:sz w:val="18"/>
                <w:szCs w:val="18"/>
              </w:rPr>
            </w:pPr>
          </w:p>
        </w:tc>
        <w:tc>
          <w:tcPr>
            <w:tcW w:w="236" w:type="dxa"/>
            <w:vMerge/>
          </w:tcPr>
          <w:p w14:paraId="299E9ED2" w14:textId="77777777" w:rsidR="00B441A2" w:rsidRPr="00FF0493" w:rsidRDefault="00B441A2" w:rsidP="00496839">
            <w:pPr>
              <w:rPr>
                <w:rFonts w:ascii="SimSun" w:hAnsi="SimSun"/>
                <w:sz w:val="18"/>
                <w:szCs w:val="18"/>
                <w:lang w:val="fr-FR"/>
              </w:rPr>
            </w:pPr>
          </w:p>
        </w:tc>
        <w:tc>
          <w:tcPr>
            <w:tcW w:w="2637" w:type="dxa"/>
            <w:gridSpan w:val="6"/>
          </w:tcPr>
          <w:p w14:paraId="453F95F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3368D6A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7FEDDA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789BFC8"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CE1237D" w14:textId="77777777" w:rsidTr="00496839">
        <w:trPr>
          <w:trHeight w:val="133"/>
        </w:trPr>
        <w:tc>
          <w:tcPr>
            <w:tcW w:w="236" w:type="dxa"/>
            <w:vMerge/>
          </w:tcPr>
          <w:p w14:paraId="55D87A38" w14:textId="77777777" w:rsidR="00B441A2" w:rsidRDefault="00B441A2" w:rsidP="00496839">
            <w:pPr>
              <w:rPr>
                <w:rFonts w:ascii="SimSun" w:hAnsi="SimSun"/>
                <w:lang w:val="fr-FR"/>
              </w:rPr>
            </w:pPr>
          </w:p>
        </w:tc>
        <w:tc>
          <w:tcPr>
            <w:tcW w:w="236" w:type="dxa"/>
            <w:vMerge/>
          </w:tcPr>
          <w:p w14:paraId="6CD58D09" w14:textId="77777777" w:rsidR="00B441A2" w:rsidRDefault="00B441A2" w:rsidP="00496839">
            <w:pPr>
              <w:rPr>
                <w:rFonts w:ascii="SimSun" w:hAnsi="SimSun"/>
                <w:lang w:val="fr-FR"/>
              </w:rPr>
            </w:pPr>
          </w:p>
        </w:tc>
        <w:tc>
          <w:tcPr>
            <w:tcW w:w="236" w:type="dxa"/>
            <w:vMerge/>
          </w:tcPr>
          <w:p w14:paraId="5790722D" w14:textId="77777777" w:rsidR="00B441A2" w:rsidRPr="00D657AE" w:rsidRDefault="00B441A2" w:rsidP="00496839">
            <w:pPr>
              <w:rPr>
                <w:rFonts w:ascii="SimSun" w:hAnsi="SimSun"/>
                <w:sz w:val="18"/>
                <w:szCs w:val="18"/>
              </w:rPr>
            </w:pPr>
          </w:p>
        </w:tc>
        <w:tc>
          <w:tcPr>
            <w:tcW w:w="236" w:type="dxa"/>
            <w:vMerge/>
          </w:tcPr>
          <w:p w14:paraId="5B79155E" w14:textId="77777777" w:rsidR="00B441A2" w:rsidRPr="00FF0493" w:rsidRDefault="00B441A2" w:rsidP="00496839">
            <w:pPr>
              <w:rPr>
                <w:rFonts w:ascii="SimSun" w:hAnsi="SimSun"/>
                <w:sz w:val="18"/>
                <w:szCs w:val="18"/>
                <w:lang w:val="fr-FR"/>
              </w:rPr>
            </w:pPr>
          </w:p>
        </w:tc>
        <w:tc>
          <w:tcPr>
            <w:tcW w:w="2637" w:type="dxa"/>
            <w:gridSpan w:val="6"/>
          </w:tcPr>
          <w:p w14:paraId="4F359C0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56AE989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31FFA7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CD7C658"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697F38" w14:paraId="46146636" w14:textId="77777777" w:rsidTr="00496839">
        <w:trPr>
          <w:trHeight w:val="133"/>
        </w:trPr>
        <w:tc>
          <w:tcPr>
            <w:tcW w:w="236" w:type="dxa"/>
            <w:vMerge/>
          </w:tcPr>
          <w:p w14:paraId="641B7D8D" w14:textId="77777777" w:rsidR="00697F38" w:rsidRDefault="00697F38" w:rsidP="00496839">
            <w:pPr>
              <w:rPr>
                <w:rFonts w:ascii="SimSun" w:hAnsi="SimSun"/>
                <w:lang w:val="fr-FR"/>
              </w:rPr>
            </w:pPr>
          </w:p>
        </w:tc>
        <w:tc>
          <w:tcPr>
            <w:tcW w:w="236" w:type="dxa"/>
            <w:vMerge/>
          </w:tcPr>
          <w:p w14:paraId="0DAC6FE7" w14:textId="77777777" w:rsidR="00697F38" w:rsidRDefault="00697F38" w:rsidP="00496839">
            <w:pPr>
              <w:rPr>
                <w:rFonts w:ascii="SimSun" w:hAnsi="SimSun"/>
                <w:lang w:val="fr-FR"/>
              </w:rPr>
            </w:pPr>
          </w:p>
        </w:tc>
        <w:tc>
          <w:tcPr>
            <w:tcW w:w="236" w:type="dxa"/>
            <w:vMerge/>
          </w:tcPr>
          <w:p w14:paraId="2B4DB70D" w14:textId="77777777" w:rsidR="00697F38" w:rsidRPr="00D657AE" w:rsidRDefault="00697F38" w:rsidP="00496839">
            <w:pPr>
              <w:rPr>
                <w:rFonts w:ascii="SimSun" w:hAnsi="SimSun"/>
                <w:sz w:val="18"/>
                <w:szCs w:val="18"/>
              </w:rPr>
            </w:pPr>
          </w:p>
        </w:tc>
        <w:tc>
          <w:tcPr>
            <w:tcW w:w="2873" w:type="dxa"/>
            <w:gridSpan w:val="7"/>
          </w:tcPr>
          <w:p w14:paraId="5F744829" w14:textId="77777777" w:rsidR="00697F38" w:rsidRPr="00FF0493" w:rsidRDefault="00697F38" w:rsidP="00496839">
            <w:pPr>
              <w:rPr>
                <w:rFonts w:ascii="SimSun" w:hAnsi="SimSun"/>
                <w:sz w:val="18"/>
                <w:szCs w:val="18"/>
                <w:lang w:val="fr-FR"/>
              </w:rPr>
            </w:pPr>
            <w:r w:rsidRPr="00574191">
              <w:rPr>
                <w:rFonts w:ascii="SimSun" w:hAnsi="SimSun"/>
                <w:sz w:val="18"/>
                <w:szCs w:val="18"/>
                <w:lang w:val="fr-FR"/>
              </w:rPr>
              <w:t>MultiLoiterRegionParamList</w:t>
            </w:r>
          </w:p>
        </w:tc>
        <w:tc>
          <w:tcPr>
            <w:tcW w:w="407" w:type="dxa"/>
          </w:tcPr>
          <w:p w14:paraId="0B012FF4" w14:textId="77777777" w:rsidR="00697F38" w:rsidRPr="00D657AE" w:rsidRDefault="00697F38" w:rsidP="00496839">
            <w:pPr>
              <w:rPr>
                <w:rFonts w:ascii="SimSun" w:hAnsi="SimSun"/>
                <w:sz w:val="18"/>
                <w:szCs w:val="18"/>
              </w:rPr>
            </w:pPr>
            <w:r>
              <w:rPr>
                <w:rFonts w:ascii="SimSun" w:hAnsi="SimSun" w:hint="eastAsia"/>
                <w:sz w:val="18"/>
                <w:szCs w:val="18"/>
              </w:rPr>
              <w:t>E</w:t>
            </w:r>
          </w:p>
        </w:tc>
        <w:tc>
          <w:tcPr>
            <w:tcW w:w="837" w:type="dxa"/>
          </w:tcPr>
          <w:p w14:paraId="47995C10" w14:textId="77777777" w:rsidR="00697F38" w:rsidRPr="00D657AE"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616DA308" w14:textId="77777777" w:rsidR="00697F38" w:rsidRPr="00D657AE" w:rsidRDefault="00697F38" w:rsidP="00496839">
            <w:pPr>
              <w:rPr>
                <w:rFonts w:ascii="SimSun" w:hAnsi="SimSun"/>
                <w:sz w:val="18"/>
                <w:szCs w:val="18"/>
              </w:rPr>
            </w:pPr>
          </w:p>
        </w:tc>
      </w:tr>
      <w:tr w:rsidR="00697F38" w14:paraId="1CA53BA1" w14:textId="77777777" w:rsidTr="00496839">
        <w:trPr>
          <w:trHeight w:val="133"/>
        </w:trPr>
        <w:tc>
          <w:tcPr>
            <w:tcW w:w="236" w:type="dxa"/>
            <w:vMerge/>
          </w:tcPr>
          <w:p w14:paraId="17A20C92" w14:textId="77777777" w:rsidR="00697F38" w:rsidRDefault="00697F38" w:rsidP="00496839">
            <w:pPr>
              <w:rPr>
                <w:rFonts w:ascii="SimSun" w:hAnsi="SimSun"/>
                <w:lang w:val="fr-FR"/>
              </w:rPr>
            </w:pPr>
          </w:p>
        </w:tc>
        <w:tc>
          <w:tcPr>
            <w:tcW w:w="236" w:type="dxa"/>
            <w:vMerge/>
          </w:tcPr>
          <w:p w14:paraId="3EC9068B" w14:textId="77777777" w:rsidR="00697F38" w:rsidRDefault="00697F38" w:rsidP="00496839">
            <w:pPr>
              <w:rPr>
                <w:rFonts w:ascii="SimSun" w:hAnsi="SimSun"/>
                <w:lang w:val="fr-FR"/>
              </w:rPr>
            </w:pPr>
          </w:p>
        </w:tc>
        <w:tc>
          <w:tcPr>
            <w:tcW w:w="236" w:type="dxa"/>
            <w:vMerge/>
          </w:tcPr>
          <w:p w14:paraId="410CE39A" w14:textId="77777777" w:rsidR="00697F38" w:rsidRPr="00D657AE" w:rsidRDefault="00697F38" w:rsidP="00496839">
            <w:pPr>
              <w:rPr>
                <w:rFonts w:ascii="SimSun" w:hAnsi="SimSun"/>
                <w:sz w:val="18"/>
                <w:szCs w:val="18"/>
              </w:rPr>
            </w:pPr>
          </w:p>
        </w:tc>
        <w:tc>
          <w:tcPr>
            <w:tcW w:w="236" w:type="dxa"/>
            <w:vMerge w:val="restart"/>
          </w:tcPr>
          <w:p w14:paraId="2684745F" w14:textId="77777777" w:rsidR="00697F38" w:rsidRPr="00FF0493" w:rsidRDefault="00697F38" w:rsidP="00496839">
            <w:pPr>
              <w:rPr>
                <w:rFonts w:ascii="SimSun" w:hAnsi="SimSun"/>
                <w:sz w:val="18"/>
                <w:szCs w:val="18"/>
                <w:lang w:val="fr-FR"/>
              </w:rPr>
            </w:pPr>
          </w:p>
        </w:tc>
        <w:tc>
          <w:tcPr>
            <w:tcW w:w="2637" w:type="dxa"/>
            <w:gridSpan w:val="6"/>
          </w:tcPr>
          <w:p w14:paraId="427129CB" w14:textId="77777777" w:rsidR="00697F38" w:rsidRPr="00FF0493" w:rsidRDefault="00697F38" w:rsidP="00496839">
            <w:pPr>
              <w:rPr>
                <w:rFonts w:ascii="SimSun" w:hAnsi="SimSun"/>
                <w:sz w:val="18"/>
                <w:szCs w:val="18"/>
                <w:lang w:val="fr-FR"/>
              </w:rPr>
            </w:pPr>
            <w:r w:rsidRPr="00574191">
              <w:rPr>
                <w:rFonts w:ascii="SimSun" w:hAnsi="SimSun"/>
                <w:sz w:val="18"/>
                <w:szCs w:val="18"/>
                <w:lang w:val="fr-FR"/>
              </w:rPr>
              <w:t>MultiLoiterRegionParam</w:t>
            </w:r>
          </w:p>
        </w:tc>
        <w:tc>
          <w:tcPr>
            <w:tcW w:w="407" w:type="dxa"/>
          </w:tcPr>
          <w:p w14:paraId="0A5D1CF4" w14:textId="77777777" w:rsidR="00697F38" w:rsidRDefault="00697F38" w:rsidP="00496839">
            <w:pPr>
              <w:rPr>
                <w:rFonts w:ascii="SimSun" w:hAnsi="SimSun"/>
                <w:sz w:val="18"/>
                <w:szCs w:val="18"/>
              </w:rPr>
            </w:pPr>
            <w:r>
              <w:rPr>
                <w:rFonts w:ascii="SimSun" w:hAnsi="SimSun" w:hint="eastAsia"/>
                <w:sz w:val="18"/>
                <w:szCs w:val="18"/>
              </w:rPr>
              <w:t>E</w:t>
            </w:r>
          </w:p>
        </w:tc>
        <w:tc>
          <w:tcPr>
            <w:tcW w:w="837" w:type="dxa"/>
          </w:tcPr>
          <w:p w14:paraId="312C65B4"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0F46728D" w14:textId="77777777" w:rsidR="00697F38" w:rsidRDefault="00697F38" w:rsidP="00496839">
            <w:pPr>
              <w:rPr>
                <w:rFonts w:ascii="SimSun" w:hAnsi="SimSun"/>
                <w:sz w:val="18"/>
                <w:szCs w:val="18"/>
              </w:rPr>
            </w:pPr>
          </w:p>
        </w:tc>
      </w:tr>
      <w:tr w:rsidR="00697F38" w14:paraId="5A116A4E" w14:textId="77777777" w:rsidTr="00496839">
        <w:trPr>
          <w:trHeight w:val="133"/>
        </w:trPr>
        <w:tc>
          <w:tcPr>
            <w:tcW w:w="236" w:type="dxa"/>
            <w:vMerge/>
          </w:tcPr>
          <w:p w14:paraId="09ED5001" w14:textId="77777777" w:rsidR="00697F38" w:rsidRDefault="00697F38" w:rsidP="00496839">
            <w:pPr>
              <w:rPr>
                <w:rFonts w:ascii="SimSun" w:hAnsi="SimSun"/>
                <w:lang w:val="fr-FR"/>
              </w:rPr>
            </w:pPr>
          </w:p>
        </w:tc>
        <w:tc>
          <w:tcPr>
            <w:tcW w:w="236" w:type="dxa"/>
            <w:vMerge/>
          </w:tcPr>
          <w:p w14:paraId="7022F8E6" w14:textId="77777777" w:rsidR="00697F38" w:rsidRDefault="00697F38" w:rsidP="00496839">
            <w:pPr>
              <w:rPr>
                <w:rFonts w:ascii="SimSun" w:hAnsi="SimSun"/>
                <w:lang w:val="fr-FR"/>
              </w:rPr>
            </w:pPr>
          </w:p>
        </w:tc>
        <w:tc>
          <w:tcPr>
            <w:tcW w:w="236" w:type="dxa"/>
            <w:vMerge/>
          </w:tcPr>
          <w:p w14:paraId="08B374C9" w14:textId="77777777" w:rsidR="00697F38" w:rsidRPr="00D657AE" w:rsidRDefault="00697F38" w:rsidP="00496839">
            <w:pPr>
              <w:rPr>
                <w:rFonts w:ascii="SimSun" w:hAnsi="SimSun"/>
                <w:sz w:val="18"/>
                <w:szCs w:val="18"/>
              </w:rPr>
            </w:pPr>
          </w:p>
        </w:tc>
        <w:tc>
          <w:tcPr>
            <w:tcW w:w="236" w:type="dxa"/>
            <w:vMerge/>
          </w:tcPr>
          <w:p w14:paraId="679405C7" w14:textId="77777777" w:rsidR="00697F38" w:rsidRPr="00FF0493" w:rsidRDefault="00697F38" w:rsidP="00496839">
            <w:pPr>
              <w:rPr>
                <w:rFonts w:ascii="SimSun" w:hAnsi="SimSun"/>
                <w:sz w:val="18"/>
                <w:szCs w:val="18"/>
                <w:lang w:val="fr-FR"/>
              </w:rPr>
            </w:pPr>
          </w:p>
        </w:tc>
        <w:tc>
          <w:tcPr>
            <w:tcW w:w="251" w:type="dxa"/>
            <w:gridSpan w:val="2"/>
            <w:vMerge w:val="restart"/>
          </w:tcPr>
          <w:p w14:paraId="34AE9D6D" w14:textId="77777777" w:rsidR="00697F38" w:rsidRPr="005D4018" w:rsidRDefault="00697F38" w:rsidP="00496839">
            <w:pPr>
              <w:rPr>
                <w:rFonts w:ascii="SimSun" w:hAnsi="SimSun"/>
                <w:sz w:val="18"/>
                <w:szCs w:val="18"/>
                <w:lang w:val="fr-FR"/>
              </w:rPr>
            </w:pPr>
          </w:p>
        </w:tc>
        <w:tc>
          <w:tcPr>
            <w:tcW w:w="2386" w:type="dxa"/>
            <w:gridSpan w:val="4"/>
          </w:tcPr>
          <w:p w14:paraId="29DA3B49" w14:textId="77777777" w:rsidR="00697F38" w:rsidRPr="005D4018" w:rsidRDefault="00697F38" w:rsidP="00496839">
            <w:pPr>
              <w:rPr>
                <w:rFonts w:ascii="SimSun" w:hAnsi="SimSun"/>
                <w:sz w:val="18"/>
                <w:szCs w:val="18"/>
                <w:lang w:val="fr-FR"/>
              </w:rPr>
            </w:pPr>
            <w:r w:rsidRPr="005D4018">
              <w:rPr>
                <w:rFonts w:ascii="SimSun" w:hAnsi="SimSun"/>
                <w:sz w:val="18"/>
                <w:szCs w:val="18"/>
                <w:lang w:val="fr-FR"/>
              </w:rPr>
              <w:t>TargetSizeConstrain</w:t>
            </w:r>
          </w:p>
        </w:tc>
        <w:tc>
          <w:tcPr>
            <w:tcW w:w="407" w:type="dxa"/>
          </w:tcPr>
          <w:p w14:paraId="34212D72"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77D944A7"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652BBD7E" w14:textId="77777777" w:rsidR="00697F38" w:rsidRDefault="00697F38" w:rsidP="00496839">
            <w:pPr>
              <w:rPr>
                <w:rFonts w:ascii="SimSun" w:hAnsi="SimSun"/>
                <w:sz w:val="18"/>
                <w:szCs w:val="18"/>
              </w:rPr>
            </w:pPr>
            <w:r w:rsidRPr="00697F38">
              <w:rPr>
                <w:rFonts w:ascii="SimSun" w:hAnsi="SimSun"/>
                <w:sz w:val="18"/>
                <w:szCs w:val="18"/>
              </w:rPr>
              <w:t>Limited target size open flag</w:t>
            </w:r>
          </w:p>
        </w:tc>
      </w:tr>
      <w:tr w:rsidR="00697F38" w14:paraId="342345AE" w14:textId="77777777" w:rsidTr="00496839">
        <w:trPr>
          <w:trHeight w:val="133"/>
        </w:trPr>
        <w:tc>
          <w:tcPr>
            <w:tcW w:w="236" w:type="dxa"/>
            <w:vMerge/>
          </w:tcPr>
          <w:p w14:paraId="692822E0" w14:textId="77777777" w:rsidR="00697F38" w:rsidRDefault="00697F38" w:rsidP="00496839">
            <w:pPr>
              <w:rPr>
                <w:rFonts w:ascii="SimSun" w:hAnsi="SimSun"/>
                <w:lang w:val="fr-FR"/>
              </w:rPr>
            </w:pPr>
          </w:p>
        </w:tc>
        <w:tc>
          <w:tcPr>
            <w:tcW w:w="236" w:type="dxa"/>
            <w:vMerge/>
          </w:tcPr>
          <w:p w14:paraId="43CEE4D5" w14:textId="77777777" w:rsidR="00697F38" w:rsidRDefault="00697F38" w:rsidP="00496839">
            <w:pPr>
              <w:rPr>
                <w:rFonts w:ascii="SimSun" w:hAnsi="SimSun"/>
                <w:lang w:val="fr-FR"/>
              </w:rPr>
            </w:pPr>
          </w:p>
        </w:tc>
        <w:tc>
          <w:tcPr>
            <w:tcW w:w="236" w:type="dxa"/>
            <w:vMerge/>
          </w:tcPr>
          <w:p w14:paraId="732DAA13" w14:textId="77777777" w:rsidR="00697F38" w:rsidRPr="00D657AE" w:rsidRDefault="00697F38" w:rsidP="00496839">
            <w:pPr>
              <w:rPr>
                <w:rFonts w:ascii="SimSun" w:hAnsi="SimSun"/>
                <w:sz w:val="18"/>
                <w:szCs w:val="18"/>
              </w:rPr>
            </w:pPr>
          </w:p>
        </w:tc>
        <w:tc>
          <w:tcPr>
            <w:tcW w:w="236" w:type="dxa"/>
            <w:vMerge/>
          </w:tcPr>
          <w:p w14:paraId="39E28DEB" w14:textId="77777777" w:rsidR="00697F38" w:rsidRPr="00FF0493" w:rsidRDefault="00697F38" w:rsidP="00496839">
            <w:pPr>
              <w:rPr>
                <w:rFonts w:ascii="SimSun" w:hAnsi="SimSun"/>
                <w:sz w:val="18"/>
                <w:szCs w:val="18"/>
                <w:lang w:val="fr-FR"/>
              </w:rPr>
            </w:pPr>
          </w:p>
        </w:tc>
        <w:tc>
          <w:tcPr>
            <w:tcW w:w="251" w:type="dxa"/>
            <w:gridSpan w:val="2"/>
            <w:vMerge/>
          </w:tcPr>
          <w:p w14:paraId="436B4351" w14:textId="77777777" w:rsidR="00697F38" w:rsidRPr="005D4018" w:rsidRDefault="00697F38" w:rsidP="00496839">
            <w:pPr>
              <w:rPr>
                <w:rFonts w:ascii="SimSun" w:hAnsi="SimSun"/>
                <w:sz w:val="18"/>
                <w:szCs w:val="18"/>
                <w:lang w:val="fr-FR"/>
              </w:rPr>
            </w:pPr>
          </w:p>
        </w:tc>
        <w:tc>
          <w:tcPr>
            <w:tcW w:w="2386" w:type="dxa"/>
            <w:gridSpan w:val="4"/>
          </w:tcPr>
          <w:p w14:paraId="05025731" w14:textId="77777777" w:rsidR="00697F38" w:rsidRPr="005D4018" w:rsidRDefault="00697F38" w:rsidP="00496839">
            <w:pPr>
              <w:rPr>
                <w:rFonts w:ascii="SimSun" w:hAnsi="SimSun"/>
                <w:sz w:val="18"/>
                <w:szCs w:val="18"/>
                <w:lang w:val="fr-FR"/>
              </w:rPr>
            </w:pPr>
            <w:r w:rsidRPr="005D4018">
              <w:rPr>
                <w:rFonts w:ascii="SimSun" w:hAnsi="SimSun"/>
                <w:sz w:val="18"/>
                <w:szCs w:val="18"/>
                <w:lang w:val="fr-FR"/>
              </w:rPr>
              <w:t>MinTargetSize</w:t>
            </w:r>
          </w:p>
        </w:tc>
        <w:tc>
          <w:tcPr>
            <w:tcW w:w="407" w:type="dxa"/>
          </w:tcPr>
          <w:p w14:paraId="45D7A155"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7C550BFF"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65BA38D6" w14:textId="77777777" w:rsidR="00697F38" w:rsidRDefault="00697F38" w:rsidP="00496839">
            <w:pPr>
              <w:rPr>
                <w:rFonts w:ascii="SimSun" w:hAnsi="SimSun"/>
                <w:sz w:val="18"/>
                <w:szCs w:val="18"/>
              </w:rPr>
            </w:pPr>
            <w:r w:rsidRPr="00697F38">
              <w:rPr>
                <w:rFonts w:ascii="SimSun" w:hAnsi="SimSun"/>
                <w:sz w:val="18"/>
                <w:szCs w:val="18"/>
              </w:rPr>
              <w:t>smallest size</w:t>
            </w:r>
          </w:p>
        </w:tc>
      </w:tr>
      <w:tr w:rsidR="00697F38" w14:paraId="6DBC7107" w14:textId="77777777" w:rsidTr="00496839">
        <w:trPr>
          <w:trHeight w:val="133"/>
        </w:trPr>
        <w:tc>
          <w:tcPr>
            <w:tcW w:w="236" w:type="dxa"/>
            <w:vMerge/>
          </w:tcPr>
          <w:p w14:paraId="4834F92E" w14:textId="77777777" w:rsidR="00697F38" w:rsidRDefault="00697F38" w:rsidP="00496839">
            <w:pPr>
              <w:rPr>
                <w:rFonts w:ascii="SimSun" w:hAnsi="SimSun"/>
                <w:lang w:val="fr-FR"/>
              </w:rPr>
            </w:pPr>
          </w:p>
        </w:tc>
        <w:tc>
          <w:tcPr>
            <w:tcW w:w="236" w:type="dxa"/>
            <w:vMerge/>
          </w:tcPr>
          <w:p w14:paraId="334832CD" w14:textId="77777777" w:rsidR="00697F38" w:rsidRDefault="00697F38" w:rsidP="00496839">
            <w:pPr>
              <w:rPr>
                <w:rFonts w:ascii="SimSun" w:hAnsi="SimSun"/>
                <w:lang w:val="fr-FR"/>
              </w:rPr>
            </w:pPr>
          </w:p>
        </w:tc>
        <w:tc>
          <w:tcPr>
            <w:tcW w:w="236" w:type="dxa"/>
            <w:vMerge/>
          </w:tcPr>
          <w:p w14:paraId="73D1BB2F" w14:textId="77777777" w:rsidR="00697F38" w:rsidRPr="00D657AE" w:rsidRDefault="00697F38" w:rsidP="00496839">
            <w:pPr>
              <w:rPr>
                <w:rFonts w:ascii="SimSun" w:hAnsi="SimSun"/>
                <w:sz w:val="18"/>
                <w:szCs w:val="18"/>
              </w:rPr>
            </w:pPr>
          </w:p>
        </w:tc>
        <w:tc>
          <w:tcPr>
            <w:tcW w:w="236" w:type="dxa"/>
            <w:vMerge/>
          </w:tcPr>
          <w:p w14:paraId="5006FCAC" w14:textId="77777777" w:rsidR="00697F38" w:rsidRPr="00FF0493" w:rsidRDefault="00697F38" w:rsidP="00496839">
            <w:pPr>
              <w:rPr>
                <w:rFonts w:ascii="SimSun" w:hAnsi="SimSun"/>
                <w:sz w:val="18"/>
                <w:szCs w:val="18"/>
                <w:lang w:val="fr-FR"/>
              </w:rPr>
            </w:pPr>
          </w:p>
        </w:tc>
        <w:tc>
          <w:tcPr>
            <w:tcW w:w="251" w:type="dxa"/>
            <w:gridSpan w:val="2"/>
            <w:vMerge/>
          </w:tcPr>
          <w:p w14:paraId="37184367" w14:textId="77777777" w:rsidR="00697F38" w:rsidRPr="005D4018" w:rsidRDefault="00697F38" w:rsidP="00496839">
            <w:pPr>
              <w:rPr>
                <w:rFonts w:ascii="SimSun" w:hAnsi="SimSun"/>
                <w:sz w:val="18"/>
                <w:szCs w:val="18"/>
                <w:lang w:val="fr-FR"/>
              </w:rPr>
            </w:pPr>
          </w:p>
        </w:tc>
        <w:tc>
          <w:tcPr>
            <w:tcW w:w="2386" w:type="dxa"/>
            <w:gridSpan w:val="4"/>
          </w:tcPr>
          <w:p w14:paraId="38DE95FE" w14:textId="77777777" w:rsidR="00697F38" w:rsidRPr="005D4018" w:rsidRDefault="00697F38" w:rsidP="00496839">
            <w:pPr>
              <w:rPr>
                <w:rFonts w:ascii="SimSun" w:hAnsi="SimSun"/>
                <w:sz w:val="18"/>
                <w:szCs w:val="18"/>
                <w:lang w:val="fr-FR"/>
              </w:rPr>
            </w:pPr>
            <w:r w:rsidRPr="005D4018">
              <w:rPr>
                <w:rFonts w:ascii="SimSun" w:hAnsi="SimSun"/>
                <w:sz w:val="18"/>
                <w:szCs w:val="18"/>
                <w:lang w:val="fr-FR"/>
              </w:rPr>
              <w:t>MaxTargetSize</w:t>
            </w:r>
          </w:p>
        </w:tc>
        <w:tc>
          <w:tcPr>
            <w:tcW w:w="407" w:type="dxa"/>
          </w:tcPr>
          <w:p w14:paraId="4E2D075E"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30806FAD"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4A49011C" w14:textId="77777777" w:rsidR="00697F38" w:rsidRDefault="00697F38" w:rsidP="00496839">
            <w:pPr>
              <w:rPr>
                <w:rFonts w:ascii="SimSun" w:hAnsi="SimSun"/>
                <w:sz w:val="18"/>
                <w:szCs w:val="18"/>
              </w:rPr>
            </w:pPr>
            <w:r w:rsidRPr="00697F38">
              <w:rPr>
                <w:rFonts w:ascii="SimSun" w:hAnsi="SimSun"/>
                <w:sz w:val="18"/>
                <w:szCs w:val="18"/>
              </w:rPr>
              <w:t>biggest size</w:t>
            </w:r>
          </w:p>
        </w:tc>
      </w:tr>
      <w:tr w:rsidR="00697F38" w14:paraId="7B42FC71" w14:textId="77777777" w:rsidTr="00496839">
        <w:trPr>
          <w:trHeight w:val="133"/>
        </w:trPr>
        <w:tc>
          <w:tcPr>
            <w:tcW w:w="236" w:type="dxa"/>
            <w:vMerge/>
          </w:tcPr>
          <w:p w14:paraId="7148FBEC" w14:textId="77777777" w:rsidR="00697F38" w:rsidRDefault="00697F38" w:rsidP="00496839">
            <w:pPr>
              <w:rPr>
                <w:rFonts w:ascii="SimSun" w:hAnsi="SimSun"/>
                <w:lang w:val="fr-FR"/>
              </w:rPr>
            </w:pPr>
          </w:p>
        </w:tc>
        <w:tc>
          <w:tcPr>
            <w:tcW w:w="236" w:type="dxa"/>
            <w:vMerge/>
          </w:tcPr>
          <w:p w14:paraId="17F5799C" w14:textId="77777777" w:rsidR="00697F38" w:rsidRDefault="00697F38" w:rsidP="00496839">
            <w:pPr>
              <w:rPr>
                <w:rFonts w:ascii="SimSun" w:hAnsi="SimSun"/>
                <w:lang w:val="fr-FR"/>
              </w:rPr>
            </w:pPr>
          </w:p>
        </w:tc>
        <w:tc>
          <w:tcPr>
            <w:tcW w:w="236" w:type="dxa"/>
            <w:vMerge/>
          </w:tcPr>
          <w:p w14:paraId="3F47064D" w14:textId="77777777" w:rsidR="00697F38" w:rsidRPr="00D657AE" w:rsidRDefault="00697F38" w:rsidP="00496839">
            <w:pPr>
              <w:rPr>
                <w:rFonts w:ascii="SimSun" w:hAnsi="SimSun"/>
                <w:sz w:val="18"/>
                <w:szCs w:val="18"/>
              </w:rPr>
            </w:pPr>
          </w:p>
        </w:tc>
        <w:tc>
          <w:tcPr>
            <w:tcW w:w="236" w:type="dxa"/>
            <w:vMerge/>
          </w:tcPr>
          <w:p w14:paraId="22C98D65" w14:textId="77777777" w:rsidR="00697F38" w:rsidRPr="00FF0493" w:rsidRDefault="00697F38" w:rsidP="00496839">
            <w:pPr>
              <w:rPr>
                <w:rFonts w:ascii="SimSun" w:hAnsi="SimSun"/>
                <w:sz w:val="18"/>
                <w:szCs w:val="18"/>
                <w:lang w:val="fr-FR"/>
              </w:rPr>
            </w:pPr>
          </w:p>
        </w:tc>
        <w:tc>
          <w:tcPr>
            <w:tcW w:w="251" w:type="dxa"/>
            <w:gridSpan w:val="2"/>
            <w:vMerge/>
          </w:tcPr>
          <w:p w14:paraId="294211DE" w14:textId="77777777" w:rsidR="00697F38" w:rsidRPr="005D4018" w:rsidRDefault="00697F38" w:rsidP="00496839">
            <w:pPr>
              <w:rPr>
                <w:rFonts w:ascii="SimSun" w:hAnsi="SimSun"/>
                <w:sz w:val="18"/>
                <w:szCs w:val="18"/>
                <w:lang w:val="fr-FR"/>
              </w:rPr>
            </w:pPr>
          </w:p>
        </w:tc>
        <w:tc>
          <w:tcPr>
            <w:tcW w:w="2386" w:type="dxa"/>
            <w:gridSpan w:val="4"/>
          </w:tcPr>
          <w:p w14:paraId="66B431A3" w14:textId="77777777" w:rsidR="00697F38" w:rsidRPr="005D4018" w:rsidRDefault="00697F38" w:rsidP="00496839">
            <w:pPr>
              <w:rPr>
                <w:rFonts w:ascii="SimSun" w:hAnsi="SimSun"/>
                <w:sz w:val="18"/>
                <w:szCs w:val="18"/>
                <w:lang w:val="fr-FR"/>
              </w:rPr>
            </w:pPr>
            <w:r w:rsidRPr="0021464F">
              <w:rPr>
                <w:rFonts w:ascii="SimSun" w:hAnsi="SimSun"/>
                <w:sz w:val="18"/>
                <w:szCs w:val="18"/>
                <w:lang w:val="fr-FR"/>
              </w:rPr>
              <w:t>MinTime</w:t>
            </w:r>
          </w:p>
        </w:tc>
        <w:tc>
          <w:tcPr>
            <w:tcW w:w="407" w:type="dxa"/>
          </w:tcPr>
          <w:p w14:paraId="29E118B3"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3B7D66BD"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54DB4716" w14:textId="77777777" w:rsidR="00697F38" w:rsidRDefault="00697F38" w:rsidP="00496839">
            <w:pPr>
              <w:rPr>
                <w:rFonts w:ascii="SimSun" w:hAnsi="SimSun"/>
                <w:sz w:val="18"/>
                <w:szCs w:val="18"/>
              </w:rPr>
            </w:pPr>
            <w:r w:rsidRPr="00697F38">
              <w:rPr>
                <w:rFonts w:ascii="SimSun" w:hAnsi="SimSun"/>
                <w:sz w:val="18"/>
                <w:szCs w:val="18"/>
              </w:rPr>
              <w:t>the shortest time</w:t>
            </w:r>
          </w:p>
        </w:tc>
      </w:tr>
      <w:tr w:rsidR="00697F38" w14:paraId="0B9E0AF4" w14:textId="77777777" w:rsidTr="00496839">
        <w:trPr>
          <w:trHeight w:val="133"/>
        </w:trPr>
        <w:tc>
          <w:tcPr>
            <w:tcW w:w="236" w:type="dxa"/>
            <w:vMerge/>
          </w:tcPr>
          <w:p w14:paraId="53DB7901" w14:textId="77777777" w:rsidR="00697F38" w:rsidRDefault="00697F38" w:rsidP="00496839">
            <w:pPr>
              <w:rPr>
                <w:rFonts w:ascii="SimSun" w:hAnsi="SimSun"/>
                <w:lang w:val="fr-FR"/>
              </w:rPr>
            </w:pPr>
          </w:p>
        </w:tc>
        <w:tc>
          <w:tcPr>
            <w:tcW w:w="236" w:type="dxa"/>
            <w:vMerge/>
          </w:tcPr>
          <w:p w14:paraId="25BE023E" w14:textId="77777777" w:rsidR="00697F38" w:rsidRDefault="00697F38" w:rsidP="00496839">
            <w:pPr>
              <w:rPr>
                <w:rFonts w:ascii="SimSun" w:hAnsi="SimSun"/>
                <w:lang w:val="fr-FR"/>
              </w:rPr>
            </w:pPr>
          </w:p>
        </w:tc>
        <w:tc>
          <w:tcPr>
            <w:tcW w:w="236" w:type="dxa"/>
            <w:vMerge/>
          </w:tcPr>
          <w:p w14:paraId="0568C710" w14:textId="77777777" w:rsidR="00697F38" w:rsidRPr="00D657AE" w:rsidRDefault="00697F38" w:rsidP="00496839">
            <w:pPr>
              <w:rPr>
                <w:rFonts w:ascii="SimSun" w:hAnsi="SimSun"/>
                <w:sz w:val="18"/>
                <w:szCs w:val="18"/>
              </w:rPr>
            </w:pPr>
          </w:p>
        </w:tc>
        <w:tc>
          <w:tcPr>
            <w:tcW w:w="236" w:type="dxa"/>
            <w:vMerge/>
          </w:tcPr>
          <w:p w14:paraId="1FA96FAE" w14:textId="77777777" w:rsidR="00697F38" w:rsidRPr="00FF0493" w:rsidRDefault="00697F38" w:rsidP="00496839">
            <w:pPr>
              <w:rPr>
                <w:rFonts w:ascii="SimSun" w:hAnsi="SimSun"/>
                <w:sz w:val="18"/>
                <w:szCs w:val="18"/>
                <w:lang w:val="fr-FR"/>
              </w:rPr>
            </w:pPr>
          </w:p>
        </w:tc>
        <w:tc>
          <w:tcPr>
            <w:tcW w:w="251" w:type="dxa"/>
            <w:gridSpan w:val="2"/>
            <w:vMerge/>
          </w:tcPr>
          <w:p w14:paraId="422E28E6" w14:textId="77777777" w:rsidR="00697F38" w:rsidRPr="005D4018" w:rsidRDefault="00697F38" w:rsidP="00496839">
            <w:pPr>
              <w:rPr>
                <w:rFonts w:ascii="SimSun" w:hAnsi="SimSun"/>
                <w:sz w:val="18"/>
                <w:szCs w:val="18"/>
                <w:lang w:val="fr-FR"/>
              </w:rPr>
            </w:pPr>
          </w:p>
        </w:tc>
        <w:tc>
          <w:tcPr>
            <w:tcW w:w="2386" w:type="dxa"/>
            <w:gridSpan w:val="4"/>
          </w:tcPr>
          <w:p w14:paraId="7FE3CC5A" w14:textId="77777777" w:rsidR="00697F38" w:rsidRPr="005D4018" w:rsidRDefault="00697F38" w:rsidP="00496839">
            <w:pPr>
              <w:rPr>
                <w:rFonts w:ascii="SimSun" w:hAnsi="SimSun"/>
                <w:sz w:val="18"/>
                <w:szCs w:val="18"/>
                <w:lang w:val="fr-FR"/>
              </w:rPr>
            </w:pPr>
            <w:r w:rsidRPr="00574191">
              <w:rPr>
                <w:rFonts w:ascii="SimSun" w:hAnsi="SimSun"/>
                <w:sz w:val="18"/>
                <w:szCs w:val="18"/>
                <w:lang w:val="fr-FR"/>
              </w:rPr>
              <w:t>AnalysisPath</w:t>
            </w:r>
          </w:p>
        </w:tc>
        <w:tc>
          <w:tcPr>
            <w:tcW w:w="407" w:type="dxa"/>
          </w:tcPr>
          <w:p w14:paraId="61239FDD"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2EB8D533"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03D7DF4C" w14:textId="77777777" w:rsidR="00697F38" w:rsidRDefault="00697F38" w:rsidP="00496839">
            <w:pPr>
              <w:rPr>
                <w:rFonts w:ascii="SimSun" w:hAnsi="SimSun"/>
                <w:sz w:val="18"/>
                <w:szCs w:val="18"/>
              </w:rPr>
            </w:pPr>
            <w:r w:rsidRPr="00697F38">
              <w:rPr>
                <w:rFonts w:ascii="SimSun" w:hAnsi="SimSun"/>
                <w:sz w:val="18"/>
                <w:szCs w:val="18"/>
              </w:rPr>
              <w:t>Analysis path open flag</w:t>
            </w:r>
          </w:p>
        </w:tc>
      </w:tr>
      <w:tr w:rsidR="00697F38" w14:paraId="6EACEAE6" w14:textId="77777777" w:rsidTr="00496839">
        <w:trPr>
          <w:trHeight w:val="133"/>
        </w:trPr>
        <w:tc>
          <w:tcPr>
            <w:tcW w:w="236" w:type="dxa"/>
            <w:vMerge/>
          </w:tcPr>
          <w:p w14:paraId="4916E9CA" w14:textId="77777777" w:rsidR="00697F38" w:rsidRDefault="00697F38" w:rsidP="00496839">
            <w:pPr>
              <w:rPr>
                <w:rFonts w:ascii="SimSun" w:hAnsi="SimSun"/>
                <w:lang w:val="fr-FR"/>
              </w:rPr>
            </w:pPr>
          </w:p>
        </w:tc>
        <w:tc>
          <w:tcPr>
            <w:tcW w:w="236" w:type="dxa"/>
            <w:vMerge/>
          </w:tcPr>
          <w:p w14:paraId="0F13B83D" w14:textId="77777777" w:rsidR="00697F38" w:rsidRDefault="00697F38" w:rsidP="00496839">
            <w:pPr>
              <w:rPr>
                <w:rFonts w:ascii="SimSun" w:hAnsi="SimSun"/>
                <w:lang w:val="fr-FR"/>
              </w:rPr>
            </w:pPr>
          </w:p>
        </w:tc>
        <w:tc>
          <w:tcPr>
            <w:tcW w:w="236" w:type="dxa"/>
            <w:vMerge/>
          </w:tcPr>
          <w:p w14:paraId="028FA513" w14:textId="77777777" w:rsidR="00697F38" w:rsidRPr="00D657AE" w:rsidRDefault="00697F38" w:rsidP="00496839">
            <w:pPr>
              <w:rPr>
                <w:rFonts w:ascii="SimSun" w:hAnsi="SimSun"/>
                <w:sz w:val="18"/>
                <w:szCs w:val="18"/>
              </w:rPr>
            </w:pPr>
          </w:p>
        </w:tc>
        <w:tc>
          <w:tcPr>
            <w:tcW w:w="236" w:type="dxa"/>
            <w:vMerge/>
          </w:tcPr>
          <w:p w14:paraId="5BBC841F" w14:textId="77777777" w:rsidR="00697F38" w:rsidRPr="00FF0493" w:rsidRDefault="00697F38" w:rsidP="00496839">
            <w:pPr>
              <w:rPr>
                <w:rFonts w:ascii="SimSun" w:hAnsi="SimSun"/>
                <w:sz w:val="18"/>
                <w:szCs w:val="18"/>
                <w:lang w:val="fr-FR"/>
              </w:rPr>
            </w:pPr>
          </w:p>
        </w:tc>
        <w:tc>
          <w:tcPr>
            <w:tcW w:w="251" w:type="dxa"/>
            <w:gridSpan w:val="2"/>
            <w:vMerge/>
          </w:tcPr>
          <w:p w14:paraId="6A257845" w14:textId="77777777" w:rsidR="00697F38" w:rsidRPr="005D4018" w:rsidRDefault="00697F38" w:rsidP="00496839">
            <w:pPr>
              <w:rPr>
                <w:rFonts w:ascii="SimSun" w:hAnsi="SimSun"/>
                <w:sz w:val="18"/>
                <w:szCs w:val="18"/>
                <w:lang w:val="fr-FR"/>
              </w:rPr>
            </w:pPr>
          </w:p>
        </w:tc>
        <w:tc>
          <w:tcPr>
            <w:tcW w:w="2386" w:type="dxa"/>
            <w:gridSpan w:val="4"/>
          </w:tcPr>
          <w:p w14:paraId="3A83EC33" w14:textId="77777777" w:rsidR="00697F38" w:rsidRPr="00574191" w:rsidRDefault="00697F38" w:rsidP="00496839">
            <w:pPr>
              <w:rPr>
                <w:rFonts w:ascii="SimSun" w:hAnsi="SimSun"/>
                <w:sz w:val="18"/>
                <w:szCs w:val="18"/>
                <w:lang w:val="fr-FR"/>
              </w:rPr>
            </w:pPr>
            <w:r w:rsidRPr="00574191">
              <w:rPr>
                <w:rFonts w:ascii="SimSun" w:hAnsi="SimSun"/>
                <w:sz w:val="18"/>
                <w:szCs w:val="18"/>
                <w:lang w:val="fr-FR"/>
              </w:rPr>
              <w:t>ForbiddenType</w:t>
            </w:r>
          </w:p>
        </w:tc>
        <w:tc>
          <w:tcPr>
            <w:tcW w:w="407" w:type="dxa"/>
          </w:tcPr>
          <w:p w14:paraId="7209210A"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63456588"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7854F7A2" w14:textId="77777777" w:rsidR="00697F38" w:rsidRDefault="00697F38" w:rsidP="00496839">
            <w:pPr>
              <w:rPr>
                <w:rFonts w:ascii="SimSun" w:hAnsi="SimSun"/>
                <w:sz w:val="18"/>
                <w:szCs w:val="18"/>
              </w:rPr>
            </w:pPr>
            <w:r w:rsidRPr="00697F38">
              <w:rPr>
                <w:rFonts w:ascii="SimSun" w:hAnsi="SimSun"/>
                <w:sz w:val="18"/>
                <w:szCs w:val="18"/>
              </w:rPr>
              <w:t>Restricted number open sign</w:t>
            </w:r>
          </w:p>
        </w:tc>
      </w:tr>
      <w:tr w:rsidR="00697F38" w14:paraId="0F06295B" w14:textId="77777777" w:rsidTr="00496839">
        <w:trPr>
          <w:trHeight w:val="133"/>
        </w:trPr>
        <w:tc>
          <w:tcPr>
            <w:tcW w:w="236" w:type="dxa"/>
            <w:vMerge/>
          </w:tcPr>
          <w:p w14:paraId="7ABC6CDE" w14:textId="77777777" w:rsidR="00697F38" w:rsidRDefault="00697F38" w:rsidP="00496839">
            <w:pPr>
              <w:rPr>
                <w:rFonts w:ascii="SimSun" w:hAnsi="SimSun"/>
                <w:lang w:val="fr-FR"/>
              </w:rPr>
            </w:pPr>
          </w:p>
        </w:tc>
        <w:tc>
          <w:tcPr>
            <w:tcW w:w="236" w:type="dxa"/>
            <w:vMerge/>
          </w:tcPr>
          <w:p w14:paraId="29A96F78" w14:textId="77777777" w:rsidR="00697F38" w:rsidRDefault="00697F38" w:rsidP="00496839">
            <w:pPr>
              <w:rPr>
                <w:rFonts w:ascii="SimSun" w:hAnsi="SimSun"/>
                <w:lang w:val="fr-FR"/>
              </w:rPr>
            </w:pPr>
          </w:p>
        </w:tc>
        <w:tc>
          <w:tcPr>
            <w:tcW w:w="236" w:type="dxa"/>
            <w:vMerge/>
          </w:tcPr>
          <w:p w14:paraId="64261AF2" w14:textId="77777777" w:rsidR="00697F38" w:rsidRPr="00D657AE" w:rsidRDefault="00697F38" w:rsidP="00496839">
            <w:pPr>
              <w:rPr>
                <w:rFonts w:ascii="SimSun" w:hAnsi="SimSun"/>
                <w:sz w:val="18"/>
                <w:szCs w:val="18"/>
              </w:rPr>
            </w:pPr>
          </w:p>
        </w:tc>
        <w:tc>
          <w:tcPr>
            <w:tcW w:w="236" w:type="dxa"/>
            <w:vMerge/>
          </w:tcPr>
          <w:p w14:paraId="24E49347" w14:textId="77777777" w:rsidR="00697F38" w:rsidRPr="00FF0493" w:rsidRDefault="00697F38" w:rsidP="00496839">
            <w:pPr>
              <w:rPr>
                <w:rFonts w:ascii="SimSun" w:hAnsi="SimSun"/>
                <w:sz w:val="18"/>
                <w:szCs w:val="18"/>
                <w:lang w:val="fr-FR"/>
              </w:rPr>
            </w:pPr>
          </w:p>
        </w:tc>
        <w:tc>
          <w:tcPr>
            <w:tcW w:w="251" w:type="dxa"/>
            <w:gridSpan w:val="2"/>
            <w:vMerge/>
          </w:tcPr>
          <w:p w14:paraId="6FF2CAB4" w14:textId="77777777" w:rsidR="00697F38" w:rsidRPr="005D4018" w:rsidRDefault="00697F38" w:rsidP="00496839">
            <w:pPr>
              <w:rPr>
                <w:rFonts w:ascii="SimSun" w:hAnsi="SimSun"/>
                <w:sz w:val="18"/>
                <w:szCs w:val="18"/>
                <w:lang w:val="fr-FR"/>
              </w:rPr>
            </w:pPr>
          </w:p>
        </w:tc>
        <w:tc>
          <w:tcPr>
            <w:tcW w:w="2386" w:type="dxa"/>
            <w:gridSpan w:val="4"/>
          </w:tcPr>
          <w:p w14:paraId="50575945" w14:textId="77777777" w:rsidR="00697F38" w:rsidRPr="00574191" w:rsidRDefault="00697F38" w:rsidP="00496839">
            <w:pPr>
              <w:rPr>
                <w:rFonts w:ascii="SimSun" w:hAnsi="SimSun"/>
                <w:sz w:val="18"/>
                <w:szCs w:val="18"/>
                <w:lang w:val="fr-FR"/>
              </w:rPr>
            </w:pPr>
            <w:r w:rsidRPr="00574191">
              <w:rPr>
                <w:rFonts w:ascii="SimSun" w:hAnsi="SimSun"/>
                <w:sz w:val="18"/>
                <w:szCs w:val="18"/>
                <w:lang w:val="fr-FR"/>
              </w:rPr>
              <w:t>Minimum</w:t>
            </w:r>
          </w:p>
        </w:tc>
        <w:tc>
          <w:tcPr>
            <w:tcW w:w="407" w:type="dxa"/>
          </w:tcPr>
          <w:p w14:paraId="42088BE6"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5CEBDC9B"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5F7B0F48" w14:textId="77777777" w:rsidR="00697F38" w:rsidRDefault="00697F38" w:rsidP="00496839">
            <w:pPr>
              <w:rPr>
                <w:rFonts w:ascii="SimSun" w:hAnsi="SimSun"/>
                <w:sz w:val="18"/>
                <w:szCs w:val="18"/>
              </w:rPr>
            </w:pPr>
            <w:r w:rsidRPr="00697F38">
              <w:rPr>
                <w:rFonts w:ascii="SimSun" w:hAnsi="SimSun"/>
                <w:sz w:val="18"/>
                <w:szCs w:val="18"/>
              </w:rPr>
              <w:t>Minimum number of people</w:t>
            </w:r>
          </w:p>
        </w:tc>
      </w:tr>
      <w:tr w:rsidR="00697F38" w14:paraId="700FABF5" w14:textId="77777777" w:rsidTr="00496839">
        <w:trPr>
          <w:trHeight w:val="133"/>
        </w:trPr>
        <w:tc>
          <w:tcPr>
            <w:tcW w:w="236" w:type="dxa"/>
            <w:vMerge/>
          </w:tcPr>
          <w:p w14:paraId="7A6D469F" w14:textId="77777777" w:rsidR="00697F38" w:rsidRDefault="00697F38" w:rsidP="00496839">
            <w:pPr>
              <w:rPr>
                <w:rFonts w:ascii="SimSun" w:hAnsi="SimSun"/>
                <w:lang w:val="fr-FR"/>
              </w:rPr>
            </w:pPr>
          </w:p>
        </w:tc>
        <w:tc>
          <w:tcPr>
            <w:tcW w:w="236" w:type="dxa"/>
            <w:vMerge/>
          </w:tcPr>
          <w:p w14:paraId="4D3B354D" w14:textId="77777777" w:rsidR="00697F38" w:rsidRDefault="00697F38" w:rsidP="00496839">
            <w:pPr>
              <w:rPr>
                <w:rFonts w:ascii="SimSun" w:hAnsi="SimSun"/>
                <w:lang w:val="fr-FR"/>
              </w:rPr>
            </w:pPr>
          </w:p>
        </w:tc>
        <w:tc>
          <w:tcPr>
            <w:tcW w:w="236" w:type="dxa"/>
            <w:vMerge/>
          </w:tcPr>
          <w:p w14:paraId="7378A868" w14:textId="77777777" w:rsidR="00697F38" w:rsidRPr="00D657AE" w:rsidRDefault="00697F38" w:rsidP="00496839">
            <w:pPr>
              <w:rPr>
                <w:rFonts w:ascii="SimSun" w:hAnsi="SimSun"/>
                <w:sz w:val="18"/>
                <w:szCs w:val="18"/>
              </w:rPr>
            </w:pPr>
          </w:p>
        </w:tc>
        <w:tc>
          <w:tcPr>
            <w:tcW w:w="236" w:type="dxa"/>
            <w:vMerge/>
          </w:tcPr>
          <w:p w14:paraId="76E18B06" w14:textId="77777777" w:rsidR="00697F38" w:rsidRPr="00FF0493" w:rsidRDefault="00697F38" w:rsidP="00496839">
            <w:pPr>
              <w:rPr>
                <w:rFonts w:ascii="SimSun" w:hAnsi="SimSun"/>
                <w:sz w:val="18"/>
                <w:szCs w:val="18"/>
                <w:lang w:val="fr-FR"/>
              </w:rPr>
            </w:pPr>
          </w:p>
        </w:tc>
        <w:tc>
          <w:tcPr>
            <w:tcW w:w="251" w:type="dxa"/>
            <w:gridSpan w:val="2"/>
            <w:vMerge/>
          </w:tcPr>
          <w:p w14:paraId="459F5F17" w14:textId="77777777" w:rsidR="00697F38" w:rsidRPr="005D4018" w:rsidRDefault="00697F38" w:rsidP="00496839">
            <w:pPr>
              <w:rPr>
                <w:rFonts w:ascii="SimSun" w:hAnsi="SimSun"/>
                <w:sz w:val="18"/>
                <w:szCs w:val="18"/>
                <w:lang w:val="fr-FR"/>
              </w:rPr>
            </w:pPr>
          </w:p>
        </w:tc>
        <w:tc>
          <w:tcPr>
            <w:tcW w:w="2386" w:type="dxa"/>
            <w:gridSpan w:val="4"/>
          </w:tcPr>
          <w:p w14:paraId="0E0FBD37" w14:textId="77777777" w:rsidR="00697F38" w:rsidRPr="00574191" w:rsidRDefault="00697F38" w:rsidP="00496839">
            <w:pPr>
              <w:rPr>
                <w:rFonts w:ascii="SimSun" w:hAnsi="SimSun"/>
                <w:sz w:val="18"/>
                <w:szCs w:val="18"/>
                <w:lang w:val="fr-FR"/>
              </w:rPr>
            </w:pPr>
            <w:r w:rsidRPr="00574191">
              <w:rPr>
                <w:rFonts w:ascii="SimSun" w:hAnsi="SimSun"/>
                <w:sz w:val="18"/>
                <w:szCs w:val="18"/>
                <w:lang w:val="fr-FR"/>
              </w:rPr>
              <w:t>Maximum</w:t>
            </w:r>
          </w:p>
        </w:tc>
        <w:tc>
          <w:tcPr>
            <w:tcW w:w="407" w:type="dxa"/>
          </w:tcPr>
          <w:p w14:paraId="0CDAA1E1"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3A80DF60"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7D0626E9" w14:textId="77777777" w:rsidR="00697F38" w:rsidRDefault="00697F38" w:rsidP="00496839">
            <w:pPr>
              <w:rPr>
                <w:rFonts w:ascii="SimSun" w:hAnsi="SimSun"/>
                <w:sz w:val="18"/>
                <w:szCs w:val="18"/>
              </w:rPr>
            </w:pPr>
            <w:r w:rsidRPr="00697F38">
              <w:rPr>
                <w:rFonts w:ascii="SimSun" w:hAnsi="SimSun"/>
                <w:sz w:val="18"/>
                <w:szCs w:val="18"/>
              </w:rPr>
              <w:t>Maximum number of people</w:t>
            </w:r>
          </w:p>
        </w:tc>
      </w:tr>
      <w:tr w:rsidR="00697F38" w14:paraId="7B495C3C" w14:textId="77777777" w:rsidTr="00496839">
        <w:trPr>
          <w:trHeight w:val="133"/>
        </w:trPr>
        <w:tc>
          <w:tcPr>
            <w:tcW w:w="236" w:type="dxa"/>
            <w:vMerge/>
          </w:tcPr>
          <w:p w14:paraId="2444C4D3" w14:textId="77777777" w:rsidR="00697F38" w:rsidRDefault="00697F38" w:rsidP="00496839">
            <w:pPr>
              <w:rPr>
                <w:rFonts w:ascii="SimSun" w:hAnsi="SimSun"/>
                <w:lang w:val="fr-FR"/>
              </w:rPr>
            </w:pPr>
          </w:p>
        </w:tc>
        <w:tc>
          <w:tcPr>
            <w:tcW w:w="236" w:type="dxa"/>
            <w:vMerge/>
          </w:tcPr>
          <w:p w14:paraId="7D3F9F00" w14:textId="77777777" w:rsidR="00697F38" w:rsidRDefault="00697F38" w:rsidP="00496839">
            <w:pPr>
              <w:rPr>
                <w:rFonts w:ascii="SimSun" w:hAnsi="SimSun"/>
                <w:lang w:val="fr-FR"/>
              </w:rPr>
            </w:pPr>
          </w:p>
        </w:tc>
        <w:tc>
          <w:tcPr>
            <w:tcW w:w="236" w:type="dxa"/>
            <w:vMerge/>
          </w:tcPr>
          <w:p w14:paraId="0CC3C6BA" w14:textId="77777777" w:rsidR="00697F38" w:rsidRPr="00D657AE" w:rsidRDefault="00697F38" w:rsidP="00496839">
            <w:pPr>
              <w:rPr>
                <w:rFonts w:ascii="SimSun" w:hAnsi="SimSun"/>
                <w:sz w:val="18"/>
                <w:szCs w:val="18"/>
              </w:rPr>
            </w:pPr>
          </w:p>
        </w:tc>
        <w:tc>
          <w:tcPr>
            <w:tcW w:w="236" w:type="dxa"/>
            <w:vMerge/>
          </w:tcPr>
          <w:p w14:paraId="4DAB8DA2" w14:textId="77777777" w:rsidR="00697F38" w:rsidRPr="00FF0493" w:rsidRDefault="00697F38" w:rsidP="00496839">
            <w:pPr>
              <w:rPr>
                <w:rFonts w:ascii="SimSun" w:hAnsi="SimSun"/>
                <w:sz w:val="18"/>
                <w:szCs w:val="18"/>
                <w:lang w:val="fr-FR"/>
              </w:rPr>
            </w:pPr>
          </w:p>
        </w:tc>
        <w:tc>
          <w:tcPr>
            <w:tcW w:w="251" w:type="dxa"/>
            <w:gridSpan w:val="2"/>
            <w:vMerge/>
          </w:tcPr>
          <w:p w14:paraId="4965654E" w14:textId="77777777" w:rsidR="00697F38" w:rsidRPr="005D4018" w:rsidRDefault="00697F38" w:rsidP="00496839">
            <w:pPr>
              <w:rPr>
                <w:rFonts w:ascii="SimSun" w:hAnsi="SimSun"/>
                <w:sz w:val="18"/>
                <w:szCs w:val="18"/>
                <w:lang w:val="fr-FR"/>
              </w:rPr>
            </w:pPr>
          </w:p>
        </w:tc>
        <w:tc>
          <w:tcPr>
            <w:tcW w:w="2386" w:type="dxa"/>
            <w:gridSpan w:val="4"/>
          </w:tcPr>
          <w:p w14:paraId="51EC38ED" w14:textId="77777777" w:rsidR="00697F38" w:rsidRPr="005D4018" w:rsidRDefault="00697F38" w:rsidP="00496839">
            <w:pPr>
              <w:rPr>
                <w:rFonts w:ascii="SimSun" w:hAnsi="SimSun"/>
                <w:sz w:val="18"/>
                <w:szCs w:val="18"/>
                <w:lang w:val="fr-FR"/>
              </w:rPr>
            </w:pPr>
            <w:r w:rsidRPr="005D4018">
              <w:rPr>
                <w:rFonts w:ascii="SimSun" w:hAnsi="SimSun"/>
                <w:sz w:val="18"/>
                <w:szCs w:val="18"/>
                <w:lang w:val="fr-FR"/>
              </w:rPr>
              <w:t>Region</w:t>
            </w:r>
          </w:p>
        </w:tc>
        <w:tc>
          <w:tcPr>
            <w:tcW w:w="407" w:type="dxa"/>
          </w:tcPr>
          <w:p w14:paraId="6E50C2E6" w14:textId="77777777" w:rsidR="00697F38" w:rsidRDefault="00697F38" w:rsidP="00496839">
            <w:pPr>
              <w:rPr>
                <w:rFonts w:ascii="SimSun" w:hAnsi="SimSun"/>
                <w:sz w:val="18"/>
                <w:szCs w:val="18"/>
              </w:rPr>
            </w:pPr>
            <w:r>
              <w:rPr>
                <w:rFonts w:ascii="SimSun" w:hAnsi="SimSun" w:hint="eastAsia"/>
                <w:sz w:val="18"/>
                <w:szCs w:val="18"/>
              </w:rPr>
              <w:t>E</w:t>
            </w:r>
          </w:p>
        </w:tc>
        <w:tc>
          <w:tcPr>
            <w:tcW w:w="837" w:type="dxa"/>
          </w:tcPr>
          <w:p w14:paraId="2B51D37D"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7D2B2578" w14:textId="77777777" w:rsidR="00697F38" w:rsidRDefault="00697F38" w:rsidP="00496839">
            <w:pPr>
              <w:rPr>
                <w:rFonts w:ascii="SimSun" w:hAnsi="SimSun"/>
                <w:sz w:val="18"/>
                <w:szCs w:val="18"/>
              </w:rPr>
            </w:pPr>
            <w:r w:rsidRPr="00697F38">
              <w:rPr>
                <w:rFonts w:ascii="SimSun" w:hAnsi="SimSun"/>
                <w:sz w:val="18"/>
                <w:szCs w:val="18"/>
              </w:rPr>
              <w:t>region</w:t>
            </w:r>
          </w:p>
        </w:tc>
      </w:tr>
      <w:tr w:rsidR="00697F38" w14:paraId="6231FC34" w14:textId="77777777" w:rsidTr="00496839">
        <w:trPr>
          <w:trHeight w:val="133"/>
        </w:trPr>
        <w:tc>
          <w:tcPr>
            <w:tcW w:w="236" w:type="dxa"/>
            <w:vMerge/>
          </w:tcPr>
          <w:p w14:paraId="48645C83" w14:textId="77777777" w:rsidR="00697F38" w:rsidRDefault="00697F38" w:rsidP="00496839">
            <w:pPr>
              <w:rPr>
                <w:rFonts w:ascii="SimSun" w:hAnsi="SimSun"/>
                <w:lang w:val="fr-FR"/>
              </w:rPr>
            </w:pPr>
          </w:p>
        </w:tc>
        <w:tc>
          <w:tcPr>
            <w:tcW w:w="236" w:type="dxa"/>
            <w:vMerge/>
          </w:tcPr>
          <w:p w14:paraId="4D3DEB06" w14:textId="77777777" w:rsidR="00697F38" w:rsidRDefault="00697F38" w:rsidP="00496839">
            <w:pPr>
              <w:rPr>
                <w:rFonts w:ascii="SimSun" w:hAnsi="SimSun"/>
                <w:lang w:val="fr-FR"/>
              </w:rPr>
            </w:pPr>
          </w:p>
        </w:tc>
        <w:tc>
          <w:tcPr>
            <w:tcW w:w="236" w:type="dxa"/>
            <w:vMerge/>
          </w:tcPr>
          <w:p w14:paraId="5B6E326C" w14:textId="77777777" w:rsidR="00697F38" w:rsidRPr="00D657AE" w:rsidRDefault="00697F38" w:rsidP="00496839">
            <w:pPr>
              <w:rPr>
                <w:rFonts w:ascii="SimSun" w:hAnsi="SimSun"/>
                <w:sz w:val="18"/>
                <w:szCs w:val="18"/>
              </w:rPr>
            </w:pPr>
          </w:p>
        </w:tc>
        <w:tc>
          <w:tcPr>
            <w:tcW w:w="236" w:type="dxa"/>
            <w:vMerge/>
          </w:tcPr>
          <w:p w14:paraId="2D9152FF" w14:textId="77777777" w:rsidR="00697F38" w:rsidRPr="00FF0493" w:rsidRDefault="00697F38" w:rsidP="00496839">
            <w:pPr>
              <w:rPr>
                <w:rFonts w:ascii="SimSun" w:hAnsi="SimSun"/>
                <w:sz w:val="18"/>
                <w:szCs w:val="18"/>
                <w:lang w:val="fr-FR"/>
              </w:rPr>
            </w:pPr>
          </w:p>
        </w:tc>
        <w:tc>
          <w:tcPr>
            <w:tcW w:w="251" w:type="dxa"/>
            <w:gridSpan w:val="2"/>
            <w:vMerge/>
          </w:tcPr>
          <w:p w14:paraId="3B29BA7B" w14:textId="77777777" w:rsidR="00697F38" w:rsidRPr="005D4018" w:rsidRDefault="00697F38" w:rsidP="00496839">
            <w:pPr>
              <w:rPr>
                <w:rFonts w:ascii="SimSun" w:hAnsi="SimSun"/>
                <w:sz w:val="18"/>
                <w:szCs w:val="18"/>
                <w:lang w:val="fr-FR"/>
              </w:rPr>
            </w:pPr>
          </w:p>
        </w:tc>
        <w:tc>
          <w:tcPr>
            <w:tcW w:w="281" w:type="dxa"/>
            <w:gridSpan w:val="2"/>
            <w:vMerge w:val="restart"/>
          </w:tcPr>
          <w:p w14:paraId="4AE3E337" w14:textId="77777777" w:rsidR="00697F38" w:rsidRPr="005D4018" w:rsidRDefault="00697F38" w:rsidP="00496839">
            <w:pPr>
              <w:rPr>
                <w:rFonts w:ascii="SimSun" w:hAnsi="SimSun"/>
                <w:sz w:val="18"/>
                <w:szCs w:val="18"/>
                <w:lang w:val="fr-FR"/>
              </w:rPr>
            </w:pPr>
          </w:p>
        </w:tc>
        <w:tc>
          <w:tcPr>
            <w:tcW w:w="2105" w:type="dxa"/>
            <w:gridSpan w:val="2"/>
          </w:tcPr>
          <w:p w14:paraId="2390895A" w14:textId="77777777" w:rsidR="00697F38" w:rsidRPr="005D4018" w:rsidRDefault="00697F38" w:rsidP="00496839">
            <w:pPr>
              <w:rPr>
                <w:rFonts w:ascii="SimSun" w:hAnsi="SimSun"/>
                <w:sz w:val="18"/>
                <w:szCs w:val="18"/>
                <w:lang w:val="fr-FR"/>
              </w:rPr>
            </w:pPr>
            <w:r w:rsidRPr="006F2348">
              <w:rPr>
                <w:rFonts w:ascii="SimSun" w:hAnsi="SimSun"/>
                <w:sz w:val="18"/>
                <w:szCs w:val="18"/>
                <w:lang w:val="fr-FR"/>
              </w:rPr>
              <w:t>SNPoint</w:t>
            </w:r>
          </w:p>
        </w:tc>
        <w:tc>
          <w:tcPr>
            <w:tcW w:w="407" w:type="dxa"/>
          </w:tcPr>
          <w:p w14:paraId="7AF20966" w14:textId="77777777" w:rsidR="00697F38" w:rsidRDefault="00697F38" w:rsidP="00496839">
            <w:pPr>
              <w:rPr>
                <w:rFonts w:ascii="SimSun" w:hAnsi="SimSun"/>
                <w:sz w:val="18"/>
                <w:szCs w:val="18"/>
              </w:rPr>
            </w:pPr>
            <w:r>
              <w:rPr>
                <w:rFonts w:ascii="SimSun" w:hAnsi="SimSun" w:hint="eastAsia"/>
                <w:sz w:val="18"/>
                <w:szCs w:val="18"/>
              </w:rPr>
              <w:t>E</w:t>
            </w:r>
          </w:p>
        </w:tc>
        <w:tc>
          <w:tcPr>
            <w:tcW w:w="837" w:type="dxa"/>
          </w:tcPr>
          <w:p w14:paraId="325F87BD"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15E736E7" w14:textId="77777777" w:rsidR="00697F38" w:rsidRDefault="00697F38" w:rsidP="00496839">
            <w:pPr>
              <w:rPr>
                <w:rFonts w:ascii="SimSun" w:hAnsi="SimSun"/>
                <w:sz w:val="18"/>
                <w:szCs w:val="18"/>
              </w:rPr>
            </w:pPr>
            <w:r w:rsidRPr="00697F38">
              <w:rPr>
                <w:rFonts w:ascii="SimSun" w:hAnsi="SimSun"/>
                <w:sz w:val="18"/>
                <w:szCs w:val="18"/>
              </w:rPr>
              <w:t>point</w:t>
            </w:r>
          </w:p>
        </w:tc>
      </w:tr>
      <w:tr w:rsidR="00697F38" w14:paraId="14936B13" w14:textId="77777777" w:rsidTr="00496839">
        <w:trPr>
          <w:trHeight w:val="133"/>
        </w:trPr>
        <w:tc>
          <w:tcPr>
            <w:tcW w:w="236" w:type="dxa"/>
            <w:vMerge/>
          </w:tcPr>
          <w:p w14:paraId="32A55140" w14:textId="77777777" w:rsidR="00697F38" w:rsidRDefault="00697F38" w:rsidP="00496839">
            <w:pPr>
              <w:rPr>
                <w:rFonts w:ascii="SimSun" w:hAnsi="SimSun"/>
                <w:lang w:val="fr-FR"/>
              </w:rPr>
            </w:pPr>
          </w:p>
        </w:tc>
        <w:tc>
          <w:tcPr>
            <w:tcW w:w="236" w:type="dxa"/>
            <w:vMerge/>
          </w:tcPr>
          <w:p w14:paraId="0B2ACF7B" w14:textId="77777777" w:rsidR="00697F38" w:rsidRDefault="00697F38" w:rsidP="00496839">
            <w:pPr>
              <w:rPr>
                <w:rFonts w:ascii="SimSun" w:hAnsi="SimSun"/>
                <w:lang w:val="fr-FR"/>
              </w:rPr>
            </w:pPr>
          </w:p>
        </w:tc>
        <w:tc>
          <w:tcPr>
            <w:tcW w:w="236" w:type="dxa"/>
            <w:vMerge/>
          </w:tcPr>
          <w:p w14:paraId="04666340" w14:textId="77777777" w:rsidR="00697F38" w:rsidRPr="00D657AE" w:rsidRDefault="00697F38" w:rsidP="00496839">
            <w:pPr>
              <w:rPr>
                <w:rFonts w:ascii="SimSun" w:hAnsi="SimSun"/>
                <w:sz w:val="18"/>
                <w:szCs w:val="18"/>
              </w:rPr>
            </w:pPr>
          </w:p>
        </w:tc>
        <w:tc>
          <w:tcPr>
            <w:tcW w:w="236" w:type="dxa"/>
            <w:vMerge/>
          </w:tcPr>
          <w:p w14:paraId="66FA3F40" w14:textId="77777777" w:rsidR="00697F38" w:rsidRPr="00FF0493" w:rsidRDefault="00697F38" w:rsidP="00496839">
            <w:pPr>
              <w:rPr>
                <w:rFonts w:ascii="SimSun" w:hAnsi="SimSun"/>
                <w:sz w:val="18"/>
                <w:szCs w:val="18"/>
                <w:lang w:val="fr-FR"/>
              </w:rPr>
            </w:pPr>
          </w:p>
        </w:tc>
        <w:tc>
          <w:tcPr>
            <w:tcW w:w="251" w:type="dxa"/>
            <w:gridSpan w:val="2"/>
            <w:vMerge/>
          </w:tcPr>
          <w:p w14:paraId="29597283" w14:textId="77777777" w:rsidR="00697F38" w:rsidRPr="005D4018" w:rsidRDefault="00697F38" w:rsidP="00496839">
            <w:pPr>
              <w:rPr>
                <w:rFonts w:ascii="SimSun" w:hAnsi="SimSun"/>
                <w:sz w:val="18"/>
                <w:szCs w:val="18"/>
                <w:lang w:val="fr-FR"/>
              </w:rPr>
            </w:pPr>
          </w:p>
        </w:tc>
        <w:tc>
          <w:tcPr>
            <w:tcW w:w="281" w:type="dxa"/>
            <w:gridSpan w:val="2"/>
            <w:vMerge/>
          </w:tcPr>
          <w:p w14:paraId="678AD385" w14:textId="77777777" w:rsidR="00697F38" w:rsidRPr="005D4018" w:rsidRDefault="00697F38" w:rsidP="00496839">
            <w:pPr>
              <w:rPr>
                <w:rFonts w:ascii="SimSun" w:hAnsi="SimSun"/>
                <w:sz w:val="18"/>
                <w:szCs w:val="18"/>
                <w:lang w:val="fr-FR"/>
              </w:rPr>
            </w:pPr>
          </w:p>
        </w:tc>
        <w:tc>
          <w:tcPr>
            <w:tcW w:w="282" w:type="dxa"/>
            <w:vMerge w:val="restart"/>
          </w:tcPr>
          <w:p w14:paraId="53E17D8A" w14:textId="77777777" w:rsidR="00697F38" w:rsidRPr="006F2348" w:rsidRDefault="00697F38" w:rsidP="00496839">
            <w:pPr>
              <w:rPr>
                <w:rFonts w:ascii="SimSun" w:hAnsi="SimSun"/>
                <w:sz w:val="18"/>
                <w:szCs w:val="18"/>
                <w:lang w:val="fr-FR"/>
              </w:rPr>
            </w:pPr>
          </w:p>
        </w:tc>
        <w:tc>
          <w:tcPr>
            <w:tcW w:w="1823" w:type="dxa"/>
          </w:tcPr>
          <w:p w14:paraId="0C9A0A60" w14:textId="77777777" w:rsidR="00697F38" w:rsidRPr="006F2348" w:rsidRDefault="00697F38" w:rsidP="00496839">
            <w:pPr>
              <w:rPr>
                <w:rFonts w:ascii="SimSun" w:hAnsi="SimSun"/>
                <w:sz w:val="18"/>
                <w:szCs w:val="18"/>
                <w:lang w:val="fr-FR"/>
              </w:rPr>
            </w:pPr>
            <w:r w:rsidRPr="006F2348">
              <w:rPr>
                <w:rFonts w:ascii="SimSun" w:hAnsi="SimSun"/>
                <w:sz w:val="18"/>
                <w:szCs w:val="18"/>
                <w:lang w:val="fr-FR"/>
              </w:rPr>
              <w:t>Xval</w:t>
            </w:r>
          </w:p>
        </w:tc>
        <w:tc>
          <w:tcPr>
            <w:tcW w:w="407" w:type="dxa"/>
          </w:tcPr>
          <w:p w14:paraId="0C8CC64A"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0F9FCE51"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00BAAD35" w14:textId="77777777" w:rsidR="00697F38" w:rsidRDefault="00697F38" w:rsidP="00496839">
            <w:pPr>
              <w:rPr>
                <w:rFonts w:ascii="SimSun" w:hAnsi="SimSun"/>
                <w:sz w:val="18"/>
                <w:szCs w:val="18"/>
              </w:rPr>
            </w:pPr>
            <w:r w:rsidRPr="00697F38">
              <w:rPr>
                <w:rFonts w:ascii="SimSun" w:hAnsi="SimSun"/>
                <w:sz w:val="18"/>
                <w:szCs w:val="18"/>
              </w:rPr>
              <w:t>X value</w:t>
            </w:r>
          </w:p>
        </w:tc>
      </w:tr>
      <w:tr w:rsidR="00697F38" w14:paraId="005998CC" w14:textId="77777777" w:rsidTr="00496839">
        <w:trPr>
          <w:trHeight w:val="133"/>
        </w:trPr>
        <w:tc>
          <w:tcPr>
            <w:tcW w:w="236" w:type="dxa"/>
            <w:vMerge/>
          </w:tcPr>
          <w:p w14:paraId="767F80CE" w14:textId="77777777" w:rsidR="00697F38" w:rsidRDefault="00697F38" w:rsidP="00496839">
            <w:pPr>
              <w:rPr>
                <w:rFonts w:ascii="SimSun" w:hAnsi="SimSun"/>
                <w:lang w:val="fr-FR"/>
              </w:rPr>
            </w:pPr>
          </w:p>
        </w:tc>
        <w:tc>
          <w:tcPr>
            <w:tcW w:w="236" w:type="dxa"/>
            <w:vMerge/>
          </w:tcPr>
          <w:p w14:paraId="147D606D" w14:textId="77777777" w:rsidR="00697F38" w:rsidRDefault="00697F38" w:rsidP="00496839">
            <w:pPr>
              <w:rPr>
                <w:rFonts w:ascii="SimSun" w:hAnsi="SimSun"/>
                <w:lang w:val="fr-FR"/>
              </w:rPr>
            </w:pPr>
          </w:p>
        </w:tc>
        <w:tc>
          <w:tcPr>
            <w:tcW w:w="236" w:type="dxa"/>
            <w:vMerge/>
          </w:tcPr>
          <w:p w14:paraId="28E901F4" w14:textId="77777777" w:rsidR="00697F38" w:rsidRPr="00D657AE" w:rsidRDefault="00697F38" w:rsidP="00496839">
            <w:pPr>
              <w:rPr>
                <w:rFonts w:ascii="SimSun" w:hAnsi="SimSun"/>
                <w:sz w:val="18"/>
                <w:szCs w:val="18"/>
              </w:rPr>
            </w:pPr>
          </w:p>
        </w:tc>
        <w:tc>
          <w:tcPr>
            <w:tcW w:w="236" w:type="dxa"/>
            <w:vMerge/>
          </w:tcPr>
          <w:p w14:paraId="0DFCA4A4" w14:textId="77777777" w:rsidR="00697F38" w:rsidRPr="00FF0493" w:rsidRDefault="00697F38" w:rsidP="00496839">
            <w:pPr>
              <w:rPr>
                <w:rFonts w:ascii="SimSun" w:hAnsi="SimSun"/>
                <w:sz w:val="18"/>
                <w:szCs w:val="18"/>
                <w:lang w:val="fr-FR"/>
              </w:rPr>
            </w:pPr>
          </w:p>
        </w:tc>
        <w:tc>
          <w:tcPr>
            <w:tcW w:w="251" w:type="dxa"/>
            <w:gridSpan w:val="2"/>
            <w:vMerge/>
          </w:tcPr>
          <w:p w14:paraId="3044E77E" w14:textId="77777777" w:rsidR="00697F38" w:rsidRPr="005D4018" w:rsidRDefault="00697F38" w:rsidP="00496839">
            <w:pPr>
              <w:rPr>
                <w:rFonts w:ascii="SimSun" w:hAnsi="SimSun"/>
                <w:sz w:val="18"/>
                <w:szCs w:val="18"/>
                <w:lang w:val="fr-FR"/>
              </w:rPr>
            </w:pPr>
          </w:p>
        </w:tc>
        <w:tc>
          <w:tcPr>
            <w:tcW w:w="281" w:type="dxa"/>
            <w:gridSpan w:val="2"/>
            <w:vMerge/>
          </w:tcPr>
          <w:p w14:paraId="5E71A44A" w14:textId="77777777" w:rsidR="00697F38" w:rsidRPr="005D4018" w:rsidRDefault="00697F38" w:rsidP="00496839">
            <w:pPr>
              <w:rPr>
                <w:rFonts w:ascii="SimSun" w:hAnsi="SimSun"/>
                <w:sz w:val="18"/>
                <w:szCs w:val="18"/>
                <w:lang w:val="fr-FR"/>
              </w:rPr>
            </w:pPr>
          </w:p>
        </w:tc>
        <w:tc>
          <w:tcPr>
            <w:tcW w:w="282" w:type="dxa"/>
            <w:vMerge/>
          </w:tcPr>
          <w:p w14:paraId="48B88AB7" w14:textId="77777777" w:rsidR="00697F38" w:rsidRPr="006F2348" w:rsidRDefault="00697F38" w:rsidP="00496839">
            <w:pPr>
              <w:rPr>
                <w:rFonts w:ascii="SimSun" w:hAnsi="SimSun"/>
                <w:sz w:val="18"/>
                <w:szCs w:val="18"/>
                <w:lang w:val="fr-FR"/>
              </w:rPr>
            </w:pPr>
          </w:p>
        </w:tc>
        <w:tc>
          <w:tcPr>
            <w:tcW w:w="1823" w:type="dxa"/>
          </w:tcPr>
          <w:p w14:paraId="6AAE7488" w14:textId="77777777" w:rsidR="00697F38" w:rsidRPr="006F2348" w:rsidRDefault="00697F38" w:rsidP="00496839">
            <w:pPr>
              <w:rPr>
                <w:rFonts w:ascii="SimSun" w:hAnsi="SimSun"/>
                <w:sz w:val="18"/>
                <w:szCs w:val="18"/>
                <w:lang w:val="fr-FR"/>
              </w:rPr>
            </w:pPr>
            <w:r w:rsidRPr="006F2348">
              <w:rPr>
                <w:rFonts w:ascii="SimSun" w:hAnsi="SimSun"/>
                <w:sz w:val="18"/>
                <w:szCs w:val="18"/>
                <w:lang w:val="fr-FR"/>
              </w:rPr>
              <w:t>Yval</w:t>
            </w:r>
          </w:p>
        </w:tc>
        <w:tc>
          <w:tcPr>
            <w:tcW w:w="407" w:type="dxa"/>
          </w:tcPr>
          <w:p w14:paraId="41B96E62" w14:textId="77777777" w:rsidR="00697F38" w:rsidRDefault="00697F38" w:rsidP="00496839">
            <w:pPr>
              <w:rPr>
                <w:rFonts w:ascii="SimSun" w:hAnsi="SimSun"/>
                <w:sz w:val="18"/>
                <w:szCs w:val="18"/>
              </w:rPr>
            </w:pPr>
            <w:r>
              <w:rPr>
                <w:rFonts w:ascii="SimSun" w:hAnsi="SimSun" w:hint="eastAsia"/>
                <w:sz w:val="18"/>
                <w:szCs w:val="18"/>
              </w:rPr>
              <w:t>A</w:t>
            </w:r>
          </w:p>
        </w:tc>
        <w:tc>
          <w:tcPr>
            <w:tcW w:w="837" w:type="dxa"/>
          </w:tcPr>
          <w:p w14:paraId="01CC6B70" w14:textId="77777777" w:rsidR="00697F38" w:rsidRDefault="00697F38" w:rsidP="00496839">
            <w:pPr>
              <w:jc w:val="center"/>
              <w:rPr>
                <w:rFonts w:ascii="SimSun" w:hAnsi="SimSun"/>
                <w:sz w:val="18"/>
                <w:szCs w:val="18"/>
              </w:rPr>
            </w:pPr>
            <w:r>
              <w:rPr>
                <w:rFonts w:ascii="SimSun" w:hAnsi="SimSun" w:hint="eastAsia"/>
                <w:sz w:val="18"/>
                <w:szCs w:val="18"/>
              </w:rPr>
              <w:t>M</w:t>
            </w:r>
          </w:p>
        </w:tc>
        <w:tc>
          <w:tcPr>
            <w:tcW w:w="2719" w:type="dxa"/>
          </w:tcPr>
          <w:p w14:paraId="1A426641" w14:textId="77777777" w:rsidR="00697F38" w:rsidRDefault="00697F38" w:rsidP="00496839">
            <w:pPr>
              <w:rPr>
                <w:rFonts w:ascii="SimSun" w:hAnsi="SimSun"/>
                <w:sz w:val="18"/>
                <w:szCs w:val="18"/>
              </w:rPr>
            </w:pPr>
            <w:r>
              <w:rPr>
                <w:rFonts w:ascii="SimSun" w:hAnsi="SimSun" w:hint="eastAsia"/>
                <w:sz w:val="18"/>
                <w:szCs w:val="18"/>
              </w:rPr>
              <w:t>Y</w:t>
            </w:r>
            <w:r w:rsidRPr="00697F38">
              <w:rPr>
                <w:rFonts w:ascii="SimSun" w:hAnsi="SimSun"/>
                <w:sz w:val="18"/>
                <w:szCs w:val="18"/>
              </w:rPr>
              <w:t xml:space="preserve"> value</w:t>
            </w:r>
          </w:p>
        </w:tc>
      </w:tr>
    </w:tbl>
    <w:p w14:paraId="084771AD" w14:textId="77777777" w:rsidR="00697F38" w:rsidRDefault="00697F38" w:rsidP="00697F38">
      <w:r>
        <w:rPr>
          <w:rFonts w:hint="eastAsia"/>
        </w:rPr>
        <w:t xml:space="preserve"> </w:t>
      </w:r>
      <w:r w:rsidR="00F07648">
        <w:rPr>
          <w:rFonts w:hint="eastAsia"/>
        </w:rPr>
        <w:t>p_</w:t>
      </w:r>
      <w:r w:rsidR="00F07648" w:rsidRPr="00D70155">
        <w:t>result</w:t>
      </w:r>
      <w:r w:rsidR="00F07648">
        <w:rPr>
          <w:rFonts w:hint="eastAsia"/>
        </w:rPr>
        <w:t xml:space="preserve"> </w:t>
      </w:r>
      <w:r>
        <w:rPr>
          <w:rFonts w:hint="eastAsia"/>
        </w:rPr>
        <w:t xml:space="preserve"> t</w:t>
      </w:r>
      <w:r w:rsidRPr="003F4AC4">
        <w:t>he json format is</w:t>
      </w:r>
      <w:r w:rsidR="00E45D9D">
        <w:rPr>
          <w:rFonts w:hint="eastAsia"/>
        </w:rPr>
        <w:t>:</w:t>
      </w:r>
    </w:p>
    <w:p w14:paraId="37E0A9BB" w14:textId="77777777" w:rsidR="00F07648" w:rsidRDefault="00F07648" w:rsidP="00F07648">
      <w:r>
        <w:t>{</w:t>
      </w:r>
    </w:p>
    <w:p w14:paraId="40DC2F69" w14:textId="77777777" w:rsidR="00F07648" w:rsidRDefault="00F07648" w:rsidP="00F07648">
      <w:r>
        <w:tab/>
        <w:t>"MultiLoiterParamList": [{</w:t>
      </w:r>
    </w:p>
    <w:p w14:paraId="5A139A72" w14:textId="77777777" w:rsidR="00F07648" w:rsidRDefault="00F07648" w:rsidP="00F07648">
      <w:r>
        <w:tab/>
      </w:r>
      <w:r>
        <w:tab/>
        <w:t>"MultiLoiterParam": {</w:t>
      </w:r>
    </w:p>
    <w:p w14:paraId="3D18F64F" w14:textId="77777777" w:rsidR="00F07648" w:rsidRDefault="00F07648" w:rsidP="00F07648">
      <w:r>
        <w:tab/>
      </w:r>
      <w:r>
        <w:tab/>
      </w:r>
      <w:r>
        <w:tab/>
        <w:t>"IsGetDetail": false</w:t>
      </w:r>
    </w:p>
    <w:p w14:paraId="01AE07F3" w14:textId="77777777" w:rsidR="00F07648" w:rsidRDefault="00F07648" w:rsidP="00F07648">
      <w:r>
        <w:tab/>
      </w:r>
      <w:r>
        <w:tab/>
        <w:t>},</w:t>
      </w:r>
    </w:p>
    <w:p w14:paraId="0C73A130" w14:textId="77777777" w:rsidR="00F07648" w:rsidRDefault="00F07648" w:rsidP="00F07648">
      <w:r>
        <w:tab/>
      </w:r>
      <w:r>
        <w:tab/>
        <w:t>"IntelligentEvent": {</w:t>
      </w:r>
    </w:p>
    <w:p w14:paraId="4AFB72D9" w14:textId="77777777" w:rsidR="00F07648" w:rsidRDefault="00F07648" w:rsidP="00F07648">
      <w:r>
        <w:tab/>
      </w:r>
      <w:r>
        <w:tab/>
      </w:r>
      <w:r>
        <w:tab/>
        <w:t>"SourceType": 12,</w:t>
      </w:r>
    </w:p>
    <w:p w14:paraId="2B71D972" w14:textId="77777777" w:rsidR="00F07648" w:rsidRDefault="00F07648" w:rsidP="00F07648">
      <w:r>
        <w:tab/>
      </w:r>
      <w:r>
        <w:tab/>
      </w:r>
      <w:r>
        <w:tab/>
        <w:t>"SourceID": 1,</w:t>
      </w:r>
    </w:p>
    <w:p w14:paraId="49AFC72D" w14:textId="77777777" w:rsidR="00F07648" w:rsidRDefault="00F07648" w:rsidP="00F07648">
      <w:r>
        <w:tab/>
      </w:r>
      <w:r>
        <w:tab/>
      </w:r>
      <w:r>
        <w:tab/>
        <w:t>"SourceName": "",</w:t>
      </w:r>
    </w:p>
    <w:p w14:paraId="7778DE3D" w14:textId="77777777" w:rsidR="00F07648" w:rsidRDefault="00F07648" w:rsidP="00F07648">
      <w:r>
        <w:tab/>
      </w:r>
      <w:r>
        <w:tab/>
      </w:r>
      <w:r>
        <w:tab/>
        <w:t>"EnableFlag": false,</w:t>
      </w:r>
    </w:p>
    <w:p w14:paraId="72F2C2A4" w14:textId="77777777" w:rsidR="00F07648" w:rsidRDefault="00F07648" w:rsidP="00F07648">
      <w:r>
        <w:tab/>
      </w:r>
      <w:r>
        <w:tab/>
      </w:r>
      <w:r>
        <w:tab/>
        <w:t>"AlarmInterval": 0,</w:t>
      </w:r>
    </w:p>
    <w:p w14:paraId="662210C7" w14:textId="77777777" w:rsidR="00F07648" w:rsidRDefault="00F07648" w:rsidP="00F07648">
      <w:r>
        <w:tab/>
      </w:r>
      <w:r>
        <w:tab/>
      </w:r>
      <w:r>
        <w:tab/>
        <w:t>"DrawEnable": false,</w:t>
      </w:r>
    </w:p>
    <w:p w14:paraId="43EA7E3B" w14:textId="77777777" w:rsidR="00F07648" w:rsidRDefault="00F07648" w:rsidP="00F07648">
      <w:r>
        <w:tab/>
      </w:r>
      <w:r>
        <w:tab/>
      </w:r>
      <w:r>
        <w:tab/>
        <w:t>"ScheduleTimeList": [{</w:t>
      </w:r>
    </w:p>
    <w:p w14:paraId="15F97268" w14:textId="77777777" w:rsidR="00F07648" w:rsidRDefault="00F07648" w:rsidP="00F07648">
      <w:r>
        <w:tab/>
      </w:r>
      <w:r>
        <w:tab/>
      </w:r>
      <w:r>
        <w:tab/>
      </w:r>
      <w:r>
        <w:tab/>
        <w:t>"WeekDay": 0,</w:t>
      </w:r>
    </w:p>
    <w:p w14:paraId="1DA6B283" w14:textId="77777777" w:rsidR="00F07648" w:rsidRDefault="00F07648" w:rsidP="00F07648">
      <w:r>
        <w:tab/>
      </w:r>
      <w:r>
        <w:tab/>
      </w:r>
      <w:r>
        <w:tab/>
      </w:r>
      <w:r>
        <w:tab/>
        <w:t>"StartTime": 0,</w:t>
      </w:r>
    </w:p>
    <w:p w14:paraId="1F1AFDF2" w14:textId="77777777" w:rsidR="00F07648" w:rsidRDefault="00F07648" w:rsidP="00F07648">
      <w:r>
        <w:tab/>
      </w:r>
      <w:r>
        <w:tab/>
      </w:r>
      <w:r>
        <w:tab/>
      </w:r>
      <w:r>
        <w:tab/>
        <w:t>"EndTime": 86400</w:t>
      </w:r>
    </w:p>
    <w:p w14:paraId="698CE2C9" w14:textId="77777777" w:rsidR="00F07648" w:rsidRDefault="00F07648" w:rsidP="00F07648">
      <w:r>
        <w:tab/>
      </w:r>
      <w:r>
        <w:tab/>
      </w:r>
      <w:r>
        <w:tab/>
        <w:t>}, {</w:t>
      </w:r>
    </w:p>
    <w:p w14:paraId="5CE529DC" w14:textId="77777777" w:rsidR="00F07648" w:rsidRDefault="00F07648" w:rsidP="00F07648">
      <w:r>
        <w:tab/>
      </w:r>
      <w:r>
        <w:tab/>
      </w:r>
      <w:r>
        <w:tab/>
      </w:r>
      <w:r>
        <w:tab/>
        <w:t>"WeekDay": 1,</w:t>
      </w:r>
    </w:p>
    <w:p w14:paraId="5E83CBE4" w14:textId="77777777" w:rsidR="00F07648" w:rsidRDefault="00F07648" w:rsidP="00F07648">
      <w:r>
        <w:tab/>
      </w:r>
      <w:r>
        <w:tab/>
      </w:r>
      <w:r>
        <w:tab/>
      </w:r>
      <w:r>
        <w:tab/>
        <w:t>"StartTime": 0,</w:t>
      </w:r>
    </w:p>
    <w:p w14:paraId="0131C40C" w14:textId="77777777" w:rsidR="00F07648" w:rsidRDefault="00F07648" w:rsidP="00F07648">
      <w:r>
        <w:tab/>
      </w:r>
      <w:r>
        <w:tab/>
      </w:r>
      <w:r>
        <w:tab/>
      </w:r>
      <w:r>
        <w:tab/>
        <w:t>"EndTime": 86400</w:t>
      </w:r>
    </w:p>
    <w:p w14:paraId="6D3AA825" w14:textId="77777777" w:rsidR="00F07648" w:rsidRDefault="00F07648" w:rsidP="00F07648">
      <w:r>
        <w:tab/>
      </w:r>
      <w:r>
        <w:tab/>
      </w:r>
      <w:r>
        <w:tab/>
        <w:t>}, {</w:t>
      </w:r>
    </w:p>
    <w:p w14:paraId="7E517E96" w14:textId="77777777" w:rsidR="00F07648" w:rsidRDefault="00F07648" w:rsidP="00F07648">
      <w:r>
        <w:tab/>
      </w:r>
      <w:r>
        <w:tab/>
      </w:r>
      <w:r>
        <w:tab/>
      </w:r>
      <w:r>
        <w:tab/>
        <w:t>"WeekDay": 2,</w:t>
      </w:r>
    </w:p>
    <w:p w14:paraId="1772427F" w14:textId="77777777" w:rsidR="00F07648" w:rsidRDefault="00F07648" w:rsidP="00F07648">
      <w:r>
        <w:tab/>
      </w:r>
      <w:r>
        <w:tab/>
      </w:r>
      <w:r>
        <w:tab/>
      </w:r>
      <w:r>
        <w:tab/>
        <w:t>"StartTime": 0,</w:t>
      </w:r>
    </w:p>
    <w:p w14:paraId="156DBB4F" w14:textId="77777777" w:rsidR="00F07648" w:rsidRDefault="00F07648" w:rsidP="00F07648">
      <w:r>
        <w:tab/>
      </w:r>
      <w:r>
        <w:tab/>
      </w:r>
      <w:r>
        <w:tab/>
      </w:r>
      <w:r>
        <w:tab/>
        <w:t>"EndTime": 86400</w:t>
      </w:r>
    </w:p>
    <w:p w14:paraId="2DB78FE1" w14:textId="77777777" w:rsidR="00F07648" w:rsidRDefault="00F07648" w:rsidP="00F07648">
      <w:r>
        <w:tab/>
      </w:r>
      <w:r>
        <w:tab/>
      </w:r>
      <w:r>
        <w:tab/>
        <w:t>}, {</w:t>
      </w:r>
    </w:p>
    <w:p w14:paraId="76177DD5" w14:textId="77777777" w:rsidR="00F07648" w:rsidRDefault="00F07648" w:rsidP="00F07648">
      <w:r>
        <w:tab/>
      </w:r>
      <w:r>
        <w:tab/>
      </w:r>
      <w:r>
        <w:tab/>
      </w:r>
      <w:r>
        <w:tab/>
        <w:t>"WeekDay": 3,</w:t>
      </w:r>
    </w:p>
    <w:p w14:paraId="7E433F13" w14:textId="77777777" w:rsidR="00F07648" w:rsidRDefault="00F07648" w:rsidP="00F07648">
      <w:r>
        <w:tab/>
      </w:r>
      <w:r>
        <w:tab/>
      </w:r>
      <w:r>
        <w:tab/>
      </w:r>
      <w:r>
        <w:tab/>
        <w:t>"StartTime": 0,</w:t>
      </w:r>
    </w:p>
    <w:p w14:paraId="74D7AEEA" w14:textId="77777777" w:rsidR="00F07648" w:rsidRDefault="00F07648" w:rsidP="00F07648">
      <w:r>
        <w:tab/>
      </w:r>
      <w:r>
        <w:tab/>
      </w:r>
      <w:r>
        <w:tab/>
      </w:r>
      <w:r>
        <w:tab/>
        <w:t>"EndTime": 86400</w:t>
      </w:r>
    </w:p>
    <w:p w14:paraId="115E4052" w14:textId="77777777" w:rsidR="00F07648" w:rsidRDefault="00F07648" w:rsidP="00F07648">
      <w:r>
        <w:tab/>
      </w:r>
      <w:r>
        <w:tab/>
      </w:r>
      <w:r>
        <w:tab/>
        <w:t>}, {</w:t>
      </w:r>
    </w:p>
    <w:p w14:paraId="67D64043" w14:textId="77777777" w:rsidR="00F07648" w:rsidRDefault="00F07648" w:rsidP="00F07648">
      <w:r>
        <w:tab/>
      </w:r>
      <w:r>
        <w:tab/>
      </w:r>
      <w:r>
        <w:tab/>
      </w:r>
      <w:r>
        <w:tab/>
        <w:t>"WeekDay": 4,</w:t>
      </w:r>
    </w:p>
    <w:p w14:paraId="216C2634" w14:textId="77777777" w:rsidR="00F07648" w:rsidRDefault="00F07648" w:rsidP="00F07648">
      <w:r>
        <w:tab/>
      </w:r>
      <w:r>
        <w:tab/>
      </w:r>
      <w:r>
        <w:tab/>
      </w:r>
      <w:r>
        <w:tab/>
        <w:t>"StartTime": 0,</w:t>
      </w:r>
    </w:p>
    <w:p w14:paraId="4D0266E4" w14:textId="77777777" w:rsidR="00F07648" w:rsidRDefault="00F07648" w:rsidP="00F07648">
      <w:r>
        <w:tab/>
      </w:r>
      <w:r>
        <w:tab/>
      </w:r>
      <w:r>
        <w:tab/>
      </w:r>
      <w:r>
        <w:tab/>
        <w:t>"EndTime": 86400</w:t>
      </w:r>
    </w:p>
    <w:p w14:paraId="70321609" w14:textId="77777777" w:rsidR="00F07648" w:rsidRDefault="00F07648" w:rsidP="00F07648">
      <w:r>
        <w:tab/>
      </w:r>
      <w:r>
        <w:tab/>
      </w:r>
      <w:r>
        <w:tab/>
        <w:t>}, {</w:t>
      </w:r>
    </w:p>
    <w:p w14:paraId="4C8455F9" w14:textId="77777777" w:rsidR="00F07648" w:rsidRDefault="00F07648" w:rsidP="00F07648">
      <w:r>
        <w:tab/>
      </w:r>
      <w:r>
        <w:tab/>
      </w:r>
      <w:r>
        <w:tab/>
      </w:r>
      <w:r>
        <w:tab/>
        <w:t>"WeekDay": 5,</w:t>
      </w:r>
    </w:p>
    <w:p w14:paraId="0BE3114B" w14:textId="77777777" w:rsidR="00F07648" w:rsidRDefault="00F07648" w:rsidP="00F07648">
      <w:r>
        <w:tab/>
      </w:r>
      <w:r>
        <w:tab/>
      </w:r>
      <w:r>
        <w:tab/>
      </w:r>
      <w:r>
        <w:tab/>
        <w:t>"StartTime": 0,</w:t>
      </w:r>
    </w:p>
    <w:p w14:paraId="211B29F0" w14:textId="77777777" w:rsidR="00F07648" w:rsidRDefault="00F07648" w:rsidP="00F07648">
      <w:r>
        <w:tab/>
      </w:r>
      <w:r>
        <w:tab/>
      </w:r>
      <w:r>
        <w:tab/>
      </w:r>
      <w:r>
        <w:tab/>
        <w:t>"EndTime": 86400</w:t>
      </w:r>
    </w:p>
    <w:p w14:paraId="2A249ECD" w14:textId="77777777" w:rsidR="00F07648" w:rsidRDefault="00F07648" w:rsidP="00F07648">
      <w:r>
        <w:tab/>
      </w:r>
      <w:r>
        <w:tab/>
      </w:r>
      <w:r>
        <w:tab/>
        <w:t>}, {</w:t>
      </w:r>
    </w:p>
    <w:p w14:paraId="59ECE44E" w14:textId="77777777" w:rsidR="00F07648" w:rsidRDefault="00F07648" w:rsidP="00F07648">
      <w:r>
        <w:tab/>
      </w:r>
      <w:r>
        <w:tab/>
      </w:r>
      <w:r>
        <w:tab/>
      </w:r>
      <w:r>
        <w:tab/>
        <w:t>"WeekDay": 6,</w:t>
      </w:r>
    </w:p>
    <w:p w14:paraId="6FFF6943" w14:textId="77777777" w:rsidR="00F07648" w:rsidRDefault="00F07648" w:rsidP="00F07648">
      <w:r>
        <w:tab/>
      </w:r>
      <w:r>
        <w:tab/>
      </w:r>
      <w:r>
        <w:tab/>
      </w:r>
      <w:r>
        <w:tab/>
        <w:t>"StartTime": 0,</w:t>
      </w:r>
    </w:p>
    <w:p w14:paraId="347622E1" w14:textId="77777777" w:rsidR="00F07648" w:rsidRDefault="00F07648" w:rsidP="00F07648">
      <w:r>
        <w:tab/>
      </w:r>
      <w:r>
        <w:tab/>
      </w:r>
      <w:r>
        <w:tab/>
      </w:r>
      <w:r>
        <w:tab/>
        <w:t>"EndTime": 86400</w:t>
      </w:r>
    </w:p>
    <w:p w14:paraId="3324EF2D" w14:textId="77777777" w:rsidR="00F07648" w:rsidRDefault="00F07648" w:rsidP="00F07648">
      <w:r>
        <w:tab/>
      </w:r>
      <w:r>
        <w:tab/>
      </w:r>
      <w:r>
        <w:tab/>
        <w:t>}],</w:t>
      </w:r>
    </w:p>
    <w:p w14:paraId="2AF8583B" w14:textId="77777777" w:rsidR="00F07648" w:rsidRDefault="00F07648" w:rsidP="00F07648">
      <w:r>
        <w:tab/>
      </w:r>
      <w:r>
        <w:tab/>
      </w:r>
      <w:r>
        <w:tab/>
        <w:t>"AlarmLinkageParamList": [{</w:t>
      </w:r>
    </w:p>
    <w:p w14:paraId="145DA2D5" w14:textId="77777777" w:rsidR="00F07648" w:rsidRDefault="00F07648" w:rsidP="00F07648">
      <w:r>
        <w:tab/>
      </w:r>
      <w:r>
        <w:tab/>
      </w:r>
      <w:r>
        <w:tab/>
      </w:r>
      <w:r>
        <w:tab/>
        <w:t>"ActionType": 1,</w:t>
      </w:r>
    </w:p>
    <w:p w14:paraId="673C7F39" w14:textId="77777777" w:rsidR="00F07648" w:rsidRDefault="00F07648" w:rsidP="00F07648">
      <w:r>
        <w:tab/>
      </w:r>
      <w:r>
        <w:tab/>
      </w:r>
      <w:r>
        <w:tab/>
      </w:r>
      <w:r>
        <w:tab/>
        <w:t>"ActionID": 1</w:t>
      </w:r>
    </w:p>
    <w:p w14:paraId="16E9903E" w14:textId="77777777" w:rsidR="00F07648" w:rsidRDefault="00F07648" w:rsidP="00F07648">
      <w:r>
        <w:tab/>
      </w:r>
      <w:r>
        <w:tab/>
      </w:r>
      <w:r>
        <w:tab/>
        <w:t>}, {</w:t>
      </w:r>
    </w:p>
    <w:p w14:paraId="194F4888" w14:textId="77777777" w:rsidR="00F07648" w:rsidRDefault="00F07648" w:rsidP="00F07648">
      <w:r>
        <w:tab/>
      </w:r>
      <w:r>
        <w:tab/>
      </w:r>
      <w:r>
        <w:tab/>
      </w:r>
      <w:r>
        <w:tab/>
        <w:t>"ActionType": 2,</w:t>
      </w:r>
    </w:p>
    <w:p w14:paraId="119E511E" w14:textId="77777777" w:rsidR="00F07648" w:rsidRDefault="00F07648" w:rsidP="00F07648">
      <w:r>
        <w:tab/>
      </w:r>
      <w:r>
        <w:tab/>
      </w:r>
      <w:r>
        <w:tab/>
      </w:r>
      <w:r>
        <w:tab/>
        <w:t>"ActionID": 1</w:t>
      </w:r>
    </w:p>
    <w:p w14:paraId="019A98DC" w14:textId="77777777" w:rsidR="00F07648" w:rsidRDefault="00F07648" w:rsidP="00F07648">
      <w:r>
        <w:tab/>
      </w:r>
      <w:r>
        <w:tab/>
      </w:r>
      <w:r>
        <w:tab/>
        <w:t>}, {</w:t>
      </w:r>
    </w:p>
    <w:p w14:paraId="22E6E2CD" w14:textId="77777777" w:rsidR="00F07648" w:rsidRDefault="00F07648" w:rsidP="00F07648">
      <w:r>
        <w:tab/>
      </w:r>
      <w:r>
        <w:tab/>
      </w:r>
      <w:r>
        <w:tab/>
      </w:r>
      <w:r>
        <w:tab/>
        <w:t>"ActionType": 4,</w:t>
      </w:r>
    </w:p>
    <w:p w14:paraId="0E9792C4" w14:textId="77777777" w:rsidR="00F07648" w:rsidRDefault="00F07648" w:rsidP="00F07648">
      <w:r>
        <w:tab/>
      </w:r>
      <w:r>
        <w:tab/>
      </w:r>
      <w:r>
        <w:tab/>
      </w:r>
      <w:r>
        <w:tab/>
        <w:t>"ActionID": 1</w:t>
      </w:r>
    </w:p>
    <w:p w14:paraId="67E62255" w14:textId="77777777" w:rsidR="00F07648" w:rsidRDefault="00F07648" w:rsidP="00F07648">
      <w:r>
        <w:tab/>
      </w:r>
      <w:r>
        <w:tab/>
      </w:r>
      <w:r>
        <w:tab/>
        <w:t>}, {</w:t>
      </w:r>
    </w:p>
    <w:p w14:paraId="02C0171F" w14:textId="77777777" w:rsidR="00F07648" w:rsidRDefault="00F07648" w:rsidP="00F07648">
      <w:r>
        <w:tab/>
      </w:r>
      <w:r>
        <w:tab/>
      </w:r>
      <w:r>
        <w:tab/>
      </w:r>
      <w:r>
        <w:tab/>
        <w:t>"ActionType": 7,</w:t>
      </w:r>
    </w:p>
    <w:p w14:paraId="1E43C233" w14:textId="77777777" w:rsidR="00F07648" w:rsidRDefault="00F07648" w:rsidP="00F07648">
      <w:r>
        <w:tab/>
      </w:r>
      <w:r>
        <w:tab/>
      </w:r>
      <w:r>
        <w:tab/>
      </w:r>
      <w:r>
        <w:tab/>
        <w:t>"ActionID": 1</w:t>
      </w:r>
    </w:p>
    <w:p w14:paraId="287DF260" w14:textId="77777777" w:rsidR="00F07648" w:rsidRDefault="00F07648" w:rsidP="00F07648">
      <w:r>
        <w:tab/>
      </w:r>
      <w:r>
        <w:tab/>
      </w:r>
      <w:r>
        <w:tab/>
        <w:t>}, {</w:t>
      </w:r>
    </w:p>
    <w:p w14:paraId="02C8212C" w14:textId="77777777" w:rsidR="00F07648" w:rsidRDefault="00F07648" w:rsidP="00F07648">
      <w:r>
        <w:tab/>
      </w:r>
      <w:r>
        <w:tab/>
      </w:r>
      <w:r>
        <w:tab/>
      </w:r>
      <w:r>
        <w:tab/>
        <w:t>"ActionType": 3,</w:t>
      </w:r>
    </w:p>
    <w:p w14:paraId="52AD55B9" w14:textId="77777777" w:rsidR="00F07648" w:rsidRDefault="00F07648" w:rsidP="00F07648">
      <w:r>
        <w:tab/>
      </w:r>
      <w:r>
        <w:tab/>
      </w:r>
      <w:r>
        <w:tab/>
      </w:r>
      <w:r>
        <w:tab/>
        <w:t>"ActionID": 2</w:t>
      </w:r>
    </w:p>
    <w:p w14:paraId="5EBE71A6" w14:textId="77777777" w:rsidR="00F07648" w:rsidRDefault="00F07648" w:rsidP="00F07648">
      <w:r>
        <w:tab/>
      </w:r>
      <w:r>
        <w:tab/>
      </w:r>
      <w:r>
        <w:tab/>
        <w:t>}],</w:t>
      </w:r>
    </w:p>
    <w:p w14:paraId="4B1ADD2C" w14:textId="77777777" w:rsidR="00F07648" w:rsidRDefault="00F07648" w:rsidP="00F07648">
      <w:r>
        <w:tab/>
      </w:r>
      <w:r>
        <w:tab/>
      </w:r>
      <w:r>
        <w:tab/>
        <w:t>"PTZActionParamList": [],</w:t>
      </w:r>
    </w:p>
    <w:p w14:paraId="60A3C217" w14:textId="77777777" w:rsidR="00F07648" w:rsidRDefault="00F07648" w:rsidP="00F07648">
      <w:r>
        <w:tab/>
      </w:r>
      <w:r>
        <w:tab/>
      </w:r>
      <w:r>
        <w:tab/>
        <w:t>"AlarmOutActionList": [],</w:t>
      </w:r>
    </w:p>
    <w:p w14:paraId="0559D5C9" w14:textId="77777777" w:rsidR="00F07648" w:rsidRDefault="00F07648" w:rsidP="00F07648">
      <w:r>
        <w:tab/>
      </w:r>
      <w:r>
        <w:tab/>
      </w:r>
      <w:r>
        <w:tab/>
        <w:t>"RecordActionParamList": []</w:t>
      </w:r>
    </w:p>
    <w:p w14:paraId="626B22EF" w14:textId="77777777" w:rsidR="00F07648" w:rsidRDefault="00F07648" w:rsidP="00F07648">
      <w:r>
        <w:tab/>
      </w:r>
      <w:r>
        <w:tab/>
        <w:t>},</w:t>
      </w:r>
    </w:p>
    <w:p w14:paraId="43281D64" w14:textId="77777777" w:rsidR="00F07648" w:rsidRDefault="00F07648" w:rsidP="00F07648">
      <w:r>
        <w:tab/>
      </w:r>
      <w:r>
        <w:tab/>
        <w:t>"MultiLoiterRegionParamList": [{</w:t>
      </w:r>
    </w:p>
    <w:p w14:paraId="74FC54C0" w14:textId="77777777" w:rsidR="00F07648" w:rsidRDefault="00F07648" w:rsidP="00F07648">
      <w:r>
        <w:tab/>
      </w:r>
      <w:r>
        <w:tab/>
      </w:r>
      <w:r>
        <w:tab/>
        <w:t>"TargetSizeConstrain": false,</w:t>
      </w:r>
    </w:p>
    <w:p w14:paraId="0F4C3846" w14:textId="77777777" w:rsidR="00F07648" w:rsidRDefault="00F07648" w:rsidP="00F07648">
      <w:r>
        <w:tab/>
      </w:r>
      <w:r>
        <w:tab/>
      </w:r>
      <w:r>
        <w:tab/>
        <w:t>"MinTargetSize": 1111,</w:t>
      </w:r>
    </w:p>
    <w:p w14:paraId="7A1785E8" w14:textId="77777777" w:rsidR="00F07648" w:rsidRDefault="00F07648" w:rsidP="00F07648">
      <w:r>
        <w:tab/>
      </w:r>
      <w:r>
        <w:tab/>
      </w:r>
      <w:r>
        <w:tab/>
        <w:t>"MaxTargetSize": 9999,</w:t>
      </w:r>
    </w:p>
    <w:p w14:paraId="73790320" w14:textId="77777777" w:rsidR="00F07648" w:rsidRDefault="00F07648" w:rsidP="00F07648">
      <w:r>
        <w:tab/>
      </w:r>
      <w:r>
        <w:tab/>
      </w:r>
      <w:r>
        <w:tab/>
        <w:t>"MinTime": 5,</w:t>
      </w:r>
    </w:p>
    <w:p w14:paraId="0479C78F" w14:textId="77777777" w:rsidR="00F07648" w:rsidRDefault="00F07648" w:rsidP="00F07648">
      <w:r>
        <w:tab/>
      </w:r>
      <w:r>
        <w:tab/>
      </w:r>
      <w:r>
        <w:tab/>
        <w:t>"AnalysisPath": false,</w:t>
      </w:r>
    </w:p>
    <w:p w14:paraId="4EE95FD6" w14:textId="77777777" w:rsidR="00F07648" w:rsidRDefault="00F07648" w:rsidP="00F07648">
      <w:r>
        <w:tab/>
      </w:r>
      <w:r>
        <w:tab/>
      </w:r>
      <w:r>
        <w:tab/>
        <w:t>"ForbiddenType": false,</w:t>
      </w:r>
    </w:p>
    <w:p w14:paraId="6A0E78FE" w14:textId="77777777" w:rsidR="00F07648" w:rsidRDefault="00F07648" w:rsidP="00F07648">
      <w:r>
        <w:tab/>
      </w:r>
      <w:r>
        <w:tab/>
      </w:r>
      <w:r>
        <w:tab/>
        <w:t>"Minimum": 1,</w:t>
      </w:r>
    </w:p>
    <w:p w14:paraId="4844A9D3" w14:textId="77777777" w:rsidR="00F07648" w:rsidRDefault="00F07648" w:rsidP="00F07648">
      <w:r>
        <w:tab/>
      </w:r>
      <w:r>
        <w:tab/>
      </w:r>
      <w:r>
        <w:tab/>
        <w:t>"Maximum": 3,</w:t>
      </w:r>
    </w:p>
    <w:p w14:paraId="0D33DFAB" w14:textId="77777777" w:rsidR="00F07648" w:rsidRDefault="00F07648" w:rsidP="00F07648">
      <w:r>
        <w:tab/>
      </w:r>
      <w:r>
        <w:tab/>
      </w:r>
      <w:r>
        <w:tab/>
        <w:t>"SNPoint": [{</w:t>
      </w:r>
    </w:p>
    <w:p w14:paraId="1A1858B3" w14:textId="77777777" w:rsidR="00F07648" w:rsidRDefault="00F07648" w:rsidP="00F07648">
      <w:r>
        <w:tab/>
      </w:r>
      <w:r>
        <w:tab/>
      </w:r>
      <w:r>
        <w:tab/>
      </w:r>
      <w:r>
        <w:tab/>
        <w:t>"Xval": 0,</w:t>
      </w:r>
    </w:p>
    <w:p w14:paraId="330F79A2" w14:textId="77777777" w:rsidR="00F07648" w:rsidRDefault="00F07648" w:rsidP="00F07648">
      <w:r>
        <w:tab/>
      </w:r>
      <w:r>
        <w:tab/>
      </w:r>
      <w:r>
        <w:tab/>
      </w:r>
      <w:r>
        <w:tab/>
        <w:t>"Yval": 0</w:t>
      </w:r>
    </w:p>
    <w:p w14:paraId="73BA14F0" w14:textId="77777777" w:rsidR="00F07648" w:rsidRDefault="00F07648" w:rsidP="00F07648">
      <w:r>
        <w:tab/>
      </w:r>
      <w:r>
        <w:tab/>
      </w:r>
      <w:r>
        <w:tab/>
        <w:t>}, {</w:t>
      </w:r>
    </w:p>
    <w:p w14:paraId="44C23A44" w14:textId="77777777" w:rsidR="00F07648" w:rsidRDefault="00F07648" w:rsidP="00F07648">
      <w:r>
        <w:tab/>
      </w:r>
      <w:r>
        <w:tab/>
      </w:r>
      <w:r>
        <w:tab/>
      </w:r>
      <w:r>
        <w:tab/>
        <w:t>"Xval": 0,</w:t>
      </w:r>
    </w:p>
    <w:p w14:paraId="6A421EF0" w14:textId="77777777" w:rsidR="00F07648" w:rsidRDefault="00F07648" w:rsidP="00F07648">
      <w:r>
        <w:tab/>
      </w:r>
      <w:r>
        <w:tab/>
      </w:r>
      <w:r>
        <w:tab/>
      </w:r>
      <w:r>
        <w:tab/>
        <w:t>"Yval": 99.500000</w:t>
      </w:r>
    </w:p>
    <w:p w14:paraId="05A9CE09" w14:textId="77777777" w:rsidR="00F07648" w:rsidRDefault="00F07648" w:rsidP="00F07648">
      <w:r>
        <w:tab/>
      </w:r>
      <w:r>
        <w:tab/>
      </w:r>
      <w:r>
        <w:tab/>
        <w:t>}, {</w:t>
      </w:r>
    </w:p>
    <w:p w14:paraId="5E51D183" w14:textId="77777777" w:rsidR="00F07648" w:rsidRDefault="00F07648" w:rsidP="00F07648">
      <w:r>
        <w:tab/>
      </w:r>
      <w:r>
        <w:tab/>
      </w:r>
      <w:r>
        <w:tab/>
      </w:r>
      <w:r>
        <w:tab/>
        <w:t>"Xval": 99.500000,</w:t>
      </w:r>
    </w:p>
    <w:p w14:paraId="03DF68CF" w14:textId="77777777" w:rsidR="00F07648" w:rsidRDefault="00F07648" w:rsidP="00F07648">
      <w:r>
        <w:tab/>
      </w:r>
      <w:r>
        <w:tab/>
      </w:r>
      <w:r>
        <w:tab/>
      </w:r>
      <w:r>
        <w:tab/>
        <w:t>"Yval": 99.500000</w:t>
      </w:r>
    </w:p>
    <w:p w14:paraId="2CC474FD" w14:textId="77777777" w:rsidR="00F07648" w:rsidRDefault="00F07648" w:rsidP="00F07648">
      <w:r>
        <w:tab/>
      </w:r>
      <w:r>
        <w:tab/>
      </w:r>
      <w:r>
        <w:tab/>
        <w:t>}, {</w:t>
      </w:r>
    </w:p>
    <w:p w14:paraId="07C8D2B3" w14:textId="77777777" w:rsidR="00F07648" w:rsidRDefault="00F07648" w:rsidP="00F07648">
      <w:r>
        <w:tab/>
      </w:r>
      <w:r>
        <w:tab/>
      </w:r>
      <w:r>
        <w:tab/>
      </w:r>
      <w:r>
        <w:tab/>
        <w:t>"Xval": 99.500000,</w:t>
      </w:r>
    </w:p>
    <w:p w14:paraId="3E47C6C3" w14:textId="77777777" w:rsidR="00F07648" w:rsidRDefault="00F07648" w:rsidP="00F07648">
      <w:r>
        <w:tab/>
      </w:r>
      <w:r>
        <w:tab/>
      </w:r>
      <w:r>
        <w:tab/>
      </w:r>
      <w:r>
        <w:tab/>
        <w:t>"Yval": 0</w:t>
      </w:r>
    </w:p>
    <w:p w14:paraId="62A10758" w14:textId="77777777" w:rsidR="00F07648" w:rsidRDefault="00F07648" w:rsidP="00F07648">
      <w:r>
        <w:tab/>
      </w:r>
      <w:r>
        <w:tab/>
      </w:r>
      <w:r>
        <w:tab/>
        <w:t>}]</w:t>
      </w:r>
    </w:p>
    <w:p w14:paraId="56A3B95F" w14:textId="77777777" w:rsidR="00F07648" w:rsidRDefault="00F07648" w:rsidP="00F07648">
      <w:r>
        <w:tab/>
      </w:r>
      <w:r>
        <w:tab/>
        <w:t>}]</w:t>
      </w:r>
    </w:p>
    <w:p w14:paraId="620B5BC2" w14:textId="77777777" w:rsidR="00F07648" w:rsidRDefault="00F07648" w:rsidP="00F07648">
      <w:r>
        <w:tab/>
        <w:t>}]</w:t>
      </w:r>
    </w:p>
    <w:p w14:paraId="68CC110B" w14:textId="77777777" w:rsidR="00F07648" w:rsidRDefault="00F07648" w:rsidP="00F07648">
      <w:r>
        <w:t>}</w:t>
      </w:r>
    </w:p>
    <w:p w14:paraId="77B6BE97" w14:textId="77777777" w:rsidR="00697F38" w:rsidRDefault="009D4333" w:rsidP="00697F38">
      <w:pPr>
        <w:pStyle w:val="Titolo4"/>
        <w:rPr>
          <w:rFonts w:ascii="Times New Roman" w:eastAsia="SimSun" w:hAnsi="Times New Roman" w:cs="Times New Roman"/>
          <w:b w:val="0"/>
          <w:bCs w:val="0"/>
          <w:sz w:val="21"/>
          <w:szCs w:val="24"/>
          <w:lang w:val="fr-FR"/>
        </w:rPr>
      </w:pPr>
      <w:r w:rsidRPr="00C345FF">
        <w:t>Description</w:t>
      </w:r>
    </w:p>
    <w:p w14:paraId="38BAA0C4" w14:textId="77777777" w:rsidR="009D4333" w:rsidRPr="009D4333" w:rsidRDefault="009D4333" w:rsidP="009D4333">
      <w:pPr>
        <w:rPr>
          <w:lang w:val="fr-FR"/>
        </w:rPr>
      </w:pPr>
      <w:r w:rsidRPr="00697F38">
        <w:rPr>
          <w:lang w:val="fr-FR"/>
        </w:rPr>
        <w:t>Get multiplayer configuration parameters.</w:t>
      </w:r>
    </w:p>
    <w:p w14:paraId="6AB6470F" w14:textId="77777777" w:rsidR="00697F38" w:rsidRPr="000F5951" w:rsidRDefault="00697F38" w:rsidP="00697F38">
      <w:pPr>
        <w:pStyle w:val="Titolo4"/>
      </w:pPr>
      <w:r w:rsidRPr="000F5951">
        <w:rPr>
          <w:rFonts w:hint="eastAsia"/>
        </w:rPr>
        <w:t>Return value</w:t>
      </w:r>
    </w:p>
    <w:p w14:paraId="6DD0EBB4" w14:textId="77777777" w:rsidR="00697F38" w:rsidRPr="000F5951" w:rsidRDefault="00697F38" w:rsidP="00697F38">
      <w:r w:rsidRPr="000F5951">
        <w:rPr>
          <w:rFonts w:hint="eastAsia"/>
        </w:rPr>
        <w:t>0 succeeded; other values failed.</w:t>
      </w:r>
    </w:p>
    <w:p w14:paraId="02EF4FC1" w14:textId="77777777" w:rsidR="00F07648" w:rsidRDefault="00F07648" w:rsidP="00F07648">
      <w:pPr>
        <w:pStyle w:val="Titolo3"/>
      </w:pPr>
      <w:bookmarkStart w:id="569" w:name="_Toc152594292"/>
      <w:r>
        <w:t>sdks_</w:t>
      </w:r>
      <w:r>
        <w:rPr>
          <w:rFonts w:hint="eastAsia"/>
        </w:rPr>
        <w:t>s</w:t>
      </w:r>
      <w:r>
        <w:t>et_ia_</w:t>
      </w:r>
      <w:r w:rsidRPr="00CE5365">
        <w:rPr>
          <w:rFonts w:hint="eastAsia"/>
        </w:rPr>
        <w:t xml:space="preserve"> </w:t>
      </w:r>
      <w:r>
        <w:rPr>
          <w:rFonts w:hint="eastAsia"/>
        </w:rPr>
        <w:t>multi_loiter</w:t>
      </w:r>
      <w:r>
        <w:t>_param</w:t>
      </w:r>
      <w:bookmarkEnd w:id="569"/>
    </w:p>
    <w:p w14:paraId="31D3603A" w14:textId="77777777" w:rsidR="00697F38" w:rsidRDefault="00697F38" w:rsidP="00697F38">
      <w:pPr>
        <w:pStyle w:val="Titolo4"/>
      </w:pPr>
      <w:r>
        <w:rPr>
          <w:rFonts w:hint="eastAsia"/>
        </w:rPr>
        <w:t>Define</w:t>
      </w:r>
    </w:p>
    <w:p w14:paraId="151F64FF" w14:textId="77777777" w:rsidR="00F07648" w:rsidRPr="00B72EA9" w:rsidRDefault="00B72EA9" w:rsidP="00B72EA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w:t>
      </w:r>
      <w:r w:rsidRPr="00CE5365">
        <w:rPr>
          <w:rFonts w:ascii="NSimSun" w:eastAsiaTheme="minorEastAsia" w:hAnsi="NSimSun" w:cs="NSimSun" w:hint="eastAsia"/>
          <w:color w:val="000000"/>
          <w:kern w:val="0"/>
          <w:sz w:val="19"/>
          <w:szCs w:val="19"/>
        </w:rPr>
        <w:t xml:space="preserve"> </w:t>
      </w:r>
      <w:r>
        <w:rPr>
          <w:rFonts w:ascii="NSimSun" w:eastAsiaTheme="minorEastAsia" w:hAnsi="NSimSun" w:cs="NSimSun" w:hint="eastAsia"/>
          <w:color w:val="000000"/>
          <w:kern w:val="0"/>
          <w:sz w:val="19"/>
          <w:szCs w:val="19"/>
        </w:rPr>
        <w:t>multi_loiter</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70723F89" w14:textId="77777777" w:rsidR="00697F38" w:rsidRDefault="00697F38" w:rsidP="00697F38">
      <w:pPr>
        <w:pStyle w:val="Titolo4"/>
      </w:pPr>
      <w:r>
        <w:rPr>
          <w:rFonts w:hint="eastAsia"/>
        </w:rPr>
        <w:t>parameter</w:t>
      </w:r>
    </w:p>
    <w:p w14:paraId="69FC4DBF" w14:textId="77777777" w:rsidR="00697F38" w:rsidRPr="00BD4279" w:rsidRDefault="00697F38" w:rsidP="00697F38">
      <w:r w:rsidRPr="00BD4279">
        <w:rPr>
          <w:rFonts w:hint="eastAsia"/>
        </w:rPr>
        <w:t>handle</w:t>
      </w:r>
      <w:r w:rsidR="00E45D9D">
        <w:rPr>
          <w:rFonts w:hint="eastAsia"/>
        </w:rPr>
        <w:t>:</w:t>
      </w:r>
      <w:r w:rsidRPr="00BD4279">
        <w:rPr>
          <w:rFonts w:hint="eastAsia"/>
        </w:rPr>
        <w:t>Return value of sdks_dev_conn interface.</w:t>
      </w:r>
    </w:p>
    <w:p w14:paraId="0F3F96A5" w14:textId="77777777" w:rsidR="00697F38" w:rsidRPr="00BD4279" w:rsidRDefault="00697F38" w:rsidP="00697F38">
      <w:r w:rsidRPr="00BD4279">
        <w:rPr>
          <w:rFonts w:hint="eastAsia"/>
        </w:rPr>
        <w:t>chn</w:t>
      </w:r>
      <w:r w:rsidR="00E45D9D">
        <w:rPr>
          <w:rFonts w:hint="eastAsia"/>
        </w:rPr>
        <w:t>:</w:t>
      </w:r>
      <w:r w:rsidRPr="00BD4279">
        <w:t>Channel number</w:t>
      </w:r>
      <w:r w:rsidRPr="00BD4279">
        <w:rPr>
          <w:rFonts w:hint="eastAsia"/>
        </w:rPr>
        <w:t>.</w:t>
      </w:r>
    </w:p>
    <w:p w14:paraId="1582EDE5" w14:textId="77777777" w:rsidR="00F07648" w:rsidRDefault="00F07648" w:rsidP="00F07648">
      <w:pPr>
        <w:rPr>
          <w:lang w:val="fr-FR"/>
        </w:rPr>
      </w:pPr>
      <w:r>
        <w:rPr>
          <w:rFonts w:hint="eastAsia"/>
        </w:rPr>
        <w:t>p_param</w:t>
      </w:r>
      <w:r w:rsidR="00E45D9D">
        <w:rPr>
          <w:rFonts w:hint="eastAsia"/>
        </w:rPr>
        <w:t>:</w:t>
      </w:r>
      <w:r w:rsidR="00697F38"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697F38" w14:paraId="6F5B1AF9" w14:textId="77777777" w:rsidTr="00D61956">
        <w:tc>
          <w:tcPr>
            <w:tcW w:w="3581" w:type="dxa"/>
            <w:gridSpan w:val="10"/>
            <w:tcBorders>
              <w:bottom w:val="single" w:sz="4" w:space="0" w:color="auto"/>
            </w:tcBorders>
            <w:shd w:val="clear" w:color="auto" w:fill="C0C0C0"/>
          </w:tcPr>
          <w:p w14:paraId="5AED1546" w14:textId="77777777" w:rsidR="00697F38" w:rsidRDefault="00697F38" w:rsidP="00496839">
            <w:pPr>
              <w:rPr>
                <w:lang w:val="fr-FR"/>
              </w:rPr>
            </w:pPr>
            <w:r>
              <w:rPr>
                <w:lang w:val="fr-FR"/>
              </w:rPr>
              <w:t>Attributes</w:t>
            </w:r>
          </w:p>
        </w:tc>
        <w:tc>
          <w:tcPr>
            <w:tcW w:w="407" w:type="dxa"/>
            <w:tcBorders>
              <w:bottom w:val="single" w:sz="4" w:space="0" w:color="auto"/>
            </w:tcBorders>
            <w:shd w:val="clear" w:color="auto" w:fill="C0C0C0"/>
          </w:tcPr>
          <w:p w14:paraId="54560947" w14:textId="77777777" w:rsidR="00697F38" w:rsidRDefault="00697F38" w:rsidP="00496839">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03AEC363" w14:textId="77777777" w:rsidR="00697F38" w:rsidRDefault="00697F38" w:rsidP="00496839">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628A513A" w14:textId="77777777" w:rsidR="00697F38" w:rsidRDefault="00697F38" w:rsidP="00496839">
            <w:pPr>
              <w:rPr>
                <w:rFonts w:ascii="SimSun" w:hAnsi="SimSun"/>
              </w:rPr>
            </w:pPr>
            <w:r>
              <w:rPr>
                <w:rFonts w:ascii="SimSun" w:hAnsi="SimSun"/>
              </w:rPr>
              <w:t>description</w:t>
            </w:r>
          </w:p>
        </w:tc>
      </w:tr>
      <w:tr w:rsidR="00F07648" w14:paraId="4D8B8455" w14:textId="77777777" w:rsidTr="00D61956">
        <w:tc>
          <w:tcPr>
            <w:tcW w:w="3581" w:type="dxa"/>
            <w:gridSpan w:val="10"/>
            <w:tcBorders>
              <w:right w:val="single" w:sz="6" w:space="0" w:color="auto"/>
            </w:tcBorders>
            <w:shd w:val="clear" w:color="auto" w:fill="FFFFFF"/>
          </w:tcPr>
          <w:p w14:paraId="1526BACB" w14:textId="77777777" w:rsidR="00F07648" w:rsidRPr="0021464F" w:rsidRDefault="00F07648" w:rsidP="00D61956">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09D8CCCD"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5D3579C9"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678DFF64" w14:textId="77777777" w:rsidR="00F07648" w:rsidRPr="001122A6" w:rsidRDefault="00F07648" w:rsidP="00D61956">
            <w:pPr>
              <w:rPr>
                <w:rFonts w:ascii="SimSun" w:hAnsi="SimSun"/>
                <w:sz w:val="18"/>
                <w:szCs w:val="18"/>
              </w:rPr>
            </w:pPr>
          </w:p>
        </w:tc>
      </w:tr>
      <w:tr w:rsidR="00F07648" w14:paraId="71E844DD" w14:textId="77777777" w:rsidTr="00D61956">
        <w:trPr>
          <w:trHeight w:val="133"/>
        </w:trPr>
        <w:tc>
          <w:tcPr>
            <w:tcW w:w="236" w:type="dxa"/>
            <w:vMerge w:val="restart"/>
          </w:tcPr>
          <w:p w14:paraId="7C608505" w14:textId="77777777" w:rsidR="00F07648" w:rsidRDefault="00F07648" w:rsidP="00D61956">
            <w:pPr>
              <w:rPr>
                <w:rFonts w:ascii="SimSun" w:hAnsi="SimSun"/>
                <w:lang w:val="fr-FR"/>
              </w:rPr>
            </w:pPr>
          </w:p>
        </w:tc>
        <w:tc>
          <w:tcPr>
            <w:tcW w:w="3345" w:type="dxa"/>
            <w:gridSpan w:val="9"/>
          </w:tcPr>
          <w:p w14:paraId="1DDC1059" w14:textId="77777777" w:rsidR="00F07648" w:rsidRPr="0021464F" w:rsidRDefault="00F07648" w:rsidP="00D61956">
            <w:pPr>
              <w:rPr>
                <w:rFonts w:ascii="SimSun" w:hAnsi="SimSun"/>
                <w:sz w:val="18"/>
                <w:szCs w:val="18"/>
                <w:lang w:val="fr-FR"/>
              </w:rPr>
            </w:pPr>
            <w:r w:rsidRPr="00574191">
              <w:rPr>
                <w:rFonts w:ascii="SimSun" w:hAnsi="SimSun"/>
                <w:sz w:val="18"/>
                <w:szCs w:val="18"/>
                <w:lang w:val="fr-FR"/>
              </w:rPr>
              <w:t>MultiLoiterParamList</w:t>
            </w:r>
          </w:p>
        </w:tc>
        <w:tc>
          <w:tcPr>
            <w:tcW w:w="407" w:type="dxa"/>
          </w:tcPr>
          <w:p w14:paraId="1E6BDFCE"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2B75A187"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5AC27AA7" w14:textId="77777777" w:rsidR="00F07648" w:rsidRPr="00D657AE" w:rsidRDefault="00697F38" w:rsidP="00D61956">
            <w:pPr>
              <w:rPr>
                <w:rFonts w:ascii="SimSun" w:hAnsi="SimSun"/>
                <w:sz w:val="18"/>
                <w:szCs w:val="18"/>
              </w:rPr>
            </w:pPr>
            <w:r w:rsidRPr="00697F38">
              <w:rPr>
                <w:rFonts w:ascii="SimSun" w:hAnsi="SimSun"/>
                <w:sz w:val="18"/>
                <w:szCs w:val="18"/>
              </w:rPr>
              <w:t>Multi-person parameter</w:t>
            </w:r>
          </w:p>
        </w:tc>
      </w:tr>
      <w:tr w:rsidR="00F07648" w14:paraId="14E658B6" w14:textId="77777777" w:rsidTr="00D61956">
        <w:trPr>
          <w:trHeight w:val="133"/>
        </w:trPr>
        <w:tc>
          <w:tcPr>
            <w:tcW w:w="236" w:type="dxa"/>
            <w:vMerge/>
          </w:tcPr>
          <w:p w14:paraId="76A6B736" w14:textId="77777777" w:rsidR="00F07648" w:rsidRDefault="00F07648" w:rsidP="00D61956">
            <w:pPr>
              <w:rPr>
                <w:rFonts w:ascii="SimSun" w:hAnsi="SimSun"/>
                <w:lang w:val="fr-FR"/>
              </w:rPr>
            </w:pPr>
          </w:p>
        </w:tc>
        <w:tc>
          <w:tcPr>
            <w:tcW w:w="236" w:type="dxa"/>
            <w:vMerge w:val="restart"/>
          </w:tcPr>
          <w:p w14:paraId="74CF863B" w14:textId="77777777" w:rsidR="00F07648" w:rsidRPr="0021464F" w:rsidRDefault="00F07648" w:rsidP="00D61956">
            <w:pPr>
              <w:rPr>
                <w:rFonts w:ascii="SimSun" w:hAnsi="SimSun"/>
                <w:sz w:val="18"/>
                <w:szCs w:val="18"/>
                <w:lang w:val="fr-FR"/>
              </w:rPr>
            </w:pPr>
          </w:p>
        </w:tc>
        <w:tc>
          <w:tcPr>
            <w:tcW w:w="3109" w:type="dxa"/>
            <w:gridSpan w:val="8"/>
          </w:tcPr>
          <w:p w14:paraId="585D69C3" w14:textId="77777777" w:rsidR="00F07648" w:rsidRPr="0021464F" w:rsidRDefault="00F07648" w:rsidP="00D61956">
            <w:pPr>
              <w:rPr>
                <w:rFonts w:ascii="SimSun" w:hAnsi="SimSun"/>
                <w:sz w:val="18"/>
                <w:szCs w:val="18"/>
                <w:lang w:val="fr-FR"/>
              </w:rPr>
            </w:pPr>
            <w:r w:rsidRPr="00574191">
              <w:rPr>
                <w:rFonts w:ascii="SimSun" w:hAnsi="SimSun"/>
                <w:sz w:val="18"/>
                <w:szCs w:val="18"/>
                <w:lang w:val="fr-FR"/>
              </w:rPr>
              <w:t>MultiLoiterParam</w:t>
            </w:r>
          </w:p>
        </w:tc>
        <w:tc>
          <w:tcPr>
            <w:tcW w:w="407" w:type="dxa"/>
          </w:tcPr>
          <w:p w14:paraId="12AF4013"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839D165"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D230E40" w14:textId="77777777" w:rsidR="00F07648" w:rsidRDefault="00F07648" w:rsidP="00D61956">
            <w:pPr>
              <w:rPr>
                <w:rFonts w:ascii="SimSun" w:hAnsi="SimSun"/>
                <w:sz w:val="18"/>
                <w:szCs w:val="18"/>
              </w:rPr>
            </w:pPr>
          </w:p>
        </w:tc>
      </w:tr>
      <w:tr w:rsidR="00F07648" w14:paraId="6E886446" w14:textId="77777777" w:rsidTr="00D61956">
        <w:trPr>
          <w:trHeight w:val="133"/>
        </w:trPr>
        <w:tc>
          <w:tcPr>
            <w:tcW w:w="236" w:type="dxa"/>
            <w:vMerge/>
          </w:tcPr>
          <w:p w14:paraId="63E5FF14" w14:textId="77777777" w:rsidR="00F07648" w:rsidRDefault="00F07648" w:rsidP="00D61956">
            <w:pPr>
              <w:rPr>
                <w:rFonts w:ascii="SimSun" w:hAnsi="SimSun"/>
                <w:lang w:val="fr-FR"/>
              </w:rPr>
            </w:pPr>
          </w:p>
        </w:tc>
        <w:tc>
          <w:tcPr>
            <w:tcW w:w="236" w:type="dxa"/>
            <w:vMerge/>
          </w:tcPr>
          <w:p w14:paraId="09778E9E" w14:textId="77777777" w:rsidR="00F07648" w:rsidRDefault="00F07648" w:rsidP="00D61956">
            <w:pPr>
              <w:rPr>
                <w:rFonts w:ascii="SimSun" w:hAnsi="SimSun"/>
                <w:lang w:val="fr-FR"/>
              </w:rPr>
            </w:pPr>
          </w:p>
        </w:tc>
        <w:tc>
          <w:tcPr>
            <w:tcW w:w="236" w:type="dxa"/>
            <w:vMerge w:val="restart"/>
          </w:tcPr>
          <w:p w14:paraId="4AA6E989" w14:textId="77777777" w:rsidR="00F07648" w:rsidRPr="00D657AE" w:rsidRDefault="00F07648" w:rsidP="00D61956">
            <w:pPr>
              <w:rPr>
                <w:rFonts w:ascii="SimSun" w:hAnsi="SimSun"/>
                <w:sz w:val="18"/>
                <w:szCs w:val="18"/>
              </w:rPr>
            </w:pPr>
          </w:p>
        </w:tc>
        <w:tc>
          <w:tcPr>
            <w:tcW w:w="2873" w:type="dxa"/>
            <w:gridSpan w:val="7"/>
          </w:tcPr>
          <w:p w14:paraId="005A1812"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407" w:type="dxa"/>
          </w:tcPr>
          <w:p w14:paraId="1B5A223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BDF49E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0224A46" w14:textId="77777777" w:rsidR="00F07648" w:rsidRDefault="00697F38" w:rsidP="00D61956">
            <w:pPr>
              <w:rPr>
                <w:rFonts w:ascii="SimSun" w:hAnsi="SimSun"/>
                <w:sz w:val="18"/>
                <w:szCs w:val="18"/>
              </w:rPr>
            </w:pPr>
            <w:r w:rsidRPr="00697F38">
              <w:rPr>
                <w:rFonts w:ascii="SimSun" w:hAnsi="SimSun"/>
                <w:sz w:val="18"/>
                <w:szCs w:val="18"/>
              </w:rPr>
              <w:t>Upload detection result information switch</w:t>
            </w:r>
          </w:p>
        </w:tc>
      </w:tr>
      <w:tr w:rsidR="00F07648" w14:paraId="65BB3F8C" w14:textId="77777777" w:rsidTr="00D61956">
        <w:trPr>
          <w:trHeight w:val="133"/>
        </w:trPr>
        <w:tc>
          <w:tcPr>
            <w:tcW w:w="236" w:type="dxa"/>
            <w:vMerge/>
          </w:tcPr>
          <w:p w14:paraId="017BD396" w14:textId="77777777" w:rsidR="00F07648" w:rsidRDefault="00F07648" w:rsidP="00D61956">
            <w:pPr>
              <w:rPr>
                <w:rFonts w:ascii="SimSun" w:hAnsi="SimSun"/>
                <w:lang w:val="fr-FR"/>
              </w:rPr>
            </w:pPr>
          </w:p>
        </w:tc>
        <w:tc>
          <w:tcPr>
            <w:tcW w:w="236" w:type="dxa"/>
            <w:vMerge/>
          </w:tcPr>
          <w:p w14:paraId="0670C23D" w14:textId="77777777" w:rsidR="00F07648" w:rsidRDefault="00F07648" w:rsidP="00D61956">
            <w:pPr>
              <w:rPr>
                <w:rFonts w:ascii="SimSun" w:hAnsi="SimSun"/>
                <w:lang w:val="fr-FR"/>
              </w:rPr>
            </w:pPr>
          </w:p>
        </w:tc>
        <w:tc>
          <w:tcPr>
            <w:tcW w:w="236" w:type="dxa"/>
            <w:vMerge/>
          </w:tcPr>
          <w:p w14:paraId="2ED86019" w14:textId="77777777" w:rsidR="00F07648" w:rsidRPr="00D657AE" w:rsidRDefault="00F07648" w:rsidP="00D61956">
            <w:pPr>
              <w:rPr>
                <w:rFonts w:ascii="SimSun" w:hAnsi="SimSun"/>
                <w:sz w:val="18"/>
                <w:szCs w:val="18"/>
              </w:rPr>
            </w:pPr>
          </w:p>
        </w:tc>
        <w:tc>
          <w:tcPr>
            <w:tcW w:w="2873" w:type="dxa"/>
            <w:gridSpan w:val="7"/>
          </w:tcPr>
          <w:p w14:paraId="3DEB7E6D"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407" w:type="dxa"/>
          </w:tcPr>
          <w:p w14:paraId="0E5DDFE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263308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248964F" w14:textId="77777777" w:rsidR="00F07648" w:rsidRDefault="00F07648" w:rsidP="00D61956">
            <w:pPr>
              <w:rPr>
                <w:rFonts w:ascii="SimSun" w:hAnsi="SimSun"/>
                <w:sz w:val="18"/>
                <w:szCs w:val="18"/>
              </w:rPr>
            </w:pPr>
          </w:p>
        </w:tc>
      </w:tr>
      <w:tr w:rsidR="00B441A2" w14:paraId="0DC6D3AB" w14:textId="77777777" w:rsidTr="00D61956">
        <w:trPr>
          <w:trHeight w:val="133"/>
        </w:trPr>
        <w:tc>
          <w:tcPr>
            <w:tcW w:w="236" w:type="dxa"/>
            <w:vMerge/>
          </w:tcPr>
          <w:p w14:paraId="5B81B899" w14:textId="77777777" w:rsidR="00B441A2" w:rsidRDefault="00B441A2" w:rsidP="00D61956">
            <w:pPr>
              <w:rPr>
                <w:rFonts w:ascii="SimSun" w:hAnsi="SimSun"/>
                <w:lang w:val="fr-FR"/>
              </w:rPr>
            </w:pPr>
          </w:p>
        </w:tc>
        <w:tc>
          <w:tcPr>
            <w:tcW w:w="236" w:type="dxa"/>
            <w:vMerge/>
          </w:tcPr>
          <w:p w14:paraId="1A939E26" w14:textId="77777777" w:rsidR="00B441A2" w:rsidRDefault="00B441A2" w:rsidP="00D61956">
            <w:pPr>
              <w:rPr>
                <w:rFonts w:ascii="SimSun" w:hAnsi="SimSun"/>
                <w:lang w:val="fr-FR"/>
              </w:rPr>
            </w:pPr>
          </w:p>
        </w:tc>
        <w:tc>
          <w:tcPr>
            <w:tcW w:w="236" w:type="dxa"/>
            <w:vMerge/>
          </w:tcPr>
          <w:p w14:paraId="2C26E61B" w14:textId="77777777" w:rsidR="00B441A2" w:rsidRPr="00D657AE" w:rsidRDefault="00B441A2" w:rsidP="00D61956">
            <w:pPr>
              <w:rPr>
                <w:rFonts w:ascii="SimSun" w:hAnsi="SimSun"/>
                <w:sz w:val="18"/>
                <w:szCs w:val="18"/>
              </w:rPr>
            </w:pPr>
          </w:p>
        </w:tc>
        <w:tc>
          <w:tcPr>
            <w:tcW w:w="236" w:type="dxa"/>
            <w:vMerge w:val="restart"/>
          </w:tcPr>
          <w:p w14:paraId="6B566C87" w14:textId="77777777" w:rsidR="00B441A2" w:rsidRPr="00FF0493" w:rsidRDefault="00B441A2" w:rsidP="00D61956">
            <w:pPr>
              <w:rPr>
                <w:rFonts w:ascii="SimSun" w:hAnsi="SimSun"/>
                <w:sz w:val="18"/>
                <w:szCs w:val="18"/>
                <w:lang w:val="fr-FR"/>
              </w:rPr>
            </w:pPr>
          </w:p>
        </w:tc>
        <w:tc>
          <w:tcPr>
            <w:tcW w:w="2637" w:type="dxa"/>
            <w:gridSpan w:val="6"/>
          </w:tcPr>
          <w:p w14:paraId="6D8E6543"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0ACF9CAD"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9BA4A8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AC9E0ED"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153D34BC" w14:textId="77777777" w:rsidTr="00D61956">
        <w:trPr>
          <w:trHeight w:val="133"/>
        </w:trPr>
        <w:tc>
          <w:tcPr>
            <w:tcW w:w="236" w:type="dxa"/>
            <w:vMerge/>
          </w:tcPr>
          <w:p w14:paraId="1FB30C5B" w14:textId="77777777" w:rsidR="00B441A2" w:rsidRDefault="00B441A2" w:rsidP="00D61956">
            <w:pPr>
              <w:rPr>
                <w:rFonts w:ascii="SimSun" w:hAnsi="SimSun"/>
                <w:lang w:val="fr-FR"/>
              </w:rPr>
            </w:pPr>
          </w:p>
        </w:tc>
        <w:tc>
          <w:tcPr>
            <w:tcW w:w="236" w:type="dxa"/>
            <w:vMerge/>
          </w:tcPr>
          <w:p w14:paraId="32EDD29B" w14:textId="77777777" w:rsidR="00B441A2" w:rsidRDefault="00B441A2" w:rsidP="00D61956">
            <w:pPr>
              <w:rPr>
                <w:rFonts w:ascii="SimSun" w:hAnsi="SimSun"/>
                <w:lang w:val="fr-FR"/>
              </w:rPr>
            </w:pPr>
          </w:p>
        </w:tc>
        <w:tc>
          <w:tcPr>
            <w:tcW w:w="236" w:type="dxa"/>
            <w:vMerge/>
          </w:tcPr>
          <w:p w14:paraId="68B54C16" w14:textId="77777777" w:rsidR="00B441A2" w:rsidRPr="00D657AE" w:rsidRDefault="00B441A2" w:rsidP="00D61956">
            <w:pPr>
              <w:rPr>
                <w:rFonts w:ascii="SimSun" w:hAnsi="SimSun"/>
                <w:sz w:val="18"/>
                <w:szCs w:val="18"/>
              </w:rPr>
            </w:pPr>
          </w:p>
        </w:tc>
        <w:tc>
          <w:tcPr>
            <w:tcW w:w="236" w:type="dxa"/>
            <w:vMerge/>
          </w:tcPr>
          <w:p w14:paraId="0E34E8A6" w14:textId="77777777" w:rsidR="00B441A2" w:rsidRPr="00FF0493" w:rsidRDefault="00B441A2" w:rsidP="00D61956">
            <w:pPr>
              <w:rPr>
                <w:rFonts w:ascii="SimSun" w:hAnsi="SimSun"/>
                <w:sz w:val="18"/>
                <w:szCs w:val="18"/>
                <w:lang w:val="fr-FR"/>
              </w:rPr>
            </w:pPr>
          </w:p>
        </w:tc>
        <w:tc>
          <w:tcPr>
            <w:tcW w:w="2637" w:type="dxa"/>
            <w:gridSpan w:val="6"/>
          </w:tcPr>
          <w:p w14:paraId="1ECDD71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59C04179"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F9CB5C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9F709BB"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4C3ECE66" w14:textId="77777777" w:rsidTr="00D61956">
        <w:trPr>
          <w:trHeight w:val="133"/>
        </w:trPr>
        <w:tc>
          <w:tcPr>
            <w:tcW w:w="236" w:type="dxa"/>
            <w:vMerge/>
          </w:tcPr>
          <w:p w14:paraId="681CD60E" w14:textId="77777777" w:rsidR="00B441A2" w:rsidRDefault="00B441A2" w:rsidP="00D61956">
            <w:pPr>
              <w:rPr>
                <w:rFonts w:ascii="SimSun" w:hAnsi="SimSun"/>
                <w:lang w:val="fr-FR"/>
              </w:rPr>
            </w:pPr>
          </w:p>
        </w:tc>
        <w:tc>
          <w:tcPr>
            <w:tcW w:w="236" w:type="dxa"/>
            <w:vMerge/>
          </w:tcPr>
          <w:p w14:paraId="354CB50C" w14:textId="77777777" w:rsidR="00B441A2" w:rsidRDefault="00B441A2" w:rsidP="00D61956">
            <w:pPr>
              <w:rPr>
                <w:rFonts w:ascii="SimSun" w:hAnsi="SimSun"/>
                <w:lang w:val="fr-FR"/>
              </w:rPr>
            </w:pPr>
          </w:p>
        </w:tc>
        <w:tc>
          <w:tcPr>
            <w:tcW w:w="236" w:type="dxa"/>
            <w:vMerge/>
          </w:tcPr>
          <w:p w14:paraId="5ACA5EA8" w14:textId="77777777" w:rsidR="00B441A2" w:rsidRPr="00D657AE" w:rsidRDefault="00B441A2" w:rsidP="00D61956">
            <w:pPr>
              <w:rPr>
                <w:rFonts w:ascii="SimSun" w:hAnsi="SimSun"/>
                <w:sz w:val="18"/>
                <w:szCs w:val="18"/>
              </w:rPr>
            </w:pPr>
          </w:p>
        </w:tc>
        <w:tc>
          <w:tcPr>
            <w:tcW w:w="236" w:type="dxa"/>
            <w:vMerge/>
          </w:tcPr>
          <w:p w14:paraId="209E2FF2" w14:textId="77777777" w:rsidR="00B441A2" w:rsidRPr="00FF0493" w:rsidRDefault="00B441A2" w:rsidP="00D61956">
            <w:pPr>
              <w:rPr>
                <w:rFonts w:ascii="SimSun" w:hAnsi="SimSun"/>
                <w:sz w:val="18"/>
                <w:szCs w:val="18"/>
                <w:lang w:val="fr-FR"/>
              </w:rPr>
            </w:pPr>
          </w:p>
        </w:tc>
        <w:tc>
          <w:tcPr>
            <w:tcW w:w="2637" w:type="dxa"/>
            <w:gridSpan w:val="6"/>
          </w:tcPr>
          <w:p w14:paraId="6FA2136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37CE607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3582C6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8ACE7A0"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7BCCECC9" w14:textId="77777777" w:rsidTr="00D61956">
        <w:trPr>
          <w:trHeight w:val="133"/>
        </w:trPr>
        <w:tc>
          <w:tcPr>
            <w:tcW w:w="236" w:type="dxa"/>
            <w:vMerge/>
          </w:tcPr>
          <w:p w14:paraId="208100C3" w14:textId="77777777" w:rsidR="00B441A2" w:rsidRDefault="00B441A2" w:rsidP="00D61956">
            <w:pPr>
              <w:rPr>
                <w:rFonts w:ascii="SimSun" w:hAnsi="SimSun"/>
                <w:lang w:val="fr-FR"/>
              </w:rPr>
            </w:pPr>
          </w:p>
        </w:tc>
        <w:tc>
          <w:tcPr>
            <w:tcW w:w="236" w:type="dxa"/>
            <w:vMerge/>
          </w:tcPr>
          <w:p w14:paraId="10070D4A" w14:textId="77777777" w:rsidR="00B441A2" w:rsidRDefault="00B441A2" w:rsidP="00D61956">
            <w:pPr>
              <w:rPr>
                <w:rFonts w:ascii="SimSun" w:hAnsi="SimSun"/>
                <w:lang w:val="fr-FR"/>
              </w:rPr>
            </w:pPr>
          </w:p>
        </w:tc>
        <w:tc>
          <w:tcPr>
            <w:tcW w:w="236" w:type="dxa"/>
            <w:vMerge/>
          </w:tcPr>
          <w:p w14:paraId="79957831" w14:textId="77777777" w:rsidR="00B441A2" w:rsidRPr="00D657AE" w:rsidRDefault="00B441A2" w:rsidP="00D61956">
            <w:pPr>
              <w:rPr>
                <w:rFonts w:ascii="SimSun" w:hAnsi="SimSun"/>
                <w:sz w:val="18"/>
                <w:szCs w:val="18"/>
              </w:rPr>
            </w:pPr>
          </w:p>
        </w:tc>
        <w:tc>
          <w:tcPr>
            <w:tcW w:w="236" w:type="dxa"/>
            <w:vMerge/>
          </w:tcPr>
          <w:p w14:paraId="7630E55C" w14:textId="77777777" w:rsidR="00B441A2" w:rsidRPr="00FF0493" w:rsidRDefault="00B441A2" w:rsidP="00D61956">
            <w:pPr>
              <w:rPr>
                <w:rFonts w:ascii="SimSun" w:hAnsi="SimSun"/>
                <w:sz w:val="18"/>
                <w:szCs w:val="18"/>
                <w:lang w:val="fr-FR"/>
              </w:rPr>
            </w:pPr>
          </w:p>
        </w:tc>
        <w:tc>
          <w:tcPr>
            <w:tcW w:w="2637" w:type="dxa"/>
            <w:gridSpan w:val="6"/>
          </w:tcPr>
          <w:p w14:paraId="4CDBFA7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2E24DE22"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76A809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BD3EA36"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71ECB084" w14:textId="77777777" w:rsidTr="00D61956">
        <w:trPr>
          <w:trHeight w:val="133"/>
        </w:trPr>
        <w:tc>
          <w:tcPr>
            <w:tcW w:w="236" w:type="dxa"/>
            <w:vMerge/>
          </w:tcPr>
          <w:p w14:paraId="7FA4CCAF" w14:textId="77777777" w:rsidR="00B441A2" w:rsidRDefault="00B441A2" w:rsidP="00D61956">
            <w:pPr>
              <w:rPr>
                <w:rFonts w:ascii="SimSun" w:hAnsi="SimSun"/>
                <w:lang w:val="fr-FR"/>
              </w:rPr>
            </w:pPr>
          </w:p>
        </w:tc>
        <w:tc>
          <w:tcPr>
            <w:tcW w:w="236" w:type="dxa"/>
            <w:vMerge/>
          </w:tcPr>
          <w:p w14:paraId="704D448A" w14:textId="77777777" w:rsidR="00B441A2" w:rsidRDefault="00B441A2" w:rsidP="00D61956">
            <w:pPr>
              <w:rPr>
                <w:rFonts w:ascii="SimSun" w:hAnsi="SimSun"/>
                <w:lang w:val="fr-FR"/>
              </w:rPr>
            </w:pPr>
          </w:p>
        </w:tc>
        <w:tc>
          <w:tcPr>
            <w:tcW w:w="236" w:type="dxa"/>
            <w:vMerge/>
          </w:tcPr>
          <w:p w14:paraId="5F4B62C8" w14:textId="77777777" w:rsidR="00B441A2" w:rsidRPr="00D657AE" w:rsidRDefault="00B441A2" w:rsidP="00D61956">
            <w:pPr>
              <w:rPr>
                <w:rFonts w:ascii="SimSun" w:hAnsi="SimSun"/>
                <w:sz w:val="18"/>
                <w:szCs w:val="18"/>
              </w:rPr>
            </w:pPr>
          </w:p>
        </w:tc>
        <w:tc>
          <w:tcPr>
            <w:tcW w:w="236" w:type="dxa"/>
            <w:vMerge/>
          </w:tcPr>
          <w:p w14:paraId="6A198E36" w14:textId="77777777" w:rsidR="00B441A2" w:rsidRPr="00FF0493" w:rsidRDefault="00B441A2" w:rsidP="00D61956">
            <w:pPr>
              <w:rPr>
                <w:rFonts w:ascii="SimSun" w:hAnsi="SimSun"/>
                <w:sz w:val="18"/>
                <w:szCs w:val="18"/>
                <w:lang w:val="fr-FR"/>
              </w:rPr>
            </w:pPr>
          </w:p>
        </w:tc>
        <w:tc>
          <w:tcPr>
            <w:tcW w:w="2637" w:type="dxa"/>
            <w:gridSpan w:val="6"/>
          </w:tcPr>
          <w:p w14:paraId="71719B9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2E6BA26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2418D6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7DA6F4D"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77A1766F" w14:textId="77777777" w:rsidTr="00D61956">
        <w:trPr>
          <w:trHeight w:val="133"/>
        </w:trPr>
        <w:tc>
          <w:tcPr>
            <w:tcW w:w="236" w:type="dxa"/>
            <w:vMerge/>
          </w:tcPr>
          <w:p w14:paraId="203CA61A" w14:textId="77777777" w:rsidR="00B441A2" w:rsidRDefault="00B441A2" w:rsidP="00D61956">
            <w:pPr>
              <w:rPr>
                <w:rFonts w:ascii="SimSun" w:hAnsi="SimSun"/>
                <w:lang w:val="fr-FR"/>
              </w:rPr>
            </w:pPr>
          </w:p>
        </w:tc>
        <w:tc>
          <w:tcPr>
            <w:tcW w:w="236" w:type="dxa"/>
            <w:vMerge/>
          </w:tcPr>
          <w:p w14:paraId="51BCE785" w14:textId="77777777" w:rsidR="00B441A2" w:rsidRDefault="00B441A2" w:rsidP="00D61956">
            <w:pPr>
              <w:rPr>
                <w:rFonts w:ascii="SimSun" w:hAnsi="SimSun"/>
                <w:lang w:val="fr-FR"/>
              </w:rPr>
            </w:pPr>
          </w:p>
        </w:tc>
        <w:tc>
          <w:tcPr>
            <w:tcW w:w="236" w:type="dxa"/>
            <w:vMerge/>
          </w:tcPr>
          <w:p w14:paraId="570ABC5F" w14:textId="77777777" w:rsidR="00B441A2" w:rsidRPr="00D657AE" w:rsidRDefault="00B441A2" w:rsidP="00D61956">
            <w:pPr>
              <w:rPr>
                <w:rFonts w:ascii="SimSun" w:hAnsi="SimSun"/>
                <w:sz w:val="18"/>
                <w:szCs w:val="18"/>
              </w:rPr>
            </w:pPr>
          </w:p>
        </w:tc>
        <w:tc>
          <w:tcPr>
            <w:tcW w:w="236" w:type="dxa"/>
            <w:vMerge/>
          </w:tcPr>
          <w:p w14:paraId="51E9674C" w14:textId="77777777" w:rsidR="00B441A2" w:rsidRPr="00FF0493" w:rsidRDefault="00B441A2" w:rsidP="00D61956">
            <w:pPr>
              <w:rPr>
                <w:rFonts w:ascii="SimSun" w:hAnsi="SimSun"/>
                <w:sz w:val="18"/>
                <w:szCs w:val="18"/>
                <w:lang w:val="fr-FR"/>
              </w:rPr>
            </w:pPr>
          </w:p>
        </w:tc>
        <w:tc>
          <w:tcPr>
            <w:tcW w:w="2637" w:type="dxa"/>
            <w:gridSpan w:val="6"/>
          </w:tcPr>
          <w:p w14:paraId="022C9FD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04FC845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66D24B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4276D87"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2D2DDC39" w14:textId="77777777" w:rsidTr="00D61956">
        <w:trPr>
          <w:trHeight w:val="133"/>
        </w:trPr>
        <w:tc>
          <w:tcPr>
            <w:tcW w:w="236" w:type="dxa"/>
            <w:vMerge/>
          </w:tcPr>
          <w:p w14:paraId="0849687A" w14:textId="77777777" w:rsidR="00B441A2" w:rsidRDefault="00B441A2" w:rsidP="00D61956">
            <w:pPr>
              <w:rPr>
                <w:rFonts w:ascii="SimSun" w:hAnsi="SimSun"/>
                <w:lang w:val="fr-FR"/>
              </w:rPr>
            </w:pPr>
          </w:p>
        </w:tc>
        <w:tc>
          <w:tcPr>
            <w:tcW w:w="236" w:type="dxa"/>
            <w:vMerge/>
          </w:tcPr>
          <w:p w14:paraId="0339D662" w14:textId="77777777" w:rsidR="00B441A2" w:rsidRDefault="00B441A2" w:rsidP="00D61956">
            <w:pPr>
              <w:rPr>
                <w:rFonts w:ascii="SimSun" w:hAnsi="SimSun"/>
                <w:lang w:val="fr-FR"/>
              </w:rPr>
            </w:pPr>
          </w:p>
        </w:tc>
        <w:tc>
          <w:tcPr>
            <w:tcW w:w="236" w:type="dxa"/>
            <w:vMerge/>
          </w:tcPr>
          <w:p w14:paraId="5CE21AB5" w14:textId="77777777" w:rsidR="00B441A2" w:rsidRPr="00D657AE" w:rsidRDefault="00B441A2" w:rsidP="00D61956">
            <w:pPr>
              <w:rPr>
                <w:rFonts w:ascii="SimSun" w:hAnsi="SimSun"/>
                <w:sz w:val="18"/>
                <w:szCs w:val="18"/>
              </w:rPr>
            </w:pPr>
          </w:p>
        </w:tc>
        <w:tc>
          <w:tcPr>
            <w:tcW w:w="236" w:type="dxa"/>
            <w:vMerge/>
          </w:tcPr>
          <w:p w14:paraId="692778EE" w14:textId="77777777" w:rsidR="00B441A2" w:rsidRPr="00FF0493" w:rsidRDefault="00B441A2" w:rsidP="00D61956">
            <w:pPr>
              <w:rPr>
                <w:rFonts w:ascii="SimSun" w:hAnsi="SimSun"/>
                <w:sz w:val="18"/>
                <w:szCs w:val="18"/>
                <w:lang w:val="fr-FR"/>
              </w:rPr>
            </w:pPr>
          </w:p>
        </w:tc>
        <w:tc>
          <w:tcPr>
            <w:tcW w:w="2637" w:type="dxa"/>
            <w:gridSpan w:val="6"/>
          </w:tcPr>
          <w:p w14:paraId="2A5737E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6F07580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7C9D61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5273BCC"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AF7AA9C" w14:textId="77777777" w:rsidTr="00D61956">
        <w:trPr>
          <w:trHeight w:val="133"/>
        </w:trPr>
        <w:tc>
          <w:tcPr>
            <w:tcW w:w="236" w:type="dxa"/>
            <w:vMerge/>
          </w:tcPr>
          <w:p w14:paraId="53664BC0" w14:textId="77777777" w:rsidR="00B441A2" w:rsidRDefault="00B441A2" w:rsidP="00D61956">
            <w:pPr>
              <w:rPr>
                <w:rFonts w:ascii="SimSun" w:hAnsi="SimSun"/>
                <w:lang w:val="fr-FR"/>
              </w:rPr>
            </w:pPr>
          </w:p>
        </w:tc>
        <w:tc>
          <w:tcPr>
            <w:tcW w:w="236" w:type="dxa"/>
            <w:vMerge/>
          </w:tcPr>
          <w:p w14:paraId="1674E4D0" w14:textId="77777777" w:rsidR="00B441A2" w:rsidRDefault="00B441A2" w:rsidP="00D61956">
            <w:pPr>
              <w:rPr>
                <w:rFonts w:ascii="SimSun" w:hAnsi="SimSun"/>
                <w:lang w:val="fr-FR"/>
              </w:rPr>
            </w:pPr>
          </w:p>
        </w:tc>
        <w:tc>
          <w:tcPr>
            <w:tcW w:w="236" w:type="dxa"/>
            <w:vMerge/>
          </w:tcPr>
          <w:p w14:paraId="1D7AADCC" w14:textId="77777777" w:rsidR="00B441A2" w:rsidRPr="00D657AE" w:rsidRDefault="00B441A2" w:rsidP="00D61956">
            <w:pPr>
              <w:rPr>
                <w:rFonts w:ascii="SimSun" w:hAnsi="SimSun"/>
                <w:sz w:val="18"/>
                <w:szCs w:val="18"/>
              </w:rPr>
            </w:pPr>
          </w:p>
        </w:tc>
        <w:tc>
          <w:tcPr>
            <w:tcW w:w="236" w:type="dxa"/>
            <w:vMerge/>
          </w:tcPr>
          <w:p w14:paraId="066A215C" w14:textId="77777777" w:rsidR="00B441A2" w:rsidRPr="00FF0493" w:rsidRDefault="00B441A2" w:rsidP="00D61956">
            <w:pPr>
              <w:rPr>
                <w:rFonts w:ascii="SimSun" w:hAnsi="SimSun"/>
                <w:sz w:val="18"/>
                <w:szCs w:val="18"/>
                <w:lang w:val="fr-FR"/>
              </w:rPr>
            </w:pPr>
          </w:p>
        </w:tc>
        <w:tc>
          <w:tcPr>
            <w:tcW w:w="236" w:type="dxa"/>
            <w:vMerge w:val="restart"/>
          </w:tcPr>
          <w:p w14:paraId="308E8D61" w14:textId="77777777" w:rsidR="00B441A2" w:rsidRPr="005D4018" w:rsidRDefault="00B441A2" w:rsidP="00BC0FCE">
            <w:pPr>
              <w:rPr>
                <w:rFonts w:ascii="SimSun" w:hAnsi="SimSun"/>
                <w:sz w:val="18"/>
                <w:szCs w:val="18"/>
                <w:lang w:val="fr-FR"/>
              </w:rPr>
            </w:pPr>
          </w:p>
        </w:tc>
        <w:tc>
          <w:tcPr>
            <w:tcW w:w="2401" w:type="dxa"/>
            <w:gridSpan w:val="5"/>
          </w:tcPr>
          <w:p w14:paraId="67D29C9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15CE9C09"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3244C1D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2CC196A" w14:textId="77777777" w:rsidR="00B441A2" w:rsidRPr="005D4018" w:rsidRDefault="00B441A2" w:rsidP="00BC0FCE">
            <w:pPr>
              <w:rPr>
                <w:rFonts w:ascii="SimSun" w:hAnsi="SimSun"/>
                <w:sz w:val="18"/>
                <w:szCs w:val="18"/>
                <w:lang w:val="fr-FR"/>
              </w:rPr>
            </w:pPr>
          </w:p>
        </w:tc>
      </w:tr>
      <w:tr w:rsidR="00B441A2" w14:paraId="68E93323" w14:textId="77777777" w:rsidTr="00D61956">
        <w:trPr>
          <w:trHeight w:val="133"/>
        </w:trPr>
        <w:tc>
          <w:tcPr>
            <w:tcW w:w="236" w:type="dxa"/>
            <w:vMerge/>
          </w:tcPr>
          <w:p w14:paraId="4A58F7DD" w14:textId="77777777" w:rsidR="00B441A2" w:rsidRDefault="00B441A2" w:rsidP="00D61956">
            <w:pPr>
              <w:rPr>
                <w:rFonts w:ascii="SimSun" w:hAnsi="SimSun"/>
                <w:lang w:val="fr-FR"/>
              </w:rPr>
            </w:pPr>
          </w:p>
        </w:tc>
        <w:tc>
          <w:tcPr>
            <w:tcW w:w="236" w:type="dxa"/>
            <w:vMerge/>
          </w:tcPr>
          <w:p w14:paraId="5229C747" w14:textId="77777777" w:rsidR="00B441A2" w:rsidRDefault="00B441A2" w:rsidP="00D61956">
            <w:pPr>
              <w:rPr>
                <w:rFonts w:ascii="SimSun" w:hAnsi="SimSun"/>
                <w:lang w:val="fr-FR"/>
              </w:rPr>
            </w:pPr>
          </w:p>
        </w:tc>
        <w:tc>
          <w:tcPr>
            <w:tcW w:w="236" w:type="dxa"/>
            <w:vMerge/>
          </w:tcPr>
          <w:p w14:paraId="27CEE183" w14:textId="77777777" w:rsidR="00B441A2" w:rsidRPr="00D657AE" w:rsidRDefault="00B441A2" w:rsidP="00D61956">
            <w:pPr>
              <w:rPr>
                <w:rFonts w:ascii="SimSun" w:hAnsi="SimSun"/>
                <w:sz w:val="18"/>
                <w:szCs w:val="18"/>
              </w:rPr>
            </w:pPr>
          </w:p>
        </w:tc>
        <w:tc>
          <w:tcPr>
            <w:tcW w:w="236" w:type="dxa"/>
            <w:vMerge/>
          </w:tcPr>
          <w:p w14:paraId="46AE1596" w14:textId="77777777" w:rsidR="00B441A2" w:rsidRPr="00FF0493" w:rsidRDefault="00B441A2" w:rsidP="00D61956">
            <w:pPr>
              <w:rPr>
                <w:rFonts w:ascii="SimSun" w:hAnsi="SimSun"/>
                <w:sz w:val="18"/>
                <w:szCs w:val="18"/>
                <w:lang w:val="fr-FR"/>
              </w:rPr>
            </w:pPr>
          </w:p>
        </w:tc>
        <w:tc>
          <w:tcPr>
            <w:tcW w:w="236" w:type="dxa"/>
            <w:vMerge/>
          </w:tcPr>
          <w:p w14:paraId="1F7F01C6" w14:textId="77777777" w:rsidR="00B441A2" w:rsidRPr="005D4018" w:rsidRDefault="00B441A2" w:rsidP="00D61956">
            <w:pPr>
              <w:rPr>
                <w:rFonts w:ascii="SimSun" w:hAnsi="SimSun"/>
                <w:sz w:val="18"/>
                <w:szCs w:val="18"/>
                <w:lang w:val="fr-FR"/>
              </w:rPr>
            </w:pPr>
          </w:p>
        </w:tc>
        <w:tc>
          <w:tcPr>
            <w:tcW w:w="236" w:type="dxa"/>
            <w:gridSpan w:val="2"/>
          </w:tcPr>
          <w:p w14:paraId="6673BA15" w14:textId="77777777" w:rsidR="00B441A2" w:rsidRPr="005D4018" w:rsidRDefault="00B441A2" w:rsidP="00D61956">
            <w:pPr>
              <w:rPr>
                <w:rFonts w:ascii="SimSun" w:hAnsi="SimSun"/>
                <w:sz w:val="18"/>
                <w:szCs w:val="18"/>
                <w:lang w:val="fr-FR"/>
              </w:rPr>
            </w:pPr>
          </w:p>
        </w:tc>
        <w:tc>
          <w:tcPr>
            <w:tcW w:w="2165" w:type="dxa"/>
            <w:gridSpan w:val="3"/>
          </w:tcPr>
          <w:p w14:paraId="00B69777"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407" w:type="dxa"/>
          </w:tcPr>
          <w:p w14:paraId="77DD6FEB"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051B735A" w14:textId="77777777" w:rsidR="00B441A2" w:rsidRPr="005D4018" w:rsidRDefault="00B441A2" w:rsidP="00BC0FCE">
            <w:pPr>
              <w:rPr>
                <w:rFonts w:ascii="SimSun" w:hAnsi="SimSun"/>
                <w:sz w:val="18"/>
                <w:szCs w:val="18"/>
                <w:lang w:val="fr-FR"/>
              </w:rPr>
            </w:pPr>
          </w:p>
        </w:tc>
        <w:tc>
          <w:tcPr>
            <w:tcW w:w="2719" w:type="dxa"/>
          </w:tcPr>
          <w:p w14:paraId="0924EEC8" w14:textId="77777777" w:rsidR="00B441A2" w:rsidRPr="005D4018" w:rsidRDefault="00B441A2" w:rsidP="00BC0FCE">
            <w:pPr>
              <w:rPr>
                <w:rFonts w:ascii="SimSun" w:hAnsi="SimSun"/>
                <w:sz w:val="18"/>
                <w:szCs w:val="18"/>
                <w:lang w:val="fr-FR"/>
              </w:rPr>
            </w:pPr>
          </w:p>
        </w:tc>
      </w:tr>
      <w:tr w:rsidR="00B441A2" w14:paraId="4660CF79" w14:textId="77777777" w:rsidTr="00D61956">
        <w:trPr>
          <w:trHeight w:val="133"/>
        </w:trPr>
        <w:tc>
          <w:tcPr>
            <w:tcW w:w="236" w:type="dxa"/>
            <w:vMerge/>
          </w:tcPr>
          <w:p w14:paraId="555BC6AA" w14:textId="77777777" w:rsidR="00B441A2" w:rsidRDefault="00B441A2" w:rsidP="00D61956">
            <w:pPr>
              <w:rPr>
                <w:rFonts w:ascii="SimSun" w:hAnsi="SimSun"/>
                <w:lang w:val="fr-FR"/>
              </w:rPr>
            </w:pPr>
          </w:p>
        </w:tc>
        <w:tc>
          <w:tcPr>
            <w:tcW w:w="236" w:type="dxa"/>
            <w:vMerge/>
          </w:tcPr>
          <w:p w14:paraId="3CE158C0" w14:textId="77777777" w:rsidR="00B441A2" w:rsidRDefault="00B441A2" w:rsidP="00D61956">
            <w:pPr>
              <w:rPr>
                <w:rFonts w:ascii="SimSun" w:hAnsi="SimSun"/>
                <w:lang w:val="fr-FR"/>
              </w:rPr>
            </w:pPr>
          </w:p>
        </w:tc>
        <w:tc>
          <w:tcPr>
            <w:tcW w:w="236" w:type="dxa"/>
            <w:vMerge/>
          </w:tcPr>
          <w:p w14:paraId="2C16944B" w14:textId="77777777" w:rsidR="00B441A2" w:rsidRPr="00D657AE" w:rsidRDefault="00B441A2" w:rsidP="00D61956">
            <w:pPr>
              <w:rPr>
                <w:rFonts w:ascii="SimSun" w:hAnsi="SimSun"/>
                <w:sz w:val="18"/>
                <w:szCs w:val="18"/>
              </w:rPr>
            </w:pPr>
          </w:p>
        </w:tc>
        <w:tc>
          <w:tcPr>
            <w:tcW w:w="236" w:type="dxa"/>
            <w:vMerge/>
          </w:tcPr>
          <w:p w14:paraId="7943D337" w14:textId="77777777" w:rsidR="00B441A2" w:rsidRPr="00FF0493" w:rsidRDefault="00B441A2" w:rsidP="00D61956">
            <w:pPr>
              <w:rPr>
                <w:rFonts w:ascii="SimSun" w:hAnsi="SimSun"/>
                <w:sz w:val="18"/>
                <w:szCs w:val="18"/>
                <w:lang w:val="fr-FR"/>
              </w:rPr>
            </w:pPr>
          </w:p>
        </w:tc>
        <w:tc>
          <w:tcPr>
            <w:tcW w:w="2637" w:type="dxa"/>
            <w:gridSpan w:val="6"/>
          </w:tcPr>
          <w:p w14:paraId="3A0ADA3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4D6360B4"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881AD9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1EE19CF"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5EA05B6" w14:textId="77777777" w:rsidTr="00D61956">
        <w:trPr>
          <w:trHeight w:val="133"/>
        </w:trPr>
        <w:tc>
          <w:tcPr>
            <w:tcW w:w="236" w:type="dxa"/>
            <w:vMerge/>
          </w:tcPr>
          <w:p w14:paraId="0B04346B" w14:textId="77777777" w:rsidR="00B441A2" w:rsidRDefault="00B441A2" w:rsidP="00D61956">
            <w:pPr>
              <w:rPr>
                <w:rFonts w:ascii="SimSun" w:hAnsi="SimSun"/>
                <w:lang w:val="fr-FR"/>
              </w:rPr>
            </w:pPr>
          </w:p>
        </w:tc>
        <w:tc>
          <w:tcPr>
            <w:tcW w:w="236" w:type="dxa"/>
            <w:vMerge/>
          </w:tcPr>
          <w:p w14:paraId="3B5BB015" w14:textId="77777777" w:rsidR="00B441A2" w:rsidRDefault="00B441A2" w:rsidP="00D61956">
            <w:pPr>
              <w:rPr>
                <w:rFonts w:ascii="SimSun" w:hAnsi="SimSun"/>
                <w:lang w:val="fr-FR"/>
              </w:rPr>
            </w:pPr>
          </w:p>
        </w:tc>
        <w:tc>
          <w:tcPr>
            <w:tcW w:w="236" w:type="dxa"/>
            <w:vMerge/>
          </w:tcPr>
          <w:p w14:paraId="477EECD8" w14:textId="77777777" w:rsidR="00B441A2" w:rsidRPr="00D657AE" w:rsidRDefault="00B441A2" w:rsidP="00D61956">
            <w:pPr>
              <w:rPr>
                <w:rFonts w:ascii="SimSun" w:hAnsi="SimSun"/>
                <w:sz w:val="18"/>
                <w:szCs w:val="18"/>
              </w:rPr>
            </w:pPr>
          </w:p>
        </w:tc>
        <w:tc>
          <w:tcPr>
            <w:tcW w:w="236" w:type="dxa"/>
            <w:vMerge/>
          </w:tcPr>
          <w:p w14:paraId="6B5104CA" w14:textId="77777777" w:rsidR="00B441A2" w:rsidRPr="00FF0493" w:rsidRDefault="00B441A2" w:rsidP="00D61956">
            <w:pPr>
              <w:rPr>
                <w:rFonts w:ascii="SimSun" w:hAnsi="SimSun"/>
                <w:sz w:val="18"/>
                <w:szCs w:val="18"/>
                <w:lang w:val="fr-FR"/>
              </w:rPr>
            </w:pPr>
          </w:p>
        </w:tc>
        <w:tc>
          <w:tcPr>
            <w:tcW w:w="2637" w:type="dxa"/>
            <w:gridSpan w:val="6"/>
          </w:tcPr>
          <w:p w14:paraId="1E31AFE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7336B1F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457657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7DD754D"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5BF30B4F" w14:textId="77777777" w:rsidTr="00D61956">
        <w:trPr>
          <w:trHeight w:val="133"/>
        </w:trPr>
        <w:tc>
          <w:tcPr>
            <w:tcW w:w="236" w:type="dxa"/>
            <w:vMerge/>
          </w:tcPr>
          <w:p w14:paraId="7DE9B89B" w14:textId="77777777" w:rsidR="00B441A2" w:rsidRDefault="00B441A2" w:rsidP="00D61956">
            <w:pPr>
              <w:rPr>
                <w:rFonts w:ascii="SimSun" w:hAnsi="SimSun"/>
                <w:lang w:val="fr-FR"/>
              </w:rPr>
            </w:pPr>
          </w:p>
        </w:tc>
        <w:tc>
          <w:tcPr>
            <w:tcW w:w="236" w:type="dxa"/>
            <w:vMerge/>
          </w:tcPr>
          <w:p w14:paraId="0A5C19EF" w14:textId="77777777" w:rsidR="00B441A2" w:rsidRDefault="00B441A2" w:rsidP="00D61956">
            <w:pPr>
              <w:rPr>
                <w:rFonts w:ascii="SimSun" w:hAnsi="SimSun"/>
                <w:lang w:val="fr-FR"/>
              </w:rPr>
            </w:pPr>
          </w:p>
        </w:tc>
        <w:tc>
          <w:tcPr>
            <w:tcW w:w="236" w:type="dxa"/>
            <w:vMerge/>
          </w:tcPr>
          <w:p w14:paraId="0A5B909D" w14:textId="77777777" w:rsidR="00B441A2" w:rsidRPr="00D657AE" w:rsidRDefault="00B441A2" w:rsidP="00D61956">
            <w:pPr>
              <w:rPr>
                <w:rFonts w:ascii="SimSun" w:hAnsi="SimSun"/>
                <w:sz w:val="18"/>
                <w:szCs w:val="18"/>
              </w:rPr>
            </w:pPr>
          </w:p>
        </w:tc>
        <w:tc>
          <w:tcPr>
            <w:tcW w:w="236" w:type="dxa"/>
            <w:vMerge/>
          </w:tcPr>
          <w:p w14:paraId="75C77FA5" w14:textId="77777777" w:rsidR="00B441A2" w:rsidRPr="00FF0493" w:rsidRDefault="00B441A2" w:rsidP="00D61956">
            <w:pPr>
              <w:rPr>
                <w:rFonts w:ascii="SimSun" w:hAnsi="SimSun"/>
                <w:sz w:val="18"/>
                <w:szCs w:val="18"/>
                <w:lang w:val="fr-FR"/>
              </w:rPr>
            </w:pPr>
          </w:p>
        </w:tc>
        <w:tc>
          <w:tcPr>
            <w:tcW w:w="2637" w:type="dxa"/>
            <w:gridSpan w:val="6"/>
          </w:tcPr>
          <w:p w14:paraId="0178C80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119E0AA9"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70BBAA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803918A"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C65F1EF" w14:textId="77777777" w:rsidTr="00D61956">
        <w:trPr>
          <w:trHeight w:val="133"/>
        </w:trPr>
        <w:tc>
          <w:tcPr>
            <w:tcW w:w="236" w:type="dxa"/>
            <w:vMerge/>
          </w:tcPr>
          <w:p w14:paraId="1605CE09" w14:textId="77777777" w:rsidR="00B441A2" w:rsidRDefault="00B441A2" w:rsidP="00D61956">
            <w:pPr>
              <w:rPr>
                <w:rFonts w:ascii="SimSun" w:hAnsi="SimSun"/>
                <w:lang w:val="fr-FR"/>
              </w:rPr>
            </w:pPr>
          </w:p>
        </w:tc>
        <w:tc>
          <w:tcPr>
            <w:tcW w:w="236" w:type="dxa"/>
            <w:vMerge/>
          </w:tcPr>
          <w:p w14:paraId="77BDFE2A" w14:textId="77777777" w:rsidR="00B441A2" w:rsidRDefault="00B441A2" w:rsidP="00D61956">
            <w:pPr>
              <w:rPr>
                <w:rFonts w:ascii="SimSun" w:hAnsi="SimSun"/>
                <w:lang w:val="fr-FR"/>
              </w:rPr>
            </w:pPr>
          </w:p>
        </w:tc>
        <w:tc>
          <w:tcPr>
            <w:tcW w:w="236" w:type="dxa"/>
            <w:vMerge/>
          </w:tcPr>
          <w:p w14:paraId="4ECC9BBA" w14:textId="77777777" w:rsidR="00B441A2" w:rsidRPr="00D657AE" w:rsidRDefault="00B441A2" w:rsidP="00D61956">
            <w:pPr>
              <w:rPr>
                <w:rFonts w:ascii="SimSun" w:hAnsi="SimSun"/>
                <w:sz w:val="18"/>
                <w:szCs w:val="18"/>
              </w:rPr>
            </w:pPr>
          </w:p>
        </w:tc>
        <w:tc>
          <w:tcPr>
            <w:tcW w:w="236" w:type="dxa"/>
            <w:vMerge/>
          </w:tcPr>
          <w:p w14:paraId="1A7EFBD3" w14:textId="77777777" w:rsidR="00B441A2" w:rsidRPr="00FF0493" w:rsidRDefault="00B441A2" w:rsidP="00D61956">
            <w:pPr>
              <w:rPr>
                <w:rFonts w:ascii="SimSun" w:hAnsi="SimSun"/>
                <w:sz w:val="18"/>
                <w:szCs w:val="18"/>
                <w:lang w:val="fr-FR"/>
              </w:rPr>
            </w:pPr>
          </w:p>
        </w:tc>
        <w:tc>
          <w:tcPr>
            <w:tcW w:w="2637" w:type="dxa"/>
            <w:gridSpan w:val="6"/>
          </w:tcPr>
          <w:p w14:paraId="148F8B8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61E92EA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9B0CB9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E7F156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3D03C223" w14:textId="77777777" w:rsidTr="00D61956">
        <w:trPr>
          <w:trHeight w:val="133"/>
        </w:trPr>
        <w:tc>
          <w:tcPr>
            <w:tcW w:w="236" w:type="dxa"/>
            <w:vMerge/>
          </w:tcPr>
          <w:p w14:paraId="3DFF108D" w14:textId="77777777" w:rsidR="00F07648" w:rsidRDefault="00F07648" w:rsidP="00D61956">
            <w:pPr>
              <w:rPr>
                <w:rFonts w:ascii="SimSun" w:hAnsi="SimSun"/>
                <w:lang w:val="fr-FR"/>
              </w:rPr>
            </w:pPr>
          </w:p>
        </w:tc>
        <w:tc>
          <w:tcPr>
            <w:tcW w:w="236" w:type="dxa"/>
            <w:vMerge/>
          </w:tcPr>
          <w:p w14:paraId="7D2AC9EF" w14:textId="77777777" w:rsidR="00F07648" w:rsidRDefault="00F07648" w:rsidP="00D61956">
            <w:pPr>
              <w:rPr>
                <w:rFonts w:ascii="SimSun" w:hAnsi="SimSun"/>
                <w:lang w:val="fr-FR"/>
              </w:rPr>
            </w:pPr>
          </w:p>
        </w:tc>
        <w:tc>
          <w:tcPr>
            <w:tcW w:w="236" w:type="dxa"/>
            <w:vMerge/>
          </w:tcPr>
          <w:p w14:paraId="6D91D86C" w14:textId="77777777" w:rsidR="00F07648" w:rsidRPr="00D657AE" w:rsidRDefault="00F07648" w:rsidP="00D61956">
            <w:pPr>
              <w:rPr>
                <w:rFonts w:ascii="SimSun" w:hAnsi="SimSun"/>
                <w:sz w:val="18"/>
                <w:szCs w:val="18"/>
              </w:rPr>
            </w:pPr>
          </w:p>
        </w:tc>
        <w:tc>
          <w:tcPr>
            <w:tcW w:w="2873" w:type="dxa"/>
            <w:gridSpan w:val="7"/>
          </w:tcPr>
          <w:p w14:paraId="0F289828" w14:textId="77777777" w:rsidR="00F07648" w:rsidRPr="00FF0493" w:rsidRDefault="00F07648" w:rsidP="00D61956">
            <w:pPr>
              <w:rPr>
                <w:rFonts w:ascii="SimSun" w:hAnsi="SimSun"/>
                <w:sz w:val="18"/>
                <w:szCs w:val="18"/>
                <w:lang w:val="fr-FR"/>
              </w:rPr>
            </w:pPr>
            <w:r w:rsidRPr="00574191">
              <w:rPr>
                <w:rFonts w:ascii="SimSun" w:hAnsi="SimSun"/>
                <w:sz w:val="18"/>
                <w:szCs w:val="18"/>
                <w:lang w:val="fr-FR"/>
              </w:rPr>
              <w:t>MultiLoiterRegionParamList</w:t>
            </w:r>
          </w:p>
        </w:tc>
        <w:tc>
          <w:tcPr>
            <w:tcW w:w="407" w:type="dxa"/>
          </w:tcPr>
          <w:p w14:paraId="2361DFD2"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7CD431FC"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38E8150" w14:textId="77777777" w:rsidR="00F07648" w:rsidRPr="00D657AE" w:rsidRDefault="00F07648" w:rsidP="00D61956">
            <w:pPr>
              <w:rPr>
                <w:rFonts w:ascii="SimSun" w:hAnsi="SimSun"/>
                <w:sz w:val="18"/>
                <w:szCs w:val="18"/>
              </w:rPr>
            </w:pPr>
          </w:p>
        </w:tc>
      </w:tr>
      <w:tr w:rsidR="00F07648" w14:paraId="7BB64CCB" w14:textId="77777777" w:rsidTr="00D61956">
        <w:trPr>
          <w:trHeight w:val="133"/>
        </w:trPr>
        <w:tc>
          <w:tcPr>
            <w:tcW w:w="236" w:type="dxa"/>
            <w:vMerge/>
          </w:tcPr>
          <w:p w14:paraId="543B9E18" w14:textId="77777777" w:rsidR="00F07648" w:rsidRDefault="00F07648" w:rsidP="00D61956">
            <w:pPr>
              <w:rPr>
                <w:rFonts w:ascii="SimSun" w:hAnsi="SimSun"/>
                <w:lang w:val="fr-FR"/>
              </w:rPr>
            </w:pPr>
          </w:p>
        </w:tc>
        <w:tc>
          <w:tcPr>
            <w:tcW w:w="236" w:type="dxa"/>
            <w:vMerge/>
          </w:tcPr>
          <w:p w14:paraId="0E2CCF58" w14:textId="77777777" w:rsidR="00F07648" w:rsidRDefault="00F07648" w:rsidP="00D61956">
            <w:pPr>
              <w:rPr>
                <w:rFonts w:ascii="SimSun" w:hAnsi="SimSun"/>
                <w:lang w:val="fr-FR"/>
              </w:rPr>
            </w:pPr>
          </w:p>
        </w:tc>
        <w:tc>
          <w:tcPr>
            <w:tcW w:w="236" w:type="dxa"/>
            <w:vMerge/>
          </w:tcPr>
          <w:p w14:paraId="681B2787" w14:textId="77777777" w:rsidR="00F07648" w:rsidRPr="00D657AE" w:rsidRDefault="00F07648" w:rsidP="00D61956">
            <w:pPr>
              <w:rPr>
                <w:rFonts w:ascii="SimSun" w:hAnsi="SimSun"/>
                <w:sz w:val="18"/>
                <w:szCs w:val="18"/>
              </w:rPr>
            </w:pPr>
          </w:p>
        </w:tc>
        <w:tc>
          <w:tcPr>
            <w:tcW w:w="236" w:type="dxa"/>
            <w:vMerge w:val="restart"/>
          </w:tcPr>
          <w:p w14:paraId="74C84799" w14:textId="77777777" w:rsidR="00F07648" w:rsidRPr="00FF0493" w:rsidRDefault="00F07648" w:rsidP="00D61956">
            <w:pPr>
              <w:rPr>
                <w:rFonts w:ascii="SimSun" w:hAnsi="SimSun"/>
                <w:sz w:val="18"/>
                <w:szCs w:val="18"/>
                <w:lang w:val="fr-FR"/>
              </w:rPr>
            </w:pPr>
          </w:p>
        </w:tc>
        <w:tc>
          <w:tcPr>
            <w:tcW w:w="2637" w:type="dxa"/>
            <w:gridSpan w:val="6"/>
          </w:tcPr>
          <w:p w14:paraId="426FA574" w14:textId="77777777" w:rsidR="00F07648" w:rsidRPr="00FF0493" w:rsidRDefault="00F07648" w:rsidP="00D61956">
            <w:pPr>
              <w:rPr>
                <w:rFonts w:ascii="SimSun" w:hAnsi="SimSun"/>
                <w:sz w:val="18"/>
                <w:szCs w:val="18"/>
                <w:lang w:val="fr-FR"/>
              </w:rPr>
            </w:pPr>
            <w:r w:rsidRPr="00574191">
              <w:rPr>
                <w:rFonts w:ascii="SimSun" w:hAnsi="SimSun"/>
                <w:sz w:val="18"/>
                <w:szCs w:val="18"/>
                <w:lang w:val="fr-FR"/>
              </w:rPr>
              <w:t>MultiLoiterRegionParam</w:t>
            </w:r>
          </w:p>
        </w:tc>
        <w:tc>
          <w:tcPr>
            <w:tcW w:w="407" w:type="dxa"/>
          </w:tcPr>
          <w:p w14:paraId="502B2A22"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22FC2FC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FC1751A" w14:textId="77777777" w:rsidR="00F07648" w:rsidRDefault="00F07648" w:rsidP="00D61956">
            <w:pPr>
              <w:rPr>
                <w:rFonts w:ascii="SimSun" w:hAnsi="SimSun"/>
                <w:sz w:val="18"/>
                <w:szCs w:val="18"/>
              </w:rPr>
            </w:pPr>
          </w:p>
        </w:tc>
      </w:tr>
      <w:tr w:rsidR="00F07648" w14:paraId="1E9CE99B" w14:textId="77777777" w:rsidTr="00D61956">
        <w:trPr>
          <w:trHeight w:val="133"/>
        </w:trPr>
        <w:tc>
          <w:tcPr>
            <w:tcW w:w="236" w:type="dxa"/>
            <w:vMerge/>
          </w:tcPr>
          <w:p w14:paraId="1BAD0C99" w14:textId="77777777" w:rsidR="00F07648" w:rsidRDefault="00F07648" w:rsidP="00D61956">
            <w:pPr>
              <w:rPr>
                <w:rFonts w:ascii="SimSun" w:hAnsi="SimSun"/>
                <w:lang w:val="fr-FR"/>
              </w:rPr>
            </w:pPr>
          </w:p>
        </w:tc>
        <w:tc>
          <w:tcPr>
            <w:tcW w:w="236" w:type="dxa"/>
            <w:vMerge/>
          </w:tcPr>
          <w:p w14:paraId="58C8FF01" w14:textId="77777777" w:rsidR="00F07648" w:rsidRDefault="00F07648" w:rsidP="00D61956">
            <w:pPr>
              <w:rPr>
                <w:rFonts w:ascii="SimSun" w:hAnsi="SimSun"/>
                <w:lang w:val="fr-FR"/>
              </w:rPr>
            </w:pPr>
          </w:p>
        </w:tc>
        <w:tc>
          <w:tcPr>
            <w:tcW w:w="236" w:type="dxa"/>
            <w:vMerge/>
          </w:tcPr>
          <w:p w14:paraId="31EBB6C3" w14:textId="77777777" w:rsidR="00F07648" w:rsidRPr="00D657AE" w:rsidRDefault="00F07648" w:rsidP="00D61956">
            <w:pPr>
              <w:rPr>
                <w:rFonts w:ascii="SimSun" w:hAnsi="SimSun"/>
                <w:sz w:val="18"/>
                <w:szCs w:val="18"/>
              </w:rPr>
            </w:pPr>
          </w:p>
        </w:tc>
        <w:tc>
          <w:tcPr>
            <w:tcW w:w="236" w:type="dxa"/>
            <w:vMerge/>
          </w:tcPr>
          <w:p w14:paraId="3ACF11CF" w14:textId="77777777" w:rsidR="00F07648" w:rsidRPr="00FF0493" w:rsidRDefault="00F07648" w:rsidP="00D61956">
            <w:pPr>
              <w:rPr>
                <w:rFonts w:ascii="SimSun" w:hAnsi="SimSun"/>
                <w:sz w:val="18"/>
                <w:szCs w:val="18"/>
                <w:lang w:val="fr-FR"/>
              </w:rPr>
            </w:pPr>
          </w:p>
        </w:tc>
        <w:tc>
          <w:tcPr>
            <w:tcW w:w="251" w:type="dxa"/>
            <w:gridSpan w:val="2"/>
            <w:vMerge w:val="restart"/>
          </w:tcPr>
          <w:p w14:paraId="34EB0A2B" w14:textId="77777777" w:rsidR="00F07648" w:rsidRPr="005D4018" w:rsidRDefault="00F07648" w:rsidP="00D61956">
            <w:pPr>
              <w:rPr>
                <w:rFonts w:ascii="SimSun" w:hAnsi="SimSun"/>
                <w:sz w:val="18"/>
                <w:szCs w:val="18"/>
                <w:lang w:val="fr-FR"/>
              </w:rPr>
            </w:pPr>
          </w:p>
        </w:tc>
        <w:tc>
          <w:tcPr>
            <w:tcW w:w="2386" w:type="dxa"/>
            <w:gridSpan w:val="4"/>
          </w:tcPr>
          <w:p w14:paraId="37F1D08A"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TargetSizeConstrain</w:t>
            </w:r>
          </w:p>
        </w:tc>
        <w:tc>
          <w:tcPr>
            <w:tcW w:w="407" w:type="dxa"/>
          </w:tcPr>
          <w:p w14:paraId="52DA0B75"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1F672B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69C20A3" w14:textId="77777777" w:rsidR="00F07648" w:rsidRDefault="00697F38" w:rsidP="00D61956">
            <w:pPr>
              <w:rPr>
                <w:rFonts w:ascii="SimSun" w:hAnsi="SimSun"/>
                <w:sz w:val="18"/>
                <w:szCs w:val="18"/>
              </w:rPr>
            </w:pPr>
            <w:r w:rsidRPr="00697F38">
              <w:rPr>
                <w:rFonts w:ascii="SimSun" w:hAnsi="SimSun"/>
                <w:sz w:val="18"/>
                <w:szCs w:val="18"/>
              </w:rPr>
              <w:t>Limited target size open flag</w:t>
            </w:r>
          </w:p>
        </w:tc>
      </w:tr>
      <w:tr w:rsidR="00F07648" w14:paraId="41722BCA" w14:textId="77777777" w:rsidTr="00D61956">
        <w:trPr>
          <w:trHeight w:val="133"/>
        </w:trPr>
        <w:tc>
          <w:tcPr>
            <w:tcW w:w="236" w:type="dxa"/>
            <w:vMerge/>
          </w:tcPr>
          <w:p w14:paraId="04BA915D" w14:textId="77777777" w:rsidR="00F07648" w:rsidRDefault="00F07648" w:rsidP="00D61956">
            <w:pPr>
              <w:rPr>
                <w:rFonts w:ascii="SimSun" w:hAnsi="SimSun"/>
                <w:lang w:val="fr-FR"/>
              </w:rPr>
            </w:pPr>
          </w:p>
        </w:tc>
        <w:tc>
          <w:tcPr>
            <w:tcW w:w="236" w:type="dxa"/>
            <w:vMerge/>
          </w:tcPr>
          <w:p w14:paraId="04675D27" w14:textId="77777777" w:rsidR="00F07648" w:rsidRDefault="00F07648" w:rsidP="00D61956">
            <w:pPr>
              <w:rPr>
                <w:rFonts w:ascii="SimSun" w:hAnsi="SimSun"/>
                <w:lang w:val="fr-FR"/>
              </w:rPr>
            </w:pPr>
          </w:p>
        </w:tc>
        <w:tc>
          <w:tcPr>
            <w:tcW w:w="236" w:type="dxa"/>
            <w:vMerge/>
          </w:tcPr>
          <w:p w14:paraId="0C6D55C5" w14:textId="77777777" w:rsidR="00F07648" w:rsidRPr="00D657AE" w:rsidRDefault="00F07648" w:rsidP="00D61956">
            <w:pPr>
              <w:rPr>
                <w:rFonts w:ascii="SimSun" w:hAnsi="SimSun"/>
                <w:sz w:val="18"/>
                <w:szCs w:val="18"/>
              </w:rPr>
            </w:pPr>
          </w:p>
        </w:tc>
        <w:tc>
          <w:tcPr>
            <w:tcW w:w="236" w:type="dxa"/>
            <w:vMerge/>
          </w:tcPr>
          <w:p w14:paraId="59802DAC" w14:textId="77777777" w:rsidR="00F07648" w:rsidRPr="00FF0493" w:rsidRDefault="00F07648" w:rsidP="00D61956">
            <w:pPr>
              <w:rPr>
                <w:rFonts w:ascii="SimSun" w:hAnsi="SimSun"/>
                <w:sz w:val="18"/>
                <w:szCs w:val="18"/>
                <w:lang w:val="fr-FR"/>
              </w:rPr>
            </w:pPr>
          </w:p>
        </w:tc>
        <w:tc>
          <w:tcPr>
            <w:tcW w:w="251" w:type="dxa"/>
            <w:gridSpan w:val="2"/>
            <w:vMerge/>
          </w:tcPr>
          <w:p w14:paraId="256507C9" w14:textId="77777777" w:rsidR="00F07648" w:rsidRPr="005D4018" w:rsidRDefault="00F07648" w:rsidP="00D61956">
            <w:pPr>
              <w:rPr>
                <w:rFonts w:ascii="SimSun" w:hAnsi="SimSun"/>
                <w:sz w:val="18"/>
                <w:szCs w:val="18"/>
                <w:lang w:val="fr-FR"/>
              </w:rPr>
            </w:pPr>
          </w:p>
        </w:tc>
        <w:tc>
          <w:tcPr>
            <w:tcW w:w="2386" w:type="dxa"/>
            <w:gridSpan w:val="4"/>
          </w:tcPr>
          <w:p w14:paraId="2FE87DDE"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407" w:type="dxa"/>
          </w:tcPr>
          <w:p w14:paraId="05316AF2"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3E0695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3369EAD" w14:textId="77777777" w:rsidR="00F07648" w:rsidRDefault="00697F38" w:rsidP="00D61956">
            <w:pPr>
              <w:rPr>
                <w:rFonts w:ascii="SimSun" w:hAnsi="SimSun"/>
                <w:sz w:val="18"/>
                <w:szCs w:val="18"/>
              </w:rPr>
            </w:pPr>
            <w:r w:rsidRPr="00697F38">
              <w:rPr>
                <w:rFonts w:ascii="SimSun" w:hAnsi="SimSun"/>
                <w:sz w:val="18"/>
                <w:szCs w:val="18"/>
              </w:rPr>
              <w:t>smallest size</w:t>
            </w:r>
          </w:p>
        </w:tc>
      </w:tr>
      <w:tr w:rsidR="00F07648" w14:paraId="1A46D328" w14:textId="77777777" w:rsidTr="00D61956">
        <w:trPr>
          <w:trHeight w:val="133"/>
        </w:trPr>
        <w:tc>
          <w:tcPr>
            <w:tcW w:w="236" w:type="dxa"/>
            <w:vMerge/>
          </w:tcPr>
          <w:p w14:paraId="5406AF29" w14:textId="77777777" w:rsidR="00F07648" w:rsidRDefault="00F07648" w:rsidP="00D61956">
            <w:pPr>
              <w:rPr>
                <w:rFonts w:ascii="SimSun" w:hAnsi="SimSun"/>
                <w:lang w:val="fr-FR"/>
              </w:rPr>
            </w:pPr>
          </w:p>
        </w:tc>
        <w:tc>
          <w:tcPr>
            <w:tcW w:w="236" w:type="dxa"/>
            <w:vMerge/>
          </w:tcPr>
          <w:p w14:paraId="1F7A9C60" w14:textId="77777777" w:rsidR="00F07648" w:rsidRDefault="00F07648" w:rsidP="00D61956">
            <w:pPr>
              <w:rPr>
                <w:rFonts w:ascii="SimSun" w:hAnsi="SimSun"/>
                <w:lang w:val="fr-FR"/>
              </w:rPr>
            </w:pPr>
          </w:p>
        </w:tc>
        <w:tc>
          <w:tcPr>
            <w:tcW w:w="236" w:type="dxa"/>
            <w:vMerge/>
          </w:tcPr>
          <w:p w14:paraId="3DCDD89B" w14:textId="77777777" w:rsidR="00F07648" w:rsidRPr="00D657AE" w:rsidRDefault="00F07648" w:rsidP="00D61956">
            <w:pPr>
              <w:rPr>
                <w:rFonts w:ascii="SimSun" w:hAnsi="SimSun"/>
                <w:sz w:val="18"/>
                <w:szCs w:val="18"/>
              </w:rPr>
            </w:pPr>
          </w:p>
        </w:tc>
        <w:tc>
          <w:tcPr>
            <w:tcW w:w="236" w:type="dxa"/>
            <w:vMerge/>
          </w:tcPr>
          <w:p w14:paraId="1CFB81F6" w14:textId="77777777" w:rsidR="00F07648" w:rsidRPr="00FF0493" w:rsidRDefault="00F07648" w:rsidP="00D61956">
            <w:pPr>
              <w:rPr>
                <w:rFonts w:ascii="SimSun" w:hAnsi="SimSun"/>
                <w:sz w:val="18"/>
                <w:szCs w:val="18"/>
                <w:lang w:val="fr-FR"/>
              </w:rPr>
            </w:pPr>
          </w:p>
        </w:tc>
        <w:tc>
          <w:tcPr>
            <w:tcW w:w="251" w:type="dxa"/>
            <w:gridSpan w:val="2"/>
            <w:vMerge/>
          </w:tcPr>
          <w:p w14:paraId="77B57110" w14:textId="77777777" w:rsidR="00F07648" w:rsidRPr="005D4018" w:rsidRDefault="00F07648" w:rsidP="00D61956">
            <w:pPr>
              <w:rPr>
                <w:rFonts w:ascii="SimSun" w:hAnsi="SimSun"/>
                <w:sz w:val="18"/>
                <w:szCs w:val="18"/>
                <w:lang w:val="fr-FR"/>
              </w:rPr>
            </w:pPr>
          </w:p>
        </w:tc>
        <w:tc>
          <w:tcPr>
            <w:tcW w:w="2386" w:type="dxa"/>
            <w:gridSpan w:val="4"/>
          </w:tcPr>
          <w:p w14:paraId="06BF6395"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407" w:type="dxa"/>
          </w:tcPr>
          <w:p w14:paraId="775C0CD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165796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CEF7ACC" w14:textId="77777777" w:rsidR="00F07648" w:rsidRDefault="00697F38" w:rsidP="00D61956">
            <w:pPr>
              <w:rPr>
                <w:rFonts w:ascii="SimSun" w:hAnsi="SimSun"/>
                <w:sz w:val="18"/>
                <w:szCs w:val="18"/>
              </w:rPr>
            </w:pPr>
            <w:r w:rsidRPr="00697F38">
              <w:rPr>
                <w:rFonts w:ascii="SimSun" w:hAnsi="SimSun"/>
                <w:sz w:val="18"/>
                <w:szCs w:val="18"/>
              </w:rPr>
              <w:t>biggest size</w:t>
            </w:r>
          </w:p>
        </w:tc>
      </w:tr>
      <w:tr w:rsidR="00F07648" w14:paraId="1D00413F" w14:textId="77777777" w:rsidTr="00D61956">
        <w:trPr>
          <w:trHeight w:val="133"/>
        </w:trPr>
        <w:tc>
          <w:tcPr>
            <w:tcW w:w="236" w:type="dxa"/>
            <w:vMerge/>
          </w:tcPr>
          <w:p w14:paraId="2A1F605A" w14:textId="77777777" w:rsidR="00F07648" w:rsidRDefault="00F07648" w:rsidP="00D61956">
            <w:pPr>
              <w:rPr>
                <w:rFonts w:ascii="SimSun" w:hAnsi="SimSun"/>
                <w:lang w:val="fr-FR"/>
              </w:rPr>
            </w:pPr>
          </w:p>
        </w:tc>
        <w:tc>
          <w:tcPr>
            <w:tcW w:w="236" w:type="dxa"/>
            <w:vMerge/>
          </w:tcPr>
          <w:p w14:paraId="10C026BA" w14:textId="77777777" w:rsidR="00F07648" w:rsidRDefault="00F07648" w:rsidP="00D61956">
            <w:pPr>
              <w:rPr>
                <w:rFonts w:ascii="SimSun" w:hAnsi="SimSun"/>
                <w:lang w:val="fr-FR"/>
              </w:rPr>
            </w:pPr>
          </w:p>
        </w:tc>
        <w:tc>
          <w:tcPr>
            <w:tcW w:w="236" w:type="dxa"/>
            <w:vMerge/>
          </w:tcPr>
          <w:p w14:paraId="369A72BB" w14:textId="77777777" w:rsidR="00F07648" w:rsidRPr="00D657AE" w:rsidRDefault="00F07648" w:rsidP="00D61956">
            <w:pPr>
              <w:rPr>
                <w:rFonts w:ascii="SimSun" w:hAnsi="SimSun"/>
                <w:sz w:val="18"/>
                <w:szCs w:val="18"/>
              </w:rPr>
            </w:pPr>
          </w:p>
        </w:tc>
        <w:tc>
          <w:tcPr>
            <w:tcW w:w="236" w:type="dxa"/>
            <w:vMerge/>
          </w:tcPr>
          <w:p w14:paraId="5E303C82" w14:textId="77777777" w:rsidR="00F07648" w:rsidRPr="00FF0493" w:rsidRDefault="00F07648" w:rsidP="00D61956">
            <w:pPr>
              <w:rPr>
                <w:rFonts w:ascii="SimSun" w:hAnsi="SimSun"/>
                <w:sz w:val="18"/>
                <w:szCs w:val="18"/>
                <w:lang w:val="fr-FR"/>
              </w:rPr>
            </w:pPr>
          </w:p>
        </w:tc>
        <w:tc>
          <w:tcPr>
            <w:tcW w:w="251" w:type="dxa"/>
            <w:gridSpan w:val="2"/>
            <w:vMerge/>
          </w:tcPr>
          <w:p w14:paraId="7B8E397D" w14:textId="77777777" w:rsidR="00F07648" w:rsidRPr="005D4018" w:rsidRDefault="00F07648" w:rsidP="00D61956">
            <w:pPr>
              <w:rPr>
                <w:rFonts w:ascii="SimSun" w:hAnsi="SimSun"/>
                <w:sz w:val="18"/>
                <w:szCs w:val="18"/>
                <w:lang w:val="fr-FR"/>
              </w:rPr>
            </w:pPr>
          </w:p>
        </w:tc>
        <w:tc>
          <w:tcPr>
            <w:tcW w:w="2386" w:type="dxa"/>
            <w:gridSpan w:val="4"/>
          </w:tcPr>
          <w:p w14:paraId="1A4070B1" w14:textId="77777777" w:rsidR="00F07648" w:rsidRPr="005D4018" w:rsidRDefault="00F07648" w:rsidP="00D61956">
            <w:pPr>
              <w:rPr>
                <w:rFonts w:ascii="SimSun" w:hAnsi="SimSun"/>
                <w:sz w:val="18"/>
                <w:szCs w:val="18"/>
                <w:lang w:val="fr-FR"/>
              </w:rPr>
            </w:pPr>
            <w:r w:rsidRPr="0021464F">
              <w:rPr>
                <w:rFonts w:ascii="SimSun" w:hAnsi="SimSun"/>
                <w:sz w:val="18"/>
                <w:szCs w:val="18"/>
                <w:lang w:val="fr-FR"/>
              </w:rPr>
              <w:t>MinTime</w:t>
            </w:r>
          </w:p>
        </w:tc>
        <w:tc>
          <w:tcPr>
            <w:tcW w:w="407" w:type="dxa"/>
          </w:tcPr>
          <w:p w14:paraId="352FE894"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9FA4B0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21D66DE" w14:textId="77777777" w:rsidR="00F07648" w:rsidRDefault="00697F38" w:rsidP="00D61956">
            <w:pPr>
              <w:rPr>
                <w:rFonts w:ascii="SimSun" w:hAnsi="SimSun"/>
                <w:sz w:val="18"/>
                <w:szCs w:val="18"/>
              </w:rPr>
            </w:pPr>
            <w:r w:rsidRPr="00697F38">
              <w:rPr>
                <w:rFonts w:ascii="SimSun" w:hAnsi="SimSun"/>
                <w:sz w:val="18"/>
                <w:szCs w:val="18"/>
              </w:rPr>
              <w:t>the shortest time</w:t>
            </w:r>
          </w:p>
        </w:tc>
      </w:tr>
      <w:tr w:rsidR="00F07648" w14:paraId="1BB77FCF" w14:textId="77777777" w:rsidTr="00D61956">
        <w:trPr>
          <w:trHeight w:val="133"/>
        </w:trPr>
        <w:tc>
          <w:tcPr>
            <w:tcW w:w="236" w:type="dxa"/>
            <w:vMerge/>
          </w:tcPr>
          <w:p w14:paraId="2DD3C543" w14:textId="77777777" w:rsidR="00F07648" w:rsidRDefault="00F07648" w:rsidP="00D61956">
            <w:pPr>
              <w:rPr>
                <w:rFonts w:ascii="SimSun" w:hAnsi="SimSun"/>
                <w:lang w:val="fr-FR"/>
              </w:rPr>
            </w:pPr>
          </w:p>
        </w:tc>
        <w:tc>
          <w:tcPr>
            <w:tcW w:w="236" w:type="dxa"/>
            <w:vMerge/>
          </w:tcPr>
          <w:p w14:paraId="304357BC" w14:textId="77777777" w:rsidR="00F07648" w:rsidRDefault="00F07648" w:rsidP="00D61956">
            <w:pPr>
              <w:rPr>
                <w:rFonts w:ascii="SimSun" w:hAnsi="SimSun"/>
                <w:lang w:val="fr-FR"/>
              </w:rPr>
            </w:pPr>
          </w:p>
        </w:tc>
        <w:tc>
          <w:tcPr>
            <w:tcW w:w="236" w:type="dxa"/>
            <w:vMerge/>
          </w:tcPr>
          <w:p w14:paraId="22898A36" w14:textId="77777777" w:rsidR="00F07648" w:rsidRPr="00D657AE" w:rsidRDefault="00F07648" w:rsidP="00D61956">
            <w:pPr>
              <w:rPr>
                <w:rFonts w:ascii="SimSun" w:hAnsi="SimSun"/>
                <w:sz w:val="18"/>
                <w:szCs w:val="18"/>
              </w:rPr>
            </w:pPr>
          </w:p>
        </w:tc>
        <w:tc>
          <w:tcPr>
            <w:tcW w:w="236" w:type="dxa"/>
            <w:vMerge/>
          </w:tcPr>
          <w:p w14:paraId="1187F4F7" w14:textId="77777777" w:rsidR="00F07648" w:rsidRPr="00FF0493" w:rsidRDefault="00F07648" w:rsidP="00D61956">
            <w:pPr>
              <w:rPr>
                <w:rFonts w:ascii="SimSun" w:hAnsi="SimSun"/>
                <w:sz w:val="18"/>
                <w:szCs w:val="18"/>
                <w:lang w:val="fr-FR"/>
              </w:rPr>
            </w:pPr>
          </w:p>
        </w:tc>
        <w:tc>
          <w:tcPr>
            <w:tcW w:w="251" w:type="dxa"/>
            <w:gridSpan w:val="2"/>
            <w:vMerge/>
          </w:tcPr>
          <w:p w14:paraId="27CD55D0" w14:textId="77777777" w:rsidR="00F07648" w:rsidRPr="005D4018" w:rsidRDefault="00F07648" w:rsidP="00D61956">
            <w:pPr>
              <w:rPr>
                <w:rFonts w:ascii="SimSun" w:hAnsi="SimSun"/>
                <w:sz w:val="18"/>
                <w:szCs w:val="18"/>
                <w:lang w:val="fr-FR"/>
              </w:rPr>
            </w:pPr>
          </w:p>
        </w:tc>
        <w:tc>
          <w:tcPr>
            <w:tcW w:w="2386" w:type="dxa"/>
            <w:gridSpan w:val="4"/>
          </w:tcPr>
          <w:p w14:paraId="0B61DB3E" w14:textId="77777777" w:rsidR="00F07648" w:rsidRPr="005D4018" w:rsidRDefault="00F07648" w:rsidP="00D61956">
            <w:pPr>
              <w:rPr>
                <w:rFonts w:ascii="SimSun" w:hAnsi="SimSun"/>
                <w:sz w:val="18"/>
                <w:szCs w:val="18"/>
                <w:lang w:val="fr-FR"/>
              </w:rPr>
            </w:pPr>
            <w:r w:rsidRPr="00574191">
              <w:rPr>
                <w:rFonts w:ascii="SimSun" w:hAnsi="SimSun"/>
                <w:sz w:val="18"/>
                <w:szCs w:val="18"/>
                <w:lang w:val="fr-FR"/>
              </w:rPr>
              <w:t>AnalysisPath</w:t>
            </w:r>
          </w:p>
        </w:tc>
        <w:tc>
          <w:tcPr>
            <w:tcW w:w="407" w:type="dxa"/>
          </w:tcPr>
          <w:p w14:paraId="4424825C"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7A9DD0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A918566" w14:textId="77777777" w:rsidR="00F07648" w:rsidRDefault="00697F38" w:rsidP="00D61956">
            <w:pPr>
              <w:rPr>
                <w:rFonts w:ascii="SimSun" w:hAnsi="SimSun"/>
                <w:sz w:val="18"/>
                <w:szCs w:val="18"/>
              </w:rPr>
            </w:pPr>
            <w:r w:rsidRPr="00697F38">
              <w:rPr>
                <w:rFonts w:ascii="SimSun" w:hAnsi="SimSun"/>
                <w:sz w:val="18"/>
                <w:szCs w:val="18"/>
              </w:rPr>
              <w:t>Analysis path open flag</w:t>
            </w:r>
          </w:p>
        </w:tc>
      </w:tr>
      <w:tr w:rsidR="00F07648" w14:paraId="2FFF8594" w14:textId="77777777" w:rsidTr="00D61956">
        <w:trPr>
          <w:trHeight w:val="133"/>
        </w:trPr>
        <w:tc>
          <w:tcPr>
            <w:tcW w:w="236" w:type="dxa"/>
            <w:vMerge/>
          </w:tcPr>
          <w:p w14:paraId="69AEF54C" w14:textId="77777777" w:rsidR="00F07648" w:rsidRDefault="00F07648" w:rsidP="00D61956">
            <w:pPr>
              <w:rPr>
                <w:rFonts w:ascii="SimSun" w:hAnsi="SimSun"/>
                <w:lang w:val="fr-FR"/>
              </w:rPr>
            </w:pPr>
          </w:p>
        </w:tc>
        <w:tc>
          <w:tcPr>
            <w:tcW w:w="236" w:type="dxa"/>
            <w:vMerge/>
          </w:tcPr>
          <w:p w14:paraId="78056149" w14:textId="77777777" w:rsidR="00F07648" w:rsidRDefault="00F07648" w:rsidP="00D61956">
            <w:pPr>
              <w:rPr>
                <w:rFonts w:ascii="SimSun" w:hAnsi="SimSun"/>
                <w:lang w:val="fr-FR"/>
              </w:rPr>
            </w:pPr>
          </w:p>
        </w:tc>
        <w:tc>
          <w:tcPr>
            <w:tcW w:w="236" w:type="dxa"/>
            <w:vMerge/>
          </w:tcPr>
          <w:p w14:paraId="01723751" w14:textId="77777777" w:rsidR="00F07648" w:rsidRPr="00D657AE" w:rsidRDefault="00F07648" w:rsidP="00D61956">
            <w:pPr>
              <w:rPr>
                <w:rFonts w:ascii="SimSun" w:hAnsi="SimSun"/>
                <w:sz w:val="18"/>
                <w:szCs w:val="18"/>
              </w:rPr>
            </w:pPr>
          </w:p>
        </w:tc>
        <w:tc>
          <w:tcPr>
            <w:tcW w:w="236" w:type="dxa"/>
            <w:vMerge/>
          </w:tcPr>
          <w:p w14:paraId="15C0D367" w14:textId="77777777" w:rsidR="00F07648" w:rsidRPr="00FF0493" w:rsidRDefault="00F07648" w:rsidP="00D61956">
            <w:pPr>
              <w:rPr>
                <w:rFonts w:ascii="SimSun" w:hAnsi="SimSun"/>
                <w:sz w:val="18"/>
                <w:szCs w:val="18"/>
                <w:lang w:val="fr-FR"/>
              </w:rPr>
            </w:pPr>
          </w:p>
        </w:tc>
        <w:tc>
          <w:tcPr>
            <w:tcW w:w="251" w:type="dxa"/>
            <w:gridSpan w:val="2"/>
            <w:vMerge/>
          </w:tcPr>
          <w:p w14:paraId="217ADA02" w14:textId="77777777" w:rsidR="00F07648" w:rsidRPr="005D4018" w:rsidRDefault="00F07648" w:rsidP="00D61956">
            <w:pPr>
              <w:rPr>
                <w:rFonts w:ascii="SimSun" w:hAnsi="SimSun"/>
                <w:sz w:val="18"/>
                <w:szCs w:val="18"/>
                <w:lang w:val="fr-FR"/>
              </w:rPr>
            </w:pPr>
          </w:p>
        </w:tc>
        <w:tc>
          <w:tcPr>
            <w:tcW w:w="2386" w:type="dxa"/>
            <w:gridSpan w:val="4"/>
          </w:tcPr>
          <w:p w14:paraId="010A3790" w14:textId="77777777" w:rsidR="00F07648" w:rsidRPr="00574191" w:rsidRDefault="00F07648" w:rsidP="00D61956">
            <w:pPr>
              <w:rPr>
                <w:rFonts w:ascii="SimSun" w:hAnsi="SimSun"/>
                <w:sz w:val="18"/>
                <w:szCs w:val="18"/>
                <w:lang w:val="fr-FR"/>
              </w:rPr>
            </w:pPr>
            <w:r w:rsidRPr="00574191">
              <w:rPr>
                <w:rFonts w:ascii="SimSun" w:hAnsi="SimSun"/>
                <w:sz w:val="18"/>
                <w:szCs w:val="18"/>
                <w:lang w:val="fr-FR"/>
              </w:rPr>
              <w:t>ForbiddenType</w:t>
            </w:r>
          </w:p>
        </w:tc>
        <w:tc>
          <w:tcPr>
            <w:tcW w:w="407" w:type="dxa"/>
          </w:tcPr>
          <w:p w14:paraId="00024D52"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35CEEE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F45489D" w14:textId="77777777" w:rsidR="00F07648" w:rsidRDefault="00697F38" w:rsidP="00D61956">
            <w:pPr>
              <w:rPr>
                <w:rFonts w:ascii="SimSun" w:hAnsi="SimSun"/>
                <w:sz w:val="18"/>
                <w:szCs w:val="18"/>
              </w:rPr>
            </w:pPr>
            <w:r w:rsidRPr="00697F38">
              <w:rPr>
                <w:rFonts w:ascii="SimSun" w:hAnsi="SimSun"/>
                <w:sz w:val="18"/>
                <w:szCs w:val="18"/>
              </w:rPr>
              <w:t>Restricted number open sign</w:t>
            </w:r>
          </w:p>
        </w:tc>
      </w:tr>
      <w:tr w:rsidR="00F07648" w14:paraId="7CE1D940" w14:textId="77777777" w:rsidTr="00D61956">
        <w:trPr>
          <w:trHeight w:val="133"/>
        </w:trPr>
        <w:tc>
          <w:tcPr>
            <w:tcW w:w="236" w:type="dxa"/>
            <w:vMerge/>
          </w:tcPr>
          <w:p w14:paraId="78B450BC" w14:textId="77777777" w:rsidR="00F07648" w:rsidRDefault="00F07648" w:rsidP="00D61956">
            <w:pPr>
              <w:rPr>
                <w:rFonts w:ascii="SimSun" w:hAnsi="SimSun"/>
                <w:lang w:val="fr-FR"/>
              </w:rPr>
            </w:pPr>
          </w:p>
        </w:tc>
        <w:tc>
          <w:tcPr>
            <w:tcW w:w="236" w:type="dxa"/>
            <w:vMerge/>
          </w:tcPr>
          <w:p w14:paraId="388A318F" w14:textId="77777777" w:rsidR="00F07648" w:rsidRDefault="00F07648" w:rsidP="00D61956">
            <w:pPr>
              <w:rPr>
                <w:rFonts w:ascii="SimSun" w:hAnsi="SimSun"/>
                <w:lang w:val="fr-FR"/>
              </w:rPr>
            </w:pPr>
          </w:p>
        </w:tc>
        <w:tc>
          <w:tcPr>
            <w:tcW w:w="236" w:type="dxa"/>
            <w:vMerge/>
          </w:tcPr>
          <w:p w14:paraId="289C1F21" w14:textId="77777777" w:rsidR="00F07648" w:rsidRPr="00D657AE" w:rsidRDefault="00F07648" w:rsidP="00D61956">
            <w:pPr>
              <w:rPr>
                <w:rFonts w:ascii="SimSun" w:hAnsi="SimSun"/>
                <w:sz w:val="18"/>
                <w:szCs w:val="18"/>
              </w:rPr>
            </w:pPr>
          </w:p>
        </w:tc>
        <w:tc>
          <w:tcPr>
            <w:tcW w:w="236" w:type="dxa"/>
            <w:vMerge/>
          </w:tcPr>
          <w:p w14:paraId="08630936" w14:textId="77777777" w:rsidR="00F07648" w:rsidRPr="00FF0493" w:rsidRDefault="00F07648" w:rsidP="00D61956">
            <w:pPr>
              <w:rPr>
                <w:rFonts w:ascii="SimSun" w:hAnsi="SimSun"/>
                <w:sz w:val="18"/>
                <w:szCs w:val="18"/>
                <w:lang w:val="fr-FR"/>
              </w:rPr>
            </w:pPr>
          </w:p>
        </w:tc>
        <w:tc>
          <w:tcPr>
            <w:tcW w:w="251" w:type="dxa"/>
            <w:gridSpan w:val="2"/>
            <w:vMerge/>
          </w:tcPr>
          <w:p w14:paraId="5A651663" w14:textId="77777777" w:rsidR="00F07648" w:rsidRPr="005D4018" w:rsidRDefault="00F07648" w:rsidP="00D61956">
            <w:pPr>
              <w:rPr>
                <w:rFonts w:ascii="SimSun" w:hAnsi="SimSun"/>
                <w:sz w:val="18"/>
                <w:szCs w:val="18"/>
                <w:lang w:val="fr-FR"/>
              </w:rPr>
            </w:pPr>
          </w:p>
        </w:tc>
        <w:tc>
          <w:tcPr>
            <w:tcW w:w="2386" w:type="dxa"/>
            <w:gridSpan w:val="4"/>
          </w:tcPr>
          <w:p w14:paraId="7318AF86" w14:textId="77777777" w:rsidR="00F07648" w:rsidRPr="00574191" w:rsidRDefault="00F07648" w:rsidP="00D61956">
            <w:pPr>
              <w:rPr>
                <w:rFonts w:ascii="SimSun" w:hAnsi="SimSun"/>
                <w:sz w:val="18"/>
                <w:szCs w:val="18"/>
                <w:lang w:val="fr-FR"/>
              </w:rPr>
            </w:pPr>
            <w:r w:rsidRPr="00574191">
              <w:rPr>
                <w:rFonts w:ascii="SimSun" w:hAnsi="SimSun"/>
                <w:sz w:val="18"/>
                <w:szCs w:val="18"/>
                <w:lang w:val="fr-FR"/>
              </w:rPr>
              <w:t>Minimum</w:t>
            </w:r>
          </w:p>
        </w:tc>
        <w:tc>
          <w:tcPr>
            <w:tcW w:w="407" w:type="dxa"/>
          </w:tcPr>
          <w:p w14:paraId="1512A689"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78B9D2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219A529" w14:textId="77777777" w:rsidR="00F07648" w:rsidRDefault="00697F38" w:rsidP="00D61956">
            <w:pPr>
              <w:rPr>
                <w:rFonts w:ascii="SimSun" w:hAnsi="SimSun"/>
                <w:sz w:val="18"/>
                <w:szCs w:val="18"/>
              </w:rPr>
            </w:pPr>
            <w:r w:rsidRPr="00697F38">
              <w:rPr>
                <w:rFonts w:ascii="SimSun" w:hAnsi="SimSun"/>
                <w:sz w:val="18"/>
                <w:szCs w:val="18"/>
              </w:rPr>
              <w:t>Minimum number of people</w:t>
            </w:r>
          </w:p>
        </w:tc>
      </w:tr>
      <w:tr w:rsidR="00F07648" w14:paraId="4E32DDB9" w14:textId="77777777" w:rsidTr="00D61956">
        <w:trPr>
          <w:trHeight w:val="133"/>
        </w:trPr>
        <w:tc>
          <w:tcPr>
            <w:tcW w:w="236" w:type="dxa"/>
            <w:vMerge/>
          </w:tcPr>
          <w:p w14:paraId="7F5877C3" w14:textId="77777777" w:rsidR="00F07648" w:rsidRDefault="00F07648" w:rsidP="00D61956">
            <w:pPr>
              <w:rPr>
                <w:rFonts w:ascii="SimSun" w:hAnsi="SimSun"/>
                <w:lang w:val="fr-FR"/>
              </w:rPr>
            </w:pPr>
          </w:p>
        </w:tc>
        <w:tc>
          <w:tcPr>
            <w:tcW w:w="236" w:type="dxa"/>
            <w:vMerge/>
          </w:tcPr>
          <w:p w14:paraId="7FF77C6E" w14:textId="77777777" w:rsidR="00F07648" w:rsidRDefault="00F07648" w:rsidP="00D61956">
            <w:pPr>
              <w:rPr>
                <w:rFonts w:ascii="SimSun" w:hAnsi="SimSun"/>
                <w:lang w:val="fr-FR"/>
              </w:rPr>
            </w:pPr>
          </w:p>
        </w:tc>
        <w:tc>
          <w:tcPr>
            <w:tcW w:w="236" w:type="dxa"/>
            <w:vMerge/>
          </w:tcPr>
          <w:p w14:paraId="546D8D42" w14:textId="77777777" w:rsidR="00F07648" w:rsidRPr="00D657AE" w:rsidRDefault="00F07648" w:rsidP="00D61956">
            <w:pPr>
              <w:rPr>
                <w:rFonts w:ascii="SimSun" w:hAnsi="SimSun"/>
                <w:sz w:val="18"/>
                <w:szCs w:val="18"/>
              </w:rPr>
            </w:pPr>
          </w:p>
        </w:tc>
        <w:tc>
          <w:tcPr>
            <w:tcW w:w="236" w:type="dxa"/>
            <w:vMerge/>
          </w:tcPr>
          <w:p w14:paraId="09D0FC37" w14:textId="77777777" w:rsidR="00F07648" w:rsidRPr="00FF0493" w:rsidRDefault="00F07648" w:rsidP="00D61956">
            <w:pPr>
              <w:rPr>
                <w:rFonts w:ascii="SimSun" w:hAnsi="SimSun"/>
                <w:sz w:val="18"/>
                <w:szCs w:val="18"/>
                <w:lang w:val="fr-FR"/>
              </w:rPr>
            </w:pPr>
          </w:p>
        </w:tc>
        <w:tc>
          <w:tcPr>
            <w:tcW w:w="251" w:type="dxa"/>
            <w:gridSpan w:val="2"/>
            <w:vMerge/>
          </w:tcPr>
          <w:p w14:paraId="3168784A" w14:textId="77777777" w:rsidR="00F07648" w:rsidRPr="005D4018" w:rsidRDefault="00F07648" w:rsidP="00D61956">
            <w:pPr>
              <w:rPr>
                <w:rFonts w:ascii="SimSun" w:hAnsi="SimSun"/>
                <w:sz w:val="18"/>
                <w:szCs w:val="18"/>
                <w:lang w:val="fr-FR"/>
              </w:rPr>
            </w:pPr>
          </w:p>
        </w:tc>
        <w:tc>
          <w:tcPr>
            <w:tcW w:w="2386" w:type="dxa"/>
            <w:gridSpan w:val="4"/>
          </w:tcPr>
          <w:p w14:paraId="0FDB6C1A" w14:textId="77777777" w:rsidR="00F07648" w:rsidRPr="00574191" w:rsidRDefault="00F07648" w:rsidP="00D61956">
            <w:pPr>
              <w:rPr>
                <w:rFonts w:ascii="SimSun" w:hAnsi="SimSun"/>
                <w:sz w:val="18"/>
                <w:szCs w:val="18"/>
                <w:lang w:val="fr-FR"/>
              </w:rPr>
            </w:pPr>
            <w:r w:rsidRPr="00574191">
              <w:rPr>
                <w:rFonts w:ascii="SimSun" w:hAnsi="SimSun"/>
                <w:sz w:val="18"/>
                <w:szCs w:val="18"/>
                <w:lang w:val="fr-FR"/>
              </w:rPr>
              <w:t>Maximum</w:t>
            </w:r>
          </w:p>
        </w:tc>
        <w:tc>
          <w:tcPr>
            <w:tcW w:w="407" w:type="dxa"/>
          </w:tcPr>
          <w:p w14:paraId="6FCEE44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F1878E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8E2C1D6" w14:textId="77777777" w:rsidR="00F07648" w:rsidRDefault="00697F38" w:rsidP="00D61956">
            <w:pPr>
              <w:rPr>
                <w:rFonts w:ascii="SimSun" w:hAnsi="SimSun"/>
                <w:sz w:val="18"/>
                <w:szCs w:val="18"/>
              </w:rPr>
            </w:pPr>
            <w:r w:rsidRPr="00697F38">
              <w:rPr>
                <w:rFonts w:ascii="SimSun" w:hAnsi="SimSun"/>
                <w:sz w:val="18"/>
                <w:szCs w:val="18"/>
              </w:rPr>
              <w:t>Maximum number of people</w:t>
            </w:r>
          </w:p>
        </w:tc>
      </w:tr>
      <w:tr w:rsidR="00F07648" w14:paraId="1C210C3D" w14:textId="77777777" w:rsidTr="00D61956">
        <w:trPr>
          <w:trHeight w:val="133"/>
        </w:trPr>
        <w:tc>
          <w:tcPr>
            <w:tcW w:w="236" w:type="dxa"/>
            <w:vMerge/>
          </w:tcPr>
          <w:p w14:paraId="1070D7C7" w14:textId="77777777" w:rsidR="00F07648" w:rsidRDefault="00F07648" w:rsidP="00D61956">
            <w:pPr>
              <w:rPr>
                <w:rFonts w:ascii="SimSun" w:hAnsi="SimSun"/>
                <w:lang w:val="fr-FR"/>
              </w:rPr>
            </w:pPr>
          </w:p>
        </w:tc>
        <w:tc>
          <w:tcPr>
            <w:tcW w:w="236" w:type="dxa"/>
            <w:vMerge/>
          </w:tcPr>
          <w:p w14:paraId="5412B167" w14:textId="77777777" w:rsidR="00F07648" w:rsidRDefault="00F07648" w:rsidP="00D61956">
            <w:pPr>
              <w:rPr>
                <w:rFonts w:ascii="SimSun" w:hAnsi="SimSun"/>
                <w:lang w:val="fr-FR"/>
              </w:rPr>
            </w:pPr>
          </w:p>
        </w:tc>
        <w:tc>
          <w:tcPr>
            <w:tcW w:w="236" w:type="dxa"/>
            <w:vMerge/>
          </w:tcPr>
          <w:p w14:paraId="6C2C9A87" w14:textId="77777777" w:rsidR="00F07648" w:rsidRPr="00D657AE" w:rsidRDefault="00F07648" w:rsidP="00D61956">
            <w:pPr>
              <w:rPr>
                <w:rFonts w:ascii="SimSun" w:hAnsi="SimSun"/>
                <w:sz w:val="18"/>
                <w:szCs w:val="18"/>
              </w:rPr>
            </w:pPr>
          </w:p>
        </w:tc>
        <w:tc>
          <w:tcPr>
            <w:tcW w:w="236" w:type="dxa"/>
            <w:vMerge/>
          </w:tcPr>
          <w:p w14:paraId="06310C48" w14:textId="77777777" w:rsidR="00F07648" w:rsidRPr="00FF0493" w:rsidRDefault="00F07648" w:rsidP="00D61956">
            <w:pPr>
              <w:rPr>
                <w:rFonts w:ascii="SimSun" w:hAnsi="SimSun"/>
                <w:sz w:val="18"/>
                <w:szCs w:val="18"/>
                <w:lang w:val="fr-FR"/>
              </w:rPr>
            </w:pPr>
          </w:p>
        </w:tc>
        <w:tc>
          <w:tcPr>
            <w:tcW w:w="251" w:type="dxa"/>
            <w:gridSpan w:val="2"/>
            <w:vMerge/>
          </w:tcPr>
          <w:p w14:paraId="22B0D48A" w14:textId="77777777" w:rsidR="00F07648" w:rsidRPr="005D4018" w:rsidRDefault="00F07648" w:rsidP="00D61956">
            <w:pPr>
              <w:rPr>
                <w:rFonts w:ascii="SimSun" w:hAnsi="SimSun"/>
                <w:sz w:val="18"/>
                <w:szCs w:val="18"/>
                <w:lang w:val="fr-FR"/>
              </w:rPr>
            </w:pPr>
          </w:p>
        </w:tc>
        <w:tc>
          <w:tcPr>
            <w:tcW w:w="2386" w:type="dxa"/>
            <w:gridSpan w:val="4"/>
          </w:tcPr>
          <w:p w14:paraId="74D67651"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Region</w:t>
            </w:r>
          </w:p>
        </w:tc>
        <w:tc>
          <w:tcPr>
            <w:tcW w:w="407" w:type="dxa"/>
          </w:tcPr>
          <w:p w14:paraId="6285E681"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5E8BE0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CCFD4BD" w14:textId="77777777" w:rsidR="00F07648" w:rsidRDefault="00697F38" w:rsidP="00D61956">
            <w:pPr>
              <w:rPr>
                <w:rFonts w:ascii="SimSun" w:hAnsi="SimSun"/>
                <w:sz w:val="18"/>
                <w:szCs w:val="18"/>
              </w:rPr>
            </w:pPr>
            <w:r w:rsidRPr="00697F38">
              <w:rPr>
                <w:rFonts w:ascii="SimSun" w:hAnsi="SimSun"/>
                <w:sz w:val="18"/>
                <w:szCs w:val="18"/>
              </w:rPr>
              <w:t>region</w:t>
            </w:r>
          </w:p>
        </w:tc>
      </w:tr>
      <w:tr w:rsidR="00F07648" w14:paraId="19F75809" w14:textId="77777777" w:rsidTr="00D61956">
        <w:trPr>
          <w:trHeight w:val="133"/>
        </w:trPr>
        <w:tc>
          <w:tcPr>
            <w:tcW w:w="236" w:type="dxa"/>
            <w:vMerge/>
          </w:tcPr>
          <w:p w14:paraId="3ADF2EC4" w14:textId="77777777" w:rsidR="00F07648" w:rsidRDefault="00F07648" w:rsidP="00D61956">
            <w:pPr>
              <w:rPr>
                <w:rFonts w:ascii="SimSun" w:hAnsi="SimSun"/>
                <w:lang w:val="fr-FR"/>
              </w:rPr>
            </w:pPr>
          </w:p>
        </w:tc>
        <w:tc>
          <w:tcPr>
            <w:tcW w:w="236" w:type="dxa"/>
            <w:vMerge/>
          </w:tcPr>
          <w:p w14:paraId="1F11EE4C" w14:textId="77777777" w:rsidR="00F07648" w:rsidRDefault="00F07648" w:rsidP="00D61956">
            <w:pPr>
              <w:rPr>
                <w:rFonts w:ascii="SimSun" w:hAnsi="SimSun"/>
                <w:lang w:val="fr-FR"/>
              </w:rPr>
            </w:pPr>
          </w:p>
        </w:tc>
        <w:tc>
          <w:tcPr>
            <w:tcW w:w="236" w:type="dxa"/>
            <w:vMerge/>
          </w:tcPr>
          <w:p w14:paraId="0DEF8BF7" w14:textId="77777777" w:rsidR="00F07648" w:rsidRPr="00D657AE" w:rsidRDefault="00F07648" w:rsidP="00D61956">
            <w:pPr>
              <w:rPr>
                <w:rFonts w:ascii="SimSun" w:hAnsi="SimSun"/>
                <w:sz w:val="18"/>
                <w:szCs w:val="18"/>
              </w:rPr>
            </w:pPr>
          </w:p>
        </w:tc>
        <w:tc>
          <w:tcPr>
            <w:tcW w:w="236" w:type="dxa"/>
            <w:vMerge/>
          </w:tcPr>
          <w:p w14:paraId="39D9389B" w14:textId="77777777" w:rsidR="00F07648" w:rsidRPr="00FF0493" w:rsidRDefault="00F07648" w:rsidP="00D61956">
            <w:pPr>
              <w:rPr>
                <w:rFonts w:ascii="SimSun" w:hAnsi="SimSun"/>
                <w:sz w:val="18"/>
                <w:szCs w:val="18"/>
                <w:lang w:val="fr-FR"/>
              </w:rPr>
            </w:pPr>
          </w:p>
        </w:tc>
        <w:tc>
          <w:tcPr>
            <w:tcW w:w="251" w:type="dxa"/>
            <w:gridSpan w:val="2"/>
            <w:vMerge/>
          </w:tcPr>
          <w:p w14:paraId="5D5D5CC9" w14:textId="77777777" w:rsidR="00F07648" w:rsidRPr="005D4018" w:rsidRDefault="00F07648" w:rsidP="00D61956">
            <w:pPr>
              <w:rPr>
                <w:rFonts w:ascii="SimSun" w:hAnsi="SimSun"/>
                <w:sz w:val="18"/>
                <w:szCs w:val="18"/>
                <w:lang w:val="fr-FR"/>
              </w:rPr>
            </w:pPr>
          </w:p>
        </w:tc>
        <w:tc>
          <w:tcPr>
            <w:tcW w:w="281" w:type="dxa"/>
            <w:gridSpan w:val="2"/>
            <w:vMerge w:val="restart"/>
          </w:tcPr>
          <w:p w14:paraId="61BD79FD" w14:textId="77777777" w:rsidR="00F07648" w:rsidRPr="005D4018" w:rsidRDefault="00F07648" w:rsidP="00D61956">
            <w:pPr>
              <w:rPr>
                <w:rFonts w:ascii="SimSun" w:hAnsi="SimSun"/>
                <w:sz w:val="18"/>
                <w:szCs w:val="18"/>
                <w:lang w:val="fr-FR"/>
              </w:rPr>
            </w:pPr>
          </w:p>
        </w:tc>
        <w:tc>
          <w:tcPr>
            <w:tcW w:w="2105" w:type="dxa"/>
            <w:gridSpan w:val="2"/>
          </w:tcPr>
          <w:p w14:paraId="3CFDB920" w14:textId="77777777" w:rsidR="00F07648" w:rsidRPr="005D4018" w:rsidRDefault="00F07648" w:rsidP="00D61956">
            <w:pPr>
              <w:rPr>
                <w:rFonts w:ascii="SimSun" w:hAnsi="SimSun"/>
                <w:sz w:val="18"/>
                <w:szCs w:val="18"/>
                <w:lang w:val="fr-FR"/>
              </w:rPr>
            </w:pPr>
            <w:r w:rsidRPr="006F2348">
              <w:rPr>
                <w:rFonts w:ascii="SimSun" w:hAnsi="SimSun"/>
                <w:sz w:val="18"/>
                <w:szCs w:val="18"/>
                <w:lang w:val="fr-FR"/>
              </w:rPr>
              <w:t>SNPoint</w:t>
            </w:r>
          </w:p>
        </w:tc>
        <w:tc>
          <w:tcPr>
            <w:tcW w:w="407" w:type="dxa"/>
          </w:tcPr>
          <w:p w14:paraId="6CB3CEC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9106D1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6356884" w14:textId="77777777" w:rsidR="00F07648" w:rsidRDefault="00697F38" w:rsidP="00D61956">
            <w:pPr>
              <w:rPr>
                <w:rFonts w:ascii="SimSun" w:hAnsi="SimSun"/>
                <w:sz w:val="18"/>
                <w:szCs w:val="18"/>
              </w:rPr>
            </w:pPr>
            <w:r w:rsidRPr="00697F38">
              <w:rPr>
                <w:rFonts w:ascii="SimSun" w:hAnsi="SimSun"/>
                <w:sz w:val="18"/>
                <w:szCs w:val="18"/>
              </w:rPr>
              <w:t>point</w:t>
            </w:r>
          </w:p>
        </w:tc>
      </w:tr>
      <w:tr w:rsidR="00F07648" w14:paraId="49018023" w14:textId="77777777" w:rsidTr="00D61956">
        <w:trPr>
          <w:trHeight w:val="133"/>
        </w:trPr>
        <w:tc>
          <w:tcPr>
            <w:tcW w:w="236" w:type="dxa"/>
            <w:vMerge/>
          </w:tcPr>
          <w:p w14:paraId="40F92112" w14:textId="77777777" w:rsidR="00F07648" w:rsidRDefault="00F07648" w:rsidP="00D61956">
            <w:pPr>
              <w:rPr>
                <w:rFonts w:ascii="SimSun" w:hAnsi="SimSun"/>
                <w:lang w:val="fr-FR"/>
              </w:rPr>
            </w:pPr>
          </w:p>
        </w:tc>
        <w:tc>
          <w:tcPr>
            <w:tcW w:w="236" w:type="dxa"/>
            <w:vMerge/>
          </w:tcPr>
          <w:p w14:paraId="3076742D" w14:textId="77777777" w:rsidR="00F07648" w:rsidRDefault="00F07648" w:rsidP="00D61956">
            <w:pPr>
              <w:rPr>
                <w:rFonts w:ascii="SimSun" w:hAnsi="SimSun"/>
                <w:lang w:val="fr-FR"/>
              </w:rPr>
            </w:pPr>
          </w:p>
        </w:tc>
        <w:tc>
          <w:tcPr>
            <w:tcW w:w="236" w:type="dxa"/>
            <w:vMerge/>
          </w:tcPr>
          <w:p w14:paraId="4B53A482" w14:textId="77777777" w:rsidR="00F07648" w:rsidRPr="00D657AE" w:rsidRDefault="00F07648" w:rsidP="00D61956">
            <w:pPr>
              <w:rPr>
                <w:rFonts w:ascii="SimSun" w:hAnsi="SimSun"/>
                <w:sz w:val="18"/>
                <w:szCs w:val="18"/>
              </w:rPr>
            </w:pPr>
          </w:p>
        </w:tc>
        <w:tc>
          <w:tcPr>
            <w:tcW w:w="236" w:type="dxa"/>
            <w:vMerge/>
          </w:tcPr>
          <w:p w14:paraId="62DAF7F9" w14:textId="77777777" w:rsidR="00F07648" w:rsidRPr="00FF0493" w:rsidRDefault="00F07648" w:rsidP="00D61956">
            <w:pPr>
              <w:rPr>
                <w:rFonts w:ascii="SimSun" w:hAnsi="SimSun"/>
                <w:sz w:val="18"/>
                <w:szCs w:val="18"/>
                <w:lang w:val="fr-FR"/>
              </w:rPr>
            </w:pPr>
          </w:p>
        </w:tc>
        <w:tc>
          <w:tcPr>
            <w:tcW w:w="251" w:type="dxa"/>
            <w:gridSpan w:val="2"/>
            <w:vMerge/>
          </w:tcPr>
          <w:p w14:paraId="0568091E" w14:textId="77777777" w:rsidR="00F07648" w:rsidRPr="005D4018" w:rsidRDefault="00F07648" w:rsidP="00D61956">
            <w:pPr>
              <w:rPr>
                <w:rFonts w:ascii="SimSun" w:hAnsi="SimSun"/>
                <w:sz w:val="18"/>
                <w:szCs w:val="18"/>
                <w:lang w:val="fr-FR"/>
              </w:rPr>
            </w:pPr>
          </w:p>
        </w:tc>
        <w:tc>
          <w:tcPr>
            <w:tcW w:w="281" w:type="dxa"/>
            <w:gridSpan w:val="2"/>
            <w:vMerge/>
          </w:tcPr>
          <w:p w14:paraId="03326878" w14:textId="77777777" w:rsidR="00F07648" w:rsidRPr="005D4018" w:rsidRDefault="00F07648" w:rsidP="00D61956">
            <w:pPr>
              <w:rPr>
                <w:rFonts w:ascii="SimSun" w:hAnsi="SimSun"/>
                <w:sz w:val="18"/>
                <w:szCs w:val="18"/>
                <w:lang w:val="fr-FR"/>
              </w:rPr>
            </w:pPr>
          </w:p>
        </w:tc>
        <w:tc>
          <w:tcPr>
            <w:tcW w:w="282" w:type="dxa"/>
            <w:vMerge w:val="restart"/>
          </w:tcPr>
          <w:p w14:paraId="3FDE6948" w14:textId="77777777" w:rsidR="00F07648" w:rsidRPr="006F2348" w:rsidRDefault="00F07648" w:rsidP="00D61956">
            <w:pPr>
              <w:rPr>
                <w:rFonts w:ascii="SimSun" w:hAnsi="SimSun"/>
                <w:sz w:val="18"/>
                <w:szCs w:val="18"/>
                <w:lang w:val="fr-FR"/>
              </w:rPr>
            </w:pPr>
          </w:p>
        </w:tc>
        <w:tc>
          <w:tcPr>
            <w:tcW w:w="1823" w:type="dxa"/>
          </w:tcPr>
          <w:p w14:paraId="5279D702"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Xval</w:t>
            </w:r>
          </w:p>
        </w:tc>
        <w:tc>
          <w:tcPr>
            <w:tcW w:w="407" w:type="dxa"/>
          </w:tcPr>
          <w:p w14:paraId="273A4F21"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2FA71F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CF1F2EE" w14:textId="77777777" w:rsidR="00F07648" w:rsidRDefault="00697F38" w:rsidP="00D61956">
            <w:pPr>
              <w:rPr>
                <w:rFonts w:ascii="SimSun" w:hAnsi="SimSun"/>
                <w:sz w:val="18"/>
                <w:szCs w:val="18"/>
              </w:rPr>
            </w:pPr>
            <w:r w:rsidRPr="00697F38">
              <w:rPr>
                <w:rFonts w:ascii="SimSun" w:hAnsi="SimSun"/>
                <w:sz w:val="18"/>
                <w:szCs w:val="18"/>
              </w:rPr>
              <w:t>X value</w:t>
            </w:r>
          </w:p>
        </w:tc>
      </w:tr>
      <w:tr w:rsidR="00F07648" w14:paraId="592447B0" w14:textId="77777777" w:rsidTr="00D61956">
        <w:trPr>
          <w:trHeight w:val="133"/>
        </w:trPr>
        <w:tc>
          <w:tcPr>
            <w:tcW w:w="236" w:type="dxa"/>
            <w:vMerge/>
          </w:tcPr>
          <w:p w14:paraId="599D89DE" w14:textId="77777777" w:rsidR="00F07648" w:rsidRDefault="00F07648" w:rsidP="00D61956">
            <w:pPr>
              <w:rPr>
                <w:rFonts w:ascii="SimSun" w:hAnsi="SimSun"/>
                <w:lang w:val="fr-FR"/>
              </w:rPr>
            </w:pPr>
          </w:p>
        </w:tc>
        <w:tc>
          <w:tcPr>
            <w:tcW w:w="236" w:type="dxa"/>
            <w:vMerge/>
          </w:tcPr>
          <w:p w14:paraId="0BBEEA9C" w14:textId="77777777" w:rsidR="00F07648" w:rsidRDefault="00F07648" w:rsidP="00D61956">
            <w:pPr>
              <w:rPr>
                <w:rFonts w:ascii="SimSun" w:hAnsi="SimSun"/>
                <w:lang w:val="fr-FR"/>
              </w:rPr>
            </w:pPr>
          </w:p>
        </w:tc>
        <w:tc>
          <w:tcPr>
            <w:tcW w:w="236" w:type="dxa"/>
            <w:vMerge/>
          </w:tcPr>
          <w:p w14:paraId="363B17CC" w14:textId="77777777" w:rsidR="00F07648" w:rsidRPr="00D657AE" w:rsidRDefault="00F07648" w:rsidP="00D61956">
            <w:pPr>
              <w:rPr>
                <w:rFonts w:ascii="SimSun" w:hAnsi="SimSun"/>
                <w:sz w:val="18"/>
                <w:szCs w:val="18"/>
              </w:rPr>
            </w:pPr>
          </w:p>
        </w:tc>
        <w:tc>
          <w:tcPr>
            <w:tcW w:w="236" w:type="dxa"/>
            <w:vMerge/>
          </w:tcPr>
          <w:p w14:paraId="140CBEA2" w14:textId="77777777" w:rsidR="00F07648" w:rsidRPr="00FF0493" w:rsidRDefault="00F07648" w:rsidP="00D61956">
            <w:pPr>
              <w:rPr>
                <w:rFonts w:ascii="SimSun" w:hAnsi="SimSun"/>
                <w:sz w:val="18"/>
                <w:szCs w:val="18"/>
                <w:lang w:val="fr-FR"/>
              </w:rPr>
            </w:pPr>
          </w:p>
        </w:tc>
        <w:tc>
          <w:tcPr>
            <w:tcW w:w="251" w:type="dxa"/>
            <w:gridSpan w:val="2"/>
            <w:vMerge/>
          </w:tcPr>
          <w:p w14:paraId="47FA184E" w14:textId="77777777" w:rsidR="00F07648" w:rsidRPr="005D4018" w:rsidRDefault="00F07648" w:rsidP="00D61956">
            <w:pPr>
              <w:rPr>
                <w:rFonts w:ascii="SimSun" w:hAnsi="SimSun"/>
                <w:sz w:val="18"/>
                <w:szCs w:val="18"/>
                <w:lang w:val="fr-FR"/>
              </w:rPr>
            </w:pPr>
          </w:p>
        </w:tc>
        <w:tc>
          <w:tcPr>
            <w:tcW w:w="281" w:type="dxa"/>
            <w:gridSpan w:val="2"/>
            <w:vMerge/>
          </w:tcPr>
          <w:p w14:paraId="60833ECD" w14:textId="77777777" w:rsidR="00F07648" w:rsidRPr="005D4018" w:rsidRDefault="00F07648" w:rsidP="00D61956">
            <w:pPr>
              <w:rPr>
                <w:rFonts w:ascii="SimSun" w:hAnsi="SimSun"/>
                <w:sz w:val="18"/>
                <w:szCs w:val="18"/>
                <w:lang w:val="fr-FR"/>
              </w:rPr>
            </w:pPr>
          </w:p>
        </w:tc>
        <w:tc>
          <w:tcPr>
            <w:tcW w:w="282" w:type="dxa"/>
            <w:vMerge/>
          </w:tcPr>
          <w:p w14:paraId="260D2FD7" w14:textId="77777777" w:rsidR="00F07648" w:rsidRPr="006F2348" w:rsidRDefault="00F07648" w:rsidP="00D61956">
            <w:pPr>
              <w:rPr>
                <w:rFonts w:ascii="SimSun" w:hAnsi="SimSun"/>
                <w:sz w:val="18"/>
                <w:szCs w:val="18"/>
                <w:lang w:val="fr-FR"/>
              </w:rPr>
            </w:pPr>
          </w:p>
        </w:tc>
        <w:tc>
          <w:tcPr>
            <w:tcW w:w="1823" w:type="dxa"/>
          </w:tcPr>
          <w:p w14:paraId="62F11E20"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Yval</w:t>
            </w:r>
          </w:p>
        </w:tc>
        <w:tc>
          <w:tcPr>
            <w:tcW w:w="407" w:type="dxa"/>
          </w:tcPr>
          <w:p w14:paraId="571D955A"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4F794D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91581E0" w14:textId="77777777" w:rsidR="00F07648" w:rsidRDefault="00F07648" w:rsidP="00D61956">
            <w:pPr>
              <w:rPr>
                <w:rFonts w:ascii="SimSun" w:hAnsi="SimSun"/>
                <w:sz w:val="18"/>
                <w:szCs w:val="18"/>
              </w:rPr>
            </w:pPr>
            <w:r>
              <w:rPr>
                <w:rFonts w:ascii="SimSun" w:hAnsi="SimSun" w:hint="eastAsia"/>
                <w:sz w:val="18"/>
                <w:szCs w:val="18"/>
              </w:rPr>
              <w:t>Y</w:t>
            </w:r>
            <w:r w:rsidR="00697F38" w:rsidRPr="00697F38">
              <w:rPr>
                <w:rFonts w:ascii="SimSun" w:hAnsi="SimSun"/>
                <w:sz w:val="18"/>
                <w:szCs w:val="18"/>
              </w:rPr>
              <w:t xml:space="preserve"> value</w:t>
            </w:r>
          </w:p>
        </w:tc>
      </w:tr>
    </w:tbl>
    <w:p w14:paraId="5FDF188E" w14:textId="77777777" w:rsidR="00F07648" w:rsidRPr="00697F38" w:rsidRDefault="00F07648" w:rsidP="00697F38">
      <w:r w:rsidRPr="00180805">
        <w:rPr>
          <w:rFonts w:hint="eastAsia"/>
          <w:lang w:val="fr-FR"/>
        </w:rPr>
        <w:t xml:space="preserve">p_param </w:t>
      </w:r>
      <w:r w:rsidR="00697F38">
        <w:rPr>
          <w:rFonts w:hint="eastAsia"/>
          <w:lang w:val="fr-FR"/>
        </w:rPr>
        <w:t xml:space="preserve"> </w:t>
      </w:r>
      <w:r w:rsidR="00697F38">
        <w:rPr>
          <w:rFonts w:hint="eastAsia"/>
        </w:rPr>
        <w:t>t</w:t>
      </w:r>
      <w:r w:rsidR="00697F38" w:rsidRPr="003F4AC4">
        <w:t>he json format is</w:t>
      </w:r>
      <w:r w:rsidR="00E45D9D">
        <w:rPr>
          <w:rFonts w:hint="eastAsia"/>
        </w:rPr>
        <w:t>:</w:t>
      </w:r>
    </w:p>
    <w:p w14:paraId="0CBDF5D4" w14:textId="77777777" w:rsidR="00F07648" w:rsidRPr="001448FD" w:rsidRDefault="00F07648" w:rsidP="00F07648">
      <w:pPr>
        <w:spacing w:line="360" w:lineRule="auto"/>
        <w:rPr>
          <w:lang w:val="fr-FR"/>
        </w:rPr>
      </w:pPr>
      <w:r w:rsidRPr="001448FD">
        <w:rPr>
          <w:lang w:val="fr-FR"/>
        </w:rPr>
        <w:t>{</w:t>
      </w:r>
    </w:p>
    <w:p w14:paraId="6E8C6B41" w14:textId="77777777" w:rsidR="00F07648" w:rsidRPr="001448FD" w:rsidRDefault="00F07648" w:rsidP="00F07648">
      <w:pPr>
        <w:spacing w:line="360" w:lineRule="auto"/>
        <w:rPr>
          <w:lang w:val="fr-FR"/>
        </w:rPr>
      </w:pPr>
      <w:r w:rsidRPr="001448FD">
        <w:rPr>
          <w:lang w:val="fr-FR"/>
        </w:rPr>
        <w:tab/>
        <w:t>"MultiLoiterParamList": [{</w:t>
      </w:r>
    </w:p>
    <w:p w14:paraId="1BFB8105" w14:textId="77777777" w:rsidR="00F07648" w:rsidRPr="001448FD" w:rsidRDefault="00F07648" w:rsidP="00F07648">
      <w:pPr>
        <w:spacing w:line="360" w:lineRule="auto"/>
        <w:rPr>
          <w:lang w:val="fr-FR"/>
        </w:rPr>
      </w:pPr>
      <w:r w:rsidRPr="001448FD">
        <w:rPr>
          <w:lang w:val="fr-FR"/>
        </w:rPr>
        <w:tab/>
      </w:r>
      <w:r w:rsidRPr="001448FD">
        <w:rPr>
          <w:lang w:val="fr-FR"/>
        </w:rPr>
        <w:tab/>
        <w:t>"MultiLoiterParam": {</w:t>
      </w:r>
    </w:p>
    <w:p w14:paraId="1A915F95"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"IsGetDetail": false</w:t>
      </w:r>
    </w:p>
    <w:p w14:paraId="560C8489" w14:textId="77777777" w:rsidR="00F07648" w:rsidRPr="001448FD" w:rsidRDefault="00F07648" w:rsidP="00F07648">
      <w:pPr>
        <w:spacing w:line="360" w:lineRule="auto"/>
        <w:rPr>
          <w:lang w:val="fr-FR"/>
        </w:rPr>
      </w:pPr>
      <w:r w:rsidRPr="001448FD">
        <w:rPr>
          <w:lang w:val="fr-FR"/>
        </w:rPr>
        <w:tab/>
      </w:r>
      <w:r w:rsidRPr="001448FD">
        <w:rPr>
          <w:lang w:val="fr-FR"/>
        </w:rPr>
        <w:tab/>
        <w:t>},</w:t>
      </w:r>
    </w:p>
    <w:p w14:paraId="39455875" w14:textId="77777777" w:rsidR="00F07648" w:rsidRPr="001448FD" w:rsidRDefault="00F07648" w:rsidP="00F07648">
      <w:pPr>
        <w:spacing w:line="360" w:lineRule="auto"/>
        <w:rPr>
          <w:lang w:val="fr-FR"/>
        </w:rPr>
      </w:pPr>
      <w:r w:rsidRPr="001448FD">
        <w:rPr>
          <w:lang w:val="fr-FR"/>
        </w:rPr>
        <w:tab/>
      </w:r>
      <w:r w:rsidRPr="001448FD">
        <w:rPr>
          <w:lang w:val="fr-FR"/>
        </w:rPr>
        <w:tab/>
        <w:t>"IntelligentEvent": {</w:t>
      </w:r>
    </w:p>
    <w:p w14:paraId="345F4E6E"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"SourceType": 12,</w:t>
      </w:r>
    </w:p>
    <w:p w14:paraId="4750A834"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"SourceID": 1,</w:t>
      </w:r>
    </w:p>
    <w:p w14:paraId="7C51AF59"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"SourceName": "",</w:t>
      </w:r>
    </w:p>
    <w:p w14:paraId="64C0EF14"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"EnableFlag": false,</w:t>
      </w:r>
    </w:p>
    <w:p w14:paraId="58A0B4F2"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"AlarmInterval": 0,</w:t>
      </w:r>
    </w:p>
    <w:p w14:paraId="284A8A39"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"DrawEnable": false,</w:t>
      </w:r>
    </w:p>
    <w:p w14:paraId="4EA56C2C"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"ScheduleTimeList": [{</w:t>
      </w:r>
    </w:p>
    <w:p w14:paraId="3B33A80E"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"WeekDay": 0,</w:t>
      </w:r>
    </w:p>
    <w:p w14:paraId="47C2F348"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"StartTime": 0,</w:t>
      </w:r>
    </w:p>
    <w:p w14:paraId="1CFBF4F7"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"EndTime": 86400</w:t>
      </w:r>
    </w:p>
    <w:p w14:paraId="08F1591D"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2DF4558C"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"WeekDay": 1,</w:t>
      </w:r>
    </w:p>
    <w:p w14:paraId="1182B58D"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"StartTime": 0,</w:t>
      </w:r>
    </w:p>
    <w:p w14:paraId="5E7BA5F5"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"EndTime": 86400</w:t>
      </w:r>
    </w:p>
    <w:p w14:paraId="489A89A3"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6B9EFFB0"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"WeekDay": 2,</w:t>
      </w:r>
    </w:p>
    <w:p w14:paraId="4DC3FC19"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"StartTime": 0,</w:t>
      </w:r>
    </w:p>
    <w:p w14:paraId="72AB19FB"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"EndTime": 86400</w:t>
      </w:r>
    </w:p>
    <w:p w14:paraId="2910964A"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7C626221"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"WeekDay": 3,</w:t>
      </w:r>
    </w:p>
    <w:p w14:paraId="655B969B"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"StartTime": 0,</w:t>
      </w:r>
    </w:p>
    <w:p w14:paraId="05AD93A6"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"EndTime": 86400</w:t>
      </w:r>
    </w:p>
    <w:p w14:paraId="6F060AE3"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55DCA086"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"WeekDay": 4,</w:t>
      </w:r>
    </w:p>
    <w:p w14:paraId="0C070A7A"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"StartTime": 0,</w:t>
      </w:r>
    </w:p>
    <w:p w14:paraId="05299CFA"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"EndTime": 86400</w:t>
      </w:r>
    </w:p>
    <w:p w14:paraId="2877CE35"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172E8140"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"WeekDay": 5,</w:t>
      </w:r>
    </w:p>
    <w:p w14:paraId="6E213E5A"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"StartTime": 0,</w:t>
      </w:r>
    </w:p>
    <w:p w14:paraId="0C61F530"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"EndTime": 86400</w:t>
      </w:r>
    </w:p>
    <w:p w14:paraId="2507FAE5"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3E30EF78"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"WeekDay": 6,</w:t>
      </w:r>
    </w:p>
    <w:p w14:paraId="765FA4FC"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"StartTime": 0,</w:t>
      </w:r>
    </w:p>
    <w:p w14:paraId="4E4941F2"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"EndTime": 86400</w:t>
      </w:r>
    </w:p>
    <w:p w14:paraId="6B73B80E"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w:t>
      </w:r>
    </w:p>
    <w:p w14:paraId="5168D471"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"AlarmLinkageParamList": [{</w:t>
      </w:r>
    </w:p>
    <w:p w14:paraId="3DAAC77F"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"ActionType": 1,</w:t>
      </w:r>
    </w:p>
    <w:p w14:paraId="5BB421CF"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"ActionID": 1</w:t>
      </w:r>
    </w:p>
    <w:p w14:paraId="2881F7C3"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1D0ACD75"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"ActionType": 2,</w:t>
      </w:r>
    </w:p>
    <w:p w14:paraId="4278BE45"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"ActionID": 1</w:t>
      </w:r>
    </w:p>
    <w:p w14:paraId="2D2842D2"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7C983F63"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"ActionType": 4,</w:t>
      </w:r>
    </w:p>
    <w:p w14:paraId="77C4B5A4"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"ActionID": 1</w:t>
      </w:r>
    </w:p>
    <w:p w14:paraId="50795E5F"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5B263DD9"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"ActionType": 7,</w:t>
      </w:r>
    </w:p>
    <w:p w14:paraId="651F97C7"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"ActionID": 1</w:t>
      </w:r>
    </w:p>
    <w:p w14:paraId="080EA75B"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3536FD6A"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"ActionType": 3,</w:t>
      </w:r>
    </w:p>
    <w:p w14:paraId="19A49D8F"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"ActionID": 2</w:t>
      </w:r>
    </w:p>
    <w:p w14:paraId="5B3D2674"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w:t>
      </w:r>
    </w:p>
    <w:p w14:paraId="53F9101F"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"PTZActionParamList": [],</w:t>
      </w:r>
    </w:p>
    <w:p w14:paraId="14EC6941"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"AlarmOutActionList": [],</w:t>
      </w:r>
    </w:p>
    <w:p w14:paraId="4C8E9CFB"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"RecordActionParamList": []</w:t>
      </w:r>
    </w:p>
    <w:p w14:paraId="16293622" w14:textId="77777777" w:rsidR="00F07648" w:rsidRPr="001448FD" w:rsidRDefault="00F07648" w:rsidP="00F07648">
      <w:pPr>
        <w:spacing w:line="360" w:lineRule="auto"/>
        <w:rPr>
          <w:lang w:val="fr-FR"/>
        </w:rPr>
      </w:pPr>
      <w:r w:rsidRPr="001448FD">
        <w:rPr>
          <w:lang w:val="fr-FR"/>
        </w:rPr>
        <w:tab/>
      </w:r>
      <w:r w:rsidRPr="001448FD">
        <w:rPr>
          <w:lang w:val="fr-FR"/>
        </w:rPr>
        <w:tab/>
        <w:t>},</w:t>
      </w:r>
    </w:p>
    <w:p w14:paraId="460E6DE0" w14:textId="77777777" w:rsidR="00F07648" w:rsidRPr="001448FD" w:rsidRDefault="00F07648" w:rsidP="00F07648">
      <w:pPr>
        <w:spacing w:line="360" w:lineRule="auto"/>
        <w:rPr>
          <w:lang w:val="fr-FR"/>
        </w:rPr>
      </w:pPr>
      <w:r w:rsidRPr="001448FD">
        <w:rPr>
          <w:lang w:val="fr-FR"/>
        </w:rPr>
        <w:tab/>
      </w:r>
      <w:r w:rsidRPr="001448FD">
        <w:rPr>
          <w:lang w:val="fr-FR"/>
        </w:rPr>
        <w:tab/>
        <w:t>"MultiLoiterRegionParamList": [{</w:t>
      </w:r>
    </w:p>
    <w:p w14:paraId="3299F4B4"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"TargetSizeConstrain": false,</w:t>
      </w:r>
    </w:p>
    <w:p w14:paraId="574D7E6C"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"MinTargetSize": 1111,</w:t>
      </w:r>
    </w:p>
    <w:p w14:paraId="52F7D7B0"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"MaxTargetSize": 9999,</w:t>
      </w:r>
    </w:p>
    <w:p w14:paraId="091A6EB5"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"MinTime": 5,</w:t>
      </w:r>
    </w:p>
    <w:p w14:paraId="5615BB38"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"AnalysisPath": false,</w:t>
      </w:r>
    </w:p>
    <w:p w14:paraId="1ABC264B"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"ForbiddenType": false,</w:t>
      </w:r>
    </w:p>
    <w:p w14:paraId="3F15C1A5"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"Minimum": 1,</w:t>
      </w:r>
    </w:p>
    <w:p w14:paraId="40B2ABD6"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"Maximum": 3,</w:t>
      </w:r>
    </w:p>
    <w:p w14:paraId="217702DE"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"SNPoint": [{</w:t>
      </w:r>
    </w:p>
    <w:p w14:paraId="6DB5B51E"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"Xval": 0,</w:t>
      </w:r>
    </w:p>
    <w:p w14:paraId="6EF2421F"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"Yval": 0</w:t>
      </w:r>
    </w:p>
    <w:p w14:paraId="5EDF93C6"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4234FE27"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"Xval": 0,</w:t>
      </w:r>
    </w:p>
    <w:p w14:paraId="0606F53D"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"Yval": 99.500000</w:t>
      </w:r>
    </w:p>
    <w:p w14:paraId="53FADB2F"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59B7727D"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"Xval": 99.500000,</w:t>
      </w:r>
    </w:p>
    <w:p w14:paraId="6DB00C22"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"Yval": 99.500000</w:t>
      </w:r>
    </w:p>
    <w:p w14:paraId="15CE75AE"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 {</w:t>
      </w:r>
    </w:p>
    <w:p w14:paraId="2C855B78"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"Xval": 99.500000,</w:t>
      </w:r>
    </w:p>
    <w:p w14:paraId="1312DA78"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r>
      <w:r w:rsidRPr="001448FD">
        <w:rPr>
          <w:lang w:val="fr-FR"/>
        </w:rPr>
        <w:tab/>
        <w:t>"Yval": 0</w:t>
      </w:r>
    </w:p>
    <w:p w14:paraId="5553F932" w14:textId="77777777" w:rsidR="00F07648" w:rsidRPr="001448FD" w:rsidRDefault="00F07648" w:rsidP="00F07648">
      <w:pPr>
        <w:spacing w:line="360" w:lineRule="auto"/>
        <w:rPr>
          <w:lang w:val="fr-FR"/>
        </w:rPr>
      </w:pPr>
      <w:r w:rsidRPr="001448FD">
        <w:rPr>
          <w:lang w:val="fr-FR"/>
        </w:rPr>
        <w:tab/>
      </w:r>
      <w:r w:rsidRPr="001448FD">
        <w:rPr>
          <w:lang w:val="fr-FR"/>
        </w:rPr>
        <w:tab/>
      </w:r>
      <w:r w:rsidRPr="001448FD">
        <w:rPr>
          <w:lang w:val="fr-FR"/>
        </w:rPr>
        <w:tab/>
        <w:t>}]</w:t>
      </w:r>
    </w:p>
    <w:p w14:paraId="118BD792" w14:textId="77777777" w:rsidR="00F07648" w:rsidRPr="001448FD" w:rsidRDefault="00F07648" w:rsidP="00F07648">
      <w:pPr>
        <w:spacing w:line="360" w:lineRule="auto"/>
        <w:rPr>
          <w:lang w:val="fr-FR"/>
        </w:rPr>
      </w:pPr>
      <w:r w:rsidRPr="001448FD">
        <w:rPr>
          <w:lang w:val="fr-FR"/>
        </w:rPr>
        <w:tab/>
      </w:r>
      <w:r w:rsidRPr="001448FD">
        <w:rPr>
          <w:lang w:val="fr-FR"/>
        </w:rPr>
        <w:tab/>
        <w:t>}]</w:t>
      </w:r>
    </w:p>
    <w:p w14:paraId="3CD9BECD" w14:textId="77777777" w:rsidR="00F07648" w:rsidRPr="001448FD" w:rsidRDefault="00F07648" w:rsidP="00F07648">
      <w:pPr>
        <w:spacing w:line="360" w:lineRule="auto"/>
        <w:rPr>
          <w:lang w:val="fr-FR"/>
        </w:rPr>
      </w:pPr>
      <w:r w:rsidRPr="001448FD">
        <w:rPr>
          <w:lang w:val="fr-FR"/>
        </w:rPr>
        <w:tab/>
        <w:t>}]</w:t>
      </w:r>
    </w:p>
    <w:p w14:paraId="0879923F" w14:textId="77777777" w:rsidR="00F07648" w:rsidRDefault="00F07648" w:rsidP="00F07648">
      <w:pPr>
        <w:spacing w:line="360" w:lineRule="auto"/>
        <w:rPr>
          <w:lang w:val="fr-FR"/>
        </w:rPr>
      </w:pPr>
      <w:r w:rsidRPr="001448FD">
        <w:rPr>
          <w:lang w:val="fr-FR"/>
        </w:rPr>
        <w:t>}</w:t>
      </w:r>
    </w:p>
    <w:p w14:paraId="3AEC3136" w14:textId="77777777" w:rsidR="00697F38" w:rsidRDefault="00B72EA9" w:rsidP="00F07648">
      <w:pPr>
        <w:pStyle w:val="Titolo4"/>
        <w:rPr>
          <w:rFonts w:ascii="Times New Roman" w:eastAsia="SimSun" w:hAnsi="Times New Roman" w:cs="Times New Roman"/>
          <w:b w:val="0"/>
          <w:bCs w:val="0"/>
          <w:sz w:val="21"/>
          <w:szCs w:val="24"/>
          <w:lang w:val="fr-FR"/>
        </w:rPr>
      </w:pPr>
      <w:r w:rsidRPr="00C345FF">
        <w:t>Description</w:t>
      </w:r>
    </w:p>
    <w:p w14:paraId="1228B28C" w14:textId="77777777" w:rsidR="00B72EA9" w:rsidRPr="00B72EA9" w:rsidRDefault="00B72EA9" w:rsidP="00B72EA9">
      <w:pPr>
        <w:rPr>
          <w:lang w:val="fr-FR"/>
        </w:rPr>
      </w:pPr>
      <w:r w:rsidRPr="00697F38">
        <w:rPr>
          <w:lang w:val="fr-FR"/>
        </w:rPr>
        <w:t>Set multiplayer configuration parameters.</w:t>
      </w:r>
    </w:p>
    <w:p w14:paraId="3E5654BD" w14:textId="77777777" w:rsidR="00697F38" w:rsidRPr="000F5951" w:rsidRDefault="00697F38" w:rsidP="00697F38">
      <w:pPr>
        <w:pStyle w:val="Titolo4"/>
      </w:pPr>
      <w:r w:rsidRPr="000F5951">
        <w:rPr>
          <w:rFonts w:hint="eastAsia"/>
        </w:rPr>
        <w:t>Return value</w:t>
      </w:r>
    </w:p>
    <w:p w14:paraId="10FDB320" w14:textId="77777777" w:rsidR="00697F38" w:rsidRPr="000F5951" w:rsidRDefault="00697F38" w:rsidP="00697F38">
      <w:r w:rsidRPr="000F5951">
        <w:rPr>
          <w:rFonts w:hint="eastAsia"/>
        </w:rPr>
        <w:t>0 succeeded; other values failed.</w:t>
      </w:r>
    </w:p>
    <w:p w14:paraId="6FCD8BA5" w14:textId="77777777" w:rsidR="00F07648" w:rsidRDefault="00F07648" w:rsidP="00F07648">
      <w:pPr>
        <w:pStyle w:val="Titolo3"/>
      </w:pPr>
      <w:bookmarkStart w:id="570" w:name="_Toc152594293"/>
      <w:r>
        <w:t>sdks_get_ia_object_left_ability</w:t>
      </w:r>
      <w:bookmarkEnd w:id="570"/>
    </w:p>
    <w:p w14:paraId="3B731B8C" w14:textId="77777777" w:rsidR="00496839" w:rsidRDefault="00496839" w:rsidP="00496839">
      <w:pPr>
        <w:pStyle w:val="Titolo4"/>
      </w:pPr>
      <w:r>
        <w:rPr>
          <w:rFonts w:hint="eastAsia"/>
        </w:rPr>
        <w:t>Define</w:t>
      </w:r>
    </w:p>
    <w:p w14:paraId="49F4A532" w14:textId="77777777" w:rsidR="00F07648" w:rsidRPr="00B72EA9" w:rsidRDefault="00B72EA9" w:rsidP="00B72EA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sdks_get_ia_object_left_param(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4972591D" w14:textId="77777777" w:rsidR="00496839" w:rsidRDefault="00496839" w:rsidP="00496839">
      <w:pPr>
        <w:pStyle w:val="Titolo4"/>
      </w:pPr>
      <w:r>
        <w:rPr>
          <w:rFonts w:hint="eastAsia"/>
        </w:rPr>
        <w:t>parameter</w:t>
      </w:r>
    </w:p>
    <w:p w14:paraId="42D1813B" w14:textId="77777777" w:rsidR="00496839" w:rsidRPr="00BD4279" w:rsidRDefault="00496839" w:rsidP="00496839">
      <w:r w:rsidRPr="00BD4279">
        <w:rPr>
          <w:rFonts w:hint="eastAsia"/>
        </w:rPr>
        <w:t>handle</w:t>
      </w:r>
      <w:r w:rsidR="00E45D9D">
        <w:rPr>
          <w:rFonts w:hint="eastAsia"/>
        </w:rPr>
        <w:t>:</w:t>
      </w:r>
      <w:r w:rsidRPr="00BD4279">
        <w:rPr>
          <w:rFonts w:hint="eastAsia"/>
        </w:rPr>
        <w:t>Return value of sdks_dev_conn interface.</w:t>
      </w:r>
    </w:p>
    <w:p w14:paraId="7A578A26" w14:textId="77777777" w:rsidR="00496839" w:rsidRPr="00BD4279" w:rsidRDefault="00496839" w:rsidP="00496839">
      <w:r w:rsidRPr="00BD4279">
        <w:rPr>
          <w:rFonts w:hint="eastAsia"/>
        </w:rPr>
        <w:t>chn</w:t>
      </w:r>
      <w:r w:rsidR="00E45D9D">
        <w:rPr>
          <w:rFonts w:hint="eastAsia"/>
        </w:rPr>
        <w:t>:</w:t>
      </w:r>
      <w:r w:rsidRPr="00BD4279">
        <w:t>Channel number</w:t>
      </w:r>
      <w:r w:rsidRPr="00BD4279">
        <w:rPr>
          <w:rFonts w:hint="eastAsia"/>
        </w:rPr>
        <w:t>.</w:t>
      </w:r>
    </w:p>
    <w:p w14:paraId="0B5BCC38" w14:textId="77777777" w:rsidR="00F07648" w:rsidRDefault="00F07648" w:rsidP="00F07648">
      <w:pPr>
        <w:rPr>
          <w:lang w:val="fr-FR"/>
        </w:rPr>
      </w:pPr>
      <w:r>
        <w:rPr>
          <w:rFonts w:hint="eastAsia"/>
        </w:rPr>
        <w:t>p_</w:t>
      </w:r>
      <w:r w:rsidRPr="00D70155">
        <w:t>result</w:t>
      </w:r>
      <w:r w:rsidR="00E45D9D">
        <w:rPr>
          <w:rFonts w:hint="eastAsia"/>
        </w:rPr>
        <w:t>:</w:t>
      </w:r>
      <w:r w:rsidR="00496839" w:rsidRPr="00496839">
        <w:t>The output parameters, expressed in json format, return the acquired legacy configuration capabilities.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850"/>
        <w:gridCol w:w="3325"/>
      </w:tblGrid>
      <w:tr w:rsidR="00496839" w14:paraId="09853BD4" w14:textId="77777777" w:rsidTr="00D61956">
        <w:tc>
          <w:tcPr>
            <w:tcW w:w="2660" w:type="dxa"/>
            <w:gridSpan w:val="4"/>
            <w:tcBorders>
              <w:bottom w:val="single" w:sz="4" w:space="0" w:color="auto"/>
            </w:tcBorders>
            <w:shd w:val="clear" w:color="auto" w:fill="C0C0C0"/>
          </w:tcPr>
          <w:p w14:paraId="5BB62FEC" w14:textId="77777777" w:rsidR="00496839" w:rsidRDefault="00496839" w:rsidP="00496839">
            <w:pPr>
              <w:rPr>
                <w:lang w:val="fr-FR"/>
              </w:rPr>
            </w:pPr>
            <w:r>
              <w:rPr>
                <w:lang w:val="fr-FR"/>
              </w:rPr>
              <w:t>Attributes</w:t>
            </w:r>
          </w:p>
        </w:tc>
        <w:tc>
          <w:tcPr>
            <w:tcW w:w="709" w:type="dxa"/>
            <w:tcBorders>
              <w:bottom w:val="single" w:sz="4" w:space="0" w:color="auto"/>
            </w:tcBorders>
            <w:shd w:val="clear" w:color="auto" w:fill="C0C0C0"/>
          </w:tcPr>
          <w:p w14:paraId="775957AF" w14:textId="77777777" w:rsidR="00496839" w:rsidRDefault="00496839" w:rsidP="00496839">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3985C471" w14:textId="77777777" w:rsidR="00496839" w:rsidRDefault="00496839" w:rsidP="00496839">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5BCE043B" w14:textId="77777777" w:rsidR="00496839" w:rsidRDefault="00496839" w:rsidP="00496839">
            <w:pPr>
              <w:rPr>
                <w:rFonts w:ascii="SimSun" w:hAnsi="SimSun"/>
              </w:rPr>
            </w:pPr>
            <w:r>
              <w:rPr>
                <w:rFonts w:ascii="SimSun" w:hAnsi="SimSun"/>
              </w:rPr>
              <w:t>description</w:t>
            </w:r>
          </w:p>
        </w:tc>
      </w:tr>
      <w:tr w:rsidR="00F07648" w14:paraId="30D26998" w14:textId="77777777" w:rsidTr="00D61956">
        <w:tc>
          <w:tcPr>
            <w:tcW w:w="2660" w:type="dxa"/>
            <w:gridSpan w:val="4"/>
            <w:tcBorders>
              <w:right w:val="single" w:sz="6" w:space="0" w:color="auto"/>
            </w:tcBorders>
            <w:shd w:val="clear" w:color="auto" w:fill="FFFFFF"/>
          </w:tcPr>
          <w:p w14:paraId="5754F92C"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71E7FFEC"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6C51F2FF"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1EE420FE" w14:textId="77777777" w:rsidR="00F07648" w:rsidRPr="001122A6" w:rsidRDefault="00F07648" w:rsidP="00D61956">
            <w:pPr>
              <w:rPr>
                <w:rFonts w:ascii="SimSun" w:hAnsi="SimSun"/>
                <w:sz w:val="18"/>
                <w:szCs w:val="18"/>
              </w:rPr>
            </w:pPr>
          </w:p>
        </w:tc>
      </w:tr>
      <w:tr w:rsidR="00F07648" w14:paraId="347D520B" w14:textId="77777777" w:rsidTr="00D61956">
        <w:trPr>
          <w:trHeight w:val="133"/>
        </w:trPr>
        <w:tc>
          <w:tcPr>
            <w:tcW w:w="236" w:type="dxa"/>
            <w:vMerge w:val="restart"/>
          </w:tcPr>
          <w:p w14:paraId="1329C456" w14:textId="77777777" w:rsidR="00F07648" w:rsidRDefault="00F07648" w:rsidP="00D61956">
            <w:pPr>
              <w:rPr>
                <w:rFonts w:ascii="SimSun" w:hAnsi="SimSun"/>
                <w:lang w:val="fr-FR"/>
              </w:rPr>
            </w:pPr>
          </w:p>
        </w:tc>
        <w:tc>
          <w:tcPr>
            <w:tcW w:w="2424" w:type="dxa"/>
            <w:gridSpan w:val="3"/>
          </w:tcPr>
          <w:p w14:paraId="445DE218" w14:textId="77777777" w:rsidR="00F07648" w:rsidRPr="00D657AE" w:rsidRDefault="00F07648" w:rsidP="00D61956">
            <w:pPr>
              <w:rPr>
                <w:sz w:val="18"/>
                <w:szCs w:val="18"/>
                <w:lang w:val="fr-FR"/>
              </w:rPr>
            </w:pPr>
            <w:r w:rsidRPr="00C302CD">
              <w:rPr>
                <w:lang w:val="fr-FR"/>
              </w:rPr>
              <w:t>ObjLeftAbility</w:t>
            </w:r>
          </w:p>
        </w:tc>
        <w:tc>
          <w:tcPr>
            <w:tcW w:w="709" w:type="dxa"/>
          </w:tcPr>
          <w:p w14:paraId="60B79E2A"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7F3B9D3A"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p w14:paraId="2D0BB075" w14:textId="77777777" w:rsidR="00F07648" w:rsidRPr="00D657AE" w:rsidRDefault="00496839" w:rsidP="00D61956">
            <w:pPr>
              <w:rPr>
                <w:rFonts w:ascii="SimSun" w:hAnsi="SimSun"/>
                <w:sz w:val="18"/>
                <w:szCs w:val="18"/>
              </w:rPr>
            </w:pPr>
            <w:r w:rsidRPr="00496839">
              <w:rPr>
                <w:rFonts w:ascii="SimSun" w:hAnsi="SimSun"/>
                <w:sz w:val="18"/>
                <w:szCs w:val="18"/>
              </w:rPr>
              <w:t>Item left</w:t>
            </w:r>
          </w:p>
        </w:tc>
      </w:tr>
      <w:tr w:rsidR="00F07648" w14:paraId="5477C335" w14:textId="77777777" w:rsidTr="00D61956">
        <w:trPr>
          <w:trHeight w:val="133"/>
        </w:trPr>
        <w:tc>
          <w:tcPr>
            <w:tcW w:w="236" w:type="dxa"/>
            <w:vMerge/>
          </w:tcPr>
          <w:p w14:paraId="46C14C28" w14:textId="77777777" w:rsidR="00F07648" w:rsidRDefault="00F07648" w:rsidP="00D61956">
            <w:pPr>
              <w:rPr>
                <w:rFonts w:ascii="SimSun" w:hAnsi="SimSun"/>
                <w:lang w:val="fr-FR"/>
              </w:rPr>
            </w:pPr>
          </w:p>
        </w:tc>
        <w:tc>
          <w:tcPr>
            <w:tcW w:w="236" w:type="dxa"/>
            <w:vMerge w:val="restart"/>
          </w:tcPr>
          <w:p w14:paraId="00938469" w14:textId="77777777" w:rsidR="00F07648" w:rsidRPr="00D657AE" w:rsidRDefault="00F07648" w:rsidP="00D61956">
            <w:pPr>
              <w:rPr>
                <w:rFonts w:ascii="SimSun" w:hAnsi="SimSun"/>
                <w:sz w:val="18"/>
                <w:szCs w:val="18"/>
              </w:rPr>
            </w:pPr>
          </w:p>
        </w:tc>
        <w:tc>
          <w:tcPr>
            <w:tcW w:w="2188" w:type="dxa"/>
            <w:gridSpan w:val="2"/>
          </w:tcPr>
          <w:p w14:paraId="364B5682"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0342931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C10D05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C145E71" w14:textId="77777777" w:rsidR="00F07648" w:rsidRDefault="00496839" w:rsidP="00D61956">
            <w:pPr>
              <w:rPr>
                <w:rFonts w:ascii="SimSun" w:hAnsi="SimSun"/>
                <w:sz w:val="18"/>
                <w:szCs w:val="18"/>
              </w:rPr>
            </w:pPr>
            <w:r w:rsidRPr="00496839">
              <w:rPr>
                <w:rFonts w:ascii="SimSun" w:hAnsi="SimSun"/>
                <w:sz w:val="18"/>
                <w:szCs w:val="18"/>
              </w:rPr>
              <w:t>Algorithm library ID</w:t>
            </w:r>
          </w:p>
        </w:tc>
      </w:tr>
      <w:tr w:rsidR="00F07648" w14:paraId="4FCF33CF" w14:textId="77777777" w:rsidTr="00D61956">
        <w:trPr>
          <w:trHeight w:val="133"/>
        </w:trPr>
        <w:tc>
          <w:tcPr>
            <w:tcW w:w="236" w:type="dxa"/>
            <w:vMerge/>
          </w:tcPr>
          <w:p w14:paraId="11889DE6" w14:textId="77777777" w:rsidR="00F07648" w:rsidRDefault="00F07648" w:rsidP="00D61956">
            <w:pPr>
              <w:rPr>
                <w:rFonts w:ascii="SimSun" w:hAnsi="SimSun"/>
                <w:lang w:val="fr-FR"/>
              </w:rPr>
            </w:pPr>
          </w:p>
        </w:tc>
        <w:tc>
          <w:tcPr>
            <w:tcW w:w="236" w:type="dxa"/>
            <w:vMerge/>
          </w:tcPr>
          <w:p w14:paraId="411E4BA2" w14:textId="77777777" w:rsidR="00F07648" w:rsidRPr="00D657AE" w:rsidRDefault="00F07648" w:rsidP="00D61956">
            <w:pPr>
              <w:rPr>
                <w:rFonts w:ascii="SimSun" w:hAnsi="SimSun"/>
                <w:sz w:val="18"/>
                <w:szCs w:val="18"/>
              </w:rPr>
            </w:pPr>
          </w:p>
        </w:tc>
        <w:tc>
          <w:tcPr>
            <w:tcW w:w="2188" w:type="dxa"/>
            <w:gridSpan w:val="2"/>
          </w:tcPr>
          <w:p w14:paraId="42485FD7"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6D919AB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5E92FA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DD50289" w14:textId="77777777" w:rsidR="00F07648" w:rsidRDefault="00496839" w:rsidP="00D61956">
            <w:pPr>
              <w:rPr>
                <w:rFonts w:ascii="SimSun" w:hAnsi="SimSun"/>
                <w:sz w:val="18"/>
                <w:szCs w:val="18"/>
              </w:rPr>
            </w:pPr>
            <w:r w:rsidRPr="00496839">
              <w:rPr>
                <w:rFonts w:ascii="SimSun" w:hAnsi="SimSun"/>
                <w:sz w:val="18"/>
                <w:szCs w:val="18"/>
              </w:rPr>
              <w:t>Whether to configure intrusion detection capability options</w:t>
            </w:r>
          </w:p>
        </w:tc>
      </w:tr>
      <w:tr w:rsidR="00F07648" w14:paraId="2AC69726" w14:textId="77777777" w:rsidTr="00D61956">
        <w:trPr>
          <w:trHeight w:val="133"/>
        </w:trPr>
        <w:tc>
          <w:tcPr>
            <w:tcW w:w="236" w:type="dxa"/>
            <w:vMerge/>
          </w:tcPr>
          <w:p w14:paraId="5B037792" w14:textId="77777777" w:rsidR="00F07648" w:rsidRDefault="00F07648" w:rsidP="00D61956">
            <w:pPr>
              <w:rPr>
                <w:rFonts w:ascii="SimSun" w:hAnsi="SimSun"/>
                <w:lang w:val="fr-FR"/>
              </w:rPr>
            </w:pPr>
          </w:p>
        </w:tc>
        <w:tc>
          <w:tcPr>
            <w:tcW w:w="236" w:type="dxa"/>
            <w:vMerge/>
          </w:tcPr>
          <w:p w14:paraId="2F0F010B" w14:textId="77777777" w:rsidR="00F07648" w:rsidRPr="00D657AE" w:rsidRDefault="00F07648" w:rsidP="00D61956">
            <w:pPr>
              <w:rPr>
                <w:rFonts w:ascii="SimSun" w:hAnsi="SimSun"/>
                <w:sz w:val="18"/>
                <w:szCs w:val="18"/>
              </w:rPr>
            </w:pPr>
          </w:p>
        </w:tc>
        <w:tc>
          <w:tcPr>
            <w:tcW w:w="2188" w:type="dxa"/>
            <w:gridSpan w:val="2"/>
          </w:tcPr>
          <w:p w14:paraId="6DA7D723"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5AF5593E"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16D7F5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0BBAC1D" w14:textId="77777777" w:rsidR="00F07648" w:rsidRDefault="00496839" w:rsidP="00D61956">
            <w:pPr>
              <w:rPr>
                <w:rFonts w:ascii="SimSun" w:hAnsi="SimSun"/>
                <w:sz w:val="18"/>
                <w:szCs w:val="18"/>
              </w:rPr>
            </w:pPr>
            <w:r w:rsidRPr="00496839">
              <w:rPr>
                <w:rFonts w:ascii="SimSun" w:hAnsi="SimSun"/>
                <w:sz w:val="18"/>
                <w:szCs w:val="18"/>
              </w:rPr>
              <w:t>Drawing detection area ability</w:t>
            </w:r>
          </w:p>
        </w:tc>
      </w:tr>
      <w:tr w:rsidR="00F07648" w14:paraId="37012979" w14:textId="77777777" w:rsidTr="00D61956">
        <w:trPr>
          <w:trHeight w:val="133"/>
        </w:trPr>
        <w:tc>
          <w:tcPr>
            <w:tcW w:w="236" w:type="dxa"/>
            <w:vMerge/>
          </w:tcPr>
          <w:p w14:paraId="1FA152A4" w14:textId="77777777" w:rsidR="00F07648" w:rsidRDefault="00F07648" w:rsidP="00D61956">
            <w:pPr>
              <w:rPr>
                <w:rFonts w:ascii="SimSun" w:hAnsi="SimSun"/>
                <w:lang w:val="fr-FR"/>
              </w:rPr>
            </w:pPr>
          </w:p>
        </w:tc>
        <w:tc>
          <w:tcPr>
            <w:tcW w:w="236" w:type="dxa"/>
            <w:vMerge/>
          </w:tcPr>
          <w:p w14:paraId="0AEC1C26" w14:textId="77777777" w:rsidR="00F07648" w:rsidRPr="00D657AE" w:rsidRDefault="00F07648" w:rsidP="00D61956">
            <w:pPr>
              <w:rPr>
                <w:rFonts w:ascii="SimSun" w:hAnsi="SimSun"/>
                <w:sz w:val="18"/>
                <w:szCs w:val="18"/>
              </w:rPr>
            </w:pPr>
          </w:p>
        </w:tc>
        <w:tc>
          <w:tcPr>
            <w:tcW w:w="629" w:type="dxa"/>
          </w:tcPr>
          <w:p w14:paraId="1F00849F" w14:textId="77777777" w:rsidR="00F07648" w:rsidRPr="00FF0493" w:rsidRDefault="00F07648" w:rsidP="00D61956">
            <w:pPr>
              <w:rPr>
                <w:rFonts w:ascii="SimSun" w:hAnsi="SimSun"/>
                <w:sz w:val="18"/>
                <w:szCs w:val="18"/>
                <w:lang w:val="fr-FR"/>
              </w:rPr>
            </w:pPr>
          </w:p>
        </w:tc>
        <w:tc>
          <w:tcPr>
            <w:tcW w:w="1559" w:type="dxa"/>
          </w:tcPr>
          <w:p w14:paraId="71EC7EAE"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18C4DEE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3A75FB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710B51E" w14:textId="77777777" w:rsidR="00F07648" w:rsidRDefault="00496839" w:rsidP="00D61956">
            <w:pPr>
              <w:rPr>
                <w:rFonts w:ascii="SimSun" w:hAnsi="SimSun"/>
                <w:sz w:val="18"/>
                <w:szCs w:val="18"/>
              </w:rPr>
            </w:pPr>
            <w:r w:rsidRPr="00496839">
              <w:rPr>
                <w:rFonts w:ascii="SimSun" w:hAnsi="SimSun"/>
                <w:sz w:val="18"/>
                <w:szCs w:val="18"/>
              </w:rPr>
              <w:t>Whether to enable this function, whether the user can configure</w:t>
            </w:r>
          </w:p>
        </w:tc>
      </w:tr>
      <w:tr w:rsidR="00F07648" w14:paraId="455FCDB4" w14:textId="77777777" w:rsidTr="00D61956">
        <w:trPr>
          <w:trHeight w:val="133"/>
        </w:trPr>
        <w:tc>
          <w:tcPr>
            <w:tcW w:w="236" w:type="dxa"/>
            <w:vMerge/>
          </w:tcPr>
          <w:p w14:paraId="42A0DE2C" w14:textId="77777777" w:rsidR="00F07648" w:rsidRDefault="00F07648" w:rsidP="00D61956">
            <w:pPr>
              <w:rPr>
                <w:rFonts w:ascii="SimSun" w:hAnsi="SimSun"/>
                <w:lang w:val="fr-FR"/>
              </w:rPr>
            </w:pPr>
          </w:p>
        </w:tc>
        <w:tc>
          <w:tcPr>
            <w:tcW w:w="236" w:type="dxa"/>
            <w:vMerge/>
          </w:tcPr>
          <w:p w14:paraId="3078284F" w14:textId="77777777" w:rsidR="00F07648" w:rsidRPr="00D657AE" w:rsidRDefault="00F07648" w:rsidP="00D61956">
            <w:pPr>
              <w:rPr>
                <w:rFonts w:ascii="SimSun" w:hAnsi="SimSun"/>
                <w:sz w:val="18"/>
                <w:szCs w:val="18"/>
              </w:rPr>
            </w:pPr>
          </w:p>
        </w:tc>
        <w:tc>
          <w:tcPr>
            <w:tcW w:w="629" w:type="dxa"/>
          </w:tcPr>
          <w:p w14:paraId="0CAF2EE0" w14:textId="77777777" w:rsidR="00F07648" w:rsidRPr="00FF0493" w:rsidRDefault="00F07648" w:rsidP="00D61956">
            <w:pPr>
              <w:rPr>
                <w:rFonts w:ascii="SimSun" w:hAnsi="SimSun"/>
                <w:sz w:val="18"/>
                <w:szCs w:val="18"/>
                <w:lang w:val="fr-FR"/>
              </w:rPr>
            </w:pPr>
          </w:p>
        </w:tc>
        <w:tc>
          <w:tcPr>
            <w:tcW w:w="1559" w:type="dxa"/>
          </w:tcPr>
          <w:p w14:paraId="37A6087D"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77A0775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20EBC2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A5476D6" w14:textId="77777777" w:rsidR="00F07648" w:rsidRDefault="00496839" w:rsidP="00D61956">
            <w:pPr>
              <w:rPr>
                <w:rFonts w:ascii="SimSun" w:hAnsi="SimSun"/>
                <w:sz w:val="18"/>
                <w:szCs w:val="18"/>
              </w:rPr>
            </w:pPr>
            <w:r w:rsidRPr="00496839">
              <w:rPr>
                <w:rFonts w:ascii="SimSun" w:hAnsi="SimSun"/>
                <w:sz w:val="18"/>
                <w:szCs w:val="18"/>
              </w:rPr>
              <w:t>Limiting a region with several edges</w:t>
            </w:r>
          </w:p>
        </w:tc>
      </w:tr>
      <w:tr w:rsidR="00F07648" w14:paraId="3D20A203" w14:textId="77777777" w:rsidTr="00D61956">
        <w:trPr>
          <w:trHeight w:val="133"/>
        </w:trPr>
        <w:tc>
          <w:tcPr>
            <w:tcW w:w="236" w:type="dxa"/>
            <w:vMerge/>
          </w:tcPr>
          <w:p w14:paraId="076343B1" w14:textId="77777777" w:rsidR="00F07648" w:rsidRDefault="00F07648" w:rsidP="00D61956">
            <w:pPr>
              <w:rPr>
                <w:rFonts w:ascii="SimSun" w:hAnsi="SimSun"/>
                <w:lang w:val="fr-FR"/>
              </w:rPr>
            </w:pPr>
          </w:p>
        </w:tc>
        <w:tc>
          <w:tcPr>
            <w:tcW w:w="236" w:type="dxa"/>
            <w:vMerge/>
          </w:tcPr>
          <w:p w14:paraId="062893DA" w14:textId="77777777" w:rsidR="00F07648" w:rsidRPr="00D657AE" w:rsidRDefault="00F07648" w:rsidP="00D61956">
            <w:pPr>
              <w:rPr>
                <w:rFonts w:ascii="SimSun" w:hAnsi="SimSun"/>
                <w:sz w:val="18"/>
                <w:szCs w:val="18"/>
              </w:rPr>
            </w:pPr>
          </w:p>
        </w:tc>
        <w:tc>
          <w:tcPr>
            <w:tcW w:w="629" w:type="dxa"/>
          </w:tcPr>
          <w:p w14:paraId="5DBCCEA9" w14:textId="77777777" w:rsidR="00F07648" w:rsidRPr="00FF0493" w:rsidRDefault="00F07648" w:rsidP="00D61956">
            <w:pPr>
              <w:rPr>
                <w:rFonts w:ascii="SimSun" w:hAnsi="SimSun"/>
                <w:sz w:val="18"/>
                <w:szCs w:val="18"/>
                <w:lang w:val="fr-FR"/>
              </w:rPr>
            </w:pPr>
          </w:p>
        </w:tc>
        <w:tc>
          <w:tcPr>
            <w:tcW w:w="1559" w:type="dxa"/>
          </w:tcPr>
          <w:p w14:paraId="2F5119A3"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55515FC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DD5104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1DED866" w14:textId="77777777" w:rsidR="00F07648" w:rsidRDefault="00496839" w:rsidP="00D61956">
            <w:pPr>
              <w:rPr>
                <w:rFonts w:ascii="SimSun" w:hAnsi="SimSun"/>
                <w:sz w:val="18"/>
                <w:szCs w:val="18"/>
              </w:rPr>
            </w:pPr>
            <w:r w:rsidRPr="00496839">
              <w:rPr>
                <w:rFonts w:ascii="SimSun" w:hAnsi="SimSun"/>
                <w:sz w:val="18"/>
                <w:szCs w:val="18"/>
              </w:rPr>
              <w:t>Number of restricted areas</w:t>
            </w:r>
          </w:p>
        </w:tc>
      </w:tr>
      <w:tr w:rsidR="00F07648" w14:paraId="67BAB8E2" w14:textId="77777777" w:rsidTr="00D61956">
        <w:trPr>
          <w:trHeight w:val="133"/>
        </w:trPr>
        <w:tc>
          <w:tcPr>
            <w:tcW w:w="236" w:type="dxa"/>
            <w:vMerge/>
          </w:tcPr>
          <w:p w14:paraId="27F42894" w14:textId="77777777" w:rsidR="00F07648" w:rsidRDefault="00F07648" w:rsidP="00D61956">
            <w:pPr>
              <w:rPr>
                <w:rFonts w:ascii="SimSun" w:hAnsi="SimSun"/>
                <w:lang w:val="fr-FR"/>
              </w:rPr>
            </w:pPr>
          </w:p>
        </w:tc>
        <w:tc>
          <w:tcPr>
            <w:tcW w:w="236" w:type="dxa"/>
            <w:vMerge/>
          </w:tcPr>
          <w:p w14:paraId="5CC58749" w14:textId="77777777" w:rsidR="00F07648" w:rsidRPr="00D657AE" w:rsidRDefault="00F07648" w:rsidP="00D61956">
            <w:pPr>
              <w:rPr>
                <w:rFonts w:ascii="SimSun" w:hAnsi="SimSun"/>
                <w:sz w:val="18"/>
                <w:szCs w:val="18"/>
              </w:rPr>
            </w:pPr>
          </w:p>
        </w:tc>
        <w:tc>
          <w:tcPr>
            <w:tcW w:w="2188" w:type="dxa"/>
            <w:gridSpan w:val="2"/>
          </w:tcPr>
          <w:p w14:paraId="20E3ED56"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6314D2B5"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0E45B1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3888748" w14:textId="77777777" w:rsidR="00F07648" w:rsidRDefault="00496839" w:rsidP="00D61956">
            <w:pPr>
              <w:rPr>
                <w:rFonts w:ascii="SimSun" w:hAnsi="SimSun"/>
                <w:sz w:val="18"/>
                <w:szCs w:val="18"/>
              </w:rPr>
            </w:pPr>
            <w:r w:rsidRPr="00496839">
              <w:rPr>
                <w:rFonts w:ascii="SimSun" w:hAnsi="SimSun"/>
                <w:sz w:val="18"/>
                <w:szCs w:val="18"/>
              </w:rPr>
              <w:t>The backend gets the details of the test results.</w:t>
            </w:r>
          </w:p>
        </w:tc>
      </w:tr>
      <w:tr w:rsidR="00F07648" w14:paraId="7A946CFF" w14:textId="77777777" w:rsidTr="00D61956">
        <w:trPr>
          <w:trHeight w:val="133"/>
        </w:trPr>
        <w:tc>
          <w:tcPr>
            <w:tcW w:w="236" w:type="dxa"/>
            <w:vMerge/>
          </w:tcPr>
          <w:p w14:paraId="0153AD3E" w14:textId="77777777" w:rsidR="00F07648" w:rsidRDefault="00F07648" w:rsidP="00D61956">
            <w:pPr>
              <w:rPr>
                <w:rFonts w:ascii="SimSun" w:hAnsi="SimSun"/>
                <w:lang w:val="fr-FR"/>
              </w:rPr>
            </w:pPr>
          </w:p>
        </w:tc>
        <w:tc>
          <w:tcPr>
            <w:tcW w:w="236" w:type="dxa"/>
            <w:vMerge/>
          </w:tcPr>
          <w:p w14:paraId="0229CFA9" w14:textId="77777777" w:rsidR="00F07648" w:rsidRPr="00D657AE" w:rsidRDefault="00F07648" w:rsidP="00D61956">
            <w:pPr>
              <w:rPr>
                <w:rFonts w:ascii="SimSun" w:hAnsi="SimSun"/>
                <w:sz w:val="18"/>
                <w:szCs w:val="18"/>
              </w:rPr>
            </w:pPr>
          </w:p>
        </w:tc>
        <w:tc>
          <w:tcPr>
            <w:tcW w:w="629" w:type="dxa"/>
          </w:tcPr>
          <w:p w14:paraId="1910395A" w14:textId="77777777" w:rsidR="00F07648" w:rsidRPr="00AD34D8" w:rsidRDefault="00F07648" w:rsidP="00D61956">
            <w:pPr>
              <w:rPr>
                <w:sz w:val="18"/>
                <w:szCs w:val="18"/>
                <w:lang w:val="fr-FR"/>
              </w:rPr>
            </w:pPr>
          </w:p>
        </w:tc>
        <w:tc>
          <w:tcPr>
            <w:tcW w:w="1559" w:type="dxa"/>
          </w:tcPr>
          <w:p w14:paraId="1E74DE1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478DFE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C31697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EA77DDC" w14:textId="77777777" w:rsidR="00F07648" w:rsidRDefault="00496839" w:rsidP="00D61956">
            <w:pPr>
              <w:rPr>
                <w:rFonts w:ascii="SimSun" w:hAnsi="SimSun"/>
                <w:sz w:val="18"/>
                <w:szCs w:val="18"/>
              </w:rPr>
            </w:pPr>
            <w:r w:rsidRPr="00496839">
              <w:rPr>
                <w:rFonts w:ascii="SimSun" w:hAnsi="SimSun"/>
                <w:sz w:val="18"/>
                <w:szCs w:val="18"/>
              </w:rPr>
              <w:t>Whether to enable this function, whether the user can configure</w:t>
            </w:r>
          </w:p>
        </w:tc>
      </w:tr>
      <w:tr w:rsidR="00F07648" w14:paraId="27D2D8BC" w14:textId="77777777" w:rsidTr="00D61956">
        <w:trPr>
          <w:trHeight w:val="133"/>
        </w:trPr>
        <w:tc>
          <w:tcPr>
            <w:tcW w:w="236" w:type="dxa"/>
            <w:vMerge/>
          </w:tcPr>
          <w:p w14:paraId="2B2675D6" w14:textId="77777777" w:rsidR="00F07648" w:rsidRDefault="00F07648" w:rsidP="00D61956">
            <w:pPr>
              <w:rPr>
                <w:rFonts w:ascii="SimSun" w:hAnsi="SimSun"/>
                <w:lang w:val="fr-FR"/>
              </w:rPr>
            </w:pPr>
          </w:p>
        </w:tc>
        <w:tc>
          <w:tcPr>
            <w:tcW w:w="236" w:type="dxa"/>
            <w:vMerge/>
          </w:tcPr>
          <w:p w14:paraId="7D836EAD" w14:textId="77777777" w:rsidR="00F07648" w:rsidRPr="00D657AE" w:rsidRDefault="00F07648" w:rsidP="00D61956">
            <w:pPr>
              <w:rPr>
                <w:rFonts w:ascii="SimSun" w:hAnsi="SimSun"/>
                <w:sz w:val="18"/>
                <w:szCs w:val="18"/>
              </w:rPr>
            </w:pPr>
          </w:p>
        </w:tc>
        <w:tc>
          <w:tcPr>
            <w:tcW w:w="2188" w:type="dxa"/>
            <w:gridSpan w:val="2"/>
          </w:tcPr>
          <w:p w14:paraId="3639DE2E" w14:textId="77777777" w:rsidR="00F07648" w:rsidRPr="00300326" w:rsidRDefault="00F07648" w:rsidP="00D61956">
            <w:pPr>
              <w:rPr>
                <w:rFonts w:ascii="SimSun" w:hAnsi="SimSun"/>
                <w:sz w:val="18"/>
                <w:szCs w:val="18"/>
                <w:lang w:val="fr-FR"/>
              </w:rPr>
            </w:pPr>
            <w:r w:rsidRPr="00AD34D8">
              <w:rPr>
                <w:sz w:val="18"/>
                <w:szCs w:val="18"/>
                <w:lang w:val="fr-FR"/>
              </w:rPr>
              <w:t>OSDDrawLine</w:t>
            </w:r>
          </w:p>
        </w:tc>
        <w:tc>
          <w:tcPr>
            <w:tcW w:w="709" w:type="dxa"/>
          </w:tcPr>
          <w:p w14:paraId="650D63F3"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DC047E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4944974" w14:textId="77777777" w:rsidR="00F07648" w:rsidRDefault="00496839" w:rsidP="00D61956">
            <w:pPr>
              <w:rPr>
                <w:rFonts w:ascii="SimSun" w:hAnsi="SimSun"/>
                <w:sz w:val="18"/>
                <w:szCs w:val="18"/>
              </w:rPr>
            </w:pPr>
            <w:r w:rsidRPr="00496839">
              <w:rPr>
                <w:rFonts w:ascii="SimSun" w:hAnsi="SimSun"/>
                <w:sz w:val="18"/>
                <w:szCs w:val="18"/>
              </w:rPr>
              <w:t>Print the detection area in the video</w:t>
            </w:r>
          </w:p>
        </w:tc>
      </w:tr>
      <w:tr w:rsidR="00F07648" w14:paraId="73B57843" w14:textId="77777777" w:rsidTr="00D61956">
        <w:trPr>
          <w:trHeight w:val="133"/>
        </w:trPr>
        <w:tc>
          <w:tcPr>
            <w:tcW w:w="236" w:type="dxa"/>
            <w:vMerge/>
          </w:tcPr>
          <w:p w14:paraId="5ED165DC" w14:textId="77777777" w:rsidR="00F07648" w:rsidRDefault="00F07648" w:rsidP="00D61956">
            <w:pPr>
              <w:rPr>
                <w:rFonts w:ascii="SimSun" w:hAnsi="SimSun"/>
                <w:lang w:val="fr-FR"/>
              </w:rPr>
            </w:pPr>
          </w:p>
        </w:tc>
        <w:tc>
          <w:tcPr>
            <w:tcW w:w="236" w:type="dxa"/>
            <w:vMerge/>
          </w:tcPr>
          <w:p w14:paraId="223D804A" w14:textId="77777777" w:rsidR="00F07648" w:rsidRPr="00D657AE" w:rsidRDefault="00F07648" w:rsidP="00D61956">
            <w:pPr>
              <w:rPr>
                <w:rFonts w:ascii="SimSun" w:hAnsi="SimSun"/>
                <w:sz w:val="18"/>
                <w:szCs w:val="18"/>
              </w:rPr>
            </w:pPr>
          </w:p>
        </w:tc>
        <w:tc>
          <w:tcPr>
            <w:tcW w:w="629" w:type="dxa"/>
          </w:tcPr>
          <w:p w14:paraId="2C6F68C8" w14:textId="77777777" w:rsidR="00F07648" w:rsidRPr="00AD34D8" w:rsidRDefault="00F07648" w:rsidP="00D61956">
            <w:pPr>
              <w:rPr>
                <w:sz w:val="18"/>
                <w:szCs w:val="18"/>
                <w:lang w:val="fr-FR"/>
              </w:rPr>
            </w:pPr>
          </w:p>
        </w:tc>
        <w:tc>
          <w:tcPr>
            <w:tcW w:w="1559" w:type="dxa"/>
          </w:tcPr>
          <w:p w14:paraId="49138896"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D6BCAB9"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B4CC1B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AB0979E" w14:textId="77777777" w:rsidR="00F07648" w:rsidRDefault="00496839" w:rsidP="00D61956">
            <w:pPr>
              <w:rPr>
                <w:rFonts w:ascii="SimSun" w:hAnsi="SimSun"/>
                <w:sz w:val="18"/>
                <w:szCs w:val="18"/>
              </w:rPr>
            </w:pPr>
            <w:r w:rsidRPr="00496839">
              <w:rPr>
                <w:rFonts w:ascii="SimSun" w:hAnsi="SimSun"/>
                <w:sz w:val="18"/>
                <w:szCs w:val="18"/>
              </w:rPr>
              <w:t>Whether to enable this feature</w:t>
            </w:r>
          </w:p>
        </w:tc>
      </w:tr>
      <w:tr w:rsidR="00F07648" w14:paraId="56E910B1" w14:textId="77777777" w:rsidTr="00D61956">
        <w:trPr>
          <w:trHeight w:val="133"/>
        </w:trPr>
        <w:tc>
          <w:tcPr>
            <w:tcW w:w="236" w:type="dxa"/>
            <w:vMerge/>
          </w:tcPr>
          <w:p w14:paraId="13D3A9D0" w14:textId="77777777" w:rsidR="00F07648" w:rsidRDefault="00F07648" w:rsidP="00D61956">
            <w:pPr>
              <w:rPr>
                <w:rFonts w:ascii="SimSun" w:hAnsi="SimSun"/>
                <w:lang w:val="fr-FR"/>
              </w:rPr>
            </w:pPr>
          </w:p>
        </w:tc>
        <w:tc>
          <w:tcPr>
            <w:tcW w:w="236" w:type="dxa"/>
            <w:vMerge/>
          </w:tcPr>
          <w:p w14:paraId="3A2653A0" w14:textId="77777777" w:rsidR="00F07648" w:rsidRPr="00D657AE" w:rsidRDefault="00F07648" w:rsidP="00D61956">
            <w:pPr>
              <w:rPr>
                <w:rFonts w:ascii="SimSun" w:hAnsi="SimSun"/>
                <w:sz w:val="18"/>
                <w:szCs w:val="18"/>
              </w:rPr>
            </w:pPr>
          </w:p>
        </w:tc>
        <w:tc>
          <w:tcPr>
            <w:tcW w:w="2188" w:type="dxa"/>
            <w:gridSpan w:val="2"/>
          </w:tcPr>
          <w:p w14:paraId="6B62EA67"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4CC763FC"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8538A0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7E3BD7C" w14:textId="77777777" w:rsidR="00F07648" w:rsidRDefault="00496839" w:rsidP="00D61956">
            <w:pPr>
              <w:rPr>
                <w:rFonts w:ascii="SimSun" w:hAnsi="SimSun"/>
                <w:sz w:val="18"/>
                <w:szCs w:val="18"/>
              </w:rPr>
            </w:pPr>
            <w:r w:rsidRPr="00496839">
              <w:rPr>
                <w:rFonts w:ascii="SimSun" w:hAnsi="SimSun"/>
                <w:sz w:val="18"/>
                <w:szCs w:val="18"/>
              </w:rPr>
              <w:t>Minimum target size</w:t>
            </w:r>
          </w:p>
        </w:tc>
      </w:tr>
      <w:tr w:rsidR="00F07648" w14:paraId="6ADF2598" w14:textId="77777777" w:rsidTr="00D61956">
        <w:trPr>
          <w:trHeight w:val="133"/>
        </w:trPr>
        <w:tc>
          <w:tcPr>
            <w:tcW w:w="236" w:type="dxa"/>
            <w:vMerge/>
          </w:tcPr>
          <w:p w14:paraId="46323D8D" w14:textId="77777777" w:rsidR="00F07648" w:rsidRDefault="00F07648" w:rsidP="00D61956">
            <w:pPr>
              <w:rPr>
                <w:rFonts w:ascii="SimSun" w:hAnsi="SimSun"/>
                <w:lang w:val="fr-FR"/>
              </w:rPr>
            </w:pPr>
          </w:p>
        </w:tc>
        <w:tc>
          <w:tcPr>
            <w:tcW w:w="236" w:type="dxa"/>
            <w:vMerge/>
          </w:tcPr>
          <w:p w14:paraId="10702F9B" w14:textId="77777777" w:rsidR="00F07648" w:rsidRPr="00D657AE" w:rsidRDefault="00F07648" w:rsidP="00D61956">
            <w:pPr>
              <w:rPr>
                <w:rFonts w:ascii="SimSun" w:hAnsi="SimSun"/>
                <w:sz w:val="18"/>
                <w:szCs w:val="18"/>
              </w:rPr>
            </w:pPr>
          </w:p>
        </w:tc>
        <w:tc>
          <w:tcPr>
            <w:tcW w:w="629" w:type="dxa"/>
          </w:tcPr>
          <w:p w14:paraId="3ADEF792" w14:textId="77777777" w:rsidR="00F07648" w:rsidRPr="00AD34D8" w:rsidRDefault="00F07648" w:rsidP="00D61956">
            <w:pPr>
              <w:rPr>
                <w:sz w:val="18"/>
                <w:szCs w:val="18"/>
                <w:lang w:val="fr-FR"/>
              </w:rPr>
            </w:pPr>
          </w:p>
        </w:tc>
        <w:tc>
          <w:tcPr>
            <w:tcW w:w="1559" w:type="dxa"/>
          </w:tcPr>
          <w:p w14:paraId="16CC609A"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9A2AF2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125BE9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00D576A" w14:textId="77777777" w:rsidR="00F07648" w:rsidRDefault="00496839" w:rsidP="00D61956">
            <w:pPr>
              <w:rPr>
                <w:rFonts w:ascii="SimSun" w:hAnsi="SimSun"/>
                <w:sz w:val="18"/>
                <w:szCs w:val="18"/>
              </w:rPr>
            </w:pPr>
            <w:r w:rsidRPr="00496839">
              <w:rPr>
                <w:rFonts w:ascii="SimSun" w:hAnsi="SimSun"/>
                <w:sz w:val="18"/>
                <w:szCs w:val="18"/>
              </w:rPr>
              <w:t>Whether to enable this function, whether the user can configure</w:t>
            </w:r>
          </w:p>
        </w:tc>
      </w:tr>
      <w:tr w:rsidR="00F07648" w14:paraId="005A41F4" w14:textId="77777777" w:rsidTr="00D61956">
        <w:trPr>
          <w:trHeight w:val="133"/>
        </w:trPr>
        <w:tc>
          <w:tcPr>
            <w:tcW w:w="236" w:type="dxa"/>
            <w:vMerge/>
          </w:tcPr>
          <w:p w14:paraId="0DB218E1" w14:textId="77777777" w:rsidR="00F07648" w:rsidRDefault="00F07648" w:rsidP="00D61956">
            <w:pPr>
              <w:rPr>
                <w:rFonts w:ascii="SimSun" w:hAnsi="SimSun"/>
                <w:lang w:val="fr-FR"/>
              </w:rPr>
            </w:pPr>
          </w:p>
        </w:tc>
        <w:tc>
          <w:tcPr>
            <w:tcW w:w="236" w:type="dxa"/>
            <w:vMerge/>
          </w:tcPr>
          <w:p w14:paraId="04712F82" w14:textId="77777777" w:rsidR="00F07648" w:rsidRPr="00D657AE" w:rsidRDefault="00F07648" w:rsidP="00D61956">
            <w:pPr>
              <w:rPr>
                <w:rFonts w:ascii="SimSun" w:hAnsi="SimSun"/>
                <w:sz w:val="18"/>
                <w:szCs w:val="18"/>
              </w:rPr>
            </w:pPr>
          </w:p>
        </w:tc>
        <w:tc>
          <w:tcPr>
            <w:tcW w:w="629" w:type="dxa"/>
          </w:tcPr>
          <w:p w14:paraId="05383172" w14:textId="77777777" w:rsidR="00F07648" w:rsidRPr="00AD34D8" w:rsidRDefault="00F07648" w:rsidP="00D61956">
            <w:pPr>
              <w:rPr>
                <w:sz w:val="18"/>
                <w:szCs w:val="18"/>
                <w:lang w:val="fr-FR"/>
              </w:rPr>
            </w:pPr>
          </w:p>
        </w:tc>
        <w:tc>
          <w:tcPr>
            <w:tcW w:w="1559" w:type="dxa"/>
          </w:tcPr>
          <w:p w14:paraId="57CDA420"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071E44E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F47281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7DACF94" w14:textId="77777777" w:rsidR="00F07648" w:rsidRDefault="00496839" w:rsidP="00D61956">
            <w:pPr>
              <w:rPr>
                <w:rFonts w:ascii="SimSun" w:hAnsi="SimSun"/>
                <w:sz w:val="18"/>
                <w:szCs w:val="18"/>
              </w:rPr>
            </w:pPr>
            <w:r w:rsidRPr="00496839">
              <w:rPr>
                <w:rFonts w:ascii="SimSun" w:hAnsi="SimSun"/>
                <w:sz w:val="18"/>
                <w:szCs w:val="18"/>
              </w:rPr>
              <w:t>Minimum value</w:t>
            </w:r>
          </w:p>
        </w:tc>
      </w:tr>
      <w:tr w:rsidR="00F07648" w14:paraId="0D618E22" w14:textId="77777777" w:rsidTr="00D61956">
        <w:trPr>
          <w:trHeight w:val="133"/>
        </w:trPr>
        <w:tc>
          <w:tcPr>
            <w:tcW w:w="236" w:type="dxa"/>
            <w:vMerge/>
          </w:tcPr>
          <w:p w14:paraId="21A0D14F" w14:textId="77777777" w:rsidR="00F07648" w:rsidRDefault="00F07648" w:rsidP="00D61956">
            <w:pPr>
              <w:rPr>
                <w:rFonts w:ascii="SimSun" w:hAnsi="SimSun"/>
                <w:lang w:val="fr-FR"/>
              </w:rPr>
            </w:pPr>
          </w:p>
        </w:tc>
        <w:tc>
          <w:tcPr>
            <w:tcW w:w="236" w:type="dxa"/>
            <w:vMerge/>
          </w:tcPr>
          <w:p w14:paraId="318A88DC" w14:textId="77777777" w:rsidR="00F07648" w:rsidRPr="00D657AE" w:rsidRDefault="00F07648" w:rsidP="00D61956">
            <w:pPr>
              <w:rPr>
                <w:rFonts w:ascii="SimSun" w:hAnsi="SimSun"/>
                <w:sz w:val="18"/>
                <w:szCs w:val="18"/>
              </w:rPr>
            </w:pPr>
          </w:p>
        </w:tc>
        <w:tc>
          <w:tcPr>
            <w:tcW w:w="629" w:type="dxa"/>
          </w:tcPr>
          <w:p w14:paraId="2AB13AE3" w14:textId="77777777" w:rsidR="00F07648" w:rsidRPr="00AD34D8" w:rsidRDefault="00F07648" w:rsidP="00D61956">
            <w:pPr>
              <w:rPr>
                <w:sz w:val="18"/>
                <w:szCs w:val="18"/>
                <w:lang w:val="fr-FR"/>
              </w:rPr>
            </w:pPr>
          </w:p>
        </w:tc>
        <w:tc>
          <w:tcPr>
            <w:tcW w:w="1559" w:type="dxa"/>
          </w:tcPr>
          <w:p w14:paraId="6C2CDD92"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103D125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1F5677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E8E8A6F" w14:textId="77777777" w:rsidR="00F07648" w:rsidRDefault="00496839" w:rsidP="00D61956">
            <w:pPr>
              <w:rPr>
                <w:rFonts w:ascii="SimSun" w:hAnsi="SimSun"/>
                <w:sz w:val="18"/>
                <w:szCs w:val="18"/>
              </w:rPr>
            </w:pPr>
            <w:r w:rsidRPr="00496839">
              <w:rPr>
                <w:rFonts w:ascii="SimSun" w:hAnsi="SimSun"/>
                <w:sz w:val="18"/>
                <w:szCs w:val="18"/>
              </w:rPr>
              <w:t>Maximum value</w:t>
            </w:r>
          </w:p>
        </w:tc>
      </w:tr>
      <w:tr w:rsidR="00F07648" w14:paraId="39D3776A" w14:textId="77777777" w:rsidTr="00D61956">
        <w:trPr>
          <w:trHeight w:val="133"/>
        </w:trPr>
        <w:tc>
          <w:tcPr>
            <w:tcW w:w="236" w:type="dxa"/>
            <w:vMerge/>
          </w:tcPr>
          <w:p w14:paraId="72965E9A" w14:textId="77777777" w:rsidR="00F07648" w:rsidRDefault="00F07648" w:rsidP="00D61956">
            <w:pPr>
              <w:rPr>
                <w:rFonts w:ascii="SimSun" w:hAnsi="SimSun"/>
                <w:lang w:val="fr-FR"/>
              </w:rPr>
            </w:pPr>
          </w:p>
        </w:tc>
        <w:tc>
          <w:tcPr>
            <w:tcW w:w="236" w:type="dxa"/>
            <w:vMerge/>
          </w:tcPr>
          <w:p w14:paraId="0DB83940" w14:textId="77777777" w:rsidR="00F07648" w:rsidRPr="00D657AE" w:rsidRDefault="00F07648" w:rsidP="00D61956">
            <w:pPr>
              <w:rPr>
                <w:rFonts w:ascii="SimSun" w:hAnsi="SimSun"/>
                <w:sz w:val="18"/>
                <w:szCs w:val="18"/>
              </w:rPr>
            </w:pPr>
          </w:p>
        </w:tc>
        <w:tc>
          <w:tcPr>
            <w:tcW w:w="629" w:type="dxa"/>
          </w:tcPr>
          <w:p w14:paraId="6F79171A" w14:textId="77777777" w:rsidR="00F07648" w:rsidRPr="00AD34D8" w:rsidRDefault="00F07648" w:rsidP="00D61956">
            <w:pPr>
              <w:rPr>
                <w:sz w:val="18"/>
                <w:szCs w:val="18"/>
                <w:lang w:val="fr-FR"/>
              </w:rPr>
            </w:pPr>
          </w:p>
        </w:tc>
        <w:tc>
          <w:tcPr>
            <w:tcW w:w="1559" w:type="dxa"/>
          </w:tcPr>
          <w:p w14:paraId="13782BE5"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0438B5F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EA9093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5D43A76" w14:textId="77777777" w:rsidR="00F07648" w:rsidRDefault="00F07648" w:rsidP="00D61956">
            <w:pPr>
              <w:rPr>
                <w:rFonts w:ascii="SimSun" w:hAnsi="SimSun"/>
                <w:sz w:val="18"/>
                <w:szCs w:val="18"/>
              </w:rPr>
            </w:pPr>
          </w:p>
        </w:tc>
      </w:tr>
      <w:tr w:rsidR="00F07648" w14:paraId="25D73465" w14:textId="77777777" w:rsidTr="00D61956">
        <w:trPr>
          <w:trHeight w:val="133"/>
        </w:trPr>
        <w:tc>
          <w:tcPr>
            <w:tcW w:w="236" w:type="dxa"/>
            <w:vMerge/>
          </w:tcPr>
          <w:p w14:paraId="00990058" w14:textId="77777777" w:rsidR="00F07648" w:rsidRDefault="00F07648" w:rsidP="00D61956">
            <w:pPr>
              <w:rPr>
                <w:rFonts w:ascii="SimSun" w:hAnsi="SimSun"/>
                <w:lang w:val="fr-FR"/>
              </w:rPr>
            </w:pPr>
          </w:p>
        </w:tc>
        <w:tc>
          <w:tcPr>
            <w:tcW w:w="236" w:type="dxa"/>
            <w:vMerge/>
          </w:tcPr>
          <w:p w14:paraId="08AED37D" w14:textId="77777777" w:rsidR="00F07648" w:rsidRPr="00D657AE" w:rsidRDefault="00F07648" w:rsidP="00D61956">
            <w:pPr>
              <w:rPr>
                <w:rFonts w:ascii="SimSun" w:hAnsi="SimSun"/>
                <w:sz w:val="18"/>
                <w:szCs w:val="18"/>
              </w:rPr>
            </w:pPr>
          </w:p>
        </w:tc>
        <w:tc>
          <w:tcPr>
            <w:tcW w:w="2188" w:type="dxa"/>
            <w:gridSpan w:val="2"/>
          </w:tcPr>
          <w:p w14:paraId="35F419A2"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70883C2B"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5793DC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742B99B" w14:textId="77777777" w:rsidR="00F07648" w:rsidRDefault="00496839" w:rsidP="00D61956">
            <w:pPr>
              <w:rPr>
                <w:rFonts w:ascii="SimSun" w:hAnsi="SimSun"/>
                <w:sz w:val="18"/>
                <w:szCs w:val="18"/>
              </w:rPr>
            </w:pPr>
            <w:r w:rsidRPr="00496839">
              <w:rPr>
                <w:rFonts w:ascii="SimSun" w:hAnsi="SimSun"/>
                <w:sz w:val="18"/>
                <w:szCs w:val="18"/>
              </w:rPr>
              <w:t>Maximum target size</w:t>
            </w:r>
          </w:p>
        </w:tc>
      </w:tr>
      <w:tr w:rsidR="00F07648" w14:paraId="127A06B2" w14:textId="77777777" w:rsidTr="00D61956">
        <w:trPr>
          <w:trHeight w:val="133"/>
        </w:trPr>
        <w:tc>
          <w:tcPr>
            <w:tcW w:w="236" w:type="dxa"/>
            <w:vMerge/>
          </w:tcPr>
          <w:p w14:paraId="4C01CC4D" w14:textId="77777777" w:rsidR="00F07648" w:rsidRDefault="00F07648" w:rsidP="00D61956">
            <w:pPr>
              <w:rPr>
                <w:rFonts w:ascii="SimSun" w:hAnsi="SimSun"/>
                <w:lang w:val="fr-FR"/>
              </w:rPr>
            </w:pPr>
          </w:p>
        </w:tc>
        <w:tc>
          <w:tcPr>
            <w:tcW w:w="236" w:type="dxa"/>
            <w:vMerge/>
          </w:tcPr>
          <w:p w14:paraId="7C0775FE" w14:textId="77777777" w:rsidR="00F07648" w:rsidRPr="00D657AE" w:rsidRDefault="00F07648" w:rsidP="00D61956">
            <w:pPr>
              <w:rPr>
                <w:rFonts w:ascii="SimSun" w:hAnsi="SimSun"/>
                <w:sz w:val="18"/>
                <w:szCs w:val="18"/>
              </w:rPr>
            </w:pPr>
          </w:p>
        </w:tc>
        <w:tc>
          <w:tcPr>
            <w:tcW w:w="629" w:type="dxa"/>
          </w:tcPr>
          <w:p w14:paraId="4546912D" w14:textId="77777777" w:rsidR="00F07648" w:rsidRPr="00AD34D8" w:rsidRDefault="00F07648" w:rsidP="00D61956">
            <w:pPr>
              <w:rPr>
                <w:sz w:val="18"/>
                <w:szCs w:val="18"/>
                <w:lang w:val="fr-FR"/>
              </w:rPr>
            </w:pPr>
          </w:p>
        </w:tc>
        <w:tc>
          <w:tcPr>
            <w:tcW w:w="1559" w:type="dxa"/>
          </w:tcPr>
          <w:p w14:paraId="3F3C4796"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6930FF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2D88C1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8821C06" w14:textId="77777777" w:rsidR="00F07648" w:rsidRDefault="00496839" w:rsidP="00D61956">
            <w:pPr>
              <w:rPr>
                <w:rFonts w:ascii="SimSun" w:hAnsi="SimSun"/>
                <w:sz w:val="18"/>
                <w:szCs w:val="18"/>
              </w:rPr>
            </w:pPr>
            <w:r w:rsidRPr="00496839">
              <w:rPr>
                <w:rFonts w:ascii="SimSun" w:hAnsi="SimSun"/>
                <w:sz w:val="18"/>
                <w:szCs w:val="18"/>
              </w:rPr>
              <w:t>Whether to enable this function, whether the user can configure</w:t>
            </w:r>
          </w:p>
        </w:tc>
      </w:tr>
      <w:tr w:rsidR="00F07648" w14:paraId="2C75A865" w14:textId="77777777" w:rsidTr="00D61956">
        <w:trPr>
          <w:trHeight w:val="133"/>
        </w:trPr>
        <w:tc>
          <w:tcPr>
            <w:tcW w:w="236" w:type="dxa"/>
            <w:vMerge/>
          </w:tcPr>
          <w:p w14:paraId="6E5F9F72" w14:textId="77777777" w:rsidR="00F07648" w:rsidRDefault="00F07648" w:rsidP="00D61956">
            <w:pPr>
              <w:rPr>
                <w:rFonts w:ascii="SimSun" w:hAnsi="SimSun"/>
                <w:lang w:val="fr-FR"/>
              </w:rPr>
            </w:pPr>
          </w:p>
        </w:tc>
        <w:tc>
          <w:tcPr>
            <w:tcW w:w="236" w:type="dxa"/>
            <w:vMerge/>
          </w:tcPr>
          <w:p w14:paraId="6574CEE0" w14:textId="77777777" w:rsidR="00F07648" w:rsidRPr="00D657AE" w:rsidRDefault="00F07648" w:rsidP="00D61956">
            <w:pPr>
              <w:rPr>
                <w:rFonts w:ascii="SimSun" w:hAnsi="SimSun"/>
                <w:sz w:val="18"/>
                <w:szCs w:val="18"/>
              </w:rPr>
            </w:pPr>
          </w:p>
        </w:tc>
        <w:tc>
          <w:tcPr>
            <w:tcW w:w="629" w:type="dxa"/>
          </w:tcPr>
          <w:p w14:paraId="4D3147F5" w14:textId="77777777" w:rsidR="00F07648" w:rsidRPr="00AD34D8" w:rsidRDefault="00F07648" w:rsidP="00D61956">
            <w:pPr>
              <w:rPr>
                <w:sz w:val="18"/>
                <w:szCs w:val="18"/>
                <w:lang w:val="fr-FR"/>
              </w:rPr>
            </w:pPr>
          </w:p>
        </w:tc>
        <w:tc>
          <w:tcPr>
            <w:tcW w:w="1559" w:type="dxa"/>
          </w:tcPr>
          <w:p w14:paraId="76A26103"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4E70963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03FABF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5B644AE" w14:textId="77777777" w:rsidR="00F07648" w:rsidRDefault="00496839" w:rsidP="00D61956">
            <w:pPr>
              <w:rPr>
                <w:rFonts w:ascii="SimSun" w:hAnsi="SimSun"/>
                <w:sz w:val="18"/>
                <w:szCs w:val="18"/>
              </w:rPr>
            </w:pPr>
            <w:r w:rsidRPr="00496839">
              <w:rPr>
                <w:rFonts w:ascii="SimSun" w:hAnsi="SimSun"/>
                <w:sz w:val="18"/>
                <w:szCs w:val="18"/>
              </w:rPr>
              <w:t>Minimum value</w:t>
            </w:r>
          </w:p>
        </w:tc>
      </w:tr>
      <w:tr w:rsidR="00F07648" w14:paraId="07FCFDCB" w14:textId="77777777" w:rsidTr="00D61956">
        <w:trPr>
          <w:trHeight w:val="133"/>
        </w:trPr>
        <w:tc>
          <w:tcPr>
            <w:tcW w:w="236" w:type="dxa"/>
            <w:vMerge/>
          </w:tcPr>
          <w:p w14:paraId="38C9F4B9" w14:textId="77777777" w:rsidR="00F07648" w:rsidRDefault="00F07648" w:rsidP="00D61956">
            <w:pPr>
              <w:rPr>
                <w:rFonts w:ascii="SimSun" w:hAnsi="SimSun"/>
                <w:lang w:val="fr-FR"/>
              </w:rPr>
            </w:pPr>
          </w:p>
        </w:tc>
        <w:tc>
          <w:tcPr>
            <w:tcW w:w="236" w:type="dxa"/>
            <w:vMerge/>
          </w:tcPr>
          <w:p w14:paraId="36BE225E" w14:textId="77777777" w:rsidR="00F07648" w:rsidRPr="00D657AE" w:rsidRDefault="00F07648" w:rsidP="00D61956">
            <w:pPr>
              <w:rPr>
                <w:rFonts w:ascii="SimSun" w:hAnsi="SimSun"/>
                <w:sz w:val="18"/>
                <w:szCs w:val="18"/>
              </w:rPr>
            </w:pPr>
          </w:p>
        </w:tc>
        <w:tc>
          <w:tcPr>
            <w:tcW w:w="629" w:type="dxa"/>
          </w:tcPr>
          <w:p w14:paraId="37393CBA" w14:textId="77777777" w:rsidR="00F07648" w:rsidRPr="00AD34D8" w:rsidRDefault="00F07648" w:rsidP="00D61956">
            <w:pPr>
              <w:rPr>
                <w:sz w:val="18"/>
                <w:szCs w:val="18"/>
                <w:lang w:val="fr-FR"/>
              </w:rPr>
            </w:pPr>
          </w:p>
        </w:tc>
        <w:tc>
          <w:tcPr>
            <w:tcW w:w="1559" w:type="dxa"/>
          </w:tcPr>
          <w:p w14:paraId="29DB7779"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638336D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BDCE1A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3C998F0" w14:textId="77777777" w:rsidR="00F07648" w:rsidRDefault="00496839" w:rsidP="00D61956">
            <w:pPr>
              <w:rPr>
                <w:rFonts w:ascii="SimSun" w:hAnsi="SimSun"/>
                <w:sz w:val="18"/>
                <w:szCs w:val="18"/>
              </w:rPr>
            </w:pPr>
            <w:r w:rsidRPr="00496839">
              <w:rPr>
                <w:rFonts w:ascii="SimSun" w:hAnsi="SimSun"/>
                <w:sz w:val="18"/>
                <w:szCs w:val="18"/>
              </w:rPr>
              <w:t>Maximum value</w:t>
            </w:r>
          </w:p>
        </w:tc>
      </w:tr>
      <w:tr w:rsidR="00F07648" w14:paraId="683CB095" w14:textId="77777777" w:rsidTr="00D61956">
        <w:trPr>
          <w:trHeight w:val="133"/>
        </w:trPr>
        <w:tc>
          <w:tcPr>
            <w:tcW w:w="236" w:type="dxa"/>
            <w:vMerge/>
          </w:tcPr>
          <w:p w14:paraId="0FA0F69E" w14:textId="77777777" w:rsidR="00F07648" w:rsidRDefault="00F07648" w:rsidP="00D61956">
            <w:pPr>
              <w:rPr>
                <w:rFonts w:ascii="SimSun" w:hAnsi="SimSun"/>
                <w:lang w:val="fr-FR"/>
              </w:rPr>
            </w:pPr>
          </w:p>
        </w:tc>
        <w:tc>
          <w:tcPr>
            <w:tcW w:w="236" w:type="dxa"/>
            <w:vMerge/>
          </w:tcPr>
          <w:p w14:paraId="2D21C2C6" w14:textId="77777777" w:rsidR="00F07648" w:rsidRPr="00D657AE" w:rsidRDefault="00F07648" w:rsidP="00D61956">
            <w:pPr>
              <w:rPr>
                <w:rFonts w:ascii="SimSun" w:hAnsi="SimSun"/>
                <w:sz w:val="18"/>
                <w:szCs w:val="18"/>
              </w:rPr>
            </w:pPr>
          </w:p>
        </w:tc>
        <w:tc>
          <w:tcPr>
            <w:tcW w:w="629" w:type="dxa"/>
          </w:tcPr>
          <w:p w14:paraId="0339E253" w14:textId="77777777" w:rsidR="00F07648" w:rsidRPr="00AD34D8" w:rsidRDefault="00F07648" w:rsidP="00D61956">
            <w:pPr>
              <w:rPr>
                <w:sz w:val="18"/>
                <w:szCs w:val="18"/>
                <w:lang w:val="fr-FR"/>
              </w:rPr>
            </w:pPr>
          </w:p>
        </w:tc>
        <w:tc>
          <w:tcPr>
            <w:tcW w:w="1559" w:type="dxa"/>
          </w:tcPr>
          <w:p w14:paraId="5EAC4D10"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1315408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15919C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23E39D0" w14:textId="77777777" w:rsidR="00F07648" w:rsidRDefault="00F07648" w:rsidP="00D61956">
            <w:pPr>
              <w:rPr>
                <w:rFonts w:ascii="SimSun" w:hAnsi="SimSun"/>
                <w:sz w:val="18"/>
                <w:szCs w:val="18"/>
              </w:rPr>
            </w:pPr>
          </w:p>
        </w:tc>
      </w:tr>
      <w:tr w:rsidR="00F07648" w14:paraId="7B305289" w14:textId="77777777" w:rsidTr="00D61956">
        <w:trPr>
          <w:trHeight w:val="133"/>
        </w:trPr>
        <w:tc>
          <w:tcPr>
            <w:tcW w:w="236" w:type="dxa"/>
            <w:vMerge/>
          </w:tcPr>
          <w:p w14:paraId="7B4F4407" w14:textId="77777777" w:rsidR="00F07648" w:rsidRDefault="00F07648" w:rsidP="00D61956">
            <w:pPr>
              <w:rPr>
                <w:rFonts w:ascii="SimSun" w:hAnsi="SimSun"/>
                <w:lang w:val="fr-FR"/>
              </w:rPr>
            </w:pPr>
          </w:p>
        </w:tc>
        <w:tc>
          <w:tcPr>
            <w:tcW w:w="236" w:type="dxa"/>
            <w:vMerge/>
          </w:tcPr>
          <w:p w14:paraId="2AF1C312" w14:textId="77777777" w:rsidR="00F07648" w:rsidRPr="00D657AE" w:rsidRDefault="00F07648" w:rsidP="00D61956">
            <w:pPr>
              <w:rPr>
                <w:rFonts w:ascii="SimSun" w:hAnsi="SimSun"/>
                <w:sz w:val="18"/>
                <w:szCs w:val="18"/>
              </w:rPr>
            </w:pPr>
          </w:p>
        </w:tc>
        <w:tc>
          <w:tcPr>
            <w:tcW w:w="2188" w:type="dxa"/>
            <w:gridSpan w:val="2"/>
          </w:tcPr>
          <w:p w14:paraId="17D54D34" w14:textId="77777777" w:rsidR="00F07648" w:rsidRPr="00AD34D8" w:rsidRDefault="00F07648" w:rsidP="00D61956">
            <w:pPr>
              <w:rPr>
                <w:sz w:val="18"/>
                <w:szCs w:val="18"/>
                <w:lang w:val="fr-FR"/>
              </w:rPr>
            </w:pPr>
            <w:r w:rsidRPr="00C302CD">
              <w:rPr>
                <w:lang w:val="fr-FR"/>
              </w:rPr>
              <w:t>MinTime</w:t>
            </w:r>
          </w:p>
        </w:tc>
        <w:tc>
          <w:tcPr>
            <w:tcW w:w="709" w:type="dxa"/>
          </w:tcPr>
          <w:p w14:paraId="6CFF7830"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FB2C16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7B2388D" w14:textId="77777777" w:rsidR="00F07648" w:rsidRDefault="00496839" w:rsidP="00D61956">
            <w:pPr>
              <w:rPr>
                <w:rFonts w:ascii="SimSun" w:hAnsi="SimSun"/>
                <w:sz w:val="18"/>
                <w:szCs w:val="18"/>
              </w:rPr>
            </w:pPr>
            <w:r w:rsidRPr="00496839">
              <w:rPr>
                <w:rFonts w:ascii="SimSun" w:hAnsi="SimSun"/>
                <w:sz w:val="18"/>
                <w:szCs w:val="18"/>
              </w:rPr>
              <w:t>The shortest time left</w:t>
            </w:r>
          </w:p>
        </w:tc>
      </w:tr>
      <w:tr w:rsidR="00F07648" w14:paraId="51C39AFA" w14:textId="77777777" w:rsidTr="00D61956">
        <w:trPr>
          <w:trHeight w:val="133"/>
        </w:trPr>
        <w:tc>
          <w:tcPr>
            <w:tcW w:w="236" w:type="dxa"/>
            <w:vMerge/>
          </w:tcPr>
          <w:p w14:paraId="07DB3F65" w14:textId="77777777" w:rsidR="00F07648" w:rsidRDefault="00F07648" w:rsidP="00D61956">
            <w:pPr>
              <w:rPr>
                <w:rFonts w:ascii="SimSun" w:hAnsi="SimSun"/>
                <w:lang w:val="fr-FR"/>
              </w:rPr>
            </w:pPr>
          </w:p>
        </w:tc>
        <w:tc>
          <w:tcPr>
            <w:tcW w:w="236" w:type="dxa"/>
            <w:vMerge/>
          </w:tcPr>
          <w:p w14:paraId="011BAF48" w14:textId="77777777" w:rsidR="00F07648" w:rsidRPr="00D657AE" w:rsidRDefault="00F07648" w:rsidP="00D61956">
            <w:pPr>
              <w:rPr>
                <w:rFonts w:ascii="SimSun" w:hAnsi="SimSun"/>
                <w:sz w:val="18"/>
                <w:szCs w:val="18"/>
              </w:rPr>
            </w:pPr>
          </w:p>
        </w:tc>
        <w:tc>
          <w:tcPr>
            <w:tcW w:w="629" w:type="dxa"/>
          </w:tcPr>
          <w:p w14:paraId="1E20095E" w14:textId="77777777" w:rsidR="00F07648" w:rsidRPr="00AD34D8" w:rsidRDefault="00F07648" w:rsidP="00D61956">
            <w:pPr>
              <w:rPr>
                <w:sz w:val="18"/>
                <w:szCs w:val="18"/>
                <w:lang w:val="fr-FR"/>
              </w:rPr>
            </w:pPr>
          </w:p>
        </w:tc>
        <w:tc>
          <w:tcPr>
            <w:tcW w:w="1559" w:type="dxa"/>
          </w:tcPr>
          <w:p w14:paraId="4E141512"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379222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920F73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0B88498" w14:textId="77777777" w:rsidR="00F07648" w:rsidRDefault="00496839" w:rsidP="00D61956">
            <w:pPr>
              <w:rPr>
                <w:rFonts w:ascii="SimSun" w:hAnsi="SimSun"/>
                <w:sz w:val="18"/>
                <w:szCs w:val="18"/>
              </w:rPr>
            </w:pPr>
            <w:r w:rsidRPr="00496839">
              <w:rPr>
                <w:rFonts w:ascii="SimSun" w:hAnsi="SimSun"/>
                <w:sz w:val="18"/>
                <w:szCs w:val="18"/>
              </w:rPr>
              <w:t>Whether to enable this function, whether the user can configure</w:t>
            </w:r>
          </w:p>
        </w:tc>
      </w:tr>
      <w:tr w:rsidR="00F07648" w14:paraId="0E52EC42" w14:textId="77777777" w:rsidTr="00D61956">
        <w:trPr>
          <w:trHeight w:val="133"/>
        </w:trPr>
        <w:tc>
          <w:tcPr>
            <w:tcW w:w="236" w:type="dxa"/>
            <w:vMerge/>
          </w:tcPr>
          <w:p w14:paraId="581D47E7" w14:textId="77777777" w:rsidR="00F07648" w:rsidRDefault="00F07648" w:rsidP="00D61956">
            <w:pPr>
              <w:rPr>
                <w:rFonts w:ascii="SimSun" w:hAnsi="SimSun"/>
                <w:lang w:val="fr-FR"/>
              </w:rPr>
            </w:pPr>
          </w:p>
        </w:tc>
        <w:tc>
          <w:tcPr>
            <w:tcW w:w="236" w:type="dxa"/>
            <w:vMerge/>
          </w:tcPr>
          <w:p w14:paraId="765C5603" w14:textId="77777777" w:rsidR="00F07648" w:rsidRPr="00D657AE" w:rsidRDefault="00F07648" w:rsidP="00D61956">
            <w:pPr>
              <w:rPr>
                <w:rFonts w:ascii="SimSun" w:hAnsi="SimSun"/>
                <w:sz w:val="18"/>
                <w:szCs w:val="18"/>
              </w:rPr>
            </w:pPr>
          </w:p>
        </w:tc>
        <w:tc>
          <w:tcPr>
            <w:tcW w:w="629" w:type="dxa"/>
          </w:tcPr>
          <w:p w14:paraId="4F5C9CE9" w14:textId="77777777" w:rsidR="00F07648" w:rsidRPr="00AD34D8" w:rsidRDefault="00F07648" w:rsidP="00D61956">
            <w:pPr>
              <w:rPr>
                <w:sz w:val="18"/>
                <w:szCs w:val="18"/>
                <w:lang w:val="fr-FR"/>
              </w:rPr>
            </w:pPr>
          </w:p>
        </w:tc>
        <w:tc>
          <w:tcPr>
            <w:tcW w:w="1559" w:type="dxa"/>
          </w:tcPr>
          <w:p w14:paraId="2EFC7F2C"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27A77D5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F817CCD" w14:textId="77777777" w:rsidR="00F07648" w:rsidRDefault="00F07648" w:rsidP="00D61956">
            <w:pPr>
              <w:jc w:val="center"/>
              <w:rPr>
                <w:rFonts w:ascii="SimSun" w:hAnsi="SimSun"/>
                <w:sz w:val="18"/>
                <w:szCs w:val="18"/>
              </w:rPr>
            </w:pPr>
          </w:p>
        </w:tc>
        <w:tc>
          <w:tcPr>
            <w:tcW w:w="3325" w:type="dxa"/>
          </w:tcPr>
          <w:p w14:paraId="059DB5C5" w14:textId="77777777" w:rsidR="00F07648" w:rsidRDefault="00496839" w:rsidP="00D61956">
            <w:pPr>
              <w:rPr>
                <w:rFonts w:ascii="SimSun" w:hAnsi="SimSun"/>
                <w:sz w:val="18"/>
                <w:szCs w:val="18"/>
              </w:rPr>
            </w:pPr>
            <w:r w:rsidRPr="00496839">
              <w:rPr>
                <w:rFonts w:ascii="SimSun" w:hAnsi="SimSun"/>
                <w:sz w:val="18"/>
                <w:szCs w:val="18"/>
              </w:rPr>
              <w:t>Minimum value</w:t>
            </w:r>
          </w:p>
        </w:tc>
      </w:tr>
      <w:tr w:rsidR="00F07648" w14:paraId="3341228B" w14:textId="77777777" w:rsidTr="00D61956">
        <w:trPr>
          <w:trHeight w:val="133"/>
        </w:trPr>
        <w:tc>
          <w:tcPr>
            <w:tcW w:w="236" w:type="dxa"/>
            <w:vMerge/>
          </w:tcPr>
          <w:p w14:paraId="1E3E6177" w14:textId="77777777" w:rsidR="00F07648" w:rsidRDefault="00F07648" w:rsidP="00D61956">
            <w:pPr>
              <w:rPr>
                <w:rFonts w:ascii="SimSun" w:hAnsi="SimSun"/>
                <w:lang w:val="fr-FR"/>
              </w:rPr>
            </w:pPr>
          </w:p>
        </w:tc>
        <w:tc>
          <w:tcPr>
            <w:tcW w:w="236" w:type="dxa"/>
            <w:vMerge/>
          </w:tcPr>
          <w:p w14:paraId="5A2DE2A1" w14:textId="77777777" w:rsidR="00F07648" w:rsidRPr="00D657AE" w:rsidRDefault="00F07648" w:rsidP="00D61956">
            <w:pPr>
              <w:rPr>
                <w:rFonts w:ascii="SimSun" w:hAnsi="SimSun"/>
                <w:sz w:val="18"/>
                <w:szCs w:val="18"/>
              </w:rPr>
            </w:pPr>
          </w:p>
        </w:tc>
        <w:tc>
          <w:tcPr>
            <w:tcW w:w="629" w:type="dxa"/>
          </w:tcPr>
          <w:p w14:paraId="2D5C1082" w14:textId="77777777" w:rsidR="00F07648" w:rsidRPr="00AD34D8" w:rsidRDefault="00F07648" w:rsidP="00D61956">
            <w:pPr>
              <w:rPr>
                <w:sz w:val="18"/>
                <w:szCs w:val="18"/>
                <w:lang w:val="fr-FR"/>
              </w:rPr>
            </w:pPr>
          </w:p>
        </w:tc>
        <w:tc>
          <w:tcPr>
            <w:tcW w:w="1559" w:type="dxa"/>
          </w:tcPr>
          <w:p w14:paraId="3FF212C9"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44C76E6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1E346E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723CB74" w14:textId="77777777" w:rsidR="00F07648" w:rsidRDefault="00496839" w:rsidP="00D61956">
            <w:pPr>
              <w:rPr>
                <w:rFonts w:ascii="SimSun" w:hAnsi="SimSun"/>
                <w:sz w:val="18"/>
                <w:szCs w:val="18"/>
              </w:rPr>
            </w:pPr>
            <w:r w:rsidRPr="00496839">
              <w:rPr>
                <w:rFonts w:ascii="SimSun" w:hAnsi="SimSun"/>
                <w:sz w:val="18"/>
                <w:szCs w:val="18"/>
              </w:rPr>
              <w:t>Maximum value</w:t>
            </w:r>
          </w:p>
        </w:tc>
      </w:tr>
      <w:tr w:rsidR="00F07648" w14:paraId="2E990675" w14:textId="77777777" w:rsidTr="00D61956">
        <w:trPr>
          <w:trHeight w:val="133"/>
        </w:trPr>
        <w:tc>
          <w:tcPr>
            <w:tcW w:w="236" w:type="dxa"/>
            <w:vMerge/>
          </w:tcPr>
          <w:p w14:paraId="64D6FCA5" w14:textId="77777777" w:rsidR="00F07648" w:rsidRDefault="00F07648" w:rsidP="00D61956">
            <w:pPr>
              <w:rPr>
                <w:rFonts w:ascii="SimSun" w:hAnsi="SimSun"/>
                <w:lang w:val="fr-FR"/>
              </w:rPr>
            </w:pPr>
          </w:p>
        </w:tc>
        <w:tc>
          <w:tcPr>
            <w:tcW w:w="236" w:type="dxa"/>
            <w:vMerge/>
          </w:tcPr>
          <w:p w14:paraId="26A73117" w14:textId="77777777" w:rsidR="00F07648" w:rsidRPr="00D657AE" w:rsidRDefault="00F07648" w:rsidP="00D61956">
            <w:pPr>
              <w:rPr>
                <w:rFonts w:ascii="SimSun" w:hAnsi="SimSun"/>
                <w:sz w:val="18"/>
                <w:szCs w:val="18"/>
              </w:rPr>
            </w:pPr>
          </w:p>
        </w:tc>
        <w:tc>
          <w:tcPr>
            <w:tcW w:w="629" w:type="dxa"/>
          </w:tcPr>
          <w:p w14:paraId="77130F73" w14:textId="77777777" w:rsidR="00F07648" w:rsidRPr="00AD34D8" w:rsidRDefault="00F07648" w:rsidP="00D61956">
            <w:pPr>
              <w:rPr>
                <w:sz w:val="18"/>
                <w:szCs w:val="18"/>
                <w:lang w:val="fr-FR"/>
              </w:rPr>
            </w:pPr>
          </w:p>
        </w:tc>
        <w:tc>
          <w:tcPr>
            <w:tcW w:w="1559" w:type="dxa"/>
          </w:tcPr>
          <w:p w14:paraId="3144B5A6"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33F97959"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4B10F3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7A1A08D" w14:textId="77777777" w:rsidR="00F07648" w:rsidRDefault="00496839" w:rsidP="00D61956">
            <w:pPr>
              <w:rPr>
                <w:rFonts w:ascii="SimSun" w:hAnsi="SimSun"/>
                <w:sz w:val="18"/>
                <w:szCs w:val="18"/>
              </w:rPr>
            </w:pPr>
            <w:r w:rsidRPr="00496839">
              <w:rPr>
                <w:rFonts w:ascii="SimSun" w:hAnsi="SimSun"/>
                <w:sz w:val="18"/>
                <w:szCs w:val="18"/>
              </w:rPr>
              <w:t>Time unit: S seconds</w:t>
            </w:r>
          </w:p>
        </w:tc>
      </w:tr>
    </w:tbl>
    <w:p w14:paraId="3F998A0D" w14:textId="77777777" w:rsidR="00F07648" w:rsidRPr="00496839" w:rsidRDefault="00F07648" w:rsidP="00F07648">
      <w:r>
        <w:rPr>
          <w:rFonts w:hint="eastAsia"/>
        </w:rPr>
        <w:t>p_</w:t>
      </w:r>
      <w:r w:rsidRPr="00D70155">
        <w:t>result</w:t>
      </w:r>
      <w:r w:rsidR="00496839">
        <w:rPr>
          <w:rFonts w:hint="eastAsia"/>
        </w:rPr>
        <w:t xml:space="preserve"> </w:t>
      </w:r>
      <w:r>
        <w:rPr>
          <w:rFonts w:hint="eastAsia"/>
        </w:rPr>
        <w:t xml:space="preserve"> </w:t>
      </w:r>
      <w:r w:rsidR="00496839">
        <w:rPr>
          <w:rFonts w:hint="eastAsia"/>
        </w:rPr>
        <w:t>t</w:t>
      </w:r>
      <w:r w:rsidR="00496839" w:rsidRPr="003F4AC4">
        <w:t>he json format is</w:t>
      </w:r>
      <w:r w:rsidR="00E45D9D">
        <w:rPr>
          <w:rFonts w:hint="eastAsia"/>
        </w:rPr>
        <w:t>:</w:t>
      </w:r>
    </w:p>
    <w:p w14:paraId="0051DC82" w14:textId="77777777" w:rsidR="00F07648" w:rsidRDefault="00F07648" w:rsidP="00F07648">
      <w:r>
        <w:t>{</w:t>
      </w:r>
    </w:p>
    <w:p w14:paraId="5F851B26" w14:textId="77777777" w:rsidR="00F07648" w:rsidRDefault="00F07648" w:rsidP="00F07648">
      <w:r>
        <w:tab/>
        <w:t>"LibId": 6,</w:t>
      </w:r>
    </w:p>
    <w:p w14:paraId="106F7C4B" w14:textId="77777777" w:rsidR="00F07648" w:rsidRDefault="00F07648" w:rsidP="00F07648">
      <w:r>
        <w:tab/>
        <w:t>"Enable": true,</w:t>
      </w:r>
    </w:p>
    <w:p w14:paraId="1FFFF1EF" w14:textId="77777777" w:rsidR="00F07648" w:rsidRDefault="00F07648" w:rsidP="00F07648">
      <w:r>
        <w:tab/>
        <w:t>"RegionEnable": true,</w:t>
      </w:r>
    </w:p>
    <w:p w14:paraId="38F12981" w14:textId="77777777" w:rsidR="00F07648" w:rsidRDefault="00F07648" w:rsidP="00F07648">
      <w:r>
        <w:tab/>
        <w:t>"EdgeNum": 8,</w:t>
      </w:r>
    </w:p>
    <w:p w14:paraId="16D1FEE0" w14:textId="77777777" w:rsidR="00F07648" w:rsidRDefault="00F07648" w:rsidP="00F07648">
      <w:r>
        <w:tab/>
        <w:t>"MaxRegionNum": 8,</w:t>
      </w:r>
    </w:p>
    <w:p w14:paraId="112B9605" w14:textId="77777777" w:rsidR="00F07648" w:rsidRDefault="00F07648" w:rsidP="00F07648">
      <w:r>
        <w:tab/>
        <w:t>"DetailGetEnable": true,</w:t>
      </w:r>
    </w:p>
    <w:p w14:paraId="5026EB99" w14:textId="77777777" w:rsidR="00F07648" w:rsidRDefault="00F07648" w:rsidP="00F07648">
      <w:r>
        <w:tab/>
        <w:t>"OSDLineEnable": true,</w:t>
      </w:r>
    </w:p>
    <w:p w14:paraId="002925C0" w14:textId="77777777" w:rsidR="00F07648" w:rsidRDefault="00F07648" w:rsidP="00F07648">
      <w:r>
        <w:tab/>
        <w:t>"MinTargetSizeEnable": true,</w:t>
      </w:r>
    </w:p>
    <w:p w14:paraId="4599F012" w14:textId="77777777" w:rsidR="00F07648" w:rsidRDefault="00F07648" w:rsidP="00F07648">
      <w:r>
        <w:tab/>
        <w:t>"MinTargetSizeMax": 40000,</w:t>
      </w:r>
    </w:p>
    <w:p w14:paraId="3D9BBAA8" w14:textId="77777777" w:rsidR="00F07648" w:rsidRDefault="00F07648" w:rsidP="00F07648">
      <w:r>
        <w:tab/>
        <w:t>"MinTargetSizeMin": 10,</w:t>
      </w:r>
    </w:p>
    <w:p w14:paraId="1A549846" w14:textId="77777777" w:rsidR="00F07648" w:rsidRDefault="00F07648" w:rsidP="00F07648">
      <w:r>
        <w:tab/>
        <w:t>"MinTargetSizeUnit": "cm2",</w:t>
      </w:r>
    </w:p>
    <w:p w14:paraId="3A6275B8" w14:textId="77777777" w:rsidR="00F07648" w:rsidRDefault="00F07648" w:rsidP="00F07648">
      <w:r>
        <w:tab/>
        <w:t>"MaxTargetSizeEnable": true,</w:t>
      </w:r>
    </w:p>
    <w:p w14:paraId="6E4AE7D6" w14:textId="77777777" w:rsidR="00F07648" w:rsidRDefault="00F07648" w:rsidP="00F07648">
      <w:r>
        <w:tab/>
        <w:t>"MaxTargetSizeMax": 40000,</w:t>
      </w:r>
    </w:p>
    <w:p w14:paraId="4AACEE55" w14:textId="77777777" w:rsidR="00F07648" w:rsidRDefault="00F07648" w:rsidP="00F07648">
      <w:r>
        <w:tab/>
        <w:t>"MaxTargetSizeMin": 10,</w:t>
      </w:r>
    </w:p>
    <w:p w14:paraId="67401ACD" w14:textId="77777777" w:rsidR="00F07648" w:rsidRDefault="00F07648" w:rsidP="00F07648">
      <w:r>
        <w:tab/>
        <w:t>"MaxTargetSizeUnit": "cm2",</w:t>
      </w:r>
    </w:p>
    <w:p w14:paraId="21512834" w14:textId="77777777" w:rsidR="00F07648" w:rsidRDefault="00F07648" w:rsidP="00F07648">
      <w:r>
        <w:tab/>
        <w:t>"MinTimeEnable": true,</w:t>
      </w:r>
    </w:p>
    <w:p w14:paraId="418024CA" w14:textId="77777777" w:rsidR="00F07648" w:rsidRDefault="00F07648" w:rsidP="00F07648">
      <w:r>
        <w:tab/>
        <w:t>"MinTimeMax": 60,</w:t>
      </w:r>
    </w:p>
    <w:p w14:paraId="6C102150" w14:textId="77777777" w:rsidR="00F07648" w:rsidRDefault="00F07648" w:rsidP="00F07648">
      <w:r>
        <w:tab/>
        <w:t>"MinTimeMin": 5,</w:t>
      </w:r>
    </w:p>
    <w:p w14:paraId="41DAE24A" w14:textId="77777777" w:rsidR="00F07648" w:rsidRDefault="00F07648" w:rsidP="00F07648">
      <w:r>
        <w:tab/>
        <w:t>"MinTimeUnit": "S"</w:t>
      </w:r>
    </w:p>
    <w:p w14:paraId="0527FDD7" w14:textId="77777777" w:rsidR="00F07648" w:rsidRDefault="00F07648" w:rsidP="00F07648">
      <w:r>
        <w:t>}</w:t>
      </w:r>
    </w:p>
    <w:p w14:paraId="6A41C31F" w14:textId="77777777" w:rsidR="00496839" w:rsidRDefault="00B72EA9" w:rsidP="00F07648">
      <w:pPr>
        <w:pStyle w:val="Titolo4"/>
        <w:rPr>
          <w:rFonts w:ascii="Times New Roman" w:eastAsia="SimSun" w:hAnsi="Times New Roman" w:cs="Times New Roman"/>
          <w:b w:val="0"/>
          <w:bCs w:val="0"/>
          <w:sz w:val="21"/>
          <w:szCs w:val="24"/>
          <w:lang w:val="fr-FR"/>
        </w:rPr>
      </w:pPr>
      <w:r w:rsidRPr="00C345FF">
        <w:t>Description</w:t>
      </w:r>
    </w:p>
    <w:p w14:paraId="77E767EE" w14:textId="77777777" w:rsidR="00B72EA9" w:rsidRPr="00B72EA9" w:rsidRDefault="00B72EA9" w:rsidP="00B72EA9">
      <w:pPr>
        <w:rPr>
          <w:lang w:val="fr-FR"/>
        </w:rPr>
      </w:pPr>
      <w:r w:rsidRPr="00496839">
        <w:rPr>
          <w:lang w:val="fr-FR"/>
        </w:rPr>
        <w:t>Get the ability to configure legacy items.</w:t>
      </w:r>
    </w:p>
    <w:p w14:paraId="038B1657" w14:textId="77777777" w:rsidR="00496839" w:rsidRPr="000F5951" w:rsidRDefault="00496839" w:rsidP="00496839">
      <w:pPr>
        <w:pStyle w:val="Titolo4"/>
      </w:pPr>
      <w:r w:rsidRPr="000F5951">
        <w:rPr>
          <w:rFonts w:hint="eastAsia"/>
        </w:rPr>
        <w:t>Return value</w:t>
      </w:r>
    </w:p>
    <w:p w14:paraId="09E4CB45" w14:textId="77777777" w:rsidR="00496839" w:rsidRPr="000F5951" w:rsidRDefault="00496839" w:rsidP="00496839">
      <w:r w:rsidRPr="000F5951">
        <w:rPr>
          <w:rFonts w:hint="eastAsia"/>
        </w:rPr>
        <w:t>0 succeeded; other values failed.</w:t>
      </w:r>
    </w:p>
    <w:p w14:paraId="2956CA5E" w14:textId="77777777" w:rsidR="00F07648" w:rsidRDefault="00F07648" w:rsidP="00F07648">
      <w:pPr>
        <w:pStyle w:val="Titolo3"/>
      </w:pPr>
      <w:bookmarkStart w:id="571" w:name="_Toc152594294"/>
      <w:r>
        <w:t>sdks_get_ia_</w:t>
      </w:r>
      <w:r w:rsidRPr="00720831">
        <w:t xml:space="preserve"> </w:t>
      </w:r>
      <w:r>
        <w:t>object_left _param</w:t>
      </w:r>
      <w:bookmarkEnd w:id="571"/>
    </w:p>
    <w:p w14:paraId="019E49C0" w14:textId="77777777" w:rsidR="00496839" w:rsidRDefault="00496839" w:rsidP="00496839">
      <w:pPr>
        <w:pStyle w:val="Titolo4"/>
      </w:pPr>
      <w:r>
        <w:rPr>
          <w:rFonts w:hint="eastAsia"/>
        </w:rPr>
        <w:t>Define</w:t>
      </w:r>
    </w:p>
    <w:p w14:paraId="307FF6CF" w14:textId="77777777" w:rsidR="00F07648" w:rsidRPr="00B72EA9" w:rsidRDefault="00B72EA9" w:rsidP="00B72EA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sidRPr="00720831">
        <w:rPr>
          <w:rFonts w:ascii="NSimSun" w:eastAsiaTheme="minorEastAsia" w:hAnsi="NSimSun" w:cs="NSimSun"/>
          <w:color w:val="000000"/>
          <w:kern w:val="0"/>
          <w:sz w:val="19"/>
          <w:szCs w:val="19"/>
        </w:rPr>
        <w:t xml:space="preserve"> </w:t>
      </w:r>
      <w:r>
        <w:rPr>
          <w:rFonts w:ascii="NSimSun" w:eastAsiaTheme="minorEastAsia" w:hAnsi="NSimSun" w:cs="NSimSun"/>
          <w:color w:val="000000"/>
          <w:kern w:val="0"/>
          <w:sz w:val="19"/>
          <w:szCs w:val="19"/>
        </w:rPr>
        <w:t>object_left 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382C358C" w14:textId="77777777" w:rsidR="00496839" w:rsidRDefault="00496839" w:rsidP="00496839">
      <w:pPr>
        <w:pStyle w:val="Titolo4"/>
      </w:pPr>
      <w:r>
        <w:rPr>
          <w:rFonts w:hint="eastAsia"/>
        </w:rPr>
        <w:t>parameter</w:t>
      </w:r>
    </w:p>
    <w:p w14:paraId="130F12BE" w14:textId="77777777" w:rsidR="00496839" w:rsidRPr="00BD4279" w:rsidRDefault="00496839" w:rsidP="00496839">
      <w:r w:rsidRPr="00BD4279">
        <w:rPr>
          <w:rFonts w:hint="eastAsia"/>
        </w:rPr>
        <w:t>handle</w:t>
      </w:r>
      <w:r w:rsidR="00E45D9D">
        <w:rPr>
          <w:rFonts w:hint="eastAsia"/>
        </w:rPr>
        <w:t>:</w:t>
      </w:r>
      <w:r w:rsidRPr="00BD4279">
        <w:rPr>
          <w:rFonts w:hint="eastAsia"/>
        </w:rPr>
        <w:t>Return value of sdks_dev_conn interface.</w:t>
      </w:r>
    </w:p>
    <w:p w14:paraId="444EBAC5" w14:textId="77777777" w:rsidR="00496839" w:rsidRPr="00BD4279" w:rsidRDefault="00496839" w:rsidP="00496839">
      <w:r w:rsidRPr="00BD4279">
        <w:rPr>
          <w:rFonts w:hint="eastAsia"/>
        </w:rPr>
        <w:t>chn</w:t>
      </w:r>
      <w:r w:rsidR="00E45D9D">
        <w:rPr>
          <w:rFonts w:hint="eastAsia"/>
        </w:rPr>
        <w:t>:</w:t>
      </w:r>
      <w:r w:rsidRPr="00BD4279">
        <w:t>Channel number</w:t>
      </w:r>
      <w:r w:rsidRPr="00BD4279">
        <w:rPr>
          <w:rFonts w:hint="eastAsia"/>
        </w:rPr>
        <w:t>.</w:t>
      </w:r>
    </w:p>
    <w:p w14:paraId="1B5FF6CE" w14:textId="77777777" w:rsidR="00496839" w:rsidRDefault="00F07648" w:rsidP="00496839">
      <w:r>
        <w:rPr>
          <w:rFonts w:hint="eastAsia"/>
        </w:rPr>
        <w:t>p_</w:t>
      </w:r>
      <w:r w:rsidRPr="00D70155">
        <w:t>result</w:t>
      </w:r>
      <w:r w:rsidR="00E45D9D">
        <w:rPr>
          <w:rFonts w:hint="eastAsia"/>
        </w:rPr>
        <w:t>:</w:t>
      </w:r>
      <w:r w:rsidR="00496839" w:rsidRPr="00496839">
        <w:t>The output parameter, expressed in json format, returns the retrieved configuration parameters of the item.</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496839" w14:paraId="03E9A38E" w14:textId="77777777" w:rsidTr="00496839">
        <w:tc>
          <w:tcPr>
            <w:tcW w:w="3581" w:type="dxa"/>
            <w:gridSpan w:val="10"/>
            <w:tcBorders>
              <w:bottom w:val="single" w:sz="4" w:space="0" w:color="auto"/>
            </w:tcBorders>
            <w:shd w:val="clear" w:color="auto" w:fill="C0C0C0"/>
          </w:tcPr>
          <w:p w14:paraId="4B8BEB24" w14:textId="77777777" w:rsidR="00496839" w:rsidRDefault="00496839" w:rsidP="00496839">
            <w:pPr>
              <w:rPr>
                <w:lang w:val="fr-FR"/>
              </w:rPr>
            </w:pPr>
            <w:r>
              <w:rPr>
                <w:lang w:val="fr-FR"/>
              </w:rPr>
              <w:t>Attributes</w:t>
            </w:r>
          </w:p>
        </w:tc>
        <w:tc>
          <w:tcPr>
            <w:tcW w:w="407" w:type="dxa"/>
            <w:tcBorders>
              <w:bottom w:val="single" w:sz="4" w:space="0" w:color="auto"/>
            </w:tcBorders>
            <w:shd w:val="clear" w:color="auto" w:fill="C0C0C0"/>
          </w:tcPr>
          <w:p w14:paraId="51C8A7A8" w14:textId="77777777" w:rsidR="00496839" w:rsidRDefault="00496839" w:rsidP="00496839">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19D4C13C" w14:textId="77777777" w:rsidR="00496839" w:rsidRDefault="00496839" w:rsidP="00496839">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1205CF2D" w14:textId="77777777" w:rsidR="00496839" w:rsidRDefault="00496839" w:rsidP="00496839">
            <w:pPr>
              <w:rPr>
                <w:rFonts w:ascii="SimSun" w:hAnsi="SimSun"/>
              </w:rPr>
            </w:pPr>
            <w:r>
              <w:rPr>
                <w:rFonts w:ascii="SimSun" w:hAnsi="SimSun"/>
              </w:rPr>
              <w:t>description</w:t>
            </w:r>
          </w:p>
        </w:tc>
      </w:tr>
      <w:tr w:rsidR="00496839" w14:paraId="5D540F15" w14:textId="77777777" w:rsidTr="00496839">
        <w:tc>
          <w:tcPr>
            <w:tcW w:w="3581" w:type="dxa"/>
            <w:gridSpan w:val="10"/>
            <w:tcBorders>
              <w:right w:val="single" w:sz="6" w:space="0" w:color="auto"/>
            </w:tcBorders>
            <w:shd w:val="clear" w:color="auto" w:fill="FFFFFF"/>
          </w:tcPr>
          <w:p w14:paraId="35342686" w14:textId="77777777" w:rsidR="00496839" w:rsidRPr="0021464F" w:rsidRDefault="00496839" w:rsidP="00496839">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2CB6B567" w14:textId="77777777" w:rsidR="00496839" w:rsidRDefault="00496839" w:rsidP="00496839">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7859F845" w14:textId="77777777" w:rsidR="00496839" w:rsidRDefault="00496839" w:rsidP="00496839">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2E9676B0" w14:textId="77777777" w:rsidR="00496839" w:rsidRPr="001122A6" w:rsidRDefault="00496839" w:rsidP="00496839">
            <w:pPr>
              <w:rPr>
                <w:rFonts w:ascii="SimSun" w:hAnsi="SimSun"/>
                <w:sz w:val="18"/>
                <w:szCs w:val="18"/>
              </w:rPr>
            </w:pPr>
          </w:p>
        </w:tc>
      </w:tr>
      <w:tr w:rsidR="00496839" w14:paraId="48A348F7" w14:textId="77777777" w:rsidTr="00496839">
        <w:trPr>
          <w:trHeight w:val="133"/>
        </w:trPr>
        <w:tc>
          <w:tcPr>
            <w:tcW w:w="236" w:type="dxa"/>
            <w:vMerge w:val="restart"/>
          </w:tcPr>
          <w:p w14:paraId="7CD38DF7" w14:textId="77777777" w:rsidR="00496839" w:rsidRDefault="00496839" w:rsidP="00496839">
            <w:pPr>
              <w:rPr>
                <w:rFonts w:ascii="SimSun" w:hAnsi="SimSun"/>
                <w:lang w:val="fr-FR"/>
              </w:rPr>
            </w:pPr>
          </w:p>
        </w:tc>
        <w:tc>
          <w:tcPr>
            <w:tcW w:w="3345" w:type="dxa"/>
            <w:gridSpan w:val="9"/>
          </w:tcPr>
          <w:p w14:paraId="5AFA27CD" w14:textId="77777777" w:rsidR="00496839" w:rsidRPr="0021464F" w:rsidRDefault="00496839" w:rsidP="00496839">
            <w:pPr>
              <w:rPr>
                <w:rFonts w:ascii="SimSun" w:hAnsi="SimSun"/>
                <w:sz w:val="18"/>
                <w:szCs w:val="18"/>
                <w:lang w:val="fr-FR"/>
              </w:rPr>
            </w:pPr>
            <w:r w:rsidRPr="00186E8D">
              <w:rPr>
                <w:rFonts w:ascii="SimSun" w:hAnsi="SimSun"/>
                <w:sz w:val="18"/>
                <w:szCs w:val="18"/>
                <w:lang w:val="fr-FR"/>
              </w:rPr>
              <w:t>ObjLeftParamList</w:t>
            </w:r>
          </w:p>
        </w:tc>
        <w:tc>
          <w:tcPr>
            <w:tcW w:w="407" w:type="dxa"/>
          </w:tcPr>
          <w:p w14:paraId="49D5D30A" w14:textId="77777777" w:rsidR="00496839" w:rsidRPr="00D657AE" w:rsidRDefault="00496839" w:rsidP="00496839">
            <w:pPr>
              <w:rPr>
                <w:rFonts w:ascii="SimSun" w:hAnsi="SimSun"/>
                <w:sz w:val="18"/>
                <w:szCs w:val="18"/>
              </w:rPr>
            </w:pPr>
            <w:r>
              <w:rPr>
                <w:rFonts w:ascii="SimSun" w:hAnsi="SimSun" w:hint="eastAsia"/>
                <w:sz w:val="18"/>
                <w:szCs w:val="18"/>
              </w:rPr>
              <w:t>E</w:t>
            </w:r>
          </w:p>
        </w:tc>
        <w:tc>
          <w:tcPr>
            <w:tcW w:w="837" w:type="dxa"/>
          </w:tcPr>
          <w:p w14:paraId="2B0E123B" w14:textId="77777777" w:rsidR="00496839" w:rsidRPr="00D657AE" w:rsidRDefault="00496839" w:rsidP="00496839">
            <w:pPr>
              <w:jc w:val="center"/>
              <w:rPr>
                <w:rFonts w:ascii="SimSun" w:hAnsi="SimSun"/>
                <w:sz w:val="18"/>
                <w:szCs w:val="18"/>
              </w:rPr>
            </w:pPr>
            <w:r w:rsidRPr="00D657AE">
              <w:rPr>
                <w:rFonts w:ascii="SimSun" w:hAnsi="SimSun" w:hint="eastAsia"/>
                <w:sz w:val="18"/>
                <w:szCs w:val="18"/>
              </w:rPr>
              <w:t>M</w:t>
            </w:r>
          </w:p>
        </w:tc>
        <w:tc>
          <w:tcPr>
            <w:tcW w:w="2719" w:type="dxa"/>
          </w:tcPr>
          <w:p w14:paraId="55DE34FA" w14:textId="77777777" w:rsidR="00496839" w:rsidRPr="00D657AE" w:rsidRDefault="00496839" w:rsidP="00496839">
            <w:pPr>
              <w:rPr>
                <w:rFonts w:ascii="SimSun" w:hAnsi="SimSun"/>
                <w:sz w:val="18"/>
                <w:szCs w:val="18"/>
              </w:rPr>
            </w:pPr>
            <w:r w:rsidRPr="00496839">
              <w:rPr>
                <w:rFonts w:ascii="SimSun" w:hAnsi="SimSun"/>
                <w:sz w:val="18"/>
                <w:szCs w:val="18"/>
              </w:rPr>
              <w:t>Item legacy parameter</w:t>
            </w:r>
          </w:p>
        </w:tc>
      </w:tr>
      <w:tr w:rsidR="00496839" w14:paraId="07ABB46F" w14:textId="77777777" w:rsidTr="00496839">
        <w:trPr>
          <w:trHeight w:val="133"/>
        </w:trPr>
        <w:tc>
          <w:tcPr>
            <w:tcW w:w="236" w:type="dxa"/>
            <w:vMerge/>
          </w:tcPr>
          <w:p w14:paraId="3B330605" w14:textId="77777777" w:rsidR="00496839" w:rsidRDefault="00496839" w:rsidP="00496839">
            <w:pPr>
              <w:rPr>
                <w:rFonts w:ascii="SimSun" w:hAnsi="SimSun"/>
                <w:lang w:val="fr-FR"/>
              </w:rPr>
            </w:pPr>
          </w:p>
        </w:tc>
        <w:tc>
          <w:tcPr>
            <w:tcW w:w="236" w:type="dxa"/>
            <w:vMerge w:val="restart"/>
          </w:tcPr>
          <w:p w14:paraId="2F7AC2F0" w14:textId="77777777" w:rsidR="00496839" w:rsidRPr="0021464F" w:rsidRDefault="00496839" w:rsidP="00496839">
            <w:pPr>
              <w:rPr>
                <w:rFonts w:ascii="SimSun" w:hAnsi="SimSun"/>
                <w:sz w:val="18"/>
                <w:szCs w:val="18"/>
                <w:lang w:val="fr-FR"/>
              </w:rPr>
            </w:pPr>
          </w:p>
        </w:tc>
        <w:tc>
          <w:tcPr>
            <w:tcW w:w="3109" w:type="dxa"/>
            <w:gridSpan w:val="8"/>
          </w:tcPr>
          <w:p w14:paraId="139531DB" w14:textId="77777777" w:rsidR="00496839" w:rsidRPr="0021464F" w:rsidRDefault="00496839" w:rsidP="00496839">
            <w:pPr>
              <w:rPr>
                <w:rFonts w:ascii="SimSun" w:hAnsi="SimSun"/>
                <w:sz w:val="18"/>
                <w:szCs w:val="18"/>
                <w:lang w:val="fr-FR"/>
              </w:rPr>
            </w:pPr>
            <w:r w:rsidRPr="00186E8D">
              <w:rPr>
                <w:rFonts w:ascii="SimSun" w:hAnsi="SimSun"/>
                <w:sz w:val="18"/>
                <w:szCs w:val="18"/>
                <w:lang w:val="fr-FR"/>
              </w:rPr>
              <w:t>ObjLeftParam</w:t>
            </w:r>
          </w:p>
        </w:tc>
        <w:tc>
          <w:tcPr>
            <w:tcW w:w="407" w:type="dxa"/>
          </w:tcPr>
          <w:p w14:paraId="5DA648AB" w14:textId="77777777" w:rsidR="00496839" w:rsidRDefault="00496839" w:rsidP="00496839">
            <w:pPr>
              <w:rPr>
                <w:rFonts w:ascii="SimSun" w:hAnsi="SimSun"/>
                <w:sz w:val="18"/>
                <w:szCs w:val="18"/>
              </w:rPr>
            </w:pPr>
            <w:r>
              <w:rPr>
                <w:rFonts w:ascii="SimSun" w:hAnsi="SimSun" w:hint="eastAsia"/>
                <w:sz w:val="18"/>
                <w:szCs w:val="18"/>
              </w:rPr>
              <w:t>E</w:t>
            </w:r>
          </w:p>
        </w:tc>
        <w:tc>
          <w:tcPr>
            <w:tcW w:w="837" w:type="dxa"/>
          </w:tcPr>
          <w:p w14:paraId="4F3EA51B" w14:textId="77777777" w:rsidR="00496839" w:rsidRPr="00D657AE"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3150E69C" w14:textId="77777777" w:rsidR="00496839" w:rsidRDefault="00496839" w:rsidP="00496839">
            <w:pPr>
              <w:rPr>
                <w:rFonts w:ascii="SimSun" w:hAnsi="SimSun"/>
                <w:sz w:val="18"/>
                <w:szCs w:val="18"/>
              </w:rPr>
            </w:pPr>
          </w:p>
        </w:tc>
      </w:tr>
      <w:tr w:rsidR="00496839" w14:paraId="438CD4FE" w14:textId="77777777" w:rsidTr="00496839">
        <w:trPr>
          <w:trHeight w:val="133"/>
        </w:trPr>
        <w:tc>
          <w:tcPr>
            <w:tcW w:w="236" w:type="dxa"/>
            <w:vMerge/>
          </w:tcPr>
          <w:p w14:paraId="6135BDEB" w14:textId="77777777" w:rsidR="00496839" w:rsidRDefault="00496839" w:rsidP="00496839">
            <w:pPr>
              <w:rPr>
                <w:rFonts w:ascii="SimSun" w:hAnsi="SimSun"/>
                <w:lang w:val="fr-FR"/>
              </w:rPr>
            </w:pPr>
          </w:p>
        </w:tc>
        <w:tc>
          <w:tcPr>
            <w:tcW w:w="236" w:type="dxa"/>
            <w:vMerge/>
          </w:tcPr>
          <w:p w14:paraId="65C3D808" w14:textId="77777777" w:rsidR="00496839" w:rsidRDefault="00496839" w:rsidP="00496839">
            <w:pPr>
              <w:rPr>
                <w:rFonts w:ascii="SimSun" w:hAnsi="SimSun"/>
                <w:lang w:val="fr-FR"/>
              </w:rPr>
            </w:pPr>
          </w:p>
        </w:tc>
        <w:tc>
          <w:tcPr>
            <w:tcW w:w="236" w:type="dxa"/>
            <w:vMerge w:val="restart"/>
          </w:tcPr>
          <w:p w14:paraId="254387D2" w14:textId="77777777" w:rsidR="00496839" w:rsidRPr="00D657AE" w:rsidRDefault="00496839" w:rsidP="00496839">
            <w:pPr>
              <w:rPr>
                <w:rFonts w:ascii="SimSun" w:hAnsi="SimSun"/>
                <w:sz w:val="18"/>
                <w:szCs w:val="18"/>
              </w:rPr>
            </w:pPr>
          </w:p>
        </w:tc>
        <w:tc>
          <w:tcPr>
            <w:tcW w:w="2873" w:type="dxa"/>
            <w:gridSpan w:val="7"/>
          </w:tcPr>
          <w:p w14:paraId="2ABE3FC2" w14:textId="77777777" w:rsidR="00496839" w:rsidRPr="00FF0493" w:rsidRDefault="00496839" w:rsidP="00496839">
            <w:pPr>
              <w:rPr>
                <w:rFonts w:ascii="SimSun" w:hAnsi="SimSun"/>
                <w:sz w:val="18"/>
                <w:szCs w:val="18"/>
                <w:lang w:val="fr-FR"/>
              </w:rPr>
            </w:pPr>
            <w:r w:rsidRPr="005D4018">
              <w:rPr>
                <w:rFonts w:ascii="SimSun" w:hAnsi="SimSun"/>
                <w:sz w:val="18"/>
                <w:szCs w:val="18"/>
                <w:lang w:val="fr-FR"/>
              </w:rPr>
              <w:t>IsGetDetail</w:t>
            </w:r>
          </w:p>
        </w:tc>
        <w:tc>
          <w:tcPr>
            <w:tcW w:w="407" w:type="dxa"/>
          </w:tcPr>
          <w:p w14:paraId="5FA0BF5B" w14:textId="77777777" w:rsidR="00496839" w:rsidRDefault="00496839" w:rsidP="00496839">
            <w:pPr>
              <w:rPr>
                <w:rFonts w:ascii="SimSun" w:hAnsi="SimSun"/>
                <w:sz w:val="18"/>
                <w:szCs w:val="18"/>
              </w:rPr>
            </w:pPr>
            <w:r>
              <w:rPr>
                <w:rFonts w:ascii="SimSun" w:hAnsi="SimSun" w:hint="eastAsia"/>
                <w:sz w:val="18"/>
                <w:szCs w:val="18"/>
              </w:rPr>
              <w:t>A</w:t>
            </w:r>
          </w:p>
        </w:tc>
        <w:tc>
          <w:tcPr>
            <w:tcW w:w="837" w:type="dxa"/>
          </w:tcPr>
          <w:p w14:paraId="34D9E3A5"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25FF05C3" w14:textId="77777777" w:rsidR="00496839" w:rsidRDefault="00496839" w:rsidP="00496839">
            <w:pPr>
              <w:rPr>
                <w:rFonts w:ascii="SimSun" w:hAnsi="SimSun"/>
                <w:sz w:val="18"/>
                <w:szCs w:val="18"/>
              </w:rPr>
            </w:pPr>
            <w:r w:rsidRPr="00496839">
              <w:rPr>
                <w:rFonts w:ascii="SimSun" w:hAnsi="SimSun"/>
                <w:sz w:val="18"/>
                <w:szCs w:val="18"/>
              </w:rPr>
              <w:t>Upload detection result information switch</w:t>
            </w:r>
          </w:p>
        </w:tc>
      </w:tr>
      <w:tr w:rsidR="00496839" w14:paraId="38ABA869" w14:textId="77777777" w:rsidTr="00496839">
        <w:trPr>
          <w:trHeight w:val="133"/>
        </w:trPr>
        <w:tc>
          <w:tcPr>
            <w:tcW w:w="236" w:type="dxa"/>
            <w:vMerge/>
          </w:tcPr>
          <w:p w14:paraId="0CD3F53C" w14:textId="77777777" w:rsidR="00496839" w:rsidRDefault="00496839" w:rsidP="00496839">
            <w:pPr>
              <w:rPr>
                <w:rFonts w:ascii="SimSun" w:hAnsi="SimSun"/>
                <w:lang w:val="fr-FR"/>
              </w:rPr>
            </w:pPr>
          </w:p>
        </w:tc>
        <w:tc>
          <w:tcPr>
            <w:tcW w:w="236" w:type="dxa"/>
            <w:vMerge/>
          </w:tcPr>
          <w:p w14:paraId="3A73B3EC" w14:textId="77777777" w:rsidR="00496839" w:rsidRDefault="00496839" w:rsidP="00496839">
            <w:pPr>
              <w:rPr>
                <w:rFonts w:ascii="SimSun" w:hAnsi="SimSun"/>
                <w:lang w:val="fr-FR"/>
              </w:rPr>
            </w:pPr>
          </w:p>
        </w:tc>
        <w:tc>
          <w:tcPr>
            <w:tcW w:w="236" w:type="dxa"/>
            <w:vMerge/>
          </w:tcPr>
          <w:p w14:paraId="03CA3643" w14:textId="77777777" w:rsidR="00496839" w:rsidRPr="00D657AE" w:rsidRDefault="00496839" w:rsidP="00496839">
            <w:pPr>
              <w:rPr>
                <w:rFonts w:ascii="SimSun" w:hAnsi="SimSun"/>
                <w:sz w:val="18"/>
                <w:szCs w:val="18"/>
              </w:rPr>
            </w:pPr>
          </w:p>
        </w:tc>
        <w:tc>
          <w:tcPr>
            <w:tcW w:w="2873" w:type="dxa"/>
            <w:gridSpan w:val="7"/>
          </w:tcPr>
          <w:p w14:paraId="7F904D6D" w14:textId="77777777" w:rsidR="00496839" w:rsidRPr="00FF0493" w:rsidRDefault="00496839" w:rsidP="00496839">
            <w:pPr>
              <w:rPr>
                <w:rFonts w:ascii="SimSun" w:hAnsi="SimSun"/>
                <w:sz w:val="18"/>
                <w:szCs w:val="18"/>
                <w:lang w:val="fr-FR"/>
              </w:rPr>
            </w:pPr>
            <w:r w:rsidRPr="005D4018">
              <w:rPr>
                <w:rFonts w:ascii="SimSun" w:hAnsi="SimSun"/>
                <w:sz w:val="18"/>
                <w:szCs w:val="18"/>
                <w:lang w:val="fr-FR"/>
              </w:rPr>
              <w:t>IntelligentEvent</w:t>
            </w:r>
          </w:p>
        </w:tc>
        <w:tc>
          <w:tcPr>
            <w:tcW w:w="407" w:type="dxa"/>
          </w:tcPr>
          <w:p w14:paraId="5DF74B6D" w14:textId="77777777" w:rsidR="00496839" w:rsidRDefault="00496839" w:rsidP="00496839">
            <w:pPr>
              <w:rPr>
                <w:rFonts w:ascii="SimSun" w:hAnsi="SimSun"/>
                <w:sz w:val="18"/>
                <w:szCs w:val="18"/>
              </w:rPr>
            </w:pPr>
            <w:r>
              <w:rPr>
                <w:rFonts w:ascii="SimSun" w:hAnsi="SimSun" w:hint="eastAsia"/>
                <w:sz w:val="18"/>
                <w:szCs w:val="18"/>
              </w:rPr>
              <w:t>E</w:t>
            </w:r>
          </w:p>
        </w:tc>
        <w:tc>
          <w:tcPr>
            <w:tcW w:w="837" w:type="dxa"/>
          </w:tcPr>
          <w:p w14:paraId="7315861C"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1BC6E77F" w14:textId="77777777" w:rsidR="00496839" w:rsidRDefault="00496839" w:rsidP="00496839">
            <w:pPr>
              <w:rPr>
                <w:rFonts w:ascii="SimSun" w:hAnsi="SimSun"/>
                <w:sz w:val="18"/>
                <w:szCs w:val="18"/>
              </w:rPr>
            </w:pPr>
          </w:p>
        </w:tc>
      </w:tr>
      <w:tr w:rsidR="00B441A2" w14:paraId="3B8EB33A" w14:textId="77777777" w:rsidTr="00496839">
        <w:trPr>
          <w:trHeight w:val="133"/>
        </w:trPr>
        <w:tc>
          <w:tcPr>
            <w:tcW w:w="236" w:type="dxa"/>
            <w:vMerge/>
          </w:tcPr>
          <w:p w14:paraId="2C68A39B" w14:textId="77777777" w:rsidR="00B441A2" w:rsidRDefault="00B441A2" w:rsidP="00496839">
            <w:pPr>
              <w:rPr>
                <w:rFonts w:ascii="SimSun" w:hAnsi="SimSun"/>
                <w:lang w:val="fr-FR"/>
              </w:rPr>
            </w:pPr>
          </w:p>
        </w:tc>
        <w:tc>
          <w:tcPr>
            <w:tcW w:w="236" w:type="dxa"/>
            <w:vMerge/>
          </w:tcPr>
          <w:p w14:paraId="45593485" w14:textId="77777777" w:rsidR="00B441A2" w:rsidRDefault="00B441A2" w:rsidP="00496839">
            <w:pPr>
              <w:rPr>
                <w:rFonts w:ascii="SimSun" w:hAnsi="SimSun"/>
                <w:lang w:val="fr-FR"/>
              </w:rPr>
            </w:pPr>
          </w:p>
        </w:tc>
        <w:tc>
          <w:tcPr>
            <w:tcW w:w="236" w:type="dxa"/>
            <w:vMerge/>
          </w:tcPr>
          <w:p w14:paraId="0A40A989" w14:textId="77777777" w:rsidR="00B441A2" w:rsidRPr="00D657AE" w:rsidRDefault="00B441A2" w:rsidP="00496839">
            <w:pPr>
              <w:rPr>
                <w:rFonts w:ascii="SimSun" w:hAnsi="SimSun"/>
                <w:sz w:val="18"/>
                <w:szCs w:val="18"/>
              </w:rPr>
            </w:pPr>
          </w:p>
        </w:tc>
        <w:tc>
          <w:tcPr>
            <w:tcW w:w="236" w:type="dxa"/>
            <w:vMerge w:val="restart"/>
          </w:tcPr>
          <w:p w14:paraId="6DB4B0BA" w14:textId="77777777" w:rsidR="00B441A2" w:rsidRPr="00FF0493" w:rsidRDefault="00B441A2" w:rsidP="00496839">
            <w:pPr>
              <w:rPr>
                <w:rFonts w:ascii="SimSun" w:hAnsi="SimSun"/>
                <w:sz w:val="18"/>
                <w:szCs w:val="18"/>
                <w:lang w:val="fr-FR"/>
              </w:rPr>
            </w:pPr>
          </w:p>
        </w:tc>
        <w:tc>
          <w:tcPr>
            <w:tcW w:w="2637" w:type="dxa"/>
            <w:gridSpan w:val="6"/>
          </w:tcPr>
          <w:p w14:paraId="47ECC61B"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6178E16F"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56D412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B6A6417"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79DCE509" w14:textId="77777777" w:rsidTr="00496839">
        <w:trPr>
          <w:trHeight w:val="133"/>
        </w:trPr>
        <w:tc>
          <w:tcPr>
            <w:tcW w:w="236" w:type="dxa"/>
            <w:vMerge/>
          </w:tcPr>
          <w:p w14:paraId="6C7E8F0F" w14:textId="77777777" w:rsidR="00B441A2" w:rsidRDefault="00B441A2" w:rsidP="00496839">
            <w:pPr>
              <w:rPr>
                <w:rFonts w:ascii="SimSun" w:hAnsi="SimSun"/>
                <w:lang w:val="fr-FR"/>
              </w:rPr>
            </w:pPr>
          </w:p>
        </w:tc>
        <w:tc>
          <w:tcPr>
            <w:tcW w:w="236" w:type="dxa"/>
            <w:vMerge/>
          </w:tcPr>
          <w:p w14:paraId="4E432E3B" w14:textId="77777777" w:rsidR="00B441A2" w:rsidRDefault="00B441A2" w:rsidP="00496839">
            <w:pPr>
              <w:rPr>
                <w:rFonts w:ascii="SimSun" w:hAnsi="SimSun"/>
                <w:lang w:val="fr-FR"/>
              </w:rPr>
            </w:pPr>
          </w:p>
        </w:tc>
        <w:tc>
          <w:tcPr>
            <w:tcW w:w="236" w:type="dxa"/>
            <w:vMerge/>
          </w:tcPr>
          <w:p w14:paraId="025169F9" w14:textId="77777777" w:rsidR="00B441A2" w:rsidRPr="00D657AE" w:rsidRDefault="00B441A2" w:rsidP="00496839">
            <w:pPr>
              <w:rPr>
                <w:rFonts w:ascii="SimSun" w:hAnsi="SimSun"/>
                <w:sz w:val="18"/>
                <w:szCs w:val="18"/>
              </w:rPr>
            </w:pPr>
          </w:p>
        </w:tc>
        <w:tc>
          <w:tcPr>
            <w:tcW w:w="236" w:type="dxa"/>
            <w:vMerge/>
          </w:tcPr>
          <w:p w14:paraId="085B3573" w14:textId="77777777" w:rsidR="00B441A2" w:rsidRPr="00FF0493" w:rsidRDefault="00B441A2" w:rsidP="00496839">
            <w:pPr>
              <w:rPr>
                <w:rFonts w:ascii="SimSun" w:hAnsi="SimSun"/>
                <w:sz w:val="18"/>
                <w:szCs w:val="18"/>
                <w:lang w:val="fr-FR"/>
              </w:rPr>
            </w:pPr>
          </w:p>
        </w:tc>
        <w:tc>
          <w:tcPr>
            <w:tcW w:w="2637" w:type="dxa"/>
            <w:gridSpan w:val="6"/>
          </w:tcPr>
          <w:p w14:paraId="2E1E34E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57E04E42"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3272E7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12DECA9"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66167632" w14:textId="77777777" w:rsidTr="00496839">
        <w:trPr>
          <w:trHeight w:val="133"/>
        </w:trPr>
        <w:tc>
          <w:tcPr>
            <w:tcW w:w="236" w:type="dxa"/>
            <w:vMerge/>
          </w:tcPr>
          <w:p w14:paraId="2A4B7BB6" w14:textId="77777777" w:rsidR="00B441A2" w:rsidRDefault="00B441A2" w:rsidP="00496839">
            <w:pPr>
              <w:rPr>
                <w:rFonts w:ascii="SimSun" w:hAnsi="SimSun"/>
                <w:lang w:val="fr-FR"/>
              </w:rPr>
            </w:pPr>
          </w:p>
        </w:tc>
        <w:tc>
          <w:tcPr>
            <w:tcW w:w="236" w:type="dxa"/>
            <w:vMerge/>
          </w:tcPr>
          <w:p w14:paraId="2CD5CF42" w14:textId="77777777" w:rsidR="00B441A2" w:rsidRDefault="00B441A2" w:rsidP="00496839">
            <w:pPr>
              <w:rPr>
                <w:rFonts w:ascii="SimSun" w:hAnsi="SimSun"/>
                <w:lang w:val="fr-FR"/>
              </w:rPr>
            </w:pPr>
          </w:p>
        </w:tc>
        <w:tc>
          <w:tcPr>
            <w:tcW w:w="236" w:type="dxa"/>
            <w:vMerge/>
          </w:tcPr>
          <w:p w14:paraId="217CDE29" w14:textId="77777777" w:rsidR="00B441A2" w:rsidRPr="00D657AE" w:rsidRDefault="00B441A2" w:rsidP="00496839">
            <w:pPr>
              <w:rPr>
                <w:rFonts w:ascii="SimSun" w:hAnsi="SimSun"/>
                <w:sz w:val="18"/>
                <w:szCs w:val="18"/>
              </w:rPr>
            </w:pPr>
          </w:p>
        </w:tc>
        <w:tc>
          <w:tcPr>
            <w:tcW w:w="236" w:type="dxa"/>
            <w:vMerge/>
          </w:tcPr>
          <w:p w14:paraId="4E6393CD" w14:textId="77777777" w:rsidR="00B441A2" w:rsidRPr="00FF0493" w:rsidRDefault="00B441A2" w:rsidP="00496839">
            <w:pPr>
              <w:rPr>
                <w:rFonts w:ascii="SimSun" w:hAnsi="SimSun"/>
                <w:sz w:val="18"/>
                <w:szCs w:val="18"/>
                <w:lang w:val="fr-FR"/>
              </w:rPr>
            </w:pPr>
          </w:p>
        </w:tc>
        <w:tc>
          <w:tcPr>
            <w:tcW w:w="2637" w:type="dxa"/>
            <w:gridSpan w:val="6"/>
          </w:tcPr>
          <w:p w14:paraId="5D29EF32"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2CCA3532"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467857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774EC9"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575DDBA2" w14:textId="77777777" w:rsidTr="00496839">
        <w:trPr>
          <w:trHeight w:val="133"/>
        </w:trPr>
        <w:tc>
          <w:tcPr>
            <w:tcW w:w="236" w:type="dxa"/>
            <w:vMerge/>
          </w:tcPr>
          <w:p w14:paraId="06C13BB4" w14:textId="77777777" w:rsidR="00B441A2" w:rsidRDefault="00B441A2" w:rsidP="00496839">
            <w:pPr>
              <w:rPr>
                <w:rFonts w:ascii="SimSun" w:hAnsi="SimSun"/>
                <w:lang w:val="fr-FR"/>
              </w:rPr>
            </w:pPr>
          </w:p>
        </w:tc>
        <w:tc>
          <w:tcPr>
            <w:tcW w:w="236" w:type="dxa"/>
            <w:vMerge/>
          </w:tcPr>
          <w:p w14:paraId="3E1C0C35" w14:textId="77777777" w:rsidR="00B441A2" w:rsidRDefault="00B441A2" w:rsidP="00496839">
            <w:pPr>
              <w:rPr>
                <w:rFonts w:ascii="SimSun" w:hAnsi="SimSun"/>
                <w:lang w:val="fr-FR"/>
              </w:rPr>
            </w:pPr>
          </w:p>
        </w:tc>
        <w:tc>
          <w:tcPr>
            <w:tcW w:w="236" w:type="dxa"/>
            <w:vMerge/>
          </w:tcPr>
          <w:p w14:paraId="550D2059" w14:textId="77777777" w:rsidR="00B441A2" w:rsidRPr="00D657AE" w:rsidRDefault="00B441A2" w:rsidP="00496839">
            <w:pPr>
              <w:rPr>
                <w:rFonts w:ascii="SimSun" w:hAnsi="SimSun"/>
                <w:sz w:val="18"/>
                <w:szCs w:val="18"/>
              </w:rPr>
            </w:pPr>
          </w:p>
        </w:tc>
        <w:tc>
          <w:tcPr>
            <w:tcW w:w="236" w:type="dxa"/>
            <w:vMerge/>
          </w:tcPr>
          <w:p w14:paraId="739EE107" w14:textId="77777777" w:rsidR="00B441A2" w:rsidRPr="00FF0493" w:rsidRDefault="00B441A2" w:rsidP="00496839">
            <w:pPr>
              <w:rPr>
                <w:rFonts w:ascii="SimSun" w:hAnsi="SimSun"/>
                <w:sz w:val="18"/>
                <w:szCs w:val="18"/>
                <w:lang w:val="fr-FR"/>
              </w:rPr>
            </w:pPr>
          </w:p>
        </w:tc>
        <w:tc>
          <w:tcPr>
            <w:tcW w:w="2637" w:type="dxa"/>
            <w:gridSpan w:val="6"/>
          </w:tcPr>
          <w:p w14:paraId="312BBC8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75ED8CE4"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54309F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7E1AAAF"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02F7C50C" w14:textId="77777777" w:rsidTr="00496839">
        <w:trPr>
          <w:trHeight w:val="133"/>
        </w:trPr>
        <w:tc>
          <w:tcPr>
            <w:tcW w:w="236" w:type="dxa"/>
            <w:vMerge/>
          </w:tcPr>
          <w:p w14:paraId="46BFAA72" w14:textId="77777777" w:rsidR="00B441A2" w:rsidRDefault="00B441A2" w:rsidP="00496839">
            <w:pPr>
              <w:rPr>
                <w:rFonts w:ascii="SimSun" w:hAnsi="SimSun"/>
                <w:lang w:val="fr-FR"/>
              </w:rPr>
            </w:pPr>
          </w:p>
        </w:tc>
        <w:tc>
          <w:tcPr>
            <w:tcW w:w="236" w:type="dxa"/>
            <w:vMerge/>
          </w:tcPr>
          <w:p w14:paraId="41FAB407" w14:textId="77777777" w:rsidR="00B441A2" w:rsidRDefault="00B441A2" w:rsidP="00496839">
            <w:pPr>
              <w:rPr>
                <w:rFonts w:ascii="SimSun" w:hAnsi="SimSun"/>
                <w:lang w:val="fr-FR"/>
              </w:rPr>
            </w:pPr>
          </w:p>
        </w:tc>
        <w:tc>
          <w:tcPr>
            <w:tcW w:w="236" w:type="dxa"/>
            <w:vMerge/>
          </w:tcPr>
          <w:p w14:paraId="49D93780" w14:textId="77777777" w:rsidR="00B441A2" w:rsidRPr="00D657AE" w:rsidRDefault="00B441A2" w:rsidP="00496839">
            <w:pPr>
              <w:rPr>
                <w:rFonts w:ascii="SimSun" w:hAnsi="SimSun"/>
                <w:sz w:val="18"/>
                <w:szCs w:val="18"/>
              </w:rPr>
            </w:pPr>
          </w:p>
        </w:tc>
        <w:tc>
          <w:tcPr>
            <w:tcW w:w="236" w:type="dxa"/>
            <w:vMerge/>
          </w:tcPr>
          <w:p w14:paraId="2D3303DD" w14:textId="77777777" w:rsidR="00B441A2" w:rsidRPr="00FF0493" w:rsidRDefault="00B441A2" w:rsidP="00496839">
            <w:pPr>
              <w:rPr>
                <w:rFonts w:ascii="SimSun" w:hAnsi="SimSun"/>
                <w:sz w:val="18"/>
                <w:szCs w:val="18"/>
                <w:lang w:val="fr-FR"/>
              </w:rPr>
            </w:pPr>
          </w:p>
        </w:tc>
        <w:tc>
          <w:tcPr>
            <w:tcW w:w="2637" w:type="dxa"/>
            <w:gridSpan w:val="6"/>
          </w:tcPr>
          <w:p w14:paraId="1928116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312F4C6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E9375B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A17ED4E"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1103D5E8" w14:textId="77777777" w:rsidTr="00496839">
        <w:trPr>
          <w:trHeight w:val="133"/>
        </w:trPr>
        <w:tc>
          <w:tcPr>
            <w:tcW w:w="236" w:type="dxa"/>
            <w:vMerge/>
          </w:tcPr>
          <w:p w14:paraId="764F0CA3" w14:textId="77777777" w:rsidR="00B441A2" w:rsidRDefault="00B441A2" w:rsidP="00496839">
            <w:pPr>
              <w:rPr>
                <w:rFonts w:ascii="SimSun" w:hAnsi="SimSun"/>
                <w:lang w:val="fr-FR"/>
              </w:rPr>
            </w:pPr>
          </w:p>
        </w:tc>
        <w:tc>
          <w:tcPr>
            <w:tcW w:w="236" w:type="dxa"/>
            <w:vMerge/>
          </w:tcPr>
          <w:p w14:paraId="51A4BAA8" w14:textId="77777777" w:rsidR="00B441A2" w:rsidRDefault="00B441A2" w:rsidP="00496839">
            <w:pPr>
              <w:rPr>
                <w:rFonts w:ascii="SimSun" w:hAnsi="SimSun"/>
                <w:lang w:val="fr-FR"/>
              </w:rPr>
            </w:pPr>
          </w:p>
        </w:tc>
        <w:tc>
          <w:tcPr>
            <w:tcW w:w="236" w:type="dxa"/>
            <w:vMerge/>
          </w:tcPr>
          <w:p w14:paraId="3799B019" w14:textId="77777777" w:rsidR="00B441A2" w:rsidRPr="00D657AE" w:rsidRDefault="00B441A2" w:rsidP="00496839">
            <w:pPr>
              <w:rPr>
                <w:rFonts w:ascii="SimSun" w:hAnsi="SimSun"/>
                <w:sz w:val="18"/>
                <w:szCs w:val="18"/>
              </w:rPr>
            </w:pPr>
          </w:p>
        </w:tc>
        <w:tc>
          <w:tcPr>
            <w:tcW w:w="236" w:type="dxa"/>
            <w:vMerge/>
          </w:tcPr>
          <w:p w14:paraId="1E058C98" w14:textId="77777777" w:rsidR="00B441A2" w:rsidRPr="00FF0493" w:rsidRDefault="00B441A2" w:rsidP="00496839">
            <w:pPr>
              <w:rPr>
                <w:rFonts w:ascii="SimSun" w:hAnsi="SimSun"/>
                <w:sz w:val="18"/>
                <w:szCs w:val="18"/>
                <w:lang w:val="fr-FR"/>
              </w:rPr>
            </w:pPr>
          </w:p>
        </w:tc>
        <w:tc>
          <w:tcPr>
            <w:tcW w:w="2637" w:type="dxa"/>
            <w:gridSpan w:val="6"/>
          </w:tcPr>
          <w:p w14:paraId="55EF711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5DD18ED0"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B60A22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5394473"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320CFEAF" w14:textId="77777777" w:rsidTr="00496839">
        <w:trPr>
          <w:trHeight w:val="133"/>
        </w:trPr>
        <w:tc>
          <w:tcPr>
            <w:tcW w:w="236" w:type="dxa"/>
            <w:vMerge/>
          </w:tcPr>
          <w:p w14:paraId="5B31EEDC" w14:textId="77777777" w:rsidR="00B441A2" w:rsidRDefault="00B441A2" w:rsidP="00496839">
            <w:pPr>
              <w:rPr>
                <w:rFonts w:ascii="SimSun" w:hAnsi="SimSun"/>
                <w:lang w:val="fr-FR"/>
              </w:rPr>
            </w:pPr>
          </w:p>
        </w:tc>
        <w:tc>
          <w:tcPr>
            <w:tcW w:w="236" w:type="dxa"/>
            <w:vMerge/>
          </w:tcPr>
          <w:p w14:paraId="25A55600" w14:textId="77777777" w:rsidR="00B441A2" w:rsidRDefault="00B441A2" w:rsidP="00496839">
            <w:pPr>
              <w:rPr>
                <w:rFonts w:ascii="SimSun" w:hAnsi="SimSun"/>
                <w:lang w:val="fr-FR"/>
              </w:rPr>
            </w:pPr>
          </w:p>
        </w:tc>
        <w:tc>
          <w:tcPr>
            <w:tcW w:w="236" w:type="dxa"/>
            <w:vMerge/>
          </w:tcPr>
          <w:p w14:paraId="52E0FCF0" w14:textId="77777777" w:rsidR="00B441A2" w:rsidRPr="00D657AE" w:rsidRDefault="00B441A2" w:rsidP="00496839">
            <w:pPr>
              <w:rPr>
                <w:rFonts w:ascii="SimSun" w:hAnsi="SimSun"/>
                <w:sz w:val="18"/>
                <w:szCs w:val="18"/>
              </w:rPr>
            </w:pPr>
          </w:p>
        </w:tc>
        <w:tc>
          <w:tcPr>
            <w:tcW w:w="236" w:type="dxa"/>
            <w:vMerge/>
          </w:tcPr>
          <w:p w14:paraId="1C547335" w14:textId="77777777" w:rsidR="00B441A2" w:rsidRPr="00FF0493" w:rsidRDefault="00B441A2" w:rsidP="00496839">
            <w:pPr>
              <w:rPr>
                <w:rFonts w:ascii="SimSun" w:hAnsi="SimSun"/>
                <w:sz w:val="18"/>
                <w:szCs w:val="18"/>
                <w:lang w:val="fr-FR"/>
              </w:rPr>
            </w:pPr>
          </w:p>
        </w:tc>
        <w:tc>
          <w:tcPr>
            <w:tcW w:w="2637" w:type="dxa"/>
            <w:gridSpan w:val="6"/>
          </w:tcPr>
          <w:p w14:paraId="6ED480E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69633201"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D8240D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8FDF78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81AABA9" w14:textId="77777777" w:rsidTr="00496839">
        <w:trPr>
          <w:trHeight w:val="133"/>
        </w:trPr>
        <w:tc>
          <w:tcPr>
            <w:tcW w:w="236" w:type="dxa"/>
            <w:vMerge/>
          </w:tcPr>
          <w:p w14:paraId="37934BDA" w14:textId="77777777" w:rsidR="00B441A2" w:rsidRDefault="00B441A2" w:rsidP="00496839">
            <w:pPr>
              <w:rPr>
                <w:rFonts w:ascii="SimSun" w:hAnsi="SimSun"/>
                <w:lang w:val="fr-FR"/>
              </w:rPr>
            </w:pPr>
          </w:p>
        </w:tc>
        <w:tc>
          <w:tcPr>
            <w:tcW w:w="236" w:type="dxa"/>
            <w:vMerge/>
          </w:tcPr>
          <w:p w14:paraId="28D1C097" w14:textId="77777777" w:rsidR="00B441A2" w:rsidRDefault="00B441A2" w:rsidP="00496839">
            <w:pPr>
              <w:rPr>
                <w:rFonts w:ascii="SimSun" w:hAnsi="SimSun"/>
                <w:lang w:val="fr-FR"/>
              </w:rPr>
            </w:pPr>
          </w:p>
        </w:tc>
        <w:tc>
          <w:tcPr>
            <w:tcW w:w="236" w:type="dxa"/>
            <w:vMerge/>
          </w:tcPr>
          <w:p w14:paraId="11D624E5" w14:textId="77777777" w:rsidR="00B441A2" w:rsidRPr="00D657AE" w:rsidRDefault="00B441A2" w:rsidP="00496839">
            <w:pPr>
              <w:rPr>
                <w:rFonts w:ascii="SimSun" w:hAnsi="SimSun"/>
                <w:sz w:val="18"/>
                <w:szCs w:val="18"/>
              </w:rPr>
            </w:pPr>
          </w:p>
        </w:tc>
        <w:tc>
          <w:tcPr>
            <w:tcW w:w="236" w:type="dxa"/>
            <w:vMerge/>
          </w:tcPr>
          <w:p w14:paraId="5F5215F8" w14:textId="77777777" w:rsidR="00B441A2" w:rsidRPr="00FF0493" w:rsidRDefault="00B441A2" w:rsidP="00496839">
            <w:pPr>
              <w:rPr>
                <w:rFonts w:ascii="SimSun" w:hAnsi="SimSun"/>
                <w:sz w:val="18"/>
                <w:szCs w:val="18"/>
                <w:lang w:val="fr-FR"/>
              </w:rPr>
            </w:pPr>
          </w:p>
        </w:tc>
        <w:tc>
          <w:tcPr>
            <w:tcW w:w="236" w:type="dxa"/>
            <w:vMerge w:val="restart"/>
          </w:tcPr>
          <w:p w14:paraId="6B21AE72" w14:textId="77777777" w:rsidR="00B441A2" w:rsidRPr="005D4018" w:rsidRDefault="00B441A2" w:rsidP="00BC0FCE">
            <w:pPr>
              <w:rPr>
                <w:rFonts w:ascii="SimSun" w:hAnsi="SimSun"/>
                <w:sz w:val="18"/>
                <w:szCs w:val="18"/>
                <w:lang w:val="fr-FR"/>
              </w:rPr>
            </w:pPr>
          </w:p>
        </w:tc>
        <w:tc>
          <w:tcPr>
            <w:tcW w:w="2401" w:type="dxa"/>
            <w:gridSpan w:val="5"/>
          </w:tcPr>
          <w:p w14:paraId="062E461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384307B7"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E8BD5E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5996092" w14:textId="77777777" w:rsidR="00B441A2" w:rsidRPr="005D4018" w:rsidRDefault="00B441A2" w:rsidP="00BC0FCE">
            <w:pPr>
              <w:rPr>
                <w:rFonts w:ascii="SimSun" w:hAnsi="SimSun"/>
                <w:sz w:val="18"/>
                <w:szCs w:val="18"/>
                <w:lang w:val="fr-FR"/>
              </w:rPr>
            </w:pPr>
          </w:p>
        </w:tc>
      </w:tr>
      <w:tr w:rsidR="00B441A2" w14:paraId="0B2C98F8" w14:textId="77777777" w:rsidTr="00496839">
        <w:trPr>
          <w:trHeight w:val="133"/>
        </w:trPr>
        <w:tc>
          <w:tcPr>
            <w:tcW w:w="236" w:type="dxa"/>
            <w:vMerge/>
          </w:tcPr>
          <w:p w14:paraId="32385E71" w14:textId="77777777" w:rsidR="00B441A2" w:rsidRDefault="00B441A2" w:rsidP="00496839">
            <w:pPr>
              <w:rPr>
                <w:rFonts w:ascii="SimSun" w:hAnsi="SimSun"/>
                <w:lang w:val="fr-FR"/>
              </w:rPr>
            </w:pPr>
          </w:p>
        </w:tc>
        <w:tc>
          <w:tcPr>
            <w:tcW w:w="236" w:type="dxa"/>
            <w:vMerge/>
          </w:tcPr>
          <w:p w14:paraId="378BEC31" w14:textId="77777777" w:rsidR="00B441A2" w:rsidRDefault="00B441A2" w:rsidP="00496839">
            <w:pPr>
              <w:rPr>
                <w:rFonts w:ascii="SimSun" w:hAnsi="SimSun"/>
                <w:lang w:val="fr-FR"/>
              </w:rPr>
            </w:pPr>
          </w:p>
        </w:tc>
        <w:tc>
          <w:tcPr>
            <w:tcW w:w="236" w:type="dxa"/>
            <w:vMerge/>
          </w:tcPr>
          <w:p w14:paraId="0DF0F729" w14:textId="77777777" w:rsidR="00B441A2" w:rsidRPr="00D657AE" w:rsidRDefault="00B441A2" w:rsidP="00496839">
            <w:pPr>
              <w:rPr>
                <w:rFonts w:ascii="SimSun" w:hAnsi="SimSun"/>
                <w:sz w:val="18"/>
                <w:szCs w:val="18"/>
              </w:rPr>
            </w:pPr>
          </w:p>
        </w:tc>
        <w:tc>
          <w:tcPr>
            <w:tcW w:w="236" w:type="dxa"/>
            <w:vMerge/>
          </w:tcPr>
          <w:p w14:paraId="70468DD3" w14:textId="77777777" w:rsidR="00B441A2" w:rsidRPr="00FF0493" w:rsidRDefault="00B441A2" w:rsidP="00496839">
            <w:pPr>
              <w:rPr>
                <w:rFonts w:ascii="SimSun" w:hAnsi="SimSun"/>
                <w:sz w:val="18"/>
                <w:szCs w:val="18"/>
                <w:lang w:val="fr-FR"/>
              </w:rPr>
            </w:pPr>
          </w:p>
        </w:tc>
        <w:tc>
          <w:tcPr>
            <w:tcW w:w="236" w:type="dxa"/>
            <w:vMerge/>
          </w:tcPr>
          <w:p w14:paraId="5DBBBEC1" w14:textId="77777777" w:rsidR="00B441A2" w:rsidRPr="005D4018" w:rsidRDefault="00B441A2" w:rsidP="00496839">
            <w:pPr>
              <w:rPr>
                <w:rFonts w:ascii="SimSun" w:hAnsi="SimSun"/>
                <w:sz w:val="18"/>
                <w:szCs w:val="18"/>
                <w:lang w:val="fr-FR"/>
              </w:rPr>
            </w:pPr>
          </w:p>
        </w:tc>
        <w:tc>
          <w:tcPr>
            <w:tcW w:w="236" w:type="dxa"/>
            <w:gridSpan w:val="2"/>
          </w:tcPr>
          <w:p w14:paraId="0691C98F" w14:textId="77777777" w:rsidR="00B441A2" w:rsidRPr="005D4018" w:rsidRDefault="00B441A2" w:rsidP="00496839">
            <w:pPr>
              <w:rPr>
                <w:rFonts w:ascii="SimSun" w:hAnsi="SimSun"/>
                <w:sz w:val="18"/>
                <w:szCs w:val="18"/>
                <w:lang w:val="fr-FR"/>
              </w:rPr>
            </w:pPr>
          </w:p>
        </w:tc>
        <w:tc>
          <w:tcPr>
            <w:tcW w:w="2165" w:type="dxa"/>
            <w:gridSpan w:val="3"/>
          </w:tcPr>
          <w:p w14:paraId="21EE2574" w14:textId="77777777" w:rsidR="00B441A2" w:rsidRPr="005D4018" w:rsidRDefault="00B441A2" w:rsidP="00496839">
            <w:pPr>
              <w:rPr>
                <w:rFonts w:ascii="SimSun" w:hAnsi="SimSun"/>
                <w:sz w:val="18"/>
                <w:szCs w:val="18"/>
                <w:lang w:val="fr-FR"/>
              </w:rPr>
            </w:pPr>
            <w:r w:rsidRPr="005D4018">
              <w:rPr>
                <w:rFonts w:ascii="SimSun" w:hAnsi="SimSun"/>
                <w:sz w:val="18"/>
                <w:szCs w:val="18"/>
                <w:lang w:val="fr-FR"/>
              </w:rPr>
              <w:t>ScheduleTime</w:t>
            </w:r>
          </w:p>
        </w:tc>
        <w:tc>
          <w:tcPr>
            <w:tcW w:w="407" w:type="dxa"/>
          </w:tcPr>
          <w:p w14:paraId="481F96F3" w14:textId="77777777" w:rsidR="00B441A2" w:rsidRDefault="00B441A2" w:rsidP="00496839">
            <w:pPr>
              <w:rPr>
                <w:rFonts w:ascii="SimSun" w:hAnsi="SimSun"/>
                <w:sz w:val="18"/>
                <w:szCs w:val="18"/>
              </w:rPr>
            </w:pPr>
            <w:r>
              <w:rPr>
                <w:rFonts w:ascii="SimSun" w:hAnsi="SimSun" w:hint="eastAsia"/>
                <w:sz w:val="18"/>
                <w:szCs w:val="18"/>
              </w:rPr>
              <w:t>E</w:t>
            </w:r>
          </w:p>
        </w:tc>
        <w:tc>
          <w:tcPr>
            <w:tcW w:w="837" w:type="dxa"/>
          </w:tcPr>
          <w:p w14:paraId="7EEED0E0" w14:textId="77777777" w:rsidR="00B441A2" w:rsidRPr="005D4018" w:rsidRDefault="00B441A2" w:rsidP="00BC0FCE">
            <w:pPr>
              <w:rPr>
                <w:rFonts w:ascii="SimSun" w:hAnsi="SimSun"/>
                <w:sz w:val="18"/>
                <w:szCs w:val="18"/>
                <w:lang w:val="fr-FR"/>
              </w:rPr>
            </w:pPr>
          </w:p>
        </w:tc>
        <w:tc>
          <w:tcPr>
            <w:tcW w:w="2719" w:type="dxa"/>
          </w:tcPr>
          <w:p w14:paraId="2AD01118" w14:textId="77777777" w:rsidR="00B441A2" w:rsidRPr="005D4018" w:rsidRDefault="00B441A2" w:rsidP="00BC0FCE">
            <w:pPr>
              <w:rPr>
                <w:rFonts w:ascii="SimSun" w:hAnsi="SimSun"/>
                <w:sz w:val="18"/>
                <w:szCs w:val="18"/>
                <w:lang w:val="fr-FR"/>
              </w:rPr>
            </w:pPr>
          </w:p>
        </w:tc>
      </w:tr>
      <w:tr w:rsidR="00B441A2" w14:paraId="321CB309" w14:textId="77777777" w:rsidTr="00496839">
        <w:trPr>
          <w:trHeight w:val="133"/>
        </w:trPr>
        <w:tc>
          <w:tcPr>
            <w:tcW w:w="236" w:type="dxa"/>
            <w:vMerge/>
          </w:tcPr>
          <w:p w14:paraId="48F50E00" w14:textId="77777777" w:rsidR="00B441A2" w:rsidRDefault="00B441A2" w:rsidP="00496839">
            <w:pPr>
              <w:rPr>
                <w:rFonts w:ascii="SimSun" w:hAnsi="SimSun"/>
                <w:lang w:val="fr-FR"/>
              </w:rPr>
            </w:pPr>
          </w:p>
        </w:tc>
        <w:tc>
          <w:tcPr>
            <w:tcW w:w="236" w:type="dxa"/>
            <w:vMerge/>
          </w:tcPr>
          <w:p w14:paraId="7C2700C5" w14:textId="77777777" w:rsidR="00B441A2" w:rsidRDefault="00B441A2" w:rsidP="00496839">
            <w:pPr>
              <w:rPr>
                <w:rFonts w:ascii="SimSun" w:hAnsi="SimSun"/>
                <w:lang w:val="fr-FR"/>
              </w:rPr>
            </w:pPr>
          </w:p>
        </w:tc>
        <w:tc>
          <w:tcPr>
            <w:tcW w:w="236" w:type="dxa"/>
            <w:vMerge/>
          </w:tcPr>
          <w:p w14:paraId="7F557F8C" w14:textId="77777777" w:rsidR="00B441A2" w:rsidRPr="00D657AE" w:rsidRDefault="00B441A2" w:rsidP="00496839">
            <w:pPr>
              <w:rPr>
                <w:rFonts w:ascii="SimSun" w:hAnsi="SimSun"/>
                <w:sz w:val="18"/>
                <w:szCs w:val="18"/>
              </w:rPr>
            </w:pPr>
          </w:p>
        </w:tc>
        <w:tc>
          <w:tcPr>
            <w:tcW w:w="236" w:type="dxa"/>
            <w:vMerge/>
          </w:tcPr>
          <w:p w14:paraId="0E0B12FA" w14:textId="77777777" w:rsidR="00B441A2" w:rsidRPr="00FF0493" w:rsidRDefault="00B441A2" w:rsidP="00496839">
            <w:pPr>
              <w:rPr>
                <w:rFonts w:ascii="SimSun" w:hAnsi="SimSun"/>
                <w:sz w:val="18"/>
                <w:szCs w:val="18"/>
                <w:lang w:val="fr-FR"/>
              </w:rPr>
            </w:pPr>
          </w:p>
        </w:tc>
        <w:tc>
          <w:tcPr>
            <w:tcW w:w="2637" w:type="dxa"/>
            <w:gridSpan w:val="6"/>
          </w:tcPr>
          <w:p w14:paraId="59E3B0B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0EFE9F7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9395DC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8D0175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39FBFF8" w14:textId="77777777" w:rsidTr="00496839">
        <w:trPr>
          <w:trHeight w:val="133"/>
        </w:trPr>
        <w:tc>
          <w:tcPr>
            <w:tcW w:w="236" w:type="dxa"/>
            <w:vMerge/>
          </w:tcPr>
          <w:p w14:paraId="120D23DC" w14:textId="77777777" w:rsidR="00B441A2" w:rsidRDefault="00B441A2" w:rsidP="00496839">
            <w:pPr>
              <w:rPr>
                <w:rFonts w:ascii="SimSun" w:hAnsi="SimSun"/>
                <w:lang w:val="fr-FR"/>
              </w:rPr>
            </w:pPr>
          </w:p>
        </w:tc>
        <w:tc>
          <w:tcPr>
            <w:tcW w:w="236" w:type="dxa"/>
            <w:vMerge/>
          </w:tcPr>
          <w:p w14:paraId="1D255C42" w14:textId="77777777" w:rsidR="00B441A2" w:rsidRDefault="00B441A2" w:rsidP="00496839">
            <w:pPr>
              <w:rPr>
                <w:rFonts w:ascii="SimSun" w:hAnsi="SimSun"/>
                <w:lang w:val="fr-FR"/>
              </w:rPr>
            </w:pPr>
          </w:p>
        </w:tc>
        <w:tc>
          <w:tcPr>
            <w:tcW w:w="236" w:type="dxa"/>
            <w:vMerge/>
          </w:tcPr>
          <w:p w14:paraId="3D50FF55" w14:textId="77777777" w:rsidR="00B441A2" w:rsidRPr="00D657AE" w:rsidRDefault="00B441A2" w:rsidP="00496839">
            <w:pPr>
              <w:rPr>
                <w:rFonts w:ascii="SimSun" w:hAnsi="SimSun"/>
                <w:sz w:val="18"/>
                <w:szCs w:val="18"/>
              </w:rPr>
            </w:pPr>
          </w:p>
        </w:tc>
        <w:tc>
          <w:tcPr>
            <w:tcW w:w="236" w:type="dxa"/>
            <w:vMerge/>
          </w:tcPr>
          <w:p w14:paraId="676031EC" w14:textId="77777777" w:rsidR="00B441A2" w:rsidRPr="00FF0493" w:rsidRDefault="00B441A2" w:rsidP="00496839">
            <w:pPr>
              <w:rPr>
                <w:rFonts w:ascii="SimSun" w:hAnsi="SimSun"/>
                <w:sz w:val="18"/>
                <w:szCs w:val="18"/>
                <w:lang w:val="fr-FR"/>
              </w:rPr>
            </w:pPr>
          </w:p>
        </w:tc>
        <w:tc>
          <w:tcPr>
            <w:tcW w:w="2637" w:type="dxa"/>
            <w:gridSpan w:val="6"/>
          </w:tcPr>
          <w:p w14:paraId="706826F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66ABB1B6"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3CD872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EC7D769"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251BF36" w14:textId="77777777" w:rsidTr="00496839">
        <w:trPr>
          <w:trHeight w:val="133"/>
        </w:trPr>
        <w:tc>
          <w:tcPr>
            <w:tcW w:w="236" w:type="dxa"/>
            <w:vMerge/>
          </w:tcPr>
          <w:p w14:paraId="12946B5B" w14:textId="77777777" w:rsidR="00B441A2" w:rsidRDefault="00B441A2" w:rsidP="00496839">
            <w:pPr>
              <w:rPr>
                <w:rFonts w:ascii="SimSun" w:hAnsi="SimSun"/>
                <w:lang w:val="fr-FR"/>
              </w:rPr>
            </w:pPr>
          </w:p>
        </w:tc>
        <w:tc>
          <w:tcPr>
            <w:tcW w:w="236" w:type="dxa"/>
            <w:vMerge/>
          </w:tcPr>
          <w:p w14:paraId="62E748DD" w14:textId="77777777" w:rsidR="00B441A2" w:rsidRDefault="00B441A2" w:rsidP="00496839">
            <w:pPr>
              <w:rPr>
                <w:rFonts w:ascii="SimSun" w:hAnsi="SimSun"/>
                <w:lang w:val="fr-FR"/>
              </w:rPr>
            </w:pPr>
          </w:p>
        </w:tc>
        <w:tc>
          <w:tcPr>
            <w:tcW w:w="236" w:type="dxa"/>
            <w:vMerge/>
          </w:tcPr>
          <w:p w14:paraId="5DE33913" w14:textId="77777777" w:rsidR="00B441A2" w:rsidRPr="00D657AE" w:rsidRDefault="00B441A2" w:rsidP="00496839">
            <w:pPr>
              <w:rPr>
                <w:rFonts w:ascii="SimSun" w:hAnsi="SimSun"/>
                <w:sz w:val="18"/>
                <w:szCs w:val="18"/>
              </w:rPr>
            </w:pPr>
          </w:p>
        </w:tc>
        <w:tc>
          <w:tcPr>
            <w:tcW w:w="236" w:type="dxa"/>
            <w:vMerge/>
          </w:tcPr>
          <w:p w14:paraId="7111723B" w14:textId="77777777" w:rsidR="00B441A2" w:rsidRPr="00FF0493" w:rsidRDefault="00B441A2" w:rsidP="00496839">
            <w:pPr>
              <w:rPr>
                <w:rFonts w:ascii="SimSun" w:hAnsi="SimSun"/>
                <w:sz w:val="18"/>
                <w:szCs w:val="18"/>
                <w:lang w:val="fr-FR"/>
              </w:rPr>
            </w:pPr>
          </w:p>
        </w:tc>
        <w:tc>
          <w:tcPr>
            <w:tcW w:w="2637" w:type="dxa"/>
            <w:gridSpan w:val="6"/>
          </w:tcPr>
          <w:p w14:paraId="4558239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615A2FE5"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BEC4E7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38A0E4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53C74302" w14:textId="77777777" w:rsidTr="00496839">
        <w:trPr>
          <w:trHeight w:val="133"/>
        </w:trPr>
        <w:tc>
          <w:tcPr>
            <w:tcW w:w="236" w:type="dxa"/>
            <w:vMerge/>
          </w:tcPr>
          <w:p w14:paraId="05214E2B" w14:textId="77777777" w:rsidR="00B441A2" w:rsidRDefault="00B441A2" w:rsidP="00496839">
            <w:pPr>
              <w:rPr>
                <w:rFonts w:ascii="SimSun" w:hAnsi="SimSun"/>
                <w:lang w:val="fr-FR"/>
              </w:rPr>
            </w:pPr>
          </w:p>
        </w:tc>
        <w:tc>
          <w:tcPr>
            <w:tcW w:w="236" w:type="dxa"/>
            <w:vMerge/>
          </w:tcPr>
          <w:p w14:paraId="69C06909" w14:textId="77777777" w:rsidR="00B441A2" w:rsidRDefault="00B441A2" w:rsidP="00496839">
            <w:pPr>
              <w:rPr>
                <w:rFonts w:ascii="SimSun" w:hAnsi="SimSun"/>
                <w:lang w:val="fr-FR"/>
              </w:rPr>
            </w:pPr>
          </w:p>
        </w:tc>
        <w:tc>
          <w:tcPr>
            <w:tcW w:w="236" w:type="dxa"/>
            <w:vMerge/>
          </w:tcPr>
          <w:p w14:paraId="158A7EED" w14:textId="77777777" w:rsidR="00B441A2" w:rsidRPr="00D657AE" w:rsidRDefault="00B441A2" w:rsidP="00496839">
            <w:pPr>
              <w:rPr>
                <w:rFonts w:ascii="SimSun" w:hAnsi="SimSun"/>
                <w:sz w:val="18"/>
                <w:szCs w:val="18"/>
              </w:rPr>
            </w:pPr>
          </w:p>
        </w:tc>
        <w:tc>
          <w:tcPr>
            <w:tcW w:w="236" w:type="dxa"/>
            <w:vMerge/>
          </w:tcPr>
          <w:p w14:paraId="7D33F8D9" w14:textId="77777777" w:rsidR="00B441A2" w:rsidRPr="00FF0493" w:rsidRDefault="00B441A2" w:rsidP="00496839">
            <w:pPr>
              <w:rPr>
                <w:rFonts w:ascii="SimSun" w:hAnsi="SimSun"/>
                <w:sz w:val="18"/>
                <w:szCs w:val="18"/>
                <w:lang w:val="fr-FR"/>
              </w:rPr>
            </w:pPr>
          </w:p>
        </w:tc>
        <w:tc>
          <w:tcPr>
            <w:tcW w:w="2637" w:type="dxa"/>
            <w:gridSpan w:val="6"/>
          </w:tcPr>
          <w:p w14:paraId="4DDEAA3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72351D41"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AB02A9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35DE281"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496839" w14:paraId="1AB724FF" w14:textId="77777777" w:rsidTr="00496839">
        <w:trPr>
          <w:trHeight w:val="133"/>
        </w:trPr>
        <w:tc>
          <w:tcPr>
            <w:tcW w:w="236" w:type="dxa"/>
            <w:vMerge/>
          </w:tcPr>
          <w:p w14:paraId="1E627CE5" w14:textId="77777777" w:rsidR="00496839" w:rsidRDefault="00496839" w:rsidP="00496839">
            <w:pPr>
              <w:rPr>
                <w:rFonts w:ascii="SimSun" w:hAnsi="SimSun"/>
                <w:lang w:val="fr-FR"/>
              </w:rPr>
            </w:pPr>
          </w:p>
        </w:tc>
        <w:tc>
          <w:tcPr>
            <w:tcW w:w="236" w:type="dxa"/>
            <w:vMerge/>
          </w:tcPr>
          <w:p w14:paraId="435E1683" w14:textId="77777777" w:rsidR="00496839" w:rsidRDefault="00496839" w:rsidP="00496839">
            <w:pPr>
              <w:rPr>
                <w:rFonts w:ascii="SimSun" w:hAnsi="SimSun"/>
                <w:lang w:val="fr-FR"/>
              </w:rPr>
            </w:pPr>
          </w:p>
        </w:tc>
        <w:tc>
          <w:tcPr>
            <w:tcW w:w="236" w:type="dxa"/>
            <w:vMerge/>
          </w:tcPr>
          <w:p w14:paraId="0B9277B6" w14:textId="77777777" w:rsidR="00496839" w:rsidRPr="00D657AE" w:rsidRDefault="00496839" w:rsidP="00496839">
            <w:pPr>
              <w:rPr>
                <w:rFonts w:ascii="SimSun" w:hAnsi="SimSun"/>
                <w:sz w:val="18"/>
                <w:szCs w:val="18"/>
              </w:rPr>
            </w:pPr>
          </w:p>
        </w:tc>
        <w:tc>
          <w:tcPr>
            <w:tcW w:w="2873" w:type="dxa"/>
            <w:gridSpan w:val="7"/>
          </w:tcPr>
          <w:p w14:paraId="0D07259C" w14:textId="77777777" w:rsidR="00496839" w:rsidRPr="00FF0493" w:rsidRDefault="00496839" w:rsidP="00496839">
            <w:pPr>
              <w:rPr>
                <w:rFonts w:ascii="SimSun" w:hAnsi="SimSun"/>
                <w:sz w:val="18"/>
                <w:szCs w:val="18"/>
                <w:lang w:val="fr-FR"/>
              </w:rPr>
            </w:pPr>
            <w:r w:rsidRPr="00186E8D">
              <w:rPr>
                <w:rFonts w:ascii="SimSun" w:hAnsi="SimSun"/>
                <w:sz w:val="18"/>
                <w:szCs w:val="18"/>
                <w:lang w:val="fr-FR"/>
              </w:rPr>
              <w:t>ObjLeftRegionParamList</w:t>
            </w:r>
          </w:p>
        </w:tc>
        <w:tc>
          <w:tcPr>
            <w:tcW w:w="407" w:type="dxa"/>
          </w:tcPr>
          <w:p w14:paraId="663A96C1" w14:textId="77777777" w:rsidR="00496839" w:rsidRPr="00D657AE" w:rsidRDefault="00496839" w:rsidP="00496839">
            <w:pPr>
              <w:rPr>
                <w:rFonts w:ascii="SimSun" w:hAnsi="SimSun"/>
                <w:sz w:val="18"/>
                <w:szCs w:val="18"/>
              </w:rPr>
            </w:pPr>
            <w:r>
              <w:rPr>
                <w:rFonts w:ascii="SimSun" w:hAnsi="SimSun" w:hint="eastAsia"/>
                <w:sz w:val="18"/>
                <w:szCs w:val="18"/>
              </w:rPr>
              <w:t>E</w:t>
            </w:r>
          </w:p>
        </w:tc>
        <w:tc>
          <w:tcPr>
            <w:tcW w:w="837" w:type="dxa"/>
          </w:tcPr>
          <w:p w14:paraId="70B65615" w14:textId="77777777" w:rsidR="00496839" w:rsidRPr="00D657AE"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1E115A05" w14:textId="77777777" w:rsidR="00496839" w:rsidRPr="00D657AE" w:rsidRDefault="00496839" w:rsidP="00496839">
            <w:pPr>
              <w:rPr>
                <w:rFonts w:ascii="SimSun" w:hAnsi="SimSun"/>
                <w:sz w:val="18"/>
                <w:szCs w:val="18"/>
              </w:rPr>
            </w:pPr>
          </w:p>
        </w:tc>
      </w:tr>
      <w:tr w:rsidR="00496839" w14:paraId="28CEA08D" w14:textId="77777777" w:rsidTr="00496839">
        <w:trPr>
          <w:trHeight w:val="133"/>
        </w:trPr>
        <w:tc>
          <w:tcPr>
            <w:tcW w:w="236" w:type="dxa"/>
            <w:vMerge/>
          </w:tcPr>
          <w:p w14:paraId="7F13006F" w14:textId="77777777" w:rsidR="00496839" w:rsidRDefault="00496839" w:rsidP="00496839">
            <w:pPr>
              <w:rPr>
                <w:rFonts w:ascii="SimSun" w:hAnsi="SimSun"/>
                <w:lang w:val="fr-FR"/>
              </w:rPr>
            </w:pPr>
          </w:p>
        </w:tc>
        <w:tc>
          <w:tcPr>
            <w:tcW w:w="236" w:type="dxa"/>
            <w:vMerge/>
          </w:tcPr>
          <w:p w14:paraId="17048C33" w14:textId="77777777" w:rsidR="00496839" w:rsidRDefault="00496839" w:rsidP="00496839">
            <w:pPr>
              <w:rPr>
                <w:rFonts w:ascii="SimSun" w:hAnsi="SimSun"/>
                <w:lang w:val="fr-FR"/>
              </w:rPr>
            </w:pPr>
          </w:p>
        </w:tc>
        <w:tc>
          <w:tcPr>
            <w:tcW w:w="236" w:type="dxa"/>
            <w:vMerge/>
          </w:tcPr>
          <w:p w14:paraId="24834D55" w14:textId="77777777" w:rsidR="00496839" w:rsidRPr="00D657AE" w:rsidRDefault="00496839" w:rsidP="00496839">
            <w:pPr>
              <w:rPr>
                <w:rFonts w:ascii="SimSun" w:hAnsi="SimSun"/>
                <w:sz w:val="18"/>
                <w:szCs w:val="18"/>
              </w:rPr>
            </w:pPr>
          </w:p>
        </w:tc>
        <w:tc>
          <w:tcPr>
            <w:tcW w:w="236" w:type="dxa"/>
            <w:vMerge w:val="restart"/>
          </w:tcPr>
          <w:p w14:paraId="5C3A7052" w14:textId="77777777" w:rsidR="00496839" w:rsidRPr="00FF0493" w:rsidRDefault="00496839" w:rsidP="00496839">
            <w:pPr>
              <w:rPr>
                <w:rFonts w:ascii="SimSun" w:hAnsi="SimSun"/>
                <w:sz w:val="18"/>
                <w:szCs w:val="18"/>
                <w:lang w:val="fr-FR"/>
              </w:rPr>
            </w:pPr>
          </w:p>
        </w:tc>
        <w:tc>
          <w:tcPr>
            <w:tcW w:w="2637" w:type="dxa"/>
            <w:gridSpan w:val="6"/>
          </w:tcPr>
          <w:p w14:paraId="48F3EDB4" w14:textId="77777777" w:rsidR="00496839" w:rsidRPr="00FF0493" w:rsidRDefault="00496839" w:rsidP="00496839">
            <w:pPr>
              <w:rPr>
                <w:rFonts w:ascii="SimSun" w:hAnsi="SimSun"/>
                <w:sz w:val="18"/>
                <w:szCs w:val="18"/>
                <w:lang w:val="fr-FR"/>
              </w:rPr>
            </w:pPr>
            <w:r w:rsidRPr="00186E8D">
              <w:rPr>
                <w:rFonts w:ascii="SimSun" w:hAnsi="SimSun"/>
                <w:sz w:val="18"/>
                <w:szCs w:val="18"/>
                <w:lang w:val="fr-FR"/>
              </w:rPr>
              <w:t>ObjLeftRegionParam</w:t>
            </w:r>
          </w:p>
        </w:tc>
        <w:tc>
          <w:tcPr>
            <w:tcW w:w="407" w:type="dxa"/>
          </w:tcPr>
          <w:p w14:paraId="50F2EC27" w14:textId="77777777" w:rsidR="00496839" w:rsidRDefault="00496839" w:rsidP="00496839">
            <w:pPr>
              <w:rPr>
                <w:rFonts w:ascii="SimSun" w:hAnsi="SimSun"/>
                <w:sz w:val="18"/>
                <w:szCs w:val="18"/>
              </w:rPr>
            </w:pPr>
            <w:r>
              <w:rPr>
                <w:rFonts w:ascii="SimSun" w:hAnsi="SimSun" w:hint="eastAsia"/>
                <w:sz w:val="18"/>
                <w:szCs w:val="18"/>
              </w:rPr>
              <w:t>E</w:t>
            </w:r>
          </w:p>
        </w:tc>
        <w:tc>
          <w:tcPr>
            <w:tcW w:w="837" w:type="dxa"/>
          </w:tcPr>
          <w:p w14:paraId="125A853D"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35B62C4F" w14:textId="77777777" w:rsidR="00496839" w:rsidRDefault="00496839" w:rsidP="00496839">
            <w:pPr>
              <w:rPr>
                <w:rFonts w:ascii="SimSun" w:hAnsi="SimSun"/>
                <w:sz w:val="18"/>
                <w:szCs w:val="18"/>
              </w:rPr>
            </w:pPr>
          </w:p>
        </w:tc>
      </w:tr>
      <w:tr w:rsidR="00496839" w14:paraId="6253BCBB" w14:textId="77777777" w:rsidTr="00496839">
        <w:trPr>
          <w:trHeight w:val="133"/>
        </w:trPr>
        <w:tc>
          <w:tcPr>
            <w:tcW w:w="236" w:type="dxa"/>
            <w:vMerge/>
          </w:tcPr>
          <w:p w14:paraId="19F21080" w14:textId="77777777" w:rsidR="00496839" w:rsidRDefault="00496839" w:rsidP="00496839">
            <w:pPr>
              <w:rPr>
                <w:rFonts w:ascii="SimSun" w:hAnsi="SimSun"/>
                <w:lang w:val="fr-FR"/>
              </w:rPr>
            </w:pPr>
          </w:p>
        </w:tc>
        <w:tc>
          <w:tcPr>
            <w:tcW w:w="236" w:type="dxa"/>
            <w:vMerge/>
          </w:tcPr>
          <w:p w14:paraId="766FB8B7" w14:textId="77777777" w:rsidR="00496839" w:rsidRDefault="00496839" w:rsidP="00496839">
            <w:pPr>
              <w:rPr>
                <w:rFonts w:ascii="SimSun" w:hAnsi="SimSun"/>
                <w:lang w:val="fr-FR"/>
              </w:rPr>
            </w:pPr>
          </w:p>
        </w:tc>
        <w:tc>
          <w:tcPr>
            <w:tcW w:w="236" w:type="dxa"/>
            <w:vMerge/>
          </w:tcPr>
          <w:p w14:paraId="370E49DB" w14:textId="77777777" w:rsidR="00496839" w:rsidRPr="00D657AE" w:rsidRDefault="00496839" w:rsidP="00496839">
            <w:pPr>
              <w:rPr>
                <w:rFonts w:ascii="SimSun" w:hAnsi="SimSun"/>
                <w:sz w:val="18"/>
                <w:szCs w:val="18"/>
              </w:rPr>
            </w:pPr>
          </w:p>
        </w:tc>
        <w:tc>
          <w:tcPr>
            <w:tcW w:w="236" w:type="dxa"/>
            <w:vMerge/>
          </w:tcPr>
          <w:p w14:paraId="3A341653" w14:textId="77777777" w:rsidR="00496839" w:rsidRPr="00FF0493" w:rsidRDefault="00496839" w:rsidP="00496839">
            <w:pPr>
              <w:rPr>
                <w:rFonts w:ascii="SimSun" w:hAnsi="SimSun"/>
                <w:sz w:val="18"/>
                <w:szCs w:val="18"/>
                <w:lang w:val="fr-FR"/>
              </w:rPr>
            </w:pPr>
          </w:p>
        </w:tc>
        <w:tc>
          <w:tcPr>
            <w:tcW w:w="251" w:type="dxa"/>
            <w:gridSpan w:val="2"/>
            <w:vMerge w:val="restart"/>
          </w:tcPr>
          <w:p w14:paraId="7B4937BB" w14:textId="77777777" w:rsidR="00496839" w:rsidRPr="005D4018" w:rsidRDefault="00496839" w:rsidP="00496839">
            <w:pPr>
              <w:rPr>
                <w:rFonts w:ascii="SimSun" w:hAnsi="SimSun"/>
                <w:sz w:val="18"/>
                <w:szCs w:val="18"/>
                <w:lang w:val="fr-FR"/>
              </w:rPr>
            </w:pPr>
          </w:p>
        </w:tc>
        <w:tc>
          <w:tcPr>
            <w:tcW w:w="2386" w:type="dxa"/>
            <w:gridSpan w:val="4"/>
          </w:tcPr>
          <w:p w14:paraId="42EBE902" w14:textId="77777777" w:rsidR="00496839" w:rsidRPr="005D4018" w:rsidRDefault="00496839" w:rsidP="00496839">
            <w:pPr>
              <w:rPr>
                <w:rFonts w:ascii="SimSun" w:hAnsi="SimSun"/>
                <w:sz w:val="18"/>
                <w:szCs w:val="18"/>
                <w:lang w:val="fr-FR"/>
              </w:rPr>
            </w:pPr>
            <w:r w:rsidRPr="005D4018">
              <w:rPr>
                <w:rFonts w:ascii="SimSun" w:hAnsi="SimSun"/>
                <w:sz w:val="18"/>
                <w:szCs w:val="18"/>
                <w:lang w:val="fr-FR"/>
              </w:rPr>
              <w:t>MinTargetSize</w:t>
            </w:r>
          </w:p>
        </w:tc>
        <w:tc>
          <w:tcPr>
            <w:tcW w:w="407" w:type="dxa"/>
          </w:tcPr>
          <w:p w14:paraId="6F56D71A" w14:textId="77777777" w:rsidR="00496839" w:rsidRDefault="00496839" w:rsidP="00496839">
            <w:pPr>
              <w:rPr>
                <w:rFonts w:ascii="SimSun" w:hAnsi="SimSun"/>
                <w:sz w:val="18"/>
                <w:szCs w:val="18"/>
              </w:rPr>
            </w:pPr>
            <w:r>
              <w:rPr>
                <w:rFonts w:ascii="SimSun" w:hAnsi="SimSun" w:hint="eastAsia"/>
                <w:sz w:val="18"/>
                <w:szCs w:val="18"/>
              </w:rPr>
              <w:t>A</w:t>
            </w:r>
          </w:p>
        </w:tc>
        <w:tc>
          <w:tcPr>
            <w:tcW w:w="837" w:type="dxa"/>
          </w:tcPr>
          <w:p w14:paraId="7186F76E"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61CF21E2" w14:textId="77777777" w:rsidR="00496839" w:rsidRDefault="00496839" w:rsidP="00496839">
            <w:pPr>
              <w:rPr>
                <w:rFonts w:ascii="SimSun" w:hAnsi="SimSun"/>
                <w:sz w:val="18"/>
                <w:szCs w:val="18"/>
              </w:rPr>
            </w:pPr>
            <w:r w:rsidRPr="00496839">
              <w:rPr>
                <w:rFonts w:ascii="SimSun" w:hAnsi="SimSun"/>
                <w:sz w:val="18"/>
                <w:szCs w:val="18"/>
              </w:rPr>
              <w:t>smallest size</w:t>
            </w:r>
          </w:p>
        </w:tc>
      </w:tr>
      <w:tr w:rsidR="00496839" w14:paraId="1B00D7CE" w14:textId="77777777" w:rsidTr="00496839">
        <w:trPr>
          <w:trHeight w:val="133"/>
        </w:trPr>
        <w:tc>
          <w:tcPr>
            <w:tcW w:w="236" w:type="dxa"/>
            <w:vMerge/>
          </w:tcPr>
          <w:p w14:paraId="417C45C6" w14:textId="77777777" w:rsidR="00496839" w:rsidRDefault="00496839" w:rsidP="00496839">
            <w:pPr>
              <w:rPr>
                <w:rFonts w:ascii="SimSun" w:hAnsi="SimSun"/>
                <w:lang w:val="fr-FR"/>
              </w:rPr>
            </w:pPr>
          </w:p>
        </w:tc>
        <w:tc>
          <w:tcPr>
            <w:tcW w:w="236" w:type="dxa"/>
            <w:vMerge/>
          </w:tcPr>
          <w:p w14:paraId="578D8FB9" w14:textId="77777777" w:rsidR="00496839" w:rsidRDefault="00496839" w:rsidP="00496839">
            <w:pPr>
              <w:rPr>
                <w:rFonts w:ascii="SimSun" w:hAnsi="SimSun"/>
                <w:lang w:val="fr-FR"/>
              </w:rPr>
            </w:pPr>
          </w:p>
        </w:tc>
        <w:tc>
          <w:tcPr>
            <w:tcW w:w="236" w:type="dxa"/>
            <w:vMerge/>
          </w:tcPr>
          <w:p w14:paraId="6CCFA164" w14:textId="77777777" w:rsidR="00496839" w:rsidRPr="00D657AE" w:rsidRDefault="00496839" w:rsidP="00496839">
            <w:pPr>
              <w:rPr>
                <w:rFonts w:ascii="SimSun" w:hAnsi="SimSun"/>
                <w:sz w:val="18"/>
                <w:szCs w:val="18"/>
              </w:rPr>
            </w:pPr>
          </w:p>
        </w:tc>
        <w:tc>
          <w:tcPr>
            <w:tcW w:w="236" w:type="dxa"/>
            <w:vMerge/>
          </w:tcPr>
          <w:p w14:paraId="746F7CD3" w14:textId="77777777" w:rsidR="00496839" w:rsidRPr="00FF0493" w:rsidRDefault="00496839" w:rsidP="00496839">
            <w:pPr>
              <w:rPr>
                <w:rFonts w:ascii="SimSun" w:hAnsi="SimSun"/>
                <w:sz w:val="18"/>
                <w:szCs w:val="18"/>
                <w:lang w:val="fr-FR"/>
              </w:rPr>
            </w:pPr>
          </w:p>
        </w:tc>
        <w:tc>
          <w:tcPr>
            <w:tcW w:w="251" w:type="dxa"/>
            <w:gridSpan w:val="2"/>
            <w:vMerge/>
          </w:tcPr>
          <w:p w14:paraId="7414A276" w14:textId="77777777" w:rsidR="00496839" w:rsidRPr="005D4018" w:rsidRDefault="00496839" w:rsidP="00496839">
            <w:pPr>
              <w:rPr>
                <w:rFonts w:ascii="SimSun" w:hAnsi="SimSun"/>
                <w:sz w:val="18"/>
                <w:szCs w:val="18"/>
                <w:lang w:val="fr-FR"/>
              </w:rPr>
            </w:pPr>
          </w:p>
        </w:tc>
        <w:tc>
          <w:tcPr>
            <w:tcW w:w="2386" w:type="dxa"/>
            <w:gridSpan w:val="4"/>
          </w:tcPr>
          <w:p w14:paraId="56A973CA" w14:textId="77777777" w:rsidR="00496839" w:rsidRPr="005D4018" w:rsidRDefault="00496839" w:rsidP="00496839">
            <w:pPr>
              <w:rPr>
                <w:rFonts w:ascii="SimSun" w:hAnsi="SimSun"/>
                <w:sz w:val="18"/>
                <w:szCs w:val="18"/>
                <w:lang w:val="fr-FR"/>
              </w:rPr>
            </w:pPr>
            <w:r w:rsidRPr="005D4018">
              <w:rPr>
                <w:rFonts w:ascii="SimSun" w:hAnsi="SimSun"/>
                <w:sz w:val="18"/>
                <w:szCs w:val="18"/>
                <w:lang w:val="fr-FR"/>
              </w:rPr>
              <w:t>MaxTargetSize</w:t>
            </w:r>
          </w:p>
        </w:tc>
        <w:tc>
          <w:tcPr>
            <w:tcW w:w="407" w:type="dxa"/>
          </w:tcPr>
          <w:p w14:paraId="3DCBEE04" w14:textId="77777777" w:rsidR="00496839" w:rsidRDefault="00496839" w:rsidP="00496839">
            <w:pPr>
              <w:rPr>
                <w:rFonts w:ascii="SimSun" w:hAnsi="SimSun"/>
                <w:sz w:val="18"/>
                <w:szCs w:val="18"/>
              </w:rPr>
            </w:pPr>
            <w:r>
              <w:rPr>
                <w:rFonts w:ascii="SimSun" w:hAnsi="SimSun" w:hint="eastAsia"/>
                <w:sz w:val="18"/>
                <w:szCs w:val="18"/>
              </w:rPr>
              <w:t>A</w:t>
            </w:r>
          </w:p>
        </w:tc>
        <w:tc>
          <w:tcPr>
            <w:tcW w:w="837" w:type="dxa"/>
          </w:tcPr>
          <w:p w14:paraId="5376DCEE"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12066943" w14:textId="77777777" w:rsidR="00496839" w:rsidRDefault="00496839" w:rsidP="00496839">
            <w:pPr>
              <w:rPr>
                <w:rFonts w:ascii="SimSun" w:hAnsi="SimSun"/>
                <w:sz w:val="18"/>
                <w:szCs w:val="18"/>
              </w:rPr>
            </w:pPr>
            <w:r w:rsidRPr="00496839">
              <w:rPr>
                <w:rFonts w:ascii="SimSun" w:hAnsi="SimSun"/>
                <w:sz w:val="18"/>
                <w:szCs w:val="18"/>
              </w:rPr>
              <w:t>biggest size</w:t>
            </w:r>
          </w:p>
        </w:tc>
      </w:tr>
      <w:tr w:rsidR="00496839" w14:paraId="57E899A8" w14:textId="77777777" w:rsidTr="00496839">
        <w:trPr>
          <w:trHeight w:val="133"/>
        </w:trPr>
        <w:tc>
          <w:tcPr>
            <w:tcW w:w="236" w:type="dxa"/>
            <w:vMerge/>
          </w:tcPr>
          <w:p w14:paraId="0A63B09D" w14:textId="77777777" w:rsidR="00496839" w:rsidRDefault="00496839" w:rsidP="00496839">
            <w:pPr>
              <w:rPr>
                <w:rFonts w:ascii="SimSun" w:hAnsi="SimSun"/>
                <w:lang w:val="fr-FR"/>
              </w:rPr>
            </w:pPr>
          </w:p>
        </w:tc>
        <w:tc>
          <w:tcPr>
            <w:tcW w:w="236" w:type="dxa"/>
            <w:vMerge/>
          </w:tcPr>
          <w:p w14:paraId="2D7B220C" w14:textId="77777777" w:rsidR="00496839" w:rsidRDefault="00496839" w:rsidP="00496839">
            <w:pPr>
              <w:rPr>
                <w:rFonts w:ascii="SimSun" w:hAnsi="SimSun"/>
                <w:lang w:val="fr-FR"/>
              </w:rPr>
            </w:pPr>
          </w:p>
        </w:tc>
        <w:tc>
          <w:tcPr>
            <w:tcW w:w="236" w:type="dxa"/>
            <w:vMerge/>
          </w:tcPr>
          <w:p w14:paraId="67D5E3E0" w14:textId="77777777" w:rsidR="00496839" w:rsidRPr="00D657AE" w:rsidRDefault="00496839" w:rsidP="00496839">
            <w:pPr>
              <w:rPr>
                <w:rFonts w:ascii="SimSun" w:hAnsi="SimSun"/>
                <w:sz w:val="18"/>
                <w:szCs w:val="18"/>
              </w:rPr>
            </w:pPr>
          </w:p>
        </w:tc>
        <w:tc>
          <w:tcPr>
            <w:tcW w:w="236" w:type="dxa"/>
            <w:vMerge/>
          </w:tcPr>
          <w:p w14:paraId="1393E716" w14:textId="77777777" w:rsidR="00496839" w:rsidRPr="00FF0493" w:rsidRDefault="00496839" w:rsidP="00496839">
            <w:pPr>
              <w:rPr>
                <w:rFonts w:ascii="SimSun" w:hAnsi="SimSun"/>
                <w:sz w:val="18"/>
                <w:szCs w:val="18"/>
                <w:lang w:val="fr-FR"/>
              </w:rPr>
            </w:pPr>
          </w:p>
        </w:tc>
        <w:tc>
          <w:tcPr>
            <w:tcW w:w="251" w:type="dxa"/>
            <w:gridSpan w:val="2"/>
            <w:vMerge/>
          </w:tcPr>
          <w:p w14:paraId="2C15013F" w14:textId="77777777" w:rsidR="00496839" w:rsidRPr="005D4018" w:rsidRDefault="00496839" w:rsidP="00496839">
            <w:pPr>
              <w:rPr>
                <w:rFonts w:ascii="SimSun" w:hAnsi="SimSun"/>
                <w:sz w:val="18"/>
                <w:szCs w:val="18"/>
                <w:lang w:val="fr-FR"/>
              </w:rPr>
            </w:pPr>
          </w:p>
        </w:tc>
        <w:tc>
          <w:tcPr>
            <w:tcW w:w="2386" w:type="dxa"/>
            <w:gridSpan w:val="4"/>
          </w:tcPr>
          <w:p w14:paraId="3CDDA7F3" w14:textId="77777777" w:rsidR="00496839" w:rsidRPr="005D4018" w:rsidRDefault="00496839" w:rsidP="00496839">
            <w:pPr>
              <w:rPr>
                <w:rFonts w:ascii="SimSun" w:hAnsi="SimSun"/>
                <w:sz w:val="18"/>
                <w:szCs w:val="18"/>
                <w:lang w:val="fr-FR"/>
              </w:rPr>
            </w:pPr>
            <w:r w:rsidRPr="0021464F">
              <w:rPr>
                <w:rFonts w:ascii="SimSun" w:hAnsi="SimSun"/>
                <w:sz w:val="18"/>
                <w:szCs w:val="18"/>
                <w:lang w:val="fr-FR"/>
              </w:rPr>
              <w:t>MinTime</w:t>
            </w:r>
          </w:p>
        </w:tc>
        <w:tc>
          <w:tcPr>
            <w:tcW w:w="407" w:type="dxa"/>
          </w:tcPr>
          <w:p w14:paraId="1E80FBDB" w14:textId="77777777" w:rsidR="00496839" w:rsidRDefault="00496839" w:rsidP="00496839">
            <w:pPr>
              <w:rPr>
                <w:rFonts w:ascii="SimSun" w:hAnsi="SimSun"/>
                <w:sz w:val="18"/>
                <w:szCs w:val="18"/>
              </w:rPr>
            </w:pPr>
            <w:r>
              <w:rPr>
                <w:rFonts w:ascii="SimSun" w:hAnsi="SimSun" w:hint="eastAsia"/>
                <w:sz w:val="18"/>
                <w:szCs w:val="18"/>
              </w:rPr>
              <w:t>A</w:t>
            </w:r>
          </w:p>
        </w:tc>
        <w:tc>
          <w:tcPr>
            <w:tcW w:w="837" w:type="dxa"/>
          </w:tcPr>
          <w:p w14:paraId="554ACD95"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31BDC2D8" w14:textId="77777777" w:rsidR="00496839" w:rsidRDefault="00496839" w:rsidP="00496839">
            <w:pPr>
              <w:rPr>
                <w:rFonts w:ascii="SimSun" w:hAnsi="SimSun"/>
                <w:sz w:val="18"/>
                <w:szCs w:val="18"/>
              </w:rPr>
            </w:pPr>
            <w:r w:rsidRPr="00496839">
              <w:rPr>
                <w:rFonts w:ascii="SimSun" w:hAnsi="SimSun"/>
                <w:sz w:val="18"/>
                <w:szCs w:val="18"/>
              </w:rPr>
              <w:t>The shortest time left</w:t>
            </w:r>
          </w:p>
        </w:tc>
      </w:tr>
      <w:tr w:rsidR="00496839" w14:paraId="15E5235F" w14:textId="77777777" w:rsidTr="00496839">
        <w:trPr>
          <w:trHeight w:val="133"/>
        </w:trPr>
        <w:tc>
          <w:tcPr>
            <w:tcW w:w="236" w:type="dxa"/>
            <w:vMerge/>
          </w:tcPr>
          <w:p w14:paraId="115B9CEC" w14:textId="77777777" w:rsidR="00496839" w:rsidRDefault="00496839" w:rsidP="00496839">
            <w:pPr>
              <w:rPr>
                <w:rFonts w:ascii="SimSun" w:hAnsi="SimSun"/>
                <w:lang w:val="fr-FR"/>
              </w:rPr>
            </w:pPr>
          </w:p>
        </w:tc>
        <w:tc>
          <w:tcPr>
            <w:tcW w:w="236" w:type="dxa"/>
            <w:vMerge/>
          </w:tcPr>
          <w:p w14:paraId="029FC9E1" w14:textId="77777777" w:rsidR="00496839" w:rsidRDefault="00496839" w:rsidP="00496839">
            <w:pPr>
              <w:rPr>
                <w:rFonts w:ascii="SimSun" w:hAnsi="SimSun"/>
                <w:lang w:val="fr-FR"/>
              </w:rPr>
            </w:pPr>
          </w:p>
        </w:tc>
        <w:tc>
          <w:tcPr>
            <w:tcW w:w="236" w:type="dxa"/>
            <w:vMerge/>
          </w:tcPr>
          <w:p w14:paraId="47105C6F" w14:textId="77777777" w:rsidR="00496839" w:rsidRPr="00D657AE" w:rsidRDefault="00496839" w:rsidP="00496839">
            <w:pPr>
              <w:rPr>
                <w:rFonts w:ascii="SimSun" w:hAnsi="SimSun"/>
                <w:sz w:val="18"/>
                <w:szCs w:val="18"/>
              </w:rPr>
            </w:pPr>
          </w:p>
        </w:tc>
        <w:tc>
          <w:tcPr>
            <w:tcW w:w="236" w:type="dxa"/>
            <w:vMerge/>
          </w:tcPr>
          <w:p w14:paraId="59B6E1CC" w14:textId="77777777" w:rsidR="00496839" w:rsidRPr="00FF0493" w:rsidRDefault="00496839" w:rsidP="00496839">
            <w:pPr>
              <w:rPr>
                <w:rFonts w:ascii="SimSun" w:hAnsi="SimSun"/>
                <w:sz w:val="18"/>
                <w:szCs w:val="18"/>
                <w:lang w:val="fr-FR"/>
              </w:rPr>
            </w:pPr>
          </w:p>
        </w:tc>
        <w:tc>
          <w:tcPr>
            <w:tcW w:w="251" w:type="dxa"/>
            <w:gridSpan w:val="2"/>
            <w:vMerge/>
          </w:tcPr>
          <w:p w14:paraId="580126ED" w14:textId="77777777" w:rsidR="00496839" w:rsidRPr="005D4018" w:rsidRDefault="00496839" w:rsidP="00496839">
            <w:pPr>
              <w:rPr>
                <w:rFonts w:ascii="SimSun" w:hAnsi="SimSun"/>
                <w:sz w:val="18"/>
                <w:szCs w:val="18"/>
                <w:lang w:val="fr-FR"/>
              </w:rPr>
            </w:pPr>
          </w:p>
        </w:tc>
        <w:tc>
          <w:tcPr>
            <w:tcW w:w="2386" w:type="dxa"/>
            <w:gridSpan w:val="4"/>
          </w:tcPr>
          <w:p w14:paraId="3F3F2771" w14:textId="77777777" w:rsidR="00496839" w:rsidRPr="005D4018" w:rsidRDefault="00496839" w:rsidP="00496839">
            <w:pPr>
              <w:rPr>
                <w:rFonts w:ascii="SimSun" w:hAnsi="SimSun"/>
                <w:sz w:val="18"/>
                <w:szCs w:val="18"/>
                <w:lang w:val="fr-FR"/>
              </w:rPr>
            </w:pPr>
            <w:r w:rsidRPr="005D4018">
              <w:rPr>
                <w:rFonts w:ascii="SimSun" w:hAnsi="SimSun"/>
                <w:sz w:val="18"/>
                <w:szCs w:val="18"/>
                <w:lang w:val="fr-FR"/>
              </w:rPr>
              <w:t>Region</w:t>
            </w:r>
          </w:p>
        </w:tc>
        <w:tc>
          <w:tcPr>
            <w:tcW w:w="407" w:type="dxa"/>
          </w:tcPr>
          <w:p w14:paraId="74D8EF9E" w14:textId="77777777" w:rsidR="00496839" w:rsidRDefault="00496839" w:rsidP="00496839">
            <w:pPr>
              <w:rPr>
                <w:rFonts w:ascii="SimSun" w:hAnsi="SimSun"/>
                <w:sz w:val="18"/>
                <w:szCs w:val="18"/>
              </w:rPr>
            </w:pPr>
            <w:r>
              <w:rPr>
                <w:rFonts w:ascii="SimSun" w:hAnsi="SimSun" w:hint="eastAsia"/>
                <w:sz w:val="18"/>
                <w:szCs w:val="18"/>
              </w:rPr>
              <w:t>E</w:t>
            </w:r>
          </w:p>
        </w:tc>
        <w:tc>
          <w:tcPr>
            <w:tcW w:w="837" w:type="dxa"/>
          </w:tcPr>
          <w:p w14:paraId="416D6ADF"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1DA9CB33" w14:textId="77777777" w:rsidR="00496839" w:rsidRDefault="00496839" w:rsidP="00496839">
            <w:pPr>
              <w:rPr>
                <w:rFonts w:ascii="SimSun" w:hAnsi="SimSun"/>
                <w:sz w:val="18"/>
                <w:szCs w:val="18"/>
              </w:rPr>
            </w:pPr>
            <w:r w:rsidRPr="00496839">
              <w:rPr>
                <w:rFonts w:ascii="SimSun" w:hAnsi="SimSun"/>
                <w:sz w:val="18"/>
                <w:szCs w:val="18"/>
              </w:rPr>
              <w:t>region</w:t>
            </w:r>
          </w:p>
        </w:tc>
      </w:tr>
      <w:tr w:rsidR="00496839" w14:paraId="6D59A756" w14:textId="77777777" w:rsidTr="00496839">
        <w:trPr>
          <w:trHeight w:val="133"/>
        </w:trPr>
        <w:tc>
          <w:tcPr>
            <w:tcW w:w="236" w:type="dxa"/>
            <w:vMerge/>
          </w:tcPr>
          <w:p w14:paraId="128A9DB3" w14:textId="77777777" w:rsidR="00496839" w:rsidRDefault="00496839" w:rsidP="00496839">
            <w:pPr>
              <w:rPr>
                <w:rFonts w:ascii="SimSun" w:hAnsi="SimSun"/>
                <w:lang w:val="fr-FR"/>
              </w:rPr>
            </w:pPr>
          </w:p>
        </w:tc>
        <w:tc>
          <w:tcPr>
            <w:tcW w:w="236" w:type="dxa"/>
            <w:vMerge/>
          </w:tcPr>
          <w:p w14:paraId="6AD0999E" w14:textId="77777777" w:rsidR="00496839" w:rsidRDefault="00496839" w:rsidP="00496839">
            <w:pPr>
              <w:rPr>
                <w:rFonts w:ascii="SimSun" w:hAnsi="SimSun"/>
                <w:lang w:val="fr-FR"/>
              </w:rPr>
            </w:pPr>
          </w:p>
        </w:tc>
        <w:tc>
          <w:tcPr>
            <w:tcW w:w="236" w:type="dxa"/>
            <w:vMerge/>
          </w:tcPr>
          <w:p w14:paraId="5FA22813" w14:textId="77777777" w:rsidR="00496839" w:rsidRPr="00D657AE" w:rsidRDefault="00496839" w:rsidP="00496839">
            <w:pPr>
              <w:rPr>
                <w:rFonts w:ascii="SimSun" w:hAnsi="SimSun"/>
                <w:sz w:val="18"/>
                <w:szCs w:val="18"/>
              </w:rPr>
            </w:pPr>
          </w:p>
        </w:tc>
        <w:tc>
          <w:tcPr>
            <w:tcW w:w="236" w:type="dxa"/>
            <w:vMerge/>
          </w:tcPr>
          <w:p w14:paraId="6AE84D79" w14:textId="77777777" w:rsidR="00496839" w:rsidRPr="00FF0493" w:rsidRDefault="00496839" w:rsidP="00496839">
            <w:pPr>
              <w:rPr>
                <w:rFonts w:ascii="SimSun" w:hAnsi="SimSun"/>
                <w:sz w:val="18"/>
                <w:szCs w:val="18"/>
                <w:lang w:val="fr-FR"/>
              </w:rPr>
            </w:pPr>
          </w:p>
        </w:tc>
        <w:tc>
          <w:tcPr>
            <w:tcW w:w="251" w:type="dxa"/>
            <w:gridSpan w:val="2"/>
            <w:vMerge/>
          </w:tcPr>
          <w:p w14:paraId="6CF0FC5D" w14:textId="77777777" w:rsidR="00496839" w:rsidRPr="005D4018" w:rsidRDefault="00496839" w:rsidP="00496839">
            <w:pPr>
              <w:rPr>
                <w:rFonts w:ascii="SimSun" w:hAnsi="SimSun"/>
                <w:sz w:val="18"/>
                <w:szCs w:val="18"/>
                <w:lang w:val="fr-FR"/>
              </w:rPr>
            </w:pPr>
          </w:p>
        </w:tc>
        <w:tc>
          <w:tcPr>
            <w:tcW w:w="281" w:type="dxa"/>
            <w:gridSpan w:val="2"/>
            <w:vMerge w:val="restart"/>
          </w:tcPr>
          <w:p w14:paraId="740E5AB7" w14:textId="77777777" w:rsidR="00496839" w:rsidRPr="005D4018" w:rsidRDefault="00496839" w:rsidP="00496839">
            <w:pPr>
              <w:rPr>
                <w:rFonts w:ascii="SimSun" w:hAnsi="SimSun"/>
                <w:sz w:val="18"/>
                <w:szCs w:val="18"/>
                <w:lang w:val="fr-FR"/>
              </w:rPr>
            </w:pPr>
          </w:p>
        </w:tc>
        <w:tc>
          <w:tcPr>
            <w:tcW w:w="2105" w:type="dxa"/>
            <w:gridSpan w:val="2"/>
          </w:tcPr>
          <w:p w14:paraId="65BB2413" w14:textId="77777777" w:rsidR="00496839" w:rsidRPr="005D4018" w:rsidRDefault="00496839" w:rsidP="00496839">
            <w:pPr>
              <w:rPr>
                <w:rFonts w:ascii="SimSun" w:hAnsi="SimSun"/>
                <w:sz w:val="18"/>
                <w:szCs w:val="18"/>
                <w:lang w:val="fr-FR"/>
              </w:rPr>
            </w:pPr>
            <w:r w:rsidRPr="006F2348">
              <w:rPr>
                <w:rFonts w:ascii="SimSun" w:hAnsi="SimSun"/>
                <w:sz w:val="18"/>
                <w:szCs w:val="18"/>
                <w:lang w:val="fr-FR"/>
              </w:rPr>
              <w:t>SNPoint</w:t>
            </w:r>
          </w:p>
        </w:tc>
        <w:tc>
          <w:tcPr>
            <w:tcW w:w="407" w:type="dxa"/>
          </w:tcPr>
          <w:p w14:paraId="5763E802" w14:textId="77777777" w:rsidR="00496839" w:rsidRDefault="00496839" w:rsidP="00496839">
            <w:pPr>
              <w:rPr>
                <w:rFonts w:ascii="SimSun" w:hAnsi="SimSun"/>
                <w:sz w:val="18"/>
                <w:szCs w:val="18"/>
              </w:rPr>
            </w:pPr>
            <w:r>
              <w:rPr>
                <w:rFonts w:ascii="SimSun" w:hAnsi="SimSun" w:hint="eastAsia"/>
                <w:sz w:val="18"/>
                <w:szCs w:val="18"/>
              </w:rPr>
              <w:t>E</w:t>
            </w:r>
          </w:p>
        </w:tc>
        <w:tc>
          <w:tcPr>
            <w:tcW w:w="837" w:type="dxa"/>
          </w:tcPr>
          <w:p w14:paraId="2EC87F47"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5CC78582" w14:textId="77777777" w:rsidR="00496839" w:rsidRDefault="00496839" w:rsidP="00496839">
            <w:pPr>
              <w:rPr>
                <w:rFonts w:ascii="SimSun" w:hAnsi="SimSun"/>
                <w:sz w:val="18"/>
                <w:szCs w:val="18"/>
              </w:rPr>
            </w:pPr>
            <w:r w:rsidRPr="00496839">
              <w:rPr>
                <w:rFonts w:ascii="SimSun" w:hAnsi="SimSun"/>
                <w:sz w:val="18"/>
                <w:szCs w:val="18"/>
              </w:rPr>
              <w:t>point</w:t>
            </w:r>
          </w:p>
        </w:tc>
      </w:tr>
      <w:tr w:rsidR="00496839" w14:paraId="605C92C5" w14:textId="77777777" w:rsidTr="00496839">
        <w:trPr>
          <w:trHeight w:val="133"/>
        </w:trPr>
        <w:tc>
          <w:tcPr>
            <w:tcW w:w="236" w:type="dxa"/>
            <w:vMerge/>
          </w:tcPr>
          <w:p w14:paraId="237589A7" w14:textId="77777777" w:rsidR="00496839" w:rsidRDefault="00496839" w:rsidP="00496839">
            <w:pPr>
              <w:rPr>
                <w:rFonts w:ascii="SimSun" w:hAnsi="SimSun"/>
                <w:lang w:val="fr-FR"/>
              </w:rPr>
            </w:pPr>
          </w:p>
        </w:tc>
        <w:tc>
          <w:tcPr>
            <w:tcW w:w="236" w:type="dxa"/>
            <w:vMerge/>
          </w:tcPr>
          <w:p w14:paraId="6F2E856F" w14:textId="77777777" w:rsidR="00496839" w:rsidRDefault="00496839" w:rsidP="00496839">
            <w:pPr>
              <w:rPr>
                <w:rFonts w:ascii="SimSun" w:hAnsi="SimSun"/>
                <w:lang w:val="fr-FR"/>
              </w:rPr>
            </w:pPr>
          </w:p>
        </w:tc>
        <w:tc>
          <w:tcPr>
            <w:tcW w:w="236" w:type="dxa"/>
            <w:vMerge/>
          </w:tcPr>
          <w:p w14:paraId="66C1F53F" w14:textId="77777777" w:rsidR="00496839" w:rsidRPr="00D657AE" w:rsidRDefault="00496839" w:rsidP="00496839">
            <w:pPr>
              <w:rPr>
                <w:rFonts w:ascii="SimSun" w:hAnsi="SimSun"/>
                <w:sz w:val="18"/>
                <w:szCs w:val="18"/>
              </w:rPr>
            </w:pPr>
          </w:p>
        </w:tc>
        <w:tc>
          <w:tcPr>
            <w:tcW w:w="236" w:type="dxa"/>
            <w:vMerge/>
          </w:tcPr>
          <w:p w14:paraId="39EA70E4" w14:textId="77777777" w:rsidR="00496839" w:rsidRPr="00FF0493" w:rsidRDefault="00496839" w:rsidP="00496839">
            <w:pPr>
              <w:rPr>
                <w:rFonts w:ascii="SimSun" w:hAnsi="SimSun"/>
                <w:sz w:val="18"/>
                <w:szCs w:val="18"/>
                <w:lang w:val="fr-FR"/>
              </w:rPr>
            </w:pPr>
          </w:p>
        </w:tc>
        <w:tc>
          <w:tcPr>
            <w:tcW w:w="251" w:type="dxa"/>
            <w:gridSpan w:val="2"/>
            <w:vMerge/>
          </w:tcPr>
          <w:p w14:paraId="71F9B018" w14:textId="77777777" w:rsidR="00496839" w:rsidRPr="005D4018" w:rsidRDefault="00496839" w:rsidP="00496839">
            <w:pPr>
              <w:rPr>
                <w:rFonts w:ascii="SimSun" w:hAnsi="SimSun"/>
                <w:sz w:val="18"/>
                <w:szCs w:val="18"/>
                <w:lang w:val="fr-FR"/>
              </w:rPr>
            </w:pPr>
          </w:p>
        </w:tc>
        <w:tc>
          <w:tcPr>
            <w:tcW w:w="281" w:type="dxa"/>
            <w:gridSpan w:val="2"/>
            <w:vMerge/>
          </w:tcPr>
          <w:p w14:paraId="12E57DAF" w14:textId="77777777" w:rsidR="00496839" w:rsidRPr="005D4018" w:rsidRDefault="00496839" w:rsidP="00496839">
            <w:pPr>
              <w:rPr>
                <w:rFonts w:ascii="SimSun" w:hAnsi="SimSun"/>
                <w:sz w:val="18"/>
                <w:szCs w:val="18"/>
                <w:lang w:val="fr-FR"/>
              </w:rPr>
            </w:pPr>
          </w:p>
        </w:tc>
        <w:tc>
          <w:tcPr>
            <w:tcW w:w="282" w:type="dxa"/>
            <w:vMerge w:val="restart"/>
          </w:tcPr>
          <w:p w14:paraId="09136AE2" w14:textId="77777777" w:rsidR="00496839" w:rsidRPr="006F2348" w:rsidRDefault="00496839" w:rsidP="00496839">
            <w:pPr>
              <w:rPr>
                <w:rFonts w:ascii="SimSun" w:hAnsi="SimSun"/>
                <w:sz w:val="18"/>
                <w:szCs w:val="18"/>
                <w:lang w:val="fr-FR"/>
              </w:rPr>
            </w:pPr>
          </w:p>
        </w:tc>
        <w:tc>
          <w:tcPr>
            <w:tcW w:w="1823" w:type="dxa"/>
          </w:tcPr>
          <w:p w14:paraId="48F81E71" w14:textId="77777777" w:rsidR="00496839" w:rsidRPr="006F2348" w:rsidRDefault="00496839" w:rsidP="00496839">
            <w:pPr>
              <w:rPr>
                <w:rFonts w:ascii="SimSun" w:hAnsi="SimSun"/>
                <w:sz w:val="18"/>
                <w:szCs w:val="18"/>
                <w:lang w:val="fr-FR"/>
              </w:rPr>
            </w:pPr>
            <w:r w:rsidRPr="006F2348">
              <w:rPr>
                <w:rFonts w:ascii="SimSun" w:hAnsi="SimSun"/>
                <w:sz w:val="18"/>
                <w:szCs w:val="18"/>
                <w:lang w:val="fr-FR"/>
              </w:rPr>
              <w:t>Xval</w:t>
            </w:r>
          </w:p>
        </w:tc>
        <w:tc>
          <w:tcPr>
            <w:tcW w:w="407" w:type="dxa"/>
          </w:tcPr>
          <w:p w14:paraId="71B4B3AF" w14:textId="77777777" w:rsidR="00496839" w:rsidRDefault="00496839" w:rsidP="00496839">
            <w:pPr>
              <w:rPr>
                <w:rFonts w:ascii="SimSun" w:hAnsi="SimSun"/>
                <w:sz w:val="18"/>
                <w:szCs w:val="18"/>
              </w:rPr>
            </w:pPr>
            <w:r>
              <w:rPr>
                <w:rFonts w:ascii="SimSun" w:hAnsi="SimSun" w:hint="eastAsia"/>
                <w:sz w:val="18"/>
                <w:szCs w:val="18"/>
              </w:rPr>
              <w:t>A</w:t>
            </w:r>
          </w:p>
        </w:tc>
        <w:tc>
          <w:tcPr>
            <w:tcW w:w="837" w:type="dxa"/>
          </w:tcPr>
          <w:p w14:paraId="3C5E2A39"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0386AB0C" w14:textId="77777777" w:rsidR="00496839" w:rsidRDefault="00496839" w:rsidP="00496839">
            <w:pPr>
              <w:rPr>
                <w:rFonts w:ascii="SimSun" w:hAnsi="SimSun"/>
                <w:sz w:val="18"/>
                <w:szCs w:val="18"/>
              </w:rPr>
            </w:pPr>
            <w:r w:rsidRPr="00496839">
              <w:rPr>
                <w:rFonts w:ascii="SimSun" w:hAnsi="SimSun"/>
                <w:sz w:val="18"/>
                <w:szCs w:val="18"/>
              </w:rPr>
              <w:t>X value</w:t>
            </w:r>
          </w:p>
        </w:tc>
      </w:tr>
      <w:tr w:rsidR="00496839" w14:paraId="28A546F3" w14:textId="77777777" w:rsidTr="00496839">
        <w:trPr>
          <w:trHeight w:val="133"/>
        </w:trPr>
        <w:tc>
          <w:tcPr>
            <w:tcW w:w="236" w:type="dxa"/>
            <w:vMerge/>
          </w:tcPr>
          <w:p w14:paraId="5A777E3C" w14:textId="77777777" w:rsidR="00496839" w:rsidRDefault="00496839" w:rsidP="00496839">
            <w:pPr>
              <w:rPr>
                <w:rFonts w:ascii="SimSun" w:hAnsi="SimSun"/>
                <w:lang w:val="fr-FR"/>
              </w:rPr>
            </w:pPr>
          </w:p>
        </w:tc>
        <w:tc>
          <w:tcPr>
            <w:tcW w:w="236" w:type="dxa"/>
            <w:vMerge/>
          </w:tcPr>
          <w:p w14:paraId="3532A880" w14:textId="77777777" w:rsidR="00496839" w:rsidRDefault="00496839" w:rsidP="00496839">
            <w:pPr>
              <w:rPr>
                <w:rFonts w:ascii="SimSun" w:hAnsi="SimSun"/>
                <w:lang w:val="fr-FR"/>
              </w:rPr>
            </w:pPr>
          </w:p>
        </w:tc>
        <w:tc>
          <w:tcPr>
            <w:tcW w:w="236" w:type="dxa"/>
            <w:vMerge/>
          </w:tcPr>
          <w:p w14:paraId="73771522" w14:textId="77777777" w:rsidR="00496839" w:rsidRPr="00D657AE" w:rsidRDefault="00496839" w:rsidP="00496839">
            <w:pPr>
              <w:rPr>
                <w:rFonts w:ascii="SimSun" w:hAnsi="SimSun"/>
                <w:sz w:val="18"/>
                <w:szCs w:val="18"/>
              </w:rPr>
            </w:pPr>
          </w:p>
        </w:tc>
        <w:tc>
          <w:tcPr>
            <w:tcW w:w="236" w:type="dxa"/>
            <w:vMerge/>
          </w:tcPr>
          <w:p w14:paraId="3A72A300" w14:textId="77777777" w:rsidR="00496839" w:rsidRPr="00FF0493" w:rsidRDefault="00496839" w:rsidP="00496839">
            <w:pPr>
              <w:rPr>
                <w:rFonts w:ascii="SimSun" w:hAnsi="SimSun"/>
                <w:sz w:val="18"/>
                <w:szCs w:val="18"/>
                <w:lang w:val="fr-FR"/>
              </w:rPr>
            </w:pPr>
          </w:p>
        </w:tc>
        <w:tc>
          <w:tcPr>
            <w:tcW w:w="251" w:type="dxa"/>
            <w:gridSpan w:val="2"/>
            <w:vMerge/>
          </w:tcPr>
          <w:p w14:paraId="5AE41555" w14:textId="77777777" w:rsidR="00496839" w:rsidRPr="005D4018" w:rsidRDefault="00496839" w:rsidP="00496839">
            <w:pPr>
              <w:rPr>
                <w:rFonts w:ascii="SimSun" w:hAnsi="SimSun"/>
                <w:sz w:val="18"/>
                <w:szCs w:val="18"/>
                <w:lang w:val="fr-FR"/>
              </w:rPr>
            </w:pPr>
          </w:p>
        </w:tc>
        <w:tc>
          <w:tcPr>
            <w:tcW w:w="281" w:type="dxa"/>
            <w:gridSpan w:val="2"/>
            <w:vMerge/>
          </w:tcPr>
          <w:p w14:paraId="7B135204" w14:textId="77777777" w:rsidR="00496839" w:rsidRPr="005D4018" w:rsidRDefault="00496839" w:rsidP="00496839">
            <w:pPr>
              <w:rPr>
                <w:rFonts w:ascii="SimSun" w:hAnsi="SimSun"/>
                <w:sz w:val="18"/>
                <w:szCs w:val="18"/>
                <w:lang w:val="fr-FR"/>
              </w:rPr>
            </w:pPr>
          </w:p>
        </w:tc>
        <w:tc>
          <w:tcPr>
            <w:tcW w:w="282" w:type="dxa"/>
            <w:vMerge/>
          </w:tcPr>
          <w:p w14:paraId="2F3E5220" w14:textId="77777777" w:rsidR="00496839" w:rsidRPr="006F2348" w:rsidRDefault="00496839" w:rsidP="00496839">
            <w:pPr>
              <w:rPr>
                <w:rFonts w:ascii="SimSun" w:hAnsi="SimSun"/>
                <w:sz w:val="18"/>
                <w:szCs w:val="18"/>
                <w:lang w:val="fr-FR"/>
              </w:rPr>
            </w:pPr>
          </w:p>
        </w:tc>
        <w:tc>
          <w:tcPr>
            <w:tcW w:w="1823" w:type="dxa"/>
          </w:tcPr>
          <w:p w14:paraId="04E1540B" w14:textId="77777777" w:rsidR="00496839" w:rsidRPr="006F2348" w:rsidRDefault="00496839" w:rsidP="00496839">
            <w:pPr>
              <w:rPr>
                <w:rFonts w:ascii="SimSun" w:hAnsi="SimSun"/>
                <w:sz w:val="18"/>
                <w:szCs w:val="18"/>
                <w:lang w:val="fr-FR"/>
              </w:rPr>
            </w:pPr>
            <w:r w:rsidRPr="006F2348">
              <w:rPr>
                <w:rFonts w:ascii="SimSun" w:hAnsi="SimSun"/>
                <w:sz w:val="18"/>
                <w:szCs w:val="18"/>
                <w:lang w:val="fr-FR"/>
              </w:rPr>
              <w:t>Yval</w:t>
            </w:r>
          </w:p>
        </w:tc>
        <w:tc>
          <w:tcPr>
            <w:tcW w:w="407" w:type="dxa"/>
          </w:tcPr>
          <w:p w14:paraId="5361E93C" w14:textId="77777777" w:rsidR="00496839" w:rsidRDefault="00496839" w:rsidP="00496839">
            <w:pPr>
              <w:rPr>
                <w:rFonts w:ascii="SimSun" w:hAnsi="SimSun"/>
                <w:sz w:val="18"/>
                <w:szCs w:val="18"/>
              </w:rPr>
            </w:pPr>
            <w:r>
              <w:rPr>
                <w:rFonts w:ascii="SimSun" w:hAnsi="SimSun" w:hint="eastAsia"/>
                <w:sz w:val="18"/>
                <w:szCs w:val="18"/>
              </w:rPr>
              <w:t>A</w:t>
            </w:r>
          </w:p>
        </w:tc>
        <w:tc>
          <w:tcPr>
            <w:tcW w:w="837" w:type="dxa"/>
          </w:tcPr>
          <w:p w14:paraId="6E3D8852" w14:textId="77777777" w:rsidR="00496839" w:rsidRDefault="00496839" w:rsidP="00496839">
            <w:pPr>
              <w:jc w:val="center"/>
              <w:rPr>
                <w:rFonts w:ascii="SimSun" w:hAnsi="SimSun"/>
                <w:sz w:val="18"/>
                <w:szCs w:val="18"/>
              </w:rPr>
            </w:pPr>
            <w:r>
              <w:rPr>
                <w:rFonts w:ascii="SimSun" w:hAnsi="SimSun" w:hint="eastAsia"/>
                <w:sz w:val="18"/>
                <w:szCs w:val="18"/>
              </w:rPr>
              <w:t>M</w:t>
            </w:r>
          </w:p>
        </w:tc>
        <w:tc>
          <w:tcPr>
            <w:tcW w:w="2719" w:type="dxa"/>
          </w:tcPr>
          <w:p w14:paraId="49A3B6B6" w14:textId="77777777" w:rsidR="00496839" w:rsidRDefault="00496839" w:rsidP="00496839">
            <w:pPr>
              <w:rPr>
                <w:rFonts w:ascii="SimSun" w:hAnsi="SimSun"/>
                <w:sz w:val="18"/>
                <w:szCs w:val="18"/>
              </w:rPr>
            </w:pPr>
            <w:r w:rsidRPr="00496839">
              <w:rPr>
                <w:rFonts w:ascii="SimSun" w:hAnsi="SimSun"/>
                <w:sz w:val="18"/>
                <w:szCs w:val="18"/>
              </w:rPr>
              <w:t>Y value</w:t>
            </w:r>
          </w:p>
        </w:tc>
      </w:tr>
    </w:tbl>
    <w:p w14:paraId="679FA228" w14:textId="77777777" w:rsidR="00F07648" w:rsidRPr="00496839" w:rsidRDefault="00496839" w:rsidP="00496839">
      <w:r>
        <w:rPr>
          <w:rFonts w:hint="eastAsia"/>
        </w:rPr>
        <w:t xml:space="preserve"> </w:t>
      </w:r>
      <w:r w:rsidR="00F07648">
        <w:rPr>
          <w:rFonts w:hint="eastAsia"/>
        </w:rPr>
        <w:t>p_</w:t>
      </w:r>
      <w:r w:rsidR="00F07648" w:rsidRPr="00D70155">
        <w:t>result</w:t>
      </w:r>
      <w:r w:rsidR="00F07648">
        <w:rPr>
          <w:rFonts w:hint="eastAsia"/>
        </w:rPr>
        <w:t xml:space="preserve"> </w:t>
      </w:r>
      <w:r>
        <w:rPr>
          <w:rFonts w:hint="eastAsia"/>
        </w:rPr>
        <w:t xml:space="preserve"> t</w:t>
      </w:r>
      <w:r w:rsidRPr="003F4AC4">
        <w:t>he json format is</w:t>
      </w:r>
      <w:r w:rsidR="00E45D9D">
        <w:rPr>
          <w:rFonts w:hint="eastAsia"/>
        </w:rPr>
        <w:t>:</w:t>
      </w:r>
    </w:p>
    <w:p w14:paraId="721CB61D" w14:textId="77777777" w:rsidR="00F07648" w:rsidRDefault="00F07648" w:rsidP="00F07648">
      <w:r>
        <w:t>{</w:t>
      </w:r>
    </w:p>
    <w:p w14:paraId="528371B7" w14:textId="77777777" w:rsidR="00F07648" w:rsidRDefault="00F07648" w:rsidP="00F07648">
      <w:r>
        <w:tab/>
        <w:t>"ObjLeftParamList": [{</w:t>
      </w:r>
    </w:p>
    <w:p w14:paraId="17AE6B00" w14:textId="77777777" w:rsidR="00F07648" w:rsidRDefault="00F07648" w:rsidP="00F07648">
      <w:r>
        <w:tab/>
      </w:r>
      <w:r>
        <w:tab/>
        <w:t>"ObjLeftParam": {</w:t>
      </w:r>
    </w:p>
    <w:p w14:paraId="194B9999" w14:textId="77777777" w:rsidR="00F07648" w:rsidRDefault="00F07648" w:rsidP="00F07648">
      <w:r>
        <w:tab/>
      </w:r>
      <w:r>
        <w:tab/>
      </w:r>
      <w:r>
        <w:tab/>
        <w:t>"IsGetDetail": false</w:t>
      </w:r>
    </w:p>
    <w:p w14:paraId="045037B6" w14:textId="77777777" w:rsidR="00F07648" w:rsidRDefault="00F07648" w:rsidP="00F07648">
      <w:r>
        <w:tab/>
      </w:r>
      <w:r>
        <w:tab/>
        <w:t>},</w:t>
      </w:r>
    </w:p>
    <w:p w14:paraId="1475EC47" w14:textId="77777777" w:rsidR="00F07648" w:rsidRDefault="00F07648" w:rsidP="00F07648">
      <w:r>
        <w:tab/>
      </w:r>
      <w:r>
        <w:tab/>
        <w:t>"IntelligentEvent": {</w:t>
      </w:r>
    </w:p>
    <w:p w14:paraId="0AF62B40" w14:textId="77777777" w:rsidR="00F07648" w:rsidRDefault="00F07648" w:rsidP="00F07648">
      <w:r>
        <w:tab/>
      </w:r>
      <w:r>
        <w:tab/>
      </w:r>
      <w:r>
        <w:tab/>
        <w:t>"SourceType": 13,</w:t>
      </w:r>
    </w:p>
    <w:p w14:paraId="20E5E65B" w14:textId="77777777" w:rsidR="00F07648" w:rsidRDefault="00F07648" w:rsidP="00F07648">
      <w:r>
        <w:tab/>
      </w:r>
      <w:r>
        <w:tab/>
      </w:r>
      <w:r>
        <w:tab/>
        <w:t>"SourceID": 1,</w:t>
      </w:r>
    </w:p>
    <w:p w14:paraId="2EC2FC10" w14:textId="77777777" w:rsidR="00F07648" w:rsidRDefault="00F07648" w:rsidP="00F07648">
      <w:r>
        <w:tab/>
      </w:r>
      <w:r>
        <w:tab/>
      </w:r>
      <w:r>
        <w:tab/>
        <w:t>"SourceName": "",</w:t>
      </w:r>
    </w:p>
    <w:p w14:paraId="094CC4D6" w14:textId="77777777" w:rsidR="00F07648" w:rsidRDefault="00F07648" w:rsidP="00F07648">
      <w:r>
        <w:tab/>
      </w:r>
      <w:r>
        <w:tab/>
      </w:r>
      <w:r>
        <w:tab/>
        <w:t>"EnableFlag": false,</w:t>
      </w:r>
    </w:p>
    <w:p w14:paraId="6128031B" w14:textId="77777777" w:rsidR="00F07648" w:rsidRDefault="00F07648" w:rsidP="00F07648">
      <w:r>
        <w:tab/>
      </w:r>
      <w:r>
        <w:tab/>
      </w:r>
      <w:r>
        <w:tab/>
        <w:t>"AlarmInterval": 0,</w:t>
      </w:r>
    </w:p>
    <w:p w14:paraId="570C19F2" w14:textId="77777777" w:rsidR="00F07648" w:rsidRDefault="00F07648" w:rsidP="00F07648">
      <w:r>
        <w:tab/>
      </w:r>
      <w:r>
        <w:tab/>
      </w:r>
      <w:r>
        <w:tab/>
        <w:t>"DrawEnable": false,</w:t>
      </w:r>
    </w:p>
    <w:p w14:paraId="064C2B6A" w14:textId="77777777" w:rsidR="00F07648" w:rsidRDefault="00F07648" w:rsidP="00F07648">
      <w:r>
        <w:tab/>
      </w:r>
      <w:r>
        <w:tab/>
      </w:r>
      <w:r>
        <w:tab/>
        <w:t>"ScheduleTimeList": [{</w:t>
      </w:r>
    </w:p>
    <w:p w14:paraId="332A3476" w14:textId="77777777" w:rsidR="00F07648" w:rsidRDefault="00F07648" w:rsidP="00F07648">
      <w:r>
        <w:tab/>
      </w:r>
      <w:r>
        <w:tab/>
      </w:r>
      <w:r>
        <w:tab/>
      </w:r>
      <w:r>
        <w:tab/>
        <w:t>"WeekDay": 0,</w:t>
      </w:r>
    </w:p>
    <w:p w14:paraId="752B5A1F" w14:textId="77777777" w:rsidR="00F07648" w:rsidRDefault="00F07648" w:rsidP="00F07648">
      <w:r>
        <w:tab/>
      </w:r>
      <w:r>
        <w:tab/>
      </w:r>
      <w:r>
        <w:tab/>
      </w:r>
      <w:r>
        <w:tab/>
        <w:t>"StartTime": 0,</w:t>
      </w:r>
    </w:p>
    <w:p w14:paraId="1B2D4D80" w14:textId="77777777" w:rsidR="00F07648" w:rsidRDefault="00F07648" w:rsidP="00F07648">
      <w:r>
        <w:tab/>
      </w:r>
      <w:r>
        <w:tab/>
      </w:r>
      <w:r>
        <w:tab/>
      </w:r>
      <w:r>
        <w:tab/>
        <w:t>"EndTime": 86400</w:t>
      </w:r>
    </w:p>
    <w:p w14:paraId="3402F341" w14:textId="77777777" w:rsidR="00F07648" w:rsidRDefault="00F07648" w:rsidP="00F07648">
      <w:r>
        <w:tab/>
      </w:r>
      <w:r>
        <w:tab/>
      </w:r>
      <w:r>
        <w:tab/>
        <w:t>}, {</w:t>
      </w:r>
    </w:p>
    <w:p w14:paraId="703AD097" w14:textId="77777777" w:rsidR="00F07648" w:rsidRDefault="00F07648" w:rsidP="00F07648">
      <w:r>
        <w:tab/>
      </w:r>
      <w:r>
        <w:tab/>
      </w:r>
      <w:r>
        <w:tab/>
      </w:r>
      <w:r>
        <w:tab/>
        <w:t>"WeekDay": 1,</w:t>
      </w:r>
    </w:p>
    <w:p w14:paraId="1B6111BE" w14:textId="77777777" w:rsidR="00F07648" w:rsidRDefault="00F07648" w:rsidP="00F07648">
      <w:r>
        <w:tab/>
      </w:r>
      <w:r>
        <w:tab/>
      </w:r>
      <w:r>
        <w:tab/>
      </w:r>
      <w:r>
        <w:tab/>
        <w:t>"StartTime": 0,</w:t>
      </w:r>
    </w:p>
    <w:p w14:paraId="75F25440" w14:textId="77777777" w:rsidR="00F07648" w:rsidRDefault="00F07648" w:rsidP="00F07648">
      <w:r>
        <w:tab/>
      </w:r>
      <w:r>
        <w:tab/>
      </w:r>
      <w:r>
        <w:tab/>
      </w:r>
      <w:r>
        <w:tab/>
        <w:t>"EndTime": 86400</w:t>
      </w:r>
    </w:p>
    <w:p w14:paraId="6C971E39" w14:textId="77777777" w:rsidR="00F07648" w:rsidRDefault="00F07648" w:rsidP="00F07648">
      <w:r>
        <w:tab/>
      </w:r>
      <w:r>
        <w:tab/>
      </w:r>
      <w:r>
        <w:tab/>
        <w:t>}, {</w:t>
      </w:r>
    </w:p>
    <w:p w14:paraId="7C6F5E06" w14:textId="77777777" w:rsidR="00F07648" w:rsidRDefault="00F07648" w:rsidP="00F07648">
      <w:r>
        <w:tab/>
      </w:r>
      <w:r>
        <w:tab/>
      </w:r>
      <w:r>
        <w:tab/>
      </w:r>
      <w:r>
        <w:tab/>
        <w:t>"WeekDay": 2,</w:t>
      </w:r>
    </w:p>
    <w:p w14:paraId="57770CFB" w14:textId="77777777" w:rsidR="00F07648" w:rsidRDefault="00F07648" w:rsidP="00F07648">
      <w:r>
        <w:tab/>
      </w:r>
      <w:r>
        <w:tab/>
      </w:r>
      <w:r>
        <w:tab/>
      </w:r>
      <w:r>
        <w:tab/>
        <w:t>"StartTime": 0,</w:t>
      </w:r>
    </w:p>
    <w:p w14:paraId="0D39DC51" w14:textId="77777777" w:rsidR="00F07648" w:rsidRDefault="00F07648" w:rsidP="00F07648">
      <w:r>
        <w:tab/>
      </w:r>
      <w:r>
        <w:tab/>
      </w:r>
      <w:r>
        <w:tab/>
      </w:r>
      <w:r>
        <w:tab/>
        <w:t>"EndTime": 86400</w:t>
      </w:r>
    </w:p>
    <w:p w14:paraId="7FC5CED0" w14:textId="77777777" w:rsidR="00F07648" w:rsidRDefault="00F07648" w:rsidP="00F07648">
      <w:r>
        <w:tab/>
      </w:r>
      <w:r>
        <w:tab/>
      </w:r>
      <w:r>
        <w:tab/>
        <w:t>}, {</w:t>
      </w:r>
    </w:p>
    <w:p w14:paraId="629BF506" w14:textId="77777777" w:rsidR="00F07648" w:rsidRDefault="00F07648" w:rsidP="00F07648">
      <w:r>
        <w:tab/>
      </w:r>
      <w:r>
        <w:tab/>
      </w:r>
      <w:r>
        <w:tab/>
      </w:r>
      <w:r>
        <w:tab/>
        <w:t>"WeekDay": 3,</w:t>
      </w:r>
    </w:p>
    <w:p w14:paraId="1413E3F0" w14:textId="77777777" w:rsidR="00F07648" w:rsidRDefault="00F07648" w:rsidP="00F07648">
      <w:r>
        <w:tab/>
      </w:r>
      <w:r>
        <w:tab/>
      </w:r>
      <w:r>
        <w:tab/>
      </w:r>
      <w:r>
        <w:tab/>
        <w:t>"StartTime": 0,</w:t>
      </w:r>
    </w:p>
    <w:p w14:paraId="5A1C3239" w14:textId="77777777" w:rsidR="00F07648" w:rsidRDefault="00F07648" w:rsidP="00F07648">
      <w:r>
        <w:tab/>
      </w:r>
      <w:r>
        <w:tab/>
      </w:r>
      <w:r>
        <w:tab/>
      </w:r>
      <w:r>
        <w:tab/>
        <w:t>"EndTime": 86400</w:t>
      </w:r>
    </w:p>
    <w:p w14:paraId="06BF8BDA" w14:textId="77777777" w:rsidR="00F07648" w:rsidRDefault="00F07648" w:rsidP="00F07648">
      <w:r>
        <w:tab/>
      </w:r>
      <w:r>
        <w:tab/>
      </w:r>
      <w:r>
        <w:tab/>
        <w:t>}, {</w:t>
      </w:r>
    </w:p>
    <w:p w14:paraId="7D64E72F" w14:textId="77777777" w:rsidR="00F07648" w:rsidRDefault="00F07648" w:rsidP="00F07648">
      <w:r>
        <w:tab/>
      </w:r>
      <w:r>
        <w:tab/>
      </w:r>
      <w:r>
        <w:tab/>
      </w:r>
      <w:r>
        <w:tab/>
        <w:t>"WeekDay": 4,</w:t>
      </w:r>
    </w:p>
    <w:p w14:paraId="2305F0BC" w14:textId="77777777" w:rsidR="00F07648" w:rsidRDefault="00F07648" w:rsidP="00F07648">
      <w:r>
        <w:tab/>
      </w:r>
      <w:r>
        <w:tab/>
      </w:r>
      <w:r>
        <w:tab/>
      </w:r>
      <w:r>
        <w:tab/>
        <w:t>"StartTime": 0,</w:t>
      </w:r>
    </w:p>
    <w:p w14:paraId="35F11D1C" w14:textId="77777777" w:rsidR="00F07648" w:rsidRDefault="00F07648" w:rsidP="00F07648">
      <w:r>
        <w:tab/>
      </w:r>
      <w:r>
        <w:tab/>
      </w:r>
      <w:r>
        <w:tab/>
      </w:r>
      <w:r>
        <w:tab/>
        <w:t>"EndTime": 86400</w:t>
      </w:r>
    </w:p>
    <w:p w14:paraId="7DF69994" w14:textId="77777777" w:rsidR="00F07648" w:rsidRDefault="00F07648" w:rsidP="00F07648">
      <w:r>
        <w:tab/>
      </w:r>
      <w:r>
        <w:tab/>
      </w:r>
      <w:r>
        <w:tab/>
        <w:t>}, {</w:t>
      </w:r>
    </w:p>
    <w:p w14:paraId="786EBDDF" w14:textId="77777777" w:rsidR="00F07648" w:rsidRDefault="00F07648" w:rsidP="00F07648">
      <w:r>
        <w:tab/>
      </w:r>
      <w:r>
        <w:tab/>
      </w:r>
      <w:r>
        <w:tab/>
      </w:r>
      <w:r>
        <w:tab/>
        <w:t>"WeekDay": 5,</w:t>
      </w:r>
    </w:p>
    <w:p w14:paraId="4B76FEA2" w14:textId="77777777" w:rsidR="00F07648" w:rsidRDefault="00F07648" w:rsidP="00F07648">
      <w:r>
        <w:tab/>
      </w:r>
      <w:r>
        <w:tab/>
      </w:r>
      <w:r>
        <w:tab/>
      </w:r>
      <w:r>
        <w:tab/>
        <w:t>"StartTime": 0,</w:t>
      </w:r>
    </w:p>
    <w:p w14:paraId="2F1378F9" w14:textId="77777777" w:rsidR="00F07648" w:rsidRDefault="00F07648" w:rsidP="00F07648">
      <w:r>
        <w:tab/>
      </w:r>
      <w:r>
        <w:tab/>
      </w:r>
      <w:r>
        <w:tab/>
      </w:r>
      <w:r>
        <w:tab/>
        <w:t>"EndTime": 86400</w:t>
      </w:r>
    </w:p>
    <w:p w14:paraId="1914C66B" w14:textId="77777777" w:rsidR="00F07648" w:rsidRDefault="00F07648" w:rsidP="00F07648">
      <w:r>
        <w:tab/>
      </w:r>
      <w:r>
        <w:tab/>
      </w:r>
      <w:r>
        <w:tab/>
        <w:t>}, {</w:t>
      </w:r>
    </w:p>
    <w:p w14:paraId="4D0CC82B" w14:textId="77777777" w:rsidR="00F07648" w:rsidRDefault="00F07648" w:rsidP="00F07648">
      <w:r>
        <w:tab/>
      </w:r>
      <w:r>
        <w:tab/>
      </w:r>
      <w:r>
        <w:tab/>
      </w:r>
      <w:r>
        <w:tab/>
        <w:t>"WeekDay": 6,</w:t>
      </w:r>
    </w:p>
    <w:p w14:paraId="7E67F687" w14:textId="77777777" w:rsidR="00F07648" w:rsidRDefault="00F07648" w:rsidP="00F07648">
      <w:r>
        <w:tab/>
      </w:r>
      <w:r>
        <w:tab/>
      </w:r>
      <w:r>
        <w:tab/>
      </w:r>
      <w:r>
        <w:tab/>
        <w:t>"StartTime": 0,</w:t>
      </w:r>
    </w:p>
    <w:p w14:paraId="7569A23C" w14:textId="77777777" w:rsidR="00F07648" w:rsidRDefault="00F07648" w:rsidP="00F07648">
      <w:r>
        <w:tab/>
      </w:r>
      <w:r>
        <w:tab/>
      </w:r>
      <w:r>
        <w:tab/>
      </w:r>
      <w:r>
        <w:tab/>
        <w:t>"EndTime": 86400</w:t>
      </w:r>
    </w:p>
    <w:p w14:paraId="7081C81D" w14:textId="77777777" w:rsidR="00F07648" w:rsidRDefault="00F07648" w:rsidP="00F07648">
      <w:r>
        <w:tab/>
      </w:r>
      <w:r>
        <w:tab/>
      </w:r>
      <w:r>
        <w:tab/>
        <w:t>}],</w:t>
      </w:r>
    </w:p>
    <w:p w14:paraId="3DE6E52A" w14:textId="77777777" w:rsidR="00F07648" w:rsidRDefault="00F07648" w:rsidP="00F07648">
      <w:r>
        <w:tab/>
      </w:r>
      <w:r>
        <w:tab/>
      </w:r>
      <w:r>
        <w:tab/>
        <w:t>"AlarmLinkageParamList": [{</w:t>
      </w:r>
    </w:p>
    <w:p w14:paraId="5DF253FF" w14:textId="77777777" w:rsidR="00F07648" w:rsidRDefault="00F07648" w:rsidP="00F07648">
      <w:r>
        <w:tab/>
      </w:r>
      <w:r>
        <w:tab/>
      </w:r>
      <w:r>
        <w:tab/>
      </w:r>
      <w:r>
        <w:tab/>
        <w:t>"ActionType": 1,</w:t>
      </w:r>
    </w:p>
    <w:p w14:paraId="348D5260" w14:textId="77777777" w:rsidR="00F07648" w:rsidRDefault="00F07648" w:rsidP="00F07648">
      <w:r>
        <w:tab/>
      </w:r>
      <w:r>
        <w:tab/>
      </w:r>
      <w:r>
        <w:tab/>
      </w:r>
      <w:r>
        <w:tab/>
        <w:t>"ActionID": 1</w:t>
      </w:r>
    </w:p>
    <w:p w14:paraId="2C9E0691" w14:textId="77777777" w:rsidR="00F07648" w:rsidRDefault="00F07648" w:rsidP="00F07648">
      <w:r>
        <w:tab/>
      </w:r>
      <w:r>
        <w:tab/>
      </w:r>
      <w:r>
        <w:tab/>
        <w:t>}, {</w:t>
      </w:r>
    </w:p>
    <w:p w14:paraId="456EAC69" w14:textId="77777777" w:rsidR="00F07648" w:rsidRDefault="00F07648" w:rsidP="00F07648">
      <w:r>
        <w:tab/>
      </w:r>
      <w:r>
        <w:tab/>
      </w:r>
      <w:r>
        <w:tab/>
      </w:r>
      <w:r>
        <w:tab/>
        <w:t>"ActionType": 2,</w:t>
      </w:r>
    </w:p>
    <w:p w14:paraId="41D919C7" w14:textId="77777777" w:rsidR="00F07648" w:rsidRDefault="00F07648" w:rsidP="00F07648">
      <w:r>
        <w:tab/>
      </w:r>
      <w:r>
        <w:tab/>
      </w:r>
      <w:r>
        <w:tab/>
      </w:r>
      <w:r>
        <w:tab/>
        <w:t>"ActionID": 1</w:t>
      </w:r>
    </w:p>
    <w:p w14:paraId="40BEB4C5" w14:textId="77777777" w:rsidR="00F07648" w:rsidRDefault="00F07648" w:rsidP="00F07648">
      <w:r>
        <w:tab/>
      </w:r>
      <w:r>
        <w:tab/>
      </w:r>
      <w:r>
        <w:tab/>
        <w:t>}, {</w:t>
      </w:r>
    </w:p>
    <w:p w14:paraId="6F29BC5C" w14:textId="77777777" w:rsidR="00F07648" w:rsidRDefault="00F07648" w:rsidP="00F07648">
      <w:r>
        <w:tab/>
      </w:r>
      <w:r>
        <w:tab/>
      </w:r>
      <w:r>
        <w:tab/>
      </w:r>
      <w:r>
        <w:tab/>
        <w:t>"ActionType": 4,</w:t>
      </w:r>
    </w:p>
    <w:p w14:paraId="2F2C0A9C" w14:textId="77777777" w:rsidR="00F07648" w:rsidRDefault="00F07648" w:rsidP="00F07648">
      <w:r>
        <w:tab/>
      </w:r>
      <w:r>
        <w:tab/>
      </w:r>
      <w:r>
        <w:tab/>
      </w:r>
      <w:r>
        <w:tab/>
        <w:t>"ActionID": 1</w:t>
      </w:r>
    </w:p>
    <w:p w14:paraId="479FDFCF" w14:textId="77777777" w:rsidR="00F07648" w:rsidRDefault="00F07648" w:rsidP="00F07648">
      <w:r>
        <w:tab/>
      </w:r>
      <w:r>
        <w:tab/>
      </w:r>
      <w:r>
        <w:tab/>
        <w:t>}, {</w:t>
      </w:r>
    </w:p>
    <w:p w14:paraId="5B59D992" w14:textId="77777777" w:rsidR="00F07648" w:rsidRDefault="00F07648" w:rsidP="00F07648">
      <w:r>
        <w:tab/>
      </w:r>
      <w:r>
        <w:tab/>
      </w:r>
      <w:r>
        <w:tab/>
      </w:r>
      <w:r>
        <w:tab/>
        <w:t>"ActionType": 7,</w:t>
      </w:r>
    </w:p>
    <w:p w14:paraId="20FC99EC" w14:textId="77777777" w:rsidR="00F07648" w:rsidRDefault="00F07648" w:rsidP="00F07648">
      <w:r>
        <w:tab/>
      </w:r>
      <w:r>
        <w:tab/>
      </w:r>
      <w:r>
        <w:tab/>
      </w:r>
      <w:r>
        <w:tab/>
        <w:t>"ActionID": 1</w:t>
      </w:r>
    </w:p>
    <w:p w14:paraId="15A9AB15" w14:textId="77777777" w:rsidR="00F07648" w:rsidRDefault="00F07648" w:rsidP="00F07648">
      <w:r>
        <w:tab/>
      </w:r>
      <w:r>
        <w:tab/>
      </w:r>
      <w:r>
        <w:tab/>
        <w:t>}, {</w:t>
      </w:r>
    </w:p>
    <w:p w14:paraId="29150EE2" w14:textId="77777777" w:rsidR="00F07648" w:rsidRDefault="00F07648" w:rsidP="00F07648">
      <w:r>
        <w:tab/>
      </w:r>
      <w:r>
        <w:tab/>
      </w:r>
      <w:r>
        <w:tab/>
      </w:r>
      <w:r>
        <w:tab/>
        <w:t>"ActionType": 3,</w:t>
      </w:r>
    </w:p>
    <w:p w14:paraId="27E8CE2B" w14:textId="77777777" w:rsidR="00F07648" w:rsidRDefault="00F07648" w:rsidP="00F07648">
      <w:r>
        <w:tab/>
      </w:r>
      <w:r>
        <w:tab/>
      </w:r>
      <w:r>
        <w:tab/>
      </w:r>
      <w:r>
        <w:tab/>
        <w:t>"ActionID": 2</w:t>
      </w:r>
    </w:p>
    <w:p w14:paraId="293A07D6" w14:textId="77777777" w:rsidR="00F07648" w:rsidRDefault="00F07648" w:rsidP="00F07648">
      <w:r>
        <w:tab/>
      </w:r>
      <w:r>
        <w:tab/>
      </w:r>
      <w:r>
        <w:tab/>
        <w:t>}],</w:t>
      </w:r>
    </w:p>
    <w:p w14:paraId="324B69C5" w14:textId="77777777" w:rsidR="00F07648" w:rsidRDefault="00F07648" w:rsidP="00F07648">
      <w:r>
        <w:tab/>
      </w:r>
      <w:r>
        <w:tab/>
      </w:r>
      <w:r>
        <w:tab/>
        <w:t>"PTZActionParamList": [],</w:t>
      </w:r>
    </w:p>
    <w:p w14:paraId="122579EB" w14:textId="77777777" w:rsidR="00F07648" w:rsidRDefault="00F07648" w:rsidP="00F07648">
      <w:r>
        <w:tab/>
      </w:r>
      <w:r>
        <w:tab/>
      </w:r>
      <w:r>
        <w:tab/>
        <w:t>"AlarmOutActionList": [],</w:t>
      </w:r>
    </w:p>
    <w:p w14:paraId="42C2ED8F" w14:textId="77777777" w:rsidR="00F07648" w:rsidRDefault="00F07648" w:rsidP="00F07648">
      <w:r>
        <w:tab/>
      </w:r>
      <w:r>
        <w:tab/>
      </w:r>
      <w:r>
        <w:tab/>
        <w:t>"RecordActionParamList": []</w:t>
      </w:r>
    </w:p>
    <w:p w14:paraId="4B2061D6" w14:textId="77777777" w:rsidR="00F07648" w:rsidRDefault="00F07648" w:rsidP="00F07648">
      <w:r>
        <w:tab/>
      </w:r>
      <w:r>
        <w:tab/>
        <w:t>},</w:t>
      </w:r>
    </w:p>
    <w:p w14:paraId="3456353F" w14:textId="77777777" w:rsidR="00F07648" w:rsidRDefault="00F07648" w:rsidP="00F07648">
      <w:r>
        <w:tab/>
      </w:r>
      <w:r>
        <w:tab/>
        <w:t>"ObjLeftRegionParamList": [{</w:t>
      </w:r>
    </w:p>
    <w:p w14:paraId="6A4577F1" w14:textId="77777777" w:rsidR="00F07648" w:rsidRDefault="00F07648" w:rsidP="00F07648">
      <w:r>
        <w:tab/>
      </w:r>
      <w:r>
        <w:tab/>
      </w:r>
      <w:r>
        <w:tab/>
        <w:t>"MinTargetSize": 1111,</w:t>
      </w:r>
    </w:p>
    <w:p w14:paraId="06175263" w14:textId="77777777" w:rsidR="00F07648" w:rsidRDefault="00F07648" w:rsidP="00F07648">
      <w:r>
        <w:tab/>
      </w:r>
      <w:r>
        <w:tab/>
      </w:r>
      <w:r>
        <w:tab/>
        <w:t>"MaxTargetSize": 9999,</w:t>
      </w:r>
    </w:p>
    <w:p w14:paraId="47C060C7" w14:textId="77777777" w:rsidR="00F07648" w:rsidRDefault="00F07648" w:rsidP="00F07648">
      <w:r>
        <w:tab/>
      </w:r>
      <w:r>
        <w:tab/>
      </w:r>
      <w:r>
        <w:tab/>
        <w:t>"MinTime": 5,</w:t>
      </w:r>
    </w:p>
    <w:p w14:paraId="3A4D90B4" w14:textId="77777777" w:rsidR="00F07648" w:rsidRDefault="00F07648" w:rsidP="00F07648">
      <w:r>
        <w:tab/>
      </w:r>
      <w:r>
        <w:tab/>
      </w:r>
      <w:r>
        <w:tab/>
        <w:t>"SNPoint": [{</w:t>
      </w:r>
    </w:p>
    <w:p w14:paraId="4CB51E22" w14:textId="77777777" w:rsidR="00F07648" w:rsidRDefault="00F07648" w:rsidP="00F07648">
      <w:r>
        <w:tab/>
      </w:r>
      <w:r>
        <w:tab/>
      </w:r>
      <w:r>
        <w:tab/>
      </w:r>
      <w:r>
        <w:tab/>
        <w:t>"Xval": 0,</w:t>
      </w:r>
    </w:p>
    <w:p w14:paraId="5B51E8E6" w14:textId="77777777" w:rsidR="00F07648" w:rsidRDefault="00F07648" w:rsidP="00F07648">
      <w:r>
        <w:tab/>
      </w:r>
      <w:r>
        <w:tab/>
      </w:r>
      <w:r>
        <w:tab/>
      </w:r>
      <w:r>
        <w:tab/>
        <w:t>"Yval": 0</w:t>
      </w:r>
    </w:p>
    <w:p w14:paraId="7060A4A1" w14:textId="77777777" w:rsidR="00F07648" w:rsidRDefault="00F07648" w:rsidP="00F07648">
      <w:r>
        <w:tab/>
      </w:r>
      <w:r>
        <w:tab/>
      </w:r>
      <w:r>
        <w:tab/>
        <w:t>}, {</w:t>
      </w:r>
    </w:p>
    <w:p w14:paraId="4698B5F7" w14:textId="77777777" w:rsidR="00F07648" w:rsidRDefault="00F07648" w:rsidP="00F07648">
      <w:r>
        <w:tab/>
      </w:r>
      <w:r>
        <w:tab/>
      </w:r>
      <w:r>
        <w:tab/>
      </w:r>
      <w:r>
        <w:tab/>
        <w:t>"Xval": 0,</w:t>
      </w:r>
    </w:p>
    <w:p w14:paraId="6B8999C6" w14:textId="77777777" w:rsidR="00F07648" w:rsidRDefault="00F07648" w:rsidP="00F07648">
      <w:r>
        <w:tab/>
      </w:r>
      <w:r>
        <w:tab/>
      </w:r>
      <w:r>
        <w:tab/>
      </w:r>
      <w:r>
        <w:tab/>
        <w:t>"Yval": 99.500000</w:t>
      </w:r>
    </w:p>
    <w:p w14:paraId="18DD20FE" w14:textId="77777777" w:rsidR="00F07648" w:rsidRDefault="00F07648" w:rsidP="00F07648">
      <w:r>
        <w:tab/>
      </w:r>
      <w:r>
        <w:tab/>
      </w:r>
      <w:r>
        <w:tab/>
        <w:t>}, {</w:t>
      </w:r>
    </w:p>
    <w:p w14:paraId="76475EA7" w14:textId="77777777" w:rsidR="00F07648" w:rsidRDefault="00F07648" w:rsidP="00F07648">
      <w:r>
        <w:tab/>
      </w:r>
      <w:r>
        <w:tab/>
      </w:r>
      <w:r>
        <w:tab/>
      </w:r>
      <w:r>
        <w:tab/>
        <w:t>"Xval": 99.500000,</w:t>
      </w:r>
    </w:p>
    <w:p w14:paraId="2B071738" w14:textId="77777777" w:rsidR="00F07648" w:rsidRDefault="00F07648" w:rsidP="00F07648">
      <w:r>
        <w:tab/>
      </w:r>
      <w:r>
        <w:tab/>
      </w:r>
      <w:r>
        <w:tab/>
      </w:r>
      <w:r>
        <w:tab/>
        <w:t>"Yval": 99.500000</w:t>
      </w:r>
    </w:p>
    <w:p w14:paraId="4A127E35" w14:textId="77777777" w:rsidR="00F07648" w:rsidRDefault="00F07648" w:rsidP="00F07648">
      <w:r>
        <w:tab/>
      </w:r>
      <w:r>
        <w:tab/>
      </w:r>
      <w:r>
        <w:tab/>
        <w:t>}, {</w:t>
      </w:r>
    </w:p>
    <w:p w14:paraId="4280A04E" w14:textId="77777777" w:rsidR="00F07648" w:rsidRDefault="00F07648" w:rsidP="00F07648">
      <w:r>
        <w:tab/>
      </w:r>
      <w:r>
        <w:tab/>
      </w:r>
      <w:r>
        <w:tab/>
      </w:r>
      <w:r>
        <w:tab/>
        <w:t>"Xval": 99.500000,</w:t>
      </w:r>
    </w:p>
    <w:p w14:paraId="5B929D23" w14:textId="77777777" w:rsidR="00F07648" w:rsidRDefault="00F07648" w:rsidP="00F07648">
      <w:r>
        <w:tab/>
      </w:r>
      <w:r>
        <w:tab/>
      </w:r>
      <w:r>
        <w:tab/>
      </w:r>
      <w:r>
        <w:tab/>
        <w:t>"Yval": 0</w:t>
      </w:r>
    </w:p>
    <w:p w14:paraId="22A32886" w14:textId="77777777" w:rsidR="00F07648" w:rsidRDefault="00F07648" w:rsidP="00F07648">
      <w:r>
        <w:tab/>
      </w:r>
      <w:r>
        <w:tab/>
      </w:r>
      <w:r>
        <w:tab/>
        <w:t>}]</w:t>
      </w:r>
    </w:p>
    <w:p w14:paraId="68566A3A" w14:textId="77777777" w:rsidR="00F07648" w:rsidRDefault="00F07648" w:rsidP="00F07648">
      <w:r>
        <w:tab/>
      </w:r>
      <w:r>
        <w:tab/>
        <w:t>}]</w:t>
      </w:r>
    </w:p>
    <w:p w14:paraId="56363332" w14:textId="77777777" w:rsidR="00F07648" w:rsidRDefault="00F07648" w:rsidP="00F07648">
      <w:r>
        <w:tab/>
        <w:t>}]</w:t>
      </w:r>
    </w:p>
    <w:p w14:paraId="7856F63A" w14:textId="77777777" w:rsidR="00F07648" w:rsidRDefault="00F07648" w:rsidP="00F07648">
      <w:r>
        <w:t>}</w:t>
      </w:r>
    </w:p>
    <w:p w14:paraId="3B3112F2" w14:textId="77777777" w:rsidR="00496839" w:rsidRDefault="00FD0D07" w:rsidP="00F07648">
      <w:pPr>
        <w:pStyle w:val="Titolo4"/>
        <w:rPr>
          <w:rFonts w:ascii="Times New Roman" w:eastAsia="SimSun" w:hAnsi="Times New Roman" w:cs="Times New Roman"/>
          <w:b w:val="0"/>
          <w:bCs w:val="0"/>
          <w:sz w:val="21"/>
          <w:szCs w:val="24"/>
          <w:lang w:val="fr-FR"/>
        </w:rPr>
      </w:pPr>
      <w:r w:rsidRPr="00C345FF">
        <w:t>Description</w:t>
      </w:r>
    </w:p>
    <w:p w14:paraId="64B09BC3" w14:textId="77777777" w:rsidR="00FD0D07" w:rsidRPr="00FD0D07" w:rsidRDefault="00FD0D07" w:rsidP="00FD0D07">
      <w:pPr>
        <w:rPr>
          <w:lang w:val="fr-FR"/>
        </w:rPr>
      </w:pPr>
      <w:r w:rsidRPr="00496839">
        <w:rPr>
          <w:lang w:val="fr-FR"/>
        </w:rPr>
        <w:t>Get the item legacy configuration parameters.</w:t>
      </w:r>
    </w:p>
    <w:p w14:paraId="66547D7A" w14:textId="77777777" w:rsidR="00496839" w:rsidRPr="000F5951" w:rsidRDefault="00496839" w:rsidP="00496839">
      <w:pPr>
        <w:pStyle w:val="Titolo4"/>
      </w:pPr>
      <w:r w:rsidRPr="000F5951">
        <w:rPr>
          <w:rFonts w:hint="eastAsia"/>
        </w:rPr>
        <w:t>Return value</w:t>
      </w:r>
    </w:p>
    <w:p w14:paraId="525E91E7" w14:textId="77777777" w:rsidR="00496839" w:rsidRPr="000F5951" w:rsidRDefault="00496839" w:rsidP="00496839">
      <w:r w:rsidRPr="000F5951">
        <w:rPr>
          <w:rFonts w:hint="eastAsia"/>
        </w:rPr>
        <w:t>0 succeeded; other values failed.</w:t>
      </w:r>
    </w:p>
    <w:p w14:paraId="111029EE" w14:textId="77777777" w:rsidR="00F07648" w:rsidRDefault="00F07648" w:rsidP="00F07648">
      <w:pPr>
        <w:pStyle w:val="Titolo3"/>
      </w:pPr>
      <w:bookmarkStart w:id="572" w:name="_Toc152594295"/>
      <w:r>
        <w:t>sdks_</w:t>
      </w:r>
      <w:r>
        <w:rPr>
          <w:rFonts w:hint="eastAsia"/>
        </w:rPr>
        <w:t>s</w:t>
      </w:r>
      <w:r>
        <w:t>et_ia_</w:t>
      </w:r>
      <w:r w:rsidRPr="00720831">
        <w:t xml:space="preserve"> </w:t>
      </w:r>
      <w:r>
        <w:t>object_left _param</w:t>
      </w:r>
      <w:bookmarkEnd w:id="572"/>
    </w:p>
    <w:p w14:paraId="34254F3A" w14:textId="77777777" w:rsidR="00496839" w:rsidRDefault="00496839" w:rsidP="00496839">
      <w:pPr>
        <w:pStyle w:val="Titolo4"/>
      </w:pPr>
      <w:r>
        <w:rPr>
          <w:rFonts w:hint="eastAsia"/>
        </w:rPr>
        <w:t>Define</w:t>
      </w:r>
    </w:p>
    <w:p w14:paraId="165D2DA7" w14:textId="77777777" w:rsidR="00F07648" w:rsidRPr="00FD0D07" w:rsidRDefault="00FD0D07" w:rsidP="00FD0D07">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w:t>
      </w:r>
      <w:r w:rsidRPr="00720831">
        <w:rPr>
          <w:rFonts w:ascii="NSimSun" w:eastAsiaTheme="minorEastAsia" w:hAnsi="NSimSun" w:cs="NSimSun"/>
          <w:color w:val="000000"/>
          <w:kern w:val="0"/>
          <w:sz w:val="19"/>
          <w:szCs w:val="19"/>
        </w:rPr>
        <w:t xml:space="preserve"> </w:t>
      </w:r>
      <w:r>
        <w:rPr>
          <w:rFonts w:ascii="NSimSun" w:eastAsiaTheme="minorEastAsia" w:hAnsi="NSimSun" w:cs="NSimSun"/>
          <w:color w:val="000000"/>
          <w:kern w:val="0"/>
          <w:sz w:val="19"/>
          <w:szCs w:val="19"/>
        </w:rPr>
        <w:t>object_left 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0FAD2162" w14:textId="77777777" w:rsidR="00496839" w:rsidRDefault="00496839" w:rsidP="00496839">
      <w:pPr>
        <w:pStyle w:val="Titolo4"/>
      </w:pPr>
      <w:r>
        <w:rPr>
          <w:rFonts w:hint="eastAsia"/>
        </w:rPr>
        <w:t>parameter</w:t>
      </w:r>
    </w:p>
    <w:p w14:paraId="7FE66B8A" w14:textId="77777777" w:rsidR="00496839" w:rsidRPr="00BD4279" w:rsidRDefault="00496839" w:rsidP="00496839">
      <w:r w:rsidRPr="00BD4279">
        <w:rPr>
          <w:rFonts w:hint="eastAsia"/>
        </w:rPr>
        <w:t>handle</w:t>
      </w:r>
      <w:r w:rsidR="00E45D9D">
        <w:rPr>
          <w:rFonts w:hint="eastAsia"/>
        </w:rPr>
        <w:t>:</w:t>
      </w:r>
      <w:r w:rsidRPr="00BD4279">
        <w:rPr>
          <w:rFonts w:hint="eastAsia"/>
        </w:rPr>
        <w:t>Return value of sdks_dev_conn interface.</w:t>
      </w:r>
    </w:p>
    <w:p w14:paraId="45B87D27" w14:textId="77777777" w:rsidR="00496839" w:rsidRPr="00BD4279" w:rsidRDefault="00496839" w:rsidP="00496839">
      <w:r w:rsidRPr="00BD4279">
        <w:rPr>
          <w:rFonts w:hint="eastAsia"/>
        </w:rPr>
        <w:t>chn</w:t>
      </w:r>
      <w:r w:rsidR="00E45D9D">
        <w:rPr>
          <w:rFonts w:hint="eastAsia"/>
        </w:rPr>
        <w:t>:</w:t>
      </w:r>
      <w:r w:rsidRPr="00BD4279">
        <w:t>Channel number</w:t>
      </w:r>
      <w:r w:rsidRPr="00BD4279">
        <w:rPr>
          <w:rFonts w:hint="eastAsia"/>
        </w:rPr>
        <w:t>.</w:t>
      </w:r>
    </w:p>
    <w:p w14:paraId="51A609EC" w14:textId="77777777" w:rsidR="00496839" w:rsidRPr="00726704" w:rsidRDefault="00496839" w:rsidP="00496839">
      <w:r w:rsidRPr="00694EDF">
        <w:t>p_</w:t>
      </w:r>
      <w:r>
        <w:rPr>
          <w:rFonts w:hint="eastAsia"/>
        </w:rPr>
        <w:t>param</w:t>
      </w:r>
      <w:r w:rsidR="00E45D9D">
        <w:rPr>
          <w:rFonts w:hint="eastAsia"/>
        </w:rPr>
        <w:t>:</w:t>
      </w:r>
      <w:r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496839" w14:paraId="5240D730" w14:textId="77777777" w:rsidTr="00D61956">
        <w:tc>
          <w:tcPr>
            <w:tcW w:w="3581" w:type="dxa"/>
            <w:gridSpan w:val="10"/>
            <w:tcBorders>
              <w:bottom w:val="single" w:sz="4" w:space="0" w:color="auto"/>
            </w:tcBorders>
            <w:shd w:val="clear" w:color="auto" w:fill="C0C0C0"/>
          </w:tcPr>
          <w:p w14:paraId="69D78AE2" w14:textId="77777777" w:rsidR="00496839" w:rsidRDefault="00496839" w:rsidP="00496839">
            <w:pPr>
              <w:rPr>
                <w:lang w:val="fr-FR"/>
              </w:rPr>
            </w:pPr>
            <w:r>
              <w:rPr>
                <w:lang w:val="fr-FR"/>
              </w:rPr>
              <w:t>Attributes</w:t>
            </w:r>
          </w:p>
        </w:tc>
        <w:tc>
          <w:tcPr>
            <w:tcW w:w="407" w:type="dxa"/>
            <w:tcBorders>
              <w:bottom w:val="single" w:sz="4" w:space="0" w:color="auto"/>
            </w:tcBorders>
            <w:shd w:val="clear" w:color="auto" w:fill="C0C0C0"/>
          </w:tcPr>
          <w:p w14:paraId="0CF7EC60" w14:textId="77777777" w:rsidR="00496839" w:rsidRDefault="00496839" w:rsidP="00496839">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1E33E469" w14:textId="77777777" w:rsidR="00496839" w:rsidRDefault="00496839" w:rsidP="00496839">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47CE5933" w14:textId="77777777" w:rsidR="00496839" w:rsidRDefault="00496839" w:rsidP="00496839">
            <w:pPr>
              <w:rPr>
                <w:rFonts w:ascii="SimSun" w:hAnsi="SimSun"/>
              </w:rPr>
            </w:pPr>
            <w:r>
              <w:rPr>
                <w:rFonts w:ascii="SimSun" w:hAnsi="SimSun"/>
              </w:rPr>
              <w:t>description</w:t>
            </w:r>
          </w:p>
        </w:tc>
      </w:tr>
      <w:tr w:rsidR="00F07648" w14:paraId="12DBFF42" w14:textId="77777777" w:rsidTr="00D61956">
        <w:tc>
          <w:tcPr>
            <w:tcW w:w="3581" w:type="dxa"/>
            <w:gridSpan w:val="10"/>
            <w:tcBorders>
              <w:right w:val="single" w:sz="6" w:space="0" w:color="auto"/>
            </w:tcBorders>
            <w:shd w:val="clear" w:color="auto" w:fill="FFFFFF"/>
          </w:tcPr>
          <w:p w14:paraId="1C8C283A" w14:textId="77777777" w:rsidR="00F07648" w:rsidRPr="0021464F" w:rsidRDefault="00F07648" w:rsidP="00D61956">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47F0001A"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5D40C6C7"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9169843" w14:textId="77777777" w:rsidR="00F07648" w:rsidRPr="001122A6" w:rsidRDefault="00F07648" w:rsidP="00D61956">
            <w:pPr>
              <w:rPr>
                <w:rFonts w:ascii="SimSun" w:hAnsi="SimSun"/>
                <w:sz w:val="18"/>
                <w:szCs w:val="18"/>
              </w:rPr>
            </w:pPr>
          </w:p>
        </w:tc>
      </w:tr>
      <w:tr w:rsidR="00F07648" w14:paraId="10D36D1F" w14:textId="77777777" w:rsidTr="00D61956">
        <w:trPr>
          <w:trHeight w:val="133"/>
        </w:trPr>
        <w:tc>
          <w:tcPr>
            <w:tcW w:w="236" w:type="dxa"/>
            <w:vMerge w:val="restart"/>
          </w:tcPr>
          <w:p w14:paraId="1CDC544E" w14:textId="77777777" w:rsidR="00F07648" w:rsidRDefault="00F07648" w:rsidP="00D61956">
            <w:pPr>
              <w:rPr>
                <w:rFonts w:ascii="SimSun" w:hAnsi="SimSun"/>
                <w:lang w:val="fr-FR"/>
              </w:rPr>
            </w:pPr>
          </w:p>
        </w:tc>
        <w:tc>
          <w:tcPr>
            <w:tcW w:w="3345" w:type="dxa"/>
            <w:gridSpan w:val="9"/>
          </w:tcPr>
          <w:p w14:paraId="4B9AF932" w14:textId="77777777" w:rsidR="00F07648" w:rsidRPr="0021464F" w:rsidRDefault="00F07648" w:rsidP="00D61956">
            <w:pPr>
              <w:rPr>
                <w:rFonts w:ascii="SimSun" w:hAnsi="SimSun"/>
                <w:sz w:val="18"/>
                <w:szCs w:val="18"/>
                <w:lang w:val="fr-FR"/>
              </w:rPr>
            </w:pPr>
            <w:r w:rsidRPr="00186E8D">
              <w:rPr>
                <w:rFonts w:ascii="SimSun" w:hAnsi="SimSun"/>
                <w:sz w:val="18"/>
                <w:szCs w:val="18"/>
                <w:lang w:val="fr-FR"/>
              </w:rPr>
              <w:t>ObjLeftParamList</w:t>
            </w:r>
          </w:p>
        </w:tc>
        <w:tc>
          <w:tcPr>
            <w:tcW w:w="407" w:type="dxa"/>
          </w:tcPr>
          <w:p w14:paraId="1356CA3C"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039915D3"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22E6F1B5" w14:textId="77777777" w:rsidR="00F07648" w:rsidRPr="00D657AE" w:rsidRDefault="00496839" w:rsidP="00D61956">
            <w:pPr>
              <w:rPr>
                <w:rFonts w:ascii="SimSun" w:hAnsi="SimSun"/>
                <w:sz w:val="18"/>
                <w:szCs w:val="18"/>
              </w:rPr>
            </w:pPr>
            <w:r w:rsidRPr="00496839">
              <w:rPr>
                <w:rFonts w:ascii="SimSun" w:hAnsi="SimSun"/>
                <w:sz w:val="18"/>
                <w:szCs w:val="18"/>
              </w:rPr>
              <w:t>Item legacy parameter</w:t>
            </w:r>
          </w:p>
        </w:tc>
      </w:tr>
      <w:tr w:rsidR="00F07648" w14:paraId="75017604" w14:textId="77777777" w:rsidTr="00D61956">
        <w:trPr>
          <w:trHeight w:val="133"/>
        </w:trPr>
        <w:tc>
          <w:tcPr>
            <w:tcW w:w="236" w:type="dxa"/>
            <w:vMerge/>
          </w:tcPr>
          <w:p w14:paraId="1A0DF2DD" w14:textId="77777777" w:rsidR="00F07648" w:rsidRDefault="00F07648" w:rsidP="00D61956">
            <w:pPr>
              <w:rPr>
                <w:rFonts w:ascii="SimSun" w:hAnsi="SimSun"/>
                <w:lang w:val="fr-FR"/>
              </w:rPr>
            </w:pPr>
          </w:p>
        </w:tc>
        <w:tc>
          <w:tcPr>
            <w:tcW w:w="236" w:type="dxa"/>
            <w:vMerge w:val="restart"/>
          </w:tcPr>
          <w:p w14:paraId="242ACF65" w14:textId="77777777" w:rsidR="00F07648" w:rsidRPr="0021464F" w:rsidRDefault="00F07648" w:rsidP="00D61956">
            <w:pPr>
              <w:rPr>
                <w:rFonts w:ascii="SimSun" w:hAnsi="SimSun"/>
                <w:sz w:val="18"/>
                <w:szCs w:val="18"/>
                <w:lang w:val="fr-FR"/>
              </w:rPr>
            </w:pPr>
          </w:p>
        </w:tc>
        <w:tc>
          <w:tcPr>
            <w:tcW w:w="3109" w:type="dxa"/>
            <w:gridSpan w:val="8"/>
          </w:tcPr>
          <w:p w14:paraId="196317A2" w14:textId="77777777" w:rsidR="00F07648" w:rsidRPr="0021464F" w:rsidRDefault="00F07648" w:rsidP="00D61956">
            <w:pPr>
              <w:rPr>
                <w:rFonts w:ascii="SimSun" w:hAnsi="SimSun"/>
                <w:sz w:val="18"/>
                <w:szCs w:val="18"/>
                <w:lang w:val="fr-FR"/>
              </w:rPr>
            </w:pPr>
            <w:r w:rsidRPr="00186E8D">
              <w:rPr>
                <w:rFonts w:ascii="SimSun" w:hAnsi="SimSun"/>
                <w:sz w:val="18"/>
                <w:szCs w:val="18"/>
                <w:lang w:val="fr-FR"/>
              </w:rPr>
              <w:t>ObjLeftParam</w:t>
            </w:r>
          </w:p>
        </w:tc>
        <w:tc>
          <w:tcPr>
            <w:tcW w:w="407" w:type="dxa"/>
          </w:tcPr>
          <w:p w14:paraId="098E4F5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3865389"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33F7893" w14:textId="77777777" w:rsidR="00F07648" w:rsidRDefault="00F07648" w:rsidP="00D61956">
            <w:pPr>
              <w:rPr>
                <w:rFonts w:ascii="SimSun" w:hAnsi="SimSun"/>
                <w:sz w:val="18"/>
                <w:szCs w:val="18"/>
              </w:rPr>
            </w:pPr>
          </w:p>
        </w:tc>
      </w:tr>
      <w:tr w:rsidR="00F07648" w14:paraId="5B8E2A00" w14:textId="77777777" w:rsidTr="00D61956">
        <w:trPr>
          <w:trHeight w:val="133"/>
        </w:trPr>
        <w:tc>
          <w:tcPr>
            <w:tcW w:w="236" w:type="dxa"/>
            <w:vMerge/>
          </w:tcPr>
          <w:p w14:paraId="541976C1" w14:textId="77777777" w:rsidR="00F07648" w:rsidRDefault="00F07648" w:rsidP="00D61956">
            <w:pPr>
              <w:rPr>
                <w:rFonts w:ascii="SimSun" w:hAnsi="SimSun"/>
                <w:lang w:val="fr-FR"/>
              </w:rPr>
            </w:pPr>
          </w:p>
        </w:tc>
        <w:tc>
          <w:tcPr>
            <w:tcW w:w="236" w:type="dxa"/>
            <w:vMerge/>
          </w:tcPr>
          <w:p w14:paraId="6FEDBB54" w14:textId="77777777" w:rsidR="00F07648" w:rsidRDefault="00F07648" w:rsidP="00D61956">
            <w:pPr>
              <w:rPr>
                <w:rFonts w:ascii="SimSun" w:hAnsi="SimSun"/>
                <w:lang w:val="fr-FR"/>
              </w:rPr>
            </w:pPr>
          </w:p>
        </w:tc>
        <w:tc>
          <w:tcPr>
            <w:tcW w:w="236" w:type="dxa"/>
            <w:vMerge w:val="restart"/>
          </w:tcPr>
          <w:p w14:paraId="0E3870F7" w14:textId="77777777" w:rsidR="00F07648" w:rsidRPr="00D657AE" w:rsidRDefault="00F07648" w:rsidP="00D61956">
            <w:pPr>
              <w:rPr>
                <w:rFonts w:ascii="SimSun" w:hAnsi="SimSun"/>
                <w:sz w:val="18"/>
                <w:szCs w:val="18"/>
              </w:rPr>
            </w:pPr>
          </w:p>
        </w:tc>
        <w:tc>
          <w:tcPr>
            <w:tcW w:w="2873" w:type="dxa"/>
            <w:gridSpan w:val="7"/>
          </w:tcPr>
          <w:p w14:paraId="2652797E"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407" w:type="dxa"/>
          </w:tcPr>
          <w:p w14:paraId="450B8E5F"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761A3C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7D6191D" w14:textId="77777777" w:rsidR="00F07648" w:rsidRDefault="00496839" w:rsidP="00D61956">
            <w:pPr>
              <w:rPr>
                <w:rFonts w:ascii="SimSun" w:hAnsi="SimSun"/>
                <w:sz w:val="18"/>
                <w:szCs w:val="18"/>
              </w:rPr>
            </w:pPr>
            <w:r w:rsidRPr="00496839">
              <w:rPr>
                <w:rFonts w:ascii="SimSun" w:hAnsi="SimSun"/>
                <w:sz w:val="18"/>
                <w:szCs w:val="18"/>
              </w:rPr>
              <w:t>Upload detection result information switch</w:t>
            </w:r>
          </w:p>
        </w:tc>
      </w:tr>
      <w:tr w:rsidR="00F07648" w14:paraId="794509F4" w14:textId="77777777" w:rsidTr="00D61956">
        <w:trPr>
          <w:trHeight w:val="133"/>
        </w:trPr>
        <w:tc>
          <w:tcPr>
            <w:tcW w:w="236" w:type="dxa"/>
            <w:vMerge/>
          </w:tcPr>
          <w:p w14:paraId="77EE323D" w14:textId="77777777" w:rsidR="00F07648" w:rsidRDefault="00F07648" w:rsidP="00D61956">
            <w:pPr>
              <w:rPr>
                <w:rFonts w:ascii="SimSun" w:hAnsi="SimSun"/>
                <w:lang w:val="fr-FR"/>
              </w:rPr>
            </w:pPr>
          </w:p>
        </w:tc>
        <w:tc>
          <w:tcPr>
            <w:tcW w:w="236" w:type="dxa"/>
            <w:vMerge/>
          </w:tcPr>
          <w:p w14:paraId="080A521D" w14:textId="77777777" w:rsidR="00F07648" w:rsidRDefault="00F07648" w:rsidP="00D61956">
            <w:pPr>
              <w:rPr>
                <w:rFonts w:ascii="SimSun" w:hAnsi="SimSun"/>
                <w:lang w:val="fr-FR"/>
              </w:rPr>
            </w:pPr>
          </w:p>
        </w:tc>
        <w:tc>
          <w:tcPr>
            <w:tcW w:w="236" w:type="dxa"/>
            <w:vMerge/>
          </w:tcPr>
          <w:p w14:paraId="0EFCD112" w14:textId="77777777" w:rsidR="00F07648" w:rsidRPr="00D657AE" w:rsidRDefault="00F07648" w:rsidP="00D61956">
            <w:pPr>
              <w:rPr>
                <w:rFonts w:ascii="SimSun" w:hAnsi="SimSun"/>
                <w:sz w:val="18"/>
                <w:szCs w:val="18"/>
              </w:rPr>
            </w:pPr>
          </w:p>
        </w:tc>
        <w:tc>
          <w:tcPr>
            <w:tcW w:w="2873" w:type="dxa"/>
            <w:gridSpan w:val="7"/>
          </w:tcPr>
          <w:p w14:paraId="13ED4B4D"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407" w:type="dxa"/>
          </w:tcPr>
          <w:p w14:paraId="116E7F73"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71C144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B42B5CA" w14:textId="77777777" w:rsidR="00F07648" w:rsidRDefault="00F07648" w:rsidP="00D61956">
            <w:pPr>
              <w:rPr>
                <w:rFonts w:ascii="SimSun" w:hAnsi="SimSun"/>
                <w:sz w:val="18"/>
                <w:szCs w:val="18"/>
              </w:rPr>
            </w:pPr>
          </w:p>
        </w:tc>
      </w:tr>
      <w:tr w:rsidR="00B441A2" w14:paraId="18603A3D" w14:textId="77777777" w:rsidTr="00D61956">
        <w:trPr>
          <w:trHeight w:val="133"/>
        </w:trPr>
        <w:tc>
          <w:tcPr>
            <w:tcW w:w="236" w:type="dxa"/>
            <w:vMerge/>
          </w:tcPr>
          <w:p w14:paraId="689BD458" w14:textId="77777777" w:rsidR="00B441A2" w:rsidRDefault="00B441A2" w:rsidP="00D61956">
            <w:pPr>
              <w:rPr>
                <w:rFonts w:ascii="SimSun" w:hAnsi="SimSun"/>
                <w:lang w:val="fr-FR"/>
              </w:rPr>
            </w:pPr>
          </w:p>
        </w:tc>
        <w:tc>
          <w:tcPr>
            <w:tcW w:w="236" w:type="dxa"/>
            <w:vMerge/>
          </w:tcPr>
          <w:p w14:paraId="3D2E13CD" w14:textId="77777777" w:rsidR="00B441A2" w:rsidRDefault="00B441A2" w:rsidP="00D61956">
            <w:pPr>
              <w:rPr>
                <w:rFonts w:ascii="SimSun" w:hAnsi="SimSun"/>
                <w:lang w:val="fr-FR"/>
              </w:rPr>
            </w:pPr>
          </w:p>
        </w:tc>
        <w:tc>
          <w:tcPr>
            <w:tcW w:w="236" w:type="dxa"/>
            <w:vMerge/>
          </w:tcPr>
          <w:p w14:paraId="2BBA8587" w14:textId="77777777" w:rsidR="00B441A2" w:rsidRPr="00D657AE" w:rsidRDefault="00B441A2" w:rsidP="00D61956">
            <w:pPr>
              <w:rPr>
                <w:rFonts w:ascii="SimSun" w:hAnsi="SimSun"/>
                <w:sz w:val="18"/>
                <w:szCs w:val="18"/>
              </w:rPr>
            </w:pPr>
          </w:p>
        </w:tc>
        <w:tc>
          <w:tcPr>
            <w:tcW w:w="236" w:type="dxa"/>
            <w:vMerge w:val="restart"/>
          </w:tcPr>
          <w:p w14:paraId="2DA14EA8" w14:textId="77777777" w:rsidR="00B441A2" w:rsidRPr="00FF0493" w:rsidRDefault="00B441A2" w:rsidP="00D61956">
            <w:pPr>
              <w:rPr>
                <w:rFonts w:ascii="SimSun" w:hAnsi="SimSun"/>
                <w:sz w:val="18"/>
                <w:szCs w:val="18"/>
                <w:lang w:val="fr-FR"/>
              </w:rPr>
            </w:pPr>
          </w:p>
        </w:tc>
        <w:tc>
          <w:tcPr>
            <w:tcW w:w="2637" w:type="dxa"/>
            <w:gridSpan w:val="6"/>
          </w:tcPr>
          <w:p w14:paraId="205348DE"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361F2B3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4C9AA2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7919DD2"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6CD7D707" w14:textId="77777777" w:rsidTr="00D61956">
        <w:trPr>
          <w:trHeight w:val="133"/>
        </w:trPr>
        <w:tc>
          <w:tcPr>
            <w:tcW w:w="236" w:type="dxa"/>
            <w:vMerge/>
          </w:tcPr>
          <w:p w14:paraId="3EA6EB6F" w14:textId="77777777" w:rsidR="00B441A2" w:rsidRDefault="00B441A2" w:rsidP="00D61956">
            <w:pPr>
              <w:rPr>
                <w:rFonts w:ascii="SimSun" w:hAnsi="SimSun"/>
                <w:lang w:val="fr-FR"/>
              </w:rPr>
            </w:pPr>
          </w:p>
        </w:tc>
        <w:tc>
          <w:tcPr>
            <w:tcW w:w="236" w:type="dxa"/>
            <w:vMerge/>
          </w:tcPr>
          <w:p w14:paraId="24A2E0C9" w14:textId="77777777" w:rsidR="00B441A2" w:rsidRDefault="00B441A2" w:rsidP="00D61956">
            <w:pPr>
              <w:rPr>
                <w:rFonts w:ascii="SimSun" w:hAnsi="SimSun"/>
                <w:lang w:val="fr-FR"/>
              </w:rPr>
            </w:pPr>
          </w:p>
        </w:tc>
        <w:tc>
          <w:tcPr>
            <w:tcW w:w="236" w:type="dxa"/>
            <w:vMerge/>
          </w:tcPr>
          <w:p w14:paraId="1796423C" w14:textId="77777777" w:rsidR="00B441A2" w:rsidRPr="00D657AE" w:rsidRDefault="00B441A2" w:rsidP="00D61956">
            <w:pPr>
              <w:rPr>
                <w:rFonts w:ascii="SimSun" w:hAnsi="SimSun"/>
                <w:sz w:val="18"/>
                <w:szCs w:val="18"/>
              </w:rPr>
            </w:pPr>
          </w:p>
        </w:tc>
        <w:tc>
          <w:tcPr>
            <w:tcW w:w="236" w:type="dxa"/>
            <w:vMerge/>
          </w:tcPr>
          <w:p w14:paraId="7A77A8A6" w14:textId="77777777" w:rsidR="00B441A2" w:rsidRPr="00FF0493" w:rsidRDefault="00B441A2" w:rsidP="00D61956">
            <w:pPr>
              <w:rPr>
                <w:rFonts w:ascii="SimSun" w:hAnsi="SimSun"/>
                <w:sz w:val="18"/>
                <w:szCs w:val="18"/>
                <w:lang w:val="fr-FR"/>
              </w:rPr>
            </w:pPr>
          </w:p>
        </w:tc>
        <w:tc>
          <w:tcPr>
            <w:tcW w:w="2637" w:type="dxa"/>
            <w:gridSpan w:val="6"/>
          </w:tcPr>
          <w:p w14:paraId="5B8DD2A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6AD63ABC"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7982CB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3F944F8"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668E3297" w14:textId="77777777" w:rsidTr="00D61956">
        <w:trPr>
          <w:trHeight w:val="133"/>
        </w:trPr>
        <w:tc>
          <w:tcPr>
            <w:tcW w:w="236" w:type="dxa"/>
            <w:vMerge/>
          </w:tcPr>
          <w:p w14:paraId="2F6107D4" w14:textId="77777777" w:rsidR="00B441A2" w:rsidRDefault="00B441A2" w:rsidP="00D61956">
            <w:pPr>
              <w:rPr>
                <w:rFonts w:ascii="SimSun" w:hAnsi="SimSun"/>
                <w:lang w:val="fr-FR"/>
              </w:rPr>
            </w:pPr>
          </w:p>
        </w:tc>
        <w:tc>
          <w:tcPr>
            <w:tcW w:w="236" w:type="dxa"/>
            <w:vMerge/>
          </w:tcPr>
          <w:p w14:paraId="3876133A" w14:textId="77777777" w:rsidR="00B441A2" w:rsidRDefault="00B441A2" w:rsidP="00D61956">
            <w:pPr>
              <w:rPr>
                <w:rFonts w:ascii="SimSun" w:hAnsi="SimSun"/>
                <w:lang w:val="fr-FR"/>
              </w:rPr>
            </w:pPr>
          </w:p>
        </w:tc>
        <w:tc>
          <w:tcPr>
            <w:tcW w:w="236" w:type="dxa"/>
            <w:vMerge/>
          </w:tcPr>
          <w:p w14:paraId="24CC6F4A" w14:textId="77777777" w:rsidR="00B441A2" w:rsidRPr="00D657AE" w:rsidRDefault="00B441A2" w:rsidP="00D61956">
            <w:pPr>
              <w:rPr>
                <w:rFonts w:ascii="SimSun" w:hAnsi="SimSun"/>
                <w:sz w:val="18"/>
                <w:szCs w:val="18"/>
              </w:rPr>
            </w:pPr>
          </w:p>
        </w:tc>
        <w:tc>
          <w:tcPr>
            <w:tcW w:w="236" w:type="dxa"/>
            <w:vMerge/>
          </w:tcPr>
          <w:p w14:paraId="51D62DD8" w14:textId="77777777" w:rsidR="00B441A2" w:rsidRPr="00FF0493" w:rsidRDefault="00B441A2" w:rsidP="00D61956">
            <w:pPr>
              <w:rPr>
                <w:rFonts w:ascii="SimSun" w:hAnsi="SimSun"/>
                <w:sz w:val="18"/>
                <w:szCs w:val="18"/>
                <w:lang w:val="fr-FR"/>
              </w:rPr>
            </w:pPr>
          </w:p>
        </w:tc>
        <w:tc>
          <w:tcPr>
            <w:tcW w:w="2637" w:type="dxa"/>
            <w:gridSpan w:val="6"/>
          </w:tcPr>
          <w:p w14:paraId="20A987A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22C5860E"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EB49B0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1AB5FFD"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67E304B0" w14:textId="77777777" w:rsidTr="00D61956">
        <w:trPr>
          <w:trHeight w:val="133"/>
        </w:trPr>
        <w:tc>
          <w:tcPr>
            <w:tcW w:w="236" w:type="dxa"/>
            <w:vMerge/>
          </w:tcPr>
          <w:p w14:paraId="7837C835" w14:textId="77777777" w:rsidR="00B441A2" w:rsidRDefault="00B441A2" w:rsidP="00D61956">
            <w:pPr>
              <w:rPr>
                <w:rFonts w:ascii="SimSun" w:hAnsi="SimSun"/>
                <w:lang w:val="fr-FR"/>
              </w:rPr>
            </w:pPr>
          </w:p>
        </w:tc>
        <w:tc>
          <w:tcPr>
            <w:tcW w:w="236" w:type="dxa"/>
            <w:vMerge/>
          </w:tcPr>
          <w:p w14:paraId="0F08950A" w14:textId="77777777" w:rsidR="00B441A2" w:rsidRDefault="00B441A2" w:rsidP="00D61956">
            <w:pPr>
              <w:rPr>
                <w:rFonts w:ascii="SimSun" w:hAnsi="SimSun"/>
                <w:lang w:val="fr-FR"/>
              </w:rPr>
            </w:pPr>
          </w:p>
        </w:tc>
        <w:tc>
          <w:tcPr>
            <w:tcW w:w="236" w:type="dxa"/>
            <w:vMerge/>
          </w:tcPr>
          <w:p w14:paraId="574A56CE" w14:textId="77777777" w:rsidR="00B441A2" w:rsidRPr="00D657AE" w:rsidRDefault="00B441A2" w:rsidP="00D61956">
            <w:pPr>
              <w:rPr>
                <w:rFonts w:ascii="SimSun" w:hAnsi="SimSun"/>
                <w:sz w:val="18"/>
                <w:szCs w:val="18"/>
              </w:rPr>
            </w:pPr>
          </w:p>
        </w:tc>
        <w:tc>
          <w:tcPr>
            <w:tcW w:w="236" w:type="dxa"/>
            <w:vMerge/>
          </w:tcPr>
          <w:p w14:paraId="59F10330" w14:textId="77777777" w:rsidR="00B441A2" w:rsidRPr="00FF0493" w:rsidRDefault="00B441A2" w:rsidP="00D61956">
            <w:pPr>
              <w:rPr>
                <w:rFonts w:ascii="SimSun" w:hAnsi="SimSun"/>
                <w:sz w:val="18"/>
                <w:szCs w:val="18"/>
                <w:lang w:val="fr-FR"/>
              </w:rPr>
            </w:pPr>
          </w:p>
        </w:tc>
        <w:tc>
          <w:tcPr>
            <w:tcW w:w="2637" w:type="dxa"/>
            <w:gridSpan w:val="6"/>
          </w:tcPr>
          <w:p w14:paraId="0E1426E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3626077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BF886D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859CB8F"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2AC50F5E" w14:textId="77777777" w:rsidTr="00D61956">
        <w:trPr>
          <w:trHeight w:val="133"/>
        </w:trPr>
        <w:tc>
          <w:tcPr>
            <w:tcW w:w="236" w:type="dxa"/>
            <w:vMerge/>
          </w:tcPr>
          <w:p w14:paraId="0B37C8AE" w14:textId="77777777" w:rsidR="00B441A2" w:rsidRDefault="00B441A2" w:rsidP="00D61956">
            <w:pPr>
              <w:rPr>
                <w:rFonts w:ascii="SimSun" w:hAnsi="SimSun"/>
                <w:lang w:val="fr-FR"/>
              </w:rPr>
            </w:pPr>
          </w:p>
        </w:tc>
        <w:tc>
          <w:tcPr>
            <w:tcW w:w="236" w:type="dxa"/>
            <w:vMerge/>
          </w:tcPr>
          <w:p w14:paraId="761A6E89" w14:textId="77777777" w:rsidR="00B441A2" w:rsidRDefault="00B441A2" w:rsidP="00D61956">
            <w:pPr>
              <w:rPr>
                <w:rFonts w:ascii="SimSun" w:hAnsi="SimSun"/>
                <w:lang w:val="fr-FR"/>
              </w:rPr>
            </w:pPr>
          </w:p>
        </w:tc>
        <w:tc>
          <w:tcPr>
            <w:tcW w:w="236" w:type="dxa"/>
            <w:vMerge/>
          </w:tcPr>
          <w:p w14:paraId="6F0F67DE" w14:textId="77777777" w:rsidR="00B441A2" w:rsidRPr="00D657AE" w:rsidRDefault="00B441A2" w:rsidP="00D61956">
            <w:pPr>
              <w:rPr>
                <w:rFonts w:ascii="SimSun" w:hAnsi="SimSun"/>
                <w:sz w:val="18"/>
                <w:szCs w:val="18"/>
              </w:rPr>
            </w:pPr>
          </w:p>
        </w:tc>
        <w:tc>
          <w:tcPr>
            <w:tcW w:w="236" w:type="dxa"/>
            <w:vMerge/>
          </w:tcPr>
          <w:p w14:paraId="3D109148" w14:textId="77777777" w:rsidR="00B441A2" w:rsidRPr="00FF0493" w:rsidRDefault="00B441A2" w:rsidP="00D61956">
            <w:pPr>
              <w:rPr>
                <w:rFonts w:ascii="SimSun" w:hAnsi="SimSun"/>
                <w:sz w:val="18"/>
                <w:szCs w:val="18"/>
                <w:lang w:val="fr-FR"/>
              </w:rPr>
            </w:pPr>
          </w:p>
        </w:tc>
        <w:tc>
          <w:tcPr>
            <w:tcW w:w="2637" w:type="dxa"/>
            <w:gridSpan w:val="6"/>
          </w:tcPr>
          <w:p w14:paraId="3FA244B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4F32AD84"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637920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CE9A753"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3BC0D1D8" w14:textId="77777777" w:rsidTr="00D61956">
        <w:trPr>
          <w:trHeight w:val="133"/>
        </w:trPr>
        <w:tc>
          <w:tcPr>
            <w:tcW w:w="236" w:type="dxa"/>
            <w:vMerge/>
          </w:tcPr>
          <w:p w14:paraId="64EB587F" w14:textId="77777777" w:rsidR="00B441A2" w:rsidRDefault="00B441A2" w:rsidP="00D61956">
            <w:pPr>
              <w:rPr>
                <w:rFonts w:ascii="SimSun" w:hAnsi="SimSun"/>
                <w:lang w:val="fr-FR"/>
              </w:rPr>
            </w:pPr>
          </w:p>
        </w:tc>
        <w:tc>
          <w:tcPr>
            <w:tcW w:w="236" w:type="dxa"/>
            <w:vMerge/>
          </w:tcPr>
          <w:p w14:paraId="33AEE7B0" w14:textId="77777777" w:rsidR="00B441A2" w:rsidRDefault="00B441A2" w:rsidP="00D61956">
            <w:pPr>
              <w:rPr>
                <w:rFonts w:ascii="SimSun" w:hAnsi="SimSun"/>
                <w:lang w:val="fr-FR"/>
              </w:rPr>
            </w:pPr>
          </w:p>
        </w:tc>
        <w:tc>
          <w:tcPr>
            <w:tcW w:w="236" w:type="dxa"/>
            <w:vMerge/>
          </w:tcPr>
          <w:p w14:paraId="57FB25D3" w14:textId="77777777" w:rsidR="00B441A2" w:rsidRPr="00D657AE" w:rsidRDefault="00B441A2" w:rsidP="00D61956">
            <w:pPr>
              <w:rPr>
                <w:rFonts w:ascii="SimSun" w:hAnsi="SimSun"/>
                <w:sz w:val="18"/>
                <w:szCs w:val="18"/>
              </w:rPr>
            </w:pPr>
          </w:p>
        </w:tc>
        <w:tc>
          <w:tcPr>
            <w:tcW w:w="236" w:type="dxa"/>
            <w:vMerge/>
          </w:tcPr>
          <w:p w14:paraId="58E6F627" w14:textId="77777777" w:rsidR="00B441A2" w:rsidRPr="00FF0493" w:rsidRDefault="00B441A2" w:rsidP="00D61956">
            <w:pPr>
              <w:rPr>
                <w:rFonts w:ascii="SimSun" w:hAnsi="SimSun"/>
                <w:sz w:val="18"/>
                <w:szCs w:val="18"/>
                <w:lang w:val="fr-FR"/>
              </w:rPr>
            </w:pPr>
          </w:p>
        </w:tc>
        <w:tc>
          <w:tcPr>
            <w:tcW w:w="2637" w:type="dxa"/>
            <w:gridSpan w:val="6"/>
          </w:tcPr>
          <w:p w14:paraId="2F7E229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1501CE54"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1552D5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BB8CDED"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3A824EEA" w14:textId="77777777" w:rsidTr="00D61956">
        <w:trPr>
          <w:trHeight w:val="133"/>
        </w:trPr>
        <w:tc>
          <w:tcPr>
            <w:tcW w:w="236" w:type="dxa"/>
            <w:vMerge/>
          </w:tcPr>
          <w:p w14:paraId="6F3F1B1D" w14:textId="77777777" w:rsidR="00B441A2" w:rsidRDefault="00B441A2" w:rsidP="00D61956">
            <w:pPr>
              <w:rPr>
                <w:rFonts w:ascii="SimSun" w:hAnsi="SimSun"/>
                <w:lang w:val="fr-FR"/>
              </w:rPr>
            </w:pPr>
          </w:p>
        </w:tc>
        <w:tc>
          <w:tcPr>
            <w:tcW w:w="236" w:type="dxa"/>
            <w:vMerge/>
          </w:tcPr>
          <w:p w14:paraId="63002AF5" w14:textId="77777777" w:rsidR="00B441A2" w:rsidRDefault="00B441A2" w:rsidP="00D61956">
            <w:pPr>
              <w:rPr>
                <w:rFonts w:ascii="SimSun" w:hAnsi="SimSun"/>
                <w:lang w:val="fr-FR"/>
              </w:rPr>
            </w:pPr>
          </w:p>
        </w:tc>
        <w:tc>
          <w:tcPr>
            <w:tcW w:w="236" w:type="dxa"/>
            <w:vMerge/>
          </w:tcPr>
          <w:p w14:paraId="187CE9EC" w14:textId="77777777" w:rsidR="00B441A2" w:rsidRPr="00D657AE" w:rsidRDefault="00B441A2" w:rsidP="00D61956">
            <w:pPr>
              <w:rPr>
                <w:rFonts w:ascii="SimSun" w:hAnsi="SimSun"/>
                <w:sz w:val="18"/>
                <w:szCs w:val="18"/>
              </w:rPr>
            </w:pPr>
          </w:p>
        </w:tc>
        <w:tc>
          <w:tcPr>
            <w:tcW w:w="236" w:type="dxa"/>
            <w:vMerge/>
          </w:tcPr>
          <w:p w14:paraId="0B26D250" w14:textId="77777777" w:rsidR="00B441A2" w:rsidRPr="00FF0493" w:rsidRDefault="00B441A2" w:rsidP="00D61956">
            <w:pPr>
              <w:rPr>
                <w:rFonts w:ascii="SimSun" w:hAnsi="SimSun"/>
                <w:sz w:val="18"/>
                <w:szCs w:val="18"/>
                <w:lang w:val="fr-FR"/>
              </w:rPr>
            </w:pPr>
          </w:p>
        </w:tc>
        <w:tc>
          <w:tcPr>
            <w:tcW w:w="2637" w:type="dxa"/>
            <w:gridSpan w:val="6"/>
          </w:tcPr>
          <w:p w14:paraId="6B5EF6C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352E9846"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79476B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59A4627"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D60D455" w14:textId="77777777" w:rsidTr="00D61956">
        <w:trPr>
          <w:trHeight w:val="133"/>
        </w:trPr>
        <w:tc>
          <w:tcPr>
            <w:tcW w:w="236" w:type="dxa"/>
            <w:vMerge/>
          </w:tcPr>
          <w:p w14:paraId="341A2D84" w14:textId="77777777" w:rsidR="00B441A2" w:rsidRDefault="00B441A2" w:rsidP="00D61956">
            <w:pPr>
              <w:rPr>
                <w:rFonts w:ascii="SimSun" w:hAnsi="SimSun"/>
                <w:lang w:val="fr-FR"/>
              </w:rPr>
            </w:pPr>
          </w:p>
        </w:tc>
        <w:tc>
          <w:tcPr>
            <w:tcW w:w="236" w:type="dxa"/>
            <w:vMerge/>
          </w:tcPr>
          <w:p w14:paraId="6B50F7DE" w14:textId="77777777" w:rsidR="00B441A2" w:rsidRDefault="00B441A2" w:rsidP="00D61956">
            <w:pPr>
              <w:rPr>
                <w:rFonts w:ascii="SimSun" w:hAnsi="SimSun"/>
                <w:lang w:val="fr-FR"/>
              </w:rPr>
            </w:pPr>
          </w:p>
        </w:tc>
        <w:tc>
          <w:tcPr>
            <w:tcW w:w="236" w:type="dxa"/>
            <w:vMerge/>
          </w:tcPr>
          <w:p w14:paraId="1C41F477" w14:textId="77777777" w:rsidR="00B441A2" w:rsidRPr="00D657AE" w:rsidRDefault="00B441A2" w:rsidP="00D61956">
            <w:pPr>
              <w:rPr>
                <w:rFonts w:ascii="SimSun" w:hAnsi="SimSun"/>
                <w:sz w:val="18"/>
                <w:szCs w:val="18"/>
              </w:rPr>
            </w:pPr>
          </w:p>
        </w:tc>
        <w:tc>
          <w:tcPr>
            <w:tcW w:w="236" w:type="dxa"/>
            <w:vMerge/>
          </w:tcPr>
          <w:p w14:paraId="294C339A" w14:textId="77777777" w:rsidR="00B441A2" w:rsidRPr="00FF0493" w:rsidRDefault="00B441A2" w:rsidP="00D61956">
            <w:pPr>
              <w:rPr>
                <w:rFonts w:ascii="SimSun" w:hAnsi="SimSun"/>
                <w:sz w:val="18"/>
                <w:szCs w:val="18"/>
                <w:lang w:val="fr-FR"/>
              </w:rPr>
            </w:pPr>
          </w:p>
        </w:tc>
        <w:tc>
          <w:tcPr>
            <w:tcW w:w="236" w:type="dxa"/>
            <w:vMerge w:val="restart"/>
          </w:tcPr>
          <w:p w14:paraId="6B646187" w14:textId="77777777" w:rsidR="00B441A2" w:rsidRPr="005D4018" w:rsidRDefault="00B441A2" w:rsidP="00BC0FCE">
            <w:pPr>
              <w:rPr>
                <w:rFonts w:ascii="SimSun" w:hAnsi="SimSun"/>
                <w:sz w:val="18"/>
                <w:szCs w:val="18"/>
                <w:lang w:val="fr-FR"/>
              </w:rPr>
            </w:pPr>
          </w:p>
        </w:tc>
        <w:tc>
          <w:tcPr>
            <w:tcW w:w="2401" w:type="dxa"/>
            <w:gridSpan w:val="5"/>
          </w:tcPr>
          <w:p w14:paraId="04FE55E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2C3355D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871E74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4C2B9DA" w14:textId="77777777" w:rsidR="00B441A2" w:rsidRPr="005D4018" w:rsidRDefault="00B441A2" w:rsidP="00BC0FCE">
            <w:pPr>
              <w:rPr>
                <w:rFonts w:ascii="SimSun" w:hAnsi="SimSun"/>
                <w:sz w:val="18"/>
                <w:szCs w:val="18"/>
                <w:lang w:val="fr-FR"/>
              </w:rPr>
            </w:pPr>
          </w:p>
        </w:tc>
      </w:tr>
      <w:tr w:rsidR="00B441A2" w14:paraId="4B5CBCCF" w14:textId="77777777" w:rsidTr="00D61956">
        <w:trPr>
          <w:trHeight w:val="133"/>
        </w:trPr>
        <w:tc>
          <w:tcPr>
            <w:tcW w:w="236" w:type="dxa"/>
            <w:vMerge/>
          </w:tcPr>
          <w:p w14:paraId="16BEAF8D" w14:textId="77777777" w:rsidR="00B441A2" w:rsidRDefault="00B441A2" w:rsidP="00D61956">
            <w:pPr>
              <w:rPr>
                <w:rFonts w:ascii="SimSun" w:hAnsi="SimSun"/>
                <w:lang w:val="fr-FR"/>
              </w:rPr>
            </w:pPr>
          </w:p>
        </w:tc>
        <w:tc>
          <w:tcPr>
            <w:tcW w:w="236" w:type="dxa"/>
            <w:vMerge/>
          </w:tcPr>
          <w:p w14:paraId="2C617291" w14:textId="77777777" w:rsidR="00B441A2" w:rsidRDefault="00B441A2" w:rsidP="00D61956">
            <w:pPr>
              <w:rPr>
                <w:rFonts w:ascii="SimSun" w:hAnsi="SimSun"/>
                <w:lang w:val="fr-FR"/>
              </w:rPr>
            </w:pPr>
          </w:p>
        </w:tc>
        <w:tc>
          <w:tcPr>
            <w:tcW w:w="236" w:type="dxa"/>
            <w:vMerge/>
          </w:tcPr>
          <w:p w14:paraId="3174DCF3" w14:textId="77777777" w:rsidR="00B441A2" w:rsidRPr="00D657AE" w:rsidRDefault="00B441A2" w:rsidP="00D61956">
            <w:pPr>
              <w:rPr>
                <w:rFonts w:ascii="SimSun" w:hAnsi="SimSun"/>
                <w:sz w:val="18"/>
                <w:szCs w:val="18"/>
              </w:rPr>
            </w:pPr>
          </w:p>
        </w:tc>
        <w:tc>
          <w:tcPr>
            <w:tcW w:w="236" w:type="dxa"/>
            <w:vMerge/>
          </w:tcPr>
          <w:p w14:paraId="6B4D1990" w14:textId="77777777" w:rsidR="00B441A2" w:rsidRPr="00FF0493" w:rsidRDefault="00B441A2" w:rsidP="00D61956">
            <w:pPr>
              <w:rPr>
                <w:rFonts w:ascii="SimSun" w:hAnsi="SimSun"/>
                <w:sz w:val="18"/>
                <w:szCs w:val="18"/>
                <w:lang w:val="fr-FR"/>
              </w:rPr>
            </w:pPr>
          </w:p>
        </w:tc>
        <w:tc>
          <w:tcPr>
            <w:tcW w:w="236" w:type="dxa"/>
            <w:vMerge/>
          </w:tcPr>
          <w:p w14:paraId="07DA8780" w14:textId="77777777" w:rsidR="00B441A2" w:rsidRPr="005D4018" w:rsidRDefault="00B441A2" w:rsidP="00D61956">
            <w:pPr>
              <w:rPr>
                <w:rFonts w:ascii="SimSun" w:hAnsi="SimSun"/>
                <w:sz w:val="18"/>
                <w:szCs w:val="18"/>
                <w:lang w:val="fr-FR"/>
              </w:rPr>
            </w:pPr>
          </w:p>
        </w:tc>
        <w:tc>
          <w:tcPr>
            <w:tcW w:w="236" w:type="dxa"/>
            <w:gridSpan w:val="2"/>
          </w:tcPr>
          <w:p w14:paraId="658CF969" w14:textId="77777777" w:rsidR="00B441A2" w:rsidRPr="005D4018" w:rsidRDefault="00B441A2" w:rsidP="00D61956">
            <w:pPr>
              <w:rPr>
                <w:rFonts w:ascii="SimSun" w:hAnsi="SimSun"/>
                <w:sz w:val="18"/>
                <w:szCs w:val="18"/>
                <w:lang w:val="fr-FR"/>
              </w:rPr>
            </w:pPr>
          </w:p>
        </w:tc>
        <w:tc>
          <w:tcPr>
            <w:tcW w:w="2165" w:type="dxa"/>
            <w:gridSpan w:val="3"/>
          </w:tcPr>
          <w:p w14:paraId="6C492F06"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407" w:type="dxa"/>
          </w:tcPr>
          <w:p w14:paraId="4E9DD903"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189B2E38" w14:textId="77777777" w:rsidR="00B441A2" w:rsidRPr="005D4018" w:rsidRDefault="00B441A2" w:rsidP="00BC0FCE">
            <w:pPr>
              <w:rPr>
                <w:rFonts w:ascii="SimSun" w:hAnsi="SimSun"/>
                <w:sz w:val="18"/>
                <w:szCs w:val="18"/>
                <w:lang w:val="fr-FR"/>
              </w:rPr>
            </w:pPr>
          </w:p>
        </w:tc>
        <w:tc>
          <w:tcPr>
            <w:tcW w:w="2719" w:type="dxa"/>
          </w:tcPr>
          <w:p w14:paraId="1448E3ED" w14:textId="77777777" w:rsidR="00B441A2" w:rsidRPr="005D4018" w:rsidRDefault="00B441A2" w:rsidP="00BC0FCE">
            <w:pPr>
              <w:rPr>
                <w:rFonts w:ascii="SimSun" w:hAnsi="SimSun"/>
                <w:sz w:val="18"/>
                <w:szCs w:val="18"/>
                <w:lang w:val="fr-FR"/>
              </w:rPr>
            </w:pPr>
          </w:p>
        </w:tc>
      </w:tr>
      <w:tr w:rsidR="00B441A2" w14:paraId="4F5A7426" w14:textId="77777777" w:rsidTr="00D61956">
        <w:trPr>
          <w:trHeight w:val="133"/>
        </w:trPr>
        <w:tc>
          <w:tcPr>
            <w:tcW w:w="236" w:type="dxa"/>
            <w:vMerge/>
          </w:tcPr>
          <w:p w14:paraId="3FC43681" w14:textId="77777777" w:rsidR="00B441A2" w:rsidRDefault="00B441A2" w:rsidP="00D61956">
            <w:pPr>
              <w:rPr>
                <w:rFonts w:ascii="SimSun" w:hAnsi="SimSun"/>
                <w:lang w:val="fr-FR"/>
              </w:rPr>
            </w:pPr>
          </w:p>
        </w:tc>
        <w:tc>
          <w:tcPr>
            <w:tcW w:w="236" w:type="dxa"/>
            <w:vMerge/>
          </w:tcPr>
          <w:p w14:paraId="656BBC84" w14:textId="77777777" w:rsidR="00B441A2" w:rsidRDefault="00B441A2" w:rsidP="00D61956">
            <w:pPr>
              <w:rPr>
                <w:rFonts w:ascii="SimSun" w:hAnsi="SimSun"/>
                <w:lang w:val="fr-FR"/>
              </w:rPr>
            </w:pPr>
          </w:p>
        </w:tc>
        <w:tc>
          <w:tcPr>
            <w:tcW w:w="236" w:type="dxa"/>
            <w:vMerge/>
          </w:tcPr>
          <w:p w14:paraId="712C02FF" w14:textId="77777777" w:rsidR="00B441A2" w:rsidRPr="00D657AE" w:rsidRDefault="00B441A2" w:rsidP="00D61956">
            <w:pPr>
              <w:rPr>
                <w:rFonts w:ascii="SimSun" w:hAnsi="SimSun"/>
                <w:sz w:val="18"/>
                <w:szCs w:val="18"/>
              </w:rPr>
            </w:pPr>
          </w:p>
        </w:tc>
        <w:tc>
          <w:tcPr>
            <w:tcW w:w="236" w:type="dxa"/>
            <w:vMerge/>
          </w:tcPr>
          <w:p w14:paraId="407BD1D2" w14:textId="77777777" w:rsidR="00B441A2" w:rsidRPr="00FF0493" w:rsidRDefault="00B441A2" w:rsidP="00D61956">
            <w:pPr>
              <w:rPr>
                <w:rFonts w:ascii="SimSun" w:hAnsi="SimSun"/>
                <w:sz w:val="18"/>
                <w:szCs w:val="18"/>
                <w:lang w:val="fr-FR"/>
              </w:rPr>
            </w:pPr>
          </w:p>
        </w:tc>
        <w:tc>
          <w:tcPr>
            <w:tcW w:w="2637" w:type="dxa"/>
            <w:gridSpan w:val="6"/>
          </w:tcPr>
          <w:p w14:paraId="692D2F6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058001D3"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AD29DB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CFA74A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A21D484" w14:textId="77777777" w:rsidTr="00D61956">
        <w:trPr>
          <w:trHeight w:val="133"/>
        </w:trPr>
        <w:tc>
          <w:tcPr>
            <w:tcW w:w="236" w:type="dxa"/>
            <w:vMerge/>
          </w:tcPr>
          <w:p w14:paraId="5C26C034" w14:textId="77777777" w:rsidR="00B441A2" w:rsidRDefault="00B441A2" w:rsidP="00D61956">
            <w:pPr>
              <w:rPr>
                <w:rFonts w:ascii="SimSun" w:hAnsi="SimSun"/>
                <w:lang w:val="fr-FR"/>
              </w:rPr>
            </w:pPr>
          </w:p>
        </w:tc>
        <w:tc>
          <w:tcPr>
            <w:tcW w:w="236" w:type="dxa"/>
            <w:vMerge/>
          </w:tcPr>
          <w:p w14:paraId="55A86208" w14:textId="77777777" w:rsidR="00B441A2" w:rsidRDefault="00B441A2" w:rsidP="00D61956">
            <w:pPr>
              <w:rPr>
                <w:rFonts w:ascii="SimSun" w:hAnsi="SimSun"/>
                <w:lang w:val="fr-FR"/>
              </w:rPr>
            </w:pPr>
          </w:p>
        </w:tc>
        <w:tc>
          <w:tcPr>
            <w:tcW w:w="236" w:type="dxa"/>
            <w:vMerge/>
          </w:tcPr>
          <w:p w14:paraId="37C5B043" w14:textId="77777777" w:rsidR="00B441A2" w:rsidRPr="00D657AE" w:rsidRDefault="00B441A2" w:rsidP="00D61956">
            <w:pPr>
              <w:rPr>
                <w:rFonts w:ascii="SimSun" w:hAnsi="SimSun"/>
                <w:sz w:val="18"/>
                <w:szCs w:val="18"/>
              </w:rPr>
            </w:pPr>
          </w:p>
        </w:tc>
        <w:tc>
          <w:tcPr>
            <w:tcW w:w="236" w:type="dxa"/>
            <w:vMerge/>
          </w:tcPr>
          <w:p w14:paraId="3607CEA3" w14:textId="77777777" w:rsidR="00B441A2" w:rsidRPr="00FF0493" w:rsidRDefault="00B441A2" w:rsidP="00D61956">
            <w:pPr>
              <w:rPr>
                <w:rFonts w:ascii="SimSun" w:hAnsi="SimSun"/>
                <w:sz w:val="18"/>
                <w:szCs w:val="18"/>
                <w:lang w:val="fr-FR"/>
              </w:rPr>
            </w:pPr>
          </w:p>
        </w:tc>
        <w:tc>
          <w:tcPr>
            <w:tcW w:w="2637" w:type="dxa"/>
            <w:gridSpan w:val="6"/>
          </w:tcPr>
          <w:p w14:paraId="648F03F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5D977F15"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7F3217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558C8F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5E28285" w14:textId="77777777" w:rsidTr="00D61956">
        <w:trPr>
          <w:trHeight w:val="133"/>
        </w:trPr>
        <w:tc>
          <w:tcPr>
            <w:tcW w:w="236" w:type="dxa"/>
            <w:vMerge/>
          </w:tcPr>
          <w:p w14:paraId="1EE2954F" w14:textId="77777777" w:rsidR="00B441A2" w:rsidRDefault="00B441A2" w:rsidP="00D61956">
            <w:pPr>
              <w:rPr>
                <w:rFonts w:ascii="SimSun" w:hAnsi="SimSun"/>
                <w:lang w:val="fr-FR"/>
              </w:rPr>
            </w:pPr>
          </w:p>
        </w:tc>
        <w:tc>
          <w:tcPr>
            <w:tcW w:w="236" w:type="dxa"/>
            <w:vMerge/>
          </w:tcPr>
          <w:p w14:paraId="7586CADE" w14:textId="77777777" w:rsidR="00B441A2" w:rsidRDefault="00B441A2" w:rsidP="00D61956">
            <w:pPr>
              <w:rPr>
                <w:rFonts w:ascii="SimSun" w:hAnsi="SimSun"/>
                <w:lang w:val="fr-FR"/>
              </w:rPr>
            </w:pPr>
          </w:p>
        </w:tc>
        <w:tc>
          <w:tcPr>
            <w:tcW w:w="236" w:type="dxa"/>
            <w:vMerge/>
          </w:tcPr>
          <w:p w14:paraId="4F219850" w14:textId="77777777" w:rsidR="00B441A2" w:rsidRPr="00D657AE" w:rsidRDefault="00B441A2" w:rsidP="00D61956">
            <w:pPr>
              <w:rPr>
                <w:rFonts w:ascii="SimSun" w:hAnsi="SimSun"/>
                <w:sz w:val="18"/>
                <w:szCs w:val="18"/>
              </w:rPr>
            </w:pPr>
          </w:p>
        </w:tc>
        <w:tc>
          <w:tcPr>
            <w:tcW w:w="236" w:type="dxa"/>
            <w:vMerge/>
          </w:tcPr>
          <w:p w14:paraId="56DD2408" w14:textId="77777777" w:rsidR="00B441A2" w:rsidRPr="00FF0493" w:rsidRDefault="00B441A2" w:rsidP="00D61956">
            <w:pPr>
              <w:rPr>
                <w:rFonts w:ascii="SimSun" w:hAnsi="SimSun"/>
                <w:sz w:val="18"/>
                <w:szCs w:val="18"/>
                <w:lang w:val="fr-FR"/>
              </w:rPr>
            </w:pPr>
          </w:p>
        </w:tc>
        <w:tc>
          <w:tcPr>
            <w:tcW w:w="2637" w:type="dxa"/>
            <w:gridSpan w:val="6"/>
          </w:tcPr>
          <w:p w14:paraId="7CBC211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584F7069"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A98575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15C8837"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20A2F55" w14:textId="77777777" w:rsidTr="00D61956">
        <w:trPr>
          <w:trHeight w:val="133"/>
        </w:trPr>
        <w:tc>
          <w:tcPr>
            <w:tcW w:w="236" w:type="dxa"/>
            <w:vMerge/>
          </w:tcPr>
          <w:p w14:paraId="2DB5E84E" w14:textId="77777777" w:rsidR="00B441A2" w:rsidRDefault="00B441A2" w:rsidP="00D61956">
            <w:pPr>
              <w:rPr>
                <w:rFonts w:ascii="SimSun" w:hAnsi="SimSun"/>
                <w:lang w:val="fr-FR"/>
              </w:rPr>
            </w:pPr>
          </w:p>
        </w:tc>
        <w:tc>
          <w:tcPr>
            <w:tcW w:w="236" w:type="dxa"/>
            <w:vMerge/>
          </w:tcPr>
          <w:p w14:paraId="369DD6D2" w14:textId="77777777" w:rsidR="00B441A2" w:rsidRDefault="00B441A2" w:rsidP="00D61956">
            <w:pPr>
              <w:rPr>
                <w:rFonts w:ascii="SimSun" w:hAnsi="SimSun"/>
                <w:lang w:val="fr-FR"/>
              </w:rPr>
            </w:pPr>
          </w:p>
        </w:tc>
        <w:tc>
          <w:tcPr>
            <w:tcW w:w="236" w:type="dxa"/>
            <w:vMerge/>
          </w:tcPr>
          <w:p w14:paraId="60471200" w14:textId="77777777" w:rsidR="00B441A2" w:rsidRPr="00D657AE" w:rsidRDefault="00B441A2" w:rsidP="00D61956">
            <w:pPr>
              <w:rPr>
                <w:rFonts w:ascii="SimSun" w:hAnsi="SimSun"/>
                <w:sz w:val="18"/>
                <w:szCs w:val="18"/>
              </w:rPr>
            </w:pPr>
          </w:p>
        </w:tc>
        <w:tc>
          <w:tcPr>
            <w:tcW w:w="236" w:type="dxa"/>
            <w:vMerge/>
          </w:tcPr>
          <w:p w14:paraId="218A706E" w14:textId="77777777" w:rsidR="00B441A2" w:rsidRPr="00FF0493" w:rsidRDefault="00B441A2" w:rsidP="00D61956">
            <w:pPr>
              <w:rPr>
                <w:rFonts w:ascii="SimSun" w:hAnsi="SimSun"/>
                <w:sz w:val="18"/>
                <w:szCs w:val="18"/>
                <w:lang w:val="fr-FR"/>
              </w:rPr>
            </w:pPr>
          </w:p>
        </w:tc>
        <w:tc>
          <w:tcPr>
            <w:tcW w:w="2637" w:type="dxa"/>
            <w:gridSpan w:val="6"/>
          </w:tcPr>
          <w:p w14:paraId="5707EB0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65D12950"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42AC8D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868A838"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52489288" w14:textId="77777777" w:rsidTr="00D61956">
        <w:trPr>
          <w:trHeight w:val="133"/>
        </w:trPr>
        <w:tc>
          <w:tcPr>
            <w:tcW w:w="236" w:type="dxa"/>
            <w:vMerge/>
          </w:tcPr>
          <w:p w14:paraId="5BC69230" w14:textId="77777777" w:rsidR="00F07648" w:rsidRDefault="00F07648" w:rsidP="00D61956">
            <w:pPr>
              <w:rPr>
                <w:rFonts w:ascii="SimSun" w:hAnsi="SimSun"/>
                <w:lang w:val="fr-FR"/>
              </w:rPr>
            </w:pPr>
          </w:p>
        </w:tc>
        <w:tc>
          <w:tcPr>
            <w:tcW w:w="236" w:type="dxa"/>
            <w:vMerge/>
          </w:tcPr>
          <w:p w14:paraId="6BE33220" w14:textId="77777777" w:rsidR="00F07648" w:rsidRDefault="00F07648" w:rsidP="00D61956">
            <w:pPr>
              <w:rPr>
                <w:rFonts w:ascii="SimSun" w:hAnsi="SimSun"/>
                <w:lang w:val="fr-FR"/>
              </w:rPr>
            </w:pPr>
          </w:p>
        </w:tc>
        <w:tc>
          <w:tcPr>
            <w:tcW w:w="236" w:type="dxa"/>
            <w:vMerge/>
          </w:tcPr>
          <w:p w14:paraId="0606DBAE" w14:textId="77777777" w:rsidR="00F07648" w:rsidRPr="00D657AE" w:rsidRDefault="00F07648" w:rsidP="00D61956">
            <w:pPr>
              <w:rPr>
                <w:rFonts w:ascii="SimSun" w:hAnsi="SimSun"/>
                <w:sz w:val="18"/>
                <w:szCs w:val="18"/>
              </w:rPr>
            </w:pPr>
          </w:p>
        </w:tc>
        <w:tc>
          <w:tcPr>
            <w:tcW w:w="2873" w:type="dxa"/>
            <w:gridSpan w:val="7"/>
          </w:tcPr>
          <w:p w14:paraId="502664F9" w14:textId="77777777" w:rsidR="00F07648" w:rsidRPr="00FF0493" w:rsidRDefault="00F07648" w:rsidP="00D61956">
            <w:pPr>
              <w:rPr>
                <w:rFonts w:ascii="SimSun" w:hAnsi="SimSun"/>
                <w:sz w:val="18"/>
                <w:szCs w:val="18"/>
                <w:lang w:val="fr-FR"/>
              </w:rPr>
            </w:pPr>
            <w:r w:rsidRPr="00186E8D">
              <w:rPr>
                <w:rFonts w:ascii="SimSun" w:hAnsi="SimSun"/>
                <w:sz w:val="18"/>
                <w:szCs w:val="18"/>
                <w:lang w:val="fr-FR"/>
              </w:rPr>
              <w:t>ObjLeftRegionParamList</w:t>
            </w:r>
          </w:p>
        </w:tc>
        <w:tc>
          <w:tcPr>
            <w:tcW w:w="407" w:type="dxa"/>
          </w:tcPr>
          <w:p w14:paraId="6BFC7839"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4F9D25C2"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ABE517A" w14:textId="77777777" w:rsidR="00F07648" w:rsidRPr="00D657AE" w:rsidRDefault="00F07648" w:rsidP="00D61956">
            <w:pPr>
              <w:rPr>
                <w:rFonts w:ascii="SimSun" w:hAnsi="SimSun"/>
                <w:sz w:val="18"/>
                <w:szCs w:val="18"/>
              </w:rPr>
            </w:pPr>
          </w:p>
        </w:tc>
      </w:tr>
      <w:tr w:rsidR="00F07648" w14:paraId="2316209C" w14:textId="77777777" w:rsidTr="00D61956">
        <w:trPr>
          <w:trHeight w:val="133"/>
        </w:trPr>
        <w:tc>
          <w:tcPr>
            <w:tcW w:w="236" w:type="dxa"/>
            <w:vMerge/>
          </w:tcPr>
          <w:p w14:paraId="452A43BF" w14:textId="77777777" w:rsidR="00F07648" w:rsidRDefault="00F07648" w:rsidP="00D61956">
            <w:pPr>
              <w:rPr>
                <w:rFonts w:ascii="SimSun" w:hAnsi="SimSun"/>
                <w:lang w:val="fr-FR"/>
              </w:rPr>
            </w:pPr>
          </w:p>
        </w:tc>
        <w:tc>
          <w:tcPr>
            <w:tcW w:w="236" w:type="dxa"/>
            <w:vMerge/>
          </w:tcPr>
          <w:p w14:paraId="0175D626" w14:textId="77777777" w:rsidR="00F07648" w:rsidRDefault="00F07648" w:rsidP="00D61956">
            <w:pPr>
              <w:rPr>
                <w:rFonts w:ascii="SimSun" w:hAnsi="SimSun"/>
                <w:lang w:val="fr-FR"/>
              </w:rPr>
            </w:pPr>
          </w:p>
        </w:tc>
        <w:tc>
          <w:tcPr>
            <w:tcW w:w="236" w:type="dxa"/>
            <w:vMerge/>
          </w:tcPr>
          <w:p w14:paraId="20A52887" w14:textId="77777777" w:rsidR="00F07648" w:rsidRPr="00D657AE" w:rsidRDefault="00F07648" w:rsidP="00D61956">
            <w:pPr>
              <w:rPr>
                <w:rFonts w:ascii="SimSun" w:hAnsi="SimSun"/>
                <w:sz w:val="18"/>
                <w:szCs w:val="18"/>
              </w:rPr>
            </w:pPr>
          </w:p>
        </w:tc>
        <w:tc>
          <w:tcPr>
            <w:tcW w:w="236" w:type="dxa"/>
            <w:vMerge w:val="restart"/>
          </w:tcPr>
          <w:p w14:paraId="7B1089C6" w14:textId="77777777" w:rsidR="00F07648" w:rsidRPr="00FF0493" w:rsidRDefault="00F07648" w:rsidP="00D61956">
            <w:pPr>
              <w:rPr>
                <w:rFonts w:ascii="SimSun" w:hAnsi="SimSun"/>
                <w:sz w:val="18"/>
                <w:szCs w:val="18"/>
                <w:lang w:val="fr-FR"/>
              </w:rPr>
            </w:pPr>
          </w:p>
        </w:tc>
        <w:tc>
          <w:tcPr>
            <w:tcW w:w="2637" w:type="dxa"/>
            <w:gridSpan w:val="6"/>
          </w:tcPr>
          <w:p w14:paraId="44826841" w14:textId="77777777" w:rsidR="00F07648" w:rsidRPr="00FF0493" w:rsidRDefault="00F07648" w:rsidP="00D61956">
            <w:pPr>
              <w:rPr>
                <w:rFonts w:ascii="SimSun" w:hAnsi="SimSun"/>
                <w:sz w:val="18"/>
                <w:szCs w:val="18"/>
                <w:lang w:val="fr-FR"/>
              </w:rPr>
            </w:pPr>
            <w:r w:rsidRPr="00186E8D">
              <w:rPr>
                <w:rFonts w:ascii="SimSun" w:hAnsi="SimSun"/>
                <w:sz w:val="18"/>
                <w:szCs w:val="18"/>
                <w:lang w:val="fr-FR"/>
              </w:rPr>
              <w:t>ObjLeftRegionParam</w:t>
            </w:r>
          </w:p>
        </w:tc>
        <w:tc>
          <w:tcPr>
            <w:tcW w:w="407" w:type="dxa"/>
          </w:tcPr>
          <w:p w14:paraId="59E6567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748FC65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AB88012" w14:textId="77777777" w:rsidR="00F07648" w:rsidRDefault="00F07648" w:rsidP="00D61956">
            <w:pPr>
              <w:rPr>
                <w:rFonts w:ascii="SimSun" w:hAnsi="SimSun"/>
                <w:sz w:val="18"/>
                <w:szCs w:val="18"/>
              </w:rPr>
            </w:pPr>
          </w:p>
        </w:tc>
      </w:tr>
      <w:tr w:rsidR="00F07648" w14:paraId="0981BBC3" w14:textId="77777777" w:rsidTr="00D61956">
        <w:trPr>
          <w:trHeight w:val="133"/>
        </w:trPr>
        <w:tc>
          <w:tcPr>
            <w:tcW w:w="236" w:type="dxa"/>
            <w:vMerge/>
          </w:tcPr>
          <w:p w14:paraId="22EDD3FF" w14:textId="77777777" w:rsidR="00F07648" w:rsidRDefault="00F07648" w:rsidP="00D61956">
            <w:pPr>
              <w:rPr>
                <w:rFonts w:ascii="SimSun" w:hAnsi="SimSun"/>
                <w:lang w:val="fr-FR"/>
              </w:rPr>
            </w:pPr>
          </w:p>
        </w:tc>
        <w:tc>
          <w:tcPr>
            <w:tcW w:w="236" w:type="dxa"/>
            <w:vMerge/>
          </w:tcPr>
          <w:p w14:paraId="18EA9084" w14:textId="77777777" w:rsidR="00F07648" w:rsidRDefault="00F07648" w:rsidP="00D61956">
            <w:pPr>
              <w:rPr>
                <w:rFonts w:ascii="SimSun" w:hAnsi="SimSun"/>
                <w:lang w:val="fr-FR"/>
              </w:rPr>
            </w:pPr>
          </w:p>
        </w:tc>
        <w:tc>
          <w:tcPr>
            <w:tcW w:w="236" w:type="dxa"/>
            <w:vMerge/>
          </w:tcPr>
          <w:p w14:paraId="79B6D83D" w14:textId="77777777" w:rsidR="00F07648" w:rsidRPr="00D657AE" w:rsidRDefault="00F07648" w:rsidP="00D61956">
            <w:pPr>
              <w:rPr>
                <w:rFonts w:ascii="SimSun" w:hAnsi="SimSun"/>
                <w:sz w:val="18"/>
                <w:szCs w:val="18"/>
              </w:rPr>
            </w:pPr>
          </w:p>
        </w:tc>
        <w:tc>
          <w:tcPr>
            <w:tcW w:w="236" w:type="dxa"/>
            <w:vMerge/>
          </w:tcPr>
          <w:p w14:paraId="76929684" w14:textId="77777777" w:rsidR="00F07648" w:rsidRPr="00FF0493" w:rsidRDefault="00F07648" w:rsidP="00D61956">
            <w:pPr>
              <w:rPr>
                <w:rFonts w:ascii="SimSun" w:hAnsi="SimSun"/>
                <w:sz w:val="18"/>
                <w:szCs w:val="18"/>
                <w:lang w:val="fr-FR"/>
              </w:rPr>
            </w:pPr>
          </w:p>
        </w:tc>
        <w:tc>
          <w:tcPr>
            <w:tcW w:w="251" w:type="dxa"/>
            <w:gridSpan w:val="2"/>
            <w:vMerge w:val="restart"/>
          </w:tcPr>
          <w:p w14:paraId="70A5379E" w14:textId="77777777" w:rsidR="00F07648" w:rsidRPr="005D4018" w:rsidRDefault="00F07648" w:rsidP="00D61956">
            <w:pPr>
              <w:rPr>
                <w:rFonts w:ascii="SimSun" w:hAnsi="SimSun"/>
                <w:sz w:val="18"/>
                <w:szCs w:val="18"/>
                <w:lang w:val="fr-FR"/>
              </w:rPr>
            </w:pPr>
          </w:p>
        </w:tc>
        <w:tc>
          <w:tcPr>
            <w:tcW w:w="2386" w:type="dxa"/>
            <w:gridSpan w:val="4"/>
          </w:tcPr>
          <w:p w14:paraId="0D53975F"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407" w:type="dxa"/>
          </w:tcPr>
          <w:p w14:paraId="5AE2CB7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9A35CC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B2C31DD" w14:textId="77777777" w:rsidR="00F07648" w:rsidRDefault="00496839" w:rsidP="00D61956">
            <w:pPr>
              <w:rPr>
                <w:rFonts w:ascii="SimSun" w:hAnsi="SimSun"/>
                <w:sz w:val="18"/>
                <w:szCs w:val="18"/>
              </w:rPr>
            </w:pPr>
            <w:r w:rsidRPr="00496839">
              <w:rPr>
                <w:rFonts w:ascii="SimSun" w:hAnsi="SimSun"/>
                <w:sz w:val="18"/>
                <w:szCs w:val="18"/>
              </w:rPr>
              <w:t>smallest size</w:t>
            </w:r>
          </w:p>
        </w:tc>
      </w:tr>
      <w:tr w:rsidR="00F07648" w14:paraId="32FCCF80" w14:textId="77777777" w:rsidTr="00D61956">
        <w:trPr>
          <w:trHeight w:val="133"/>
        </w:trPr>
        <w:tc>
          <w:tcPr>
            <w:tcW w:w="236" w:type="dxa"/>
            <w:vMerge/>
          </w:tcPr>
          <w:p w14:paraId="510CDE76" w14:textId="77777777" w:rsidR="00F07648" w:rsidRDefault="00F07648" w:rsidP="00D61956">
            <w:pPr>
              <w:rPr>
                <w:rFonts w:ascii="SimSun" w:hAnsi="SimSun"/>
                <w:lang w:val="fr-FR"/>
              </w:rPr>
            </w:pPr>
          </w:p>
        </w:tc>
        <w:tc>
          <w:tcPr>
            <w:tcW w:w="236" w:type="dxa"/>
            <w:vMerge/>
          </w:tcPr>
          <w:p w14:paraId="75BF3EAA" w14:textId="77777777" w:rsidR="00F07648" w:rsidRDefault="00F07648" w:rsidP="00D61956">
            <w:pPr>
              <w:rPr>
                <w:rFonts w:ascii="SimSun" w:hAnsi="SimSun"/>
                <w:lang w:val="fr-FR"/>
              </w:rPr>
            </w:pPr>
          </w:p>
        </w:tc>
        <w:tc>
          <w:tcPr>
            <w:tcW w:w="236" w:type="dxa"/>
            <w:vMerge/>
          </w:tcPr>
          <w:p w14:paraId="44D3EBE1" w14:textId="77777777" w:rsidR="00F07648" w:rsidRPr="00D657AE" w:rsidRDefault="00F07648" w:rsidP="00D61956">
            <w:pPr>
              <w:rPr>
                <w:rFonts w:ascii="SimSun" w:hAnsi="SimSun"/>
                <w:sz w:val="18"/>
                <w:szCs w:val="18"/>
              </w:rPr>
            </w:pPr>
          </w:p>
        </w:tc>
        <w:tc>
          <w:tcPr>
            <w:tcW w:w="236" w:type="dxa"/>
            <w:vMerge/>
          </w:tcPr>
          <w:p w14:paraId="110CF4C7" w14:textId="77777777" w:rsidR="00F07648" w:rsidRPr="00FF0493" w:rsidRDefault="00F07648" w:rsidP="00D61956">
            <w:pPr>
              <w:rPr>
                <w:rFonts w:ascii="SimSun" w:hAnsi="SimSun"/>
                <w:sz w:val="18"/>
                <w:szCs w:val="18"/>
                <w:lang w:val="fr-FR"/>
              </w:rPr>
            </w:pPr>
          </w:p>
        </w:tc>
        <w:tc>
          <w:tcPr>
            <w:tcW w:w="251" w:type="dxa"/>
            <w:gridSpan w:val="2"/>
            <w:vMerge/>
          </w:tcPr>
          <w:p w14:paraId="39172832" w14:textId="77777777" w:rsidR="00F07648" w:rsidRPr="005D4018" w:rsidRDefault="00F07648" w:rsidP="00D61956">
            <w:pPr>
              <w:rPr>
                <w:rFonts w:ascii="SimSun" w:hAnsi="SimSun"/>
                <w:sz w:val="18"/>
                <w:szCs w:val="18"/>
                <w:lang w:val="fr-FR"/>
              </w:rPr>
            </w:pPr>
          </w:p>
        </w:tc>
        <w:tc>
          <w:tcPr>
            <w:tcW w:w="2386" w:type="dxa"/>
            <w:gridSpan w:val="4"/>
          </w:tcPr>
          <w:p w14:paraId="486DDEF4"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407" w:type="dxa"/>
          </w:tcPr>
          <w:p w14:paraId="3A0F19D9"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05F603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5FA00C9" w14:textId="77777777" w:rsidR="00F07648" w:rsidRDefault="00496839" w:rsidP="00D61956">
            <w:pPr>
              <w:rPr>
                <w:rFonts w:ascii="SimSun" w:hAnsi="SimSun"/>
                <w:sz w:val="18"/>
                <w:szCs w:val="18"/>
              </w:rPr>
            </w:pPr>
            <w:r w:rsidRPr="00496839">
              <w:rPr>
                <w:rFonts w:ascii="SimSun" w:hAnsi="SimSun"/>
                <w:sz w:val="18"/>
                <w:szCs w:val="18"/>
              </w:rPr>
              <w:t>biggest size</w:t>
            </w:r>
          </w:p>
        </w:tc>
      </w:tr>
      <w:tr w:rsidR="00F07648" w14:paraId="668645AE" w14:textId="77777777" w:rsidTr="00D61956">
        <w:trPr>
          <w:trHeight w:val="133"/>
        </w:trPr>
        <w:tc>
          <w:tcPr>
            <w:tcW w:w="236" w:type="dxa"/>
            <w:vMerge/>
          </w:tcPr>
          <w:p w14:paraId="27B128FC" w14:textId="77777777" w:rsidR="00F07648" w:rsidRDefault="00F07648" w:rsidP="00D61956">
            <w:pPr>
              <w:rPr>
                <w:rFonts w:ascii="SimSun" w:hAnsi="SimSun"/>
                <w:lang w:val="fr-FR"/>
              </w:rPr>
            </w:pPr>
          </w:p>
        </w:tc>
        <w:tc>
          <w:tcPr>
            <w:tcW w:w="236" w:type="dxa"/>
            <w:vMerge/>
          </w:tcPr>
          <w:p w14:paraId="527E09F6" w14:textId="77777777" w:rsidR="00F07648" w:rsidRDefault="00F07648" w:rsidP="00D61956">
            <w:pPr>
              <w:rPr>
                <w:rFonts w:ascii="SimSun" w:hAnsi="SimSun"/>
                <w:lang w:val="fr-FR"/>
              </w:rPr>
            </w:pPr>
          </w:p>
        </w:tc>
        <w:tc>
          <w:tcPr>
            <w:tcW w:w="236" w:type="dxa"/>
            <w:vMerge/>
          </w:tcPr>
          <w:p w14:paraId="485107F8" w14:textId="77777777" w:rsidR="00F07648" w:rsidRPr="00D657AE" w:rsidRDefault="00F07648" w:rsidP="00D61956">
            <w:pPr>
              <w:rPr>
                <w:rFonts w:ascii="SimSun" w:hAnsi="SimSun"/>
                <w:sz w:val="18"/>
                <w:szCs w:val="18"/>
              </w:rPr>
            </w:pPr>
          </w:p>
        </w:tc>
        <w:tc>
          <w:tcPr>
            <w:tcW w:w="236" w:type="dxa"/>
            <w:vMerge/>
          </w:tcPr>
          <w:p w14:paraId="67AB9A9F" w14:textId="77777777" w:rsidR="00F07648" w:rsidRPr="00FF0493" w:rsidRDefault="00F07648" w:rsidP="00D61956">
            <w:pPr>
              <w:rPr>
                <w:rFonts w:ascii="SimSun" w:hAnsi="SimSun"/>
                <w:sz w:val="18"/>
                <w:szCs w:val="18"/>
                <w:lang w:val="fr-FR"/>
              </w:rPr>
            </w:pPr>
          </w:p>
        </w:tc>
        <w:tc>
          <w:tcPr>
            <w:tcW w:w="251" w:type="dxa"/>
            <w:gridSpan w:val="2"/>
            <w:vMerge/>
          </w:tcPr>
          <w:p w14:paraId="3D57A452" w14:textId="77777777" w:rsidR="00F07648" w:rsidRPr="005D4018" w:rsidRDefault="00F07648" w:rsidP="00D61956">
            <w:pPr>
              <w:rPr>
                <w:rFonts w:ascii="SimSun" w:hAnsi="SimSun"/>
                <w:sz w:val="18"/>
                <w:szCs w:val="18"/>
                <w:lang w:val="fr-FR"/>
              </w:rPr>
            </w:pPr>
          </w:p>
        </w:tc>
        <w:tc>
          <w:tcPr>
            <w:tcW w:w="2386" w:type="dxa"/>
            <w:gridSpan w:val="4"/>
          </w:tcPr>
          <w:p w14:paraId="6647C078" w14:textId="77777777" w:rsidR="00F07648" w:rsidRPr="005D4018" w:rsidRDefault="00F07648" w:rsidP="00D61956">
            <w:pPr>
              <w:rPr>
                <w:rFonts w:ascii="SimSun" w:hAnsi="SimSun"/>
                <w:sz w:val="18"/>
                <w:szCs w:val="18"/>
                <w:lang w:val="fr-FR"/>
              </w:rPr>
            </w:pPr>
            <w:r w:rsidRPr="0021464F">
              <w:rPr>
                <w:rFonts w:ascii="SimSun" w:hAnsi="SimSun"/>
                <w:sz w:val="18"/>
                <w:szCs w:val="18"/>
                <w:lang w:val="fr-FR"/>
              </w:rPr>
              <w:t>MinTime</w:t>
            </w:r>
          </w:p>
        </w:tc>
        <w:tc>
          <w:tcPr>
            <w:tcW w:w="407" w:type="dxa"/>
          </w:tcPr>
          <w:p w14:paraId="69AF9DE6"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149666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7E991AC" w14:textId="77777777" w:rsidR="00F07648" w:rsidRDefault="00496839" w:rsidP="00D61956">
            <w:pPr>
              <w:rPr>
                <w:rFonts w:ascii="SimSun" w:hAnsi="SimSun"/>
                <w:sz w:val="18"/>
                <w:szCs w:val="18"/>
              </w:rPr>
            </w:pPr>
            <w:r w:rsidRPr="00496839">
              <w:rPr>
                <w:rFonts w:ascii="SimSun" w:hAnsi="SimSun"/>
                <w:sz w:val="18"/>
                <w:szCs w:val="18"/>
              </w:rPr>
              <w:t>The shortest time left</w:t>
            </w:r>
          </w:p>
        </w:tc>
      </w:tr>
      <w:tr w:rsidR="00F07648" w14:paraId="04F15442" w14:textId="77777777" w:rsidTr="00D61956">
        <w:trPr>
          <w:trHeight w:val="133"/>
        </w:trPr>
        <w:tc>
          <w:tcPr>
            <w:tcW w:w="236" w:type="dxa"/>
            <w:vMerge/>
          </w:tcPr>
          <w:p w14:paraId="482C0804" w14:textId="77777777" w:rsidR="00F07648" w:rsidRDefault="00F07648" w:rsidP="00D61956">
            <w:pPr>
              <w:rPr>
                <w:rFonts w:ascii="SimSun" w:hAnsi="SimSun"/>
                <w:lang w:val="fr-FR"/>
              </w:rPr>
            </w:pPr>
          </w:p>
        </w:tc>
        <w:tc>
          <w:tcPr>
            <w:tcW w:w="236" w:type="dxa"/>
            <w:vMerge/>
          </w:tcPr>
          <w:p w14:paraId="5C3C5931" w14:textId="77777777" w:rsidR="00F07648" w:rsidRDefault="00F07648" w:rsidP="00D61956">
            <w:pPr>
              <w:rPr>
                <w:rFonts w:ascii="SimSun" w:hAnsi="SimSun"/>
                <w:lang w:val="fr-FR"/>
              </w:rPr>
            </w:pPr>
          </w:p>
        </w:tc>
        <w:tc>
          <w:tcPr>
            <w:tcW w:w="236" w:type="dxa"/>
            <w:vMerge/>
          </w:tcPr>
          <w:p w14:paraId="1236A18B" w14:textId="77777777" w:rsidR="00F07648" w:rsidRPr="00D657AE" w:rsidRDefault="00F07648" w:rsidP="00D61956">
            <w:pPr>
              <w:rPr>
                <w:rFonts w:ascii="SimSun" w:hAnsi="SimSun"/>
                <w:sz w:val="18"/>
                <w:szCs w:val="18"/>
              </w:rPr>
            </w:pPr>
          </w:p>
        </w:tc>
        <w:tc>
          <w:tcPr>
            <w:tcW w:w="236" w:type="dxa"/>
            <w:vMerge/>
          </w:tcPr>
          <w:p w14:paraId="54E004D2" w14:textId="77777777" w:rsidR="00F07648" w:rsidRPr="00FF0493" w:rsidRDefault="00F07648" w:rsidP="00D61956">
            <w:pPr>
              <w:rPr>
                <w:rFonts w:ascii="SimSun" w:hAnsi="SimSun"/>
                <w:sz w:val="18"/>
                <w:szCs w:val="18"/>
                <w:lang w:val="fr-FR"/>
              </w:rPr>
            </w:pPr>
          </w:p>
        </w:tc>
        <w:tc>
          <w:tcPr>
            <w:tcW w:w="251" w:type="dxa"/>
            <w:gridSpan w:val="2"/>
            <w:vMerge/>
          </w:tcPr>
          <w:p w14:paraId="3125D664" w14:textId="77777777" w:rsidR="00F07648" w:rsidRPr="005D4018" w:rsidRDefault="00F07648" w:rsidP="00D61956">
            <w:pPr>
              <w:rPr>
                <w:rFonts w:ascii="SimSun" w:hAnsi="SimSun"/>
                <w:sz w:val="18"/>
                <w:szCs w:val="18"/>
                <w:lang w:val="fr-FR"/>
              </w:rPr>
            </w:pPr>
          </w:p>
        </w:tc>
        <w:tc>
          <w:tcPr>
            <w:tcW w:w="2386" w:type="dxa"/>
            <w:gridSpan w:val="4"/>
          </w:tcPr>
          <w:p w14:paraId="139E7599"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Region</w:t>
            </w:r>
          </w:p>
        </w:tc>
        <w:tc>
          <w:tcPr>
            <w:tcW w:w="407" w:type="dxa"/>
          </w:tcPr>
          <w:p w14:paraId="41123C0F"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7396DE3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DD8E5B5" w14:textId="77777777" w:rsidR="00F07648" w:rsidRDefault="00496839" w:rsidP="00D61956">
            <w:pPr>
              <w:rPr>
                <w:rFonts w:ascii="SimSun" w:hAnsi="SimSun"/>
                <w:sz w:val="18"/>
                <w:szCs w:val="18"/>
              </w:rPr>
            </w:pPr>
            <w:r w:rsidRPr="00496839">
              <w:rPr>
                <w:rFonts w:ascii="SimSun" w:hAnsi="SimSun"/>
                <w:sz w:val="18"/>
                <w:szCs w:val="18"/>
              </w:rPr>
              <w:t>region</w:t>
            </w:r>
          </w:p>
        </w:tc>
      </w:tr>
      <w:tr w:rsidR="00F07648" w14:paraId="5EEF9C0A" w14:textId="77777777" w:rsidTr="00D61956">
        <w:trPr>
          <w:trHeight w:val="133"/>
        </w:trPr>
        <w:tc>
          <w:tcPr>
            <w:tcW w:w="236" w:type="dxa"/>
            <w:vMerge/>
          </w:tcPr>
          <w:p w14:paraId="393A1310" w14:textId="77777777" w:rsidR="00F07648" w:rsidRDefault="00F07648" w:rsidP="00D61956">
            <w:pPr>
              <w:rPr>
                <w:rFonts w:ascii="SimSun" w:hAnsi="SimSun"/>
                <w:lang w:val="fr-FR"/>
              </w:rPr>
            </w:pPr>
          </w:p>
        </w:tc>
        <w:tc>
          <w:tcPr>
            <w:tcW w:w="236" w:type="dxa"/>
            <w:vMerge/>
          </w:tcPr>
          <w:p w14:paraId="03FA114D" w14:textId="77777777" w:rsidR="00F07648" w:rsidRDefault="00F07648" w:rsidP="00D61956">
            <w:pPr>
              <w:rPr>
                <w:rFonts w:ascii="SimSun" w:hAnsi="SimSun"/>
                <w:lang w:val="fr-FR"/>
              </w:rPr>
            </w:pPr>
          </w:p>
        </w:tc>
        <w:tc>
          <w:tcPr>
            <w:tcW w:w="236" w:type="dxa"/>
            <w:vMerge/>
          </w:tcPr>
          <w:p w14:paraId="2B766B33" w14:textId="77777777" w:rsidR="00F07648" w:rsidRPr="00D657AE" w:rsidRDefault="00F07648" w:rsidP="00D61956">
            <w:pPr>
              <w:rPr>
                <w:rFonts w:ascii="SimSun" w:hAnsi="SimSun"/>
                <w:sz w:val="18"/>
                <w:szCs w:val="18"/>
              </w:rPr>
            </w:pPr>
          </w:p>
        </w:tc>
        <w:tc>
          <w:tcPr>
            <w:tcW w:w="236" w:type="dxa"/>
            <w:vMerge/>
          </w:tcPr>
          <w:p w14:paraId="78FB4E27" w14:textId="77777777" w:rsidR="00F07648" w:rsidRPr="00FF0493" w:rsidRDefault="00F07648" w:rsidP="00D61956">
            <w:pPr>
              <w:rPr>
                <w:rFonts w:ascii="SimSun" w:hAnsi="SimSun"/>
                <w:sz w:val="18"/>
                <w:szCs w:val="18"/>
                <w:lang w:val="fr-FR"/>
              </w:rPr>
            </w:pPr>
          </w:p>
        </w:tc>
        <w:tc>
          <w:tcPr>
            <w:tcW w:w="251" w:type="dxa"/>
            <w:gridSpan w:val="2"/>
            <w:vMerge/>
          </w:tcPr>
          <w:p w14:paraId="5BF22B12" w14:textId="77777777" w:rsidR="00F07648" w:rsidRPr="005D4018" w:rsidRDefault="00F07648" w:rsidP="00D61956">
            <w:pPr>
              <w:rPr>
                <w:rFonts w:ascii="SimSun" w:hAnsi="SimSun"/>
                <w:sz w:val="18"/>
                <w:szCs w:val="18"/>
                <w:lang w:val="fr-FR"/>
              </w:rPr>
            </w:pPr>
          </w:p>
        </w:tc>
        <w:tc>
          <w:tcPr>
            <w:tcW w:w="281" w:type="dxa"/>
            <w:gridSpan w:val="2"/>
            <w:vMerge w:val="restart"/>
          </w:tcPr>
          <w:p w14:paraId="746B49F2" w14:textId="77777777" w:rsidR="00F07648" w:rsidRPr="005D4018" w:rsidRDefault="00F07648" w:rsidP="00D61956">
            <w:pPr>
              <w:rPr>
                <w:rFonts w:ascii="SimSun" w:hAnsi="SimSun"/>
                <w:sz w:val="18"/>
                <w:szCs w:val="18"/>
                <w:lang w:val="fr-FR"/>
              </w:rPr>
            </w:pPr>
          </w:p>
        </w:tc>
        <w:tc>
          <w:tcPr>
            <w:tcW w:w="2105" w:type="dxa"/>
            <w:gridSpan w:val="2"/>
          </w:tcPr>
          <w:p w14:paraId="5300C525" w14:textId="77777777" w:rsidR="00F07648" w:rsidRPr="005D4018" w:rsidRDefault="00F07648" w:rsidP="00D61956">
            <w:pPr>
              <w:rPr>
                <w:rFonts w:ascii="SimSun" w:hAnsi="SimSun"/>
                <w:sz w:val="18"/>
                <w:szCs w:val="18"/>
                <w:lang w:val="fr-FR"/>
              </w:rPr>
            </w:pPr>
            <w:r w:rsidRPr="006F2348">
              <w:rPr>
                <w:rFonts w:ascii="SimSun" w:hAnsi="SimSun"/>
                <w:sz w:val="18"/>
                <w:szCs w:val="18"/>
                <w:lang w:val="fr-FR"/>
              </w:rPr>
              <w:t>SNPoint</w:t>
            </w:r>
          </w:p>
        </w:tc>
        <w:tc>
          <w:tcPr>
            <w:tcW w:w="407" w:type="dxa"/>
          </w:tcPr>
          <w:p w14:paraId="5F97FC93"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4C16EF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BCAD238" w14:textId="77777777" w:rsidR="00F07648" w:rsidRDefault="00496839" w:rsidP="00D61956">
            <w:pPr>
              <w:rPr>
                <w:rFonts w:ascii="SimSun" w:hAnsi="SimSun"/>
                <w:sz w:val="18"/>
                <w:szCs w:val="18"/>
              </w:rPr>
            </w:pPr>
            <w:r w:rsidRPr="00496839">
              <w:rPr>
                <w:rFonts w:ascii="SimSun" w:hAnsi="SimSun"/>
                <w:sz w:val="18"/>
                <w:szCs w:val="18"/>
              </w:rPr>
              <w:t>point</w:t>
            </w:r>
          </w:p>
        </w:tc>
      </w:tr>
      <w:tr w:rsidR="00F07648" w14:paraId="2BDFBE0A" w14:textId="77777777" w:rsidTr="00D61956">
        <w:trPr>
          <w:trHeight w:val="133"/>
        </w:trPr>
        <w:tc>
          <w:tcPr>
            <w:tcW w:w="236" w:type="dxa"/>
            <w:vMerge/>
          </w:tcPr>
          <w:p w14:paraId="2942027A" w14:textId="77777777" w:rsidR="00F07648" w:rsidRDefault="00F07648" w:rsidP="00D61956">
            <w:pPr>
              <w:rPr>
                <w:rFonts w:ascii="SimSun" w:hAnsi="SimSun"/>
                <w:lang w:val="fr-FR"/>
              </w:rPr>
            </w:pPr>
          </w:p>
        </w:tc>
        <w:tc>
          <w:tcPr>
            <w:tcW w:w="236" w:type="dxa"/>
            <w:vMerge/>
          </w:tcPr>
          <w:p w14:paraId="6465C9CD" w14:textId="77777777" w:rsidR="00F07648" w:rsidRDefault="00F07648" w:rsidP="00D61956">
            <w:pPr>
              <w:rPr>
                <w:rFonts w:ascii="SimSun" w:hAnsi="SimSun"/>
                <w:lang w:val="fr-FR"/>
              </w:rPr>
            </w:pPr>
          </w:p>
        </w:tc>
        <w:tc>
          <w:tcPr>
            <w:tcW w:w="236" w:type="dxa"/>
            <w:vMerge/>
          </w:tcPr>
          <w:p w14:paraId="2FFBA241" w14:textId="77777777" w:rsidR="00F07648" w:rsidRPr="00D657AE" w:rsidRDefault="00F07648" w:rsidP="00D61956">
            <w:pPr>
              <w:rPr>
                <w:rFonts w:ascii="SimSun" w:hAnsi="SimSun"/>
                <w:sz w:val="18"/>
                <w:szCs w:val="18"/>
              </w:rPr>
            </w:pPr>
          </w:p>
        </w:tc>
        <w:tc>
          <w:tcPr>
            <w:tcW w:w="236" w:type="dxa"/>
            <w:vMerge/>
          </w:tcPr>
          <w:p w14:paraId="638C56DA" w14:textId="77777777" w:rsidR="00F07648" w:rsidRPr="00FF0493" w:rsidRDefault="00F07648" w:rsidP="00D61956">
            <w:pPr>
              <w:rPr>
                <w:rFonts w:ascii="SimSun" w:hAnsi="SimSun"/>
                <w:sz w:val="18"/>
                <w:szCs w:val="18"/>
                <w:lang w:val="fr-FR"/>
              </w:rPr>
            </w:pPr>
          </w:p>
        </w:tc>
        <w:tc>
          <w:tcPr>
            <w:tcW w:w="251" w:type="dxa"/>
            <w:gridSpan w:val="2"/>
            <w:vMerge/>
          </w:tcPr>
          <w:p w14:paraId="19ECCEBA" w14:textId="77777777" w:rsidR="00F07648" w:rsidRPr="005D4018" w:rsidRDefault="00F07648" w:rsidP="00D61956">
            <w:pPr>
              <w:rPr>
                <w:rFonts w:ascii="SimSun" w:hAnsi="SimSun"/>
                <w:sz w:val="18"/>
                <w:szCs w:val="18"/>
                <w:lang w:val="fr-FR"/>
              </w:rPr>
            </w:pPr>
          </w:p>
        </w:tc>
        <w:tc>
          <w:tcPr>
            <w:tcW w:w="281" w:type="dxa"/>
            <w:gridSpan w:val="2"/>
            <w:vMerge/>
          </w:tcPr>
          <w:p w14:paraId="2CC36DC5" w14:textId="77777777" w:rsidR="00F07648" w:rsidRPr="005D4018" w:rsidRDefault="00F07648" w:rsidP="00D61956">
            <w:pPr>
              <w:rPr>
                <w:rFonts w:ascii="SimSun" w:hAnsi="SimSun"/>
                <w:sz w:val="18"/>
                <w:szCs w:val="18"/>
                <w:lang w:val="fr-FR"/>
              </w:rPr>
            </w:pPr>
          </w:p>
        </w:tc>
        <w:tc>
          <w:tcPr>
            <w:tcW w:w="282" w:type="dxa"/>
            <w:vMerge w:val="restart"/>
          </w:tcPr>
          <w:p w14:paraId="6056DAE2" w14:textId="77777777" w:rsidR="00F07648" w:rsidRPr="006F2348" w:rsidRDefault="00F07648" w:rsidP="00D61956">
            <w:pPr>
              <w:rPr>
                <w:rFonts w:ascii="SimSun" w:hAnsi="SimSun"/>
                <w:sz w:val="18"/>
                <w:szCs w:val="18"/>
                <w:lang w:val="fr-FR"/>
              </w:rPr>
            </w:pPr>
          </w:p>
        </w:tc>
        <w:tc>
          <w:tcPr>
            <w:tcW w:w="1823" w:type="dxa"/>
          </w:tcPr>
          <w:p w14:paraId="7F17F267"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Xval</w:t>
            </w:r>
          </w:p>
        </w:tc>
        <w:tc>
          <w:tcPr>
            <w:tcW w:w="407" w:type="dxa"/>
          </w:tcPr>
          <w:p w14:paraId="54BB659C"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435E5D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2BE5C18" w14:textId="77777777" w:rsidR="00F07648" w:rsidRDefault="00496839" w:rsidP="00D61956">
            <w:pPr>
              <w:rPr>
                <w:rFonts w:ascii="SimSun" w:hAnsi="SimSun"/>
                <w:sz w:val="18"/>
                <w:szCs w:val="18"/>
              </w:rPr>
            </w:pPr>
            <w:r w:rsidRPr="00496839">
              <w:rPr>
                <w:rFonts w:ascii="SimSun" w:hAnsi="SimSun"/>
                <w:sz w:val="18"/>
                <w:szCs w:val="18"/>
              </w:rPr>
              <w:t>X value</w:t>
            </w:r>
          </w:p>
        </w:tc>
      </w:tr>
      <w:tr w:rsidR="00F07648" w14:paraId="0BD91858" w14:textId="77777777" w:rsidTr="00D61956">
        <w:trPr>
          <w:trHeight w:val="133"/>
        </w:trPr>
        <w:tc>
          <w:tcPr>
            <w:tcW w:w="236" w:type="dxa"/>
            <w:vMerge/>
          </w:tcPr>
          <w:p w14:paraId="418A5DC0" w14:textId="77777777" w:rsidR="00F07648" w:rsidRDefault="00F07648" w:rsidP="00D61956">
            <w:pPr>
              <w:rPr>
                <w:rFonts w:ascii="SimSun" w:hAnsi="SimSun"/>
                <w:lang w:val="fr-FR"/>
              </w:rPr>
            </w:pPr>
          </w:p>
        </w:tc>
        <w:tc>
          <w:tcPr>
            <w:tcW w:w="236" w:type="dxa"/>
            <w:vMerge/>
          </w:tcPr>
          <w:p w14:paraId="743B599A" w14:textId="77777777" w:rsidR="00F07648" w:rsidRDefault="00F07648" w:rsidP="00D61956">
            <w:pPr>
              <w:rPr>
                <w:rFonts w:ascii="SimSun" w:hAnsi="SimSun"/>
                <w:lang w:val="fr-FR"/>
              </w:rPr>
            </w:pPr>
          </w:p>
        </w:tc>
        <w:tc>
          <w:tcPr>
            <w:tcW w:w="236" w:type="dxa"/>
            <w:vMerge/>
          </w:tcPr>
          <w:p w14:paraId="23E95465" w14:textId="77777777" w:rsidR="00F07648" w:rsidRPr="00D657AE" w:rsidRDefault="00F07648" w:rsidP="00D61956">
            <w:pPr>
              <w:rPr>
                <w:rFonts w:ascii="SimSun" w:hAnsi="SimSun"/>
                <w:sz w:val="18"/>
                <w:szCs w:val="18"/>
              </w:rPr>
            </w:pPr>
          </w:p>
        </w:tc>
        <w:tc>
          <w:tcPr>
            <w:tcW w:w="236" w:type="dxa"/>
            <w:vMerge/>
          </w:tcPr>
          <w:p w14:paraId="49576C73" w14:textId="77777777" w:rsidR="00F07648" w:rsidRPr="00FF0493" w:rsidRDefault="00F07648" w:rsidP="00D61956">
            <w:pPr>
              <w:rPr>
                <w:rFonts w:ascii="SimSun" w:hAnsi="SimSun"/>
                <w:sz w:val="18"/>
                <w:szCs w:val="18"/>
                <w:lang w:val="fr-FR"/>
              </w:rPr>
            </w:pPr>
          </w:p>
        </w:tc>
        <w:tc>
          <w:tcPr>
            <w:tcW w:w="251" w:type="dxa"/>
            <w:gridSpan w:val="2"/>
            <w:vMerge/>
          </w:tcPr>
          <w:p w14:paraId="39E855BD" w14:textId="77777777" w:rsidR="00F07648" w:rsidRPr="005D4018" w:rsidRDefault="00F07648" w:rsidP="00D61956">
            <w:pPr>
              <w:rPr>
                <w:rFonts w:ascii="SimSun" w:hAnsi="SimSun"/>
                <w:sz w:val="18"/>
                <w:szCs w:val="18"/>
                <w:lang w:val="fr-FR"/>
              </w:rPr>
            </w:pPr>
          </w:p>
        </w:tc>
        <w:tc>
          <w:tcPr>
            <w:tcW w:w="281" w:type="dxa"/>
            <w:gridSpan w:val="2"/>
            <w:vMerge/>
          </w:tcPr>
          <w:p w14:paraId="212E04F6" w14:textId="77777777" w:rsidR="00F07648" w:rsidRPr="005D4018" w:rsidRDefault="00F07648" w:rsidP="00D61956">
            <w:pPr>
              <w:rPr>
                <w:rFonts w:ascii="SimSun" w:hAnsi="SimSun"/>
                <w:sz w:val="18"/>
                <w:szCs w:val="18"/>
                <w:lang w:val="fr-FR"/>
              </w:rPr>
            </w:pPr>
          </w:p>
        </w:tc>
        <w:tc>
          <w:tcPr>
            <w:tcW w:w="282" w:type="dxa"/>
            <w:vMerge/>
          </w:tcPr>
          <w:p w14:paraId="7D8107E9" w14:textId="77777777" w:rsidR="00F07648" w:rsidRPr="006F2348" w:rsidRDefault="00F07648" w:rsidP="00D61956">
            <w:pPr>
              <w:rPr>
                <w:rFonts w:ascii="SimSun" w:hAnsi="SimSun"/>
                <w:sz w:val="18"/>
                <w:szCs w:val="18"/>
                <w:lang w:val="fr-FR"/>
              </w:rPr>
            </w:pPr>
          </w:p>
        </w:tc>
        <w:tc>
          <w:tcPr>
            <w:tcW w:w="1823" w:type="dxa"/>
          </w:tcPr>
          <w:p w14:paraId="5A197ED6"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Yval</w:t>
            </w:r>
          </w:p>
        </w:tc>
        <w:tc>
          <w:tcPr>
            <w:tcW w:w="407" w:type="dxa"/>
          </w:tcPr>
          <w:p w14:paraId="1F23C81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ABECC0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4A51310" w14:textId="77777777" w:rsidR="00F07648" w:rsidRDefault="00496839" w:rsidP="00D61956">
            <w:pPr>
              <w:rPr>
                <w:rFonts w:ascii="SimSun" w:hAnsi="SimSun"/>
                <w:sz w:val="18"/>
                <w:szCs w:val="18"/>
              </w:rPr>
            </w:pPr>
            <w:r w:rsidRPr="00496839">
              <w:rPr>
                <w:rFonts w:ascii="SimSun" w:hAnsi="SimSun"/>
                <w:sz w:val="18"/>
                <w:szCs w:val="18"/>
              </w:rPr>
              <w:t>Y value</w:t>
            </w:r>
          </w:p>
        </w:tc>
      </w:tr>
    </w:tbl>
    <w:p w14:paraId="22879F0B" w14:textId="77777777" w:rsidR="00F07648" w:rsidRPr="00496839" w:rsidRDefault="00F07648" w:rsidP="00496839">
      <w:r w:rsidRPr="00180805">
        <w:rPr>
          <w:rFonts w:hint="eastAsia"/>
          <w:lang w:val="fr-FR"/>
        </w:rPr>
        <w:t xml:space="preserve">p_param </w:t>
      </w:r>
      <w:r w:rsidR="00496839">
        <w:rPr>
          <w:rFonts w:hint="eastAsia"/>
          <w:lang w:val="fr-FR"/>
        </w:rPr>
        <w:t xml:space="preserve"> </w:t>
      </w:r>
      <w:r w:rsidR="00496839">
        <w:rPr>
          <w:rFonts w:hint="eastAsia"/>
        </w:rPr>
        <w:t>t</w:t>
      </w:r>
      <w:r w:rsidR="00496839" w:rsidRPr="003F4AC4">
        <w:t>he json format is</w:t>
      </w:r>
      <w:r w:rsidR="00E45D9D">
        <w:rPr>
          <w:rFonts w:hint="eastAsia"/>
        </w:rPr>
        <w:t>:</w:t>
      </w:r>
    </w:p>
    <w:p w14:paraId="47ED2FE1" w14:textId="77777777" w:rsidR="00F07648" w:rsidRPr="00720831" w:rsidRDefault="00F07648" w:rsidP="00F07648">
      <w:pPr>
        <w:spacing w:line="360" w:lineRule="auto"/>
        <w:rPr>
          <w:lang w:val="fr-FR"/>
        </w:rPr>
      </w:pPr>
      <w:r w:rsidRPr="00720831">
        <w:rPr>
          <w:lang w:val="fr-FR"/>
        </w:rPr>
        <w:t>{</w:t>
      </w:r>
    </w:p>
    <w:p w14:paraId="71529E21" w14:textId="77777777" w:rsidR="00F07648" w:rsidRPr="00720831" w:rsidRDefault="00F07648" w:rsidP="00F07648">
      <w:pPr>
        <w:spacing w:line="360" w:lineRule="auto"/>
        <w:rPr>
          <w:lang w:val="fr-FR"/>
        </w:rPr>
      </w:pPr>
      <w:r w:rsidRPr="00720831">
        <w:rPr>
          <w:lang w:val="fr-FR"/>
        </w:rPr>
        <w:tab/>
        <w:t>"ObjLeftParamList": [{</w:t>
      </w:r>
    </w:p>
    <w:p w14:paraId="09895E90" w14:textId="77777777" w:rsidR="00F07648" w:rsidRPr="00720831" w:rsidRDefault="00F07648" w:rsidP="00F07648">
      <w:pPr>
        <w:spacing w:line="360" w:lineRule="auto"/>
        <w:rPr>
          <w:lang w:val="fr-FR"/>
        </w:rPr>
      </w:pPr>
      <w:r w:rsidRPr="00720831">
        <w:rPr>
          <w:lang w:val="fr-FR"/>
        </w:rPr>
        <w:tab/>
      </w:r>
      <w:r w:rsidRPr="00720831">
        <w:rPr>
          <w:lang w:val="fr-FR"/>
        </w:rPr>
        <w:tab/>
        <w:t>"ObjLeftParam": {</w:t>
      </w:r>
    </w:p>
    <w:p w14:paraId="75FD767A"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"IsGetDetail": false</w:t>
      </w:r>
    </w:p>
    <w:p w14:paraId="17B7210E" w14:textId="77777777" w:rsidR="00F07648" w:rsidRPr="00720831" w:rsidRDefault="00F07648" w:rsidP="00F07648">
      <w:pPr>
        <w:spacing w:line="360" w:lineRule="auto"/>
        <w:rPr>
          <w:lang w:val="fr-FR"/>
        </w:rPr>
      </w:pPr>
      <w:r w:rsidRPr="00720831">
        <w:rPr>
          <w:lang w:val="fr-FR"/>
        </w:rPr>
        <w:tab/>
      </w:r>
      <w:r w:rsidRPr="00720831">
        <w:rPr>
          <w:lang w:val="fr-FR"/>
        </w:rPr>
        <w:tab/>
        <w:t>},</w:t>
      </w:r>
    </w:p>
    <w:p w14:paraId="677BDDF1" w14:textId="77777777" w:rsidR="00F07648" w:rsidRPr="00720831" w:rsidRDefault="00F07648" w:rsidP="00F07648">
      <w:pPr>
        <w:spacing w:line="360" w:lineRule="auto"/>
        <w:rPr>
          <w:lang w:val="fr-FR"/>
        </w:rPr>
      </w:pPr>
      <w:r w:rsidRPr="00720831">
        <w:rPr>
          <w:lang w:val="fr-FR"/>
        </w:rPr>
        <w:tab/>
      </w:r>
      <w:r w:rsidRPr="00720831">
        <w:rPr>
          <w:lang w:val="fr-FR"/>
        </w:rPr>
        <w:tab/>
        <w:t>"IntelligentEvent": {</w:t>
      </w:r>
    </w:p>
    <w:p w14:paraId="15FE47D0"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"SourceType": 13,</w:t>
      </w:r>
    </w:p>
    <w:p w14:paraId="5715A132"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"SourceID": 1,</w:t>
      </w:r>
    </w:p>
    <w:p w14:paraId="73D5E290"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"SourceName": "",</w:t>
      </w:r>
    </w:p>
    <w:p w14:paraId="6F61A1A0"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"EnableFlag": false,</w:t>
      </w:r>
    </w:p>
    <w:p w14:paraId="0F8265F2"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"AlarmInterval": 0,</w:t>
      </w:r>
    </w:p>
    <w:p w14:paraId="188DC145"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"DrawEnable": false,</w:t>
      </w:r>
    </w:p>
    <w:p w14:paraId="113C2B11"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"ScheduleTimeList": [{</w:t>
      </w:r>
    </w:p>
    <w:p w14:paraId="4C4CEB17"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"WeekDay": 0,</w:t>
      </w:r>
    </w:p>
    <w:p w14:paraId="3DE3A8DF"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"StartTime": 0,</w:t>
      </w:r>
    </w:p>
    <w:p w14:paraId="61D252D8"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"EndTime": 86400</w:t>
      </w:r>
    </w:p>
    <w:p w14:paraId="5CC10E85"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7556ED4A"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"WeekDay": 1,</w:t>
      </w:r>
    </w:p>
    <w:p w14:paraId="22DA1C15"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"StartTime": 0,</w:t>
      </w:r>
    </w:p>
    <w:p w14:paraId="24741032"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"EndTime": 86400</w:t>
      </w:r>
    </w:p>
    <w:p w14:paraId="139E1B58"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338BB5E4"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"WeekDay": 2,</w:t>
      </w:r>
    </w:p>
    <w:p w14:paraId="11CDCB24"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"StartTime": 0,</w:t>
      </w:r>
    </w:p>
    <w:p w14:paraId="1EF6D95B"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"EndTime": 86400</w:t>
      </w:r>
    </w:p>
    <w:p w14:paraId="7EFD3127"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52538EBE"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"WeekDay": 3,</w:t>
      </w:r>
    </w:p>
    <w:p w14:paraId="6A97E650"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"StartTime": 0,</w:t>
      </w:r>
    </w:p>
    <w:p w14:paraId="606B7C5A"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"EndTime": 86400</w:t>
      </w:r>
    </w:p>
    <w:p w14:paraId="168E7B1D"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7315C905"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"WeekDay": 4,</w:t>
      </w:r>
    </w:p>
    <w:p w14:paraId="25CDBB94"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"StartTime": 0,</w:t>
      </w:r>
    </w:p>
    <w:p w14:paraId="60A1F2DB"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"EndTime": 86400</w:t>
      </w:r>
    </w:p>
    <w:p w14:paraId="3FEEB072"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42F3ED0A"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"WeekDay": 5,</w:t>
      </w:r>
    </w:p>
    <w:p w14:paraId="22D97A7E"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"StartTime": 0,</w:t>
      </w:r>
    </w:p>
    <w:p w14:paraId="0C3CEFCB"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"EndTime": 86400</w:t>
      </w:r>
    </w:p>
    <w:p w14:paraId="18C8052E"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4C7B85A9"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"WeekDay": 6,</w:t>
      </w:r>
    </w:p>
    <w:p w14:paraId="39C376F7"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"StartTime": 0,</w:t>
      </w:r>
    </w:p>
    <w:p w14:paraId="1AB7C204"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"EndTime": 86400</w:t>
      </w:r>
    </w:p>
    <w:p w14:paraId="169AD697"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w:t>
      </w:r>
    </w:p>
    <w:p w14:paraId="4D272F1A"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"AlarmLinkageParamList": [{</w:t>
      </w:r>
    </w:p>
    <w:p w14:paraId="7346E6E3"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"ActionType": 1,</w:t>
      </w:r>
    </w:p>
    <w:p w14:paraId="021488A2"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"ActionID": 1</w:t>
      </w:r>
    </w:p>
    <w:p w14:paraId="68CA4D32"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340066A9"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"ActionType": 2,</w:t>
      </w:r>
    </w:p>
    <w:p w14:paraId="0E6F36AB"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"ActionID": 1</w:t>
      </w:r>
    </w:p>
    <w:p w14:paraId="5B90E65B"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60E21FA7"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"ActionType": 4,</w:t>
      </w:r>
    </w:p>
    <w:p w14:paraId="5DE52767"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"ActionID": 1</w:t>
      </w:r>
    </w:p>
    <w:p w14:paraId="3B257D2D"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283FEA43"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"ActionType": 7,</w:t>
      </w:r>
    </w:p>
    <w:p w14:paraId="370AC7AF"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"ActionID": 1</w:t>
      </w:r>
    </w:p>
    <w:p w14:paraId="339B5905"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69B2E37D"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"ActionType": 3,</w:t>
      </w:r>
    </w:p>
    <w:p w14:paraId="0ECE27FA"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"ActionID": 2</w:t>
      </w:r>
    </w:p>
    <w:p w14:paraId="15E05513"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w:t>
      </w:r>
    </w:p>
    <w:p w14:paraId="5A2C76AB"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"PTZActionParamList": [],</w:t>
      </w:r>
    </w:p>
    <w:p w14:paraId="76D163DF"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"AlarmOutActionList": [],</w:t>
      </w:r>
    </w:p>
    <w:p w14:paraId="59F1557A"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"RecordActionParamList": []</w:t>
      </w:r>
    </w:p>
    <w:p w14:paraId="1A68FFB7" w14:textId="77777777" w:rsidR="00F07648" w:rsidRPr="00720831" w:rsidRDefault="00F07648" w:rsidP="00F07648">
      <w:pPr>
        <w:spacing w:line="360" w:lineRule="auto"/>
        <w:rPr>
          <w:lang w:val="fr-FR"/>
        </w:rPr>
      </w:pPr>
      <w:r w:rsidRPr="00720831">
        <w:rPr>
          <w:lang w:val="fr-FR"/>
        </w:rPr>
        <w:tab/>
      </w:r>
      <w:r w:rsidRPr="00720831">
        <w:rPr>
          <w:lang w:val="fr-FR"/>
        </w:rPr>
        <w:tab/>
        <w:t>},</w:t>
      </w:r>
    </w:p>
    <w:p w14:paraId="4926D384" w14:textId="77777777" w:rsidR="00F07648" w:rsidRPr="00720831" w:rsidRDefault="00F07648" w:rsidP="00F07648">
      <w:pPr>
        <w:spacing w:line="360" w:lineRule="auto"/>
        <w:rPr>
          <w:lang w:val="fr-FR"/>
        </w:rPr>
      </w:pPr>
      <w:r w:rsidRPr="00720831">
        <w:rPr>
          <w:lang w:val="fr-FR"/>
        </w:rPr>
        <w:tab/>
      </w:r>
      <w:r w:rsidRPr="00720831">
        <w:rPr>
          <w:lang w:val="fr-FR"/>
        </w:rPr>
        <w:tab/>
        <w:t>"ObjLeftRegionParamList": [{</w:t>
      </w:r>
    </w:p>
    <w:p w14:paraId="718D4618"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"MinTargetSize": 1111,</w:t>
      </w:r>
    </w:p>
    <w:p w14:paraId="53C6EA13"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"MaxTargetSize": 9999,</w:t>
      </w:r>
    </w:p>
    <w:p w14:paraId="110EAF5A"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"MinTime": 5,</w:t>
      </w:r>
    </w:p>
    <w:p w14:paraId="7B69B801"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"SNPoint": [{</w:t>
      </w:r>
    </w:p>
    <w:p w14:paraId="21C4F3EE"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"Xval": 0,</w:t>
      </w:r>
    </w:p>
    <w:p w14:paraId="1BCEA4CA"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"Yval": 0</w:t>
      </w:r>
    </w:p>
    <w:p w14:paraId="61949D1E"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1D5C6988"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"Xval": 0,</w:t>
      </w:r>
    </w:p>
    <w:p w14:paraId="7D4953E1"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"Yval": 99.500000</w:t>
      </w:r>
    </w:p>
    <w:p w14:paraId="0123D7E7"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571E6174"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"Xval": 99.500000,</w:t>
      </w:r>
    </w:p>
    <w:p w14:paraId="438D833F"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"Yval": 99.500000</w:t>
      </w:r>
    </w:p>
    <w:p w14:paraId="26F0E09B"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 {</w:t>
      </w:r>
    </w:p>
    <w:p w14:paraId="01E55030"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"Xval": 99.500000,</w:t>
      </w:r>
    </w:p>
    <w:p w14:paraId="5541E58D"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r>
      <w:r w:rsidRPr="00720831">
        <w:rPr>
          <w:lang w:val="fr-FR"/>
        </w:rPr>
        <w:tab/>
        <w:t>"Yval": 0</w:t>
      </w:r>
    </w:p>
    <w:p w14:paraId="5C104131" w14:textId="77777777" w:rsidR="00F07648" w:rsidRPr="00720831" w:rsidRDefault="00F07648" w:rsidP="00F07648">
      <w:pPr>
        <w:spacing w:line="360" w:lineRule="auto"/>
        <w:rPr>
          <w:lang w:val="fr-FR"/>
        </w:rPr>
      </w:pPr>
      <w:r w:rsidRPr="00720831">
        <w:rPr>
          <w:lang w:val="fr-FR"/>
        </w:rPr>
        <w:tab/>
      </w:r>
      <w:r w:rsidRPr="00720831">
        <w:rPr>
          <w:lang w:val="fr-FR"/>
        </w:rPr>
        <w:tab/>
      </w:r>
      <w:r w:rsidRPr="00720831">
        <w:rPr>
          <w:lang w:val="fr-FR"/>
        </w:rPr>
        <w:tab/>
        <w:t>}]</w:t>
      </w:r>
    </w:p>
    <w:p w14:paraId="76A1E604" w14:textId="77777777" w:rsidR="00F07648" w:rsidRPr="00720831" w:rsidRDefault="00F07648" w:rsidP="00F07648">
      <w:pPr>
        <w:spacing w:line="360" w:lineRule="auto"/>
        <w:rPr>
          <w:lang w:val="fr-FR"/>
        </w:rPr>
      </w:pPr>
      <w:r w:rsidRPr="00720831">
        <w:rPr>
          <w:lang w:val="fr-FR"/>
        </w:rPr>
        <w:tab/>
      </w:r>
      <w:r w:rsidRPr="00720831">
        <w:rPr>
          <w:lang w:val="fr-FR"/>
        </w:rPr>
        <w:tab/>
        <w:t>}]</w:t>
      </w:r>
    </w:p>
    <w:p w14:paraId="3C0212E7" w14:textId="77777777" w:rsidR="00F07648" w:rsidRPr="00720831" w:rsidRDefault="00F07648" w:rsidP="00F07648">
      <w:pPr>
        <w:spacing w:line="360" w:lineRule="auto"/>
        <w:rPr>
          <w:lang w:val="fr-FR"/>
        </w:rPr>
      </w:pPr>
      <w:r w:rsidRPr="00720831">
        <w:rPr>
          <w:lang w:val="fr-FR"/>
        </w:rPr>
        <w:tab/>
        <w:t>}]</w:t>
      </w:r>
    </w:p>
    <w:p w14:paraId="369BEDAD" w14:textId="77777777" w:rsidR="00F07648" w:rsidRDefault="00F07648" w:rsidP="00F07648">
      <w:pPr>
        <w:spacing w:line="360" w:lineRule="auto"/>
        <w:rPr>
          <w:lang w:val="fr-FR"/>
        </w:rPr>
      </w:pPr>
      <w:r w:rsidRPr="00720831">
        <w:rPr>
          <w:lang w:val="fr-FR"/>
        </w:rPr>
        <w:t>}</w:t>
      </w:r>
    </w:p>
    <w:p w14:paraId="16F9E3D0" w14:textId="77777777" w:rsidR="00496839" w:rsidRPr="00F37488" w:rsidRDefault="00F37488" w:rsidP="00F07648">
      <w:pPr>
        <w:pStyle w:val="Titolo4"/>
      </w:pPr>
      <w:r w:rsidRPr="00F37488">
        <w:t>Description</w:t>
      </w:r>
    </w:p>
    <w:p w14:paraId="0BA54D80" w14:textId="77777777" w:rsidR="00F37488" w:rsidRPr="00F37488" w:rsidRDefault="00F37488" w:rsidP="00F37488">
      <w:r w:rsidRPr="00F37488">
        <w:t>Set the item legacy configuration parameters.</w:t>
      </w:r>
    </w:p>
    <w:p w14:paraId="5F9ADE0C" w14:textId="77777777" w:rsidR="00496839" w:rsidRPr="000F5951" w:rsidRDefault="00496839" w:rsidP="00496839">
      <w:pPr>
        <w:pStyle w:val="Titolo4"/>
      </w:pPr>
      <w:r w:rsidRPr="000F5951">
        <w:rPr>
          <w:rFonts w:hint="eastAsia"/>
        </w:rPr>
        <w:t>Return value</w:t>
      </w:r>
    </w:p>
    <w:p w14:paraId="53455530" w14:textId="77777777" w:rsidR="00496839" w:rsidRPr="000F5951" w:rsidRDefault="00496839" w:rsidP="00496839">
      <w:r w:rsidRPr="000F5951">
        <w:rPr>
          <w:rFonts w:hint="eastAsia"/>
        </w:rPr>
        <w:t>0 succeeded; other values failed.</w:t>
      </w:r>
    </w:p>
    <w:p w14:paraId="25E202AF" w14:textId="77777777" w:rsidR="00F07648" w:rsidRPr="00496839" w:rsidRDefault="00F07648" w:rsidP="00F07648"/>
    <w:p w14:paraId="6A8DAACB" w14:textId="77777777" w:rsidR="00F07648" w:rsidRDefault="00F07648" w:rsidP="00F07648">
      <w:pPr>
        <w:pStyle w:val="Titolo3"/>
      </w:pPr>
      <w:bookmarkStart w:id="573" w:name="_Toc152594296"/>
      <w:r>
        <w:t>sdks_get_ia_object_</w:t>
      </w:r>
      <w:r>
        <w:rPr>
          <w:rFonts w:hint="eastAsia"/>
        </w:rPr>
        <w:t>removed</w:t>
      </w:r>
      <w:r>
        <w:t>_ability</w:t>
      </w:r>
      <w:bookmarkEnd w:id="573"/>
    </w:p>
    <w:p w14:paraId="57DE28ED" w14:textId="77777777" w:rsidR="00496839" w:rsidRDefault="00496839" w:rsidP="00496839">
      <w:pPr>
        <w:pStyle w:val="Titolo4"/>
      </w:pPr>
      <w:r>
        <w:rPr>
          <w:rFonts w:hint="eastAsia"/>
        </w:rPr>
        <w:t>Define</w:t>
      </w:r>
    </w:p>
    <w:p w14:paraId="00D4FD9E" w14:textId="77777777" w:rsidR="00263AEC" w:rsidRPr="00263AEC" w:rsidRDefault="00263AEC" w:rsidP="00263AEC">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sdks_get_ia_object_</w:t>
      </w:r>
      <w:r>
        <w:rPr>
          <w:rFonts w:ascii="NSimSun" w:eastAsiaTheme="minorEastAsia" w:hAnsi="NSimSun" w:cs="NSimSun" w:hint="eastAsia"/>
          <w:color w:val="000000"/>
          <w:kern w:val="0"/>
          <w:sz w:val="19"/>
          <w:szCs w:val="19"/>
        </w:rPr>
        <w:t>removed</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061250FF" w14:textId="77777777" w:rsidR="00496839" w:rsidRDefault="00496839" w:rsidP="00496839">
      <w:pPr>
        <w:pStyle w:val="Titolo4"/>
      </w:pPr>
      <w:r>
        <w:rPr>
          <w:rFonts w:hint="eastAsia"/>
        </w:rPr>
        <w:t>parameter</w:t>
      </w:r>
    </w:p>
    <w:p w14:paraId="07B9FBC4" w14:textId="77777777" w:rsidR="00496839" w:rsidRPr="00BD4279" w:rsidRDefault="00496839" w:rsidP="00496839">
      <w:r w:rsidRPr="00BD4279">
        <w:rPr>
          <w:rFonts w:hint="eastAsia"/>
        </w:rPr>
        <w:t>handle</w:t>
      </w:r>
      <w:r w:rsidR="00E45D9D">
        <w:rPr>
          <w:rFonts w:hint="eastAsia"/>
        </w:rPr>
        <w:t>:</w:t>
      </w:r>
      <w:r w:rsidRPr="00BD4279">
        <w:rPr>
          <w:rFonts w:hint="eastAsia"/>
        </w:rPr>
        <w:t>Return value of sdks_dev_conn interface.</w:t>
      </w:r>
    </w:p>
    <w:p w14:paraId="04FC44DD" w14:textId="77777777" w:rsidR="00496839" w:rsidRPr="00BD4279" w:rsidRDefault="00496839" w:rsidP="00496839">
      <w:r w:rsidRPr="00BD4279">
        <w:rPr>
          <w:rFonts w:hint="eastAsia"/>
        </w:rPr>
        <w:t>chn</w:t>
      </w:r>
      <w:r w:rsidR="00E45D9D">
        <w:rPr>
          <w:rFonts w:hint="eastAsia"/>
        </w:rPr>
        <w:t>:</w:t>
      </w:r>
      <w:r w:rsidRPr="00BD4279">
        <w:t>Channel number</w:t>
      </w:r>
      <w:r w:rsidRPr="00BD4279">
        <w:rPr>
          <w:rFonts w:hint="eastAsia"/>
        </w:rPr>
        <w:t>.</w:t>
      </w:r>
    </w:p>
    <w:p w14:paraId="5CEA7E66" w14:textId="77777777" w:rsidR="00F07648" w:rsidRDefault="00F07648" w:rsidP="00F07648">
      <w:pPr>
        <w:rPr>
          <w:lang w:val="fr-FR"/>
        </w:rPr>
      </w:pPr>
      <w:r>
        <w:rPr>
          <w:rFonts w:hint="eastAsia"/>
        </w:rPr>
        <w:t>p_</w:t>
      </w:r>
      <w:r w:rsidRPr="00D70155">
        <w:t>result</w:t>
      </w:r>
      <w:r w:rsidR="00E45D9D">
        <w:rPr>
          <w:rFonts w:hint="eastAsia"/>
        </w:rPr>
        <w:t>:</w:t>
      </w:r>
      <w:r w:rsidR="00496839" w:rsidRPr="00496839">
        <w:t>The output parameter, expressed in json format, returns the acquired item removal configuration capability.</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850"/>
        <w:gridCol w:w="3325"/>
      </w:tblGrid>
      <w:tr w:rsidR="00496839" w14:paraId="21D2E507" w14:textId="77777777" w:rsidTr="00D61956">
        <w:tc>
          <w:tcPr>
            <w:tcW w:w="2660" w:type="dxa"/>
            <w:gridSpan w:val="4"/>
            <w:tcBorders>
              <w:bottom w:val="single" w:sz="4" w:space="0" w:color="auto"/>
            </w:tcBorders>
            <w:shd w:val="clear" w:color="auto" w:fill="C0C0C0"/>
          </w:tcPr>
          <w:p w14:paraId="2AFFF038" w14:textId="77777777" w:rsidR="00496839" w:rsidRDefault="00496839" w:rsidP="00496839">
            <w:pPr>
              <w:rPr>
                <w:lang w:val="fr-FR"/>
              </w:rPr>
            </w:pPr>
            <w:r>
              <w:rPr>
                <w:lang w:val="fr-FR"/>
              </w:rPr>
              <w:t>Attributes</w:t>
            </w:r>
          </w:p>
        </w:tc>
        <w:tc>
          <w:tcPr>
            <w:tcW w:w="709" w:type="dxa"/>
            <w:tcBorders>
              <w:bottom w:val="single" w:sz="4" w:space="0" w:color="auto"/>
            </w:tcBorders>
            <w:shd w:val="clear" w:color="auto" w:fill="C0C0C0"/>
          </w:tcPr>
          <w:p w14:paraId="37AF663E" w14:textId="77777777" w:rsidR="00496839" w:rsidRDefault="00496839" w:rsidP="00496839">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5EF22074" w14:textId="77777777" w:rsidR="00496839" w:rsidRDefault="00496839" w:rsidP="00496839">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09D3EA5F" w14:textId="77777777" w:rsidR="00496839" w:rsidRDefault="00496839" w:rsidP="00496839">
            <w:pPr>
              <w:rPr>
                <w:rFonts w:ascii="SimSun" w:hAnsi="SimSun"/>
              </w:rPr>
            </w:pPr>
            <w:r>
              <w:rPr>
                <w:rFonts w:ascii="SimSun" w:hAnsi="SimSun"/>
              </w:rPr>
              <w:t>description</w:t>
            </w:r>
          </w:p>
        </w:tc>
      </w:tr>
      <w:tr w:rsidR="00F07648" w14:paraId="61369169" w14:textId="77777777" w:rsidTr="00D61956">
        <w:tc>
          <w:tcPr>
            <w:tcW w:w="2660" w:type="dxa"/>
            <w:gridSpan w:val="4"/>
            <w:tcBorders>
              <w:right w:val="single" w:sz="6" w:space="0" w:color="auto"/>
            </w:tcBorders>
            <w:shd w:val="clear" w:color="auto" w:fill="FFFFFF"/>
          </w:tcPr>
          <w:p w14:paraId="32A8FEF5"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1849C670"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614E6A76"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18571E6A" w14:textId="77777777" w:rsidR="00F07648" w:rsidRPr="001122A6" w:rsidRDefault="00F07648" w:rsidP="00D61956">
            <w:pPr>
              <w:rPr>
                <w:rFonts w:ascii="SimSun" w:hAnsi="SimSun"/>
                <w:sz w:val="18"/>
                <w:szCs w:val="18"/>
              </w:rPr>
            </w:pPr>
          </w:p>
        </w:tc>
      </w:tr>
      <w:tr w:rsidR="00F07648" w14:paraId="2D6F0867" w14:textId="77777777" w:rsidTr="00D61956">
        <w:trPr>
          <w:trHeight w:val="133"/>
        </w:trPr>
        <w:tc>
          <w:tcPr>
            <w:tcW w:w="236" w:type="dxa"/>
            <w:vMerge w:val="restart"/>
          </w:tcPr>
          <w:p w14:paraId="05755F3C" w14:textId="77777777" w:rsidR="00F07648" w:rsidRDefault="00F07648" w:rsidP="00D61956">
            <w:pPr>
              <w:rPr>
                <w:rFonts w:ascii="SimSun" w:hAnsi="SimSun"/>
                <w:lang w:val="fr-FR"/>
              </w:rPr>
            </w:pPr>
          </w:p>
        </w:tc>
        <w:tc>
          <w:tcPr>
            <w:tcW w:w="2424" w:type="dxa"/>
            <w:gridSpan w:val="3"/>
          </w:tcPr>
          <w:p w14:paraId="02D33E78" w14:textId="77777777" w:rsidR="00F07648" w:rsidRPr="00D657AE" w:rsidRDefault="00F07648" w:rsidP="00D61956">
            <w:pPr>
              <w:rPr>
                <w:sz w:val="18"/>
                <w:szCs w:val="18"/>
                <w:lang w:val="fr-FR"/>
              </w:rPr>
            </w:pPr>
            <w:r w:rsidRPr="00C302CD">
              <w:rPr>
                <w:lang w:val="fr-FR"/>
              </w:rPr>
              <w:t>ObjMovedAbility</w:t>
            </w:r>
          </w:p>
        </w:tc>
        <w:tc>
          <w:tcPr>
            <w:tcW w:w="709" w:type="dxa"/>
          </w:tcPr>
          <w:p w14:paraId="7D102183"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6EE286F7"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p w14:paraId="0360A38D" w14:textId="77777777" w:rsidR="00F07648" w:rsidRPr="00D657AE" w:rsidRDefault="00496839" w:rsidP="00D61956">
            <w:pPr>
              <w:rPr>
                <w:rFonts w:ascii="SimSun" w:hAnsi="SimSun"/>
                <w:sz w:val="18"/>
                <w:szCs w:val="18"/>
              </w:rPr>
            </w:pPr>
            <w:r w:rsidRPr="00496839">
              <w:rPr>
                <w:rFonts w:ascii="SimSun" w:hAnsi="SimSun"/>
                <w:sz w:val="18"/>
                <w:szCs w:val="18"/>
              </w:rPr>
              <w:t>Item removal</w:t>
            </w:r>
          </w:p>
        </w:tc>
      </w:tr>
      <w:tr w:rsidR="00F07648" w14:paraId="64BD1183" w14:textId="77777777" w:rsidTr="00D61956">
        <w:trPr>
          <w:trHeight w:val="133"/>
        </w:trPr>
        <w:tc>
          <w:tcPr>
            <w:tcW w:w="236" w:type="dxa"/>
            <w:vMerge/>
          </w:tcPr>
          <w:p w14:paraId="17A22964" w14:textId="77777777" w:rsidR="00F07648" w:rsidRDefault="00F07648" w:rsidP="00D61956">
            <w:pPr>
              <w:rPr>
                <w:rFonts w:ascii="SimSun" w:hAnsi="SimSun"/>
                <w:lang w:val="fr-FR"/>
              </w:rPr>
            </w:pPr>
          </w:p>
        </w:tc>
        <w:tc>
          <w:tcPr>
            <w:tcW w:w="236" w:type="dxa"/>
            <w:vMerge w:val="restart"/>
          </w:tcPr>
          <w:p w14:paraId="431AB03A" w14:textId="77777777" w:rsidR="00F07648" w:rsidRPr="00D657AE" w:rsidRDefault="00F07648" w:rsidP="00D61956">
            <w:pPr>
              <w:rPr>
                <w:rFonts w:ascii="SimSun" w:hAnsi="SimSun"/>
                <w:sz w:val="18"/>
                <w:szCs w:val="18"/>
              </w:rPr>
            </w:pPr>
          </w:p>
        </w:tc>
        <w:tc>
          <w:tcPr>
            <w:tcW w:w="2188" w:type="dxa"/>
            <w:gridSpan w:val="2"/>
          </w:tcPr>
          <w:p w14:paraId="71E7852C"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59ECDC99"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ED7BDE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59D75CC" w14:textId="77777777" w:rsidR="00F07648" w:rsidRDefault="00496839" w:rsidP="00D61956">
            <w:pPr>
              <w:rPr>
                <w:rFonts w:ascii="SimSun" w:hAnsi="SimSun"/>
                <w:sz w:val="18"/>
                <w:szCs w:val="18"/>
              </w:rPr>
            </w:pPr>
            <w:r w:rsidRPr="00496839">
              <w:rPr>
                <w:rFonts w:ascii="SimSun" w:hAnsi="SimSun"/>
                <w:sz w:val="18"/>
                <w:szCs w:val="18"/>
              </w:rPr>
              <w:t>Algorithm library ID</w:t>
            </w:r>
          </w:p>
        </w:tc>
      </w:tr>
      <w:tr w:rsidR="00F07648" w14:paraId="64F03CD0" w14:textId="77777777" w:rsidTr="00D61956">
        <w:trPr>
          <w:trHeight w:val="133"/>
        </w:trPr>
        <w:tc>
          <w:tcPr>
            <w:tcW w:w="236" w:type="dxa"/>
            <w:vMerge/>
          </w:tcPr>
          <w:p w14:paraId="4455B8D7" w14:textId="77777777" w:rsidR="00F07648" w:rsidRDefault="00F07648" w:rsidP="00D61956">
            <w:pPr>
              <w:rPr>
                <w:rFonts w:ascii="SimSun" w:hAnsi="SimSun"/>
                <w:lang w:val="fr-FR"/>
              </w:rPr>
            </w:pPr>
          </w:p>
        </w:tc>
        <w:tc>
          <w:tcPr>
            <w:tcW w:w="236" w:type="dxa"/>
            <w:vMerge/>
          </w:tcPr>
          <w:p w14:paraId="27A0D950" w14:textId="77777777" w:rsidR="00F07648" w:rsidRPr="00D657AE" w:rsidRDefault="00F07648" w:rsidP="00D61956">
            <w:pPr>
              <w:rPr>
                <w:rFonts w:ascii="SimSun" w:hAnsi="SimSun"/>
                <w:sz w:val="18"/>
                <w:szCs w:val="18"/>
              </w:rPr>
            </w:pPr>
          </w:p>
        </w:tc>
        <w:tc>
          <w:tcPr>
            <w:tcW w:w="2188" w:type="dxa"/>
            <w:gridSpan w:val="2"/>
          </w:tcPr>
          <w:p w14:paraId="60BD974B"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6462122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15F505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098E759" w14:textId="77777777" w:rsidR="00F07648" w:rsidRDefault="00496839" w:rsidP="00D61956">
            <w:pPr>
              <w:rPr>
                <w:rFonts w:ascii="SimSun" w:hAnsi="SimSun"/>
                <w:sz w:val="18"/>
                <w:szCs w:val="18"/>
              </w:rPr>
            </w:pPr>
            <w:r w:rsidRPr="00496839">
              <w:rPr>
                <w:rFonts w:ascii="SimSun" w:hAnsi="SimSun"/>
                <w:sz w:val="18"/>
                <w:szCs w:val="18"/>
              </w:rPr>
              <w:t>Whether to configure intrusion detection capability options</w:t>
            </w:r>
          </w:p>
        </w:tc>
      </w:tr>
      <w:tr w:rsidR="00F07648" w14:paraId="0FC4F53B" w14:textId="77777777" w:rsidTr="00D61956">
        <w:trPr>
          <w:trHeight w:val="133"/>
        </w:trPr>
        <w:tc>
          <w:tcPr>
            <w:tcW w:w="236" w:type="dxa"/>
            <w:vMerge/>
          </w:tcPr>
          <w:p w14:paraId="6F59DE96" w14:textId="77777777" w:rsidR="00F07648" w:rsidRDefault="00F07648" w:rsidP="00D61956">
            <w:pPr>
              <w:rPr>
                <w:rFonts w:ascii="SimSun" w:hAnsi="SimSun"/>
                <w:lang w:val="fr-FR"/>
              </w:rPr>
            </w:pPr>
          </w:p>
        </w:tc>
        <w:tc>
          <w:tcPr>
            <w:tcW w:w="236" w:type="dxa"/>
            <w:vMerge/>
          </w:tcPr>
          <w:p w14:paraId="65BD1754" w14:textId="77777777" w:rsidR="00F07648" w:rsidRPr="00D657AE" w:rsidRDefault="00F07648" w:rsidP="00D61956">
            <w:pPr>
              <w:rPr>
                <w:rFonts w:ascii="SimSun" w:hAnsi="SimSun"/>
                <w:sz w:val="18"/>
                <w:szCs w:val="18"/>
              </w:rPr>
            </w:pPr>
          </w:p>
        </w:tc>
        <w:tc>
          <w:tcPr>
            <w:tcW w:w="2188" w:type="dxa"/>
            <w:gridSpan w:val="2"/>
          </w:tcPr>
          <w:p w14:paraId="2234CEA7"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5EE8AE0A"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F69998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133154D" w14:textId="77777777" w:rsidR="00F07648" w:rsidRDefault="00496839" w:rsidP="00D61956">
            <w:pPr>
              <w:rPr>
                <w:rFonts w:ascii="SimSun" w:hAnsi="SimSun"/>
                <w:sz w:val="18"/>
                <w:szCs w:val="18"/>
              </w:rPr>
            </w:pPr>
            <w:r w:rsidRPr="00496839">
              <w:rPr>
                <w:rFonts w:ascii="SimSun" w:hAnsi="SimSun"/>
                <w:sz w:val="18"/>
                <w:szCs w:val="18"/>
              </w:rPr>
              <w:t>Drawing detection area ability</w:t>
            </w:r>
          </w:p>
        </w:tc>
      </w:tr>
      <w:tr w:rsidR="00F07648" w14:paraId="25D7954A" w14:textId="77777777" w:rsidTr="00D61956">
        <w:trPr>
          <w:trHeight w:val="133"/>
        </w:trPr>
        <w:tc>
          <w:tcPr>
            <w:tcW w:w="236" w:type="dxa"/>
            <w:vMerge/>
          </w:tcPr>
          <w:p w14:paraId="12008C23" w14:textId="77777777" w:rsidR="00F07648" w:rsidRDefault="00F07648" w:rsidP="00D61956">
            <w:pPr>
              <w:rPr>
                <w:rFonts w:ascii="SimSun" w:hAnsi="SimSun"/>
                <w:lang w:val="fr-FR"/>
              </w:rPr>
            </w:pPr>
          </w:p>
        </w:tc>
        <w:tc>
          <w:tcPr>
            <w:tcW w:w="236" w:type="dxa"/>
            <w:vMerge/>
          </w:tcPr>
          <w:p w14:paraId="3A0CDAEE" w14:textId="77777777" w:rsidR="00F07648" w:rsidRPr="00D657AE" w:rsidRDefault="00F07648" w:rsidP="00D61956">
            <w:pPr>
              <w:rPr>
                <w:rFonts w:ascii="SimSun" w:hAnsi="SimSun"/>
                <w:sz w:val="18"/>
                <w:szCs w:val="18"/>
              </w:rPr>
            </w:pPr>
          </w:p>
        </w:tc>
        <w:tc>
          <w:tcPr>
            <w:tcW w:w="629" w:type="dxa"/>
          </w:tcPr>
          <w:p w14:paraId="1A37A97D" w14:textId="77777777" w:rsidR="00F07648" w:rsidRPr="00FF0493" w:rsidRDefault="00F07648" w:rsidP="00D61956">
            <w:pPr>
              <w:rPr>
                <w:rFonts w:ascii="SimSun" w:hAnsi="SimSun"/>
                <w:sz w:val="18"/>
                <w:szCs w:val="18"/>
                <w:lang w:val="fr-FR"/>
              </w:rPr>
            </w:pPr>
          </w:p>
        </w:tc>
        <w:tc>
          <w:tcPr>
            <w:tcW w:w="1559" w:type="dxa"/>
          </w:tcPr>
          <w:p w14:paraId="646DEFC2"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6893CD0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92D606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CD94277" w14:textId="77777777" w:rsidR="00F07648" w:rsidRDefault="00496839" w:rsidP="00D61956">
            <w:pPr>
              <w:rPr>
                <w:rFonts w:ascii="SimSun" w:hAnsi="SimSun"/>
                <w:sz w:val="18"/>
                <w:szCs w:val="18"/>
              </w:rPr>
            </w:pPr>
            <w:r w:rsidRPr="00496839">
              <w:rPr>
                <w:rFonts w:ascii="SimSun" w:hAnsi="SimSun"/>
                <w:sz w:val="18"/>
                <w:szCs w:val="18"/>
              </w:rPr>
              <w:t>Whether to enable this function, whether the user can configure</w:t>
            </w:r>
          </w:p>
        </w:tc>
      </w:tr>
      <w:tr w:rsidR="00F07648" w14:paraId="06C84E1F" w14:textId="77777777" w:rsidTr="00D61956">
        <w:trPr>
          <w:trHeight w:val="133"/>
        </w:trPr>
        <w:tc>
          <w:tcPr>
            <w:tcW w:w="236" w:type="dxa"/>
            <w:vMerge/>
          </w:tcPr>
          <w:p w14:paraId="5A870B5A" w14:textId="77777777" w:rsidR="00F07648" w:rsidRDefault="00F07648" w:rsidP="00D61956">
            <w:pPr>
              <w:rPr>
                <w:rFonts w:ascii="SimSun" w:hAnsi="SimSun"/>
                <w:lang w:val="fr-FR"/>
              </w:rPr>
            </w:pPr>
          </w:p>
        </w:tc>
        <w:tc>
          <w:tcPr>
            <w:tcW w:w="236" w:type="dxa"/>
            <w:vMerge/>
          </w:tcPr>
          <w:p w14:paraId="09CB62E0" w14:textId="77777777" w:rsidR="00F07648" w:rsidRPr="00D657AE" w:rsidRDefault="00F07648" w:rsidP="00D61956">
            <w:pPr>
              <w:rPr>
                <w:rFonts w:ascii="SimSun" w:hAnsi="SimSun"/>
                <w:sz w:val="18"/>
                <w:szCs w:val="18"/>
              </w:rPr>
            </w:pPr>
          </w:p>
        </w:tc>
        <w:tc>
          <w:tcPr>
            <w:tcW w:w="629" w:type="dxa"/>
          </w:tcPr>
          <w:p w14:paraId="5A9CE36C" w14:textId="77777777" w:rsidR="00F07648" w:rsidRPr="00FF0493" w:rsidRDefault="00F07648" w:rsidP="00D61956">
            <w:pPr>
              <w:rPr>
                <w:rFonts w:ascii="SimSun" w:hAnsi="SimSun"/>
                <w:sz w:val="18"/>
                <w:szCs w:val="18"/>
                <w:lang w:val="fr-FR"/>
              </w:rPr>
            </w:pPr>
          </w:p>
        </w:tc>
        <w:tc>
          <w:tcPr>
            <w:tcW w:w="1559" w:type="dxa"/>
          </w:tcPr>
          <w:p w14:paraId="4FCD7AFA"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18F3B35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835023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4A34630" w14:textId="77777777" w:rsidR="00F07648" w:rsidRDefault="00496839" w:rsidP="00D61956">
            <w:pPr>
              <w:rPr>
                <w:rFonts w:ascii="SimSun" w:hAnsi="SimSun"/>
                <w:sz w:val="18"/>
                <w:szCs w:val="18"/>
              </w:rPr>
            </w:pPr>
            <w:r w:rsidRPr="00496839">
              <w:rPr>
                <w:rFonts w:ascii="SimSun" w:hAnsi="SimSun"/>
                <w:sz w:val="18"/>
                <w:szCs w:val="18"/>
              </w:rPr>
              <w:t>Limiting a region with several edges</w:t>
            </w:r>
          </w:p>
        </w:tc>
      </w:tr>
      <w:tr w:rsidR="00F07648" w14:paraId="4D6EF679" w14:textId="77777777" w:rsidTr="00D61956">
        <w:trPr>
          <w:trHeight w:val="133"/>
        </w:trPr>
        <w:tc>
          <w:tcPr>
            <w:tcW w:w="236" w:type="dxa"/>
            <w:vMerge/>
          </w:tcPr>
          <w:p w14:paraId="4D69B4F5" w14:textId="77777777" w:rsidR="00F07648" w:rsidRDefault="00F07648" w:rsidP="00D61956">
            <w:pPr>
              <w:rPr>
                <w:rFonts w:ascii="SimSun" w:hAnsi="SimSun"/>
                <w:lang w:val="fr-FR"/>
              </w:rPr>
            </w:pPr>
          </w:p>
        </w:tc>
        <w:tc>
          <w:tcPr>
            <w:tcW w:w="236" w:type="dxa"/>
            <w:vMerge/>
          </w:tcPr>
          <w:p w14:paraId="6B4FEF98" w14:textId="77777777" w:rsidR="00F07648" w:rsidRPr="00D657AE" w:rsidRDefault="00F07648" w:rsidP="00D61956">
            <w:pPr>
              <w:rPr>
                <w:rFonts w:ascii="SimSun" w:hAnsi="SimSun"/>
                <w:sz w:val="18"/>
                <w:szCs w:val="18"/>
              </w:rPr>
            </w:pPr>
          </w:p>
        </w:tc>
        <w:tc>
          <w:tcPr>
            <w:tcW w:w="629" w:type="dxa"/>
          </w:tcPr>
          <w:p w14:paraId="74A79D31" w14:textId="77777777" w:rsidR="00F07648" w:rsidRPr="00FF0493" w:rsidRDefault="00F07648" w:rsidP="00D61956">
            <w:pPr>
              <w:rPr>
                <w:rFonts w:ascii="SimSun" w:hAnsi="SimSun"/>
                <w:sz w:val="18"/>
                <w:szCs w:val="18"/>
                <w:lang w:val="fr-FR"/>
              </w:rPr>
            </w:pPr>
          </w:p>
        </w:tc>
        <w:tc>
          <w:tcPr>
            <w:tcW w:w="1559" w:type="dxa"/>
          </w:tcPr>
          <w:p w14:paraId="5D464E1F"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6D2FD5B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F26171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3505F90" w14:textId="77777777" w:rsidR="00F07648" w:rsidRDefault="00496839" w:rsidP="00D61956">
            <w:pPr>
              <w:rPr>
                <w:rFonts w:ascii="SimSun" w:hAnsi="SimSun"/>
                <w:sz w:val="18"/>
                <w:szCs w:val="18"/>
              </w:rPr>
            </w:pPr>
            <w:r w:rsidRPr="00496839">
              <w:rPr>
                <w:rFonts w:ascii="SimSun" w:hAnsi="SimSun"/>
                <w:sz w:val="18"/>
                <w:szCs w:val="18"/>
              </w:rPr>
              <w:t>Number of restricted areas</w:t>
            </w:r>
          </w:p>
        </w:tc>
      </w:tr>
      <w:tr w:rsidR="00F07648" w14:paraId="144DF426" w14:textId="77777777" w:rsidTr="00D61956">
        <w:trPr>
          <w:trHeight w:val="133"/>
        </w:trPr>
        <w:tc>
          <w:tcPr>
            <w:tcW w:w="236" w:type="dxa"/>
            <w:vMerge/>
          </w:tcPr>
          <w:p w14:paraId="34F24DA9" w14:textId="77777777" w:rsidR="00F07648" w:rsidRDefault="00F07648" w:rsidP="00D61956">
            <w:pPr>
              <w:rPr>
                <w:rFonts w:ascii="SimSun" w:hAnsi="SimSun"/>
                <w:lang w:val="fr-FR"/>
              </w:rPr>
            </w:pPr>
          </w:p>
        </w:tc>
        <w:tc>
          <w:tcPr>
            <w:tcW w:w="236" w:type="dxa"/>
            <w:vMerge/>
          </w:tcPr>
          <w:p w14:paraId="4E9A0DBB" w14:textId="77777777" w:rsidR="00F07648" w:rsidRPr="00D657AE" w:rsidRDefault="00F07648" w:rsidP="00D61956">
            <w:pPr>
              <w:rPr>
                <w:rFonts w:ascii="SimSun" w:hAnsi="SimSun"/>
                <w:sz w:val="18"/>
                <w:szCs w:val="18"/>
              </w:rPr>
            </w:pPr>
          </w:p>
        </w:tc>
        <w:tc>
          <w:tcPr>
            <w:tcW w:w="2188" w:type="dxa"/>
            <w:gridSpan w:val="2"/>
          </w:tcPr>
          <w:p w14:paraId="070DA7C3"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31E99BBD"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A08687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F9C9005" w14:textId="77777777" w:rsidR="00F07648" w:rsidRDefault="009460E3" w:rsidP="00D61956">
            <w:pPr>
              <w:rPr>
                <w:rFonts w:ascii="SimSun" w:hAnsi="SimSun"/>
                <w:sz w:val="18"/>
                <w:szCs w:val="18"/>
              </w:rPr>
            </w:pPr>
            <w:r w:rsidRPr="009460E3">
              <w:rPr>
                <w:rFonts w:ascii="SimSun" w:hAnsi="SimSun"/>
                <w:sz w:val="18"/>
                <w:szCs w:val="18"/>
              </w:rPr>
              <w:t>The backend gets the details of the test results.</w:t>
            </w:r>
          </w:p>
        </w:tc>
      </w:tr>
      <w:tr w:rsidR="00F07648" w14:paraId="32F5D66E" w14:textId="77777777" w:rsidTr="00D61956">
        <w:trPr>
          <w:trHeight w:val="133"/>
        </w:trPr>
        <w:tc>
          <w:tcPr>
            <w:tcW w:w="236" w:type="dxa"/>
            <w:vMerge/>
          </w:tcPr>
          <w:p w14:paraId="0D9C119A" w14:textId="77777777" w:rsidR="00F07648" w:rsidRDefault="00F07648" w:rsidP="00D61956">
            <w:pPr>
              <w:rPr>
                <w:rFonts w:ascii="SimSun" w:hAnsi="SimSun"/>
                <w:lang w:val="fr-FR"/>
              </w:rPr>
            </w:pPr>
          </w:p>
        </w:tc>
        <w:tc>
          <w:tcPr>
            <w:tcW w:w="236" w:type="dxa"/>
            <w:vMerge/>
          </w:tcPr>
          <w:p w14:paraId="375BF279" w14:textId="77777777" w:rsidR="00F07648" w:rsidRPr="00D657AE" w:rsidRDefault="00F07648" w:rsidP="00D61956">
            <w:pPr>
              <w:rPr>
                <w:rFonts w:ascii="SimSun" w:hAnsi="SimSun"/>
                <w:sz w:val="18"/>
                <w:szCs w:val="18"/>
              </w:rPr>
            </w:pPr>
          </w:p>
        </w:tc>
        <w:tc>
          <w:tcPr>
            <w:tcW w:w="629" w:type="dxa"/>
          </w:tcPr>
          <w:p w14:paraId="5D71E844" w14:textId="77777777" w:rsidR="00F07648" w:rsidRPr="00AD34D8" w:rsidRDefault="00F07648" w:rsidP="00D61956">
            <w:pPr>
              <w:rPr>
                <w:sz w:val="18"/>
                <w:szCs w:val="18"/>
                <w:lang w:val="fr-FR"/>
              </w:rPr>
            </w:pPr>
          </w:p>
        </w:tc>
        <w:tc>
          <w:tcPr>
            <w:tcW w:w="1559" w:type="dxa"/>
          </w:tcPr>
          <w:p w14:paraId="75E87083"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1313C6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8E86F6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807813D" w14:textId="77777777" w:rsidR="00F07648" w:rsidRDefault="009460E3" w:rsidP="00D61956">
            <w:pPr>
              <w:rPr>
                <w:rFonts w:ascii="SimSun" w:hAnsi="SimSun"/>
                <w:sz w:val="18"/>
                <w:szCs w:val="18"/>
              </w:rPr>
            </w:pPr>
            <w:r w:rsidRPr="009460E3">
              <w:rPr>
                <w:rFonts w:ascii="SimSun" w:hAnsi="SimSun"/>
                <w:sz w:val="18"/>
                <w:szCs w:val="18"/>
              </w:rPr>
              <w:t>Whether to enable this function, whether the user can configure</w:t>
            </w:r>
          </w:p>
        </w:tc>
      </w:tr>
      <w:tr w:rsidR="00F07648" w14:paraId="0746000B" w14:textId="77777777" w:rsidTr="00D61956">
        <w:trPr>
          <w:trHeight w:val="133"/>
        </w:trPr>
        <w:tc>
          <w:tcPr>
            <w:tcW w:w="236" w:type="dxa"/>
            <w:vMerge/>
          </w:tcPr>
          <w:p w14:paraId="1C300890" w14:textId="77777777" w:rsidR="00F07648" w:rsidRDefault="00F07648" w:rsidP="00D61956">
            <w:pPr>
              <w:rPr>
                <w:rFonts w:ascii="SimSun" w:hAnsi="SimSun"/>
                <w:lang w:val="fr-FR"/>
              </w:rPr>
            </w:pPr>
          </w:p>
        </w:tc>
        <w:tc>
          <w:tcPr>
            <w:tcW w:w="236" w:type="dxa"/>
            <w:vMerge/>
          </w:tcPr>
          <w:p w14:paraId="79C5448A" w14:textId="77777777" w:rsidR="00F07648" w:rsidRPr="00D657AE" w:rsidRDefault="00F07648" w:rsidP="00D61956">
            <w:pPr>
              <w:rPr>
                <w:rFonts w:ascii="SimSun" w:hAnsi="SimSun"/>
                <w:sz w:val="18"/>
                <w:szCs w:val="18"/>
              </w:rPr>
            </w:pPr>
          </w:p>
        </w:tc>
        <w:tc>
          <w:tcPr>
            <w:tcW w:w="2188" w:type="dxa"/>
            <w:gridSpan w:val="2"/>
          </w:tcPr>
          <w:p w14:paraId="1FE3663C" w14:textId="77777777" w:rsidR="00F07648" w:rsidRPr="00300326" w:rsidRDefault="00F07648" w:rsidP="00D61956">
            <w:pPr>
              <w:rPr>
                <w:rFonts w:ascii="SimSun" w:hAnsi="SimSun"/>
                <w:sz w:val="18"/>
                <w:szCs w:val="18"/>
                <w:lang w:val="fr-FR"/>
              </w:rPr>
            </w:pPr>
            <w:r w:rsidRPr="00AD34D8">
              <w:rPr>
                <w:sz w:val="18"/>
                <w:szCs w:val="18"/>
                <w:lang w:val="fr-FR"/>
              </w:rPr>
              <w:t>OSDDrawLine</w:t>
            </w:r>
          </w:p>
        </w:tc>
        <w:tc>
          <w:tcPr>
            <w:tcW w:w="709" w:type="dxa"/>
          </w:tcPr>
          <w:p w14:paraId="71D5C843"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170A29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91A0BDD" w14:textId="77777777" w:rsidR="00F07648" w:rsidRDefault="009460E3" w:rsidP="00D61956">
            <w:pPr>
              <w:rPr>
                <w:rFonts w:ascii="SimSun" w:hAnsi="SimSun"/>
                <w:sz w:val="18"/>
                <w:szCs w:val="18"/>
              </w:rPr>
            </w:pPr>
            <w:r w:rsidRPr="009460E3">
              <w:rPr>
                <w:rFonts w:ascii="SimSun" w:hAnsi="SimSun"/>
                <w:sz w:val="18"/>
                <w:szCs w:val="18"/>
              </w:rPr>
              <w:t>Print the detection area in the video</w:t>
            </w:r>
          </w:p>
        </w:tc>
      </w:tr>
      <w:tr w:rsidR="00F07648" w14:paraId="2D7DD8DD" w14:textId="77777777" w:rsidTr="00D61956">
        <w:trPr>
          <w:trHeight w:val="133"/>
        </w:trPr>
        <w:tc>
          <w:tcPr>
            <w:tcW w:w="236" w:type="dxa"/>
            <w:vMerge/>
          </w:tcPr>
          <w:p w14:paraId="237C68E9" w14:textId="77777777" w:rsidR="00F07648" w:rsidRDefault="00F07648" w:rsidP="00D61956">
            <w:pPr>
              <w:rPr>
                <w:rFonts w:ascii="SimSun" w:hAnsi="SimSun"/>
                <w:lang w:val="fr-FR"/>
              </w:rPr>
            </w:pPr>
          </w:p>
        </w:tc>
        <w:tc>
          <w:tcPr>
            <w:tcW w:w="236" w:type="dxa"/>
            <w:vMerge/>
          </w:tcPr>
          <w:p w14:paraId="76D16DFC" w14:textId="77777777" w:rsidR="00F07648" w:rsidRPr="00D657AE" w:rsidRDefault="00F07648" w:rsidP="00D61956">
            <w:pPr>
              <w:rPr>
                <w:rFonts w:ascii="SimSun" w:hAnsi="SimSun"/>
                <w:sz w:val="18"/>
                <w:szCs w:val="18"/>
              </w:rPr>
            </w:pPr>
          </w:p>
        </w:tc>
        <w:tc>
          <w:tcPr>
            <w:tcW w:w="629" w:type="dxa"/>
          </w:tcPr>
          <w:p w14:paraId="5B75575A" w14:textId="77777777" w:rsidR="00F07648" w:rsidRPr="00AD34D8" w:rsidRDefault="00F07648" w:rsidP="00D61956">
            <w:pPr>
              <w:rPr>
                <w:sz w:val="18"/>
                <w:szCs w:val="18"/>
                <w:lang w:val="fr-FR"/>
              </w:rPr>
            </w:pPr>
          </w:p>
        </w:tc>
        <w:tc>
          <w:tcPr>
            <w:tcW w:w="1559" w:type="dxa"/>
          </w:tcPr>
          <w:p w14:paraId="3FA50CCF"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9E9375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2FDE6A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1860516" w14:textId="77777777" w:rsidR="00F07648" w:rsidRDefault="009460E3" w:rsidP="00D61956">
            <w:pPr>
              <w:rPr>
                <w:rFonts w:ascii="SimSun" w:hAnsi="SimSun"/>
                <w:sz w:val="18"/>
                <w:szCs w:val="18"/>
              </w:rPr>
            </w:pPr>
            <w:r w:rsidRPr="009460E3">
              <w:rPr>
                <w:rFonts w:ascii="SimSun" w:hAnsi="SimSun"/>
                <w:sz w:val="18"/>
                <w:szCs w:val="18"/>
              </w:rPr>
              <w:t>Whether to enable this feature</w:t>
            </w:r>
          </w:p>
        </w:tc>
      </w:tr>
      <w:tr w:rsidR="00F07648" w14:paraId="3372F6A3" w14:textId="77777777" w:rsidTr="00D61956">
        <w:trPr>
          <w:trHeight w:val="133"/>
        </w:trPr>
        <w:tc>
          <w:tcPr>
            <w:tcW w:w="236" w:type="dxa"/>
            <w:vMerge/>
          </w:tcPr>
          <w:p w14:paraId="4FF54EC8" w14:textId="77777777" w:rsidR="00F07648" w:rsidRDefault="00F07648" w:rsidP="00D61956">
            <w:pPr>
              <w:rPr>
                <w:rFonts w:ascii="SimSun" w:hAnsi="SimSun"/>
                <w:lang w:val="fr-FR"/>
              </w:rPr>
            </w:pPr>
          </w:p>
        </w:tc>
        <w:tc>
          <w:tcPr>
            <w:tcW w:w="236" w:type="dxa"/>
            <w:vMerge/>
          </w:tcPr>
          <w:p w14:paraId="10DC26DA" w14:textId="77777777" w:rsidR="00F07648" w:rsidRPr="00D657AE" w:rsidRDefault="00F07648" w:rsidP="00D61956">
            <w:pPr>
              <w:rPr>
                <w:rFonts w:ascii="SimSun" w:hAnsi="SimSun"/>
                <w:sz w:val="18"/>
                <w:szCs w:val="18"/>
              </w:rPr>
            </w:pPr>
          </w:p>
        </w:tc>
        <w:tc>
          <w:tcPr>
            <w:tcW w:w="2188" w:type="dxa"/>
            <w:gridSpan w:val="2"/>
          </w:tcPr>
          <w:p w14:paraId="68CB24A7"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544A01FE"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63B599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DE9F544" w14:textId="77777777" w:rsidR="00F07648" w:rsidRDefault="009460E3" w:rsidP="00D61956">
            <w:pPr>
              <w:rPr>
                <w:rFonts w:ascii="SimSun" w:hAnsi="SimSun"/>
                <w:sz w:val="18"/>
                <w:szCs w:val="18"/>
              </w:rPr>
            </w:pPr>
            <w:r w:rsidRPr="009460E3">
              <w:rPr>
                <w:rFonts w:ascii="SimSun" w:hAnsi="SimSun"/>
                <w:sz w:val="18"/>
                <w:szCs w:val="18"/>
              </w:rPr>
              <w:t>Minimum target size</w:t>
            </w:r>
          </w:p>
        </w:tc>
      </w:tr>
      <w:tr w:rsidR="00F07648" w14:paraId="147D4724" w14:textId="77777777" w:rsidTr="00D61956">
        <w:trPr>
          <w:trHeight w:val="133"/>
        </w:trPr>
        <w:tc>
          <w:tcPr>
            <w:tcW w:w="236" w:type="dxa"/>
            <w:vMerge/>
          </w:tcPr>
          <w:p w14:paraId="5C6CA940" w14:textId="77777777" w:rsidR="00F07648" w:rsidRDefault="00F07648" w:rsidP="00D61956">
            <w:pPr>
              <w:rPr>
                <w:rFonts w:ascii="SimSun" w:hAnsi="SimSun"/>
                <w:lang w:val="fr-FR"/>
              </w:rPr>
            </w:pPr>
          </w:p>
        </w:tc>
        <w:tc>
          <w:tcPr>
            <w:tcW w:w="236" w:type="dxa"/>
            <w:vMerge/>
          </w:tcPr>
          <w:p w14:paraId="4FA5D484" w14:textId="77777777" w:rsidR="00F07648" w:rsidRPr="00D657AE" w:rsidRDefault="00F07648" w:rsidP="00D61956">
            <w:pPr>
              <w:rPr>
                <w:rFonts w:ascii="SimSun" w:hAnsi="SimSun"/>
                <w:sz w:val="18"/>
                <w:szCs w:val="18"/>
              </w:rPr>
            </w:pPr>
          </w:p>
        </w:tc>
        <w:tc>
          <w:tcPr>
            <w:tcW w:w="629" w:type="dxa"/>
          </w:tcPr>
          <w:p w14:paraId="27D6A4BF" w14:textId="77777777" w:rsidR="00F07648" w:rsidRPr="00AD34D8" w:rsidRDefault="00F07648" w:rsidP="00D61956">
            <w:pPr>
              <w:rPr>
                <w:sz w:val="18"/>
                <w:szCs w:val="18"/>
                <w:lang w:val="fr-FR"/>
              </w:rPr>
            </w:pPr>
          </w:p>
        </w:tc>
        <w:tc>
          <w:tcPr>
            <w:tcW w:w="1559" w:type="dxa"/>
          </w:tcPr>
          <w:p w14:paraId="707AF03A"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75ECDC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B09ADC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D5D6F22" w14:textId="77777777" w:rsidR="00F07648" w:rsidRDefault="009460E3" w:rsidP="00D61956">
            <w:pPr>
              <w:rPr>
                <w:rFonts w:ascii="SimSun" w:hAnsi="SimSun"/>
                <w:sz w:val="18"/>
                <w:szCs w:val="18"/>
              </w:rPr>
            </w:pPr>
            <w:r w:rsidRPr="009460E3">
              <w:rPr>
                <w:rFonts w:ascii="SimSun" w:hAnsi="SimSun"/>
                <w:sz w:val="18"/>
                <w:szCs w:val="18"/>
              </w:rPr>
              <w:t>Whether to enable this function, whether the user can configure</w:t>
            </w:r>
          </w:p>
        </w:tc>
      </w:tr>
      <w:tr w:rsidR="00F07648" w14:paraId="79ACF722" w14:textId="77777777" w:rsidTr="00D61956">
        <w:trPr>
          <w:trHeight w:val="133"/>
        </w:trPr>
        <w:tc>
          <w:tcPr>
            <w:tcW w:w="236" w:type="dxa"/>
            <w:vMerge/>
          </w:tcPr>
          <w:p w14:paraId="251EF71D" w14:textId="77777777" w:rsidR="00F07648" w:rsidRDefault="00F07648" w:rsidP="00D61956">
            <w:pPr>
              <w:rPr>
                <w:rFonts w:ascii="SimSun" w:hAnsi="SimSun"/>
                <w:lang w:val="fr-FR"/>
              </w:rPr>
            </w:pPr>
          </w:p>
        </w:tc>
        <w:tc>
          <w:tcPr>
            <w:tcW w:w="236" w:type="dxa"/>
            <w:vMerge/>
          </w:tcPr>
          <w:p w14:paraId="2FFACE81" w14:textId="77777777" w:rsidR="00F07648" w:rsidRPr="00D657AE" w:rsidRDefault="00F07648" w:rsidP="00D61956">
            <w:pPr>
              <w:rPr>
                <w:rFonts w:ascii="SimSun" w:hAnsi="SimSun"/>
                <w:sz w:val="18"/>
                <w:szCs w:val="18"/>
              </w:rPr>
            </w:pPr>
          </w:p>
        </w:tc>
        <w:tc>
          <w:tcPr>
            <w:tcW w:w="629" w:type="dxa"/>
          </w:tcPr>
          <w:p w14:paraId="43D102D4" w14:textId="77777777" w:rsidR="00F07648" w:rsidRPr="00AD34D8" w:rsidRDefault="00F07648" w:rsidP="00D61956">
            <w:pPr>
              <w:rPr>
                <w:sz w:val="18"/>
                <w:szCs w:val="18"/>
                <w:lang w:val="fr-FR"/>
              </w:rPr>
            </w:pPr>
          </w:p>
        </w:tc>
        <w:tc>
          <w:tcPr>
            <w:tcW w:w="1559" w:type="dxa"/>
          </w:tcPr>
          <w:p w14:paraId="4466624C"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26D5CAF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2D71E0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1A8896D" w14:textId="77777777" w:rsidR="00F07648" w:rsidRDefault="009460E3" w:rsidP="00D61956">
            <w:pPr>
              <w:rPr>
                <w:rFonts w:ascii="SimSun" w:hAnsi="SimSun"/>
                <w:sz w:val="18"/>
                <w:szCs w:val="18"/>
              </w:rPr>
            </w:pPr>
            <w:r w:rsidRPr="009460E3">
              <w:rPr>
                <w:rFonts w:ascii="SimSun" w:hAnsi="SimSun"/>
                <w:sz w:val="18"/>
                <w:szCs w:val="18"/>
              </w:rPr>
              <w:t>Minimum value</w:t>
            </w:r>
          </w:p>
        </w:tc>
      </w:tr>
      <w:tr w:rsidR="00F07648" w14:paraId="189F12CD" w14:textId="77777777" w:rsidTr="00D61956">
        <w:trPr>
          <w:trHeight w:val="133"/>
        </w:trPr>
        <w:tc>
          <w:tcPr>
            <w:tcW w:w="236" w:type="dxa"/>
            <w:vMerge/>
          </w:tcPr>
          <w:p w14:paraId="7B91B9B3" w14:textId="77777777" w:rsidR="00F07648" w:rsidRDefault="00F07648" w:rsidP="00D61956">
            <w:pPr>
              <w:rPr>
                <w:rFonts w:ascii="SimSun" w:hAnsi="SimSun"/>
                <w:lang w:val="fr-FR"/>
              </w:rPr>
            </w:pPr>
          </w:p>
        </w:tc>
        <w:tc>
          <w:tcPr>
            <w:tcW w:w="236" w:type="dxa"/>
            <w:vMerge/>
          </w:tcPr>
          <w:p w14:paraId="208E0D07" w14:textId="77777777" w:rsidR="00F07648" w:rsidRPr="00D657AE" w:rsidRDefault="00F07648" w:rsidP="00D61956">
            <w:pPr>
              <w:rPr>
                <w:rFonts w:ascii="SimSun" w:hAnsi="SimSun"/>
                <w:sz w:val="18"/>
                <w:szCs w:val="18"/>
              </w:rPr>
            </w:pPr>
          </w:p>
        </w:tc>
        <w:tc>
          <w:tcPr>
            <w:tcW w:w="629" w:type="dxa"/>
          </w:tcPr>
          <w:p w14:paraId="049688E8" w14:textId="77777777" w:rsidR="00F07648" w:rsidRPr="00AD34D8" w:rsidRDefault="00F07648" w:rsidP="00D61956">
            <w:pPr>
              <w:rPr>
                <w:sz w:val="18"/>
                <w:szCs w:val="18"/>
                <w:lang w:val="fr-FR"/>
              </w:rPr>
            </w:pPr>
          </w:p>
        </w:tc>
        <w:tc>
          <w:tcPr>
            <w:tcW w:w="1559" w:type="dxa"/>
          </w:tcPr>
          <w:p w14:paraId="1E0EEB13"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3D5CF39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1FAEBA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2307903" w14:textId="77777777" w:rsidR="00F07648" w:rsidRDefault="009460E3" w:rsidP="00D61956">
            <w:pPr>
              <w:rPr>
                <w:rFonts w:ascii="SimSun" w:hAnsi="SimSun"/>
                <w:sz w:val="18"/>
                <w:szCs w:val="18"/>
              </w:rPr>
            </w:pPr>
            <w:r w:rsidRPr="009460E3">
              <w:rPr>
                <w:rFonts w:ascii="SimSun" w:hAnsi="SimSun"/>
                <w:sz w:val="18"/>
                <w:szCs w:val="18"/>
              </w:rPr>
              <w:t>Maximum value</w:t>
            </w:r>
          </w:p>
        </w:tc>
      </w:tr>
      <w:tr w:rsidR="00F07648" w14:paraId="4536BB8F" w14:textId="77777777" w:rsidTr="00D61956">
        <w:trPr>
          <w:trHeight w:val="133"/>
        </w:trPr>
        <w:tc>
          <w:tcPr>
            <w:tcW w:w="236" w:type="dxa"/>
            <w:vMerge/>
          </w:tcPr>
          <w:p w14:paraId="29A10A7C" w14:textId="77777777" w:rsidR="00F07648" w:rsidRDefault="00F07648" w:rsidP="00D61956">
            <w:pPr>
              <w:rPr>
                <w:rFonts w:ascii="SimSun" w:hAnsi="SimSun"/>
                <w:lang w:val="fr-FR"/>
              </w:rPr>
            </w:pPr>
          </w:p>
        </w:tc>
        <w:tc>
          <w:tcPr>
            <w:tcW w:w="236" w:type="dxa"/>
            <w:vMerge/>
          </w:tcPr>
          <w:p w14:paraId="221BF085" w14:textId="77777777" w:rsidR="00F07648" w:rsidRPr="00D657AE" w:rsidRDefault="00F07648" w:rsidP="00D61956">
            <w:pPr>
              <w:rPr>
                <w:rFonts w:ascii="SimSun" w:hAnsi="SimSun"/>
                <w:sz w:val="18"/>
                <w:szCs w:val="18"/>
              </w:rPr>
            </w:pPr>
          </w:p>
        </w:tc>
        <w:tc>
          <w:tcPr>
            <w:tcW w:w="629" w:type="dxa"/>
          </w:tcPr>
          <w:p w14:paraId="24E6DE02" w14:textId="77777777" w:rsidR="00F07648" w:rsidRPr="00AD34D8" w:rsidRDefault="00F07648" w:rsidP="00D61956">
            <w:pPr>
              <w:rPr>
                <w:sz w:val="18"/>
                <w:szCs w:val="18"/>
                <w:lang w:val="fr-FR"/>
              </w:rPr>
            </w:pPr>
          </w:p>
        </w:tc>
        <w:tc>
          <w:tcPr>
            <w:tcW w:w="1559" w:type="dxa"/>
          </w:tcPr>
          <w:p w14:paraId="47DFB556"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6C3C907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A7DFD9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E7763A5" w14:textId="77777777" w:rsidR="00F07648" w:rsidRDefault="00F07648" w:rsidP="00D61956">
            <w:pPr>
              <w:rPr>
                <w:rFonts w:ascii="SimSun" w:hAnsi="SimSun"/>
                <w:sz w:val="18"/>
                <w:szCs w:val="18"/>
              </w:rPr>
            </w:pPr>
          </w:p>
        </w:tc>
      </w:tr>
      <w:tr w:rsidR="00F07648" w14:paraId="1F4664EF" w14:textId="77777777" w:rsidTr="00D61956">
        <w:trPr>
          <w:trHeight w:val="133"/>
        </w:trPr>
        <w:tc>
          <w:tcPr>
            <w:tcW w:w="236" w:type="dxa"/>
            <w:vMerge/>
          </w:tcPr>
          <w:p w14:paraId="5FC63849" w14:textId="77777777" w:rsidR="00F07648" w:rsidRDefault="00F07648" w:rsidP="00D61956">
            <w:pPr>
              <w:rPr>
                <w:rFonts w:ascii="SimSun" w:hAnsi="SimSun"/>
                <w:lang w:val="fr-FR"/>
              </w:rPr>
            </w:pPr>
          </w:p>
        </w:tc>
        <w:tc>
          <w:tcPr>
            <w:tcW w:w="236" w:type="dxa"/>
            <w:vMerge/>
          </w:tcPr>
          <w:p w14:paraId="526A3278" w14:textId="77777777" w:rsidR="00F07648" w:rsidRPr="00D657AE" w:rsidRDefault="00F07648" w:rsidP="00D61956">
            <w:pPr>
              <w:rPr>
                <w:rFonts w:ascii="SimSun" w:hAnsi="SimSun"/>
                <w:sz w:val="18"/>
                <w:szCs w:val="18"/>
              </w:rPr>
            </w:pPr>
          </w:p>
        </w:tc>
        <w:tc>
          <w:tcPr>
            <w:tcW w:w="2188" w:type="dxa"/>
            <w:gridSpan w:val="2"/>
          </w:tcPr>
          <w:p w14:paraId="4F1EF94A"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724E6199"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40322F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7624037" w14:textId="77777777" w:rsidR="00F07648" w:rsidRDefault="009460E3" w:rsidP="00D61956">
            <w:pPr>
              <w:rPr>
                <w:rFonts w:ascii="SimSun" w:hAnsi="SimSun"/>
                <w:sz w:val="18"/>
                <w:szCs w:val="18"/>
              </w:rPr>
            </w:pPr>
            <w:r w:rsidRPr="009460E3">
              <w:rPr>
                <w:rFonts w:ascii="SimSun" w:hAnsi="SimSun"/>
                <w:sz w:val="18"/>
                <w:szCs w:val="18"/>
              </w:rPr>
              <w:t>Maximum target size</w:t>
            </w:r>
          </w:p>
        </w:tc>
      </w:tr>
      <w:tr w:rsidR="00F07648" w14:paraId="10E44631" w14:textId="77777777" w:rsidTr="00D61956">
        <w:trPr>
          <w:trHeight w:val="133"/>
        </w:trPr>
        <w:tc>
          <w:tcPr>
            <w:tcW w:w="236" w:type="dxa"/>
            <w:vMerge/>
          </w:tcPr>
          <w:p w14:paraId="6A9AEE54" w14:textId="77777777" w:rsidR="00F07648" w:rsidRDefault="00F07648" w:rsidP="00D61956">
            <w:pPr>
              <w:rPr>
                <w:rFonts w:ascii="SimSun" w:hAnsi="SimSun"/>
                <w:lang w:val="fr-FR"/>
              </w:rPr>
            </w:pPr>
          </w:p>
        </w:tc>
        <w:tc>
          <w:tcPr>
            <w:tcW w:w="236" w:type="dxa"/>
            <w:vMerge/>
          </w:tcPr>
          <w:p w14:paraId="54B5ED9F" w14:textId="77777777" w:rsidR="00F07648" w:rsidRPr="00D657AE" w:rsidRDefault="00F07648" w:rsidP="00D61956">
            <w:pPr>
              <w:rPr>
                <w:rFonts w:ascii="SimSun" w:hAnsi="SimSun"/>
                <w:sz w:val="18"/>
                <w:szCs w:val="18"/>
              </w:rPr>
            </w:pPr>
          </w:p>
        </w:tc>
        <w:tc>
          <w:tcPr>
            <w:tcW w:w="629" w:type="dxa"/>
          </w:tcPr>
          <w:p w14:paraId="6269D62F" w14:textId="77777777" w:rsidR="00F07648" w:rsidRPr="00AD34D8" w:rsidRDefault="00F07648" w:rsidP="00D61956">
            <w:pPr>
              <w:rPr>
                <w:sz w:val="18"/>
                <w:szCs w:val="18"/>
                <w:lang w:val="fr-FR"/>
              </w:rPr>
            </w:pPr>
          </w:p>
        </w:tc>
        <w:tc>
          <w:tcPr>
            <w:tcW w:w="1559" w:type="dxa"/>
          </w:tcPr>
          <w:p w14:paraId="114AB8B8"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A9D370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C5596C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A86652C" w14:textId="77777777" w:rsidR="00F07648" w:rsidRDefault="009460E3" w:rsidP="00D61956">
            <w:pPr>
              <w:rPr>
                <w:rFonts w:ascii="SimSun" w:hAnsi="SimSun"/>
                <w:sz w:val="18"/>
                <w:szCs w:val="18"/>
              </w:rPr>
            </w:pPr>
            <w:r w:rsidRPr="009460E3">
              <w:rPr>
                <w:rFonts w:ascii="SimSun" w:hAnsi="SimSun"/>
                <w:sz w:val="18"/>
                <w:szCs w:val="18"/>
              </w:rPr>
              <w:t>Whether to enable this function, whether the user can configure</w:t>
            </w:r>
          </w:p>
        </w:tc>
      </w:tr>
      <w:tr w:rsidR="00F07648" w14:paraId="46959B27" w14:textId="77777777" w:rsidTr="00D61956">
        <w:trPr>
          <w:trHeight w:val="133"/>
        </w:trPr>
        <w:tc>
          <w:tcPr>
            <w:tcW w:w="236" w:type="dxa"/>
            <w:vMerge/>
          </w:tcPr>
          <w:p w14:paraId="20658D5C" w14:textId="77777777" w:rsidR="00F07648" w:rsidRDefault="00F07648" w:rsidP="00D61956">
            <w:pPr>
              <w:rPr>
                <w:rFonts w:ascii="SimSun" w:hAnsi="SimSun"/>
                <w:lang w:val="fr-FR"/>
              </w:rPr>
            </w:pPr>
          </w:p>
        </w:tc>
        <w:tc>
          <w:tcPr>
            <w:tcW w:w="236" w:type="dxa"/>
            <w:vMerge/>
          </w:tcPr>
          <w:p w14:paraId="72ECC7CD" w14:textId="77777777" w:rsidR="00F07648" w:rsidRPr="00D657AE" w:rsidRDefault="00F07648" w:rsidP="00D61956">
            <w:pPr>
              <w:rPr>
                <w:rFonts w:ascii="SimSun" w:hAnsi="SimSun"/>
                <w:sz w:val="18"/>
                <w:szCs w:val="18"/>
              </w:rPr>
            </w:pPr>
          </w:p>
        </w:tc>
        <w:tc>
          <w:tcPr>
            <w:tcW w:w="629" w:type="dxa"/>
          </w:tcPr>
          <w:p w14:paraId="00BA0B52" w14:textId="77777777" w:rsidR="00F07648" w:rsidRPr="00AD34D8" w:rsidRDefault="00F07648" w:rsidP="00D61956">
            <w:pPr>
              <w:rPr>
                <w:sz w:val="18"/>
                <w:szCs w:val="18"/>
                <w:lang w:val="fr-FR"/>
              </w:rPr>
            </w:pPr>
          </w:p>
        </w:tc>
        <w:tc>
          <w:tcPr>
            <w:tcW w:w="1559" w:type="dxa"/>
          </w:tcPr>
          <w:p w14:paraId="7C510866"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4BBC396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EF3E01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CE8B5DC" w14:textId="77777777" w:rsidR="00F07648" w:rsidRDefault="009460E3" w:rsidP="00D61956">
            <w:pPr>
              <w:rPr>
                <w:rFonts w:ascii="SimSun" w:hAnsi="SimSun"/>
                <w:sz w:val="18"/>
                <w:szCs w:val="18"/>
              </w:rPr>
            </w:pPr>
            <w:r w:rsidRPr="009460E3">
              <w:rPr>
                <w:rFonts w:ascii="SimSun" w:hAnsi="SimSun"/>
                <w:sz w:val="18"/>
                <w:szCs w:val="18"/>
              </w:rPr>
              <w:t>Minimum value</w:t>
            </w:r>
          </w:p>
        </w:tc>
      </w:tr>
      <w:tr w:rsidR="00F07648" w14:paraId="19CC2511" w14:textId="77777777" w:rsidTr="00D61956">
        <w:trPr>
          <w:trHeight w:val="133"/>
        </w:trPr>
        <w:tc>
          <w:tcPr>
            <w:tcW w:w="236" w:type="dxa"/>
            <w:vMerge/>
          </w:tcPr>
          <w:p w14:paraId="746E0606" w14:textId="77777777" w:rsidR="00F07648" w:rsidRDefault="00F07648" w:rsidP="00D61956">
            <w:pPr>
              <w:rPr>
                <w:rFonts w:ascii="SimSun" w:hAnsi="SimSun"/>
                <w:lang w:val="fr-FR"/>
              </w:rPr>
            </w:pPr>
          </w:p>
        </w:tc>
        <w:tc>
          <w:tcPr>
            <w:tcW w:w="236" w:type="dxa"/>
            <w:vMerge/>
          </w:tcPr>
          <w:p w14:paraId="3BEA12BC" w14:textId="77777777" w:rsidR="00F07648" w:rsidRPr="00D657AE" w:rsidRDefault="00F07648" w:rsidP="00D61956">
            <w:pPr>
              <w:rPr>
                <w:rFonts w:ascii="SimSun" w:hAnsi="SimSun"/>
                <w:sz w:val="18"/>
                <w:szCs w:val="18"/>
              </w:rPr>
            </w:pPr>
          </w:p>
        </w:tc>
        <w:tc>
          <w:tcPr>
            <w:tcW w:w="629" w:type="dxa"/>
          </w:tcPr>
          <w:p w14:paraId="1DDD8832" w14:textId="77777777" w:rsidR="00F07648" w:rsidRPr="00AD34D8" w:rsidRDefault="00F07648" w:rsidP="00D61956">
            <w:pPr>
              <w:rPr>
                <w:sz w:val="18"/>
                <w:szCs w:val="18"/>
                <w:lang w:val="fr-FR"/>
              </w:rPr>
            </w:pPr>
          </w:p>
        </w:tc>
        <w:tc>
          <w:tcPr>
            <w:tcW w:w="1559" w:type="dxa"/>
          </w:tcPr>
          <w:p w14:paraId="56BEAE18"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6C29B6F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75C2EC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67BE34F" w14:textId="77777777" w:rsidR="00F07648" w:rsidRDefault="009460E3" w:rsidP="00D61956">
            <w:pPr>
              <w:rPr>
                <w:rFonts w:ascii="SimSun" w:hAnsi="SimSun"/>
                <w:sz w:val="18"/>
                <w:szCs w:val="18"/>
              </w:rPr>
            </w:pPr>
            <w:r w:rsidRPr="009460E3">
              <w:rPr>
                <w:rFonts w:ascii="SimSun" w:hAnsi="SimSun"/>
                <w:sz w:val="18"/>
                <w:szCs w:val="18"/>
              </w:rPr>
              <w:t>Maximum value</w:t>
            </w:r>
          </w:p>
        </w:tc>
      </w:tr>
      <w:tr w:rsidR="00F07648" w14:paraId="4065134A" w14:textId="77777777" w:rsidTr="00D61956">
        <w:trPr>
          <w:trHeight w:val="133"/>
        </w:trPr>
        <w:tc>
          <w:tcPr>
            <w:tcW w:w="236" w:type="dxa"/>
            <w:vMerge/>
          </w:tcPr>
          <w:p w14:paraId="47B6CF12" w14:textId="77777777" w:rsidR="00F07648" w:rsidRDefault="00F07648" w:rsidP="00D61956">
            <w:pPr>
              <w:rPr>
                <w:rFonts w:ascii="SimSun" w:hAnsi="SimSun"/>
                <w:lang w:val="fr-FR"/>
              </w:rPr>
            </w:pPr>
          </w:p>
        </w:tc>
        <w:tc>
          <w:tcPr>
            <w:tcW w:w="236" w:type="dxa"/>
            <w:vMerge/>
          </w:tcPr>
          <w:p w14:paraId="4B32D3D5" w14:textId="77777777" w:rsidR="00F07648" w:rsidRPr="00D657AE" w:rsidRDefault="00F07648" w:rsidP="00D61956">
            <w:pPr>
              <w:rPr>
                <w:rFonts w:ascii="SimSun" w:hAnsi="SimSun"/>
                <w:sz w:val="18"/>
                <w:szCs w:val="18"/>
              </w:rPr>
            </w:pPr>
          </w:p>
        </w:tc>
        <w:tc>
          <w:tcPr>
            <w:tcW w:w="629" w:type="dxa"/>
          </w:tcPr>
          <w:p w14:paraId="77F57A9A" w14:textId="77777777" w:rsidR="00F07648" w:rsidRPr="00AD34D8" w:rsidRDefault="00F07648" w:rsidP="00D61956">
            <w:pPr>
              <w:rPr>
                <w:sz w:val="18"/>
                <w:szCs w:val="18"/>
                <w:lang w:val="fr-FR"/>
              </w:rPr>
            </w:pPr>
          </w:p>
        </w:tc>
        <w:tc>
          <w:tcPr>
            <w:tcW w:w="1559" w:type="dxa"/>
          </w:tcPr>
          <w:p w14:paraId="1F6D5930"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4103480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5EDFF5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66A8B0D" w14:textId="77777777" w:rsidR="00F07648" w:rsidRDefault="00F07648" w:rsidP="00D61956">
            <w:pPr>
              <w:rPr>
                <w:rFonts w:ascii="SimSun" w:hAnsi="SimSun"/>
                <w:sz w:val="18"/>
                <w:szCs w:val="18"/>
              </w:rPr>
            </w:pPr>
          </w:p>
        </w:tc>
      </w:tr>
      <w:tr w:rsidR="00F07648" w14:paraId="023075FF" w14:textId="77777777" w:rsidTr="00D61956">
        <w:trPr>
          <w:trHeight w:val="133"/>
        </w:trPr>
        <w:tc>
          <w:tcPr>
            <w:tcW w:w="236" w:type="dxa"/>
            <w:vMerge/>
          </w:tcPr>
          <w:p w14:paraId="00A1E61D" w14:textId="77777777" w:rsidR="00F07648" w:rsidRDefault="00F07648" w:rsidP="00D61956">
            <w:pPr>
              <w:rPr>
                <w:rFonts w:ascii="SimSun" w:hAnsi="SimSun"/>
                <w:lang w:val="fr-FR"/>
              </w:rPr>
            </w:pPr>
          </w:p>
        </w:tc>
        <w:tc>
          <w:tcPr>
            <w:tcW w:w="236" w:type="dxa"/>
            <w:vMerge/>
          </w:tcPr>
          <w:p w14:paraId="5E058D0C" w14:textId="77777777" w:rsidR="00F07648" w:rsidRPr="00D657AE" w:rsidRDefault="00F07648" w:rsidP="00D61956">
            <w:pPr>
              <w:rPr>
                <w:rFonts w:ascii="SimSun" w:hAnsi="SimSun"/>
                <w:sz w:val="18"/>
                <w:szCs w:val="18"/>
              </w:rPr>
            </w:pPr>
          </w:p>
        </w:tc>
        <w:tc>
          <w:tcPr>
            <w:tcW w:w="2188" w:type="dxa"/>
            <w:gridSpan w:val="2"/>
          </w:tcPr>
          <w:p w14:paraId="1600ED24" w14:textId="77777777" w:rsidR="00F07648" w:rsidRPr="00AD34D8" w:rsidRDefault="00F07648" w:rsidP="00D61956">
            <w:pPr>
              <w:rPr>
                <w:sz w:val="18"/>
                <w:szCs w:val="18"/>
                <w:lang w:val="fr-FR"/>
              </w:rPr>
            </w:pPr>
            <w:r w:rsidRPr="00C302CD">
              <w:rPr>
                <w:lang w:val="fr-FR"/>
              </w:rPr>
              <w:t>MinTime</w:t>
            </w:r>
          </w:p>
        </w:tc>
        <w:tc>
          <w:tcPr>
            <w:tcW w:w="709" w:type="dxa"/>
          </w:tcPr>
          <w:p w14:paraId="3C962C9C"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83A2EC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B21FE96" w14:textId="77777777" w:rsidR="00F07648" w:rsidRDefault="009460E3" w:rsidP="00D61956">
            <w:pPr>
              <w:rPr>
                <w:rFonts w:ascii="SimSun" w:hAnsi="SimSun"/>
                <w:sz w:val="18"/>
                <w:szCs w:val="18"/>
              </w:rPr>
            </w:pPr>
            <w:r w:rsidRPr="009460E3">
              <w:rPr>
                <w:rFonts w:ascii="SimSun" w:hAnsi="SimSun"/>
                <w:sz w:val="18"/>
                <w:szCs w:val="18"/>
              </w:rPr>
              <w:t>The shortest time left</w:t>
            </w:r>
          </w:p>
        </w:tc>
      </w:tr>
      <w:tr w:rsidR="00F07648" w14:paraId="6E036C36" w14:textId="77777777" w:rsidTr="00D61956">
        <w:trPr>
          <w:trHeight w:val="133"/>
        </w:trPr>
        <w:tc>
          <w:tcPr>
            <w:tcW w:w="236" w:type="dxa"/>
            <w:vMerge/>
          </w:tcPr>
          <w:p w14:paraId="182B5F47" w14:textId="77777777" w:rsidR="00F07648" w:rsidRDefault="00F07648" w:rsidP="00D61956">
            <w:pPr>
              <w:rPr>
                <w:rFonts w:ascii="SimSun" w:hAnsi="SimSun"/>
                <w:lang w:val="fr-FR"/>
              </w:rPr>
            </w:pPr>
          </w:p>
        </w:tc>
        <w:tc>
          <w:tcPr>
            <w:tcW w:w="236" w:type="dxa"/>
            <w:vMerge/>
          </w:tcPr>
          <w:p w14:paraId="52F2DDA4" w14:textId="77777777" w:rsidR="00F07648" w:rsidRPr="00D657AE" w:rsidRDefault="00F07648" w:rsidP="00D61956">
            <w:pPr>
              <w:rPr>
                <w:rFonts w:ascii="SimSun" w:hAnsi="SimSun"/>
                <w:sz w:val="18"/>
                <w:szCs w:val="18"/>
              </w:rPr>
            </w:pPr>
          </w:p>
        </w:tc>
        <w:tc>
          <w:tcPr>
            <w:tcW w:w="629" w:type="dxa"/>
          </w:tcPr>
          <w:p w14:paraId="4A2DCBEC" w14:textId="77777777" w:rsidR="00F07648" w:rsidRPr="00AD34D8" w:rsidRDefault="00F07648" w:rsidP="00D61956">
            <w:pPr>
              <w:rPr>
                <w:sz w:val="18"/>
                <w:szCs w:val="18"/>
                <w:lang w:val="fr-FR"/>
              </w:rPr>
            </w:pPr>
          </w:p>
        </w:tc>
        <w:tc>
          <w:tcPr>
            <w:tcW w:w="1559" w:type="dxa"/>
          </w:tcPr>
          <w:p w14:paraId="59F4F36D"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252B7C8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0544DE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D3CBBF5" w14:textId="77777777" w:rsidR="00F07648" w:rsidRDefault="009460E3" w:rsidP="00D61956">
            <w:pPr>
              <w:rPr>
                <w:rFonts w:ascii="SimSun" w:hAnsi="SimSun"/>
                <w:sz w:val="18"/>
                <w:szCs w:val="18"/>
              </w:rPr>
            </w:pPr>
            <w:r w:rsidRPr="009460E3">
              <w:rPr>
                <w:rFonts w:ascii="SimSun" w:hAnsi="SimSun"/>
                <w:sz w:val="18"/>
                <w:szCs w:val="18"/>
              </w:rPr>
              <w:t>Whether to enable this function, whether the user can configure</w:t>
            </w:r>
          </w:p>
        </w:tc>
      </w:tr>
      <w:tr w:rsidR="00F07648" w14:paraId="3D241C1C" w14:textId="77777777" w:rsidTr="00D61956">
        <w:trPr>
          <w:trHeight w:val="133"/>
        </w:trPr>
        <w:tc>
          <w:tcPr>
            <w:tcW w:w="236" w:type="dxa"/>
            <w:vMerge/>
          </w:tcPr>
          <w:p w14:paraId="145B3507" w14:textId="77777777" w:rsidR="00F07648" w:rsidRDefault="00F07648" w:rsidP="00D61956">
            <w:pPr>
              <w:rPr>
                <w:rFonts w:ascii="SimSun" w:hAnsi="SimSun"/>
                <w:lang w:val="fr-FR"/>
              </w:rPr>
            </w:pPr>
          </w:p>
        </w:tc>
        <w:tc>
          <w:tcPr>
            <w:tcW w:w="236" w:type="dxa"/>
            <w:vMerge/>
          </w:tcPr>
          <w:p w14:paraId="0A0E061E" w14:textId="77777777" w:rsidR="00F07648" w:rsidRPr="00D657AE" w:rsidRDefault="00F07648" w:rsidP="00D61956">
            <w:pPr>
              <w:rPr>
                <w:rFonts w:ascii="SimSun" w:hAnsi="SimSun"/>
                <w:sz w:val="18"/>
                <w:szCs w:val="18"/>
              </w:rPr>
            </w:pPr>
          </w:p>
        </w:tc>
        <w:tc>
          <w:tcPr>
            <w:tcW w:w="629" w:type="dxa"/>
          </w:tcPr>
          <w:p w14:paraId="570D65B1" w14:textId="77777777" w:rsidR="00F07648" w:rsidRPr="00AD34D8" w:rsidRDefault="00F07648" w:rsidP="00D61956">
            <w:pPr>
              <w:rPr>
                <w:sz w:val="18"/>
                <w:szCs w:val="18"/>
                <w:lang w:val="fr-FR"/>
              </w:rPr>
            </w:pPr>
          </w:p>
        </w:tc>
        <w:tc>
          <w:tcPr>
            <w:tcW w:w="1559" w:type="dxa"/>
          </w:tcPr>
          <w:p w14:paraId="38032B5E"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CA3767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6055BDF" w14:textId="77777777" w:rsidR="00F07648" w:rsidRDefault="00F07648" w:rsidP="00D61956">
            <w:pPr>
              <w:jc w:val="center"/>
              <w:rPr>
                <w:rFonts w:ascii="SimSun" w:hAnsi="SimSun"/>
                <w:sz w:val="18"/>
                <w:szCs w:val="18"/>
              </w:rPr>
            </w:pPr>
          </w:p>
        </w:tc>
        <w:tc>
          <w:tcPr>
            <w:tcW w:w="3325" w:type="dxa"/>
          </w:tcPr>
          <w:p w14:paraId="26A25859" w14:textId="77777777" w:rsidR="00F07648" w:rsidRDefault="009460E3" w:rsidP="00D61956">
            <w:pPr>
              <w:rPr>
                <w:rFonts w:ascii="SimSun" w:hAnsi="SimSun"/>
                <w:sz w:val="18"/>
                <w:szCs w:val="18"/>
              </w:rPr>
            </w:pPr>
            <w:r w:rsidRPr="009460E3">
              <w:rPr>
                <w:rFonts w:ascii="SimSun" w:hAnsi="SimSun"/>
                <w:sz w:val="18"/>
                <w:szCs w:val="18"/>
              </w:rPr>
              <w:t>Minimum value</w:t>
            </w:r>
          </w:p>
        </w:tc>
      </w:tr>
      <w:tr w:rsidR="00F07648" w14:paraId="5C8CA2A5" w14:textId="77777777" w:rsidTr="00D61956">
        <w:trPr>
          <w:trHeight w:val="133"/>
        </w:trPr>
        <w:tc>
          <w:tcPr>
            <w:tcW w:w="236" w:type="dxa"/>
            <w:vMerge/>
          </w:tcPr>
          <w:p w14:paraId="2D57267B" w14:textId="77777777" w:rsidR="00F07648" w:rsidRDefault="00F07648" w:rsidP="00D61956">
            <w:pPr>
              <w:rPr>
                <w:rFonts w:ascii="SimSun" w:hAnsi="SimSun"/>
                <w:lang w:val="fr-FR"/>
              </w:rPr>
            </w:pPr>
          </w:p>
        </w:tc>
        <w:tc>
          <w:tcPr>
            <w:tcW w:w="236" w:type="dxa"/>
            <w:vMerge/>
          </w:tcPr>
          <w:p w14:paraId="036BFB07" w14:textId="77777777" w:rsidR="00F07648" w:rsidRPr="00D657AE" w:rsidRDefault="00F07648" w:rsidP="00D61956">
            <w:pPr>
              <w:rPr>
                <w:rFonts w:ascii="SimSun" w:hAnsi="SimSun"/>
                <w:sz w:val="18"/>
                <w:szCs w:val="18"/>
              </w:rPr>
            </w:pPr>
          </w:p>
        </w:tc>
        <w:tc>
          <w:tcPr>
            <w:tcW w:w="629" w:type="dxa"/>
          </w:tcPr>
          <w:p w14:paraId="6089F3D0" w14:textId="77777777" w:rsidR="00F07648" w:rsidRPr="00AD34D8" w:rsidRDefault="00F07648" w:rsidP="00D61956">
            <w:pPr>
              <w:rPr>
                <w:sz w:val="18"/>
                <w:szCs w:val="18"/>
                <w:lang w:val="fr-FR"/>
              </w:rPr>
            </w:pPr>
          </w:p>
        </w:tc>
        <w:tc>
          <w:tcPr>
            <w:tcW w:w="1559" w:type="dxa"/>
          </w:tcPr>
          <w:p w14:paraId="275B5C37"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76ED61C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BCDDBA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3714C65" w14:textId="77777777" w:rsidR="00F07648" w:rsidRDefault="009460E3" w:rsidP="00D61956">
            <w:pPr>
              <w:rPr>
                <w:rFonts w:ascii="SimSun" w:hAnsi="SimSun"/>
                <w:sz w:val="18"/>
                <w:szCs w:val="18"/>
              </w:rPr>
            </w:pPr>
            <w:r w:rsidRPr="009460E3">
              <w:rPr>
                <w:rFonts w:ascii="SimSun" w:hAnsi="SimSun"/>
                <w:sz w:val="18"/>
                <w:szCs w:val="18"/>
              </w:rPr>
              <w:t>Maximum value</w:t>
            </w:r>
          </w:p>
        </w:tc>
      </w:tr>
      <w:tr w:rsidR="00F07648" w14:paraId="318DFA83" w14:textId="77777777" w:rsidTr="00D61956">
        <w:trPr>
          <w:trHeight w:val="133"/>
        </w:trPr>
        <w:tc>
          <w:tcPr>
            <w:tcW w:w="236" w:type="dxa"/>
            <w:vMerge/>
          </w:tcPr>
          <w:p w14:paraId="1A4879C6" w14:textId="77777777" w:rsidR="00F07648" w:rsidRDefault="00F07648" w:rsidP="00D61956">
            <w:pPr>
              <w:rPr>
                <w:rFonts w:ascii="SimSun" w:hAnsi="SimSun"/>
                <w:lang w:val="fr-FR"/>
              </w:rPr>
            </w:pPr>
          </w:p>
        </w:tc>
        <w:tc>
          <w:tcPr>
            <w:tcW w:w="236" w:type="dxa"/>
            <w:vMerge/>
          </w:tcPr>
          <w:p w14:paraId="69744EA2" w14:textId="77777777" w:rsidR="00F07648" w:rsidRPr="00D657AE" w:rsidRDefault="00F07648" w:rsidP="00D61956">
            <w:pPr>
              <w:rPr>
                <w:rFonts w:ascii="SimSun" w:hAnsi="SimSun"/>
                <w:sz w:val="18"/>
                <w:szCs w:val="18"/>
              </w:rPr>
            </w:pPr>
          </w:p>
        </w:tc>
        <w:tc>
          <w:tcPr>
            <w:tcW w:w="629" w:type="dxa"/>
          </w:tcPr>
          <w:p w14:paraId="2DF9956A" w14:textId="77777777" w:rsidR="00F07648" w:rsidRPr="00AD34D8" w:rsidRDefault="00F07648" w:rsidP="00D61956">
            <w:pPr>
              <w:rPr>
                <w:sz w:val="18"/>
                <w:szCs w:val="18"/>
                <w:lang w:val="fr-FR"/>
              </w:rPr>
            </w:pPr>
          </w:p>
        </w:tc>
        <w:tc>
          <w:tcPr>
            <w:tcW w:w="1559" w:type="dxa"/>
          </w:tcPr>
          <w:p w14:paraId="5AE5C0F3"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3B28020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8E2483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BF8597D" w14:textId="77777777" w:rsidR="00F07648" w:rsidRDefault="009460E3" w:rsidP="00D61956">
            <w:pPr>
              <w:rPr>
                <w:rFonts w:ascii="SimSun" w:hAnsi="SimSun"/>
                <w:sz w:val="18"/>
                <w:szCs w:val="18"/>
              </w:rPr>
            </w:pPr>
            <w:r w:rsidRPr="009460E3">
              <w:rPr>
                <w:rFonts w:ascii="SimSun" w:hAnsi="SimSun"/>
                <w:sz w:val="18"/>
                <w:szCs w:val="18"/>
              </w:rPr>
              <w:t>Time unit: S seconds</w:t>
            </w:r>
          </w:p>
        </w:tc>
      </w:tr>
    </w:tbl>
    <w:p w14:paraId="2ED02EDC" w14:textId="77777777" w:rsidR="00F07648" w:rsidRPr="009460E3" w:rsidRDefault="00F07648" w:rsidP="00F07648">
      <w:r>
        <w:rPr>
          <w:rFonts w:hint="eastAsia"/>
        </w:rPr>
        <w:t>p_</w:t>
      </w:r>
      <w:r w:rsidRPr="00D70155">
        <w:t>result</w:t>
      </w:r>
      <w:r>
        <w:rPr>
          <w:rFonts w:hint="eastAsia"/>
        </w:rPr>
        <w:t xml:space="preserve"> </w:t>
      </w:r>
      <w:r w:rsidR="009460E3">
        <w:rPr>
          <w:rFonts w:hint="eastAsia"/>
        </w:rPr>
        <w:t xml:space="preserve"> t</w:t>
      </w:r>
      <w:r w:rsidR="009460E3" w:rsidRPr="003F4AC4">
        <w:t>he json format is</w:t>
      </w:r>
      <w:r w:rsidR="00E45D9D">
        <w:rPr>
          <w:rFonts w:hint="eastAsia"/>
        </w:rPr>
        <w:t>:</w:t>
      </w:r>
    </w:p>
    <w:p w14:paraId="03A27B67" w14:textId="77777777" w:rsidR="00F07648" w:rsidRDefault="00F07648" w:rsidP="00F07648">
      <w:r>
        <w:t>{</w:t>
      </w:r>
    </w:p>
    <w:p w14:paraId="0B64CADB" w14:textId="77777777" w:rsidR="00F07648" w:rsidRDefault="00F07648" w:rsidP="00F07648">
      <w:r>
        <w:tab/>
        <w:t>"LibId": 6,</w:t>
      </w:r>
    </w:p>
    <w:p w14:paraId="34C6DC05" w14:textId="77777777" w:rsidR="00F07648" w:rsidRDefault="00F07648" w:rsidP="00F07648">
      <w:r>
        <w:tab/>
        <w:t>"Enable": true,</w:t>
      </w:r>
    </w:p>
    <w:p w14:paraId="4BF388F4" w14:textId="77777777" w:rsidR="00F07648" w:rsidRDefault="00F07648" w:rsidP="00F07648">
      <w:r>
        <w:tab/>
        <w:t>"RegionEnable": true,</w:t>
      </w:r>
    </w:p>
    <w:p w14:paraId="58D9CA03" w14:textId="77777777" w:rsidR="00F07648" w:rsidRDefault="00F07648" w:rsidP="00F07648">
      <w:r>
        <w:tab/>
        <w:t>"EdgeNum": 8,</w:t>
      </w:r>
    </w:p>
    <w:p w14:paraId="3627B8F8" w14:textId="77777777" w:rsidR="00F07648" w:rsidRDefault="00F07648" w:rsidP="00F07648">
      <w:r>
        <w:tab/>
        <w:t>"MaxRegionNum": 8,</w:t>
      </w:r>
    </w:p>
    <w:p w14:paraId="2CEFE0CE" w14:textId="77777777" w:rsidR="00F07648" w:rsidRDefault="00F07648" w:rsidP="00F07648">
      <w:r>
        <w:tab/>
        <w:t>"DetailGetEnable": true,</w:t>
      </w:r>
    </w:p>
    <w:p w14:paraId="09900918" w14:textId="77777777" w:rsidR="00F07648" w:rsidRDefault="00F07648" w:rsidP="00F07648">
      <w:r>
        <w:tab/>
        <w:t>"OSDLineEnable": true,</w:t>
      </w:r>
    </w:p>
    <w:p w14:paraId="75B9916B" w14:textId="77777777" w:rsidR="00F07648" w:rsidRDefault="00F07648" w:rsidP="00F07648">
      <w:r>
        <w:tab/>
        <w:t>"MinTargetSizeEnable": true,</w:t>
      </w:r>
    </w:p>
    <w:p w14:paraId="6B0C9C72" w14:textId="77777777" w:rsidR="00F07648" w:rsidRDefault="00F07648" w:rsidP="00F07648">
      <w:r>
        <w:tab/>
        <w:t>"MinTargetSizeMax": 40000,</w:t>
      </w:r>
    </w:p>
    <w:p w14:paraId="5DDAB4E1" w14:textId="77777777" w:rsidR="00F07648" w:rsidRDefault="00F07648" w:rsidP="00F07648">
      <w:r>
        <w:tab/>
        <w:t>"MinTargetSizeMin": 10,</w:t>
      </w:r>
    </w:p>
    <w:p w14:paraId="2A59F222" w14:textId="77777777" w:rsidR="00F07648" w:rsidRDefault="00F07648" w:rsidP="00F07648">
      <w:r>
        <w:tab/>
        <w:t>"MinTargetSizeUnit": "cm2",</w:t>
      </w:r>
    </w:p>
    <w:p w14:paraId="57AAC663" w14:textId="77777777" w:rsidR="00F07648" w:rsidRDefault="00F07648" w:rsidP="00F07648">
      <w:r>
        <w:tab/>
        <w:t>"MaxTargetSizeEnable": true,</w:t>
      </w:r>
    </w:p>
    <w:p w14:paraId="4D899B1B" w14:textId="77777777" w:rsidR="00F07648" w:rsidRDefault="00F07648" w:rsidP="00F07648">
      <w:r>
        <w:tab/>
        <w:t>"MaxTargetSizeMax": 40000,</w:t>
      </w:r>
    </w:p>
    <w:p w14:paraId="33103E2A" w14:textId="77777777" w:rsidR="00F07648" w:rsidRDefault="00F07648" w:rsidP="00F07648">
      <w:r>
        <w:tab/>
        <w:t>"MaxTargetSizeMin": 10,</w:t>
      </w:r>
    </w:p>
    <w:p w14:paraId="112DA58E" w14:textId="77777777" w:rsidR="00F07648" w:rsidRDefault="00F07648" w:rsidP="00F07648">
      <w:r>
        <w:tab/>
        <w:t>"MaxTargetSizeUnit": "cm2",</w:t>
      </w:r>
    </w:p>
    <w:p w14:paraId="1F34F954" w14:textId="77777777" w:rsidR="00F07648" w:rsidRDefault="00F07648" w:rsidP="00F07648">
      <w:r>
        <w:tab/>
        <w:t>"MinTimeEnable": true,</w:t>
      </w:r>
    </w:p>
    <w:p w14:paraId="4E4DBC98" w14:textId="77777777" w:rsidR="00F07648" w:rsidRDefault="00F07648" w:rsidP="00F07648">
      <w:r>
        <w:tab/>
        <w:t>"MinTimeMax": 60,</w:t>
      </w:r>
    </w:p>
    <w:p w14:paraId="1748EC16" w14:textId="77777777" w:rsidR="00F07648" w:rsidRDefault="00F07648" w:rsidP="00F07648">
      <w:r>
        <w:tab/>
        <w:t>"MinTimeMin": 5,</w:t>
      </w:r>
    </w:p>
    <w:p w14:paraId="6395CBCD" w14:textId="77777777" w:rsidR="00F07648" w:rsidRDefault="00F07648" w:rsidP="00F07648">
      <w:r>
        <w:tab/>
        <w:t>"MinTimeUnit": "S"</w:t>
      </w:r>
    </w:p>
    <w:p w14:paraId="04B86014" w14:textId="77777777" w:rsidR="00F07648" w:rsidRDefault="00F07648" w:rsidP="00F07648">
      <w:r>
        <w:t>}</w:t>
      </w:r>
    </w:p>
    <w:p w14:paraId="304A8242" w14:textId="77777777" w:rsidR="009460E3" w:rsidRPr="00263AEC" w:rsidRDefault="00263AEC" w:rsidP="00F07648">
      <w:pPr>
        <w:pStyle w:val="Titolo4"/>
      </w:pPr>
      <w:r w:rsidRPr="00263AEC">
        <w:t>Description</w:t>
      </w:r>
    </w:p>
    <w:p w14:paraId="3573F126" w14:textId="77777777" w:rsidR="00263AEC" w:rsidRPr="00263AEC" w:rsidRDefault="00263AEC" w:rsidP="00263AEC">
      <w:r w:rsidRPr="00263AEC">
        <w:t>Get the item removal configuration ability</w:t>
      </w:r>
    </w:p>
    <w:p w14:paraId="3BF70A1C" w14:textId="77777777" w:rsidR="009460E3" w:rsidRPr="000F5951" w:rsidRDefault="009460E3" w:rsidP="009460E3">
      <w:pPr>
        <w:pStyle w:val="Titolo4"/>
      </w:pPr>
      <w:r w:rsidRPr="000F5951">
        <w:rPr>
          <w:rFonts w:hint="eastAsia"/>
        </w:rPr>
        <w:t>Return value</w:t>
      </w:r>
    </w:p>
    <w:p w14:paraId="0F4B9CB5" w14:textId="77777777" w:rsidR="009460E3" w:rsidRPr="000F5951" w:rsidRDefault="009460E3" w:rsidP="009460E3">
      <w:r w:rsidRPr="000F5951">
        <w:rPr>
          <w:rFonts w:hint="eastAsia"/>
        </w:rPr>
        <w:t>0 succeeded; other values failed.</w:t>
      </w:r>
    </w:p>
    <w:p w14:paraId="62C778A2" w14:textId="77777777" w:rsidR="00F07648" w:rsidRDefault="00F07648" w:rsidP="00F07648">
      <w:pPr>
        <w:pStyle w:val="Titolo3"/>
      </w:pPr>
      <w:bookmarkStart w:id="574" w:name="_Toc152594297"/>
      <w:r>
        <w:t>sdks_get_ia_</w:t>
      </w:r>
      <w:r w:rsidRPr="00720831">
        <w:t xml:space="preserve"> </w:t>
      </w:r>
      <w:r>
        <w:t>object_</w:t>
      </w:r>
      <w:r>
        <w:rPr>
          <w:rFonts w:hint="eastAsia"/>
        </w:rPr>
        <w:t>removed</w:t>
      </w:r>
      <w:r>
        <w:t>_param</w:t>
      </w:r>
      <w:bookmarkEnd w:id="574"/>
    </w:p>
    <w:p w14:paraId="196BD77D" w14:textId="77777777" w:rsidR="00942456" w:rsidRDefault="00942456" w:rsidP="00942456">
      <w:pPr>
        <w:pStyle w:val="Titolo4"/>
      </w:pPr>
      <w:r>
        <w:rPr>
          <w:rFonts w:hint="eastAsia"/>
        </w:rPr>
        <w:t>Define</w:t>
      </w:r>
    </w:p>
    <w:p w14:paraId="59369AD2" w14:textId="77777777" w:rsidR="00F07648" w:rsidRPr="004A587E" w:rsidRDefault="004A587E" w:rsidP="004A587E">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w:t>
      </w:r>
      <w:r w:rsidRPr="00720831">
        <w:rPr>
          <w:rFonts w:ascii="NSimSun" w:eastAsiaTheme="minorEastAsia" w:hAnsi="NSimSun" w:cs="NSimSun"/>
          <w:color w:val="000000"/>
          <w:kern w:val="0"/>
          <w:sz w:val="19"/>
          <w:szCs w:val="19"/>
        </w:rPr>
        <w:t xml:space="preserve"> </w:t>
      </w:r>
      <w:r>
        <w:rPr>
          <w:rFonts w:ascii="NSimSun" w:eastAsiaTheme="minorEastAsia" w:hAnsi="NSimSun" w:cs="NSimSun"/>
          <w:color w:val="000000"/>
          <w:kern w:val="0"/>
          <w:sz w:val="19"/>
          <w:szCs w:val="19"/>
        </w:rPr>
        <w:t>object_</w:t>
      </w:r>
      <w:r>
        <w:rPr>
          <w:rFonts w:ascii="NSimSun" w:eastAsiaTheme="minorEastAsia" w:hAnsi="NSimSun" w:cs="NSimSun" w:hint="eastAsia"/>
          <w:color w:val="000000"/>
          <w:kern w:val="0"/>
          <w:sz w:val="19"/>
          <w:szCs w:val="19"/>
        </w:rPr>
        <w:t>removed</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1EDE3DE9" w14:textId="77777777" w:rsidR="00942456" w:rsidRDefault="00942456" w:rsidP="00942456">
      <w:pPr>
        <w:pStyle w:val="Titolo4"/>
      </w:pPr>
      <w:r>
        <w:rPr>
          <w:rFonts w:hint="eastAsia"/>
        </w:rPr>
        <w:t>parameter</w:t>
      </w:r>
    </w:p>
    <w:p w14:paraId="4EF9E265" w14:textId="77777777" w:rsidR="00942456" w:rsidRPr="00BD4279" w:rsidRDefault="00942456" w:rsidP="00942456">
      <w:r w:rsidRPr="00BD4279">
        <w:rPr>
          <w:rFonts w:hint="eastAsia"/>
        </w:rPr>
        <w:t>handle</w:t>
      </w:r>
      <w:r w:rsidR="00E45D9D">
        <w:rPr>
          <w:rFonts w:hint="eastAsia"/>
        </w:rPr>
        <w:t>:</w:t>
      </w:r>
      <w:r w:rsidRPr="00BD4279">
        <w:rPr>
          <w:rFonts w:hint="eastAsia"/>
        </w:rPr>
        <w:t>Return value of sdks_dev_conn interface.</w:t>
      </w:r>
    </w:p>
    <w:p w14:paraId="636F12DB" w14:textId="77777777" w:rsidR="00942456" w:rsidRPr="00BD4279" w:rsidRDefault="00942456" w:rsidP="00942456">
      <w:r w:rsidRPr="00BD4279">
        <w:rPr>
          <w:rFonts w:hint="eastAsia"/>
        </w:rPr>
        <w:t>chn</w:t>
      </w:r>
      <w:r w:rsidR="00E45D9D">
        <w:rPr>
          <w:rFonts w:hint="eastAsia"/>
        </w:rPr>
        <w:t>:</w:t>
      </w:r>
      <w:r w:rsidRPr="00BD4279">
        <w:t>Channel number</w:t>
      </w:r>
      <w:r w:rsidRPr="00BD4279">
        <w:rPr>
          <w:rFonts w:hint="eastAsia"/>
        </w:rPr>
        <w:t>.</w:t>
      </w:r>
    </w:p>
    <w:p w14:paraId="3733576A" w14:textId="77777777" w:rsidR="00942456" w:rsidRDefault="00F07648" w:rsidP="00942456">
      <w:r>
        <w:rPr>
          <w:rFonts w:hint="eastAsia"/>
        </w:rPr>
        <w:t>p_</w:t>
      </w:r>
      <w:r w:rsidRPr="00D70155">
        <w:t>result</w:t>
      </w:r>
      <w:r w:rsidR="00E45D9D">
        <w:rPr>
          <w:rFonts w:hint="eastAsia"/>
        </w:rPr>
        <w:t>:</w:t>
      </w:r>
      <w:r w:rsidR="00942456" w:rsidRPr="00942456">
        <w:t>The output parameters are represented in json format, and the returned items are returned to remove the configuration parameters.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469"/>
        <w:gridCol w:w="761"/>
        <w:gridCol w:w="837"/>
        <w:gridCol w:w="2719"/>
      </w:tblGrid>
      <w:tr w:rsidR="00942456" w14:paraId="29A9F3F6" w14:textId="77777777" w:rsidTr="009D38A7">
        <w:tc>
          <w:tcPr>
            <w:tcW w:w="3227" w:type="dxa"/>
            <w:gridSpan w:val="10"/>
            <w:tcBorders>
              <w:bottom w:val="single" w:sz="4" w:space="0" w:color="auto"/>
            </w:tcBorders>
            <w:shd w:val="clear" w:color="auto" w:fill="C0C0C0"/>
          </w:tcPr>
          <w:p w14:paraId="47AD6103" w14:textId="77777777" w:rsidR="00942456" w:rsidRDefault="00942456" w:rsidP="009D38A7">
            <w:pPr>
              <w:rPr>
                <w:lang w:val="fr-FR"/>
              </w:rPr>
            </w:pPr>
            <w:r>
              <w:rPr>
                <w:lang w:val="fr-FR"/>
              </w:rPr>
              <w:t>Attributes</w:t>
            </w:r>
          </w:p>
        </w:tc>
        <w:tc>
          <w:tcPr>
            <w:tcW w:w="761" w:type="dxa"/>
            <w:tcBorders>
              <w:bottom w:val="single" w:sz="4" w:space="0" w:color="auto"/>
            </w:tcBorders>
            <w:shd w:val="clear" w:color="auto" w:fill="C0C0C0"/>
          </w:tcPr>
          <w:p w14:paraId="616F9252" w14:textId="77777777" w:rsidR="00942456" w:rsidRDefault="00942456" w:rsidP="009D38A7">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104D32A7" w14:textId="77777777" w:rsidR="00942456" w:rsidRDefault="00942456" w:rsidP="009D38A7">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7C9CE27E" w14:textId="77777777" w:rsidR="00942456" w:rsidRDefault="00942456" w:rsidP="009D38A7">
            <w:pPr>
              <w:rPr>
                <w:rFonts w:ascii="SimSun" w:hAnsi="SimSun"/>
              </w:rPr>
            </w:pPr>
            <w:r>
              <w:rPr>
                <w:rFonts w:ascii="SimSun" w:hAnsi="SimSun"/>
              </w:rPr>
              <w:t>description</w:t>
            </w:r>
          </w:p>
        </w:tc>
      </w:tr>
      <w:tr w:rsidR="00942456" w14:paraId="1C80B065" w14:textId="77777777" w:rsidTr="009D38A7">
        <w:tc>
          <w:tcPr>
            <w:tcW w:w="3227" w:type="dxa"/>
            <w:gridSpan w:val="10"/>
            <w:tcBorders>
              <w:right w:val="single" w:sz="6" w:space="0" w:color="auto"/>
            </w:tcBorders>
            <w:shd w:val="clear" w:color="auto" w:fill="FFFFFF"/>
          </w:tcPr>
          <w:p w14:paraId="7800E554" w14:textId="77777777" w:rsidR="00942456" w:rsidRPr="0021464F" w:rsidRDefault="00942456" w:rsidP="009D38A7">
            <w:pPr>
              <w:rPr>
                <w:rFonts w:ascii="SimSun" w:hAnsi="SimSun"/>
                <w:sz w:val="18"/>
                <w:szCs w:val="18"/>
              </w:rPr>
            </w:pPr>
            <w:r w:rsidRPr="0021464F">
              <w:rPr>
                <w:rFonts w:ascii="SimSun" w:hAnsi="SimSun"/>
                <w:sz w:val="18"/>
                <w:szCs w:val="18"/>
                <w:lang w:val="fr-FR"/>
              </w:rPr>
              <w:t>Parameters</w:t>
            </w:r>
          </w:p>
        </w:tc>
        <w:tc>
          <w:tcPr>
            <w:tcW w:w="761" w:type="dxa"/>
            <w:tcBorders>
              <w:left w:val="single" w:sz="6" w:space="0" w:color="auto"/>
              <w:right w:val="single" w:sz="6" w:space="0" w:color="auto"/>
            </w:tcBorders>
            <w:shd w:val="clear" w:color="auto" w:fill="FFFFFF"/>
          </w:tcPr>
          <w:p w14:paraId="556AB3DC" w14:textId="77777777" w:rsidR="00942456" w:rsidRDefault="00942456" w:rsidP="009D38A7">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7982F1EF" w14:textId="77777777" w:rsidR="00942456" w:rsidRDefault="00942456" w:rsidP="009D38A7">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2F88570F" w14:textId="77777777" w:rsidR="00942456" w:rsidRPr="001122A6" w:rsidRDefault="00942456" w:rsidP="009D38A7">
            <w:pPr>
              <w:rPr>
                <w:rFonts w:ascii="SimSun" w:hAnsi="SimSun"/>
                <w:sz w:val="18"/>
                <w:szCs w:val="18"/>
              </w:rPr>
            </w:pPr>
          </w:p>
        </w:tc>
      </w:tr>
      <w:tr w:rsidR="00942456" w14:paraId="291BBB98" w14:textId="77777777" w:rsidTr="009D38A7">
        <w:trPr>
          <w:trHeight w:val="133"/>
        </w:trPr>
        <w:tc>
          <w:tcPr>
            <w:tcW w:w="236" w:type="dxa"/>
            <w:vMerge w:val="restart"/>
          </w:tcPr>
          <w:p w14:paraId="0FFBD348" w14:textId="77777777" w:rsidR="00942456" w:rsidRDefault="00942456" w:rsidP="009D38A7">
            <w:pPr>
              <w:rPr>
                <w:rFonts w:ascii="SimSun" w:hAnsi="SimSun"/>
                <w:lang w:val="fr-FR"/>
              </w:rPr>
            </w:pPr>
          </w:p>
        </w:tc>
        <w:tc>
          <w:tcPr>
            <w:tcW w:w="2991" w:type="dxa"/>
            <w:gridSpan w:val="9"/>
          </w:tcPr>
          <w:p w14:paraId="4AE53AA9" w14:textId="77777777" w:rsidR="00942456" w:rsidRPr="0021464F" w:rsidRDefault="00942456" w:rsidP="009D38A7">
            <w:pPr>
              <w:rPr>
                <w:rFonts w:ascii="SimSun" w:hAnsi="SimSun"/>
                <w:sz w:val="18"/>
                <w:szCs w:val="18"/>
                <w:lang w:val="fr-FR"/>
              </w:rPr>
            </w:pPr>
            <w:r w:rsidRPr="00702F46">
              <w:rPr>
                <w:rFonts w:ascii="SimSun" w:hAnsi="SimSun"/>
                <w:sz w:val="18"/>
                <w:szCs w:val="18"/>
                <w:lang w:val="fr-FR"/>
              </w:rPr>
              <w:t>ObjMovedParamList</w:t>
            </w:r>
          </w:p>
        </w:tc>
        <w:tc>
          <w:tcPr>
            <w:tcW w:w="761" w:type="dxa"/>
          </w:tcPr>
          <w:p w14:paraId="57084680" w14:textId="77777777" w:rsidR="00942456" w:rsidRPr="00D657AE" w:rsidRDefault="00942456" w:rsidP="009D38A7">
            <w:pPr>
              <w:rPr>
                <w:rFonts w:ascii="SimSun" w:hAnsi="SimSun"/>
                <w:sz w:val="18"/>
                <w:szCs w:val="18"/>
              </w:rPr>
            </w:pPr>
            <w:r>
              <w:rPr>
                <w:rFonts w:ascii="SimSun" w:hAnsi="SimSun" w:hint="eastAsia"/>
                <w:sz w:val="18"/>
                <w:szCs w:val="18"/>
              </w:rPr>
              <w:t>E</w:t>
            </w:r>
          </w:p>
        </w:tc>
        <w:tc>
          <w:tcPr>
            <w:tcW w:w="837" w:type="dxa"/>
          </w:tcPr>
          <w:p w14:paraId="738585EC" w14:textId="77777777" w:rsidR="00942456" w:rsidRPr="00D657AE" w:rsidRDefault="00942456" w:rsidP="009D38A7">
            <w:pPr>
              <w:jc w:val="center"/>
              <w:rPr>
                <w:rFonts w:ascii="SimSun" w:hAnsi="SimSun"/>
                <w:sz w:val="18"/>
                <w:szCs w:val="18"/>
              </w:rPr>
            </w:pPr>
            <w:r w:rsidRPr="00D657AE">
              <w:rPr>
                <w:rFonts w:ascii="SimSun" w:hAnsi="SimSun" w:hint="eastAsia"/>
                <w:sz w:val="18"/>
                <w:szCs w:val="18"/>
              </w:rPr>
              <w:t>M</w:t>
            </w:r>
          </w:p>
        </w:tc>
        <w:tc>
          <w:tcPr>
            <w:tcW w:w="2719" w:type="dxa"/>
          </w:tcPr>
          <w:p w14:paraId="646F9E60" w14:textId="77777777" w:rsidR="00942456" w:rsidRPr="00D657AE" w:rsidRDefault="00942456" w:rsidP="009D38A7">
            <w:pPr>
              <w:rPr>
                <w:rFonts w:ascii="SimSun" w:hAnsi="SimSun"/>
                <w:sz w:val="18"/>
                <w:szCs w:val="18"/>
              </w:rPr>
            </w:pPr>
            <w:r w:rsidRPr="00942456">
              <w:rPr>
                <w:rFonts w:ascii="SimSun" w:hAnsi="SimSun"/>
                <w:sz w:val="18"/>
                <w:szCs w:val="18"/>
              </w:rPr>
              <w:t>Item removal parameter</w:t>
            </w:r>
          </w:p>
        </w:tc>
      </w:tr>
      <w:tr w:rsidR="00942456" w14:paraId="6276502B" w14:textId="77777777" w:rsidTr="009D38A7">
        <w:trPr>
          <w:trHeight w:val="133"/>
        </w:trPr>
        <w:tc>
          <w:tcPr>
            <w:tcW w:w="236" w:type="dxa"/>
            <w:vMerge/>
          </w:tcPr>
          <w:p w14:paraId="27F86D38" w14:textId="77777777" w:rsidR="00942456" w:rsidRDefault="00942456" w:rsidP="009D38A7">
            <w:pPr>
              <w:rPr>
                <w:rFonts w:ascii="SimSun" w:hAnsi="SimSun"/>
                <w:lang w:val="fr-FR"/>
              </w:rPr>
            </w:pPr>
          </w:p>
        </w:tc>
        <w:tc>
          <w:tcPr>
            <w:tcW w:w="236" w:type="dxa"/>
            <w:vMerge w:val="restart"/>
          </w:tcPr>
          <w:p w14:paraId="0082BD43" w14:textId="77777777" w:rsidR="00942456" w:rsidRPr="0021464F" w:rsidRDefault="00942456" w:rsidP="009D38A7">
            <w:pPr>
              <w:rPr>
                <w:rFonts w:ascii="SimSun" w:hAnsi="SimSun"/>
                <w:sz w:val="18"/>
                <w:szCs w:val="18"/>
                <w:lang w:val="fr-FR"/>
              </w:rPr>
            </w:pPr>
          </w:p>
        </w:tc>
        <w:tc>
          <w:tcPr>
            <w:tcW w:w="2755" w:type="dxa"/>
            <w:gridSpan w:val="8"/>
          </w:tcPr>
          <w:p w14:paraId="32A3647E" w14:textId="77777777" w:rsidR="00942456" w:rsidRPr="0021464F" w:rsidRDefault="00942456" w:rsidP="009D38A7">
            <w:pPr>
              <w:rPr>
                <w:rFonts w:ascii="SimSun" w:hAnsi="SimSun"/>
                <w:sz w:val="18"/>
                <w:szCs w:val="18"/>
                <w:lang w:val="fr-FR"/>
              </w:rPr>
            </w:pPr>
            <w:r w:rsidRPr="00702F46">
              <w:rPr>
                <w:rFonts w:ascii="SimSun" w:hAnsi="SimSun"/>
                <w:sz w:val="18"/>
                <w:szCs w:val="18"/>
                <w:lang w:val="fr-FR"/>
              </w:rPr>
              <w:t>ObjMovedParam</w:t>
            </w:r>
          </w:p>
        </w:tc>
        <w:tc>
          <w:tcPr>
            <w:tcW w:w="761" w:type="dxa"/>
          </w:tcPr>
          <w:p w14:paraId="4153159C" w14:textId="77777777" w:rsidR="00942456" w:rsidRDefault="00942456" w:rsidP="009D38A7">
            <w:pPr>
              <w:rPr>
                <w:rFonts w:ascii="SimSun" w:hAnsi="SimSun"/>
                <w:sz w:val="18"/>
                <w:szCs w:val="18"/>
              </w:rPr>
            </w:pPr>
            <w:r>
              <w:rPr>
                <w:rFonts w:ascii="SimSun" w:hAnsi="SimSun" w:hint="eastAsia"/>
                <w:sz w:val="18"/>
                <w:szCs w:val="18"/>
              </w:rPr>
              <w:t>E</w:t>
            </w:r>
          </w:p>
        </w:tc>
        <w:tc>
          <w:tcPr>
            <w:tcW w:w="837" w:type="dxa"/>
          </w:tcPr>
          <w:p w14:paraId="2B70CCDD" w14:textId="77777777" w:rsidR="00942456" w:rsidRPr="00D657AE"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21700B82" w14:textId="77777777" w:rsidR="00942456" w:rsidRDefault="00942456" w:rsidP="009D38A7">
            <w:pPr>
              <w:rPr>
                <w:rFonts w:ascii="SimSun" w:hAnsi="SimSun"/>
                <w:sz w:val="18"/>
                <w:szCs w:val="18"/>
              </w:rPr>
            </w:pPr>
          </w:p>
        </w:tc>
      </w:tr>
      <w:tr w:rsidR="00942456" w14:paraId="4FD49089" w14:textId="77777777" w:rsidTr="009D38A7">
        <w:trPr>
          <w:trHeight w:val="133"/>
        </w:trPr>
        <w:tc>
          <w:tcPr>
            <w:tcW w:w="236" w:type="dxa"/>
            <w:vMerge/>
          </w:tcPr>
          <w:p w14:paraId="6FEE6892" w14:textId="77777777" w:rsidR="00942456" w:rsidRDefault="00942456" w:rsidP="009D38A7">
            <w:pPr>
              <w:rPr>
                <w:rFonts w:ascii="SimSun" w:hAnsi="SimSun"/>
                <w:lang w:val="fr-FR"/>
              </w:rPr>
            </w:pPr>
          </w:p>
        </w:tc>
        <w:tc>
          <w:tcPr>
            <w:tcW w:w="236" w:type="dxa"/>
            <w:vMerge/>
          </w:tcPr>
          <w:p w14:paraId="282E98E9" w14:textId="77777777" w:rsidR="00942456" w:rsidRDefault="00942456" w:rsidP="009D38A7">
            <w:pPr>
              <w:rPr>
                <w:rFonts w:ascii="SimSun" w:hAnsi="SimSun"/>
                <w:lang w:val="fr-FR"/>
              </w:rPr>
            </w:pPr>
          </w:p>
        </w:tc>
        <w:tc>
          <w:tcPr>
            <w:tcW w:w="236" w:type="dxa"/>
            <w:vMerge w:val="restart"/>
          </w:tcPr>
          <w:p w14:paraId="1EACDD77" w14:textId="77777777" w:rsidR="00942456" w:rsidRPr="00D657AE" w:rsidRDefault="00942456" w:rsidP="009D38A7">
            <w:pPr>
              <w:rPr>
                <w:rFonts w:ascii="SimSun" w:hAnsi="SimSun"/>
                <w:sz w:val="18"/>
                <w:szCs w:val="18"/>
              </w:rPr>
            </w:pPr>
          </w:p>
        </w:tc>
        <w:tc>
          <w:tcPr>
            <w:tcW w:w="2519" w:type="dxa"/>
            <w:gridSpan w:val="7"/>
          </w:tcPr>
          <w:p w14:paraId="68B8E842" w14:textId="77777777" w:rsidR="00942456" w:rsidRPr="00FF0493" w:rsidRDefault="00942456" w:rsidP="009D38A7">
            <w:pPr>
              <w:rPr>
                <w:rFonts w:ascii="SimSun" w:hAnsi="SimSun"/>
                <w:sz w:val="18"/>
                <w:szCs w:val="18"/>
                <w:lang w:val="fr-FR"/>
              </w:rPr>
            </w:pPr>
            <w:r w:rsidRPr="005D4018">
              <w:rPr>
                <w:rFonts w:ascii="SimSun" w:hAnsi="SimSun"/>
                <w:sz w:val="18"/>
                <w:szCs w:val="18"/>
                <w:lang w:val="fr-FR"/>
              </w:rPr>
              <w:t>IsGetDetail</w:t>
            </w:r>
          </w:p>
        </w:tc>
        <w:tc>
          <w:tcPr>
            <w:tcW w:w="761" w:type="dxa"/>
          </w:tcPr>
          <w:p w14:paraId="18B31780" w14:textId="77777777" w:rsidR="00942456" w:rsidRDefault="00942456" w:rsidP="009D38A7">
            <w:pPr>
              <w:rPr>
                <w:rFonts w:ascii="SimSun" w:hAnsi="SimSun"/>
                <w:sz w:val="18"/>
                <w:szCs w:val="18"/>
              </w:rPr>
            </w:pPr>
            <w:r>
              <w:rPr>
                <w:rFonts w:ascii="SimSun" w:hAnsi="SimSun" w:hint="eastAsia"/>
                <w:sz w:val="18"/>
                <w:szCs w:val="18"/>
              </w:rPr>
              <w:t>A</w:t>
            </w:r>
          </w:p>
        </w:tc>
        <w:tc>
          <w:tcPr>
            <w:tcW w:w="837" w:type="dxa"/>
          </w:tcPr>
          <w:p w14:paraId="29995614"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7A88092A" w14:textId="77777777" w:rsidR="00942456" w:rsidRDefault="00942456" w:rsidP="009D38A7">
            <w:pPr>
              <w:rPr>
                <w:rFonts w:ascii="SimSun" w:hAnsi="SimSun"/>
                <w:sz w:val="18"/>
                <w:szCs w:val="18"/>
              </w:rPr>
            </w:pPr>
            <w:r w:rsidRPr="00942456">
              <w:rPr>
                <w:rFonts w:ascii="SimSun" w:hAnsi="SimSun"/>
                <w:sz w:val="18"/>
                <w:szCs w:val="18"/>
              </w:rPr>
              <w:t>Upload detection result information switch</w:t>
            </w:r>
          </w:p>
        </w:tc>
      </w:tr>
      <w:tr w:rsidR="00942456" w14:paraId="1EA0EBCE" w14:textId="77777777" w:rsidTr="009D38A7">
        <w:trPr>
          <w:trHeight w:val="133"/>
        </w:trPr>
        <w:tc>
          <w:tcPr>
            <w:tcW w:w="236" w:type="dxa"/>
            <w:vMerge/>
          </w:tcPr>
          <w:p w14:paraId="28B9B069" w14:textId="77777777" w:rsidR="00942456" w:rsidRDefault="00942456" w:rsidP="009D38A7">
            <w:pPr>
              <w:rPr>
                <w:rFonts w:ascii="SimSun" w:hAnsi="SimSun"/>
                <w:lang w:val="fr-FR"/>
              </w:rPr>
            </w:pPr>
          </w:p>
        </w:tc>
        <w:tc>
          <w:tcPr>
            <w:tcW w:w="236" w:type="dxa"/>
            <w:vMerge/>
          </w:tcPr>
          <w:p w14:paraId="76B18169" w14:textId="77777777" w:rsidR="00942456" w:rsidRDefault="00942456" w:rsidP="009D38A7">
            <w:pPr>
              <w:rPr>
                <w:rFonts w:ascii="SimSun" w:hAnsi="SimSun"/>
                <w:lang w:val="fr-FR"/>
              </w:rPr>
            </w:pPr>
          </w:p>
        </w:tc>
        <w:tc>
          <w:tcPr>
            <w:tcW w:w="236" w:type="dxa"/>
            <w:vMerge/>
          </w:tcPr>
          <w:p w14:paraId="12BE8E1C" w14:textId="77777777" w:rsidR="00942456" w:rsidRPr="00D657AE" w:rsidRDefault="00942456" w:rsidP="009D38A7">
            <w:pPr>
              <w:rPr>
                <w:rFonts w:ascii="SimSun" w:hAnsi="SimSun"/>
                <w:sz w:val="18"/>
                <w:szCs w:val="18"/>
              </w:rPr>
            </w:pPr>
          </w:p>
        </w:tc>
        <w:tc>
          <w:tcPr>
            <w:tcW w:w="2519" w:type="dxa"/>
            <w:gridSpan w:val="7"/>
          </w:tcPr>
          <w:p w14:paraId="335E907B" w14:textId="77777777" w:rsidR="00942456" w:rsidRPr="00FF0493" w:rsidRDefault="00942456" w:rsidP="009D38A7">
            <w:pPr>
              <w:rPr>
                <w:rFonts w:ascii="SimSun" w:hAnsi="SimSun"/>
                <w:sz w:val="18"/>
                <w:szCs w:val="18"/>
                <w:lang w:val="fr-FR"/>
              </w:rPr>
            </w:pPr>
            <w:r w:rsidRPr="005D4018">
              <w:rPr>
                <w:rFonts w:ascii="SimSun" w:hAnsi="SimSun"/>
                <w:sz w:val="18"/>
                <w:szCs w:val="18"/>
                <w:lang w:val="fr-FR"/>
              </w:rPr>
              <w:t>IntelligentEvent</w:t>
            </w:r>
          </w:p>
        </w:tc>
        <w:tc>
          <w:tcPr>
            <w:tcW w:w="761" w:type="dxa"/>
          </w:tcPr>
          <w:p w14:paraId="4DD97D06" w14:textId="77777777" w:rsidR="00942456" w:rsidRDefault="00942456" w:rsidP="009D38A7">
            <w:pPr>
              <w:rPr>
                <w:rFonts w:ascii="SimSun" w:hAnsi="SimSun"/>
                <w:sz w:val="18"/>
                <w:szCs w:val="18"/>
              </w:rPr>
            </w:pPr>
            <w:r>
              <w:rPr>
                <w:rFonts w:ascii="SimSun" w:hAnsi="SimSun" w:hint="eastAsia"/>
                <w:sz w:val="18"/>
                <w:szCs w:val="18"/>
              </w:rPr>
              <w:t>E</w:t>
            </w:r>
          </w:p>
        </w:tc>
        <w:tc>
          <w:tcPr>
            <w:tcW w:w="837" w:type="dxa"/>
          </w:tcPr>
          <w:p w14:paraId="2B9E2DD1"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6E506E35" w14:textId="77777777" w:rsidR="00942456" w:rsidRDefault="00942456" w:rsidP="009D38A7">
            <w:pPr>
              <w:rPr>
                <w:rFonts w:ascii="SimSun" w:hAnsi="SimSun"/>
                <w:sz w:val="18"/>
                <w:szCs w:val="18"/>
              </w:rPr>
            </w:pPr>
          </w:p>
        </w:tc>
      </w:tr>
      <w:tr w:rsidR="00B441A2" w14:paraId="7B0D0A53" w14:textId="77777777" w:rsidTr="009D38A7">
        <w:trPr>
          <w:trHeight w:val="133"/>
        </w:trPr>
        <w:tc>
          <w:tcPr>
            <w:tcW w:w="236" w:type="dxa"/>
            <w:vMerge/>
          </w:tcPr>
          <w:p w14:paraId="1E82FDC1" w14:textId="77777777" w:rsidR="00B441A2" w:rsidRDefault="00B441A2" w:rsidP="009D38A7">
            <w:pPr>
              <w:rPr>
                <w:rFonts w:ascii="SimSun" w:hAnsi="SimSun"/>
                <w:lang w:val="fr-FR"/>
              </w:rPr>
            </w:pPr>
          </w:p>
        </w:tc>
        <w:tc>
          <w:tcPr>
            <w:tcW w:w="236" w:type="dxa"/>
            <w:vMerge/>
          </w:tcPr>
          <w:p w14:paraId="224D8645" w14:textId="77777777" w:rsidR="00B441A2" w:rsidRDefault="00B441A2" w:rsidP="009D38A7">
            <w:pPr>
              <w:rPr>
                <w:rFonts w:ascii="SimSun" w:hAnsi="SimSun"/>
                <w:lang w:val="fr-FR"/>
              </w:rPr>
            </w:pPr>
          </w:p>
        </w:tc>
        <w:tc>
          <w:tcPr>
            <w:tcW w:w="236" w:type="dxa"/>
            <w:vMerge/>
          </w:tcPr>
          <w:p w14:paraId="1324BE8A" w14:textId="77777777" w:rsidR="00B441A2" w:rsidRPr="00D657AE" w:rsidRDefault="00B441A2" w:rsidP="009D38A7">
            <w:pPr>
              <w:rPr>
                <w:rFonts w:ascii="SimSun" w:hAnsi="SimSun"/>
                <w:sz w:val="18"/>
                <w:szCs w:val="18"/>
              </w:rPr>
            </w:pPr>
          </w:p>
        </w:tc>
        <w:tc>
          <w:tcPr>
            <w:tcW w:w="236" w:type="dxa"/>
            <w:vMerge w:val="restart"/>
          </w:tcPr>
          <w:p w14:paraId="03AE73D3" w14:textId="77777777" w:rsidR="00B441A2" w:rsidRPr="00FF0493" w:rsidRDefault="00B441A2" w:rsidP="009D38A7">
            <w:pPr>
              <w:rPr>
                <w:rFonts w:ascii="SimSun" w:hAnsi="SimSun"/>
                <w:sz w:val="18"/>
                <w:szCs w:val="18"/>
                <w:lang w:val="fr-FR"/>
              </w:rPr>
            </w:pPr>
          </w:p>
        </w:tc>
        <w:tc>
          <w:tcPr>
            <w:tcW w:w="2283" w:type="dxa"/>
            <w:gridSpan w:val="6"/>
          </w:tcPr>
          <w:p w14:paraId="569E2843"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761" w:type="dxa"/>
          </w:tcPr>
          <w:p w14:paraId="0C7B7E8A"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8B232B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74FCA34"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49D02303" w14:textId="77777777" w:rsidTr="009D38A7">
        <w:trPr>
          <w:trHeight w:val="133"/>
        </w:trPr>
        <w:tc>
          <w:tcPr>
            <w:tcW w:w="236" w:type="dxa"/>
            <w:vMerge/>
          </w:tcPr>
          <w:p w14:paraId="3E51FF66" w14:textId="77777777" w:rsidR="00B441A2" w:rsidRDefault="00B441A2" w:rsidP="009D38A7">
            <w:pPr>
              <w:rPr>
                <w:rFonts w:ascii="SimSun" w:hAnsi="SimSun"/>
                <w:lang w:val="fr-FR"/>
              </w:rPr>
            </w:pPr>
          </w:p>
        </w:tc>
        <w:tc>
          <w:tcPr>
            <w:tcW w:w="236" w:type="dxa"/>
            <w:vMerge/>
          </w:tcPr>
          <w:p w14:paraId="6ABFBF99" w14:textId="77777777" w:rsidR="00B441A2" w:rsidRDefault="00B441A2" w:rsidP="009D38A7">
            <w:pPr>
              <w:rPr>
                <w:rFonts w:ascii="SimSun" w:hAnsi="SimSun"/>
                <w:lang w:val="fr-FR"/>
              </w:rPr>
            </w:pPr>
          </w:p>
        </w:tc>
        <w:tc>
          <w:tcPr>
            <w:tcW w:w="236" w:type="dxa"/>
            <w:vMerge/>
          </w:tcPr>
          <w:p w14:paraId="59263EBA" w14:textId="77777777" w:rsidR="00B441A2" w:rsidRPr="00D657AE" w:rsidRDefault="00B441A2" w:rsidP="009D38A7">
            <w:pPr>
              <w:rPr>
                <w:rFonts w:ascii="SimSun" w:hAnsi="SimSun"/>
                <w:sz w:val="18"/>
                <w:szCs w:val="18"/>
              </w:rPr>
            </w:pPr>
          </w:p>
        </w:tc>
        <w:tc>
          <w:tcPr>
            <w:tcW w:w="236" w:type="dxa"/>
            <w:vMerge/>
          </w:tcPr>
          <w:p w14:paraId="2B413FDC" w14:textId="77777777" w:rsidR="00B441A2" w:rsidRPr="00FF0493" w:rsidRDefault="00B441A2" w:rsidP="009D38A7">
            <w:pPr>
              <w:rPr>
                <w:rFonts w:ascii="SimSun" w:hAnsi="SimSun"/>
                <w:sz w:val="18"/>
                <w:szCs w:val="18"/>
                <w:lang w:val="fr-FR"/>
              </w:rPr>
            </w:pPr>
          </w:p>
        </w:tc>
        <w:tc>
          <w:tcPr>
            <w:tcW w:w="2283" w:type="dxa"/>
            <w:gridSpan w:val="6"/>
          </w:tcPr>
          <w:p w14:paraId="013BB00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761" w:type="dxa"/>
          </w:tcPr>
          <w:p w14:paraId="69DD56A8"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B5261D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2816A19"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4734AC26" w14:textId="77777777" w:rsidTr="009D38A7">
        <w:trPr>
          <w:trHeight w:val="133"/>
        </w:trPr>
        <w:tc>
          <w:tcPr>
            <w:tcW w:w="236" w:type="dxa"/>
            <w:vMerge/>
          </w:tcPr>
          <w:p w14:paraId="50DC1370" w14:textId="77777777" w:rsidR="00B441A2" w:rsidRDefault="00B441A2" w:rsidP="009D38A7">
            <w:pPr>
              <w:rPr>
                <w:rFonts w:ascii="SimSun" w:hAnsi="SimSun"/>
                <w:lang w:val="fr-FR"/>
              </w:rPr>
            </w:pPr>
          </w:p>
        </w:tc>
        <w:tc>
          <w:tcPr>
            <w:tcW w:w="236" w:type="dxa"/>
            <w:vMerge/>
          </w:tcPr>
          <w:p w14:paraId="25E2985D" w14:textId="77777777" w:rsidR="00B441A2" w:rsidRDefault="00B441A2" w:rsidP="009D38A7">
            <w:pPr>
              <w:rPr>
                <w:rFonts w:ascii="SimSun" w:hAnsi="SimSun"/>
                <w:lang w:val="fr-FR"/>
              </w:rPr>
            </w:pPr>
          </w:p>
        </w:tc>
        <w:tc>
          <w:tcPr>
            <w:tcW w:w="236" w:type="dxa"/>
            <w:vMerge/>
          </w:tcPr>
          <w:p w14:paraId="00FBF81D" w14:textId="77777777" w:rsidR="00B441A2" w:rsidRPr="00D657AE" w:rsidRDefault="00B441A2" w:rsidP="009D38A7">
            <w:pPr>
              <w:rPr>
                <w:rFonts w:ascii="SimSun" w:hAnsi="SimSun"/>
                <w:sz w:val="18"/>
                <w:szCs w:val="18"/>
              </w:rPr>
            </w:pPr>
          </w:p>
        </w:tc>
        <w:tc>
          <w:tcPr>
            <w:tcW w:w="236" w:type="dxa"/>
            <w:vMerge/>
          </w:tcPr>
          <w:p w14:paraId="5D6A1938" w14:textId="77777777" w:rsidR="00B441A2" w:rsidRPr="00FF0493" w:rsidRDefault="00B441A2" w:rsidP="009D38A7">
            <w:pPr>
              <w:rPr>
                <w:rFonts w:ascii="SimSun" w:hAnsi="SimSun"/>
                <w:sz w:val="18"/>
                <w:szCs w:val="18"/>
                <w:lang w:val="fr-FR"/>
              </w:rPr>
            </w:pPr>
          </w:p>
        </w:tc>
        <w:tc>
          <w:tcPr>
            <w:tcW w:w="2283" w:type="dxa"/>
            <w:gridSpan w:val="6"/>
          </w:tcPr>
          <w:p w14:paraId="4A566B6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761" w:type="dxa"/>
          </w:tcPr>
          <w:p w14:paraId="7062856F"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EA5F6A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FF50E5C"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3D771164" w14:textId="77777777" w:rsidTr="009D38A7">
        <w:trPr>
          <w:trHeight w:val="133"/>
        </w:trPr>
        <w:tc>
          <w:tcPr>
            <w:tcW w:w="236" w:type="dxa"/>
            <w:vMerge/>
          </w:tcPr>
          <w:p w14:paraId="4ABD07A5" w14:textId="77777777" w:rsidR="00B441A2" w:rsidRDefault="00B441A2" w:rsidP="009D38A7">
            <w:pPr>
              <w:rPr>
                <w:rFonts w:ascii="SimSun" w:hAnsi="SimSun"/>
                <w:lang w:val="fr-FR"/>
              </w:rPr>
            </w:pPr>
          </w:p>
        </w:tc>
        <w:tc>
          <w:tcPr>
            <w:tcW w:w="236" w:type="dxa"/>
            <w:vMerge/>
          </w:tcPr>
          <w:p w14:paraId="50DB169D" w14:textId="77777777" w:rsidR="00B441A2" w:rsidRDefault="00B441A2" w:rsidP="009D38A7">
            <w:pPr>
              <w:rPr>
                <w:rFonts w:ascii="SimSun" w:hAnsi="SimSun"/>
                <w:lang w:val="fr-FR"/>
              </w:rPr>
            </w:pPr>
          </w:p>
        </w:tc>
        <w:tc>
          <w:tcPr>
            <w:tcW w:w="236" w:type="dxa"/>
            <w:vMerge/>
          </w:tcPr>
          <w:p w14:paraId="7FFF5E6C" w14:textId="77777777" w:rsidR="00B441A2" w:rsidRPr="00D657AE" w:rsidRDefault="00B441A2" w:rsidP="009D38A7">
            <w:pPr>
              <w:rPr>
                <w:rFonts w:ascii="SimSun" w:hAnsi="SimSun"/>
                <w:sz w:val="18"/>
                <w:szCs w:val="18"/>
              </w:rPr>
            </w:pPr>
          </w:p>
        </w:tc>
        <w:tc>
          <w:tcPr>
            <w:tcW w:w="236" w:type="dxa"/>
            <w:vMerge/>
          </w:tcPr>
          <w:p w14:paraId="02D649D4" w14:textId="77777777" w:rsidR="00B441A2" w:rsidRPr="00FF0493" w:rsidRDefault="00B441A2" w:rsidP="009D38A7">
            <w:pPr>
              <w:rPr>
                <w:rFonts w:ascii="SimSun" w:hAnsi="SimSun"/>
                <w:sz w:val="18"/>
                <w:szCs w:val="18"/>
                <w:lang w:val="fr-FR"/>
              </w:rPr>
            </w:pPr>
          </w:p>
        </w:tc>
        <w:tc>
          <w:tcPr>
            <w:tcW w:w="2283" w:type="dxa"/>
            <w:gridSpan w:val="6"/>
          </w:tcPr>
          <w:p w14:paraId="71DAEF6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761" w:type="dxa"/>
          </w:tcPr>
          <w:p w14:paraId="771F34C2"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337EE7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3C31130"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7578D7E8" w14:textId="77777777" w:rsidTr="009D38A7">
        <w:trPr>
          <w:trHeight w:val="133"/>
        </w:trPr>
        <w:tc>
          <w:tcPr>
            <w:tcW w:w="236" w:type="dxa"/>
            <w:vMerge/>
          </w:tcPr>
          <w:p w14:paraId="1BE30797" w14:textId="77777777" w:rsidR="00B441A2" w:rsidRDefault="00B441A2" w:rsidP="009D38A7">
            <w:pPr>
              <w:rPr>
                <w:rFonts w:ascii="SimSun" w:hAnsi="SimSun"/>
                <w:lang w:val="fr-FR"/>
              </w:rPr>
            </w:pPr>
          </w:p>
        </w:tc>
        <w:tc>
          <w:tcPr>
            <w:tcW w:w="236" w:type="dxa"/>
            <w:vMerge/>
          </w:tcPr>
          <w:p w14:paraId="6FA6F2A9" w14:textId="77777777" w:rsidR="00B441A2" w:rsidRDefault="00B441A2" w:rsidP="009D38A7">
            <w:pPr>
              <w:rPr>
                <w:rFonts w:ascii="SimSun" w:hAnsi="SimSun"/>
                <w:lang w:val="fr-FR"/>
              </w:rPr>
            </w:pPr>
          </w:p>
        </w:tc>
        <w:tc>
          <w:tcPr>
            <w:tcW w:w="236" w:type="dxa"/>
            <w:vMerge/>
          </w:tcPr>
          <w:p w14:paraId="72B8302F" w14:textId="77777777" w:rsidR="00B441A2" w:rsidRPr="00D657AE" w:rsidRDefault="00B441A2" w:rsidP="009D38A7">
            <w:pPr>
              <w:rPr>
                <w:rFonts w:ascii="SimSun" w:hAnsi="SimSun"/>
                <w:sz w:val="18"/>
                <w:szCs w:val="18"/>
              </w:rPr>
            </w:pPr>
          </w:p>
        </w:tc>
        <w:tc>
          <w:tcPr>
            <w:tcW w:w="236" w:type="dxa"/>
            <w:vMerge/>
          </w:tcPr>
          <w:p w14:paraId="1F1D5F68" w14:textId="77777777" w:rsidR="00B441A2" w:rsidRPr="00FF0493" w:rsidRDefault="00B441A2" w:rsidP="009D38A7">
            <w:pPr>
              <w:rPr>
                <w:rFonts w:ascii="SimSun" w:hAnsi="SimSun"/>
                <w:sz w:val="18"/>
                <w:szCs w:val="18"/>
                <w:lang w:val="fr-FR"/>
              </w:rPr>
            </w:pPr>
          </w:p>
        </w:tc>
        <w:tc>
          <w:tcPr>
            <w:tcW w:w="2283" w:type="dxa"/>
            <w:gridSpan w:val="6"/>
          </w:tcPr>
          <w:p w14:paraId="44E1D4A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761" w:type="dxa"/>
          </w:tcPr>
          <w:p w14:paraId="26A7C32A"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CF6FA7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9F2DF99"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7CB22984" w14:textId="77777777" w:rsidTr="009D38A7">
        <w:trPr>
          <w:trHeight w:val="133"/>
        </w:trPr>
        <w:tc>
          <w:tcPr>
            <w:tcW w:w="236" w:type="dxa"/>
            <w:vMerge/>
          </w:tcPr>
          <w:p w14:paraId="37FFCBB4" w14:textId="77777777" w:rsidR="00B441A2" w:rsidRDefault="00B441A2" w:rsidP="009D38A7">
            <w:pPr>
              <w:rPr>
                <w:rFonts w:ascii="SimSun" w:hAnsi="SimSun"/>
                <w:lang w:val="fr-FR"/>
              </w:rPr>
            </w:pPr>
          </w:p>
        </w:tc>
        <w:tc>
          <w:tcPr>
            <w:tcW w:w="236" w:type="dxa"/>
            <w:vMerge/>
          </w:tcPr>
          <w:p w14:paraId="6B368BEF" w14:textId="77777777" w:rsidR="00B441A2" w:rsidRDefault="00B441A2" w:rsidP="009D38A7">
            <w:pPr>
              <w:rPr>
                <w:rFonts w:ascii="SimSun" w:hAnsi="SimSun"/>
                <w:lang w:val="fr-FR"/>
              </w:rPr>
            </w:pPr>
          </w:p>
        </w:tc>
        <w:tc>
          <w:tcPr>
            <w:tcW w:w="236" w:type="dxa"/>
            <w:vMerge/>
          </w:tcPr>
          <w:p w14:paraId="26A33DF8" w14:textId="77777777" w:rsidR="00B441A2" w:rsidRPr="00D657AE" w:rsidRDefault="00B441A2" w:rsidP="009D38A7">
            <w:pPr>
              <w:rPr>
                <w:rFonts w:ascii="SimSun" w:hAnsi="SimSun"/>
                <w:sz w:val="18"/>
                <w:szCs w:val="18"/>
              </w:rPr>
            </w:pPr>
          </w:p>
        </w:tc>
        <w:tc>
          <w:tcPr>
            <w:tcW w:w="236" w:type="dxa"/>
            <w:vMerge/>
          </w:tcPr>
          <w:p w14:paraId="5F8D2D88" w14:textId="77777777" w:rsidR="00B441A2" w:rsidRPr="00FF0493" w:rsidRDefault="00B441A2" w:rsidP="009D38A7">
            <w:pPr>
              <w:rPr>
                <w:rFonts w:ascii="SimSun" w:hAnsi="SimSun"/>
                <w:sz w:val="18"/>
                <w:szCs w:val="18"/>
                <w:lang w:val="fr-FR"/>
              </w:rPr>
            </w:pPr>
          </w:p>
        </w:tc>
        <w:tc>
          <w:tcPr>
            <w:tcW w:w="2283" w:type="dxa"/>
            <w:gridSpan w:val="6"/>
          </w:tcPr>
          <w:p w14:paraId="46189D7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761" w:type="dxa"/>
          </w:tcPr>
          <w:p w14:paraId="395D96A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66955E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210E1C6"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555D3EF2" w14:textId="77777777" w:rsidTr="009D38A7">
        <w:trPr>
          <w:trHeight w:val="133"/>
        </w:trPr>
        <w:tc>
          <w:tcPr>
            <w:tcW w:w="236" w:type="dxa"/>
            <w:vMerge/>
          </w:tcPr>
          <w:p w14:paraId="59EF9CD2" w14:textId="77777777" w:rsidR="00B441A2" w:rsidRDefault="00B441A2" w:rsidP="009D38A7">
            <w:pPr>
              <w:rPr>
                <w:rFonts w:ascii="SimSun" w:hAnsi="SimSun"/>
                <w:lang w:val="fr-FR"/>
              </w:rPr>
            </w:pPr>
          </w:p>
        </w:tc>
        <w:tc>
          <w:tcPr>
            <w:tcW w:w="236" w:type="dxa"/>
            <w:vMerge/>
          </w:tcPr>
          <w:p w14:paraId="58600578" w14:textId="77777777" w:rsidR="00B441A2" w:rsidRDefault="00B441A2" w:rsidP="009D38A7">
            <w:pPr>
              <w:rPr>
                <w:rFonts w:ascii="SimSun" w:hAnsi="SimSun"/>
                <w:lang w:val="fr-FR"/>
              </w:rPr>
            </w:pPr>
          </w:p>
        </w:tc>
        <w:tc>
          <w:tcPr>
            <w:tcW w:w="236" w:type="dxa"/>
            <w:vMerge/>
          </w:tcPr>
          <w:p w14:paraId="76BEBCFC" w14:textId="77777777" w:rsidR="00B441A2" w:rsidRPr="00D657AE" w:rsidRDefault="00B441A2" w:rsidP="009D38A7">
            <w:pPr>
              <w:rPr>
                <w:rFonts w:ascii="SimSun" w:hAnsi="SimSun"/>
                <w:sz w:val="18"/>
                <w:szCs w:val="18"/>
              </w:rPr>
            </w:pPr>
          </w:p>
        </w:tc>
        <w:tc>
          <w:tcPr>
            <w:tcW w:w="236" w:type="dxa"/>
            <w:vMerge/>
          </w:tcPr>
          <w:p w14:paraId="0E64FB13" w14:textId="77777777" w:rsidR="00B441A2" w:rsidRPr="00FF0493" w:rsidRDefault="00B441A2" w:rsidP="009D38A7">
            <w:pPr>
              <w:rPr>
                <w:rFonts w:ascii="SimSun" w:hAnsi="SimSun"/>
                <w:sz w:val="18"/>
                <w:szCs w:val="18"/>
                <w:lang w:val="fr-FR"/>
              </w:rPr>
            </w:pPr>
          </w:p>
        </w:tc>
        <w:tc>
          <w:tcPr>
            <w:tcW w:w="2283" w:type="dxa"/>
            <w:gridSpan w:val="6"/>
          </w:tcPr>
          <w:p w14:paraId="5300AE3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761" w:type="dxa"/>
          </w:tcPr>
          <w:p w14:paraId="5C2760AC"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DB47C4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01088CF"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5CAC3A7" w14:textId="77777777" w:rsidTr="009D38A7">
        <w:trPr>
          <w:trHeight w:val="133"/>
        </w:trPr>
        <w:tc>
          <w:tcPr>
            <w:tcW w:w="236" w:type="dxa"/>
            <w:vMerge/>
          </w:tcPr>
          <w:p w14:paraId="7544AA45" w14:textId="77777777" w:rsidR="00B441A2" w:rsidRDefault="00B441A2" w:rsidP="009D38A7">
            <w:pPr>
              <w:rPr>
                <w:rFonts w:ascii="SimSun" w:hAnsi="SimSun"/>
                <w:lang w:val="fr-FR"/>
              </w:rPr>
            </w:pPr>
          </w:p>
        </w:tc>
        <w:tc>
          <w:tcPr>
            <w:tcW w:w="236" w:type="dxa"/>
            <w:vMerge/>
          </w:tcPr>
          <w:p w14:paraId="66450988" w14:textId="77777777" w:rsidR="00B441A2" w:rsidRDefault="00B441A2" w:rsidP="009D38A7">
            <w:pPr>
              <w:rPr>
                <w:rFonts w:ascii="SimSun" w:hAnsi="SimSun"/>
                <w:lang w:val="fr-FR"/>
              </w:rPr>
            </w:pPr>
          </w:p>
        </w:tc>
        <w:tc>
          <w:tcPr>
            <w:tcW w:w="236" w:type="dxa"/>
            <w:vMerge/>
          </w:tcPr>
          <w:p w14:paraId="018B98FA" w14:textId="77777777" w:rsidR="00B441A2" w:rsidRPr="00D657AE" w:rsidRDefault="00B441A2" w:rsidP="009D38A7">
            <w:pPr>
              <w:rPr>
                <w:rFonts w:ascii="SimSun" w:hAnsi="SimSun"/>
                <w:sz w:val="18"/>
                <w:szCs w:val="18"/>
              </w:rPr>
            </w:pPr>
          </w:p>
        </w:tc>
        <w:tc>
          <w:tcPr>
            <w:tcW w:w="236" w:type="dxa"/>
            <w:vMerge/>
          </w:tcPr>
          <w:p w14:paraId="637857E1" w14:textId="77777777" w:rsidR="00B441A2" w:rsidRPr="00FF0493" w:rsidRDefault="00B441A2" w:rsidP="009D38A7">
            <w:pPr>
              <w:rPr>
                <w:rFonts w:ascii="SimSun" w:hAnsi="SimSun"/>
                <w:sz w:val="18"/>
                <w:szCs w:val="18"/>
                <w:lang w:val="fr-FR"/>
              </w:rPr>
            </w:pPr>
          </w:p>
        </w:tc>
        <w:tc>
          <w:tcPr>
            <w:tcW w:w="236" w:type="dxa"/>
            <w:vMerge w:val="restart"/>
          </w:tcPr>
          <w:p w14:paraId="1AD04143" w14:textId="77777777" w:rsidR="00B441A2" w:rsidRPr="005D4018" w:rsidRDefault="00B441A2" w:rsidP="00BC0FCE">
            <w:pPr>
              <w:rPr>
                <w:rFonts w:ascii="SimSun" w:hAnsi="SimSun"/>
                <w:sz w:val="18"/>
                <w:szCs w:val="18"/>
                <w:lang w:val="fr-FR"/>
              </w:rPr>
            </w:pPr>
          </w:p>
        </w:tc>
        <w:tc>
          <w:tcPr>
            <w:tcW w:w="2047" w:type="dxa"/>
            <w:gridSpan w:val="5"/>
          </w:tcPr>
          <w:p w14:paraId="4264633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761" w:type="dxa"/>
          </w:tcPr>
          <w:p w14:paraId="203EC71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3697BB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0BC6065" w14:textId="77777777" w:rsidR="00B441A2" w:rsidRPr="005D4018" w:rsidRDefault="00B441A2" w:rsidP="00BC0FCE">
            <w:pPr>
              <w:rPr>
                <w:rFonts w:ascii="SimSun" w:hAnsi="SimSun"/>
                <w:sz w:val="18"/>
                <w:szCs w:val="18"/>
                <w:lang w:val="fr-FR"/>
              </w:rPr>
            </w:pPr>
          </w:p>
        </w:tc>
      </w:tr>
      <w:tr w:rsidR="00B441A2" w14:paraId="53DAB49A" w14:textId="77777777" w:rsidTr="009D38A7">
        <w:trPr>
          <w:trHeight w:val="133"/>
        </w:trPr>
        <w:tc>
          <w:tcPr>
            <w:tcW w:w="236" w:type="dxa"/>
            <w:vMerge/>
          </w:tcPr>
          <w:p w14:paraId="7EC0CA03" w14:textId="77777777" w:rsidR="00B441A2" w:rsidRDefault="00B441A2" w:rsidP="009D38A7">
            <w:pPr>
              <w:rPr>
                <w:rFonts w:ascii="SimSun" w:hAnsi="SimSun"/>
                <w:lang w:val="fr-FR"/>
              </w:rPr>
            </w:pPr>
          </w:p>
        </w:tc>
        <w:tc>
          <w:tcPr>
            <w:tcW w:w="236" w:type="dxa"/>
            <w:vMerge/>
          </w:tcPr>
          <w:p w14:paraId="4512C81B" w14:textId="77777777" w:rsidR="00B441A2" w:rsidRDefault="00B441A2" w:rsidP="009D38A7">
            <w:pPr>
              <w:rPr>
                <w:rFonts w:ascii="SimSun" w:hAnsi="SimSun"/>
                <w:lang w:val="fr-FR"/>
              </w:rPr>
            </w:pPr>
          </w:p>
        </w:tc>
        <w:tc>
          <w:tcPr>
            <w:tcW w:w="236" w:type="dxa"/>
            <w:vMerge/>
          </w:tcPr>
          <w:p w14:paraId="7C9386C0" w14:textId="77777777" w:rsidR="00B441A2" w:rsidRPr="00D657AE" w:rsidRDefault="00B441A2" w:rsidP="009D38A7">
            <w:pPr>
              <w:rPr>
                <w:rFonts w:ascii="SimSun" w:hAnsi="SimSun"/>
                <w:sz w:val="18"/>
                <w:szCs w:val="18"/>
              </w:rPr>
            </w:pPr>
          </w:p>
        </w:tc>
        <w:tc>
          <w:tcPr>
            <w:tcW w:w="236" w:type="dxa"/>
            <w:vMerge/>
          </w:tcPr>
          <w:p w14:paraId="42A576E0" w14:textId="77777777" w:rsidR="00B441A2" w:rsidRPr="00FF0493" w:rsidRDefault="00B441A2" w:rsidP="009D38A7">
            <w:pPr>
              <w:rPr>
                <w:rFonts w:ascii="SimSun" w:hAnsi="SimSun"/>
                <w:sz w:val="18"/>
                <w:szCs w:val="18"/>
                <w:lang w:val="fr-FR"/>
              </w:rPr>
            </w:pPr>
          </w:p>
        </w:tc>
        <w:tc>
          <w:tcPr>
            <w:tcW w:w="236" w:type="dxa"/>
            <w:vMerge/>
          </w:tcPr>
          <w:p w14:paraId="60CE446B" w14:textId="77777777" w:rsidR="00B441A2" w:rsidRPr="005D4018" w:rsidRDefault="00B441A2" w:rsidP="009D38A7">
            <w:pPr>
              <w:rPr>
                <w:rFonts w:ascii="SimSun" w:hAnsi="SimSun"/>
                <w:sz w:val="18"/>
                <w:szCs w:val="18"/>
                <w:lang w:val="fr-FR"/>
              </w:rPr>
            </w:pPr>
          </w:p>
        </w:tc>
        <w:tc>
          <w:tcPr>
            <w:tcW w:w="236" w:type="dxa"/>
            <w:gridSpan w:val="2"/>
          </w:tcPr>
          <w:p w14:paraId="64239CED" w14:textId="77777777" w:rsidR="00B441A2" w:rsidRPr="005D4018" w:rsidRDefault="00B441A2" w:rsidP="009D38A7">
            <w:pPr>
              <w:rPr>
                <w:rFonts w:ascii="SimSun" w:hAnsi="SimSun"/>
                <w:sz w:val="18"/>
                <w:szCs w:val="18"/>
                <w:lang w:val="fr-FR"/>
              </w:rPr>
            </w:pPr>
          </w:p>
        </w:tc>
        <w:tc>
          <w:tcPr>
            <w:tcW w:w="1811" w:type="dxa"/>
            <w:gridSpan w:val="3"/>
          </w:tcPr>
          <w:p w14:paraId="45482B0E" w14:textId="77777777" w:rsidR="00B441A2" w:rsidRPr="005D4018" w:rsidRDefault="00B441A2" w:rsidP="009D38A7">
            <w:pPr>
              <w:rPr>
                <w:rFonts w:ascii="SimSun" w:hAnsi="SimSun"/>
                <w:sz w:val="18"/>
                <w:szCs w:val="18"/>
                <w:lang w:val="fr-FR"/>
              </w:rPr>
            </w:pPr>
            <w:r w:rsidRPr="005D4018">
              <w:rPr>
                <w:rFonts w:ascii="SimSun" w:hAnsi="SimSun"/>
                <w:sz w:val="18"/>
                <w:szCs w:val="18"/>
                <w:lang w:val="fr-FR"/>
              </w:rPr>
              <w:t>ScheduleTime</w:t>
            </w:r>
          </w:p>
        </w:tc>
        <w:tc>
          <w:tcPr>
            <w:tcW w:w="761" w:type="dxa"/>
          </w:tcPr>
          <w:p w14:paraId="7CA894B2" w14:textId="77777777" w:rsidR="00B441A2" w:rsidRDefault="00B441A2" w:rsidP="009D38A7">
            <w:pPr>
              <w:rPr>
                <w:rFonts w:ascii="SimSun" w:hAnsi="SimSun"/>
                <w:sz w:val="18"/>
                <w:szCs w:val="18"/>
              </w:rPr>
            </w:pPr>
            <w:r>
              <w:rPr>
                <w:rFonts w:ascii="SimSun" w:hAnsi="SimSun" w:hint="eastAsia"/>
                <w:sz w:val="18"/>
                <w:szCs w:val="18"/>
              </w:rPr>
              <w:t>E</w:t>
            </w:r>
          </w:p>
        </w:tc>
        <w:tc>
          <w:tcPr>
            <w:tcW w:w="837" w:type="dxa"/>
          </w:tcPr>
          <w:p w14:paraId="6A5D5DFB" w14:textId="77777777" w:rsidR="00B441A2" w:rsidRPr="005D4018" w:rsidRDefault="00B441A2" w:rsidP="00BC0FCE">
            <w:pPr>
              <w:rPr>
                <w:rFonts w:ascii="SimSun" w:hAnsi="SimSun"/>
                <w:sz w:val="18"/>
                <w:szCs w:val="18"/>
                <w:lang w:val="fr-FR"/>
              </w:rPr>
            </w:pPr>
          </w:p>
        </w:tc>
        <w:tc>
          <w:tcPr>
            <w:tcW w:w="2719" w:type="dxa"/>
          </w:tcPr>
          <w:p w14:paraId="1AEB66FD" w14:textId="77777777" w:rsidR="00B441A2" w:rsidRPr="005D4018" w:rsidRDefault="00B441A2" w:rsidP="00BC0FCE">
            <w:pPr>
              <w:rPr>
                <w:rFonts w:ascii="SimSun" w:hAnsi="SimSun"/>
                <w:sz w:val="18"/>
                <w:szCs w:val="18"/>
                <w:lang w:val="fr-FR"/>
              </w:rPr>
            </w:pPr>
          </w:p>
        </w:tc>
      </w:tr>
      <w:tr w:rsidR="00B441A2" w14:paraId="22C30A7E" w14:textId="77777777" w:rsidTr="009D38A7">
        <w:trPr>
          <w:trHeight w:val="133"/>
        </w:trPr>
        <w:tc>
          <w:tcPr>
            <w:tcW w:w="236" w:type="dxa"/>
            <w:vMerge/>
          </w:tcPr>
          <w:p w14:paraId="084F56BC" w14:textId="77777777" w:rsidR="00B441A2" w:rsidRDefault="00B441A2" w:rsidP="009D38A7">
            <w:pPr>
              <w:rPr>
                <w:rFonts w:ascii="SimSun" w:hAnsi="SimSun"/>
                <w:lang w:val="fr-FR"/>
              </w:rPr>
            </w:pPr>
          </w:p>
        </w:tc>
        <w:tc>
          <w:tcPr>
            <w:tcW w:w="236" w:type="dxa"/>
            <w:vMerge/>
          </w:tcPr>
          <w:p w14:paraId="66BF1527" w14:textId="77777777" w:rsidR="00B441A2" w:rsidRDefault="00B441A2" w:rsidP="009D38A7">
            <w:pPr>
              <w:rPr>
                <w:rFonts w:ascii="SimSun" w:hAnsi="SimSun"/>
                <w:lang w:val="fr-FR"/>
              </w:rPr>
            </w:pPr>
          </w:p>
        </w:tc>
        <w:tc>
          <w:tcPr>
            <w:tcW w:w="236" w:type="dxa"/>
            <w:vMerge/>
          </w:tcPr>
          <w:p w14:paraId="4B9B7579" w14:textId="77777777" w:rsidR="00B441A2" w:rsidRPr="00D657AE" w:rsidRDefault="00B441A2" w:rsidP="009D38A7">
            <w:pPr>
              <w:rPr>
                <w:rFonts w:ascii="SimSun" w:hAnsi="SimSun"/>
                <w:sz w:val="18"/>
                <w:szCs w:val="18"/>
              </w:rPr>
            </w:pPr>
          </w:p>
        </w:tc>
        <w:tc>
          <w:tcPr>
            <w:tcW w:w="236" w:type="dxa"/>
            <w:vMerge/>
          </w:tcPr>
          <w:p w14:paraId="25F689E9" w14:textId="77777777" w:rsidR="00B441A2" w:rsidRPr="00FF0493" w:rsidRDefault="00B441A2" w:rsidP="009D38A7">
            <w:pPr>
              <w:rPr>
                <w:rFonts w:ascii="SimSun" w:hAnsi="SimSun"/>
                <w:sz w:val="18"/>
                <w:szCs w:val="18"/>
                <w:lang w:val="fr-FR"/>
              </w:rPr>
            </w:pPr>
          </w:p>
        </w:tc>
        <w:tc>
          <w:tcPr>
            <w:tcW w:w="2283" w:type="dxa"/>
            <w:gridSpan w:val="6"/>
          </w:tcPr>
          <w:p w14:paraId="7E15792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761" w:type="dxa"/>
          </w:tcPr>
          <w:p w14:paraId="18D587EA"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2CBDF1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397ED1"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3873B01" w14:textId="77777777" w:rsidTr="009D38A7">
        <w:trPr>
          <w:trHeight w:val="133"/>
        </w:trPr>
        <w:tc>
          <w:tcPr>
            <w:tcW w:w="236" w:type="dxa"/>
            <w:vMerge/>
          </w:tcPr>
          <w:p w14:paraId="2F765346" w14:textId="77777777" w:rsidR="00B441A2" w:rsidRDefault="00B441A2" w:rsidP="009D38A7">
            <w:pPr>
              <w:rPr>
                <w:rFonts w:ascii="SimSun" w:hAnsi="SimSun"/>
                <w:lang w:val="fr-FR"/>
              </w:rPr>
            </w:pPr>
          </w:p>
        </w:tc>
        <w:tc>
          <w:tcPr>
            <w:tcW w:w="236" w:type="dxa"/>
            <w:vMerge/>
          </w:tcPr>
          <w:p w14:paraId="6965738D" w14:textId="77777777" w:rsidR="00B441A2" w:rsidRDefault="00B441A2" w:rsidP="009D38A7">
            <w:pPr>
              <w:rPr>
                <w:rFonts w:ascii="SimSun" w:hAnsi="SimSun"/>
                <w:lang w:val="fr-FR"/>
              </w:rPr>
            </w:pPr>
          </w:p>
        </w:tc>
        <w:tc>
          <w:tcPr>
            <w:tcW w:w="236" w:type="dxa"/>
            <w:vMerge/>
          </w:tcPr>
          <w:p w14:paraId="740EE13B" w14:textId="77777777" w:rsidR="00B441A2" w:rsidRPr="00D657AE" w:rsidRDefault="00B441A2" w:rsidP="009D38A7">
            <w:pPr>
              <w:rPr>
                <w:rFonts w:ascii="SimSun" w:hAnsi="SimSun"/>
                <w:sz w:val="18"/>
                <w:szCs w:val="18"/>
              </w:rPr>
            </w:pPr>
          </w:p>
        </w:tc>
        <w:tc>
          <w:tcPr>
            <w:tcW w:w="236" w:type="dxa"/>
            <w:vMerge/>
          </w:tcPr>
          <w:p w14:paraId="79E37BAE" w14:textId="77777777" w:rsidR="00B441A2" w:rsidRPr="00FF0493" w:rsidRDefault="00B441A2" w:rsidP="009D38A7">
            <w:pPr>
              <w:rPr>
                <w:rFonts w:ascii="SimSun" w:hAnsi="SimSun"/>
                <w:sz w:val="18"/>
                <w:szCs w:val="18"/>
                <w:lang w:val="fr-FR"/>
              </w:rPr>
            </w:pPr>
          </w:p>
        </w:tc>
        <w:tc>
          <w:tcPr>
            <w:tcW w:w="2283" w:type="dxa"/>
            <w:gridSpan w:val="6"/>
          </w:tcPr>
          <w:p w14:paraId="270CCE1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761" w:type="dxa"/>
          </w:tcPr>
          <w:p w14:paraId="314B9A15"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3C62DAE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775213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67884532" w14:textId="77777777" w:rsidTr="009D38A7">
        <w:trPr>
          <w:trHeight w:val="133"/>
        </w:trPr>
        <w:tc>
          <w:tcPr>
            <w:tcW w:w="236" w:type="dxa"/>
            <w:vMerge/>
          </w:tcPr>
          <w:p w14:paraId="15EF65EA" w14:textId="77777777" w:rsidR="00B441A2" w:rsidRDefault="00B441A2" w:rsidP="009D38A7">
            <w:pPr>
              <w:rPr>
                <w:rFonts w:ascii="SimSun" w:hAnsi="SimSun"/>
                <w:lang w:val="fr-FR"/>
              </w:rPr>
            </w:pPr>
          </w:p>
        </w:tc>
        <w:tc>
          <w:tcPr>
            <w:tcW w:w="236" w:type="dxa"/>
            <w:vMerge/>
          </w:tcPr>
          <w:p w14:paraId="1C257F9A" w14:textId="77777777" w:rsidR="00B441A2" w:rsidRDefault="00B441A2" w:rsidP="009D38A7">
            <w:pPr>
              <w:rPr>
                <w:rFonts w:ascii="SimSun" w:hAnsi="SimSun"/>
                <w:lang w:val="fr-FR"/>
              </w:rPr>
            </w:pPr>
          </w:p>
        </w:tc>
        <w:tc>
          <w:tcPr>
            <w:tcW w:w="236" w:type="dxa"/>
            <w:vMerge/>
          </w:tcPr>
          <w:p w14:paraId="659CF642" w14:textId="77777777" w:rsidR="00B441A2" w:rsidRPr="00D657AE" w:rsidRDefault="00B441A2" w:rsidP="009D38A7">
            <w:pPr>
              <w:rPr>
                <w:rFonts w:ascii="SimSun" w:hAnsi="SimSun"/>
                <w:sz w:val="18"/>
                <w:szCs w:val="18"/>
              </w:rPr>
            </w:pPr>
          </w:p>
        </w:tc>
        <w:tc>
          <w:tcPr>
            <w:tcW w:w="236" w:type="dxa"/>
            <w:vMerge/>
          </w:tcPr>
          <w:p w14:paraId="51A02E79" w14:textId="77777777" w:rsidR="00B441A2" w:rsidRPr="00FF0493" w:rsidRDefault="00B441A2" w:rsidP="009D38A7">
            <w:pPr>
              <w:rPr>
                <w:rFonts w:ascii="SimSun" w:hAnsi="SimSun"/>
                <w:sz w:val="18"/>
                <w:szCs w:val="18"/>
                <w:lang w:val="fr-FR"/>
              </w:rPr>
            </w:pPr>
          </w:p>
        </w:tc>
        <w:tc>
          <w:tcPr>
            <w:tcW w:w="2283" w:type="dxa"/>
            <w:gridSpan w:val="6"/>
          </w:tcPr>
          <w:p w14:paraId="0923B26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761" w:type="dxa"/>
          </w:tcPr>
          <w:p w14:paraId="397FAFB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286112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C4D9636"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7877CD4" w14:textId="77777777" w:rsidTr="009D38A7">
        <w:trPr>
          <w:trHeight w:val="133"/>
        </w:trPr>
        <w:tc>
          <w:tcPr>
            <w:tcW w:w="236" w:type="dxa"/>
            <w:vMerge/>
          </w:tcPr>
          <w:p w14:paraId="71D3761D" w14:textId="77777777" w:rsidR="00B441A2" w:rsidRDefault="00B441A2" w:rsidP="009D38A7">
            <w:pPr>
              <w:rPr>
                <w:rFonts w:ascii="SimSun" w:hAnsi="SimSun"/>
                <w:lang w:val="fr-FR"/>
              </w:rPr>
            </w:pPr>
          </w:p>
        </w:tc>
        <w:tc>
          <w:tcPr>
            <w:tcW w:w="236" w:type="dxa"/>
            <w:vMerge/>
          </w:tcPr>
          <w:p w14:paraId="58672667" w14:textId="77777777" w:rsidR="00B441A2" w:rsidRDefault="00B441A2" w:rsidP="009D38A7">
            <w:pPr>
              <w:rPr>
                <w:rFonts w:ascii="SimSun" w:hAnsi="SimSun"/>
                <w:lang w:val="fr-FR"/>
              </w:rPr>
            </w:pPr>
          </w:p>
        </w:tc>
        <w:tc>
          <w:tcPr>
            <w:tcW w:w="236" w:type="dxa"/>
            <w:vMerge/>
          </w:tcPr>
          <w:p w14:paraId="08391E9B" w14:textId="77777777" w:rsidR="00B441A2" w:rsidRPr="00D657AE" w:rsidRDefault="00B441A2" w:rsidP="009D38A7">
            <w:pPr>
              <w:rPr>
                <w:rFonts w:ascii="SimSun" w:hAnsi="SimSun"/>
                <w:sz w:val="18"/>
                <w:szCs w:val="18"/>
              </w:rPr>
            </w:pPr>
          </w:p>
        </w:tc>
        <w:tc>
          <w:tcPr>
            <w:tcW w:w="236" w:type="dxa"/>
            <w:vMerge/>
          </w:tcPr>
          <w:p w14:paraId="1257C3FA" w14:textId="77777777" w:rsidR="00B441A2" w:rsidRPr="00FF0493" w:rsidRDefault="00B441A2" w:rsidP="009D38A7">
            <w:pPr>
              <w:rPr>
                <w:rFonts w:ascii="SimSun" w:hAnsi="SimSun"/>
                <w:sz w:val="18"/>
                <w:szCs w:val="18"/>
                <w:lang w:val="fr-FR"/>
              </w:rPr>
            </w:pPr>
          </w:p>
        </w:tc>
        <w:tc>
          <w:tcPr>
            <w:tcW w:w="2283" w:type="dxa"/>
            <w:gridSpan w:val="6"/>
          </w:tcPr>
          <w:p w14:paraId="4C0612F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761" w:type="dxa"/>
          </w:tcPr>
          <w:p w14:paraId="2012F3C3"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21E4BB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F4C91F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942456" w14:paraId="31CA4C4E" w14:textId="77777777" w:rsidTr="009D38A7">
        <w:trPr>
          <w:trHeight w:val="133"/>
        </w:trPr>
        <w:tc>
          <w:tcPr>
            <w:tcW w:w="236" w:type="dxa"/>
            <w:vMerge/>
          </w:tcPr>
          <w:p w14:paraId="13CCA649" w14:textId="77777777" w:rsidR="00942456" w:rsidRDefault="00942456" w:rsidP="009D38A7">
            <w:pPr>
              <w:rPr>
                <w:rFonts w:ascii="SimSun" w:hAnsi="SimSun"/>
                <w:lang w:val="fr-FR"/>
              </w:rPr>
            </w:pPr>
          </w:p>
        </w:tc>
        <w:tc>
          <w:tcPr>
            <w:tcW w:w="236" w:type="dxa"/>
            <w:vMerge/>
          </w:tcPr>
          <w:p w14:paraId="2D140D1F" w14:textId="77777777" w:rsidR="00942456" w:rsidRDefault="00942456" w:rsidP="009D38A7">
            <w:pPr>
              <w:rPr>
                <w:rFonts w:ascii="SimSun" w:hAnsi="SimSun"/>
                <w:lang w:val="fr-FR"/>
              </w:rPr>
            </w:pPr>
          </w:p>
        </w:tc>
        <w:tc>
          <w:tcPr>
            <w:tcW w:w="236" w:type="dxa"/>
            <w:vMerge/>
          </w:tcPr>
          <w:p w14:paraId="7548267D" w14:textId="77777777" w:rsidR="00942456" w:rsidRPr="00D657AE" w:rsidRDefault="00942456" w:rsidP="009D38A7">
            <w:pPr>
              <w:rPr>
                <w:rFonts w:ascii="SimSun" w:hAnsi="SimSun"/>
                <w:sz w:val="18"/>
                <w:szCs w:val="18"/>
              </w:rPr>
            </w:pPr>
          </w:p>
        </w:tc>
        <w:tc>
          <w:tcPr>
            <w:tcW w:w="2519" w:type="dxa"/>
            <w:gridSpan w:val="7"/>
          </w:tcPr>
          <w:p w14:paraId="6BF98D82" w14:textId="77777777" w:rsidR="00942456" w:rsidRPr="00FF0493" w:rsidRDefault="00942456" w:rsidP="009D38A7">
            <w:pPr>
              <w:rPr>
                <w:rFonts w:ascii="SimSun" w:hAnsi="SimSun"/>
                <w:sz w:val="18"/>
                <w:szCs w:val="18"/>
                <w:lang w:val="fr-FR"/>
              </w:rPr>
            </w:pPr>
            <w:r w:rsidRPr="00702F46">
              <w:rPr>
                <w:rFonts w:ascii="SimSun" w:hAnsi="SimSun"/>
                <w:sz w:val="18"/>
                <w:szCs w:val="18"/>
                <w:lang w:val="fr-FR"/>
              </w:rPr>
              <w:t>ObjMovedRegionParamList</w:t>
            </w:r>
          </w:p>
        </w:tc>
        <w:tc>
          <w:tcPr>
            <w:tcW w:w="761" w:type="dxa"/>
          </w:tcPr>
          <w:p w14:paraId="5FB6970E" w14:textId="77777777" w:rsidR="00942456" w:rsidRPr="00D657AE" w:rsidRDefault="00942456" w:rsidP="009D38A7">
            <w:pPr>
              <w:rPr>
                <w:rFonts w:ascii="SimSun" w:hAnsi="SimSun"/>
                <w:sz w:val="18"/>
                <w:szCs w:val="18"/>
              </w:rPr>
            </w:pPr>
            <w:r>
              <w:rPr>
                <w:rFonts w:ascii="SimSun" w:hAnsi="SimSun" w:hint="eastAsia"/>
                <w:sz w:val="18"/>
                <w:szCs w:val="18"/>
              </w:rPr>
              <w:t>E</w:t>
            </w:r>
          </w:p>
        </w:tc>
        <w:tc>
          <w:tcPr>
            <w:tcW w:w="837" w:type="dxa"/>
          </w:tcPr>
          <w:p w14:paraId="7ACDE466" w14:textId="77777777" w:rsidR="00942456" w:rsidRPr="00D657AE"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47C027F9" w14:textId="77777777" w:rsidR="00942456" w:rsidRPr="00D657AE" w:rsidRDefault="00942456" w:rsidP="009D38A7">
            <w:pPr>
              <w:rPr>
                <w:rFonts w:ascii="SimSun" w:hAnsi="SimSun"/>
                <w:sz w:val="18"/>
                <w:szCs w:val="18"/>
              </w:rPr>
            </w:pPr>
          </w:p>
        </w:tc>
      </w:tr>
      <w:tr w:rsidR="00942456" w14:paraId="1F3C3E2D" w14:textId="77777777" w:rsidTr="009D38A7">
        <w:trPr>
          <w:trHeight w:val="133"/>
        </w:trPr>
        <w:tc>
          <w:tcPr>
            <w:tcW w:w="236" w:type="dxa"/>
            <w:vMerge/>
          </w:tcPr>
          <w:p w14:paraId="38DE25CD" w14:textId="77777777" w:rsidR="00942456" w:rsidRDefault="00942456" w:rsidP="009D38A7">
            <w:pPr>
              <w:rPr>
                <w:rFonts w:ascii="SimSun" w:hAnsi="SimSun"/>
                <w:lang w:val="fr-FR"/>
              </w:rPr>
            </w:pPr>
          </w:p>
        </w:tc>
        <w:tc>
          <w:tcPr>
            <w:tcW w:w="236" w:type="dxa"/>
            <w:vMerge/>
          </w:tcPr>
          <w:p w14:paraId="3D5CFEAB" w14:textId="77777777" w:rsidR="00942456" w:rsidRDefault="00942456" w:rsidP="009D38A7">
            <w:pPr>
              <w:rPr>
                <w:rFonts w:ascii="SimSun" w:hAnsi="SimSun"/>
                <w:lang w:val="fr-FR"/>
              </w:rPr>
            </w:pPr>
          </w:p>
        </w:tc>
        <w:tc>
          <w:tcPr>
            <w:tcW w:w="236" w:type="dxa"/>
            <w:vMerge/>
          </w:tcPr>
          <w:p w14:paraId="33A2ADC1" w14:textId="77777777" w:rsidR="00942456" w:rsidRPr="00D657AE" w:rsidRDefault="00942456" w:rsidP="009D38A7">
            <w:pPr>
              <w:rPr>
                <w:rFonts w:ascii="SimSun" w:hAnsi="SimSun"/>
                <w:sz w:val="18"/>
                <w:szCs w:val="18"/>
              </w:rPr>
            </w:pPr>
          </w:p>
        </w:tc>
        <w:tc>
          <w:tcPr>
            <w:tcW w:w="236" w:type="dxa"/>
            <w:vMerge w:val="restart"/>
          </w:tcPr>
          <w:p w14:paraId="02F09178" w14:textId="77777777" w:rsidR="00942456" w:rsidRPr="00FF0493" w:rsidRDefault="00942456" w:rsidP="009D38A7">
            <w:pPr>
              <w:rPr>
                <w:rFonts w:ascii="SimSun" w:hAnsi="SimSun"/>
                <w:sz w:val="18"/>
                <w:szCs w:val="18"/>
                <w:lang w:val="fr-FR"/>
              </w:rPr>
            </w:pPr>
          </w:p>
        </w:tc>
        <w:tc>
          <w:tcPr>
            <w:tcW w:w="2283" w:type="dxa"/>
            <w:gridSpan w:val="6"/>
          </w:tcPr>
          <w:p w14:paraId="62095F97" w14:textId="77777777" w:rsidR="00942456" w:rsidRPr="00FF0493" w:rsidRDefault="00942456" w:rsidP="009D38A7">
            <w:pPr>
              <w:rPr>
                <w:rFonts w:ascii="SimSun" w:hAnsi="SimSun"/>
                <w:sz w:val="18"/>
                <w:szCs w:val="18"/>
                <w:lang w:val="fr-FR"/>
              </w:rPr>
            </w:pPr>
            <w:r w:rsidRPr="00702F46">
              <w:rPr>
                <w:rFonts w:ascii="SimSun" w:hAnsi="SimSun"/>
                <w:sz w:val="18"/>
                <w:szCs w:val="18"/>
                <w:lang w:val="fr-FR"/>
              </w:rPr>
              <w:t>ObjMovedRegionParam</w:t>
            </w:r>
          </w:p>
        </w:tc>
        <w:tc>
          <w:tcPr>
            <w:tcW w:w="761" w:type="dxa"/>
          </w:tcPr>
          <w:p w14:paraId="1CA50A23" w14:textId="77777777" w:rsidR="00942456" w:rsidRDefault="00942456" w:rsidP="009D38A7">
            <w:pPr>
              <w:rPr>
                <w:rFonts w:ascii="SimSun" w:hAnsi="SimSun"/>
                <w:sz w:val="18"/>
                <w:szCs w:val="18"/>
              </w:rPr>
            </w:pPr>
            <w:r>
              <w:rPr>
                <w:rFonts w:ascii="SimSun" w:hAnsi="SimSun" w:hint="eastAsia"/>
                <w:sz w:val="18"/>
                <w:szCs w:val="18"/>
              </w:rPr>
              <w:t>E</w:t>
            </w:r>
          </w:p>
        </w:tc>
        <w:tc>
          <w:tcPr>
            <w:tcW w:w="837" w:type="dxa"/>
          </w:tcPr>
          <w:p w14:paraId="0282A8E0"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699549C7" w14:textId="77777777" w:rsidR="00942456" w:rsidRDefault="00942456" w:rsidP="009D38A7">
            <w:pPr>
              <w:rPr>
                <w:rFonts w:ascii="SimSun" w:hAnsi="SimSun"/>
                <w:sz w:val="18"/>
                <w:szCs w:val="18"/>
              </w:rPr>
            </w:pPr>
          </w:p>
        </w:tc>
      </w:tr>
      <w:tr w:rsidR="00942456" w14:paraId="6EA36CCD" w14:textId="77777777" w:rsidTr="009D38A7">
        <w:trPr>
          <w:trHeight w:val="133"/>
        </w:trPr>
        <w:tc>
          <w:tcPr>
            <w:tcW w:w="236" w:type="dxa"/>
            <w:vMerge/>
          </w:tcPr>
          <w:p w14:paraId="6529F786" w14:textId="77777777" w:rsidR="00942456" w:rsidRDefault="00942456" w:rsidP="009D38A7">
            <w:pPr>
              <w:rPr>
                <w:rFonts w:ascii="SimSun" w:hAnsi="SimSun"/>
                <w:lang w:val="fr-FR"/>
              </w:rPr>
            </w:pPr>
          </w:p>
        </w:tc>
        <w:tc>
          <w:tcPr>
            <w:tcW w:w="236" w:type="dxa"/>
            <w:vMerge/>
          </w:tcPr>
          <w:p w14:paraId="1609ABD8" w14:textId="77777777" w:rsidR="00942456" w:rsidRDefault="00942456" w:rsidP="009D38A7">
            <w:pPr>
              <w:rPr>
                <w:rFonts w:ascii="SimSun" w:hAnsi="SimSun"/>
                <w:lang w:val="fr-FR"/>
              </w:rPr>
            </w:pPr>
          </w:p>
        </w:tc>
        <w:tc>
          <w:tcPr>
            <w:tcW w:w="236" w:type="dxa"/>
            <w:vMerge/>
          </w:tcPr>
          <w:p w14:paraId="0C1240FC" w14:textId="77777777" w:rsidR="00942456" w:rsidRPr="00D657AE" w:rsidRDefault="00942456" w:rsidP="009D38A7">
            <w:pPr>
              <w:rPr>
                <w:rFonts w:ascii="SimSun" w:hAnsi="SimSun"/>
                <w:sz w:val="18"/>
                <w:szCs w:val="18"/>
              </w:rPr>
            </w:pPr>
          </w:p>
        </w:tc>
        <w:tc>
          <w:tcPr>
            <w:tcW w:w="236" w:type="dxa"/>
            <w:vMerge/>
          </w:tcPr>
          <w:p w14:paraId="3353A9E9" w14:textId="77777777" w:rsidR="00942456" w:rsidRPr="00FF0493" w:rsidRDefault="00942456" w:rsidP="009D38A7">
            <w:pPr>
              <w:rPr>
                <w:rFonts w:ascii="SimSun" w:hAnsi="SimSun"/>
                <w:sz w:val="18"/>
                <w:szCs w:val="18"/>
                <w:lang w:val="fr-FR"/>
              </w:rPr>
            </w:pPr>
          </w:p>
        </w:tc>
        <w:tc>
          <w:tcPr>
            <w:tcW w:w="251" w:type="dxa"/>
            <w:gridSpan w:val="2"/>
            <w:vMerge w:val="restart"/>
          </w:tcPr>
          <w:p w14:paraId="2BAA297C" w14:textId="77777777" w:rsidR="00942456" w:rsidRPr="005D4018" w:rsidRDefault="00942456" w:rsidP="009D38A7">
            <w:pPr>
              <w:rPr>
                <w:rFonts w:ascii="SimSun" w:hAnsi="SimSun"/>
                <w:sz w:val="18"/>
                <w:szCs w:val="18"/>
                <w:lang w:val="fr-FR"/>
              </w:rPr>
            </w:pPr>
          </w:p>
        </w:tc>
        <w:tc>
          <w:tcPr>
            <w:tcW w:w="2032" w:type="dxa"/>
            <w:gridSpan w:val="4"/>
          </w:tcPr>
          <w:p w14:paraId="3A064BB8" w14:textId="77777777" w:rsidR="00942456" w:rsidRPr="005D4018" w:rsidRDefault="00942456" w:rsidP="009D38A7">
            <w:pPr>
              <w:rPr>
                <w:rFonts w:ascii="SimSun" w:hAnsi="SimSun"/>
                <w:sz w:val="18"/>
                <w:szCs w:val="18"/>
                <w:lang w:val="fr-FR"/>
              </w:rPr>
            </w:pPr>
            <w:r w:rsidRPr="005D4018">
              <w:rPr>
                <w:rFonts w:ascii="SimSun" w:hAnsi="SimSun"/>
                <w:sz w:val="18"/>
                <w:szCs w:val="18"/>
                <w:lang w:val="fr-FR"/>
              </w:rPr>
              <w:t>MinTargetSize</w:t>
            </w:r>
          </w:p>
        </w:tc>
        <w:tc>
          <w:tcPr>
            <w:tcW w:w="761" w:type="dxa"/>
          </w:tcPr>
          <w:p w14:paraId="1E93AB3C" w14:textId="77777777" w:rsidR="00942456" w:rsidRDefault="00942456" w:rsidP="009D38A7">
            <w:pPr>
              <w:rPr>
                <w:rFonts w:ascii="SimSun" w:hAnsi="SimSun"/>
                <w:sz w:val="18"/>
                <w:szCs w:val="18"/>
              </w:rPr>
            </w:pPr>
            <w:r>
              <w:rPr>
                <w:rFonts w:ascii="SimSun" w:hAnsi="SimSun" w:hint="eastAsia"/>
                <w:sz w:val="18"/>
                <w:szCs w:val="18"/>
              </w:rPr>
              <w:t>A</w:t>
            </w:r>
          </w:p>
        </w:tc>
        <w:tc>
          <w:tcPr>
            <w:tcW w:w="837" w:type="dxa"/>
          </w:tcPr>
          <w:p w14:paraId="221CEB06"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4A7110EF" w14:textId="77777777" w:rsidR="00942456" w:rsidRDefault="00942456" w:rsidP="009D38A7">
            <w:pPr>
              <w:rPr>
                <w:rFonts w:ascii="SimSun" w:hAnsi="SimSun"/>
                <w:sz w:val="18"/>
                <w:szCs w:val="18"/>
              </w:rPr>
            </w:pPr>
            <w:r w:rsidRPr="00942456">
              <w:rPr>
                <w:rFonts w:ascii="SimSun" w:hAnsi="SimSun"/>
                <w:sz w:val="18"/>
                <w:szCs w:val="18"/>
              </w:rPr>
              <w:t>smallest size</w:t>
            </w:r>
          </w:p>
        </w:tc>
      </w:tr>
      <w:tr w:rsidR="00942456" w14:paraId="17961AD6" w14:textId="77777777" w:rsidTr="009D38A7">
        <w:trPr>
          <w:trHeight w:val="133"/>
        </w:trPr>
        <w:tc>
          <w:tcPr>
            <w:tcW w:w="236" w:type="dxa"/>
            <w:vMerge/>
          </w:tcPr>
          <w:p w14:paraId="0E91D55C" w14:textId="77777777" w:rsidR="00942456" w:rsidRDefault="00942456" w:rsidP="009D38A7">
            <w:pPr>
              <w:rPr>
                <w:rFonts w:ascii="SimSun" w:hAnsi="SimSun"/>
                <w:lang w:val="fr-FR"/>
              </w:rPr>
            </w:pPr>
          </w:p>
        </w:tc>
        <w:tc>
          <w:tcPr>
            <w:tcW w:w="236" w:type="dxa"/>
            <w:vMerge/>
          </w:tcPr>
          <w:p w14:paraId="0BB2D8A8" w14:textId="77777777" w:rsidR="00942456" w:rsidRDefault="00942456" w:rsidP="009D38A7">
            <w:pPr>
              <w:rPr>
                <w:rFonts w:ascii="SimSun" w:hAnsi="SimSun"/>
                <w:lang w:val="fr-FR"/>
              </w:rPr>
            </w:pPr>
          </w:p>
        </w:tc>
        <w:tc>
          <w:tcPr>
            <w:tcW w:w="236" w:type="dxa"/>
            <w:vMerge/>
          </w:tcPr>
          <w:p w14:paraId="672E5B47" w14:textId="77777777" w:rsidR="00942456" w:rsidRPr="00D657AE" w:rsidRDefault="00942456" w:rsidP="009D38A7">
            <w:pPr>
              <w:rPr>
                <w:rFonts w:ascii="SimSun" w:hAnsi="SimSun"/>
                <w:sz w:val="18"/>
                <w:szCs w:val="18"/>
              </w:rPr>
            </w:pPr>
          </w:p>
        </w:tc>
        <w:tc>
          <w:tcPr>
            <w:tcW w:w="236" w:type="dxa"/>
            <w:vMerge/>
          </w:tcPr>
          <w:p w14:paraId="7870A01C" w14:textId="77777777" w:rsidR="00942456" w:rsidRPr="00FF0493" w:rsidRDefault="00942456" w:rsidP="009D38A7">
            <w:pPr>
              <w:rPr>
                <w:rFonts w:ascii="SimSun" w:hAnsi="SimSun"/>
                <w:sz w:val="18"/>
                <w:szCs w:val="18"/>
                <w:lang w:val="fr-FR"/>
              </w:rPr>
            </w:pPr>
          </w:p>
        </w:tc>
        <w:tc>
          <w:tcPr>
            <w:tcW w:w="251" w:type="dxa"/>
            <w:gridSpan w:val="2"/>
            <w:vMerge/>
          </w:tcPr>
          <w:p w14:paraId="13BB52E7" w14:textId="77777777" w:rsidR="00942456" w:rsidRPr="005D4018" w:rsidRDefault="00942456" w:rsidP="009D38A7">
            <w:pPr>
              <w:rPr>
                <w:rFonts w:ascii="SimSun" w:hAnsi="SimSun"/>
                <w:sz w:val="18"/>
                <w:szCs w:val="18"/>
                <w:lang w:val="fr-FR"/>
              </w:rPr>
            </w:pPr>
          </w:p>
        </w:tc>
        <w:tc>
          <w:tcPr>
            <w:tcW w:w="2032" w:type="dxa"/>
            <w:gridSpan w:val="4"/>
          </w:tcPr>
          <w:p w14:paraId="14681DCB" w14:textId="77777777" w:rsidR="00942456" w:rsidRPr="005D4018" w:rsidRDefault="00942456" w:rsidP="009D38A7">
            <w:pPr>
              <w:rPr>
                <w:rFonts w:ascii="SimSun" w:hAnsi="SimSun"/>
                <w:sz w:val="18"/>
                <w:szCs w:val="18"/>
                <w:lang w:val="fr-FR"/>
              </w:rPr>
            </w:pPr>
            <w:r w:rsidRPr="005D4018">
              <w:rPr>
                <w:rFonts w:ascii="SimSun" w:hAnsi="SimSun"/>
                <w:sz w:val="18"/>
                <w:szCs w:val="18"/>
                <w:lang w:val="fr-FR"/>
              </w:rPr>
              <w:t>MaxTargetSize</w:t>
            </w:r>
          </w:p>
        </w:tc>
        <w:tc>
          <w:tcPr>
            <w:tcW w:w="761" w:type="dxa"/>
          </w:tcPr>
          <w:p w14:paraId="794BBF39" w14:textId="77777777" w:rsidR="00942456" w:rsidRDefault="00942456" w:rsidP="009D38A7">
            <w:pPr>
              <w:rPr>
                <w:rFonts w:ascii="SimSun" w:hAnsi="SimSun"/>
                <w:sz w:val="18"/>
                <w:szCs w:val="18"/>
              </w:rPr>
            </w:pPr>
            <w:r>
              <w:rPr>
                <w:rFonts w:ascii="SimSun" w:hAnsi="SimSun" w:hint="eastAsia"/>
                <w:sz w:val="18"/>
                <w:szCs w:val="18"/>
              </w:rPr>
              <w:t>A</w:t>
            </w:r>
          </w:p>
        </w:tc>
        <w:tc>
          <w:tcPr>
            <w:tcW w:w="837" w:type="dxa"/>
          </w:tcPr>
          <w:p w14:paraId="69F3DCAC"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4B65B323" w14:textId="77777777" w:rsidR="00942456" w:rsidRDefault="00942456" w:rsidP="009D38A7">
            <w:pPr>
              <w:rPr>
                <w:rFonts w:ascii="SimSun" w:hAnsi="SimSun"/>
                <w:sz w:val="18"/>
                <w:szCs w:val="18"/>
              </w:rPr>
            </w:pPr>
            <w:r w:rsidRPr="00942456">
              <w:rPr>
                <w:rFonts w:ascii="SimSun" w:hAnsi="SimSun"/>
                <w:sz w:val="18"/>
                <w:szCs w:val="18"/>
              </w:rPr>
              <w:t>biggest size</w:t>
            </w:r>
          </w:p>
        </w:tc>
      </w:tr>
      <w:tr w:rsidR="00942456" w14:paraId="4F5B9EC1" w14:textId="77777777" w:rsidTr="009D38A7">
        <w:trPr>
          <w:trHeight w:val="133"/>
        </w:trPr>
        <w:tc>
          <w:tcPr>
            <w:tcW w:w="236" w:type="dxa"/>
            <w:vMerge/>
          </w:tcPr>
          <w:p w14:paraId="74904467" w14:textId="77777777" w:rsidR="00942456" w:rsidRDefault="00942456" w:rsidP="009D38A7">
            <w:pPr>
              <w:rPr>
                <w:rFonts w:ascii="SimSun" w:hAnsi="SimSun"/>
                <w:lang w:val="fr-FR"/>
              </w:rPr>
            </w:pPr>
          </w:p>
        </w:tc>
        <w:tc>
          <w:tcPr>
            <w:tcW w:w="236" w:type="dxa"/>
            <w:vMerge/>
          </w:tcPr>
          <w:p w14:paraId="5D9D1A41" w14:textId="77777777" w:rsidR="00942456" w:rsidRDefault="00942456" w:rsidP="009D38A7">
            <w:pPr>
              <w:rPr>
                <w:rFonts w:ascii="SimSun" w:hAnsi="SimSun"/>
                <w:lang w:val="fr-FR"/>
              </w:rPr>
            </w:pPr>
          </w:p>
        </w:tc>
        <w:tc>
          <w:tcPr>
            <w:tcW w:w="236" w:type="dxa"/>
            <w:vMerge/>
          </w:tcPr>
          <w:p w14:paraId="6F050CBF" w14:textId="77777777" w:rsidR="00942456" w:rsidRPr="00D657AE" w:rsidRDefault="00942456" w:rsidP="009D38A7">
            <w:pPr>
              <w:rPr>
                <w:rFonts w:ascii="SimSun" w:hAnsi="SimSun"/>
                <w:sz w:val="18"/>
                <w:szCs w:val="18"/>
              </w:rPr>
            </w:pPr>
          </w:p>
        </w:tc>
        <w:tc>
          <w:tcPr>
            <w:tcW w:w="236" w:type="dxa"/>
            <w:vMerge/>
          </w:tcPr>
          <w:p w14:paraId="2FC6F320" w14:textId="77777777" w:rsidR="00942456" w:rsidRPr="00FF0493" w:rsidRDefault="00942456" w:rsidP="009D38A7">
            <w:pPr>
              <w:rPr>
                <w:rFonts w:ascii="SimSun" w:hAnsi="SimSun"/>
                <w:sz w:val="18"/>
                <w:szCs w:val="18"/>
                <w:lang w:val="fr-FR"/>
              </w:rPr>
            </w:pPr>
          </w:p>
        </w:tc>
        <w:tc>
          <w:tcPr>
            <w:tcW w:w="251" w:type="dxa"/>
            <w:gridSpan w:val="2"/>
            <w:vMerge/>
          </w:tcPr>
          <w:p w14:paraId="7E69D04A" w14:textId="77777777" w:rsidR="00942456" w:rsidRPr="005D4018" w:rsidRDefault="00942456" w:rsidP="009D38A7">
            <w:pPr>
              <w:rPr>
                <w:rFonts w:ascii="SimSun" w:hAnsi="SimSun"/>
                <w:sz w:val="18"/>
                <w:szCs w:val="18"/>
                <w:lang w:val="fr-FR"/>
              </w:rPr>
            </w:pPr>
          </w:p>
        </w:tc>
        <w:tc>
          <w:tcPr>
            <w:tcW w:w="2032" w:type="dxa"/>
            <w:gridSpan w:val="4"/>
          </w:tcPr>
          <w:p w14:paraId="3C689388" w14:textId="77777777" w:rsidR="00942456" w:rsidRPr="005D4018" w:rsidRDefault="00942456" w:rsidP="009D38A7">
            <w:pPr>
              <w:rPr>
                <w:rFonts w:ascii="SimSun" w:hAnsi="SimSun"/>
                <w:sz w:val="18"/>
                <w:szCs w:val="18"/>
                <w:lang w:val="fr-FR"/>
              </w:rPr>
            </w:pPr>
            <w:r w:rsidRPr="0021464F">
              <w:rPr>
                <w:rFonts w:ascii="SimSun" w:hAnsi="SimSun"/>
                <w:sz w:val="18"/>
                <w:szCs w:val="18"/>
                <w:lang w:val="fr-FR"/>
              </w:rPr>
              <w:t>MinTime</w:t>
            </w:r>
          </w:p>
        </w:tc>
        <w:tc>
          <w:tcPr>
            <w:tcW w:w="761" w:type="dxa"/>
          </w:tcPr>
          <w:p w14:paraId="12F08A92" w14:textId="77777777" w:rsidR="00942456" w:rsidRDefault="00942456" w:rsidP="009D38A7">
            <w:pPr>
              <w:rPr>
                <w:rFonts w:ascii="SimSun" w:hAnsi="SimSun"/>
                <w:sz w:val="18"/>
                <w:szCs w:val="18"/>
              </w:rPr>
            </w:pPr>
            <w:r>
              <w:rPr>
                <w:rFonts w:ascii="SimSun" w:hAnsi="SimSun" w:hint="eastAsia"/>
                <w:sz w:val="18"/>
                <w:szCs w:val="18"/>
              </w:rPr>
              <w:t>A</w:t>
            </w:r>
          </w:p>
        </w:tc>
        <w:tc>
          <w:tcPr>
            <w:tcW w:w="837" w:type="dxa"/>
          </w:tcPr>
          <w:p w14:paraId="3100C56D"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05A2BDE5" w14:textId="77777777" w:rsidR="00942456" w:rsidRDefault="00942456" w:rsidP="009D38A7">
            <w:pPr>
              <w:rPr>
                <w:rFonts w:ascii="SimSun" w:hAnsi="SimSun"/>
                <w:sz w:val="18"/>
                <w:szCs w:val="18"/>
              </w:rPr>
            </w:pPr>
            <w:r w:rsidRPr="00942456">
              <w:rPr>
                <w:rFonts w:ascii="SimSun" w:hAnsi="SimSun"/>
                <w:sz w:val="18"/>
                <w:szCs w:val="18"/>
              </w:rPr>
              <w:t>Remove the shortest time</w:t>
            </w:r>
          </w:p>
        </w:tc>
      </w:tr>
      <w:tr w:rsidR="00942456" w14:paraId="50B4A6C0" w14:textId="77777777" w:rsidTr="009D38A7">
        <w:trPr>
          <w:trHeight w:val="133"/>
        </w:trPr>
        <w:tc>
          <w:tcPr>
            <w:tcW w:w="236" w:type="dxa"/>
            <w:vMerge/>
          </w:tcPr>
          <w:p w14:paraId="08E64488" w14:textId="77777777" w:rsidR="00942456" w:rsidRDefault="00942456" w:rsidP="009D38A7">
            <w:pPr>
              <w:rPr>
                <w:rFonts w:ascii="SimSun" w:hAnsi="SimSun"/>
                <w:lang w:val="fr-FR"/>
              </w:rPr>
            </w:pPr>
          </w:p>
        </w:tc>
        <w:tc>
          <w:tcPr>
            <w:tcW w:w="236" w:type="dxa"/>
            <w:vMerge/>
          </w:tcPr>
          <w:p w14:paraId="04DFD6E6" w14:textId="77777777" w:rsidR="00942456" w:rsidRDefault="00942456" w:rsidP="009D38A7">
            <w:pPr>
              <w:rPr>
                <w:rFonts w:ascii="SimSun" w:hAnsi="SimSun"/>
                <w:lang w:val="fr-FR"/>
              </w:rPr>
            </w:pPr>
          </w:p>
        </w:tc>
        <w:tc>
          <w:tcPr>
            <w:tcW w:w="236" w:type="dxa"/>
            <w:vMerge/>
          </w:tcPr>
          <w:p w14:paraId="1A43DF98" w14:textId="77777777" w:rsidR="00942456" w:rsidRPr="00D657AE" w:rsidRDefault="00942456" w:rsidP="009D38A7">
            <w:pPr>
              <w:rPr>
                <w:rFonts w:ascii="SimSun" w:hAnsi="SimSun"/>
                <w:sz w:val="18"/>
                <w:szCs w:val="18"/>
              </w:rPr>
            </w:pPr>
          </w:p>
        </w:tc>
        <w:tc>
          <w:tcPr>
            <w:tcW w:w="236" w:type="dxa"/>
            <w:vMerge/>
          </w:tcPr>
          <w:p w14:paraId="38E579E0" w14:textId="77777777" w:rsidR="00942456" w:rsidRPr="00FF0493" w:rsidRDefault="00942456" w:rsidP="009D38A7">
            <w:pPr>
              <w:rPr>
                <w:rFonts w:ascii="SimSun" w:hAnsi="SimSun"/>
                <w:sz w:val="18"/>
                <w:szCs w:val="18"/>
                <w:lang w:val="fr-FR"/>
              </w:rPr>
            </w:pPr>
          </w:p>
        </w:tc>
        <w:tc>
          <w:tcPr>
            <w:tcW w:w="251" w:type="dxa"/>
            <w:gridSpan w:val="2"/>
            <w:vMerge/>
          </w:tcPr>
          <w:p w14:paraId="56814DEE" w14:textId="77777777" w:rsidR="00942456" w:rsidRPr="005D4018" w:rsidRDefault="00942456" w:rsidP="009D38A7">
            <w:pPr>
              <w:rPr>
                <w:rFonts w:ascii="SimSun" w:hAnsi="SimSun"/>
                <w:sz w:val="18"/>
                <w:szCs w:val="18"/>
                <w:lang w:val="fr-FR"/>
              </w:rPr>
            </w:pPr>
          </w:p>
        </w:tc>
        <w:tc>
          <w:tcPr>
            <w:tcW w:w="2032" w:type="dxa"/>
            <w:gridSpan w:val="4"/>
          </w:tcPr>
          <w:p w14:paraId="39978F35" w14:textId="77777777" w:rsidR="00942456" w:rsidRPr="005D4018" w:rsidRDefault="00942456" w:rsidP="009D38A7">
            <w:pPr>
              <w:rPr>
                <w:rFonts w:ascii="SimSun" w:hAnsi="SimSun"/>
                <w:sz w:val="18"/>
                <w:szCs w:val="18"/>
                <w:lang w:val="fr-FR"/>
              </w:rPr>
            </w:pPr>
            <w:r w:rsidRPr="005D4018">
              <w:rPr>
                <w:rFonts w:ascii="SimSun" w:hAnsi="SimSun"/>
                <w:sz w:val="18"/>
                <w:szCs w:val="18"/>
                <w:lang w:val="fr-FR"/>
              </w:rPr>
              <w:t>Region</w:t>
            </w:r>
          </w:p>
        </w:tc>
        <w:tc>
          <w:tcPr>
            <w:tcW w:w="761" w:type="dxa"/>
          </w:tcPr>
          <w:p w14:paraId="065DC5BD" w14:textId="77777777" w:rsidR="00942456" w:rsidRDefault="00942456" w:rsidP="009D38A7">
            <w:pPr>
              <w:rPr>
                <w:rFonts w:ascii="SimSun" w:hAnsi="SimSun"/>
                <w:sz w:val="18"/>
                <w:szCs w:val="18"/>
              </w:rPr>
            </w:pPr>
            <w:r>
              <w:rPr>
                <w:rFonts w:ascii="SimSun" w:hAnsi="SimSun" w:hint="eastAsia"/>
                <w:sz w:val="18"/>
                <w:szCs w:val="18"/>
              </w:rPr>
              <w:t>E</w:t>
            </w:r>
          </w:p>
        </w:tc>
        <w:tc>
          <w:tcPr>
            <w:tcW w:w="837" w:type="dxa"/>
          </w:tcPr>
          <w:p w14:paraId="5677A333"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46BCB691" w14:textId="77777777" w:rsidR="00942456" w:rsidRDefault="00942456" w:rsidP="009D38A7">
            <w:pPr>
              <w:rPr>
                <w:rFonts w:ascii="SimSun" w:hAnsi="SimSun"/>
                <w:sz w:val="18"/>
                <w:szCs w:val="18"/>
              </w:rPr>
            </w:pPr>
            <w:r w:rsidRPr="00942456">
              <w:rPr>
                <w:rFonts w:ascii="SimSun" w:hAnsi="SimSun"/>
                <w:sz w:val="18"/>
                <w:szCs w:val="18"/>
              </w:rPr>
              <w:t>region</w:t>
            </w:r>
          </w:p>
        </w:tc>
      </w:tr>
      <w:tr w:rsidR="00942456" w14:paraId="0B960D9F" w14:textId="77777777" w:rsidTr="009D38A7">
        <w:trPr>
          <w:trHeight w:val="133"/>
        </w:trPr>
        <w:tc>
          <w:tcPr>
            <w:tcW w:w="236" w:type="dxa"/>
            <w:vMerge/>
          </w:tcPr>
          <w:p w14:paraId="3D6DF7EE" w14:textId="77777777" w:rsidR="00942456" w:rsidRDefault="00942456" w:rsidP="009D38A7">
            <w:pPr>
              <w:rPr>
                <w:rFonts w:ascii="SimSun" w:hAnsi="SimSun"/>
                <w:lang w:val="fr-FR"/>
              </w:rPr>
            </w:pPr>
          </w:p>
        </w:tc>
        <w:tc>
          <w:tcPr>
            <w:tcW w:w="236" w:type="dxa"/>
            <w:vMerge/>
          </w:tcPr>
          <w:p w14:paraId="3ECD39AE" w14:textId="77777777" w:rsidR="00942456" w:rsidRDefault="00942456" w:rsidP="009D38A7">
            <w:pPr>
              <w:rPr>
                <w:rFonts w:ascii="SimSun" w:hAnsi="SimSun"/>
                <w:lang w:val="fr-FR"/>
              </w:rPr>
            </w:pPr>
          </w:p>
        </w:tc>
        <w:tc>
          <w:tcPr>
            <w:tcW w:w="236" w:type="dxa"/>
            <w:vMerge/>
          </w:tcPr>
          <w:p w14:paraId="622AA858" w14:textId="77777777" w:rsidR="00942456" w:rsidRPr="00D657AE" w:rsidRDefault="00942456" w:rsidP="009D38A7">
            <w:pPr>
              <w:rPr>
                <w:rFonts w:ascii="SimSun" w:hAnsi="SimSun"/>
                <w:sz w:val="18"/>
                <w:szCs w:val="18"/>
              </w:rPr>
            </w:pPr>
          </w:p>
        </w:tc>
        <w:tc>
          <w:tcPr>
            <w:tcW w:w="236" w:type="dxa"/>
            <w:vMerge/>
          </w:tcPr>
          <w:p w14:paraId="19891389" w14:textId="77777777" w:rsidR="00942456" w:rsidRPr="00FF0493" w:rsidRDefault="00942456" w:rsidP="009D38A7">
            <w:pPr>
              <w:rPr>
                <w:rFonts w:ascii="SimSun" w:hAnsi="SimSun"/>
                <w:sz w:val="18"/>
                <w:szCs w:val="18"/>
                <w:lang w:val="fr-FR"/>
              </w:rPr>
            </w:pPr>
          </w:p>
        </w:tc>
        <w:tc>
          <w:tcPr>
            <w:tcW w:w="251" w:type="dxa"/>
            <w:gridSpan w:val="2"/>
            <w:vMerge/>
          </w:tcPr>
          <w:p w14:paraId="3ABF20E6" w14:textId="77777777" w:rsidR="00942456" w:rsidRPr="005D4018" w:rsidRDefault="00942456" w:rsidP="009D38A7">
            <w:pPr>
              <w:rPr>
                <w:rFonts w:ascii="SimSun" w:hAnsi="SimSun"/>
                <w:sz w:val="18"/>
                <w:szCs w:val="18"/>
                <w:lang w:val="fr-FR"/>
              </w:rPr>
            </w:pPr>
          </w:p>
        </w:tc>
        <w:tc>
          <w:tcPr>
            <w:tcW w:w="281" w:type="dxa"/>
            <w:gridSpan w:val="2"/>
            <w:vMerge w:val="restart"/>
          </w:tcPr>
          <w:p w14:paraId="515DDEE3" w14:textId="77777777" w:rsidR="00942456" w:rsidRPr="005D4018" w:rsidRDefault="00942456" w:rsidP="009D38A7">
            <w:pPr>
              <w:rPr>
                <w:rFonts w:ascii="SimSun" w:hAnsi="SimSun"/>
                <w:sz w:val="18"/>
                <w:szCs w:val="18"/>
                <w:lang w:val="fr-FR"/>
              </w:rPr>
            </w:pPr>
          </w:p>
        </w:tc>
        <w:tc>
          <w:tcPr>
            <w:tcW w:w="1751" w:type="dxa"/>
            <w:gridSpan w:val="2"/>
          </w:tcPr>
          <w:p w14:paraId="193C814F" w14:textId="77777777" w:rsidR="00942456" w:rsidRPr="005D4018" w:rsidRDefault="00942456" w:rsidP="009D38A7">
            <w:pPr>
              <w:rPr>
                <w:rFonts w:ascii="SimSun" w:hAnsi="SimSun"/>
                <w:sz w:val="18"/>
                <w:szCs w:val="18"/>
                <w:lang w:val="fr-FR"/>
              </w:rPr>
            </w:pPr>
            <w:r w:rsidRPr="006F2348">
              <w:rPr>
                <w:rFonts w:ascii="SimSun" w:hAnsi="SimSun"/>
                <w:sz w:val="18"/>
                <w:szCs w:val="18"/>
                <w:lang w:val="fr-FR"/>
              </w:rPr>
              <w:t>SNPoint</w:t>
            </w:r>
          </w:p>
        </w:tc>
        <w:tc>
          <w:tcPr>
            <w:tcW w:w="761" w:type="dxa"/>
          </w:tcPr>
          <w:p w14:paraId="41397B2E" w14:textId="77777777" w:rsidR="00942456" w:rsidRDefault="00942456" w:rsidP="009D38A7">
            <w:pPr>
              <w:rPr>
                <w:rFonts w:ascii="SimSun" w:hAnsi="SimSun"/>
                <w:sz w:val="18"/>
                <w:szCs w:val="18"/>
              </w:rPr>
            </w:pPr>
            <w:r>
              <w:rPr>
                <w:rFonts w:ascii="SimSun" w:hAnsi="SimSun" w:hint="eastAsia"/>
                <w:sz w:val="18"/>
                <w:szCs w:val="18"/>
              </w:rPr>
              <w:t>E</w:t>
            </w:r>
          </w:p>
        </w:tc>
        <w:tc>
          <w:tcPr>
            <w:tcW w:w="837" w:type="dxa"/>
          </w:tcPr>
          <w:p w14:paraId="5537787D"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4C163903" w14:textId="77777777" w:rsidR="00942456" w:rsidRDefault="00942456" w:rsidP="009D38A7">
            <w:pPr>
              <w:rPr>
                <w:rFonts w:ascii="SimSun" w:hAnsi="SimSun"/>
                <w:sz w:val="18"/>
                <w:szCs w:val="18"/>
              </w:rPr>
            </w:pPr>
            <w:r w:rsidRPr="00942456">
              <w:rPr>
                <w:rFonts w:ascii="SimSun" w:hAnsi="SimSun"/>
                <w:sz w:val="18"/>
                <w:szCs w:val="18"/>
              </w:rPr>
              <w:t>point</w:t>
            </w:r>
          </w:p>
        </w:tc>
      </w:tr>
      <w:tr w:rsidR="00942456" w14:paraId="6E0215EE" w14:textId="77777777" w:rsidTr="009D38A7">
        <w:trPr>
          <w:trHeight w:val="133"/>
        </w:trPr>
        <w:tc>
          <w:tcPr>
            <w:tcW w:w="236" w:type="dxa"/>
            <w:vMerge/>
          </w:tcPr>
          <w:p w14:paraId="169544F6" w14:textId="77777777" w:rsidR="00942456" w:rsidRDefault="00942456" w:rsidP="009D38A7">
            <w:pPr>
              <w:rPr>
                <w:rFonts w:ascii="SimSun" w:hAnsi="SimSun"/>
                <w:lang w:val="fr-FR"/>
              </w:rPr>
            </w:pPr>
          </w:p>
        </w:tc>
        <w:tc>
          <w:tcPr>
            <w:tcW w:w="236" w:type="dxa"/>
            <w:vMerge/>
          </w:tcPr>
          <w:p w14:paraId="77834DAE" w14:textId="77777777" w:rsidR="00942456" w:rsidRDefault="00942456" w:rsidP="009D38A7">
            <w:pPr>
              <w:rPr>
                <w:rFonts w:ascii="SimSun" w:hAnsi="SimSun"/>
                <w:lang w:val="fr-FR"/>
              </w:rPr>
            </w:pPr>
          </w:p>
        </w:tc>
        <w:tc>
          <w:tcPr>
            <w:tcW w:w="236" w:type="dxa"/>
            <w:vMerge/>
          </w:tcPr>
          <w:p w14:paraId="034814E2" w14:textId="77777777" w:rsidR="00942456" w:rsidRPr="00D657AE" w:rsidRDefault="00942456" w:rsidP="009D38A7">
            <w:pPr>
              <w:rPr>
                <w:rFonts w:ascii="SimSun" w:hAnsi="SimSun"/>
                <w:sz w:val="18"/>
                <w:szCs w:val="18"/>
              </w:rPr>
            </w:pPr>
          </w:p>
        </w:tc>
        <w:tc>
          <w:tcPr>
            <w:tcW w:w="236" w:type="dxa"/>
            <w:vMerge/>
          </w:tcPr>
          <w:p w14:paraId="7F55E190" w14:textId="77777777" w:rsidR="00942456" w:rsidRPr="00FF0493" w:rsidRDefault="00942456" w:rsidP="009D38A7">
            <w:pPr>
              <w:rPr>
                <w:rFonts w:ascii="SimSun" w:hAnsi="SimSun"/>
                <w:sz w:val="18"/>
                <w:szCs w:val="18"/>
                <w:lang w:val="fr-FR"/>
              </w:rPr>
            </w:pPr>
          </w:p>
        </w:tc>
        <w:tc>
          <w:tcPr>
            <w:tcW w:w="251" w:type="dxa"/>
            <w:gridSpan w:val="2"/>
            <w:vMerge/>
          </w:tcPr>
          <w:p w14:paraId="1CBB4BC0" w14:textId="77777777" w:rsidR="00942456" w:rsidRPr="005D4018" w:rsidRDefault="00942456" w:rsidP="009D38A7">
            <w:pPr>
              <w:rPr>
                <w:rFonts w:ascii="SimSun" w:hAnsi="SimSun"/>
                <w:sz w:val="18"/>
                <w:szCs w:val="18"/>
                <w:lang w:val="fr-FR"/>
              </w:rPr>
            </w:pPr>
          </w:p>
        </w:tc>
        <w:tc>
          <w:tcPr>
            <w:tcW w:w="281" w:type="dxa"/>
            <w:gridSpan w:val="2"/>
            <w:vMerge/>
          </w:tcPr>
          <w:p w14:paraId="5855C7A9" w14:textId="77777777" w:rsidR="00942456" w:rsidRPr="005D4018" w:rsidRDefault="00942456" w:rsidP="009D38A7">
            <w:pPr>
              <w:rPr>
                <w:rFonts w:ascii="SimSun" w:hAnsi="SimSun"/>
                <w:sz w:val="18"/>
                <w:szCs w:val="18"/>
                <w:lang w:val="fr-FR"/>
              </w:rPr>
            </w:pPr>
          </w:p>
        </w:tc>
        <w:tc>
          <w:tcPr>
            <w:tcW w:w="282" w:type="dxa"/>
            <w:vMerge w:val="restart"/>
          </w:tcPr>
          <w:p w14:paraId="6DD98019" w14:textId="77777777" w:rsidR="00942456" w:rsidRPr="006F2348" w:rsidRDefault="00942456" w:rsidP="009D38A7">
            <w:pPr>
              <w:rPr>
                <w:rFonts w:ascii="SimSun" w:hAnsi="SimSun"/>
                <w:sz w:val="18"/>
                <w:szCs w:val="18"/>
                <w:lang w:val="fr-FR"/>
              </w:rPr>
            </w:pPr>
          </w:p>
        </w:tc>
        <w:tc>
          <w:tcPr>
            <w:tcW w:w="1469" w:type="dxa"/>
          </w:tcPr>
          <w:p w14:paraId="4C1439E4" w14:textId="77777777" w:rsidR="00942456" w:rsidRPr="006F2348" w:rsidRDefault="00942456" w:rsidP="009D38A7">
            <w:pPr>
              <w:rPr>
                <w:rFonts w:ascii="SimSun" w:hAnsi="SimSun"/>
                <w:sz w:val="18"/>
                <w:szCs w:val="18"/>
                <w:lang w:val="fr-FR"/>
              </w:rPr>
            </w:pPr>
            <w:r w:rsidRPr="006F2348">
              <w:rPr>
                <w:rFonts w:ascii="SimSun" w:hAnsi="SimSun"/>
                <w:sz w:val="18"/>
                <w:szCs w:val="18"/>
                <w:lang w:val="fr-FR"/>
              </w:rPr>
              <w:t>Xval</w:t>
            </w:r>
          </w:p>
        </w:tc>
        <w:tc>
          <w:tcPr>
            <w:tcW w:w="761" w:type="dxa"/>
          </w:tcPr>
          <w:p w14:paraId="3EFDAE94" w14:textId="77777777" w:rsidR="00942456" w:rsidRDefault="00942456" w:rsidP="009D38A7">
            <w:pPr>
              <w:rPr>
                <w:rFonts w:ascii="SimSun" w:hAnsi="SimSun"/>
                <w:sz w:val="18"/>
                <w:szCs w:val="18"/>
              </w:rPr>
            </w:pPr>
            <w:r>
              <w:rPr>
                <w:rFonts w:ascii="SimSun" w:hAnsi="SimSun" w:hint="eastAsia"/>
                <w:sz w:val="18"/>
                <w:szCs w:val="18"/>
              </w:rPr>
              <w:t>A</w:t>
            </w:r>
          </w:p>
        </w:tc>
        <w:tc>
          <w:tcPr>
            <w:tcW w:w="837" w:type="dxa"/>
          </w:tcPr>
          <w:p w14:paraId="251F39EF"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39FE5B51" w14:textId="77777777" w:rsidR="00942456" w:rsidRDefault="00942456" w:rsidP="009D38A7">
            <w:pPr>
              <w:rPr>
                <w:rFonts w:ascii="SimSun" w:hAnsi="SimSun"/>
                <w:sz w:val="18"/>
                <w:szCs w:val="18"/>
              </w:rPr>
            </w:pPr>
            <w:r w:rsidRPr="00942456">
              <w:rPr>
                <w:rFonts w:ascii="SimSun" w:hAnsi="SimSun"/>
                <w:sz w:val="18"/>
                <w:szCs w:val="18"/>
              </w:rPr>
              <w:t>X value</w:t>
            </w:r>
          </w:p>
        </w:tc>
      </w:tr>
      <w:tr w:rsidR="00942456" w14:paraId="1CED0B06" w14:textId="77777777" w:rsidTr="009D38A7">
        <w:trPr>
          <w:trHeight w:val="133"/>
        </w:trPr>
        <w:tc>
          <w:tcPr>
            <w:tcW w:w="236" w:type="dxa"/>
            <w:vMerge/>
          </w:tcPr>
          <w:p w14:paraId="61102DB1" w14:textId="77777777" w:rsidR="00942456" w:rsidRDefault="00942456" w:rsidP="009D38A7">
            <w:pPr>
              <w:rPr>
                <w:rFonts w:ascii="SimSun" w:hAnsi="SimSun"/>
                <w:lang w:val="fr-FR"/>
              </w:rPr>
            </w:pPr>
          </w:p>
        </w:tc>
        <w:tc>
          <w:tcPr>
            <w:tcW w:w="236" w:type="dxa"/>
            <w:vMerge/>
          </w:tcPr>
          <w:p w14:paraId="44B5BE3C" w14:textId="77777777" w:rsidR="00942456" w:rsidRDefault="00942456" w:rsidP="009D38A7">
            <w:pPr>
              <w:rPr>
                <w:rFonts w:ascii="SimSun" w:hAnsi="SimSun"/>
                <w:lang w:val="fr-FR"/>
              </w:rPr>
            </w:pPr>
          </w:p>
        </w:tc>
        <w:tc>
          <w:tcPr>
            <w:tcW w:w="236" w:type="dxa"/>
            <w:vMerge/>
          </w:tcPr>
          <w:p w14:paraId="0B4FE2F6" w14:textId="77777777" w:rsidR="00942456" w:rsidRPr="00D657AE" w:rsidRDefault="00942456" w:rsidP="009D38A7">
            <w:pPr>
              <w:rPr>
                <w:rFonts w:ascii="SimSun" w:hAnsi="SimSun"/>
                <w:sz w:val="18"/>
                <w:szCs w:val="18"/>
              </w:rPr>
            </w:pPr>
          </w:p>
        </w:tc>
        <w:tc>
          <w:tcPr>
            <w:tcW w:w="236" w:type="dxa"/>
            <w:vMerge/>
          </w:tcPr>
          <w:p w14:paraId="12C29EB5" w14:textId="77777777" w:rsidR="00942456" w:rsidRPr="00FF0493" w:rsidRDefault="00942456" w:rsidP="009D38A7">
            <w:pPr>
              <w:rPr>
                <w:rFonts w:ascii="SimSun" w:hAnsi="SimSun"/>
                <w:sz w:val="18"/>
                <w:szCs w:val="18"/>
                <w:lang w:val="fr-FR"/>
              </w:rPr>
            </w:pPr>
          </w:p>
        </w:tc>
        <w:tc>
          <w:tcPr>
            <w:tcW w:w="251" w:type="dxa"/>
            <w:gridSpan w:val="2"/>
            <w:vMerge/>
          </w:tcPr>
          <w:p w14:paraId="4F4F4717" w14:textId="77777777" w:rsidR="00942456" w:rsidRPr="005D4018" w:rsidRDefault="00942456" w:rsidP="009D38A7">
            <w:pPr>
              <w:rPr>
                <w:rFonts w:ascii="SimSun" w:hAnsi="SimSun"/>
                <w:sz w:val="18"/>
                <w:szCs w:val="18"/>
                <w:lang w:val="fr-FR"/>
              </w:rPr>
            </w:pPr>
          </w:p>
        </w:tc>
        <w:tc>
          <w:tcPr>
            <w:tcW w:w="281" w:type="dxa"/>
            <w:gridSpan w:val="2"/>
            <w:vMerge/>
          </w:tcPr>
          <w:p w14:paraId="2F67262E" w14:textId="77777777" w:rsidR="00942456" w:rsidRPr="005D4018" w:rsidRDefault="00942456" w:rsidP="009D38A7">
            <w:pPr>
              <w:rPr>
                <w:rFonts w:ascii="SimSun" w:hAnsi="SimSun"/>
                <w:sz w:val="18"/>
                <w:szCs w:val="18"/>
                <w:lang w:val="fr-FR"/>
              </w:rPr>
            </w:pPr>
          </w:p>
        </w:tc>
        <w:tc>
          <w:tcPr>
            <w:tcW w:w="282" w:type="dxa"/>
            <w:vMerge/>
          </w:tcPr>
          <w:p w14:paraId="233090F9" w14:textId="77777777" w:rsidR="00942456" w:rsidRPr="006F2348" w:rsidRDefault="00942456" w:rsidP="009D38A7">
            <w:pPr>
              <w:rPr>
                <w:rFonts w:ascii="SimSun" w:hAnsi="SimSun"/>
                <w:sz w:val="18"/>
                <w:szCs w:val="18"/>
                <w:lang w:val="fr-FR"/>
              </w:rPr>
            </w:pPr>
          </w:p>
        </w:tc>
        <w:tc>
          <w:tcPr>
            <w:tcW w:w="1469" w:type="dxa"/>
          </w:tcPr>
          <w:p w14:paraId="19366744" w14:textId="77777777" w:rsidR="00942456" w:rsidRPr="006F2348" w:rsidRDefault="00942456" w:rsidP="009D38A7">
            <w:pPr>
              <w:rPr>
                <w:rFonts w:ascii="SimSun" w:hAnsi="SimSun"/>
                <w:sz w:val="18"/>
                <w:szCs w:val="18"/>
                <w:lang w:val="fr-FR"/>
              </w:rPr>
            </w:pPr>
            <w:r w:rsidRPr="006F2348">
              <w:rPr>
                <w:rFonts w:ascii="SimSun" w:hAnsi="SimSun"/>
                <w:sz w:val="18"/>
                <w:szCs w:val="18"/>
                <w:lang w:val="fr-FR"/>
              </w:rPr>
              <w:t>Yval</w:t>
            </w:r>
          </w:p>
        </w:tc>
        <w:tc>
          <w:tcPr>
            <w:tcW w:w="761" w:type="dxa"/>
          </w:tcPr>
          <w:p w14:paraId="57246821" w14:textId="77777777" w:rsidR="00942456" w:rsidRDefault="00942456" w:rsidP="009D38A7">
            <w:pPr>
              <w:rPr>
                <w:rFonts w:ascii="SimSun" w:hAnsi="SimSun"/>
                <w:sz w:val="18"/>
                <w:szCs w:val="18"/>
              </w:rPr>
            </w:pPr>
            <w:r>
              <w:rPr>
                <w:rFonts w:ascii="SimSun" w:hAnsi="SimSun" w:hint="eastAsia"/>
                <w:sz w:val="18"/>
                <w:szCs w:val="18"/>
              </w:rPr>
              <w:t>A</w:t>
            </w:r>
          </w:p>
        </w:tc>
        <w:tc>
          <w:tcPr>
            <w:tcW w:w="837" w:type="dxa"/>
          </w:tcPr>
          <w:p w14:paraId="2ABB9E52" w14:textId="77777777" w:rsidR="00942456" w:rsidRDefault="00942456" w:rsidP="009D38A7">
            <w:pPr>
              <w:jc w:val="center"/>
              <w:rPr>
                <w:rFonts w:ascii="SimSun" w:hAnsi="SimSun"/>
                <w:sz w:val="18"/>
                <w:szCs w:val="18"/>
              </w:rPr>
            </w:pPr>
            <w:r>
              <w:rPr>
                <w:rFonts w:ascii="SimSun" w:hAnsi="SimSun" w:hint="eastAsia"/>
                <w:sz w:val="18"/>
                <w:szCs w:val="18"/>
              </w:rPr>
              <w:t>M</w:t>
            </w:r>
          </w:p>
        </w:tc>
        <w:tc>
          <w:tcPr>
            <w:tcW w:w="2719" w:type="dxa"/>
          </w:tcPr>
          <w:p w14:paraId="7AB56B94" w14:textId="77777777" w:rsidR="00942456" w:rsidRDefault="00942456" w:rsidP="009D38A7">
            <w:pPr>
              <w:rPr>
                <w:rFonts w:ascii="SimSun" w:hAnsi="SimSun"/>
                <w:sz w:val="18"/>
                <w:szCs w:val="18"/>
              </w:rPr>
            </w:pPr>
            <w:r>
              <w:rPr>
                <w:rFonts w:ascii="SimSun" w:hAnsi="SimSun" w:hint="eastAsia"/>
                <w:sz w:val="18"/>
                <w:szCs w:val="18"/>
              </w:rPr>
              <w:t>Y</w:t>
            </w:r>
            <w:r w:rsidRPr="00942456">
              <w:rPr>
                <w:rFonts w:ascii="SimSun" w:hAnsi="SimSun"/>
                <w:sz w:val="18"/>
                <w:szCs w:val="18"/>
              </w:rPr>
              <w:t xml:space="preserve"> value</w:t>
            </w:r>
          </w:p>
        </w:tc>
      </w:tr>
    </w:tbl>
    <w:p w14:paraId="4CCC9B34" w14:textId="77777777" w:rsidR="00F07648" w:rsidRPr="00942456" w:rsidRDefault="00942456" w:rsidP="00942456">
      <w:r>
        <w:rPr>
          <w:rFonts w:hint="eastAsia"/>
        </w:rPr>
        <w:t xml:space="preserve"> </w:t>
      </w:r>
      <w:r w:rsidR="00F07648">
        <w:rPr>
          <w:rFonts w:hint="eastAsia"/>
        </w:rPr>
        <w:t>p_</w:t>
      </w:r>
      <w:r w:rsidR="00F07648" w:rsidRPr="00D70155">
        <w:t>result</w:t>
      </w:r>
      <w:r>
        <w:rPr>
          <w:rFonts w:hint="eastAsia"/>
        </w:rPr>
        <w:t xml:space="preserve"> </w:t>
      </w:r>
      <w:r w:rsidR="00F07648">
        <w:rPr>
          <w:rFonts w:hint="eastAsia"/>
        </w:rPr>
        <w:t xml:space="preserve"> </w:t>
      </w:r>
      <w:r>
        <w:rPr>
          <w:rFonts w:hint="eastAsia"/>
        </w:rPr>
        <w:t>t</w:t>
      </w:r>
      <w:r w:rsidRPr="003F4AC4">
        <w:t>he json format is</w:t>
      </w:r>
      <w:r w:rsidR="00E45D9D">
        <w:rPr>
          <w:rFonts w:hint="eastAsia"/>
        </w:rPr>
        <w:t>:</w:t>
      </w:r>
    </w:p>
    <w:p w14:paraId="606AF24E" w14:textId="77777777" w:rsidR="00F07648" w:rsidRDefault="00F07648" w:rsidP="00F07648">
      <w:r>
        <w:t>{</w:t>
      </w:r>
    </w:p>
    <w:p w14:paraId="01DE8111" w14:textId="77777777" w:rsidR="00F07648" w:rsidRDefault="00F07648" w:rsidP="00F07648">
      <w:r>
        <w:tab/>
        <w:t>"ObjMovedParamList": [{</w:t>
      </w:r>
    </w:p>
    <w:p w14:paraId="500A1DC6" w14:textId="77777777" w:rsidR="00F07648" w:rsidRDefault="00F07648" w:rsidP="00F07648">
      <w:r>
        <w:tab/>
      </w:r>
      <w:r>
        <w:tab/>
        <w:t>"ObjMovedParam": {</w:t>
      </w:r>
    </w:p>
    <w:p w14:paraId="2F252267" w14:textId="77777777" w:rsidR="00F07648" w:rsidRDefault="00F07648" w:rsidP="00F07648">
      <w:r>
        <w:tab/>
      </w:r>
      <w:r>
        <w:tab/>
      </w:r>
      <w:r>
        <w:tab/>
        <w:t>"IsGetDetail": false</w:t>
      </w:r>
    </w:p>
    <w:p w14:paraId="3EA5A25C" w14:textId="77777777" w:rsidR="00F07648" w:rsidRDefault="00F07648" w:rsidP="00F07648">
      <w:r>
        <w:tab/>
      </w:r>
      <w:r>
        <w:tab/>
        <w:t>},</w:t>
      </w:r>
    </w:p>
    <w:p w14:paraId="73526E33" w14:textId="77777777" w:rsidR="00F07648" w:rsidRDefault="00F07648" w:rsidP="00F07648">
      <w:r>
        <w:tab/>
      </w:r>
      <w:r>
        <w:tab/>
        <w:t>"IntelligentEvent": {</w:t>
      </w:r>
    </w:p>
    <w:p w14:paraId="3C5A7F02" w14:textId="77777777" w:rsidR="00F07648" w:rsidRDefault="00F07648" w:rsidP="00F07648">
      <w:r>
        <w:tab/>
      </w:r>
      <w:r>
        <w:tab/>
      </w:r>
      <w:r>
        <w:tab/>
        <w:t>"SourceType": 13,</w:t>
      </w:r>
    </w:p>
    <w:p w14:paraId="76C73987" w14:textId="77777777" w:rsidR="00F07648" w:rsidRDefault="00F07648" w:rsidP="00F07648">
      <w:r>
        <w:tab/>
      </w:r>
      <w:r>
        <w:tab/>
      </w:r>
      <w:r>
        <w:tab/>
        <w:t>"SourceID": 1,</w:t>
      </w:r>
    </w:p>
    <w:p w14:paraId="53F6ED06" w14:textId="77777777" w:rsidR="00F07648" w:rsidRDefault="00F07648" w:rsidP="00F07648">
      <w:r>
        <w:tab/>
      </w:r>
      <w:r>
        <w:tab/>
      </w:r>
      <w:r>
        <w:tab/>
        <w:t>"SourceName": "",</w:t>
      </w:r>
    </w:p>
    <w:p w14:paraId="42EFD81F" w14:textId="77777777" w:rsidR="00F07648" w:rsidRDefault="00F07648" w:rsidP="00F07648">
      <w:r>
        <w:tab/>
      </w:r>
      <w:r>
        <w:tab/>
      </w:r>
      <w:r>
        <w:tab/>
        <w:t>"EnableFlag": false,</w:t>
      </w:r>
    </w:p>
    <w:p w14:paraId="0642E80B" w14:textId="77777777" w:rsidR="00F07648" w:rsidRDefault="00F07648" w:rsidP="00F07648">
      <w:r>
        <w:tab/>
      </w:r>
      <w:r>
        <w:tab/>
      </w:r>
      <w:r>
        <w:tab/>
        <w:t>"AlarmInterval": 0,</w:t>
      </w:r>
    </w:p>
    <w:p w14:paraId="4FCCAC1C" w14:textId="77777777" w:rsidR="00F07648" w:rsidRDefault="00F07648" w:rsidP="00F07648">
      <w:r>
        <w:tab/>
      </w:r>
      <w:r>
        <w:tab/>
      </w:r>
      <w:r>
        <w:tab/>
        <w:t>"DrawEnable": false,</w:t>
      </w:r>
    </w:p>
    <w:p w14:paraId="79F39E43" w14:textId="77777777" w:rsidR="00F07648" w:rsidRDefault="00F07648" w:rsidP="00F07648">
      <w:r>
        <w:tab/>
      </w:r>
      <w:r>
        <w:tab/>
      </w:r>
      <w:r>
        <w:tab/>
        <w:t>"ScheduleTimeList": [{</w:t>
      </w:r>
    </w:p>
    <w:p w14:paraId="120B665B" w14:textId="77777777" w:rsidR="00F07648" w:rsidRDefault="00F07648" w:rsidP="00F07648">
      <w:r>
        <w:tab/>
      </w:r>
      <w:r>
        <w:tab/>
      </w:r>
      <w:r>
        <w:tab/>
      </w:r>
      <w:r>
        <w:tab/>
        <w:t>"WeekDay": 0,</w:t>
      </w:r>
    </w:p>
    <w:p w14:paraId="5A6267D4" w14:textId="77777777" w:rsidR="00F07648" w:rsidRDefault="00F07648" w:rsidP="00F07648">
      <w:r>
        <w:tab/>
      </w:r>
      <w:r>
        <w:tab/>
      </w:r>
      <w:r>
        <w:tab/>
      </w:r>
      <w:r>
        <w:tab/>
        <w:t>"StartTime": 0,</w:t>
      </w:r>
    </w:p>
    <w:p w14:paraId="0C3627C1" w14:textId="77777777" w:rsidR="00F07648" w:rsidRDefault="00F07648" w:rsidP="00F07648">
      <w:r>
        <w:tab/>
      </w:r>
      <w:r>
        <w:tab/>
      </w:r>
      <w:r>
        <w:tab/>
      </w:r>
      <w:r>
        <w:tab/>
        <w:t>"EndTime": 86400</w:t>
      </w:r>
    </w:p>
    <w:p w14:paraId="149FD4A2" w14:textId="77777777" w:rsidR="00F07648" w:rsidRDefault="00F07648" w:rsidP="00F07648">
      <w:r>
        <w:tab/>
      </w:r>
      <w:r>
        <w:tab/>
      </w:r>
      <w:r>
        <w:tab/>
        <w:t>}, {</w:t>
      </w:r>
    </w:p>
    <w:p w14:paraId="52AD0332" w14:textId="77777777" w:rsidR="00F07648" w:rsidRDefault="00F07648" w:rsidP="00F07648">
      <w:r>
        <w:tab/>
      </w:r>
      <w:r>
        <w:tab/>
      </w:r>
      <w:r>
        <w:tab/>
      </w:r>
      <w:r>
        <w:tab/>
        <w:t>"WeekDay": 1,</w:t>
      </w:r>
    </w:p>
    <w:p w14:paraId="526085C8" w14:textId="77777777" w:rsidR="00F07648" w:rsidRDefault="00F07648" w:rsidP="00F07648">
      <w:r>
        <w:tab/>
      </w:r>
      <w:r>
        <w:tab/>
      </w:r>
      <w:r>
        <w:tab/>
      </w:r>
      <w:r>
        <w:tab/>
        <w:t>"StartTime": 0,</w:t>
      </w:r>
    </w:p>
    <w:p w14:paraId="5BF923B8" w14:textId="77777777" w:rsidR="00F07648" w:rsidRDefault="00F07648" w:rsidP="00F07648">
      <w:r>
        <w:tab/>
      </w:r>
      <w:r>
        <w:tab/>
      </w:r>
      <w:r>
        <w:tab/>
      </w:r>
      <w:r>
        <w:tab/>
        <w:t>"EndTime": 86400</w:t>
      </w:r>
    </w:p>
    <w:p w14:paraId="7FDC306B" w14:textId="77777777" w:rsidR="00F07648" w:rsidRDefault="00F07648" w:rsidP="00F07648">
      <w:r>
        <w:tab/>
      </w:r>
      <w:r>
        <w:tab/>
      </w:r>
      <w:r>
        <w:tab/>
        <w:t>}, {</w:t>
      </w:r>
    </w:p>
    <w:p w14:paraId="3D3A6C43" w14:textId="77777777" w:rsidR="00F07648" w:rsidRDefault="00F07648" w:rsidP="00F07648">
      <w:r>
        <w:tab/>
      </w:r>
      <w:r>
        <w:tab/>
      </w:r>
      <w:r>
        <w:tab/>
      </w:r>
      <w:r>
        <w:tab/>
        <w:t>"WeekDay": 2,</w:t>
      </w:r>
    </w:p>
    <w:p w14:paraId="055815B1" w14:textId="77777777" w:rsidR="00F07648" w:rsidRDefault="00F07648" w:rsidP="00F07648">
      <w:r>
        <w:tab/>
      </w:r>
      <w:r>
        <w:tab/>
      </w:r>
      <w:r>
        <w:tab/>
      </w:r>
      <w:r>
        <w:tab/>
        <w:t>"StartTime": 0,</w:t>
      </w:r>
    </w:p>
    <w:p w14:paraId="1F44E87E" w14:textId="77777777" w:rsidR="00F07648" w:rsidRDefault="00F07648" w:rsidP="00F07648">
      <w:r>
        <w:tab/>
      </w:r>
      <w:r>
        <w:tab/>
      </w:r>
      <w:r>
        <w:tab/>
      </w:r>
      <w:r>
        <w:tab/>
        <w:t>"EndTime": 86400</w:t>
      </w:r>
    </w:p>
    <w:p w14:paraId="3197DE4D" w14:textId="77777777" w:rsidR="00F07648" w:rsidRDefault="00F07648" w:rsidP="00F07648">
      <w:r>
        <w:tab/>
      </w:r>
      <w:r>
        <w:tab/>
      </w:r>
      <w:r>
        <w:tab/>
        <w:t>}, {</w:t>
      </w:r>
    </w:p>
    <w:p w14:paraId="2A37F01D" w14:textId="77777777" w:rsidR="00F07648" w:rsidRDefault="00F07648" w:rsidP="00F07648">
      <w:r>
        <w:tab/>
      </w:r>
      <w:r>
        <w:tab/>
      </w:r>
      <w:r>
        <w:tab/>
      </w:r>
      <w:r>
        <w:tab/>
        <w:t>"WeekDay": 3,</w:t>
      </w:r>
    </w:p>
    <w:p w14:paraId="3F034E98" w14:textId="77777777" w:rsidR="00F07648" w:rsidRDefault="00F07648" w:rsidP="00F07648">
      <w:r>
        <w:tab/>
      </w:r>
      <w:r>
        <w:tab/>
      </w:r>
      <w:r>
        <w:tab/>
      </w:r>
      <w:r>
        <w:tab/>
        <w:t>"StartTime": 0,</w:t>
      </w:r>
    </w:p>
    <w:p w14:paraId="7CEAF0AF" w14:textId="77777777" w:rsidR="00F07648" w:rsidRDefault="00F07648" w:rsidP="00F07648">
      <w:r>
        <w:tab/>
      </w:r>
      <w:r>
        <w:tab/>
      </w:r>
      <w:r>
        <w:tab/>
      </w:r>
      <w:r>
        <w:tab/>
        <w:t>"EndTime": 86400</w:t>
      </w:r>
    </w:p>
    <w:p w14:paraId="5C20771D" w14:textId="77777777" w:rsidR="00F07648" w:rsidRDefault="00F07648" w:rsidP="00F07648">
      <w:r>
        <w:tab/>
      </w:r>
      <w:r>
        <w:tab/>
      </w:r>
      <w:r>
        <w:tab/>
        <w:t>}, {</w:t>
      </w:r>
    </w:p>
    <w:p w14:paraId="64867205" w14:textId="77777777" w:rsidR="00F07648" w:rsidRDefault="00F07648" w:rsidP="00F07648">
      <w:r>
        <w:tab/>
      </w:r>
      <w:r>
        <w:tab/>
      </w:r>
      <w:r>
        <w:tab/>
      </w:r>
      <w:r>
        <w:tab/>
        <w:t>"WeekDay": 4,</w:t>
      </w:r>
    </w:p>
    <w:p w14:paraId="14D10588" w14:textId="77777777" w:rsidR="00F07648" w:rsidRDefault="00F07648" w:rsidP="00F07648">
      <w:r>
        <w:tab/>
      </w:r>
      <w:r>
        <w:tab/>
      </w:r>
      <w:r>
        <w:tab/>
      </w:r>
      <w:r>
        <w:tab/>
        <w:t>"StartTime": 0,</w:t>
      </w:r>
    </w:p>
    <w:p w14:paraId="31CDF279" w14:textId="77777777" w:rsidR="00F07648" w:rsidRDefault="00F07648" w:rsidP="00F07648">
      <w:r>
        <w:tab/>
      </w:r>
      <w:r>
        <w:tab/>
      </w:r>
      <w:r>
        <w:tab/>
      </w:r>
      <w:r>
        <w:tab/>
        <w:t>"EndTime": 86400</w:t>
      </w:r>
    </w:p>
    <w:p w14:paraId="44DBCB0C" w14:textId="77777777" w:rsidR="00F07648" w:rsidRDefault="00F07648" w:rsidP="00F07648">
      <w:r>
        <w:tab/>
      </w:r>
      <w:r>
        <w:tab/>
      </w:r>
      <w:r>
        <w:tab/>
        <w:t>}, {</w:t>
      </w:r>
    </w:p>
    <w:p w14:paraId="3F0962F3" w14:textId="77777777" w:rsidR="00F07648" w:rsidRDefault="00F07648" w:rsidP="00F07648">
      <w:r>
        <w:tab/>
      </w:r>
      <w:r>
        <w:tab/>
      </w:r>
      <w:r>
        <w:tab/>
      </w:r>
      <w:r>
        <w:tab/>
        <w:t>"WeekDay": 5,</w:t>
      </w:r>
    </w:p>
    <w:p w14:paraId="6625EB14" w14:textId="77777777" w:rsidR="00F07648" w:rsidRDefault="00F07648" w:rsidP="00F07648">
      <w:r>
        <w:tab/>
      </w:r>
      <w:r>
        <w:tab/>
      </w:r>
      <w:r>
        <w:tab/>
      </w:r>
      <w:r>
        <w:tab/>
        <w:t>"StartTime": 0,</w:t>
      </w:r>
    </w:p>
    <w:p w14:paraId="57B84032" w14:textId="77777777" w:rsidR="00F07648" w:rsidRDefault="00F07648" w:rsidP="00F07648">
      <w:r>
        <w:tab/>
      </w:r>
      <w:r>
        <w:tab/>
      </w:r>
      <w:r>
        <w:tab/>
      </w:r>
      <w:r>
        <w:tab/>
        <w:t>"EndTime": 86400</w:t>
      </w:r>
    </w:p>
    <w:p w14:paraId="5283A783" w14:textId="77777777" w:rsidR="00F07648" w:rsidRDefault="00F07648" w:rsidP="00F07648">
      <w:r>
        <w:tab/>
      </w:r>
      <w:r>
        <w:tab/>
      </w:r>
      <w:r>
        <w:tab/>
        <w:t>}, {</w:t>
      </w:r>
    </w:p>
    <w:p w14:paraId="1FBE3544" w14:textId="77777777" w:rsidR="00F07648" w:rsidRDefault="00F07648" w:rsidP="00F07648">
      <w:r>
        <w:tab/>
      </w:r>
      <w:r>
        <w:tab/>
      </w:r>
      <w:r>
        <w:tab/>
      </w:r>
      <w:r>
        <w:tab/>
        <w:t>"WeekDay": 6,</w:t>
      </w:r>
    </w:p>
    <w:p w14:paraId="5F0E4206" w14:textId="77777777" w:rsidR="00F07648" w:rsidRDefault="00F07648" w:rsidP="00F07648">
      <w:r>
        <w:tab/>
      </w:r>
      <w:r>
        <w:tab/>
      </w:r>
      <w:r>
        <w:tab/>
      </w:r>
      <w:r>
        <w:tab/>
        <w:t>"StartTime": 0,</w:t>
      </w:r>
    </w:p>
    <w:p w14:paraId="4107D598" w14:textId="77777777" w:rsidR="00F07648" w:rsidRDefault="00F07648" w:rsidP="00F07648">
      <w:r>
        <w:tab/>
      </w:r>
      <w:r>
        <w:tab/>
      </w:r>
      <w:r>
        <w:tab/>
      </w:r>
      <w:r>
        <w:tab/>
        <w:t>"EndTime": 86400</w:t>
      </w:r>
    </w:p>
    <w:p w14:paraId="6499F3E5" w14:textId="77777777" w:rsidR="00F07648" w:rsidRDefault="00F07648" w:rsidP="00F07648">
      <w:r>
        <w:tab/>
      </w:r>
      <w:r>
        <w:tab/>
      </w:r>
      <w:r>
        <w:tab/>
        <w:t>}],</w:t>
      </w:r>
    </w:p>
    <w:p w14:paraId="012E8391" w14:textId="77777777" w:rsidR="00F07648" w:rsidRDefault="00F07648" w:rsidP="00F07648">
      <w:r>
        <w:tab/>
      </w:r>
      <w:r>
        <w:tab/>
      </w:r>
      <w:r>
        <w:tab/>
        <w:t>"AlarmLinkageParamList": [{</w:t>
      </w:r>
    </w:p>
    <w:p w14:paraId="707A1050" w14:textId="77777777" w:rsidR="00F07648" w:rsidRDefault="00F07648" w:rsidP="00F07648">
      <w:r>
        <w:tab/>
      </w:r>
      <w:r>
        <w:tab/>
      </w:r>
      <w:r>
        <w:tab/>
      </w:r>
      <w:r>
        <w:tab/>
        <w:t>"ActionType": 1,</w:t>
      </w:r>
    </w:p>
    <w:p w14:paraId="15D0C793" w14:textId="77777777" w:rsidR="00F07648" w:rsidRDefault="00F07648" w:rsidP="00F07648">
      <w:r>
        <w:tab/>
      </w:r>
      <w:r>
        <w:tab/>
      </w:r>
      <w:r>
        <w:tab/>
      </w:r>
      <w:r>
        <w:tab/>
        <w:t>"ActionID": 1</w:t>
      </w:r>
    </w:p>
    <w:p w14:paraId="058510D2" w14:textId="77777777" w:rsidR="00F07648" w:rsidRDefault="00F07648" w:rsidP="00F07648">
      <w:r>
        <w:tab/>
      </w:r>
      <w:r>
        <w:tab/>
      </w:r>
      <w:r>
        <w:tab/>
        <w:t>}, {</w:t>
      </w:r>
    </w:p>
    <w:p w14:paraId="5CE30787" w14:textId="77777777" w:rsidR="00F07648" w:rsidRDefault="00F07648" w:rsidP="00F07648">
      <w:r>
        <w:tab/>
      </w:r>
      <w:r>
        <w:tab/>
      </w:r>
      <w:r>
        <w:tab/>
      </w:r>
      <w:r>
        <w:tab/>
        <w:t>"ActionType": 2,</w:t>
      </w:r>
    </w:p>
    <w:p w14:paraId="0CA4AB93" w14:textId="77777777" w:rsidR="00F07648" w:rsidRDefault="00F07648" w:rsidP="00F07648">
      <w:r>
        <w:tab/>
      </w:r>
      <w:r>
        <w:tab/>
      </w:r>
      <w:r>
        <w:tab/>
      </w:r>
      <w:r>
        <w:tab/>
        <w:t>"ActionID": 1</w:t>
      </w:r>
    </w:p>
    <w:p w14:paraId="2456DE9A" w14:textId="77777777" w:rsidR="00F07648" w:rsidRDefault="00F07648" w:rsidP="00F07648">
      <w:r>
        <w:tab/>
      </w:r>
      <w:r>
        <w:tab/>
      </w:r>
      <w:r>
        <w:tab/>
        <w:t>}, {</w:t>
      </w:r>
    </w:p>
    <w:p w14:paraId="33A67643" w14:textId="77777777" w:rsidR="00F07648" w:rsidRDefault="00F07648" w:rsidP="00F07648">
      <w:r>
        <w:tab/>
      </w:r>
      <w:r>
        <w:tab/>
      </w:r>
      <w:r>
        <w:tab/>
      </w:r>
      <w:r>
        <w:tab/>
        <w:t>"ActionType": 4,</w:t>
      </w:r>
    </w:p>
    <w:p w14:paraId="1413CAA6" w14:textId="77777777" w:rsidR="00F07648" w:rsidRDefault="00F07648" w:rsidP="00F07648">
      <w:r>
        <w:tab/>
      </w:r>
      <w:r>
        <w:tab/>
      </w:r>
      <w:r>
        <w:tab/>
      </w:r>
      <w:r>
        <w:tab/>
        <w:t>"ActionID": 1</w:t>
      </w:r>
    </w:p>
    <w:p w14:paraId="565201C5" w14:textId="77777777" w:rsidR="00F07648" w:rsidRDefault="00F07648" w:rsidP="00F07648">
      <w:r>
        <w:tab/>
      </w:r>
      <w:r>
        <w:tab/>
      </w:r>
      <w:r>
        <w:tab/>
        <w:t>}, {</w:t>
      </w:r>
    </w:p>
    <w:p w14:paraId="231AB6A3" w14:textId="77777777" w:rsidR="00F07648" w:rsidRDefault="00F07648" w:rsidP="00F07648">
      <w:r>
        <w:tab/>
      </w:r>
      <w:r>
        <w:tab/>
      </w:r>
      <w:r>
        <w:tab/>
      </w:r>
      <w:r>
        <w:tab/>
        <w:t>"ActionType": 7,</w:t>
      </w:r>
    </w:p>
    <w:p w14:paraId="52DD5D69" w14:textId="77777777" w:rsidR="00F07648" w:rsidRDefault="00F07648" w:rsidP="00F07648">
      <w:r>
        <w:tab/>
      </w:r>
      <w:r>
        <w:tab/>
      </w:r>
      <w:r>
        <w:tab/>
      </w:r>
      <w:r>
        <w:tab/>
        <w:t>"ActionID": 1</w:t>
      </w:r>
    </w:p>
    <w:p w14:paraId="115568F4" w14:textId="77777777" w:rsidR="00F07648" w:rsidRDefault="00F07648" w:rsidP="00F07648">
      <w:r>
        <w:tab/>
      </w:r>
      <w:r>
        <w:tab/>
      </w:r>
      <w:r>
        <w:tab/>
        <w:t>}, {</w:t>
      </w:r>
    </w:p>
    <w:p w14:paraId="14A80A05" w14:textId="77777777" w:rsidR="00F07648" w:rsidRDefault="00F07648" w:rsidP="00F07648">
      <w:r>
        <w:tab/>
      </w:r>
      <w:r>
        <w:tab/>
      </w:r>
      <w:r>
        <w:tab/>
      </w:r>
      <w:r>
        <w:tab/>
        <w:t>"ActionType": 3,</w:t>
      </w:r>
    </w:p>
    <w:p w14:paraId="0D953032" w14:textId="77777777" w:rsidR="00F07648" w:rsidRDefault="00F07648" w:rsidP="00F07648">
      <w:r>
        <w:tab/>
      </w:r>
      <w:r>
        <w:tab/>
      </w:r>
      <w:r>
        <w:tab/>
      </w:r>
      <w:r>
        <w:tab/>
        <w:t>"ActionID": 2</w:t>
      </w:r>
    </w:p>
    <w:p w14:paraId="2F66A17E" w14:textId="77777777" w:rsidR="00F07648" w:rsidRDefault="00F07648" w:rsidP="00F07648">
      <w:r>
        <w:tab/>
      </w:r>
      <w:r>
        <w:tab/>
      </w:r>
      <w:r>
        <w:tab/>
        <w:t>}],</w:t>
      </w:r>
    </w:p>
    <w:p w14:paraId="0F4E2283" w14:textId="77777777" w:rsidR="00F07648" w:rsidRDefault="00F07648" w:rsidP="00F07648">
      <w:r>
        <w:tab/>
      </w:r>
      <w:r>
        <w:tab/>
      </w:r>
      <w:r>
        <w:tab/>
        <w:t>"PTZActionParamList": [],</w:t>
      </w:r>
    </w:p>
    <w:p w14:paraId="438EB6DC" w14:textId="77777777" w:rsidR="00F07648" w:rsidRDefault="00F07648" w:rsidP="00F07648">
      <w:r>
        <w:tab/>
      </w:r>
      <w:r>
        <w:tab/>
      </w:r>
      <w:r>
        <w:tab/>
        <w:t>"AlarmOutActionList": [],</w:t>
      </w:r>
    </w:p>
    <w:p w14:paraId="5509E366" w14:textId="77777777" w:rsidR="00F07648" w:rsidRDefault="00F07648" w:rsidP="00F07648">
      <w:r>
        <w:tab/>
      </w:r>
      <w:r>
        <w:tab/>
      </w:r>
      <w:r>
        <w:tab/>
        <w:t>"RecordActionParamList": []</w:t>
      </w:r>
    </w:p>
    <w:p w14:paraId="776592D9" w14:textId="77777777" w:rsidR="00F07648" w:rsidRDefault="00F07648" w:rsidP="00F07648">
      <w:r>
        <w:tab/>
      </w:r>
      <w:r>
        <w:tab/>
        <w:t>},</w:t>
      </w:r>
    </w:p>
    <w:p w14:paraId="0EBF8406" w14:textId="77777777" w:rsidR="00F07648" w:rsidRDefault="00F07648" w:rsidP="00F07648">
      <w:r>
        <w:tab/>
      </w:r>
      <w:r>
        <w:tab/>
        <w:t>"ObjMovedRegionParamList": [{</w:t>
      </w:r>
    </w:p>
    <w:p w14:paraId="643890F3" w14:textId="77777777" w:rsidR="00F07648" w:rsidRDefault="00F07648" w:rsidP="00F07648">
      <w:r>
        <w:tab/>
      </w:r>
      <w:r>
        <w:tab/>
      </w:r>
      <w:r>
        <w:tab/>
        <w:t>"MinTargetSize": 1111,</w:t>
      </w:r>
    </w:p>
    <w:p w14:paraId="691DB203" w14:textId="77777777" w:rsidR="00F07648" w:rsidRDefault="00F07648" w:rsidP="00F07648">
      <w:r>
        <w:tab/>
      </w:r>
      <w:r>
        <w:tab/>
      </w:r>
      <w:r>
        <w:tab/>
        <w:t>"MaxTargetSize": 9999,</w:t>
      </w:r>
    </w:p>
    <w:p w14:paraId="334300F8" w14:textId="77777777" w:rsidR="00F07648" w:rsidRDefault="00F07648" w:rsidP="00F07648">
      <w:r>
        <w:tab/>
      </w:r>
      <w:r>
        <w:tab/>
      </w:r>
      <w:r>
        <w:tab/>
        <w:t>"MinTime": 5,</w:t>
      </w:r>
    </w:p>
    <w:p w14:paraId="2C8908CE" w14:textId="77777777" w:rsidR="00F07648" w:rsidRDefault="00F07648" w:rsidP="00F07648">
      <w:r>
        <w:tab/>
      </w:r>
      <w:r>
        <w:tab/>
      </w:r>
      <w:r>
        <w:tab/>
        <w:t>"SNPoint": [{</w:t>
      </w:r>
    </w:p>
    <w:p w14:paraId="20239118" w14:textId="77777777" w:rsidR="00F07648" w:rsidRDefault="00F07648" w:rsidP="00F07648">
      <w:r>
        <w:tab/>
      </w:r>
      <w:r>
        <w:tab/>
      </w:r>
      <w:r>
        <w:tab/>
      </w:r>
      <w:r>
        <w:tab/>
        <w:t>"Xval": 0,</w:t>
      </w:r>
    </w:p>
    <w:p w14:paraId="0F81F96C" w14:textId="77777777" w:rsidR="00F07648" w:rsidRDefault="00F07648" w:rsidP="00F07648">
      <w:r>
        <w:tab/>
      </w:r>
      <w:r>
        <w:tab/>
      </w:r>
      <w:r>
        <w:tab/>
      </w:r>
      <w:r>
        <w:tab/>
        <w:t>"Yval": 0</w:t>
      </w:r>
    </w:p>
    <w:p w14:paraId="084A6474" w14:textId="77777777" w:rsidR="00F07648" w:rsidRDefault="00F07648" w:rsidP="00F07648">
      <w:r>
        <w:tab/>
      </w:r>
      <w:r>
        <w:tab/>
      </w:r>
      <w:r>
        <w:tab/>
        <w:t>}, {</w:t>
      </w:r>
    </w:p>
    <w:p w14:paraId="28FC5CCE" w14:textId="77777777" w:rsidR="00F07648" w:rsidRDefault="00F07648" w:rsidP="00F07648">
      <w:r>
        <w:tab/>
      </w:r>
      <w:r>
        <w:tab/>
      </w:r>
      <w:r>
        <w:tab/>
      </w:r>
      <w:r>
        <w:tab/>
        <w:t>"Xval": 0,</w:t>
      </w:r>
    </w:p>
    <w:p w14:paraId="74811A2F" w14:textId="77777777" w:rsidR="00F07648" w:rsidRDefault="00F07648" w:rsidP="00F07648">
      <w:r>
        <w:tab/>
      </w:r>
      <w:r>
        <w:tab/>
      </w:r>
      <w:r>
        <w:tab/>
      </w:r>
      <w:r>
        <w:tab/>
        <w:t>"Yval": 99.500000</w:t>
      </w:r>
    </w:p>
    <w:p w14:paraId="17D664A1" w14:textId="77777777" w:rsidR="00F07648" w:rsidRDefault="00F07648" w:rsidP="00F07648">
      <w:r>
        <w:tab/>
      </w:r>
      <w:r>
        <w:tab/>
      </w:r>
      <w:r>
        <w:tab/>
        <w:t>}, {</w:t>
      </w:r>
    </w:p>
    <w:p w14:paraId="16DF292A" w14:textId="77777777" w:rsidR="00F07648" w:rsidRDefault="00F07648" w:rsidP="00F07648">
      <w:r>
        <w:tab/>
      </w:r>
      <w:r>
        <w:tab/>
      </w:r>
      <w:r>
        <w:tab/>
      </w:r>
      <w:r>
        <w:tab/>
        <w:t>"Xval": 99.500000,</w:t>
      </w:r>
    </w:p>
    <w:p w14:paraId="0A3AFE56" w14:textId="77777777" w:rsidR="00F07648" w:rsidRDefault="00F07648" w:rsidP="00F07648">
      <w:r>
        <w:tab/>
      </w:r>
      <w:r>
        <w:tab/>
      </w:r>
      <w:r>
        <w:tab/>
      </w:r>
      <w:r>
        <w:tab/>
        <w:t>"Yval": 99.500000</w:t>
      </w:r>
    </w:p>
    <w:p w14:paraId="143BE710" w14:textId="77777777" w:rsidR="00F07648" w:rsidRDefault="00F07648" w:rsidP="00F07648">
      <w:r>
        <w:tab/>
      </w:r>
      <w:r>
        <w:tab/>
      </w:r>
      <w:r>
        <w:tab/>
        <w:t>}, {</w:t>
      </w:r>
    </w:p>
    <w:p w14:paraId="591BFEAB" w14:textId="77777777" w:rsidR="00F07648" w:rsidRDefault="00F07648" w:rsidP="00F07648">
      <w:r>
        <w:tab/>
      </w:r>
      <w:r>
        <w:tab/>
      </w:r>
      <w:r>
        <w:tab/>
      </w:r>
      <w:r>
        <w:tab/>
        <w:t>"Xval": 99.500000,</w:t>
      </w:r>
    </w:p>
    <w:p w14:paraId="2205C642" w14:textId="77777777" w:rsidR="00F07648" w:rsidRDefault="00F07648" w:rsidP="00F07648">
      <w:r>
        <w:tab/>
      </w:r>
      <w:r>
        <w:tab/>
      </w:r>
      <w:r>
        <w:tab/>
      </w:r>
      <w:r>
        <w:tab/>
        <w:t>"Yval": 0</w:t>
      </w:r>
    </w:p>
    <w:p w14:paraId="5293872D" w14:textId="77777777" w:rsidR="00F07648" w:rsidRDefault="00F07648" w:rsidP="00F07648">
      <w:r>
        <w:tab/>
      </w:r>
      <w:r>
        <w:tab/>
      </w:r>
      <w:r>
        <w:tab/>
        <w:t>}]</w:t>
      </w:r>
    </w:p>
    <w:p w14:paraId="00B5A1D8" w14:textId="77777777" w:rsidR="00F07648" w:rsidRDefault="00F07648" w:rsidP="00F07648">
      <w:r>
        <w:tab/>
      </w:r>
      <w:r>
        <w:tab/>
        <w:t>}]</w:t>
      </w:r>
    </w:p>
    <w:p w14:paraId="530E7C70" w14:textId="77777777" w:rsidR="00F07648" w:rsidRDefault="00F07648" w:rsidP="00F07648">
      <w:r>
        <w:tab/>
        <w:t>}]</w:t>
      </w:r>
    </w:p>
    <w:p w14:paraId="6DC8AB87" w14:textId="77777777" w:rsidR="00F07648" w:rsidRDefault="00F07648" w:rsidP="00F07648">
      <w:r>
        <w:t>}</w:t>
      </w:r>
    </w:p>
    <w:p w14:paraId="4669535A" w14:textId="77777777" w:rsidR="00942456" w:rsidRDefault="00942456" w:rsidP="00942456">
      <w:pPr>
        <w:rPr>
          <w:rFonts w:asciiTheme="majorHAnsi" w:eastAsiaTheme="majorEastAsia" w:hAnsiTheme="majorHAnsi" w:cstheme="majorBidi"/>
          <w:b/>
          <w:bCs/>
          <w:sz w:val="28"/>
          <w:szCs w:val="28"/>
        </w:rPr>
      </w:pPr>
    </w:p>
    <w:p w14:paraId="51AF8088" w14:textId="77777777" w:rsidR="004A587E" w:rsidRPr="00790626" w:rsidRDefault="004A587E" w:rsidP="00F07648">
      <w:pPr>
        <w:pStyle w:val="Titolo4"/>
      </w:pPr>
      <w:r w:rsidRPr="00790626">
        <w:t xml:space="preserve">Description </w:t>
      </w:r>
    </w:p>
    <w:p w14:paraId="54E2BD44" w14:textId="77777777" w:rsidR="004A587E" w:rsidRPr="00790626" w:rsidRDefault="004A587E" w:rsidP="004A587E">
      <w:r w:rsidRPr="00790626">
        <w:t>Get the item removal configuration parameters.</w:t>
      </w:r>
    </w:p>
    <w:p w14:paraId="1983CE12" w14:textId="77777777" w:rsidR="00942456" w:rsidRPr="000F5951" w:rsidRDefault="00942456" w:rsidP="00942456">
      <w:pPr>
        <w:pStyle w:val="Titolo4"/>
      </w:pPr>
      <w:r w:rsidRPr="000F5951">
        <w:rPr>
          <w:rFonts w:hint="eastAsia"/>
        </w:rPr>
        <w:t>Return value</w:t>
      </w:r>
    </w:p>
    <w:p w14:paraId="70853F62" w14:textId="77777777" w:rsidR="00942456" w:rsidRPr="000F5951" w:rsidRDefault="00942456" w:rsidP="00942456">
      <w:r w:rsidRPr="000F5951">
        <w:rPr>
          <w:rFonts w:hint="eastAsia"/>
        </w:rPr>
        <w:t>0 succeeded; other values failed.</w:t>
      </w:r>
    </w:p>
    <w:p w14:paraId="42DD914E" w14:textId="77777777" w:rsidR="00F07648" w:rsidRDefault="00F07648" w:rsidP="00F07648">
      <w:pPr>
        <w:pStyle w:val="Titolo3"/>
      </w:pPr>
      <w:bookmarkStart w:id="575" w:name="_Toc152594298"/>
      <w:r>
        <w:t>sdks_</w:t>
      </w:r>
      <w:r>
        <w:rPr>
          <w:rFonts w:hint="eastAsia"/>
        </w:rPr>
        <w:t>s</w:t>
      </w:r>
      <w:r>
        <w:t>et_ia_</w:t>
      </w:r>
      <w:r w:rsidRPr="00720831">
        <w:t xml:space="preserve"> </w:t>
      </w:r>
      <w:r>
        <w:t>object_</w:t>
      </w:r>
      <w:r>
        <w:rPr>
          <w:rFonts w:hint="eastAsia"/>
        </w:rPr>
        <w:t>removed</w:t>
      </w:r>
      <w:r>
        <w:t>_param</w:t>
      </w:r>
      <w:bookmarkEnd w:id="575"/>
    </w:p>
    <w:p w14:paraId="491C3D2B" w14:textId="77777777" w:rsidR="00942456" w:rsidRDefault="00942456" w:rsidP="00942456">
      <w:pPr>
        <w:pStyle w:val="Titolo4"/>
      </w:pPr>
      <w:r>
        <w:rPr>
          <w:rFonts w:hint="eastAsia"/>
        </w:rPr>
        <w:t>Define</w:t>
      </w:r>
    </w:p>
    <w:p w14:paraId="5B6380AC" w14:textId="77777777" w:rsidR="00790626" w:rsidRPr="00790626" w:rsidRDefault="00790626" w:rsidP="00790626">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w:t>
      </w:r>
      <w:r w:rsidRPr="00720831">
        <w:rPr>
          <w:rFonts w:ascii="NSimSun" w:eastAsiaTheme="minorEastAsia" w:hAnsi="NSimSun" w:cs="NSimSun"/>
          <w:color w:val="000000"/>
          <w:kern w:val="0"/>
          <w:sz w:val="19"/>
          <w:szCs w:val="19"/>
        </w:rPr>
        <w:t xml:space="preserve"> </w:t>
      </w:r>
      <w:r>
        <w:rPr>
          <w:rFonts w:ascii="NSimSun" w:eastAsiaTheme="minorEastAsia" w:hAnsi="NSimSun" w:cs="NSimSun"/>
          <w:color w:val="000000"/>
          <w:kern w:val="0"/>
          <w:sz w:val="19"/>
          <w:szCs w:val="19"/>
        </w:rPr>
        <w:t>object_</w:t>
      </w:r>
      <w:r>
        <w:rPr>
          <w:rFonts w:ascii="NSimSun" w:eastAsiaTheme="minorEastAsia" w:hAnsi="NSimSun" w:cs="NSimSun" w:hint="eastAsia"/>
          <w:color w:val="000000"/>
          <w:kern w:val="0"/>
          <w:sz w:val="19"/>
          <w:szCs w:val="19"/>
        </w:rPr>
        <w:t>removed</w:t>
      </w:r>
      <w:r>
        <w:rPr>
          <w:rFonts w:ascii="NSimSun" w:eastAsiaTheme="minorEastAsia" w:hAnsi="NSimSun" w:cs="NSimSun"/>
          <w:color w:val="000000"/>
          <w:kern w:val="0"/>
          <w:sz w:val="19"/>
          <w:szCs w:val="19"/>
        </w:rPr>
        <w:t>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134C2F76" w14:textId="77777777" w:rsidR="00942456" w:rsidRDefault="00942456" w:rsidP="00942456">
      <w:pPr>
        <w:pStyle w:val="Titolo4"/>
      </w:pPr>
      <w:r>
        <w:rPr>
          <w:rFonts w:hint="eastAsia"/>
        </w:rPr>
        <w:t>parameter</w:t>
      </w:r>
    </w:p>
    <w:p w14:paraId="6CC587B3" w14:textId="77777777" w:rsidR="00942456" w:rsidRPr="00BD4279" w:rsidRDefault="00942456" w:rsidP="009D38A7">
      <w:r w:rsidRPr="00BD4279">
        <w:rPr>
          <w:rFonts w:hint="eastAsia"/>
        </w:rPr>
        <w:t>handle</w:t>
      </w:r>
      <w:r w:rsidR="00E45D9D">
        <w:rPr>
          <w:rFonts w:hint="eastAsia"/>
        </w:rPr>
        <w:t>:</w:t>
      </w:r>
      <w:r w:rsidRPr="00BD4279">
        <w:rPr>
          <w:rFonts w:hint="eastAsia"/>
        </w:rPr>
        <w:t>Return value of sdks_dev_conn interface.</w:t>
      </w:r>
    </w:p>
    <w:p w14:paraId="70F3C2F4" w14:textId="77777777" w:rsidR="00942456" w:rsidRPr="00BD4279" w:rsidRDefault="00942456" w:rsidP="009D38A7">
      <w:r w:rsidRPr="00BD4279">
        <w:rPr>
          <w:rFonts w:hint="eastAsia"/>
        </w:rPr>
        <w:t>chn</w:t>
      </w:r>
      <w:r w:rsidR="00E45D9D">
        <w:rPr>
          <w:rFonts w:hint="eastAsia"/>
        </w:rPr>
        <w:t>:</w:t>
      </w:r>
      <w:r w:rsidRPr="00BD4279">
        <w:t>Channel number</w:t>
      </w:r>
      <w:r w:rsidRPr="00BD4279">
        <w:rPr>
          <w:rFonts w:hint="eastAsia"/>
        </w:rPr>
        <w:t>.</w:t>
      </w:r>
    </w:p>
    <w:p w14:paraId="528AFE41" w14:textId="77777777" w:rsidR="00942456" w:rsidRPr="00726704" w:rsidRDefault="00942456" w:rsidP="00942456">
      <w:r w:rsidRPr="00694EDF">
        <w:t>p_</w:t>
      </w:r>
      <w:r>
        <w:rPr>
          <w:rFonts w:hint="eastAsia"/>
        </w:rPr>
        <w:t>param</w:t>
      </w:r>
      <w:r w:rsidR="00E45D9D">
        <w:rPr>
          <w:rFonts w:hint="eastAsia"/>
        </w:rPr>
        <w:t>:</w:t>
      </w:r>
      <w:r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469"/>
        <w:gridCol w:w="761"/>
        <w:gridCol w:w="837"/>
        <w:gridCol w:w="2719"/>
      </w:tblGrid>
      <w:tr w:rsidR="00942456" w14:paraId="1E608E10" w14:textId="77777777" w:rsidTr="00942456">
        <w:tc>
          <w:tcPr>
            <w:tcW w:w="3227" w:type="dxa"/>
            <w:gridSpan w:val="10"/>
            <w:tcBorders>
              <w:bottom w:val="single" w:sz="4" w:space="0" w:color="auto"/>
            </w:tcBorders>
            <w:shd w:val="clear" w:color="auto" w:fill="C0C0C0"/>
          </w:tcPr>
          <w:p w14:paraId="3948E7F1" w14:textId="77777777" w:rsidR="00942456" w:rsidRDefault="00942456" w:rsidP="009D38A7">
            <w:pPr>
              <w:rPr>
                <w:lang w:val="fr-FR"/>
              </w:rPr>
            </w:pPr>
            <w:r>
              <w:rPr>
                <w:lang w:val="fr-FR"/>
              </w:rPr>
              <w:t>Attributes</w:t>
            </w:r>
          </w:p>
        </w:tc>
        <w:tc>
          <w:tcPr>
            <w:tcW w:w="761" w:type="dxa"/>
            <w:tcBorders>
              <w:bottom w:val="single" w:sz="4" w:space="0" w:color="auto"/>
            </w:tcBorders>
            <w:shd w:val="clear" w:color="auto" w:fill="C0C0C0"/>
          </w:tcPr>
          <w:p w14:paraId="3CF6EAB5" w14:textId="77777777" w:rsidR="00942456" w:rsidRDefault="00942456" w:rsidP="009D38A7">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6796F9A5" w14:textId="77777777" w:rsidR="00942456" w:rsidRDefault="00942456" w:rsidP="009D38A7">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25F40B41" w14:textId="77777777" w:rsidR="00942456" w:rsidRDefault="00942456" w:rsidP="009D38A7">
            <w:pPr>
              <w:rPr>
                <w:rFonts w:ascii="SimSun" w:hAnsi="SimSun"/>
              </w:rPr>
            </w:pPr>
            <w:r>
              <w:rPr>
                <w:rFonts w:ascii="SimSun" w:hAnsi="SimSun"/>
              </w:rPr>
              <w:t>description</w:t>
            </w:r>
          </w:p>
        </w:tc>
      </w:tr>
      <w:tr w:rsidR="00F07648" w14:paraId="63A592C3" w14:textId="77777777" w:rsidTr="00942456">
        <w:tc>
          <w:tcPr>
            <w:tcW w:w="3227" w:type="dxa"/>
            <w:gridSpan w:val="10"/>
            <w:tcBorders>
              <w:right w:val="single" w:sz="6" w:space="0" w:color="auto"/>
            </w:tcBorders>
            <w:shd w:val="clear" w:color="auto" w:fill="FFFFFF"/>
          </w:tcPr>
          <w:p w14:paraId="7936C04B" w14:textId="77777777" w:rsidR="00F07648" w:rsidRPr="0021464F" w:rsidRDefault="00F07648" w:rsidP="00D61956">
            <w:pPr>
              <w:rPr>
                <w:rFonts w:ascii="SimSun" w:hAnsi="SimSun"/>
                <w:sz w:val="18"/>
                <w:szCs w:val="18"/>
              </w:rPr>
            </w:pPr>
            <w:r w:rsidRPr="0021464F">
              <w:rPr>
                <w:rFonts w:ascii="SimSun" w:hAnsi="SimSun"/>
                <w:sz w:val="18"/>
                <w:szCs w:val="18"/>
                <w:lang w:val="fr-FR"/>
              </w:rPr>
              <w:t>Parameters</w:t>
            </w:r>
          </w:p>
        </w:tc>
        <w:tc>
          <w:tcPr>
            <w:tcW w:w="761" w:type="dxa"/>
            <w:tcBorders>
              <w:left w:val="single" w:sz="6" w:space="0" w:color="auto"/>
              <w:right w:val="single" w:sz="6" w:space="0" w:color="auto"/>
            </w:tcBorders>
            <w:shd w:val="clear" w:color="auto" w:fill="FFFFFF"/>
          </w:tcPr>
          <w:p w14:paraId="447BFE33"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63D3B53B"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4BDC75F2" w14:textId="77777777" w:rsidR="00F07648" w:rsidRPr="001122A6" w:rsidRDefault="00F07648" w:rsidP="00D61956">
            <w:pPr>
              <w:rPr>
                <w:rFonts w:ascii="SimSun" w:hAnsi="SimSun"/>
                <w:sz w:val="18"/>
                <w:szCs w:val="18"/>
              </w:rPr>
            </w:pPr>
          </w:p>
        </w:tc>
      </w:tr>
      <w:tr w:rsidR="00F07648" w14:paraId="51495762" w14:textId="77777777" w:rsidTr="00942456">
        <w:trPr>
          <w:trHeight w:val="133"/>
        </w:trPr>
        <w:tc>
          <w:tcPr>
            <w:tcW w:w="236" w:type="dxa"/>
            <w:vMerge w:val="restart"/>
          </w:tcPr>
          <w:p w14:paraId="61FC387A" w14:textId="77777777" w:rsidR="00F07648" w:rsidRDefault="00F07648" w:rsidP="00D61956">
            <w:pPr>
              <w:rPr>
                <w:rFonts w:ascii="SimSun" w:hAnsi="SimSun"/>
                <w:lang w:val="fr-FR"/>
              </w:rPr>
            </w:pPr>
          </w:p>
        </w:tc>
        <w:tc>
          <w:tcPr>
            <w:tcW w:w="2991" w:type="dxa"/>
            <w:gridSpan w:val="9"/>
          </w:tcPr>
          <w:p w14:paraId="240F80E8" w14:textId="77777777" w:rsidR="00F07648" w:rsidRPr="0021464F" w:rsidRDefault="00F07648" w:rsidP="00D61956">
            <w:pPr>
              <w:rPr>
                <w:rFonts w:ascii="SimSun" w:hAnsi="SimSun"/>
                <w:sz w:val="18"/>
                <w:szCs w:val="18"/>
                <w:lang w:val="fr-FR"/>
              </w:rPr>
            </w:pPr>
            <w:r w:rsidRPr="00702F46">
              <w:rPr>
                <w:rFonts w:ascii="SimSun" w:hAnsi="SimSun"/>
                <w:sz w:val="18"/>
                <w:szCs w:val="18"/>
                <w:lang w:val="fr-FR"/>
              </w:rPr>
              <w:t>ObjMovedParamList</w:t>
            </w:r>
          </w:p>
        </w:tc>
        <w:tc>
          <w:tcPr>
            <w:tcW w:w="761" w:type="dxa"/>
          </w:tcPr>
          <w:p w14:paraId="01D0FCEE"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4983F63A"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6689D8A6" w14:textId="77777777" w:rsidR="00F07648" w:rsidRPr="00D657AE" w:rsidRDefault="00942456" w:rsidP="00D61956">
            <w:pPr>
              <w:rPr>
                <w:rFonts w:ascii="SimSun" w:hAnsi="SimSun"/>
                <w:sz w:val="18"/>
                <w:szCs w:val="18"/>
              </w:rPr>
            </w:pPr>
            <w:r w:rsidRPr="00942456">
              <w:rPr>
                <w:rFonts w:ascii="SimSun" w:hAnsi="SimSun"/>
                <w:sz w:val="18"/>
                <w:szCs w:val="18"/>
              </w:rPr>
              <w:t>Item removal parameter</w:t>
            </w:r>
          </w:p>
        </w:tc>
      </w:tr>
      <w:tr w:rsidR="00F07648" w14:paraId="57A5BC6D" w14:textId="77777777" w:rsidTr="00942456">
        <w:trPr>
          <w:trHeight w:val="133"/>
        </w:trPr>
        <w:tc>
          <w:tcPr>
            <w:tcW w:w="236" w:type="dxa"/>
            <w:vMerge/>
          </w:tcPr>
          <w:p w14:paraId="05AA26D8" w14:textId="77777777" w:rsidR="00F07648" w:rsidRDefault="00F07648" w:rsidP="00D61956">
            <w:pPr>
              <w:rPr>
                <w:rFonts w:ascii="SimSun" w:hAnsi="SimSun"/>
                <w:lang w:val="fr-FR"/>
              </w:rPr>
            </w:pPr>
          </w:p>
        </w:tc>
        <w:tc>
          <w:tcPr>
            <w:tcW w:w="236" w:type="dxa"/>
            <w:vMerge w:val="restart"/>
          </w:tcPr>
          <w:p w14:paraId="6BA0D095" w14:textId="77777777" w:rsidR="00F07648" w:rsidRPr="0021464F" w:rsidRDefault="00F07648" w:rsidP="00D61956">
            <w:pPr>
              <w:rPr>
                <w:rFonts w:ascii="SimSun" w:hAnsi="SimSun"/>
                <w:sz w:val="18"/>
                <w:szCs w:val="18"/>
                <w:lang w:val="fr-FR"/>
              </w:rPr>
            </w:pPr>
          </w:p>
        </w:tc>
        <w:tc>
          <w:tcPr>
            <w:tcW w:w="2755" w:type="dxa"/>
            <w:gridSpan w:val="8"/>
          </w:tcPr>
          <w:p w14:paraId="136ED31A" w14:textId="77777777" w:rsidR="00F07648" w:rsidRPr="0021464F" w:rsidRDefault="00F07648" w:rsidP="00D61956">
            <w:pPr>
              <w:rPr>
                <w:rFonts w:ascii="SimSun" w:hAnsi="SimSun"/>
                <w:sz w:val="18"/>
                <w:szCs w:val="18"/>
                <w:lang w:val="fr-FR"/>
              </w:rPr>
            </w:pPr>
            <w:r w:rsidRPr="00702F46">
              <w:rPr>
                <w:rFonts w:ascii="SimSun" w:hAnsi="SimSun"/>
                <w:sz w:val="18"/>
                <w:szCs w:val="18"/>
                <w:lang w:val="fr-FR"/>
              </w:rPr>
              <w:t>ObjMovedParam</w:t>
            </w:r>
          </w:p>
        </w:tc>
        <w:tc>
          <w:tcPr>
            <w:tcW w:w="761" w:type="dxa"/>
          </w:tcPr>
          <w:p w14:paraId="1DA5405F"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7A351A1"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F7F7483" w14:textId="77777777" w:rsidR="00F07648" w:rsidRDefault="00F07648" w:rsidP="00D61956">
            <w:pPr>
              <w:rPr>
                <w:rFonts w:ascii="SimSun" w:hAnsi="SimSun"/>
                <w:sz w:val="18"/>
                <w:szCs w:val="18"/>
              </w:rPr>
            </w:pPr>
          </w:p>
        </w:tc>
      </w:tr>
      <w:tr w:rsidR="00F07648" w14:paraId="758B55F3" w14:textId="77777777" w:rsidTr="00942456">
        <w:trPr>
          <w:trHeight w:val="133"/>
        </w:trPr>
        <w:tc>
          <w:tcPr>
            <w:tcW w:w="236" w:type="dxa"/>
            <w:vMerge/>
          </w:tcPr>
          <w:p w14:paraId="0C3A7EBD" w14:textId="77777777" w:rsidR="00F07648" w:rsidRDefault="00F07648" w:rsidP="00D61956">
            <w:pPr>
              <w:rPr>
                <w:rFonts w:ascii="SimSun" w:hAnsi="SimSun"/>
                <w:lang w:val="fr-FR"/>
              </w:rPr>
            </w:pPr>
          </w:p>
        </w:tc>
        <w:tc>
          <w:tcPr>
            <w:tcW w:w="236" w:type="dxa"/>
            <w:vMerge/>
          </w:tcPr>
          <w:p w14:paraId="3B1CC3AB" w14:textId="77777777" w:rsidR="00F07648" w:rsidRDefault="00F07648" w:rsidP="00D61956">
            <w:pPr>
              <w:rPr>
                <w:rFonts w:ascii="SimSun" w:hAnsi="SimSun"/>
                <w:lang w:val="fr-FR"/>
              </w:rPr>
            </w:pPr>
          </w:p>
        </w:tc>
        <w:tc>
          <w:tcPr>
            <w:tcW w:w="236" w:type="dxa"/>
            <w:vMerge w:val="restart"/>
          </w:tcPr>
          <w:p w14:paraId="598B5B00" w14:textId="77777777" w:rsidR="00F07648" w:rsidRPr="00D657AE" w:rsidRDefault="00F07648" w:rsidP="00D61956">
            <w:pPr>
              <w:rPr>
                <w:rFonts w:ascii="SimSun" w:hAnsi="SimSun"/>
                <w:sz w:val="18"/>
                <w:szCs w:val="18"/>
              </w:rPr>
            </w:pPr>
          </w:p>
        </w:tc>
        <w:tc>
          <w:tcPr>
            <w:tcW w:w="2519" w:type="dxa"/>
            <w:gridSpan w:val="7"/>
          </w:tcPr>
          <w:p w14:paraId="522EEDB5"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761" w:type="dxa"/>
          </w:tcPr>
          <w:p w14:paraId="6D62295E"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9D9FB9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A951D20" w14:textId="77777777" w:rsidR="00F07648" w:rsidRDefault="00942456" w:rsidP="00D61956">
            <w:pPr>
              <w:rPr>
                <w:rFonts w:ascii="SimSun" w:hAnsi="SimSun"/>
                <w:sz w:val="18"/>
                <w:szCs w:val="18"/>
              </w:rPr>
            </w:pPr>
            <w:r w:rsidRPr="00942456">
              <w:rPr>
                <w:rFonts w:ascii="SimSun" w:hAnsi="SimSun"/>
                <w:sz w:val="18"/>
                <w:szCs w:val="18"/>
              </w:rPr>
              <w:t>Upload detection result information switch</w:t>
            </w:r>
          </w:p>
        </w:tc>
      </w:tr>
      <w:tr w:rsidR="00F07648" w14:paraId="44DE77C8" w14:textId="77777777" w:rsidTr="00942456">
        <w:trPr>
          <w:trHeight w:val="133"/>
        </w:trPr>
        <w:tc>
          <w:tcPr>
            <w:tcW w:w="236" w:type="dxa"/>
            <w:vMerge/>
          </w:tcPr>
          <w:p w14:paraId="7D6D38BF" w14:textId="77777777" w:rsidR="00F07648" w:rsidRDefault="00F07648" w:rsidP="00D61956">
            <w:pPr>
              <w:rPr>
                <w:rFonts w:ascii="SimSun" w:hAnsi="SimSun"/>
                <w:lang w:val="fr-FR"/>
              </w:rPr>
            </w:pPr>
          </w:p>
        </w:tc>
        <w:tc>
          <w:tcPr>
            <w:tcW w:w="236" w:type="dxa"/>
            <w:vMerge/>
          </w:tcPr>
          <w:p w14:paraId="6226DFC3" w14:textId="77777777" w:rsidR="00F07648" w:rsidRDefault="00F07648" w:rsidP="00D61956">
            <w:pPr>
              <w:rPr>
                <w:rFonts w:ascii="SimSun" w:hAnsi="SimSun"/>
                <w:lang w:val="fr-FR"/>
              </w:rPr>
            </w:pPr>
          </w:p>
        </w:tc>
        <w:tc>
          <w:tcPr>
            <w:tcW w:w="236" w:type="dxa"/>
            <w:vMerge/>
          </w:tcPr>
          <w:p w14:paraId="086316BB" w14:textId="77777777" w:rsidR="00F07648" w:rsidRPr="00D657AE" w:rsidRDefault="00F07648" w:rsidP="00D61956">
            <w:pPr>
              <w:rPr>
                <w:rFonts w:ascii="SimSun" w:hAnsi="SimSun"/>
                <w:sz w:val="18"/>
                <w:szCs w:val="18"/>
              </w:rPr>
            </w:pPr>
          </w:p>
        </w:tc>
        <w:tc>
          <w:tcPr>
            <w:tcW w:w="2519" w:type="dxa"/>
            <w:gridSpan w:val="7"/>
          </w:tcPr>
          <w:p w14:paraId="5C6BC412"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761" w:type="dxa"/>
          </w:tcPr>
          <w:p w14:paraId="2D4DD2F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1DA2FAD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07DCAEC" w14:textId="77777777" w:rsidR="00F07648" w:rsidRDefault="00F07648" w:rsidP="00D61956">
            <w:pPr>
              <w:rPr>
                <w:rFonts w:ascii="SimSun" w:hAnsi="SimSun"/>
                <w:sz w:val="18"/>
                <w:szCs w:val="18"/>
              </w:rPr>
            </w:pPr>
          </w:p>
        </w:tc>
      </w:tr>
      <w:tr w:rsidR="00B441A2" w14:paraId="4D8C0CF5" w14:textId="77777777" w:rsidTr="00942456">
        <w:trPr>
          <w:trHeight w:val="133"/>
        </w:trPr>
        <w:tc>
          <w:tcPr>
            <w:tcW w:w="236" w:type="dxa"/>
            <w:vMerge/>
          </w:tcPr>
          <w:p w14:paraId="25A60867" w14:textId="77777777" w:rsidR="00B441A2" w:rsidRDefault="00B441A2" w:rsidP="00D61956">
            <w:pPr>
              <w:rPr>
                <w:rFonts w:ascii="SimSun" w:hAnsi="SimSun"/>
                <w:lang w:val="fr-FR"/>
              </w:rPr>
            </w:pPr>
          </w:p>
        </w:tc>
        <w:tc>
          <w:tcPr>
            <w:tcW w:w="236" w:type="dxa"/>
            <w:vMerge/>
          </w:tcPr>
          <w:p w14:paraId="6D9D1B9A" w14:textId="77777777" w:rsidR="00B441A2" w:rsidRDefault="00B441A2" w:rsidP="00D61956">
            <w:pPr>
              <w:rPr>
                <w:rFonts w:ascii="SimSun" w:hAnsi="SimSun"/>
                <w:lang w:val="fr-FR"/>
              </w:rPr>
            </w:pPr>
          </w:p>
        </w:tc>
        <w:tc>
          <w:tcPr>
            <w:tcW w:w="236" w:type="dxa"/>
            <w:vMerge/>
          </w:tcPr>
          <w:p w14:paraId="3F38C806" w14:textId="77777777" w:rsidR="00B441A2" w:rsidRPr="00D657AE" w:rsidRDefault="00B441A2" w:rsidP="00D61956">
            <w:pPr>
              <w:rPr>
                <w:rFonts w:ascii="SimSun" w:hAnsi="SimSun"/>
                <w:sz w:val="18"/>
                <w:szCs w:val="18"/>
              </w:rPr>
            </w:pPr>
          </w:p>
        </w:tc>
        <w:tc>
          <w:tcPr>
            <w:tcW w:w="236" w:type="dxa"/>
            <w:vMerge w:val="restart"/>
          </w:tcPr>
          <w:p w14:paraId="005E695F" w14:textId="77777777" w:rsidR="00B441A2" w:rsidRPr="00FF0493" w:rsidRDefault="00B441A2" w:rsidP="00D61956">
            <w:pPr>
              <w:rPr>
                <w:rFonts w:ascii="SimSun" w:hAnsi="SimSun"/>
                <w:sz w:val="18"/>
                <w:szCs w:val="18"/>
                <w:lang w:val="fr-FR"/>
              </w:rPr>
            </w:pPr>
          </w:p>
        </w:tc>
        <w:tc>
          <w:tcPr>
            <w:tcW w:w="2283" w:type="dxa"/>
            <w:gridSpan w:val="6"/>
          </w:tcPr>
          <w:p w14:paraId="40FD1729"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761" w:type="dxa"/>
          </w:tcPr>
          <w:p w14:paraId="486E5BD5"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CC5DDB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DD84997"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5A6A3EBC" w14:textId="77777777" w:rsidTr="00942456">
        <w:trPr>
          <w:trHeight w:val="133"/>
        </w:trPr>
        <w:tc>
          <w:tcPr>
            <w:tcW w:w="236" w:type="dxa"/>
            <w:vMerge/>
          </w:tcPr>
          <w:p w14:paraId="10D9EA73" w14:textId="77777777" w:rsidR="00B441A2" w:rsidRDefault="00B441A2" w:rsidP="00D61956">
            <w:pPr>
              <w:rPr>
                <w:rFonts w:ascii="SimSun" w:hAnsi="SimSun"/>
                <w:lang w:val="fr-FR"/>
              </w:rPr>
            </w:pPr>
          </w:p>
        </w:tc>
        <w:tc>
          <w:tcPr>
            <w:tcW w:w="236" w:type="dxa"/>
            <w:vMerge/>
          </w:tcPr>
          <w:p w14:paraId="1303F048" w14:textId="77777777" w:rsidR="00B441A2" w:rsidRDefault="00B441A2" w:rsidP="00D61956">
            <w:pPr>
              <w:rPr>
                <w:rFonts w:ascii="SimSun" w:hAnsi="SimSun"/>
                <w:lang w:val="fr-FR"/>
              </w:rPr>
            </w:pPr>
          </w:p>
        </w:tc>
        <w:tc>
          <w:tcPr>
            <w:tcW w:w="236" w:type="dxa"/>
            <w:vMerge/>
          </w:tcPr>
          <w:p w14:paraId="1925BDF8" w14:textId="77777777" w:rsidR="00B441A2" w:rsidRPr="00D657AE" w:rsidRDefault="00B441A2" w:rsidP="00D61956">
            <w:pPr>
              <w:rPr>
                <w:rFonts w:ascii="SimSun" w:hAnsi="SimSun"/>
                <w:sz w:val="18"/>
                <w:szCs w:val="18"/>
              </w:rPr>
            </w:pPr>
          </w:p>
        </w:tc>
        <w:tc>
          <w:tcPr>
            <w:tcW w:w="236" w:type="dxa"/>
            <w:vMerge/>
          </w:tcPr>
          <w:p w14:paraId="57F59554" w14:textId="77777777" w:rsidR="00B441A2" w:rsidRPr="00FF0493" w:rsidRDefault="00B441A2" w:rsidP="00D61956">
            <w:pPr>
              <w:rPr>
                <w:rFonts w:ascii="SimSun" w:hAnsi="SimSun"/>
                <w:sz w:val="18"/>
                <w:szCs w:val="18"/>
                <w:lang w:val="fr-FR"/>
              </w:rPr>
            </w:pPr>
          </w:p>
        </w:tc>
        <w:tc>
          <w:tcPr>
            <w:tcW w:w="2283" w:type="dxa"/>
            <w:gridSpan w:val="6"/>
          </w:tcPr>
          <w:p w14:paraId="036EA73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761" w:type="dxa"/>
          </w:tcPr>
          <w:p w14:paraId="47127BF8"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B2AA46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DF1A596"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6F4BC73B" w14:textId="77777777" w:rsidTr="00942456">
        <w:trPr>
          <w:trHeight w:val="133"/>
        </w:trPr>
        <w:tc>
          <w:tcPr>
            <w:tcW w:w="236" w:type="dxa"/>
            <w:vMerge/>
          </w:tcPr>
          <w:p w14:paraId="38F5AAEF" w14:textId="77777777" w:rsidR="00B441A2" w:rsidRDefault="00B441A2" w:rsidP="00D61956">
            <w:pPr>
              <w:rPr>
                <w:rFonts w:ascii="SimSun" w:hAnsi="SimSun"/>
                <w:lang w:val="fr-FR"/>
              </w:rPr>
            </w:pPr>
          </w:p>
        </w:tc>
        <w:tc>
          <w:tcPr>
            <w:tcW w:w="236" w:type="dxa"/>
            <w:vMerge/>
          </w:tcPr>
          <w:p w14:paraId="43AB573C" w14:textId="77777777" w:rsidR="00B441A2" w:rsidRDefault="00B441A2" w:rsidP="00D61956">
            <w:pPr>
              <w:rPr>
                <w:rFonts w:ascii="SimSun" w:hAnsi="SimSun"/>
                <w:lang w:val="fr-FR"/>
              </w:rPr>
            </w:pPr>
          </w:p>
        </w:tc>
        <w:tc>
          <w:tcPr>
            <w:tcW w:w="236" w:type="dxa"/>
            <w:vMerge/>
          </w:tcPr>
          <w:p w14:paraId="1F3E6C6B" w14:textId="77777777" w:rsidR="00B441A2" w:rsidRPr="00D657AE" w:rsidRDefault="00B441A2" w:rsidP="00D61956">
            <w:pPr>
              <w:rPr>
                <w:rFonts w:ascii="SimSun" w:hAnsi="SimSun"/>
                <w:sz w:val="18"/>
                <w:szCs w:val="18"/>
              </w:rPr>
            </w:pPr>
          </w:p>
        </w:tc>
        <w:tc>
          <w:tcPr>
            <w:tcW w:w="236" w:type="dxa"/>
            <w:vMerge/>
          </w:tcPr>
          <w:p w14:paraId="38D2139F" w14:textId="77777777" w:rsidR="00B441A2" w:rsidRPr="00FF0493" w:rsidRDefault="00B441A2" w:rsidP="00D61956">
            <w:pPr>
              <w:rPr>
                <w:rFonts w:ascii="SimSun" w:hAnsi="SimSun"/>
                <w:sz w:val="18"/>
                <w:szCs w:val="18"/>
                <w:lang w:val="fr-FR"/>
              </w:rPr>
            </w:pPr>
          </w:p>
        </w:tc>
        <w:tc>
          <w:tcPr>
            <w:tcW w:w="2283" w:type="dxa"/>
            <w:gridSpan w:val="6"/>
          </w:tcPr>
          <w:p w14:paraId="6E4790E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761" w:type="dxa"/>
          </w:tcPr>
          <w:p w14:paraId="4A8FCFF4"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A29A73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B00F88A"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1299EAE9" w14:textId="77777777" w:rsidTr="00942456">
        <w:trPr>
          <w:trHeight w:val="133"/>
        </w:trPr>
        <w:tc>
          <w:tcPr>
            <w:tcW w:w="236" w:type="dxa"/>
            <w:vMerge/>
          </w:tcPr>
          <w:p w14:paraId="49272170" w14:textId="77777777" w:rsidR="00B441A2" w:rsidRDefault="00B441A2" w:rsidP="00D61956">
            <w:pPr>
              <w:rPr>
                <w:rFonts w:ascii="SimSun" w:hAnsi="SimSun"/>
                <w:lang w:val="fr-FR"/>
              </w:rPr>
            </w:pPr>
          </w:p>
        </w:tc>
        <w:tc>
          <w:tcPr>
            <w:tcW w:w="236" w:type="dxa"/>
            <w:vMerge/>
          </w:tcPr>
          <w:p w14:paraId="7D3A9B07" w14:textId="77777777" w:rsidR="00B441A2" w:rsidRDefault="00B441A2" w:rsidP="00D61956">
            <w:pPr>
              <w:rPr>
                <w:rFonts w:ascii="SimSun" w:hAnsi="SimSun"/>
                <w:lang w:val="fr-FR"/>
              </w:rPr>
            </w:pPr>
          </w:p>
        </w:tc>
        <w:tc>
          <w:tcPr>
            <w:tcW w:w="236" w:type="dxa"/>
            <w:vMerge/>
          </w:tcPr>
          <w:p w14:paraId="4C5A5779" w14:textId="77777777" w:rsidR="00B441A2" w:rsidRPr="00D657AE" w:rsidRDefault="00B441A2" w:rsidP="00D61956">
            <w:pPr>
              <w:rPr>
                <w:rFonts w:ascii="SimSun" w:hAnsi="SimSun"/>
                <w:sz w:val="18"/>
                <w:szCs w:val="18"/>
              </w:rPr>
            </w:pPr>
          </w:p>
        </w:tc>
        <w:tc>
          <w:tcPr>
            <w:tcW w:w="236" w:type="dxa"/>
            <w:vMerge/>
          </w:tcPr>
          <w:p w14:paraId="40DAA795" w14:textId="77777777" w:rsidR="00B441A2" w:rsidRPr="00FF0493" w:rsidRDefault="00B441A2" w:rsidP="00D61956">
            <w:pPr>
              <w:rPr>
                <w:rFonts w:ascii="SimSun" w:hAnsi="SimSun"/>
                <w:sz w:val="18"/>
                <w:szCs w:val="18"/>
                <w:lang w:val="fr-FR"/>
              </w:rPr>
            </w:pPr>
          </w:p>
        </w:tc>
        <w:tc>
          <w:tcPr>
            <w:tcW w:w="2283" w:type="dxa"/>
            <w:gridSpan w:val="6"/>
          </w:tcPr>
          <w:p w14:paraId="1F5BC4D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761" w:type="dxa"/>
          </w:tcPr>
          <w:p w14:paraId="1E9A368E"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1D2BBB0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1B1F1E7"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193643D2" w14:textId="77777777" w:rsidTr="00942456">
        <w:trPr>
          <w:trHeight w:val="133"/>
        </w:trPr>
        <w:tc>
          <w:tcPr>
            <w:tcW w:w="236" w:type="dxa"/>
            <w:vMerge/>
          </w:tcPr>
          <w:p w14:paraId="35D5A4C4" w14:textId="77777777" w:rsidR="00B441A2" w:rsidRDefault="00B441A2" w:rsidP="00D61956">
            <w:pPr>
              <w:rPr>
                <w:rFonts w:ascii="SimSun" w:hAnsi="SimSun"/>
                <w:lang w:val="fr-FR"/>
              </w:rPr>
            </w:pPr>
          </w:p>
        </w:tc>
        <w:tc>
          <w:tcPr>
            <w:tcW w:w="236" w:type="dxa"/>
            <w:vMerge/>
          </w:tcPr>
          <w:p w14:paraId="601ECEEA" w14:textId="77777777" w:rsidR="00B441A2" w:rsidRDefault="00B441A2" w:rsidP="00D61956">
            <w:pPr>
              <w:rPr>
                <w:rFonts w:ascii="SimSun" w:hAnsi="SimSun"/>
                <w:lang w:val="fr-FR"/>
              </w:rPr>
            </w:pPr>
          </w:p>
        </w:tc>
        <w:tc>
          <w:tcPr>
            <w:tcW w:w="236" w:type="dxa"/>
            <w:vMerge/>
          </w:tcPr>
          <w:p w14:paraId="18F4CD70" w14:textId="77777777" w:rsidR="00B441A2" w:rsidRPr="00D657AE" w:rsidRDefault="00B441A2" w:rsidP="00D61956">
            <w:pPr>
              <w:rPr>
                <w:rFonts w:ascii="SimSun" w:hAnsi="SimSun"/>
                <w:sz w:val="18"/>
                <w:szCs w:val="18"/>
              </w:rPr>
            </w:pPr>
          </w:p>
        </w:tc>
        <w:tc>
          <w:tcPr>
            <w:tcW w:w="236" w:type="dxa"/>
            <w:vMerge/>
          </w:tcPr>
          <w:p w14:paraId="027A00C8" w14:textId="77777777" w:rsidR="00B441A2" w:rsidRPr="00FF0493" w:rsidRDefault="00B441A2" w:rsidP="00D61956">
            <w:pPr>
              <w:rPr>
                <w:rFonts w:ascii="SimSun" w:hAnsi="SimSun"/>
                <w:sz w:val="18"/>
                <w:szCs w:val="18"/>
                <w:lang w:val="fr-FR"/>
              </w:rPr>
            </w:pPr>
          </w:p>
        </w:tc>
        <w:tc>
          <w:tcPr>
            <w:tcW w:w="2283" w:type="dxa"/>
            <w:gridSpan w:val="6"/>
          </w:tcPr>
          <w:p w14:paraId="1D7CA9E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761" w:type="dxa"/>
          </w:tcPr>
          <w:p w14:paraId="528E29E8"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2EA7BD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89E3A7A"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4D12C7B5" w14:textId="77777777" w:rsidTr="00942456">
        <w:trPr>
          <w:trHeight w:val="133"/>
        </w:trPr>
        <w:tc>
          <w:tcPr>
            <w:tcW w:w="236" w:type="dxa"/>
            <w:vMerge/>
          </w:tcPr>
          <w:p w14:paraId="51D49F89" w14:textId="77777777" w:rsidR="00B441A2" w:rsidRDefault="00B441A2" w:rsidP="00D61956">
            <w:pPr>
              <w:rPr>
                <w:rFonts w:ascii="SimSun" w:hAnsi="SimSun"/>
                <w:lang w:val="fr-FR"/>
              </w:rPr>
            </w:pPr>
          </w:p>
        </w:tc>
        <w:tc>
          <w:tcPr>
            <w:tcW w:w="236" w:type="dxa"/>
            <w:vMerge/>
          </w:tcPr>
          <w:p w14:paraId="64F93936" w14:textId="77777777" w:rsidR="00B441A2" w:rsidRDefault="00B441A2" w:rsidP="00D61956">
            <w:pPr>
              <w:rPr>
                <w:rFonts w:ascii="SimSun" w:hAnsi="SimSun"/>
                <w:lang w:val="fr-FR"/>
              </w:rPr>
            </w:pPr>
          </w:p>
        </w:tc>
        <w:tc>
          <w:tcPr>
            <w:tcW w:w="236" w:type="dxa"/>
            <w:vMerge/>
          </w:tcPr>
          <w:p w14:paraId="4814C2C7" w14:textId="77777777" w:rsidR="00B441A2" w:rsidRPr="00D657AE" w:rsidRDefault="00B441A2" w:rsidP="00D61956">
            <w:pPr>
              <w:rPr>
                <w:rFonts w:ascii="SimSun" w:hAnsi="SimSun"/>
                <w:sz w:val="18"/>
                <w:szCs w:val="18"/>
              </w:rPr>
            </w:pPr>
          </w:p>
        </w:tc>
        <w:tc>
          <w:tcPr>
            <w:tcW w:w="236" w:type="dxa"/>
            <w:vMerge/>
          </w:tcPr>
          <w:p w14:paraId="5F81374A" w14:textId="77777777" w:rsidR="00B441A2" w:rsidRPr="00FF0493" w:rsidRDefault="00B441A2" w:rsidP="00D61956">
            <w:pPr>
              <w:rPr>
                <w:rFonts w:ascii="SimSun" w:hAnsi="SimSun"/>
                <w:sz w:val="18"/>
                <w:szCs w:val="18"/>
                <w:lang w:val="fr-FR"/>
              </w:rPr>
            </w:pPr>
          </w:p>
        </w:tc>
        <w:tc>
          <w:tcPr>
            <w:tcW w:w="2283" w:type="dxa"/>
            <w:gridSpan w:val="6"/>
          </w:tcPr>
          <w:p w14:paraId="7B32FA68"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761" w:type="dxa"/>
          </w:tcPr>
          <w:p w14:paraId="6DBD508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12C748D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24285C7"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0745FEB5" w14:textId="77777777" w:rsidTr="00942456">
        <w:trPr>
          <w:trHeight w:val="133"/>
        </w:trPr>
        <w:tc>
          <w:tcPr>
            <w:tcW w:w="236" w:type="dxa"/>
            <w:vMerge/>
          </w:tcPr>
          <w:p w14:paraId="64844F3C" w14:textId="77777777" w:rsidR="00B441A2" w:rsidRDefault="00B441A2" w:rsidP="00D61956">
            <w:pPr>
              <w:rPr>
                <w:rFonts w:ascii="SimSun" w:hAnsi="SimSun"/>
                <w:lang w:val="fr-FR"/>
              </w:rPr>
            </w:pPr>
          </w:p>
        </w:tc>
        <w:tc>
          <w:tcPr>
            <w:tcW w:w="236" w:type="dxa"/>
            <w:vMerge/>
          </w:tcPr>
          <w:p w14:paraId="42E09188" w14:textId="77777777" w:rsidR="00B441A2" w:rsidRDefault="00B441A2" w:rsidP="00D61956">
            <w:pPr>
              <w:rPr>
                <w:rFonts w:ascii="SimSun" w:hAnsi="SimSun"/>
                <w:lang w:val="fr-FR"/>
              </w:rPr>
            </w:pPr>
          </w:p>
        </w:tc>
        <w:tc>
          <w:tcPr>
            <w:tcW w:w="236" w:type="dxa"/>
            <w:vMerge/>
          </w:tcPr>
          <w:p w14:paraId="3C3BD4FD" w14:textId="77777777" w:rsidR="00B441A2" w:rsidRPr="00D657AE" w:rsidRDefault="00B441A2" w:rsidP="00D61956">
            <w:pPr>
              <w:rPr>
                <w:rFonts w:ascii="SimSun" w:hAnsi="SimSun"/>
                <w:sz w:val="18"/>
                <w:szCs w:val="18"/>
              </w:rPr>
            </w:pPr>
          </w:p>
        </w:tc>
        <w:tc>
          <w:tcPr>
            <w:tcW w:w="236" w:type="dxa"/>
            <w:vMerge/>
          </w:tcPr>
          <w:p w14:paraId="5E66CBCB" w14:textId="77777777" w:rsidR="00B441A2" w:rsidRPr="00FF0493" w:rsidRDefault="00B441A2" w:rsidP="00D61956">
            <w:pPr>
              <w:rPr>
                <w:rFonts w:ascii="SimSun" w:hAnsi="SimSun"/>
                <w:sz w:val="18"/>
                <w:szCs w:val="18"/>
                <w:lang w:val="fr-FR"/>
              </w:rPr>
            </w:pPr>
          </w:p>
        </w:tc>
        <w:tc>
          <w:tcPr>
            <w:tcW w:w="2283" w:type="dxa"/>
            <w:gridSpan w:val="6"/>
          </w:tcPr>
          <w:p w14:paraId="28A51B7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761" w:type="dxa"/>
          </w:tcPr>
          <w:p w14:paraId="611A78B8"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F960D4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A89106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61A6100" w14:textId="77777777" w:rsidTr="00942456">
        <w:trPr>
          <w:trHeight w:val="133"/>
        </w:trPr>
        <w:tc>
          <w:tcPr>
            <w:tcW w:w="236" w:type="dxa"/>
            <w:vMerge/>
          </w:tcPr>
          <w:p w14:paraId="23491257" w14:textId="77777777" w:rsidR="00B441A2" w:rsidRDefault="00B441A2" w:rsidP="00D61956">
            <w:pPr>
              <w:rPr>
                <w:rFonts w:ascii="SimSun" w:hAnsi="SimSun"/>
                <w:lang w:val="fr-FR"/>
              </w:rPr>
            </w:pPr>
          </w:p>
        </w:tc>
        <w:tc>
          <w:tcPr>
            <w:tcW w:w="236" w:type="dxa"/>
            <w:vMerge/>
          </w:tcPr>
          <w:p w14:paraId="45514A01" w14:textId="77777777" w:rsidR="00B441A2" w:rsidRDefault="00B441A2" w:rsidP="00D61956">
            <w:pPr>
              <w:rPr>
                <w:rFonts w:ascii="SimSun" w:hAnsi="SimSun"/>
                <w:lang w:val="fr-FR"/>
              </w:rPr>
            </w:pPr>
          </w:p>
        </w:tc>
        <w:tc>
          <w:tcPr>
            <w:tcW w:w="236" w:type="dxa"/>
            <w:vMerge/>
          </w:tcPr>
          <w:p w14:paraId="5A90DD41" w14:textId="77777777" w:rsidR="00B441A2" w:rsidRPr="00D657AE" w:rsidRDefault="00B441A2" w:rsidP="00D61956">
            <w:pPr>
              <w:rPr>
                <w:rFonts w:ascii="SimSun" w:hAnsi="SimSun"/>
                <w:sz w:val="18"/>
                <w:szCs w:val="18"/>
              </w:rPr>
            </w:pPr>
          </w:p>
        </w:tc>
        <w:tc>
          <w:tcPr>
            <w:tcW w:w="236" w:type="dxa"/>
            <w:vMerge/>
          </w:tcPr>
          <w:p w14:paraId="0284FF1A" w14:textId="77777777" w:rsidR="00B441A2" w:rsidRPr="00FF0493" w:rsidRDefault="00B441A2" w:rsidP="00D61956">
            <w:pPr>
              <w:rPr>
                <w:rFonts w:ascii="SimSun" w:hAnsi="SimSun"/>
                <w:sz w:val="18"/>
                <w:szCs w:val="18"/>
                <w:lang w:val="fr-FR"/>
              </w:rPr>
            </w:pPr>
          </w:p>
        </w:tc>
        <w:tc>
          <w:tcPr>
            <w:tcW w:w="236" w:type="dxa"/>
            <w:vMerge w:val="restart"/>
          </w:tcPr>
          <w:p w14:paraId="433B3EEB" w14:textId="77777777" w:rsidR="00B441A2" w:rsidRPr="005D4018" w:rsidRDefault="00B441A2" w:rsidP="00BC0FCE">
            <w:pPr>
              <w:rPr>
                <w:rFonts w:ascii="SimSun" w:hAnsi="SimSun"/>
                <w:sz w:val="18"/>
                <w:szCs w:val="18"/>
                <w:lang w:val="fr-FR"/>
              </w:rPr>
            </w:pPr>
          </w:p>
        </w:tc>
        <w:tc>
          <w:tcPr>
            <w:tcW w:w="2047" w:type="dxa"/>
            <w:gridSpan w:val="5"/>
          </w:tcPr>
          <w:p w14:paraId="52E9993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761" w:type="dxa"/>
          </w:tcPr>
          <w:p w14:paraId="66A877CC"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808C79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3DED190" w14:textId="77777777" w:rsidR="00B441A2" w:rsidRPr="005D4018" w:rsidRDefault="00B441A2" w:rsidP="00BC0FCE">
            <w:pPr>
              <w:rPr>
                <w:rFonts w:ascii="SimSun" w:hAnsi="SimSun"/>
                <w:sz w:val="18"/>
                <w:szCs w:val="18"/>
                <w:lang w:val="fr-FR"/>
              </w:rPr>
            </w:pPr>
          </w:p>
        </w:tc>
      </w:tr>
      <w:tr w:rsidR="00B441A2" w14:paraId="5309A20F" w14:textId="77777777" w:rsidTr="00942456">
        <w:trPr>
          <w:trHeight w:val="133"/>
        </w:trPr>
        <w:tc>
          <w:tcPr>
            <w:tcW w:w="236" w:type="dxa"/>
            <w:vMerge/>
          </w:tcPr>
          <w:p w14:paraId="3D07EEC1" w14:textId="77777777" w:rsidR="00B441A2" w:rsidRDefault="00B441A2" w:rsidP="00D61956">
            <w:pPr>
              <w:rPr>
                <w:rFonts w:ascii="SimSun" w:hAnsi="SimSun"/>
                <w:lang w:val="fr-FR"/>
              </w:rPr>
            </w:pPr>
          </w:p>
        </w:tc>
        <w:tc>
          <w:tcPr>
            <w:tcW w:w="236" w:type="dxa"/>
            <w:vMerge/>
          </w:tcPr>
          <w:p w14:paraId="745F2CF7" w14:textId="77777777" w:rsidR="00B441A2" w:rsidRDefault="00B441A2" w:rsidP="00D61956">
            <w:pPr>
              <w:rPr>
                <w:rFonts w:ascii="SimSun" w:hAnsi="SimSun"/>
                <w:lang w:val="fr-FR"/>
              </w:rPr>
            </w:pPr>
          </w:p>
        </w:tc>
        <w:tc>
          <w:tcPr>
            <w:tcW w:w="236" w:type="dxa"/>
            <w:vMerge/>
          </w:tcPr>
          <w:p w14:paraId="024CEB2F" w14:textId="77777777" w:rsidR="00B441A2" w:rsidRPr="00D657AE" w:rsidRDefault="00B441A2" w:rsidP="00D61956">
            <w:pPr>
              <w:rPr>
                <w:rFonts w:ascii="SimSun" w:hAnsi="SimSun"/>
                <w:sz w:val="18"/>
                <w:szCs w:val="18"/>
              </w:rPr>
            </w:pPr>
          </w:p>
        </w:tc>
        <w:tc>
          <w:tcPr>
            <w:tcW w:w="236" w:type="dxa"/>
            <w:vMerge/>
          </w:tcPr>
          <w:p w14:paraId="5BE70978" w14:textId="77777777" w:rsidR="00B441A2" w:rsidRPr="00FF0493" w:rsidRDefault="00B441A2" w:rsidP="00D61956">
            <w:pPr>
              <w:rPr>
                <w:rFonts w:ascii="SimSun" w:hAnsi="SimSun"/>
                <w:sz w:val="18"/>
                <w:szCs w:val="18"/>
                <w:lang w:val="fr-FR"/>
              </w:rPr>
            </w:pPr>
          </w:p>
        </w:tc>
        <w:tc>
          <w:tcPr>
            <w:tcW w:w="236" w:type="dxa"/>
            <w:vMerge/>
          </w:tcPr>
          <w:p w14:paraId="49631E8E" w14:textId="77777777" w:rsidR="00B441A2" w:rsidRPr="005D4018" w:rsidRDefault="00B441A2" w:rsidP="00D61956">
            <w:pPr>
              <w:rPr>
                <w:rFonts w:ascii="SimSun" w:hAnsi="SimSun"/>
                <w:sz w:val="18"/>
                <w:szCs w:val="18"/>
                <w:lang w:val="fr-FR"/>
              </w:rPr>
            </w:pPr>
          </w:p>
        </w:tc>
        <w:tc>
          <w:tcPr>
            <w:tcW w:w="236" w:type="dxa"/>
            <w:gridSpan w:val="2"/>
          </w:tcPr>
          <w:p w14:paraId="7A9815E2" w14:textId="77777777" w:rsidR="00B441A2" w:rsidRPr="005D4018" w:rsidRDefault="00B441A2" w:rsidP="00D61956">
            <w:pPr>
              <w:rPr>
                <w:rFonts w:ascii="SimSun" w:hAnsi="SimSun"/>
                <w:sz w:val="18"/>
                <w:szCs w:val="18"/>
                <w:lang w:val="fr-FR"/>
              </w:rPr>
            </w:pPr>
          </w:p>
        </w:tc>
        <w:tc>
          <w:tcPr>
            <w:tcW w:w="1811" w:type="dxa"/>
            <w:gridSpan w:val="3"/>
          </w:tcPr>
          <w:p w14:paraId="378C794F"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761" w:type="dxa"/>
          </w:tcPr>
          <w:p w14:paraId="2316AF6E"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3854DFBC" w14:textId="77777777" w:rsidR="00B441A2" w:rsidRPr="005D4018" w:rsidRDefault="00B441A2" w:rsidP="00BC0FCE">
            <w:pPr>
              <w:rPr>
                <w:rFonts w:ascii="SimSun" w:hAnsi="SimSun"/>
                <w:sz w:val="18"/>
                <w:szCs w:val="18"/>
                <w:lang w:val="fr-FR"/>
              </w:rPr>
            </w:pPr>
          </w:p>
        </w:tc>
        <w:tc>
          <w:tcPr>
            <w:tcW w:w="2719" w:type="dxa"/>
          </w:tcPr>
          <w:p w14:paraId="2B1801CB" w14:textId="77777777" w:rsidR="00B441A2" w:rsidRPr="005D4018" w:rsidRDefault="00B441A2" w:rsidP="00BC0FCE">
            <w:pPr>
              <w:rPr>
                <w:rFonts w:ascii="SimSun" w:hAnsi="SimSun"/>
                <w:sz w:val="18"/>
                <w:szCs w:val="18"/>
                <w:lang w:val="fr-FR"/>
              </w:rPr>
            </w:pPr>
          </w:p>
        </w:tc>
      </w:tr>
      <w:tr w:rsidR="00B441A2" w14:paraId="26D80460" w14:textId="77777777" w:rsidTr="00942456">
        <w:trPr>
          <w:trHeight w:val="133"/>
        </w:trPr>
        <w:tc>
          <w:tcPr>
            <w:tcW w:w="236" w:type="dxa"/>
            <w:vMerge/>
          </w:tcPr>
          <w:p w14:paraId="339B0712" w14:textId="77777777" w:rsidR="00B441A2" w:rsidRDefault="00B441A2" w:rsidP="00D61956">
            <w:pPr>
              <w:rPr>
                <w:rFonts w:ascii="SimSun" w:hAnsi="SimSun"/>
                <w:lang w:val="fr-FR"/>
              </w:rPr>
            </w:pPr>
          </w:p>
        </w:tc>
        <w:tc>
          <w:tcPr>
            <w:tcW w:w="236" w:type="dxa"/>
            <w:vMerge/>
          </w:tcPr>
          <w:p w14:paraId="5D6B0D69" w14:textId="77777777" w:rsidR="00B441A2" w:rsidRDefault="00B441A2" w:rsidP="00D61956">
            <w:pPr>
              <w:rPr>
                <w:rFonts w:ascii="SimSun" w:hAnsi="SimSun"/>
                <w:lang w:val="fr-FR"/>
              </w:rPr>
            </w:pPr>
          </w:p>
        </w:tc>
        <w:tc>
          <w:tcPr>
            <w:tcW w:w="236" w:type="dxa"/>
            <w:vMerge/>
          </w:tcPr>
          <w:p w14:paraId="6EEE671C" w14:textId="77777777" w:rsidR="00B441A2" w:rsidRPr="00D657AE" w:rsidRDefault="00B441A2" w:rsidP="00D61956">
            <w:pPr>
              <w:rPr>
                <w:rFonts w:ascii="SimSun" w:hAnsi="SimSun"/>
                <w:sz w:val="18"/>
                <w:szCs w:val="18"/>
              </w:rPr>
            </w:pPr>
          </w:p>
        </w:tc>
        <w:tc>
          <w:tcPr>
            <w:tcW w:w="236" w:type="dxa"/>
            <w:vMerge/>
          </w:tcPr>
          <w:p w14:paraId="4AF68193" w14:textId="77777777" w:rsidR="00B441A2" w:rsidRPr="00FF0493" w:rsidRDefault="00B441A2" w:rsidP="00D61956">
            <w:pPr>
              <w:rPr>
                <w:rFonts w:ascii="SimSun" w:hAnsi="SimSun"/>
                <w:sz w:val="18"/>
                <w:szCs w:val="18"/>
                <w:lang w:val="fr-FR"/>
              </w:rPr>
            </w:pPr>
          </w:p>
        </w:tc>
        <w:tc>
          <w:tcPr>
            <w:tcW w:w="2283" w:type="dxa"/>
            <w:gridSpan w:val="6"/>
          </w:tcPr>
          <w:p w14:paraId="6DD5CD8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761" w:type="dxa"/>
          </w:tcPr>
          <w:p w14:paraId="3E3A87D0"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679136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DEA0BE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F34A1BE" w14:textId="77777777" w:rsidTr="00942456">
        <w:trPr>
          <w:trHeight w:val="133"/>
        </w:trPr>
        <w:tc>
          <w:tcPr>
            <w:tcW w:w="236" w:type="dxa"/>
            <w:vMerge/>
          </w:tcPr>
          <w:p w14:paraId="482C8DB9" w14:textId="77777777" w:rsidR="00B441A2" w:rsidRDefault="00B441A2" w:rsidP="00D61956">
            <w:pPr>
              <w:rPr>
                <w:rFonts w:ascii="SimSun" w:hAnsi="SimSun"/>
                <w:lang w:val="fr-FR"/>
              </w:rPr>
            </w:pPr>
          </w:p>
        </w:tc>
        <w:tc>
          <w:tcPr>
            <w:tcW w:w="236" w:type="dxa"/>
            <w:vMerge/>
          </w:tcPr>
          <w:p w14:paraId="7045CA8B" w14:textId="77777777" w:rsidR="00B441A2" w:rsidRDefault="00B441A2" w:rsidP="00D61956">
            <w:pPr>
              <w:rPr>
                <w:rFonts w:ascii="SimSun" w:hAnsi="SimSun"/>
                <w:lang w:val="fr-FR"/>
              </w:rPr>
            </w:pPr>
          </w:p>
        </w:tc>
        <w:tc>
          <w:tcPr>
            <w:tcW w:w="236" w:type="dxa"/>
            <w:vMerge/>
          </w:tcPr>
          <w:p w14:paraId="40783C9E" w14:textId="77777777" w:rsidR="00B441A2" w:rsidRPr="00D657AE" w:rsidRDefault="00B441A2" w:rsidP="00D61956">
            <w:pPr>
              <w:rPr>
                <w:rFonts w:ascii="SimSun" w:hAnsi="SimSun"/>
                <w:sz w:val="18"/>
                <w:szCs w:val="18"/>
              </w:rPr>
            </w:pPr>
          </w:p>
        </w:tc>
        <w:tc>
          <w:tcPr>
            <w:tcW w:w="236" w:type="dxa"/>
            <w:vMerge/>
          </w:tcPr>
          <w:p w14:paraId="5FBA58A1" w14:textId="77777777" w:rsidR="00B441A2" w:rsidRPr="00FF0493" w:rsidRDefault="00B441A2" w:rsidP="00D61956">
            <w:pPr>
              <w:rPr>
                <w:rFonts w:ascii="SimSun" w:hAnsi="SimSun"/>
                <w:sz w:val="18"/>
                <w:szCs w:val="18"/>
                <w:lang w:val="fr-FR"/>
              </w:rPr>
            </w:pPr>
          </w:p>
        </w:tc>
        <w:tc>
          <w:tcPr>
            <w:tcW w:w="2283" w:type="dxa"/>
            <w:gridSpan w:val="6"/>
          </w:tcPr>
          <w:p w14:paraId="0AE7138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761" w:type="dxa"/>
          </w:tcPr>
          <w:p w14:paraId="5DE4B8E5"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2A96126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A4C6111"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22FB9B3" w14:textId="77777777" w:rsidTr="00942456">
        <w:trPr>
          <w:trHeight w:val="133"/>
        </w:trPr>
        <w:tc>
          <w:tcPr>
            <w:tcW w:w="236" w:type="dxa"/>
            <w:vMerge/>
          </w:tcPr>
          <w:p w14:paraId="612DC452" w14:textId="77777777" w:rsidR="00B441A2" w:rsidRDefault="00B441A2" w:rsidP="00D61956">
            <w:pPr>
              <w:rPr>
                <w:rFonts w:ascii="SimSun" w:hAnsi="SimSun"/>
                <w:lang w:val="fr-FR"/>
              </w:rPr>
            </w:pPr>
          </w:p>
        </w:tc>
        <w:tc>
          <w:tcPr>
            <w:tcW w:w="236" w:type="dxa"/>
            <w:vMerge/>
          </w:tcPr>
          <w:p w14:paraId="33D176E0" w14:textId="77777777" w:rsidR="00B441A2" w:rsidRDefault="00B441A2" w:rsidP="00D61956">
            <w:pPr>
              <w:rPr>
                <w:rFonts w:ascii="SimSun" w:hAnsi="SimSun"/>
                <w:lang w:val="fr-FR"/>
              </w:rPr>
            </w:pPr>
          </w:p>
        </w:tc>
        <w:tc>
          <w:tcPr>
            <w:tcW w:w="236" w:type="dxa"/>
            <w:vMerge/>
          </w:tcPr>
          <w:p w14:paraId="05CA373C" w14:textId="77777777" w:rsidR="00B441A2" w:rsidRPr="00D657AE" w:rsidRDefault="00B441A2" w:rsidP="00D61956">
            <w:pPr>
              <w:rPr>
                <w:rFonts w:ascii="SimSun" w:hAnsi="SimSun"/>
                <w:sz w:val="18"/>
                <w:szCs w:val="18"/>
              </w:rPr>
            </w:pPr>
          </w:p>
        </w:tc>
        <w:tc>
          <w:tcPr>
            <w:tcW w:w="236" w:type="dxa"/>
            <w:vMerge/>
          </w:tcPr>
          <w:p w14:paraId="39B5B3B1" w14:textId="77777777" w:rsidR="00B441A2" w:rsidRPr="00FF0493" w:rsidRDefault="00B441A2" w:rsidP="00D61956">
            <w:pPr>
              <w:rPr>
                <w:rFonts w:ascii="SimSun" w:hAnsi="SimSun"/>
                <w:sz w:val="18"/>
                <w:szCs w:val="18"/>
                <w:lang w:val="fr-FR"/>
              </w:rPr>
            </w:pPr>
          </w:p>
        </w:tc>
        <w:tc>
          <w:tcPr>
            <w:tcW w:w="2283" w:type="dxa"/>
            <w:gridSpan w:val="6"/>
          </w:tcPr>
          <w:p w14:paraId="0ABB5E4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761" w:type="dxa"/>
          </w:tcPr>
          <w:p w14:paraId="511D710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1854D0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1E96761"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6249321" w14:textId="77777777" w:rsidTr="00942456">
        <w:trPr>
          <w:trHeight w:val="133"/>
        </w:trPr>
        <w:tc>
          <w:tcPr>
            <w:tcW w:w="236" w:type="dxa"/>
            <w:vMerge/>
          </w:tcPr>
          <w:p w14:paraId="4BF3CA1D" w14:textId="77777777" w:rsidR="00B441A2" w:rsidRDefault="00B441A2" w:rsidP="00D61956">
            <w:pPr>
              <w:rPr>
                <w:rFonts w:ascii="SimSun" w:hAnsi="SimSun"/>
                <w:lang w:val="fr-FR"/>
              </w:rPr>
            </w:pPr>
          </w:p>
        </w:tc>
        <w:tc>
          <w:tcPr>
            <w:tcW w:w="236" w:type="dxa"/>
            <w:vMerge/>
          </w:tcPr>
          <w:p w14:paraId="629D9C51" w14:textId="77777777" w:rsidR="00B441A2" w:rsidRDefault="00B441A2" w:rsidP="00D61956">
            <w:pPr>
              <w:rPr>
                <w:rFonts w:ascii="SimSun" w:hAnsi="SimSun"/>
                <w:lang w:val="fr-FR"/>
              </w:rPr>
            </w:pPr>
          </w:p>
        </w:tc>
        <w:tc>
          <w:tcPr>
            <w:tcW w:w="236" w:type="dxa"/>
            <w:vMerge/>
          </w:tcPr>
          <w:p w14:paraId="5382AAD6" w14:textId="77777777" w:rsidR="00B441A2" w:rsidRPr="00D657AE" w:rsidRDefault="00B441A2" w:rsidP="00D61956">
            <w:pPr>
              <w:rPr>
                <w:rFonts w:ascii="SimSun" w:hAnsi="SimSun"/>
                <w:sz w:val="18"/>
                <w:szCs w:val="18"/>
              </w:rPr>
            </w:pPr>
          </w:p>
        </w:tc>
        <w:tc>
          <w:tcPr>
            <w:tcW w:w="236" w:type="dxa"/>
            <w:vMerge/>
          </w:tcPr>
          <w:p w14:paraId="56E0C4A8" w14:textId="77777777" w:rsidR="00B441A2" w:rsidRPr="00FF0493" w:rsidRDefault="00B441A2" w:rsidP="00D61956">
            <w:pPr>
              <w:rPr>
                <w:rFonts w:ascii="SimSun" w:hAnsi="SimSun"/>
                <w:sz w:val="18"/>
                <w:szCs w:val="18"/>
                <w:lang w:val="fr-FR"/>
              </w:rPr>
            </w:pPr>
          </w:p>
        </w:tc>
        <w:tc>
          <w:tcPr>
            <w:tcW w:w="2283" w:type="dxa"/>
            <w:gridSpan w:val="6"/>
          </w:tcPr>
          <w:p w14:paraId="07E556F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761" w:type="dxa"/>
          </w:tcPr>
          <w:p w14:paraId="04463E31"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5CC85F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23C15F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4D963B76" w14:textId="77777777" w:rsidTr="00942456">
        <w:trPr>
          <w:trHeight w:val="133"/>
        </w:trPr>
        <w:tc>
          <w:tcPr>
            <w:tcW w:w="236" w:type="dxa"/>
            <w:vMerge/>
          </w:tcPr>
          <w:p w14:paraId="342D3B5F" w14:textId="77777777" w:rsidR="00F07648" w:rsidRDefault="00F07648" w:rsidP="00D61956">
            <w:pPr>
              <w:rPr>
                <w:rFonts w:ascii="SimSun" w:hAnsi="SimSun"/>
                <w:lang w:val="fr-FR"/>
              </w:rPr>
            </w:pPr>
          </w:p>
        </w:tc>
        <w:tc>
          <w:tcPr>
            <w:tcW w:w="236" w:type="dxa"/>
            <w:vMerge/>
          </w:tcPr>
          <w:p w14:paraId="464B71F2" w14:textId="77777777" w:rsidR="00F07648" w:rsidRDefault="00F07648" w:rsidP="00D61956">
            <w:pPr>
              <w:rPr>
                <w:rFonts w:ascii="SimSun" w:hAnsi="SimSun"/>
                <w:lang w:val="fr-FR"/>
              </w:rPr>
            </w:pPr>
          </w:p>
        </w:tc>
        <w:tc>
          <w:tcPr>
            <w:tcW w:w="236" w:type="dxa"/>
            <w:vMerge/>
          </w:tcPr>
          <w:p w14:paraId="575F20DD" w14:textId="77777777" w:rsidR="00F07648" w:rsidRPr="00D657AE" w:rsidRDefault="00F07648" w:rsidP="00D61956">
            <w:pPr>
              <w:rPr>
                <w:rFonts w:ascii="SimSun" w:hAnsi="SimSun"/>
                <w:sz w:val="18"/>
                <w:szCs w:val="18"/>
              </w:rPr>
            </w:pPr>
          </w:p>
        </w:tc>
        <w:tc>
          <w:tcPr>
            <w:tcW w:w="2519" w:type="dxa"/>
            <w:gridSpan w:val="7"/>
          </w:tcPr>
          <w:p w14:paraId="777C90DA" w14:textId="77777777" w:rsidR="00F07648" w:rsidRPr="00FF0493" w:rsidRDefault="00F07648" w:rsidP="00D61956">
            <w:pPr>
              <w:rPr>
                <w:rFonts w:ascii="SimSun" w:hAnsi="SimSun"/>
                <w:sz w:val="18"/>
                <w:szCs w:val="18"/>
                <w:lang w:val="fr-FR"/>
              </w:rPr>
            </w:pPr>
            <w:r w:rsidRPr="00702F46">
              <w:rPr>
                <w:rFonts w:ascii="SimSun" w:hAnsi="SimSun"/>
                <w:sz w:val="18"/>
                <w:szCs w:val="18"/>
                <w:lang w:val="fr-FR"/>
              </w:rPr>
              <w:t>ObjMovedRegionParamList</w:t>
            </w:r>
          </w:p>
        </w:tc>
        <w:tc>
          <w:tcPr>
            <w:tcW w:w="761" w:type="dxa"/>
          </w:tcPr>
          <w:p w14:paraId="00CE01D8"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7A297EAD"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4EDB06E" w14:textId="77777777" w:rsidR="00F07648" w:rsidRPr="00D657AE" w:rsidRDefault="00F07648" w:rsidP="00D61956">
            <w:pPr>
              <w:rPr>
                <w:rFonts w:ascii="SimSun" w:hAnsi="SimSun"/>
                <w:sz w:val="18"/>
                <w:szCs w:val="18"/>
              </w:rPr>
            </w:pPr>
          </w:p>
        </w:tc>
      </w:tr>
      <w:tr w:rsidR="00F07648" w14:paraId="7402E82A" w14:textId="77777777" w:rsidTr="00942456">
        <w:trPr>
          <w:trHeight w:val="133"/>
        </w:trPr>
        <w:tc>
          <w:tcPr>
            <w:tcW w:w="236" w:type="dxa"/>
            <w:vMerge/>
          </w:tcPr>
          <w:p w14:paraId="1773ECFF" w14:textId="77777777" w:rsidR="00F07648" w:rsidRDefault="00F07648" w:rsidP="00D61956">
            <w:pPr>
              <w:rPr>
                <w:rFonts w:ascii="SimSun" w:hAnsi="SimSun"/>
                <w:lang w:val="fr-FR"/>
              </w:rPr>
            </w:pPr>
          </w:p>
        </w:tc>
        <w:tc>
          <w:tcPr>
            <w:tcW w:w="236" w:type="dxa"/>
            <w:vMerge/>
          </w:tcPr>
          <w:p w14:paraId="55579EEB" w14:textId="77777777" w:rsidR="00F07648" w:rsidRDefault="00F07648" w:rsidP="00D61956">
            <w:pPr>
              <w:rPr>
                <w:rFonts w:ascii="SimSun" w:hAnsi="SimSun"/>
                <w:lang w:val="fr-FR"/>
              </w:rPr>
            </w:pPr>
          </w:p>
        </w:tc>
        <w:tc>
          <w:tcPr>
            <w:tcW w:w="236" w:type="dxa"/>
            <w:vMerge/>
          </w:tcPr>
          <w:p w14:paraId="1D7884A0" w14:textId="77777777" w:rsidR="00F07648" w:rsidRPr="00D657AE" w:rsidRDefault="00F07648" w:rsidP="00D61956">
            <w:pPr>
              <w:rPr>
                <w:rFonts w:ascii="SimSun" w:hAnsi="SimSun"/>
                <w:sz w:val="18"/>
                <w:szCs w:val="18"/>
              </w:rPr>
            </w:pPr>
          </w:p>
        </w:tc>
        <w:tc>
          <w:tcPr>
            <w:tcW w:w="236" w:type="dxa"/>
            <w:vMerge w:val="restart"/>
          </w:tcPr>
          <w:p w14:paraId="3384AD24" w14:textId="77777777" w:rsidR="00F07648" w:rsidRPr="00FF0493" w:rsidRDefault="00F07648" w:rsidP="00D61956">
            <w:pPr>
              <w:rPr>
                <w:rFonts w:ascii="SimSun" w:hAnsi="SimSun"/>
                <w:sz w:val="18"/>
                <w:szCs w:val="18"/>
                <w:lang w:val="fr-FR"/>
              </w:rPr>
            </w:pPr>
          </w:p>
        </w:tc>
        <w:tc>
          <w:tcPr>
            <w:tcW w:w="2283" w:type="dxa"/>
            <w:gridSpan w:val="6"/>
          </w:tcPr>
          <w:p w14:paraId="03F30EB4" w14:textId="77777777" w:rsidR="00F07648" w:rsidRPr="00FF0493" w:rsidRDefault="00F07648" w:rsidP="00D61956">
            <w:pPr>
              <w:rPr>
                <w:rFonts w:ascii="SimSun" w:hAnsi="SimSun"/>
                <w:sz w:val="18"/>
                <w:szCs w:val="18"/>
                <w:lang w:val="fr-FR"/>
              </w:rPr>
            </w:pPr>
            <w:r w:rsidRPr="00702F46">
              <w:rPr>
                <w:rFonts w:ascii="SimSun" w:hAnsi="SimSun"/>
                <w:sz w:val="18"/>
                <w:szCs w:val="18"/>
                <w:lang w:val="fr-FR"/>
              </w:rPr>
              <w:t>ObjMovedRegionParam</w:t>
            </w:r>
          </w:p>
        </w:tc>
        <w:tc>
          <w:tcPr>
            <w:tcW w:w="761" w:type="dxa"/>
          </w:tcPr>
          <w:p w14:paraId="1E87D3F4"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BDAF2D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9A2C23F" w14:textId="77777777" w:rsidR="00F07648" w:rsidRDefault="00F07648" w:rsidP="00D61956">
            <w:pPr>
              <w:rPr>
                <w:rFonts w:ascii="SimSun" w:hAnsi="SimSun"/>
                <w:sz w:val="18"/>
                <w:szCs w:val="18"/>
              </w:rPr>
            </w:pPr>
          </w:p>
        </w:tc>
      </w:tr>
      <w:tr w:rsidR="00F07648" w14:paraId="5D2EE2D4" w14:textId="77777777" w:rsidTr="00942456">
        <w:trPr>
          <w:trHeight w:val="133"/>
        </w:trPr>
        <w:tc>
          <w:tcPr>
            <w:tcW w:w="236" w:type="dxa"/>
            <w:vMerge/>
          </w:tcPr>
          <w:p w14:paraId="2E918813" w14:textId="77777777" w:rsidR="00F07648" w:rsidRDefault="00F07648" w:rsidP="00D61956">
            <w:pPr>
              <w:rPr>
                <w:rFonts w:ascii="SimSun" w:hAnsi="SimSun"/>
                <w:lang w:val="fr-FR"/>
              </w:rPr>
            </w:pPr>
          </w:p>
        </w:tc>
        <w:tc>
          <w:tcPr>
            <w:tcW w:w="236" w:type="dxa"/>
            <w:vMerge/>
          </w:tcPr>
          <w:p w14:paraId="201DFB46" w14:textId="77777777" w:rsidR="00F07648" w:rsidRDefault="00F07648" w:rsidP="00D61956">
            <w:pPr>
              <w:rPr>
                <w:rFonts w:ascii="SimSun" w:hAnsi="SimSun"/>
                <w:lang w:val="fr-FR"/>
              </w:rPr>
            </w:pPr>
          </w:p>
        </w:tc>
        <w:tc>
          <w:tcPr>
            <w:tcW w:w="236" w:type="dxa"/>
            <w:vMerge/>
          </w:tcPr>
          <w:p w14:paraId="393D7303" w14:textId="77777777" w:rsidR="00F07648" w:rsidRPr="00D657AE" w:rsidRDefault="00F07648" w:rsidP="00D61956">
            <w:pPr>
              <w:rPr>
                <w:rFonts w:ascii="SimSun" w:hAnsi="SimSun"/>
                <w:sz w:val="18"/>
                <w:szCs w:val="18"/>
              </w:rPr>
            </w:pPr>
          </w:p>
        </w:tc>
        <w:tc>
          <w:tcPr>
            <w:tcW w:w="236" w:type="dxa"/>
            <w:vMerge/>
          </w:tcPr>
          <w:p w14:paraId="057217FB" w14:textId="77777777" w:rsidR="00F07648" w:rsidRPr="00FF0493" w:rsidRDefault="00F07648" w:rsidP="00D61956">
            <w:pPr>
              <w:rPr>
                <w:rFonts w:ascii="SimSun" w:hAnsi="SimSun"/>
                <w:sz w:val="18"/>
                <w:szCs w:val="18"/>
                <w:lang w:val="fr-FR"/>
              </w:rPr>
            </w:pPr>
          </w:p>
        </w:tc>
        <w:tc>
          <w:tcPr>
            <w:tcW w:w="251" w:type="dxa"/>
            <w:gridSpan w:val="2"/>
            <w:vMerge w:val="restart"/>
          </w:tcPr>
          <w:p w14:paraId="050E9C27" w14:textId="77777777" w:rsidR="00F07648" w:rsidRPr="005D4018" w:rsidRDefault="00F07648" w:rsidP="00D61956">
            <w:pPr>
              <w:rPr>
                <w:rFonts w:ascii="SimSun" w:hAnsi="SimSun"/>
                <w:sz w:val="18"/>
                <w:szCs w:val="18"/>
                <w:lang w:val="fr-FR"/>
              </w:rPr>
            </w:pPr>
          </w:p>
        </w:tc>
        <w:tc>
          <w:tcPr>
            <w:tcW w:w="2032" w:type="dxa"/>
            <w:gridSpan w:val="4"/>
          </w:tcPr>
          <w:p w14:paraId="1C893ED7"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761" w:type="dxa"/>
          </w:tcPr>
          <w:p w14:paraId="583C7A32"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328C3E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DF14D49" w14:textId="77777777" w:rsidR="00F07648" w:rsidRDefault="00942456" w:rsidP="00D61956">
            <w:pPr>
              <w:rPr>
                <w:rFonts w:ascii="SimSun" w:hAnsi="SimSun"/>
                <w:sz w:val="18"/>
                <w:szCs w:val="18"/>
              </w:rPr>
            </w:pPr>
            <w:r w:rsidRPr="00942456">
              <w:rPr>
                <w:rFonts w:ascii="SimSun" w:hAnsi="SimSun"/>
                <w:sz w:val="18"/>
                <w:szCs w:val="18"/>
              </w:rPr>
              <w:t>smallest size</w:t>
            </w:r>
          </w:p>
        </w:tc>
      </w:tr>
      <w:tr w:rsidR="00F07648" w14:paraId="2D6262BA" w14:textId="77777777" w:rsidTr="00942456">
        <w:trPr>
          <w:trHeight w:val="133"/>
        </w:trPr>
        <w:tc>
          <w:tcPr>
            <w:tcW w:w="236" w:type="dxa"/>
            <w:vMerge/>
          </w:tcPr>
          <w:p w14:paraId="6AC0BBD9" w14:textId="77777777" w:rsidR="00F07648" w:rsidRDefault="00F07648" w:rsidP="00D61956">
            <w:pPr>
              <w:rPr>
                <w:rFonts w:ascii="SimSun" w:hAnsi="SimSun"/>
                <w:lang w:val="fr-FR"/>
              </w:rPr>
            </w:pPr>
          </w:p>
        </w:tc>
        <w:tc>
          <w:tcPr>
            <w:tcW w:w="236" w:type="dxa"/>
            <w:vMerge/>
          </w:tcPr>
          <w:p w14:paraId="7EF3760E" w14:textId="77777777" w:rsidR="00F07648" w:rsidRDefault="00F07648" w:rsidP="00D61956">
            <w:pPr>
              <w:rPr>
                <w:rFonts w:ascii="SimSun" w:hAnsi="SimSun"/>
                <w:lang w:val="fr-FR"/>
              </w:rPr>
            </w:pPr>
          </w:p>
        </w:tc>
        <w:tc>
          <w:tcPr>
            <w:tcW w:w="236" w:type="dxa"/>
            <w:vMerge/>
          </w:tcPr>
          <w:p w14:paraId="5D04EB73" w14:textId="77777777" w:rsidR="00F07648" w:rsidRPr="00D657AE" w:rsidRDefault="00F07648" w:rsidP="00D61956">
            <w:pPr>
              <w:rPr>
                <w:rFonts w:ascii="SimSun" w:hAnsi="SimSun"/>
                <w:sz w:val="18"/>
                <w:szCs w:val="18"/>
              </w:rPr>
            </w:pPr>
          </w:p>
        </w:tc>
        <w:tc>
          <w:tcPr>
            <w:tcW w:w="236" w:type="dxa"/>
            <w:vMerge/>
          </w:tcPr>
          <w:p w14:paraId="20C97811" w14:textId="77777777" w:rsidR="00F07648" w:rsidRPr="00FF0493" w:rsidRDefault="00F07648" w:rsidP="00D61956">
            <w:pPr>
              <w:rPr>
                <w:rFonts w:ascii="SimSun" w:hAnsi="SimSun"/>
                <w:sz w:val="18"/>
                <w:szCs w:val="18"/>
                <w:lang w:val="fr-FR"/>
              </w:rPr>
            </w:pPr>
          </w:p>
        </w:tc>
        <w:tc>
          <w:tcPr>
            <w:tcW w:w="251" w:type="dxa"/>
            <w:gridSpan w:val="2"/>
            <w:vMerge/>
          </w:tcPr>
          <w:p w14:paraId="6C0FDD1E" w14:textId="77777777" w:rsidR="00F07648" w:rsidRPr="005D4018" w:rsidRDefault="00F07648" w:rsidP="00D61956">
            <w:pPr>
              <w:rPr>
                <w:rFonts w:ascii="SimSun" w:hAnsi="SimSun"/>
                <w:sz w:val="18"/>
                <w:szCs w:val="18"/>
                <w:lang w:val="fr-FR"/>
              </w:rPr>
            </w:pPr>
          </w:p>
        </w:tc>
        <w:tc>
          <w:tcPr>
            <w:tcW w:w="2032" w:type="dxa"/>
            <w:gridSpan w:val="4"/>
          </w:tcPr>
          <w:p w14:paraId="37A2C9E6"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761" w:type="dxa"/>
          </w:tcPr>
          <w:p w14:paraId="7B285C16"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661A88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B8B6303" w14:textId="77777777" w:rsidR="00F07648" w:rsidRDefault="00942456" w:rsidP="00D61956">
            <w:pPr>
              <w:rPr>
                <w:rFonts w:ascii="SimSun" w:hAnsi="SimSun"/>
                <w:sz w:val="18"/>
                <w:szCs w:val="18"/>
              </w:rPr>
            </w:pPr>
            <w:r w:rsidRPr="00942456">
              <w:rPr>
                <w:rFonts w:ascii="SimSun" w:hAnsi="SimSun"/>
                <w:sz w:val="18"/>
                <w:szCs w:val="18"/>
              </w:rPr>
              <w:t>biggest size</w:t>
            </w:r>
          </w:p>
        </w:tc>
      </w:tr>
      <w:tr w:rsidR="00F07648" w14:paraId="7581F013" w14:textId="77777777" w:rsidTr="00942456">
        <w:trPr>
          <w:trHeight w:val="133"/>
        </w:trPr>
        <w:tc>
          <w:tcPr>
            <w:tcW w:w="236" w:type="dxa"/>
            <w:vMerge/>
          </w:tcPr>
          <w:p w14:paraId="32723E21" w14:textId="77777777" w:rsidR="00F07648" w:rsidRDefault="00F07648" w:rsidP="00D61956">
            <w:pPr>
              <w:rPr>
                <w:rFonts w:ascii="SimSun" w:hAnsi="SimSun"/>
                <w:lang w:val="fr-FR"/>
              </w:rPr>
            </w:pPr>
          </w:p>
        </w:tc>
        <w:tc>
          <w:tcPr>
            <w:tcW w:w="236" w:type="dxa"/>
            <w:vMerge/>
          </w:tcPr>
          <w:p w14:paraId="63C6598B" w14:textId="77777777" w:rsidR="00F07648" w:rsidRDefault="00F07648" w:rsidP="00D61956">
            <w:pPr>
              <w:rPr>
                <w:rFonts w:ascii="SimSun" w:hAnsi="SimSun"/>
                <w:lang w:val="fr-FR"/>
              </w:rPr>
            </w:pPr>
          </w:p>
        </w:tc>
        <w:tc>
          <w:tcPr>
            <w:tcW w:w="236" w:type="dxa"/>
            <w:vMerge/>
          </w:tcPr>
          <w:p w14:paraId="4B66165E" w14:textId="77777777" w:rsidR="00F07648" w:rsidRPr="00D657AE" w:rsidRDefault="00F07648" w:rsidP="00D61956">
            <w:pPr>
              <w:rPr>
                <w:rFonts w:ascii="SimSun" w:hAnsi="SimSun"/>
                <w:sz w:val="18"/>
                <w:szCs w:val="18"/>
              </w:rPr>
            </w:pPr>
          </w:p>
        </w:tc>
        <w:tc>
          <w:tcPr>
            <w:tcW w:w="236" w:type="dxa"/>
            <w:vMerge/>
          </w:tcPr>
          <w:p w14:paraId="2674EB11" w14:textId="77777777" w:rsidR="00F07648" w:rsidRPr="00FF0493" w:rsidRDefault="00F07648" w:rsidP="00D61956">
            <w:pPr>
              <w:rPr>
                <w:rFonts w:ascii="SimSun" w:hAnsi="SimSun"/>
                <w:sz w:val="18"/>
                <w:szCs w:val="18"/>
                <w:lang w:val="fr-FR"/>
              </w:rPr>
            </w:pPr>
          </w:p>
        </w:tc>
        <w:tc>
          <w:tcPr>
            <w:tcW w:w="251" w:type="dxa"/>
            <w:gridSpan w:val="2"/>
            <w:vMerge/>
          </w:tcPr>
          <w:p w14:paraId="6E6AB9A0" w14:textId="77777777" w:rsidR="00F07648" w:rsidRPr="005D4018" w:rsidRDefault="00F07648" w:rsidP="00D61956">
            <w:pPr>
              <w:rPr>
                <w:rFonts w:ascii="SimSun" w:hAnsi="SimSun"/>
                <w:sz w:val="18"/>
                <w:szCs w:val="18"/>
                <w:lang w:val="fr-FR"/>
              </w:rPr>
            </w:pPr>
          </w:p>
        </w:tc>
        <w:tc>
          <w:tcPr>
            <w:tcW w:w="2032" w:type="dxa"/>
            <w:gridSpan w:val="4"/>
          </w:tcPr>
          <w:p w14:paraId="0F600FC9" w14:textId="77777777" w:rsidR="00F07648" w:rsidRPr="005D4018" w:rsidRDefault="00F07648" w:rsidP="00D61956">
            <w:pPr>
              <w:rPr>
                <w:rFonts w:ascii="SimSun" w:hAnsi="SimSun"/>
                <w:sz w:val="18"/>
                <w:szCs w:val="18"/>
                <w:lang w:val="fr-FR"/>
              </w:rPr>
            </w:pPr>
            <w:r w:rsidRPr="0021464F">
              <w:rPr>
                <w:rFonts w:ascii="SimSun" w:hAnsi="SimSun"/>
                <w:sz w:val="18"/>
                <w:szCs w:val="18"/>
                <w:lang w:val="fr-FR"/>
              </w:rPr>
              <w:t>MinTime</w:t>
            </w:r>
          </w:p>
        </w:tc>
        <w:tc>
          <w:tcPr>
            <w:tcW w:w="761" w:type="dxa"/>
          </w:tcPr>
          <w:p w14:paraId="734A51C8"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530559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A50B6CF" w14:textId="77777777" w:rsidR="00F07648" w:rsidRDefault="00942456" w:rsidP="00D61956">
            <w:pPr>
              <w:rPr>
                <w:rFonts w:ascii="SimSun" w:hAnsi="SimSun"/>
                <w:sz w:val="18"/>
                <w:szCs w:val="18"/>
              </w:rPr>
            </w:pPr>
            <w:r w:rsidRPr="00942456">
              <w:rPr>
                <w:rFonts w:ascii="SimSun" w:hAnsi="SimSun"/>
                <w:sz w:val="18"/>
                <w:szCs w:val="18"/>
              </w:rPr>
              <w:t>Remove the shortest time</w:t>
            </w:r>
          </w:p>
        </w:tc>
      </w:tr>
      <w:tr w:rsidR="00F07648" w14:paraId="39249495" w14:textId="77777777" w:rsidTr="00942456">
        <w:trPr>
          <w:trHeight w:val="133"/>
        </w:trPr>
        <w:tc>
          <w:tcPr>
            <w:tcW w:w="236" w:type="dxa"/>
            <w:vMerge/>
          </w:tcPr>
          <w:p w14:paraId="14E3F0AE" w14:textId="77777777" w:rsidR="00F07648" w:rsidRDefault="00F07648" w:rsidP="00D61956">
            <w:pPr>
              <w:rPr>
                <w:rFonts w:ascii="SimSun" w:hAnsi="SimSun"/>
                <w:lang w:val="fr-FR"/>
              </w:rPr>
            </w:pPr>
          </w:p>
        </w:tc>
        <w:tc>
          <w:tcPr>
            <w:tcW w:w="236" w:type="dxa"/>
            <w:vMerge/>
          </w:tcPr>
          <w:p w14:paraId="07950CB8" w14:textId="77777777" w:rsidR="00F07648" w:rsidRDefault="00F07648" w:rsidP="00D61956">
            <w:pPr>
              <w:rPr>
                <w:rFonts w:ascii="SimSun" w:hAnsi="SimSun"/>
                <w:lang w:val="fr-FR"/>
              </w:rPr>
            </w:pPr>
          </w:p>
        </w:tc>
        <w:tc>
          <w:tcPr>
            <w:tcW w:w="236" w:type="dxa"/>
            <w:vMerge/>
          </w:tcPr>
          <w:p w14:paraId="7C15A996" w14:textId="77777777" w:rsidR="00F07648" w:rsidRPr="00D657AE" w:rsidRDefault="00F07648" w:rsidP="00D61956">
            <w:pPr>
              <w:rPr>
                <w:rFonts w:ascii="SimSun" w:hAnsi="SimSun"/>
                <w:sz w:val="18"/>
                <w:szCs w:val="18"/>
              </w:rPr>
            </w:pPr>
          </w:p>
        </w:tc>
        <w:tc>
          <w:tcPr>
            <w:tcW w:w="236" w:type="dxa"/>
            <w:vMerge/>
          </w:tcPr>
          <w:p w14:paraId="6617C8EA" w14:textId="77777777" w:rsidR="00F07648" w:rsidRPr="00FF0493" w:rsidRDefault="00F07648" w:rsidP="00D61956">
            <w:pPr>
              <w:rPr>
                <w:rFonts w:ascii="SimSun" w:hAnsi="SimSun"/>
                <w:sz w:val="18"/>
                <w:szCs w:val="18"/>
                <w:lang w:val="fr-FR"/>
              </w:rPr>
            </w:pPr>
          </w:p>
        </w:tc>
        <w:tc>
          <w:tcPr>
            <w:tcW w:w="251" w:type="dxa"/>
            <w:gridSpan w:val="2"/>
            <w:vMerge/>
          </w:tcPr>
          <w:p w14:paraId="3983A8BA" w14:textId="77777777" w:rsidR="00F07648" w:rsidRPr="005D4018" w:rsidRDefault="00F07648" w:rsidP="00D61956">
            <w:pPr>
              <w:rPr>
                <w:rFonts w:ascii="SimSun" w:hAnsi="SimSun"/>
                <w:sz w:val="18"/>
                <w:szCs w:val="18"/>
                <w:lang w:val="fr-FR"/>
              </w:rPr>
            </w:pPr>
          </w:p>
        </w:tc>
        <w:tc>
          <w:tcPr>
            <w:tcW w:w="2032" w:type="dxa"/>
            <w:gridSpan w:val="4"/>
          </w:tcPr>
          <w:p w14:paraId="0AECBABF"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Region</w:t>
            </w:r>
          </w:p>
        </w:tc>
        <w:tc>
          <w:tcPr>
            <w:tcW w:w="761" w:type="dxa"/>
          </w:tcPr>
          <w:p w14:paraId="36C4D654"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85F1D0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3EA289B" w14:textId="77777777" w:rsidR="00F07648" w:rsidRDefault="00942456" w:rsidP="00D61956">
            <w:pPr>
              <w:rPr>
                <w:rFonts w:ascii="SimSun" w:hAnsi="SimSun"/>
                <w:sz w:val="18"/>
                <w:szCs w:val="18"/>
              </w:rPr>
            </w:pPr>
            <w:r w:rsidRPr="00942456">
              <w:rPr>
                <w:rFonts w:ascii="SimSun" w:hAnsi="SimSun"/>
                <w:sz w:val="18"/>
                <w:szCs w:val="18"/>
              </w:rPr>
              <w:t>region</w:t>
            </w:r>
          </w:p>
        </w:tc>
      </w:tr>
      <w:tr w:rsidR="00F07648" w14:paraId="0DAB2EBA" w14:textId="77777777" w:rsidTr="00942456">
        <w:trPr>
          <w:trHeight w:val="133"/>
        </w:trPr>
        <w:tc>
          <w:tcPr>
            <w:tcW w:w="236" w:type="dxa"/>
            <w:vMerge/>
          </w:tcPr>
          <w:p w14:paraId="4B64DC8A" w14:textId="77777777" w:rsidR="00F07648" w:rsidRDefault="00F07648" w:rsidP="00D61956">
            <w:pPr>
              <w:rPr>
                <w:rFonts w:ascii="SimSun" w:hAnsi="SimSun"/>
                <w:lang w:val="fr-FR"/>
              </w:rPr>
            </w:pPr>
          </w:p>
        </w:tc>
        <w:tc>
          <w:tcPr>
            <w:tcW w:w="236" w:type="dxa"/>
            <w:vMerge/>
          </w:tcPr>
          <w:p w14:paraId="776D6DC0" w14:textId="77777777" w:rsidR="00F07648" w:rsidRDefault="00F07648" w:rsidP="00D61956">
            <w:pPr>
              <w:rPr>
                <w:rFonts w:ascii="SimSun" w:hAnsi="SimSun"/>
                <w:lang w:val="fr-FR"/>
              </w:rPr>
            </w:pPr>
          </w:p>
        </w:tc>
        <w:tc>
          <w:tcPr>
            <w:tcW w:w="236" w:type="dxa"/>
            <w:vMerge/>
          </w:tcPr>
          <w:p w14:paraId="3C1853DD" w14:textId="77777777" w:rsidR="00F07648" w:rsidRPr="00D657AE" w:rsidRDefault="00F07648" w:rsidP="00D61956">
            <w:pPr>
              <w:rPr>
                <w:rFonts w:ascii="SimSun" w:hAnsi="SimSun"/>
                <w:sz w:val="18"/>
                <w:szCs w:val="18"/>
              </w:rPr>
            </w:pPr>
          </w:p>
        </w:tc>
        <w:tc>
          <w:tcPr>
            <w:tcW w:w="236" w:type="dxa"/>
            <w:vMerge/>
          </w:tcPr>
          <w:p w14:paraId="0C561B88" w14:textId="77777777" w:rsidR="00F07648" w:rsidRPr="00FF0493" w:rsidRDefault="00F07648" w:rsidP="00D61956">
            <w:pPr>
              <w:rPr>
                <w:rFonts w:ascii="SimSun" w:hAnsi="SimSun"/>
                <w:sz w:val="18"/>
                <w:szCs w:val="18"/>
                <w:lang w:val="fr-FR"/>
              </w:rPr>
            </w:pPr>
          </w:p>
        </w:tc>
        <w:tc>
          <w:tcPr>
            <w:tcW w:w="251" w:type="dxa"/>
            <w:gridSpan w:val="2"/>
            <w:vMerge/>
          </w:tcPr>
          <w:p w14:paraId="5E6AE681" w14:textId="77777777" w:rsidR="00F07648" w:rsidRPr="005D4018" w:rsidRDefault="00F07648" w:rsidP="00D61956">
            <w:pPr>
              <w:rPr>
                <w:rFonts w:ascii="SimSun" w:hAnsi="SimSun"/>
                <w:sz w:val="18"/>
                <w:szCs w:val="18"/>
                <w:lang w:val="fr-FR"/>
              </w:rPr>
            </w:pPr>
          </w:p>
        </w:tc>
        <w:tc>
          <w:tcPr>
            <w:tcW w:w="281" w:type="dxa"/>
            <w:gridSpan w:val="2"/>
            <w:vMerge w:val="restart"/>
          </w:tcPr>
          <w:p w14:paraId="4619C23F" w14:textId="77777777" w:rsidR="00F07648" w:rsidRPr="005D4018" w:rsidRDefault="00F07648" w:rsidP="00D61956">
            <w:pPr>
              <w:rPr>
                <w:rFonts w:ascii="SimSun" w:hAnsi="SimSun"/>
                <w:sz w:val="18"/>
                <w:szCs w:val="18"/>
                <w:lang w:val="fr-FR"/>
              </w:rPr>
            </w:pPr>
          </w:p>
        </w:tc>
        <w:tc>
          <w:tcPr>
            <w:tcW w:w="1751" w:type="dxa"/>
            <w:gridSpan w:val="2"/>
          </w:tcPr>
          <w:p w14:paraId="653DCD7E" w14:textId="77777777" w:rsidR="00F07648" w:rsidRPr="005D4018" w:rsidRDefault="00F07648" w:rsidP="00D61956">
            <w:pPr>
              <w:rPr>
                <w:rFonts w:ascii="SimSun" w:hAnsi="SimSun"/>
                <w:sz w:val="18"/>
                <w:szCs w:val="18"/>
                <w:lang w:val="fr-FR"/>
              </w:rPr>
            </w:pPr>
            <w:r w:rsidRPr="006F2348">
              <w:rPr>
                <w:rFonts w:ascii="SimSun" w:hAnsi="SimSun"/>
                <w:sz w:val="18"/>
                <w:szCs w:val="18"/>
                <w:lang w:val="fr-FR"/>
              </w:rPr>
              <w:t>SNPoint</w:t>
            </w:r>
          </w:p>
        </w:tc>
        <w:tc>
          <w:tcPr>
            <w:tcW w:w="761" w:type="dxa"/>
          </w:tcPr>
          <w:p w14:paraId="0F01361D"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C85BA1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1420AF4" w14:textId="77777777" w:rsidR="00F07648" w:rsidRDefault="00942456" w:rsidP="00D61956">
            <w:pPr>
              <w:rPr>
                <w:rFonts w:ascii="SimSun" w:hAnsi="SimSun"/>
                <w:sz w:val="18"/>
                <w:szCs w:val="18"/>
              </w:rPr>
            </w:pPr>
            <w:r w:rsidRPr="00942456">
              <w:rPr>
                <w:rFonts w:ascii="SimSun" w:hAnsi="SimSun"/>
                <w:sz w:val="18"/>
                <w:szCs w:val="18"/>
              </w:rPr>
              <w:t>point</w:t>
            </w:r>
          </w:p>
        </w:tc>
      </w:tr>
      <w:tr w:rsidR="00F07648" w14:paraId="528C3EBE" w14:textId="77777777" w:rsidTr="00942456">
        <w:trPr>
          <w:trHeight w:val="133"/>
        </w:trPr>
        <w:tc>
          <w:tcPr>
            <w:tcW w:w="236" w:type="dxa"/>
            <w:vMerge/>
          </w:tcPr>
          <w:p w14:paraId="7B2C4140" w14:textId="77777777" w:rsidR="00F07648" w:rsidRDefault="00F07648" w:rsidP="00D61956">
            <w:pPr>
              <w:rPr>
                <w:rFonts w:ascii="SimSun" w:hAnsi="SimSun"/>
                <w:lang w:val="fr-FR"/>
              </w:rPr>
            </w:pPr>
          </w:p>
        </w:tc>
        <w:tc>
          <w:tcPr>
            <w:tcW w:w="236" w:type="dxa"/>
            <w:vMerge/>
          </w:tcPr>
          <w:p w14:paraId="6BD0307B" w14:textId="77777777" w:rsidR="00F07648" w:rsidRDefault="00F07648" w:rsidP="00D61956">
            <w:pPr>
              <w:rPr>
                <w:rFonts w:ascii="SimSun" w:hAnsi="SimSun"/>
                <w:lang w:val="fr-FR"/>
              </w:rPr>
            </w:pPr>
          </w:p>
        </w:tc>
        <w:tc>
          <w:tcPr>
            <w:tcW w:w="236" w:type="dxa"/>
            <w:vMerge/>
          </w:tcPr>
          <w:p w14:paraId="2CE0BED1" w14:textId="77777777" w:rsidR="00F07648" w:rsidRPr="00D657AE" w:rsidRDefault="00F07648" w:rsidP="00D61956">
            <w:pPr>
              <w:rPr>
                <w:rFonts w:ascii="SimSun" w:hAnsi="SimSun"/>
                <w:sz w:val="18"/>
                <w:szCs w:val="18"/>
              </w:rPr>
            </w:pPr>
          </w:p>
        </w:tc>
        <w:tc>
          <w:tcPr>
            <w:tcW w:w="236" w:type="dxa"/>
            <w:vMerge/>
          </w:tcPr>
          <w:p w14:paraId="45053390" w14:textId="77777777" w:rsidR="00F07648" w:rsidRPr="00FF0493" w:rsidRDefault="00F07648" w:rsidP="00D61956">
            <w:pPr>
              <w:rPr>
                <w:rFonts w:ascii="SimSun" w:hAnsi="SimSun"/>
                <w:sz w:val="18"/>
                <w:szCs w:val="18"/>
                <w:lang w:val="fr-FR"/>
              </w:rPr>
            </w:pPr>
          </w:p>
        </w:tc>
        <w:tc>
          <w:tcPr>
            <w:tcW w:w="251" w:type="dxa"/>
            <w:gridSpan w:val="2"/>
            <w:vMerge/>
          </w:tcPr>
          <w:p w14:paraId="7397FAC5" w14:textId="77777777" w:rsidR="00F07648" w:rsidRPr="005D4018" w:rsidRDefault="00F07648" w:rsidP="00D61956">
            <w:pPr>
              <w:rPr>
                <w:rFonts w:ascii="SimSun" w:hAnsi="SimSun"/>
                <w:sz w:val="18"/>
                <w:szCs w:val="18"/>
                <w:lang w:val="fr-FR"/>
              </w:rPr>
            </w:pPr>
          </w:p>
        </w:tc>
        <w:tc>
          <w:tcPr>
            <w:tcW w:w="281" w:type="dxa"/>
            <w:gridSpan w:val="2"/>
            <w:vMerge/>
          </w:tcPr>
          <w:p w14:paraId="287C4124" w14:textId="77777777" w:rsidR="00F07648" w:rsidRPr="005D4018" w:rsidRDefault="00F07648" w:rsidP="00D61956">
            <w:pPr>
              <w:rPr>
                <w:rFonts w:ascii="SimSun" w:hAnsi="SimSun"/>
                <w:sz w:val="18"/>
                <w:szCs w:val="18"/>
                <w:lang w:val="fr-FR"/>
              </w:rPr>
            </w:pPr>
          </w:p>
        </w:tc>
        <w:tc>
          <w:tcPr>
            <w:tcW w:w="282" w:type="dxa"/>
            <w:vMerge w:val="restart"/>
          </w:tcPr>
          <w:p w14:paraId="41DBD95F" w14:textId="77777777" w:rsidR="00F07648" w:rsidRPr="006F2348" w:rsidRDefault="00F07648" w:rsidP="00D61956">
            <w:pPr>
              <w:rPr>
                <w:rFonts w:ascii="SimSun" w:hAnsi="SimSun"/>
                <w:sz w:val="18"/>
                <w:szCs w:val="18"/>
                <w:lang w:val="fr-FR"/>
              </w:rPr>
            </w:pPr>
          </w:p>
        </w:tc>
        <w:tc>
          <w:tcPr>
            <w:tcW w:w="1469" w:type="dxa"/>
          </w:tcPr>
          <w:p w14:paraId="2A2EDC71"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Xval</w:t>
            </w:r>
          </w:p>
        </w:tc>
        <w:tc>
          <w:tcPr>
            <w:tcW w:w="761" w:type="dxa"/>
          </w:tcPr>
          <w:p w14:paraId="62CBA71A"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9D6784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3D1CC01" w14:textId="77777777" w:rsidR="00F07648" w:rsidRDefault="00942456" w:rsidP="00D61956">
            <w:pPr>
              <w:rPr>
                <w:rFonts w:ascii="SimSun" w:hAnsi="SimSun"/>
                <w:sz w:val="18"/>
                <w:szCs w:val="18"/>
              </w:rPr>
            </w:pPr>
            <w:r w:rsidRPr="00942456">
              <w:rPr>
                <w:rFonts w:ascii="SimSun" w:hAnsi="SimSun"/>
                <w:sz w:val="18"/>
                <w:szCs w:val="18"/>
              </w:rPr>
              <w:t>X value</w:t>
            </w:r>
          </w:p>
        </w:tc>
      </w:tr>
      <w:tr w:rsidR="00F07648" w14:paraId="4E93098A" w14:textId="77777777" w:rsidTr="00942456">
        <w:trPr>
          <w:trHeight w:val="133"/>
        </w:trPr>
        <w:tc>
          <w:tcPr>
            <w:tcW w:w="236" w:type="dxa"/>
            <w:vMerge/>
          </w:tcPr>
          <w:p w14:paraId="694FECF1" w14:textId="77777777" w:rsidR="00F07648" w:rsidRDefault="00F07648" w:rsidP="00D61956">
            <w:pPr>
              <w:rPr>
                <w:rFonts w:ascii="SimSun" w:hAnsi="SimSun"/>
                <w:lang w:val="fr-FR"/>
              </w:rPr>
            </w:pPr>
          </w:p>
        </w:tc>
        <w:tc>
          <w:tcPr>
            <w:tcW w:w="236" w:type="dxa"/>
            <w:vMerge/>
          </w:tcPr>
          <w:p w14:paraId="3A41C54C" w14:textId="77777777" w:rsidR="00F07648" w:rsidRDefault="00F07648" w:rsidP="00D61956">
            <w:pPr>
              <w:rPr>
                <w:rFonts w:ascii="SimSun" w:hAnsi="SimSun"/>
                <w:lang w:val="fr-FR"/>
              </w:rPr>
            </w:pPr>
          </w:p>
        </w:tc>
        <w:tc>
          <w:tcPr>
            <w:tcW w:w="236" w:type="dxa"/>
            <w:vMerge/>
          </w:tcPr>
          <w:p w14:paraId="083AD618" w14:textId="77777777" w:rsidR="00F07648" w:rsidRPr="00D657AE" w:rsidRDefault="00F07648" w:rsidP="00D61956">
            <w:pPr>
              <w:rPr>
                <w:rFonts w:ascii="SimSun" w:hAnsi="SimSun"/>
                <w:sz w:val="18"/>
                <w:szCs w:val="18"/>
              </w:rPr>
            </w:pPr>
          </w:p>
        </w:tc>
        <w:tc>
          <w:tcPr>
            <w:tcW w:w="236" w:type="dxa"/>
            <w:vMerge/>
          </w:tcPr>
          <w:p w14:paraId="54341642" w14:textId="77777777" w:rsidR="00F07648" w:rsidRPr="00FF0493" w:rsidRDefault="00F07648" w:rsidP="00D61956">
            <w:pPr>
              <w:rPr>
                <w:rFonts w:ascii="SimSun" w:hAnsi="SimSun"/>
                <w:sz w:val="18"/>
                <w:szCs w:val="18"/>
                <w:lang w:val="fr-FR"/>
              </w:rPr>
            </w:pPr>
          </w:p>
        </w:tc>
        <w:tc>
          <w:tcPr>
            <w:tcW w:w="251" w:type="dxa"/>
            <w:gridSpan w:val="2"/>
            <w:vMerge/>
          </w:tcPr>
          <w:p w14:paraId="6D46BD03" w14:textId="77777777" w:rsidR="00F07648" w:rsidRPr="005D4018" w:rsidRDefault="00F07648" w:rsidP="00D61956">
            <w:pPr>
              <w:rPr>
                <w:rFonts w:ascii="SimSun" w:hAnsi="SimSun"/>
                <w:sz w:val="18"/>
                <w:szCs w:val="18"/>
                <w:lang w:val="fr-FR"/>
              </w:rPr>
            </w:pPr>
          </w:p>
        </w:tc>
        <w:tc>
          <w:tcPr>
            <w:tcW w:w="281" w:type="dxa"/>
            <w:gridSpan w:val="2"/>
            <w:vMerge/>
          </w:tcPr>
          <w:p w14:paraId="4DCE1087" w14:textId="77777777" w:rsidR="00F07648" w:rsidRPr="005D4018" w:rsidRDefault="00F07648" w:rsidP="00D61956">
            <w:pPr>
              <w:rPr>
                <w:rFonts w:ascii="SimSun" w:hAnsi="SimSun"/>
                <w:sz w:val="18"/>
                <w:szCs w:val="18"/>
                <w:lang w:val="fr-FR"/>
              </w:rPr>
            </w:pPr>
          </w:p>
        </w:tc>
        <w:tc>
          <w:tcPr>
            <w:tcW w:w="282" w:type="dxa"/>
            <w:vMerge/>
          </w:tcPr>
          <w:p w14:paraId="755CEF5E" w14:textId="77777777" w:rsidR="00F07648" w:rsidRPr="006F2348" w:rsidRDefault="00F07648" w:rsidP="00D61956">
            <w:pPr>
              <w:rPr>
                <w:rFonts w:ascii="SimSun" w:hAnsi="SimSun"/>
                <w:sz w:val="18"/>
                <w:szCs w:val="18"/>
                <w:lang w:val="fr-FR"/>
              </w:rPr>
            </w:pPr>
          </w:p>
        </w:tc>
        <w:tc>
          <w:tcPr>
            <w:tcW w:w="1469" w:type="dxa"/>
          </w:tcPr>
          <w:p w14:paraId="0957F1AC"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Yval</w:t>
            </w:r>
          </w:p>
        </w:tc>
        <w:tc>
          <w:tcPr>
            <w:tcW w:w="761" w:type="dxa"/>
          </w:tcPr>
          <w:p w14:paraId="0DDF052A"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FD5E02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B04B4A6" w14:textId="77777777" w:rsidR="00F07648" w:rsidRDefault="00F07648" w:rsidP="00D61956">
            <w:pPr>
              <w:rPr>
                <w:rFonts w:ascii="SimSun" w:hAnsi="SimSun"/>
                <w:sz w:val="18"/>
                <w:szCs w:val="18"/>
              </w:rPr>
            </w:pPr>
            <w:r>
              <w:rPr>
                <w:rFonts w:ascii="SimSun" w:hAnsi="SimSun" w:hint="eastAsia"/>
                <w:sz w:val="18"/>
                <w:szCs w:val="18"/>
              </w:rPr>
              <w:t>Y</w:t>
            </w:r>
            <w:r w:rsidR="00942456" w:rsidRPr="00942456">
              <w:rPr>
                <w:rFonts w:ascii="SimSun" w:hAnsi="SimSun"/>
                <w:sz w:val="18"/>
                <w:szCs w:val="18"/>
              </w:rPr>
              <w:t xml:space="preserve"> value</w:t>
            </w:r>
          </w:p>
        </w:tc>
      </w:tr>
    </w:tbl>
    <w:p w14:paraId="79E1C6AD" w14:textId="77777777" w:rsidR="00F07648" w:rsidRPr="00DC7917" w:rsidRDefault="00F07648" w:rsidP="00F07648">
      <w:r w:rsidRPr="00180805">
        <w:rPr>
          <w:rFonts w:hint="eastAsia"/>
          <w:lang w:val="fr-FR"/>
        </w:rPr>
        <w:t xml:space="preserve">p_param </w:t>
      </w:r>
      <w:r w:rsidR="00DC7917">
        <w:rPr>
          <w:rFonts w:hint="eastAsia"/>
          <w:lang w:val="fr-FR"/>
        </w:rPr>
        <w:t xml:space="preserve"> </w:t>
      </w:r>
      <w:r w:rsidR="00DC7917">
        <w:rPr>
          <w:rFonts w:hint="eastAsia"/>
        </w:rPr>
        <w:t>t</w:t>
      </w:r>
      <w:r w:rsidR="00DC7917" w:rsidRPr="003F4AC4">
        <w:t>he json format is</w:t>
      </w:r>
      <w:r w:rsidR="00E45D9D">
        <w:rPr>
          <w:rFonts w:hint="eastAsia"/>
        </w:rPr>
        <w:t>:</w:t>
      </w:r>
    </w:p>
    <w:p w14:paraId="658FC8FE" w14:textId="77777777" w:rsidR="00F07648" w:rsidRPr="00917F63" w:rsidRDefault="00F07648" w:rsidP="00F07648">
      <w:pPr>
        <w:rPr>
          <w:lang w:val="fr-FR"/>
        </w:rPr>
      </w:pPr>
      <w:r w:rsidRPr="00917F63">
        <w:rPr>
          <w:lang w:val="fr-FR"/>
        </w:rPr>
        <w:t>{</w:t>
      </w:r>
    </w:p>
    <w:p w14:paraId="581E92B6" w14:textId="77777777" w:rsidR="00F07648" w:rsidRPr="00917F63" w:rsidRDefault="00F07648" w:rsidP="00F07648">
      <w:pPr>
        <w:rPr>
          <w:lang w:val="fr-FR"/>
        </w:rPr>
      </w:pPr>
      <w:r w:rsidRPr="00917F63">
        <w:rPr>
          <w:lang w:val="fr-FR"/>
        </w:rPr>
        <w:tab/>
        <w:t>"ObjMovedParamList": [{</w:t>
      </w:r>
    </w:p>
    <w:p w14:paraId="27EF332D" w14:textId="77777777" w:rsidR="00F07648" w:rsidRPr="00917F63" w:rsidRDefault="00F07648" w:rsidP="00F07648">
      <w:pPr>
        <w:rPr>
          <w:lang w:val="fr-FR"/>
        </w:rPr>
      </w:pPr>
      <w:r w:rsidRPr="00917F63">
        <w:rPr>
          <w:lang w:val="fr-FR"/>
        </w:rPr>
        <w:tab/>
      </w:r>
      <w:r w:rsidRPr="00917F63">
        <w:rPr>
          <w:lang w:val="fr-FR"/>
        </w:rPr>
        <w:tab/>
        <w:t>"ObjMovedParam": {</w:t>
      </w:r>
    </w:p>
    <w:p w14:paraId="1E8AFDC5"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"IsGetDetail": false</w:t>
      </w:r>
    </w:p>
    <w:p w14:paraId="55363FCA" w14:textId="77777777" w:rsidR="00F07648" w:rsidRPr="00917F63" w:rsidRDefault="00F07648" w:rsidP="00F07648">
      <w:pPr>
        <w:rPr>
          <w:lang w:val="fr-FR"/>
        </w:rPr>
      </w:pPr>
      <w:r w:rsidRPr="00917F63">
        <w:rPr>
          <w:lang w:val="fr-FR"/>
        </w:rPr>
        <w:tab/>
      </w:r>
      <w:r w:rsidRPr="00917F63">
        <w:rPr>
          <w:lang w:val="fr-FR"/>
        </w:rPr>
        <w:tab/>
        <w:t>},</w:t>
      </w:r>
    </w:p>
    <w:p w14:paraId="1D39FE54" w14:textId="77777777" w:rsidR="00F07648" w:rsidRPr="00917F63" w:rsidRDefault="00F07648" w:rsidP="00F07648">
      <w:pPr>
        <w:rPr>
          <w:lang w:val="fr-FR"/>
        </w:rPr>
      </w:pPr>
      <w:r w:rsidRPr="00917F63">
        <w:rPr>
          <w:lang w:val="fr-FR"/>
        </w:rPr>
        <w:tab/>
      </w:r>
      <w:r w:rsidRPr="00917F63">
        <w:rPr>
          <w:lang w:val="fr-FR"/>
        </w:rPr>
        <w:tab/>
        <w:t>"IntelligentEvent": {</w:t>
      </w:r>
    </w:p>
    <w:p w14:paraId="54DE9D1A"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"SourceType": 13,</w:t>
      </w:r>
    </w:p>
    <w:p w14:paraId="7B3DDE4F"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"SourceID": 1,</w:t>
      </w:r>
    </w:p>
    <w:p w14:paraId="0F86842C"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"SourceName": "",</w:t>
      </w:r>
    </w:p>
    <w:p w14:paraId="36894F0C"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"EnableFlag": false,</w:t>
      </w:r>
    </w:p>
    <w:p w14:paraId="4CAA48A4"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"AlarmInterval": 0,</w:t>
      </w:r>
    </w:p>
    <w:p w14:paraId="3BB187C8"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"DrawEnable": false,</w:t>
      </w:r>
    </w:p>
    <w:p w14:paraId="24B2D315"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"ScheduleTimeList": [{</w:t>
      </w:r>
    </w:p>
    <w:p w14:paraId="7B5894C8"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"WeekDay": 0,</w:t>
      </w:r>
    </w:p>
    <w:p w14:paraId="1050B9CA"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"StartTime": 0,</w:t>
      </w:r>
    </w:p>
    <w:p w14:paraId="03F43B0D"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"EndTime": 86400</w:t>
      </w:r>
    </w:p>
    <w:p w14:paraId="4B8A0BD5"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09F4C75E"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"WeekDay": 1,</w:t>
      </w:r>
    </w:p>
    <w:p w14:paraId="0E912496"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"StartTime": 0,</w:t>
      </w:r>
    </w:p>
    <w:p w14:paraId="7135543F"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"EndTime": 86400</w:t>
      </w:r>
    </w:p>
    <w:p w14:paraId="25EDF936"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357E5E11"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"WeekDay": 2,</w:t>
      </w:r>
    </w:p>
    <w:p w14:paraId="4BEB76A9"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"StartTime": 0,</w:t>
      </w:r>
    </w:p>
    <w:p w14:paraId="23340BFC"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"EndTime": 86400</w:t>
      </w:r>
    </w:p>
    <w:p w14:paraId="1EBC8D2E"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4280CDE4"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"WeekDay": 3,</w:t>
      </w:r>
    </w:p>
    <w:p w14:paraId="626775CC"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"StartTime": 0,</w:t>
      </w:r>
    </w:p>
    <w:p w14:paraId="361F0860"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"EndTime": 86400</w:t>
      </w:r>
    </w:p>
    <w:p w14:paraId="5F91089D"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5A0462A6"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"WeekDay": 4,</w:t>
      </w:r>
    </w:p>
    <w:p w14:paraId="75495E8E"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"StartTime": 0,</w:t>
      </w:r>
    </w:p>
    <w:p w14:paraId="1ABD6F24"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"EndTime": 86400</w:t>
      </w:r>
    </w:p>
    <w:p w14:paraId="705D6DCD"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4B4A3461"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"WeekDay": 5,</w:t>
      </w:r>
    </w:p>
    <w:p w14:paraId="78C83E15"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"StartTime": 0,</w:t>
      </w:r>
    </w:p>
    <w:p w14:paraId="3502AB75"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"EndTime": 86400</w:t>
      </w:r>
    </w:p>
    <w:p w14:paraId="42787CD9"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235A6667"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"WeekDay": 6,</w:t>
      </w:r>
    </w:p>
    <w:p w14:paraId="5E174187"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"StartTime": 0,</w:t>
      </w:r>
    </w:p>
    <w:p w14:paraId="3D39B627"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"EndTime": 86400</w:t>
      </w:r>
    </w:p>
    <w:p w14:paraId="6A0DD566"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w:t>
      </w:r>
    </w:p>
    <w:p w14:paraId="2FC0A517"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"AlarmLinkageParamList": [{</w:t>
      </w:r>
    </w:p>
    <w:p w14:paraId="0C8A2093"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"ActionType": 1,</w:t>
      </w:r>
    </w:p>
    <w:p w14:paraId="2A106A3D"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"ActionID": 1</w:t>
      </w:r>
    </w:p>
    <w:p w14:paraId="52C880E6"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7105D01E"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"ActionType": 2,</w:t>
      </w:r>
    </w:p>
    <w:p w14:paraId="070E0391"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"ActionID": 1</w:t>
      </w:r>
    </w:p>
    <w:p w14:paraId="3FAB7E1C"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3111C6FF"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"ActionType": 4,</w:t>
      </w:r>
    </w:p>
    <w:p w14:paraId="120C01C7"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"ActionID": 1</w:t>
      </w:r>
    </w:p>
    <w:p w14:paraId="71ACDA4D"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0F3F9FDB"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"ActionType": 7,</w:t>
      </w:r>
    </w:p>
    <w:p w14:paraId="16E44CFC"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"ActionID": 1</w:t>
      </w:r>
    </w:p>
    <w:p w14:paraId="4F6A0A68"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321E0DBA"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"ActionType": 3,</w:t>
      </w:r>
    </w:p>
    <w:p w14:paraId="46015929"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"ActionID": 2</w:t>
      </w:r>
    </w:p>
    <w:p w14:paraId="3CC64366"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w:t>
      </w:r>
    </w:p>
    <w:p w14:paraId="1D14812A"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"PTZActionParamList": [],</w:t>
      </w:r>
    </w:p>
    <w:p w14:paraId="36ABEB52"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"AlarmOutActionList": [],</w:t>
      </w:r>
    </w:p>
    <w:p w14:paraId="7C6F7211"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"RecordActionParamList": []</w:t>
      </w:r>
    </w:p>
    <w:p w14:paraId="5A77E8BD" w14:textId="77777777" w:rsidR="00F07648" w:rsidRPr="00917F63" w:rsidRDefault="00F07648" w:rsidP="00F07648">
      <w:pPr>
        <w:rPr>
          <w:lang w:val="fr-FR"/>
        </w:rPr>
      </w:pPr>
      <w:r w:rsidRPr="00917F63">
        <w:rPr>
          <w:lang w:val="fr-FR"/>
        </w:rPr>
        <w:tab/>
      </w:r>
      <w:r w:rsidRPr="00917F63">
        <w:rPr>
          <w:lang w:val="fr-FR"/>
        </w:rPr>
        <w:tab/>
        <w:t>},</w:t>
      </w:r>
    </w:p>
    <w:p w14:paraId="45289086" w14:textId="77777777" w:rsidR="00F07648" w:rsidRPr="00917F63" w:rsidRDefault="00F07648" w:rsidP="00F07648">
      <w:pPr>
        <w:rPr>
          <w:lang w:val="fr-FR"/>
        </w:rPr>
      </w:pPr>
      <w:r w:rsidRPr="00917F63">
        <w:rPr>
          <w:lang w:val="fr-FR"/>
        </w:rPr>
        <w:tab/>
      </w:r>
      <w:r w:rsidRPr="00917F63">
        <w:rPr>
          <w:lang w:val="fr-FR"/>
        </w:rPr>
        <w:tab/>
        <w:t>"ObjMovedRegionParamList": [{</w:t>
      </w:r>
    </w:p>
    <w:p w14:paraId="403D33CE"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"MinTargetSize": 1111,</w:t>
      </w:r>
    </w:p>
    <w:p w14:paraId="06F9387C"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"MaxTargetSize": 9999,</w:t>
      </w:r>
    </w:p>
    <w:p w14:paraId="21F8ADF0"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"MinTime": 5,</w:t>
      </w:r>
    </w:p>
    <w:p w14:paraId="5C358F33"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"SNPoint": [{</w:t>
      </w:r>
    </w:p>
    <w:p w14:paraId="0DC38E84"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"Xval": 0,</w:t>
      </w:r>
    </w:p>
    <w:p w14:paraId="223F2284"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"Yval": 0</w:t>
      </w:r>
    </w:p>
    <w:p w14:paraId="6B1BDD25"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26FFC150"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"Xval": 0,</w:t>
      </w:r>
    </w:p>
    <w:p w14:paraId="3CA7F10E"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"Yval": 99.500000</w:t>
      </w:r>
    </w:p>
    <w:p w14:paraId="11D77B82"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12A9E067"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"Xval": 99.500000,</w:t>
      </w:r>
    </w:p>
    <w:p w14:paraId="1A128F69"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"Yval": 99.500000</w:t>
      </w:r>
    </w:p>
    <w:p w14:paraId="55146744"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 {</w:t>
      </w:r>
    </w:p>
    <w:p w14:paraId="0ACA776B"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"Xval": 99.500000,</w:t>
      </w:r>
    </w:p>
    <w:p w14:paraId="145403F0"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r>
      <w:r w:rsidRPr="00917F63">
        <w:rPr>
          <w:lang w:val="fr-FR"/>
        </w:rPr>
        <w:tab/>
        <w:t>"Yval": 0</w:t>
      </w:r>
    </w:p>
    <w:p w14:paraId="7627CD46" w14:textId="77777777" w:rsidR="00F07648" w:rsidRPr="00917F63" w:rsidRDefault="00F07648" w:rsidP="00F07648">
      <w:pPr>
        <w:rPr>
          <w:lang w:val="fr-FR"/>
        </w:rPr>
      </w:pPr>
      <w:r w:rsidRPr="00917F63">
        <w:rPr>
          <w:lang w:val="fr-FR"/>
        </w:rPr>
        <w:tab/>
      </w:r>
      <w:r w:rsidRPr="00917F63">
        <w:rPr>
          <w:lang w:val="fr-FR"/>
        </w:rPr>
        <w:tab/>
      </w:r>
      <w:r w:rsidRPr="00917F63">
        <w:rPr>
          <w:lang w:val="fr-FR"/>
        </w:rPr>
        <w:tab/>
        <w:t>}]</w:t>
      </w:r>
    </w:p>
    <w:p w14:paraId="6FFAF462" w14:textId="77777777" w:rsidR="00F07648" w:rsidRPr="00917F63" w:rsidRDefault="00F07648" w:rsidP="00F07648">
      <w:pPr>
        <w:rPr>
          <w:lang w:val="fr-FR"/>
        </w:rPr>
      </w:pPr>
      <w:r w:rsidRPr="00917F63">
        <w:rPr>
          <w:lang w:val="fr-FR"/>
        </w:rPr>
        <w:tab/>
      </w:r>
      <w:r w:rsidRPr="00917F63">
        <w:rPr>
          <w:lang w:val="fr-FR"/>
        </w:rPr>
        <w:tab/>
        <w:t>}]</w:t>
      </w:r>
    </w:p>
    <w:p w14:paraId="097E3A7B" w14:textId="77777777" w:rsidR="00F07648" w:rsidRPr="00917F63" w:rsidRDefault="00F07648" w:rsidP="00F07648">
      <w:pPr>
        <w:rPr>
          <w:lang w:val="fr-FR"/>
        </w:rPr>
      </w:pPr>
      <w:r w:rsidRPr="00917F63">
        <w:rPr>
          <w:lang w:val="fr-FR"/>
        </w:rPr>
        <w:tab/>
        <w:t>}]</w:t>
      </w:r>
    </w:p>
    <w:p w14:paraId="4A96434B" w14:textId="77777777" w:rsidR="00F07648" w:rsidRDefault="00F07648" w:rsidP="00F07648">
      <w:pPr>
        <w:rPr>
          <w:lang w:val="fr-FR"/>
        </w:rPr>
      </w:pPr>
      <w:r w:rsidRPr="00917F63">
        <w:rPr>
          <w:lang w:val="fr-FR"/>
        </w:rPr>
        <w:t>}</w:t>
      </w:r>
    </w:p>
    <w:p w14:paraId="01A08072" w14:textId="77777777" w:rsidR="00DC7917" w:rsidRPr="002929A9" w:rsidRDefault="002929A9" w:rsidP="00F07648">
      <w:pPr>
        <w:pStyle w:val="Titolo4"/>
      </w:pPr>
      <w:r w:rsidRPr="002929A9">
        <w:t>Description</w:t>
      </w:r>
    </w:p>
    <w:p w14:paraId="056C53FC" w14:textId="77777777" w:rsidR="002929A9" w:rsidRPr="002929A9" w:rsidRDefault="002929A9" w:rsidP="002929A9">
      <w:pPr>
        <w:rPr>
          <w:lang w:val="fr-FR"/>
        </w:rPr>
      </w:pPr>
      <w:r w:rsidRPr="002929A9">
        <w:rPr>
          <w:bCs/>
          <w:lang w:val="fr-FR"/>
        </w:rPr>
        <w:t>Set item removal configuration parameters.</w:t>
      </w:r>
    </w:p>
    <w:p w14:paraId="27DE915D" w14:textId="77777777" w:rsidR="00DC7917" w:rsidRPr="000F5951" w:rsidRDefault="00DC7917" w:rsidP="00DC7917">
      <w:pPr>
        <w:pStyle w:val="Titolo4"/>
      </w:pPr>
      <w:r w:rsidRPr="000F5951">
        <w:rPr>
          <w:rFonts w:hint="eastAsia"/>
        </w:rPr>
        <w:t>Return value</w:t>
      </w:r>
    </w:p>
    <w:p w14:paraId="207B5F35" w14:textId="77777777" w:rsidR="00DC7917" w:rsidRPr="000F5951" w:rsidRDefault="00DC7917" w:rsidP="00DC7917">
      <w:r w:rsidRPr="000F5951">
        <w:rPr>
          <w:rFonts w:hint="eastAsia"/>
        </w:rPr>
        <w:t>0 succeeded; other values failed.</w:t>
      </w:r>
    </w:p>
    <w:p w14:paraId="38003435" w14:textId="77777777" w:rsidR="00F07648" w:rsidRDefault="00F07648" w:rsidP="00F07648">
      <w:pPr>
        <w:tabs>
          <w:tab w:val="left" w:pos="3425"/>
        </w:tabs>
      </w:pPr>
    </w:p>
    <w:p w14:paraId="7ADF9D12" w14:textId="77777777" w:rsidR="00CC7E16" w:rsidRDefault="00CC7E16" w:rsidP="00F07648">
      <w:pPr>
        <w:tabs>
          <w:tab w:val="left" w:pos="3425"/>
        </w:tabs>
      </w:pPr>
    </w:p>
    <w:p w14:paraId="6F99AC87" w14:textId="77777777" w:rsidR="00CC7E16" w:rsidRDefault="00CC7E16" w:rsidP="00F07648">
      <w:pPr>
        <w:tabs>
          <w:tab w:val="left" w:pos="3425"/>
        </w:tabs>
      </w:pPr>
    </w:p>
    <w:p w14:paraId="757CB3F2" w14:textId="77777777" w:rsidR="00CC7E16" w:rsidRPr="00DC7917" w:rsidRDefault="00CC7E16" w:rsidP="00F07648">
      <w:pPr>
        <w:tabs>
          <w:tab w:val="left" w:pos="3425"/>
        </w:tabs>
      </w:pPr>
    </w:p>
    <w:p w14:paraId="4C104353" w14:textId="77777777" w:rsidR="00F07648" w:rsidRDefault="00F07648" w:rsidP="00F07648">
      <w:pPr>
        <w:pStyle w:val="Titolo3"/>
      </w:pPr>
      <w:bookmarkStart w:id="576" w:name="_Toc152594299"/>
      <w:r>
        <w:t>sdks_get_ia_abnormal_speed_ability</w:t>
      </w:r>
      <w:bookmarkEnd w:id="576"/>
    </w:p>
    <w:p w14:paraId="26F39D19" w14:textId="77777777" w:rsidR="009D38A7" w:rsidRDefault="009D38A7" w:rsidP="009D38A7">
      <w:pPr>
        <w:pStyle w:val="Titolo4"/>
      </w:pPr>
      <w:r>
        <w:rPr>
          <w:rFonts w:hint="eastAsia"/>
        </w:rPr>
        <w:t>Define</w:t>
      </w:r>
    </w:p>
    <w:p w14:paraId="6ADE88AB" w14:textId="77777777" w:rsidR="002929A9" w:rsidRPr="002929A9" w:rsidRDefault="002929A9" w:rsidP="002929A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sdks_get_ia_abnormal_speed_ability(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762DF7FC" w14:textId="77777777" w:rsidR="00F07648" w:rsidRPr="009D38A7" w:rsidRDefault="009D38A7" w:rsidP="00F07648">
      <w:pPr>
        <w:pStyle w:val="Titolo4"/>
      </w:pPr>
      <w:r>
        <w:rPr>
          <w:rFonts w:hint="eastAsia"/>
        </w:rPr>
        <w:t>parameter</w:t>
      </w:r>
    </w:p>
    <w:p w14:paraId="5C8F8617" w14:textId="77777777" w:rsidR="009D38A7" w:rsidRPr="00BD4279" w:rsidRDefault="009D38A7" w:rsidP="009D38A7">
      <w:r w:rsidRPr="00BD4279">
        <w:rPr>
          <w:rFonts w:hint="eastAsia"/>
        </w:rPr>
        <w:t>handle</w:t>
      </w:r>
      <w:r w:rsidR="00E45D9D">
        <w:rPr>
          <w:rFonts w:hint="eastAsia"/>
        </w:rPr>
        <w:t>:</w:t>
      </w:r>
      <w:r w:rsidRPr="00BD4279">
        <w:rPr>
          <w:rFonts w:hint="eastAsia"/>
        </w:rPr>
        <w:t>Return value of sdks_dev_conn interface.</w:t>
      </w:r>
    </w:p>
    <w:p w14:paraId="091810D4" w14:textId="77777777" w:rsidR="009D38A7" w:rsidRPr="00BD4279" w:rsidRDefault="009D38A7" w:rsidP="009D38A7">
      <w:r w:rsidRPr="00BD4279">
        <w:rPr>
          <w:rFonts w:hint="eastAsia"/>
        </w:rPr>
        <w:t>chn</w:t>
      </w:r>
      <w:r w:rsidR="00E45D9D">
        <w:rPr>
          <w:rFonts w:hint="eastAsia"/>
        </w:rPr>
        <w:t>:</w:t>
      </w:r>
      <w:r w:rsidRPr="00BD4279">
        <w:t>Channel number</w:t>
      </w:r>
      <w:r w:rsidRPr="00BD4279">
        <w:rPr>
          <w:rFonts w:hint="eastAsia"/>
        </w:rPr>
        <w:t>.</w:t>
      </w:r>
    </w:p>
    <w:p w14:paraId="7B4A3AC7" w14:textId="77777777" w:rsidR="00F07648" w:rsidRDefault="00F07648" w:rsidP="00F07648">
      <w:pPr>
        <w:rPr>
          <w:lang w:val="fr-FR"/>
        </w:rPr>
      </w:pPr>
      <w:r>
        <w:rPr>
          <w:rFonts w:hint="eastAsia"/>
        </w:rPr>
        <w:t>p_</w:t>
      </w:r>
      <w:r w:rsidRPr="00D70155">
        <w:t>result</w:t>
      </w:r>
      <w:r w:rsidR="00E45D9D">
        <w:rPr>
          <w:rFonts w:hint="eastAsia"/>
        </w:rPr>
        <w:t>:</w:t>
      </w:r>
      <w:r w:rsidR="009D38A7" w:rsidRPr="009D38A7">
        <w:t>The output parameters, expressed in json format, return the acquired speed exception configuration capability.</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850"/>
        <w:gridCol w:w="3402"/>
      </w:tblGrid>
      <w:tr w:rsidR="009D38A7" w14:paraId="143415FB" w14:textId="77777777" w:rsidTr="00854037">
        <w:tc>
          <w:tcPr>
            <w:tcW w:w="2660" w:type="dxa"/>
            <w:gridSpan w:val="4"/>
            <w:tcBorders>
              <w:bottom w:val="single" w:sz="4" w:space="0" w:color="auto"/>
            </w:tcBorders>
            <w:shd w:val="clear" w:color="auto" w:fill="C0C0C0"/>
          </w:tcPr>
          <w:p w14:paraId="69BDD31C" w14:textId="77777777" w:rsidR="009D38A7" w:rsidRDefault="009D38A7" w:rsidP="009D38A7">
            <w:pPr>
              <w:rPr>
                <w:lang w:val="fr-FR"/>
              </w:rPr>
            </w:pPr>
            <w:r>
              <w:rPr>
                <w:lang w:val="fr-FR"/>
              </w:rPr>
              <w:t>Attributes</w:t>
            </w:r>
          </w:p>
        </w:tc>
        <w:tc>
          <w:tcPr>
            <w:tcW w:w="709" w:type="dxa"/>
            <w:tcBorders>
              <w:bottom w:val="single" w:sz="4" w:space="0" w:color="auto"/>
            </w:tcBorders>
            <w:shd w:val="clear" w:color="auto" w:fill="C0C0C0"/>
          </w:tcPr>
          <w:p w14:paraId="3258CBE3" w14:textId="77777777" w:rsidR="009D38A7" w:rsidRDefault="009D38A7" w:rsidP="009D38A7">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1392A0D4" w14:textId="77777777" w:rsidR="009D38A7" w:rsidRDefault="009D38A7" w:rsidP="009D38A7">
            <w:pPr>
              <w:rPr>
                <w:rFonts w:ascii="SimSun" w:hAnsi="SimSun"/>
                <w:sz w:val="18"/>
                <w:szCs w:val="18"/>
              </w:rPr>
            </w:pPr>
            <w:r>
              <w:rPr>
                <w:rFonts w:ascii="SimSun" w:hAnsi="SimSun"/>
                <w:sz w:val="18"/>
                <w:szCs w:val="18"/>
              </w:rPr>
              <w:t>Optional / required</w:t>
            </w:r>
          </w:p>
        </w:tc>
        <w:tc>
          <w:tcPr>
            <w:tcW w:w="3402" w:type="dxa"/>
            <w:tcBorders>
              <w:bottom w:val="single" w:sz="4" w:space="0" w:color="auto"/>
            </w:tcBorders>
            <w:shd w:val="clear" w:color="auto" w:fill="C0C0C0"/>
          </w:tcPr>
          <w:p w14:paraId="7B30A4ED" w14:textId="77777777" w:rsidR="009D38A7" w:rsidRDefault="009D38A7" w:rsidP="009D38A7">
            <w:pPr>
              <w:rPr>
                <w:rFonts w:ascii="SimSun" w:hAnsi="SimSun"/>
              </w:rPr>
            </w:pPr>
            <w:r>
              <w:rPr>
                <w:rFonts w:ascii="SimSun" w:hAnsi="SimSun"/>
              </w:rPr>
              <w:t>description</w:t>
            </w:r>
          </w:p>
        </w:tc>
      </w:tr>
      <w:tr w:rsidR="00F07648" w14:paraId="2065C610" w14:textId="77777777" w:rsidTr="00854037">
        <w:tc>
          <w:tcPr>
            <w:tcW w:w="2660" w:type="dxa"/>
            <w:gridSpan w:val="4"/>
            <w:tcBorders>
              <w:right w:val="single" w:sz="6" w:space="0" w:color="auto"/>
            </w:tcBorders>
            <w:shd w:val="clear" w:color="auto" w:fill="FFFFFF"/>
          </w:tcPr>
          <w:p w14:paraId="2D3BF7A8"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7098A7B8"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2B6726D2" w14:textId="77777777" w:rsidR="00F07648" w:rsidRDefault="00F07648" w:rsidP="00D61956">
            <w:pPr>
              <w:jc w:val="center"/>
              <w:rPr>
                <w:rFonts w:ascii="SimSun" w:hAnsi="SimSun"/>
              </w:rPr>
            </w:pPr>
            <w:r>
              <w:rPr>
                <w:rFonts w:ascii="SimSun" w:hAnsi="SimSun" w:hint="eastAsia"/>
              </w:rPr>
              <w:t>M</w:t>
            </w:r>
          </w:p>
        </w:tc>
        <w:tc>
          <w:tcPr>
            <w:tcW w:w="3402" w:type="dxa"/>
            <w:tcBorders>
              <w:left w:val="single" w:sz="6" w:space="0" w:color="auto"/>
            </w:tcBorders>
            <w:shd w:val="clear" w:color="auto" w:fill="FFFFFF"/>
          </w:tcPr>
          <w:p w14:paraId="2F490C33" w14:textId="77777777" w:rsidR="00F07648" w:rsidRPr="001122A6" w:rsidRDefault="00F07648" w:rsidP="00D61956">
            <w:pPr>
              <w:rPr>
                <w:rFonts w:ascii="SimSun" w:hAnsi="SimSun"/>
                <w:sz w:val="18"/>
                <w:szCs w:val="18"/>
              </w:rPr>
            </w:pPr>
          </w:p>
        </w:tc>
      </w:tr>
      <w:tr w:rsidR="00F07648" w14:paraId="1BF23BBD" w14:textId="77777777" w:rsidTr="00854037">
        <w:trPr>
          <w:trHeight w:val="133"/>
        </w:trPr>
        <w:tc>
          <w:tcPr>
            <w:tcW w:w="236" w:type="dxa"/>
            <w:vMerge w:val="restart"/>
          </w:tcPr>
          <w:p w14:paraId="7B6C1CDD" w14:textId="77777777" w:rsidR="00F07648" w:rsidRDefault="00F07648" w:rsidP="00D61956">
            <w:pPr>
              <w:rPr>
                <w:rFonts w:ascii="SimSun" w:hAnsi="SimSun"/>
                <w:lang w:val="fr-FR"/>
              </w:rPr>
            </w:pPr>
          </w:p>
        </w:tc>
        <w:tc>
          <w:tcPr>
            <w:tcW w:w="2424" w:type="dxa"/>
            <w:gridSpan w:val="3"/>
          </w:tcPr>
          <w:p w14:paraId="7D9C4E4E" w14:textId="77777777" w:rsidR="00F07648" w:rsidRPr="00D657AE" w:rsidRDefault="00F07648" w:rsidP="00D61956">
            <w:pPr>
              <w:rPr>
                <w:sz w:val="18"/>
                <w:szCs w:val="18"/>
                <w:lang w:val="fr-FR"/>
              </w:rPr>
            </w:pPr>
            <w:r w:rsidRPr="00707C2F">
              <w:rPr>
                <w:lang w:val="fr-FR"/>
              </w:rPr>
              <w:t>AbnormalSpeedAblity</w:t>
            </w:r>
          </w:p>
        </w:tc>
        <w:tc>
          <w:tcPr>
            <w:tcW w:w="709" w:type="dxa"/>
          </w:tcPr>
          <w:p w14:paraId="707508A2"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54D92A42"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402" w:type="dxa"/>
          </w:tcPr>
          <w:p w14:paraId="2A37061C" w14:textId="77777777" w:rsidR="00F07648" w:rsidRPr="00D657AE" w:rsidRDefault="009D38A7" w:rsidP="00D61956">
            <w:pPr>
              <w:rPr>
                <w:rFonts w:ascii="SimSun" w:hAnsi="SimSun"/>
                <w:sz w:val="18"/>
                <w:szCs w:val="18"/>
              </w:rPr>
            </w:pPr>
            <w:r w:rsidRPr="009D38A7">
              <w:rPr>
                <w:rFonts w:ascii="SimSun" w:hAnsi="SimSun"/>
                <w:sz w:val="18"/>
                <w:szCs w:val="18"/>
              </w:rPr>
              <w:t>Abnormal speed</w:t>
            </w:r>
          </w:p>
        </w:tc>
      </w:tr>
      <w:tr w:rsidR="00F07648" w14:paraId="1F9E65E3" w14:textId="77777777" w:rsidTr="00854037">
        <w:trPr>
          <w:trHeight w:val="133"/>
        </w:trPr>
        <w:tc>
          <w:tcPr>
            <w:tcW w:w="236" w:type="dxa"/>
            <w:vMerge/>
          </w:tcPr>
          <w:p w14:paraId="36EA73CA" w14:textId="77777777" w:rsidR="00F07648" w:rsidRDefault="00F07648" w:rsidP="00D61956">
            <w:pPr>
              <w:rPr>
                <w:rFonts w:ascii="SimSun" w:hAnsi="SimSun"/>
                <w:lang w:val="fr-FR"/>
              </w:rPr>
            </w:pPr>
          </w:p>
        </w:tc>
        <w:tc>
          <w:tcPr>
            <w:tcW w:w="236" w:type="dxa"/>
            <w:vMerge w:val="restart"/>
          </w:tcPr>
          <w:p w14:paraId="5B68D3B7" w14:textId="77777777" w:rsidR="00F07648" w:rsidRPr="00D657AE" w:rsidRDefault="00F07648" w:rsidP="00D61956">
            <w:pPr>
              <w:rPr>
                <w:rFonts w:ascii="SimSun" w:hAnsi="SimSun"/>
                <w:sz w:val="18"/>
                <w:szCs w:val="18"/>
              </w:rPr>
            </w:pPr>
          </w:p>
        </w:tc>
        <w:tc>
          <w:tcPr>
            <w:tcW w:w="2188" w:type="dxa"/>
            <w:gridSpan w:val="2"/>
          </w:tcPr>
          <w:p w14:paraId="5F8EEA52"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08C039A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16FE0A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4C096617" w14:textId="77777777" w:rsidR="00F07648" w:rsidRDefault="009D38A7" w:rsidP="00D61956">
            <w:pPr>
              <w:rPr>
                <w:rFonts w:ascii="SimSun" w:hAnsi="SimSun"/>
                <w:sz w:val="18"/>
                <w:szCs w:val="18"/>
              </w:rPr>
            </w:pPr>
            <w:r w:rsidRPr="009D38A7">
              <w:rPr>
                <w:rFonts w:ascii="SimSun" w:hAnsi="SimSun"/>
                <w:sz w:val="18"/>
                <w:szCs w:val="18"/>
              </w:rPr>
              <w:t>Algorithm library ID</w:t>
            </w:r>
          </w:p>
        </w:tc>
      </w:tr>
      <w:tr w:rsidR="00F07648" w14:paraId="28506183" w14:textId="77777777" w:rsidTr="00854037">
        <w:trPr>
          <w:trHeight w:val="133"/>
        </w:trPr>
        <w:tc>
          <w:tcPr>
            <w:tcW w:w="236" w:type="dxa"/>
            <w:vMerge/>
          </w:tcPr>
          <w:p w14:paraId="1AB76DAA" w14:textId="77777777" w:rsidR="00F07648" w:rsidRDefault="00F07648" w:rsidP="00D61956">
            <w:pPr>
              <w:rPr>
                <w:rFonts w:ascii="SimSun" w:hAnsi="SimSun"/>
                <w:lang w:val="fr-FR"/>
              </w:rPr>
            </w:pPr>
          </w:p>
        </w:tc>
        <w:tc>
          <w:tcPr>
            <w:tcW w:w="236" w:type="dxa"/>
            <w:vMerge/>
          </w:tcPr>
          <w:p w14:paraId="09F6CF14" w14:textId="77777777" w:rsidR="00F07648" w:rsidRPr="00D657AE" w:rsidRDefault="00F07648" w:rsidP="00D61956">
            <w:pPr>
              <w:rPr>
                <w:rFonts w:ascii="SimSun" w:hAnsi="SimSun"/>
                <w:sz w:val="18"/>
                <w:szCs w:val="18"/>
              </w:rPr>
            </w:pPr>
          </w:p>
        </w:tc>
        <w:tc>
          <w:tcPr>
            <w:tcW w:w="2188" w:type="dxa"/>
            <w:gridSpan w:val="2"/>
          </w:tcPr>
          <w:p w14:paraId="5C72EE35"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40294D1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B7EF2B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0318F3A" w14:textId="77777777" w:rsidR="00F07648" w:rsidRDefault="009D38A7" w:rsidP="00D61956">
            <w:pPr>
              <w:rPr>
                <w:rFonts w:ascii="SimSun" w:hAnsi="SimSun"/>
                <w:sz w:val="18"/>
                <w:szCs w:val="18"/>
              </w:rPr>
            </w:pPr>
            <w:r w:rsidRPr="009D38A7">
              <w:rPr>
                <w:rFonts w:ascii="SimSun" w:hAnsi="SimSun"/>
                <w:sz w:val="18"/>
                <w:szCs w:val="18"/>
              </w:rPr>
              <w:t>Whether to configure intrusion detection capability options</w:t>
            </w:r>
          </w:p>
        </w:tc>
      </w:tr>
      <w:tr w:rsidR="00F07648" w14:paraId="24B066AA" w14:textId="77777777" w:rsidTr="00854037">
        <w:trPr>
          <w:trHeight w:val="133"/>
        </w:trPr>
        <w:tc>
          <w:tcPr>
            <w:tcW w:w="236" w:type="dxa"/>
            <w:vMerge/>
          </w:tcPr>
          <w:p w14:paraId="2EB9B655" w14:textId="77777777" w:rsidR="00F07648" w:rsidRDefault="00F07648" w:rsidP="00D61956">
            <w:pPr>
              <w:rPr>
                <w:rFonts w:ascii="SimSun" w:hAnsi="SimSun"/>
                <w:lang w:val="fr-FR"/>
              </w:rPr>
            </w:pPr>
          </w:p>
        </w:tc>
        <w:tc>
          <w:tcPr>
            <w:tcW w:w="236" w:type="dxa"/>
            <w:vMerge/>
          </w:tcPr>
          <w:p w14:paraId="2594A941" w14:textId="77777777" w:rsidR="00F07648" w:rsidRPr="00D657AE" w:rsidRDefault="00F07648" w:rsidP="00D61956">
            <w:pPr>
              <w:rPr>
                <w:rFonts w:ascii="SimSun" w:hAnsi="SimSun"/>
                <w:sz w:val="18"/>
                <w:szCs w:val="18"/>
              </w:rPr>
            </w:pPr>
          </w:p>
        </w:tc>
        <w:tc>
          <w:tcPr>
            <w:tcW w:w="2188" w:type="dxa"/>
            <w:gridSpan w:val="2"/>
          </w:tcPr>
          <w:p w14:paraId="532DFC4D"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26350013"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5A50942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60512975" w14:textId="77777777" w:rsidR="00F07648" w:rsidRDefault="009D38A7" w:rsidP="00D61956">
            <w:pPr>
              <w:rPr>
                <w:rFonts w:ascii="SimSun" w:hAnsi="SimSun"/>
                <w:sz w:val="18"/>
                <w:szCs w:val="18"/>
              </w:rPr>
            </w:pPr>
            <w:r w:rsidRPr="009D38A7">
              <w:rPr>
                <w:rFonts w:ascii="SimSun" w:hAnsi="SimSun"/>
                <w:sz w:val="18"/>
                <w:szCs w:val="18"/>
              </w:rPr>
              <w:t>Drawing detection area ability</w:t>
            </w:r>
          </w:p>
        </w:tc>
      </w:tr>
      <w:tr w:rsidR="00F07648" w14:paraId="7A611A42" w14:textId="77777777" w:rsidTr="00854037">
        <w:trPr>
          <w:trHeight w:val="133"/>
        </w:trPr>
        <w:tc>
          <w:tcPr>
            <w:tcW w:w="236" w:type="dxa"/>
            <w:vMerge/>
          </w:tcPr>
          <w:p w14:paraId="1E5F5696" w14:textId="77777777" w:rsidR="00F07648" w:rsidRDefault="00F07648" w:rsidP="00D61956">
            <w:pPr>
              <w:rPr>
                <w:rFonts w:ascii="SimSun" w:hAnsi="SimSun"/>
                <w:lang w:val="fr-FR"/>
              </w:rPr>
            </w:pPr>
          </w:p>
        </w:tc>
        <w:tc>
          <w:tcPr>
            <w:tcW w:w="236" w:type="dxa"/>
            <w:vMerge/>
          </w:tcPr>
          <w:p w14:paraId="4A896F44" w14:textId="77777777" w:rsidR="00F07648" w:rsidRPr="00D657AE" w:rsidRDefault="00F07648" w:rsidP="00D61956">
            <w:pPr>
              <w:rPr>
                <w:rFonts w:ascii="SimSun" w:hAnsi="SimSun"/>
                <w:sz w:val="18"/>
                <w:szCs w:val="18"/>
              </w:rPr>
            </w:pPr>
          </w:p>
        </w:tc>
        <w:tc>
          <w:tcPr>
            <w:tcW w:w="629" w:type="dxa"/>
          </w:tcPr>
          <w:p w14:paraId="157E5514" w14:textId="77777777" w:rsidR="00F07648" w:rsidRPr="00FF0493" w:rsidRDefault="00F07648" w:rsidP="00D61956">
            <w:pPr>
              <w:rPr>
                <w:rFonts w:ascii="SimSun" w:hAnsi="SimSun"/>
                <w:sz w:val="18"/>
                <w:szCs w:val="18"/>
                <w:lang w:val="fr-FR"/>
              </w:rPr>
            </w:pPr>
          </w:p>
        </w:tc>
        <w:tc>
          <w:tcPr>
            <w:tcW w:w="1559" w:type="dxa"/>
          </w:tcPr>
          <w:p w14:paraId="2A929DC9"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55BBE05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39B406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1602897C" w14:textId="77777777" w:rsidR="00F07648" w:rsidRDefault="009D38A7" w:rsidP="00D61956">
            <w:pPr>
              <w:rPr>
                <w:rFonts w:ascii="SimSun" w:hAnsi="SimSun"/>
                <w:sz w:val="18"/>
                <w:szCs w:val="18"/>
              </w:rPr>
            </w:pPr>
            <w:r w:rsidRPr="009D38A7">
              <w:rPr>
                <w:rFonts w:ascii="SimSun" w:hAnsi="SimSun"/>
                <w:sz w:val="18"/>
                <w:szCs w:val="18"/>
              </w:rPr>
              <w:t>Whether to enable this function, whether the user can configure</w:t>
            </w:r>
          </w:p>
        </w:tc>
      </w:tr>
      <w:tr w:rsidR="00F07648" w14:paraId="22679CA3" w14:textId="77777777" w:rsidTr="00854037">
        <w:trPr>
          <w:trHeight w:val="133"/>
        </w:trPr>
        <w:tc>
          <w:tcPr>
            <w:tcW w:w="236" w:type="dxa"/>
            <w:vMerge/>
          </w:tcPr>
          <w:p w14:paraId="7A39495D" w14:textId="77777777" w:rsidR="00F07648" w:rsidRDefault="00F07648" w:rsidP="00D61956">
            <w:pPr>
              <w:rPr>
                <w:rFonts w:ascii="SimSun" w:hAnsi="SimSun"/>
                <w:lang w:val="fr-FR"/>
              </w:rPr>
            </w:pPr>
          </w:p>
        </w:tc>
        <w:tc>
          <w:tcPr>
            <w:tcW w:w="236" w:type="dxa"/>
            <w:vMerge/>
          </w:tcPr>
          <w:p w14:paraId="02C06A80" w14:textId="77777777" w:rsidR="00F07648" w:rsidRPr="00D657AE" w:rsidRDefault="00F07648" w:rsidP="00D61956">
            <w:pPr>
              <w:rPr>
                <w:rFonts w:ascii="SimSun" w:hAnsi="SimSun"/>
                <w:sz w:val="18"/>
                <w:szCs w:val="18"/>
              </w:rPr>
            </w:pPr>
          </w:p>
        </w:tc>
        <w:tc>
          <w:tcPr>
            <w:tcW w:w="629" w:type="dxa"/>
          </w:tcPr>
          <w:p w14:paraId="2AC271C4" w14:textId="77777777" w:rsidR="00F07648" w:rsidRPr="00FF0493" w:rsidRDefault="00F07648" w:rsidP="00D61956">
            <w:pPr>
              <w:rPr>
                <w:rFonts w:ascii="SimSun" w:hAnsi="SimSun"/>
                <w:sz w:val="18"/>
                <w:szCs w:val="18"/>
                <w:lang w:val="fr-FR"/>
              </w:rPr>
            </w:pPr>
          </w:p>
        </w:tc>
        <w:tc>
          <w:tcPr>
            <w:tcW w:w="1559" w:type="dxa"/>
          </w:tcPr>
          <w:p w14:paraId="009327B4"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2866D10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B6E9D1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D8D57A2" w14:textId="77777777" w:rsidR="00F07648" w:rsidRDefault="009D38A7" w:rsidP="00D61956">
            <w:pPr>
              <w:rPr>
                <w:rFonts w:ascii="SimSun" w:hAnsi="SimSun"/>
                <w:sz w:val="18"/>
                <w:szCs w:val="18"/>
              </w:rPr>
            </w:pPr>
            <w:r w:rsidRPr="009D38A7">
              <w:rPr>
                <w:rFonts w:ascii="SimSun" w:hAnsi="SimSun"/>
                <w:sz w:val="18"/>
                <w:szCs w:val="18"/>
              </w:rPr>
              <w:t>Limiting a region with several edges</w:t>
            </w:r>
          </w:p>
        </w:tc>
      </w:tr>
      <w:tr w:rsidR="00F07648" w14:paraId="415D77E7" w14:textId="77777777" w:rsidTr="00854037">
        <w:trPr>
          <w:trHeight w:val="133"/>
        </w:trPr>
        <w:tc>
          <w:tcPr>
            <w:tcW w:w="236" w:type="dxa"/>
            <w:vMerge/>
          </w:tcPr>
          <w:p w14:paraId="7BF0CC93" w14:textId="77777777" w:rsidR="00F07648" w:rsidRDefault="00F07648" w:rsidP="00D61956">
            <w:pPr>
              <w:rPr>
                <w:rFonts w:ascii="SimSun" w:hAnsi="SimSun"/>
                <w:lang w:val="fr-FR"/>
              </w:rPr>
            </w:pPr>
          </w:p>
        </w:tc>
        <w:tc>
          <w:tcPr>
            <w:tcW w:w="236" w:type="dxa"/>
            <w:vMerge/>
          </w:tcPr>
          <w:p w14:paraId="5FE5242A" w14:textId="77777777" w:rsidR="00F07648" w:rsidRPr="00D657AE" w:rsidRDefault="00F07648" w:rsidP="00D61956">
            <w:pPr>
              <w:rPr>
                <w:rFonts w:ascii="SimSun" w:hAnsi="SimSun"/>
                <w:sz w:val="18"/>
                <w:szCs w:val="18"/>
              </w:rPr>
            </w:pPr>
          </w:p>
        </w:tc>
        <w:tc>
          <w:tcPr>
            <w:tcW w:w="629" w:type="dxa"/>
          </w:tcPr>
          <w:p w14:paraId="74A9521F" w14:textId="77777777" w:rsidR="00F07648" w:rsidRPr="00FF0493" w:rsidRDefault="00F07648" w:rsidP="00D61956">
            <w:pPr>
              <w:rPr>
                <w:rFonts w:ascii="SimSun" w:hAnsi="SimSun"/>
                <w:sz w:val="18"/>
                <w:szCs w:val="18"/>
                <w:lang w:val="fr-FR"/>
              </w:rPr>
            </w:pPr>
          </w:p>
        </w:tc>
        <w:tc>
          <w:tcPr>
            <w:tcW w:w="1559" w:type="dxa"/>
          </w:tcPr>
          <w:p w14:paraId="1EC05A90"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545EFDF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B4284D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1EDF85B" w14:textId="77777777" w:rsidR="00F07648" w:rsidRDefault="009D38A7" w:rsidP="00D61956">
            <w:pPr>
              <w:rPr>
                <w:rFonts w:ascii="SimSun" w:hAnsi="SimSun"/>
                <w:sz w:val="18"/>
                <w:szCs w:val="18"/>
              </w:rPr>
            </w:pPr>
            <w:r w:rsidRPr="009D38A7">
              <w:rPr>
                <w:rFonts w:ascii="SimSun" w:hAnsi="SimSun"/>
                <w:sz w:val="18"/>
                <w:szCs w:val="18"/>
              </w:rPr>
              <w:t>Number of restricted areas</w:t>
            </w:r>
          </w:p>
        </w:tc>
      </w:tr>
      <w:tr w:rsidR="00F07648" w14:paraId="67DDF508" w14:textId="77777777" w:rsidTr="00854037">
        <w:trPr>
          <w:trHeight w:val="133"/>
        </w:trPr>
        <w:tc>
          <w:tcPr>
            <w:tcW w:w="236" w:type="dxa"/>
            <w:vMerge/>
          </w:tcPr>
          <w:p w14:paraId="39CD9F47" w14:textId="77777777" w:rsidR="00F07648" w:rsidRDefault="00F07648" w:rsidP="00D61956">
            <w:pPr>
              <w:rPr>
                <w:rFonts w:ascii="SimSun" w:hAnsi="SimSun"/>
                <w:lang w:val="fr-FR"/>
              </w:rPr>
            </w:pPr>
          </w:p>
        </w:tc>
        <w:tc>
          <w:tcPr>
            <w:tcW w:w="236" w:type="dxa"/>
            <w:vMerge/>
          </w:tcPr>
          <w:p w14:paraId="20642FC6" w14:textId="77777777" w:rsidR="00F07648" w:rsidRPr="00D657AE" w:rsidRDefault="00F07648" w:rsidP="00D61956">
            <w:pPr>
              <w:rPr>
                <w:rFonts w:ascii="SimSun" w:hAnsi="SimSun"/>
                <w:sz w:val="18"/>
                <w:szCs w:val="18"/>
              </w:rPr>
            </w:pPr>
          </w:p>
        </w:tc>
        <w:tc>
          <w:tcPr>
            <w:tcW w:w="2188" w:type="dxa"/>
            <w:gridSpan w:val="2"/>
          </w:tcPr>
          <w:p w14:paraId="3E89959F"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3F3DD4AC"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214912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A10F6EF" w14:textId="77777777" w:rsidR="00F07648" w:rsidRDefault="009D38A7" w:rsidP="00D61956">
            <w:pPr>
              <w:rPr>
                <w:rFonts w:ascii="SimSun" w:hAnsi="SimSun"/>
                <w:sz w:val="18"/>
                <w:szCs w:val="18"/>
              </w:rPr>
            </w:pPr>
            <w:r w:rsidRPr="009D38A7">
              <w:rPr>
                <w:rFonts w:ascii="SimSun" w:hAnsi="SimSun"/>
                <w:sz w:val="18"/>
                <w:szCs w:val="18"/>
              </w:rPr>
              <w:t>The backend gets the details of the test results.</w:t>
            </w:r>
          </w:p>
        </w:tc>
      </w:tr>
      <w:tr w:rsidR="00F07648" w14:paraId="4204784F" w14:textId="77777777" w:rsidTr="00854037">
        <w:trPr>
          <w:trHeight w:val="133"/>
        </w:trPr>
        <w:tc>
          <w:tcPr>
            <w:tcW w:w="236" w:type="dxa"/>
            <w:vMerge/>
          </w:tcPr>
          <w:p w14:paraId="490E1550" w14:textId="77777777" w:rsidR="00F07648" w:rsidRDefault="00F07648" w:rsidP="00D61956">
            <w:pPr>
              <w:rPr>
                <w:rFonts w:ascii="SimSun" w:hAnsi="SimSun"/>
                <w:lang w:val="fr-FR"/>
              </w:rPr>
            </w:pPr>
          </w:p>
        </w:tc>
        <w:tc>
          <w:tcPr>
            <w:tcW w:w="236" w:type="dxa"/>
            <w:vMerge/>
          </w:tcPr>
          <w:p w14:paraId="3C547CFF" w14:textId="77777777" w:rsidR="00F07648" w:rsidRPr="00D657AE" w:rsidRDefault="00F07648" w:rsidP="00D61956">
            <w:pPr>
              <w:rPr>
                <w:rFonts w:ascii="SimSun" w:hAnsi="SimSun"/>
                <w:sz w:val="18"/>
                <w:szCs w:val="18"/>
              </w:rPr>
            </w:pPr>
          </w:p>
        </w:tc>
        <w:tc>
          <w:tcPr>
            <w:tcW w:w="629" w:type="dxa"/>
          </w:tcPr>
          <w:p w14:paraId="104C21CD" w14:textId="77777777" w:rsidR="00F07648" w:rsidRPr="00AD34D8" w:rsidRDefault="00F07648" w:rsidP="00D61956">
            <w:pPr>
              <w:rPr>
                <w:sz w:val="18"/>
                <w:szCs w:val="18"/>
                <w:lang w:val="fr-FR"/>
              </w:rPr>
            </w:pPr>
          </w:p>
        </w:tc>
        <w:tc>
          <w:tcPr>
            <w:tcW w:w="1559" w:type="dxa"/>
          </w:tcPr>
          <w:p w14:paraId="53B95CCF"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92A58E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8A1586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0C85F80" w14:textId="77777777" w:rsidR="00F07648" w:rsidRDefault="009D38A7" w:rsidP="00D61956">
            <w:pPr>
              <w:rPr>
                <w:rFonts w:ascii="SimSun" w:hAnsi="SimSun"/>
                <w:sz w:val="18"/>
                <w:szCs w:val="18"/>
              </w:rPr>
            </w:pPr>
            <w:r w:rsidRPr="009D38A7">
              <w:rPr>
                <w:rFonts w:ascii="SimSun" w:hAnsi="SimSun"/>
                <w:sz w:val="18"/>
                <w:szCs w:val="18"/>
              </w:rPr>
              <w:t>Whether to enable this function, whether the user can configure</w:t>
            </w:r>
          </w:p>
        </w:tc>
      </w:tr>
      <w:tr w:rsidR="00F07648" w14:paraId="4C41E213" w14:textId="77777777" w:rsidTr="00854037">
        <w:trPr>
          <w:trHeight w:val="133"/>
        </w:trPr>
        <w:tc>
          <w:tcPr>
            <w:tcW w:w="236" w:type="dxa"/>
            <w:vMerge/>
          </w:tcPr>
          <w:p w14:paraId="40883B20" w14:textId="77777777" w:rsidR="00F07648" w:rsidRDefault="00F07648" w:rsidP="00D61956">
            <w:pPr>
              <w:rPr>
                <w:rFonts w:ascii="SimSun" w:hAnsi="SimSun"/>
                <w:lang w:val="fr-FR"/>
              </w:rPr>
            </w:pPr>
          </w:p>
        </w:tc>
        <w:tc>
          <w:tcPr>
            <w:tcW w:w="236" w:type="dxa"/>
            <w:vMerge/>
          </w:tcPr>
          <w:p w14:paraId="45511EF4" w14:textId="77777777" w:rsidR="00F07648" w:rsidRPr="00D657AE" w:rsidRDefault="00F07648" w:rsidP="00D61956">
            <w:pPr>
              <w:rPr>
                <w:rFonts w:ascii="SimSun" w:hAnsi="SimSun"/>
                <w:sz w:val="18"/>
                <w:szCs w:val="18"/>
              </w:rPr>
            </w:pPr>
          </w:p>
        </w:tc>
        <w:tc>
          <w:tcPr>
            <w:tcW w:w="2188" w:type="dxa"/>
            <w:gridSpan w:val="2"/>
          </w:tcPr>
          <w:p w14:paraId="541D58CC" w14:textId="77777777" w:rsidR="00F07648" w:rsidRPr="00300326" w:rsidRDefault="00F07648" w:rsidP="00D61956">
            <w:pPr>
              <w:rPr>
                <w:rFonts w:ascii="SimSun" w:hAnsi="SimSun"/>
                <w:sz w:val="18"/>
                <w:szCs w:val="18"/>
                <w:lang w:val="fr-FR"/>
              </w:rPr>
            </w:pPr>
            <w:r w:rsidRPr="00AD34D8">
              <w:rPr>
                <w:sz w:val="18"/>
                <w:szCs w:val="18"/>
                <w:lang w:val="fr-FR"/>
              </w:rPr>
              <w:t>TargetTypeConstrain</w:t>
            </w:r>
          </w:p>
        </w:tc>
        <w:tc>
          <w:tcPr>
            <w:tcW w:w="709" w:type="dxa"/>
          </w:tcPr>
          <w:p w14:paraId="04E46201"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890765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6917AC82" w14:textId="77777777" w:rsidR="00F07648" w:rsidRDefault="009D38A7" w:rsidP="00D61956">
            <w:pPr>
              <w:rPr>
                <w:rFonts w:ascii="SimSun" w:hAnsi="SimSun"/>
                <w:sz w:val="18"/>
                <w:szCs w:val="18"/>
              </w:rPr>
            </w:pPr>
            <w:r w:rsidRPr="009D38A7">
              <w:rPr>
                <w:rFonts w:ascii="SimSun" w:hAnsi="SimSun"/>
                <w:sz w:val="18"/>
                <w:szCs w:val="18"/>
              </w:rPr>
              <w:t>Limit target type: person\car\person and car</w:t>
            </w:r>
          </w:p>
        </w:tc>
      </w:tr>
      <w:tr w:rsidR="00F07648" w14:paraId="45D62870" w14:textId="77777777" w:rsidTr="00854037">
        <w:trPr>
          <w:trHeight w:val="133"/>
        </w:trPr>
        <w:tc>
          <w:tcPr>
            <w:tcW w:w="236" w:type="dxa"/>
            <w:vMerge/>
          </w:tcPr>
          <w:p w14:paraId="168ACD7E" w14:textId="77777777" w:rsidR="00F07648" w:rsidRDefault="00F07648" w:rsidP="00D61956">
            <w:pPr>
              <w:rPr>
                <w:rFonts w:ascii="SimSun" w:hAnsi="SimSun"/>
                <w:lang w:val="fr-FR"/>
              </w:rPr>
            </w:pPr>
          </w:p>
        </w:tc>
        <w:tc>
          <w:tcPr>
            <w:tcW w:w="236" w:type="dxa"/>
            <w:vMerge/>
          </w:tcPr>
          <w:p w14:paraId="65FA2566" w14:textId="77777777" w:rsidR="00F07648" w:rsidRPr="00D657AE" w:rsidRDefault="00F07648" w:rsidP="00D61956">
            <w:pPr>
              <w:rPr>
                <w:rFonts w:ascii="SimSun" w:hAnsi="SimSun"/>
                <w:sz w:val="18"/>
                <w:szCs w:val="18"/>
              </w:rPr>
            </w:pPr>
          </w:p>
        </w:tc>
        <w:tc>
          <w:tcPr>
            <w:tcW w:w="629" w:type="dxa"/>
          </w:tcPr>
          <w:p w14:paraId="4879B6F6" w14:textId="77777777" w:rsidR="00F07648" w:rsidRPr="00AD34D8" w:rsidRDefault="00F07648" w:rsidP="00D61956">
            <w:pPr>
              <w:rPr>
                <w:sz w:val="18"/>
                <w:szCs w:val="18"/>
                <w:lang w:val="fr-FR"/>
              </w:rPr>
            </w:pPr>
          </w:p>
        </w:tc>
        <w:tc>
          <w:tcPr>
            <w:tcW w:w="1559" w:type="dxa"/>
          </w:tcPr>
          <w:p w14:paraId="006CCD58"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90E518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559A5F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3B40F3CF" w14:textId="77777777" w:rsidR="00F07648" w:rsidRDefault="009D38A7" w:rsidP="00D61956">
            <w:pPr>
              <w:rPr>
                <w:rFonts w:ascii="SimSun" w:hAnsi="SimSun"/>
                <w:sz w:val="18"/>
                <w:szCs w:val="18"/>
              </w:rPr>
            </w:pPr>
            <w:r w:rsidRPr="009D38A7">
              <w:rPr>
                <w:rFonts w:ascii="SimSun" w:hAnsi="SimSun"/>
                <w:sz w:val="18"/>
                <w:szCs w:val="18"/>
              </w:rPr>
              <w:t>Whether to enable this function, whether the user can configure</w:t>
            </w:r>
          </w:p>
        </w:tc>
      </w:tr>
      <w:tr w:rsidR="00F07648" w14:paraId="04E7DA3F" w14:textId="77777777" w:rsidTr="00854037">
        <w:trPr>
          <w:trHeight w:val="133"/>
        </w:trPr>
        <w:tc>
          <w:tcPr>
            <w:tcW w:w="236" w:type="dxa"/>
            <w:vMerge/>
          </w:tcPr>
          <w:p w14:paraId="43DA1B2B" w14:textId="77777777" w:rsidR="00F07648" w:rsidRDefault="00F07648" w:rsidP="00D61956">
            <w:pPr>
              <w:rPr>
                <w:rFonts w:ascii="SimSun" w:hAnsi="SimSun"/>
                <w:lang w:val="fr-FR"/>
              </w:rPr>
            </w:pPr>
          </w:p>
        </w:tc>
        <w:tc>
          <w:tcPr>
            <w:tcW w:w="236" w:type="dxa"/>
            <w:vMerge/>
          </w:tcPr>
          <w:p w14:paraId="2151093B" w14:textId="77777777" w:rsidR="00F07648" w:rsidRPr="00D657AE" w:rsidRDefault="00F07648" w:rsidP="00D61956">
            <w:pPr>
              <w:rPr>
                <w:rFonts w:ascii="SimSun" w:hAnsi="SimSun"/>
                <w:sz w:val="18"/>
                <w:szCs w:val="18"/>
              </w:rPr>
            </w:pPr>
          </w:p>
        </w:tc>
        <w:tc>
          <w:tcPr>
            <w:tcW w:w="629" w:type="dxa"/>
          </w:tcPr>
          <w:p w14:paraId="3CDBD049" w14:textId="77777777" w:rsidR="00F07648" w:rsidRPr="00AD34D8" w:rsidRDefault="00F07648" w:rsidP="00D61956">
            <w:pPr>
              <w:rPr>
                <w:sz w:val="18"/>
                <w:szCs w:val="18"/>
                <w:lang w:val="fr-FR"/>
              </w:rPr>
            </w:pPr>
          </w:p>
        </w:tc>
        <w:tc>
          <w:tcPr>
            <w:tcW w:w="1559" w:type="dxa"/>
          </w:tcPr>
          <w:p w14:paraId="57D24EAB"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3A20E14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A6EE42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B33FFC4" w14:textId="77777777" w:rsidR="00F07648" w:rsidRDefault="009D38A7" w:rsidP="00D61956">
            <w:pPr>
              <w:rPr>
                <w:rFonts w:ascii="SimSun" w:hAnsi="SimSun"/>
                <w:sz w:val="18"/>
                <w:szCs w:val="18"/>
              </w:rPr>
            </w:pPr>
            <w:r w:rsidRPr="009D38A7">
              <w:rPr>
                <w:rFonts w:ascii="SimSun" w:hAnsi="SimSun"/>
                <w:sz w:val="18"/>
                <w:szCs w:val="18"/>
              </w:rPr>
              <w:t>Minimum value</w:t>
            </w:r>
          </w:p>
        </w:tc>
      </w:tr>
      <w:tr w:rsidR="00F07648" w14:paraId="31A2E432" w14:textId="77777777" w:rsidTr="00854037">
        <w:trPr>
          <w:trHeight w:val="133"/>
        </w:trPr>
        <w:tc>
          <w:tcPr>
            <w:tcW w:w="236" w:type="dxa"/>
            <w:vMerge/>
          </w:tcPr>
          <w:p w14:paraId="4DAC66C5" w14:textId="77777777" w:rsidR="00F07648" w:rsidRDefault="00F07648" w:rsidP="00D61956">
            <w:pPr>
              <w:rPr>
                <w:rFonts w:ascii="SimSun" w:hAnsi="SimSun"/>
                <w:lang w:val="fr-FR"/>
              </w:rPr>
            </w:pPr>
          </w:p>
        </w:tc>
        <w:tc>
          <w:tcPr>
            <w:tcW w:w="236" w:type="dxa"/>
            <w:vMerge/>
          </w:tcPr>
          <w:p w14:paraId="69EF8322" w14:textId="77777777" w:rsidR="00F07648" w:rsidRPr="00D657AE" w:rsidRDefault="00F07648" w:rsidP="00D61956">
            <w:pPr>
              <w:rPr>
                <w:rFonts w:ascii="SimSun" w:hAnsi="SimSun"/>
                <w:sz w:val="18"/>
                <w:szCs w:val="18"/>
              </w:rPr>
            </w:pPr>
          </w:p>
        </w:tc>
        <w:tc>
          <w:tcPr>
            <w:tcW w:w="629" w:type="dxa"/>
          </w:tcPr>
          <w:p w14:paraId="24869AF3" w14:textId="77777777" w:rsidR="00F07648" w:rsidRPr="00AD34D8" w:rsidRDefault="00F07648" w:rsidP="00D61956">
            <w:pPr>
              <w:rPr>
                <w:sz w:val="18"/>
                <w:szCs w:val="18"/>
                <w:lang w:val="fr-FR"/>
              </w:rPr>
            </w:pPr>
          </w:p>
        </w:tc>
        <w:tc>
          <w:tcPr>
            <w:tcW w:w="1559" w:type="dxa"/>
          </w:tcPr>
          <w:p w14:paraId="5AF32FD2"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3E7E796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505719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0CE46928" w14:textId="77777777" w:rsidR="00F07648" w:rsidRDefault="009D38A7" w:rsidP="00D61956">
            <w:pPr>
              <w:rPr>
                <w:rFonts w:ascii="SimSun" w:hAnsi="SimSun"/>
                <w:sz w:val="18"/>
                <w:szCs w:val="18"/>
              </w:rPr>
            </w:pPr>
            <w:r w:rsidRPr="009D38A7">
              <w:rPr>
                <w:rFonts w:ascii="SimSun" w:hAnsi="SimSun"/>
                <w:sz w:val="18"/>
                <w:szCs w:val="18"/>
              </w:rPr>
              <w:t>Maximum value</w:t>
            </w:r>
          </w:p>
        </w:tc>
      </w:tr>
      <w:tr w:rsidR="00F07648" w14:paraId="1A6C510A" w14:textId="77777777" w:rsidTr="00854037">
        <w:trPr>
          <w:trHeight w:val="133"/>
        </w:trPr>
        <w:tc>
          <w:tcPr>
            <w:tcW w:w="236" w:type="dxa"/>
            <w:vMerge/>
          </w:tcPr>
          <w:p w14:paraId="511922A3" w14:textId="77777777" w:rsidR="00F07648" w:rsidRDefault="00F07648" w:rsidP="00D61956">
            <w:pPr>
              <w:rPr>
                <w:rFonts w:ascii="SimSun" w:hAnsi="SimSun"/>
                <w:lang w:val="fr-FR"/>
              </w:rPr>
            </w:pPr>
          </w:p>
        </w:tc>
        <w:tc>
          <w:tcPr>
            <w:tcW w:w="236" w:type="dxa"/>
            <w:vMerge/>
          </w:tcPr>
          <w:p w14:paraId="4C52A433" w14:textId="77777777" w:rsidR="00F07648" w:rsidRPr="00D657AE" w:rsidRDefault="00F07648" w:rsidP="00D61956">
            <w:pPr>
              <w:rPr>
                <w:rFonts w:ascii="SimSun" w:hAnsi="SimSun"/>
                <w:sz w:val="18"/>
                <w:szCs w:val="18"/>
              </w:rPr>
            </w:pPr>
          </w:p>
        </w:tc>
        <w:tc>
          <w:tcPr>
            <w:tcW w:w="2188" w:type="dxa"/>
            <w:gridSpan w:val="2"/>
          </w:tcPr>
          <w:p w14:paraId="19722254" w14:textId="77777777" w:rsidR="00F07648" w:rsidRPr="00300326" w:rsidRDefault="00F07648" w:rsidP="00D61956">
            <w:pPr>
              <w:rPr>
                <w:rFonts w:ascii="SimSun" w:hAnsi="SimSun"/>
                <w:sz w:val="18"/>
                <w:szCs w:val="18"/>
                <w:lang w:val="fr-FR"/>
              </w:rPr>
            </w:pPr>
            <w:r w:rsidRPr="00AD34D8">
              <w:rPr>
                <w:sz w:val="18"/>
                <w:szCs w:val="18"/>
                <w:lang w:val="fr-FR"/>
              </w:rPr>
              <w:t>TargetType</w:t>
            </w:r>
          </w:p>
        </w:tc>
        <w:tc>
          <w:tcPr>
            <w:tcW w:w="709" w:type="dxa"/>
          </w:tcPr>
          <w:p w14:paraId="4A9BB646"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52AC796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3DB9C2A0" w14:textId="77777777" w:rsidR="00F07648" w:rsidRDefault="00531449" w:rsidP="00D61956">
            <w:pPr>
              <w:rPr>
                <w:rFonts w:ascii="SimSun" w:hAnsi="SimSun"/>
                <w:sz w:val="18"/>
                <w:szCs w:val="18"/>
              </w:rPr>
            </w:pPr>
            <w:r w:rsidRPr="00531449">
              <w:rPr>
                <w:rFonts w:ascii="SimSun" w:hAnsi="SimSun"/>
                <w:sz w:val="18"/>
                <w:szCs w:val="18"/>
              </w:rPr>
              <w:t>Target type</w:t>
            </w:r>
          </w:p>
        </w:tc>
      </w:tr>
      <w:tr w:rsidR="00F07648" w14:paraId="58B00279" w14:textId="77777777" w:rsidTr="00854037">
        <w:trPr>
          <w:trHeight w:val="133"/>
        </w:trPr>
        <w:tc>
          <w:tcPr>
            <w:tcW w:w="236" w:type="dxa"/>
            <w:vMerge/>
          </w:tcPr>
          <w:p w14:paraId="486DA91A" w14:textId="77777777" w:rsidR="00F07648" w:rsidRDefault="00F07648" w:rsidP="00D61956">
            <w:pPr>
              <w:rPr>
                <w:rFonts w:ascii="SimSun" w:hAnsi="SimSun"/>
                <w:lang w:val="fr-FR"/>
              </w:rPr>
            </w:pPr>
          </w:p>
        </w:tc>
        <w:tc>
          <w:tcPr>
            <w:tcW w:w="236" w:type="dxa"/>
            <w:vMerge/>
          </w:tcPr>
          <w:p w14:paraId="31FD1453" w14:textId="77777777" w:rsidR="00F07648" w:rsidRPr="00D657AE" w:rsidRDefault="00F07648" w:rsidP="00D61956">
            <w:pPr>
              <w:rPr>
                <w:rFonts w:ascii="SimSun" w:hAnsi="SimSun"/>
                <w:sz w:val="18"/>
                <w:szCs w:val="18"/>
              </w:rPr>
            </w:pPr>
          </w:p>
        </w:tc>
        <w:tc>
          <w:tcPr>
            <w:tcW w:w="629" w:type="dxa"/>
          </w:tcPr>
          <w:p w14:paraId="550191BD" w14:textId="77777777" w:rsidR="00F07648" w:rsidRPr="00AD34D8" w:rsidRDefault="00F07648" w:rsidP="00D61956">
            <w:pPr>
              <w:rPr>
                <w:sz w:val="18"/>
                <w:szCs w:val="18"/>
                <w:lang w:val="fr-FR"/>
              </w:rPr>
            </w:pPr>
          </w:p>
        </w:tc>
        <w:tc>
          <w:tcPr>
            <w:tcW w:w="1559" w:type="dxa"/>
          </w:tcPr>
          <w:p w14:paraId="3840D47B"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2A243DD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B651BB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00E47D85" w14:textId="77777777" w:rsidR="00F07648" w:rsidRDefault="00854037" w:rsidP="00D61956">
            <w:pPr>
              <w:rPr>
                <w:rFonts w:ascii="SimSun" w:hAnsi="SimSun"/>
                <w:sz w:val="18"/>
                <w:szCs w:val="18"/>
              </w:rPr>
            </w:pPr>
            <w:r w:rsidRPr="00854037">
              <w:rPr>
                <w:rFonts w:ascii="SimSun" w:hAnsi="SimSun"/>
                <w:sz w:val="18"/>
                <w:szCs w:val="18"/>
              </w:rPr>
              <w:t>Whether to enable this function, whether the user can configure</w:t>
            </w:r>
          </w:p>
        </w:tc>
      </w:tr>
      <w:tr w:rsidR="00F07648" w14:paraId="5AF54D12" w14:textId="77777777" w:rsidTr="00854037">
        <w:trPr>
          <w:trHeight w:val="133"/>
        </w:trPr>
        <w:tc>
          <w:tcPr>
            <w:tcW w:w="236" w:type="dxa"/>
            <w:vMerge/>
          </w:tcPr>
          <w:p w14:paraId="735BCDC5" w14:textId="77777777" w:rsidR="00F07648" w:rsidRDefault="00F07648" w:rsidP="00D61956">
            <w:pPr>
              <w:rPr>
                <w:rFonts w:ascii="SimSun" w:hAnsi="SimSun"/>
                <w:lang w:val="fr-FR"/>
              </w:rPr>
            </w:pPr>
          </w:p>
        </w:tc>
        <w:tc>
          <w:tcPr>
            <w:tcW w:w="236" w:type="dxa"/>
            <w:vMerge/>
          </w:tcPr>
          <w:p w14:paraId="23F206DD" w14:textId="77777777" w:rsidR="00F07648" w:rsidRPr="00D657AE" w:rsidRDefault="00F07648" w:rsidP="00D61956">
            <w:pPr>
              <w:rPr>
                <w:rFonts w:ascii="SimSun" w:hAnsi="SimSun"/>
                <w:sz w:val="18"/>
                <w:szCs w:val="18"/>
              </w:rPr>
            </w:pPr>
          </w:p>
        </w:tc>
        <w:tc>
          <w:tcPr>
            <w:tcW w:w="629" w:type="dxa"/>
          </w:tcPr>
          <w:p w14:paraId="16FE0F59" w14:textId="77777777" w:rsidR="00F07648" w:rsidRPr="00AD34D8" w:rsidRDefault="00F07648" w:rsidP="00D61956">
            <w:pPr>
              <w:rPr>
                <w:sz w:val="18"/>
                <w:szCs w:val="18"/>
                <w:lang w:val="fr-FR"/>
              </w:rPr>
            </w:pPr>
          </w:p>
        </w:tc>
        <w:tc>
          <w:tcPr>
            <w:tcW w:w="1559" w:type="dxa"/>
          </w:tcPr>
          <w:p w14:paraId="2B9F929D"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23C85D3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8ADBC9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1C288EA7" w14:textId="77777777" w:rsidR="00F07648" w:rsidRDefault="009D38A7" w:rsidP="00D61956">
            <w:pPr>
              <w:rPr>
                <w:rFonts w:ascii="SimSun" w:hAnsi="SimSun"/>
                <w:sz w:val="18"/>
                <w:szCs w:val="18"/>
              </w:rPr>
            </w:pPr>
            <w:r w:rsidRPr="009D38A7">
              <w:rPr>
                <w:rFonts w:ascii="SimSun" w:hAnsi="SimSun"/>
                <w:sz w:val="18"/>
                <w:szCs w:val="18"/>
              </w:rPr>
              <w:t>Minimum value</w:t>
            </w:r>
          </w:p>
        </w:tc>
      </w:tr>
      <w:tr w:rsidR="00F07648" w14:paraId="0EED95FC" w14:textId="77777777" w:rsidTr="00854037">
        <w:trPr>
          <w:trHeight w:val="133"/>
        </w:trPr>
        <w:tc>
          <w:tcPr>
            <w:tcW w:w="236" w:type="dxa"/>
            <w:vMerge/>
          </w:tcPr>
          <w:p w14:paraId="0F9A926B" w14:textId="77777777" w:rsidR="00F07648" w:rsidRDefault="00F07648" w:rsidP="00D61956">
            <w:pPr>
              <w:rPr>
                <w:rFonts w:ascii="SimSun" w:hAnsi="SimSun"/>
                <w:lang w:val="fr-FR"/>
              </w:rPr>
            </w:pPr>
          </w:p>
        </w:tc>
        <w:tc>
          <w:tcPr>
            <w:tcW w:w="236" w:type="dxa"/>
            <w:vMerge/>
          </w:tcPr>
          <w:p w14:paraId="37EFD569" w14:textId="77777777" w:rsidR="00F07648" w:rsidRPr="00D657AE" w:rsidRDefault="00F07648" w:rsidP="00D61956">
            <w:pPr>
              <w:rPr>
                <w:rFonts w:ascii="SimSun" w:hAnsi="SimSun"/>
                <w:sz w:val="18"/>
                <w:szCs w:val="18"/>
              </w:rPr>
            </w:pPr>
          </w:p>
        </w:tc>
        <w:tc>
          <w:tcPr>
            <w:tcW w:w="629" w:type="dxa"/>
          </w:tcPr>
          <w:p w14:paraId="06DADC03" w14:textId="77777777" w:rsidR="00F07648" w:rsidRPr="00AD34D8" w:rsidRDefault="00F07648" w:rsidP="00D61956">
            <w:pPr>
              <w:rPr>
                <w:sz w:val="18"/>
                <w:szCs w:val="18"/>
                <w:lang w:val="fr-FR"/>
              </w:rPr>
            </w:pPr>
          </w:p>
        </w:tc>
        <w:tc>
          <w:tcPr>
            <w:tcW w:w="1559" w:type="dxa"/>
          </w:tcPr>
          <w:p w14:paraId="153721C7"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7F179C1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7CC258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7DC87997" w14:textId="77777777" w:rsidR="00F07648" w:rsidRDefault="009D38A7" w:rsidP="00D61956">
            <w:pPr>
              <w:rPr>
                <w:rFonts w:ascii="SimSun" w:hAnsi="SimSun"/>
                <w:sz w:val="18"/>
                <w:szCs w:val="18"/>
              </w:rPr>
            </w:pPr>
            <w:r w:rsidRPr="009D38A7">
              <w:rPr>
                <w:rFonts w:ascii="SimSun" w:hAnsi="SimSun"/>
                <w:sz w:val="18"/>
                <w:szCs w:val="18"/>
              </w:rPr>
              <w:t>Maximum value</w:t>
            </w:r>
          </w:p>
        </w:tc>
      </w:tr>
      <w:tr w:rsidR="00F07648" w14:paraId="7E55F105" w14:textId="77777777" w:rsidTr="00854037">
        <w:trPr>
          <w:trHeight w:val="133"/>
        </w:trPr>
        <w:tc>
          <w:tcPr>
            <w:tcW w:w="236" w:type="dxa"/>
            <w:vMerge/>
          </w:tcPr>
          <w:p w14:paraId="4B9FAF66" w14:textId="77777777" w:rsidR="00F07648" w:rsidRDefault="00F07648" w:rsidP="00D61956">
            <w:pPr>
              <w:rPr>
                <w:rFonts w:ascii="SimSun" w:hAnsi="SimSun"/>
                <w:lang w:val="fr-FR"/>
              </w:rPr>
            </w:pPr>
          </w:p>
        </w:tc>
        <w:tc>
          <w:tcPr>
            <w:tcW w:w="236" w:type="dxa"/>
            <w:vMerge/>
          </w:tcPr>
          <w:p w14:paraId="4818C780" w14:textId="77777777" w:rsidR="00F07648" w:rsidRPr="00D657AE" w:rsidRDefault="00F07648" w:rsidP="00D61956">
            <w:pPr>
              <w:rPr>
                <w:rFonts w:ascii="SimSun" w:hAnsi="SimSun"/>
                <w:sz w:val="18"/>
                <w:szCs w:val="18"/>
              </w:rPr>
            </w:pPr>
          </w:p>
        </w:tc>
        <w:tc>
          <w:tcPr>
            <w:tcW w:w="2188" w:type="dxa"/>
            <w:gridSpan w:val="2"/>
          </w:tcPr>
          <w:p w14:paraId="79AA6578" w14:textId="77777777" w:rsidR="00F07648" w:rsidRPr="00AD34D8" w:rsidRDefault="00F07648" w:rsidP="00D61956">
            <w:pPr>
              <w:rPr>
                <w:sz w:val="18"/>
                <w:szCs w:val="18"/>
                <w:lang w:val="fr-FR"/>
              </w:rPr>
            </w:pPr>
            <w:r w:rsidRPr="00AD34D8">
              <w:rPr>
                <w:sz w:val="18"/>
                <w:szCs w:val="18"/>
                <w:lang w:val="fr-FR"/>
              </w:rPr>
              <w:t>TargetSizeConstrain</w:t>
            </w:r>
          </w:p>
        </w:tc>
        <w:tc>
          <w:tcPr>
            <w:tcW w:w="709" w:type="dxa"/>
          </w:tcPr>
          <w:p w14:paraId="1903A2FC"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B9050B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A75A55F" w14:textId="77777777" w:rsidR="00F07648" w:rsidRDefault="00854037" w:rsidP="00D61956">
            <w:pPr>
              <w:rPr>
                <w:rFonts w:ascii="SimSun" w:hAnsi="SimSun"/>
                <w:sz w:val="18"/>
                <w:szCs w:val="18"/>
              </w:rPr>
            </w:pPr>
            <w:r w:rsidRPr="00854037">
              <w:rPr>
                <w:rFonts w:ascii="SimSun" w:hAnsi="SimSun"/>
                <w:sz w:val="18"/>
                <w:szCs w:val="18"/>
              </w:rPr>
              <w:t>Limit target size</w:t>
            </w:r>
          </w:p>
        </w:tc>
      </w:tr>
      <w:tr w:rsidR="00F07648" w14:paraId="210DD337" w14:textId="77777777" w:rsidTr="00854037">
        <w:trPr>
          <w:trHeight w:val="133"/>
        </w:trPr>
        <w:tc>
          <w:tcPr>
            <w:tcW w:w="236" w:type="dxa"/>
            <w:vMerge/>
          </w:tcPr>
          <w:p w14:paraId="420C3FE8" w14:textId="77777777" w:rsidR="00F07648" w:rsidRDefault="00F07648" w:rsidP="00D61956">
            <w:pPr>
              <w:rPr>
                <w:rFonts w:ascii="SimSun" w:hAnsi="SimSun"/>
                <w:lang w:val="fr-FR"/>
              </w:rPr>
            </w:pPr>
          </w:p>
        </w:tc>
        <w:tc>
          <w:tcPr>
            <w:tcW w:w="236" w:type="dxa"/>
            <w:vMerge/>
          </w:tcPr>
          <w:p w14:paraId="6AFC811E" w14:textId="77777777" w:rsidR="00F07648" w:rsidRPr="00D657AE" w:rsidRDefault="00F07648" w:rsidP="00D61956">
            <w:pPr>
              <w:rPr>
                <w:rFonts w:ascii="SimSun" w:hAnsi="SimSun"/>
                <w:sz w:val="18"/>
                <w:szCs w:val="18"/>
              </w:rPr>
            </w:pPr>
          </w:p>
        </w:tc>
        <w:tc>
          <w:tcPr>
            <w:tcW w:w="629" w:type="dxa"/>
          </w:tcPr>
          <w:p w14:paraId="73F253EE" w14:textId="77777777" w:rsidR="00F07648" w:rsidRPr="00AD34D8" w:rsidRDefault="00F07648" w:rsidP="00D61956">
            <w:pPr>
              <w:rPr>
                <w:sz w:val="18"/>
                <w:szCs w:val="18"/>
                <w:lang w:val="fr-FR"/>
              </w:rPr>
            </w:pPr>
          </w:p>
        </w:tc>
        <w:tc>
          <w:tcPr>
            <w:tcW w:w="1559" w:type="dxa"/>
          </w:tcPr>
          <w:p w14:paraId="328AD15D"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128EB90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85CE5A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6EE34CFF" w14:textId="77777777" w:rsidR="00F07648" w:rsidRDefault="00854037" w:rsidP="00D61956">
            <w:pPr>
              <w:rPr>
                <w:rFonts w:ascii="SimSun" w:hAnsi="SimSun"/>
                <w:sz w:val="18"/>
                <w:szCs w:val="18"/>
              </w:rPr>
            </w:pPr>
            <w:r w:rsidRPr="00854037">
              <w:rPr>
                <w:rFonts w:ascii="SimSun" w:hAnsi="SimSun"/>
                <w:sz w:val="18"/>
                <w:szCs w:val="18"/>
              </w:rPr>
              <w:t>Whether to enable this function, whether the user can configure</w:t>
            </w:r>
          </w:p>
        </w:tc>
      </w:tr>
      <w:tr w:rsidR="00F07648" w14:paraId="3137025F" w14:textId="77777777" w:rsidTr="00854037">
        <w:trPr>
          <w:trHeight w:val="133"/>
        </w:trPr>
        <w:tc>
          <w:tcPr>
            <w:tcW w:w="236" w:type="dxa"/>
            <w:vMerge/>
          </w:tcPr>
          <w:p w14:paraId="2A6CB322" w14:textId="77777777" w:rsidR="00F07648" w:rsidRDefault="00F07648" w:rsidP="00D61956">
            <w:pPr>
              <w:rPr>
                <w:rFonts w:ascii="SimSun" w:hAnsi="SimSun"/>
                <w:lang w:val="fr-FR"/>
              </w:rPr>
            </w:pPr>
          </w:p>
        </w:tc>
        <w:tc>
          <w:tcPr>
            <w:tcW w:w="236" w:type="dxa"/>
            <w:vMerge/>
          </w:tcPr>
          <w:p w14:paraId="2720E423" w14:textId="77777777" w:rsidR="00F07648" w:rsidRPr="00D657AE" w:rsidRDefault="00F07648" w:rsidP="00D61956">
            <w:pPr>
              <w:rPr>
                <w:rFonts w:ascii="SimSun" w:hAnsi="SimSun"/>
                <w:sz w:val="18"/>
                <w:szCs w:val="18"/>
              </w:rPr>
            </w:pPr>
          </w:p>
        </w:tc>
        <w:tc>
          <w:tcPr>
            <w:tcW w:w="629" w:type="dxa"/>
          </w:tcPr>
          <w:p w14:paraId="33DCE2D0" w14:textId="77777777" w:rsidR="00F07648" w:rsidRPr="00AD34D8" w:rsidRDefault="00F07648" w:rsidP="00D61956">
            <w:pPr>
              <w:rPr>
                <w:sz w:val="18"/>
                <w:szCs w:val="18"/>
                <w:lang w:val="fr-FR"/>
              </w:rPr>
            </w:pPr>
          </w:p>
        </w:tc>
        <w:tc>
          <w:tcPr>
            <w:tcW w:w="1559" w:type="dxa"/>
          </w:tcPr>
          <w:p w14:paraId="3BF62612"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D1F589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696100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5F132CF" w14:textId="77777777" w:rsidR="00F07648" w:rsidRDefault="009D38A7" w:rsidP="00D61956">
            <w:pPr>
              <w:rPr>
                <w:rFonts w:ascii="SimSun" w:hAnsi="SimSun"/>
                <w:sz w:val="18"/>
                <w:szCs w:val="18"/>
              </w:rPr>
            </w:pPr>
            <w:r w:rsidRPr="009D38A7">
              <w:rPr>
                <w:rFonts w:ascii="SimSun" w:hAnsi="SimSun"/>
                <w:sz w:val="18"/>
                <w:szCs w:val="18"/>
              </w:rPr>
              <w:t>Minimum value</w:t>
            </w:r>
          </w:p>
        </w:tc>
      </w:tr>
      <w:tr w:rsidR="00F07648" w14:paraId="3375FFB5" w14:textId="77777777" w:rsidTr="00854037">
        <w:trPr>
          <w:trHeight w:val="133"/>
        </w:trPr>
        <w:tc>
          <w:tcPr>
            <w:tcW w:w="236" w:type="dxa"/>
            <w:vMerge/>
          </w:tcPr>
          <w:p w14:paraId="2662C1D1" w14:textId="77777777" w:rsidR="00F07648" w:rsidRDefault="00F07648" w:rsidP="00D61956">
            <w:pPr>
              <w:rPr>
                <w:rFonts w:ascii="SimSun" w:hAnsi="SimSun"/>
                <w:lang w:val="fr-FR"/>
              </w:rPr>
            </w:pPr>
          </w:p>
        </w:tc>
        <w:tc>
          <w:tcPr>
            <w:tcW w:w="236" w:type="dxa"/>
            <w:vMerge/>
          </w:tcPr>
          <w:p w14:paraId="35B23775" w14:textId="77777777" w:rsidR="00F07648" w:rsidRPr="00D657AE" w:rsidRDefault="00F07648" w:rsidP="00D61956">
            <w:pPr>
              <w:rPr>
                <w:rFonts w:ascii="SimSun" w:hAnsi="SimSun"/>
                <w:sz w:val="18"/>
                <w:szCs w:val="18"/>
              </w:rPr>
            </w:pPr>
          </w:p>
        </w:tc>
        <w:tc>
          <w:tcPr>
            <w:tcW w:w="629" w:type="dxa"/>
          </w:tcPr>
          <w:p w14:paraId="110656C1" w14:textId="77777777" w:rsidR="00F07648" w:rsidRPr="00AD34D8" w:rsidRDefault="00F07648" w:rsidP="00D61956">
            <w:pPr>
              <w:rPr>
                <w:sz w:val="18"/>
                <w:szCs w:val="18"/>
                <w:lang w:val="fr-FR"/>
              </w:rPr>
            </w:pPr>
          </w:p>
        </w:tc>
        <w:tc>
          <w:tcPr>
            <w:tcW w:w="1559" w:type="dxa"/>
          </w:tcPr>
          <w:p w14:paraId="3B3AD606"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B31689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1863C7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65CAE311" w14:textId="77777777" w:rsidR="00F07648" w:rsidRDefault="009D38A7" w:rsidP="00D61956">
            <w:pPr>
              <w:rPr>
                <w:rFonts w:ascii="SimSun" w:hAnsi="SimSun"/>
                <w:sz w:val="18"/>
                <w:szCs w:val="18"/>
              </w:rPr>
            </w:pPr>
            <w:r w:rsidRPr="009D38A7">
              <w:rPr>
                <w:rFonts w:ascii="SimSun" w:hAnsi="SimSun"/>
                <w:sz w:val="18"/>
                <w:szCs w:val="18"/>
              </w:rPr>
              <w:t>Maximum value</w:t>
            </w:r>
          </w:p>
        </w:tc>
      </w:tr>
      <w:tr w:rsidR="00F07648" w14:paraId="59294A21" w14:textId="77777777" w:rsidTr="00854037">
        <w:trPr>
          <w:trHeight w:val="133"/>
        </w:trPr>
        <w:tc>
          <w:tcPr>
            <w:tcW w:w="236" w:type="dxa"/>
            <w:vMerge/>
          </w:tcPr>
          <w:p w14:paraId="50DF983F" w14:textId="77777777" w:rsidR="00F07648" w:rsidRDefault="00F07648" w:rsidP="00D61956">
            <w:pPr>
              <w:rPr>
                <w:rFonts w:ascii="SimSun" w:hAnsi="SimSun"/>
                <w:lang w:val="fr-FR"/>
              </w:rPr>
            </w:pPr>
          </w:p>
        </w:tc>
        <w:tc>
          <w:tcPr>
            <w:tcW w:w="236" w:type="dxa"/>
            <w:vMerge/>
          </w:tcPr>
          <w:p w14:paraId="2CE08C65" w14:textId="77777777" w:rsidR="00F07648" w:rsidRPr="00D657AE" w:rsidRDefault="00F07648" w:rsidP="00D61956">
            <w:pPr>
              <w:rPr>
                <w:rFonts w:ascii="SimSun" w:hAnsi="SimSun"/>
                <w:sz w:val="18"/>
                <w:szCs w:val="18"/>
              </w:rPr>
            </w:pPr>
          </w:p>
        </w:tc>
        <w:tc>
          <w:tcPr>
            <w:tcW w:w="2188" w:type="dxa"/>
            <w:gridSpan w:val="2"/>
          </w:tcPr>
          <w:p w14:paraId="3D76BA8F"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0EDFDED0"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D73836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13846527" w14:textId="77777777" w:rsidR="00F07648" w:rsidRDefault="00854037" w:rsidP="00D61956">
            <w:pPr>
              <w:rPr>
                <w:rFonts w:ascii="SimSun" w:hAnsi="SimSun"/>
                <w:sz w:val="18"/>
                <w:szCs w:val="18"/>
              </w:rPr>
            </w:pPr>
            <w:r w:rsidRPr="00854037">
              <w:rPr>
                <w:rFonts w:ascii="SimSun" w:hAnsi="SimSun"/>
                <w:sz w:val="18"/>
                <w:szCs w:val="18"/>
              </w:rPr>
              <w:t>Limit target size</w:t>
            </w:r>
          </w:p>
        </w:tc>
      </w:tr>
      <w:tr w:rsidR="00F07648" w14:paraId="7DD3B3CD" w14:textId="77777777" w:rsidTr="00854037">
        <w:trPr>
          <w:trHeight w:val="133"/>
        </w:trPr>
        <w:tc>
          <w:tcPr>
            <w:tcW w:w="236" w:type="dxa"/>
            <w:vMerge/>
          </w:tcPr>
          <w:p w14:paraId="200DC056" w14:textId="77777777" w:rsidR="00F07648" w:rsidRDefault="00F07648" w:rsidP="00D61956">
            <w:pPr>
              <w:rPr>
                <w:rFonts w:ascii="SimSun" w:hAnsi="SimSun"/>
                <w:lang w:val="fr-FR"/>
              </w:rPr>
            </w:pPr>
          </w:p>
        </w:tc>
        <w:tc>
          <w:tcPr>
            <w:tcW w:w="236" w:type="dxa"/>
            <w:vMerge/>
          </w:tcPr>
          <w:p w14:paraId="4A986FBE" w14:textId="77777777" w:rsidR="00F07648" w:rsidRPr="00D657AE" w:rsidRDefault="00F07648" w:rsidP="00D61956">
            <w:pPr>
              <w:rPr>
                <w:rFonts w:ascii="SimSun" w:hAnsi="SimSun"/>
                <w:sz w:val="18"/>
                <w:szCs w:val="18"/>
              </w:rPr>
            </w:pPr>
          </w:p>
        </w:tc>
        <w:tc>
          <w:tcPr>
            <w:tcW w:w="629" w:type="dxa"/>
          </w:tcPr>
          <w:p w14:paraId="5503B752" w14:textId="77777777" w:rsidR="00F07648" w:rsidRPr="00AD34D8" w:rsidRDefault="00F07648" w:rsidP="00D61956">
            <w:pPr>
              <w:rPr>
                <w:sz w:val="18"/>
                <w:szCs w:val="18"/>
                <w:lang w:val="fr-FR"/>
              </w:rPr>
            </w:pPr>
          </w:p>
        </w:tc>
        <w:tc>
          <w:tcPr>
            <w:tcW w:w="1559" w:type="dxa"/>
          </w:tcPr>
          <w:p w14:paraId="0A9CA2D4"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61F50E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A70202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6A8EA819" w14:textId="77777777" w:rsidR="00F07648" w:rsidRDefault="00854037" w:rsidP="00D61956">
            <w:pPr>
              <w:rPr>
                <w:rFonts w:ascii="SimSun" w:hAnsi="SimSun"/>
                <w:sz w:val="18"/>
                <w:szCs w:val="18"/>
              </w:rPr>
            </w:pPr>
            <w:r w:rsidRPr="00854037">
              <w:rPr>
                <w:rFonts w:ascii="SimSun" w:hAnsi="SimSun"/>
                <w:sz w:val="18"/>
                <w:szCs w:val="18"/>
              </w:rPr>
              <w:t>Whether to enable this function, whether the user can configure</w:t>
            </w:r>
          </w:p>
        </w:tc>
      </w:tr>
      <w:tr w:rsidR="00F07648" w14:paraId="1791CE36" w14:textId="77777777" w:rsidTr="00854037">
        <w:trPr>
          <w:trHeight w:val="133"/>
        </w:trPr>
        <w:tc>
          <w:tcPr>
            <w:tcW w:w="236" w:type="dxa"/>
            <w:vMerge/>
          </w:tcPr>
          <w:p w14:paraId="3DA5AED1" w14:textId="77777777" w:rsidR="00F07648" w:rsidRDefault="00F07648" w:rsidP="00D61956">
            <w:pPr>
              <w:rPr>
                <w:rFonts w:ascii="SimSun" w:hAnsi="SimSun"/>
                <w:lang w:val="fr-FR"/>
              </w:rPr>
            </w:pPr>
          </w:p>
        </w:tc>
        <w:tc>
          <w:tcPr>
            <w:tcW w:w="236" w:type="dxa"/>
            <w:vMerge/>
          </w:tcPr>
          <w:p w14:paraId="18305EC5" w14:textId="77777777" w:rsidR="00F07648" w:rsidRPr="00D657AE" w:rsidRDefault="00F07648" w:rsidP="00D61956">
            <w:pPr>
              <w:rPr>
                <w:rFonts w:ascii="SimSun" w:hAnsi="SimSun"/>
                <w:sz w:val="18"/>
                <w:szCs w:val="18"/>
              </w:rPr>
            </w:pPr>
          </w:p>
        </w:tc>
        <w:tc>
          <w:tcPr>
            <w:tcW w:w="629" w:type="dxa"/>
          </w:tcPr>
          <w:p w14:paraId="12B0730D" w14:textId="77777777" w:rsidR="00F07648" w:rsidRPr="00AD34D8" w:rsidRDefault="00F07648" w:rsidP="00D61956">
            <w:pPr>
              <w:rPr>
                <w:sz w:val="18"/>
                <w:szCs w:val="18"/>
                <w:lang w:val="fr-FR"/>
              </w:rPr>
            </w:pPr>
          </w:p>
        </w:tc>
        <w:tc>
          <w:tcPr>
            <w:tcW w:w="1559" w:type="dxa"/>
          </w:tcPr>
          <w:p w14:paraId="163A7824"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5C1FBC5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88854F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312FF334" w14:textId="77777777" w:rsidR="00F07648" w:rsidRDefault="009D38A7" w:rsidP="00D61956">
            <w:pPr>
              <w:rPr>
                <w:rFonts w:ascii="SimSun" w:hAnsi="SimSun"/>
                <w:sz w:val="18"/>
                <w:szCs w:val="18"/>
              </w:rPr>
            </w:pPr>
            <w:r w:rsidRPr="009D38A7">
              <w:rPr>
                <w:rFonts w:ascii="SimSun" w:hAnsi="SimSun"/>
                <w:sz w:val="18"/>
                <w:szCs w:val="18"/>
              </w:rPr>
              <w:t>Minimum value</w:t>
            </w:r>
          </w:p>
        </w:tc>
      </w:tr>
      <w:tr w:rsidR="00F07648" w14:paraId="79BF20AF" w14:textId="77777777" w:rsidTr="00854037">
        <w:trPr>
          <w:trHeight w:val="133"/>
        </w:trPr>
        <w:tc>
          <w:tcPr>
            <w:tcW w:w="236" w:type="dxa"/>
            <w:vMerge/>
          </w:tcPr>
          <w:p w14:paraId="4FA0A98F" w14:textId="77777777" w:rsidR="00F07648" w:rsidRDefault="00F07648" w:rsidP="00D61956">
            <w:pPr>
              <w:rPr>
                <w:rFonts w:ascii="SimSun" w:hAnsi="SimSun"/>
                <w:lang w:val="fr-FR"/>
              </w:rPr>
            </w:pPr>
          </w:p>
        </w:tc>
        <w:tc>
          <w:tcPr>
            <w:tcW w:w="236" w:type="dxa"/>
            <w:vMerge/>
          </w:tcPr>
          <w:p w14:paraId="6195B8C6" w14:textId="77777777" w:rsidR="00F07648" w:rsidRPr="00D657AE" w:rsidRDefault="00F07648" w:rsidP="00D61956">
            <w:pPr>
              <w:rPr>
                <w:rFonts w:ascii="SimSun" w:hAnsi="SimSun"/>
                <w:sz w:val="18"/>
                <w:szCs w:val="18"/>
              </w:rPr>
            </w:pPr>
          </w:p>
        </w:tc>
        <w:tc>
          <w:tcPr>
            <w:tcW w:w="629" w:type="dxa"/>
          </w:tcPr>
          <w:p w14:paraId="47DE7E5D" w14:textId="77777777" w:rsidR="00F07648" w:rsidRPr="00AD34D8" w:rsidRDefault="00F07648" w:rsidP="00D61956">
            <w:pPr>
              <w:rPr>
                <w:sz w:val="18"/>
                <w:szCs w:val="18"/>
                <w:lang w:val="fr-FR"/>
              </w:rPr>
            </w:pPr>
          </w:p>
        </w:tc>
        <w:tc>
          <w:tcPr>
            <w:tcW w:w="1559" w:type="dxa"/>
          </w:tcPr>
          <w:p w14:paraId="3DA287FB"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1F478BF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6D240A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1B07150C" w14:textId="77777777" w:rsidR="00F07648" w:rsidRDefault="009D38A7" w:rsidP="00D61956">
            <w:pPr>
              <w:rPr>
                <w:rFonts w:ascii="SimSun" w:hAnsi="SimSun"/>
                <w:sz w:val="18"/>
                <w:szCs w:val="18"/>
              </w:rPr>
            </w:pPr>
            <w:r w:rsidRPr="009D38A7">
              <w:rPr>
                <w:rFonts w:ascii="SimSun" w:hAnsi="SimSun"/>
                <w:sz w:val="18"/>
                <w:szCs w:val="18"/>
              </w:rPr>
              <w:t>Maximum value</w:t>
            </w:r>
          </w:p>
        </w:tc>
      </w:tr>
      <w:tr w:rsidR="00F07648" w14:paraId="669F2F90" w14:textId="77777777" w:rsidTr="00854037">
        <w:trPr>
          <w:trHeight w:val="133"/>
        </w:trPr>
        <w:tc>
          <w:tcPr>
            <w:tcW w:w="236" w:type="dxa"/>
            <w:vMerge/>
          </w:tcPr>
          <w:p w14:paraId="3455C3AC" w14:textId="77777777" w:rsidR="00F07648" w:rsidRDefault="00F07648" w:rsidP="00D61956">
            <w:pPr>
              <w:rPr>
                <w:rFonts w:ascii="SimSun" w:hAnsi="SimSun"/>
                <w:lang w:val="fr-FR"/>
              </w:rPr>
            </w:pPr>
          </w:p>
        </w:tc>
        <w:tc>
          <w:tcPr>
            <w:tcW w:w="236" w:type="dxa"/>
            <w:vMerge/>
          </w:tcPr>
          <w:p w14:paraId="59407F1D" w14:textId="77777777" w:rsidR="00F07648" w:rsidRPr="00D657AE" w:rsidRDefault="00F07648" w:rsidP="00D61956">
            <w:pPr>
              <w:rPr>
                <w:rFonts w:ascii="SimSun" w:hAnsi="SimSun"/>
                <w:sz w:val="18"/>
                <w:szCs w:val="18"/>
              </w:rPr>
            </w:pPr>
          </w:p>
        </w:tc>
        <w:tc>
          <w:tcPr>
            <w:tcW w:w="629" w:type="dxa"/>
          </w:tcPr>
          <w:p w14:paraId="1A596F60" w14:textId="77777777" w:rsidR="00F07648" w:rsidRPr="00AD34D8" w:rsidRDefault="00F07648" w:rsidP="00D61956">
            <w:pPr>
              <w:rPr>
                <w:sz w:val="18"/>
                <w:szCs w:val="18"/>
                <w:lang w:val="fr-FR"/>
              </w:rPr>
            </w:pPr>
          </w:p>
        </w:tc>
        <w:tc>
          <w:tcPr>
            <w:tcW w:w="1559" w:type="dxa"/>
          </w:tcPr>
          <w:p w14:paraId="741288AB"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0611FD5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B2F9CD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6CA08F1D" w14:textId="77777777" w:rsidR="00F07648" w:rsidRDefault="00F07648" w:rsidP="00D61956">
            <w:pPr>
              <w:rPr>
                <w:rFonts w:ascii="SimSun" w:hAnsi="SimSun"/>
                <w:sz w:val="18"/>
                <w:szCs w:val="18"/>
              </w:rPr>
            </w:pPr>
          </w:p>
        </w:tc>
      </w:tr>
      <w:tr w:rsidR="00F07648" w14:paraId="4CEF7BFB" w14:textId="77777777" w:rsidTr="00854037">
        <w:trPr>
          <w:trHeight w:val="133"/>
        </w:trPr>
        <w:tc>
          <w:tcPr>
            <w:tcW w:w="236" w:type="dxa"/>
            <w:vMerge/>
          </w:tcPr>
          <w:p w14:paraId="03F0940A" w14:textId="77777777" w:rsidR="00F07648" w:rsidRDefault="00F07648" w:rsidP="00D61956">
            <w:pPr>
              <w:rPr>
                <w:rFonts w:ascii="SimSun" w:hAnsi="SimSun"/>
                <w:lang w:val="fr-FR"/>
              </w:rPr>
            </w:pPr>
          </w:p>
        </w:tc>
        <w:tc>
          <w:tcPr>
            <w:tcW w:w="236" w:type="dxa"/>
            <w:vMerge/>
          </w:tcPr>
          <w:p w14:paraId="3F6BE640" w14:textId="77777777" w:rsidR="00F07648" w:rsidRPr="00D657AE" w:rsidRDefault="00F07648" w:rsidP="00D61956">
            <w:pPr>
              <w:rPr>
                <w:rFonts w:ascii="SimSun" w:hAnsi="SimSun"/>
                <w:sz w:val="18"/>
                <w:szCs w:val="18"/>
              </w:rPr>
            </w:pPr>
          </w:p>
        </w:tc>
        <w:tc>
          <w:tcPr>
            <w:tcW w:w="2188" w:type="dxa"/>
            <w:gridSpan w:val="2"/>
          </w:tcPr>
          <w:p w14:paraId="296CFBF2"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550A2C75"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258718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16080689" w14:textId="77777777" w:rsidR="00F07648" w:rsidRDefault="00854037" w:rsidP="00D61956">
            <w:pPr>
              <w:rPr>
                <w:rFonts w:ascii="SimSun" w:hAnsi="SimSun"/>
                <w:sz w:val="18"/>
                <w:szCs w:val="18"/>
              </w:rPr>
            </w:pPr>
            <w:r w:rsidRPr="00854037">
              <w:rPr>
                <w:rFonts w:ascii="SimSun" w:hAnsi="SimSun"/>
                <w:sz w:val="18"/>
                <w:szCs w:val="18"/>
              </w:rPr>
              <w:t>Limit target size</w:t>
            </w:r>
          </w:p>
        </w:tc>
      </w:tr>
      <w:tr w:rsidR="00F07648" w14:paraId="5E75BD43" w14:textId="77777777" w:rsidTr="00854037">
        <w:trPr>
          <w:trHeight w:val="133"/>
        </w:trPr>
        <w:tc>
          <w:tcPr>
            <w:tcW w:w="236" w:type="dxa"/>
            <w:vMerge/>
          </w:tcPr>
          <w:p w14:paraId="1A741E3C" w14:textId="77777777" w:rsidR="00F07648" w:rsidRDefault="00F07648" w:rsidP="00D61956">
            <w:pPr>
              <w:rPr>
                <w:rFonts w:ascii="SimSun" w:hAnsi="SimSun"/>
                <w:lang w:val="fr-FR"/>
              </w:rPr>
            </w:pPr>
          </w:p>
        </w:tc>
        <w:tc>
          <w:tcPr>
            <w:tcW w:w="236" w:type="dxa"/>
            <w:vMerge/>
          </w:tcPr>
          <w:p w14:paraId="73B8934C" w14:textId="77777777" w:rsidR="00F07648" w:rsidRPr="00D657AE" w:rsidRDefault="00F07648" w:rsidP="00D61956">
            <w:pPr>
              <w:rPr>
                <w:rFonts w:ascii="SimSun" w:hAnsi="SimSun"/>
                <w:sz w:val="18"/>
                <w:szCs w:val="18"/>
              </w:rPr>
            </w:pPr>
          </w:p>
        </w:tc>
        <w:tc>
          <w:tcPr>
            <w:tcW w:w="629" w:type="dxa"/>
          </w:tcPr>
          <w:p w14:paraId="0AF7D0F6" w14:textId="77777777" w:rsidR="00F07648" w:rsidRPr="00AD34D8" w:rsidRDefault="00F07648" w:rsidP="00D61956">
            <w:pPr>
              <w:rPr>
                <w:sz w:val="18"/>
                <w:szCs w:val="18"/>
                <w:lang w:val="fr-FR"/>
              </w:rPr>
            </w:pPr>
          </w:p>
        </w:tc>
        <w:tc>
          <w:tcPr>
            <w:tcW w:w="1559" w:type="dxa"/>
          </w:tcPr>
          <w:p w14:paraId="601814B4"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16DF251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99ECC2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C0BDEF9" w14:textId="77777777" w:rsidR="00F07648" w:rsidRDefault="00854037" w:rsidP="00D61956">
            <w:pPr>
              <w:rPr>
                <w:rFonts w:ascii="SimSun" w:hAnsi="SimSun"/>
                <w:sz w:val="18"/>
                <w:szCs w:val="18"/>
              </w:rPr>
            </w:pPr>
            <w:r w:rsidRPr="00854037">
              <w:rPr>
                <w:rFonts w:ascii="SimSun" w:hAnsi="SimSun"/>
                <w:sz w:val="18"/>
                <w:szCs w:val="18"/>
              </w:rPr>
              <w:t>Whether to enable this function, whether the user can configure</w:t>
            </w:r>
          </w:p>
        </w:tc>
      </w:tr>
      <w:tr w:rsidR="00F07648" w14:paraId="3D649250" w14:textId="77777777" w:rsidTr="00854037">
        <w:trPr>
          <w:trHeight w:val="133"/>
        </w:trPr>
        <w:tc>
          <w:tcPr>
            <w:tcW w:w="236" w:type="dxa"/>
            <w:vMerge/>
          </w:tcPr>
          <w:p w14:paraId="65EAA621" w14:textId="77777777" w:rsidR="00F07648" w:rsidRDefault="00F07648" w:rsidP="00D61956">
            <w:pPr>
              <w:rPr>
                <w:rFonts w:ascii="SimSun" w:hAnsi="SimSun"/>
                <w:lang w:val="fr-FR"/>
              </w:rPr>
            </w:pPr>
          </w:p>
        </w:tc>
        <w:tc>
          <w:tcPr>
            <w:tcW w:w="236" w:type="dxa"/>
            <w:vMerge/>
          </w:tcPr>
          <w:p w14:paraId="75F42450" w14:textId="77777777" w:rsidR="00F07648" w:rsidRPr="00D657AE" w:rsidRDefault="00F07648" w:rsidP="00D61956">
            <w:pPr>
              <w:rPr>
                <w:rFonts w:ascii="SimSun" w:hAnsi="SimSun"/>
                <w:sz w:val="18"/>
                <w:szCs w:val="18"/>
              </w:rPr>
            </w:pPr>
          </w:p>
        </w:tc>
        <w:tc>
          <w:tcPr>
            <w:tcW w:w="629" w:type="dxa"/>
          </w:tcPr>
          <w:p w14:paraId="32221995" w14:textId="77777777" w:rsidR="00F07648" w:rsidRPr="00AD34D8" w:rsidRDefault="00F07648" w:rsidP="00D61956">
            <w:pPr>
              <w:rPr>
                <w:sz w:val="18"/>
                <w:szCs w:val="18"/>
                <w:lang w:val="fr-FR"/>
              </w:rPr>
            </w:pPr>
          </w:p>
        </w:tc>
        <w:tc>
          <w:tcPr>
            <w:tcW w:w="1559" w:type="dxa"/>
          </w:tcPr>
          <w:p w14:paraId="613C412B"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5F9CF8D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4044C3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53ECC594" w14:textId="77777777" w:rsidR="00F07648" w:rsidRDefault="009D38A7" w:rsidP="00D61956">
            <w:pPr>
              <w:rPr>
                <w:rFonts w:ascii="SimSun" w:hAnsi="SimSun"/>
                <w:sz w:val="18"/>
                <w:szCs w:val="18"/>
              </w:rPr>
            </w:pPr>
            <w:r w:rsidRPr="009D38A7">
              <w:rPr>
                <w:rFonts w:ascii="SimSun" w:hAnsi="SimSun"/>
                <w:sz w:val="18"/>
                <w:szCs w:val="18"/>
              </w:rPr>
              <w:t>Minimum value</w:t>
            </w:r>
          </w:p>
        </w:tc>
      </w:tr>
      <w:tr w:rsidR="00F07648" w14:paraId="2243B707" w14:textId="77777777" w:rsidTr="00854037">
        <w:trPr>
          <w:trHeight w:val="133"/>
        </w:trPr>
        <w:tc>
          <w:tcPr>
            <w:tcW w:w="236" w:type="dxa"/>
            <w:vMerge/>
          </w:tcPr>
          <w:p w14:paraId="564DCED8" w14:textId="77777777" w:rsidR="00F07648" w:rsidRDefault="00F07648" w:rsidP="00D61956">
            <w:pPr>
              <w:rPr>
                <w:rFonts w:ascii="SimSun" w:hAnsi="SimSun"/>
                <w:lang w:val="fr-FR"/>
              </w:rPr>
            </w:pPr>
          </w:p>
        </w:tc>
        <w:tc>
          <w:tcPr>
            <w:tcW w:w="236" w:type="dxa"/>
            <w:vMerge/>
          </w:tcPr>
          <w:p w14:paraId="02050EC3" w14:textId="77777777" w:rsidR="00F07648" w:rsidRPr="00D657AE" w:rsidRDefault="00F07648" w:rsidP="00D61956">
            <w:pPr>
              <w:rPr>
                <w:rFonts w:ascii="SimSun" w:hAnsi="SimSun"/>
                <w:sz w:val="18"/>
                <w:szCs w:val="18"/>
              </w:rPr>
            </w:pPr>
          </w:p>
        </w:tc>
        <w:tc>
          <w:tcPr>
            <w:tcW w:w="629" w:type="dxa"/>
          </w:tcPr>
          <w:p w14:paraId="1713FD99" w14:textId="77777777" w:rsidR="00F07648" w:rsidRPr="00AD34D8" w:rsidRDefault="00F07648" w:rsidP="00D61956">
            <w:pPr>
              <w:rPr>
                <w:sz w:val="18"/>
                <w:szCs w:val="18"/>
                <w:lang w:val="fr-FR"/>
              </w:rPr>
            </w:pPr>
          </w:p>
        </w:tc>
        <w:tc>
          <w:tcPr>
            <w:tcW w:w="1559" w:type="dxa"/>
          </w:tcPr>
          <w:p w14:paraId="74F4973F"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665B335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3CE4AC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C17A5E3" w14:textId="77777777" w:rsidR="00F07648" w:rsidRDefault="009D38A7" w:rsidP="00D61956">
            <w:pPr>
              <w:rPr>
                <w:rFonts w:ascii="SimSun" w:hAnsi="SimSun"/>
                <w:sz w:val="18"/>
                <w:szCs w:val="18"/>
              </w:rPr>
            </w:pPr>
            <w:r w:rsidRPr="009D38A7">
              <w:rPr>
                <w:rFonts w:ascii="SimSun" w:hAnsi="SimSun"/>
                <w:sz w:val="18"/>
                <w:szCs w:val="18"/>
              </w:rPr>
              <w:t>Maximum value</w:t>
            </w:r>
          </w:p>
        </w:tc>
      </w:tr>
      <w:tr w:rsidR="00F07648" w14:paraId="6027FDDA" w14:textId="77777777" w:rsidTr="00854037">
        <w:trPr>
          <w:trHeight w:val="133"/>
        </w:trPr>
        <w:tc>
          <w:tcPr>
            <w:tcW w:w="236" w:type="dxa"/>
            <w:vMerge/>
          </w:tcPr>
          <w:p w14:paraId="1AD15EE9" w14:textId="77777777" w:rsidR="00F07648" w:rsidRDefault="00F07648" w:rsidP="00D61956">
            <w:pPr>
              <w:rPr>
                <w:rFonts w:ascii="SimSun" w:hAnsi="SimSun"/>
                <w:lang w:val="fr-FR"/>
              </w:rPr>
            </w:pPr>
          </w:p>
        </w:tc>
        <w:tc>
          <w:tcPr>
            <w:tcW w:w="236" w:type="dxa"/>
            <w:vMerge/>
          </w:tcPr>
          <w:p w14:paraId="6D32E28A" w14:textId="77777777" w:rsidR="00F07648" w:rsidRPr="00D657AE" w:rsidRDefault="00F07648" w:rsidP="00D61956">
            <w:pPr>
              <w:rPr>
                <w:rFonts w:ascii="SimSun" w:hAnsi="SimSun"/>
                <w:sz w:val="18"/>
                <w:szCs w:val="18"/>
              </w:rPr>
            </w:pPr>
          </w:p>
        </w:tc>
        <w:tc>
          <w:tcPr>
            <w:tcW w:w="629" w:type="dxa"/>
          </w:tcPr>
          <w:p w14:paraId="5429B66D" w14:textId="77777777" w:rsidR="00F07648" w:rsidRPr="00AD34D8" w:rsidRDefault="00F07648" w:rsidP="00D61956">
            <w:pPr>
              <w:rPr>
                <w:sz w:val="18"/>
                <w:szCs w:val="18"/>
                <w:lang w:val="fr-FR"/>
              </w:rPr>
            </w:pPr>
          </w:p>
        </w:tc>
        <w:tc>
          <w:tcPr>
            <w:tcW w:w="1559" w:type="dxa"/>
          </w:tcPr>
          <w:p w14:paraId="5F485BD2"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75F77A8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22474D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3BA265CB" w14:textId="77777777" w:rsidR="00F07648" w:rsidRDefault="00F07648" w:rsidP="00D61956">
            <w:pPr>
              <w:rPr>
                <w:rFonts w:ascii="SimSun" w:hAnsi="SimSun"/>
                <w:sz w:val="18"/>
                <w:szCs w:val="18"/>
              </w:rPr>
            </w:pPr>
          </w:p>
        </w:tc>
      </w:tr>
      <w:tr w:rsidR="00F07648" w14:paraId="3E0EB9C5" w14:textId="77777777" w:rsidTr="00854037">
        <w:trPr>
          <w:trHeight w:val="133"/>
        </w:trPr>
        <w:tc>
          <w:tcPr>
            <w:tcW w:w="236" w:type="dxa"/>
            <w:vMerge/>
          </w:tcPr>
          <w:p w14:paraId="79427D9E" w14:textId="77777777" w:rsidR="00F07648" w:rsidRDefault="00F07648" w:rsidP="00D61956">
            <w:pPr>
              <w:rPr>
                <w:rFonts w:ascii="SimSun" w:hAnsi="SimSun"/>
                <w:lang w:val="fr-FR"/>
              </w:rPr>
            </w:pPr>
          </w:p>
        </w:tc>
        <w:tc>
          <w:tcPr>
            <w:tcW w:w="236" w:type="dxa"/>
            <w:vMerge/>
          </w:tcPr>
          <w:p w14:paraId="06DA060C" w14:textId="77777777" w:rsidR="00F07648" w:rsidRPr="00D657AE" w:rsidRDefault="00F07648" w:rsidP="00D61956">
            <w:pPr>
              <w:rPr>
                <w:rFonts w:ascii="SimSun" w:hAnsi="SimSun"/>
                <w:sz w:val="18"/>
                <w:szCs w:val="18"/>
              </w:rPr>
            </w:pPr>
          </w:p>
        </w:tc>
        <w:tc>
          <w:tcPr>
            <w:tcW w:w="2188" w:type="dxa"/>
            <w:gridSpan w:val="2"/>
          </w:tcPr>
          <w:p w14:paraId="7526A058" w14:textId="77777777" w:rsidR="00F07648" w:rsidRPr="00AD34D8" w:rsidRDefault="00F07648" w:rsidP="00D61956">
            <w:pPr>
              <w:rPr>
                <w:sz w:val="18"/>
                <w:szCs w:val="18"/>
                <w:lang w:val="fr-FR"/>
              </w:rPr>
            </w:pPr>
            <w:r w:rsidRPr="00707C2F">
              <w:rPr>
                <w:lang w:val="fr-FR"/>
              </w:rPr>
              <w:t>RateLimitingType</w:t>
            </w:r>
          </w:p>
        </w:tc>
        <w:tc>
          <w:tcPr>
            <w:tcW w:w="709" w:type="dxa"/>
          </w:tcPr>
          <w:p w14:paraId="65E253B1"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6B193B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557D2C06" w14:textId="77777777" w:rsidR="00F07648" w:rsidRDefault="00854037" w:rsidP="00D61956">
            <w:pPr>
              <w:rPr>
                <w:rFonts w:ascii="SimSun" w:hAnsi="SimSun"/>
                <w:sz w:val="18"/>
                <w:szCs w:val="18"/>
              </w:rPr>
            </w:pPr>
            <w:r w:rsidRPr="00854037">
              <w:rPr>
                <w:rFonts w:ascii="SimSun" w:hAnsi="SimSun"/>
                <w:sz w:val="18"/>
                <w:szCs w:val="18"/>
              </w:rPr>
              <w:t>Speed limit type</w:t>
            </w:r>
          </w:p>
        </w:tc>
      </w:tr>
      <w:tr w:rsidR="00F07648" w14:paraId="01CD4DCA" w14:textId="77777777" w:rsidTr="00854037">
        <w:trPr>
          <w:trHeight w:val="133"/>
        </w:trPr>
        <w:tc>
          <w:tcPr>
            <w:tcW w:w="236" w:type="dxa"/>
            <w:vMerge/>
          </w:tcPr>
          <w:p w14:paraId="55F9A15E" w14:textId="77777777" w:rsidR="00F07648" w:rsidRDefault="00F07648" w:rsidP="00D61956">
            <w:pPr>
              <w:rPr>
                <w:rFonts w:ascii="SimSun" w:hAnsi="SimSun"/>
                <w:lang w:val="fr-FR"/>
              </w:rPr>
            </w:pPr>
          </w:p>
        </w:tc>
        <w:tc>
          <w:tcPr>
            <w:tcW w:w="236" w:type="dxa"/>
            <w:vMerge/>
          </w:tcPr>
          <w:p w14:paraId="64B07514" w14:textId="77777777" w:rsidR="00F07648" w:rsidRPr="00D657AE" w:rsidRDefault="00F07648" w:rsidP="00D61956">
            <w:pPr>
              <w:rPr>
                <w:rFonts w:ascii="SimSun" w:hAnsi="SimSun"/>
                <w:sz w:val="18"/>
                <w:szCs w:val="18"/>
              </w:rPr>
            </w:pPr>
          </w:p>
        </w:tc>
        <w:tc>
          <w:tcPr>
            <w:tcW w:w="629" w:type="dxa"/>
          </w:tcPr>
          <w:p w14:paraId="6088699D" w14:textId="77777777" w:rsidR="00F07648" w:rsidRPr="00AD34D8" w:rsidRDefault="00F07648" w:rsidP="00D61956">
            <w:pPr>
              <w:rPr>
                <w:sz w:val="18"/>
                <w:szCs w:val="18"/>
                <w:lang w:val="fr-FR"/>
              </w:rPr>
            </w:pPr>
          </w:p>
        </w:tc>
        <w:tc>
          <w:tcPr>
            <w:tcW w:w="1559" w:type="dxa"/>
          </w:tcPr>
          <w:p w14:paraId="6C4894B5"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77DDA7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231F01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00D4E121" w14:textId="77777777" w:rsidR="00F07648" w:rsidRDefault="00854037" w:rsidP="00D61956">
            <w:pPr>
              <w:rPr>
                <w:rFonts w:ascii="SimSun" w:hAnsi="SimSun"/>
                <w:sz w:val="18"/>
                <w:szCs w:val="18"/>
              </w:rPr>
            </w:pPr>
            <w:r w:rsidRPr="00854037">
              <w:rPr>
                <w:rFonts w:ascii="SimSun" w:hAnsi="SimSun"/>
                <w:sz w:val="18"/>
                <w:szCs w:val="18"/>
              </w:rPr>
              <w:t>Whether to enable this function, whether the user can configure</w:t>
            </w:r>
          </w:p>
        </w:tc>
      </w:tr>
      <w:tr w:rsidR="00F07648" w14:paraId="5A0375F2" w14:textId="77777777" w:rsidTr="00854037">
        <w:trPr>
          <w:trHeight w:val="133"/>
        </w:trPr>
        <w:tc>
          <w:tcPr>
            <w:tcW w:w="236" w:type="dxa"/>
            <w:vMerge/>
          </w:tcPr>
          <w:p w14:paraId="3C2DE499" w14:textId="77777777" w:rsidR="00F07648" w:rsidRDefault="00F07648" w:rsidP="00D61956">
            <w:pPr>
              <w:rPr>
                <w:rFonts w:ascii="SimSun" w:hAnsi="SimSun"/>
                <w:lang w:val="fr-FR"/>
              </w:rPr>
            </w:pPr>
          </w:p>
        </w:tc>
        <w:tc>
          <w:tcPr>
            <w:tcW w:w="236" w:type="dxa"/>
            <w:vMerge/>
          </w:tcPr>
          <w:p w14:paraId="47A798FC" w14:textId="77777777" w:rsidR="00F07648" w:rsidRPr="00D657AE" w:rsidRDefault="00F07648" w:rsidP="00D61956">
            <w:pPr>
              <w:rPr>
                <w:rFonts w:ascii="SimSun" w:hAnsi="SimSun"/>
                <w:sz w:val="18"/>
                <w:szCs w:val="18"/>
              </w:rPr>
            </w:pPr>
          </w:p>
        </w:tc>
        <w:tc>
          <w:tcPr>
            <w:tcW w:w="629" w:type="dxa"/>
          </w:tcPr>
          <w:p w14:paraId="03A4CD26" w14:textId="77777777" w:rsidR="00F07648" w:rsidRPr="00AD34D8" w:rsidRDefault="00F07648" w:rsidP="00D61956">
            <w:pPr>
              <w:rPr>
                <w:sz w:val="18"/>
                <w:szCs w:val="18"/>
                <w:lang w:val="fr-FR"/>
              </w:rPr>
            </w:pPr>
          </w:p>
        </w:tc>
        <w:tc>
          <w:tcPr>
            <w:tcW w:w="1559" w:type="dxa"/>
          </w:tcPr>
          <w:p w14:paraId="645ED6DC"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2565AEA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8E9483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3884CEEF" w14:textId="77777777" w:rsidR="00F07648" w:rsidRDefault="009D38A7" w:rsidP="00D61956">
            <w:pPr>
              <w:rPr>
                <w:rFonts w:ascii="SimSun" w:hAnsi="SimSun"/>
                <w:sz w:val="18"/>
                <w:szCs w:val="18"/>
              </w:rPr>
            </w:pPr>
            <w:r w:rsidRPr="009D38A7">
              <w:rPr>
                <w:rFonts w:ascii="SimSun" w:hAnsi="SimSun"/>
                <w:sz w:val="18"/>
                <w:szCs w:val="18"/>
              </w:rPr>
              <w:t>Minimum value</w:t>
            </w:r>
          </w:p>
        </w:tc>
      </w:tr>
      <w:tr w:rsidR="00F07648" w14:paraId="533DB066" w14:textId="77777777" w:rsidTr="00854037">
        <w:trPr>
          <w:trHeight w:val="133"/>
        </w:trPr>
        <w:tc>
          <w:tcPr>
            <w:tcW w:w="236" w:type="dxa"/>
            <w:vMerge/>
          </w:tcPr>
          <w:p w14:paraId="51D0BDEC" w14:textId="77777777" w:rsidR="00F07648" w:rsidRDefault="00F07648" w:rsidP="00D61956">
            <w:pPr>
              <w:rPr>
                <w:rFonts w:ascii="SimSun" w:hAnsi="SimSun"/>
                <w:lang w:val="fr-FR"/>
              </w:rPr>
            </w:pPr>
          </w:p>
        </w:tc>
        <w:tc>
          <w:tcPr>
            <w:tcW w:w="236" w:type="dxa"/>
            <w:vMerge/>
          </w:tcPr>
          <w:p w14:paraId="5012EDFC" w14:textId="77777777" w:rsidR="00F07648" w:rsidRPr="00D657AE" w:rsidRDefault="00F07648" w:rsidP="00D61956">
            <w:pPr>
              <w:rPr>
                <w:rFonts w:ascii="SimSun" w:hAnsi="SimSun"/>
                <w:sz w:val="18"/>
                <w:szCs w:val="18"/>
              </w:rPr>
            </w:pPr>
          </w:p>
        </w:tc>
        <w:tc>
          <w:tcPr>
            <w:tcW w:w="629" w:type="dxa"/>
          </w:tcPr>
          <w:p w14:paraId="0140C1EE" w14:textId="77777777" w:rsidR="00F07648" w:rsidRPr="00AD34D8" w:rsidRDefault="00F07648" w:rsidP="00D61956">
            <w:pPr>
              <w:rPr>
                <w:sz w:val="18"/>
                <w:szCs w:val="18"/>
                <w:lang w:val="fr-FR"/>
              </w:rPr>
            </w:pPr>
          </w:p>
        </w:tc>
        <w:tc>
          <w:tcPr>
            <w:tcW w:w="1559" w:type="dxa"/>
          </w:tcPr>
          <w:p w14:paraId="2C5C71B9"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71838AC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E6F6E4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73E5D588" w14:textId="77777777" w:rsidR="00F07648" w:rsidRDefault="009D38A7" w:rsidP="00D61956">
            <w:pPr>
              <w:rPr>
                <w:rFonts w:ascii="SimSun" w:hAnsi="SimSun"/>
                <w:sz w:val="18"/>
                <w:szCs w:val="18"/>
              </w:rPr>
            </w:pPr>
            <w:r w:rsidRPr="009D38A7">
              <w:rPr>
                <w:rFonts w:ascii="SimSun" w:hAnsi="SimSun"/>
                <w:sz w:val="18"/>
                <w:szCs w:val="18"/>
              </w:rPr>
              <w:t>Maximum value</w:t>
            </w:r>
          </w:p>
        </w:tc>
      </w:tr>
      <w:tr w:rsidR="00F07648" w14:paraId="3FCA12FD" w14:textId="77777777" w:rsidTr="00854037">
        <w:trPr>
          <w:trHeight w:val="133"/>
        </w:trPr>
        <w:tc>
          <w:tcPr>
            <w:tcW w:w="236" w:type="dxa"/>
            <w:vMerge/>
          </w:tcPr>
          <w:p w14:paraId="00A52BC6" w14:textId="77777777" w:rsidR="00F07648" w:rsidRDefault="00F07648" w:rsidP="00D61956">
            <w:pPr>
              <w:rPr>
                <w:rFonts w:ascii="SimSun" w:hAnsi="SimSun"/>
                <w:lang w:val="fr-FR"/>
              </w:rPr>
            </w:pPr>
          </w:p>
        </w:tc>
        <w:tc>
          <w:tcPr>
            <w:tcW w:w="236" w:type="dxa"/>
            <w:vMerge/>
          </w:tcPr>
          <w:p w14:paraId="5B8D01ED" w14:textId="77777777" w:rsidR="00F07648" w:rsidRPr="00D657AE" w:rsidRDefault="00F07648" w:rsidP="00D61956">
            <w:pPr>
              <w:rPr>
                <w:rFonts w:ascii="SimSun" w:hAnsi="SimSun"/>
                <w:sz w:val="18"/>
                <w:szCs w:val="18"/>
              </w:rPr>
            </w:pPr>
          </w:p>
        </w:tc>
        <w:tc>
          <w:tcPr>
            <w:tcW w:w="2188" w:type="dxa"/>
            <w:gridSpan w:val="2"/>
          </w:tcPr>
          <w:p w14:paraId="4B8FC760" w14:textId="77777777" w:rsidR="00F07648" w:rsidRPr="00AD34D8" w:rsidRDefault="00F07648" w:rsidP="00D61956">
            <w:pPr>
              <w:rPr>
                <w:sz w:val="18"/>
                <w:szCs w:val="18"/>
                <w:lang w:val="fr-FR"/>
              </w:rPr>
            </w:pPr>
            <w:r w:rsidRPr="00707C2F">
              <w:rPr>
                <w:lang w:val="fr-FR"/>
              </w:rPr>
              <w:t>MinRate</w:t>
            </w:r>
          </w:p>
        </w:tc>
        <w:tc>
          <w:tcPr>
            <w:tcW w:w="709" w:type="dxa"/>
          </w:tcPr>
          <w:p w14:paraId="65E090DA"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321F95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7968AD37" w14:textId="77777777" w:rsidR="00F07648" w:rsidRDefault="00854037" w:rsidP="00D61956">
            <w:pPr>
              <w:rPr>
                <w:rFonts w:ascii="SimSun" w:hAnsi="SimSun"/>
                <w:sz w:val="18"/>
                <w:szCs w:val="18"/>
              </w:rPr>
            </w:pPr>
            <w:r w:rsidRPr="00854037">
              <w:rPr>
                <w:rFonts w:ascii="SimSun" w:hAnsi="SimSun"/>
                <w:sz w:val="18"/>
                <w:szCs w:val="18"/>
              </w:rPr>
              <w:t>Minimum speed</w:t>
            </w:r>
          </w:p>
        </w:tc>
      </w:tr>
      <w:tr w:rsidR="00F07648" w14:paraId="350DD345" w14:textId="77777777" w:rsidTr="00854037">
        <w:trPr>
          <w:trHeight w:val="133"/>
        </w:trPr>
        <w:tc>
          <w:tcPr>
            <w:tcW w:w="236" w:type="dxa"/>
            <w:vMerge/>
          </w:tcPr>
          <w:p w14:paraId="46473F10" w14:textId="77777777" w:rsidR="00F07648" w:rsidRDefault="00F07648" w:rsidP="00D61956">
            <w:pPr>
              <w:rPr>
                <w:rFonts w:ascii="SimSun" w:hAnsi="SimSun"/>
                <w:lang w:val="fr-FR"/>
              </w:rPr>
            </w:pPr>
          </w:p>
        </w:tc>
        <w:tc>
          <w:tcPr>
            <w:tcW w:w="236" w:type="dxa"/>
            <w:vMerge/>
          </w:tcPr>
          <w:p w14:paraId="364B29C5" w14:textId="77777777" w:rsidR="00F07648" w:rsidRPr="00D657AE" w:rsidRDefault="00F07648" w:rsidP="00D61956">
            <w:pPr>
              <w:rPr>
                <w:rFonts w:ascii="SimSun" w:hAnsi="SimSun"/>
                <w:sz w:val="18"/>
                <w:szCs w:val="18"/>
              </w:rPr>
            </w:pPr>
          </w:p>
        </w:tc>
        <w:tc>
          <w:tcPr>
            <w:tcW w:w="629" w:type="dxa"/>
          </w:tcPr>
          <w:p w14:paraId="7C8E460D" w14:textId="77777777" w:rsidR="00F07648" w:rsidRPr="00AD34D8" w:rsidRDefault="00F07648" w:rsidP="00D61956">
            <w:pPr>
              <w:rPr>
                <w:sz w:val="18"/>
                <w:szCs w:val="18"/>
                <w:lang w:val="fr-FR"/>
              </w:rPr>
            </w:pPr>
          </w:p>
        </w:tc>
        <w:tc>
          <w:tcPr>
            <w:tcW w:w="1559" w:type="dxa"/>
          </w:tcPr>
          <w:p w14:paraId="7922589B"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5AE242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4ACB62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20D56198" w14:textId="77777777" w:rsidR="00F07648" w:rsidRDefault="00854037" w:rsidP="00D61956">
            <w:pPr>
              <w:rPr>
                <w:rFonts w:ascii="SimSun" w:hAnsi="SimSun"/>
                <w:sz w:val="18"/>
                <w:szCs w:val="18"/>
              </w:rPr>
            </w:pPr>
            <w:r w:rsidRPr="00854037">
              <w:rPr>
                <w:rFonts w:ascii="SimSun" w:hAnsi="SimSun"/>
                <w:sz w:val="18"/>
                <w:szCs w:val="18"/>
              </w:rPr>
              <w:t>Whether to enable this function, whether the user can configure</w:t>
            </w:r>
          </w:p>
        </w:tc>
      </w:tr>
      <w:tr w:rsidR="00F07648" w14:paraId="05C27DC6" w14:textId="77777777" w:rsidTr="00854037">
        <w:trPr>
          <w:trHeight w:val="133"/>
        </w:trPr>
        <w:tc>
          <w:tcPr>
            <w:tcW w:w="236" w:type="dxa"/>
            <w:vMerge/>
          </w:tcPr>
          <w:p w14:paraId="6E6EC9BE" w14:textId="77777777" w:rsidR="00F07648" w:rsidRDefault="00F07648" w:rsidP="00D61956">
            <w:pPr>
              <w:rPr>
                <w:rFonts w:ascii="SimSun" w:hAnsi="SimSun"/>
                <w:lang w:val="fr-FR"/>
              </w:rPr>
            </w:pPr>
          </w:p>
        </w:tc>
        <w:tc>
          <w:tcPr>
            <w:tcW w:w="236" w:type="dxa"/>
            <w:vMerge/>
          </w:tcPr>
          <w:p w14:paraId="2B3E6966" w14:textId="77777777" w:rsidR="00F07648" w:rsidRPr="00D657AE" w:rsidRDefault="00F07648" w:rsidP="00D61956">
            <w:pPr>
              <w:rPr>
                <w:rFonts w:ascii="SimSun" w:hAnsi="SimSun"/>
                <w:sz w:val="18"/>
                <w:szCs w:val="18"/>
              </w:rPr>
            </w:pPr>
          </w:p>
        </w:tc>
        <w:tc>
          <w:tcPr>
            <w:tcW w:w="629" w:type="dxa"/>
          </w:tcPr>
          <w:p w14:paraId="145E2CC6" w14:textId="77777777" w:rsidR="00F07648" w:rsidRPr="00AD34D8" w:rsidRDefault="00F07648" w:rsidP="00D61956">
            <w:pPr>
              <w:rPr>
                <w:sz w:val="18"/>
                <w:szCs w:val="18"/>
                <w:lang w:val="fr-FR"/>
              </w:rPr>
            </w:pPr>
          </w:p>
        </w:tc>
        <w:tc>
          <w:tcPr>
            <w:tcW w:w="1559" w:type="dxa"/>
          </w:tcPr>
          <w:p w14:paraId="7BE85CAD"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1C38544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80521B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37EC77F3" w14:textId="77777777" w:rsidR="00F07648" w:rsidRDefault="009D38A7" w:rsidP="00D61956">
            <w:pPr>
              <w:rPr>
                <w:rFonts w:ascii="SimSun" w:hAnsi="SimSun"/>
                <w:sz w:val="18"/>
                <w:szCs w:val="18"/>
              </w:rPr>
            </w:pPr>
            <w:r w:rsidRPr="009D38A7">
              <w:rPr>
                <w:rFonts w:ascii="SimSun" w:hAnsi="SimSun"/>
                <w:sz w:val="18"/>
                <w:szCs w:val="18"/>
              </w:rPr>
              <w:t>Minimum value</w:t>
            </w:r>
          </w:p>
        </w:tc>
      </w:tr>
      <w:tr w:rsidR="00F07648" w14:paraId="4586BDCD" w14:textId="77777777" w:rsidTr="00854037">
        <w:trPr>
          <w:trHeight w:val="133"/>
        </w:trPr>
        <w:tc>
          <w:tcPr>
            <w:tcW w:w="236" w:type="dxa"/>
            <w:vMerge/>
          </w:tcPr>
          <w:p w14:paraId="115FB5E7" w14:textId="77777777" w:rsidR="00F07648" w:rsidRDefault="00F07648" w:rsidP="00D61956">
            <w:pPr>
              <w:rPr>
                <w:rFonts w:ascii="SimSun" w:hAnsi="SimSun"/>
                <w:lang w:val="fr-FR"/>
              </w:rPr>
            </w:pPr>
          </w:p>
        </w:tc>
        <w:tc>
          <w:tcPr>
            <w:tcW w:w="236" w:type="dxa"/>
            <w:vMerge/>
          </w:tcPr>
          <w:p w14:paraId="1FD20F66" w14:textId="77777777" w:rsidR="00F07648" w:rsidRPr="00D657AE" w:rsidRDefault="00F07648" w:rsidP="00D61956">
            <w:pPr>
              <w:rPr>
                <w:rFonts w:ascii="SimSun" w:hAnsi="SimSun"/>
                <w:sz w:val="18"/>
                <w:szCs w:val="18"/>
              </w:rPr>
            </w:pPr>
          </w:p>
        </w:tc>
        <w:tc>
          <w:tcPr>
            <w:tcW w:w="629" w:type="dxa"/>
          </w:tcPr>
          <w:p w14:paraId="58A58389" w14:textId="77777777" w:rsidR="00F07648" w:rsidRPr="00AD34D8" w:rsidRDefault="00F07648" w:rsidP="00D61956">
            <w:pPr>
              <w:rPr>
                <w:sz w:val="18"/>
                <w:szCs w:val="18"/>
                <w:lang w:val="fr-FR"/>
              </w:rPr>
            </w:pPr>
          </w:p>
        </w:tc>
        <w:tc>
          <w:tcPr>
            <w:tcW w:w="1559" w:type="dxa"/>
          </w:tcPr>
          <w:p w14:paraId="60B4038C"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74F8F77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E3A4F6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6E04B453" w14:textId="77777777" w:rsidR="00F07648" w:rsidRDefault="009D38A7" w:rsidP="00D61956">
            <w:pPr>
              <w:rPr>
                <w:rFonts w:ascii="SimSun" w:hAnsi="SimSun"/>
                <w:sz w:val="18"/>
                <w:szCs w:val="18"/>
              </w:rPr>
            </w:pPr>
            <w:r w:rsidRPr="009D38A7">
              <w:rPr>
                <w:rFonts w:ascii="SimSun" w:hAnsi="SimSun"/>
                <w:sz w:val="18"/>
                <w:szCs w:val="18"/>
              </w:rPr>
              <w:t>Maximum value</w:t>
            </w:r>
          </w:p>
        </w:tc>
      </w:tr>
      <w:tr w:rsidR="00F07648" w14:paraId="348B425B" w14:textId="77777777" w:rsidTr="00854037">
        <w:trPr>
          <w:trHeight w:val="133"/>
        </w:trPr>
        <w:tc>
          <w:tcPr>
            <w:tcW w:w="236" w:type="dxa"/>
            <w:vMerge/>
          </w:tcPr>
          <w:p w14:paraId="5D2C3FCE" w14:textId="77777777" w:rsidR="00F07648" w:rsidRDefault="00F07648" w:rsidP="00D61956">
            <w:pPr>
              <w:rPr>
                <w:rFonts w:ascii="SimSun" w:hAnsi="SimSun"/>
                <w:lang w:val="fr-FR"/>
              </w:rPr>
            </w:pPr>
          </w:p>
        </w:tc>
        <w:tc>
          <w:tcPr>
            <w:tcW w:w="236" w:type="dxa"/>
            <w:vMerge/>
          </w:tcPr>
          <w:p w14:paraId="0598B5FB" w14:textId="77777777" w:rsidR="00F07648" w:rsidRPr="00D657AE" w:rsidRDefault="00F07648" w:rsidP="00D61956">
            <w:pPr>
              <w:rPr>
                <w:rFonts w:ascii="SimSun" w:hAnsi="SimSun"/>
                <w:sz w:val="18"/>
                <w:szCs w:val="18"/>
              </w:rPr>
            </w:pPr>
          </w:p>
        </w:tc>
        <w:tc>
          <w:tcPr>
            <w:tcW w:w="629" w:type="dxa"/>
          </w:tcPr>
          <w:p w14:paraId="4E8A0020" w14:textId="77777777" w:rsidR="00F07648" w:rsidRPr="00AD34D8" w:rsidRDefault="00F07648" w:rsidP="00D61956">
            <w:pPr>
              <w:rPr>
                <w:sz w:val="18"/>
                <w:szCs w:val="18"/>
                <w:lang w:val="fr-FR"/>
              </w:rPr>
            </w:pPr>
          </w:p>
        </w:tc>
        <w:tc>
          <w:tcPr>
            <w:tcW w:w="1559" w:type="dxa"/>
          </w:tcPr>
          <w:p w14:paraId="1F33B055"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1D00652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3354C7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1EC2DC54" w14:textId="77777777" w:rsidR="00F07648" w:rsidRDefault="00854037" w:rsidP="00D61956">
            <w:pPr>
              <w:rPr>
                <w:rFonts w:ascii="SimSun" w:hAnsi="SimSun"/>
                <w:sz w:val="18"/>
                <w:szCs w:val="18"/>
              </w:rPr>
            </w:pPr>
            <w:r w:rsidRPr="00854037">
              <w:rPr>
                <w:rFonts w:ascii="SimSun" w:hAnsi="SimSun"/>
                <w:sz w:val="18"/>
                <w:szCs w:val="18"/>
              </w:rPr>
              <w:t>Unit: m / s</w:t>
            </w:r>
          </w:p>
        </w:tc>
      </w:tr>
      <w:tr w:rsidR="00F07648" w14:paraId="2D1F718E" w14:textId="77777777" w:rsidTr="00854037">
        <w:trPr>
          <w:trHeight w:val="133"/>
        </w:trPr>
        <w:tc>
          <w:tcPr>
            <w:tcW w:w="236" w:type="dxa"/>
            <w:vMerge/>
          </w:tcPr>
          <w:p w14:paraId="5D7D6D9B" w14:textId="77777777" w:rsidR="00F07648" w:rsidRDefault="00F07648" w:rsidP="00D61956">
            <w:pPr>
              <w:rPr>
                <w:rFonts w:ascii="SimSun" w:hAnsi="SimSun"/>
                <w:lang w:val="fr-FR"/>
              </w:rPr>
            </w:pPr>
          </w:p>
        </w:tc>
        <w:tc>
          <w:tcPr>
            <w:tcW w:w="236" w:type="dxa"/>
            <w:vMerge/>
          </w:tcPr>
          <w:p w14:paraId="2FE2B744" w14:textId="77777777" w:rsidR="00F07648" w:rsidRPr="00D657AE" w:rsidRDefault="00F07648" w:rsidP="00D61956">
            <w:pPr>
              <w:rPr>
                <w:rFonts w:ascii="SimSun" w:hAnsi="SimSun"/>
                <w:sz w:val="18"/>
                <w:szCs w:val="18"/>
              </w:rPr>
            </w:pPr>
          </w:p>
        </w:tc>
        <w:tc>
          <w:tcPr>
            <w:tcW w:w="2188" w:type="dxa"/>
            <w:gridSpan w:val="2"/>
          </w:tcPr>
          <w:p w14:paraId="279D6B05" w14:textId="77777777" w:rsidR="00F07648" w:rsidRPr="00AD34D8" w:rsidRDefault="00F07648" w:rsidP="00D61956">
            <w:pPr>
              <w:rPr>
                <w:sz w:val="18"/>
                <w:szCs w:val="18"/>
                <w:lang w:val="fr-FR"/>
              </w:rPr>
            </w:pPr>
            <w:r w:rsidRPr="00707C2F">
              <w:rPr>
                <w:lang w:val="fr-FR"/>
              </w:rPr>
              <w:t>MaxRate</w:t>
            </w:r>
          </w:p>
        </w:tc>
        <w:tc>
          <w:tcPr>
            <w:tcW w:w="709" w:type="dxa"/>
          </w:tcPr>
          <w:p w14:paraId="5D1F64F3"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87098B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329F8789" w14:textId="77777777" w:rsidR="00F07648" w:rsidRDefault="00F07648" w:rsidP="00D61956">
            <w:pPr>
              <w:rPr>
                <w:rFonts w:ascii="SimSun" w:hAnsi="SimSun"/>
                <w:sz w:val="18"/>
                <w:szCs w:val="18"/>
              </w:rPr>
            </w:pPr>
          </w:p>
        </w:tc>
      </w:tr>
      <w:tr w:rsidR="00F07648" w14:paraId="512EF035" w14:textId="77777777" w:rsidTr="00854037">
        <w:trPr>
          <w:trHeight w:val="133"/>
        </w:trPr>
        <w:tc>
          <w:tcPr>
            <w:tcW w:w="236" w:type="dxa"/>
            <w:vMerge/>
          </w:tcPr>
          <w:p w14:paraId="2A5425CF" w14:textId="77777777" w:rsidR="00F07648" w:rsidRDefault="00F07648" w:rsidP="00D61956">
            <w:pPr>
              <w:rPr>
                <w:rFonts w:ascii="SimSun" w:hAnsi="SimSun"/>
                <w:lang w:val="fr-FR"/>
              </w:rPr>
            </w:pPr>
          </w:p>
        </w:tc>
        <w:tc>
          <w:tcPr>
            <w:tcW w:w="236" w:type="dxa"/>
            <w:vMerge/>
          </w:tcPr>
          <w:p w14:paraId="793B4C24" w14:textId="77777777" w:rsidR="00F07648" w:rsidRPr="00D657AE" w:rsidRDefault="00F07648" w:rsidP="00D61956">
            <w:pPr>
              <w:rPr>
                <w:rFonts w:ascii="SimSun" w:hAnsi="SimSun"/>
                <w:sz w:val="18"/>
                <w:szCs w:val="18"/>
              </w:rPr>
            </w:pPr>
          </w:p>
        </w:tc>
        <w:tc>
          <w:tcPr>
            <w:tcW w:w="629" w:type="dxa"/>
          </w:tcPr>
          <w:p w14:paraId="72E4E807" w14:textId="77777777" w:rsidR="00F07648" w:rsidRPr="00AD34D8" w:rsidRDefault="00F07648" w:rsidP="00D61956">
            <w:pPr>
              <w:rPr>
                <w:sz w:val="18"/>
                <w:szCs w:val="18"/>
                <w:lang w:val="fr-FR"/>
              </w:rPr>
            </w:pPr>
          </w:p>
        </w:tc>
        <w:tc>
          <w:tcPr>
            <w:tcW w:w="1559" w:type="dxa"/>
          </w:tcPr>
          <w:p w14:paraId="52A6448F"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4FA1111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118A15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58F1D96C" w14:textId="77777777" w:rsidR="00F07648" w:rsidRDefault="00854037" w:rsidP="00D61956">
            <w:pPr>
              <w:rPr>
                <w:rFonts w:ascii="SimSun" w:hAnsi="SimSun"/>
                <w:sz w:val="18"/>
                <w:szCs w:val="18"/>
              </w:rPr>
            </w:pPr>
            <w:r w:rsidRPr="00854037">
              <w:rPr>
                <w:rFonts w:ascii="SimSun" w:hAnsi="SimSun"/>
                <w:sz w:val="18"/>
                <w:szCs w:val="18"/>
              </w:rPr>
              <w:t>Whether to enable this function, whether the user can configure</w:t>
            </w:r>
          </w:p>
        </w:tc>
      </w:tr>
      <w:tr w:rsidR="00F07648" w14:paraId="1E926030" w14:textId="77777777" w:rsidTr="00854037">
        <w:trPr>
          <w:trHeight w:val="133"/>
        </w:trPr>
        <w:tc>
          <w:tcPr>
            <w:tcW w:w="236" w:type="dxa"/>
            <w:vMerge/>
          </w:tcPr>
          <w:p w14:paraId="10C1F148" w14:textId="77777777" w:rsidR="00F07648" w:rsidRDefault="00F07648" w:rsidP="00D61956">
            <w:pPr>
              <w:rPr>
                <w:rFonts w:ascii="SimSun" w:hAnsi="SimSun"/>
                <w:lang w:val="fr-FR"/>
              </w:rPr>
            </w:pPr>
          </w:p>
        </w:tc>
        <w:tc>
          <w:tcPr>
            <w:tcW w:w="236" w:type="dxa"/>
            <w:vMerge/>
          </w:tcPr>
          <w:p w14:paraId="7B520A54" w14:textId="77777777" w:rsidR="00F07648" w:rsidRPr="00D657AE" w:rsidRDefault="00F07648" w:rsidP="00D61956">
            <w:pPr>
              <w:rPr>
                <w:rFonts w:ascii="SimSun" w:hAnsi="SimSun"/>
                <w:sz w:val="18"/>
                <w:szCs w:val="18"/>
              </w:rPr>
            </w:pPr>
          </w:p>
        </w:tc>
        <w:tc>
          <w:tcPr>
            <w:tcW w:w="629" w:type="dxa"/>
          </w:tcPr>
          <w:p w14:paraId="15633B0B" w14:textId="77777777" w:rsidR="00F07648" w:rsidRPr="00AD34D8" w:rsidRDefault="00F07648" w:rsidP="00D61956">
            <w:pPr>
              <w:rPr>
                <w:sz w:val="18"/>
                <w:szCs w:val="18"/>
                <w:lang w:val="fr-FR"/>
              </w:rPr>
            </w:pPr>
          </w:p>
        </w:tc>
        <w:tc>
          <w:tcPr>
            <w:tcW w:w="1559" w:type="dxa"/>
          </w:tcPr>
          <w:p w14:paraId="1ADCD8A9"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25707FB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7DFA14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093A59C4" w14:textId="77777777" w:rsidR="00F07648" w:rsidRDefault="009D38A7" w:rsidP="00D61956">
            <w:pPr>
              <w:rPr>
                <w:rFonts w:ascii="SimSun" w:hAnsi="SimSun"/>
                <w:sz w:val="18"/>
                <w:szCs w:val="18"/>
              </w:rPr>
            </w:pPr>
            <w:r w:rsidRPr="009D38A7">
              <w:rPr>
                <w:rFonts w:ascii="SimSun" w:hAnsi="SimSun"/>
                <w:sz w:val="18"/>
                <w:szCs w:val="18"/>
              </w:rPr>
              <w:t>Minimum value</w:t>
            </w:r>
          </w:p>
        </w:tc>
      </w:tr>
      <w:tr w:rsidR="00F07648" w14:paraId="113907B9" w14:textId="77777777" w:rsidTr="00854037">
        <w:trPr>
          <w:trHeight w:val="133"/>
        </w:trPr>
        <w:tc>
          <w:tcPr>
            <w:tcW w:w="236" w:type="dxa"/>
            <w:vMerge/>
          </w:tcPr>
          <w:p w14:paraId="7080DCD0" w14:textId="77777777" w:rsidR="00F07648" w:rsidRDefault="00F07648" w:rsidP="00D61956">
            <w:pPr>
              <w:rPr>
                <w:rFonts w:ascii="SimSun" w:hAnsi="SimSun"/>
                <w:lang w:val="fr-FR"/>
              </w:rPr>
            </w:pPr>
          </w:p>
        </w:tc>
        <w:tc>
          <w:tcPr>
            <w:tcW w:w="236" w:type="dxa"/>
            <w:vMerge/>
          </w:tcPr>
          <w:p w14:paraId="1AA40D6D" w14:textId="77777777" w:rsidR="00F07648" w:rsidRPr="00D657AE" w:rsidRDefault="00F07648" w:rsidP="00D61956">
            <w:pPr>
              <w:rPr>
                <w:rFonts w:ascii="SimSun" w:hAnsi="SimSun"/>
                <w:sz w:val="18"/>
                <w:szCs w:val="18"/>
              </w:rPr>
            </w:pPr>
          </w:p>
        </w:tc>
        <w:tc>
          <w:tcPr>
            <w:tcW w:w="629" w:type="dxa"/>
          </w:tcPr>
          <w:p w14:paraId="22A3DDCD" w14:textId="77777777" w:rsidR="00F07648" w:rsidRPr="00AD34D8" w:rsidRDefault="00F07648" w:rsidP="00D61956">
            <w:pPr>
              <w:rPr>
                <w:sz w:val="18"/>
                <w:szCs w:val="18"/>
                <w:lang w:val="fr-FR"/>
              </w:rPr>
            </w:pPr>
          </w:p>
        </w:tc>
        <w:tc>
          <w:tcPr>
            <w:tcW w:w="1559" w:type="dxa"/>
          </w:tcPr>
          <w:p w14:paraId="0380B4BA"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7BA2005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0F3C8F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7372ABE3" w14:textId="77777777" w:rsidR="00F07648" w:rsidRDefault="009D38A7" w:rsidP="00D61956">
            <w:pPr>
              <w:rPr>
                <w:rFonts w:ascii="SimSun" w:hAnsi="SimSun"/>
                <w:sz w:val="18"/>
                <w:szCs w:val="18"/>
              </w:rPr>
            </w:pPr>
            <w:r w:rsidRPr="009D38A7">
              <w:rPr>
                <w:rFonts w:ascii="SimSun" w:hAnsi="SimSun"/>
                <w:sz w:val="18"/>
                <w:szCs w:val="18"/>
              </w:rPr>
              <w:t>Maximum value</w:t>
            </w:r>
          </w:p>
        </w:tc>
      </w:tr>
      <w:tr w:rsidR="00F07648" w14:paraId="2B4FC1F7" w14:textId="77777777" w:rsidTr="00854037">
        <w:trPr>
          <w:trHeight w:val="133"/>
        </w:trPr>
        <w:tc>
          <w:tcPr>
            <w:tcW w:w="236" w:type="dxa"/>
            <w:vMerge/>
          </w:tcPr>
          <w:p w14:paraId="53E9F92E" w14:textId="77777777" w:rsidR="00F07648" w:rsidRDefault="00F07648" w:rsidP="00D61956">
            <w:pPr>
              <w:rPr>
                <w:rFonts w:ascii="SimSun" w:hAnsi="SimSun"/>
                <w:lang w:val="fr-FR"/>
              </w:rPr>
            </w:pPr>
          </w:p>
        </w:tc>
        <w:tc>
          <w:tcPr>
            <w:tcW w:w="236" w:type="dxa"/>
            <w:vMerge/>
          </w:tcPr>
          <w:p w14:paraId="520943A9" w14:textId="77777777" w:rsidR="00F07648" w:rsidRPr="00D657AE" w:rsidRDefault="00F07648" w:rsidP="00D61956">
            <w:pPr>
              <w:rPr>
                <w:rFonts w:ascii="SimSun" w:hAnsi="SimSun"/>
                <w:sz w:val="18"/>
                <w:szCs w:val="18"/>
              </w:rPr>
            </w:pPr>
          </w:p>
        </w:tc>
        <w:tc>
          <w:tcPr>
            <w:tcW w:w="629" w:type="dxa"/>
          </w:tcPr>
          <w:p w14:paraId="48757E17" w14:textId="77777777" w:rsidR="00F07648" w:rsidRPr="00AD34D8" w:rsidRDefault="00F07648" w:rsidP="00D61956">
            <w:pPr>
              <w:rPr>
                <w:sz w:val="18"/>
                <w:szCs w:val="18"/>
                <w:lang w:val="fr-FR"/>
              </w:rPr>
            </w:pPr>
          </w:p>
        </w:tc>
        <w:tc>
          <w:tcPr>
            <w:tcW w:w="1559" w:type="dxa"/>
          </w:tcPr>
          <w:p w14:paraId="5E730E12"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7EEFC0F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ECA002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402" w:type="dxa"/>
          </w:tcPr>
          <w:p w14:paraId="36746B93" w14:textId="77777777" w:rsidR="00F07648" w:rsidRDefault="009D38A7" w:rsidP="00D61956">
            <w:pPr>
              <w:rPr>
                <w:rFonts w:ascii="SimSun" w:hAnsi="SimSun"/>
                <w:sz w:val="18"/>
                <w:szCs w:val="18"/>
              </w:rPr>
            </w:pPr>
            <w:r w:rsidRPr="009D38A7">
              <w:rPr>
                <w:rFonts w:ascii="SimSun" w:hAnsi="SimSun"/>
                <w:sz w:val="18"/>
                <w:szCs w:val="18"/>
              </w:rPr>
              <w:t>Unit: m / s</w:t>
            </w:r>
          </w:p>
        </w:tc>
      </w:tr>
    </w:tbl>
    <w:p w14:paraId="2DD0F939" w14:textId="77777777" w:rsidR="00F07648" w:rsidRPr="00854037" w:rsidRDefault="00F07648" w:rsidP="00F07648">
      <w:r>
        <w:rPr>
          <w:rFonts w:hint="eastAsia"/>
        </w:rPr>
        <w:t>p_</w:t>
      </w:r>
      <w:r w:rsidRPr="00D70155">
        <w:t>result</w:t>
      </w:r>
      <w:r>
        <w:rPr>
          <w:rFonts w:hint="eastAsia"/>
        </w:rPr>
        <w:t xml:space="preserve"> </w:t>
      </w:r>
      <w:r w:rsidR="00854037">
        <w:rPr>
          <w:rFonts w:hint="eastAsia"/>
        </w:rPr>
        <w:t xml:space="preserve"> t</w:t>
      </w:r>
      <w:r w:rsidR="00854037" w:rsidRPr="003F4AC4">
        <w:t>he json format is</w:t>
      </w:r>
      <w:r w:rsidR="00E45D9D">
        <w:rPr>
          <w:rFonts w:hint="eastAsia"/>
        </w:rPr>
        <w:t>:</w:t>
      </w:r>
    </w:p>
    <w:p w14:paraId="44F5C70A" w14:textId="77777777" w:rsidR="00F07648" w:rsidRDefault="00F07648" w:rsidP="00F07648">
      <w:r>
        <w:t>{</w:t>
      </w:r>
    </w:p>
    <w:p w14:paraId="23E1A17A" w14:textId="77777777" w:rsidR="00F07648" w:rsidRDefault="00F07648" w:rsidP="00F07648">
      <w:r>
        <w:tab/>
        <w:t>"LibId": 6,</w:t>
      </w:r>
    </w:p>
    <w:p w14:paraId="21FC8CCE" w14:textId="77777777" w:rsidR="00F07648" w:rsidRDefault="00F07648" w:rsidP="00F07648">
      <w:r>
        <w:tab/>
        <w:t>"Enable": true,</w:t>
      </w:r>
    </w:p>
    <w:p w14:paraId="70B27940" w14:textId="77777777" w:rsidR="00F07648" w:rsidRDefault="00F07648" w:rsidP="00F07648">
      <w:r>
        <w:tab/>
        <w:t>"RegionEnable": true,</w:t>
      </w:r>
    </w:p>
    <w:p w14:paraId="09E271DB" w14:textId="77777777" w:rsidR="00F07648" w:rsidRDefault="00F07648" w:rsidP="00F07648">
      <w:r>
        <w:tab/>
        <w:t>"EdgeNum": 8,</w:t>
      </w:r>
    </w:p>
    <w:p w14:paraId="4F369DB9" w14:textId="77777777" w:rsidR="00F07648" w:rsidRDefault="00F07648" w:rsidP="00F07648">
      <w:r>
        <w:tab/>
        <w:t>"MaxRegionNum": 8,</w:t>
      </w:r>
    </w:p>
    <w:p w14:paraId="7D4DA0C3" w14:textId="77777777" w:rsidR="00F07648" w:rsidRDefault="00F07648" w:rsidP="00F07648">
      <w:r>
        <w:tab/>
        <w:t>"DetailGetEnable": true,</w:t>
      </w:r>
    </w:p>
    <w:p w14:paraId="261D61E3" w14:textId="77777777" w:rsidR="00F07648" w:rsidRDefault="00F07648" w:rsidP="00F07648">
      <w:r>
        <w:tab/>
        <w:t>"TargetTypeConstrainEnable": true,</w:t>
      </w:r>
    </w:p>
    <w:p w14:paraId="5040FD7B" w14:textId="77777777" w:rsidR="00F07648" w:rsidRDefault="00F07648" w:rsidP="00F07648">
      <w:r>
        <w:tab/>
        <w:t>"TargetTypeConstrainMax": 1,</w:t>
      </w:r>
    </w:p>
    <w:p w14:paraId="6849447A" w14:textId="77777777" w:rsidR="00F07648" w:rsidRDefault="00F07648" w:rsidP="00F07648">
      <w:r>
        <w:tab/>
        <w:t>"TargetTypeConstrainMin": 0,</w:t>
      </w:r>
    </w:p>
    <w:p w14:paraId="5DD4F2A1" w14:textId="77777777" w:rsidR="00F07648" w:rsidRDefault="00F07648" w:rsidP="00F07648">
      <w:r>
        <w:tab/>
        <w:t>"TargetTypeEnable": true,</w:t>
      </w:r>
    </w:p>
    <w:p w14:paraId="4D6D036C" w14:textId="77777777" w:rsidR="00F07648" w:rsidRDefault="00F07648" w:rsidP="00F07648">
      <w:r>
        <w:tab/>
        <w:t>"TargetTypeMax": 2,</w:t>
      </w:r>
    </w:p>
    <w:p w14:paraId="6A292684" w14:textId="77777777" w:rsidR="00F07648" w:rsidRDefault="00F07648" w:rsidP="00F07648">
      <w:r>
        <w:tab/>
        <w:t>"TargetTypeMin": 0,</w:t>
      </w:r>
    </w:p>
    <w:p w14:paraId="47B77F74" w14:textId="77777777" w:rsidR="00F07648" w:rsidRDefault="00F07648" w:rsidP="00F07648">
      <w:r>
        <w:tab/>
        <w:t>"TargetSizeConstrainEnable": true,</w:t>
      </w:r>
    </w:p>
    <w:p w14:paraId="65A15563" w14:textId="77777777" w:rsidR="00F07648" w:rsidRDefault="00F07648" w:rsidP="00F07648">
      <w:r>
        <w:tab/>
        <w:t>"TargetSizeConstrainMax": 1,</w:t>
      </w:r>
    </w:p>
    <w:p w14:paraId="7955A568" w14:textId="77777777" w:rsidR="00F07648" w:rsidRDefault="00F07648" w:rsidP="00F07648">
      <w:r>
        <w:tab/>
        <w:t>"TargetSizeConstrainMin": 0,</w:t>
      </w:r>
    </w:p>
    <w:p w14:paraId="65B77CF1" w14:textId="77777777" w:rsidR="00F07648" w:rsidRDefault="00F07648" w:rsidP="00F07648">
      <w:r>
        <w:tab/>
        <w:t>"MinTargetSizeEnable": true,</w:t>
      </w:r>
    </w:p>
    <w:p w14:paraId="4B41149F" w14:textId="77777777" w:rsidR="00F07648" w:rsidRDefault="00F07648" w:rsidP="00F07648">
      <w:r>
        <w:tab/>
        <w:t>"MinTargetSizeMax": 1000000,</w:t>
      </w:r>
    </w:p>
    <w:p w14:paraId="1AC10742" w14:textId="77777777" w:rsidR="00F07648" w:rsidRDefault="00F07648" w:rsidP="00F07648">
      <w:r>
        <w:tab/>
        <w:t>"MinTargetSizeMin": 0,</w:t>
      </w:r>
    </w:p>
    <w:p w14:paraId="7A402D3D" w14:textId="77777777" w:rsidR="00F07648" w:rsidRDefault="00F07648" w:rsidP="00F07648">
      <w:r>
        <w:tab/>
        <w:t>"MinTargetSizeUnit": "cm2",</w:t>
      </w:r>
    </w:p>
    <w:p w14:paraId="0B147B31" w14:textId="77777777" w:rsidR="00F07648" w:rsidRDefault="00F07648" w:rsidP="00F07648">
      <w:r>
        <w:tab/>
        <w:t>"MaxTargetSizeEnable": true,</w:t>
      </w:r>
    </w:p>
    <w:p w14:paraId="2BC6CE5C" w14:textId="77777777" w:rsidR="00F07648" w:rsidRDefault="00F07648" w:rsidP="00F07648">
      <w:r>
        <w:tab/>
        <w:t>"MaxTargetSizeMax": 1000000,</w:t>
      </w:r>
    </w:p>
    <w:p w14:paraId="04E764CF" w14:textId="77777777" w:rsidR="00F07648" w:rsidRDefault="00F07648" w:rsidP="00F07648">
      <w:r>
        <w:tab/>
        <w:t>"MaxTargetSizeMin": 0,</w:t>
      </w:r>
    </w:p>
    <w:p w14:paraId="3C131451" w14:textId="77777777" w:rsidR="00F07648" w:rsidRDefault="00F07648" w:rsidP="00F07648">
      <w:r>
        <w:tab/>
        <w:t>"MaxTargetSizeUnit": "cm2",</w:t>
      </w:r>
    </w:p>
    <w:p w14:paraId="42FF4D54" w14:textId="77777777" w:rsidR="00F07648" w:rsidRDefault="00F07648" w:rsidP="00F07648">
      <w:r>
        <w:tab/>
        <w:t>"RateLimitingTypeEnable": false,</w:t>
      </w:r>
    </w:p>
    <w:p w14:paraId="57466A8D" w14:textId="77777777" w:rsidR="00F07648" w:rsidRDefault="00F07648" w:rsidP="00F07648">
      <w:r>
        <w:tab/>
        <w:t>"RateLimitingTypeMax": 1,</w:t>
      </w:r>
    </w:p>
    <w:p w14:paraId="437297A9" w14:textId="77777777" w:rsidR="00F07648" w:rsidRDefault="00F07648" w:rsidP="00F07648">
      <w:r>
        <w:tab/>
        <w:t>"RateLimitingTypeMin": 0,</w:t>
      </w:r>
    </w:p>
    <w:p w14:paraId="1E311293" w14:textId="77777777" w:rsidR="00F07648" w:rsidRDefault="00F07648" w:rsidP="00F07648">
      <w:r>
        <w:tab/>
        <w:t>"MinRateEnable": true,</w:t>
      </w:r>
    </w:p>
    <w:p w14:paraId="5BA2659F" w14:textId="77777777" w:rsidR="00F07648" w:rsidRDefault="00F07648" w:rsidP="00F07648">
      <w:r>
        <w:tab/>
        <w:t>"MinRateMax": 1000,</w:t>
      </w:r>
    </w:p>
    <w:p w14:paraId="002164E6" w14:textId="77777777" w:rsidR="00F07648" w:rsidRDefault="00F07648" w:rsidP="00F07648">
      <w:r>
        <w:tab/>
        <w:t>"MinRateMin": 0,</w:t>
      </w:r>
    </w:p>
    <w:p w14:paraId="1C2880C2" w14:textId="77777777" w:rsidR="00F07648" w:rsidRDefault="00F07648" w:rsidP="00F07648">
      <w:r>
        <w:tab/>
        <w:t>"MinRateUnit": "m/s",</w:t>
      </w:r>
    </w:p>
    <w:p w14:paraId="58E0449B" w14:textId="77777777" w:rsidR="00F07648" w:rsidRDefault="00F07648" w:rsidP="00F07648">
      <w:r>
        <w:tab/>
        <w:t>"MaxRateEnable": true,</w:t>
      </w:r>
    </w:p>
    <w:p w14:paraId="2EB4C407" w14:textId="77777777" w:rsidR="00F07648" w:rsidRDefault="00F07648" w:rsidP="00F07648">
      <w:r>
        <w:tab/>
        <w:t>"MaxRateMax": 1000,</w:t>
      </w:r>
    </w:p>
    <w:p w14:paraId="67D11296" w14:textId="77777777" w:rsidR="00F07648" w:rsidRDefault="00F07648" w:rsidP="00F07648">
      <w:r>
        <w:tab/>
        <w:t>"MaxRateMin": 0,</w:t>
      </w:r>
    </w:p>
    <w:p w14:paraId="5AC300B9" w14:textId="77777777" w:rsidR="00F07648" w:rsidRDefault="00F07648" w:rsidP="00F07648">
      <w:r>
        <w:tab/>
        <w:t>"MaxRateUnit": "m/s"</w:t>
      </w:r>
    </w:p>
    <w:p w14:paraId="05FF9932" w14:textId="77777777" w:rsidR="00F07648" w:rsidRDefault="00F07648" w:rsidP="00F07648">
      <w:r>
        <w:t>}</w:t>
      </w:r>
    </w:p>
    <w:p w14:paraId="39A4BA6D" w14:textId="77777777" w:rsidR="00854037" w:rsidRPr="00CC7E16" w:rsidRDefault="00CC7E16" w:rsidP="00F07648">
      <w:pPr>
        <w:pStyle w:val="Titolo4"/>
        <w:rPr>
          <w:rFonts w:ascii="Times New Roman" w:eastAsia="SimSun" w:hAnsi="Times New Roman" w:cs="Times New Roman"/>
          <w:bCs w:val="0"/>
          <w:sz w:val="21"/>
          <w:szCs w:val="24"/>
          <w:lang w:val="fr-FR"/>
        </w:rPr>
      </w:pPr>
      <w:r w:rsidRPr="00CC7E16">
        <w:rPr>
          <w:bCs w:val="0"/>
        </w:rPr>
        <w:t>Description</w:t>
      </w:r>
    </w:p>
    <w:p w14:paraId="7F90C854" w14:textId="77777777" w:rsidR="00CC7E16" w:rsidRPr="00CC7E16" w:rsidRDefault="00CC7E16" w:rsidP="00CC7E16">
      <w:pPr>
        <w:rPr>
          <w:lang w:val="fr-FR"/>
        </w:rPr>
      </w:pPr>
      <w:r w:rsidRPr="00CC7E16">
        <w:rPr>
          <w:bCs/>
          <w:lang w:val="fr-FR"/>
        </w:rPr>
        <w:t>Get speed exception configuration capabilities.</w:t>
      </w:r>
    </w:p>
    <w:p w14:paraId="70622B75" w14:textId="77777777" w:rsidR="00854037" w:rsidRPr="000F5951" w:rsidRDefault="00854037" w:rsidP="00854037">
      <w:pPr>
        <w:pStyle w:val="Titolo4"/>
      </w:pPr>
      <w:r w:rsidRPr="000F5951">
        <w:rPr>
          <w:rFonts w:hint="eastAsia"/>
        </w:rPr>
        <w:t>Return value</w:t>
      </w:r>
    </w:p>
    <w:p w14:paraId="012A2BE8" w14:textId="77777777" w:rsidR="00854037" w:rsidRDefault="00854037" w:rsidP="00854037">
      <w:r w:rsidRPr="000F5951">
        <w:rPr>
          <w:rFonts w:hint="eastAsia"/>
        </w:rPr>
        <w:t>0 succeeded; other values failed.</w:t>
      </w:r>
    </w:p>
    <w:p w14:paraId="49E31542" w14:textId="77777777" w:rsidR="00594826" w:rsidRPr="000F5951" w:rsidRDefault="00594826" w:rsidP="00854037"/>
    <w:p w14:paraId="27B364BD" w14:textId="77777777" w:rsidR="00F07648" w:rsidRDefault="00F07648" w:rsidP="00F07648">
      <w:pPr>
        <w:pStyle w:val="Titolo3"/>
      </w:pPr>
      <w:bookmarkStart w:id="577" w:name="_Toc152594300"/>
      <w:r>
        <w:t>sdks_get_ia_abnormal_speed_param</w:t>
      </w:r>
      <w:bookmarkEnd w:id="577"/>
    </w:p>
    <w:p w14:paraId="282C6AD9" w14:textId="77777777" w:rsidR="00854037" w:rsidRDefault="00854037" w:rsidP="00854037">
      <w:pPr>
        <w:pStyle w:val="Titolo4"/>
      </w:pPr>
      <w:r>
        <w:rPr>
          <w:rFonts w:hint="eastAsia"/>
        </w:rPr>
        <w:t>Define</w:t>
      </w:r>
    </w:p>
    <w:p w14:paraId="4B0BC58C" w14:textId="77777777" w:rsidR="00CC7E16" w:rsidRPr="00CC7E16" w:rsidRDefault="00CC7E16" w:rsidP="00CC7E16">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sdks_get_ia_abnormal_speed_param(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1DA666F9" w14:textId="77777777" w:rsidR="00854037" w:rsidRDefault="00854037" w:rsidP="00854037">
      <w:pPr>
        <w:pStyle w:val="Titolo4"/>
      </w:pPr>
      <w:r>
        <w:rPr>
          <w:rFonts w:hint="eastAsia"/>
        </w:rPr>
        <w:t>parameter</w:t>
      </w:r>
    </w:p>
    <w:p w14:paraId="13C93381" w14:textId="77777777" w:rsidR="00854037" w:rsidRPr="00BD4279" w:rsidRDefault="00854037" w:rsidP="00854037">
      <w:r w:rsidRPr="00BD4279">
        <w:rPr>
          <w:rFonts w:hint="eastAsia"/>
        </w:rPr>
        <w:t>handle</w:t>
      </w:r>
      <w:r w:rsidR="00E45D9D">
        <w:rPr>
          <w:rFonts w:hint="eastAsia"/>
        </w:rPr>
        <w:t>:</w:t>
      </w:r>
      <w:r w:rsidRPr="00BD4279">
        <w:rPr>
          <w:rFonts w:hint="eastAsia"/>
        </w:rPr>
        <w:t>Return value of sdks_dev_conn interface.</w:t>
      </w:r>
    </w:p>
    <w:p w14:paraId="28C9958F" w14:textId="77777777" w:rsidR="00854037" w:rsidRPr="00BD4279" w:rsidRDefault="00854037" w:rsidP="00854037">
      <w:r w:rsidRPr="00BD4279">
        <w:rPr>
          <w:rFonts w:hint="eastAsia"/>
        </w:rPr>
        <w:t>chn</w:t>
      </w:r>
      <w:r w:rsidR="00E45D9D">
        <w:rPr>
          <w:rFonts w:hint="eastAsia"/>
        </w:rPr>
        <w:t>:</w:t>
      </w:r>
      <w:r w:rsidRPr="00BD4279">
        <w:t>Channel number</w:t>
      </w:r>
      <w:r w:rsidRPr="00BD4279">
        <w:rPr>
          <w:rFonts w:hint="eastAsia"/>
        </w:rPr>
        <w:t>.</w:t>
      </w:r>
    </w:p>
    <w:p w14:paraId="587B638B" w14:textId="77777777" w:rsidR="00854037" w:rsidRDefault="00F07648" w:rsidP="00854037">
      <w:r>
        <w:rPr>
          <w:rFonts w:hint="eastAsia"/>
        </w:rPr>
        <w:t>p_</w:t>
      </w:r>
      <w:r w:rsidRPr="00D70155">
        <w:t>result</w:t>
      </w:r>
      <w:r w:rsidR="00E45D9D">
        <w:rPr>
          <w:rFonts w:hint="eastAsia"/>
        </w:rPr>
        <w:t>:</w:t>
      </w:r>
      <w:r w:rsidR="00854037" w:rsidRPr="00854037">
        <w:t>The output parameter, expressed in json format, returns the obtained speed exception configuration parameter.</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854037" w14:paraId="1FE60490" w14:textId="77777777" w:rsidTr="00724774">
        <w:tc>
          <w:tcPr>
            <w:tcW w:w="3581" w:type="dxa"/>
            <w:gridSpan w:val="10"/>
            <w:tcBorders>
              <w:bottom w:val="single" w:sz="4" w:space="0" w:color="auto"/>
            </w:tcBorders>
            <w:shd w:val="clear" w:color="auto" w:fill="C0C0C0"/>
          </w:tcPr>
          <w:p w14:paraId="10A6A81C" w14:textId="77777777" w:rsidR="00854037" w:rsidRDefault="00854037" w:rsidP="00724774">
            <w:pPr>
              <w:rPr>
                <w:lang w:val="fr-FR"/>
              </w:rPr>
            </w:pPr>
            <w:r>
              <w:rPr>
                <w:lang w:val="fr-FR"/>
              </w:rPr>
              <w:t>Attributes</w:t>
            </w:r>
          </w:p>
        </w:tc>
        <w:tc>
          <w:tcPr>
            <w:tcW w:w="407" w:type="dxa"/>
            <w:tcBorders>
              <w:bottom w:val="single" w:sz="4" w:space="0" w:color="auto"/>
            </w:tcBorders>
            <w:shd w:val="clear" w:color="auto" w:fill="C0C0C0"/>
          </w:tcPr>
          <w:p w14:paraId="648C0121" w14:textId="77777777" w:rsidR="00854037" w:rsidRDefault="00854037" w:rsidP="00724774">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6A142959" w14:textId="77777777" w:rsidR="00854037" w:rsidRDefault="00854037" w:rsidP="00724774">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22833DC9" w14:textId="77777777" w:rsidR="00854037" w:rsidRDefault="00854037" w:rsidP="00724774">
            <w:pPr>
              <w:rPr>
                <w:rFonts w:ascii="SimSun" w:hAnsi="SimSun"/>
              </w:rPr>
            </w:pPr>
            <w:r>
              <w:rPr>
                <w:rFonts w:ascii="SimSun" w:hAnsi="SimSun"/>
              </w:rPr>
              <w:t>description</w:t>
            </w:r>
          </w:p>
        </w:tc>
      </w:tr>
      <w:tr w:rsidR="00854037" w14:paraId="319EAD42" w14:textId="77777777" w:rsidTr="00724774">
        <w:tc>
          <w:tcPr>
            <w:tcW w:w="3581" w:type="dxa"/>
            <w:gridSpan w:val="10"/>
            <w:tcBorders>
              <w:right w:val="single" w:sz="6" w:space="0" w:color="auto"/>
            </w:tcBorders>
            <w:shd w:val="clear" w:color="auto" w:fill="FFFFFF"/>
          </w:tcPr>
          <w:p w14:paraId="5649D929" w14:textId="77777777" w:rsidR="00854037" w:rsidRPr="0021464F" w:rsidRDefault="00854037" w:rsidP="00724774">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6A1CD35B" w14:textId="77777777" w:rsidR="00854037" w:rsidRDefault="00854037" w:rsidP="00724774">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6EE5459D" w14:textId="77777777" w:rsidR="00854037" w:rsidRDefault="00854037" w:rsidP="00724774">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6CAC8607" w14:textId="77777777" w:rsidR="00854037" w:rsidRPr="001122A6" w:rsidRDefault="00854037" w:rsidP="00724774">
            <w:pPr>
              <w:rPr>
                <w:rFonts w:ascii="SimSun" w:hAnsi="SimSun"/>
                <w:sz w:val="18"/>
                <w:szCs w:val="18"/>
              </w:rPr>
            </w:pPr>
          </w:p>
        </w:tc>
      </w:tr>
      <w:tr w:rsidR="00854037" w14:paraId="74D06836" w14:textId="77777777" w:rsidTr="00724774">
        <w:trPr>
          <w:trHeight w:val="133"/>
        </w:trPr>
        <w:tc>
          <w:tcPr>
            <w:tcW w:w="236" w:type="dxa"/>
            <w:vMerge w:val="restart"/>
          </w:tcPr>
          <w:p w14:paraId="2F699A6A" w14:textId="77777777" w:rsidR="00854037" w:rsidRDefault="00854037" w:rsidP="00724774">
            <w:pPr>
              <w:rPr>
                <w:rFonts w:ascii="SimSun" w:hAnsi="SimSun"/>
                <w:lang w:val="fr-FR"/>
              </w:rPr>
            </w:pPr>
          </w:p>
        </w:tc>
        <w:tc>
          <w:tcPr>
            <w:tcW w:w="3345" w:type="dxa"/>
            <w:gridSpan w:val="9"/>
          </w:tcPr>
          <w:p w14:paraId="01559B65" w14:textId="77777777" w:rsidR="00854037" w:rsidRPr="0021464F" w:rsidRDefault="00854037" w:rsidP="00724774">
            <w:pPr>
              <w:rPr>
                <w:rFonts w:ascii="SimSun" w:hAnsi="SimSun"/>
                <w:sz w:val="18"/>
                <w:szCs w:val="18"/>
                <w:lang w:val="fr-FR"/>
              </w:rPr>
            </w:pPr>
            <w:r w:rsidRPr="003F0D45">
              <w:rPr>
                <w:rFonts w:ascii="SimSun" w:hAnsi="SimSun"/>
                <w:sz w:val="18"/>
                <w:szCs w:val="18"/>
                <w:lang w:val="fr-FR"/>
              </w:rPr>
              <w:t>AbnormalSpeedParamList</w:t>
            </w:r>
          </w:p>
        </w:tc>
        <w:tc>
          <w:tcPr>
            <w:tcW w:w="407" w:type="dxa"/>
          </w:tcPr>
          <w:p w14:paraId="4C371EB9" w14:textId="77777777" w:rsidR="00854037" w:rsidRPr="00D657AE" w:rsidRDefault="00854037" w:rsidP="00724774">
            <w:pPr>
              <w:rPr>
                <w:rFonts w:ascii="SimSun" w:hAnsi="SimSun"/>
                <w:sz w:val="18"/>
                <w:szCs w:val="18"/>
              </w:rPr>
            </w:pPr>
            <w:r>
              <w:rPr>
                <w:rFonts w:ascii="SimSun" w:hAnsi="SimSun" w:hint="eastAsia"/>
                <w:sz w:val="18"/>
                <w:szCs w:val="18"/>
              </w:rPr>
              <w:t>E</w:t>
            </w:r>
          </w:p>
        </w:tc>
        <w:tc>
          <w:tcPr>
            <w:tcW w:w="837" w:type="dxa"/>
          </w:tcPr>
          <w:p w14:paraId="79A27F6A" w14:textId="77777777" w:rsidR="00854037" w:rsidRPr="00D657AE" w:rsidRDefault="00854037" w:rsidP="00724774">
            <w:pPr>
              <w:jc w:val="center"/>
              <w:rPr>
                <w:rFonts w:ascii="SimSun" w:hAnsi="SimSun"/>
                <w:sz w:val="18"/>
                <w:szCs w:val="18"/>
              </w:rPr>
            </w:pPr>
            <w:r w:rsidRPr="00D657AE">
              <w:rPr>
                <w:rFonts w:ascii="SimSun" w:hAnsi="SimSun" w:hint="eastAsia"/>
                <w:sz w:val="18"/>
                <w:szCs w:val="18"/>
              </w:rPr>
              <w:t>M</w:t>
            </w:r>
          </w:p>
        </w:tc>
        <w:tc>
          <w:tcPr>
            <w:tcW w:w="2719" w:type="dxa"/>
          </w:tcPr>
          <w:p w14:paraId="69FEF380" w14:textId="77777777" w:rsidR="00854037" w:rsidRPr="00D657AE" w:rsidRDefault="00854037" w:rsidP="00724774">
            <w:pPr>
              <w:rPr>
                <w:rFonts w:ascii="SimSun" w:hAnsi="SimSun"/>
                <w:sz w:val="18"/>
                <w:szCs w:val="18"/>
              </w:rPr>
            </w:pPr>
            <w:r w:rsidRPr="00854037">
              <w:rPr>
                <w:rFonts w:ascii="SimSun" w:hAnsi="SimSun"/>
                <w:sz w:val="18"/>
                <w:szCs w:val="18"/>
              </w:rPr>
              <w:t>Speed anomaly parameter</w:t>
            </w:r>
          </w:p>
        </w:tc>
      </w:tr>
      <w:tr w:rsidR="00854037" w14:paraId="41C43F33" w14:textId="77777777" w:rsidTr="00724774">
        <w:trPr>
          <w:trHeight w:val="133"/>
        </w:trPr>
        <w:tc>
          <w:tcPr>
            <w:tcW w:w="236" w:type="dxa"/>
            <w:vMerge/>
          </w:tcPr>
          <w:p w14:paraId="7A3AE357" w14:textId="77777777" w:rsidR="00854037" w:rsidRDefault="00854037" w:rsidP="00724774">
            <w:pPr>
              <w:rPr>
                <w:rFonts w:ascii="SimSun" w:hAnsi="SimSun"/>
                <w:lang w:val="fr-FR"/>
              </w:rPr>
            </w:pPr>
          </w:p>
        </w:tc>
        <w:tc>
          <w:tcPr>
            <w:tcW w:w="236" w:type="dxa"/>
            <w:vMerge w:val="restart"/>
          </w:tcPr>
          <w:p w14:paraId="40306708" w14:textId="77777777" w:rsidR="00854037" w:rsidRPr="0021464F" w:rsidRDefault="00854037" w:rsidP="00724774">
            <w:pPr>
              <w:rPr>
                <w:rFonts w:ascii="SimSun" w:hAnsi="SimSun"/>
                <w:sz w:val="18"/>
                <w:szCs w:val="18"/>
                <w:lang w:val="fr-FR"/>
              </w:rPr>
            </w:pPr>
          </w:p>
        </w:tc>
        <w:tc>
          <w:tcPr>
            <w:tcW w:w="3109" w:type="dxa"/>
            <w:gridSpan w:val="8"/>
          </w:tcPr>
          <w:p w14:paraId="1BED8370" w14:textId="77777777" w:rsidR="00854037" w:rsidRPr="0021464F" w:rsidRDefault="00854037" w:rsidP="00724774">
            <w:pPr>
              <w:rPr>
                <w:rFonts w:ascii="SimSun" w:hAnsi="SimSun"/>
                <w:sz w:val="18"/>
                <w:szCs w:val="18"/>
                <w:lang w:val="fr-FR"/>
              </w:rPr>
            </w:pPr>
            <w:r w:rsidRPr="003F0D45">
              <w:rPr>
                <w:rFonts w:ascii="SimSun" w:hAnsi="SimSun"/>
                <w:sz w:val="18"/>
                <w:szCs w:val="18"/>
                <w:lang w:val="fr-FR"/>
              </w:rPr>
              <w:t>AbnormalSpeedParam</w:t>
            </w:r>
          </w:p>
        </w:tc>
        <w:tc>
          <w:tcPr>
            <w:tcW w:w="407" w:type="dxa"/>
          </w:tcPr>
          <w:p w14:paraId="01D817E3" w14:textId="77777777" w:rsidR="00854037" w:rsidRDefault="00854037" w:rsidP="00724774">
            <w:pPr>
              <w:rPr>
                <w:rFonts w:ascii="SimSun" w:hAnsi="SimSun"/>
                <w:sz w:val="18"/>
                <w:szCs w:val="18"/>
              </w:rPr>
            </w:pPr>
            <w:r>
              <w:rPr>
                <w:rFonts w:ascii="SimSun" w:hAnsi="SimSun" w:hint="eastAsia"/>
                <w:sz w:val="18"/>
                <w:szCs w:val="18"/>
              </w:rPr>
              <w:t>E</w:t>
            </w:r>
          </w:p>
        </w:tc>
        <w:tc>
          <w:tcPr>
            <w:tcW w:w="837" w:type="dxa"/>
          </w:tcPr>
          <w:p w14:paraId="5A191BC8" w14:textId="77777777" w:rsidR="00854037" w:rsidRPr="00D657AE"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104BA9F8" w14:textId="77777777" w:rsidR="00854037" w:rsidRDefault="00854037" w:rsidP="00724774">
            <w:pPr>
              <w:rPr>
                <w:rFonts w:ascii="SimSun" w:hAnsi="SimSun"/>
                <w:sz w:val="18"/>
                <w:szCs w:val="18"/>
              </w:rPr>
            </w:pPr>
          </w:p>
        </w:tc>
      </w:tr>
      <w:tr w:rsidR="00854037" w14:paraId="5E76B969" w14:textId="77777777" w:rsidTr="00724774">
        <w:trPr>
          <w:trHeight w:val="133"/>
        </w:trPr>
        <w:tc>
          <w:tcPr>
            <w:tcW w:w="236" w:type="dxa"/>
            <w:vMerge/>
          </w:tcPr>
          <w:p w14:paraId="20B95288" w14:textId="77777777" w:rsidR="00854037" w:rsidRDefault="00854037" w:rsidP="00724774">
            <w:pPr>
              <w:rPr>
                <w:rFonts w:ascii="SimSun" w:hAnsi="SimSun"/>
                <w:lang w:val="fr-FR"/>
              </w:rPr>
            </w:pPr>
          </w:p>
        </w:tc>
        <w:tc>
          <w:tcPr>
            <w:tcW w:w="236" w:type="dxa"/>
            <w:vMerge/>
          </w:tcPr>
          <w:p w14:paraId="009FFE6E" w14:textId="77777777" w:rsidR="00854037" w:rsidRDefault="00854037" w:rsidP="00724774">
            <w:pPr>
              <w:rPr>
                <w:rFonts w:ascii="SimSun" w:hAnsi="SimSun"/>
                <w:lang w:val="fr-FR"/>
              </w:rPr>
            </w:pPr>
          </w:p>
        </w:tc>
        <w:tc>
          <w:tcPr>
            <w:tcW w:w="236" w:type="dxa"/>
            <w:vMerge w:val="restart"/>
          </w:tcPr>
          <w:p w14:paraId="14F07F55" w14:textId="77777777" w:rsidR="00854037" w:rsidRPr="00D657AE" w:rsidRDefault="00854037" w:rsidP="00724774">
            <w:pPr>
              <w:rPr>
                <w:rFonts w:ascii="SimSun" w:hAnsi="SimSun"/>
                <w:sz w:val="18"/>
                <w:szCs w:val="18"/>
              </w:rPr>
            </w:pPr>
          </w:p>
        </w:tc>
        <w:tc>
          <w:tcPr>
            <w:tcW w:w="2873" w:type="dxa"/>
            <w:gridSpan w:val="7"/>
          </w:tcPr>
          <w:p w14:paraId="69518A4A" w14:textId="77777777" w:rsidR="00854037" w:rsidRPr="00FF0493" w:rsidRDefault="00854037" w:rsidP="00724774">
            <w:pPr>
              <w:rPr>
                <w:rFonts w:ascii="SimSun" w:hAnsi="SimSun"/>
                <w:sz w:val="18"/>
                <w:szCs w:val="18"/>
                <w:lang w:val="fr-FR"/>
              </w:rPr>
            </w:pPr>
            <w:r w:rsidRPr="005D4018">
              <w:rPr>
                <w:rFonts w:ascii="SimSun" w:hAnsi="SimSun"/>
                <w:sz w:val="18"/>
                <w:szCs w:val="18"/>
                <w:lang w:val="fr-FR"/>
              </w:rPr>
              <w:t>IsGetDetail</w:t>
            </w:r>
          </w:p>
        </w:tc>
        <w:tc>
          <w:tcPr>
            <w:tcW w:w="407" w:type="dxa"/>
          </w:tcPr>
          <w:p w14:paraId="783316E1"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5B019DBD"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680D39FE" w14:textId="77777777" w:rsidR="00854037" w:rsidRDefault="00854037" w:rsidP="00724774">
            <w:pPr>
              <w:rPr>
                <w:rFonts w:ascii="SimSun" w:hAnsi="SimSun"/>
                <w:sz w:val="18"/>
                <w:szCs w:val="18"/>
              </w:rPr>
            </w:pPr>
            <w:r w:rsidRPr="00854037">
              <w:rPr>
                <w:rFonts w:ascii="SimSun" w:hAnsi="SimSun"/>
                <w:sz w:val="18"/>
                <w:szCs w:val="18"/>
              </w:rPr>
              <w:t>Upload detection result information switch</w:t>
            </w:r>
          </w:p>
        </w:tc>
      </w:tr>
      <w:tr w:rsidR="00854037" w14:paraId="285960B4" w14:textId="77777777" w:rsidTr="00724774">
        <w:trPr>
          <w:trHeight w:val="133"/>
        </w:trPr>
        <w:tc>
          <w:tcPr>
            <w:tcW w:w="236" w:type="dxa"/>
            <w:vMerge/>
          </w:tcPr>
          <w:p w14:paraId="0BB3DFD1" w14:textId="77777777" w:rsidR="00854037" w:rsidRDefault="00854037" w:rsidP="00724774">
            <w:pPr>
              <w:rPr>
                <w:rFonts w:ascii="SimSun" w:hAnsi="SimSun"/>
                <w:lang w:val="fr-FR"/>
              </w:rPr>
            </w:pPr>
          </w:p>
        </w:tc>
        <w:tc>
          <w:tcPr>
            <w:tcW w:w="236" w:type="dxa"/>
            <w:vMerge/>
          </w:tcPr>
          <w:p w14:paraId="0E9E1345" w14:textId="77777777" w:rsidR="00854037" w:rsidRDefault="00854037" w:rsidP="00724774">
            <w:pPr>
              <w:rPr>
                <w:rFonts w:ascii="SimSun" w:hAnsi="SimSun"/>
                <w:lang w:val="fr-FR"/>
              </w:rPr>
            </w:pPr>
          </w:p>
        </w:tc>
        <w:tc>
          <w:tcPr>
            <w:tcW w:w="236" w:type="dxa"/>
            <w:vMerge/>
          </w:tcPr>
          <w:p w14:paraId="6155F656" w14:textId="77777777" w:rsidR="00854037" w:rsidRPr="00D657AE" w:rsidRDefault="00854037" w:rsidP="00724774">
            <w:pPr>
              <w:rPr>
                <w:rFonts w:ascii="SimSun" w:hAnsi="SimSun"/>
                <w:sz w:val="18"/>
                <w:szCs w:val="18"/>
              </w:rPr>
            </w:pPr>
          </w:p>
        </w:tc>
        <w:tc>
          <w:tcPr>
            <w:tcW w:w="2873" w:type="dxa"/>
            <w:gridSpan w:val="7"/>
          </w:tcPr>
          <w:p w14:paraId="39D82AE4" w14:textId="77777777" w:rsidR="00854037" w:rsidRPr="00FF0493" w:rsidRDefault="00854037" w:rsidP="00724774">
            <w:pPr>
              <w:rPr>
                <w:rFonts w:ascii="SimSun" w:hAnsi="SimSun"/>
                <w:sz w:val="18"/>
                <w:szCs w:val="18"/>
                <w:lang w:val="fr-FR"/>
              </w:rPr>
            </w:pPr>
            <w:r w:rsidRPr="005D4018">
              <w:rPr>
                <w:rFonts w:ascii="SimSun" w:hAnsi="SimSun"/>
                <w:sz w:val="18"/>
                <w:szCs w:val="18"/>
                <w:lang w:val="fr-FR"/>
              </w:rPr>
              <w:t>IntelligentEvent</w:t>
            </w:r>
          </w:p>
        </w:tc>
        <w:tc>
          <w:tcPr>
            <w:tcW w:w="407" w:type="dxa"/>
          </w:tcPr>
          <w:p w14:paraId="34F24B04" w14:textId="77777777" w:rsidR="00854037" w:rsidRDefault="00854037" w:rsidP="00724774">
            <w:pPr>
              <w:rPr>
                <w:rFonts w:ascii="SimSun" w:hAnsi="SimSun"/>
                <w:sz w:val="18"/>
                <w:szCs w:val="18"/>
              </w:rPr>
            </w:pPr>
            <w:r>
              <w:rPr>
                <w:rFonts w:ascii="SimSun" w:hAnsi="SimSun" w:hint="eastAsia"/>
                <w:sz w:val="18"/>
                <w:szCs w:val="18"/>
              </w:rPr>
              <w:t>E</w:t>
            </w:r>
          </w:p>
        </w:tc>
        <w:tc>
          <w:tcPr>
            <w:tcW w:w="837" w:type="dxa"/>
          </w:tcPr>
          <w:p w14:paraId="4E34984B"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52C345CB" w14:textId="77777777" w:rsidR="00854037" w:rsidRDefault="00854037" w:rsidP="00724774">
            <w:pPr>
              <w:rPr>
                <w:rFonts w:ascii="SimSun" w:hAnsi="SimSun"/>
                <w:sz w:val="18"/>
                <w:szCs w:val="18"/>
              </w:rPr>
            </w:pPr>
          </w:p>
        </w:tc>
      </w:tr>
      <w:tr w:rsidR="00B441A2" w14:paraId="65018019" w14:textId="77777777" w:rsidTr="00724774">
        <w:trPr>
          <w:trHeight w:val="133"/>
        </w:trPr>
        <w:tc>
          <w:tcPr>
            <w:tcW w:w="236" w:type="dxa"/>
            <w:vMerge/>
          </w:tcPr>
          <w:p w14:paraId="07DF98B5" w14:textId="77777777" w:rsidR="00B441A2" w:rsidRDefault="00B441A2" w:rsidP="00724774">
            <w:pPr>
              <w:rPr>
                <w:rFonts w:ascii="SimSun" w:hAnsi="SimSun"/>
                <w:lang w:val="fr-FR"/>
              </w:rPr>
            </w:pPr>
          </w:p>
        </w:tc>
        <w:tc>
          <w:tcPr>
            <w:tcW w:w="236" w:type="dxa"/>
            <w:vMerge/>
          </w:tcPr>
          <w:p w14:paraId="27F21DE3" w14:textId="77777777" w:rsidR="00B441A2" w:rsidRDefault="00B441A2" w:rsidP="00724774">
            <w:pPr>
              <w:rPr>
                <w:rFonts w:ascii="SimSun" w:hAnsi="SimSun"/>
                <w:lang w:val="fr-FR"/>
              </w:rPr>
            </w:pPr>
          </w:p>
        </w:tc>
        <w:tc>
          <w:tcPr>
            <w:tcW w:w="236" w:type="dxa"/>
            <w:vMerge/>
          </w:tcPr>
          <w:p w14:paraId="0E7167E8" w14:textId="77777777" w:rsidR="00B441A2" w:rsidRPr="00D657AE" w:rsidRDefault="00B441A2" w:rsidP="00724774">
            <w:pPr>
              <w:rPr>
                <w:rFonts w:ascii="SimSun" w:hAnsi="SimSun"/>
                <w:sz w:val="18"/>
                <w:szCs w:val="18"/>
              </w:rPr>
            </w:pPr>
          </w:p>
        </w:tc>
        <w:tc>
          <w:tcPr>
            <w:tcW w:w="236" w:type="dxa"/>
            <w:vMerge w:val="restart"/>
          </w:tcPr>
          <w:p w14:paraId="2FABEBF9" w14:textId="77777777" w:rsidR="00B441A2" w:rsidRPr="00FF0493" w:rsidRDefault="00B441A2" w:rsidP="00724774">
            <w:pPr>
              <w:rPr>
                <w:rFonts w:ascii="SimSun" w:hAnsi="SimSun"/>
                <w:sz w:val="18"/>
                <w:szCs w:val="18"/>
                <w:lang w:val="fr-FR"/>
              </w:rPr>
            </w:pPr>
          </w:p>
        </w:tc>
        <w:tc>
          <w:tcPr>
            <w:tcW w:w="2637" w:type="dxa"/>
            <w:gridSpan w:val="6"/>
          </w:tcPr>
          <w:p w14:paraId="71888E3D"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1EC5B1C0"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140C25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C6BF777"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2A205A7A" w14:textId="77777777" w:rsidTr="00724774">
        <w:trPr>
          <w:trHeight w:val="133"/>
        </w:trPr>
        <w:tc>
          <w:tcPr>
            <w:tcW w:w="236" w:type="dxa"/>
            <w:vMerge/>
          </w:tcPr>
          <w:p w14:paraId="059C2031" w14:textId="77777777" w:rsidR="00B441A2" w:rsidRDefault="00B441A2" w:rsidP="00724774">
            <w:pPr>
              <w:rPr>
                <w:rFonts w:ascii="SimSun" w:hAnsi="SimSun"/>
                <w:lang w:val="fr-FR"/>
              </w:rPr>
            </w:pPr>
          </w:p>
        </w:tc>
        <w:tc>
          <w:tcPr>
            <w:tcW w:w="236" w:type="dxa"/>
            <w:vMerge/>
          </w:tcPr>
          <w:p w14:paraId="518BBADC" w14:textId="77777777" w:rsidR="00B441A2" w:rsidRDefault="00B441A2" w:rsidP="00724774">
            <w:pPr>
              <w:rPr>
                <w:rFonts w:ascii="SimSun" w:hAnsi="SimSun"/>
                <w:lang w:val="fr-FR"/>
              </w:rPr>
            </w:pPr>
          </w:p>
        </w:tc>
        <w:tc>
          <w:tcPr>
            <w:tcW w:w="236" w:type="dxa"/>
            <w:vMerge/>
          </w:tcPr>
          <w:p w14:paraId="788C7990" w14:textId="77777777" w:rsidR="00B441A2" w:rsidRPr="00D657AE" w:rsidRDefault="00B441A2" w:rsidP="00724774">
            <w:pPr>
              <w:rPr>
                <w:rFonts w:ascii="SimSun" w:hAnsi="SimSun"/>
                <w:sz w:val="18"/>
                <w:szCs w:val="18"/>
              </w:rPr>
            </w:pPr>
          </w:p>
        </w:tc>
        <w:tc>
          <w:tcPr>
            <w:tcW w:w="236" w:type="dxa"/>
            <w:vMerge/>
          </w:tcPr>
          <w:p w14:paraId="40207BE1" w14:textId="77777777" w:rsidR="00B441A2" w:rsidRPr="00FF0493" w:rsidRDefault="00B441A2" w:rsidP="00724774">
            <w:pPr>
              <w:rPr>
                <w:rFonts w:ascii="SimSun" w:hAnsi="SimSun"/>
                <w:sz w:val="18"/>
                <w:szCs w:val="18"/>
                <w:lang w:val="fr-FR"/>
              </w:rPr>
            </w:pPr>
          </w:p>
        </w:tc>
        <w:tc>
          <w:tcPr>
            <w:tcW w:w="2637" w:type="dxa"/>
            <w:gridSpan w:val="6"/>
          </w:tcPr>
          <w:p w14:paraId="393D363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7C569148"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010702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1ABE296"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5075E460" w14:textId="77777777" w:rsidTr="00724774">
        <w:trPr>
          <w:trHeight w:val="133"/>
        </w:trPr>
        <w:tc>
          <w:tcPr>
            <w:tcW w:w="236" w:type="dxa"/>
            <w:vMerge/>
          </w:tcPr>
          <w:p w14:paraId="363BC6D3" w14:textId="77777777" w:rsidR="00B441A2" w:rsidRDefault="00B441A2" w:rsidP="00724774">
            <w:pPr>
              <w:rPr>
                <w:rFonts w:ascii="SimSun" w:hAnsi="SimSun"/>
                <w:lang w:val="fr-FR"/>
              </w:rPr>
            </w:pPr>
          </w:p>
        </w:tc>
        <w:tc>
          <w:tcPr>
            <w:tcW w:w="236" w:type="dxa"/>
            <w:vMerge/>
          </w:tcPr>
          <w:p w14:paraId="2E475196" w14:textId="77777777" w:rsidR="00B441A2" w:rsidRDefault="00B441A2" w:rsidP="00724774">
            <w:pPr>
              <w:rPr>
                <w:rFonts w:ascii="SimSun" w:hAnsi="SimSun"/>
                <w:lang w:val="fr-FR"/>
              </w:rPr>
            </w:pPr>
          </w:p>
        </w:tc>
        <w:tc>
          <w:tcPr>
            <w:tcW w:w="236" w:type="dxa"/>
            <w:vMerge/>
          </w:tcPr>
          <w:p w14:paraId="0111C588" w14:textId="77777777" w:rsidR="00B441A2" w:rsidRPr="00D657AE" w:rsidRDefault="00B441A2" w:rsidP="00724774">
            <w:pPr>
              <w:rPr>
                <w:rFonts w:ascii="SimSun" w:hAnsi="SimSun"/>
                <w:sz w:val="18"/>
                <w:szCs w:val="18"/>
              </w:rPr>
            </w:pPr>
          </w:p>
        </w:tc>
        <w:tc>
          <w:tcPr>
            <w:tcW w:w="236" w:type="dxa"/>
            <w:vMerge/>
          </w:tcPr>
          <w:p w14:paraId="21D3A450" w14:textId="77777777" w:rsidR="00B441A2" w:rsidRPr="00FF0493" w:rsidRDefault="00B441A2" w:rsidP="00724774">
            <w:pPr>
              <w:rPr>
                <w:rFonts w:ascii="SimSun" w:hAnsi="SimSun"/>
                <w:sz w:val="18"/>
                <w:szCs w:val="18"/>
                <w:lang w:val="fr-FR"/>
              </w:rPr>
            </w:pPr>
          </w:p>
        </w:tc>
        <w:tc>
          <w:tcPr>
            <w:tcW w:w="2637" w:type="dxa"/>
            <w:gridSpan w:val="6"/>
          </w:tcPr>
          <w:p w14:paraId="4F53437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4851011E"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6A4B0D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7220DBD"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5A92690B" w14:textId="77777777" w:rsidTr="00724774">
        <w:trPr>
          <w:trHeight w:val="133"/>
        </w:trPr>
        <w:tc>
          <w:tcPr>
            <w:tcW w:w="236" w:type="dxa"/>
            <w:vMerge/>
          </w:tcPr>
          <w:p w14:paraId="55C7131C" w14:textId="77777777" w:rsidR="00B441A2" w:rsidRDefault="00B441A2" w:rsidP="00724774">
            <w:pPr>
              <w:rPr>
                <w:rFonts w:ascii="SimSun" w:hAnsi="SimSun"/>
                <w:lang w:val="fr-FR"/>
              </w:rPr>
            </w:pPr>
          </w:p>
        </w:tc>
        <w:tc>
          <w:tcPr>
            <w:tcW w:w="236" w:type="dxa"/>
            <w:vMerge/>
          </w:tcPr>
          <w:p w14:paraId="51350A03" w14:textId="77777777" w:rsidR="00B441A2" w:rsidRDefault="00B441A2" w:rsidP="00724774">
            <w:pPr>
              <w:rPr>
                <w:rFonts w:ascii="SimSun" w:hAnsi="SimSun"/>
                <w:lang w:val="fr-FR"/>
              </w:rPr>
            </w:pPr>
          </w:p>
        </w:tc>
        <w:tc>
          <w:tcPr>
            <w:tcW w:w="236" w:type="dxa"/>
            <w:vMerge/>
          </w:tcPr>
          <w:p w14:paraId="7ACE040E" w14:textId="77777777" w:rsidR="00B441A2" w:rsidRPr="00D657AE" w:rsidRDefault="00B441A2" w:rsidP="00724774">
            <w:pPr>
              <w:rPr>
                <w:rFonts w:ascii="SimSun" w:hAnsi="SimSun"/>
                <w:sz w:val="18"/>
                <w:szCs w:val="18"/>
              </w:rPr>
            </w:pPr>
          </w:p>
        </w:tc>
        <w:tc>
          <w:tcPr>
            <w:tcW w:w="236" w:type="dxa"/>
            <w:vMerge/>
          </w:tcPr>
          <w:p w14:paraId="4C7E8DAA" w14:textId="77777777" w:rsidR="00B441A2" w:rsidRPr="00FF0493" w:rsidRDefault="00B441A2" w:rsidP="00724774">
            <w:pPr>
              <w:rPr>
                <w:rFonts w:ascii="SimSun" w:hAnsi="SimSun"/>
                <w:sz w:val="18"/>
                <w:szCs w:val="18"/>
                <w:lang w:val="fr-FR"/>
              </w:rPr>
            </w:pPr>
          </w:p>
        </w:tc>
        <w:tc>
          <w:tcPr>
            <w:tcW w:w="2637" w:type="dxa"/>
            <w:gridSpan w:val="6"/>
          </w:tcPr>
          <w:p w14:paraId="2E0D80E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57172F6D"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F835F1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DE2A2F5"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4BB994CF" w14:textId="77777777" w:rsidTr="00724774">
        <w:trPr>
          <w:trHeight w:val="133"/>
        </w:trPr>
        <w:tc>
          <w:tcPr>
            <w:tcW w:w="236" w:type="dxa"/>
            <w:vMerge/>
          </w:tcPr>
          <w:p w14:paraId="3DD4B53F" w14:textId="77777777" w:rsidR="00B441A2" w:rsidRDefault="00B441A2" w:rsidP="00724774">
            <w:pPr>
              <w:rPr>
                <w:rFonts w:ascii="SimSun" w:hAnsi="SimSun"/>
                <w:lang w:val="fr-FR"/>
              </w:rPr>
            </w:pPr>
          </w:p>
        </w:tc>
        <w:tc>
          <w:tcPr>
            <w:tcW w:w="236" w:type="dxa"/>
            <w:vMerge/>
          </w:tcPr>
          <w:p w14:paraId="2439FB18" w14:textId="77777777" w:rsidR="00B441A2" w:rsidRDefault="00B441A2" w:rsidP="00724774">
            <w:pPr>
              <w:rPr>
                <w:rFonts w:ascii="SimSun" w:hAnsi="SimSun"/>
                <w:lang w:val="fr-FR"/>
              </w:rPr>
            </w:pPr>
          </w:p>
        </w:tc>
        <w:tc>
          <w:tcPr>
            <w:tcW w:w="236" w:type="dxa"/>
            <w:vMerge/>
          </w:tcPr>
          <w:p w14:paraId="5F628CF3" w14:textId="77777777" w:rsidR="00B441A2" w:rsidRPr="00D657AE" w:rsidRDefault="00B441A2" w:rsidP="00724774">
            <w:pPr>
              <w:rPr>
                <w:rFonts w:ascii="SimSun" w:hAnsi="SimSun"/>
                <w:sz w:val="18"/>
                <w:szCs w:val="18"/>
              </w:rPr>
            </w:pPr>
          </w:p>
        </w:tc>
        <w:tc>
          <w:tcPr>
            <w:tcW w:w="236" w:type="dxa"/>
            <w:vMerge/>
          </w:tcPr>
          <w:p w14:paraId="62C6402F" w14:textId="77777777" w:rsidR="00B441A2" w:rsidRPr="00FF0493" w:rsidRDefault="00B441A2" w:rsidP="00724774">
            <w:pPr>
              <w:rPr>
                <w:rFonts w:ascii="SimSun" w:hAnsi="SimSun"/>
                <w:sz w:val="18"/>
                <w:szCs w:val="18"/>
                <w:lang w:val="fr-FR"/>
              </w:rPr>
            </w:pPr>
          </w:p>
        </w:tc>
        <w:tc>
          <w:tcPr>
            <w:tcW w:w="2637" w:type="dxa"/>
            <w:gridSpan w:val="6"/>
          </w:tcPr>
          <w:p w14:paraId="6A99393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1334F3A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17362F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A8AB1E"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4023D238" w14:textId="77777777" w:rsidTr="00724774">
        <w:trPr>
          <w:trHeight w:val="133"/>
        </w:trPr>
        <w:tc>
          <w:tcPr>
            <w:tcW w:w="236" w:type="dxa"/>
            <w:vMerge/>
          </w:tcPr>
          <w:p w14:paraId="298EAD3B" w14:textId="77777777" w:rsidR="00B441A2" w:rsidRDefault="00B441A2" w:rsidP="00724774">
            <w:pPr>
              <w:rPr>
                <w:rFonts w:ascii="SimSun" w:hAnsi="SimSun"/>
                <w:lang w:val="fr-FR"/>
              </w:rPr>
            </w:pPr>
          </w:p>
        </w:tc>
        <w:tc>
          <w:tcPr>
            <w:tcW w:w="236" w:type="dxa"/>
            <w:vMerge/>
          </w:tcPr>
          <w:p w14:paraId="619876B7" w14:textId="77777777" w:rsidR="00B441A2" w:rsidRDefault="00B441A2" w:rsidP="00724774">
            <w:pPr>
              <w:rPr>
                <w:rFonts w:ascii="SimSun" w:hAnsi="SimSun"/>
                <w:lang w:val="fr-FR"/>
              </w:rPr>
            </w:pPr>
          </w:p>
        </w:tc>
        <w:tc>
          <w:tcPr>
            <w:tcW w:w="236" w:type="dxa"/>
            <w:vMerge/>
          </w:tcPr>
          <w:p w14:paraId="310F32DB" w14:textId="77777777" w:rsidR="00B441A2" w:rsidRPr="00D657AE" w:rsidRDefault="00B441A2" w:rsidP="00724774">
            <w:pPr>
              <w:rPr>
                <w:rFonts w:ascii="SimSun" w:hAnsi="SimSun"/>
                <w:sz w:val="18"/>
                <w:szCs w:val="18"/>
              </w:rPr>
            </w:pPr>
          </w:p>
        </w:tc>
        <w:tc>
          <w:tcPr>
            <w:tcW w:w="236" w:type="dxa"/>
            <w:vMerge/>
          </w:tcPr>
          <w:p w14:paraId="2F1ED65F" w14:textId="77777777" w:rsidR="00B441A2" w:rsidRPr="00FF0493" w:rsidRDefault="00B441A2" w:rsidP="00724774">
            <w:pPr>
              <w:rPr>
                <w:rFonts w:ascii="SimSun" w:hAnsi="SimSun"/>
                <w:sz w:val="18"/>
                <w:szCs w:val="18"/>
                <w:lang w:val="fr-FR"/>
              </w:rPr>
            </w:pPr>
          </w:p>
        </w:tc>
        <w:tc>
          <w:tcPr>
            <w:tcW w:w="2637" w:type="dxa"/>
            <w:gridSpan w:val="6"/>
          </w:tcPr>
          <w:p w14:paraId="4D12DA0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6743C889"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E71293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64780C5"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74A396DB" w14:textId="77777777" w:rsidTr="00724774">
        <w:trPr>
          <w:trHeight w:val="133"/>
        </w:trPr>
        <w:tc>
          <w:tcPr>
            <w:tcW w:w="236" w:type="dxa"/>
            <w:vMerge/>
          </w:tcPr>
          <w:p w14:paraId="39448137" w14:textId="77777777" w:rsidR="00B441A2" w:rsidRDefault="00B441A2" w:rsidP="00724774">
            <w:pPr>
              <w:rPr>
                <w:rFonts w:ascii="SimSun" w:hAnsi="SimSun"/>
                <w:lang w:val="fr-FR"/>
              </w:rPr>
            </w:pPr>
          </w:p>
        </w:tc>
        <w:tc>
          <w:tcPr>
            <w:tcW w:w="236" w:type="dxa"/>
            <w:vMerge/>
          </w:tcPr>
          <w:p w14:paraId="141DF0C7" w14:textId="77777777" w:rsidR="00B441A2" w:rsidRDefault="00B441A2" w:rsidP="00724774">
            <w:pPr>
              <w:rPr>
                <w:rFonts w:ascii="SimSun" w:hAnsi="SimSun"/>
                <w:lang w:val="fr-FR"/>
              </w:rPr>
            </w:pPr>
          </w:p>
        </w:tc>
        <w:tc>
          <w:tcPr>
            <w:tcW w:w="236" w:type="dxa"/>
            <w:vMerge/>
          </w:tcPr>
          <w:p w14:paraId="5BAAB4F1" w14:textId="77777777" w:rsidR="00B441A2" w:rsidRPr="00D657AE" w:rsidRDefault="00B441A2" w:rsidP="00724774">
            <w:pPr>
              <w:rPr>
                <w:rFonts w:ascii="SimSun" w:hAnsi="SimSun"/>
                <w:sz w:val="18"/>
                <w:szCs w:val="18"/>
              </w:rPr>
            </w:pPr>
          </w:p>
        </w:tc>
        <w:tc>
          <w:tcPr>
            <w:tcW w:w="236" w:type="dxa"/>
            <w:vMerge/>
          </w:tcPr>
          <w:p w14:paraId="3EEC79A9" w14:textId="77777777" w:rsidR="00B441A2" w:rsidRPr="00FF0493" w:rsidRDefault="00B441A2" w:rsidP="00724774">
            <w:pPr>
              <w:rPr>
                <w:rFonts w:ascii="SimSun" w:hAnsi="SimSun"/>
                <w:sz w:val="18"/>
                <w:szCs w:val="18"/>
                <w:lang w:val="fr-FR"/>
              </w:rPr>
            </w:pPr>
          </w:p>
        </w:tc>
        <w:tc>
          <w:tcPr>
            <w:tcW w:w="2637" w:type="dxa"/>
            <w:gridSpan w:val="6"/>
          </w:tcPr>
          <w:p w14:paraId="110428C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679C3E37"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00BB67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C64086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6085B508" w14:textId="77777777" w:rsidTr="00724774">
        <w:trPr>
          <w:trHeight w:val="133"/>
        </w:trPr>
        <w:tc>
          <w:tcPr>
            <w:tcW w:w="236" w:type="dxa"/>
            <w:vMerge/>
          </w:tcPr>
          <w:p w14:paraId="42DF5348" w14:textId="77777777" w:rsidR="00B441A2" w:rsidRDefault="00B441A2" w:rsidP="00724774">
            <w:pPr>
              <w:rPr>
                <w:rFonts w:ascii="SimSun" w:hAnsi="SimSun"/>
                <w:lang w:val="fr-FR"/>
              </w:rPr>
            </w:pPr>
          </w:p>
        </w:tc>
        <w:tc>
          <w:tcPr>
            <w:tcW w:w="236" w:type="dxa"/>
            <w:vMerge/>
          </w:tcPr>
          <w:p w14:paraId="0C8AD796" w14:textId="77777777" w:rsidR="00B441A2" w:rsidRDefault="00B441A2" w:rsidP="00724774">
            <w:pPr>
              <w:rPr>
                <w:rFonts w:ascii="SimSun" w:hAnsi="SimSun"/>
                <w:lang w:val="fr-FR"/>
              </w:rPr>
            </w:pPr>
          </w:p>
        </w:tc>
        <w:tc>
          <w:tcPr>
            <w:tcW w:w="236" w:type="dxa"/>
            <w:vMerge/>
          </w:tcPr>
          <w:p w14:paraId="457D5495" w14:textId="77777777" w:rsidR="00B441A2" w:rsidRPr="00D657AE" w:rsidRDefault="00B441A2" w:rsidP="00724774">
            <w:pPr>
              <w:rPr>
                <w:rFonts w:ascii="SimSun" w:hAnsi="SimSun"/>
                <w:sz w:val="18"/>
                <w:szCs w:val="18"/>
              </w:rPr>
            </w:pPr>
          </w:p>
        </w:tc>
        <w:tc>
          <w:tcPr>
            <w:tcW w:w="236" w:type="dxa"/>
            <w:vMerge/>
          </w:tcPr>
          <w:p w14:paraId="7422AFB8" w14:textId="77777777" w:rsidR="00B441A2" w:rsidRPr="00FF0493" w:rsidRDefault="00B441A2" w:rsidP="00724774">
            <w:pPr>
              <w:rPr>
                <w:rFonts w:ascii="SimSun" w:hAnsi="SimSun"/>
                <w:sz w:val="18"/>
                <w:szCs w:val="18"/>
                <w:lang w:val="fr-FR"/>
              </w:rPr>
            </w:pPr>
          </w:p>
        </w:tc>
        <w:tc>
          <w:tcPr>
            <w:tcW w:w="236" w:type="dxa"/>
            <w:vMerge w:val="restart"/>
          </w:tcPr>
          <w:p w14:paraId="71BC0CA5" w14:textId="77777777" w:rsidR="00B441A2" w:rsidRPr="005D4018" w:rsidRDefault="00B441A2" w:rsidP="00BC0FCE">
            <w:pPr>
              <w:rPr>
                <w:rFonts w:ascii="SimSun" w:hAnsi="SimSun"/>
                <w:sz w:val="18"/>
                <w:szCs w:val="18"/>
                <w:lang w:val="fr-FR"/>
              </w:rPr>
            </w:pPr>
          </w:p>
        </w:tc>
        <w:tc>
          <w:tcPr>
            <w:tcW w:w="2401" w:type="dxa"/>
            <w:gridSpan w:val="5"/>
          </w:tcPr>
          <w:p w14:paraId="563DF7D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225B0F70"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A6C04F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D076A4C" w14:textId="77777777" w:rsidR="00B441A2" w:rsidRPr="005D4018" w:rsidRDefault="00B441A2" w:rsidP="00BC0FCE">
            <w:pPr>
              <w:rPr>
                <w:rFonts w:ascii="SimSun" w:hAnsi="SimSun"/>
                <w:sz w:val="18"/>
                <w:szCs w:val="18"/>
                <w:lang w:val="fr-FR"/>
              </w:rPr>
            </w:pPr>
          </w:p>
        </w:tc>
      </w:tr>
      <w:tr w:rsidR="00B441A2" w14:paraId="71847363" w14:textId="77777777" w:rsidTr="00724774">
        <w:trPr>
          <w:trHeight w:val="133"/>
        </w:trPr>
        <w:tc>
          <w:tcPr>
            <w:tcW w:w="236" w:type="dxa"/>
            <w:vMerge/>
          </w:tcPr>
          <w:p w14:paraId="047EE26E" w14:textId="77777777" w:rsidR="00B441A2" w:rsidRDefault="00B441A2" w:rsidP="00724774">
            <w:pPr>
              <w:rPr>
                <w:rFonts w:ascii="SimSun" w:hAnsi="SimSun"/>
                <w:lang w:val="fr-FR"/>
              </w:rPr>
            </w:pPr>
          </w:p>
        </w:tc>
        <w:tc>
          <w:tcPr>
            <w:tcW w:w="236" w:type="dxa"/>
            <w:vMerge/>
          </w:tcPr>
          <w:p w14:paraId="12C1465E" w14:textId="77777777" w:rsidR="00B441A2" w:rsidRDefault="00B441A2" w:rsidP="00724774">
            <w:pPr>
              <w:rPr>
                <w:rFonts w:ascii="SimSun" w:hAnsi="SimSun"/>
                <w:lang w:val="fr-FR"/>
              </w:rPr>
            </w:pPr>
          </w:p>
        </w:tc>
        <w:tc>
          <w:tcPr>
            <w:tcW w:w="236" w:type="dxa"/>
            <w:vMerge/>
          </w:tcPr>
          <w:p w14:paraId="1BB544AA" w14:textId="77777777" w:rsidR="00B441A2" w:rsidRPr="00D657AE" w:rsidRDefault="00B441A2" w:rsidP="00724774">
            <w:pPr>
              <w:rPr>
                <w:rFonts w:ascii="SimSun" w:hAnsi="SimSun"/>
                <w:sz w:val="18"/>
                <w:szCs w:val="18"/>
              </w:rPr>
            </w:pPr>
          </w:p>
        </w:tc>
        <w:tc>
          <w:tcPr>
            <w:tcW w:w="236" w:type="dxa"/>
            <w:vMerge/>
          </w:tcPr>
          <w:p w14:paraId="1417F04C" w14:textId="77777777" w:rsidR="00B441A2" w:rsidRPr="00FF0493" w:rsidRDefault="00B441A2" w:rsidP="00724774">
            <w:pPr>
              <w:rPr>
                <w:rFonts w:ascii="SimSun" w:hAnsi="SimSun"/>
                <w:sz w:val="18"/>
                <w:szCs w:val="18"/>
                <w:lang w:val="fr-FR"/>
              </w:rPr>
            </w:pPr>
          </w:p>
        </w:tc>
        <w:tc>
          <w:tcPr>
            <w:tcW w:w="236" w:type="dxa"/>
            <w:vMerge/>
          </w:tcPr>
          <w:p w14:paraId="756A5279" w14:textId="77777777" w:rsidR="00B441A2" w:rsidRPr="005D4018" w:rsidRDefault="00B441A2" w:rsidP="00724774">
            <w:pPr>
              <w:rPr>
                <w:rFonts w:ascii="SimSun" w:hAnsi="SimSun"/>
                <w:sz w:val="18"/>
                <w:szCs w:val="18"/>
                <w:lang w:val="fr-FR"/>
              </w:rPr>
            </w:pPr>
          </w:p>
        </w:tc>
        <w:tc>
          <w:tcPr>
            <w:tcW w:w="236" w:type="dxa"/>
            <w:gridSpan w:val="2"/>
          </w:tcPr>
          <w:p w14:paraId="0AEAD503" w14:textId="77777777" w:rsidR="00B441A2" w:rsidRPr="005D4018" w:rsidRDefault="00B441A2" w:rsidP="00724774">
            <w:pPr>
              <w:rPr>
                <w:rFonts w:ascii="SimSun" w:hAnsi="SimSun"/>
                <w:sz w:val="18"/>
                <w:szCs w:val="18"/>
                <w:lang w:val="fr-FR"/>
              </w:rPr>
            </w:pPr>
          </w:p>
        </w:tc>
        <w:tc>
          <w:tcPr>
            <w:tcW w:w="2165" w:type="dxa"/>
            <w:gridSpan w:val="3"/>
          </w:tcPr>
          <w:p w14:paraId="6DFA7AAD" w14:textId="77777777" w:rsidR="00B441A2" w:rsidRPr="005D4018" w:rsidRDefault="00B441A2" w:rsidP="00724774">
            <w:pPr>
              <w:rPr>
                <w:rFonts w:ascii="SimSun" w:hAnsi="SimSun"/>
                <w:sz w:val="18"/>
                <w:szCs w:val="18"/>
                <w:lang w:val="fr-FR"/>
              </w:rPr>
            </w:pPr>
            <w:r w:rsidRPr="005D4018">
              <w:rPr>
                <w:rFonts w:ascii="SimSun" w:hAnsi="SimSun"/>
                <w:sz w:val="18"/>
                <w:szCs w:val="18"/>
                <w:lang w:val="fr-FR"/>
              </w:rPr>
              <w:t>ScheduleTime</w:t>
            </w:r>
          </w:p>
        </w:tc>
        <w:tc>
          <w:tcPr>
            <w:tcW w:w="407" w:type="dxa"/>
          </w:tcPr>
          <w:p w14:paraId="3D412D98" w14:textId="77777777" w:rsidR="00B441A2" w:rsidRDefault="00B441A2" w:rsidP="00724774">
            <w:pPr>
              <w:rPr>
                <w:rFonts w:ascii="SimSun" w:hAnsi="SimSun"/>
                <w:sz w:val="18"/>
                <w:szCs w:val="18"/>
              </w:rPr>
            </w:pPr>
            <w:r>
              <w:rPr>
                <w:rFonts w:ascii="SimSun" w:hAnsi="SimSun" w:hint="eastAsia"/>
                <w:sz w:val="18"/>
                <w:szCs w:val="18"/>
              </w:rPr>
              <w:t>E</w:t>
            </w:r>
          </w:p>
        </w:tc>
        <w:tc>
          <w:tcPr>
            <w:tcW w:w="837" w:type="dxa"/>
          </w:tcPr>
          <w:p w14:paraId="087EE5AE" w14:textId="77777777" w:rsidR="00B441A2" w:rsidRPr="005D4018" w:rsidRDefault="00B441A2" w:rsidP="00BC0FCE">
            <w:pPr>
              <w:rPr>
                <w:rFonts w:ascii="SimSun" w:hAnsi="SimSun"/>
                <w:sz w:val="18"/>
                <w:szCs w:val="18"/>
                <w:lang w:val="fr-FR"/>
              </w:rPr>
            </w:pPr>
          </w:p>
        </w:tc>
        <w:tc>
          <w:tcPr>
            <w:tcW w:w="2719" w:type="dxa"/>
          </w:tcPr>
          <w:p w14:paraId="073E064D" w14:textId="77777777" w:rsidR="00B441A2" w:rsidRPr="005D4018" w:rsidRDefault="00B441A2" w:rsidP="00BC0FCE">
            <w:pPr>
              <w:rPr>
                <w:rFonts w:ascii="SimSun" w:hAnsi="SimSun"/>
                <w:sz w:val="18"/>
                <w:szCs w:val="18"/>
                <w:lang w:val="fr-FR"/>
              </w:rPr>
            </w:pPr>
          </w:p>
        </w:tc>
      </w:tr>
      <w:tr w:rsidR="00B441A2" w14:paraId="28E4BAE9" w14:textId="77777777" w:rsidTr="00724774">
        <w:trPr>
          <w:trHeight w:val="133"/>
        </w:trPr>
        <w:tc>
          <w:tcPr>
            <w:tcW w:w="236" w:type="dxa"/>
            <w:vMerge/>
          </w:tcPr>
          <w:p w14:paraId="014B9EBF" w14:textId="77777777" w:rsidR="00B441A2" w:rsidRDefault="00B441A2" w:rsidP="00724774">
            <w:pPr>
              <w:rPr>
                <w:rFonts w:ascii="SimSun" w:hAnsi="SimSun"/>
                <w:lang w:val="fr-FR"/>
              </w:rPr>
            </w:pPr>
          </w:p>
        </w:tc>
        <w:tc>
          <w:tcPr>
            <w:tcW w:w="236" w:type="dxa"/>
            <w:vMerge/>
          </w:tcPr>
          <w:p w14:paraId="4D15A994" w14:textId="77777777" w:rsidR="00B441A2" w:rsidRDefault="00B441A2" w:rsidP="00724774">
            <w:pPr>
              <w:rPr>
                <w:rFonts w:ascii="SimSun" w:hAnsi="SimSun"/>
                <w:lang w:val="fr-FR"/>
              </w:rPr>
            </w:pPr>
          </w:p>
        </w:tc>
        <w:tc>
          <w:tcPr>
            <w:tcW w:w="236" w:type="dxa"/>
            <w:vMerge/>
          </w:tcPr>
          <w:p w14:paraId="53176257" w14:textId="77777777" w:rsidR="00B441A2" w:rsidRPr="00D657AE" w:rsidRDefault="00B441A2" w:rsidP="00724774">
            <w:pPr>
              <w:rPr>
                <w:rFonts w:ascii="SimSun" w:hAnsi="SimSun"/>
                <w:sz w:val="18"/>
                <w:szCs w:val="18"/>
              </w:rPr>
            </w:pPr>
          </w:p>
        </w:tc>
        <w:tc>
          <w:tcPr>
            <w:tcW w:w="236" w:type="dxa"/>
            <w:vMerge/>
          </w:tcPr>
          <w:p w14:paraId="4324852A" w14:textId="77777777" w:rsidR="00B441A2" w:rsidRPr="00FF0493" w:rsidRDefault="00B441A2" w:rsidP="00724774">
            <w:pPr>
              <w:rPr>
                <w:rFonts w:ascii="SimSun" w:hAnsi="SimSun"/>
                <w:sz w:val="18"/>
                <w:szCs w:val="18"/>
                <w:lang w:val="fr-FR"/>
              </w:rPr>
            </w:pPr>
          </w:p>
        </w:tc>
        <w:tc>
          <w:tcPr>
            <w:tcW w:w="2637" w:type="dxa"/>
            <w:gridSpan w:val="6"/>
          </w:tcPr>
          <w:p w14:paraId="6B1562C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2E7AD01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388F03B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18E3DC6"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1DB07E3" w14:textId="77777777" w:rsidTr="00724774">
        <w:trPr>
          <w:trHeight w:val="133"/>
        </w:trPr>
        <w:tc>
          <w:tcPr>
            <w:tcW w:w="236" w:type="dxa"/>
            <w:vMerge/>
          </w:tcPr>
          <w:p w14:paraId="69E33849" w14:textId="77777777" w:rsidR="00B441A2" w:rsidRDefault="00B441A2" w:rsidP="00724774">
            <w:pPr>
              <w:rPr>
                <w:rFonts w:ascii="SimSun" w:hAnsi="SimSun"/>
                <w:lang w:val="fr-FR"/>
              </w:rPr>
            </w:pPr>
          </w:p>
        </w:tc>
        <w:tc>
          <w:tcPr>
            <w:tcW w:w="236" w:type="dxa"/>
            <w:vMerge/>
          </w:tcPr>
          <w:p w14:paraId="4CF338D6" w14:textId="77777777" w:rsidR="00B441A2" w:rsidRDefault="00B441A2" w:rsidP="00724774">
            <w:pPr>
              <w:rPr>
                <w:rFonts w:ascii="SimSun" w:hAnsi="SimSun"/>
                <w:lang w:val="fr-FR"/>
              </w:rPr>
            </w:pPr>
          </w:p>
        </w:tc>
        <w:tc>
          <w:tcPr>
            <w:tcW w:w="236" w:type="dxa"/>
            <w:vMerge/>
          </w:tcPr>
          <w:p w14:paraId="29D84E4C" w14:textId="77777777" w:rsidR="00B441A2" w:rsidRPr="00D657AE" w:rsidRDefault="00B441A2" w:rsidP="00724774">
            <w:pPr>
              <w:rPr>
                <w:rFonts w:ascii="SimSun" w:hAnsi="SimSun"/>
                <w:sz w:val="18"/>
                <w:szCs w:val="18"/>
              </w:rPr>
            </w:pPr>
          </w:p>
        </w:tc>
        <w:tc>
          <w:tcPr>
            <w:tcW w:w="236" w:type="dxa"/>
            <w:vMerge/>
          </w:tcPr>
          <w:p w14:paraId="6A408A4E" w14:textId="77777777" w:rsidR="00B441A2" w:rsidRPr="00FF0493" w:rsidRDefault="00B441A2" w:rsidP="00724774">
            <w:pPr>
              <w:rPr>
                <w:rFonts w:ascii="SimSun" w:hAnsi="SimSun"/>
                <w:sz w:val="18"/>
                <w:szCs w:val="18"/>
                <w:lang w:val="fr-FR"/>
              </w:rPr>
            </w:pPr>
          </w:p>
        </w:tc>
        <w:tc>
          <w:tcPr>
            <w:tcW w:w="2637" w:type="dxa"/>
            <w:gridSpan w:val="6"/>
          </w:tcPr>
          <w:p w14:paraId="4906C43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23A2C28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360CBC1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199519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6E9B5689" w14:textId="77777777" w:rsidTr="00724774">
        <w:trPr>
          <w:trHeight w:val="133"/>
        </w:trPr>
        <w:tc>
          <w:tcPr>
            <w:tcW w:w="236" w:type="dxa"/>
            <w:vMerge/>
          </w:tcPr>
          <w:p w14:paraId="1ACA4BA3" w14:textId="77777777" w:rsidR="00B441A2" w:rsidRDefault="00B441A2" w:rsidP="00724774">
            <w:pPr>
              <w:rPr>
                <w:rFonts w:ascii="SimSun" w:hAnsi="SimSun"/>
                <w:lang w:val="fr-FR"/>
              </w:rPr>
            </w:pPr>
          </w:p>
        </w:tc>
        <w:tc>
          <w:tcPr>
            <w:tcW w:w="236" w:type="dxa"/>
            <w:vMerge/>
          </w:tcPr>
          <w:p w14:paraId="5DC45A38" w14:textId="77777777" w:rsidR="00B441A2" w:rsidRDefault="00B441A2" w:rsidP="00724774">
            <w:pPr>
              <w:rPr>
                <w:rFonts w:ascii="SimSun" w:hAnsi="SimSun"/>
                <w:lang w:val="fr-FR"/>
              </w:rPr>
            </w:pPr>
          </w:p>
        </w:tc>
        <w:tc>
          <w:tcPr>
            <w:tcW w:w="236" w:type="dxa"/>
            <w:vMerge/>
          </w:tcPr>
          <w:p w14:paraId="50C6046A" w14:textId="77777777" w:rsidR="00B441A2" w:rsidRPr="00D657AE" w:rsidRDefault="00B441A2" w:rsidP="00724774">
            <w:pPr>
              <w:rPr>
                <w:rFonts w:ascii="SimSun" w:hAnsi="SimSun"/>
                <w:sz w:val="18"/>
                <w:szCs w:val="18"/>
              </w:rPr>
            </w:pPr>
          </w:p>
        </w:tc>
        <w:tc>
          <w:tcPr>
            <w:tcW w:w="236" w:type="dxa"/>
            <w:vMerge/>
          </w:tcPr>
          <w:p w14:paraId="57A429D4" w14:textId="77777777" w:rsidR="00B441A2" w:rsidRPr="00FF0493" w:rsidRDefault="00B441A2" w:rsidP="00724774">
            <w:pPr>
              <w:rPr>
                <w:rFonts w:ascii="SimSun" w:hAnsi="SimSun"/>
                <w:sz w:val="18"/>
                <w:szCs w:val="18"/>
                <w:lang w:val="fr-FR"/>
              </w:rPr>
            </w:pPr>
          </w:p>
        </w:tc>
        <w:tc>
          <w:tcPr>
            <w:tcW w:w="2637" w:type="dxa"/>
            <w:gridSpan w:val="6"/>
          </w:tcPr>
          <w:p w14:paraId="4FE5834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32E93B44"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389373B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BCA654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67B188B" w14:textId="77777777" w:rsidTr="00724774">
        <w:trPr>
          <w:trHeight w:val="133"/>
        </w:trPr>
        <w:tc>
          <w:tcPr>
            <w:tcW w:w="236" w:type="dxa"/>
            <w:vMerge/>
          </w:tcPr>
          <w:p w14:paraId="5853C380" w14:textId="77777777" w:rsidR="00B441A2" w:rsidRDefault="00B441A2" w:rsidP="00724774">
            <w:pPr>
              <w:rPr>
                <w:rFonts w:ascii="SimSun" w:hAnsi="SimSun"/>
                <w:lang w:val="fr-FR"/>
              </w:rPr>
            </w:pPr>
          </w:p>
        </w:tc>
        <w:tc>
          <w:tcPr>
            <w:tcW w:w="236" w:type="dxa"/>
            <w:vMerge/>
          </w:tcPr>
          <w:p w14:paraId="207FD78C" w14:textId="77777777" w:rsidR="00B441A2" w:rsidRDefault="00B441A2" w:rsidP="00724774">
            <w:pPr>
              <w:rPr>
                <w:rFonts w:ascii="SimSun" w:hAnsi="SimSun"/>
                <w:lang w:val="fr-FR"/>
              </w:rPr>
            </w:pPr>
          </w:p>
        </w:tc>
        <w:tc>
          <w:tcPr>
            <w:tcW w:w="236" w:type="dxa"/>
            <w:vMerge/>
          </w:tcPr>
          <w:p w14:paraId="637CEBBA" w14:textId="77777777" w:rsidR="00B441A2" w:rsidRPr="00D657AE" w:rsidRDefault="00B441A2" w:rsidP="00724774">
            <w:pPr>
              <w:rPr>
                <w:rFonts w:ascii="SimSun" w:hAnsi="SimSun"/>
                <w:sz w:val="18"/>
                <w:szCs w:val="18"/>
              </w:rPr>
            </w:pPr>
          </w:p>
        </w:tc>
        <w:tc>
          <w:tcPr>
            <w:tcW w:w="236" w:type="dxa"/>
            <w:vMerge/>
          </w:tcPr>
          <w:p w14:paraId="4A6C1E8E" w14:textId="77777777" w:rsidR="00B441A2" w:rsidRPr="00FF0493" w:rsidRDefault="00B441A2" w:rsidP="00724774">
            <w:pPr>
              <w:rPr>
                <w:rFonts w:ascii="SimSun" w:hAnsi="SimSun"/>
                <w:sz w:val="18"/>
                <w:szCs w:val="18"/>
                <w:lang w:val="fr-FR"/>
              </w:rPr>
            </w:pPr>
          </w:p>
        </w:tc>
        <w:tc>
          <w:tcPr>
            <w:tcW w:w="2637" w:type="dxa"/>
            <w:gridSpan w:val="6"/>
          </w:tcPr>
          <w:p w14:paraId="30DCFB3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289E275A"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6586E4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98B77A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854037" w14:paraId="35F78657" w14:textId="77777777" w:rsidTr="00724774">
        <w:trPr>
          <w:trHeight w:val="133"/>
        </w:trPr>
        <w:tc>
          <w:tcPr>
            <w:tcW w:w="236" w:type="dxa"/>
            <w:vMerge/>
          </w:tcPr>
          <w:p w14:paraId="0B69472B" w14:textId="77777777" w:rsidR="00854037" w:rsidRDefault="00854037" w:rsidP="00724774">
            <w:pPr>
              <w:rPr>
                <w:rFonts w:ascii="SimSun" w:hAnsi="SimSun"/>
                <w:lang w:val="fr-FR"/>
              </w:rPr>
            </w:pPr>
          </w:p>
        </w:tc>
        <w:tc>
          <w:tcPr>
            <w:tcW w:w="236" w:type="dxa"/>
            <w:vMerge/>
          </w:tcPr>
          <w:p w14:paraId="60DBF8B6" w14:textId="77777777" w:rsidR="00854037" w:rsidRDefault="00854037" w:rsidP="00724774">
            <w:pPr>
              <w:rPr>
                <w:rFonts w:ascii="SimSun" w:hAnsi="SimSun"/>
                <w:lang w:val="fr-FR"/>
              </w:rPr>
            </w:pPr>
          </w:p>
        </w:tc>
        <w:tc>
          <w:tcPr>
            <w:tcW w:w="236" w:type="dxa"/>
            <w:vMerge/>
          </w:tcPr>
          <w:p w14:paraId="71E151E1" w14:textId="77777777" w:rsidR="00854037" w:rsidRPr="00D657AE" w:rsidRDefault="00854037" w:rsidP="00724774">
            <w:pPr>
              <w:rPr>
                <w:rFonts w:ascii="SimSun" w:hAnsi="SimSun"/>
                <w:sz w:val="18"/>
                <w:szCs w:val="18"/>
              </w:rPr>
            </w:pPr>
          </w:p>
        </w:tc>
        <w:tc>
          <w:tcPr>
            <w:tcW w:w="2873" w:type="dxa"/>
            <w:gridSpan w:val="7"/>
          </w:tcPr>
          <w:p w14:paraId="6C0F16ED" w14:textId="77777777" w:rsidR="00854037" w:rsidRPr="00FF0493" w:rsidRDefault="00854037" w:rsidP="00724774">
            <w:pPr>
              <w:rPr>
                <w:rFonts w:ascii="SimSun" w:hAnsi="SimSun"/>
                <w:sz w:val="18"/>
                <w:szCs w:val="18"/>
                <w:lang w:val="fr-FR"/>
              </w:rPr>
            </w:pPr>
            <w:r w:rsidRPr="003F0D45">
              <w:rPr>
                <w:rFonts w:ascii="SimSun" w:hAnsi="SimSun"/>
                <w:sz w:val="18"/>
                <w:szCs w:val="18"/>
                <w:lang w:val="fr-FR"/>
              </w:rPr>
              <w:t>AbnormalSpeedRegionParamList</w:t>
            </w:r>
          </w:p>
        </w:tc>
        <w:tc>
          <w:tcPr>
            <w:tcW w:w="407" w:type="dxa"/>
          </w:tcPr>
          <w:p w14:paraId="19EF7B69" w14:textId="77777777" w:rsidR="00854037" w:rsidRPr="00D657AE" w:rsidRDefault="00854037" w:rsidP="00724774">
            <w:pPr>
              <w:rPr>
                <w:rFonts w:ascii="SimSun" w:hAnsi="SimSun"/>
                <w:sz w:val="18"/>
                <w:szCs w:val="18"/>
              </w:rPr>
            </w:pPr>
            <w:r>
              <w:rPr>
                <w:rFonts w:ascii="SimSun" w:hAnsi="SimSun" w:hint="eastAsia"/>
                <w:sz w:val="18"/>
                <w:szCs w:val="18"/>
              </w:rPr>
              <w:t>E</w:t>
            </w:r>
          </w:p>
        </w:tc>
        <w:tc>
          <w:tcPr>
            <w:tcW w:w="837" w:type="dxa"/>
          </w:tcPr>
          <w:p w14:paraId="135E219F" w14:textId="77777777" w:rsidR="00854037" w:rsidRPr="00D657AE"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1D3C8643" w14:textId="77777777" w:rsidR="00854037" w:rsidRPr="00D657AE" w:rsidRDefault="00854037" w:rsidP="00724774">
            <w:pPr>
              <w:rPr>
                <w:rFonts w:ascii="SimSun" w:hAnsi="SimSun"/>
                <w:sz w:val="18"/>
                <w:szCs w:val="18"/>
              </w:rPr>
            </w:pPr>
          </w:p>
        </w:tc>
      </w:tr>
      <w:tr w:rsidR="00854037" w14:paraId="08B2922E" w14:textId="77777777" w:rsidTr="00724774">
        <w:trPr>
          <w:trHeight w:val="133"/>
        </w:trPr>
        <w:tc>
          <w:tcPr>
            <w:tcW w:w="236" w:type="dxa"/>
            <w:vMerge/>
          </w:tcPr>
          <w:p w14:paraId="73E994D0" w14:textId="77777777" w:rsidR="00854037" w:rsidRDefault="00854037" w:rsidP="00724774">
            <w:pPr>
              <w:rPr>
                <w:rFonts w:ascii="SimSun" w:hAnsi="SimSun"/>
                <w:lang w:val="fr-FR"/>
              </w:rPr>
            </w:pPr>
          </w:p>
        </w:tc>
        <w:tc>
          <w:tcPr>
            <w:tcW w:w="236" w:type="dxa"/>
            <w:vMerge/>
          </w:tcPr>
          <w:p w14:paraId="62FEEE44" w14:textId="77777777" w:rsidR="00854037" w:rsidRDefault="00854037" w:rsidP="00724774">
            <w:pPr>
              <w:rPr>
                <w:rFonts w:ascii="SimSun" w:hAnsi="SimSun"/>
                <w:lang w:val="fr-FR"/>
              </w:rPr>
            </w:pPr>
          </w:p>
        </w:tc>
        <w:tc>
          <w:tcPr>
            <w:tcW w:w="236" w:type="dxa"/>
            <w:vMerge/>
          </w:tcPr>
          <w:p w14:paraId="69078689" w14:textId="77777777" w:rsidR="00854037" w:rsidRPr="00D657AE" w:rsidRDefault="00854037" w:rsidP="00724774">
            <w:pPr>
              <w:rPr>
                <w:rFonts w:ascii="SimSun" w:hAnsi="SimSun"/>
                <w:sz w:val="18"/>
                <w:szCs w:val="18"/>
              </w:rPr>
            </w:pPr>
          </w:p>
        </w:tc>
        <w:tc>
          <w:tcPr>
            <w:tcW w:w="236" w:type="dxa"/>
            <w:vMerge w:val="restart"/>
          </w:tcPr>
          <w:p w14:paraId="60C11BD2" w14:textId="77777777" w:rsidR="00854037" w:rsidRPr="00FF0493" w:rsidRDefault="00854037" w:rsidP="00724774">
            <w:pPr>
              <w:rPr>
                <w:rFonts w:ascii="SimSun" w:hAnsi="SimSun"/>
                <w:sz w:val="18"/>
                <w:szCs w:val="18"/>
                <w:lang w:val="fr-FR"/>
              </w:rPr>
            </w:pPr>
          </w:p>
        </w:tc>
        <w:tc>
          <w:tcPr>
            <w:tcW w:w="2637" w:type="dxa"/>
            <w:gridSpan w:val="6"/>
          </w:tcPr>
          <w:p w14:paraId="6B553043" w14:textId="77777777" w:rsidR="00854037" w:rsidRPr="00FF0493" w:rsidRDefault="00854037" w:rsidP="00724774">
            <w:pPr>
              <w:rPr>
                <w:rFonts w:ascii="SimSun" w:hAnsi="SimSun"/>
                <w:sz w:val="18"/>
                <w:szCs w:val="18"/>
                <w:lang w:val="fr-FR"/>
              </w:rPr>
            </w:pPr>
            <w:r w:rsidRPr="003F0D45">
              <w:rPr>
                <w:rFonts w:ascii="SimSun" w:hAnsi="SimSun"/>
                <w:sz w:val="18"/>
                <w:szCs w:val="18"/>
                <w:lang w:val="fr-FR"/>
              </w:rPr>
              <w:t>AbnormalSpeedRegionParam</w:t>
            </w:r>
          </w:p>
        </w:tc>
        <w:tc>
          <w:tcPr>
            <w:tcW w:w="407" w:type="dxa"/>
          </w:tcPr>
          <w:p w14:paraId="3E296689" w14:textId="77777777" w:rsidR="00854037" w:rsidRDefault="00854037" w:rsidP="00724774">
            <w:pPr>
              <w:rPr>
                <w:rFonts w:ascii="SimSun" w:hAnsi="SimSun"/>
                <w:sz w:val="18"/>
                <w:szCs w:val="18"/>
              </w:rPr>
            </w:pPr>
            <w:r>
              <w:rPr>
                <w:rFonts w:ascii="SimSun" w:hAnsi="SimSun" w:hint="eastAsia"/>
                <w:sz w:val="18"/>
                <w:szCs w:val="18"/>
              </w:rPr>
              <w:t>E</w:t>
            </w:r>
          </w:p>
        </w:tc>
        <w:tc>
          <w:tcPr>
            <w:tcW w:w="837" w:type="dxa"/>
          </w:tcPr>
          <w:p w14:paraId="554F7AB2"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6522F234" w14:textId="77777777" w:rsidR="00854037" w:rsidRDefault="00854037" w:rsidP="00724774">
            <w:pPr>
              <w:rPr>
                <w:rFonts w:ascii="SimSun" w:hAnsi="SimSun"/>
                <w:sz w:val="18"/>
                <w:szCs w:val="18"/>
              </w:rPr>
            </w:pPr>
          </w:p>
        </w:tc>
      </w:tr>
      <w:tr w:rsidR="00854037" w14:paraId="55887252" w14:textId="77777777" w:rsidTr="00724774">
        <w:trPr>
          <w:trHeight w:val="133"/>
        </w:trPr>
        <w:tc>
          <w:tcPr>
            <w:tcW w:w="236" w:type="dxa"/>
            <w:vMerge/>
          </w:tcPr>
          <w:p w14:paraId="459EA7A8" w14:textId="77777777" w:rsidR="00854037" w:rsidRDefault="00854037" w:rsidP="00724774">
            <w:pPr>
              <w:rPr>
                <w:rFonts w:ascii="SimSun" w:hAnsi="SimSun"/>
                <w:lang w:val="fr-FR"/>
              </w:rPr>
            </w:pPr>
          </w:p>
        </w:tc>
        <w:tc>
          <w:tcPr>
            <w:tcW w:w="236" w:type="dxa"/>
            <w:vMerge/>
          </w:tcPr>
          <w:p w14:paraId="7292B3AA" w14:textId="77777777" w:rsidR="00854037" w:rsidRDefault="00854037" w:rsidP="00724774">
            <w:pPr>
              <w:rPr>
                <w:rFonts w:ascii="SimSun" w:hAnsi="SimSun"/>
                <w:lang w:val="fr-FR"/>
              </w:rPr>
            </w:pPr>
          </w:p>
        </w:tc>
        <w:tc>
          <w:tcPr>
            <w:tcW w:w="236" w:type="dxa"/>
            <w:vMerge/>
          </w:tcPr>
          <w:p w14:paraId="01038695" w14:textId="77777777" w:rsidR="00854037" w:rsidRPr="00D657AE" w:rsidRDefault="00854037" w:rsidP="00724774">
            <w:pPr>
              <w:rPr>
                <w:rFonts w:ascii="SimSun" w:hAnsi="SimSun"/>
                <w:sz w:val="18"/>
                <w:szCs w:val="18"/>
              </w:rPr>
            </w:pPr>
          </w:p>
        </w:tc>
        <w:tc>
          <w:tcPr>
            <w:tcW w:w="236" w:type="dxa"/>
            <w:vMerge/>
          </w:tcPr>
          <w:p w14:paraId="7F4EC57C" w14:textId="77777777" w:rsidR="00854037" w:rsidRPr="00FF0493" w:rsidRDefault="00854037" w:rsidP="00724774">
            <w:pPr>
              <w:rPr>
                <w:rFonts w:ascii="SimSun" w:hAnsi="SimSun"/>
                <w:sz w:val="18"/>
                <w:szCs w:val="18"/>
                <w:lang w:val="fr-FR"/>
              </w:rPr>
            </w:pPr>
          </w:p>
        </w:tc>
        <w:tc>
          <w:tcPr>
            <w:tcW w:w="251" w:type="dxa"/>
            <w:gridSpan w:val="2"/>
            <w:vMerge w:val="restart"/>
          </w:tcPr>
          <w:p w14:paraId="0BFB3191" w14:textId="77777777" w:rsidR="00854037" w:rsidRPr="005D4018" w:rsidRDefault="00854037" w:rsidP="00724774">
            <w:pPr>
              <w:rPr>
                <w:rFonts w:ascii="SimSun" w:hAnsi="SimSun"/>
                <w:sz w:val="18"/>
                <w:szCs w:val="18"/>
                <w:lang w:val="fr-FR"/>
              </w:rPr>
            </w:pPr>
          </w:p>
        </w:tc>
        <w:tc>
          <w:tcPr>
            <w:tcW w:w="2386" w:type="dxa"/>
            <w:gridSpan w:val="4"/>
          </w:tcPr>
          <w:p w14:paraId="3EA94EEF" w14:textId="77777777" w:rsidR="00854037" w:rsidRPr="005D4018" w:rsidRDefault="00854037" w:rsidP="00724774">
            <w:pPr>
              <w:rPr>
                <w:rFonts w:ascii="SimSun" w:hAnsi="SimSun"/>
                <w:sz w:val="18"/>
                <w:szCs w:val="18"/>
                <w:lang w:val="fr-FR"/>
              </w:rPr>
            </w:pPr>
            <w:r w:rsidRPr="003F0D45">
              <w:rPr>
                <w:rFonts w:ascii="SimSun" w:hAnsi="SimSun"/>
                <w:sz w:val="18"/>
                <w:szCs w:val="18"/>
                <w:lang w:val="fr-FR"/>
              </w:rPr>
              <w:t>TargetTypeConstrain</w:t>
            </w:r>
          </w:p>
        </w:tc>
        <w:tc>
          <w:tcPr>
            <w:tcW w:w="407" w:type="dxa"/>
          </w:tcPr>
          <w:p w14:paraId="0045F6B4"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1715FCA2"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418990E5" w14:textId="77777777" w:rsidR="00854037" w:rsidRDefault="00854037" w:rsidP="00724774">
            <w:pPr>
              <w:rPr>
                <w:rFonts w:ascii="SimSun" w:hAnsi="SimSun"/>
                <w:sz w:val="18"/>
                <w:szCs w:val="18"/>
              </w:rPr>
            </w:pPr>
            <w:r w:rsidRPr="00854037">
              <w:rPr>
                <w:rFonts w:ascii="SimSun" w:hAnsi="SimSun"/>
                <w:sz w:val="18"/>
                <w:szCs w:val="18"/>
              </w:rPr>
              <w:t>Limited target type open flag</w:t>
            </w:r>
          </w:p>
        </w:tc>
      </w:tr>
      <w:tr w:rsidR="00854037" w14:paraId="35313ADC" w14:textId="77777777" w:rsidTr="00724774">
        <w:trPr>
          <w:trHeight w:val="295"/>
        </w:trPr>
        <w:tc>
          <w:tcPr>
            <w:tcW w:w="236" w:type="dxa"/>
            <w:vMerge/>
          </w:tcPr>
          <w:p w14:paraId="6E968AA1" w14:textId="77777777" w:rsidR="00854037" w:rsidRDefault="00854037" w:rsidP="00724774">
            <w:pPr>
              <w:rPr>
                <w:rFonts w:ascii="SimSun" w:hAnsi="SimSun"/>
                <w:lang w:val="fr-FR"/>
              </w:rPr>
            </w:pPr>
          </w:p>
        </w:tc>
        <w:tc>
          <w:tcPr>
            <w:tcW w:w="236" w:type="dxa"/>
            <w:vMerge/>
          </w:tcPr>
          <w:p w14:paraId="20513056" w14:textId="77777777" w:rsidR="00854037" w:rsidRDefault="00854037" w:rsidP="00724774">
            <w:pPr>
              <w:rPr>
                <w:rFonts w:ascii="SimSun" w:hAnsi="SimSun"/>
                <w:lang w:val="fr-FR"/>
              </w:rPr>
            </w:pPr>
          </w:p>
        </w:tc>
        <w:tc>
          <w:tcPr>
            <w:tcW w:w="236" w:type="dxa"/>
            <w:vMerge/>
          </w:tcPr>
          <w:p w14:paraId="65B811CE" w14:textId="77777777" w:rsidR="00854037" w:rsidRPr="00D657AE" w:rsidRDefault="00854037" w:rsidP="00724774">
            <w:pPr>
              <w:rPr>
                <w:rFonts w:ascii="SimSun" w:hAnsi="SimSun"/>
                <w:sz w:val="18"/>
                <w:szCs w:val="18"/>
              </w:rPr>
            </w:pPr>
          </w:p>
        </w:tc>
        <w:tc>
          <w:tcPr>
            <w:tcW w:w="236" w:type="dxa"/>
            <w:vMerge/>
          </w:tcPr>
          <w:p w14:paraId="618FFF60" w14:textId="77777777" w:rsidR="00854037" w:rsidRPr="00FF0493" w:rsidRDefault="00854037" w:rsidP="00724774">
            <w:pPr>
              <w:rPr>
                <w:rFonts w:ascii="SimSun" w:hAnsi="SimSun"/>
                <w:sz w:val="18"/>
                <w:szCs w:val="18"/>
                <w:lang w:val="fr-FR"/>
              </w:rPr>
            </w:pPr>
          </w:p>
        </w:tc>
        <w:tc>
          <w:tcPr>
            <w:tcW w:w="251" w:type="dxa"/>
            <w:gridSpan w:val="2"/>
            <w:vMerge/>
          </w:tcPr>
          <w:p w14:paraId="6C44E329" w14:textId="77777777" w:rsidR="00854037" w:rsidRPr="005D4018" w:rsidRDefault="00854037" w:rsidP="00724774">
            <w:pPr>
              <w:rPr>
                <w:rFonts w:ascii="SimSun" w:hAnsi="SimSun"/>
                <w:sz w:val="18"/>
                <w:szCs w:val="18"/>
                <w:lang w:val="fr-FR"/>
              </w:rPr>
            </w:pPr>
          </w:p>
        </w:tc>
        <w:tc>
          <w:tcPr>
            <w:tcW w:w="2386" w:type="dxa"/>
            <w:gridSpan w:val="4"/>
          </w:tcPr>
          <w:p w14:paraId="29CB7B34" w14:textId="77777777" w:rsidR="00854037" w:rsidRPr="005D4018" w:rsidRDefault="00854037" w:rsidP="00724774">
            <w:pPr>
              <w:rPr>
                <w:rFonts w:ascii="SimSun" w:hAnsi="SimSun"/>
                <w:sz w:val="18"/>
                <w:szCs w:val="18"/>
                <w:lang w:val="fr-FR"/>
              </w:rPr>
            </w:pPr>
            <w:r w:rsidRPr="003F0D45">
              <w:rPr>
                <w:rFonts w:ascii="SimSun" w:hAnsi="SimSun"/>
                <w:sz w:val="18"/>
                <w:szCs w:val="18"/>
                <w:lang w:val="fr-FR"/>
              </w:rPr>
              <w:t>TargetType</w:t>
            </w:r>
          </w:p>
        </w:tc>
        <w:tc>
          <w:tcPr>
            <w:tcW w:w="407" w:type="dxa"/>
          </w:tcPr>
          <w:p w14:paraId="7E425586"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51D7FB80"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65D84739" w14:textId="77777777" w:rsidR="00854037" w:rsidRDefault="00854037" w:rsidP="00724774">
            <w:pPr>
              <w:rPr>
                <w:rFonts w:ascii="SimSun" w:hAnsi="SimSun"/>
                <w:sz w:val="18"/>
                <w:szCs w:val="18"/>
              </w:rPr>
            </w:pPr>
            <w:r w:rsidRPr="00854037">
              <w:rPr>
                <w:rFonts w:ascii="SimSun" w:hAnsi="SimSun"/>
                <w:sz w:val="18"/>
                <w:szCs w:val="18"/>
              </w:rPr>
              <w:t>Target type</w:t>
            </w:r>
          </w:p>
        </w:tc>
      </w:tr>
      <w:tr w:rsidR="00854037" w14:paraId="5D27B4FF" w14:textId="77777777" w:rsidTr="00724774">
        <w:trPr>
          <w:trHeight w:val="133"/>
        </w:trPr>
        <w:tc>
          <w:tcPr>
            <w:tcW w:w="236" w:type="dxa"/>
            <w:vMerge/>
          </w:tcPr>
          <w:p w14:paraId="3CABEC01" w14:textId="77777777" w:rsidR="00854037" w:rsidRDefault="00854037" w:rsidP="00724774">
            <w:pPr>
              <w:rPr>
                <w:rFonts w:ascii="SimSun" w:hAnsi="SimSun"/>
                <w:lang w:val="fr-FR"/>
              </w:rPr>
            </w:pPr>
          </w:p>
        </w:tc>
        <w:tc>
          <w:tcPr>
            <w:tcW w:w="236" w:type="dxa"/>
            <w:vMerge/>
          </w:tcPr>
          <w:p w14:paraId="2A89B34A" w14:textId="77777777" w:rsidR="00854037" w:rsidRDefault="00854037" w:rsidP="00724774">
            <w:pPr>
              <w:rPr>
                <w:rFonts w:ascii="SimSun" w:hAnsi="SimSun"/>
                <w:lang w:val="fr-FR"/>
              </w:rPr>
            </w:pPr>
          </w:p>
        </w:tc>
        <w:tc>
          <w:tcPr>
            <w:tcW w:w="236" w:type="dxa"/>
            <w:vMerge/>
          </w:tcPr>
          <w:p w14:paraId="7FAFD7F3" w14:textId="77777777" w:rsidR="00854037" w:rsidRPr="00D657AE" w:rsidRDefault="00854037" w:rsidP="00724774">
            <w:pPr>
              <w:rPr>
                <w:rFonts w:ascii="SimSun" w:hAnsi="SimSun"/>
                <w:sz w:val="18"/>
                <w:szCs w:val="18"/>
              </w:rPr>
            </w:pPr>
          </w:p>
        </w:tc>
        <w:tc>
          <w:tcPr>
            <w:tcW w:w="236" w:type="dxa"/>
            <w:vMerge/>
          </w:tcPr>
          <w:p w14:paraId="17FC7CB7" w14:textId="77777777" w:rsidR="00854037" w:rsidRPr="00FF0493" w:rsidRDefault="00854037" w:rsidP="00724774">
            <w:pPr>
              <w:rPr>
                <w:rFonts w:ascii="SimSun" w:hAnsi="SimSun"/>
                <w:sz w:val="18"/>
                <w:szCs w:val="18"/>
                <w:lang w:val="fr-FR"/>
              </w:rPr>
            </w:pPr>
          </w:p>
        </w:tc>
        <w:tc>
          <w:tcPr>
            <w:tcW w:w="251" w:type="dxa"/>
            <w:gridSpan w:val="2"/>
            <w:vMerge/>
          </w:tcPr>
          <w:p w14:paraId="4C4940A3" w14:textId="77777777" w:rsidR="00854037" w:rsidRPr="005D4018" w:rsidRDefault="00854037" w:rsidP="00724774">
            <w:pPr>
              <w:rPr>
                <w:rFonts w:ascii="SimSun" w:hAnsi="SimSun"/>
                <w:sz w:val="18"/>
                <w:szCs w:val="18"/>
                <w:lang w:val="fr-FR"/>
              </w:rPr>
            </w:pPr>
          </w:p>
        </w:tc>
        <w:tc>
          <w:tcPr>
            <w:tcW w:w="2386" w:type="dxa"/>
            <w:gridSpan w:val="4"/>
          </w:tcPr>
          <w:p w14:paraId="314183FC" w14:textId="77777777" w:rsidR="00854037" w:rsidRPr="005D4018" w:rsidRDefault="00854037" w:rsidP="00724774">
            <w:pPr>
              <w:rPr>
                <w:rFonts w:ascii="SimSun" w:hAnsi="SimSun"/>
                <w:sz w:val="18"/>
                <w:szCs w:val="18"/>
                <w:lang w:val="fr-FR"/>
              </w:rPr>
            </w:pPr>
            <w:r w:rsidRPr="003F0D45">
              <w:rPr>
                <w:rFonts w:ascii="SimSun" w:hAnsi="SimSun"/>
                <w:sz w:val="18"/>
                <w:szCs w:val="18"/>
                <w:lang w:val="fr-FR"/>
              </w:rPr>
              <w:t>TargetSizeConstrain</w:t>
            </w:r>
          </w:p>
        </w:tc>
        <w:tc>
          <w:tcPr>
            <w:tcW w:w="407" w:type="dxa"/>
          </w:tcPr>
          <w:p w14:paraId="39711B10"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4327F759"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6F48F68F" w14:textId="77777777" w:rsidR="00854037" w:rsidRDefault="00854037" w:rsidP="00724774">
            <w:pPr>
              <w:rPr>
                <w:rFonts w:ascii="SimSun" w:hAnsi="SimSun"/>
                <w:sz w:val="18"/>
                <w:szCs w:val="18"/>
              </w:rPr>
            </w:pPr>
            <w:r w:rsidRPr="00854037">
              <w:rPr>
                <w:rFonts w:ascii="SimSun" w:hAnsi="SimSun"/>
                <w:sz w:val="18"/>
                <w:szCs w:val="18"/>
              </w:rPr>
              <w:t>Limited target size open flag</w:t>
            </w:r>
          </w:p>
        </w:tc>
      </w:tr>
      <w:tr w:rsidR="00854037" w14:paraId="6E47ED1F" w14:textId="77777777" w:rsidTr="00724774">
        <w:trPr>
          <w:trHeight w:val="133"/>
        </w:trPr>
        <w:tc>
          <w:tcPr>
            <w:tcW w:w="236" w:type="dxa"/>
            <w:vMerge/>
          </w:tcPr>
          <w:p w14:paraId="57578DF3" w14:textId="77777777" w:rsidR="00854037" w:rsidRDefault="00854037" w:rsidP="00724774">
            <w:pPr>
              <w:rPr>
                <w:rFonts w:ascii="SimSun" w:hAnsi="SimSun"/>
                <w:lang w:val="fr-FR"/>
              </w:rPr>
            </w:pPr>
          </w:p>
        </w:tc>
        <w:tc>
          <w:tcPr>
            <w:tcW w:w="236" w:type="dxa"/>
            <w:vMerge/>
          </w:tcPr>
          <w:p w14:paraId="54ED9205" w14:textId="77777777" w:rsidR="00854037" w:rsidRDefault="00854037" w:rsidP="00724774">
            <w:pPr>
              <w:rPr>
                <w:rFonts w:ascii="SimSun" w:hAnsi="SimSun"/>
                <w:lang w:val="fr-FR"/>
              </w:rPr>
            </w:pPr>
          </w:p>
        </w:tc>
        <w:tc>
          <w:tcPr>
            <w:tcW w:w="236" w:type="dxa"/>
            <w:vMerge/>
          </w:tcPr>
          <w:p w14:paraId="3907B57D" w14:textId="77777777" w:rsidR="00854037" w:rsidRPr="00D657AE" w:rsidRDefault="00854037" w:rsidP="00724774">
            <w:pPr>
              <w:rPr>
                <w:rFonts w:ascii="SimSun" w:hAnsi="SimSun"/>
                <w:sz w:val="18"/>
                <w:szCs w:val="18"/>
              </w:rPr>
            </w:pPr>
          </w:p>
        </w:tc>
        <w:tc>
          <w:tcPr>
            <w:tcW w:w="236" w:type="dxa"/>
            <w:vMerge/>
          </w:tcPr>
          <w:p w14:paraId="77CA56EC" w14:textId="77777777" w:rsidR="00854037" w:rsidRPr="00FF0493" w:rsidRDefault="00854037" w:rsidP="00724774">
            <w:pPr>
              <w:rPr>
                <w:rFonts w:ascii="SimSun" w:hAnsi="SimSun"/>
                <w:sz w:val="18"/>
                <w:szCs w:val="18"/>
                <w:lang w:val="fr-FR"/>
              </w:rPr>
            </w:pPr>
          </w:p>
        </w:tc>
        <w:tc>
          <w:tcPr>
            <w:tcW w:w="251" w:type="dxa"/>
            <w:gridSpan w:val="2"/>
            <w:vMerge/>
          </w:tcPr>
          <w:p w14:paraId="287585C2" w14:textId="77777777" w:rsidR="00854037" w:rsidRPr="005D4018" w:rsidRDefault="00854037" w:rsidP="00724774">
            <w:pPr>
              <w:rPr>
                <w:rFonts w:ascii="SimSun" w:hAnsi="SimSun"/>
                <w:sz w:val="18"/>
                <w:szCs w:val="18"/>
                <w:lang w:val="fr-FR"/>
              </w:rPr>
            </w:pPr>
          </w:p>
        </w:tc>
        <w:tc>
          <w:tcPr>
            <w:tcW w:w="2386" w:type="dxa"/>
            <w:gridSpan w:val="4"/>
          </w:tcPr>
          <w:p w14:paraId="3F993E37" w14:textId="77777777" w:rsidR="00854037" w:rsidRPr="005D4018" w:rsidRDefault="00854037" w:rsidP="00724774">
            <w:pPr>
              <w:rPr>
                <w:rFonts w:ascii="SimSun" w:hAnsi="SimSun"/>
                <w:sz w:val="18"/>
                <w:szCs w:val="18"/>
                <w:lang w:val="fr-FR"/>
              </w:rPr>
            </w:pPr>
            <w:r w:rsidRPr="005D4018">
              <w:rPr>
                <w:rFonts w:ascii="SimSun" w:hAnsi="SimSun"/>
                <w:sz w:val="18"/>
                <w:szCs w:val="18"/>
                <w:lang w:val="fr-FR"/>
              </w:rPr>
              <w:t>MinTargetSize</w:t>
            </w:r>
          </w:p>
        </w:tc>
        <w:tc>
          <w:tcPr>
            <w:tcW w:w="407" w:type="dxa"/>
          </w:tcPr>
          <w:p w14:paraId="74F49C8B"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67267528"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496978B1" w14:textId="77777777" w:rsidR="00854037" w:rsidRDefault="00854037" w:rsidP="00724774">
            <w:pPr>
              <w:rPr>
                <w:rFonts w:ascii="SimSun" w:hAnsi="SimSun"/>
                <w:sz w:val="18"/>
                <w:szCs w:val="18"/>
              </w:rPr>
            </w:pPr>
            <w:r w:rsidRPr="00854037">
              <w:rPr>
                <w:rFonts w:ascii="SimSun" w:hAnsi="SimSun"/>
                <w:sz w:val="18"/>
                <w:szCs w:val="18"/>
              </w:rPr>
              <w:t>smallest size</w:t>
            </w:r>
          </w:p>
        </w:tc>
      </w:tr>
      <w:tr w:rsidR="00854037" w14:paraId="0FF30780" w14:textId="77777777" w:rsidTr="00724774">
        <w:trPr>
          <w:trHeight w:val="133"/>
        </w:trPr>
        <w:tc>
          <w:tcPr>
            <w:tcW w:w="236" w:type="dxa"/>
            <w:vMerge/>
          </w:tcPr>
          <w:p w14:paraId="5860C1C2" w14:textId="77777777" w:rsidR="00854037" w:rsidRDefault="00854037" w:rsidP="00724774">
            <w:pPr>
              <w:rPr>
                <w:rFonts w:ascii="SimSun" w:hAnsi="SimSun"/>
                <w:lang w:val="fr-FR"/>
              </w:rPr>
            </w:pPr>
          </w:p>
        </w:tc>
        <w:tc>
          <w:tcPr>
            <w:tcW w:w="236" w:type="dxa"/>
            <w:vMerge/>
          </w:tcPr>
          <w:p w14:paraId="12F6274A" w14:textId="77777777" w:rsidR="00854037" w:rsidRDefault="00854037" w:rsidP="00724774">
            <w:pPr>
              <w:rPr>
                <w:rFonts w:ascii="SimSun" w:hAnsi="SimSun"/>
                <w:lang w:val="fr-FR"/>
              </w:rPr>
            </w:pPr>
          </w:p>
        </w:tc>
        <w:tc>
          <w:tcPr>
            <w:tcW w:w="236" w:type="dxa"/>
            <w:vMerge/>
          </w:tcPr>
          <w:p w14:paraId="084E065F" w14:textId="77777777" w:rsidR="00854037" w:rsidRPr="00D657AE" w:rsidRDefault="00854037" w:rsidP="00724774">
            <w:pPr>
              <w:rPr>
                <w:rFonts w:ascii="SimSun" w:hAnsi="SimSun"/>
                <w:sz w:val="18"/>
                <w:szCs w:val="18"/>
              </w:rPr>
            </w:pPr>
          </w:p>
        </w:tc>
        <w:tc>
          <w:tcPr>
            <w:tcW w:w="236" w:type="dxa"/>
            <w:vMerge/>
          </w:tcPr>
          <w:p w14:paraId="34571EBD" w14:textId="77777777" w:rsidR="00854037" w:rsidRPr="00FF0493" w:rsidRDefault="00854037" w:rsidP="00724774">
            <w:pPr>
              <w:rPr>
                <w:rFonts w:ascii="SimSun" w:hAnsi="SimSun"/>
                <w:sz w:val="18"/>
                <w:szCs w:val="18"/>
                <w:lang w:val="fr-FR"/>
              </w:rPr>
            </w:pPr>
          </w:p>
        </w:tc>
        <w:tc>
          <w:tcPr>
            <w:tcW w:w="251" w:type="dxa"/>
            <w:gridSpan w:val="2"/>
            <w:vMerge/>
          </w:tcPr>
          <w:p w14:paraId="0D43034B" w14:textId="77777777" w:rsidR="00854037" w:rsidRPr="005D4018" w:rsidRDefault="00854037" w:rsidP="00724774">
            <w:pPr>
              <w:rPr>
                <w:rFonts w:ascii="SimSun" w:hAnsi="SimSun"/>
                <w:sz w:val="18"/>
                <w:szCs w:val="18"/>
                <w:lang w:val="fr-FR"/>
              </w:rPr>
            </w:pPr>
          </w:p>
        </w:tc>
        <w:tc>
          <w:tcPr>
            <w:tcW w:w="2386" w:type="dxa"/>
            <w:gridSpan w:val="4"/>
          </w:tcPr>
          <w:p w14:paraId="5EE2046C" w14:textId="77777777" w:rsidR="00854037" w:rsidRPr="005D4018" w:rsidRDefault="00854037" w:rsidP="00724774">
            <w:pPr>
              <w:rPr>
                <w:rFonts w:ascii="SimSun" w:hAnsi="SimSun"/>
                <w:sz w:val="18"/>
                <w:szCs w:val="18"/>
                <w:lang w:val="fr-FR"/>
              </w:rPr>
            </w:pPr>
            <w:r w:rsidRPr="005D4018">
              <w:rPr>
                <w:rFonts w:ascii="SimSun" w:hAnsi="SimSun"/>
                <w:sz w:val="18"/>
                <w:szCs w:val="18"/>
                <w:lang w:val="fr-FR"/>
              </w:rPr>
              <w:t>MaxTargetSize</w:t>
            </w:r>
          </w:p>
        </w:tc>
        <w:tc>
          <w:tcPr>
            <w:tcW w:w="407" w:type="dxa"/>
          </w:tcPr>
          <w:p w14:paraId="1FD09B92"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20ECFEF1"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3EFD214B" w14:textId="77777777" w:rsidR="00854037" w:rsidRDefault="00854037" w:rsidP="00724774">
            <w:pPr>
              <w:rPr>
                <w:rFonts w:ascii="SimSun" w:hAnsi="SimSun"/>
                <w:sz w:val="18"/>
                <w:szCs w:val="18"/>
              </w:rPr>
            </w:pPr>
            <w:r w:rsidRPr="00854037">
              <w:rPr>
                <w:rFonts w:ascii="SimSun" w:hAnsi="SimSun"/>
                <w:sz w:val="18"/>
                <w:szCs w:val="18"/>
              </w:rPr>
              <w:t>biggest size</w:t>
            </w:r>
          </w:p>
        </w:tc>
      </w:tr>
      <w:tr w:rsidR="00854037" w14:paraId="4A1B232E" w14:textId="77777777" w:rsidTr="00724774">
        <w:trPr>
          <w:trHeight w:val="133"/>
        </w:trPr>
        <w:tc>
          <w:tcPr>
            <w:tcW w:w="236" w:type="dxa"/>
            <w:vMerge/>
          </w:tcPr>
          <w:p w14:paraId="79737763" w14:textId="77777777" w:rsidR="00854037" w:rsidRDefault="00854037" w:rsidP="00724774">
            <w:pPr>
              <w:rPr>
                <w:rFonts w:ascii="SimSun" w:hAnsi="SimSun"/>
                <w:lang w:val="fr-FR"/>
              </w:rPr>
            </w:pPr>
          </w:p>
        </w:tc>
        <w:tc>
          <w:tcPr>
            <w:tcW w:w="236" w:type="dxa"/>
            <w:vMerge/>
          </w:tcPr>
          <w:p w14:paraId="5DB81284" w14:textId="77777777" w:rsidR="00854037" w:rsidRDefault="00854037" w:rsidP="00724774">
            <w:pPr>
              <w:rPr>
                <w:rFonts w:ascii="SimSun" w:hAnsi="SimSun"/>
                <w:lang w:val="fr-FR"/>
              </w:rPr>
            </w:pPr>
          </w:p>
        </w:tc>
        <w:tc>
          <w:tcPr>
            <w:tcW w:w="236" w:type="dxa"/>
            <w:vMerge/>
          </w:tcPr>
          <w:p w14:paraId="79AB2E09" w14:textId="77777777" w:rsidR="00854037" w:rsidRPr="00D657AE" w:rsidRDefault="00854037" w:rsidP="00724774">
            <w:pPr>
              <w:rPr>
                <w:rFonts w:ascii="SimSun" w:hAnsi="SimSun"/>
                <w:sz w:val="18"/>
                <w:szCs w:val="18"/>
              </w:rPr>
            </w:pPr>
          </w:p>
        </w:tc>
        <w:tc>
          <w:tcPr>
            <w:tcW w:w="236" w:type="dxa"/>
            <w:vMerge/>
          </w:tcPr>
          <w:p w14:paraId="3712188A" w14:textId="77777777" w:rsidR="00854037" w:rsidRPr="00FF0493" w:rsidRDefault="00854037" w:rsidP="00724774">
            <w:pPr>
              <w:rPr>
                <w:rFonts w:ascii="SimSun" w:hAnsi="SimSun"/>
                <w:sz w:val="18"/>
                <w:szCs w:val="18"/>
                <w:lang w:val="fr-FR"/>
              </w:rPr>
            </w:pPr>
          </w:p>
        </w:tc>
        <w:tc>
          <w:tcPr>
            <w:tcW w:w="251" w:type="dxa"/>
            <w:gridSpan w:val="2"/>
            <w:vMerge/>
          </w:tcPr>
          <w:p w14:paraId="4C4436FB" w14:textId="77777777" w:rsidR="00854037" w:rsidRPr="005D4018" w:rsidRDefault="00854037" w:rsidP="00724774">
            <w:pPr>
              <w:rPr>
                <w:rFonts w:ascii="SimSun" w:hAnsi="SimSun"/>
                <w:sz w:val="18"/>
                <w:szCs w:val="18"/>
                <w:lang w:val="fr-FR"/>
              </w:rPr>
            </w:pPr>
          </w:p>
        </w:tc>
        <w:tc>
          <w:tcPr>
            <w:tcW w:w="2386" w:type="dxa"/>
            <w:gridSpan w:val="4"/>
          </w:tcPr>
          <w:p w14:paraId="6FFE14A5" w14:textId="77777777" w:rsidR="00854037" w:rsidRPr="005D4018" w:rsidRDefault="00854037" w:rsidP="00724774">
            <w:pPr>
              <w:rPr>
                <w:rFonts w:ascii="SimSun" w:hAnsi="SimSun"/>
                <w:sz w:val="18"/>
                <w:szCs w:val="18"/>
                <w:lang w:val="fr-FR"/>
              </w:rPr>
            </w:pPr>
            <w:r w:rsidRPr="003F0D45">
              <w:rPr>
                <w:rFonts w:ascii="SimSun" w:hAnsi="SimSun"/>
                <w:sz w:val="18"/>
                <w:szCs w:val="18"/>
                <w:lang w:val="fr-FR"/>
              </w:rPr>
              <w:t>RateLimitingType</w:t>
            </w:r>
          </w:p>
        </w:tc>
        <w:tc>
          <w:tcPr>
            <w:tcW w:w="407" w:type="dxa"/>
          </w:tcPr>
          <w:p w14:paraId="016AF981"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7FF26B34"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1207A394" w14:textId="77777777" w:rsidR="00854037" w:rsidRDefault="00854037" w:rsidP="00724774">
            <w:pPr>
              <w:rPr>
                <w:rFonts w:ascii="SimSun" w:hAnsi="SimSun"/>
                <w:sz w:val="18"/>
                <w:szCs w:val="18"/>
              </w:rPr>
            </w:pPr>
            <w:r w:rsidRPr="00854037">
              <w:rPr>
                <w:rFonts w:ascii="SimSun" w:hAnsi="SimSun"/>
                <w:sz w:val="18"/>
                <w:szCs w:val="18"/>
              </w:rPr>
              <w:t>Speed limit type</w:t>
            </w:r>
          </w:p>
        </w:tc>
      </w:tr>
      <w:tr w:rsidR="00854037" w14:paraId="0BDBD92B" w14:textId="77777777" w:rsidTr="00724774">
        <w:trPr>
          <w:trHeight w:val="133"/>
        </w:trPr>
        <w:tc>
          <w:tcPr>
            <w:tcW w:w="236" w:type="dxa"/>
            <w:vMerge/>
          </w:tcPr>
          <w:p w14:paraId="0E218151" w14:textId="77777777" w:rsidR="00854037" w:rsidRDefault="00854037" w:rsidP="00724774">
            <w:pPr>
              <w:rPr>
                <w:rFonts w:ascii="SimSun" w:hAnsi="SimSun"/>
                <w:lang w:val="fr-FR"/>
              </w:rPr>
            </w:pPr>
          </w:p>
        </w:tc>
        <w:tc>
          <w:tcPr>
            <w:tcW w:w="236" w:type="dxa"/>
            <w:vMerge/>
          </w:tcPr>
          <w:p w14:paraId="366ABF97" w14:textId="77777777" w:rsidR="00854037" w:rsidRDefault="00854037" w:rsidP="00724774">
            <w:pPr>
              <w:rPr>
                <w:rFonts w:ascii="SimSun" w:hAnsi="SimSun"/>
                <w:lang w:val="fr-FR"/>
              </w:rPr>
            </w:pPr>
          </w:p>
        </w:tc>
        <w:tc>
          <w:tcPr>
            <w:tcW w:w="236" w:type="dxa"/>
            <w:vMerge/>
          </w:tcPr>
          <w:p w14:paraId="3844E26A" w14:textId="77777777" w:rsidR="00854037" w:rsidRPr="00D657AE" w:rsidRDefault="00854037" w:rsidP="00724774">
            <w:pPr>
              <w:rPr>
                <w:rFonts w:ascii="SimSun" w:hAnsi="SimSun"/>
                <w:sz w:val="18"/>
                <w:szCs w:val="18"/>
              </w:rPr>
            </w:pPr>
          </w:p>
        </w:tc>
        <w:tc>
          <w:tcPr>
            <w:tcW w:w="236" w:type="dxa"/>
            <w:vMerge/>
          </w:tcPr>
          <w:p w14:paraId="45AEDF30" w14:textId="77777777" w:rsidR="00854037" w:rsidRPr="00FF0493" w:rsidRDefault="00854037" w:rsidP="00724774">
            <w:pPr>
              <w:rPr>
                <w:rFonts w:ascii="SimSun" w:hAnsi="SimSun"/>
                <w:sz w:val="18"/>
                <w:szCs w:val="18"/>
                <w:lang w:val="fr-FR"/>
              </w:rPr>
            </w:pPr>
          </w:p>
        </w:tc>
        <w:tc>
          <w:tcPr>
            <w:tcW w:w="251" w:type="dxa"/>
            <w:gridSpan w:val="2"/>
            <w:vMerge/>
          </w:tcPr>
          <w:p w14:paraId="60B516BE" w14:textId="77777777" w:rsidR="00854037" w:rsidRPr="005D4018" w:rsidRDefault="00854037" w:rsidP="00724774">
            <w:pPr>
              <w:rPr>
                <w:rFonts w:ascii="SimSun" w:hAnsi="SimSun"/>
                <w:sz w:val="18"/>
                <w:szCs w:val="18"/>
                <w:lang w:val="fr-FR"/>
              </w:rPr>
            </w:pPr>
          </w:p>
        </w:tc>
        <w:tc>
          <w:tcPr>
            <w:tcW w:w="2386" w:type="dxa"/>
            <w:gridSpan w:val="4"/>
          </w:tcPr>
          <w:p w14:paraId="1E365CDA" w14:textId="77777777" w:rsidR="00854037" w:rsidRPr="003F0D45" w:rsidRDefault="00854037" w:rsidP="00724774">
            <w:pPr>
              <w:rPr>
                <w:rFonts w:ascii="SimSun" w:hAnsi="SimSun"/>
                <w:sz w:val="18"/>
                <w:szCs w:val="18"/>
                <w:lang w:val="fr-FR"/>
              </w:rPr>
            </w:pPr>
            <w:r w:rsidRPr="003F0D45">
              <w:rPr>
                <w:rFonts w:ascii="SimSun" w:hAnsi="SimSun"/>
                <w:sz w:val="18"/>
                <w:szCs w:val="18"/>
                <w:lang w:val="fr-FR"/>
              </w:rPr>
              <w:t>MinRate</w:t>
            </w:r>
          </w:p>
        </w:tc>
        <w:tc>
          <w:tcPr>
            <w:tcW w:w="407" w:type="dxa"/>
          </w:tcPr>
          <w:p w14:paraId="2694EB44"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3A1261E6"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6E42985B" w14:textId="77777777" w:rsidR="00854037" w:rsidRDefault="00854037" w:rsidP="00724774">
            <w:pPr>
              <w:rPr>
                <w:rFonts w:ascii="SimSun" w:hAnsi="SimSun"/>
                <w:sz w:val="18"/>
                <w:szCs w:val="18"/>
              </w:rPr>
            </w:pPr>
            <w:r w:rsidRPr="00854037">
              <w:rPr>
                <w:rFonts w:ascii="SimSun" w:hAnsi="SimSun"/>
                <w:sz w:val="18"/>
                <w:szCs w:val="18"/>
              </w:rPr>
              <w:t>Minimum speed</w:t>
            </w:r>
          </w:p>
        </w:tc>
      </w:tr>
      <w:tr w:rsidR="00854037" w14:paraId="608F8306" w14:textId="77777777" w:rsidTr="00724774">
        <w:trPr>
          <w:trHeight w:val="133"/>
        </w:trPr>
        <w:tc>
          <w:tcPr>
            <w:tcW w:w="236" w:type="dxa"/>
            <w:vMerge/>
          </w:tcPr>
          <w:p w14:paraId="0C26EEB6" w14:textId="77777777" w:rsidR="00854037" w:rsidRDefault="00854037" w:rsidP="00724774">
            <w:pPr>
              <w:rPr>
                <w:rFonts w:ascii="SimSun" w:hAnsi="SimSun"/>
                <w:lang w:val="fr-FR"/>
              </w:rPr>
            </w:pPr>
          </w:p>
        </w:tc>
        <w:tc>
          <w:tcPr>
            <w:tcW w:w="236" w:type="dxa"/>
            <w:vMerge/>
          </w:tcPr>
          <w:p w14:paraId="4CA07669" w14:textId="77777777" w:rsidR="00854037" w:rsidRDefault="00854037" w:rsidP="00724774">
            <w:pPr>
              <w:rPr>
                <w:rFonts w:ascii="SimSun" w:hAnsi="SimSun"/>
                <w:lang w:val="fr-FR"/>
              </w:rPr>
            </w:pPr>
          </w:p>
        </w:tc>
        <w:tc>
          <w:tcPr>
            <w:tcW w:w="236" w:type="dxa"/>
            <w:vMerge/>
          </w:tcPr>
          <w:p w14:paraId="42EB801F" w14:textId="77777777" w:rsidR="00854037" w:rsidRPr="00D657AE" w:rsidRDefault="00854037" w:rsidP="00724774">
            <w:pPr>
              <w:rPr>
                <w:rFonts w:ascii="SimSun" w:hAnsi="SimSun"/>
                <w:sz w:val="18"/>
                <w:szCs w:val="18"/>
              </w:rPr>
            </w:pPr>
          </w:p>
        </w:tc>
        <w:tc>
          <w:tcPr>
            <w:tcW w:w="236" w:type="dxa"/>
            <w:vMerge/>
          </w:tcPr>
          <w:p w14:paraId="5F9F0744" w14:textId="77777777" w:rsidR="00854037" w:rsidRPr="00FF0493" w:rsidRDefault="00854037" w:rsidP="00724774">
            <w:pPr>
              <w:rPr>
                <w:rFonts w:ascii="SimSun" w:hAnsi="SimSun"/>
                <w:sz w:val="18"/>
                <w:szCs w:val="18"/>
                <w:lang w:val="fr-FR"/>
              </w:rPr>
            </w:pPr>
          </w:p>
        </w:tc>
        <w:tc>
          <w:tcPr>
            <w:tcW w:w="251" w:type="dxa"/>
            <w:gridSpan w:val="2"/>
            <w:vMerge/>
          </w:tcPr>
          <w:p w14:paraId="72E6AC05" w14:textId="77777777" w:rsidR="00854037" w:rsidRPr="005D4018" w:rsidRDefault="00854037" w:rsidP="00724774">
            <w:pPr>
              <w:rPr>
                <w:rFonts w:ascii="SimSun" w:hAnsi="SimSun"/>
                <w:sz w:val="18"/>
                <w:szCs w:val="18"/>
                <w:lang w:val="fr-FR"/>
              </w:rPr>
            </w:pPr>
          </w:p>
        </w:tc>
        <w:tc>
          <w:tcPr>
            <w:tcW w:w="2386" w:type="dxa"/>
            <w:gridSpan w:val="4"/>
          </w:tcPr>
          <w:p w14:paraId="16622060" w14:textId="77777777" w:rsidR="00854037" w:rsidRPr="003F0D45" w:rsidRDefault="00854037" w:rsidP="00724774">
            <w:pPr>
              <w:rPr>
                <w:rFonts w:ascii="SimSun" w:hAnsi="SimSun"/>
                <w:sz w:val="18"/>
                <w:szCs w:val="18"/>
                <w:lang w:val="fr-FR"/>
              </w:rPr>
            </w:pPr>
            <w:r w:rsidRPr="003F0D45">
              <w:rPr>
                <w:rFonts w:ascii="SimSun" w:hAnsi="SimSun"/>
                <w:sz w:val="18"/>
                <w:szCs w:val="18"/>
                <w:lang w:val="fr-FR"/>
              </w:rPr>
              <w:t>MaxRate</w:t>
            </w:r>
          </w:p>
        </w:tc>
        <w:tc>
          <w:tcPr>
            <w:tcW w:w="407" w:type="dxa"/>
          </w:tcPr>
          <w:p w14:paraId="4D80AD5C"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5C877BE3"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54A888A8" w14:textId="77777777" w:rsidR="00854037" w:rsidRDefault="00854037" w:rsidP="00724774">
            <w:pPr>
              <w:rPr>
                <w:rFonts w:ascii="SimSun" w:hAnsi="SimSun"/>
                <w:sz w:val="18"/>
                <w:szCs w:val="18"/>
              </w:rPr>
            </w:pPr>
            <w:r w:rsidRPr="00854037">
              <w:rPr>
                <w:rFonts w:ascii="SimSun" w:hAnsi="SimSun"/>
                <w:sz w:val="18"/>
                <w:szCs w:val="18"/>
              </w:rPr>
              <w:t>Maximum speed</w:t>
            </w:r>
          </w:p>
        </w:tc>
      </w:tr>
      <w:tr w:rsidR="00854037" w14:paraId="5BB70E76" w14:textId="77777777" w:rsidTr="00724774">
        <w:trPr>
          <w:trHeight w:val="133"/>
        </w:trPr>
        <w:tc>
          <w:tcPr>
            <w:tcW w:w="236" w:type="dxa"/>
            <w:vMerge/>
          </w:tcPr>
          <w:p w14:paraId="7CA26FE4" w14:textId="77777777" w:rsidR="00854037" w:rsidRDefault="00854037" w:rsidP="00724774">
            <w:pPr>
              <w:rPr>
                <w:rFonts w:ascii="SimSun" w:hAnsi="SimSun"/>
                <w:lang w:val="fr-FR"/>
              </w:rPr>
            </w:pPr>
          </w:p>
        </w:tc>
        <w:tc>
          <w:tcPr>
            <w:tcW w:w="236" w:type="dxa"/>
            <w:vMerge/>
          </w:tcPr>
          <w:p w14:paraId="7EAB818C" w14:textId="77777777" w:rsidR="00854037" w:rsidRDefault="00854037" w:rsidP="00724774">
            <w:pPr>
              <w:rPr>
                <w:rFonts w:ascii="SimSun" w:hAnsi="SimSun"/>
                <w:lang w:val="fr-FR"/>
              </w:rPr>
            </w:pPr>
          </w:p>
        </w:tc>
        <w:tc>
          <w:tcPr>
            <w:tcW w:w="236" w:type="dxa"/>
            <w:vMerge/>
          </w:tcPr>
          <w:p w14:paraId="1495E4A7" w14:textId="77777777" w:rsidR="00854037" w:rsidRPr="00D657AE" w:rsidRDefault="00854037" w:rsidP="00724774">
            <w:pPr>
              <w:rPr>
                <w:rFonts w:ascii="SimSun" w:hAnsi="SimSun"/>
                <w:sz w:val="18"/>
                <w:szCs w:val="18"/>
              </w:rPr>
            </w:pPr>
          </w:p>
        </w:tc>
        <w:tc>
          <w:tcPr>
            <w:tcW w:w="236" w:type="dxa"/>
            <w:vMerge/>
          </w:tcPr>
          <w:p w14:paraId="557199D5" w14:textId="77777777" w:rsidR="00854037" w:rsidRPr="00FF0493" w:rsidRDefault="00854037" w:rsidP="00724774">
            <w:pPr>
              <w:rPr>
                <w:rFonts w:ascii="SimSun" w:hAnsi="SimSun"/>
                <w:sz w:val="18"/>
                <w:szCs w:val="18"/>
                <w:lang w:val="fr-FR"/>
              </w:rPr>
            </w:pPr>
          </w:p>
        </w:tc>
        <w:tc>
          <w:tcPr>
            <w:tcW w:w="251" w:type="dxa"/>
            <w:gridSpan w:val="2"/>
            <w:vMerge/>
          </w:tcPr>
          <w:p w14:paraId="02275EF1" w14:textId="77777777" w:rsidR="00854037" w:rsidRPr="005D4018" w:rsidRDefault="00854037" w:rsidP="00724774">
            <w:pPr>
              <w:rPr>
                <w:rFonts w:ascii="SimSun" w:hAnsi="SimSun"/>
                <w:sz w:val="18"/>
                <w:szCs w:val="18"/>
                <w:lang w:val="fr-FR"/>
              </w:rPr>
            </w:pPr>
          </w:p>
        </w:tc>
        <w:tc>
          <w:tcPr>
            <w:tcW w:w="2386" w:type="dxa"/>
            <w:gridSpan w:val="4"/>
          </w:tcPr>
          <w:p w14:paraId="3B71FFDE" w14:textId="77777777" w:rsidR="00854037" w:rsidRPr="005D4018" w:rsidRDefault="00854037" w:rsidP="00724774">
            <w:pPr>
              <w:rPr>
                <w:rFonts w:ascii="SimSun" w:hAnsi="SimSun"/>
                <w:sz w:val="18"/>
                <w:szCs w:val="18"/>
                <w:lang w:val="fr-FR"/>
              </w:rPr>
            </w:pPr>
            <w:r w:rsidRPr="005D4018">
              <w:rPr>
                <w:rFonts w:ascii="SimSun" w:hAnsi="SimSun"/>
                <w:sz w:val="18"/>
                <w:szCs w:val="18"/>
                <w:lang w:val="fr-FR"/>
              </w:rPr>
              <w:t>Region</w:t>
            </w:r>
          </w:p>
        </w:tc>
        <w:tc>
          <w:tcPr>
            <w:tcW w:w="407" w:type="dxa"/>
          </w:tcPr>
          <w:p w14:paraId="1F71C9F6" w14:textId="77777777" w:rsidR="00854037" w:rsidRDefault="00854037" w:rsidP="00724774">
            <w:pPr>
              <w:rPr>
                <w:rFonts w:ascii="SimSun" w:hAnsi="SimSun"/>
                <w:sz w:val="18"/>
                <w:szCs w:val="18"/>
              </w:rPr>
            </w:pPr>
            <w:r>
              <w:rPr>
                <w:rFonts w:ascii="SimSun" w:hAnsi="SimSun" w:hint="eastAsia"/>
                <w:sz w:val="18"/>
                <w:szCs w:val="18"/>
              </w:rPr>
              <w:t>E</w:t>
            </w:r>
          </w:p>
        </w:tc>
        <w:tc>
          <w:tcPr>
            <w:tcW w:w="837" w:type="dxa"/>
          </w:tcPr>
          <w:p w14:paraId="6B5D9278"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7FC8F6F5" w14:textId="77777777" w:rsidR="00854037" w:rsidRDefault="00854037" w:rsidP="00724774">
            <w:pPr>
              <w:rPr>
                <w:rFonts w:ascii="SimSun" w:hAnsi="SimSun"/>
                <w:sz w:val="18"/>
                <w:szCs w:val="18"/>
              </w:rPr>
            </w:pPr>
            <w:r w:rsidRPr="00854037">
              <w:rPr>
                <w:rFonts w:ascii="SimSun" w:hAnsi="SimSun"/>
                <w:sz w:val="18"/>
                <w:szCs w:val="18"/>
              </w:rPr>
              <w:t>region</w:t>
            </w:r>
          </w:p>
        </w:tc>
      </w:tr>
      <w:tr w:rsidR="00854037" w14:paraId="4458C577" w14:textId="77777777" w:rsidTr="00724774">
        <w:trPr>
          <w:trHeight w:val="133"/>
        </w:trPr>
        <w:tc>
          <w:tcPr>
            <w:tcW w:w="236" w:type="dxa"/>
            <w:vMerge/>
          </w:tcPr>
          <w:p w14:paraId="18B2AFA5" w14:textId="77777777" w:rsidR="00854037" w:rsidRDefault="00854037" w:rsidP="00724774">
            <w:pPr>
              <w:rPr>
                <w:rFonts w:ascii="SimSun" w:hAnsi="SimSun"/>
                <w:lang w:val="fr-FR"/>
              </w:rPr>
            </w:pPr>
          </w:p>
        </w:tc>
        <w:tc>
          <w:tcPr>
            <w:tcW w:w="236" w:type="dxa"/>
            <w:vMerge/>
          </w:tcPr>
          <w:p w14:paraId="1A08FA33" w14:textId="77777777" w:rsidR="00854037" w:rsidRDefault="00854037" w:rsidP="00724774">
            <w:pPr>
              <w:rPr>
                <w:rFonts w:ascii="SimSun" w:hAnsi="SimSun"/>
                <w:lang w:val="fr-FR"/>
              </w:rPr>
            </w:pPr>
          </w:p>
        </w:tc>
        <w:tc>
          <w:tcPr>
            <w:tcW w:w="236" w:type="dxa"/>
            <w:vMerge/>
          </w:tcPr>
          <w:p w14:paraId="65734546" w14:textId="77777777" w:rsidR="00854037" w:rsidRPr="00D657AE" w:rsidRDefault="00854037" w:rsidP="00724774">
            <w:pPr>
              <w:rPr>
                <w:rFonts w:ascii="SimSun" w:hAnsi="SimSun"/>
                <w:sz w:val="18"/>
                <w:szCs w:val="18"/>
              </w:rPr>
            </w:pPr>
          </w:p>
        </w:tc>
        <w:tc>
          <w:tcPr>
            <w:tcW w:w="236" w:type="dxa"/>
            <w:vMerge/>
          </w:tcPr>
          <w:p w14:paraId="12358AF7" w14:textId="77777777" w:rsidR="00854037" w:rsidRPr="00FF0493" w:rsidRDefault="00854037" w:rsidP="00724774">
            <w:pPr>
              <w:rPr>
                <w:rFonts w:ascii="SimSun" w:hAnsi="SimSun"/>
                <w:sz w:val="18"/>
                <w:szCs w:val="18"/>
                <w:lang w:val="fr-FR"/>
              </w:rPr>
            </w:pPr>
          </w:p>
        </w:tc>
        <w:tc>
          <w:tcPr>
            <w:tcW w:w="251" w:type="dxa"/>
            <w:gridSpan w:val="2"/>
            <w:vMerge/>
          </w:tcPr>
          <w:p w14:paraId="2B20D4DD" w14:textId="77777777" w:rsidR="00854037" w:rsidRPr="005D4018" w:rsidRDefault="00854037" w:rsidP="00724774">
            <w:pPr>
              <w:rPr>
                <w:rFonts w:ascii="SimSun" w:hAnsi="SimSun"/>
                <w:sz w:val="18"/>
                <w:szCs w:val="18"/>
                <w:lang w:val="fr-FR"/>
              </w:rPr>
            </w:pPr>
          </w:p>
        </w:tc>
        <w:tc>
          <w:tcPr>
            <w:tcW w:w="281" w:type="dxa"/>
            <w:gridSpan w:val="2"/>
            <w:vMerge w:val="restart"/>
          </w:tcPr>
          <w:p w14:paraId="2592DF6E" w14:textId="77777777" w:rsidR="00854037" w:rsidRPr="005D4018" w:rsidRDefault="00854037" w:rsidP="00724774">
            <w:pPr>
              <w:rPr>
                <w:rFonts w:ascii="SimSun" w:hAnsi="SimSun"/>
                <w:sz w:val="18"/>
                <w:szCs w:val="18"/>
                <w:lang w:val="fr-FR"/>
              </w:rPr>
            </w:pPr>
          </w:p>
        </w:tc>
        <w:tc>
          <w:tcPr>
            <w:tcW w:w="2105" w:type="dxa"/>
            <w:gridSpan w:val="2"/>
          </w:tcPr>
          <w:p w14:paraId="0E923AD5" w14:textId="77777777" w:rsidR="00854037" w:rsidRPr="005D4018" w:rsidRDefault="00854037" w:rsidP="00724774">
            <w:pPr>
              <w:rPr>
                <w:rFonts w:ascii="SimSun" w:hAnsi="SimSun"/>
                <w:sz w:val="18"/>
                <w:szCs w:val="18"/>
                <w:lang w:val="fr-FR"/>
              </w:rPr>
            </w:pPr>
            <w:r w:rsidRPr="006F2348">
              <w:rPr>
                <w:rFonts w:ascii="SimSun" w:hAnsi="SimSun"/>
                <w:sz w:val="18"/>
                <w:szCs w:val="18"/>
                <w:lang w:val="fr-FR"/>
              </w:rPr>
              <w:t>SNPoint</w:t>
            </w:r>
          </w:p>
        </w:tc>
        <w:tc>
          <w:tcPr>
            <w:tcW w:w="407" w:type="dxa"/>
          </w:tcPr>
          <w:p w14:paraId="1AE7B5E1" w14:textId="77777777" w:rsidR="00854037" w:rsidRDefault="00854037" w:rsidP="00724774">
            <w:pPr>
              <w:rPr>
                <w:rFonts w:ascii="SimSun" w:hAnsi="SimSun"/>
                <w:sz w:val="18"/>
                <w:szCs w:val="18"/>
              </w:rPr>
            </w:pPr>
            <w:r>
              <w:rPr>
                <w:rFonts w:ascii="SimSun" w:hAnsi="SimSun" w:hint="eastAsia"/>
                <w:sz w:val="18"/>
                <w:szCs w:val="18"/>
              </w:rPr>
              <w:t>E</w:t>
            </w:r>
          </w:p>
        </w:tc>
        <w:tc>
          <w:tcPr>
            <w:tcW w:w="837" w:type="dxa"/>
          </w:tcPr>
          <w:p w14:paraId="46392A91"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1A22CE80" w14:textId="77777777" w:rsidR="00854037" w:rsidRDefault="00854037" w:rsidP="00724774">
            <w:pPr>
              <w:rPr>
                <w:rFonts w:ascii="SimSun" w:hAnsi="SimSun"/>
                <w:sz w:val="18"/>
                <w:szCs w:val="18"/>
              </w:rPr>
            </w:pPr>
            <w:r w:rsidRPr="00854037">
              <w:rPr>
                <w:rFonts w:ascii="SimSun" w:hAnsi="SimSun"/>
                <w:sz w:val="18"/>
                <w:szCs w:val="18"/>
              </w:rPr>
              <w:t>point</w:t>
            </w:r>
          </w:p>
        </w:tc>
      </w:tr>
      <w:tr w:rsidR="00854037" w14:paraId="0DFBBEC0" w14:textId="77777777" w:rsidTr="00724774">
        <w:trPr>
          <w:trHeight w:val="133"/>
        </w:trPr>
        <w:tc>
          <w:tcPr>
            <w:tcW w:w="236" w:type="dxa"/>
            <w:vMerge/>
          </w:tcPr>
          <w:p w14:paraId="1C9C2C37" w14:textId="77777777" w:rsidR="00854037" w:rsidRDefault="00854037" w:rsidP="00724774">
            <w:pPr>
              <w:rPr>
                <w:rFonts w:ascii="SimSun" w:hAnsi="SimSun"/>
                <w:lang w:val="fr-FR"/>
              </w:rPr>
            </w:pPr>
          </w:p>
        </w:tc>
        <w:tc>
          <w:tcPr>
            <w:tcW w:w="236" w:type="dxa"/>
            <w:vMerge/>
          </w:tcPr>
          <w:p w14:paraId="2E59067C" w14:textId="77777777" w:rsidR="00854037" w:rsidRDefault="00854037" w:rsidP="00724774">
            <w:pPr>
              <w:rPr>
                <w:rFonts w:ascii="SimSun" w:hAnsi="SimSun"/>
                <w:lang w:val="fr-FR"/>
              </w:rPr>
            </w:pPr>
          </w:p>
        </w:tc>
        <w:tc>
          <w:tcPr>
            <w:tcW w:w="236" w:type="dxa"/>
            <w:vMerge/>
          </w:tcPr>
          <w:p w14:paraId="285A87FC" w14:textId="77777777" w:rsidR="00854037" w:rsidRPr="00D657AE" w:rsidRDefault="00854037" w:rsidP="00724774">
            <w:pPr>
              <w:rPr>
                <w:rFonts w:ascii="SimSun" w:hAnsi="SimSun"/>
                <w:sz w:val="18"/>
                <w:szCs w:val="18"/>
              </w:rPr>
            </w:pPr>
          </w:p>
        </w:tc>
        <w:tc>
          <w:tcPr>
            <w:tcW w:w="236" w:type="dxa"/>
            <w:vMerge/>
          </w:tcPr>
          <w:p w14:paraId="341F8638" w14:textId="77777777" w:rsidR="00854037" w:rsidRPr="00FF0493" w:rsidRDefault="00854037" w:rsidP="00724774">
            <w:pPr>
              <w:rPr>
                <w:rFonts w:ascii="SimSun" w:hAnsi="SimSun"/>
                <w:sz w:val="18"/>
                <w:szCs w:val="18"/>
                <w:lang w:val="fr-FR"/>
              </w:rPr>
            </w:pPr>
          </w:p>
        </w:tc>
        <w:tc>
          <w:tcPr>
            <w:tcW w:w="251" w:type="dxa"/>
            <w:gridSpan w:val="2"/>
            <w:vMerge/>
          </w:tcPr>
          <w:p w14:paraId="386CEA9C" w14:textId="77777777" w:rsidR="00854037" w:rsidRPr="005D4018" w:rsidRDefault="00854037" w:rsidP="00724774">
            <w:pPr>
              <w:rPr>
                <w:rFonts w:ascii="SimSun" w:hAnsi="SimSun"/>
                <w:sz w:val="18"/>
                <w:szCs w:val="18"/>
                <w:lang w:val="fr-FR"/>
              </w:rPr>
            </w:pPr>
          </w:p>
        </w:tc>
        <w:tc>
          <w:tcPr>
            <w:tcW w:w="281" w:type="dxa"/>
            <w:gridSpan w:val="2"/>
            <w:vMerge/>
          </w:tcPr>
          <w:p w14:paraId="45713B76" w14:textId="77777777" w:rsidR="00854037" w:rsidRPr="005D4018" w:rsidRDefault="00854037" w:rsidP="00724774">
            <w:pPr>
              <w:rPr>
                <w:rFonts w:ascii="SimSun" w:hAnsi="SimSun"/>
                <w:sz w:val="18"/>
                <w:szCs w:val="18"/>
                <w:lang w:val="fr-FR"/>
              </w:rPr>
            </w:pPr>
          </w:p>
        </w:tc>
        <w:tc>
          <w:tcPr>
            <w:tcW w:w="282" w:type="dxa"/>
            <w:vMerge w:val="restart"/>
          </w:tcPr>
          <w:p w14:paraId="24030113" w14:textId="77777777" w:rsidR="00854037" w:rsidRPr="006F2348" w:rsidRDefault="00854037" w:rsidP="00724774">
            <w:pPr>
              <w:rPr>
                <w:rFonts w:ascii="SimSun" w:hAnsi="SimSun"/>
                <w:sz w:val="18"/>
                <w:szCs w:val="18"/>
                <w:lang w:val="fr-FR"/>
              </w:rPr>
            </w:pPr>
          </w:p>
        </w:tc>
        <w:tc>
          <w:tcPr>
            <w:tcW w:w="1823" w:type="dxa"/>
          </w:tcPr>
          <w:p w14:paraId="224CFC43" w14:textId="77777777" w:rsidR="00854037" w:rsidRPr="006F2348" w:rsidRDefault="00854037" w:rsidP="00724774">
            <w:pPr>
              <w:rPr>
                <w:rFonts w:ascii="SimSun" w:hAnsi="SimSun"/>
                <w:sz w:val="18"/>
                <w:szCs w:val="18"/>
                <w:lang w:val="fr-FR"/>
              </w:rPr>
            </w:pPr>
            <w:r w:rsidRPr="006F2348">
              <w:rPr>
                <w:rFonts w:ascii="SimSun" w:hAnsi="SimSun"/>
                <w:sz w:val="18"/>
                <w:szCs w:val="18"/>
                <w:lang w:val="fr-FR"/>
              </w:rPr>
              <w:t>Xval</w:t>
            </w:r>
          </w:p>
        </w:tc>
        <w:tc>
          <w:tcPr>
            <w:tcW w:w="407" w:type="dxa"/>
          </w:tcPr>
          <w:p w14:paraId="7E765F51"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1E33A37C"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3E1385AB" w14:textId="77777777" w:rsidR="00854037" w:rsidRDefault="00854037" w:rsidP="00724774">
            <w:pPr>
              <w:rPr>
                <w:rFonts w:ascii="SimSun" w:hAnsi="SimSun"/>
                <w:sz w:val="18"/>
                <w:szCs w:val="18"/>
              </w:rPr>
            </w:pPr>
            <w:r>
              <w:rPr>
                <w:rFonts w:ascii="SimSun" w:hAnsi="SimSun"/>
                <w:sz w:val="18"/>
                <w:szCs w:val="18"/>
              </w:rPr>
              <w:t>X</w:t>
            </w:r>
            <w:r>
              <w:rPr>
                <w:rFonts w:ascii="SimSun" w:hAnsi="SimSun" w:hint="eastAsia"/>
                <w:sz w:val="18"/>
                <w:szCs w:val="18"/>
              </w:rPr>
              <w:t xml:space="preserve"> value</w:t>
            </w:r>
          </w:p>
        </w:tc>
      </w:tr>
      <w:tr w:rsidR="00854037" w14:paraId="68A69638" w14:textId="77777777" w:rsidTr="00724774">
        <w:trPr>
          <w:trHeight w:val="133"/>
        </w:trPr>
        <w:tc>
          <w:tcPr>
            <w:tcW w:w="236" w:type="dxa"/>
            <w:vMerge/>
          </w:tcPr>
          <w:p w14:paraId="0DD1861F" w14:textId="77777777" w:rsidR="00854037" w:rsidRDefault="00854037" w:rsidP="00724774">
            <w:pPr>
              <w:rPr>
                <w:rFonts w:ascii="SimSun" w:hAnsi="SimSun"/>
                <w:lang w:val="fr-FR"/>
              </w:rPr>
            </w:pPr>
          </w:p>
        </w:tc>
        <w:tc>
          <w:tcPr>
            <w:tcW w:w="236" w:type="dxa"/>
            <w:vMerge/>
          </w:tcPr>
          <w:p w14:paraId="3A1319D8" w14:textId="77777777" w:rsidR="00854037" w:rsidRDefault="00854037" w:rsidP="00724774">
            <w:pPr>
              <w:rPr>
                <w:rFonts w:ascii="SimSun" w:hAnsi="SimSun"/>
                <w:lang w:val="fr-FR"/>
              </w:rPr>
            </w:pPr>
          </w:p>
        </w:tc>
        <w:tc>
          <w:tcPr>
            <w:tcW w:w="236" w:type="dxa"/>
            <w:vMerge/>
          </w:tcPr>
          <w:p w14:paraId="09D3515C" w14:textId="77777777" w:rsidR="00854037" w:rsidRPr="00D657AE" w:rsidRDefault="00854037" w:rsidP="00724774">
            <w:pPr>
              <w:rPr>
                <w:rFonts w:ascii="SimSun" w:hAnsi="SimSun"/>
                <w:sz w:val="18"/>
                <w:szCs w:val="18"/>
              </w:rPr>
            </w:pPr>
          </w:p>
        </w:tc>
        <w:tc>
          <w:tcPr>
            <w:tcW w:w="236" w:type="dxa"/>
            <w:vMerge/>
          </w:tcPr>
          <w:p w14:paraId="0AE4DA64" w14:textId="77777777" w:rsidR="00854037" w:rsidRPr="00FF0493" w:rsidRDefault="00854037" w:rsidP="00724774">
            <w:pPr>
              <w:rPr>
                <w:rFonts w:ascii="SimSun" w:hAnsi="SimSun"/>
                <w:sz w:val="18"/>
                <w:szCs w:val="18"/>
                <w:lang w:val="fr-FR"/>
              </w:rPr>
            </w:pPr>
          </w:p>
        </w:tc>
        <w:tc>
          <w:tcPr>
            <w:tcW w:w="251" w:type="dxa"/>
            <w:gridSpan w:val="2"/>
            <w:vMerge/>
          </w:tcPr>
          <w:p w14:paraId="089AE900" w14:textId="77777777" w:rsidR="00854037" w:rsidRPr="005D4018" w:rsidRDefault="00854037" w:rsidP="00724774">
            <w:pPr>
              <w:rPr>
                <w:rFonts w:ascii="SimSun" w:hAnsi="SimSun"/>
                <w:sz w:val="18"/>
                <w:szCs w:val="18"/>
                <w:lang w:val="fr-FR"/>
              </w:rPr>
            </w:pPr>
          </w:p>
        </w:tc>
        <w:tc>
          <w:tcPr>
            <w:tcW w:w="281" w:type="dxa"/>
            <w:gridSpan w:val="2"/>
            <w:vMerge/>
          </w:tcPr>
          <w:p w14:paraId="39E96118" w14:textId="77777777" w:rsidR="00854037" w:rsidRPr="005D4018" w:rsidRDefault="00854037" w:rsidP="00724774">
            <w:pPr>
              <w:rPr>
                <w:rFonts w:ascii="SimSun" w:hAnsi="SimSun"/>
                <w:sz w:val="18"/>
                <w:szCs w:val="18"/>
                <w:lang w:val="fr-FR"/>
              </w:rPr>
            </w:pPr>
          </w:p>
        </w:tc>
        <w:tc>
          <w:tcPr>
            <w:tcW w:w="282" w:type="dxa"/>
            <w:vMerge/>
          </w:tcPr>
          <w:p w14:paraId="493EA31F" w14:textId="77777777" w:rsidR="00854037" w:rsidRPr="006F2348" w:rsidRDefault="00854037" w:rsidP="00724774">
            <w:pPr>
              <w:rPr>
                <w:rFonts w:ascii="SimSun" w:hAnsi="SimSun"/>
                <w:sz w:val="18"/>
                <w:szCs w:val="18"/>
                <w:lang w:val="fr-FR"/>
              </w:rPr>
            </w:pPr>
          </w:p>
        </w:tc>
        <w:tc>
          <w:tcPr>
            <w:tcW w:w="1823" w:type="dxa"/>
          </w:tcPr>
          <w:p w14:paraId="0304A818" w14:textId="77777777" w:rsidR="00854037" w:rsidRPr="006F2348" w:rsidRDefault="00854037" w:rsidP="00724774">
            <w:pPr>
              <w:rPr>
                <w:rFonts w:ascii="SimSun" w:hAnsi="SimSun"/>
                <w:sz w:val="18"/>
                <w:szCs w:val="18"/>
                <w:lang w:val="fr-FR"/>
              </w:rPr>
            </w:pPr>
            <w:r w:rsidRPr="006F2348">
              <w:rPr>
                <w:rFonts w:ascii="SimSun" w:hAnsi="SimSun"/>
                <w:sz w:val="18"/>
                <w:szCs w:val="18"/>
                <w:lang w:val="fr-FR"/>
              </w:rPr>
              <w:t>Yval</w:t>
            </w:r>
          </w:p>
        </w:tc>
        <w:tc>
          <w:tcPr>
            <w:tcW w:w="407" w:type="dxa"/>
          </w:tcPr>
          <w:p w14:paraId="64B14D4D" w14:textId="77777777" w:rsidR="00854037" w:rsidRDefault="00854037" w:rsidP="00724774">
            <w:pPr>
              <w:rPr>
                <w:rFonts w:ascii="SimSun" w:hAnsi="SimSun"/>
                <w:sz w:val="18"/>
                <w:szCs w:val="18"/>
              </w:rPr>
            </w:pPr>
            <w:r>
              <w:rPr>
                <w:rFonts w:ascii="SimSun" w:hAnsi="SimSun" w:hint="eastAsia"/>
                <w:sz w:val="18"/>
                <w:szCs w:val="18"/>
              </w:rPr>
              <w:t>A</w:t>
            </w:r>
          </w:p>
        </w:tc>
        <w:tc>
          <w:tcPr>
            <w:tcW w:w="837" w:type="dxa"/>
          </w:tcPr>
          <w:p w14:paraId="00EF5FBE" w14:textId="77777777" w:rsidR="00854037" w:rsidRDefault="00854037" w:rsidP="00724774">
            <w:pPr>
              <w:jc w:val="center"/>
              <w:rPr>
                <w:rFonts w:ascii="SimSun" w:hAnsi="SimSun"/>
                <w:sz w:val="18"/>
                <w:szCs w:val="18"/>
              </w:rPr>
            </w:pPr>
            <w:r>
              <w:rPr>
                <w:rFonts w:ascii="SimSun" w:hAnsi="SimSun" w:hint="eastAsia"/>
                <w:sz w:val="18"/>
                <w:szCs w:val="18"/>
              </w:rPr>
              <w:t>M</w:t>
            </w:r>
          </w:p>
        </w:tc>
        <w:tc>
          <w:tcPr>
            <w:tcW w:w="2719" w:type="dxa"/>
          </w:tcPr>
          <w:p w14:paraId="7A389B31" w14:textId="77777777" w:rsidR="00854037" w:rsidRDefault="00854037" w:rsidP="00724774">
            <w:pPr>
              <w:rPr>
                <w:rFonts w:ascii="SimSun" w:hAnsi="SimSun"/>
                <w:sz w:val="18"/>
                <w:szCs w:val="18"/>
              </w:rPr>
            </w:pPr>
            <w:r>
              <w:rPr>
                <w:rFonts w:ascii="SimSun" w:hAnsi="SimSun" w:hint="eastAsia"/>
                <w:sz w:val="18"/>
                <w:szCs w:val="18"/>
              </w:rPr>
              <w:t>Y value</w:t>
            </w:r>
          </w:p>
        </w:tc>
      </w:tr>
    </w:tbl>
    <w:p w14:paraId="59DDCB9E" w14:textId="77777777" w:rsidR="00F07648" w:rsidRPr="004F1145" w:rsidRDefault="00854037" w:rsidP="00854037">
      <w:r>
        <w:rPr>
          <w:rFonts w:hint="eastAsia"/>
        </w:rPr>
        <w:t xml:space="preserve"> </w:t>
      </w:r>
      <w:r w:rsidR="00F07648">
        <w:rPr>
          <w:rFonts w:hint="eastAsia"/>
        </w:rPr>
        <w:t>p_</w:t>
      </w:r>
      <w:r w:rsidR="00F07648" w:rsidRPr="00D70155">
        <w:t>result</w:t>
      </w:r>
      <w:r w:rsidR="00F07648">
        <w:rPr>
          <w:rFonts w:hint="eastAsia"/>
        </w:rPr>
        <w:t xml:space="preserve"> </w:t>
      </w:r>
      <w:r w:rsidR="004F1145">
        <w:rPr>
          <w:rFonts w:hint="eastAsia"/>
        </w:rPr>
        <w:t xml:space="preserve"> t</w:t>
      </w:r>
      <w:r w:rsidR="004F1145" w:rsidRPr="003F4AC4">
        <w:t>he json format is</w:t>
      </w:r>
      <w:r w:rsidR="00E45D9D">
        <w:rPr>
          <w:rFonts w:hint="eastAsia"/>
        </w:rPr>
        <w:t>:</w:t>
      </w:r>
    </w:p>
    <w:p w14:paraId="2CD94E1B" w14:textId="77777777" w:rsidR="00F07648" w:rsidRDefault="00F07648" w:rsidP="00F07648">
      <w:r>
        <w:t>{</w:t>
      </w:r>
    </w:p>
    <w:p w14:paraId="27963641" w14:textId="77777777" w:rsidR="00F07648" w:rsidRDefault="00F07648" w:rsidP="00F07648">
      <w:r>
        <w:tab/>
        <w:t>"AbnormalSpeedParamList": [{</w:t>
      </w:r>
    </w:p>
    <w:p w14:paraId="48AC2A4A" w14:textId="77777777" w:rsidR="00F07648" w:rsidRDefault="00F07648" w:rsidP="00F07648">
      <w:r>
        <w:tab/>
      </w:r>
      <w:r>
        <w:tab/>
        <w:t>"AbnormalSpeedParam": {</w:t>
      </w:r>
    </w:p>
    <w:p w14:paraId="0FDF2816" w14:textId="77777777" w:rsidR="00F07648" w:rsidRDefault="00F07648" w:rsidP="00F07648">
      <w:r>
        <w:tab/>
      </w:r>
      <w:r>
        <w:tab/>
      </w:r>
      <w:r>
        <w:tab/>
        <w:t>"IsGetDetail": false</w:t>
      </w:r>
    </w:p>
    <w:p w14:paraId="7F11873D" w14:textId="77777777" w:rsidR="00F07648" w:rsidRDefault="00F07648" w:rsidP="00F07648">
      <w:r>
        <w:tab/>
      </w:r>
      <w:r>
        <w:tab/>
        <w:t>},</w:t>
      </w:r>
    </w:p>
    <w:p w14:paraId="5E7E38A7" w14:textId="77777777" w:rsidR="00F07648" w:rsidRDefault="00F07648" w:rsidP="00F07648">
      <w:r>
        <w:tab/>
      </w:r>
      <w:r>
        <w:tab/>
        <w:t>"IntelligentEvent": {</w:t>
      </w:r>
    </w:p>
    <w:p w14:paraId="2B50447F" w14:textId="77777777" w:rsidR="00F07648" w:rsidRDefault="00F07648" w:rsidP="00F07648">
      <w:r>
        <w:tab/>
      </w:r>
      <w:r>
        <w:tab/>
      </w:r>
      <w:r>
        <w:tab/>
        <w:t>"SourceType": 15,</w:t>
      </w:r>
    </w:p>
    <w:p w14:paraId="41609035" w14:textId="77777777" w:rsidR="00F07648" w:rsidRDefault="00F07648" w:rsidP="00F07648">
      <w:r>
        <w:tab/>
      </w:r>
      <w:r>
        <w:tab/>
      </w:r>
      <w:r>
        <w:tab/>
        <w:t>"SourceID": 1,</w:t>
      </w:r>
    </w:p>
    <w:p w14:paraId="30891374" w14:textId="77777777" w:rsidR="00F07648" w:rsidRDefault="00F07648" w:rsidP="00F07648">
      <w:r>
        <w:tab/>
      </w:r>
      <w:r>
        <w:tab/>
      </w:r>
      <w:r>
        <w:tab/>
        <w:t>"SourceName": "",</w:t>
      </w:r>
    </w:p>
    <w:p w14:paraId="15BC0696" w14:textId="77777777" w:rsidR="00F07648" w:rsidRDefault="00F07648" w:rsidP="00F07648">
      <w:r>
        <w:tab/>
      </w:r>
      <w:r>
        <w:tab/>
      </w:r>
      <w:r>
        <w:tab/>
        <w:t>"EnableFlag": false,</w:t>
      </w:r>
    </w:p>
    <w:p w14:paraId="695559DE" w14:textId="77777777" w:rsidR="00F07648" w:rsidRDefault="00F07648" w:rsidP="00F07648">
      <w:r>
        <w:tab/>
      </w:r>
      <w:r>
        <w:tab/>
      </w:r>
      <w:r>
        <w:tab/>
        <w:t>"AlarmInterval": 0,</w:t>
      </w:r>
    </w:p>
    <w:p w14:paraId="0A658E64" w14:textId="77777777" w:rsidR="00F07648" w:rsidRDefault="00F07648" w:rsidP="00F07648">
      <w:r>
        <w:tab/>
      </w:r>
      <w:r>
        <w:tab/>
      </w:r>
      <w:r>
        <w:tab/>
        <w:t>"DrawEnable": false,</w:t>
      </w:r>
    </w:p>
    <w:p w14:paraId="751445A7" w14:textId="77777777" w:rsidR="00F07648" w:rsidRDefault="00F07648" w:rsidP="00F07648">
      <w:r>
        <w:tab/>
      </w:r>
      <w:r>
        <w:tab/>
      </w:r>
      <w:r>
        <w:tab/>
        <w:t>"ScheduleTimeList": [{</w:t>
      </w:r>
    </w:p>
    <w:p w14:paraId="25C101C5" w14:textId="77777777" w:rsidR="00F07648" w:rsidRDefault="00F07648" w:rsidP="00F07648">
      <w:r>
        <w:tab/>
      </w:r>
      <w:r>
        <w:tab/>
      </w:r>
      <w:r>
        <w:tab/>
      </w:r>
      <w:r>
        <w:tab/>
        <w:t>"WeekDay": 0,</w:t>
      </w:r>
    </w:p>
    <w:p w14:paraId="786D9DD5" w14:textId="77777777" w:rsidR="00F07648" w:rsidRDefault="00F07648" w:rsidP="00F07648">
      <w:r>
        <w:tab/>
      </w:r>
      <w:r>
        <w:tab/>
      </w:r>
      <w:r>
        <w:tab/>
      </w:r>
      <w:r>
        <w:tab/>
        <w:t>"StartTime": 0,</w:t>
      </w:r>
    </w:p>
    <w:p w14:paraId="204CE838" w14:textId="77777777" w:rsidR="00F07648" w:rsidRDefault="00F07648" w:rsidP="00F07648">
      <w:r>
        <w:tab/>
      </w:r>
      <w:r>
        <w:tab/>
      </w:r>
      <w:r>
        <w:tab/>
      </w:r>
      <w:r>
        <w:tab/>
        <w:t>"EndTime": 86400</w:t>
      </w:r>
    </w:p>
    <w:p w14:paraId="41757F4A" w14:textId="77777777" w:rsidR="00F07648" w:rsidRDefault="00F07648" w:rsidP="00F07648">
      <w:r>
        <w:tab/>
      </w:r>
      <w:r>
        <w:tab/>
      </w:r>
      <w:r>
        <w:tab/>
        <w:t>}, {</w:t>
      </w:r>
    </w:p>
    <w:p w14:paraId="53A116A5" w14:textId="77777777" w:rsidR="00F07648" w:rsidRDefault="00F07648" w:rsidP="00F07648">
      <w:r>
        <w:tab/>
      </w:r>
      <w:r>
        <w:tab/>
      </w:r>
      <w:r>
        <w:tab/>
      </w:r>
      <w:r>
        <w:tab/>
        <w:t>"WeekDay": 1,</w:t>
      </w:r>
    </w:p>
    <w:p w14:paraId="65EE8CD5" w14:textId="77777777" w:rsidR="00F07648" w:rsidRDefault="00F07648" w:rsidP="00F07648">
      <w:r>
        <w:tab/>
      </w:r>
      <w:r>
        <w:tab/>
      </w:r>
      <w:r>
        <w:tab/>
      </w:r>
      <w:r>
        <w:tab/>
        <w:t>"StartTime": 0,</w:t>
      </w:r>
    </w:p>
    <w:p w14:paraId="0B9DBFDE" w14:textId="77777777" w:rsidR="00F07648" w:rsidRDefault="00F07648" w:rsidP="00F07648">
      <w:r>
        <w:tab/>
      </w:r>
      <w:r>
        <w:tab/>
      </w:r>
      <w:r>
        <w:tab/>
      </w:r>
      <w:r>
        <w:tab/>
        <w:t>"EndTime": 86400</w:t>
      </w:r>
    </w:p>
    <w:p w14:paraId="3DD65E1F" w14:textId="77777777" w:rsidR="00F07648" w:rsidRDefault="00F07648" w:rsidP="00F07648">
      <w:r>
        <w:tab/>
      </w:r>
      <w:r>
        <w:tab/>
      </w:r>
      <w:r>
        <w:tab/>
        <w:t>}, {</w:t>
      </w:r>
    </w:p>
    <w:p w14:paraId="63E5A71F" w14:textId="77777777" w:rsidR="00F07648" w:rsidRDefault="00F07648" w:rsidP="00F07648">
      <w:r>
        <w:tab/>
      </w:r>
      <w:r>
        <w:tab/>
      </w:r>
      <w:r>
        <w:tab/>
      </w:r>
      <w:r>
        <w:tab/>
        <w:t>"WeekDay": 2,</w:t>
      </w:r>
    </w:p>
    <w:p w14:paraId="7C49449F" w14:textId="77777777" w:rsidR="00F07648" w:rsidRDefault="00F07648" w:rsidP="00F07648">
      <w:r>
        <w:tab/>
      </w:r>
      <w:r>
        <w:tab/>
      </w:r>
      <w:r>
        <w:tab/>
      </w:r>
      <w:r>
        <w:tab/>
        <w:t>"StartTime": 0,</w:t>
      </w:r>
    </w:p>
    <w:p w14:paraId="21DA8B57" w14:textId="77777777" w:rsidR="00F07648" w:rsidRDefault="00F07648" w:rsidP="00F07648">
      <w:r>
        <w:tab/>
      </w:r>
      <w:r>
        <w:tab/>
      </w:r>
      <w:r>
        <w:tab/>
      </w:r>
      <w:r>
        <w:tab/>
        <w:t>"EndTime": 86400</w:t>
      </w:r>
    </w:p>
    <w:p w14:paraId="58203A95" w14:textId="77777777" w:rsidR="00F07648" w:rsidRDefault="00F07648" w:rsidP="00F07648">
      <w:r>
        <w:tab/>
      </w:r>
      <w:r>
        <w:tab/>
      </w:r>
      <w:r>
        <w:tab/>
        <w:t>}, {</w:t>
      </w:r>
    </w:p>
    <w:p w14:paraId="677445E3" w14:textId="77777777" w:rsidR="00F07648" w:rsidRDefault="00F07648" w:rsidP="00F07648">
      <w:r>
        <w:tab/>
      </w:r>
      <w:r>
        <w:tab/>
      </w:r>
      <w:r>
        <w:tab/>
      </w:r>
      <w:r>
        <w:tab/>
        <w:t>"WeekDay": 3,</w:t>
      </w:r>
    </w:p>
    <w:p w14:paraId="72A9F48C" w14:textId="77777777" w:rsidR="00F07648" w:rsidRDefault="00F07648" w:rsidP="00F07648">
      <w:r>
        <w:tab/>
      </w:r>
      <w:r>
        <w:tab/>
      </w:r>
      <w:r>
        <w:tab/>
      </w:r>
      <w:r>
        <w:tab/>
        <w:t>"StartTime": 0,</w:t>
      </w:r>
    </w:p>
    <w:p w14:paraId="7D178BF4" w14:textId="77777777" w:rsidR="00F07648" w:rsidRDefault="00F07648" w:rsidP="00F07648">
      <w:r>
        <w:tab/>
      </w:r>
      <w:r>
        <w:tab/>
      </w:r>
      <w:r>
        <w:tab/>
      </w:r>
      <w:r>
        <w:tab/>
        <w:t>"EndTime": 86400</w:t>
      </w:r>
    </w:p>
    <w:p w14:paraId="0B60FB77" w14:textId="77777777" w:rsidR="00F07648" w:rsidRDefault="00F07648" w:rsidP="00F07648">
      <w:r>
        <w:tab/>
      </w:r>
      <w:r>
        <w:tab/>
      </w:r>
      <w:r>
        <w:tab/>
        <w:t>}, {</w:t>
      </w:r>
    </w:p>
    <w:p w14:paraId="229BC665" w14:textId="77777777" w:rsidR="00F07648" w:rsidRDefault="00F07648" w:rsidP="00F07648">
      <w:r>
        <w:tab/>
      </w:r>
      <w:r>
        <w:tab/>
      </w:r>
      <w:r>
        <w:tab/>
      </w:r>
      <w:r>
        <w:tab/>
        <w:t>"WeekDay": 4,</w:t>
      </w:r>
    </w:p>
    <w:p w14:paraId="4D16D314" w14:textId="77777777" w:rsidR="00F07648" w:rsidRDefault="00F07648" w:rsidP="00F07648">
      <w:r>
        <w:tab/>
      </w:r>
      <w:r>
        <w:tab/>
      </w:r>
      <w:r>
        <w:tab/>
      </w:r>
      <w:r>
        <w:tab/>
        <w:t>"StartTime": 0,</w:t>
      </w:r>
    </w:p>
    <w:p w14:paraId="7FAC7D8E" w14:textId="77777777" w:rsidR="00F07648" w:rsidRDefault="00F07648" w:rsidP="00F07648">
      <w:r>
        <w:tab/>
      </w:r>
      <w:r>
        <w:tab/>
      </w:r>
      <w:r>
        <w:tab/>
      </w:r>
      <w:r>
        <w:tab/>
        <w:t>"EndTime": 86400</w:t>
      </w:r>
    </w:p>
    <w:p w14:paraId="1759A1E1" w14:textId="77777777" w:rsidR="00F07648" w:rsidRDefault="00F07648" w:rsidP="00F07648">
      <w:r>
        <w:tab/>
      </w:r>
      <w:r>
        <w:tab/>
      </w:r>
      <w:r>
        <w:tab/>
        <w:t>}, {</w:t>
      </w:r>
    </w:p>
    <w:p w14:paraId="64A400CA" w14:textId="77777777" w:rsidR="00F07648" w:rsidRDefault="00F07648" w:rsidP="00F07648">
      <w:r>
        <w:tab/>
      </w:r>
      <w:r>
        <w:tab/>
      </w:r>
      <w:r>
        <w:tab/>
      </w:r>
      <w:r>
        <w:tab/>
        <w:t>"WeekDay": 5,</w:t>
      </w:r>
    </w:p>
    <w:p w14:paraId="02BF2D3D" w14:textId="77777777" w:rsidR="00F07648" w:rsidRDefault="00F07648" w:rsidP="00F07648">
      <w:r>
        <w:tab/>
      </w:r>
      <w:r>
        <w:tab/>
      </w:r>
      <w:r>
        <w:tab/>
      </w:r>
      <w:r>
        <w:tab/>
        <w:t>"StartTime": 0,</w:t>
      </w:r>
    </w:p>
    <w:p w14:paraId="7B372731" w14:textId="77777777" w:rsidR="00F07648" w:rsidRDefault="00F07648" w:rsidP="00F07648">
      <w:r>
        <w:tab/>
      </w:r>
      <w:r>
        <w:tab/>
      </w:r>
      <w:r>
        <w:tab/>
      </w:r>
      <w:r>
        <w:tab/>
        <w:t>"EndTime": 86400</w:t>
      </w:r>
    </w:p>
    <w:p w14:paraId="0DE77F30" w14:textId="77777777" w:rsidR="00F07648" w:rsidRDefault="00F07648" w:rsidP="00F07648">
      <w:r>
        <w:tab/>
      </w:r>
      <w:r>
        <w:tab/>
      </w:r>
      <w:r>
        <w:tab/>
        <w:t>}, {</w:t>
      </w:r>
    </w:p>
    <w:p w14:paraId="05070CB6" w14:textId="77777777" w:rsidR="00F07648" w:rsidRDefault="00F07648" w:rsidP="00F07648">
      <w:r>
        <w:tab/>
      </w:r>
      <w:r>
        <w:tab/>
      </w:r>
      <w:r>
        <w:tab/>
      </w:r>
      <w:r>
        <w:tab/>
        <w:t>"WeekDay": 6,</w:t>
      </w:r>
    </w:p>
    <w:p w14:paraId="7A7F6566" w14:textId="77777777" w:rsidR="00F07648" w:rsidRDefault="00F07648" w:rsidP="00F07648">
      <w:r>
        <w:tab/>
      </w:r>
      <w:r>
        <w:tab/>
      </w:r>
      <w:r>
        <w:tab/>
      </w:r>
      <w:r>
        <w:tab/>
        <w:t>"StartTime": 0,</w:t>
      </w:r>
    </w:p>
    <w:p w14:paraId="0461FE9B" w14:textId="77777777" w:rsidR="00F07648" w:rsidRDefault="00F07648" w:rsidP="00F07648">
      <w:r>
        <w:tab/>
      </w:r>
      <w:r>
        <w:tab/>
      </w:r>
      <w:r>
        <w:tab/>
      </w:r>
      <w:r>
        <w:tab/>
        <w:t>"EndTime": 86400</w:t>
      </w:r>
    </w:p>
    <w:p w14:paraId="3E714039" w14:textId="77777777" w:rsidR="00F07648" w:rsidRDefault="00F07648" w:rsidP="00F07648">
      <w:r>
        <w:tab/>
      </w:r>
      <w:r>
        <w:tab/>
      </w:r>
      <w:r>
        <w:tab/>
        <w:t>}],</w:t>
      </w:r>
    </w:p>
    <w:p w14:paraId="19B9A23A" w14:textId="77777777" w:rsidR="00F07648" w:rsidRDefault="00F07648" w:rsidP="00F07648">
      <w:r>
        <w:tab/>
      </w:r>
      <w:r>
        <w:tab/>
      </w:r>
      <w:r>
        <w:tab/>
        <w:t>"AlarmLinkageParamList": [{</w:t>
      </w:r>
    </w:p>
    <w:p w14:paraId="0191448B" w14:textId="77777777" w:rsidR="00F07648" w:rsidRDefault="00F07648" w:rsidP="00F07648">
      <w:r>
        <w:tab/>
      </w:r>
      <w:r>
        <w:tab/>
      </w:r>
      <w:r>
        <w:tab/>
      </w:r>
      <w:r>
        <w:tab/>
        <w:t>"ActionType": 1,</w:t>
      </w:r>
    </w:p>
    <w:p w14:paraId="3CFF4830" w14:textId="77777777" w:rsidR="00F07648" w:rsidRDefault="00F07648" w:rsidP="00F07648">
      <w:r>
        <w:tab/>
      </w:r>
      <w:r>
        <w:tab/>
      </w:r>
      <w:r>
        <w:tab/>
      </w:r>
      <w:r>
        <w:tab/>
        <w:t>"ActionID": 1</w:t>
      </w:r>
    </w:p>
    <w:p w14:paraId="28811C0D" w14:textId="77777777" w:rsidR="00F07648" w:rsidRDefault="00F07648" w:rsidP="00F07648">
      <w:r>
        <w:tab/>
      </w:r>
      <w:r>
        <w:tab/>
      </w:r>
      <w:r>
        <w:tab/>
        <w:t>}, {</w:t>
      </w:r>
    </w:p>
    <w:p w14:paraId="7C1DF004" w14:textId="77777777" w:rsidR="00F07648" w:rsidRDefault="00F07648" w:rsidP="00F07648">
      <w:r>
        <w:tab/>
      </w:r>
      <w:r>
        <w:tab/>
      </w:r>
      <w:r>
        <w:tab/>
      </w:r>
      <w:r>
        <w:tab/>
        <w:t>"ActionType": 2,</w:t>
      </w:r>
    </w:p>
    <w:p w14:paraId="238DCCBB" w14:textId="77777777" w:rsidR="00F07648" w:rsidRDefault="00F07648" w:rsidP="00F07648">
      <w:r>
        <w:tab/>
      </w:r>
      <w:r>
        <w:tab/>
      </w:r>
      <w:r>
        <w:tab/>
      </w:r>
      <w:r>
        <w:tab/>
        <w:t>"ActionID": 1</w:t>
      </w:r>
    </w:p>
    <w:p w14:paraId="11F3DE67" w14:textId="77777777" w:rsidR="00F07648" w:rsidRDefault="00F07648" w:rsidP="00F07648">
      <w:r>
        <w:tab/>
      </w:r>
      <w:r>
        <w:tab/>
      </w:r>
      <w:r>
        <w:tab/>
        <w:t>}, {</w:t>
      </w:r>
    </w:p>
    <w:p w14:paraId="53A7DF4C" w14:textId="77777777" w:rsidR="00F07648" w:rsidRDefault="00F07648" w:rsidP="00F07648">
      <w:r>
        <w:tab/>
      </w:r>
      <w:r>
        <w:tab/>
      </w:r>
      <w:r>
        <w:tab/>
      </w:r>
      <w:r>
        <w:tab/>
        <w:t>"ActionType": 4,</w:t>
      </w:r>
    </w:p>
    <w:p w14:paraId="6A2E4431" w14:textId="77777777" w:rsidR="00F07648" w:rsidRDefault="00F07648" w:rsidP="00F07648">
      <w:r>
        <w:tab/>
      </w:r>
      <w:r>
        <w:tab/>
      </w:r>
      <w:r>
        <w:tab/>
      </w:r>
      <w:r>
        <w:tab/>
        <w:t>"ActionID": 1</w:t>
      </w:r>
    </w:p>
    <w:p w14:paraId="0BFB06FD" w14:textId="77777777" w:rsidR="00F07648" w:rsidRDefault="00F07648" w:rsidP="00F07648">
      <w:r>
        <w:tab/>
      </w:r>
      <w:r>
        <w:tab/>
      </w:r>
      <w:r>
        <w:tab/>
        <w:t>}, {</w:t>
      </w:r>
    </w:p>
    <w:p w14:paraId="3847BCB3" w14:textId="77777777" w:rsidR="00F07648" w:rsidRDefault="00F07648" w:rsidP="00F07648">
      <w:r>
        <w:tab/>
      </w:r>
      <w:r>
        <w:tab/>
      </w:r>
      <w:r>
        <w:tab/>
      </w:r>
      <w:r>
        <w:tab/>
        <w:t>"ActionType": 7,</w:t>
      </w:r>
    </w:p>
    <w:p w14:paraId="331EFFFC" w14:textId="77777777" w:rsidR="00F07648" w:rsidRDefault="00F07648" w:rsidP="00F07648">
      <w:r>
        <w:tab/>
      </w:r>
      <w:r>
        <w:tab/>
      </w:r>
      <w:r>
        <w:tab/>
      </w:r>
      <w:r>
        <w:tab/>
        <w:t>"ActionID": 1</w:t>
      </w:r>
    </w:p>
    <w:p w14:paraId="474F4209" w14:textId="77777777" w:rsidR="00F07648" w:rsidRDefault="00F07648" w:rsidP="00F07648">
      <w:r>
        <w:tab/>
      </w:r>
      <w:r>
        <w:tab/>
      </w:r>
      <w:r>
        <w:tab/>
        <w:t>}, {</w:t>
      </w:r>
    </w:p>
    <w:p w14:paraId="46A524CB" w14:textId="77777777" w:rsidR="00F07648" w:rsidRDefault="00F07648" w:rsidP="00F07648">
      <w:r>
        <w:tab/>
      </w:r>
      <w:r>
        <w:tab/>
      </w:r>
      <w:r>
        <w:tab/>
      </w:r>
      <w:r>
        <w:tab/>
        <w:t>"ActionType": 3,</w:t>
      </w:r>
    </w:p>
    <w:p w14:paraId="48814B33" w14:textId="77777777" w:rsidR="00F07648" w:rsidRDefault="00F07648" w:rsidP="00F07648">
      <w:r>
        <w:tab/>
      </w:r>
      <w:r>
        <w:tab/>
      </w:r>
      <w:r>
        <w:tab/>
      </w:r>
      <w:r>
        <w:tab/>
        <w:t>"ActionID": 2</w:t>
      </w:r>
    </w:p>
    <w:p w14:paraId="232EB9FF" w14:textId="77777777" w:rsidR="00F07648" w:rsidRDefault="00F07648" w:rsidP="00F07648">
      <w:r>
        <w:tab/>
      </w:r>
      <w:r>
        <w:tab/>
      </w:r>
      <w:r>
        <w:tab/>
        <w:t>}],</w:t>
      </w:r>
    </w:p>
    <w:p w14:paraId="52A236A4" w14:textId="77777777" w:rsidR="00F07648" w:rsidRDefault="00F07648" w:rsidP="00F07648">
      <w:r>
        <w:tab/>
      </w:r>
      <w:r>
        <w:tab/>
      </w:r>
      <w:r>
        <w:tab/>
        <w:t>"PTZActionParamList": [],</w:t>
      </w:r>
    </w:p>
    <w:p w14:paraId="3417049A" w14:textId="77777777" w:rsidR="00F07648" w:rsidRDefault="00F07648" w:rsidP="00F07648">
      <w:r>
        <w:tab/>
      </w:r>
      <w:r>
        <w:tab/>
      </w:r>
      <w:r>
        <w:tab/>
        <w:t>"AlarmOutActionList": [],</w:t>
      </w:r>
    </w:p>
    <w:p w14:paraId="7218454F" w14:textId="77777777" w:rsidR="00F07648" w:rsidRDefault="00F07648" w:rsidP="00F07648">
      <w:r>
        <w:tab/>
      </w:r>
      <w:r>
        <w:tab/>
      </w:r>
      <w:r>
        <w:tab/>
        <w:t>"RecordActionParamList": []</w:t>
      </w:r>
    </w:p>
    <w:p w14:paraId="2827DED6" w14:textId="77777777" w:rsidR="00F07648" w:rsidRDefault="00F07648" w:rsidP="00F07648">
      <w:r>
        <w:tab/>
      </w:r>
      <w:r>
        <w:tab/>
        <w:t>},</w:t>
      </w:r>
    </w:p>
    <w:p w14:paraId="1C9C8A64" w14:textId="77777777" w:rsidR="00F07648" w:rsidRDefault="00F07648" w:rsidP="00F07648">
      <w:r>
        <w:tab/>
      </w:r>
      <w:r>
        <w:tab/>
        <w:t>"AbnormalSpeedRegionParamList": [{</w:t>
      </w:r>
    </w:p>
    <w:p w14:paraId="3C75DF37" w14:textId="77777777" w:rsidR="00F07648" w:rsidRDefault="00F07648" w:rsidP="00F07648">
      <w:r>
        <w:tab/>
      </w:r>
      <w:r>
        <w:tab/>
      </w:r>
      <w:r>
        <w:tab/>
        <w:t>"TargetTypeConstrain": false,</w:t>
      </w:r>
    </w:p>
    <w:p w14:paraId="1101265D" w14:textId="77777777" w:rsidR="00F07648" w:rsidRDefault="00F07648" w:rsidP="00F07648">
      <w:r>
        <w:tab/>
      </w:r>
      <w:r>
        <w:tab/>
      </w:r>
      <w:r>
        <w:tab/>
        <w:t>"TargetType": 0,</w:t>
      </w:r>
    </w:p>
    <w:p w14:paraId="7429680B" w14:textId="77777777" w:rsidR="00F07648" w:rsidRDefault="00F07648" w:rsidP="00F07648">
      <w:r>
        <w:tab/>
      </w:r>
      <w:r>
        <w:tab/>
      </w:r>
      <w:r>
        <w:tab/>
        <w:t>"TargetSizeConstrain": false,</w:t>
      </w:r>
    </w:p>
    <w:p w14:paraId="738958EA" w14:textId="77777777" w:rsidR="00F07648" w:rsidRDefault="00F07648" w:rsidP="00F07648">
      <w:r>
        <w:tab/>
      </w:r>
      <w:r>
        <w:tab/>
      </w:r>
      <w:r>
        <w:tab/>
        <w:t>"MinTargetSize": 1111,</w:t>
      </w:r>
    </w:p>
    <w:p w14:paraId="77251100" w14:textId="77777777" w:rsidR="00F07648" w:rsidRDefault="00F07648" w:rsidP="00F07648">
      <w:r>
        <w:tab/>
      </w:r>
      <w:r>
        <w:tab/>
      </w:r>
      <w:r>
        <w:tab/>
        <w:t>"MaxTargetSize": 9999,</w:t>
      </w:r>
    </w:p>
    <w:p w14:paraId="640A20EA" w14:textId="77777777" w:rsidR="00F07648" w:rsidRDefault="00F07648" w:rsidP="00F07648">
      <w:r>
        <w:tab/>
      </w:r>
      <w:r>
        <w:tab/>
      </w:r>
      <w:r>
        <w:tab/>
        <w:t>"RateLimitingType": 1,</w:t>
      </w:r>
    </w:p>
    <w:p w14:paraId="739D8AD8" w14:textId="77777777" w:rsidR="00F07648" w:rsidRDefault="00F07648" w:rsidP="00F07648">
      <w:r>
        <w:tab/>
      </w:r>
      <w:r>
        <w:tab/>
      </w:r>
      <w:r>
        <w:tab/>
        <w:t>"MinRate": 1,</w:t>
      </w:r>
    </w:p>
    <w:p w14:paraId="7DE47880" w14:textId="77777777" w:rsidR="00F07648" w:rsidRDefault="00F07648" w:rsidP="00F07648">
      <w:r>
        <w:tab/>
      </w:r>
      <w:r>
        <w:tab/>
      </w:r>
      <w:r>
        <w:tab/>
        <w:t>"MaxRate": 2,</w:t>
      </w:r>
    </w:p>
    <w:p w14:paraId="40EFC667" w14:textId="77777777" w:rsidR="00F07648" w:rsidRDefault="00F07648" w:rsidP="00F07648">
      <w:r>
        <w:tab/>
      </w:r>
      <w:r>
        <w:tab/>
      </w:r>
      <w:r>
        <w:tab/>
        <w:t>"SNPoint": [{</w:t>
      </w:r>
    </w:p>
    <w:p w14:paraId="499B39A8" w14:textId="77777777" w:rsidR="00F07648" w:rsidRDefault="00F07648" w:rsidP="00F07648">
      <w:r>
        <w:tab/>
      </w:r>
      <w:r>
        <w:tab/>
      </w:r>
      <w:r>
        <w:tab/>
      </w:r>
      <w:r>
        <w:tab/>
        <w:t>"Xval": 0,</w:t>
      </w:r>
    </w:p>
    <w:p w14:paraId="62FFAC82" w14:textId="77777777" w:rsidR="00F07648" w:rsidRDefault="00F07648" w:rsidP="00F07648">
      <w:r>
        <w:tab/>
      </w:r>
      <w:r>
        <w:tab/>
      </w:r>
      <w:r>
        <w:tab/>
      </w:r>
      <w:r>
        <w:tab/>
        <w:t>"Yval": 0</w:t>
      </w:r>
    </w:p>
    <w:p w14:paraId="0589E633" w14:textId="77777777" w:rsidR="00F07648" w:rsidRDefault="00F07648" w:rsidP="00F07648">
      <w:r>
        <w:tab/>
      </w:r>
      <w:r>
        <w:tab/>
      </w:r>
      <w:r>
        <w:tab/>
        <w:t>}, {</w:t>
      </w:r>
    </w:p>
    <w:p w14:paraId="1650E661" w14:textId="77777777" w:rsidR="00F07648" w:rsidRDefault="00F07648" w:rsidP="00F07648">
      <w:r>
        <w:tab/>
      </w:r>
      <w:r>
        <w:tab/>
      </w:r>
      <w:r>
        <w:tab/>
      </w:r>
      <w:r>
        <w:tab/>
        <w:t>"Xval": 0,</w:t>
      </w:r>
    </w:p>
    <w:p w14:paraId="38A2E564" w14:textId="77777777" w:rsidR="00F07648" w:rsidRDefault="00F07648" w:rsidP="00F07648">
      <w:r>
        <w:tab/>
      </w:r>
      <w:r>
        <w:tab/>
      </w:r>
      <w:r>
        <w:tab/>
      </w:r>
      <w:r>
        <w:tab/>
        <w:t>"Yval": 99.500000</w:t>
      </w:r>
    </w:p>
    <w:p w14:paraId="5C46F21C" w14:textId="77777777" w:rsidR="00F07648" w:rsidRDefault="00F07648" w:rsidP="00F07648">
      <w:r>
        <w:tab/>
      </w:r>
      <w:r>
        <w:tab/>
      </w:r>
      <w:r>
        <w:tab/>
        <w:t>}, {</w:t>
      </w:r>
    </w:p>
    <w:p w14:paraId="28C312A3" w14:textId="77777777" w:rsidR="00F07648" w:rsidRDefault="00F07648" w:rsidP="00F07648">
      <w:r>
        <w:tab/>
      </w:r>
      <w:r>
        <w:tab/>
      </w:r>
      <w:r>
        <w:tab/>
      </w:r>
      <w:r>
        <w:tab/>
        <w:t>"Xval": 99.500000,</w:t>
      </w:r>
    </w:p>
    <w:p w14:paraId="5EAEB15C" w14:textId="77777777" w:rsidR="00F07648" w:rsidRDefault="00F07648" w:rsidP="00F07648">
      <w:r>
        <w:tab/>
      </w:r>
      <w:r>
        <w:tab/>
      </w:r>
      <w:r>
        <w:tab/>
      </w:r>
      <w:r>
        <w:tab/>
        <w:t>"Yval": 99.500000</w:t>
      </w:r>
    </w:p>
    <w:p w14:paraId="6ED6EE76" w14:textId="77777777" w:rsidR="00F07648" w:rsidRDefault="00F07648" w:rsidP="00F07648">
      <w:r>
        <w:tab/>
      </w:r>
      <w:r>
        <w:tab/>
      </w:r>
      <w:r>
        <w:tab/>
        <w:t>}, {</w:t>
      </w:r>
    </w:p>
    <w:p w14:paraId="46870F1E" w14:textId="77777777" w:rsidR="00F07648" w:rsidRDefault="00F07648" w:rsidP="00F07648">
      <w:r>
        <w:tab/>
      </w:r>
      <w:r>
        <w:tab/>
      </w:r>
      <w:r>
        <w:tab/>
      </w:r>
      <w:r>
        <w:tab/>
        <w:t>"Xval": 99.500000,</w:t>
      </w:r>
    </w:p>
    <w:p w14:paraId="465BBB41" w14:textId="77777777" w:rsidR="00F07648" w:rsidRDefault="00F07648" w:rsidP="00F07648">
      <w:r>
        <w:tab/>
      </w:r>
      <w:r>
        <w:tab/>
      </w:r>
      <w:r>
        <w:tab/>
      </w:r>
      <w:r>
        <w:tab/>
        <w:t>"Yval": 0</w:t>
      </w:r>
    </w:p>
    <w:p w14:paraId="482B7FC9" w14:textId="77777777" w:rsidR="00F07648" w:rsidRDefault="00F07648" w:rsidP="00F07648">
      <w:r>
        <w:tab/>
      </w:r>
      <w:r>
        <w:tab/>
      </w:r>
      <w:r>
        <w:tab/>
        <w:t>}]</w:t>
      </w:r>
    </w:p>
    <w:p w14:paraId="47D20D53" w14:textId="77777777" w:rsidR="00F07648" w:rsidRDefault="00F07648" w:rsidP="00F07648">
      <w:r>
        <w:tab/>
      </w:r>
      <w:r>
        <w:tab/>
        <w:t>}]</w:t>
      </w:r>
    </w:p>
    <w:p w14:paraId="6055F1AE" w14:textId="77777777" w:rsidR="00F07648" w:rsidRDefault="00F07648" w:rsidP="00F07648">
      <w:r>
        <w:tab/>
        <w:t>}]</w:t>
      </w:r>
    </w:p>
    <w:p w14:paraId="5C2599D1" w14:textId="77777777" w:rsidR="00F07648" w:rsidRDefault="00F07648" w:rsidP="00F07648">
      <w:r>
        <w:t>}</w:t>
      </w:r>
    </w:p>
    <w:p w14:paraId="298ADF90" w14:textId="77777777" w:rsidR="004F1145" w:rsidRPr="005A690B" w:rsidRDefault="005A690B" w:rsidP="00F07648">
      <w:pPr>
        <w:pStyle w:val="Titolo4"/>
        <w:rPr>
          <w:rFonts w:ascii="Times New Roman" w:eastAsia="SimSun" w:hAnsi="Times New Roman" w:cs="Times New Roman"/>
          <w:bCs w:val="0"/>
          <w:sz w:val="21"/>
          <w:szCs w:val="24"/>
          <w:lang w:val="fr-FR"/>
        </w:rPr>
      </w:pPr>
      <w:r w:rsidRPr="005A690B">
        <w:rPr>
          <w:bCs w:val="0"/>
        </w:rPr>
        <w:t>Description</w:t>
      </w:r>
    </w:p>
    <w:p w14:paraId="4FAF5BB9" w14:textId="77777777" w:rsidR="005A690B" w:rsidRPr="005A690B" w:rsidRDefault="005A690B" w:rsidP="005A690B">
      <w:pPr>
        <w:rPr>
          <w:lang w:val="fr-FR"/>
        </w:rPr>
      </w:pPr>
      <w:r w:rsidRPr="005A690B">
        <w:rPr>
          <w:bCs/>
          <w:lang w:val="fr-FR"/>
        </w:rPr>
        <w:t>Get the speed exception configuration parameters.</w:t>
      </w:r>
    </w:p>
    <w:p w14:paraId="155E9BD4" w14:textId="77777777" w:rsidR="004F1145" w:rsidRPr="000F5951" w:rsidRDefault="004F1145" w:rsidP="004F1145">
      <w:pPr>
        <w:pStyle w:val="Titolo4"/>
      </w:pPr>
      <w:r w:rsidRPr="000F5951">
        <w:rPr>
          <w:rFonts w:hint="eastAsia"/>
        </w:rPr>
        <w:t>Return value</w:t>
      </w:r>
    </w:p>
    <w:p w14:paraId="698CE2C3" w14:textId="77777777" w:rsidR="004F1145" w:rsidRPr="000F5951" w:rsidRDefault="004F1145" w:rsidP="004F1145">
      <w:r w:rsidRPr="000F5951">
        <w:rPr>
          <w:rFonts w:hint="eastAsia"/>
        </w:rPr>
        <w:t>0 succeeded; other values failed.</w:t>
      </w:r>
    </w:p>
    <w:p w14:paraId="5CE44F5F" w14:textId="77777777" w:rsidR="00F07648" w:rsidRDefault="00F07648" w:rsidP="00F07648">
      <w:pPr>
        <w:pStyle w:val="Titolo3"/>
      </w:pPr>
      <w:bookmarkStart w:id="578" w:name="_Toc152594301"/>
      <w:r>
        <w:t>sdks_</w:t>
      </w:r>
      <w:r>
        <w:rPr>
          <w:rFonts w:hint="eastAsia"/>
        </w:rPr>
        <w:t>s</w:t>
      </w:r>
      <w:r>
        <w:t>et_ia_abnormal_speed_param</w:t>
      </w:r>
      <w:bookmarkEnd w:id="578"/>
    </w:p>
    <w:p w14:paraId="3DC5C501" w14:textId="77777777" w:rsidR="004F1145" w:rsidRDefault="004F1145" w:rsidP="004F1145">
      <w:pPr>
        <w:pStyle w:val="Titolo4"/>
      </w:pPr>
      <w:r>
        <w:rPr>
          <w:rFonts w:hint="eastAsia"/>
        </w:rPr>
        <w:t>Define</w:t>
      </w:r>
    </w:p>
    <w:p w14:paraId="67239ADE" w14:textId="77777777" w:rsidR="00F07648" w:rsidRPr="005A690B" w:rsidRDefault="005A690B" w:rsidP="005A690B">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sdks_set_ia_abnormal_speed_param(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5BF918E1" w14:textId="77777777" w:rsidR="004F1145" w:rsidRDefault="004F1145" w:rsidP="004F1145">
      <w:pPr>
        <w:pStyle w:val="Titolo4"/>
      </w:pPr>
      <w:r>
        <w:rPr>
          <w:rFonts w:hint="eastAsia"/>
        </w:rPr>
        <w:t>parameter</w:t>
      </w:r>
    </w:p>
    <w:p w14:paraId="7E3C4E98" w14:textId="77777777" w:rsidR="004F1145" w:rsidRPr="00BD4279" w:rsidRDefault="004F1145" w:rsidP="004F1145">
      <w:r w:rsidRPr="00BD4279">
        <w:rPr>
          <w:rFonts w:hint="eastAsia"/>
        </w:rPr>
        <w:t>handle</w:t>
      </w:r>
      <w:r w:rsidR="00E45D9D">
        <w:rPr>
          <w:rFonts w:hint="eastAsia"/>
        </w:rPr>
        <w:t>:</w:t>
      </w:r>
      <w:r w:rsidRPr="00BD4279">
        <w:rPr>
          <w:rFonts w:hint="eastAsia"/>
        </w:rPr>
        <w:t>Return value of sdks_dev_conn interface.</w:t>
      </w:r>
    </w:p>
    <w:p w14:paraId="6AA01BC5" w14:textId="77777777" w:rsidR="004F1145" w:rsidRPr="00BD4279" w:rsidRDefault="004F1145" w:rsidP="004F1145">
      <w:r w:rsidRPr="00BD4279">
        <w:rPr>
          <w:rFonts w:hint="eastAsia"/>
        </w:rPr>
        <w:t>chn</w:t>
      </w:r>
      <w:r w:rsidR="00E45D9D">
        <w:rPr>
          <w:rFonts w:hint="eastAsia"/>
        </w:rPr>
        <w:t>:</w:t>
      </w:r>
      <w:r w:rsidRPr="00BD4279">
        <w:t>Channel number</w:t>
      </w:r>
      <w:r w:rsidRPr="00BD4279">
        <w:rPr>
          <w:rFonts w:hint="eastAsia"/>
        </w:rPr>
        <w:t>.</w:t>
      </w:r>
    </w:p>
    <w:p w14:paraId="1B564CD4" w14:textId="77777777" w:rsidR="00854037" w:rsidRPr="004F1145" w:rsidRDefault="004F1145" w:rsidP="00F07648">
      <w:r w:rsidRPr="00694EDF">
        <w:t>p_</w:t>
      </w:r>
      <w:r>
        <w:rPr>
          <w:rFonts w:hint="eastAsia"/>
        </w:rPr>
        <w:t>param</w:t>
      </w:r>
      <w:r w:rsidR="00E45D9D">
        <w:rPr>
          <w:rFonts w:hint="eastAsia"/>
        </w:rPr>
        <w:t>:</w:t>
      </w:r>
      <w:r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854037" w14:paraId="3B1D270B" w14:textId="77777777" w:rsidTr="00D61956">
        <w:tc>
          <w:tcPr>
            <w:tcW w:w="3581" w:type="dxa"/>
            <w:gridSpan w:val="10"/>
            <w:tcBorders>
              <w:bottom w:val="single" w:sz="4" w:space="0" w:color="auto"/>
            </w:tcBorders>
            <w:shd w:val="clear" w:color="auto" w:fill="C0C0C0"/>
          </w:tcPr>
          <w:p w14:paraId="58CE28F2" w14:textId="77777777" w:rsidR="00854037" w:rsidRDefault="00854037" w:rsidP="00724774">
            <w:pPr>
              <w:rPr>
                <w:lang w:val="fr-FR"/>
              </w:rPr>
            </w:pPr>
            <w:r>
              <w:rPr>
                <w:lang w:val="fr-FR"/>
              </w:rPr>
              <w:t>Attributes</w:t>
            </w:r>
          </w:p>
        </w:tc>
        <w:tc>
          <w:tcPr>
            <w:tcW w:w="407" w:type="dxa"/>
            <w:tcBorders>
              <w:bottom w:val="single" w:sz="4" w:space="0" w:color="auto"/>
            </w:tcBorders>
            <w:shd w:val="clear" w:color="auto" w:fill="C0C0C0"/>
          </w:tcPr>
          <w:p w14:paraId="7805B423" w14:textId="77777777" w:rsidR="00854037" w:rsidRDefault="00854037" w:rsidP="00724774">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0DDC95F5" w14:textId="77777777" w:rsidR="00854037" w:rsidRDefault="00854037" w:rsidP="00724774">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62719990" w14:textId="77777777" w:rsidR="00854037" w:rsidRDefault="00854037" w:rsidP="00724774">
            <w:pPr>
              <w:rPr>
                <w:rFonts w:ascii="SimSun" w:hAnsi="SimSun"/>
              </w:rPr>
            </w:pPr>
            <w:r>
              <w:rPr>
                <w:rFonts w:ascii="SimSun" w:hAnsi="SimSun"/>
              </w:rPr>
              <w:t>description</w:t>
            </w:r>
          </w:p>
        </w:tc>
      </w:tr>
      <w:tr w:rsidR="00F07648" w14:paraId="6861B44B" w14:textId="77777777" w:rsidTr="00D61956">
        <w:tc>
          <w:tcPr>
            <w:tcW w:w="3581" w:type="dxa"/>
            <w:gridSpan w:val="10"/>
            <w:tcBorders>
              <w:right w:val="single" w:sz="6" w:space="0" w:color="auto"/>
            </w:tcBorders>
            <w:shd w:val="clear" w:color="auto" w:fill="FFFFFF"/>
          </w:tcPr>
          <w:p w14:paraId="686FA2E4" w14:textId="77777777" w:rsidR="00F07648" w:rsidRPr="0021464F" w:rsidRDefault="00F07648" w:rsidP="00D61956">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1DC8F320"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4123D47D"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69B8C4A" w14:textId="77777777" w:rsidR="00F07648" w:rsidRPr="001122A6" w:rsidRDefault="00F07648" w:rsidP="00D61956">
            <w:pPr>
              <w:rPr>
                <w:rFonts w:ascii="SimSun" w:hAnsi="SimSun"/>
                <w:sz w:val="18"/>
                <w:szCs w:val="18"/>
              </w:rPr>
            </w:pPr>
          </w:p>
        </w:tc>
      </w:tr>
      <w:tr w:rsidR="00F07648" w14:paraId="3BF6579D" w14:textId="77777777" w:rsidTr="00D61956">
        <w:trPr>
          <w:trHeight w:val="133"/>
        </w:trPr>
        <w:tc>
          <w:tcPr>
            <w:tcW w:w="236" w:type="dxa"/>
            <w:vMerge w:val="restart"/>
          </w:tcPr>
          <w:p w14:paraId="074E910B" w14:textId="77777777" w:rsidR="00F07648" w:rsidRDefault="00F07648" w:rsidP="00D61956">
            <w:pPr>
              <w:rPr>
                <w:rFonts w:ascii="SimSun" w:hAnsi="SimSun"/>
                <w:lang w:val="fr-FR"/>
              </w:rPr>
            </w:pPr>
          </w:p>
        </w:tc>
        <w:tc>
          <w:tcPr>
            <w:tcW w:w="3345" w:type="dxa"/>
            <w:gridSpan w:val="9"/>
          </w:tcPr>
          <w:p w14:paraId="6C1F06C5" w14:textId="77777777" w:rsidR="00F07648" w:rsidRPr="0021464F" w:rsidRDefault="00F07648" w:rsidP="00D61956">
            <w:pPr>
              <w:rPr>
                <w:rFonts w:ascii="SimSun" w:hAnsi="SimSun"/>
                <w:sz w:val="18"/>
                <w:szCs w:val="18"/>
                <w:lang w:val="fr-FR"/>
              </w:rPr>
            </w:pPr>
            <w:r w:rsidRPr="003F0D45">
              <w:rPr>
                <w:rFonts w:ascii="SimSun" w:hAnsi="SimSun"/>
                <w:sz w:val="18"/>
                <w:szCs w:val="18"/>
                <w:lang w:val="fr-FR"/>
              </w:rPr>
              <w:t>AbnormalSpeedParamList</w:t>
            </w:r>
          </w:p>
        </w:tc>
        <w:tc>
          <w:tcPr>
            <w:tcW w:w="407" w:type="dxa"/>
          </w:tcPr>
          <w:p w14:paraId="7D53A11C"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0C589E98"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3EC8E497" w14:textId="77777777" w:rsidR="00F07648" w:rsidRPr="00D657AE" w:rsidRDefault="00854037" w:rsidP="00D61956">
            <w:pPr>
              <w:rPr>
                <w:rFonts w:ascii="SimSun" w:hAnsi="SimSun"/>
                <w:sz w:val="18"/>
                <w:szCs w:val="18"/>
              </w:rPr>
            </w:pPr>
            <w:r w:rsidRPr="00854037">
              <w:rPr>
                <w:rFonts w:ascii="SimSun" w:hAnsi="SimSun"/>
                <w:sz w:val="18"/>
                <w:szCs w:val="18"/>
              </w:rPr>
              <w:t>Speed anomaly parameter</w:t>
            </w:r>
          </w:p>
        </w:tc>
      </w:tr>
      <w:tr w:rsidR="00F07648" w14:paraId="06B6F1DC" w14:textId="77777777" w:rsidTr="00D61956">
        <w:trPr>
          <w:trHeight w:val="133"/>
        </w:trPr>
        <w:tc>
          <w:tcPr>
            <w:tcW w:w="236" w:type="dxa"/>
            <w:vMerge/>
          </w:tcPr>
          <w:p w14:paraId="748BE4F1" w14:textId="77777777" w:rsidR="00F07648" w:rsidRDefault="00F07648" w:rsidP="00D61956">
            <w:pPr>
              <w:rPr>
                <w:rFonts w:ascii="SimSun" w:hAnsi="SimSun"/>
                <w:lang w:val="fr-FR"/>
              </w:rPr>
            </w:pPr>
          </w:p>
        </w:tc>
        <w:tc>
          <w:tcPr>
            <w:tcW w:w="236" w:type="dxa"/>
            <w:vMerge w:val="restart"/>
          </w:tcPr>
          <w:p w14:paraId="35DAF99F" w14:textId="77777777" w:rsidR="00F07648" w:rsidRPr="0021464F" w:rsidRDefault="00F07648" w:rsidP="00D61956">
            <w:pPr>
              <w:rPr>
                <w:rFonts w:ascii="SimSun" w:hAnsi="SimSun"/>
                <w:sz w:val="18"/>
                <w:szCs w:val="18"/>
                <w:lang w:val="fr-FR"/>
              </w:rPr>
            </w:pPr>
          </w:p>
        </w:tc>
        <w:tc>
          <w:tcPr>
            <w:tcW w:w="3109" w:type="dxa"/>
            <w:gridSpan w:val="8"/>
          </w:tcPr>
          <w:p w14:paraId="2CA71D35" w14:textId="77777777" w:rsidR="00F07648" w:rsidRPr="0021464F" w:rsidRDefault="00F07648" w:rsidP="00D61956">
            <w:pPr>
              <w:rPr>
                <w:rFonts w:ascii="SimSun" w:hAnsi="SimSun"/>
                <w:sz w:val="18"/>
                <w:szCs w:val="18"/>
                <w:lang w:val="fr-FR"/>
              </w:rPr>
            </w:pPr>
            <w:r w:rsidRPr="003F0D45">
              <w:rPr>
                <w:rFonts w:ascii="SimSun" w:hAnsi="SimSun"/>
                <w:sz w:val="18"/>
                <w:szCs w:val="18"/>
                <w:lang w:val="fr-FR"/>
              </w:rPr>
              <w:t>AbnormalSpeedParam</w:t>
            </w:r>
          </w:p>
        </w:tc>
        <w:tc>
          <w:tcPr>
            <w:tcW w:w="407" w:type="dxa"/>
          </w:tcPr>
          <w:p w14:paraId="221848EE"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18B2A1AA"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7F0AA03" w14:textId="77777777" w:rsidR="00F07648" w:rsidRDefault="00F07648" w:rsidP="00D61956">
            <w:pPr>
              <w:rPr>
                <w:rFonts w:ascii="SimSun" w:hAnsi="SimSun"/>
                <w:sz w:val="18"/>
                <w:szCs w:val="18"/>
              </w:rPr>
            </w:pPr>
          </w:p>
        </w:tc>
      </w:tr>
      <w:tr w:rsidR="00F07648" w14:paraId="3501FED3" w14:textId="77777777" w:rsidTr="00D61956">
        <w:trPr>
          <w:trHeight w:val="133"/>
        </w:trPr>
        <w:tc>
          <w:tcPr>
            <w:tcW w:w="236" w:type="dxa"/>
            <w:vMerge/>
          </w:tcPr>
          <w:p w14:paraId="33694450" w14:textId="77777777" w:rsidR="00F07648" w:rsidRDefault="00F07648" w:rsidP="00D61956">
            <w:pPr>
              <w:rPr>
                <w:rFonts w:ascii="SimSun" w:hAnsi="SimSun"/>
                <w:lang w:val="fr-FR"/>
              </w:rPr>
            </w:pPr>
          </w:p>
        </w:tc>
        <w:tc>
          <w:tcPr>
            <w:tcW w:w="236" w:type="dxa"/>
            <w:vMerge/>
          </w:tcPr>
          <w:p w14:paraId="686E7E29" w14:textId="77777777" w:rsidR="00F07648" w:rsidRDefault="00F07648" w:rsidP="00D61956">
            <w:pPr>
              <w:rPr>
                <w:rFonts w:ascii="SimSun" w:hAnsi="SimSun"/>
                <w:lang w:val="fr-FR"/>
              </w:rPr>
            </w:pPr>
          </w:p>
        </w:tc>
        <w:tc>
          <w:tcPr>
            <w:tcW w:w="236" w:type="dxa"/>
            <w:vMerge w:val="restart"/>
          </w:tcPr>
          <w:p w14:paraId="71EAE793" w14:textId="77777777" w:rsidR="00F07648" w:rsidRPr="00D657AE" w:rsidRDefault="00F07648" w:rsidP="00D61956">
            <w:pPr>
              <w:rPr>
                <w:rFonts w:ascii="SimSun" w:hAnsi="SimSun"/>
                <w:sz w:val="18"/>
                <w:szCs w:val="18"/>
              </w:rPr>
            </w:pPr>
          </w:p>
        </w:tc>
        <w:tc>
          <w:tcPr>
            <w:tcW w:w="2873" w:type="dxa"/>
            <w:gridSpan w:val="7"/>
          </w:tcPr>
          <w:p w14:paraId="5BC2D5D5"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407" w:type="dxa"/>
          </w:tcPr>
          <w:p w14:paraId="5C9227B7"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E0A816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4142CA8" w14:textId="77777777" w:rsidR="00F07648" w:rsidRDefault="00854037" w:rsidP="00D61956">
            <w:pPr>
              <w:rPr>
                <w:rFonts w:ascii="SimSun" w:hAnsi="SimSun"/>
                <w:sz w:val="18"/>
                <w:szCs w:val="18"/>
              </w:rPr>
            </w:pPr>
            <w:r w:rsidRPr="00854037">
              <w:rPr>
                <w:rFonts w:ascii="SimSun" w:hAnsi="SimSun"/>
                <w:sz w:val="18"/>
                <w:szCs w:val="18"/>
              </w:rPr>
              <w:t>Upload detection result information switch</w:t>
            </w:r>
          </w:p>
        </w:tc>
      </w:tr>
      <w:tr w:rsidR="00F07648" w14:paraId="53A94196" w14:textId="77777777" w:rsidTr="00D61956">
        <w:trPr>
          <w:trHeight w:val="133"/>
        </w:trPr>
        <w:tc>
          <w:tcPr>
            <w:tcW w:w="236" w:type="dxa"/>
            <w:vMerge/>
          </w:tcPr>
          <w:p w14:paraId="2899BDAB" w14:textId="77777777" w:rsidR="00F07648" w:rsidRDefault="00F07648" w:rsidP="00D61956">
            <w:pPr>
              <w:rPr>
                <w:rFonts w:ascii="SimSun" w:hAnsi="SimSun"/>
                <w:lang w:val="fr-FR"/>
              </w:rPr>
            </w:pPr>
          </w:p>
        </w:tc>
        <w:tc>
          <w:tcPr>
            <w:tcW w:w="236" w:type="dxa"/>
            <w:vMerge/>
          </w:tcPr>
          <w:p w14:paraId="2D0E1ADF" w14:textId="77777777" w:rsidR="00F07648" w:rsidRDefault="00F07648" w:rsidP="00D61956">
            <w:pPr>
              <w:rPr>
                <w:rFonts w:ascii="SimSun" w:hAnsi="SimSun"/>
                <w:lang w:val="fr-FR"/>
              </w:rPr>
            </w:pPr>
          </w:p>
        </w:tc>
        <w:tc>
          <w:tcPr>
            <w:tcW w:w="236" w:type="dxa"/>
            <w:vMerge/>
          </w:tcPr>
          <w:p w14:paraId="11299702" w14:textId="77777777" w:rsidR="00F07648" w:rsidRPr="00D657AE" w:rsidRDefault="00F07648" w:rsidP="00D61956">
            <w:pPr>
              <w:rPr>
                <w:rFonts w:ascii="SimSun" w:hAnsi="SimSun"/>
                <w:sz w:val="18"/>
                <w:szCs w:val="18"/>
              </w:rPr>
            </w:pPr>
          </w:p>
        </w:tc>
        <w:tc>
          <w:tcPr>
            <w:tcW w:w="2873" w:type="dxa"/>
            <w:gridSpan w:val="7"/>
          </w:tcPr>
          <w:p w14:paraId="0392F1D6"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407" w:type="dxa"/>
          </w:tcPr>
          <w:p w14:paraId="37544482"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6D4F7A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32EC0DA" w14:textId="77777777" w:rsidR="00F07648" w:rsidRDefault="00F07648" w:rsidP="00D61956">
            <w:pPr>
              <w:rPr>
                <w:rFonts w:ascii="SimSun" w:hAnsi="SimSun"/>
                <w:sz w:val="18"/>
                <w:szCs w:val="18"/>
              </w:rPr>
            </w:pPr>
          </w:p>
        </w:tc>
      </w:tr>
      <w:tr w:rsidR="00B441A2" w14:paraId="5D077B92" w14:textId="77777777" w:rsidTr="00D61956">
        <w:trPr>
          <w:trHeight w:val="133"/>
        </w:trPr>
        <w:tc>
          <w:tcPr>
            <w:tcW w:w="236" w:type="dxa"/>
            <w:vMerge/>
          </w:tcPr>
          <w:p w14:paraId="1F4601E5" w14:textId="77777777" w:rsidR="00B441A2" w:rsidRDefault="00B441A2" w:rsidP="00D61956">
            <w:pPr>
              <w:rPr>
                <w:rFonts w:ascii="SimSun" w:hAnsi="SimSun"/>
                <w:lang w:val="fr-FR"/>
              </w:rPr>
            </w:pPr>
          </w:p>
        </w:tc>
        <w:tc>
          <w:tcPr>
            <w:tcW w:w="236" w:type="dxa"/>
            <w:vMerge/>
          </w:tcPr>
          <w:p w14:paraId="5BC35EF8" w14:textId="77777777" w:rsidR="00B441A2" w:rsidRDefault="00B441A2" w:rsidP="00D61956">
            <w:pPr>
              <w:rPr>
                <w:rFonts w:ascii="SimSun" w:hAnsi="SimSun"/>
                <w:lang w:val="fr-FR"/>
              </w:rPr>
            </w:pPr>
          </w:p>
        </w:tc>
        <w:tc>
          <w:tcPr>
            <w:tcW w:w="236" w:type="dxa"/>
            <w:vMerge/>
          </w:tcPr>
          <w:p w14:paraId="711F3372" w14:textId="77777777" w:rsidR="00B441A2" w:rsidRPr="00D657AE" w:rsidRDefault="00B441A2" w:rsidP="00D61956">
            <w:pPr>
              <w:rPr>
                <w:rFonts w:ascii="SimSun" w:hAnsi="SimSun"/>
                <w:sz w:val="18"/>
                <w:szCs w:val="18"/>
              </w:rPr>
            </w:pPr>
          </w:p>
        </w:tc>
        <w:tc>
          <w:tcPr>
            <w:tcW w:w="236" w:type="dxa"/>
            <w:vMerge w:val="restart"/>
          </w:tcPr>
          <w:p w14:paraId="55059712" w14:textId="77777777" w:rsidR="00B441A2" w:rsidRPr="00FF0493" w:rsidRDefault="00B441A2" w:rsidP="00D61956">
            <w:pPr>
              <w:rPr>
                <w:rFonts w:ascii="SimSun" w:hAnsi="SimSun"/>
                <w:sz w:val="18"/>
                <w:szCs w:val="18"/>
                <w:lang w:val="fr-FR"/>
              </w:rPr>
            </w:pPr>
          </w:p>
        </w:tc>
        <w:tc>
          <w:tcPr>
            <w:tcW w:w="2637" w:type="dxa"/>
            <w:gridSpan w:val="6"/>
          </w:tcPr>
          <w:p w14:paraId="528174B7"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4B676EE4"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A15F59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77ACC97"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2A4CCC32" w14:textId="77777777" w:rsidTr="00D61956">
        <w:trPr>
          <w:trHeight w:val="133"/>
        </w:trPr>
        <w:tc>
          <w:tcPr>
            <w:tcW w:w="236" w:type="dxa"/>
            <w:vMerge/>
          </w:tcPr>
          <w:p w14:paraId="031C6B28" w14:textId="77777777" w:rsidR="00B441A2" w:rsidRDefault="00B441A2" w:rsidP="00D61956">
            <w:pPr>
              <w:rPr>
                <w:rFonts w:ascii="SimSun" w:hAnsi="SimSun"/>
                <w:lang w:val="fr-FR"/>
              </w:rPr>
            </w:pPr>
          </w:p>
        </w:tc>
        <w:tc>
          <w:tcPr>
            <w:tcW w:w="236" w:type="dxa"/>
            <w:vMerge/>
          </w:tcPr>
          <w:p w14:paraId="74478C35" w14:textId="77777777" w:rsidR="00B441A2" w:rsidRDefault="00B441A2" w:rsidP="00D61956">
            <w:pPr>
              <w:rPr>
                <w:rFonts w:ascii="SimSun" w:hAnsi="SimSun"/>
                <w:lang w:val="fr-FR"/>
              </w:rPr>
            </w:pPr>
          </w:p>
        </w:tc>
        <w:tc>
          <w:tcPr>
            <w:tcW w:w="236" w:type="dxa"/>
            <w:vMerge/>
          </w:tcPr>
          <w:p w14:paraId="77DAD3AD" w14:textId="77777777" w:rsidR="00B441A2" w:rsidRPr="00D657AE" w:rsidRDefault="00B441A2" w:rsidP="00D61956">
            <w:pPr>
              <w:rPr>
                <w:rFonts w:ascii="SimSun" w:hAnsi="SimSun"/>
                <w:sz w:val="18"/>
                <w:szCs w:val="18"/>
              </w:rPr>
            </w:pPr>
          </w:p>
        </w:tc>
        <w:tc>
          <w:tcPr>
            <w:tcW w:w="236" w:type="dxa"/>
            <w:vMerge/>
          </w:tcPr>
          <w:p w14:paraId="20F77F86" w14:textId="77777777" w:rsidR="00B441A2" w:rsidRPr="00FF0493" w:rsidRDefault="00B441A2" w:rsidP="00D61956">
            <w:pPr>
              <w:rPr>
                <w:rFonts w:ascii="SimSun" w:hAnsi="SimSun"/>
                <w:sz w:val="18"/>
                <w:szCs w:val="18"/>
                <w:lang w:val="fr-FR"/>
              </w:rPr>
            </w:pPr>
          </w:p>
        </w:tc>
        <w:tc>
          <w:tcPr>
            <w:tcW w:w="2637" w:type="dxa"/>
            <w:gridSpan w:val="6"/>
          </w:tcPr>
          <w:p w14:paraId="51E3EBE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2FDDEDE9"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FFCDA2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24B3569"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5F79F4C3" w14:textId="77777777" w:rsidTr="00D61956">
        <w:trPr>
          <w:trHeight w:val="133"/>
        </w:trPr>
        <w:tc>
          <w:tcPr>
            <w:tcW w:w="236" w:type="dxa"/>
            <w:vMerge/>
          </w:tcPr>
          <w:p w14:paraId="5F4265D7" w14:textId="77777777" w:rsidR="00B441A2" w:rsidRDefault="00B441A2" w:rsidP="00D61956">
            <w:pPr>
              <w:rPr>
                <w:rFonts w:ascii="SimSun" w:hAnsi="SimSun"/>
                <w:lang w:val="fr-FR"/>
              </w:rPr>
            </w:pPr>
          </w:p>
        </w:tc>
        <w:tc>
          <w:tcPr>
            <w:tcW w:w="236" w:type="dxa"/>
            <w:vMerge/>
          </w:tcPr>
          <w:p w14:paraId="1149D47B" w14:textId="77777777" w:rsidR="00B441A2" w:rsidRDefault="00B441A2" w:rsidP="00D61956">
            <w:pPr>
              <w:rPr>
                <w:rFonts w:ascii="SimSun" w:hAnsi="SimSun"/>
                <w:lang w:val="fr-FR"/>
              </w:rPr>
            </w:pPr>
          </w:p>
        </w:tc>
        <w:tc>
          <w:tcPr>
            <w:tcW w:w="236" w:type="dxa"/>
            <w:vMerge/>
          </w:tcPr>
          <w:p w14:paraId="58693153" w14:textId="77777777" w:rsidR="00B441A2" w:rsidRPr="00D657AE" w:rsidRDefault="00B441A2" w:rsidP="00D61956">
            <w:pPr>
              <w:rPr>
                <w:rFonts w:ascii="SimSun" w:hAnsi="SimSun"/>
                <w:sz w:val="18"/>
                <w:szCs w:val="18"/>
              </w:rPr>
            </w:pPr>
          </w:p>
        </w:tc>
        <w:tc>
          <w:tcPr>
            <w:tcW w:w="236" w:type="dxa"/>
            <w:vMerge/>
          </w:tcPr>
          <w:p w14:paraId="5696114C" w14:textId="77777777" w:rsidR="00B441A2" w:rsidRPr="00FF0493" w:rsidRDefault="00B441A2" w:rsidP="00D61956">
            <w:pPr>
              <w:rPr>
                <w:rFonts w:ascii="SimSun" w:hAnsi="SimSun"/>
                <w:sz w:val="18"/>
                <w:szCs w:val="18"/>
                <w:lang w:val="fr-FR"/>
              </w:rPr>
            </w:pPr>
          </w:p>
        </w:tc>
        <w:tc>
          <w:tcPr>
            <w:tcW w:w="2637" w:type="dxa"/>
            <w:gridSpan w:val="6"/>
          </w:tcPr>
          <w:p w14:paraId="562269C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0140B09E"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9C44F2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B1D5605"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56ACA23E" w14:textId="77777777" w:rsidTr="00D61956">
        <w:trPr>
          <w:trHeight w:val="133"/>
        </w:trPr>
        <w:tc>
          <w:tcPr>
            <w:tcW w:w="236" w:type="dxa"/>
            <w:vMerge/>
          </w:tcPr>
          <w:p w14:paraId="64AFD77F" w14:textId="77777777" w:rsidR="00B441A2" w:rsidRDefault="00B441A2" w:rsidP="00D61956">
            <w:pPr>
              <w:rPr>
                <w:rFonts w:ascii="SimSun" w:hAnsi="SimSun"/>
                <w:lang w:val="fr-FR"/>
              </w:rPr>
            </w:pPr>
          </w:p>
        </w:tc>
        <w:tc>
          <w:tcPr>
            <w:tcW w:w="236" w:type="dxa"/>
            <w:vMerge/>
          </w:tcPr>
          <w:p w14:paraId="48EB0A3D" w14:textId="77777777" w:rsidR="00B441A2" w:rsidRDefault="00B441A2" w:rsidP="00D61956">
            <w:pPr>
              <w:rPr>
                <w:rFonts w:ascii="SimSun" w:hAnsi="SimSun"/>
                <w:lang w:val="fr-FR"/>
              </w:rPr>
            </w:pPr>
          </w:p>
        </w:tc>
        <w:tc>
          <w:tcPr>
            <w:tcW w:w="236" w:type="dxa"/>
            <w:vMerge/>
          </w:tcPr>
          <w:p w14:paraId="7BF49D99" w14:textId="77777777" w:rsidR="00B441A2" w:rsidRPr="00D657AE" w:rsidRDefault="00B441A2" w:rsidP="00D61956">
            <w:pPr>
              <w:rPr>
                <w:rFonts w:ascii="SimSun" w:hAnsi="SimSun"/>
                <w:sz w:val="18"/>
                <w:szCs w:val="18"/>
              </w:rPr>
            </w:pPr>
          </w:p>
        </w:tc>
        <w:tc>
          <w:tcPr>
            <w:tcW w:w="236" w:type="dxa"/>
            <w:vMerge/>
          </w:tcPr>
          <w:p w14:paraId="724EF5CF" w14:textId="77777777" w:rsidR="00B441A2" w:rsidRPr="00FF0493" w:rsidRDefault="00B441A2" w:rsidP="00D61956">
            <w:pPr>
              <w:rPr>
                <w:rFonts w:ascii="SimSun" w:hAnsi="SimSun"/>
                <w:sz w:val="18"/>
                <w:szCs w:val="18"/>
                <w:lang w:val="fr-FR"/>
              </w:rPr>
            </w:pPr>
          </w:p>
        </w:tc>
        <w:tc>
          <w:tcPr>
            <w:tcW w:w="2637" w:type="dxa"/>
            <w:gridSpan w:val="6"/>
          </w:tcPr>
          <w:p w14:paraId="5A38F08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557014ED"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7DFB68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C6AC24B"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7FE27590" w14:textId="77777777" w:rsidTr="00D61956">
        <w:trPr>
          <w:trHeight w:val="133"/>
        </w:trPr>
        <w:tc>
          <w:tcPr>
            <w:tcW w:w="236" w:type="dxa"/>
            <w:vMerge/>
          </w:tcPr>
          <w:p w14:paraId="37D90D0D" w14:textId="77777777" w:rsidR="00B441A2" w:rsidRDefault="00B441A2" w:rsidP="00D61956">
            <w:pPr>
              <w:rPr>
                <w:rFonts w:ascii="SimSun" w:hAnsi="SimSun"/>
                <w:lang w:val="fr-FR"/>
              </w:rPr>
            </w:pPr>
          </w:p>
        </w:tc>
        <w:tc>
          <w:tcPr>
            <w:tcW w:w="236" w:type="dxa"/>
            <w:vMerge/>
          </w:tcPr>
          <w:p w14:paraId="1CD66E1D" w14:textId="77777777" w:rsidR="00B441A2" w:rsidRDefault="00B441A2" w:rsidP="00D61956">
            <w:pPr>
              <w:rPr>
                <w:rFonts w:ascii="SimSun" w:hAnsi="SimSun"/>
                <w:lang w:val="fr-FR"/>
              </w:rPr>
            </w:pPr>
          </w:p>
        </w:tc>
        <w:tc>
          <w:tcPr>
            <w:tcW w:w="236" w:type="dxa"/>
            <w:vMerge/>
          </w:tcPr>
          <w:p w14:paraId="694AFF76" w14:textId="77777777" w:rsidR="00B441A2" w:rsidRPr="00D657AE" w:rsidRDefault="00B441A2" w:rsidP="00D61956">
            <w:pPr>
              <w:rPr>
                <w:rFonts w:ascii="SimSun" w:hAnsi="SimSun"/>
                <w:sz w:val="18"/>
                <w:szCs w:val="18"/>
              </w:rPr>
            </w:pPr>
          </w:p>
        </w:tc>
        <w:tc>
          <w:tcPr>
            <w:tcW w:w="236" w:type="dxa"/>
            <w:vMerge/>
          </w:tcPr>
          <w:p w14:paraId="7D374328" w14:textId="77777777" w:rsidR="00B441A2" w:rsidRPr="00FF0493" w:rsidRDefault="00B441A2" w:rsidP="00D61956">
            <w:pPr>
              <w:rPr>
                <w:rFonts w:ascii="SimSun" w:hAnsi="SimSun"/>
                <w:sz w:val="18"/>
                <w:szCs w:val="18"/>
                <w:lang w:val="fr-FR"/>
              </w:rPr>
            </w:pPr>
          </w:p>
        </w:tc>
        <w:tc>
          <w:tcPr>
            <w:tcW w:w="2637" w:type="dxa"/>
            <w:gridSpan w:val="6"/>
          </w:tcPr>
          <w:p w14:paraId="4C1847F2"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5A8CF6D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CE66D7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F028CDA"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6E756E25" w14:textId="77777777" w:rsidTr="00D61956">
        <w:trPr>
          <w:trHeight w:val="133"/>
        </w:trPr>
        <w:tc>
          <w:tcPr>
            <w:tcW w:w="236" w:type="dxa"/>
            <w:vMerge/>
          </w:tcPr>
          <w:p w14:paraId="2DC50482" w14:textId="77777777" w:rsidR="00B441A2" w:rsidRDefault="00B441A2" w:rsidP="00D61956">
            <w:pPr>
              <w:rPr>
                <w:rFonts w:ascii="SimSun" w:hAnsi="SimSun"/>
                <w:lang w:val="fr-FR"/>
              </w:rPr>
            </w:pPr>
          </w:p>
        </w:tc>
        <w:tc>
          <w:tcPr>
            <w:tcW w:w="236" w:type="dxa"/>
            <w:vMerge/>
          </w:tcPr>
          <w:p w14:paraId="7A4AB7FB" w14:textId="77777777" w:rsidR="00B441A2" w:rsidRDefault="00B441A2" w:rsidP="00D61956">
            <w:pPr>
              <w:rPr>
                <w:rFonts w:ascii="SimSun" w:hAnsi="SimSun"/>
                <w:lang w:val="fr-FR"/>
              </w:rPr>
            </w:pPr>
          </w:p>
        </w:tc>
        <w:tc>
          <w:tcPr>
            <w:tcW w:w="236" w:type="dxa"/>
            <w:vMerge/>
          </w:tcPr>
          <w:p w14:paraId="1F810056" w14:textId="77777777" w:rsidR="00B441A2" w:rsidRPr="00D657AE" w:rsidRDefault="00B441A2" w:rsidP="00D61956">
            <w:pPr>
              <w:rPr>
                <w:rFonts w:ascii="SimSun" w:hAnsi="SimSun"/>
                <w:sz w:val="18"/>
                <w:szCs w:val="18"/>
              </w:rPr>
            </w:pPr>
          </w:p>
        </w:tc>
        <w:tc>
          <w:tcPr>
            <w:tcW w:w="236" w:type="dxa"/>
            <w:vMerge/>
          </w:tcPr>
          <w:p w14:paraId="32F6A94D" w14:textId="77777777" w:rsidR="00B441A2" w:rsidRPr="00FF0493" w:rsidRDefault="00B441A2" w:rsidP="00D61956">
            <w:pPr>
              <w:rPr>
                <w:rFonts w:ascii="SimSun" w:hAnsi="SimSun"/>
                <w:sz w:val="18"/>
                <w:szCs w:val="18"/>
                <w:lang w:val="fr-FR"/>
              </w:rPr>
            </w:pPr>
          </w:p>
        </w:tc>
        <w:tc>
          <w:tcPr>
            <w:tcW w:w="2637" w:type="dxa"/>
            <w:gridSpan w:val="6"/>
          </w:tcPr>
          <w:p w14:paraId="3BC9C27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4635503A"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6539F7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11A066D"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5C3E3F60" w14:textId="77777777" w:rsidTr="00D61956">
        <w:trPr>
          <w:trHeight w:val="133"/>
        </w:trPr>
        <w:tc>
          <w:tcPr>
            <w:tcW w:w="236" w:type="dxa"/>
            <w:vMerge/>
          </w:tcPr>
          <w:p w14:paraId="2A0F6685" w14:textId="77777777" w:rsidR="00B441A2" w:rsidRDefault="00B441A2" w:rsidP="00D61956">
            <w:pPr>
              <w:rPr>
                <w:rFonts w:ascii="SimSun" w:hAnsi="SimSun"/>
                <w:lang w:val="fr-FR"/>
              </w:rPr>
            </w:pPr>
          </w:p>
        </w:tc>
        <w:tc>
          <w:tcPr>
            <w:tcW w:w="236" w:type="dxa"/>
            <w:vMerge/>
          </w:tcPr>
          <w:p w14:paraId="2BDCD781" w14:textId="77777777" w:rsidR="00B441A2" w:rsidRDefault="00B441A2" w:rsidP="00D61956">
            <w:pPr>
              <w:rPr>
                <w:rFonts w:ascii="SimSun" w:hAnsi="SimSun"/>
                <w:lang w:val="fr-FR"/>
              </w:rPr>
            </w:pPr>
          </w:p>
        </w:tc>
        <w:tc>
          <w:tcPr>
            <w:tcW w:w="236" w:type="dxa"/>
            <w:vMerge/>
          </w:tcPr>
          <w:p w14:paraId="52444BE0" w14:textId="77777777" w:rsidR="00B441A2" w:rsidRPr="00D657AE" w:rsidRDefault="00B441A2" w:rsidP="00D61956">
            <w:pPr>
              <w:rPr>
                <w:rFonts w:ascii="SimSun" w:hAnsi="SimSun"/>
                <w:sz w:val="18"/>
                <w:szCs w:val="18"/>
              </w:rPr>
            </w:pPr>
          </w:p>
        </w:tc>
        <w:tc>
          <w:tcPr>
            <w:tcW w:w="236" w:type="dxa"/>
            <w:vMerge/>
          </w:tcPr>
          <w:p w14:paraId="211FAC50" w14:textId="77777777" w:rsidR="00B441A2" w:rsidRPr="00FF0493" w:rsidRDefault="00B441A2" w:rsidP="00D61956">
            <w:pPr>
              <w:rPr>
                <w:rFonts w:ascii="SimSun" w:hAnsi="SimSun"/>
                <w:sz w:val="18"/>
                <w:szCs w:val="18"/>
                <w:lang w:val="fr-FR"/>
              </w:rPr>
            </w:pPr>
          </w:p>
        </w:tc>
        <w:tc>
          <w:tcPr>
            <w:tcW w:w="2637" w:type="dxa"/>
            <w:gridSpan w:val="6"/>
          </w:tcPr>
          <w:p w14:paraId="57224E08"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5A1861F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4744C5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CA1F4EF"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3E0E2A0" w14:textId="77777777" w:rsidTr="00D61956">
        <w:trPr>
          <w:trHeight w:val="133"/>
        </w:trPr>
        <w:tc>
          <w:tcPr>
            <w:tcW w:w="236" w:type="dxa"/>
            <w:vMerge/>
          </w:tcPr>
          <w:p w14:paraId="5B123BD0" w14:textId="77777777" w:rsidR="00B441A2" w:rsidRDefault="00B441A2" w:rsidP="00D61956">
            <w:pPr>
              <w:rPr>
                <w:rFonts w:ascii="SimSun" w:hAnsi="SimSun"/>
                <w:lang w:val="fr-FR"/>
              </w:rPr>
            </w:pPr>
          </w:p>
        </w:tc>
        <w:tc>
          <w:tcPr>
            <w:tcW w:w="236" w:type="dxa"/>
            <w:vMerge/>
          </w:tcPr>
          <w:p w14:paraId="658D70A7" w14:textId="77777777" w:rsidR="00B441A2" w:rsidRDefault="00B441A2" w:rsidP="00D61956">
            <w:pPr>
              <w:rPr>
                <w:rFonts w:ascii="SimSun" w:hAnsi="SimSun"/>
                <w:lang w:val="fr-FR"/>
              </w:rPr>
            </w:pPr>
          </w:p>
        </w:tc>
        <w:tc>
          <w:tcPr>
            <w:tcW w:w="236" w:type="dxa"/>
            <w:vMerge/>
          </w:tcPr>
          <w:p w14:paraId="7E27AB8D" w14:textId="77777777" w:rsidR="00B441A2" w:rsidRPr="00D657AE" w:rsidRDefault="00B441A2" w:rsidP="00D61956">
            <w:pPr>
              <w:rPr>
                <w:rFonts w:ascii="SimSun" w:hAnsi="SimSun"/>
                <w:sz w:val="18"/>
                <w:szCs w:val="18"/>
              </w:rPr>
            </w:pPr>
          </w:p>
        </w:tc>
        <w:tc>
          <w:tcPr>
            <w:tcW w:w="236" w:type="dxa"/>
            <w:vMerge/>
          </w:tcPr>
          <w:p w14:paraId="52ED4E36" w14:textId="77777777" w:rsidR="00B441A2" w:rsidRPr="00FF0493" w:rsidRDefault="00B441A2" w:rsidP="00D61956">
            <w:pPr>
              <w:rPr>
                <w:rFonts w:ascii="SimSun" w:hAnsi="SimSun"/>
                <w:sz w:val="18"/>
                <w:szCs w:val="18"/>
                <w:lang w:val="fr-FR"/>
              </w:rPr>
            </w:pPr>
          </w:p>
        </w:tc>
        <w:tc>
          <w:tcPr>
            <w:tcW w:w="236" w:type="dxa"/>
            <w:vMerge w:val="restart"/>
          </w:tcPr>
          <w:p w14:paraId="74DE4F8C" w14:textId="77777777" w:rsidR="00B441A2" w:rsidRPr="005D4018" w:rsidRDefault="00B441A2" w:rsidP="00BC0FCE">
            <w:pPr>
              <w:rPr>
                <w:rFonts w:ascii="SimSun" w:hAnsi="SimSun"/>
                <w:sz w:val="18"/>
                <w:szCs w:val="18"/>
                <w:lang w:val="fr-FR"/>
              </w:rPr>
            </w:pPr>
          </w:p>
        </w:tc>
        <w:tc>
          <w:tcPr>
            <w:tcW w:w="2401" w:type="dxa"/>
            <w:gridSpan w:val="5"/>
          </w:tcPr>
          <w:p w14:paraId="0F9E973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521BB514"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BFE9E8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21467DA" w14:textId="77777777" w:rsidR="00B441A2" w:rsidRPr="005D4018" w:rsidRDefault="00B441A2" w:rsidP="00BC0FCE">
            <w:pPr>
              <w:rPr>
                <w:rFonts w:ascii="SimSun" w:hAnsi="SimSun"/>
                <w:sz w:val="18"/>
                <w:szCs w:val="18"/>
                <w:lang w:val="fr-FR"/>
              </w:rPr>
            </w:pPr>
          </w:p>
        </w:tc>
      </w:tr>
      <w:tr w:rsidR="00B441A2" w14:paraId="5F2303DC" w14:textId="77777777" w:rsidTr="00D61956">
        <w:trPr>
          <w:trHeight w:val="133"/>
        </w:trPr>
        <w:tc>
          <w:tcPr>
            <w:tcW w:w="236" w:type="dxa"/>
            <w:vMerge/>
          </w:tcPr>
          <w:p w14:paraId="0562D218" w14:textId="77777777" w:rsidR="00B441A2" w:rsidRDefault="00B441A2" w:rsidP="00D61956">
            <w:pPr>
              <w:rPr>
                <w:rFonts w:ascii="SimSun" w:hAnsi="SimSun"/>
                <w:lang w:val="fr-FR"/>
              </w:rPr>
            </w:pPr>
          </w:p>
        </w:tc>
        <w:tc>
          <w:tcPr>
            <w:tcW w:w="236" w:type="dxa"/>
            <w:vMerge/>
          </w:tcPr>
          <w:p w14:paraId="3B229E83" w14:textId="77777777" w:rsidR="00B441A2" w:rsidRDefault="00B441A2" w:rsidP="00D61956">
            <w:pPr>
              <w:rPr>
                <w:rFonts w:ascii="SimSun" w:hAnsi="SimSun"/>
                <w:lang w:val="fr-FR"/>
              </w:rPr>
            </w:pPr>
          </w:p>
        </w:tc>
        <w:tc>
          <w:tcPr>
            <w:tcW w:w="236" w:type="dxa"/>
            <w:vMerge/>
          </w:tcPr>
          <w:p w14:paraId="3A27DF7B" w14:textId="77777777" w:rsidR="00B441A2" w:rsidRPr="00D657AE" w:rsidRDefault="00B441A2" w:rsidP="00D61956">
            <w:pPr>
              <w:rPr>
                <w:rFonts w:ascii="SimSun" w:hAnsi="SimSun"/>
                <w:sz w:val="18"/>
                <w:szCs w:val="18"/>
              </w:rPr>
            </w:pPr>
          </w:p>
        </w:tc>
        <w:tc>
          <w:tcPr>
            <w:tcW w:w="236" w:type="dxa"/>
            <w:vMerge/>
          </w:tcPr>
          <w:p w14:paraId="26B54DFF" w14:textId="77777777" w:rsidR="00B441A2" w:rsidRPr="00FF0493" w:rsidRDefault="00B441A2" w:rsidP="00D61956">
            <w:pPr>
              <w:rPr>
                <w:rFonts w:ascii="SimSun" w:hAnsi="SimSun"/>
                <w:sz w:val="18"/>
                <w:szCs w:val="18"/>
                <w:lang w:val="fr-FR"/>
              </w:rPr>
            </w:pPr>
          </w:p>
        </w:tc>
        <w:tc>
          <w:tcPr>
            <w:tcW w:w="236" w:type="dxa"/>
            <w:vMerge/>
          </w:tcPr>
          <w:p w14:paraId="147E0116" w14:textId="77777777" w:rsidR="00B441A2" w:rsidRPr="005D4018" w:rsidRDefault="00B441A2" w:rsidP="00D61956">
            <w:pPr>
              <w:rPr>
                <w:rFonts w:ascii="SimSun" w:hAnsi="SimSun"/>
                <w:sz w:val="18"/>
                <w:szCs w:val="18"/>
                <w:lang w:val="fr-FR"/>
              </w:rPr>
            </w:pPr>
          </w:p>
        </w:tc>
        <w:tc>
          <w:tcPr>
            <w:tcW w:w="236" w:type="dxa"/>
            <w:gridSpan w:val="2"/>
          </w:tcPr>
          <w:p w14:paraId="40FC6D7A" w14:textId="77777777" w:rsidR="00B441A2" w:rsidRPr="005D4018" w:rsidRDefault="00B441A2" w:rsidP="00D61956">
            <w:pPr>
              <w:rPr>
                <w:rFonts w:ascii="SimSun" w:hAnsi="SimSun"/>
                <w:sz w:val="18"/>
                <w:szCs w:val="18"/>
                <w:lang w:val="fr-FR"/>
              </w:rPr>
            </w:pPr>
          </w:p>
        </w:tc>
        <w:tc>
          <w:tcPr>
            <w:tcW w:w="2165" w:type="dxa"/>
            <w:gridSpan w:val="3"/>
          </w:tcPr>
          <w:p w14:paraId="2F00BBE9"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407" w:type="dxa"/>
          </w:tcPr>
          <w:p w14:paraId="4A35A446"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06EBE7FA" w14:textId="77777777" w:rsidR="00B441A2" w:rsidRPr="005D4018" w:rsidRDefault="00B441A2" w:rsidP="00BC0FCE">
            <w:pPr>
              <w:rPr>
                <w:rFonts w:ascii="SimSun" w:hAnsi="SimSun"/>
                <w:sz w:val="18"/>
                <w:szCs w:val="18"/>
                <w:lang w:val="fr-FR"/>
              </w:rPr>
            </w:pPr>
          </w:p>
        </w:tc>
        <w:tc>
          <w:tcPr>
            <w:tcW w:w="2719" w:type="dxa"/>
          </w:tcPr>
          <w:p w14:paraId="232F0D6E" w14:textId="77777777" w:rsidR="00B441A2" w:rsidRPr="005D4018" w:rsidRDefault="00B441A2" w:rsidP="00BC0FCE">
            <w:pPr>
              <w:rPr>
                <w:rFonts w:ascii="SimSun" w:hAnsi="SimSun"/>
                <w:sz w:val="18"/>
                <w:szCs w:val="18"/>
                <w:lang w:val="fr-FR"/>
              </w:rPr>
            </w:pPr>
          </w:p>
        </w:tc>
      </w:tr>
      <w:tr w:rsidR="00B441A2" w14:paraId="59314FE9" w14:textId="77777777" w:rsidTr="00D61956">
        <w:trPr>
          <w:trHeight w:val="133"/>
        </w:trPr>
        <w:tc>
          <w:tcPr>
            <w:tcW w:w="236" w:type="dxa"/>
            <w:vMerge/>
          </w:tcPr>
          <w:p w14:paraId="5D57F306" w14:textId="77777777" w:rsidR="00B441A2" w:rsidRDefault="00B441A2" w:rsidP="00D61956">
            <w:pPr>
              <w:rPr>
                <w:rFonts w:ascii="SimSun" w:hAnsi="SimSun"/>
                <w:lang w:val="fr-FR"/>
              </w:rPr>
            </w:pPr>
          </w:p>
        </w:tc>
        <w:tc>
          <w:tcPr>
            <w:tcW w:w="236" w:type="dxa"/>
            <w:vMerge/>
          </w:tcPr>
          <w:p w14:paraId="121320CC" w14:textId="77777777" w:rsidR="00B441A2" w:rsidRDefault="00B441A2" w:rsidP="00D61956">
            <w:pPr>
              <w:rPr>
                <w:rFonts w:ascii="SimSun" w:hAnsi="SimSun"/>
                <w:lang w:val="fr-FR"/>
              </w:rPr>
            </w:pPr>
          </w:p>
        </w:tc>
        <w:tc>
          <w:tcPr>
            <w:tcW w:w="236" w:type="dxa"/>
            <w:vMerge/>
          </w:tcPr>
          <w:p w14:paraId="02DDF001" w14:textId="77777777" w:rsidR="00B441A2" w:rsidRPr="00D657AE" w:rsidRDefault="00B441A2" w:rsidP="00D61956">
            <w:pPr>
              <w:rPr>
                <w:rFonts w:ascii="SimSun" w:hAnsi="SimSun"/>
                <w:sz w:val="18"/>
                <w:szCs w:val="18"/>
              </w:rPr>
            </w:pPr>
          </w:p>
        </w:tc>
        <w:tc>
          <w:tcPr>
            <w:tcW w:w="236" w:type="dxa"/>
            <w:vMerge/>
          </w:tcPr>
          <w:p w14:paraId="174D0B31" w14:textId="77777777" w:rsidR="00B441A2" w:rsidRPr="00FF0493" w:rsidRDefault="00B441A2" w:rsidP="00D61956">
            <w:pPr>
              <w:rPr>
                <w:rFonts w:ascii="SimSun" w:hAnsi="SimSun"/>
                <w:sz w:val="18"/>
                <w:szCs w:val="18"/>
                <w:lang w:val="fr-FR"/>
              </w:rPr>
            </w:pPr>
          </w:p>
        </w:tc>
        <w:tc>
          <w:tcPr>
            <w:tcW w:w="2637" w:type="dxa"/>
            <w:gridSpan w:val="6"/>
          </w:tcPr>
          <w:p w14:paraId="01B30C7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4CF18AB8"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96380B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94F104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736EA6D" w14:textId="77777777" w:rsidTr="00D61956">
        <w:trPr>
          <w:trHeight w:val="133"/>
        </w:trPr>
        <w:tc>
          <w:tcPr>
            <w:tcW w:w="236" w:type="dxa"/>
            <w:vMerge/>
          </w:tcPr>
          <w:p w14:paraId="53D373BC" w14:textId="77777777" w:rsidR="00B441A2" w:rsidRDefault="00B441A2" w:rsidP="00D61956">
            <w:pPr>
              <w:rPr>
                <w:rFonts w:ascii="SimSun" w:hAnsi="SimSun"/>
                <w:lang w:val="fr-FR"/>
              </w:rPr>
            </w:pPr>
          </w:p>
        </w:tc>
        <w:tc>
          <w:tcPr>
            <w:tcW w:w="236" w:type="dxa"/>
            <w:vMerge/>
          </w:tcPr>
          <w:p w14:paraId="720BE82F" w14:textId="77777777" w:rsidR="00B441A2" w:rsidRDefault="00B441A2" w:rsidP="00D61956">
            <w:pPr>
              <w:rPr>
                <w:rFonts w:ascii="SimSun" w:hAnsi="SimSun"/>
                <w:lang w:val="fr-FR"/>
              </w:rPr>
            </w:pPr>
          </w:p>
        </w:tc>
        <w:tc>
          <w:tcPr>
            <w:tcW w:w="236" w:type="dxa"/>
            <w:vMerge/>
          </w:tcPr>
          <w:p w14:paraId="4DD73AB3" w14:textId="77777777" w:rsidR="00B441A2" w:rsidRPr="00D657AE" w:rsidRDefault="00B441A2" w:rsidP="00D61956">
            <w:pPr>
              <w:rPr>
                <w:rFonts w:ascii="SimSun" w:hAnsi="SimSun"/>
                <w:sz w:val="18"/>
                <w:szCs w:val="18"/>
              </w:rPr>
            </w:pPr>
          </w:p>
        </w:tc>
        <w:tc>
          <w:tcPr>
            <w:tcW w:w="236" w:type="dxa"/>
            <w:vMerge/>
          </w:tcPr>
          <w:p w14:paraId="54F3C6F5" w14:textId="77777777" w:rsidR="00B441A2" w:rsidRPr="00FF0493" w:rsidRDefault="00B441A2" w:rsidP="00D61956">
            <w:pPr>
              <w:rPr>
                <w:rFonts w:ascii="SimSun" w:hAnsi="SimSun"/>
                <w:sz w:val="18"/>
                <w:szCs w:val="18"/>
                <w:lang w:val="fr-FR"/>
              </w:rPr>
            </w:pPr>
          </w:p>
        </w:tc>
        <w:tc>
          <w:tcPr>
            <w:tcW w:w="2637" w:type="dxa"/>
            <w:gridSpan w:val="6"/>
          </w:tcPr>
          <w:p w14:paraId="27248E5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4075FB5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09393BD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3B94FCA"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9F54E1E" w14:textId="77777777" w:rsidTr="00D61956">
        <w:trPr>
          <w:trHeight w:val="133"/>
        </w:trPr>
        <w:tc>
          <w:tcPr>
            <w:tcW w:w="236" w:type="dxa"/>
            <w:vMerge/>
          </w:tcPr>
          <w:p w14:paraId="00CC1CC3" w14:textId="77777777" w:rsidR="00B441A2" w:rsidRDefault="00B441A2" w:rsidP="00D61956">
            <w:pPr>
              <w:rPr>
                <w:rFonts w:ascii="SimSun" w:hAnsi="SimSun"/>
                <w:lang w:val="fr-FR"/>
              </w:rPr>
            </w:pPr>
          </w:p>
        </w:tc>
        <w:tc>
          <w:tcPr>
            <w:tcW w:w="236" w:type="dxa"/>
            <w:vMerge/>
          </w:tcPr>
          <w:p w14:paraId="31780B0E" w14:textId="77777777" w:rsidR="00B441A2" w:rsidRDefault="00B441A2" w:rsidP="00D61956">
            <w:pPr>
              <w:rPr>
                <w:rFonts w:ascii="SimSun" w:hAnsi="SimSun"/>
                <w:lang w:val="fr-FR"/>
              </w:rPr>
            </w:pPr>
          </w:p>
        </w:tc>
        <w:tc>
          <w:tcPr>
            <w:tcW w:w="236" w:type="dxa"/>
            <w:vMerge/>
          </w:tcPr>
          <w:p w14:paraId="654CE3FD" w14:textId="77777777" w:rsidR="00B441A2" w:rsidRPr="00D657AE" w:rsidRDefault="00B441A2" w:rsidP="00D61956">
            <w:pPr>
              <w:rPr>
                <w:rFonts w:ascii="SimSun" w:hAnsi="SimSun"/>
                <w:sz w:val="18"/>
                <w:szCs w:val="18"/>
              </w:rPr>
            </w:pPr>
          </w:p>
        </w:tc>
        <w:tc>
          <w:tcPr>
            <w:tcW w:w="236" w:type="dxa"/>
            <w:vMerge/>
          </w:tcPr>
          <w:p w14:paraId="51D34653" w14:textId="77777777" w:rsidR="00B441A2" w:rsidRPr="00FF0493" w:rsidRDefault="00B441A2" w:rsidP="00D61956">
            <w:pPr>
              <w:rPr>
                <w:rFonts w:ascii="SimSun" w:hAnsi="SimSun"/>
                <w:sz w:val="18"/>
                <w:szCs w:val="18"/>
                <w:lang w:val="fr-FR"/>
              </w:rPr>
            </w:pPr>
          </w:p>
        </w:tc>
        <w:tc>
          <w:tcPr>
            <w:tcW w:w="2637" w:type="dxa"/>
            <w:gridSpan w:val="6"/>
          </w:tcPr>
          <w:p w14:paraId="313DC568"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29CAE5CC"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7DE93B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0D657D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2FF8972" w14:textId="77777777" w:rsidTr="00D61956">
        <w:trPr>
          <w:trHeight w:val="133"/>
        </w:trPr>
        <w:tc>
          <w:tcPr>
            <w:tcW w:w="236" w:type="dxa"/>
            <w:vMerge/>
          </w:tcPr>
          <w:p w14:paraId="72C29B67" w14:textId="77777777" w:rsidR="00B441A2" w:rsidRDefault="00B441A2" w:rsidP="00D61956">
            <w:pPr>
              <w:rPr>
                <w:rFonts w:ascii="SimSun" w:hAnsi="SimSun"/>
                <w:lang w:val="fr-FR"/>
              </w:rPr>
            </w:pPr>
          </w:p>
        </w:tc>
        <w:tc>
          <w:tcPr>
            <w:tcW w:w="236" w:type="dxa"/>
            <w:vMerge/>
          </w:tcPr>
          <w:p w14:paraId="2ED0BBB3" w14:textId="77777777" w:rsidR="00B441A2" w:rsidRDefault="00B441A2" w:rsidP="00D61956">
            <w:pPr>
              <w:rPr>
                <w:rFonts w:ascii="SimSun" w:hAnsi="SimSun"/>
                <w:lang w:val="fr-FR"/>
              </w:rPr>
            </w:pPr>
          </w:p>
        </w:tc>
        <w:tc>
          <w:tcPr>
            <w:tcW w:w="236" w:type="dxa"/>
            <w:vMerge/>
          </w:tcPr>
          <w:p w14:paraId="18BD907B" w14:textId="77777777" w:rsidR="00B441A2" w:rsidRPr="00D657AE" w:rsidRDefault="00B441A2" w:rsidP="00D61956">
            <w:pPr>
              <w:rPr>
                <w:rFonts w:ascii="SimSun" w:hAnsi="SimSun"/>
                <w:sz w:val="18"/>
                <w:szCs w:val="18"/>
              </w:rPr>
            </w:pPr>
          </w:p>
        </w:tc>
        <w:tc>
          <w:tcPr>
            <w:tcW w:w="236" w:type="dxa"/>
            <w:vMerge/>
          </w:tcPr>
          <w:p w14:paraId="3B5C78FA" w14:textId="77777777" w:rsidR="00B441A2" w:rsidRPr="00FF0493" w:rsidRDefault="00B441A2" w:rsidP="00D61956">
            <w:pPr>
              <w:rPr>
                <w:rFonts w:ascii="SimSun" w:hAnsi="SimSun"/>
                <w:sz w:val="18"/>
                <w:szCs w:val="18"/>
                <w:lang w:val="fr-FR"/>
              </w:rPr>
            </w:pPr>
          </w:p>
        </w:tc>
        <w:tc>
          <w:tcPr>
            <w:tcW w:w="2637" w:type="dxa"/>
            <w:gridSpan w:val="6"/>
          </w:tcPr>
          <w:p w14:paraId="6599F4C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5E51181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81700D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5888FC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07B1B9EE" w14:textId="77777777" w:rsidTr="00D61956">
        <w:trPr>
          <w:trHeight w:val="133"/>
        </w:trPr>
        <w:tc>
          <w:tcPr>
            <w:tcW w:w="236" w:type="dxa"/>
            <w:vMerge/>
          </w:tcPr>
          <w:p w14:paraId="5048CC4E" w14:textId="77777777" w:rsidR="00F07648" w:rsidRDefault="00F07648" w:rsidP="00D61956">
            <w:pPr>
              <w:rPr>
                <w:rFonts w:ascii="SimSun" w:hAnsi="SimSun"/>
                <w:lang w:val="fr-FR"/>
              </w:rPr>
            </w:pPr>
          </w:p>
        </w:tc>
        <w:tc>
          <w:tcPr>
            <w:tcW w:w="236" w:type="dxa"/>
            <w:vMerge/>
          </w:tcPr>
          <w:p w14:paraId="13D2A9C6" w14:textId="77777777" w:rsidR="00F07648" w:rsidRDefault="00F07648" w:rsidP="00D61956">
            <w:pPr>
              <w:rPr>
                <w:rFonts w:ascii="SimSun" w:hAnsi="SimSun"/>
                <w:lang w:val="fr-FR"/>
              </w:rPr>
            </w:pPr>
          </w:p>
        </w:tc>
        <w:tc>
          <w:tcPr>
            <w:tcW w:w="236" w:type="dxa"/>
            <w:vMerge/>
          </w:tcPr>
          <w:p w14:paraId="13C7D7D1" w14:textId="77777777" w:rsidR="00F07648" w:rsidRPr="00D657AE" w:rsidRDefault="00F07648" w:rsidP="00D61956">
            <w:pPr>
              <w:rPr>
                <w:rFonts w:ascii="SimSun" w:hAnsi="SimSun"/>
                <w:sz w:val="18"/>
                <w:szCs w:val="18"/>
              </w:rPr>
            </w:pPr>
          </w:p>
        </w:tc>
        <w:tc>
          <w:tcPr>
            <w:tcW w:w="2873" w:type="dxa"/>
            <w:gridSpan w:val="7"/>
          </w:tcPr>
          <w:p w14:paraId="74AF19F4" w14:textId="77777777" w:rsidR="00F07648" w:rsidRPr="00FF0493" w:rsidRDefault="00F07648" w:rsidP="00D61956">
            <w:pPr>
              <w:rPr>
                <w:rFonts w:ascii="SimSun" w:hAnsi="SimSun"/>
                <w:sz w:val="18"/>
                <w:szCs w:val="18"/>
                <w:lang w:val="fr-FR"/>
              </w:rPr>
            </w:pPr>
            <w:r w:rsidRPr="003F0D45">
              <w:rPr>
                <w:rFonts w:ascii="SimSun" w:hAnsi="SimSun"/>
                <w:sz w:val="18"/>
                <w:szCs w:val="18"/>
                <w:lang w:val="fr-FR"/>
              </w:rPr>
              <w:t>AbnormalSpeedRegionParamList</w:t>
            </w:r>
          </w:p>
        </w:tc>
        <w:tc>
          <w:tcPr>
            <w:tcW w:w="407" w:type="dxa"/>
          </w:tcPr>
          <w:p w14:paraId="7C83AC35"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62727625"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C2B643F" w14:textId="77777777" w:rsidR="00F07648" w:rsidRPr="00D657AE" w:rsidRDefault="00F07648" w:rsidP="00D61956">
            <w:pPr>
              <w:rPr>
                <w:rFonts w:ascii="SimSun" w:hAnsi="SimSun"/>
                <w:sz w:val="18"/>
                <w:szCs w:val="18"/>
              </w:rPr>
            </w:pPr>
          </w:p>
        </w:tc>
      </w:tr>
      <w:tr w:rsidR="00F07648" w14:paraId="55475058" w14:textId="77777777" w:rsidTr="00D61956">
        <w:trPr>
          <w:trHeight w:val="133"/>
        </w:trPr>
        <w:tc>
          <w:tcPr>
            <w:tcW w:w="236" w:type="dxa"/>
            <w:vMerge/>
          </w:tcPr>
          <w:p w14:paraId="4836884C" w14:textId="77777777" w:rsidR="00F07648" w:rsidRDefault="00F07648" w:rsidP="00D61956">
            <w:pPr>
              <w:rPr>
                <w:rFonts w:ascii="SimSun" w:hAnsi="SimSun"/>
                <w:lang w:val="fr-FR"/>
              </w:rPr>
            </w:pPr>
          </w:p>
        </w:tc>
        <w:tc>
          <w:tcPr>
            <w:tcW w:w="236" w:type="dxa"/>
            <w:vMerge/>
          </w:tcPr>
          <w:p w14:paraId="6F17A539" w14:textId="77777777" w:rsidR="00F07648" w:rsidRDefault="00F07648" w:rsidP="00D61956">
            <w:pPr>
              <w:rPr>
                <w:rFonts w:ascii="SimSun" w:hAnsi="SimSun"/>
                <w:lang w:val="fr-FR"/>
              </w:rPr>
            </w:pPr>
          </w:p>
        </w:tc>
        <w:tc>
          <w:tcPr>
            <w:tcW w:w="236" w:type="dxa"/>
            <w:vMerge/>
          </w:tcPr>
          <w:p w14:paraId="792A5ED6" w14:textId="77777777" w:rsidR="00F07648" w:rsidRPr="00D657AE" w:rsidRDefault="00F07648" w:rsidP="00D61956">
            <w:pPr>
              <w:rPr>
                <w:rFonts w:ascii="SimSun" w:hAnsi="SimSun"/>
                <w:sz w:val="18"/>
                <w:szCs w:val="18"/>
              </w:rPr>
            </w:pPr>
          </w:p>
        </w:tc>
        <w:tc>
          <w:tcPr>
            <w:tcW w:w="236" w:type="dxa"/>
            <w:vMerge w:val="restart"/>
          </w:tcPr>
          <w:p w14:paraId="69851D91" w14:textId="77777777" w:rsidR="00F07648" w:rsidRPr="00FF0493" w:rsidRDefault="00F07648" w:rsidP="00D61956">
            <w:pPr>
              <w:rPr>
                <w:rFonts w:ascii="SimSun" w:hAnsi="SimSun"/>
                <w:sz w:val="18"/>
                <w:szCs w:val="18"/>
                <w:lang w:val="fr-FR"/>
              </w:rPr>
            </w:pPr>
          </w:p>
        </w:tc>
        <w:tc>
          <w:tcPr>
            <w:tcW w:w="2637" w:type="dxa"/>
            <w:gridSpan w:val="6"/>
          </w:tcPr>
          <w:p w14:paraId="32CC3E2F" w14:textId="77777777" w:rsidR="00F07648" w:rsidRPr="00FF0493" w:rsidRDefault="00F07648" w:rsidP="00D61956">
            <w:pPr>
              <w:rPr>
                <w:rFonts w:ascii="SimSun" w:hAnsi="SimSun"/>
                <w:sz w:val="18"/>
                <w:szCs w:val="18"/>
                <w:lang w:val="fr-FR"/>
              </w:rPr>
            </w:pPr>
            <w:r w:rsidRPr="003F0D45">
              <w:rPr>
                <w:rFonts w:ascii="SimSun" w:hAnsi="SimSun"/>
                <w:sz w:val="18"/>
                <w:szCs w:val="18"/>
                <w:lang w:val="fr-FR"/>
              </w:rPr>
              <w:t>AbnormalSpeedRegionParam</w:t>
            </w:r>
          </w:p>
        </w:tc>
        <w:tc>
          <w:tcPr>
            <w:tcW w:w="407" w:type="dxa"/>
          </w:tcPr>
          <w:p w14:paraId="607A6A3D"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534A85D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CFD8795" w14:textId="77777777" w:rsidR="00F07648" w:rsidRDefault="00F07648" w:rsidP="00D61956">
            <w:pPr>
              <w:rPr>
                <w:rFonts w:ascii="SimSun" w:hAnsi="SimSun"/>
                <w:sz w:val="18"/>
                <w:szCs w:val="18"/>
              </w:rPr>
            </w:pPr>
          </w:p>
        </w:tc>
      </w:tr>
      <w:tr w:rsidR="00F07648" w14:paraId="779D5705" w14:textId="77777777" w:rsidTr="00D61956">
        <w:trPr>
          <w:trHeight w:val="133"/>
        </w:trPr>
        <w:tc>
          <w:tcPr>
            <w:tcW w:w="236" w:type="dxa"/>
            <w:vMerge/>
          </w:tcPr>
          <w:p w14:paraId="2BE22B7E" w14:textId="77777777" w:rsidR="00F07648" w:rsidRDefault="00F07648" w:rsidP="00D61956">
            <w:pPr>
              <w:rPr>
                <w:rFonts w:ascii="SimSun" w:hAnsi="SimSun"/>
                <w:lang w:val="fr-FR"/>
              </w:rPr>
            </w:pPr>
          </w:p>
        </w:tc>
        <w:tc>
          <w:tcPr>
            <w:tcW w:w="236" w:type="dxa"/>
            <w:vMerge/>
          </w:tcPr>
          <w:p w14:paraId="1EAB4D5A" w14:textId="77777777" w:rsidR="00F07648" w:rsidRDefault="00F07648" w:rsidP="00D61956">
            <w:pPr>
              <w:rPr>
                <w:rFonts w:ascii="SimSun" w:hAnsi="SimSun"/>
                <w:lang w:val="fr-FR"/>
              </w:rPr>
            </w:pPr>
          </w:p>
        </w:tc>
        <w:tc>
          <w:tcPr>
            <w:tcW w:w="236" w:type="dxa"/>
            <w:vMerge/>
          </w:tcPr>
          <w:p w14:paraId="2CC34199" w14:textId="77777777" w:rsidR="00F07648" w:rsidRPr="00D657AE" w:rsidRDefault="00F07648" w:rsidP="00D61956">
            <w:pPr>
              <w:rPr>
                <w:rFonts w:ascii="SimSun" w:hAnsi="SimSun"/>
                <w:sz w:val="18"/>
                <w:szCs w:val="18"/>
              </w:rPr>
            </w:pPr>
          </w:p>
        </w:tc>
        <w:tc>
          <w:tcPr>
            <w:tcW w:w="236" w:type="dxa"/>
            <w:vMerge/>
          </w:tcPr>
          <w:p w14:paraId="59B8647F" w14:textId="77777777" w:rsidR="00F07648" w:rsidRPr="00FF0493" w:rsidRDefault="00F07648" w:rsidP="00D61956">
            <w:pPr>
              <w:rPr>
                <w:rFonts w:ascii="SimSun" w:hAnsi="SimSun"/>
                <w:sz w:val="18"/>
                <w:szCs w:val="18"/>
                <w:lang w:val="fr-FR"/>
              </w:rPr>
            </w:pPr>
          </w:p>
        </w:tc>
        <w:tc>
          <w:tcPr>
            <w:tcW w:w="251" w:type="dxa"/>
            <w:gridSpan w:val="2"/>
            <w:vMerge w:val="restart"/>
          </w:tcPr>
          <w:p w14:paraId="11F434C8" w14:textId="77777777" w:rsidR="00F07648" w:rsidRPr="005D4018" w:rsidRDefault="00F07648" w:rsidP="00D61956">
            <w:pPr>
              <w:rPr>
                <w:rFonts w:ascii="SimSun" w:hAnsi="SimSun"/>
                <w:sz w:val="18"/>
                <w:szCs w:val="18"/>
                <w:lang w:val="fr-FR"/>
              </w:rPr>
            </w:pPr>
          </w:p>
        </w:tc>
        <w:tc>
          <w:tcPr>
            <w:tcW w:w="2386" w:type="dxa"/>
            <w:gridSpan w:val="4"/>
          </w:tcPr>
          <w:p w14:paraId="60998B8F" w14:textId="77777777" w:rsidR="00F07648" w:rsidRPr="005D4018" w:rsidRDefault="00F07648" w:rsidP="00D61956">
            <w:pPr>
              <w:rPr>
                <w:rFonts w:ascii="SimSun" w:hAnsi="SimSun"/>
                <w:sz w:val="18"/>
                <w:szCs w:val="18"/>
                <w:lang w:val="fr-FR"/>
              </w:rPr>
            </w:pPr>
            <w:r w:rsidRPr="003F0D45">
              <w:rPr>
                <w:rFonts w:ascii="SimSun" w:hAnsi="SimSun"/>
                <w:sz w:val="18"/>
                <w:szCs w:val="18"/>
                <w:lang w:val="fr-FR"/>
              </w:rPr>
              <w:t>TargetTypeConstrain</w:t>
            </w:r>
          </w:p>
        </w:tc>
        <w:tc>
          <w:tcPr>
            <w:tcW w:w="407" w:type="dxa"/>
          </w:tcPr>
          <w:p w14:paraId="7D8BE1E9"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A66963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C9E7FE5" w14:textId="77777777" w:rsidR="00F07648" w:rsidRDefault="00854037" w:rsidP="00D61956">
            <w:pPr>
              <w:rPr>
                <w:rFonts w:ascii="SimSun" w:hAnsi="SimSun"/>
                <w:sz w:val="18"/>
                <w:szCs w:val="18"/>
              </w:rPr>
            </w:pPr>
            <w:r w:rsidRPr="00854037">
              <w:rPr>
                <w:rFonts w:ascii="SimSun" w:hAnsi="SimSun"/>
                <w:sz w:val="18"/>
                <w:szCs w:val="18"/>
              </w:rPr>
              <w:t>Limited target type open flag</w:t>
            </w:r>
          </w:p>
        </w:tc>
      </w:tr>
      <w:tr w:rsidR="00F07648" w14:paraId="50EEE8C2" w14:textId="77777777" w:rsidTr="00854037">
        <w:trPr>
          <w:trHeight w:val="295"/>
        </w:trPr>
        <w:tc>
          <w:tcPr>
            <w:tcW w:w="236" w:type="dxa"/>
            <w:vMerge/>
          </w:tcPr>
          <w:p w14:paraId="6A204B0F" w14:textId="77777777" w:rsidR="00F07648" w:rsidRDefault="00F07648" w:rsidP="00D61956">
            <w:pPr>
              <w:rPr>
                <w:rFonts w:ascii="SimSun" w:hAnsi="SimSun"/>
                <w:lang w:val="fr-FR"/>
              </w:rPr>
            </w:pPr>
          </w:p>
        </w:tc>
        <w:tc>
          <w:tcPr>
            <w:tcW w:w="236" w:type="dxa"/>
            <w:vMerge/>
          </w:tcPr>
          <w:p w14:paraId="73EC5C2F" w14:textId="77777777" w:rsidR="00F07648" w:rsidRDefault="00F07648" w:rsidP="00D61956">
            <w:pPr>
              <w:rPr>
                <w:rFonts w:ascii="SimSun" w:hAnsi="SimSun"/>
                <w:lang w:val="fr-FR"/>
              </w:rPr>
            </w:pPr>
          </w:p>
        </w:tc>
        <w:tc>
          <w:tcPr>
            <w:tcW w:w="236" w:type="dxa"/>
            <w:vMerge/>
          </w:tcPr>
          <w:p w14:paraId="4D9959D4" w14:textId="77777777" w:rsidR="00F07648" w:rsidRPr="00D657AE" w:rsidRDefault="00F07648" w:rsidP="00D61956">
            <w:pPr>
              <w:rPr>
                <w:rFonts w:ascii="SimSun" w:hAnsi="SimSun"/>
                <w:sz w:val="18"/>
                <w:szCs w:val="18"/>
              </w:rPr>
            </w:pPr>
          </w:p>
        </w:tc>
        <w:tc>
          <w:tcPr>
            <w:tcW w:w="236" w:type="dxa"/>
            <w:vMerge/>
          </w:tcPr>
          <w:p w14:paraId="0F180371" w14:textId="77777777" w:rsidR="00F07648" w:rsidRPr="00FF0493" w:rsidRDefault="00F07648" w:rsidP="00D61956">
            <w:pPr>
              <w:rPr>
                <w:rFonts w:ascii="SimSun" w:hAnsi="SimSun"/>
                <w:sz w:val="18"/>
                <w:szCs w:val="18"/>
                <w:lang w:val="fr-FR"/>
              </w:rPr>
            </w:pPr>
          </w:p>
        </w:tc>
        <w:tc>
          <w:tcPr>
            <w:tcW w:w="251" w:type="dxa"/>
            <w:gridSpan w:val="2"/>
            <w:vMerge/>
          </w:tcPr>
          <w:p w14:paraId="2748CF55" w14:textId="77777777" w:rsidR="00F07648" w:rsidRPr="005D4018" w:rsidRDefault="00F07648" w:rsidP="00D61956">
            <w:pPr>
              <w:rPr>
                <w:rFonts w:ascii="SimSun" w:hAnsi="SimSun"/>
                <w:sz w:val="18"/>
                <w:szCs w:val="18"/>
                <w:lang w:val="fr-FR"/>
              </w:rPr>
            </w:pPr>
          </w:p>
        </w:tc>
        <w:tc>
          <w:tcPr>
            <w:tcW w:w="2386" w:type="dxa"/>
            <w:gridSpan w:val="4"/>
          </w:tcPr>
          <w:p w14:paraId="2F46BC15" w14:textId="77777777" w:rsidR="00F07648" w:rsidRPr="005D4018" w:rsidRDefault="00F07648" w:rsidP="00D61956">
            <w:pPr>
              <w:rPr>
                <w:rFonts w:ascii="SimSun" w:hAnsi="SimSun"/>
                <w:sz w:val="18"/>
                <w:szCs w:val="18"/>
                <w:lang w:val="fr-FR"/>
              </w:rPr>
            </w:pPr>
            <w:r w:rsidRPr="003F0D45">
              <w:rPr>
                <w:rFonts w:ascii="SimSun" w:hAnsi="SimSun"/>
                <w:sz w:val="18"/>
                <w:szCs w:val="18"/>
                <w:lang w:val="fr-FR"/>
              </w:rPr>
              <w:t>TargetType</w:t>
            </w:r>
          </w:p>
        </w:tc>
        <w:tc>
          <w:tcPr>
            <w:tcW w:w="407" w:type="dxa"/>
          </w:tcPr>
          <w:p w14:paraId="47AA410E"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98E7E3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A8DE74B" w14:textId="77777777" w:rsidR="00F07648" w:rsidRDefault="00854037" w:rsidP="00D61956">
            <w:pPr>
              <w:rPr>
                <w:rFonts w:ascii="SimSun" w:hAnsi="SimSun"/>
                <w:sz w:val="18"/>
                <w:szCs w:val="18"/>
              </w:rPr>
            </w:pPr>
            <w:r w:rsidRPr="00854037">
              <w:rPr>
                <w:rFonts w:ascii="SimSun" w:hAnsi="SimSun"/>
                <w:sz w:val="18"/>
                <w:szCs w:val="18"/>
              </w:rPr>
              <w:t>Target type</w:t>
            </w:r>
          </w:p>
        </w:tc>
      </w:tr>
      <w:tr w:rsidR="00F07648" w14:paraId="749B0839" w14:textId="77777777" w:rsidTr="00D61956">
        <w:trPr>
          <w:trHeight w:val="133"/>
        </w:trPr>
        <w:tc>
          <w:tcPr>
            <w:tcW w:w="236" w:type="dxa"/>
            <w:vMerge/>
          </w:tcPr>
          <w:p w14:paraId="78644360" w14:textId="77777777" w:rsidR="00F07648" w:rsidRDefault="00F07648" w:rsidP="00D61956">
            <w:pPr>
              <w:rPr>
                <w:rFonts w:ascii="SimSun" w:hAnsi="SimSun"/>
                <w:lang w:val="fr-FR"/>
              </w:rPr>
            </w:pPr>
          </w:p>
        </w:tc>
        <w:tc>
          <w:tcPr>
            <w:tcW w:w="236" w:type="dxa"/>
            <w:vMerge/>
          </w:tcPr>
          <w:p w14:paraId="39799F1B" w14:textId="77777777" w:rsidR="00F07648" w:rsidRDefault="00F07648" w:rsidP="00D61956">
            <w:pPr>
              <w:rPr>
                <w:rFonts w:ascii="SimSun" w:hAnsi="SimSun"/>
                <w:lang w:val="fr-FR"/>
              </w:rPr>
            </w:pPr>
          </w:p>
        </w:tc>
        <w:tc>
          <w:tcPr>
            <w:tcW w:w="236" w:type="dxa"/>
            <w:vMerge/>
          </w:tcPr>
          <w:p w14:paraId="09D99193" w14:textId="77777777" w:rsidR="00F07648" w:rsidRPr="00D657AE" w:rsidRDefault="00F07648" w:rsidP="00D61956">
            <w:pPr>
              <w:rPr>
                <w:rFonts w:ascii="SimSun" w:hAnsi="SimSun"/>
                <w:sz w:val="18"/>
                <w:szCs w:val="18"/>
              </w:rPr>
            </w:pPr>
          </w:p>
        </w:tc>
        <w:tc>
          <w:tcPr>
            <w:tcW w:w="236" w:type="dxa"/>
            <w:vMerge/>
          </w:tcPr>
          <w:p w14:paraId="7AB261CE" w14:textId="77777777" w:rsidR="00F07648" w:rsidRPr="00FF0493" w:rsidRDefault="00F07648" w:rsidP="00D61956">
            <w:pPr>
              <w:rPr>
                <w:rFonts w:ascii="SimSun" w:hAnsi="SimSun"/>
                <w:sz w:val="18"/>
                <w:szCs w:val="18"/>
                <w:lang w:val="fr-FR"/>
              </w:rPr>
            </w:pPr>
          </w:p>
        </w:tc>
        <w:tc>
          <w:tcPr>
            <w:tcW w:w="251" w:type="dxa"/>
            <w:gridSpan w:val="2"/>
            <w:vMerge/>
          </w:tcPr>
          <w:p w14:paraId="285F1EE3" w14:textId="77777777" w:rsidR="00F07648" w:rsidRPr="005D4018" w:rsidRDefault="00F07648" w:rsidP="00D61956">
            <w:pPr>
              <w:rPr>
                <w:rFonts w:ascii="SimSun" w:hAnsi="SimSun"/>
                <w:sz w:val="18"/>
                <w:szCs w:val="18"/>
                <w:lang w:val="fr-FR"/>
              </w:rPr>
            </w:pPr>
          </w:p>
        </w:tc>
        <w:tc>
          <w:tcPr>
            <w:tcW w:w="2386" w:type="dxa"/>
            <w:gridSpan w:val="4"/>
          </w:tcPr>
          <w:p w14:paraId="6430B877" w14:textId="77777777" w:rsidR="00F07648" w:rsidRPr="005D4018" w:rsidRDefault="00F07648" w:rsidP="00D61956">
            <w:pPr>
              <w:rPr>
                <w:rFonts w:ascii="SimSun" w:hAnsi="SimSun"/>
                <w:sz w:val="18"/>
                <w:szCs w:val="18"/>
                <w:lang w:val="fr-FR"/>
              </w:rPr>
            </w:pPr>
            <w:r w:rsidRPr="003F0D45">
              <w:rPr>
                <w:rFonts w:ascii="SimSun" w:hAnsi="SimSun"/>
                <w:sz w:val="18"/>
                <w:szCs w:val="18"/>
                <w:lang w:val="fr-FR"/>
              </w:rPr>
              <w:t>TargetSizeConstrain</w:t>
            </w:r>
          </w:p>
        </w:tc>
        <w:tc>
          <w:tcPr>
            <w:tcW w:w="407" w:type="dxa"/>
          </w:tcPr>
          <w:p w14:paraId="3C218A71"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DC8E96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FAE8116" w14:textId="77777777" w:rsidR="00F07648" w:rsidRDefault="00854037" w:rsidP="00D61956">
            <w:pPr>
              <w:rPr>
                <w:rFonts w:ascii="SimSun" w:hAnsi="SimSun"/>
                <w:sz w:val="18"/>
                <w:szCs w:val="18"/>
              </w:rPr>
            </w:pPr>
            <w:r w:rsidRPr="00854037">
              <w:rPr>
                <w:rFonts w:ascii="SimSun" w:hAnsi="SimSun"/>
                <w:sz w:val="18"/>
                <w:szCs w:val="18"/>
              </w:rPr>
              <w:t>Limited target size open flag</w:t>
            </w:r>
          </w:p>
        </w:tc>
      </w:tr>
      <w:tr w:rsidR="00F07648" w14:paraId="5EFF4A74" w14:textId="77777777" w:rsidTr="00D61956">
        <w:trPr>
          <w:trHeight w:val="133"/>
        </w:trPr>
        <w:tc>
          <w:tcPr>
            <w:tcW w:w="236" w:type="dxa"/>
            <w:vMerge/>
          </w:tcPr>
          <w:p w14:paraId="7A976DBC" w14:textId="77777777" w:rsidR="00F07648" w:rsidRDefault="00F07648" w:rsidP="00D61956">
            <w:pPr>
              <w:rPr>
                <w:rFonts w:ascii="SimSun" w:hAnsi="SimSun"/>
                <w:lang w:val="fr-FR"/>
              </w:rPr>
            </w:pPr>
          </w:p>
        </w:tc>
        <w:tc>
          <w:tcPr>
            <w:tcW w:w="236" w:type="dxa"/>
            <w:vMerge/>
          </w:tcPr>
          <w:p w14:paraId="1E59CF64" w14:textId="77777777" w:rsidR="00F07648" w:rsidRDefault="00F07648" w:rsidP="00D61956">
            <w:pPr>
              <w:rPr>
                <w:rFonts w:ascii="SimSun" w:hAnsi="SimSun"/>
                <w:lang w:val="fr-FR"/>
              </w:rPr>
            </w:pPr>
          </w:p>
        </w:tc>
        <w:tc>
          <w:tcPr>
            <w:tcW w:w="236" w:type="dxa"/>
            <w:vMerge/>
          </w:tcPr>
          <w:p w14:paraId="7676002C" w14:textId="77777777" w:rsidR="00F07648" w:rsidRPr="00D657AE" w:rsidRDefault="00F07648" w:rsidP="00D61956">
            <w:pPr>
              <w:rPr>
                <w:rFonts w:ascii="SimSun" w:hAnsi="SimSun"/>
                <w:sz w:val="18"/>
                <w:szCs w:val="18"/>
              </w:rPr>
            </w:pPr>
          </w:p>
        </w:tc>
        <w:tc>
          <w:tcPr>
            <w:tcW w:w="236" w:type="dxa"/>
            <w:vMerge/>
          </w:tcPr>
          <w:p w14:paraId="27F197D0" w14:textId="77777777" w:rsidR="00F07648" w:rsidRPr="00FF0493" w:rsidRDefault="00F07648" w:rsidP="00D61956">
            <w:pPr>
              <w:rPr>
                <w:rFonts w:ascii="SimSun" w:hAnsi="SimSun"/>
                <w:sz w:val="18"/>
                <w:szCs w:val="18"/>
                <w:lang w:val="fr-FR"/>
              </w:rPr>
            </w:pPr>
          </w:p>
        </w:tc>
        <w:tc>
          <w:tcPr>
            <w:tcW w:w="251" w:type="dxa"/>
            <w:gridSpan w:val="2"/>
            <w:vMerge/>
          </w:tcPr>
          <w:p w14:paraId="7A59DBE7" w14:textId="77777777" w:rsidR="00F07648" w:rsidRPr="005D4018" w:rsidRDefault="00F07648" w:rsidP="00D61956">
            <w:pPr>
              <w:rPr>
                <w:rFonts w:ascii="SimSun" w:hAnsi="SimSun"/>
                <w:sz w:val="18"/>
                <w:szCs w:val="18"/>
                <w:lang w:val="fr-FR"/>
              </w:rPr>
            </w:pPr>
          </w:p>
        </w:tc>
        <w:tc>
          <w:tcPr>
            <w:tcW w:w="2386" w:type="dxa"/>
            <w:gridSpan w:val="4"/>
          </w:tcPr>
          <w:p w14:paraId="645628D9"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407" w:type="dxa"/>
          </w:tcPr>
          <w:p w14:paraId="5869F774"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447092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4384D6D" w14:textId="77777777" w:rsidR="00F07648" w:rsidRDefault="00854037" w:rsidP="00D61956">
            <w:pPr>
              <w:rPr>
                <w:rFonts w:ascii="SimSun" w:hAnsi="SimSun"/>
                <w:sz w:val="18"/>
                <w:szCs w:val="18"/>
              </w:rPr>
            </w:pPr>
            <w:r w:rsidRPr="00854037">
              <w:rPr>
                <w:rFonts w:ascii="SimSun" w:hAnsi="SimSun"/>
                <w:sz w:val="18"/>
                <w:szCs w:val="18"/>
              </w:rPr>
              <w:t>smallest size</w:t>
            </w:r>
          </w:p>
        </w:tc>
      </w:tr>
      <w:tr w:rsidR="00F07648" w14:paraId="381F78FB" w14:textId="77777777" w:rsidTr="00D61956">
        <w:trPr>
          <w:trHeight w:val="133"/>
        </w:trPr>
        <w:tc>
          <w:tcPr>
            <w:tcW w:w="236" w:type="dxa"/>
            <w:vMerge/>
          </w:tcPr>
          <w:p w14:paraId="02D827A6" w14:textId="77777777" w:rsidR="00F07648" w:rsidRDefault="00F07648" w:rsidP="00D61956">
            <w:pPr>
              <w:rPr>
                <w:rFonts w:ascii="SimSun" w:hAnsi="SimSun"/>
                <w:lang w:val="fr-FR"/>
              </w:rPr>
            </w:pPr>
          </w:p>
        </w:tc>
        <w:tc>
          <w:tcPr>
            <w:tcW w:w="236" w:type="dxa"/>
            <w:vMerge/>
          </w:tcPr>
          <w:p w14:paraId="3975C72C" w14:textId="77777777" w:rsidR="00F07648" w:rsidRDefault="00F07648" w:rsidP="00D61956">
            <w:pPr>
              <w:rPr>
                <w:rFonts w:ascii="SimSun" w:hAnsi="SimSun"/>
                <w:lang w:val="fr-FR"/>
              </w:rPr>
            </w:pPr>
          </w:p>
        </w:tc>
        <w:tc>
          <w:tcPr>
            <w:tcW w:w="236" w:type="dxa"/>
            <w:vMerge/>
          </w:tcPr>
          <w:p w14:paraId="7666C1D8" w14:textId="77777777" w:rsidR="00F07648" w:rsidRPr="00D657AE" w:rsidRDefault="00F07648" w:rsidP="00D61956">
            <w:pPr>
              <w:rPr>
                <w:rFonts w:ascii="SimSun" w:hAnsi="SimSun"/>
                <w:sz w:val="18"/>
                <w:szCs w:val="18"/>
              </w:rPr>
            </w:pPr>
          </w:p>
        </w:tc>
        <w:tc>
          <w:tcPr>
            <w:tcW w:w="236" w:type="dxa"/>
            <w:vMerge/>
          </w:tcPr>
          <w:p w14:paraId="5F276AA9" w14:textId="77777777" w:rsidR="00F07648" w:rsidRPr="00FF0493" w:rsidRDefault="00F07648" w:rsidP="00D61956">
            <w:pPr>
              <w:rPr>
                <w:rFonts w:ascii="SimSun" w:hAnsi="SimSun"/>
                <w:sz w:val="18"/>
                <w:szCs w:val="18"/>
                <w:lang w:val="fr-FR"/>
              </w:rPr>
            </w:pPr>
          </w:p>
        </w:tc>
        <w:tc>
          <w:tcPr>
            <w:tcW w:w="251" w:type="dxa"/>
            <w:gridSpan w:val="2"/>
            <w:vMerge/>
          </w:tcPr>
          <w:p w14:paraId="0633C484" w14:textId="77777777" w:rsidR="00F07648" w:rsidRPr="005D4018" w:rsidRDefault="00F07648" w:rsidP="00D61956">
            <w:pPr>
              <w:rPr>
                <w:rFonts w:ascii="SimSun" w:hAnsi="SimSun"/>
                <w:sz w:val="18"/>
                <w:szCs w:val="18"/>
                <w:lang w:val="fr-FR"/>
              </w:rPr>
            </w:pPr>
          </w:p>
        </w:tc>
        <w:tc>
          <w:tcPr>
            <w:tcW w:w="2386" w:type="dxa"/>
            <w:gridSpan w:val="4"/>
          </w:tcPr>
          <w:p w14:paraId="0B06BDBE"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407" w:type="dxa"/>
          </w:tcPr>
          <w:p w14:paraId="1CA9E7EF"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D33815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BF66F79" w14:textId="77777777" w:rsidR="00F07648" w:rsidRDefault="00854037" w:rsidP="00D61956">
            <w:pPr>
              <w:rPr>
                <w:rFonts w:ascii="SimSun" w:hAnsi="SimSun"/>
                <w:sz w:val="18"/>
                <w:szCs w:val="18"/>
              </w:rPr>
            </w:pPr>
            <w:r w:rsidRPr="00854037">
              <w:rPr>
                <w:rFonts w:ascii="SimSun" w:hAnsi="SimSun"/>
                <w:sz w:val="18"/>
                <w:szCs w:val="18"/>
              </w:rPr>
              <w:t>biggest size</w:t>
            </w:r>
          </w:p>
        </w:tc>
      </w:tr>
      <w:tr w:rsidR="00F07648" w14:paraId="3AA33853" w14:textId="77777777" w:rsidTr="00D61956">
        <w:trPr>
          <w:trHeight w:val="133"/>
        </w:trPr>
        <w:tc>
          <w:tcPr>
            <w:tcW w:w="236" w:type="dxa"/>
            <w:vMerge/>
          </w:tcPr>
          <w:p w14:paraId="2A71111F" w14:textId="77777777" w:rsidR="00F07648" w:rsidRDefault="00F07648" w:rsidP="00D61956">
            <w:pPr>
              <w:rPr>
                <w:rFonts w:ascii="SimSun" w:hAnsi="SimSun"/>
                <w:lang w:val="fr-FR"/>
              </w:rPr>
            </w:pPr>
          </w:p>
        </w:tc>
        <w:tc>
          <w:tcPr>
            <w:tcW w:w="236" w:type="dxa"/>
            <w:vMerge/>
          </w:tcPr>
          <w:p w14:paraId="4EAAA73B" w14:textId="77777777" w:rsidR="00F07648" w:rsidRDefault="00F07648" w:rsidP="00D61956">
            <w:pPr>
              <w:rPr>
                <w:rFonts w:ascii="SimSun" w:hAnsi="SimSun"/>
                <w:lang w:val="fr-FR"/>
              </w:rPr>
            </w:pPr>
          </w:p>
        </w:tc>
        <w:tc>
          <w:tcPr>
            <w:tcW w:w="236" w:type="dxa"/>
            <w:vMerge/>
          </w:tcPr>
          <w:p w14:paraId="03DE5B87" w14:textId="77777777" w:rsidR="00F07648" w:rsidRPr="00D657AE" w:rsidRDefault="00F07648" w:rsidP="00D61956">
            <w:pPr>
              <w:rPr>
                <w:rFonts w:ascii="SimSun" w:hAnsi="SimSun"/>
                <w:sz w:val="18"/>
                <w:szCs w:val="18"/>
              </w:rPr>
            </w:pPr>
          </w:p>
        </w:tc>
        <w:tc>
          <w:tcPr>
            <w:tcW w:w="236" w:type="dxa"/>
            <w:vMerge/>
          </w:tcPr>
          <w:p w14:paraId="0469FC66" w14:textId="77777777" w:rsidR="00F07648" w:rsidRPr="00FF0493" w:rsidRDefault="00F07648" w:rsidP="00D61956">
            <w:pPr>
              <w:rPr>
                <w:rFonts w:ascii="SimSun" w:hAnsi="SimSun"/>
                <w:sz w:val="18"/>
                <w:szCs w:val="18"/>
                <w:lang w:val="fr-FR"/>
              </w:rPr>
            </w:pPr>
          </w:p>
        </w:tc>
        <w:tc>
          <w:tcPr>
            <w:tcW w:w="251" w:type="dxa"/>
            <w:gridSpan w:val="2"/>
            <w:vMerge/>
          </w:tcPr>
          <w:p w14:paraId="71048AED" w14:textId="77777777" w:rsidR="00F07648" w:rsidRPr="005D4018" w:rsidRDefault="00F07648" w:rsidP="00D61956">
            <w:pPr>
              <w:rPr>
                <w:rFonts w:ascii="SimSun" w:hAnsi="SimSun"/>
                <w:sz w:val="18"/>
                <w:szCs w:val="18"/>
                <w:lang w:val="fr-FR"/>
              </w:rPr>
            </w:pPr>
          </w:p>
        </w:tc>
        <w:tc>
          <w:tcPr>
            <w:tcW w:w="2386" w:type="dxa"/>
            <w:gridSpan w:val="4"/>
          </w:tcPr>
          <w:p w14:paraId="565296F0" w14:textId="77777777" w:rsidR="00F07648" w:rsidRPr="005D4018" w:rsidRDefault="00F07648" w:rsidP="00D61956">
            <w:pPr>
              <w:rPr>
                <w:rFonts w:ascii="SimSun" w:hAnsi="SimSun"/>
                <w:sz w:val="18"/>
                <w:szCs w:val="18"/>
                <w:lang w:val="fr-FR"/>
              </w:rPr>
            </w:pPr>
            <w:r w:rsidRPr="003F0D45">
              <w:rPr>
                <w:rFonts w:ascii="SimSun" w:hAnsi="SimSun"/>
                <w:sz w:val="18"/>
                <w:szCs w:val="18"/>
                <w:lang w:val="fr-FR"/>
              </w:rPr>
              <w:t>RateLimitingType</w:t>
            </w:r>
          </w:p>
        </w:tc>
        <w:tc>
          <w:tcPr>
            <w:tcW w:w="407" w:type="dxa"/>
          </w:tcPr>
          <w:p w14:paraId="3975644F"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795EC7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D9E3D51" w14:textId="77777777" w:rsidR="00F07648" w:rsidRDefault="00854037" w:rsidP="00D61956">
            <w:pPr>
              <w:rPr>
                <w:rFonts w:ascii="SimSun" w:hAnsi="SimSun"/>
                <w:sz w:val="18"/>
                <w:szCs w:val="18"/>
              </w:rPr>
            </w:pPr>
            <w:r w:rsidRPr="00854037">
              <w:rPr>
                <w:rFonts w:ascii="SimSun" w:hAnsi="SimSun"/>
                <w:sz w:val="18"/>
                <w:szCs w:val="18"/>
              </w:rPr>
              <w:t>Speed limit type</w:t>
            </w:r>
          </w:p>
        </w:tc>
      </w:tr>
      <w:tr w:rsidR="00F07648" w14:paraId="02975349" w14:textId="77777777" w:rsidTr="00D61956">
        <w:trPr>
          <w:trHeight w:val="133"/>
        </w:trPr>
        <w:tc>
          <w:tcPr>
            <w:tcW w:w="236" w:type="dxa"/>
            <w:vMerge/>
          </w:tcPr>
          <w:p w14:paraId="22B49136" w14:textId="77777777" w:rsidR="00F07648" w:rsidRDefault="00F07648" w:rsidP="00D61956">
            <w:pPr>
              <w:rPr>
                <w:rFonts w:ascii="SimSun" w:hAnsi="SimSun"/>
                <w:lang w:val="fr-FR"/>
              </w:rPr>
            </w:pPr>
          </w:p>
        </w:tc>
        <w:tc>
          <w:tcPr>
            <w:tcW w:w="236" w:type="dxa"/>
            <w:vMerge/>
          </w:tcPr>
          <w:p w14:paraId="04337BEB" w14:textId="77777777" w:rsidR="00F07648" w:rsidRDefault="00F07648" w:rsidP="00D61956">
            <w:pPr>
              <w:rPr>
                <w:rFonts w:ascii="SimSun" w:hAnsi="SimSun"/>
                <w:lang w:val="fr-FR"/>
              </w:rPr>
            </w:pPr>
          </w:p>
        </w:tc>
        <w:tc>
          <w:tcPr>
            <w:tcW w:w="236" w:type="dxa"/>
            <w:vMerge/>
          </w:tcPr>
          <w:p w14:paraId="46259BCB" w14:textId="77777777" w:rsidR="00F07648" w:rsidRPr="00D657AE" w:rsidRDefault="00F07648" w:rsidP="00D61956">
            <w:pPr>
              <w:rPr>
                <w:rFonts w:ascii="SimSun" w:hAnsi="SimSun"/>
                <w:sz w:val="18"/>
                <w:szCs w:val="18"/>
              </w:rPr>
            </w:pPr>
          </w:p>
        </w:tc>
        <w:tc>
          <w:tcPr>
            <w:tcW w:w="236" w:type="dxa"/>
            <w:vMerge/>
          </w:tcPr>
          <w:p w14:paraId="2BD6A825" w14:textId="77777777" w:rsidR="00F07648" w:rsidRPr="00FF0493" w:rsidRDefault="00F07648" w:rsidP="00D61956">
            <w:pPr>
              <w:rPr>
                <w:rFonts w:ascii="SimSun" w:hAnsi="SimSun"/>
                <w:sz w:val="18"/>
                <w:szCs w:val="18"/>
                <w:lang w:val="fr-FR"/>
              </w:rPr>
            </w:pPr>
          </w:p>
        </w:tc>
        <w:tc>
          <w:tcPr>
            <w:tcW w:w="251" w:type="dxa"/>
            <w:gridSpan w:val="2"/>
            <w:vMerge/>
          </w:tcPr>
          <w:p w14:paraId="64FD4E68" w14:textId="77777777" w:rsidR="00F07648" w:rsidRPr="005D4018" w:rsidRDefault="00F07648" w:rsidP="00D61956">
            <w:pPr>
              <w:rPr>
                <w:rFonts w:ascii="SimSun" w:hAnsi="SimSun"/>
                <w:sz w:val="18"/>
                <w:szCs w:val="18"/>
                <w:lang w:val="fr-FR"/>
              </w:rPr>
            </w:pPr>
          </w:p>
        </w:tc>
        <w:tc>
          <w:tcPr>
            <w:tcW w:w="2386" w:type="dxa"/>
            <w:gridSpan w:val="4"/>
          </w:tcPr>
          <w:p w14:paraId="64B5EA1C" w14:textId="77777777" w:rsidR="00F07648" w:rsidRPr="003F0D45" w:rsidRDefault="00F07648" w:rsidP="00D61956">
            <w:pPr>
              <w:rPr>
                <w:rFonts w:ascii="SimSun" w:hAnsi="SimSun"/>
                <w:sz w:val="18"/>
                <w:szCs w:val="18"/>
                <w:lang w:val="fr-FR"/>
              </w:rPr>
            </w:pPr>
            <w:r w:rsidRPr="003F0D45">
              <w:rPr>
                <w:rFonts w:ascii="SimSun" w:hAnsi="SimSun"/>
                <w:sz w:val="18"/>
                <w:szCs w:val="18"/>
                <w:lang w:val="fr-FR"/>
              </w:rPr>
              <w:t>MinRate</w:t>
            </w:r>
          </w:p>
        </w:tc>
        <w:tc>
          <w:tcPr>
            <w:tcW w:w="407" w:type="dxa"/>
          </w:tcPr>
          <w:p w14:paraId="31E31774"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0078A7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C57E273" w14:textId="77777777" w:rsidR="00F07648" w:rsidRDefault="00854037" w:rsidP="00D61956">
            <w:pPr>
              <w:rPr>
                <w:rFonts w:ascii="SimSun" w:hAnsi="SimSun"/>
                <w:sz w:val="18"/>
                <w:szCs w:val="18"/>
              </w:rPr>
            </w:pPr>
            <w:r w:rsidRPr="00854037">
              <w:rPr>
                <w:rFonts w:ascii="SimSun" w:hAnsi="SimSun"/>
                <w:sz w:val="18"/>
                <w:szCs w:val="18"/>
              </w:rPr>
              <w:t>Minimum speed</w:t>
            </w:r>
          </w:p>
        </w:tc>
      </w:tr>
      <w:tr w:rsidR="00F07648" w14:paraId="017810E6" w14:textId="77777777" w:rsidTr="00D61956">
        <w:trPr>
          <w:trHeight w:val="133"/>
        </w:trPr>
        <w:tc>
          <w:tcPr>
            <w:tcW w:w="236" w:type="dxa"/>
            <w:vMerge/>
          </w:tcPr>
          <w:p w14:paraId="0262D497" w14:textId="77777777" w:rsidR="00F07648" w:rsidRDefault="00F07648" w:rsidP="00D61956">
            <w:pPr>
              <w:rPr>
                <w:rFonts w:ascii="SimSun" w:hAnsi="SimSun"/>
                <w:lang w:val="fr-FR"/>
              </w:rPr>
            </w:pPr>
          </w:p>
        </w:tc>
        <w:tc>
          <w:tcPr>
            <w:tcW w:w="236" w:type="dxa"/>
            <w:vMerge/>
          </w:tcPr>
          <w:p w14:paraId="248259C2" w14:textId="77777777" w:rsidR="00F07648" w:rsidRDefault="00F07648" w:rsidP="00D61956">
            <w:pPr>
              <w:rPr>
                <w:rFonts w:ascii="SimSun" w:hAnsi="SimSun"/>
                <w:lang w:val="fr-FR"/>
              </w:rPr>
            </w:pPr>
          </w:p>
        </w:tc>
        <w:tc>
          <w:tcPr>
            <w:tcW w:w="236" w:type="dxa"/>
            <w:vMerge/>
          </w:tcPr>
          <w:p w14:paraId="37BA3B18" w14:textId="77777777" w:rsidR="00F07648" w:rsidRPr="00D657AE" w:rsidRDefault="00F07648" w:rsidP="00D61956">
            <w:pPr>
              <w:rPr>
                <w:rFonts w:ascii="SimSun" w:hAnsi="SimSun"/>
                <w:sz w:val="18"/>
                <w:szCs w:val="18"/>
              </w:rPr>
            </w:pPr>
          </w:p>
        </w:tc>
        <w:tc>
          <w:tcPr>
            <w:tcW w:w="236" w:type="dxa"/>
            <w:vMerge/>
          </w:tcPr>
          <w:p w14:paraId="7E79CED2" w14:textId="77777777" w:rsidR="00F07648" w:rsidRPr="00FF0493" w:rsidRDefault="00F07648" w:rsidP="00D61956">
            <w:pPr>
              <w:rPr>
                <w:rFonts w:ascii="SimSun" w:hAnsi="SimSun"/>
                <w:sz w:val="18"/>
                <w:szCs w:val="18"/>
                <w:lang w:val="fr-FR"/>
              </w:rPr>
            </w:pPr>
          </w:p>
        </w:tc>
        <w:tc>
          <w:tcPr>
            <w:tcW w:w="251" w:type="dxa"/>
            <w:gridSpan w:val="2"/>
            <w:vMerge/>
          </w:tcPr>
          <w:p w14:paraId="22005CF4" w14:textId="77777777" w:rsidR="00F07648" w:rsidRPr="005D4018" w:rsidRDefault="00F07648" w:rsidP="00D61956">
            <w:pPr>
              <w:rPr>
                <w:rFonts w:ascii="SimSun" w:hAnsi="SimSun"/>
                <w:sz w:val="18"/>
                <w:szCs w:val="18"/>
                <w:lang w:val="fr-FR"/>
              </w:rPr>
            </w:pPr>
          </w:p>
        </w:tc>
        <w:tc>
          <w:tcPr>
            <w:tcW w:w="2386" w:type="dxa"/>
            <w:gridSpan w:val="4"/>
          </w:tcPr>
          <w:p w14:paraId="02FAD07D" w14:textId="77777777" w:rsidR="00F07648" w:rsidRPr="003F0D45" w:rsidRDefault="00F07648" w:rsidP="00D61956">
            <w:pPr>
              <w:rPr>
                <w:rFonts w:ascii="SimSun" w:hAnsi="SimSun"/>
                <w:sz w:val="18"/>
                <w:szCs w:val="18"/>
                <w:lang w:val="fr-FR"/>
              </w:rPr>
            </w:pPr>
            <w:r w:rsidRPr="003F0D45">
              <w:rPr>
                <w:rFonts w:ascii="SimSun" w:hAnsi="SimSun"/>
                <w:sz w:val="18"/>
                <w:szCs w:val="18"/>
                <w:lang w:val="fr-FR"/>
              </w:rPr>
              <w:t>MaxRate</w:t>
            </w:r>
          </w:p>
        </w:tc>
        <w:tc>
          <w:tcPr>
            <w:tcW w:w="407" w:type="dxa"/>
          </w:tcPr>
          <w:p w14:paraId="6B1D08B3"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3E3AB3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02B8AC8" w14:textId="77777777" w:rsidR="00F07648" w:rsidRDefault="00854037" w:rsidP="00D61956">
            <w:pPr>
              <w:rPr>
                <w:rFonts w:ascii="SimSun" w:hAnsi="SimSun"/>
                <w:sz w:val="18"/>
                <w:szCs w:val="18"/>
              </w:rPr>
            </w:pPr>
            <w:r w:rsidRPr="00854037">
              <w:rPr>
                <w:rFonts w:ascii="SimSun" w:hAnsi="SimSun"/>
                <w:sz w:val="18"/>
                <w:szCs w:val="18"/>
              </w:rPr>
              <w:t>Maximum speed</w:t>
            </w:r>
          </w:p>
        </w:tc>
      </w:tr>
      <w:tr w:rsidR="00F07648" w14:paraId="78C5EB69" w14:textId="77777777" w:rsidTr="00D61956">
        <w:trPr>
          <w:trHeight w:val="133"/>
        </w:trPr>
        <w:tc>
          <w:tcPr>
            <w:tcW w:w="236" w:type="dxa"/>
            <w:vMerge/>
          </w:tcPr>
          <w:p w14:paraId="762CECCB" w14:textId="77777777" w:rsidR="00F07648" w:rsidRDefault="00F07648" w:rsidP="00D61956">
            <w:pPr>
              <w:rPr>
                <w:rFonts w:ascii="SimSun" w:hAnsi="SimSun"/>
                <w:lang w:val="fr-FR"/>
              </w:rPr>
            </w:pPr>
          </w:p>
        </w:tc>
        <w:tc>
          <w:tcPr>
            <w:tcW w:w="236" w:type="dxa"/>
            <w:vMerge/>
          </w:tcPr>
          <w:p w14:paraId="34850C27" w14:textId="77777777" w:rsidR="00F07648" w:rsidRDefault="00F07648" w:rsidP="00D61956">
            <w:pPr>
              <w:rPr>
                <w:rFonts w:ascii="SimSun" w:hAnsi="SimSun"/>
                <w:lang w:val="fr-FR"/>
              </w:rPr>
            </w:pPr>
          </w:p>
        </w:tc>
        <w:tc>
          <w:tcPr>
            <w:tcW w:w="236" w:type="dxa"/>
            <w:vMerge/>
          </w:tcPr>
          <w:p w14:paraId="6F300277" w14:textId="77777777" w:rsidR="00F07648" w:rsidRPr="00D657AE" w:rsidRDefault="00F07648" w:rsidP="00D61956">
            <w:pPr>
              <w:rPr>
                <w:rFonts w:ascii="SimSun" w:hAnsi="SimSun"/>
                <w:sz w:val="18"/>
                <w:szCs w:val="18"/>
              </w:rPr>
            </w:pPr>
          </w:p>
        </w:tc>
        <w:tc>
          <w:tcPr>
            <w:tcW w:w="236" w:type="dxa"/>
            <w:vMerge/>
          </w:tcPr>
          <w:p w14:paraId="1FDB8851" w14:textId="77777777" w:rsidR="00F07648" w:rsidRPr="00FF0493" w:rsidRDefault="00F07648" w:rsidP="00D61956">
            <w:pPr>
              <w:rPr>
                <w:rFonts w:ascii="SimSun" w:hAnsi="SimSun"/>
                <w:sz w:val="18"/>
                <w:szCs w:val="18"/>
                <w:lang w:val="fr-FR"/>
              </w:rPr>
            </w:pPr>
          </w:p>
        </w:tc>
        <w:tc>
          <w:tcPr>
            <w:tcW w:w="251" w:type="dxa"/>
            <w:gridSpan w:val="2"/>
            <w:vMerge/>
          </w:tcPr>
          <w:p w14:paraId="44095348" w14:textId="77777777" w:rsidR="00F07648" w:rsidRPr="005D4018" w:rsidRDefault="00F07648" w:rsidP="00D61956">
            <w:pPr>
              <w:rPr>
                <w:rFonts w:ascii="SimSun" w:hAnsi="SimSun"/>
                <w:sz w:val="18"/>
                <w:szCs w:val="18"/>
                <w:lang w:val="fr-FR"/>
              </w:rPr>
            </w:pPr>
          </w:p>
        </w:tc>
        <w:tc>
          <w:tcPr>
            <w:tcW w:w="2386" w:type="dxa"/>
            <w:gridSpan w:val="4"/>
          </w:tcPr>
          <w:p w14:paraId="34CCD26A"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Region</w:t>
            </w:r>
          </w:p>
        </w:tc>
        <w:tc>
          <w:tcPr>
            <w:tcW w:w="407" w:type="dxa"/>
          </w:tcPr>
          <w:p w14:paraId="30B0FD82"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10FA254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7746EA7" w14:textId="77777777" w:rsidR="00F07648" w:rsidRDefault="00854037" w:rsidP="00D61956">
            <w:pPr>
              <w:rPr>
                <w:rFonts w:ascii="SimSun" w:hAnsi="SimSun"/>
                <w:sz w:val="18"/>
                <w:szCs w:val="18"/>
              </w:rPr>
            </w:pPr>
            <w:r w:rsidRPr="00854037">
              <w:rPr>
                <w:rFonts w:ascii="SimSun" w:hAnsi="SimSun"/>
                <w:sz w:val="18"/>
                <w:szCs w:val="18"/>
              </w:rPr>
              <w:t>region</w:t>
            </w:r>
          </w:p>
        </w:tc>
      </w:tr>
      <w:tr w:rsidR="00F07648" w14:paraId="7F95F005" w14:textId="77777777" w:rsidTr="00D61956">
        <w:trPr>
          <w:trHeight w:val="133"/>
        </w:trPr>
        <w:tc>
          <w:tcPr>
            <w:tcW w:w="236" w:type="dxa"/>
            <w:vMerge/>
          </w:tcPr>
          <w:p w14:paraId="5BE506D1" w14:textId="77777777" w:rsidR="00F07648" w:rsidRDefault="00F07648" w:rsidP="00D61956">
            <w:pPr>
              <w:rPr>
                <w:rFonts w:ascii="SimSun" w:hAnsi="SimSun"/>
                <w:lang w:val="fr-FR"/>
              </w:rPr>
            </w:pPr>
          </w:p>
        </w:tc>
        <w:tc>
          <w:tcPr>
            <w:tcW w:w="236" w:type="dxa"/>
            <w:vMerge/>
          </w:tcPr>
          <w:p w14:paraId="7C435A83" w14:textId="77777777" w:rsidR="00F07648" w:rsidRDefault="00F07648" w:rsidP="00D61956">
            <w:pPr>
              <w:rPr>
                <w:rFonts w:ascii="SimSun" w:hAnsi="SimSun"/>
                <w:lang w:val="fr-FR"/>
              </w:rPr>
            </w:pPr>
          </w:p>
        </w:tc>
        <w:tc>
          <w:tcPr>
            <w:tcW w:w="236" w:type="dxa"/>
            <w:vMerge/>
          </w:tcPr>
          <w:p w14:paraId="3EF44495" w14:textId="77777777" w:rsidR="00F07648" w:rsidRPr="00D657AE" w:rsidRDefault="00F07648" w:rsidP="00D61956">
            <w:pPr>
              <w:rPr>
                <w:rFonts w:ascii="SimSun" w:hAnsi="SimSun"/>
                <w:sz w:val="18"/>
                <w:szCs w:val="18"/>
              </w:rPr>
            </w:pPr>
          </w:p>
        </w:tc>
        <w:tc>
          <w:tcPr>
            <w:tcW w:w="236" w:type="dxa"/>
            <w:vMerge/>
          </w:tcPr>
          <w:p w14:paraId="3BF7DEAC" w14:textId="77777777" w:rsidR="00F07648" w:rsidRPr="00FF0493" w:rsidRDefault="00F07648" w:rsidP="00D61956">
            <w:pPr>
              <w:rPr>
                <w:rFonts w:ascii="SimSun" w:hAnsi="SimSun"/>
                <w:sz w:val="18"/>
                <w:szCs w:val="18"/>
                <w:lang w:val="fr-FR"/>
              </w:rPr>
            </w:pPr>
          </w:p>
        </w:tc>
        <w:tc>
          <w:tcPr>
            <w:tcW w:w="251" w:type="dxa"/>
            <w:gridSpan w:val="2"/>
            <w:vMerge/>
          </w:tcPr>
          <w:p w14:paraId="2F263E75" w14:textId="77777777" w:rsidR="00F07648" w:rsidRPr="005D4018" w:rsidRDefault="00F07648" w:rsidP="00D61956">
            <w:pPr>
              <w:rPr>
                <w:rFonts w:ascii="SimSun" w:hAnsi="SimSun"/>
                <w:sz w:val="18"/>
                <w:szCs w:val="18"/>
                <w:lang w:val="fr-FR"/>
              </w:rPr>
            </w:pPr>
          </w:p>
        </w:tc>
        <w:tc>
          <w:tcPr>
            <w:tcW w:w="281" w:type="dxa"/>
            <w:gridSpan w:val="2"/>
            <w:vMerge w:val="restart"/>
          </w:tcPr>
          <w:p w14:paraId="6936DD67" w14:textId="77777777" w:rsidR="00F07648" w:rsidRPr="005D4018" w:rsidRDefault="00F07648" w:rsidP="00D61956">
            <w:pPr>
              <w:rPr>
                <w:rFonts w:ascii="SimSun" w:hAnsi="SimSun"/>
                <w:sz w:val="18"/>
                <w:szCs w:val="18"/>
                <w:lang w:val="fr-FR"/>
              </w:rPr>
            </w:pPr>
          </w:p>
        </w:tc>
        <w:tc>
          <w:tcPr>
            <w:tcW w:w="2105" w:type="dxa"/>
            <w:gridSpan w:val="2"/>
          </w:tcPr>
          <w:p w14:paraId="78D89C85" w14:textId="77777777" w:rsidR="00F07648" w:rsidRPr="005D4018" w:rsidRDefault="00F07648" w:rsidP="00D61956">
            <w:pPr>
              <w:rPr>
                <w:rFonts w:ascii="SimSun" w:hAnsi="SimSun"/>
                <w:sz w:val="18"/>
                <w:szCs w:val="18"/>
                <w:lang w:val="fr-FR"/>
              </w:rPr>
            </w:pPr>
            <w:r w:rsidRPr="006F2348">
              <w:rPr>
                <w:rFonts w:ascii="SimSun" w:hAnsi="SimSun"/>
                <w:sz w:val="18"/>
                <w:szCs w:val="18"/>
                <w:lang w:val="fr-FR"/>
              </w:rPr>
              <w:t>SNPoint</w:t>
            </w:r>
          </w:p>
        </w:tc>
        <w:tc>
          <w:tcPr>
            <w:tcW w:w="407" w:type="dxa"/>
          </w:tcPr>
          <w:p w14:paraId="28F98DEF"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08C6C7C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CEB728A" w14:textId="77777777" w:rsidR="00F07648" w:rsidRDefault="00854037" w:rsidP="00D61956">
            <w:pPr>
              <w:rPr>
                <w:rFonts w:ascii="SimSun" w:hAnsi="SimSun"/>
                <w:sz w:val="18"/>
                <w:szCs w:val="18"/>
              </w:rPr>
            </w:pPr>
            <w:r w:rsidRPr="00854037">
              <w:rPr>
                <w:rFonts w:ascii="SimSun" w:hAnsi="SimSun"/>
                <w:sz w:val="18"/>
                <w:szCs w:val="18"/>
              </w:rPr>
              <w:t>point</w:t>
            </w:r>
          </w:p>
        </w:tc>
      </w:tr>
      <w:tr w:rsidR="00F07648" w14:paraId="557CFB57" w14:textId="77777777" w:rsidTr="00D61956">
        <w:trPr>
          <w:trHeight w:val="133"/>
        </w:trPr>
        <w:tc>
          <w:tcPr>
            <w:tcW w:w="236" w:type="dxa"/>
            <w:vMerge/>
          </w:tcPr>
          <w:p w14:paraId="3625F27E" w14:textId="77777777" w:rsidR="00F07648" w:rsidRDefault="00F07648" w:rsidP="00D61956">
            <w:pPr>
              <w:rPr>
                <w:rFonts w:ascii="SimSun" w:hAnsi="SimSun"/>
                <w:lang w:val="fr-FR"/>
              </w:rPr>
            </w:pPr>
          </w:p>
        </w:tc>
        <w:tc>
          <w:tcPr>
            <w:tcW w:w="236" w:type="dxa"/>
            <w:vMerge/>
          </w:tcPr>
          <w:p w14:paraId="68D49D38" w14:textId="77777777" w:rsidR="00F07648" w:rsidRDefault="00F07648" w:rsidP="00D61956">
            <w:pPr>
              <w:rPr>
                <w:rFonts w:ascii="SimSun" w:hAnsi="SimSun"/>
                <w:lang w:val="fr-FR"/>
              </w:rPr>
            </w:pPr>
          </w:p>
        </w:tc>
        <w:tc>
          <w:tcPr>
            <w:tcW w:w="236" w:type="dxa"/>
            <w:vMerge/>
          </w:tcPr>
          <w:p w14:paraId="3FA05831" w14:textId="77777777" w:rsidR="00F07648" w:rsidRPr="00D657AE" w:rsidRDefault="00F07648" w:rsidP="00D61956">
            <w:pPr>
              <w:rPr>
                <w:rFonts w:ascii="SimSun" w:hAnsi="SimSun"/>
                <w:sz w:val="18"/>
                <w:szCs w:val="18"/>
              </w:rPr>
            </w:pPr>
          </w:p>
        </w:tc>
        <w:tc>
          <w:tcPr>
            <w:tcW w:w="236" w:type="dxa"/>
            <w:vMerge/>
          </w:tcPr>
          <w:p w14:paraId="05642A65" w14:textId="77777777" w:rsidR="00F07648" w:rsidRPr="00FF0493" w:rsidRDefault="00F07648" w:rsidP="00D61956">
            <w:pPr>
              <w:rPr>
                <w:rFonts w:ascii="SimSun" w:hAnsi="SimSun"/>
                <w:sz w:val="18"/>
                <w:szCs w:val="18"/>
                <w:lang w:val="fr-FR"/>
              </w:rPr>
            </w:pPr>
          </w:p>
        </w:tc>
        <w:tc>
          <w:tcPr>
            <w:tcW w:w="251" w:type="dxa"/>
            <w:gridSpan w:val="2"/>
            <w:vMerge/>
          </w:tcPr>
          <w:p w14:paraId="6EBB08F4" w14:textId="77777777" w:rsidR="00F07648" w:rsidRPr="005D4018" w:rsidRDefault="00F07648" w:rsidP="00D61956">
            <w:pPr>
              <w:rPr>
                <w:rFonts w:ascii="SimSun" w:hAnsi="SimSun"/>
                <w:sz w:val="18"/>
                <w:szCs w:val="18"/>
                <w:lang w:val="fr-FR"/>
              </w:rPr>
            </w:pPr>
          </w:p>
        </w:tc>
        <w:tc>
          <w:tcPr>
            <w:tcW w:w="281" w:type="dxa"/>
            <w:gridSpan w:val="2"/>
            <w:vMerge/>
          </w:tcPr>
          <w:p w14:paraId="1853758D" w14:textId="77777777" w:rsidR="00F07648" w:rsidRPr="005D4018" w:rsidRDefault="00F07648" w:rsidP="00D61956">
            <w:pPr>
              <w:rPr>
                <w:rFonts w:ascii="SimSun" w:hAnsi="SimSun"/>
                <w:sz w:val="18"/>
                <w:szCs w:val="18"/>
                <w:lang w:val="fr-FR"/>
              </w:rPr>
            </w:pPr>
          </w:p>
        </w:tc>
        <w:tc>
          <w:tcPr>
            <w:tcW w:w="282" w:type="dxa"/>
            <w:vMerge w:val="restart"/>
          </w:tcPr>
          <w:p w14:paraId="54D14DE8" w14:textId="77777777" w:rsidR="00F07648" w:rsidRPr="006F2348" w:rsidRDefault="00F07648" w:rsidP="00D61956">
            <w:pPr>
              <w:rPr>
                <w:rFonts w:ascii="SimSun" w:hAnsi="SimSun"/>
                <w:sz w:val="18"/>
                <w:szCs w:val="18"/>
                <w:lang w:val="fr-FR"/>
              </w:rPr>
            </w:pPr>
          </w:p>
        </w:tc>
        <w:tc>
          <w:tcPr>
            <w:tcW w:w="1823" w:type="dxa"/>
          </w:tcPr>
          <w:p w14:paraId="7CA69325"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Xval</w:t>
            </w:r>
          </w:p>
        </w:tc>
        <w:tc>
          <w:tcPr>
            <w:tcW w:w="407" w:type="dxa"/>
          </w:tcPr>
          <w:p w14:paraId="1D67F8CA"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38C02B1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F41AC54" w14:textId="77777777" w:rsidR="00F07648" w:rsidRDefault="00F07648" w:rsidP="00854037">
            <w:pPr>
              <w:rPr>
                <w:rFonts w:ascii="SimSun" w:hAnsi="SimSun"/>
                <w:sz w:val="18"/>
                <w:szCs w:val="18"/>
              </w:rPr>
            </w:pPr>
            <w:r>
              <w:rPr>
                <w:rFonts w:ascii="SimSun" w:hAnsi="SimSun"/>
                <w:sz w:val="18"/>
                <w:szCs w:val="18"/>
              </w:rPr>
              <w:t>X</w:t>
            </w:r>
            <w:r w:rsidR="00854037">
              <w:rPr>
                <w:rFonts w:ascii="SimSun" w:hAnsi="SimSun" w:hint="eastAsia"/>
                <w:sz w:val="18"/>
                <w:szCs w:val="18"/>
              </w:rPr>
              <w:t xml:space="preserve"> value</w:t>
            </w:r>
          </w:p>
        </w:tc>
      </w:tr>
      <w:tr w:rsidR="00F07648" w14:paraId="5938518B" w14:textId="77777777" w:rsidTr="00D61956">
        <w:trPr>
          <w:trHeight w:val="133"/>
        </w:trPr>
        <w:tc>
          <w:tcPr>
            <w:tcW w:w="236" w:type="dxa"/>
            <w:vMerge/>
          </w:tcPr>
          <w:p w14:paraId="36C316DE" w14:textId="77777777" w:rsidR="00F07648" w:rsidRDefault="00F07648" w:rsidP="00D61956">
            <w:pPr>
              <w:rPr>
                <w:rFonts w:ascii="SimSun" w:hAnsi="SimSun"/>
                <w:lang w:val="fr-FR"/>
              </w:rPr>
            </w:pPr>
          </w:p>
        </w:tc>
        <w:tc>
          <w:tcPr>
            <w:tcW w:w="236" w:type="dxa"/>
            <w:vMerge/>
          </w:tcPr>
          <w:p w14:paraId="75510974" w14:textId="77777777" w:rsidR="00F07648" w:rsidRDefault="00F07648" w:rsidP="00D61956">
            <w:pPr>
              <w:rPr>
                <w:rFonts w:ascii="SimSun" w:hAnsi="SimSun"/>
                <w:lang w:val="fr-FR"/>
              </w:rPr>
            </w:pPr>
          </w:p>
        </w:tc>
        <w:tc>
          <w:tcPr>
            <w:tcW w:w="236" w:type="dxa"/>
            <w:vMerge/>
          </w:tcPr>
          <w:p w14:paraId="40E499EE" w14:textId="77777777" w:rsidR="00F07648" w:rsidRPr="00D657AE" w:rsidRDefault="00F07648" w:rsidP="00D61956">
            <w:pPr>
              <w:rPr>
                <w:rFonts w:ascii="SimSun" w:hAnsi="SimSun"/>
                <w:sz w:val="18"/>
                <w:szCs w:val="18"/>
              </w:rPr>
            </w:pPr>
          </w:p>
        </w:tc>
        <w:tc>
          <w:tcPr>
            <w:tcW w:w="236" w:type="dxa"/>
            <w:vMerge/>
          </w:tcPr>
          <w:p w14:paraId="1CF223CB" w14:textId="77777777" w:rsidR="00F07648" w:rsidRPr="00FF0493" w:rsidRDefault="00F07648" w:rsidP="00D61956">
            <w:pPr>
              <w:rPr>
                <w:rFonts w:ascii="SimSun" w:hAnsi="SimSun"/>
                <w:sz w:val="18"/>
                <w:szCs w:val="18"/>
                <w:lang w:val="fr-FR"/>
              </w:rPr>
            </w:pPr>
          </w:p>
        </w:tc>
        <w:tc>
          <w:tcPr>
            <w:tcW w:w="251" w:type="dxa"/>
            <w:gridSpan w:val="2"/>
            <w:vMerge/>
          </w:tcPr>
          <w:p w14:paraId="1053DE8B" w14:textId="77777777" w:rsidR="00F07648" w:rsidRPr="005D4018" w:rsidRDefault="00F07648" w:rsidP="00D61956">
            <w:pPr>
              <w:rPr>
                <w:rFonts w:ascii="SimSun" w:hAnsi="SimSun"/>
                <w:sz w:val="18"/>
                <w:szCs w:val="18"/>
                <w:lang w:val="fr-FR"/>
              </w:rPr>
            </w:pPr>
          </w:p>
        </w:tc>
        <w:tc>
          <w:tcPr>
            <w:tcW w:w="281" w:type="dxa"/>
            <w:gridSpan w:val="2"/>
            <w:vMerge/>
          </w:tcPr>
          <w:p w14:paraId="7C8D2C05" w14:textId="77777777" w:rsidR="00F07648" w:rsidRPr="005D4018" w:rsidRDefault="00F07648" w:rsidP="00D61956">
            <w:pPr>
              <w:rPr>
                <w:rFonts w:ascii="SimSun" w:hAnsi="SimSun"/>
                <w:sz w:val="18"/>
                <w:szCs w:val="18"/>
                <w:lang w:val="fr-FR"/>
              </w:rPr>
            </w:pPr>
          </w:p>
        </w:tc>
        <w:tc>
          <w:tcPr>
            <w:tcW w:w="282" w:type="dxa"/>
            <w:vMerge/>
          </w:tcPr>
          <w:p w14:paraId="4EDEBE7E" w14:textId="77777777" w:rsidR="00F07648" w:rsidRPr="006F2348" w:rsidRDefault="00F07648" w:rsidP="00D61956">
            <w:pPr>
              <w:rPr>
                <w:rFonts w:ascii="SimSun" w:hAnsi="SimSun"/>
                <w:sz w:val="18"/>
                <w:szCs w:val="18"/>
                <w:lang w:val="fr-FR"/>
              </w:rPr>
            </w:pPr>
          </w:p>
        </w:tc>
        <w:tc>
          <w:tcPr>
            <w:tcW w:w="1823" w:type="dxa"/>
          </w:tcPr>
          <w:p w14:paraId="523EB938"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Yval</w:t>
            </w:r>
          </w:p>
        </w:tc>
        <w:tc>
          <w:tcPr>
            <w:tcW w:w="407" w:type="dxa"/>
          </w:tcPr>
          <w:p w14:paraId="4B548431"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460266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7AD94F4" w14:textId="77777777" w:rsidR="00F07648" w:rsidRDefault="00F07648" w:rsidP="00D61956">
            <w:pPr>
              <w:rPr>
                <w:rFonts w:ascii="SimSun" w:hAnsi="SimSun"/>
                <w:sz w:val="18"/>
                <w:szCs w:val="18"/>
              </w:rPr>
            </w:pPr>
            <w:r>
              <w:rPr>
                <w:rFonts w:ascii="SimSun" w:hAnsi="SimSun" w:hint="eastAsia"/>
                <w:sz w:val="18"/>
                <w:szCs w:val="18"/>
              </w:rPr>
              <w:t>Y</w:t>
            </w:r>
            <w:r w:rsidR="00854037">
              <w:rPr>
                <w:rFonts w:ascii="SimSun" w:hAnsi="SimSun" w:hint="eastAsia"/>
                <w:sz w:val="18"/>
                <w:szCs w:val="18"/>
              </w:rPr>
              <w:t xml:space="preserve"> value</w:t>
            </w:r>
          </w:p>
        </w:tc>
      </w:tr>
    </w:tbl>
    <w:p w14:paraId="609D39E7" w14:textId="77777777" w:rsidR="00F07648" w:rsidRPr="004F1145" w:rsidRDefault="00F07648" w:rsidP="00F07648">
      <w:r w:rsidRPr="00180805">
        <w:rPr>
          <w:rFonts w:hint="eastAsia"/>
          <w:lang w:val="fr-FR"/>
        </w:rPr>
        <w:t>p_param</w:t>
      </w:r>
      <w:r w:rsidR="004F1145">
        <w:rPr>
          <w:rFonts w:hint="eastAsia"/>
          <w:lang w:val="fr-FR"/>
        </w:rPr>
        <w:t xml:space="preserve"> </w:t>
      </w:r>
      <w:r w:rsidRPr="00180805">
        <w:rPr>
          <w:rFonts w:hint="eastAsia"/>
          <w:lang w:val="fr-FR"/>
        </w:rPr>
        <w:t xml:space="preserve"> </w:t>
      </w:r>
      <w:r w:rsidR="004F1145">
        <w:rPr>
          <w:rFonts w:hint="eastAsia"/>
        </w:rPr>
        <w:t>t</w:t>
      </w:r>
      <w:r w:rsidR="004F1145" w:rsidRPr="003F4AC4">
        <w:t>he json format is</w:t>
      </w:r>
      <w:r w:rsidR="00E45D9D">
        <w:rPr>
          <w:rFonts w:hint="eastAsia"/>
        </w:rPr>
        <w:t>:</w:t>
      </w:r>
    </w:p>
    <w:p w14:paraId="0AC34F27" w14:textId="77777777" w:rsidR="00F07648" w:rsidRPr="00C526B9" w:rsidRDefault="00F07648" w:rsidP="00F07648">
      <w:pPr>
        <w:rPr>
          <w:lang w:val="fr-FR"/>
        </w:rPr>
      </w:pPr>
      <w:r w:rsidRPr="00C526B9">
        <w:rPr>
          <w:lang w:val="fr-FR"/>
        </w:rPr>
        <w:t>{</w:t>
      </w:r>
    </w:p>
    <w:p w14:paraId="01C044CB" w14:textId="77777777" w:rsidR="00F07648" w:rsidRPr="00C526B9" w:rsidRDefault="00F07648" w:rsidP="00F07648">
      <w:pPr>
        <w:rPr>
          <w:lang w:val="fr-FR"/>
        </w:rPr>
      </w:pPr>
      <w:r w:rsidRPr="00C526B9">
        <w:rPr>
          <w:lang w:val="fr-FR"/>
        </w:rPr>
        <w:tab/>
        <w:t>"AbnormalSpeedParamList": [{</w:t>
      </w:r>
    </w:p>
    <w:p w14:paraId="481BC702" w14:textId="77777777" w:rsidR="00F07648" w:rsidRPr="00C526B9" w:rsidRDefault="00F07648" w:rsidP="00F07648">
      <w:pPr>
        <w:rPr>
          <w:lang w:val="fr-FR"/>
        </w:rPr>
      </w:pPr>
      <w:r w:rsidRPr="00C526B9">
        <w:rPr>
          <w:lang w:val="fr-FR"/>
        </w:rPr>
        <w:tab/>
      </w:r>
      <w:r w:rsidRPr="00C526B9">
        <w:rPr>
          <w:lang w:val="fr-FR"/>
        </w:rPr>
        <w:tab/>
        <w:t>"AbnormalSpeedParam": {</w:t>
      </w:r>
    </w:p>
    <w:p w14:paraId="6CAE787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"IsGetDetail": false</w:t>
      </w:r>
    </w:p>
    <w:p w14:paraId="7C502473" w14:textId="77777777" w:rsidR="00F07648" w:rsidRPr="00C526B9" w:rsidRDefault="00F07648" w:rsidP="00F07648">
      <w:pPr>
        <w:rPr>
          <w:lang w:val="fr-FR"/>
        </w:rPr>
      </w:pPr>
      <w:r w:rsidRPr="00C526B9">
        <w:rPr>
          <w:lang w:val="fr-FR"/>
        </w:rPr>
        <w:tab/>
      </w:r>
      <w:r w:rsidRPr="00C526B9">
        <w:rPr>
          <w:lang w:val="fr-FR"/>
        </w:rPr>
        <w:tab/>
        <w:t>},</w:t>
      </w:r>
    </w:p>
    <w:p w14:paraId="29934B09" w14:textId="77777777" w:rsidR="00F07648" w:rsidRPr="00C526B9" w:rsidRDefault="00F07648" w:rsidP="00F07648">
      <w:pPr>
        <w:rPr>
          <w:lang w:val="fr-FR"/>
        </w:rPr>
      </w:pPr>
      <w:r w:rsidRPr="00C526B9">
        <w:rPr>
          <w:lang w:val="fr-FR"/>
        </w:rPr>
        <w:tab/>
      </w:r>
      <w:r w:rsidRPr="00C526B9">
        <w:rPr>
          <w:lang w:val="fr-FR"/>
        </w:rPr>
        <w:tab/>
        <w:t>"IntelligentEvent": {</w:t>
      </w:r>
    </w:p>
    <w:p w14:paraId="12B26A7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"SourceType": 15,</w:t>
      </w:r>
    </w:p>
    <w:p w14:paraId="61AB3B0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"SourceID": 1,</w:t>
      </w:r>
    </w:p>
    <w:p w14:paraId="0104A00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"SourceName": "",</w:t>
      </w:r>
    </w:p>
    <w:p w14:paraId="297B617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"EnableFlag": false,</w:t>
      </w:r>
    </w:p>
    <w:p w14:paraId="7D56EBE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"AlarmInterval": 0,</w:t>
      </w:r>
    </w:p>
    <w:p w14:paraId="0AA58BF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"DrawEnable": false,</w:t>
      </w:r>
    </w:p>
    <w:p w14:paraId="0BF7996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"ScheduleTimeList": [{</w:t>
      </w:r>
    </w:p>
    <w:p w14:paraId="34C535B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0,</w:t>
      </w:r>
    </w:p>
    <w:p w14:paraId="0CA9E4B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6CB87F1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7CF0BF8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3AF0184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1,</w:t>
      </w:r>
    </w:p>
    <w:p w14:paraId="27E00FD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59CD9AB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3FB4CA2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15BCF19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2,</w:t>
      </w:r>
    </w:p>
    <w:p w14:paraId="0C8C43F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7C18DB2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609B973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4C05208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3,</w:t>
      </w:r>
    </w:p>
    <w:p w14:paraId="7BBDA51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35728F1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06E7257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6C95191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4,</w:t>
      </w:r>
    </w:p>
    <w:p w14:paraId="2EF0D03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67718D3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0A44A8F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0712E7F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5,</w:t>
      </w:r>
    </w:p>
    <w:p w14:paraId="7B59DF9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41E2D30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35C5CE0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007D449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6,</w:t>
      </w:r>
    </w:p>
    <w:p w14:paraId="60BC7C1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39F068A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56EB90C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w:t>
      </w:r>
    </w:p>
    <w:p w14:paraId="261D1DE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"AlarmLinkageParamList": [{</w:t>
      </w:r>
    </w:p>
    <w:p w14:paraId="4610B59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1,</w:t>
      </w:r>
    </w:p>
    <w:p w14:paraId="0A13C5D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339A7ED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4901940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2,</w:t>
      </w:r>
    </w:p>
    <w:p w14:paraId="5C982BF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54DBFD7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1696E04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4,</w:t>
      </w:r>
    </w:p>
    <w:p w14:paraId="3526997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24D9973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4A8AC29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7,</w:t>
      </w:r>
    </w:p>
    <w:p w14:paraId="4857073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4DBDDC2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07B4472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3,</w:t>
      </w:r>
    </w:p>
    <w:p w14:paraId="2A19408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2</w:t>
      </w:r>
    </w:p>
    <w:p w14:paraId="25CCA9A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w:t>
      </w:r>
    </w:p>
    <w:p w14:paraId="3795FB4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"PTZActionParamList": [],</w:t>
      </w:r>
    </w:p>
    <w:p w14:paraId="0FD5E42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"AlarmOutActionList": [],</w:t>
      </w:r>
    </w:p>
    <w:p w14:paraId="1B9E94B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"RecordActionParamList": []</w:t>
      </w:r>
    </w:p>
    <w:p w14:paraId="2DBB330D" w14:textId="77777777" w:rsidR="00F07648" w:rsidRPr="00C526B9" w:rsidRDefault="00F07648" w:rsidP="00F07648">
      <w:pPr>
        <w:rPr>
          <w:lang w:val="fr-FR"/>
        </w:rPr>
      </w:pPr>
      <w:r w:rsidRPr="00C526B9">
        <w:rPr>
          <w:lang w:val="fr-FR"/>
        </w:rPr>
        <w:tab/>
      </w:r>
      <w:r w:rsidRPr="00C526B9">
        <w:rPr>
          <w:lang w:val="fr-FR"/>
        </w:rPr>
        <w:tab/>
        <w:t>},</w:t>
      </w:r>
    </w:p>
    <w:p w14:paraId="01A25105" w14:textId="77777777" w:rsidR="00F07648" w:rsidRPr="00C526B9" w:rsidRDefault="00F07648" w:rsidP="00F07648">
      <w:pPr>
        <w:rPr>
          <w:lang w:val="fr-FR"/>
        </w:rPr>
      </w:pPr>
      <w:r w:rsidRPr="00C526B9">
        <w:rPr>
          <w:lang w:val="fr-FR"/>
        </w:rPr>
        <w:tab/>
      </w:r>
      <w:r w:rsidRPr="00C526B9">
        <w:rPr>
          <w:lang w:val="fr-FR"/>
        </w:rPr>
        <w:tab/>
        <w:t>"AbnormalSpeedRegionParamList": [{</w:t>
      </w:r>
    </w:p>
    <w:p w14:paraId="4B0AD16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"TargetTypeConstrain": false,</w:t>
      </w:r>
    </w:p>
    <w:p w14:paraId="790F68A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"TargetType": 0,</w:t>
      </w:r>
    </w:p>
    <w:p w14:paraId="5F2EC1F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"TargetSizeConstrain": false,</w:t>
      </w:r>
    </w:p>
    <w:p w14:paraId="1FD4A90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"MinTargetSize": 1111,</w:t>
      </w:r>
    </w:p>
    <w:p w14:paraId="3C6457A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"MaxTargetSize": 9999,</w:t>
      </w:r>
    </w:p>
    <w:p w14:paraId="708304F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"RateLimitingType": 1,</w:t>
      </w:r>
    </w:p>
    <w:p w14:paraId="6D62887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"MinRate": 1,</w:t>
      </w:r>
    </w:p>
    <w:p w14:paraId="781B20E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"MaxRate": 2,</w:t>
      </w:r>
    </w:p>
    <w:p w14:paraId="43CA947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"SNPoint": [{</w:t>
      </w:r>
    </w:p>
    <w:p w14:paraId="4DAD680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0,</w:t>
      </w:r>
    </w:p>
    <w:p w14:paraId="107C982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0</w:t>
      </w:r>
    </w:p>
    <w:p w14:paraId="16E4FDB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69E4F84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0,</w:t>
      </w:r>
    </w:p>
    <w:p w14:paraId="1016274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99.500000</w:t>
      </w:r>
    </w:p>
    <w:p w14:paraId="3CEE3E1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1AD1BE8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99.500000,</w:t>
      </w:r>
    </w:p>
    <w:p w14:paraId="7B86C1F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99.500000</w:t>
      </w:r>
    </w:p>
    <w:p w14:paraId="7BCB1B4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39E2862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99.500000,</w:t>
      </w:r>
    </w:p>
    <w:p w14:paraId="4242514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0</w:t>
      </w:r>
    </w:p>
    <w:p w14:paraId="0534DDF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w:t>
      </w:r>
    </w:p>
    <w:p w14:paraId="58345061" w14:textId="77777777" w:rsidR="00F07648" w:rsidRPr="00C526B9" w:rsidRDefault="00F07648" w:rsidP="00F07648">
      <w:pPr>
        <w:rPr>
          <w:lang w:val="fr-FR"/>
        </w:rPr>
      </w:pPr>
      <w:r w:rsidRPr="00C526B9">
        <w:rPr>
          <w:lang w:val="fr-FR"/>
        </w:rPr>
        <w:tab/>
      </w:r>
      <w:r w:rsidRPr="00C526B9">
        <w:rPr>
          <w:lang w:val="fr-FR"/>
        </w:rPr>
        <w:tab/>
        <w:t>}]</w:t>
      </w:r>
    </w:p>
    <w:p w14:paraId="69FC788B" w14:textId="77777777" w:rsidR="00F07648" w:rsidRPr="00C526B9" w:rsidRDefault="00F07648" w:rsidP="00F07648">
      <w:pPr>
        <w:rPr>
          <w:lang w:val="fr-FR"/>
        </w:rPr>
      </w:pPr>
      <w:r w:rsidRPr="00C526B9">
        <w:rPr>
          <w:lang w:val="fr-FR"/>
        </w:rPr>
        <w:tab/>
        <w:t>}]</w:t>
      </w:r>
    </w:p>
    <w:p w14:paraId="15A96E80" w14:textId="77777777" w:rsidR="00F07648" w:rsidRDefault="00F07648" w:rsidP="00F07648">
      <w:pPr>
        <w:rPr>
          <w:lang w:val="fr-FR"/>
        </w:rPr>
      </w:pPr>
      <w:r w:rsidRPr="00C526B9">
        <w:rPr>
          <w:lang w:val="fr-FR"/>
        </w:rPr>
        <w:t>}</w:t>
      </w:r>
    </w:p>
    <w:p w14:paraId="2000DD99" w14:textId="77777777" w:rsidR="004F1145" w:rsidRPr="005A690B" w:rsidRDefault="005A690B" w:rsidP="00F07648">
      <w:pPr>
        <w:pStyle w:val="Titolo4"/>
        <w:rPr>
          <w:rFonts w:ascii="Times New Roman" w:eastAsia="SimSun" w:hAnsi="Times New Roman" w:cs="Times New Roman"/>
          <w:bCs w:val="0"/>
          <w:sz w:val="21"/>
          <w:szCs w:val="24"/>
          <w:lang w:val="fr-FR"/>
        </w:rPr>
      </w:pPr>
      <w:r w:rsidRPr="005A690B">
        <w:rPr>
          <w:bCs w:val="0"/>
        </w:rPr>
        <w:t>Description</w:t>
      </w:r>
    </w:p>
    <w:p w14:paraId="5C41F9CB" w14:textId="77777777" w:rsidR="005A690B" w:rsidRPr="005A690B" w:rsidRDefault="005A690B" w:rsidP="005A690B">
      <w:pPr>
        <w:rPr>
          <w:lang w:val="fr-FR"/>
        </w:rPr>
      </w:pPr>
      <w:r w:rsidRPr="005A690B">
        <w:rPr>
          <w:bCs/>
          <w:lang w:val="fr-FR"/>
        </w:rPr>
        <w:t>Set the speed exception configuration parameters.</w:t>
      </w:r>
    </w:p>
    <w:p w14:paraId="6A18B7F6" w14:textId="77777777" w:rsidR="004F1145" w:rsidRPr="000F5951" w:rsidRDefault="004F1145" w:rsidP="004F1145">
      <w:pPr>
        <w:pStyle w:val="Titolo4"/>
      </w:pPr>
      <w:r w:rsidRPr="000F5951">
        <w:rPr>
          <w:rFonts w:hint="eastAsia"/>
        </w:rPr>
        <w:t>Return value</w:t>
      </w:r>
    </w:p>
    <w:p w14:paraId="515642B1" w14:textId="77777777" w:rsidR="004F1145" w:rsidRPr="000F5951" w:rsidRDefault="004F1145" w:rsidP="004F1145">
      <w:r w:rsidRPr="000F5951">
        <w:rPr>
          <w:rFonts w:hint="eastAsia"/>
        </w:rPr>
        <w:t>0 succeeded; other values failed.</w:t>
      </w:r>
    </w:p>
    <w:p w14:paraId="75495079" w14:textId="77777777" w:rsidR="00F07648" w:rsidRPr="004F1145" w:rsidRDefault="00F07648" w:rsidP="00F07648">
      <w:pPr>
        <w:tabs>
          <w:tab w:val="left" w:pos="3425"/>
        </w:tabs>
      </w:pPr>
    </w:p>
    <w:p w14:paraId="18A11970" w14:textId="77777777" w:rsidR="00F07648" w:rsidRDefault="00F07648" w:rsidP="00F07648">
      <w:pPr>
        <w:pStyle w:val="Titolo3"/>
      </w:pPr>
      <w:bookmarkStart w:id="579" w:name="_Toc152594302"/>
      <w:r>
        <w:t>sdks_get_ia_converse_ability</w:t>
      </w:r>
      <w:bookmarkEnd w:id="579"/>
    </w:p>
    <w:p w14:paraId="77598B51" w14:textId="77777777" w:rsidR="00CE6BED" w:rsidRDefault="00CE6BED" w:rsidP="00CE6BED">
      <w:pPr>
        <w:pStyle w:val="Titolo4"/>
      </w:pPr>
      <w:r>
        <w:rPr>
          <w:rFonts w:hint="eastAsia"/>
        </w:rPr>
        <w:t>Define</w:t>
      </w:r>
    </w:p>
    <w:p w14:paraId="41429404" w14:textId="77777777" w:rsidR="00F07648" w:rsidRPr="005A690B" w:rsidRDefault="005A690B" w:rsidP="005A690B">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sdks_get_ia_converse_ability(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32354561" w14:textId="77777777" w:rsidR="00CE6BED" w:rsidRDefault="00CE6BED" w:rsidP="00CE6BED">
      <w:pPr>
        <w:pStyle w:val="Titolo4"/>
      </w:pPr>
      <w:r>
        <w:rPr>
          <w:rFonts w:hint="eastAsia"/>
        </w:rPr>
        <w:t>parameter</w:t>
      </w:r>
    </w:p>
    <w:p w14:paraId="40B3719B" w14:textId="77777777" w:rsidR="00CE6BED" w:rsidRPr="00BD4279" w:rsidRDefault="00CE6BED" w:rsidP="00CE6BED">
      <w:r w:rsidRPr="00BD4279">
        <w:rPr>
          <w:rFonts w:hint="eastAsia"/>
        </w:rPr>
        <w:t>handle</w:t>
      </w:r>
      <w:r w:rsidR="00E45D9D">
        <w:rPr>
          <w:rFonts w:hint="eastAsia"/>
        </w:rPr>
        <w:t>:</w:t>
      </w:r>
      <w:r w:rsidRPr="00BD4279">
        <w:rPr>
          <w:rFonts w:hint="eastAsia"/>
        </w:rPr>
        <w:t>Return value of sdks_dev_conn interface.</w:t>
      </w:r>
    </w:p>
    <w:p w14:paraId="3F1A1935" w14:textId="77777777" w:rsidR="00CE6BED" w:rsidRPr="00BD4279" w:rsidRDefault="00CE6BED" w:rsidP="00CE6BED">
      <w:r w:rsidRPr="00BD4279">
        <w:rPr>
          <w:rFonts w:hint="eastAsia"/>
        </w:rPr>
        <w:t>chn</w:t>
      </w:r>
      <w:r w:rsidR="00E45D9D">
        <w:rPr>
          <w:rFonts w:hint="eastAsia"/>
        </w:rPr>
        <w:t>:</w:t>
      </w:r>
      <w:r w:rsidRPr="00BD4279">
        <w:t>Channel number</w:t>
      </w:r>
      <w:r w:rsidRPr="00BD4279">
        <w:rPr>
          <w:rFonts w:hint="eastAsia"/>
        </w:rPr>
        <w:t>.</w:t>
      </w:r>
    </w:p>
    <w:p w14:paraId="6745CE2F" w14:textId="77777777" w:rsidR="00F07648" w:rsidRDefault="00F07648" w:rsidP="00F07648">
      <w:pPr>
        <w:rPr>
          <w:lang w:val="fr-FR"/>
        </w:rPr>
      </w:pPr>
      <w:r>
        <w:rPr>
          <w:rFonts w:hint="eastAsia"/>
        </w:rPr>
        <w:t>p_</w:t>
      </w:r>
      <w:r w:rsidRPr="00D70155">
        <w:t>result</w:t>
      </w:r>
      <w:r w:rsidR="00E45D9D">
        <w:rPr>
          <w:rFonts w:hint="eastAsia"/>
        </w:rPr>
        <w:t>:</w:t>
      </w:r>
      <w:r w:rsidR="00CE6BED" w:rsidRPr="00CE6BED">
        <w:t>The output parameters, expressed in json format, return the acquired retrograde configuration capabilities.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850"/>
        <w:gridCol w:w="3325"/>
      </w:tblGrid>
      <w:tr w:rsidR="00CE6BED" w14:paraId="7702685D" w14:textId="77777777" w:rsidTr="00D61956">
        <w:tc>
          <w:tcPr>
            <w:tcW w:w="2660" w:type="dxa"/>
            <w:gridSpan w:val="4"/>
            <w:tcBorders>
              <w:bottom w:val="single" w:sz="4" w:space="0" w:color="auto"/>
            </w:tcBorders>
            <w:shd w:val="clear" w:color="auto" w:fill="C0C0C0"/>
          </w:tcPr>
          <w:p w14:paraId="7C03C94C" w14:textId="77777777" w:rsidR="00CE6BED" w:rsidRDefault="00CE6BED" w:rsidP="00724774">
            <w:pPr>
              <w:rPr>
                <w:lang w:val="fr-FR"/>
              </w:rPr>
            </w:pPr>
            <w:r>
              <w:rPr>
                <w:lang w:val="fr-FR"/>
              </w:rPr>
              <w:t>Attributes</w:t>
            </w:r>
          </w:p>
        </w:tc>
        <w:tc>
          <w:tcPr>
            <w:tcW w:w="709" w:type="dxa"/>
            <w:tcBorders>
              <w:bottom w:val="single" w:sz="4" w:space="0" w:color="auto"/>
            </w:tcBorders>
            <w:shd w:val="clear" w:color="auto" w:fill="C0C0C0"/>
          </w:tcPr>
          <w:p w14:paraId="384E5BDA" w14:textId="77777777" w:rsidR="00CE6BED" w:rsidRDefault="00CE6BED" w:rsidP="00724774">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31267BC2" w14:textId="77777777" w:rsidR="00CE6BED" w:rsidRDefault="00CE6BED" w:rsidP="00724774">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2C6698D8" w14:textId="77777777" w:rsidR="00CE6BED" w:rsidRDefault="00CE6BED" w:rsidP="00724774">
            <w:pPr>
              <w:rPr>
                <w:rFonts w:ascii="SimSun" w:hAnsi="SimSun"/>
              </w:rPr>
            </w:pPr>
            <w:r>
              <w:rPr>
                <w:rFonts w:ascii="SimSun" w:hAnsi="SimSun"/>
              </w:rPr>
              <w:t>description</w:t>
            </w:r>
          </w:p>
        </w:tc>
      </w:tr>
      <w:tr w:rsidR="00F07648" w14:paraId="3F723E22" w14:textId="77777777" w:rsidTr="00D61956">
        <w:tc>
          <w:tcPr>
            <w:tcW w:w="2660" w:type="dxa"/>
            <w:gridSpan w:val="4"/>
            <w:tcBorders>
              <w:right w:val="single" w:sz="6" w:space="0" w:color="auto"/>
            </w:tcBorders>
            <w:shd w:val="clear" w:color="auto" w:fill="FFFFFF"/>
          </w:tcPr>
          <w:p w14:paraId="326AA615"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4072357E"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787AEFA6"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1F489B15" w14:textId="77777777" w:rsidR="00F07648" w:rsidRPr="001122A6" w:rsidRDefault="00F07648" w:rsidP="00D61956">
            <w:pPr>
              <w:rPr>
                <w:rFonts w:ascii="SimSun" w:hAnsi="SimSun"/>
                <w:sz w:val="18"/>
                <w:szCs w:val="18"/>
              </w:rPr>
            </w:pPr>
          </w:p>
        </w:tc>
      </w:tr>
      <w:tr w:rsidR="00F07648" w14:paraId="526A904B" w14:textId="77777777" w:rsidTr="00D61956">
        <w:trPr>
          <w:trHeight w:val="133"/>
        </w:trPr>
        <w:tc>
          <w:tcPr>
            <w:tcW w:w="236" w:type="dxa"/>
            <w:vMerge w:val="restart"/>
          </w:tcPr>
          <w:p w14:paraId="1CC67F76" w14:textId="77777777" w:rsidR="00F07648" w:rsidRDefault="00F07648" w:rsidP="00D61956">
            <w:pPr>
              <w:rPr>
                <w:rFonts w:ascii="SimSun" w:hAnsi="SimSun"/>
                <w:lang w:val="fr-FR"/>
              </w:rPr>
            </w:pPr>
          </w:p>
        </w:tc>
        <w:tc>
          <w:tcPr>
            <w:tcW w:w="2424" w:type="dxa"/>
            <w:gridSpan w:val="3"/>
          </w:tcPr>
          <w:p w14:paraId="061494EF" w14:textId="77777777" w:rsidR="00F07648" w:rsidRPr="00D657AE" w:rsidRDefault="00F07648" w:rsidP="00D61956">
            <w:pPr>
              <w:rPr>
                <w:sz w:val="18"/>
                <w:szCs w:val="18"/>
                <w:lang w:val="fr-FR"/>
              </w:rPr>
            </w:pPr>
            <w:r w:rsidRPr="000C4FC9">
              <w:rPr>
                <w:lang w:val="fr-FR"/>
              </w:rPr>
              <w:t>ConverseAbility</w:t>
            </w:r>
          </w:p>
        </w:tc>
        <w:tc>
          <w:tcPr>
            <w:tcW w:w="709" w:type="dxa"/>
          </w:tcPr>
          <w:p w14:paraId="5EA237BD"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1041403B"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p w14:paraId="3249C07F" w14:textId="77777777" w:rsidR="00F07648" w:rsidRPr="00D657AE" w:rsidRDefault="00CE6BED" w:rsidP="00D61956">
            <w:pPr>
              <w:rPr>
                <w:rFonts w:ascii="SimSun" w:hAnsi="SimSun"/>
                <w:sz w:val="18"/>
                <w:szCs w:val="18"/>
              </w:rPr>
            </w:pPr>
            <w:r w:rsidRPr="00CE6BED">
              <w:rPr>
                <w:rFonts w:ascii="SimSun" w:hAnsi="SimSun"/>
                <w:sz w:val="18"/>
                <w:szCs w:val="18"/>
              </w:rPr>
              <w:t>Retrograde ability</w:t>
            </w:r>
          </w:p>
        </w:tc>
      </w:tr>
      <w:tr w:rsidR="00F07648" w14:paraId="477E9CF4" w14:textId="77777777" w:rsidTr="00D61956">
        <w:trPr>
          <w:trHeight w:val="133"/>
        </w:trPr>
        <w:tc>
          <w:tcPr>
            <w:tcW w:w="236" w:type="dxa"/>
            <w:vMerge/>
          </w:tcPr>
          <w:p w14:paraId="5D2E6403" w14:textId="77777777" w:rsidR="00F07648" w:rsidRDefault="00F07648" w:rsidP="00D61956">
            <w:pPr>
              <w:rPr>
                <w:rFonts w:ascii="SimSun" w:hAnsi="SimSun"/>
                <w:lang w:val="fr-FR"/>
              </w:rPr>
            </w:pPr>
          </w:p>
        </w:tc>
        <w:tc>
          <w:tcPr>
            <w:tcW w:w="236" w:type="dxa"/>
            <w:vMerge w:val="restart"/>
          </w:tcPr>
          <w:p w14:paraId="57BFADF7" w14:textId="77777777" w:rsidR="00F07648" w:rsidRPr="00D657AE" w:rsidRDefault="00F07648" w:rsidP="00D61956">
            <w:pPr>
              <w:rPr>
                <w:rFonts w:ascii="SimSun" w:hAnsi="SimSun"/>
                <w:sz w:val="18"/>
                <w:szCs w:val="18"/>
              </w:rPr>
            </w:pPr>
          </w:p>
        </w:tc>
        <w:tc>
          <w:tcPr>
            <w:tcW w:w="2188" w:type="dxa"/>
            <w:gridSpan w:val="2"/>
          </w:tcPr>
          <w:p w14:paraId="6F81C5A1"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608796B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CADD39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39BB514" w14:textId="77777777" w:rsidR="00F07648" w:rsidRDefault="00CE6BED" w:rsidP="00D61956">
            <w:pPr>
              <w:rPr>
                <w:rFonts w:ascii="SimSun" w:hAnsi="SimSun"/>
                <w:sz w:val="18"/>
                <w:szCs w:val="18"/>
              </w:rPr>
            </w:pPr>
            <w:r w:rsidRPr="00CE6BED">
              <w:rPr>
                <w:rFonts w:ascii="SimSun" w:hAnsi="SimSun"/>
                <w:sz w:val="18"/>
                <w:szCs w:val="18"/>
              </w:rPr>
              <w:t>Algorithm library ID</w:t>
            </w:r>
          </w:p>
        </w:tc>
      </w:tr>
      <w:tr w:rsidR="00F07648" w14:paraId="4DB4D1B3" w14:textId="77777777" w:rsidTr="00D61956">
        <w:trPr>
          <w:trHeight w:val="133"/>
        </w:trPr>
        <w:tc>
          <w:tcPr>
            <w:tcW w:w="236" w:type="dxa"/>
            <w:vMerge/>
          </w:tcPr>
          <w:p w14:paraId="5F580A91" w14:textId="77777777" w:rsidR="00F07648" w:rsidRDefault="00F07648" w:rsidP="00D61956">
            <w:pPr>
              <w:rPr>
                <w:rFonts w:ascii="SimSun" w:hAnsi="SimSun"/>
                <w:lang w:val="fr-FR"/>
              </w:rPr>
            </w:pPr>
          </w:p>
        </w:tc>
        <w:tc>
          <w:tcPr>
            <w:tcW w:w="236" w:type="dxa"/>
            <w:vMerge/>
          </w:tcPr>
          <w:p w14:paraId="4F9A32EB" w14:textId="77777777" w:rsidR="00F07648" w:rsidRPr="00D657AE" w:rsidRDefault="00F07648" w:rsidP="00D61956">
            <w:pPr>
              <w:rPr>
                <w:rFonts w:ascii="SimSun" w:hAnsi="SimSun"/>
                <w:sz w:val="18"/>
                <w:szCs w:val="18"/>
              </w:rPr>
            </w:pPr>
          </w:p>
        </w:tc>
        <w:tc>
          <w:tcPr>
            <w:tcW w:w="2188" w:type="dxa"/>
            <w:gridSpan w:val="2"/>
          </w:tcPr>
          <w:p w14:paraId="69A03DD5"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4370F3C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F44627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D818AC0" w14:textId="77777777" w:rsidR="00F07648" w:rsidRDefault="00CE6BED" w:rsidP="00D61956">
            <w:pPr>
              <w:rPr>
                <w:rFonts w:ascii="SimSun" w:hAnsi="SimSun"/>
                <w:sz w:val="18"/>
                <w:szCs w:val="18"/>
              </w:rPr>
            </w:pPr>
            <w:r w:rsidRPr="00CE6BED">
              <w:rPr>
                <w:rFonts w:ascii="SimSun" w:hAnsi="SimSun"/>
                <w:sz w:val="18"/>
                <w:szCs w:val="18"/>
              </w:rPr>
              <w:t>Whether to configure intrusion detection capability options</w:t>
            </w:r>
          </w:p>
        </w:tc>
      </w:tr>
      <w:tr w:rsidR="00F07648" w14:paraId="62B8CD0B" w14:textId="77777777" w:rsidTr="00D61956">
        <w:trPr>
          <w:trHeight w:val="133"/>
        </w:trPr>
        <w:tc>
          <w:tcPr>
            <w:tcW w:w="236" w:type="dxa"/>
            <w:vMerge/>
          </w:tcPr>
          <w:p w14:paraId="2CDD93B9" w14:textId="77777777" w:rsidR="00F07648" w:rsidRDefault="00F07648" w:rsidP="00D61956">
            <w:pPr>
              <w:rPr>
                <w:rFonts w:ascii="SimSun" w:hAnsi="SimSun"/>
                <w:lang w:val="fr-FR"/>
              </w:rPr>
            </w:pPr>
          </w:p>
        </w:tc>
        <w:tc>
          <w:tcPr>
            <w:tcW w:w="236" w:type="dxa"/>
            <w:vMerge/>
          </w:tcPr>
          <w:p w14:paraId="4B78F5ED" w14:textId="77777777" w:rsidR="00F07648" w:rsidRPr="00D657AE" w:rsidRDefault="00F07648" w:rsidP="00D61956">
            <w:pPr>
              <w:rPr>
                <w:rFonts w:ascii="SimSun" w:hAnsi="SimSun"/>
                <w:sz w:val="18"/>
                <w:szCs w:val="18"/>
              </w:rPr>
            </w:pPr>
          </w:p>
        </w:tc>
        <w:tc>
          <w:tcPr>
            <w:tcW w:w="2188" w:type="dxa"/>
            <w:gridSpan w:val="2"/>
          </w:tcPr>
          <w:p w14:paraId="7A7F5724"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023EFC50"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56242D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5AAC0F1" w14:textId="77777777" w:rsidR="00F07648" w:rsidRDefault="00CE6BED" w:rsidP="00D61956">
            <w:pPr>
              <w:rPr>
                <w:rFonts w:ascii="SimSun" w:hAnsi="SimSun"/>
                <w:sz w:val="18"/>
                <w:szCs w:val="18"/>
              </w:rPr>
            </w:pPr>
            <w:r w:rsidRPr="00CE6BED">
              <w:rPr>
                <w:rFonts w:ascii="SimSun" w:hAnsi="SimSun"/>
                <w:sz w:val="18"/>
                <w:szCs w:val="18"/>
              </w:rPr>
              <w:t>Drawing detection area ability</w:t>
            </w:r>
          </w:p>
        </w:tc>
      </w:tr>
      <w:tr w:rsidR="00F07648" w14:paraId="4436BD42" w14:textId="77777777" w:rsidTr="00D61956">
        <w:trPr>
          <w:trHeight w:val="133"/>
        </w:trPr>
        <w:tc>
          <w:tcPr>
            <w:tcW w:w="236" w:type="dxa"/>
            <w:vMerge/>
          </w:tcPr>
          <w:p w14:paraId="669F039F" w14:textId="77777777" w:rsidR="00F07648" w:rsidRDefault="00F07648" w:rsidP="00D61956">
            <w:pPr>
              <w:rPr>
                <w:rFonts w:ascii="SimSun" w:hAnsi="SimSun"/>
                <w:lang w:val="fr-FR"/>
              </w:rPr>
            </w:pPr>
          </w:p>
        </w:tc>
        <w:tc>
          <w:tcPr>
            <w:tcW w:w="236" w:type="dxa"/>
            <w:vMerge/>
          </w:tcPr>
          <w:p w14:paraId="7D5AE8CA" w14:textId="77777777" w:rsidR="00F07648" w:rsidRPr="00D657AE" w:rsidRDefault="00F07648" w:rsidP="00D61956">
            <w:pPr>
              <w:rPr>
                <w:rFonts w:ascii="SimSun" w:hAnsi="SimSun"/>
                <w:sz w:val="18"/>
                <w:szCs w:val="18"/>
              </w:rPr>
            </w:pPr>
          </w:p>
        </w:tc>
        <w:tc>
          <w:tcPr>
            <w:tcW w:w="629" w:type="dxa"/>
          </w:tcPr>
          <w:p w14:paraId="23A17B28" w14:textId="77777777" w:rsidR="00F07648" w:rsidRPr="00FF0493" w:rsidRDefault="00F07648" w:rsidP="00D61956">
            <w:pPr>
              <w:rPr>
                <w:rFonts w:ascii="SimSun" w:hAnsi="SimSun"/>
                <w:sz w:val="18"/>
                <w:szCs w:val="18"/>
                <w:lang w:val="fr-FR"/>
              </w:rPr>
            </w:pPr>
          </w:p>
        </w:tc>
        <w:tc>
          <w:tcPr>
            <w:tcW w:w="1559" w:type="dxa"/>
          </w:tcPr>
          <w:p w14:paraId="04FE650F"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2E77946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C85878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9AD9B96" w14:textId="77777777" w:rsidR="00F07648" w:rsidRDefault="00CE6BED" w:rsidP="00D61956">
            <w:pPr>
              <w:rPr>
                <w:rFonts w:ascii="SimSun" w:hAnsi="SimSun"/>
                <w:sz w:val="18"/>
                <w:szCs w:val="18"/>
              </w:rPr>
            </w:pPr>
            <w:r w:rsidRPr="00CE6BED">
              <w:rPr>
                <w:rFonts w:ascii="SimSun" w:hAnsi="SimSun"/>
                <w:sz w:val="18"/>
                <w:szCs w:val="18"/>
              </w:rPr>
              <w:t>Whether to enable this function, whether the user can configure</w:t>
            </w:r>
          </w:p>
        </w:tc>
      </w:tr>
      <w:tr w:rsidR="00F07648" w14:paraId="62351136" w14:textId="77777777" w:rsidTr="00D61956">
        <w:trPr>
          <w:trHeight w:val="133"/>
        </w:trPr>
        <w:tc>
          <w:tcPr>
            <w:tcW w:w="236" w:type="dxa"/>
            <w:vMerge/>
          </w:tcPr>
          <w:p w14:paraId="030758CF" w14:textId="77777777" w:rsidR="00F07648" w:rsidRDefault="00F07648" w:rsidP="00D61956">
            <w:pPr>
              <w:rPr>
                <w:rFonts w:ascii="SimSun" w:hAnsi="SimSun"/>
                <w:lang w:val="fr-FR"/>
              </w:rPr>
            </w:pPr>
          </w:p>
        </w:tc>
        <w:tc>
          <w:tcPr>
            <w:tcW w:w="236" w:type="dxa"/>
            <w:vMerge/>
          </w:tcPr>
          <w:p w14:paraId="4BE6A9C8" w14:textId="77777777" w:rsidR="00F07648" w:rsidRPr="00D657AE" w:rsidRDefault="00F07648" w:rsidP="00D61956">
            <w:pPr>
              <w:rPr>
                <w:rFonts w:ascii="SimSun" w:hAnsi="SimSun"/>
                <w:sz w:val="18"/>
                <w:szCs w:val="18"/>
              </w:rPr>
            </w:pPr>
          </w:p>
        </w:tc>
        <w:tc>
          <w:tcPr>
            <w:tcW w:w="629" w:type="dxa"/>
          </w:tcPr>
          <w:p w14:paraId="6B0C3A6B" w14:textId="77777777" w:rsidR="00F07648" w:rsidRPr="00FF0493" w:rsidRDefault="00F07648" w:rsidP="00D61956">
            <w:pPr>
              <w:rPr>
                <w:rFonts w:ascii="SimSun" w:hAnsi="SimSun"/>
                <w:sz w:val="18"/>
                <w:szCs w:val="18"/>
                <w:lang w:val="fr-FR"/>
              </w:rPr>
            </w:pPr>
          </w:p>
        </w:tc>
        <w:tc>
          <w:tcPr>
            <w:tcW w:w="1559" w:type="dxa"/>
          </w:tcPr>
          <w:p w14:paraId="4F2A06C4"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1A527CA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983BD6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E06B405" w14:textId="77777777" w:rsidR="00F07648" w:rsidRDefault="00CE6BED" w:rsidP="00D61956">
            <w:pPr>
              <w:rPr>
                <w:rFonts w:ascii="SimSun" w:hAnsi="SimSun"/>
                <w:sz w:val="18"/>
                <w:szCs w:val="18"/>
              </w:rPr>
            </w:pPr>
            <w:r w:rsidRPr="00CE6BED">
              <w:rPr>
                <w:rFonts w:ascii="SimSun" w:hAnsi="SimSun"/>
                <w:sz w:val="18"/>
                <w:szCs w:val="18"/>
              </w:rPr>
              <w:t>Limiting a region with several edges</w:t>
            </w:r>
          </w:p>
        </w:tc>
      </w:tr>
      <w:tr w:rsidR="00F07648" w14:paraId="45825464" w14:textId="77777777" w:rsidTr="00D61956">
        <w:trPr>
          <w:trHeight w:val="133"/>
        </w:trPr>
        <w:tc>
          <w:tcPr>
            <w:tcW w:w="236" w:type="dxa"/>
            <w:vMerge/>
          </w:tcPr>
          <w:p w14:paraId="28E225F3" w14:textId="77777777" w:rsidR="00F07648" w:rsidRDefault="00F07648" w:rsidP="00D61956">
            <w:pPr>
              <w:rPr>
                <w:rFonts w:ascii="SimSun" w:hAnsi="SimSun"/>
                <w:lang w:val="fr-FR"/>
              </w:rPr>
            </w:pPr>
          </w:p>
        </w:tc>
        <w:tc>
          <w:tcPr>
            <w:tcW w:w="236" w:type="dxa"/>
            <w:vMerge/>
          </w:tcPr>
          <w:p w14:paraId="06D6B33F" w14:textId="77777777" w:rsidR="00F07648" w:rsidRPr="00D657AE" w:rsidRDefault="00F07648" w:rsidP="00D61956">
            <w:pPr>
              <w:rPr>
                <w:rFonts w:ascii="SimSun" w:hAnsi="SimSun"/>
                <w:sz w:val="18"/>
                <w:szCs w:val="18"/>
              </w:rPr>
            </w:pPr>
          </w:p>
        </w:tc>
        <w:tc>
          <w:tcPr>
            <w:tcW w:w="629" w:type="dxa"/>
          </w:tcPr>
          <w:p w14:paraId="75A734CD" w14:textId="77777777" w:rsidR="00F07648" w:rsidRPr="00FF0493" w:rsidRDefault="00F07648" w:rsidP="00D61956">
            <w:pPr>
              <w:rPr>
                <w:rFonts w:ascii="SimSun" w:hAnsi="SimSun"/>
                <w:sz w:val="18"/>
                <w:szCs w:val="18"/>
                <w:lang w:val="fr-FR"/>
              </w:rPr>
            </w:pPr>
          </w:p>
        </w:tc>
        <w:tc>
          <w:tcPr>
            <w:tcW w:w="1559" w:type="dxa"/>
          </w:tcPr>
          <w:p w14:paraId="2AA1902A"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1324601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58835F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58B211F" w14:textId="77777777" w:rsidR="00F07648" w:rsidRDefault="00CE6BED" w:rsidP="00D61956">
            <w:pPr>
              <w:rPr>
                <w:rFonts w:ascii="SimSun" w:hAnsi="SimSun"/>
                <w:sz w:val="18"/>
                <w:szCs w:val="18"/>
              </w:rPr>
            </w:pPr>
            <w:r w:rsidRPr="00CE6BED">
              <w:rPr>
                <w:rFonts w:ascii="SimSun" w:hAnsi="SimSun"/>
                <w:sz w:val="18"/>
                <w:szCs w:val="18"/>
              </w:rPr>
              <w:t>Number of restricted areas</w:t>
            </w:r>
          </w:p>
        </w:tc>
      </w:tr>
      <w:tr w:rsidR="00F07648" w14:paraId="227C604C" w14:textId="77777777" w:rsidTr="00D61956">
        <w:trPr>
          <w:trHeight w:val="133"/>
        </w:trPr>
        <w:tc>
          <w:tcPr>
            <w:tcW w:w="236" w:type="dxa"/>
            <w:vMerge/>
          </w:tcPr>
          <w:p w14:paraId="33EC47A9" w14:textId="77777777" w:rsidR="00F07648" w:rsidRDefault="00F07648" w:rsidP="00D61956">
            <w:pPr>
              <w:rPr>
                <w:rFonts w:ascii="SimSun" w:hAnsi="SimSun"/>
                <w:lang w:val="fr-FR"/>
              </w:rPr>
            </w:pPr>
          </w:p>
        </w:tc>
        <w:tc>
          <w:tcPr>
            <w:tcW w:w="236" w:type="dxa"/>
            <w:vMerge/>
          </w:tcPr>
          <w:p w14:paraId="0A85F53D" w14:textId="77777777" w:rsidR="00F07648" w:rsidRPr="00D657AE" w:rsidRDefault="00F07648" w:rsidP="00D61956">
            <w:pPr>
              <w:rPr>
                <w:rFonts w:ascii="SimSun" w:hAnsi="SimSun"/>
                <w:sz w:val="18"/>
                <w:szCs w:val="18"/>
              </w:rPr>
            </w:pPr>
          </w:p>
        </w:tc>
        <w:tc>
          <w:tcPr>
            <w:tcW w:w="2188" w:type="dxa"/>
            <w:gridSpan w:val="2"/>
          </w:tcPr>
          <w:p w14:paraId="501DECA4"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270C345C"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A416CA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AF274EC" w14:textId="77777777" w:rsidR="00F07648" w:rsidRDefault="00CE6BED" w:rsidP="00D61956">
            <w:pPr>
              <w:rPr>
                <w:rFonts w:ascii="SimSun" w:hAnsi="SimSun"/>
                <w:sz w:val="18"/>
                <w:szCs w:val="18"/>
              </w:rPr>
            </w:pPr>
            <w:r w:rsidRPr="00CE6BED">
              <w:rPr>
                <w:rFonts w:ascii="SimSun" w:hAnsi="SimSun"/>
                <w:sz w:val="18"/>
                <w:szCs w:val="18"/>
              </w:rPr>
              <w:t>The backend gets the details of the test results.</w:t>
            </w:r>
          </w:p>
        </w:tc>
      </w:tr>
      <w:tr w:rsidR="00F07648" w14:paraId="1BC53AE7" w14:textId="77777777" w:rsidTr="00D61956">
        <w:trPr>
          <w:trHeight w:val="133"/>
        </w:trPr>
        <w:tc>
          <w:tcPr>
            <w:tcW w:w="236" w:type="dxa"/>
            <w:vMerge/>
          </w:tcPr>
          <w:p w14:paraId="1886FFEE" w14:textId="77777777" w:rsidR="00F07648" w:rsidRDefault="00F07648" w:rsidP="00D61956">
            <w:pPr>
              <w:rPr>
                <w:rFonts w:ascii="SimSun" w:hAnsi="SimSun"/>
                <w:lang w:val="fr-FR"/>
              </w:rPr>
            </w:pPr>
          </w:p>
        </w:tc>
        <w:tc>
          <w:tcPr>
            <w:tcW w:w="236" w:type="dxa"/>
            <w:vMerge/>
          </w:tcPr>
          <w:p w14:paraId="0E150968" w14:textId="77777777" w:rsidR="00F07648" w:rsidRPr="00D657AE" w:rsidRDefault="00F07648" w:rsidP="00D61956">
            <w:pPr>
              <w:rPr>
                <w:rFonts w:ascii="SimSun" w:hAnsi="SimSun"/>
                <w:sz w:val="18"/>
                <w:szCs w:val="18"/>
              </w:rPr>
            </w:pPr>
          </w:p>
        </w:tc>
        <w:tc>
          <w:tcPr>
            <w:tcW w:w="629" w:type="dxa"/>
          </w:tcPr>
          <w:p w14:paraId="58169A3F" w14:textId="77777777" w:rsidR="00F07648" w:rsidRPr="00AD34D8" w:rsidRDefault="00F07648" w:rsidP="00D61956">
            <w:pPr>
              <w:rPr>
                <w:sz w:val="18"/>
                <w:szCs w:val="18"/>
                <w:lang w:val="fr-FR"/>
              </w:rPr>
            </w:pPr>
          </w:p>
        </w:tc>
        <w:tc>
          <w:tcPr>
            <w:tcW w:w="1559" w:type="dxa"/>
          </w:tcPr>
          <w:p w14:paraId="762836F4"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FD1273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5D9B36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BC47B90" w14:textId="77777777" w:rsidR="00F07648" w:rsidRDefault="00CE6BED" w:rsidP="00D61956">
            <w:pPr>
              <w:rPr>
                <w:rFonts w:ascii="SimSun" w:hAnsi="SimSun"/>
                <w:sz w:val="18"/>
                <w:szCs w:val="18"/>
              </w:rPr>
            </w:pPr>
            <w:r w:rsidRPr="00CE6BED">
              <w:rPr>
                <w:rFonts w:ascii="SimSun" w:hAnsi="SimSun"/>
                <w:sz w:val="18"/>
                <w:szCs w:val="18"/>
              </w:rPr>
              <w:t>Whether to enable this function, whether the user can configure</w:t>
            </w:r>
          </w:p>
        </w:tc>
      </w:tr>
      <w:tr w:rsidR="00F07648" w14:paraId="3C2B73D1" w14:textId="77777777" w:rsidTr="00D61956">
        <w:trPr>
          <w:trHeight w:val="133"/>
        </w:trPr>
        <w:tc>
          <w:tcPr>
            <w:tcW w:w="236" w:type="dxa"/>
            <w:vMerge/>
          </w:tcPr>
          <w:p w14:paraId="78715F7F" w14:textId="77777777" w:rsidR="00F07648" w:rsidRDefault="00F07648" w:rsidP="00D61956">
            <w:pPr>
              <w:rPr>
                <w:rFonts w:ascii="SimSun" w:hAnsi="SimSun"/>
                <w:lang w:val="fr-FR"/>
              </w:rPr>
            </w:pPr>
          </w:p>
        </w:tc>
        <w:tc>
          <w:tcPr>
            <w:tcW w:w="236" w:type="dxa"/>
            <w:vMerge/>
          </w:tcPr>
          <w:p w14:paraId="30697217" w14:textId="77777777" w:rsidR="00F07648" w:rsidRPr="00D657AE" w:rsidRDefault="00F07648" w:rsidP="00D61956">
            <w:pPr>
              <w:rPr>
                <w:rFonts w:ascii="SimSun" w:hAnsi="SimSun"/>
                <w:sz w:val="18"/>
                <w:szCs w:val="18"/>
              </w:rPr>
            </w:pPr>
          </w:p>
        </w:tc>
        <w:tc>
          <w:tcPr>
            <w:tcW w:w="2188" w:type="dxa"/>
            <w:gridSpan w:val="2"/>
          </w:tcPr>
          <w:p w14:paraId="584AA602" w14:textId="77777777" w:rsidR="00F07648" w:rsidRPr="00300326" w:rsidRDefault="00F07648" w:rsidP="00D61956">
            <w:pPr>
              <w:rPr>
                <w:rFonts w:ascii="SimSun" w:hAnsi="SimSun"/>
                <w:sz w:val="18"/>
                <w:szCs w:val="18"/>
                <w:lang w:val="fr-FR"/>
              </w:rPr>
            </w:pPr>
            <w:r w:rsidRPr="00AD34D8">
              <w:rPr>
                <w:sz w:val="18"/>
                <w:szCs w:val="18"/>
                <w:lang w:val="fr-FR"/>
              </w:rPr>
              <w:t>OSDDrawLine</w:t>
            </w:r>
          </w:p>
        </w:tc>
        <w:tc>
          <w:tcPr>
            <w:tcW w:w="709" w:type="dxa"/>
          </w:tcPr>
          <w:p w14:paraId="42CF89C5"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2EE52BC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8CC2EC8" w14:textId="77777777" w:rsidR="00F07648" w:rsidRDefault="00CE6BED" w:rsidP="00D61956">
            <w:pPr>
              <w:rPr>
                <w:rFonts w:ascii="SimSun" w:hAnsi="SimSun"/>
                <w:sz w:val="18"/>
                <w:szCs w:val="18"/>
              </w:rPr>
            </w:pPr>
            <w:r w:rsidRPr="00CE6BED">
              <w:rPr>
                <w:rFonts w:ascii="SimSun" w:hAnsi="SimSun"/>
                <w:sz w:val="18"/>
                <w:szCs w:val="18"/>
              </w:rPr>
              <w:t>Whether to enable this function, whether the user can configure</w:t>
            </w:r>
          </w:p>
        </w:tc>
      </w:tr>
      <w:tr w:rsidR="00F07648" w14:paraId="14E25FC4" w14:textId="77777777" w:rsidTr="00D61956">
        <w:trPr>
          <w:trHeight w:val="133"/>
        </w:trPr>
        <w:tc>
          <w:tcPr>
            <w:tcW w:w="236" w:type="dxa"/>
            <w:vMerge/>
          </w:tcPr>
          <w:p w14:paraId="6A06E580" w14:textId="77777777" w:rsidR="00F07648" w:rsidRDefault="00F07648" w:rsidP="00D61956">
            <w:pPr>
              <w:rPr>
                <w:rFonts w:ascii="SimSun" w:hAnsi="SimSun"/>
                <w:lang w:val="fr-FR"/>
              </w:rPr>
            </w:pPr>
          </w:p>
        </w:tc>
        <w:tc>
          <w:tcPr>
            <w:tcW w:w="236" w:type="dxa"/>
            <w:vMerge/>
          </w:tcPr>
          <w:p w14:paraId="259F51C5" w14:textId="77777777" w:rsidR="00F07648" w:rsidRPr="00D657AE" w:rsidRDefault="00F07648" w:rsidP="00D61956">
            <w:pPr>
              <w:rPr>
                <w:rFonts w:ascii="SimSun" w:hAnsi="SimSun"/>
                <w:sz w:val="18"/>
                <w:szCs w:val="18"/>
              </w:rPr>
            </w:pPr>
          </w:p>
        </w:tc>
        <w:tc>
          <w:tcPr>
            <w:tcW w:w="629" w:type="dxa"/>
          </w:tcPr>
          <w:p w14:paraId="6C10A61D" w14:textId="77777777" w:rsidR="00F07648" w:rsidRPr="00AD34D8" w:rsidRDefault="00F07648" w:rsidP="00D61956">
            <w:pPr>
              <w:rPr>
                <w:sz w:val="18"/>
                <w:szCs w:val="18"/>
                <w:lang w:val="fr-FR"/>
              </w:rPr>
            </w:pPr>
          </w:p>
        </w:tc>
        <w:tc>
          <w:tcPr>
            <w:tcW w:w="1559" w:type="dxa"/>
          </w:tcPr>
          <w:p w14:paraId="55C1A58A"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0F8747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69941E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0818BF0" w14:textId="77777777" w:rsidR="00F07648" w:rsidRDefault="00CE6BED" w:rsidP="00D61956">
            <w:pPr>
              <w:rPr>
                <w:rFonts w:ascii="SimSun" w:hAnsi="SimSun"/>
                <w:sz w:val="18"/>
                <w:szCs w:val="18"/>
              </w:rPr>
            </w:pPr>
            <w:r w:rsidRPr="00CE6BED">
              <w:rPr>
                <w:rFonts w:ascii="SimSun" w:hAnsi="SimSun"/>
                <w:sz w:val="18"/>
                <w:szCs w:val="18"/>
              </w:rPr>
              <w:t>Whether to enable this feature</w:t>
            </w:r>
          </w:p>
        </w:tc>
      </w:tr>
      <w:tr w:rsidR="00F07648" w14:paraId="1C8EC0E9" w14:textId="77777777" w:rsidTr="00D61956">
        <w:trPr>
          <w:trHeight w:val="133"/>
        </w:trPr>
        <w:tc>
          <w:tcPr>
            <w:tcW w:w="236" w:type="dxa"/>
            <w:vMerge/>
          </w:tcPr>
          <w:p w14:paraId="4B80930E" w14:textId="77777777" w:rsidR="00F07648" w:rsidRDefault="00F07648" w:rsidP="00D61956">
            <w:pPr>
              <w:rPr>
                <w:rFonts w:ascii="SimSun" w:hAnsi="SimSun"/>
                <w:lang w:val="fr-FR"/>
              </w:rPr>
            </w:pPr>
          </w:p>
        </w:tc>
        <w:tc>
          <w:tcPr>
            <w:tcW w:w="236" w:type="dxa"/>
            <w:vMerge/>
          </w:tcPr>
          <w:p w14:paraId="1E966A69" w14:textId="77777777" w:rsidR="00F07648" w:rsidRPr="00D657AE" w:rsidRDefault="00F07648" w:rsidP="00D61956">
            <w:pPr>
              <w:rPr>
                <w:rFonts w:ascii="SimSun" w:hAnsi="SimSun"/>
                <w:sz w:val="18"/>
                <w:szCs w:val="18"/>
              </w:rPr>
            </w:pPr>
          </w:p>
        </w:tc>
        <w:tc>
          <w:tcPr>
            <w:tcW w:w="2188" w:type="dxa"/>
            <w:gridSpan w:val="2"/>
          </w:tcPr>
          <w:p w14:paraId="0B7D0E52" w14:textId="77777777" w:rsidR="00F07648" w:rsidRPr="00300326" w:rsidRDefault="00F07648" w:rsidP="00D61956">
            <w:pPr>
              <w:rPr>
                <w:rFonts w:ascii="SimSun" w:hAnsi="SimSun"/>
                <w:sz w:val="18"/>
                <w:szCs w:val="18"/>
                <w:lang w:val="fr-FR"/>
              </w:rPr>
            </w:pPr>
            <w:r w:rsidRPr="00AD34D8">
              <w:rPr>
                <w:sz w:val="18"/>
                <w:szCs w:val="18"/>
                <w:lang w:val="fr-FR"/>
              </w:rPr>
              <w:t>TargetTypeConstrain</w:t>
            </w:r>
          </w:p>
        </w:tc>
        <w:tc>
          <w:tcPr>
            <w:tcW w:w="709" w:type="dxa"/>
          </w:tcPr>
          <w:p w14:paraId="579B20E7"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54A11D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59B295E" w14:textId="77777777" w:rsidR="00F07648" w:rsidRDefault="00CE6BED" w:rsidP="00D61956">
            <w:pPr>
              <w:rPr>
                <w:rFonts w:ascii="SimSun" w:hAnsi="SimSun"/>
                <w:sz w:val="18"/>
                <w:szCs w:val="18"/>
              </w:rPr>
            </w:pPr>
            <w:r w:rsidRPr="00CE6BED">
              <w:rPr>
                <w:rFonts w:ascii="SimSun" w:hAnsi="SimSun"/>
                <w:sz w:val="18"/>
                <w:szCs w:val="18"/>
              </w:rPr>
              <w:t>Limit target type: person\car\person and car</w:t>
            </w:r>
          </w:p>
        </w:tc>
      </w:tr>
      <w:tr w:rsidR="00F07648" w14:paraId="1894EE00" w14:textId="77777777" w:rsidTr="00D61956">
        <w:trPr>
          <w:trHeight w:val="133"/>
        </w:trPr>
        <w:tc>
          <w:tcPr>
            <w:tcW w:w="236" w:type="dxa"/>
            <w:vMerge/>
          </w:tcPr>
          <w:p w14:paraId="2B8B623E" w14:textId="77777777" w:rsidR="00F07648" w:rsidRDefault="00F07648" w:rsidP="00D61956">
            <w:pPr>
              <w:rPr>
                <w:rFonts w:ascii="SimSun" w:hAnsi="SimSun"/>
                <w:lang w:val="fr-FR"/>
              </w:rPr>
            </w:pPr>
          </w:p>
        </w:tc>
        <w:tc>
          <w:tcPr>
            <w:tcW w:w="236" w:type="dxa"/>
            <w:vMerge/>
          </w:tcPr>
          <w:p w14:paraId="1D44B5D3" w14:textId="77777777" w:rsidR="00F07648" w:rsidRPr="00D657AE" w:rsidRDefault="00F07648" w:rsidP="00D61956">
            <w:pPr>
              <w:rPr>
                <w:rFonts w:ascii="SimSun" w:hAnsi="SimSun"/>
                <w:sz w:val="18"/>
                <w:szCs w:val="18"/>
              </w:rPr>
            </w:pPr>
          </w:p>
        </w:tc>
        <w:tc>
          <w:tcPr>
            <w:tcW w:w="629" w:type="dxa"/>
          </w:tcPr>
          <w:p w14:paraId="70001633" w14:textId="77777777" w:rsidR="00F07648" w:rsidRPr="00AD34D8" w:rsidRDefault="00F07648" w:rsidP="00D61956">
            <w:pPr>
              <w:rPr>
                <w:sz w:val="18"/>
                <w:szCs w:val="18"/>
                <w:lang w:val="fr-FR"/>
              </w:rPr>
            </w:pPr>
          </w:p>
        </w:tc>
        <w:tc>
          <w:tcPr>
            <w:tcW w:w="1559" w:type="dxa"/>
          </w:tcPr>
          <w:p w14:paraId="4E60855B"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7E8E46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C8E1B6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2BF1BA9" w14:textId="77777777" w:rsidR="00F07648" w:rsidRDefault="00CE6BED" w:rsidP="00D61956">
            <w:pPr>
              <w:rPr>
                <w:rFonts w:ascii="SimSun" w:hAnsi="SimSun"/>
                <w:sz w:val="18"/>
                <w:szCs w:val="18"/>
              </w:rPr>
            </w:pPr>
            <w:r w:rsidRPr="00CE6BED">
              <w:rPr>
                <w:rFonts w:ascii="SimSun" w:hAnsi="SimSun"/>
                <w:sz w:val="18"/>
                <w:szCs w:val="18"/>
              </w:rPr>
              <w:t>Whether to enable this function, whether the user can configure</w:t>
            </w:r>
          </w:p>
        </w:tc>
      </w:tr>
      <w:tr w:rsidR="00F07648" w14:paraId="6A0F1288" w14:textId="77777777" w:rsidTr="00D61956">
        <w:trPr>
          <w:trHeight w:val="133"/>
        </w:trPr>
        <w:tc>
          <w:tcPr>
            <w:tcW w:w="236" w:type="dxa"/>
            <w:vMerge/>
          </w:tcPr>
          <w:p w14:paraId="247B340B" w14:textId="77777777" w:rsidR="00F07648" w:rsidRDefault="00F07648" w:rsidP="00D61956">
            <w:pPr>
              <w:rPr>
                <w:rFonts w:ascii="SimSun" w:hAnsi="SimSun"/>
                <w:lang w:val="fr-FR"/>
              </w:rPr>
            </w:pPr>
          </w:p>
        </w:tc>
        <w:tc>
          <w:tcPr>
            <w:tcW w:w="236" w:type="dxa"/>
            <w:vMerge/>
          </w:tcPr>
          <w:p w14:paraId="25884CC2" w14:textId="77777777" w:rsidR="00F07648" w:rsidRPr="00D657AE" w:rsidRDefault="00F07648" w:rsidP="00D61956">
            <w:pPr>
              <w:rPr>
                <w:rFonts w:ascii="SimSun" w:hAnsi="SimSun"/>
                <w:sz w:val="18"/>
                <w:szCs w:val="18"/>
              </w:rPr>
            </w:pPr>
          </w:p>
        </w:tc>
        <w:tc>
          <w:tcPr>
            <w:tcW w:w="629" w:type="dxa"/>
          </w:tcPr>
          <w:p w14:paraId="78F5823E" w14:textId="77777777" w:rsidR="00F07648" w:rsidRPr="00AD34D8" w:rsidRDefault="00F07648" w:rsidP="00D61956">
            <w:pPr>
              <w:rPr>
                <w:sz w:val="18"/>
                <w:szCs w:val="18"/>
                <w:lang w:val="fr-FR"/>
              </w:rPr>
            </w:pPr>
          </w:p>
        </w:tc>
        <w:tc>
          <w:tcPr>
            <w:tcW w:w="1559" w:type="dxa"/>
          </w:tcPr>
          <w:p w14:paraId="7D928792"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7967E06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118ACB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AA654C6" w14:textId="77777777" w:rsidR="00F07648" w:rsidRDefault="00CE6BED" w:rsidP="00D61956">
            <w:pPr>
              <w:rPr>
                <w:rFonts w:ascii="SimSun" w:hAnsi="SimSun"/>
                <w:sz w:val="18"/>
                <w:szCs w:val="18"/>
              </w:rPr>
            </w:pPr>
            <w:r w:rsidRPr="00CE6BED">
              <w:rPr>
                <w:rFonts w:ascii="SimSun" w:hAnsi="SimSun"/>
                <w:sz w:val="18"/>
                <w:szCs w:val="18"/>
              </w:rPr>
              <w:t>Minimum value</w:t>
            </w:r>
          </w:p>
        </w:tc>
      </w:tr>
      <w:tr w:rsidR="00F07648" w14:paraId="34B027AA" w14:textId="77777777" w:rsidTr="00D61956">
        <w:trPr>
          <w:trHeight w:val="133"/>
        </w:trPr>
        <w:tc>
          <w:tcPr>
            <w:tcW w:w="236" w:type="dxa"/>
            <w:vMerge/>
          </w:tcPr>
          <w:p w14:paraId="5F46ED1B" w14:textId="77777777" w:rsidR="00F07648" w:rsidRDefault="00F07648" w:rsidP="00D61956">
            <w:pPr>
              <w:rPr>
                <w:rFonts w:ascii="SimSun" w:hAnsi="SimSun"/>
                <w:lang w:val="fr-FR"/>
              </w:rPr>
            </w:pPr>
          </w:p>
        </w:tc>
        <w:tc>
          <w:tcPr>
            <w:tcW w:w="236" w:type="dxa"/>
            <w:vMerge/>
          </w:tcPr>
          <w:p w14:paraId="3F030EC2" w14:textId="77777777" w:rsidR="00F07648" w:rsidRPr="00D657AE" w:rsidRDefault="00F07648" w:rsidP="00D61956">
            <w:pPr>
              <w:rPr>
                <w:rFonts w:ascii="SimSun" w:hAnsi="SimSun"/>
                <w:sz w:val="18"/>
                <w:szCs w:val="18"/>
              </w:rPr>
            </w:pPr>
          </w:p>
        </w:tc>
        <w:tc>
          <w:tcPr>
            <w:tcW w:w="629" w:type="dxa"/>
          </w:tcPr>
          <w:p w14:paraId="7359FC2B" w14:textId="77777777" w:rsidR="00F07648" w:rsidRPr="00AD34D8" w:rsidRDefault="00F07648" w:rsidP="00D61956">
            <w:pPr>
              <w:rPr>
                <w:sz w:val="18"/>
                <w:szCs w:val="18"/>
                <w:lang w:val="fr-FR"/>
              </w:rPr>
            </w:pPr>
          </w:p>
        </w:tc>
        <w:tc>
          <w:tcPr>
            <w:tcW w:w="1559" w:type="dxa"/>
          </w:tcPr>
          <w:p w14:paraId="5E2BF9B3"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817407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F0FDE8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ED9CD91" w14:textId="77777777" w:rsidR="00F07648" w:rsidRDefault="00CE6BED" w:rsidP="00D61956">
            <w:pPr>
              <w:rPr>
                <w:rFonts w:ascii="SimSun" w:hAnsi="SimSun"/>
                <w:sz w:val="18"/>
                <w:szCs w:val="18"/>
              </w:rPr>
            </w:pPr>
            <w:r w:rsidRPr="00CE6BED">
              <w:rPr>
                <w:rFonts w:ascii="SimSun" w:hAnsi="SimSun"/>
                <w:sz w:val="18"/>
                <w:szCs w:val="18"/>
              </w:rPr>
              <w:t>Maximum value</w:t>
            </w:r>
          </w:p>
        </w:tc>
      </w:tr>
      <w:tr w:rsidR="00F07648" w14:paraId="3AEBC366" w14:textId="77777777" w:rsidTr="00D61956">
        <w:trPr>
          <w:trHeight w:val="133"/>
        </w:trPr>
        <w:tc>
          <w:tcPr>
            <w:tcW w:w="236" w:type="dxa"/>
            <w:vMerge/>
          </w:tcPr>
          <w:p w14:paraId="64EE857D" w14:textId="77777777" w:rsidR="00F07648" w:rsidRDefault="00F07648" w:rsidP="00D61956">
            <w:pPr>
              <w:rPr>
                <w:rFonts w:ascii="SimSun" w:hAnsi="SimSun"/>
                <w:lang w:val="fr-FR"/>
              </w:rPr>
            </w:pPr>
          </w:p>
        </w:tc>
        <w:tc>
          <w:tcPr>
            <w:tcW w:w="236" w:type="dxa"/>
            <w:vMerge/>
          </w:tcPr>
          <w:p w14:paraId="2D83F95B" w14:textId="77777777" w:rsidR="00F07648" w:rsidRPr="00D657AE" w:rsidRDefault="00F07648" w:rsidP="00D61956">
            <w:pPr>
              <w:rPr>
                <w:rFonts w:ascii="SimSun" w:hAnsi="SimSun"/>
                <w:sz w:val="18"/>
                <w:szCs w:val="18"/>
              </w:rPr>
            </w:pPr>
          </w:p>
        </w:tc>
        <w:tc>
          <w:tcPr>
            <w:tcW w:w="2188" w:type="dxa"/>
            <w:gridSpan w:val="2"/>
          </w:tcPr>
          <w:p w14:paraId="3B01F5F2" w14:textId="77777777" w:rsidR="00F07648" w:rsidRPr="00300326" w:rsidRDefault="00F07648" w:rsidP="00D61956">
            <w:pPr>
              <w:rPr>
                <w:rFonts w:ascii="SimSun" w:hAnsi="SimSun"/>
                <w:sz w:val="18"/>
                <w:szCs w:val="18"/>
                <w:lang w:val="fr-FR"/>
              </w:rPr>
            </w:pPr>
            <w:r w:rsidRPr="00AD34D8">
              <w:rPr>
                <w:sz w:val="18"/>
                <w:szCs w:val="18"/>
                <w:lang w:val="fr-FR"/>
              </w:rPr>
              <w:t>TargetType</w:t>
            </w:r>
          </w:p>
        </w:tc>
        <w:tc>
          <w:tcPr>
            <w:tcW w:w="709" w:type="dxa"/>
          </w:tcPr>
          <w:p w14:paraId="55450F3E"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55669E8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CDD900A" w14:textId="77777777" w:rsidR="00F07648" w:rsidRDefault="00CE6BED" w:rsidP="00D61956">
            <w:pPr>
              <w:rPr>
                <w:rFonts w:ascii="SimSun" w:hAnsi="SimSun"/>
                <w:sz w:val="18"/>
                <w:szCs w:val="18"/>
              </w:rPr>
            </w:pPr>
            <w:r w:rsidRPr="00CE6BED">
              <w:rPr>
                <w:rFonts w:ascii="SimSun" w:hAnsi="SimSun"/>
                <w:sz w:val="18"/>
                <w:szCs w:val="18"/>
              </w:rPr>
              <w:t>Target type</w:t>
            </w:r>
          </w:p>
        </w:tc>
      </w:tr>
      <w:tr w:rsidR="00F07648" w14:paraId="4C612539" w14:textId="77777777" w:rsidTr="00D61956">
        <w:trPr>
          <w:trHeight w:val="133"/>
        </w:trPr>
        <w:tc>
          <w:tcPr>
            <w:tcW w:w="236" w:type="dxa"/>
            <w:vMerge/>
          </w:tcPr>
          <w:p w14:paraId="01B3EBE3" w14:textId="77777777" w:rsidR="00F07648" w:rsidRDefault="00F07648" w:rsidP="00D61956">
            <w:pPr>
              <w:rPr>
                <w:rFonts w:ascii="SimSun" w:hAnsi="SimSun"/>
                <w:lang w:val="fr-FR"/>
              </w:rPr>
            </w:pPr>
          </w:p>
        </w:tc>
        <w:tc>
          <w:tcPr>
            <w:tcW w:w="236" w:type="dxa"/>
            <w:vMerge/>
          </w:tcPr>
          <w:p w14:paraId="6E6D100B" w14:textId="77777777" w:rsidR="00F07648" w:rsidRPr="00D657AE" w:rsidRDefault="00F07648" w:rsidP="00D61956">
            <w:pPr>
              <w:rPr>
                <w:rFonts w:ascii="SimSun" w:hAnsi="SimSun"/>
                <w:sz w:val="18"/>
                <w:szCs w:val="18"/>
              </w:rPr>
            </w:pPr>
          </w:p>
        </w:tc>
        <w:tc>
          <w:tcPr>
            <w:tcW w:w="629" w:type="dxa"/>
          </w:tcPr>
          <w:p w14:paraId="690D791F" w14:textId="77777777" w:rsidR="00F07648" w:rsidRPr="00AD34D8" w:rsidRDefault="00F07648" w:rsidP="00D61956">
            <w:pPr>
              <w:rPr>
                <w:sz w:val="18"/>
                <w:szCs w:val="18"/>
                <w:lang w:val="fr-FR"/>
              </w:rPr>
            </w:pPr>
          </w:p>
        </w:tc>
        <w:tc>
          <w:tcPr>
            <w:tcW w:w="1559" w:type="dxa"/>
          </w:tcPr>
          <w:p w14:paraId="44EC863C"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40E67BD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52900D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111A12D" w14:textId="77777777" w:rsidR="00F07648" w:rsidRDefault="00CE6BED" w:rsidP="00D61956">
            <w:pPr>
              <w:rPr>
                <w:rFonts w:ascii="SimSun" w:hAnsi="SimSun"/>
                <w:sz w:val="18"/>
                <w:szCs w:val="18"/>
              </w:rPr>
            </w:pPr>
            <w:r w:rsidRPr="00CE6BED">
              <w:rPr>
                <w:rFonts w:ascii="SimSun" w:hAnsi="SimSun"/>
                <w:sz w:val="18"/>
                <w:szCs w:val="18"/>
              </w:rPr>
              <w:t>Whether to enable this function, whether the user can configure</w:t>
            </w:r>
          </w:p>
        </w:tc>
      </w:tr>
      <w:tr w:rsidR="00F07648" w14:paraId="376168E3" w14:textId="77777777" w:rsidTr="00D61956">
        <w:trPr>
          <w:trHeight w:val="133"/>
        </w:trPr>
        <w:tc>
          <w:tcPr>
            <w:tcW w:w="236" w:type="dxa"/>
            <w:vMerge/>
          </w:tcPr>
          <w:p w14:paraId="45DDC882" w14:textId="77777777" w:rsidR="00F07648" w:rsidRDefault="00F07648" w:rsidP="00D61956">
            <w:pPr>
              <w:rPr>
                <w:rFonts w:ascii="SimSun" w:hAnsi="SimSun"/>
                <w:lang w:val="fr-FR"/>
              </w:rPr>
            </w:pPr>
          </w:p>
        </w:tc>
        <w:tc>
          <w:tcPr>
            <w:tcW w:w="236" w:type="dxa"/>
            <w:vMerge/>
          </w:tcPr>
          <w:p w14:paraId="68620408" w14:textId="77777777" w:rsidR="00F07648" w:rsidRPr="00D657AE" w:rsidRDefault="00F07648" w:rsidP="00D61956">
            <w:pPr>
              <w:rPr>
                <w:rFonts w:ascii="SimSun" w:hAnsi="SimSun"/>
                <w:sz w:val="18"/>
                <w:szCs w:val="18"/>
              </w:rPr>
            </w:pPr>
          </w:p>
        </w:tc>
        <w:tc>
          <w:tcPr>
            <w:tcW w:w="629" w:type="dxa"/>
          </w:tcPr>
          <w:p w14:paraId="13419AD3" w14:textId="77777777" w:rsidR="00F07648" w:rsidRPr="00AD34D8" w:rsidRDefault="00F07648" w:rsidP="00D61956">
            <w:pPr>
              <w:rPr>
                <w:sz w:val="18"/>
                <w:szCs w:val="18"/>
                <w:lang w:val="fr-FR"/>
              </w:rPr>
            </w:pPr>
          </w:p>
        </w:tc>
        <w:tc>
          <w:tcPr>
            <w:tcW w:w="1559" w:type="dxa"/>
          </w:tcPr>
          <w:p w14:paraId="56DD440D"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018897C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033FDE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5A0080C" w14:textId="77777777" w:rsidR="00F07648" w:rsidRDefault="00CE6BED" w:rsidP="00D61956">
            <w:pPr>
              <w:rPr>
                <w:rFonts w:ascii="SimSun" w:hAnsi="SimSun"/>
                <w:sz w:val="18"/>
                <w:szCs w:val="18"/>
              </w:rPr>
            </w:pPr>
            <w:r w:rsidRPr="00CE6BED">
              <w:rPr>
                <w:rFonts w:ascii="SimSun" w:hAnsi="SimSun"/>
                <w:sz w:val="18"/>
                <w:szCs w:val="18"/>
              </w:rPr>
              <w:t>Minimum value</w:t>
            </w:r>
          </w:p>
        </w:tc>
      </w:tr>
      <w:tr w:rsidR="00F07648" w14:paraId="4A643354" w14:textId="77777777" w:rsidTr="00D61956">
        <w:trPr>
          <w:trHeight w:val="133"/>
        </w:trPr>
        <w:tc>
          <w:tcPr>
            <w:tcW w:w="236" w:type="dxa"/>
            <w:vMerge/>
          </w:tcPr>
          <w:p w14:paraId="2F018C9B" w14:textId="77777777" w:rsidR="00F07648" w:rsidRDefault="00F07648" w:rsidP="00D61956">
            <w:pPr>
              <w:rPr>
                <w:rFonts w:ascii="SimSun" w:hAnsi="SimSun"/>
                <w:lang w:val="fr-FR"/>
              </w:rPr>
            </w:pPr>
          </w:p>
        </w:tc>
        <w:tc>
          <w:tcPr>
            <w:tcW w:w="236" w:type="dxa"/>
            <w:vMerge/>
          </w:tcPr>
          <w:p w14:paraId="697BDC5D" w14:textId="77777777" w:rsidR="00F07648" w:rsidRPr="00D657AE" w:rsidRDefault="00F07648" w:rsidP="00D61956">
            <w:pPr>
              <w:rPr>
                <w:rFonts w:ascii="SimSun" w:hAnsi="SimSun"/>
                <w:sz w:val="18"/>
                <w:szCs w:val="18"/>
              </w:rPr>
            </w:pPr>
          </w:p>
        </w:tc>
        <w:tc>
          <w:tcPr>
            <w:tcW w:w="629" w:type="dxa"/>
          </w:tcPr>
          <w:p w14:paraId="4FC1D59E" w14:textId="77777777" w:rsidR="00F07648" w:rsidRPr="00AD34D8" w:rsidRDefault="00F07648" w:rsidP="00D61956">
            <w:pPr>
              <w:rPr>
                <w:sz w:val="18"/>
                <w:szCs w:val="18"/>
                <w:lang w:val="fr-FR"/>
              </w:rPr>
            </w:pPr>
          </w:p>
        </w:tc>
        <w:tc>
          <w:tcPr>
            <w:tcW w:w="1559" w:type="dxa"/>
          </w:tcPr>
          <w:p w14:paraId="5A2CF593"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09D5E6D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E048E4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FD430E2" w14:textId="77777777" w:rsidR="00F07648" w:rsidRDefault="00CE6BED" w:rsidP="00D61956">
            <w:pPr>
              <w:rPr>
                <w:rFonts w:ascii="SimSun" w:hAnsi="SimSun"/>
                <w:sz w:val="18"/>
                <w:szCs w:val="18"/>
              </w:rPr>
            </w:pPr>
            <w:r w:rsidRPr="00CE6BED">
              <w:rPr>
                <w:rFonts w:ascii="SimSun" w:hAnsi="SimSun"/>
                <w:sz w:val="18"/>
                <w:szCs w:val="18"/>
              </w:rPr>
              <w:t>Maximum value</w:t>
            </w:r>
          </w:p>
        </w:tc>
      </w:tr>
      <w:tr w:rsidR="00F07648" w14:paraId="70AECB8E" w14:textId="77777777" w:rsidTr="00D61956">
        <w:trPr>
          <w:trHeight w:val="133"/>
        </w:trPr>
        <w:tc>
          <w:tcPr>
            <w:tcW w:w="236" w:type="dxa"/>
            <w:vMerge/>
          </w:tcPr>
          <w:p w14:paraId="01120692" w14:textId="77777777" w:rsidR="00F07648" w:rsidRDefault="00F07648" w:rsidP="00D61956">
            <w:pPr>
              <w:rPr>
                <w:rFonts w:ascii="SimSun" w:hAnsi="SimSun"/>
                <w:lang w:val="fr-FR"/>
              </w:rPr>
            </w:pPr>
          </w:p>
        </w:tc>
        <w:tc>
          <w:tcPr>
            <w:tcW w:w="236" w:type="dxa"/>
            <w:vMerge/>
          </w:tcPr>
          <w:p w14:paraId="2B92B57B" w14:textId="77777777" w:rsidR="00F07648" w:rsidRPr="00D657AE" w:rsidRDefault="00F07648" w:rsidP="00D61956">
            <w:pPr>
              <w:rPr>
                <w:rFonts w:ascii="SimSun" w:hAnsi="SimSun"/>
                <w:sz w:val="18"/>
                <w:szCs w:val="18"/>
              </w:rPr>
            </w:pPr>
          </w:p>
        </w:tc>
        <w:tc>
          <w:tcPr>
            <w:tcW w:w="2188" w:type="dxa"/>
            <w:gridSpan w:val="2"/>
          </w:tcPr>
          <w:p w14:paraId="3648EA21" w14:textId="77777777" w:rsidR="00F07648" w:rsidRPr="00AD34D8" w:rsidRDefault="00F07648" w:rsidP="00D61956">
            <w:pPr>
              <w:rPr>
                <w:sz w:val="18"/>
                <w:szCs w:val="18"/>
                <w:lang w:val="fr-FR"/>
              </w:rPr>
            </w:pPr>
            <w:r w:rsidRPr="00AD34D8">
              <w:rPr>
                <w:sz w:val="18"/>
                <w:szCs w:val="18"/>
                <w:lang w:val="fr-FR"/>
              </w:rPr>
              <w:t>TargetSizeConstrain</w:t>
            </w:r>
          </w:p>
        </w:tc>
        <w:tc>
          <w:tcPr>
            <w:tcW w:w="709" w:type="dxa"/>
          </w:tcPr>
          <w:p w14:paraId="264ACD0B"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EA8E11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FCFC469" w14:textId="77777777" w:rsidR="00F07648" w:rsidRDefault="00CE6BED" w:rsidP="00D61956">
            <w:pPr>
              <w:rPr>
                <w:rFonts w:ascii="SimSun" w:hAnsi="SimSun"/>
                <w:sz w:val="18"/>
                <w:szCs w:val="18"/>
              </w:rPr>
            </w:pPr>
            <w:r w:rsidRPr="00CE6BED">
              <w:rPr>
                <w:rFonts w:ascii="SimSun" w:hAnsi="SimSun"/>
                <w:sz w:val="18"/>
                <w:szCs w:val="18"/>
              </w:rPr>
              <w:t>Limit target size</w:t>
            </w:r>
          </w:p>
        </w:tc>
      </w:tr>
      <w:tr w:rsidR="00F07648" w14:paraId="461A48B9" w14:textId="77777777" w:rsidTr="00D61956">
        <w:trPr>
          <w:trHeight w:val="133"/>
        </w:trPr>
        <w:tc>
          <w:tcPr>
            <w:tcW w:w="236" w:type="dxa"/>
            <w:vMerge/>
          </w:tcPr>
          <w:p w14:paraId="7CC3F780" w14:textId="77777777" w:rsidR="00F07648" w:rsidRDefault="00F07648" w:rsidP="00D61956">
            <w:pPr>
              <w:rPr>
                <w:rFonts w:ascii="SimSun" w:hAnsi="SimSun"/>
                <w:lang w:val="fr-FR"/>
              </w:rPr>
            </w:pPr>
          </w:p>
        </w:tc>
        <w:tc>
          <w:tcPr>
            <w:tcW w:w="236" w:type="dxa"/>
            <w:vMerge/>
          </w:tcPr>
          <w:p w14:paraId="04FADF84" w14:textId="77777777" w:rsidR="00F07648" w:rsidRPr="00D657AE" w:rsidRDefault="00F07648" w:rsidP="00D61956">
            <w:pPr>
              <w:rPr>
                <w:rFonts w:ascii="SimSun" w:hAnsi="SimSun"/>
                <w:sz w:val="18"/>
                <w:szCs w:val="18"/>
              </w:rPr>
            </w:pPr>
          </w:p>
        </w:tc>
        <w:tc>
          <w:tcPr>
            <w:tcW w:w="629" w:type="dxa"/>
          </w:tcPr>
          <w:p w14:paraId="275D81BA" w14:textId="77777777" w:rsidR="00F07648" w:rsidRPr="00AD34D8" w:rsidRDefault="00F07648" w:rsidP="00D61956">
            <w:pPr>
              <w:rPr>
                <w:sz w:val="18"/>
                <w:szCs w:val="18"/>
                <w:lang w:val="fr-FR"/>
              </w:rPr>
            </w:pPr>
          </w:p>
        </w:tc>
        <w:tc>
          <w:tcPr>
            <w:tcW w:w="1559" w:type="dxa"/>
          </w:tcPr>
          <w:p w14:paraId="49468DF1"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2C03A6E"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38E6CA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9EBCCBD" w14:textId="77777777" w:rsidR="00F07648" w:rsidRDefault="00CE6BED" w:rsidP="00D61956">
            <w:pPr>
              <w:rPr>
                <w:rFonts w:ascii="SimSun" w:hAnsi="SimSun"/>
                <w:sz w:val="18"/>
                <w:szCs w:val="18"/>
              </w:rPr>
            </w:pPr>
            <w:r w:rsidRPr="00CE6BED">
              <w:rPr>
                <w:rFonts w:ascii="SimSun" w:hAnsi="SimSun"/>
                <w:sz w:val="18"/>
                <w:szCs w:val="18"/>
              </w:rPr>
              <w:t>Whether to enable this function, whether the user can configure</w:t>
            </w:r>
          </w:p>
        </w:tc>
      </w:tr>
      <w:tr w:rsidR="00F07648" w14:paraId="2F550E65" w14:textId="77777777" w:rsidTr="00D61956">
        <w:trPr>
          <w:trHeight w:val="133"/>
        </w:trPr>
        <w:tc>
          <w:tcPr>
            <w:tcW w:w="236" w:type="dxa"/>
            <w:vMerge/>
          </w:tcPr>
          <w:p w14:paraId="7964C7C8" w14:textId="77777777" w:rsidR="00F07648" w:rsidRDefault="00F07648" w:rsidP="00D61956">
            <w:pPr>
              <w:rPr>
                <w:rFonts w:ascii="SimSun" w:hAnsi="SimSun"/>
                <w:lang w:val="fr-FR"/>
              </w:rPr>
            </w:pPr>
          </w:p>
        </w:tc>
        <w:tc>
          <w:tcPr>
            <w:tcW w:w="236" w:type="dxa"/>
            <w:vMerge/>
          </w:tcPr>
          <w:p w14:paraId="2A51370C" w14:textId="77777777" w:rsidR="00F07648" w:rsidRPr="00D657AE" w:rsidRDefault="00F07648" w:rsidP="00D61956">
            <w:pPr>
              <w:rPr>
                <w:rFonts w:ascii="SimSun" w:hAnsi="SimSun"/>
                <w:sz w:val="18"/>
                <w:szCs w:val="18"/>
              </w:rPr>
            </w:pPr>
          </w:p>
        </w:tc>
        <w:tc>
          <w:tcPr>
            <w:tcW w:w="629" w:type="dxa"/>
          </w:tcPr>
          <w:p w14:paraId="08B996B6" w14:textId="77777777" w:rsidR="00F07648" w:rsidRPr="00AD34D8" w:rsidRDefault="00F07648" w:rsidP="00D61956">
            <w:pPr>
              <w:rPr>
                <w:sz w:val="18"/>
                <w:szCs w:val="18"/>
                <w:lang w:val="fr-FR"/>
              </w:rPr>
            </w:pPr>
          </w:p>
        </w:tc>
        <w:tc>
          <w:tcPr>
            <w:tcW w:w="1559" w:type="dxa"/>
          </w:tcPr>
          <w:p w14:paraId="52D7854E"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3121DC3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B0A5D3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7A6A6AD" w14:textId="77777777" w:rsidR="00F07648" w:rsidRDefault="00CE6BED" w:rsidP="00D61956">
            <w:pPr>
              <w:rPr>
                <w:rFonts w:ascii="SimSun" w:hAnsi="SimSun"/>
                <w:sz w:val="18"/>
                <w:szCs w:val="18"/>
              </w:rPr>
            </w:pPr>
            <w:r w:rsidRPr="00CE6BED">
              <w:rPr>
                <w:rFonts w:ascii="SimSun" w:hAnsi="SimSun"/>
                <w:sz w:val="18"/>
                <w:szCs w:val="18"/>
              </w:rPr>
              <w:t>Minimum value</w:t>
            </w:r>
          </w:p>
        </w:tc>
      </w:tr>
      <w:tr w:rsidR="00F07648" w14:paraId="405849EF" w14:textId="77777777" w:rsidTr="00D61956">
        <w:trPr>
          <w:trHeight w:val="133"/>
        </w:trPr>
        <w:tc>
          <w:tcPr>
            <w:tcW w:w="236" w:type="dxa"/>
            <w:vMerge/>
          </w:tcPr>
          <w:p w14:paraId="6D160078" w14:textId="77777777" w:rsidR="00F07648" w:rsidRDefault="00F07648" w:rsidP="00D61956">
            <w:pPr>
              <w:rPr>
                <w:rFonts w:ascii="SimSun" w:hAnsi="SimSun"/>
                <w:lang w:val="fr-FR"/>
              </w:rPr>
            </w:pPr>
          </w:p>
        </w:tc>
        <w:tc>
          <w:tcPr>
            <w:tcW w:w="236" w:type="dxa"/>
            <w:vMerge/>
          </w:tcPr>
          <w:p w14:paraId="001CFC40" w14:textId="77777777" w:rsidR="00F07648" w:rsidRPr="00D657AE" w:rsidRDefault="00F07648" w:rsidP="00D61956">
            <w:pPr>
              <w:rPr>
                <w:rFonts w:ascii="SimSun" w:hAnsi="SimSun"/>
                <w:sz w:val="18"/>
                <w:szCs w:val="18"/>
              </w:rPr>
            </w:pPr>
          </w:p>
        </w:tc>
        <w:tc>
          <w:tcPr>
            <w:tcW w:w="629" w:type="dxa"/>
          </w:tcPr>
          <w:p w14:paraId="7305D214" w14:textId="77777777" w:rsidR="00F07648" w:rsidRPr="00AD34D8" w:rsidRDefault="00F07648" w:rsidP="00D61956">
            <w:pPr>
              <w:rPr>
                <w:sz w:val="18"/>
                <w:szCs w:val="18"/>
                <w:lang w:val="fr-FR"/>
              </w:rPr>
            </w:pPr>
          </w:p>
        </w:tc>
        <w:tc>
          <w:tcPr>
            <w:tcW w:w="1559" w:type="dxa"/>
          </w:tcPr>
          <w:p w14:paraId="41593743"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16A9E01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E0637D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F98B4AE" w14:textId="77777777" w:rsidR="00F07648" w:rsidRDefault="00CE6BED" w:rsidP="00D61956">
            <w:pPr>
              <w:rPr>
                <w:rFonts w:ascii="SimSun" w:hAnsi="SimSun"/>
                <w:sz w:val="18"/>
                <w:szCs w:val="18"/>
              </w:rPr>
            </w:pPr>
            <w:r w:rsidRPr="00CE6BED">
              <w:rPr>
                <w:rFonts w:ascii="SimSun" w:hAnsi="SimSun"/>
                <w:sz w:val="18"/>
                <w:szCs w:val="18"/>
              </w:rPr>
              <w:t>Maximum value</w:t>
            </w:r>
          </w:p>
        </w:tc>
      </w:tr>
      <w:tr w:rsidR="00F07648" w14:paraId="22E0AAC8" w14:textId="77777777" w:rsidTr="00D61956">
        <w:trPr>
          <w:trHeight w:val="133"/>
        </w:trPr>
        <w:tc>
          <w:tcPr>
            <w:tcW w:w="236" w:type="dxa"/>
            <w:vMerge/>
          </w:tcPr>
          <w:p w14:paraId="16191DAF" w14:textId="77777777" w:rsidR="00F07648" w:rsidRDefault="00F07648" w:rsidP="00D61956">
            <w:pPr>
              <w:rPr>
                <w:rFonts w:ascii="SimSun" w:hAnsi="SimSun"/>
                <w:lang w:val="fr-FR"/>
              </w:rPr>
            </w:pPr>
          </w:p>
        </w:tc>
        <w:tc>
          <w:tcPr>
            <w:tcW w:w="236" w:type="dxa"/>
            <w:vMerge/>
          </w:tcPr>
          <w:p w14:paraId="5C947D77" w14:textId="77777777" w:rsidR="00F07648" w:rsidRPr="00D657AE" w:rsidRDefault="00F07648" w:rsidP="00D61956">
            <w:pPr>
              <w:rPr>
                <w:rFonts w:ascii="SimSun" w:hAnsi="SimSun"/>
                <w:sz w:val="18"/>
                <w:szCs w:val="18"/>
              </w:rPr>
            </w:pPr>
          </w:p>
        </w:tc>
        <w:tc>
          <w:tcPr>
            <w:tcW w:w="2188" w:type="dxa"/>
            <w:gridSpan w:val="2"/>
          </w:tcPr>
          <w:p w14:paraId="479E3597"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1B7AC942"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5087B5E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15B33D9" w14:textId="77777777" w:rsidR="00F07648" w:rsidRDefault="00CE6BED" w:rsidP="00D61956">
            <w:pPr>
              <w:rPr>
                <w:rFonts w:ascii="SimSun" w:hAnsi="SimSun"/>
                <w:sz w:val="18"/>
                <w:szCs w:val="18"/>
              </w:rPr>
            </w:pPr>
            <w:r w:rsidRPr="00CE6BED">
              <w:rPr>
                <w:rFonts w:ascii="SimSun" w:hAnsi="SimSun"/>
                <w:sz w:val="18"/>
                <w:szCs w:val="18"/>
              </w:rPr>
              <w:t>Minimum target size</w:t>
            </w:r>
          </w:p>
        </w:tc>
      </w:tr>
      <w:tr w:rsidR="00F07648" w14:paraId="4F1034EF" w14:textId="77777777" w:rsidTr="00D61956">
        <w:trPr>
          <w:trHeight w:val="133"/>
        </w:trPr>
        <w:tc>
          <w:tcPr>
            <w:tcW w:w="236" w:type="dxa"/>
            <w:vMerge/>
          </w:tcPr>
          <w:p w14:paraId="20046ECF" w14:textId="77777777" w:rsidR="00F07648" w:rsidRDefault="00F07648" w:rsidP="00D61956">
            <w:pPr>
              <w:rPr>
                <w:rFonts w:ascii="SimSun" w:hAnsi="SimSun"/>
                <w:lang w:val="fr-FR"/>
              </w:rPr>
            </w:pPr>
          </w:p>
        </w:tc>
        <w:tc>
          <w:tcPr>
            <w:tcW w:w="236" w:type="dxa"/>
            <w:vMerge/>
          </w:tcPr>
          <w:p w14:paraId="651BCA5C" w14:textId="77777777" w:rsidR="00F07648" w:rsidRPr="00D657AE" w:rsidRDefault="00F07648" w:rsidP="00D61956">
            <w:pPr>
              <w:rPr>
                <w:rFonts w:ascii="SimSun" w:hAnsi="SimSun"/>
                <w:sz w:val="18"/>
                <w:szCs w:val="18"/>
              </w:rPr>
            </w:pPr>
          </w:p>
        </w:tc>
        <w:tc>
          <w:tcPr>
            <w:tcW w:w="629" w:type="dxa"/>
          </w:tcPr>
          <w:p w14:paraId="762F14BB" w14:textId="77777777" w:rsidR="00F07648" w:rsidRPr="00AD34D8" w:rsidRDefault="00F07648" w:rsidP="00D61956">
            <w:pPr>
              <w:rPr>
                <w:sz w:val="18"/>
                <w:szCs w:val="18"/>
                <w:lang w:val="fr-FR"/>
              </w:rPr>
            </w:pPr>
          </w:p>
        </w:tc>
        <w:tc>
          <w:tcPr>
            <w:tcW w:w="1559" w:type="dxa"/>
          </w:tcPr>
          <w:p w14:paraId="073B4246"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076A201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D5EEA9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D59F4C7" w14:textId="77777777" w:rsidR="00F07648" w:rsidRDefault="00CE6BED" w:rsidP="00D61956">
            <w:pPr>
              <w:rPr>
                <w:rFonts w:ascii="SimSun" w:hAnsi="SimSun"/>
                <w:sz w:val="18"/>
                <w:szCs w:val="18"/>
              </w:rPr>
            </w:pPr>
            <w:r w:rsidRPr="00CE6BED">
              <w:rPr>
                <w:rFonts w:ascii="SimSun" w:hAnsi="SimSun"/>
                <w:sz w:val="18"/>
                <w:szCs w:val="18"/>
              </w:rPr>
              <w:t>Whether to enable this function, whether the user can configure</w:t>
            </w:r>
          </w:p>
        </w:tc>
      </w:tr>
      <w:tr w:rsidR="00F07648" w14:paraId="5907C0EF" w14:textId="77777777" w:rsidTr="00D61956">
        <w:trPr>
          <w:trHeight w:val="133"/>
        </w:trPr>
        <w:tc>
          <w:tcPr>
            <w:tcW w:w="236" w:type="dxa"/>
            <w:vMerge/>
          </w:tcPr>
          <w:p w14:paraId="3BCB88F8" w14:textId="77777777" w:rsidR="00F07648" w:rsidRDefault="00F07648" w:rsidP="00D61956">
            <w:pPr>
              <w:rPr>
                <w:rFonts w:ascii="SimSun" w:hAnsi="SimSun"/>
                <w:lang w:val="fr-FR"/>
              </w:rPr>
            </w:pPr>
          </w:p>
        </w:tc>
        <w:tc>
          <w:tcPr>
            <w:tcW w:w="236" w:type="dxa"/>
            <w:vMerge/>
          </w:tcPr>
          <w:p w14:paraId="0A526B43" w14:textId="77777777" w:rsidR="00F07648" w:rsidRPr="00D657AE" w:rsidRDefault="00F07648" w:rsidP="00D61956">
            <w:pPr>
              <w:rPr>
                <w:rFonts w:ascii="SimSun" w:hAnsi="SimSun"/>
                <w:sz w:val="18"/>
                <w:szCs w:val="18"/>
              </w:rPr>
            </w:pPr>
          </w:p>
        </w:tc>
        <w:tc>
          <w:tcPr>
            <w:tcW w:w="629" w:type="dxa"/>
          </w:tcPr>
          <w:p w14:paraId="16E9A2AA" w14:textId="77777777" w:rsidR="00F07648" w:rsidRPr="00AD34D8" w:rsidRDefault="00F07648" w:rsidP="00D61956">
            <w:pPr>
              <w:rPr>
                <w:sz w:val="18"/>
                <w:szCs w:val="18"/>
                <w:lang w:val="fr-FR"/>
              </w:rPr>
            </w:pPr>
          </w:p>
        </w:tc>
        <w:tc>
          <w:tcPr>
            <w:tcW w:w="1559" w:type="dxa"/>
          </w:tcPr>
          <w:p w14:paraId="1C120583"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7A6A3D7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8C4037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2C70B41" w14:textId="77777777" w:rsidR="00F07648" w:rsidRDefault="00CE6BED" w:rsidP="00D61956">
            <w:pPr>
              <w:rPr>
                <w:rFonts w:ascii="SimSun" w:hAnsi="SimSun"/>
                <w:sz w:val="18"/>
                <w:szCs w:val="18"/>
              </w:rPr>
            </w:pPr>
            <w:r w:rsidRPr="00CE6BED">
              <w:rPr>
                <w:rFonts w:ascii="SimSun" w:hAnsi="SimSun"/>
                <w:sz w:val="18"/>
                <w:szCs w:val="18"/>
              </w:rPr>
              <w:t>Minimum value</w:t>
            </w:r>
          </w:p>
        </w:tc>
      </w:tr>
      <w:tr w:rsidR="00F07648" w14:paraId="273FDE5B" w14:textId="77777777" w:rsidTr="00D61956">
        <w:trPr>
          <w:trHeight w:val="133"/>
        </w:trPr>
        <w:tc>
          <w:tcPr>
            <w:tcW w:w="236" w:type="dxa"/>
            <w:vMerge/>
          </w:tcPr>
          <w:p w14:paraId="198188A3" w14:textId="77777777" w:rsidR="00F07648" w:rsidRDefault="00F07648" w:rsidP="00D61956">
            <w:pPr>
              <w:rPr>
                <w:rFonts w:ascii="SimSun" w:hAnsi="SimSun"/>
                <w:lang w:val="fr-FR"/>
              </w:rPr>
            </w:pPr>
          </w:p>
        </w:tc>
        <w:tc>
          <w:tcPr>
            <w:tcW w:w="236" w:type="dxa"/>
            <w:vMerge/>
          </w:tcPr>
          <w:p w14:paraId="196399B4" w14:textId="77777777" w:rsidR="00F07648" w:rsidRPr="00D657AE" w:rsidRDefault="00F07648" w:rsidP="00D61956">
            <w:pPr>
              <w:rPr>
                <w:rFonts w:ascii="SimSun" w:hAnsi="SimSun"/>
                <w:sz w:val="18"/>
                <w:szCs w:val="18"/>
              </w:rPr>
            </w:pPr>
          </w:p>
        </w:tc>
        <w:tc>
          <w:tcPr>
            <w:tcW w:w="629" w:type="dxa"/>
          </w:tcPr>
          <w:p w14:paraId="1D0C429E" w14:textId="77777777" w:rsidR="00F07648" w:rsidRPr="00AD34D8" w:rsidRDefault="00F07648" w:rsidP="00D61956">
            <w:pPr>
              <w:rPr>
                <w:sz w:val="18"/>
                <w:szCs w:val="18"/>
                <w:lang w:val="fr-FR"/>
              </w:rPr>
            </w:pPr>
          </w:p>
        </w:tc>
        <w:tc>
          <w:tcPr>
            <w:tcW w:w="1559" w:type="dxa"/>
          </w:tcPr>
          <w:p w14:paraId="7A647206"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7A774D1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DD5170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2E1B094" w14:textId="77777777" w:rsidR="00F07648" w:rsidRDefault="00CE6BED" w:rsidP="00D61956">
            <w:pPr>
              <w:rPr>
                <w:rFonts w:ascii="SimSun" w:hAnsi="SimSun"/>
                <w:sz w:val="18"/>
                <w:szCs w:val="18"/>
              </w:rPr>
            </w:pPr>
            <w:r w:rsidRPr="00CE6BED">
              <w:rPr>
                <w:rFonts w:ascii="SimSun" w:hAnsi="SimSun"/>
                <w:sz w:val="18"/>
                <w:szCs w:val="18"/>
              </w:rPr>
              <w:t>Maximum value</w:t>
            </w:r>
          </w:p>
        </w:tc>
      </w:tr>
      <w:tr w:rsidR="00F07648" w14:paraId="04EFC124" w14:textId="77777777" w:rsidTr="00D61956">
        <w:trPr>
          <w:trHeight w:val="133"/>
        </w:trPr>
        <w:tc>
          <w:tcPr>
            <w:tcW w:w="236" w:type="dxa"/>
            <w:vMerge/>
          </w:tcPr>
          <w:p w14:paraId="58421290" w14:textId="77777777" w:rsidR="00F07648" w:rsidRDefault="00F07648" w:rsidP="00D61956">
            <w:pPr>
              <w:rPr>
                <w:rFonts w:ascii="SimSun" w:hAnsi="SimSun"/>
                <w:lang w:val="fr-FR"/>
              </w:rPr>
            </w:pPr>
          </w:p>
        </w:tc>
        <w:tc>
          <w:tcPr>
            <w:tcW w:w="236" w:type="dxa"/>
            <w:vMerge/>
          </w:tcPr>
          <w:p w14:paraId="79CF166B" w14:textId="77777777" w:rsidR="00F07648" w:rsidRPr="00D657AE" w:rsidRDefault="00F07648" w:rsidP="00D61956">
            <w:pPr>
              <w:rPr>
                <w:rFonts w:ascii="SimSun" w:hAnsi="SimSun"/>
                <w:sz w:val="18"/>
                <w:szCs w:val="18"/>
              </w:rPr>
            </w:pPr>
          </w:p>
        </w:tc>
        <w:tc>
          <w:tcPr>
            <w:tcW w:w="629" w:type="dxa"/>
          </w:tcPr>
          <w:p w14:paraId="189C0D98" w14:textId="77777777" w:rsidR="00F07648" w:rsidRPr="00AD34D8" w:rsidRDefault="00F07648" w:rsidP="00D61956">
            <w:pPr>
              <w:rPr>
                <w:sz w:val="18"/>
                <w:szCs w:val="18"/>
                <w:lang w:val="fr-FR"/>
              </w:rPr>
            </w:pPr>
          </w:p>
        </w:tc>
        <w:tc>
          <w:tcPr>
            <w:tcW w:w="1559" w:type="dxa"/>
          </w:tcPr>
          <w:p w14:paraId="35C24A79"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79AFDE0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AE54C6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9B08BCA" w14:textId="77777777" w:rsidR="00F07648" w:rsidRDefault="00F07648" w:rsidP="00D61956">
            <w:pPr>
              <w:rPr>
                <w:rFonts w:ascii="SimSun" w:hAnsi="SimSun"/>
                <w:sz w:val="18"/>
                <w:szCs w:val="18"/>
              </w:rPr>
            </w:pPr>
          </w:p>
        </w:tc>
      </w:tr>
      <w:tr w:rsidR="00F07648" w14:paraId="0E894568" w14:textId="77777777" w:rsidTr="00D61956">
        <w:trPr>
          <w:trHeight w:val="133"/>
        </w:trPr>
        <w:tc>
          <w:tcPr>
            <w:tcW w:w="236" w:type="dxa"/>
            <w:vMerge/>
          </w:tcPr>
          <w:p w14:paraId="7CD1462F" w14:textId="77777777" w:rsidR="00F07648" w:rsidRDefault="00F07648" w:rsidP="00D61956">
            <w:pPr>
              <w:rPr>
                <w:rFonts w:ascii="SimSun" w:hAnsi="SimSun"/>
                <w:lang w:val="fr-FR"/>
              </w:rPr>
            </w:pPr>
          </w:p>
        </w:tc>
        <w:tc>
          <w:tcPr>
            <w:tcW w:w="236" w:type="dxa"/>
            <w:vMerge/>
          </w:tcPr>
          <w:p w14:paraId="037E7D8D" w14:textId="77777777" w:rsidR="00F07648" w:rsidRPr="00D657AE" w:rsidRDefault="00F07648" w:rsidP="00D61956">
            <w:pPr>
              <w:rPr>
                <w:rFonts w:ascii="SimSun" w:hAnsi="SimSun"/>
                <w:sz w:val="18"/>
                <w:szCs w:val="18"/>
              </w:rPr>
            </w:pPr>
          </w:p>
        </w:tc>
        <w:tc>
          <w:tcPr>
            <w:tcW w:w="2188" w:type="dxa"/>
            <w:gridSpan w:val="2"/>
          </w:tcPr>
          <w:p w14:paraId="26A34318"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6051C463"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BE7ED8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B90D6B2" w14:textId="77777777" w:rsidR="00F07648" w:rsidRDefault="00CE6BED" w:rsidP="00D61956">
            <w:pPr>
              <w:rPr>
                <w:rFonts w:ascii="SimSun" w:hAnsi="SimSun"/>
                <w:sz w:val="18"/>
                <w:szCs w:val="18"/>
              </w:rPr>
            </w:pPr>
            <w:r w:rsidRPr="00CE6BED">
              <w:rPr>
                <w:rFonts w:ascii="SimSun" w:hAnsi="SimSun"/>
                <w:sz w:val="18"/>
                <w:szCs w:val="18"/>
              </w:rPr>
              <w:t>Maximum target size</w:t>
            </w:r>
          </w:p>
        </w:tc>
      </w:tr>
      <w:tr w:rsidR="00F07648" w14:paraId="54EC4AE8" w14:textId="77777777" w:rsidTr="00D61956">
        <w:trPr>
          <w:trHeight w:val="133"/>
        </w:trPr>
        <w:tc>
          <w:tcPr>
            <w:tcW w:w="236" w:type="dxa"/>
            <w:vMerge/>
          </w:tcPr>
          <w:p w14:paraId="433858FC" w14:textId="77777777" w:rsidR="00F07648" w:rsidRDefault="00F07648" w:rsidP="00D61956">
            <w:pPr>
              <w:rPr>
                <w:rFonts w:ascii="SimSun" w:hAnsi="SimSun"/>
                <w:lang w:val="fr-FR"/>
              </w:rPr>
            </w:pPr>
          </w:p>
        </w:tc>
        <w:tc>
          <w:tcPr>
            <w:tcW w:w="236" w:type="dxa"/>
            <w:vMerge/>
          </w:tcPr>
          <w:p w14:paraId="63BA89D8" w14:textId="77777777" w:rsidR="00F07648" w:rsidRPr="00D657AE" w:rsidRDefault="00F07648" w:rsidP="00D61956">
            <w:pPr>
              <w:rPr>
                <w:rFonts w:ascii="SimSun" w:hAnsi="SimSun"/>
                <w:sz w:val="18"/>
                <w:szCs w:val="18"/>
              </w:rPr>
            </w:pPr>
          </w:p>
        </w:tc>
        <w:tc>
          <w:tcPr>
            <w:tcW w:w="629" w:type="dxa"/>
          </w:tcPr>
          <w:p w14:paraId="06471C8F" w14:textId="77777777" w:rsidR="00F07648" w:rsidRPr="00AD34D8" w:rsidRDefault="00F07648" w:rsidP="00D61956">
            <w:pPr>
              <w:rPr>
                <w:sz w:val="18"/>
                <w:szCs w:val="18"/>
                <w:lang w:val="fr-FR"/>
              </w:rPr>
            </w:pPr>
          </w:p>
        </w:tc>
        <w:tc>
          <w:tcPr>
            <w:tcW w:w="1559" w:type="dxa"/>
          </w:tcPr>
          <w:p w14:paraId="711F3B71"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6383F4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6E18AD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59875CE" w14:textId="77777777" w:rsidR="00F07648" w:rsidRDefault="00CE6BED" w:rsidP="00D61956">
            <w:pPr>
              <w:rPr>
                <w:rFonts w:ascii="SimSun" w:hAnsi="SimSun"/>
                <w:sz w:val="18"/>
                <w:szCs w:val="18"/>
              </w:rPr>
            </w:pPr>
            <w:r w:rsidRPr="00CE6BED">
              <w:rPr>
                <w:rFonts w:ascii="SimSun" w:hAnsi="SimSun"/>
                <w:sz w:val="18"/>
                <w:szCs w:val="18"/>
              </w:rPr>
              <w:t>Whether to enable this function, whether the user can configure</w:t>
            </w:r>
          </w:p>
        </w:tc>
      </w:tr>
      <w:tr w:rsidR="00F07648" w14:paraId="0AE077BB" w14:textId="77777777" w:rsidTr="00D61956">
        <w:trPr>
          <w:trHeight w:val="133"/>
        </w:trPr>
        <w:tc>
          <w:tcPr>
            <w:tcW w:w="236" w:type="dxa"/>
            <w:vMerge/>
          </w:tcPr>
          <w:p w14:paraId="080295C7" w14:textId="77777777" w:rsidR="00F07648" w:rsidRDefault="00F07648" w:rsidP="00D61956">
            <w:pPr>
              <w:rPr>
                <w:rFonts w:ascii="SimSun" w:hAnsi="SimSun"/>
                <w:lang w:val="fr-FR"/>
              </w:rPr>
            </w:pPr>
          </w:p>
        </w:tc>
        <w:tc>
          <w:tcPr>
            <w:tcW w:w="236" w:type="dxa"/>
            <w:vMerge/>
          </w:tcPr>
          <w:p w14:paraId="6638B18E" w14:textId="77777777" w:rsidR="00F07648" w:rsidRPr="00D657AE" w:rsidRDefault="00F07648" w:rsidP="00D61956">
            <w:pPr>
              <w:rPr>
                <w:rFonts w:ascii="SimSun" w:hAnsi="SimSun"/>
                <w:sz w:val="18"/>
                <w:szCs w:val="18"/>
              </w:rPr>
            </w:pPr>
          </w:p>
        </w:tc>
        <w:tc>
          <w:tcPr>
            <w:tcW w:w="629" w:type="dxa"/>
          </w:tcPr>
          <w:p w14:paraId="2800929E" w14:textId="77777777" w:rsidR="00F07648" w:rsidRPr="00AD34D8" w:rsidRDefault="00F07648" w:rsidP="00D61956">
            <w:pPr>
              <w:rPr>
                <w:sz w:val="18"/>
                <w:szCs w:val="18"/>
                <w:lang w:val="fr-FR"/>
              </w:rPr>
            </w:pPr>
          </w:p>
        </w:tc>
        <w:tc>
          <w:tcPr>
            <w:tcW w:w="1559" w:type="dxa"/>
          </w:tcPr>
          <w:p w14:paraId="39057ECE"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22DE82A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D46DDA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2B2A7EA" w14:textId="77777777" w:rsidR="00F07648" w:rsidRDefault="00CE6BED" w:rsidP="00D61956">
            <w:pPr>
              <w:rPr>
                <w:rFonts w:ascii="SimSun" w:hAnsi="SimSun"/>
                <w:sz w:val="18"/>
                <w:szCs w:val="18"/>
              </w:rPr>
            </w:pPr>
            <w:r w:rsidRPr="00CE6BED">
              <w:rPr>
                <w:rFonts w:ascii="SimSun" w:hAnsi="SimSun"/>
                <w:sz w:val="18"/>
                <w:szCs w:val="18"/>
              </w:rPr>
              <w:t>Minimum value</w:t>
            </w:r>
          </w:p>
        </w:tc>
      </w:tr>
      <w:tr w:rsidR="00F07648" w14:paraId="37A3F255" w14:textId="77777777" w:rsidTr="00D61956">
        <w:trPr>
          <w:trHeight w:val="133"/>
        </w:trPr>
        <w:tc>
          <w:tcPr>
            <w:tcW w:w="236" w:type="dxa"/>
            <w:vMerge/>
          </w:tcPr>
          <w:p w14:paraId="605DEB7E" w14:textId="77777777" w:rsidR="00F07648" w:rsidRDefault="00F07648" w:rsidP="00D61956">
            <w:pPr>
              <w:rPr>
                <w:rFonts w:ascii="SimSun" w:hAnsi="SimSun"/>
                <w:lang w:val="fr-FR"/>
              </w:rPr>
            </w:pPr>
          </w:p>
        </w:tc>
        <w:tc>
          <w:tcPr>
            <w:tcW w:w="236" w:type="dxa"/>
            <w:vMerge/>
          </w:tcPr>
          <w:p w14:paraId="0E202136" w14:textId="77777777" w:rsidR="00F07648" w:rsidRPr="00D657AE" w:rsidRDefault="00F07648" w:rsidP="00D61956">
            <w:pPr>
              <w:rPr>
                <w:rFonts w:ascii="SimSun" w:hAnsi="SimSun"/>
                <w:sz w:val="18"/>
                <w:szCs w:val="18"/>
              </w:rPr>
            </w:pPr>
          </w:p>
        </w:tc>
        <w:tc>
          <w:tcPr>
            <w:tcW w:w="629" w:type="dxa"/>
          </w:tcPr>
          <w:p w14:paraId="01A6BF55" w14:textId="77777777" w:rsidR="00F07648" w:rsidRPr="00AD34D8" w:rsidRDefault="00F07648" w:rsidP="00D61956">
            <w:pPr>
              <w:rPr>
                <w:sz w:val="18"/>
                <w:szCs w:val="18"/>
                <w:lang w:val="fr-FR"/>
              </w:rPr>
            </w:pPr>
          </w:p>
        </w:tc>
        <w:tc>
          <w:tcPr>
            <w:tcW w:w="1559" w:type="dxa"/>
          </w:tcPr>
          <w:p w14:paraId="7506C185"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1F3AFA8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4A947E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5D379034" w14:textId="77777777" w:rsidR="00F07648" w:rsidRDefault="00CE6BED" w:rsidP="00D61956">
            <w:pPr>
              <w:rPr>
                <w:rFonts w:ascii="SimSun" w:hAnsi="SimSun"/>
                <w:sz w:val="18"/>
                <w:szCs w:val="18"/>
              </w:rPr>
            </w:pPr>
            <w:r w:rsidRPr="00CE6BED">
              <w:rPr>
                <w:rFonts w:ascii="SimSun" w:hAnsi="SimSun"/>
                <w:sz w:val="18"/>
                <w:szCs w:val="18"/>
              </w:rPr>
              <w:t>Maximum value</w:t>
            </w:r>
          </w:p>
        </w:tc>
      </w:tr>
      <w:tr w:rsidR="00F07648" w14:paraId="710BBC7F" w14:textId="77777777" w:rsidTr="00D61956">
        <w:trPr>
          <w:trHeight w:val="133"/>
        </w:trPr>
        <w:tc>
          <w:tcPr>
            <w:tcW w:w="236" w:type="dxa"/>
            <w:vMerge/>
          </w:tcPr>
          <w:p w14:paraId="27947FBF" w14:textId="77777777" w:rsidR="00F07648" w:rsidRDefault="00F07648" w:rsidP="00D61956">
            <w:pPr>
              <w:rPr>
                <w:rFonts w:ascii="SimSun" w:hAnsi="SimSun"/>
                <w:lang w:val="fr-FR"/>
              </w:rPr>
            </w:pPr>
          </w:p>
        </w:tc>
        <w:tc>
          <w:tcPr>
            <w:tcW w:w="236" w:type="dxa"/>
            <w:vMerge/>
          </w:tcPr>
          <w:p w14:paraId="06F58633" w14:textId="77777777" w:rsidR="00F07648" w:rsidRPr="00D657AE" w:rsidRDefault="00F07648" w:rsidP="00D61956">
            <w:pPr>
              <w:rPr>
                <w:rFonts w:ascii="SimSun" w:hAnsi="SimSun"/>
                <w:sz w:val="18"/>
                <w:szCs w:val="18"/>
              </w:rPr>
            </w:pPr>
          </w:p>
        </w:tc>
        <w:tc>
          <w:tcPr>
            <w:tcW w:w="629" w:type="dxa"/>
          </w:tcPr>
          <w:p w14:paraId="142A14C4" w14:textId="77777777" w:rsidR="00F07648" w:rsidRPr="00AD34D8" w:rsidRDefault="00F07648" w:rsidP="00D61956">
            <w:pPr>
              <w:rPr>
                <w:sz w:val="18"/>
                <w:szCs w:val="18"/>
                <w:lang w:val="fr-FR"/>
              </w:rPr>
            </w:pPr>
          </w:p>
        </w:tc>
        <w:tc>
          <w:tcPr>
            <w:tcW w:w="1559" w:type="dxa"/>
          </w:tcPr>
          <w:p w14:paraId="2D6B6C8F"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0D307D2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83CD99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1735834" w14:textId="77777777" w:rsidR="00F07648" w:rsidRDefault="00F07648" w:rsidP="00D61956">
            <w:pPr>
              <w:rPr>
                <w:rFonts w:ascii="SimSun" w:hAnsi="SimSun"/>
                <w:sz w:val="18"/>
                <w:szCs w:val="18"/>
              </w:rPr>
            </w:pPr>
          </w:p>
        </w:tc>
      </w:tr>
      <w:tr w:rsidR="00F07648" w14:paraId="097C71F8" w14:textId="77777777" w:rsidTr="00D61956">
        <w:trPr>
          <w:trHeight w:val="133"/>
        </w:trPr>
        <w:tc>
          <w:tcPr>
            <w:tcW w:w="236" w:type="dxa"/>
            <w:vMerge/>
          </w:tcPr>
          <w:p w14:paraId="6A4B4CD8" w14:textId="77777777" w:rsidR="00F07648" w:rsidRDefault="00F07648" w:rsidP="00D61956">
            <w:pPr>
              <w:rPr>
                <w:rFonts w:ascii="SimSun" w:hAnsi="SimSun"/>
                <w:lang w:val="fr-FR"/>
              </w:rPr>
            </w:pPr>
          </w:p>
        </w:tc>
        <w:tc>
          <w:tcPr>
            <w:tcW w:w="236" w:type="dxa"/>
            <w:vMerge/>
          </w:tcPr>
          <w:p w14:paraId="65CFEC48" w14:textId="77777777" w:rsidR="00F07648" w:rsidRPr="00D657AE" w:rsidRDefault="00F07648" w:rsidP="00D61956">
            <w:pPr>
              <w:rPr>
                <w:rFonts w:ascii="SimSun" w:hAnsi="SimSun"/>
                <w:sz w:val="18"/>
                <w:szCs w:val="18"/>
              </w:rPr>
            </w:pPr>
          </w:p>
        </w:tc>
        <w:tc>
          <w:tcPr>
            <w:tcW w:w="2188" w:type="dxa"/>
            <w:gridSpan w:val="2"/>
          </w:tcPr>
          <w:p w14:paraId="74A882FC" w14:textId="77777777" w:rsidR="00F07648" w:rsidRPr="00AD34D8" w:rsidRDefault="00F07648" w:rsidP="00D61956">
            <w:pPr>
              <w:rPr>
                <w:sz w:val="18"/>
                <w:szCs w:val="18"/>
                <w:lang w:val="fr-FR"/>
              </w:rPr>
            </w:pPr>
            <w:r w:rsidRPr="000C4FC9">
              <w:rPr>
                <w:lang w:val="fr-FR"/>
              </w:rPr>
              <w:t>ConverseAngle</w:t>
            </w:r>
          </w:p>
        </w:tc>
        <w:tc>
          <w:tcPr>
            <w:tcW w:w="709" w:type="dxa"/>
          </w:tcPr>
          <w:p w14:paraId="7FB5EEE9"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19B5A1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FDC8238" w14:textId="77777777" w:rsidR="00F07648" w:rsidRDefault="00CE6BED" w:rsidP="00D61956">
            <w:pPr>
              <w:rPr>
                <w:rFonts w:ascii="SimSun" w:hAnsi="SimSun"/>
                <w:sz w:val="18"/>
                <w:szCs w:val="18"/>
              </w:rPr>
            </w:pPr>
            <w:r w:rsidRPr="00CE6BED">
              <w:rPr>
                <w:rFonts w:ascii="SimSun" w:hAnsi="SimSun"/>
                <w:sz w:val="18"/>
                <w:szCs w:val="18"/>
              </w:rPr>
              <w:t>Retrograde configuration angle</w:t>
            </w:r>
          </w:p>
        </w:tc>
      </w:tr>
      <w:tr w:rsidR="00F07648" w14:paraId="5A50DA26" w14:textId="77777777" w:rsidTr="00D61956">
        <w:trPr>
          <w:trHeight w:val="133"/>
        </w:trPr>
        <w:tc>
          <w:tcPr>
            <w:tcW w:w="236" w:type="dxa"/>
            <w:vMerge/>
          </w:tcPr>
          <w:p w14:paraId="062CEAF3" w14:textId="77777777" w:rsidR="00F07648" w:rsidRDefault="00F07648" w:rsidP="00D61956">
            <w:pPr>
              <w:rPr>
                <w:rFonts w:ascii="SimSun" w:hAnsi="SimSun"/>
                <w:lang w:val="fr-FR"/>
              </w:rPr>
            </w:pPr>
          </w:p>
        </w:tc>
        <w:tc>
          <w:tcPr>
            <w:tcW w:w="236" w:type="dxa"/>
            <w:vMerge/>
          </w:tcPr>
          <w:p w14:paraId="043E1411" w14:textId="77777777" w:rsidR="00F07648" w:rsidRPr="00D657AE" w:rsidRDefault="00F07648" w:rsidP="00D61956">
            <w:pPr>
              <w:rPr>
                <w:rFonts w:ascii="SimSun" w:hAnsi="SimSun"/>
                <w:sz w:val="18"/>
                <w:szCs w:val="18"/>
              </w:rPr>
            </w:pPr>
          </w:p>
        </w:tc>
        <w:tc>
          <w:tcPr>
            <w:tcW w:w="629" w:type="dxa"/>
          </w:tcPr>
          <w:p w14:paraId="5C9494F5" w14:textId="77777777" w:rsidR="00F07648" w:rsidRPr="00AD34D8" w:rsidRDefault="00F07648" w:rsidP="00D61956">
            <w:pPr>
              <w:rPr>
                <w:sz w:val="18"/>
                <w:szCs w:val="18"/>
                <w:lang w:val="fr-FR"/>
              </w:rPr>
            </w:pPr>
          </w:p>
        </w:tc>
        <w:tc>
          <w:tcPr>
            <w:tcW w:w="1559" w:type="dxa"/>
          </w:tcPr>
          <w:p w14:paraId="4B23717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29C4C2BD"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C6FA4B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20E5146" w14:textId="77777777" w:rsidR="00F07648" w:rsidRDefault="00CE6BED" w:rsidP="00D61956">
            <w:pPr>
              <w:rPr>
                <w:rFonts w:ascii="SimSun" w:hAnsi="SimSun"/>
                <w:sz w:val="18"/>
                <w:szCs w:val="18"/>
              </w:rPr>
            </w:pPr>
            <w:r w:rsidRPr="00CE6BED">
              <w:rPr>
                <w:rFonts w:ascii="SimSun" w:hAnsi="SimSun"/>
                <w:sz w:val="18"/>
                <w:szCs w:val="18"/>
              </w:rPr>
              <w:t>Whether to enable this function, whether the user can configure</w:t>
            </w:r>
          </w:p>
        </w:tc>
      </w:tr>
      <w:tr w:rsidR="00F07648" w14:paraId="13B6F344" w14:textId="77777777" w:rsidTr="00D61956">
        <w:trPr>
          <w:trHeight w:val="133"/>
        </w:trPr>
        <w:tc>
          <w:tcPr>
            <w:tcW w:w="236" w:type="dxa"/>
            <w:vMerge/>
          </w:tcPr>
          <w:p w14:paraId="6ACDB6F9" w14:textId="77777777" w:rsidR="00F07648" w:rsidRDefault="00F07648" w:rsidP="00D61956">
            <w:pPr>
              <w:rPr>
                <w:rFonts w:ascii="SimSun" w:hAnsi="SimSun"/>
                <w:lang w:val="fr-FR"/>
              </w:rPr>
            </w:pPr>
          </w:p>
        </w:tc>
        <w:tc>
          <w:tcPr>
            <w:tcW w:w="236" w:type="dxa"/>
            <w:vMerge/>
          </w:tcPr>
          <w:p w14:paraId="70F1601F" w14:textId="77777777" w:rsidR="00F07648" w:rsidRPr="00D657AE" w:rsidRDefault="00F07648" w:rsidP="00D61956">
            <w:pPr>
              <w:rPr>
                <w:rFonts w:ascii="SimSun" w:hAnsi="SimSun"/>
                <w:sz w:val="18"/>
                <w:szCs w:val="18"/>
              </w:rPr>
            </w:pPr>
          </w:p>
        </w:tc>
        <w:tc>
          <w:tcPr>
            <w:tcW w:w="629" w:type="dxa"/>
          </w:tcPr>
          <w:p w14:paraId="7701743A" w14:textId="77777777" w:rsidR="00F07648" w:rsidRPr="00AD34D8" w:rsidRDefault="00F07648" w:rsidP="00D61956">
            <w:pPr>
              <w:rPr>
                <w:sz w:val="18"/>
                <w:szCs w:val="18"/>
                <w:lang w:val="fr-FR"/>
              </w:rPr>
            </w:pPr>
          </w:p>
        </w:tc>
        <w:tc>
          <w:tcPr>
            <w:tcW w:w="1559" w:type="dxa"/>
          </w:tcPr>
          <w:p w14:paraId="0DD4D5BA"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3917EF6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6480A0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4B66112" w14:textId="77777777" w:rsidR="00F07648" w:rsidRDefault="00CE6BED" w:rsidP="00D61956">
            <w:pPr>
              <w:rPr>
                <w:rFonts w:ascii="SimSun" w:hAnsi="SimSun"/>
                <w:sz w:val="18"/>
                <w:szCs w:val="18"/>
              </w:rPr>
            </w:pPr>
            <w:r w:rsidRPr="00CE6BED">
              <w:rPr>
                <w:rFonts w:ascii="SimSun" w:hAnsi="SimSun"/>
                <w:sz w:val="18"/>
                <w:szCs w:val="18"/>
              </w:rPr>
              <w:t>Minimum value</w:t>
            </w:r>
          </w:p>
        </w:tc>
      </w:tr>
      <w:tr w:rsidR="00F07648" w14:paraId="2967EB13" w14:textId="77777777" w:rsidTr="00D61956">
        <w:trPr>
          <w:trHeight w:val="133"/>
        </w:trPr>
        <w:tc>
          <w:tcPr>
            <w:tcW w:w="236" w:type="dxa"/>
            <w:vMerge/>
          </w:tcPr>
          <w:p w14:paraId="6C9F37C4" w14:textId="77777777" w:rsidR="00F07648" w:rsidRDefault="00F07648" w:rsidP="00D61956">
            <w:pPr>
              <w:rPr>
                <w:rFonts w:ascii="SimSun" w:hAnsi="SimSun"/>
                <w:lang w:val="fr-FR"/>
              </w:rPr>
            </w:pPr>
          </w:p>
        </w:tc>
        <w:tc>
          <w:tcPr>
            <w:tcW w:w="236" w:type="dxa"/>
            <w:vMerge/>
          </w:tcPr>
          <w:p w14:paraId="332B3FA8" w14:textId="77777777" w:rsidR="00F07648" w:rsidRPr="00D657AE" w:rsidRDefault="00F07648" w:rsidP="00D61956">
            <w:pPr>
              <w:rPr>
                <w:rFonts w:ascii="SimSun" w:hAnsi="SimSun"/>
                <w:sz w:val="18"/>
                <w:szCs w:val="18"/>
              </w:rPr>
            </w:pPr>
          </w:p>
        </w:tc>
        <w:tc>
          <w:tcPr>
            <w:tcW w:w="629" w:type="dxa"/>
          </w:tcPr>
          <w:p w14:paraId="1D35E7C6" w14:textId="77777777" w:rsidR="00F07648" w:rsidRPr="00AD34D8" w:rsidRDefault="00F07648" w:rsidP="00D61956">
            <w:pPr>
              <w:rPr>
                <w:sz w:val="18"/>
                <w:szCs w:val="18"/>
                <w:lang w:val="fr-FR"/>
              </w:rPr>
            </w:pPr>
          </w:p>
        </w:tc>
        <w:tc>
          <w:tcPr>
            <w:tcW w:w="1559" w:type="dxa"/>
          </w:tcPr>
          <w:p w14:paraId="3809654E"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B803B0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1653F4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439686E" w14:textId="77777777" w:rsidR="00F07648" w:rsidRDefault="00CE6BED" w:rsidP="00D61956">
            <w:pPr>
              <w:rPr>
                <w:rFonts w:ascii="SimSun" w:hAnsi="SimSun"/>
                <w:sz w:val="18"/>
                <w:szCs w:val="18"/>
              </w:rPr>
            </w:pPr>
            <w:r w:rsidRPr="00CE6BED">
              <w:rPr>
                <w:rFonts w:ascii="SimSun" w:hAnsi="SimSun"/>
                <w:sz w:val="18"/>
                <w:szCs w:val="18"/>
              </w:rPr>
              <w:t>Maximum value</w:t>
            </w:r>
          </w:p>
        </w:tc>
      </w:tr>
      <w:tr w:rsidR="00F07648" w14:paraId="19DC7121" w14:textId="77777777" w:rsidTr="00D61956">
        <w:trPr>
          <w:trHeight w:val="133"/>
        </w:trPr>
        <w:tc>
          <w:tcPr>
            <w:tcW w:w="236" w:type="dxa"/>
            <w:vMerge/>
          </w:tcPr>
          <w:p w14:paraId="12B20AB4" w14:textId="77777777" w:rsidR="00F07648" w:rsidRDefault="00F07648" w:rsidP="00D61956">
            <w:pPr>
              <w:rPr>
                <w:rFonts w:ascii="SimSun" w:hAnsi="SimSun"/>
                <w:lang w:val="fr-FR"/>
              </w:rPr>
            </w:pPr>
          </w:p>
        </w:tc>
        <w:tc>
          <w:tcPr>
            <w:tcW w:w="236" w:type="dxa"/>
            <w:vMerge/>
          </w:tcPr>
          <w:p w14:paraId="535143DA" w14:textId="77777777" w:rsidR="00F07648" w:rsidRPr="00D657AE" w:rsidRDefault="00F07648" w:rsidP="00D61956">
            <w:pPr>
              <w:rPr>
                <w:rFonts w:ascii="SimSun" w:hAnsi="SimSun"/>
                <w:sz w:val="18"/>
                <w:szCs w:val="18"/>
              </w:rPr>
            </w:pPr>
          </w:p>
        </w:tc>
        <w:tc>
          <w:tcPr>
            <w:tcW w:w="629" w:type="dxa"/>
          </w:tcPr>
          <w:p w14:paraId="6FA4DF54" w14:textId="77777777" w:rsidR="00F07648" w:rsidRPr="00AD34D8" w:rsidRDefault="00F07648" w:rsidP="00D61956">
            <w:pPr>
              <w:rPr>
                <w:sz w:val="18"/>
                <w:szCs w:val="18"/>
                <w:lang w:val="fr-FR"/>
              </w:rPr>
            </w:pPr>
          </w:p>
        </w:tc>
        <w:tc>
          <w:tcPr>
            <w:tcW w:w="1559" w:type="dxa"/>
          </w:tcPr>
          <w:p w14:paraId="23189141" w14:textId="77777777" w:rsidR="00F07648" w:rsidRPr="00AD34D8" w:rsidRDefault="00F07648" w:rsidP="00D61956">
            <w:pPr>
              <w:rPr>
                <w:sz w:val="18"/>
                <w:szCs w:val="18"/>
                <w:lang w:val="fr-FR"/>
              </w:rPr>
            </w:pPr>
            <w:r w:rsidRPr="000C4FC9">
              <w:rPr>
                <w:lang w:val="fr-FR"/>
              </w:rPr>
              <w:t>unit</w:t>
            </w:r>
          </w:p>
        </w:tc>
        <w:tc>
          <w:tcPr>
            <w:tcW w:w="709" w:type="dxa"/>
          </w:tcPr>
          <w:p w14:paraId="00892849"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8DB187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8456910" w14:textId="77777777" w:rsidR="00F07648" w:rsidRDefault="00CE6BED" w:rsidP="00D61956">
            <w:pPr>
              <w:rPr>
                <w:rFonts w:ascii="SimSun" w:hAnsi="SimSun"/>
                <w:sz w:val="18"/>
                <w:szCs w:val="18"/>
              </w:rPr>
            </w:pPr>
            <w:r w:rsidRPr="00CE6BED">
              <w:rPr>
                <w:rFonts w:ascii="SimSun" w:hAnsi="SimSun"/>
                <w:sz w:val="18"/>
                <w:szCs w:val="18"/>
              </w:rPr>
              <w:t>unit:</w:t>
            </w:r>
          </w:p>
        </w:tc>
      </w:tr>
    </w:tbl>
    <w:p w14:paraId="38ECC6D8" w14:textId="77777777" w:rsidR="00F07648" w:rsidRPr="00CE6BED" w:rsidRDefault="00F07648" w:rsidP="00F07648">
      <w:r>
        <w:rPr>
          <w:rFonts w:hint="eastAsia"/>
        </w:rPr>
        <w:t>p_</w:t>
      </w:r>
      <w:r w:rsidRPr="00D70155">
        <w:t>result</w:t>
      </w:r>
      <w:r>
        <w:rPr>
          <w:rFonts w:hint="eastAsia"/>
        </w:rPr>
        <w:t xml:space="preserve"> </w:t>
      </w:r>
      <w:r w:rsidR="00CE6BED">
        <w:rPr>
          <w:rFonts w:hint="eastAsia"/>
        </w:rPr>
        <w:t xml:space="preserve"> t</w:t>
      </w:r>
      <w:r w:rsidR="00CE6BED" w:rsidRPr="003F4AC4">
        <w:t>he json format is</w:t>
      </w:r>
      <w:r w:rsidR="00E45D9D">
        <w:rPr>
          <w:rFonts w:hint="eastAsia"/>
        </w:rPr>
        <w:t>:</w:t>
      </w:r>
    </w:p>
    <w:p w14:paraId="6E952DB9" w14:textId="77777777" w:rsidR="00F07648" w:rsidRDefault="00F07648" w:rsidP="00F07648">
      <w:r>
        <w:t>{</w:t>
      </w:r>
    </w:p>
    <w:p w14:paraId="6C080991" w14:textId="77777777" w:rsidR="00F07648" w:rsidRDefault="00F07648" w:rsidP="00F07648">
      <w:r>
        <w:tab/>
        <w:t>"LibId": 6,</w:t>
      </w:r>
    </w:p>
    <w:p w14:paraId="0B63E728" w14:textId="77777777" w:rsidR="00F07648" w:rsidRDefault="00F07648" w:rsidP="00F07648">
      <w:r>
        <w:tab/>
        <w:t>"Enable": true,</w:t>
      </w:r>
    </w:p>
    <w:p w14:paraId="12A7972A" w14:textId="77777777" w:rsidR="00F07648" w:rsidRDefault="00F07648" w:rsidP="00F07648">
      <w:r>
        <w:tab/>
        <w:t>"RegionEnable": true,</w:t>
      </w:r>
    </w:p>
    <w:p w14:paraId="425EF17C" w14:textId="77777777" w:rsidR="00F07648" w:rsidRDefault="00F07648" w:rsidP="00F07648">
      <w:r>
        <w:tab/>
        <w:t>"EdgeNum": 8,</w:t>
      </w:r>
    </w:p>
    <w:p w14:paraId="4F6309F9" w14:textId="77777777" w:rsidR="00F07648" w:rsidRDefault="00F07648" w:rsidP="00F07648">
      <w:r>
        <w:tab/>
        <w:t>"MaxRegionNum": 8,</w:t>
      </w:r>
    </w:p>
    <w:p w14:paraId="25826CD3" w14:textId="77777777" w:rsidR="00F07648" w:rsidRDefault="00F07648" w:rsidP="00F07648">
      <w:r>
        <w:tab/>
        <w:t>"DetailGetEnable": true,</w:t>
      </w:r>
    </w:p>
    <w:p w14:paraId="1795AC8D" w14:textId="77777777" w:rsidR="00F07648" w:rsidRDefault="00F07648" w:rsidP="00F07648">
      <w:r>
        <w:tab/>
        <w:t>"OSDLineEnable": true,</w:t>
      </w:r>
    </w:p>
    <w:p w14:paraId="64096527" w14:textId="77777777" w:rsidR="00F07648" w:rsidRDefault="00F07648" w:rsidP="00F07648">
      <w:r>
        <w:tab/>
        <w:t>"TargetTypeConstrainEnable": true,</w:t>
      </w:r>
    </w:p>
    <w:p w14:paraId="577A7164" w14:textId="77777777" w:rsidR="00F07648" w:rsidRDefault="00F07648" w:rsidP="00F07648">
      <w:r>
        <w:tab/>
        <w:t>"TargetTypeConstrainMax": 1,</w:t>
      </w:r>
    </w:p>
    <w:p w14:paraId="0F5CFC92" w14:textId="77777777" w:rsidR="00F07648" w:rsidRDefault="00F07648" w:rsidP="00F07648">
      <w:r>
        <w:tab/>
        <w:t>"TargetTypeConstrainMin": 0,</w:t>
      </w:r>
    </w:p>
    <w:p w14:paraId="7D522E73" w14:textId="77777777" w:rsidR="00F07648" w:rsidRDefault="00F07648" w:rsidP="00F07648">
      <w:r>
        <w:tab/>
        <w:t>"TargetTypeEnable": true,</w:t>
      </w:r>
    </w:p>
    <w:p w14:paraId="54CCE192" w14:textId="77777777" w:rsidR="00F07648" w:rsidRDefault="00F07648" w:rsidP="00F07648">
      <w:r>
        <w:tab/>
        <w:t>"TargetTypeMax": 2,</w:t>
      </w:r>
    </w:p>
    <w:p w14:paraId="52F6782D" w14:textId="77777777" w:rsidR="00F07648" w:rsidRDefault="00F07648" w:rsidP="00F07648">
      <w:r>
        <w:tab/>
        <w:t>"TargetTypeMin": 0,</w:t>
      </w:r>
    </w:p>
    <w:p w14:paraId="546D43E4" w14:textId="77777777" w:rsidR="00F07648" w:rsidRDefault="00F07648" w:rsidP="00F07648">
      <w:r>
        <w:tab/>
        <w:t>"TargetSizeConstrainEnable": true,</w:t>
      </w:r>
    </w:p>
    <w:p w14:paraId="7ED27118" w14:textId="77777777" w:rsidR="00F07648" w:rsidRDefault="00F07648" w:rsidP="00F07648">
      <w:r>
        <w:tab/>
        <w:t>"TargetSizeConstrainMax": 1,</w:t>
      </w:r>
    </w:p>
    <w:p w14:paraId="6A499BCE" w14:textId="77777777" w:rsidR="00F07648" w:rsidRDefault="00F07648" w:rsidP="00F07648">
      <w:r>
        <w:tab/>
        <w:t>"TargetSizeConstrainMin": 0,</w:t>
      </w:r>
    </w:p>
    <w:p w14:paraId="24EB11DE" w14:textId="77777777" w:rsidR="00F07648" w:rsidRDefault="00F07648" w:rsidP="00F07648">
      <w:r>
        <w:tab/>
        <w:t>"MinTargetSizeEnable": true,</w:t>
      </w:r>
    </w:p>
    <w:p w14:paraId="691937EE" w14:textId="77777777" w:rsidR="00F07648" w:rsidRDefault="00F07648" w:rsidP="00F07648">
      <w:r>
        <w:tab/>
        <w:t>"MinTargetSizeMax": 1000000,</w:t>
      </w:r>
    </w:p>
    <w:p w14:paraId="07838DD7" w14:textId="77777777" w:rsidR="00F07648" w:rsidRDefault="00F07648" w:rsidP="00F07648">
      <w:r>
        <w:tab/>
        <w:t>"MinTargetSizeMin": 0,</w:t>
      </w:r>
    </w:p>
    <w:p w14:paraId="5CE5258E" w14:textId="77777777" w:rsidR="00F07648" w:rsidRDefault="00F07648" w:rsidP="00F07648">
      <w:r>
        <w:tab/>
        <w:t>"MinTargetSizeUnit": "cm2",</w:t>
      </w:r>
    </w:p>
    <w:p w14:paraId="5DDE981E" w14:textId="77777777" w:rsidR="00F07648" w:rsidRDefault="00F07648" w:rsidP="00F07648">
      <w:r>
        <w:tab/>
        <w:t>"MaxTargetSizeEnable": true,</w:t>
      </w:r>
    </w:p>
    <w:p w14:paraId="3F7EA771" w14:textId="77777777" w:rsidR="00F07648" w:rsidRDefault="00F07648" w:rsidP="00F07648">
      <w:r>
        <w:tab/>
        <w:t>"MaxTargetSizeMax": 1000000,</w:t>
      </w:r>
    </w:p>
    <w:p w14:paraId="78EA6D25" w14:textId="77777777" w:rsidR="00F07648" w:rsidRDefault="00F07648" w:rsidP="00F07648">
      <w:r>
        <w:tab/>
        <w:t>"MaxTargetSizeMin": 0,</w:t>
      </w:r>
    </w:p>
    <w:p w14:paraId="546A0F23" w14:textId="77777777" w:rsidR="00F07648" w:rsidRDefault="00F07648" w:rsidP="00F07648">
      <w:r>
        <w:tab/>
        <w:t>"MaxTargetSizeUnit": "cm2",</w:t>
      </w:r>
    </w:p>
    <w:p w14:paraId="03D3A4BC" w14:textId="77777777" w:rsidR="00F07648" w:rsidRDefault="00F07648" w:rsidP="00F07648">
      <w:r>
        <w:tab/>
        <w:t>"ConverseAngleEnable": true,</w:t>
      </w:r>
    </w:p>
    <w:p w14:paraId="69636CCD" w14:textId="77777777" w:rsidR="00F07648" w:rsidRDefault="00F07648" w:rsidP="00F07648">
      <w:r>
        <w:tab/>
        <w:t>"ConverseAngleMax": 360,</w:t>
      </w:r>
    </w:p>
    <w:p w14:paraId="2651F0A1" w14:textId="77777777" w:rsidR="00F07648" w:rsidRDefault="00F07648" w:rsidP="00F07648">
      <w:r>
        <w:tab/>
        <w:t>"ConverseAngleMin": 0,</w:t>
      </w:r>
    </w:p>
    <w:p w14:paraId="30892981" w14:textId="77777777" w:rsidR="00F07648" w:rsidRDefault="00F07648" w:rsidP="00F07648">
      <w:r>
        <w:tab/>
        <w:t>"ConverseAngleUnit": "degree"</w:t>
      </w:r>
    </w:p>
    <w:p w14:paraId="190A0B9D" w14:textId="77777777" w:rsidR="00F07648" w:rsidRDefault="00F07648" w:rsidP="00F07648">
      <w:r>
        <w:t>}</w:t>
      </w:r>
    </w:p>
    <w:p w14:paraId="316C4008" w14:textId="77777777" w:rsidR="00CE6BED" w:rsidRPr="005A690B" w:rsidRDefault="005A690B" w:rsidP="00F07648">
      <w:pPr>
        <w:pStyle w:val="Titolo4"/>
        <w:rPr>
          <w:rFonts w:ascii="Times New Roman" w:eastAsia="SimSun" w:hAnsi="Times New Roman" w:cs="Times New Roman"/>
          <w:bCs w:val="0"/>
          <w:sz w:val="21"/>
          <w:szCs w:val="24"/>
          <w:lang w:val="fr-FR"/>
        </w:rPr>
      </w:pPr>
      <w:r w:rsidRPr="005A690B">
        <w:rPr>
          <w:bCs w:val="0"/>
        </w:rPr>
        <w:t>Description</w:t>
      </w:r>
    </w:p>
    <w:p w14:paraId="20E13D03" w14:textId="77777777" w:rsidR="005A690B" w:rsidRPr="005A690B" w:rsidRDefault="005A690B" w:rsidP="005A690B">
      <w:pPr>
        <w:rPr>
          <w:lang w:val="fr-FR"/>
        </w:rPr>
      </w:pPr>
      <w:r w:rsidRPr="005A690B">
        <w:rPr>
          <w:bCs/>
          <w:lang w:val="fr-FR"/>
        </w:rPr>
        <w:t>Get retrograde configuration capabilities.</w:t>
      </w:r>
    </w:p>
    <w:p w14:paraId="7BEE6837" w14:textId="77777777" w:rsidR="00CE6BED" w:rsidRPr="000F5951" w:rsidRDefault="00CE6BED" w:rsidP="00CE6BED">
      <w:pPr>
        <w:pStyle w:val="Titolo4"/>
      </w:pPr>
      <w:r w:rsidRPr="000F5951">
        <w:rPr>
          <w:rFonts w:hint="eastAsia"/>
        </w:rPr>
        <w:t>Return value</w:t>
      </w:r>
    </w:p>
    <w:p w14:paraId="0420F4CE" w14:textId="77777777" w:rsidR="00CE6BED" w:rsidRDefault="00CE6BED" w:rsidP="00CE6BED">
      <w:r w:rsidRPr="000F5951">
        <w:rPr>
          <w:rFonts w:hint="eastAsia"/>
        </w:rPr>
        <w:t>0 succeeded; other values failed.</w:t>
      </w:r>
    </w:p>
    <w:p w14:paraId="7F5C28D2" w14:textId="77777777" w:rsidR="005A690B" w:rsidRPr="000F5951" w:rsidRDefault="005A690B" w:rsidP="00CE6BED"/>
    <w:p w14:paraId="0D970404" w14:textId="77777777" w:rsidR="00F07648" w:rsidRDefault="00F07648" w:rsidP="00F07648">
      <w:pPr>
        <w:pStyle w:val="Titolo3"/>
      </w:pPr>
      <w:bookmarkStart w:id="580" w:name="_Toc152594303"/>
      <w:r>
        <w:t>sdks_get_ia_converse_param</w:t>
      </w:r>
      <w:bookmarkEnd w:id="580"/>
    </w:p>
    <w:p w14:paraId="7581CD84" w14:textId="77777777" w:rsidR="0029173E" w:rsidRDefault="0029173E" w:rsidP="0029173E">
      <w:pPr>
        <w:pStyle w:val="Titolo4"/>
      </w:pPr>
      <w:r>
        <w:rPr>
          <w:rFonts w:hint="eastAsia"/>
        </w:rPr>
        <w:t>Define</w:t>
      </w:r>
    </w:p>
    <w:p w14:paraId="0FB62669" w14:textId="77777777" w:rsidR="00F07648" w:rsidRPr="005A690B" w:rsidRDefault="005A690B" w:rsidP="005A690B">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sdks_get_ia_converse_param(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59EC3B85" w14:textId="77777777" w:rsidR="0029173E" w:rsidRDefault="0029173E" w:rsidP="0029173E">
      <w:pPr>
        <w:pStyle w:val="Titolo4"/>
      </w:pPr>
      <w:r>
        <w:rPr>
          <w:rFonts w:hint="eastAsia"/>
        </w:rPr>
        <w:t>parameter</w:t>
      </w:r>
    </w:p>
    <w:p w14:paraId="56B4520E" w14:textId="77777777" w:rsidR="0029173E" w:rsidRPr="00BD4279" w:rsidRDefault="0029173E" w:rsidP="0029173E">
      <w:r w:rsidRPr="00BD4279">
        <w:rPr>
          <w:rFonts w:hint="eastAsia"/>
        </w:rPr>
        <w:t>handle</w:t>
      </w:r>
      <w:r w:rsidR="00E45D9D">
        <w:rPr>
          <w:rFonts w:hint="eastAsia"/>
        </w:rPr>
        <w:t>:</w:t>
      </w:r>
      <w:r w:rsidRPr="00BD4279">
        <w:rPr>
          <w:rFonts w:hint="eastAsia"/>
        </w:rPr>
        <w:t>Return value of sdks_dev_conn interface.</w:t>
      </w:r>
    </w:p>
    <w:p w14:paraId="5EBCBCC6" w14:textId="77777777" w:rsidR="0029173E" w:rsidRPr="00BD4279" w:rsidRDefault="0029173E" w:rsidP="0029173E">
      <w:r w:rsidRPr="00BD4279">
        <w:rPr>
          <w:rFonts w:hint="eastAsia"/>
        </w:rPr>
        <w:t>chn</w:t>
      </w:r>
      <w:r w:rsidR="00E45D9D">
        <w:rPr>
          <w:rFonts w:hint="eastAsia"/>
        </w:rPr>
        <w:t>:</w:t>
      </w:r>
      <w:r w:rsidRPr="00BD4279">
        <w:t>Channel number</w:t>
      </w:r>
      <w:r w:rsidRPr="00BD4279">
        <w:rPr>
          <w:rFonts w:hint="eastAsia"/>
        </w:rPr>
        <w:t>.</w:t>
      </w:r>
    </w:p>
    <w:p w14:paraId="09A2E208" w14:textId="77777777" w:rsidR="0029173E" w:rsidRDefault="00F07648" w:rsidP="0029173E">
      <w:r>
        <w:rPr>
          <w:rFonts w:hint="eastAsia"/>
        </w:rPr>
        <w:t>p_</w:t>
      </w:r>
      <w:r w:rsidRPr="00D70155">
        <w:t>result</w:t>
      </w:r>
      <w:r w:rsidR="00E45D9D">
        <w:rPr>
          <w:rFonts w:hint="eastAsia"/>
        </w:rPr>
        <w:t>:</w:t>
      </w:r>
      <w:r w:rsidR="0029173E" w:rsidRPr="0029173E">
        <w:t>The output parameters, expressed in json format, return the obtained retrograde configuration parameters.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29173E" w14:paraId="52BC6AF3" w14:textId="77777777" w:rsidTr="00724774">
        <w:tc>
          <w:tcPr>
            <w:tcW w:w="3581" w:type="dxa"/>
            <w:gridSpan w:val="10"/>
            <w:tcBorders>
              <w:bottom w:val="single" w:sz="4" w:space="0" w:color="auto"/>
            </w:tcBorders>
            <w:shd w:val="clear" w:color="auto" w:fill="C0C0C0"/>
          </w:tcPr>
          <w:p w14:paraId="48C6082D" w14:textId="77777777" w:rsidR="0029173E" w:rsidRDefault="0029173E" w:rsidP="00724774">
            <w:pPr>
              <w:rPr>
                <w:lang w:val="fr-FR"/>
              </w:rPr>
            </w:pPr>
            <w:r>
              <w:rPr>
                <w:lang w:val="fr-FR"/>
              </w:rPr>
              <w:t>Attributes</w:t>
            </w:r>
          </w:p>
        </w:tc>
        <w:tc>
          <w:tcPr>
            <w:tcW w:w="407" w:type="dxa"/>
            <w:tcBorders>
              <w:bottom w:val="single" w:sz="4" w:space="0" w:color="auto"/>
            </w:tcBorders>
            <w:shd w:val="clear" w:color="auto" w:fill="C0C0C0"/>
          </w:tcPr>
          <w:p w14:paraId="703473D2" w14:textId="77777777" w:rsidR="0029173E" w:rsidRDefault="0029173E" w:rsidP="00724774">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274C3873" w14:textId="77777777" w:rsidR="0029173E" w:rsidRDefault="0029173E" w:rsidP="00724774">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321E62AE" w14:textId="77777777" w:rsidR="0029173E" w:rsidRDefault="0029173E" w:rsidP="00724774">
            <w:pPr>
              <w:rPr>
                <w:rFonts w:ascii="SimSun" w:hAnsi="SimSun"/>
              </w:rPr>
            </w:pPr>
            <w:r>
              <w:rPr>
                <w:rFonts w:ascii="SimSun" w:hAnsi="SimSun"/>
              </w:rPr>
              <w:t>description</w:t>
            </w:r>
          </w:p>
        </w:tc>
      </w:tr>
      <w:tr w:rsidR="0029173E" w14:paraId="731F65FE" w14:textId="77777777" w:rsidTr="00724774">
        <w:tc>
          <w:tcPr>
            <w:tcW w:w="3581" w:type="dxa"/>
            <w:gridSpan w:val="10"/>
            <w:tcBorders>
              <w:right w:val="single" w:sz="6" w:space="0" w:color="auto"/>
            </w:tcBorders>
            <w:shd w:val="clear" w:color="auto" w:fill="FFFFFF"/>
          </w:tcPr>
          <w:p w14:paraId="215FDFE5" w14:textId="77777777" w:rsidR="0029173E" w:rsidRPr="0021464F" w:rsidRDefault="0029173E" w:rsidP="00724774">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761D1214" w14:textId="77777777" w:rsidR="0029173E" w:rsidRDefault="0029173E" w:rsidP="00724774">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544B8AD1" w14:textId="77777777" w:rsidR="0029173E" w:rsidRDefault="0029173E" w:rsidP="00724774">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71195003" w14:textId="77777777" w:rsidR="0029173E" w:rsidRPr="001122A6" w:rsidRDefault="0029173E" w:rsidP="00724774">
            <w:pPr>
              <w:rPr>
                <w:rFonts w:ascii="SimSun" w:hAnsi="SimSun"/>
                <w:sz w:val="18"/>
                <w:szCs w:val="18"/>
              </w:rPr>
            </w:pPr>
          </w:p>
        </w:tc>
      </w:tr>
      <w:tr w:rsidR="0029173E" w14:paraId="6506F953" w14:textId="77777777" w:rsidTr="00724774">
        <w:trPr>
          <w:trHeight w:val="133"/>
        </w:trPr>
        <w:tc>
          <w:tcPr>
            <w:tcW w:w="236" w:type="dxa"/>
            <w:vMerge w:val="restart"/>
          </w:tcPr>
          <w:p w14:paraId="1698B87D" w14:textId="77777777" w:rsidR="0029173E" w:rsidRDefault="0029173E" w:rsidP="00724774">
            <w:pPr>
              <w:rPr>
                <w:rFonts w:ascii="SimSun" w:hAnsi="SimSun"/>
                <w:lang w:val="fr-FR"/>
              </w:rPr>
            </w:pPr>
          </w:p>
        </w:tc>
        <w:tc>
          <w:tcPr>
            <w:tcW w:w="3345" w:type="dxa"/>
            <w:gridSpan w:val="9"/>
          </w:tcPr>
          <w:p w14:paraId="7BEA4695" w14:textId="77777777" w:rsidR="0029173E" w:rsidRPr="0021464F" w:rsidRDefault="0029173E" w:rsidP="00724774">
            <w:pPr>
              <w:rPr>
                <w:rFonts w:ascii="SimSun" w:hAnsi="SimSun"/>
                <w:sz w:val="18"/>
                <w:szCs w:val="18"/>
                <w:lang w:val="fr-FR"/>
              </w:rPr>
            </w:pPr>
            <w:r w:rsidRPr="002702F7">
              <w:rPr>
                <w:rFonts w:ascii="SimSun" w:hAnsi="SimSun"/>
                <w:sz w:val="18"/>
                <w:szCs w:val="18"/>
                <w:lang w:val="fr-FR"/>
              </w:rPr>
              <w:t>ConverseParamList</w:t>
            </w:r>
          </w:p>
        </w:tc>
        <w:tc>
          <w:tcPr>
            <w:tcW w:w="407" w:type="dxa"/>
          </w:tcPr>
          <w:p w14:paraId="65A2C4A7" w14:textId="77777777" w:rsidR="0029173E" w:rsidRPr="00D657AE" w:rsidRDefault="0029173E" w:rsidP="00724774">
            <w:pPr>
              <w:rPr>
                <w:rFonts w:ascii="SimSun" w:hAnsi="SimSun"/>
                <w:sz w:val="18"/>
                <w:szCs w:val="18"/>
              </w:rPr>
            </w:pPr>
            <w:r>
              <w:rPr>
                <w:rFonts w:ascii="SimSun" w:hAnsi="SimSun" w:hint="eastAsia"/>
                <w:sz w:val="18"/>
                <w:szCs w:val="18"/>
              </w:rPr>
              <w:t>E</w:t>
            </w:r>
          </w:p>
        </w:tc>
        <w:tc>
          <w:tcPr>
            <w:tcW w:w="837" w:type="dxa"/>
          </w:tcPr>
          <w:p w14:paraId="305F24B1" w14:textId="77777777" w:rsidR="0029173E" w:rsidRPr="00D657AE" w:rsidRDefault="0029173E" w:rsidP="00724774">
            <w:pPr>
              <w:jc w:val="center"/>
              <w:rPr>
                <w:rFonts w:ascii="SimSun" w:hAnsi="SimSun"/>
                <w:sz w:val="18"/>
                <w:szCs w:val="18"/>
              </w:rPr>
            </w:pPr>
            <w:r w:rsidRPr="00D657AE">
              <w:rPr>
                <w:rFonts w:ascii="SimSun" w:hAnsi="SimSun" w:hint="eastAsia"/>
                <w:sz w:val="18"/>
                <w:szCs w:val="18"/>
              </w:rPr>
              <w:t>M</w:t>
            </w:r>
          </w:p>
        </w:tc>
        <w:tc>
          <w:tcPr>
            <w:tcW w:w="2719" w:type="dxa"/>
          </w:tcPr>
          <w:p w14:paraId="4D0F74F7" w14:textId="77777777" w:rsidR="0029173E" w:rsidRPr="00D657AE" w:rsidRDefault="0029173E" w:rsidP="00724774">
            <w:pPr>
              <w:rPr>
                <w:rFonts w:ascii="SimSun" w:hAnsi="SimSun"/>
                <w:sz w:val="18"/>
                <w:szCs w:val="18"/>
              </w:rPr>
            </w:pPr>
            <w:r w:rsidRPr="0029173E">
              <w:rPr>
                <w:rFonts w:ascii="SimSun" w:hAnsi="SimSun"/>
                <w:sz w:val="18"/>
                <w:szCs w:val="18"/>
              </w:rPr>
              <w:t>Retrograde parameter</w:t>
            </w:r>
          </w:p>
        </w:tc>
      </w:tr>
      <w:tr w:rsidR="0029173E" w14:paraId="3F937B76" w14:textId="77777777" w:rsidTr="00724774">
        <w:trPr>
          <w:trHeight w:val="133"/>
        </w:trPr>
        <w:tc>
          <w:tcPr>
            <w:tcW w:w="236" w:type="dxa"/>
            <w:vMerge/>
          </w:tcPr>
          <w:p w14:paraId="5797DDF0" w14:textId="77777777" w:rsidR="0029173E" w:rsidRDefault="0029173E" w:rsidP="00724774">
            <w:pPr>
              <w:rPr>
                <w:rFonts w:ascii="SimSun" w:hAnsi="SimSun"/>
                <w:lang w:val="fr-FR"/>
              </w:rPr>
            </w:pPr>
          </w:p>
        </w:tc>
        <w:tc>
          <w:tcPr>
            <w:tcW w:w="236" w:type="dxa"/>
            <w:vMerge w:val="restart"/>
          </w:tcPr>
          <w:p w14:paraId="782A1288" w14:textId="77777777" w:rsidR="0029173E" w:rsidRPr="0021464F" w:rsidRDefault="0029173E" w:rsidP="00724774">
            <w:pPr>
              <w:rPr>
                <w:rFonts w:ascii="SimSun" w:hAnsi="SimSun"/>
                <w:sz w:val="18"/>
                <w:szCs w:val="18"/>
                <w:lang w:val="fr-FR"/>
              </w:rPr>
            </w:pPr>
          </w:p>
        </w:tc>
        <w:tc>
          <w:tcPr>
            <w:tcW w:w="3109" w:type="dxa"/>
            <w:gridSpan w:val="8"/>
          </w:tcPr>
          <w:p w14:paraId="0115DD27" w14:textId="77777777" w:rsidR="0029173E" w:rsidRPr="0021464F" w:rsidRDefault="0029173E" w:rsidP="00724774">
            <w:pPr>
              <w:rPr>
                <w:rFonts w:ascii="SimSun" w:hAnsi="SimSun"/>
                <w:sz w:val="18"/>
                <w:szCs w:val="18"/>
                <w:lang w:val="fr-FR"/>
              </w:rPr>
            </w:pPr>
            <w:r w:rsidRPr="002702F7">
              <w:rPr>
                <w:rFonts w:ascii="SimSun" w:hAnsi="SimSun"/>
                <w:sz w:val="18"/>
                <w:szCs w:val="18"/>
                <w:lang w:val="fr-FR"/>
              </w:rPr>
              <w:t>ConverseParam</w:t>
            </w:r>
          </w:p>
        </w:tc>
        <w:tc>
          <w:tcPr>
            <w:tcW w:w="407" w:type="dxa"/>
          </w:tcPr>
          <w:p w14:paraId="3ED1CA74" w14:textId="77777777" w:rsidR="0029173E" w:rsidRDefault="0029173E" w:rsidP="00724774">
            <w:pPr>
              <w:rPr>
                <w:rFonts w:ascii="SimSun" w:hAnsi="SimSun"/>
                <w:sz w:val="18"/>
                <w:szCs w:val="18"/>
              </w:rPr>
            </w:pPr>
            <w:r>
              <w:rPr>
                <w:rFonts w:ascii="SimSun" w:hAnsi="SimSun" w:hint="eastAsia"/>
                <w:sz w:val="18"/>
                <w:szCs w:val="18"/>
              </w:rPr>
              <w:t>E</w:t>
            </w:r>
          </w:p>
        </w:tc>
        <w:tc>
          <w:tcPr>
            <w:tcW w:w="837" w:type="dxa"/>
          </w:tcPr>
          <w:p w14:paraId="1150A135" w14:textId="77777777" w:rsidR="0029173E" w:rsidRPr="00D657A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5D451DC2" w14:textId="77777777" w:rsidR="0029173E" w:rsidRDefault="0029173E" w:rsidP="00724774">
            <w:pPr>
              <w:rPr>
                <w:rFonts w:ascii="SimSun" w:hAnsi="SimSun"/>
                <w:sz w:val="18"/>
                <w:szCs w:val="18"/>
              </w:rPr>
            </w:pPr>
          </w:p>
        </w:tc>
      </w:tr>
      <w:tr w:rsidR="0029173E" w14:paraId="3AAE96CB" w14:textId="77777777" w:rsidTr="00724774">
        <w:trPr>
          <w:trHeight w:val="133"/>
        </w:trPr>
        <w:tc>
          <w:tcPr>
            <w:tcW w:w="236" w:type="dxa"/>
            <w:vMerge/>
          </w:tcPr>
          <w:p w14:paraId="17F42B7F" w14:textId="77777777" w:rsidR="0029173E" w:rsidRDefault="0029173E" w:rsidP="00724774">
            <w:pPr>
              <w:rPr>
                <w:rFonts w:ascii="SimSun" w:hAnsi="SimSun"/>
                <w:lang w:val="fr-FR"/>
              </w:rPr>
            </w:pPr>
          </w:p>
        </w:tc>
        <w:tc>
          <w:tcPr>
            <w:tcW w:w="236" w:type="dxa"/>
            <w:vMerge/>
          </w:tcPr>
          <w:p w14:paraId="0D356182" w14:textId="77777777" w:rsidR="0029173E" w:rsidRDefault="0029173E" w:rsidP="00724774">
            <w:pPr>
              <w:rPr>
                <w:rFonts w:ascii="SimSun" w:hAnsi="SimSun"/>
                <w:lang w:val="fr-FR"/>
              </w:rPr>
            </w:pPr>
          </w:p>
        </w:tc>
        <w:tc>
          <w:tcPr>
            <w:tcW w:w="236" w:type="dxa"/>
            <w:vMerge w:val="restart"/>
          </w:tcPr>
          <w:p w14:paraId="53EA7ECF" w14:textId="77777777" w:rsidR="0029173E" w:rsidRPr="00D657AE" w:rsidRDefault="0029173E" w:rsidP="00724774">
            <w:pPr>
              <w:rPr>
                <w:rFonts w:ascii="SimSun" w:hAnsi="SimSun"/>
                <w:sz w:val="18"/>
                <w:szCs w:val="18"/>
              </w:rPr>
            </w:pPr>
          </w:p>
        </w:tc>
        <w:tc>
          <w:tcPr>
            <w:tcW w:w="2873" w:type="dxa"/>
            <w:gridSpan w:val="7"/>
          </w:tcPr>
          <w:p w14:paraId="660FA915" w14:textId="77777777" w:rsidR="0029173E" w:rsidRPr="00FF0493" w:rsidRDefault="0029173E" w:rsidP="00724774">
            <w:pPr>
              <w:rPr>
                <w:rFonts w:ascii="SimSun" w:hAnsi="SimSun"/>
                <w:sz w:val="18"/>
                <w:szCs w:val="18"/>
                <w:lang w:val="fr-FR"/>
              </w:rPr>
            </w:pPr>
            <w:r w:rsidRPr="005D4018">
              <w:rPr>
                <w:rFonts w:ascii="SimSun" w:hAnsi="SimSun"/>
                <w:sz w:val="18"/>
                <w:szCs w:val="18"/>
                <w:lang w:val="fr-FR"/>
              </w:rPr>
              <w:t>IsGetDetail</w:t>
            </w:r>
          </w:p>
        </w:tc>
        <w:tc>
          <w:tcPr>
            <w:tcW w:w="407" w:type="dxa"/>
          </w:tcPr>
          <w:p w14:paraId="01D67B53" w14:textId="77777777" w:rsidR="0029173E" w:rsidRDefault="0029173E" w:rsidP="00724774">
            <w:pPr>
              <w:rPr>
                <w:rFonts w:ascii="SimSun" w:hAnsi="SimSun"/>
                <w:sz w:val="18"/>
                <w:szCs w:val="18"/>
              </w:rPr>
            </w:pPr>
            <w:r>
              <w:rPr>
                <w:rFonts w:ascii="SimSun" w:hAnsi="SimSun" w:hint="eastAsia"/>
                <w:sz w:val="18"/>
                <w:szCs w:val="18"/>
              </w:rPr>
              <w:t>A</w:t>
            </w:r>
          </w:p>
        </w:tc>
        <w:tc>
          <w:tcPr>
            <w:tcW w:w="837" w:type="dxa"/>
          </w:tcPr>
          <w:p w14:paraId="1C45D9D3"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3EC22FBF" w14:textId="77777777" w:rsidR="0029173E" w:rsidRDefault="0029173E" w:rsidP="00724774">
            <w:pPr>
              <w:rPr>
                <w:rFonts w:ascii="SimSun" w:hAnsi="SimSun"/>
                <w:sz w:val="18"/>
                <w:szCs w:val="18"/>
              </w:rPr>
            </w:pPr>
            <w:r w:rsidRPr="0029173E">
              <w:rPr>
                <w:rFonts w:ascii="SimSun" w:hAnsi="SimSun"/>
                <w:sz w:val="18"/>
                <w:szCs w:val="18"/>
              </w:rPr>
              <w:t>Upload detection result information switch</w:t>
            </w:r>
          </w:p>
        </w:tc>
      </w:tr>
      <w:tr w:rsidR="0029173E" w14:paraId="3BBCE049" w14:textId="77777777" w:rsidTr="00724774">
        <w:trPr>
          <w:trHeight w:val="133"/>
        </w:trPr>
        <w:tc>
          <w:tcPr>
            <w:tcW w:w="236" w:type="dxa"/>
            <w:vMerge/>
          </w:tcPr>
          <w:p w14:paraId="56DBAC82" w14:textId="77777777" w:rsidR="0029173E" w:rsidRDefault="0029173E" w:rsidP="00724774">
            <w:pPr>
              <w:rPr>
                <w:rFonts w:ascii="SimSun" w:hAnsi="SimSun"/>
                <w:lang w:val="fr-FR"/>
              </w:rPr>
            </w:pPr>
          </w:p>
        </w:tc>
        <w:tc>
          <w:tcPr>
            <w:tcW w:w="236" w:type="dxa"/>
            <w:vMerge/>
          </w:tcPr>
          <w:p w14:paraId="4475CAFF" w14:textId="77777777" w:rsidR="0029173E" w:rsidRDefault="0029173E" w:rsidP="00724774">
            <w:pPr>
              <w:rPr>
                <w:rFonts w:ascii="SimSun" w:hAnsi="SimSun"/>
                <w:lang w:val="fr-FR"/>
              </w:rPr>
            </w:pPr>
          </w:p>
        </w:tc>
        <w:tc>
          <w:tcPr>
            <w:tcW w:w="236" w:type="dxa"/>
            <w:vMerge/>
          </w:tcPr>
          <w:p w14:paraId="75F97552" w14:textId="77777777" w:rsidR="0029173E" w:rsidRPr="00D657AE" w:rsidRDefault="0029173E" w:rsidP="00724774">
            <w:pPr>
              <w:rPr>
                <w:rFonts w:ascii="SimSun" w:hAnsi="SimSun"/>
                <w:sz w:val="18"/>
                <w:szCs w:val="18"/>
              </w:rPr>
            </w:pPr>
          </w:p>
        </w:tc>
        <w:tc>
          <w:tcPr>
            <w:tcW w:w="2873" w:type="dxa"/>
            <w:gridSpan w:val="7"/>
          </w:tcPr>
          <w:p w14:paraId="7E16BF13" w14:textId="77777777" w:rsidR="0029173E" w:rsidRPr="00FF0493" w:rsidRDefault="0029173E" w:rsidP="00724774">
            <w:pPr>
              <w:rPr>
                <w:rFonts w:ascii="SimSun" w:hAnsi="SimSun"/>
                <w:sz w:val="18"/>
                <w:szCs w:val="18"/>
                <w:lang w:val="fr-FR"/>
              </w:rPr>
            </w:pPr>
            <w:r w:rsidRPr="005D4018">
              <w:rPr>
                <w:rFonts w:ascii="SimSun" w:hAnsi="SimSun"/>
                <w:sz w:val="18"/>
                <w:szCs w:val="18"/>
                <w:lang w:val="fr-FR"/>
              </w:rPr>
              <w:t>IntelligentEvent</w:t>
            </w:r>
          </w:p>
        </w:tc>
        <w:tc>
          <w:tcPr>
            <w:tcW w:w="407" w:type="dxa"/>
          </w:tcPr>
          <w:p w14:paraId="49AD3882" w14:textId="77777777" w:rsidR="0029173E" w:rsidRDefault="0029173E" w:rsidP="00724774">
            <w:pPr>
              <w:rPr>
                <w:rFonts w:ascii="SimSun" w:hAnsi="SimSun"/>
                <w:sz w:val="18"/>
                <w:szCs w:val="18"/>
              </w:rPr>
            </w:pPr>
            <w:r>
              <w:rPr>
                <w:rFonts w:ascii="SimSun" w:hAnsi="SimSun" w:hint="eastAsia"/>
                <w:sz w:val="18"/>
                <w:szCs w:val="18"/>
              </w:rPr>
              <w:t>E</w:t>
            </w:r>
          </w:p>
        </w:tc>
        <w:tc>
          <w:tcPr>
            <w:tcW w:w="837" w:type="dxa"/>
          </w:tcPr>
          <w:p w14:paraId="155DAFC4"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462CB231" w14:textId="77777777" w:rsidR="0029173E" w:rsidRDefault="0029173E" w:rsidP="00724774">
            <w:pPr>
              <w:rPr>
                <w:rFonts w:ascii="SimSun" w:hAnsi="SimSun"/>
                <w:sz w:val="18"/>
                <w:szCs w:val="18"/>
              </w:rPr>
            </w:pPr>
          </w:p>
        </w:tc>
      </w:tr>
      <w:tr w:rsidR="00B441A2" w14:paraId="6AD2FF0A" w14:textId="77777777" w:rsidTr="00724774">
        <w:trPr>
          <w:trHeight w:val="133"/>
        </w:trPr>
        <w:tc>
          <w:tcPr>
            <w:tcW w:w="236" w:type="dxa"/>
            <w:vMerge/>
          </w:tcPr>
          <w:p w14:paraId="57F52C3B" w14:textId="77777777" w:rsidR="00B441A2" w:rsidRDefault="00B441A2" w:rsidP="00724774">
            <w:pPr>
              <w:rPr>
                <w:rFonts w:ascii="SimSun" w:hAnsi="SimSun"/>
                <w:lang w:val="fr-FR"/>
              </w:rPr>
            </w:pPr>
          </w:p>
        </w:tc>
        <w:tc>
          <w:tcPr>
            <w:tcW w:w="236" w:type="dxa"/>
            <w:vMerge/>
          </w:tcPr>
          <w:p w14:paraId="73AEB9DC" w14:textId="77777777" w:rsidR="00B441A2" w:rsidRDefault="00B441A2" w:rsidP="00724774">
            <w:pPr>
              <w:rPr>
                <w:rFonts w:ascii="SimSun" w:hAnsi="SimSun"/>
                <w:lang w:val="fr-FR"/>
              </w:rPr>
            </w:pPr>
          </w:p>
        </w:tc>
        <w:tc>
          <w:tcPr>
            <w:tcW w:w="236" w:type="dxa"/>
            <w:vMerge/>
          </w:tcPr>
          <w:p w14:paraId="111D1261" w14:textId="77777777" w:rsidR="00B441A2" w:rsidRPr="00D657AE" w:rsidRDefault="00B441A2" w:rsidP="00724774">
            <w:pPr>
              <w:rPr>
                <w:rFonts w:ascii="SimSun" w:hAnsi="SimSun"/>
                <w:sz w:val="18"/>
                <w:szCs w:val="18"/>
              </w:rPr>
            </w:pPr>
          </w:p>
        </w:tc>
        <w:tc>
          <w:tcPr>
            <w:tcW w:w="236" w:type="dxa"/>
            <w:vMerge w:val="restart"/>
          </w:tcPr>
          <w:p w14:paraId="2356C49E" w14:textId="77777777" w:rsidR="00B441A2" w:rsidRPr="00FF0493" w:rsidRDefault="00B441A2" w:rsidP="00724774">
            <w:pPr>
              <w:rPr>
                <w:rFonts w:ascii="SimSun" w:hAnsi="SimSun"/>
                <w:sz w:val="18"/>
                <w:szCs w:val="18"/>
                <w:lang w:val="fr-FR"/>
              </w:rPr>
            </w:pPr>
          </w:p>
        </w:tc>
        <w:tc>
          <w:tcPr>
            <w:tcW w:w="2637" w:type="dxa"/>
            <w:gridSpan w:val="6"/>
          </w:tcPr>
          <w:p w14:paraId="52C1AFC6"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6B81189E"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529A4F7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4E89CC6"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0E6E604F" w14:textId="77777777" w:rsidTr="00724774">
        <w:trPr>
          <w:trHeight w:val="133"/>
        </w:trPr>
        <w:tc>
          <w:tcPr>
            <w:tcW w:w="236" w:type="dxa"/>
            <w:vMerge/>
          </w:tcPr>
          <w:p w14:paraId="3B8F1BCB" w14:textId="77777777" w:rsidR="00B441A2" w:rsidRDefault="00B441A2" w:rsidP="00724774">
            <w:pPr>
              <w:rPr>
                <w:rFonts w:ascii="SimSun" w:hAnsi="SimSun"/>
                <w:lang w:val="fr-FR"/>
              </w:rPr>
            </w:pPr>
          </w:p>
        </w:tc>
        <w:tc>
          <w:tcPr>
            <w:tcW w:w="236" w:type="dxa"/>
            <w:vMerge/>
          </w:tcPr>
          <w:p w14:paraId="7C2A09A4" w14:textId="77777777" w:rsidR="00B441A2" w:rsidRDefault="00B441A2" w:rsidP="00724774">
            <w:pPr>
              <w:rPr>
                <w:rFonts w:ascii="SimSun" w:hAnsi="SimSun"/>
                <w:lang w:val="fr-FR"/>
              </w:rPr>
            </w:pPr>
          </w:p>
        </w:tc>
        <w:tc>
          <w:tcPr>
            <w:tcW w:w="236" w:type="dxa"/>
            <w:vMerge/>
          </w:tcPr>
          <w:p w14:paraId="73C0E30B" w14:textId="77777777" w:rsidR="00B441A2" w:rsidRPr="00D657AE" w:rsidRDefault="00B441A2" w:rsidP="00724774">
            <w:pPr>
              <w:rPr>
                <w:rFonts w:ascii="SimSun" w:hAnsi="SimSun"/>
                <w:sz w:val="18"/>
                <w:szCs w:val="18"/>
              </w:rPr>
            </w:pPr>
          </w:p>
        </w:tc>
        <w:tc>
          <w:tcPr>
            <w:tcW w:w="236" w:type="dxa"/>
            <w:vMerge/>
          </w:tcPr>
          <w:p w14:paraId="49D3109C" w14:textId="77777777" w:rsidR="00B441A2" w:rsidRPr="00FF0493" w:rsidRDefault="00B441A2" w:rsidP="00724774">
            <w:pPr>
              <w:rPr>
                <w:rFonts w:ascii="SimSun" w:hAnsi="SimSun"/>
                <w:sz w:val="18"/>
                <w:szCs w:val="18"/>
                <w:lang w:val="fr-FR"/>
              </w:rPr>
            </w:pPr>
          </w:p>
        </w:tc>
        <w:tc>
          <w:tcPr>
            <w:tcW w:w="2637" w:type="dxa"/>
            <w:gridSpan w:val="6"/>
          </w:tcPr>
          <w:p w14:paraId="4131150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12FF8329"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F576D6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80DA48D"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78F946D4" w14:textId="77777777" w:rsidTr="00724774">
        <w:trPr>
          <w:trHeight w:val="133"/>
        </w:trPr>
        <w:tc>
          <w:tcPr>
            <w:tcW w:w="236" w:type="dxa"/>
            <w:vMerge/>
          </w:tcPr>
          <w:p w14:paraId="3B717B2F" w14:textId="77777777" w:rsidR="00B441A2" w:rsidRDefault="00B441A2" w:rsidP="00724774">
            <w:pPr>
              <w:rPr>
                <w:rFonts w:ascii="SimSun" w:hAnsi="SimSun"/>
                <w:lang w:val="fr-FR"/>
              </w:rPr>
            </w:pPr>
          </w:p>
        </w:tc>
        <w:tc>
          <w:tcPr>
            <w:tcW w:w="236" w:type="dxa"/>
            <w:vMerge/>
          </w:tcPr>
          <w:p w14:paraId="0B8F94AB" w14:textId="77777777" w:rsidR="00B441A2" w:rsidRDefault="00B441A2" w:rsidP="00724774">
            <w:pPr>
              <w:rPr>
                <w:rFonts w:ascii="SimSun" w:hAnsi="SimSun"/>
                <w:lang w:val="fr-FR"/>
              </w:rPr>
            </w:pPr>
          </w:p>
        </w:tc>
        <w:tc>
          <w:tcPr>
            <w:tcW w:w="236" w:type="dxa"/>
            <w:vMerge/>
          </w:tcPr>
          <w:p w14:paraId="1E470864" w14:textId="77777777" w:rsidR="00B441A2" w:rsidRPr="00D657AE" w:rsidRDefault="00B441A2" w:rsidP="00724774">
            <w:pPr>
              <w:rPr>
                <w:rFonts w:ascii="SimSun" w:hAnsi="SimSun"/>
                <w:sz w:val="18"/>
                <w:szCs w:val="18"/>
              </w:rPr>
            </w:pPr>
          </w:p>
        </w:tc>
        <w:tc>
          <w:tcPr>
            <w:tcW w:w="236" w:type="dxa"/>
            <w:vMerge/>
          </w:tcPr>
          <w:p w14:paraId="26199482" w14:textId="77777777" w:rsidR="00B441A2" w:rsidRPr="00FF0493" w:rsidRDefault="00B441A2" w:rsidP="00724774">
            <w:pPr>
              <w:rPr>
                <w:rFonts w:ascii="SimSun" w:hAnsi="SimSun"/>
                <w:sz w:val="18"/>
                <w:szCs w:val="18"/>
                <w:lang w:val="fr-FR"/>
              </w:rPr>
            </w:pPr>
          </w:p>
        </w:tc>
        <w:tc>
          <w:tcPr>
            <w:tcW w:w="2637" w:type="dxa"/>
            <w:gridSpan w:val="6"/>
          </w:tcPr>
          <w:p w14:paraId="3E63113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7997A06C"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8F259B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4681BA5"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2FD2FA18" w14:textId="77777777" w:rsidTr="00724774">
        <w:trPr>
          <w:trHeight w:val="133"/>
        </w:trPr>
        <w:tc>
          <w:tcPr>
            <w:tcW w:w="236" w:type="dxa"/>
            <w:vMerge/>
          </w:tcPr>
          <w:p w14:paraId="0E1F3492" w14:textId="77777777" w:rsidR="00B441A2" w:rsidRDefault="00B441A2" w:rsidP="00724774">
            <w:pPr>
              <w:rPr>
                <w:rFonts w:ascii="SimSun" w:hAnsi="SimSun"/>
                <w:lang w:val="fr-FR"/>
              </w:rPr>
            </w:pPr>
          </w:p>
        </w:tc>
        <w:tc>
          <w:tcPr>
            <w:tcW w:w="236" w:type="dxa"/>
            <w:vMerge/>
          </w:tcPr>
          <w:p w14:paraId="5E307AC3" w14:textId="77777777" w:rsidR="00B441A2" w:rsidRDefault="00B441A2" w:rsidP="00724774">
            <w:pPr>
              <w:rPr>
                <w:rFonts w:ascii="SimSun" w:hAnsi="SimSun"/>
                <w:lang w:val="fr-FR"/>
              </w:rPr>
            </w:pPr>
          </w:p>
        </w:tc>
        <w:tc>
          <w:tcPr>
            <w:tcW w:w="236" w:type="dxa"/>
            <w:vMerge/>
          </w:tcPr>
          <w:p w14:paraId="04E26DC0" w14:textId="77777777" w:rsidR="00B441A2" w:rsidRPr="00D657AE" w:rsidRDefault="00B441A2" w:rsidP="00724774">
            <w:pPr>
              <w:rPr>
                <w:rFonts w:ascii="SimSun" w:hAnsi="SimSun"/>
                <w:sz w:val="18"/>
                <w:szCs w:val="18"/>
              </w:rPr>
            </w:pPr>
          </w:p>
        </w:tc>
        <w:tc>
          <w:tcPr>
            <w:tcW w:w="236" w:type="dxa"/>
            <w:vMerge/>
          </w:tcPr>
          <w:p w14:paraId="7D99093B" w14:textId="77777777" w:rsidR="00B441A2" w:rsidRPr="00FF0493" w:rsidRDefault="00B441A2" w:rsidP="00724774">
            <w:pPr>
              <w:rPr>
                <w:rFonts w:ascii="SimSun" w:hAnsi="SimSun"/>
                <w:sz w:val="18"/>
                <w:szCs w:val="18"/>
                <w:lang w:val="fr-FR"/>
              </w:rPr>
            </w:pPr>
          </w:p>
        </w:tc>
        <w:tc>
          <w:tcPr>
            <w:tcW w:w="2637" w:type="dxa"/>
            <w:gridSpan w:val="6"/>
          </w:tcPr>
          <w:p w14:paraId="73041C42"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7FBD0BAE"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12760E3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60C457F"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6D3249E8" w14:textId="77777777" w:rsidTr="00724774">
        <w:trPr>
          <w:trHeight w:val="133"/>
        </w:trPr>
        <w:tc>
          <w:tcPr>
            <w:tcW w:w="236" w:type="dxa"/>
            <w:vMerge/>
          </w:tcPr>
          <w:p w14:paraId="4BD14635" w14:textId="77777777" w:rsidR="00B441A2" w:rsidRDefault="00B441A2" w:rsidP="00724774">
            <w:pPr>
              <w:rPr>
                <w:rFonts w:ascii="SimSun" w:hAnsi="SimSun"/>
                <w:lang w:val="fr-FR"/>
              </w:rPr>
            </w:pPr>
          </w:p>
        </w:tc>
        <w:tc>
          <w:tcPr>
            <w:tcW w:w="236" w:type="dxa"/>
            <w:vMerge/>
          </w:tcPr>
          <w:p w14:paraId="367F30C7" w14:textId="77777777" w:rsidR="00B441A2" w:rsidRDefault="00B441A2" w:rsidP="00724774">
            <w:pPr>
              <w:rPr>
                <w:rFonts w:ascii="SimSun" w:hAnsi="SimSun"/>
                <w:lang w:val="fr-FR"/>
              </w:rPr>
            </w:pPr>
          </w:p>
        </w:tc>
        <w:tc>
          <w:tcPr>
            <w:tcW w:w="236" w:type="dxa"/>
            <w:vMerge/>
          </w:tcPr>
          <w:p w14:paraId="487F0DBF" w14:textId="77777777" w:rsidR="00B441A2" w:rsidRPr="00D657AE" w:rsidRDefault="00B441A2" w:rsidP="00724774">
            <w:pPr>
              <w:rPr>
                <w:rFonts w:ascii="SimSun" w:hAnsi="SimSun"/>
                <w:sz w:val="18"/>
                <w:szCs w:val="18"/>
              </w:rPr>
            </w:pPr>
          </w:p>
        </w:tc>
        <w:tc>
          <w:tcPr>
            <w:tcW w:w="236" w:type="dxa"/>
            <w:vMerge/>
          </w:tcPr>
          <w:p w14:paraId="4D3F2EDA" w14:textId="77777777" w:rsidR="00B441A2" w:rsidRPr="00FF0493" w:rsidRDefault="00B441A2" w:rsidP="00724774">
            <w:pPr>
              <w:rPr>
                <w:rFonts w:ascii="SimSun" w:hAnsi="SimSun"/>
                <w:sz w:val="18"/>
                <w:szCs w:val="18"/>
                <w:lang w:val="fr-FR"/>
              </w:rPr>
            </w:pPr>
          </w:p>
        </w:tc>
        <w:tc>
          <w:tcPr>
            <w:tcW w:w="2637" w:type="dxa"/>
            <w:gridSpan w:val="6"/>
          </w:tcPr>
          <w:p w14:paraId="0BF5529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5D6D3155"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10A6D9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81BCA72"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7B9BBCB6" w14:textId="77777777" w:rsidTr="00724774">
        <w:trPr>
          <w:trHeight w:val="133"/>
        </w:trPr>
        <w:tc>
          <w:tcPr>
            <w:tcW w:w="236" w:type="dxa"/>
            <w:vMerge/>
          </w:tcPr>
          <w:p w14:paraId="3D4A48F6" w14:textId="77777777" w:rsidR="00B441A2" w:rsidRDefault="00B441A2" w:rsidP="00724774">
            <w:pPr>
              <w:rPr>
                <w:rFonts w:ascii="SimSun" w:hAnsi="SimSun"/>
                <w:lang w:val="fr-FR"/>
              </w:rPr>
            </w:pPr>
          </w:p>
        </w:tc>
        <w:tc>
          <w:tcPr>
            <w:tcW w:w="236" w:type="dxa"/>
            <w:vMerge/>
          </w:tcPr>
          <w:p w14:paraId="65DDCC9F" w14:textId="77777777" w:rsidR="00B441A2" w:rsidRDefault="00B441A2" w:rsidP="00724774">
            <w:pPr>
              <w:rPr>
                <w:rFonts w:ascii="SimSun" w:hAnsi="SimSun"/>
                <w:lang w:val="fr-FR"/>
              </w:rPr>
            </w:pPr>
          </w:p>
        </w:tc>
        <w:tc>
          <w:tcPr>
            <w:tcW w:w="236" w:type="dxa"/>
            <w:vMerge/>
          </w:tcPr>
          <w:p w14:paraId="08FFE601" w14:textId="77777777" w:rsidR="00B441A2" w:rsidRPr="00D657AE" w:rsidRDefault="00B441A2" w:rsidP="00724774">
            <w:pPr>
              <w:rPr>
                <w:rFonts w:ascii="SimSun" w:hAnsi="SimSun"/>
                <w:sz w:val="18"/>
                <w:szCs w:val="18"/>
              </w:rPr>
            </w:pPr>
          </w:p>
        </w:tc>
        <w:tc>
          <w:tcPr>
            <w:tcW w:w="236" w:type="dxa"/>
            <w:vMerge/>
          </w:tcPr>
          <w:p w14:paraId="5C27599A" w14:textId="77777777" w:rsidR="00B441A2" w:rsidRPr="00FF0493" w:rsidRDefault="00B441A2" w:rsidP="00724774">
            <w:pPr>
              <w:rPr>
                <w:rFonts w:ascii="SimSun" w:hAnsi="SimSun"/>
                <w:sz w:val="18"/>
                <w:szCs w:val="18"/>
                <w:lang w:val="fr-FR"/>
              </w:rPr>
            </w:pPr>
          </w:p>
        </w:tc>
        <w:tc>
          <w:tcPr>
            <w:tcW w:w="2637" w:type="dxa"/>
            <w:gridSpan w:val="6"/>
          </w:tcPr>
          <w:p w14:paraId="6CA54D5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1C953875"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3A3B45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A4A9DFC"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33E7380F" w14:textId="77777777" w:rsidTr="00724774">
        <w:trPr>
          <w:trHeight w:val="133"/>
        </w:trPr>
        <w:tc>
          <w:tcPr>
            <w:tcW w:w="236" w:type="dxa"/>
            <w:vMerge/>
          </w:tcPr>
          <w:p w14:paraId="20A38F1A" w14:textId="77777777" w:rsidR="00B441A2" w:rsidRDefault="00B441A2" w:rsidP="00724774">
            <w:pPr>
              <w:rPr>
                <w:rFonts w:ascii="SimSun" w:hAnsi="SimSun"/>
                <w:lang w:val="fr-FR"/>
              </w:rPr>
            </w:pPr>
          </w:p>
        </w:tc>
        <w:tc>
          <w:tcPr>
            <w:tcW w:w="236" w:type="dxa"/>
            <w:vMerge/>
          </w:tcPr>
          <w:p w14:paraId="3DB58B06" w14:textId="77777777" w:rsidR="00B441A2" w:rsidRDefault="00B441A2" w:rsidP="00724774">
            <w:pPr>
              <w:rPr>
                <w:rFonts w:ascii="SimSun" w:hAnsi="SimSun"/>
                <w:lang w:val="fr-FR"/>
              </w:rPr>
            </w:pPr>
          </w:p>
        </w:tc>
        <w:tc>
          <w:tcPr>
            <w:tcW w:w="236" w:type="dxa"/>
            <w:vMerge/>
          </w:tcPr>
          <w:p w14:paraId="78A32FF4" w14:textId="77777777" w:rsidR="00B441A2" w:rsidRPr="00D657AE" w:rsidRDefault="00B441A2" w:rsidP="00724774">
            <w:pPr>
              <w:rPr>
                <w:rFonts w:ascii="SimSun" w:hAnsi="SimSun"/>
                <w:sz w:val="18"/>
                <w:szCs w:val="18"/>
              </w:rPr>
            </w:pPr>
          </w:p>
        </w:tc>
        <w:tc>
          <w:tcPr>
            <w:tcW w:w="236" w:type="dxa"/>
            <w:vMerge/>
          </w:tcPr>
          <w:p w14:paraId="2773AE7C" w14:textId="77777777" w:rsidR="00B441A2" w:rsidRPr="00FF0493" w:rsidRDefault="00B441A2" w:rsidP="00724774">
            <w:pPr>
              <w:rPr>
                <w:rFonts w:ascii="SimSun" w:hAnsi="SimSun"/>
                <w:sz w:val="18"/>
                <w:szCs w:val="18"/>
                <w:lang w:val="fr-FR"/>
              </w:rPr>
            </w:pPr>
          </w:p>
        </w:tc>
        <w:tc>
          <w:tcPr>
            <w:tcW w:w="2637" w:type="dxa"/>
            <w:gridSpan w:val="6"/>
          </w:tcPr>
          <w:p w14:paraId="1BF994D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50D045D0"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113158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42CC0A5"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997BB77" w14:textId="77777777" w:rsidTr="00724774">
        <w:trPr>
          <w:trHeight w:val="133"/>
        </w:trPr>
        <w:tc>
          <w:tcPr>
            <w:tcW w:w="236" w:type="dxa"/>
            <w:vMerge/>
          </w:tcPr>
          <w:p w14:paraId="485E612E" w14:textId="77777777" w:rsidR="00B441A2" w:rsidRDefault="00B441A2" w:rsidP="00724774">
            <w:pPr>
              <w:rPr>
                <w:rFonts w:ascii="SimSun" w:hAnsi="SimSun"/>
                <w:lang w:val="fr-FR"/>
              </w:rPr>
            </w:pPr>
          </w:p>
        </w:tc>
        <w:tc>
          <w:tcPr>
            <w:tcW w:w="236" w:type="dxa"/>
            <w:vMerge/>
          </w:tcPr>
          <w:p w14:paraId="67C2F15C" w14:textId="77777777" w:rsidR="00B441A2" w:rsidRDefault="00B441A2" w:rsidP="00724774">
            <w:pPr>
              <w:rPr>
                <w:rFonts w:ascii="SimSun" w:hAnsi="SimSun"/>
                <w:lang w:val="fr-FR"/>
              </w:rPr>
            </w:pPr>
          </w:p>
        </w:tc>
        <w:tc>
          <w:tcPr>
            <w:tcW w:w="236" w:type="dxa"/>
            <w:vMerge/>
          </w:tcPr>
          <w:p w14:paraId="3CB2337C" w14:textId="77777777" w:rsidR="00B441A2" w:rsidRPr="00D657AE" w:rsidRDefault="00B441A2" w:rsidP="00724774">
            <w:pPr>
              <w:rPr>
                <w:rFonts w:ascii="SimSun" w:hAnsi="SimSun"/>
                <w:sz w:val="18"/>
                <w:szCs w:val="18"/>
              </w:rPr>
            </w:pPr>
          </w:p>
        </w:tc>
        <w:tc>
          <w:tcPr>
            <w:tcW w:w="236" w:type="dxa"/>
            <w:vMerge/>
          </w:tcPr>
          <w:p w14:paraId="1B6DE674" w14:textId="77777777" w:rsidR="00B441A2" w:rsidRPr="00FF0493" w:rsidRDefault="00B441A2" w:rsidP="00724774">
            <w:pPr>
              <w:rPr>
                <w:rFonts w:ascii="SimSun" w:hAnsi="SimSun"/>
                <w:sz w:val="18"/>
                <w:szCs w:val="18"/>
                <w:lang w:val="fr-FR"/>
              </w:rPr>
            </w:pPr>
          </w:p>
        </w:tc>
        <w:tc>
          <w:tcPr>
            <w:tcW w:w="236" w:type="dxa"/>
            <w:vMerge w:val="restart"/>
          </w:tcPr>
          <w:p w14:paraId="622EB1C7" w14:textId="77777777" w:rsidR="00B441A2" w:rsidRPr="005D4018" w:rsidRDefault="00B441A2" w:rsidP="00BC0FCE">
            <w:pPr>
              <w:rPr>
                <w:rFonts w:ascii="SimSun" w:hAnsi="SimSun"/>
                <w:sz w:val="18"/>
                <w:szCs w:val="18"/>
                <w:lang w:val="fr-FR"/>
              </w:rPr>
            </w:pPr>
          </w:p>
        </w:tc>
        <w:tc>
          <w:tcPr>
            <w:tcW w:w="2401" w:type="dxa"/>
            <w:gridSpan w:val="5"/>
          </w:tcPr>
          <w:p w14:paraId="3466FDA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6E1CD743"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37B140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3BB7582" w14:textId="77777777" w:rsidR="00B441A2" w:rsidRPr="005D4018" w:rsidRDefault="00B441A2" w:rsidP="00BC0FCE">
            <w:pPr>
              <w:rPr>
                <w:rFonts w:ascii="SimSun" w:hAnsi="SimSun"/>
                <w:sz w:val="18"/>
                <w:szCs w:val="18"/>
                <w:lang w:val="fr-FR"/>
              </w:rPr>
            </w:pPr>
          </w:p>
        </w:tc>
      </w:tr>
      <w:tr w:rsidR="00B441A2" w14:paraId="0F8A6D54" w14:textId="77777777" w:rsidTr="00724774">
        <w:trPr>
          <w:trHeight w:val="133"/>
        </w:trPr>
        <w:tc>
          <w:tcPr>
            <w:tcW w:w="236" w:type="dxa"/>
            <w:vMerge/>
          </w:tcPr>
          <w:p w14:paraId="5CFFA9C2" w14:textId="77777777" w:rsidR="00B441A2" w:rsidRDefault="00B441A2" w:rsidP="00724774">
            <w:pPr>
              <w:rPr>
                <w:rFonts w:ascii="SimSun" w:hAnsi="SimSun"/>
                <w:lang w:val="fr-FR"/>
              </w:rPr>
            </w:pPr>
          </w:p>
        </w:tc>
        <w:tc>
          <w:tcPr>
            <w:tcW w:w="236" w:type="dxa"/>
            <w:vMerge/>
          </w:tcPr>
          <w:p w14:paraId="57205609" w14:textId="77777777" w:rsidR="00B441A2" w:rsidRDefault="00B441A2" w:rsidP="00724774">
            <w:pPr>
              <w:rPr>
                <w:rFonts w:ascii="SimSun" w:hAnsi="SimSun"/>
                <w:lang w:val="fr-FR"/>
              </w:rPr>
            </w:pPr>
          </w:p>
        </w:tc>
        <w:tc>
          <w:tcPr>
            <w:tcW w:w="236" w:type="dxa"/>
            <w:vMerge/>
          </w:tcPr>
          <w:p w14:paraId="0E9179F4" w14:textId="77777777" w:rsidR="00B441A2" w:rsidRPr="00D657AE" w:rsidRDefault="00B441A2" w:rsidP="00724774">
            <w:pPr>
              <w:rPr>
                <w:rFonts w:ascii="SimSun" w:hAnsi="SimSun"/>
                <w:sz w:val="18"/>
                <w:szCs w:val="18"/>
              </w:rPr>
            </w:pPr>
          </w:p>
        </w:tc>
        <w:tc>
          <w:tcPr>
            <w:tcW w:w="236" w:type="dxa"/>
            <w:vMerge/>
          </w:tcPr>
          <w:p w14:paraId="7E004194" w14:textId="77777777" w:rsidR="00B441A2" w:rsidRPr="00FF0493" w:rsidRDefault="00B441A2" w:rsidP="00724774">
            <w:pPr>
              <w:rPr>
                <w:rFonts w:ascii="SimSun" w:hAnsi="SimSun"/>
                <w:sz w:val="18"/>
                <w:szCs w:val="18"/>
                <w:lang w:val="fr-FR"/>
              </w:rPr>
            </w:pPr>
          </w:p>
        </w:tc>
        <w:tc>
          <w:tcPr>
            <w:tcW w:w="236" w:type="dxa"/>
            <w:vMerge/>
          </w:tcPr>
          <w:p w14:paraId="6AE0D6F4" w14:textId="77777777" w:rsidR="00B441A2" w:rsidRPr="005D4018" w:rsidRDefault="00B441A2" w:rsidP="00724774">
            <w:pPr>
              <w:rPr>
                <w:rFonts w:ascii="SimSun" w:hAnsi="SimSun"/>
                <w:sz w:val="18"/>
                <w:szCs w:val="18"/>
                <w:lang w:val="fr-FR"/>
              </w:rPr>
            </w:pPr>
          </w:p>
        </w:tc>
        <w:tc>
          <w:tcPr>
            <w:tcW w:w="236" w:type="dxa"/>
            <w:gridSpan w:val="2"/>
          </w:tcPr>
          <w:p w14:paraId="4EA34926" w14:textId="77777777" w:rsidR="00B441A2" w:rsidRPr="005D4018" w:rsidRDefault="00B441A2" w:rsidP="00724774">
            <w:pPr>
              <w:rPr>
                <w:rFonts w:ascii="SimSun" w:hAnsi="SimSun"/>
                <w:sz w:val="18"/>
                <w:szCs w:val="18"/>
                <w:lang w:val="fr-FR"/>
              </w:rPr>
            </w:pPr>
          </w:p>
        </w:tc>
        <w:tc>
          <w:tcPr>
            <w:tcW w:w="2165" w:type="dxa"/>
            <w:gridSpan w:val="3"/>
          </w:tcPr>
          <w:p w14:paraId="693A100B" w14:textId="77777777" w:rsidR="00B441A2" w:rsidRPr="005D4018" w:rsidRDefault="00B441A2" w:rsidP="00724774">
            <w:pPr>
              <w:rPr>
                <w:rFonts w:ascii="SimSun" w:hAnsi="SimSun"/>
                <w:sz w:val="18"/>
                <w:szCs w:val="18"/>
                <w:lang w:val="fr-FR"/>
              </w:rPr>
            </w:pPr>
            <w:r w:rsidRPr="005D4018">
              <w:rPr>
                <w:rFonts w:ascii="SimSun" w:hAnsi="SimSun"/>
                <w:sz w:val="18"/>
                <w:szCs w:val="18"/>
                <w:lang w:val="fr-FR"/>
              </w:rPr>
              <w:t>ScheduleTime</w:t>
            </w:r>
          </w:p>
        </w:tc>
        <w:tc>
          <w:tcPr>
            <w:tcW w:w="407" w:type="dxa"/>
          </w:tcPr>
          <w:p w14:paraId="73865CA5" w14:textId="77777777" w:rsidR="00B441A2" w:rsidRDefault="00B441A2" w:rsidP="00724774">
            <w:pPr>
              <w:rPr>
                <w:rFonts w:ascii="SimSun" w:hAnsi="SimSun"/>
                <w:sz w:val="18"/>
                <w:szCs w:val="18"/>
              </w:rPr>
            </w:pPr>
            <w:r>
              <w:rPr>
                <w:rFonts w:ascii="SimSun" w:hAnsi="SimSun" w:hint="eastAsia"/>
                <w:sz w:val="18"/>
                <w:szCs w:val="18"/>
              </w:rPr>
              <w:t>E</w:t>
            </w:r>
          </w:p>
        </w:tc>
        <w:tc>
          <w:tcPr>
            <w:tcW w:w="837" w:type="dxa"/>
          </w:tcPr>
          <w:p w14:paraId="049D204E" w14:textId="77777777" w:rsidR="00B441A2" w:rsidRPr="005D4018" w:rsidRDefault="00B441A2" w:rsidP="00BC0FCE">
            <w:pPr>
              <w:rPr>
                <w:rFonts w:ascii="SimSun" w:hAnsi="SimSun"/>
                <w:sz w:val="18"/>
                <w:szCs w:val="18"/>
                <w:lang w:val="fr-FR"/>
              </w:rPr>
            </w:pPr>
          </w:p>
        </w:tc>
        <w:tc>
          <w:tcPr>
            <w:tcW w:w="2719" w:type="dxa"/>
          </w:tcPr>
          <w:p w14:paraId="1AECF547" w14:textId="77777777" w:rsidR="00B441A2" w:rsidRPr="005D4018" w:rsidRDefault="00B441A2" w:rsidP="00BC0FCE">
            <w:pPr>
              <w:rPr>
                <w:rFonts w:ascii="SimSun" w:hAnsi="SimSun"/>
                <w:sz w:val="18"/>
                <w:szCs w:val="18"/>
                <w:lang w:val="fr-FR"/>
              </w:rPr>
            </w:pPr>
          </w:p>
        </w:tc>
      </w:tr>
      <w:tr w:rsidR="00B441A2" w14:paraId="697ADA9A" w14:textId="77777777" w:rsidTr="00724774">
        <w:trPr>
          <w:trHeight w:val="133"/>
        </w:trPr>
        <w:tc>
          <w:tcPr>
            <w:tcW w:w="236" w:type="dxa"/>
            <w:vMerge/>
          </w:tcPr>
          <w:p w14:paraId="4C90DC66" w14:textId="77777777" w:rsidR="00B441A2" w:rsidRDefault="00B441A2" w:rsidP="00724774">
            <w:pPr>
              <w:rPr>
                <w:rFonts w:ascii="SimSun" w:hAnsi="SimSun"/>
                <w:lang w:val="fr-FR"/>
              </w:rPr>
            </w:pPr>
          </w:p>
        </w:tc>
        <w:tc>
          <w:tcPr>
            <w:tcW w:w="236" w:type="dxa"/>
            <w:vMerge/>
          </w:tcPr>
          <w:p w14:paraId="6C640753" w14:textId="77777777" w:rsidR="00B441A2" w:rsidRDefault="00B441A2" w:rsidP="00724774">
            <w:pPr>
              <w:rPr>
                <w:rFonts w:ascii="SimSun" w:hAnsi="SimSun"/>
                <w:lang w:val="fr-FR"/>
              </w:rPr>
            </w:pPr>
          </w:p>
        </w:tc>
        <w:tc>
          <w:tcPr>
            <w:tcW w:w="236" w:type="dxa"/>
            <w:vMerge/>
          </w:tcPr>
          <w:p w14:paraId="5479E5ED" w14:textId="77777777" w:rsidR="00B441A2" w:rsidRPr="00D657AE" w:rsidRDefault="00B441A2" w:rsidP="00724774">
            <w:pPr>
              <w:rPr>
                <w:rFonts w:ascii="SimSun" w:hAnsi="SimSun"/>
                <w:sz w:val="18"/>
                <w:szCs w:val="18"/>
              </w:rPr>
            </w:pPr>
          </w:p>
        </w:tc>
        <w:tc>
          <w:tcPr>
            <w:tcW w:w="236" w:type="dxa"/>
            <w:vMerge/>
          </w:tcPr>
          <w:p w14:paraId="637688CA" w14:textId="77777777" w:rsidR="00B441A2" w:rsidRPr="00FF0493" w:rsidRDefault="00B441A2" w:rsidP="00724774">
            <w:pPr>
              <w:rPr>
                <w:rFonts w:ascii="SimSun" w:hAnsi="SimSun"/>
                <w:sz w:val="18"/>
                <w:szCs w:val="18"/>
                <w:lang w:val="fr-FR"/>
              </w:rPr>
            </w:pPr>
          </w:p>
        </w:tc>
        <w:tc>
          <w:tcPr>
            <w:tcW w:w="2637" w:type="dxa"/>
            <w:gridSpan w:val="6"/>
          </w:tcPr>
          <w:p w14:paraId="556AA977"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77F40C46"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887D5A9"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E1C9487"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D748B20" w14:textId="77777777" w:rsidTr="00724774">
        <w:trPr>
          <w:trHeight w:val="133"/>
        </w:trPr>
        <w:tc>
          <w:tcPr>
            <w:tcW w:w="236" w:type="dxa"/>
            <w:vMerge/>
          </w:tcPr>
          <w:p w14:paraId="292144CD" w14:textId="77777777" w:rsidR="00B441A2" w:rsidRDefault="00B441A2" w:rsidP="00724774">
            <w:pPr>
              <w:rPr>
                <w:rFonts w:ascii="SimSun" w:hAnsi="SimSun"/>
                <w:lang w:val="fr-FR"/>
              </w:rPr>
            </w:pPr>
          </w:p>
        </w:tc>
        <w:tc>
          <w:tcPr>
            <w:tcW w:w="236" w:type="dxa"/>
            <w:vMerge/>
          </w:tcPr>
          <w:p w14:paraId="7C5933CD" w14:textId="77777777" w:rsidR="00B441A2" w:rsidRDefault="00B441A2" w:rsidP="00724774">
            <w:pPr>
              <w:rPr>
                <w:rFonts w:ascii="SimSun" w:hAnsi="SimSun"/>
                <w:lang w:val="fr-FR"/>
              </w:rPr>
            </w:pPr>
          </w:p>
        </w:tc>
        <w:tc>
          <w:tcPr>
            <w:tcW w:w="236" w:type="dxa"/>
            <w:vMerge/>
          </w:tcPr>
          <w:p w14:paraId="05253CAF" w14:textId="77777777" w:rsidR="00B441A2" w:rsidRPr="00D657AE" w:rsidRDefault="00B441A2" w:rsidP="00724774">
            <w:pPr>
              <w:rPr>
                <w:rFonts w:ascii="SimSun" w:hAnsi="SimSun"/>
                <w:sz w:val="18"/>
                <w:szCs w:val="18"/>
              </w:rPr>
            </w:pPr>
          </w:p>
        </w:tc>
        <w:tc>
          <w:tcPr>
            <w:tcW w:w="236" w:type="dxa"/>
            <w:vMerge/>
          </w:tcPr>
          <w:p w14:paraId="0095A6C6" w14:textId="77777777" w:rsidR="00B441A2" w:rsidRPr="00FF0493" w:rsidRDefault="00B441A2" w:rsidP="00724774">
            <w:pPr>
              <w:rPr>
                <w:rFonts w:ascii="SimSun" w:hAnsi="SimSun"/>
                <w:sz w:val="18"/>
                <w:szCs w:val="18"/>
                <w:lang w:val="fr-FR"/>
              </w:rPr>
            </w:pPr>
          </w:p>
        </w:tc>
        <w:tc>
          <w:tcPr>
            <w:tcW w:w="2637" w:type="dxa"/>
            <w:gridSpan w:val="6"/>
          </w:tcPr>
          <w:p w14:paraId="082B98F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0B9783C4"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EA69AE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890936C"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6A15815B" w14:textId="77777777" w:rsidTr="00724774">
        <w:trPr>
          <w:trHeight w:val="133"/>
        </w:trPr>
        <w:tc>
          <w:tcPr>
            <w:tcW w:w="236" w:type="dxa"/>
            <w:vMerge/>
          </w:tcPr>
          <w:p w14:paraId="4B0A0BE3" w14:textId="77777777" w:rsidR="00B441A2" w:rsidRDefault="00B441A2" w:rsidP="00724774">
            <w:pPr>
              <w:rPr>
                <w:rFonts w:ascii="SimSun" w:hAnsi="SimSun"/>
                <w:lang w:val="fr-FR"/>
              </w:rPr>
            </w:pPr>
          </w:p>
        </w:tc>
        <w:tc>
          <w:tcPr>
            <w:tcW w:w="236" w:type="dxa"/>
            <w:vMerge/>
          </w:tcPr>
          <w:p w14:paraId="5B76E552" w14:textId="77777777" w:rsidR="00B441A2" w:rsidRDefault="00B441A2" w:rsidP="00724774">
            <w:pPr>
              <w:rPr>
                <w:rFonts w:ascii="SimSun" w:hAnsi="SimSun"/>
                <w:lang w:val="fr-FR"/>
              </w:rPr>
            </w:pPr>
          </w:p>
        </w:tc>
        <w:tc>
          <w:tcPr>
            <w:tcW w:w="236" w:type="dxa"/>
            <w:vMerge/>
          </w:tcPr>
          <w:p w14:paraId="7B485D2B" w14:textId="77777777" w:rsidR="00B441A2" w:rsidRPr="00D657AE" w:rsidRDefault="00B441A2" w:rsidP="00724774">
            <w:pPr>
              <w:rPr>
                <w:rFonts w:ascii="SimSun" w:hAnsi="SimSun"/>
                <w:sz w:val="18"/>
                <w:szCs w:val="18"/>
              </w:rPr>
            </w:pPr>
          </w:p>
        </w:tc>
        <w:tc>
          <w:tcPr>
            <w:tcW w:w="236" w:type="dxa"/>
            <w:vMerge/>
          </w:tcPr>
          <w:p w14:paraId="222B276B" w14:textId="77777777" w:rsidR="00B441A2" w:rsidRPr="00FF0493" w:rsidRDefault="00B441A2" w:rsidP="00724774">
            <w:pPr>
              <w:rPr>
                <w:rFonts w:ascii="SimSun" w:hAnsi="SimSun"/>
                <w:sz w:val="18"/>
                <w:szCs w:val="18"/>
                <w:lang w:val="fr-FR"/>
              </w:rPr>
            </w:pPr>
          </w:p>
        </w:tc>
        <w:tc>
          <w:tcPr>
            <w:tcW w:w="2637" w:type="dxa"/>
            <w:gridSpan w:val="6"/>
          </w:tcPr>
          <w:p w14:paraId="6C9403D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056361D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0AE155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176152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48F3275" w14:textId="77777777" w:rsidTr="00724774">
        <w:trPr>
          <w:trHeight w:val="133"/>
        </w:trPr>
        <w:tc>
          <w:tcPr>
            <w:tcW w:w="236" w:type="dxa"/>
            <w:vMerge/>
          </w:tcPr>
          <w:p w14:paraId="56106F40" w14:textId="77777777" w:rsidR="00B441A2" w:rsidRDefault="00B441A2" w:rsidP="00724774">
            <w:pPr>
              <w:rPr>
                <w:rFonts w:ascii="SimSun" w:hAnsi="SimSun"/>
                <w:lang w:val="fr-FR"/>
              </w:rPr>
            </w:pPr>
          </w:p>
        </w:tc>
        <w:tc>
          <w:tcPr>
            <w:tcW w:w="236" w:type="dxa"/>
            <w:vMerge/>
          </w:tcPr>
          <w:p w14:paraId="4F88D95E" w14:textId="77777777" w:rsidR="00B441A2" w:rsidRDefault="00B441A2" w:rsidP="00724774">
            <w:pPr>
              <w:rPr>
                <w:rFonts w:ascii="SimSun" w:hAnsi="SimSun"/>
                <w:lang w:val="fr-FR"/>
              </w:rPr>
            </w:pPr>
          </w:p>
        </w:tc>
        <w:tc>
          <w:tcPr>
            <w:tcW w:w="236" w:type="dxa"/>
            <w:vMerge/>
          </w:tcPr>
          <w:p w14:paraId="5007D34C" w14:textId="77777777" w:rsidR="00B441A2" w:rsidRPr="00D657AE" w:rsidRDefault="00B441A2" w:rsidP="00724774">
            <w:pPr>
              <w:rPr>
                <w:rFonts w:ascii="SimSun" w:hAnsi="SimSun"/>
                <w:sz w:val="18"/>
                <w:szCs w:val="18"/>
              </w:rPr>
            </w:pPr>
          </w:p>
        </w:tc>
        <w:tc>
          <w:tcPr>
            <w:tcW w:w="236" w:type="dxa"/>
            <w:vMerge/>
          </w:tcPr>
          <w:p w14:paraId="5741F6E1" w14:textId="77777777" w:rsidR="00B441A2" w:rsidRPr="00FF0493" w:rsidRDefault="00B441A2" w:rsidP="00724774">
            <w:pPr>
              <w:rPr>
                <w:rFonts w:ascii="SimSun" w:hAnsi="SimSun"/>
                <w:sz w:val="18"/>
                <w:szCs w:val="18"/>
                <w:lang w:val="fr-FR"/>
              </w:rPr>
            </w:pPr>
          </w:p>
        </w:tc>
        <w:tc>
          <w:tcPr>
            <w:tcW w:w="2637" w:type="dxa"/>
            <w:gridSpan w:val="6"/>
          </w:tcPr>
          <w:p w14:paraId="18A901A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26B09346"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F0E9BB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E790A5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29173E" w14:paraId="0CCB8C4F" w14:textId="77777777" w:rsidTr="00724774">
        <w:trPr>
          <w:trHeight w:val="133"/>
        </w:trPr>
        <w:tc>
          <w:tcPr>
            <w:tcW w:w="236" w:type="dxa"/>
            <w:vMerge/>
          </w:tcPr>
          <w:p w14:paraId="548F6D79" w14:textId="77777777" w:rsidR="0029173E" w:rsidRDefault="0029173E" w:rsidP="00724774">
            <w:pPr>
              <w:rPr>
                <w:rFonts w:ascii="SimSun" w:hAnsi="SimSun"/>
                <w:lang w:val="fr-FR"/>
              </w:rPr>
            </w:pPr>
          </w:p>
        </w:tc>
        <w:tc>
          <w:tcPr>
            <w:tcW w:w="236" w:type="dxa"/>
            <w:vMerge/>
          </w:tcPr>
          <w:p w14:paraId="1D6792ED" w14:textId="77777777" w:rsidR="0029173E" w:rsidRDefault="0029173E" w:rsidP="00724774">
            <w:pPr>
              <w:rPr>
                <w:rFonts w:ascii="SimSun" w:hAnsi="SimSun"/>
                <w:lang w:val="fr-FR"/>
              </w:rPr>
            </w:pPr>
          </w:p>
        </w:tc>
        <w:tc>
          <w:tcPr>
            <w:tcW w:w="236" w:type="dxa"/>
            <w:vMerge/>
          </w:tcPr>
          <w:p w14:paraId="297C4B04" w14:textId="77777777" w:rsidR="0029173E" w:rsidRPr="00D657AE" w:rsidRDefault="0029173E" w:rsidP="00724774">
            <w:pPr>
              <w:rPr>
                <w:rFonts w:ascii="SimSun" w:hAnsi="SimSun"/>
                <w:sz w:val="18"/>
                <w:szCs w:val="18"/>
              </w:rPr>
            </w:pPr>
          </w:p>
        </w:tc>
        <w:tc>
          <w:tcPr>
            <w:tcW w:w="2873" w:type="dxa"/>
            <w:gridSpan w:val="7"/>
          </w:tcPr>
          <w:p w14:paraId="2056A5C8" w14:textId="77777777" w:rsidR="0029173E" w:rsidRPr="00FF0493" w:rsidRDefault="0029173E" w:rsidP="00724774">
            <w:pPr>
              <w:rPr>
                <w:rFonts w:ascii="SimSun" w:hAnsi="SimSun"/>
                <w:sz w:val="18"/>
                <w:szCs w:val="18"/>
                <w:lang w:val="fr-FR"/>
              </w:rPr>
            </w:pPr>
            <w:r w:rsidRPr="002702F7">
              <w:rPr>
                <w:rFonts w:ascii="SimSun" w:hAnsi="SimSun"/>
                <w:sz w:val="18"/>
                <w:szCs w:val="18"/>
                <w:lang w:val="fr-FR"/>
              </w:rPr>
              <w:t>ConverseRegionParamList</w:t>
            </w:r>
          </w:p>
        </w:tc>
        <w:tc>
          <w:tcPr>
            <w:tcW w:w="407" w:type="dxa"/>
          </w:tcPr>
          <w:p w14:paraId="3722AE84" w14:textId="77777777" w:rsidR="0029173E" w:rsidRPr="00D657AE" w:rsidRDefault="0029173E" w:rsidP="00724774">
            <w:pPr>
              <w:rPr>
                <w:rFonts w:ascii="SimSun" w:hAnsi="SimSun"/>
                <w:sz w:val="18"/>
                <w:szCs w:val="18"/>
              </w:rPr>
            </w:pPr>
            <w:r>
              <w:rPr>
                <w:rFonts w:ascii="SimSun" w:hAnsi="SimSun" w:hint="eastAsia"/>
                <w:sz w:val="18"/>
                <w:szCs w:val="18"/>
              </w:rPr>
              <w:t>E</w:t>
            </w:r>
          </w:p>
        </w:tc>
        <w:tc>
          <w:tcPr>
            <w:tcW w:w="837" w:type="dxa"/>
          </w:tcPr>
          <w:p w14:paraId="488DD505" w14:textId="77777777" w:rsidR="0029173E" w:rsidRPr="00D657A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0431FD35" w14:textId="77777777" w:rsidR="0029173E" w:rsidRPr="00D657AE" w:rsidRDefault="0029173E" w:rsidP="00724774">
            <w:pPr>
              <w:rPr>
                <w:rFonts w:ascii="SimSun" w:hAnsi="SimSun"/>
                <w:sz w:val="18"/>
                <w:szCs w:val="18"/>
              </w:rPr>
            </w:pPr>
          </w:p>
        </w:tc>
      </w:tr>
      <w:tr w:rsidR="0029173E" w14:paraId="069A66C9" w14:textId="77777777" w:rsidTr="00724774">
        <w:trPr>
          <w:trHeight w:val="133"/>
        </w:trPr>
        <w:tc>
          <w:tcPr>
            <w:tcW w:w="236" w:type="dxa"/>
            <w:vMerge/>
          </w:tcPr>
          <w:p w14:paraId="77D2730F" w14:textId="77777777" w:rsidR="0029173E" w:rsidRDefault="0029173E" w:rsidP="00724774">
            <w:pPr>
              <w:rPr>
                <w:rFonts w:ascii="SimSun" w:hAnsi="SimSun"/>
                <w:lang w:val="fr-FR"/>
              </w:rPr>
            </w:pPr>
          </w:p>
        </w:tc>
        <w:tc>
          <w:tcPr>
            <w:tcW w:w="236" w:type="dxa"/>
            <w:vMerge/>
          </w:tcPr>
          <w:p w14:paraId="5F9507C6" w14:textId="77777777" w:rsidR="0029173E" w:rsidRDefault="0029173E" w:rsidP="00724774">
            <w:pPr>
              <w:rPr>
                <w:rFonts w:ascii="SimSun" w:hAnsi="SimSun"/>
                <w:lang w:val="fr-FR"/>
              </w:rPr>
            </w:pPr>
          </w:p>
        </w:tc>
        <w:tc>
          <w:tcPr>
            <w:tcW w:w="236" w:type="dxa"/>
            <w:vMerge/>
          </w:tcPr>
          <w:p w14:paraId="7358248C" w14:textId="77777777" w:rsidR="0029173E" w:rsidRPr="00D657AE" w:rsidRDefault="0029173E" w:rsidP="00724774">
            <w:pPr>
              <w:rPr>
                <w:rFonts w:ascii="SimSun" w:hAnsi="SimSun"/>
                <w:sz w:val="18"/>
                <w:szCs w:val="18"/>
              </w:rPr>
            </w:pPr>
          </w:p>
        </w:tc>
        <w:tc>
          <w:tcPr>
            <w:tcW w:w="236" w:type="dxa"/>
            <w:vMerge w:val="restart"/>
          </w:tcPr>
          <w:p w14:paraId="177F0519" w14:textId="77777777" w:rsidR="0029173E" w:rsidRPr="00FF0493" w:rsidRDefault="0029173E" w:rsidP="00724774">
            <w:pPr>
              <w:rPr>
                <w:rFonts w:ascii="SimSun" w:hAnsi="SimSun"/>
                <w:sz w:val="18"/>
                <w:szCs w:val="18"/>
                <w:lang w:val="fr-FR"/>
              </w:rPr>
            </w:pPr>
          </w:p>
        </w:tc>
        <w:tc>
          <w:tcPr>
            <w:tcW w:w="2637" w:type="dxa"/>
            <w:gridSpan w:val="6"/>
          </w:tcPr>
          <w:p w14:paraId="7EF35BD5" w14:textId="77777777" w:rsidR="0029173E" w:rsidRPr="00FF0493" w:rsidRDefault="0029173E" w:rsidP="00724774">
            <w:pPr>
              <w:rPr>
                <w:rFonts w:ascii="SimSun" w:hAnsi="SimSun"/>
                <w:sz w:val="18"/>
                <w:szCs w:val="18"/>
                <w:lang w:val="fr-FR"/>
              </w:rPr>
            </w:pPr>
            <w:r w:rsidRPr="002702F7">
              <w:rPr>
                <w:rFonts w:ascii="SimSun" w:hAnsi="SimSun"/>
                <w:sz w:val="18"/>
                <w:szCs w:val="18"/>
                <w:lang w:val="fr-FR"/>
              </w:rPr>
              <w:t>ConverseRegionParam</w:t>
            </w:r>
          </w:p>
        </w:tc>
        <w:tc>
          <w:tcPr>
            <w:tcW w:w="407" w:type="dxa"/>
          </w:tcPr>
          <w:p w14:paraId="5916ECB8" w14:textId="77777777" w:rsidR="0029173E" w:rsidRDefault="0029173E" w:rsidP="00724774">
            <w:pPr>
              <w:rPr>
                <w:rFonts w:ascii="SimSun" w:hAnsi="SimSun"/>
                <w:sz w:val="18"/>
                <w:szCs w:val="18"/>
              </w:rPr>
            </w:pPr>
            <w:r>
              <w:rPr>
                <w:rFonts w:ascii="SimSun" w:hAnsi="SimSun" w:hint="eastAsia"/>
                <w:sz w:val="18"/>
                <w:szCs w:val="18"/>
              </w:rPr>
              <w:t>E</w:t>
            </w:r>
          </w:p>
        </w:tc>
        <w:tc>
          <w:tcPr>
            <w:tcW w:w="837" w:type="dxa"/>
          </w:tcPr>
          <w:p w14:paraId="5F842FE0"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6D2D86D4" w14:textId="77777777" w:rsidR="0029173E" w:rsidRDefault="0029173E" w:rsidP="00724774">
            <w:pPr>
              <w:rPr>
                <w:rFonts w:ascii="SimSun" w:hAnsi="SimSun"/>
                <w:sz w:val="18"/>
                <w:szCs w:val="18"/>
              </w:rPr>
            </w:pPr>
          </w:p>
        </w:tc>
      </w:tr>
      <w:tr w:rsidR="0029173E" w14:paraId="4A0FF07D" w14:textId="77777777" w:rsidTr="00724774">
        <w:trPr>
          <w:trHeight w:val="133"/>
        </w:trPr>
        <w:tc>
          <w:tcPr>
            <w:tcW w:w="236" w:type="dxa"/>
            <w:vMerge/>
          </w:tcPr>
          <w:p w14:paraId="6C65D28E" w14:textId="77777777" w:rsidR="0029173E" w:rsidRDefault="0029173E" w:rsidP="00724774">
            <w:pPr>
              <w:rPr>
                <w:rFonts w:ascii="SimSun" w:hAnsi="SimSun"/>
                <w:lang w:val="fr-FR"/>
              </w:rPr>
            </w:pPr>
          </w:p>
        </w:tc>
        <w:tc>
          <w:tcPr>
            <w:tcW w:w="236" w:type="dxa"/>
            <w:vMerge/>
          </w:tcPr>
          <w:p w14:paraId="194B91DE" w14:textId="77777777" w:rsidR="0029173E" w:rsidRDefault="0029173E" w:rsidP="00724774">
            <w:pPr>
              <w:rPr>
                <w:rFonts w:ascii="SimSun" w:hAnsi="SimSun"/>
                <w:lang w:val="fr-FR"/>
              </w:rPr>
            </w:pPr>
          </w:p>
        </w:tc>
        <w:tc>
          <w:tcPr>
            <w:tcW w:w="236" w:type="dxa"/>
            <w:vMerge/>
          </w:tcPr>
          <w:p w14:paraId="0327A3EE" w14:textId="77777777" w:rsidR="0029173E" w:rsidRPr="00D657AE" w:rsidRDefault="0029173E" w:rsidP="00724774">
            <w:pPr>
              <w:rPr>
                <w:rFonts w:ascii="SimSun" w:hAnsi="SimSun"/>
                <w:sz w:val="18"/>
                <w:szCs w:val="18"/>
              </w:rPr>
            </w:pPr>
          </w:p>
        </w:tc>
        <w:tc>
          <w:tcPr>
            <w:tcW w:w="236" w:type="dxa"/>
            <w:vMerge/>
          </w:tcPr>
          <w:p w14:paraId="22C8905E" w14:textId="77777777" w:rsidR="0029173E" w:rsidRPr="00FF0493" w:rsidRDefault="0029173E" w:rsidP="00724774">
            <w:pPr>
              <w:rPr>
                <w:rFonts w:ascii="SimSun" w:hAnsi="SimSun"/>
                <w:sz w:val="18"/>
                <w:szCs w:val="18"/>
                <w:lang w:val="fr-FR"/>
              </w:rPr>
            </w:pPr>
          </w:p>
        </w:tc>
        <w:tc>
          <w:tcPr>
            <w:tcW w:w="251" w:type="dxa"/>
            <w:gridSpan w:val="2"/>
            <w:vMerge w:val="restart"/>
          </w:tcPr>
          <w:p w14:paraId="035734C1" w14:textId="77777777" w:rsidR="0029173E" w:rsidRPr="005D4018" w:rsidRDefault="0029173E" w:rsidP="00724774">
            <w:pPr>
              <w:rPr>
                <w:rFonts w:ascii="SimSun" w:hAnsi="SimSun"/>
                <w:sz w:val="18"/>
                <w:szCs w:val="18"/>
                <w:lang w:val="fr-FR"/>
              </w:rPr>
            </w:pPr>
          </w:p>
        </w:tc>
        <w:tc>
          <w:tcPr>
            <w:tcW w:w="2386" w:type="dxa"/>
            <w:gridSpan w:val="4"/>
          </w:tcPr>
          <w:p w14:paraId="438F88FC" w14:textId="77777777" w:rsidR="0029173E" w:rsidRPr="005D4018" w:rsidRDefault="0029173E" w:rsidP="00724774">
            <w:pPr>
              <w:rPr>
                <w:rFonts w:ascii="SimSun" w:hAnsi="SimSun"/>
                <w:sz w:val="18"/>
                <w:szCs w:val="18"/>
                <w:lang w:val="fr-FR"/>
              </w:rPr>
            </w:pPr>
            <w:r w:rsidRPr="003F0D45">
              <w:rPr>
                <w:rFonts w:ascii="SimSun" w:hAnsi="SimSun"/>
                <w:sz w:val="18"/>
                <w:szCs w:val="18"/>
                <w:lang w:val="fr-FR"/>
              </w:rPr>
              <w:t>TargetTypeConstrain</w:t>
            </w:r>
          </w:p>
        </w:tc>
        <w:tc>
          <w:tcPr>
            <w:tcW w:w="407" w:type="dxa"/>
          </w:tcPr>
          <w:p w14:paraId="74870037" w14:textId="77777777" w:rsidR="0029173E" w:rsidRDefault="0029173E" w:rsidP="00724774">
            <w:pPr>
              <w:rPr>
                <w:rFonts w:ascii="SimSun" w:hAnsi="SimSun"/>
                <w:sz w:val="18"/>
                <w:szCs w:val="18"/>
              </w:rPr>
            </w:pPr>
            <w:r>
              <w:rPr>
                <w:rFonts w:ascii="SimSun" w:hAnsi="SimSun" w:hint="eastAsia"/>
                <w:sz w:val="18"/>
                <w:szCs w:val="18"/>
              </w:rPr>
              <w:t>A</w:t>
            </w:r>
          </w:p>
        </w:tc>
        <w:tc>
          <w:tcPr>
            <w:tcW w:w="837" w:type="dxa"/>
          </w:tcPr>
          <w:p w14:paraId="7A20218F"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3DB45439" w14:textId="77777777" w:rsidR="0029173E" w:rsidRDefault="0029173E" w:rsidP="00724774">
            <w:pPr>
              <w:rPr>
                <w:rFonts w:ascii="SimSun" w:hAnsi="SimSun"/>
                <w:sz w:val="18"/>
                <w:szCs w:val="18"/>
              </w:rPr>
            </w:pPr>
            <w:r w:rsidRPr="0029173E">
              <w:rPr>
                <w:rFonts w:ascii="SimSun" w:hAnsi="SimSun"/>
                <w:sz w:val="18"/>
                <w:szCs w:val="18"/>
              </w:rPr>
              <w:t>Limited target type open flag</w:t>
            </w:r>
          </w:p>
        </w:tc>
      </w:tr>
      <w:tr w:rsidR="0029173E" w14:paraId="39496AE9" w14:textId="77777777" w:rsidTr="00724774">
        <w:trPr>
          <w:trHeight w:val="133"/>
        </w:trPr>
        <w:tc>
          <w:tcPr>
            <w:tcW w:w="236" w:type="dxa"/>
            <w:vMerge/>
          </w:tcPr>
          <w:p w14:paraId="6089C6D2" w14:textId="77777777" w:rsidR="0029173E" w:rsidRDefault="0029173E" w:rsidP="00724774">
            <w:pPr>
              <w:rPr>
                <w:rFonts w:ascii="SimSun" w:hAnsi="SimSun"/>
                <w:lang w:val="fr-FR"/>
              </w:rPr>
            </w:pPr>
          </w:p>
        </w:tc>
        <w:tc>
          <w:tcPr>
            <w:tcW w:w="236" w:type="dxa"/>
            <w:vMerge/>
          </w:tcPr>
          <w:p w14:paraId="209D5735" w14:textId="77777777" w:rsidR="0029173E" w:rsidRDefault="0029173E" w:rsidP="00724774">
            <w:pPr>
              <w:rPr>
                <w:rFonts w:ascii="SimSun" w:hAnsi="SimSun"/>
                <w:lang w:val="fr-FR"/>
              </w:rPr>
            </w:pPr>
          </w:p>
        </w:tc>
        <w:tc>
          <w:tcPr>
            <w:tcW w:w="236" w:type="dxa"/>
            <w:vMerge/>
          </w:tcPr>
          <w:p w14:paraId="4F275BD4" w14:textId="77777777" w:rsidR="0029173E" w:rsidRPr="00D657AE" w:rsidRDefault="0029173E" w:rsidP="00724774">
            <w:pPr>
              <w:rPr>
                <w:rFonts w:ascii="SimSun" w:hAnsi="SimSun"/>
                <w:sz w:val="18"/>
                <w:szCs w:val="18"/>
              </w:rPr>
            </w:pPr>
          </w:p>
        </w:tc>
        <w:tc>
          <w:tcPr>
            <w:tcW w:w="236" w:type="dxa"/>
            <w:vMerge/>
          </w:tcPr>
          <w:p w14:paraId="33FAAA1C" w14:textId="77777777" w:rsidR="0029173E" w:rsidRPr="00FF0493" w:rsidRDefault="0029173E" w:rsidP="00724774">
            <w:pPr>
              <w:rPr>
                <w:rFonts w:ascii="SimSun" w:hAnsi="SimSun"/>
                <w:sz w:val="18"/>
                <w:szCs w:val="18"/>
                <w:lang w:val="fr-FR"/>
              </w:rPr>
            </w:pPr>
          </w:p>
        </w:tc>
        <w:tc>
          <w:tcPr>
            <w:tcW w:w="251" w:type="dxa"/>
            <w:gridSpan w:val="2"/>
            <w:vMerge/>
          </w:tcPr>
          <w:p w14:paraId="325CC2B3" w14:textId="77777777" w:rsidR="0029173E" w:rsidRPr="005D4018" w:rsidRDefault="0029173E" w:rsidP="00724774">
            <w:pPr>
              <w:rPr>
                <w:rFonts w:ascii="SimSun" w:hAnsi="SimSun"/>
                <w:sz w:val="18"/>
                <w:szCs w:val="18"/>
                <w:lang w:val="fr-FR"/>
              </w:rPr>
            </w:pPr>
          </w:p>
        </w:tc>
        <w:tc>
          <w:tcPr>
            <w:tcW w:w="2386" w:type="dxa"/>
            <w:gridSpan w:val="4"/>
          </w:tcPr>
          <w:p w14:paraId="2BA60E4B" w14:textId="77777777" w:rsidR="0029173E" w:rsidRPr="005D4018" w:rsidRDefault="0029173E" w:rsidP="00724774">
            <w:pPr>
              <w:rPr>
                <w:rFonts w:ascii="SimSun" w:hAnsi="SimSun"/>
                <w:sz w:val="18"/>
                <w:szCs w:val="18"/>
                <w:lang w:val="fr-FR"/>
              </w:rPr>
            </w:pPr>
            <w:r w:rsidRPr="003F0D45">
              <w:rPr>
                <w:rFonts w:ascii="SimSun" w:hAnsi="SimSun"/>
                <w:sz w:val="18"/>
                <w:szCs w:val="18"/>
                <w:lang w:val="fr-FR"/>
              </w:rPr>
              <w:t>TargetType</w:t>
            </w:r>
          </w:p>
        </w:tc>
        <w:tc>
          <w:tcPr>
            <w:tcW w:w="407" w:type="dxa"/>
          </w:tcPr>
          <w:p w14:paraId="1C7F0EBE" w14:textId="77777777" w:rsidR="0029173E" w:rsidRDefault="0029173E" w:rsidP="00724774">
            <w:pPr>
              <w:rPr>
                <w:rFonts w:ascii="SimSun" w:hAnsi="SimSun"/>
                <w:sz w:val="18"/>
                <w:szCs w:val="18"/>
              </w:rPr>
            </w:pPr>
            <w:r>
              <w:rPr>
                <w:rFonts w:ascii="SimSun" w:hAnsi="SimSun" w:hint="eastAsia"/>
                <w:sz w:val="18"/>
                <w:szCs w:val="18"/>
              </w:rPr>
              <w:t>A</w:t>
            </w:r>
          </w:p>
        </w:tc>
        <w:tc>
          <w:tcPr>
            <w:tcW w:w="837" w:type="dxa"/>
          </w:tcPr>
          <w:p w14:paraId="51654B0A"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35FCAB6E" w14:textId="77777777" w:rsidR="0029173E" w:rsidRDefault="0029173E" w:rsidP="00724774">
            <w:pPr>
              <w:rPr>
                <w:rFonts w:ascii="SimSun" w:hAnsi="SimSun"/>
                <w:sz w:val="18"/>
                <w:szCs w:val="18"/>
              </w:rPr>
            </w:pPr>
            <w:r w:rsidRPr="0029173E">
              <w:rPr>
                <w:rFonts w:ascii="SimSun" w:hAnsi="SimSun"/>
                <w:sz w:val="18"/>
                <w:szCs w:val="18"/>
              </w:rPr>
              <w:t>Target type</w:t>
            </w:r>
          </w:p>
        </w:tc>
      </w:tr>
      <w:tr w:rsidR="0029173E" w14:paraId="472D354F" w14:textId="77777777" w:rsidTr="00724774">
        <w:trPr>
          <w:trHeight w:val="133"/>
        </w:trPr>
        <w:tc>
          <w:tcPr>
            <w:tcW w:w="236" w:type="dxa"/>
            <w:vMerge/>
          </w:tcPr>
          <w:p w14:paraId="50973F37" w14:textId="77777777" w:rsidR="0029173E" w:rsidRDefault="0029173E" w:rsidP="00724774">
            <w:pPr>
              <w:rPr>
                <w:rFonts w:ascii="SimSun" w:hAnsi="SimSun"/>
                <w:lang w:val="fr-FR"/>
              </w:rPr>
            </w:pPr>
          </w:p>
        </w:tc>
        <w:tc>
          <w:tcPr>
            <w:tcW w:w="236" w:type="dxa"/>
            <w:vMerge/>
          </w:tcPr>
          <w:p w14:paraId="55610143" w14:textId="77777777" w:rsidR="0029173E" w:rsidRDefault="0029173E" w:rsidP="00724774">
            <w:pPr>
              <w:rPr>
                <w:rFonts w:ascii="SimSun" w:hAnsi="SimSun"/>
                <w:lang w:val="fr-FR"/>
              </w:rPr>
            </w:pPr>
          </w:p>
        </w:tc>
        <w:tc>
          <w:tcPr>
            <w:tcW w:w="236" w:type="dxa"/>
            <w:vMerge/>
          </w:tcPr>
          <w:p w14:paraId="057A50D8" w14:textId="77777777" w:rsidR="0029173E" w:rsidRPr="00D657AE" w:rsidRDefault="0029173E" w:rsidP="00724774">
            <w:pPr>
              <w:rPr>
                <w:rFonts w:ascii="SimSun" w:hAnsi="SimSun"/>
                <w:sz w:val="18"/>
                <w:szCs w:val="18"/>
              </w:rPr>
            </w:pPr>
          </w:p>
        </w:tc>
        <w:tc>
          <w:tcPr>
            <w:tcW w:w="236" w:type="dxa"/>
            <w:vMerge/>
          </w:tcPr>
          <w:p w14:paraId="407C185B" w14:textId="77777777" w:rsidR="0029173E" w:rsidRPr="00FF0493" w:rsidRDefault="0029173E" w:rsidP="00724774">
            <w:pPr>
              <w:rPr>
                <w:rFonts w:ascii="SimSun" w:hAnsi="SimSun"/>
                <w:sz w:val="18"/>
                <w:szCs w:val="18"/>
                <w:lang w:val="fr-FR"/>
              </w:rPr>
            </w:pPr>
          </w:p>
        </w:tc>
        <w:tc>
          <w:tcPr>
            <w:tcW w:w="251" w:type="dxa"/>
            <w:gridSpan w:val="2"/>
            <w:vMerge/>
          </w:tcPr>
          <w:p w14:paraId="73BF2323" w14:textId="77777777" w:rsidR="0029173E" w:rsidRPr="005D4018" w:rsidRDefault="0029173E" w:rsidP="00724774">
            <w:pPr>
              <w:rPr>
                <w:rFonts w:ascii="SimSun" w:hAnsi="SimSun"/>
                <w:sz w:val="18"/>
                <w:szCs w:val="18"/>
                <w:lang w:val="fr-FR"/>
              </w:rPr>
            </w:pPr>
          </w:p>
        </w:tc>
        <w:tc>
          <w:tcPr>
            <w:tcW w:w="2386" w:type="dxa"/>
            <w:gridSpan w:val="4"/>
          </w:tcPr>
          <w:p w14:paraId="06B3EBE1" w14:textId="77777777" w:rsidR="0029173E" w:rsidRPr="005D4018" w:rsidRDefault="0029173E" w:rsidP="00724774">
            <w:pPr>
              <w:rPr>
                <w:rFonts w:ascii="SimSun" w:hAnsi="SimSun"/>
                <w:sz w:val="18"/>
                <w:szCs w:val="18"/>
                <w:lang w:val="fr-FR"/>
              </w:rPr>
            </w:pPr>
            <w:r w:rsidRPr="003F0D45">
              <w:rPr>
                <w:rFonts w:ascii="SimSun" w:hAnsi="SimSun"/>
                <w:sz w:val="18"/>
                <w:szCs w:val="18"/>
                <w:lang w:val="fr-FR"/>
              </w:rPr>
              <w:t>TargetSizeConstrain</w:t>
            </w:r>
          </w:p>
        </w:tc>
        <w:tc>
          <w:tcPr>
            <w:tcW w:w="407" w:type="dxa"/>
          </w:tcPr>
          <w:p w14:paraId="3F6CDB73" w14:textId="77777777" w:rsidR="0029173E" w:rsidRDefault="0029173E" w:rsidP="00724774">
            <w:pPr>
              <w:rPr>
                <w:rFonts w:ascii="SimSun" w:hAnsi="SimSun"/>
                <w:sz w:val="18"/>
                <w:szCs w:val="18"/>
              </w:rPr>
            </w:pPr>
            <w:r>
              <w:rPr>
                <w:rFonts w:ascii="SimSun" w:hAnsi="SimSun" w:hint="eastAsia"/>
                <w:sz w:val="18"/>
                <w:szCs w:val="18"/>
              </w:rPr>
              <w:t>A</w:t>
            </w:r>
          </w:p>
        </w:tc>
        <w:tc>
          <w:tcPr>
            <w:tcW w:w="837" w:type="dxa"/>
          </w:tcPr>
          <w:p w14:paraId="4E2B93E8"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78D60FE8" w14:textId="77777777" w:rsidR="0029173E" w:rsidRDefault="0029173E" w:rsidP="00724774">
            <w:pPr>
              <w:rPr>
                <w:rFonts w:ascii="SimSun" w:hAnsi="SimSun"/>
                <w:sz w:val="18"/>
                <w:szCs w:val="18"/>
              </w:rPr>
            </w:pPr>
            <w:r w:rsidRPr="0029173E">
              <w:rPr>
                <w:rFonts w:ascii="SimSun" w:hAnsi="SimSun"/>
                <w:sz w:val="18"/>
                <w:szCs w:val="18"/>
              </w:rPr>
              <w:t>Limited target size open flag</w:t>
            </w:r>
          </w:p>
        </w:tc>
      </w:tr>
      <w:tr w:rsidR="0029173E" w14:paraId="5D44AF61" w14:textId="77777777" w:rsidTr="00724774">
        <w:trPr>
          <w:trHeight w:val="133"/>
        </w:trPr>
        <w:tc>
          <w:tcPr>
            <w:tcW w:w="236" w:type="dxa"/>
            <w:vMerge/>
          </w:tcPr>
          <w:p w14:paraId="2C63059F" w14:textId="77777777" w:rsidR="0029173E" w:rsidRDefault="0029173E" w:rsidP="00724774">
            <w:pPr>
              <w:rPr>
                <w:rFonts w:ascii="SimSun" w:hAnsi="SimSun"/>
                <w:lang w:val="fr-FR"/>
              </w:rPr>
            </w:pPr>
          </w:p>
        </w:tc>
        <w:tc>
          <w:tcPr>
            <w:tcW w:w="236" w:type="dxa"/>
            <w:vMerge/>
          </w:tcPr>
          <w:p w14:paraId="6DDB6A25" w14:textId="77777777" w:rsidR="0029173E" w:rsidRDefault="0029173E" w:rsidP="00724774">
            <w:pPr>
              <w:rPr>
                <w:rFonts w:ascii="SimSun" w:hAnsi="SimSun"/>
                <w:lang w:val="fr-FR"/>
              </w:rPr>
            </w:pPr>
          </w:p>
        </w:tc>
        <w:tc>
          <w:tcPr>
            <w:tcW w:w="236" w:type="dxa"/>
            <w:vMerge/>
          </w:tcPr>
          <w:p w14:paraId="1583EEED" w14:textId="77777777" w:rsidR="0029173E" w:rsidRPr="00D657AE" w:rsidRDefault="0029173E" w:rsidP="00724774">
            <w:pPr>
              <w:rPr>
                <w:rFonts w:ascii="SimSun" w:hAnsi="SimSun"/>
                <w:sz w:val="18"/>
                <w:szCs w:val="18"/>
              </w:rPr>
            </w:pPr>
          </w:p>
        </w:tc>
        <w:tc>
          <w:tcPr>
            <w:tcW w:w="236" w:type="dxa"/>
            <w:vMerge/>
          </w:tcPr>
          <w:p w14:paraId="0171B9B7" w14:textId="77777777" w:rsidR="0029173E" w:rsidRPr="00FF0493" w:rsidRDefault="0029173E" w:rsidP="00724774">
            <w:pPr>
              <w:rPr>
                <w:rFonts w:ascii="SimSun" w:hAnsi="SimSun"/>
                <w:sz w:val="18"/>
                <w:szCs w:val="18"/>
                <w:lang w:val="fr-FR"/>
              </w:rPr>
            </w:pPr>
          </w:p>
        </w:tc>
        <w:tc>
          <w:tcPr>
            <w:tcW w:w="251" w:type="dxa"/>
            <w:gridSpan w:val="2"/>
            <w:vMerge/>
          </w:tcPr>
          <w:p w14:paraId="02EE5D21" w14:textId="77777777" w:rsidR="0029173E" w:rsidRPr="005D4018" w:rsidRDefault="0029173E" w:rsidP="00724774">
            <w:pPr>
              <w:rPr>
                <w:rFonts w:ascii="SimSun" w:hAnsi="SimSun"/>
                <w:sz w:val="18"/>
                <w:szCs w:val="18"/>
                <w:lang w:val="fr-FR"/>
              </w:rPr>
            </w:pPr>
          </w:p>
        </w:tc>
        <w:tc>
          <w:tcPr>
            <w:tcW w:w="2386" w:type="dxa"/>
            <w:gridSpan w:val="4"/>
          </w:tcPr>
          <w:p w14:paraId="0D775E95" w14:textId="77777777" w:rsidR="0029173E" w:rsidRPr="005D4018" w:rsidRDefault="0029173E" w:rsidP="00724774">
            <w:pPr>
              <w:rPr>
                <w:rFonts w:ascii="SimSun" w:hAnsi="SimSun"/>
                <w:sz w:val="18"/>
                <w:szCs w:val="18"/>
                <w:lang w:val="fr-FR"/>
              </w:rPr>
            </w:pPr>
            <w:r w:rsidRPr="005D4018">
              <w:rPr>
                <w:rFonts w:ascii="SimSun" w:hAnsi="SimSun"/>
                <w:sz w:val="18"/>
                <w:szCs w:val="18"/>
                <w:lang w:val="fr-FR"/>
              </w:rPr>
              <w:t>MinTargetSize</w:t>
            </w:r>
          </w:p>
        </w:tc>
        <w:tc>
          <w:tcPr>
            <w:tcW w:w="407" w:type="dxa"/>
          </w:tcPr>
          <w:p w14:paraId="377443D2" w14:textId="77777777" w:rsidR="0029173E" w:rsidRDefault="0029173E" w:rsidP="00724774">
            <w:pPr>
              <w:rPr>
                <w:rFonts w:ascii="SimSun" w:hAnsi="SimSun"/>
                <w:sz w:val="18"/>
                <w:szCs w:val="18"/>
              </w:rPr>
            </w:pPr>
            <w:r>
              <w:rPr>
                <w:rFonts w:ascii="SimSun" w:hAnsi="SimSun" w:hint="eastAsia"/>
                <w:sz w:val="18"/>
                <w:szCs w:val="18"/>
              </w:rPr>
              <w:t>A</w:t>
            </w:r>
          </w:p>
        </w:tc>
        <w:tc>
          <w:tcPr>
            <w:tcW w:w="837" w:type="dxa"/>
          </w:tcPr>
          <w:p w14:paraId="025A97A3"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6877F6D1" w14:textId="77777777" w:rsidR="0029173E" w:rsidRDefault="0029173E" w:rsidP="00724774">
            <w:pPr>
              <w:rPr>
                <w:rFonts w:ascii="SimSun" w:hAnsi="SimSun"/>
                <w:sz w:val="18"/>
                <w:szCs w:val="18"/>
              </w:rPr>
            </w:pPr>
            <w:r w:rsidRPr="0029173E">
              <w:rPr>
                <w:rFonts w:ascii="SimSun" w:hAnsi="SimSun"/>
                <w:sz w:val="18"/>
                <w:szCs w:val="18"/>
              </w:rPr>
              <w:t>smallest size</w:t>
            </w:r>
          </w:p>
        </w:tc>
      </w:tr>
      <w:tr w:rsidR="0029173E" w14:paraId="742B9742" w14:textId="77777777" w:rsidTr="00724774">
        <w:trPr>
          <w:trHeight w:val="133"/>
        </w:trPr>
        <w:tc>
          <w:tcPr>
            <w:tcW w:w="236" w:type="dxa"/>
            <w:vMerge/>
          </w:tcPr>
          <w:p w14:paraId="2F090BF5" w14:textId="77777777" w:rsidR="0029173E" w:rsidRDefault="0029173E" w:rsidP="00724774">
            <w:pPr>
              <w:rPr>
                <w:rFonts w:ascii="SimSun" w:hAnsi="SimSun"/>
                <w:lang w:val="fr-FR"/>
              </w:rPr>
            </w:pPr>
          </w:p>
        </w:tc>
        <w:tc>
          <w:tcPr>
            <w:tcW w:w="236" w:type="dxa"/>
            <w:vMerge/>
          </w:tcPr>
          <w:p w14:paraId="091C892E" w14:textId="77777777" w:rsidR="0029173E" w:rsidRDefault="0029173E" w:rsidP="00724774">
            <w:pPr>
              <w:rPr>
                <w:rFonts w:ascii="SimSun" w:hAnsi="SimSun"/>
                <w:lang w:val="fr-FR"/>
              </w:rPr>
            </w:pPr>
          </w:p>
        </w:tc>
        <w:tc>
          <w:tcPr>
            <w:tcW w:w="236" w:type="dxa"/>
            <w:vMerge/>
          </w:tcPr>
          <w:p w14:paraId="26C74EA7" w14:textId="77777777" w:rsidR="0029173E" w:rsidRPr="00D657AE" w:rsidRDefault="0029173E" w:rsidP="00724774">
            <w:pPr>
              <w:rPr>
                <w:rFonts w:ascii="SimSun" w:hAnsi="SimSun"/>
                <w:sz w:val="18"/>
                <w:szCs w:val="18"/>
              </w:rPr>
            </w:pPr>
          </w:p>
        </w:tc>
        <w:tc>
          <w:tcPr>
            <w:tcW w:w="236" w:type="dxa"/>
            <w:vMerge/>
          </w:tcPr>
          <w:p w14:paraId="47212533" w14:textId="77777777" w:rsidR="0029173E" w:rsidRPr="00FF0493" w:rsidRDefault="0029173E" w:rsidP="00724774">
            <w:pPr>
              <w:rPr>
                <w:rFonts w:ascii="SimSun" w:hAnsi="SimSun"/>
                <w:sz w:val="18"/>
                <w:szCs w:val="18"/>
                <w:lang w:val="fr-FR"/>
              </w:rPr>
            </w:pPr>
          </w:p>
        </w:tc>
        <w:tc>
          <w:tcPr>
            <w:tcW w:w="251" w:type="dxa"/>
            <w:gridSpan w:val="2"/>
            <w:vMerge/>
          </w:tcPr>
          <w:p w14:paraId="5D9CE8C5" w14:textId="77777777" w:rsidR="0029173E" w:rsidRPr="005D4018" w:rsidRDefault="0029173E" w:rsidP="00724774">
            <w:pPr>
              <w:rPr>
                <w:rFonts w:ascii="SimSun" w:hAnsi="SimSun"/>
                <w:sz w:val="18"/>
                <w:szCs w:val="18"/>
                <w:lang w:val="fr-FR"/>
              </w:rPr>
            </w:pPr>
          </w:p>
        </w:tc>
        <w:tc>
          <w:tcPr>
            <w:tcW w:w="2386" w:type="dxa"/>
            <w:gridSpan w:val="4"/>
          </w:tcPr>
          <w:p w14:paraId="679AC633" w14:textId="77777777" w:rsidR="0029173E" w:rsidRPr="005D4018" w:rsidRDefault="0029173E" w:rsidP="00724774">
            <w:pPr>
              <w:rPr>
                <w:rFonts w:ascii="SimSun" w:hAnsi="SimSun"/>
                <w:sz w:val="18"/>
                <w:szCs w:val="18"/>
                <w:lang w:val="fr-FR"/>
              </w:rPr>
            </w:pPr>
            <w:r w:rsidRPr="005D4018">
              <w:rPr>
                <w:rFonts w:ascii="SimSun" w:hAnsi="SimSun"/>
                <w:sz w:val="18"/>
                <w:szCs w:val="18"/>
                <w:lang w:val="fr-FR"/>
              </w:rPr>
              <w:t>MaxTargetSize</w:t>
            </w:r>
          </w:p>
        </w:tc>
        <w:tc>
          <w:tcPr>
            <w:tcW w:w="407" w:type="dxa"/>
          </w:tcPr>
          <w:p w14:paraId="37B27D4D" w14:textId="77777777" w:rsidR="0029173E" w:rsidRDefault="0029173E" w:rsidP="00724774">
            <w:pPr>
              <w:rPr>
                <w:rFonts w:ascii="SimSun" w:hAnsi="SimSun"/>
                <w:sz w:val="18"/>
                <w:szCs w:val="18"/>
              </w:rPr>
            </w:pPr>
            <w:r>
              <w:rPr>
                <w:rFonts w:ascii="SimSun" w:hAnsi="SimSun" w:hint="eastAsia"/>
                <w:sz w:val="18"/>
                <w:szCs w:val="18"/>
              </w:rPr>
              <w:t>A</w:t>
            </w:r>
          </w:p>
        </w:tc>
        <w:tc>
          <w:tcPr>
            <w:tcW w:w="837" w:type="dxa"/>
          </w:tcPr>
          <w:p w14:paraId="557DC697"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553883F8" w14:textId="77777777" w:rsidR="0029173E" w:rsidRDefault="0029173E" w:rsidP="00724774">
            <w:pPr>
              <w:rPr>
                <w:rFonts w:ascii="SimSun" w:hAnsi="SimSun"/>
                <w:sz w:val="18"/>
                <w:szCs w:val="18"/>
              </w:rPr>
            </w:pPr>
            <w:r w:rsidRPr="0029173E">
              <w:rPr>
                <w:rFonts w:ascii="SimSun" w:hAnsi="SimSun"/>
                <w:sz w:val="18"/>
                <w:szCs w:val="18"/>
              </w:rPr>
              <w:t>biggest size</w:t>
            </w:r>
          </w:p>
        </w:tc>
      </w:tr>
      <w:tr w:rsidR="0029173E" w14:paraId="1D6DD358" w14:textId="77777777" w:rsidTr="00724774">
        <w:trPr>
          <w:trHeight w:val="133"/>
        </w:trPr>
        <w:tc>
          <w:tcPr>
            <w:tcW w:w="236" w:type="dxa"/>
            <w:vMerge/>
          </w:tcPr>
          <w:p w14:paraId="4756BAD5" w14:textId="77777777" w:rsidR="0029173E" w:rsidRDefault="0029173E" w:rsidP="00724774">
            <w:pPr>
              <w:rPr>
                <w:rFonts w:ascii="SimSun" w:hAnsi="SimSun"/>
                <w:lang w:val="fr-FR"/>
              </w:rPr>
            </w:pPr>
          </w:p>
        </w:tc>
        <w:tc>
          <w:tcPr>
            <w:tcW w:w="236" w:type="dxa"/>
            <w:vMerge/>
          </w:tcPr>
          <w:p w14:paraId="654A60F5" w14:textId="77777777" w:rsidR="0029173E" w:rsidRDefault="0029173E" w:rsidP="00724774">
            <w:pPr>
              <w:rPr>
                <w:rFonts w:ascii="SimSun" w:hAnsi="SimSun"/>
                <w:lang w:val="fr-FR"/>
              </w:rPr>
            </w:pPr>
          </w:p>
        </w:tc>
        <w:tc>
          <w:tcPr>
            <w:tcW w:w="236" w:type="dxa"/>
            <w:vMerge/>
          </w:tcPr>
          <w:p w14:paraId="71768033" w14:textId="77777777" w:rsidR="0029173E" w:rsidRPr="00D657AE" w:rsidRDefault="0029173E" w:rsidP="00724774">
            <w:pPr>
              <w:rPr>
                <w:rFonts w:ascii="SimSun" w:hAnsi="SimSun"/>
                <w:sz w:val="18"/>
                <w:szCs w:val="18"/>
              </w:rPr>
            </w:pPr>
          </w:p>
        </w:tc>
        <w:tc>
          <w:tcPr>
            <w:tcW w:w="236" w:type="dxa"/>
            <w:vMerge/>
          </w:tcPr>
          <w:p w14:paraId="6A2125A0" w14:textId="77777777" w:rsidR="0029173E" w:rsidRPr="00FF0493" w:rsidRDefault="0029173E" w:rsidP="00724774">
            <w:pPr>
              <w:rPr>
                <w:rFonts w:ascii="SimSun" w:hAnsi="SimSun"/>
                <w:sz w:val="18"/>
                <w:szCs w:val="18"/>
                <w:lang w:val="fr-FR"/>
              </w:rPr>
            </w:pPr>
          </w:p>
        </w:tc>
        <w:tc>
          <w:tcPr>
            <w:tcW w:w="251" w:type="dxa"/>
            <w:gridSpan w:val="2"/>
            <w:vMerge/>
          </w:tcPr>
          <w:p w14:paraId="14AD6A22" w14:textId="77777777" w:rsidR="0029173E" w:rsidRPr="005D4018" w:rsidRDefault="0029173E" w:rsidP="00724774">
            <w:pPr>
              <w:rPr>
                <w:rFonts w:ascii="SimSun" w:hAnsi="SimSun"/>
                <w:sz w:val="18"/>
                <w:szCs w:val="18"/>
                <w:lang w:val="fr-FR"/>
              </w:rPr>
            </w:pPr>
          </w:p>
        </w:tc>
        <w:tc>
          <w:tcPr>
            <w:tcW w:w="2386" w:type="dxa"/>
            <w:gridSpan w:val="4"/>
          </w:tcPr>
          <w:p w14:paraId="5BCD4941" w14:textId="77777777" w:rsidR="0029173E" w:rsidRPr="005D4018" w:rsidRDefault="0029173E" w:rsidP="00724774">
            <w:pPr>
              <w:rPr>
                <w:rFonts w:ascii="SimSun" w:hAnsi="SimSun"/>
                <w:sz w:val="18"/>
                <w:szCs w:val="18"/>
                <w:lang w:val="fr-FR"/>
              </w:rPr>
            </w:pPr>
            <w:r w:rsidRPr="002702F7">
              <w:rPr>
                <w:rFonts w:ascii="SimSun" w:hAnsi="SimSun"/>
                <w:sz w:val="18"/>
                <w:szCs w:val="18"/>
                <w:lang w:val="fr-FR"/>
              </w:rPr>
              <w:t>ConverseAngle</w:t>
            </w:r>
          </w:p>
        </w:tc>
        <w:tc>
          <w:tcPr>
            <w:tcW w:w="407" w:type="dxa"/>
          </w:tcPr>
          <w:p w14:paraId="6D803793" w14:textId="77777777" w:rsidR="0029173E" w:rsidRDefault="0029173E" w:rsidP="00724774">
            <w:pPr>
              <w:rPr>
                <w:rFonts w:ascii="SimSun" w:hAnsi="SimSun"/>
                <w:sz w:val="18"/>
                <w:szCs w:val="18"/>
              </w:rPr>
            </w:pPr>
            <w:r>
              <w:rPr>
                <w:rFonts w:ascii="SimSun" w:hAnsi="SimSun" w:hint="eastAsia"/>
                <w:sz w:val="18"/>
                <w:szCs w:val="18"/>
              </w:rPr>
              <w:t>A</w:t>
            </w:r>
          </w:p>
        </w:tc>
        <w:tc>
          <w:tcPr>
            <w:tcW w:w="837" w:type="dxa"/>
          </w:tcPr>
          <w:p w14:paraId="6AE0F0FF"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528A445F" w14:textId="77777777" w:rsidR="0029173E" w:rsidRDefault="0029173E" w:rsidP="00724774">
            <w:pPr>
              <w:rPr>
                <w:rFonts w:ascii="SimSun" w:hAnsi="SimSun"/>
                <w:sz w:val="18"/>
                <w:szCs w:val="18"/>
              </w:rPr>
            </w:pPr>
            <w:r w:rsidRPr="0029173E">
              <w:rPr>
                <w:rFonts w:ascii="SimSun" w:hAnsi="SimSun"/>
                <w:sz w:val="18"/>
                <w:szCs w:val="18"/>
              </w:rPr>
              <w:t>Retrograde direction angle</w:t>
            </w:r>
          </w:p>
        </w:tc>
      </w:tr>
      <w:tr w:rsidR="0029173E" w14:paraId="0143505D" w14:textId="77777777" w:rsidTr="00724774">
        <w:trPr>
          <w:trHeight w:val="133"/>
        </w:trPr>
        <w:tc>
          <w:tcPr>
            <w:tcW w:w="236" w:type="dxa"/>
            <w:vMerge/>
          </w:tcPr>
          <w:p w14:paraId="1951A0DA" w14:textId="77777777" w:rsidR="0029173E" w:rsidRDefault="0029173E" w:rsidP="00724774">
            <w:pPr>
              <w:rPr>
                <w:rFonts w:ascii="SimSun" w:hAnsi="SimSun"/>
                <w:lang w:val="fr-FR"/>
              </w:rPr>
            </w:pPr>
          </w:p>
        </w:tc>
        <w:tc>
          <w:tcPr>
            <w:tcW w:w="236" w:type="dxa"/>
            <w:vMerge/>
          </w:tcPr>
          <w:p w14:paraId="6B94826A" w14:textId="77777777" w:rsidR="0029173E" w:rsidRDefault="0029173E" w:rsidP="00724774">
            <w:pPr>
              <w:rPr>
                <w:rFonts w:ascii="SimSun" w:hAnsi="SimSun"/>
                <w:lang w:val="fr-FR"/>
              </w:rPr>
            </w:pPr>
          </w:p>
        </w:tc>
        <w:tc>
          <w:tcPr>
            <w:tcW w:w="236" w:type="dxa"/>
            <w:vMerge/>
          </w:tcPr>
          <w:p w14:paraId="3B5C17B1" w14:textId="77777777" w:rsidR="0029173E" w:rsidRPr="00D657AE" w:rsidRDefault="0029173E" w:rsidP="00724774">
            <w:pPr>
              <w:rPr>
                <w:rFonts w:ascii="SimSun" w:hAnsi="SimSun"/>
                <w:sz w:val="18"/>
                <w:szCs w:val="18"/>
              </w:rPr>
            </w:pPr>
          </w:p>
        </w:tc>
        <w:tc>
          <w:tcPr>
            <w:tcW w:w="236" w:type="dxa"/>
            <w:vMerge/>
          </w:tcPr>
          <w:p w14:paraId="5705AC74" w14:textId="77777777" w:rsidR="0029173E" w:rsidRPr="00FF0493" w:rsidRDefault="0029173E" w:rsidP="00724774">
            <w:pPr>
              <w:rPr>
                <w:rFonts w:ascii="SimSun" w:hAnsi="SimSun"/>
                <w:sz w:val="18"/>
                <w:szCs w:val="18"/>
                <w:lang w:val="fr-FR"/>
              </w:rPr>
            </w:pPr>
          </w:p>
        </w:tc>
        <w:tc>
          <w:tcPr>
            <w:tcW w:w="251" w:type="dxa"/>
            <w:gridSpan w:val="2"/>
            <w:vMerge/>
          </w:tcPr>
          <w:p w14:paraId="0FB5BF1A" w14:textId="77777777" w:rsidR="0029173E" w:rsidRPr="005D4018" w:rsidRDefault="0029173E" w:rsidP="00724774">
            <w:pPr>
              <w:rPr>
                <w:rFonts w:ascii="SimSun" w:hAnsi="SimSun"/>
                <w:sz w:val="18"/>
                <w:szCs w:val="18"/>
                <w:lang w:val="fr-FR"/>
              </w:rPr>
            </w:pPr>
          </w:p>
        </w:tc>
        <w:tc>
          <w:tcPr>
            <w:tcW w:w="2386" w:type="dxa"/>
            <w:gridSpan w:val="4"/>
          </w:tcPr>
          <w:p w14:paraId="4A70FD92" w14:textId="77777777" w:rsidR="0029173E" w:rsidRPr="005D4018" w:rsidRDefault="0029173E" w:rsidP="00724774">
            <w:pPr>
              <w:rPr>
                <w:rFonts w:ascii="SimSun" w:hAnsi="SimSun"/>
                <w:sz w:val="18"/>
                <w:szCs w:val="18"/>
                <w:lang w:val="fr-FR"/>
              </w:rPr>
            </w:pPr>
            <w:r w:rsidRPr="005D4018">
              <w:rPr>
                <w:rFonts w:ascii="SimSun" w:hAnsi="SimSun"/>
                <w:sz w:val="18"/>
                <w:szCs w:val="18"/>
                <w:lang w:val="fr-FR"/>
              </w:rPr>
              <w:t>Region</w:t>
            </w:r>
          </w:p>
        </w:tc>
        <w:tc>
          <w:tcPr>
            <w:tcW w:w="407" w:type="dxa"/>
          </w:tcPr>
          <w:p w14:paraId="6BBC9B8F" w14:textId="77777777" w:rsidR="0029173E" w:rsidRDefault="0029173E" w:rsidP="00724774">
            <w:pPr>
              <w:rPr>
                <w:rFonts w:ascii="SimSun" w:hAnsi="SimSun"/>
                <w:sz w:val="18"/>
                <w:szCs w:val="18"/>
              </w:rPr>
            </w:pPr>
            <w:r>
              <w:rPr>
                <w:rFonts w:ascii="SimSun" w:hAnsi="SimSun" w:hint="eastAsia"/>
                <w:sz w:val="18"/>
                <w:szCs w:val="18"/>
              </w:rPr>
              <w:t>E</w:t>
            </w:r>
          </w:p>
        </w:tc>
        <w:tc>
          <w:tcPr>
            <w:tcW w:w="837" w:type="dxa"/>
          </w:tcPr>
          <w:p w14:paraId="3DA8AEC4"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0B456BC0" w14:textId="77777777" w:rsidR="0029173E" w:rsidRDefault="0029173E" w:rsidP="00724774">
            <w:pPr>
              <w:rPr>
                <w:rFonts w:ascii="SimSun" w:hAnsi="SimSun"/>
                <w:sz w:val="18"/>
                <w:szCs w:val="18"/>
              </w:rPr>
            </w:pPr>
            <w:r w:rsidRPr="0029173E">
              <w:rPr>
                <w:rFonts w:ascii="SimSun" w:hAnsi="SimSun"/>
                <w:sz w:val="18"/>
                <w:szCs w:val="18"/>
              </w:rPr>
              <w:t>region</w:t>
            </w:r>
          </w:p>
        </w:tc>
      </w:tr>
      <w:tr w:rsidR="0029173E" w14:paraId="56EE47D9" w14:textId="77777777" w:rsidTr="00724774">
        <w:trPr>
          <w:trHeight w:val="133"/>
        </w:trPr>
        <w:tc>
          <w:tcPr>
            <w:tcW w:w="236" w:type="dxa"/>
            <w:vMerge/>
          </w:tcPr>
          <w:p w14:paraId="0E6EA853" w14:textId="77777777" w:rsidR="0029173E" w:rsidRDefault="0029173E" w:rsidP="00724774">
            <w:pPr>
              <w:rPr>
                <w:rFonts w:ascii="SimSun" w:hAnsi="SimSun"/>
                <w:lang w:val="fr-FR"/>
              </w:rPr>
            </w:pPr>
          </w:p>
        </w:tc>
        <w:tc>
          <w:tcPr>
            <w:tcW w:w="236" w:type="dxa"/>
            <w:vMerge/>
          </w:tcPr>
          <w:p w14:paraId="463C35E5" w14:textId="77777777" w:rsidR="0029173E" w:rsidRDefault="0029173E" w:rsidP="00724774">
            <w:pPr>
              <w:rPr>
                <w:rFonts w:ascii="SimSun" w:hAnsi="SimSun"/>
                <w:lang w:val="fr-FR"/>
              </w:rPr>
            </w:pPr>
          </w:p>
        </w:tc>
        <w:tc>
          <w:tcPr>
            <w:tcW w:w="236" w:type="dxa"/>
            <w:vMerge/>
          </w:tcPr>
          <w:p w14:paraId="0EEC6AF3" w14:textId="77777777" w:rsidR="0029173E" w:rsidRPr="00D657AE" w:rsidRDefault="0029173E" w:rsidP="00724774">
            <w:pPr>
              <w:rPr>
                <w:rFonts w:ascii="SimSun" w:hAnsi="SimSun"/>
                <w:sz w:val="18"/>
                <w:szCs w:val="18"/>
              </w:rPr>
            </w:pPr>
          </w:p>
        </w:tc>
        <w:tc>
          <w:tcPr>
            <w:tcW w:w="236" w:type="dxa"/>
            <w:vMerge/>
          </w:tcPr>
          <w:p w14:paraId="1ECF927E" w14:textId="77777777" w:rsidR="0029173E" w:rsidRPr="00FF0493" w:rsidRDefault="0029173E" w:rsidP="00724774">
            <w:pPr>
              <w:rPr>
                <w:rFonts w:ascii="SimSun" w:hAnsi="SimSun"/>
                <w:sz w:val="18"/>
                <w:szCs w:val="18"/>
                <w:lang w:val="fr-FR"/>
              </w:rPr>
            </w:pPr>
          </w:p>
        </w:tc>
        <w:tc>
          <w:tcPr>
            <w:tcW w:w="251" w:type="dxa"/>
            <w:gridSpan w:val="2"/>
            <w:vMerge/>
          </w:tcPr>
          <w:p w14:paraId="1C33B7AE" w14:textId="77777777" w:rsidR="0029173E" w:rsidRPr="005D4018" w:rsidRDefault="0029173E" w:rsidP="00724774">
            <w:pPr>
              <w:rPr>
                <w:rFonts w:ascii="SimSun" w:hAnsi="SimSun"/>
                <w:sz w:val="18"/>
                <w:szCs w:val="18"/>
                <w:lang w:val="fr-FR"/>
              </w:rPr>
            </w:pPr>
          </w:p>
        </w:tc>
        <w:tc>
          <w:tcPr>
            <w:tcW w:w="281" w:type="dxa"/>
            <w:gridSpan w:val="2"/>
            <w:vMerge w:val="restart"/>
          </w:tcPr>
          <w:p w14:paraId="071A41C4" w14:textId="77777777" w:rsidR="0029173E" w:rsidRPr="005D4018" w:rsidRDefault="0029173E" w:rsidP="00724774">
            <w:pPr>
              <w:rPr>
                <w:rFonts w:ascii="SimSun" w:hAnsi="SimSun"/>
                <w:sz w:val="18"/>
                <w:szCs w:val="18"/>
                <w:lang w:val="fr-FR"/>
              </w:rPr>
            </w:pPr>
          </w:p>
        </w:tc>
        <w:tc>
          <w:tcPr>
            <w:tcW w:w="2105" w:type="dxa"/>
            <w:gridSpan w:val="2"/>
          </w:tcPr>
          <w:p w14:paraId="1559AE7C" w14:textId="77777777" w:rsidR="0029173E" w:rsidRPr="005D4018" w:rsidRDefault="0029173E" w:rsidP="00724774">
            <w:pPr>
              <w:rPr>
                <w:rFonts w:ascii="SimSun" w:hAnsi="SimSun"/>
                <w:sz w:val="18"/>
                <w:szCs w:val="18"/>
                <w:lang w:val="fr-FR"/>
              </w:rPr>
            </w:pPr>
            <w:r w:rsidRPr="006F2348">
              <w:rPr>
                <w:rFonts w:ascii="SimSun" w:hAnsi="SimSun"/>
                <w:sz w:val="18"/>
                <w:szCs w:val="18"/>
                <w:lang w:val="fr-FR"/>
              </w:rPr>
              <w:t>SNPoint</w:t>
            </w:r>
          </w:p>
        </w:tc>
        <w:tc>
          <w:tcPr>
            <w:tcW w:w="407" w:type="dxa"/>
          </w:tcPr>
          <w:p w14:paraId="2C8779F4" w14:textId="77777777" w:rsidR="0029173E" w:rsidRDefault="0029173E" w:rsidP="00724774">
            <w:pPr>
              <w:rPr>
                <w:rFonts w:ascii="SimSun" w:hAnsi="SimSun"/>
                <w:sz w:val="18"/>
                <w:szCs w:val="18"/>
              </w:rPr>
            </w:pPr>
            <w:r>
              <w:rPr>
                <w:rFonts w:ascii="SimSun" w:hAnsi="SimSun" w:hint="eastAsia"/>
                <w:sz w:val="18"/>
                <w:szCs w:val="18"/>
              </w:rPr>
              <w:t>E</w:t>
            </w:r>
          </w:p>
        </w:tc>
        <w:tc>
          <w:tcPr>
            <w:tcW w:w="837" w:type="dxa"/>
          </w:tcPr>
          <w:p w14:paraId="645E543D"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11D296C2" w14:textId="77777777" w:rsidR="0029173E" w:rsidRDefault="0029173E" w:rsidP="00724774">
            <w:pPr>
              <w:rPr>
                <w:rFonts w:ascii="SimSun" w:hAnsi="SimSun"/>
                <w:sz w:val="18"/>
                <w:szCs w:val="18"/>
              </w:rPr>
            </w:pPr>
            <w:r w:rsidRPr="0029173E">
              <w:rPr>
                <w:rFonts w:ascii="SimSun" w:hAnsi="SimSun"/>
                <w:sz w:val="18"/>
                <w:szCs w:val="18"/>
              </w:rPr>
              <w:t>point</w:t>
            </w:r>
          </w:p>
        </w:tc>
      </w:tr>
      <w:tr w:rsidR="0029173E" w14:paraId="11D769F8" w14:textId="77777777" w:rsidTr="00724774">
        <w:trPr>
          <w:trHeight w:val="133"/>
        </w:trPr>
        <w:tc>
          <w:tcPr>
            <w:tcW w:w="236" w:type="dxa"/>
            <w:vMerge/>
          </w:tcPr>
          <w:p w14:paraId="0E473297" w14:textId="77777777" w:rsidR="0029173E" w:rsidRDefault="0029173E" w:rsidP="00724774">
            <w:pPr>
              <w:rPr>
                <w:rFonts w:ascii="SimSun" w:hAnsi="SimSun"/>
                <w:lang w:val="fr-FR"/>
              </w:rPr>
            </w:pPr>
          </w:p>
        </w:tc>
        <w:tc>
          <w:tcPr>
            <w:tcW w:w="236" w:type="dxa"/>
            <w:vMerge/>
          </w:tcPr>
          <w:p w14:paraId="5C6C8DC4" w14:textId="77777777" w:rsidR="0029173E" w:rsidRDefault="0029173E" w:rsidP="00724774">
            <w:pPr>
              <w:rPr>
                <w:rFonts w:ascii="SimSun" w:hAnsi="SimSun"/>
                <w:lang w:val="fr-FR"/>
              </w:rPr>
            </w:pPr>
          </w:p>
        </w:tc>
        <w:tc>
          <w:tcPr>
            <w:tcW w:w="236" w:type="dxa"/>
            <w:vMerge/>
          </w:tcPr>
          <w:p w14:paraId="4B8779E9" w14:textId="77777777" w:rsidR="0029173E" w:rsidRPr="00D657AE" w:rsidRDefault="0029173E" w:rsidP="00724774">
            <w:pPr>
              <w:rPr>
                <w:rFonts w:ascii="SimSun" w:hAnsi="SimSun"/>
                <w:sz w:val="18"/>
                <w:szCs w:val="18"/>
              </w:rPr>
            </w:pPr>
          </w:p>
        </w:tc>
        <w:tc>
          <w:tcPr>
            <w:tcW w:w="236" w:type="dxa"/>
            <w:vMerge/>
          </w:tcPr>
          <w:p w14:paraId="275CB417" w14:textId="77777777" w:rsidR="0029173E" w:rsidRPr="00FF0493" w:rsidRDefault="0029173E" w:rsidP="00724774">
            <w:pPr>
              <w:rPr>
                <w:rFonts w:ascii="SimSun" w:hAnsi="SimSun"/>
                <w:sz w:val="18"/>
                <w:szCs w:val="18"/>
                <w:lang w:val="fr-FR"/>
              </w:rPr>
            </w:pPr>
          </w:p>
        </w:tc>
        <w:tc>
          <w:tcPr>
            <w:tcW w:w="251" w:type="dxa"/>
            <w:gridSpan w:val="2"/>
            <w:vMerge/>
          </w:tcPr>
          <w:p w14:paraId="2A75A508" w14:textId="77777777" w:rsidR="0029173E" w:rsidRPr="005D4018" w:rsidRDefault="0029173E" w:rsidP="00724774">
            <w:pPr>
              <w:rPr>
                <w:rFonts w:ascii="SimSun" w:hAnsi="SimSun"/>
                <w:sz w:val="18"/>
                <w:szCs w:val="18"/>
                <w:lang w:val="fr-FR"/>
              </w:rPr>
            </w:pPr>
          </w:p>
        </w:tc>
        <w:tc>
          <w:tcPr>
            <w:tcW w:w="281" w:type="dxa"/>
            <w:gridSpan w:val="2"/>
            <w:vMerge/>
          </w:tcPr>
          <w:p w14:paraId="7E48F31A" w14:textId="77777777" w:rsidR="0029173E" w:rsidRPr="005D4018" w:rsidRDefault="0029173E" w:rsidP="00724774">
            <w:pPr>
              <w:rPr>
                <w:rFonts w:ascii="SimSun" w:hAnsi="SimSun"/>
                <w:sz w:val="18"/>
                <w:szCs w:val="18"/>
                <w:lang w:val="fr-FR"/>
              </w:rPr>
            </w:pPr>
          </w:p>
        </w:tc>
        <w:tc>
          <w:tcPr>
            <w:tcW w:w="282" w:type="dxa"/>
            <w:vMerge w:val="restart"/>
          </w:tcPr>
          <w:p w14:paraId="4FA32C6C" w14:textId="77777777" w:rsidR="0029173E" w:rsidRPr="006F2348" w:rsidRDefault="0029173E" w:rsidP="00724774">
            <w:pPr>
              <w:rPr>
                <w:rFonts w:ascii="SimSun" w:hAnsi="SimSun"/>
                <w:sz w:val="18"/>
                <w:szCs w:val="18"/>
                <w:lang w:val="fr-FR"/>
              </w:rPr>
            </w:pPr>
          </w:p>
        </w:tc>
        <w:tc>
          <w:tcPr>
            <w:tcW w:w="1823" w:type="dxa"/>
          </w:tcPr>
          <w:p w14:paraId="41EC0E5D" w14:textId="77777777" w:rsidR="0029173E" w:rsidRPr="006F2348" w:rsidRDefault="0029173E" w:rsidP="00724774">
            <w:pPr>
              <w:rPr>
                <w:rFonts w:ascii="SimSun" w:hAnsi="SimSun"/>
                <w:sz w:val="18"/>
                <w:szCs w:val="18"/>
                <w:lang w:val="fr-FR"/>
              </w:rPr>
            </w:pPr>
            <w:r w:rsidRPr="006F2348">
              <w:rPr>
                <w:rFonts w:ascii="SimSun" w:hAnsi="SimSun"/>
                <w:sz w:val="18"/>
                <w:szCs w:val="18"/>
                <w:lang w:val="fr-FR"/>
              </w:rPr>
              <w:t>Xval</w:t>
            </w:r>
          </w:p>
        </w:tc>
        <w:tc>
          <w:tcPr>
            <w:tcW w:w="407" w:type="dxa"/>
          </w:tcPr>
          <w:p w14:paraId="17EFEB8A" w14:textId="77777777" w:rsidR="0029173E" w:rsidRDefault="0029173E" w:rsidP="00724774">
            <w:pPr>
              <w:rPr>
                <w:rFonts w:ascii="SimSun" w:hAnsi="SimSun"/>
                <w:sz w:val="18"/>
                <w:szCs w:val="18"/>
              </w:rPr>
            </w:pPr>
            <w:r>
              <w:rPr>
                <w:rFonts w:ascii="SimSun" w:hAnsi="SimSun" w:hint="eastAsia"/>
                <w:sz w:val="18"/>
                <w:szCs w:val="18"/>
              </w:rPr>
              <w:t>A</w:t>
            </w:r>
          </w:p>
        </w:tc>
        <w:tc>
          <w:tcPr>
            <w:tcW w:w="837" w:type="dxa"/>
          </w:tcPr>
          <w:p w14:paraId="6A2BDA3B"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2F60061E" w14:textId="77777777" w:rsidR="0029173E" w:rsidRDefault="0029173E" w:rsidP="00724774">
            <w:pPr>
              <w:rPr>
                <w:rFonts w:ascii="SimSun" w:hAnsi="SimSun"/>
                <w:sz w:val="18"/>
                <w:szCs w:val="18"/>
              </w:rPr>
            </w:pPr>
            <w:r w:rsidRPr="0029173E">
              <w:rPr>
                <w:rFonts w:ascii="SimSun" w:hAnsi="SimSun"/>
                <w:sz w:val="18"/>
                <w:szCs w:val="18"/>
              </w:rPr>
              <w:t>X value</w:t>
            </w:r>
          </w:p>
        </w:tc>
      </w:tr>
      <w:tr w:rsidR="0029173E" w14:paraId="45C8915A" w14:textId="77777777" w:rsidTr="00724774">
        <w:trPr>
          <w:trHeight w:val="133"/>
        </w:trPr>
        <w:tc>
          <w:tcPr>
            <w:tcW w:w="236" w:type="dxa"/>
            <w:vMerge/>
          </w:tcPr>
          <w:p w14:paraId="100903FF" w14:textId="77777777" w:rsidR="0029173E" w:rsidRDefault="0029173E" w:rsidP="00724774">
            <w:pPr>
              <w:rPr>
                <w:rFonts w:ascii="SimSun" w:hAnsi="SimSun"/>
                <w:lang w:val="fr-FR"/>
              </w:rPr>
            </w:pPr>
          </w:p>
        </w:tc>
        <w:tc>
          <w:tcPr>
            <w:tcW w:w="236" w:type="dxa"/>
            <w:vMerge/>
          </w:tcPr>
          <w:p w14:paraId="44EB0A41" w14:textId="77777777" w:rsidR="0029173E" w:rsidRDefault="0029173E" w:rsidP="00724774">
            <w:pPr>
              <w:rPr>
                <w:rFonts w:ascii="SimSun" w:hAnsi="SimSun"/>
                <w:lang w:val="fr-FR"/>
              </w:rPr>
            </w:pPr>
          </w:p>
        </w:tc>
        <w:tc>
          <w:tcPr>
            <w:tcW w:w="236" w:type="dxa"/>
            <w:vMerge/>
          </w:tcPr>
          <w:p w14:paraId="07F5376F" w14:textId="77777777" w:rsidR="0029173E" w:rsidRPr="00D657AE" w:rsidRDefault="0029173E" w:rsidP="00724774">
            <w:pPr>
              <w:rPr>
                <w:rFonts w:ascii="SimSun" w:hAnsi="SimSun"/>
                <w:sz w:val="18"/>
                <w:szCs w:val="18"/>
              </w:rPr>
            </w:pPr>
          </w:p>
        </w:tc>
        <w:tc>
          <w:tcPr>
            <w:tcW w:w="236" w:type="dxa"/>
            <w:vMerge/>
          </w:tcPr>
          <w:p w14:paraId="655C4C4D" w14:textId="77777777" w:rsidR="0029173E" w:rsidRPr="00FF0493" w:rsidRDefault="0029173E" w:rsidP="00724774">
            <w:pPr>
              <w:rPr>
                <w:rFonts w:ascii="SimSun" w:hAnsi="SimSun"/>
                <w:sz w:val="18"/>
                <w:szCs w:val="18"/>
                <w:lang w:val="fr-FR"/>
              </w:rPr>
            </w:pPr>
          </w:p>
        </w:tc>
        <w:tc>
          <w:tcPr>
            <w:tcW w:w="251" w:type="dxa"/>
            <w:gridSpan w:val="2"/>
            <w:vMerge/>
          </w:tcPr>
          <w:p w14:paraId="20E821E8" w14:textId="77777777" w:rsidR="0029173E" w:rsidRPr="005D4018" w:rsidRDefault="0029173E" w:rsidP="00724774">
            <w:pPr>
              <w:rPr>
                <w:rFonts w:ascii="SimSun" w:hAnsi="SimSun"/>
                <w:sz w:val="18"/>
                <w:szCs w:val="18"/>
                <w:lang w:val="fr-FR"/>
              </w:rPr>
            </w:pPr>
          </w:p>
        </w:tc>
        <w:tc>
          <w:tcPr>
            <w:tcW w:w="281" w:type="dxa"/>
            <w:gridSpan w:val="2"/>
            <w:vMerge/>
          </w:tcPr>
          <w:p w14:paraId="04698565" w14:textId="77777777" w:rsidR="0029173E" w:rsidRPr="005D4018" w:rsidRDefault="0029173E" w:rsidP="00724774">
            <w:pPr>
              <w:rPr>
                <w:rFonts w:ascii="SimSun" w:hAnsi="SimSun"/>
                <w:sz w:val="18"/>
                <w:szCs w:val="18"/>
                <w:lang w:val="fr-FR"/>
              </w:rPr>
            </w:pPr>
          </w:p>
        </w:tc>
        <w:tc>
          <w:tcPr>
            <w:tcW w:w="282" w:type="dxa"/>
            <w:vMerge/>
          </w:tcPr>
          <w:p w14:paraId="5F2F2B70" w14:textId="77777777" w:rsidR="0029173E" w:rsidRPr="006F2348" w:rsidRDefault="0029173E" w:rsidP="00724774">
            <w:pPr>
              <w:rPr>
                <w:rFonts w:ascii="SimSun" w:hAnsi="SimSun"/>
                <w:sz w:val="18"/>
                <w:szCs w:val="18"/>
                <w:lang w:val="fr-FR"/>
              </w:rPr>
            </w:pPr>
          </w:p>
        </w:tc>
        <w:tc>
          <w:tcPr>
            <w:tcW w:w="1823" w:type="dxa"/>
          </w:tcPr>
          <w:p w14:paraId="2FA246EC" w14:textId="77777777" w:rsidR="0029173E" w:rsidRPr="006F2348" w:rsidRDefault="0029173E" w:rsidP="00724774">
            <w:pPr>
              <w:rPr>
                <w:rFonts w:ascii="SimSun" w:hAnsi="SimSun"/>
                <w:sz w:val="18"/>
                <w:szCs w:val="18"/>
                <w:lang w:val="fr-FR"/>
              </w:rPr>
            </w:pPr>
            <w:r w:rsidRPr="006F2348">
              <w:rPr>
                <w:rFonts w:ascii="SimSun" w:hAnsi="SimSun"/>
                <w:sz w:val="18"/>
                <w:szCs w:val="18"/>
                <w:lang w:val="fr-FR"/>
              </w:rPr>
              <w:t>Yval</w:t>
            </w:r>
          </w:p>
        </w:tc>
        <w:tc>
          <w:tcPr>
            <w:tcW w:w="407" w:type="dxa"/>
          </w:tcPr>
          <w:p w14:paraId="7F87A066" w14:textId="77777777" w:rsidR="0029173E" w:rsidRDefault="0029173E" w:rsidP="00724774">
            <w:pPr>
              <w:rPr>
                <w:rFonts w:ascii="SimSun" w:hAnsi="SimSun"/>
                <w:sz w:val="18"/>
                <w:szCs w:val="18"/>
              </w:rPr>
            </w:pPr>
            <w:r>
              <w:rPr>
                <w:rFonts w:ascii="SimSun" w:hAnsi="SimSun" w:hint="eastAsia"/>
                <w:sz w:val="18"/>
                <w:szCs w:val="18"/>
              </w:rPr>
              <w:t>A</w:t>
            </w:r>
          </w:p>
        </w:tc>
        <w:tc>
          <w:tcPr>
            <w:tcW w:w="837" w:type="dxa"/>
          </w:tcPr>
          <w:p w14:paraId="11217300" w14:textId="77777777" w:rsidR="0029173E" w:rsidRDefault="0029173E" w:rsidP="00724774">
            <w:pPr>
              <w:jc w:val="center"/>
              <w:rPr>
                <w:rFonts w:ascii="SimSun" w:hAnsi="SimSun"/>
                <w:sz w:val="18"/>
                <w:szCs w:val="18"/>
              </w:rPr>
            </w:pPr>
            <w:r>
              <w:rPr>
                <w:rFonts w:ascii="SimSun" w:hAnsi="SimSun" w:hint="eastAsia"/>
                <w:sz w:val="18"/>
                <w:szCs w:val="18"/>
              </w:rPr>
              <w:t>M</w:t>
            </w:r>
          </w:p>
        </w:tc>
        <w:tc>
          <w:tcPr>
            <w:tcW w:w="2719" w:type="dxa"/>
          </w:tcPr>
          <w:p w14:paraId="4B4589E9" w14:textId="77777777" w:rsidR="0029173E" w:rsidRDefault="0029173E" w:rsidP="00724774">
            <w:pPr>
              <w:rPr>
                <w:rFonts w:ascii="SimSun" w:hAnsi="SimSun"/>
                <w:sz w:val="18"/>
                <w:szCs w:val="18"/>
              </w:rPr>
            </w:pPr>
            <w:r w:rsidRPr="0029173E">
              <w:rPr>
                <w:rFonts w:ascii="SimSun" w:hAnsi="SimSun"/>
                <w:sz w:val="18"/>
                <w:szCs w:val="18"/>
              </w:rPr>
              <w:t>Y value</w:t>
            </w:r>
          </w:p>
        </w:tc>
      </w:tr>
    </w:tbl>
    <w:p w14:paraId="3A7CFE24" w14:textId="77777777" w:rsidR="00F07648" w:rsidRPr="0029173E" w:rsidRDefault="0029173E" w:rsidP="0029173E">
      <w:r>
        <w:rPr>
          <w:rFonts w:hint="eastAsia"/>
        </w:rPr>
        <w:t xml:space="preserve"> </w:t>
      </w:r>
      <w:r w:rsidR="00F07648">
        <w:rPr>
          <w:rFonts w:hint="eastAsia"/>
        </w:rPr>
        <w:t>p_</w:t>
      </w:r>
      <w:r w:rsidR="00F07648" w:rsidRPr="00D70155">
        <w:t>result</w:t>
      </w:r>
      <w:r w:rsidR="00F07648">
        <w:rPr>
          <w:rFonts w:hint="eastAsia"/>
        </w:rPr>
        <w:t xml:space="preserve"> </w:t>
      </w:r>
      <w:r>
        <w:rPr>
          <w:rFonts w:hint="eastAsia"/>
        </w:rPr>
        <w:t xml:space="preserve"> t</w:t>
      </w:r>
      <w:r w:rsidRPr="003F4AC4">
        <w:t>he json format is</w:t>
      </w:r>
      <w:r w:rsidR="00E45D9D">
        <w:rPr>
          <w:rFonts w:hint="eastAsia"/>
        </w:rPr>
        <w:t>:</w:t>
      </w:r>
    </w:p>
    <w:p w14:paraId="682E79C0" w14:textId="77777777" w:rsidR="00F07648" w:rsidRDefault="00F07648" w:rsidP="00F07648">
      <w:r>
        <w:t>{</w:t>
      </w:r>
    </w:p>
    <w:p w14:paraId="5A01B050" w14:textId="77777777" w:rsidR="00F07648" w:rsidRDefault="00F07648" w:rsidP="00F07648">
      <w:r>
        <w:tab/>
        <w:t>"ConverseParamList": [{</w:t>
      </w:r>
    </w:p>
    <w:p w14:paraId="0DD5C6AE" w14:textId="77777777" w:rsidR="00F07648" w:rsidRDefault="00F07648" w:rsidP="00F07648">
      <w:r>
        <w:tab/>
      </w:r>
      <w:r>
        <w:tab/>
        <w:t>"ConverseParam": {</w:t>
      </w:r>
    </w:p>
    <w:p w14:paraId="5D33BDFA" w14:textId="77777777" w:rsidR="00F07648" w:rsidRDefault="00F07648" w:rsidP="00F07648">
      <w:r>
        <w:tab/>
      </w:r>
      <w:r>
        <w:tab/>
      </w:r>
      <w:r>
        <w:tab/>
        <w:t>"IsGetDetail": false</w:t>
      </w:r>
    </w:p>
    <w:p w14:paraId="250C0593" w14:textId="77777777" w:rsidR="00F07648" w:rsidRDefault="00F07648" w:rsidP="00F07648">
      <w:r>
        <w:tab/>
      </w:r>
      <w:r>
        <w:tab/>
        <w:t>},</w:t>
      </w:r>
    </w:p>
    <w:p w14:paraId="593EA581" w14:textId="77777777" w:rsidR="00F07648" w:rsidRDefault="00F07648" w:rsidP="00F07648">
      <w:r>
        <w:tab/>
      </w:r>
      <w:r>
        <w:tab/>
        <w:t>"IntelligentEvent": {</w:t>
      </w:r>
    </w:p>
    <w:p w14:paraId="53601C2E" w14:textId="77777777" w:rsidR="00F07648" w:rsidRDefault="00F07648" w:rsidP="00F07648">
      <w:r>
        <w:tab/>
      </w:r>
      <w:r>
        <w:tab/>
      </w:r>
      <w:r>
        <w:tab/>
        <w:t>"SourceType": 16,</w:t>
      </w:r>
    </w:p>
    <w:p w14:paraId="2925F424" w14:textId="77777777" w:rsidR="00F07648" w:rsidRDefault="00F07648" w:rsidP="00F07648">
      <w:r>
        <w:tab/>
      </w:r>
      <w:r>
        <w:tab/>
      </w:r>
      <w:r>
        <w:tab/>
        <w:t>"SourceID": 1,</w:t>
      </w:r>
    </w:p>
    <w:p w14:paraId="3013E458" w14:textId="77777777" w:rsidR="00F07648" w:rsidRDefault="00F07648" w:rsidP="00F07648">
      <w:r>
        <w:tab/>
      </w:r>
      <w:r>
        <w:tab/>
      </w:r>
      <w:r>
        <w:tab/>
        <w:t>"SourceName": "",</w:t>
      </w:r>
    </w:p>
    <w:p w14:paraId="062BC097" w14:textId="77777777" w:rsidR="00F07648" w:rsidRDefault="00F07648" w:rsidP="00F07648">
      <w:r>
        <w:tab/>
      </w:r>
      <w:r>
        <w:tab/>
      </w:r>
      <w:r>
        <w:tab/>
        <w:t>"EnableFlag": false,</w:t>
      </w:r>
    </w:p>
    <w:p w14:paraId="5788124F" w14:textId="77777777" w:rsidR="00F07648" w:rsidRDefault="00F07648" w:rsidP="00F07648">
      <w:r>
        <w:tab/>
      </w:r>
      <w:r>
        <w:tab/>
      </w:r>
      <w:r>
        <w:tab/>
        <w:t>"AlarmInterval": 0,</w:t>
      </w:r>
    </w:p>
    <w:p w14:paraId="1A33360C" w14:textId="77777777" w:rsidR="00F07648" w:rsidRDefault="00F07648" w:rsidP="00F07648">
      <w:r>
        <w:tab/>
      </w:r>
      <w:r>
        <w:tab/>
      </w:r>
      <w:r>
        <w:tab/>
        <w:t>"DrawEnable": false,</w:t>
      </w:r>
    </w:p>
    <w:p w14:paraId="39AD1991" w14:textId="77777777" w:rsidR="00F07648" w:rsidRDefault="00F07648" w:rsidP="00F07648">
      <w:r>
        <w:tab/>
      </w:r>
      <w:r>
        <w:tab/>
      </w:r>
      <w:r>
        <w:tab/>
        <w:t>"ScheduleTimeList": [{</w:t>
      </w:r>
    </w:p>
    <w:p w14:paraId="40BA93C9" w14:textId="77777777" w:rsidR="00F07648" w:rsidRDefault="00F07648" w:rsidP="00F07648">
      <w:r>
        <w:tab/>
      </w:r>
      <w:r>
        <w:tab/>
      </w:r>
      <w:r>
        <w:tab/>
      </w:r>
      <w:r>
        <w:tab/>
        <w:t>"WeekDay": 0,</w:t>
      </w:r>
    </w:p>
    <w:p w14:paraId="50C46421" w14:textId="77777777" w:rsidR="00F07648" w:rsidRDefault="00F07648" w:rsidP="00F07648">
      <w:r>
        <w:tab/>
      </w:r>
      <w:r>
        <w:tab/>
      </w:r>
      <w:r>
        <w:tab/>
      </w:r>
      <w:r>
        <w:tab/>
        <w:t>"StartTime": 0,</w:t>
      </w:r>
    </w:p>
    <w:p w14:paraId="1942253A" w14:textId="77777777" w:rsidR="00F07648" w:rsidRDefault="00F07648" w:rsidP="00F07648">
      <w:r>
        <w:tab/>
      </w:r>
      <w:r>
        <w:tab/>
      </w:r>
      <w:r>
        <w:tab/>
      </w:r>
      <w:r>
        <w:tab/>
        <w:t>"EndTime": 86400</w:t>
      </w:r>
    </w:p>
    <w:p w14:paraId="199AD061" w14:textId="77777777" w:rsidR="00F07648" w:rsidRDefault="00F07648" w:rsidP="00F07648">
      <w:r>
        <w:tab/>
      </w:r>
      <w:r>
        <w:tab/>
      </w:r>
      <w:r>
        <w:tab/>
        <w:t>}, {</w:t>
      </w:r>
    </w:p>
    <w:p w14:paraId="6338D674" w14:textId="77777777" w:rsidR="00F07648" w:rsidRDefault="00F07648" w:rsidP="00F07648">
      <w:r>
        <w:tab/>
      </w:r>
      <w:r>
        <w:tab/>
      </w:r>
      <w:r>
        <w:tab/>
      </w:r>
      <w:r>
        <w:tab/>
        <w:t>"WeekDay": 1,</w:t>
      </w:r>
    </w:p>
    <w:p w14:paraId="16880958" w14:textId="77777777" w:rsidR="00F07648" w:rsidRDefault="00F07648" w:rsidP="00F07648">
      <w:r>
        <w:tab/>
      </w:r>
      <w:r>
        <w:tab/>
      </w:r>
      <w:r>
        <w:tab/>
      </w:r>
      <w:r>
        <w:tab/>
        <w:t>"StartTime": 0,</w:t>
      </w:r>
    </w:p>
    <w:p w14:paraId="7BDB2957" w14:textId="77777777" w:rsidR="00F07648" w:rsidRDefault="00F07648" w:rsidP="00F07648">
      <w:r>
        <w:tab/>
      </w:r>
      <w:r>
        <w:tab/>
      </w:r>
      <w:r>
        <w:tab/>
      </w:r>
      <w:r>
        <w:tab/>
        <w:t>"EndTime": 86400</w:t>
      </w:r>
    </w:p>
    <w:p w14:paraId="21CDED89" w14:textId="77777777" w:rsidR="00F07648" w:rsidRDefault="00F07648" w:rsidP="00F07648">
      <w:r>
        <w:tab/>
      </w:r>
      <w:r>
        <w:tab/>
      </w:r>
      <w:r>
        <w:tab/>
        <w:t>}, {</w:t>
      </w:r>
    </w:p>
    <w:p w14:paraId="741E6F37" w14:textId="77777777" w:rsidR="00F07648" w:rsidRDefault="00F07648" w:rsidP="00F07648">
      <w:r>
        <w:tab/>
      </w:r>
      <w:r>
        <w:tab/>
      </w:r>
      <w:r>
        <w:tab/>
      </w:r>
      <w:r>
        <w:tab/>
        <w:t>"WeekDay": 2,</w:t>
      </w:r>
    </w:p>
    <w:p w14:paraId="4E9D9800" w14:textId="77777777" w:rsidR="00F07648" w:rsidRDefault="00F07648" w:rsidP="00F07648">
      <w:r>
        <w:tab/>
      </w:r>
      <w:r>
        <w:tab/>
      </w:r>
      <w:r>
        <w:tab/>
      </w:r>
      <w:r>
        <w:tab/>
        <w:t>"StartTime": 0,</w:t>
      </w:r>
    </w:p>
    <w:p w14:paraId="0EDD1E21" w14:textId="77777777" w:rsidR="00F07648" w:rsidRDefault="00F07648" w:rsidP="00F07648">
      <w:r>
        <w:tab/>
      </w:r>
      <w:r>
        <w:tab/>
      </w:r>
      <w:r>
        <w:tab/>
      </w:r>
      <w:r>
        <w:tab/>
        <w:t>"EndTime": 86400</w:t>
      </w:r>
    </w:p>
    <w:p w14:paraId="53D9A191" w14:textId="77777777" w:rsidR="00F07648" w:rsidRDefault="00F07648" w:rsidP="00F07648">
      <w:r>
        <w:tab/>
      </w:r>
      <w:r>
        <w:tab/>
      </w:r>
      <w:r>
        <w:tab/>
        <w:t>}, {</w:t>
      </w:r>
    </w:p>
    <w:p w14:paraId="5F181FC0" w14:textId="77777777" w:rsidR="00F07648" w:rsidRDefault="00F07648" w:rsidP="00F07648">
      <w:r>
        <w:tab/>
      </w:r>
      <w:r>
        <w:tab/>
      </w:r>
      <w:r>
        <w:tab/>
      </w:r>
      <w:r>
        <w:tab/>
        <w:t>"WeekDay": 3,</w:t>
      </w:r>
    </w:p>
    <w:p w14:paraId="3B86EE0E" w14:textId="77777777" w:rsidR="00F07648" w:rsidRDefault="00F07648" w:rsidP="00F07648">
      <w:r>
        <w:tab/>
      </w:r>
      <w:r>
        <w:tab/>
      </w:r>
      <w:r>
        <w:tab/>
      </w:r>
      <w:r>
        <w:tab/>
        <w:t>"StartTime": 0,</w:t>
      </w:r>
    </w:p>
    <w:p w14:paraId="426758BE" w14:textId="77777777" w:rsidR="00F07648" w:rsidRDefault="00F07648" w:rsidP="00F07648">
      <w:r>
        <w:tab/>
      </w:r>
      <w:r>
        <w:tab/>
      </w:r>
      <w:r>
        <w:tab/>
      </w:r>
      <w:r>
        <w:tab/>
        <w:t>"EndTime": 86400</w:t>
      </w:r>
    </w:p>
    <w:p w14:paraId="11C439B5" w14:textId="77777777" w:rsidR="00F07648" w:rsidRDefault="00F07648" w:rsidP="00F07648">
      <w:r>
        <w:tab/>
      </w:r>
      <w:r>
        <w:tab/>
      </w:r>
      <w:r>
        <w:tab/>
        <w:t>}, {</w:t>
      </w:r>
    </w:p>
    <w:p w14:paraId="2FE68F93" w14:textId="77777777" w:rsidR="00F07648" w:rsidRDefault="00F07648" w:rsidP="00F07648">
      <w:r>
        <w:tab/>
      </w:r>
      <w:r>
        <w:tab/>
      </w:r>
      <w:r>
        <w:tab/>
      </w:r>
      <w:r>
        <w:tab/>
        <w:t>"WeekDay": 4,</w:t>
      </w:r>
    </w:p>
    <w:p w14:paraId="3B1EC46F" w14:textId="77777777" w:rsidR="00F07648" w:rsidRDefault="00F07648" w:rsidP="00F07648">
      <w:r>
        <w:tab/>
      </w:r>
      <w:r>
        <w:tab/>
      </w:r>
      <w:r>
        <w:tab/>
      </w:r>
      <w:r>
        <w:tab/>
        <w:t>"StartTime": 0,</w:t>
      </w:r>
    </w:p>
    <w:p w14:paraId="26629B7C" w14:textId="77777777" w:rsidR="00F07648" w:rsidRDefault="00F07648" w:rsidP="00F07648">
      <w:r>
        <w:tab/>
      </w:r>
      <w:r>
        <w:tab/>
      </w:r>
      <w:r>
        <w:tab/>
      </w:r>
      <w:r>
        <w:tab/>
        <w:t>"EndTime": 86400</w:t>
      </w:r>
    </w:p>
    <w:p w14:paraId="2FF3B0A0" w14:textId="77777777" w:rsidR="00F07648" w:rsidRDefault="00F07648" w:rsidP="00F07648">
      <w:r>
        <w:tab/>
      </w:r>
      <w:r>
        <w:tab/>
      </w:r>
      <w:r>
        <w:tab/>
        <w:t>}, {</w:t>
      </w:r>
    </w:p>
    <w:p w14:paraId="32CBB607" w14:textId="77777777" w:rsidR="00F07648" w:rsidRDefault="00F07648" w:rsidP="00F07648">
      <w:r>
        <w:tab/>
      </w:r>
      <w:r>
        <w:tab/>
      </w:r>
      <w:r>
        <w:tab/>
      </w:r>
      <w:r>
        <w:tab/>
        <w:t>"WeekDay": 5,</w:t>
      </w:r>
    </w:p>
    <w:p w14:paraId="4C130475" w14:textId="77777777" w:rsidR="00F07648" w:rsidRDefault="00F07648" w:rsidP="00F07648">
      <w:r>
        <w:tab/>
      </w:r>
      <w:r>
        <w:tab/>
      </w:r>
      <w:r>
        <w:tab/>
      </w:r>
      <w:r>
        <w:tab/>
        <w:t>"StartTime": 0,</w:t>
      </w:r>
    </w:p>
    <w:p w14:paraId="109ED526" w14:textId="77777777" w:rsidR="00F07648" w:rsidRDefault="00F07648" w:rsidP="00F07648">
      <w:r>
        <w:tab/>
      </w:r>
      <w:r>
        <w:tab/>
      </w:r>
      <w:r>
        <w:tab/>
      </w:r>
      <w:r>
        <w:tab/>
        <w:t>"EndTime": 86400</w:t>
      </w:r>
    </w:p>
    <w:p w14:paraId="3863C1B6" w14:textId="77777777" w:rsidR="00F07648" w:rsidRDefault="00F07648" w:rsidP="00F07648">
      <w:r>
        <w:tab/>
      </w:r>
      <w:r>
        <w:tab/>
      </w:r>
      <w:r>
        <w:tab/>
        <w:t>}, {</w:t>
      </w:r>
    </w:p>
    <w:p w14:paraId="660B31B7" w14:textId="77777777" w:rsidR="00F07648" w:rsidRDefault="00F07648" w:rsidP="00F07648">
      <w:r>
        <w:tab/>
      </w:r>
      <w:r>
        <w:tab/>
      </w:r>
      <w:r>
        <w:tab/>
      </w:r>
      <w:r>
        <w:tab/>
        <w:t>"WeekDay": 6,</w:t>
      </w:r>
    </w:p>
    <w:p w14:paraId="567F2813" w14:textId="77777777" w:rsidR="00F07648" w:rsidRDefault="00F07648" w:rsidP="00F07648">
      <w:r>
        <w:tab/>
      </w:r>
      <w:r>
        <w:tab/>
      </w:r>
      <w:r>
        <w:tab/>
      </w:r>
      <w:r>
        <w:tab/>
        <w:t>"StartTime": 0,</w:t>
      </w:r>
    </w:p>
    <w:p w14:paraId="67313EA3" w14:textId="77777777" w:rsidR="00F07648" w:rsidRDefault="00F07648" w:rsidP="00F07648">
      <w:r>
        <w:tab/>
      </w:r>
      <w:r>
        <w:tab/>
      </w:r>
      <w:r>
        <w:tab/>
      </w:r>
      <w:r>
        <w:tab/>
        <w:t>"EndTime": 86400</w:t>
      </w:r>
    </w:p>
    <w:p w14:paraId="673CD5F8" w14:textId="77777777" w:rsidR="00F07648" w:rsidRDefault="00F07648" w:rsidP="00F07648">
      <w:r>
        <w:tab/>
      </w:r>
      <w:r>
        <w:tab/>
      </w:r>
      <w:r>
        <w:tab/>
        <w:t>}],</w:t>
      </w:r>
    </w:p>
    <w:p w14:paraId="23E9745F" w14:textId="77777777" w:rsidR="00F07648" w:rsidRDefault="00F07648" w:rsidP="00F07648">
      <w:r>
        <w:tab/>
      </w:r>
      <w:r>
        <w:tab/>
      </w:r>
      <w:r>
        <w:tab/>
        <w:t>"AlarmLinkageParamList": [{</w:t>
      </w:r>
    </w:p>
    <w:p w14:paraId="4E221BDB" w14:textId="77777777" w:rsidR="00F07648" w:rsidRDefault="00F07648" w:rsidP="00F07648">
      <w:r>
        <w:tab/>
      </w:r>
      <w:r>
        <w:tab/>
      </w:r>
      <w:r>
        <w:tab/>
      </w:r>
      <w:r>
        <w:tab/>
        <w:t>"ActionType": 1,</w:t>
      </w:r>
    </w:p>
    <w:p w14:paraId="0D937502" w14:textId="77777777" w:rsidR="00F07648" w:rsidRDefault="00F07648" w:rsidP="00F07648">
      <w:r>
        <w:tab/>
      </w:r>
      <w:r>
        <w:tab/>
      </w:r>
      <w:r>
        <w:tab/>
      </w:r>
      <w:r>
        <w:tab/>
        <w:t>"ActionID": 1</w:t>
      </w:r>
    </w:p>
    <w:p w14:paraId="6CFC7609" w14:textId="77777777" w:rsidR="00F07648" w:rsidRDefault="00F07648" w:rsidP="00F07648">
      <w:r>
        <w:tab/>
      </w:r>
      <w:r>
        <w:tab/>
      </w:r>
      <w:r>
        <w:tab/>
        <w:t>}, {</w:t>
      </w:r>
    </w:p>
    <w:p w14:paraId="2C492CD5" w14:textId="77777777" w:rsidR="00F07648" w:rsidRDefault="00F07648" w:rsidP="00F07648">
      <w:r>
        <w:tab/>
      </w:r>
      <w:r>
        <w:tab/>
      </w:r>
      <w:r>
        <w:tab/>
      </w:r>
      <w:r>
        <w:tab/>
        <w:t>"ActionType": 2,</w:t>
      </w:r>
    </w:p>
    <w:p w14:paraId="0E49C112" w14:textId="77777777" w:rsidR="00F07648" w:rsidRDefault="00F07648" w:rsidP="00F07648">
      <w:r>
        <w:tab/>
      </w:r>
      <w:r>
        <w:tab/>
      </w:r>
      <w:r>
        <w:tab/>
      </w:r>
      <w:r>
        <w:tab/>
        <w:t>"ActionID": 1</w:t>
      </w:r>
    </w:p>
    <w:p w14:paraId="3E809346" w14:textId="77777777" w:rsidR="00F07648" w:rsidRDefault="00F07648" w:rsidP="00F07648">
      <w:r>
        <w:tab/>
      </w:r>
      <w:r>
        <w:tab/>
      </w:r>
      <w:r>
        <w:tab/>
        <w:t>}, {</w:t>
      </w:r>
    </w:p>
    <w:p w14:paraId="659EC60F" w14:textId="77777777" w:rsidR="00F07648" w:rsidRDefault="00F07648" w:rsidP="00F07648">
      <w:r>
        <w:tab/>
      </w:r>
      <w:r>
        <w:tab/>
      </w:r>
      <w:r>
        <w:tab/>
      </w:r>
      <w:r>
        <w:tab/>
        <w:t>"ActionType": 4,</w:t>
      </w:r>
    </w:p>
    <w:p w14:paraId="1721214B" w14:textId="77777777" w:rsidR="00F07648" w:rsidRDefault="00F07648" w:rsidP="00F07648">
      <w:r>
        <w:tab/>
      </w:r>
      <w:r>
        <w:tab/>
      </w:r>
      <w:r>
        <w:tab/>
      </w:r>
      <w:r>
        <w:tab/>
        <w:t>"ActionID": 1</w:t>
      </w:r>
    </w:p>
    <w:p w14:paraId="6D06E6AD" w14:textId="77777777" w:rsidR="00F07648" w:rsidRDefault="00F07648" w:rsidP="00F07648">
      <w:r>
        <w:tab/>
      </w:r>
      <w:r>
        <w:tab/>
      </w:r>
      <w:r>
        <w:tab/>
        <w:t>}, {</w:t>
      </w:r>
    </w:p>
    <w:p w14:paraId="3CCC7009" w14:textId="77777777" w:rsidR="00F07648" w:rsidRDefault="00F07648" w:rsidP="00F07648">
      <w:r>
        <w:tab/>
      </w:r>
      <w:r>
        <w:tab/>
      </w:r>
      <w:r>
        <w:tab/>
      </w:r>
      <w:r>
        <w:tab/>
        <w:t>"ActionType": 7,</w:t>
      </w:r>
    </w:p>
    <w:p w14:paraId="09F2E669" w14:textId="77777777" w:rsidR="00F07648" w:rsidRDefault="00F07648" w:rsidP="00F07648">
      <w:r>
        <w:tab/>
      </w:r>
      <w:r>
        <w:tab/>
      </w:r>
      <w:r>
        <w:tab/>
      </w:r>
      <w:r>
        <w:tab/>
        <w:t>"ActionID": 1</w:t>
      </w:r>
    </w:p>
    <w:p w14:paraId="467DF527" w14:textId="77777777" w:rsidR="00F07648" w:rsidRDefault="00F07648" w:rsidP="00F07648">
      <w:r>
        <w:tab/>
      </w:r>
      <w:r>
        <w:tab/>
      </w:r>
      <w:r>
        <w:tab/>
        <w:t>}, {</w:t>
      </w:r>
    </w:p>
    <w:p w14:paraId="6932BD0C" w14:textId="77777777" w:rsidR="00F07648" w:rsidRDefault="00F07648" w:rsidP="00F07648">
      <w:r>
        <w:tab/>
      </w:r>
      <w:r>
        <w:tab/>
      </w:r>
      <w:r>
        <w:tab/>
      </w:r>
      <w:r>
        <w:tab/>
        <w:t>"ActionType": 3,</w:t>
      </w:r>
    </w:p>
    <w:p w14:paraId="5A8B5411" w14:textId="77777777" w:rsidR="00F07648" w:rsidRDefault="00F07648" w:rsidP="00F07648">
      <w:r>
        <w:tab/>
      </w:r>
      <w:r>
        <w:tab/>
      </w:r>
      <w:r>
        <w:tab/>
      </w:r>
      <w:r>
        <w:tab/>
        <w:t>"ActionID": 2</w:t>
      </w:r>
    </w:p>
    <w:p w14:paraId="2E2500CB" w14:textId="77777777" w:rsidR="00F07648" w:rsidRDefault="00F07648" w:rsidP="00F07648">
      <w:r>
        <w:tab/>
      </w:r>
      <w:r>
        <w:tab/>
      </w:r>
      <w:r>
        <w:tab/>
        <w:t>}],</w:t>
      </w:r>
    </w:p>
    <w:p w14:paraId="5C9C45CF" w14:textId="77777777" w:rsidR="00F07648" w:rsidRDefault="00F07648" w:rsidP="00F07648">
      <w:r>
        <w:tab/>
      </w:r>
      <w:r>
        <w:tab/>
      </w:r>
      <w:r>
        <w:tab/>
        <w:t>"PTZActionParamList": [],</w:t>
      </w:r>
    </w:p>
    <w:p w14:paraId="722EFCC6" w14:textId="77777777" w:rsidR="00F07648" w:rsidRDefault="00F07648" w:rsidP="00F07648">
      <w:r>
        <w:tab/>
      </w:r>
      <w:r>
        <w:tab/>
      </w:r>
      <w:r>
        <w:tab/>
        <w:t>"AlarmOutActionList": [],</w:t>
      </w:r>
    </w:p>
    <w:p w14:paraId="0FA42B53" w14:textId="77777777" w:rsidR="00F07648" w:rsidRDefault="00F07648" w:rsidP="00F07648">
      <w:r>
        <w:tab/>
      </w:r>
      <w:r>
        <w:tab/>
      </w:r>
      <w:r>
        <w:tab/>
        <w:t>"RecordActionParamList": []</w:t>
      </w:r>
    </w:p>
    <w:p w14:paraId="281EB824" w14:textId="77777777" w:rsidR="00F07648" w:rsidRDefault="00F07648" w:rsidP="00F07648">
      <w:r>
        <w:tab/>
      </w:r>
      <w:r>
        <w:tab/>
        <w:t>},</w:t>
      </w:r>
    </w:p>
    <w:p w14:paraId="3D8AFE44" w14:textId="77777777" w:rsidR="00F07648" w:rsidRDefault="00F07648" w:rsidP="00F07648">
      <w:r>
        <w:tab/>
      </w:r>
      <w:r>
        <w:tab/>
        <w:t>"ConverseRegionParamList": [{</w:t>
      </w:r>
    </w:p>
    <w:p w14:paraId="18495198" w14:textId="77777777" w:rsidR="00F07648" w:rsidRDefault="00F07648" w:rsidP="00F07648">
      <w:r>
        <w:tab/>
      </w:r>
      <w:r>
        <w:tab/>
      </w:r>
      <w:r>
        <w:tab/>
        <w:t>"TargetTypeConstrain": false,</w:t>
      </w:r>
    </w:p>
    <w:p w14:paraId="4FCBF45B" w14:textId="77777777" w:rsidR="00F07648" w:rsidRDefault="00F07648" w:rsidP="00F07648">
      <w:r>
        <w:tab/>
      </w:r>
      <w:r>
        <w:tab/>
      </w:r>
      <w:r>
        <w:tab/>
        <w:t>"TargetType": 0,</w:t>
      </w:r>
    </w:p>
    <w:p w14:paraId="5E6A337A" w14:textId="77777777" w:rsidR="00F07648" w:rsidRDefault="00F07648" w:rsidP="00F07648">
      <w:r>
        <w:tab/>
      </w:r>
      <w:r>
        <w:tab/>
      </w:r>
      <w:r>
        <w:tab/>
        <w:t>"TargetSizeConstrain": false,</w:t>
      </w:r>
    </w:p>
    <w:p w14:paraId="2B45C928" w14:textId="77777777" w:rsidR="00F07648" w:rsidRDefault="00F07648" w:rsidP="00F07648">
      <w:r>
        <w:tab/>
      </w:r>
      <w:r>
        <w:tab/>
      </w:r>
      <w:r>
        <w:tab/>
        <w:t>"MinTargetSize": 1111,</w:t>
      </w:r>
    </w:p>
    <w:p w14:paraId="2F42C458" w14:textId="77777777" w:rsidR="00F07648" w:rsidRDefault="00F07648" w:rsidP="00F07648">
      <w:r>
        <w:tab/>
      </w:r>
      <w:r>
        <w:tab/>
      </w:r>
      <w:r>
        <w:tab/>
        <w:t>"MaxTargetSize": 9999,</w:t>
      </w:r>
    </w:p>
    <w:p w14:paraId="2F734261" w14:textId="77777777" w:rsidR="00F07648" w:rsidRDefault="00F07648" w:rsidP="00F07648">
      <w:r>
        <w:tab/>
      </w:r>
      <w:r>
        <w:tab/>
      </w:r>
      <w:r>
        <w:tab/>
        <w:t>"ConverseAngle": 1,</w:t>
      </w:r>
    </w:p>
    <w:p w14:paraId="73C657FB" w14:textId="77777777" w:rsidR="00F07648" w:rsidRDefault="00F07648" w:rsidP="00F07648">
      <w:r>
        <w:tab/>
      </w:r>
      <w:r>
        <w:tab/>
      </w:r>
      <w:r>
        <w:tab/>
        <w:t>"SNPoint": [{</w:t>
      </w:r>
    </w:p>
    <w:p w14:paraId="1B2A22BC" w14:textId="77777777" w:rsidR="00F07648" w:rsidRDefault="00F07648" w:rsidP="00F07648">
      <w:r>
        <w:tab/>
      </w:r>
      <w:r>
        <w:tab/>
      </w:r>
      <w:r>
        <w:tab/>
      </w:r>
      <w:r>
        <w:tab/>
        <w:t>"Xval": 0,</w:t>
      </w:r>
    </w:p>
    <w:p w14:paraId="3A83452A" w14:textId="77777777" w:rsidR="00F07648" w:rsidRDefault="00F07648" w:rsidP="00F07648">
      <w:r>
        <w:tab/>
      </w:r>
      <w:r>
        <w:tab/>
      </w:r>
      <w:r>
        <w:tab/>
      </w:r>
      <w:r>
        <w:tab/>
        <w:t>"Yval": 0</w:t>
      </w:r>
    </w:p>
    <w:p w14:paraId="59011EF1" w14:textId="77777777" w:rsidR="00F07648" w:rsidRDefault="00F07648" w:rsidP="00F07648">
      <w:r>
        <w:tab/>
      </w:r>
      <w:r>
        <w:tab/>
      </w:r>
      <w:r>
        <w:tab/>
        <w:t>}, {</w:t>
      </w:r>
    </w:p>
    <w:p w14:paraId="1B0CF6B8" w14:textId="77777777" w:rsidR="00F07648" w:rsidRDefault="00F07648" w:rsidP="00F07648">
      <w:r>
        <w:tab/>
      </w:r>
      <w:r>
        <w:tab/>
      </w:r>
      <w:r>
        <w:tab/>
      </w:r>
      <w:r>
        <w:tab/>
        <w:t>"Xval": 0,</w:t>
      </w:r>
    </w:p>
    <w:p w14:paraId="5B61AB49" w14:textId="77777777" w:rsidR="00F07648" w:rsidRDefault="00F07648" w:rsidP="00F07648">
      <w:r>
        <w:tab/>
      </w:r>
      <w:r>
        <w:tab/>
      </w:r>
      <w:r>
        <w:tab/>
      </w:r>
      <w:r>
        <w:tab/>
        <w:t>"Yval": 99.500000</w:t>
      </w:r>
    </w:p>
    <w:p w14:paraId="4CF5036F" w14:textId="77777777" w:rsidR="00F07648" w:rsidRDefault="00F07648" w:rsidP="00F07648">
      <w:r>
        <w:tab/>
      </w:r>
      <w:r>
        <w:tab/>
      </w:r>
      <w:r>
        <w:tab/>
        <w:t>}, {</w:t>
      </w:r>
    </w:p>
    <w:p w14:paraId="6E919316" w14:textId="77777777" w:rsidR="00F07648" w:rsidRDefault="00F07648" w:rsidP="00F07648">
      <w:r>
        <w:tab/>
      </w:r>
      <w:r>
        <w:tab/>
      </w:r>
      <w:r>
        <w:tab/>
      </w:r>
      <w:r>
        <w:tab/>
        <w:t>"Xval": 99.500000,</w:t>
      </w:r>
    </w:p>
    <w:p w14:paraId="61C4A40F" w14:textId="77777777" w:rsidR="00F07648" w:rsidRDefault="00F07648" w:rsidP="00F07648">
      <w:r>
        <w:tab/>
      </w:r>
      <w:r>
        <w:tab/>
      </w:r>
      <w:r>
        <w:tab/>
      </w:r>
      <w:r>
        <w:tab/>
        <w:t>"Yval": 99.500000</w:t>
      </w:r>
    </w:p>
    <w:p w14:paraId="4FD6B109" w14:textId="77777777" w:rsidR="00F07648" w:rsidRDefault="00F07648" w:rsidP="00F07648">
      <w:r>
        <w:tab/>
      </w:r>
      <w:r>
        <w:tab/>
      </w:r>
      <w:r>
        <w:tab/>
        <w:t>}, {</w:t>
      </w:r>
    </w:p>
    <w:p w14:paraId="7A527B16" w14:textId="77777777" w:rsidR="00F07648" w:rsidRDefault="00F07648" w:rsidP="00F07648">
      <w:r>
        <w:tab/>
      </w:r>
      <w:r>
        <w:tab/>
      </w:r>
      <w:r>
        <w:tab/>
      </w:r>
      <w:r>
        <w:tab/>
        <w:t>"Xval": 99.500000,</w:t>
      </w:r>
    </w:p>
    <w:p w14:paraId="4948EC82" w14:textId="77777777" w:rsidR="00F07648" w:rsidRDefault="00F07648" w:rsidP="00F07648">
      <w:r>
        <w:tab/>
      </w:r>
      <w:r>
        <w:tab/>
      </w:r>
      <w:r>
        <w:tab/>
      </w:r>
      <w:r>
        <w:tab/>
        <w:t>"Yval": 0</w:t>
      </w:r>
    </w:p>
    <w:p w14:paraId="0DA61843" w14:textId="77777777" w:rsidR="00F07648" w:rsidRDefault="00F07648" w:rsidP="00F07648">
      <w:r>
        <w:tab/>
      </w:r>
      <w:r>
        <w:tab/>
      </w:r>
      <w:r>
        <w:tab/>
        <w:t>}]</w:t>
      </w:r>
    </w:p>
    <w:p w14:paraId="37FD7E6F" w14:textId="77777777" w:rsidR="00F07648" w:rsidRDefault="00F07648" w:rsidP="00F07648">
      <w:r>
        <w:tab/>
      </w:r>
      <w:r>
        <w:tab/>
        <w:t>}]</w:t>
      </w:r>
    </w:p>
    <w:p w14:paraId="12E835BA" w14:textId="77777777" w:rsidR="00F07648" w:rsidRDefault="00F07648" w:rsidP="00F07648">
      <w:r>
        <w:tab/>
        <w:t>}]</w:t>
      </w:r>
    </w:p>
    <w:p w14:paraId="7161EC65" w14:textId="77777777" w:rsidR="00F07648" w:rsidRDefault="00F07648" w:rsidP="00F07648">
      <w:r>
        <w:t>}</w:t>
      </w:r>
    </w:p>
    <w:p w14:paraId="54B6D800" w14:textId="77777777" w:rsidR="0029173E" w:rsidRPr="000C6E54" w:rsidRDefault="000C6E54" w:rsidP="00F07648">
      <w:pPr>
        <w:pStyle w:val="Titolo4"/>
        <w:rPr>
          <w:rFonts w:ascii="Times New Roman" w:eastAsia="SimSun" w:hAnsi="Times New Roman" w:cs="Times New Roman"/>
          <w:bCs w:val="0"/>
          <w:sz w:val="21"/>
          <w:szCs w:val="24"/>
          <w:lang w:val="fr-FR"/>
        </w:rPr>
      </w:pPr>
      <w:r w:rsidRPr="000C6E54">
        <w:rPr>
          <w:bCs w:val="0"/>
        </w:rPr>
        <w:t>Description</w:t>
      </w:r>
    </w:p>
    <w:p w14:paraId="058954D7" w14:textId="77777777" w:rsidR="000C6E54" w:rsidRPr="000C6E54" w:rsidRDefault="000C6E54" w:rsidP="000C6E54">
      <w:pPr>
        <w:rPr>
          <w:lang w:val="fr-FR"/>
        </w:rPr>
      </w:pPr>
      <w:r w:rsidRPr="000C6E54">
        <w:rPr>
          <w:bCs/>
          <w:lang w:val="fr-FR"/>
        </w:rPr>
        <w:t>Get the retrograde configuration parameters.</w:t>
      </w:r>
    </w:p>
    <w:p w14:paraId="0088719C" w14:textId="77777777" w:rsidR="0029173E" w:rsidRPr="000F5951" w:rsidRDefault="0029173E" w:rsidP="0029173E">
      <w:pPr>
        <w:pStyle w:val="Titolo4"/>
      </w:pPr>
      <w:r w:rsidRPr="000F5951">
        <w:rPr>
          <w:rFonts w:hint="eastAsia"/>
        </w:rPr>
        <w:t>Return value</w:t>
      </w:r>
    </w:p>
    <w:p w14:paraId="0D7B1550" w14:textId="77777777" w:rsidR="0029173E" w:rsidRPr="000F5951" w:rsidRDefault="0029173E" w:rsidP="0029173E">
      <w:r w:rsidRPr="000F5951">
        <w:rPr>
          <w:rFonts w:hint="eastAsia"/>
        </w:rPr>
        <w:t>0 succeeded; other values failed.</w:t>
      </w:r>
    </w:p>
    <w:p w14:paraId="45ED54E9" w14:textId="77777777" w:rsidR="00F07648" w:rsidRDefault="00F07648" w:rsidP="00F07648">
      <w:pPr>
        <w:pStyle w:val="Titolo3"/>
      </w:pPr>
      <w:bookmarkStart w:id="581" w:name="_Toc152594304"/>
      <w:r>
        <w:t>sdks_</w:t>
      </w:r>
      <w:r>
        <w:rPr>
          <w:rFonts w:hint="eastAsia"/>
        </w:rPr>
        <w:t>s</w:t>
      </w:r>
      <w:r>
        <w:t>et_ia_converse_param</w:t>
      </w:r>
      <w:bookmarkEnd w:id="581"/>
    </w:p>
    <w:p w14:paraId="3CDF527D" w14:textId="77777777" w:rsidR="00DF785F" w:rsidRDefault="00DF785F" w:rsidP="00DF785F">
      <w:pPr>
        <w:pStyle w:val="Titolo4"/>
      </w:pPr>
      <w:r>
        <w:rPr>
          <w:rFonts w:hint="eastAsia"/>
        </w:rPr>
        <w:t>Define</w:t>
      </w:r>
    </w:p>
    <w:p w14:paraId="5E6C4D7D" w14:textId="77777777" w:rsidR="00F07648" w:rsidRPr="005E56CF" w:rsidRDefault="005E56CF" w:rsidP="005E56CF">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sdks_set_ia_converse_param(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7BE5AA92" w14:textId="77777777" w:rsidR="00DF785F" w:rsidRDefault="00DF785F" w:rsidP="00DF785F">
      <w:pPr>
        <w:pStyle w:val="Titolo4"/>
      </w:pPr>
      <w:r>
        <w:rPr>
          <w:rFonts w:hint="eastAsia"/>
        </w:rPr>
        <w:t>parameter</w:t>
      </w:r>
    </w:p>
    <w:p w14:paraId="34CD8E0A" w14:textId="77777777" w:rsidR="00DF785F" w:rsidRPr="00BD4279" w:rsidRDefault="00DF785F" w:rsidP="00724774">
      <w:r w:rsidRPr="00BD4279">
        <w:rPr>
          <w:rFonts w:hint="eastAsia"/>
        </w:rPr>
        <w:t>handle</w:t>
      </w:r>
      <w:r w:rsidR="00E45D9D">
        <w:rPr>
          <w:rFonts w:hint="eastAsia"/>
        </w:rPr>
        <w:t>:</w:t>
      </w:r>
      <w:r w:rsidRPr="00BD4279">
        <w:rPr>
          <w:rFonts w:hint="eastAsia"/>
        </w:rPr>
        <w:t>Return value of sdks_dev_conn interface.</w:t>
      </w:r>
    </w:p>
    <w:p w14:paraId="4CCED7CB" w14:textId="77777777" w:rsidR="00DF785F" w:rsidRPr="00BD4279" w:rsidRDefault="00DF785F" w:rsidP="00724774">
      <w:r w:rsidRPr="00BD4279">
        <w:rPr>
          <w:rFonts w:hint="eastAsia"/>
        </w:rPr>
        <w:t>chn</w:t>
      </w:r>
      <w:r w:rsidR="00E45D9D">
        <w:rPr>
          <w:rFonts w:hint="eastAsia"/>
        </w:rPr>
        <w:t>:</w:t>
      </w:r>
      <w:r w:rsidRPr="00BD4279">
        <w:t>Channel number</w:t>
      </w:r>
      <w:r w:rsidRPr="00BD4279">
        <w:rPr>
          <w:rFonts w:hint="eastAsia"/>
        </w:rPr>
        <w:t>.</w:t>
      </w:r>
    </w:p>
    <w:p w14:paraId="36396F7F" w14:textId="77777777" w:rsidR="00DF785F" w:rsidRPr="00726704" w:rsidRDefault="00DF785F" w:rsidP="00DF785F">
      <w:r w:rsidRPr="00694EDF">
        <w:t>p_</w:t>
      </w:r>
      <w:r>
        <w:rPr>
          <w:rFonts w:hint="eastAsia"/>
        </w:rPr>
        <w:t>param</w:t>
      </w:r>
      <w:r w:rsidR="00E45D9D">
        <w:rPr>
          <w:rFonts w:hint="eastAsia"/>
        </w:rPr>
        <w:t>:</w:t>
      </w:r>
      <w:r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823"/>
        <w:gridCol w:w="407"/>
        <w:gridCol w:w="837"/>
        <w:gridCol w:w="2719"/>
      </w:tblGrid>
      <w:tr w:rsidR="0029173E" w14:paraId="36DD6A33" w14:textId="77777777" w:rsidTr="00D61956">
        <w:tc>
          <w:tcPr>
            <w:tcW w:w="3581" w:type="dxa"/>
            <w:gridSpan w:val="10"/>
            <w:tcBorders>
              <w:bottom w:val="single" w:sz="4" w:space="0" w:color="auto"/>
            </w:tcBorders>
            <w:shd w:val="clear" w:color="auto" w:fill="C0C0C0"/>
          </w:tcPr>
          <w:p w14:paraId="5477326D" w14:textId="77777777" w:rsidR="0029173E" w:rsidRDefault="0029173E" w:rsidP="00724774">
            <w:pPr>
              <w:rPr>
                <w:lang w:val="fr-FR"/>
              </w:rPr>
            </w:pPr>
            <w:r>
              <w:rPr>
                <w:lang w:val="fr-FR"/>
              </w:rPr>
              <w:t>Attributes</w:t>
            </w:r>
          </w:p>
        </w:tc>
        <w:tc>
          <w:tcPr>
            <w:tcW w:w="407" w:type="dxa"/>
            <w:tcBorders>
              <w:bottom w:val="single" w:sz="4" w:space="0" w:color="auto"/>
            </w:tcBorders>
            <w:shd w:val="clear" w:color="auto" w:fill="C0C0C0"/>
          </w:tcPr>
          <w:p w14:paraId="7BD670E3" w14:textId="77777777" w:rsidR="0029173E" w:rsidRDefault="0029173E" w:rsidP="00724774">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6CB5A6E1" w14:textId="77777777" w:rsidR="0029173E" w:rsidRDefault="0029173E" w:rsidP="00724774">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0FCFEDAB" w14:textId="77777777" w:rsidR="0029173E" w:rsidRDefault="0029173E" w:rsidP="00724774">
            <w:pPr>
              <w:rPr>
                <w:rFonts w:ascii="SimSun" w:hAnsi="SimSun"/>
              </w:rPr>
            </w:pPr>
            <w:r>
              <w:rPr>
                <w:rFonts w:ascii="SimSun" w:hAnsi="SimSun"/>
              </w:rPr>
              <w:t>description</w:t>
            </w:r>
          </w:p>
        </w:tc>
      </w:tr>
      <w:tr w:rsidR="00F07648" w14:paraId="604F7DA4" w14:textId="77777777" w:rsidTr="00D61956">
        <w:tc>
          <w:tcPr>
            <w:tcW w:w="3581" w:type="dxa"/>
            <w:gridSpan w:val="10"/>
            <w:tcBorders>
              <w:right w:val="single" w:sz="6" w:space="0" w:color="auto"/>
            </w:tcBorders>
            <w:shd w:val="clear" w:color="auto" w:fill="FFFFFF"/>
          </w:tcPr>
          <w:p w14:paraId="673FFF64" w14:textId="77777777" w:rsidR="00F07648" w:rsidRPr="0021464F" w:rsidRDefault="00F07648" w:rsidP="00D61956">
            <w:pPr>
              <w:rPr>
                <w:rFonts w:ascii="SimSun" w:hAnsi="SimSun"/>
                <w:sz w:val="18"/>
                <w:szCs w:val="18"/>
              </w:rPr>
            </w:pPr>
            <w:r w:rsidRPr="0021464F">
              <w:rPr>
                <w:rFonts w:ascii="SimSun" w:hAnsi="SimSun"/>
                <w:sz w:val="18"/>
                <w:szCs w:val="18"/>
                <w:lang w:val="fr-FR"/>
              </w:rPr>
              <w:t>Parameters</w:t>
            </w:r>
          </w:p>
        </w:tc>
        <w:tc>
          <w:tcPr>
            <w:tcW w:w="407" w:type="dxa"/>
            <w:tcBorders>
              <w:left w:val="single" w:sz="6" w:space="0" w:color="auto"/>
              <w:right w:val="single" w:sz="6" w:space="0" w:color="auto"/>
            </w:tcBorders>
            <w:shd w:val="clear" w:color="auto" w:fill="FFFFFF"/>
          </w:tcPr>
          <w:p w14:paraId="1D358981"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29E8DC1A"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65509ACC" w14:textId="77777777" w:rsidR="00F07648" w:rsidRPr="001122A6" w:rsidRDefault="00F07648" w:rsidP="00D61956">
            <w:pPr>
              <w:rPr>
                <w:rFonts w:ascii="SimSun" w:hAnsi="SimSun"/>
                <w:sz w:val="18"/>
                <w:szCs w:val="18"/>
              </w:rPr>
            </w:pPr>
          </w:p>
        </w:tc>
      </w:tr>
      <w:tr w:rsidR="00F07648" w14:paraId="6276E60D" w14:textId="77777777" w:rsidTr="00D61956">
        <w:trPr>
          <w:trHeight w:val="133"/>
        </w:trPr>
        <w:tc>
          <w:tcPr>
            <w:tcW w:w="236" w:type="dxa"/>
            <w:vMerge w:val="restart"/>
          </w:tcPr>
          <w:p w14:paraId="6493EE3E" w14:textId="77777777" w:rsidR="00F07648" w:rsidRDefault="00F07648" w:rsidP="00D61956">
            <w:pPr>
              <w:rPr>
                <w:rFonts w:ascii="SimSun" w:hAnsi="SimSun"/>
                <w:lang w:val="fr-FR"/>
              </w:rPr>
            </w:pPr>
          </w:p>
        </w:tc>
        <w:tc>
          <w:tcPr>
            <w:tcW w:w="3345" w:type="dxa"/>
            <w:gridSpan w:val="9"/>
          </w:tcPr>
          <w:p w14:paraId="1A27AF6C" w14:textId="77777777" w:rsidR="00F07648" w:rsidRPr="0021464F" w:rsidRDefault="00F07648" w:rsidP="00D61956">
            <w:pPr>
              <w:rPr>
                <w:rFonts w:ascii="SimSun" w:hAnsi="SimSun"/>
                <w:sz w:val="18"/>
                <w:szCs w:val="18"/>
                <w:lang w:val="fr-FR"/>
              </w:rPr>
            </w:pPr>
            <w:r w:rsidRPr="002702F7">
              <w:rPr>
                <w:rFonts w:ascii="SimSun" w:hAnsi="SimSun"/>
                <w:sz w:val="18"/>
                <w:szCs w:val="18"/>
                <w:lang w:val="fr-FR"/>
              </w:rPr>
              <w:t>ConverseParamList</w:t>
            </w:r>
          </w:p>
        </w:tc>
        <w:tc>
          <w:tcPr>
            <w:tcW w:w="407" w:type="dxa"/>
          </w:tcPr>
          <w:p w14:paraId="7F816F1D"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2390A42C"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7EF6F08A" w14:textId="77777777" w:rsidR="00F07648" w:rsidRPr="00D657AE" w:rsidRDefault="0029173E" w:rsidP="00D61956">
            <w:pPr>
              <w:rPr>
                <w:rFonts w:ascii="SimSun" w:hAnsi="SimSun"/>
                <w:sz w:val="18"/>
                <w:szCs w:val="18"/>
              </w:rPr>
            </w:pPr>
            <w:r w:rsidRPr="0029173E">
              <w:rPr>
                <w:rFonts w:ascii="SimSun" w:hAnsi="SimSun"/>
                <w:sz w:val="18"/>
                <w:szCs w:val="18"/>
              </w:rPr>
              <w:t>Retrograde parameter</w:t>
            </w:r>
          </w:p>
        </w:tc>
      </w:tr>
      <w:tr w:rsidR="00F07648" w14:paraId="36C50800" w14:textId="77777777" w:rsidTr="00D61956">
        <w:trPr>
          <w:trHeight w:val="133"/>
        </w:trPr>
        <w:tc>
          <w:tcPr>
            <w:tcW w:w="236" w:type="dxa"/>
            <w:vMerge/>
          </w:tcPr>
          <w:p w14:paraId="06646DBF" w14:textId="77777777" w:rsidR="00F07648" w:rsidRDefault="00F07648" w:rsidP="00D61956">
            <w:pPr>
              <w:rPr>
                <w:rFonts w:ascii="SimSun" w:hAnsi="SimSun"/>
                <w:lang w:val="fr-FR"/>
              </w:rPr>
            </w:pPr>
          </w:p>
        </w:tc>
        <w:tc>
          <w:tcPr>
            <w:tcW w:w="236" w:type="dxa"/>
            <w:vMerge w:val="restart"/>
          </w:tcPr>
          <w:p w14:paraId="55D2F6E0" w14:textId="77777777" w:rsidR="00F07648" w:rsidRPr="0021464F" w:rsidRDefault="00F07648" w:rsidP="00D61956">
            <w:pPr>
              <w:rPr>
                <w:rFonts w:ascii="SimSun" w:hAnsi="SimSun"/>
                <w:sz w:val="18"/>
                <w:szCs w:val="18"/>
                <w:lang w:val="fr-FR"/>
              </w:rPr>
            </w:pPr>
          </w:p>
        </w:tc>
        <w:tc>
          <w:tcPr>
            <w:tcW w:w="3109" w:type="dxa"/>
            <w:gridSpan w:val="8"/>
          </w:tcPr>
          <w:p w14:paraId="1955DBF3" w14:textId="77777777" w:rsidR="00F07648" w:rsidRPr="0021464F" w:rsidRDefault="00F07648" w:rsidP="00D61956">
            <w:pPr>
              <w:rPr>
                <w:rFonts w:ascii="SimSun" w:hAnsi="SimSun"/>
                <w:sz w:val="18"/>
                <w:szCs w:val="18"/>
                <w:lang w:val="fr-FR"/>
              </w:rPr>
            </w:pPr>
            <w:r w:rsidRPr="002702F7">
              <w:rPr>
                <w:rFonts w:ascii="SimSun" w:hAnsi="SimSun"/>
                <w:sz w:val="18"/>
                <w:szCs w:val="18"/>
                <w:lang w:val="fr-FR"/>
              </w:rPr>
              <w:t>ConverseParam</w:t>
            </w:r>
          </w:p>
        </w:tc>
        <w:tc>
          <w:tcPr>
            <w:tcW w:w="407" w:type="dxa"/>
          </w:tcPr>
          <w:p w14:paraId="0DE3B453"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73898CB8"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EE8745D" w14:textId="77777777" w:rsidR="00F07648" w:rsidRDefault="00F07648" w:rsidP="00D61956">
            <w:pPr>
              <w:rPr>
                <w:rFonts w:ascii="SimSun" w:hAnsi="SimSun"/>
                <w:sz w:val="18"/>
                <w:szCs w:val="18"/>
              </w:rPr>
            </w:pPr>
          </w:p>
        </w:tc>
      </w:tr>
      <w:tr w:rsidR="00F07648" w14:paraId="4FCEDBE2" w14:textId="77777777" w:rsidTr="00D61956">
        <w:trPr>
          <w:trHeight w:val="133"/>
        </w:trPr>
        <w:tc>
          <w:tcPr>
            <w:tcW w:w="236" w:type="dxa"/>
            <w:vMerge/>
          </w:tcPr>
          <w:p w14:paraId="3FD0B759" w14:textId="77777777" w:rsidR="00F07648" w:rsidRDefault="00F07648" w:rsidP="00D61956">
            <w:pPr>
              <w:rPr>
                <w:rFonts w:ascii="SimSun" w:hAnsi="SimSun"/>
                <w:lang w:val="fr-FR"/>
              </w:rPr>
            </w:pPr>
          </w:p>
        </w:tc>
        <w:tc>
          <w:tcPr>
            <w:tcW w:w="236" w:type="dxa"/>
            <w:vMerge/>
          </w:tcPr>
          <w:p w14:paraId="4516B8E2" w14:textId="77777777" w:rsidR="00F07648" w:rsidRDefault="00F07648" w:rsidP="00D61956">
            <w:pPr>
              <w:rPr>
                <w:rFonts w:ascii="SimSun" w:hAnsi="SimSun"/>
                <w:lang w:val="fr-FR"/>
              </w:rPr>
            </w:pPr>
          </w:p>
        </w:tc>
        <w:tc>
          <w:tcPr>
            <w:tcW w:w="236" w:type="dxa"/>
            <w:vMerge w:val="restart"/>
          </w:tcPr>
          <w:p w14:paraId="13BF90FE" w14:textId="77777777" w:rsidR="00F07648" w:rsidRPr="00D657AE" w:rsidRDefault="00F07648" w:rsidP="00D61956">
            <w:pPr>
              <w:rPr>
                <w:rFonts w:ascii="SimSun" w:hAnsi="SimSun"/>
                <w:sz w:val="18"/>
                <w:szCs w:val="18"/>
              </w:rPr>
            </w:pPr>
          </w:p>
        </w:tc>
        <w:tc>
          <w:tcPr>
            <w:tcW w:w="2873" w:type="dxa"/>
            <w:gridSpan w:val="7"/>
          </w:tcPr>
          <w:p w14:paraId="372A206A"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407" w:type="dxa"/>
          </w:tcPr>
          <w:p w14:paraId="662A489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F2EB62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E0E909E" w14:textId="77777777" w:rsidR="00F07648" w:rsidRDefault="0029173E" w:rsidP="00D61956">
            <w:pPr>
              <w:rPr>
                <w:rFonts w:ascii="SimSun" w:hAnsi="SimSun"/>
                <w:sz w:val="18"/>
                <w:szCs w:val="18"/>
              </w:rPr>
            </w:pPr>
            <w:r w:rsidRPr="0029173E">
              <w:rPr>
                <w:rFonts w:ascii="SimSun" w:hAnsi="SimSun"/>
                <w:sz w:val="18"/>
                <w:szCs w:val="18"/>
              </w:rPr>
              <w:t>Upload detection result information switch</w:t>
            </w:r>
          </w:p>
        </w:tc>
      </w:tr>
      <w:tr w:rsidR="00F07648" w14:paraId="42732120" w14:textId="77777777" w:rsidTr="00D61956">
        <w:trPr>
          <w:trHeight w:val="133"/>
        </w:trPr>
        <w:tc>
          <w:tcPr>
            <w:tcW w:w="236" w:type="dxa"/>
            <w:vMerge/>
          </w:tcPr>
          <w:p w14:paraId="4DD648D0" w14:textId="77777777" w:rsidR="00F07648" w:rsidRDefault="00F07648" w:rsidP="00D61956">
            <w:pPr>
              <w:rPr>
                <w:rFonts w:ascii="SimSun" w:hAnsi="SimSun"/>
                <w:lang w:val="fr-FR"/>
              </w:rPr>
            </w:pPr>
          </w:p>
        </w:tc>
        <w:tc>
          <w:tcPr>
            <w:tcW w:w="236" w:type="dxa"/>
            <w:vMerge/>
          </w:tcPr>
          <w:p w14:paraId="30B439FE" w14:textId="77777777" w:rsidR="00F07648" w:rsidRDefault="00F07648" w:rsidP="00D61956">
            <w:pPr>
              <w:rPr>
                <w:rFonts w:ascii="SimSun" w:hAnsi="SimSun"/>
                <w:lang w:val="fr-FR"/>
              </w:rPr>
            </w:pPr>
          </w:p>
        </w:tc>
        <w:tc>
          <w:tcPr>
            <w:tcW w:w="236" w:type="dxa"/>
            <w:vMerge/>
          </w:tcPr>
          <w:p w14:paraId="0D21845E" w14:textId="77777777" w:rsidR="00F07648" w:rsidRPr="00D657AE" w:rsidRDefault="00F07648" w:rsidP="00D61956">
            <w:pPr>
              <w:rPr>
                <w:rFonts w:ascii="SimSun" w:hAnsi="SimSun"/>
                <w:sz w:val="18"/>
                <w:szCs w:val="18"/>
              </w:rPr>
            </w:pPr>
          </w:p>
        </w:tc>
        <w:tc>
          <w:tcPr>
            <w:tcW w:w="2873" w:type="dxa"/>
            <w:gridSpan w:val="7"/>
          </w:tcPr>
          <w:p w14:paraId="59DFBB60"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407" w:type="dxa"/>
          </w:tcPr>
          <w:p w14:paraId="772438AC"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39F26C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B9F89B7" w14:textId="77777777" w:rsidR="00F07648" w:rsidRDefault="00F07648" w:rsidP="00D61956">
            <w:pPr>
              <w:rPr>
                <w:rFonts w:ascii="SimSun" w:hAnsi="SimSun"/>
                <w:sz w:val="18"/>
                <w:szCs w:val="18"/>
              </w:rPr>
            </w:pPr>
          </w:p>
        </w:tc>
      </w:tr>
      <w:tr w:rsidR="00B441A2" w14:paraId="7E70F8FF" w14:textId="77777777" w:rsidTr="00D61956">
        <w:trPr>
          <w:trHeight w:val="133"/>
        </w:trPr>
        <w:tc>
          <w:tcPr>
            <w:tcW w:w="236" w:type="dxa"/>
            <w:vMerge/>
          </w:tcPr>
          <w:p w14:paraId="55CA94D3" w14:textId="77777777" w:rsidR="00B441A2" w:rsidRDefault="00B441A2" w:rsidP="00D61956">
            <w:pPr>
              <w:rPr>
                <w:rFonts w:ascii="SimSun" w:hAnsi="SimSun"/>
                <w:lang w:val="fr-FR"/>
              </w:rPr>
            </w:pPr>
          </w:p>
        </w:tc>
        <w:tc>
          <w:tcPr>
            <w:tcW w:w="236" w:type="dxa"/>
            <w:vMerge/>
          </w:tcPr>
          <w:p w14:paraId="57BC5870" w14:textId="77777777" w:rsidR="00B441A2" w:rsidRDefault="00B441A2" w:rsidP="00D61956">
            <w:pPr>
              <w:rPr>
                <w:rFonts w:ascii="SimSun" w:hAnsi="SimSun"/>
                <w:lang w:val="fr-FR"/>
              </w:rPr>
            </w:pPr>
          </w:p>
        </w:tc>
        <w:tc>
          <w:tcPr>
            <w:tcW w:w="236" w:type="dxa"/>
            <w:vMerge/>
          </w:tcPr>
          <w:p w14:paraId="6F99AF34" w14:textId="77777777" w:rsidR="00B441A2" w:rsidRPr="00D657AE" w:rsidRDefault="00B441A2" w:rsidP="00D61956">
            <w:pPr>
              <w:rPr>
                <w:rFonts w:ascii="SimSun" w:hAnsi="SimSun"/>
                <w:sz w:val="18"/>
                <w:szCs w:val="18"/>
              </w:rPr>
            </w:pPr>
          </w:p>
        </w:tc>
        <w:tc>
          <w:tcPr>
            <w:tcW w:w="236" w:type="dxa"/>
            <w:vMerge w:val="restart"/>
          </w:tcPr>
          <w:p w14:paraId="75E35B05" w14:textId="77777777" w:rsidR="00B441A2" w:rsidRPr="00FF0493" w:rsidRDefault="00B441A2" w:rsidP="00D61956">
            <w:pPr>
              <w:rPr>
                <w:rFonts w:ascii="SimSun" w:hAnsi="SimSun"/>
                <w:sz w:val="18"/>
                <w:szCs w:val="18"/>
                <w:lang w:val="fr-FR"/>
              </w:rPr>
            </w:pPr>
          </w:p>
        </w:tc>
        <w:tc>
          <w:tcPr>
            <w:tcW w:w="2637" w:type="dxa"/>
            <w:gridSpan w:val="6"/>
          </w:tcPr>
          <w:p w14:paraId="2E27B5D8"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407" w:type="dxa"/>
          </w:tcPr>
          <w:p w14:paraId="4477F004"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83FAD6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DEC5475"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5FA49CF1" w14:textId="77777777" w:rsidTr="00D61956">
        <w:trPr>
          <w:trHeight w:val="133"/>
        </w:trPr>
        <w:tc>
          <w:tcPr>
            <w:tcW w:w="236" w:type="dxa"/>
            <w:vMerge/>
          </w:tcPr>
          <w:p w14:paraId="4F0D4F70" w14:textId="77777777" w:rsidR="00B441A2" w:rsidRDefault="00B441A2" w:rsidP="00D61956">
            <w:pPr>
              <w:rPr>
                <w:rFonts w:ascii="SimSun" w:hAnsi="SimSun"/>
                <w:lang w:val="fr-FR"/>
              </w:rPr>
            </w:pPr>
          </w:p>
        </w:tc>
        <w:tc>
          <w:tcPr>
            <w:tcW w:w="236" w:type="dxa"/>
            <w:vMerge/>
          </w:tcPr>
          <w:p w14:paraId="4CAD5ED1" w14:textId="77777777" w:rsidR="00B441A2" w:rsidRDefault="00B441A2" w:rsidP="00D61956">
            <w:pPr>
              <w:rPr>
                <w:rFonts w:ascii="SimSun" w:hAnsi="SimSun"/>
                <w:lang w:val="fr-FR"/>
              </w:rPr>
            </w:pPr>
          </w:p>
        </w:tc>
        <w:tc>
          <w:tcPr>
            <w:tcW w:w="236" w:type="dxa"/>
            <w:vMerge/>
          </w:tcPr>
          <w:p w14:paraId="321B5DAE" w14:textId="77777777" w:rsidR="00B441A2" w:rsidRPr="00D657AE" w:rsidRDefault="00B441A2" w:rsidP="00D61956">
            <w:pPr>
              <w:rPr>
                <w:rFonts w:ascii="SimSun" w:hAnsi="SimSun"/>
                <w:sz w:val="18"/>
                <w:szCs w:val="18"/>
              </w:rPr>
            </w:pPr>
          </w:p>
        </w:tc>
        <w:tc>
          <w:tcPr>
            <w:tcW w:w="236" w:type="dxa"/>
            <w:vMerge/>
          </w:tcPr>
          <w:p w14:paraId="5EE5A950" w14:textId="77777777" w:rsidR="00B441A2" w:rsidRPr="00FF0493" w:rsidRDefault="00B441A2" w:rsidP="00D61956">
            <w:pPr>
              <w:rPr>
                <w:rFonts w:ascii="SimSun" w:hAnsi="SimSun"/>
                <w:sz w:val="18"/>
                <w:szCs w:val="18"/>
                <w:lang w:val="fr-FR"/>
              </w:rPr>
            </w:pPr>
          </w:p>
        </w:tc>
        <w:tc>
          <w:tcPr>
            <w:tcW w:w="2637" w:type="dxa"/>
            <w:gridSpan w:val="6"/>
          </w:tcPr>
          <w:p w14:paraId="2B9D3862"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407" w:type="dxa"/>
          </w:tcPr>
          <w:p w14:paraId="4988C4A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1EEDAF6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F6E2596"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1E5F82CE" w14:textId="77777777" w:rsidTr="00D61956">
        <w:trPr>
          <w:trHeight w:val="133"/>
        </w:trPr>
        <w:tc>
          <w:tcPr>
            <w:tcW w:w="236" w:type="dxa"/>
            <w:vMerge/>
          </w:tcPr>
          <w:p w14:paraId="4925C542" w14:textId="77777777" w:rsidR="00B441A2" w:rsidRDefault="00B441A2" w:rsidP="00D61956">
            <w:pPr>
              <w:rPr>
                <w:rFonts w:ascii="SimSun" w:hAnsi="SimSun"/>
                <w:lang w:val="fr-FR"/>
              </w:rPr>
            </w:pPr>
          </w:p>
        </w:tc>
        <w:tc>
          <w:tcPr>
            <w:tcW w:w="236" w:type="dxa"/>
            <w:vMerge/>
          </w:tcPr>
          <w:p w14:paraId="490D4A8B" w14:textId="77777777" w:rsidR="00B441A2" w:rsidRDefault="00B441A2" w:rsidP="00D61956">
            <w:pPr>
              <w:rPr>
                <w:rFonts w:ascii="SimSun" w:hAnsi="SimSun"/>
                <w:lang w:val="fr-FR"/>
              </w:rPr>
            </w:pPr>
          </w:p>
        </w:tc>
        <w:tc>
          <w:tcPr>
            <w:tcW w:w="236" w:type="dxa"/>
            <w:vMerge/>
          </w:tcPr>
          <w:p w14:paraId="1DF1A0F9" w14:textId="77777777" w:rsidR="00B441A2" w:rsidRPr="00D657AE" w:rsidRDefault="00B441A2" w:rsidP="00D61956">
            <w:pPr>
              <w:rPr>
                <w:rFonts w:ascii="SimSun" w:hAnsi="SimSun"/>
                <w:sz w:val="18"/>
                <w:szCs w:val="18"/>
              </w:rPr>
            </w:pPr>
          </w:p>
        </w:tc>
        <w:tc>
          <w:tcPr>
            <w:tcW w:w="236" w:type="dxa"/>
            <w:vMerge/>
          </w:tcPr>
          <w:p w14:paraId="59B92834" w14:textId="77777777" w:rsidR="00B441A2" w:rsidRPr="00FF0493" w:rsidRDefault="00B441A2" w:rsidP="00D61956">
            <w:pPr>
              <w:rPr>
                <w:rFonts w:ascii="SimSun" w:hAnsi="SimSun"/>
                <w:sz w:val="18"/>
                <w:szCs w:val="18"/>
                <w:lang w:val="fr-FR"/>
              </w:rPr>
            </w:pPr>
          </w:p>
        </w:tc>
        <w:tc>
          <w:tcPr>
            <w:tcW w:w="2637" w:type="dxa"/>
            <w:gridSpan w:val="6"/>
          </w:tcPr>
          <w:p w14:paraId="2F48322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407" w:type="dxa"/>
          </w:tcPr>
          <w:p w14:paraId="7FB7CA4A"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8D882D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51FC1ED"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5532B9C8" w14:textId="77777777" w:rsidTr="00D61956">
        <w:trPr>
          <w:trHeight w:val="133"/>
        </w:trPr>
        <w:tc>
          <w:tcPr>
            <w:tcW w:w="236" w:type="dxa"/>
            <w:vMerge/>
          </w:tcPr>
          <w:p w14:paraId="5129ED48" w14:textId="77777777" w:rsidR="00B441A2" w:rsidRDefault="00B441A2" w:rsidP="00D61956">
            <w:pPr>
              <w:rPr>
                <w:rFonts w:ascii="SimSun" w:hAnsi="SimSun"/>
                <w:lang w:val="fr-FR"/>
              </w:rPr>
            </w:pPr>
          </w:p>
        </w:tc>
        <w:tc>
          <w:tcPr>
            <w:tcW w:w="236" w:type="dxa"/>
            <w:vMerge/>
          </w:tcPr>
          <w:p w14:paraId="5080B1D5" w14:textId="77777777" w:rsidR="00B441A2" w:rsidRDefault="00B441A2" w:rsidP="00D61956">
            <w:pPr>
              <w:rPr>
                <w:rFonts w:ascii="SimSun" w:hAnsi="SimSun"/>
                <w:lang w:val="fr-FR"/>
              </w:rPr>
            </w:pPr>
          </w:p>
        </w:tc>
        <w:tc>
          <w:tcPr>
            <w:tcW w:w="236" w:type="dxa"/>
            <w:vMerge/>
          </w:tcPr>
          <w:p w14:paraId="74330793" w14:textId="77777777" w:rsidR="00B441A2" w:rsidRPr="00D657AE" w:rsidRDefault="00B441A2" w:rsidP="00D61956">
            <w:pPr>
              <w:rPr>
                <w:rFonts w:ascii="SimSun" w:hAnsi="SimSun"/>
                <w:sz w:val="18"/>
                <w:szCs w:val="18"/>
              </w:rPr>
            </w:pPr>
          </w:p>
        </w:tc>
        <w:tc>
          <w:tcPr>
            <w:tcW w:w="236" w:type="dxa"/>
            <w:vMerge/>
          </w:tcPr>
          <w:p w14:paraId="64B69261" w14:textId="77777777" w:rsidR="00B441A2" w:rsidRPr="00FF0493" w:rsidRDefault="00B441A2" w:rsidP="00D61956">
            <w:pPr>
              <w:rPr>
                <w:rFonts w:ascii="SimSun" w:hAnsi="SimSun"/>
                <w:sz w:val="18"/>
                <w:szCs w:val="18"/>
                <w:lang w:val="fr-FR"/>
              </w:rPr>
            </w:pPr>
          </w:p>
        </w:tc>
        <w:tc>
          <w:tcPr>
            <w:tcW w:w="2637" w:type="dxa"/>
            <w:gridSpan w:val="6"/>
          </w:tcPr>
          <w:p w14:paraId="4B1A765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407" w:type="dxa"/>
          </w:tcPr>
          <w:p w14:paraId="513BD9E6"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023400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35BD622"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3A89E202" w14:textId="77777777" w:rsidTr="00D61956">
        <w:trPr>
          <w:trHeight w:val="133"/>
        </w:trPr>
        <w:tc>
          <w:tcPr>
            <w:tcW w:w="236" w:type="dxa"/>
            <w:vMerge/>
          </w:tcPr>
          <w:p w14:paraId="160E174F" w14:textId="77777777" w:rsidR="00B441A2" w:rsidRDefault="00B441A2" w:rsidP="00D61956">
            <w:pPr>
              <w:rPr>
                <w:rFonts w:ascii="SimSun" w:hAnsi="SimSun"/>
                <w:lang w:val="fr-FR"/>
              </w:rPr>
            </w:pPr>
          </w:p>
        </w:tc>
        <w:tc>
          <w:tcPr>
            <w:tcW w:w="236" w:type="dxa"/>
            <w:vMerge/>
          </w:tcPr>
          <w:p w14:paraId="35A0E986" w14:textId="77777777" w:rsidR="00B441A2" w:rsidRDefault="00B441A2" w:rsidP="00D61956">
            <w:pPr>
              <w:rPr>
                <w:rFonts w:ascii="SimSun" w:hAnsi="SimSun"/>
                <w:lang w:val="fr-FR"/>
              </w:rPr>
            </w:pPr>
          </w:p>
        </w:tc>
        <w:tc>
          <w:tcPr>
            <w:tcW w:w="236" w:type="dxa"/>
            <w:vMerge/>
          </w:tcPr>
          <w:p w14:paraId="792B7984" w14:textId="77777777" w:rsidR="00B441A2" w:rsidRPr="00D657AE" w:rsidRDefault="00B441A2" w:rsidP="00D61956">
            <w:pPr>
              <w:rPr>
                <w:rFonts w:ascii="SimSun" w:hAnsi="SimSun"/>
                <w:sz w:val="18"/>
                <w:szCs w:val="18"/>
              </w:rPr>
            </w:pPr>
          </w:p>
        </w:tc>
        <w:tc>
          <w:tcPr>
            <w:tcW w:w="236" w:type="dxa"/>
            <w:vMerge/>
          </w:tcPr>
          <w:p w14:paraId="13E1B3DE" w14:textId="77777777" w:rsidR="00B441A2" w:rsidRPr="00FF0493" w:rsidRDefault="00B441A2" w:rsidP="00D61956">
            <w:pPr>
              <w:rPr>
                <w:rFonts w:ascii="SimSun" w:hAnsi="SimSun"/>
                <w:sz w:val="18"/>
                <w:szCs w:val="18"/>
                <w:lang w:val="fr-FR"/>
              </w:rPr>
            </w:pPr>
          </w:p>
        </w:tc>
        <w:tc>
          <w:tcPr>
            <w:tcW w:w="2637" w:type="dxa"/>
            <w:gridSpan w:val="6"/>
          </w:tcPr>
          <w:p w14:paraId="54BE095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407" w:type="dxa"/>
          </w:tcPr>
          <w:p w14:paraId="19782EB6"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2A4BE2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51ED2CC"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5F4EE19D" w14:textId="77777777" w:rsidTr="00D61956">
        <w:trPr>
          <w:trHeight w:val="133"/>
        </w:trPr>
        <w:tc>
          <w:tcPr>
            <w:tcW w:w="236" w:type="dxa"/>
            <w:vMerge/>
          </w:tcPr>
          <w:p w14:paraId="56B030FB" w14:textId="77777777" w:rsidR="00B441A2" w:rsidRDefault="00B441A2" w:rsidP="00D61956">
            <w:pPr>
              <w:rPr>
                <w:rFonts w:ascii="SimSun" w:hAnsi="SimSun"/>
                <w:lang w:val="fr-FR"/>
              </w:rPr>
            </w:pPr>
          </w:p>
        </w:tc>
        <w:tc>
          <w:tcPr>
            <w:tcW w:w="236" w:type="dxa"/>
            <w:vMerge/>
          </w:tcPr>
          <w:p w14:paraId="4053E73F" w14:textId="77777777" w:rsidR="00B441A2" w:rsidRDefault="00B441A2" w:rsidP="00D61956">
            <w:pPr>
              <w:rPr>
                <w:rFonts w:ascii="SimSun" w:hAnsi="SimSun"/>
                <w:lang w:val="fr-FR"/>
              </w:rPr>
            </w:pPr>
          </w:p>
        </w:tc>
        <w:tc>
          <w:tcPr>
            <w:tcW w:w="236" w:type="dxa"/>
            <w:vMerge/>
          </w:tcPr>
          <w:p w14:paraId="6DDB4276" w14:textId="77777777" w:rsidR="00B441A2" w:rsidRPr="00D657AE" w:rsidRDefault="00B441A2" w:rsidP="00D61956">
            <w:pPr>
              <w:rPr>
                <w:rFonts w:ascii="SimSun" w:hAnsi="SimSun"/>
                <w:sz w:val="18"/>
                <w:szCs w:val="18"/>
              </w:rPr>
            </w:pPr>
          </w:p>
        </w:tc>
        <w:tc>
          <w:tcPr>
            <w:tcW w:w="236" w:type="dxa"/>
            <w:vMerge/>
          </w:tcPr>
          <w:p w14:paraId="0F919C43" w14:textId="77777777" w:rsidR="00B441A2" w:rsidRPr="00FF0493" w:rsidRDefault="00B441A2" w:rsidP="00D61956">
            <w:pPr>
              <w:rPr>
                <w:rFonts w:ascii="SimSun" w:hAnsi="SimSun"/>
                <w:sz w:val="18"/>
                <w:szCs w:val="18"/>
                <w:lang w:val="fr-FR"/>
              </w:rPr>
            </w:pPr>
          </w:p>
        </w:tc>
        <w:tc>
          <w:tcPr>
            <w:tcW w:w="2637" w:type="dxa"/>
            <w:gridSpan w:val="6"/>
          </w:tcPr>
          <w:p w14:paraId="60245F5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407" w:type="dxa"/>
          </w:tcPr>
          <w:p w14:paraId="6E69DAB3"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DF8064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F15B85E"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4BADFDD3" w14:textId="77777777" w:rsidTr="00D61956">
        <w:trPr>
          <w:trHeight w:val="133"/>
        </w:trPr>
        <w:tc>
          <w:tcPr>
            <w:tcW w:w="236" w:type="dxa"/>
            <w:vMerge/>
          </w:tcPr>
          <w:p w14:paraId="70321A5A" w14:textId="77777777" w:rsidR="00B441A2" w:rsidRDefault="00B441A2" w:rsidP="00D61956">
            <w:pPr>
              <w:rPr>
                <w:rFonts w:ascii="SimSun" w:hAnsi="SimSun"/>
                <w:lang w:val="fr-FR"/>
              </w:rPr>
            </w:pPr>
          </w:p>
        </w:tc>
        <w:tc>
          <w:tcPr>
            <w:tcW w:w="236" w:type="dxa"/>
            <w:vMerge/>
          </w:tcPr>
          <w:p w14:paraId="4D29D220" w14:textId="77777777" w:rsidR="00B441A2" w:rsidRDefault="00B441A2" w:rsidP="00D61956">
            <w:pPr>
              <w:rPr>
                <w:rFonts w:ascii="SimSun" w:hAnsi="SimSun"/>
                <w:lang w:val="fr-FR"/>
              </w:rPr>
            </w:pPr>
          </w:p>
        </w:tc>
        <w:tc>
          <w:tcPr>
            <w:tcW w:w="236" w:type="dxa"/>
            <w:vMerge/>
          </w:tcPr>
          <w:p w14:paraId="586EF0F6" w14:textId="77777777" w:rsidR="00B441A2" w:rsidRPr="00D657AE" w:rsidRDefault="00B441A2" w:rsidP="00D61956">
            <w:pPr>
              <w:rPr>
                <w:rFonts w:ascii="SimSun" w:hAnsi="SimSun"/>
                <w:sz w:val="18"/>
                <w:szCs w:val="18"/>
              </w:rPr>
            </w:pPr>
          </w:p>
        </w:tc>
        <w:tc>
          <w:tcPr>
            <w:tcW w:w="236" w:type="dxa"/>
            <w:vMerge/>
          </w:tcPr>
          <w:p w14:paraId="331EF751" w14:textId="77777777" w:rsidR="00B441A2" w:rsidRPr="00FF0493" w:rsidRDefault="00B441A2" w:rsidP="00D61956">
            <w:pPr>
              <w:rPr>
                <w:rFonts w:ascii="SimSun" w:hAnsi="SimSun"/>
                <w:sz w:val="18"/>
                <w:szCs w:val="18"/>
                <w:lang w:val="fr-FR"/>
              </w:rPr>
            </w:pPr>
          </w:p>
        </w:tc>
        <w:tc>
          <w:tcPr>
            <w:tcW w:w="2637" w:type="dxa"/>
            <w:gridSpan w:val="6"/>
          </w:tcPr>
          <w:p w14:paraId="4602B21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407" w:type="dxa"/>
          </w:tcPr>
          <w:p w14:paraId="707824FA"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C2F833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5CA446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D0718C9" w14:textId="77777777" w:rsidTr="00D61956">
        <w:trPr>
          <w:trHeight w:val="133"/>
        </w:trPr>
        <w:tc>
          <w:tcPr>
            <w:tcW w:w="236" w:type="dxa"/>
            <w:vMerge/>
          </w:tcPr>
          <w:p w14:paraId="6CEF7785" w14:textId="77777777" w:rsidR="00B441A2" w:rsidRDefault="00B441A2" w:rsidP="00D61956">
            <w:pPr>
              <w:rPr>
                <w:rFonts w:ascii="SimSun" w:hAnsi="SimSun"/>
                <w:lang w:val="fr-FR"/>
              </w:rPr>
            </w:pPr>
          </w:p>
        </w:tc>
        <w:tc>
          <w:tcPr>
            <w:tcW w:w="236" w:type="dxa"/>
            <w:vMerge/>
          </w:tcPr>
          <w:p w14:paraId="39C90A6D" w14:textId="77777777" w:rsidR="00B441A2" w:rsidRDefault="00B441A2" w:rsidP="00D61956">
            <w:pPr>
              <w:rPr>
                <w:rFonts w:ascii="SimSun" w:hAnsi="SimSun"/>
                <w:lang w:val="fr-FR"/>
              </w:rPr>
            </w:pPr>
          </w:p>
        </w:tc>
        <w:tc>
          <w:tcPr>
            <w:tcW w:w="236" w:type="dxa"/>
            <w:vMerge/>
          </w:tcPr>
          <w:p w14:paraId="70A1BAA8" w14:textId="77777777" w:rsidR="00B441A2" w:rsidRPr="00D657AE" w:rsidRDefault="00B441A2" w:rsidP="00D61956">
            <w:pPr>
              <w:rPr>
                <w:rFonts w:ascii="SimSun" w:hAnsi="SimSun"/>
                <w:sz w:val="18"/>
                <w:szCs w:val="18"/>
              </w:rPr>
            </w:pPr>
          </w:p>
        </w:tc>
        <w:tc>
          <w:tcPr>
            <w:tcW w:w="236" w:type="dxa"/>
            <w:vMerge/>
          </w:tcPr>
          <w:p w14:paraId="0782AEAE" w14:textId="77777777" w:rsidR="00B441A2" w:rsidRPr="00FF0493" w:rsidRDefault="00B441A2" w:rsidP="00D61956">
            <w:pPr>
              <w:rPr>
                <w:rFonts w:ascii="SimSun" w:hAnsi="SimSun"/>
                <w:sz w:val="18"/>
                <w:szCs w:val="18"/>
                <w:lang w:val="fr-FR"/>
              </w:rPr>
            </w:pPr>
          </w:p>
        </w:tc>
        <w:tc>
          <w:tcPr>
            <w:tcW w:w="236" w:type="dxa"/>
            <w:vMerge w:val="restart"/>
          </w:tcPr>
          <w:p w14:paraId="3B73EF33" w14:textId="77777777" w:rsidR="00B441A2" w:rsidRPr="005D4018" w:rsidRDefault="00B441A2" w:rsidP="00BC0FCE">
            <w:pPr>
              <w:rPr>
                <w:rFonts w:ascii="SimSun" w:hAnsi="SimSun"/>
                <w:sz w:val="18"/>
                <w:szCs w:val="18"/>
                <w:lang w:val="fr-FR"/>
              </w:rPr>
            </w:pPr>
          </w:p>
        </w:tc>
        <w:tc>
          <w:tcPr>
            <w:tcW w:w="2401" w:type="dxa"/>
            <w:gridSpan w:val="5"/>
          </w:tcPr>
          <w:p w14:paraId="69AC54E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407" w:type="dxa"/>
          </w:tcPr>
          <w:p w14:paraId="13416EB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042468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998FBF8" w14:textId="77777777" w:rsidR="00B441A2" w:rsidRPr="005D4018" w:rsidRDefault="00B441A2" w:rsidP="00BC0FCE">
            <w:pPr>
              <w:rPr>
                <w:rFonts w:ascii="SimSun" w:hAnsi="SimSun"/>
                <w:sz w:val="18"/>
                <w:szCs w:val="18"/>
                <w:lang w:val="fr-FR"/>
              </w:rPr>
            </w:pPr>
          </w:p>
        </w:tc>
      </w:tr>
      <w:tr w:rsidR="00B441A2" w14:paraId="19A32413" w14:textId="77777777" w:rsidTr="00D61956">
        <w:trPr>
          <w:trHeight w:val="133"/>
        </w:trPr>
        <w:tc>
          <w:tcPr>
            <w:tcW w:w="236" w:type="dxa"/>
            <w:vMerge/>
          </w:tcPr>
          <w:p w14:paraId="344E99A2" w14:textId="77777777" w:rsidR="00B441A2" w:rsidRDefault="00B441A2" w:rsidP="00D61956">
            <w:pPr>
              <w:rPr>
                <w:rFonts w:ascii="SimSun" w:hAnsi="SimSun"/>
                <w:lang w:val="fr-FR"/>
              </w:rPr>
            </w:pPr>
          </w:p>
        </w:tc>
        <w:tc>
          <w:tcPr>
            <w:tcW w:w="236" w:type="dxa"/>
            <w:vMerge/>
          </w:tcPr>
          <w:p w14:paraId="4668A1AF" w14:textId="77777777" w:rsidR="00B441A2" w:rsidRDefault="00B441A2" w:rsidP="00D61956">
            <w:pPr>
              <w:rPr>
                <w:rFonts w:ascii="SimSun" w:hAnsi="SimSun"/>
                <w:lang w:val="fr-FR"/>
              </w:rPr>
            </w:pPr>
          </w:p>
        </w:tc>
        <w:tc>
          <w:tcPr>
            <w:tcW w:w="236" w:type="dxa"/>
            <w:vMerge/>
          </w:tcPr>
          <w:p w14:paraId="370F9B81" w14:textId="77777777" w:rsidR="00B441A2" w:rsidRPr="00D657AE" w:rsidRDefault="00B441A2" w:rsidP="00D61956">
            <w:pPr>
              <w:rPr>
                <w:rFonts w:ascii="SimSun" w:hAnsi="SimSun"/>
                <w:sz w:val="18"/>
                <w:szCs w:val="18"/>
              </w:rPr>
            </w:pPr>
          </w:p>
        </w:tc>
        <w:tc>
          <w:tcPr>
            <w:tcW w:w="236" w:type="dxa"/>
            <w:vMerge/>
          </w:tcPr>
          <w:p w14:paraId="6CCD7109" w14:textId="77777777" w:rsidR="00B441A2" w:rsidRPr="00FF0493" w:rsidRDefault="00B441A2" w:rsidP="00D61956">
            <w:pPr>
              <w:rPr>
                <w:rFonts w:ascii="SimSun" w:hAnsi="SimSun"/>
                <w:sz w:val="18"/>
                <w:szCs w:val="18"/>
                <w:lang w:val="fr-FR"/>
              </w:rPr>
            </w:pPr>
          </w:p>
        </w:tc>
        <w:tc>
          <w:tcPr>
            <w:tcW w:w="236" w:type="dxa"/>
            <w:vMerge/>
          </w:tcPr>
          <w:p w14:paraId="207669EC" w14:textId="77777777" w:rsidR="00B441A2" w:rsidRPr="005D4018" w:rsidRDefault="00B441A2" w:rsidP="00D61956">
            <w:pPr>
              <w:rPr>
                <w:rFonts w:ascii="SimSun" w:hAnsi="SimSun"/>
                <w:sz w:val="18"/>
                <w:szCs w:val="18"/>
                <w:lang w:val="fr-FR"/>
              </w:rPr>
            </w:pPr>
          </w:p>
        </w:tc>
        <w:tc>
          <w:tcPr>
            <w:tcW w:w="236" w:type="dxa"/>
            <w:gridSpan w:val="2"/>
          </w:tcPr>
          <w:p w14:paraId="79CA3BC0" w14:textId="77777777" w:rsidR="00B441A2" w:rsidRPr="005D4018" w:rsidRDefault="00B441A2" w:rsidP="00D61956">
            <w:pPr>
              <w:rPr>
                <w:rFonts w:ascii="SimSun" w:hAnsi="SimSun"/>
                <w:sz w:val="18"/>
                <w:szCs w:val="18"/>
                <w:lang w:val="fr-FR"/>
              </w:rPr>
            </w:pPr>
          </w:p>
        </w:tc>
        <w:tc>
          <w:tcPr>
            <w:tcW w:w="2165" w:type="dxa"/>
            <w:gridSpan w:val="3"/>
          </w:tcPr>
          <w:p w14:paraId="5E633DB8"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407" w:type="dxa"/>
          </w:tcPr>
          <w:p w14:paraId="2043972F"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5C0BA9A8" w14:textId="77777777" w:rsidR="00B441A2" w:rsidRPr="005D4018" w:rsidRDefault="00B441A2" w:rsidP="00BC0FCE">
            <w:pPr>
              <w:rPr>
                <w:rFonts w:ascii="SimSun" w:hAnsi="SimSun"/>
                <w:sz w:val="18"/>
                <w:szCs w:val="18"/>
                <w:lang w:val="fr-FR"/>
              </w:rPr>
            </w:pPr>
          </w:p>
        </w:tc>
        <w:tc>
          <w:tcPr>
            <w:tcW w:w="2719" w:type="dxa"/>
          </w:tcPr>
          <w:p w14:paraId="46788C17" w14:textId="77777777" w:rsidR="00B441A2" w:rsidRPr="005D4018" w:rsidRDefault="00B441A2" w:rsidP="00BC0FCE">
            <w:pPr>
              <w:rPr>
                <w:rFonts w:ascii="SimSun" w:hAnsi="SimSun"/>
                <w:sz w:val="18"/>
                <w:szCs w:val="18"/>
                <w:lang w:val="fr-FR"/>
              </w:rPr>
            </w:pPr>
          </w:p>
        </w:tc>
      </w:tr>
      <w:tr w:rsidR="00B441A2" w14:paraId="6013B6F1" w14:textId="77777777" w:rsidTr="00D61956">
        <w:trPr>
          <w:trHeight w:val="133"/>
        </w:trPr>
        <w:tc>
          <w:tcPr>
            <w:tcW w:w="236" w:type="dxa"/>
            <w:vMerge/>
          </w:tcPr>
          <w:p w14:paraId="22ABBEF3" w14:textId="77777777" w:rsidR="00B441A2" w:rsidRDefault="00B441A2" w:rsidP="00D61956">
            <w:pPr>
              <w:rPr>
                <w:rFonts w:ascii="SimSun" w:hAnsi="SimSun"/>
                <w:lang w:val="fr-FR"/>
              </w:rPr>
            </w:pPr>
          </w:p>
        </w:tc>
        <w:tc>
          <w:tcPr>
            <w:tcW w:w="236" w:type="dxa"/>
            <w:vMerge/>
          </w:tcPr>
          <w:p w14:paraId="31C94625" w14:textId="77777777" w:rsidR="00B441A2" w:rsidRDefault="00B441A2" w:rsidP="00D61956">
            <w:pPr>
              <w:rPr>
                <w:rFonts w:ascii="SimSun" w:hAnsi="SimSun"/>
                <w:lang w:val="fr-FR"/>
              </w:rPr>
            </w:pPr>
          </w:p>
        </w:tc>
        <w:tc>
          <w:tcPr>
            <w:tcW w:w="236" w:type="dxa"/>
            <w:vMerge/>
          </w:tcPr>
          <w:p w14:paraId="1194D96D" w14:textId="77777777" w:rsidR="00B441A2" w:rsidRPr="00D657AE" w:rsidRDefault="00B441A2" w:rsidP="00D61956">
            <w:pPr>
              <w:rPr>
                <w:rFonts w:ascii="SimSun" w:hAnsi="SimSun"/>
                <w:sz w:val="18"/>
                <w:szCs w:val="18"/>
              </w:rPr>
            </w:pPr>
          </w:p>
        </w:tc>
        <w:tc>
          <w:tcPr>
            <w:tcW w:w="236" w:type="dxa"/>
            <w:vMerge/>
          </w:tcPr>
          <w:p w14:paraId="1665F83A" w14:textId="77777777" w:rsidR="00B441A2" w:rsidRPr="00FF0493" w:rsidRDefault="00B441A2" w:rsidP="00D61956">
            <w:pPr>
              <w:rPr>
                <w:rFonts w:ascii="SimSun" w:hAnsi="SimSun"/>
                <w:sz w:val="18"/>
                <w:szCs w:val="18"/>
                <w:lang w:val="fr-FR"/>
              </w:rPr>
            </w:pPr>
          </w:p>
        </w:tc>
        <w:tc>
          <w:tcPr>
            <w:tcW w:w="2637" w:type="dxa"/>
            <w:gridSpan w:val="6"/>
          </w:tcPr>
          <w:p w14:paraId="60F0837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407" w:type="dxa"/>
          </w:tcPr>
          <w:p w14:paraId="05EF4CA3"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85BC0B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2FDDCF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5B911254" w14:textId="77777777" w:rsidTr="00D61956">
        <w:trPr>
          <w:trHeight w:val="133"/>
        </w:trPr>
        <w:tc>
          <w:tcPr>
            <w:tcW w:w="236" w:type="dxa"/>
            <w:vMerge/>
          </w:tcPr>
          <w:p w14:paraId="6F5E1E02" w14:textId="77777777" w:rsidR="00B441A2" w:rsidRDefault="00B441A2" w:rsidP="00D61956">
            <w:pPr>
              <w:rPr>
                <w:rFonts w:ascii="SimSun" w:hAnsi="SimSun"/>
                <w:lang w:val="fr-FR"/>
              </w:rPr>
            </w:pPr>
          </w:p>
        </w:tc>
        <w:tc>
          <w:tcPr>
            <w:tcW w:w="236" w:type="dxa"/>
            <w:vMerge/>
          </w:tcPr>
          <w:p w14:paraId="08B21722" w14:textId="77777777" w:rsidR="00B441A2" w:rsidRDefault="00B441A2" w:rsidP="00D61956">
            <w:pPr>
              <w:rPr>
                <w:rFonts w:ascii="SimSun" w:hAnsi="SimSun"/>
                <w:lang w:val="fr-FR"/>
              </w:rPr>
            </w:pPr>
          </w:p>
        </w:tc>
        <w:tc>
          <w:tcPr>
            <w:tcW w:w="236" w:type="dxa"/>
            <w:vMerge/>
          </w:tcPr>
          <w:p w14:paraId="332E361D" w14:textId="77777777" w:rsidR="00B441A2" w:rsidRPr="00D657AE" w:rsidRDefault="00B441A2" w:rsidP="00D61956">
            <w:pPr>
              <w:rPr>
                <w:rFonts w:ascii="SimSun" w:hAnsi="SimSun"/>
                <w:sz w:val="18"/>
                <w:szCs w:val="18"/>
              </w:rPr>
            </w:pPr>
          </w:p>
        </w:tc>
        <w:tc>
          <w:tcPr>
            <w:tcW w:w="236" w:type="dxa"/>
            <w:vMerge/>
          </w:tcPr>
          <w:p w14:paraId="0EDECA4F" w14:textId="77777777" w:rsidR="00B441A2" w:rsidRPr="00FF0493" w:rsidRDefault="00B441A2" w:rsidP="00D61956">
            <w:pPr>
              <w:rPr>
                <w:rFonts w:ascii="SimSun" w:hAnsi="SimSun"/>
                <w:sz w:val="18"/>
                <w:szCs w:val="18"/>
                <w:lang w:val="fr-FR"/>
              </w:rPr>
            </w:pPr>
          </w:p>
        </w:tc>
        <w:tc>
          <w:tcPr>
            <w:tcW w:w="2637" w:type="dxa"/>
            <w:gridSpan w:val="6"/>
          </w:tcPr>
          <w:p w14:paraId="1403EF0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407" w:type="dxa"/>
          </w:tcPr>
          <w:p w14:paraId="75F5871A"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74CED0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D2EE843"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97FA746" w14:textId="77777777" w:rsidTr="00D61956">
        <w:trPr>
          <w:trHeight w:val="133"/>
        </w:trPr>
        <w:tc>
          <w:tcPr>
            <w:tcW w:w="236" w:type="dxa"/>
            <w:vMerge/>
          </w:tcPr>
          <w:p w14:paraId="6778FF00" w14:textId="77777777" w:rsidR="00B441A2" w:rsidRDefault="00B441A2" w:rsidP="00D61956">
            <w:pPr>
              <w:rPr>
                <w:rFonts w:ascii="SimSun" w:hAnsi="SimSun"/>
                <w:lang w:val="fr-FR"/>
              </w:rPr>
            </w:pPr>
          </w:p>
        </w:tc>
        <w:tc>
          <w:tcPr>
            <w:tcW w:w="236" w:type="dxa"/>
            <w:vMerge/>
          </w:tcPr>
          <w:p w14:paraId="27DB7EB7" w14:textId="77777777" w:rsidR="00B441A2" w:rsidRDefault="00B441A2" w:rsidP="00D61956">
            <w:pPr>
              <w:rPr>
                <w:rFonts w:ascii="SimSun" w:hAnsi="SimSun"/>
                <w:lang w:val="fr-FR"/>
              </w:rPr>
            </w:pPr>
          </w:p>
        </w:tc>
        <w:tc>
          <w:tcPr>
            <w:tcW w:w="236" w:type="dxa"/>
            <w:vMerge/>
          </w:tcPr>
          <w:p w14:paraId="2A98F28C" w14:textId="77777777" w:rsidR="00B441A2" w:rsidRPr="00D657AE" w:rsidRDefault="00B441A2" w:rsidP="00D61956">
            <w:pPr>
              <w:rPr>
                <w:rFonts w:ascii="SimSun" w:hAnsi="SimSun"/>
                <w:sz w:val="18"/>
                <w:szCs w:val="18"/>
              </w:rPr>
            </w:pPr>
          </w:p>
        </w:tc>
        <w:tc>
          <w:tcPr>
            <w:tcW w:w="236" w:type="dxa"/>
            <w:vMerge/>
          </w:tcPr>
          <w:p w14:paraId="489DA3F3" w14:textId="77777777" w:rsidR="00B441A2" w:rsidRPr="00FF0493" w:rsidRDefault="00B441A2" w:rsidP="00D61956">
            <w:pPr>
              <w:rPr>
                <w:rFonts w:ascii="SimSun" w:hAnsi="SimSun"/>
                <w:sz w:val="18"/>
                <w:szCs w:val="18"/>
                <w:lang w:val="fr-FR"/>
              </w:rPr>
            </w:pPr>
          </w:p>
        </w:tc>
        <w:tc>
          <w:tcPr>
            <w:tcW w:w="2637" w:type="dxa"/>
            <w:gridSpan w:val="6"/>
          </w:tcPr>
          <w:p w14:paraId="62A778D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407" w:type="dxa"/>
          </w:tcPr>
          <w:p w14:paraId="4DD4C373"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765AF4B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A6AAD1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BF25BAB" w14:textId="77777777" w:rsidTr="00D61956">
        <w:trPr>
          <w:trHeight w:val="133"/>
        </w:trPr>
        <w:tc>
          <w:tcPr>
            <w:tcW w:w="236" w:type="dxa"/>
            <w:vMerge/>
          </w:tcPr>
          <w:p w14:paraId="0140E055" w14:textId="77777777" w:rsidR="00B441A2" w:rsidRDefault="00B441A2" w:rsidP="00D61956">
            <w:pPr>
              <w:rPr>
                <w:rFonts w:ascii="SimSun" w:hAnsi="SimSun"/>
                <w:lang w:val="fr-FR"/>
              </w:rPr>
            </w:pPr>
          </w:p>
        </w:tc>
        <w:tc>
          <w:tcPr>
            <w:tcW w:w="236" w:type="dxa"/>
            <w:vMerge/>
          </w:tcPr>
          <w:p w14:paraId="30EABD53" w14:textId="77777777" w:rsidR="00B441A2" w:rsidRDefault="00B441A2" w:rsidP="00D61956">
            <w:pPr>
              <w:rPr>
                <w:rFonts w:ascii="SimSun" w:hAnsi="SimSun"/>
                <w:lang w:val="fr-FR"/>
              </w:rPr>
            </w:pPr>
          </w:p>
        </w:tc>
        <w:tc>
          <w:tcPr>
            <w:tcW w:w="236" w:type="dxa"/>
            <w:vMerge/>
          </w:tcPr>
          <w:p w14:paraId="386DE595" w14:textId="77777777" w:rsidR="00B441A2" w:rsidRPr="00D657AE" w:rsidRDefault="00B441A2" w:rsidP="00D61956">
            <w:pPr>
              <w:rPr>
                <w:rFonts w:ascii="SimSun" w:hAnsi="SimSun"/>
                <w:sz w:val="18"/>
                <w:szCs w:val="18"/>
              </w:rPr>
            </w:pPr>
          </w:p>
        </w:tc>
        <w:tc>
          <w:tcPr>
            <w:tcW w:w="236" w:type="dxa"/>
            <w:vMerge/>
          </w:tcPr>
          <w:p w14:paraId="6B0D4E98" w14:textId="77777777" w:rsidR="00B441A2" w:rsidRPr="00FF0493" w:rsidRDefault="00B441A2" w:rsidP="00D61956">
            <w:pPr>
              <w:rPr>
                <w:rFonts w:ascii="SimSun" w:hAnsi="SimSun"/>
                <w:sz w:val="18"/>
                <w:szCs w:val="18"/>
                <w:lang w:val="fr-FR"/>
              </w:rPr>
            </w:pPr>
          </w:p>
        </w:tc>
        <w:tc>
          <w:tcPr>
            <w:tcW w:w="2637" w:type="dxa"/>
            <w:gridSpan w:val="6"/>
          </w:tcPr>
          <w:p w14:paraId="788D0E0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407" w:type="dxa"/>
          </w:tcPr>
          <w:p w14:paraId="56614491"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C9056E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862A8C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20674ED5" w14:textId="77777777" w:rsidTr="00D61956">
        <w:trPr>
          <w:trHeight w:val="133"/>
        </w:trPr>
        <w:tc>
          <w:tcPr>
            <w:tcW w:w="236" w:type="dxa"/>
            <w:vMerge/>
          </w:tcPr>
          <w:p w14:paraId="1BB3ACEE" w14:textId="77777777" w:rsidR="00F07648" w:rsidRDefault="00F07648" w:rsidP="00D61956">
            <w:pPr>
              <w:rPr>
                <w:rFonts w:ascii="SimSun" w:hAnsi="SimSun"/>
                <w:lang w:val="fr-FR"/>
              </w:rPr>
            </w:pPr>
          </w:p>
        </w:tc>
        <w:tc>
          <w:tcPr>
            <w:tcW w:w="236" w:type="dxa"/>
            <w:vMerge/>
          </w:tcPr>
          <w:p w14:paraId="56FDD909" w14:textId="77777777" w:rsidR="00F07648" w:rsidRDefault="00F07648" w:rsidP="00D61956">
            <w:pPr>
              <w:rPr>
                <w:rFonts w:ascii="SimSun" w:hAnsi="SimSun"/>
                <w:lang w:val="fr-FR"/>
              </w:rPr>
            </w:pPr>
          </w:p>
        </w:tc>
        <w:tc>
          <w:tcPr>
            <w:tcW w:w="236" w:type="dxa"/>
            <w:vMerge/>
          </w:tcPr>
          <w:p w14:paraId="637C1F69" w14:textId="77777777" w:rsidR="00F07648" w:rsidRPr="00D657AE" w:rsidRDefault="00F07648" w:rsidP="00D61956">
            <w:pPr>
              <w:rPr>
                <w:rFonts w:ascii="SimSun" w:hAnsi="SimSun"/>
                <w:sz w:val="18"/>
                <w:szCs w:val="18"/>
              </w:rPr>
            </w:pPr>
          </w:p>
        </w:tc>
        <w:tc>
          <w:tcPr>
            <w:tcW w:w="2873" w:type="dxa"/>
            <w:gridSpan w:val="7"/>
          </w:tcPr>
          <w:p w14:paraId="2BCDE3A0" w14:textId="77777777" w:rsidR="00F07648" w:rsidRPr="00FF0493" w:rsidRDefault="00F07648" w:rsidP="00D61956">
            <w:pPr>
              <w:rPr>
                <w:rFonts w:ascii="SimSun" w:hAnsi="SimSun"/>
                <w:sz w:val="18"/>
                <w:szCs w:val="18"/>
                <w:lang w:val="fr-FR"/>
              </w:rPr>
            </w:pPr>
            <w:r w:rsidRPr="002702F7">
              <w:rPr>
                <w:rFonts w:ascii="SimSun" w:hAnsi="SimSun"/>
                <w:sz w:val="18"/>
                <w:szCs w:val="18"/>
                <w:lang w:val="fr-FR"/>
              </w:rPr>
              <w:t>ConverseRegionParamList</w:t>
            </w:r>
          </w:p>
        </w:tc>
        <w:tc>
          <w:tcPr>
            <w:tcW w:w="407" w:type="dxa"/>
          </w:tcPr>
          <w:p w14:paraId="14A23ADB"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2EB8B335"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EBFD550" w14:textId="77777777" w:rsidR="00F07648" w:rsidRPr="00D657AE" w:rsidRDefault="00F07648" w:rsidP="00D61956">
            <w:pPr>
              <w:rPr>
                <w:rFonts w:ascii="SimSun" w:hAnsi="SimSun"/>
                <w:sz w:val="18"/>
                <w:szCs w:val="18"/>
              </w:rPr>
            </w:pPr>
          </w:p>
        </w:tc>
      </w:tr>
      <w:tr w:rsidR="00F07648" w14:paraId="01FA17C0" w14:textId="77777777" w:rsidTr="00D61956">
        <w:trPr>
          <w:trHeight w:val="133"/>
        </w:trPr>
        <w:tc>
          <w:tcPr>
            <w:tcW w:w="236" w:type="dxa"/>
            <w:vMerge/>
          </w:tcPr>
          <w:p w14:paraId="36480318" w14:textId="77777777" w:rsidR="00F07648" w:rsidRDefault="00F07648" w:rsidP="00D61956">
            <w:pPr>
              <w:rPr>
                <w:rFonts w:ascii="SimSun" w:hAnsi="SimSun"/>
                <w:lang w:val="fr-FR"/>
              </w:rPr>
            </w:pPr>
          </w:p>
        </w:tc>
        <w:tc>
          <w:tcPr>
            <w:tcW w:w="236" w:type="dxa"/>
            <w:vMerge/>
          </w:tcPr>
          <w:p w14:paraId="03AB6EAA" w14:textId="77777777" w:rsidR="00F07648" w:rsidRDefault="00F07648" w:rsidP="00D61956">
            <w:pPr>
              <w:rPr>
                <w:rFonts w:ascii="SimSun" w:hAnsi="SimSun"/>
                <w:lang w:val="fr-FR"/>
              </w:rPr>
            </w:pPr>
          </w:p>
        </w:tc>
        <w:tc>
          <w:tcPr>
            <w:tcW w:w="236" w:type="dxa"/>
            <w:vMerge/>
          </w:tcPr>
          <w:p w14:paraId="62C1130C" w14:textId="77777777" w:rsidR="00F07648" w:rsidRPr="00D657AE" w:rsidRDefault="00F07648" w:rsidP="00D61956">
            <w:pPr>
              <w:rPr>
                <w:rFonts w:ascii="SimSun" w:hAnsi="SimSun"/>
                <w:sz w:val="18"/>
                <w:szCs w:val="18"/>
              </w:rPr>
            </w:pPr>
          </w:p>
        </w:tc>
        <w:tc>
          <w:tcPr>
            <w:tcW w:w="236" w:type="dxa"/>
            <w:vMerge w:val="restart"/>
          </w:tcPr>
          <w:p w14:paraId="2404A268" w14:textId="77777777" w:rsidR="00F07648" w:rsidRPr="00FF0493" w:rsidRDefault="00F07648" w:rsidP="00D61956">
            <w:pPr>
              <w:rPr>
                <w:rFonts w:ascii="SimSun" w:hAnsi="SimSun"/>
                <w:sz w:val="18"/>
                <w:szCs w:val="18"/>
                <w:lang w:val="fr-FR"/>
              </w:rPr>
            </w:pPr>
          </w:p>
        </w:tc>
        <w:tc>
          <w:tcPr>
            <w:tcW w:w="2637" w:type="dxa"/>
            <w:gridSpan w:val="6"/>
          </w:tcPr>
          <w:p w14:paraId="60D72A99" w14:textId="77777777" w:rsidR="00F07648" w:rsidRPr="00FF0493" w:rsidRDefault="00F07648" w:rsidP="00D61956">
            <w:pPr>
              <w:rPr>
                <w:rFonts w:ascii="SimSun" w:hAnsi="SimSun"/>
                <w:sz w:val="18"/>
                <w:szCs w:val="18"/>
                <w:lang w:val="fr-FR"/>
              </w:rPr>
            </w:pPr>
            <w:r w:rsidRPr="002702F7">
              <w:rPr>
                <w:rFonts w:ascii="SimSun" w:hAnsi="SimSun"/>
                <w:sz w:val="18"/>
                <w:szCs w:val="18"/>
                <w:lang w:val="fr-FR"/>
              </w:rPr>
              <w:t>ConverseRegionParam</w:t>
            </w:r>
          </w:p>
        </w:tc>
        <w:tc>
          <w:tcPr>
            <w:tcW w:w="407" w:type="dxa"/>
          </w:tcPr>
          <w:p w14:paraId="398A1FFA"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02F97EF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8892FC3" w14:textId="77777777" w:rsidR="00F07648" w:rsidRDefault="00F07648" w:rsidP="00D61956">
            <w:pPr>
              <w:rPr>
                <w:rFonts w:ascii="SimSun" w:hAnsi="SimSun"/>
                <w:sz w:val="18"/>
                <w:szCs w:val="18"/>
              </w:rPr>
            </w:pPr>
          </w:p>
        </w:tc>
      </w:tr>
      <w:tr w:rsidR="00F07648" w14:paraId="2E8C205B" w14:textId="77777777" w:rsidTr="00D61956">
        <w:trPr>
          <w:trHeight w:val="133"/>
        </w:trPr>
        <w:tc>
          <w:tcPr>
            <w:tcW w:w="236" w:type="dxa"/>
            <w:vMerge/>
          </w:tcPr>
          <w:p w14:paraId="726DC4F0" w14:textId="77777777" w:rsidR="00F07648" w:rsidRDefault="00F07648" w:rsidP="00D61956">
            <w:pPr>
              <w:rPr>
                <w:rFonts w:ascii="SimSun" w:hAnsi="SimSun"/>
                <w:lang w:val="fr-FR"/>
              </w:rPr>
            </w:pPr>
          </w:p>
        </w:tc>
        <w:tc>
          <w:tcPr>
            <w:tcW w:w="236" w:type="dxa"/>
            <w:vMerge/>
          </w:tcPr>
          <w:p w14:paraId="78292120" w14:textId="77777777" w:rsidR="00F07648" w:rsidRDefault="00F07648" w:rsidP="00D61956">
            <w:pPr>
              <w:rPr>
                <w:rFonts w:ascii="SimSun" w:hAnsi="SimSun"/>
                <w:lang w:val="fr-FR"/>
              </w:rPr>
            </w:pPr>
          </w:p>
        </w:tc>
        <w:tc>
          <w:tcPr>
            <w:tcW w:w="236" w:type="dxa"/>
            <w:vMerge/>
          </w:tcPr>
          <w:p w14:paraId="5CE8B5CB" w14:textId="77777777" w:rsidR="00F07648" w:rsidRPr="00D657AE" w:rsidRDefault="00F07648" w:rsidP="00D61956">
            <w:pPr>
              <w:rPr>
                <w:rFonts w:ascii="SimSun" w:hAnsi="SimSun"/>
                <w:sz w:val="18"/>
                <w:szCs w:val="18"/>
              </w:rPr>
            </w:pPr>
          </w:p>
        </w:tc>
        <w:tc>
          <w:tcPr>
            <w:tcW w:w="236" w:type="dxa"/>
            <w:vMerge/>
          </w:tcPr>
          <w:p w14:paraId="66931F9C" w14:textId="77777777" w:rsidR="00F07648" w:rsidRPr="00FF0493" w:rsidRDefault="00F07648" w:rsidP="00D61956">
            <w:pPr>
              <w:rPr>
                <w:rFonts w:ascii="SimSun" w:hAnsi="SimSun"/>
                <w:sz w:val="18"/>
                <w:szCs w:val="18"/>
                <w:lang w:val="fr-FR"/>
              </w:rPr>
            </w:pPr>
          </w:p>
        </w:tc>
        <w:tc>
          <w:tcPr>
            <w:tcW w:w="251" w:type="dxa"/>
            <w:gridSpan w:val="2"/>
            <w:vMerge w:val="restart"/>
          </w:tcPr>
          <w:p w14:paraId="35308EF8" w14:textId="77777777" w:rsidR="00F07648" w:rsidRPr="005D4018" w:rsidRDefault="00F07648" w:rsidP="00D61956">
            <w:pPr>
              <w:rPr>
                <w:rFonts w:ascii="SimSun" w:hAnsi="SimSun"/>
                <w:sz w:val="18"/>
                <w:szCs w:val="18"/>
                <w:lang w:val="fr-FR"/>
              </w:rPr>
            </w:pPr>
          </w:p>
        </w:tc>
        <w:tc>
          <w:tcPr>
            <w:tcW w:w="2386" w:type="dxa"/>
            <w:gridSpan w:val="4"/>
          </w:tcPr>
          <w:p w14:paraId="22E99E21" w14:textId="77777777" w:rsidR="00F07648" w:rsidRPr="005D4018" w:rsidRDefault="00F07648" w:rsidP="00D61956">
            <w:pPr>
              <w:rPr>
                <w:rFonts w:ascii="SimSun" w:hAnsi="SimSun"/>
                <w:sz w:val="18"/>
                <w:szCs w:val="18"/>
                <w:lang w:val="fr-FR"/>
              </w:rPr>
            </w:pPr>
            <w:r w:rsidRPr="003F0D45">
              <w:rPr>
                <w:rFonts w:ascii="SimSun" w:hAnsi="SimSun"/>
                <w:sz w:val="18"/>
                <w:szCs w:val="18"/>
                <w:lang w:val="fr-FR"/>
              </w:rPr>
              <w:t>TargetTypeConstrain</w:t>
            </w:r>
          </w:p>
        </w:tc>
        <w:tc>
          <w:tcPr>
            <w:tcW w:w="407" w:type="dxa"/>
          </w:tcPr>
          <w:p w14:paraId="7764304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99C066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1AE80B2" w14:textId="77777777" w:rsidR="00F07648" w:rsidRDefault="0029173E" w:rsidP="00D61956">
            <w:pPr>
              <w:rPr>
                <w:rFonts w:ascii="SimSun" w:hAnsi="SimSun"/>
                <w:sz w:val="18"/>
                <w:szCs w:val="18"/>
              </w:rPr>
            </w:pPr>
            <w:r w:rsidRPr="0029173E">
              <w:rPr>
                <w:rFonts w:ascii="SimSun" w:hAnsi="SimSun"/>
                <w:sz w:val="18"/>
                <w:szCs w:val="18"/>
              </w:rPr>
              <w:t>Limited target type open flag</w:t>
            </w:r>
          </w:p>
        </w:tc>
      </w:tr>
      <w:tr w:rsidR="00F07648" w14:paraId="46095BDE" w14:textId="77777777" w:rsidTr="00D61956">
        <w:trPr>
          <w:trHeight w:val="133"/>
        </w:trPr>
        <w:tc>
          <w:tcPr>
            <w:tcW w:w="236" w:type="dxa"/>
            <w:vMerge/>
          </w:tcPr>
          <w:p w14:paraId="50C207EB" w14:textId="77777777" w:rsidR="00F07648" w:rsidRDefault="00F07648" w:rsidP="00D61956">
            <w:pPr>
              <w:rPr>
                <w:rFonts w:ascii="SimSun" w:hAnsi="SimSun"/>
                <w:lang w:val="fr-FR"/>
              </w:rPr>
            </w:pPr>
          </w:p>
        </w:tc>
        <w:tc>
          <w:tcPr>
            <w:tcW w:w="236" w:type="dxa"/>
            <w:vMerge/>
          </w:tcPr>
          <w:p w14:paraId="3EB69970" w14:textId="77777777" w:rsidR="00F07648" w:rsidRDefault="00F07648" w:rsidP="00D61956">
            <w:pPr>
              <w:rPr>
                <w:rFonts w:ascii="SimSun" w:hAnsi="SimSun"/>
                <w:lang w:val="fr-FR"/>
              </w:rPr>
            </w:pPr>
          </w:p>
        </w:tc>
        <w:tc>
          <w:tcPr>
            <w:tcW w:w="236" w:type="dxa"/>
            <w:vMerge/>
          </w:tcPr>
          <w:p w14:paraId="7E293A12" w14:textId="77777777" w:rsidR="00F07648" w:rsidRPr="00D657AE" w:rsidRDefault="00F07648" w:rsidP="00D61956">
            <w:pPr>
              <w:rPr>
                <w:rFonts w:ascii="SimSun" w:hAnsi="SimSun"/>
                <w:sz w:val="18"/>
                <w:szCs w:val="18"/>
              </w:rPr>
            </w:pPr>
          </w:p>
        </w:tc>
        <w:tc>
          <w:tcPr>
            <w:tcW w:w="236" w:type="dxa"/>
            <w:vMerge/>
          </w:tcPr>
          <w:p w14:paraId="0EA5C352" w14:textId="77777777" w:rsidR="00F07648" w:rsidRPr="00FF0493" w:rsidRDefault="00F07648" w:rsidP="00D61956">
            <w:pPr>
              <w:rPr>
                <w:rFonts w:ascii="SimSun" w:hAnsi="SimSun"/>
                <w:sz w:val="18"/>
                <w:szCs w:val="18"/>
                <w:lang w:val="fr-FR"/>
              </w:rPr>
            </w:pPr>
          </w:p>
        </w:tc>
        <w:tc>
          <w:tcPr>
            <w:tcW w:w="251" w:type="dxa"/>
            <w:gridSpan w:val="2"/>
            <w:vMerge/>
          </w:tcPr>
          <w:p w14:paraId="0842E128" w14:textId="77777777" w:rsidR="00F07648" w:rsidRPr="005D4018" w:rsidRDefault="00F07648" w:rsidP="00D61956">
            <w:pPr>
              <w:rPr>
                <w:rFonts w:ascii="SimSun" w:hAnsi="SimSun"/>
                <w:sz w:val="18"/>
                <w:szCs w:val="18"/>
                <w:lang w:val="fr-FR"/>
              </w:rPr>
            </w:pPr>
          </w:p>
        </w:tc>
        <w:tc>
          <w:tcPr>
            <w:tcW w:w="2386" w:type="dxa"/>
            <w:gridSpan w:val="4"/>
          </w:tcPr>
          <w:p w14:paraId="08C47022" w14:textId="77777777" w:rsidR="00F07648" w:rsidRPr="005D4018" w:rsidRDefault="00F07648" w:rsidP="00D61956">
            <w:pPr>
              <w:rPr>
                <w:rFonts w:ascii="SimSun" w:hAnsi="SimSun"/>
                <w:sz w:val="18"/>
                <w:szCs w:val="18"/>
                <w:lang w:val="fr-FR"/>
              </w:rPr>
            </w:pPr>
            <w:r w:rsidRPr="003F0D45">
              <w:rPr>
                <w:rFonts w:ascii="SimSun" w:hAnsi="SimSun"/>
                <w:sz w:val="18"/>
                <w:szCs w:val="18"/>
                <w:lang w:val="fr-FR"/>
              </w:rPr>
              <w:t>TargetType</w:t>
            </w:r>
          </w:p>
        </w:tc>
        <w:tc>
          <w:tcPr>
            <w:tcW w:w="407" w:type="dxa"/>
          </w:tcPr>
          <w:p w14:paraId="730E8F75"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10A263C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0DBA9AE" w14:textId="77777777" w:rsidR="00F07648" w:rsidRDefault="0029173E" w:rsidP="00D61956">
            <w:pPr>
              <w:rPr>
                <w:rFonts w:ascii="SimSun" w:hAnsi="SimSun"/>
                <w:sz w:val="18"/>
                <w:szCs w:val="18"/>
              </w:rPr>
            </w:pPr>
            <w:r w:rsidRPr="0029173E">
              <w:rPr>
                <w:rFonts w:ascii="SimSun" w:hAnsi="SimSun"/>
                <w:sz w:val="18"/>
                <w:szCs w:val="18"/>
              </w:rPr>
              <w:t>Target type</w:t>
            </w:r>
          </w:p>
        </w:tc>
      </w:tr>
      <w:tr w:rsidR="00F07648" w14:paraId="07FA8C37" w14:textId="77777777" w:rsidTr="00D61956">
        <w:trPr>
          <w:trHeight w:val="133"/>
        </w:trPr>
        <w:tc>
          <w:tcPr>
            <w:tcW w:w="236" w:type="dxa"/>
            <w:vMerge/>
          </w:tcPr>
          <w:p w14:paraId="70161D73" w14:textId="77777777" w:rsidR="00F07648" w:rsidRDefault="00F07648" w:rsidP="00D61956">
            <w:pPr>
              <w:rPr>
                <w:rFonts w:ascii="SimSun" w:hAnsi="SimSun"/>
                <w:lang w:val="fr-FR"/>
              </w:rPr>
            </w:pPr>
          </w:p>
        </w:tc>
        <w:tc>
          <w:tcPr>
            <w:tcW w:w="236" w:type="dxa"/>
            <w:vMerge/>
          </w:tcPr>
          <w:p w14:paraId="1B74C1C3" w14:textId="77777777" w:rsidR="00F07648" w:rsidRDefault="00F07648" w:rsidP="00D61956">
            <w:pPr>
              <w:rPr>
                <w:rFonts w:ascii="SimSun" w:hAnsi="SimSun"/>
                <w:lang w:val="fr-FR"/>
              </w:rPr>
            </w:pPr>
          </w:p>
        </w:tc>
        <w:tc>
          <w:tcPr>
            <w:tcW w:w="236" w:type="dxa"/>
            <w:vMerge/>
          </w:tcPr>
          <w:p w14:paraId="693A086A" w14:textId="77777777" w:rsidR="00F07648" w:rsidRPr="00D657AE" w:rsidRDefault="00F07648" w:rsidP="00D61956">
            <w:pPr>
              <w:rPr>
                <w:rFonts w:ascii="SimSun" w:hAnsi="SimSun"/>
                <w:sz w:val="18"/>
                <w:szCs w:val="18"/>
              </w:rPr>
            </w:pPr>
          </w:p>
        </w:tc>
        <w:tc>
          <w:tcPr>
            <w:tcW w:w="236" w:type="dxa"/>
            <w:vMerge/>
          </w:tcPr>
          <w:p w14:paraId="7261BBA6" w14:textId="77777777" w:rsidR="00F07648" w:rsidRPr="00FF0493" w:rsidRDefault="00F07648" w:rsidP="00D61956">
            <w:pPr>
              <w:rPr>
                <w:rFonts w:ascii="SimSun" w:hAnsi="SimSun"/>
                <w:sz w:val="18"/>
                <w:szCs w:val="18"/>
                <w:lang w:val="fr-FR"/>
              </w:rPr>
            </w:pPr>
          </w:p>
        </w:tc>
        <w:tc>
          <w:tcPr>
            <w:tcW w:w="251" w:type="dxa"/>
            <w:gridSpan w:val="2"/>
            <w:vMerge/>
          </w:tcPr>
          <w:p w14:paraId="2A68B3C9" w14:textId="77777777" w:rsidR="00F07648" w:rsidRPr="005D4018" w:rsidRDefault="00F07648" w:rsidP="00D61956">
            <w:pPr>
              <w:rPr>
                <w:rFonts w:ascii="SimSun" w:hAnsi="SimSun"/>
                <w:sz w:val="18"/>
                <w:szCs w:val="18"/>
                <w:lang w:val="fr-FR"/>
              </w:rPr>
            </w:pPr>
          </w:p>
        </w:tc>
        <w:tc>
          <w:tcPr>
            <w:tcW w:w="2386" w:type="dxa"/>
            <w:gridSpan w:val="4"/>
          </w:tcPr>
          <w:p w14:paraId="0DC5EFD4" w14:textId="77777777" w:rsidR="00F07648" w:rsidRPr="005D4018" w:rsidRDefault="00F07648" w:rsidP="00D61956">
            <w:pPr>
              <w:rPr>
                <w:rFonts w:ascii="SimSun" w:hAnsi="SimSun"/>
                <w:sz w:val="18"/>
                <w:szCs w:val="18"/>
                <w:lang w:val="fr-FR"/>
              </w:rPr>
            </w:pPr>
            <w:r w:rsidRPr="003F0D45">
              <w:rPr>
                <w:rFonts w:ascii="SimSun" w:hAnsi="SimSun"/>
                <w:sz w:val="18"/>
                <w:szCs w:val="18"/>
                <w:lang w:val="fr-FR"/>
              </w:rPr>
              <w:t>TargetSizeConstrain</w:t>
            </w:r>
          </w:p>
        </w:tc>
        <w:tc>
          <w:tcPr>
            <w:tcW w:w="407" w:type="dxa"/>
          </w:tcPr>
          <w:p w14:paraId="7D8E4844"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677580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B780F95" w14:textId="77777777" w:rsidR="00F07648" w:rsidRDefault="0029173E" w:rsidP="00D61956">
            <w:pPr>
              <w:rPr>
                <w:rFonts w:ascii="SimSun" w:hAnsi="SimSun"/>
                <w:sz w:val="18"/>
                <w:szCs w:val="18"/>
              </w:rPr>
            </w:pPr>
            <w:r w:rsidRPr="0029173E">
              <w:rPr>
                <w:rFonts w:ascii="SimSun" w:hAnsi="SimSun"/>
                <w:sz w:val="18"/>
                <w:szCs w:val="18"/>
              </w:rPr>
              <w:t>Limited target size open flag</w:t>
            </w:r>
          </w:p>
        </w:tc>
      </w:tr>
      <w:tr w:rsidR="00F07648" w14:paraId="79EB69DA" w14:textId="77777777" w:rsidTr="00D61956">
        <w:trPr>
          <w:trHeight w:val="133"/>
        </w:trPr>
        <w:tc>
          <w:tcPr>
            <w:tcW w:w="236" w:type="dxa"/>
            <w:vMerge/>
          </w:tcPr>
          <w:p w14:paraId="31E1DF97" w14:textId="77777777" w:rsidR="00F07648" w:rsidRDefault="00F07648" w:rsidP="00D61956">
            <w:pPr>
              <w:rPr>
                <w:rFonts w:ascii="SimSun" w:hAnsi="SimSun"/>
                <w:lang w:val="fr-FR"/>
              </w:rPr>
            </w:pPr>
          </w:p>
        </w:tc>
        <w:tc>
          <w:tcPr>
            <w:tcW w:w="236" w:type="dxa"/>
            <w:vMerge/>
          </w:tcPr>
          <w:p w14:paraId="414B73E1" w14:textId="77777777" w:rsidR="00F07648" w:rsidRDefault="00F07648" w:rsidP="00D61956">
            <w:pPr>
              <w:rPr>
                <w:rFonts w:ascii="SimSun" w:hAnsi="SimSun"/>
                <w:lang w:val="fr-FR"/>
              </w:rPr>
            </w:pPr>
          </w:p>
        </w:tc>
        <w:tc>
          <w:tcPr>
            <w:tcW w:w="236" w:type="dxa"/>
            <w:vMerge/>
          </w:tcPr>
          <w:p w14:paraId="06A95848" w14:textId="77777777" w:rsidR="00F07648" w:rsidRPr="00D657AE" w:rsidRDefault="00F07648" w:rsidP="00D61956">
            <w:pPr>
              <w:rPr>
                <w:rFonts w:ascii="SimSun" w:hAnsi="SimSun"/>
                <w:sz w:val="18"/>
                <w:szCs w:val="18"/>
              </w:rPr>
            </w:pPr>
          </w:p>
        </w:tc>
        <w:tc>
          <w:tcPr>
            <w:tcW w:w="236" w:type="dxa"/>
            <w:vMerge/>
          </w:tcPr>
          <w:p w14:paraId="29AC77F5" w14:textId="77777777" w:rsidR="00F07648" w:rsidRPr="00FF0493" w:rsidRDefault="00F07648" w:rsidP="00D61956">
            <w:pPr>
              <w:rPr>
                <w:rFonts w:ascii="SimSun" w:hAnsi="SimSun"/>
                <w:sz w:val="18"/>
                <w:szCs w:val="18"/>
                <w:lang w:val="fr-FR"/>
              </w:rPr>
            </w:pPr>
          </w:p>
        </w:tc>
        <w:tc>
          <w:tcPr>
            <w:tcW w:w="251" w:type="dxa"/>
            <w:gridSpan w:val="2"/>
            <w:vMerge/>
          </w:tcPr>
          <w:p w14:paraId="5882B583" w14:textId="77777777" w:rsidR="00F07648" w:rsidRPr="005D4018" w:rsidRDefault="00F07648" w:rsidP="00D61956">
            <w:pPr>
              <w:rPr>
                <w:rFonts w:ascii="SimSun" w:hAnsi="SimSun"/>
                <w:sz w:val="18"/>
                <w:szCs w:val="18"/>
                <w:lang w:val="fr-FR"/>
              </w:rPr>
            </w:pPr>
          </w:p>
        </w:tc>
        <w:tc>
          <w:tcPr>
            <w:tcW w:w="2386" w:type="dxa"/>
            <w:gridSpan w:val="4"/>
          </w:tcPr>
          <w:p w14:paraId="297A55AE"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407" w:type="dxa"/>
          </w:tcPr>
          <w:p w14:paraId="5535CE0D"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0C2E9A6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2E5EE14" w14:textId="77777777" w:rsidR="00F07648" w:rsidRDefault="0029173E" w:rsidP="00D61956">
            <w:pPr>
              <w:rPr>
                <w:rFonts w:ascii="SimSun" w:hAnsi="SimSun"/>
                <w:sz w:val="18"/>
                <w:szCs w:val="18"/>
              </w:rPr>
            </w:pPr>
            <w:r w:rsidRPr="0029173E">
              <w:rPr>
                <w:rFonts w:ascii="SimSun" w:hAnsi="SimSun"/>
                <w:sz w:val="18"/>
                <w:szCs w:val="18"/>
              </w:rPr>
              <w:t>smallest size</w:t>
            </w:r>
          </w:p>
        </w:tc>
      </w:tr>
      <w:tr w:rsidR="00F07648" w14:paraId="423D62E7" w14:textId="77777777" w:rsidTr="00D61956">
        <w:trPr>
          <w:trHeight w:val="133"/>
        </w:trPr>
        <w:tc>
          <w:tcPr>
            <w:tcW w:w="236" w:type="dxa"/>
            <w:vMerge/>
          </w:tcPr>
          <w:p w14:paraId="5748C24F" w14:textId="77777777" w:rsidR="00F07648" w:rsidRDefault="00F07648" w:rsidP="00D61956">
            <w:pPr>
              <w:rPr>
                <w:rFonts w:ascii="SimSun" w:hAnsi="SimSun"/>
                <w:lang w:val="fr-FR"/>
              </w:rPr>
            </w:pPr>
          </w:p>
        </w:tc>
        <w:tc>
          <w:tcPr>
            <w:tcW w:w="236" w:type="dxa"/>
            <w:vMerge/>
          </w:tcPr>
          <w:p w14:paraId="1D53431E" w14:textId="77777777" w:rsidR="00F07648" w:rsidRDefault="00F07648" w:rsidP="00D61956">
            <w:pPr>
              <w:rPr>
                <w:rFonts w:ascii="SimSun" w:hAnsi="SimSun"/>
                <w:lang w:val="fr-FR"/>
              </w:rPr>
            </w:pPr>
          </w:p>
        </w:tc>
        <w:tc>
          <w:tcPr>
            <w:tcW w:w="236" w:type="dxa"/>
            <w:vMerge/>
          </w:tcPr>
          <w:p w14:paraId="1E429763" w14:textId="77777777" w:rsidR="00F07648" w:rsidRPr="00D657AE" w:rsidRDefault="00F07648" w:rsidP="00D61956">
            <w:pPr>
              <w:rPr>
                <w:rFonts w:ascii="SimSun" w:hAnsi="SimSun"/>
                <w:sz w:val="18"/>
                <w:szCs w:val="18"/>
              </w:rPr>
            </w:pPr>
          </w:p>
        </w:tc>
        <w:tc>
          <w:tcPr>
            <w:tcW w:w="236" w:type="dxa"/>
            <w:vMerge/>
          </w:tcPr>
          <w:p w14:paraId="7BB6815C" w14:textId="77777777" w:rsidR="00F07648" w:rsidRPr="00FF0493" w:rsidRDefault="00F07648" w:rsidP="00D61956">
            <w:pPr>
              <w:rPr>
                <w:rFonts w:ascii="SimSun" w:hAnsi="SimSun"/>
                <w:sz w:val="18"/>
                <w:szCs w:val="18"/>
                <w:lang w:val="fr-FR"/>
              </w:rPr>
            </w:pPr>
          </w:p>
        </w:tc>
        <w:tc>
          <w:tcPr>
            <w:tcW w:w="251" w:type="dxa"/>
            <w:gridSpan w:val="2"/>
            <w:vMerge/>
          </w:tcPr>
          <w:p w14:paraId="238DA2CE" w14:textId="77777777" w:rsidR="00F07648" w:rsidRPr="005D4018" w:rsidRDefault="00F07648" w:rsidP="00D61956">
            <w:pPr>
              <w:rPr>
                <w:rFonts w:ascii="SimSun" w:hAnsi="SimSun"/>
                <w:sz w:val="18"/>
                <w:szCs w:val="18"/>
                <w:lang w:val="fr-FR"/>
              </w:rPr>
            </w:pPr>
          </w:p>
        </w:tc>
        <w:tc>
          <w:tcPr>
            <w:tcW w:w="2386" w:type="dxa"/>
            <w:gridSpan w:val="4"/>
          </w:tcPr>
          <w:p w14:paraId="0BAB8065"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407" w:type="dxa"/>
          </w:tcPr>
          <w:p w14:paraId="4D696813"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FCA826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6F8CF80" w14:textId="77777777" w:rsidR="00F07648" w:rsidRDefault="0029173E" w:rsidP="00D61956">
            <w:pPr>
              <w:rPr>
                <w:rFonts w:ascii="SimSun" w:hAnsi="SimSun"/>
                <w:sz w:val="18"/>
                <w:szCs w:val="18"/>
              </w:rPr>
            </w:pPr>
            <w:r w:rsidRPr="0029173E">
              <w:rPr>
                <w:rFonts w:ascii="SimSun" w:hAnsi="SimSun"/>
                <w:sz w:val="18"/>
                <w:szCs w:val="18"/>
              </w:rPr>
              <w:t>biggest size</w:t>
            </w:r>
          </w:p>
        </w:tc>
      </w:tr>
      <w:tr w:rsidR="00F07648" w14:paraId="0FE0A6AC" w14:textId="77777777" w:rsidTr="00D61956">
        <w:trPr>
          <w:trHeight w:val="133"/>
        </w:trPr>
        <w:tc>
          <w:tcPr>
            <w:tcW w:w="236" w:type="dxa"/>
            <w:vMerge/>
          </w:tcPr>
          <w:p w14:paraId="48080611" w14:textId="77777777" w:rsidR="00F07648" w:rsidRDefault="00F07648" w:rsidP="00D61956">
            <w:pPr>
              <w:rPr>
                <w:rFonts w:ascii="SimSun" w:hAnsi="SimSun"/>
                <w:lang w:val="fr-FR"/>
              </w:rPr>
            </w:pPr>
          </w:p>
        </w:tc>
        <w:tc>
          <w:tcPr>
            <w:tcW w:w="236" w:type="dxa"/>
            <w:vMerge/>
          </w:tcPr>
          <w:p w14:paraId="76DDA552" w14:textId="77777777" w:rsidR="00F07648" w:rsidRDefault="00F07648" w:rsidP="00D61956">
            <w:pPr>
              <w:rPr>
                <w:rFonts w:ascii="SimSun" w:hAnsi="SimSun"/>
                <w:lang w:val="fr-FR"/>
              </w:rPr>
            </w:pPr>
          </w:p>
        </w:tc>
        <w:tc>
          <w:tcPr>
            <w:tcW w:w="236" w:type="dxa"/>
            <w:vMerge/>
          </w:tcPr>
          <w:p w14:paraId="301C3141" w14:textId="77777777" w:rsidR="00F07648" w:rsidRPr="00D657AE" w:rsidRDefault="00F07648" w:rsidP="00D61956">
            <w:pPr>
              <w:rPr>
                <w:rFonts w:ascii="SimSun" w:hAnsi="SimSun"/>
                <w:sz w:val="18"/>
                <w:szCs w:val="18"/>
              </w:rPr>
            </w:pPr>
          </w:p>
        </w:tc>
        <w:tc>
          <w:tcPr>
            <w:tcW w:w="236" w:type="dxa"/>
            <w:vMerge/>
          </w:tcPr>
          <w:p w14:paraId="449A44D5" w14:textId="77777777" w:rsidR="00F07648" w:rsidRPr="00FF0493" w:rsidRDefault="00F07648" w:rsidP="00D61956">
            <w:pPr>
              <w:rPr>
                <w:rFonts w:ascii="SimSun" w:hAnsi="SimSun"/>
                <w:sz w:val="18"/>
                <w:szCs w:val="18"/>
                <w:lang w:val="fr-FR"/>
              </w:rPr>
            </w:pPr>
          </w:p>
        </w:tc>
        <w:tc>
          <w:tcPr>
            <w:tcW w:w="251" w:type="dxa"/>
            <w:gridSpan w:val="2"/>
            <w:vMerge/>
          </w:tcPr>
          <w:p w14:paraId="6D4F7E63" w14:textId="77777777" w:rsidR="00F07648" w:rsidRPr="005D4018" w:rsidRDefault="00F07648" w:rsidP="00D61956">
            <w:pPr>
              <w:rPr>
                <w:rFonts w:ascii="SimSun" w:hAnsi="SimSun"/>
                <w:sz w:val="18"/>
                <w:szCs w:val="18"/>
                <w:lang w:val="fr-FR"/>
              </w:rPr>
            </w:pPr>
          </w:p>
        </w:tc>
        <w:tc>
          <w:tcPr>
            <w:tcW w:w="2386" w:type="dxa"/>
            <w:gridSpan w:val="4"/>
          </w:tcPr>
          <w:p w14:paraId="1DB08218" w14:textId="77777777" w:rsidR="00F07648" w:rsidRPr="005D4018" w:rsidRDefault="00F07648" w:rsidP="00D61956">
            <w:pPr>
              <w:rPr>
                <w:rFonts w:ascii="SimSun" w:hAnsi="SimSun"/>
                <w:sz w:val="18"/>
                <w:szCs w:val="18"/>
                <w:lang w:val="fr-FR"/>
              </w:rPr>
            </w:pPr>
            <w:r w:rsidRPr="002702F7">
              <w:rPr>
                <w:rFonts w:ascii="SimSun" w:hAnsi="SimSun"/>
                <w:sz w:val="18"/>
                <w:szCs w:val="18"/>
                <w:lang w:val="fr-FR"/>
              </w:rPr>
              <w:t>ConverseAngle</w:t>
            </w:r>
          </w:p>
        </w:tc>
        <w:tc>
          <w:tcPr>
            <w:tcW w:w="407" w:type="dxa"/>
          </w:tcPr>
          <w:p w14:paraId="177B9C6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C2AD78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29C43C5" w14:textId="77777777" w:rsidR="00F07648" w:rsidRDefault="0029173E" w:rsidP="00D61956">
            <w:pPr>
              <w:rPr>
                <w:rFonts w:ascii="SimSun" w:hAnsi="SimSun"/>
                <w:sz w:val="18"/>
                <w:szCs w:val="18"/>
              </w:rPr>
            </w:pPr>
            <w:r w:rsidRPr="0029173E">
              <w:rPr>
                <w:rFonts w:ascii="SimSun" w:hAnsi="SimSun"/>
                <w:sz w:val="18"/>
                <w:szCs w:val="18"/>
              </w:rPr>
              <w:t>Retrograde direction angle</w:t>
            </w:r>
          </w:p>
        </w:tc>
      </w:tr>
      <w:tr w:rsidR="00F07648" w14:paraId="0720A3FD" w14:textId="77777777" w:rsidTr="00D61956">
        <w:trPr>
          <w:trHeight w:val="133"/>
        </w:trPr>
        <w:tc>
          <w:tcPr>
            <w:tcW w:w="236" w:type="dxa"/>
            <w:vMerge/>
          </w:tcPr>
          <w:p w14:paraId="3866E09D" w14:textId="77777777" w:rsidR="00F07648" w:rsidRDefault="00F07648" w:rsidP="00D61956">
            <w:pPr>
              <w:rPr>
                <w:rFonts w:ascii="SimSun" w:hAnsi="SimSun"/>
                <w:lang w:val="fr-FR"/>
              </w:rPr>
            </w:pPr>
          </w:p>
        </w:tc>
        <w:tc>
          <w:tcPr>
            <w:tcW w:w="236" w:type="dxa"/>
            <w:vMerge/>
          </w:tcPr>
          <w:p w14:paraId="5DC3AF7D" w14:textId="77777777" w:rsidR="00F07648" w:rsidRDefault="00F07648" w:rsidP="00D61956">
            <w:pPr>
              <w:rPr>
                <w:rFonts w:ascii="SimSun" w:hAnsi="SimSun"/>
                <w:lang w:val="fr-FR"/>
              </w:rPr>
            </w:pPr>
          </w:p>
        </w:tc>
        <w:tc>
          <w:tcPr>
            <w:tcW w:w="236" w:type="dxa"/>
            <w:vMerge/>
          </w:tcPr>
          <w:p w14:paraId="3730410D" w14:textId="77777777" w:rsidR="00F07648" w:rsidRPr="00D657AE" w:rsidRDefault="00F07648" w:rsidP="00D61956">
            <w:pPr>
              <w:rPr>
                <w:rFonts w:ascii="SimSun" w:hAnsi="SimSun"/>
                <w:sz w:val="18"/>
                <w:szCs w:val="18"/>
              </w:rPr>
            </w:pPr>
          </w:p>
        </w:tc>
        <w:tc>
          <w:tcPr>
            <w:tcW w:w="236" w:type="dxa"/>
            <w:vMerge/>
          </w:tcPr>
          <w:p w14:paraId="513C661D" w14:textId="77777777" w:rsidR="00F07648" w:rsidRPr="00FF0493" w:rsidRDefault="00F07648" w:rsidP="00D61956">
            <w:pPr>
              <w:rPr>
                <w:rFonts w:ascii="SimSun" w:hAnsi="SimSun"/>
                <w:sz w:val="18"/>
                <w:szCs w:val="18"/>
                <w:lang w:val="fr-FR"/>
              </w:rPr>
            </w:pPr>
          </w:p>
        </w:tc>
        <w:tc>
          <w:tcPr>
            <w:tcW w:w="251" w:type="dxa"/>
            <w:gridSpan w:val="2"/>
            <w:vMerge/>
          </w:tcPr>
          <w:p w14:paraId="152650F0" w14:textId="77777777" w:rsidR="00F07648" w:rsidRPr="005D4018" w:rsidRDefault="00F07648" w:rsidP="00D61956">
            <w:pPr>
              <w:rPr>
                <w:rFonts w:ascii="SimSun" w:hAnsi="SimSun"/>
                <w:sz w:val="18"/>
                <w:szCs w:val="18"/>
                <w:lang w:val="fr-FR"/>
              </w:rPr>
            </w:pPr>
          </w:p>
        </w:tc>
        <w:tc>
          <w:tcPr>
            <w:tcW w:w="2386" w:type="dxa"/>
            <w:gridSpan w:val="4"/>
          </w:tcPr>
          <w:p w14:paraId="79FBB7F6"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Region</w:t>
            </w:r>
          </w:p>
        </w:tc>
        <w:tc>
          <w:tcPr>
            <w:tcW w:w="407" w:type="dxa"/>
          </w:tcPr>
          <w:p w14:paraId="48CD6216"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0A38BA7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D55295D" w14:textId="77777777" w:rsidR="00F07648" w:rsidRDefault="0029173E" w:rsidP="00D61956">
            <w:pPr>
              <w:rPr>
                <w:rFonts w:ascii="SimSun" w:hAnsi="SimSun"/>
                <w:sz w:val="18"/>
                <w:szCs w:val="18"/>
              </w:rPr>
            </w:pPr>
            <w:r w:rsidRPr="0029173E">
              <w:rPr>
                <w:rFonts w:ascii="SimSun" w:hAnsi="SimSun"/>
                <w:sz w:val="18"/>
                <w:szCs w:val="18"/>
              </w:rPr>
              <w:t>region</w:t>
            </w:r>
          </w:p>
        </w:tc>
      </w:tr>
      <w:tr w:rsidR="00F07648" w14:paraId="1199556D" w14:textId="77777777" w:rsidTr="00D61956">
        <w:trPr>
          <w:trHeight w:val="133"/>
        </w:trPr>
        <w:tc>
          <w:tcPr>
            <w:tcW w:w="236" w:type="dxa"/>
            <w:vMerge/>
          </w:tcPr>
          <w:p w14:paraId="0A3FD42A" w14:textId="77777777" w:rsidR="00F07648" w:rsidRDefault="00F07648" w:rsidP="00D61956">
            <w:pPr>
              <w:rPr>
                <w:rFonts w:ascii="SimSun" w:hAnsi="SimSun"/>
                <w:lang w:val="fr-FR"/>
              </w:rPr>
            </w:pPr>
          </w:p>
        </w:tc>
        <w:tc>
          <w:tcPr>
            <w:tcW w:w="236" w:type="dxa"/>
            <w:vMerge/>
          </w:tcPr>
          <w:p w14:paraId="4DBB0C06" w14:textId="77777777" w:rsidR="00F07648" w:rsidRDefault="00F07648" w:rsidP="00D61956">
            <w:pPr>
              <w:rPr>
                <w:rFonts w:ascii="SimSun" w:hAnsi="SimSun"/>
                <w:lang w:val="fr-FR"/>
              </w:rPr>
            </w:pPr>
          </w:p>
        </w:tc>
        <w:tc>
          <w:tcPr>
            <w:tcW w:w="236" w:type="dxa"/>
            <w:vMerge/>
          </w:tcPr>
          <w:p w14:paraId="1BC927EF" w14:textId="77777777" w:rsidR="00F07648" w:rsidRPr="00D657AE" w:rsidRDefault="00F07648" w:rsidP="00D61956">
            <w:pPr>
              <w:rPr>
                <w:rFonts w:ascii="SimSun" w:hAnsi="SimSun"/>
                <w:sz w:val="18"/>
                <w:szCs w:val="18"/>
              </w:rPr>
            </w:pPr>
          </w:p>
        </w:tc>
        <w:tc>
          <w:tcPr>
            <w:tcW w:w="236" w:type="dxa"/>
            <w:vMerge/>
          </w:tcPr>
          <w:p w14:paraId="0F0DC8EE" w14:textId="77777777" w:rsidR="00F07648" w:rsidRPr="00FF0493" w:rsidRDefault="00F07648" w:rsidP="00D61956">
            <w:pPr>
              <w:rPr>
                <w:rFonts w:ascii="SimSun" w:hAnsi="SimSun"/>
                <w:sz w:val="18"/>
                <w:szCs w:val="18"/>
                <w:lang w:val="fr-FR"/>
              </w:rPr>
            </w:pPr>
          </w:p>
        </w:tc>
        <w:tc>
          <w:tcPr>
            <w:tcW w:w="251" w:type="dxa"/>
            <w:gridSpan w:val="2"/>
            <w:vMerge/>
          </w:tcPr>
          <w:p w14:paraId="1EE2026B" w14:textId="77777777" w:rsidR="00F07648" w:rsidRPr="005D4018" w:rsidRDefault="00F07648" w:rsidP="00D61956">
            <w:pPr>
              <w:rPr>
                <w:rFonts w:ascii="SimSun" w:hAnsi="SimSun"/>
                <w:sz w:val="18"/>
                <w:szCs w:val="18"/>
                <w:lang w:val="fr-FR"/>
              </w:rPr>
            </w:pPr>
          </w:p>
        </w:tc>
        <w:tc>
          <w:tcPr>
            <w:tcW w:w="281" w:type="dxa"/>
            <w:gridSpan w:val="2"/>
            <w:vMerge w:val="restart"/>
          </w:tcPr>
          <w:p w14:paraId="5F837FF0" w14:textId="77777777" w:rsidR="00F07648" w:rsidRPr="005D4018" w:rsidRDefault="00F07648" w:rsidP="00D61956">
            <w:pPr>
              <w:rPr>
                <w:rFonts w:ascii="SimSun" w:hAnsi="SimSun"/>
                <w:sz w:val="18"/>
                <w:szCs w:val="18"/>
                <w:lang w:val="fr-FR"/>
              </w:rPr>
            </w:pPr>
          </w:p>
        </w:tc>
        <w:tc>
          <w:tcPr>
            <w:tcW w:w="2105" w:type="dxa"/>
            <w:gridSpan w:val="2"/>
          </w:tcPr>
          <w:p w14:paraId="52CFF573" w14:textId="77777777" w:rsidR="00F07648" w:rsidRPr="005D4018" w:rsidRDefault="00F07648" w:rsidP="00D61956">
            <w:pPr>
              <w:rPr>
                <w:rFonts w:ascii="SimSun" w:hAnsi="SimSun"/>
                <w:sz w:val="18"/>
                <w:szCs w:val="18"/>
                <w:lang w:val="fr-FR"/>
              </w:rPr>
            </w:pPr>
            <w:r w:rsidRPr="006F2348">
              <w:rPr>
                <w:rFonts w:ascii="SimSun" w:hAnsi="SimSun"/>
                <w:sz w:val="18"/>
                <w:szCs w:val="18"/>
                <w:lang w:val="fr-FR"/>
              </w:rPr>
              <w:t>SNPoint</w:t>
            </w:r>
          </w:p>
        </w:tc>
        <w:tc>
          <w:tcPr>
            <w:tcW w:w="407" w:type="dxa"/>
          </w:tcPr>
          <w:p w14:paraId="0F081FC3"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45B72D4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F516B97" w14:textId="77777777" w:rsidR="00F07648" w:rsidRDefault="0029173E" w:rsidP="00D61956">
            <w:pPr>
              <w:rPr>
                <w:rFonts w:ascii="SimSun" w:hAnsi="SimSun"/>
                <w:sz w:val="18"/>
                <w:szCs w:val="18"/>
              </w:rPr>
            </w:pPr>
            <w:r w:rsidRPr="0029173E">
              <w:rPr>
                <w:rFonts w:ascii="SimSun" w:hAnsi="SimSun"/>
                <w:sz w:val="18"/>
                <w:szCs w:val="18"/>
              </w:rPr>
              <w:t>point</w:t>
            </w:r>
          </w:p>
        </w:tc>
      </w:tr>
      <w:tr w:rsidR="00F07648" w14:paraId="3CAFA5AF" w14:textId="77777777" w:rsidTr="00D61956">
        <w:trPr>
          <w:trHeight w:val="133"/>
        </w:trPr>
        <w:tc>
          <w:tcPr>
            <w:tcW w:w="236" w:type="dxa"/>
            <w:vMerge/>
          </w:tcPr>
          <w:p w14:paraId="426EFAB5" w14:textId="77777777" w:rsidR="00F07648" w:rsidRDefault="00F07648" w:rsidP="00D61956">
            <w:pPr>
              <w:rPr>
                <w:rFonts w:ascii="SimSun" w:hAnsi="SimSun"/>
                <w:lang w:val="fr-FR"/>
              </w:rPr>
            </w:pPr>
          </w:p>
        </w:tc>
        <w:tc>
          <w:tcPr>
            <w:tcW w:w="236" w:type="dxa"/>
            <w:vMerge/>
          </w:tcPr>
          <w:p w14:paraId="3694CFDD" w14:textId="77777777" w:rsidR="00F07648" w:rsidRDefault="00F07648" w:rsidP="00D61956">
            <w:pPr>
              <w:rPr>
                <w:rFonts w:ascii="SimSun" w:hAnsi="SimSun"/>
                <w:lang w:val="fr-FR"/>
              </w:rPr>
            </w:pPr>
          </w:p>
        </w:tc>
        <w:tc>
          <w:tcPr>
            <w:tcW w:w="236" w:type="dxa"/>
            <w:vMerge/>
          </w:tcPr>
          <w:p w14:paraId="05F73086" w14:textId="77777777" w:rsidR="00F07648" w:rsidRPr="00D657AE" w:rsidRDefault="00F07648" w:rsidP="00D61956">
            <w:pPr>
              <w:rPr>
                <w:rFonts w:ascii="SimSun" w:hAnsi="SimSun"/>
                <w:sz w:val="18"/>
                <w:szCs w:val="18"/>
              </w:rPr>
            </w:pPr>
          </w:p>
        </w:tc>
        <w:tc>
          <w:tcPr>
            <w:tcW w:w="236" w:type="dxa"/>
            <w:vMerge/>
          </w:tcPr>
          <w:p w14:paraId="770D32FB" w14:textId="77777777" w:rsidR="00F07648" w:rsidRPr="00FF0493" w:rsidRDefault="00F07648" w:rsidP="00D61956">
            <w:pPr>
              <w:rPr>
                <w:rFonts w:ascii="SimSun" w:hAnsi="SimSun"/>
                <w:sz w:val="18"/>
                <w:szCs w:val="18"/>
                <w:lang w:val="fr-FR"/>
              </w:rPr>
            </w:pPr>
          </w:p>
        </w:tc>
        <w:tc>
          <w:tcPr>
            <w:tcW w:w="251" w:type="dxa"/>
            <w:gridSpan w:val="2"/>
            <w:vMerge/>
          </w:tcPr>
          <w:p w14:paraId="5069D120" w14:textId="77777777" w:rsidR="00F07648" w:rsidRPr="005D4018" w:rsidRDefault="00F07648" w:rsidP="00D61956">
            <w:pPr>
              <w:rPr>
                <w:rFonts w:ascii="SimSun" w:hAnsi="SimSun"/>
                <w:sz w:val="18"/>
                <w:szCs w:val="18"/>
                <w:lang w:val="fr-FR"/>
              </w:rPr>
            </w:pPr>
          </w:p>
        </w:tc>
        <w:tc>
          <w:tcPr>
            <w:tcW w:w="281" w:type="dxa"/>
            <w:gridSpan w:val="2"/>
            <w:vMerge/>
          </w:tcPr>
          <w:p w14:paraId="0688A1E7" w14:textId="77777777" w:rsidR="00F07648" w:rsidRPr="005D4018" w:rsidRDefault="00F07648" w:rsidP="00D61956">
            <w:pPr>
              <w:rPr>
                <w:rFonts w:ascii="SimSun" w:hAnsi="SimSun"/>
                <w:sz w:val="18"/>
                <w:szCs w:val="18"/>
                <w:lang w:val="fr-FR"/>
              </w:rPr>
            </w:pPr>
          </w:p>
        </w:tc>
        <w:tc>
          <w:tcPr>
            <w:tcW w:w="282" w:type="dxa"/>
            <w:vMerge w:val="restart"/>
          </w:tcPr>
          <w:p w14:paraId="42B7D643" w14:textId="77777777" w:rsidR="00F07648" w:rsidRPr="006F2348" w:rsidRDefault="00F07648" w:rsidP="00D61956">
            <w:pPr>
              <w:rPr>
                <w:rFonts w:ascii="SimSun" w:hAnsi="SimSun"/>
                <w:sz w:val="18"/>
                <w:szCs w:val="18"/>
                <w:lang w:val="fr-FR"/>
              </w:rPr>
            </w:pPr>
          </w:p>
        </w:tc>
        <w:tc>
          <w:tcPr>
            <w:tcW w:w="1823" w:type="dxa"/>
          </w:tcPr>
          <w:p w14:paraId="21A39CC9"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Xval</w:t>
            </w:r>
          </w:p>
        </w:tc>
        <w:tc>
          <w:tcPr>
            <w:tcW w:w="407" w:type="dxa"/>
          </w:tcPr>
          <w:p w14:paraId="1CC299B2"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708F10D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B86C7E6" w14:textId="77777777" w:rsidR="00F07648" w:rsidRDefault="0029173E" w:rsidP="00D61956">
            <w:pPr>
              <w:rPr>
                <w:rFonts w:ascii="SimSun" w:hAnsi="SimSun"/>
                <w:sz w:val="18"/>
                <w:szCs w:val="18"/>
              </w:rPr>
            </w:pPr>
            <w:r w:rsidRPr="0029173E">
              <w:rPr>
                <w:rFonts w:ascii="SimSun" w:hAnsi="SimSun"/>
                <w:sz w:val="18"/>
                <w:szCs w:val="18"/>
              </w:rPr>
              <w:t>X value</w:t>
            </w:r>
          </w:p>
        </w:tc>
      </w:tr>
      <w:tr w:rsidR="00F07648" w14:paraId="6FB362C7" w14:textId="77777777" w:rsidTr="00D61956">
        <w:trPr>
          <w:trHeight w:val="133"/>
        </w:trPr>
        <w:tc>
          <w:tcPr>
            <w:tcW w:w="236" w:type="dxa"/>
            <w:vMerge/>
          </w:tcPr>
          <w:p w14:paraId="39741054" w14:textId="77777777" w:rsidR="00F07648" w:rsidRDefault="00F07648" w:rsidP="00D61956">
            <w:pPr>
              <w:rPr>
                <w:rFonts w:ascii="SimSun" w:hAnsi="SimSun"/>
                <w:lang w:val="fr-FR"/>
              </w:rPr>
            </w:pPr>
          </w:p>
        </w:tc>
        <w:tc>
          <w:tcPr>
            <w:tcW w:w="236" w:type="dxa"/>
            <w:vMerge/>
          </w:tcPr>
          <w:p w14:paraId="34A3339E" w14:textId="77777777" w:rsidR="00F07648" w:rsidRDefault="00F07648" w:rsidP="00D61956">
            <w:pPr>
              <w:rPr>
                <w:rFonts w:ascii="SimSun" w:hAnsi="SimSun"/>
                <w:lang w:val="fr-FR"/>
              </w:rPr>
            </w:pPr>
          </w:p>
        </w:tc>
        <w:tc>
          <w:tcPr>
            <w:tcW w:w="236" w:type="dxa"/>
            <w:vMerge/>
          </w:tcPr>
          <w:p w14:paraId="74000AB7" w14:textId="77777777" w:rsidR="00F07648" w:rsidRPr="00D657AE" w:rsidRDefault="00F07648" w:rsidP="00D61956">
            <w:pPr>
              <w:rPr>
                <w:rFonts w:ascii="SimSun" w:hAnsi="SimSun"/>
                <w:sz w:val="18"/>
                <w:szCs w:val="18"/>
              </w:rPr>
            </w:pPr>
          </w:p>
        </w:tc>
        <w:tc>
          <w:tcPr>
            <w:tcW w:w="236" w:type="dxa"/>
            <w:vMerge/>
          </w:tcPr>
          <w:p w14:paraId="40A7F1E9" w14:textId="77777777" w:rsidR="00F07648" w:rsidRPr="00FF0493" w:rsidRDefault="00F07648" w:rsidP="00D61956">
            <w:pPr>
              <w:rPr>
                <w:rFonts w:ascii="SimSun" w:hAnsi="SimSun"/>
                <w:sz w:val="18"/>
                <w:szCs w:val="18"/>
                <w:lang w:val="fr-FR"/>
              </w:rPr>
            </w:pPr>
          </w:p>
        </w:tc>
        <w:tc>
          <w:tcPr>
            <w:tcW w:w="251" w:type="dxa"/>
            <w:gridSpan w:val="2"/>
            <w:vMerge/>
          </w:tcPr>
          <w:p w14:paraId="05F852FC" w14:textId="77777777" w:rsidR="00F07648" w:rsidRPr="005D4018" w:rsidRDefault="00F07648" w:rsidP="00D61956">
            <w:pPr>
              <w:rPr>
                <w:rFonts w:ascii="SimSun" w:hAnsi="SimSun"/>
                <w:sz w:val="18"/>
                <w:szCs w:val="18"/>
                <w:lang w:val="fr-FR"/>
              </w:rPr>
            </w:pPr>
          </w:p>
        </w:tc>
        <w:tc>
          <w:tcPr>
            <w:tcW w:w="281" w:type="dxa"/>
            <w:gridSpan w:val="2"/>
            <w:vMerge/>
          </w:tcPr>
          <w:p w14:paraId="22945122" w14:textId="77777777" w:rsidR="00F07648" w:rsidRPr="005D4018" w:rsidRDefault="00F07648" w:rsidP="00D61956">
            <w:pPr>
              <w:rPr>
                <w:rFonts w:ascii="SimSun" w:hAnsi="SimSun"/>
                <w:sz w:val="18"/>
                <w:szCs w:val="18"/>
                <w:lang w:val="fr-FR"/>
              </w:rPr>
            </w:pPr>
          </w:p>
        </w:tc>
        <w:tc>
          <w:tcPr>
            <w:tcW w:w="282" w:type="dxa"/>
            <w:vMerge/>
          </w:tcPr>
          <w:p w14:paraId="2EF9590C" w14:textId="77777777" w:rsidR="00F07648" w:rsidRPr="006F2348" w:rsidRDefault="00F07648" w:rsidP="00D61956">
            <w:pPr>
              <w:rPr>
                <w:rFonts w:ascii="SimSun" w:hAnsi="SimSun"/>
                <w:sz w:val="18"/>
                <w:szCs w:val="18"/>
                <w:lang w:val="fr-FR"/>
              </w:rPr>
            </w:pPr>
          </w:p>
        </w:tc>
        <w:tc>
          <w:tcPr>
            <w:tcW w:w="1823" w:type="dxa"/>
          </w:tcPr>
          <w:p w14:paraId="2ED9F714"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Yval</w:t>
            </w:r>
          </w:p>
        </w:tc>
        <w:tc>
          <w:tcPr>
            <w:tcW w:w="407" w:type="dxa"/>
          </w:tcPr>
          <w:p w14:paraId="7AE88C4F"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465BAEE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652C098" w14:textId="77777777" w:rsidR="00F07648" w:rsidRDefault="0029173E" w:rsidP="00D61956">
            <w:pPr>
              <w:rPr>
                <w:rFonts w:ascii="SimSun" w:hAnsi="SimSun"/>
                <w:sz w:val="18"/>
                <w:szCs w:val="18"/>
              </w:rPr>
            </w:pPr>
            <w:r w:rsidRPr="0029173E">
              <w:rPr>
                <w:rFonts w:ascii="SimSun" w:hAnsi="SimSun"/>
                <w:sz w:val="18"/>
                <w:szCs w:val="18"/>
              </w:rPr>
              <w:t>Y value</w:t>
            </w:r>
          </w:p>
        </w:tc>
      </w:tr>
    </w:tbl>
    <w:p w14:paraId="4FE16B25" w14:textId="77777777" w:rsidR="00F07648" w:rsidRDefault="00F07648" w:rsidP="00F07648">
      <w:pPr>
        <w:rPr>
          <w:lang w:val="fr-FR"/>
        </w:rPr>
      </w:pPr>
      <w:r w:rsidRPr="00180805">
        <w:rPr>
          <w:rFonts w:hint="eastAsia"/>
          <w:lang w:val="fr-FR"/>
        </w:rPr>
        <w:t xml:space="preserve">p_param </w:t>
      </w:r>
      <w:r w:rsidR="00962BE5">
        <w:rPr>
          <w:rFonts w:hint="eastAsia"/>
          <w:lang w:val="fr-FR"/>
        </w:rPr>
        <w:t xml:space="preserve">json </w:t>
      </w:r>
      <w:r w:rsidR="00962BE5" w:rsidRPr="003F4AC4">
        <w:t>format is</w:t>
      </w:r>
      <w:r w:rsidR="00E45D9D">
        <w:rPr>
          <w:rFonts w:hint="eastAsia"/>
          <w:lang w:val="fr-FR"/>
        </w:rPr>
        <w:t>:</w:t>
      </w:r>
    </w:p>
    <w:p w14:paraId="15D85837" w14:textId="77777777" w:rsidR="00F07648" w:rsidRPr="00C526B9" w:rsidRDefault="00F07648" w:rsidP="00F07648">
      <w:pPr>
        <w:rPr>
          <w:lang w:val="fr-FR"/>
        </w:rPr>
      </w:pPr>
      <w:r w:rsidRPr="00C526B9">
        <w:rPr>
          <w:lang w:val="fr-FR"/>
        </w:rPr>
        <w:t>{</w:t>
      </w:r>
    </w:p>
    <w:p w14:paraId="27BCED6E" w14:textId="77777777" w:rsidR="00F07648" w:rsidRPr="00C526B9" w:rsidRDefault="00F07648" w:rsidP="00F07648">
      <w:pPr>
        <w:rPr>
          <w:lang w:val="fr-FR"/>
        </w:rPr>
      </w:pPr>
      <w:r w:rsidRPr="00C526B9">
        <w:rPr>
          <w:lang w:val="fr-FR"/>
        </w:rPr>
        <w:tab/>
        <w:t>"ConverseParamList": [{</w:t>
      </w:r>
    </w:p>
    <w:p w14:paraId="15ED5853" w14:textId="77777777" w:rsidR="00F07648" w:rsidRPr="00C526B9" w:rsidRDefault="00F07648" w:rsidP="00F07648">
      <w:pPr>
        <w:rPr>
          <w:lang w:val="fr-FR"/>
        </w:rPr>
      </w:pPr>
      <w:r w:rsidRPr="00C526B9">
        <w:rPr>
          <w:lang w:val="fr-FR"/>
        </w:rPr>
        <w:tab/>
      </w:r>
      <w:r w:rsidRPr="00C526B9">
        <w:rPr>
          <w:lang w:val="fr-FR"/>
        </w:rPr>
        <w:tab/>
        <w:t>"ConverseParam": {</w:t>
      </w:r>
    </w:p>
    <w:p w14:paraId="4D6226F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"IsGetDetail": false</w:t>
      </w:r>
    </w:p>
    <w:p w14:paraId="497CCDA2" w14:textId="77777777" w:rsidR="00F07648" w:rsidRPr="00C526B9" w:rsidRDefault="00F07648" w:rsidP="00F07648">
      <w:pPr>
        <w:rPr>
          <w:lang w:val="fr-FR"/>
        </w:rPr>
      </w:pPr>
      <w:r w:rsidRPr="00C526B9">
        <w:rPr>
          <w:lang w:val="fr-FR"/>
        </w:rPr>
        <w:tab/>
      </w:r>
      <w:r w:rsidRPr="00C526B9">
        <w:rPr>
          <w:lang w:val="fr-FR"/>
        </w:rPr>
        <w:tab/>
        <w:t>},</w:t>
      </w:r>
    </w:p>
    <w:p w14:paraId="53E990C6" w14:textId="77777777" w:rsidR="00F07648" w:rsidRPr="00C526B9" w:rsidRDefault="00F07648" w:rsidP="00F07648">
      <w:pPr>
        <w:rPr>
          <w:lang w:val="fr-FR"/>
        </w:rPr>
      </w:pPr>
      <w:r w:rsidRPr="00C526B9">
        <w:rPr>
          <w:lang w:val="fr-FR"/>
        </w:rPr>
        <w:tab/>
      </w:r>
      <w:r w:rsidRPr="00C526B9">
        <w:rPr>
          <w:lang w:val="fr-FR"/>
        </w:rPr>
        <w:tab/>
        <w:t>"IntelligentEvent": {</w:t>
      </w:r>
    </w:p>
    <w:p w14:paraId="4263DC5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"SourceType": 16,</w:t>
      </w:r>
    </w:p>
    <w:p w14:paraId="0C09ACD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"SourceID": 1,</w:t>
      </w:r>
    </w:p>
    <w:p w14:paraId="6A393BE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"SourceName": "",</w:t>
      </w:r>
    </w:p>
    <w:p w14:paraId="30BCE24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"EnableFlag": false,</w:t>
      </w:r>
    </w:p>
    <w:p w14:paraId="5942200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"AlarmInterval": 0,</w:t>
      </w:r>
    </w:p>
    <w:p w14:paraId="58D2882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"DrawEnable": false,</w:t>
      </w:r>
    </w:p>
    <w:p w14:paraId="1FBE061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"ScheduleTimeList": [{</w:t>
      </w:r>
    </w:p>
    <w:p w14:paraId="57FBF2C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0,</w:t>
      </w:r>
    </w:p>
    <w:p w14:paraId="779E6B8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138FF7B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151E905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5093BB7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1,</w:t>
      </w:r>
    </w:p>
    <w:p w14:paraId="4E8C5D2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79DDE06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4FF7B83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6D62471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2,</w:t>
      </w:r>
    </w:p>
    <w:p w14:paraId="6E4DC03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37D3612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434231E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5D80B7D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3,</w:t>
      </w:r>
    </w:p>
    <w:p w14:paraId="2E18AB6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0374B6D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2F97D5F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6EF909F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4,</w:t>
      </w:r>
    </w:p>
    <w:p w14:paraId="6301799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4AA27CB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5697FAD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1F7EA29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5,</w:t>
      </w:r>
    </w:p>
    <w:p w14:paraId="5830FD5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6A747F3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12418E8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78052B8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6,</w:t>
      </w:r>
    </w:p>
    <w:p w14:paraId="7962CDA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5E77645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2551492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w:t>
      </w:r>
    </w:p>
    <w:p w14:paraId="3A6F439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"AlarmLinkageParamList": [{</w:t>
      </w:r>
    </w:p>
    <w:p w14:paraId="597FDD9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1,</w:t>
      </w:r>
    </w:p>
    <w:p w14:paraId="196450A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3877FBD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6E05AF7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2,</w:t>
      </w:r>
    </w:p>
    <w:p w14:paraId="6B2936D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272951B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772F8B5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4,</w:t>
      </w:r>
    </w:p>
    <w:p w14:paraId="7601E14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412D062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77514B5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7,</w:t>
      </w:r>
    </w:p>
    <w:p w14:paraId="04C47EF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0148418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4C06591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3,</w:t>
      </w:r>
    </w:p>
    <w:p w14:paraId="2A94B60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2</w:t>
      </w:r>
    </w:p>
    <w:p w14:paraId="2617F45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w:t>
      </w:r>
    </w:p>
    <w:p w14:paraId="0005D0F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"PTZActionParamList": [],</w:t>
      </w:r>
    </w:p>
    <w:p w14:paraId="7A2DD33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"AlarmOutActionList": [],</w:t>
      </w:r>
    </w:p>
    <w:p w14:paraId="4B0CD62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"RecordActionParamList": []</w:t>
      </w:r>
    </w:p>
    <w:p w14:paraId="467F55AD" w14:textId="77777777" w:rsidR="00F07648" w:rsidRPr="00C526B9" w:rsidRDefault="00F07648" w:rsidP="00F07648">
      <w:pPr>
        <w:rPr>
          <w:lang w:val="fr-FR"/>
        </w:rPr>
      </w:pPr>
      <w:r w:rsidRPr="00C526B9">
        <w:rPr>
          <w:lang w:val="fr-FR"/>
        </w:rPr>
        <w:tab/>
      </w:r>
      <w:r w:rsidRPr="00C526B9">
        <w:rPr>
          <w:lang w:val="fr-FR"/>
        </w:rPr>
        <w:tab/>
        <w:t>},</w:t>
      </w:r>
    </w:p>
    <w:p w14:paraId="1E06B5B3" w14:textId="77777777" w:rsidR="00F07648" w:rsidRPr="00C526B9" w:rsidRDefault="00F07648" w:rsidP="00F07648">
      <w:pPr>
        <w:rPr>
          <w:lang w:val="fr-FR"/>
        </w:rPr>
      </w:pPr>
      <w:r w:rsidRPr="00C526B9">
        <w:rPr>
          <w:lang w:val="fr-FR"/>
        </w:rPr>
        <w:tab/>
      </w:r>
      <w:r w:rsidRPr="00C526B9">
        <w:rPr>
          <w:lang w:val="fr-FR"/>
        </w:rPr>
        <w:tab/>
        <w:t>"ConverseRegionParamList": [{</w:t>
      </w:r>
    </w:p>
    <w:p w14:paraId="0275646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"TargetTypeConstrain": false,</w:t>
      </w:r>
    </w:p>
    <w:p w14:paraId="6C9A7F9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"TargetType": 0,</w:t>
      </w:r>
    </w:p>
    <w:p w14:paraId="7E1E97F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"TargetSizeConstrain": false,</w:t>
      </w:r>
    </w:p>
    <w:p w14:paraId="76B86E6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"MinTargetSize": 1111,</w:t>
      </w:r>
    </w:p>
    <w:p w14:paraId="1C6FCAD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"MaxTargetSize": 9999,</w:t>
      </w:r>
    </w:p>
    <w:p w14:paraId="07C4A1B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"ConverseAngle": 1,</w:t>
      </w:r>
    </w:p>
    <w:p w14:paraId="1D7C077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"SNPoint": [{</w:t>
      </w:r>
    </w:p>
    <w:p w14:paraId="3A3796A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0,</w:t>
      </w:r>
    </w:p>
    <w:p w14:paraId="019C765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0</w:t>
      </w:r>
    </w:p>
    <w:p w14:paraId="6A75AFD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3FE8A89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0,</w:t>
      </w:r>
    </w:p>
    <w:p w14:paraId="5B97D4E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99.500000</w:t>
      </w:r>
    </w:p>
    <w:p w14:paraId="6AD0C43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66055C2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99.500000,</w:t>
      </w:r>
    </w:p>
    <w:p w14:paraId="76AE530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99.500000</w:t>
      </w:r>
    </w:p>
    <w:p w14:paraId="18B36F1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36B86BB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99.500000,</w:t>
      </w:r>
    </w:p>
    <w:p w14:paraId="5C08259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0</w:t>
      </w:r>
    </w:p>
    <w:p w14:paraId="3F96E5D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w:t>
      </w:r>
    </w:p>
    <w:p w14:paraId="1AFCA76D" w14:textId="77777777" w:rsidR="00F07648" w:rsidRPr="00C526B9" w:rsidRDefault="00F07648" w:rsidP="00F07648">
      <w:pPr>
        <w:rPr>
          <w:lang w:val="fr-FR"/>
        </w:rPr>
      </w:pPr>
      <w:r w:rsidRPr="00C526B9">
        <w:rPr>
          <w:lang w:val="fr-FR"/>
        </w:rPr>
        <w:tab/>
      </w:r>
      <w:r w:rsidRPr="00C526B9">
        <w:rPr>
          <w:lang w:val="fr-FR"/>
        </w:rPr>
        <w:tab/>
        <w:t>}]</w:t>
      </w:r>
    </w:p>
    <w:p w14:paraId="69AFC228" w14:textId="77777777" w:rsidR="00F07648" w:rsidRPr="00C526B9" w:rsidRDefault="00F07648" w:rsidP="00F07648">
      <w:pPr>
        <w:rPr>
          <w:lang w:val="fr-FR"/>
        </w:rPr>
      </w:pPr>
      <w:r w:rsidRPr="00C526B9">
        <w:rPr>
          <w:lang w:val="fr-FR"/>
        </w:rPr>
        <w:tab/>
        <w:t>}]</w:t>
      </w:r>
    </w:p>
    <w:p w14:paraId="16B87644" w14:textId="77777777" w:rsidR="00F07648" w:rsidRDefault="00F07648" w:rsidP="00F07648">
      <w:pPr>
        <w:rPr>
          <w:lang w:val="fr-FR"/>
        </w:rPr>
      </w:pPr>
      <w:r w:rsidRPr="00C526B9">
        <w:rPr>
          <w:lang w:val="fr-FR"/>
        </w:rPr>
        <w:t>}</w:t>
      </w:r>
    </w:p>
    <w:p w14:paraId="3D9DBA3D" w14:textId="77777777" w:rsidR="00DF785F" w:rsidRPr="005E56CF" w:rsidRDefault="005E56CF" w:rsidP="00F07648">
      <w:pPr>
        <w:pStyle w:val="Titolo4"/>
        <w:rPr>
          <w:rFonts w:ascii="Times New Roman" w:eastAsia="SimSun" w:hAnsi="Times New Roman" w:cs="Times New Roman"/>
          <w:bCs w:val="0"/>
          <w:sz w:val="21"/>
          <w:szCs w:val="24"/>
          <w:lang w:val="fr-FR"/>
        </w:rPr>
      </w:pPr>
      <w:r w:rsidRPr="005E56CF">
        <w:rPr>
          <w:bCs w:val="0"/>
        </w:rPr>
        <w:t>Description</w:t>
      </w:r>
    </w:p>
    <w:p w14:paraId="66FE7E17" w14:textId="77777777" w:rsidR="005E56CF" w:rsidRPr="005E56CF" w:rsidRDefault="005E56CF" w:rsidP="005E56CF">
      <w:pPr>
        <w:rPr>
          <w:lang w:val="fr-FR"/>
        </w:rPr>
      </w:pPr>
      <w:r w:rsidRPr="005E56CF">
        <w:rPr>
          <w:bCs/>
          <w:lang w:val="fr-FR"/>
        </w:rPr>
        <w:t>Set the retrograde configuration parameters.</w:t>
      </w:r>
    </w:p>
    <w:p w14:paraId="4C382095" w14:textId="77777777" w:rsidR="00DF785F" w:rsidRPr="000F5951" w:rsidRDefault="00DF785F" w:rsidP="00DF785F">
      <w:pPr>
        <w:pStyle w:val="Titolo4"/>
      </w:pPr>
      <w:r w:rsidRPr="000F5951">
        <w:rPr>
          <w:rFonts w:hint="eastAsia"/>
        </w:rPr>
        <w:t>Return value</w:t>
      </w:r>
    </w:p>
    <w:p w14:paraId="2046C102" w14:textId="77777777" w:rsidR="00DF785F" w:rsidRPr="000F5951" w:rsidRDefault="00DF785F" w:rsidP="00DF785F">
      <w:r w:rsidRPr="000F5951">
        <w:rPr>
          <w:rFonts w:hint="eastAsia"/>
        </w:rPr>
        <w:t>0 succeeded; other values failed.</w:t>
      </w:r>
    </w:p>
    <w:p w14:paraId="55672B23" w14:textId="77777777" w:rsidR="00F07648" w:rsidRPr="00DF785F" w:rsidRDefault="00F07648" w:rsidP="00F07648">
      <w:pPr>
        <w:rPr>
          <w:b/>
        </w:rPr>
      </w:pPr>
    </w:p>
    <w:p w14:paraId="71EECD81" w14:textId="77777777" w:rsidR="00F07648" w:rsidRDefault="00F07648" w:rsidP="00F07648">
      <w:pPr>
        <w:pStyle w:val="Titolo3"/>
      </w:pPr>
      <w:bookmarkStart w:id="582" w:name="_Toc152594305"/>
      <w:r>
        <w:t>sdks_get_ia_legal_parking_ability</w:t>
      </w:r>
      <w:bookmarkEnd w:id="582"/>
    </w:p>
    <w:p w14:paraId="714ECE5D" w14:textId="77777777" w:rsidR="00B61A6D" w:rsidRDefault="00B61A6D" w:rsidP="00B61A6D">
      <w:pPr>
        <w:pStyle w:val="Titolo4"/>
      </w:pPr>
      <w:r>
        <w:rPr>
          <w:rFonts w:hint="eastAsia"/>
        </w:rPr>
        <w:t>Define</w:t>
      </w:r>
    </w:p>
    <w:p w14:paraId="774FB367" w14:textId="77777777" w:rsidR="00F07648" w:rsidRPr="005E56CF" w:rsidRDefault="005E56CF" w:rsidP="005E56CF">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sdks_get_ia_legal_parking_ability(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47A26CBB" w14:textId="77777777" w:rsidR="00B61A6D" w:rsidRDefault="00B61A6D" w:rsidP="00B61A6D">
      <w:pPr>
        <w:pStyle w:val="Titolo4"/>
      </w:pPr>
      <w:r>
        <w:rPr>
          <w:rFonts w:hint="eastAsia"/>
        </w:rPr>
        <w:t>parameter</w:t>
      </w:r>
    </w:p>
    <w:p w14:paraId="3D321494" w14:textId="77777777" w:rsidR="00B61A6D" w:rsidRPr="00BD4279" w:rsidRDefault="00B61A6D" w:rsidP="00B61A6D">
      <w:r w:rsidRPr="00BD4279">
        <w:rPr>
          <w:rFonts w:hint="eastAsia"/>
        </w:rPr>
        <w:t>handle</w:t>
      </w:r>
      <w:r w:rsidR="00E45D9D">
        <w:rPr>
          <w:rFonts w:hint="eastAsia"/>
        </w:rPr>
        <w:t>:</w:t>
      </w:r>
      <w:r w:rsidRPr="00BD4279">
        <w:rPr>
          <w:rFonts w:hint="eastAsia"/>
        </w:rPr>
        <w:t>Return value of sdks_dev_conn interface.</w:t>
      </w:r>
    </w:p>
    <w:p w14:paraId="454C5904" w14:textId="77777777" w:rsidR="00B61A6D" w:rsidRPr="00BD4279" w:rsidRDefault="00B61A6D" w:rsidP="00B61A6D">
      <w:r w:rsidRPr="00BD4279">
        <w:rPr>
          <w:rFonts w:hint="eastAsia"/>
        </w:rPr>
        <w:t>chn</w:t>
      </w:r>
      <w:r w:rsidR="00E45D9D">
        <w:rPr>
          <w:rFonts w:hint="eastAsia"/>
        </w:rPr>
        <w:t>:</w:t>
      </w:r>
      <w:r w:rsidRPr="00BD4279">
        <w:t>Channel number</w:t>
      </w:r>
      <w:r w:rsidRPr="00BD4279">
        <w:rPr>
          <w:rFonts w:hint="eastAsia"/>
        </w:rPr>
        <w:t>.</w:t>
      </w:r>
    </w:p>
    <w:p w14:paraId="1CFFD3D5" w14:textId="77777777" w:rsidR="00F07648" w:rsidRDefault="00F07648" w:rsidP="00F07648">
      <w:pPr>
        <w:rPr>
          <w:lang w:val="fr-FR"/>
        </w:rPr>
      </w:pPr>
      <w:r>
        <w:rPr>
          <w:rFonts w:hint="eastAsia"/>
        </w:rPr>
        <w:t>p_</w:t>
      </w:r>
      <w:r w:rsidRPr="00D70155">
        <w:t>result</w:t>
      </w:r>
      <w:r w:rsidR="00E45D9D">
        <w:rPr>
          <w:rFonts w:hint="eastAsia"/>
        </w:rPr>
        <w:t>:</w:t>
      </w:r>
      <w:r w:rsidR="00B61A6D" w:rsidRPr="00B61A6D">
        <w:t>The output parameters, expressed in json format, return the acquired illegal parking configuration capabilities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1559"/>
        <w:gridCol w:w="709"/>
        <w:gridCol w:w="850"/>
        <w:gridCol w:w="3325"/>
      </w:tblGrid>
      <w:tr w:rsidR="00B61A6D" w14:paraId="48BDB608" w14:textId="77777777" w:rsidTr="00D61956">
        <w:tc>
          <w:tcPr>
            <w:tcW w:w="2660" w:type="dxa"/>
            <w:gridSpan w:val="4"/>
            <w:tcBorders>
              <w:bottom w:val="single" w:sz="4" w:space="0" w:color="auto"/>
            </w:tcBorders>
            <w:shd w:val="clear" w:color="auto" w:fill="C0C0C0"/>
          </w:tcPr>
          <w:p w14:paraId="1D6E6301" w14:textId="77777777" w:rsidR="00B61A6D" w:rsidRDefault="00B61A6D" w:rsidP="00724774">
            <w:pPr>
              <w:rPr>
                <w:lang w:val="fr-FR"/>
              </w:rPr>
            </w:pPr>
            <w:r>
              <w:rPr>
                <w:lang w:val="fr-FR"/>
              </w:rPr>
              <w:t>Attributes</w:t>
            </w:r>
          </w:p>
        </w:tc>
        <w:tc>
          <w:tcPr>
            <w:tcW w:w="709" w:type="dxa"/>
            <w:tcBorders>
              <w:bottom w:val="single" w:sz="4" w:space="0" w:color="auto"/>
            </w:tcBorders>
            <w:shd w:val="clear" w:color="auto" w:fill="C0C0C0"/>
          </w:tcPr>
          <w:p w14:paraId="2ED8E1ED" w14:textId="77777777" w:rsidR="00B61A6D" w:rsidRDefault="00B61A6D" w:rsidP="00724774">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515FFC4A" w14:textId="77777777" w:rsidR="00B61A6D" w:rsidRDefault="00B61A6D" w:rsidP="00724774">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6A5E8FC0" w14:textId="77777777" w:rsidR="00B61A6D" w:rsidRDefault="00B61A6D" w:rsidP="00724774">
            <w:pPr>
              <w:rPr>
                <w:rFonts w:ascii="SimSun" w:hAnsi="SimSun"/>
              </w:rPr>
            </w:pPr>
            <w:r>
              <w:rPr>
                <w:rFonts w:ascii="SimSun" w:hAnsi="SimSun"/>
              </w:rPr>
              <w:t>description</w:t>
            </w:r>
          </w:p>
        </w:tc>
      </w:tr>
      <w:tr w:rsidR="00F07648" w14:paraId="2B1A0D6B" w14:textId="77777777" w:rsidTr="00D61956">
        <w:tc>
          <w:tcPr>
            <w:tcW w:w="2660" w:type="dxa"/>
            <w:gridSpan w:val="4"/>
            <w:tcBorders>
              <w:right w:val="single" w:sz="6" w:space="0" w:color="auto"/>
            </w:tcBorders>
            <w:shd w:val="clear" w:color="auto" w:fill="FFFFFF"/>
          </w:tcPr>
          <w:p w14:paraId="30FD1F5B"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79A8C6B7"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5ADC4075"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4EA1AA96" w14:textId="77777777" w:rsidR="00F07648" w:rsidRPr="001122A6" w:rsidRDefault="00F07648" w:rsidP="00D61956">
            <w:pPr>
              <w:rPr>
                <w:rFonts w:ascii="SimSun" w:hAnsi="SimSun"/>
                <w:sz w:val="18"/>
                <w:szCs w:val="18"/>
              </w:rPr>
            </w:pPr>
          </w:p>
        </w:tc>
      </w:tr>
      <w:tr w:rsidR="00F07648" w14:paraId="214E5E0F" w14:textId="77777777" w:rsidTr="00D61956">
        <w:trPr>
          <w:trHeight w:val="133"/>
        </w:trPr>
        <w:tc>
          <w:tcPr>
            <w:tcW w:w="236" w:type="dxa"/>
            <w:vMerge w:val="restart"/>
          </w:tcPr>
          <w:p w14:paraId="21817BF1" w14:textId="77777777" w:rsidR="00F07648" w:rsidRDefault="00F07648" w:rsidP="00D61956">
            <w:pPr>
              <w:rPr>
                <w:rFonts w:ascii="SimSun" w:hAnsi="SimSun"/>
                <w:lang w:val="fr-FR"/>
              </w:rPr>
            </w:pPr>
          </w:p>
        </w:tc>
        <w:tc>
          <w:tcPr>
            <w:tcW w:w="2424" w:type="dxa"/>
            <w:gridSpan w:val="3"/>
          </w:tcPr>
          <w:p w14:paraId="7F7C9D9F" w14:textId="77777777" w:rsidR="00F07648" w:rsidRPr="00D657AE" w:rsidRDefault="00F07648" w:rsidP="00D61956">
            <w:pPr>
              <w:rPr>
                <w:sz w:val="18"/>
                <w:szCs w:val="18"/>
                <w:lang w:val="fr-FR"/>
              </w:rPr>
            </w:pPr>
            <w:r w:rsidRPr="00937070">
              <w:rPr>
                <w:lang w:val="fr-FR"/>
              </w:rPr>
              <w:t>NoParkingAbility</w:t>
            </w:r>
          </w:p>
        </w:tc>
        <w:tc>
          <w:tcPr>
            <w:tcW w:w="709" w:type="dxa"/>
          </w:tcPr>
          <w:p w14:paraId="6AB7CB21"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27F8A042"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p w14:paraId="0828D3B4" w14:textId="77777777" w:rsidR="00F07648" w:rsidRPr="00D657AE" w:rsidRDefault="00B61A6D" w:rsidP="00D61956">
            <w:pPr>
              <w:rPr>
                <w:rFonts w:ascii="SimSun" w:hAnsi="SimSun"/>
                <w:sz w:val="18"/>
                <w:szCs w:val="18"/>
              </w:rPr>
            </w:pPr>
            <w:r w:rsidRPr="00B61A6D">
              <w:rPr>
                <w:rFonts w:ascii="SimSun" w:hAnsi="SimSun"/>
                <w:sz w:val="18"/>
                <w:szCs w:val="18"/>
              </w:rPr>
              <w:t>Illegal parking</w:t>
            </w:r>
          </w:p>
        </w:tc>
      </w:tr>
      <w:tr w:rsidR="00F07648" w14:paraId="0CD8D80E" w14:textId="77777777" w:rsidTr="00D61956">
        <w:trPr>
          <w:trHeight w:val="133"/>
        </w:trPr>
        <w:tc>
          <w:tcPr>
            <w:tcW w:w="236" w:type="dxa"/>
            <w:vMerge/>
          </w:tcPr>
          <w:p w14:paraId="567B2BBB" w14:textId="77777777" w:rsidR="00F07648" w:rsidRDefault="00F07648" w:rsidP="00D61956">
            <w:pPr>
              <w:rPr>
                <w:rFonts w:ascii="SimSun" w:hAnsi="SimSun"/>
                <w:lang w:val="fr-FR"/>
              </w:rPr>
            </w:pPr>
          </w:p>
        </w:tc>
        <w:tc>
          <w:tcPr>
            <w:tcW w:w="236" w:type="dxa"/>
            <w:vMerge w:val="restart"/>
          </w:tcPr>
          <w:p w14:paraId="4E498D4F" w14:textId="77777777" w:rsidR="00F07648" w:rsidRPr="00D657AE" w:rsidRDefault="00F07648" w:rsidP="00D61956">
            <w:pPr>
              <w:rPr>
                <w:rFonts w:ascii="SimSun" w:hAnsi="SimSun"/>
                <w:sz w:val="18"/>
                <w:szCs w:val="18"/>
              </w:rPr>
            </w:pPr>
          </w:p>
        </w:tc>
        <w:tc>
          <w:tcPr>
            <w:tcW w:w="2188" w:type="dxa"/>
            <w:gridSpan w:val="2"/>
          </w:tcPr>
          <w:p w14:paraId="76BEEA82"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1537832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DAE2CE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DFC8DCD" w14:textId="77777777" w:rsidR="00F07648" w:rsidRDefault="00B61A6D" w:rsidP="00D61956">
            <w:pPr>
              <w:rPr>
                <w:rFonts w:ascii="SimSun" w:hAnsi="SimSun"/>
                <w:sz w:val="18"/>
                <w:szCs w:val="18"/>
              </w:rPr>
            </w:pPr>
            <w:r w:rsidRPr="00B61A6D">
              <w:rPr>
                <w:rFonts w:ascii="SimSun" w:hAnsi="SimSun"/>
                <w:sz w:val="18"/>
                <w:szCs w:val="18"/>
              </w:rPr>
              <w:t>Algorithm library ID</w:t>
            </w:r>
          </w:p>
        </w:tc>
      </w:tr>
      <w:tr w:rsidR="00F07648" w14:paraId="1D407041" w14:textId="77777777" w:rsidTr="00D61956">
        <w:trPr>
          <w:trHeight w:val="133"/>
        </w:trPr>
        <w:tc>
          <w:tcPr>
            <w:tcW w:w="236" w:type="dxa"/>
            <w:vMerge/>
          </w:tcPr>
          <w:p w14:paraId="75E537D2" w14:textId="77777777" w:rsidR="00F07648" w:rsidRDefault="00F07648" w:rsidP="00D61956">
            <w:pPr>
              <w:rPr>
                <w:rFonts w:ascii="SimSun" w:hAnsi="SimSun"/>
                <w:lang w:val="fr-FR"/>
              </w:rPr>
            </w:pPr>
          </w:p>
        </w:tc>
        <w:tc>
          <w:tcPr>
            <w:tcW w:w="236" w:type="dxa"/>
            <w:vMerge/>
          </w:tcPr>
          <w:p w14:paraId="759B6FF7" w14:textId="77777777" w:rsidR="00F07648" w:rsidRPr="00D657AE" w:rsidRDefault="00F07648" w:rsidP="00D61956">
            <w:pPr>
              <w:rPr>
                <w:rFonts w:ascii="SimSun" w:hAnsi="SimSun"/>
                <w:sz w:val="18"/>
                <w:szCs w:val="18"/>
              </w:rPr>
            </w:pPr>
          </w:p>
        </w:tc>
        <w:tc>
          <w:tcPr>
            <w:tcW w:w="2188" w:type="dxa"/>
            <w:gridSpan w:val="2"/>
          </w:tcPr>
          <w:p w14:paraId="67236086"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533AD00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24B136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5342A1C" w14:textId="77777777" w:rsidR="00F07648" w:rsidRDefault="00B61A6D" w:rsidP="00D61956">
            <w:pPr>
              <w:rPr>
                <w:rFonts w:ascii="SimSun" w:hAnsi="SimSun"/>
                <w:sz w:val="18"/>
                <w:szCs w:val="18"/>
              </w:rPr>
            </w:pPr>
            <w:r w:rsidRPr="00B61A6D">
              <w:rPr>
                <w:rFonts w:ascii="SimSun" w:hAnsi="SimSun"/>
                <w:sz w:val="18"/>
                <w:szCs w:val="18"/>
              </w:rPr>
              <w:t>Whether to configure the illegal parking detection capability option</w:t>
            </w:r>
          </w:p>
        </w:tc>
      </w:tr>
      <w:tr w:rsidR="00F07648" w14:paraId="13C53283" w14:textId="77777777" w:rsidTr="00D61956">
        <w:trPr>
          <w:trHeight w:val="133"/>
        </w:trPr>
        <w:tc>
          <w:tcPr>
            <w:tcW w:w="236" w:type="dxa"/>
            <w:vMerge/>
          </w:tcPr>
          <w:p w14:paraId="4C1F3FA9" w14:textId="77777777" w:rsidR="00F07648" w:rsidRDefault="00F07648" w:rsidP="00D61956">
            <w:pPr>
              <w:rPr>
                <w:rFonts w:ascii="SimSun" w:hAnsi="SimSun"/>
                <w:lang w:val="fr-FR"/>
              </w:rPr>
            </w:pPr>
          </w:p>
        </w:tc>
        <w:tc>
          <w:tcPr>
            <w:tcW w:w="236" w:type="dxa"/>
            <w:vMerge/>
          </w:tcPr>
          <w:p w14:paraId="65DA0C43" w14:textId="77777777" w:rsidR="00F07648" w:rsidRPr="00D657AE" w:rsidRDefault="00F07648" w:rsidP="00D61956">
            <w:pPr>
              <w:rPr>
                <w:rFonts w:ascii="SimSun" w:hAnsi="SimSun"/>
                <w:sz w:val="18"/>
                <w:szCs w:val="18"/>
              </w:rPr>
            </w:pPr>
          </w:p>
        </w:tc>
        <w:tc>
          <w:tcPr>
            <w:tcW w:w="2188" w:type="dxa"/>
            <w:gridSpan w:val="2"/>
          </w:tcPr>
          <w:p w14:paraId="79154652" w14:textId="77777777" w:rsidR="00F07648" w:rsidRPr="00FF0493" w:rsidRDefault="00F07648" w:rsidP="00D61956">
            <w:pPr>
              <w:rPr>
                <w:rFonts w:ascii="SimSun" w:hAnsi="SimSun"/>
                <w:sz w:val="18"/>
                <w:szCs w:val="18"/>
                <w:lang w:val="fr-FR"/>
              </w:rPr>
            </w:pPr>
            <w:r w:rsidRPr="00AD34D8">
              <w:rPr>
                <w:sz w:val="18"/>
                <w:szCs w:val="18"/>
                <w:lang w:val="fr-FR"/>
              </w:rPr>
              <w:t>Region</w:t>
            </w:r>
          </w:p>
        </w:tc>
        <w:tc>
          <w:tcPr>
            <w:tcW w:w="709" w:type="dxa"/>
          </w:tcPr>
          <w:p w14:paraId="4037ABC7"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2C5D20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A171D20" w14:textId="77777777" w:rsidR="00F07648" w:rsidRDefault="00B61A6D" w:rsidP="00D61956">
            <w:pPr>
              <w:rPr>
                <w:rFonts w:ascii="SimSun" w:hAnsi="SimSun"/>
                <w:sz w:val="18"/>
                <w:szCs w:val="18"/>
              </w:rPr>
            </w:pPr>
            <w:r w:rsidRPr="00B61A6D">
              <w:rPr>
                <w:rFonts w:ascii="SimSun" w:hAnsi="SimSun"/>
                <w:sz w:val="18"/>
                <w:szCs w:val="18"/>
              </w:rPr>
              <w:t>Drawing detection area ability</w:t>
            </w:r>
          </w:p>
        </w:tc>
      </w:tr>
      <w:tr w:rsidR="00F07648" w14:paraId="7038DE58" w14:textId="77777777" w:rsidTr="00D61956">
        <w:trPr>
          <w:trHeight w:val="133"/>
        </w:trPr>
        <w:tc>
          <w:tcPr>
            <w:tcW w:w="236" w:type="dxa"/>
            <w:vMerge/>
          </w:tcPr>
          <w:p w14:paraId="0F2F95EC" w14:textId="77777777" w:rsidR="00F07648" w:rsidRDefault="00F07648" w:rsidP="00D61956">
            <w:pPr>
              <w:rPr>
                <w:rFonts w:ascii="SimSun" w:hAnsi="SimSun"/>
                <w:lang w:val="fr-FR"/>
              </w:rPr>
            </w:pPr>
          </w:p>
        </w:tc>
        <w:tc>
          <w:tcPr>
            <w:tcW w:w="236" w:type="dxa"/>
            <w:vMerge/>
          </w:tcPr>
          <w:p w14:paraId="2F973968" w14:textId="77777777" w:rsidR="00F07648" w:rsidRPr="00D657AE" w:rsidRDefault="00F07648" w:rsidP="00D61956">
            <w:pPr>
              <w:rPr>
                <w:rFonts w:ascii="SimSun" w:hAnsi="SimSun"/>
                <w:sz w:val="18"/>
                <w:szCs w:val="18"/>
              </w:rPr>
            </w:pPr>
          </w:p>
        </w:tc>
        <w:tc>
          <w:tcPr>
            <w:tcW w:w="629" w:type="dxa"/>
          </w:tcPr>
          <w:p w14:paraId="578206DF" w14:textId="77777777" w:rsidR="00F07648" w:rsidRPr="00FF0493" w:rsidRDefault="00F07648" w:rsidP="00D61956">
            <w:pPr>
              <w:rPr>
                <w:rFonts w:ascii="SimSun" w:hAnsi="SimSun"/>
                <w:sz w:val="18"/>
                <w:szCs w:val="18"/>
                <w:lang w:val="fr-FR"/>
              </w:rPr>
            </w:pPr>
          </w:p>
        </w:tc>
        <w:tc>
          <w:tcPr>
            <w:tcW w:w="1559" w:type="dxa"/>
          </w:tcPr>
          <w:p w14:paraId="324E8CC7"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0A7B7A2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E08CA3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2423003" w14:textId="77777777" w:rsidR="00F07648" w:rsidRDefault="00B61A6D" w:rsidP="00D61956">
            <w:pPr>
              <w:rPr>
                <w:rFonts w:ascii="SimSun" w:hAnsi="SimSun"/>
                <w:sz w:val="18"/>
                <w:szCs w:val="18"/>
              </w:rPr>
            </w:pPr>
            <w:r w:rsidRPr="00B61A6D">
              <w:rPr>
                <w:rFonts w:ascii="SimSun" w:hAnsi="SimSun"/>
                <w:sz w:val="18"/>
                <w:szCs w:val="18"/>
              </w:rPr>
              <w:t>Whether to enable this function, whether the user can configure</w:t>
            </w:r>
          </w:p>
        </w:tc>
      </w:tr>
      <w:tr w:rsidR="00F07648" w14:paraId="766CE0AA" w14:textId="77777777" w:rsidTr="00D61956">
        <w:trPr>
          <w:trHeight w:val="133"/>
        </w:trPr>
        <w:tc>
          <w:tcPr>
            <w:tcW w:w="236" w:type="dxa"/>
            <w:vMerge/>
          </w:tcPr>
          <w:p w14:paraId="50B6CE87" w14:textId="77777777" w:rsidR="00F07648" w:rsidRDefault="00F07648" w:rsidP="00D61956">
            <w:pPr>
              <w:rPr>
                <w:rFonts w:ascii="SimSun" w:hAnsi="SimSun"/>
                <w:lang w:val="fr-FR"/>
              </w:rPr>
            </w:pPr>
          </w:p>
        </w:tc>
        <w:tc>
          <w:tcPr>
            <w:tcW w:w="236" w:type="dxa"/>
            <w:vMerge/>
          </w:tcPr>
          <w:p w14:paraId="101DF4ED" w14:textId="77777777" w:rsidR="00F07648" w:rsidRPr="00D657AE" w:rsidRDefault="00F07648" w:rsidP="00D61956">
            <w:pPr>
              <w:rPr>
                <w:rFonts w:ascii="SimSun" w:hAnsi="SimSun"/>
                <w:sz w:val="18"/>
                <w:szCs w:val="18"/>
              </w:rPr>
            </w:pPr>
          </w:p>
        </w:tc>
        <w:tc>
          <w:tcPr>
            <w:tcW w:w="629" w:type="dxa"/>
          </w:tcPr>
          <w:p w14:paraId="6849E071" w14:textId="77777777" w:rsidR="00F07648" w:rsidRPr="00FF0493" w:rsidRDefault="00F07648" w:rsidP="00D61956">
            <w:pPr>
              <w:rPr>
                <w:rFonts w:ascii="SimSun" w:hAnsi="SimSun"/>
                <w:sz w:val="18"/>
                <w:szCs w:val="18"/>
                <w:lang w:val="fr-FR"/>
              </w:rPr>
            </w:pPr>
          </w:p>
        </w:tc>
        <w:tc>
          <w:tcPr>
            <w:tcW w:w="1559" w:type="dxa"/>
          </w:tcPr>
          <w:p w14:paraId="75343FAA" w14:textId="77777777" w:rsidR="00F07648" w:rsidRPr="00FF0493" w:rsidRDefault="00F07648" w:rsidP="00D61956">
            <w:pPr>
              <w:rPr>
                <w:rFonts w:ascii="SimSun" w:hAnsi="SimSun"/>
                <w:sz w:val="18"/>
                <w:szCs w:val="18"/>
                <w:lang w:val="fr-FR"/>
              </w:rPr>
            </w:pPr>
            <w:r w:rsidRPr="00AD34D8">
              <w:rPr>
                <w:sz w:val="18"/>
                <w:szCs w:val="18"/>
                <w:lang w:val="fr-FR"/>
              </w:rPr>
              <w:t>edgeNum</w:t>
            </w:r>
          </w:p>
        </w:tc>
        <w:tc>
          <w:tcPr>
            <w:tcW w:w="709" w:type="dxa"/>
          </w:tcPr>
          <w:p w14:paraId="707B5D2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7B2BAC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EB52583" w14:textId="77777777" w:rsidR="00F07648" w:rsidRDefault="00B61A6D" w:rsidP="00D61956">
            <w:pPr>
              <w:rPr>
                <w:rFonts w:ascii="SimSun" w:hAnsi="SimSun"/>
                <w:sz w:val="18"/>
                <w:szCs w:val="18"/>
              </w:rPr>
            </w:pPr>
            <w:r w:rsidRPr="00B61A6D">
              <w:rPr>
                <w:rFonts w:ascii="SimSun" w:hAnsi="SimSun"/>
                <w:sz w:val="18"/>
                <w:szCs w:val="18"/>
              </w:rPr>
              <w:t>Limiting a region with several edges</w:t>
            </w:r>
          </w:p>
        </w:tc>
      </w:tr>
      <w:tr w:rsidR="00F07648" w14:paraId="5E62177F" w14:textId="77777777" w:rsidTr="00D61956">
        <w:trPr>
          <w:trHeight w:val="133"/>
        </w:trPr>
        <w:tc>
          <w:tcPr>
            <w:tcW w:w="236" w:type="dxa"/>
            <w:vMerge/>
          </w:tcPr>
          <w:p w14:paraId="49F3BDF0" w14:textId="77777777" w:rsidR="00F07648" w:rsidRDefault="00F07648" w:rsidP="00D61956">
            <w:pPr>
              <w:rPr>
                <w:rFonts w:ascii="SimSun" w:hAnsi="SimSun"/>
                <w:lang w:val="fr-FR"/>
              </w:rPr>
            </w:pPr>
          </w:p>
        </w:tc>
        <w:tc>
          <w:tcPr>
            <w:tcW w:w="236" w:type="dxa"/>
            <w:vMerge/>
          </w:tcPr>
          <w:p w14:paraId="26CA747C" w14:textId="77777777" w:rsidR="00F07648" w:rsidRPr="00D657AE" w:rsidRDefault="00F07648" w:rsidP="00D61956">
            <w:pPr>
              <w:rPr>
                <w:rFonts w:ascii="SimSun" w:hAnsi="SimSun"/>
                <w:sz w:val="18"/>
                <w:szCs w:val="18"/>
              </w:rPr>
            </w:pPr>
          </w:p>
        </w:tc>
        <w:tc>
          <w:tcPr>
            <w:tcW w:w="629" w:type="dxa"/>
          </w:tcPr>
          <w:p w14:paraId="3FE379C9" w14:textId="77777777" w:rsidR="00F07648" w:rsidRPr="00FF0493" w:rsidRDefault="00F07648" w:rsidP="00D61956">
            <w:pPr>
              <w:rPr>
                <w:rFonts w:ascii="SimSun" w:hAnsi="SimSun"/>
                <w:sz w:val="18"/>
                <w:szCs w:val="18"/>
                <w:lang w:val="fr-FR"/>
              </w:rPr>
            </w:pPr>
          </w:p>
        </w:tc>
        <w:tc>
          <w:tcPr>
            <w:tcW w:w="1559" w:type="dxa"/>
          </w:tcPr>
          <w:p w14:paraId="14C3EB77" w14:textId="77777777" w:rsidR="00F07648" w:rsidRPr="00AD34D8" w:rsidRDefault="00F07648" w:rsidP="00D61956">
            <w:pPr>
              <w:rPr>
                <w:sz w:val="18"/>
                <w:szCs w:val="18"/>
                <w:lang w:val="fr-FR"/>
              </w:rPr>
            </w:pPr>
            <w:r w:rsidRPr="00AD34D8">
              <w:rPr>
                <w:sz w:val="18"/>
                <w:szCs w:val="18"/>
                <w:lang w:val="fr-FR"/>
              </w:rPr>
              <w:t>maxRegionNum</w:t>
            </w:r>
          </w:p>
        </w:tc>
        <w:tc>
          <w:tcPr>
            <w:tcW w:w="709" w:type="dxa"/>
          </w:tcPr>
          <w:p w14:paraId="3B2CE6B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49C7E1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29EBA69" w14:textId="77777777" w:rsidR="00F07648" w:rsidRDefault="00B61A6D" w:rsidP="00D61956">
            <w:pPr>
              <w:rPr>
                <w:rFonts w:ascii="SimSun" w:hAnsi="SimSun"/>
                <w:sz w:val="18"/>
                <w:szCs w:val="18"/>
              </w:rPr>
            </w:pPr>
            <w:r w:rsidRPr="00B61A6D">
              <w:rPr>
                <w:rFonts w:ascii="SimSun" w:hAnsi="SimSun"/>
                <w:sz w:val="18"/>
                <w:szCs w:val="18"/>
              </w:rPr>
              <w:t>Number of restricted areas</w:t>
            </w:r>
          </w:p>
        </w:tc>
      </w:tr>
      <w:tr w:rsidR="00F07648" w14:paraId="417C755D" w14:textId="77777777" w:rsidTr="00D61956">
        <w:trPr>
          <w:trHeight w:val="133"/>
        </w:trPr>
        <w:tc>
          <w:tcPr>
            <w:tcW w:w="236" w:type="dxa"/>
            <w:vMerge/>
          </w:tcPr>
          <w:p w14:paraId="742C5CAB" w14:textId="77777777" w:rsidR="00F07648" w:rsidRDefault="00F07648" w:rsidP="00D61956">
            <w:pPr>
              <w:rPr>
                <w:rFonts w:ascii="SimSun" w:hAnsi="SimSun"/>
                <w:lang w:val="fr-FR"/>
              </w:rPr>
            </w:pPr>
          </w:p>
        </w:tc>
        <w:tc>
          <w:tcPr>
            <w:tcW w:w="236" w:type="dxa"/>
            <w:vMerge/>
          </w:tcPr>
          <w:p w14:paraId="64EBFDC9" w14:textId="77777777" w:rsidR="00F07648" w:rsidRPr="00D657AE" w:rsidRDefault="00F07648" w:rsidP="00D61956">
            <w:pPr>
              <w:rPr>
                <w:rFonts w:ascii="SimSun" w:hAnsi="SimSun"/>
                <w:sz w:val="18"/>
                <w:szCs w:val="18"/>
              </w:rPr>
            </w:pPr>
          </w:p>
        </w:tc>
        <w:tc>
          <w:tcPr>
            <w:tcW w:w="2188" w:type="dxa"/>
            <w:gridSpan w:val="2"/>
          </w:tcPr>
          <w:p w14:paraId="4C73F6FD"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709" w:type="dxa"/>
          </w:tcPr>
          <w:p w14:paraId="17D72220"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344F3C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748DE13" w14:textId="77777777" w:rsidR="00F07648" w:rsidRDefault="00B61A6D" w:rsidP="00D61956">
            <w:pPr>
              <w:rPr>
                <w:rFonts w:ascii="SimSun" w:hAnsi="SimSun"/>
                <w:sz w:val="18"/>
                <w:szCs w:val="18"/>
              </w:rPr>
            </w:pPr>
            <w:r w:rsidRPr="00B61A6D">
              <w:rPr>
                <w:rFonts w:ascii="SimSun" w:hAnsi="SimSun"/>
                <w:sz w:val="18"/>
                <w:szCs w:val="18"/>
              </w:rPr>
              <w:t>The backend gets the details of the test results.</w:t>
            </w:r>
          </w:p>
        </w:tc>
      </w:tr>
      <w:tr w:rsidR="00F07648" w14:paraId="09DB779D" w14:textId="77777777" w:rsidTr="00D61956">
        <w:trPr>
          <w:trHeight w:val="133"/>
        </w:trPr>
        <w:tc>
          <w:tcPr>
            <w:tcW w:w="236" w:type="dxa"/>
            <w:vMerge/>
          </w:tcPr>
          <w:p w14:paraId="5EAF515E" w14:textId="77777777" w:rsidR="00F07648" w:rsidRDefault="00F07648" w:rsidP="00D61956">
            <w:pPr>
              <w:rPr>
                <w:rFonts w:ascii="SimSun" w:hAnsi="SimSun"/>
                <w:lang w:val="fr-FR"/>
              </w:rPr>
            </w:pPr>
          </w:p>
        </w:tc>
        <w:tc>
          <w:tcPr>
            <w:tcW w:w="236" w:type="dxa"/>
            <w:vMerge/>
          </w:tcPr>
          <w:p w14:paraId="06D16229" w14:textId="77777777" w:rsidR="00F07648" w:rsidRPr="00D657AE" w:rsidRDefault="00F07648" w:rsidP="00D61956">
            <w:pPr>
              <w:rPr>
                <w:rFonts w:ascii="SimSun" w:hAnsi="SimSun"/>
                <w:sz w:val="18"/>
                <w:szCs w:val="18"/>
              </w:rPr>
            </w:pPr>
          </w:p>
        </w:tc>
        <w:tc>
          <w:tcPr>
            <w:tcW w:w="629" w:type="dxa"/>
          </w:tcPr>
          <w:p w14:paraId="29AF7EA9" w14:textId="77777777" w:rsidR="00F07648" w:rsidRPr="00AD34D8" w:rsidRDefault="00F07648" w:rsidP="00D61956">
            <w:pPr>
              <w:rPr>
                <w:sz w:val="18"/>
                <w:szCs w:val="18"/>
                <w:lang w:val="fr-FR"/>
              </w:rPr>
            </w:pPr>
          </w:p>
        </w:tc>
        <w:tc>
          <w:tcPr>
            <w:tcW w:w="1559" w:type="dxa"/>
          </w:tcPr>
          <w:p w14:paraId="4C9AE2F9"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D02528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D2510B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1FEDFC5" w14:textId="77777777" w:rsidR="00F07648" w:rsidRDefault="00B61A6D" w:rsidP="00D61956">
            <w:pPr>
              <w:rPr>
                <w:rFonts w:ascii="SimSun" w:hAnsi="SimSun"/>
                <w:sz w:val="18"/>
                <w:szCs w:val="18"/>
              </w:rPr>
            </w:pPr>
            <w:r w:rsidRPr="00B61A6D">
              <w:rPr>
                <w:rFonts w:ascii="SimSun" w:hAnsi="SimSun"/>
                <w:sz w:val="18"/>
                <w:szCs w:val="18"/>
              </w:rPr>
              <w:t>Whether to enable this function, whether the user can configure</w:t>
            </w:r>
          </w:p>
        </w:tc>
      </w:tr>
      <w:tr w:rsidR="00F07648" w14:paraId="32A1812D" w14:textId="77777777" w:rsidTr="00D61956">
        <w:trPr>
          <w:trHeight w:val="133"/>
        </w:trPr>
        <w:tc>
          <w:tcPr>
            <w:tcW w:w="236" w:type="dxa"/>
            <w:vMerge/>
          </w:tcPr>
          <w:p w14:paraId="43887CDB" w14:textId="77777777" w:rsidR="00F07648" w:rsidRDefault="00F07648" w:rsidP="00D61956">
            <w:pPr>
              <w:rPr>
                <w:rFonts w:ascii="SimSun" w:hAnsi="SimSun"/>
                <w:lang w:val="fr-FR"/>
              </w:rPr>
            </w:pPr>
          </w:p>
        </w:tc>
        <w:tc>
          <w:tcPr>
            <w:tcW w:w="236" w:type="dxa"/>
            <w:vMerge/>
          </w:tcPr>
          <w:p w14:paraId="662AA796" w14:textId="77777777" w:rsidR="00F07648" w:rsidRPr="00D657AE" w:rsidRDefault="00F07648" w:rsidP="00D61956">
            <w:pPr>
              <w:rPr>
                <w:rFonts w:ascii="SimSun" w:hAnsi="SimSun"/>
                <w:sz w:val="18"/>
                <w:szCs w:val="18"/>
              </w:rPr>
            </w:pPr>
          </w:p>
        </w:tc>
        <w:tc>
          <w:tcPr>
            <w:tcW w:w="2188" w:type="dxa"/>
            <w:gridSpan w:val="2"/>
          </w:tcPr>
          <w:p w14:paraId="0D6C1105" w14:textId="77777777" w:rsidR="00F07648" w:rsidRPr="00300326" w:rsidRDefault="00F07648" w:rsidP="00D61956">
            <w:pPr>
              <w:rPr>
                <w:rFonts w:ascii="SimSun" w:hAnsi="SimSun"/>
                <w:sz w:val="18"/>
                <w:szCs w:val="18"/>
                <w:lang w:val="fr-FR"/>
              </w:rPr>
            </w:pPr>
            <w:r w:rsidRPr="00AD34D8">
              <w:rPr>
                <w:sz w:val="18"/>
                <w:szCs w:val="18"/>
                <w:lang w:val="fr-FR"/>
              </w:rPr>
              <w:t>OSDDrawLine</w:t>
            </w:r>
          </w:p>
        </w:tc>
        <w:tc>
          <w:tcPr>
            <w:tcW w:w="709" w:type="dxa"/>
          </w:tcPr>
          <w:p w14:paraId="05D59309"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D7665C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22C901C" w14:textId="77777777" w:rsidR="00F07648" w:rsidRDefault="00B61A6D" w:rsidP="00D61956">
            <w:pPr>
              <w:rPr>
                <w:rFonts w:ascii="SimSun" w:hAnsi="SimSun"/>
                <w:sz w:val="18"/>
                <w:szCs w:val="18"/>
              </w:rPr>
            </w:pPr>
            <w:r w:rsidRPr="00B61A6D">
              <w:rPr>
                <w:rFonts w:ascii="SimSun" w:hAnsi="SimSun"/>
                <w:sz w:val="18"/>
                <w:szCs w:val="18"/>
              </w:rPr>
              <w:t>Print the detection area in the video</w:t>
            </w:r>
          </w:p>
        </w:tc>
      </w:tr>
      <w:tr w:rsidR="00F07648" w14:paraId="550C98C5" w14:textId="77777777" w:rsidTr="00D61956">
        <w:trPr>
          <w:trHeight w:val="133"/>
        </w:trPr>
        <w:tc>
          <w:tcPr>
            <w:tcW w:w="236" w:type="dxa"/>
            <w:vMerge/>
          </w:tcPr>
          <w:p w14:paraId="78E570B0" w14:textId="77777777" w:rsidR="00F07648" w:rsidRDefault="00F07648" w:rsidP="00D61956">
            <w:pPr>
              <w:rPr>
                <w:rFonts w:ascii="SimSun" w:hAnsi="SimSun"/>
                <w:lang w:val="fr-FR"/>
              </w:rPr>
            </w:pPr>
          </w:p>
        </w:tc>
        <w:tc>
          <w:tcPr>
            <w:tcW w:w="236" w:type="dxa"/>
            <w:vMerge/>
          </w:tcPr>
          <w:p w14:paraId="15210BDF" w14:textId="77777777" w:rsidR="00F07648" w:rsidRPr="00D657AE" w:rsidRDefault="00F07648" w:rsidP="00D61956">
            <w:pPr>
              <w:rPr>
                <w:rFonts w:ascii="SimSun" w:hAnsi="SimSun"/>
                <w:sz w:val="18"/>
                <w:szCs w:val="18"/>
              </w:rPr>
            </w:pPr>
          </w:p>
        </w:tc>
        <w:tc>
          <w:tcPr>
            <w:tcW w:w="629" w:type="dxa"/>
          </w:tcPr>
          <w:p w14:paraId="2FD12E46" w14:textId="77777777" w:rsidR="00F07648" w:rsidRPr="00AD34D8" w:rsidRDefault="00F07648" w:rsidP="00D61956">
            <w:pPr>
              <w:rPr>
                <w:sz w:val="18"/>
                <w:szCs w:val="18"/>
                <w:lang w:val="fr-FR"/>
              </w:rPr>
            </w:pPr>
          </w:p>
        </w:tc>
        <w:tc>
          <w:tcPr>
            <w:tcW w:w="1559" w:type="dxa"/>
          </w:tcPr>
          <w:p w14:paraId="06E8F91E"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2A9A48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119A47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FC71F67" w14:textId="77777777" w:rsidR="00F07648" w:rsidRDefault="00B61A6D" w:rsidP="00D61956">
            <w:pPr>
              <w:rPr>
                <w:rFonts w:ascii="SimSun" w:hAnsi="SimSun"/>
                <w:sz w:val="18"/>
                <w:szCs w:val="18"/>
              </w:rPr>
            </w:pPr>
            <w:r w:rsidRPr="00B61A6D">
              <w:rPr>
                <w:rFonts w:ascii="SimSun" w:hAnsi="SimSun"/>
                <w:sz w:val="18"/>
                <w:szCs w:val="18"/>
              </w:rPr>
              <w:t>Whether to enable this feature</w:t>
            </w:r>
          </w:p>
        </w:tc>
      </w:tr>
      <w:tr w:rsidR="00F07648" w14:paraId="5D79DAFA" w14:textId="77777777" w:rsidTr="00D61956">
        <w:trPr>
          <w:trHeight w:val="133"/>
        </w:trPr>
        <w:tc>
          <w:tcPr>
            <w:tcW w:w="236" w:type="dxa"/>
            <w:vMerge/>
          </w:tcPr>
          <w:p w14:paraId="5F4D9C0D" w14:textId="77777777" w:rsidR="00F07648" w:rsidRDefault="00F07648" w:rsidP="00D61956">
            <w:pPr>
              <w:rPr>
                <w:rFonts w:ascii="SimSun" w:hAnsi="SimSun"/>
                <w:lang w:val="fr-FR"/>
              </w:rPr>
            </w:pPr>
          </w:p>
        </w:tc>
        <w:tc>
          <w:tcPr>
            <w:tcW w:w="236" w:type="dxa"/>
            <w:vMerge/>
          </w:tcPr>
          <w:p w14:paraId="3F687A6F" w14:textId="77777777" w:rsidR="00F07648" w:rsidRPr="00D657AE" w:rsidRDefault="00F07648" w:rsidP="00D61956">
            <w:pPr>
              <w:rPr>
                <w:rFonts w:ascii="SimSun" w:hAnsi="SimSun"/>
                <w:sz w:val="18"/>
                <w:szCs w:val="18"/>
              </w:rPr>
            </w:pPr>
          </w:p>
        </w:tc>
        <w:tc>
          <w:tcPr>
            <w:tcW w:w="2188" w:type="dxa"/>
            <w:gridSpan w:val="2"/>
          </w:tcPr>
          <w:p w14:paraId="262DDAC1" w14:textId="77777777" w:rsidR="00F07648" w:rsidRPr="00AD34D8" w:rsidRDefault="00F07648" w:rsidP="00D61956">
            <w:pPr>
              <w:rPr>
                <w:sz w:val="18"/>
                <w:szCs w:val="18"/>
                <w:lang w:val="fr-FR"/>
              </w:rPr>
            </w:pPr>
            <w:r w:rsidRPr="00AD34D8">
              <w:rPr>
                <w:sz w:val="18"/>
                <w:szCs w:val="18"/>
                <w:lang w:val="fr-FR"/>
              </w:rPr>
              <w:t>MinTargetSize</w:t>
            </w:r>
          </w:p>
        </w:tc>
        <w:tc>
          <w:tcPr>
            <w:tcW w:w="709" w:type="dxa"/>
          </w:tcPr>
          <w:p w14:paraId="482DDD34"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228BEB7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CD5B47C" w14:textId="77777777" w:rsidR="00F07648" w:rsidRDefault="00B61A6D" w:rsidP="00D61956">
            <w:pPr>
              <w:rPr>
                <w:rFonts w:ascii="SimSun" w:hAnsi="SimSun"/>
                <w:sz w:val="18"/>
                <w:szCs w:val="18"/>
              </w:rPr>
            </w:pPr>
            <w:r w:rsidRPr="00B61A6D">
              <w:rPr>
                <w:rFonts w:ascii="SimSun" w:hAnsi="SimSun"/>
                <w:sz w:val="18"/>
                <w:szCs w:val="18"/>
              </w:rPr>
              <w:t>Minimum target size</w:t>
            </w:r>
          </w:p>
        </w:tc>
      </w:tr>
      <w:tr w:rsidR="00F07648" w14:paraId="686463A4" w14:textId="77777777" w:rsidTr="00D61956">
        <w:trPr>
          <w:trHeight w:val="133"/>
        </w:trPr>
        <w:tc>
          <w:tcPr>
            <w:tcW w:w="236" w:type="dxa"/>
            <w:vMerge/>
          </w:tcPr>
          <w:p w14:paraId="26D2923F" w14:textId="77777777" w:rsidR="00F07648" w:rsidRDefault="00F07648" w:rsidP="00D61956">
            <w:pPr>
              <w:rPr>
                <w:rFonts w:ascii="SimSun" w:hAnsi="SimSun"/>
                <w:lang w:val="fr-FR"/>
              </w:rPr>
            </w:pPr>
          </w:p>
        </w:tc>
        <w:tc>
          <w:tcPr>
            <w:tcW w:w="236" w:type="dxa"/>
            <w:vMerge/>
          </w:tcPr>
          <w:p w14:paraId="7741442A" w14:textId="77777777" w:rsidR="00F07648" w:rsidRPr="00D657AE" w:rsidRDefault="00F07648" w:rsidP="00D61956">
            <w:pPr>
              <w:rPr>
                <w:rFonts w:ascii="SimSun" w:hAnsi="SimSun"/>
                <w:sz w:val="18"/>
                <w:szCs w:val="18"/>
              </w:rPr>
            </w:pPr>
          </w:p>
        </w:tc>
        <w:tc>
          <w:tcPr>
            <w:tcW w:w="629" w:type="dxa"/>
          </w:tcPr>
          <w:p w14:paraId="1DE0F1D3" w14:textId="77777777" w:rsidR="00F07648" w:rsidRPr="00AD34D8" w:rsidRDefault="00F07648" w:rsidP="00D61956">
            <w:pPr>
              <w:rPr>
                <w:sz w:val="18"/>
                <w:szCs w:val="18"/>
                <w:lang w:val="fr-FR"/>
              </w:rPr>
            </w:pPr>
          </w:p>
        </w:tc>
        <w:tc>
          <w:tcPr>
            <w:tcW w:w="1559" w:type="dxa"/>
          </w:tcPr>
          <w:p w14:paraId="59A9FB26"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914D64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F6DCDE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2808B15" w14:textId="77777777" w:rsidR="00F07648" w:rsidRDefault="00B61A6D" w:rsidP="00D61956">
            <w:pPr>
              <w:rPr>
                <w:rFonts w:ascii="SimSun" w:hAnsi="SimSun"/>
                <w:sz w:val="18"/>
                <w:szCs w:val="18"/>
              </w:rPr>
            </w:pPr>
            <w:r w:rsidRPr="00B61A6D">
              <w:rPr>
                <w:rFonts w:ascii="SimSun" w:hAnsi="SimSun"/>
                <w:sz w:val="18"/>
                <w:szCs w:val="18"/>
              </w:rPr>
              <w:t>Whether to enable this function, whether the user can configure</w:t>
            </w:r>
          </w:p>
        </w:tc>
      </w:tr>
      <w:tr w:rsidR="00F07648" w14:paraId="1CCC2C6B" w14:textId="77777777" w:rsidTr="00D61956">
        <w:trPr>
          <w:trHeight w:val="133"/>
        </w:trPr>
        <w:tc>
          <w:tcPr>
            <w:tcW w:w="236" w:type="dxa"/>
            <w:vMerge/>
          </w:tcPr>
          <w:p w14:paraId="6E4F8190" w14:textId="77777777" w:rsidR="00F07648" w:rsidRDefault="00F07648" w:rsidP="00D61956">
            <w:pPr>
              <w:rPr>
                <w:rFonts w:ascii="SimSun" w:hAnsi="SimSun"/>
                <w:lang w:val="fr-FR"/>
              </w:rPr>
            </w:pPr>
          </w:p>
        </w:tc>
        <w:tc>
          <w:tcPr>
            <w:tcW w:w="236" w:type="dxa"/>
            <w:vMerge/>
          </w:tcPr>
          <w:p w14:paraId="7B2A5C3B" w14:textId="77777777" w:rsidR="00F07648" w:rsidRPr="00D657AE" w:rsidRDefault="00F07648" w:rsidP="00D61956">
            <w:pPr>
              <w:rPr>
                <w:rFonts w:ascii="SimSun" w:hAnsi="SimSun"/>
                <w:sz w:val="18"/>
                <w:szCs w:val="18"/>
              </w:rPr>
            </w:pPr>
          </w:p>
        </w:tc>
        <w:tc>
          <w:tcPr>
            <w:tcW w:w="629" w:type="dxa"/>
          </w:tcPr>
          <w:p w14:paraId="23214B6E" w14:textId="77777777" w:rsidR="00F07648" w:rsidRPr="00AD34D8" w:rsidRDefault="00F07648" w:rsidP="00D61956">
            <w:pPr>
              <w:rPr>
                <w:sz w:val="18"/>
                <w:szCs w:val="18"/>
                <w:lang w:val="fr-FR"/>
              </w:rPr>
            </w:pPr>
          </w:p>
        </w:tc>
        <w:tc>
          <w:tcPr>
            <w:tcW w:w="1559" w:type="dxa"/>
          </w:tcPr>
          <w:p w14:paraId="4F578883"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C1CE35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B4AE4C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336EA6C" w14:textId="77777777" w:rsidR="00F07648" w:rsidRDefault="00B61A6D" w:rsidP="00D61956">
            <w:pPr>
              <w:rPr>
                <w:rFonts w:ascii="SimSun" w:hAnsi="SimSun"/>
                <w:sz w:val="18"/>
                <w:szCs w:val="18"/>
              </w:rPr>
            </w:pPr>
            <w:r w:rsidRPr="00B61A6D">
              <w:rPr>
                <w:rFonts w:ascii="SimSun" w:hAnsi="SimSun"/>
                <w:sz w:val="18"/>
                <w:szCs w:val="18"/>
              </w:rPr>
              <w:t>Minimum value</w:t>
            </w:r>
          </w:p>
        </w:tc>
      </w:tr>
      <w:tr w:rsidR="00F07648" w14:paraId="2212A14D" w14:textId="77777777" w:rsidTr="00D61956">
        <w:trPr>
          <w:trHeight w:val="133"/>
        </w:trPr>
        <w:tc>
          <w:tcPr>
            <w:tcW w:w="236" w:type="dxa"/>
            <w:vMerge/>
          </w:tcPr>
          <w:p w14:paraId="5FD0D006" w14:textId="77777777" w:rsidR="00F07648" w:rsidRDefault="00F07648" w:rsidP="00D61956">
            <w:pPr>
              <w:rPr>
                <w:rFonts w:ascii="SimSun" w:hAnsi="SimSun"/>
                <w:lang w:val="fr-FR"/>
              </w:rPr>
            </w:pPr>
          </w:p>
        </w:tc>
        <w:tc>
          <w:tcPr>
            <w:tcW w:w="236" w:type="dxa"/>
            <w:vMerge/>
          </w:tcPr>
          <w:p w14:paraId="68C95722" w14:textId="77777777" w:rsidR="00F07648" w:rsidRPr="00D657AE" w:rsidRDefault="00F07648" w:rsidP="00D61956">
            <w:pPr>
              <w:rPr>
                <w:rFonts w:ascii="SimSun" w:hAnsi="SimSun"/>
                <w:sz w:val="18"/>
                <w:szCs w:val="18"/>
              </w:rPr>
            </w:pPr>
          </w:p>
        </w:tc>
        <w:tc>
          <w:tcPr>
            <w:tcW w:w="629" w:type="dxa"/>
          </w:tcPr>
          <w:p w14:paraId="0F20B535" w14:textId="77777777" w:rsidR="00F07648" w:rsidRPr="00AD34D8" w:rsidRDefault="00F07648" w:rsidP="00D61956">
            <w:pPr>
              <w:rPr>
                <w:sz w:val="18"/>
                <w:szCs w:val="18"/>
                <w:lang w:val="fr-FR"/>
              </w:rPr>
            </w:pPr>
          </w:p>
        </w:tc>
        <w:tc>
          <w:tcPr>
            <w:tcW w:w="1559" w:type="dxa"/>
          </w:tcPr>
          <w:p w14:paraId="74D45D69"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121076F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CB091E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CDA699E" w14:textId="77777777" w:rsidR="00F07648" w:rsidRDefault="00B61A6D" w:rsidP="00D61956">
            <w:pPr>
              <w:rPr>
                <w:rFonts w:ascii="SimSun" w:hAnsi="SimSun"/>
                <w:sz w:val="18"/>
                <w:szCs w:val="18"/>
              </w:rPr>
            </w:pPr>
            <w:r w:rsidRPr="00B61A6D">
              <w:rPr>
                <w:rFonts w:ascii="SimSun" w:hAnsi="SimSun"/>
                <w:sz w:val="18"/>
                <w:szCs w:val="18"/>
              </w:rPr>
              <w:t>Maximum value</w:t>
            </w:r>
          </w:p>
        </w:tc>
      </w:tr>
      <w:tr w:rsidR="00F07648" w14:paraId="7C56804D" w14:textId="77777777" w:rsidTr="00D61956">
        <w:trPr>
          <w:trHeight w:val="133"/>
        </w:trPr>
        <w:tc>
          <w:tcPr>
            <w:tcW w:w="236" w:type="dxa"/>
            <w:vMerge/>
          </w:tcPr>
          <w:p w14:paraId="3FC2C4B7" w14:textId="77777777" w:rsidR="00F07648" w:rsidRDefault="00F07648" w:rsidP="00D61956">
            <w:pPr>
              <w:rPr>
                <w:rFonts w:ascii="SimSun" w:hAnsi="SimSun"/>
                <w:lang w:val="fr-FR"/>
              </w:rPr>
            </w:pPr>
          </w:p>
        </w:tc>
        <w:tc>
          <w:tcPr>
            <w:tcW w:w="236" w:type="dxa"/>
            <w:vMerge/>
          </w:tcPr>
          <w:p w14:paraId="2E016DBC" w14:textId="77777777" w:rsidR="00F07648" w:rsidRPr="00D657AE" w:rsidRDefault="00F07648" w:rsidP="00D61956">
            <w:pPr>
              <w:rPr>
                <w:rFonts w:ascii="SimSun" w:hAnsi="SimSun"/>
                <w:sz w:val="18"/>
                <w:szCs w:val="18"/>
              </w:rPr>
            </w:pPr>
          </w:p>
        </w:tc>
        <w:tc>
          <w:tcPr>
            <w:tcW w:w="629" w:type="dxa"/>
          </w:tcPr>
          <w:p w14:paraId="07DB8331" w14:textId="77777777" w:rsidR="00F07648" w:rsidRPr="00AD34D8" w:rsidRDefault="00F07648" w:rsidP="00D61956">
            <w:pPr>
              <w:rPr>
                <w:sz w:val="18"/>
                <w:szCs w:val="18"/>
                <w:lang w:val="fr-FR"/>
              </w:rPr>
            </w:pPr>
          </w:p>
        </w:tc>
        <w:tc>
          <w:tcPr>
            <w:tcW w:w="1559" w:type="dxa"/>
          </w:tcPr>
          <w:p w14:paraId="0B44A3A1"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63460D2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172D3A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D2E82A2" w14:textId="77777777" w:rsidR="00F07648" w:rsidRDefault="00F07648" w:rsidP="00D61956">
            <w:pPr>
              <w:rPr>
                <w:rFonts w:ascii="SimSun" w:hAnsi="SimSun"/>
                <w:sz w:val="18"/>
                <w:szCs w:val="18"/>
              </w:rPr>
            </w:pPr>
          </w:p>
        </w:tc>
      </w:tr>
      <w:tr w:rsidR="00F07648" w14:paraId="58BA5775" w14:textId="77777777" w:rsidTr="00D61956">
        <w:trPr>
          <w:trHeight w:val="133"/>
        </w:trPr>
        <w:tc>
          <w:tcPr>
            <w:tcW w:w="236" w:type="dxa"/>
            <w:vMerge/>
          </w:tcPr>
          <w:p w14:paraId="1D850921" w14:textId="77777777" w:rsidR="00F07648" w:rsidRDefault="00F07648" w:rsidP="00D61956">
            <w:pPr>
              <w:rPr>
                <w:rFonts w:ascii="SimSun" w:hAnsi="SimSun"/>
                <w:lang w:val="fr-FR"/>
              </w:rPr>
            </w:pPr>
          </w:p>
        </w:tc>
        <w:tc>
          <w:tcPr>
            <w:tcW w:w="236" w:type="dxa"/>
            <w:vMerge/>
          </w:tcPr>
          <w:p w14:paraId="13BBF3E8" w14:textId="77777777" w:rsidR="00F07648" w:rsidRPr="00D657AE" w:rsidRDefault="00F07648" w:rsidP="00D61956">
            <w:pPr>
              <w:rPr>
                <w:rFonts w:ascii="SimSun" w:hAnsi="SimSun"/>
                <w:sz w:val="18"/>
                <w:szCs w:val="18"/>
              </w:rPr>
            </w:pPr>
          </w:p>
        </w:tc>
        <w:tc>
          <w:tcPr>
            <w:tcW w:w="2188" w:type="dxa"/>
            <w:gridSpan w:val="2"/>
          </w:tcPr>
          <w:p w14:paraId="2C88D89C" w14:textId="77777777" w:rsidR="00F07648" w:rsidRPr="00AD34D8" w:rsidRDefault="00F07648" w:rsidP="00D61956">
            <w:pPr>
              <w:rPr>
                <w:sz w:val="18"/>
                <w:szCs w:val="18"/>
                <w:lang w:val="fr-FR"/>
              </w:rPr>
            </w:pPr>
            <w:r w:rsidRPr="00AD34D8">
              <w:rPr>
                <w:sz w:val="18"/>
                <w:szCs w:val="18"/>
                <w:lang w:val="fr-FR"/>
              </w:rPr>
              <w:t>MaxTargetSize</w:t>
            </w:r>
          </w:p>
        </w:tc>
        <w:tc>
          <w:tcPr>
            <w:tcW w:w="709" w:type="dxa"/>
          </w:tcPr>
          <w:p w14:paraId="18EA9D89"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BAA417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D9E9B58" w14:textId="77777777" w:rsidR="00F07648" w:rsidRDefault="00B61A6D" w:rsidP="00D61956">
            <w:pPr>
              <w:rPr>
                <w:rFonts w:ascii="SimSun" w:hAnsi="SimSun"/>
                <w:sz w:val="18"/>
                <w:szCs w:val="18"/>
              </w:rPr>
            </w:pPr>
            <w:r w:rsidRPr="00B61A6D">
              <w:rPr>
                <w:rFonts w:ascii="SimSun" w:hAnsi="SimSun"/>
                <w:sz w:val="18"/>
                <w:szCs w:val="18"/>
              </w:rPr>
              <w:t>Maximum target size</w:t>
            </w:r>
          </w:p>
        </w:tc>
      </w:tr>
      <w:tr w:rsidR="00F07648" w14:paraId="6746CB0B" w14:textId="77777777" w:rsidTr="00D61956">
        <w:trPr>
          <w:trHeight w:val="133"/>
        </w:trPr>
        <w:tc>
          <w:tcPr>
            <w:tcW w:w="236" w:type="dxa"/>
            <w:vMerge/>
          </w:tcPr>
          <w:p w14:paraId="7FBA1132" w14:textId="77777777" w:rsidR="00F07648" w:rsidRDefault="00F07648" w:rsidP="00D61956">
            <w:pPr>
              <w:rPr>
                <w:rFonts w:ascii="SimSun" w:hAnsi="SimSun"/>
                <w:lang w:val="fr-FR"/>
              </w:rPr>
            </w:pPr>
          </w:p>
        </w:tc>
        <w:tc>
          <w:tcPr>
            <w:tcW w:w="236" w:type="dxa"/>
            <w:vMerge/>
          </w:tcPr>
          <w:p w14:paraId="2032A85F" w14:textId="77777777" w:rsidR="00F07648" w:rsidRPr="00D657AE" w:rsidRDefault="00F07648" w:rsidP="00D61956">
            <w:pPr>
              <w:rPr>
                <w:rFonts w:ascii="SimSun" w:hAnsi="SimSun"/>
                <w:sz w:val="18"/>
                <w:szCs w:val="18"/>
              </w:rPr>
            </w:pPr>
          </w:p>
        </w:tc>
        <w:tc>
          <w:tcPr>
            <w:tcW w:w="629" w:type="dxa"/>
          </w:tcPr>
          <w:p w14:paraId="52720C11" w14:textId="77777777" w:rsidR="00F07648" w:rsidRPr="00AD34D8" w:rsidRDefault="00F07648" w:rsidP="00D61956">
            <w:pPr>
              <w:rPr>
                <w:sz w:val="18"/>
                <w:szCs w:val="18"/>
                <w:lang w:val="fr-FR"/>
              </w:rPr>
            </w:pPr>
          </w:p>
        </w:tc>
        <w:tc>
          <w:tcPr>
            <w:tcW w:w="1559" w:type="dxa"/>
          </w:tcPr>
          <w:p w14:paraId="7C45D3EB"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1DDFE63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18FB1F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0AAE602" w14:textId="77777777" w:rsidR="00F07648" w:rsidRDefault="00B61A6D" w:rsidP="00D61956">
            <w:pPr>
              <w:rPr>
                <w:rFonts w:ascii="SimSun" w:hAnsi="SimSun"/>
                <w:sz w:val="18"/>
                <w:szCs w:val="18"/>
              </w:rPr>
            </w:pPr>
            <w:r w:rsidRPr="00B61A6D">
              <w:rPr>
                <w:rFonts w:ascii="SimSun" w:hAnsi="SimSun"/>
                <w:sz w:val="18"/>
                <w:szCs w:val="18"/>
              </w:rPr>
              <w:t>Whether to enable this function, whether the user can configure</w:t>
            </w:r>
          </w:p>
        </w:tc>
      </w:tr>
      <w:tr w:rsidR="00F07648" w14:paraId="75A3A051" w14:textId="77777777" w:rsidTr="00D61956">
        <w:trPr>
          <w:trHeight w:val="133"/>
        </w:trPr>
        <w:tc>
          <w:tcPr>
            <w:tcW w:w="236" w:type="dxa"/>
            <w:vMerge/>
          </w:tcPr>
          <w:p w14:paraId="21E849A0" w14:textId="77777777" w:rsidR="00F07648" w:rsidRDefault="00F07648" w:rsidP="00D61956">
            <w:pPr>
              <w:rPr>
                <w:rFonts w:ascii="SimSun" w:hAnsi="SimSun"/>
                <w:lang w:val="fr-FR"/>
              </w:rPr>
            </w:pPr>
          </w:p>
        </w:tc>
        <w:tc>
          <w:tcPr>
            <w:tcW w:w="236" w:type="dxa"/>
            <w:vMerge/>
          </w:tcPr>
          <w:p w14:paraId="675D56CA" w14:textId="77777777" w:rsidR="00F07648" w:rsidRPr="00D657AE" w:rsidRDefault="00F07648" w:rsidP="00D61956">
            <w:pPr>
              <w:rPr>
                <w:rFonts w:ascii="SimSun" w:hAnsi="SimSun"/>
                <w:sz w:val="18"/>
                <w:szCs w:val="18"/>
              </w:rPr>
            </w:pPr>
          </w:p>
        </w:tc>
        <w:tc>
          <w:tcPr>
            <w:tcW w:w="629" w:type="dxa"/>
          </w:tcPr>
          <w:p w14:paraId="02D77128" w14:textId="77777777" w:rsidR="00F07648" w:rsidRPr="00AD34D8" w:rsidRDefault="00F07648" w:rsidP="00D61956">
            <w:pPr>
              <w:rPr>
                <w:sz w:val="18"/>
                <w:szCs w:val="18"/>
                <w:lang w:val="fr-FR"/>
              </w:rPr>
            </w:pPr>
          </w:p>
        </w:tc>
        <w:tc>
          <w:tcPr>
            <w:tcW w:w="1559" w:type="dxa"/>
          </w:tcPr>
          <w:p w14:paraId="1E1CC2FB"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5070DA8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47D02A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ADB99AF" w14:textId="77777777" w:rsidR="00F07648" w:rsidRDefault="00B61A6D" w:rsidP="00D61956">
            <w:pPr>
              <w:rPr>
                <w:rFonts w:ascii="SimSun" w:hAnsi="SimSun"/>
                <w:sz w:val="18"/>
                <w:szCs w:val="18"/>
              </w:rPr>
            </w:pPr>
            <w:r w:rsidRPr="00B61A6D">
              <w:rPr>
                <w:rFonts w:ascii="SimSun" w:hAnsi="SimSun"/>
                <w:sz w:val="18"/>
                <w:szCs w:val="18"/>
              </w:rPr>
              <w:t>Minimum value</w:t>
            </w:r>
          </w:p>
        </w:tc>
      </w:tr>
      <w:tr w:rsidR="00F07648" w14:paraId="11E3AD3C" w14:textId="77777777" w:rsidTr="00D61956">
        <w:trPr>
          <w:trHeight w:val="133"/>
        </w:trPr>
        <w:tc>
          <w:tcPr>
            <w:tcW w:w="236" w:type="dxa"/>
            <w:vMerge/>
          </w:tcPr>
          <w:p w14:paraId="214A4A26" w14:textId="77777777" w:rsidR="00F07648" w:rsidRDefault="00F07648" w:rsidP="00D61956">
            <w:pPr>
              <w:rPr>
                <w:rFonts w:ascii="SimSun" w:hAnsi="SimSun"/>
                <w:lang w:val="fr-FR"/>
              </w:rPr>
            </w:pPr>
          </w:p>
        </w:tc>
        <w:tc>
          <w:tcPr>
            <w:tcW w:w="236" w:type="dxa"/>
            <w:vMerge/>
          </w:tcPr>
          <w:p w14:paraId="3A0B5E0F" w14:textId="77777777" w:rsidR="00F07648" w:rsidRPr="00D657AE" w:rsidRDefault="00F07648" w:rsidP="00D61956">
            <w:pPr>
              <w:rPr>
                <w:rFonts w:ascii="SimSun" w:hAnsi="SimSun"/>
                <w:sz w:val="18"/>
                <w:szCs w:val="18"/>
              </w:rPr>
            </w:pPr>
          </w:p>
        </w:tc>
        <w:tc>
          <w:tcPr>
            <w:tcW w:w="629" w:type="dxa"/>
          </w:tcPr>
          <w:p w14:paraId="61243F83" w14:textId="77777777" w:rsidR="00F07648" w:rsidRPr="00AD34D8" w:rsidRDefault="00F07648" w:rsidP="00D61956">
            <w:pPr>
              <w:rPr>
                <w:sz w:val="18"/>
                <w:szCs w:val="18"/>
                <w:lang w:val="fr-FR"/>
              </w:rPr>
            </w:pPr>
          </w:p>
        </w:tc>
        <w:tc>
          <w:tcPr>
            <w:tcW w:w="1559" w:type="dxa"/>
          </w:tcPr>
          <w:p w14:paraId="46A56B2B"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30D1DA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93738A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6854639" w14:textId="77777777" w:rsidR="00F07648" w:rsidRDefault="00B61A6D" w:rsidP="00D61956">
            <w:pPr>
              <w:rPr>
                <w:rFonts w:ascii="SimSun" w:hAnsi="SimSun"/>
                <w:sz w:val="18"/>
                <w:szCs w:val="18"/>
              </w:rPr>
            </w:pPr>
            <w:r w:rsidRPr="00B61A6D">
              <w:rPr>
                <w:rFonts w:ascii="SimSun" w:hAnsi="SimSun"/>
                <w:sz w:val="18"/>
                <w:szCs w:val="18"/>
              </w:rPr>
              <w:t>Maximum value</w:t>
            </w:r>
          </w:p>
        </w:tc>
      </w:tr>
      <w:tr w:rsidR="00F07648" w14:paraId="29ED4727" w14:textId="77777777" w:rsidTr="00D61956">
        <w:trPr>
          <w:trHeight w:val="133"/>
        </w:trPr>
        <w:tc>
          <w:tcPr>
            <w:tcW w:w="236" w:type="dxa"/>
            <w:vMerge/>
          </w:tcPr>
          <w:p w14:paraId="667996EF" w14:textId="77777777" w:rsidR="00F07648" w:rsidRDefault="00F07648" w:rsidP="00D61956">
            <w:pPr>
              <w:rPr>
                <w:rFonts w:ascii="SimSun" w:hAnsi="SimSun"/>
                <w:lang w:val="fr-FR"/>
              </w:rPr>
            </w:pPr>
          </w:p>
        </w:tc>
        <w:tc>
          <w:tcPr>
            <w:tcW w:w="236" w:type="dxa"/>
            <w:vMerge/>
          </w:tcPr>
          <w:p w14:paraId="61A03B3E" w14:textId="77777777" w:rsidR="00F07648" w:rsidRPr="00D657AE" w:rsidRDefault="00F07648" w:rsidP="00D61956">
            <w:pPr>
              <w:rPr>
                <w:rFonts w:ascii="SimSun" w:hAnsi="SimSun"/>
                <w:sz w:val="18"/>
                <w:szCs w:val="18"/>
              </w:rPr>
            </w:pPr>
          </w:p>
        </w:tc>
        <w:tc>
          <w:tcPr>
            <w:tcW w:w="629" w:type="dxa"/>
          </w:tcPr>
          <w:p w14:paraId="5B0DB35B" w14:textId="77777777" w:rsidR="00F07648" w:rsidRPr="00AD34D8" w:rsidRDefault="00F07648" w:rsidP="00D61956">
            <w:pPr>
              <w:rPr>
                <w:sz w:val="18"/>
                <w:szCs w:val="18"/>
                <w:lang w:val="fr-FR"/>
              </w:rPr>
            </w:pPr>
          </w:p>
        </w:tc>
        <w:tc>
          <w:tcPr>
            <w:tcW w:w="1559" w:type="dxa"/>
          </w:tcPr>
          <w:p w14:paraId="37A6913C"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0C1E893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A828B0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D1B432F" w14:textId="77777777" w:rsidR="00F07648" w:rsidRDefault="00F07648" w:rsidP="00D61956">
            <w:pPr>
              <w:rPr>
                <w:rFonts w:ascii="SimSun" w:hAnsi="SimSun"/>
                <w:sz w:val="18"/>
                <w:szCs w:val="18"/>
              </w:rPr>
            </w:pPr>
          </w:p>
        </w:tc>
      </w:tr>
      <w:tr w:rsidR="00F07648" w14:paraId="6A12A024" w14:textId="77777777" w:rsidTr="00D61956">
        <w:trPr>
          <w:trHeight w:val="133"/>
        </w:trPr>
        <w:tc>
          <w:tcPr>
            <w:tcW w:w="236" w:type="dxa"/>
            <w:vMerge/>
          </w:tcPr>
          <w:p w14:paraId="0ECF7E49" w14:textId="77777777" w:rsidR="00F07648" w:rsidRDefault="00F07648" w:rsidP="00D61956">
            <w:pPr>
              <w:rPr>
                <w:rFonts w:ascii="SimSun" w:hAnsi="SimSun"/>
                <w:lang w:val="fr-FR"/>
              </w:rPr>
            </w:pPr>
          </w:p>
        </w:tc>
        <w:tc>
          <w:tcPr>
            <w:tcW w:w="236" w:type="dxa"/>
            <w:vMerge/>
          </w:tcPr>
          <w:p w14:paraId="492C6533" w14:textId="77777777" w:rsidR="00F07648" w:rsidRPr="00D657AE" w:rsidRDefault="00F07648" w:rsidP="00D61956">
            <w:pPr>
              <w:rPr>
                <w:rFonts w:ascii="SimSun" w:hAnsi="SimSun"/>
                <w:sz w:val="18"/>
                <w:szCs w:val="18"/>
              </w:rPr>
            </w:pPr>
          </w:p>
        </w:tc>
        <w:tc>
          <w:tcPr>
            <w:tcW w:w="2188" w:type="dxa"/>
            <w:gridSpan w:val="2"/>
          </w:tcPr>
          <w:p w14:paraId="47333596" w14:textId="77777777" w:rsidR="00F07648" w:rsidRPr="00AD34D8" w:rsidRDefault="00F07648" w:rsidP="00D61956">
            <w:pPr>
              <w:rPr>
                <w:sz w:val="18"/>
                <w:szCs w:val="18"/>
                <w:lang w:val="fr-FR"/>
              </w:rPr>
            </w:pPr>
            <w:r w:rsidRPr="00C302CD">
              <w:rPr>
                <w:lang w:val="fr-FR"/>
              </w:rPr>
              <w:t>MinTime</w:t>
            </w:r>
          </w:p>
        </w:tc>
        <w:tc>
          <w:tcPr>
            <w:tcW w:w="709" w:type="dxa"/>
          </w:tcPr>
          <w:p w14:paraId="129B9017"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4F3789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B669944" w14:textId="77777777" w:rsidR="00F07648" w:rsidRDefault="00B61A6D" w:rsidP="00D61956">
            <w:pPr>
              <w:rPr>
                <w:rFonts w:ascii="SimSun" w:hAnsi="SimSun"/>
                <w:sz w:val="18"/>
                <w:szCs w:val="18"/>
              </w:rPr>
            </w:pPr>
            <w:r w:rsidRPr="00B61A6D">
              <w:rPr>
                <w:rFonts w:ascii="SimSun" w:hAnsi="SimSun"/>
                <w:sz w:val="18"/>
                <w:szCs w:val="18"/>
              </w:rPr>
              <w:t>The shortest time left</w:t>
            </w:r>
          </w:p>
        </w:tc>
      </w:tr>
      <w:tr w:rsidR="00F07648" w14:paraId="69989139" w14:textId="77777777" w:rsidTr="00D61956">
        <w:trPr>
          <w:trHeight w:val="133"/>
        </w:trPr>
        <w:tc>
          <w:tcPr>
            <w:tcW w:w="236" w:type="dxa"/>
            <w:vMerge/>
          </w:tcPr>
          <w:p w14:paraId="67966822" w14:textId="77777777" w:rsidR="00F07648" w:rsidRDefault="00F07648" w:rsidP="00D61956">
            <w:pPr>
              <w:rPr>
                <w:rFonts w:ascii="SimSun" w:hAnsi="SimSun"/>
                <w:lang w:val="fr-FR"/>
              </w:rPr>
            </w:pPr>
          </w:p>
        </w:tc>
        <w:tc>
          <w:tcPr>
            <w:tcW w:w="236" w:type="dxa"/>
            <w:vMerge/>
          </w:tcPr>
          <w:p w14:paraId="1025BF24" w14:textId="77777777" w:rsidR="00F07648" w:rsidRPr="00D657AE" w:rsidRDefault="00F07648" w:rsidP="00D61956">
            <w:pPr>
              <w:rPr>
                <w:rFonts w:ascii="SimSun" w:hAnsi="SimSun"/>
                <w:sz w:val="18"/>
                <w:szCs w:val="18"/>
              </w:rPr>
            </w:pPr>
          </w:p>
        </w:tc>
        <w:tc>
          <w:tcPr>
            <w:tcW w:w="629" w:type="dxa"/>
          </w:tcPr>
          <w:p w14:paraId="132272F1" w14:textId="77777777" w:rsidR="00F07648" w:rsidRPr="00AD34D8" w:rsidRDefault="00F07648" w:rsidP="00D61956">
            <w:pPr>
              <w:rPr>
                <w:sz w:val="18"/>
                <w:szCs w:val="18"/>
                <w:lang w:val="fr-FR"/>
              </w:rPr>
            </w:pPr>
          </w:p>
        </w:tc>
        <w:tc>
          <w:tcPr>
            <w:tcW w:w="1559" w:type="dxa"/>
          </w:tcPr>
          <w:p w14:paraId="2BA03722"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C6FD3F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9228E0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DB09032" w14:textId="77777777" w:rsidR="00F07648" w:rsidRDefault="00B61A6D" w:rsidP="00D61956">
            <w:pPr>
              <w:rPr>
                <w:rFonts w:ascii="SimSun" w:hAnsi="SimSun"/>
                <w:sz w:val="18"/>
                <w:szCs w:val="18"/>
              </w:rPr>
            </w:pPr>
            <w:r w:rsidRPr="00B61A6D">
              <w:rPr>
                <w:rFonts w:ascii="SimSun" w:hAnsi="SimSun"/>
                <w:sz w:val="18"/>
                <w:szCs w:val="18"/>
              </w:rPr>
              <w:t>Whether to enable this function, whether the user can configure</w:t>
            </w:r>
          </w:p>
        </w:tc>
      </w:tr>
      <w:tr w:rsidR="00F07648" w14:paraId="1A623672" w14:textId="77777777" w:rsidTr="00D61956">
        <w:trPr>
          <w:trHeight w:val="133"/>
        </w:trPr>
        <w:tc>
          <w:tcPr>
            <w:tcW w:w="236" w:type="dxa"/>
            <w:vMerge/>
          </w:tcPr>
          <w:p w14:paraId="1D08275A" w14:textId="77777777" w:rsidR="00F07648" w:rsidRDefault="00F07648" w:rsidP="00D61956">
            <w:pPr>
              <w:rPr>
                <w:rFonts w:ascii="SimSun" w:hAnsi="SimSun"/>
                <w:lang w:val="fr-FR"/>
              </w:rPr>
            </w:pPr>
          </w:p>
        </w:tc>
        <w:tc>
          <w:tcPr>
            <w:tcW w:w="236" w:type="dxa"/>
            <w:vMerge/>
          </w:tcPr>
          <w:p w14:paraId="5CDA73E5" w14:textId="77777777" w:rsidR="00F07648" w:rsidRPr="00D657AE" w:rsidRDefault="00F07648" w:rsidP="00D61956">
            <w:pPr>
              <w:rPr>
                <w:rFonts w:ascii="SimSun" w:hAnsi="SimSun"/>
                <w:sz w:val="18"/>
                <w:szCs w:val="18"/>
              </w:rPr>
            </w:pPr>
          </w:p>
        </w:tc>
        <w:tc>
          <w:tcPr>
            <w:tcW w:w="629" w:type="dxa"/>
          </w:tcPr>
          <w:p w14:paraId="439D0DFB" w14:textId="77777777" w:rsidR="00F07648" w:rsidRPr="00AD34D8" w:rsidRDefault="00F07648" w:rsidP="00D61956">
            <w:pPr>
              <w:rPr>
                <w:sz w:val="18"/>
                <w:szCs w:val="18"/>
                <w:lang w:val="fr-FR"/>
              </w:rPr>
            </w:pPr>
          </w:p>
        </w:tc>
        <w:tc>
          <w:tcPr>
            <w:tcW w:w="1559" w:type="dxa"/>
          </w:tcPr>
          <w:p w14:paraId="7B2E1E56"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334EC66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01D1189" w14:textId="77777777" w:rsidR="00F07648" w:rsidRDefault="00F07648" w:rsidP="00D61956">
            <w:pPr>
              <w:jc w:val="center"/>
              <w:rPr>
                <w:rFonts w:ascii="SimSun" w:hAnsi="SimSun"/>
                <w:sz w:val="18"/>
                <w:szCs w:val="18"/>
              </w:rPr>
            </w:pPr>
          </w:p>
        </w:tc>
        <w:tc>
          <w:tcPr>
            <w:tcW w:w="3325" w:type="dxa"/>
          </w:tcPr>
          <w:p w14:paraId="2636AB9C" w14:textId="77777777" w:rsidR="00F07648" w:rsidRDefault="00B61A6D" w:rsidP="00D61956">
            <w:pPr>
              <w:rPr>
                <w:rFonts w:ascii="SimSun" w:hAnsi="SimSun"/>
                <w:sz w:val="18"/>
                <w:szCs w:val="18"/>
              </w:rPr>
            </w:pPr>
            <w:r w:rsidRPr="00B61A6D">
              <w:rPr>
                <w:rFonts w:ascii="SimSun" w:hAnsi="SimSun"/>
                <w:sz w:val="18"/>
                <w:szCs w:val="18"/>
              </w:rPr>
              <w:t>Minimum value</w:t>
            </w:r>
          </w:p>
        </w:tc>
      </w:tr>
      <w:tr w:rsidR="00F07648" w14:paraId="73227E6D" w14:textId="77777777" w:rsidTr="00D61956">
        <w:trPr>
          <w:trHeight w:val="133"/>
        </w:trPr>
        <w:tc>
          <w:tcPr>
            <w:tcW w:w="236" w:type="dxa"/>
            <w:vMerge/>
          </w:tcPr>
          <w:p w14:paraId="44CF84C9" w14:textId="77777777" w:rsidR="00F07648" w:rsidRDefault="00F07648" w:rsidP="00D61956">
            <w:pPr>
              <w:rPr>
                <w:rFonts w:ascii="SimSun" w:hAnsi="SimSun"/>
                <w:lang w:val="fr-FR"/>
              </w:rPr>
            </w:pPr>
          </w:p>
        </w:tc>
        <w:tc>
          <w:tcPr>
            <w:tcW w:w="236" w:type="dxa"/>
            <w:vMerge/>
          </w:tcPr>
          <w:p w14:paraId="6825F6E6" w14:textId="77777777" w:rsidR="00F07648" w:rsidRPr="00D657AE" w:rsidRDefault="00F07648" w:rsidP="00D61956">
            <w:pPr>
              <w:rPr>
                <w:rFonts w:ascii="SimSun" w:hAnsi="SimSun"/>
                <w:sz w:val="18"/>
                <w:szCs w:val="18"/>
              </w:rPr>
            </w:pPr>
          </w:p>
        </w:tc>
        <w:tc>
          <w:tcPr>
            <w:tcW w:w="629" w:type="dxa"/>
          </w:tcPr>
          <w:p w14:paraId="137DB444" w14:textId="77777777" w:rsidR="00F07648" w:rsidRPr="00AD34D8" w:rsidRDefault="00F07648" w:rsidP="00D61956">
            <w:pPr>
              <w:rPr>
                <w:sz w:val="18"/>
                <w:szCs w:val="18"/>
                <w:lang w:val="fr-FR"/>
              </w:rPr>
            </w:pPr>
          </w:p>
        </w:tc>
        <w:tc>
          <w:tcPr>
            <w:tcW w:w="1559" w:type="dxa"/>
          </w:tcPr>
          <w:p w14:paraId="58795EF5"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433CB711"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B47EDC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178D223" w14:textId="77777777" w:rsidR="00F07648" w:rsidRDefault="00B61A6D" w:rsidP="00D61956">
            <w:pPr>
              <w:rPr>
                <w:rFonts w:ascii="SimSun" w:hAnsi="SimSun"/>
                <w:sz w:val="18"/>
                <w:szCs w:val="18"/>
              </w:rPr>
            </w:pPr>
            <w:r w:rsidRPr="00B61A6D">
              <w:rPr>
                <w:rFonts w:ascii="SimSun" w:hAnsi="SimSun"/>
                <w:sz w:val="18"/>
                <w:szCs w:val="18"/>
              </w:rPr>
              <w:t>Maximum value</w:t>
            </w:r>
          </w:p>
        </w:tc>
      </w:tr>
      <w:tr w:rsidR="00F07648" w14:paraId="2C5ADCB4" w14:textId="77777777" w:rsidTr="00D61956">
        <w:trPr>
          <w:trHeight w:val="133"/>
        </w:trPr>
        <w:tc>
          <w:tcPr>
            <w:tcW w:w="236" w:type="dxa"/>
            <w:vMerge/>
          </w:tcPr>
          <w:p w14:paraId="0D590327" w14:textId="77777777" w:rsidR="00F07648" w:rsidRDefault="00F07648" w:rsidP="00D61956">
            <w:pPr>
              <w:rPr>
                <w:rFonts w:ascii="SimSun" w:hAnsi="SimSun"/>
                <w:lang w:val="fr-FR"/>
              </w:rPr>
            </w:pPr>
          </w:p>
        </w:tc>
        <w:tc>
          <w:tcPr>
            <w:tcW w:w="236" w:type="dxa"/>
            <w:vMerge/>
          </w:tcPr>
          <w:p w14:paraId="2ADAA3D8" w14:textId="77777777" w:rsidR="00F07648" w:rsidRPr="00D657AE" w:rsidRDefault="00F07648" w:rsidP="00D61956">
            <w:pPr>
              <w:rPr>
                <w:rFonts w:ascii="SimSun" w:hAnsi="SimSun"/>
                <w:sz w:val="18"/>
                <w:szCs w:val="18"/>
              </w:rPr>
            </w:pPr>
          </w:p>
        </w:tc>
        <w:tc>
          <w:tcPr>
            <w:tcW w:w="629" w:type="dxa"/>
          </w:tcPr>
          <w:p w14:paraId="20CC638C" w14:textId="77777777" w:rsidR="00F07648" w:rsidRPr="00AD34D8" w:rsidRDefault="00F07648" w:rsidP="00D61956">
            <w:pPr>
              <w:rPr>
                <w:sz w:val="18"/>
                <w:szCs w:val="18"/>
                <w:lang w:val="fr-FR"/>
              </w:rPr>
            </w:pPr>
          </w:p>
        </w:tc>
        <w:tc>
          <w:tcPr>
            <w:tcW w:w="1559" w:type="dxa"/>
          </w:tcPr>
          <w:p w14:paraId="5C13AFAD"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7A47541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D70F05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0BFE257" w14:textId="77777777" w:rsidR="00F07648" w:rsidRDefault="00B61A6D" w:rsidP="00D61956">
            <w:pPr>
              <w:rPr>
                <w:rFonts w:ascii="SimSun" w:hAnsi="SimSun"/>
                <w:sz w:val="18"/>
                <w:szCs w:val="18"/>
              </w:rPr>
            </w:pPr>
            <w:r w:rsidRPr="00B61A6D">
              <w:rPr>
                <w:rFonts w:ascii="SimSun" w:hAnsi="SimSun"/>
                <w:sz w:val="18"/>
                <w:szCs w:val="18"/>
              </w:rPr>
              <w:t>Time unit: S seconds</w:t>
            </w:r>
          </w:p>
        </w:tc>
      </w:tr>
    </w:tbl>
    <w:p w14:paraId="34D1A89A" w14:textId="77777777" w:rsidR="00F07648" w:rsidRPr="00B61A6D" w:rsidRDefault="00F07648" w:rsidP="00F07648">
      <w:r>
        <w:rPr>
          <w:rFonts w:hint="eastAsia"/>
        </w:rPr>
        <w:t>p_</w:t>
      </w:r>
      <w:r w:rsidRPr="00D70155">
        <w:t>result</w:t>
      </w:r>
      <w:r>
        <w:rPr>
          <w:rFonts w:hint="eastAsia"/>
        </w:rPr>
        <w:t xml:space="preserve"> </w:t>
      </w:r>
      <w:r w:rsidR="00B61A6D">
        <w:rPr>
          <w:rFonts w:hint="eastAsia"/>
        </w:rPr>
        <w:t xml:space="preserve"> t</w:t>
      </w:r>
      <w:r w:rsidR="00B61A6D" w:rsidRPr="003F4AC4">
        <w:t>he json format is</w:t>
      </w:r>
      <w:r w:rsidR="00E45D9D">
        <w:rPr>
          <w:rFonts w:hint="eastAsia"/>
        </w:rPr>
        <w:t>:</w:t>
      </w:r>
    </w:p>
    <w:p w14:paraId="6A3DF329" w14:textId="77777777" w:rsidR="00F07648" w:rsidRDefault="00F07648" w:rsidP="00F07648">
      <w:r>
        <w:t>{</w:t>
      </w:r>
    </w:p>
    <w:p w14:paraId="65A65637" w14:textId="77777777" w:rsidR="00F07648" w:rsidRDefault="00F07648" w:rsidP="00F07648">
      <w:r>
        <w:tab/>
        <w:t>"LibId": 6,</w:t>
      </w:r>
    </w:p>
    <w:p w14:paraId="39467285" w14:textId="77777777" w:rsidR="00F07648" w:rsidRDefault="00F07648" w:rsidP="00F07648">
      <w:r>
        <w:tab/>
        <w:t>"Enable": true,</w:t>
      </w:r>
    </w:p>
    <w:p w14:paraId="5EA4196D" w14:textId="77777777" w:rsidR="00F07648" w:rsidRDefault="00F07648" w:rsidP="00F07648">
      <w:r>
        <w:tab/>
        <w:t>"RegionEnable": true,</w:t>
      </w:r>
    </w:p>
    <w:p w14:paraId="587064E1" w14:textId="77777777" w:rsidR="00F07648" w:rsidRDefault="00F07648" w:rsidP="00F07648">
      <w:r>
        <w:tab/>
        <w:t>"EdgeNum": 8,</w:t>
      </w:r>
    </w:p>
    <w:p w14:paraId="6ADAF65C" w14:textId="77777777" w:rsidR="00F07648" w:rsidRDefault="00F07648" w:rsidP="00F07648">
      <w:r>
        <w:tab/>
        <w:t>"MaxRegionNum": 8,</w:t>
      </w:r>
    </w:p>
    <w:p w14:paraId="6D2A1377" w14:textId="77777777" w:rsidR="00F07648" w:rsidRDefault="00F07648" w:rsidP="00F07648">
      <w:r>
        <w:tab/>
        <w:t>"DetailGetEnable": true,</w:t>
      </w:r>
    </w:p>
    <w:p w14:paraId="0239B9BD" w14:textId="77777777" w:rsidR="00F07648" w:rsidRDefault="00F07648" w:rsidP="00F07648">
      <w:r>
        <w:tab/>
        <w:t>"OSDLineEnable": true,</w:t>
      </w:r>
    </w:p>
    <w:p w14:paraId="7B9744B9" w14:textId="77777777" w:rsidR="00F07648" w:rsidRDefault="00F07648" w:rsidP="00F07648">
      <w:r>
        <w:tab/>
        <w:t>"MinTargetSizeEnable": true,</w:t>
      </w:r>
    </w:p>
    <w:p w14:paraId="75346ED5" w14:textId="77777777" w:rsidR="00F07648" w:rsidRDefault="00F07648" w:rsidP="00F07648">
      <w:r>
        <w:tab/>
        <w:t>"MinTargetSizeMax": 1000000,</w:t>
      </w:r>
    </w:p>
    <w:p w14:paraId="778CDB6F" w14:textId="77777777" w:rsidR="00F07648" w:rsidRDefault="00F07648" w:rsidP="00F07648">
      <w:r>
        <w:tab/>
        <w:t>"MinTargetSizeMin": 0,</w:t>
      </w:r>
    </w:p>
    <w:p w14:paraId="71CB2D7A" w14:textId="77777777" w:rsidR="00F07648" w:rsidRDefault="00F07648" w:rsidP="00F07648">
      <w:r>
        <w:tab/>
        <w:t>"MinTargetSizeUnit": "cm2",</w:t>
      </w:r>
    </w:p>
    <w:p w14:paraId="1A9CA0C7" w14:textId="77777777" w:rsidR="00F07648" w:rsidRDefault="00F07648" w:rsidP="00F07648">
      <w:r>
        <w:tab/>
        <w:t>"MaxTargetSizeEnable": true,</w:t>
      </w:r>
    </w:p>
    <w:p w14:paraId="05D0A4B9" w14:textId="77777777" w:rsidR="00F07648" w:rsidRDefault="00F07648" w:rsidP="00F07648">
      <w:r>
        <w:tab/>
        <w:t>"MaxTargetSizeMax": 1000000,</w:t>
      </w:r>
    </w:p>
    <w:p w14:paraId="304C0A0D" w14:textId="77777777" w:rsidR="00F07648" w:rsidRDefault="00F07648" w:rsidP="00F07648">
      <w:r>
        <w:tab/>
        <w:t>"MaxTargetSizeMin": 0,</w:t>
      </w:r>
    </w:p>
    <w:p w14:paraId="702A5B14" w14:textId="77777777" w:rsidR="00F07648" w:rsidRDefault="00F07648" w:rsidP="00F07648">
      <w:r>
        <w:tab/>
        <w:t>"MaxTargetSizeUnit": "cm2",</w:t>
      </w:r>
    </w:p>
    <w:p w14:paraId="23F4FD9C" w14:textId="77777777" w:rsidR="00F07648" w:rsidRDefault="00F07648" w:rsidP="00F07648">
      <w:r>
        <w:tab/>
        <w:t>"MinTimeEnable": true,</w:t>
      </w:r>
    </w:p>
    <w:p w14:paraId="08B22084" w14:textId="77777777" w:rsidR="00F07648" w:rsidRDefault="00F07648" w:rsidP="00F07648">
      <w:r>
        <w:tab/>
        <w:t>"MinTimeMax": 60,</w:t>
      </w:r>
    </w:p>
    <w:p w14:paraId="34962F70" w14:textId="77777777" w:rsidR="00F07648" w:rsidRDefault="00F07648" w:rsidP="00F07648">
      <w:r>
        <w:tab/>
        <w:t>"MinTimeMin": 5,</w:t>
      </w:r>
    </w:p>
    <w:p w14:paraId="00A69A1B" w14:textId="77777777" w:rsidR="00F07648" w:rsidRDefault="00F07648" w:rsidP="00F07648">
      <w:r>
        <w:tab/>
        <w:t>"MinTimeUnit": "S"</w:t>
      </w:r>
    </w:p>
    <w:p w14:paraId="1272BD0D" w14:textId="77777777" w:rsidR="00F07648" w:rsidRDefault="00F07648" w:rsidP="00F07648">
      <w:r>
        <w:t>}</w:t>
      </w:r>
    </w:p>
    <w:p w14:paraId="56CB5AE3" w14:textId="77777777" w:rsidR="00B61A6D" w:rsidRPr="005E56CF" w:rsidRDefault="005E56CF" w:rsidP="00B61A6D">
      <w:pPr>
        <w:pStyle w:val="Titolo4"/>
        <w:rPr>
          <w:rFonts w:ascii="Times New Roman" w:eastAsia="SimSun" w:hAnsi="Times New Roman" w:cs="Times New Roman"/>
          <w:bCs w:val="0"/>
          <w:sz w:val="21"/>
          <w:szCs w:val="24"/>
          <w:lang w:val="fr-FR"/>
        </w:rPr>
      </w:pPr>
      <w:r w:rsidRPr="005E56CF">
        <w:rPr>
          <w:bCs w:val="0"/>
        </w:rPr>
        <w:t>Description</w:t>
      </w:r>
    </w:p>
    <w:p w14:paraId="526AA086" w14:textId="77777777" w:rsidR="005E56CF" w:rsidRPr="005E56CF" w:rsidRDefault="005E56CF" w:rsidP="005E56CF">
      <w:pPr>
        <w:rPr>
          <w:lang w:val="fr-FR"/>
        </w:rPr>
      </w:pPr>
      <w:r w:rsidRPr="005E56CF">
        <w:rPr>
          <w:bCs/>
          <w:lang w:val="fr-FR"/>
        </w:rPr>
        <w:t>Get illegal parking configuration capabilities.</w:t>
      </w:r>
    </w:p>
    <w:p w14:paraId="5F9D25F8" w14:textId="77777777" w:rsidR="00B61A6D" w:rsidRPr="000F5951" w:rsidRDefault="00B61A6D" w:rsidP="00B61A6D">
      <w:pPr>
        <w:pStyle w:val="Titolo4"/>
      </w:pPr>
      <w:r w:rsidRPr="000F5951">
        <w:rPr>
          <w:rFonts w:hint="eastAsia"/>
        </w:rPr>
        <w:t>Return value</w:t>
      </w:r>
    </w:p>
    <w:p w14:paraId="2AC68D83" w14:textId="77777777" w:rsidR="00B61A6D" w:rsidRPr="000F5951" w:rsidRDefault="00B61A6D" w:rsidP="00B61A6D">
      <w:r w:rsidRPr="000F5951">
        <w:rPr>
          <w:rFonts w:hint="eastAsia"/>
        </w:rPr>
        <w:t>0 succeeded; other values failed.</w:t>
      </w:r>
    </w:p>
    <w:p w14:paraId="1E2F9C14" w14:textId="77777777" w:rsidR="00F07648" w:rsidRDefault="00F07648" w:rsidP="00F07648">
      <w:pPr>
        <w:pStyle w:val="Titolo3"/>
      </w:pPr>
      <w:bookmarkStart w:id="583" w:name="_Toc152594306"/>
      <w:r>
        <w:t>sdks_get_ia_legal_parking_</w:t>
      </w:r>
      <w:r w:rsidRPr="00C25BA7">
        <w:t xml:space="preserve"> </w:t>
      </w:r>
      <w:r>
        <w:t>param</w:t>
      </w:r>
      <w:bookmarkEnd w:id="583"/>
    </w:p>
    <w:p w14:paraId="23837BAA" w14:textId="77777777" w:rsidR="00A617A1" w:rsidRDefault="00A617A1" w:rsidP="00A617A1">
      <w:pPr>
        <w:pStyle w:val="Titolo4"/>
      </w:pPr>
      <w:r>
        <w:rPr>
          <w:rFonts w:hint="eastAsia"/>
        </w:rPr>
        <w:t>Define</w:t>
      </w:r>
    </w:p>
    <w:p w14:paraId="062BFEC8" w14:textId="77777777" w:rsidR="00F07648" w:rsidRPr="005E56CF" w:rsidRDefault="005E56CF" w:rsidP="005E56CF">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sdks_get_ia_legal_parking_param(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60D9DFD9" w14:textId="77777777" w:rsidR="00A617A1" w:rsidRDefault="00A617A1" w:rsidP="00A617A1">
      <w:pPr>
        <w:pStyle w:val="Titolo4"/>
      </w:pPr>
      <w:r>
        <w:rPr>
          <w:rFonts w:hint="eastAsia"/>
        </w:rPr>
        <w:t>parameter</w:t>
      </w:r>
    </w:p>
    <w:p w14:paraId="216D7395" w14:textId="77777777" w:rsidR="00A617A1" w:rsidRPr="00BD4279" w:rsidRDefault="00A617A1" w:rsidP="00A617A1">
      <w:r w:rsidRPr="00BD4279">
        <w:rPr>
          <w:rFonts w:hint="eastAsia"/>
        </w:rPr>
        <w:t>handle</w:t>
      </w:r>
      <w:r w:rsidR="00E45D9D">
        <w:rPr>
          <w:rFonts w:hint="eastAsia"/>
        </w:rPr>
        <w:t>:</w:t>
      </w:r>
      <w:r w:rsidRPr="00BD4279">
        <w:rPr>
          <w:rFonts w:hint="eastAsia"/>
        </w:rPr>
        <w:t>Return value of sdks_dev_conn interface.</w:t>
      </w:r>
    </w:p>
    <w:p w14:paraId="7EF7D63E" w14:textId="77777777" w:rsidR="00A617A1" w:rsidRPr="00BD4279" w:rsidRDefault="00A617A1" w:rsidP="00A617A1">
      <w:r w:rsidRPr="00BD4279">
        <w:rPr>
          <w:rFonts w:hint="eastAsia"/>
        </w:rPr>
        <w:t>chn</w:t>
      </w:r>
      <w:r w:rsidR="00E45D9D">
        <w:rPr>
          <w:rFonts w:hint="eastAsia"/>
        </w:rPr>
        <w:t>:</w:t>
      </w:r>
      <w:r w:rsidRPr="00BD4279">
        <w:t>Channel number</w:t>
      </w:r>
      <w:r w:rsidRPr="00BD4279">
        <w:rPr>
          <w:rFonts w:hint="eastAsia"/>
        </w:rPr>
        <w:t>.</w:t>
      </w:r>
    </w:p>
    <w:p w14:paraId="04E314CB" w14:textId="77777777" w:rsidR="00A617A1" w:rsidRDefault="00F07648" w:rsidP="00A617A1">
      <w:r>
        <w:rPr>
          <w:rFonts w:hint="eastAsia"/>
        </w:rPr>
        <w:t>p_</w:t>
      </w:r>
      <w:r w:rsidRPr="00D70155">
        <w:t>result</w:t>
      </w:r>
      <w:r w:rsidR="00E45D9D">
        <w:rPr>
          <w:rFonts w:hint="eastAsia"/>
        </w:rPr>
        <w:t>:</w:t>
      </w:r>
      <w:r w:rsidR="00A617A1" w:rsidRPr="00A617A1">
        <w:t>The output parameters are expressed in json format and return the obtained illegal parking configuration parameters.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469"/>
        <w:gridCol w:w="761"/>
        <w:gridCol w:w="837"/>
        <w:gridCol w:w="2719"/>
      </w:tblGrid>
      <w:tr w:rsidR="00A617A1" w14:paraId="4EAFB523" w14:textId="77777777" w:rsidTr="00724774">
        <w:tc>
          <w:tcPr>
            <w:tcW w:w="3227" w:type="dxa"/>
            <w:gridSpan w:val="10"/>
            <w:tcBorders>
              <w:bottom w:val="single" w:sz="4" w:space="0" w:color="auto"/>
            </w:tcBorders>
            <w:shd w:val="clear" w:color="auto" w:fill="C0C0C0"/>
          </w:tcPr>
          <w:p w14:paraId="16A1646C" w14:textId="77777777" w:rsidR="00A617A1" w:rsidRDefault="00A617A1" w:rsidP="00724774">
            <w:pPr>
              <w:rPr>
                <w:lang w:val="fr-FR"/>
              </w:rPr>
            </w:pPr>
            <w:r>
              <w:rPr>
                <w:lang w:val="fr-FR"/>
              </w:rPr>
              <w:t>Attributes</w:t>
            </w:r>
          </w:p>
        </w:tc>
        <w:tc>
          <w:tcPr>
            <w:tcW w:w="761" w:type="dxa"/>
            <w:tcBorders>
              <w:bottom w:val="single" w:sz="4" w:space="0" w:color="auto"/>
            </w:tcBorders>
            <w:shd w:val="clear" w:color="auto" w:fill="C0C0C0"/>
          </w:tcPr>
          <w:p w14:paraId="4896514F" w14:textId="77777777" w:rsidR="00A617A1" w:rsidRDefault="00A617A1" w:rsidP="00724774">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49BA27E1" w14:textId="77777777" w:rsidR="00A617A1" w:rsidRDefault="00A617A1" w:rsidP="00724774">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0598B6F6" w14:textId="77777777" w:rsidR="00A617A1" w:rsidRDefault="00A617A1" w:rsidP="00724774">
            <w:pPr>
              <w:rPr>
                <w:rFonts w:ascii="SimSun" w:hAnsi="SimSun"/>
              </w:rPr>
            </w:pPr>
            <w:r>
              <w:rPr>
                <w:rFonts w:ascii="SimSun" w:hAnsi="SimSun"/>
              </w:rPr>
              <w:t>description</w:t>
            </w:r>
          </w:p>
        </w:tc>
      </w:tr>
      <w:tr w:rsidR="00A617A1" w14:paraId="2AC56731" w14:textId="77777777" w:rsidTr="00724774">
        <w:tc>
          <w:tcPr>
            <w:tcW w:w="3227" w:type="dxa"/>
            <w:gridSpan w:val="10"/>
            <w:tcBorders>
              <w:right w:val="single" w:sz="6" w:space="0" w:color="auto"/>
            </w:tcBorders>
            <w:shd w:val="clear" w:color="auto" w:fill="FFFFFF"/>
          </w:tcPr>
          <w:p w14:paraId="45C4DB47" w14:textId="77777777" w:rsidR="00A617A1" w:rsidRPr="0021464F" w:rsidRDefault="00A617A1" w:rsidP="00724774">
            <w:pPr>
              <w:rPr>
                <w:rFonts w:ascii="SimSun" w:hAnsi="SimSun"/>
                <w:sz w:val="18"/>
                <w:szCs w:val="18"/>
              </w:rPr>
            </w:pPr>
            <w:r w:rsidRPr="0021464F">
              <w:rPr>
                <w:rFonts w:ascii="SimSun" w:hAnsi="SimSun"/>
                <w:sz w:val="18"/>
                <w:szCs w:val="18"/>
                <w:lang w:val="fr-FR"/>
              </w:rPr>
              <w:t>Parameters</w:t>
            </w:r>
          </w:p>
        </w:tc>
        <w:tc>
          <w:tcPr>
            <w:tcW w:w="761" w:type="dxa"/>
            <w:tcBorders>
              <w:left w:val="single" w:sz="6" w:space="0" w:color="auto"/>
              <w:right w:val="single" w:sz="6" w:space="0" w:color="auto"/>
            </w:tcBorders>
            <w:shd w:val="clear" w:color="auto" w:fill="FFFFFF"/>
          </w:tcPr>
          <w:p w14:paraId="2C1D0B49" w14:textId="77777777" w:rsidR="00A617A1" w:rsidRDefault="00A617A1" w:rsidP="00724774">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7146B6D9" w14:textId="77777777" w:rsidR="00A617A1" w:rsidRDefault="00A617A1" w:rsidP="00724774">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40E1A00A" w14:textId="77777777" w:rsidR="00A617A1" w:rsidRPr="001122A6" w:rsidRDefault="00A617A1" w:rsidP="00724774">
            <w:pPr>
              <w:rPr>
                <w:rFonts w:ascii="SimSun" w:hAnsi="SimSun"/>
                <w:sz w:val="18"/>
                <w:szCs w:val="18"/>
              </w:rPr>
            </w:pPr>
          </w:p>
        </w:tc>
      </w:tr>
      <w:tr w:rsidR="00A617A1" w14:paraId="07305FA8" w14:textId="77777777" w:rsidTr="00724774">
        <w:trPr>
          <w:trHeight w:val="133"/>
        </w:trPr>
        <w:tc>
          <w:tcPr>
            <w:tcW w:w="236" w:type="dxa"/>
            <w:vMerge w:val="restart"/>
          </w:tcPr>
          <w:p w14:paraId="7214882F" w14:textId="77777777" w:rsidR="00A617A1" w:rsidRDefault="00A617A1" w:rsidP="00724774">
            <w:pPr>
              <w:rPr>
                <w:rFonts w:ascii="SimSun" w:hAnsi="SimSun"/>
                <w:lang w:val="fr-FR"/>
              </w:rPr>
            </w:pPr>
          </w:p>
        </w:tc>
        <w:tc>
          <w:tcPr>
            <w:tcW w:w="2991" w:type="dxa"/>
            <w:gridSpan w:val="9"/>
          </w:tcPr>
          <w:p w14:paraId="18B9548F" w14:textId="77777777" w:rsidR="00A617A1" w:rsidRPr="0021464F" w:rsidRDefault="00A617A1" w:rsidP="00724774">
            <w:pPr>
              <w:rPr>
                <w:rFonts w:ascii="SimSun" w:hAnsi="SimSun"/>
                <w:sz w:val="18"/>
                <w:szCs w:val="18"/>
                <w:lang w:val="fr-FR"/>
              </w:rPr>
            </w:pPr>
            <w:r w:rsidRPr="002702F7">
              <w:rPr>
                <w:rFonts w:ascii="SimSun" w:hAnsi="SimSun"/>
                <w:sz w:val="18"/>
                <w:szCs w:val="18"/>
                <w:lang w:val="fr-FR"/>
              </w:rPr>
              <w:t>NoParkingParamList</w:t>
            </w:r>
          </w:p>
        </w:tc>
        <w:tc>
          <w:tcPr>
            <w:tcW w:w="761" w:type="dxa"/>
          </w:tcPr>
          <w:p w14:paraId="18EDB191" w14:textId="77777777" w:rsidR="00A617A1" w:rsidRPr="00D657AE" w:rsidRDefault="00A617A1" w:rsidP="00724774">
            <w:pPr>
              <w:rPr>
                <w:rFonts w:ascii="SimSun" w:hAnsi="SimSun"/>
                <w:sz w:val="18"/>
                <w:szCs w:val="18"/>
              </w:rPr>
            </w:pPr>
            <w:r>
              <w:rPr>
                <w:rFonts w:ascii="SimSun" w:hAnsi="SimSun" w:hint="eastAsia"/>
                <w:sz w:val="18"/>
                <w:szCs w:val="18"/>
              </w:rPr>
              <w:t>E</w:t>
            </w:r>
          </w:p>
        </w:tc>
        <w:tc>
          <w:tcPr>
            <w:tcW w:w="837" w:type="dxa"/>
          </w:tcPr>
          <w:p w14:paraId="71C1C351" w14:textId="77777777" w:rsidR="00A617A1" w:rsidRPr="00D657AE" w:rsidRDefault="00A617A1" w:rsidP="00724774">
            <w:pPr>
              <w:jc w:val="center"/>
              <w:rPr>
                <w:rFonts w:ascii="SimSun" w:hAnsi="SimSun"/>
                <w:sz w:val="18"/>
                <w:szCs w:val="18"/>
              </w:rPr>
            </w:pPr>
            <w:r w:rsidRPr="00D657AE">
              <w:rPr>
                <w:rFonts w:ascii="SimSun" w:hAnsi="SimSun" w:hint="eastAsia"/>
                <w:sz w:val="18"/>
                <w:szCs w:val="18"/>
              </w:rPr>
              <w:t>M</w:t>
            </w:r>
          </w:p>
        </w:tc>
        <w:tc>
          <w:tcPr>
            <w:tcW w:w="2719" w:type="dxa"/>
          </w:tcPr>
          <w:p w14:paraId="316EEABF" w14:textId="77777777" w:rsidR="00A617A1" w:rsidRPr="00D657AE" w:rsidRDefault="00A617A1" w:rsidP="00724774">
            <w:pPr>
              <w:rPr>
                <w:rFonts w:ascii="SimSun" w:hAnsi="SimSun"/>
                <w:sz w:val="18"/>
                <w:szCs w:val="18"/>
              </w:rPr>
            </w:pPr>
            <w:r w:rsidRPr="00A617A1">
              <w:rPr>
                <w:rFonts w:ascii="SimSun" w:hAnsi="SimSun"/>
                <w:sz w:val="18"/>
                <w:szCs w:val="18"/>
              </w:rPr>
              <w:t>Illegal parking parameter</w:t>
            </w:r>
          </w:p>
        </w:tc>
      </w:tr>
      <w:tr w:rsidR="00A617A1" w14:paraId="676E5B33" w14:textId="77777777" w:rsidTr="00724774">
        <w:trPr>
          <w:trHeight w:val="133"/>
        </w:trPr>
        <w:tc>
          <w:tcPr>
            <w:tcW w:w="236" w:type="dxa"/>
            <w:vMerge/>
          </w:tcPr>
          <w:p w14:paraId="65D26155" w14:textId="77777777" w:rsidR="00A617A1" w:rsidRDefault="00A617A1" w:rsidP="00724774">
            <w:pPr>
              <w:rPr>
                <w:rFonts w:ascii="SimSun" w:hAnsi="SimSun"/>
                <w:lang w:val="fr-FR"/>
              </w:rPr>
            </w:pPr>
          </w:p>
        </w:tc>
        <w:tc>
          <w:tcPr>
            <w:tcW w:w="236" w:type="dxa"/>
            <w:vMerge w:val="restart"/>
          </w:tcPr>
          <w:p w14:paraId="52ECE7A6" w14:textId="77777777" w:rsidR="00A617A1" w:rsidRPr="0021464F" w:rsidRDefault="00A617A1" w:rsidP="00724774">
            <w:pPr>
              <w:rPr>
                <w:rFonts w:ascii="SimSun" w:hAnsi="SimSun"/>
                <w:sz w:val="18"/>
                <w:szCs w:val="18"/>
                <w:lang w:val="fr-FR"/>
              </w:rPr>
            </w:pPr>
          </w:p>
        </w:tc>
        <w:tc>
          <w:tcPr>
            <w:tcW w:w="2755" w:type="dxa"/>
            <w:gridSpan w:val="8"/>
          </w:tcPr>
          <w:p w14:paraId="657FA91D" w14:textId="77777777" w:rsidR="00A617A1" w:rsidRPr="0021464F" w:rsidRDefault="00A617A1" w:rsidP="00724774">
            <w:pPr>
              <w:rPr>
                <w:rFonts w:ascii="SimSun" w:hAnsi="SimSun"/>
                <w:sz w:val="18"/>
                <w:szCs w:val="18"/>
                <w:lang w:val="fr-FR"/>
              </w:rPr>
            </w:pPr>
            <w:r w:rsidRPr="002702F7">
              <w:rPr>
                <w:rFonts w:ascii="SimSun" w:hAnsi="SimSun"/>
                <w:sz w:val="18"/>
                <w:szCs w:val="18"/>
                <w:lang w:val="fr-FR"/>
              </w:rPr>
              <w:t>NoParkingParam</w:t>
            </w:r>
          </w:p>
        </w:tc>
        <w:tc>
          <w:tcPr>
            <w:tcW w:w="761" w:type="dxa"/>
          </w:tcPr>
          <w:p w14:paraId="6D87A742" w14:textId="77777777" w:rsidR="00A617A1" w:rsidRDefault="00A617A1" w:rsidP="00724774">
            <w:pPr>
              <w:rPr>
                <w:rFonts w:ascii="SimSun" w:hAnsi="SimSun"/>
                <w:sz w:val="18"/>
                <w:szCs w:val="18"/>
              </w:rPr>
            </w:pPr>
            <w:r>
              <w:rPr>
                <w:rFonts w:ascii="SimSun" w:hAnsi="SimSun" w:hint="eastAsia"/>
                <w:sz w:val="18"/>
                <w:szCs w:val="18"/>
              </w:rPr>
              <w:t>E</w:t>
            </w:r>
          </w:p>
        </w:tc>
        <w:tc>
          <w:tcPr>
            <w:tcW w:w="837" w:type="dxa"/>
          </w:tcPr>
          <w:p w14:paraId="08287422" w14:textId="77777777" w:rsidR="00A617A1" w:rsidRPr="00D657AE"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12FBF839" w14:textId="77777777" w:rsidR="00A617A1" w:rsidRDefault="00A617A1" w:rsidP="00724774">
            <w:pPr>
              <w:rPr>
                <w:rFonts w:ascii="SimSun" w:hAnsi="SimSun"/>
                <w:sz w:val="18"/>
                <w:szCs w:val="18"/>
              </w:rPr>
            </w:pPr>
          </w:p>
        </w:tc>
      </w:tr>
      <w:tr w:rsidR="00A617A1" w14:paraId="09142E55" w14:textId="77777777" w:rsidTr="00724774">
        <w:trPr>
          <w:trHeight w:val="133"/>
        </w:trPr>
        <w:tc>
          <w:tcPr>
            <w:tcW w:w="236" w:type="dxa"/>
            <w:vMerge/>
          </w:tcPr>
          <w:p w14:paraId="0FADB216" w14:textId="77777777" w:rsidR="00A617A1" w:rsidRDefault="00A617A1" w:rsidP="00724774">
            <w:pPr>
              <w:rPr>
                <w:rFonts w:ascii="SimSun" w:hAnsi="SimSun"/>
                <w:lang w:val="fr-FR"/>
              </w:rPr>
            </w:pPr>
          </w:p>
        </w:tc>
        <w:tc>
          <w:tcPr>
            <w:tcW w:w="236" w:type="dxa"/>
            <w:vMerge/>
          </w:tcPr>
          <w:p w14:paraId="1595A174" w14:textId="77777777" w:rsidR="00A617A1" w:rsidRDefault="00A617A1" w:rsidP="00724774">
            <w:pPr>
              <w:rPr>
                <w:rFonts w:ascii="SimSun" w:hAnsi="SimSun"/>
                <w:lang w:val="fr-FR"/>
              </w:rPr>
            </w:pPr>
          </w:p>
        </w:tc>
        <w:tc>
          <w:tcPr>
            <w:tcW w:w="236" w:type="dxa"/>
            <w:vMerge w:val="restart"/>
          </w:tcPr>
          <w:p w14:paraId="285FA01B" w14:textId="77777777" w:rsidR="00A617A1" w:rsidRPr="00D657AE" w:rsidRDefault="00A617A1" w:rsidP="00724774">
            <w:pPr>
              <w:rPr>
                <w:rFonts w:ascii="SimSun" w:hAnsi="SimSun"/>
                <w:sz w:val="18"/>
                <w:szCs w:val="18"/>
              </w:rPr>
            </w:pPr>
          </w:p>
        </w:tc>
        <w:tc>
          <w:tcPr>
            <w:tcW w:w="2519" w:type="dxa"/>
            <w:gridSpan w:val="7"/>
          </w:tcPr>
          <w:p w14:paraId="778DF1CA" w14:textId="77777777" w:rsidR="00A617A1" w:rsidRPr="00FF0493" w:rsidRDefault="00A617A1" w:rsidP="00724774">
            <w:pPr>
              <w:rPr>
                <w:rFonts w:ascii="SimSun" w:hAnsi="SimSun"/>
                <w:sz w:val="18"/>
                <w:szCs w:val="18"/>
                <w:lang w:val="fr-FR"/>
              </w:rPr>
            </w:pPr>
            <w:r w:rsidRPr="005D4018">
              <w:rPr>
                <w:rFonts w:ascii="SimSun" w:hAnsi="SimSun"/>
                <w:sz w:val="18"/>
                <w:szCs w:val="18"/>
                <w:lang w:val="fr-FR"/>
              </w:rPr>
              <w:t>IsGetDetail</w:t>
            </w:r>
          </w:p>
        </w:tc>
        <w:tc>
          <w:tcPr>
            <w:tcW w:w="761" w:type="dxa"/>
          </w:tcPr>
          <w:p w14:paraId="1B81C540" w14:textId="77777777" w:rsidR="00A617A1" w:rsidRDefault="00A617A1" w:rsidP="00724774">
            <w:pPr>
              <w:rPr>
                <w:rFonts w:ascii="SimSun" w:hAnsi="SimSun"/>
                <w:sz w:val="18"/>
                <w:szCs w:val="18"/>
              </w:rPr>
            </w:pPr>
            <w:r>
              <w:rPr>
                <w:rFonts w:ascii="SimSun" w:hAnsi="SimSun" w:hint="eastAsia"/>
                <w:sz w:val="18"/>
                <w:szCs w:val="18"/>
              </w:rPr>
              <w:t>A</w:t>
            </w:r>
          </w:p>
        </w:tc>
        <w:tc>
          <w:tcPr>
            <w:tcW w:w="837" w:type="dxa"/>
          </w:tcPr>
          <w:p w14:paraId="5C78ED42"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2632E1FB" w14:textId="77777777" w:rsidR="00A617A1" w:rsidRDefault="00A617A1" w:rsidP="00724774">
            <w:pPr>
              <w:rPr>
                <w:rFonts w:ascii="SimSun" w:hAnsi="SimSun"/>
                <w:sz w:val="18"/>
                <w:szCs w:val="18"/>
              </w:rPr>
            </w:pPr>
            <w:r w:rsidRPr="00A617A1">
              <w:rPr>
                <w:rFonts w:ascii="SimSun" w:hAnsi="SimSun"/>
                <w:sz w:val="18"/>
                <w:szCs w:val="18"/>
              </w:rPr>
              <w:t>Upload detection result information switch</w:t>
            </w:r>
          </w:p>
        </w:tc>
      </w:tr>
      <w:tr w:rsidR="00A617A1" w14:paraId="47786382" w14:textId="77777777" w:rsidTr="00724774">
        <w:trPr>
          <w:trHeight w:val="133"/>
        </w:trPr>
        <w:tc>
          <w:tcPr>
            <w:tcW w:w="236" w:type="dxa"/>
            <w:vMerge/>
          </w:tcPr>
          <w:p w14:paraId="664225AE" w14:textId="77777777" w:rsidR="00A617A1" w:rsidRDefault="00A617A1" w:rsidP="00724774">
            <w:pPr>
              <w:rPr>
                <w:rFonts w:ascii="SimSun" w:hAnsi="SimSun"/>
                <w:lang w:val="fr-FR"/>
              </w:rPr>
            </w:pPr>
          </w:p>
        </w:tc>
        <w:tc>
          <w:tcPr>
            <w:tcW w:w="236" w:type="dxa"/>
            <w:vMerge/>
          </w:tcPr>
          <w:p w14:paraId="12AC63E6" w14:textId="77777777" w:rsidR="00A617A1" w:rsidRDefault="00A617A1" w:rsidP="00724774">
            <w:pPr>
              <w:rPr>
                <w:rFonts w:ascii="SimSun" w:hAnsi="SimSun"/>
                <w:lang w:val="fr-FR"/>
              </w:rPr>
            </w:pPr>
          </w:p>
        </w:tc>
        <w:tc>
          <w:tcPr>
            <w:tcW w:w="236" w:type="dxa"/>
            <w:vMerge/>
          </w:tcPr>
          <w:p w14:paraId="7A81204E" w14:textId="77777777" w:rsidR="00A617A1" w:rsidRPr="00D657AE" w:rsidRDefault="00A617A1" w:rsidP="00724774">
            <w:pPr>
              <w:rPr>
                <w:rFonts w:ascii="SimSun" w:hAnsi="SimSun"/>
                <w:sz w:val="18"/>
                <w:szCs w:val="18"/>
              </w:rPr>
            </w:pPr>
          </w:p>
        </w:tc>
        <w:tc>
          <w:tcPr>
            <w:tcW w:w="2519" w:type="dxa"/>
            <w:gridSpan w:val="7"/>
          </w:tcPr>
          <w:p w14:paraId="46C1418D" w14:textId="77777777" w:rsidR="00A617A1" w:rsidRPr="00FF0493" w:rsidRDefault="00A617A1" w:rsidP="00724774">
            <w:pPr>
              <w:rPr>
                <w:rFonts w:ascii="SimSun" w:hAnsi="SimSun"/>
                <w:sz w:val="18"/>
                <w:szCs w:val="18"/>
                <w:lang w:val="fr-FR"/>
              </w:rPr>
            </w:pPr>
            <w:r w:rsidRPr="005D4018">
              <w:rPr>
                <w:rFonts w:ascii="SimSun" w:hAnsi="SimSun"/>
                <w:sz w:val="18"/>
                <w:szCs w:val="18"/>
                <w:lang w:val="fr-FR"/>
              </w:rPr>
              <w:t>IntelligentEvent</w:t>
            </w:r>
          </w:p>
        </w:tc>
        <w:tc>
          <w:tcPr>
            <w:tcW w:w="761" w:type="dxa"/>
          </w:tcPr>
          <w:p w14:paraId="7EFCA9BE" w14:textId="77777777" w:rsidR="00A617A1" w:rsidRDefault="00A617A1" w:rsidP="00724774">
            <w:pPr>
              <w:rPr>
                <w:rFonts w:ascii="SimSun" w:hAnsi="SimSun"/>
                <w:sz w:val="18"/>
                <w:szCs w:val="18"/>
              </w:rPr>
            </w:pPr>
            <w:r>
              <w:rPr>
                <w:rFonts w:ascii="SimSun" w:hAnsi="SimSun" w:hint="eastAsia"/>
                <w:sz w:val="18"/>
                <w:szCs w:val="18"/>
              </w:rPr>
              <w:t>E</w:t>
            </w:r>
          </w:p>
        </w:tc>
        <w:tc>
          <w:tcPr>
            <w:tcW w:w="837" w:type="dxa"/>
          </w:tcPr>
          <w:p w14:paraId="3E08D0F7"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73455FC8" w14:textId="77777777" w:rsidR="00A617A1" w:rsidRDefault="00A617A1" w:rsidP="00724774">
            <w:pPr>
              <w:rPr>
                <w:rFonts w:ascii="SimSun" w:hAnsi="SimSun"/>
                <w:sz w:val="18"/>
                <w:szCs w:val="18"/>
              </w:rPr>
            </w:pPr>
          </w:p>
        </w:tc>
      </w:tr>
      <w:tr w:rsidR="00B441A2" w14:paraId="7F0BD33A" w14:textId="77777777" w:rsidTr="00724774">
        <w:trPr>
          <w:trHeight w:val="133"/>
        </w:trPr>
        <w:tc>
          <w:tcPr>
            <w:tcW w:w="236" w:type="dxa"/>
            <w:vMerge/>
          </w:tcPr>
          <w:p w14:paraId="708E42C6" w14:textId="77777777" w:rsidR="00B441A2" w:rsidRDefault="00B441A2" w:rsidP="00724774">
            <w:pPr>
              <w:rPr>
                <w:rFonts w:ascii="SimSun" w:hAnsi="SimSun"/>
                <w:lang w:val="fr-FR"/>
              </w:rPr>
            </w:pPr>
          </w:p>
        </w:tc>
        <w:tc>
          <w:tcPr>
            <w:tcW w:w="236" w:type="dxa"/>
            <w:vMerge/>
          </w:tcPr>
          <w:p w14:paraId="1CA489E3" w14:textId="77777777" w:rsidR="00B441A2" w:rsidRDefault="00B441A2" w:rsidP="00724774">
            <w:pPr>
              <w:rPr>
                <w:rFonts w:ascii="SimSun" w:hAnsi="SimSun"/>
                <w:lang w:val="fr-FR"/>
              </w:rPr>
            </w:pPr>
          </w:p>
        </w:tc>
        <w:tc>
          <w:tcPr>
            <w:tcW w:w="236" w:type="dxa"/>
            <w:vMerge/>
          </w:tcPr>
          <w:p w14:paraId="6F4A88ED" w14:textId="77777777" w:rsidR="00B441A2" w:rsidRPr="00D657AE" w:rsidRDefault="00B441A2" w:rsidP="00724774">
            <w:pPr>
              <w:rPr>
                <w:rFonts w:ascii="SimSun" w:hAnsi="SimSun"/>
                <w:sz w:val="18"/>
                <w:szCs w:val="18"/>
              </w:rPr>
            </w:pPr>
          </w:p>
        </w:tc>
        <w:tc>
          <w:tcPr>
            <w:tcW w:w="236" w:type="dxa"/>
            <w:vMerge w:val="restart"/>
          </w:tcPr>
          <w:p w14:paraId="1973E688" w14:textId="77777777" w:rsidR="00B441A2" w:rsidRPr="00FF0493" w:rsidRDefault="00B441A2" w:rsidP="00724774">
            <w:pPr>
              <w:rPr>
                <w:rFonts w:ascii="SimSun" w:hAnsi="SimSun"/>
                <w:sz w:val="18"/>
                <w:szCs w:val="18"/>
                <w:lang w:val="fr-FR"/>
              </w:rPr>
            </w:pPr>
          </w:p>
        </w:tc>
        <w:tc>
          <w:tcPr>
            <w:tcW w:w="2283" w:type="dxa"/>
            <w:gridSpan w:val="6"/>
          </w:tcPr>
          <w:p w14:paraId="0E5FC1C1"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761" w:type="dxa"/>
          </w:tcPr>
          <w:p w14:paraId="0A98D47F"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41CB54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C630D8D"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2B0798FB" w14:textId="77777777" w:rsidTr="00724774">
        <w:trPr>
          <w:trHeight w:val="133"/>
        </w:trPr>
        <w:tc>
          <w:tcPr>
            <w:tcW w:w="236" w:type="dxa"/>
            <w:vMerge/>
          </w:tcPr>
          <w:p w14:paraId="03B365C4" w14:textId="77777777" w:rsidR="00B441A2" w:rsidRDefault="00B441A2" w:rsidP="00724774">
            <w:pPr>
              <w:rPr>
                <w:rFonts w:ascii="SimSun" w:hAnsi="SimSun"/>
                <w:lang w:val="fr-FR"/>
              </w:rPr>
            </w:pPr>
          </w:p>
        </w:tc>
        <w:tc>
          <w:tcPr>
            <w:tcW w:w="236" w:type="dxa"/>
            <w:vMerge/>
          </w:tcPr>
          <w:p w14:paraId="1453AFE7" w14:textId="77777777" w:rsidR="00B441A2" w:rsidRDefault="00B441A2" w:rsidP="00724774">
            <w:pPr>
              <w:rPr>
                <w:rFonts w:ascii="SimSun" w:hAnsi="SimSun"/>
                <w:lang w:val="fr-FR"/>
              </w:rPr>
            </w:pPr>
          </w:p>
        </w:tc>
        <w:tc>
          <w:tcPr>
            <w:tcW w:w="236" w:type="dxa"/>
            <w:vMerge/>
          </w:tcPr>
          <w:p w14:paraId="698FDE06" w14:textId="77777777" w:rsidR="00B441A2" w:rsidRPr="00D657AE" w:rsidRDefault="00B441A2" w:rsidP="00724774">
            <w:pPr>
              <w:rPr>
                <w:rFonts w:ascii="SimSun" w:hAnsi="SimSun"/>
                <w:sz w:val="18"/>
                <w:szCs w:val="18"/>
              </w:rPr>
            </w:pPr>
          </w:p>
        </w:tc>
        <w:tc>
          <w:tcPr>
            <w:tcW w:w="236" w:type="dxa"/>
            <w:vMerge/>
          </w:tcPr>
          <w:p w14:paraId="4F45735B" w14:textId="77777777" w:rsidR="00B441A2" w:rsidRPr="00FF0493" w:rsidRDefault="00B441A2" w:rsidP="00724774">
            <w:pPr>
              <w:rPr>
                <w:rFonts w:ascii="SimSun" w:hAnsi="SimSun"/>
                <w:sz w:val="18"/>
                <w:szCs w:val="18"/>
                <w:lang w:val="fr-FR"/>
              </w:rPr>
            </w:pPr>
          </w:p>
        </w:tc>
        <w:tc>
          <w:tcPr>
            <w:tcW w:w="2283" w:type="dxa"/>
            <w:gridSpan w:val="6"/>
          </w:tcPr>
          <w:p w14:paraId="36674878"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761" w:type="dxa"/>
          </w:tcPr>
          <w:p w14:paraId="3353F857"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76AE5C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AFE5B77"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2E067423" w14:textId="77777777" w:rsidTr="00724774">
        <w:trPr>
          <w:trHeight w:val="133"/>
        </w:trPr>
        <w:tc>
          <w:tcPr>
            <w:tcW w:w="236" w:type="dxa"/>
            <w:vMerge/>
          </w:tcPr>
          <w:p w14:paraId="5D84AA3A" w14:textId="77777777" w:rsidR="00B441A2" w:rsidRDefault="00B441A2" w:rsidP="00724774">
            <w:pPr>
              <w:rPr>
                <w:rFonts w:ascii="SimSun" w:hAnsi="SimSun"/>
                <w:lang w:val="fr-FR"/>
              </w:rPr>
            </w:pPr>
          </w:p>
        </w:tc>
        <w:tc>
          <w:tcPr>
            <w:tcW w:w="236" w:type="dxa"/>
            <w:vMerge/>
          </w:tcPr>
          <w:p w14:paraId="45835321" w14:textId="77777777" w:rsidR="00B441A2" w:rsidRDefault="00B441A2" w:rsidP="00724774">
            <w:pPr>
              <w:rPr>
                <w:rFonts w:ascii="SimSun" w:hAnsi="SimSun"/>
                <w:lang w:val="fr-FR"/>
              </w:rPr>
            </w:pPr>
          </w:p>
        </w:tc>
        <w:tc>
          <w:tcPr>
            <w:tcW w:w="236" w:type="dxa"/>
            <w:vMerge/>
          </w:tcPr>
          <w:p w14:paraId="5A18ED95" w14:textId="77777777" w:rsidR="00B441A2" w:rsidRPr="00D657AE" w:rsidRDefault="00B441A2" w:rsidP="00724774">
            <w:pPr>
              <w:rPr>
                <w:rFonts w:ascii="SimSun" w:hAnsi="SimSun"/>
                <w:sz w:val="18"/>
                <w:szCs w:val="18"/>
              </w:rPr>
            </w:pPr>
          </w:p>
        </w:tc>
        <w:tc>
          <w:tcPr>
            <w:tcW w:w="236" w:type="dxa"/>
            <w:vMerge/>
          </w:tcPr>
          <w:p w14:paraId="095F49BE" w14:textId="77777777" w:rsidR="00B441A2" w:rsidRPr="00FF0493" w:rsidRDefault="00B441A2" w:rsidP="00724774">
            <w:pPr>
              <w:rPr>
                <w:rFonts w:ascii="SimSun" w:hAnsi="SimSun"/>
                <w:sz w:val="18"/>
                <w:szCs w:val="18"/>
                <w:lang w:val="fr-FR"/>
              </w:rPr>
            </w:pPr>
          </w:p>
        </w:tc>
        <w:tc>
          <w:tcPr>
            <w:tcW w:w="2283" w:type="dxa"/>
            <w:gridSpan w:val="6"/>
          </w:tcPr>
          <w:p w14:paraId="279CC4F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761" w:type="dxa"/>
          </w:tcPr>
          <w:p w14:paraId="443DAB8C"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0CEAF5F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CEA27D2"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336E4D62" w14:textId="77777777" w:rsidTr="00724774">
        <w:trPr>
          <w:trHeight w:val="133"/>
        </w:trPr>
        <w:tc>
          <w:tcPr>
            <w:tcW w:w="236" w:type="dxa"/>
            <w:vMerge/>
          </w:tcPr>
          <w:p w14:paraId="48A23C2E" w14:textId="77777777" w:rsidR="00B441A2" w:rsidRDefault="00B441A2" w:rsidP="00724774">
            <w:pPr>
              <w:rPr>
                <w:rFonts w:ascii="SimSun" w:hAnsi="SimSun"/>
                <w:lang w:val="fr-FR"/>
              </w:rPr>
            </w:pPr>
          </w:p>
        </w:tc>
        <w:tc>
          <w:tcPr>
            <w:tcW w:w="236" w:type="dxa"/>
            <w:vMerge/>
          </w:tcPr>
          <w:p w14:paraId="12EB85E8" w14:textId="77777777" w:rsidR="00B441A2" w:rsidRDefault="00B441A2" w:rsidP="00724774">
            <w:pPr>
              <w:rPr>
                <w:rFonts w:ascii="SimSun" w:hAnsi="SimSun"/>
                <w:lang w:val="fr-FR"/>
              </w:rPr>
            </w:pPr>
          </w:p>
        </w:tc>
        <w:tc>
          <w:tcPr>
            <w:tcW w:w="236" w:type="dxa"/>
            <w:vMerge/>
          </w:tcPr>
          <w:p w14:paraId="707CDCE9" w14:textId="77777777" w:rsidR="00B441A2" w:rsidRPr="00D657AE" w:rsidRDefault="00B441A2" w:rsidP="00724774">
            <w:pPr>
              <w:rPr>
                <w:rFonts w:ascii="SimSun" w:hAnsi="SimSun"/>
                <w:sz w:val="18"/>
                <w:szCs w:val="18"/>
              </w:rPr>
            </w:pPr>
          </w:p>
        </w:tc>
        <w:tc>
          <w:tcPr>
            <w:tcW w:w="236" w:type="dxa"/>
            <w:vMerge/>
          </w:tcPr>
          <w:p w14:paraId="0133C95D" w14:textId="77777777" w:rsidR="00B441A2" w:rsidRPr="00FF0493" w:rsidRDefault="00B441A2" w:rsidP="00724774">
            <w:pPr>
              <w:rPr>
                <w:rFonts w:ascii="SimSun" w:hAnsi="SimSun"/>
                <w:sz w:val="18"/>
                <w:szCs w:val="18"/>
                <w:lang w:val="fr-FR"/>
              </w:rPr>
            </w:pPr>
          </w:p>
        </w:tc>
        <w:tc>
          <w:tcPr>
            <w:tcW w:w="2283" w:type="dxa"/>
            <w:gridSpan w:val="6"/>
          </w:tcPr>
          <w:p w14:paraId="3AC0ABD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761" w:type="dxa"/>
          </w:tcPr>
          <w:p w14:paraId="0C8DDDCF"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398306B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A4B2DA"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3EB6209D" w14:textId="77777777" w:rsidTr="00724774">
        <w:trPr>
          <w:trHeight w:val="133"/>
        </w:trPr>
        <w:tc>
          <w:tcPr>
            <w:tcW w:w="236" w:type="dxa"/>
            <w:vMerge/>
          </w:tcPr>
          <w:p w14:paraId="299B6991" w14:textId="77777777" w:rsidR="00B441A2" w:rsidRDefault="00B441A2" w:rsidP="00724774">
            <w:pPr>
              <w:rPr>
                <w:rFonts w:ascii="SimSun" w:hAnsi="SimSun"/>
                <w:lang w:val="fr-FR"/>
              </w:rPr>
            </w:pPr>
          </w:p>
        </w:tc>
        <w:tc>
          <w:tcPr>
            <w:tcW w:w="236" w:type="dxa"/>
            <w:vMerge/>
          </w:tcPr>
          <w:p w14:paraId="4A2DA5A9" w14:textId="77777777" w:rsidR="00B441A2" w:rsidRDefault="00B441A2" w:rsidP="00724774">
            <w:pPr>
              <w:rPr>
                <w:rFonts w:ascii="SimSun" w:hAnsi="SimSun"/>
                <w:lang w:val="fr-FR"/>
              </w:rPr>
            </w:pPr>
          </w:p>
        </w:tc>
        <w:tc>
          <w:tcPr>
            <w:tcW w:w="236" w:type="dxa"/>
            <w:vMerge/>
          </w:tcPr>
          <w:p w14:paraId="543910E5" w14:textId="77777777" w:rsidR="00B441A2" w:rsidRPr="00D657AE" w:rsidRDefault="00B441A2" w:rsidP="00724774">
            <w:pPr>
              <w:rPr>
                <w:rFonts w:ascii="SimSun" w:hAnsi="SimSun"/>
                <w:sz w:val="18"/>
                <w:szCs w:val="18"/>
              </w:rPr>
            </w:pPr>
          </w:p>
        </w:tc>
        <w:tc>
          <w:tcPr>
            <w:tcW w:w="236" w:type="dxa"/>
            <w:vMerge/>
          </w:tcPr>
          <w:p w14:paraId="2C4A0C7E" w14:textId="77777777" w:rsidR="00B441A2" w:rsidRPr="00FF0493" w:rsidRDefault="00B441A2" w:rsidP="00724774">
            <w:pPr>
              <w:rPr>
                <w:rFonts w:ascii="SimSun" w:hAnsi="SimSun"/>
                <w:sz w:val="18"/>
                <w:szCs w:val="18"/>
                <w:lang w:val="fr-FR"/>
              </w:rPr>
            </w:pPr>
          </w:p>
        </w:tc>
        <w:tc>
          <w:tcPr>
            <w:tcW w:w="2283" w:type="dxa"/>
            <w:gridSpan w:val="6"/>
          </w:tcPr>
          <w:p w14:paraId="2FCDF572"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761" w:type="dxa"/>
          </w:tcPr>
          <w:p w14:paraId="0B4DEEAF"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7CA620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A1E7D35"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7B511BA9" w14:textId="77777777" w:rsidTr="00724774">
        <w:trPr>
          <w:trHeight w:val="133"/>
        </w:trPr>
        <w:tc>
          <w:tcPr>
            <w:tcW w:w="236" w:type="dxa"/>
            <w:vMerge/>
          </w:tcPr>
          <w:p w14:paraId="6C0DF003" w14:textId="77777777" w:rsidR="00B441A2" w:rsidRDefault="00B441A2" w:rsidP="00724774">
            <w:pPr>
              <w:rPr>
                <w:rFonts w:ascii="SimSun" w:hAnsi="SimSun"/>
                <w:lang w:val="fr-FR"/>
              </w:rPr>
            </w:pPr>
          </w:p>
        </w:tc>
        <w:tc>
          <w:tcPr>
            <w:tcW w:w="236" w:type="dxa"/>
            <w:vMerge/>
          </w:tcPr>
          <w:p w14:paraId="6DBDA025" w14:textId="77777777" w:rsidR="00B441A2" w:rsidRDefault="00B441A2" w:rsidP="00724774">
            <w:pPr>
              <w:rPr>
                <w:rFonts w:ascii="SimSun" w:hAnsi="SimSun"/>
                <w:lang w:val="fr-FR"/>
              </w:rPr>
            </w:pPr>
          </w:p>
        </w:tc>
        <w:tc>
          <w:tcPr>
            <w:tcW w:w="236" w:type="dxa"/>
            <w:vMerge/>
          </w:tcPr>
          <w:p w14:paraId="1EB58B6D" w14:textId="77777777" w:rsidR="00B441A2" w:rsidRPr="00D657AE" w:rsidRDefault="00B441A2" w:rsidP="00724774">
            <w:pPr>
              <w:rPr>
                <w:rFonts w:ascii="SimSun" w:hAnsi="SimSun"/>
                <w:sz w:val="18"/>
                <w:szCs w:val="18"/>
              </w:rPr>
            </w:pPr>
          </w:p>
        </w:tc>
        <w:tc>
          <w:tcPr>
            <w:tcW w:w="236" w:type="dxa"/>
            <w:vMerge/>
          </w:tcPr>
          <w:p w14:paraId="35B2A24D" w14:textId="77777777" w:rsidR="00B441A2" w:rsidRPr="00FF0493" w:rsidRDefault="00B441A2" w:rsidP="00724774">
            <w:pPr>
              <w:rPr>
                <w:rFonts w:ascii="SimSun" w:hAnsi="SimSun"/>
                <w:sz w:val="18"/>
                <w:szCs w:val="18"/>
                <w:lang w:val="fr-FR"/>
              </w:rPr>
            </w:pPr>
          </w:p>
        </w:tc>
        <w:tc>
          <w:tcPr>
            <w:tcW w:w="2283" w:type="dxa"/>
            <w:gridSpan w:val="6"/>
          </w:tcPr>
          <w:p w14:paraId="2109255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761" w:type="dxa"/>
          </w:tcPr>
          <w:p w14:paraId="76E93085"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6AF762F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F9B7E82"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6F3A6822" w14:textId="77777777" w:rsidTr="00724774">
        <w:trPr>
          <w:trHeight w:val="133"/>
        </w:trPr>
        <w:tc>
          <w:tcPr>
            <w:tcW w:w="236" w:type="dxa"/>
            <w:vMerge/>
          </w:tcPr>
          <w:p w14:paraId="719F2BCF" w14:textId="77777777" w:rsidR="00B441A2" w:rsidRDefault="00B441A2" w:rsidP="00724774">
            <w:pPr>
              <w:rPr>
                <w:rFonts w:ascii="SimSun" w:hAnsi="SimSun"/>
                <w:lang w:val="fr-FR"/>
              </w:rPr>
            </w:pPr>
          </w:p>
        </w:tc>
        <w:tc>
          <w:tcPr>
            <w:tcW w:w="236" w:type="dxa"/>
            <w:vMerge/>
          </w:tcPr>
          <w:p w14:paraId="0260A980" w14:textId="77777777" w:rsidR="00B441A2" w:rsidRDefault="00B441A2" w:rsidP="00724774">
            <w:pPr>
              <w:rPr>
                <w:rFonts w:ascii="SimSun" w:hAnsi="SimSun"/>
                <w:lang w:val="fr-FR"/>
              </w:rPr>
            </w:pPr>
          </w:p>
        </w:tc>
        <w:tc>
          <w:tcPr>
            <w:tcW w:w="236" w:type="dxa"/>
            <w:vMerge/>
          </w:tcPr>
          <w:p w14:paraId="51534C5F" w14:textId="77777777" w:rsidR="00B441A2" w:rsidRPr="00D657AE" w:rsidRDefault="00B441A2" w:rsidP="00724774">
            <w:pPr>
              <w:rPr>
                <w:rFonts w:ascii="SimSun" w:hAnsi="SimSun"/>
                <w:sz w:val="18"/>
                <w:szCs w:val="18"/>
              </w:rPr>
            </w:pPr>
          </w:p>
        </w:tc>
        <w:tc>
          <w:tcPr>
            <w:tcW w:w="236" w:type="dxa"/>
            <w:vMerge/>
          </w:tcPr>
          <w:p w14:paraId="03A5AD30" w14:textId="77777777" w:rsidR="00B441A2" w:rsidRPr="00FF0493" w:rsidRDefault="00B441A2" w:rsidP="00724774">
            <w:pPr>
              <w:rPr>
                <w:rFonts w:ascii="SimSun" w:hAnsi="SimSun"/>
                <w:sz w:val="18"/>
                <w:szCs w:val="18"/>
                <w:lang w:val="fr-FR"/>
              </w:rPr>
            </w:pPr>
          </w:p>
        </w:tc>
        <w:tc>
          <w:tcPr>
            <w:tcW w:w="2283" w:type="dxa"/>
            <w:gridSpan w:val="6"/>
          </w:tcPr>
          <w:p w14:paraId="05F1B84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761" w:type="dxa"/>
          </w:tcPr>
          <w:p w14:paraId="2537F56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6ECD65C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8C741F6"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7509F35" w14:textId="77777777" w:rsidTr="00724774">
        <w:trPr>
          <w:trHeight w:val="133"/>
        </w:trPr>
        <w:tc>
          <w:tcPr>
            <w:tcW w:w="236" w:type="dxa"/>
            <w:vMerge/>
          </w:tcPr>
          <w:p w14:paraId="2EB9E487" w14:textId="77777777" w:rsidR="00B441A2" w:rsidRDefault="00B441A2" w:rsidP="00724774">
            <w:pPr>
              <w:rPr>
                <w:rFonts w:ascii="SimSun" w:hAnsi="SimSun"/>
                <w:lang w:val="fr-FR"/>
              </w:rPr>
            </w:pPr>
          </w:p>
        </w:tc>
        <w:tc>
          <w:tcPr>
            <w:tcW w:w="236" w:type="dxa"/>
            <w:vMerge/>
          </w:tcPr>
          <w:p w14:paraId="2C80D268" w14:textId="77777777" w:rsidR="00B441A2" w:rsidRDefault="00B441A2" w:rsidP="00724774">
            <w:pPr>
              <w:rPr>
                <w:rFonts w:ascii="SimSun" w:hAnsi="SimSun"/>
                <w:lang w:val="fr-FR"/>
              </w:rPr>
            </w:pPr>
          </w:p>
        </w:tc>
        <w:tc>
          <w:tcPr>
            <w:tcW w:w="236" w:type="dxa"/>
            <w:vMerge/>
          </w:tcPr>
          <w:p w14:paraId="65149E92" w14:textId="77777777" w:rsidR="00B441A2" w:rsidRPr="00D657AE" w:rsidRDefault="00B441A2" w:rsidP="00724774">
            <w:pPr>
              <w:rPr>
                <w:rFonts w:ascii="SimSun" w:hAnsi="SimSun"/>
                <w:sz w:val="18"/>
                <w:szCs w:val="18"/>
              </w:rPr>
            </w:pPr>
          </w:p>
        </w:tc>
        <w:tc>
          <w:tcPr>
            <w:tcW w:w="236" w:type="dxa"/>
            <w:vMerge/>
          </w:tcPr>
          <w:p w14:paraId="6314291E" w14:textId="77777777" w:rsidR="00B441A2" w:rsidRPr="00FF0493" w:rsidRDefault="00B441A2" w:rsidP="00724774">
            <w:pPr>
              <w:rPr>
                <w:rFonts w:ascii="SimSun" w:hAnsi="SimSun"/>
                <w:sz w:val="18"/>
                <w:szCs w:val="18"/>
                <w:lang w:val="fr-FR"/>
              </w:rPr>
            </w:pPr>
          </w:p>
        </w:tc>
        <w:tc>
          <w:tcPr>
            <w:tcW w:w="236" w:type="dxa"/>
            <w:vMerge w:val="restart"/>
          </w:tcPr>
          <w:p w14:paraId="177A5B30" w14:textId="77777777" w:rsidR="00B441A2" w:rsidRPr="005D4018" w:rsidRDefault="00B441A2" w:rsidP="00BC0FCE">
            <w:pPr>
              <w:rPr>
                <w:rFonts w:ascii="SimSun" w:hAnsi="SimSun"/>
                <w:sz w:val="18"/>
                <w:szCs w:val="18"/>
                <w:lang w:val="fr-FR"/>
              </w:rPr>
            </w:pPr>
          </w:p>
        </w:tc>
        <w:tc>
          <w:tcPr>
            <w:tcW w:w="2047" w:type="dxa"/>
            <w:gridSpan w:val="5"/>
          </w:tcPr>
          <w:p w14:paraId="4C08FA82"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761" w:type="dxa"/>
          </w:tcPr>
          <w:p w14:paraId="0F7F1E4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ABA37F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5026103" w14:textId="77777777" w:rsidR="00B441A2" w:rsidRPr="005D4018" w:rsidRDefault="00B441A2" w:rsidP="00BC0FCE">
            <w:pPr>
              <w:rPr>
                <w:rFonts w:ascii="SimSun" w:hAnsi="SimSun"/>
                <w:sz w:val="18"/>
                <w:szCs w:val="18"/>
                <w:lang w:val="fr-FR"/>
              </w:rPr>
            </w:pPr>
          </w:p>
        </w:tc>
      </w:tr>
      <w:tr w:rsidR="00B441A2" w14:paraId="57BE1E56" w14:textId="77777777" w:rsidTr="00724774">
        <w:trPr>
          <w:trHeight w:val="133"/>
        </w:trPr>
        <w:tc>
          <w:tcPr>
            <w:tcW w:w="236" w:type="dxa"/>
            <w:vMerge/>
          </w:tcPr>
          <w:p w14:paraId="6AF89C7A" w14:textId="77777777" w:rsidR="00B441A2" w:rsidRDefault="00B441A2" w:rsidP="00724774">
            <w:pPr>
              <w:rPr>
                <w:rFonts w:ascii="SimSun" w:hAnsi="SimSun"/>
                <w:lang w:val="fr-FR"/>
              </w:rPr>
            </w:pPr>
          </w:p>
        </w:tc>
        <w:tc>
          <w:tcPr>
            <w:tcW w:w="236" w:type="dxa"/>
            <w:vMerge/>
          </w:tcPr>
          <w:p w14:paraId="5E97E7A2" w14:textId="77777777" w:rsidR="00B441A2" w:rsidRDefault="00B441A2" w:rsidP="00724774">
            <w:pPr>
              <w:rPr>
                <w:rFonts w:ascii="SimSun" w:hAnsi="SimSun"/>
                <w:lang w:val="fr-FR"/>
              </w:rPr>
            </w:pPr>
          </w:p>
        </w:tc>
        <w:tc>
          <w:tcPr>
            <w:tcW w:w="236" w:type="dxa"/>
            <w:vMerge/>
          </w:tcPr>
          <w:p w14:paraId="049E20AD" w14:textId="77777777" w:rsidR="00B441A2" w:rsidRPr="00D657AE" w:rsidRDefault="00B441A2" w:rsidP="00724774">
            <w:pPr>
              <w:rPr>
                <w:rFonts w:ascii="SimSun" w:hAnsi="SimSun"/>
                <w:sz w:val="18"/>
                <w:szCs w:val="18"/>
              </w:rPr>
            </w:pPr>
          </w:p>
        </w:tc>
        <w:tc>
          <w:tcPr>
            <w:tcW w:w="236" w:type="dxa"/>
            <w:vMerge/>
          </w:tcPr>
          <w:p w14:paraId="415832C3" w14:textId="77777777" w:rsidR="00B441A2" w:rsidRPr="00FF0493" w:rsidRDefault="00B441A2" w:rsidP="00724774">
            <w:pPr>
              <w:rPr>
                <w:rFonts w:ascii="SimSun" w:hAnsi="SimSun"/>
                <w:sz w:val="18"/>
                <w:szCs w:val="18"/>
                <w:lang w:val="fr-FR"/>
              </w:rPr>
            </w:pPr>
          </w:p>
        </w:tc>
        <w:tc>
          <w:tcPr>
            <w:tcW w:w="236" w:type="dxa"/>
            <w:vMerge/>
          </w:tcPr>
          <w:p w14:paraId="6FA0393B" w14:textId="77777777" w:rsidR="00B441A2" w:rsidRPr="005D4018" w:rsidRDefault="00B441A2" w:rsidP="00724774">
            <w:pPr>
              <w:rPr>
                <w:rFonts w:ascii="SimSun" w:hAnsi="SimSun"/>
                <w:sz w:val="18"/>
                <w:szCs w:val="18"/>
                <w:lang w:val="fr-FR"/>
              </w:rPr>
            </w:pPr>
          </w:p>
        </w:tc>
        <w:tc>
          <w:tcPr>
            <w:tcW w:w="236" w:type="dxa"/>
            <w:gridSpan w:val="2"/>
          </w:tcPr>
          <w:p w14:paraId="70C076D4" w14:textId="77777777" w:rsidR="00B441A2" w:rsidRPr="005D4018" w:rsidRDefault="00B441A2" w:rsidP="00724774">
            <w:pPr>
              <w:rPr>
                <w:rFonts w:ascii="SimSun" w:hAnsi="SimSun"/>
                <w:sz w:val="18"/>
                <w:szCs w:val="18"/>
                <w:lang w:val="fr-FR"/>
              </w:rPr>
            </w:pPr>
          </w:p>
        </w:tc>
        <w:tc>
          <w:tcPr>
            <w:tcW w:w="1811" w:type="dxa"/>
            <w:gridSpan w:val="3"/>
          </w:tcPr>
          <w:p w14:paraId="229BA086" w14:textId="77777777" w:rsidR="00B441A2" w:rsidRPr="005D4018" w:rsidRDefault="00B441A2" w:rsidP="00724774">
            <w:pPr>
              <w:rPr>
                <w:rFonts w:ascii="SimSun" w:hAnsi="SimSun"/>
                <w:sz w:val="18"/>
                <w:szCs w:val="18"/>
                <w:lang w:val="fr-FR"/>
              </w:rPr>
            </w:pPr>
            <w:r w:rsidRPr="005D4018">
              <w:rPr>
                <w:rFonts w:ascii="SimSun" w:hAnsi="SimSun"/>
                <w:sz w:val="18"/>
                <w:szCs w:val="18"/>
                <w:lang w:val="fr-FR"/>
              </w:rPr>
              <w:t>ScheduleTime</w:t>
            </w:r>
          </w:p>
        </w:tc>
        <w:tc>
          <w:tcPr>
            <w:tcW w:w="761" w:type="dxa"/>
          </w:tcPr>
          <w:p w14:paraId="4769F1BF" w14:textId="77777777" w:rsidR="00B441A2" w:rsidRDefault="00B441A2" w:rsidP="00724774">
            <w:pPr>
              <w:rPr>
                <w:rFonts w:ascii="SimSun" w:hAnsi="SimSun"/>
                <w:sz w:val="18"/>
                <w:szCs w:val="18"/>
              </w:rPr>
            </w:pPr>
            <w:r>
              <w:rPr>
                <w:rFonts w:ascii="SimSun" w:hAnsi="SimSun" w:hint="eastAsia"/>
                <w:sz w:val="18"/>
                <w:szCs w:val="18"/>
              </w:rPr>
              <w:t>E</w:t>
            </w:r>
          </w:p>
        </w:tc>
        <w:tc>
          <w:tcPr>
            <w:tcW w:w="837" w:type="dxa"/>
          </w:tcPr>
          <w:p w14:paraId="466C07A6" w14:textId="77777777" w:rsidR="00B441A2" w:rsidRPr="005D4018" w:rsidRDefault="00B441A2" w:rsidP="00BC0FCE">
            <w:pPr>
              <w:rPr>
                <w:rFonts w:ascii="SimSun" w:hAnsi="SimSun"/>
                <w:sz w:val="18"/>
                <w:szCs w:val="18"/>
                <w:lang w:val="fr-FR"/>
              </w:rPr>
            </w:pPr>
          </w:p>
        </w:tc>
        <w:tc>
          <w:tcPr>
            <w:tcW w:w="2719" w:type="dxa"/>
          </w:tcPr>
          <w:p w14:paraId="396E4E49" w14:textId="77777777" w:rsidR="00B441A2" w:rsidRPr="005D4018" w:rsidRDefault="00B441A2" w:rsidP="00BC0FCE">
            <w:pPr>
              <w:rPr>
                <w:rFonts w:ascii="SimSun" w:hAnsi="SimSun"/>
                <w:sz w:val="18"/>
                <w:szCs w:val="18"/>
                <w:lang w:val="fr-FR"/>
              </w:rPr>
            </w:pPr>
          </w:p>
        </w:tc>
      </w:tr>
      <w:tr w:rsidR="00B441A2" w14:paraId="227D048C" w14:textId="77777777" w:rsidTr="00724774">
        <w:trPr>
          <w:trHeight w:val="133"/>
        </w:trPr>
        <w:tc>
          <w:tcPr>
            <w:tcW w:w="236" w:type="dxa"/>
            <w:vMerge/>
          </w:tcPr>
          <w:p w14:paraId="339E9E96" w14:textId="77777777" w:rsidR="00B441A2" w:rsidRDefault="00B441A2" w:rsidP="00724774">
            <w:pPr>
              <w:rPr>
                <w:rFonts w:ascii="SimSun" w:hAnsi="SimSun"/>
                <w:lang w:val="fr-FR"/>
              </w:rPr>
            </w:pPr>
          </w:p>
        </w:tc>
        <w:tc>
          <w:tcPr>
            <w:tcW w:w="236" w:type="dxa"/>
            <w:vMerge/>
          </w:tcPr>
          <w:p w14:paraId="6736B60F" w14:textId="77777777" w:rsidR="00B441A2" w:rsidRDefault="00B441A2" w:rsidP="00724774">
            <w:pPr>
              <w:rPr>
                <w:rFonts w:ascii="SimSun" w:hAnsi="SimSun"/>
                <w:lang w:val="fr-FR"/>
              </w:rPr>
            </w:pPr>
          </w:p>
        </w:tc>
        <w:tc>
          <w:tcPr>
            <w:tcW w:w="236" w:type="dxa"/>
            <w:vMerge/>
          </w:tcPr>
          <w:p w14:paraId="38F347EC" w14:textId="77777777" w:rsidR="00B441A2" w:rsidRPr="00D657AE" w:rsidRDefault="00B441A2" w:rsidP="00724774">
            <w:pPr>
              <w:rPr>
                <w:rFonts w:ascii="SimSun" w:hAnsi="SimSun"/>
                <w:sz w:val="18"/>
                <w:szCs w:val="18"/>
              </w:rPr>
            </w:pPr>
          </w:p>
        </w:tc>
        <w:tc>
          <w:tcPr>
            <w:tcW w:w="236" w:type="dxa"/>
            <w:vMerge/>
          </w:tcPr>
          <w:p w14:paraId="681B06D8" w14:textId="77777777" w:rsidR="00B441A2" w:rsidRPr="00FF0493" w:rsidRDefault="00B441A2" w:rsidP="00724774">
            <w:pPr>
              <w:rPr>
                <w:rFonts w:ascii="SimSun" w:hAnsi="SimSun"/>
                <w:sz w:val="18"/>
                <w:szCs w:val="18"/>
                <w:lang w:val="fr-FR"/>
              </w:rPr>
            </w:pPr>
          </w:p>
        </w:tc>
        <w:tc>
          <w:tcPr>
            <w:tcW w:w="2283" w:type="dxa"/>
            <w:gridSpan w:val="6"/>
          </w:tcPr>
          <w:p w14:paraId="6FE26BB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761" w:type="dxa"/>
          </w:tcPr>
          <w:p w14:paraId="5C4AAD0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37DDFC2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A20417B"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218A3EE" w14:textId="77777777" w:rsidTr="00724774">
        <w:trPr>
          <w:trHeight w:val="133"/>
        </w:trPr>
        <w:tc>
          <w:tcPr>
            <w:tcW w:w="236" w:type="dxa"/>
            <w:vMerge/>
          </w:tcPr>
          <w:p w14:paraId="312421D0" w14:textId="77777777" w:rsidR="00B441A2" w:rsidRDefault="00B441A2" w:rsidP="00724774">
            <w:pPr>
              <w:rPr>
                <w:rFonts w:ascii="SimSun" w:hAnsi="SimSun"/>
                <w:lang w:val="fr-FR"/>
              </w:rPr>
            </w:pPr>
          </w:p>
        </w:tc>
        <w:tc>
          <w:tcPr>
            <w:tcW w:w="236" w:type="dxa"/>
            <w:vMerge/>
          </w:tcPr>
          <w:p w14:paraId="5231EFD2" w14:textId="77777777" w:rsidR="00B441A2" w:rsidRDefault="00B441A2" w:rsidP="00724774">
            <w:pPr>
              <w:rPr>
                <w:rFonts w:ascii="SimSun" w:hAnsi="SimSun"/>
                <w:lang w:val="fr-FR"/>
              </w:rPr>
            </w:pPr>
          </w:p>
        </w:tc>
        <w:tc>
          <w:tcPr>
            <w:tcW w:w="236" w:type="dxa"/>
            <w:vMerge/>
          </w:tcPr>
          <w:p w14:paraId="60CA1B29" w14:textId="77777777" w:rsidR="00B441A2" w:rsidRPr="00D657AE" w:rsidRDefault="00B441A2" w:rsidP="00724774">
            <w:pPr>
              <w:rPr>
                <w:rFonts w:ascii="SimSun" w:hAnsi="SimSun"/>
                <w:sz w:val="18"/>
                <w:szCs w:val="18"/>
              </w:rPr>
            </w:pPr>
          </w:p>
        </w:tc>
        <w:tc>
          <w:tcPr>
            <w:tcW w:w="236" w:type="dxa"/>
            <w:vMerge/>
          </w:tcPr>
          <w:p w14:paraId="4480E5DC" w14:textId="77777777" w:rsidR="00B441A2" w:rsidRPr="00FF0493" w:rsidRDefault="00B441A2" w:rsidP="00724774">
            <w:pPr>
              <w:rPr>
                <w:rFonts w:ascii="SimSun" w:hAnsi="SimSun"/>
                <w:sz w:val="18"/>
                <w:szCs w:val="18"/>
                <w:lang w:val="fr-FR"/>
              </w:rPr>
            </w:pPr>
          </w:p>
        </w:tc>
        <w:tc>
          <w:tcPr>
            <w:tcW w:w="2283" w:type="dxa"/>
            <w:gridSpan w:val="6"/>
          </w:tcPr>
          <w:p w14:paraId="1FFF0D5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761" w:type="dxa"/>
          </w:tcPr>
          <w:p w14:paraId="16AF1248"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55D019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C11CDFF"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ABFA0EF" w14:textId="77777777" w:rsidTr="00724774">
        <w:trPr>
          <w:trHeight w:val="133"/>
        </w:trPr>
        <w:tc>
          <w:tcPr>
            <w:tcW w:w="236" w:type="dxa"/>
            <w:vMerge/>
          </w:tcPr>
          <w:p w14:paraId="06559158" w14:textId="77777777" w:rsidR="00B441A2" w:rsidRDefault="00B441A2" w:rsidP="00724774">
            <w:pPr>
              <w:rPr>
                <w:rFonts w:ascii="SimSun" w:hAnsi="SimSun"/>
                <w:lang w:val="fr-FR"/>
              </w:rPr>
            </w:pPr>
          </w:p>
        </w:tc>
        <w:tc>
          <w:tcPr>
            <w:tcW w:w="236" w:type="dxa"/>
            <w:vMerge/>
          </w:tcPr>
          <w:p w14:paraId="1BB59312" w14:textId="77777777" w:rsidR="00B441A2" w:rsidRDefault="00B441A2" w:rsidP="00724774">
            <w:pPr>
              <w:rPr>
                <w:rFonts w:ascii="SimSun" w:hAnsi="SimSun"/>
                <w:lang w:val="fr-FR"/>
              </w:rPr>
            </w:pPr>
          </w:p>
        </w:tc>
        <w:tc>
          <w:tcPr>
            <w:tcW w:w="236" w:type="dxa"/>
            <w:vMerge/>
          </w:tcPr>
          <w:p w14:paraId="1FD7E98E" w14:textId="77777777" w:rsidR="00B441A2" w:rsidRPr="00D657AE" w:rsidRDefault="00B441A2" w:rsidP="00724774">
            <w:pPr>
              <w:rPr>
                <w:rFonts w:ascii="SimSun" w:hAnsi="SimSun"/>
                <w:sz w:val="18"/>
                <w:szCs w:val="18"/>
              </w:rPr>
            </w:pPr>
          </w:p>
        </w:tc>
        <w:tc>
          <w:tcPr>
            <w:tcW w:w="236" w:type="dxa"/>
            <w:vMerge/>
          </w:tcPr>
          <w:p w14:paraId="3927B6E1" w14:textId="77777777" w:rsidR="00B441A2" w:rsidRPr="00FF0493" w:rsidRDefault="00B441A2" w:rsidP="00724774">
            <w:pPr>
              <w:rPr>
                <w:rFonts w:ascii="SimSun" w:hAnsi="SimSun"/>
                <w:sz w:val="18"/>
                <w:szCs w:val="18"/>
                <w:lang w:val="fr-FR"/>
              </w:rPr>
            </w:pPr>
          </w:p>
        </w:tc>
        <w:tc>
          <w:tcPr>
            <w:tcW w:w="2283" w:type="dxa"/>
            <w:gridSpan w:val="6"/>
          </w:tcPr>
          <w:p w14:paraId="439FA01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761" w:type="dxa"/>
          </w:tcPr>
          <w:p w14:paraId="5DCDFD2E"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276B19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E87CC9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89BC23E" w14:textId="77777777" w:rsidTr="00724774">
        <w:trPr>
          <w:trHeight w:val="133"/>
        </w:trPr>
        <w:tc>
          <w:tcPr>
            <w:tcW w:w="236" w:type="dxa"/>
            <w:vMerge/>
          </w:tcPr>
          <w:p w14:paraId="448DA486" w14:textId="77777777" w:rsidR="00B441A2" w:rsidRDefault="00B441A2" w:rsidP="00724774">
            <w:pPr>
              <w:rPr>
                <w:rFonts w:ascii="SimSun" w:hAnsi="SimSun"/>
                <w:lang w:val="fr-FR"/>
              </w:rPr>
            </w:pPr>
          </w:p>
        </w:tc>
        <w:tc>
          <w:tcPr>
            <w:tcW w:w="236" w:type="dxa"/>
            <w:vMerge/>
          </w:tcPr>
          <w:p w14:paraId="08ED8F43" w14:textId="77777777" w:rsidR="00B441A2" w:rsidRDefault="00B441A2" w:rsidP="00724774">
            <w:pPr>
              <w:rPr>
                <w:rFonts w:ascii="SimSun" w:hAnsi="SimSun"/>
                <w:lang w:val="fr-FR"/>
              </w:rPr>
            </w:pPr>
          </w:p>
        </w:tc>
        <w:tc>
          <w:tcPr>
            <w:tcW w:w="236" w:type="dxa"/>
            <w:vMerge/>
          </w:tcPr>
          <w:p w14:paraId="1C9DA401" w14:textId="77777777" w:rsidR="00B441A2" w:rsidRPr="00D657AE" w:rsidRDefault="00B441A2" w:rsidP="00724774">
            <w:pPr>
              <w:rPr>
                <w:rFonts w:ascii="SimSun" w:hAnsi="SimSun"/>
                <w:sz w:val="18"/>
                <w:szCs w:val="18"/>
              </w:rPr>
            </w:pPr>
          </w:p>
        </w:tc>
        <w:tc>
          <w:tcPr>
            <w:tcW w:w="236" w:type="dxa"/>
            <w:vMerge/>
          </w:tcPr>
          <w:p w14:paraId="66A989B6" w14:textId="77777777" w:rsidR="00B441A2" w:rsidRPr="00FF0493" w:rsidRDefault="00B441A2" w:rsidP="00724774">
            <w:pPr>
              <w:rPr>
                <w:rFonts w:ascii="SimSun" w:hAnsi="SimSun"/>
                <w:sz w:val="18"/>
                <w:szCs w:val="18"/>
                <w:lang w:val="fr-FR"/>
              </w:rPr>
            </w:pPr>
          </w:p>
        </w:tc>
        <w:tc>
          <w:tcPr>
            <w:tcW w:w="2283" w:type="dxa"/>
            <w:gridSpan w:val="6"/>
          </w:tcPr>
          <w:p w14:paraId="1114F2AC"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761" w:type="dxa"/>
          </w:tcPr>
          <w:p w14:paraId="6BAE650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C65E43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BF1717F"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A617A1" w14:paraId="1732C580" w14:textId="77777777" w:rsidTr="00724774">
        <w:trPr>
          <w:trHeight w:val="133"/>
        </w:trPr>
        <w:tc>
          <w:tcPr>
            <w:tcW w:w="236" w:type="dxa"/>
            <w:vMerge/>
          </w:tcPr>
          <w:p w14:paraId="1A77ABB4" w14:textId="77777777" w:rsidR="00A617A1" w:rsidRDefault="00A617A1" w:rsidP="00724774">
            <w:pPr>
              <w:rPr>
                <w:rFonts w:ascii="SimSun" w:hAnsi="SimSun"/>
                <w:lang w:val="fr-FR"/>
              </w:rPr>
            </w:pPr>
          </w:p>
        </w:tc>
        <w:tc>
          <w:tcPr>
            <w:tcW w:w="236" w:type="dxa"/>
            <w:vMerge/>
          </w:tcPr>
          <w:p w14:paraId="7C02D06F" w14:textId="77777777" w:rsidR="00A617A1" w:rsidRDefault="00A617A1" w:rsidP="00724774">
            <w:pPr>
              <w:rPr>
                <w:rFonts w:ascii="SimSun" w:hAnsi="SimSun"/>
                <w:lang w:val="fr-FR"/>
              </w:rPr>
            </w:pPr>
          </w:p>
        </w:tc>
        <w:tc>
          <w:tcPr>
            <w:tcW w:w="236" w:type="dxa"/>
            <w:vMerge/>
          </w:tcPr>
          <w:p w14:paraId="13032D6F" w14:textId="77777777" w:rsidR="00A617A1" w:rsidRPr="00D657AE" w:rsidRDefault="00A617A1" w:rsidP="00724774">
            <w:pPr>
              <w:rPr>
                <w:rFonts w:ascii="SimSun" w:hAnsi="SimSun"/>
                <w:sz w:val="18"/>
                <w:szCs w:val="18"/>
              </w:rPr>
            </w:pPr>
          </w:p>
        </w:tc>
        <w:tc>
          <w:tcPr>
            <w:tcW w:w="2519" w:type="dxa"/>
            <w:gridSpan w:val="7"/>
          </w:tcPr>
          <w:p w14:paraId="7BF2BF95" w14:textId="77777777" w:rsidR="00A617A1" w:rsidRPr="00FF0493" w:rsidRDefault="00A617A1" w:rsidP="00724774">
            <w:pPr>
              <w:rPr>
                <w:rFonts w:ascii="SimSun" w:hAnsi="SimSun"/>
                <w:sz w:val="18"/>
                <w:szCs w:val="18"/>
                <w:lang w:val="fr-FR"/>
              </w:rPr>
            </w:pPr>
            <w:r w:rsidRPr="002702F7">
              <w:rPr>
                <w:rFonts w:ascii="SimSun" w:hAnsi="SimSun"/>
                <w:sz w:val="18"/>
                <w:szCs w:val="18"/>
                <w:lang w:val="fr-FR"/>
              </w:rPr>
              <w:t>NoParkingRegionParamList</w:t>
            </w:r>
          </w:p>
        </w:tc>
        <w:tc>
          <w:tcPr>
            <w:tcW w:w="761" w:type="dxa"/>
          </w:tcPr>
          <w:p w14:paraId="2AACA32D" w14:textId="77777777" w:rsidR="00A617A1" w:rsidRPr="00D657AE" w:rsidRDefault="00A617A1" w:rsidP="00724774">
            <w:pPr>
              <w:rPr>
                <w:rFonts w:ascii="SimSun" w:hAnsi="SimSun"/>
                <w:sz w:val="18"/>
                <w:szCs w:val="18"/>
              </w:rPr>
            </w:pPr>
            <w:r>
              <w:rPr>
                <w:rFonts w:ascii="SimSun" w:hAnsi="SimSun" w:hint="eastAsia"/>
                <w:sz w:val="18"/>
                <w:szCs w:val="18"/>
              </w:rPr>
              <w:t>E</w:t>
            </w:r>
          </w:p>
        </w:tc>
        <w:tc>
          <w:tcPr>
            <w:tcW w:w="837" w:type="dxa"/>
          </w:tcPr>
          <w:p w14:paraId="3BFCCC7D" w14:textId="77777777" w:rsidR="00A617A1" w:rsidRPr="00D657AE"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6C3DBAC3" w14:textId="77777777" w:rsidR="00A617A1" w:rsidRPr="00D657AE" w:rsidRDefault="00A617A1" w:rsidP="00724774">
            <w:pPr>
              <w:rPr>
                <w:rFonts w:ascii="SimSun" w:hAnsi="SimSun"/>
                <w:sz w:val="18"/>
                <w:szCs w:val="18"/>
              </w:rPr>
            </w:pPr>
          </w:p>
        </w:tc>
      </w:tr>
      <w:tr w:rsidR="00A617A1" w14:paraId="5A06CBD0" w14:textId="77777777" w:rsidTr="00724774">
        <w:trPr>
          <w:trHeight w:val="133"/>
        </w:trPr>
        <w:tc>
          <w:tcPr>
            <w:tcW w:w="236" w:type="dxa"/>
            <w:vMerge/>
          </w:tcPr>
          <w:p w14:paraId="11CF8051" w14:textId="77777777" w:rsidR="00A617A1" w:rsidRDefault="00A617A1" w:rsidP="00724774">
            <w:pPr>
              <w:rPr>
                <w:rFonts w:ascii="SimSun" w:hAnsi="SimSun"/>
                <w:lang w:val="fr-FR"/>
              </w:rPr>
            </w:pPr>
          </w:p>
        </w:tc>
        <w:tc>
          <w:tcPr>
            <w:tcW w:w="236" w:type="dxa"/>
            <w:vMerge/>
          </w:tcPr>
          <w:p w14:paraId="607A5B78" w14:textId="77777777" w:rsidR="00A617A1" w:rsidRDefault="00A617A1" w:rsidP="00724774">
            <w:pPr>
              <w:rPr>
                <w:rFonts w:ascii="SimSun" w:hAnsi="SimSun"/>
                <w:lang w:val="fr-FR"/>
              </w:rPr>
            </w:pPr>
          </w:p>
        </w:tc>
        <w:tc>
          <w:tcPr>
            <w:tcW w:w="236" w:type="dxa"/>
            <w:vMerge/>
          </w:tcPr>
          <w:p w14:paraId="511405B3" w14:textId="77777777" w:rsidR="00A617A1" w:rsidRPr="00D657AE" w:rsidRDefault="00A617A1" w:rsidP="00724774">
            <w:pPr>
              <w:rPr>
                <w:rFonts w:ascii="SimSun" w:hAnsi="SimSun"/>
                <w:sz w:val="18"/>
                <w:szCs w:val="18"/>
              </w:rPr>
            </w:pPr>
          </w:p>
        </w:tc>
        <w:tc>
          <w:tcPr>
            <w:tcW w:w="236" w:type="dxa"/>
            <w:vMerge w:val="restart"/>
          </w:tcPr>
          <w:p w14:paraId="082B8E94" w14:textId="77777777" w:rsidR="00A617A1" w:rsidRPr="00FF0493" w:rsidRDefault="00A617A1" w:rsidP="00724774">
            <w:pPr>
              <w:rPr>
                <w:rFonts w:ascii="SimSun" w:hAnsi="SimSun"/>
                <w:sz w:val="18"/>
                <w:szCs w:val="18"/>
                <w:lang w:val="fr-FR"/>
              </w:rPr>
            </w:pPr>
          </w:p>
        </w:tc>
        <w:tc>
          <w:tcPr>
            <w:tcW w:w="2283" w:type="dxa"/>
            <w:gridSpan w:val="6"/>
          </w:tcPr>
          <w:p w14:paraId="0A09827C" w14:textId="77777777" w:rsidR="00A617A1" w:rsidRPr="00FF0493" w:rsidRDefault="00A617A1" w:rsidP="00724774">
            <w:pPr>
              <w:rPr>
                <w:rFonts w:ascii="SimSun" w:hAnsi="SimSun"/>
                <w:sz w:val="18"/>
                <w:szCs w:val="18"/>
                <w:lang w:val="fr-FR"/>
              </w:rPr>
            </w:pPr>
            <w:r w:rsidRPr="002702F7">
              <w:rPr>
                <w:rFonts w:ascii="SimSun" w:hAnsi="SimSun"/>
                <w:sz w:val="18"/>
                <w:szCs w:val="18"/>
                <w:lang w:val="fr-FR"/>
              </w:rPr>
              <w:t>NoParkingRegionParam</w:t>
            </w:r>
          </w:p>
        </w:tc>
        <w:tc>
          <w:tcPr>
            <w:tcW w:w="761" w:type="dxa"/>
          </w:tcPr>
          <w:p w14:paraId="29DF83CC" w14:textId="77777777" w:rsidR="00A617A1" w:rsidRDefault="00A617A1" w:rsidP="00724774">
            <w:pPr>
              <w:rPr>
                <w:rFonts w:ascii="SimSun" w:hAnsi="SimSun"/>
                <w:sz w:val="18"/>
                <w:szCs w:val="18"/>
              </w:rPr>
            </w:pPr>
            <w:r>
              <w:rPr>
                <w:rFonts w:ascii="SimSun" w:hAnsi="SimSun" w:hint="eastAsia"/>
                <w:sz w:val="18"/>
                <w:szCs w:val="18"/>
              </w:rPr>
              <w:t>E</w:t>
            </w:r>
          </w:p>
        </w:tc>
        <w:tc>
          <w:tcPr>
            <w:tcW w:w="837" w:type="dxa"/>
          </w:tcPr>
          <w:p w14:paraId="7ECFFE26"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0C55FE3B" w14:textId="77777777" w:rsidR="00A617A1" w:rsidRDefault="00A617A1" w:rsidP="00724774">
            <w:pPr>
              <w:rPr>
                <w:rFonts w:ascii="SimSun" w:hAnsi="SimSun"/>
                <w:sz w:val="18"/>
                <w:szCs w:val="18"/>
              </w:rPr>
            </w:pPr>
          </w:p>
        </w:tc>
      </w:tr>
      <w:tr w:rsidR="00A617A1" w14:paraId="717080FC" w14:textId="77777777" w:rsidTr="00724774">
        <w:trPr>
          <w:trHeight w:val="133"/>
        </w:trPr>
        <w:tc>
          <w:tcPr>
            <w:tcW w:w="236" w:type="dxa"/>
            <w:vMerge/>
          </w:tcPr>
          <w:p w14:paraId="51C5D51C" w14:textId="77777777" w:rsidR="00A617A1" w:rsidRDefault="00A617A1" w:rsidP="00724774">
            <w:pPr>
              <w:rPr>
                <w:rFonts w:ascii="SimSun" w:hAnsi="SimSun"/>
                <w:lang w:val="fr-FR"/>
              </w:rPr>
            </w:pPr>
          </w:p>
        </w:tc>
        <w:tc>
          <w:tcPr>
            <w:tcW w:w="236" w:type="dxa"/>
            <w:vMerge/>
          </w:tcPr>
          <w:p w14:paraId="2D8D7840" w14:textId="77777777" w:rsidR="00A617A1" w:rsidRDefault="00A617A1" w:rsidP="00724774">
            <w:pPr>
              <w:rPr>
                <w:rFonts w:ascii="SimSun" w:hAnsi="SimSun"/>
                <w:lang w:val="fr-FR"/>
              </w:rPr>
            </w:pPr>
          </w:p>
        </w:tc>
        <w:tc>
          <w:tcPr>
            <w:tcW w:w="236" w:type="dxa"/>
            <w:vMerge/>
          </w:tcPr>
          <w:p w14:paraId="274B0A5D" w14:textId="77777777" w:rsidR="00A617A1" w:rsidRPr="00D657AE" w:rsidRDefault="00A617A1" w:rsidP="00724774">
            <w:pPr>
              <w:rPr>
                <w:rFonts w:ascii="SimSun" w:hAnsi="SimSun"/>
                <w:sz w:val="18"/>
                <w:szCs w:val="18"/>
              </w:rPr>
            </w:pPr>
          </w:p>
        </w:tc>
        <w:tc>
          <w:tcPr>
            <w:tcW w:w="236" w:type="dxa"/>
            <w:vMerge/>
          </w:tcPr>
          <w:p w14:paraId="04D966D5" w14:textId="77777777" w:rsidR="00A617A1" w:rsidRPr="00FF0493" w:rsidRDefault="00A617A1" w:rsidP="00724774">
            <w:pPr>
              <w:rPr>
                <w:rFonts w:ascii="SimSun" w:hAnsi="SimSun"/>
                <w:sz w:val="18"/>
                <w:szCs w:val="18"/>
                <w:lang w:val="fr-FR"/>
              </w:rPr>
            </w:pPr>
          </w:p>
        </w:tc>
        <w:tc>
          <w:tcPr>
            <w:tcW w:w="251" w:type="dxa"/>
            <w:gridSpan w:val="2"/>
            <w:vMerge w:val="restart"/>
          </w:tcPr>
          <w:p w14:paraId="234AB313" w14:textId="77777777" w:rsidR="00A617A1" w:rsidRPr="005D4018" w:rsidRDefault="00A617A1" w:rsidP="00724774">
            <w:pPr>
              <w:rPr>
                <w:rFonts w:ascii="SimSun" w:hAnsi="SimSun"/>
                <w:sz w:val="18"/>
                <w:szCs w:val="18"/>
                <w:lang w:val="fr-FR"/>
              </w:rPr>
            </w:pPr>
          </w:p>
        </w:tc>
        <w:tc>
          <w:tcPr>
            <w:tcW w:w="2032" w:type="dxa"/>
            <w:gridSpan w:val="4"/>
          </w:tcPr>
          <w:p w14:paraId="03C4B480" w14:textId="77777777" w:rsidR="00A617A1" w:rsidRPr="005D4018" w:rsidRDefault="00A617A1" w:rsidP="00724774">
            <w:pPr>
              <w:rPr>
                <w:rFonts w:ascii="SimSun" w:hAnsi="SimSun"/>
                <w:sz w:val="18"/>
                <w:szCs w:val="18"/>
                <w:lang w:val="fr-FR"/>
              </w:rPr>
            </w:pPr>
            <w:r w:rsidRPr="005D4018">
              <w:rPr>
                <w:rFonts w:ascii="SimSun" w:hAnsi="SimSun"/>
                <w:sz w:val="18"/>
                <w:szCs w:val="18"/>
                <w:lang w:val="fr-FR"/>
              </w:rPr>
              <w:t>MinTargetSize</w:t>
            </w:r>
          </w:p>
        </w:tc>
        <w:tc>
          <w:tcPr>
            <w:tcW w:w="761" w:type="dxa"/>
          </w:tcPr>
          <w:p w14:paraId="2C4D48C0" w14:textId="77777777" w:rsidR="00A617A1" w:rsidRDefault="00A617A1" w:rsidP="00724774">
            <w:pPr>
              <w:rPr>
                <w:rFonts w:ascii="SimSun" w:hAnsi="SimSun"/>
                <w:sz w:val="18"/>
                <w:szCs w:val="18"/>
              </w:rPr>
            </w:pPr>
            <w:r>
              <w:rPr>
                <w:rFonts w:ascii="SimSun" w:hAnsi="SimSun" w:hint="eastAsia"/>
                <w:sz w:val="18"/>
                <w:szCs w:val="18"/>
              </w:rPr>
              <w:t>A</w:t>
            </w:r>
          </w:p>
        </w:tc>
        <w:tc>
          <w:tcPr>
            <w:tcW w:w="837" w:type="dxa"/>
          </w:tcPr>
          <w:p w14:paraId="2BECB4B5"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32DD5E1E" w14:textId="77777777" w:rsidR="00A617A1" w:rsidRDefault="00A617A1" w:rsidP="00724774">
            <w:pPr>
              <w:rPr>
                <w:rFonts w:ascii="SimSun" w:hAnsi="SimSun"/>
                <w:sz w:val="18"/>
                <w:szCs w:val="18"/>
              </w:rPr>
            </w:pPr>
            <w:r w:rsidRPr="00A617A1">
              <w:rPr>
                <w:rFonts w:ascii="SimSun" w:hAnsi="SimSun"/>
                <w:sz w:val="18"/>
                <w:szCs w:val="18"/>
              </w:rPr>
              <w:t>smallest size</w:t>
            </w:r>
          </w:p>
        </w:tc>
      </w:tr>
      <w:tr w:rsidR="00A617A1" w14:paraId="1F511B8B" w14:textId="77777777" w:rsidTr="00724774">
        <w:trPr>
          <w:trHeight w:val="133"/>
        </w:trPr>
        <w:tc>
          <w:tcPr>
            <w:tcW w:w="236" w:type="dxa"/>
            <w:vMerge/>
          </w:tcPr>
          <w:p w14:paraId="04112675" w14:textId="77777777" w:rsidR="00A617A1" w:rsidRDefault="00A617A1" w:rsidP="00724774">
            <w:pPr>
              <w:rPr>
                <w:rFonts w:ascii="SimSun" w:hAnsi="SimSun"/>
                <w:lang w:val="fr-FR"/>
              </w:rPr>
            </w:pPr>
          </w:p>
        </w:tc>
        <w:tc>
          <w:tcPr>
            <w:tcW w:w="236" w:type="dxa"/>
            <w:vMerge/>
          </w:tcPr>
          <w:p w14:paraId="20FD00FE" w14:textId="77777777" w:rsidR="00A617A1" w:rsidRDefault="00A617A1" w:rsidP="00724774">
            <w:pPr>
              <w:rPr>
                <w:rFonts w:ascii="SimSun" w:hAnsi="SimSun"/>
                <w:lang w:val="fr-FR"/>
              </w:rPr>
            </w:pPr>
          </w:p>
        </w:tc>
        <w:tc>
          <w:tcPr>
            <w:tcW w:w="236" w:type="dxa"/>
            <w:vMerge/>
          </w:tcPr>
          <w:p w14:paraId="251BC360" w14:textId="77777777" w:rsidR="00A617A1" w:rsidRPr="00D657AE" w:rsidRDefault="00A617A1" w:rsidP="00724774">
            <w:pPr>
              <w:rPr>
                <w:rFonts w:ascii="SimSun" w:hAnsi="SimSun"/>
                <w:sz w:val="18"/>
                <w:szCs w:val="18"/>
              </w:rPr>
            </w:pPr>
          </w:p>
        </w:tc>
        <w:tc>
          <w:tcPr>
            <w:tcW w:w="236" w:type="dxa"/>
            <w:vMerge/>
          </w:tcPr>
          <w:p w14:paraId="35230F12" w14:textId="77777777" w:rsidR="00A617A1" w:rsidRPr="00FF0493" w:rsidRDefault="00A617A1" w:rsidP="00724774">
            <w:pPr>
              <w:rPr>
                <w:rFonts w:ascii="SimSun" w:hAnsi="SimSun"/>
                <w:sz w:val="18"/>
                <w:szCs w:val="18"/>
                <w:lang w:val="fr-FR"/>
              </w:rPr>
            </w:pPr>
          </w:p>
        </w:tc>
        <w:tc>
          <w:tcPr>
            <w:tcW w:w="251" w:type="dxa"/>
            <w:gridSpan w:val="2"/>
            <w:vMerge/>
          </w:tcPr>
          <w:p w14:paraId="1D05ED2C" w14:textId="77777777" w:rsidR="00A617A1" w:rsidRPr="005D4018" w:rsidRDefault="00A617A1" w:rsidP="00724774">
            <w:pPr>
              <w:rPr>
                <w:rFonts w:ascii="SimSun" w:hAnsi="SimSun"/>
                <w:sz w:val="18"/>
                <w:szCs w:val="18"/>
                <w:lang w:val="fr-FR"/>
              </w:rPr>
            </w:pPr>
          </w:p>
        </w:tc>
        <w:tc>
          <w:tcPr>
            <w:tcW w:w="2032" w:type="dxa"/>
            <w:gridSpan w:val="4"/>
          </w:tcPr>
          <w:p w14:paraId="07687D57" w14:textId="77777777" w:rsidR="00A617A1" w:rsidRPr="005D4018" w:rsidRDefault="00A617A1" w:rsidP="00724774">
            <w:pPr>
              <w:rPr>
                <w:rFonts w:ascii="SimSun" w:hAnsi="SimSun"/>
                <w:sz w:val="18"/>
                <w:szCs w:val="18"/>
                <w:lang w:val="fr-FR"/>
              </w:rPr>
            </w:pPr>
            <w:r w:rsidRPr="005D4018">
              <w:rPr>
                <w:rFonts w:ascii="SimSun" w:hAnsi="SimSun"/>
                <w:sz w:val="18"/>
                <w:szCs w:val="18"/>
                <w:lang w:val="fr-FR"/>
              </w:rPr>
              <w:t>MaxTargetSize</w:t>
            </w:r>
          </w:p>
        </w:tc>
        <w:tc>
          <w:tcPr>
            <w:tcW w:w="761" w:type="dxa"/>
          </w:tcPr>
          <w:p w14:paraId="4E9D299A" w14:textId="77777777" w:rsidR="00A617A1" w:rsidRDefault="00A617A1" w:rsidP="00724774">
            <w:pPr>
              <w:rPr>
                <w:rFonts w:ascii="SimSun" w:hAnsi="SimSun"/>
                <w:sz w:val="18"/>
                <w:szCs w:val="18"/>
              </w:rPr>
            </w:pPr>
            <w:r>
              <w:rPr>
                <w:rFonts w:ascii="SimSun" w:hAnsi="SimSun" w:hint="eastAsia"/>
                <w:sz w:val="18"/>
                <w:szCs w:val="18"/>
              </w:rPr>
              <w:t>A</w:t>
            </w:r>
          </w:p>
        </w:tc>
        <w:tc>
          <w:tcPr>
            <w:tcW w:w="837" w:type="dxa"/>
          </w:tcPr>
          <w:p w14:paraId="7E51DF38"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25ED653A" w14:textId="77777777" w:rsidR="00A617A1" w:rsidRDefault="00A617A1" w:rsidP="00724774">
            <w:pPr>
              <w:rPr>
                <w:rFonts w:ascii="SimSun" w:hAnsi="SimSun"/>
                <w:sz w:val="18"/>
                <w:szCs w:val="18"/>
              </w:rPr>
            </w:pPr>
            <w:r w:rsidRPr="00A617A1">
              <w:rPr>
                <w:rFonts w:ascii="SimSun" w:hAnsi="SimSun"/>
                <w:sz w:val="18"/>
                <w:szCs w:val="18"/>
              </w:rPr>
              <w:t>biggest size</w:t>
            </w:r>
          </w:p>
        </w:tc>
      </w:tr>
      <w:tr w:rsidR="00A617A1" w14:paraId="58C6847D" w14:textId="77777777" w:rsidTr="00724774">
        <w:trPr>
          <w:trHeight w:val="133"/>
        </w:trPr>
        <w:tc>
          <w:tcPr>
            <w:tcW w:w="236" w:type="dxa"/>
            <w:vMerge/>
          </w:tcPr>
          <w:p w14:paraId="059A6330" w14:textId="77777777" w:rsidR="00A617A1" w:rsidRDefault="00A617A1" w:rsidP="00724774">
            <w:pPr>
              <w:rPr>
                <w:rFonts w:ascii="SimSun" w:hAnsi="SimSun"/>
                <w:lang w:val="fr-FR"/>
              </w:rPr>
            </w:pPr>
          </w:p>
        </w:tc>
        <w:tc>
          <w:tcPr>
            <w:tcW w:w="236" w:type="dxa"/>
            <w:vMerge/>
          </w:tcPr>
          <w:p w14:paraId="0EDBEB0D" w14:textId="77777777" w:rsidR="00A617A1" w:rsidRDefault="00A617A1" w:rsidP="00724774">
            <w:pPr>
              <w:rPr>
                <w:rFonts w:ascii="SimSun" w:hAnsi="SimSun"/>
                <w:lang w:val="fr-FR"/>
              </w:rPr>
            </w:pPr>
          </w:p>
        </w:tc>
        <w:tc>
          <w:tcPr>
            <w:tcW w:w="236" w:type="dxa"/>
            <w:vMerge/>
          </w:tcPr>
          <w:p w14:paraId="25D5178F" w14:textId="77777777" w:rsidR="00A617A1" w:rsidRPr="00D657AE" w:rsidRDefault="00A617A1" w:rsidP="00724774">
            <w:pPr>
              <w:rPr>
                <w:rFonts w:ascii="SimSun" w:hAnsi="SimSun"/>
                <w:sz w:val="18"/>
                <w:szCs w:val="18"/>
              </w:rPr>
            </w:pPr>
          </w:p>
        </w:tc>
        <w:tc>
          <w:tcPr>
            <w:tcW w:w="236" w:type="dxa"/>
            <w:vMerge/>
          </w:tcPr>
          <w:p w14:paraId="7AF58783" w14:textId="77777777" w:rsidR="00A617A1" w:rsidRPr="00FF0493" w:rsidRDefault="00A617A1" w:rsidP="00724774">
            <w:pPr>
              <w:rPr>
                <w:rFonts w:ascii="SimSun" w:hAnsi="SimSun"/>
                <w:sz w:val="18"/>
                <w:szCs w:val="18"/>
                <w:lang w:val="fr-FR"/>
              </w:rPr>
            </w:pPr>
          </w:p>
        </w:tc>
        <w:tc>
          <w:tcPr>
            <w:tcW w:w="251" w:type="dxa"/>
            <w:gridSpan w:val="2"/>
            <w:vMerge/>
          </w:tcPr>
          <w:p w14:paraId="385CA021" w14:textId="77777777" w:rsidR="00A617A1" w:rsidRPr="005D4018" w:rsidRDefault="00A617A1" w:rsidP="00724774">
            <w:pPr>
              <w:rPr>
                <w:rFonts w:ascii="SimSun" w:hAnsi="SimSun"/>
                <w:sz w:val="18"/>
                <w:szCs w:val="18"/>
                <w:lang w:val="fr-FR"/>
              </w:rPr>
            </w:pPr>
          </w:p>
        </w:tc>
        <w:tc>
          <w:tcPr>
            <w:tcW w:w="2032" w:type="dxa"/>
            <w:gridSpan w:val="4"/>
          </w:tcPr>
          <w:p w14:paraId="5477EF6C" w14:textId="77777777" w:rsidR="00A617A1" w:rsidRPr="005D4018" w:rsidRDefault="00A617A1" w:rsidP="00724774">
            <w:pPr>
              <w:rPr>
                <w:rFonts w:ascii="SimSun" w:hAnsi="SimSun"/>
                <w:sz w:val="18"/>
                <w:szCs w:val="18"/>
                <w:lang w:val="fr-FR"/>
              </w:rPr>
            </w:pPr>
            <w:r w:rsidRPr="0021464F">
              <w:rPr>
                <w:rFonts w:ascii="SimSun" w:hAnsi="SimSun"/>
                <w:sz w:val="18"/>
                <w:szCs w:val="18"/>
                <w:lang w:val="fr-FR"/>
              </w:rPr>
              <w:t>MinTime</w:t>
            </w:r>
          </w:p>
        </w:tc>
        <w:tc>
          <w:tcPr>
            <w:tcW w:w="761" w:type="dxa"/>
          </w:tcPr>
          <w:p w14:paraId="1828EF7C" w14:textId="77777777" w:rsidR="00A617A1" w:rsidRDefault="00A617A1" w:rsidP="00724774">
            <w:pPr>
              <w:rPr>
                <w:rFonts w:ascii="SimSun" w:hAnsi="SimSun"/>
                <w:sz w:val="18"/>
                <w:szCs w:val="18"/>
              </w:rPr>
            </w:pPr>
            <w:r>
              <w:rPr>
                <w:rFonts w:ascii="SimSun" w:hAnsi="SimSun" w:hint="eastAsia"/>
                <w:sz w:val="18"/>
                <w:szCs w:val="18"/>
              </w:rPr>
              <w:t>A</w:t>
            </w:r>
          </w:p>
        </w:tc>
        <w:tc>
          <w:tcPr>
            <w:tcW w:w="837" w:type="dxa"/>
          </w:tcPr>
          <w:p w14:paraId="75781513"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1ACD807A" w14:textId="77777777" w:rsidR="00A617A1" w:rsidRDefault="00A617A1" w:rsidP="00724774">
            <w:pPr>
              <w:rPr>
                <w:rFonts w:ascii="SimSun" w:hAnsi="SimSun"/>
                <w:sz w:val="18"/>
                <w:szCs w:val="18"/>
              </w:rPr>
            </w:pPr>
            <w:r w:rsidRPr="00A617A1">
              <w:rPr>
                <w:rFonts w:ascii="SimSun" w:hAnsi="SimSun"/>
                <w:sz w:val="18"/>
                <w:szCs w:val="18"/>
              </w:rPr>
              <w:t>Minimum parking time</w:t>
            </w:r>
          </w:p>
        </w:tc>
      </w:tr>
      <w:tr w:rsidR="00A617A1" w14:paraId="533798D4" w14:textId="77777777" w:rsidTr="00724774">
        <w:trPr>
          <w:trHeight w:val="133"/>
        </w:trPr>
        <w:tc>
          <w:tcPr>
            <w:tcW w:w="236" w:type="dxa"/>
            <w:vMerge/>
          </w:tcPr>
          <w:p w14:paraId="52D583C7" w14:textId="77777777" w:rsidR="00A617A1" w:rsidRDefault="00A617A1" w:rsidP="00724774">
            <w:pPr>
              <w:rPr>
                <w:rFonts w:ascii="SimSun" w:hAnsi="SimSun"/>
                <w:lang w:val="fr-FR"/>
              </w:rPr>
            </w:pPr>
          </w:p>
        </w:tc>
        <w:tc>
          <w:tcPr>
            <w:tcW w:w="236" w:type="dxa"/>
            <w:vMerge/>
          </w:tcPr>
          <w:p w14:paraId="642D575C" w14:textId="77777777" w:rsidR="00A617A1" w:rsidRDefault="00A617A1" w:rsidP="00724774">
            <w:pPr>
              <w:rPr>
                <w:rFonts w:ascii="SimSun" w:hAnsi="SimSun"/>
                <w:lang w:val="fr-FR"/>
              </w:rPr>
            </w:pPr>
          </w:p>
        </w:tc>
        <w:tc>
          <w:tcPr>
            <w:tcW w:w="236" w:type="dxa"/>
            <w:vMerge/>
          </w:tcPr>
          <w:p w14:paraId="3A7D5E1B" w14:textId="77777777" w:rsidR="00A617A1" w:rsidRPr="00D657AE" w:rsidRDefault="00A617A1" w:rsidP="00724774">
            <w:pPr>
              <w:rPr>
                <w:rFonts w:ascii="SimSun" w:hAnsi="SimSun"/>
                <w:sz w:val="18"/>
                <w:szCs w:val="18"/>
              </w:rPr>
            </w:pPr>
          </w:p>
        </w:tc>
        <w:tc>
          <w:tcPr>
            <w:tcW w:w="236" w:type="dxa"/>
            <w:vMerge/>
          </w:tcPr>
          <w:p w14:paraId="76900B0C" w14:textId="77777777" w:rsidR="00A617A1" w:rsidRPr="00FF0493" w:rsidRDefault="00A617A1" w:rsidP="00724774">
            <w:pPr>
              <w:rPr>
                <w:rFonts w:ascii="SimSun" w:hAnsi="SimSun"/>
                <w:sz w:val="18"/>
                <w:szCs w:val="18"/>
                <w:lang w:val="fr-FR"/>
              </w:rPr>
            </w:pPr>
          </w:p>
        </w:tc>
        <w:tc>
          <w:tcPr>
            <w:tcW w:w="251" w:type="dxa"/>
            <w:gridSpan w:val="2"/>
            <w:vMerge/>
          </w:tcPr>
          <w:p w14:paraId="0F04B204" w14:textId="77777777" w:rsidR="00A617A1" w:rsidRPr="005D4018" w:rsidRDefault="00A617A1" w:rsidP="00724774">
            <w:pPr>
              <w:rPr>
                <w:rFonts w:ascii="SimSun" w:hAnsi="SimSun"/>
                <w:sz w:val="18"/>
                <w:szCs w:val="18"/>
                <w:lang w:val="fr-FR"/>
              </w:rPr>
            </w:pPr>
          </w:p>
        </w:tc>
        <w:tc>
          <w:tcPr>
            <w:tcW w:w="2032" w:type="dxa"/>
            <w:gridSpan w:val="4"/>
          </w:tcPr>
          <w:p w14:paraId="422DF13C" w14:textId="77777777" w:rsidR="00A617A1" w:rsidRPr="005D4018" w:rsidRDefault="00A617A1" w:rsidP="00724774">
            <w:pPr>
              <w:rPr>
                <w:rFonts w:ascii="SimSun" w:hAnsi="SimSun"/>
                <w:sz w:val="18"/>
                <w:szCs w:val="18"/>
                <w:lang w:val="fr-FR"/>
              </w:rPr>
            </w:pPr>
            <w:r w:rsidRPr="005D4018">
              <w:rPr>
                <w:rFonts w:ascii="SimSun" w:hAnsi="SimSun"/>
                <w:sz w:val="18"/>
                <w:szCs w:val="18"/>
                <w:lang w:val="fr-FR"/>
              </w:rPr>
              <w:t>Region</w:t>
            </w:r>
          </w:p>
        </w:tc>
        <w:tc>
          <w:tcPr>
            <w:tcW w:w="761" w:type="dxa"/>
          </w:tcPr>
          <w:p w14:paraId="778C63F5" w14:textId="77777777" w:rsidR="00A617A1" w:rsidRDefault="00A617A1" w:rsidP="00724774">
            <w:pPr>
              <w:rPr>
                <w:rFonts w:ascii="SimSun" w:hAnsi="SimSun"/>
                <w:sz w:val="18"/>
                <w:szCs w:val="18"/>
              </w:rPr>
            </w:pPr>
            <w:r>
              <w:rPr>
                <w:rFonts w:ascii="SimSun" w:hAnsi="SimSun" w:hint="eastAsia"/>
                <w:sz w:val="18"/>
                <w:szCs w:val="18"/>
              </w:rPr>
              <w:t>E</w:t>
            </w:r>
          </w:p>
        </w:tc>
        <w:tc>
          <w:tcPr>
            <w:tcW w:w="837" w:type="dxa"/>
          </w:tcPr>
          <w:p w14:paraId="5FE3B40D"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3D7F2EEA" w14:textId="77777777" w:rsidR="00A617A1" w:rsidRDefault="00A617A1" w:rsidP="00724774">
            <w:pPr>
              <w:rPr>
                <w:rFonts w:ascii="SimSun" w:hAnsi="SimSun"/>
                <w:sz w:val="18"/>
                <w:szCs w:val="18"/>
              </w:rPr>
            </w:pPr>
            <w:r w:rsidRPr="00A617A1">
              <w:rPr>
                <w:rFonts w:ascii="SimSun" w:hAnsi="SimSun"/>
                <w:sz w:val="18"/>
                <w:szCs w:val="18"/>
              </w:rPr>
              <w:t>region</w:t>
            </w:r>
          </w:p>
        </w:tc>
      </w:tr>
      <w:tr w:rsidR="00A617A1" w14:paraId="36EF8F81" w14:textId="77777777" w:rsidTr="00724774">
        <w:trPr>
          <w:trHeight w:val="133"/>
        </w:trPr>
        <w:tc>
          <w:tcPr>
            <w:tcW w:w="236" w:type="dxa"/>
            <w:vMerge/>
          </w:tcPr>
          <w:p w14:paraId="16EEE458" w14:textId="77777777" w:rsidR="00A617A1" w:rsidRDefault="00A617A1" w:rsidP="00724774">
            <w:pPr>
              <w:rPr>
                <w:rFonts w:ascii="SimSun" w:hAnsi="SimSun"/>
                <w:lang w:val="fr-FR"/>
              </w:rPr>
            </w:pPr>
          </w:p>
        </w:tc>
        <w:tc>
          <w:tcPr>
            <w:tcW w:w="236" w:type="dxa"/>
            <w:vMerge/>
          </w:tcPr>
          <w:p w14:paraId="65BAC9F3" w14:textId="77777777" w:rsidR="00A617A1" w:rsidRDefault="00A617A1" w:rsidP="00724774">
            <w:pPr>
              <w:rPr>
                <w:rFonts w:ascii="SimSun" w:hAnsi="SimSun"/>
                <w:lang w:val="fr-FR"/>
              </w:rPr>
            </w:pPr>
          </w:p>
        </w:tc>
        <w:tc>
          <w:tcPr>
            <w:tcW w:w="236" w:type="dxa"/>
            <w:vMerge/>
          </w:tcPr>
          <w:p w14:paraId="49E26224" w14:textId="77777777" w:rsidR="00A617A1" w:rsidRPr="00D657AE" w:rsidRDefault="00A617A1" w:rsidP="00724774">
            <w:pPr>
              <w:rPr>
                <w:rFonts w:ascii="SimSun" w:hAnsi="SimSun"/>
                <w:sz w:val="18"/>
                <w:szCs w:val="18"/>
              </w:rPr>
            </w:pPr>
          </w:p>
        </w:tc>
        <w:tc>
          <w:tcPr>
            <w:tcW w:w="236" w:type="dxa"/>
            <w:vMerge/>
          </w:tcPr>
          <w:p w14:paraId="0CDBEA61" w14:textId="77777777" w:rsidR="00A617A1" w:rsidRPr="00FF0493" w:rsidRDefault="00A617A1" w:rsidP="00724774">
            <w:pPr>
              <w:rPr>
                <w:rFonts w:ascii="SimSun" w:hAnsi="SimSun"/>
                <w:sz w:val="18"/>
                <w:szCs w:val="18"/>
                <w:lang w:val="fr-FR"/>
              </w:rPr>
            </w:pPr>
          </w:p>
        </w:tc>
        <w:tc>
          <w:tcPr>
            <w:tcW w:w="251" w:type="dxa"/>
            <w:gridSpan w:val="2"/>
            <w:vMerge/>
          </w:tcPr>
          <w:p w14:paraId="6BBB42E8" w14:textId="77777777" w:rsidR="00A617A1" w:rsidRPr="005D4018" w:rsidRDefault="00A617A1" w:rsidP="00724774">
            <w:pPr>
              <w:rPr>
                <w:rFonts w:ascii="SimSun" w:hAnsi="SimSun"/>
                <w:sz w:val="18"/>
                <w:szCs w:val="18"/>
                <w:lang w:val="fr-FR"/>
              </w:rPr>
            </w:pPr>
          </w:p>
        </w:tc>
        <w:tc>
          <w:tcPr>
            <w:tcW w:w="281" w:type="dxa"/>
            <w:gridSpan w:val="2"/>
            <w:vMerge w:val="restart"/>
          </w:tcPr>
          <w:p w14:paraId="0A02BCEA" w14:textId="77777777" w:rsidR="00A617A1" w:rsidRPr="005D4018" w:rsidRDefault="00A617A1" w:rsidP="00724774">
            <w:pPr>
              <w:rPr>
                <w:rFonts w:ascii="SimSun" w:hAnsi="SimSun"/>
                <w:sz w:val="18"/>
                <w:szCs w:val="18"/>
                <w:lang w:val="fr-FR"/>
              </w:rPr>
            </w:pPr>
          </w:p>
        </w:tc>
        <w:tc>
          <w:tcPr>
            <w:tcW w:w="1751" w:type="dxa"/>
            <w:gridSpan w:val="2"/>
          </w:tcPr>
          <w:p w14:paraId="26160F96" w14:textId="77777777" w:rsidR="00A617A1" w:rsidRPr="005D4018" w:rsidRDefault="00A617A1" w:rsidP="00724774">
            <w:pPr>
              <w:rPr>
                <w:rFonts w:ascii="SimSun" w:hAnsi="SimSun"/>
                <w:sz w:val="18"/>
                <w:szCs w:val="18"/>
                <w:lang w:val="fr-FR"/>
              </w:rPr>
            </w:pPr>
            <w:r w:rsidRPr="006F2348">
              <w:rPr>
                <w:rFonts w:ascii="SimSun" w:hAnsi="SimSun"/>
                <w:sz w:val="18"/>
                <w:szCs w:val="18"/>
                <w:lang w:val="fr-FR"/>
              </w:rPr>
              <w:t>SNPoint</w:t>
            </w:r>
          </w:p>
        </w:tc>
        <w:tc>
          <w:tcPr>
            <w:tcW w:w="761" w:type="dxa"/>
          </w:tcPr>
          <w:p w14:paraId="3760B845" w14:textId="77777777" w:rsidR="00A617A1" w:rsidRDefault="00A617A1" w:rsidP="00724774">
            <w:pPr>
              <w:rPr>
                <w:rFonts w:ascii="SimSun" w:hAnsi="SimSun"/>
                <w:sz w:val="18"/>
                <w:szCs w:val="18"/>
              </w:rPr>
            </w:pPr>
            <w:r>
              <w:rPr>
                <w:rFonts w:ascii="SimSun" w:hAnsi="SimSun" w:hint="eastAsia"/>
                <w:sz w:val="18"/>
                <w:szCs w:val="18"/>
              </w:rPr>
              <w:t>E</w:t>
            </w:r>
          </w:p>
        </w:tc>
        <w:tc>
          <w:tcPr>
            <w:tcW w:w="837" w:type="dxa"/>
          </w:tcPr>
          <w:p w14:paraId="148A138C"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101CAB98" w14:textId="77777777" w:rsidR="00A617A1" w:rsidRDefault="00A617A1" w:rsidP="00724774">
            <w:pPr>
              <w:rPr>
                <w:rFonts w:ascii="SimSun" w:hAnsi="SimSun"/>
                <w:sz w:val="18"/>
                <w:szCs w:val="18"/>
              </w:rPr>
            </w:pPr>
            <w:r w:rsidRPr="00A617A1">
              <w:rPr>
                <w:rFonts w:ascii="SimSun" w:hAnsi="SimSun"/>
                <w:sz w:val="18"/>
                <w:szCs w:val="18"/>
              </w:rPr>
              <w:t>point</w:t>
            </w:r>
          </w:p>
        </w:tc>
      </w:tr>
      <w:tr w:rsidR="00A617A1" w14:paraId="6C493702" w14:textId="77777777" w:rsidTr="00724774">
        <w:trPr>
          <w:trHeight w:val="133"/>
        </w:trPr>
        <w:tc>
          <w:tcPr>
            <w:tcW w:w="236" w:type="dxa"/>
            <w:vMerge/>
          </w:tcPr>
          <w:p w14:paraId="1F6124ED" w14:textId="77777777" w:rsidR="00A617A1" w:rsidRDefault="00A617A1" w:rsidP="00724774">
            <w:pPr>
              <w:rPr>
                <w:rFonts w:ascii="SimSun" w:hAnsi="SimSun"/>
                <w:lang w:val="fr-FR"/>
              </w:rPr>
            </w:pPr>
          </w:p>
        </w:tc>
        <w:tc>
          <w:tcPr>
            <w:tcW w:w="236" w:type="dxa"/>
            <w:vMerge/>
          </w:tcPr>
          <w:p w14:paraId="6CD26280" w14:textId="77777777" w:rsidR="00A617A1" w:rsidRDefault="00A617A1" w:rsidP="00724774">
            <w:pPr>
              <w:rPr>
                <w:rFonts w:ascii="SimSun" w:hAnsi="SimSun"/>
                <w:lang w:val="fr-FR"/>
              </w:rPr>
            </w:pPr>
          </w:p>
        </w:tc>
        <w:tc>
          <w:tcPr>
            <w:tcW w:w="236" w:type="dxa"/>
            <w:vMerge/>
          </w:tcPr>
          <w:p w14:paraId="5E19B080" w14:textId="77777777" w:rsidR="00A617A1" w:rsidRPr="00D657AE" w:rsidRDefault="00A617A1" w:rsidP="00724774">
            <w:pPr>
              <w:rPr>
                <w:rFonts w:ascii="SimSun" w:hAnsi="SimSun"/>
                <w:sz w:val="18"/>
                <w:szCs w:val="18"/>
              </w:rPr>
            </w:pPr>
          </w:p>
        </w:tc>
        <w:tc>
          <w:tcPr>
            <w:tcW w:w="236" w:type="dxa"/>
            <w:vMerge/>
          </w:tcPr>
          <w:p w14:paraId="1A94FCD6" w14:textId="77777777" w:rsidR="00A617A1" w:rsidRPr="00FF0493" w:rsidRDefault="00A617A1" w:rsidP="00724774">
            <w:pPr>
              <w:rPr>
                <w:rFonts w:ascii="SimSun" w:hAnsi="SimSun"/>
                <w:sz w:val="18"/>
                <w:szCs w:val="18"/>
                <w:lang w:val="fr-FR"/>
              </w:rPr>
            </w:pPr>
          </w:p>
        </w:tc>
        <w:tc>
          <w:tcPr>
            <w:tcW w:w="251" w:type="dxa"/>
            <w:gridSpan w:val="2"/>
            <w:vMerge/>
          </w:tcPr>
          <w:p w14:paraId="60B46B84" w14:textId="77777777" w:rsidR="00A617A1" w:rsidRPr="005D4018" w:rsidRDefault="00A617A1" w:rsidP="00724774">
            <w:pPr>
              <w:rPr>
                <w:rFonts w:ascii="SimSun" w:hAnsi="SimSun"/>
                <w:sz w:val="18"/>
                <w:szCs w:val="18"/>
                <w:lang w:val="fr-FR"/>
              </w:rPr>
            </w:pPr>
          </w:p>
        </w:tc>
        <w:tc>
          <w:tcPr>
            <w:tcW w:w="281" w:type="dxa"/>
            <w:gridSpan w:val="2"/>
            <w:vMerge/>
          </w:tcPr>
          <w:p w14:paraId="048D95A0" w14:textId="77777777" w:rsidR="00A617A1" w:rsidRPr="005D4018" w:rsidRDefault="00A617A1" w:rsidP="00724774">
            <w:pPr>
              <w:rPr>
                <w:rFonts w:ascii="SimSun" w:hAnsi="SimSun"/>
                <w:sz w:val="18"/>
                <w:szCs w:val="18"/>
                <w:lang w:val="fr-FR"/>
              </w:rPr>
            </w:pPr>
          </w:p>
        </w:tc>
        <w:tc>
          <w:tcPr>
            <w:tcW w:w="282" w:type="dxa"/>
            <w:vMerge w:val="restart"/>
          </w:tcPr>
          <w:p w14:paraId="46B1D977" w14:textId="77777777" w:rsidR="00A617A1" w:rsidRPr="006F2348" w:rsidRDefault="00A617A1" w:rsidP="00724774">
            <w:pPr>
              <w:rPr>
                <w:rFonts w:ascii="SimSun" w:hAnsi="SimSun"/>
                <w:sz w:val="18"/>
                <w:szCs w:val="18"/>
                <w:lang w:val="fr-FR"/>
              </w:rPr>
            </w:pPr>
          </w:p>
        </w:tc>
        <w:tc>
          <w:tcPr>
            <w:tcW w:w="1469" w:type="dxa"/>
          </w:tcPr>
          <w:p w14:paraId="2FF088DE" w14:textId="77777777" w:rsidR="00A617A1" w:rsidRPr="006F2348" w:rsidRDefault="00A617A1" w:rsidP="00724774">
            <w:pPr>
              <w:rPr>
                <w:rFonts w:ascii="SimSun" w:hAnsi="SimSun"/>
                <w:sz w:val="18"/>
                <w:szCs w:val="18"/>
                <w:lang w:val="fr-FR"/>
              </w:rPr>
            </w:pPr>
            <w:r w:rsidRPr="006F2348">
              <w:rPr>
                <w:rFonts w:ascii="SimSun" w:hAnsi="SimSun"/>
                <w:sz w:val="18"/>
                <w:szCs w:val="18"/>
                <w:lang w:val="fr-FR"/>
              </w:rPr>
              <w:t>Xval</w:t>
            </w:r>
          </w:p>
        </w:tc>
        <w:tc>
          <w:tcPr>
            <w:tcW w:w="761" w:type="dxa"/>
          </w:tcPr>
          <w:p w14:paraId="39BF6FEF" w14:textId="77777777" w:rsidR="00A617A1" w:rsidRDefault="00A617A1" w:rsidP="00724774">
            <w:pPr>
              <w:rPr>
                <w:rFonts w:ascii="SimSun" w:hAnsi="SimSun"/>
                <w:sz w:val="18"/>
                <w:szCs w:val="18"/>
              </w:rPr>
            </w:pPr>
            <w:r>
              <w:rPr>
                <w:rFonts w:ascii="SimSun" w:hAnsi="SimSun" w:hint="eastAsia"/>
                <w:sz w:val="18"/>
                <w:szCs w:val="18"/>
              </w:rPr>
              <w:t>A</w:t>
            </w:r>
          </w:p>
        </w:tc>
        <w:tc>
          <w:tcPr>
            <w:tcW w:w="837" w:type="dxa"/>
          </w:tcPr>
          <w:p w14:paraId="00360203"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32F7ECEE" w14:textId="77777777" w:rsidR="00A617A1" w:rsidRDefault="00A617A1" w:rsidP="00724774">
            <w:pPr>
              <w:rPr>
                <w:rFonts w:ascii="SimSun" w:hAnsi="SimSun"/>
                <w:sz w:val="18"/>
                <w:szCs w:val="18"/>
              </w:rPr>
            </w:pPr>
            <w:r w:rsidRPr="00A617A1">
              <w:rPr>
                <w:rFonts w:ascii="SimSun" w:hAnsi="SimSun"/>
                <w:sz w:val="18"/>
                <w:szCs w:val="18"/>
              </w:rPr>
              <w:t>X value</w:t>
            </w:r>
          </w:p>
        </w:tc>
      </w:tr>
      <w:tr w:rsidR="00A617A1" w14:paraId="75447A7F" w14:textId="77777777" w:rsidTr="00724774">
        <w:trPr>
          <w:trHeight w:val="133"/>
        </w:trPr>
        <w:tc>
          <w:tcPr>
            <w:tcW w:w="236" w:type="dxa"/>
            <w:vMerge/>
          </w:tcPr>
          <w:p w14:paraId="4FD03A11" w14:textId="77777777" w:rsidR="00A617A1" w:rsidRDefault="00A617A1" w:rsidP="00724774">
            <w:pPr>
              <w:rPr>
                <w:rFonts w:ascii="SimSun" w:hAnsi="SimSun"/>
                <w:lang w:val="fr-FR"/>
              </w:rPr>
            </w:pPr>
          </w:p>
        </w:tc>
        <w:tc>
          <w:tcPr>
            <w:tcW w:w="236" w:type="dxa"/>
            <w:vMerge/>
          </w:tcPr>
          <w:p w14:paraId="02507F36" w14:textId="77777777" w:rsidR="00A617A1" w:rsidRDefault="00A617A1" w:rsidP="00724774">
            <w:pPr>
              <w:rPr>
                <w:rFonts w:ascii="SimSun" w:hAnsi="SimSun"/>
                <w:lang w:val="fr-FR"/>
              </w:rPr>
            </w:pPr>
          </w:p>
        </w:tc>
        <w:tc>
          <w:tcPr>
            <w:tcW w:w="236" w:type="dxa"/>
            <w:vMerge/>
          </w:tcPr>
          <w:p w14:paraId="652CF6B5" w14:textId="77777777" w:rsidR="00A617A1" w:rsidRPr="00D657AE" w:rsidRDefault="00A617A1" w:rsidP="00724774">
            <w:pPr>
              <w:rPr>
                <w:rFonts w:ascii="SimSun" w:hAnsi="SimSun"/>
                <w:sz w:val="18"/>
                <w:szCs w:val="18"/>
              </w:rPr>
            </w:pPr>
          </w:p>
        </w:tc>
        <w:tc>
          <w:tcPr>
            <w:tcW w:w="236" w:type="dxa"/>
            <w:vMerge/>
          </w:tcPr>
          <w:p w14:paraId="09017186" w14:textId="77777777" w:rsidR="00A617A1" w:rsidRPr="00FF0493" w:rsidRDefault="00A617A1" w:rsidP="00724774">
            <w:pPr>
              <w:rPr>
                <w:rFonts w:ascii="SimSun" w:hAnsi="SimSun"/>
                <w:sz w:val="18"/>
                <w:szCs w:val="18"/>
                <w:lang w:val="fr-FR"/>
              </w:rPr>
            </w:pPr>
          </w:p>
        </w:tc>
        <w:tc>
          <w:tcPr>
            <w:tcW w:w="251" w:type="dxa"/>
            <w:gridSpan w:val="2"/>
            <w:vMerge/>
          </w:tcPr>
          <w:p w14:paraId="176CDE26" w14:textId="77777777" w:rsidR="00A617A1" w:rsidRPr="005D4018" w:rsidRDefault="00A617A1" w:rsidP="00724774">
            <w:pPr>
              <w:rPr>
                <w:rFonts w:ascii="SimSun" w:hAnsi="SimSun"/>
                <w:sz w:val="18"/>
                <w:szCs w:val="18"/>
                <w:lang w:val="fr-FR"/>
              </w:rPr>
            </w:pPr>
          </w:p>
        </w:tc>
        <w:tc>
          <w:tcPr>
            <w:tcW w:w="281" w:type="dxa"/>
            <w:gridSpan w:val="2"/>
            <w:vMerge/>
          </w:tcPr>
          <w:p w14:paraId="469321AF" w14:textId="77777777" w:rsidR="00A617A1" w:rsidRPr="005D4018" w:rsidRDefault="00A617A1" w:rsidP="00724774">
            <w:pPr>
              <w:rPr>
                <w:rFonts w:ascii="SimSun" w:hAnsi="SimSun"/>
                <w:sz w:val="18"/>
                <w:szCs w:val="18"/>
                <w:lang w:val="fr-FR"/>
              </w:rPr>
            </w:pPr>
          </w:p>
        </w:tc>
        <w:tc>
          <w:tcPr>
            <w:tcW w:w="282" w:type="dxa"/>
            <w:vMerge/>
          </w:tcPr>
          <w:p w14:paraId="1580142A" w14:textId="77777777" w:rsidR="00A617A1" w:rsidRPr="006F2348" w:rsidRDefault="00A617A1" w:rsidP="00724774">
            <w:pPr>
              <w:rPr>
                <w:rFonts w:ascii="SimSun" w:hAnsi="SimSun"/>
                <w:sz w:val="18"/>
                <w:szCs w:val="18"/>
                <w:lang w:val="fr-FR"/>
              </w:rPr>
            </w:pPr>
          </w:p>
        </w:tc>
        <w:tc>
          <w:tcPr>
            <w:tcW w:w="1469" w:type="dxa"/>
          </w:tcPr>
          <w:p w14:paraId="6D923DB6" w14:textId="77777777" w:rsidR="00A617A1" w:rsidRPr="006F2348" w:rsidRDefault="00A617A1" w:rsidP="00724774">
            <w:pPr>
              <w:rPr>
                <w:rFonts w:ascii="SimSun" w:hAnsi="SimSun"/>
                <w:sz w:val="18"/>
                <w:szCs w:val="18"/>
                <w:lang w:val="fr-FR"/>
              </w:rPr>
            </w:pPr>
            <w:r w:rsidRPr="006F2348">
              <w:rPr>
                <w:rFonts w:ascii="SimSun" w:hAnsi="SimSun"/>
                <w:sz w:val="18"/>
                <w:szCs w:val="18"/>
                <w:lang w:val="fr-FR"/>
              </w:rPr>
              <w:t>Yval</w:t>
            </w:r>
          </w:p>
        </w:tc>
        <w:tc>
          <w:tcPr>
            <w:tcW w:w="761" w:type="dxa"/>
          </w:tcPr>
          <w:p w14:paraId="1E5660A3" w14:textId="77777777" w:rsidR="00A617A1" w:rsidRDefault="00A617A1" w:rsidP="00724774">
            <w:pPr>
              <w:rPr>
                <w:rFonts w:ascii="SimSun" w:hAnsi="SimSun"/>
                <w:sz w:val="18"/>
                <w:szCs w:val="18"/>
              </w:rPr>
            </w:pPr>
            <w:r>
              <w:rPr>
                <w:rFonts w:ascii="SimSun" w:hAnsi="SimSun" w:hint="eastAsia"/>
                <w:sz w:val="18"/>
                <w:szCs w:val="18"/>
              </w:rPr>
              <w:t>A</w:t>
            </w:r>
          </w:p>
        </w:tc>
        <w:tc>
          <w:tcPr>
            <w:tcW w:w="837" w:type="dxa"/>
          </w:tcPr>
          <w:p w14:paraId="72C607E2" w14:textId="77777777" w:rsidR="00A617A1" w:rsidRDefault="00A617A1" w:rsidP="00724774">
            <w:pPr>
              <w:jc w:val="center"/>
              <w:rPr>
                <w:rFonts w:ascii="SimSun" w:hAnsi="SimSun"/>
                <w:sz w:val="18"/>
                <w:szCs w:val="18"/>
              </w:rPr>
            </w:pPr>
            <w:r>
              <w:rPr>
                <w:rFonts w:ascii="SimSun" w:hAnsi="SimSun" w:hint="eastAsia"/>
                <w:sz w:val="18"/>
                <w:szCs w:val="18"/>
              </w:rPr>
              <w:t>M</w:t>
            </w:r>
          </w:p>
        </w:tc>
        <w:tc>
          <w:tcPr>
            <w:tcW w:w="2719" w:type="dxa"/>
          </w:tcPr>
          <w:p w14:paraId="32294B8F" w14:textId="77777777" w:rsidR="00A617A1" w:rsidRDefault="00A617A1" w:rsidP="00724774">
            <w:pPr>
              <w:rPr>
                <w:rFonts w:ascii="SimSun" w:hAnsi="SimSun"/>
                <w:sz w:val="18"/>
                <w:szCs w:val="18"/>
              </w:rPr>
            </w:pPr>
            <w:r w:rsidRPr="00A617A1">
              <w:rPr>
                <w:rFonts w:ascii="SimSun" w:hAnsi="SimSun"/>
                <w:sz w:val="18"/>
                <w:szCs w:val="18"/>
              </w:rPr>
              <w:t>Y value</w:t>
            </w:r>
          </w:p>
        </w:tc>
      </w:tr>
    </w:tbl>
    <w:p w14:paraId="5F1C5A43" w14:textId="77777777" w:rsidR="00F07648" w:rsidRPr="00A617A1" w:rsidRDefault="00A617A1" w:rsidP="00A617A1">
      <w:r>
        <w:rPr>
          <w:rFonts w:hint="eastAsia"/>
        </w:rPr>
        <w:t xml:space="preserve"> </w:t>
      </w:r>
      <w:r w:rsidR="00F07648">
        <w:rPr>
          <w:rFonts w:hint="eastAsia"/>
        </w:rPr>
        <w:t>p_</w:t>
      </w:r>
      <w:r w:rsidR="00F07648" w:rsidRPr="00D70155">
        <w:t>result</w:t>
      </w:r>
      <w:r w:rsidR="00F07648">
        <w:rPr>
          <w:rFonts w:hint="eastAsia"/>
        </w:rPr>
        <w:t xml:space="preserve"> </w:t>
      </w:r>
      <w:r>
        <w:rPr>
          <w:rFonts w:hint="eastAsia"/>
        </w:rPr>
        <w:t xml:space="preserve"> t</w:t>
      </w:r>
      <w:r w:rsidRPr="003F4AC4">
        <w:t>he json format is</w:t>
      </w:r>
      <w:r w:rsidR="00E45D9D">
        <w:rPr>
          <w:rFonts w:hint="eastAsia"/>
        </w:rPr>
        <w:t>:</w:t>
      </w:r>
    </w:p>
    <w:p w14:paraId="5DBFAD8E" w14:textId="77777777" w:rsidR="00F07648" w:rsidRDefault="00F07648" w:rsidP="00F07648">
      <w:r>
        <w:t>{</w:t>
      </w:r>
    </w:p>
    <w:p w14:paraId="1D720C09" w14:textId="77777777" w:rsidR="00F07648" w:rsidRDefault="00F07648" w:rsidP="00F07648">
      <w:r>
        <w:tab/>
        <w:t>"NoParkingParamList": [{</w:t>
      </w:r>
    </w:p>
    <w:p w14:paraId="3B447AE1" w14:textId="77777777" w:rsidR="00F07648" w:rsidRDefault="00F07648" w:rsidP="00F07648">
      <w:r>
        <w:tab/>
      </w:r>
      <w:r>
        <w:tab/>
        <w:t>"NoParkingParam": {</w:t>
      </w:r>
    </w:p>
    <w:p w14:paraId="4D2AD9C3" w14:textId="77777777" w:rsidR="00F07648" w:rsidRDefault="00F07648" w:rsidP="00F07648">
      <w:r>
        <w:tab/>
      </w:r>
      <w:r>
        <w:tab/>
      </w:r>
      <w:r>
        <w:tab/>
        <w:t>"IsGetDetail": false</w:t>
      </w:r>
    </w:p>
    <w:p w14:paraId="7FF0E760" w14:textId="77777777" w:rsidR="00F07648" w:rsidRDefault="00F07648" w:rsidP="00F07648">
      <w:r>
        <w:tab/>
      </w:r>
      <w:r>
        <w:tab/>
        <w:t>},</w:t>
      </w:r>
    </w:p>
    <w:p w14:paraId="57E95066" w14:textId="77777777" w:rsidR="00F07648" w:rsidRDefault="00F07648" w:rsidP="00F07648">
      <w:r>
        <w:tab/>
      </w:r>
      <w:r>
        <w:tab/>
        <w:t>"IntelligentEvent": {</w:t>
      </w:r>
    </w:p>
    <w:p w14:paraId="2CBE4314" w14:textId="77777777" w:rsidR="00F07648" w:rsidRDefault="00F07648" w:rsidP="00F07648">
      <w:r>
        <w:tab/>
      </w:r>
      <w:r>
        <w:tab/>
      </w:r>
      <w:r>
        <w:tab/>
        <w:t>"SourceType": 17,</w:t>
      </w:r>
    </w:p>
    <w:p w14:paraId="1A2030EE" w14:textId="77777777" w:rsidR="00F07648" w:rsidRDefault="00F07648" w:rsidP="00F07648">
      <w:r>
        <w:tab/>
      </w:r>
      <w:r>
        <w:tab/>
      </w:r>
      <w:r>
        <w:tab/>
        <w:t>"SourceID": 1,</w:t>
      </w:r>
    </w:p>
    <w:p w14:paraId="6001EC0E" w14:textId="77777777" w:rsidR="00F07648" w:rsidRDefault="00F07648" w:rsidP="00F07648">
      <w:r>
        <w:tab/>
      </w:r>
      <w:r>
        <w:tab/>
      </w:r>
      <w:r>
        <w:tab/>
        <w:t>"SourceName": "",</w:t>
      </w:r>
    </w:p>
    <w:p w14:paraId="44C9CDDF" w14:textId="77777777" w:rsidR="00F07648" w:rsidRDefault="00F07648" w:rsidP="00F07648">
      <w:r>
        <w:tab/>
      </w:r>
      <w:r>
        <w:tab/>
      </w:r>
      <w:r>
        <w:tab/>
        <w:t>"EnableFlag": false,</w:t>
      </w:r>
    </w:p>
    <w:p w14:paraId="0CEBB65D" w14:textId="77777777" w:rsidR="00F07648" w:rsidRDefault="00F07648" w:rsidP="00F07648">
      <w:r>
        <w:tab/>
      </w:r>
      <w:r>
        <w:tab/>
      </w:r>
      <w:r>
        <w:tab/>
        <w:t>"AlarmInterval": 0,</w:t>
      </w:r>
    </w:p>
    <w:p w14:paraId="49BFB2CD" w14:textId="77777777" w:rsidR="00F07648" w:rsidRDefault="00F07648" w:rsidP="00F07648">
      <w:r>
        <w:tab/>
      </w:r>
      <w:r>
        <w:tab/>
      </w:r>
      <w:r>
        <w:tab/>
        <w:t>"DrawEnable": false,</w:t>
      </w:r>
    </w:p>
    <w:p w14:paraId="5A3B31F8" w14:textId="77777777" w:rsidR="00F07648" w:rsidRDefault="00F07648" w:rsidP="00F07648">
      <w:r>
        <w:tab/>
      </w:r>
      <w:r>
        <w:tab/>
      </w:r>
      <w:r>
        <w:tab/>
        <w:t>"ScheduleTimeList": [{</w:t>
      </w:r>
    </w:p>
    <w:p w14:paraId="2BF8EC95" w14:textId="77777777" w:rsidR="00F07648" w:rsidRDefault="00F07648" w:rsidP="00F07648">
      <w:r>
        <w:tab/>
      </w:r>
      <w:r>
        <w:tab/>
      </w:r>
      <w:r>
        <w:tab/>
      </w:r>
      <w:r>
        <w:tab/>
        <w:t>"WeekDay": 0,</w:t>
      </w:r>
    </w:p>
    <w:p w14:paraId="0798E2C7" w14:textId="77777777" w:rsidR="00F07648" w:rsidRDefault="00F07648" w:rsidP="00F07648">
      <w:r>
        <w:tab/>
      </w:r>
      <w:r>
        <w:tab/>
      </w:r>
      <w:r>
        <w:tab/>
      </w:r>
      <w:r>
        <w:tab/>
        <w:t>"StartTime": 0,</w:t>
      </w:r>
    </w:p>
    <w:p w14:paraId="0F40AD2F" w14:textId="77777777" w:rsidR="00F07648" w:rsidRDefault="00F07648" w:rsidP="00F07648">
      <w:r>
        <w:tab/>
      </w:r>
      <w:r>
        <w:tab/>
      </w:r>
      <w:r>
        <w:tab/>
      </w:r>
      <w:r>
        <w:tab/>
        <w:t>"EndTime": 86400</w:t>
      </w:r>
    </w:p>
    <w:p w14:paraId="3F40A317" w14:textId="77777777" w:rsidR="00F07648" w:rsidRDefault="00F07648" w:rsidP="00F07648">
      <w:r>
        <w:tab/>
      </w:r>
      <w:r>
        <w:tab/>
      </w:r>
      <w:r>
        <w:tab/>
        <w:t>}, {</w:t>
      </w:r>
    </w:p>
    <w:p w14:paraId="2DBD79FB" w14:textId="77777777" w:rsidR="00F07648" w:rsidRDefault="00F07648" w:rsidP="00F07648">
      <w:r>
        <w:tab/>
      </w:r>
      <w:r>
        <w:tab/>
      </w:r>
      <w:r>
        <w:tab/>
      </w:r>
      <w:r>
        <w:tab/>
        <w:t>"WeekDay": 1,</w:t>
      </w:r>
    </w:p>
    <w:p w14:paraId="58FD56BE" w14:textId="77777777" w:rsidR="00F07648" w:rsidRDefault="00F07648" w:rsidP="00F07648">
      <w:r>
        <w:tab/>
      </w:r>
      <w:r>
        <w:tab/>
      </w:r>
      <w:r>
        <w:tab/>
      </w:r>
      <w:r>
        <w:tab/>
        <w:t>"StartTime": 0,</w:t>
      </w:r>
    </w:p>
    <w:p w14:paraId="09F59895" w14:textId="77777777" w:rsidR="00F07648" w:rsidRDefault="00F07648" w:rsidP="00F07648">
      <w:r>
        <w:tab/>
      </w:r>
      <w:r>
        <w:tab/>
      </w:r>
      <w:r>
        <w:tab/>
      </w:r>
      <w:r>
        <w:tab/>
        <w:t>"EndTime": 86400</w:t>
      </w:r>
    </w:p>
    <w:p w14:paraId="2DEB52A3" w14:textId="77777777" w:rsidR="00F07648" w:rsidRDefault="00F07648" w:rsidP="00F07648">
      <w:r>
        <w:tab/>
      </w:r>
      <w:r>
        <w:tab/>
      </w:r>
      <w:r>
        <w:tab/>
        <w:t>}, {</w:t>
      </w:r>
    </w:p>
    <w:p w14:paraId="37CE0E22" w14:textId="77777777" w:rsidR="00F07648" w:rsidRDefault="00F07648" w:rsidP="00F07648">
      <w:r>
        <w:tab/>
      </w:r>
      <w:r>
        <w:tab/>
      </w:r>
      <w:r>
        <w:tab/>
      </w:r>
      <w:r>
        <w:tab/>
        <w:t>"WeekDay": 2,</w:t>
      </w:r>
    </w:p>
    <w:p w14:paraId="7700FCCC" w14:textId="77777777" w:rsidR="00F07648" w:rsidRDefault="00F07648" w:rsidP="00F07648">
      <w:r>
        <w:tab/>
      </w:r>
      <w:r>
        <w:tab/>
      </w:r>
      <w:r>
        <w:tab/>
      </w:r>
      <w:r>
        <w:tab/>
        <w:t>"StartTime": 0,</w:t>
      </w:r>
    </w:p>
    <w:p w14:paraId="7BEF2520" w14:textId="77777777" w:rsidR="00F07648" w:rsidRDefault="00F07648" w:rsidP="00F07648">
      <w:r>
        <w:tab/>
      </w:r>
      <w:r>
        <w:tab/>
      </w:r>
      <w:r>
        <w:tab/>
      </w:r>
      <w:r>
        <w:tab/>
        <w:t>"EndTime": 86400</w:t>
      </w:r>
    </w:p>
    <w:p w14:paraId="2070491E" w14:textId="77777777" w:rsidR="00F07648" w:rsidRDefault="00F07648" w:rsidP="00F07648">
      <w:r>
        <w:tab/>
      </w:r>
      <w:r>
        <w:tab/>
      </w:r>
      <w:r>
        <w:tab/>
        <w:t>}, {</w:t>
      </w:r>
    </w:p>
    <w:p w14:paraId="0EB1CD8E" w14:textId="77777777" w:rsidR="00F07648" w:rsidRDefault="00F07648" w:rsidP="00F07648">
      <w:r>
        <w:tab/>
      </w:r>
      <w:r>
        <w:tab/>
      </w:r>
      <w:r>
        <w:tab/>
      </w:r>
      <w:r>
        <w:tab/>
        <w:t>"WeekDay": 3,</w:t>
      </w:r>
    </w:p>
    <w:p w14:paraId="56278944" w14:textId="77777777" w:rsidR="00F07648" w:rsidRDefault="00F07648" w:rsidP="00F07648">
      <w:r>
        <w:tab/>
      </w:r>
      <w:r>
        <w:tab/>
      </w:r>
      <w:r>
        <w:tab/>
      </w:r>
      <w:r>
        <w:tab/>
        <w:t>"StartTime": 0,</w:t>
      </w:r>
    </w:p>
    <w:p w14:paraId="45C9D6E3" w14:textId="77777777" w:rsidR="00F07648" w:rsidRDefault="00F07648" w:rsidP="00F07648">
      <w:r>
        <w:tab/>
      </w:r>
      <w:r>
        <w:tab/>
      </w:r>
      <w:r>
        <w:tab/>
      </w:r>
      <w:r>
        <w:tab/>
        <w:t>"EndTime": 86400</w:t>
      </w:r>
    </w:p>
    <w:p w14:paraId="6B458C7E" w14:textId="77777777" w:rsidR="00F07648" w:rsidRDefault="00F07648" w:rsidP="00F07648">
      <w:r>
        <w:tab/>
      </w:r>
      <w:r>
        <w:tab/>
      </w:r>
      <w:r>
        <w:tab/>
        <w:t>}, {</w:t>
      </w:r>
    </w:p>
    <w:p w14:paraId="662BA94B" w14:textId="77777777" w:rsidR="00F07648" w:rsidRDefault="00F07648" w:rsidP="00F07648">
      <w:r>
        <w:tab/>
      </w:r>
      <w:r>
        <w:tab/>
      </w:r>
      <w:r>
        <w:tab/>
      </w:r>
      <w:r>
        <w:tab/>
        <w:t>"WeekDay": 4,</w:t>
      </w:r>
    </w:p>
    <w:p w14:paraId="340A9543" w14:textId="77777777" w:rsidR="00F07648" w:rsidRDefault="00F07648" w:rsidP="00F07648">
      <w:r>
        <w:tab/>
      </w:r>
      <w:r>
        <w:tab/>
      </w:r>
      <w:r>
        <w:tab/>
      </w:r>
      <w:r>
        <w:tab/>
        <w:t>"StartTime": 0,</w:t>
      </w:r>
    </w:p>
    <w:p w14:paraId="150CFE37" w14:textId="77777777" w:rsidR="00F07648" w:rsidRDefault="00F07648" w:rsidP="00F07648">
      <w:r>
        <w:tab/>
      </w:r>
      <w:r>
        <w:tab/>
      </w:r>
      <w:r>
        <w:tab/>
      </w:r>
      <w:r>
        <w:tab/>
        <w:t>"EndTime": 86400</w:t>
      </w:r>
    </w:p>
    <w:p w14:paraId="2E813369" w14:textId="77777777" w:rsidR="00F07648" w:rsidRDefault="00F07648" w:rsidP="00F07648">
      <w:r>
        <w:tab/>
      </w:r>
      <w:r>
        <w:tab/>
      </w:r>
      <w:r>
        <w:tab/>
        <w:t>}, {</w:t>
      </w:r>
    </w:p>
    <w:p w14:paraId="2D9E1C29" w14:textId="77777777" w:rsidR="00F07648" w:rsidRDefault="00F07648" w:rsidP="00F07648">
      <w:r>
        <w:tab/>
      </w:r>
      <w:r>
        <w:tab/>
      </w:r>
      <w:r>
        <w:tab/>
      </w:r>
      <w:r>
        <w:tab/>
        <w:t>"WeekDay": 5,</w:t>
      </w:r>
    </w:p>
    <w:p w14:paraId="25AB22A5" w14:textId="77777777" w:rsidR="00F07648" w:rsidRDefault="00F07648" w:rsidP="00F07648">
      <w:r>
        <w:tab/>
      </w:r>
      <w:r>
        <w:tab/>
      </w:r>
      <w:r>
        <w:tab/>
      </w:r>
      <w:r>
        <w:tab/>
        <w:t>"StartTime": 0,</w:t>
      </w:r>
    </w:p>
    <w:p w14:paraId="315CCDF0" w14:textId="77777777" w:rsidR="00F07648" w:rsidRDefault="00F07648" w:rsidP="00F07648">
      <w:r>
        <w:tab/>
      </w:r>
      <w:r>
        <w:tab/>
      </w:r>
      <w:r>
        <w:tab/>
      </w:r>
      <w:r>
        <w:tab/>
        <w:t>"EndTime": 86400</w:t>
      </w:r>
    </w:p>
    <w:p w14:paraId="50553A4A" w14:textId="77777777" w:rsidR="00F07648" w:rsidRDefault="00F07648" w:rsidP="00F07648">
      <w:r>
        <w:tab/>
      </w:r>
      <w:r>
        <w:tab/>
      </w:r>
      <w:r>
        <w:tab/>
        <w:t>}, {</w:t>
      </w:r>
    </w:p>
    <w:p w14:paraId="70AA1B5F" w14:textId="77777777" w:rsidR="00F07648" w:rsidRDefault="00F07648" w:rsidP="00F07648">
      <w:r>
        <w:tab/>
      </w:r>
      <w:r>
        <w:tab/>
      </w:r>
      <w:r>
        <w:tab/>
      </w:r>
      <w:r>
        <w:tab/>
        <w:t>"WeekDay": 6,</w:t>
      </w:r>
    </w:p>
    <w:p w14:paraId="48E8FA55" w14:textId="77777777" w:rsidR="00F07648" w:rsidRDefault="00F07648" w:rsidP="00F07648">
      <w:r>
        <w:tab/>
      </w:r>
      <w:r>
        <w:tab/>
      </w:r>
      <w:r>
        <w:tab/>
      </w:r>
      <w:r>
        <w:tab/>
        <w:t>"StartTime": 0,</w:t>
      </w:r>
    </w:p>
    <w:p w14:paraId="2CD85B3B" w14:textId="77777777" w:rsidR="00F07648" w:rsidRDefault="00F07648" w:rsidP="00F07648">
      <w:r>
        <w:tab/>
      </w:r>
      <w:r>
        <w:tab/>
      </w:r>
      <w:r>
        <w:tab/>
      </w:r>
      <w:r>
        <w:tab/>
        <w:t>"EndTime": 86400</w:t>
      </w:r>
    </w:p>
    <w:p w14:paraId="0330C3CC" w14:textId="77777777" w:rsidR="00F07648" w:rsidRDefault="00F07648" w:rsidP="00F07648">
      <w:r>
        <w:tab/>
      </w:r>
      <w:r>
        <w:tab/>
      </w:r>
      <w:r>
        <w:tab/>
        <w:t>}],</w:t>
      </w:r>
    </w:p>
    <w:p w14:paraId="00D42907" w14:textId="77777777" w:rsidR="00F07648" w:rsidRDefault="00F07648" w:rsidP="00F07648">
      <w:r>
        <w:tab/>
      </w:r>
      <w:r>
        <w:tab/>
      </w:r>
      <w:r>
        <w:tab/>
        <w:t>"AlarmLinkageParamList": [{</w:t>
      </w:r>
    </w:p>
    <w:p w14:paraId="6636A2B2" w14:textId="77777777" w:rsidR="00F07648" w:rsidRDefault="00F07648" w:rsidP="00F07648">
      <w:r>
        <w:tab/>
      </w:r>
      <w:r>
        <w:tab/>
      </w:r>
      <w:r>
        <w:tab/>
      </w:r>
      <w:r>
        <w:tab/>
        <w:t>"ActionType": 1,</w:t>
      </w:r>
    </w:p>
    <w:p w14:paraId="590C7D7E" w14:textId="77777777" w:rsidR="00F07648" w:rsidRDefault="00F07648" w:rsidP="00F07648">
      <w:r>
        <w:tab/>
      </w:r>
      <w:r>
        <w:tab/>
      </w:r>
      <w:r>
        <w:tab/>
      </w:r>
      <w:r>
        <w:tab/>
        <w:t>"ActionID": 1</w:t>
      </w:r>
    </w:p>
    <w:p w14:paraId="4F373B04" w14:textId="77777777" w:rsidR="00F07648" w:rsidRDefault="00F07648" w:rsidP="00F07648">
      <w:r>
        <w:tab/>
      </w:r>
      <w:r>
        <w:tab/>
      </w:r>
      <w:r>
        <w:tab/>
        <w:t>}, {</w:t>
      </w:r>
    </w:p>
    <w:p w14:paraId="14DFE60B" w14:textId="77777777" w:rsidR="00F07648" w:rsidRDefault="00F07648" w:rsidP="00F07648">
      <w:r>
        <w:tab/>
      </w:r>
      <w:r>
        <w:tab/>
      </w:r>
      <w:r>
        <w:tab/>
      </w:r>
      <w:r>
        <w:tab/>
        <w:t>"ActionType": 2,</w:t>
      </w:r>
    </w:p>
    <w:p w14:paraId="6C88E273" w14:textId="77777777" w:rsidR="00F07648" w:rsidRDefault="00F07648" w:rsidP="00F07648">
      <w:r>
        <w:tab/>
      </w:r>
      <w:r>
        <w:tab/>
      </w:r>
      <w:r>
        <w:tab/>
      </w:r>
      <w:r>
        <w:tab/>
        <w:t>"ActionID": 1</w:t>
      </w:r>
    </w:p>
    <w:p w14:paraId="5A64474B" w14:textId="77777777" w:rsidR="00F07648" w:rsidRDefault="00F07648" w:rsidP="00F07648">
      <w:r>
        <w:tab/>
      </w:r>
      <w:r>
        <w:tab/>
      </w:r>
      <w:r>
        <w:tab/>
        <w:t>}, {</w:t>
      </w:r>
    </w:p>
    <w:p w14:paraId="540FE947" w14:textId="77777777" w:rsidR="00F07648" w:rsidRDefault="00F07648" w:rsidP="00F07648">
      <w:r>
        <w:tab/>
      </w:r>
      <w:r>
        <w:tab/>
      </w:r>
      <w:r>
        <w:tab/>
      </w:r>
      <w:r>
        <w:tab/>
        <w:t>"ActionType": 4,</w:t>
      </w:r>
    </w:p>
    <w:p w14:paraId="01752B41" w14:textId="77777777" w:rsidR="00F07648" w:rsidRDefault="00F07648" w:rsidP="00F07648">
      <w:r>
        <w:tab/>
      </w:r>
      <w:r>
        <w:tab/>
      </w:r>
      <w:r>
        <w:tab/>
      </w:r>
      <w:r>
        <w:tab/>
        <w:t>"ActionID": 1</w:t>
      </w:r>
    </w:p>
    <w:p w14:paraId="070903A8" w14:textId="77777777" w:rsidR="00F07648" w:rsidRDefault="00F07648" w:rsidP="00F07648">
      <w:r>
        <w:tab/>
      </w:r>
      <w:r>
        <w:tab/>
      </w:r>
      <w:r>
        <w:tab/>
        <w:t>}, {</w:t>
      </w:r>
    </w:p>
    <w:p w14:paraId="7FDDE97E" w14:textId="77777777" w:rsidR="00F07648" w:rsidRDefault="00F07648" w:rsidP="00F07648">
      <w:r>
        <w:tab/>
      </w:r>
      <w:r>
        <w:tab/>
      </w:r>
      <w:r>
        <w:tab/>
      </w:r>
      <w:r>
        <w:tab/>
        <w:t>"ActionType": 7,</w:t>
      </w:r>
    </w:p>
    <w:p w14:paraId="7F538B95" w14:textId="77777777" w:rsidR="00F07648" w:rsidRDefault="00F07648" w:rsidP="00F07648">
      <w:r>
        <w:tab/>
      </w:r>
      <w:r>
        <w:tab/>
      </w:r>
      <w:r>
        <w:tab/>
      </w:r>
      <w:r>
        <w:tab/>
        <w:t>"ActionID": 1</w:t>
      </w:r>
    </w:p>
    <w:p w14:paraId="431EBEA7" w14:textId="77777777" w:rsidR="00F07648" w:rsidRDefault="00F07648" w:rsidP="00F07648">
      <w:r>
        <w:tab/>
      </w:r>
      <w:r>
        <w:tab/>
      </w:r>
      <w:r>
        <w:tab/>
        <w:t>}, {</w:t>
      </w:r>
    </w:p>
    <w:p w14:paraId="0D84D953" w14:textId="77777777" w:rsidR="00F07648" w:rsidRDefault="00F07648" w:rsidP="00F07648">
      <w:r>
        <w:tab/>
      </w:r>
      <w:r>
        <w:tab/>
      </w:r>
      <w:r>
        <w:tab/>
      </w:r>
      <w:r>
        <w:tab/>
        <w:t>"ActionType": 3,</w:t>
      </w:r>
    </w:p>
    <w:p w14:paraId="3C91F1A9" w14:textId="77777777" w:rsidR="00F07648" w:rsidRDefault="00F07648" w:rsidP="00F07648">
      <w:r>
        <w:tab/>
      </w:r>
      <w:r>
        <w:tab/>
      </w:r>
      <w:r>
        <w:tab/>
      </w:r>
      <w:r>
        <w:tab/>
        <w:t>"ActionID": 2</w:t>
      </w:r>
    </w:p>
    <w:p w14:paraId="45F0B630" w14:textId="77777777" w:rsidR="00F07648" w:rsidRDefault="00F07648" w:rsidP="00F07648">
      <w:r>
        <w:tab/>
      </w:r>
      <w:r>
        <w:tab/>
      </w:r>
      <w:r>
        <w:tab/>
        <w:t>}],</w:t>
      </w:r>
    </w:p>
    <w:p w14:paraId="3E8A2874" w14:textId="77777777" w:rsidR="00F07648" w:rsidRDefault="00F07648" w:rsidP="00F07648">
      <w:r>
        <w:tab/>
      </w:r>
      <w:r>
        <w:tab/>
      </w:r>
      <w:r>
        <w:tab/>
        <w:t>"PTZActionParamList": [],</w:t>
      </w:r>
    </w:p>
    <w:p w14:paraId="553EBBE3" w14:textId="77777777" w:rsidR="00F07648" w:rsidRDefault="00F07648" w:rsidP="00F07648">
      <w:r>
        <w:tab/>
      </w:r>
      <w:r>
        <w:tab/>
      </w:r>
      <w:r>
        <w:tab/>
        <w:t>"AlarmOutActionList": [],</w:t>
      </w:r>
    </w:p>
    <w:p w14:paraId="62BAD3D2" w14:textId="77777777" w:rsidR="00F07648" w:rsidRDefault="00F07648" w:rsidP="00F07648">
      <w:r>
        <w:tab/>
      </w:r>
      <w:r>
        <w:tab/>
      </w:r>
      <w:r>
        <w:tab/>
        <w:t>"RecordActionParamList": []</w:t>
      </w:r>
    </w:p>
    <w:p w14:paraId="345D0FC2" w14:textId="77777777" w:rsidR="00F07648" w:rsidRDefault="00F07648" w:rsidP="00F07648">
      <w:r>
        <w:tab/>
      </w:r>
      <w:r>
        <w:tab/>
        <w:t>},</w:t>
      </w:r>
    </w:p>
    <w:p w14:paraId="7132519A" w14:textId="77777777" w:rsidR="00F07648" w:rsidRDefault="00F07648" w:rsidP="00F07648">
      <w:r>
        <w:tab/>
      </w:r>
      <w:r>
        <w:tab/>
        <w:t>"NoParkingRegionParamList": [{</w:t>
      </w:r>
    </w:p>
    <w:p w14:paraId="32716FC4" w14:textId="77777777" w:rsidR="00F07648" w:rsidRDefault="00F07648" w:rsidP="00F07648">
      <w:r>
        <w:tab/>
      </w:r>
      <w:r>
        <w:tab/>
      </w:r>
      <w:r>
        <w:tab/>
        <w:t>"MinTargetSize": 1111,</w:t>
      </w:r>
    </w:p>
    <w:p w14:paraId="44D97E8E" w14:textId="77777777" w:rsidR="00F07648" w:rsidRDefault="00F07648" w:rsidP="00F07648">
      <w:r>
        <w:tab/>
      </w:r>
      <w:r>
        <w:tab/>
      </w:r>
      <w:r>
        <w:tab/>
        <w:t>"MaxTargetSize": 9999,</w:t>
      </w:r>
    </w:p>
    <w:p w14:paraId="66D8EAF2" w14:textId="77777777" w:rsidR="00F07648" w:rsidRDefault="00F07648" w:rsidP="00F07648">
      <w:r>
        <w:tab/>
      </w:r>
      <w:r>
        <w:tab/>
      </w:r>
      <w:r>
        <w:tab/>
        <w:t>"MinTime": 5,</w:t>
      </w:r>
    </w:p>
    <w:p w14:paraId="2ABA2C31" w14:textId="77777777" w:rsidR="00F07648" w:rsidRDefault="00F07648" w:rsidP="00F07648">
      <w:r>
        <w:tab/>
      </w:r>
      <w:r>
        <w:tab/>
      </w:r>
      <w:r>
        <w:tab/>
        <w:t>"SNPoint": [{</w:t>
      </w:r>
    </w:p>
    <w:p w14:paraId="433E2B51" w14:textId="77777777" w:rsidR="00F07648" w:rsidRDefault="00F07648" w:rsidP="00F07648">
      <w:r>
        <w:tab/>
      </w:r>
      <w:r>
        <w:tab/>
      </w:r>
      <w:r>
        <w:tab/>
      </w:r>
      <w:r>
        <w:tab/>
        <w:t>"Xval": 0,</w:t>
      </w:r>
    </w:p>
    <w:p w14:paraId="4310A242" w14:textId="77777777" w:rsidR="00F07648" w:rsidRDefault="00F07648" w:rsidP="00F07648">
      <w:r>
        <w:tab/>
      </w:r>
      <w:r>
        <w:tab/>
      </w:r>
      <w:r>
        <w:tab/>
      </w:r>
      <w:r>
        <w:tab/>
        <w:t>"Yval": 0</w:t>
      </w:r>
    </w:p>
    <w:p w14:paraId="702DA407" w14:textId="77777777" w:rsidR="00F07648" w:rsidRDefault="00F07648" w:rsidP="00F07648">
      <w:r>
        <w:tab/>
      </w:r>
      <w:r>
        <w:tab/>
      </w:r>
      <w:r>
        <w:tab/>
        <w:t>}, {</w:t>
      </w:r>
    </w:p>
    <w:p w14:paraId="21FA8985" w14:textId="77777777" w:rsidR="00F07648" w:rsidRDefault="00F07648" w:rsidP="00F07648">
      <w:r>
        <w:tab/>
      </w:r>
      <w:r>
        <w:tab/>
      </w:r>
      <w:r>
        <w:tab/>
      </w:r>
      <w:r>
        <w:tab/>
        <w:t>"Xval": 0,</w:t>
      </w:r>
    </w:p>
    <w:p w14:paraId="237A793A" w14:textId="77777777" w:rsidR="00F07648" w:rsidRDefault="00F07648" w:rsidP="00F07648">
      <w:r>
        <w:tab/>
      </w:r>
      <w:r>
        <w:tab/>
      </w:r>
      <w:r>
        <w:tab/>
      </w:r>
      <w:r>
        <w:tab/>
        <w:t>"Yval": 99.500000</w:t>
      </w:r>
    </w:p>
    <w:p w14:paraId="2C896B9B" w14:textId="77777777" w:rsidR="00F07648" w:rsidRDefault="00F07648" w:rsidP="00F07648">
      <w:r>
        <w:tab/>
      </w:r>
      <w:r>
        <w:tab/>
      </w:r>
      <w:r>
        <w:tab/>
        <w:t>}, {</w:t>
      </w:r>
    </w:p>
    <w:p w14:paraId="2EF1E25D" w14:textId="77777777" w:rsidR="00F07648" w:rsidRDefault="00F07648" w:rsidP="00F07648">
      <w:r>
        <w:tab/>
      </w:r>
      <w:r>
        <w:tab/>
      </w:r>
      <w:r>
        <w:tab/>
      </w:r>
      <w:r>
        <w:tab/>
        <w:t>"Xval": 99.500000,</w:t>
      </w:r>
    </w:p>
    <w:p w14:paraId="1085E773" w14:textId="77777777" w:rsidR="00F07648" w:rsidRDefault="00F07648" w:rsidP="00F07648">
      <w:r>
        <w:tab/>
      </w:r>
      <w:r>
        <w:tab/>
      </w:r>
      <w:r>
        <w:tab/>
      </w:r>
      <w:r>
        <w:tab/>
        <w:t>"Yval": 99.500000</w:t>
      </w:r>
    </w:p>
    <w:p w14:paraId="7C0CDC33" w14:textId="77777777" w:rsidR="00F07648" w:rsidRDefault="00F07648" w:rsidP="00F07648">
      <w:r>
        <w:tab/>
      </w:r>
      <w:r>
        <w:tab/>
      </w:r>
      <w:r>
        <w:tab/>
        <w:t>}, {</w:t>
      </w:r>
    </w:p>
    <w:p w14:paraId="14687DED" w14:textId="77777777" w:rsidR="00F07648" w:rsidRDefault="00F07648" w:rsidP="00F07648">
      <w:r>
        <w:tab/>
      </w:r>
      <w:r>
        <w:tab/>
      </w:r>
      <w:r>
        <w:tab/>
      </w:r>
      <w:r>
        <w:tab/>
        <w:t>"Xval": 99.500000,</w:t>
      </w:r>
    </w:p>
    <w:p w14:paraId="07B3A812" w14:textId="77777777" w:rsidR="00F07648" w:rsidRDefault="00F07648" w:rsidP="00F07648">
      <w:r>
        <w:tab/>
      </w:r>
      <w:r>
        <w:tab/>
      </w:r>
      <w:r>
        <w:tab/>
      </w:r>
      <w:r>
        <w:tab/>
        <w:t>"Yval": 0</w:t>
      </w:r>
    </w:p>
    <w:p w14:paraId="12436C25" w14:textId="77777777" w:rsidR="00F07648" w:rsidRDefault="00F07648" w:rsidP="00F07648">
      <w:r>
        <w:tab/>
      </w:r>
      <w:r>
        <w:tab/>
      </w:r>
      <w:r>
        <w:tab/>
        <w:t>}]</w:t>
      </w:r>
    </w:p>
    <w:p w14:paraId="3F98845C" w14:textId="77777777" w:rsidR="00F07648" w:rsidRDefault="00F07648" w:rsidP="00F07648">
      <w:r>
        <w:tab/>
      </w:r>
      <w:r>
        <w:tab/>
        <w:t>}]</w:t>
      </w:r>
    </w:p>
    <w:p w14:paraId="591A8ABF" w14:textId="77777777" w:rsidR="00F07648" w:rsidRDefault="00F07648" w:rsidP="00F07648">
      <w:r>
        <w:tab/>
        <w:t>}]</w:t>
      </w:r>
    </w:p>
    <w:p w14:paraId="6A49AC9B" w14:textId="77777777" w:rsidR="00F07648" w:rsidRDefault="00F07648" w:rsidP="00F07648">
      <w:r>
        <w:t>}</w:t>
      </w:r>
    </w:p>
    <w:p w14:paraId="276FB3BE" w14:textId="77777777" w:rsidR="00A617A1" w:rsidRPr="005E56CF" w:rsidRDefault="005E56CF" w:rsidP="00F07648">
      <w:pPr>
        <w:pStyle w:val="Titolo4"/>
        <w:rPr>
          <w:rFonts w:ascii="Times New Roman" w:eastAsia="SimSun" w:hAnsi="Times New Roman" w:cs="Times New Roman"/>
          <w:bCs w:val="0"/>
          <w:sz w:val="21"/>
          <w:szCs w:val="24"/>
          <w:lang w:val="fr-FR"/>
        </w:rPr>
      </w:pPr>
      <w:r w:rsidRPr="005E56CF">
        <w:rPr>
          <w:bCs w:val="0"/>
        </w:rPr>
        <w:t>Description</w:t>
      </w:r>
    </w:p>
    <w:p w14:paraId="034F360D" w14:textId="77777777" w:rsidR="005E56CF" w:rsidRPr="005E56CF" w:rsidRDefault="005E56CF" w:rsidP="005E56CF">
      <w:pPr>
        <w:rPr>
          <w:lang w:val="fr-FR"/>
        </w:rPr>
      </w:pPr>
      <w:r w:rsidRPr="005E56CF">
        <w:rPr>
          <w:bCs/>
          <w:lang w:val="fr-FR"/>
        </w:rPr>
        <w:t>Get illegal parking configuration parameters.</w:t>
      </w:r>
    </w:p>
    <w:p w14:paraId="10D942C7" w14:textId="77777777" w:rsidR="00A617A1" w:rsidRPr="000F5951" w:rsidRDefault="00A617A1" w:rsidP="00A617A1">
      <w:pPr>
        <w:pStyle w:val="Titolo4"/>
      </w:pPr>
      <w:r w:rsidRPr="000F5951">
        <w:rPr>
          <w:rFonts w:hint="eastAsia"/>
        </w:rPr>
        <w:t>Return value</w:t>
      </w:r>
    </w:p>
    <w:p w14:paraId="79E38CA8" w14:textId="77777777" w:rsidR="00A617A1" w:rsidRPr="000F5951" w:rsidRDefault="00A617A1" w:rsidP="00A617A1">
      <w:r w:rsidRPr="000F5951">
        <w:rPr>
          <w:rFonts w:hint="eastAsia"/>
        </w:rPr>
        <w:t>0 succeeded; other values failed.</w:t>
      </w:r>
    </w:p>
    <w:p w14:paraId="2997FB00" w14:textId="77777777" w:rsidR="00F07648" w:rsidRDefault="00F07648" w:rsidP="00F07648">
      <w:pPr>
        <w:pStyle w:val="Titolo3"/>
      </w:pPr>
      <w:bookmarkStart w:id="584" w:name="_Toc152594307"/>
      <w:r>
        <w:t>sdks_</w:t>
      </w:r>
      <w:r>
        <w:rPr>
          <w:rFonts w:hint="eastAsia"/>
        </w:rPr>
        <w:t>s</w:t>
      </w:r>
      <w:r>
        <w:t>et_ia_legal_parking_</w:t>
      </w:r>
      <w:r w:rsidRPr="00C25BA7">
        <w:t xml:space="preserve"> </w:t>
      </w:r>
      <w:r>
        <w:t>param</w:t>
      </w:r>
      <w:bookmarkEnd w:id="584"/>
    </w:p>
    <w:p w14:paraId="4684ED1E" w14:textId="77777777" w:rsidR="00A617A1" w:rsidRDefault="00A617A1" w:rsidP="00A617A1">
      <w:pPr>
        <w:pStyle w:val="Titolo4"/>
      </w:pPr>
      <w:r>
        <w:rPr>
          <w:rFonts w:hint="eastAsia"/>
        </w:rPr>
        <w:t>Define</w:t>
      </w:r>
    </w:p>
    <w:p w14:paraId="748961A0" w14:textId="77777777" w:rsidR="00F07648" w:rsidRPr="005E56CF" w:rsidRDefault="005E56CF" w:rsidP="005E56CF">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sdks_set_ia_legal_parking_param(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55732D23" w14:textId="77777777" w:rsidR="00A617A1" w:rsidRDefault="00A617A1" w:rsidP="00A617A1">
      <w:pPr>
        <w:pStyle w:val="Titolo4"/>
      </w:pPr>
      <w:r>
        <w:rPr>
          <w:rFonts w:hint="eastAsia"/>
        </w:rPr>
        <w:t>parameter</w:t>
      </w:r>
    </w:p>
    <w:p w14:paraId="3E9774DA" w14:textId="77777777" w:rsidR="00A617A1" w:rsidRPr="00BD4279" w:rsidRDefault="00A617A1" w:rsidP="00724774">
      <w:r w:rsidRPr="00BD4279">
        <w:rPr>
          <w:rFonts w:hint="eastAsia"/>
        </w:rPr>
        <w:t>handle</w:t>
      </w:r>
      <w:r w:rsidR="00E45D9D">
        <w:rPr>
          <w:rFonts w:hint="eastAsia"/>
        </w:rPr>
        <w:t>:</w:t>
      </w:r>
      <w:r w:rsidRPr="00BD4279">
        <w:rPr>
          <w:rFonts w:hint="eastAsia"/>
        </w:rPr>
        <w:t>Return value of sdks_dev_conn interface.</w:t>
      </w:r>
    </w:p>
    <w:p w14:paraId="536AA091" w14:textId="77777777" w:rsidR="00A617A1" w:rsidRPr="00BD4279" w:rsidRDefault="00A617A1" w:rsidP="00724774">
      <w:r w:rsidRPr="00BD4279">
        <w:rPr>
          <w:rFonts w:hint="eastAsia"/>
        </w:rPr>
        <w:t>chn</w:t>
      </w:r>
      <w:r w:rsidR="00E45D9D">
        <w:rPr>
          <w:rFonts w:hint="eastAsia"/>
        </w:rPr>
        <w:t>:</w:t>
      </w:r>
      <w:r w:rsidRPr="00BD4279">
        <w:t>Channel number</w:t>
      </w:r>
      <w:r w:rsidRPr="00BD4279">
        <w:rPr>
          <w:rFonts w:hint="eastAsia"/>
        </w:rPr>
        <w:t>.</w:t>
      </w:r>
    </w:p>
    <w:p w14:paraId="3C9EBE8E" w14:textId="77777777" w:rsidR="00A617A1" w:rsidRPr="00726704" w:rsidRDefault="00A617A1" w:rsidP="00A617A1">
      <w:r w:rsidRPr="00694EDF">
        <w:t>p_</w:t>
      </w:r>
      <w:r>
        <w:rPr>
          <w:rFonts w:hint="eastAsia"/>
        </w:rPr>
        <w:t>param</w:t>
      </w:r>
      <w:r w:rsidR="00E45D9D">
        <w:rPr>
          <w:rFonts w:hint="eastAsia"/>
        </w:rPr>
        <w:t>:</w:t>
      </w:r>
      <w:r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15"/>
        <w:gridCol w:w="221"/>
        <w:gridCol w:w="60"/>
        <w:gridCol w:w="282"/>
        <w:gridCol w:w="1469"/>
        <w:gridCol w:w="761"/>
        <w:gridCol w:w="837"/>
        <w:gridCol w:w="2719"/>
      </w:tblGrid>
      <w:tr w:rsidR="00A617A1" w14:paraId="241908AC" w14:textId="77777777" w:rsidTr="00A617A1">
        <w:tc>
          <w:tcPr>
            <w:tcW w:w="3227" w:type="dxa"/>
            <w:gridSpan w:val="10"/>
            <w:tcBorders>
              <w:bottom w:val="single" w:sz="4" w:space="0" w:color="auto"/>
            </w:tcBorders>
            <w:shd w:val="clear" w:color="auto" w:fill="C0C0C0"/>
          </w:tcPr>
          <w:p w14:paraId="31012C4C" w14:textId="77777777" w:rsidR="00A617A1" w:rsidRDefault="00A617A1" w:rsidP="00724774">
            <w:pPr>
              <w:rPr>
                <w:lang w:val="fr-FR"/>
              </w:rPr>
            </w:pPr>
            <w:r>
              <w:rPr>
                <w:lang w:val="fr-FR"/>
              </w:rPr>
              <w:t>Attributes</w:t>
            </w:r>
          </w:p>
        </w:tc>
        <w:tc>
          <w:tcPr>
            <w:tcW w:w="761" w:type="dxa"/>
            <w:tcBorders>
              <w:bottom w:val="single" w:sz="4" w:space="0" w:color="auto"/>
            </w:tcBorders>
            <w:shd w:val="clear" w:color="auto" w:fill="C0C0C0"/>
          </w:tcPr>
          <w:p w14:paraId="150D29DE" w14:textId="77777777" w:rsidR="00A617A1" w:rsidRDefault="00A617A1" w:rsidP="00724774">
            <w:pPr>
              <w:rPr>
                <w:rFonts w:ascii="SimSun" w:hAnsi="SimSun"/>
                <w:szCs w:val="21"/>
              </w:rPr>
            </w:pPr>
            <w:r>
              <w:rPr>
                <w:rFonts w:ascii="SimSun" w:hAnsi="SimSun"/>
                <w:szCs w:val="21"/>
              </w:rPr>
              <w:t>Types</w:t>
            </w:r>
          </w:p>
        </w:tc>
        <w:tc>
          <w:tcPr>
            <w:tcW w:w="837" w:type="dxa"/>
            <w:tcBorders>
              <w:bottom w:val="single" w:sz="4" w:space="0" w:color="auto"/>
            </w:tcBorders>
            <w:shd w:val="clear" w:color="auto" w:fill="C0C0C0"/>
          </w:tcPr>
          <w:p w14:paraId="350BDD5A" w14:textId="77777777" w:rsidR="00A617A1" w:rsidRDefault="00A617A1" w:rsidP="00724774">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233785E9" w14:textId="77777777" w:rsidR="00A617A1" w:rsidRDefault="00A617A1" w:rsidP="00724774">
            <w:pPr>
              <w:rPr>
                <w:rFonts w:ascii="SimSun" w:hAnsi="SimSun"/>
              </w:rPr>
            </w:pPr>
            <w:r>
              <w:rPr>
                <w:rFonts w:ascii="SimSun" w:hAnsi="SimSun"/>
              </w:rPr>
              <w:t>description</w:t>
            </w:r>
          </w:p>
        </w:tc>
      </w:tr>
      <w:tr w:rsidR="00F07648" w14:paraId="4AE4EB87" w14:textId="77777777" w:rsidTr="00A617A1">
        <w:tc>
          <w:tcPr>
            <w:tcW w:w="3227" w:type="dxa"/>
            <w:gridSpan w:val="10"/>
            <w:tcBorders>
              <w:right w:val="single" w:sz="6" w:space="0" w:color="auto"/>
            </w:tcBorders>
            <w:shd w:val="clear" w:color="auto" w:fill="FFFFFF"/>
          </w:tcPr>
          <w:p w14:paraId="6F6E7DD5" w14:textId="77777777" w:rsidR="00F07648" w:rsidRPr="0021464F" w:rsidRDefault="00F07648" w:rsidP="00D61956">
            <w:pPr>
              <w:rPr>
                <w:rFonts w:ascii="SimSun" w:hAnsi="SimSun"/>
                <w:sz w:val="18"/>
                <w:szCs w:val="18"/>
              </w:rPr>
            </w:pPr>
            <w:r w:rsidRPr="0021464F">
              <w:rPr>
                <w:rFonts w:ascii="SimSun" w:hAnsi="SimSun"/>
                <w:sz w:val="18"/>
                <w:szCs w:val="18"/>
                <w:lang w:val="fr-FR"/>
              </w:rPr>
              <w:t>Parameters</w:t>
            </w:r>
          </w:p>
        </w:tc>
        <w:tc>
          <w:tcPr>
            <w:tcW w:w="761" w:type="dxa"/>
            <w:tcBorders>
              <w:left w:val="single" w:sz="6" w:space="0" w:color="auto"/>
              <w:right w:val="single" w:sz="6" w:space="0" w:color="auto"/>
            </w:tcBorders>
            <w:shd w:val="clear" w:color="auto" w:fill="FFFFFF"/>
          </w:tcPr>
          <w:p w14:paraId="7CDE3BED" w14:textId="77777777" w:rsidR="00F07648" w:rsidRDefault="00F07648" w:rsidP="00D61956">
            <w:pPr>
              <w:rPr>
                <w:rFonts w:ascii="SimSun" w:hAnsi="SimSun"/>
              </w:rPr>
            </w:pPr>
            <w:r w:rsidRPr="002D12B1">
              <w:rPr>
                <w:rFonts w:ascii="SimSun" w:hAnsi="SimSun" w:hint="eastAsia"/>
                <w:sz w:val="18"/>
                <w:szCs w:val="18"/>
              </w:rPr>
              <w:t>E</w:t>
            </w:r>
          </w:p>
        </w:tc>
        <w:tc>
          <w:tcPr>
            <w:tcW w:w="837" w:type="dxa"/>
            <w:tcBorders>
              <w:left w:val="single" w:sz="6" w:space="0" w:color="auto"/>
              <w:right w:val="single" w:sz="6" w:space="0" w:color="auto"/>
            </w:tcBorders>
            <w:shd w:val="clear" w:color="auto" w:fill="FFFFFF"/>
          </w:tcPr>
          <w:p w14:paraId="74ADF47F"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089A0A6" w14:textId="77777777" w:rsidR="00F07648" w:rsidRPr="001122A6" w:rsidRDefault="00F07648" w:rsidP="00D61956">
            <w:pPr>
              <w:rPr>
                <w:rFonts w:ascii="SimSun" w:hAnsi="SimSun"/>
                <w:sz w:val="18"/>
                <w:szCs w:val="18"/>
              </w:rPr>
            </w:pPr>
          </w:p>
        </w:tc>
      </w:tr>
      <w:tr w:rsidR="00F07648" w14:paraId="4CE401FD" w14:textId="77777777" w:rsidTr="00A617A1">
        <w:trPr>
          <w:trHeight w:val="133"/>
        </w:trPr>
        <w:tc>
          <w:tcPr>
            <w:tcW w:w="236" w:type="dxa"/>
            <w:vMerge w:val="restart"/>
          </w:tcPr>
          <w:p w14:paraId="4B2C711C" w14:textId="77777777" w:rsidR="00F07648" w:rsidRDefault="00F07648" w:rsidP="00D61956">
            <w:pPr>
              <w:rPr>
                <w:rFonts w:ascii="SimSun" w:hAnsi="SimSun"/>
                <w:lang w:val="fr-FR"/>
              </w:rPr>
            </w:pPr>
          </w:p>
        </w:tc>
        <w:tc>
          <w:tcPr>
            <w:tcW w:w="2991" w:type="dxa"/>
            <w:gridSpan w:val="9"/>
          </w:tcPr>
          <w:p w14:paraId="02FC1B90" w14:textId="77777777" w:rsidR="00F07648" w:rsidRPr="0021464F" w:rsidRDefault="00F07648" w:rsidP="00D61956">
            <w:pPr>
              <w:rPr>
                <w:rFonts w:ascii="SimSun" w:hAnsi="SimSun"/>
                <w:sz w:val="18"/>
                <w:szCs w:val="18"/>
                <w:lang w:val="fr-FR"/>
              </w:rPr>
            </w:pPr>
            <w:r w:rsidRPr="002702F7">
              <w:rPr>
                <w:rFonts w:ascii="SimSun" w:hAnsi="SimSun"/>
                <w:sz w:val="18"/>
                <w:szCs w:val="18"/>
                <w:lang w:val="fr-FR"/>
              </w:rPr>
              <w:t>NoParkingParamList</w:t>
            </w:r>
          </w:p>
        </w:tc>
        <w:tc>
          <w:tcPr>
            <w:tcW w:w="761" w:type="dxa"/>
          </w:tcPr>
          <w:p w14:paraId="1CBA155E"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29D27784"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0A3FCE8F" w14:textId="77777777" w:rsidR="00F07648" w:rsidRPr="00D657AE" w:rsidRDefault="00A617A1" w:rsidP="00D61956">
            <w:pPr>
              <w:rPr>
                <w:rFonts w:ascii="SimSun" w:hAnsi="SimSun"/>
                <w:sz w:val="18"/>
                <w:szCs w:val="18"/>
              </w:rPr>
            </w:pPr>
            <w:r w:rsidRPr="00A617A1">
              <w:rPr>
                <w:rFonts w:ascii="SimSun" w:hAnsi="SimSun"/>
                <w:sz w:val="18"/>
                <w:szCs w:val="18"/>
              </w:rPr>
              <w:t>Illegal parking parameter</w:t>
            </w:r>
          </w:p>
        </w:tc>
      </w:tr>
      <w:tr w:rsidR="00F07648" w14:paraId="086CAAB6" w14:textId="77777777" w:rsidTr="00A617A1">
        <w:trPr>
          <w:trHeight w:val="133"/>
        </w:trPr>
        <w:tc>
          <w:tcPr>
            <w:tcW w:w="236" w:type="dxa"/>
            <w:vMerge/>
          </w:tcPr>
          <w:p w14:paraId="622D3008" w14:textId="77777777" w:rsidR="00F07648" w:rsidRDefault="00F07648" w:rsidP="00D61956">
            <w:pPr>
              <w:rPr>
                <w:rFonts w:ascii="SimSun" w:hAnsi="SimSun"/>
                <w:lang w:val="fr-FR"/>
              </w:rPr>
            </w:pPr>
          </w:p>
        </w:tc>
        <w:tc>
          <w:tcPr>
            <w:tcW w:w="236" w:type="dxa"/>
            <w:vMerge w:val="restart"/>
          </w:tcPr>
          <w:p w14:paraId="7A989D09" w14:textId="77777777" w:rsidR="00F07648" w:rsidRPr="0021464F" w:rsidRDefault="00F07648" w:rsidP="00D61956">
            <w:pPr>
              <w:rPr>
                <w:rFonts w:ascii="SimSun" w:hAnsi="SimSun"/>
                <w:sz w:val="18"/>
                <w:szCs w:val="18"/>
                <w:lang w:val="fr-FR"/>
              </w:rPr>
            </w:pPr>
          </w:p>
        </w:tc>
        <w:tc>
          <w:tcPr>
            <w:tcW w:w="2755" w:type="dxa"/>
            <w:gridSpan w:val="8"/>
          </w:tcPr>
          <w:p w14:paraId="4BCD6552" w14:textId="77777777" w:rsidR="00F07648" w:rsidRPr="0021464F" w:rsidRDefault="00F07648" w:rsidP="00D61956">
            <w:pPr>
              <w:rPr>
                <w:rFonts w:ascii="SimSun" w:hAnsi="SimSun"/>
                <w:sz w:val="18"/>
                <w:szCs w:val="18"/>
                <w:lang w:val="fr-FR"/>
              </w:rPr>
            </w:pPr>
            <w:r w:rsidRPr="002702F7">
              <w:rPr>
                <w:rFonts w:ascii="SimSun" w:hAnsi="SimSun"/>
                <w:sz w:val="18"/>
                <w:szCs w:val="18"/>
                <w:lang w:val="fr-FR"/>
              </w:rPr>
              <w:t>NoParkingParam</w:t>
            </w:r>
          </w:p>
        </w:tc>
        <w:tc>
          <w:tcPr>
            <w:tcW w:w="761" w:type="dxa"/>
          </w:tcPr>
          <w:p w14:paraId="21B4C8CB"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2F87CA98"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07740190" w14:textId="77777777" w:rsidR="00F07648" w:rsidRDefault="00F07648" w:rsidP="00D61956">
            <w:pPr>
              <w:rPr>
                <w:rFonts w:ascii="SimSun" w:hAnsi="SimSun"/>
                <w:sz w:val="18"/>
                <w:szCs w:val="18"/>
              </w:rPr>
            </w:pPr>
          </w:p>
        </w:tc>
      </w:tr>
      <w:tr w:rsidR="00F07648" w14:paraId="2A4DC17E" w14:textId="77777777" w:rsidTr="00A617A1">
        <w:trPr>
          <w:trHeight w:val="133"/>
        </w:trPr>
        <w:tc>
          <w:tcPr>
            <w:tcW w:w="236" w:type="dxa"/>
            <w:vMerge/>
          </w:tcPr>
          <w:p w14:paraId="4BDDC0D6" w14:textId="77777777" w:rsidR="00F07648" w:rsidRDefault="00F07648" w:rsidP="00D61956">
            <w:pPr>
              <w:rPr>
                <w:rFonts w:ascii="SimSun" w:hAnsi="SimSun"/>
                <w:lang w:val="fr-FR"/>
              </w:rPr>
            </w:pPr>
          </w:p>
        </w:tc>
        <w:tc>
          <w:tcPr>
            <w:tcW w:w="236" w:type="dxa"/>
            <w:vMerge/>
          </w:tcPr>
          <w:p w14:paraId="153BBED7" w14:textId="77777777" w:rsidR="00F07648" w:rsidRDefault="00F07648" w:rsidP="00D61956">
            <w:pPr>
              <w:rPr>
                <w:rFonts w:ascii="SimSun" w:hAnsi="SimSun"/>
                <w:lang w:val="fr-FR"/>
              </w:rPr>
            </w:pPr>
          </w:p>
        </w:tc>
        <w:tc>
          <w:tcPr>
            <w:tcW w:w="236" w:type="dxa"/>
            <w:vMerge w:val="restart"/>
          </w:tcPr>
          <w:p w14:paraId="30150391" w14:textId="77777777" w:rsidR="00F07648" w:rsidRPr="00D657AE" w:rsidRDefault="00F07648" w:rsidP="00D61956">
            <w:pPr>
              <w:rPr>
                <w:rFonts w:ascii="SimSun" w:hAnsi="SimSun"/>
                <w:sz w:val="18"/>
                <w:szCs w:val="18"/>
              </w:rPr>
            </w:pPr>
          </w:p>
        </w:tc>
        <w:tc>
          <w:tcPr>
            <w:tcW w:w="2519" w:type="dxa"/>
            <w:gridSpan w:val="7"/>
          </w:tcPr>
          <w:p w14:paraId="313693C4"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761" w:type="dxa"/>
          </w:tcPr>
          <w:p w14:paraId="15CF81A0"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54AC8C2C"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A8A64E6" w14:textId="77777777" w:rsidR="00F07648" w:rsidRDefault="00A617A1" w:rsidP="00D61956">
            <w:pPr>
              <w:rPr>
                <w:rFonts w:ascii="SimSun" w:hAnsi="SimSun"/>
                <w:sz w:val="18"/>
                <w:szCs w:val="18"/>
              </w:rPr>
            </w:pPr>
            <w:r w:rsidRPr="00A617A1">
              <w:rPr>
                <w:rFonts w:ascii="SimSun" w:hAnsi="SimSun"/>
                <w:sz w:val="18"/>
                <w:szCs w:val="18"/>
              </w:rPr>
              <w:t>Upload detection result information switch</w:t>
            </w:r>
          </w:p>
        </w:tc>
      </w:tr>
      <w:tr w:rsidR="00F07648" w14:paraId="7C0462DD" w14:textId="77777777" w:rsidTr="00A617A1">
        <w:trPr>
          <w:trHeight w:val="133"/>
        </w:trPr>
        <w:tc>
          <w:tcPr>
            <w:tcW w:w="236" w:type="dxa"/>
            <w:vMerge/>
          </w:tcPr>
          <w:p w14:paraId="0404D505" w14:textId="77777777" w:rsidR="00F07648" w:rsidRDefault="00F07648" w:rsidP="00D61956">
            <w:pPr>
              <w:rPr>
                <w:rFonts w:ascii="SimSun" w:hAnsi="SimSun"/>
                <w:lang w:val="fr-FR"/>
              </w:rPr>
            </w:pPr>
          </w:p>
        </w:tc>
        <w:tc>
          <w:tcPr>
            <w:tcW w:w="236" w:type="dxa"/>
            <w:vMerge/>
          </w:tcPr>
          <w:p w14:paraId="486CD6EA" w14:textId="77777777" w:rsidR="00F07648" w:rsidRDefault="00F07648" w:rsidP="00D61956">
            <w:pPr>
              <w:rPr>
                <w:rFonts w:ascii="SimSun" w:hAnsi="SimSun"/>
                <w:lang w:val="fr-FR"/>
              </w:rPr>
            </w:pPr>
          </w:p>
        </w:tc>
        <w:tc>
          <w:tcPr>
            <w:tcW w:w="236" w:type="dxa"/>
            <w:vMerge/>
          </w:tcPr>
          <w:p w14:paraId="127DAE65" w14:textId="77777777" w:rsidR="00F07648" w:rsidRPr="00D657AE" w:rsidRDefault="00F07648" w:rsidP="00D61956">
            <w:pPr>
              <w:rPr>
                <w:rFonts w:ascii="SimSun" w:hAnsi="SimSun"/>
                <w:sz w:val="18"/>
                <w:szCs w:val="18"/>
              </w:rPr>
            </w:pPr>
          </w:p>
        </w:tc>
        <w:tc>
          <w:tcPr>
            <w:tcW w:w="2519" w:type="dxa"/>
            <w:gridSpan w:val="7"/>
          </w:tcPr>
          <w:p w14:paraId="7A9814EE"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761" w:type="dxa"/>
          </w:tcPr>
          <w:p w14:paraId="3767F02A"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29753EE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1FB980A" w14:textId="77777777" w:rsidR="00F07648" w:rsidRDefault="00F07648" w:rsidP="00D61956">
            <w:pPr>
              <w:rPr>
                <w:rFonts w:ascii="SimSun" w:hAnsi="SimSun"/>
                <w:sz w:val="18"/>
                <w:szCs w:val="18"/>
              </w:rPr>
            </w:pPr>
          </w:p>
        </w:tc>
      </w:tr>
      <w:tr w:rsidR="00B441A2" w14:paraId="1EA724CC" w14:textId="77777777" w:rsidTr="00A617A1">
        <w:trPr>
          <w:trHeight w:val="133"/>
        </w:trPr>
        <w:tc>
          <w:tcPr>
            <w:tcW w:w="236" w:type="dxa"/>
            <w:vMerge/>
          </w:tcPr>
          <w:p w14:paraId="4F51B112" w14:textId="77777777" w:rsidR="00B441A2" w:rsidRDefault="00B441A2" w:rsidP="00D61956">
            <w:pPr>
              <w:rPr>
                <w:rFonts w:ascii="SimSun" w:hAnsi="SimSun"/>
                <w:lang w:val="fr-FR"/>
              </w:rPr>
            </w:pPr>
          </w:p>
        </w:tc>
        <w:tc>
          <w:tcPr>
            <w:tcW w:w="236" w:type="dxa"/>
            <w:vMerge/>
          </w:tcPr>
          <w:p w14:paraId="0C02D1E4" w14:textId="77777777" w:rsidR="00B441A2" w:rsidRDefault="00B441A2" w:rsidP="00D61956">
            <w:pPr>
              <w:rPr>
                <w:rFonts w:ascii="SimSun" w:hAnsi="SimSun"/>
                <w:lang w:val="fr-FR"/>
              </w:rPr>
            </w:pPr>
          </w:p>
        </w:tc>
        <w:tc>
          <w:tcPr>
            <w:tcW w:w="236" w:type="dxa"/>
            <w:vMerge/>
          </w:tcPr>
          <w:p w14:paraId="633ABCD7" w14:textId="77777777" w:rsidR="00B441A2" w:rsidRPr="00D657AE" w:rsidRDefault="00B441A2" w:rsidP="00D61956">
            <w:pPr>
              <w:rPr>
                <w:rFonts w:ascii="SimSun" w:hAnsi="SimSun"/>
                <w:sz w:val="18"/>
                <w:szCs w:val="18"/>
              </w:rPr>
            </w:pPr>
          </w:p>
        </w:tc>
        <w:tc>
          <w:tcPr>
            <w:tcW w:w="236" w:type="dxa"/>
            <w:vMerge w:val="restart"/>
          </w:tcPr>
          <w:p w14:paraId="5F6B79F7" w14:textId="77777777" w:rsidR="00B441A2" w:rsidRPr="00FF0493" w:rsidRDefault="00B441A2" w:rsidP="00D61956">
            <w:pPr>
              <w:rPr>
                <w:rFonts w:ascii="SimSun" w:hAnsi="SimSun"/>
                <w:sz w:val="18"/>
                <w:szCs w:val="18"/>
                <w:lang w:val="fr-FR"/>
              </w:rPr>
            </w:pPr>
          </w:p>
        </w:tc>
        <w:tc>
          <w:tcPr>
            <w:tcW w:w="2283" w:type="dxa"/>
            <w:gridSpan w:val="6"/>
          </w:tcPr>
          <w:p w14:paraId="3932EE38"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761" w:type="dxa"/>
          </w:tcPr>
          <w:p w14:paraId="71E9ACFD"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C9E4D2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003036C"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5DEC980D" w14:textId="77777777" w:rsidTr="00A617A1">
        <w:trPr>
          <w:trHeight w:val="133"/>
        </w:trPr>
        <w:tc>
          <w:tcPr>
            <w:tcW w:w="236" w:type="dxa"/>
            <w:vMerge/>
          </w:tcPr>
          <w:p w14:paraId="0D3B626E" w14:textId="77777777" w:rsidR="00B441A2" w:rsidRDefault="00B441A2" w:rsidP="00D61956">
            <w:pPr>
              <w:rPr>
                <w:rFonts w:ascii="SimSun" w:hAnsi="SimSun"/>
                <w:lang w:val="fr-FR"/>
              </w:rPr>
            </w:pPr>
          </w:p>
        </w:tc>
        <w:tc>
          <w:tcPr>
            <w:tcW w:w="236" w:type="dxa"/>
            <w:vMerge/>
          </w:tcPr>
          <w:p w14:paraId="3A3BD1E7" w14:textId="77777777" w:rsidR="00B441A2" w:rsidRDefault="00B441A2" w:rsidP="00D61956">
            <w:pPr>
              <w:rPr>
                <w:rFonts w:ascii="SimSun" w:hAnsi="SimSun"/>
                <w:lang w:val="fr-FR"/>
              </w:rPr>
            </w:pPr>
          </w:p>
        </w:tc>
        <w:tc>
          <w:tcPr>
            <w:tcW w:w="236" w:type="dxa"/>
            <w:vMerge/>
          </w:tcPr>
          <w:p w14:paraId="23F070BF" w14:textId="77777777" w:rsidR="00B441A2" w:rsidRPr="00D657AE" w:rsidRDefault="00B441A2" w:rsidP="00D61956">
            <w:pPr>
              <w:rPr>
                <w:rFonts w:ascii="SimSun" w:hAnsi="SimSun"/>
                <w:sz w:val="18"/>
                <w:szCs w:val="18"/>
              </w:rPr>
            </w:pPr>
          </w:p>
        </w:tc>
        <w:tc>
          <w:tcPr>
            <w:tcW w:w="236" w:type="dxa"/>
            <w:vMerge/>
          </w:tcPr>
          <w:p w14:paraId="5A222374" w14:textId="77777777" w:rsidR="00B441A2" w:rsidRPr="00FF0493" w:rsidRDefault="00B441A2" w:rsidP="00D61956">
            <w:pPr>
              <w:rPr>
                <w:rFonts w:ascii="SimSun" w:hAnsi="SimSun"/>
                <w:sz w:val="18"/>
                <w:szCs w:val="18"/>
                <w:lang w:val="fr-FR"/>
              </w:rPr>
            </w:pPr>
          </w:p>
        </w:tc>
        <w:tc>
          <w:tcPr>
            <w:tcW w:w="2283" w:type="dxa"/>
            <w:gridSpan w:val="6"/>
          </w:tcPr>
          <w:p w14:paraId="6AB711B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761" w:type="dxa"/>
          </w:tcPr>
          <w:p w14:paraId="0C2EE3D6"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DE73A1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AAD85A3"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19348EAA" w14:textId="77777777" w:rsidTr="00A617A1">
        <w:trPr>
          <w:trHeight w:val="133"/>
        </w:trPr>
        <w:tc>
          <w:tcPr>
            <w:tcW w:w="236" w:type="dxa"/>
            <w:vMerge/>
          </w:tcPr>
          <w:p w14:paraId="589222C2" w14:textId="77777777" w:rsidR="00B441A2" w:rsidRDefault="00B441A2" w:rsidP="00D61956">
            <w:pPr>
              <w:rPr>
                <w:rFonts w:ascii="SimSun" w:hAnsi="SimSun"/>
                <w:lang w:val="fr-FR"/>
              </w:rPr>
            </w:pPr>
          </w:p>
        </w:tc>
        <w:tc>
          <w:tcPr>
            <w:tcW w:w="236" w:type="dxa"/>
            <w:vMerge/>
          </w:tcPr>
          <w:p w14:paraId="794C45DD" w14:textId="77777777" w:rsidR="00B441A2" w:rsidRDefault="00B441A2" w:rsidP="00D61956">
            <w:pPr>
              <w:rPr>
                <w:rFonts w:ascii="SimSun" w:hAnsi="SimSun"/>
                <w:lang w:val="fr-FR"/>
              </w:rPr>
            </w:pPr>
          </w:p>
        </w:tc>
        <w:tc>
          <w:tcPr>
            <w:tcW w:w="236" w:type="dxa"/>
            <w:vMerge/>
          </w:tcPr>
          <w:p w14:paraId="7E2123DF" w14:textId="77777777" w:rsidR="00B441A2" w:rsidRPr="00D657AE" w:rsidRDefault="00B441A2" w:rsidP="00D61956">
            <w:pPr>
              <w:rPr>
                <w:rFonts w:ascii="SimSun" w:hAnsi="SimSun"/>
                <w:sz w:val="18"/>
                <w:szCs w:val="18"/>
              </w:rPr>
            </w:pPr>
          </w:p>
        </w:tc>
        <w:tc>
          <w:tcPr>
            <w:tcW w:w="236" w:type="dxa"/>
            <w:vMerge/>
          </w:tcPr>
          <w:p w14:paraId="586A1420" w14:textId="77777777" w:rsidR="00B441A2" w:rsidRPr="00FF0493" w:rsidRDefault="00B441A2" w:rsidP="00D61956">
            <w:pPr>
              <w:rPr>
                <w:rFonts w:ascii="SimSun" w:hAnsi="SimSun"/>
                <w:sz w:val="18"/>
                <w:szCs w:val="18"/>
                <w:lang w:val="fr-FR"/>
              </w:rPr>
            </w:pPr>
          </w:p>
        </w:tc>
        <w:tc>
          <w:tcPr>
            <w:tcW w:w="2283" w:type="dxa"/>
            <w:gridSpan w:val="6"/>
          </w:tcPr>
          <w:p w14:paraId="7893020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761" w:type="dxa"/>
          </w:tcPr>
          <w:p w14:paraId="3AC2217C"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448B6298"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252452D"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72AF1AB5" w14:textId="77777777" w:rsidTr="00A617A1">
        <w:trPr>
          <w:trHeight w:val="133"/>
        </w:trPr>
        <w:tc>
          <w:tcPr>
            <w:tcW w:w="236" w:type="dxa"/>
            <w:vMerge/>
          </w:tcPr>
          <w:p w14:paraId="1051D5E5" w14:textId="77777777" w:rsidR="00B441A2" w:rsidRDefault="00B441A2" w:rsidP="00D61956">
            <w:pPr>
              <w:rPr>
                <w:rFonts w:ascii="SimSun" w:hAnsi="SimSun"/>
                <w:lang w:val="fr-FR"/>
              </w:rPr>
            </w:pPr>
          </w:p>
        </w:tc>
        <w:tc>
          <w:tcPr>
            <w:tcW w:w="236" w:type="dxa"/>
            <w:vMerge/>
          </w:tcPr>
          <w:p w14:paraId="2E876645" w14:textId="77777777" w:rsidR="00B441A2" w:rsidRDefault="00B441A2" w:rsidP="00D61956">
            <w:pPr>
              <w:rPr>
                <w:rFonts w:ascii="SimSun" w:hAnsi="SimSun"/>
                <w:lang w:val="fr-FR"/>
              </w:rPr>
            </w:pPr>
          </w:p>
        </w:tc>
        <w:tc>
          <w:tcPr>
            <w:tcW w:w="236" w:type="dxa"/>
            <w:vMerge/>
          </w:tcPr>
          <w:p w14:paraId="1B6B21C3" w14:textId="77777777" w:rsidR="00B441A2" w:rsidRPr="00D657AE" w:rsidRDefault="00B441A2" w:rsidP="00D61956">
            <w:pPr>
              <w:rPr>
                <w:rFonts w:ascii="SimSun" w:hAnsi="SimSun"/>
                <w:sz w:val="18"/>
                <w:szCs w:val="18"/>
              </w:rPr>
            </w:pPr>
          </w:p>
        </w:tc>
        <w:tc>
          <w:tcPr>
            <w:tcW w:w="236" w:type="dxa"/>
            <w:vMerge/>
          </w:tcPr>
          <w:p w14:paraId="77FAEE42" w14:textId="77777777" w:rsidR="00B441A2" w:rsidRPr="00FF0493" w:rsidRDefault="00B441A2" w:rsidP="00D61956">
            <w:pPr>
              <w:rPr>
                <w:rFonts w:ascii="SimSun" w:hAnsi="SimSun"/>
                <w:sz w:val="18"/>
                <w:szCs w:val="18"/>
                <w:lang w:val="fr-FR"/>
              </w:rPr>
            </w:pPr>
          </w:p>
        </w:tc>
        <w:tc>
          <w:tcPr>
            <w:tcW w:w="2283" w:type="dxa"/>
            <w:gridSpan w:val="6"/>
          </w:tcPr>
          <w:p w14:paraId="7093518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761" w:type="dxa"/>
          </w:tcPr>
          <w:p w14:paraId="5EACD741"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27CABFA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826C70E"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44D9E208" w14:textId="77777777" w:rsidTr="00A617A1">
        <w:trPr>
          <w:trHeight w:val="133"/>
        </w:trPr>
        <w:tc>
          <w:tcPr>
            <w:tcW w:w="236" w:type="dxa"/>
            <w:vMerge/>
          </w:tcPr>
          <w:p w14:paraId="42A07B8E" w14:textId="77777777" w:rsidR="00B441A2" w:rsidRDefault="00B441A2" w:rsidP="00D61956">
            <w:pPr>
              <w:rPr>
                <w:rFonts w:ascii="SimSun" w:hAnsi="SimSun"/>
                <w:lang w:val="fr-FR"/>
              </w:rPr>
            </w:pPr>
          </w:p>
        </w:tc>
        <w:tc>
          <w:tcPr>
            <w:tcW w:w="236" w:type="dxa"/>
            <w:vMerge/>
          </w:tcPr>
          <w:p w14:paraId="21B0BC59" w14:textId="77777777" w:rsidR="00B441A2" w:rsidRDefault="00B441A2" w:rsidP="00D61956">
            <w:pPr>
              <w:rPr>
                <w:rFonts w:ascii="SimSun" w:hAnsi="SimSun"/>
                <w:lang w:val="fr-FR"/>
              </w:rPr>
            </w:pPr>
          </w:p>
        </w:tc>
        <w:tc>
          <w:tcPr>
            <w:tcW w:w="236" w:type="dxa"/>
            <w:vMerge/>
          </w:tcPr>
          <w:p w14:paraId="143659EF" w14:textId="77777777" w:rsidR="00B441A2" w:rsidRPr="00D657AE" w:rsidRDefault="00B441A2" w:rsidP="00D61956">
            <w:pPr>
              <w:rPr>
                <w:rFonts w:ascii="SimSun" w:hAnsi="SimSun"/>
                <w:sz w:val="18"/>
                <w:szCs w:val="18"/>
              </w:rPr>
            </w:pPr>
          </w:p>
        </w:tc>
        <w:tc>
          <w:tcPr>
            <w:tcW w:w="236" w:type="dxa"/>
            <w:vMerge/>
          </w:tcPr>
          <w:p w14:paraId="0424D0C3" w14:textId="77777777" w:rsidR="00B441A2" w:rsidRPr="00FF0493" w:rsidRDefault="00B441A2" w:rsidP="00D61956">
            <w:pPr>
              <w:rPr>
                <w:rFonts w:ascii="SimSun" w:hAnsi="SimSun"/>
                <w:sz w:val="18"/>
                <w:szCs w:val="18"/>
                <w:lang w:val="fr-FR"/>
              </w:rPr>
            </w:pPr>
          </w:p>
        </w:tc>
        <w:tc>
          <w:tcPr>
            <w:tcW w:w="2283" w:type="dxa"/>
            <w:gridSpan w:val="6"/>
          </w:tcPr>
          <w:p w14:paraId="13697F6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761" w:type="dxa"/>
          </w:tcPr>
          <w:p w14:paraId="5148DBCB"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324EAF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A57C97E"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3C537578" w14:textId="77777777" w:rsidTr="00A617A1">
        <w:trPr>
          <w:trHeight w:val="133"/>
        </w:trPr>
        <w:tc>
          <w:tcPr>
            <w:tcW w:w="236" w:type="dxa"/>
            <w:vMerge/>
          </w:tcPr>
          <w:p w14:paraId="75C11F06" w14:textId="77777777" w:rsidR="00B441A2" w:rsidRDefault="00B441A2" w:rsidP="00D61956">
            <w:pPr>
              <w:rPr>
                <w:rFonts w:ascii="SimSun" w:hAnsi="SimSun"/>
                <w:lang w:val="fr-FR"/>
              </w:rPr>
            </w:pPr>
          </w:p>
        </w:tc>
        <w:tc>
          <w:tcPr>
            <w:tcW w:w="236" w:type="dxa"/>
            <w:vMerge/>
          </w:tcPr>
          <w:p w14:paraId="0CD02C62" w14:textId="77777777" w:rsidR="00B441A2" w:rsidRDefault="00B441A2" w:rsidP="00D61956">
            <w:pPr>
              <w:rPr>
                <w:rFonts w:ascii="SimSun" w:hAnsi="SimSun"/>
                <w:lang w:val="fr-FR"/>
              </w:rPr>
            </w:pPr>
          </w:p>
        </w:tc>
        <w:tc>
          <w:tcPr>
            <w:tcW w:w="236" w:type="dxa"/>
            <w:vMerge/>
          </w:tcPr>
          <w:p w14:paraId="2943612D" w14:textId="77777777" w:rsidR="00B441A2" w:rsidRPr="00D657AE" w:rsidRDefault="00B441A2" w:rsidP="00D61956">
            <w:pPr>
              <w:rPr>
                <w:rFonts w:ascii="SimSun" w:hAnsi="SimSun"/>
                <w:sz w:val="18"/>
                <w:szCs w:val="18"/>
              </w:rPr>
            </w:pPr>
          </w:p>
        </w:tc>
        <w:tc>
          <w:tcPr>
            <w:tcW w:w="236" w:type="dxa"/>
            <w:vMerge/>
          </w:tcPr>
          <w:p w14:paraId="18F3D052" w14:textId="77777777" w:rsidR="00B441A2" w:rsidRPr="00FF0493" w:rsidRDefault="00B441A2" w:rsidP="00D61956">
            <w:pPr>
              <w:rPr>
                <w:rFonts w:ascii="SimSun" w:hAnsi="SimSun"/>
                <w:sz w:val="18"/>
                <w:szCs w:val="18"/>
                <w:lang w:val="fr-FR"/>
              </w:rPr>
            </w:pPr>
          </w:p>
        </w:tc>
        <w:tc>
          <w:tcPr>
            <w:tcW w:w="2283" w:type="dxa"/>
            <w:gridSpan w:val="6"/>
          </w:tcPr>
          <w:p w14:paraId="5C8B8C8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761" w:type="dxa"/>
          </w:tcPr>
          <w:p w14:paraId="709A7CAA" w14:textId="77777777" w:rsidR="00B441A2" w:rsidRDefault="00B441A2" w:rsidP="00BC0FCE">
            <w:pPr>
              <w:rPr>
                <w:rFonts w:ascii="SimSun" w:hAnsi="SimSun"/>
                <w:sz w:val="18"/>
                <w:szCs w:val="18"/>
              </w:rPr>
            </w:pPr>
            <w:r>
              <w:rPr>
                <w:rFonts w:ascii="SimSun" w:hAnsi="SimSun" w:hint="eastAsia"/>
                <w:sz w:val="18"/>
                <w:szCs w:val="18"/>
              </w:rPr>
              <w:t>A</w:t>
            </w:r>
          </w:p>
        </w:tc>
        <w:tc>
          <w:tcPr>
            <w:tcW w:w="837" w:type="dxa"/>
          </w:tcPr>
          <w:p w14:paraId="71AD885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954FBFA"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05EE618B" w14:textId="77777777" w:rsidTr="00A617A1">
        <w:trPr>
          <w:trHeight w:val="133"/>
        </w:trPr>
        <w:tc>
          <w:tcPr>
            <w:tcW w:w="236" w:type="dxa"/>
            <w:vMerge/>
          </w:tcPr>
          <w:p w14:paraId="68CE59A7" w14:textId="77777777" w:rsidR="00B441A2" w:rsidRDefault="00B441A2" w:rsidP="00D61956">
            <w:pPr>
              <w:rPr>
                <w:rFonts w:ascii="SimSun" w:hAnsi="SimSun"/>
                <w:lang w:val="fr-FR"/>
              </w:rPr>
            </w:pPr>
          </w:p>
        </w:tc>
        <w:tc>
          <w:tcPr>
            <w:tcW w:w="236" w:type="dxa"/>
            <w:vMerge/>
          </w:tcPr>
          <w:p w14:paraId="4F524C6F" w14:textId="77777777" w:rsidR="00B441A2" w:rsidRDefault="00B441A2" w:rsidP="00D61956">
            <w:pPr>
              <w:rPr>
                <w:rFonts w:ascii="SimSun" w:hAnsi="SimSun"/>
                <w:lang w:val="fr-FR"/>
              </w:rPr>
            </w:pPr>
          </w:p>
        </w:tc>
        <w:tc>
          <w:tcPr>
            <w:tcW w:w="236" w:type="dxa"/>
            <w:vMerge/>
          </w:tcPr>
          <w:p w14:paraId="234B2654" w14:textId="77777777" w:rsidR="00B441A2" w:rsidRPr="00D657AE" w:rsidRDefault="00B441A2" w:rsidP="00D61956">
            <w:pPr>
              <w:rPr>
                <w:rFonts w:ascii="SimSun" w:hAnsi="SimSun"/>
                <w:sz w:val="18"/>
                <w:szCs w:val="18"/>
              </w:rPr>
            </w:pPr>
          </w:p>
        </w:tc>
        <w:tc>
          <w:tcPr>
            <w:tcW w:w="236" w:type="dxa"/>
            <w:vMerge/>
          </w:tcPr>
          <w:p w14:paraId="150A1C7D" w14:textId="77777777" w:rsidR="00B441A2" w:rsidRPr="00FF0493" w:rsidRDefault="00B441A2" w:rsidP="00D61956">
            <w:pPr>
              <w:rPr>
                <w:rFonts w:ascii="SimSun" w:hAnsi="SimSun"/>
                <w:sz w:val="18"/>
                <w:szCs w:val="18"/>
                <w:lang w:val="fr-FR"/>
              </w:rPr>
            </w:pPr>
          </w:p>
        </w:tc>
        <w:tc>
          <w:tcPr>
            <w:tcW w:w="2283" w:type="dxa"/>
            <w:gridSpan w:val="6"/>
          </w:tcPr>
          <w:p w14:paraId="3FF3B530"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761" w:type="dxa"/>
          </w:tcPr>
          <w:p w14:paraId="037ABABF"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165AEFBB"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9AB9135"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506D9F44" w14:textId="77777777" w:rsidTr="00A617A1">
        <w:trPr>
          <w:trHeight w:val="133"/>
        </w:trPr>
        <w:tc>
          <w:tcPr>
            <w:tcW w:w="236" w:type="dxa"/>
            <w:vMerge/>
          </w:tcPr>
          <w:p w14:paraId="2520C952" w14:textId="77777777" w:rsidR="00B441A2" w:rsidRDefault="00B441A2" w:rsidP="00D61956">
            <w:pPr>
              <w:rPr>
                <w:rFonts w:ascii="SimSun" w:hAnsi="SimSun"/>
                <w:lang w:val="fr-FR"/>
              </w:rPr>
            </w:pPr>
          </w:p>
        </w:tc>
        <w:tc>
          <w:tcPr>
            <w:tcW w:w="236" w:type="dxa"/>
            <w:vMerge/>
          </w:tcPr>
          <w:p w14:paraId="75D80EA0" w14:textId="77777777" w:rsidR="00B441A2" w:rsidRDefault="00B441A2" w:rsidP="00D61956">
            <w:pPr>
              <w:rPr>
                <w:rFonts w:ascii="SimSun" w:hAnsi="SimSun"/>
                <w:lang w:val="fr-FR"/>
              </w:rPr>
            </w:pPr>
          </w:p>
        </w:tc>
        <w:tc>
          <w:tcPr>
            <w:tcW w:w="236" w:type="dxa"/>
            <w:vMerge/>
          </w:tcPr>
          <w:p w14:paraId="7CB60708" w14:textId="77777777" w:rsidR="00B441A2" w:rsidRPr="00D657AE" w:rsidRDefault="00B441A2" w:rsidP="00D61956">
            <w:pPr>
              <w:rPr>
                <w:rFonts w:ascii="SimSun" w:hAnsi="SimSun"/>
                <w:sz w:val="18"/>
                <w:szCs w:val="18"/>
              </w:rPr>
            </w:pPr>
          </w:p>
        </w:tc>
        <w:tc>
          <w:tcPr>
            <w:tcW w:w="236" w:type="dxa"/>
            <w:vMerge/>
          </w:tcPr>
          <w:p w14:paraId="6E38C84C" w14:textId="77777777" w:rsidR="00B441A2" w:rsidRPr="00FF0493" w:rsidRDefault="00B441A2" w:rsidP="00D61956">
            <w:pPr>
              <w:rPr>
                <w:rFonts w:ascii="SimSun" w:hAnsi="SimSun"/>
                <w:sz w:val="18"/>
                <w:szCs w:val="18"/>
                <w:lang w:val="fr-FR"/>
              </w:rPr>
            </w:pPr>
          </w:p>
        </w:tc>
        <w:tc>
          <w:tcPr>
            <w:tcW w:w="236" w:type="dxa"/>
            <w:vMerge w:val="restart"/>
          </w:tcPr>
          <w:p w14:paraId="1368F855" w14:textId="77777777" w:rsidR="00B441A2" w:rsidRPr="005D4018" w:rsidRDefault="00B441A2" w:rsidP="00BC0FCE">
            <w:pPr>
              <w:rPr>
                <w:rFonts w:ascii="SimSun" w:hAnsi="SimSun"/>
                <w:sz w:val="18"/>
                <w:szCs w:val="18"/>
                <w:lang w:val="fr-FR"/>
              </w:rPr>
            </w:pPr>
          </w:p>
        </w:tc>
        <w:tc>
          <w:tcPr>
            <w:tcW w:w="2047" w:type="dxa"/>
            <w:gridSpan w:val="5"/>
          </w:tcPr>
          <w:p w14:paraId="3D0B9DE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761" w:type="dxa"/>
          </w:tcPr>
          <w:p w14:paraId="01B6B77D"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9A9EBD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6C937C6" w14:textId="77777777" w:rsidR="00B441A2" w:rsidRPr="005D4018" w:rsidRDefault="00B441A2" w:rsidP="00BC0FCE">
            <w:pPr>
              <w:rPr>
                <w:rFonts w:ascii="SimSun" w:hAnsi="SimSun"/>
                <w:sz w:val="18"/>
                <w:szCs w:val="18"/>
                <w:lang w:val="fr-FR"/>
              </w:rPr>
            </w:pPr>
          </w:p>
        </w:tc>
      </w:tr>
      <w:tr w:rsidR="00B441A2" w14:paraId="167F3F54" w14:textId="77777777" w:rsidTr="00A617A1">
        <w:trPr>
          <w:trHeight w:val="133"/>
        </w:trPr>
        <w:tc>
          <w:tcPr>
            <w:tcW w:w="236" w:type="dxa"/>
            <w:vMerge/>
          </w:tcPr>
          <w:p w14:paraId="1883C29B" w14:textId="77777777" w:rsidR="00B441A2" w:rsidRDefault="00B441A2" w:rsidP="00D61956">
            <w:pPr>
              <w:rPr>
                <w:rFonts w:ascii="SimSun" w:hAnsi="SimSun"/>
                <w:lang w:val="fr-FR"/>
              </w:rPr>
            </w:pPr>
          </w:p>
        </w:tc>
        <w:tc>
          <w:tcPr>
            <w:tcW w:w="236" w:type="dxa"/>
            <w:vMerge/>
          </w:tcPr>
          <w:p w14:paraId="11CD720D" w14:textId="77777777" w:rsidR="00B441A2" w:rsidRDefault="00B441A2" w:rsidP="00D61956">
            <w:pPr>
              <w:rPr>
                <w:rFonts w:ascii="SimSun" w:hAnsi="SimSun"/>
                <w:lang w:val="fr-FR"/>
              </w:rPr>
            </w:pPr>
          </w:p>
        </w:tc>
        <w:tc>
          <w:tcPr>
            <w:tcW w:w="236" w:type="dxa"/>
            <w:vMerge/>
          </w:tcPr>
          <w:p w14:paraId="119D29FA" w14:textId="77777777" w:rsidR="00B441A2" w:rsidRPr="00D657AE" w:rsidRDefault="00B441A2" w:rsidP="00D61956">
            <w:pPr>
              <w:rPr>
                <w:rFonts w:ascii="SimSun" w:hAnsi="SimSun"/>
                <w:sz w:val="18"/>
                <w:szCs w:val="18"/>
              </w:rPr>
            </w:pPr>
          </w:p>
        </w:tc>
        <w:tc>
          <w:tcPr>
            <w:tcW w:w="236" w:type="dxa"/>
            <w:vMerge/>
          </w:tcPr>
          <w:p w14:paraId="556019B6" w14:textId="77777777" w:rsidR="00B441A2" w:rsidRPr="00FF0493" w:rsidRDefault="00B441A2" w:rsidP="00D61956">
            <w:pPr>
              <w:rPr>
                <w:rFonts w:ascii="SimSun" w:hAnsi="SimSun"/>
                <w:sz w:val="18"/>
                <w:szCs w:val="18"/>
                <w:lang w:val="fr-FR"/>
              </w:rPr>
            </w:pPr>
          </w:p>
        </w:tc>
        <w:tc>
          <w:tcPr>
            <w:tcW w:w="236" w:type="dxa"/>
            <w:vMerge/>
          </w:tcPr>
          <w:p w14:paraId="62C7364E" w14:textId="77777777" w:rsidR="00B441A2" w:rsidRPr="005D4018" w:rsidRDefault="00B441A2" w:rsidP="00D61956">
            <w:pPr>
              <w:rPr>
                <w:rFonts w:ascii="SimSun" w:hAnsi="SimSun"/>
                <w:sz w:val="18"/>
                <w:szCs w:val="18"/>
                <w:lang w:val="fr-FR"/>
              </w:rPr>
            </w:pPr>
          </w:p>
        </w:tc>
        <w:tc>
          <w:tcPr>
            <w:tcW w:w="236" w:type="dxa"/>
            <w:gridSpan w:val="2"/>
          </w:tcPr>
          <w:p w14:paraId="0F7B2A5A" w14:textId="77777777" w:rsidR="00B441A2" w:rsidRPr="005D4018" w:rsidRDefault="00B441A2" w:rsidP="00D61956">
            <w:pPr>
              <w:rPr>
                <w:rFonts w:ascii="SimSun" w:hAnsi="SimSun"/>
                <w:sz w:val="18"/>
                <w:szCs w:val="18"/>
                <w:lang w:val="fr-FR"/>
              </w:rPr>
            </w:pPr>
          </w:p>
        </w:tc>
        <w:tc>
          <w:tcPr>
            <w:tcW w:w="1811" w:type="dxa"/>
            <w:gridSpan w:val="3"/>
          </w:tcPr>
          <w:p w14:paraId="03147446"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761" w:type="dxa"/>
          </w:tcPr>
          <w:p w14:paraId="42BD5009" w14:textId="77777777" w:rsidR="00B441A2" w:rsidRDefault="00B441A2" w:rsidP="00D61956">
            <w:pPr>
              <w:rPr>
                <w:rFonts w:ascii="SimSun" w:hAnsi="SimSun"/>
                <w:sz w:val="18"/>
                <w:szCs w:val="18"/>
              </w:rPr>
            </w:pPr>
            <w:r>
              <w:rPr>
                <w:rFonts w:ascii="SimSun" w:hAnsi="SimSun" w:hint="eastAsia"/>
                <w:sz w:val="18"/>
                <w:szCs w:val="18"/>
              </w:rPr>
              <w:t>E</w:t>
            </w:r>
          </w:p>
        </w:tc>
        <w:tc>
          <w:tcPr>
            <w:tcW w:w="837" w:type="dxa"/>
          </w:tcPr>
          <w:p w14:paraId="73B4425C" w14:textId="77777777" w:rsidR="00B441A2" w:rsidRPr="005D4018" w:rsidRDefault="00B441A2" w:rsidP="00BC0FCE">
            <w:pPr>
              <w:rPr>
                <w:rFonts w:ascii="SimSun" w:hAnsi="SimSun"/>
                <w:sz w:val="18"/>
                <w:szCs w:val="18"/>
                <w:lang w:val="fr-FR"/>
              </w:rPr>
            </w:pPr>
          </w:p>
        </w:tc>
        <w:tc>
          <w:tcPr>
            <w:tcW w:w="2719" w:type="dxa"/>
          </w:tcPr>
          <w:p w14:paraId="6562B323" w14:textId="77777777" w:rsidR="00B441A2" w:rsidRPr="005D4018" w:rsidRDefault="00B441A2" w:rsidP="00BC0FCE">
            <w:pPr>
              <w:rPr>
                <w:rFonts w:ascii="SimSun" w:hAnsi="SimSun"/>
                <w:sz w:val="18"/>
                <w:szCs w:val="18"/>
                <w:lang w:val="fr-FR"/>
              </w:rPr>
            </w:pPr>
          </w:p>
        </w:tc>
      </w:tr>
      <w:tr w:rsidR="00B441A2" w14:paraId="1AD8207B" w14:textId="77777777" w:rsidTr="00A617A1">
        <w:trPr>
          <w:trHeight w:val="133"/>
        </w:trPr>
        <w:tc>
          <w:tcPr>
            <w:tcW w:w="236" w:type="dxa"/>
            <w:vMerge/>
          </w:tcPr>
          <w:p w14:paraId="2AAD256D" w14:textId="77777777" w:rsidR="00B441A2" w:rsidRDefault="00B441A2" w:rsidP="00D61956">
            <w:pPr>
              <w:rPr>
                <w:rFonts w:ascii="SimSun" w:hAnsi="SimSun"/>
                <w:lang w:val="fr-FR"/>
              </w:rPr>
            </w:pPr>
          </w:p>
        </w:tc>
        <w:tc>
          <w:tcPr>
            <w:tcW w:w="236" w:type="dxa"/>
            <w:vMerge/>
          </w:tcPr>
          <w:p w14:paraId="4F818B02" w14:textId="77777777" w:rsidR="00B441A2" w:rsidRDefault="00B441A2" w:rsidP="00D61956">
            <w:pPr>
              <w:rPr>
                <w:rFonts w:ascii="SimSun" w:hAnsi="SimSun"/>
                <w:lang w:val="fr-FR"/>
              </w:rPr>
            </w:pPr>
          </w:p>
        </w:tc>
        <w:tc>
          <w:tcPr>
            <w:tcW w:w="236" w:type="dxa"/>
            <w:vMerge/>
          </w:tcPr>
          <w:p w14:paraId="37BE9F59" w14:textId="77777777" w:rsidR="00B441A2" w:rsidRPr="00D657AE" w:rsidRDefault="00B441A2" w:rsidP="00D61956">
            <w:pPr>
              <w:rPr>
                <w:rFonts w:ascii="SimSun" w:hAnsi="SimSun"/>
                <w:sz w:val="18"/>
                <w:szCs w:val="18"/>
              </w:rPr>
            </w:pPr>
          </w:p>
        </w:tc>
        <w:tc>
          <w:tcPr>
            <w:tcW w:w="236" w:type="dxa"/>
            <w:vMerge/>
          </w:tcPr>
          <w:p w14:paraId="26F3E815" w14:textId="77777777" w:rsidR="00B441A2" w:rsidRPr="00FF0493" w:rsidRDefault="00B441A2" w:rsidP="00D61956">
            <w:pPr>
              <w:rPr>
                <w:rFonts w:ascii="SimSun" w:hAnsi="SimSun"/>
                <w:sz w:val="18"/>
                <w:szCs w:val="18"/>
                <w:lang w:val="fr-FR"/>
              </w:rPr>
            </w:pPr>
          </w:p>
        </w:tc>
        <w:tc>
          <w:tcPr>
            <w:tcW w:w="2283" w:type="dxa"/>
            <w:gridSpan w:val="6"/>
          </w:tcPr>
          <w:p w14:paraId="761B43C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761" w:type="dxa"/>
          </w:tcPr>
          <w:p w14:paraId="0F04BE9B"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410FD8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5ADAE6E1"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7704601" w14:textId="77777777" w:rsidTr="00A617A1">
        <w:trPr>
          <w:trHeight w:val="133"/>
        </w:trPr>
        <w:tc>
          <w:tcPr>
            <w:tcW w:w="236" w:type="dxa"/>
            <w:vMerge/>
          </w:tcPr>
          <w:p w14:paraId="7062C0E2" w14:textId="77777777" w:rsidR="00B441A2" w:rsidRDefault="00B441A2" w:rsidP="00D61956">
            <w:pPr>
              <w:rPr>
                <w:rFonts w:ascii="SimSun" w:hAnsi="SimSun"/>
                <w:lang w:val="fr-FR"/>
              </w:rPr>
            </w:pPr>
          </w:p>
        </w:tc>
        <w:tc>
          <w:tcPr>
            <w:tcW w:w="236" w:type="dxa"/>
            <w:vMerge/>
          </w:tcPr>
          <w:p w14:paraId="178E92C5" w14:textId="77777777" w:rsidR="00B441A2" w:rsidRDefault="00B441A2" w:rsidP="00D61956">
            <w:pPr>
              <w:rPr>
                <w:rFonts w:ascii="SimSun" w:hAnsi="SimSun"/>
                <w:lang w:val="fr-FR"/>
              </w:rPr>
            </w:pPr>
          </w:p>
        </w:tc>
        <w:tc>
          <w:tcPr>
            <w:tcW w:w="236" w:type="dxa"/>
            <w:vMerge/>
          </w:tcPr>
          <w:p w14:paraId="53A13BFF" w14:textId="77777777" w:rsidR="00B441A2" w:rsidRPr="00D657AE" w:rsidRDefault="00B441A2" w:rsidP="00D61956">
            <w:pPr>
              <w:rPr>
                <w:rFonts w:ascii="SimSun" w:hAnsi="SimSun"/>
                <w:sz w:val="18"/>
                <w:szCs w:val="18"/>
              </w:rPr>
            </w:pPr>
          </w:p>
        </w:tc>
        <w:tc>
          <w:tcPr>
            <w:tcW w:w="236" w:type="dxa"/>
            <w:vMerge/>
          </w:tcPr>
          <w:p w14:paraId="6B879AD2" w14:textId="77777777" w:rsidR="00B441A2" w:rsidRPr="00FF0493" w:rsidRDefault="00B441A2" w:rsidP="00D61956">
            <w:pPr>
              <w:rPr>
                <w:rFonts w:ascii="SimSun" w:hAnsi="SimSun"/>
                <w:sz w:val="18"/>
                <w:szCs w:val="18"/>
                <w:lang w:val="fr-FR"/>
              </w:rPr>
            </w:pPr>
          </w:p>
        </w:tc>
        <w:tc>
          <w:tcPr>
            <w:tcW w:w="2283" w:type="dxa"/>
            <w:gridSpan w:val="6"/>
          </w:tcPr>
          <w:p w14:paraId="4C4B6DC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761" w:type="dxa"/>
          </w:tcPr>
          <w:p w14:paraId="04BFAFD5"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8C942D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C16F2DF"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17227AE" w14:textId="77777777" w:rsidTr="00A617A1">
        <w:trPr>
          <w:trHeight w:val="133"/>
        </w:trPr>
        <w:tc>
          <w:tcPr>
            <w:tcW w:w="236" w:type="dxa"/>
            <w:vMerge/>
          </w:tcPr>
          <w:p w14:paraId="393A6AE8" w14:textId="77777777" w:rsidR="00B441A2" w:rsidRDefault="00B441A2" w:rsidP="00D61956">
            <w:pPr>
              <w:rPr>
                <w:rFonts w:ascii="SimSun" w:hAnsi="SimSun"/>
                <w:lang w:val="fr-FR"/>
              </w:rPr>
            </w:pPr>
          </w:p>
        </w:tc>
        <w:tc>
          <w:tcPr>
            <w:tcW w:w="236" w:type="dxa"/>
            <w:vMerge/>
          </w:tcPr>
          <w:p w14:paraId="11241842" w14:textId="77777777" w:rsidR="00B441A2" w:rsidRDefault="00B441A2" w:rsidP="00D61956">
            <w:pPr>
              <w:rPr>
                <w:rFonts w:ascii="SimSun" w:hAnsi="SimSun"/>
                <w:lang w:val="fr-FR"/>
              </w:rPr>
            </w:pPr>
          </w:p>
        </w:tc>
        <w:tc>
          <w:tcPr>
            <w:tcW w:w="236" w:type="dxa"/>
            <w:vMerge/>
          </w:tcPr>
          <w:p w14:paraId="30C34484" w14:textId="77777777" w:rsidR="00B441A2" w:rsidRPr="00D657AE" w:rsidRDefault="00B441A2" w:rsidP="00D61956">
            <w:pPr>
              <w:rPr>
                <w:rFonts w:ascii="SimSun" w:hAnsi="SimSun"/>
                <w:sz w:val="18"/>
                <w:szCs w:val="18"/>
              </w:rPr>
            </w:pPr>
          </w:p>
        </w:tc>
        <w:tc>
          <w:tcPr>
            <w:tcW w:w="236" w:type="dxa"/>
            <w:vMerge/>
          </w:tcPr>
          <w:p w14:paraId="4E2839B2" w14:textId="77777777" w:rsidR="00B441A2" w:rsidRPr="00FF0493" w:rsidRDefault="00B441A2" w:rsidP="00D61956">
            <w:pPr>
              <w:rPr>
                <w:rFonts w:ascii="SimSun" w:hAnsi="SimSun"/>
                <w:sz w:val="18"/>
                <w:szCs w:val="18"/>
                <w:lang w:val="fr-FR"/>
              </w:rPr>
            </w:pPr>
          </w:p>
        </w:tc>
        <w:tc>
          <w:tcPr>
            <w:tcW w:w="2283" w:type="dxa"/>
            <w:gridSpan w:val="6"/>
          </w:tcPr>
          <w:p w14:paraId="783A2EE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761" w:type="dxa"/>
          </w:tcPr>
          <w:p w14:paraId="6B26AB42"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458504AD"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B114AE0"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0BA28E41" w14:textId="77777777" w:rsidTr="00A617A1">
        <w:trPr>
          <w:trHeight w:val="133"/>
        </w:trPr>
        <w:tc>
          <w:tcPr>
            <w:tcW w:w="236" w:type="dxa"/>
            <w:vMerge/>
          </w:tcPr>
          <w:p w14:paraId="1368E973" w14:textId="77777777" w:rsidR="00B441A2" w:rsidRDefault="00B441A2" w:rsidP="00D61956">
            <w:pPr>
              <w:rPr>
                <w:rFonts w:ascii="SimSun" w:hAnsi="SimSun"/>
                <w:lang w:val="fr-FR"/>
              </w:rPr>
            </w:pPr>
          </w:p>
        </w:tc>
        <w:tc>
          <w:tcPr>
            <w:tcW w:w="236" w:type="dxa"/>
            <w:vMerge/>
          </w:tcPr>
          <w:p w14:paraId="3AD08CD6" w14:textId="77777777" w:rsidR="00B441A2" w:rsidRDefault="00B441A2" w:rsidP="00D61956">
            <w:pPr>
              <w:rPr>
                <w:rFonts w:ascii="SimSun" w:hAnsi="SimSun"/>
                <w:lang w:val="fr-FR"/>
              </w:rPr>
            </w:pPr>
          </w:p>
        </w:tc>
        <w:tc>
          <w:tcPr>
            <w:tcW w:w="236" w:type="dxa"/>
            <w:vMerge/>
          </w:tcPr>
          <w:p w14:paraId="6DB7CB96" w14:textId="77777777" w:rsidR="00B441A2" w:rsidRPr="00D657AE" w:rsidRDefault="00B441A2" w:rsidP="00D61956">
            <w:pPr>
              <w:rPr>
                <w:rFonts w:ascii="SimSun" w:hAnsi="SimSun"/>
                <w:sz w:val="18"/>
                <w:szCs w:val="18"/>
              </w:rPr>
            </w:pPr>
          </w:p>
        </w:tc>
        <w:tc>
          <w:tcPr>
            <w:tcW w:w="236" w:type="dxa"/>
            <w:vMerge/>
          </w:tcPr>
          <w:p w14:paraId="3F0A39EB" w14:textId="77777777" w:rsidR="00B441A2" w:rsidRPr="00FF0493" w:rsidRDefault="00B441A2" w:rsidP="00D61956">
            <w:pPr>
              <w:rPr>
                <w:rFonts w:ascii="SimSun" w:hAnsi="SimSun"/>
                <w:sz w:val="18"/>
                <w:szCs w:val="18"/>
                <w:lang w:val="fr-FR"/>
              </w:rPr>
            </w:pPr>
          </w:p>
        </w:tc>
        <w:tc>
          <w:tcPr>
            <w:tcW w:w="2283" w:type="dxa"/>
            <w:gridSpan w:val="6"/>
          </w:tcPr>
          <w:p w14:paraId="065CD31A"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761" w:type="dxa"/>
          </w:tcPr>
          <w:p w14:paraId="321B410C" w14:textId="77777777" w:rsidR="00B441A2" w:rsidRDefault="00B441A2" w:rsidP="00BC0FCE">
            <w:pPr>
              <w:rPr>
                <w:rFonts w:ascii="SimSun" w:hAnsi="SimSun"/>
                <w:sz w:val="18"/>
                <w:szCs w:val="18"/>
              </w:rPr>
            </w:pPr>
            <w:r>
              <w:rPr>
                <w:rFonts w:ascii="SimSun" w:hAnsi="SimSun" w:hint="eastAsia"/>
                <w:sz w:val="18"/>
                <w:szCs w:val="18"/>
              </w:rPr>
              <w:t>E</w:t>
            </w:r>
          </w:p>
        </w:tc>
        <w:tc>
          <w:tcPr>
            <w:tcW w:w="837" w:type="dxa"/>
          </w:tcPr>
          <w:p w14:paraId="5A9B307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E9F2D89"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F07648" w14:paraId="42A49B20" w14:textId="77777777" w:rsidTr="00A617A1">
        <w:trPr>
          <w:trHeight w:val="133"/>
        </w:trPr>
        <w:tc>
          <w:tcPr>
            <w:tcW w:w="236" w:type="dxa"/>
            <w:vMerge/>
          </w:tcPr>
          <w:p w14:paraId="763810E7" w14:textId="77777777" w:rsidR="00F07648" w:rsidRDefault="00F07648" w:rsidP="00D61956">
            <w:pPr>
              <w:rPr>
                <w:rFonts w:ascii="SimSun" w:hAnsi="SimSun"/>
                <w:lang w:val="fr-FR"/>
              </w:rPr>
            </w:pPr>
          </w:p>
        </w:tc>
        <w:tc>
          <w:tcPr>
            <w:tcW w:w="236" w:type="dxa"/>
            <w:vMerge/>
          </w:tcPr>
          <w:p w14:paraId="5FED5E16" w14:textId="77777777" w:rsidR="00F07648" w:rsidRDefault="00F07648" w:rsidP="00D61956">
            <w:pPr>
              <w:rPr>
                <w:rFonts w:ascii="SimSun" w:hAnsi="SimSun"/>
                <w:lang w:val="fr-FR"/>
              </w:rPr>
            </w:pPr>
          </w:p>
        </w:tc>
        <w:tc>
          <w:tcPr>
            <w:tcW w:w="236" w:type="dxa"/>
            <w:vMerge/>
          </w:tcPr>
          <w:p w14:paraId="303F48AF" w14:textId="77777777" w:rsidR="00F07648" w:rsidRPr="00D657AE" w:rsidRDefault="00F07648" w:rsidP="00D61956">
            <w:pPr>
              <w:rPr>
                <w:rFonts w:ascii="SimSun" w:hAnsi="SimSun"/>
                <w:sz w:val="18"/>
                <w:szCs w:val="18"/>
              </w:rPr>
            </w:pPr>
          </w:p>
        </w:tc>
        <w:tc>
          <w:tcPr>
            <w:tcW w:w="2519" w:type="dxa"/>
            <w:gridSpan w:val="7"/>
          </w:tcPr>
          <w:p w14:paraId="06D4417C" w14:textId="77777777" w:rsidR="00F07648" w:rsidRPr="00FF0493" w:rsidRDefault="00F07648" w:rsidP="00D61956">
            <w:pPr>
              <w:rPr>
                <w:rFonts w:ascii="SimSun" w:hAnsi="SimSun"/>
                <w:sz w:val="18"/>
                <w:szCs w:val="18"/>
                <w:lang w:val="fr-FR"/>
              </w:rPr>
            </w:pPr>
            <w:r w:rsidRPr="002702F7">
              <w:rPr>
                <w:rFonts w:ascii="SimSun" w:hAnsi="SimSun"/>
                <w:sz w:val="18"/>
                <w:szCs w:val="18"/>
                <w:lang w:val="fr-FR"/>
              </w:rPr>
              <w:t>NoParkingRegionParamList</w:t>
            </w:r>
          </w:p>
        </w:tc>
        <w:tc>
          <w:tcPr>
            <w:tcW w:w="761" w:type="dxa"/>
          </w:tcPr>
          <w:p w14:paraId="17E0F8B5"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37" w:type="dxa"/>
          </w:tcPr>
          <w:p w14:paraId="2CB1F63F"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2409518" w14:textId="77777777" w:rsidR="00F07648" w:rsidRPr="00D657AE" w:rsidRDefault="00F07648" w:rsidP="00D61956">
            <w:pPr>
              <w:rPr>
                <w:rFonts w:ascii="SimSun" w:hAnsi="SimSun"/>
                <w:sz w:val="18"/>
                <w:szCs w:val="18"/>
              </w:rPr>
            </w:pPr>
          </w:p>
        </w:tc>
      </w:tr>
      <w:tr w:rsidR="00F07648" w14:paraId="728045B7" w14:textId="77777777" w:rsidTr="00A617A1">
        <w:trPr>
          <w:trHeight w:val="133"/>
        </w:trPr>
        <w:tc>
          <w:tcPr>
            <w:tcW w:w="236" w:type="dxa"/>
            <w:vMerge/>
          </w:tcPr>
          <w:p w14:paraId="3FDFF98F" w14:textId="77777777" w:rsidR="00F07648" w:rsidRDefault="00F07648" w:rsidP="00D61956">
            <w:pPr>
              <w:rPr>
                <w:rFonts w:ascii="SimSun" w:hAnsi="SimSun"/>
                <w:lang w:val="fr-FR"/>
              </w:rPr>
            </w:pPr>
          </w:p>
        </w:tc>
        <w:tc>
          <w:tcPr>
            <w:tcW w:w="236" w:type="dxa"/>
            <w:vMerge/>
          </w:tcPr>
          <w:p w14:paraId="0E75C21D" w14:textId="77777777" w:rsidR="00F07648" w:rsidRDefault="00F07648" w:rsidP="00D61956">
            <w:pPr>
              <w:rPr>
                <w:rFonts w:ascii="SimSun" w:hAnsi="SimSun"/>
                <w:lang w:val="fr-FR"/>
              </w:rPr>
            </w:pPr>
          </w:p>
        </w:tc>
        <w:tc>
          <w:tcPr>
            <w:tcW w:w="236" w:type="dxa"/>
            <w:vMerge/>
          </w:tcPr>
          <w:p w14:paraId="56A479DF" w14:textId="77777777" w:rsidR="00F07648" w:rsidRPr="00D657AE" w:rsidRDefault="00F07648" w:rsidP="00D61956">
            <w:pPr>
              <w:rPr>
                <w:rFonts w:ascii="SimSun" w:hAnsi="SimSun"/>
                <w:sz w:val="18"/>
                <w:szCs w:val="18"/>
              </w:rPr>
            </w:pPr>
          </w:p>
        </w:tc>
        <w:tc>
          <w:tcPr>
            <w:tcW w:w="236" w:type="dxa"/>
            <w:vMerge w:val="restart"/>
          </w:tcPr>
          <w:p w14:paraId="7EE447B5" w14:textId="77777777" w:rsidR="00F07648" w:rsidRPr="00FF0493" w:rsidRDefault="00F07648" w:rsidP="00D61956">
            <w:pPr>
              <w:rPr>
                <w:rFonts w:ascii="SimSun" w:hAnsi="SimSun"/>
                <w:sz w:val="18"/>
                <w:szCs w:val="18"/>
                <w:lang w:val="fr-FR"/>
              </w:rPr>
            </w:pPr>
          </w:p>
        </w:tc>
        <w:tc>
          <w:tcPr>
            <w:tcW w:w="2283" w:type="dxa"/>
            <w:gridSpan w:val="6"/>
          </w:tcPr>
          <w:p w14:paraId="169FF9F2" w14:textId="77777777" w:rsidR="00F07648" w:rsidRPr="00FF0493" w:rsidRDefault="00F07648" w:rsidP="00D61956">
            <w:pPr>
              <w:rPr>
                <w:rFonts w:ascii="SimSun" w:hAnsi="SimSun"/>
                <w:sz w:val="18"/>
                <w:szCs w:val="18"/>
                <w:lang w:val="fr-FR"/>
              </w:rPr>
            </w:pPr>
            <w:r w:rsidRPr="002702F7">
              <w:rPr>
                <w:rFonts w:ascii="SimSun" w:hAnsi="SimSun"/>
                <w:sz w:val="18"/>
                <w:szCs w:val="18"/>
                <w:lang w:val="fr-FR"/>
              </w:rPr>
              <w:t>NoParkingRegionParam</w:t>
            </w:r>
          </w:p>
        </w:tc>
        <w:tc>
          <w:tcPr>
            <w:tcW w:w="761" w:type="dxa"/>
          </w:tcPr>
          <w:p w14:paraId="124470E3"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66AB823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CB04CD4" w14:textId="77777777" w:rsidR="00F07648" w:rsidRDefault="00F07648" w:rsidP="00D61956">
            <w:pPr>
              <w:rPr>
                <w:rFonts w:ascii="SimSun" w:hAnsi="SimSun"/>
                <w:sz w:val="18"/>
                <w:szCs w:val="18"/>
              </w:rPr>
            </w:pPr>
          </w:p>
        </w:tc>
      </w:tr>
      <w:tr w:rsidR="00F07648" w14:paraId="56939F59" w14:textId="77777777" w:rsidTr="00A617A1">
        <w:trPr>
          <w:trHeight w:val="133"/>
        </w:trPr>
        <w:tc>
          <w:tcPr>
            <w:tcW w:w="236" w:type="dxa"/>
            <w:vMerge/>
          </w:tcPr>
          <w:p w14:paraId="3DFF827B" w14:textId="77777777" w:rsidR="00F07648" w:rsidRDefault="00F07648" w:rsidP="00D61956">
            <w:pPr>
              <w:rPr>
                <w:rFonts w:ascii="SimSun" w:hAnsi="SimSun"/>
                <w:lang w:val="fr-FR"/>
              </w:rPr>
            </w:pPr>
          </w:p>
        </w:tc>
        <w:tc>
          <w:tcPr>
            <w:tcW w:w="236" w:type="dxa"/>
            <w:vMerge/>
          </w:tcPr>
          <w:p w14:paraId="0E3D6C0C" w14:textId="77777777" w:rsidR="00F07648" w:rsidRDefault="00F07648" w:rsidP="00D61956">
            <w:pPr>
              <w:rPr>
                <w:rFonts w:ascii="SimSun" w:hAnsi="SimSun"/>
                <w:lang w:val="fr-FR"/>
              </w:rPr>
            </w:pPr>
          </w:p>
        </w:tc>
        <w:tc>
          <w:tcPr>
            <w:tcW w:w="236" w:type="dxa"/>
            <w:vMerge/>
          </w:tcPr>
          <w:p w14:paraId="6566C726" w14:textId="77777777" w:rsidR="00F07648" w:rsidRPr="00D657AE" w:rsidRDefault="00F07648" w:rsidP="00D61956">
            <w:pPr>
              <w:rPr>
                <w:rFonts w:ascii="SimSun" w:hAnsi="SimSun"/>
                <w:sz w:val="18"/>
                <w:szCs w:val="18"/>
              </w:rPr>
            </w:pPr>
          </w:p>
        </w:tc>
        <w:tc>
          <w:tcPr>
            <w:tcW w:w="236" w:type="dxa"/>
            <w:vMerge/>
          </w:tcPr>
          <w:p w14:paraId="32F2DEE3" w14:textId="77777777" w:rsidR="00F07648" w:rsidRPr="00FF0493" w:rsidRDefault="00F07648" w:rsidP="00D61956">
            <w:pPr>
              <w:rPr>
                <w:rFonts w:ascii="SimSun" w:hAnsi="SimSun"/>
                <w:sz w:val="18"/>
                <w:szCs w:val="18"/>
                <w:lang w:val="fr-FR"/>
              </w:rPr>
            </w:pPr>
          </w:p>
        </w:tc>
        <w:tc>
          <w:tcPr>
            <w:tcW w:w="251" w:type="dxa"/>
            <w:gridSpan w:val="2"/>
            <w:vMerge w:val="restart"/>
          </w:tcPr>
          <w:p w14:paraId="2A5D7B64" w14:textId="77777777" w:rsidR="00F07648" w:rsidRPr="005D4018" w:rsidRDefault="00F07648" w:rsidP="00D61956">
            <w:pPr>
              <w:rPr>
                <w:rFonts w:ascii="SimSun" w:hAnsi="SimSun"/>
                <w:sz w:val="18"/>
                <w:szCs w:val="18"/>
                <w:lang w:val="fr-FR"/>
              </w:rPr>
            </w:pPr>
          </w:p>
        </w:tc>
        <w:tc>
          <w:tcPr>
            <w:tcW w:w="2032" w:type="dxa"/>
            <w:gridSpan w:val="4"/>
          </w:tcPr>
          <w:p w14:paraId="5F536565"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MinTargetSize</w:t>
            </w:r>
          </w:p>
        </w:tc>
        <w:tc>
          <w:tcPr>
            <w:tcW w:w="761" w:type="dxa"/>
          </w:tcPr>
          <w:p w14:paraId="1D65CB21"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52E78F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2E49778" w14:textId="77777777" w:rsidR="00F07648" w:rsidRDefault="00A617A1" w:rsidP="00D61956">
            <w:pPr>
              <w:rPr>
                <w:rFonts w:ascii="SimSun" w:hAnsi="SimSun"/>
                <w:sz w:val="18"/>
                <w:szCs w:val="18"/>
              </w:rPr>
            </w:pPr>
            <w:r w:rsidRPr="00A617A1">
              <w:rPr>
                <w:rFonts w:ascii="SimSun" w:hAnsi="SimSun"/>
                <w:sz w:val="18"/>
                <w:szCs w:val="18"/>
              </w:rPr>
              <w:t>smallest size</w:t>
            </w:r>
          </w:p>
        </w:tc>
      </w:tr>
      <w:tr w:rsidR="00F07648" w14:paraId="4144B41A" w14:textId="77777777" w:rsidTr="00A617A1">
        <w:trPr>
          <w:trHeight w:val="133"/>
        </w:trPr>
        <w:tc>
          <w:tcPr>
            <w:tcW w:w="236" w:type="dxa"/>
            <w:vMerge/>
          </w:tcPr>
          <w:p w14:paraId="7855017B" w14:textId="77777777" w:rsidR="00F07648" w:rsidRDefault="00F07648" w:rsidP="00D61956">
            <w:pPr>
              <w:rPr>
                <w:rFonts w:ascii="SimSun" w:hAnsi="SimSun"/>
                <w:lang w:val="fr-FR"/>
              </w:rPr>
            </w:pPr>
          </w:p>
        </w:tc>
        <w:tc>
          <w:tcPr>
            <w:tcW w:w="236" w:type="dxa"/>
            <w:vMerge/>
          </w:tcPr>
          <w:p w14:paraId="7026B7F4" w14:textId="77777777" w:rsidR="00F07648" w:rsidRDefault="00F07648" w:rsidP="00D61956">
            <w:pPr>
              <w:rPr>
                <w:rFonts w:ascii="SimSun" w:hAnsi="SimSun"/>
                <w:lang w:val="fr-FR"/>
              </w:rPr>
            </w:pPr>
          </w:p>
        </w:tc>
        <w:tc>
          <w:tcPr>
            <w:tcW w:w="236" w:type="dxa"/>
            <w:vMerge/>
          </w:tcPr>
          <w:p w14:paraId="186BF79D" w14:textId="77777777" w:rsidR="00F07648" w:rsidRPr="00D657AE" w:rsidRDefault="00F07648" w:rsidP="00D61956">
            <w:pPr>
              <w:rPr>
                <w:rFonts w:ascii="SimSun" w:hAnsi="SimSun"/>
                <w:sz w:val="18"/>
                <w:szCs w:val="18"/>
              </w:rPr>
            </w:pPr>
          </w:p>
        </w:tc>
        <w:tc>
          <w:tcPr>
            <w:tcW w:w="236" w:type="dxa"/>
            <w:vMerge/>
          </w:tcPr>
          <w:p w14:paraId="01071223" w14:textId="77777777" w:rsidR="00F07648" w:rsidRPr="00FF0493" w:rsidRDefault="00F07648" w:rsidP="00D61956">
            <w:pPr>
              <w:rPr>
                <w:rFonts w:ascii="SimSun" w:hAnsi="SimSun"/>
                <w:sz w:val="18"/>
                <w:szCs w:val="18"/>
                <w:lang w:val="fr-FR"/>
              </w:rPr>
            </w:pPr>
          </w:p>
        </w:tc>
        <w:tc>
          <w:tcPr>
            <w:tcW w:w="251" w:type="dxa"/>
            <w:gridSpan w:val="2"/>
            <w:vMerge/>
          </w:tcPr>
          <w:p w14:paraId="074F82DD" w14:textId="77777777" w:rsidR="00F07648" w:rsidRPr="005D4018" w:rsidRDefault="00F07648" w:rsidP="00D61956">
            <w:pPr>
              <w:rPr>
                <w:rFonts w:ascii="SimSun" w:hAnsi="SimSun"/>
                <w:sz w:val="18"/>
                <w:szCs w:val="18"/>
                <w:lang w:val="fr-FR"/>
              </w:rPr>
            </w:pPr>
          </w:p>
        </w:tc>
        <w:tc>
          <w:tcPr>
            <w:tcW w:w="2032" w:type="dxa"/>
            <w:gridSpan w:val="4"/>
          </w:tcPr>
          <w:p w14:paraId="105C09F8"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MaxTargetSize</w:t>
            </w:r>
          </w:p>
        </w:tc>
        <w:tc>
          <w:tcPr>
            <w:tcW w:w="761" w:type="dxa"/>
          </w:tcPr>
          <w:p w14:paraId="35F7181E"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3650EC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6F3C7CC" w14:textId="77777777" w:rsidR="00F07648" w:rsidRDefault="00A617A1" w:rsidP="00D61956">
            <w:pPr>
              <w:rPr>
                <w:rFonts w:ascii="SimSun" w:hAnsi="SimSun"/>
                <w:sz w:val="18"/>
                <w:szCs w:val="18"/>
              </w:rPr>
            </w:pPr>
            <w:r w:rsidRPr="00A617A1">
              <w:rPr>
                <w:rFonts w:ascii="SimSun" w:hAnsi="SimSun"/>
                <w:sz w:val="18"/>
                <w:szCs w:val="18"/>
              </w:rPr>
              <w:t>biggest size</w:t>
            </w:r>
          </w:p>
        </w:tc>
      </w:tr>
      <w:tr w:rsidR="00F07648" w14:paraId="278A0A2E" w14:textId="77777777" w:rsidTr="00A617A1">
        <w:trPr>
          <w:trHeight w:val="133"/>
        </w:trPr>
        <w:tc>
          <w:tcPr>
            <w:tcW w:w="236" w:type="dxa"/>
            <w:vMerge/>
          </w:tcPr>
          <w:p w14:paraId="03BE1EDE" w14:textId="77777777" w:rsidR="00F07648" w:rsidRDefault="00F07648" w:rsidP="00D61956">
            <w:pPr>
              <w:rPr>
                <w:rFonts w:ascii="SimSun" w:hAnsi="SimSun"/>
                <w:lang w:val="fr-FR"/>
              </w:rPr>
            </w:pPr>
          </w:p>
        </w:tc>
        <w:tc>
          <w:tcPr>
            <w:tcW w:w="236" w:type="dxa"/>
            <w:vMerge/>
          </w:tcPr>
          <w:p w14:paraId="2FB2E0D3" w14:textId="77777777" w:rsidR="00F07648" w:rsidRDefault="00F07648" w:rsidP="00D61956">
            <w:pPr>
              <w:rPr>
                <w:rFonts w:ascii="SimSun" w:hAnsi="SimSun"/>
                <w:lang w:val="fr-FR"/>
              </w:rPr>
            </w:pPr>
          </w:p>
        </w:tc>
        <w:tc>
          <w:tcPr>
            <w:tcW w:w="236" w:type="dxa"/>
            <w:vMerge/>
          </w:tcPr>
          <w:p w14:paraId="7C67BEA3" w14:textId="77777777" w:rsidR="00F07648" w:rsidRPr="00D657AE" w:rsidRDefault="00F07648" w:rsidP="00D61956">
            <w:pPr>
              <w:rPr>
                <w:rFonts w:ascii="SimSun" w:hAnsi="SimSun"/>
                <w:sz w:val="18"/>
                <w:szCs w:val="18"/>
              </w:rPr>
            </w:pPr>
          </w:p>
        </w:tc>
        <w:tc>
          <w:tcPr>
            <w:tcW w:w="236" w:type="dxa"/>
            <w:vMerge/>
          </w:tcPr>
          <w:p w14:paraId="33097810" w14:textId="77777777" w:rsidR="00F07648" w:rsidRPr="00FF0493" w:rsidRDefault="00F07648" w:rsidP="00D61956">
            <w:pPr>
              <w:rPr>
                <w:rFonts w:ascii="SimSun" w:hAnsi="SimSun"/>
                <w:sz w:val="18"/>
                <w:szCs w:val="18"/>
                <w:lang w:val="fr-FR"/>
              </w:rPr>
            </w:pPr>
          </w:p>
        </w:tc>
        <w:tc>
          <w:tcPr>
            <w:tcW w:w="251" w:type="dxa"/>
            <w:gridSpan w:val="2"/>
            <w:vMerge/>
          </w:tcPr>
          <w:p w14:paraId="0D4FD99A" w14:textId="77777777" w:rsidR="00F07648" w:rsidRPr="005D4018" w:rsidRDefault="00F07648" w:rsidP="00D61956">
            <w:pPr>
              <w:rPr>
                <w:rFonts w:ascii="SimSun" w:hAnsi="SimSun"/>
                <w:sz w:val="18"/>
                <w:szCs w:val="18"/>
                <w:lang w:val="fr-FR"/>
              </w:rPr>
            </w:pPr>
          </w:p>
        </w:tc>
        <w:tc>
          <w:tcPr>
            <w:tcW w:w="2032" w:type="dxa"/>
            <w:gridSpan w:val="4"/>
          </w:tcPr>
          <w:p w14:paraId="4B5BAFFA" w14:textId="77777777" w:rsidR="00F07648" w:rsidRPr="005D4018" w:rsidRDefault="00F07648" w:rsidP="00D61956">
            <w:pPr>
              <w:rPr>
                <w:rFonts w:ascii="SimSun" w:hAnsi="SimSun"/>
                <w:sz w:val="18"/>
                <w:szCs w:val="18"/>
                <w:lang w:val="fr-FR"/>
              </w:rPr>
            </w:pPr>
            <w:r w:rsidRPr="0021464F">
              <w:rPr>
                <w:rFonts w:ascii="SimSun" w:hAnsi="SimSun"/>
                <w:sz w:val="18"/>
                <w:szCs w:val="18"/>
                <w:lang w:val="fr-FR"/>
              </w:rPr>
              <w:t>MinTime</w:t>
            </w:r>
          </w:p>
        </w:tc>
        <w:tc>
          <w:tcPr>
            <w:tcW w:w="761" w:type="dxa"/>
          </w:tcPr>
          <w:p w14:paraId="177AEB28"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19C0F2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3AFD6EA2" w14:textId="77777777" w:rsidR="00F07648" w:rsidRDefault="00A617A1" w:rsidP="00D61956">
            <w:pPr>
              <w:rPr>
                <w:rFonts w:ascii="SimSun" w:hAnsi="SimSun"/>
                <w:sz w:val="18"/>
                <w:szCs w:val="18"/>
              </w:rPr>
            </w:pPr>
            <w:r w:rsidRPr="00A617A1">
              <w:rPr>
                <w:rFonts w:ascii="SimSun" w:hAnsi="SimSun"/>
                <w:sz w:val="18"/>
                <w:szCs w:val="18"/>
              </w:rPr>
              <w:t>Minimum parking time</w:t>
            </w:r>
          </w:p>
        </w:tc>
      </w:tr>
      <w:tr w:rsidR="00F07648" w14:paraId="322C9D7F" w14:textId="77777777" w:rsidTr="00A617A1">
        <w:trPr>
          <w:trHeight w:val="133"/>
        </w:trPr>
        <w:tc>
          <w:tcPr>
            <w:tcW w:w="236" w:type="dxa"/>
            <w:vMerge/>
          </w:tcPr>
          <w:p w14:paraId="75B54B91" w14:textId="77777777" w:rsidR="00F07648" w:rsidRDefault="00F07648" w:rsidP="00D61956">
            <w:pPr>
              <w:rPr>
                <w:rFonts w:ascii="SimSun" w:hAnsi="SimSun"/>
                <w:lang w:val="fr-FR"/>
              </w:rPr>
            </w:pPr>
          </w:p>
        </w:tc>
        <w:tc>
          <w:tcPr>
            <w:tcW w:w="236" w:type="dxa"/>
            <w:vMerge/>
          </w:tcPr>
          <w:p w14:paraId="4720F71B" w14:textId="77777777" w:rsidR="00F07648" w:rsidRDefault="00F07648" w:rsidP="00D61956">
            <w:pPr>
              <w:rPr>
                <w:rFonts w:ascii="SimSun" w:hAnsi="SimSun"/>
                <w:lang w:val="fr-FR"/>
              </w:rPr>
            </w:pPr>
          </w:p>
        </w:tc>
        <w:tc>
          <w:tcPr>
            <w:tcW w:w="236" w:type="dxa"/>
            <w:vMerge/>
          </w:tcPr>
          <w:p w14:paraId="56B4A358" w14:textId="77777777" w:rsidR="00F07648" w:rsidRPr="00D657AE" w:rsidRDefault="00F07648" w:rsidP="00D61956">
            <w:pPr>
              <w:rPr>
                <w:rFonts w:ascii="SimSun" w:hAnsi="SimSun"/>
                <w:sz w:val="18"/>
                <w:szCs w:val="18"/>
              </w:rPr>
            </w:pPr>
          </w:p>
        </w:tc>
        <w:tc>
          <w:tcPr>
            <w:tcW w:w="236" w:type="dxa"/>
            <w:vMerge/>
          </w:tcPr>
          <w:p w14:paraId="6AEB4D52" w14:textId="77777777" w:rsidR="00F07648" w:rsidRPr="00FF0493" w:rsidRDefault="00F07648" w:rsidP="00D61956">
            <w:pPr>
              <w:rPr>
                <w:rFonts w:ascii="SimSun" w:hAnsi="SimSun"/>
                <w:sz w:val="18"/>
                <w:szCs w:val="18"/>
                <w:lang w:val="fr-FR"/>
              </w:rPr>
            </w:pPr>
          </w:p>
        </w:tc>
        <w:tc>
          <w:tcPr>
            <w:tcW w:w="251" w:type="dxa"/>
            <w:gridSpan w:val="2"/>
            <w:vMerge/>
          </w:tcPr>
          <w:p w14:paraId="60022146" w14:textId="77777777" w:rsidR="00F07648" w:rsidRPr="005D4018" w:rsidRDefault="00F07648" w:rsidP="00D61956">
            <w:pPr>
              <w:rPr>
                <w:rFonts w:ascii="SimSun" w:hAnsi="SimSun"/>
                <w:sz w:val="18"/>
                <w:szCs w:val="18"/>
                <w:lang w:val="fr-FR"/>
              </w:rPr>
            </w:pPr>
          </w:p>
        </w:tc>
        <w:tc>
          <w:tcPr>
            <w:tcW w:w="2032" w:type="dxa"/>
            <w:gridSpan w:val="4"/>
          </w:tcPr>
          <w:p w14:paraId="4CC35637" w14:textId="77777777" w:rsidR="00F07648" w:rsidRPr="005D4018" w:rsidRDefault="00F07648" w:rsidP="00D61956">
            <w:pPr>
              <w:rPr>
                <w:rFonts w:ascii="SimSun" w:hAnsi="SimSun"/>
                <w:sz w:val="18"/>
                <w:szCs w:val="18"/>
                <w:lang w:val="fr-FR"/>
              </w:rPr>
            </w:pPr>
            <w:r w:rsidRPr="005D4018">
              <w:rPr>
                <w:rFonts w:ascii="SimSun" w:hAnsi="SimSun"/>
                <w:sz w:val="18"/>
                <w:szCs w:val="18"/>
                <w:lang w:val="fr-FR"/>
              </w:rPr>
              <w:t>Region</w:t>
            </w:r>
          </w:p>
        </w:tc>
        <w:tc>
          <w:tcPr>
            <w:tcW w:w="761" w:type="dxa"/>
          </w:tcPr>
          <w:p w14:paraId="7CCF695F"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C0A693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7672EE4B" w14:textId="77777777" w:rsidR="00F07648" w:rsidRDefault="00A617A1" w:rsidP="00D61956">
            <w:pPr>
              <w:rPr>
                <w:rFonts w:ascii="SimSun" w:hAnsi="SimSun"/>
                <w:sz w:val="18"/>
                <w:szCs w:val="18"/>
              </w:rPr>
            </w:pPr>
            <w:r w:rsidRPr="00A617A1">
              <w:rPr>
                <w:rFonts w:ascii="SimSun" w:hAnsi="SimSun"/>
                <w:sz w:val="18"/>
                <w:szCs w:val="18"/>
              </w:rPr>
              <w:t>region</w:t>
            </w:r>
          </w:p>
        </w:tc>
      </w:tr>
      <w:tr w:rsidR="00F07648" w14:paraId="5F6302D2" w14:textId="77777777" w:rsidTr="00A617A1">
        <w:trPr>
          <w:trHeight w:val="133"/>
        </w:trPr>
        <w:tc>
          <w:tcPr>
            <w:tcW w:w="236" w:type="dxa"/>
            <w:vMerge/>
          </w:tcPr>
          <w:p w14:paraId="74A2DA7D" w14:textId="77777777" w:rsidR="00F07648" w:rsidRDefault="00F07648" w:rsidP="00D61956">
            <w:pPr>
              <w:rPr>
                <w:rFonts w:ascii="SimSun" w:hAnsi="SimSun"/>
                <w:lang w:val="fr-FR"/>
              </w:rPr>
            </w:pPr>
          </w:p>
        </w:tc>
        <w:tc>
          <w:tcPr>
            <w:tcW w:w="236" w:type="dxa"/>
            <w:vMerge/>
          </w:tcPr>
          <w:p w14:paraId="26A4E6F2" w14:textId="77777777" w:rsidR="00F07648" w:rsidRDefault="00F07648" w:rsidP="00D61956">
            <w:pPr>
              <w:rPr>
                <w:rFonts w:ascii="SimSun" w:hAnsi="SimSun"/>
                <w:lang w:val="fr-FR"/>
              </w:rPr>
            </w:pPr>
          </w:p>
        </w:tc>
        <w:tc>
          <w:tcPr>
            <w:tcW w:w="236" w:type="dxa"/>
            <w:vMerge/>
          </w:tcPr>
          <w:p w14:paraId="1F3C9D5F" w14:textId="77777777" w:rsidR="00F07648" w:rsidRPr="00D657AE" w:rsidRDefault="00F07648" w:rsidP="00D61956">
            <w:pPr>
              <w:rPr>
                <w:rFonts w:ascii="SimSun" w:hAnsi="SimSun"/>
                <w:sz w:val="18"/>
                <w:szCs w:val="18"/>
              </w:rPr>
            </w:pPr>
          </w:p>
        </w:tc>
        <w:tc>
          <w:tcPr>
            <w:tcW w:w="236" w:type="dxa"/>
            <w:vMerge/>
          </w:tcPr>
          <w:p w14:paraId="736DF59D" w14:textId="77777777" w:rsidR="00F07648" w:rsidRPr="00FF0493" w:rsidRDefault="00F07648" w:rsidP="00D61956">
            <w:pPr>
              <w:rPr>
                <w:rFonts w:ascii="SimSun" w:hAnsi="SimSun"/>
                <w:sz w:val="18"/>
                <w:szCs w:val="18"/>
                <w:lang w:val="fr-FR"/>
              </w:rPr>
            </w:pPr>
          </w:p>
        </w:tc>
        <w:tc>
          <w:tcPr>
            <w:tcW w:w="251" w:type="dxa"/>
            <w:gridSpan w:val="2"/>
            <w:vMerge/>
          </w:tcPr>
          <w:p w14:paraId="5C747966" w14:textId="77777777" w:rsidR="00F07648" w:rsidRPr="005D4018" w:rsidRDefault="00F07648" w:rsidP="00D61956">
            <w:pPr>
              <w:rPr>
                <w:rFonts w:ascii="SimSun" w:hAnsi="SimSun"/>
                <w:sz w:val="18"/>
                <w:szCs w:val="18"/>
                <w:lang w:val="fr-FR"/>
              </w:rPr>
            </w:pPr>
          </w:p>
        </w:tc>
        <w:tc>
          <w:tcPr>
            <w:tcW w:w="281" w:type="dxa"/>
            <w:gridSpan w:val="2"/>
            <w:vMerge w:val="restart"/>
          </w:tcPr>
          <w:p w14:paraId="7B623783" w14:textId="77777777" w:rsidR="00F07648" w:rsidRPr="005D4018" w:rsidRDefault="00F07648" w:rsidP="00D61956">
            <w:pPr>
              <w:rPr>
                <w:rFonts w:ascii="SimSun" w:hAnsi="SimSun"/>
                <w:sz w:val="18"/>
                <w:szCs w:val="18"/>
                <w:lang w:val="fr-FR"/>
              </w:rPr>
            </w:pPr>
          </w:p>
        </w:tc>
        <w:tc>
          <w:tcPr>
            <w:tcW w:w="1751" w:type="dxa"/>
            <w:gridSpan w:val="2"/>
          </w:tcPr>
          <w:p w14:paraId="01F8874B" w14:textId="77777777" w:rsidR="00F07648" w:rsidRPr="005D4018" w:rsidRDefault="00F07648" w:rsidP="00D61956">
            <w:pPr>
              <w:rPr>
                <w:rFonts w:ascii="SimSun" w:hAnsi="SimSun"/>
                <w:sz w:val="18"/>
                <w:szCs w:val="18"/>
                <w:lang w:val="fr-FR"/>
              </w:rPr>
            </w:pPr>
            <w:r w:rsidRPr="006F2348">
              <w:rPr>
                <w:rFonts w:ascii="SimSun" w:hAnsi="SimSun"/>
                <w:sz w:val="18"/>
                <w:szCs w:val="18"/>
                <w:lang w:val="fr-FR"/>
              </w:rPr>
              <w:t>SNPoint</w:t>
            </w:r>
          </w:p>
        </w:tc>
        <w:tc>
          <w:tcPr>
            <w:tcW w:w="761" w:type="dxa"/>
          </w:tcPr>
          <w:p w14:paraId="366AEE89" w14:textId="77777777" w:rsidR="00F07648" w:rsidRDefault="00F07648" w:rsidP="00D61956">
            <w:pPr>
              <w:rPr>
                <w:rFonts w:ascii="SimSun" w:hAnsi="SimSun"/>
                <w:sz w:val="18"/>
                <w:szCs w:val="18"/>
              </w:rPr>
            </w:pPr>
            <w:r>
              <w:rPr>
                <w:rFonts w:ascii="SimSun" w:hAnsi="SimSun" w:hint="eastAsia"/>
                <w:sz w:val="18"/>
                <w:szCs w:val="18"/>
              </w:rPr>
              <w:t>E</w:t>
            </w:r>
          </w:p>
        </w:tc>
        <w:tc>
          <w:tcPr>
            <w:tcW w:w="837" w:type="dxa"/>
          </w:tcPr>
          <w:p w14:paraId="3F4DD0A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274A1060" w14:textId="77777777" w:rsidR="00F07648" w:rsidRDefault="00A617A1" w:rsidP="00D61956">
            <w:pPr>
              <w:rPr>
                <w:rFonts w:ascii="SimSun" w:hAnsi="SimSun"/>
                <w:sz w:val="18"/>
                <w:szCs w:val="18"/>
              </w:rPr>
            </w:pPr>
            <w:r w:rsidRPr="00A617A1">
              <w:rPr>
                <w:rFonts w:ascii="SimSun" w:hAnsi="SimSun"/>
                <w:sz w:val="18"/>
                <w:szCs w:val="18"/>
              </w:rPr>
              <w:t>point</w:t>
            </w:r>
          </w:p>
        </w:tc>
      </w:tr>
      <w:tr w:rsidR="00F07648" w14:paraId="6E6E2DA1" w14:textId="77777777" w:rsidTr="00A617A1">
        <w:trPr>
          <w:trHeight w:val="133"/>
        </w:trPr>
        <w:tc>
          <w:tcPr>
            <w:tcW w:w="236" w:type="dxa"/>
            <w:vMerge/>
          </w:tcPr>
          <w:p w14:paraId="74702B38" w14:textId="77777777" w:rsidR="00F07648" w:rsidRDefault="00F07648" w:rsidP="00D61956">
            <w:pPr>
              <w:rPr>
                <w:rFonts w:ascii="SimSun" w:hAnsi="SimSun"/>
                <w:lang w:val="fr-FR"/>
              </w:rPr>
            </w:pPr>
          </w:p>
        </w:tc>
        <w:tc>
          <w:tcPr>
            <w:tcW w:w="236" w:type="dxa"/>
            <w:vMerge/>
          </w:tcPr>
          <w:p w14:paraId="0E3709FE" w14:textId="77777777" w:rsidR="00F07648" w:rsidRDefault="00F07648" w:rsidP="00D61956">
            <w:pPr>
              <w:rPr>
                <w:rFonts w:ascii="SimSun" w:hAnsi="SimSun"/>
                <w:lang w:val="fr-FR"/>
              </w:rPr>
            </w:pPr>
          </w:p>
        </w:tc>
        <w:tc>
          <w:tcPr>
            <w:tcW w:w="236" w:type="dxa"/>
            <w:vMerge/>
          </w:tcPr>
          <w:p w14:paraId="7087187B" w14:textId="77777777" w:rsidR="00F07648" w:rsidRPr="00D657AE" w:rsidRDefault="00F07648" w:rsidP="00D61956">
            <w:pPr>
              <w:rPr>
                <w:rFonts w:ascii="SimSun" w:hAnsi="SimSun"/>
                <w:sz w:val="18"/>
                <w:szCs w:val="18"/>
              </w:rPr>
            </w:pPr>
          </w:p>
        </w:tc>
        <w:tc>
          <w:tcPr>
            <w:tcW w:w="236" w:type="dxa"/>
            <w:vMerge/>
          </w:tcPr>
          <w:p w14:paraId="09C32444" w14:textId="77777777" w:rsidR="00F07648" w:rsidRPr="00FF0493" w:rsidRDefault="00F07648" w:rsidP="00D61956">
            <w:pPr>
              <w:rPr>
                <w:rFonts w:ascii="SimSun" w:hAnsi="SimSun"/>
                <w:sz w:val="18"/>
                <w:szCs w:val="18"/>
                <w:lang w:val="fr-FR"/>
              </w:rPr>
            </w:pPr>
          </w:p>
        </w:tc>
        <w:tc>
          <w:tcPr>
            <w:tcW w:w="251" w:type="dxa"/>
            <w:gridSpan w:val="2"/>
            <w:vMerge/>
          </w:tcPr>
          <w:p w14:paraId="1E5308AA" w14:textId="77777777" w:rsidR="00F07648" w:rsidRPr="005D4018" w:rsidRDefault="00F07648" w:rsidP="00D61956">
            <w:pPr>
              <w:rPr>
                <w:rFonts w:ascii="SimSun" w:hAnsi="SimSun"/>
                <w:sz w:val="18"/>
                <w:szCs w:val="18"/>
                <w:lang w:val="fr-FR"/>
              </w:rPr>
            </w:pPr>
          </w:p>
        </w:tc>
        <w:tc>
          <w:tcPr>
            <w:tcW w:w="281" w:type="dxa"/>
            <w:gridSpan w:val="2"/>
            <w:vMerge/>
          </w:tcPr>
          <w:p w14:paraId="728031EE" w14:textId="77777777" w:rsidR="00F07648" w:rsidRPr="005D4018" w:rsidRDefault="00F07648" w:rsidP="00D61956">
            <w:pPr>
              <w:rPr>
                <w:rFonts w:ascii="SimSun" w:hAnsi="SimSun"/>
                <w:sz w:val="18"/>
                <w:szCs w:val="18"/>
                <w:lang w:val="fr-FR"/>
              </w:rPr>
            </w:pPr>
          </w:p>
        </w:tc>
        <w:tc>
          <w:tcPr>
            <w:tcW w:w="282" w:type="dxa"/>
            <w:vMerge w:val="restart"/>
          </w:tcPr>
          <w:p w14:paraId="3B085EF0" w14:textId="77777777" w:rsidR="00F07648" w:rsidRPr="006F2348" w:rsidRDefault="00F07648" w:rsidP="00D61956">
            <w:pPr>
              <w:rPr>
                <w:rFonts w:ascii="SimSun" w:hAnsi="SimSun"/>
                <w:sz w:val="18"/>
                <w:szCs w:val="18"/>
                <w:lang w:val="fr-FR"/>
              </w:rPr>
            </w:pPr>
          </w:p>
        </w:tc>
        <w:tc>
          <w:tcPr>
            <w:tcW w:w="1469" w:type="dxa"/>
          </w:tcPr>
          <w:p w14:paraId="4B2EF12F"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Xval</w:t>
            </w:r>
          </w:p>
        </w:tc>
        <w:tc>
          <w:tcPr>
            <w:tcW w:w="761" w:type="dxa"/>
          </w:tcPr>
          <w:p w14:paraId="62E7634D"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61D968E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6C9A16EB" w14:textId="77777777" w:rsidR="00F07648" w:rsidRDefault="00A617A1" w:rsidP="00D61956">
            <w:pPr>
              <w:rPr>
                <w:rFonts w:ascii="SimSun" w:hAnsi="SimSun"/>
                <w:sz w:val="18"/>
                <w:szCs w:val="18"/>
              </w:rPr>
            </w:pPr>
            <w:r w:rsidRPr="00A617A1">
              <w:rPr>
                <w:rFonts w:ascii="SimSun" w:hAnsi="SimSun"/>
                <w:sz w:val="18"/>
                <w:szCs w:val="18"/>
              </w:rPr>
              <w:t>X value</w:t>
            </w:r>
          </w:p>
        </w:tc>
      </w:tr>
      <w:tr w:rsidR="00F07648" w14:paraId="50317686" w14:textId="77777777" w:rsidTr="00A617A1">
        <w:trPr>
          <w:trHeight w:val="133"/>
        </w:trPr>
        <w:tc>
          <w:tcPr>
            <w:tcW w:w="236" w:type="dxa"/>
            <w:vMerge/>
          </w:tcPr>
          <w:p w14:paraId="13D967DC" w14:textId="77777777" w:rsidR="00F07648" w:rsidRDefault="00F07648" w:rsidP="00D61956">
            <w:pPr>
              <w:rPr>
                <w:rFonts w:ascii="SimSun" w:hAnsi="SimSun"/>
                <w:lang w:val="fr-FR"/>
              </w:rPr>
            </w:pPr>
          </w:p>
        </w:tc>
        <w:tc>
          <w:tcPr>
            <w:tcW w:w="236" w:type="dxa"/>
            <w:vMerge/>
          </w:tcPr>
          <w:p w14:paraId="16722BD4" w14:textId="77777777" w:rsidR="00F07648" w:rsidRDefault="00F07648" w:rsidP="00D61956">
            <w:pPr>
              <w:rPr>
                <w:rFonts w:ascii="SimSun" w:hAnsi="SimSun"/>
                <w:lang w:val="fr-FR"/>
              </w:rPr>
            </w:pPr>
          </w:p>
        </w:tc>
        <w:tc>
          <w:tcPr>
            <w:tcW w:w="236" w:type="dxa"/>
            <w:vMerge/>
          </w:tcPr>
          <w:p w14:paraId="350833BE" w14:textId="77777777" w:rsidR="00F07648" w:rsidRPr="00D657AE" w:rsidRDefault="00F07648" w:rsidP="00D61956">
            <w:pPr>
              <w:rPr>
                <w:rFonts w:ascii="SimSun" w:hAnsi="SimSun"/>
                <w:sz w:val="18"/>
                <w:szCs w:val="18"/>
              </w:rPr>
            </w:pPr>
          </w:p>
        </w:tc>
        <w:tc>
          <w:tcPr>
            <w:tcW w:w="236" w:type="dxa"/>
            <w:vMerge/>
          </w:tcPr>
          <w:p w14:paraId="16B5BDB1" w14:textId="77777777" w:rsidR="00F07648" w:rsidRPr="00FF0493" w:rsidRDefault="00F07648" w:rsidP="00D61956">
            <w:pPr>
              <w:rPr>
                <w:rFonts w:ascii="SimSun" w:hAnsi="SimSun"/>
                <w:sz w:val="18"/>
                <w:szCs w:val="18"/>
                <w:lang w:val="fr-FR"/>
              </w:rPr>
            </w:pPr>
          </w:p>
        </w:tc>
        <w:tc>
          <w:tcPr>
            <w:tcW w:w="251" w:type="dxa"/>
            <w:gridSpan w:val="2"/>
            <w:vMerge/>
          </w:tcPr>
          <w:p w14:paraId="553AF595" w14:textId="77777777" w:rsidR="00F07648" w:rsidRPr="005D4018" w:rsidRDefault="00F07648" w:rsidP="00D61956">
            <w:pPr>
              <w:rPr>
                <w:rFonts w:ascii="SimSun" w:hAnsi="SimSun"/>
                <w:sz w:val="18"/>
                <w:szCs w:val="18"/>
                <w:lang w:val="fr-FR"/>
              </w:rPr>
            </w:pPr>
          </w:p>
        </w:tc>
        <w:tc>
          <w:tcPr>
            <w:tcW w:w="281" w:type="dxa"/>
            <w:gridSpan w:val="2"/>
            <w:vMerge/>
          </w:tcPr>
          <w:p w14:paraId="51EC3D81" w14:textId="77777777" w:rsidR="00F07648" w:rsidRPr="005D4018" w:rsidRDefault="00F07648" w:rsidP="00D61956">
            <w:pPr>
              <w:rPr>
                <w:rFonts w:ascii="SimSun" w:hAnsi="SimSun"/>
                <w:sz w:val="18"/>
                <w:szCs w:val="18"/>
                <w:lang w:val="fr-FR"/>
              </w:rPr>
            </w:pPr>
          </w:p>
        </w:tc>
        <w:tc>
          <w:tcPr>
            <w:tcW w:w="282" w:type="dxa"/>
            <w:vMerge/>
          </w:tcPr>
          <w:p w14:paraId="6F0058AC" w14:textId="77777777" w:rsidR="00F07648" w:rsidRPr="006F2348" w:rsidRDefault="00F07648" w:rsidP="00D61956">
            <w:pPr>
              <w:rPr>
                <w:rFonts w:ascii="SimSun" w:hAnsi="SimSun"/>
                <w:sz w:val="18"/>
                <w:szCs w:val="18"/>
                <w:lang w:val="fr-FR"/>
              </w:rPr>
            </w:pPr>
          </w:p>
        </w:tc>
        <w:tc>
          <w:tcPr>
            <w:tcW w:w="1469" w:type="dxa"/>
          </w:tcPr>
          <w:p w14:paraId="7B56C461" w14:textId="77777777" w:rsidR="00F07648" w:rsidRPr="006F2348" w:rsidRDefault="00F07648" w:rsidP="00D61956">
            <w:pPr>
              <w:rPr>
                <w:rFonts w:ascii="SimSun" w:hAnsi="SimSun"/>
                <w:sz w:val="18"/>
                <w:szCs w:val="18"/>
                <w:lang w:val="fr-FR"/>
              </w:rPr>
            </w:pPr>
            <w:r w:rsidRPr="006F2348">
              <w:rPr>
                <w:rFonts w:ascii="SimSun" w:hAnsi="SimSun"/>
                <w:sz w:val="18"/>
                <w:szCs w:val="18"/>
                <w:lang w:val="fr-FR"/>
              </w:rPr>
              <w:t>Yval</w:t>
            </w:r>
          </w:p>
        </w:tc>
        <w:tc>
          <w:tcPr>
            <w:tcW w:w="761" w:type="dxa"/>
          </w:tcPr>
          <w:p w14:paraId="4AB8ADDB" w14:textId="77777777" w:rsidR="00F07648" w:rsidRDefault="00F07648" w:rsidP="00D61956">
            <w:pPr>
              <w:rPr>
                <w:rFonts w:ascii="SimSun" w:hAnsi="SimSun"/>
                <w:sz w:val="18"/>
                <w:szCs w:val="18"/>
              </w:rPr>
            </w:pPr>
            <w:r>
              <w:rPr>
                <w:rFonts w:ascii="SimSun" w:hAnsi="SimSun" w:hint="eastAsia"/>
                <w:sz w:val="18"/>
                <w:szCs w:val="18"/>
              </w:rPr>
              <w:t>A</w:t>
            </w:r>
          </w:p>
        </w:tc>
        <w:tc>
          <w:tcPr>
            <w:tcW w:w="837" w:type="dxa"/>
          </w:tcPr>
          <w:p w14:paraId="29F284B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57D98E35" w14:textId="77777777" w:rsidR="00F07648" w:rsidRDefault="00A617A1" w:rsidP="00D61956">
            <w:pPr>
              <w:rPr>
                <w:rFonts w:ascii="SimSun" w:hAnsi="SimSun"/>
                <w:sz w:val="18"/>
                <w:szCs w:val="18"/>
              </w:rPr>
            </w:pPr>
            <w:r w:rsidRPr="00A617A1">
              <w:rPr>
                <w:rFonts w:ascii="SimSun" w:hAnsi="SimSun"/>
                <w:sz w:val="18"/>
                <w:szCs w:val="18"/>
              </w:rPr>
              <w:t>Y value</w:t>
            </w:r>
          </w:p>
        </w:tc>
      </w:tr>
    </w:tbl>
    <w:p w14:paraId="149CC268" w14:textId="77777777" w:rsidR="00F07648" w:rsidRPr="00A617A1" w:rsidRDefault="00F07648" w:rsidP="00F07648">
      <w:r w:rsidRPr="00180805">
        <w:rPr>
          <w:rFonts w:hint="eastAsia"/>
          <w:lang w:val="fr-FR"/>
        </w:rPr>
        <w:t xml:space="preserve">p_param </w:t>
      </w:r>
      <w:r w:rsidR="00A617A1">
        <w:rPr>
          <w:rFonts w:hint="eastAsia"/>
          <w:lang w:val="fr-FR"/>
        </w:rPr>
        <w:t xml:space="preserve"> </w:t>
      </w:r>
      <w:r w:rsidR="00A617A1">
        <w:rPr>
          <w:rFonts w:hint="eastAsia"/>
        </w:rPr>
        <w:t>t</w:t>
      </w:r>
      <w:r w:rsidR="00A617A1" w:rsidRPr="003F4AC4">
        <w:t>he json format is</w:t>
      </w:r>
      <w:r w:rsidR="00E45D9D">
        <w:rPr>
          <w:rFonts w:hint="eastAsia"/>
        </w:rPr>
        <w:t>:</w:t>
      </w:r>
    </w:p>
    <w:p w14:paraId="5CDACD72" w14:textId="77777777" w:rsidR="00F07648" w:rsidRPr="00C526B9" w:rsidRDefault="00F07648" w:rsidP="00F07648">
      <w:pPr>
        <w:rPr>
          <w:lang w:val="fr-FR"/>
        </w:rPr>
      </w:pPr>
      <w:r w:rsidRPr="00C526B9">
        <w:rPr>
          <w:lang w:val="fr-FR"/>
        </w:rPr>
        <w:t>{</w:t>
      </w:r>
    </w:p>
    <w:p w14:paraId="51087B0F" w14:textId="77777777" w:rsidR="00F07648" w:rsidRPr="00C526B9" w:rsidRDefault="00F07648" w:rsidP="00F07648">
      <w:pPr>
        <w:rPr>
          <w:lang w:val="fr-FR"/>
        </w:rPr>
      </w:pPr>
      <w:r w:rsidRPr="00C526B9">
        <w:rPr>
          <w:lang w:val="fr-FR"/>
        </w:rPr>
        <w:tab/>
        <w:t>"NoParkingParamList": [{</w:t>
      </w:r>
    </w:p>
    <w:p w14:paraId="4D65D6D3" w14:textId="77777777" w:rsidR="00F07648" w:rsidRPr="00C526B9" w:rsidRDefault="00F07648" w:rsidP="00F07648">
      <w:pPr>
        <w:rPr>
          <w:lang w:val="fr-FR"/>
        </w:rPr>
      </w:pPr>
      <w:r w:rsidRPr="00C526B9">
        <w:rPr>
          <w:lang w:val="fr-FR"/>
        </w:rPr>
        <w:tab/>
      </w:r>
      <w:r w:rsidRPr="00C526B9">
        <w:rPr>
          <w:lang w:val="fr-FR"/>
        </w:rPr>
        <w:tab/>
        <w:t>"NoParkingParam": {</w:t>
      </w:r>
    </w:p>
    <w:p w14:paraId="56EF377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"IsGetDetail": false</w:t>
      </w:r>
    </w:p>
    <w:p w14:paraId="322FAFC4" w14:textId="77777777" w:rsidR="00F07648" w:rsidRPr="00C526B9" w:rsidRDefault="00F07648" w:rsidP="00F07648">
      <w:pPr>
        <w:rPr>
          <w:lang w:val="fr-FR"/>
        </w:rPr>
      </w:pPr>
      <w:r w:rsidRPr="00C526B9">
        <w:rPr>
          <w:lang w:val="fr-FR"/>
        </w:rPr>
        <w:tab/>
      </w:r>
      <w:r w:rsidRPr="00C526B9">
        <w:rPr>
          <w:lang w:val="fr-FR"/>
        </w:rPr>
        <w:tab/>
        <w:t>},</w:t>
      </w:r>
    </w:p>
    <w:p w14:paraId="6A76BC61" w14:textId="77777777" w:rsidR="00F07648" w:rsidRPr="00C526B9" w:rsidRDefault="00F07648" w:rsidP="00F07648">
      <w:pPr>
        <w:rPr>
          <w:lang w:val="fr-FR"/>
        </w:rPr>
      </w:pPr>
      <w:r w:rsidRPr="00C526B9">
        <w:rPr>
          <w:lang w:val="fr-FR"/>
        </w:rPr>
        <w:tab/>
      </w:r>
      <w:r w:rsidRPr="00C526B9">
        <w:rPr>
          <w:lang w:val="fr-FR"/>
        </w:rPr>
        <w:tab/>
        <w:t>"IntelligentEvent": {</w:t>
      </w:r>
    </w:p>
    <w:p w14:paraId="6825CEB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"SourceType": 17,</w:t>
      </w:r>
    </w:p>
    <w:p w14:paraId="0D776D5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"SourceID": 1,</w:t>
      </w:r>
    </w:p>
    <w:p w14:paraId="39AB557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"SourceName": "",</w:t>
      </w:r>
    </w:p>
    <w:p w14:paraId="7CF97C8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"EnableFlag": false,</w:t>
      </w:r>
    </w:p>
    <w:p w14:paraId="0A2C4FB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"AlarmInterval": 0,</w:t>
      </w:r>
    </w:p>
    <w:p w14:paraId="60FC051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"DrawEnable": false,</w:t>
      </w:r>
    </w:p>
    <w:p w14:paraId="3F5D024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"ScheduleTimeList": [{</w:t>
      </w:r>
    </w:p>
    <w:p w14:paraId="6E2C2D7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0,</w:t>
      </w:r>
    </w:p>
    <w:p w14:paraId="2FD9DEE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5448999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0038D14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1EC17D1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1,</w:t>
      </w:r>
    </w:p>
    <w:p w14:paraId="7FE7BAB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77F2AF8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3445D9E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76C4CAA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2,</w:t>
      </w:r>
    </w:p>
    <w:p w14:paraId="76A060A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01A8F92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4A6B2B3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0C65422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3,</w:t>
      </w:r>
    </w:p>
    <w:p w14:paraId="23A7DCC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79CDE63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6B055B4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478B1BA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4,</w:t>
      </w:r>
    </w:p>
    <w:p w14:paraId="3EB0379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0952AED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440982E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3BEEF4B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5,</w:t>
      </w:r>
    </w:p>
    <w:p w14:paraId="592ED77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750BBE0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5E86D4C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759EEC2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"WeekDay": 6,</w:t>
      </w:r>
    </w:p>
    <w:p w14:paraId="6CD77886"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"StartTime": 0,</w:t>
      </w:r>
    </w:p>
    <w:p w14:paraId="2137A86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"EndTime": 86400</w:t>
      </w:r>
    </w:p>
    <w:p w14:paraId="6F43B39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w:t>
      </w:r>
    </w:p>
    <w:p w14:paraId="134E32C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"AlarmLinkageParamList": [{</w:t>
      </w:r>
    </w:p>
    <w:p w14:paraId="39FDC9E4"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1,</w:t>
      </w:r>
    </w:p>
    <w:p w14:paraId="5836F70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4FAEF6F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0646645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2,</w:t>
      </w:r>
    </w:p>
    <w:p w14:paraId="5585017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6A95856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052C689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4,</w:t>
      </w:r>
    </w:p>
    <w:p w14:paraId="13B6037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48B08B9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37E79D4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7,</w:t>
      </w:r>
    </w:p>
    <w:p w14:paraId="4B8AB2C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1</w:t>
      </w:r>
    </w:p>
    <w:p w14:paraId="22FA007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6BEFE210"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"ActionType": 3,</w:t>
      </w:r>
    </w:p>
    <w:p w14:paraId="6CC0790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"ActionID": 2</w:t>
      </w:r>
    </w:p>
    <w:p w14:paraId="2EF0974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w:t>
      </w:r>
    </w:p>
    <w:p w14:paraId="5EE94BF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"PTZActionParamList": [],</w:t>
      </w:r>
    </w:p>
    <w:p w14:paraId="37156C79"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"AlarmOutActionList": [],</w:t>
      </w:r>
    </w:p>
    <w:p w14:paraId="4BEF3AF1"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"RecordActionParamList": []</w:t>
      </w:r>
    </w:p>
    <w:p w14:paraId="33B5195A" w14:textId="77777777" w:rsidR="00F07648" w:rsidRPr="00C526B9" w:rsidRDefault="00F07648" w:rsidP="00F07648">
      <w:pPr>
        <w:rPr>
          <w:lang w:val="fr-FR"/>
        </w:rPr>
      </w:pPr>
      <w:r w:rsidRPr="00C526B9">
        <w:rPr>
          <w:lang w:val="fr-FR"/>
        </w:rPr>
        <w:tab/>
      </w:r>
      <w:r w:rsidRPr="00C526B9">
        <w:rPr>
          <w:lang w:val="fr-FR"/>
        </w:rPr>
        <w:tab/>
        <w:t>},</w:t>
      </w:r>
    </w:p>
    <w:p w14:paraId="459A5774" w14:textId="77777777" w:rsidR="00F07648" w:rsidRPr="00C526B9" w:rsidRDefault="00F07648" w:rsidP="00F07648">
      <w:pPr>
        <w:rPr>
          <w:lang w:val="fr-FR"/>
        </w:rPr>
      </w:pPr>
      <w:r w:rsidRPr="00C526B9">
        <w:rPr>
          <w:lang w:val="fr-FR"/>
        </w:rPr>
        <w:tab/>
      </w:r>
      <w:r w:rsidRPr="00C526B9">
        <w:rPr>
          <w:lang w:val="fr-FR"/>
        </w:rPr>
        <w:tab/>
        <w:t>"NoParkingRegionParamList": [{</w:t>
      </w:r>
    </w:p>
    <w:p w14:paraId="4D19DB1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"MinTargetSize": 1111,</w:t>
      </w:r>
    </w:p>
    <w:p w14:paraId="73F745BD"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"MaxTargetSize": 9999,</w:t>
      </w:r>
    </w:p>
    <w:p w14:paraId="703B66EF"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"MinTime": 5,</w:t>
      </w:r>
    </w:p>
    <w:p w14:paraId="31E8C1A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"SNPoint": [{</w:t>
      </w:r>
    </w:p>
    <w:p w14:paraId="495A13FC"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0,</w:t>
      </w:r>
    </w:p>
    <w:p w14:paraId="1FBD8F1A"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0</w:t>
      </w:r>
    </w:p>
    <w:p w14:paraId="4627A92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7A90BBF7"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0,</w:t>
      </w:r>
    </w:p>
    <w:p w14:paraId="1D87F688"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99.500000</w:t>
      </w:r>
    </w:p>
    <w:p w14:paraId="0409865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7C74782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99.500000,</w:t>
      </w:r>
    </w:p>
    <w:p w14:paraId="1B3225E5"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99.500000</w:t>
      </w:r>
    </w:p>
    <w:p w14:paraId="6DE47ECE"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 {</w:t>
      </w:r>
    </w:p>
    <w:p w14:paraId="71E1A303"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"Xval": 99.500000,</w:t>
      </w:r>
    </w:p>
    <w:p w14:paraId="7837A5CB"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r>
      <w:r w:rsidRPr="00C526B9">
        <w:rPr>
          <w:lang w:val="fr-FR"/>
        </w:rPr>
        <w:tab/>
        <w:t>"Yval": 0</w:t>
      </w:r>
    </w:p>
    <w:p w14:paraId="09E058C2" w14:textId="77777777" w:rsidR="00F07648" w:rsidRPr="00C526B9" w:rsidRDefault="00F07648" w:rsidP="00F07648">
      <w:pPr>
        <w:rPr>
          <w:lang w:val="fr-FR"/>
        </w:rPr>
      </w:pPr>
      <w:r w:rsidRPr="00C526B9">
        <w:rPr>
          <w:lang w:val="fr-FR"/>
        </w:rPr>
        <w:tab/>
      </w:r>
      <w:r w:rsidRPr="00C526B9">
        <w:rPr>
          <w:lang w:val="fr-FR"/>
        </w:rPr>
        <w:tab/>
      </w:r>
      <w:r w:rsidRPr="00C526B9">
        <w:rPr>
          <w:lang w:val="fr-FR"/>
        </w:rPr>
        <w:tab/>
        <w:t>}]</w:t>
      </w:r>
    </w:p>
    <w:p w14:paraId="7EB9AF43" w14:textId="77777777" w:rsidR="00F07648" w:rsidRPr="00C526B9" w:rsidRDefault="00F07648" w:rsidP="00F07648">
      <w:pPr>
        <w:rPr>
          <w:lang w:val="fr-FR"/>
        </w:rPr>
      </w:pPr>
      <w:r w:rsidRPr="00C526B9">
        <w:rPr>
          <w:lang w:val="fr-FR"/>
        </w:rPr>
        <w:tab/>
      </w:r>
      <w:r w:rsidRPr="00C526B9">
        <w:rPr>
          <w:lang w:val="fr-FR"/>
        </w:rPr>
        <w:tab/>
        <w:t>}]</w:t>
      </w:r>
    </w:p>
    <w:p w14:paraId="3485A4A9" w14:textId="77777777" w:rsidR="00F07648" w:rsidRPr="00C526B9" w:rsidRDefault="00F07648" w:rsidP="00F07648">
      <w:pPr>
        <w:rPr>
          <w:lang w:val="fr-FR"/>
        </w:rPr>
      </w:pPr>
      <w:r w:rsidRPr="00C526B9">
        <w:rPr>
          <w:lang w:val="fr-FR"/>
        </w:rPr>
        <w:tab/>
        <w:t>}]</w:t>
      </w:r>
    </w:p>
    <w:p w14:paraId="060AC309" w14:textId="77777777" w:rsidR="00F07648" w:rsidRDefault="00F07648" w:rsidP="00F07648">
      <w:pPr>
        <w:rPr>
          <w:lang w:val="fr-FR"/>
        </w:rPr>
      </w:pPr>
      <w:r w:rsidRPr="00C526B9">
        <w:rPr>
          <w:lang w:val="fr-FR"/>
        </w:rPr>
        <w:t>}</w:t>
      </w:r>
    </w:p>
    <w:p w14:paraId="65E8E95D" w14:textId="77777777" w:rsidR="00A617A1" w:rsidRPr="005E56CF" w:rsidRDefault="005E56CF" w:rsidP="00F07648">
      <w:pPr>
        <w:pStyle w:val="Titolo4"/>
        <w:rPr>
          <w:rFonts w:ascii="Times New Roman" w:eastAsia="SimSun" w:hAnsi="Times New Roman" w:cs="Times New Roman"/>
          <w:bCs w:val="0"/>
          <w:sz w:val="21"/>
          <w:szCs w:val="24"/>
          <w:lang w:val="fr-FR"/>
        </w:rPr>
      </w:pPr>
      <w:r w:rsidRPr="005E56CF">
        <w:rPr>
          <w:bCs w:val="0"/>
        </w:rPr>
        <w:t>Description</w:t>
      </w:r>
    </w:p>
    <w:p w14:paraId="334D7E5C" w14:textId="77777777" w:rsidR="005E56CF" w:rsidRPr="005E56CF" w:rsidRDefault="005E56CF" w:rsidP="005E56CF">
      <w:pPr>
        <w:rPr>
          <w:lang w:val="fr-FR"/>
        </w:rPr>
      </w:pPr>
      <w:r w:rsidRPr="005E56CF">
        <w:rPr>
          <w:bCs/>
          <w:lang w:val="fr-FR"/>
        </w:rPr>
        <w:t>Set illegal parking configuration parameters.</w:t>
      </w:r>
    </w:p>
    <w:p w14:paraId="3EF566A4" w14:textId="77777777" w:rsidR="00A617A1" w:rsidRPr="000F5951" w:rsidRDefault="00A617A1" w:rsidP="00A617A1">
      <w:pPr>
        <w:pStyle w:val="Titolo4"/>
      </w:pPr>
      <w:r w:rsidRPr="000F5951">
        <w:rPr>
          <w:rFonts w:hint="eastAsia"/>
        </w:rPr>
        <w:t>Return value</w:t>
      </w:r>
    </w:p>
    <w:p w14:paraId="676F6589" w14:textId="77777777" w:rsidR="00A617A1" w:rsidRPr="000F5951" w:rsidRDefault="00A617A1" w:rsidP="00A617A1">
      <w:r w:rsidRPr="000F5951">
        <w:rPr>
          <w:rFonts w:hint="eastAsia"/>
        </w:rPr>
        <w:t>0 succeeded; other values failed.</w:t>
      </w:r>
    </w:p>
    <w:p w14:paraId="37972F4F" w14:textId="77777777" w:rsidR="00F07648" w:rsidRPr="00F16E3D" w:rsidRDefault="00F07648" w:rsidP="00F07648">
      <w:pPr>
        <w:pStyle w:val="Titolo3"/>
      </w:pPr>
      <w:bookmarkStart w:id="585" w:name="_Toc152594308"/>
      <w:r w:rsidRPr="00F16E3D">
        <w:t>sdks_get_ia_signal_bad_ability</w:t>
      </w:r>
      <w:bookmarkEnd w:id="585"/>
    </w:p>
    <w:p w14:paraId="3DFEAAD0" w14:textId="77777777" w:rsidR="00336175" w:rsidRDefault="00336175" w:rsidP="00336175">
      <w:pPr>
        <w:pStyle w:val="Titolo4"/>
      </w:pPr>
      <w:r>
        <w:rPr>
          <w:rFonts w:hint="eastAsia"/>
        </w:rPr>
        <w:t>Define</w:t>
      </w:r>
    </w:p>
    <w:p w14:paraId="6DEBC17B" w14:textId="77777777" w:rsidR="00F07648" w:rsidRPr="005E56CF" w:rsidRDefault="005E56CF" w:rsidP="005E56CF">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sdks_get_ia_signal_bad_ability(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086A764F" w14:textId="77777777" w:rsidR="00336175" w:rsidRDefault="00336175" w:rsidP="00336175">
      <w:pPr>
        <w:pStyle w:val="Titolo4"/>
      </w:pPr>
      <w:r>
        <w:rPr>
          <w:rFonts w:hint="eastAsia"/>
        </w:rPr>
        <w:t>parameter</w:t>
      </w:r>
    </w:p>
    <w:p w14:paraId="77497A74" w14:textId="77777777" w:rsidR="00336175" w:rsidRPr="00BD4279" w:rsidRDefault="00336175" w:rsidP="00336175">
      <w:r w:rsidRPr="00BD4279">
        <w:rPr>
          <w:rFonts w:hint="eastAsia"/>
        </w:rPr>
        <w:t>handle</w:t>
      </w:r>
      <w:r w:rsidR="00E45D9D">
        <w:rPr>
          <w:rFonts w:hint="eastAsia"/>
        </w:rPr>
        <w:t>:</w:t>
      </w:r>
      <w:r w:rsidRPr="00BD4279">
        <w:rPr>
          <w:rFonts w:hint="eastAsia"/>
        </w:rPr>
        <w:t>Return value of sdks_dev_conn interface.</w:t>
      </w:r>
    </w:p>
    <w:p w14:paraId="58EBB876" w14:textId="77777777" w:rsidR="00336175" w:rsidRPr="00BD4279" w:rsidRDefault="00336175" w:rsidP="00336175">
      <w:r w:rsidRPr="00BD4279">
        <w:rPr>
          <w:rFonts w:hint="eastAsia"/>
        </w:rPr>
        <w:t>chn</w:t>
      </w:r>
      <w:r w:rsidR="00E45D9D">
        <w:rPr>
          <w:rFonts w:hint="eastAsia"/>
        </w:rPr>
        <w:t>:</w:t>
      </w:r>
      <w:r w:rsidRPr="00BD4279">
        <w:t>Channel number</w:t>
      </w:r>
      <w:r w:rsidRPr="00BD4279">
        <w:rPr>
          <w:rFonts w:hint="eastAsia"/>
        </w:rPr>
        <w:t>.</w:t>
      </w:r>
    </w:p>
    <w:p w14:paraId="66107EAD" w14:textId="77777777" w:rsidR="00F07648" w:rsidRDefault="00F07648" w:rsidP="00F07648">
      <w:pPr>
        <w:rPr>
          <w:lang w:val="fr-FR"/>
        </w:rPr>
      </w:pPr>
      <w:r>
        <w:rPr>
          <w:rFonts w:hint="eastAsia"/>
        </w:rPr>
        <w:t>p_</w:t>
      </w:r>
      <w:r w:rsidRPr="00D70155">
        <w:t>result</w:t>
      </w:r>
      <w:r w:rsidR="00E45D9D">
        <w:rPr>
          <w:rFonts w:hint="eastAsia"/>
        </w:rPr>
        <w:t>:</w:t>
      </w:r>
      <w:r w:rsidR="00336175" w:rsidRPr="00336175">
        <w:t>The output parameters are expressed in json format and return the acquired video signal exception configuration capability.</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629"/>
        <w:gridCol w:w="992"/>
        <w:gridCol w:w="850"/>
        <w:gridCol w:w="1276"/>
        <w:gridCol w:w="3325"/>
      </w:tblGrid>
      <w:tr w:rsidR="00336175" w14:paraId="3158F339" w14:textId="77777777" w:rsidTr="00336175">
        <w:tc>
          <w:tcPr>
            <w:tcW w:w="2093" w:type="dxa"/>
            <w:gridSpan w:val="4"/>
            <w:tcBorders>
              <w:bottom w:val="single" w:sz="4" w:space="0" w:color="auto"/>
            </w:tcBorders>
            <w:shd w:val="clear" w:color="auto" w:fill="C0C0C0"/>
          </w:tcPr>
          <w:p w14:paraId="21D89DB3" w14:textId="77777777" w:rsidR="00336175" w:rsidRDefault="00336175" w:rsidP="00724774">
            <w:pPr>
              <w:rPr>
                <w:lang w:val="fr-FR"/>
              </w:rPr>
            </w:pPr>
            <w:r>
              <w:rPr>
                <w:lang w:val="fr-FR"/>
              </w:rPr>
              <w:t>Attributes</w:t>
            </w:r>
          </w:p>
        </w:tc>
        <w:tc>
          <w:tcPr>
            <w:tcW w:w="850" w:type="dxa"/>
            <w:tcBorders>
              <w:bottom w:val="single" w:sz="4" w:space="0" w:color="auto"/>
            </w:tcBorders>
            <w:shd w:val="clear" w:color="auto" w:fill="C0C0C0"/>
          </w:tcPr>
          <w:p w14:paraId="0E269041" w14:textId="77777777" w:rsidR="00336175" w:rsidRDefault="00336175" w:rsidP="00724774">
            <w:pPr>
              <w:rPr>
                <w:rFonts w:ascii="SimSun" w:hAnsi="SimSun"/>
                <w:szCs w:val="21"/>
              </w:rPr>
            </w:pPr>
            <w:r>
              <w:rPr>
                <w:rFonts w:ascii="SimSun" w:hAnsi="SimSun"/>
                <w:szCs w:val="21"/>
              </w:rPr>
              <w:t>Types</w:t>
            </w:r>
          </w:p>
        </w:tc>
        <w:tc>
          <w:tcPr>
            <w:tcW w:w="1276" w:type="dxa"/>
            <w:tcBorders>
              <w:bottom w:val="single" w:sz="4" w:space="0" w:color="auto"/>
            </w:tcBorders>
            <w:shd w:val="clear" w:color="auto" w:fill="C0C0C0"/>
          </w:tcPr>
          <w:p w14:paraId="7878D83D" w14:textId="77777777" w:rsidR="00336175" w:rsidRDefault="00336175" w:rsidP="00724774">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4F0C9911" w14:textId="77777777" w:rsidR="00336175" w:rsidRDefault="00336175" w:rsidP="00724774">
            <w:pPr>
              <w:rPr>
                <w:rFonts w:ascii="SimSun" w:hAnsi="SimSun"/>
              </w:rPr>
            </w:pPr>
            <w:r>
              <w:rPr>
                <w:rFonts w:ascii="SimSun" w:hAnsi="SimSun"/>
              </w:rPr>
              <w:t>description</w:t>
            </w:r>
          </w:p>
        </w:tc>
      </w:tr>
      <w:tr w:rsidR="00F07648" w14:paraId="1C401971" w14:textId="77777777" w:rsidTr="00336175">
        <w:tc>
          <w:tcPr>
            <w:tcW w:w="2093" w:type="dxa"/>
            <w:gridSpan w:val="4"/>
            <w:tcBorders>
              <w:right w:val="single" w:sz="6" w:space="0" w:color="auto"/>
            </w:tcBorders>
            <w:shd w:val="clear" w:color="auto" w:fill="FFFFFF"/>
          </w:tcPr>
          <w:p w14:paraId="3C77A793" w14:textId="77777777" w:rsidR="00F07648" w:rsidRPr="004527FF" w:rsidRDefault="00F07648" w:rsidP="00D61956">
            <w:pPr>
              <w:rPr>
                <w:rFonts w:ascii="SimSun" w:hAnsi="SimSun"/>
                <w:sz w:val="18"/>
                <w:szCs w:val="18"/>
              </w:rPr>
            </w:pPr>
            <w:r w:rsidRPr="004527FF">
              <w:rPr>
                <w:sz w:val="18"/>
                <w:szCs w:val="18"/>
                <w:lang w:val="fr-FR"/>
              </w:rPr>
              <w:t>Parameters</w:t>
            </w:r>
          </w:p>
        </w:tc>
        <w:tc>
          <w:tcPr>
            <w:tcW w:w="850" w:type="dxa"/>
            <w:tcBorders>
              <w:left w:val="single" w:sz="6" w:space="0" w:color="auto"/>
              <w:right w:val="single" w:sz="6" w:space="0" w:color="auto"/>
            </w:tcBorders>
            <w:shd w:val="clear" w:color="auto" w:fill="FFFFFF"/>
          </w:tcPr>
          <w:p w14:paraId="55649262" w14:textId="77777777" w:rsidR="00F07648" w:rsidRDefault="00F07648" w:rsidP="00D61956">
            <w:pPr>
              <w:rPr>
                <w:rFonts w:ascii="SimSun" w:hAnsi="SimSun"/>
              </w:rPr>
            </w:pPr>
            <w:r w:rsidRPr="002D12B1">
              <w:rPr>
                <w:rFonts w:ascii="SimSun" w:hAnsi="SimSun" w:hint="eastAsia"/>
                <w:sz w:val="18"/>
                <w:szCs w:val="18"/>
              </w:rPr>
              <w:t>E</w:t>
            </w:r>
          </w:p>
        </w:tc>
        <w:tc>
          <w:tcPr>
            <w:tcW w:w="1276" w:type="dxa"/>
            <w:tcBorders>
              <w:left w:val="single" w:sz="6" w:space="0" w:color="auto"/>
              <w:right w:val="single" w:sz="6" w:space="0" w:color="auto"/>
            </w:tcBorders>
            <w:shd w:val="clear" w:color="auto" w:fill="FFFFFF"/>
          </w:tcPr>
          <w:p w14:paraId="0E50AD98"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48205A96" w14:textId="77777777" w:rsidR="00F07648" w:rsidRPr="001122A6" w:rsidRDefault="00F07648" w:rsidP="00D61956">
            <w:pPr>
              <w:rPr>
                <w:rFonts w:ascii="SimSun" w:hAnsi="SimSun"/>
                <w:sz w:val="18"/>
                <w:szCs w:val="18"/>
              </w:rPr>
            </w:pPr>
          </w:p>
        </w:tc>
      </w:tr>
      <w:tr w:rsidR="00F07648" w14:paraId="167F963C" w14:textId="77777777" w:rsidTr="00336175">
        <w:trPr>
          <w:trHeight w:val="133"/>
        </w:trPr>
        <w:tc>
          <w:tcPr>
            <w:tcW w:w="236" w:type="dxa"/>
            <w:vMerge w:val="restart"/>
          </w:tcPr>
          <w:p w14:paraId="621CBB92" w14:textId="77777777" w:rsidR="00F07648" w:rsidRDefault="00F07648" w:rsidP="00D61956">
            <w:pPr>
              <w:rPr>
                <w:rFonts w:ascii="SimSun" w:hAnsi="SimSun"/>
                <w:lang w:val="fr-FR"/>
              </w:rPr>
            </w:pPr>
          </w:p>
        </w:tc>
        <w:tc>
          <w:tcPr>
            <w:tcW w:w="1857" w:type="dxa"/>
            <w:gridSpan w:val="3"/>
          </w:tcPr>
          <w:p w14:paraId="0354C0BC" w14:textId="77777777" w:rsidR="00F07648" w:rsidRPr="00D657AE" w:rsidRDefault="00F07648" w:rsidP="00D61956">
            <w:pPr>
              <w:rPr>
                <w:sz w:val="18"/>
                <w:szCs w:val="18"/>
                <w:lang w:val="fr-FR"/>
              </w:rPr>
            </w:pPr>
            <w:r w:rsidRPr="0059037B">
              <w:rPr>
                <w:lang w:val="fr-FR"/>
              </w:rPr>
              <w:t>SignalBadAbility</w:t>
            </w:r>
          </w:p>
        </w:tc>
        <w:tc>
          <w:tcPr>
            <w:tcW w:w="850" w:type="dxa"/>
          </w:tcPr>
          <w:p w14:paraId="6572A6F7"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1276" w:type="dxa"/>
          </w:tcPr>
          <w:p w14:paraId="7A7C342F"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p w14:paraId="09EAF9D8" w14:textId="77777777" w:rsidR="00F07648" w:rsidRPr="00D657AE" w:rsidRDefault="00336175" w:rsidP="00D61956">
            <w:pPr>
              <w:rPr>
                <w:rFonts w:ascii="SimSun" w:hAnsi="SimSun"/>
                <w:sz w:val="18"/>
                <w:szCs w:val="18"/>
              </w:rPr>
            </w:pPr>
            <w:r w:rsidRPr="00336175">
              <w:rPr>
                <w:rFonts w:ascii="SimSun" w:hAnsi="SimSun"/>
                <w:sz w:val="18"/>
                <w:szCs w:val="18"/>
              </w:rPr>
              <w:t>Abnormal signal</w:t>
            </w:r>
          </w:p>
        </w:tc>
      </w:tr>
      <w:tr w:rsidR="00F07648" w14:paraId="1888B993" w14:textId="77777777" w:rsidTr="00336175">
        <w:trPr>
          <w:trHeight w:val="133"/>
        </w:trPr>
        <w:tc>
          <w:tcPr>
            <w:tcW w:w="236" w:type="dxa"/>
            <w:vMerge/>
          </w:tcPr>
          <w:p w14:paraId="37B32934" w14:textId="77777777" w:rsidR="00F07648" w:rsidRDefault="00F07648" w:rsidP="00D61956">
            <w:pPr>
              <w:rPr>
                <w:rFonts w:ascii="SimSun" w:hAnsi="SimSun"/>
                <w:lang w:val="fr-FR"/>
              </w:rPr>
            </w:pPr>
          </w:p>
        </w:tc>
        <w:tc>
          <w:tcPr>
            <w:tcW w:w="236" w:type="dxa"/>
            <w:vMerge w:val="restart"/>
          </w:tcPr>
          <w:p w14:paraId="6F408C93" w14:textId="77777777" w:rsidR="00F07648" w:rsidRPr="00D657AE" w:rsidRDefault="00F07648" w:rsidP="00D61956">
            <w:pPr>
              <w:rPr>
                <w:rFonts w:ascii="SimSun" w:hAnsi="SimSun"/>
                <w:sz w:val="18"/>
                <w:szCs w:val="18"/>
              </w:rPr>
            </w:pPr>
          </w:p>
        </w:tc>
        <w:tc>
          <w:tcPr>
            <w:tcW w:w="1621" w:type="dxa"/>
            <w:gridSpan w:val="2"/>
          </w:tcPr>
          <w:p w14:paraId="1A5DD7B2"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850" w:type="dxa"/>
          </w:tcPr>
          <w:p w14:paraId="1D28778C" w14:textId="77777777" w:rsidR="00F07648" w:rsidRDefault="00F07648" w:rsidP="00D61956">
            <w:pPr>
              <w:rPr>
                <w:rFonts w:ascii="SimSun" w:hAnsi="SimSun"/>
                <w:sz w:val="18"/>
                <w:szCs w:val="18"/>
              </w:rPr>
            </w:pPr>
            <w:r>
              <w:rPr>
                <w:rFonts w:ascii="SimSun" w:hAnsi="SimSun" w:hint="eastAsia"/>
                <w:sz w:val="18"/>
                <w:szCs w:val="18"/>
              </w:rPr>
              <w:t>A</w:t>
            </w:r>
          </w:p>
        </w:tc>
        <w:tc>
          <w:tcPr>
            <w:tcW w:w="1276" w:type="dxa"/>
          </w:tcPr>
          <w:p w14:paraId="347EEBF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42EF564" w14:textId="77777777" w:rsidR="00F07648" w:rsidRDefault="00336175" w:rsidP="00D61956">
            <w:pPr>
              <w:rPr>
                <w:rFonts w:ascii="SimSun" w:hAnsi="SimSun"/>
                <w:sz w:val="18"/>
                <w:szCs w:val="18"/>
              </w:rPr>
            </w:pPr>
            <w:r w:rsidRPr="00336175">
              <w:rPr>
                <w:rFonts w:ascii="SimSun" w:hAnsi="SimSun"/>
                <w:sz w:val="18"/>
                <w:szCs w:val="18"/>
              </w:rPr>
              <w:t>Algorithm library ID</w:t>
            </w:r>
          </w:p>
        </w:tc>
      </w:tr>
      <w:tr w:rsidR="00F07648" w14:paraId="3EE3282E" w14:textId="77777777" w:rsidTr="00336175">
        <w:trPr>
          <w:trHeight w:val="133"/>
        </w:trPr>
        <w:tc>
          <w:tcPr>
            <w:tcW w:w="236" w:type="dxa"/>
            <w:vMerge/>
          </w:tcPr>
          <w:p w14:paraId="5043F160" w14:textId="77777777" w:rsidR="00F07648" w:rsidRDefault="00F07648" w:rsidP="00D61956">
            <w:pPr>
              <w:rPr>
                <w:rFonts w:ascii="SimSun" w:hAnsi="SimSun"/>
                <w:lang w:val="fr-FR"/>
              </w:rPr>
            </w:pPr>
          </w:p>
        </w:tc>
        <w:tc>
          <w:tcPr>
            <w:tcW w:w="236" w:type="dxa"/>
            <w:vMerge/>
          </w:tcPr>
          <w:p w14:paraId="598FD9D3" w14:textId="77777777" w:rsidR="00F07648" w:rsidRPr="00D657AE" w:rsidRDefault="00F07648" w:rsidP="00D61956">
            <w:pPr>
              <w:rPr>
                <w:rFonts w:ascii="SimSun" w:hAnsi="SimSun"/>
                <w:sz w:val="18"/>
                <w:szCs w:val="18"/>
              </w:rPr>
            </w:pPr>
          </w:p>
        </w:tc>
        <w:tc>
          <w:tcPr>
            <w:tcW w:w="1621" w:type="dxa"/>
            <w:gridSpan w:val="2"/>
          </w:tcPr>
          <w:p w14:paraId="7EA44758"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850" w:type="dxa"/>
          </w:tcPr>
          <w:p w14:paraId="7F51F70C" w14:textId="77777777" w:rsidR="00F07648" w:rsidRDefault="00F07648" w:rsidP="00D61956">
            <w:pPr>
              <w:rPr>
                <w:rFonts w:ascii="SimSun" w:hAnsi="SimSun"/>
                <w:sz w:val="18"/>
                <w:szCs w:val="18"/>
              </w:rPr>
            </w:pPr>
            <w:r>
              <w:rPr>
                <w:rFonts w:ascii="SimSun" w:hAnsi="SimSun" w:hint="eastAsia"/>
                <w:sz w:val="18"/>
                <w:szCs w:val="18"/>
              </w:rPr>
              <w:t>A</w:t>
            </w:r>
          </w:p>
        </w:tc>
        <w:tc>
          <w:tcPr>
            <w:tcW w:w="1276" w:type="dxa"/>
          </w:tcPr>
          <w:p w14:paraId="067F7FC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4557E82" w14:textId="77777777" w:rsidR="00F07648" w:rsidRDefault="00336175" w:rsidP="00D61956">
            <w:pPr>
              <w:rPr>
                <w:rFonts w:ascii="SimSun" w:hAnsi="SimSun"/>
                <w:sz w:val="18"/>
                <w:szCs w:val="18"/>
              </w:rPr>
            </w:pPr>
            <w:r w:rsidRPr="00336175">
              <w:rPr>
                <w:rFonts w:ascii="SimSun" w:hAnsi="SimSun"/>
                <w:sz w:val="18"/>
                <w:szCs w:val="18"/>
              </w:rPr>
              <w:t>Whether to configure the signal anomaly detection capability option</w:t>
            </w:r>
          </w:p>
        </w:tc>
      </w:tr>
      <w:tr w:rsidR="00F07648" w14:paraId="2922DA58" w14:textId="77777777" w:rsidTr="00336175">
        <w:trPr>
          <w:trHeight w:val="133"/>
        </w:trPr>
        <w:tc>
          <w:tcPr>
            <w:tcW w:w="236" w:type="dxa"/>
            <w:vMerge/>
          </w:tcPr>
          <w:p w14:paraId="2B893638" w14:textId="77777777" w:rsidR="00F07648" w:rsidRDefault="00F07648" w:rsidP="00D61956">
            <w:pPr>
              <w:rPr>
                <w:rFonts w:ascii="SimSun" w:hAnsi="SimSun"/>
                <w:lang w:val="fr-FR"/>
              </w:rPr>
            </w:pPr>
          </w:p>
        </w:tc>
        <w:tc>
          <w:tcPr>
            <w:tcW w:w="236" w:type="dxa"/>
            <w:vMerge/>
          </w:tcPr>
          <w:p w14:paraId="49F1BD16" w14:textId="77777777" w:rsidR="00F07648" w:rsidRPr="00D657AE" w:rsidRDefault="00F07648" w:rsidP="00D61956">
            <w:pPr>
              <w:rPr>
                <w:rFonts w:ascii="SimSun" w:hAnsi="SimSun"/>
                <w:sz w:val="18"/>
                <w:szCs w:val="18"/>
              </w:rPr>
            </w:pPr>
          </w:p>
        </w:tc>
        <w:tc>
          <w:tcPr>
            <w:tcW w:w="1621" w:type="dxa"/>
            <w:gridSpan w:val="2"/>
          </w:tcPr>
          <w:p w14:paraId="59EFDE6A" w14:textId="77777777" w:rsidR="00F07648" w:rsidRPr="00FF0493" w:rsidRDefault="00F07648" w:rsidP="00D61956">
            <w:pPr>
              <w:rPr>
                <w:rFonts w:ascii="SimSun" w:hAnsi="SimSun"/>
                <w:sz w:val="18"/>
                <w:szCs w:val="18"/>
                <w:lang w:val="fr-FR"/>
              </w:rPr>
            </w:pPr>
            <w:r w:rsidRPr="00AD34D8">
              <w:rPr>
                <w:sz w:val="18"/>
                <w:szCs w:val="18"/>
                <w:lang w:val="fr-FR"/>
              </w:rPr>
              <w:t>DetailGet</w:t>
            </w:r>
          </w:p>
        </w:tc>
        <w:tc>
          <w:tcPr>
            <w:tcW w:w="850" w:type="dxa"/>
          </w:tcPr>
          <w:p w14:paraId="62347826" w14:textId="77777777" w:rsidR="00F07648" w:rsidRDefault="00F07648" w:rsidP="00D61956">
            <w:pPr>
              <w:rPr>
                <w:rFonts w:ascii="SimSun" w:hAnsi="SimSun"/>
                <w:sz w:val="18"/>
                <w:szCs w:val="18"/>
              </w:rPr>
            </w:pPr>
            <w:r>
              <w:rPr>
                <w:rFonts w:ascii="SimSun" w:hAnsi="SimSun" w:hint="eastAsia"/>
                <w:sz w:val="18"/>
                <w:szCs w:val="18"/>
              </w:rPr>
              <w:t>E</w:t>
            </w:r>
          </w:p>
        </w:tc>
        <w:tc>
          <w:tcPr>
            <w:tcW w:w="1276" w:type="dxa"/>
          </w:tcPr>
          <w:p w14:paraId="11F23C6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502D7F0" w14:textId="77777777" w:rsidR="00F07648" w:rsidRDefault="00336175" w:rsidP="00D61956">
            <w:pPr>
              <w:rPr>
                <w:rFonts w:ascii="SimSun" w:hAnsi="SimSun"/>
                <w:sz w:val="18"/>
                <w:szCs w:val="18"/>
              </w:rPr>
            </w:pPr>
            <w:r w:rsidRPr="00336175">
              <w:rPr>
                <w:rFonts w:ascii="SimSun" w:hAnsi="SimSun"/>
                <w:sz w:val="18"/>
                <w:szCs w:val="18"/>
              </w:rPr>
              <w:t>The backend gets the details of the test results.</w:t>
            </w:r>
          </w:p>
        </w:tc>
      </w:tr>
      <w:tr w:rsidR="00F07648" w14:paraId="35F2448A" w14:textId="77777777" w:rsidTr="00336175">
        <w:trPr>
          <w:trHeight w:val="133"/>
        </w:trPr>
        <w:tc>
          <w:tcPr>
            <w:tcW w:w="236" w:type="dxa"/>
            <w:vMerge/>
          </w:tcPr>
          <w:p w14:paraId="391F38BD" w14:textId="77777777" w:rsidR="00F07648" w:rsidRDefault="00F07648" w:rsidP="00D61956">
            <w:pPr>
              <w:rPr>
                <w:rFonts w:ascii="SimSun" w:hAnsi="SimSun"/>
                <w:lang w:val="fr-FR"/>
              </w:rPr>
            </w:pPr>
          </w:p>
        </w:tc>
        <w:tc>
          <w:tcPr>
            <w:tcW w:w="236" w:type="dxa"/>
            <w:vMerge/>
          </w:tcPr>
          <w:p w14:paraId="7DD06B2C" w14:textId="77777777" w:rsidR="00F07648" w:rsidRPr="00D657AE" w:rsidRDefault="00F07648" w:rsidP="00D61956">
            <w:pPr>
              <w:rPr>
                <w:rFonts w:ascii="SimSun" w:hAnsi="SimSun"/>
                <w:sz w:val="18"/>
                <w:szCs w:val="18"/>
              </w:rPr>
            </w:pPr>
          </w:p>
        </w:tc>
        <w:tc>
          <w:tcPr>
            <w:tcW w:w="629" w:type="dxa"/>
          </w:tcPr>
          <w:p w14:paraId="3FAC5FE2" w14:textId="77777777" w:rsidR="00F07648" w:rsidRPr="00AD34D8" w:rsidRDefault="00F07648" w:rsidP="00D61956">
            <w:pPr>
              <w:rPr>
                <w:sz w:val="18"/>
                <w:szCs w:val="18"/>
                <w:lang w:val="fr-FR"/>
              </w:rPr>
            </w:pPr>
          </w:p>
        </w:tc>
        <w:tc>
          <w:tcPr>
            <w:tcW w:w="992" w:type="dxa"/>
          </w:tcPr>
          <w:p w14:paraId="52E74654" w14:textId="77777777" w:rsidR="00F07648" w:rsidRPr="00AD34D8" w:rsidRDefault="00F07648" w:rsidP="00D61956">
            <w:pPr>
              <w:rPr>
                <w:sz w:val="18"/>
                <w:szCs w:val="18"/>
                <w:lang w:val="fr-FR"/>
              </w:rPr>
            </w:pPr>
            <w:r w:rsidRPr="00AD34D8">
              <w:rPr>
                <w:sz w:val="18"/>
                <w:szCs w:val="18"/>
                <w:lang w:val="fr-FR"/>
              </w:rPr>
              <w:t>enable</w:t>
            </w:r>
          </w:p>
        </w:tc>
        <w:tc>
          <w:tcPr>
            <w:tcW w:w="850" w:type="dxa"/>
          </w:tcPr>
          <w:p w14:paraId="0D81ED92" w14:textId="77777777" w:rsidR="00F07648" w:rsidRDefault="00F07648" w:rsidP="00D61956">
            <w:pPr>
              <w:rPr>
                <w:rFonts w:ascii="SimSun" w:hAnsi="SimSun"/>
                <w:sz w:val="18"/>
                <w:szCs w:val="18"/>
              </w:rPr>
            </w:pPr>
            <w:r>
              <w:rPr>
                <w:rFonts w:ascii="SimSun" w:hAnsi="SimSun" w:hint="eastAsia"/>
                <w:sz w:val="18"/>
                <w:szCs w:val="18"/>
              </w:rPr>
              <w:t>A</w:t>
            </w:r>
          </w:p>
        </w:tc>
        <w:tc>
          <w:tcPr>
            <w:tcW w:w="1276" w:type="dxa"/>
          </w:tcPr>
          <w:p w14:paraId="4C83A07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0B04920"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bl>
    <w:p w14:paraId="2A3C3BF9" w14:textId="77777777" w:rsidR="00F07648" w:rsidRPr="00336175" w:rsidRDefault="00F07648" w:rsidP="00F07648">
      <w:r>
        <w:rPr>
          <w:rFonts w:hint="eastAsia"/>
        </w:rPr>
        <w:t>p_</w:t>
      </w:r>
      <w:r w:rsidRPr="00D70155">
        <w:t>result</w:t>
      </w:r>
      <w:r>
        <w:rPr>
          <w:rFonts w:hint="eastAsia"/>
        </w:rPr>
        <w:t xml:space="preserve"> </w:t>
      </w:r>
      <w:r w:rsidR="00336175">
        <w:rPr>
          <w:rFonts w:hint="eastAsia"/>
        </w:rPr>
        <w:t xml:space="preserve"> t</w:t>
      </w:r>
      <w:r w:rsidR="00336175" w:rsidRPr="003F4AC4">
        <w:t>he json format is</w:t>
      </w:r>
      <w:r w:rsidR="00E45D9D">
        <w:rPr>
          <w:rFonts w:hint="eastAsia"/>
        </w:rPr>
        <w:t>:</w:t>
      </w:r>
    </w:p>
    <w:p w14:paraId="63D59121" w14:textId="77777777" w:rsidR="00F07648" w:rsidRDefault="00F07648" w:rsidP="00F07648">
      <w:r>
        <w:t>{</w:t>
      </w:r>
    </w:p>
    <w:p w14:paraId="132D7861" w14:textId="77777777" w:rsidR="00F07648" w:rsidRDefault="00F07648" w:rsidP="00F07648">
      <w:r>
        <w:tab/>
        <w:t>"LibId": 0,</w:t>
      </w:r>
    </w:p>
    <w:p w14:paraId="526FEF76" w14:textId="77777777" w:rsidR="00F07648" w:rsidRDefault="00F07648" w:rsidP="00F07648">
      <w:r>
        <w:tab/>
        <w:t>"Enable": false,</w:t>
      </w:r>
    </w:p>
    <w:p w14:paraId="2B4273FC" w14:textId="77777777" w:rsidR="00F07648" w:rsidRDefault="00F07648" w:rsidP="00F07648">
      <w:r>
        <w:tab/>
        <w:t>"DetailGetEnable": false</w:t>
      </w:r>
    </w:p>
    <w:p w14:paraId="2F685687" w14:textId="77777777" w:rsidR="00F07648" w:rsidRDefault="00F07648" w:rsidP="00F07648">
      <w:r>
        <w:t>}</w:t>
      </w:r>
    </w:p>
    <w:p w14:paraId="50CC3390" w14:textId="77777777" w:rsidR="00336175" w:rsidRPr="005E56CF" w:rsidRDefault="005E56CF" w:rsidP="00F07648">
      <w:pPr>
        <w:pStyle w:val="Titolo4"/>
        <w:rPr>
          <w:rFonts w:ascii="Times New Roman" w:eastAsia="SimSun" w:hAnsi="Times New Roman" w:cs="Times New Roman"/>
          <w:bCs w:val="0"/>
          <w:sz w:val="21"/>
          <w:szCs w:val="24"/>
          <w:lang w:val="fr-FR"/>
        </w:rPr>
      </w:pPr>
      <w:r w:rsidRPr="005E56CF">
        <w:rPr>
          <w:bCs w:val="0"/>
        </w:rPr>
        <w:t>Description</w:t>
      </w:r>
    </w:p>
    <w:p w14:paraId="44E2EFD5" w14:textId="77777777" w:rsidR="005E56CF" w:rsidRPr="005E56CF" w:rsidRDefault="005E56CF" w:rsidP="005E56CF">
      <w:pPr>
        <w:rPr>
          <w:lang w:val="fr-FR"/>
        </w:rPr>
      </w:pPr>
      <w:r w:rsidRPr="005E56CF">
        <w:rPr>
          <w:bCs/>
          <w:lang w:val="fr-FR"/>
        </w:rPr>
        <w:t>Get the ability to configure video signal exceptions.</w:t>
      </w:r>
    </w:p>
    <w:p w14:paraId="51179405" w14:textId="77777777" w:rsidR="00336175" w:rsidRPr="000F5951" w:rsidRDefault="00336175" w:rsidP="00336175">
      <w:pPr>
        <w:pStyle w:val="Titolo4"/>
      </w:pPr>
      <w:r w:rsidRPr="000F5951">
        <w:rPr>
          <w:rFonts w:hint="eastAsia"/>
        </w:rPr>
        <w:t>Return value</w:t>
      </w:r>
    </w:p>
    <w:p w14:paraId="10967543" w14:textId="77777777" w:rsidR="00336175" w:rsidRPr="000F5951" w:rsidRDefault="00336175" w:rsidP="00336175">
      <w:r w:rsidRPr="000F5951">
        <w:rPr>
          <w:rFonts w:hint="eastAsia"/>
        </w:rPr>
        <w:t>0 succeeded; other values failed.</w:t>
      </w:r>
    </w:p>
    <w:p w14:paraId="771D3EF6" w14:textId="77777777" w:rsidR="00F07648" w:rsidRDefault="00F07648" w:rsidP="00F07648">
      <w:pPr>
        <w:pStyle w:val="Titolo3"/>
      </w:pPr>
      <w:bookmarkStart w:id="586" w:name="_Toc152594309"/>
      <w:r>
        <w:t>sdks_get_ia_signal_bad_</w:t>
      </w:r>
      <w:r w:rsidRPr="00F16E3D">
        <w:t xml:space="preserve"> </w:t>
      </w:r>
      <w:r>
        <w:t>param</w:t>
      </w:r>
      <w:bookmarkEnd w:id="586"/>
    </w:p>
    <w:p w14:paraId="38056957" w14:textId="77777777" w:rsidR="00336175" w:rsidRDefault="00336175" w:rsidP="00336175">
      <w:pPr>
        <w:pStyle w:val="Titolo4"/>
      </w:pPr>
      <w:r>
        <w:rPr>
          <w:rFonts w:hint="eastAsia"/>
        </w:rPr>
        <w:t>Define</w:t>
      </w:r>
    </w:p>
    <w:p w14:paraId="42A6FFC1" w14:textId="77777777" w:rsidR="00F07648" w:rsidRPr="00355DB0" w:rsidRDefault="00355DB0" w:rsidP="00355DB0">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sdks_get_ia_signal_bad_param(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1BAE5E17" w14:textId="77777777" w:rsidR="00336175" w:rsidRDefault="00336175" w:rsidP="00336175">
      <w:pPr>
        <w:pStyle w:val="Titolo4"/>
      </w:pPr>
      <w:r>
        <w:rPr>
          <w:rFonts w:hint="eastAsia"/>
        </w:rPr>
        <w:t>parameter</w:t>
      </w:r>
    </w:p>
    <w:p w14:paraId="0B5C5D11" w14:textId="77777777" w:rsidR="00336175" w:rsidRPr="00BD4279" w:rsidRDefault="00336175" w:rsidP="00336175">
      <w:r w:rsidRPr="00BD4279">
        <w:rPr>
          <w:rFonts w:hint="eastAsia"/>
        </w:rPr>
        <w:t>handle</w:t>
      </w:r>
      <w:r w:rsidR="00E45D9D">
        <w:rPr>
          <w:rFonts w:hint="eastAsia"/>
        </w:rPr>
        <w:t>:</w:t>
      </w:r>
      <w:r w:rsidRPr="00BD4279">
        <w:rPr>
          <w:rFonts w:hint="eastAsia"/>
        </w:rPr>
        <w:t>Return value of sdks_dev_conn interface.</w:t>
      </w:r>
    </w:p>
    <w:p w14:paraId="716B1E4E" w14:textId="77777777" w:rsidR="00336175" w:rsidRPr="00BD4279" w:rsidRDefault="00336175" w:rsidP="00336175">
      <w:r w:rsidRPr="00BD4279">
        <w:rPr>
          <w:rFonts w:hint="eastAsia"/>
        </w:rPr>
        <w:t>chn</w:t>
      </w:r>
      <w:r w:rsidR="00E45D9D">
        <w:rPr>
          <w:rFonts w:hint="eastAsia"/>
        </w:rPr>
        <w:t>:</w:t>
      </w:r>
      <w:r w:rsidRPr="00BD4279">
        <w:t>Channel number</w:t>
      </w:r>
      <w:r w:rsidRPr="00BD4279">
        <w:rPr>
          <w:rFonts w:hint="eastAsia"/>
        </w:rPr>
        <w:t>.</w:t>
      </w:r>
    </w:p>
    <w:p w14:paraId="35767AF7" w14:textId="77777777" w:rsidR="00336175" w:rsidRDefault="00F07648" w:rsidP="00336175">
      <w:r>
        <w:rPr>
          <w:rFonts w:hint="eastAsia"/>
        </w:rPr>
        <w:t>p_</w:t>
      </w:r>
      <w:r w:rsidRPr="00D70155">
        <w:t>result</w:t>
      </w:r>
      <w:r w:rsidR="00E45D9D">
        <w:rPr>
          <w:rFonts w:hint="eastAsia"/>
        </w:rPr>
        <w:t>:</w:t>
      </w:r>
      <w:r w:rsidR="00336175" w:rsidRPr="00336175">
        <w:t>The output parameters are expressed in json format and return the acquired video signal exception configuration parameters.</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236"/>
        <w:gridCol w:w="1527"/>
        <w:gridCol w:w="851"/>
        <w:gridCol w:w="1031"/>
        <w:gridCol w:w="2719"/>
      </w:tblGrid>
      <w:tr w:rsidR="00336175" w14:paraId="421F5490" w14:textId="77777777" w:rsidTr="00724774">
        <w:tc>
          <w:tcPr>
            <w:tcW w:w="2943" w:type="dxa"/>
            <w:gridSpan w:val="7"/>
            <w:tcBorders>
              <w:bottom w:val="single" w:sz="4" w:space="0" w:color="auto"/>
            </w:tcBorders>
            <w:shd w:val="clear" w:color="auto" w:fill="C0C0C0"/>
          </w:tcPr>
          <w:p w14:paraId="1D582D79" w14:textId="77777777" w:rsidR="00336175" w:rsidRDefault="00336175" w:rsidP="00724774">
            <w:pPr>
              <w:rPr>
                <w:lang w:val="fr-FR"/>
              </w:rPr>
            </w:pPr>
            <w:r>
              <w:rPr>
                <w:lang w:val="fr-FR"/>
              </w:rPr>
              <w:t>Attributes</w:t>
            </w:r>
          </w:p>
        </w:tc>
        <w:tc>
          <w:tcPr>
            <w:tcW w:w="851" w:type="dxa"/>
            <w:tcBorders>
              <w:bottom w:val="single" w:sz="4" w:space="0" w:color="auto"/>
            </w:tcBorders>
            <w:shd w:val="clear" w:color="auto" w:fill="C0C0C0"/>
          </w:tcPr>
          <w:p w14:paraId="5AD54955" w14:textId="77777777" w:rsidR="00336175" w:rsidRDefault="00336175" w:rsidP="00724774">
            <w:pPr>
              <w:rPr>
                <w:rFonts w:ascii="SimSun" w:hAnsi="SimSun"/>
                <w:szCs w:val="21"/>
              </w:rPr>
            </w:pPr>
            <w:r>
              <w:rPr>
                <w:rFonts w:ascii="SimSun" w:hAnsi="SimSun"/>
                <w:szCs w:val="21"/>
              </w:rPr>
              <w:t>Types</w:t>
            </w:r>
          </w:p>
        </w:tc>
        <w:tc>
          <w:tcPr>
            <w:tcW w:w="1031" w:type="dxa"/>
            <w:tcBorders>
              <w:bottom w:val="single" w:sz="4" w:space="0" w:color="auto"/>
            </w:tcBorders>
            <w:shd w:val="clear" w:color="auto" w:fill="C0C0C0"/>
          </w:tcPr>
          <w:p w14:paraId="436B1B91" w14:textId="77777777" w:rsidR="00336175" w:rsidRDefault="00336175" w:rsidP="00724774">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7F0D73C5" w14:textId="77777777" w:rsidR="00336175" w:rsidRDefault="00336175" w:rsidP="00724774">
            <w:pPr>
              <w:rPr>
                <w:rFonts w:ascii="SimSun" w:hAnsi="SimSun"/>
              </w:rPr>
            </w:pPr>
            <w:r>
              <w:rPr>
                <w:rFonts w:ascii="SimSun" w:hAnsi="SimSun"/>
              </w:rPr>
              <w:t>description</w:t>
            </w:r>
          </w:p>
        </w:tc>
      </w:tr>
      <w:tr w:rsidR="00336175" w14:paraId="33C8B906" w14:textId="77777777" w:rsidTr="00724774">
        <w:tc>
          <w:tcPr>
            <w:tcW w:w="2943" w:type="dxa"/>
            <w:gridSpan w:val="7"/>
            <w:tcBorders>
              <w:right w:val="single" w:sz="6" w:space="0" w:color="auto"/>
            </w:tcBorders>
            <w:shd w:val="clear" w:color="auto" w:fill="FFFFFF"/>
          </w:tcPr>
          <w:p w14:paraId="46FBE5DD" w14:textId="77777777" w:rsidR="00336175" w:rsidRPr="0021464F" w:rsidRDefault="00336175" w:rsidP="00724774">
            <w:pPr>
              <w:rPr>
                <w:rFonts w:ascii="SimSun" w:hAnsi="SimSun"/>
                <w:sz w:val="18"/>
                <w:szCs w:val="18"/>
              </w:rPr>
            </w:pPr>
            <w:r w:rsidRPr="0021464F">
              <w:rPr>
                <w:rFonts w:ascii="SimSun" w:hAnsi="SimSun"/>
                <w:sz w:val="18"/>
                <w:szCs w:val="18"/>
                <w:lang w:val="fr-FR"/>
              </w:rPr>
              <w:t>Parameters</w:t>
            </w:r>
          </w:p>
        </w:tc>
        <w:tc>
          <w:tcPr>
            <w:tcW w:w="851" w:type="dxa"/>
            <w:tcBorders>
              <w:left w:val="single" w:sz="6" w:space="0" w:color="auto"/>
              <w:right w:val="single" w:sz="6" w:space="0" w:color="auto"/>
            </w:tcBorders>
            <w:shd w:val="clear" w:color="auto" w:fill="FFFFFF"/>
          </w:tcPr>
          <w:p w14:paraId="48AE290D" w14:textId="77777777" w:rsidR="00336175" w:rsidRDefault="00336175" w:rsidP="00724774">
            <w:pPr>
              <w:rPr>
                <w:rFonts w:ascii="SimSun" w:hAnsi="SimSun"/>
              </w:rPr>
            </w:pPr>
            <w:r w:rsidRPr="002D12B1">
              <w:rPr>
                <w:rFonts w:ascii="SimSun" w:hAnsi="SimSun" w:hint="eastAsia"/>
                <w:sz w:val="18"/>
                <w:szCs w:val="18"/>
              </w:rPr>
              <w:t>E</w:t>
            </w:r>
          </w:p>
        </w:tc>
        <w:tc>
          <w:tcPr>
            <w:tcW w:w="1031" w:type="dxa"/>
            <w:tcBorders>
              <w:left w:val="single" w:sz="6" w:space="0" w:color="auto"/>
              <w:right w:val="single" w:sz="6" w:space="0" w:color="auto"/>
            </w:tcBorders>
            <w:shd w:val="clear" w:color="auto" w:fill="FFFFFF"/>
          </w:tcPr>
          <w:p w14:paraId="5C69A26D" w14:textId="77777777" w:rsidR="00336175" w:rsidRDefault="00336175" w:rsidP="00724774">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B890D1B" w14:textId="77777777" w:rsidR="00336175" w:rsidRPr="001122A6" w:rsidRDefault="00336175" w:rsidP="00724774">
            <w:pPr>
              <w:rPr>
                <w:rFonts w:ascii="SimSun" w:hAnsi="SimSun"/>
                <w:sz w:val="18"/>
                <w:szCs w:val="18"/>
              </w:rPr>
            </w:pPr>
          </w:p>
        </w:tc>
      </w:tr>
      <w:tr w:rsidR="00336175" w14:paraId="2C179CFA" w14:textId="77777777" w:rsidTr="00724774">
        <w:trPr>
          <w:trHeight w:val="133"/>
        </w:trPr>
        <w:tc>
          <w:tcPr>
            <w:tcW w:w="236" w:type="dxa"/>
            <w:vMerge w:val="restart"/>
          </w:tcPr>
          <w:p w14:paraId="366EEA74" w14:textId="77777777" w:rsidR="00336175" w:rsidRDefault="00336175" w:rsidP="00724774">
            <w:pPr>
              <w:rPr>
                <w:rFonts w:ascii="SimSun" w:hAnsi="SimSun"/>
                <w:lang w:val="fr-FR"/>
              </w:rPr>
            </w:pPr>
          </w:p>
        </w:tc>
        <w:tc>
          <w:tcPr>
            <w:tcW w:w="2707" w:type="dxa"/>
            <w:gridSpan w:val="6"/>
          </w:tcPr>
          <w:p w14:paraId="582544B9" w14:textId="77777777" w:rsidR="00336175" w:rsidRPr="0021464F" w:rsidRDefault="00336175" w:rsidP="00724774">
            <w:pPr>
              <w:rPr>
                <w:rFonts w:ascii="SimSun" w:hAnsi="SimSun"/>
                <w:sz w:val="18"/>
                <w:szCs w:val="18"/>
                <w:lang w:val="fr-FR"/>
              </w:rPr>
            </w:pPr>
            <w:r w:rsidRPr="00262B0E">
              <w:rPr>
                <w:rFonts w:ascii="SimSun" w:hAnsi="SimSun"/>
                <w:sz w:val="18"/>
                <w:szCs w:val="18"/>
                <w:lang w:val="fr-FR"/>
              </w:rPr>
              <w:t>SignalBadParamList</w:t>
            </w:r>
          </w:p>
        </w:tc>
        <w:tc>
          <w:tcPr>
            <w:tcW w:w="851" w:type="dxa"/>
          </w:tcPr>
          <w:p w14:paraId="28CA4C38" w14:textId="77777777" w:rsidR="00336175" w:rsidRPr="00D657AE" w:rsidRDefault="00336175" w:rsidP="00724774">
            <w:pPr>
              <w:rPr>
                <w:rFonts w:ascii="SimSun" w:hAnsi="SimSun"/>
                <w:sz w:val="18"/>
                <w:szCs w:val="18"/>
              </w:rPr>
            </w:pPr>
            <w:r>
              <w:rPr>
                <w:rFonts w:ascii="SimSun" w:hAnsi="SimSun" w:hint="eastAsia"/>
                <w:sz w:val="18"/>
                <w:szCs w:val="18"/>
              </w:rPr>
              <w:t>E</w:t>
            </w:r>
          </w:p>
        </w:tc>
        <w:tc>
          <w:tcPr>
            <w:tcW w:w="1031" w:type="dxa"/>
          </w:tcPr>
          <w:p w14:paraId="73DAC01B" w14:textId="77777777" w:rsidR="00336175" w:rsidRPr="00D657AE" w:rsidRDefault="00336175" w:rsidP="00724774">
            <w:pPr>
              <w:jc w:val="center"/>
              <w:rPr>
                <w:rFonts w:ascii="SimSun" w:hAnsi="SimSun"/>
                <w:sz w:val="18"/>
                <w:szCs w:val="18"/>
              </w:rPr>
            </w:pPr>
            <w:r w:rsidRPr="00D657AE">
              <w:rPr>
                <w:rFonts w:ascii="SimSun" w:hAnsi="SimSun" w:hint="eastAsia"/>
                <w:sz w:val="18"/>
                <w:szCs w:val="18"/>
              </w:rPr>
              <w:t>M</w:t>
            </w:r>
          </w:p>
        </w:tc>
        <w:tc>
          <w:tcPr>
            <w:tcW w:w="2719" w:type="dxa"/>
          </w:tcPr>
          <w:p w14:paraId="2A08BBC1" w14:textId="77777777" w:rsidR="00336175" w:rsidRPr="00D657AE" w:rsidRDefault="00336175" w:rsidP="00724774">
            <w:pPr>
              <w:rPr>
                <w:rFonts w:ascii="SimSun" w:hAnsi="SimSun"/>
                <w:sz w:val="18"/>
                <w:szCs w:val="18"/>
              </w:rPr>
            </w:pPr>
            <w:r w:rsidRPr="00336175">
              <w:rPr>
                <w:rFonts w:ascii="SimSun" w:hAnsi="SimSun"/>
                <w:sz w:val="18"/>
                <w:szCs w:val="18"/>
              </w:rPr>
              <w:t>Video signal anomaly parameter</w:t>
            </w:r>
          </w:p>
        </w:tc>
      </w:tr>
      <w:tr w:rsidR="00336175" w14:paraId="03212A08" w14:textId="77777777" w:rsidTr="00724774">
        <w:trPr>
          <w:trHeight w:val="133"/>
        </w:trPr>
        <w:tc>
          <w:tcPr>
            <w:tcW w:w="236" w:type="dxa"/>
            <w:vMerge/>
          </w:tcPr>
          <w:p w14:paraId="20EDEFB3" w14:textId="77777777" w:rsidR="00336175" w:rsidRDefault="00336175" w:rsidP="00724774">
            <w:pPr>
              <w:rPr>
                <w:rFonts w:ascii="SimSun" w:hAnsi="SimSun"/>
                <w:lang w:val="fr-FR"/>
              </w:rPr>
            </w:pPr>
          </w:p>
        </w:tc>
        <w:tc>
          <w:tcPr>
            <w:tcW w:w="236" w:type="dxa"/>
            <w:vMerge w:val="restart"/>
          </w:tcPr>
          <w:p w14:paraId="63116770" w14:textId="77777777" w:rsidR="00336175" w:rsidRPr="0021464F" w:rsidRDefault="00336175" w:rsidP="00724774">
            <w:pPr>
              <w:rPr>
                <w:rFonts w:ascii="SimSun" w:hAnsi="SimSun"/>
                <w:sz w:val="18"/>
                <w:szCs w:val="18"/>
                <w:lang w:val="fr-FR"/>
              </w:rPr>
            </w:pPr>
          </w:p>
        </w:tc>
        <w:tc>
          <w:tcPr>
            <w:tcW w:w="2471" w:type="dxa"/>
            <w:gridSpan w:val="5"/>
          </w:tcPr>
          <w:p w14:paraId="2DBA237B" w14:textId="77777777" w:rsidR="00336175" w:rsidRPr="0021464F" w:rsidRDefault="00336175" w:rsidP="00724774">
            <w:pPr>
              <w:rPr>
                <w:rFonts w:ascii="SimSun" w:hAnsi="SimSun"/>
                <w:sz w:val="18"/>
                <w:szCs w:val="18"/>
                <w:lang w:val="fr-FR"/>
              </w:rPr>
            </w:pPr>
            <w:r w:rsidRPr="00262B0E">
              <w:rPr>
                <w:rFonts w:ascii="SimSun" w:hAnsi="SimSun"/>
                <w:sz w:val="18"/>
                <w:szCs w:val="18"/>
                <w:lang w:val="fr-FR"/>
              </w:rPr>
              <w:t>SignalBadParam</w:t>
            </w:r>
          </w:p>
        </w:tc>
        <w:tc>
          <w:tcPr>
            <w:tcW w:w="851" w:type="dxa"/>
          </w:tcPr>
          <w:p w14:paraId="58EFFFD2" w14:textId="77777777" w:rsidR="00336175" w:rsidRDefault="00336175" w:rsidP="00724774">
            <w:pPr>
              <w:rPr>
                <w:rFonts w:ascii="SimSun" w:hAnsi="SimSun"/>
                <w:sz w:val="18"/>
                <w:szCs w:val="18"/>
              </w:rPr>
            </w:pPr>
            <w:r>
              <w:rPr>
                <w:rFonts w:ascii="SimSun" w:hAnsi="SimSun" w:hint="eastAsia"/>
                <w:sz w:val="18"/>
                <w:szCs w:val="18"/>
              </w:rPr>
              <w:t>E</w:t>
            </w:r>
          </w:p>
        </w:tc>
        <w:tc>
          <w:tcPr>
            <w:tcW w:w="1031" w:type="dxa"/>
          </w:tcPr>
          <w:p w14:paraId="0A3608D6" w14:textId="77777777" w:rsidR="00336175" w:rsidRPr="00D657AE" w:rsidRDefault="00336175" w:rsidP="00724774">
            <w:pPr>
              <w:jc w:val="center"/>
              <w:rPr>
                <w:rFonts w:ascii="SimSun" w:hAnsi="SimSun"/>
                <w:sz w:val="18"/>
                <w:szCs w:val="18"/>
              </w:rPr>
            </w:pPr>
            <w:r>
              <w:rPr>
                <w:rFonts w:ascii="SimSun" w:hAnsi="SimSun" w:hint="eastAsia"/>
                <w:sz w:val="18"/>
                <w:szCs w:val="18"/>
              </w:rPr>
              <w:t>M</w:t>
            </w:r>
          </w:p>
        </w:tc>
        <w:tc>
          <w:tcPr>
            <w:tcW w:w="2719" w:type="dxa"/>
          </w:tcPr>
          <w:p w14:paraId="55FDC2A5" w14:textId="77777777" w:rsidR="00336175" w:rsidRDefault="00336175" w:rsidP="00724774">
            <w:pPr>
              <w:rPr>
                <w:rFonts w:ascii="SimSun" w:hAnsi="SimSun"/>
                <w:sz w:val="18"/>
                <w:szCs w:val="18"/>
              </w:rPr>
            </w:pPr>
          </w:p>
        </w:tc>
      </w:tr>
      <w:tr w:rsidR="00336175" w14:paraId="7F6DD543" w14:textId="77777777" w:rsidTr="00724774">
        <w:trPr>
          <w:trHeight w:val="133"/>
        </w:trPr>
        <w:tc>
          <w:tcPr>
            <w:tcW w:w="236" w:type="dxa"/>
            <w:vMerge/>
          </w:tcPr>
          <w:p w14:paraId="2A563293" w14:textId="77777777" w:rsidR="00336175" w:rsidRDefault="00336175" w:rsidP="00724774">
            <w:pPr>
              <w:rPr>
                <w:rFonts w:ascii="SimSun" w:hAnsi="SimSun"/>
                <w:lang w:val="fr-FR"/>
              </w:rPr>
            </w:pPr>
          </w:p>
        </w:tc>
        <w:tc>
          <w:tcPr>
            <w:tcW w:w="236" w:type="dxa"/>
            <w:vMerge/>
          </w:tcPr>
          <w:p w14:paraId="47DEF7B0" w14:textId="77777777" w:rsidR="00336175" w:rsidRDefault="00336175" w:rsidP="00724774">
            <w:pPr>
              <w:rPr>
                <w:rFonts w:ascii="SimSun" w:hAnsi="SimSun"/>
                <w:lang w:val="fr-FR"/>
              </w:rPr>
            </w:pPr>
          </w:p>
        </w:tc>
        <w:tc>
          <w:tcPr>
            <w:tcW w:w="236" w:type="dxa"/>
            <w:vMerge w:val="restart"/>
          </w:tcPr>
          <w:p w14:paraId="4FD0F3F4" w14:textId="77777777" w:rsidR="00336175" w:rsidRPr="00D657AE" w:rsidRDefault="00336175" w:rsidP="00724774">
            <w:pPr>
              <w:rPr>
                <w:rFonts w:ascii="SimSun" w:hAnsi="SimSun"/>
                <w:sz w:val="18"/>
                <w:szCs w:val="18"/>
              </w:rPr>
            </w:pPr>
          </w:p>
        </w:tc>
        <w:tc>
          <w:tcPr>
            <w:tcW w:w="2235" w:type="dxa"/>
            <w:gridSpan w:val="4"/>
          </w:tcPr>
          <w:p w14:paraId="1E2BA964" w14:textId="77777777" w:rsidR="00336175" w:rsidRPr="00FF0493" w:rsidRDefault="00336175" w:rsidP="00724774">
            <w:pPr>
              <w:rPr>
                <w:rFonts w:ascii="SimSun" w:hAnsi="SimSun"/>
                <w:sz w:val="18"/>
                <w:szCs w:val="18"/>
                <w:lang w:val="fr-FR"/>
              </w:rPr>
            </w:pPr>
            <w:r w:rsidRPr="005D4018">
              <w:rPr>
                <w:rFonts w:ascii="SimSun" w:hAnsi="SimSun"/>
                <w:sz w:val="18"/>
                <w:szCs w:val="18"/>
                <w:lang w:val="fr-FR"/>
              </w:rPr>
              <w:t>IsGetDetail</w:t>
            </w:r>
          </w:p>
        </w:tc>
        <w:tc>
          <w:tcPr>
            <w:tcW w:w="851" w:type="dxa"/>
          </w:tcPr>
          <w:p w14:paraId="0C0E1B53" w14:textId="77777777" w:rsidR="00336175" w:rsidRDefault="00336175" w:rsidP="00724774">
            <w:pPr>
              <w:rPr>
                <w:rFonts w:ascii="SimSun" w:hAnsi="SimSun"/>
                <w:sz w:val="18"/>
                <w:szCs w:val="18"/>
              </w:rPr>
            </w:pPr>
            <w:r>
              <w:rPr>
                <w:rFonts w:ascii="SimSun" w:hAnsi="SimSun" w:hint="eastAsia"/>
                <w:sz w:val="18"/>
                <w:szCs w:val="18"/>
              </w:rPr>
              <w:t>A</w:t>
            </w:r>
          </w:p>
        </w:tc>
        <w:tc>
          <w:tcPr>
            <w:tcW w:w="1031" w:type="dxa"/>
          </w:tcPr>
          <w:p w14:paraId="143B0942" w14:textId="77777777" w:rsidR="00336175" w:rsidRDefault="00336175" w:rsidP="00724774">
            <w:pPr>
              <w:jc w:val="center"/>
              <w:rPr>
                <w:rFonts w:ascii="SimSun" w:hAnsi="SimSun"/>
                <w:sz w:val="18"/>
                <w:szCs w:val="18"/>
              </w:rPr>
            </w:pPr>
            <w:r>
              <w:rPr>
                <w:rFonts w:ascii="SimSun" w:hAnsi="SimSun" w:hint="eastAsia"/>
                <w:sz w:val="18"/>
                <w:szCs w:val="18"/>
              </w:rPr>
              <w:t>M</w:t>
            </w:r>
          </w:p>
        </w:tc>
        <w:tc>
          <w:tcPr>
            <w:tcW w:w="2719" w:type="dxa"/>
          </w:tcPr>
          <w:p w14:paraId="37DEF51B" w14:textId="77777777" w:rsidR="00336175" w:rsidRDefault="00336175" w:rsidP="00724774">
            <w:pPr>
              <w:rPr>
                <w:rFonts w:ascii="SimSun" w:hAnsi="SimSun"/>
                <w:sz w:val="18"/>
                <w:szCs w:val="18"/>
              </w:rPr>
            </w:pPr>
            <w:r w:rsidRPr="00336175">
              <w:rPr>
                <w:rFonts w:ascii="SimSun" w:hAnsi="SimSun"/>
                <w:sz w:val="18"/>
                <w:szCs w:val="18"/>
              </w:rPr>
              <w:t>Upload detection result information switch</w:t>
            </w:r>
          </w:p>
        </w:tc>
      </w:tr>
      <w:tr w:rsidR="00336175" w14:paraId="78742208" w14:textId="77777777" w:rsidTr="00724774">
        <w:trPr>
          <w:trHeight w:val="133"/>
        </w:trPr>
        <w:tc>
          <w:tcPr>
            <w:tcW w:w="236" w:type="dxa"/>
            <w:vMerge/>
          </w:tcPr>
          <w:p w14:paraId="339B5DFB" w14:textId="77777777" w:rsidR="00336175" w:rsidRDefault="00336175" w:rsidP="00724774">
            <w:pPr>
              <w:rPr>
                <w:rFonts w:ascii="SimSun" w:hAnsi="SimSun"/>
                <w:lang w:val="fr-FR"/>
              </w:rPr>
            </w:pPr>
          </w:p>
        </w:tc>
        <w:tc>
          <w:tcPr>
            <w:tcW w:w="236" w:type="dxa"/>
            <w:vMerge/>
          </w:tcPr>
          <w:p w14:paraId="6A713CB9" w14:textId="77777777" w:rsidR="00336175" w:rsidRDefault="00336175" w:rsidP="00724774">
            <w:pPr>
              <w:rPr>
                <w:rFonts w:ascii="SimSun" w:hAnsi="SimSun"/>
                <w:lang w:val="fr-FR"/>
              </w:rPr>
            </w:pPr>
          </w:p>
        </w:tc>
        <w:tc>
          <w:tcPr>
            <w:tcW w:w="236" w:type="dxa"/>
            <w:vMerge/>
          </w:tcPr>
          <w:p w14:paraId="15337D8B" w14:textId="77777777" w:rsidR="00336175" w:rsidRPr="00D657AE" w:rsidRDefault="00336175" w:rsidP="00724774">
            <w:pPr>
              <w:rPr>
                <w:rFonts w:ascii="SimSun" w:hAnsi="SimSun"/>
                <w:sz w:val="18"/>
                <w:szCs w:val="18"/>
              </w:rPr>
            </w:pPr>
          </w:p>
        </w:tc>
        <w:tc>
          <w:tcPr>
            <w:tcW w:w="2235" w:type="dxa"/>
            <w:gridSpan w:val="4"/>
          </w:tcPr>
          <w:p w14:paraId="73640C65" w14:textId="77777777" w:rsidR="00336175" w:rsidRPr="00FF0493" w:rsidRDefault="00336175" w:rsidP="00724774">
            <w:pPr>
              <w:rPr>
                <w:rFonts w:ascii="SimSun" w:hAnsi="SimSun"/>
                <w:sz w:val="18"/>
                <w:szCs w:val="18"/>
                <w:lang w:val="fr-FR"/>
              </w:rPr>
            </w:pPr>
            <w:r w:rsidRPr="005D4018">
              <w:rPr>
                <w:rFonts w:ascii="SimSun" w:hAnsi="SimSun"/>
                <w:sz w:val="18"/>
                <w:szCs w:val="18"/>
                <w:lang w:val="fr-FR"/>
              </w:rPr>
              <w:t>IntelligentEvent</w:t>
            </w:r>
          </w:p>
        </w:tc>
        <w:tc>
          <w:tcPr>
            <w:tcW w:w="851" w:type="dxa"/>
          </w:tcPr>
          <w:p w14:paraId="603C62CB" w14:textId="77777777" w:rsidR="00336175" w:rsidRDefault="00336175" w:rsidP="00724774">
            <w:pPr>
              <w:rPr>
                <w:rFonts w:ascii="SimSun" w:hAnsi="SimSun"/>
                <w:sz w:val="18"/>
                <w:szCs w:val="18"/>
              </w:rPr>
            </w:pPr>
            <w:r>
              <w:rPr>
                <w:rFonts w:ascii="SimSun" w:hAnsi="SimSun" w:hint="eastAsia"/>
                <w:sz w:val="18"/>
                <w:szCs w:val="18"/>
              </w:rPr>
              <w:t>E</w:t>
            </w:r>
          </w:p>
        </w:tc>
        <w:tc>
          <w:tcPr>
            <w:tcW w:w="1031" w:type="dxa"/>
          </w:tcPr>
          <w:p w14:paraId="07A6F95D" w14:textId="77777777" w:rsidR="00336175" w:rsidRDefault="00336175" w:rsidP="00724774">
            <w:pPr>
              <w:jc w:val="center"/>
              <w:rPr>
                <w:rFonts w:ascii="SimSun" w:hAnsi="SimSun"/>
                <w:sz w:val="18"/>
                <w:szCs w:val="18"/>
              </w:rPr>
            </w:pPr>
            <w:r>
              <w:rPr>
                <w:rFonts w:ascii="SimSun" w:hAnsi="SimSun" w:hint="eastAsia"/>
                <w:sz w:val="18"/>
                <w:szCs w:val="18"/>
              </w:rPr>
              <w:t>M</w:t>
            </w:r>
          </w:p>
        </w:tc>
        <w:tc>
          <w:tcPr>
            <w:tcW w:w="2719" w:type="dxa"/>
          </w:tcPr>
          <w:p w14:paraId="2BB922AD" w14:textId="77777777" w:rsidR="00336175" w:rsidRDefault="00336175" w:rsidP="00724774">
            <w:pPr>
              <w:rPr>
                <w:rFonts w:ascii="SimSun" w:hAnsi="SimSun"/>
                <w:sz w:val="18"/>
                <w:szCs w:val="18"/>
              </w:rPr>
            </w:pPr>
          </w:p>
        </w:tc>
      </w:tr>
      <w:tr w:rsidR="00B441A2" w14:paraId="133F2B2C" w14:textId="77777777" w:rsidTr="00724774">
        <w:trPr>
          <w:trHeight w:val="133"/>
        </w:trPr>
        <w:tc>
          <w:tcPr>
            <w:tcW w:w="236" w:type="dxa"/>
            <w:vMerge/>
          </w:tcPr>
          <w:p w14:paraId="1A4A8F49" w14:textId="77777777" w:rsidR="00B441A2" w:rsidRDefault="00B441A2" w:rsidP="00724774">
            <w:pPr>
              <w:rPr>
                <w:rFonts w:ascii="SimSun" w:hAnsi="SimSun"/>
                <w:lang w:val="fr-FR"/>
              </w:rPr>
            </w:pPr>
          </w:p>
        </w:tc>
        <w:tc>
          <w:tcPr>
            <w:tcW w:w="236" w:type="dxa"/>
            <w:vMerge/>
          </w:tcPr>
          <w:p w14:paraId="39679918" w14:textId="77777777" w:rsidR="00B441A2" w:rsidRDefault="00B441A2" w:rsidP="00724774">
            <w:pPr>
              <w:rPr>
                <w:rFonts w:ascii="SimSun" w:hAnsi="SimSun"/>
                <w:lang w:val="fr-FR"/>
              </w:rPr>
            </w:pPr>
          </w:p>
        </w:tc>
        <w:tc>
          <w:tcPr>
            <w:tcW w:w="236" w:type="dxa"/>
            <w:vMerge/>
          </w:tcPr>
          <w:p w14:paraId="566902B0" w14:textId="77777777" w:rsidR="00B441A2" w:rsidRPr="00D657AE" w:rsidRDefault="00B441A2" w:rsidP="00724774">
            <w:pPr>
              <w:rPr>
                <w:rFonts w:ascii="SimSun" w:hAnsi="SimSun"/>
                <w:sz w:val="18"/>
                <w:szCs w:val="18"/>
              </w:rPr>
            </w:pPr>
          </w:p>
        </w:tc>
        <w:tc>
          <w:tcPr>
            <w:tcW w:w="236" w:type="dxa"/>
            <w:vMerge w:val="restart"/>
          </w:tcPr>
          <w:p w14:paraId="1598F308" w14:textId="77777777" w:rsidR="00B441A2" w:rsidRPr="00FF0493" w:rsidRDefault="00B441A2" w:rsidP="00724774">
            <w:pPr>
              <w:rPr>
                <w:rFonts w:ascii="SimSun" w:hAnsi="SimSun"/>
                <w:sz w:val="18"/>
                <w:szCs w:val="18"/>
                <w:lang w:val="fr-FR"/>
              </w:rPr>
            </w:pPr>
          </w:p>
        </w:tc>
        <w:tc>
          <w:tcPr>
            <w:tcW w:w="1999" w:type="dxa"/>
            <w:gridSpan w:val="3"/>
          </w:tcPr>
          <w:p w14:paraId="27B02C43"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851" w:type="dxa"/>
          </w:tcPr>
          <w:p w14:paraId="2C9EBC37"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60A7547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E5FFB7A"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27D987B6" w14:textId="77777777" w:rsidTr="00724774">
        <w:trPr>
          <w:trHeight w:val="133"/>
        </w:trPr>
        <w:tc>
          <w:tcPr>
            <w:tcW w:w="236" w:type="dxa"/>
            <w:vMerge/>
          </w:tcPr>
          <w:p w14:paraId="79680522" w14:textId="77777777" w:rsidR="00B441A2" w:rsidRDefault="00B441A2" w:rsidP="00724774">
            <w:pPr>
              <w:rPr>
                <w:rFonts w:ascii="SimSun" w:hAnsi="SimSun"/>
                <w:lang w:val="fr-FR"/>
              </w:rPr>
            </w:pPr>
          </w:p>
        </w:tc>
        <w:tc>
          <w:tcPr>
            <w:tcW w:w="236" w:type="dxa"/>
            <w:vMerge/>
          </w:tcPr>
          <w:p w14:paraId="2699D480" w14:textId="77777777" w:rsidR="00B441A2" w:rsidRDefault="00B441A2" w:rsidP="00724774">
            <w:pPr>
              <w:rPr>
                <w:rFonts w:ascii="SimSun" w:hAnsi="SimSun"/>
                <w:lang w:val="fr-FR"/>
              </w:rPr>
            </w:pPr>
          </w:p>
        </w:tc>
        <w:tc>
          <w:tcPr>
            <w:tcW w:w="236" w:type="dxa"/>
            <w:vMerge/>
          </w:tcPr>
          <w:p w14:paraId="767A02BF" w14:textId="77777777" w:rsidR="00B441A2" w:rsidRPr="00D657AE" w:rsidRDefault="00B441A2" w:rsidP="00724774">
            <w:pPr>
              <w:rPr>
                <w:rFonts w:ascii="SimSun" w:hAnsi="SimSun"/>
                <w:sz w:val="18"/>
                <w:szCs w:val="18"/>
              </w:rPr>
            </w:pPr>
          </w:p>
        </w:tc>
        <w:tc>
          <w:tcPr>
            <w:tcW w:w="236" w:type="dxa"/>
            <w:vMerge/>
          </w:tcPr>
          <w:p w14:paraId="41C847D5" w14:textId="77777777" w:rsidR="00B441A2" w:rsidRPr="00FF0493" w:rsidRDefault="00B441A2" w:rsidP="00724774">
            <w:pPr>
              <w:rPr>
                <w:rFonts w:ascii="SimSun" w:hAnsi="SimSun"/>
                <w:sz w:val="18"/>
                <w:szCs w:val="18"/>
                <w:lang w:val="fr-FR"/>
              </w:rPr>
            </w:pPr>
          </w:p>
        </w:tc>
        <w:tc>
          <w:tcPr>
            <w:tcW w:w="1999" w:type="dxa"/>
            <w:gridSpan w:val="3"/>
          </w:tcPr>
          <w:p w14:paraId="3B788654"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851" w:type="dxa"/>
          </w:tcPr>
          <w:p w14:paraId="19C61717"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5F70874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B0271ED"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5C77B829" w14:textId="77777777" w:rsidTr="00724774">
        <w:trPr>
          <w:trHeight w:val="133"/>
        </w:trPr>
        <w:tc>
          <w:tcPr>
            <w:tcW w:w="236" w:type="dxa"/>
            <w:vMerge/>
          </w:tcPr>
          <w:p w14:paraId="5F381946" w14:textId="77777777" w:rsidR="00B441A2" w:rsidRDefault="00B441A2" w:rsidP="00724774">
            <w:pPr>
              <w:rPr>
                <w:rFonts w:ascii="SimSun" w:hAnsi="SimSun"/>
                <w:lang w:val="fr-FR"/>
              </w:rPr>
            </w:pPr>
          </w:p>
        </w:tc>
        <w:tc>
          <w:tcPr>
            <w:tcW w:w="236" w:type="dxa"/>
            <w:vMerge/>
          </w:tcPr>
          <w:p w14:paraId="062E6933" w14:textId="77777777" w:rsidR="00B441A2" w:rsidRDefault="00B441A2" w:rsidP="00724774">
            <w:pPr>
              <w:rPr>
                <w:rFonts w:ascii="SimSun" w:hAnsi="SimSun"/>
                <w:lang w:val="fr-FR"/>
              </w:rPr>
            </w:pPr>
          </w:p>
        </w:tc>
        <w:tc>
          <w:tcPr>
            <w:tcW w:w="236" w:type="dxa"/>
            <w:vMerge/>
          </w:tcPr>
          <w:p w14:paraId="3D868A0B" w14:textId="77777777" w:rsidR="00B441A2" w:rsidRPr="00D657AE" w:rsidRDefault="00B441A2" w:rsidP="00724774">
            <w:pPr>
              <w:rPr>
                <w:rFonts w:ascii="SimSun" w:hAnsi="SimSun"/>
                <w:sz w:val="18"/>
                <w:szCs w:val="18"/>
              </w:rPr>
            </w:pPr>
          </w:p>
        </w:tc>
        <w:tc>
          <w:tcPr>
            <w:tcW w:w="236" w:type="dxa"/>
            <w:vMerge/>
          </w:tcPr>
          <w:p w14:paraId="6D6A8A88" w14:textId="77777777" w:rsidR="00B441A2" w:rsidRPr="00FF0493" w:rsidRDefault="00B441A2" w:rsidP="00724774">
            <w:pPr>
              <w:rPr>
                <w:rFonts w:ascii="SimSun" w:hAnsi="SimSun"/>
                <w:sz w:val="18"/>
                <w:szCs w:val="18"/>
                <w:lang w:val="fr-FR"/>
              </w:rPr>
            </w:pPr>
          </w:p>
        </w:tc>
        <w:tc>
          <w:tcPr>
            <w:tcW w:w="1999" w:type="dxa"/>
            <w:gridSpan w:val="3"/>
          </w:tcPr>
          <w:p w14:paraId="2B5168A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851" w:type="dxa"/>
          </w:tcPr>
          <w:p w14:paraId="6D27F7F9"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3161059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204EB0"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4A5580FF" w14:textId="77777777" w:rsidTr="00724774">
        <w:trPr>
          <w:trHeight w:val="133"/>
        </w:trPr>
        <w:tc>
          <w:tcPr>
            <w:tcW w:w="236" w:type="dxa"/>
            <w:vMerge/>
          </w:tcPr>
          <w:p w14:paraId="77E0F168" w14:textId="77777777" w:rsidR="00B441A2" w:rsidRDefault="00B441A2" w:rsidP="00724774">
            <w:pPr>
              <w:rPr>
                <w:rFonts w:ascii="SimSun" w:hAnsi="SimSun"/>
                <w:lang w:val="fr-FR"/>
              </w:rPr>
            </w:pPr>
          </w:p>
        </w:tc>
        <w:tc>
          <w:tcPr>
            <w:tcW w:w="236" w:type="dxa"/>
            <w:vMerge/>
          </w:tcPr>
          <w:p w14:paraId="0B9A0DEF" w14:textId="77777777" w:rsidR="00B441A2" w:rsidRDefault="00B441A2" w:rsidP="00724774">
            <w:pPr>
              <w:rPr>
                <w:rFonts w:ascii="SimSun" w:hAnsi="SimSun"/>
                <w:lang w:val="fr-FR"/>
              </w:rPr>
            </w:pPr>
          </w:p>
        </w:tc>
        <w:tc>
          <w:tcPr>
            <w:tcW w:w="236" w:type="dxa"/>
            <w:vMerge/>
          </w:tcPr>
          <w:p w14:paraId="301533B6" w14:textId="77777777" w:rsidR="00B441A2" w:rsidRPr="00D657AE" w:rsidRDefault="00B441A2" w:rsidP="00724774">
            <w:pPr>
              <w:rPr>
                <w:rFonts w:ascii="SimSun" w:hAnsi="SimSun"/>
                <w:sz w:val="18"/>
                <w:szCs w:val="18"/>
              </w:rPr>
            </w:pPr>
          </w:p>
        </w:tc>
        <w:tc>
          <w:tcPr>
            <w:tcW w:w="236" w:type="dxa"/>
            <w:vMerge/>
          </w:tcPr>
          <w:p w14:paraId="386D9533" w14:textId="77777777" w:rsidR="00B441A2" w:rsidRPr="00FF0493" w:rsidRDefault="00B441A2" w:rsidP="00724774">
            <w:pPr>
              <w:rPr>
                <w:rFonts w:ascii="SimSun" w:hAnsi="SimSun"/>
                <w:sz w:val="18"/>
                <w:szCs w:val="18"/>
                <w:lang w:val="fr-FR"/>
              </w:rPr>
            </w:pPr>
          </w:p>
        </w:tc>
        <w:tc>
          <w:tcPr>
            <w:tcW w:w="1999" w:type="dxa"/>
            <w:gridSpan w:val="3"/>
          </w:tcPr>
          <w:p w14:paraId="5F01955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851" w:type="dxa"/>
          </w:tcPr>
          <w:p w14:paraId="5ACA7C26"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2509A65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E3ECD43"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5761B50D" w14:textId="77777777" w:rsidTr="00724774">
        <w:trPr>
          <w:trHeight w:val="133"/>
        </w:trPr>
        <w:tc>
          <w:tcPr>
            <w:tcW w:w="236" w:type="dxa"/>
            <w:vMerge/>
          </w:tcPr>
          <w:p w14:paraId="4D4281A4" w14:textId="77777777" w:rsidR="00B441A2" w:rsidRDefault="00B441A2" w:rsidP="00724774">
            <w:pPr>
              <w:rPr>
                <w:rFonts w:ascii="SimSun" w:hAnsi="SimSun"/>
                <w:lang w:val="fr-FR"/>
              </w:rPr>
            </w:pPr>
          </w:p>
        </w:tc>
        <w:tc>
          <w:tcPr>
            <w:tcW w:w="236" w:type="dxa"/>
            <w:vMerge/>
          </w:tcPr>
          <w:p w14:paraId="0B74439A" w14:textId="77777777" w:rsidR="00B441A2" w:rsidRDefault="00B441A2" w:rsidP="00724774">
            <w:pPr>
              <w:rPr>
                <w:rFonts w:ascii="SimSun" w:hAnsi="SimSun"/>
                <w:lang w:val="fr-FR"/>
              </w:rPr>
            </w:pPr>
          </w:p>
        </w:tc>
        <w:tc>
          <w:tcPr>
            <w:tcW w:w="236" w:type="dxa"/>
            <w:vMerge/>
          </w:tcPr>
          <w:p w14:paraId="06522851" w14:textId="77777777" w:rsidR="00B441A2" w:rsidRPr="00D657AE" w:rsidRDefault="00B441A2" w:rsidP="00724774">
            <w:pPr>
              <w:rPr>
                <w:rFonts w:ascii="SimSun" w:hAnsi="SimSun"/>
                <w:sz w:val="18"/>
                <w:szCs w:val="18"/>
              </w:rPr>
            </w:pPr>
          </w:p>
        </w:tc>
        <w:tc>
          <w:tcPr>
            <w:tcW w:w="236" w:type="dxa"/>
            <w:vMerge/>
          </w:tcPr>
          <w:p w14:paraId="18E155D7" w14:textId="77777777" w:rsidR="00B441A2" w:rsidRPr="00FF0493" w:rsidRDefault="00B441A2" w:rsidP="00724774">
            <w:pPr>
              <w:rPr>
                <w:rFonts w:ascii="SimSun" w:hAnsi="SimSun"/>
                <w:sz w:val="18"/>
                <w:szCs w:val="18"/>
                <w:lang w:val="fr-FR"/>
              </w:rPr>
            </w:pPr>
          </w:p>
        </w:tc>
        <w:tc>
          <w:tcPr>
            <w:tcW w:w="1999" w:type="dxa"/>
            <w:gridSpan w:val="3"/>
          </w:tcPr>
          <w:p w14:paraId="17A6C53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851" w:type="dxa"/>
          </w:tcPr>
          <w:p w14:paraId="73E98E79"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620BA593"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3DBEEB6"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48CBF6FE" w14:textId="77777777" w:rsidTr="00724774">
        <w:trPr>
          <w:trHeight w:val="133"/>
        </w:trPr>
        <w:tc>
          <w:tcPr>
            <w:tcW w:w="236" w:type="dxa"/>
            <w:vMerge/>
          </w:tcPr>
          <w:p w14:paraId="5A6B9427" w14:textId="77777777" w:rsidR="00B441A2" w:rsidRDefault="00B441A2" w:rsidP="00724774">
            <w:pPr>
              <w:rPr>
                <w:rFonts w:ascii="SimSun" w:hAnsi="SimSun"/>
                <w:lang w:val="fr-FR"/>
              </w:rPr>
            </w:pPr>
          </w:p>
        </w:tc>
        <w:tc>
          <w:tcPr>
            <w:tcW w:w="236" w:type="dxa"/>
            <w:vMerge/>
          </w:tcPr>
          <w:p w14:paraId="6C1F939A" w14:textId="77777777" w:rsidR="00B441A2" w:rsidRDefault="00B441A2" w:rsidP="00724774">
            <w:pPr>
              <w:rPr>
                <w:rFonts w:ascii="SimSun" w:hAnsi="SimSun"/>
                <w:lang w:val="fr-FR"/>
              </w:rPr>
            </w:pPr>
          </w:p>
        </w:tc>
        <w:tc>
          <w:tcPr>
            <w:tcW w:w="236" w:type="dxa"/>
            <w:vMerge/>
          </w:tcPr>
          <w:p w14:paraId="126E6951" w14:textId="77777777" w:rsidR="00B441A2" w:rsidRPr="00D657AE" w:rsidRDefault="00B441A2" w:rsidP="00724774">
            <w:pPr>
              <w:rPr>
                <w:rFonts w:ascii="SimSun" w:hAnsi="SimSun"/>
                <w:sz w:val="18"/>
                <w:szCs w:val="18"/>
              </w:rPr>
            </w:pPr>
          </w:p>
        </w:tc>
        <w:tc>
          <w:tcPr>
            <w:tcW w:w="236" w:type="dxa"/>
            <w:vMerge/>
          </w:tcPr>
          <w:p w14:paraId="30CB1155" w14:textId="77777777" w:rsidR="00B441A2" w:rsidRPr="00FF0493" w:rsidRDefault="00B441A2" w:rsidP="00724774">
            <w:pPr>
              <w:rPr>
                <w:rFonts w:ascii="SimSun" w:hAnsi="SimSun"/>
                <w:sz w:val="18"/>
                <w:szCs w:val="18"/>
                <w:lang w:val="fr-FR"/>
              </w:rPr>
            </w:pPr>
          </w:p>
        </w:tc>
        <w:tc>
          <w:tcPr>
            <w:tcW w:w="1999" w:type="dxa"/>
            <w:gridSpan w:val="3"/>
          </w:tcPr>
          <w:p w14:paraId="7964B99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851" w:type="dxa"/>
          </w:tcPr>
          <w:p w14:paraId="28312CFA"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0197392F"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17962B1"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08E53FCC" w14:textId="77777777" w:rsidTr="00724774">
        <w:trPr>
          <w:trHeight w:val="133"/>
        </w:trPr>
        <w:tc>
          <w:tcPr>
            <w:tcW w:w="236" w:type="dxa"/>
            <w:vMerge/>
          </w:tcPr>
          <w:p w14:paraId="53CF59AF" w14:textId="77777777" w:rsidR="00B441A2" w:rsidRDefault="00B441A2" w:rsidP="00724774">
            <w:pPr>
              <w:rPr>
                <w:rFonts w:ascii="SimSun" w:hAnsi="SimSun"/>
                <w:lang w:val="fr-FR"/>
              </w:rPr>
            </w:pPr>
          </w:p>
        </w:tc>
        <w:tc>
          <w:tcPr>
            <w:tcW w:w="236" w:type="dxa"/>
            <w:vMerge/>
          </w:tcPr>
          <w:p w14:paraId="54B063D7" w14:textId="77777777" w:rsidR="00B441A2" w:rsidRDefault="00B441A2" w:rsidP="00724774">
            <w:pPr>
              <w:rPr>
                <w:rFonts w:ascii="SimSun" w:hAnsi="SimSun"/>
                <w:lang w:val="fr-FR"/>
              </w:rPr>
            </w:pPr>
          </w:p>
        </w:tc>
        <w:tc>
          <w:tcPr>
            <w:tcW w:w="236" w:type="dxa"/>
            <w:vMerge/>
          </w:tcPr>
          <w:p w14:paraId="0DF32412" w14:textId="77777777" w:rsidR="00B441A2" w:rsidRPr="00D657AE" w:rsidRDefault="00B441A2" w:rsidP="00724774">
            <w:pPr>
              <w:rPr>
                <w:rFonts w:ascii="SimSun" w:hAnsi="SimSun"/>
                <w:sz w:val="18"/>
                <w:szCs w:val="18"/>
              </w:rPr>
            </w:pPr>
          </w:p>
        </w:tc>
        <w:tc>
          <w:tcPr>
            <w:tcW w:w="236" w:type="dxa"/>
            <w:vMerge/>
          </w:tcPr>
          <w:p w14:paraId="43BB8EC5" w14:textId="77777777" w:rsidR="00B441A2" w:rsidRPr="00FF0493" w:rsidRDefault="00B441A2" w:rsidP="00724774">
            <w:pPr>
              <w:rPr>
                <w:rFonts w:ascii="SimSun" w:hAnsi="SimSun"/>
                <w:sz w:val="18"/>
                <w:szCs w:val="18"/>
                <w:lang w:val="fr-FR"/>
              </w:rPr>
            </w:pPr>
          </w:p>
        </w:tc>
        <w:tc>
          <w:tcPr>
            <w:tcW w:w="1999" w:type="dxa"/>
            <w:gridSpan w:val="3"/>
          </w:tcPr>
          <w:p w14:paraId="0D60F94E"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851" w:type="dxa"/>
          </w:tcPr>
          <w:p w14:paraId="5C48E1BA"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730885D7"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903912D"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3E55841C" w14:textId="77777777" w:rsidTr="00724774">
        <w:trPr>
          <w:trHeight w:val="133"/>
        </w:trPr>
        <w:tc>
          <w:tcPr>
            <w:tcW w:w="236" w:type="dxa"/>
            <w:vMerge/>
          </w:tcPr>
          <w:p w14:paraId="5DCD1D6B" w14:textId="77777777" w:rsidR="00B441A2" w:rsidRDefault="00B441A2" w:rsidP="00724774">
            <w:pPr>
              <w:rPr>
                <w:rFonts w:ascii="SimSun" w:hAnsi="SimSun"/>
                <w:lang w:val="fr-FR"/>
              </w:rPr>
            </w:pPr>
          </w:p>
        </w:tc>
        <w:tc>
          <w:tcPr>
            <w:tcW w:w="236" w:type="dxa"/>
            <w:vMerge/>
          </w:tcPr>
          <w:p w14:paraId="20EE8770" w14:textId="77777777" w:rsidR="00B441A2" w:rsidRDefault="00B441A2" w:rsidP="00724774">
            <w:pPr>
              <w:rPr>
                <w:rFonts w:ascii="SimSun" w:hAnsi="SimSun"/>
                <w:lang w:val="fr-FR"/>
              </w:rPr>
            </w:pPr>
          </w:p>
        </w:tc>
        <w:tc>
          <w:tcPr>
            <w:tcW w:w="236" w:type="dxa"/>
            <w:vMerge/>
          </w:tcPr>
          <w:p w14:paraId="79CE86EF" w14:textId="77777777" w:rsidR="00B441A2" w:rsidRPr="00D657AE" w:rsidRDefault="00B441A2" w:rsidP="00724774">
            <w:pPr>
              <w:rPr>
                <w:rFonts w:ascii="SimSun" w:hAnsi="SimSun"/>
                <w:sz w:val="18"/>
                <w:szCs w:val="18"/>
              </w:rPr>
            </w:pPr>
          </w:p>
        </w:tc>
        <w:tc>
          <w:tcPr>
            <w:tcW w:w="236" w:type="dxa"/>
            <w:vMerge/>
          </w:tcPr>
          <w:p w14:paraId="031B8852" w14:textId="77777777" w:rsidR="00B441A2" w:rsidRPr="00FF0493" w:rsidRDefault="00B441A2" w:rsidP="00724774">
            <w:pPr>
              <w:rPr>
                <w:rFonts w:ascii="SimSun" w:hAnsi="SimSun"/>
                <w:sz w:val="18"/>
                <w:szCs w:val="18"/>
                <w:lang w:val="fr-FR"/>
              </w:rPr>
            </w:pPr>
          </w:p>
        </w:tc>
        <w:tc>
          <w:tcPr>
            <w:tcW w:w="236" w:type="dxa"/>
            <w:vMerge w:val="restart"/>
          </w:tcPr>
          <w:p w14:paraId="52497141" w14:textId="77777777" w:rsidR="00B441A2" w:rsidRPr="005D4018" w:rsidRDefault="00B441A2" w:rsidP="00BC0FCE">
            <w:pPr>
              <w:rPr>
                <w:rFonts w:ascii="SimSun" w:hAnsi="SimSun"/>
                <w:sz w:val="18"/>
                <w:szCs w:val="18"/>
                <w:lang w:val="fr-FR"/>
              </w:rPr>
            </w:pPr>
          </w:p>
        </w:tc>
        <w:tc>
          <w:tcPr>
            <w:tcW w:w="1763" w:type="dxa"/>
            <w:gridSpan w:val="2"/>
          </w:tcPr>
          <w:p w14:paraId="668A9EA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851" w:type="dxa"/>
          </w:tcPr>
          <w:p w14:paraId="6EF688C5"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02E9EEA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6375EEC2" w14:textId="77777777" w:rsidR="00B441A2" w:rsidRPr="005D4018" w:rsidRDefault="00B441A2" w:rsidP="00BC0FCE">
            <w:pPr>
              <w:rPr>
                <w:rFonts w:ascii="SimSun" w:hAnsi="SimSun"/>
                <w:sz w:val="18"/>
                <w:szCs w:val="18"/>
                <w:lang w:val="fr-FR"/>
              </w:rPr>
            </w:pPr>
          </w:p>
        </w:tc>
      </w:tr>
      <w:tr w:rsidR="00B441A2" w14:paraId="5CDEF108" w14:textId="77777777" w:rsidTr="00724774">
        <w:trPr>
          <w:trHeight w:val="133"/>
        </w:trPr>
        <w:tc>
          <w:tcPr>
            <w:tcW w:w="236" w:type="dxa"/>
            <w:vMerge/>
          </w:tcPr>
          <w:p w14:paraId="71BA0BC6" w14:textId="77777777" w:rsidR="00B441A2" w:rsidRDefault="00B441A2" w:rsidP="00724774">
            <w:pPr>
              <w:rPr>
                <w:rFonts w:ascii="SimSun" w:hAnsi="SimSun"/>
                <w:lang w:val="fr-FR"/>
              </w:rPr>
            </w:pPr>
          </w:p>
        </w:tc>
        <w:tc>
          <w:tcPr>
            <w:tcW w:w="236" w:type="dxa"/>
            <w:vMerge/>
          </w:tcPr>
          <w:p w14:paraId="09629076" w14:textId="77777777" w:rsidR="00B441A2" w:rsidRDefault="00B441A2" w:rsidP="00724774">
            <w:pPr>
              <w:rPr>
                <w:rFonts w:ascii="SimSun" w:hAnsi="SimSun"/>
                <w:lang w:val="fr-FR"/>
              </w:rPr>
            </w:pPr>
          </w:p>
        </w:tc>
        <w:tc>
          <w:tcPr>
            <w:tcW w:w="236" w:type="dxa"/>
            <w:vMerge/>
          </w:tcPr>
          <w:p w14:paraId="254CB724" w14:textId="77777777" w:rsidR="00B441A2" w:rsidRPr="00D657AE" w:rsidRDefault="00B441A2" w:rsidP="00724774">
            <w:pPr>
              <w:rPr>
                <w:rFonts w:ascii="SimSun" w:hAnsi="SimSun"/>
                <w:sz w:val="18"/>
                <w:szCs w:val="18"/>
              </w:rPr>
            </w:pPr>
          </w:p>
        </w:tc>
        <w:tc>
          <w:tcPr>
            <w:tcW w:w="236" w:type="dxa"/>
            <w:vMerge/>
          </w:tcPr>
          <w:p w14:paraId="0B1AA35E" w14:textId="77777777" w:rsidR="00B441A2" w:rsidRPr="00FF0493" w:rsidRDefault="00B441A2" w:rsidP="00724774">
            <w:pPr>
              <w:rPr>
                <w:rFonts w:ascii="SimSun" w:hAnsi="SimSun"/>
                <w:sz w:val="18"/>
                <w:szCs w:val="18"/>
                <w:lang w:val="fr-FR"/>
              </w:rPr>
            </w:pPr>
          </w:p>
        </w:tc>
        <w:tc>
          <w:tcPr>
            <w:tcW w:w="236" w:type="dxa"/>
            <w:vMerge/>
          </w:tcPr>
          <w:p w14:paraId="17FA04F9" w14:textId="77777777" w:rsidR="00B441A2" w:rsidRPr="005D4018" w:rsidRDefault="00B441A2" w:rsidP="00724774">
            <w:pPr>
              <w:rPr>
                <w:rFonts w:ascii="SimSun" w:hAnsi="SimSun"/>
                <w:sz w:val="18"/>
                <w:szCs w:val="18"/>
                <w:lang w:val="fr-FR"/>
              </w:rPr>
            </w:pPr>
          </w:p>
        </w:tc>
        <w:tc>
          <w:tcPr>
            <w:tcW w:w="236" w:type="dxa"/>
          </w:tcPr>
          <w:p w14:paraId="6D9D844B" w14:textId="77777777" w:rsidR="00B441A2" w:rsidRPr="005D4018" w:rsidRDefault="00B441A2" w:rsidP="00724774">
            <w:pPr>
              <w:rPr>
                <w:rFonts w:ascii="SimSun" w:hAnsi="SimSun"/>
                <w:sz w:val="18"/>
                <w:szCs w:val="18"/>
                <w:lang w:val="fr-FR"/>
              </w:rPr>
            </w:pPr>
          </w:p>
        </w:tc>
        <w:tc>
          <w:tcPr>
            <w:tcW w:w="1527" w:type="dxa"/>
          </w:tcPr>
          <w:p w14:paraId="4EE92828" w14:textId="77777777" w:rsidR="00B441A2" w:rsidRPr="005D4018" w:rsidRDefault="00B441A2" w:rsidP="00724774">
            <w:pPr>
              <w:rPr>
                <w:rFonts w:ascii="SimSun" w:hAnsi="SimSun"/>
                <w:sz w:val="18"/>
                <w:szCs w:val="18"/>
                <w:lang w:val="fr-FR"/>
              </w:rPr>
            </w:pPr>
            <w:r w:rsidRPr="005D4018">
              <w:rPr>
                <w:rFonts w:ascii="SimSun" w:hAnsi="SimSun"/>
                <w:sz w:val="18"/>
                <w:szCs w:val="18"/>
                <w:lang w:val="fr-FR"/>
              </w:rPr>
              <w:t>ScheduleTime</w:t>
            </w:r>
          </w:p>
        </w:tc>
        <w:tc>
          <w:tcPr>
            <w:tcW w:w="851" w:type="dxa"/>
          </w:tcPr>
          <w:p w14:paraId="61B66A8F" w14:textId="77777777" w:rsidR="00B441A2" w:rsidRDefault="00B441A2" w:rsidP="00724774">
            <w:pPr>
              <w:rPr>
                <w:rFonts w:ascii="SimSun" w:hAnsi="SimSun"/>
                <w:sz w:val="18"/>
                <w:szCs w:val="18"/>
              </w:rPr>
            </w:pPr>
            <w:r>
              <w:rPr>
                <w:rFonts w:ascii="SimSun" w:hAnsi="SimSun" w:hint="eastAsia"/>
                <w:sz w:val="18"/>
                <w:szCs w:val="18"/>
              </w:rPr>
              <w:t>E</w:t>
            </w:r>
          </w:p>
        </w:tc>
        <w:tc>
          <w:tcPr>
            <w:tcW w:w="1031" w:type="dxa"/>
          </w:tcPr>
          <w:p w14:paraId="2E22DC99" w14:textId="77777777" w:rsidR="00B441A2" w:rsidRPr="005D4018" w:rsidRDefault="00B441A2" w:rsidP="00BC0FCE">
            <w:pPr>
              <w:rPr>
                <w:rFonts w:ascii="SimSun" w:hAnsi="SimSun"/>
                <w:sz w:val="18"/>
                <w:szCs w:val="18"/>
                <w:lang w:val="fr-FR"/>
              </w:rPr>
            </w:pPr>
          </w:p>
        </w:tc>
        <w:tc>
          <w:tcPr>
            <w:tcW w:w="2719" w:type="dxa"/>
          </w:tcPr>
          <w:p w14:paraId="0A759B99" w14:textId="77777777" w:rsidR="00B441A2" w:rsidRPr="005D4018" w:rsidRDefault="00B441A2" w:rsidP="00BC0FCE">
            <w:pPr>
              <w:rPr>
                <w:rFonts w:ascii="SimSun" w:hAnsi="SimSun"/>
                <w:sz w:val="18"/>
                <w:szCs w:val="18"/>
                <w:lang w:val="fr-FR"/>
              </w:rPr>
            </w:pPr>
          </w:p>
        </w:tc>
      </w:tr>
      <w:tr w:rsidR="00B441A2" w14:paraId="6406A6B1" w14:textId="77777777" w:rsidTr="00724774">
        <w:trPr>
          <w:trHeight w:val="133"/>
        </w:trPr>
        <w:tc>
          <w:tcPr>
            <w:tcW w:w="236" w:type="dxa"/>
            <w:vMerge/>
          </w:tcPr>
          <w:p w14:paraId="6FD19F70" w14:textId="77777777" w:rsidR="00B441A2" w:rsidRDefault="00B441A2" w:rsidP="00724774">
            <w:pPr>
              <w:rPr>
                <w:rFonts w:ascii="SimSun" w:hAnsi="SimSun"/>
                <w:lang w:val="fr-FR"/>
              </w:rPr>
            </w:pPr>
          </w:p>
        </w:tc>
        <w:tc>
          <w:tcPr>
            <w:tcW w:w="236" w:type="dxa"/>
            <w:vMerge/>
          </w:tcPr>
          <w:p w14:paraId="57DE7C3B" w14:textId="77777777" w:rsidR="00B441A2" w:rsidRDefault="00B441A2" w:rsidP="00724774">
            <w:pPr>
              <w:rPr>
                <w:rFonts w:ascii="SimSun" w:hAnsi="SimSun"/>
                <w:lang w:val="fr-FR"/>
              </w:rPr>
            </w:pPr>
          </w:p>
        </w:tc>
        <w:tc>
          <w:tcPr>
            <w:tcW w:w="236" w:type="dxa"/>
            <w:vMerge/>
          </w:tcPr>
          <w:p w14:paraId="0D50B6AF" w14:textId="77777777" w:rsidR="00B441A2" w:rsidRPr="00D657AE" w:rsidRDefault="00B441A2" w:rsidP="00724774">
            <w:pPr>
              <w:rPr>
                <w:rFonts w:ascii="SimSun" w:hAnsi="SimSun"/>
                <w:sz w:val="18"/>
                <w:szCs w:val="18"/>
              </w:rPr>
            </w:pPr>
          </w:p>
        </w:tc>
        <w:tc>
          <w:tcPr>
            <w:tcW w:w="236" w:type="dxa"/>
            <w:vMerge/>
          </w:tcPr>
          <w:p w14:paraId="6C7D037B" w14:textId="77777777" w:rsidR="00B441A2" w:rsidRPr="00FF0493" w:rsidRDefault="00B441A2" w:rsidP="00724774">
            <w:pPr>
              <w:rPr>
                <w:rFonts w:ascii="SimSun" w:hAnsi="SimSun"/>
                <w:sz w:val="18"/>
                <w:szCs w:val="18"/>
                <w:lang w:val="fr-FR"/>
              </w:rPr>
            </w:pPr>
          </w:p>
        </w:tc>
        <w:tc>
          <w:tcPr>
            <w:tcW w:w="1999" w:type="dxa"/>
            <w:gridSpan w:val="3"/>
          </w:tcPr>
          <w:p w14:paraId="12FB7076"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851" w:type="dxa"/>
          </w:tcPr>
          <w:p w14:paraId="53160C33"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0FDED640"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CE00EE"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63E49064" w14:textId="77777777" w:rsidTr="00724774">
        <w:trPr>
          <w:trHeight w:val="133"/>
        </w:trPr>
        <w:tc>
          <w:tcPr>
            <w:tcW w:w="236" w:type="dxa"/>
            <w:vMerge/>
          </w:tcPr>
          <w:p w14:paraId="6E35B46E" w14:textId="77777777" w:rsidR="00B441A2" w:rsidRDefault="00B441A2" w:rsidP="00724774">
            <w:pPr>
              <w:rPr>
                <w:rFonts w:ascii="SimSun" w:hAnsi="SimSun"/>
                <w:lang w:val="fr-FR"/>
              </w:rPr>
            </w:pPr>
          </w:p>
        </w:tc>
        <w:tc>
          <w:tcPr>
            <w:tcW w:w="236" w:type="dxa"/>
            <w:vMerge/>
          </w:tcPr>
          <w:p w14:paraId="1D57E1E4" w14:textId="77777777" w:rsidR="00B441A2" w:rsidRDefault="00B441A2" w:rsidP="00724774">
            <w:pPr>
              <w:rPr>
                <w:rFonts w:ascii="SimSun" w:hAnsi="SimSun"/>
                <w:lang w:val="fr-FR"/>
              </w:rPr>
            </w:pPr>
          </w:p>
        </w:tc>
        <w:tc>
          <w:tcPr>
            <w:tcW w:w="236" w:type="dxa"/>
            <w:vMerge/>
          </w:tcPr>
          <w:p w14:paraId="4F819A1B" w14:textId="77777777" w:rsidR="00B441A2" w:rsidRPr="00D657AE" w:rsidRDefault="00B441A2" w:rsidP="00724774">
            <w:pPr>
              <w:rPr>
                <w:rFonts w:ascii="SimSun" w:hAnsi="SimSun"/>
                <w:sz w:val="18"/>
                <w:szCs w:val="18"/>
              </w:rPr>
            </w:pPr>
          </w:p>
        </w:tc>
        <w:tc>
          <w:tcPr>
            <w:tcW w:w="236" w:type="dxa"/>
            <w:vMerge/>
          </w:tcPr>
          <w:p w14:paraId="3A01D314" w14:textId="77777777" w:rsidR="00B441A2" w:rsidRPr="00FF0493" w:rsidRDefault="00B441A2" w:rsidP="00724774">
            <w:pPr>
              <w:rPr>
                <w:rFonts w:ascii="SimSun" w:hAnsi="SimSun"/>
                <w:sz w:val="18"/>
                <w:szCs w:val="18"/>
                <w:lang w:val="fr-FR"/>
              </w:rPr>
            </w:pPr>
          </w:p>
        </w:tc>
        <w:tc>
          <w:tcPr>
            <w:tcW w:w="1999" w:type="dxa"/>
            <w:gridSpan w:val="3"/>
          </w:tcPr>
          <w:p w14:paraId="730B74DD"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851" w:type="dxa"/>
          </w:tcPr>
          <w:p w14:paraId="198F30E2"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2553057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D05D5B6"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63C53409" w14:textId="77777777" w:rsidTr="00724774">
        <w:trPr>
          <w:trHeight w:val="133"/>
        </w:trPr>
        <w:tc>
          <w:tcPr>
            <w:tcW w:w="236" w:type="dxa"/>
            <w:vMerge/>
          </w:tcPr>
          <w:p w14:paraId="52842E1C" w14:textId="77777777" w:rsidR="00B441A2" w:rsidRDefault="00B441A2" w:rsidP="00724774">
            <w:pPr>
              <w:rPr>
                <w:rFonts w:ascii="SimSun" w:hAnsi="SimSun"/>
                <w:lang w:val="fr-FR"/>
              </w:rPr>
            </w:pPr>
          </w:p>
        </w:tc>
        <w:tc>
          <w:tcPr>
            <w:tcW w:w="236" w:type="dxa"/>
            <w:vMerge/>
          </w:tcPr>
          <w:p w14:paraId="33E9C396" w14:textId="77777777" w:rsidR="00B441A2" w:rsidRDefault="00B441A2" w:rsidP="00724774">
            <w:pPr>
              <w:rPr>
                <w:rFonts w:ascii="SimSun" w:hAnsi="SimSun"/>
                <w:lang w:val="fr-FR"/>
              </w:rPr>
            </w:pPr>
          </w:p>
        </w:tc>
        <w:tc>
          <w:tcPr>
            <w:tcW w:w="236" w:type="dxa"/>
            <w:vMerge/>
          </w:tcPr>
          <w:p w14:paraId="2A011C0C" w14:textId="77777777" w:rsidR="00B441A2" w:rsidRPr="00D657AE" w:rsidRDefault="00B441A2" w:rsidP="00724774">
            <w:pPr>
              <w:rPr>
                <w:rFonts w:ascii="SimSun" w:hAnsi="SimSun"/>
                <w:sz w:val="18"/>
                <w:szCs w:val="18"/>
              </w:rPr>
            </w:pPr>
          </w:p>
        </w:tc>
        <w:tc>
          <w:tcPr>
            <w:tcW w:w="236" w:type="dxa"/>
            <w:vMerge/>
          </w:tcPr>
          <w:p w14:paraId="079DC7F0" w14:textId="77777777" w:rsidR="00B441A2" w:rsidRPr="00FF0493" w:rsidRDefault="00B441A2" w:rsidP="00724774">
            <w:pPr>
              <w:rPr>
                <w:rFonts w:ascii="SimSun" w:hAnsi="SimSun"/>
                <w:sz w:val="18"/>
                <w:szCs w:val="18"/>
                <w:lang w:val="fr-FR"/>
              </w:rPr>
            </w:pPr>
          </w:p>
        </w:tc>
        <w:tc>
          <w:tcPr>
            <w:tcW w:w="1999" w:type="dxa"/>
            <w:gridSpan w:val="3"/>
          </w:tcPr>
          <w:p w14:paraId="4B0BF1EB"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851" w:type="dxa"/>
          </w:tcPr>
          <w:p w14:paraId="244C92E6"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28AC42D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38C2DC8"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4F7754E3" w14:textId="77777777" w:rsidTr="00724774">
        <w:trPr>
          <w:trHeight w:val="133"/>
        </w:trPr>
        <w:tc>
          <w:tcPr>
            <w:tcW w:w="236" w:type="dxa"/>
            <w:vMerge/>
          </w:tcPr>
          <w:p w14:paraId="1F6A2A25" w14:textId="77777777" w:rsidR="00B441A2" w:rsidRDefault="00B441A2" w:rsidP="00724774">
            <w:pPr>
              <w:rPr>
                <w:rFonts w:ascii="SimSun" w:hAnsi="SimSun"/>
                <w:lang w:val="fr-FR"/>
              </w:rPr>
            </w:pPr>
          </w:p>
        </w:tc>
        <w:tc>
          <w:tcPr>
            <w:tcW w:w="236" w:type="dxa"/>
            <w:vMerge/>
          </w:tcPr>
          <w:p w14:paraId="46DF7DFF" w14:textId="77777777" w:rsidR="00B441A2" w:rsidRDefault="00B441A2" w:rsidP="00724774">
            <w:pPr>
              <w:rPr>
                <w:rFonts w:ascii="SimSun" w:hAnsi="SimSun"/>
                <w:lang w:val="fr-FR"/>
              </w:rPr>
            </w:pPr>
          </w:p>
        </w:tc>
        <w:tc>
          <w:tcPr>
            <w:tcW w:w="236" w:type="dxa"/>
            <w:vMerge/>
          </w:tcPr>
          <w:p w14:paraId="06F16E17" w14:textId="77777777" w:rsidR="00B441A2" w:rsidRPr="00D657AE" w:rsidRDefault="00B441A2" w:rsidP="00724774">
            <w:pPr>
              <w:rPr>
                <w:rFonts w:ascii="SimSun" w:hAnsi="SimSun"/>
                <w:sz w:val="18"/>
                <w:szCs w:val="18"/>
              </w:rPr>
            </w:pPr>
          </w:p>
        </w:tc>
        <w:tc>
          <w:tcPr>
            <w:tcW w:w="236" w:type="dxa"/>
            <w:vMerge/>
          </w:tcPr>
          <w:p w14:paraId="771922A6" w14:textId="77777777" w:rsidR="00B441A2" w:rsidRPr="00FF0493" w:rsidRDefault="00B441A2" w:rsidP="00724774">
            <w:pPr>
              <w:rPr>
                <w:rFonts w:ascii="SimSun" w:hAnsi="SimSun"/>
                <w:sz w:val="18"/>
                <w:szCs w:val="18"/>
                <w:lang w:val="fr-FR"/>
              </w:rPr>
            </w:pPr>
          </w:p>
        </w:tc>
        <w:tc>
          <w:tcPr>
            <w:tcW w:w="1999" w:type="dxa"/>
            <w:gridSpan w:val="3"/>
          </w:tcPr>
          <w:p w14:paraId="1A53204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851" w:type="dxa"/>
          </w:tcPr>
          <w:p w14:paraId="020A4C3E"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601B9115"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C99B311"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bl>
    <w:p w14:paraId="30006DC5" w14:textId="77777777" w:rsidR="00F07648" w:rsidRPr="00336175" w:rsidRDefault="00336175" w:rsidP="00336175">
      <w:r>
        <w:rPr>
          <w:rFonts w:hint="eastAsia"/>
        </w:rPr>
        <w:t xml:space="preserve"> </w:t>
      </w:r>
      <w:r w:rsidR="00F07648">
        <w:rPr>
          <w:rFonts w:hint="eastAsia"/>
        </w:rPr>
        <w:t>p_</w:t>
      </w:r>
      <w:r w:rsidR="00F07648" w:rsidRPr="00D70155">
        <w:t>result</w:t>
      </w:r>
      <w:r>
        <w:rPr>
          <w:rFonts w:hint="eastAsia"/>
        </w:rPr>
        <w:t xml:space="preserve"> </w:t>
      </w:r>
      <w:r w:rsidR="00F07648">
        <w:rPr>
          <w:rFonts w:hint="eastAsia"/>
        </w:rPr>
        <w:t xml:space="preserve"> </w:t>
      </w:r>
      <w:r>
        <w:rPr>
          <w:rFonts w:hint="eastAsia"/>
        </w:rPr>
        <w:t>t</w:t>
      </w:r>
      <w:r w:rsidRPr="003F4AC4">
        <w:t>he json format is</w:t>
      </w:r>
      <w:r w:rsidR="00E45D9D">
        <w:rPr>
          <w:rFonts w:hint="eastAsia"/>
        </w:rPr>
        <w:t>:</w:t>
      </w:r>
    </w:p>
    <w:p w14:paraId="1B7FE839" w14:textId="77777777" w:rsidR="00F07648" w:rsidRDefault="00F07648" w:rsidP="00F07648">
      <w:r>
        <w:t>{</w:t>
      </w:r>
    </w:p>
    <w:p w14:paraId="14FC9B64" w14:textId="77777777" w:rsidR="00F07648" w:rsidRDefault="00F07648" w:rsidP="00F07648">
      <w:r>
        <w:tab/>
        <w:t>"SignalBadParamList": [{</w:t>
      </w:r>
    </w:p>
    <w:p w14:paraId="39E20626" w14:textId="77777777" w:rsidR="00F07648" w:rsidRDefault="00F07648" w:rsidP="00F07648">
      <w:r>
        <w:tab/>
      </w:r>
      <w:r>
        <w:tab/>
        <w:t>"SignalBadParam": {</w:t>
      </w:r>
    </w:p>
    <w:p w14:paraId="2F12A9D6" w14:textId="77777777" w:rsidR="00F07648" w:rsidRDefault="00F07648" w:rsidP="00F07648">
      <w:r>
        <w:tab/>
      </w:r>
      <w:r>
        <w:tab/>
      </w:r>
      <w:r>
        <w:tab/>
        <w:t>"IsGetDetail": false</w:t>
      </w:r>
    </w:p>
    <w:p w14:paraId="7A0A3BE6" w14:textId="77777777" w:rsidR="00F07648" w:rsidRDefault="00F07648" w:rsidP="00F07648">
      <w:r>
        <w:tab/>
      </w:r>
      <w:r>
        <w:tab/>
        <w:t>},</w:t>
      </w:r>
    </w:p>
    <w:p w14:paraId="75A8D97E" w14:textId="77777777" w:rsidR="00F07648" w:rsidRDefault="00F07648" w:rsidP="00F07648">
      <w:r>
        <w:tab/>
      </w:r>
      <w:r>
        <w:tab/>
        <w:t>"IntelligentEvent": {</w:t>
      </w:r>
    </w:p>
    <w:p w14:paraId="69ACA930" w14:textId="77777777" w:rsidR="00F07648" w:rsidRDefault="00F07648" w:rsidP="00F07648">
      <w:r>
        <w:tab/>
      </w:r>
      <w:r>
        <w:tab/>
      </w:r>
      <w:r>
        <w:tab/>
        <w:t>"SourceType": 18,</w:t>
      </w:r>
    </w:p>
    <w:p w14:paraId="1FE37E5E" w14:textId="77777777" w:rsidR="00F07648" w:rsidRDefault="00F07648" w:rsidP="00F07648">
      <w:r>
        <w:tab/>
      </w:r>
      <w:r>
        <w:tab/>
      </w:r>
      <w:r>
        <w:tab/>
        <w:t>"SourceID": 1,</w:t>
      </w:r>
    </w:p>
    <w:p w14:paraId="75738D26" w14:textId="77777777" w:rsidR="00F07648" w:rsidRDefault="00F07648" w:rsidP="00F07648">
      <w:r>
        <w:tab/>
      </w:r>
      <w:r>
        <w:tab/>
      </w:r>
      <w:r>
        <w:tab/>
        <w:t>"SourceName": "",</w:t>
      </w:r>
    </w:p>
    <w:p w14:paraId="6CFAE310" w14:textId="77777777" w:rsidR="00F07648" w:rsidRDefault="00F07648" w:rsidP="00F07648">
      <w:r>
        <w:tab/>
      </w:r>
      <w:r>
        <w:tab/>
      </w:r>
      <w:r>
        <w:tab/>
        <w:t>"EnableFlag": false,</w:t>
      </w:r>
    </w:p>
    <w:p w14:paraId="6FE5CB2E" w14:textId="77777777" w:rsidR="00F07648" w:rsidRDefault="00F07648" w:rsidP="00F07648">
      <w:r>
        <w:tab/>
      </w:r>
      <w:r>
        <w:tab/>
      </w:r>
      <w:r>
        <w:tab/>
        <w:t>"AlarmInterval": 0,</w:t>
      </w:r>
    </w:p>
    <w:p w14:paraId="5DB092FA" w14:textId="77777777" w:rsidR="00F07648" w:rsidRDefault="00F07648" w:rsidP="00F07648">
      <w:r>
        <w:tab/>
      </w:r>
      <w:r>
        <w:tab/>
      </w:r>
      <w:r>
        <w:tab/>
        <w:t>"DrawEnable": false,</w:t>
      </w:r>
    </w:p>
    <w:p w14:paraId="5A0376FB" w14:textId="77777777" w:rsidR="00F07648" w:rsidRDefault="00F07648" w:rsidP="00F07648">
      <w:r>
        <w:tab/>
      </w:r>
      <w:r>
        <w:tab/>
      </w:r>
      <w:r>
        <w:tab/>
        <w:t>"ScheduleTimeList": [{</w:t>
      </w:r>
    </w:p>
    <w:p w14:paraId="51F8662E" w14:textId="77777777" w:rsidR="00F07648" w:rsidRDefault="00F07648" w:rsidP="00F07648">
      <w:r>
        <w:tab/>
      </w:r>
      <w:r>
        <w:tab/>
      </w:r>
      <w:r>
        <w:tab/>
      </w:r>
      <w:r>
        <w:tab/>
        <w:t>"WeekDay": 0,</w:t>
      </w:r>
    </w:p>
    <w:p w14:paraId="4174DB3C" w14:textId="77777777" w:rsidR="00F07648" w:rsidRDefault="00F07648" w:rsidP="00F07648">
      <w:r>
        <w:tab/>
      </w:r>
      <w:r>
        <w:tab/>
      </w:r>
      <w:r>
        <w:tab/>
      </w:r>
      <w:r>
        <w:tab/>
        <w:t>"StartTime": 0,</w:t>
      </w:r>
    </w:p>
    <w:p w14:paraId="3B0B758C" w14:textId="77777777" w:rsidR="00F07648" w:rsidRDefault="00F07648" w:rsidP="00F07648">
      <w:r>
        <w:tab/>
      </w:r>
      <w:r>
        <w:tab/>
      </w:r>
      <w:r>
        <w:tab/>
      </w:r>
      <w:r>
        <w:tab/>
        <w:t>"EndTime": 86400</w:t>
      </w:r>
    </w:p>
    <w:p w14:paraId="41A95327" w14:textId="77777777" w:rsidR="00F07648" w:rsidRDefault="00F07648" w:rsidP="00F07648">
      <w:r>
        <w:tab/>
      </w:r>
      <w:r>
        <w:tab/>
      </w:r>
      <w:r>
        <w:tab/>
        <w:t>}, {</w:t>
      </w:r>
    </w:p>
    <w:p w14:paraId="17E7CA19" w14:textId="77777777" w:rsidR="00F07648" w:rsidRDefault="00F07648" w:rsidP="00F07648">
      <w:r>
        <w:tab/>
      </w:r>
      <w:r>
        <w:tab/>
      </w:r>
      <w:r>
        <w:tab/>
      </w:r>
      <w:r>
        <w:tab/>
        <w:t>"WeekDay": 1,</w:t>
      </w:r>
    </w:p>
    <w:p w14:paraId="3240ED23" w14:textId="77777777" w:rsidR="00F07648" w:rsidRDefault="00F07648" w:rsidP="00F07648">
      <w:r>
        <w:tab/>
      </w:r>
      <w:r>
        <w:tab/>
      </w:r>
      <w:r>
        <w:tab/>
      </w:r>
      <w:r>
        <w:tab/>
        <w:t>"StartTime": 0,</w:t>
      </w:r>
    </w:p>
    <w:p w14:paraId="7FD61933" w14:textId="77777777" w:rsidR="00F07648" w:rsidRDefault="00F07648" w:rsidP="00F07648">
      <w:r>
        <w:tab/>
      </w:r>
      <w:r>
        <w:tab/>
      </w:r>
      <w:r>
        <w:tab/>
      </w:r>
      <w:r>
        <w:tab/>
        <w:t>"EndTime": 86400</w:t>
      </w:r>
    </w:p>
    <w:p w14:paraId="5391B04A" w14:textId="77777777" w:rsidR="00F07648" w:rsidRDefault="00F07648" w:rsidP="00F07648">
      <w:r>
        <w:tab/>
      </w:r>
      <w:r>
        <w:tab/>
      </w:r>
      <w:r>
        <w:tab/>
        <w:t>}, {</w:t>
      </w:r>
    </w:p>
    <w:p w14:paraId="1724DCFA" w14:textId="77777777" w:rsidR="00F07648" w:rsidRDefault="00F07648" w:rsidP="00F07648">
      <w:r>
        <w:tab/>
      </w:r>
      <w:r>
        <w:tab/>
      </w:r>
      <w:r>
        <w:tab/>
      </w:r>
      <w:r>
        <w:tab/>
        <w:t>"WeekDay": 2,</w:t>
      </w:r>
    </w:p>
    <w:p w14:paraId="7C3E3158" w14:textId="77777777" w:rsidR="00F07648" w:rsidRDefault="00F07648" w:rsidP="00F07648">
      <w:r>
        <w:tab/>
      </w:r>
      <w:r>
        <w:tab/>
      </w:r>
      <w:r>
        <w:tab/>
      </w:r>
      <w:r>
        <w:tab/>
        <w:t>"StartTime": 0,</w:t>
      </w:r>
    </w:p>
    <w:p w14:paraId="78F7E497" w14:textId="77777777" w:rsidR="00F07648" w:rsidRDefault="00F07648" w:rsidP="00F07648">
      <w:r>
        <w:tab/>
      </w:r>
      <w:r>
        <w:tab/>
      </w:r>
      <w:r>
        <w:tab/>
      </w:r>
      <w:r>
        <w:tab/>
        <w:t>"EndTime": 86400</w:t>
      </w:r>
    </w:p>
    <w:p w14:paraId="59097D26" w14:textId="77777777" w:rsidR="00F07648" w:rsidRDefault="00F07648" w:rsidP="00F07648">
      <w:r>
        <w:tab/>
      </w:r>
      <w:r>
        <w:tab/>
      </w:r>
      <w:r>
        <w:tab/>
        <w:t>}, {</w:t>
      </w:r>
    </w:p>
    <w:p w14:paraId="5C13043A" w14:textId="77777777" w:rsidR="00F07648" w:rsidRDefault="00F07648" w:rsidP="00F07648">
      <w:r>
        <w:tab/>
      </w:r>
      <w:r>
        <w:tab/>
      </w:r>
      <w:r>
        <w:tab/>
      </w:r>
      <w:r>
        <w:tab/>
        <w:t>"WeekDay": 3,</w:t>
      </w:r>
    </w:p>
    <w:p w14:paraId="609614B6" w14:textId="77777777" w:rsidR="00F07648" w:rsidRDefault="00F07648" w:rsidP="00F07648">
      <w:r>
        <w:tab/>
      </w:r>
      <w:r>
        <w:tab/>
      </w:r>
      <w:r>
        <w:tab/>
      </w:r>
      <w:r>
        <w:tab/>
        <w:t>"StartTime": 0,</w:t>
      </w:r>
    </w:p>
    <w:p w14:paraId="78A57CAE" w14:textId="77777777" w:rsidR="00F07648" w:rsidRDefault="00F07648" w:rsidP="00F07648">
      <w:r>
        <w:tab/>
      </w:r>
      <w:r>
        <w:tab/>
      </w:r>
      <w:r>
        <w:tab/>
      </w:r>
      <w:r>
        <w:tab/>
        <w:t>"EndTime": 86400</w:t>
      </w:r>
    </w:p>
    <w:p w14:paraId="7FAD14FF" w14:textId="77777777" w:rsidR="00F07648" w:rsidRDefault="00F07648" w:rsidP="00F07648">
      <w:r>
        <w:tab/>
      </w:r>
      <w:r>
        <w:tab/>
      </w:r>
      <w:r>
        <w:tab/>
        <w:t>}, {</w:t>
      </w:r>
    </w:p>
    <w:p w14:paraId="2E0B6928" w14:textId="77777777" w:rsidR="00F07648" w:rsidRDefault="00F07648" w:rsidP="00F07648">
      <w:r>
        <w:tab/>
      </w:r>
      <w:r>
        <w:tab/>
      </w:r>
      <w:r>
        <w:tab/>
      </w:r>
      <w:r>
        <w:tab/>
        <w:t>"WeekDay": 4,</w:t>
      </w:r>
    </w:p>
    <w:p w14:paraId="06CDFA61" w14:textId="77777777" w:rsidR="00F07648" w:rsidRDefault="00F07648" w:rsidP="00F07648">
      <w:r>
        <w:tab/>
      </w:r>
      <w:r>
        <w:tab/>
      </w:r>
      <w:r>
        <w:tab/>
      </w:r>
      <w:r>
        <w:tab/>
        <w:t>"StartTime": 0,</w:t>
      </w:r>
    </w:p>
    <w:p w14:paraId="270AFC5C" w14:textId="77777777" w:rsidR="00F07648" w:rsidRDefault="00F07648" w:rsidP="00F07648">
      <w:r>
        <w:tab/>
      </w:r>
      <w:r>
        <w:tab/>
      </w:r>
      <w:r>
        <w:tab/>
      </w:r>
      <w:r>
        <w:tab/>
        <w:t>"EndTime": 86400</w:t>
      </w:r>
    </w:p>
    <w:p w14:paraId="6B8013D6" w14:textId="77777777" w:rsidR="00F07648" w:rsidRDefault="00F07648" w:rsidP="00F07648">
      <w:r>
        <w:tab/>
      </w:r>
      <w:r>
        <w:tab/>
      </w:r>
      <w:r>
        <w:tab/>
        <w:t>}, {</w:t>
      </w:r>
    </w:p>
    <w:p w14:paraId="2B85DE59" w14:textId="77777777" w:rsidR="00F07648" w:rsidRDefault="00F07648" w:rsidP="00F07648">
      <w:r>
        <w:tab/>
      </w:r>
      <w:r>
        <w:tab/>
      </w:r>
      <w:r>
        <w:tab/>
      </w:r>
      <w:r>
        <w:tab/>
        <w:t>"WeekDay": 5,</w:t>
      </w:r>
    </w:p>
    <w:p w14:paraId="49AFBB7F" w14:textId="77777777" w:rsidR="00F07648" w:rsidRDefault="00F07648" w:rsidP="00F07648">
      <w:r>
        <w:tab/>
      </w:r>
      <w:r>
        <w:tab/>
      </w:r>
      <w:r>
        <w:tab/>
      </w:r>
      <w:r>
        <w:tab/>
        <w:t>"StartTime": 0,</w:t>
      </w:r>
    </w:p>
    <w:p w14:paraId="75B8D5B1" w14:textId="77777777" w:rsidR="00F07648" w:rsidRDefault="00F07648" w:rsidP="00F07648">
      <w:r>
        <w:tab/>
      </w:r>
      <w:r>
        <w:tab/>
      </w:r>
      <w:r>
        <w:tab/>
      </w:r>
      <w:r>
        <w:tab/>
        <w:t>"EndTime": 86400</w:t>
      </w:r>
    </w:p>
    <w:p w14:paraId="4EEAF058" w14:textId="77777777" w:rsidR="00F07648" w:rsidRDefault="00F07648" w:rsidP="00F07648">
      <w:r>
        <w:tab/>
      </w:r>
      <w:r>
        <w:tab/>
      </w:r>
      <w:r>
        <w:tab/>
        <w:t>}, {</w:t>
      </w:r>
    </w:p>
    <w:p w14:paraId="2613425A" w14:textId="77777777" w:rsidR="00F07648" w:rsidRDefault="00F07648" w:rsidP="00F07648">
      <w:r>
        <w:tab/>
      </w:r>
      <w:r>
        <w:tab/>
      </w:r>
      <w:r>
        <w:tab/>
      </w:r>
      <w:r>
        <w:tab/>
        <w:t>"WeekDay": 6,</w:t>
      </w:r>
    </w:p>
    <w:p w14:paraId="4BE53D21" w14:textId="77777777" w:rsidR="00F07648" w:rsidRDefault="00F07648" w:rsidP="00F07648">
      <w:r>
        <w:tab/>
      </w:r>
      <w:r>
        <w:tab/>
      </w:r>
      <w:r>
        <w:tab/>
      </w:r>
      <w:r>
        <w:tab/>
        <w:t>"StartTime": 0,</w:t>
      </w:r>
    </w:p>
    <w:p w14:paraId="3466EAF0" w14:textId="77777777" w:rsidR="00F07648" w:rsidRDefault="00F07648" w:rsidP="00F07648">
      <w:r>
        <w:tab/>
      </w:r>
      <w:r>
        <w:tab/>
      </w:r>
      <w:r>
        <w:tab/>
      </w:r>
      <w:r>
        <w:tab/>
        <w:t>"EndTime": 86400</w:t>
      </w:r>
    </w:p>
    <w:p w14:paraId="6B4FCBC2" w14:textId="77777777" w:rsidR="00F07648" w:rsidRDefault="00F07648" w:rsidP="00F07648">
      <w:r>
        <w:tab/>
      </w:r>
      <w:r>
        <w:tab/>
      </w:r>
      <w:r>
        <w:tab/>
        <w:t>}],</w:t>
      </w:r>
    </w:p>
    <w:p w14:paraId="6F48B1C2" w14:textId="77777777" w:rsidR="00F07648" w:rsidRDefault="00F07648" w:rsidP="00F07648">
      <w:r>
        <w:tab/>
      </w:r>
      <w:r>
        <w:tab/>
      </w:r>
      <w:r>
        <w:tab/>
        <w:t>"AlarmLinkageParamList": [],</w:t>
      </w:r>
    </w:p>
    <w:p w14:paraId="52D8490D" w14:textId="77777777" w:rsidR="00F07648" w:rsidRDefault="00F07648" w:rsidP="00F07648">
      <w:r>
        <w:tab/>
      </w:r>
      <w:r>
        <w:tab/>
      </w:r>
      <w:r>
        <w:tab/>
        <w:t>"PTZActionParamList": [],</w:t>
      </w:r>
    </w:p>
    <w:p w14:paraId="4E774F03" w14:textId="77777777" w:rsidR="00F07648" w:rsidRDefault="00F07648" w:rsidP="00F07648">
      <w:r>
        <w:tab/>
      </w:r>
      <w:r>
        <w:tab/>
      </w:r>
      <w:r>
        <w:tab/>
        <w:t>"AlarmOutActionList": [],</w:t>
      </w:r>
    </w:p>
    <w:p w14:paraId="521F1761" w14:textId="77777777" w:rsidR="00F07648" w:rsidRDefault="00F07648" w:rsidP="00F07648">
      <w:r>
        <w:tab/>
      </w:r>
      <w:r>
        <w:tab/>
      </w:r>
      <w:r>
        <w:tab/>
        <w:t>"RecordActionParamList": []</w:t>
      </w:r>
    </w:p>
    <w:p w14:paraId="0DD0D6A8" w14:textId="77777777" w:rsidR="00F07648" w:rsidRDefault="00F07648" w:rsidP="00F07648">
      <w:r>
        <w:tab/>
      </w:r>
      <w:r>
        <w:tab/>
        <w:t>}</w:t>
      </w:r>
    </w:p>
    <w:p w14:paraId="1FC7AC85" w14:textId="77777777" w:rsidR="00F07648" w:rsidRDefault="00F07648" w:rsidP="00F07648">
      <w:r>
        <w:tab/>
        <w:t>}]</w:t>
      </w:r>
    </w:p>
    <w:p w14:paraId="4A323AB7" w14:textId="77777777" w:rsidR="00F07648" w:rsidRDefault="00F07648" w:rsidP="00F07648">
      <w:r>
        <w:t>}</w:t>
      </w:r>
    </w:p>
    <w:p w14:paraId="04035481" w14:textId="77777777" w:rsidR="00336175" w:rsidRPr="00355DB0" w:rsidRDefault="00355DB0" w:rsidP="00F07648">
      <w:pPr>
        <w:pStyle w:val="Titolo4"/>
        <w:rPr>
          <w:rFonts w:ascii="Times New Roman" w:eastAsia="SimSun" w:hAnsi="Times New Roman" w:cs="Times New Roman"/>
          <w:bCs w:val="0"/>
          <w:sz w:val="21"/>
          <w:szCs w:val="24"/>
          <w:lang w:val="fr-FR"/>
        </w:rPr>
      </w:pPr>
      <w:r w:rsidRPr="00355DB0">
        <w:rPr>
          <w:bCs w:val="0"/>
        </w:rPr>
        <w:t>Description</w:t>
      </w:r>
    </w:p>
    <w:p w14:paraId="0ECD7A0F" w14:textId="77777777" w:rsidR="00355DB0" w:rsidRPr="00355DB0" w:rsidRDefault="00355DB0" w:rsidP="00355DB0">
      <w:pPr>
        <w:rPr>
          <w:lang w:val="fr-FR"/>
        </w:rPr>
      </w:pPr>
      <w:r w:rsidRPr="00355DB0">
        <w:rPr>
          <w:bCs/>
          <w:lang w:val="fr-FR"/>
        </w:rPr>
        <w:t>Get the video signal exception configuration parameters.</w:t>
      </w:r>
    </w:p>
    <w:p w14:paraId="7BD056D4" w14:textId="77777777" w:rsidR="00336175" w:rsidRPr="000F5951" w:rsidRDefault="00336175" w:rsidP="00336175">
      <w:pPr>
        <w:pStyle w:val="Titolo4"/>
      </w:pPr>
      <w:r w:rsidRPr="000F5951">
        <w:rPr>
          <w:rFonts w:hint="eastAsia"/>
        </w:rPr>
        <w:t>Return value</w:t>
      </w:r>
    </w:p>
    <w:p w14:paraId="02A00ADD" w14:textId="77777777" w:rsidR="00336175" w:rsidRDefault="00336175" w:rsidP="00336175">
      <w:r w:rsidRPr="000F5951">
        <w:rPr>
          <w:rFonts w:hint="eastAsia"/>
        </w:rPr>
        <w:t>0 succeeded; other values failed.</w:t>
      </w:r>
    </w:p>
    <w:p w14:paraId="50CD7FE6" w14:textId="77777777" w:rsidR="00BA5009" w:rsidRDefault="00BA5009" w:rsidP="00336175"/>
    <w:p w14:paraId="76B07C8F" w14:textId="77777777" w:rsidR="00BA5009" w:rsidRPr="000F5951" w:rsidRDefault="00BA5009" w:rsidP="00336175"/>
    <w:p w14:paraId="6BA78144" w14:textId="77777777" w:rsidR="00F07648" w:rsidRDefault="00F07648" w:rsidP="00F07648">
      <w:pPr>
        <w:pStyle w:val="Titolo3"/>
      </w:pPr>
      <w:bookmarkStart w:id="587" w:name="_Toc152594310"/>
      <w:r>
        <w:t>sdks_</w:t>
      </w:r>
      <w:r>
        <w:rPr>
          <w:rFonts w:hint="eastAsia"/>
        </w:rPr>
        <w:t>s</w:t>
      </w:r>
      <w:r>
        <w:t>et_ia_signal_bad_</w:t>
      </w:r>
      <w:r w:rsidRPr="00F16E3D">
        <w:t xml:space="preserve"> </w:t>
      </w:r>
      <w:r>
        <w:t>param</w:t>
      </w:r>
      <w:bookmarkEnd w:id="587"/>
    </w:p>
    <w:p w14:paraId="14170FB5" w14:textId="77777777" w:rsidR="00336175" w:rsidRDefault="00336175" w:rsidP="00336175">
      <w:pPr>
        <w:pStyle w:val="Titolo4"/>
      </w:pPr>
      <w:r>
        <w:rPr>
          <w:rFonts w:hint="eastAsia"/>
        </w:rPr>
        <w:t>Define</w:t>
      </w:r>
    </w:p>
    <w:p w14:paraId="53C24BEC" w14:textId="77777777" w:rsidR="00F07648" w:rsidRPr="00602543" w:rsidRDefault="00602543" w:rsidP="0060254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sdks_set_ia_signal_bad_param(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5FE78D46" w14:textId="77777777" w:rsidR="00336175" w:rsidRDefault="00336175" w:rsidP="00336175">
      <w:pPr>
        <w:pStyle w:val="Titolo4"/>
      </w:pPr>
      <w:r>
        <w:rPr>
          <w:rFonts w:hint="eastAsia"/>
        </w:rPr>
        <w:t>parameter</w:t>
      </w:r>
    </w:p>
    <w:p w14:paraId="5123AFE3" w14:textId="77777777" w:rsidR="00336175" w:rsidRPr="00BD4279" w:rsidRDefault="00336175" w:rsidP="00724774">
      <w:r w:rsidRPr="00BD4279">
        <w:rPr>
          <w:rFonts w:hint="eastAsia"/>
        </w:rPr>
        <w:t>handle</w:t>
      </w:r>
      <w:r w:rsidR="00E45D9D">
        <w:rPr>
          <w:rFonts w:hint="eastAsia"/>
        </w:rPr>
        <w:t>:</w:t>
      </w:r>
      <w:r w:rsidRPr="00BD4279">
        <w:rPr>
          <w:rFonts w:hint="eastAsia"/>
        </w:rPr>
        <w:t>Return value of sdks_dev_conn interface.</w:t>
      </w:r>
    </w:p>
    <w:p w14:paraId="611F8229" w14:textId="77777777" w:rsidR="00336175" w:rsidRPr="00BD4279" w:rsidRDefault="00336175" w:rsidP="00724774">
      <w:r w:rsidRPr="00BD4279">
        <w:rPr>
          <w:rFonts w:hint="eastAsia"/>
        </w:rPr>
        <w:t>chn</w:t>
      </w:r>
      <w:r w:rsidR="00E45D9D">
        <w:rPr>
          <w:rFonts w:hint="eastAsia"/>
        </w:rPr>
        <w:t>:</w:t>
      </w:r>
      <w:r w:rsidRPr="00BD4279">
        <w:t>Channel number</w:t>
      </w:r>
      <w:r w:rsidRPr="00BD4279">
        <w:rPr>
          <w:rFonts w:hint="eastAsia"/>
        </w:rPr>
        <w:t>.</w:t>
      </w:r>
    </w:p>
    <w:p w14:paraId="10D151EA" w14:textId="77777777" w:rsidR="00336175" w:rsidRPr="00726704" w:rsidRDefault="00336175" w:rsidP="00336175">
      <w:r w:rsidRPr="00694EDF">
        <w:t>p_</w:t>
      </w:r>
      <w:r>
        <w:rPr>
          <w:rFonts w:hint="eastAsia"/>
        </w:rPr>
        <w:t>param</w:t>
      </w:r>
      <w:r w:rsidR="00E45D9D">
        <w:rPr>
          <w:rFonts w:hint="eastAsia"/>
        </w:rPr>
        <w:t>:</w:t>
      </w:r>
      <w:r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236"/>
        <w:gridCol w:w="236"/>
        <w:gridCol w:w="236"/>
        <w:gridCol w:w="1527"/>
        <w:gridCol w:w="851"/>
        <w:gridCol w:w="1031"/>
        <w:gridCol w:w="2719"/>
      </w:tblGrid>
      <w:tr w:rsidR="00336175" w14:paraId="66B75B9D" w14:textId="77777777" w:rsidTr="00336175">
        <w:tc>
          <w:tcPr>
            <w:tcW w:w="2943" w:type="dxa"/>
            <w:gridSpan w:val="7"/>
            <w:tcBorders>
              <w:bottom w:val="single" w:sz="4" w:space="0" w:color="auto"/>
            </w:tcBorders>
            <w:shd w:val="clear" w:color="auto" w:fill="C0C0C0"/>
          </w:tcPr>
          <w:p w14:paraId="49402A84" w14:textId="77777777" w:rsidR="00336175" w:rsidRDefault="00336175" w:rsidP="00724774">
            <w:pPr>
              <w:rPr>
                <w:lang w:val="fr-FR"/>
              </w:rPr>
            </w:pPr>
            <w:r>
              <w:rPr>
                <w:lang w:val="fr-FR"/>
              </w:rPr>
              <w:t>Attributes</w:t>
            </w:r>
          </w:p>
        </w:tc>
        <w:tc>
          <w:tcPr>
            <w:tcW w:w="851" w:type="dxa"/>
            <w:tcBorders>
              <w:bottom w:val="single" w:sz="4" w:space="0" w:color="auto"/>
            </w:tcBorders>
            <w:shd w:val="clear" w:color="auto" w:fill="C0C0C0"/>
          </w:tcPr>
          <w:p w14:paraId="3DABDFBF" w14:textId="77777777" w:rsidR="00336175" w:rsidRDefault="00336175" w:rsidP="00724774">
            <w:pPr>
              <w:rPr>
                <w:rFonts w:ascii="SimSun" w:hAnsi="SimSun"/>
                <w:szCs w:val="21"/>
              </w:rPr>
            </w:pPr>
            <w:r>
              <w:rPr>
                <w:rFonts w:ascii="SimSun" w:hAnsi="SimSun"/>
                <w:szCs w:val="21"/>
              </w:rPr>
              <w:t>Types</w:t>
            </w:r>
          </w:p>
        </w:tc>
        <w:tc>
          <w:tcPr>
            <w:tcW w:w="1031" w:type="dxa"/>
            <w:tcBorders>
              <w:bottom w:val="single" w:sz="4" w:space="0" w:color="auto"/>
            </w:tcBorders>
            <w:shd w:val="clear" w:color="auto" w:fill="C0C0C0"/>
          </w:tcPr>
          <w:p w14:paraId="05B37B68" w14:textId="77777777" w:rsidR="00336175" w:rsidRDefault="00336175" w:rsidP="00724774">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5191F02A" w14:textId="77777777" w:rsidR="00336175" w:rsidRDefault="00336175" w:rsidP="00724774">
            <w:pPr>
              <w:rPr>
                <w:rFonts w:ascii="SimSun" w:hAnsi="SimSun"/>
              </w:rPr>
            </w:pPr>
            <w:r>
              <w:rPr>
                <w:rFonts w:ascii="SimSun" w:hAnsi="SimSun"/>
              </w:rPr>
              <w:t>description</w:t>
            </w:r>
          </w:p>
        </w:tc>
      </w:tr>
      <w:tr w:rsidR="00F07648" w14:paraId="6252D602" w14:textId="77777777" w:rsidTr="00336175">
        <w:tc>
          <w:tcPr>
            <w:tcW w:w="2943" w:type="dxa"/>
            <w:gridSpan w:val="7"/>
            <w:tcBorders>
              <w:right w:val="single" w:sz="6" w:space="0" w:color="auto"/>
            </w:tcBorders>
            <w:shd w:val="clear" w:color="auto" w:fill="FFFFFF"/>
          </w:tcPr>
          <w:p w14:paraId="23428681" w14:textId="77777777" w:rsidR="00F07648" w:rsidRPr="0021464F" w:rsidRDefault="00F07648" w:rsidP="00D61956">
            <w:pPr>
              <w:rPr>
                <w:rFonts w:ascii="SimSun" w:hAnsi="SimSun"/>
                <w:sz w:val="18"/>
                <w:szCs w:val="18"/>
              </w:rPr>
            </w:pPr>
            <w:r w:rsidRPr="0021464F">
              <w:rPr>
                <w:rFonts w:ascii="SimSun" w:hAnsi="SimSun"/>
                <w:sz w:val="18"/>
                <w:szCs w:val="18"/>
                <w:lang w:val="fr-FR"/>
              </w:rPr>
              <w:t>Parameters</w:t>
            </w:r>
          </w:p>
        </w:tc>
        <w:tc>
          <w:tcPr>
            <w:tcW w:w="851" w:type="dxa"/>
            <w:tcBorders>
              <w:left w:val="single" w:sz="6" w:space="0" w:color="auto"/>
              <w:right w:val="single" w:sz="6" w:space="0" w:color="auto"/>
            </w:tcBorders>
            <w:shd w:val="clear" w:color="auto" w:fill="FFFFFF"/>
          </w:tcPr>
          <w:p w14:paraId="4A2ECEFD" w14:textId="77777777" w:rsidR="00F07648" w:rsidRDefault="00F07648" w:rsidP="00D61956">
            <w:pPr>
              <w:rPr>
                <w:rFonts w:ascii="SimSun" w:hAnsi="SimSun"/>
              </w:rPr>
            </w:pPr>
            <w:r w:rsidRPr="002D12B1">
              <w:rPr>
                <w:rFonts w:ascii="SimSun" w:hAnsi="SimSun" w:hint="eastAsia"/>
                <w:sz w:val="18"/>
                <w:szCs w:val="18"/>
              </w:rPr>
              <w:t>E</w:t>
            </w:r>
          </w:p>
        </w:tc>
        <w:tc>
          <w:tcPr>
            <w:tcW w:w="1031" w:type="dxa"/>
            <w:tcBorders>
              <w:left w:val="single" w:sz="6" w:space="0" w:color="auto"/>
              <w:right w:val="single" w:sz="6" w:space="0" w:color="auto"/>
            </w:tcBorders>
            <w:shd w:val="clear" w:color="auto" w:fill="FFFFFF"/>
          </w:tcPr>
          <w:p w14:paraId="00C7AEBC"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07870837" w14:textId="77777777" w:rsidR="00F07648" w:rsidRPr="001122A6" w:rsidRDefault="00F07648" w:rsidP="00D61956">
            <w:pPr>
              <w:rPr>
                <w:rFonts w:ascii="SimSun" w:hAnsi="SimSun"/>
                <w:sz w:val="18"/>
                <w:szCs w:val="18"/>
              </w:rPr>
            </w:pPr>
          </w:p>
        </w:tc>
      </w:tr>
      <w:tr w:rsidR="00F07648" w14:paraId="02EEE9EA" w14:textId="77777777" w:rsidTr="00336175">
        <w:trPr>
          <w:trHeight w:val="133"/>
        </w:trPr>
        <w:tc>
          <w:tcPr>
            <w:tcW w:w="236" w:type="dxa"/>
            <w:vMerge w:val="restart"/>
          </w:tcPr>
          <w:p w14:paraId="1EE900A1" w14:textId="77777777" w:rsidR="00F07648" w:rsidRDefault="00F07648" w:rsidP="00D61956">
            <w:pPr>
              <w:rPr>
                <w:rFonts w:ascii="SimSun" w:hAnsi="SimSun"/>
                <w:lang w:val="fr-FR"/>
              </w:rPr>
            </w:pPr>
          </w:p>
        </w:tc>
        <w:tc>
          <w:tcPr>
            <w:tcW w:w="2707" w:type="dxa"/>
            <w:gridSpan w:val="6"/>
          </w:tcPr>
          <w:p w14:paraId="6BC9DFE0" w14:textId="77777777" w:rsidR="00F07648" w:rsidRPr="0021464F" w:rsidRDefault="00F07648" w:rsidP="00D61956">
            <w:pPr>
              <w:rPr>
                <w:rFonts w:ascii="SimSun" w:hAnsi="SimSun"/>
                <w:sz w:val="18"/>
                <w:szCs w:val="18"/>
                <w:lang w:val="fr-FR"/>
              </w:rPr>
            </w:pPr>
            <w:r w:rsidRPr="00262B0E">
              <w:rPr>
                <w:rFonts w:ascii="SimSun" w:hAnsi="SimSun"/>
                <w:sz w:val="18"/>
                <w:szCs w:val="18"/>
                <w:lang w:val="fr-FR"/>
              </w:rPr>
              <w:t>SignalBadParamList</w:t>
            </w:r>
          </w:p>
        </w:tc>
        <w:tc>
          <w:tcPr>
            <w:tcW w:w="851" w:type="dxa"/>
          </w:tcPr>
          <w:p w14:paraId="3A9E87D7"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1031" w:type="dxa"/>
          </w:tcPr>
          <w:p w14:paraId="6ECE197F"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2719" w:type="dxa"/>
          </w:tcPr>
          <w:p w14:paraId="73B50788" w14:textId="77777777" w:rsidR="00F07648" w:rsidRPr="00D657AE" w:rsidRDefault="00336175" w:rsidP="00D61956">
            <w:pPr>
              <w:rPr>
                <w:rFonts w:ascii="SimSun" w:hAnsi="SimSun"/>
                <w:sz w:val="18"/>
                <w:szCs w:val="18"/>
              </w:rPr>
            </w:pPr>
            <w:r w:rsidRPr="00336175">
              <w:rPr>
                <w:rFonts w:ascii="SimSun" w:hAnsi="SimSun"/>
                <w:sz w:val="18"/>
                <w:szCs w:val="18"/>
              </w:rPr>
              <w:t>Video signal anomaly parameter</w:t>
            </w:r>
          </w:p>
        </w:tc>
      </w:tr>
      <w:tr w:rsidR="00F07648" w14:paraId="7C506F67" w14:textId="77777777" w:rsidTr="00336175">
        <w:trPr>
          <w:trHeight w:val="133"/>
        </w:trPr>
        <w:tc>
          <w:tcPr>
            <w:tcW w:w="236" w:type="dxa"/>
            <w:vMerge/>
          </w:tcPr>
          <w:p w14:paraId="22907314" w14:textId="77777777" w:rsidR="00F07648" w:rsidRDefault="00F07648" w:rsidP="00D61956">
            <w:pPr>
              <w:rPr>
                <w:rFonts w:ascii="SimSun" w:hAnsi="SimSun"/>
                <w:lang w:val="fr-FR"/>
              </w:rPr>
            </w:pPr>
          </w:p>
        </w:tc>
        <w:tc>
          <w:tcPr>
            <w:tcW w:w="236" w:type="dxa"/>
            <w:vMerge w:val="restart"/>
          </w:tcPr>
          <w:p w14:paraId="1A9B7B2C" w14:textId="77777777" w:rsidR="00F07648" w:rsidRPr="0021464F" w:rsidRDefault="00F07648" w:rsidP="00D61956">
            <w:pPr>
              <w:rPr>
                <w:rFonts w:ascii="SimSun" w:hAnsi="SimSun"/>
                <w:sz w:val="18"/>
                <w:szCs w:val="18"/>
                <w:lang w:val="fr-FR"/>
              </w:rPr>
            </w:pPr>
          </w:p>
        </w:tc>
        <w:tc>
          <w:tcPr>
            <w:tcW w:w="2471" w:type="dxa"/>
            <w:gridSpan w:val="5"/>
          </w:tcPr>
          <w:p w14:paraId="59D0F43D" w14:textId="77777777" w:rsidR="00F07648" w:rsidRPr="0021464F" w:rsidRDefault="00F07648" w:rsidP="00D61956">
            <w:pPr>
              <w:rPr>
                <w:rFonts w:ascii="SimSun" w:hAnsi="SimSun"/>
                <w:sz w:val="18"/>
                <w:szCs w:val="18"/>
                <w:lang w:val="fr-FR"/>
              </w:rPr>
            </w:pPr>
            <w:r w:rsidRPr="00262B0E">
              <w:rPr>
                <w:rFonts w:ascii="SimSun" w:hAnsi="SimSun"/>
                <w:sz w:val="18"/>
                <w:szCs w:val="18"/>
                <w:lang w:val="fr-FR"/>
              </w:rPr>
              <w:t>SignalBadParam</w:t>
            </w:r>
          </w:p>
        </w:tc>
        <w:tc>
          <w:tcPr>
            <w:tcW w:w="851" w:type="dxa"/>
          </w:tcPr>
          <w:p w14:paraId="4036BD46" w14:textId="77777777" w:rsidR="00F07648" w:rsidRDefault="00F07648" w:rsidP="00D61956">
            <w:pPr>
              <w:rPr>
                <w:rFonts w:ascii="SimSun" w:hAnsi="SimSun"/>
                <w:sz w:val="18"/>
                <w:szCs w:val="18"/>
              </w:rPr>
            </w:pPr>
            <w:r>
              <w:rPr>
                <w:rFonts w:ascii="SimSun" w:hAnsi="SimSun" w:hint="eastAsia"/>
                <w:sz w:val="18"/>
                <w:szCs w:val="18"/>
              </w:rPr>
              <w:t>E</w:t>
            </w:r>
          </w:p>
        </w:tc>
        <w:tc>
          <w:tcPr>
            <w:tcW w:w="1031" w:type="dxa"/>
          </w:tcPr>
          <w:p w14:paraId="0F07FC9A" w14:textId="77777777" w:rsidR="00F07648" w:rsidRPr="00D657AE"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0724F13" w14:textId="77777777" w:rsidR="00F07648" w:rsidRDefault="00F07648" w:rsidP="00D61956">
            <w:pPr>
              <w:rPr>
                <w:rFonts w:ascii="SimSun" w:hAnsi="SimSun"/>
                <w:sz w:val="18"/>
                <w:szCs w:val="18"/>
              </w:rPr>
            </w:pPr>
          </w:p>
        </w:tc>
      </w:tr>
      <w:tr w:rsidR="00F07648" w14:paraId="5776B6BC" w14:textId="77777777" w:rsidTr="00336175">
        <w:trPr>
          <w:trHeight w:val="133"/>
        </w:trPr>
        <w:tc>
          <w:tcPr>
            <w:tcW w:w="236" w:type="dxa"/>
            <w:vMerge/>
          </w:tcPr>
          <w:p w14:paraId="34CECB03" w14:textId="77777777" w:rsidR="00F07648" w:rsidRDefault="00F07648" w:rsidP="00D61956">
            <w:pPr>
              <w:rPr>
                <w:rFonts w:ascii="SimSun" w:hAnsi="SimSun"/>
                <w:lang w:val="fr-FR"/>
              </w:rPr>
            </w:pPr>
          </w:p>
        </w:tc>
        <w:tc>
          <w:tcPr>
            <w:tcW w:w="236" w:type="dxa"/>
            <w:vMerge/>
          </w:tcPr>
          <w:p w14:paraId="7C4F1105" w14:textId="77777777" w:rsidR="00F07648" w:rsidRDefault="00F07648" w:rsidP="00D61956">
            <w:pPr>
              <w:rPr>
                <w:rFonts w:ascii="SimSun" w:hAnsi="SimSun"/>
                <w:lang w:val="fr-FR"/>
              </w:rPr>
            </w:pPr>
          </w:p>
        </w:tc>
        <w:tc>
          <w:tcPr>
            <w:tcW w:w="236" w:type="dxa"/>
            <w:vMerge w:val="restart"/>
          </w:tcPr>
          <w:p w14:paraId="004CF258" w14:textId="77777777" w:rsidR="00F07648" w:rsidRPr="00D657AE" w:rsidRDefault="00F07648" w:rsidP="00D61956">
            <w:pPr>
              <w:rPr>
                <w:rFonts w:ascii="SimSun" w:hAnsi="SimSun"/>
                <w:sz w:val="18"/>
                <w:szCs w:val="18"/>
              </w:rPr>
            </w:pPr>
          </w:p>
        </w:tc>
        <w:tc>
          <w:tcPr>
            <w:tcW w:w="2235" w:type="dxa"/>
            <w:gridSpan w:val="4"/>
          </w:tcPr>
          <w:p w14:paraId="22F9C175"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IsGetDetail</w:t>
            </w:r>
          </w:p>
        </w:tc>
        <w:tc>
          <w:tcPr>
            <w:tcW w:w="851" w:type="dxa"/>
          </w:tcPr>
          <w:p w14:paraId="627F74C7" w14:textId="77777777" w:rsidR="00F07648" w:rsidRDefault="00F07648" w:rsidP="00D61956">
            <w:pPr>
              <w:rPr>
                <w:rFonts w:ascii="SimSun" w:hAnsi="SimSun"/>
                <w:sz w:val="18"/>
                <w:szCs w:val="18"/>
              </w:rPr>
            </w:pPr>
            <w:r>
              <w:rPr>
                <w:rFonts w:ascii="SimSun" w:hAnsi="SimSun" w:hint="eastAsia"/>
                <w:sz w:val="18"/>
                <w:szCs w:val="18"/>
              </w:rPr>
              <w:t>A</w:t>
            </w:r>
          </w:p>
        </w:tc>
        <w:tc>
          <w:tcPr>
            <w:tcW w:w="1031" w:type="dxa"/>
          </w:tcPr>
          <w:p w14:paraId="4EAFE543"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4CFB158E" w14:textId="77777777" w:rsidR="00F07648" w:rsidRDefault="00336175" w:rsidP="00D61956">
            <w:pPr>
              <w:rPr>
                <w:rFonts w:ascii="SimSun" w:hAnsi="SimSun"/>
                <w:sz w:val="18"/>
                <w:szCs w:val="18"/>
              </w:rPr>
            </w:pPr>
            <w:r w:rsidRPr="00336175">
              <w:rPr>
                <w:rFonts w:ascii="SimSun" w:hAnsi="SimSun"/>
                <w:sz w:val="18"/>
                <w:szCs w:val="18"/>
              </w:rPr>
              <w:t>Upload detection result information switch</w:t>
            </w:r>
          </w:p>
        </w:tc>
      </w:tr>
      <w:tr w:rsidR="00F07648" w14:paraId="1223F9A9" w14:textId="77777777" w:rsidTr="00336175">
        <w:trPr>
          <w:trHeight w:val="133"/>
        </w:trPr>
        <w:tc>
          <w:tcPr>
            <w:tcW w:w="236" w:type="dxa"/>
            <w:vMerge/>
          </w:tcPr>
          <w:p w14:paraId="004D3573" w14:textId="77777777" w:rsidR="00F07648" w:rsidRDefault="00F07648" w:rsidP="00D61956">
            <w:pPr>
              <w:rPr>
                <w:rFonts w:ascii="SimSun" w:hAnsi="SimSun"/>
                <w:lang w:val="fr-FR"/>
              </w:rPr>
            </w:pPr>
          </w:p>
        </w:tc>
        <w:tc>
          <w:tcPr>
            <w:tcW w:w="236" w:type="dxa"/>
            <w:vMerge/>
          </w:tcPr>
          <w:p w14:paraId="2D082684" w14:textId="77777777" w:rsidR="00F07648" w:rsidRDefault="00F07648" w:rsidP="00D61956">
            <w:pPr>
              <w:rPr>
                <w:rFonts w:ascii="SimSun" w:hAnsi="SimSun"/>
                <w:lang w:val="fr-FR"/>
              </w:rPr>
            </w:pPr>
          </w:p>
        </w:tc>
        <w:tc>
          <w:tcPr>
            <w:tcW w:w="236" w:type="dxa"/>
            <w:vMerge/>
          </w:tcPr>
          <w:p w14:paraId="2CBA501A" w14:textId="77777777" w:rsidR="00F07648" w:rsidRPr="00D657AE" w:rsidRDefault="00F07648" w:rsidP="00D61956">
            <w:pPr>
              <w:rPr>
                <w:rFonts w:ascii="SimSun" w:hAnsi="SimSun"/>
                <w:sz w:val="18"/>
                <w:szCs w:val="18"/>
              </w:rPr>
            </w:pPr>
          </w:p>
        </w:tc>
        <w:tc>
          <w:tcPr>
            <w:tcW w:w="2235" w:type="dxa"/>
            <w:gridSpan w:val="4"/>
          </w:tcPr>
          <w:p w14:paraId="029FB583" w14:textId="77777777" w:rsidR="00F07648" w:rsidRPr="00FF0493" w:rsidRDefault="00F07648" w:rsidP="00D61956">
            <w:pPr>
              <w:rPr>
                <w:rFonts w:ascii="SimSun" w:hAnsi="SimSun"/>
                <w:sz w:val="18"/>
                <w:szCs w:val="18"/>
                <w:lang w:val="fr-FR"/>
              </w:rPr>
            </w:pPr>
            <w:r w:rsidRPr="005D4018">
              <w:rPr>
                <w:rFonts w:ascii="SimSun" w:hAnsi="SimSun"/>
                <w:sz w:val="18"/>
                <w:szCs w:val="18"/>
                <w:lang w:val="fr-FR"/>
              </w:rPr>
              <w:t>IntelligentEvent</w:t>
            </w:r>
          </w:p>
        </w:tc>
        <w:tc>
          <w:tcPr>
            <w:tcW w:w="851" w:type="dxa"/>
          </w:tcPr>
          <w:p w14:paraId="440321AE" w14:textId="77777777" w:rsidR="00F07648" w:rsidRDefault="00F07648" w:rsidP="00D61956">
            <w:pPr>
              <w:rPr>
                <w:rFonts w:ascii="SimSun" w:hAnsi="SimSun"/>
                <w:sz w:val="18"/>
                <w:szCs w:val="18"/>
              </w:rPr>
            </w:pPr>
            <w:r>
              <w:rPr>
                <w:rFonts w:ascii="SimSun" w:hAnsi="SimSun" w:hint="eastAsia"/>
                <w:sz w:val="18"/>
                <w:szCs w:val="18"/>
              </w:rPr>
              <w:t>E</w:t>
            </w:r>
          </w:p>
        </w:tc>
        <w:tc>
          <w:tcPr>
            <w:tcW w:w="1031" w:type="dxa"/>
          </w:tcPr>
          <w:p w14:paraId="472FE7C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2719" w:type="dxa"/>
          </w:tcPr>
          <w:p w14:paraId="13DCA148" w14:textId="77777777" w:rsidR="00F07648" w:rsidRDefault="00F07648" w:rsidP="00D61956">
            <w:pPr>
              <w:rPr>
                <w:rFonts w:ascii="SimSun" w:hAnsi="SimSun"/>
                <w:sz w:val="18"/>
                <w:szCs w:val="18"/>
              </w:rPr>
            </w:pPr>
          </w:p>
        </w:tc>
      </w:tr>
      <w:tr w:rsidR="00B441A2" w14:paraId="64CC8398" w14:textId="77777777" w:rsidTr="00336175">
        <w:trPr>
          <w:trHeight w:val="133"/>
        </w:trPr>
        <w:tc>
          <w:tcPr>
            <w:tcW w:w="236" w:type="dxa"/>
            <w:vMerge/>
          </w:tcPr>
          <w:p w14:paraId="092D8C35" w14:textId="77777777" w:rsidR="00B441A2" w:rsidRDefault="00B441A2" w:rsidP="00D61956">
            <w:pPr>
              <w:rPr>
                <w:rFonts w:ascii="SimSun" w:hAnsi="SimSun"/>
                <w:lang w:val="fr-FR"/>
              </w:rPr>
            </w:pPr>
          </w:p>
        </w:tc>
        <w:tc>
          <w:tcPr>
            <w:tcW w:w="236" w:type="dxa"/>
            <w:vMerge/>
          </w:tcPr>
          <w:p w14:paraId="33688F7E" w14:textId="77777777" w:rsidR="00B441A2" w:rsidRDefault="00B441A2" w:rsidP="00D61956">
            <w:pPr>
              <w:rPr>
                <w:rFonts w:ascii="SimSun" w:hAnsi="SimSun"/>
                <w:lang w:val="fr-FR"/>
              </w:rPr>
            </w:pPr>
          </w:p>
        </w:tc>
        <w:tc>
          <w:tcPr>
            <w:tcW w:w="236" w:type="dxa"/>
            <w:vMerge/>
          </w:tcPr>
          <w:p w14:paraId="4D559E21" w14:textId="77777777" w:rsidR="00B441A2" w:rsidRPr="00D657AE" w:rsidRDefault="00B441A2" w:rsidP="00D61956">
            <w:pPr>
              <w:rPr>
                <w:rFonts w:ascii="SimSun" w:hAnsi="SimSun"/>
                <w:sz w:val="18"/>
                <w:szCs w:val="18"/>
              </w:rPr>
            </w:pPr>
          </w:p>
        </w:tc>
        <w:tc>
          <w:tcPr>
            <w:tcW w:w="236" w:type="dxa"/>
            <w:vMerge w:val="restart"/>
          </w:tcPr>
          <w:p w14:paraId="68A02B28" w14:textId="77777777" w:rsidR="00B441A2" w:rsidRPr="00FF0493" w:rsidRDefault="00B441A2" w:rsidP="00D61956">
            <w:pPr>
              <w:rPr>
                <w:rFonts w:ascii="SimSun" w:hAnsi="SimSun"/>
                <w:sz w:val="18"/>
                <w:szCs w:val="18"/>
                <w:lang w:val="fr-FR"/>
              </w:rPr>
            </w:pPr>
          </w:p>
        </w:tc>
        <w:tc>
          <w:tcPr>
            <w:tcW w:w="1999" w:type="dxa"/>
            <w:gridSpan w:val="3"/>
          </w:tcPr>
          <w:p w14:paraId="63A48F32" w14:textId="77777777" w:rsidR="00B441A2" w:rsidRPr="00FF0493" w:rsidRDefault="00B441A2" w:rsidP="00BC0FCE">
            <w:pPr>
              <w:rPr>
                <w:rFonts w:ascii="SimSun" w:hAnsi="SimSun"/>
                <w:sz w:val="18"/>
                <w:szCs w:val="18"/>
                <w:lang w:val="fr-FR"/>
              </w:rPr>
            </w:pPr>
            <w:r w:rsidRPr="005D4018">
              <w:rPr>
                <w:rFonts w:ascii="SimSun" w:hAnsi="SimSun"/>
                <w:sz w:val="18"/>
                <w:szCs w:val="18"/>
                <w:lang w:val="fr-FR"/>
              </w:rPr>
              <w:t>SourceType</w:t>
            </w:r>
          </w:p>
        </w:tc>
        <w:tc>
          <w:tcPr>
            <w:tcW w:w="851" w:type="dxa"/>
          </w:tcPr>
          <w:p w14:paraId="3B16600F"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646FF2B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5BE68F0" w14:textId="77777777" w:rsidR="00B441A2" w:rsidRDefault="00B441A2" w:rsidP="00BC0FCE">
            <w:pPr>
              <w:tabs>
                <w:tab w:val="left" w:pos="726"/>
              </w:tabs>
              <w:rPr>
                <w:rFonts w:ascii="SimSun" w:hAnsi="SimSun"/>
                <w:sz w:val="18"/>
                <w:szCs w:val="18"/>
              </w:rPr>
            </w:pPr>
            <w:r w:rsidRPr="00D61956">
              <w:rPr>
                <w:rFonts w:ascii="SimSun" w:hAnsi="SimSun"/>
                <w:sz w:val="18"/>
                <w:szCs w:val="18"/>
              </w:rPr>
              <w:t>Alarm source type</w:t>
            </w:r>
            <w:r>
              <w:rPr>
                <w:rFonts w:ascii="SimSun" w:hAnsi="SimSun" w:hint="eastAsia"/>
                <w:sz w:val="18"/>
                <w:szCs w:val="18"/>
              </w:rPr>
              <w:t>,see</w:t>
            </w:r>
            <w:hyperlink w:anchor="_1.8_Alarm_source" w:history="1">
              <w:r w:rsidRPr="00B441A2">
                <w:rPr>
                  <w:rStyle w:val="Collegamentoipertestuale"/>
                  <w:rFonts w:ascii="SimSun" w:hAnsi="SimSun"/>
                  <w:sz w:val="18"/>
                  <w:szCs w:val="18"/>
                </w:rPr>
                <w:t>1.8 Alarm source type</w:t>
              </w:r>
            </w:hyperlink>
          </w:p>
        </w:tc>
      </w:tr>
      <w:tr w:rsidR="00B441A2" w14:paraId="3F809CA5" w14:textId="77777777" w:rsidTr="00336175">
        <w:trPr>
          <w:trHeight w:val="133"/>
        </w:trPr>
        <w:tc>
          <w:tcPr>
            <w:tcW w:w="236" w:type="dxa"/>
            <w:vMerge/>
          </w:tcPr>
          <w:p w14:paraId="14E15834" w14:textId="77777777" w:rsidR="00B441A2" w:rsidRDefault="00B441A2" w:rsidP="00D61956">
            <w:pPr>
              <w:rPr>
                <w:rFonts w:ascii="SimSun" w:hAnsi="SimSun"/>
                <w:lang w:val="fr-FR"/>
              </w:rPr>
            </w:pPr>
          </w:p>
        </w:tc>
        <w:tc>
          <w:tcPr>
            <w:tcW w:w="236" w:type="dxa"/>
            <w:vMerge/>
          </w:tcPr>
          <w:p w14:paraId="240191A4" w14:textId="77777777" w:rsidR="00B441A2" w:rsidRDefault="00B441A2" w:rsidP="00D61956">
            <w:pPr>
              <w:rPr>
                <w:rFonts w:ascii="SimSun" w:hAnsi="SimSun"/>
                <w:lang w:val="fr-FR"/>
              </w:rPr>
            </w:pPr>
          </w:p>
        </w:tc>
        <w:tc>
          <w:tcPr>
            <w:tcW w:w="236" w:type="dxa"/>
            <w:vMerge/>
          </w:tcPr>
          <w:p w14:paraId="6B3D16BE" w14:textId="77777777" w:rsidR="00B441A2" w:rsidRPr="00D657AE" w:rsidRDefault="00B441A2" w:rsidP="00D61956">
            <w:pPr>
              <w:rPr>
                <w:rFonts w:ascii="SimSun" w:hAnsi="SimSun"/>
                <w:sz w:val="18"/>
                <w:szCs w:val="18"/>
              </w:rPr>
            </w:pPr>
          </w:p>
        </w:tc>
        <w:tc>
          <w:tcPr>
            <w:tcW w:w="236" w:type="dxa"/>
            <w:vMerge/>
          </w:tcPr>
          <w:p w14:paraId="219E72E2" w14:textId="77777777" w:rsidR="00B441A2" w:rsidRPr="00FF0493" w:rsidRDefault="00B441A2" w:rsidP="00D61956">
            <w:pPr>
              <w:rPr>
                <w:rFonts w:ascii="SimSun" w:hAnsi="SimSun"/>
                <w:sz w:val="18"/>
                <w:szCs w:val="18"/>
                <w:lang w:val="fr-FR"/>
              </w:rPr>
            </w:pPr>
          </w:p>
        </w:tc>
        <w:tc>
          <w:tcPr>
            <w:tcW w:w="1999" w:type="dxa"/>
            <w:gridSpan w:val="3"/>
          </w:tcPr>
          <w:p w14:paraId="56AA055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SourceID</w:t>
            </w:r>
          </w:p>
        </w:tc>
        <w:tc>
          <w:tcPr>
            <w:tcW w:w="851" w:type="dxa"/>
          </w:tcPr>
          <w:p w14:paraId="539ADDA0"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77351DDC"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BC77FDA" w14:textId="77777777" w:rsidR="00B441A2" w:rsidRDefault="00B441A2" w:rsidP="00BC0FCE">
            <w:pPr>
              <w:rPr>
                <w:rFonts w:ascii="SimSun" w:hAnsi="SimSun"/>
                <w:sz w:val="18"/>
                <w:szCs w:val="18"/>
              </w:rPr>
            </w:pPr>
            <w:r w:rsidRPr="00D61956">
              <w:rPr>
                <w:rFonts w:ascii="SimSun" w:hAnsi="SimSun"/>
                <w:sz w:val="18"/>
                <w:szCs w:val="18"/>
              </w:rPr>
              <w:t>Alarm source ID</w:t>
            </w:r>
          </w:p>
        </w:tc>
      </w:tr>
      <w:tr w:rsidR="00B441A2" w14:paraId="095750D0" w14:textId="77777777" w:rsidTr="00336175">
        <w:trPr>
          <w:trHeight w:val="133"/>
        </w:trPr>
        <w:tc>
          <w:tcPr>
            <w:tcW w:w="236" w:type="dxa"/>
            <w:vMerge/>
          </w:tcPr>
          <w:p w14:paraId="44064699" w14:textId="77777777" w:rsidR="00B441A2" w:rsidRDefault="00B441A2" w:rsidP="00D61956">
            <w:pPr>
              <w:rPr>
                <w:rFonts w:ascii="SimSun" w:hAnsi="SimSun"/>
                <w:lang w:val="fr-FR"/>
              </w:rPr>
            </w:pPr>
          </w:p>
        </w:tc>
        <w:tc>
          <w:tcPr>
            <w:tcW w:w="236" w:type="dxa"/>
            <w:vMerge/>
          </w:tcPr>
          <w:p w14:paraId="3FCF418F" w14:textId="77777777" w:rsidR="00B441A2" w:rsidRDefault="00B441A2" w:rsidP="00D61956">
            <w:pPr>
              <w:rPr>
                <w:rFonts w:ascii="SimSun" w:hAnsi="SimSun"/>
                <w:lang w:val="fr-FR"/>
              </w:rPr>
            </w:pPr>
          </w:p>
        </w:tc>
        <w:tc>
          <w:tcPr>
            <w:tcW w:w="236" w:type="dxa"/>
            <w:vMerge/>
          </w:tcPr>
          <w:p w14:paraId="0D12ECF5" w14:textId="77777777" w:rsidR="00B441A2" w:rsidRPr="00D657AE" w:rsidRDefault="00B441A2" w:rsidP="00D61956">
            <w:pPr>
              <w:rPr>
                <w:rFonts w:ascii="SimSun" w:hAnsi="SimSun"/>
                <w:sz w:val="18"/>
                <w:szCs w:val="18"/>
              </w:rPr>
            </w:pPr>
          </w:p>
        </w:tc>
        <w:tc>
          <w:tcPr>
            <w:tcW w:w="236" w:type="dxa"/>
            <w:vMerge/>
          </w:tcPr>
          <w:p w14:paraId="2A193CF6" w14:textId="77777777" w:rsidR="00B441A2" w:rsidRPr="00FF0493" w:rsidRDefault="00B441A2" w:rsidP="00D61956">
            <w:pPr>
              <w:rPr>
                <w:rFonts w:ascii="SimSun" w:hAnsi="SimSun"/>
                <w:sz w:val="18"/>
                <w:szCs w:val="18"/>
                <w:lang w:val="fr-FR"/>
              </w:rPr>
            </w:pPr>
          </w:p>
        </w:tc>
        <w:tc>
          <w:tcPr>
            <w:tcW w:w="1999" w:type="dxa"/>
            <w:gridSpan w:val="3"/>
          </w:tcPr>
          <w:p w14:paraId="2544678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SourceName</w:t>
            </w:r>
          </w:p>
        </w:tc>
        <w:tc>
          <w:tcPr>
            <w:tcW w:w="851" w:type="dxa"/>
          </w:tcPr>
          <w:p w14:paraId="4C45A9A6"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278A10D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6B498D0" w14:textId="77777777" w:rsidR="00B441A2" w:rsidRDefault="00B441A2" w:rsidP="00BC0FCE">
            <w:pPr>
              <w:rPr>
                <w:rFonts w:ascii="SimSun" w:hAnsi="SimSun"/>
                <w:sz w:val="18"/>
                <w:szCs w:val="18"/>
              </w:rPr>
            </w:pPr>
            <w:r w:rsidRPr="00D61956">
              <w:rPr>
                <w:rFonts w:ascii="SimSun" w:hAnsi="SimSun"/>
                <w:sz w:val="18"/>
                <w:szCs w:val="18"/>
              </w:rPr>
              <w:t>Alarm source name</w:t>
            </w:r>
          </w:p>
        </w:tc>
      </w:tr>
      <w:tr w:rsidR="00B441A2" w14:paraId="6082E5E9" w14:textId="77777777" w:rsidTr="00336175">
        <w:trPr>
          <w:trHeight w:val="133"/>
        </w:trPr>
        <w:tc>
          <w:tcPr>
            <w:tcW w:w="236" w:type="dxa"/>
            <w:vMerge/>
          </w:tcPr>
          <w:p w14:paraId="75C3E8BE" w14:textId="77777777" w:rsidR="00B441A2" w:rsidRDefault="00B441A2" w:rsidP="00D61956">
            <w:pPr>
              <w:rPr>
                <w:rFonts w:ascii="SimSun" w:hAnsi="SimSun"/>
                <w:lang w:val="fr-FR"/>
              </w:rPr>
            </w:pPr>
          </w:p>
        </w:tc>
        <w:tc>
          <w:tcPr>
            <w:tcW w:w="236" w:type="dxa"/>
            <w:vMerge/>
          </w:tcPr>
          <w:p w14:paraId="77C4AF2A" w14:textId="77777777" w:rsidR="00B441A2" w:rsidRDefault="00B441A2" w:rsidP="00D61956">
            <w:pPr>
              <w:rPr>
                <w:rFonts w:ascii="SimSun" w:hAnsi="SimSun"/>
                <w:lang w:val="fr-FR"/>
              </w:rPr>
            </w:pPr>
          </w:p>
        </w:tc>
        <w:tc>
          <w:tcPr>
            <w:tcW w:w="236" w:type="dxa"/>
            <w:vMerge/>
          </w:tcPr>
          <w:p w14:paraId="4F80DF0F" w14:textId="77777777" w:rsidR="00B441A2" w:rsidRPr="00D657AE" w:rsidRDefault="00B441A2" w:rsidP="00D61956">
            <w:pPr>
              <w:rPr>
                <w:rFonts w:ascii="SimSun" w:hAnsi="SimSun"/>
                <w:sz w:val="18"/>
                <w:szCs w:val="18"/>
              </w:rPr>
            </w:pPr>
          </w:p>
        </w:tc>
        <w:tc>
          <w:tcPr>
            <w:tcW w:w="236" w:type="dxa"/>
            <w:vMerge/>
          </w:tcPr>
          <w:p w14:paraId="1DFA2595" w14:textId="77777777" w:rsidR="00B441A2" w:rsidRPr="00FF0493" w:rsidRDefault="00B441A2" w:rsidP="00D61956">
            <w:pPr>
              <w:rPr>
                <w:rFonts w:ascii="SimSun" w:hAnsi="SimSun"/>
                <w:sz w:val="18"/>
                <w:szCs w:val="18"/>
                <w:lang w:val="fr-FR"/>
              </w:rPr>
            </w:pPr>
          </w:p>
        </w:tc>
        <w:tc>
          <w:tcPr>
            <w:tcW w:w="1999" w:type="dxa"/>
            <w:gridSpan w:val="3"/>
          </w:tcPr>
          <w:p w14:paraId="20808485"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EnableFlag</w:t>
            </w:r>
          </w:p>
        </w:tc>
        <w:tc>
          <w:tcPr>
            <w:tcW w:w="851" w:type="dxa"/>
          </w:tcPr>
          <w:p w14:paraId="7D68AF6A"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341E723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F0F7EDF" w14:textId="77777777" w:rsidR="00B441A2" w:rsidRDefault="00B441A2" w:rsidP="00BC0FCE">
            <w:pPr>
              <w:rPr>
                <w:rFonts w:ascii="SimSun" w:hAnsi="SimSun"/>
                <w:sz w:val="18"/>
                <w:szCs w:val="18"/>
              </w:rPr>
            </w:pPr>
            <w:r w:rsidRPr="00D61956">
              <w:rPr>
                <w:rFonts w:ascii="SimSun" w:hAnsi="SimSun"/>
                <w:sz w:val="18"/>
                <w:szCs w:val="18"/>
              </w:rPr>
              <w:t>Open tag</w:t>
            </w:r>
          </w:p>
        </w:tc>
      </w:tr>
      <w:tr w:rsidR="00B441A2" w14:paraId="33214AE5" w14:textId="77777777" w:rsidTr="00336175">
        <w:trPr>
          <w:trHeight w:val="133"/>
        </w:trPr>
        <w:tc>
          <w:tcPr>
            <w:tcW w:w="236" w:type="dxa"/>
            <w:vMerge/>
          </w:tcPr>
          <w:p w14:paraId="18BAFEA1" w14:textId="77777777" w:rsidR="00B441A2" w:rsidRDefault="00B441A2" w:rsidP="00D61956">
            <w:pPr>
              <w:rPr>
                <w:rFonts w:ascii="SimSun" w:hAnsi="SimSun"/>
                <w:lang w:val="fr-FR"/>
              </w:rPr>
            </w:pPr>
          </w:p>
        </w:tc>
        <w:tc>
          <w:tcPr>
            <w:tcW w:w="236" w:type="dxa"/>
            <w:vMerge/>
          </w:tcPr>
          <w:p w14:paraId="58C717F1" w14:textId="77777777" w:rsidR="00B441A2" w:rsidRDefault="00B441A2" w:rsidP="00D61956">
            <w:pPr>
              <w:rPr>
                <w:rFonts w:ascii="SimSun" w:hAnsi="SimSun"/>
                <w:lang w:val="fr-FR"/>
              </w:rPr>
            </w:pPr>
          </w:p>
        </w:tc>
        <w:tc>
          <w:tcPr>
            <w:tcW w:w="236" w:type="dxa"/>
            <w:vMerge/>
          </w:tcPr>
          <w:p w14:paraId="68EE4DE4" w14:textId="77777777" w:rsidR="00B441A2" w:rsidRPr="00D657AE" w:rsidRDefault="00B441A2" w:rsidP="00D61956">
            <w:pPr>
              <w:rPr>
                <w:rFonts w:ascii="SimSun" w:hAnsi="SimSun"/>
                <w:sz w:val="18"/>
                <w:szCs w:val="18"/>
              </w:rPr>
            </w:pPr>
          </w:p>
        </w:tc>
        <w:tc>
          <w:tcPr>
            <w:tcW w:w="236" w:type="dxa"/>
            <w:vMerge/>
          </w:tcPr>
          <w:p w14:paraId="192F1FC3" w14:textId="77777777" w:rsidR="00B441A2" w:rsidRPr="00FF0493" w:rsidRDefault="00B441A2" w:rsidP="00D61956">
            <w:pPr>
              <w:rPr>
                <w:rFonts w:ascii="SimSun" w:hAnsi="SimSun"/>
                <w:sz w:val="18"/>
                <w:szCs w:val="18"/>
                <w:lang w:val="fr-FR"/>
              </w:rPr>
            </w:pPr>
          </w:p>
        </w:tc>
        <w:tc>
          <w:tcPr>
            <w:tcW w:w="1999" w:type="dxa"/>
            <w:gridSpan w:val="3"/>
          </w:tcPr>
          <w:p w14:paraId="3FE23FF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AlarmInterval</w:t>
            </w:r>
          </w:p>
        </w:tc>
        <w:tc>
          <w:tcPr>
            <w:tcW w:w="851" w:type="dxa"/>
          </w:tcPr>
          <w:p w14:paraId="65BC2B63"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7ED9543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727FFD32" w14:textId="77777777" w:rsidR="00B441A2" w:rsidRDefault="00B441A2" w:rsidP="00BC0FCE">
            <w:pPr>
              <w:rPr>
                <w:rFonts w:ascii="SimSun" w:hAnsi="SimSun"/>
                <w:sz w:val="18"/>
                <w:szCs w:val="18"/>
              </w:rPr>
            </w:pPr>
            <w:r w:rsidRPr="00D61956">
              <w:rPr>
                <w:rFonts w:ascii="SimSun" w:hAnsi="SimSun"/>
                <w:sz w:val="18"/>
                <w:szCs w:val="18"/>
              </w:rPr>
              <w:t>Alarm interval</w:t>
            </w:r>
          </w:p>
        </w:tc>
      </w:tr>
      <w:tr w:rsidR="00B441A2" w14:paraId="3E73DE96" w14:textId="77777777" w:rsidTr="00336175">
        <w:trPr>
          <w:trHeight w:val="133"/>
        </w:trPr>
        <w:tc>
          <w:tcPr>
            <w:tcW w:w="236" w:type="dxa"/>
            <w:vMerge/>
          </w:tcPr>
          <w:p w14:paraId="1F43040B" w14:textId="77777777" w:rsidR="00B441A2" w:rsidRDefault="00B441A2" w:rsidP="00D61956">
            <w:pPr>
              <w:rPr>
                <w:rFonts w:ascii="SimSun" w:hAnsi="SimSun"/>
                <w:lang w:val="fr-FR"/>
              </w:rPr>
            </w:pPr>
          </w:p>
        </w:tc>
        <w:tc>
          <w:tcPr>
            <w:tcW w:w="236" w:type="dxa"/>
            <w:vMerge/>
          </w:tcPr>
          <w:p w14:paraId="68FECD18" w14:textId="77777777" w:rsidR="00B441A2" w:rsidRDefault="00B441A2" w:rsidP="00D61956">
            <w:pPr>
              <w:rPr>
                <w:rFonts w:ascii="SimSun" w:hAnsi="SimSun"/>
                <w:lang w:val="fr-FR"/>
              </w:rPr>
            </w:pPr>
          </w:p>
        </w:tc>
        <w:tc>
          <w:tcPr>
            <w:tcW w:w="236" w:type="dxa"/>
            <w:vMerge/>
          </w:tcPr>
          <w:p w14:paraId="120F0D47" w14:textId="77777777" w:rsidR="00B441A2" w:rsidRPr="00D657AE" w:rsidRDefault="00B441A2" w:rsidP="00D61956">
            <w:pPr>
              <w:rPr>
                <w:rFonts w:ascii="SimSun" w:hAnsi="SimSun"/>
                <w:sz w:val="18"/>
                <w:szCs w:val="18"/>
              </w:rPr>
            </w:pPr>
          </w:p>
        </w:tc>
        <w:tc>
          <w:tcPr>
            <w:tcW w:w="236" w:type="dxa"/>
            <w:vMerge/>
          </w:tcPr>
          <w:p w14:paraId="667D246C" w14:textId="77777777" w:rsidR="00B441A2" w:rsidRPr="00FF0493" w:rsidRDefault="00B441A2" w:rsidP="00D61956">
            <w:pPr>
              <w:rPr>
                <w:rFonts w:ascii="SimSun" w:hAnsi="SimSun"/>
                <w:sz w:val="18"/>
                <w:szCs w:val="18"/>
                <w:lang w:val="fr-FR"/>
              </w:rPr>
            </w:pPr>
          </w:p>
        </w:tc>
        <w:tc>
          <w:tcPr>
            <w:tcW w:w="1999" w:type="dxa"/>
            <w:gridSpan w:val="3"/>
          </w:tcPr>
          <w:p w14:paraId="69EB35F3"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DrawEnable</w:t>
            </w:r>
          </w:p>
        </w:tc>
        <w:tc>
          <w:tcPr>
            <w:tcW w:w="851" w:type="dxa"/>
          </w:tcPr>
          <w:p w14:paraId="7F8188A2" w14:textId="77777777" w:rsidR="00B441A2" w:rsidRDefault="00B441A2" w:rsidP="00BC0FCE">
            <w:pPr>
              <w:rPr>
                <w:rFonts w:ascii="SimSun" w:hAnsi="SimSun"/>
                <w:sz w:val="18"/>
                <w:szCs w:val="18"/>
              </w:rPr>
            </w:pPr>
            <w:r>
              <w:rPr>
                <w:rFonts w:ascii="SimSun" w:hAnsi="SimSun" w:hint="eastAsia"/>
                <w:sz w:val="18"/>
                <w:szCs w:val="18"/>
              </w:rPr>
              <w:t>A</w:t>
            </w:r>
          </w:p>
        </w:tc>
        <w:tc>
          <w:tcPr>
            <w:tcW w:w="1031" w:type="dxa"/>
          </w:tcPr>
          <w:p w14:paraId="2763BB7E"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81CA85E" w14:textId="77777777" w:rsidR="00B441A2" w:rsidRDefault="00B441A2" w:rsidP="00BC0FCE">
            <w:pPr>
              <w:rPr>
                <w:rFonts w:ascii="SimSun" w:hAnsi="SimSun"/>
                <w:sz w:val="18"/>
                <w:szCs w:val="18"/>
              </w:rPr>
            </w:pPr>
            <w:r w:rsidRPr="00D61956">
              <w:rPr>
                <w:rFonts w:ascii="SimSun" w:hAnsi="SimSun"/>
                <w:sz w:val="18"/>
                <w:szCs w:val="18"/>
              </w:rPr>
              <w:t>Print detection area open mark in video</w:t>
            </w:r>
          </w:p>
        </w:tc>
      </w:tr>
      <w:tr w:rsidR="00B441A2" w14:paraId="451BA156" w14:textId="77777777" w:rsidTr="00336175">
        <w:trPr>
          <w:trHeight w:val="133"/>
        </w:trPr>
        <w:tc>
          <w:tcPr>
            <w:tcW w:w="236" w:type="dxa"/>
            <w:vMerge/>
          </w:tcPr>
          <w:p w14:paraId="7E2F026C" w14:textId="77777777" w:rsidR="00B441A2" w:rsidRDefault="00B441A2" w:rsidP="00D61956">
            <w:pPr>
              <w:rPr>
                <w:rFonts w:ascii="SimSun" w:hAnsi="SimSun"/>
                <w:lang w:val="fr-FR"/>
              </w:rPr>
            </w:pPr>
          </w:p>
        </w:tc>
        <w:tc>
          <w:tcPr>
            <w:tcW w:w="236" w:type="dxa"/>
            <w:vMerge/>
          </w:tcPr>
          <w:p w14:paraId="6C7CD295" w14:textId="77777777" w:rsidR="00B441A2" w:rsidRDefault="00B441A2" w:rsidP="00D61956">
            <w:pPr>
              <w:rPr>
                <w:rFonts w:ascii="SimSun" w:hAnsi="SimSun"/>
                <w:lang w:val="fr-FR"/>
              </w:rPr>
            </w:pPr>
          </w:p>
        </w:tc>
        <w:tc>
          <w:tcPr>
            <w:tcW w:w="236" w:type="dxa"/>
            <w:vMerge/>
          </w:tcPr>
          <w:p w14:paraId="0BA786F5" w14:textId="77777777" w:rsidR="00B441A2" w:rsidRPr="00D657AE" w:rsidRDefault="00B441A2" w:rsidP="00D61956">
            <w:pPr>
              <w:rPr>
                <w:rFonts w:ascii="SimSun" w:hAnsi="SimSun"/>
                <w:sz w:val="18"/>
                <w:szCs w:val="18"/>
              </w:rPr>
            </w:pPr>
          </w:p>
        </w:tc>
        <w:tc>
          <w:tcPr>
            <w:tcW w:w="236" w:type="dxa"/>
            <w:vMerge/>
          </w:tcPr>
          <w:p w14:paraId="34F11CFA" w14:textId="77777777" w:rsidR="00B441A2" w:rsidRPr="00FF0493" w:rsidRDefault="00B441A2" w:rsidP="00D61956">
            <w:pPr>
              <w:rPr>
                <w:rFonts w:ascii="SimSun" w:hAnsi="SimSun"/>
                <w:sz w:val="18"/>
                <w:szCs w:val="18"/>
                <w:lang w:val="fr-FR"/>
              </w:rPr>
            </w:pPr>
          </w:p>
        </w:tc>
        <w:tc>
          <w:tcPr>
            <w:tcW w:w="1999" w:type="dxa"/>
            <w:gridSpan w:val="3"/>
          </w:tcPr>
          <w:p w14:paraId="20F17099"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ScheduleTimeParam</w:t>
            </w:r>
          </w:p>
        </w:tc>
        <w:tc>
          <w:tcPr>
            <w:tcW w:w="851" w:type="dxa"/>
          </w:tcPr>
          <w:p w14:paraId="697965E3"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71469A2A"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3C95424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1F6BA4AA" w14:textId="77777777" w:rsidTr="00336175">
        <w:trPr>
          <w:trHeight w:val="133"/>
        </w:trPr>
        <w:tc>
          <w:tcPr>
            <w:tcW w:w="236" w:type="dxa"/>
            <w:vMerge/>
          </w:tcPr>
          <w:p w14:paraId="50094565" w14:textId="77777777" w:rsidR="00B441A2" w:rsidRDefault="00B441A2" w:rsidP="00D61956">
            <w:pPr>
              <w:rPr>
                <w:rFonts w:ascii="SimSun" w:hAnsi="SimSun"/>
                <w:lang w:val="fr-FR"/>
              </w:rPr>
            </w:pPr>
          </w:p>
        </w:tc>
        <w:tc>
          <w:tcPr>
            <w:tcW w:w="236" w:type="dxa"/>
            <w:vMerge/>
          </w:tcPr>
          <w:p w14:paraId="0EB815C7" w14:textId="77777777" w:rsidR="00B441A2" w:rsidRDefault="00B441A2" w:rsidP="00D61956">
            <w:pPr>
              <w:rPr>
                <w:rFonts w:ascii="SimSun" w:hAnsi="SimSun"/>
                <w:lang w:val="fr-FR"/>
              </w:rPr>
            </w:pPr>
          </w:p>
        </w:tc>
        <w:tc>
          <w:tcPr>
            <w:tcW w:w="236" w:type="dxa"/>
            <w:vMerge/>
          </w:tcPr>
          <w:p w14:paraId="47281DDA" w14:textId="77777777" w:rsidR="00B441A2" w:rsidRPr="00D657AE" w:rsidRDefault="00B441A2" w:rsidP="00D61956">
            <w:pPr>
              <w:rPr>
                <w:rFonts w:ascii="SimSun" w:hAnsi="SimSun"/>
                <w:sz w:val="18"/>
                <w:szCs w:val="18"/>
              </w:rPr>
            </w:pPr>
          </w:p>
        </w:tc>
        <w:tc>
          <w:tcPr>
            <w:tcW w:w="236" w:type="dxa"/>
            <w:vMerge/>
          </w:tcPr>
          <w:p w14:paraId="690E14A0" w14:textId="77777777" w:rsidR="00B441A2" w:rsidRPr="00FF0493" w:rsidRDefault="00B441A2" w:rsidP="00D61956">
            <w:pPr>
              <w:rPr>
                <w:rFonts w:ascii="SimSun" w:hAnsi="SimSun"/>
                <w:sz w:val="18"/>
                <w:szCs w:val="18"/>
                <w:lang w:val="fr-FR"/>
              </w:rPr>
            </w:pPr>
          </w:p>
        </w:tc>
        <w:tc>
          <w:tcPr>
            <w:tcW w:w="236" w:type="dxa"/>
            <w:vMerge w:val="restart"/>
          </w:tcPr>
          <w:p w14:paraId="5C3A358F" w14:textId="77777777" w:rsidR="00B441A2" w:rsidRPr="005D4018" w:rsidRDefault="00B441A2" w:rsidP="00BC0FCE">
            <w:pPr>
              <w:rPr>
                <w:rFonts w:ascii="SimSun" w:hAnsi="SimSun"/>
                <w:sz w:val="18"/>
                <w:szCs w:val="18"/>
                <w:lang w:val="fr-FR"/>
              </w:rPr>
            </w:pPr>
          </w:p>
        </w:tc>
        <w:tc>
          <w:tcPr>
            <w:tcW w:w="1763" w:type="dxa"/>
            <w:gridSpan w:val="2"/>
          </w:tcPr>
          <w:p w14:paraId="40259D52"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ScheduleTimeList</w:t>
            </w:r>
          </w:p>
        </w:tc>
        <w:tc>
          <w:tcPr>
            <w:tcW w:w="851" w:type="dxa"/>
          </w:tcPr>
          <w:p w14:paraId="7E111B9E"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715D6B84"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27F28F2E" w14:textId="77777777" w:rsidR="00B441A2" w:rsidRPr="005D4018" w:rsidRDefault="00B441A2" w:rsidP="00BC0FCE">
            <w:pPr>
              <w:rPr>
                <w:rFonts w:ascii="SimSun" w:hAnsi="SimSun"/>
                <w:sz w:val="18"/>
                <w:szCs w:val="18"/>
                <w:lang w:val="fr-FR"/>
              </w:rPr>
            </w:pPr>
          </w:p>
        </w:tc>
      </w:tr>
      <w:tr w:rsidR="00B441A2" w14:paraId="22A966F6" w14:textId="77777777" w:rsidTr="00336175">
        <w:trPr>
          <w:trHeight w:val="133"/>
        </w:trPr>
        <w:tc>
          <w:tcPr>
            <w:tcW w:w="236" w:type="dxa"/>
            <w:vMerge/>
          </w:tcPr>
          <w:p w14:paraId="7F98D623" w14:textId="77777777" w:rsidR="00B441A2" w:rsidRDefault="00B441A2" w:rsidP="00D61956">
            <w:pPr>
              <w:rPr>
                <w:rFonts w:ascii="SimSun" w:hAnsi="SimSun"/>
                <w:lang w:val="fr-FR"/>
              </w:rPr>
            </w:pPr>
          </w:p>
        </w:tc>
        <w:tc>
          <w:tcPr>
            <w:tcW w:w="236" w:type="dxa"/>
            <w:vMerge/>
          </w:tcPr>
          <w:p w14:paraId="255BE864" w14:textId="77777777" w:rsidR="00B441A2" w:rsidRDefault="00B441A2" w:rsidP="00D61956">
            <w:pPr>
              <w:rPr>
                <w:rFonts w:ascii="SimSun" w:hAnsi="SimSun"/>
                <w:lang w:val="fr-FR"/>
              </w:rPr>
            </w:pPr>
          </w:p>
        </w:tc>
        <w:tc>
          <w:tcPr>
            <w:tcW w:w="236" w:type="dxa"/>
            <w:vMerge/>
          </w:tcPr>
          <w:p w14:paraId="51EEF88D" w14:textId="77777777" w:rsidR="00B441A2" w:rsidRPr="00D657AE" w:rsidRDefault="00B441A2" w:rsidP="00D61956">
            <w:pPr>
              <w:rPr>
                <w:rFonts w:ascii="SimSun" w:hAnsi="SimSun"/>
                <w:sz w:val="18"/>
                <w:szCs w:val="18"/>
              </w:rPr>
            </w:pPr>
          </w:p>
        </w:tc>
        <w:tc>
          <w:tcPr>
            <w:tcW w:w="236" w:type="dxa"/>
            <w:vMerge/>
          </w:tcPr>
          <w:p w14:paraId="57C22A37" w14:textId="77777777" w:rsidR="00B441A2" w:rsidRPr="00FF0493" w:rsidRDefault="00B441A2" w:rsidP="00D61956">
            <w:pPr>
              <w:rPr>
                <w:rFonts w:ascii="SimSun" w:hAnsi="SimSun"/>
                <w:sz w:val="18"/>
                <w:szCs w:val="18"/>
                <w:lang w:val="fr-FR"/>
              </w:rPr>
            </w:pPr>
          </w:p>
        </w:tc>
        <w:tc>
          <w:tcPr>
            <w:tcW w:w="236" w:type="dxa"/>
            <w:vMerge/>
          </w:tcPr>
          <w:p w14:paraId="4EDA5686" w14:textId="77777777" w:rsidR="00B441A2" w:rsidRPr="005D4018" w:rsidRDefault="00B441A2" w:rsidP="00D61956">
            <w:pPr>
              <w:rPr>
                <w:rFonts w:ascii="SimSun" w:hAnsi="SimSun"/>
                <w:sz w:val="18"/>
                <w:szCs w:val="18"/>
                <w:lang w:val="fr-FR"/>
              </w:rPr>
            </w:pPr>
          </w:p>
        </w:tc>
        <w:tc>
          <w:tcPr>
            <w:tcW w:w="236" w:type="dxa"/>
          </w:tcPr>
          <w:p w14:paraId="293624A7" w14:textId="77777777" w:rsidR="00B441A2" w:rsidRPr="005D4018" w:rsidRDefault="00B441A2" w:rsidP="00D61956">
            <w:pPr>
              <w:rPr>
                <w:rFonts w:ascii="SimSun" w:hAnsi="SimSun"/>
                <w:sz w:val="18"/>
                <w:szCs w:val="18"/>
                <w:lang w:val="fr-FR"/>
              </w:rPr>
            </w:pPr>
          </w:p>
        </w:tc>
        <w:tc>
          <w:tcPr>
            <w:tcW w:w="1527" w:type="dxa"/>
          </w:tcPr>
          <w:p w14:paraId="1D28E992" w14:textId="77777777" w:rsidR="00B441A2" w:rsidRPr="005D4018" w:rsidRDefault="00B441A2" w:rsidP="00D61956">
            <w:pPr>
              <w:rPr>
                <w:rFonts w:ascii="SimSun" w:hAnsi="SimSun"/>
                <w:sz w:val="18"/>
                <w:szCs w:val="18"/>
                <w:lang w:val="fr-FR"/>
              </w:rPr>
            </w:pPr>
            <w:r w:rsidRPr="005D4018">
              <w:rPr>
                <w:rFonts w:ascii="SimSun" w:hAnsi="SimSun"/>
                <w:sz w:val="18"/>
                <w:szCs w:val="18"/>
                <w:lang w:val="fr-FR"/>
              </w:rPr>
              <w:t>ScheduleTime</w:t>
            </w:r>
          </w:p>
        </w:tc>
        <w:tc>
          <w:tcPr>
            <w:tcW w:w="851" w:type="dxa"/>
          </w:tcPr>
          <w:p w14:paraId="459543C8" w14:textId="77777777" w:rsidR="00B441A2" w:rsidRDefault="00B441A2" w:rsidP="00D61956">
            <w:pPr>
              <w:rPr>
                <w:rFonts w:ascii="SimSun" w:hAnsi="SimSun"/>
                <w:sz w:val="18"/>
                <w:szCs w:val="18"/>
              </w:rPr>
            </w:pPr>
            <w:r>
              <w:rPr>
                <w:rFonts w:ascii="SimSun" w:hAnsi="SimSun" w:hint="eastAsia"/>
                <w:sz w:val="18"/>
                <w:szCs w:val="18"/>
              </w:rPr>
              <w:t>E</w:t>
            </w:r>
          </w:p>
        </w:tc>
        <w:tc>
          <w:tcPr>
            <w:tcW w:w="1031" w:type="dxa"/>
          </w:tcPr>
          <w:p w14:paraId="0A561CE9" w14:textId="77777777" w:rsidR="00B441A2" w:rsidRPr="005D4018" w:rsidRDefault="00B441A2" w:rsidP="00BC0FCE">
            <w:pPr>
              <w:rPr>
                <w:rFonts w:ascii="SimSun" w:hAnsi="SimSun"/>
                <w:sz w:val="18"/>
                <w:szCs w:val="18"/>
                <w:lang w:val="fr-FR"/>
              </w:rPr>
            </w:pPr>
          </w:p>
        </w:tc>
        <w:tc>
          <w:tcPr>
            <w:tcW w:w="2719" w:type="dxa"/>
          </w:tcPr>
          <w:p w14:paraId="249FD48A" w14:textId="77777777" w:rsidR="00B441A2" w:rsidRPr="005D4018" w:rsidRDefault="00B441A2" w:rsidP="00BC0FCE">
            <w:pPr>
              <w:rPr>
                <w:rFonts w:ascii="SimSun" w:hAnsi="SimSun"/>
                <w:sz w:val="18"/>
                <w:szCs w:val="18"/>
                <w:lang w:val="fr-FR"/>
              </w:rPr>
            </w:pPr>
          </w:p>
        </w:tc>
      </w:tr>
      <w:tr w:rsidR="00B441A2" w14:paraId="0357B227" w14:textId="77777777" w:rsidTr="00336175">
        <w:trPr>
          <w:trHeight w:val="133"/>
        </w:trPr>
        <w:tc>
          <w:tcPr>
            <w:tcW w:w="236" w:type="dxa"/>
            <w:vMerge/>
          </w:tcPr>
          <w:p w14:paraId="57DFA104" w14:textId="77777777" w:rsidR="00B441A2" w:rsidRDefault="00B441A2" w:rsidP="00D61956">
            <w:pPr>
              <w:rPr>
                <w:rFonts w:ascii="SimSun" w:hAnsi="SimSun"/>
                <w:lang w:val="fr-FR"/>
              </w:rPr>
            </w:pPr>
          </w:p>
        </w:tc>
        <w:tc>
          <w:tcPr>
            <w:tcW w:w="236" w:type="dxa"/>
            <w:vMerge/>
          </w:tcPr>
          <w:p w14:paraId="3930F264" w14:textId="77777777" w:rsidR="00B441A2" w:rsidRDefault="00B441A2" w:rsidP="00D61956">
            <w:pPr>
              <w:rPr>
                <w:rFonts w:ascii="SimSun" w:hAnsi="SimSun"/>
                <w:lang w:val="fr-FR"/>
              </w:rPr>
            </w:pPr>
          </w:p>
        </w:tc>
        <w:tc>
          <w:tcPr>
            <w:tcW w:w="236" w:type="dxa"/>
            <w:vMerge/>
          </w:tcPr>
          <w:p w14:paraId="25CFBB4C" w14:textId="77777777" w:rsidR="00B441A2" w:rsidRPr="00D657AE" w:rsidRDefault="00B441A2" w:rsidP="00D61956">
            <w:pPr>
              <w:rPr>
                <w:rFonts w:ascii="SimSun" w:hAnsi="SimSun"/>
                <w:sz w:val="18"/>
                <w:szCs w:val="18"/>
              </w:rPr>
            </w:pPr>
          </w:p>
        </w:tc>
        <w:tc>
          <w:tcPr>
            <w:tcW w:w="236" w:type="dxa"/>
            <w:vMerge/>
          </w:tcPr>
          <w:p w14:paraId="2D512BB3" w14:textId="77777777" w:rsidR="00B441A2" w:rsidRPr="00FF0493" w:rsidRDefault="00B441A2" w:rsidP="00D61956">
            <w:pPr>
              <w:rPr>
                <w:rFonts w:ascii="SimSun" w:hAnsi="SimSun"/>
                <w:sz w:val="18"/>
                <w:szCs w:val="18"/>
                <w:lang w:val="fr-FR"/>
              </w:rPr>
            </w:pPr>
          </w:p>
        </w:tc>
        <w:tc>
          <w:tcPr>
            <w:tcW w:w="1999" w:type="dxa"/>
            <w:gridSpan w:val="3"/>
          </w:tcPr>
          <w:p w14:paraId="1E064AB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AlarmLinkageParamList</w:t>
            </w:r>
          </w:p>
        </w:tc>
        <w:tc>
          <w:tcPr>
            <w:tcW w:w="851" w:type="dxa"/>
          </w:tcPr>
          <w:p w14:paraId="726E3742"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094ACFD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1613740C"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2ADFF2F9" w14:textId="77777777" w:rsidTr="00336175">
        <w:trPr>
          <w:trHeight w:val="133"/>
        </w:trPr>
        <w:tc>
          <w:tcPr>
            <w:tcW w:w="236" w:type="dxa"/>
            <w:vMerge/>
          </w:tcPr>
          <w:p w14:paraId="565A21B6" w14:textId="77777777" w:rsidR="00B441A2" w:rsidRDefault="00B441A2" w:rsidP="00D61956">
            <w:pPr>
              <w:rPr>
                <w:rFonts w:ascii="SimSun" w:hAnsi="SimSun"/>
                <w:lang w:val="fr-FR"/>
              </w:rPr>
            </w:pPr>
          </w:p>
        </w:tc>
        <w:tc>
          <w:tcPr>
            <w:tcW w:w="236" w:type="dxa"/>
            <w:vMerge/>
          </w:tcPr>
          <w:p w14:paraId="5ACC2F03" w14:textId="77777777" w:rsidR="00B441A2" w:rsidRDefault="00B441A2" w:rsidP="00D61956">
            <w:pPr>
              <w:rPr>
                <w:rFonts w:ascii="SimSun" w:hAnsi="SimSun"/>
                <w:lang w:val="fr-FR"/>
              </w:rPr>
            </w:pPr>
          </w:p>
        </w:tc>
        <w:tc>
          <w:tcPr>
            <w:tcW w:w="236" w:type="dxa"/>
            <w:vMerge/>
          </w:tcPr>
          <w:p w14:paraId="66347582" w14:textId="77777777" w:rsidR="00B441A2" w:rsidRPr="00D657AE" w:rsidRDefault="00B441A2" w:rsidP="00D61956">
            <w:pPr>
              <w:rPr>
                <w:rFonts w:ascii="SimSun" w:hAnsi="SimSun"/>
                <w:sz w:val="18"/>
                <w:szCs w:val="18"/>
              </w:rPr>
            </w:pPr>
          </w:p>
        </w:tc>
        <w:tc>
          <w:tcPr>
            <w:tcW w:w="236" w:type="dxa"/>
            <w:vMerge/>
          </w:tcPr>
          <w:p w14:paraId="058CD9E4" w14:textId="77777777" w:rsidR="00B441A2" w:rsidRPr="00FF0493" w:rsidRDefault="00B441A2" w:rsidP="00D61956">
            <w:pPr>
              <w:rPr>
                <w:rFonts w:ascii="SimSun" w:hAnsi="SimSun"/>
                <w:sz w:val="18"/>
                <w:szCs w:val="18"/>
                <w:lang w:val="fr-FR"/>
              </w:rPr>
            </w:pPr>
          </w:p>
        </w:tc>
        <w:tc>
          <w:tcPr>
            <w:tcW w:w="1999" w:type="dxa"/>
            <w:gridSpan w:val="3"/>
          </w:tcPr>
          <w:p w14:paraId="078FB541"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PTZActionParamList</w:t>
            </w:r>
          </w:p>
        </w:tc>
        <w:tc>
          <w:tcPr>
            <w:tcW w:w="851" w:type="dxa"/>
          </w:tcPr>
          <w:p w14:paraId="2F2945A6"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5D61AC46"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71AD166"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709DDA0C" w14:textId="77777777" w:rsidTr="00336175">
        <w:trPr>
          <w:trHeight w:val="133"/>
        </w:trPr>
        <w:tc>
          <w:tcPr>
            <w:tcW w:w="236" w:type="dxa"/>
            <w:vMerge/>
          </w:tcPr>
          <w:p w14:paraId="6C7907C8" w14:textId="77777777" w:rsidR="00B441A2" w:rsidRDefault="00B441A2" w:rsidP="00D61956">
            <w:pPr>
              <w:rPr>
                <w:rFonts w:ascii="SimSun" w:hAnsi="SimSun"/>
                <w:lang w:val="fr-FR"/>
              </w:rPr>
            </w:pPr>
          </w:p>
        </w:tc>
        <w:tc>
          <w:tcPr>
            <w:tcW w:w="236" w:type="dxa"/>
            <w:vMerge/>
          </w:tcPr>
          <w:p w14:paraId="7A2C6EE0" w14:textId="77777777" w:rsidR="00B441A2" w:rsidRDefault="00B441A2" w:rsidP="00D61956">
            <w:pPr>
              <w:rPr>
                <w:rFonts w:ascii="SimSun" w:hAnsi="SimSun"/>
                <w:lang w:val="fr-FR"/>
              </w:rPr>
            </w:pPr>
          </w:p>
        </w:tc>
        <w:tc>
          <w:tcPr>
            <w:tcW w:w="236" w:type="dxa"/>
            <w:vMerge/>
          </w:tcPr>
          <w:p w14:paraId="15A684E2" w14:textId="77777777" w:rsidR="00B441A2" w:rsidRPr="00D657AE" w:rsidRDefault="00B441A2" w:rsidP="00D61956">
            <w:pPr>
              <w:rPr>
                <w:rFonts w:ascii="SimSun" w:hAnsi="SimSun"/>
                <w:sz w:val="18"/>
                <w:szCs w:val="18"/>
              </w:rPr>
            </w:pPr>
          </w:p>
        </w:tc>
        <w:tc>
          <w:tcPr>
            <w:tcW w:w="236" w:type="dxa"/>
            <w:vMerge/>
          </w:tcPr>
          <w:p w14:paraId="30448F2B" w14:textId="77777777" w:rsidR="00B441A2" w:rsidRPr="00FF0493" w:rsidRDefault="00B441A2" w:rsidP="00D61956">
            <w:pPr>
              <w:rPr>
                <w:rFonts w:ascii="SimSun" w:hAnsi="SimSun"/>
                <w:sz w:val="18"/>
                <w:szCs w:val="18"/>
                <w:lang w:val="fr-FR"/>
              </w:rPr>
            </w:pPr>
          </w:p>
        </w:tc>
        <w:tc>
          <w:tcPr>
            <w:tcW w:w="1999" w:type="dxa"/>
            <w:gridSpan w:val="3"/>
          </w:tcPr>
          <w:p w14:paraId="51353FE2"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AlarmOutActionList</w:t>
            </w:r>
          </w:p>
        </w:tc>
        <w:tc>
          <w:tcPr>
            <w:tcW w:w="851" w:type="dxa"/>
          </w:tcPr>
          <w:p w14:paraId="02E0A416"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7F039171"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46EF97C2"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r w:rsidR="00B441A2" w14:paraId="6F762E3B" w14:textId="77777777" w:rsidTr="00336175">
        <w:trPr>
          <w:trHeight w:val="133"/>
        </w:trPr>
        <w:tc>
          <w:tcPr>
            <w:tcW w:w="236" w:type="dxa"/>
            <w:vMerge/>
          </w:tcPr>
          <w:p w14:paraId="72C2DFC3" w14:textId="77777777" w:rsidR="00B441A2" w:rsidRDefault="00B441A2" w:rsidP="00D61956">
            <w:pPr>
              <w:rPr>
                <w:rFonts w:ascii="SimSun" w:hAnsi="SimSun"/>
                <w:lang w:val="fr-FR"/>
              </w:rPr>
            </w:pPr>
          </w:p>
        </w:tc>
        <w:tc>
          <w:tcPr>
            <w:tcW w:w="236" w:type="dxa"/>
            <w:vMerge/>
          </w:tcPr>
          <w:p w14:paraId="390F4123" w14:textId="77777777" w:rsidR="00B441A2" w:rsidRDefault="00B441A2" w:rsidP="00D61956">
            <w:pPr>
              <w:rPr>
                <w:rFonts w:ascii="SimSun" w:hAnsi="SimSun"/>
                <w:lang w:val="fr-FR"/>
              </w:rPr>
            </w:pPr>
          </w:p>
        </w:tc>
        <w:tc>
          <w:tcPr>
            <w:tcW w:w="236" w:type="dxa"/>
            <w:vMerge/>
          </w:tcPr>
          <w:p w14:paraId="1942BAF4" w14:textId="77777777" w:rsidR="00B441A2" w:rsidRPr="00D657AE" w:rsidRDefault="00B441A2" w:rsidP="00D61956">
            <w:pPr>
              <w:rPr>
                <w:rFonts w:ascii="SimSun" w:hAnsi="SimSun"/>
                <w:sz w:val="18"/>
                <w:szCs w:val="18"/>
              </w:rPr>
            </w:pPr>
          </w:p>
        </w:tc>
        <w:tc>
          <w:tcPr>
            <w:tcW w:w="236" w:type="dxa"/>
            <w:vMerge/>
          </w:tcPr>
          <w:p w14:paraId="300AD0F3" w14:textId="77777777" w:rsidR="00B441A2" w:rsidRPr="00FF0493" w:rsidRDefault="00B441A2" w:rsidP="00D61956">
            <w:pPr>
              <w:rPr>
                <w:rFonts w:ascii="SimSun" w:hAnsi="SimSun"/>
                <w:sz w:val="18"/>
                <w:szCs w:val="18"/>
                <w:lang w:val="fr-FR"/>
              </w:rPr>
            </w:pPr>
          </w:p>
        </w:tc>
        <w:tc>
          <w:tcPr>
            <w:tcW w:w="1999" w:type="dxa"/>
            <w:gridSpan w:val="3"/>
          </w:tcPr>
          <w:p w14:paraId="29FEB77F" w14:textId="77777777" w:rsidR="00B441A2" w:rsidRPr="005D4018" w:rsidRDefault="00B441A2" w:rsidP="00BC0FCE">
            <w:pPr>
              <w:rPr>
                <w:rFonts w:ascii="SimSun" w:hAnsi="SimSun"/>
                <w:sz w:val="18"/>
                <w:szCs w:val="18"/>
                <w:lang w:val="fr-FR"/>
              </w:rPr>
            </w:pPr>
            <w:r w:rsidRPr="005D4018">
              <w:rPr>
                <w:rFonts w:ascii="SimSun" w:hAnsi="SimSun"/>
                <w:sz w:val="18"/>
                <w:szCs w:val="18"/>
                <w:lang w:val="fr-FR"/>
              </w:rPr>
              <w:t>RecordActionParamList</w:t>
            </w:r>
          </w:p>
        </w:tc>
        <w:tc>
          <w:tcPr>
            <w:tcW w:w="851" w:type="dxa"/>
          </w:tcPr>
          <w:p w14:paraId="2BD245F9" w14:textId="77777777" w:rsidR="00B441A2" w:rsidRDefault="00B441A2" w:rsidP="00BC0FCE">
            <w:pPr>
              <w:rPr>
                <w:rFonts w:ascii="SimSun" w:hAnsi="SimSun"/>
                <w:sz w:val="18"/>
                <w:szCs w:val="18"/>
              </w:rPr>
            </w:pPr>
            <w:r>
              <w:rPr>
                <w:rFonts w:ascii="SimSun" w:hAnsi="SimSun" w:hint="eastAsia"/>
                <w:sz w:val="18"/>
                <w:szCs w:val="18"/>
              </w:rPr>
              <w:t>E</w:t>
            </w:r>
          </w:p>
        </w:tc>
        <w:tc>
          <w:tcPr>
            <w:tcW w:w="1031" w:type="dxa"/>
          </w:tcPr>
          <w:p w14:paraId="3CD33C32" w14:textId="77777777" w:rsidR="00B441A2" w:rsidRDefault="00B441A2" w:rsidP="00BC0FCE">
            <w:pPr>
              <w:jc w:val="center"/>
              <w:rPr>
                <w:rFonts w:ascii="SimSun" w:hAnsi="SimSun"/>
                <w:sz w:val="18"/>
                <w:szCs w:val="18"/>
              </w:rPr>
            </w:pPr>
            <w:r>
              <w:rPr>
                <w:rFonts w:ascii="SimSun" w:hAnsi="SimSun" w:hint="eastAsia"/>
                <w:sz w:val="18"/>
                <w:szCs w:val="18"/>
              </w:rPr>
              <w:t>M</w:t>
            </w:r>
          </w:p>
        </w:tc>
        <w:tc>
          <w:tcPr>
            <w:tcW w:w="2719" w:type="dxa"/>
          </w:tcPr>
          <w:p w14:paraId="0EB922BC" w14:textId="77777777" w:rsidR="00B441A2" w:rsidRPr="00B441A2" w:rsidRDefault="00B441A2" w:rsidP="00BC0FCE">
            <w:r>
              <w:t>S</w:t>
            </w:r>
            <w:r>
              <w:rPr>
                <w:rFonts w:hint="eastAsia"/>
              </w:rPr>
              <w:t xml:space="preserve">ee </w:t>
            </w:r>
            <w:hyperlink w:anchor="_IO_Alarm_policy" w:history="1">
              <w:r w:rsidRPr="00B441A2">
                <w:rPr>
                  <w:rStyle w:val="Collegamentoipertestuale"/>
                </w:rPr>
                <w:t>IO Alarm policy parameter table</w:t>
              </w:r>
            </w:hyperlink>
          </w:p>
        </w:tc>
      </w:tr>
    </w:tbl>
    <w:p w14:paraId="23D88685" w14:textId="77777777" w:rsidR="00F07648" w:rsidRPr="00336175" w:rsidRDefault="00F07648" w:rsidP="00F07648">
      <w:r w:rsidRPr="00180805">
        <w:rPr>
          <w:rFonts w:hint="eastAsia"/>
          <w:lang w:val="fr-FR"/>
        </w:rPr>
        <w:t xml:space="preserve">p_param </w:t>
      </w:r>
      <w:r w:rsidR="00336175">
        <w:rPr>
          <w:rFonts w:hint="eastAsia"/>
          <w:lang w:val="fr-FR"/>
        </w:rPr>
        <w:t xml:space="preserve"> </w:t>
      </w:r>
      <w:r w:rsidR="00336175">
        <w:rPr>
          <w:rFonts w:hint="eastAsia"/>
        </w:rPr>
        <w:t>t</w:t>
      </w:r>
      <w:r w:rsidR="00336175" w:rsidRPr="003F4AC4">
        <w:t>he json format is</w:t>
      </w:r>
      <w:r w:rsidR="00E45D9D">
        <w:rPr>
          <w:rFonts w:hint="eastAsia"/>
        </w:rPr>
        <w:t>:</w:t>
      </w:r>
    </w:p>
    <w:p w14:paraId="44AD642C" w14:textId="77777777" w:rsidR="00F07648" w:rsidRPr="006802A9" w:rsidRDefault="00F07648" w:rsidP="00F07648">
      <w:pPr>
        <w:rPr>
          <w:lang w:val="fr-FR"/>
        </w:rPr>
      </w:pPr>
      <w:r w:rsidRPr="006802A9">
        <w:rPr>
          <w:lang w:val="fr-FR"/>
        </w:rPr>
        <w:t>{</w:t>
      </w:r>
    </w:p>
    <w:p w14:paraId="4AE8CD3E" w14:textId="77777777" w:rsidR="00F07648" w:rsidRPr="006802A9" w:rsidRDefault="00F07648" w:rsidP="00F07648">
      <w:pPr>
        <w:rPr>
          <w:lang w:val="fr-FR"/>
        </w:rPr>
      </w:pPr>
      <w:r w:rsidRPr="006802A9">
        <w:rPr>
          <w:lang w:val="fr-FR"/>
        </w:rPr>
        <w:tab/>
        <w:t>"SignalBadParamList": [{</w:t>
      </w:r>
    </w:p>
    <w:p w14:paraId="60169485" w14:textId="77777777" w:rsidR="00F07648" w:rsidRPr="006802A9" w:rsidRDefault="00F07648" w:rsidP="00F07648">
      <w:pPr>
        <w:rPr>
          <w:lang w:val="fr-FR"/>
        </w:rPr>
      </w:pPr>
      <w:r w:rsidRPr="006802A9">
        <w:rPr>
          <w:lang w:val="fr-FR"/>
        </w:rPr>
        <w:tab/>
      </w:r>
      <w:r w:rsidRPr="006802A9">
        <w:rPr>
          <w:lang w:val="fr-FR"/>
        </w:rPr>
        <w:tab/>
        <w:t>"SignalBadParam": {</w:t>
      </w:r>
    </w:p>
    <w:p w14:paraId="5D4C99B7"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"IsGetDetail": false</w:t>
      </w:r>
    </w:p>
    <w:p w14:paraId="5EB1F4CB" w14:textId="77777777" w:rsidR="00F07648" w:rsidRPr="006802A9" w:rsidRDefault="00F07648" w:rsidP="00F07648">
      <w:pPr>
        <w:rPr>
          <w:lang w:val="fr-FR"/>
        </w:rPr>
      </w:pPr>
      <w:r w:rsidRPr="006802A9">
        <w:rPr>
          <w:lang w:val="fr-FR"/>
        </w:rPr>
        <w:tab/>
      </w:r>
      <w:r w:rsidRPr="006802A9">
        <w:rPr>
          <w:lang w:val="fr-FR"/>
        </w:rPr>
        <w:tab/>
        <w:t>},</w:t>
      </w:r>
    </w:p>
    <w:p w14:paraId="6C08FE7D" w14:textId="77777777" w:rsidR="00F07648" w:rsidRPr="006802A9" w:rsidRDefault="00F07648" w:rsidP="00F07648">
      <w:pPr>
        <w:rPr>
          <w:lang w:val="fr-FR"/>
        </w:rPr>
      </w:pPr>
      <w:r w:rsidRPr="006802A9">
        <w:rPr>
          <w:lang w:val="fr-FR"/>
        </w:rPr>
        <w:tab/>
      </w:r>
      <w:r w:rsidRPr="006802A9">
        <w:rPr>
          <w:lang w:val="fr-FR"/>
        </w:rPr>
        <w:tab/>
        <w:t>"IntelligentEvent": {</w:t>
      </w:r>
    </w:p>
    <w:p w14:paraId="3017ED15"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"SourceType": 18,</w:t>
      </w:r>
    </w:p>
    <w:p w14:paraId="20EF1938"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"SourceID": 1,</w:t>
      </w:r>
    </w:p>
    <w:p w14:paraId="0FA743FA"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"SourceName": "",</w:t>
      </w:r>
    </w:p>
    <w:p w14:paraId="1EE77E00"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"EnableFlag": false,</w:t>
      </w:r>
    </w:p>
    <w:p w14:paraId="31D997F9"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"AlarmInterval": 0,</w:t>
      </w:r>
    </w:p>
    <w:p w14:paraId="03A7FA5C"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"DrawEnable": false,</w:t>
      </w:r>
    </w:p>
    <w:p w14:paraId="5E3C5929"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"ScheduleTimeList": [{</w:t>
      </w:r>
    </w:p>
    <w:p w14:paraId="4C356D82"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"WeekDay": 0,</w:t>
      </w:r>
    </w:p>
    <w:p w14:paraId="38B6F87B"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"StartTime": 0,</w:t>
      </w:r>
    </w:p>
    <w:p w14:paraId="5E6761DF"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"EndTime": 86400</w:t>
      </w:r>
    </w:p>
    <w:p w14:paraId="3F228406"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 {</w:t>
      </w:r>
    </w:p>
    <w:p w14:paraId="2A2FB61E"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"WeekDay": 1,</w:t>
      </w:r>
    </w:p>
    <w:p w14:paraId="036A71DF"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"StartTime": 0,</w:t>
      </w:r>
    </w:p>
    <w:p w14:paraId="259F2ABD"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"EndTime": 86400</w:t>
      </w:r>
    </w:p>
    <w:p w14:paraId="66376D60"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 {</w:t>
      </w:r>
    </w:p>
    <w:p w14:paraId="776BD81C"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"WeekDay": 2,</w:t>
      </w:r>
    </w:p>
    <w:p w14:paraId="7F4E9B03"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"StartTime": 0,</w:t>
      </w:r>
    </w:p>
    <w:p w14:paraId="059DB136"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"EndTime": 86400</w:t>
      </w:r>
    </w:p>
    <w:p w14:paraId="0DA4267C"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 {</w:t>
      </w:r>
    </w:p>
    <w:p w14:paraId="6D65098F"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"WeekDay": 3,</w:t>
      </w:r>
    </w:p>
    <w:p w14:paraId="582C9AB9"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"StartTime": 0,</w:t>
      </w:r>
    </w:p>
    <w:p w14:paraId="42389B13"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"EndTime": 86400</w:t>
      </w:r>
    </w:p>
    <w:p w14:paraId="10A20903"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 {</w:t>
      </w:r>
    </w:p>
    <w:p w14:paraId="33407B27"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"WeekDay": 4,</w:t>
      </w:r>
    </w:p>
    <w:p w14:paraId="4BC15073"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"StartTime": 0,</w:t>
      </w:r>
    </w:p>
    <w:p w14:paraId="523817FB"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"EndTime": 86400</w:t>
      </w:r>
    </w:p>
    <w:p w14:paraId="4CFCC79B"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 {</w:t>
      </w:r>
    </w:p>
    <w:p w14:paraId="188273D5"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"WeekDay": 5,</w:t>
      </w:r>
    </w:p>
    <w:p w14:paraId="5FA262C8"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"StartTime": 0,</w:t>
      </w:r>
    </w:p>
    <w:p w14:paraId="73B47988"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"EndTime": 86400</w:t>
      </w:r>
    </w:p>
    <w:p w14:paraId="6DA73F4E"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 {</w:t>
      </w:r>
    </w:p>
    <w:p w14:paraId="44347890"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"WeekDay": 6,</w:t>
      </w:r>
    </w:p>
    <w:p w14:paraId="2C021570"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"StartTime": 0,</w:t>
      </w:r>
    </w:p>
    <w:p w14:paraId="66FD3D75"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r>
      <w:r w:rsidRPr="006802A9">
        <w:rPr>
          <w:lang w:val="fr-FR"/>
        </w:rPr>
        <w:tab/>
        <w:t>"EndTime": 86400</w:t>
      </w:r>
    </w:p>
    <w:p w14:paraId="1C2B8E31"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w:t>
      </w:r>
    </w:p>
    <w:p w14:paraId="4DFABBBA"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"AlarmLinkageParamList": [],</w:t>
      </w:r>
    </w:p>
    <w:p w14:paraId="2700A4D1"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"PTZActionParamList": [],</w:t>
      </w:r>
    </w:p>
    <w:p w14:paraId="5EBF9C06"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"AlarmOutActionList": [],</w:t>
      </w:r>
    </w:p>
    <w:p w14:paraId="77D1718F" w14:textId="77777777" w:rsidR="00F07648" w:rsidRPr="006802A9" w:rsidRDefault="00F07648" w:rsidP="00F07648">
      <w:pPr>
        <w:rPr>
          <w:lang w:val="fr-FR"/>
        </w:rPr>
      </w:pPr>
      <w:r w:rsidRPr="006802A9">
        <w:rPr>
          <w:lang w:val="fr-FR"/>
        </w:rPr>
        <w:tab/>
      </w:r>
      <w:r w:rsidRPr="006802A9">
        <w:rPr>
          <w:lang w:val="fr-FR"/>
        </w:rPr>
        <w:tab/>
      </w:r>
      <w:r w:rsidRPr="006802A9">
        <w:rPr>
          <w:lang w:val="fr-FR"/>
        </w:rPr>
        <w:tab/>
        <w:t>"RecordActionParamList": []</w:t>
      </w:r>
    </w:p>
    <w:p w14:paraId="38FE83EB" w14:textId="77777777" w:rsidR="00F07648" w:rsidRPr="006802A9" w:rsidRDefault="00F07648" w:rsidP="00F07648">
      <w:pPr>
        <w:rPr>
          <w:lang w:val="fr-FR"/>
        </w:rPr>
      </w:pPr>
      <w:r w:rsidRPr="006802A9">
        <w:rPr>
          <w:lang w:val="fr-FR"/>
        </w:rPr>
        <w:tab/>
      </w:r>
      <w:r w:rsidRPr="006802A9">
        <w:rPr>
          <w:lang w:val="fr-FR"/>
        </w:rPr>
        <w:tab/>
        <w:t>}</w:t>
      </w:r>
    </w:p>
    <w:p w14:paraId="1717A9B6" w14:textId="77777777" w:rsidR="00F07648" w:rsidRPr="006802A9" w:rsidRDefault="00F07648" w:rsidP="00F07648">
      <w:pPr>
        <w:rPr>
          <w:lang w:val="fr-FR"/>
        </w:rPr>
      </w:pPr>
      <w:r w:rsidRPr="006802A9">
        <w:rPr>
          <w:lang w:val="fr-FR"/>
        </w:rPr>
        <w:tab/>
        <w:t>}]</w:t>
      </w:r>
    </w:p>
    <w:p w14:paraId="01D66EB5" w14:textId="77777777" w:rsidR="00F07648" w:rsidRDefault="00F07648" w:rsidP="00F07648">
      <w:pPr>
        <w:rPr>
          <w:lang w:val="fr-FR"/>
        </w:rPr>
      </w:pPr>
      <w:r w:rsidRPr="006802A9">
        <w:rPr>
          <w:lang w:val="fr-FR"/>
        </w:rPr>
        <w:t>}</w:t>
      </w:r>
    </w:p>
    <w:p w14:paraId="1A61C317" w14:textId="77777777" w:rsidR="00336175" w:rsidRPr="00BA5009" w:rsidRDefault="00BA5009" w:rsidP="00F07648">
      <w:pPr>
        <w:pStyle w:val="Titolo4"/>
        <w:rPr>
          <w:rFonts w:ascii="Times New Roman" w:eastAsia="SimSun" w:hAnsi="Times New Roman" w:cs="Times New Roman"/>
          <w:bCs w:val="0"/>
          <w:sz w:val="21"/>
          <w:szCs w:val="24"/>
          <w:lang w:val="fr-FR"/>
        </w:rPr>
      </w:pPr>
      <w:r w:rsidRPr="00BA5009">
        <w:rPr>
          <w:bCs w:val="0"/>
        </w:rPr>
        <w:t>Description</w:t>
      </w:r>
    </w:p>
    <w:p w14:paraId="3385F8B7" w14:textId="77777777" w:rsidR="00BA5009" w:rsidRPr="00BA5009" w:rsidRDefault="00BA5009" w:rsidP="00BA5009">
      <w:pPr>
        <w:rPr>
          <w:lang w:val="fr-FR"/>
        </w:rPr>
      </w:pPr>
      <w:r w:rsidRPr="00BA5009">
        <w:rPr>
          <w:bCs/>
          <w:lang w:val="fr-FR"/>
        </w:rPr>
        <w:t>Set the video signal exception configuration parameters.</w:t>
      </w:r>
    </w:p>
    <w:p w14:paraId="35A3472B" w14:textId="77777777" w:rsidR="00336175" w:rsidRPr="000F5951" w:rsidRDefault="00336175" w:rsidP="00336175">
      <w:pPr>
        <w:pStyle w:val="Titolo4"/>
      </w:pPr>
      <w:r w:rsidRPr="000F5951">
        <w:rPr>
          <w:rFonts w:hint="eastAsia"/>
        </w:rPr>
        <w:t>Return value</w:t>
      </w:r>
    </w:p>
    <w:p w14:paraId="53EE096C" w14:textId="77777777" w:rsidR="00336175" w:rsidRPr="000F5951" w:rsidRDefault="00336175" w:rsidP="00336175">
      <w:r w:rsidRPr="000F5951">
        <w:rPr>
          <w:rFonts w:hint="eastAsia"/>
        </w:rPr>
        <w:t>0 succeeded; other values failed.</w:t>
      </w:r>
    </w:p>
    <w:p w14:paraId="6DEC550A" w14:textId="77777777" w:rsidR="00F07648" w:rsidRDefault="00F07648" w:rsidP="00F07648">
      <w:pPr>
        <w:pStyle w:val="Titolo3"/>
      </w:pPr>
      <w:bookmarkStart w:id="588" w:name="_Toc152594311"/>
      <w:r>
        <w:t>sdks_get_ia_advanced_ability</w:t>
      </w:r>
      <w:bookmarkEnd w:id="588"/>
    </w:p>
    <w:p w14:paraId="1E87548D" w14:textId="77777777" w:rsidR="00336175" w:rsidRDefault="00336175" w:rsidP="00336175">
      <w:pPr>
        <w:pStyle w:val="Titolo4"/>
      </w:pPr>
      <w:r>
        <w:rPr>
          <w:rFonts w:hint="eastAsia"/>
        </w:rPr>
        <w:t>Define</w:t>
      </w:r>
    </w:p>
    <w:p w14:paraId="48C358B3" w14:textId="77777777" w:rsidR="00F07648" w:rsidRPr="00BA5009" w:rsidRDefault="00BA5009" w:rsidP="00BA500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sdks_get_ia_advanced_ability(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092E9CB4" w14:textId="77777777" w:rsidR="00336175" w:rsidRDefault="00336175" w:rsidP="00336175">
      <w:pPr>
        <w:pStyle w:val="Titolo4"/>
      </w:pPr>
      <w:r>
        <w:rPr>
          <w:rFonts w:hint="eastAsia"/>
        </w:rPr>
        <w:t>parameter</w:t>
      </w:r>
    </w:p>
    <w:p w14:paraId="5C3E586A" w14:textId="77777777" w:rsidR="00336175" w:rsidRPr="00BD4279" w:rsidRDefault="00336175" w:rsidP="00336175">
      <w:r w:rsidRPr="00BD4279">
        <w:rPr>
          <w:rFonts w:hint="eastAsia"/>
        </w:rPr>
        <w:t>handle</w:t>
      </w:r>
      <w:r w:rsidR="00E45D9D">
        <w:rPr>
          <w:rFonts w:hint="eastAsia"/>
        </w:rPr>
        <w:t>:</w:t>
      </w:r>
      <w:r w:rsidRPr="00BD4279">
        <w:rPr>
          <w:rFonts w:hint="eastAsia"/>
        </w:rPr>
        <w:t>Return value of sdks_dev_conn interface.</w:t>
      </w:r>
    </w:p>
    <w:p w14:paraId="5ED2CF18" w14:textId="77777777" w:rsidR="00336175" w:rsidRPr="00BD4279" w:rsidRDefault="00336175" w:rsidP="00336175">
      <w:r w:rsidRPr="00BD4279">
        <w:rPr>
          <w:rFonts w:hint="eastAsia"/>
        </w:rPr>
        <w:t>chn</w:t>
      </w:r>
      <w:r w:rsidR="00E45D9D">
        <w:rPr>
          <w:rFonts w:hint="eastAsia"/>
        </w:rPr>
        <w:t>:</w:t>
      </w:r>
      <w:r w:rsidRPr="00BD4279">
        <w:t>Channel number</w:t>
      </w:r>
      <w:r w:rsidRPr="00BD4279">
        <w:rPr>
          <w:rFonts w:hint="eastAsia"/>
        </w:rPr>
        <w:t>.</w:t>
      </w:r>
    </w:p>
    <w:p w14:paraId="585FBDD5" w14:textId="77777777" w:rsidR="00F07648" w:rsidRDefault="00F07648" w:rsidP="00F07648">
      <w:pPr>
        <w:rPr>
          <w:lang w:val="fr-FR"/>
        </w:rPr>
      </w:pPr>
      <w:r>
        <w:rPr>
          <w:rFonts w:hint="eastAsia"/>
        </w:rPr>
        <w:t>p_</w:t>
      </w:r>
      <w:r w:rsidRPr="00D70155">
        <w:t>result</w:t>
      </w:r>
      <w:r w:rsidR="00E45D9D">
        <w:rPr>
          <w:rFonts w:hint="eastAsia"/>
        </w:rPr>
        <w:t>:</w:t>
      </w:r>
      <w:r w:rsidR="00336175" w:rsidRPr="00336175">
        <w:t>The output parameters, expressed in json format, return the advanced configuration capabilities acquired.</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
        <w:gridCol w:w="236"/>
        <w:gridCol w:w="236"/>
        <w:gridCol w:w="393"/>
        <w:gridCol w:w="257"/>
        <w:gridCol w:w="1302"/>
        <w:gridCol w:w="709"/>
        <w:gridCol w:w="850"/>
        <w:gridCol w:w="3325"/>
      </w:tblGrid>
      <w:tr w:rsidR="00336175" w14:paraId="516255F8" w14:textId="77777777" w:rsidTr="00D61956">
        <w:tc>
          <w:tcPr>
            <w:tcW w:w="2660" w:type="dxa"/>
            <w:gridSpan w:val="6"/>
            <w:tcBorders>
              <w:bottom w:val="single" w:sz="4" w:space="0" w:color="auto"/>
            </w:tcBorders>
            <w:shd w:val="clear" w:color="auto" w:fill="C0C0C0"/>
          </w:tcPr>
          <w:p w14:paraId="6C0286B8" w14:textId="77777777" w:rsidR="00336175" w:rsidRDefault="00336175" w:rsidP="00724774">
            <w:pPr>
              <w:rPr>
                <w:lang w:val="fr-FR"/>
              </w:rPr>
            </w:pPr>
            <w:r>
              <w:rPr>
                <w:lang w:val="fr-FR"/>
              </w:rPr>
              <w:t>Attributes</w:t>
            </w:r>
          </w:p>
        </w:tc>
        <w:tc>
          <w:tcPr>
            <w:tcW w:w="709" w:type="dxa"/>
            <w:tcBorders>
              <w:bottom w:val="single" w:sz="4" w:space="0" w:color="auto"/>
            </w:tcBorders>
            <w:shd w:val="clear" w:color="auto" w:fill="C0C0C0"/>
          </w:tcPr>
          <w:p w14:paraId="37F721BA" w14:textId="77777777" w:rsidR="00336175" w:rsidRDefault="00336175" w:rsidP="00724774">
            <w:pPr>
              <w:rPr>
                <w:rFonts w:ascii="SimSun" w:hAnsi="SimSun"/>
                <w:szCs w:val="21"/>
              </w:rPr>
            </w:pPr>
            <w:r>
              <w:rPr>
                <w:rFonts w:ascii="SimSun" w:hAnsi="SimSun"/>
                <w:szCs w:val="21"/>
              </w:rPr>
              <w:t>Types</w:t>
            </w:r>
          </w:p>
        </w:tc>
        <w:tc>
          <w:tcPr>
            <w:tcW w:w="850" w:type="dxa"/>
            <w:tcBorders>
              <w:bottom w:val="single" w:sz="4" w:space="0" w:color="auto"/>
            </w:tcBorders>
            <w:shd w:val="clear" w:color="auto" w:fill="C0C0C0"/>
          </w:tcPr>
          <w:p w14:paraId="1ED5B12B" w14:textId="77777777" w:rsidR="00336175" w:rsidRDefault="00336175" w:rsidP="00724774">
            <w:pPr>
              <w:rPr>
                <w:rFonts w:ascii="SimSun" w:hAnsi="SimSun"/>
                <w:sz w:val="18"/>
                <w:szCs w:val="18"/>
              </w:rPr>
            </w:pPr>
            <w:r>
              <w:rPr>
                <w:rFonts w:ascii="SimSun" w:hAnsi="SimSun"/>
                <w:sz w:val="18"/>
                <w:szCs w:val="18"/>
              </w:rPr>
              <w:t>Optional / required</w:t>
            </w:r>
          </w:p>
        </w:tc>
        <w:tc>
          <w:tcPr>
            <w:tcW w:w="3325" w:type="dxa"/>
            <w:tcBorders>
              <w:bottom w:val="single" w:sz="4" w:space="0" w:color="auto"/>
            </w:tcBorders>
            <w:shd w:val="clear" w:color="auto" w:fill="C0C0C0"/>
          </w:tcPr>
          <w:p w14:paraId="06FA74DF" w14:textId="77777777" w:rsidR="00336175" w:rsidRDefault="00336175" w:rsidP="00724774">
            <w:pPr>
              <w:rPr>
                <w:rFonts w:ascii="SimSun" w:hAnsi="SimSun"/>
              </w:rPr>
            </w:pPr>
            <w:r>
              <w:rPr>
                <w:rFonts w:ascii="SimSun" w:hAnsi="SimSun"/>
              </w:rPr>
              <w:t>description</w:t>
            </w:r>
          </w:p>
        </w:tc>
      </w:tr>
      <w:tr w:rsidR="00F07648" w14:paraId="53F94267" w14:textId="77777777" w:rsidTr="00D61956">
        <w:tc>
          <w:tcPr>
            <w:tcW w:w="2660" w:type="dxa"/>
            <w:gridSpan w:val="6"/>
            <w:tcBorders>
              <w:right w:val="single" w:sz="6" w:space="0" w:color="auto"/>
            </w:tcBorders>
            <w:shd w:val="clear" w:color="auto" w:fill="FFFFFF"/>
          </w:tcPr>
          <w:p w14:paraId="4488E575" w14:textId="77777777" w:rsidR="00F07648" w:rsidRPr="004527FF" w:rsidRDefault="00F07648" w:rsidP="00D61956">
            <w:pPr>
              <w:rPr>
                <w:rFonts w:ascii="SimSun" w:hAnsi="SimSun"/>
                <w:sz w:val="18"/>
                <w:szCs w:val="18"/>
              </w:rPr>
            </w:pPr>
            <w:r w:rsidRPr="004527FF">
              <w:rPr>
                <w:sz w:val="18"/>
                <w:szCs w:val="18"/>
                <w:lang w:val="fr-FR"/>
              </w:rPr>
              <w:t>Parameters</w:t>
            </w:r>
          </w:p>
        </w:tc>
        <w:tc>
          <w:tcPr>
            <w:tcW w:w="709" w:type="dxa"/>
            <w:tcBorders>
              <w:left w:val="single" w:sz="6" w:space="0" w:color="auto"/>
              <w:right w:val="single" w:sz="6" w:space="0" w:color="auto"/>
            </w:tcBorders>
            <w:shd w:val="clear" w:color="auto" w:fill="FFFFFF"/>
          </w:tcPr>
          <w:p w14:paraId="52D79597" w14:textId="77777777" w:rsidR="00F07648" w:rsidRDefault="00F07648" w:rsidP="00D61956">
            <w:pPr>
              <w:rPr>
                <w:rFonts w:ascii="SimSun" w:hAnsi="SimSun"/>
              </w:rPr>
            </w:pPr>
            <w:r w:rsidRPr="002D12B1">
              <w:rPr>
                <w:rFonts w:ascii="SimSun" w:hAnsi="SimSun" w:hint="eastAsia"/>
                <w:sz w:val="18"/>
                <w:szCs w:val="18"/>
              </w:rPr>
              <w:t>E</w:t>
            </w:r>
          </w:p>
        </w:tc>
        <w:tc>
          <w:tcPr>
            <w:tcW w:w="850" w:type="dxa"/>
            <w:tcBorders>
              <w:left w:val="single" w:sz="6" w:space="0" w:color="auto"/>
              <w:right w:val="single" w:sz="6" w:space="0" w:color="auto"/>
            </w:tcBorders>
            <w:shd w:val="clear" w:color="auto" w:fill="FFFFFF"/>
          </w:tcPr>
          <w:p w14:paraId="3392A4C3" w14:textId="77777777" w:rsidR="00F07648" w:rsidRDefault="00F07648" w:rsidP="00D61956">
            <w:pPr>
              <w:jc w:val="center"/>
              <w:rPr>
                <w:rFonts w:ascii="SimSun" w:hAnsi="SimSun"/>
              </w:rPr>
            </w:pPr>
            <w:r>
              <w:rPr>
                <w:rFonts w:ascii="SimSun" w:hAnsi="SimSun" w:hint="eastAsia"/>
              </w:rPr>
              <w:t>M</w:t>
            </w:r>
          </w:p>
        </w:tc>
        <w:tc>
          <w:tcPr>
            <w:tcW w:w="3325" w:type="dxa"/>
            <w:tcBorders>
              <w:left w:val="single" w:sz="6" w:space="0" w:color="auto"/>
            </w:tcBorders>
            <w:shd w:val="clear" w:color="auto" w:fill="FFFFFF"/>
          </w:tcPr>
          <w:p w14:paraId="1BC79DB1" w14:textId="77777777" w:rsidR="00F07648" w:rsidRPr="001122A6" w:rsidRDefault="00F07648" w:rsidP="00D61956">
            <w:pPr>
              <w:rPr>
                <w:rFonts w:ascii="SimSun" w:hAnsi="SimSun"/>
                <w:sz w:val="18"/>
                <w:szCs w:val="18"/>
              </w:rPr>
            </w:pPr>
          </w:p>
        </w:tc>
      </w:tr>
      <w:tr w:rsidR="00F07648" w14:paraId="43677CE8" w14:textId="77777777" w:rsidTr="00D61956">
        <w:trPr>
          <w:trHeight w:val="133"/>
        </w:trPr>
        <w:tc>
          <w:tcPr>
            <w:tcW w:w="236" w:type="dxa"/>
            <w:vMerge w:val="restart"/>
          </w:tcPr>
          <w:p w14:paraId="1C753E9D" w14:textId="77777777" w:rsidR="00F07648" w:rsidRDefault="00F07648" w:rsidP="00D61956">
            <w:pPr>
              <w:rPr>
                <w:rFonts w:ascii="SimSun" w:hAnsi="SimSun"/>
                <w:lang w:val="fr-FR"/>
              </w:rPr>
            </w:pPr>
          </w:p>
        </w:tc>
        <w:tc>
          <w:tcPr>
            <w:tcW w:w="2424" w:type="dxa"/>
            <w:gridSpan w:val="5"/>
          </w:tcPr>
          <w:p w14:paraId="58EFD4AA" w14:textId="77777777" w:rsidR="00F07648" w:rsidRPr="00D657AE" w:rsidRDefault="00F07648" w:rsidP="00D61956">
            <w:pPr>
              <w:rPr>
                <w:sz w:val="18"/>
                <w:szCs w:val="18"/>
                <w:lang w:val="fr-FR"/>
              </w:rPr>
            </w:pPr>
            <w:r w:rsidRPr="00937070">
              <w:rPr>
                <w:lang w:val="fr-FR"/>
              </w:rPr>
              <w:t>AdvancedAbility</w:t>
            </w:r>
          </w:p>
        </w:tc>
        <w:tc>
          <w:tcPr>
            <w:tcW w:w="709" w:type="dxa"/>
          </w:tcPr>
          <w:p w14:paraId="03BE707A" w14:textId="77777777" w:rsidR="00F07648" w:rsidRPr="00D657AE" w:rsidRDefault="00F07648" w:rsidP="00D61956">
            <w:pPr>
              <w:rPr>
                <w:rFonts w:ascii="SimSun" w:hAnsi="SimSun"/>
                <w:sz w:val="18"/>
                <w:szCs w:val="18"/>
              </w:rPr>
            </w:pPr>
            <w:r>
              <w:rPr>
                <w:rFonts w:ascii="SimSun" w:hAnsi="SimSun" w:hint="eastAsia"/>
                <w:sz w:val="18"/>
                <w:szCs w:val="18"/>
              </w:rPr>
              <w:t>E</w:t>
            </w:r>
          </w:p>
        </w:tc>
        <w:tc>
          <w:tcPr>
            <w:tcW w:w="850" w:type="dxa"/>
          </w:tcPr>
          <w:p w14:paraId="3BEDAF51" w14:textId="77777777" w:rsidR="00F07648" w:rsidRPr="00D657AE" w:rsidRDefault="00F07648" w:rsidP="00D61956">
            <w:pPr>
              <w:jc w:val="center"/>
              <w:rPr>
                <w:rFonts w:ascii="SimSun" w:hAnsi="SimSun"/>
                <w:sz w:val="18"/>
                <w:szCs w:val="18"/>
              </w:rPr>
            </w:pPr>
            <w:r w:rsidRPr="00D657AE">
              <w:rPr>
                <w:rFonts w:ascii="SimSun" w:hAnsi="SimSun" w:hint="eastAsia"/>
                <w:sz w:val="18"/>
                <w:szCs w:val="18"/>
              </w:rPr>
              <w:t>M</w:t>
            </w:r>
          </w:p>
        </w:tc>
        <w:tc>
          <w:tcPr>
            <w:tcW w:w="3325" w:type="dxa"/>
          </w:tcPr>
          <w:p w14:paraId="286B9CB4" w14:textId="77777777" w:rsidR="00F07648" w:rsidRPr="00D657AE" w:rsidRDefault="00336175" w:rsidP="00D61956">
            <w:pPr>
              <w:rPr>
                <w:rFonts w:ascii="SimSun" w:hAnsi="SimSun"/>
                <w:sz w:val="18"/>
                <w:szCs w:val="18"/>
              </w:rPr>
            </w:pPr>
            <w:r w:rsidRPr="00336175">
              <w:rPr>
                <w:rFonts w:ascii="SimSun" w:hAnsi="SimSun"/>
                <w:sz w:val="18"/>
                <w:szCs w:val="18"/>
              </w:rPr>
              <w:t>Advanced configuration capability</w:t>
            </w:r>
          </w:p>
        </w:tc>
      </w:tr>
      <w:tr w:rsidR="00F07648" w14:paraId="588C905E" w14:textId="77777777" w:rsidTr="00D61956">
        <w:trPr>
          <w:trHeight w:val="133"/>
        </w:trPr>
        <w:tc>
          <w:tcPr>
            <w:tcW w:w="236" w:type="dxa"/>
            <w:vMerge/>
          </w:tcPr>
          <w:p w14:paraId="742FB01D" w14:textId="77777777" w:rsidR="00F07648" w:rsidRDefault="00F07648" w:rsidP="00D61956">
            <w:pPr>
              <w:rPr>
                <w:rFonts w:ascii="SimSun" w:hAnsi="SimSun"/>
                <w:lang w:val="fr-FR"/>
              </w:rPr>
            </w:pPr>
          </w:p>
        </w:tc>
        <w:tc>
          <w:tcPr>
            <w:tcW w:w="236" w:type="dxa"/>
            <w:vMerge w:val="restart"/>
          </w:tcPr>
          <w:p w14:paraId="64842E96" w14:textId="77777777" w:rsidR="00F07648" w:rsidRPr="00D657AE" w:rsidRDefault="00F07648" w:rsidP="00D61956">
            <w:pPr>
              <w:rPr>
                <w:rFonts w:ascii="SimSun" w:hAnsi="SimSun"/>
                <w:sz w:val="18"/>
                <w:szCs w:val="18"/>
              </w:rPr>
            </w:pPr>
          </w:p>
        </w:tc>
        <w:tc>
          <w:tcPr>
            <w:tcW w:w="2188" w:type="dxa"/>
            <w:gridSpan w:val="4"/>
          </w:tcPr>
          <w:p w14:paraId="3DFC199E" w14:textId="77777777" w:rsidR="00F07648" w:rsidRPr="00FF0493" w:rsidRDefault="00F07648" w:rsidP="00D61956">
            <w:pPr>
              <w:rPr>
                <w:rFonts w:ascii="SimSun" w:hAnsi="SimSun"/>
                <w:sz w:val="18"/>
                <w:szCs w:val="18"/>
                <w:lang w:val="fr-FR"/>
              </w:rPr>
            </w:pPr>
            <w:r w:rsidRPr="00AD34D8">
              <w:rPr>
                <w:sz w:val="18"/>
                <w:szCs w:val="18"/>
                <w:lang w:val="fr-FR"/>
              </w:rPr>
              <w:t>LibId</w:t>
            </w:r>
          </w:p>
        </w:tc>
        <w:tc>
          <w:tcPr>
            <w:tcW w:w="709" w:type="dxa"/>
          </w:tcPr>
          <w:p w14:paraId="0B6F962C"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2E0CC4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50AC0A1" w14:textId="77777777" w:rsidR="00F07648" w:rsidRDefault="00336175" w:rsidP="00D61956">
            <w:pPr>
              <w:rPr>
                <w:rFonts w:ascii="SimSun" w:hAnsi="SimSun"/>
                <w:sz w:val="18"/>
                <w:szCs w:val="18"/>
              </w:rPr>
            </w:pPr>
            <w:r w:rsidRPr="00336175">
              <w:rPr>
                <w:rFonts w:ascii="SimSun" w:hAnsi="SimSun"/>
                <w:sz w:val="18"/>
                <w:szCs w:val="18"/>
              </w:rPr>
              <w:t>Algorithm library ID</w:t>
            </w:r>
          </w:p>
        </w:tc>
      </w:tr>
      <w:tr w:rsidR="00F07648" w14:paraId="76B11D5B" w14:textId="77777777" w:rsidTr="00D61956">
        <w:trPr>
          <w:trHeight w:val="133"/>
        </w:trPr>
        <w:tc>
          <w:tcPr>
            <w:tcW w:w="236" w:type="dxa"/>
            <w:vMerge/>
          </w:tcPr>
          <w:p w14:paraId="238B429D" w14:textId="77777777" w:rsidR="00F07648" w:rsidRDefault="00F07648" w:rsidP="00D61956">
            <w:pPr>
              <w:rPr>
                <w:rFonts w:ascii="SimSun" w:hAnsi="SimSun"/>
                <w:lang w:val="fr-FR"/>
              </w:rPr>
            </w:pPr>
          </w:p>
        </w:tc>
        <w:tc>
          <w:tcPr>
            <w:tcW w:w="236" w:type="dxa"/>
            <w:vMerge/>
          </w:tcPr>
          <w:p w14:paraId="30873A0F" w14:textId="77777777" w:rsidR="00F07648" w:rsidRPr="00D657AE" w:rsidRDefault="00F07648" w:rsidP="00D61956">
            <w:pPr>
              <w:rPr>
                <w:rFonts w:ascii="SimSun" w:hAnsi="SimSun"/>
                <w:sz w:val="18"/>
                <w:szCs w:val="18"/>
              </w:rPr>
            </w:pPr>
          </w:p>
        </w:tc>
        <w:tc>
          <w:tcPr>
            <w:tcW w:w="2188" w:type="dxa"/>
            <w:gridSpan w:val="4"/>
          </w:tcPr>
          <w:p w14:paraId="4ECB0DB1"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5ED91AA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9DFC92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93523F4" w14:textId="77777777" w:rsidR="00F07648" w:rsidRDefault="00336175" w:rsidP="00D61956">
            <w:pPr>
              <w:rPr>
                <w:rFonts w:ascii="SimSun" w:hAnsi="SimSun"/>
                <w:sz w:val="18"/>
                <w:szCs w:val="18"/>
              </w:rPr>
            </w:pPr>
            <w:r w:rsidRPr="00336175">
              <w:rPr>
                <w:rFonts w:ascii="SimSun" w:hAnsi="SimSun"/>
                <w:sz w:val="18"/>
                <w:szCs w:val="18"/>
              </w:rPr>
              <w:t>Whether to configure intrusion detection capability options</w:t>
            </w:r>
          </w:p>
        </w:tc>
      </w:tr>
      <w:tr w:rsidR="00F07648" w14:paraId="5EED9E09" w14:textId="77777777" w:rsidTr="00D61956">
        <w:trPr>
          <w:trHeight w:val="133"/>
        </w:trPr>
        <w:tc>
          <w:tcPr>
            <w:tcW w:w="236" w:type="dxa"/>
            <w:vMerge/>
          </w:tcPr>
          <w:p w14:paraId="03C02479" w14:textId="77777777" w:rsidR="00F07648" w:rsidRDefault="00F07648" w:rsidP="00D61956">
            <w:pPr>
              <w:rPr>
                <w:rFonts w:ascii="SimSun" w:hAnsi="SimSun"/>
                <w:lang w:val="fr-FR"/>
              </w:rPr>
            </w:pPr>
          </w:p>
        </w:tc>
        <w:tc>
          <w:tcPr>
            <w:tcW w:w="236" w:type="dxa"/>
            <w:vMerge/>
          </w:tcPr>
          <w:p w14:paraId="7D43E588" w14:textId="77777777" w:rsidR="00F07648" w:rsidRPr="00D657AE" w:rsidRDefault="00F07648" w:rsidP="00D61956">
            <w:pPr>
              <w:rPr>
                <w:rFonts w:ascii="SimSun" w:hAnsi="SimSun"/>
                <w:sz w:val="18"/>
                <w:szCs w:val="18"/>
              </w:rPr>
            </w:pPr>
          </w:p>
        </w:tc>
        <w:tc>
          <w:tcPr>
            <w:tcW w:w="2188" w:type="dxa"/>
            <w:gridSpan w:val="4"/>
          </w:tcPr>
          <w:p w14:paraId="30C99FB9" w14:textId="77777777" w:rsidR="00F07648" w:rsidRPr="00FF0493" w:rsidRDefault="00F07648" w:rsidP="00D61956">
            <w:pPr>
              <w:rPr>
                <w:rFonts w:ascii="SimSun" w:hAnsi="SimSun"/>
                <w:sz w:val="18"/>
                <w:szCs w:val="18"/>
                <w:lang w:val="fr-FR"/>
              </w:rPr>
            </w:pPr>
            <w:r w:rsidRPr="00937070">
              <w:rPr>
                <w:lang w:val="fr-FR"/>
              </w:rPr>
              <w:t>Scene</w:t>
            </w:r>
          </w:p>
        </w:tc>
        <w:tc>
          <w:tcPr>
            <w:tcW w:w="709" w:type="dxa"/>
          </w:tcPr>
          <w:p w14:paraId="420145DD"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5E1F7F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8F29FEB" w14:textId="77777777" w:rsidR="00F07648" w:rsidRDefault="00336175" w:rsidP="00D61956">
            <w:pPr>
              <w:rPr>
                <w:rFonts w:ascii="SimSun" w:hAnsi="SimSun"/>
                <w:sz w:val="18"/>
                <w:szCs w:val="18"/>
              </w:rPr>
            </w:pPr>
            <w:r w:rsidRPr="00336175">
              <w:rPr>
                <w:rFonts w:ascii="SimSun" w:hAnsi="SimSun"/>
                <w:sz w:val="18"/>
                <w:szCs w:val="18"/>
              </w:rPr>
              <w:t>Indoor/outdoor</w:t>
            </w:r>
          </w:p>
        </w:tc>
      </w:tr>
      <w:tr w:rsidR="00F07648" w14:paraId="4F13CA8E" w14:textId="77777777" w:rsidTr="00D61956">
        <w:trPr>
          <w:trHeight w:val="133"/>
        </w:trPr>
        <w:tc>
          <w:tcPr>
            <w:tcW w:w="236" w:type="dxa"/>
            <w:vMerge/>
          </w:tcPr>
          <w:p w14:paraId="5CD4AACA" w14:textId="77777777" w:rsidR="00F07648" w:rsidRDefault="00F07648" w:rsidP="00D61956">
            <w:pPr>
              <w:rPr>
                <w:rFonts w:ascii="SimSun" w:hAnsi="SimSun"/>
                <w:lang w:val="fr-FR"/>
              </w:rPr>
            </w:pPr>
          </w:p>
        </w:tc>
        <w:tc>
          <w:tcPr>
            <w:tcW w:w="236" w:type="dxa"/>
            <w:vMerge/>
          </w:tcPr>
          <w:p w14:paraId="65A8FA52" w14:textId="77777777" w:rsidR="00F07648" w:rsidRPr="00D657AE" w:rsidRDefault="00F07648" w:rsidP="00D61956">
            <w:pPr>
              <w:rPr>
                <w:rFonts w:ascii="SimSun" w:hAnsi="SimSun"/>
                <w:sz w:val="18"/>
                <w:szCs w:val="18"/>
              </w:rPr>
            </w:pPr>
          </w:p>
        </w:tc>
        <w:tc>
          <w:tcPr>
            <w:tcW w:w="629" w:type="dxa"/>
            <w:gridSpan w:val="2"/>
          </w:tcPr>
          <w:p w14:paraId="1E980E0F" w14:textId="77777777" w:rsidR="00F07648" w:rsidRPr="00FF0493" w:rsidRDefault="00F07648" w:rsidP="00D61956">
            <w:pPr>
              <w:rPr>
                <w:rFonts w:ascii="SimSun" w:hAnsi="SimSun"/>
                <w:sz w:val="18"/>
                <w:szCs w:val="18"/>
                <w:lang w:val="fr-FR"/>
              </w:rPr>
            </w:pPr>
          </w:p>
        </w:tc>
        <w:tc>
          <w:tcPr>
            <w:tcW w:w="1559" w:type="dxa"/>
            <w:gridSpan w:val="2"/>
          </w:tcPr>
          <w:p w14:paraId="4A600900" w14:textId="77777777" w:rsidR="00F07648" w:rsidRPr="00FF0493" w:rsidRDefault="00F07648" w:rsidP="00D61956">
            <w:pPr>
              <w:rPr>
                <w:rFonts w:ascii="SimSun" w:hAnsi="SimSun"/>
                <w:sz w:val="18"/>
                <w:szCs w:val="18"/>
                <w:lang w:val="fr-FR"/>
              </w:rPr>
            </w:pPr>
            <w:r w:rsidRPr="00AD34D8">
              <w:rPr>
                <w:sz w:val="18"/>
                <w:szCs w:val="18"/>
                <w:lang w:val="fr-FR"/>
              </w:rPr>
              <w:t>enable</w:t>
            </w:r>
          </w:p>
        </w:tc>
        <w:tc>
          <w:tcPr>
            <w:tcW w:w="709" w:type="dxa"/>
          </w:tcPr>
          <w:p w14:paraId="61461DA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9EBF1D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BA9E06E"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353F9B2F" w14:textId="77777777" w:rsidTr="00D61956">
        <w:trPr>
          <w:trHeight w:val="133"/>
        </w:trPr>
        <w:tc>
          <w:tcPr>
            <w:tcW w:w="236" w:type="dxa"/>
            <w:vMerge/>
          </w:tcPr>
          <w:p w14:paraId="454E8752" w14:textId="77777777" w:rsidR="00F07648" w:rsidRDefault="00F07648" w:rsidP="00D61956">
            <w:pPr>
              <w:rPr>
                <w:rFonts w:ascii="SimSun" w:hAnsi="SimSun"/>
                <w:lang w:val="fr-FR"/>
              </w:rPr>
            </w:pPr>
          </w:p>
        </w:tc>
        <w:tc>
          <w:tcPr>
            <w:tcW w:w="236" w:type="dxa"/>
            <w:vMerge/>
          </w:tcPr>
          <w:p w14:paraId="70AA378B" w14:textId="77777777" w:rsidR="00F07648" w:rsidRPr="00D657AE" w:rsidRDefault="00F07648" w:rsidP="00D61956">
            <w:pPr>
              <w:rPr>
                <w:rFonts w:ascii="SimSun" w:hAnsi="SimSun"/>
                <w:sz w:val="18"/>
                <w:szCs w:val="18"/>
              </w:rPr>
            </w:pPr>
          </w:p>
        </w:tc>
        <w:tc>
          <w:tcPr>
            <w:tcW w:w="629" w:type="dxa"/>
            <w:gridSpan w:val="2"/>
          </w:tcPr>
          <w:p w14:paraId="4D21B8C5" w14:textId="77777777" w:rsidR="00F07648" w:rsidRPr="00FF0493" w:rsidRDefault="00F07648" w:rsidP="00D61956">
            <w:pPr>
              <w:rPr>
                <w:rFonts w:ascii="SimSun" w:hAnsi="SimSun"/>
                <w:sz w:val="18"/>
                <w:szCs w:val="18"/>
                <w:lang w:val="fr-FR"/>
              </w:rPr>
            </w:pPr>
          </w:p>
        </w:tc>
        <w:tc>
          <w:tcPr>
            <w:tcW w:w="1559" w:type="dxa"/>
            <w:gridSpan w:val="2"/>
          </w:tcPr>
          <w:p w14:paraId="21BA3F5A" w14:textId="77777777" w:rsidR="00F07648" w:rsidRPr="00FF0493" w:rsidRDefault="00F07648" w:rsidP="00D61956">
            <w:pPr>
              <w:rPr>
                <w:rFonts w:ascii="SimSun" w:hAnsi="SimSun"/>
                <w:sz w:val="18"/>
                <w:szCs w:val="18"/>
                <w:lang w:val="fr-FR"/>
              </w:rPr>
            </w:pPr>
            <w:r w:rsidRPr="00AD34D8">
              <w:rPr>
                <w:sz w:val="18"/>
                <w:szCs w:val="18"/>
                <w:lang w:val="fr-FR"/>
              </w:rPr>
              <w:t>min</w:t>
            </w:r>
          </w:p>
        </w:tc>
        <w:tc>
          <w:tcPr>
            <w:tcW w:w="709" w:type="dxa"/>
          </w:tcPr>
          <w:p w14:paraId="011D14C0"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3B1ADF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26AC620" w14:textId="77777777" w:rsidR="00F07648" w:rsidRDefault="00F07648" w:rsidP="00D61956">
            <w:pPr>
              <w:rPr>
                <w:rFonts w:ascii="SimSun" w:hAnsi="SimSun"/>
                <w:sz w:val="18"/>
                <w:szCs w:val="18"/>
              </w:rPr>
            </w:pPr>
          </w:p>
        </w:tc>
      </w:tr>
      <w:tr w:rsidR="00F07648" w14:paraId="10D0BFAA" w14:textId="77777777" w:rsidTr="00D61956">
        <w:trPr>
          <w:trHeight w:val="133"/>
        </w:trPr>
        <w:tc>
          <w:tcPr>
            <w:tcW w:w="236" w:type="dxa"/>
            <w:vMerge/>
          </w:tcPr>
          <w:p w14:paraId="64312094" w14:textId="77777777" w:rsidR="00F07648" w:rsidRDefault="00F07648" w:rsidP="00D61956">
            <w:pPr>
              <w:rPr>
                <w:rFonts w:ascii="SimSun" w:hAnsi="SimSun"/>
                <w:lang w:val="fr-FR"/>
              </w:rPr>
            </w:pPr>
          </w:p>
        </w:tc>
        <w:tc>
          <w:tcPr>
            <w:tcW w:w="236" w:type="dxa"/>
            <w:vMerge/>
          </w:tcPr>
          <w:p w14:paraId="4BBBCB0C" w14:textId="77777777" w:rsidR="00F07648" w:rsidRPr="00D657AE" w:rsidRDefault="00F07648" w:rsidP="00D61956">
            <w:pPr>
              <w:rPr>
                <w:rFonts w:ascii="SimSun" w:hAnsi="SimSun"/>
                <w:sz w:val="18"/>
                <w:szCs w:val="18"/>
              </w:rPr>
            </w:pPr>
          </w:p>
        </w:tc>
        <w:tc>
          <w:tcPr>
            <w:tcW w:w="629" w:type="dxa"/>
            <w:gridSpan w:val="2"/>
          </w:tcPr>
          <w:p w14:paraId="7E6959CE" w14:textId="77777777" w:rsidR="00F07648" w:rsidRPr="00FF0493" w:rsidRDefault="00F07648" w:rsidP="00D61956">
            <w:pPr>
              <w:rPr>
                <w:rFonts w:ascii="SimSun" w:hAnsi="SimSun"/>
                <w:sz w:val="18"/>
                <w:szCs w:val="18"/>
                <w:lang w:val="fr-FR"/>
              </w:rPr>
            </w:pPr>
          </w:p>
        </w:tc>
        <w:tc>
          <w:tcPr>
            <w:tcW w:w="1559" w:type="dxa"/>
            <w:gridSpan w:val="2"/>
          </w:tcPr>
          <w:p w14:paraId="2AA73ADC"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6C89C9A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D0B2E8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104662E" w14:textId="77777777" w:rsidR="00F07648" w:rsidRDefault="00F07648" w:rsidP="00D61956">
            <w:pPr>
              <w:rPr>
                <w:rFonts w:ascii="SimSun" w:hAnsi="SimSun"/>
                <w:sz w:val="18"/>
                <w:szCs w:val="18"/>
              </w:rPr>
            </w:pPr>
          </w:p>
        </w:tc>
      </w:tr>
      <w:tr w:rsidR="00F07648" w14:paraId="172E0904" w14:textId="77777777" w:rsidTr="00D61956">
        <w:trPr>
          <w:trHeight w:val="133"/>
        </w:trPr>
        <w:tc>
          <w:tcPr>
            <w:tcW w:w="236" w:type="dxa"/>
            <w:vMerge/>
          </w:tcPr>
          <w:p w14:paraId="3355A524" w14:textId="77777777" w:rsidR="00F07648" w:rsidRDefault="00F07648" w:rsidP="00D61956">
            <w:pPr>
              <w:rPr>
                <w:rFonts w:ascii="SimSun" w:hAnsi="SimSun"/>
                <w:lang w:val="fr-FR"/>
              </w:rPr>
            </w:pPr>
          </w:p>
        </w:tc>
        <w:tc>
          <w:tcPr>
            <w:tcW w:w="236" w:type="dxa"/>
            <w:vMerge/>
          </w:tcPr>
          <w:p w14:paraId="77AD1B62" w14:textId="77777777" w:rsidR="00F07648" w:rsidRPr="00D657AE" w:rsidRDefault="00F07648" w:rsidP="00D61956">
            <w:pPr>
              <w:rPr>
                <w:rFonts w:ascii="SimSun" w:hAnsi="SimSun"/>
                <w:sz w:val="18"/>
                <w:szCs w:val="18"/>
              </w:rPr>
            </w:pPr>
          </w:p>
        </w:tc>
        <w:tc>
          <w:tcPr>
            <w:tcW w:w="2188" w:type="dxa"/>
            <w:gridSpan w:val="4"/>
          </w:tcPr>
          <w:p w14:paraId="47007F7A" w14:textId="77777777" w:rsidR="00F07648" w:rsidRPr="00FF0493" w:rsidRDefault="00F07648" w:rsidP="00D61956">
            <w:pPr>
              <w:rPr>
                <w:rFonts w:ascii="SimSun" w:hAnsi="SimSun"/>
                <w:sz w:val="18"/>
                <w:szCs w:val="18"/>
                <w:lang w:val="fr-FR"/>
              </w:rPr>
            </w:pPr>
            <w:r w:rsidRPr="00937070">
              <w:rPr>
                <w:lang w:val="fr-FR"/>
              </w:rPr>
              <w:t>Hight</w:t>
            </w:r>
          </w:p>
        </w:tc>
        <w:tc>
          <w:tcPr>
            <w:tcW w:w="709" w:type="dxa"/>
          </w:tcPr>
          <w:p w14:paraId="79275557"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501EBA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5B97799" w14:textId="77777777" w:rsidR="00F07648" w:rsidRDefault="00336175" w:rsidP="00D61956">
            <w:pPr>
              <w:rPr>
                <w:rFonts w:ascii="SimSun" w:hAnsi="SimSun"/>
                <w:sz w:val="18"/>
                <w:szCs w:val="18"/>
              </w:rPr>
            </w:pPr>
            <w:r w:rsidRPr="00336175">
              <w:rPr>
                <w:rFonts w:ascii="SimSun" w:hAnsi="SimSun"/>
                <w:sz w:val="18"/>
                <w:szCs w:val="18"/>
              </w:rPr>
              <w:t>Installation height</w:t>
            </w:r>
          </w:p>
        </w:tc>
      </w:tr>
      <w:tr w:rsidR="00F07648" w14:paraId="111322CD" w14:textId="77777777" w:rsidTr="00D61956">
        <w:trPr>
          <w:trHeight w:val="133"/>
        </w:trPr>
        <w:tc>
          <w:tcPr>
            <w:tcW w:w="236" w:type="dxa"/>
            <w:vMerge/>
          </w:tcPr>
          <w:p w14:paraId="5C1CAF86" w14:textId="77777777" w:rsidR="00F07648" w:rsidRDefault="00F07648" w:rsidP="00D61956">
            <w:pPr>
              <w:rPr>
                <w:rFonts w:ascii="SimSun" w:hAnsi="SimSun"/>
                <w:lang w:val="fr-FR"/>
              </w:rPr>
            </w:pPr>
          </w:p>
        </w:tc>
        <w:tc>
          <w:tcPr>
            <w:tcW w:w="236" w:type="dxa"/>
            <w:vMerge/>
          </w:tcPr>
          <w:p w14:paraId="5386960C" w14:textId="77777777" w:rsidR="00F07648" w:rsidRPr="00D657AE" w:rsidRDefault="00F07648" w:rsidP="00D61956">
            <w:pPr>
              <w:rPr>
                <w:rFonts w:ascii="SimSun" w:hAnsi="SimSun"/>
                <w:sz w:val="18"/>
                <w:szCs w:val="18"/>
              </w:rPr>
            </w:pPr>
          </w:p>
        </w:tc>
        <w:tc>
          <w:tcPr>
            <w:tcW w:w="629" w:type="dxa"/>
            <w:gridSpan w:val="2"/>
          </w:tcPr>
          <w:p w14:paraId="6D37398D" w14:textId="77777777" w:rsidR="00F07648" w:rsidRPr="00AD34D8" w:rsidRDefault="00F07648" w:rsidP="00D61956">
            <w:pPr>
              <w:rPr>
                <w:sz w:val="18"/>
                <w:szCs w:val="18"/>
                <w:lang w:val="fr-FR"/>
              </w:rPr>
            </w:pPr>
          </w:p>
        </w:tc>
        <w:tc>
          <w:tcPr>
            <w:tcW w:w="1559" w:type="dxa"/>
            <w:gridSpan w:val="2"/>
          </w:tcPr>
          <w:p w14:paraId="7AA7C557"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114A82D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289F254"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31226F43"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62E32B18" w14:textId="77777777" w:rsidTr="00D61956">
        <w:trPr>
          <w:trHeight w:val="133"/>
        </w:trPr>
        <w:tc>
          <w:tcPr>
            <w:tcW w:w="236" w:type="dxa"/>
            <w:vMerge/>
          </w:tcPr>
          <w:p w14:paraId="262AD490" w14:textId="77777777" w:rsidR="00F07648" w:rsidRDefault="00F07648" w:rsidP="00D61956">
            <w:pPr>
              <w:rPr>
                <w:rFonts w:ascii="SimSun" w:hAnsi="SimSun"/>
                <w:lang w:val="fr-FR"/>
              </w:rPr>
            </w:pPr>
          </w:p>
        </w:tc>
        <w:tc>
          <w:tcPr>
            <w:tcW w:w="236" w:type="dxa"/>
            <w:vMerge/>
          </w:tcPr>
          <w:p w14:paraId="542953BB" w14:textId="77777777" w:rsidR="00F07648" w:rsidRPr="00D657AE" w:rsidRDefault="00F07648" w:rsidP="00D61956">
            <w:pPr>
              <w:rPr>
                <w:rFonts w:ascii="SimSun" w:hAnsi="SimSun"/>
                <w:sz w:val="18"/>
                <w:szCs w:val="18"/>
              </w:rPr>
            </w:pPr>
          </w:p>
        </w:tc>
        <w:tc>
          <w:tcPr>
            <w:tcW w:w="2188" w:type="dxa"/>
            <w:gridSpan w:val="4"/>
          </w:tcPr>
          <w:p w14:paraId="507E0858" w14:textId="77777777" w:rsidR="00F07648" w:rsidRPr="00300326" w:rsidRDefault="00F07648" w:rsidP="00D61956">
            <w:pPr>
              <w:rPr>
                <w:rFonts w:ascii="SimSun" w:hAnsi="SimSun"/>
                <w:sz w:val="18"/>
                <w:szCs w:val="18"/>
                <w:lang w:val="fr-FR"/>
              </w:rPr>
            </w:pPr>
            <w:r w:rsidRPr="00937070">
              <w:rPr>
                <w:lang w:val="fr-FR"/>
              </w:rPr>
              <w:t>Angle</w:t>
            </w:r>
          </w:p>
        </w:tc>
        <w:tc>
          <w:tcPr>
            <w:tcW w:w="709" w:type="dxa"/>
          </w:tcPr>
          <w:p w14:paraId="0E1308E4"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B48BC0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062A1BB" w14:textId="77777777" w:rsidR="00F07648" w:rsidRDefault="00336175" w:rsidP="00D61956">
            <w:pPr>
              <w:rPr>
                <w:rFonts w:ascii="SimSun" w:hAnsi="SimSun"/>
                <w:sz w:val="18"/>
                <w:szCs w:val="18"/>
              </w:rPr>
            </w:pPr>
            <w:r w:rsidRPr="00336175">
              <w:rPr>
                <w:rFonts w:ascii="SimSun" w:hAnsi="SimSun"/>
                <w:sz w:val="18"/>
                <w:szCs w:val="18"/>
              </w:rPr>
              <w:t>installation angle</w:t>
            </w:r>
          </w:p>
        </w:tc>
      </w:tr>
      <w:tr w:rsidR="00F07648" w14:paraId="55649088" w14:textId="77777777" w:rsidTr="00D61956">
        <w:trPr>
          <w:trHeight w:val="133"/>
        </w:trPr>
        <w:tc>
          <w:tcPr>
            <w:tcW w:w="236" w:type="dxa"/>
            <w:vMerge/>
          </w:tcPr>
          <w:p w14:paraId="3FF91F59" w14:textId="77777777" w:rsidR="00F07648" w:rsidRDefault="00F07648" w:rsidP="00D61956">
            <w:pPr>
              <w:rPr>
                <w:rFonts w:ascii="SimSun" w:hAnsi="SimSun"/>
                <w:lang w:val="fr-FR"/>
              </w:rPr>
            </w:pPr>
          </w:p>
        </w:tc>
        <w:tc>
          <w:tcPr>
            <w:tcW w:w="236" w:type="dxa"/>
            <w:vMerge/>
          </w:tcPr>
          <w:p w14:paraId="53346336" w14:textId="77777777" w:rsidR="00F07648" w:rsidRPr="00D657AE" w:rsidRDefault="00F07648" w:rsidP="00D61956">
            <w:pPr>
              <w:rPr>
                <w:rFonts w:ascii="SimSun" w:hAnsi="SimSun"/>
                <w:sz w:val="18"/>
                <w:szCs w:val="18"/>
              </w:rPr>
            </w:pPr>
          </w:p>
        </w:tc>
        <w:tc>
          <w:tcPr>
            <w:tcW w:w="629" w:type="dxa"/>
            <w:gridSpan w:val="2"/>
          </w:tcPr>
          <w:p w14:paraId="1BCEEC35" w14:textId="77777777" w:rsidR="00F07648" w:rsidRPr="00AD34D8" w:rsidRDefault="00F07648" w:rsidP="00D61956">
            <w:pPr>
              <w:rPr>
                <w:sz w:val="18"/>
                <w:szCs w:val="18"/>
                <w:lang w:val="fr-FR"/>
              </w:rPr>
            </w:pPr>
          </w:p>
        </w:tc>
        <w:tc>
          <w:tcPr>
            <w:tcW w:w="1559" w:type="dxa"/>
            <w:gridSpan w:val="2"/>
          </w:tcPr>
          <w:p w14:paraId="6C485BB5"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2EF3204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029D819"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054198A" w14:textId="77777777" w:rsidR="00F07648" w:rsidRDefault="00336175" w:rsidP="00D61956">
            <w:pPr>
              <w:rPr>
                <w:rFonts w:ascii="SimSun" w:hAnsi="SimSun"/>
                <w:sz w:val="18"/>
                <w:szCs w:val="18"/>
              </w:rPr>
            </w:pPr>
            <w:r w:rsidRPr="00336175">
              <w:rPr>
                <w:rFonts w:ascii="SimSun" w:hAnsi="SimSun"/>
                <w:sz w:val="18"/>
                <w:szCs w:val="18"/>
              </w:rPr>
              <w:t>Whether to enable this feature</w:t>
            </w:r>
          </w:p>
        </w:tc>
      </w:tr>
      <w:tr w:rsidR="00F07648" w14:paraId="18F7C399" w14:textId="77777777" w:rsidTr="00D61956">
        <w:trPr>
          <w:trHeight w:val="133"/>
        </w:trPr>
        <w:tc>
          <w:tcPr>
            <w:tcW w:w="236" w:type="dxa"/>
            <w:vMerge/>
          </w:tcPr>
          <w:p w14:paraId="0E09A39A" w14:textId="77777777" w:rsidR="00F07648" w:rsidRDefault="00F07648" w:rsidP="00D61956">
            <w:pPr>
              <w:rPr>
                <w:rFonts w:ascii="SimSun" w:hAnsi="SimSun"/>
                <w:lang w:val="fr-FR"/>
              </w:rPr>
            </w:pPr>
          </w:p>
        </w:tc>
        <w:tc>
          <w:tcPr>
            <w:tcW w:w="236" w:type="dxa"/>
            <w:vMerge/>
          </w:tcPr>
          <w:p w14:paraId="22D5F788" w14:textId="77777777" w:rsidR="00F07648" w:rsidRPr="00D657AE" w:rsidRDefault="00F07648" w:rsidP="00D61956">
            <w:pPr>
              <w:rPr>
                <w:rFonts w:ascii="SimSun" w:hAnsi="SimSun"/>
                <w:sz w:val="18"/>
                <w:szCs w:val="18"/>
              </w:rPr>
            </w:pPr>
          </w:p>
        </w:tc>
        <w:tc>
          <w:tcPr>
            <w:tcW w:w="2188" w:type="dxa"/>
            <w:gridSpan w:val="4"/>
          </w:tcPr>
          <w:p w14:paraId="0585D2CF" w14:textId="77777777" w:rsidR="00F07648" w:rsidRPr="00300326" w:rsidRDefault="00F07648" w:rsidP="00D61956">
            <w:pPr>
              <w:rPr>
                <w:rFonts w:ascii="SimSun" w:hAnsi="SimSun"/>
                <w:sz w:val="18"/>
                <w:szCs w:val="18"/>
                <w:lang w:val="fr-FR"/>
              </w:rPr>
            </w:pPr>
            <w:r w:rsidRPr="00937070">
              <w:rPr>
                <w:lang w:val="fr-FR"/>
              </w:rPr>
              <w:t>FOV</w:t>
            </w:r>
          </w:p>
        </w:tc>
        <w:tc>
          <w:tcPr>
            <w:tcW w:w="709" w:type="dxa"/>
          </w:tcPr>
          <w:p w14:paraId="79F4FDBA"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6B6C10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C1912EB" w14:textId="77777777" w:rsidR="00F07648" w:rsidRDefault="00336175" w:rsidP="00D61956">
            <w:pPr>
              <w:rPr>
                <w:rFonts w:ascii="SimSun" w:hAnsi="SimSun"/>
                <w:sz w:val="18"/>
                <w:szCs w:val="18"/>
              </w:rPr>
            </w:pPr>
            <w:r w:rsidRPr="00336175">
              <w:rPr>
                <w:rFonts w:ascii="SimSun" w:hAnsi="SimSun"/>
                <w:sz w:val="18"/>
                <w:szCs w:val="18"/>
              </w:rPr>
              <w:t>Lens field of view</w:t>
            </w:r>
          </w:p>
        </w:tc>
      </w:tr>
      <w:tr w:rsidR="00F07648" w14:paraId="7F02A612" w14:textId="77777777" w:rsidTr="00D61956">
        <w:trPr>
          <w:trHeight w:val="133"/>
        </w:trPr>
        <w:tc>
          <w:tcPr>
            <w:tcW w:w="236" w:type="dxa"/>
            <w:vMerge/>
          </w:tcPr>
          <w:p w14:paraId="741792BB" w14:textId="77777777" w:rsidR="00F07648" w:rsidRDefault="00F07648" w:rsidP="00D61956">
            <w:pPr>
              <w:rPr>
                <w:rFonts w:ascii="SimSun" w:hAnsi="SimSun"/>
                <w:lang w:val="fr-FR"/>
              </w:rPr>
            </w:pPr>
          </w:p>
        </w:tc>
        <w:tc>
          <w:tcPr>
            <w:tcW w:w="236" w:type="dxa"/>
            <w:vMerge/>
          </w:tcPr>
          <w:p w14:paraId="4764FB15" w14:textId="77777777" w:rsidR="00F07648" w:rsidRPr="00D657AE" w:rsidRDefault="00F07648" w:rsidP="00D61956">
            <w:pPr>
              <w:rPr>
                <w:rFonts w:ascii="SimSun" w:hAnsi="SimSun"/>
                <w:sz w:val="18"/>
                <w:szCs w:val="18"/>
              </w:rPr>
            </w:pPr>
          </w:p>
        </w:tc>
        <w:tc>
          <w:tcPr>
            <w:tcW w:w="629" w:type="dxa"/>
            <w:gridSpan w:val="2"/>
          </w:tcPr>
          <w:p w14:paraId="080124E1" w14:textId="77777777" w:rsidR="00F07648" w:rsidRPr="00AD34D8" w:rsidRDefault="00F07648" w:rsidP="00D61956">
            <w:pPr>
              <w:rPr>
                <w:sz w:val="18"/>
                <w:szCs w:val="18"/>
                <w:lang w:val="fr-FR"/>
              </w:rPr>
            </w:pPr>
          </w:p>
        </w:tc>
        <w:tc>
          <w:tcPr>
            <w:tcW w:w="1559" w:type="dxa"/>
            <w:gridSpan w:val="2"/>
          </w:tcPr>
          <w:p w14:paraId="2EF093D2"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5E63AF1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140C9F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D91D770"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70A8A258" w14:textId="77777777" w:rsidTr="00D61956">
        <w:trPr>
          <w:trHeight w:val="133"/>
        </w:trPr>
        <w:tc>
          <w:tcPr>
            <w:tcW w:w="236" w:type="dxa"/>
            <w:vMerge/>
          </w:tcPr>
          <w:p w14:paraId="23A9FE32" w14:textId="77777777" w:rsidR="00F07648" w:rsidRDefault="00F07648" w:rsidP="00D61956">
            <w:pPr>
              <w:rPr>
                <w:rFonts w:ascii="SimSun" w:hAnsi="SimSun"/>
                <w:lang w:val="fr-FR"/>
              </w:rPr>
            </w:pPr>
          </w:p>
        </w:tc>
        <w:tc>
          <w:tcPr>
            <w:tcW w:w="236" w:type="dxa"/>
            <w:vMerge/>
          </w:tcPr>
          <w:p w14:paraId="4B898F2B" w14:textId="77777777" w:rsidR="00F07648" w:rsidRPr="00D657AE" w:rsidRDefault="00F07648" w:rsidP="00D61956">
            <w:pPr>
              <w:rPr>
                <w:rFonts w:ascii="SimSun" w:hAnsi="SimSun"/>
                <w:sz w:val="18"/>
                <w:szCs w:val="18"/>
              </w:rPr>
            </w:pPr>
          </w:p>
        </w:tc>
        <w:tc>
          <w:tcPr>
            <w:tcW w:w="2188" w:type="dxa"/>
            <w:gridSpan w:val="4"/>
          </w:tcPr>
          <w:p w14:paraId="774637A3" w14:textId="77777777" w:rsidR="00F07648" w:rsidRPr="00300326" w:rsidRDefault="00F07648" w:rsidP="00D61956">
            <w:pPr>
              <w:rPr>
                <w:rFonts w:ascii="SimSun" w:hAnsi="SimSun"/>
                <w:sz w:val="18"/>
                <w:szCs w:val="18"/>
                <w:lang w:val="fr-FR"/>
              </w:rPr>
            </w:pPr>
            <w:r w:rsidRPr="00937070">
              <w:rPr>
                <w:lang w:val="fr-FR"/>
              </w:rPr>
              <w:t>CameraShake</w:t>
            </w:r>
          </w:p>
        </w:tc>
        <w:tc>
          <w:tcPr>
            <w:tcW w:w="709" w:type="dxa"/>
          </w:tcPr>
          <w:p w14:paraId="5BD1724E"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D1B118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27D0152" w14:textId="77777777" w:rsidR="00F07648" w:rsidRDefault="00336175" w:rsidP="00D61956">
            <w:pPr>
              <w:rPr>
                <w:rFonts w:ascii="SimSun" w:hAnsi="SimSun"/>
                <w:sz w:val="18"/>
                <w:szCs w:val="18"/>
              </w:rPr>
            </w:pPr>
            <w:r w:rsidRPr="00336175">
              <w:rPr>
                <w:rFonts w:ascii="SimSun" w:hAnsi="SimSun"/>
                <w:sz w:val="18"/>
                <w:szCs w:val="18"/>
              </w:rPr>
              <w:t>Camera shake</w:t>
            </w:r>
          </w:p>
        </w:tc>
      </w:tr>
      <w:tr w:rsidR="00F07648" w14:paraId="7ED35291" w14:textId="77777777" w:rsidTr="00D61956">
        <w:trPr>
          <w:trHeight w:val="133"/>
        </w:trPr>
        <w:tc>
          <w:tcPr>
            <w:tcW w:w="236" w:type="dxa"/>
            <w:vMerge/>
          </w:tcPr>
          <w:p w14:paraId="1068F7F7" w14:textId="77777777" w:rsidR="00F07648" w:rsidRDefault="00F07648" w:rsidP="00D61956">
            <w:pPr>
              <w:rPr>
                <w:rFonts w:ascii="SimSun" w:hAnsi="SimSun"/>
                <w:lang w:val="fr-FR"/>
              </w:rPr>
            </w:pPr>
          </w:p>
        </w:tc>
        <w:tc>
          <w:tcPr>
            <w:tcW w:w="236" w:type="dxa"/>
            <w:vMerge/>
          </w:tcPr>
          <w:p w14:paraId="25FD8B16" w14:textId="77777777" w:rsidR="00F07648" w:rsidRPr="00D657AE" w:rsidRDefault="00F07648" w:rsidP="00D61956">
            <w:pPr>
              <w:rPr>
                <w:rFonts w:ascii="SimSun" w:hAnsi="SimSun"/>
                <w:sz w:val="18"/>
                <w:szCs w:val="18"/>
              </w:rPr>
            </w:pPr>
          </w:p>
        </w:tc>
        <w:tc>
          <w:tcPr>
            <w:tcW w:w="629" w:type="dxa"/>
            <w:gridSpan w:val="2"/>
          </w:tcPr>
          <w:p w14:paraId="0ACD81FE" w14:textId="77777777" w:rsidR="00F07648" w:rsidRPr="00AD34D8" w:rsidRDefault="00F07648" w:rsidP="00D61956">
            <w:pPr>
              <w:rPr>
                <w:sz w:val="18"/>
                <w:szCs w:val="18"/>
                <w:lang w:val="fr-FR"/>
              </w:rPr>
            </w:pPr>
          </w:p>
        </w:tc>
        <w:tc>
          <w:tcPr>
            <w:tcW w:w="1559" w:type="dxa"/>
            <w:gridSpan w:val="2"/>
          </w:tcPr>
          <w:p w14:paraId="0900AD31"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A00E1F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EE92D7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2826116"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07C29A69" w14:textId="77777777" w:rsidTr="00D61956">
        <w:trPr>
          <w:trHeight w:val="133"/>
        </w:trPr>
        <w:tc>
          <w:tcPr>
            <w:tcW w:w="236" w:type="dxa"/>
            <w:vMerge/>
          </w:tcPr>
          <w:p w14:paraId="0C13931E" w14:textId="77777777" w:rsidR="00F07648" w:rsidRDefault="00F07648" w:rsidP="00D61956">
            <w:pPr>
              <w:rPr>
                <w:rFonts w:ascii="SimSun" w:hAnsi="SimSun"/>
                <w:lang w:val="fr-FR"/>
              </w:rPr>
            </w:pPr>
          </w:p>
        </w:tc>
        <w:tc>
          <w:tcPr>
            <w:tcW w:w="236" w:type="dxa"/>
            <w:vMerge/>
          </w:tcPr>
          <w:p w14:paraId="65FFA4E9" w14:textId="77777777" w:rsidR="00F07648" w:rsidRPr="00D657AE" w:rsidRDefault="00F07648" w:rsidP="00D61956">
            <w:pPr>
              <w:rPr>
                <w:rFonts w:ascii="SimSun" w:hAnsi="SimSun"/>
                <w:sz w:val="18"/>
                <w:szCs w:val="18"/>
              </w:rPr>
            </w:pPr>
          </w:p>
        </w:tc>
        <w:tc>
          <w:tcPr>
            <w:tcW w:w="629" w:type="dxa"/>
            <w:gridSpan w:val="2"/>
          </w:tcPr>
          <w:p w14:paraId="1B6675A2" w14:textId="77777777" w:rsidR="00F07648" w:rsidRPr="00AD34D8" w:rsidRDefault="00F07648" w:rsidP="00D61956">
            <w:pPr>
              <w:rPr>
                <w:sz w:val="18"/>
                <w:szCs w:val="18"/>
                <w:lang w:val="fr-FR"/>
              </w:rPr>
            </w:pPr>
          </w:p>
        </w:tc>
        <w:tc>
          <w:tcPr>
            <w:tcW w:w="1559" w:type="dxa"/>
            <w:gridSpan w:val="2"/>
          </w:tcPr>
          <w:p w14:paraId="44BB8C69"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A0679B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577B4E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C63B279" w14:textId="77777777" w:rsidR="00F07648" w:rsidRDefault="00336175" w:rsidP="00D61956">
            <w:pPr>
              <w:rPr>
                <w:rFonts w:ascii="SimSun" w:hAnsi="SimSun"/>
                <w:sz w:val="18"/>
                <w:szCs w:val="18"/>
              </w:rPr>
            </w:pPr>
            <w:r w:rsidRPr="00336175">
              <w:rPr>
                <w:rFonts w:ascii="SimSun" w:hAnsi="SimSun"/>
                <w:sz w:val="18"/>
                <w:szCs w:val="18"/>
              </w:rPr>
              <w:t>Minimum value</w:t>
            </w:r>
          </w:p>
        </w:tc>
      </w:tr>
      <w:tr w:rsidR="00F07648" w14:paraId="6C1F9852" w14:textId="77777777" w:rsidTr="00D61956">
        <w:trPr>
          <w:trHeight w:val="133"/>
        </w:trPr>
        <w:tc>
          <w:tcPr>
            <w:tcW w:w="236" w:type="dxa"/>
            <w:vMerge/>
          </w:tcPr>
          <w:p w14:paraId="4FAA6870" w14:textId="77777777" w:rsidR="00F07648" w:rsidRDefault="00F07648" w:rsidP="00D61956">
            <w:pPr>
              <w:rPr>
                <w:rFonts w:ascii="SimSun" w:hAnsi="SimSun"/>
                <w:lang w:val="fr-FR"/>
              </w:rPr>
            </w:pPr>
          </w:p>
        </w:tc>
        <w:tc>
          <w:tcPr>
            <w:tcW w:w="236" w:type="dxa"/>
            <w:vMerge/>
          </w:tcPr>
          <w:p w14:paraId="577576AA" w14:textId="77777777" w:rsidR="00F07648" w:rsidRPr="00D657AE" w:rsidRDefault="00F07648" w:rsidP="00D61956">
            <w:pPr>
              <w:rPr>
                <w:rFonts w:ascii="SimSun" w:hAnsi="SimSun"/>
                <w:sz w:val="18"/>
                <w:szCs w:val="18"/>
              </w:rPr>
            </w:pPr>
          </w:p>
        </w:tc>
        <w:tc>
          <w:tcPr>
            <w:tcW w:w="629" w:type="dxa"/>
            <w:gridSpan w:val="2"/>
          </w:tcPr>
          <w:p w14:paraId="505639C3" w14:textId="77777777" w:rsidR="00F07648" w:rsidRPr="00AD34D8" w:rsidRDefault="00F07648" w:rsidP="00D61956">
            <w:pPr>
              <w:rPr>
                <w:sz w:val="18"/>
                <w:szCs w:val="18"/>
                <w:lang w:val="fr-FR"/>
              </w:rPr>
            </w:pPr>
          </w:p>
        </w:tc>
        <w:tc>
          <w:tcPr>
            <w:tcW w:w="1559" w:type="dxa"/>
            <w:gridSpan w:val="2"/>
          </w:tcPr>
          <w:p w14:paraId="16F2DE29"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7E41891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334E1B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EC30EE8" w14:textId="77777777" w:rsidR="00F07648" w:rsidRDefault="00336175" w:rsidP="00D61956">
            <w:pPr>
              <w:rPr>
                <w:rFonts w:ascii="SimSun" w:hAnsi="SimSun"/>
                <w:sz w:val="18"/>
                <w:szCs w:val="18"/>
              </w:rPr>
            </w:pPr>
            <w:r w:rsidRPr="00336175">
              <w:rPr>
                <w:rFonts w:ascii="SimSun" w:hAnsi="SimSun"/>
                <w:sz w:val="18"/>
                <w:szCs w:val="18"/>
              </w:rPr>
              <w:t>Maximum value</w:t>
            </w:r>
          </w:p>
        </w:tc>
      </w:tr>
      <w:tr w:rsidR="00F07648" w14:paraId="084E2D63" w14:textId="77777777" w:rsidTr="00D61956">
        <w:trPr>
          <w:trHeight w:val="133"/>
        </w:trPr>
        <w:tc>
          <w:tcPr>
            <w:tcW w:w="236" w:type="dxa"/>
            <w:vMerge/>
          </w:tcPr>
          <w:p w14:paraId="13236AEB" w14:textId="77777777" w:rsidR="00F07648" w:rsidRDefault="00F07648" w:rsidP="00D61956">
            <w:pPr>
              <w:rPr>
                <w:rFonts w:ascii="SimSun" w:hAnsi="SimSun"/>
                <w:lang w:val="fr-FR"/>
              </w:rPr>
            </w:pPr>
          </w:p>
        </w:tc>
        <w:tc>
          <w:tcPr>
            <w:tcW w:w="236" w:type="dxa"/>
            <w:vMerge/>
          </w:tcPr>
          <w:p w14:paraId="50C966DA" w14:textId="77777777" w:rsidR="00F07648" w:rsidRPr="00D657AE" w:rsidRDefault="00F07648" w:rsidP="00D61956">
            <w:pPr>
              <w:rPr>
                <w:rFonts w:ascii="SimSun" w:hAnsi="SimSun"/>
                <w:sz w:val="18"/>
                <w:szCs w:val="18"/>
              </w:rPr>
            </w:pPr>
          </w:p>
        </w:tc>
        <w:tc>
          <w:tcPr>
            <w:tcW w:w="2188" w:type="dxa"/>
            <w:gridSpan w:val="4"/>
          </w:tcPr>
          <w:p w14:paraId="597B9CD9" w14:textId="77777777" w:rsidR="00F07648" w:rsidRPr="00AD34D8" w:rsidRDefault="00F07648" w:rsidP="00D61956">
            <w:pPr>
              <w:rPr>
                <w:sz w:val="18"/>
                <w:szCs w:val="18"/>
                <w:lang w:val="fr-FR"/>
              </w:rPr>
            </w:pPr>
            <w:r w:rsidRPr="00937070">
              <w:rPr>
                <w:lang w:val="fr-FR"/>
              </w:rPr>
              <w:t>HighNoise</w:t>
            </w:r>
          </w:p>
        </w:tc>
        <w:tc>
          <w:tcPr>
            <w:tcW w:w="709" w:type="dxa"/>
          </w:tcPr>
          <w:p w14:paraId="763D20FF"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2227D39F"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CEE2D56" w14:textId="77777777" w:rsidR="00F07648" w:rsidRDefault="00336175" w:rsidP="00D61956">
            <w:pPr>
              <w:rPr>
                <w:rFonts w:ascii="SimSun" w:hAnsi="SimSun"/>
                <w:sz w:val="18"/>
                <w:szCs w:val="18"/>
              </w:rPr>
            </w:pPr>
            <w:r w:rsidRPr="00336175">
              <w:rPr>
                <w:rFonts w:ascii="SimSun" w:hAnsi="SimSun"/>
                <w:sz w:val="18"/>
                <w:szCs w:val="18"/>
              </w:rPr>
              <w:t>High noise environment</w:t>
            </w:r>
          </w:p>
        </w:tc>
      </w:tr>
      <w:tr w:rsidR="00F07648" w14:paraId="710FE499" w14:textId="77777777" w:rsidTr="00D61956">
        <w:trPr>
          <w:trHeight w:val="133"/>
        </w:trPr>
        <w:tc>
          <w:tcPr>
            <w:tcW w:w="236" w:type="dxa"/>
            <w:vMerge/>
          </w:tcPr>
          <w:p w14:paraId="3A2FED3B" w14:textId="77777777" w:rsidR="00F07648" w:rsidRDefault="00F07648" w:rsidP="00D61956">
            <w:pPr>
              <w:rPr>
                <w:rFonts w:ascii="SimSun" w:hAnsi="SimSun"/>
                <w:lang w:val="fr-FR"/>
              </w:rPr>
            </w:pPr>
          </w:p>
        </w:tc>
        <w:tc>
          <w:tcPr>
            <w:tcW w:w="236" w:type="dxa"/>
            <w:vMerge/>
          </w:tcPr>
          <w:p w14:paraId="5BACC819" w14:textId="77777777" w:rsidR="00F07648" w:rsidRPr="00D657AE" w:rsidRDefault="00F07648" w:rsidP="00D61956">
            <w:pPr>
              <w:rPr>
                <w:rFonts w:ascii="SimSun" w:hAnsi="SimSun"/>
                <w:sz w:val="18"/>
                <w:szCs w:val="18"/>
              </w:rPr>
            </w:pPr>
          </w:p>
        </w:tc>
        <w:tc>
          <w:tcPr>
            <w:tcW w:w="629" w:type="dxa"/>
            <w:gridSpan w:val="2"/>
          </w:tcPr>
          <w:p w14:paraId="0E8554DB" w14:textId="77777777" w:rsidR="00F07648" w:rsidRPr="00AD34D8" w:rsidRDefault="00F07648" w:rsidP="00D61956">
            <w:pPr>
              <w:rPr>
                <w:sz w:val="18"/>
                <w:szCs w:val="18"/>
                <w:lang w:val="fr-FR"/>
              </w:rPr>
            </w:pPr>
          </w:p>
        </w:tc>
        <w:tc>
          <w:tcPr>
            <w:tcW w:w="1559" w:type="dxa"/>
            <w:gridSpan w:val="2"/>
          </w:tcPr>
          <w:p w14:paraId="2C150D02"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EA0C916"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394F362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EDD0B86"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52E69B7C" w14:textId="77777777" w:rsidTr="00D61956">
        <w:trPr>
          <w:trHeight w:val="133"/>
        </w:trPr>
        <w:tc>
          <w:tcPr>
            <w:tcW w:w="236" w:type="dxa"/>
            <w:vMerge/>
          </w:tcPr>
          <w:p w14:paraId="09C1C862" w14:textId="77777777" w:rsidR="00F07648" w:rsidRDefault="00F07648" w:rsidP="00D61956">
            <w:pPr>
              <w:rPr>
                <w:rFonts w:ascii="SimSun" w:hAnsi="SimSun"/>
                <w:lang w:val="fr-FR"/>
              </w:rPr>
            </w:pPr>
          </w:p>
        </w:tc>
        <w:tc>
          <w:tcPr>
            <w:tcW w:w="236" w:type="dxa"/>
            <w:vMerge/>
          </w:tcPr>
          <w:p w14:paraId="6A310262" w14:textId="77777777" w:rsidR="00F07648" w:rsidRPr="00D657AE" w:rsidRDefault="00F07648" w:rsidP="00D61956">
            <w:pPr>
              <w:rPr>
                <w:rFonts w:ascii="SimSun" w:hAnsi="SimSun"/>
                <w:sz w:val="18"/>
                <w:szCs w:val="18"/>
              </w:rPr>
            </w:pPr>
          </w:p>
        </w:tc>
        <w:tc>
          <w:tcPr>
            <w:tcW w:w="629" w:type="dxa"/>
            <w:gridSpan w:val="2"/>
          </w:tcPr>
          <w:p w14:paraId="75355EF0" w14:textId="77777777" w:rsidR="00F07648" w:rsidRPr="00AD34D8" w:rsidRDefault="00F07648" w:rsidP="00D61956">
            <w:pPr>
              <w:rPr>
                <w:sz w:val="18"/>
                <w:szCs w:val="18"/>
                <w:lang w:val="fr-FR"/>
              </w:rPr>
            </w:pPr>
          </w:p>
        </w:tc>
        <w:tc>
          <w:tcPr>
            <w:tcW w:w="1559" w:type="dxa"/>
            <w:gridSpan w:val="2"/>
          </w:tcPr>
          <w:p w14:paraId="1B880843"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4CB1BB8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974AF1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C6DFF43" w14:textId="77777777" w:rsidR="00F07648" w:rsidRDefault="00336175" w:rsidP="00D61956">
            <w:pPr>
              <w:rPr>
                <w:rFonts w:ascii="SimSun" w:hAnsi="SimSun"/>
                <w:sz w:val="18"/>
                <w:szCs w:val="18"/>
              </w:rPr>
            </w:pPr>
            <w:r w:rsidRPr="00336175">
              <w:rPr>
                <w:rFonts w:ascii="SimSun" w:hAnsi="SimSun"/>
                <w:sz w:val="18"/>
                <w:szCs w:val="18"/>
              </w:rPr>
              <w:t>Minimum value</w:t>
            </w:r>
          </w:p>
        </w:tc>
      </w:tr>
      <w:tr w:rsidR="00F07648" w14:paraId="1BEE5BA2" w14:textId="77777777" w:rsidTr="00D61956">
        <w:trPr>
          <w:trHeight w:val="133"/>
        </w:trPr>
        <w:tc>
          <w:tcPr>
            <w:tcW w:w="236" w:type="dxa"/>
            <w:vMerge/>
          </w:tcPr>
          <w:p w14:paraId="73E7BE7C" w14:textId="77777777" w:rsidR="00F07648" w:rsidRDefault="00F07648" w:rsidP="00D61956">
            <w:pPr>
              <w:rPr>
                <w:rFonts w:ascii="SimSun" w:hAnsi="SimSun"/>
                <w:lang w:val="fr-FR"/>
              </w:rPr>
            </w:pPr>
          </w:p>
        </w:tc>
        <w:tc>
          <w:tcPr>
            <w:tcW w:w="236" w:type="dxa"/>
            <w:vMerge/>
          </w:tcPr>
          <w:p w14:paraId="1C837E1B" w14:textId="77777777" w:rsidR="00F07648" w:rsidRPr="00D657AE" w:rsidRDefault="00F07648" w:rsidP="00D61956">
            <w:pPr>
              <w:rPr>
                <w:rFonts w:ascii="SimSun" w:hAnsi="SimSun"/>
                <w:sz w:val="18"/>
                <w:szCs w:val="18"/>
              </w:rPr>
            </w:pPr>
          </w:p>
        </w:tc>
        <w:tc>
          <w:tcPr>
            <w:tcW w:w="629" w:type="dxa"/>
            <w:gridSpan w:val="2"/>
          </w:tcPr>
          <w:p w14:paraId="7B898A60" w14:textId="77777777" w:rsidR="00F07648" w:rsidRPr="00AD34D8" w:rsidRDefault="00F07648" w:rsidP="00D61956">
            <w:pPr>
              <w:rPr>
                <w:sz w:val="18"/>
                <w:szCs w:val="18"/>
                <w:lang w:val="fr-FR"/>
              </w:rPr>
            </w:pPr>
          </w:p>
        </w:tc>
        <w:tc>
          <w:tcPr>
            <w:tcW w:w="1559" w:type="dxa"/>
            <w:gridSpan w:val="2"/>
          </w:tcPr>
          <w:p w14:paraId="668E8A65"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056038E9"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773EB8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520872C" w14:textId="77777777" w:rsidR="00F07648" w:rsidRDefault="00336175" w:rsidP="00D61956">
            <w:pPr>
              <w:rPr>
                <w:rFonts w:ascii="SimSun" w:hAnsi="SimSun"/>
                <w:sz w:val="18"/>
                <w:szCs w:val="18"/>
              </w:rPr>
            </w:pPr>
            <w:r w:rsidRPr="00336175">
              <w:rPr>
                <w:rFonts w:ascii="SimSun" w:hAnsi="SimSun"/>
                <w:sz w:val="18"/>
                <w:szCs w:val="18"/>
              </w:rPr>
              <w:t>Maximum value</w:t>
            </w:r>
          </w:p>
        </w:tc>
      </w:tr>
      <w:tr w:rsidR="00F07648" w14:paraId="0D654AEF" w14:textId="77777777" w:rsidTr="00D61956">
        <w:trPr>
          <w:trHeight w:val="133"/>
        </w:trPr>
        <w:tc>
          <w:tcPr>
            <w:tcW w:w="236" w:type="dxa"/>
            <w:vMerge/>
          </w:tcPr>
          <w:p w14:paraId="223E159E" w14:textId="77777777" w:rsidR="00F07648" w:rsidRDefault="00F07648" w:rsidP="00D61956">
            <w:pPr>
              <w:rPr>
                <w:rFonts w:ascii="SimSun" w:hAnsi="SimSun"/>
                <w:lang w:val="fr-FR"/>
              </w:rPr>
            </w:pPr>
          </w:p>
        </w:tc>
        <w:tc>
          <w:tcPr>
            <w:tcW w:w="236" w:type="dxa"/>
            <w:vMerge/>
          </w:tcPr>
          <w:p w14:paraId="42D017FA" w14:textId="77777777" w:rsidR="00F07648" w:rsidRPr="00D657AE" w:rsidRDefault="00F07648" w:rsidP="00D61956">
            <w:pPr>
              <w:rPr>
                <w:rFonts w:ascii="SimSun" w:hAnsi="SimSun"/>
                <w:sz w:val="18"/>
                <w:szCs w:val="18"/>
              </w:rPr>
            </w:pPr>
          </w:p>
        </w:tc>
        <w:tc>
          <w:tcPr>
            <w:tcW w:w="2188" w:type="dxa"/>
            <w:gridSpan w:val="4"/>
          </w:tcPr>
          <w:p w14:paraId="4434B9E5" w14:textId="77777777" w:rsidR="00F07648" w:rsidRPr="00AD34D8" w:rsidRDefault="00F07648" w:rsidP="00D61956">
            <w:pPr>
              <w:rPr>
                <w:sz w:val="18"/>
                <w:szCs w:val="18"/>
                <w:lang w:val="fr-FR"/>
              </w:rPr>
            </w:pPr>
            <w:r w:rsidRPr="00937070">
              <w:rPr>
                <w:lang w:val="fr-FR"/>
              </w:rPr>
              <w:t>LowContrast</w:t>
            </w:r>
          </w:p>
        </w:tc>
        <w:tc>
          <w:tcPr>
            <w:tcW w:w="709" w:type="dxa"/>
          </w:tcPr>
          <w:p w14:paraId="35CC6B7F"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7E44B0C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C3F246E" w14:textId="77777777" w:rsidR="00F07648" w:rsidRDefault="00336175" w:rsidP="00D61956">
            <w:pPr>
              <w:rPr>
                <w:rFonts w:ascii="SimSun" w:hAnsi="SimSun"/>
                <w:sz w:val="18"/>
                <w:szCs w:val="18"/>
              </w:rPr>
            </w:pPr>
            <w:r w:rsidRPr="00336175">
              <w:rPr>
                <w:rFonts w:ascii="SimSun" w:hAnsi="SimSun"/>
                <w:sz w:val="18"/>
                <w:szCs w:val="18"/>
              </w:rPr>
              <w:t>Low contrast</w:t>
            </w:r>
          </w:p>
        </w:tc>
      </w:tr>
      <w:tr w:rsidR="00F07648" w14:paraId="44BCB7ED" w14:textId="77777777" w:rsidTr="00D61956">
        <w:trPr>
          <w:trHeight w:val="133"/>
        </w:trPr>
        <w:tc>
          <w:tcPr>
            <w:tcW w:w="236" w:type="dxa"/>
            <w:vMerge/>
          </w:tcPr>
          <w:p w14:paraId="01F8646E" w14:textId="77777777" w:rsidR="00F07648" w:rsidRDefault="00F07648" w:rsidP="00D61956">
            <w:pPr>
              <w:rPr>
                <w:rFonts w:ascii="SimSun" w:hAnsi="SimSun"/>
                <w:lang w:val="fr-FR"/>
              </w:rPr>
            </w:pPr>
          </w:p>
        </w:tc>
        <w:tc>
          <w:tcPr>
            <w:tcW w:w="236" w:type="dxa"/>
            <w:vMerge/>
          </w:tcPr>
          <w:p w14:paraId="31318CE1" w14:textId="77777777" w:rsidR="00F07648" w:rsidRPr="00D657AE" w:rsidRDefault="00F07648" w:rsidP="00D61956">
            <w:pPr>
              <w:rPr>
                <w:rFonts w:ascii="SimSun" w:hAnsi="SimSun"/>
                <w:sz w:val="18"/>
                <w:szCs w:val="18"/>
              </w:rPr>
            </w:pPr>
          </w:p>
        </w:tc>
        <w:tc>
          <w:tcPr>
            <w:tcW w:w="629" w:type="dxa"/>
            <w:gridSpan w:val="2"/>
          </w:tcPr>
          <w:p w14:paraId="54F66111" w14:textId="77777777" w:rsidR="00F07648" w:rsidRPr="00AD34D8" w:rsidRDefault="00F07648" w:rsidP="00D61956">
            <w:pPr>
              <w:rPr>
                <w:sz w:val="18"/>
                <w:szCs w:val="18"/>
                <w:lang w:val="fr-FR"/>
              </w:rPr>
            </w:pPr>
          </w:p>
        </w:tc>
        <w:tc>
          <w:tcPr>
            <w:tcW w:w="1559" w:type="dxa"/>
            <w:gridSpan w:val="2"/>
          </w:tcPr>
          <w:p w14:paraId="0AF6A50B"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33263EA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D3DAA1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1B20028"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0E327949" w14:textId="77777777" w:rsidTr="00D61956">
        <w:trPr>
          <w:trHeight w:val="133"/>
        </w:trPr>
        <w:tc>
          <w:tcPr>
            <w:tcW w:w="236" w:type="dxa"/>
            <w:vMerge/>
          </w:tcPr>
          <w:p w14:paraId="16E8DE2F" w14:textId="77777777" w:rsidR="00F07648" w:rsidRDefault="00F07648" w:rsidP="00D61956">
            <w:pPr>
              <w:rPr>
                <w:rFonts w:ascii="SimSun" w:hAnsi="SimSun"/>
                <w:lang w:val="fr-FR"/>
              </w:rPr>
            </w:pPr>
          </w:p>
        </w:tc>
        <w:tc>
          <w:tcPr>
            <w:tcW w:w="236" w:type="dxa"/>
            <w:vMerge/>
          </w:tcPr>
          <w:p w14:paraId="7EA077CE" w14:textId="77777777" w:rsidR="00F07648" w:rsidRPr="00D657AE" w:rsidRDefault="00F07648" w:rsidP="00D61956">
            <w:pPr>
              <w:rPr>
                <w:rFonts w:ascii="SimSun" w:hAnsi="SimSun"/>
                <w:sz w:val="18"/>
                <w:szCs w:val="18"/>
              </w:rPr>
            </w:pPr>
          </w:p>
        </w:tc>
        <w:tc>
          <w:tcPr>
            <w:tcW w:w="629" w:type="dxa"/>
            <w:gridSpan w:val="2"/>
          </w:tcPr>
          <w:p w14:paraId="6D2105A8" w14:textId="77777777" w:rsidR="00F07648" w:rsidRPr="00AD34D8" w:rsidRDefault="00F07648" w:rsidP="00D61956">
            <w:pPr>
              <w:rPr>
                <w:sz w:val="18"/>
                <w:szCs w:val="18"/>
                <w:lang w:val="fr-FR"/>
              </w:rPr>
            </w:pPr>
          </w:p>
        </w:tc>
        <w:tc>
          <w:tcPr>
            <w:tcW w:w="1559" w:type="dxa"/>
            <w:gridSpan w:val="2"/>
          </w:tcPr>
          <w:p w14:paraId="26E2E68F"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69B3BE69"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F9CA06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6C27C97" w14:textId="77777777" w:rsidR="00F07648" w:rsidRDefault="00336175" w:rsidP="00D61956">
            <w:pPr>
              <w:rPr>
                <w:rFonts w:ascii="SimSun" w:hAnsi="SimSun"/>
                <w:sz w:val="18"/>
                <w:szCs w:val="18"/>
              </w:rPr>
            </w:pPr>
            <w:r w:rsidRPr="00336175">
              <w:rPr>
                <w:rFonts w:ascii="SimSun" w:hAnsi="SimSun"/>
                <w:sz w:val="18"/>
                <w:szCs w:val="18"/>
              </w:rPr>
              <w:t>Minimum value</w:t>
            </w:r>
          </w:p>
        </w:tc>
      </w:tr>
      <w:tr w:rsidR="00F07648" w14:paraId="5664FC8F" w14:textId="77777777" w:rsidTr="00D61956">
        <w:trPr>
          <w:trHeight w:val="133"/>
        </w:trPr>
        <w:tc>
          <w:tcPr>
            <w:tcW w:w="236" w:type="dxa"/>
            <w:vMerge/>
          </w:tcPr>
          <w:p w14:paraId="4163A37C" w14:textId="77777777" w:rsidR="00F07648" w:rsidRDefault="00F07648" w:rsidP="00D61956">
            <w:pPr>
              <w:rPr>
                <w:rFonts w:ascii="SimSun" w:hAnsi="SimSun"/>
                <w:lang w:val="fr-FR"/>
              </w:rPr>
            </w:pPr>
          </w:p>
        </w:tc>
        <w:tc>
          <w:tcPr>
            <w:tcW w:w="236" w:type="dxa"/>
            <w:vMerge/>
          </w:tcPr>
          <w:p w14:paraId="2683AE34" w14:textId="77777777" w:rsidR="00F07648" w:rsidRPr="00D657AE" w:rsidRDefault="00F07648" w:rsidP="00D61956">
            <w:pPr>
              <w:rPr>
                <w:rFonts w:ascii="SimSun" w:hAnsi="SimSun"/>
                <w:sz w:val="18"/>
                <w:szCs w:val="18"/>
              </w:rPr>
            </w:pPr>
          </w:p>
        </w:tc>
        <w:tc>
          <w:tcPr>
            <w:tcW w:w="629" w:type="dxa"/>
            <w:gridSpan w:val="2"/>
          </w:tcPr>
          <w:p w14:paraId="24BED8C9" w14:textId="77777777" w:rsidR="00F07648" w:rsidRPr="00AD34D8" w:rsidRDefault="00F07648" w:rsidP="00D61956">
            <w:pPr>
              <w:rPr>
                <w:sz w:val="18"/>
                <w:szCs w:val="18"/>
                <w:lang w:val="fr-FR"/>
              </w:rPr>
            </w:pPr>
          </w:p>
        </w:tc>
        <w:tc>
          <w:tcPr>
            <w:tcW w:w="1559" w:type="dxa"/>
            <w:gridSpan w:val="2"/>
          </w:tcPr>
          <w:p w14:paraId="488F4CF8"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3C88978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5F2A73F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AB03EC5" w14:textId="77777777" w:rsidR="00F07648" w:rsidRDefault="00336175" w:rsidP="00D61956">
            <w:pPr>
              <w:rPr>
                <w:rFonts w:ascii="SimSun" w:hAnsi="SimSun"/>
                <w:sz w:val="18"/>
                <w:szCs w:val="18"/>
              </w:rPr>
            </w:pPr>
            <w:r w:rsidRPr="00336175">
              <w:rPr>
                <w:rFonts w:ascii="SimSun" w:hAnsi="SimSun"/>
                <w:sz w:val="18"/>
                <w:szCs w:val="18"/>
              </w:rPr>
              <w:t>Maximum value</w:t>
            </w:r>
          </w:p>
        </w:tc>
      </w:tr>
      <w:tr w:rsidR="00F07648" w14:paraId="3DC5878B" w14:textId="77777777" w:rsidTr="00D61956">
        <w:trPr>
          <w:trHeight w:val="133"/>
        </w:trPr>
        <w:tc>
          <w:tcPr>
            <w:tcW w:w="236" w:type="dxa"/>
            <w:vMerge/>
          </w:tcPr>
          <w:p w14:paraId="7B39D07D" w14:textId="77777777" w:rsidR="00F07648" w:rsidRDefault="00F07648" w:rsidP="00D61956">
            <w:pPr>
              <w:rPr>
                <w:rFonts w:ascii="SimSun" w:hAnsi="SimSun"/>
                <w:lang w:val="fr-FR"/>
              </w:rPr>
            </w:pPr>
          </w:p>
        </w:tc>
        <w:tc>
          <w:tcPr>
            <w:tcW w:w="236" w:type="dxa"/>
            <w:vMerge/>
          </w:tcPr>
          <w:p w14:paraId="740043BE" w14:textId="77777777" w:rsidR="00F07648" w:rsidRPr="00D657AE" w:rsidRDefault="00F07648" w:rsidP="00D61956">
            <w:pPr>
              <w:rPr>
                <w:rFonts w:ascii="SimSun" w:hAnsi="SimSun"/>
                <w:sz w:val="18"/>
                <w:szCs w:val="18"/>
              </w:rPr>
            </w:pPr>
          </w:p>
        </w:tc>
        <w:tc>
          <w:tcPr>
            <w:tcW w:w="629" w:type="dxa"/>
            <w:gridSpan w:val="2"/>
          </w:tcPr>
          <w:p w14:paraId="4933C570" w14:textId="77777777" w:rsidR="00F07648" w:rsidRPr="00AD34D8" w:rsidRDefault="00F07648" w:rsidP="00D61956">
            <w:pPr>
              <w:rPr>
                <w:sz w:val="18"/>
                <w:szCs w:val="18"/>
                <w:lang w:val="fr-FR"/>
              </w:rPr>
            </w:pPr>
          </w:p>
        </w:tc>
        <w:tc>
          <w:tcPr>
            <w:tcW w:w="1559" w:type="dxa"/>
            <w:gridSpan w:val="2"/>
          </w:tcPr>
          <w:p w14:paraId="622A2570" w14:textId="77777777" w:rsidR="00F07648" w:rsidRPr="00AD34D8" w:rsidRDefault="00F07648" w:rsidP="00D61956">
            <w:pPr>
              <w:rPr>
                <w:sz w:val="18"/>
                <w:szCs w:val="18"/>
                <w:lang w:val="fr-FR"/>
              </w:rPr>
            </w:pPr>
            <w:r w:rsidRPr="00AD34D8">
              <w:rPr>
                <w:sz w:val="18"/>
                <w:szCs w:val="18"/>
                <w:lang w:val="fr-FR"/>
              </w:rPr>
              <w:t>unit</w:t>
            </w:r>
          </w:p>
        </w:tc>
        <w:tc>
          <w:tcPr>
            <w:tcW w:w="709" w:type="dxa"/>
          </w:tcPr>
          <w:p w14:paraId="05EB2C08"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A04E96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97BCF1F" w14:textId="77777777" w:rsidR="00F07648" w:rsidRDefault="00F07648" w:rsidP="00D61956">
            <w:pPr>
              <w:rPr>
                <w:rFonts w:ascii="SimSun" w:hAnsi="SimSun"/>
                <w:sz w:val="18"/>
                <w:szCs w:val="18"/>
              </w:rPr>
            </w:pPr>
          </w:p>
        </w:tc>
      </w:tr>
      <w:tr w:rsidR="00F07648" w14:paraId="57C71FA6" w14:textId="77777777" w:rsidTr="00D61956">
        <w:trPr>
          <w:trHeight w:val="133"/>
        </w:trPr>
        <w:tc>
          <w:tcPr>
            <w:tcW w:w="236" w:type="dxa"/>
            <w:vMerge/>
          </w:tcPr>
          <w:p w14:paraId="5DEDAA93" w14:textId="77777777" w:rsidR="00F07648" w:rsidRDefault="00F07648" w:rsidP="00D61956">
            <w:pPr>
              <w:rPr>
                <w:rFonts w:ascii="SimSun" w:hAnsi="SimSun"/>
                <w:lang w:val="fr-FR"/>
              </w:rPr>
            </w:pPr>
          </w:p>
        </w:tc>
        <w:tc>
          <w:tcPr>
            <w:tcW w:w="236" w:type="dxa"/>
            <w:vMerge/>
          </w:tcPr>
          <w:p w14:paraId="01B5A365" w14:textId="77777777" w:rsidR="00F07648" w:rsidRPr="00D657AE" w:rsidRDefault="00F07648" w:rsidP="00D61956">
            <w:pPr>
              <w:rPr>
                <w:rFonts w:ascii="SimSun" w:hAnsi="SimSun"/>
                <w:sz w:val="18"/>
                <w:szCs w:val="18"/>
              </w:rPr>
            </w:pPr>
          </w:p>
        </w:tc>
        <w:tc>
          <w:tcPr>
            <w:tcW w:w="2188" w:type="dxa"/>
            <w:gridSpan w:val="4"/>
          </w:tcPr>
          <w:p w14:paraId="304A12F0" w14:textId="77777777" w:rsidR="00F07648" w:rsidRPr="00AD34D8" w:rsidRDefault="00F07648" w:rsidP="00D61956">
            <w:pPr>
              <w:rPr>
                <w:sz w:val="18"/>
                <w:szCs w:val="18"/>
                <w:lang w:val="fr-FR"/>
              </w:rPr>
            </w:pPr>
            <w:r w:rsidRPr="00937070">
              <w:rPr>
                <w:lang w:val="fr-FR"/>
              </w:rPr>
              <w:t>PeriodMotion</w:t>
            </w:r>
          </w:p>
        </w:tc>
        <w:tc>
          <w:tcPr>
            <w:tcW w:w="709" w:type="dxa"/>
          </w:tcPr>
          <w:p w14:paraId="24C55257"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40F4933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1C0AD5B" w14:textId="77777777" w:rsidR="00F07648" w:rsidRDefault="00336175" w:rsidP="00D61956">
            <w:pPr>
              <w:rPr>
                <w:rFonts w:ascii="SimSun" w:hAnsi="SimSun"/>
                <w:sz w:val="18"/>
                <w:szCs w:val="18"/>
              </w:rPr>
            </w:pPr>
            <w:r w:rsidRPr="00336175">
              <w:rPr>
                <w:rFonts w:ascii="SimSun" w:hAnsi="SimSun"/>
                <w:sz w:val="18"/>
                <w:szCs w:val="18"/>
              </w:rPr>
              <w:t>Periodic motion background</w:t>
            </w:r>
          </w:p>
        </w:tc>
      </w:tr>
      <w:tr w:rsidR="00F07648" w14:paraId="3D0063F0" w14:textId="77777777" w:rsidTr="00D61956">
        <w:trPr>
          <w:trHeight w:val="133"/>
        </w:trPr>
        <w:tc>
          <w:tcPr>
            <w:tcW w:w="236" w:type="dxa"/>
            <w:vMerge/>
          </w:tcPr>
          <w:p w14:paraId="0D1607DD" w14:textId="77777777" w:rsidR="00F07648" w:rsidRDefault="00F07648" w:rsidP="00D61956">
            <w:pPr>
              <w:rPr>
                <w:rFonts w:ascii="SimSun" w:hAnsi="SimSun"/>
                <w:lang w:val="fr-FR"/>
              </w:rPr>
            </w:pPr>
          </w:p>
        </w:tc>
        <w:tc>
          <w:tcPr>
            <w:tcW w:w="236" w:type="dxa"/>
            <w:vMerge/>
          </w:tcPr>
          <w:p w14:paraId="21386AA0" w14:textId="77777777" w:rsidR="00F07648" w:rsidRPr="00D657AE" w:rsidRDefault="00F07648" w:rsidP="00D61956">
            <w:pPr>
              <w:rPr>
                <w:rFonts w:ascii="SimSun" w:hAnsi="SimSun"/>
                <w:sz w:val="18"/>
                <w:szCs w:val="18"/>
              </w:rPr>
            </w:pPr>
          </w:p>
        </w:tc>
        <w:tc>
          <w:tcPr>
            <w:tcW w:w="629" w:type="dxa"/>
            <w:gridSpan w:val="2"/>
          </w:tcPr>
          <w:p w14:paraId="0C5F3E97" w14:textId="77777777" w:rsidR="00F07648" w:rsidRPr="00AD34D8" w:rsidRDefault="00F07648" w:rsidP="00D61956">
            <w:pPr>
              <w:rPr>
                <w:sz w:val="18"/>
                <w:szCs w:val="18"/>
                <w:lang w:val="fr-FR"/>
              </w:rPr>
            </w:pPr>
          </w:p>
        </w:tc>
        <w:tc>
          <w:tcPr>
            <w:tcW w:w="1559" w:type="dxa"/>
            <w:gridSpan w:val="2"/>
          </w:tcPr>
          <w:p w14:paraId="3CF0DEC1"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7F9E58E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8C62228"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4196339"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08D300D5" w14:textId="77777777" w:rsidTr="00D61956">
        <w:trPr>
          <w:trHeight w:val="133"/>
        </w:trPr>
        <w:tc>
          <w:tcPr>
            <w:tcW w:w="236" w:type="dxa"/>
            <w:vMerge/>
          </w:tcPr>
          <w:p w14:paraId="5306CD0C" w14:textId="77777777" w:rsidR="00F07648" w:rsidRDefault="00F07648" w:rsidP="00D61956">
            <w:pPr>
              <w:rPr>
                <w:rFonts w:ascii="SimSun" w:hAnsi="SimSun"/>
                <w:lang w:val="fr-FR"/>
              </w:rPr>
            </w:pPr>
          </w:p>
        </w:tc>
        <w:tc>
          <w:tcPr>
            <w:tcW w:w="236" w:type="dxa"/>
            <w:vMerge/>
          </w:tcPr>
          <w:p w14:paraId="46F51D8D" w14:textId="77777777" w:rsidR="00F07648" w:rsidRPr="00D657AE" w:rsidRDefault="00F07648" w:rsidP="00D61956">
            <w:pPr>
              <w:rPr>
                <w:rFonts w:ascii="SimSun" w:hAnsi="SimSun"/>
                <w:sz w:val="18"/>
                <w:szCs w:val="18"/>
              </w:rPr>
            </w:pPr>
          </w:p>
        </w:tc>
        <w:tc>
          <w:tcPr>
            <w:tcW w:w="629" w:type="dxa"/>
            <w:gridSpan w:val="2"/>
          </w:tcPr>
          <w:p w14:paraId="447B7C0B" w14:textId="77777777" w:rsidR="00F07648" w:rsidRPr="00AD34D8" w:rsidRDefault="00F07648" w:rsidP="00D61956">
            <w:pPr>
              <w:rPr>
                <w:sz w:val="18"/>
                <w:szCs w:val="18"/>
                <w:lang w:val="fr-FR"/>
              </w:rPr>
            </w:pPr>
          </w:p>
        </w:tc>
        <w:tc>
          <w:tcPr>
            <w:tcW w:w="1559" w:type="dxa"/>
            <w:gridSpan w:val="2"/>
          </w:tcPr>
          <w:p w14:paraId="50529952"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0BD0CB24"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40DCA3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0138B48" w14:textId="77777777" w:rsidR="00F07648" w:rsidRDefault="00336175" w:rsidP="00D61956">
            <w:pPr>
              <w:rPr>
                <w:rFonts w:ascii="SimSun" w:hAnsi="SimSun"/>
                <w:sz w:val="18"/>
                <w:szCs w:val="18"/>
              </w:rPr>
            </w:pPr>
            <w:r w:rsidRPr="00336175">
              <w:rPr>
                <w:rFonts w:ascii="SimSun" w:hAnsi="SimSun"/>
                <w:sz w:val="18"/>
                <w:szCs w:val="18"/>
              </w:rPr>
              <w:t>Minimum value</w:t>
            </w:r>
          </w:p>
        </w:tc>
      </w:tr>
      <w:tr w:rsidR="00F07648" w14:paraId="13F4D669" w14:textId="77777777" w:rsidTr="00D61956">
        <w:trPr>
          <w:trHeight w:val="133"/>
        </w:trPr>
        <w:tc>
          <w:tcPr>
            <w:tcW w:w="236" w:type="dxa"/>
            <w:vMerge/>
          </w:tcPr>
          <w:p w14:paraId="21D39D49" w14:textId="77777777" w:rsidR="00F07648" w:rsidRDefault="00F07648" w:rsidP="00D61956">
            <w:pPr>
              <w:rPr>
                <w:rFonts w:ascii="SimSun" w:hAnsi="SimSun"/>
                <w:lang w:val="fr-FR"/>
              </w:rPr>
            </w:pPr>
          </w:p>
        </w:tc>
        <w:tc>
          <w:tcPr>
            <w:tcW w:w="236" w:type="dxa"/>
            <w:vMerge/>
          </w:tcPr>
          <w:p w14:paraId="4E45B99A" w14:textId="77777777" w:rsidR="00F07648" w:rsidRPr="00D657AE" w:rsidRDefault="00F07648" w:rsidP="00D61956">
            <w:pPr>
              <w:rPr>
                <w:rFonts w:ascii="SimSun" w:hAnsi="SimSun"/>
                <w:sz w:val="18"/>
                <w:szCs w:val="18"/>
              </w:rPr>
            </w:pPr>
          </w:p>
        </w:tc>
        <w:tc>
          <w:tcPr>
            <w:tcW w:w="629" w:type="dxa"/>
            <w:gridSpan w:val="2"/>
          </w:tcPr>
          <w:p w14:paraId="63EE2687" w14:textId="77777777" w:rsidR="00F07648" w:rsidRPr="00AD34D8" w:rsidRDefault="00F07648" w:rsidP="00D61956">
            <w:pPr>
              <w:rPr>
                <w:sz w:val="18"/>
                <w:szCs w:val="18"/>
                <w:lang w:val="fr-FR"/>
              </w:rPr>
            </w:pPr>
          </w:p>
        </w:tc>
        <w:tc>
          <w:tcPr>
            <w:tcW w:w="1559" w:type="dxa"/>
            <w:gridSpan w:val="2"/>
          </w:tcPr>
          <w:p w14:paraId="4249043A"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0633F03A"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1939BA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6C7A43E" w14:textId="77777777" w:rsidR="00F07648" w:rsidRDefault="00336175" w:rsidP="00D61956">
            <w:pPr>
              <w:rPr>
                <w:rFonts w:ascii="SimSun" w:hAnsi="SimSun"/>
                <w:sz w:val="18"/>
                <w:szCs w:val="18"/>
              </w:rPr>
            </w:pPr>
            <w:r w:rsidRPr="00336175">
              <w:rPr>
                <w:rFonts w:ascii="SimSun" w:hAnsi="SimSun"/>
                <w:sz w:val="18"/>
                <w:szCs w:val="18"/>
              </w:rPr>
              <w:t>Maximum</w:t>
            </w:r>
          </w:p>
        </w:tc>
      </w:tr>
      <w:tr w:rsidR="00F07648" w14:paraId="28F5DE33" w14:textId="77777777" w:rsidTr="00D61956">
        <w:trPr>
          <w:trHeight w:val="133"/>
        </w:trPr>
        <w:tc>
          <w:tcPr>
            <w:tcW w:w="236" w:type="dxa"/>
            <w:vMerge/>
          </w:tcPr>
          <w:p w14:paraId="32D24599" w14:textId="77777777" w:rsidR="00F07648" w:rsidRDefault="00F07648" w:rsidP="00D61956">
            <w:pPr>
              <w:rPr>
                <w:rFonts w:ascii="SimSun" w:hAnsi="SimSun"/>
                <w:lang w:val="fr-FR"/>
              </w:rPr>
            </w:pPr>
          </w:p>
        </w:tc>
        <w:tc>
          <w:tcPr>
            <w:tcW w:w="236" w:type="dxa"/>
            <w:vMerge/>
          </w:tcPr>
          <w:p w14:paraId="47C4D50D" w14:textId="77777777" w:rsidR="00F07648" w:rsidRPr="00D657AE" w:rsidRDefault="00F07648" w:rsidP="00D61956">
            <w:pPr>
              <w:rPr>
                <w:rFonts w:ascii="SimSun" w:hAnsi="SimSun"/>
                <w:sz w:val="18"/>
                <w:szCs w:val="18"/>
              </w:rPr>
            </w:pPr>
          </w:p>
        </w:tc>
        <w:tc>
          <w:tcPr>
            <w:tcW w:w="2188" w:type="dxa"/>
            <w:gridSpan w:val="4"/>
          </w:tcPr>
          <w:p w14:paraId="652E1EB9" w14:textId="77777777" w:rsidR="00F07648" w:rsidRPr="00AD34D8" w:rsidRDefault="00F07648" w:rsidP="00D61956">
            <w:pPr>
              <w:rPr>
                <w:sz w:val="18"/>
                <w:szCs w:val="18"/>
                <w:lang w:val="fr-FR"/>
              </w:rPr>
            </w:pPr>
            <w:r w:rsidRPr="00937070">
              <w:rPr>
                <w:lang w:val="fr-FR"/>
              </w:rPr>
              <w:t>PeriodMotionTime</w:t>
            </w:r>
          </w:p>
        </w:tc>
        <w:tc>
          <w:tcPr>
            <w:tcW w:w="709" w:type="dxa"/>
          </w:tcPr>
          <w:p w14:paraId="355D9898"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2B3BC9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4569744" w14:textId="77777777" w:rsidR="00F07648" w:rsidRDefault="00336175" w:rsidP="00D61956">
            <w:pPr>
              <w:rPr>
                <w:rFonts w:ascii="SimSun" w:hAnsi="SimSun"/>
                <w:sz w:val="18"/>
                <w:szCs w:val="18"/>
              </w:rPr>
            </w:pPr>
            <w:r w:rsidRPr="00336175">
              <w:rPr>
                <w:rFonts w:ascii="SimSun" w:hAnsi="SimSun"/>
                <w:sz w:val="18"/>
                <w:szCs w:val="18"/>
              </w:rPr>
              <w:t>Periodic motion background time</w:t>
            </w:r>
          </w:p>
        </w:tc>
      </w:tr>
      <w:tr w:rsidR="00F07648" w14:paraId="2FCD1D74" w14:textId="77777777" w:rsidTr="00D61956">
        <w:trPr>
          <w:trHeight w:val="133"/>
        </w:trPr>
        <w:tc>
          <w:tcPr>
            <w:tcW w:w="236" w:type="dxa"/>
            <w:vMerge/>
          </w:tcPr>
          <w:p w14:paraId="7B5A23D7" w14:textId="77777777" w:rsidR="00F07648" w:rsidRDefault="00F07648" w:rsidP="00D61956">
            <w:pPr>
              <w:rPr>
                <w:rFonts w:ascii="SimSun" w:hAnsi="SimSun"/>
                <w:lang w:val="fr-FR"/>
              </w:rPr>
            </w:pPr>
          </w:p>
        </w:tc>
        <w:tc>
          <w:tcPr>
            <w:tcW w:w="236" w:type="dxa"/>
            <w:vMerge/>
          </w:tcPr>
          <w:p w14:paraId="4C1DDCBA" w14:textId="77777777" w:rsidR="00F07648" w:rsidRPr="00D657AE" w:rsidRDefault="00F07648" w:rsidP="00D61956">
            <w:pPr>
              <w:rPr>
                <w:rFonts w:ascii="SimSun" w:hAnsi="SimSun"/>
                <w:sz w:val="18"/>
                <w:szCs w:val="18"/>
              </w:rPr>
            </w:pPr>
          </w:p>
        </w:tc>
        <w:tc>
          <w:tcPr>
            <w:tcW w:w="629" w:type="dxa"/>
            <w:gridSpan w:val="2"/>
          </w:tcPr>
          <w:p w14:paraId="30A99B85" w14:textId="77777777" w:rsidR="00F07648" w:rsidRPr="00AD34D8" w:rsidRDefault="00F07648" w:rsidP="00D61956">
            <w:pPr>
              <w:rPr>
                <w:sz w:val="18"/>
                <w:szCs w:val="18"/>
                <w:lang w:val="fr-FR"/>
              </w:rPr>
            </w:pPr>
          </w:p>
        </w:tc>
        <w:tc>
          <w:tcPr>
            <w:tcW w:w="1559" w:type="dxa"/>
            <w:gridSpan w:val="2"/>
          </w:tcPr>
          <w:p w14:paraId="75C00FE2" w14:textId="77777777" w:rsidR="00F07648" w:rsidRPr="00AD34D8" w:rsidRDefault="00F07648" w:rsidP="00D61956">
            <w:pPr>
              <w:rPr>
                <w:sz w:val="18"/>
                <w:szCs w:val="18"/>
                <w:lang w:val="fr-FR"/>
              </w:rPr>
            </w:pPr>
            <w:r w:rsidRPr="00AD34D8">
              <w:rPr>
                <w:sz w:val="18"/>
                <w:szCs w:val="18"/>
                <w:lang w:val="fr-FR"/>
              </w:rPr>
              <w:t>enable</w:t>
            </w:r>
          </w:p>
        </w:tc>
        <w:tc>
          <w:tcPr>
            <w:tcW w:w="709" w:type="dxa"/>
          </w:tcPr>
          <w:p w14:paraId="642E57BF"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0E923F6"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6B156B95"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56DADAA6" w14:textId="77777777" w:rsidTr="00D61956">
        <w:trPr>
          <w:trHeight w:val="133"/>
        </w:trPr>
        <w:tc>
          <w:tcPr>
            <w:tcW w:w="236" w:type="dxa"/>
            <w:vMerge/>
          </w:tcPr>
          <w:p w14:paraId="6AEFBB63" w14:textId="77777777" w:rsidR="00F07648" w:rsidRDefault="00F07648" w:rsidP="00D61956">
            <w:pPr>
              <w:rPr>
                <w:rFonts w:ascii="SimSun" w:hAnsi="SimSun"/>
                <w:lang w:val="fr-FR"/>
              </w:rPr>
            </w:pPr>
          </w:p>
        </w:tc>
        <w:tc>
          <w:tcPr>
            <w:tcW w:w="236" w:type="dxa"/>
            <w:vMerge/>
          </w:tcPr>
          <w:p w14:paraId="09F4B36A" w14:textId="77777777" w:rsidR="00F07648" w:rsidRPr="00D657AE" w:rsidRDefault="00F07648" w:rsidP="00D61956">
            <w:pPr>
              <w:rPr>
                <w:rFonts w:ascii="SimSun" w:hAnsi="SimSun"/>
                <w:sz w:val="18"/>
                <w:szCs w:val="18"/>
              </w:rPr>
            </w:pPr>
          </w:p>
        </w:tc>
        <w:tc>
          <w:tcPr>
            <w:tcW w:w="629" w:type="dxa"/>
            <w:gridSpan w:val="2"/>
          </w:tcPr>
          <w:p w14:paraId="0B939319" w14:textId="77777777" w:rsidR="00F07648" w:rsidRPr="00AD34D8" w:rsidRDefault="00F07648" w:rsidP="00D61956">
            <w:pPr>
              <w:rPr>
                <w:sz w:val="18"/>
                <w:szCs w:val="18"/>
                <w:lang w:val="fr-FR"/>
              </w:rPr>
            </w:pPr>
          </w:p>
        </w:tc>
        <w:tc>
          <w:tcPr>
            <w:tcW w:w="1559" w:type="dxa"/>
            <w:gridSpan w:val="2"/>
          </w:tcPr>
          <w:p w14:paraId="377ED24A" w14:textId="77777777" w:rsidR="00F07648" w:rsidRPr="00AD34D8" w:rsidRDefault="00F07648" w:rsidP="00D61956">
            <w:pPr>
              <w:rPr>
                <w:sz w:val="18"/>
                <w:szCs w:val="18"/>
                <w:lang w:val="fr-FR"/>
              </w:rPr>
            </w:pPr>
            <w:r w:rsidRPr="00AD34D8">
              <w:rPr>
                <w:sz w:val="18"/>
                <w:szCs w:val="18"/>
                <w:lang w:val="fr-FR"/>
              </w:rPr>
              <w:t>min</w:t>
            </w:r>
          </w:p>
        </w:tc>
        <w:tc>
          <w:tcPr>
            <w:tcW w:w="709" w:type="dxa"/>
          </w:tcPr>
          <w:p w14:paraId="1756412B"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630ED1C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A91CFB9" w14:textId="77777777" w:rsidR="00F07648" w:rsidRDefault="00336175" w:rsidP="00D61956">
            <w:pPr>
              <w:rPr>
                <w:rFonts w:ascii="SimSun" w:hAnsi="SimSun"/>
                <w:sz w:val="18"/>
                <w:szCs w:val="18"/>
              </w:rPr>
            </w:pPr>
            <w:r w:rsidRPr="00336175">
              <w:rPr>
                <w:rFonts w:ascii="SimSun" w:hAnsi="SimSun"/>
                <w:sz w:val="18"/>
                <w:szCs w:val="18"/>
              </w:rPr>
              <w:t>Minimum value</w:t>
            </w:r>
          </w:p>
        </w:tc>
      </w:tr>
      <w:tr w:rsidR="00F07648" w14:paraId="17EE734F" w14:textId="77777777" w:rsidTr="00D61956">
        <w:trPr>
          <w:trHeight w:val="133"/>
        </w:trPr>
        <w:tc>
          <w:tcPr>
            <w:tcW w:w="236" w:type="dxa"/>
            <w:vMerge/>
          </w:tcPr>
          <w:p w14:paraId="25030878" w14:textId="77777777" w:rsidR="00F07648" w:rsidRDefault="00F07648" w:rsidP="00D61956">
            <w:pPr>
              <w:rPr>
                <w:rFonts w:ascii="SimSun" w:hAnsi="SimSun"/>
                <w:lang w:val="fr-FR"/>
              </w:rPr>
            </w:pPr>
          </w:p>
        </w:tc>
        <w:tc>
          <w:tcPr>
            <w:tcW w:w="236" w:type="dxa"/>
            <w:vMerge/>
          </w:tcPr>
          <w:p w14:paraId="0068A83B" w14:textId="77777777" w:rsidR="00F07648" w:rsidRPr="00D657AE" w:rsidRDefault="00F07648" w:rsidP="00D61956">
            <w:pPr>
              <w:rPr>
                <w:rFonts w:ascii="SimSun" w:hAnsi="SimSun"/>
                <w:sz w:val="18"/>
                <w:szCs w:val="18"/>
              </w:rPr>
            </w:pPr>
          </w:p>
        </w:tc>
        <w:tc>
          <w:tcPr>
            <w:tcW w:w="629" w:type="dxa"/>
            <w:gridSpan w:val="2"/>
          </w:tcPr>
          <w:p w14:paraId="4A0AA198" w14:textId="77777777" w:rsidR="00F07648" w:rsidRPr="00AD34D8" w:rsidRDefault="00F07648" w:rsidP="00D61956">
            <w:pPr>
              <w:rPr>
                <w:sz w:val="18"/>
                <w:szCs w:val="18"/>
                <w:lang w:val="fr-FR"/>
              </w:rPr>
            </w:pPr>
          </w:p>
        </w:tc>
        <w:tc>
          <w:tcPr>
            <w:tcW w:w="1559" w:type="dxa"/>
            <w:gridSpan w:val="2"/>
          </w:tcPr>
          <w:p w14:paraId="14E62CF9" w14:textId="77777777" w:rsidR="00F07648" w:rsidRPr="00AD34D8" w:rsidRDefault="00F07648" w:rsidP="00D61956">
            <w:pPr>
              <w:rPr>
                <w:sz w:val="18"/>
                <w:szCs w:val="18"/>
                <w:lang w:val="fr-FR"/>
              </w:rPr>
            </w:pPr>
            <w:r w:rsidRPr="00AD34D8">
              <w:rPr>
                <w:sz w:val="18"/>
                <w:szCs w:val="18"/>
                <w:lang w:val="fr-FR"/>
              </w:rPr>
              <w:t>max</w:t>
            </w:r>
          </w:p>
        </w:tc>
        <w:tc>
          <w:tcPr>
            <w:tcW w:w="709" w:type="dxa"/>
          </w:tcPr>
          <w:p w14:paraId="5D580BC5"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15C87111"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5A64D40" w14:textId="77777777" w:rsidR="00F07648" w:rsidRDefault="00336175" w:rsidP="00D61956">
            <w:pPr>
              <w:rPr>
                <w:rFonts w:ascii="SimSun" w:hAnsi="SimSun"/>
                <w:sz w:val="18"/>
                <w:szCs w:val="18"/>
              </w:rPr>
            </w:pPr>
            <w:r w:rsidRPr="00336175">
              <w:rPr>
                <w:rFonts w:ascii="SimSun" w:hAnsi="SimSun"/>
                <w:sz w:val="18"/>
                <w:szCs w:val="18"/>
              </w:rPr>
              <w:t>Maximum</w:t>
            </w:r>
          </w:p>
        </w:tc>
      </w:tr>
      <w:tr w:rsidR="00F07648" w14:paraId="04204E07" w14:textId="77777777" w:rsidTr="00D61956">
        <w:trPr>
          <w:trHeight w:val="133"/>
        </w:trPr>
        <w:tc>
          <w:tcPr>
            <w:tcW w:w="236" w:type="dxa"/>
            <w:vMerge/>
          </w:tcPr>
          <w:p w14:paraId="31CA561F" w14:textId="77777777" w:rsidR="00F07648" w:rsidRDefault="00F07648" w:rsidP="00D61956">
            <w:pPr>
              <w:rPr>
                <w:rFonts w:ascii="SimSun" w:hAnsi="SimSun"/>
                <w:lang w:val="fr-FR"/>
              </w:rPr>
            </w:pPr>
          </w:p>
        </w:tc>
        <w:tc>
          <w:tcPr>
            <w:tcW w:w="236" w:type="dxa"/>
            <w:vMerge/>
          </w:tcPr>
          <w:p w14:paraId="3A56B47C" w14:textId="77777777" w:rsidR="00F07648" w:rsidRPr="00D657AE" w:rsidRDefault="00F07648" w:rsidP="00D61956">
            <w:pPr>
              <w:rPr>
                <w:rFonts w:ascii="SimSun" w:hAnsi="SimSun"/>
                <w:sz w:val="18"/>
                <w:szCs w:val="18"/>
              </w:rPr>
            </w:pPr>
          </w:p>
        </w:tc>
        <w:tc>
          <w:tcPr>
            <w:tcW w:w="629" w:type="dxa"/>
            <w:gridSpan w:val="2"/>
          </w:tcPr>
          <w:p w14:paraId="2B56CEFE" w14:textId="77777777" w:rsidR="00F07648" w:rsidRPr="00AD34D8" w:rsidRDefault="00F07648" w:rsidP="00D61956">
            <w:pPr>
              <w:rPr>
                <w:sz w:val="18"/>
                <w:szCs w:val="18"/>
                <w:lang w:val="fr-FR"/>
              </w:rPr>
            </w:pPr>
          </w:p>
        </w:tc>
        <w:tc>
          <w:tcPr>
            <w:tcW w:w="1559" w:type="dxa"/>
            <w:gridSpan w:val="2"/>
          </w:tcPr>
          <w:p w14:paraId="3C4FA6DD" w14:textId="77777777" w:rsidR="00F07648" w:rsidRPr="00AD34D8" w:rsidRDefault="00F07648" w:rsidP="00D61956">
            <w:pPr>
              <w:rPr>
                <w:sz w:val="18"/>
                <w:szCs w:val="18"/>
                <w:lang w:val="fr-FR"/>
              </w:rPr>
            </w:pPr>
            <w:r w:rsidRPr="000C4FC9">
              <w:rPr>
                <w:lang w:val="fr-FR"/>
              </w:rPr>
              <w:t>unit</w:t>
            </w:r>
          </w:p>
        </w:tc>
        <w:tc>
          <w:tcPr>
            <w:tcW w:w="709" w:type="dxa"/>
          </w:tcPr>
          <w:p w14:paraId="56C135CA" w14:textId="77777777" w:rsidR="00F07648" w:rsidRDefault="00F07648" w:rsidP="00D61956">
            <w:pPr>
              <w:rPr>
                <w:rFonts w:ascii="SimSun" w:hAnsi="SimSun"/>
                <w:sz w:val="18"/>
                <w:szCs w:val="18"/>
              </w:rPr>
            </w:pPr>
          </w:p>
        </w:tc>
        <w:tc>
          <w:tcPr>
            <w:tcW w:w="850" w:type="dxa"/>
          </w:tcPr>
          <w:p w14:paraId="4D39677D"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E440FD6" w14:textId="77777777" w:rsidR="00F07648" w:rsidRDefault="00336175" w:rsidP="00D61956">
            <w:pPr>
              <w:rPr>
                <w:rFonts w:ascii="SimSun" w:hAnsi="SimSun"/>
                <w:sz w:val="18"/>
                <w:szCs w:val="18"/>
              </w:rPr>
            </w:pPr>
            <w:r w:rsidRPr="00336175">
              <w:rPr>
                <w:rFonts w:ascii="SimSun" w:hAnsi="SimSun"/>
                <w:sz w:val="18"/>
                <w:szCs w:val="18"/>
              </w:rPr>
              <w:t>Unit: second</w:t>
            </w:r>
          </w:p>
        </w:tc>
      </w:tr>
      <w:tr w:rsidR="00F07648" w14:paraId="08BFA2A0" w14:textId="77777777" w:rsidTr="00D61956">
        <w:trPr>
          <w:trHeight w:val="133"/>
        </w:trPr>
        <w:tc>
          <w:tcPr>
            <w:tcW w:w="236" w:type="dxa"/>
            <w:vMerge/>
          </w:tcPr>
          <w:p w14:paraId="665E0861" w14:textId="77777777" w:rsidR="00F07648" w:rsidRDefault="00F07648" w:rsidP="00D61956">
            <w:pPr>
              <w:rPr>
                <w:rFonts w:ascii="SimSun" w:hAnsi="SimSun"/>
                <w:lang w:val="fr-FR"/>
              </w:rPr>
            </w:pPr>
          </w:p>
        </w:tc>
        <w:tc>
          <w:tcPr>
            <w:tcW w:w="236" w:type="dxa"/>
            <w:vMerge/>
          </w:tcPr>
          <w:p w14:paraId="40746707" w14:textId="77777777" w:rsidR="00F07648" w:rsidRPr="00D657AE" w:rsidRDefault="00F07648" w:rsidP="00D61956">
            <w:pPr>
              <w:rPr>
                <w:rFonts w:ascii="SimSun" w:hAnsi="SimSun"/>
                <w:sz w:val="18"/>
                <w:szCs w:val="18"/>
              </w:rPr>
            </w:pPr>
          </w:p>
        </w:tc>
        <w:tc>
          <w:tcPr>
            <w:tcW w:w="2188" w:type="dxa"/>
            <w:gridSpan w:val="4"/>
          </w:tcPr>
          <w:p w14:paraId="4CA13FB3" w14:textId="77777777" w:rsidR="00F07648" w:rsidRPr="00AD34D8" w:rsidRDefault="00F07648" w:rsidP="00D61956">
            <w:pPr>
              <w:rPr>
                <w:sz w:val="18"/>
                <w:szCs w:val="18"/>
                <w:lang w:val="fr-FR"/>
              </w:rPr>
            </w:pPr>
            <w:r w:rsidRPr="00937070">
              <w:rPr>
                <w:lang w:val="fr-FR"/>
              </w:rPr>
              <w:t>PixelToRealSize</w:t>
            </w:r>
          </w:p>
        </w:tc>
        <w:tc>
          <w:tcPr>
            <w:tcW w:w="709" w:type="dxa"/>
          </w:tcPr>
          <w:p w14:paraId="61158CCB"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12C72EA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E5472A8" w14:textId="77777777" w:rsidR="00F07648" w:rsidRDefault="00336175" w:rsidP="00D61956">
            <w:pPr>
              <w:rPr>
                <w:rFonts w:ascii="SimSun" w:hAnsi="SimSun"/>
                <w:sz w:val="18"/>
                <w:szCs w:val="18"/>
              </w:rPr>
            </w:pPr>
            <w:r w:rsidRPr="00336175">
              <w:rPr>
                <w:rFonts w:ascii="SimSun" w:hAnsi="SimSun"/>
                <w:sz w:val="18"/>
                <w:szCs w:val="18"/>
              </w:rPr>
              <w:t>Conversion of camera pixels to physical object length</w:t>
            </w:r>
          </w:p>
        </w:tc>
      </w:tr>
      <w:tr w:rsidR="00F07648" w14:paraId="1E7E0965" w14:textId="77777777" w:rsidTr="00D61956">
        <w:trPr>
          <w:trHeight w:val="133"/>
        </w:trPr>
        <w:tc>
          <w:tcPr>
            <w:tcW w:w="236" w:type="dxa"/>
            <w:vMerge/>
          </w:tcPr>
          <w:p w14:paraId="3ACE96E3" w14:textId="77777777" w:rsidR="00F07648" w:rsidRDefault="00F07648" w:rsidP="00D61956">
            <w:pPr>
              <w:rPr>
                <w:rFonts w:ascii="SimSun" w:hAnsi="SimSun"/>
                <w:lang w:val="fr-FR"/>
              </w:rPr>
            </w:pPr>
          </w:p>
        </w:tc>
        <w:tc>
          <w:tcPr>
            <w:tcW w:w="236" w:type="dxa"/>
            <w:vMerge/>
          </w:tcPr>
          <w:p w14:paraId="227F563D" w14:textId="77777777" w:rsidR="00F07648" w:rsidRPr="00D657AE" w:rsidRDefault="00F07648" w:rsidP="00D61956">
            <w:pPr>
              <w:rPr>
                <w:rFonts w:ascii="SimSun" w:hAnsi="SimSun"/>
                <w:sz w:val="18"/>
                <w:szCs w:val="18"/>
              </w:rPr>
            </w:pPr>
          </w:p>
        </w:tc>
        <w:tc>
          <w:tcPr>
            <w:tcW w:w="236" w:type="dxa"/>
          </w:tcPr>
          <w:p w14:paraId="0A1C187D" w14:textId="77777777" w:rsidR="00F07648" w:rsidRPr="00AD34D8" w:rsidRDefault="00F07648" w:rsidP="00D61956">
            <w:pPr>
              <w:rPr>
                <w:sz w:val="18"/>
                <w:szCs w:val="18"/>
                <w:lang w:val="fr-FR"/>
              </w:rPr>
            </w:pPr>
          </w:p>
        </w:tc>
        <w:tc>
          <w:tcPr>
            <w:tcW w:w="1952" w:type="dxa"/>
            <w:gridSpan w:val="3"/>
          </w:tcPr>
          <w:p w14:paraId="72E41AF8" w14:textId="77777777" w:rsidR="00F07648" w:rsidRPr="00AD34D8" w:rsidRDefault="00F07648" w:rsidP="00D61956">
            <w:pPr>
              <w:rPr>
                <w:sz w:val="18"/>
                <w:szCs w:val="18"/>
                <w:lang w:val="fr-FR"/>
              </w:rPr>
            </w:pPr>
            <w:r w:rsidRPr="00937070">
              <w:rPr>
                <w:lang w:val="fr-FR"/>
              </w:rPr>
              <w:t>enable</w:t>
            </w:r>
          </w:p>
        </w:tc>
        <w:tc>
          <w:tcPr>
            <w:tcW w:w="709" w:type="dxa"/>
          </w:tcPr>
          <w:p w14:paraId="33EB98B3"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704DE790"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77B965A9"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71A6E0A1" w14:textId="77777777" w:rsidTr="00D61956">
        <w:trPr>
          <w:trHeight w:val="133"/>
        </w:trPr>
        <w:tc>
          <w:tcPr>
            <w:tcW w:w="236" w:type="dxa"/>
            <w:vMerge/>
          </w:tcPr>
          <w:p w14:paraId="643B2B0D" w14:textId="77777777" w:rsidR="00F07648" w:rsidRDefault="00F07648" w:rsidP="00D61956">
            <w:pPr>
              <w:rPr>
                <w:rFonts w:ascii="SimSun" w:hAnsi="SimSun"/>
                <w:lang w:val="fr-FR"/>
              </w:rPr>
            </w:pPr>
          </w:p>
        </w:tc>
        <w:tc>
          <w:tcPr>
            <w:tcW w:w="236" w:type="dxa"/>
            <w:vMerge/>
          </w:tcPr>
          <w:p w14:paraId="4CEF76E0" w14:textId="77777777" w:rsidR="00F07648" w:rsidRPr="00D657AE" w:rsidRDefault="00F07648" w:rsidP="00D61956">
            <w:pPr>
              <w:rPr>
                <w:rFonts w:ascii="SimSun" w:hAnsi="SimSun"/>
                <w:sz w:val="18"/>
                <w:szCs w:val="18"/>
              </w:rPr>
            </w:pPr>
          </w:p>
        </w:tc>
        <w:tc>
          <w:tcPr>
            <w:tcW w:w="236" w:type="dxa"/>
          </w:tcPr>
          <w:p w14:paraId="19B05175" w14:textId="77777777" w:rsidR="00F07648" w:rsidRPr="00AD34D8" w:rsidRDefault="00F07648" w:rsidP="00D61956">
            <w:pPr>
              <w:rPr>
                <w:sz w:val="18"/>
                <w:szCs w:val="18"/>
                <w:lang w:val="fr-FR"/>
              </w:rPr>
            </w:pPr>
          </w:p>
        </w:tc>
        <w:tc>
          <w:tcPr>
            <w:tcW w:w="1952" w:type="dxa"/>
            <w:gridSpan w:val="3"/>
          </w:tcPr>
          <w:p w14:paraId="1C31C66E" w14:textId="77777777" w:rsidR="00F07648" w:rsidRPr="00AD34D8" w:rsidRDefault="00F07648" w:rsidP="00D61956">
            <w:pPr>
              <w:rPr>
                <w:sz w:val="18"/>
                <w:szCs w:val="18"/>
                <w:lang w:val="fr-FR"/>
              </w:rPr>
            </w:pPr>
            <w:r w:rsidRPr="00937070">
              <w:rPr>
                <w:lang w:val="fr-FR"/>
              </w:rPr>
              <w:t>RealSize</w:t>
            </w:r>
          </w:p>
        </w:tc>
        <w:tc>
          <w:tcPr>
            <w:tcW w:w="709" w:type="dxa"/>
          </w:tcPr>
          <w:p w14:paraId="3C962408"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66F117F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A31C030" w14:textId="77777777" w:rsidR="00F07648" w:rsidRDefault="00336175" w:rsidP="00D61956">
            <w:pPr>
              <w:rPr>
                <w:rFonts w:ascii="SimSun" w:hAnsi="SimSun"/>
                <w:sz w:val="18"/>
                <w:szCs w:val="18"/>
              </w:rPr>
            </w:pPr>
            <w:r w:rsidRPr="00336175">
              <w:rPr>
                <w:rFonts w:ascii="SimSun" w:hAnsi="SimSun"/>
                <w:sz w:val="18"/>
                <w:szCs w:val="18"/>
              </w:rPr>
              <w:t>Actual length of the object</w:t>
            </w:r>
          </w:p>
        </w:tc>
      </w:tr>
      <w:tr w:rsidR="00F07648" w14:paraId="6C510EC2" w14:textId="77777777" w:rsidTr="00D61956">
        <w:trPr>
          <w:trHeight w:val="133"/>
        </w:trPr>
        <w:tc>
          <w:tcPr>
            <w:tcW w:w="236" w:type="dxa"/>
            <w:vMerge/>
          </w:tcPr>
          <w:p w14:paraId="2A046F9C" w14:textId="77777777" w:rsidR="00F07648" w:rsidRDefault="00F07648" w:rsidP="00D61956">
            <w:pPr>
              <w:rPr>
                <w:rFonts w:ascii="SimSun" w:hAnsi="SimSun"/>
                <w:lang w:val="fr-FR"/>
              </w:rPr>
            </w:pPr>
          </w:p>
        </w:tc>
        <w:tc>
          <w:tcPr>
            <w:tcW w:w="236" w:type="dxa"/>
            <w:vMerge/>
          </w:tcPr>
          <w:p w14:paraId="073A758A" w14:textId="77777777" w:rsidR="00F07648" w:rsidRPr="00D657AE" w:rsidRDefault="00F07648" w:rsidP="00D61956">
            <w:pPr>
              <w:rPr>
                <w:rFonts w:ascii="SimSun" w:hAnsi="SimSun"/>
                <w:sz w:val="18"/>
                <w:szCs w:val="18"/>
              </w:rPr>
            </w:pPr>
          </w:p>
        </w:tc>
        <w:tc>
          <w:tcPr>
            <w:tcW w:w="236" w:type="dxa"/>
          </w:tcPr>
          <w:p w14:paraId="68BBD5A5" w14:textId="77777777" w:rsidR="00F07648" w:rsidRPr="00AD34D8" w:rsidRDefault="00F07648" w:rsidP="00D61956">
            <w:pPr>
              <w:rPr>
                <w:sz w:val="18"/>
                <w:szCs w:val="18"/>
                <w:lang w:val="fr-FR"/>
              </w:rPr>
            </w:pPr>
          </w:p>
        </w:tc>
        <w:tc>
          <w:tcPr>
            <w:tcW w:w="650" w:type="dxa"/>
            <w:gridSpan w:val="2"/>
          </w:tcPr>
          <w:p w14:paraId="090002B9" w14:textId="77777777" w:rsidR="00F07648" w:rsidRPr="00AD34D8" w:rsidRDefault="00F07648" w:rsidP="00D61956">
            <w:pPr>
              <w:rPr>
                <w:sz w:val="18"/>
                <w:szCs w:val="18"/>
                <w:lang w:val="fr-FR"/>
              </w:rPr>
            </w:pPr>
          </w:p>
        </w:tc>
        <w:tc>
          <w:tcPr>
            <w:tcW w:w="1302" w:type="dxa"/>
          </w:tcPr>
          <w:p w14:paraId="60751646" w14:textId="77777777" w:rsidR="00F07648" w:rsidRPr="00AD34D8" w:rsidRDefault="00F07648" w:rsidP="00D61956">
            <w:pPr>
              <w:rPr>
                <w:sz w:val="18"/>
                <w:szCs w:val="18"/>
                <w:lang w:val="fr-FR"/>
              </w:rPr>
            </w:pPr>
            <w:r w:rsidRPr="00937070">
              <w:rPr>
                <w:lang w:val="fr-FR"/>
              </w:rPr>
              <w:t>enable</w:t>
            </w:r>
          </w:p>
        </w:tc>
        <w:tc>
          <w:tcPr>
            <w:tcW w:w="709" w:type="dxa"/>
          </w:tcPr>
          <w:p w14:paraId="06E4559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00B3893A"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2A4189E"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68766F8F" w14:textId="77777777" w:rsidTr="00D61956">
        <w:trPr>
          <w:trHeight w:val="133"/>
        </w:trPr>
        <w:tc>
          <w:tcPr>
            <w:tcW w:w="236" w:type="dxa"/>
            <w:vMerge/>
          </w:tcPr>
          <w:p w14:paraId="7CB01800" w14:textId="77777777" w:rsidR="00F07648" w:rsidRDefault="00F07648" w:rsidP="00D61956">
            <w:pPr>
              <w:rPr>
                <w:rFonts w:ascii="SimSun" w:hAnsi="SimSun"/>
                <w:lang w:val="fr-FR"/>
              </w:rPr>
            </w:pPr>
          </w:p>
        </w:tc>
        <w:tc>
          <w:tcPr>
            <w:tcW w:w="236" w:type="dxa"/>
            <w:vMerge/>
          </w:tcPr>
          <w:p w14:paraId="0A95C2B2" w14:textId="77777777" w:rsidR="00F07648" w:rsidRPr="00D657AE" w:rsidRDefault="00F07648" w:rsidP="00D61956">
            <w:pPr>
              <w:rPr>
                <w:rFonts w:ascii="SimSun" w:hAnsi="SimSun"/>
                <w:sz w:val="18"/>
                <w:szCs w:val="18"/>
              </w:rPr>
            </w:pPr>
          </w:p>
        </w:tc>
        <w:tc>
          <w:tcPr>
            <w:tcW w:w="236" w:type="dxa"/>
          </w:tcPr>
          <w:p w14:paraId="2E5AE288" w14:textId="77777777" w:rsidR="00F07648" w:rsidRPr="00AD34D8" w:rsidRDefault="00F07648" w:rsidP="00D61956">
            <w:pPr>
              <w:rPr>
                <w:sz w:val="18"/>
                <w:szCs w:val="18"/>
                <w:lang w:val="fr-FR"/>
              </w:rPr>
            </w:pPr>
          </w:p>
        </w:tc>
        <w:tc>
          <w:tcPr>
            <w:tcW w:w="650" w:type="dxa"/>
            <w:gridSpan w:val="2"/>
          </w:tcPr>
          <w:p w14:paraId="6FB15A43" w14:textId="77777777" w:rsidR="00F07648" w:rsidRPr="00AD34D8" w:rsidRDefault="00F07648" w:rsidP="00D61956">
            <w:pPr>
              <w:rPr>
                <w:sz w:val="18"/>
                <w:szCs w:val="18"/>
                <w:lang w:val="fr-FR"/>
              </w:rPr>
            </w:pPr>
          </w:p>
        </w:tc>
        <w:tc>
          <w:tcPr>
            <w:tcW w:w="1302" w:type="dxa"/>
          </w:tcPr>
          <w:p w14:paraId="01E0BAE6" w14:textId="77777777" w:rsidR="00F07648" w:rsidRPr="00937070" w:rsidRDefault="00F07648" w:rsidP="00D61956">
            <w:pPr>
              <w:rPr>
                <w:lang w:val="fr-FR"/>
              </w:rPr>
            </w:pPr>
            <w:r w:rsidRPr="00937070">
              <w:rPr>
                <w:lang w:val="fr-FR"/>
              </w:rPr>
              <w:t>unit</w:t>
            </w:r>
          </w:p>
        </w:tc>
        <w:tc>
          <w:tcPr>
            <w:tcW w:w="709" w:type="dxa"/>
          </w:tcPr>
          <w:p w14:paraId="256EB51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325FB4B"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03261EC0" w14:textId="77777777" w:rsidR="00F07648" w:rsidRDefault="00336175" w:rsidP="00D61956">
            <w:pPr>
              <w:rPr>
                <w:rFonts w:ascii="SimSun" w:hAnsi="SimSun"/>
                <w:sz w:val="18"/>
                <w:szCs w:val="18"/>
              </w:rPr>
            </w:pPr>
            <w:r w:rsidRPr="00336175">
              <w:rPr>
                <w:rFonts w:ascii="SimSun" w:hAnsi="SimSun"/>
                <w:sz w:val="18"/>
                <w:szCs w:val="18"/>
              </w:rPr>
              <w:t>Unit centimeter</w:t>
            </w:r>
          </w:p>
        </w:tc>
      </w:tr>
      <w:tr w:rsidR="00F07648" w14:paraId="7AFDB73E" w14:textId="77777777" w:rsidTr="00D61956">
        <w:trPr>
          <w:trHeight w:val="133"/>
        </w:trPr>
        <w:tc>
          <w:tcPr>
            <w:tcW w:w="236" w:type="dxa"/>
            <w:vMerge/>
          </w:tcPr>
          <w:p w14:paraId="22A2A98E" w14:textId="77777777" w:rsidR="00F07648" w:rsidRDefault="00F07648" w:rsidP="00D61956">
            <w:pPr>
              <w:rPr>
                <w:rFonts w:ascii="SimSun" w:hAnsi="SimSun"/>
                <w:lang w:val="fr-FR"/>
              </w:rPr>
            </w:pPr>
          </w:p>
        </w:tc>
        <w:tc>
          <w:tcPr>
            <w:tcW w:w="236" w:type="dxa"/>
            <w:vMerge/>
          </w:tcPr>
          <w:p w14:paraId="554F6694" w14:textId="77777777" w:rsidR="00F07648" w:rsidRPr="00D657AE" w:rsidRDefault="00F07648" w:rsidP="00D61956">
            <w:pPr>
              <w:rPr>
                <w:rFonts w:ascii="SimSun" w:hAnsi="SimSun"/>
                <w:sz w:val="18"/>
                <w:szCs w:val="18"/>
              </w:rPr>
            </w:pPr>
          </w:p>
        </w:tc>
        <w:tc>
          <w:tcPr>
            <w:tcW w:w="236" w:type="dxa"/>
          </w:tcPr>
          <w:p w14:paraId="621F2C3B" w14:textId="77777777" w:rsidR="00F07648" w:rsidRPr="00AD34D8" w:rsidRDefault="00F07648" w:rsidP="00D61956">
            <w:pPr>
              <w:rPr>
                <w:sz w:val="18"/>
                <w:szCs w:val="18"/>
                <w:lang w:val="fr-FR"/>
              </w:rPr>
            </w:pPr>
          </w:p>
        </w:tc>
        <w:tc>
          <w:tcPr>
            <w:tcW w:w="1952" w:type="dxa"/>
            <w:gridSpan w:val="3"/>
          </w:tcPr>
          <w:p w14:paraId="60F0C5EC" w14:textId="77777777" w:rsidR="00F07648" w:rsidRPr="00937070" w:rsidRDefault="00F07648" w:rsidP="00D61956">
            <w:pPr>
              <w:rPr>
                <w:lang w:val="fr-FR"/>
              </w:rPr>
            </w:pPr>
            <w:r w:rsidRPr="00937070">
              <w:rPr>
                <w:lang w:val="fr-FR"/>
              </w:rPr>
              <w:t>SegmentLayType</w:t>
            </w:r>
          </w:p>
        </w:tc>
        <w:tc>
          <w:tcPr>
            <w:tcW w:w="709" w:type="dxa"/>
          </w:tcPr>
          <w:p w14:paraId="0FE5DD8E"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00715CDE"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80460AE" w14:textId="77777777" w:rsidR="00F07648" w:rsidRDefault="00336175" w:rsidP="00D61956">
            <w:pPr>
              <w:rPr>
                <w:rFonts w:ascii="SimSun" w:hAnsi="SimSun"/>
                <w:sz w:val="18"/>
                <w:szCs w:val="18"/>
              </w:rPr>
            </w:pPr>
            <w:r w:rsidRPr="00336175">
              <w:rPr>
                <w:rFonts w:ascii="SimSun" w:hAnsi="SimSun"/>
                <w:sz w:val="18"/>
                <w:szCs w:val="18"/>
              </w:rPr>
              <w:t>Line orientation (horizontal / vertical)</w:t>
            </w:r>
          </w:p>
        </w:tc>
      </w:tr>
      <w:tr w:rsidR="00F07648" w14:paraId="6524F96F" w14:textId="77777777" w:rsidTr="00D61956">
        <w:trPr>
          <w:trHeight w:val="133"/>
        </w:trPr>
        <w:tc>
          <w:tcPr>
            <w:tcW w:w="236" w:type="dxa"/>
            <w:vMerge/>
          </w:tcPr>
          <w:p w14:paraId="726BCE87" w14:textId="77777777" w:rsidR="00F07648" w:rsidRDefault="00F07648" w:rsidP="00D61956">
            <w:pPr>
              <w:rPr>
                <w:rFonts w:ascii="SimSun" w:hAnsi="SimSun"/>
                <w:lang w:val="fr-FR"/>
              </w:rPr>
            </w:pPr>
          </w:p>
        </w:tc>
        <w:tc>
          <w:tcPr>
            <w:tcW w:w="236" w:type="dxa"/>
            <w:vMerge/>
          </w:tcPr>
          <w:p w14:paraId="2CDF0329" w14:textId="77777777" w:rsidR="00F07648" w:rsidRPr="00D657AE" w:rsidRDefault="00F07648" w:rsidP="00D61956">
            <w:pPr>
              <w:rPr>
                <w:rFonts w:ascii="SimSun" w:hAnsi="SimSun"/>
                <w:sz w:val="18"/>
                <w:szCs w:val="18"/>
              </w:rPr>
            </w:pPr>
          </w:p>
        </w:tc>
        <w:tc>
          <w:tcPr>
            <w:tcW w:w="236" w:type="dxa"/>
          </w:tcPr>
          <w:p w14:paraId="028907F3" w14:textId="77777777" w:rsidR="00F07648" w:rsidRPr="00AD34D8" w:rsidRDefault="00F07648" w:rsidP="00D61956">
            <w:pPr>
              <w:rPr>
                <w:sz w:val="18"/>
                <w:szCs w:val="18"/>
                <w:lang w:val="fr-FR"/>
              </w:rPr>
            </w:pPr>
          </w:p>
        </w:tc>
        <w:tc>
          <w:tcPr>
            <w:tcW w:w="650" w:type="dxa"/>
            <w:gridSpan w:val="2"/>
          </w:tcPr>
          <w:p w14:paraId="5E02B6C3" w14:textId="77777777" w:rsidR="00F07648" w:rsidRPr="00AD34D8" w:rsidRDefault="00F07648" w:rsidP="00D61956">
            <w:pPr>
              <w:rPr>
                <w:sz w:val="18"/>
                <w:szCs w:val="18"/>
                <w:lang w:val="fr-FR"/>
              </w:rPr>
            </w:pPr>
          </w:p>
        </w:tc>
        <w:tc>
          <w:tcPr>
            <w:tcW w:w="1302" w:type="dxa"/>
          </w:tcPr>
          <w:p w14:paraId="292A4D9B" w14:textId="77777777" w:rsidR="00F07648" w:rsidRPr="00937070" w:rsidRDefault="00F07648" w:rsidP="00D61956">
            <w:pPr>
              <w:rPr>
                <w:lang w:val="fr-FR"/>
              </w:rPr>
            </w:pPr>
            <w:r w:rsidRPr="00937070">
              <w:rPr>
                <w:lang w:val="fr-FR"/>
              </w:rPr>
              <w:t>enable</w:t>
            </w:r>
          </w:p>
        </w:tc>
        <w:tc>
          <w:tcPr>
            <w:tcW w:w="709" w:type="dxa"/>
          </w:tcPr>
          <w:p w14:paraId="56EFF9F7"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4F555D95"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18F409B4"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r w:rsidR="00F07648" w14:paraId="4B349A5D" w14:textId="77777777" w:rsidTr="00D61956">
        <w:trPr>
          <w:trHeight w:val="133"/>
        </w:trPr>
        <w:tc>
          <w:tcPr>
            <w:tcW w:w="236" w:type="dxa"/>
            <w:vMerge/>
          </w:tcPr>
          <w:p w14:paraId="5681F642" w14:textId="77777777" w:rsidR="00F07648" w:rsidRDefault="00F07648" w:rsidP="00D61956">
            <w:pPr>
              <w:rPr>
                <w:rFonts w:ascii="SimSun" w:hAnsi="SimSun"/>
                <w:lang w:val="fr-FR"/>
              </w:rPr>
            </w:pPr>
          </w:p>
        </w:tc>
        <w:tc>
          <w:tcPr>
            <w:tcW w:w="236" w:type="dxa"/>
            <w:vMerge/>
          </w:tcPr>
          <w:p w14:paraId="52D12122" w14:textId="77777777" w:rsidR="00F07648" w:rsidRPr="00D657AE" w:rsidRDefault="00F07648" w:rsidP="00D61956">
            <w:pPr>
              <w:rPr>
                <w:rFonts w:ascii="SimSun" w:hAnsi="SimSun"/>
                <w:sz w:val="18"/>
                <w:szCs w:val="18"/>
              </w:rPr>
            </w:pPr>
          </w:p>
        </w:tc>
        <w:tc>
          <w:tcPr>
            <w:tcW w:w="236" w:type="dxa"/>
          </w:tcPr>
          <w:p w14:paraId="3BF1096B" w14:textId="77777777" w:rsidR="00F07648" w:rsidRPr="00AD34D8" w:rsidRDefault="00F07648" w:rsidP="00D61956">
            <w:pPr>
              <w:rPr>
                <w:sz w:val="18"/>
                <w:szCs w:val="18"/>
                <w:lang w:val="fr-FR"/>
              </w:rPr>
            </w:pPr>
          </w:p>
        </w:tc>
        <w:tc>
          <w:tcPr>
            <w:tcW w:w="1952" w:type="dxa"/>
            <w:gridSpan w:val="3"/>
          </w:tcPr>
          <w:p w14:paraId="29030F36" w14:textId="77777777" w:rsidR="00F07648" w:rsidRPr="00937070" w:rsidRDefault="00F07648" w:rsidP="00D61956">
            <w:pPr>
              <w:rPr>
                <w:lang w:val="fr-FR"/>
              </w:rPr>
            </w:pPr>
            <w:r w:rsidRPr="00937070">
              <w:rPr>
                <w:lang w:val="fr-FR"/>
              </w:rPr>
              <w:t>Segment</w:t>
            </w:r>
          </w:p>
        </w:tc>
        <w:tc>
          <w:tcPr>
            <w:tcW w:w="709" w:type="dxa"/>
          </w:tcPr>
          <w:p w14:paraId="756B4D13" w14:textId="77777777" w:rsidR="00F07648" w:rsidRDefault="00F07648" w:rsidP="00D61956">
            <w:pPr>
              <w:rPr>
                <w:rFonts w:ascii="SimSun" w:hAnsi="SimSun"/>
                <w:sz w:val="18"/>
                <w:szCs w:val="18"/>
              </w:rPr>
            </w:pPr>
            <w:r>
              <w:rPr>
                <w:rFonts w:ascii="SimSun" w:hAnsi="SimSun" w:hint="eastAsia"/>
                <w:sz w:val="18"/>
                <w:szCs w:val="18"/>
              </w:rPr>
              <w:t>E</w:t>
            </w:r>
          </w:p>
        </w:tc>
        <w:tc>
          <w:tcPr>
            <w:tcW w:w="850" w:type="dxa"/>
          </w:tcPr>
          <w:p w14:paraId="3078D687"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26CAC000" w14:textId="77777777" w:rsidR="00F07648" w:rsidRDefault="00336175" w:rsidP="00D61956">
            <w:pPr>
              <w:rPr>
                <w:rFonts w:ascii="SimSun" w:hAnsi="SimSun"/>
                <w:sz w:val="18"/>
                <w:szCs w:val="18"/>
              </w:rPr>
            </w:pPr>
            <w:r w:rsidRPr="00336175">
              <w:rPr>
                <w:rFonts w:ascii="SimSun" w:hAnsi="SimSun"/>
                <w:sz w:val="18"/>
                <w:szCs w:val="18"/>
              </w:rPr>
              <w:t>Line segment parameter</w:t>
            </w:r>
          </w:p>
        </w:tc>
      </w:tr>
      <w:tr w:rsidR="00F07648" w14:paraId="79A4B1FB" w14:textId="77777777" w:rsidTr="00D61956">
        <w:trPr>
          <w:trHeight w:val="133"/>
        </w:trPr>
        <w:tc>
          <w:tcPr>
            <w:tcW w:w="236" w:type="dxa"/>
            <w:vMerge/>
          </w:tcPr>
          <w:p w14:paraId="3C12BDDF" w14:textId="77777777" w:rsidR="00F07648" w:rsidRDefault="00F07648" w:rsidP="00D61956">
            <w:pPr>
              <w:rPr>
                <w:rFonts w:ascii="SimSun" w:hAnsi="SimSun"/>
                <w:lang w:val="fr-FR"/>
              </w:rPr>
            </w:pPr>
          </w:p>
        </w:tc>
        <w:tc>
          <w:tcPr>
            <w:tcW w:w="236" w:type="dxa"/>
            <w:vMerge/>
          </w:tcPr>
          <w:p w14:paraId="360AF6EB" w14:textId="77777777" w:rsidR="00F07648" w:rsidRPr="00D657AE" w:rsidRDefault="00F07648" w:rsidP="00D61956">
            <w:pPr>
              <w:rPr>
                <w:rFonts w:ascii="SimSun" w:hAnsi="SimSun"/>
                <w:sz w:val="18"/>
                <w:szCs w:val="18"/>
              </w:rPr>
            </w:pPr>
          </w:p>
        </w:tc>
        <w:tc>
          <w:tcPr>
            <w:tcW w:w="236" w:type="dxa"/>
          </w:tcPr>
          <w:p w14:paraId="5DAF6638" w14:textId="77777777" w:rsidR="00F07648" w:rsidRPr="00AD34D8" w:rsidRDefault="00F07648" w:rsidP="00D61956">
            <w:pPr>
              <w:rPr>
                <w:sz w:val="18"/>
                <w:szCs w:val="18"/>
                <w:lang w:val="fr-FR"/>
              </w:rPr>
            </w:pPr>
          </w:p>
        </w:tc>
        <w:tc>
          <w:tcPr>
            <w:tcW w:w="650" w:type="dxa"/>
            <w:gridSpan w:val="2"/>
          </w:tcPr>
          <w:p w14:paraId="2CF14BCF" w14:textId="77777777" w:rsidR="00F07648" w:rsidRPr="00AD34D8" w:rsidRDefault="00F07648" w:rsidP="00D61956">
            <w:pPr>
              <w:rPr>
                <w:sz w:val="18"/>
                <w:szCs w:val="18"/>
                <w:lang w:val="fr-FR"/>
              </w:rPr>
            </w:pPr>
          </w:p>
        </w:tc>
        <w:tc>
          <w:tcPr>
            <w:tcW w:w="1302" w:type="dxa"/>
          </w:tcPr>
          <w:p w14:paraId="3FF61965" w14:textId="77777777" w:rsidR="00F07648" w:rsidRPr="00937070" w:rsidRDefault="00F07648" w:rsidP="00D61956">
            <w:pPr>
              <w:rPr>
                <w:lang w:val="fr-FR"/>
              </w:rPr>
            </w:pPr>
            <w:r w:rsidRPr="00937070">
              <w:rPr>
                <w:lang w:val="fr-FR"/>
              </w:rPr>
              <w:t>enable</w:t>
            </w:r>
          </w:p>
        </w:tc>
        <w:tc>
          <w:tcPr>
            <w:tcW w:w="709" w:type="dxa"/>
          </w:tcPr>
          <w:p w14:paraId="5F38FF52" w14:textId="77777777" w:rsidR="00F07648" w:rsidRDefault="00F07648" w:rsidP="00D61956">
            <w:pPr>
              <w:rPr>
                <w:rFonts w:ascii="SimSun" w:hAnsi="SimSun"/>
                <w:sz w:val="18"/>
                <w:szCs w:val="18"/>
              </w:rPr>
            </w:pPr>
            <w:r>
              <w:rPr>
                <w:rFonts w:ascii="SimSun" w:hAnsi="SimSun" w:hint="eastAsia"/>
                <w:sz w:val="18"/>
                <w:szCs w:val="18"/>
              </w:rPr>
              <w:t>A</w:t>
            </w:r>
          </w:p>
        </w:tc>
        <w:tc>
          <w:tcPr>
            <w:tcW w:w="850" w:type="dxa"/>
          </w:tcPr>
          <w:p w14:paraId="28A7DF82" w14:textId="77777777" w:rsidR="00F07648" w:rsidRDefault="00F07648" w:rsidP="00D61956">
            <w:pPr>
              <w:jc w:val="center"/>
              <w:rPr>
                <w:rFonts w:ascii="SimSun" w:hAnsi="SimSun"/>
                <w:sz w:val="18"/>
                <w:szCs w:val="18"/>
              </w:rPr>
            </w:pPr>
            <w:r>
              <w:rPr>
                <w:rFonts w:ascii="SimSun" w:hAnsi="SimSun" w:hint="eastAsia"/>
                <w:sz w:val="18"/>
                <w:szCs w:val="18"/>
              </w:rPr>
              <w:t>M</w:t>
            </w:r>
          </w:p>
        </w:tc>
        <w:tc>
          <w:tcPr>
            <w:tcW w:w="3325" w:type="dxa"/>
          </w:tcPr>
          <w:p w14:paraId="4B363539" w14:textId="77777777" w:rsidR="00F07648" w:rsidRDefault="00336175" w:rsidP="00D61956">
            <w:pPr>
              <w:rPr>
                <w:rFonts w:ascii="SimSun" w:hAnsi="SimSun"/>
                <w:sz w:val="18"/>
                <w:szCs w:val="18"/>
              </w:rPr>
            </w:pPr>
            <w:r w:rsidRPr="00336175">
              <w:rPr>
                <w:rFonts w:ascii="SimSun" w:hAnsi="SimSun"/>
                <w:sz w:val="18"/>
                <w:szCs w:val="18"/>
              </w:rPr>
              <w:t>Whether to enable this function, whether the user can configure</w:t>
            </w:r>
          </w:p>
        </w:tc>
      </w:tr>
    </w:tbl>
    <w:p w14:paraId="3E4CE810" w14:textId="77777777" w:rsidR="00F07648" w:rsidRPr="00336175" w:rsidRDefault="00F07648" w:rsidP="00F07648">
      <w:r>
        <w:rPr>
          <w:rFonts w:hint="eastAsia"/>
        </w:rPr>
        <w:t>p_</w:t>
      </w:r>
      <w:r w:rsidRPr="00D70155">
        <w:t>result</w:t>
      </w:r>
      <w:r>
        <w:rPr>
          <w:rFonts w:hint="eastAsia"/>
        </w:rPr>
        <w:t xml:space="preserve"> </w:t>
      </w:r>
      <w:r w:rsidR="00336175">
        <w:rPr>
          <w:rFonts w:hint="eastAsia"/>
        </w:rPr>
        <w:t xml:space="preserve"> t</w:t>
      </w:r>
      <w:r w:rsidR="00336175" w:rsidRPr="003F4AC4">
        <w:t>he json format is</w:t>
      </w:r>
      <w:r w:rsidR="00E45D9D">
        <w:rPr>
          <w:rFonts w:hint="eastAsia"/>
        </w:rPr>
        <w:t>:</w:t>
      </w:r>
    </w:p>
    <w:p w14:paraId="276F8DA6" w14:textId="77777777" w:rsidR="00F07648" w:rsidRDefault="00F07648" w:rsidP="00F07648">
      <w:r>
        <w:t>{</w:t>
      </w:r>
    </w:p>
    <w:p w14:paraId="7D99D8FE" w14:textId="77777777" w:rsidR="00F07648" w:rsidRDefault="00F07648" w:rsidP="00F07648">
      <w:r>
        <w:tab/>
        <w:t>"LibId": 6,</w:t>
      </w:r>
    </w:p>
    <w:p w14:paraId="12267140" w14:textId="77777777" w:rsidR="00F07648" w:rsidRDefault="00F07648" w:rsidP="00F07648">
      <w:r>
        <w:tab/>
        <w:t>"Enable": true,</w:t>
      </w:r>
    </w:p>
    <w:p w14:paraId="67D36A28" w14:textId="77777777" w:rsidR="00F07648" w:rsidRDefault="00F07648" w:rsidP="00F07648">
      <w:r>
        <w:tab/>
        <w:t>"SceneEnable": true,</w:t>
      </w:r>
    </w:p>
    <w:p w14:paraId="349C6C6E" w14:textId="77777777" w:rsidR="00F07648" w:rsidRDefault="00F07648" w:rsidP="00F07648">
      <w:r>
        <w:tab/>
        <w:t>"SceneMin": 0,</w:t>
      </w:r>
    </w:p>
    <w:p w14:paraId="6FF88103" w14:textId="77777777" w:rsidR="00F07648" w:rsidRDefault="00F07648" w:rsidP="00F07648">
      <w:r>
        <w:tab/>
        <w:t>"SceneMax": 1,</w:t>
      </w:r>
    </w:p>
    <w:p w14:paraId="2B7A541D" w14:textId="77777777" w:rsidR="00F07648" w:rsidRDefault="00F07648" w:rsidP="00F07648">
      <w:r>
        <w:tab/>
        <w:t>"HightEnable": false,</w:t>
      </w:r>
    </w:p>
    <w:p w14:paraId="0EF9B87A" w14:textId="77777777" w:rsidR="00F07648" w:rsidRDefault="00F07648" w:rsidP="00F07648">
      <w:r>
        <w:tab/>
        <w:t>"AngleEnable": false,</w:t>
      </w:r>
    </w:p>
    <w:p w14:paraId="1D26CEEE" w14:textId="77777777" w:rsidR="00F07648" w:rsidRDefault="00F07648" w:rsidP="00F07648">
      <w:r>
        <w:tab/>
        <w:t>"FOVEnable": false,</w:t>
      </w:r>
    </w:p>
    <w:p w14:paraId="74DD332F" w14:textId="77777777" w:rsidR="00F07648" w:rsidRDefault="00F07648" w:rsidP="00F07648">
      <w:r>
        <w:tab/>
        <w:t>"CameraShakeEnable": false,</w:t>
      </w:r>
    </w:p>
    <w:p w14:paraId="65019127" w14:textId="77777777" w:rsidR="00F07648" w:rsidRDefault="00F07648" w:rsidP="00F07648">
      <w:r>
        <w:tab/>
        <w:t>"CameraShakeMin": 0,</w:t>
      </w:r>
    </w:p>
    <w:p w14:paraId="082A6169" w14:textId="77777777" w:rsidR="00F07648" w:rsidRDefault="00F07648" w:rsidP="00F07648">
      <w:r>
        <w:tab/>
        <w:t>"CameraShakeMax": 1,</w:t>
      </w:r>
    </w:p>
    <w:p w14:paraId="5CE79D42" w14:textId="77777777" w:rsidR="00F07648" w:rsidRDefault="00F07648" w:rsidP="00F07648">
      <w:r>
        <w:tab/>
        <w:t>"HighNoiseEnable": false,</w:t>
      </w:r>
    </w:p>
    <w:p w14:paraId="3C88DBF2" w14:textId="77777777" w:rsidR="00F07648" w:rsidRDefault="00F07648" w:rsidP="00F07648">
      <w:r>
        <w:tab/>
        <w:t>"HighNoiseMin": 0,</w:t>
      </w:r>
    </w:p>
    <w:p w14:paraId="696AAD20" w14:textId="77777777" w:rsidR="00F07648" w:rsidRDefault="00F07648" w:rsidP="00F07648">
      <w:r>
        <w:tab/>
        <w:t>"HighNoiseMax": 1,</w:t>
      </w:r>
    </w:p>
    <w:p w14:paraId="3C809924" w14:textId="77777777" w:rsidR="00F07648" w:rsidRDefault="00F07648" w:rsidP="00F07648">
      <w:r>
        <w:tab/>
        <w:t>"LowContrastEnable": false,</w:t>
      </w:r>
    </w:p>
    <w:p w14:paraId="2C7FBEDD" w14:textId="77777777" w:rsidR="00F07648" w:rsidRDefault="00F07648" w:rsidP="00F07648">
      <w:r>
        <w:tab/>
        <w:t>"LowContrastMin": 0,</w:t>
      </w:r>
    </w:p>
    <w:p w14:paraId="3BC9F462" w14:textId="77777777" w:rsidR="00F07648" w:rsidRDefault="00F07648" w:rsidP="00F07648">
      <w:r>
        <w:tab/>
        <w:t>"LowContrastMax": 1,</w:t>
      </w:r>
    </w:p>
    <w:p w14:paraId="4DB1341C" w14:textId="77777777" w:rsidR="00F07648" w:rsidRDefault="00F07648" w:rsidP="00F07648">
      <w:r>
        <w:tab/>
        <w:t>"PeriodMotionEnable": false,</w:t>
      </w:r>
    </w:p>
    <w:p w14:paraId="2228EE37" w14:textId="77777777" w:rsidR="00F07648" w:rsidRDefault="00F07648" w:rsidP="00F07648">
      <w:r>
        <w:tab/>
        <w:t>"PeriodMotionMin": 0,</w:t>
      </w:r>
    </w:p>
    <w:p w14:paraId="174777DE" w14:textId="77777777" w:rsidR="00F07648" w:rsidRDefault="00F07648" w:rsidP="00F07648">
      <w:r>
        <w:tab/>
        <w:t>"PeriodMotionMax": 1,</w:t>
      </w:r>
    </w:p>
    <w:p w14:paraId="2BCE48DB" w14:textId="77777777" w:rsidR="00F07648" w:rsidRDefault="00F07648" w:rsidP="00F07648">
      <w:r>
        <w:tab/>
        <w:t>"PeriodMotionTimeUnit": "S",</w:t>
      </w:r>
    </w:p>
    <w:p w14:paraId="23CDBECB" w14:textId="77777777" w:rsidR="00F07648" w:rsidRDefault="00F07648" w:rsidP="00F07648">
      <w:r>
        <w:tab/>
        <w:t>"PeriodMotionTimeEnable": false,</w:t>
      </w:r>
    </w:p>
    <w:p w14:paraId="271D454B" w14:textId="77777777" w:rsidR="00F07648" w:rsidRDefault="00F07648" w:rsidP="00F07648">
      <w:r>
        <w:tab/>
        <w:t>"PeriodMotionTimeMin": 1,</w:t>
      </w:r>
    </w:p>
    <w:p w14:paraId="28F81607" w14:textId="77777777" w:rsidR="00F07648" w:rsidRDefault="00F07648" w:rsidP="00F07648">
      <w:r>
        <w:tab/>
        <w:t>"PeriodMotionTimeMax": 60,</w:t>
      </w:r>
    </w:p>
    <w:p w14:paraId="5071E4D5" w14:textId="77777777" w:rsidR="00F07648" w:rsidRDefault="00F07648" w:rsidP="00F07648">
      <w:r>
        <w:tab/>
        <w:t>"RealSizeEnable": true,</w:t>
      </w:r>
    </w:p>
    <w:p w14:paraId="3C64947F" w14:textId="77777777" w:rsidR="00F07648" w:rsidRDefault="00F07648" w:rsidP="00F07648">
      <w:r>
        <w:tab/>
        <w:t>"RealSizeUnit": "cm",</w:t>
      </w:r>
    </w:p>
    <w:p w14:paraId="79A1B329" w14:textId="77777777" w:rsidR="00F07648" w:rsidRDefault="00F07648" w:rsidP="00F07648">
      <w:r>
        <w:tab/>
        <w:t>"PixelToRealSizeEnable": true,</w:t>
      </w:r>
    </w:p>
    <w:p w14:paraId="4B6322BB" w14:textId="77777777" w:rsidR="00F07648" w:rsidRDefault="00F07648" w:rsidP="00F07648">
      <w:r>
        <w:tab/>
        <w:t>"SegmentLayTypeEnable": true,</w:t>
      </w:r>
    </w:p>
    <w:p w14:paraId="35383D12" w14:textId="77777777" w:rsidR="00F07648" w:rsidRDefault="00F07648" w:rsidP="00F07648">
      <w:r>
        <w:tab/>
        <w:t>"SegmentEnable": true</w:t>
      </w:r>
    </w:p>
    <w:p w14:paraId="498BACE9" w14:textId="77777777" w:rsidR="00F07648" w:rsidRDefault="00F07648" w:rsidP="00F07648">
      <w:r>
        <w:t>}</w:t>
      </w:r>
    </w:p>
    <w:p w14:paraId="0E754A87" w14:textId="77777777" w:rsidR="00336175" w:rsidRPr="00BA5009" w:rsidRDefault="00BA5009" w:rsidP="00F07648">
      <w:pPr>
        <w:pStyle w:val="Titolo4"/>
        <w:rPr>
          <w:rFonts w:ascii="Times New Roman" w:eastAsia="SimSun" w:hAnsi="Times New Roman" w:cs="Times New Roman"/>
          <w:bCs w:val="0"/>
          <w:sz w:val="21"/>
          <w:szCs w:val="24"/>
          <w:lang w:val="fr-FR"/>
        </w:rPr>
      </w:pPr>
      <w:r w:rsidRPr="00BA5009">
        <w:rPr>
          <w:bCs w:val="0"/>
        </w:rPr>
        <w:t>Description</w:t>
      </w:r>
    </w:p>
    <w:p w14:paraId="44B8D564" w14:textId="77777777" w:rsidR="00BA5009" w:rsidRPr="00BA5009" w:rsidRDefault="00BA5009" w:rsidP="00BA5009">
      <w:pPr>
        <w:rPr>
          <w:lang w:val="fr-FR"/>
        </w:rPr>
      </w:pPr>
      <w:r w:rsidRPr="00BA5009">
        <w:rPr>
          <w:bCs/>
          <w:lang w:val="fr-FR"/>
        </w:rPr>
        <w:t>Get advanced configuration capabilities.</w:t>
      </w:r>
    </w:p>
    <w:p w14:paraId="01DF2796" w14:textId="77777777" w:rsidR="00336175" w:rsidRPr="000F5951" w:rsidRDefault="00336175" w:rsidP="00336175">
      <w:pPr>
        <w:pStyle w:val="Titolo4"/>
      </w:pPr>
      <w:r w:rsidRPr="000F5951">
        <w:rPr>
          <w:rFonts w:hint="eastAsia"/>
        </w:rPr>
        <w:t>Return value</w:t>
      </w:r>
    </w:p>
    <w:p w14:paraId="68FE5931" w14:textId="77777777" w:rsidR="00336175" w:rsidRPr="000F5951" w:rsidRDefault="00336175" w:rsidP="00336175">
      <w:r w:rsidRPr="000F5951">
        <w:rPr>
          <w:rFonts w:hint="eastAsia"/>
        </w:rPr>
        <w:t>0 succeeded; other values failed.</w:t>
      </w:r>
    </w:p>
    <w:p w14:paraId="00B09362" w14:textId="77777777" w:rsidR="00F07648" w:rsidRDefault="00F07648" w:rsidP="00F07648">
      <w:pPr>
        <w:pStyle w:val="Titolo3"/>
      </w:pPr>
      <w:bookmarkStart w:id="589" w:name="_Toc152594312"/>
      <w:r>
        <w:t>sdks_get_ia_advanced_param</w:t>
      </w:r>
      <w:bookmarkEnd w:id="589"/>
    </w:p>
    <w:p w14:paraId="1112D445" w14:textId="77777777" w:rsidR="00724774" w:rsidRDefault="00724774" w:rsidP="00724774">
      <w:pPr>
        <w:pStyle w:val="Titolo4"/>
      </w:pPr>
      <w:r>
        <w:rPr>
          <w:rFonts w:hint="eastAsia"/>
        </w:rPr>
        <w:t>Define</w:t>
      </w:r>
    </w:p>
    <w:p w14:paraId="1A66215A" w14:textId="77777777" w:rsidR="00F07648" w:rsidRPr="006B5009" w:rsidRDefault="006B5009" w:rsidP="006B500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sdks_get_ia_advanced_param(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5B1A4735" w14:textId="77777777" w:rsidR="00724774" w:rsidRDefault="00724774" w:rsidP="00724774">
      <w:pPr>
        <w:pStyle w:val="Titolo4"/>
      </w:pPr>
      <w:r>
        <w:rPr>
          <w:rFonts w:hint="eastAsia"/>
        </w:rPr>
        <w:t>parameter</w:t>
      </w:r>
    </w:p>
    <w:p w14:paraId="1A2AA5B8" w14:textId="77777777" w:rsidR="00724774" w:rsidRPr="00BD4279" w:rsidRDefault="00724774" w:rsidP="00724774">
      <w:r w:rsidRPr="00BD4279">
        <w:rPr>
          <w:rFonts w:hint="eastAsia"/>
        </w:rPr>
        <w:t>handle</w:t>
      </w:r>
      <w:r w:rsidR="00E45D9D">
        <w:rPr>
          <w:rFonts w:hint="eastAsia"/>
        </w:rPr>
        <w:t>:</w:t>
      </w:r>
      <w:r w:rsidRPr="00BD4279">
        <w:rPr>
          <w:rFonts w:hint="eastAsia"/>
        </w:rPr>
        <w:t>Return value of sdks_dev_conn interface.</w:t>
      </w:r>
    </w:p>
    <w:p w14:paraId="71243D63" w14:textId="77777777" w:rsidR="00724774" w:rsidRPr="00BD4279" w:rsidRDefault="00724774" w:rsidP="00724774">
      <w:r w:rsidRPr="00BD4279">
        <w:rPr>
          <w:rFonts w:hint="eastAsia"/>
        </w:rPr>
        <w:t>chn</w:t>
      </w:r>
      <w:r w:rsidR="00E45D9D">
        <w:rPr>
          <w:rFonts w:hint="eastAsia"/>
        </w:rPr>
        <w:t>:</w:t>
      </w:r>
      <w:r w:rsidRPr="00BD4279">
        <w:t>Channel number</w:t>
      </w:r>
      <w:r w:rsidRPr="00BD4279">
        <w:rPr>
          <w:rFonts w:hint="eastAsia"/>
        </w:rPr>
        <w:t>.</w:t>
      </w:r>
    </w:p>
    <w:p w14:paraId="1653EBFD" w14:textId="77777777" w:rsidR="007C3A48" w:rsidRDefault="00F07648" w:rsidP="007C3A48">
      <w:r>
        <w:rPr>
          <w:rFonts w:hint="eastAsia"/>
        </w:rPr>
        <w:t>p_</w:t>
      </w:r>
      <w:r w:rsidRPr="00D70155">
        <w:t>result</w:t>
      </w:r>
      <w:r w:rsidR="00E45D9D">
        <w:rPr>
          <w:rFonts w:hint="eastAsia"/>
        </w:rPr>
        <w:t>:</w:t>
      </w:r>
      <w:r w:rsidR="00724774" w:rsidRPr="00724774">
        <w:t>The output parameters, expressed in json format, return the advanced configuration parameters obtained.</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284"/>
        <w:gridCol w:w="283"/>
        <w:gridCol w:w="1843"/>
        <w:gridCol w:w="850"/>
        <w:gridCol w:w="1315"/>
        <w:gridCol w:w="2719"/>
      </w:tblGrid>
      <w:tr w:rsidR="007C3A48" w14:paraId="331AB322" w14:textId="77777777" w:rsidTr="00323DC5">
        <w:tc>
          <w:tcPr>
            <w:tcW w:w="2660" w:type="dxa"/>
            <w:gridSpan w:val="4"/>
            <w:tcBorders>
              <w:bottom w:val="single" w:sz="4" w:space="0" w:color="auto"/>
            </w:tcBorders>
            <w:shd w:val="clear" w:color="auto" w:fill="C0C0C0"/>
          </w:tcPr>
          <w:p w14:paraId="2C91077A" w14:textId="77777777" w:rsidR="007C3A48" w:rsidRDefault="007C3A48" w:rsidP="00323DC5">
            <w:pPr>
              <w:rPr>
                <w:lang w:val="fr-FR"/>
              </w:rPr>
            </w:pPr>
            <w:r>
              <w:rPr>
                <w:lang w:val="fr-FR"/>
              </w:rPr>
              <w:t>Attributes</w:t>
            </w:r>
          </w:p>
        </w:tc>
        <w:tc>
          <w:tcPr>
            <w:tcW w:w="850" w:type="dxa"/>
            <w:tcBorders>
              <w:bottom w:val="single" w:sz="4" w:space="0" w:color="auto"/>
            </w:tcBorders>
            <w:shd w:val="clear" w:color="auto" w:fill="C0C0C0"/>
          </w:tcPr>
          <w:p w14:paraId="52D8A07F" w14:textId="77777777" w:rsidR="007C3A48" w:rsidRDefault="007C3A48" w:rsidP="00323DC5">
            <w:pPr>
              <w:rPr>
                <w:rFonts w:ascii="SimSun" w:hAnsi="SimSun"/>
                <w:szCs w:val="21"/>
              </w:rPr>
            </w:pPr>
            <w:r>
              <w:rPr>
                <w:rFonts w:ascii="SimSun" w:hAnsi="SimSun"/>
                <w:szCs w:val="21"/>
              </w:rPr>
              <w:t>Types</w:t>
            </w:r>
          </w:p>
        </w:tc>
        <w:tc>
          <w:tcPr>
            <w:tcW w:w="1315" w:type="dxa"/>
            <w:tcBorders>
              <w:bottom w:val="single" w:sz="4" w:space="0" w:color="auto"/>
            </w:tcBorders>
            <w:shd w:val="clear" w:color="auto" w:fill="C0C0C0"/>
          </w:tcPr>
          <w:p w14:paraId="5B92056C" w14:textId="77777777" w:rsidR="007C3A48" w:rsidRDefault="007C3A48" w:rsidP="00323DC5">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0BE6DF8C" w14:textId="77777777" w:rsidR="007C3A48" w:rsidRDefault="007C3A48" w:rsidP="00323DC5">
            <w:pPr>
              <w:rPr>
                <w:rFonts w:ascii="SimSun" w:hAnsi="SimSun"/>
              </w:rPr>
            </w:pPr>
            <w:r>
              <w:rPr>
                <w:rFonts w:ascii="SimSun" w:hAnsi="SimSun"/>
              </w:rPr>
              <w:t>description</w:t>
            </w:r>
          </w:p>
        </w:tc>
      </w:tr>
      <w:tr w:rsidR="007C3A48" w14:paraId="6F578F60" w14:textId="77777777" w:rsidTr="00323DC5">
        <w:tc>
          <w:tcPr>
            <w:tcW w:w="2660" w:type="dxa"/>
            <w:gridSpan w:val="4"/>
            <w:tcBorders>
              <w:right w:val="single" w:sz="6" w:space="0" w:color="auto"/>
            </w:tcBorders>
            <w:shd w:val="clear" w:color="auto" w:fill="FFFFFF"/>
          </w:tcPr>
          <w:p w14:paraId="2256FED0" w14:textId="77777777" w:rsidR="007C3A48" w:rsidRPr="0021464F" w:rsidRDefault="007C3A48" w:rsidP="00323DC5">
            <w:pPr>
              <w:rPr>
                <w:rFonts w:ascii="SimSun" w:hAnsi="SimSun"/>
                <w:sz w:val="18"/>
                <w:szCs w:val="18"/>
              </w:rPr>
            </w:pPr>
            <w:r w:rsidRPr="0021464F">
              <w:rPr>
                <w:rFonts w:ascii="SimSun" w:hAnsi="SimSun"/>
                <w:sz w:val="18"/>
                <w:szCs w:val="18"/>
                <w:lang w:val="fr-FR"/>
              </w:rPr>
              <w:t>Parameters</w:t>
            </w:r>
          </w:p>
        </w:tc>
        <w:tc>
          <w:tcPr>
            <w:tcW w:w="850" w:type="dxa"/>
            <w:tcBorders>
              <w:left w:val="single" w:sz="6" w:space="0" w:color="auto"/>
              <w:right w:val="single" w:sz="6" w:space="0" w:color="auto"/>
            </w:tcBorders>
            <w:shd w:val="clear" w:color="auto" w:fill="FFFFFF"/>
          </w:tcPr>
          <w:p w14:paraId="7E7A34C5" w14:textId="77777777" w:rsidR="007C3A48" w:rsidRDefault="007C3A48" w:rsidP="00323DC5">
            <w:pPr>
              <w:rPr>
                <w:rFonts w:ascii="SimSun" w:hAnsi="SimSun"/>
              </w:rPr>
            </w:pPr>
            <w:r w:rsidRPr="002D12B1">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31476726"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B4CE0C4" w14:textId="77777777" w:rsidR="007C3A48" w:rsidRPr="001122A6" w:rsidRDefault="007C3A48" w:rsidP="00323DC5">
            <w:pPr>
              <w:rPr>
                <w:rFonts w:ascii="SimSun" w:hAnsi="SimSun"/>
                <w:sz w:val="18"/>
                <w:szCs w:val="18"/>
              </w:rPr>
            </w:pPr>
          </w:p>
        </w:tc>
      </w:tr>
      <w:tr w:rsidR="007C3A48" w14:paraId="7F9FCDA2" w14:textId="77777777" w:rsidTr="00323DC5">
        <w:tc>
          <w:tcPr>
            <w:tcW w:w="250" w:type="dxa"/>
            <w:vMerge w:val="restart"/>
            <w:tcBorders>
              <w:right w:val="single" w:sz="6" w:space="0" w:color="auto"/>
            </w:tcBorders>
            <w:shd w:val="clear" w:color="auto" w:fill="FFFFFF"/>
          </w:tcPr>
          <w:p w14:paraId="0D243D5B"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425279B1" w14:textId="77777777" w:rsidR="007C3A48" w:rsidRPr="004527FF" w:rsidRDefault="007C3A48" w:rsidP="00323DC5">
            <w:pPr>
              <w:rPr>
                <w:rFonts w:ascii="SimSun" w:hAnsi="SimSun"/>
                <w:sz w:val="18"/>
                <w:szCs w:val="18"/>
              </w:rPr>
            </w:pPr>
            <w:r w:rsidRPr="006238C3">
              <w:rPr>
                <w:rFonts w:ascii="SimSun" w:hAnsi="SimSun"/>
                <w:sz w:val="18"/>
                <w:szCs w:val="18"/>
              </w:rPr>
              <w:t>AdvancedParam</w:t>
            </w:r>
          </w:p>
        </w:tc>
        <w:tc>
          <w:tcPr>
            <w:tcW w:w="850" w:type="dxa"/>
            <w:tcBorders>
              <w:left w:val="single" w:sz="6" w:space="0" w:color="auto"/>
              <w:right w:val="single" w:sz="6" w:space="0" w:color="auto"/>
            </w:tcBorders>
            <w:shd w:val="clear" w:color="auto" w:fill="FFFFFF"/>
          </w:tcPr>
          <w:p w14:paraId="71134687" w14:textId="77777777" w:rsidR="007C3A48" w:rsidRDefault="007C3A48" w:rsidP="00323DC5">
            <w:pPr>
              <w:rPr>
                <w:rFonts w:ascii="SimSun" w:hAnsi="SimSun"/>
                <w:sz w:val="18"/>
                <w:szCs w:val="18"/>
              </w:rPr>
            </w:pPr>
            <w:r>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0B8590F9"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E17518A" w14:textId="77777777" w:rsidR="007C3A48" w:rsidRPr="006850A9" w:rsidRDefault="007C3A48" w:rsidP="00323DC5">
            <w:pPr>
              <w:rPr>
                <w:rFonts w:ascii="SimSun" w:hAnsi="SimSun"/>
                <w:sz w:val="18"/>
                <w:szCs w:val="18"/>
              </w:rPr>
            </w:pPr>
          </w:p>
        </w:tc>
      </w:tr>
      <w:tr w:rsidR="007C3A48" w14:paraId="67EC0AFD" w14:textId="77777777" w:rsidTr="00323DC5">
        <w:tc>
          <w:tcPr>
            <w:tcW w:w="250" w:type="dxa"/>
            <w:vMerge/>
            <w:tcBorders>
              <w:right w:val="single" w:sz="6" w:space="0" w:color="auto"/>
            </w:tcBorders>
            <w:shd w:val="clear" w:color="auto" w:fill="FFFFFF"/>
          </w:tcPr>
          <w:p w14:paraId="30A0AA07"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1EA790DB" w14:textId="77777777" w:rsidR="007C3A48" w:rsidRPr="006238C3" w:rsidRDefault="007C3A48" w:rsidP="00323DC5">
            <w:pPr>
              <w:rPr>
                <w:rFonts w:ascii="SimSun" w:hAnsi="SimSun"/>
                <w:sz w:val="18"/>
                <w:szCs w:val="18"/>
              </w:rPr>
            </w:pPr>
            <w:r w:rsidRPr="006238C3">
              <w:rPr>
                <w:rFonts w:ascii="SimSun" w:hAnsi="SimSun"/>
                <w:sz w:val="18"/>
                <w:szCs w:val="18"/>
              </w:rPr>
              <w:t>Scene</w:t>
            </w:r>
          </w:p>
        </w:tc>
        <w:tc>
          <w:tcPr>
            <w:tcW w:w="850" w:type="dxa"/>
            <w:tcBorders>
              <w:left w:val="single" w:sz="6" w:space="0" w:color="auto"/>
              <w:right w:val="single" w:sz="6" w:space="0" w:color="auto"/>
            </w:tcBorders>
            <w:shd w:val="clear" w:color="auto" w:fill="FFFFFF"/>
          </w:tcPr>
          <w:p w14:paraId="1D6CF1E2"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77883A26"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402BB5D9" w14:textId="77777777" w:rsidR="007C3A48" w:rsidRPr="006850A9" w:rsidRDefault="007C3A48" w:rsidP="00323DC5">
            <w:pPr>
              <w:rPr>
                <w:rFonts w:ascii="SimSun" w:hAnsi="SimSun"/>
                <w:sz w:val="18"/>
                <w:szCs w:val="18"/>
              </w:rPr>
            </w:pPr>
            <w:r w:rsidRPr="007C3A48">
              <w:rPr>
                <w:rFonts w:ascii="SimSun" w:hAnsi="SimSun"/>
                <w:sz w:val="18"/>
                <w:szCs w:val="18"/>
              </w:rPr>
              <w:t>Scene: indoor / outdoor</w:t>
            </w:r>
          </w:p>
        </w:tc>
      </w:tr>
      <w:tr w:rsidR="007C3A48" w14:paraId="7D9D9548" w14:textId="77777777" w:rsidTr="00323DC5">
        <w:tc>
          <w:tcPr>
            <w:tcW w:w="250" w:type="dxa"/>
            <w:vMerge/>
            <w:tcBorders>
              <w:right w:val="single" w:sz="6" w:space="0" w:color="auto"/>
            </w:tcBorders>
            <w:shd w:val="clear" w:color="auto" w:fill="FFFFFF"/>
          </w:tcPr>
          <w:p w14:paraId="656E7ED9"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5B053D19" w14:textId="77777777" w:rsidR="007C3A48" w:rsidRPr="006238C3" w:rsidRDefault="007C3A48" w:rsidP="00323DC5">
            <w:pPr>
              <w:rPr>
                <w:rFonts w:ascii="SimSun" w:hAnsi="SimSun"/>
                <w:sz w:val="18"/>
                <w:szCs w:val="18"/>
              </w:rPr>
            </w:pPr>
            <w:r w:rsidRPr="006238C3">
              <w:rPr>
                <w:rFonts w:ascii="SimSun" w:hAnsi="SimSun"/>
                <w:sz w:val="18"/>
                <w:szCs w:val="18"/>
              </w:rPr>
              <w:t>AlarmInterval</w:t>
            </w:r>
          </w:p>
        </w:tc>
        <w:tc>
          <w:tcPr>
            <w:tcW w:w="850" w:type="dxa"/>
            <w:tcBorders>
              <w:left w:val="single" w:sz="6" w:space="0" w:color="auto"/>
              <w:right w:val="single" w:sz="6" w:space="0" w:color="auto"/>
            </w:tcBorders>
            <w:shd w:val="clear" w:color="auto" w:fill="FFFFFF"/>
          </w:tcPr>
          <w:p w14:paraId="7305C1FE"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3EF02C47"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EDF7523" w14:textId="77777777" w:rsidR="007C3A48" w:rsidRPr="006850A9" w:rsidRDefault="007C3A48" w:rsidP="00323DC5">
            <w:pPr>
              <w:rPr>
                <w:rFonts w:ascii="SimSun" w:hAnsi="SimSun"/>
                <w:sz w:val="18"/>
                <w:szCs w:val="18"/>
              </w:rPr>
            </w:pPr>
            <w:r w:rsidRPr="007C3A48">
              <w:rPr>
                <w:rFonts w:ascii="SimSun" w:hAnsi="SimSun"/>
                <w:sz w:val="18"/>
                <w:szCs w:val="18"/>
              </w:rPr>
              <w:t>Alarm interval</w:t>
            </w:r>
          </w:p>
        </w:tc>
      </w:tr>
      <w:tr w:rsidR="007C3A48" w14:paraId="0AC275AE" w14:textId="77777777" w:rsidTr="00323DC5">
        <w:tc>
          <w:tcPr>
            <w:tcW w:w="250" w:type="dxa"/>
            <w:vMerge/>
            <w:tcBorders>
              <w:right w:val="single" w:sz="6" w:space="0" w:color="auto"/>
            </w:tcBorders>
            <w:shd w:val="clear" w:color="auto" w:fill="FFFFFF"/>
          </w:tcPr>
          <w:p w14:paraId="2174D5A2"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1A345FAD" w14:textId="77777777" w:rsidR="007C3A48" w:rsidRPr="006238C3" w:rsidRDefault="007C3A48" w:rsidP="00323DC5">
            <w:pPr>
              <w:rPr>
                <w:rFonts w:ascii="SimSun" w:hAnsi="SimSun"/>
                <w:sz w:val="18"/>
                <w:szCs w:val="18"/>
              </w:rPr>
            </w:pPr>
            <w:r w:rsidRPr="006238C3">
              <w:rPr>
                <w:rFonts w:ascii="SimSun" w:hAnsi="SimSun"/>
                <w:sz w:val="18"/>
                <w:szCs w:val="18"/>
              </w:rPr>
              <w:t>Hight</w:t>
            </w:r>
          </w:p>
        </w:tc>
        <w:tc>
          <w:tcPr>
            <w:tcW w:w="850" w:type="dxa"/>
            <w:tcBorders>
              <w:left w:val="single" w:sz="6" w:space="0" w:color="auto"/>
              <w:right w:val="single" w:sz="6" w:space="0" w:color="auto"/>
            </w:tcBorders>
            <w:shd w:val="clear" w:color="auto" w:fill="FFFFFF"/>
          </w:tcPr>
          <w:p w14:paraId="66472FAF"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53FD437C"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3612D001" w14:textId="77777777" w:rsidR="007C3A48" w:rsidRPr="006850A9" w:rsidRDefault="007C3A48" w:rsidP="00323DC5">
            <w:pPr>
              <w:rPr>
                <w:rFonts w:ascii="SimSun" w:hAnsi="SimSun"/>
                <w:sz w:val="18"/>
                <w:szCs w:val="18"/>
              </w:rPr>
            </w:pPr>
            <w:r w:rsidRPr="007C3A48">
              <w:rPr>
                <w:rFonts w:ascii="SimSun" w:hAnsi="SimSun"/>
                <w:sz w:val="18"/>
                <w:szCs w:val="18"/>
              </w:rPr>
              <w:t>Installation height</w:t>
            </w:r>
          </w:p>
        </w:tc>
      </w:tr>
      <w:tr w:rsidR="007C3A48" w14:paraId="764FA6A5" w14:textId="77777777" w:rsidTr="00323DC5">
        <w:tc>
          <w:tcPr>
            <w:tcW w:w="250" w:type="dxa"/>
            <w:vMerge/>
            <w:tcBorders>
              <w:right w:val="single" w:sz="6" w:space="0" w:color="auto"/>
            </w:tcBorders>
            <w:shd w:val="clear" w:color="auto" w:fill="FFFFFF"/>
          </w:tcPr>
          <w:p w14:paraId="61295A58"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0A7BBC69" w14:textId="77777777" w:rsidR="007C3A48" w:rsidRPr="006238C3" w:rsidRDefault="007C3A48" w:rsidP="00323DC5">
            <w:pPr>
              <w:rPr>
                <w:rFonts w:ascii="SimSun" w:hAnsi="SimSun"/>
                <w:sz w:val="18"/>
                <w:szCs w:val="18"/>
              </w:rPr>
            </w:pPr>
            <w:r w:rsidRPr="006238C3">
              <w:rPr>
                <w:rFonts w:ascii="SimSun" w:hAnsi="SimSun"/>
                <w:sz w:val="18"/>
                <w:szCs w:val="18"/>
              </w:rPr>
              <w:t>Angle</w:t>
            </w:r>
          </w:p>
        </w:tc>
        <w:tc>
          <w:tcPr>
            <w:tcW w:w="850" w:type="dxa"/>
            <w:tcBorders>
              <w:left w:val="single" w:sz="6" w:space="0" w:color="auto"/>
              <w:right w:val="single" w:sz="6" w:space="0" w:color="auto"/>
            </w:tcBorders>
            <w:shd w:val="clear" w:color="auto" w:fill="FFFFFF"/>
          </w:tcPr>
          <w:p w14:paraId="47F7C4D6"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07472488"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4F512044" w14:textId="77777777" w:rsidR="007C3A48" w:rsidRPr="006850A9" w:rsidRDefault="007C3A48" w:rsidP="00323DC5">
            <w:pPr>
              <w:rPr>
                <w:rFonts w:ascii="SimSun" w:hAnsi="SimSun"/>
                <w:sz w:val="18"/>
                <w:szCs w:val="18"/>
              </w:rPr>
            </w:pPr>
            <w:r w:rsidRPr="007C3A48">
              <w:rPr>
                <w:rFonts w:ascii="SimSun" w:hAnsi="SimSun"/>
                <w:sz w:val="18"/>
                <w:szCs w:val="18"/>
              </w:rPr>
              <w:t>Mounting angle, relative to vertical down</w:t>
            </w:r>
          </w:p>
        </w:tc>
      </w:tr>
      <w:tr w:rsidR="007C3A48" w14:paraId="5F6D4686" w14:textId="77777777" w:rsidTr="00323DC5">
        <w:tc>
          <w:tcPr>
            <w:tcW w:w="250" w:type="dxa"/>
            <w:vMerge/>
            <w:tcBorders>
              <w:right w:val="single" w:sz="6" w:space="0" w:color="auto"/>
            </w:tcBorders>
            <w:shd w:val="clear" w:color="auto" w:fill="FFFFFF"/>
          </w:tcPr>
          <w:p w14:paraId="68B8EEE4"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19B190D9" w14:textId="77777777" w:rsidR="007C3A48" w:rsidRPr="006238C3" w:rsidRDefault="007C3A48" w:rsidP="00323DC5">
            <w:pPr>
              <w:rPr>
                <w:rFonts w:ascii="SimSun" w:hAnsi="SimSun"/>
                <w:sz w:val="18"/>
                <w:szCs w:val="18"/>
              </w:rPr>
            </w:pPr>
            <w:r w:rsidRPr="006238C3">
              <w:rPr>
                <w:rFonts w:ascii="SimSun" w:hAnsi="SimSun"/>
                <w:sz w:val="18"/>
                <w:szCs w:val="18"/>
              </w:rPr>
              <w:t>FOV</w:t>
            </w:r>
          </w:p>
        </w:tc>
        <w:tc>
          <w:tcPr>
            <w:tcW w:w="850" w:type="dxa"/>
            <w:tcBorders>
              <w:left w:val="single" w:sz="6" w:space="0" w:color="auto"/>
              <w:right w:val="single" w:sz="6" w:space="0" w:color="auto"/>
            </w:tcBorders>
            <w:shd w:val="clear" w:color="auto" w:fill="FFFFFF"/>
          </w:tcPr>
          <w:p w14:paraId="4C0E9D83"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67BD8BC5"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6DA7F4F5" w14:textId="77777777" w:rsidR="007C3A48" w:rsidRPr="006850A9" w:rsidRDefault="007C3A48" w:rsidP="00323DC5">
            <w:pPr>
              <w:rPr>
                <w:rFonts w:ascii="SimSun" w:hAnsi="SimSun"/>
                <w:sz w:val="18"/>
                <w:szCs w:val="18"/>
              </w:rPr>
            </w:pPr>
            <w:r w:rsidRPr="007C3A48">
              <w:rPr>
                <w:rFonts w:ascii="SimSun" w:hAnsi="SimSun"/>
                <w:sz w:val="18"/>
                <w:szCs w:val="18"/>
              </w:rPr>
              <w:t>Lens field of view</w:t>
            </w:r>
          </w:p>
        </w:tc>
      </w:tr>
      <w:tr w:rsidR="007C3A48" w14:paraId="12C4B91B" w14:textId="77777777" w:rsidTr="00323DC5">
        <w:tc>
          <w:tcPr>
            <w:tcW w:w="250" w:type="dxa"/>
            <w:vMerge/>
            <w:tcBorders>
              <w:right w:val="single" w:sz="6" w:space="0" w:color="auto"/>
            </w:tcBorders>
            <w:shd w:val="clear" w:color="auto" w:fill="FFFFFF"/>
          </w:tcPr>
          <w:p w14:paraId="7E3775B1"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30AB0089" w14:textId="77777777" w:rsidR="007C3A48" w:rsidRPr="006238C3" w:rsidRDefault="007C3A48" w:rsidP="00323DC5">
            <w:pPr>
              <w:rPr>
                <w:rFonts w:ascii="SimSun" w:hAnsi="SimSun"/>
                <w:sz w:val="18"/>
                <w:szCs w:val="18"/>
              </w:rPr>
            </w:pPr>
            <w:r w:rsidRPr="006238C3">
              <w:rPr>
                <w:rFonts w:ascii="SimSun" w:hAnsi="SimSun"/>
                <w:sz w:val="18"/>
                <w:szCs w:val="18"/>
              </w:rPr>
              <w:t>CameraShake</w:t>
            </w:r>
          </w:p>
        </w:tc>
        <w:tc>
          <w:tcPr>
            <w:tcW w:w="850" w:type="dxa"/>
            <w:tcBorders>
              <w:left w:val="single" w:sz="6" w:space="0" w:color="auto"/>
              <w:right w:val="single" w:sz="6" w:space="0" w:color="auto"/>
            </w:tcBorders>
            <w:shd w:val="clear" w:color="auto" w:fill="FFFFFF"/>
          </w:tcPr>
          <w:p w14:paraId="2B405DB7"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5F57F611"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4C87DA0B" w14:textId="77777777" w:rsidR="007C3A48" w:rsidRPr="006850A9" w:rsidRDefault="007C3A48" w:rsidP="00323DC5">
            <w:pPr>
              <w:rPr>
                <w:rFonts w:ascii="SimSun" w:hAnsi="SimSun"/>
                <w:sz w:val="18"/>
                <w:szCs w:val="18"/>
              </w:rPr>
            </w:pPr>
            <w:r w:rsidRPr="007C3A48">
              <w:rPr>
                <w:rFonts w:ascii="SimSun" w:hAnsi="SimSun"/>
                <w:sz w:val="18"/>
                <w:szCs w:val="18"/>
              </w:rPr>
              <w:t>Camera shake (0: off 1: on)</w:t>
            </w:r>
          </w:p>
        </w:tc>
      </w:tr>
      <w:tr w:rsidR="007C3A48" w14:paraId="4ED77F04" w14:textId="77777777" w:rsidTr="00323DC5">
        <w:tc>
          <w:tcPr>
            <w:tcW w:w="250" w:type="dxa"/>
            <w:vMerge/>
            <w:tcBorders>
              <w:right w:val="single" w:sz="6" w:space="0" w:color="auto"/>
            </w:tcBorders>
            <w:shd w:val="clear" w:color="auto" w:fill="FFFFFF"/>
          </w:tcPr>
          <w:p w14:paraId="1FFE03DF"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6EE74B4A" w14:textId="77777777" w:rsidR="007C3A48" w:rsidRPr="006238C3" w:rsidRDefault="007C3A48" w:rsidP="00323DC5">
            <w:pPr>
              <w:rPr>
                <w:rFonts w:ascii="SimSun" w:hAnsi="SimSun"/>
                <w:sz w:val="18"/>
                <w:szCs w:val="18"/>
              </w:rPr>
            </w:pPr>
            <w:r w:rsidRPr="006238C3">
              <w:rPr>
                <w:rFonts w:ascii="SimSun" w:hAnsi="SimSun"/>
                <w:sz w:val="18"/>
                <w:szCs w:val="18"/>
              </w:rPr>
              <w:t>HighNoise</w:t>
            </w:r>
          </w:p>
        </w:tc>
        <w:tc>
          <w:tcPr>
            <w:tcW w:w="850" w:type="dxa"/>
            <w:tcBorders>
              <w:left w:val="single" w:sz="6" w:space="0" w:color="auto"/>
              <w:right w:val="single" w:sz="6" w:space="0" w:color="auto"/>
            </w:tcBorders>
            <w:shd w:val="clear" w:color="auto" w:fill="FFFFFF"/>
          </w:tcPr>
          <w:p w14:paraId="3A404873"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4F283347"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443F9EB" w14:textId="77777777" w:rsidR="007C3A48" w:rsidRPr="006850A9" w:rsidRDefault="007C3A48" w:rsidP="00323DC5">
            <w:pPr>
              <w:rPr>
                <w:rFonts w:ascii="SimSun" w:hAnsi="SimSun"/>
                <w:sz w:val="18"/>
                <w:szCs w:val="18"/>
              </w:rPr>
            </w:pPr>
            <w:r w:rsidRPr="007C3A48">
              <w:rPr>
                <w:rFonts w:ascii="SimSun" w:hAnsi="SimSun"/>
                <w:sz w:val="18"/>
                <w:szCs w:val="18"/>
              </w:rPr>
              <w:t>High noise environment (0: off 1: on)</w:t>
            </w:r>
          </w:p>
        </w:tc>
      </w:tr>
      <w:tr w:rsidR="007C3A48" w14:paraId="1630F4B2" w14:textId="77777777" w:rsidTr="00323DC5">
        <w:tc>
          <w:tcPr>
            <w:tcW w:w="250" w:type="dxa"/>
            <w:vMerge/>
            <w:tcBorders>
              <w:right w:val="single" w:sz="6" w:space="0" w:color="auto"/>
            </w:tcBorders>
            <w:shd w:val="clear" w:color="auto" w:fill="FFFFFF"/>
          </w:tcPr>
          <w:p w14:paraId="3C30A3B4"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310515C5" w14:textId="77777777" w:rsidR="007C3A48" w:rsidRPr="006238C3" w:rsidRDefault="007C3A48" w:rsidP="00323DC5">
            <w:pPr>
              <w:rPr>
                <w:rFonts w:ascii="SimSun" w:hAnsi="SimSun"/>
                <w:sz w:val="18"/>
                <w:szCs w:val="18"/>
              </w:rPr>
            </w:pPr>
            <w:r w:rsidRPr="006238C3">
              <w:rPr>
                <w:rFonts w:ascii="SimSun" w:hAnsi="SimSun"/>
                <w:sz w:val="18"/>
                <w:szCs w:val="18"/>
              </w:rPr>
              <w:t>LowContrast</w:t>
            </w:r>
          </w:p>
        </w:tc>
        <w:tc>
          <w:tcPr>
            <w:tcW w:w="850" w:type="dxa"/>
            <w:tcBorders>
              <w:left w:val="single" w:sz="6" w:space="0" w:color="auto"/>
              <w:right w:val="single" w:sz="6" w:space="0" w:color="auto"/>
            </w:tcBorders>
            <w:shd w:val="clear" w:color="auto" w:fill="FFFFFF"/>
          </w:tcPr>
          <w:p w14:paraId="2B20F731"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2AB7D75D"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69CDC5FA" w14:textId="77777777" w:rsidR="007C3A48" w:rsidRPr="006850A9" w:rsidRDefault="007C3A48" w:rsidP="00323DC5">
            <w:pPr>
              <w:rPr>
                <w:rFonts w:ascii="SimSun" w:hAnsi="SimSun"/>
                <w:sz w:val="18"/>
                <w:szCs w:val="18"/>
              </w:rPr>
            </w:pPr>
            <w:r w:rsidRPr="007C3A48">
              <w:rPr>
                <w:rFonts w:ascii="SimSun" w:hAnsi="SimSun"/>
                <w:sz w:val="18"/>
                <w:szCs w:val="18"/>
              </w:rPr>
              <w:t>Low contrast (0: off 1: on)</w:t>
            </w:r>
          </w:p>
        </w:tc>
      </w:tr>
      <w:tr w:rsidR="007C3A48" w14:paraId="06E8C314" w14:textId="77777777" w:rsidTr="00323DC5">
        <w:tc>
          <w:tcPr>
            <w:tcW w:w="250" w:type="dxa"/>
            <w:vMerge/>
            <w:tcBorders>
              <w:right w:val="single" w:sz="6" w:space="0" w:color="auto"/>
            </w:tcBorders>
            <w:shd w:val="clear" w:color="auto" w:fill="FFFFFF"/>
          </w:tcPr>
          <w:p w14:paraId="6F280137"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6CC38FCB" w14:textId="77777777" w:rsidR="007C3A48" w:rsidRPr="006238C3" w:rsidRDefault="007C3A48" w:rsidP="00323DC5">
            <w:pPr>
              <w:rPr>
                <w:rFonts w:ascii="SimSun" w:hAnsi="SimSun"/>
                <w:sz w:val="18"/>
                <w:szCs w:val="18"/>
              </w:rPr>
            </w:pPr>
            <w:r w:rsidRPr="006238C3">
              <w:rPr>
                <w:rFonts w:ascii="SimSun" w:hAnsi="SimSun"/>
                <w:sz w:val="18"/>
                <w:szCs w:val="18"/>
              </w:rPr>
              <w:t>PeriodMotion</w:t>
            </w:r>
          </w:p>
        </w:tc>
        <w:tc>
          <w:tcPr>
            <w:tcW w:w="850" w:type="dxa"/>
            <w:tcBorders>
              <w:left w:val="single" w:sz="6" w:space="0" w:color="auto"/>
              <w:right w:val="single" w:sz="6" w:space="0" w:color="auto"/>
            </w:tcBorders>
            <w:shd w:val="clear" w:color="auto" w:fill="FFFFFF"/>
          </w:tcPr>
          <w:p w14:paraId="25703F7B"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5E401857"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BF2A675" w14:textId="77777777" w:rsidR="007C3A48" w:rsidRPr="006850A9" w:rsidRDefault="007C3A48" w:rsidP="00323DC5">
            <w:pPr>
              <w:rPr>
                <w:rFonts w:ascii="SimSun" w:hAnsi="SimSun"/>
                <w:sz w:val="18"/>
                <w:szCs w:val="18"/>
              </w:rPr>
            </w:pPr>
            <w:r w:rsidRPr="007C3A48">
              <w:rPr>
                <w:rFonts w:ascii="SimSun" w:hAnsi="SimSun"/>
                <w:sz w:val="18"/>
                <w:szCs w:val="18"/>
              </w:rPr>
              <w:t>Periodic motion background (0: off 1: on)</w:t>
            </w:r>
          </w:p>
        </w:tc>
      </w:tr>
      <w:tr w:rsidR="007C3A48" w14:paraId="57D24753" w14:textId="77777777" w:rsidTr="00323DC5">
        <w:tc>
          <w:tcPr>
            <w:tcW w:w="250" w:type="dxa"/>
            <w:vMerge/>
            <w:tcBorders>
              <w:right w:val="single" w:sz="6" w:space="0" w:color="auto"/>
            </w:tcBorders>
            <w:shd w:val="clear" w:color="auto" w:fill="FFFFFF"/>
          </w:tcPr>
          <w:p w14:paraId="2A909150"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072362A3" w14:textId="77777777" w:rsidR="007C3A48" w:rsidRPr="006238C3" w:rsidRDefault="007C3A48" w:rsidP="00323DC5">
            <w:pPr>
              <w:rPr>
                <w:rFonts w:ascii="SimSun" w:hAnsi="SimSun"/>
                <w:sz w:val="18"/>
                <w:szCs w:val="18"/>
              </w:rPr>
            </w:pPr>
            <w:r w:rsidRPr="006238C3">
              <w:rPr>
                <w:rFonts w:ascii="SimSun" w:hAnsi="SimSun"/>
                <w:sz w:val="18"/>
                <w:szCs w:val="18"/>
              </w:rPr>
              <w:t>PeriodMotionTime</w:t>
            </w:r>
          </w:p>
        </w:tc>
        <w:tc>
          <w:tcPr>
            <w:tcW w:w="850" w:type="dxa"/>
            <w:tcBorders>
              <w:left w:val="single" w:sz="6" w:space="0" w:color="auto"/>
              <w:right w:val="single" w:sz="6" w:space="0" w:color="auto"/>
            </w:tcBorders>
            <w:shd w:val="clear" w:color="auto" w:fill="FFFFFF"/>
          </w:tcPr>
          <w:p w14:paraId="738BC002"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535200CA"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0BF52D29" w14:textId="77777777" w:rsidR="007C3A48" w:rsidRPr="006850A9" w:rsidRDefault="007C3A48" w:rsidP="00323DC5">
            <w:pPr>
              <w:rPr>
                <w:rFonts w:ascii="SimSun" w:hAnsi="SimSun"/>
                <w:sz w:val="18"/>
                <w:szCs w:val="18"/>
              </w:rPr>
            </w:pPr>
            <w:r w:rsidRPr="007C3A48">
              <w:rPr>
                <w:rFonts w:ascii="SimSun" w:hAnsi="SimSun"/>
                <w:sz w:val="18"/>
                <w:szCs w:val="18"/>
              </w:rPr>
              <w:t>Periodic motion background time (seconds)</w:t>
            </w:r>
          </w:p>
        </w:tc>
      </w:tr>
      <w:tr w:rsidR="007C3A48" w14:paraId="4091F7C7" w14:textId="77777777" w:rsidTr="00323DC5">
        <w:tc>
          <w:tcPr>
            <w:tcW w:w="250" w:type="dxa"/>
            <w:vMerge/>
            <w:tcBorders>
              <w:right w:val="single" w:sz="6" w:space="0" w:color="auto"/>
            </w:tcBorders>
            <w:shd w:val="clear" w:color="auto" w:fill="FFFFFF"/>
          </w:tcPr>
          <w:p w14:paraId="3907154B" w14:textId="77777777" w:rsidR="007C3A48" w:rsidRPr="004527FF" w:rsidRDefault="007C3A48" w:rsidP="00323DC5">
            <w:pPr>
              <w:rPr>
                <w:rFonts w:ascii="SimSun" w:hAnsi="SimSun"/>
                <w:sz w:val="18"/>
                <w:szCs w:val="18"/>
              </w:rPr>
            </w:pPr>
          </w:p>
        </w:tc>
        <w:tc>
          <w:tcPr>
            <w:tcW w:w="2410" w:type="dxa"/>
            <w:gridSpan w:val="3"/>
            <w:tcBorders>
              <w:right w:val="single" w:sz="6" w:space="0" w:color="auto"/>
            </w:tcBorders>
            <w:shd w:val="clear" w:color="auto" w:fill="FFFFFF"/>
          </w:tcPr>
          <w:p w14:paraId="5FC8A56D" w14:textId="77777777" w:rsidR="007C3A48" w:rsidRPr="006238C3" w:rsidRDefault="007C3A48" w:rsidP="00323DC5">
            <w:pPr>
              <w:rPr>
                <w:rFonts w:ascii="SimSun" w:hAnsi="SimSun"/>
                <w:sz w:val="18"/>
                <w:szCs w:val="18"/>
              </w:rPr>
            </w:pPr>
            <w:r w:rsidRPr="006238C3">
              <w:rPr>
                <w:rFonts w:ascii="SimSun" w:hAnsi="SimSun"/>
                <w:sz w:val="18"/>
                <w:szCs w:val="18"/>
              </w:rPr>
              <w:t>PixelToRealSizeList</w:t>
            </w:r>
          </w:p>
        </w:tc>
        <w:tc>
          <w:tcPr>
            <w:tcW w:w="850" w:type="dxa"/>
            <w:tcBorders>
              <w:left w:val="single" w:sz="6" w:space="0" w:color="auto"/>
              <w:right w:val="single" w:sz="6" w:space="0" w:color="auto"/>
            </w:tcBorders>
            <w:shd w:val="clear" w:color="auto" w:fill="FFFFFF"/>
          </w:tcPr>
          <w:p w14:paraId="2F7F35DE" w14:textId="77777777" w:rsidR="007C3A48" w:rsidRDefault="007C3A48" w:rsidP="00323DC5">
            <w:pPr>
              <w:rPr>
                <w:rFonts w:ascii="SimSun" w:hAnsi="SimSun"/>
                <w:sz w:val="18"/>
                <w:szCs w:val="18"/>
              </w:rPr>
            </w:pPr>
            <w:r>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3E42555F"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1D2018B" w14:textId="77777777" w:rsidR="007C3A48" w:rsidRPr="006850A9" w:rsidRDefault="007C3A48" w:rsidP="00323DC5">
            <w:pPr>
              <w:rPr>
                <w:rFonts w:ascii="SimSun" w:hAnsi="SimSun"/>
                <w:sz w:val="18"/>
                <w:szCs w:val="18"/>
              </w:rPr>
            </w:pPr>
            <w:r w:rsidRPr="007C3A48">
              <w:rPr>
                <w:rFonts w:ascii="SimSun" w:hAnsi="SimSun"/>
                <w:sz w:val="18"/>
                <w:szCs w:val="18"/>
              </w:rPr>
              <w:t>Conversion of camera pixels to physical object length</w:t>
            </w:r>
          </w:p>
        </w:tc>
      </w:tr>
      <w:tr w:rsidR="007C3A48" w14:paraId="21723867" w14:textId="77777777" w:rsidTr="00323DC5">
        <w:tc>
          <w:tcPr>
            <w:tcW w:w="250" w:type="dxa"/>
            <w:vMerge/>
            <w:tcBorders>
              <w:right w:val="single" w:sz="6" w:space="0" w:color="auto"/>
            </w:tcBorders>
            <w:shd w:val="clear" w:color="auto" w:fill="FFFFFF"/>
          </w:tcPr>
          <w:p w14:paraId="3ADB75AB" w14:textId="77777777" w:rsidR="007C3A48" w:rsidRPr="004527FF" w:rsidRDefault="007C3A48" w:rsidP="00323DC5">
            <w:pPr>
              <w:rPr>
                <w:rFonts w:ascii="SimSun" w:hAnsi="SimSun"/>
                <w:sz w:val="18"/>
                <w:szCs w:val="18"/>
              </w:rPr>
            </w:pPr>
          </w:p>
        </w:tc>
        <w:tc>
          <w:tcPr>
            <w:tcW w:w="284" w:type="dxa"/>
            <w:vMerge w:val="restart"/>
            <w:tcBorders>
              <w:right w:val="single" w:sz="6" w:space="0" w:color="auto"/>
            </w:tcBorders>
            <w:shd w:val="clear" w:color="auto" w:fill="FFFFFF"/>
          </w:tcPr>
          <w:p w14:paraId="103DFBF0" w14:textId="77777777" w:rsidR="007C3A48" w:rsidRPr="006238C3" w:rsidRDefault="007C3A48" w:rsidP="00323DC5">
            <w:pPr>
              <w:rPr>
                <w:rFonts w:ascii="SimSun" w:hAnsi="SimSun"/>
                <w:sz w:val="18"/>
                <w:szCs w:val="18"/>
              </w:rPr>
            </w:pPr>
          </w:p>
        </w:tc>
        <w:tc>
          <w:tcPr>
            <w:tcW w:w="2126" w:type="dxa"/>
            <w:gridSpan w:val="2"/>
            <w:tcBorders>
              <w:right w:val="single" w:sz="6" w:space="0" w:color="auto"/>
            </w:tcBorders>
            <w:shd w:val="clear" w:color="auto" w:fill="FFFFFF"/>
          </w:tcPr>
          <w:p w14:paraId="34F6DF5C" w14:textId="77777777" w:rsidR="007C3A48" w:rsidRPr="006238C3" w:rsidRDefault="007C3A48" w:rsidP="00323DC5">
            <w:pPr>
              <w:rPr>
                <w:rFonts w:ascii="SimSun" w:hAnsi="SimSun"/>
                <w:sz w:val="18"/>
                <w:szCs w:val="18"/>
              </w:rPr>
            </w:pPr>
            <w:r w:rsidRPr="006238C3">
              <w:rPr>
                <w:rFonts w:ascii="SimSun" w:hAnsi="SimSun"/>
                <w:sz w:val="18"/>
                <w:szCs w:val="18"/>
              </w:rPr>
              <w:t>PixelToRealSize</w:t>
            </w:r>
          </w:p>
        </w:tc>
        <w:tc>
          <w:tcPr>
            <w:tcW w:w="850" w:type="dxa"/>
            <w:tcBorders>
              <w:left w:val="single" w:sz="6" w:space="0" w:color="auto"/>
              <w:right w:val="single" w:sz="6" w:space="0" w:color="auto"/>
            </w:tcBorders>
            <w:shd w:val="clear" w:color="auto" w:fill="FFFFFF"/>
          </w:tcPr>
          <w:p w14:paraId="7DE39699" w14:textId="77777777" w:rsidR="007C3A48" w:rsidRDefault="007C3A48" w:rsidP="00323DC5">
            <w:pPr>
              <w:rPr>
                <w:rFonts w:ascii="SimSun" w:hAnsi="SimSun"/>
                <w:sz w:val="18"/>
                <w:szCs w:val="18"/>
              </w:rPr>
            </w:pPr>
            <w:r>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1F15650B"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2D21B69" w14:textId="77777777" w:rsidR="007C3A48" w:rsidRPr="006850A9" w:rsidRDefault="007C3A48" w:rsidP="00323DC5">
            <w:pPr>
              <w:rPr>
                <w:rFonts w:ascii="SimSun" w:hAnsi="SimSun"/>
                <w:sz w:val="18"/>
                <w:szCs w:val="18"/>
              </w:rPr>
            </w:pPr>
          </w:p>
        </w:tc>
      </w:tr>
      <w:tr w:rsidR="007C3A48" w14:paraId="4A0D50D5" w14:textId="77777777" w:rsidTr="00323DC5">
        <w:tc>
          <w:tcPr>
            <w:tcW w:w="250" w:type="dxa"/>
            <w:vMerge/>
            <w:tcBorders>
              <w:right w:val="single" w:sz="6" w:space="0" w:color="auto"/>
            </w:tcBorders>
            <w:shd w:val="clear" w:color="auto" w:fill="FFFFFF"/>
          </w:tcPr>
          <w:p w14:paraId="35EA962B" w14:textId="77777777" w:rsidR="007C3A48" w:rsidRPr="004527FF" w:rsidRDefault="007C3A48" w:rsidP="00323DC5">
            <w:pPr>
              <w:rPr>
                <w:rFonts w:ascii="SimSun" w:hAnsi="SimSun"/>
                <w:sz w:val="18"/>
                <w:szCs w:val="18"/>
              </w:rPr>
            </w:pPr>
          </w:p>
        </w:tc>
        <w:tc>
          <w:tcPr>
            <w:tcW w:w="284" w:type="dxa"/>
            <w:vMerge/>
            <w:tcBorders>
              <w:right w:val="single" w:sz="6" w:space="0" w:color="auto"/>
            </w:tcBorders>
            <w:shd w:val="clear" w:color="auto" w:fill="FFFFFF"/>
          </w:tcPr>
          <w:p w14:paraId="038FC5CB" w14:textId="77777777" w:rsidR="007C3A48" w:rsidRPr="006238C3" w:rsidRDefault="007C3A48" w:rsidP="00323DC5">
            <w:pPr>
              <w:rPr>
                <w:rFonts w:ascii="SimSun" w:hAnsi="SimSun"/>
                <w:sz w:val="18"/>
                <w:szCs w:val="18"/>
              </w:rPr>
            </w:pPr>
          </w:p>
        </w:tc>
        <w:tc>
          <w:tcPr>
            <w:tcW w:w="2126" w:type="dxa"/>
            <w:gridSpan w:val="2"/>
            <w:tcBorders>
              <w:right w:val="single" w:sz="6" w:space="0" w:color="auto"/>
            </w:tcBorders>
            <w:shd w:val="clear" w:color="auto" w:fill="FFFFFF"/>
          </w:tcPr>
          <w:p w14:paraId="3DA3ABE0" w14:textId="77777777" w:rsidR="007C3A48" w:rsidRPr="006238C3" w:rsidRDefault="007C3A48" w:rsidP="00323DC5">
            <w:pPr>
              <w:rPr>
                <w:rFonts w:ascii="SimSun" w:hAnsi="SimSun"/>
                <w:sz w:val="18"/>
                <w:szCs w:val="18"/>
              </w:rPr>
            </w:pPr>
            <w:r w:rsidRPr="006238C3">
              <w:rPr>
                <w:rFonts w:ascii="SimSun" w:hAnsi="SimSun"/>
                <w:sz w:val="18"/>
                <w:szCs w:val="18"/>
              </w:rPr>
              <w:t>RealSize</w:t>
            </w:r>
          </w:p>
        </w:tc>
        <w:tc>
          <w:tcPr>
            <w:tcW w:w="850" w:type="dxa"/>
            <w:tcBorders>
              <w:left w:val="single" w:sz="6" w:space="0" w:color="auto"/>
              <w:right w:val="single" w:sz="6" w:space="0" w:color="auto"/>
            </w:tcBorders>
            <w:shd w:val="clear" w:color="auto" w:fill="FFFFFF"/>
          </w:tcPr>
          <w:p w14:paraId="4B0593E1"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300700F8"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7BD08F5" w14:textId="77777777" w:rsidR="007C3A48" w:rsidRPr="006850A9" w:rsidRDefault="007C3A48" w:rsidP="00323DC5">
            <w:pPr>
              <w:rPr>
                <w:rFonts w:ascii="SimSun" w:hAnsi="SimSun"/>
                <w:sz w:val="18"/>
                <w:szCs w:val="18"/>
              </w:rPr>
            </w:pPr>
            <w:r w:rsidRPr="007C3A48">
              <w:rPr>
                <w:rFonts w:ascii="SimSun" w:hAnsi="SimSun"/>
                <w:sz w:val="18"/>
                <w:szCs w:val="18"/>
              </w:rPr>
              <w:t>Actual length of the object in centimeters</w:t>
            </w:r>
          </w:p>
        </w:tc>
      </w:tr>
      <w:tr w:rsidR="007C3A48" w14:paraId="0D46C16E" w14:textId="77777777" w:rsidTr="00323DC5">
        <w:tc>
          <w:tcPr>
            <w:tcW w:w="250" w:type="dxa"/>
            <w:vMerge/>
            <w:tcBorders>
              <w:right w:val="single" w:sz="6" w:space="0" w:color="auto"/>
            </w:tcBorders>
            <w:shd w:val="clear" w:color="auto" w:fill="FFFFFF"/>
          </w:tcPr>
          <w:p w14:paraId="7BE2CD33" w14:textId="77777777" w:rsidR="007C3A48" w:rsidRPr="004527FF" w:rsidRDefault="007C3A48" w:rsidP="00323DC5">
            <w:pPr>
              <w:rPr>
                <w:rFonts w:ascii="SimSun" w:hAnsi="SimSun"/>
                <w:sz w:val="18"/>
                <w:szCs w:val="18"/>
              </w:rPr>
            </w:pPr>
          </w:p>
        </w:tc>
        <w:tc>
          <w:tcPr>
            <w:tcW w:w="284" w:type="dxa"/>
            <w:vMerge/>
            <w:tcBorders>
              <w:right w:val="single" w:sz="6" w:space="0" w:color="auto"/>
            </w:tcBorders>
            <w:shd w:val="clear" w:color="auto" w:fill="FFFFFF"/>
          </w:tcPr>
          <w:p w14:paraId="46E704DA" w14:textId="77777777" w:rsidR="007C3A48" w:rsidRPr="006238C3" w:rsidRDefault="007C3A48" w:rsidP="00323DC5">
            <w:pPr>
              <w:rPr>
                <w:rFonts w:ascii="SimSun" w:hAnsi="SimSun"/>
                <w:sz w:val="18"/>
                <w:szCs w:val="18"/>
              </w:rPr>
            </w:pPr>
          </w:p>
        </w:tc>
        <w:tc>
          <w:tcPr>
            <w:tcW w:w="2126" w:type="dxa"/>
            <w:gridSpan w:val="2"/>
            <w:tcBorders>
              <w:right w:val="single" w:sz="6" w:space="0" w:color="auto"/>
            </w:tcBorders>
            <w:shd w:val="clear" w:color="auto" w:fill="FFFFFF"/>
          </w:tcPr>
          <w:p w14:paraId="27B20B9E" w14:textId="77777777" w:rsidR="007C3A48" w:rsidRPr="006238C3" w:rsidRDefault="007C3A48" w:rsidP="00323DC5">
            <w:pPr>
              <w:rPr>
                <w:rFonts w:ascii="SimSun" w:hAnsi="SimSun"/>
                <w:sz w:val="18"/>
                <w:szCs w:val="18"/>
              </w:rPr>
            </w:pPr>
            <w:r w:rsidRPr="006238C3">
              <w:rPr>
                <w:rFonts w:ascii="SimSun" w:hAnsi="SimSun"/>
                <w:sz w:val="18"/>
                <w:szCs w:val="18"/>
              </w:rPr>
              <w:t>SegmentLayType</w:t>
            </w:r>
          </w:p>
        </w:tc>
        <w:tc>
          <w:tcPr>
            <w:tcW w:w="850" w:type="dxa"/>
            <w:tcBorders>
              <w:left w:val="single" w:sz="6" w:space="0" w:color="auto"/>
              <w:right w:val="single" w:sz="6" w:space="0" w:color="auto"/>
            </w:tcBorders>
            <w:shd w:val="clear" w:color="auto" w:fill="FFFFFF"/>
          </w:tcPr>
          <w:p w14:paraId="74747FDE"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345A4ED3"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078ED324" w14:textId="77777777" w:rsidR="007C3A48" w:rsidRPr="006850A9" w:rsidRDefault="007C3A48" w:rsidP="00323DC5">
            <w:pPr>
              <w:rPr>
                <w:rFonts w:ascii="SimSun" w:hAnsi="SimSun"/>
                <w:sz w:val="18"/>
                <w:szCs w:val="18"/>
              </w:rPr>
            </w:pPr>
            <w:r w:rsidRPr="007C3A48">
              <w:rPr>
                <w:rFonts w:ascii="SimSun" w:hAnsi="SimSun"/>
                <w:sz w:val="18"/>
                <w:szCs w:val="18"/>
              </w:rPr>
              <w:t>Line orientation (horizontal / vertical)</w:t>
            </w:r>
          </w:p>
        </w:tc>
      </w:tr>
      <w:tr w:rsidR="007C3A48" w14:paraId="3C06DADB" w14:textId="77777777" w:rsidTr="00323DC5">
        <w:tc>
          <w:tcPr>
            <w:tcW w:w="250" w:type="dxa"/>
            <w:vMerge/>
            <w:tcBorders>
              <w:right w:val="single" w:sz="6" w:space="0" w:color="auto"/>
            </w:tcBorders>
            <w:shd w:val="clear" w:color="auto" w:fill="FFFFFF"/>
          </w:tcPr>
          <w:p w14:paraId="6E775906" w14:textId="77777777" w:rsidR="007C3A48" w:rsidRPr="004527FF" w:rsidRDefault="007C3A48" w:rsidP="00323DC5">
            <w:pPr>
              <w:rPr>
                <w:rFonts w:ascii="SimSun" w:hAnsi="SimSun"/>
                <w:sz w:val="18"/>
                <w:szCs w:val="18"/>
              </w:rPr>
            </w:pPr>
          </w:p>
        </w:tc>
        <w:tc>
          <w:tcPr>
            <w:tcW w:w="284" w:type="dxa"/>
            <w:vMerge/>
            <w:tcBorders>
              <w:right w:val="single" w:sz="6" w:space="0" w:color="auto"/>
            </w:tcBorders>
            <w:shd w:val="clear" w:color="auto" w:fill="FFFFFF"/>
          </w:tcPr>
          <w:p w14:paraId="739F20A1" w14:textId="77777777" w:rsidR="007C3A48" w:rsidRPr="006238C3" w:rsidRDefault="007C3A48" w:rsidP="00323DC5">
            <w:pPr>
              <w:rPr>
                <w:rFonts w:ascii="SimSun" w:hAnsi="SimSun"/>
                <w:sz w:val="18"/>
                <w:szCs w:val="18"/>
              </w:rPr>
            </w:pPr>
          </w:p>
        </w:tc>
        <w:tc>
          <w:tcPr>
            <w:tcW w:w="283" w:type="dxa"/>
            <w:vMerge w:val="restart"/>
            <w:tcBorders>
              <w:right w:val="single" w:sz="6" w:space="0" w:color="auto"/>
            </w:tcBorders>
            <w:shd w:val="clear" w:color="auto" w:fill="FFFFFF"/>
          </w:tcPr>
          <w:p w14:paraId="3AB3BE98" w14:textId="77777777" w:rsidR="007C3A48" w:rsidRPr="006238C3" w:rsidRDefault="007C3A48" w:rsidP="00323DC5">
            <w:pPr>
              <w:rPr>
                <w:rFonts w:ascii="SimSun" w:hAnsi="SimSun"/>
                <w:sz w:val="18"/>
                <w:szCs w:val="18"/>
              </w:rPr>
            </w:pPr>
          </w:p>
        </w:tc>
        <w:tc>
          <w:tcPr>
            <w:tcW w:w="1843" w:type="dxa"/>
            <w:tcBorders>
              <w:right w:val="single" w:sz="6" w:space="0" w:color="auto"/>
            </w:tcBorders>
            <w:shd w:val="clear" w:color="auto" w:fill="FFFFFF"/>
          </w:tcPr>
          <w:p w14:paraId="1CA39BAC" w14:textId="77777777" w:rsidR="007C3A48" w:rsidRPr="006238C3" w:rsidRDefault="007C3A48" w:rsidP="00323DC5">
            <w:pPr>
              <w:rPr>
                <w:rFonts w:ascii="SimSun" w:hAnsi="SimSun"/>
                <w:sz w:val="18"/>
                <w:szCs w:val="18"/>
              </w:rPr>
            </w:pPr>
            <w:r w:rsidRPr="006238C3">
              <w:rPr>
                <w:rFonts w:ascii="SimSun" w:hAnsi="SimSun"/>
                <w:sz w:val="18"/>
                <w:szCs w:val="18"/>
              </w:rPr>
              <w:t>Segment</w:t>
            </w:r>
          </w:p>
        </w:tc>
        <w:tc>
          <w:tcPr>
            <w:tcW w:w="850" w:type="dxa"/>
            <w:tcBorders>
              <w:left w:val="single" w:sz="6" w:space="0" w:color="auto"/>
              <w:right w:val="single" w:sz="6" w:space="0" w:color="auto"/>
            </w:tcBorders>
            <w:shd w:val="clear" w:color="auto" w:fill="FFFFFF"/>
          </w:tcPr>
          <w:p w14:paraId="4B97CFC7" w14:textId="77777777" w:rsidR="007C3A48" w:rsidRDefault="007C3A48" w:rsidP="00323DC5">
            <w:pPr>
              <w:rPr>
                <w:rFonts w:ascii="SimSun" w:hAnsi="SimSun"/>
                <w:sz w:val="18"/>
                <w:szCs w:val="18"/>
              </w:rPr>
            </w:pPr>
            <w:r>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1A0AEB46"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2FF09813" w14:textId="77777777" w:rsidR="007C3A48" w:rsidRPr="006850A9" w:rsidRDefault="007C3A48" w:rsidP="00323DC5">
            <w:pPr>
              <w:rPr>
                <w:rFonts w:ascii="SimSun" w:hAnsi="SimSun"/>
                <w:sz w:val="18"/>
                <w:szCs w:val="18"/>
              </w:rPr>
            </w:pPr>
            <w:r w:rsidRPr="007C3A48">
              <w:rPr>
                <w:rFonts w:ascii="SimSun" w:hAnsi="SimSun"/>
                <w:sz w:val="18"/>
                <w:szCs w:val="18"/>
              </w:rPr>
              <w:t>Line segment parameter</w:t>
            </w:r>
          </w:p>
        </w:tc>
      </w:tr>
      <w:tr w:rsidR="007C3A48" w14:paraId="2C411593" w14:textId="77777777" w:rsidTr="00323DC5">
        <w:tc>
          <w:tcPr>
            <w:tcW w:w="250" w:type="dxa"/>
            <w:vMerge/>
            <w:tcBorders>
              <w:right w:val="single" w:sz="6" w:space="0" w:color="auto"/>
            </w:tcBorders>
            <w:shd w:val="clear" w:color="auto" w:fill="FFFFFF"/>
          </w:tcPr>
          <w:p w14:paraId="6E06E81C" w14:textId="77777777" w:rsidR="007C3A48" w:rsidRPr="004527FF" w:rsidRDefault="007C3A48" w:rsidP="00323DC5">
            <w:pPr>
              <w:rPr>
                <w:rFonts w:ascii="SimSun" w:hAnsi="SimSun"/>
                <w:sz w:val="18"/>
                <w:szCs w:val="18"/>
              </w:rPr>
            </w:pPr>
          </w:p>
        </w:tc>
        <w:tc>
          <w:tcPr>
            <w:tcW w:w="284" w:type="dxa"/>
            <w:vMerge/>
            <w:tcBorders>
              <w:right w:val="single" w:sz="6" w:space="0" w:color="auto"/>
            </w:tcBorders>
            <w:shd w:val="clear" w:color="auto" w:fill="FFFFFF"/>
          </w:tcPr>
          <w:p w14:paraId="1A03713C" w14:textId="77777777" w:rsidR="007C3A48" w:rsidRPr="006238C3" w:rsidRDefault="007C3A48" w:rsidP="00323DC5">
            <w:pPr>
              <w:rPr>
                <w:rFonts w:ascii="SimSun" w:hAnsi="SimSun"/>
                <w:sz w:val="18"/>
                <w:szCs w:val="18"/>
              </w:rPr>
            </w:pPr>
          </w:p>
        </w:tc>
        <w:tc>
          <w:tcPr>
            <w:tcW w:w="283" w:type="dxa"/>
            <w:vMerge/>
            <w:tcBorders>
              <w:right w:val="single" w:sz="6" w:space="0" w:color="auto"/>
            </w:tcBorders>
            <w:shd w:val="clear" w:color="auto" w:fill="FFFFFF"/>
          </w:tcPr>
          <w:p w14:paraId="111BD667" w14:textId="77777777" w:rsidR="007C3A48" w:rsidRPr="006238C3" w:rsidRDefault="007C3A48" w:rsidP="00323DC5">
            <w:pPr>
              <w:rPr>
                <w:rFonts w:ascii="SimSun" w:hAnsi="SimSun"/>
                <w:sz w:val="18"/>
                <w:szCs w:val="18"/>
              </w:rPr>
            </w:pPr>
          </w:p>
        </w:tc>
        <w:tc>
          <w:tcPr>
            <w:tcW w:w="1843" w:type="dxa"/>
            <w:tcBorders>
              <w:right w:val="single" w:sz="6" w:space="0" w:color="auto"/>
            </w:tcBorders>
            <w:shd w:val="clear" w:color="auto" w:fill="FFFFFF"/>
          </w:tcPr>
          <w:p w14:paraId="73FCEB75" w14:textId="77777777" w:rsidR="007C3A48" w:rsidRPr="006238C3" w:rsidRDefault="007C3A48" w:rsidP="00323DC5">
            <w:pPr>
              <w:rPr>
                <w:rFonts w:ascii="SimSun" w:hAnsi="SimSun"/>
                <w:sz w:val="18"/>
                <w:szCs w:val="18"/>
              </w:rPr>
            </w:pPr>
            <w:r w:rsidRPr="006238C3">
              <w:rPr>
                <w:rFonts w:ascii="SimSun" w:hAnsi="SimSun"/>
                <w:sz w:val="18"/>
                <w:szCs w:val="18"/>
              </w:rPr>
              <w:t>LineCrossStartX</w:t>
            </w:r>
          </w:p>
        </w:tc>
        <w:tc>
          <w:tcPr>
            <w:tcW w:w="850" w:type="dxa"/>
            <w:tcBorders>
              <w:left w:val="single" w:sz="6" w:space="0" w:color="auto"/>
              <w:right w:val="single" w:sz="6" w:space="0" w:color="auto"/>
            </w:tcBorders>
            <w:shd w:val="clear" w:color="auto" w:fill="FFFFFF"/>
          </w:tcPr>
          <w:p w14:paraId="48E1D0A1"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1A0D8456"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39A9489" w14:textId="77777777" w:rsidR="007C3A48" w:rsidRPr="006850A9" w:rsidRDefault="007C3A48" w:rsidP="00323DC5">
            <w:pPr>
              <w:rPr>
                <w:rFonts w:ascii="SimSun" w:hAnsi="SimSun"/>
                <w:sz w:val="18"/>
                <w:szCs w:val="18"/>
              </w:rPr>
            </w:pPr>
            <w:r w:rsidRPr="007C3A48">
              <w:rPr>
                <w:rFonts w:ascii="SimSun" w:hAnsi="SimSun"/>
                <w:sz w:val="18"/>
                <w:szCs w:val="18"/>
              </w:rPr>
              <w:t>Line starting point X</w:t>
            </w:r>
          </w:p>
        </w:tc>
      </w:tr>
      <w:tr w:rsidR="007C3A48" w14:paraId="5452F2CC" w14:textId="77777777" w:rsidTr="00323DC5">
        <w:tc>
          <w:tcPr>
            <w:tcW w:w="250" w:type="dxa"/>
            <w:vMerge/>
            <w:tcBorders>
              <w:right w:val="single" w:sz="6" w:space="0" w:color="auto"/>
            </w:tcBorders>
            <w:shd w:val="clear" w:color="auto" w:fill="FFFFFF"/>
          </w:tcPr>
          <w:p w14:paraId="57E57F05" w14:textId="77777777" w:rsidR="007C3A48" w:rsidRPr="004527FF" w:rsidRDefault="007C3A48" w:rsidP="00323DC5">
            <w:pPr>
              <w:rPr>
                <w:rFonts w:ascii="SimSun" w:hAnsi="SimSun"/>
                <w:sz w:val="18"/>
                <w:szCs w:val="18"/>
              </w:rPr>
            </w:pPr>
          </w:p>
        </w:tc>
        <w:tc>
          <w:tcPr>
            <w:tcW w:w="284" w:type="dxa"/>
            <w:vMerge/>
            <w:tcBorders>
              <w:right w:val="single" w:sz="6" w:space="0" w:color="auto"/>
            </w:tcBorders>
            <w:shd w:val="clear" w:color="auto" w:fill="FFFFFF"/>
          </w:tcPr>
          <w:p w14:paraId="1A46BBC2" w14:textId="77777777" w:rsidR="007C3A48" w:rsidRPr="006238C3" w:rsidRDefault="007C3A48" w:rsidP="00323DC5">
            <w:pPr>
              <w:rPr>
                <w:rFonts w:ascii="SimSun" w:hAnsi="SimSun"/>
                <w:sz w:val="18"/>
                <w:szCs w:val="18"/>
              </w:rPr>
            </w:pPr>
          </w:p>
        </w:tc>
        <w:tc>
          <w:tcPr>
            <w:tcW w:w="283" w:type="dxa"/>
            <w:vMerge/>
            <w:tcBorders>
              <w:right w:val="single" w:sz="6" w:space="0" w:color="auto"/>
            </w:tcBorders>
            <w:shd w:val="clear" w:color="auto" w:fill="FFFFFF"/>
          </w:tcPr>
          <w:p w14:paraId="269DCC42" w14:textId="77777777" w:rsidR="007C3A48" w:rsidRPr="006238C3" w:rsidRDefault="007C3A48" w:rsidP="00323DC5">
            <w:pPr>
              <w:rPr>
                <w:rFonts w:ascii="SimSun" w:hAnsi="SimSun"/>
                <w:sz w:val="18"/>
                <w:szCs w:val="18"/>
              </w:rPr>
            </w:pPr>
          </w:p>
        </w:tc>
        <w:tc>
          <w:tcPr>
            <w:tcW w:w="1843" w:type="dxa"/>
            <w:tcBorders>
              <w:right w:val="single" w:sz="6" w:space="0" w:color="auto"/>
            </w:tcBorders>
            <w:shd w:val="clear" w:color="auto" w:fill="FFFFFF"/>
          </w:tcPr>
          <w:p w14:paraId="0EB1BE18" w14:textId="77777777" w:rsidR="007C3A48" w:rsidRPr="006238C3" w:rsidRDefault="007C3A48" w:rsidP="00323DC5">
            <w:pPr>
              <w:rPr>
                <w:rFonts w:ascii="SimSun" w:hAnsi="SimSun"/>
                <w:sz w:val="18"/>
                <w:szCs w:val="18"/>
              </w:rPr>
            </w:pPr>
            <w:r w:rsidRPr="006238C3">
              <w:rPr>
                <w:rFonts w:ascii="SimSun" w:hAnsi="SimSun"/>
                <w:sz w:val="18"/>
                <w:szCs w:val="18"/>
              </w:rPr>
              <w:t>LineCrossStartY</w:t>
            </w:r>
          </w:p>
        </w:tc>
        <w:tc>
          <w:tcPr>
            <w:tcW w:w="850" w:type="dxa"/>
            <w:tcBorders>
              <w:left w:val="single" w:sz="6" w:space="0" w:color="auto"/>
              <w:right w:val="single" w:sz="6" w:space="0" w:color="auto"/>
            </w:tcBorders>
            <w:shd w:val="clear" w:color="auto" w:fill="FFFFFF"/>
          </w:tcPr>
          <w:p w14:paraId="53D66873"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6371D36D"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20C8D9A9" w14:textId="77777777" w:rsidR="007C3A48" w:rsidRPr="006850A9" w:rsidRDefault="007C3A48" w:rsidP="00323DC5">
            <w:pPr>
              <w:rPr>
                <w:rFonts w:ascii="SimSun" w:hAnsi="SimSun"/>
                <w:sz w:val="18"/>
                <w:szCs w:val="18"/>
              </w:rPr>
            </w:pPr>
            <w:r>
              <w:rPr>
                <w:rFonts w:ascii="SimSun" w:hAnsi="SimSun"/>
                <w:sz w:val="18"/>
                <w:szCs w:val="18"/>
              </w:rPr>
              <w:t xml:space="preserve">Line starting point </w:t>
            </w:r>
            <w:r>
              <w:rPr>
                <w:rFonts w:ascii="SimSun" w:hAnsi="SimSun" w:hint="eastAsia"/>
                <w:sz w:val="18"/>
                <w:szCs w:val="18"/>
              </w:rPr>
              <w:t>Y</w:t>
            </w:r>
          </w:p>
        </w:tc>
      </w:tr>
      <w:tr w:rsidR="007C3A48" w14:paraId="7D7E908A" w14:textId="77777777" w:rsidTr="00323DC5">
        <w:tc>
          <w:tcPr>
            <w:tcW w:w="250" w:type="dxa"/>
            <w:vMerge/>
            <w:tcBorders>
              <w:right w:val="single" w:sz="6" w:space="0" w:color="auto"/>
            </w:tcBorders>
            <w:shd w:val="clear" w:color="auto" w:fill="FFFFFF"/>
          </w:tcPr>
          <w:p w14:paraId="0D39641D" w14:textId="77777777" w:rsidR="007C3A48" w:rsidRPr="004527FF" w:rsidRDefault="007C3A48" w:rsidP="00323DC5">
            <w:pPr>
              <w:rPr>
                <w:rFonts w:ascii="SimSun" w:hAnsi="SimSun"/>
                <w:sz w:val="18"/>
                <w:szCs w:val="18"/>
              </w:rPr>
            </w:pPr>
          </w:p>
        </w:tc>
        <w:tc>
          <w:tcPr>
            <w:tcW w:w="284" w:type="dxa"/>
            <w:vMerge/>
            <w:tcBorders>
              <w:right w:val="single" w:sz="6" w:space="0" w:color="auto"/>
            </w:tcBorders>
            <w:shd w:val="clear" w:color="auto" w:fill="FFFFFF"/>
          </w:tcPr>
          <w:p w14:paraId="6DC26481" w14:textId="77777777" w:rsidR="007C3A48" w:rsidRPr="006238C3" w:rsidRDefault="007C3A48" w:rsidP="00323DC5">
            <w:pPr>
              <w:rPr>
                <w:rFonts w:ascii="SimSun" w:hAnsi="SimSun"/>
                <w:sz w:val="18"/>
                <w:szCs w:val="18"/>
              </w:rPr>
            </w:pPr>
          </w:p>
        </w:tc>
        <w:tc>
          <w:tcPr>
            <w:tcW w:w="283" w:type="dxa"/>
            <w:vMerge/>
            <w:tcBorders>
              <w:right w:val="single" w:sz="6" w:space="0" w:color="auto"/>
            </w:tcBorders>
            <w:shd w:val="clear" w:color="auto" w:fill="FFFFFF"/>
          </w:tcPr>
          <w:p w14:paraId="55969D00" w14:textId="77777777" w:rsidR="007C3A48" w:rsidRPr="006238C3" w:rsidRDefault="007C3A48" w:rsidP="00323DC5">
            <w:pPr>
              <w:rPr>
                <w:rFonts w:ascii="SimSun" w:hAnsi="SimSun"/>
                <w:sz w:val="18"/>
                <w:szCs w:val="18"/>
              </w:rPr>
            </w:pPr>
          </w:p>
        </w:tc>
        <w:tc>
          <w:tcPr>
            <w:tcW w:w="1843" w:type="dxa"/>
            <w:tcBorders>
              <w:right w:val="single" w:sz="6" w:space="0" w:color="auto"/>
            </w:tcBorders>
            <w:shd w:val="clear" w:color="auto" w:fill="FFFFFF"/>
          </w:tcPr>
          <w:p w14:paraId="0E11F7D3" w14:textId="77777777" w:rsidR="007C3A48" w:rsidRPr="006238C3" w:rsidRDefault="007C3A48" w:rsidP="00323DC5">
            <w:pPr>
              <w:rPr>
                <w:rFonts w:ascii="SimSun" w:hAnsi="SimSun"/>
                <w:sz w:val="18"/>
                <w:szCs w:val="18"/>
              </w:rPr>
            </w:pPr>
            <w:r w:rsidRPr="006238C3">
              <w:rPr>
                <w:rFonts w:ascii="SimSun" w:hAnsi="SimSun"/>
                <w:sz w:val="18"/>
                <w:szCs w:val="18"/>
              </w:rPr>
              <w:t>LineCrossEndX</w:t>
            </w:r>
          </w:p>
        </w:tc>
        <w:tc>
          <w:tcPr>
            <w:tcW w:w="850" w:type="dxa"/>
            <w:tcBorders>
              <w:left w:val="single" w:sz="6" w:space="0" w:color="auto"/>
              <w:right w:val="single" w:sz="6" w:space="0" w:color="auto"/>
            </w:tcBorders>
            <w:shd w:val="clear" w:color="auto" w:fill="FFFFFF"/>
          </w:tcPr>
          <w:p w14:paraId="625CFF90"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24C53412"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3C6B5A93" w14:textId="77777777" w:rsidR="007C3A48" w:rsidRPr="006850A9" w:rsidRDefault="007C3A48" w:rsidP="00323DC5">
            <w:pPr>
              <w:rPr>
                <w:rFonts w:ascii="SimSun" w:hAnsi="SimSun"/>
                <w:sz w:val="18"/>
                <w:szCs w:val="18"/>
              </w:rPr>
            </w:pPr>
            <w:r w:rsidRPr="007C3A48">
              <w:rPr>
                <w:rFonts w:ascii="SimSun" w:hAnsi="SimSun"/>
                <w:sz w:val="18"/>
                <w:szCs w:val="18"/>
              </w:rPr>
              <w:t>Line end point</w:t>
            </w:r>
            <w:r>
              <w:rPr>
                <w:rFonts w:ascii="SimSun" w:hAnsi="SimSun" w:hint="eastAsia"/>
                <w:sz w:val="18"/>
                <w:szCs w:val="18"/>
              </w:rPr>
              <w:t xml:space="preserve"> X</w:t>
            </w:r>
          </w:p>
        </w:tc>
      </w:tr>
      <w:tr w:rsidR="007C3A48" w14:paraId="3187C164" w14:textId="77777777" w:rsidTr="00323DC5">
        <w:tc>
          <w:tcPr>
            <w:tcW w:w="250" w:type="dxa"/>
            <w:vMerge/>
            <w:tcBorders>
              <w:right w:val="single" w:sz="6" w:space="0" w:color="auto"/>
            </w:tcBorders>
            <w:shd w:val="clear" w:color="auto" w:fill="FFFFFF"/>
          </w:tcPr>
          <w:p w14:paraId="7B7C07D9" w14:textId="77777777" w:rsidR="007C3A48" w:rsidRPr="004527FF" w:rsidRDefault="007C3A48" w:rsidP="00323DC5">
            <w:pPr>
              <w:rPr>
                <w:rFonts w:ascii="SimSun" w:hAnsi="SimSun"/>
                <w:sz w:val="18"/>
                <w:szCs w:val="18"/>
              </w:rPr>
            </w:pPr>
          </w:p>
        </w:tc>
        <w:tc>
          <w:tcPr>
            <w:tcW w:w="284" w:type="dxa"/>
            <w:vMerge/>
            <w:tcBorders>
              <w:right w:val="single" w:sz="6" w:space="0" w:color="auto"/>
            </w:tcBorders>
            <w:shd w:val="clear" w:color="auto" w:fill="FFFFFF"/>
          </w:tcPr>
          <w:p w14:paraId="60460AA3" w14:textId="77777777" w:rsidR="007C3A48" w:rsidRPr="006238C3" w:rsidRDefault="007C3A48" w:rsidP="00323DC5">
            <w:pPr>
              <w:rPr>
                <w:rFonts w:ascii="SimSun" w:hAnsi="SimSun"/>
                <w:sz w:val="18"/>
                <w:szCs w:val="18"/>
              </w:rPr>
            </w:pPr>
          </w:p>
        </w:tc>
        <w:tc>
          <w:tcPr>
            <w:tcW w:w="283" w:type="dxa"/>
            <w:vMerge/>
            <w:tcBorders>
              <w:right w:val="single" w:sz="6" w:space="0" w:color="auto"/>
            </w:tcBorders>
            <w:shd w:val="clear" w:color="auto" w:fill="FFFFFF"/>
          </w:tcPr>
          <w:p w14:paraId="7A130453" w14:textId="77777777" w:rsidR="007C3A48" w:rsidRPr="006238C3" w:rsidRDefault="007C3A48" w:rsidP="00323DC5">
            <w:pPr>
              <w:rPr>
                <w:rFonts w:ascii="SimSun" w:hAnsi="SimSun"/>
                <w:sz w:val="18"/>
                <w:szCs w:val="18"/>
              </w:rPr>
            </w:pPr>
          </w:p>
        </w:tc>
        <w:tc>
          <w:tcPr>
            <w:tcW w:w="1843" w:type="dxa"/>
            <w:tcBorders>
              <w:right w:val="single" w:sz="6" w:space="0" w:color="auto"/>
            </w:tcBorders>
            <w:shd w:val="clear" w:color="auto" w:fill="FFFFFF"/>
          </w:tcPr>
          <w:p w14:paraId="4699E0AF" w14:textId="77777777" w:rsidR="007C3A48" w:rsidRPr="006238C3" w:rsidRDefault="007C3A48" w:rsidP="00323DC5">
            <w:pPr>
              <w:rPr>
                <w:rFonts w:ascii="SimSun" w:hAnsi="SimSun"/>
                <w:sz w:val="18"/>
                <w:szCs w:val="18"/>
              </w:rPr>
            </w:pPr>
            <w:r w:rsidRPr="006238C3">
              <w:rPr>
                <w:rFonts w:ascii="SimSun" w:hAnsi="SimSun"/>
                <w:sz w:val="18"/>
                <w:szCs w:val="18"/>
              </w:rPr>
              <w:t>LineCrossEndY</w:t>
            </w:r>
          </w:p>
        </w:tc>
        <w:tc>
          <w:tcPr>
            <w:tcW w:w="850" w:type="dxa"/>
            <w:tcBorders>
              <w:left w:val="single" w:sz="6" w:space="0" w:color="auto"/>
              <w:right w:val="single" w:sz="6" w:space="0" w:color="auto"/>
            </w:tcBorders>
            <w:shd w:val="clear" w:color="auto" w:fill="FFFFFF"/>
          </w:tcPr>
          <w:p w14:paraId="184D6F38" w14:textId="77777777" w:rsidR="007C3A48" w:rsidRDefault="007C3A48" w:rsidP="00323DC5">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6DB0826B" w14:textId="77777777" w:rsidR="007C3A48" w:rsidRDefault="007C3A48" w:rsidP="00323DC5">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2788433A" w14:textId="77777777" w:rsidR="007C3A48" w:rsidRPr="006850A9" w:rsidRDefault="007C3A48" w:rsidP="00323DC5">
            <w:pPr>
              <w:rPr>
                <w:rFonts w:ascii="SimSun" w:hAnsi="SimSun"/>
                <w:sz w:val="18"/>
                <w:szCs w:val="18"/>
              </w:rPr>
            </w:pPr>
            <w:r w:rsidRPr="007C3A48">
              <w:rPr>
                <w:rFonts w:ascii="SimSun" w:hAnsi="SimSun"/>
                <w:sz w:val="18"/>
                <w:szCs w:val="18"/>
              </w:rPr>
              <w:t>Line end point</w:t>
            </w:r>
            <w:r>
              <w:rPr>
                <w:rFonts w:ascii="SimSun" w:hAnsi="SimSun" w:hint="eastAsia"/>
                <w:sz w:val="18"/>
                <w:szCs w:val="18"/>
              </w:rPr>
              <w:t xml:space="preserve"> Y</w:t>
            </w:r>
          </w:p>
        </w:tc>
      </w:tr>
    </w:tbl>
    <w:p w14:paraId="4012F172" w14:textId="77777777" w:rsidR="00F07648" w:rsidRPr="007C3A48" w:rsidRDefault="007C3A48" w:rsidP="007C3A48">
      <w:r>
        <w:rPr>
          <w:rFonts w:hint="eastAsia"/>
        </w:rPr>
        <w:t xml:space="preserve"> </w:t>
      </w:r>
      <w:r w:rsidR="00F07648">
        <w:rPr>
          <w:rFonts w:hint="eastAsia"/>
        </w:rPr>
        <w:t>p_</w:t>
      </w:r>
      <w:r w:rsidR="00F07648" w:rsidRPr="00D70155">
        <w:t>result</w:t>
      </w:r>
      <w:r w:rsidR="00F07648">
        <w:rPr>
          <w:rFonts w:hint="eastAsia"/>
        </w:rPr>
        <w:t xml:space="preserve"> </w:t>
      </w:r>
      <w:r>
        <w:rPr>
          <w:rFonts w:hint="eastAsia"/>
        </w:rPr>
        <w:t xml:space="preserve"> t</w:t>
      </w:r>
      <w:r w:rsidRPr="003F4AC4">
        <w:t>he json format is</w:t>
      </w:r>
      <w:r w:rsidR="00E45D9D">
        <w:rPr>
          <w:rFonts w:hint="eastAsia"/>
        </w:rPr>
        <w:t>:</w:t>
      </w:r>
    </w:p>
    <w:p w14:paraId="31C56D45" w14:textId="77777777" w:rsidR="00F07648" w:rsidRDefault="00F07648" w:rsidP="00F07648">
      <w:r>
        <w:t>{</w:t>
      </w:r>
    </w:p>
    <w:p w14:paraId="7DFDB526" w14:textId="77777777" w:rsidR="00F07648" w:rsidRDefault="00F07648" w:rsidP="00F07648">
      <w:r>
        <w:tab/>
        <w:t>"AdvancedParamList": [{</w:t>
      </w:r>
    </w:p>
    <w:p w14:paraId="091B5EC8" w14:textId="77777777" w:rsidR="00F07648" w:rsidRDefault="00F07648" w:rsidP="00F07648">
      <w:r>
        <w:tab/>
      </w:r>
      <w:r>
        <w:tab/>
        <w:t>"AdvancedParam": {</w:t>
      </w:r>
    </w:p>
    <w:p w14:paraId="7A0FC863" w14:textId="77777777" w:rsidR="00F07648" w:rsidRDefault="00F07648" w:rsidP="00F07648">
      <w:r>
        <w:tab/>
      </w:r>
      <w:r>
        <w:tab/>
      </w:r>
      <w:r>
        <w:tab/>
        <w:t>"Scene": 0,</w:t>
      </w:r>
    </w:p>
    <w:p w14:paraId="4A8784D6" w14:textId="77777777" w:rsidR="00F07648" w:rsidRDefault="00F07648" w:rsidP="00F07648">
      <w:r>
        <w:tab/>
      </w:r>
      <w:r>
        <w:tab/>
      </w:r>
      <w:r>
        <w:tab/>
        <w:t>"Hight": 0,</w:t>
      </w:r>
    </w:p>
    <w:p w14:paraId="4BFFDDC8" w14:textId="77777777" w:rsidR="00F07648" w:rsidRDefault="00F07648" w:rsidP="00F07648">
      <w:r>
        <w:tab/>
      </w:r>
      <w:r>
        <w:tab/>
      </w:r>
      <w:r>
        <w:tab/>
        <w:t>"Angle": 0,</w:t>
      </w:r>
    </w:p>
    <w:p w14:paraId="31EC2BE8" w14:textId="77777777" w:rsidR="00F07648" w:rsidRDefault="00F07648" w:rsidP="00F07648">
      <w:r>
        <w:tab/>
      </w:r>
      <w:r>
        <w:tab/>
      </w:r>
      <w:r>
        <w:tab/>
        <w:t>"FOV": 0,</w:t>
      </w:r>
    </w:p>
    <w:p w14:paraId="4C5D2C7C" w14:textId="77777777" w:rsidR="00F07648" w:rsidRDefault="00F07648" w:rsidP="00F07648">
      <w:r>
        <w:tab/>
      </w:r>
      <w:r>
        <w:tab/>
      </w:r>
      <w:r>
        <w:tab/>
        <w:t>"CameraShake": 0,</w:t>
      </w:r>
    </w:p>
    <w:p w14:paraId="2D807CA5" w14:textId="77777777" w:rsidR="00F07648" w:rsidRDefault="00F07648" w:rsidP="00F07648">
      <w:r>
        <w:tab/>
      </w:r>
      <w:r>
        <w:tab/>
      </w:r>
      <w:r>
        <w:tab/>
        <w:t>"HighNoise": 0,</w:t>
      </w:r>
    </w:p>
    <w:p w14:paraId="353A997D" w14:textId="77777777" w:rsidR="00F07648" w:rsidRDefault="00F07648" w:rsidP="00F07648">
      <w:r>
        <w:tab/>
      </w:r>
      <w:r>
        <w:tab/>
      </w:r>
      <w:r>
        <w:tab/>
        <w:t>"LowContrast": 0,</w:t>
      </w:r>
    </w:p>
    <w:p w14:paraId="241F1832" w14:textId="77777777" w:rsidR="00F07648" w:rsidRDefault="00F07648" w:rsidP="00F07648">
      <w:r>
        <w:tab/>
      </w:r>
      <w:r>
        <w:tab/>
      </w:r>
      <w:r>
        <w:tab/>
        <w:t>"PeriodMotion": 0,</w:t>
      </w:r>
    </w:p>
    <w:p w14:paraId="57EFEA17" w14:textId="77777777" w:rsidR="00F07648" w:rsidRDefault="00F07648" w:rsidP="00F07648">
      <w:r>
        <w:tab/>
      </w:r>
      <w:r>
        <w:tab/>
      </w:r>
      <w:r>
        <w:tab/>
        <w:t>"PeriodMotionTime": 15,</w:t>
      </w:r>
    </w:p>
    <w:p w14:paraId="29F4497A" w14:textId="77777777" w:rsidR="00F07648" w:rsidRDefault="00F07648" w:rsidP="00F07648">
      <w:r>
        <w:tab/>
      </w:r>
      <w:r>
        <w:tab/>
      </w:r>
      <w:r>
        <w:tab/>
        <w:t>"AlarmInterval": 8</w:t>
      </w:r>
    </w:p>
    <w:p w14:paraId="1BB38DFC" w14:textId="77777777" w:rsidR="00F07648" w:rsidRDefault="00F07648" w:rsidP="00F07648">
      <w:r>
        <w:tab/>
      </w:r>
      <w:r>
        <w:tab/>
        <w:t>},</w:t>
      </w:r>
    </w:p>
    <w:p w14:paraId="525ACD05" w14:textId="77777777" w:rsidR="00F07648" w:rsidRDefault="00F07648" w:rsidP="00F07648">
      <w:r>
        <w:tab/>
      </w:r>
      <w:r>
        <w:tab/>
        <w:t>"IntelligentEvent": {</w:t>
      </w:r>
    </w:p>
    <w:p w14:paraId="007815CE" w14:textId="77777777" w:rsidR="00F07648" w:rsidRDefault="00F07648" w:rsidP="00F07648">
      <w:r>
        <w:tab/>
      </w:r>
      <w:r>
        <w:tab/>
      </w:r>
      <w:r>
        <w:tab/>
        <w:t>"SourceType": 0,</w:t>
      </w:r>
    </w:p>
    <w:p w14:paraId="19E94346" w14:textId="77777777" w:rsidR="00F07648" w:rsidRDefault="00F07648" w:rsidP="00F07648">
      <w:r>
        <w:tab/>
      </w:r>
      <w:r>
        <w:tab/>
      </w:r>
      <w:r>
        <w:tab/>
        <w:t>"SourceID": 1,</w:t>
      </w:r>
    </w:p>
    <w:p w14:paraId="24C69A31" w14:textId="77777777" w:rsidR="00F07648" w:rsidRDefault="00F07648" w:rsidP="00F07648">
      <w:r>
        <w:tab/>
      </w:r>
      <w:r>
        <w:tab/>
      </w:r>
      <w:r>
        <w:tab/>
        <w:t>"SourceName": "",</w:t>
      </w:r>
    </w:p>
    <w:p w14:paraId="72160CE5" w14:textId="77777777" w:rsidR="00F07648" w:rsidRDefault="00F07648" w:rsidP="00F07648">
      <w:r>
        <w:tab/>
      </w:r>
      <w:r>
        <w:tab/>
      </w:r>
      <w:r>
        <w:tab/>
        <w:t>"EnableFlag": false,</w:t>
      </w:r>
    </w:p>
    <w:p w14:paraId="52F9B380" w14:textId="77777777" w:rsidR="00F07648" w:rsidRDefault="00F07648" w:rsidP="00F07648">
      <w:r>
        <w:tab/>
      </w:r>
      <w:r>
        <w:tab/>
      </w:r>
      <w:r>
        <w:tab/>
        <w:t>"AlarmInterval": 8,</w:t>
      </w:r>
    </w:p>
    <w:p w14:paraId="506812EF" w14:textId="77777777" w:rsidR="00F07648" w:rsidRDefault="00F07648" w:rsidP="00F07648">
      <w:r>
        <w:tab/>
      </w:r>
      <w:r>
        <w:tab/>
      </w:r>
      <w:r>
        <w:tab/>
        <w:t>"DrawEnable": false,</w:t>
      </w:r>
    </w:p>
    <w:p w14:paraId="43AB4812" w14:textId="77777777" w:rsidR="00F07648" w:rsidRDefault="00F07648" w:rsidP="00F07648">
      <w:r>
        <w:tab/>
      </w:r>
      <w:r>
        <w:tab/>
      </w:r>
      <w:r>
        <w:tab/>
        <w:t>"ScheduleTimeList": [],</w:t>
      </w:r>
    </w:p>
    <w:p w14:paraId="1CF8ADF0" w14:textId="77777777" w:rsidR="00F07648" w:rsidRDefault="00F07648" w:rsidP="00F07648">
      <w:r>
        <w:tab/>
      </w:r>
      <w:r>
        <w:tab/>
      </w:r>
      <w:r>
        <w:tab/>
        <w:t>"AlarmLinkageParamList": [],</w:t>
      </w:r>
    </w:p>
    <w:p w14:paraId="0B358A09" w14:textId="77777777" w:rsidR="00F07648" w:rsidRDefault="00F07648" w:rsidP="00F07648">
      <w:r>
        <w:tab/>
      </w:r>
      <w:r>
        <w:tab/>
      </w:r>
      <w:r>
        <w:tab/>
        <w:t>"PTZActionParamList": [],</w:t>
      </w:r>
    </w:p>
    <w:p w14:paraId="1FFD3770" w14:textId="77777777" w:rsidR="00F07648" w:rsidRDefault="00F07648" w:rsidP="00F07648">
      <w:r>
        <w:tab/>
      </w:r>
      <w:r>
        <w:tab/>
      </w:r>
      <w:r>
        <w:tab/>
        <w:t>"AlarmOutActionList": [],</w:t>
      </w:r>
    </w:p>
    <w:p w14:paraId="5044980E" w14:textId="77777777" w:rsidR="00F07648" w:rsidRDefault="00F07648" w:rsidP="00F07648">
      <w:r>
        <w:tab/>
      </w:r>
      <w:r>
        <w:tab/>
      </w:r>
      <w:r>
        <w:tab/>
        <w:t>"RecordActionParamList": []</w:t>
      </w:r>
    </w:p>
    <w:p w14:paraId="728A3F27" w14:textId="77777777" w:rsidR="00F07648" w:rsidRDefault="00F07648" w:rsidP="00F07648">
      <w:r>
        <w:tab/>
      </w:r>
      <w:r>
        <w:tab/>
        <w:t>},</w:t>
      </w:r>
    </w:p>
    <w:p w14:paraId="3CA5B4DA" w14:textId="77777777" w:rsidR="00F07648" w:rsidRDefault="00F07648" w:rsidP="00F07648">
      <w:r>
        <w:tab/>
      </w:r>
      <w:r>
        <w:tab/>
        <w:t>"PixelToRealSizeList": [{</w:t>
      </w:r>
    </w:p>
    <w:p w14:paraId="3C17E86F" w14:textId="77777777" w:rsidR="00F07648" w:rsidRDefault="00F07648" w:rsidP="00F07648">
      <w:r>
        <w:tab/>
      </w:r>
      <w:r>
        <w:tab/>
      </w:r>
      <w:r>
        <w:tab/>
        <w:t>"RealSize": 100,</w:t>
      </w:r>
    </w:p>
    <w:p w14:paraId="7C3CD0F9" w14:textId="77777777" w:rsidR="00F07648" w:rsidRDefault="00F07648" w:rsidP="00F07648">
      <w:r>
        <w:tab/>
      </w:r>
      <w:r>
        <w:tab/>
      </w:r>
      <w:r>
        <w:tab/>
        <w:t>"SegmentLayType": 0,</w:t>
      </w:r>
    </w:p>
    <w:p w14:paraId="4429DAD1" w14:textId="77777777" w:rsidR="00F07648" w:rsidRDefault="00F07648" w:rsidP="00F07648">
      <w:r>
        <w:tab/>
      </w:r>
      <w:r>
        <w:tab/>
      </w:r>
      <w:r>
        <w:tab/>
        <w:t>"TripWireLine": {</w:t>
      </w:r>
    </w:p>
    <w:p w14:paraId="14BC4F3B" w14:textId="77777777" w:rsidR="00F07648" w:rsidRDefault="00F07648" w:rsidP="00F07648">
      <w:r>
        <w:tab/>
      </w:r>
      <w:r>
        <w:tab/>
      </w:r>
      <w:r>
        <w:tab/>
      </w:r>
      <w:r>
        <w:tab/>
        <w:t>"LineCrossStartX": 77,</w:t>
      </w:r>
    </w:p>
    <w:p w14:paraId="173852F8" w14:textId="77777777" w:rsidR="00F07648" w:rsidRDefault="00F07648" w:rsidP="00F07648">
      <w:r>
        <w:tab/>
      </w:r>
      <w:r>
        <w:tab/>
      </w:r>
      <w:r>
        <w:tab/>
      </w:r>
      <w:r>
        <w:tab/>
        <w:t>"LineCrossStartY": 39,</w:t>
      </w:r>
    </w:p>
    <w:p w14:paraId="66D3A0F9" w14:textId="77777777" w:rsidR="00F07648" w:rsidRDefault="00F07648" w:rsidP="00F07648">
      <w:r>
        <w:tab/>
      </w:r>
      <w:r>
        <w:tab/>
      </w:r>
      <w:r>
        <w:tab/>
      </w:r>
      <w:r>
        <w:tab/>
        <w:t>"LineCrossEndX": 0,</w:t>
      </w:r>
    </w:p>
    <w:p w14:paraId="5FD36917" w14:textId="77777777" w:rsidR="00F07648" w:rsidRDefault="00F07648" w:rsidP="00F07648">
      <w:r>
        <w:tab/>
      </w:r>
      <w:r>
        <w:tab/>
      </w:r>
      <w:r>
        <w:tab/>
      </w:r>
      <w:r>
        <w:tab/>
        <w:t>"LineCrossEndY": 39</w:t>
      </w:r>
    </w:p>
    <w:p w14:paraId="4C738221" w14:textId="77777777" w:rsidR="00F07648" w:rsidRDefault="00F07648" w:rsidP="00F07648">
      <w:r>
        <w:tab/>
      </w:r>
      <w:r>
        <w:tab/>
      </w:r>
      <w:r>
        <w:tab/>
        <w:t>}</w:t>
      </w:r>
    </w:p>
    <w:p w14:paraId="0653FF9D" w14:textId="77777777" w:rsidR="00F07648" w:rsidRDefault="00F07648" w:rsidP="00F07648">
      <w:r>
        <w:tab/>
      </w:r>
      <w:r>
        <w:tab/>
        <w:t>}]</w:t>
      </w:r>
    </w:p>
    <w:p w14:paraId="5F81D26B" w14:textId="77777777" w:rsidR="00F07648" w:rsidRDefault="00F07648" w:rsidP="00F07648">
      <w:r>
        <w:tab/>
        <w:t>}]</w:t>
      </w:r>
    </w:p>
    <w:p w14:paraId="12724F68" w14:textId="77777777" w:rsidR="00F07648" w:rsidRDefault="00F07648" w:rsidP="00F07648">
      <w:r>
        <w:t>}</w:t>
      </w:r>
    </w:p>
    <w:p w14:paraId="465CF7E9" w14:textId="77777777" w:rsidR="006B5009" w:rsidRPr="006B5009" w:rsidRDefault="006B5009" w:rsidP="007C3A48">
      <w:pPr>
        <w:pStyle w:val="Titolo4"/>
        <w:rPr>
          <w:bCs w:val="0"/>
        </w:rPr>
      </w:pPr>
      <w:r w:rsidRPr="006B5009">
        <w:rPr>
          <w:bCs w:val="0"/>
        </w:rPr>
        <w:t>Description</w:t>
      </w:r>
    </w:p>
    <w:p w14:paraId="779F8925" w14:textId="77777777" w:rsidR="006B5009" w:rsidRPr="006B5009" w:rsidRDefault="006B5009" w:rsidP="006B5009">
      <w:r w:rsidRPr="007C3A48">
        <w:rPr>
          <w:lang w:val="fr-FR"/>
        </w:rPr>
        <w:t>Get advanced configuration parameters.</w:t>
      </w:r>
    </w:p>
    <w:p w14:paraId="3E5D5909" w14:textId="77777777" w:rsidR="007C3A48" w:rsidRPr="000F5951" w:rsidRDefault="007C3A48" w:rsidP="007C3A48">
      <w:pPr>
        <w:pStyle w:val="Titolo4"/>
      </w:pPr>
      <w:r w:rsidRPr="000F5951">
        <w:rPr>
          <w:rFonts w:hint="eastAsia"/>
        </w:rPr>
        <w:t>Return value</w:t>
      </w:r>
    </w:p>
    <w:p w14:paraId="1E2D8D35" w14:textId="77777777" w:rsidR="007C3A48" w:rsidRPr="000F5951" w:rsidRDefault="007C3A48" w:rsidP="007C3A48">
      <w:r w:rsidRPr="000F5951">
        <w:rPr>
          <w:rFonts w:hint="eastAsia"/>
        </w:rPr>
        <w:t>0 succeeded; other values failed.</w:t>
      </w:r>
    </w:p>
    <w:p w14:paraId="548EE30C" w14:textId="77777777" w:rsidR="00F07648" w:rsidRDefault="00F07648" w:rsidP="00F07648">
      <w:pPr>
        <w:pStyle w:val="Titolo3"/>
      </w:pPr>
      <w:bookmarkStart w:id="590" w:name="_Toc152594313"/>
      <w:r>
        <w:t>sdks_</w:t>
      </w:r>
      <w:r>
        <w:rPr>
          <w:rFonts w:hint="eastAsia"/>
        </w:rPr>
        <w:t>s</w:t>
      </w:r>
      <w:r>
        <w:t>et_ia_advanced_param</w:t>
      </w:r>
      <w:bookmarkEnd w:id="590"/>
    </w:p>
    <w:p w14:paraId="08A9376D" w14:textId="77777777" w:rsidR="007C3A48" w:rsidRDefault="007C3A48" w:rsidP="007C3A48">
      <w:pPr>
        <w:pStyle w:val="Titolo4"/>
      </w:pPr>
      <w:r>
        <w:rPr>
          <w:rFonts w:hint="eastAsia"/>
        </w:rPr>
        <w:t>Define</w:t>
      </w:r>
    </w:p>
    <w:p w14:paraId="5EC011EF" w14:textId="77777777" w:rsidR="00F07648" w:rsidRPr="00CE0D65" w:rsidRDefault="00CE0D65" w:rsidP="00CE0D65">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sdks_set_ia_advanced_param(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097CE6A7" w14:textId="77777777" w:rsidR="007C3A48" w:rsidRDefault="007C3A48" w:rsidP="007C3A48">
      <w:pPr>
        <w:pStyle w:val="Titolo4"/>
      </w:pPr>
      <w:r>
        <w:rPr>
          <w:rFonts w:hint="eastAsia"/>
        </w:rPr>
        <w:t>parameter</w:t>
      </w:r>
    </w:p>
    <w:p w14:paraId="17A94C91" w14:textId="77777777" w:rsidR="007C3A48" w:rsidRPr="00BD4279" w:rsidRDefault="007C3A48" w:rsidP="00323DC5">
      <w:r w:rsidRPr="00BD4279">
        <w:rPr>
          <w:rFonts w:hint="eastAsia"/>
        </w:rPr>
        <w:t>handle</w:t>
      </w:r>
      <w:r w:rsidR="00E45D9D">
        <w:rPr>
          <w:rFonts w:hint="eastAsia"/>
        </w:rPr>
        <w:t>:</w:t>
      </w:r>
      <w:r w:rsidRPr="00BD4279">
        <w:rPr>
          <w:rFonts w:hint="eastAsia"/>
        </w:rPr>
        <w:t>Return value of sdks_dev_conn interface.</w:t>
      </w:r>
    </w:p>
    <w:p w14:paraId="54EB1D7B" w14:textId="77777777" w:rsidR="007C3A48" w:rsidRPr="00BD4279" w:rsidRDefault="007C3A48" w:rsidP="00323DC5">
      <w:r w:rsidRPr="00BD4279">
        <w:rPr>
          <w:rFonts w:hint="eastAsia"/>
        </w:rPr>
        <w:t>chn</w:t>
      </w:r>
      <w:r w:rsidR="00E45D9D">
        <w:rPr>
          <w:rFonts w:hint="eastAsia"/>
        </w:rPr>
        <w:t>:</w:t>
      </w:r>
      <w:r w:rsidRPr="00BD4279">
        <w:t>Channel number</w:t>
      </w:r>
      <w:r w:rsidRPr="00BD4279">
        <w:rPr>
          <w:rFonts w:hint="eastAsia"/>
        </w:rPr>
        <w:t>.</w:t>
      </w:r>
    </w:p>
    <w:p w14:paraId="5AD6EA79" w14:textId="77777777" w:rsidR="007C3A48" w:rsidRPr="00726704" w:rsidRDefault="007C3A48" w:rsidP="007C3A48">
      <w:r w:rsidRPr="00694EDF">
        <w:t>p_</w:t>
      </w:r>
      <w:r>
        <w:rPr>
          <w:rFonts w:hint="eastAsia"/>
        </w:rPr>
        <w:t>param</w:t>
      </w:r>
      <w:r w:rsidR="00E45D9D">
        <w:rPr>
          <w:rFonts w:hint="eastAsia"/>
        </w:rPr>
        <w:t>:</w:t>
      </w:r>
      <w:r w:rsidRPr="00BA356E">
        <w:t>Input parameters, expressed in json format.</w:t>
      </w:r>
    </w:p>
    <w:tbl>
      <w:tblPr>
        <w:tblW w:w="7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
        <w:gridCol w:w="284"/>
        <w:gridCol w:w="283"/>
        <w:gridCol w:w="1843"/>
        <w:gridCol w:w="850"/>
        <w:gridCol w:w="1315"/>
        <w:gridCol w:w="2719"/>
      </w:tblGrid>
      <w:tr w:rsidR="00724774" w14:paraId="57A5D633" w14:textId="77777777" w:rsidTr="007C3A48">
        <w:tc>
          <w:tcPr>
            <w:tcW w:w="2660" w:type="dxa"/>
            <w:gridSpan w:val="4"/>
            <w:tcBorders>
              <w:bottom w:val="single" w:sz="4" w:space="0" w:color="auto"/>
            </w:tcBorders>
            <w:shd w:val="clear" w:color="auto" w:fill="C0C0C0"/>
          </w:tcPr>
          <w:p w14:paraId="01EE084A" w14:textId="77777777" w:rsidR="00724774" w:rsidRDefault="00724774" w:rsidP="00724774">
            <w:pPr>
              <w:rPr>
                <w:lang w:val="fr-FR"/>
              </w:rPr>
            </w:pPr>
            <w:r>
              <w:rPr>
                <w:lang w:val="fr-FR"/>
              </w:rPr>
              <w:t>Attributes</w:t>
            </w:r>
          </w:p>
        </w:tc>
        <w:tc>
          <w:tcPr>
            <w:tcW w:w="850" w:type="dxa"/>
            <w:tcBorders>
              <w:bottom w:val="single" w:sz="4" w:space="0" w:color="auto"/>
            </w:tcBorders>
            <w:shd w:val="clear" w:color="auto" w:fill="C0C0C0"/>
          </w:tcPr>
          <w:p w14:paraId="23C0BAAD" w14:textId="77777777" w:rsidR="00724774" w:rsidRDefault="00724774" w:rsidP="00724774">
            <w:pPr>
              <w:rPr>
                <w:rFonts w:ascii="SimSun" w:hAnsi="SimSun"/>
                <w:szCs w:val="21"/>
              </w:rPr>
            </w:pPr>
            <w:r>
              <w:rPr>
                <w:rFonts w:ascii="SimSun" w:hAnsi="SimSun"/>
                <w:szCs w:val="21"/>
              </w:rPr>
              <w:t>Types</w:t>
            </w:r>
          </w:p>
        </w:tc>
        <w:tc>
          <w:tcPr>
            <w:tcW w:w="1315" w:type="dxa"/>
            <w:tcBorders>
              <w:bottom w:val="single" w:sz="4" w:space="0" w:color="auto"/>
            </w:tcBorders>
            <w:shd w:val="clear" w:color="auto" w:fill="C0C0C0"/>
          </w:tcPr>
          <w:p w14:paraId="33C656BE" w14:textId="77777777" w:rsidR="00724774" w:rsidRDefault="00724774" w:rsidP="00724774">
            <w:pPr>
              <w:rPr>
                <w:rFonts w:ascii="SimSun" w:hAnsi="SimSun"/>
                <w:sz w:val="18"/>
                <w:szCs w:val="18"/>
              </w:rPr>
            </w:pPr>
            <w:r>
              <w:rPr>
                <w:rFonts w:ascii="SimSun" w:hAnsi="SimSun"/>
                <w:sz w:val="18"/>
                <w:szCs w:val="18"/>
              </w:rPr>
              <w:t>Optional / required</w:t>
            </w:r>
          </w:p>
        </w:tc>
        <w:tc>
          <w:tcPr>
            <w:tcW w:w="2719" w:type="dxa"/>
            <w:tcBorders>
              <w:bottom w:val="single" w:sz="4" w:space="0" w:color="auto"/>
            </w:tcBorders>
            <w:shd w:val="clear" w:color="auto" w:fill="C0C0C0"/>
          </w:tcPr>
          <w:p w14:paraId="5AFA83F9" w14:textId="77777777" w:rsidR="00724774" w:rsidRDefault="00724774" w:rsidP="00724774">
            <w:pPr>
              <w:rPr>
                <w:rFonts w:ascii="SimSun" w:hAnsi="SimSun"/>
              </w:rPr>
            </w:pPr>
            <w:r>
              <w:rPr>
                <w:rFonts w:ascii="SimSun" w:hAnsi="SimSun"/>
              </w:rPr>
              <w:t>description</w:t>
            </w:r>
          </w:p>
        </w:tc>
      </w:tr>
      <w:tr w:rsidR="00F07648" w14:paraId="50DEA343" w14:textId="77777777" w:rsidTr="007C3A48">
        <w:tc>
          <w:tcPr>
            <w:tcW w:w="2660" w:type="dxa"/>
            <w:gridSpan w:val="4"/>
            <w:tcBorders>
              <w:right w:val="single" w:sz="6" w:space="0" w:color="auto"/>
            </w:tcBorders>
            <w:shd w:val="clear" w:color="auto" w:fill="FFFFFF"/>
          </w:tcPr>
          <w:p w14:paraId="10174E34" w14:textId="77777777" w:rsidR="00F07648" w:rsidRPr="0021464F" w:rsidRDefault="00F07648" w:rsidP="00D61956">
            <w:pPr>
              <w:rPr>
                <w:rFonts w:ascii="SimSun" w:hAnsi="SimSun"/>
                <w:sz w:val="18"/>
                <w:szCs w:val="18"/>
              </w:rPr>
            </w:pPr>
            <w:r w:rsidRPr="0021464F">
              <w:rPr>
                <w:rFonts w:ascii="SimSun" w:hAnsi="SimSun"/>
                <w:sz w:val="18"/>
                <w:szCs w:val="18"/>
                <w:lang w:val="fr-FR"/>
              </w:rPr>
              <w:t>Parameters</w:t>
            </w:r>
          </w:p>
        </w:tc>
        <w:tc>
          <w:tcPr>
            <w:tcW w:w="850" w:type="dxa"/>
            <w:tcBorders>
              <w:left w:val="single" w:sz="6" w:space="0" w:color="auto"/>
              <w:right w:val="single" w:sz="6" w:space="0" w:color="auto"/>
            </w:tcBorders>
            <w:shd w:val="clear" w:color="auto" w:fill="FFFFFF"/>
          </w:tcPr>
          <w:p w14:paraId="691FD50A" w14:textId="77777777" w:rsidR="00F07648" w:rsidRDefault="00F07648" w:rsidP="00D61956">
            <w:pPr>
              <w:rPr>
                <w:rFonts w:ascii="SimSun" w:hAnsi="SimSun"/>
              </w:rPr>
            </w:pPr>
            <w:r w:rsidRPr="002D12B1">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053CCAA9"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083769B3" w14:textId="77777777" w:rsidR="00F07648" w:rsidRPr="001122A6" w:rsidRDefault="00F07648" w:rsidP="00D61956">
            <w:pPr>
              <w:rPr>
                <w:rFonts w:ascii="SimSun" w:hAnsi="SimSun"/>
                <w:sz w:val="18"/>
                <w:szCs w:val="18"/>
              </w:rPr>
            </w:pPr>
          </w:p>
        </w:tc>
      </w:tr>
      <w:tr w:rsidR="00F07648" w14:paraId="000506DB" w14:textId="77777777" w:rsidTr="007C3A48">
        <w:tc>
          <w:tcPr>
            <w:tcW w:w="250" w:type="dxa"/>
            <w:vMerge w:val="restart"/>
            <w:tcBorders>
              <w:right w:val="single" w:sz="6" w:space="0" w:color="auto"/>
            </w:tcBorders>
            <w:shd w:val="clear" w:color="auto" w:fill="FFFFFF"/>
          </w:tcPr>
          <w:p w14:paraId="082A13C4"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5144F22F" w14:textId="77777777" w:rsidR="00F07648" w:rsidRPr="004527FF" w:rsidRDefault="00F07648" w:rsidP="00D61956">
            <w:pPr>
              <w:rPr>
                <w:rFonts w:ascii="SimSun" w:hAnsi="SimSun"/>
                <w:sz w:val="18"/>
                <w:szCs w:val="18"/>
              </w:rPr>
            </w:pPr>
            <w:r w:rsidRPr="006238C3">
              <w:rPr>
                <w:rFonts w:ascii="SimSun" w:hAnsi="SimSun"/>
                <w:sz w:val="18"/>
                <w:szCs w:val="18"/>
              </w:rPr>
              <w:t>AdvancedParam</w:t>
            </w:r>
          </w:p>
        </w:tc>
        <w:tc>
          <w:tcPr>
            <w:tcW w:w="850" w:type="dxa"/>
            <w:tcBorders>
              <w:left w:val="single" w:sz="6" w:space="0" w:color="auto"/>
              <w:right w:val="single" w:sz="6" w:space="0" w:color="auto"/>
            </w:tcBorders>
            <w:shd w:val="clear" w:color="auto" w:fill="FFFFFF"/>
          </w:tcPr>
          <w:p w14:paraId="5D0BE6D0" w14:textId="77777777" w:rsidR="00F07648" w:rsidRDefault="00F07648" w:rsidP="00D61956">
            <w:pPr>
              <w:rPr>
                <w:rFonts w:ascii="SimSun" w:hAnsi="SimSun"/>
                <w:sz w:val="18"/>
                <w:szCs w:val="18"/>
              </w:rPr>
            </w:pPr>
            <w:r>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2CA2AF6D"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7830B7B8" w14:textId="77777777" w:rsidR="00F07648" w:rsidRPr="006850A9" w:rsidRDefault="00F07648" w:rsidP="00D61956">
            <w:pPr>
              <w:rPr>
                <w:rFonts w:ascii="SimSun" w:hAnsi="SimSun"/>
                <w:sz w:val="18"/>
                <w:szCs w:val="18"/>
              </w:rPr>
            </w:pPr>
          </w:p>
        </w:tc>
      </w:tr>
      <w:tr w:rsidR="00F07648" w14:paraId="034824CB" w14:textId="77777777" w:rsidTr="007C3A48">
        <w:tc>
          <w:tcPr>
            <w:tcW w:w="250" w:type="dxa"/>
            <w:vMerge/>
            <w:tcBorders>
              <w:right w:val="single" w:sz="6" w:space="0" w:color="auto"/>
            </w:tcBorders>
            <w:shd w:val="clear" w:color="auto" w:fill="FFFFFF"/>
          </w:tcPr>
          <w:p w14:paraId="5BE4C085"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71BA9AA9" w14:textId="77777777" w:rsidR="00F07648" w:rsidRPr="006238C3" w:rsidRDefault="00F07648" w:rsidP="00D61956">
            <w:pPr>
              <w:rPr>
                <w:rFonts w:ascii="SimSun" w:hAnsi="SimSun"/>
                <w:sz w:val="18"/>
                <w:szCs w:val="18"/>
              </w:rPr>
            </w:pPr>
            <w:r w:rsidRPr="006238C3">
              <w:rPr>
                <w:rFonts w:ascii="SimSun" w:hAnsi="SimSun"/>
                <w:sz w:val="18"/>
                <w:szCs w:val="18"/>
              </w:rPr>
              <w:t>Scene</w:t>
            </w:r>
          </w:p>
        </w:tc>
        <w:tc>
          <w:tcPr>
            <w:tcW w:w="850" w:type="dxa"/>
            <w:tcBorders>
              <w:left w:val="single" w:sz="6" w:space="0" w:color="auto"/>
              <w:right w:val="single" w:sz="6" w:space="0" w:color="auto"/>
            </w:tcBorders>
            <w:shd w:val="clear" w:color="auto" w:fill="FFFFFF"/>
          </w:tcPr>
          <w:p w14:paraId="1ECC4620"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1DAAEF80"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41B2CBFB" w14:textId="77777777" w:rsidR="00F07648" w:rsidRPr="006850A9" w:rsidRDefault="007C3A48" w:rsidP="00D61956">
            <w:pPr>
              <w:rPr>
                <w:rFonts w:ascii="SimSun" w:hAnsi="SimSun"/>
                <w:sz w:val="18"/>
                <w:szCs w:val="18"/>
              </w:rPr>
            </w:pPr>
            <w:r w:rsidRPr="007C3A48">
              <w:rPr>
                <w:rFonts w:ascii="SimSun" w:hAnsi="SimSun"/>
                <w:sz w:val="18"/>
                <w:szCs w:val="18"/>
              </w:rPr>
              <w:t>Scene: indoor / outdoor</w:t>
            </w:r>
          </w:p>
        </w:tc>
      </w:tr>
      <w:tr w:rsidR="00F07648" w14:paraId="0171A333" w14:textId="77777777" w:rsidTr="007C3A48">
        <w:tc>
          <w:tcPr>
            <w:tcW w:w="250" w:type="dxa"/>
            <w:vMerge/>
            <w:tcBorders>
              <w:right w:val="single" w:sz="6" w:space="0" w:color="auto"/>
            </w:tcBorders>
            <w:shd w:val="clear" w:color="auto" w:fill="FFFFFF"/>
          </w:tcPr>
          <w:p w14:paraId="01B8339A"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12A042BD" w14:textId="77777777" w:rsidR="00F07648" w:rsidRPr="006238C3" w:rsidRDefault="00F07648" w:rsidP="00D61956">
            <w:pPr>
              <w:rPr>
                <w:rFonts w:ascii="SimSun" w:hAnsi="SimSun"/>
                <w:sz w:val="18"/>
                <w:szCs w:val="18"/>
              </w:rPr>
            </w:pPr>
            <w:r w:rsidRPr="006238C3">
              <w:rPr>
                <w:rFonts w:ascii="SimSun" w:hAnsi="SimSun"/>
                <w:sz w:val="18"/>
                <w:szCs w:val="18"/>
              </w:rPr>
              <w:t>AlarmInterval</w:t>
            </w:r>
          </w:p>
        </w:tc>
        <w:tc>
          <w:tcPr>
            <w:tcW w:w="850" w:type="dxa"/>
            <w:tcBorders>
              <w:left w:val="single" w:sz="6" w:space="0" w:color="auto"/>
              <w:right w:val="single" w:sz="6" w:space="0" w:color="auto"/>
            </w:tcBorders>
            <w:shd w:val="clear" w:color="auto" w:fill="FFFFFF"/>
          </w:tcPr>
          <w:p w14:paraId="292D0215"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3EB59F0A"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8A307DE" w14:textId="77777777" w:rsidR="00F07648" w:rsidRPr="006850A9" w:rsidRDefault="007C3A48" w:rsidP="00D61956">
            <w:pPr>
              <w:rPr>
                <w:rFonts w:ascii="SimSun" w:hAnsi="SimSun"/>
                <w:sz w:val="18"/>
                <w:szCs w:val="18"/>
              </w:rPr>
            </w:pPr>
            <w:r w:rsidRPr="007C3A48">
              <w:rPr>
                <w:rFonts w:ascii="SimSun" w:hAnsi="SimSun"/>
                <w:sz w:val="18"/>
                <w:szCs w:val="18"/>
              </w:rPr>
              <w:t>Alarm interval</w:t>
            </w:r>
          </w:p>
        </w:tc>
      </w:tr>
      <w:tr w:rsidR="00F07648" w14:paraId="6FF8A7E8" w14:textId="77777777" w:rsidTr="007C3A48">
        <w:tc>
          <w:tcPr>
            <w:tcW w:w="250" w:type="dxa"/>
            <w:vMerge/>
            <w:tcBorders>
              <w:right w:val="single" w:sz="6" w:space="0" w:color="auto"/>
            </w:tcBorders>
            <w:shd w:val="clear" w:color="auto" w:fill="FFFFFF"/>
          </w:tcPr>
          <w:p w14:paraId="7F8E7CF1"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185C2A35" w14:textId="77777777" w:rsidR="00F07648" w:rsidRPr="006238C3" w:rsidRDefault="00F07648" w:rsidP="00D61956">
            <w:pPr>
              <w:rPr>
                <w:rFonts w:ascii="SimSun" w:hAnsi="SimSun"/>
                <w:sz w:val="18"/>
                <w:szCs w:val="18"/>
              </w:rPr>
            </w:pPr>
            <w:r w:rsidRPr="006238C3">
              <w:rPr>
                <w:rFonts w:ascii="SimSun" w:hAnsi="SimSun"/>
                <w:sz w:val="18"/>
                <w:szCs w:val="18"/>
              </w:rPr>
              <w:t>Hight</w:t>
            </w:r>
          </w:p>
        </w:tc>
        <w:tc>
          <w:tcPr>
            <w:tcW w:w="850" w:type="dxa"/>
            <w:tcBorders>
              <w:left w:val="single" w:sz="6" w:space="0" w:color="auto"/>
              <w:right w:val="single" w:sz="6" w:space="0" w:color="auto"/>
            </w:tcBorders>
            <w:shd w:val="clear" w:color="auto" w:fill="FFFFFF"/>
          </w:tcPr>
          <w:p w14:paraId="22CBEDA0"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0467D9B6"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F17D2A4" w14:textId="77777777" w:rsidR="00F07648" w:rsidRPr="006850A9" w:rsidRDefault="007C3A48" w:rsidP="00D61956">
            <w:pPr>
              <w:rPr>
                <w:rFonts w:ascii="SimSun" w:hAnsi="SimSun"/>
                <w:sz w:val="18"/>
                <w:szCs w:val="18"/>
              </w:rPr>
            </w:pPr>
            <w:r w:rsidRPr="007C3A48">
              <w:rPr>
                <w:rFonts w:ascii="SimSun" w:hAnsi="SimSun"/>
                <w:sz w:val="18"/>
                <w:szCs w:val="18"/>
              </w:rPr>
              <w:t>Installation height</w:t>
            </w:r>
          </w:p>
        </w:tc>
      </w:tr>
      <w:tr w:rsidR="00F07648" w14:paraId="3F945917" w14:textId="77777777" w:rsidTr="007C3A48">
        <w:tc>
          <w:tcPr>
            <w:tcW w:w="250" w:type="dxa"/>
            <w:vMerge/>
            <w:tcBorders>
              <w:right w:val="single" w:sz="6" w:space="0" w:color="auto"/>
            </w:tcBorders>
            <w:shd w:val="clear" w:color="auto" w:fill="FFFFFF"/>
          </w:tcPr>
          <w:p w14:paraId="314E5051"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246BEF98" w14:textId="77777777" w:rsidR="00F07648" w:rsidRPr="006238C3" w:rsidRDefault="00F07648" w:rsidP="00D61956">
            <w:pPr>
              <w:rPr>
                <w:rFonts w:ascii="SimSun" w:hAnsi="SimSun"/>
                <w:sz w:val="18"/>
                <w:szCs w:val="18"/>
              </w:rPr>
            </w:pPr>
            <w:r w:rsidRPr="006238C3">
              <w:rPr>
                <w:rFonts w:ascii="SimSun" w:hAnsi="SimSun"/>
                <w:sz w:val="18"/>
                <w:szCs w:val="18"/>
              </w:rPr>
              <w:t>Angle</w:t>
            </w:r>
          </w:p>
        </w:tc>
        <w:tc>
          <w:tcPr>
            <w:tcW w:w="850" w:type="dxa"/>
            <w:tcBorders>
              <w:left w:val="single" w:sz="6" w:space="0" w:color="auto"/>
              <w:right w:val="single" w:sz="6" w:space="0" w:color="auto"/>
            </w:tcBorders>
            <w:shd w:val="clear" w:color="auto" w:fill="FFFFFF"/>
          </w:tcPr>
          <w:p w14:paraId="5BD36E96"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59465E90"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7BA68DA1" w14:textId="77777777" w:rsidR="00F07648" w:rsidRPr="006850A9" w:rsidRDefault="007C3A48" w:rsidP="00D61956">
            <w:pPr>
              <w:rPr>
                <w:rFonts w:ascii="SimSun" w:hAnsi="SimSun"/>
                <w:sz w:val="18"/>
                <w:szCs w:val="18"/>
              </w:rPr>
            </w:pPr>
            <w:r w:rsidRPr="007C3A48">
              <w:rPr>
                <w:rFonts w:ascii="SimSun" w:hAnsi="SimSun"/>
                <w:sz w:val="18"/>
                <w:szCs w:val="18"/>
              </w:rPr>
              <w:t>Mounting angle, relative to vertical down</w:t>
            </w:r>
          </w:p>
        </w:tc>
      </w:tr>
      <w:tr w:rsidR="00F07648" w14:paraId="7EE4DC33" w14:textId="77777777" w:rsidTr="007C3A48">
        <w:tc>
          <w:tcPr>
            <w:tcW w:w="250" w:type="dxa"/>
            <w:vMerge/>
            <w:tcBorders>
              <w:right w:val="single" w:sz="6" w:space="0" w:color="auto"/>
            </w:tcBorders>
            <w:shd w:val="clear" w:color="auto" w:fill="FFFFFF"/>
          </w:tcPr>
          <w:p w14:paraId="392AAE15"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35653698" w14:textId="77777777" w:rsidR="00F07648" w:rsidRPr="006238C3" w:rsidRDefault="00F07648" w:rsidP="00D61956">
            <w:pPr>
              <w:rPr>
                <w:rFonts w:ascii="SimSun" w:hAnsi="SimSun"/>
                <w:sz w:val="18"/>
                <w:szCs w:val="18"/>
              </w:rPr>
            </w:pPr>
            <w:r w:rsidRPr="006238C3">
              <w:rPr>
                <w:rFonts w:ascii="SimSun" w:hAnsi="SimSun"/>
                <w:sz w:val="18"/>
                <w:szCs w:val="18"/>
              </w:rPr>
              <w:t>FOV</w:t>
            </w:r>
          </w:p>
        </w:tc>
        <w:tc>
          <w:tcPr>
            <w:tcW w:w="850" w:type="dxa"/>
            <w:tcBorders>
              <w:left w:val="single" w:sz="6" w:space="0" w:color="auto"/>
              <w:right w:val="single" w:sz="6" w:space="0" w:color="auto"/>
            </w:tcBorders>
            <w:shd w:val="clear" w:color="auto" w:fill="FFFFFF"/>
          </w:tcPr>
          <w:p w14:paraId="06EC2C54"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2D6D5474"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64DB9FC" w14:textId="77777777" w:rsidR="00F07648" w:rsidRPr="006850A9" w:rsidRDefault="007C3A48" w:rsidP="00D61956">
            <w:pPr>
              <w:rPr>
                <w:rFonts w:ascii="SimSun" w:hAnsi="SimSun"/>
                <w:sz w:val="18"/>
                <w:szCs w:val="18"/>
              </w:rPr>
            </w:pPr>
            <w:r w:rsidRPr="007C3A48">
              <w:rPr>
                <w:rFonts w:ascii="SimSun" w:hAnsi="SimSun"/>
                <w:sz w:val="18"/>
                <w:szCs w:val="18"/>
              </w:rPr>
              <w:t>Lens field of view</w:t>
            </w:r>
          </w:p>
        </w:tc>
      </w:tr>
      <w:tr w:rsidR="00F07648" w14:paraId="2ECA2F85" w14:textId="77777777" w:rsidTr="007C3A48">
        <w:tc>
          <w:tcPr>
            <w:tcW w:w="250" w:type="dxa"/>
            <w:vMerge/>
            <w:tcBorders>
              <w:right w:val="single" w:sz="6" w:space="0" w:color="auto"/>
            </w:tcBorders>
            <w:shd w:val="clear" w:color="auto" w:fill="FFFFFF"/>
          </w:tcPr>
          <w:p w14:paraId="2CE080B2"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3BB6035B" w14:textId="77777777" w:rsidR="00F07648" w:rsidRPr="006238C3" w:rsidRDefault="00F07648" w:rsidP="00D61956">
            <w:pPr>
              <w:rPr>
                <w:rFonts w:ascii="SimSun" w:hAnsi="SimSun"/>
                <w:sz w:val="18"/>
                <w:szCs w:val="18"/>
              </w:rPr>
            </w:pPr>
            <w:r w:rsidRPr="006238C3">
              <w:rPr>
                <w:rFonts w:ascii="SimSun" w:hAnsi="SimSun"/>
                <w:sz w:val="18"/>
                <w:szCs w:val="18"/>
              </w:rPr>
              <w:t>CameraShake</w:t>
            </w:r>
          </w:p>
        </w:tc>
        <w:tc>
          <w:tcPr>
            <w:tcW w:w="850" w:type="dxa"/>
            <w:tcBorders>
              <w:left w:val="single" w:sz="6" w:space="0" w:color="auto"/>
              <w:right w:val="single" w:sz="6" w:space="0" w:color="auto"/>
            </w:tcBorders>
            <w:shd w:val="clear" w:color="auto" w:fill="FFFFFF"/>
          </w:tcPr>
          <w:p w14:paraId="50AB99F7"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623E85C0"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39DFB9B" w14:textId="77777777" w:rsidR="00F07648" w:rsidRPr="006850A9" w:rsidRDefault="007C3A48" w:rsidP="00D61956">
            <w:pPr>
              <w:rPr>
                <w:rFonts w:ascii="SimSun" w:hAnsi="SimSun"/>
                <w:sz w:val="18"/>
                <w:szCs w:val="18"/>
              </w:rPr>
            </w:pPr>
            <w:r w:rsidRPr="007C3A48">
              <w:rPr>
                <w:rFonts w:ascii="SimSun" w:hAnsi="SimSun"/>
                <w:sz w:val="18"/>
                <w:szCs w:val="18"/>
              </w:rPr>
              <w:t>Camera shake (0: off 1: on)</w:t>
            </w:r>
          </w:p>
        </w:tc>
      </w:tr>
      <w:tr w:rsidR="00F07648" w14:paraId="47A3CE7D" w14:textId="77777777" w:rsidTr="007C3A48">
        <w:tc>
          <w:tcPr>
            <w:tcW w:w="250" w:type="dxa"/>
            <w:vMerge/>
            <w:tcBorders>
              <w:right w:val="single" w:sz="6" w:space="0" w:color="auto"/>
            </w:tcBorders>
            <w:shd w:val="clear" w:color="auto" w:fill="FFFFFF"/>
          </w:tcPr>
          <w:p w14:paraId="1D8DBC5D"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617FF45B" w14:textId="77777777" w:rsidR="00F07648" w:rsidRPr="006238C3" w:rsidRDefault="00F07648" w:rsidP="00D61956">
            <w:pPr>
              <w:rPr>
                <w:rFonts w:ascii="SimSun" w:hAnsi="SimSun"/>
                <w:sz w:val="18"/>
                <w:szCs w:val="18"/>
              </w:rPr>
            </w:pPr>
            <w:r w:rsidRPr="006238C3">
              <w:rPr>
                <w:rFonts w:ascii="SimSun" w:hAnsi="SimSun"/>
                <w:sz w:val="18"/>
                <w:szCs w:val="18"/>
              </w:rPr>
              <w:t>HighNoise</w:t>
            </w:r>
          </w:p>
        </w:tc>
        <w:tc>
          <w:tcPr>
            <w:tcW w:w="850" w:type="dxa"/>
            <w:tcBorders>
              <w:left w:val="single" w:sz="6" w:space="0" w:color="auto"/>
              <w:right w:val="single" w:sz="6" w:space="0" w:color="auto"/>
            </w:tcBorders>
            <w:shd w:val="clear" w:color="auto" w:fill="FFFFFF"/>
          </w:tcPr>
          <w:p w14:paraId="04CE2639"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739D000B"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69178DB2" w14:textId="77777777" w:rsidR="00F07648" w:rsidRPr="006850A9" w:rsidRDefault="007C3A48" w:rsidP="00D61956">
            <w:pPr>
              <w:rPr>
                <w:rFonts w:ascii="SimSun" w:hAnsi="SimSun"/>
                <w:sz w:val="18"/>
                <w:szCs w:val="18"/>
              </w:rPr>
            </w:pPr>
            <w:r w:rsidRPr="007C3A48">
              <w:rPr>
                <w:rFonts w:ascii="SimSun" w:hAnsi="SimSun"/>
                <w:sz w:val="18"/>
                <w:szCs w:val="18"/>
              </w:rPr>
              <w:t>High noise environment (0: off 1: on)</w:t>
            </w:r>
          </w:p>
        </w:tc>
      </w:tr>
      <w:tr w:rsidR="00F07648" w14:paraId="2BF0FB04" w14:textId="77777777" w:rsidTr="007C3A48">
        <w:tc>
          <w:tcPr>
            <w:tcW w:w="250" w:type="dxa"/>
            <w:vMerge/>
            <w:tcBorders>
              <w:right w:val="single" w:sz="6" w:space="0" w:color="auto"/>
            </w:tcBorders>
            <w:shd w:val="clear" w:color="auto" w:fill="FFFFFF"/>
          </w:tcPr>
          <w:p w14:paraId="72356FAB"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0709E04C" w14:textId="77777777" w:rsidR="00F07648" w:rsidRPr="006238C3" w:rsidRDefault="00F07648" w:rsidP="00D61956">
            <w:pPr>
              <w:rPr>
                <w:rFonts w:ascii="SimSun" w:hAnsi="SimSun"/>
                <w:sz w:val="18"/>
                <w:szCs w:val="18"/>
              </w:rPr>
            </w:pPr>
            <w:r w:rsidRPr="006238C3">
              <w:rPr>
                <w:rFonts w:ascii="SimSun" w:hAnsi="SimSun"/>
                <w:sz w:val="18"/>
                <w:szCs w:val="18"/>
              </w:rPr>
              <w:t>LowContrast</w:t>
            </w:r>
          </w:p>
        </w:tc>
        <w:tc>
          <w:tcPr>
            <w:tcW w:w="850" w:type="dxa"/>
            <w:tcBorders>
              <w:left w:val="single" w:sz="6" w:space="0" w:color="auto"/>
              <w:right w:val="single" w:sz="6" w:space="0" w:color="auto"/>
            </w:tcBorders>
            <w:shd w:val="clear" w:color="auto" w:fill="FFFFFF"/>
          </w:tcPr>
          <w:p w14:paraId="20EE69C0"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755BAFAE"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96FAA9C" w14:textId="77777777" w:rsidR="00F07648" w:rsidRPr="006850A9" w:rsidRDefault="007C3A48" w:rsidP="00D61956">
            <w:pPr>
              <w:rPr>
                <w:rFonts w:ascii="SimSun" w:hAnsi="SimSun"/>
                <w:sz w:val="18"/>
                <w:szCs w:val="18"/>
              </w:rPr>
            </w:pPr>
            <w:r w:rsidRPr="007C3A48">
              <w:rPr>
                <w:rFonts w:ascii="SimSun" w:hAnsi="SimSun"/>
                <w:sz w:val="18"/>
                <w:szCs w:val="18"/>
              </w:rPr>
              <w:t>Low contrast (0: off 1: on)</w:t>
            </w:r>
          </w:p>
        </w:tc>
      </w:tr>
      <w:tr w:rsidR="00F07648" w14:paraId="39F8FDD2" w14:textId="77777777" w:rsidTr="007C3A48">
        <w:tc>
          <w:tcPr>
            <w:tcW w:w="250" w:type="dxa"/>
            <w:vMerge/>
            <w:tcBorders>
              <w:right w:val="single" w:sz="6" w:space="0" w:color="auto"/>
            </w:tcBorders>
            <w:shd w:val="clear" w:color="auto" w:fill="FFFFFF"/>
          </w:tcPr>
          <w:p w14:paraId="56DA81D9"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17B440EB" w14:textId="77777777" w:rsidR="00F07648" w:rsidRPr="006238C3" w:rsidRDefault="00F07648" w:rsidP="00D61956">
            <w:pPr>
              <w:rPr>
                <w:rFonts w:ascii="SimSun" w:hAnsi="SimSun"/>
                <w:sz w:val="18"/>
                <w:szCs w:val="18"/>
              </w:rPr>
            </w:pPr>
            <w:r w:rsidRPr="006238C3">
              <w:rPr>
                <w:rFonts w:ascii="SimSun" w:hAnsi="SimSun"/>
                <w:sz w:val="18"/>
                <w:szCs w:val="18"/>
              </w:rPr>
              <w:t>PeriodMotion</w:t>
            </w:r>
          </w:p>
        </w:tc>
        <w:tc>
          <w:tcPr>
            <w:tcW w:w="850" w:type="dxa"/>
            <w:tcBorders>
              <w:left w:val="single" w:sz="6" w:space="0" w:color="auto"/>
              <w:right w:val="single" w:sz="6" w:space="0" w:color="auto"/>
            </w:tcBorders>
            <w:shd w:val="clear" w:color="auto" w:fill="FFFFFF"/>
          </w:tcPr>
          <w:p w14:paraId="792B3E1A"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0AFA5745"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40F2B43A" w14:textId="77777777" w:rsidR="00F07648" w:rsidRPr="006850A9" w:rsidRDefault="007C3A48" w:rsidP="00D61956">
            <w:pPr>
              <w:rPr>
                <w:rFonts w:ascii="SimSun" w:hAnsi="SimSun"/>
                <w:sz w:val="18"/>
                <w:szCs w:val="18"/>
              </w:rPr>
            </w:pPr>
            <w:r w:rsidRPr="007C3A48">
              <w:rPr>
                <w:rFonts w:ascii="SimSun" w:hAnsi="SimSun"/>
                <w:sz w:val="18"/>
                <w:szCs w:val="18"/>
              </w:rPr>
              <w:t>Periodic motion background (0: off 1: on)</w:t>
            </w:r>
          </w:p>
        </w:tc>
      </w:tr>
      <w:tr w:rsidR="00F07648" w14:paraId="0F6E0BD1" w14:textId="77777777" w:rsidTr="007C3A48">
        <w:tc>
          <w:tcPr>
            <w:tcW w:w="250" w:type="dxa"/>
            <w:vMerge/>
            <w:tcBorders>
              <w:right w:val="single" w:sz="6" w:space="0" w:color="auto"/>
            </w:tcBorders>
            <w:shd w:val="clear" w:color="auto" w:fill="FFFFFF"/>
          </w:tcPr>
          <w:p w14:paraId="202E3895"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283D770F" w14:textId="77777777" w:rsidR="00F07648" w:rsidRPr="006238C3" w:rsidRDefault="00F07648" w:rsidP="00D61956">
            <w:pPr>
              <w:rPr>
                <w:rFonts w:ascii="SimSun" w:hAnsi="SimSun"/>
                <w:sz w:val="18"/>
                <w:szCs w:val="18"/>
              </w:rPr>
            </w:pPr>
            <w:r w:rsidRPr="006238C3">
              <w:rPr>
                <w:rFonts w:ascii="SimSun" w:hAnsi="SimSun"/>
                <w:sz w:val="18"/>
                <w:szCs w:val="18"/>
              </w:rPr>
              <w:t>PeriodMotionTime</w:t>
            </w:r>
          </w:p>
        </w:tc>
        <w:tc>
          <w:tcPr>
            <w:tcW w:w="850" w:type="dxa"/>
            <w:tcBorders>
              <w:left w:val="single" w:sz="6" w:space="0" w:color="auto"/>
              <w:right w:val="single" w:sz="6" w:space="0" w:color="auto"/>
            </w:tcBorders>
            <w:shd w:val="clear" w:color="auto" w:fill="FFFFFF"/>
          </w:tcPr>
          <w:p w14:paraId="590D4680"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6D568459"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2B204118" w14:textId="77777777" w:rsidR="00F07648" w:rsidRPr="006850A9" w:rsidRDefault="007C3A48" w:rsidP="00D61956">
            <w:pPr>
              <w:rPr>
                <w:rFonts w:ascii="SimSun" w:hAnsi="SimSun"/>
                <w:sz w:val="18"/>
                <w:szCs w:val="18"/>
              </w:rPr>
            </w:pPr>
            <w:r w:rsidRPr="007C3A48">
              <w:rPr>
                <w:rFonts w:ascii="SimSun" w:hAnsi="SimSun"/>
                <w:sz w:val="18"/>
                <w:szCs w:val="18"/>
              </w:rPr>
              <w:t>Periodic motion background time (seconds)</w:t>
            </w:r>
          </w:p>
        </w:tc>
      </w:tr>
      <w:tr w:rsidR="00F07648" w14:paraId="197440F4" w14:textId="77777777" w:rsidTr="007C3A48">
        <w:tc>
          <w:tcPr>
            <w:tcW w:w="250" w:type="dxa"/>
            <w:vMerge/>
            <w:tcBorders>
              <w:right w:val="single" w:sz="6" w:space="0" w:color="auto"/>
            </w:tcBorders>
            <w:shd w:val="clear" w:color="auto" w:fill="FFFFFF"/>
          </w:tcPr>
          <w:p w14:paraId="0BC7F917" w14:textId="77777777" w:rsidR="00F07648" w:rsidRPr="004527FF" w:rsidRDefault="00F07648" w:rsidP="00D61956">
            <w:pPr>
              <w:rPr>
                <w:rFonts w:ascii="SimSun" w:hAnsi="SimSun"/>
                <w:sz w:val="18"/>
                <w:szCs w:val="18"/>
              </w:rPr>
            </w:pPr>
          </w:p>
        </w:tc>
        <w:tc>
          <w:tcPr>
            <w:tcW w:w="2410" w:type="dxa"/>
            <w:gridSpan w:val="3"/>
            <w:tcBorders>
              <w:right w:val="single" w:sz="6" w:space="0" w:color="auto"/>
            </w:tcBorders>
            <w:shd w:val="clear" w:color="auto" w:fill="FFFFFF"/>
          </w:tcPr>
          <w:p w14:paraId="11ABA89F" w14:textId="77777777" w:rsidR="00F07648" w:rsidRPr="006238C3" w:rsidRDefault="00F07648" w:rsidP="00D61956">
            <w:pPr>
              <w:rPr>
                <w:rFonts w:ascii="SimSun" w:hAnsi="SimSun"/>
                <w:sz w:val="18"/>
                <w:szCs w:val="18"/>
              </w:rPr>
            </w:pPr>
            <w:r w:rsidRPr="006238C3">
              <w:rPr>
                <w:rFonts w:ascii="SimSun" w:hAnsi="SimSun"/>
                <w:sz w:val="18"/>
                <w:szCs w:val="18"/>
              </w:rPr>
              <w:t>PixelToRealSizeList</w:t>
            </w:r>
          </w:p>
        </w:tc>
        <w:tc>
          <w:tcPr>
            <w:tcW w:w="850" w:type="dxa"/>
            <w:tcBorders>
              <w:left w:val="single" w:sz="6" w:space="0" w:color="auto"/>
              <w:right w:val="single" w:sz="6" w:space="0" w:color="auto"/>
            </w:tcBorders>
            <w:shd w:val="clear" w:color="auto" w:fill="FFFFFF"/>
          </w:tcPr>
          <w:p w14:paraId="01709742" w14:textId="77777777" w:rsidR="00F07648" w:rsidRDefault="00F07648" w:rsidP="00D61956">
            <w:pPr>
              <w:rPr>
                <w:rFonts w:ascii="SimSun" w:hAnsi="SimSun"/>
                <w:sz w:val="18"/>
                <w:szCs w:val="18"/>
              </w:rPr>
            </w:pPr>
            <w:r>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57677AFE"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37E64F12" w14:textId="77777777" w:rsidR="00F07648" w:rsidRPr="006850A9" w:rsidRDefault="007C3A48" w:rsidP="00D61956">
            <w:pPr>
              <w:rPr>
                <w:rFonts w:ascii="SimSun" w:hAnsi="SimSun"/>
                <w:sz w:val="18"/>
                <w:szCs w:val="18"/>
              </w:rPr>
            </w:pPr>
            <w:r w:rsidRPr="007C3A48">
              <w:rPr>
                <w:rFonts w:ascii="SimSun" w:hAnsi="SimSun"/>
                <w:sz w:val="18"/>
                <w:szCs w:val="18"/>
              </w:rPr>
              <w:t>Conversion of camera pixels to physical object length</w:t>
            </w:r>
          </w:p>
        </w:tc>
      </w:tr>
      <w:tr w:rsidR="00F07648" w14:paraId="31D45EB2" w14:textId="77777777" w:rsidTr="007C3A48">
        <w:tc>
          <w:tcPr>
            <w:tcW w:w="250" w:type="dxa"/>
            <w:vMerge/>
            <w:tcBorders>
              <w:right w:val="single" w:sz="6" w:space="0" w:color="auto"/>
            </w:tcBorders>
            <w:shd w:val="clear" w:color="auto" w:fill="FFFFFF"/>
          </w:tcPr>
          <w:p w14:paraId="1BEC9B32" w14:textId="77777777" w:rsidR="00F07648" w:rsidRPr="004527FF" w:rsidRDefault="00F07648" w:rsidP="00D61956">
            <w:pPr>
              <w:rPr>
                <w:rFonts w:ascii="SimSun" w:hAnsi="SimSun"/>
                <w:sz w:val="18"/>
                <w:szCs w:val="18"/>
              </w:rPr>
            </w:pPr>
          </w:p>
        </w:tc>
        <w:tc>
          <w:tcPr>
            <w:tcW w:w="284" w:type="dxa"/>
            <w:vMerge w:val="restart"/>
            <w:tcBorders>
              <w:right w:val="single" w:sz="6" w:space="0" w:color="auto"/>
            </w:tcBorders>
            <w:shd w:val="clear" w:color="auto" w:fill="FFFFFF"/>
          </w:tcPr>
          <w:p w14:paraId="5F0A9CBD" w14:textId="77777777" w:rsidR="00F07648" w:rsidRPr="006238C3" w:rsidRDefault="00F07648" w:rsidP="00D61956">
            <w:pPr>
              <w:rPr>
                <w:rFonts w:ascii="SimSun" w:hAnsi="SimSun"/>
                <w:sz w:val="18"/>
                <w:szCs w:val="18"/>
              </w:rPr>
            </w:pPr>
          </w:p>
        </w:tc>
        <w:tc>
          <w:tcPr>
            <w:tcW w:w="2126" w:type="dxa"/>
            <w:gridSpan w:val="2"/>
            <w:tcBorders>
              <w:right w:val="single" w:sz="6" w:space="0" w:color="auto"/>
            </w:tcBorders>
            <w:shd w:val="clear" w:color="auto" w:fill="FFFFFF"/>
          </w:tcPr>
          <w:p w14:paraId="352BD4C1" w14:textId="77777777" w:rsidR="00F07648" w:rsidRPr="006238C3" w:rsidRDefault="00F07648" w:rsidP="00D61956">
            <w:pPr>
              <w:rPr>
                <w:rFonts w:ascii="SimSun" w:hAnsi="SimSun"/>
                <w:sz w:val="18"/>
                <w:szCs w:val="18"/>
              </w:rPr>
            </w:pPr>
            <w:r w:rsidRPr="006238C3">
              <w:rPr>
                <w:rFonts w:ascii="SimSun" w:hAnsi="SimSun"/>
                <w:sz w:val="18"/>
                <w:szCs w:val="18"/>
              </w:rPr>
              <w:t>PixelToRealSize</w:t>
            </w:r>
          </w:p>
        </w:tc>
        <w:tc>
          <w:tcPr>
            <w:tcW w:w="850" w:type="dxa"/>
            <w:tcBorders>
              <w:left w:val="single" w:sz="6" w:space="0" w:color="auto"/>
              <w:right w:val="single" w:sz="6" w:space="0" w:color="auto"/>
            </w:tcBorders>
            <w:shd w:val="clear" w:color="auto" w:fill="FFFFFF"/>
          </w:tcPr>
          <w:p w14:paraId="6D8DBEA3" w14:textId="77777777" w:rsidR="00F07648" w:rsidRDefault="00F07648" w:rsidP="00D61956">
            <w:pPr>
              <w:rPr>
                <w:rFonts w:ascii="SimSun" w:hAnsi="SimSun"/>
                <w:sz w:val="18"/>
                <w:szCs w:val="18"/>
              </w:rPr>
            </w:pPr>
            <w:r>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71D75AD7"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6DC4CC09" w14:textId="77777777" w:rsidR="00F07648" w:rsidRPr="006850A9" w:rsidRDefault="00F07648" w:rsidP="00D61956">
            <w:pPr>
              <w:rPr>
                <w:rFonts w:ascii="SimSun" w:hAnsi="SimSun"/>
                <w:sz w:val="18"/>
                <w:szCs w:val="18"/>
              </w:rPr>
            </w:pPr>
          </w:p>
        </w:tc>
      </w:tr>
      <w:tr w:rsidR="00F07648" w14:paraId="76958EDC" w14:textId="77777777" w:rsidTr="007C3A48">
        <w:tc>
          <w:tcPr>
            <w:tcW w:w="250" w:type="dxa"/>
            <w:vMerge/>
            <w:tcBorders>
              <w:right w:val="single" w:sz="6" w:space="0" w:color="auto"/>
            </w:tcBorders>
            <w:shd w:val="clear" w:color="auto" w:fill="FFFFFF"/>
          </w:tcPr>
          <w:p w14:paraId="3B419C05" w14:textId="77777777" w:rsidR="00F07648" w:rsidRPr="004527FF" w:rsidRDefault="00F07648" w:rsidP="00D61956">
            <w:pPr>
              <w:rPr>
                <w:rFonts w:ascii="SimSun" w:hAnsi="SimSun"/>
                <w:sz w:val="18"/>
                <w:szCs w:val="18"/>
              </w:rPr>
            </w:pPr>
          </w:p>
        </w:tc>
        <w:tc>
          <w:tcPr>
            <w:tcW w:w="284" w:type="dxa"/>
            <w:vMerge/>
            <w:tcBorders>
              <w:right w:val="single" w:sz="6" w:space="0" w:color="auto"/>
            </w:tcBorders>
            <w:shd w:val="clear" w:color="auto" w:fill="FFFFFF"/>
          </w:tcPr>
          <w:p w14:paraId="5F0B3EFC" w14:textId="77777777" w:rsidR="00F07648" w:rsidRPr="006238C3" w:rsidRDefault="00F07648" w:rsidP="00D61956">
            <w:pPr>
              <w:rPr>
                <w:rFonts w:ascii="SimSun" w:hAnsi="SimSun"/>
                <w:sz w:val="18"/>
                <w:szCs w:val="18"/>
              </w:rPr>
            </w:pPr>
          </w:p>
        </w:tc>
        <w:tc>
          <w:tcPr>
            <w:tcW w:w="2126" w:type="dxa"/>
            <w:gridSpan w:val="2"/>
            <w:tcBorders>
              <w:right w:val="single" w:sz="6" w:space="0" w:color="auto"/>
            </w:tcBorders>
            <w:shd w:val="clear" w:color="auto" w:fill="FFFFFF"/>
          </w:tcPr>
          <w:p w14:paraId="4D7C3B36" w14:textId="77777777" w:rsidR="00F07648" w:rsidRPr="006238C3" w:rsidRDefault="00F07648" w:rsidP="00D61956">
            <w:pPr>
              <w:rPr>
                <w:rFonts w:ascii="SimSun" w:hAnsi="SimSun"/>
                <w:sz w:val="18"/>
                <w:szCs w:val="18"/>
              </w:rPr>
            </w:pPr>
            <w:r w:rsidRPr="006238C3">
              <w:rPr>
                <w:rFonts w:ascii="SimSun" w:hAnsi="SimSun"/>
                <w:sz w:val="18"/>
                <w:szCs w:val="18"/>
              </w:rPr>
              <w:t>RealSize</w:t>
            </w:r>
          </w:p>
        </w:tc>
        <w:tc>
          <w:tcPr>
            <w:tcW w:w="850" w:type="dxa"/>
            <w:tcBorders>
              <w:left w:val="single" w:sz="6" w:space="0" w:color="auto"/>
              <w:right w:val="single" w:sz="6" w:space="0" w:color="auto"/>
            </w:tcBorders>
            <w:shd w:val="clear" w:color="auto" w:fill="FFFFFF"/>
          </w:tcPr>
          <w:p w14:paraId="31F87583"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23C0F5D6"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3CA3E504" w14:textId="77777777" w:rsidR="00F07648" w:rsidRPr="006850A9" w:rsidRDefault="007C3A48" w:rsidP="00D61956">
            <w:pPr>
              <w:rPr>
                <w:rFonts w:ascii="SimSun" w:hAnsi="SimSun"/>
                <w:sz w:val="18"/>
                <w:szCs w:val="18"/>
              </w:rPr>
            </w:pPr>
            <w:r w:rsidRPr="007C3A48">
              <w:rPr>
                <w:rFonts w:ascii="SimSun" w:hAnsi="SimSun"/>
                <w:sz w:val="18"/>
                <w:szCs w:val="18"/>
              </w:rPr>
              <w:t>Actual length of the object in centimeters</w:t>
            </w:r>
          </w:p>
        </w:tc>
      </w:tr>
      <w:tr w:rsidR="00F07648" w14:paraId="0EE69C8E" w14:textId="77777777" w:rsidTr="007C3A48">
        <w:tc>
          <w:tcPr>
            <w:tcW w:w="250" w:type="dxa"/>
            <w:vMerge/>
            <w:tcBorders>
              <w:right w:val="single" w:sz="6" w:space="0" w:color="auto"/>
            </w:tcBorders>
            <w:shd w:val="clear" w:color="auto" w:fill="FFFFFF"/>
          </w:tcPr>
          <w:p w14:paraId="629687E7" w14:textId="77777777" w:rsidR="00F07648" w:rsidRPr="004527FF" w:rsidRDefault="00F07648" w:rsidP="00D61956">
            <w:pPr>
              <w:rPr>
                <w:rFonts w:ascii="SimSun" w:hAnsi="SimSun"/>
                <w:sz w:val="18"/>
                <w:szCs w:val="18"/>
              </w:rPr>
            </w:pPr>
          </w:p>
        </w:tc>
        <w:tc>
          <w:tcPr>
            <w:tcW w:w="284" w:type="dxa"/>
            <w:vMerge/>
            <w:tcBorders>
              <w:right w:val="single" w:sz="6" w:space="0" w:color="auto"/>
            </w:tcBorders>
            <w:shd w:val="clear" w:color="auto" w:fill="FFFFFF"/>
          </w:tcPr>
          <w:p w14:paraId="43E89E08" w14:textId="77777777" w:rsidR="00F07648" w:rsidRPr="006238C3" w:rsidRDefault="00F07648" w:rsidP="00D61956">
            <w:pPr>
              <w:rPr>
                <w:rFonts w:ascii="SimSun" w:hAnsi="SimSun"/>
                <w:sz w:val="18"/>
                <w:szCs w:val="18"/>
              </w:rPr>
            </w:pPr>
          </w:p>
        </w:tc>
        <w:tc>
          <w:tcPr>
            <w:tcW w:w="2126" w:type="dxa"/>
            <w:gridSpan w:val="2"/>
            <w:tcBorders>
              <w:right w:val="single" w:sz="6" w:space="0" w:color="auto"/>
            </w:tcBorders>
            <w:shd w:val="clear" w:color="auto" w:fill="FFFFFF"/>
          </w:tcPr>
          <w:p w14:paraId="4E036F13" w14:textId="77777777" w:rsidR="00F07648" w:rsidRPr="006238C3" w:rsidRDefault="00F07648" w:rsidP="00D61956">
            <w:pPr>
              <w:rPr>
                <w:rFonts w:ascii="SimSun" w:hAnsi="SimSun"/>
                <w:sz w:val="18"/>
                <w:szCs w:val="18"/>
              </w:rPr>
            </w:pPr>
            <w:r w:rsidRPr="006238C3">
              <w:rPr>
                <w:rFonts w:ascii="SimSun" w:hAnsi="SimSun"/>
                <w:sz w:val="18"/>
                <w:szCs w:val="18"/>
              </w:rPr>
              <w:t>SegmentLayType</w:t>
            </w:r>
          </w:p>
        </w:tc>
        <w:tc>
          <w:tcPr>
            <w:tcW w:w="850" w:type="dxa"/>
            <w:tcBorders>
              <w:left w:val="single" w:sz="6" w:space="0" w:color="auto"/>
              <w:right w:val="single" w:sz="6" w:space="0" w:color="auto"/>
            </w:tcBorders>
            <w:shd w:val="clear" w:color="auto" w:fill="FFFFFF"/>
          </w:tcPr>
          <w:p w14:paraId="74C90165"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5E476332"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73B55764" w14:textId="77777777" w:rsidR="00F07648" w:rsidRPr="006850A9" w:rsidRDefault="007C3A48" w:rsidP="00D61956">
            <w:pPr>
              <w:rPr>
                <w:rFonts w:ascii="SimSun" w:hAnsi="SimSun"/>
                <w:sz w:val="18"/>
                <w:szCs w:val="18"/>
              </w:rPr>
            </w:pPr>
            <w:r w:rsidRPr="007C3A48">
              <w:rPr>
                <w:rFonts w:ascii="SimSun" w:hAnsi="SimSun"/>
                <w:sz w:val="18"/>
                <w:szCs w:val="18"/>
              </w:rPr>
              <w:t>Line orientation (horizontal / vertical)</w:t>
            </w:r>
          </w:p>
        </w:tc>
      </w:tr>
      <w:tr w:rsidR="00F07648" w14:paraId="79A24F41" w14:textId="77777777" w:rsidTr="007C3A48">
        <w:tc>
          <w:tcPr>
            <w:tcW w:w="250" w:type="dxa"/>
            <w:vMerge/>
            <w:tcBorders>
              <w:right w:val="single" w:sz="6" w:space="0" w:color="auto"/>
            </w:tcBorders>
            <w:shd w:val="clear" w:color="auto" w:fill="FFFFFF"/>
          </w:tcPr>
          <w:p w14:paraId="4010A590" w14:textId="77777777" w:rsidR="00F07648" w:rsidRPr="004527FF" w:rsidRDefault="00F07648" w:rsidP="00D61956">
            <w:pPr>
              <w:rPr>
                <w:rFonts w:ascii="SimSun" w:hAnsi="SimSun"/>
                <w:sz w:val="18"/>
                <w:szCs w:val="18"/>
              </w:rPr>
            </w:pPr>
          </w:p>
        </w:tc>
        <w:tc>
          <w:tcPr>
            <w:tcW w:w="284" w:type="dxa"/>
            <w:vMerge/>
            <w:tcBorders>
              <w:right w:val="single" w:sz="6" w:space="0" w:color="auto"/>
            </w:tcBorders>
            <w:shd w:val="clear" w:color="auto" w:fill="FFFFFF"/>
          </w:tcPr>
          <w:p w14:paraId="59AC6512" w14:textId="77777777" w:rsidR="00F07648" w:rsidRPr="006238C3" w:rsidRDefault="00F07648" w:rsidP="00D61956">
            <w:pPr>
              <w:rPr>
                <w:rFonts w:ascii="SimSun" w:hAnsi="SimSun"/>
                <w:sz w:val="18"/>
                <w:szCs w:val="18"/>
              </w:rPr>
            </w:pPr>
          </w:p>
        </w:tc>
        <w:tc>
          <w:tcPr>
            <w:tcW w:w="283" w:type="dxa"/>
            <w:vMerge w:val="restart"/>
            <w:tcBorders>
              <w:right w:val="single" w:sz="6" w:space="0" w:color="auto"/>
            </w:tcBorders>
            <w:shd w:val="clear" w:color="auto" w:fill="FFFFFF"/>
          </w:tcPr>
          <w:p w14:paraId="45AE429F" w14:textId="77777777" w:rsidR="00F07648" w:rsidRPr="006238C3" w:rsidRDefault="00F07648" w:rsidP="00D61956">
            <w:pPr>
              <w:rPr>
                <w:rFonts w:ascii="SimSun" w:hAnsi="SimSun"/>
                <w:sz w:val="18"/>
                <w:szCs w:val="18"/>
              </w:rPr>
            </w:pPr>
          </w:p>
        </w:tc>
        <w:tc>
          <w:tcPr>
            <w:tcW w:w="1843" w:type="dxa"/>
            <w:tcBorders>
              <w:right w:val="single" w:sz="6" w:space="0" w:color="auto"/>
            </w:tcBorders>
            <w:shd w:val="clear" w:color="auto" w:fill="FFFFFF"/>
          </w:tcPr>
          <w:p w14:paraId="493EBADB" w14:textId="77777777" w:rsidR="00F07648" w:rsidRPr="006238C3" w:rsidRDefault="00F07648" w:rsidP="00D61956">
            <w:pPr>
              <w:rPr>
                <w:rFonts w:ascii="SimSun" w:hAnsi="SimSun"/>
                <w:sz w:val="18"/>
                <w:szCs w:val="18"/>
              </w:rPr>
            </w:pPr>
            <w:r w:rsidRPr="006238C3">
              <w:rPr>
                <w:rFonts w:ascii="SimSun" w:hAnsi="SimSun"/>
                <w:sz w:val="18"/>
                <w:szCs w:val="18"/>
              </w:rPr>
              <w:t>Segment</w:t>
            </w:r>
          </w:p>
        </w:tc>
        <w:tc>
          <w:tcPr>
            <w:tcW w:w="850" w:type="dxa"/>
            <w:tcBorders>
              <w:left w:val="single" w:sz="6" w:space="0" w:color="auto"/>
              <w:right w:val="single" w:sz="6" w:space="0" w:color="auto"/>
            </w:tcBorders>
            <w:shd w:val="clear" w:color="auto" w:fill="FFFFFF"/>
          </w:tcPr>
          <w:p w14:paraId="06934F62" w14:textId="77777777" w:rsidR="00F07648" w:rsidRDefault="00F07648" w:rsidP="00D61956">
            <w:pPr>
              <w:rPr>
                <w:rFonts w:ascii="SimSun" w:hAnsi="SimSun"/>
                <w:sz w:val="18"/>
                <w:szCs w:val="18"/>
              </w:rPr>
            </w:pPr>
            <w:r>
              <w:rPr>
                <w:rFonts w:ascii="SimSun" w:hAnsi="SimSun" w:hint="eastAsia"/>
                <w:sz w:val="18"/>
                <w:szCs w:val="18"/>
              </w:rPr>
              <w:t>E</w:t>
            </w:r>
          </w:p>
        </w:tc>
        <w:tc>
          <w:tcPr>
            <w:tcW w:w="1315" w:type="dxa"/>
            <w:tcBorders>
              <w:left w:val="single" w:sz="6" w:space="0" w:color="auto"/>
              <w:right w:val="single" w:sz="6" w:space="0" w:color="auto"/>
            </w:tcBorders>
            <w:shd w:val="clear" w:color="auto" w:fill="FFFFFF"/>
          </w:tcPr>
          <w:p w14:paraId="5C5924B0"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62E155B8" w14:textId="77777777" w:rsidR="00F07648" w:rsidRPr="006850A9" w:rsidRDefault="007C3A48" w:rsidP="00D61956">
            <w:pPr>
              <w:rPr>
                <w:rFonts w:ascii="SimSun" w:hAnsi="SimSun"/>
                <w:sz w:val="18"/>
                <w:szCs w:val="18"/>
              </w:rPr>
            </w:pPr>
            <w:r w:rsidRPr="007C3A48">
              <w:rPr>
                <w:rFonts w:ascii="SimSun" w:hAnsi="SimSun"/>
                <w:sz w:val="18"/>
                <w:szCs w:val="18"/>
              </w:rPr>
              <w:t>Line segment parameter</w:t>
            </w:r>
          </w:p>
        </w:tc>
      </w:tr>
      <w:tr w:rsidR="00F07648" w14:paraId="0C33E165" w14:textId="77777777" w:rsidTr="007C3A48">
        <w:tc>
          <w:tcPr>
            <w:tcW w:w="250" w:type="dxa"/>
            <w:vMerge/>
            <w:tcBorders>
              <w:right w:val="single" w:sz="6" w:space="0" w:color="auto"/>
            </w:tcBorders>
            <w:shd w:val="clear" w:color="auto" w:fill="FFFFFF"/>
          </w:tcPr>
          <w:p w14:paraId="62C76187" w14:textId="77777777" w:rsidR="00F07648" w:rsidRPr="004527FF" w:rsidRDefault="00F07648" w:rsidP="00D61956">
            <w:pPr>
              <w:rPr>
                <w:rFonts w:ascii="SimSun" w:hAnsi="SimSun"/>
                <w:sz w:val="18"/>
                <w:szCs w:val="18"/>
              </w:rPr>
            </w:pPr>
          </w:p>
        </w:tc>
        <w:tc>
          <w:tcPr>
            <w:tcW w:w="284" w:type="dxa"/>
            <w:vMerge/>
            <w:tcBorders>
              <w:right w:val="single" w:sz="6" w:space="0" w:color="auto"/>
            </w:tcBorders>
            <w:shd w:val="clear" w:color="auto" w:fill="FFFFFF"/>
          </w:tcPr>
          <w:p w14:paraId="15F56E0F" w14:textId="77777777" w:rsidR="00F07648" w:rsidRPr="006238C3" w:rsidRDefault="00F07648" w:rsidP="00D61956">
            <w:pPr>
              <w:rPr>
                <w:rFonts w:ascii="SimSun" w:hAnsi="SimSun"/>
                <w:sz w:val="18"/>
                <w:szCs w:val="18"/>
              </w:rPr>
            </w:pPr>
          </w:p>
        </w:tc>
        <w:tc>
          <w:tcPr>
            <w:tcW w:w="283" w:type="dxa"/>
            <w:vMerge/>
            <w:tcBorders>
              <w:right w:val="single" w:sz="6" w:space="0" w:color="auto"/>
            </w:tcBorders>
            <w:shd w:val="clear" w:color="auto" w:fill="FFFFFF"/>
          </w:tcPr>
          <w:p w14:paraId="038BEC27" w14:textId="77777777" w:rsidR="00F07648" w:rsidRPr="006238C3" w:rsidRDefault="00F07648" w:rsidP="00D61956">
            <w:pPr>
              <w:rPr>
                <w:rFonts w:ascii="SimSun" w:hAnsi="SimSun"/>
                <w:sz w:val="18"/>
                <w:szCs w:val="18"/>
              </w:rPr>
            </w:pPr>
          </w:p>
        </w:tc>
        <w:tc>
          <w:tcPr>
            <w:tcW w:w="1843" w:type="dxa"/>
            <w:tcBorders>
              <w:right w:val="single" w:sz="6" w:space="0" w:color="auto"/>
            </w:tcBorders>
            <w:shd w:val="clear" w:color="auto" w:fill="FFFFFF"/>
          </w:tcPr>
          <w:p w14:paraId="29EF3836" w14:textId="77777777" w:rsidR="00F07648" w:rsidRPr="006238C3" w:rsidRDefault="00F07648" w:rsidP="00D61956">
            <w:pPr>
              <w:rPr>
                <w:rFonts w:ascii="SimSun" w:hAnsi="SimSun"/>
                <w:sz w:val="18"/>
                <w:szCs w:val="18"/>
              </w:rPr>
            </w:pPr>
            <w:r w:rsidRPr="006238C3">
              <w:rPr>
                <w:rFonts w:ascii="SimSun" w:hAnsi="SimSun"/>
                <w:sz w:val="18"/>
                <w:szCs w:val="18"/>
              </w:rPr>
              <w:t>LineCrossStartX</w:t>
            </w:r>
          </w:p>
        </w:tc>
        <w:tc>
          <w:tcPr>
            <w:tcW w:w="850" w:type="dxa"/>
            <w:tcBorders>
              <w:left w:val="single" w:sz="6" w:space="0" w:color="auto"/>
              <w:right w:val="single" w:sz="6" w:space="0" w:color="auto"/>
            </w:tcBorders>
            <w:shd w:val="clear" w:color="auto" w:fill="FFFFFF"/>
          </w:tcPr>
          <w:p w14:paraId="594C3141"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5B0A68F2"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3969000E" w14:textId="77777777" w:rsidR="00F07648" w:rsidRPr="006850A9" w:rsidRDefault="007C3A48" w:rsidP="00D61956">
            <w:pPr>
              <w:rPr>
                <w:rFonts w:ascii="SimSun" w:hAnsi="SimSun"/>
                <w:sz w:val="18"/>
                <w:szCs w:val="18"/>
              </w:rPr>
            </w:pPr>
            <w:r w:rsidRPr="007C3A48">
              <w:rPr>
                <w:rFonts w:ascii="SimSun" w:hAnsi="SimSun"/>
                <w:sz w:val="18"/>
                <w:szCs w:val="18"/>
              </w:rPr>
              <w:t>Line starting point X</w:t>
            </w:r>
          </w:p>
        </w:tc>
      </w:tr>
      <w:tr w:rsidR="00F07648" w14:paraId="43BF10BF" w14:textId="77777777" w:rsidTr="007C3A48">
        <w:tc>
          <w:tcPr>
            <w:tcW w:w="250" w:type="dxa"/>
            <w:vMerge/>
            <w:tcBorders>
              <w:right w:val="single" w:sz="6" w:space="0" w:color="auto"/>
            </w:tcBorders>
            <w:shd w:val="clear" w:color="auto" w:fill="FFFFFF"/>
          </w:tcPr>
          <w:p w14:paraId="3D5A9E08" w14:textId="77777777" w:rsidR="00F07648" w:rsidRPr="004527FF" w:rsidRDefault="00F07648" w:rsidP="00D61956">
            <w:pPr>
              <w:rPr>
                <w:rFonts w:ascii="SimSun" w:hAnsi="SimSun"/>
                <w:sz w:val="18"/>
                <w:szCs w:val="18"/>
              </w:rPr>
            </w:pPr>
          </w:p>
        </w:tc>
        <w:tc>
          <w:tcPr>
            <w:tcW w:w="284" w:type="dxa"/>
            <w:vMerge/>
            <w:tcBorders>
              <w:right w:val="single" w:sz="6" w:space="0" w:color="auto"/>
            </w:tcBorders>
            <w:shd w:val="clear" w:color="auto" w:fill="FFFFFF"/>
          </w:tcPr>
          <w:p w14:paraId="586D778A" w14:textId="77777777" w:rsidR="00F07648" w:rsidRPr="006238C3" w:rsidRDefault="00F07648" w:rsidP="00D61956">
            <w:pPr>
              <w:rPr>
                <w:rFonts w:ascii="SimSun" w:hAnsi="SimSun"/>
                <w:sz w:val="18"/>
                <w:szCs w:val="18"/>
              </w:rPr>
            </w:pPr>
          </w:p>
        </w:tc>
        <w:tc>
          <w:tcPr>
            <w:tcW w:w="283" w:type="dxa"/>
            <w:vMerge/>
            <w:tcBorders>
              <w:right w:val="single" w:sz="6" w:space="0" w:color="auto"/>
            </w:tcBorders>
            <w:shd w:val="clear" w:color="auto" w:fill="FFFFFF"/>
          </w:tcPr>
          <w:p w14:paraId="7A8FD2C7" w14:textId="77777777" w:rsidR="00F07648" w:rsidRPr="006238C3" w:rsidRDefault="00F07648" w:rsidP="00D61956">
            <w:pPr>
              <w:rPr>
                <w:rFonts w:ascii="SimSun" w:hAnsi="SimSun"/>
                <w:sz w:val="18"/>
                <w:szCs w:val="18"/>
              </w:rPr>
            </w:pPr>
          </w:p>
        </w:tc>
        <w:tc>
          <w:tcPr>
            <w:tcW w:w="1843" w:type="dxa"/>
            <w:tcBorders>
              <w:right w:val="single" w:sz="6" w:space="0" w:color="auto"/>
            </w:tcBorders>
            <w:shd w:val="clear" w:color="auto" w:fill="FFFFFF"/>
          </w:tcPr>
          <w:p w14:paraId="7A9620D6" w14:textId="77777777" w:rsidR="00F07648" w:rsidRPr="006238C3" w:rsidRDefault="00F07648" w:rsidP="00D61956">
            <w:pPr>
              <w:rPr>
                <w:rFonts w:ascii="SimSun" w:hAnsi="SimSun"/>
                <w:sz w:val="18"/>
                <w:szCs w:val="18"/>
              </w:rPr>
            </w:pPr>
            <w:r w:rsidRPr="006238C3">
              <w:rPr>
                <w:rFonts w:ascii="SimSun" w:hAnsi="SimSun"/>
                <w:sz w:val="18"/>
                <w:szCs w:val="18"/>
              </w:rPr>
              <w:t>LineCrossStartY</w:t>
            </w:r>
          </w:p>
        </w:tc>
        <w:tc>
          <w:tcPr>
            <w:tcW w:w="850" w:type="dxa"/>
            <w:tcBorders>
              <w:left w:val="single" w:sz="6" w:space="0" w:color="auto"/>
              <w:right w:val="single" w:sz="6" w:space="0" w:color="auto"/>
            </w:tcBorders>
            <w:shd w:val="clear" w:color="auto" w:fill="FFFFFF"/>
          </w:tcPr>
          <w:p w14:paraId="6C76BE61"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22728D32"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1F9F77AE" w14:textId="77777777" w:rsidR="00F07648" w:rsidRPr="006850A9" w:rsidRDefault="007C3A48" w:rsidP="00D61956">
            <w:pPr>
              <w:rPr>
                <w:rFonts w:ascii="SimSun" w:hAnsi="SimSun"/>
                <w:sz w:val="18"/>
                <w:szCs w:val="18"/>
              </w:rPr>
            </w:pPr>
            <w:r>
              <w:rPr>
                <w:rFonts w:ascii="SimSun" w:hAnsi="SimSun"/>
                <w:sz w:val="18"/>
                <w:szCs w:val="18"/>
              </w:rPr>
              <w:t xml:space="preserve">Line starting point </w:t>
            </w:r>
            <w:r w:rsidR="00F07648">
              <w:rPr>
                <w:rFonts w:ascii="SimSun" w:hAnsi="SimSun" w:hint="eastAsia"/>
                <w:sz w:val="18"/>
                <w:szCs w:val="18"/>
              </w:rPr>
              <w:t>Y</w:t>
            </w:r>
          </w:p>
        </w:tc>
      </w:tr>
      <w:tr w:rsidR="00F07648" w14:paraId="39B7C17A" w14:textId="77777777" w:rsidTr="007C3A48">
        <w:tc>
          <w:tcPr>
            <w:tcW w:w="250" w:type="dxa"/>
            <w:vMerge/>
            <w:tcBorders>
              <w:right w:val="single" w:sz="6" w:space="0" w:color="auto"/>
            </w:tcBorders>
            <w:shd w:val="clear" w:color="auto" w:fill="FFFFFF"/>
          </w:tcPr>
          <w:p w14:paraId="13F2549E" w14:textId="77777777" w:rsidR="00F07648" w:rsidRPr="004527FF" w:rsidRDefault="00F07648" w:rsidP="00D61956">
            <w:pPr>
              <w:rPr>
                <w:rFonts w:ascii="SimSun" w:hAnsi="SimSun"/>
                <w:sz w:val="18"/>
                <w:szCs w:val="18"/>
              </w:rPr>
            </w:pPr>
          </w:p>
        </w:tc>
        <w:tc>
          <w:tcPr>
            <w:tcW w:w="284" w:type="dxa"/>
            <w:vMerge/>
            <w:tcBorders>
              <w:right w:val="single" w:sz="6" w:space="0" w:color="auto"/>
            </w:tcBorders>
            <w:shd w:val="clear" w:color="auto" w:fill="FFFFFF"/>
          </w:tcPr>
          <w:p w14:paraId="52A4F415" w14:textId="77777777" w:rsidR="00F07648" w:rsidRPr="006238C3" w:rsidRDefault="00F07648" w:rsidP="00D61956">
            <w:pPr>
              <w:rPr>
                <w:rFonts w:ascii="SimSun" w:hAnsi="SimSun"/>
                <w:sz w:val="18"/>
                <w:szCs w:val="18"/>
              </w:rPr>
            </w:pPr>
          </w:p>
        </w:tc>
        <w:tc>
          <w:tcPr>
            <w:tcW w:w="283" w:type="dxa"/>
            <w:vMerge/>
            <w:tcBorders>
              <w:right w:val="single" w:sz="6" w:space="0" w:color="auto"/>
            </w:tcBorders>
            <w:shd w:val="clear" w:color="auto" w:fill="FFFFFF"/>
          </w:tcPr>
          <w:p w14:paraId="1D34BCCC" w14:textId="77777777" w:rsidR="00F07648" w:rsidRPr="006238C3" w:rsidRDefault="00F07648" w:rsidP="00D61956">
            <w:pPr>
              <w:rPr>
                <w:rFonts w:ascii="SimSun" w:hAnsi="SimSun"/>
                <w:sz w:val="18"/>
                <w:szCs w:val="18"/>
              </w:rPr>
            </w:pPr>
          </w:p>
        </w:tc>
        <w:tc>
          <w:tcPr>
            <w:tcW w:w="1843" w:type="dxa"/>
            <w:tcBorders>
              <w:right w:val="single" w:sz="6" w:space="0" w:color="auto"/>
            </w:tcBorders>
            <w:shd w:val="clear" w:color="auto" w:fill="FFFFFF"/>
          </w:tcPr>
          <w:p w14:paraId="0B3B988F" w14:textId="77777777" w:rsidR="00F07648" w:rsidRPr="006238C3" w:rsidRDefault="00F07648" w:rsidP="00D61956">
            <w:pPr>
              <w:rPr>
                <w:rFonts w:ascii="SimSun" w:hAnsi="SimSun"/>
                <w:sz w:val="18"/>
                <w:szCs w:val="18"/>
              </w:rPr>
            </w:pPr>
            <w:r w:rsidRPr="006238C3">
              <w:rPr>
                <w:rFonts w:ascii="SimSun" w:hAnsi="SimSun"/>
                <w:sz w:val="18"/>
                <w:szCs w:val="18"/>
              </w:rPr>
              <w:t>LineCrossEndX</w:t>
            </w:r>
          </w:p>
        </w:tc>
        <w:tc>
          <w:tcPr>
            <w:tcW w:w="850" w:type="dxa"/>
            <w:tcBorders>
              <w:left w:val="single" w:sz="6" w:space="0" w:color="auto"/>
              <w:right w:val="single" w:sz="6" w:space="0" w:color="auto"/>
            </w:tcBorders>
            <w:shd w:val="clear" w:color="auto" w:fill="FFFFFF"/>
          </w:tcPr>
          <w:p w14:paraId="08584D24"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3E94117B"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516F6663" w14:textId="77777777" w:rsidR="00F07648" w:rsidRPr="006850A9" w:rsidRDefault="007C3A48" w:rsidP="00D61956">
            <w:pPr>
              <w:rPr>
                <w:rFonts w:ascii="SimSun" w:hAnsi="SimSun"/>
                <w:sz w:val="18"/>
                <w:szCs w:val="18"/>
              </w:rPr>
            </w:pPr>
            <w:r w:rsidRPr="007C3A48">
              <w:rPr>
                <w:rFonts w:ascii="SimSun" w:hAnsi="SimSun"/>
                <w:sz w:val="18"/>
                <w:szCs w:val="18"/>
              </w:rPr>
              <w:t>Line end point</w:t>
            </w:r>
            <w:r>
              <w:rPr>
                <w:rFonts w:ascii="SimSun" w:hAnsi="SimSun" w:hint="eastAsia"/>
                <w:sz w:val="18"/>
                <w:szCs w:val="18"/>
              </w:rPr>
              <w:t xml:space="preserve"> </w:t>
            </w:r>
            <w:r w:rsidR="00F07648">
              <w:rPr>
                <w:rFonts w:ascii="SimSun" w:hAnsi="SimSun" w:hint="eastAsia"/>
                <w:sz w:val="18"/>
                <w:szCs w:val="18"/>
              </w:rPr>
              <w:t>X</w:t>
            </w:r>
          </w:p>
        </w:tc>
      </w:tr>
      <w:tr w:rsidR="00F07648" w14:paraId="5B24EF25" w14:textId="77777777" w:rsidTr="007C3A48">
        <w:tc>
          <w:tcPr>
            <w:tcW w:w="250" w:type="dxa"/>
            <w:vMerge/>
            <w:tcBorders>
              <w:right w:val="single" w:sz="6" w:space="0" w:color="auto"/>
            </w:tcBorders>
            <w:shd w:val="clear" w:color="auto" w:fill="FFFFFF"/>
          </w:tcPr>
          <w:p w14:paraId="5986332B" w14:textId="77777777" w:rsidR="00F07648" w:rsidRPr="004527FF" w:rsidRDefault="00F07648" w:rsidP="00D61956">
            <w:pPr>
              <w:rPr>
                <w:rFonts w:ascii="SimSun" w:hAnsi="SimSun"/>
                <w:sz w:val="18"/>
                <w:szCs w:val="18"/>
              </w:rPr>
            </w:pPr>
          </w:p>
        </w:tc>
        <w:tc>
          <w:tcPr>
            <w:tcW w:w="284" w:type="dxa"/>
            <w:vMerge/>
            <w:tcBorders>
              <w:right w:val="single" w:sz="6" w:space="0" w:color="auto"/>
            </w:tcBorders>
            <w:shd w:val="clear" w:color="auto" w:fill="FFFFFF"/>
          </w:tcPr>
          <w:p w14:paraId="0C65EE43" w14:textId="77777777" w:rsidR="00F07648" w:rsidRPr="006238C3" w:rsidRDefault="00F07648" w:rsidP="00D61956">
            <w:pPr>
              <w:rPr>
                <w:rFonts w:ascii="SimSun" w:hAnsi="SimSun"/>
                <w:sz w:val="18"/>
                <w:szCs w:val="18"/>
              </w:rPr>
            </w:pPr>
          </w:p>
        </w:tc>
        <w:tc>
          <w:tcPr>
            <w:tcW w:w="283" w:type="dxa"/>
            <w:vMerge/>
            <w:tcBorders>
              <w:right w:val="single" w:sz="6" w:space="0" w:color="auto"/>
            </w:tcBorders>
            <w:shd w:val="clear" w:color="auto" w:fill="FFFFFF"/>
          </w:tcPr>
          <w:p w14:paraId="3D723A8F" w14:textId="77777777" w:rsidR="00F07648" w:rsidRPr="006238C3" w:rsidRDefault="00F07648" w:rsidP="00D61956">
            <w:pPr>
              <w:rPr>
                <w:rFonts w:ascii="SimSun" w:hAnsi="SimSun"/>
                <w:sz w:val="18"/>
                <w:szCs w:val="18"/>
              </w:rPr>
            </w:pPr>
          </w:p>
        </w:tc>
        <w:tc>
          <w:tcPr>
            <w:tcW w:w="1843" w:type="dxa"/>
            <w:tcBorders>
              <w:right w:val="single" w:sz="6" w:space="0" w:color="auto"/>
            </w:tcBorders>
            <w:shd w:val="clear" w:color="auto" w:fill="FFFFFF"/>
          </w:tcPr>
          <w:p w14:paraId="623D5EF5" w14:textId="77777777" w:rsidR="00F07648" w:rsidRPr="006238C3" w:rsidRDefault="00F07648" w:rsidP="00D61956">
            <w:pPr>
              <w:rPr>
                <w:rFonts w:ascii="SimSun" w:hAnsi="SimSun"/>
                <w:sz w:val="18"/>
                <w:szCs w:val="18"/>
              </w:rPr>
            </w:pPr>
            <w:r w:rsidRPr="006238C3">
              <w:rPr>
                <w:rFonts w:ascii="SimSun" w:hAnsi="SimSun"/>
                <w:sz w:val="18"/>
                <w:szCs w:val="18"/>
              </w:rPr>
              <w:t>LineCrossEndY</w:t>
            </w:r>
          </w:p>
        </w:tc>
        <w:tc>
          <w:tcPr>
            <w:tcW w:w="850" w:type="dxa"/>
            <w:tcBorders>
              <w:left w:val="single" w:sz="6" w:space="0" w:color="auto"/>
              <w:right w:val="single" w:sz="6" w:space="0" w:color="auto"/>
            </w:tcBorders>
            <w:shd w:val="clear" w:color="auto" w:fill="FFFFFF"/>
          </w:tcPr>
          <w:p w14:paraId="6770C321" w14:textId="77777777" w:rsidR="00F07648" w:rsidRDefault="00F07648" w:rsidP="00D61956">
            <w:pPr>
              <w:rPr>
                <w:rFonts w:ascii="SimSun" w:hAnsi="SimSun"/>
                <w:sz w:val="18"/>
                <w:szCs w:val="18"/>
              </w:rPr>
            </w:pPr>
            <w:r>
              <w:rPr>
                <w:rFonts w:ascii="SimSun" w:hAnsi="SimSun" w:hint="eastAsia"/>
                <w:sz w:val="18"/>
                <w:szCs w:val="18"/>
              </w:rPr>
              <w:t>A</w:t>
            </w:r>
          </w:p>
        </w:tc>
        <w:tc>
          <w:tcPr>
            <w:tcW w:w="1315" w:type="dxa"/>
            <w:tcBorders>
              <w:left w:val="single" w:sz="6" w:space="0" w:color="auto"/>
              <w:right w:val="single" w:sz="6" w:space="0" w:color="auto"/>
            </w:tcBorders>
            <w:shd w:val="clear" w:color="auto" w:fill="FFFFFF"/>
          </w:tcPr>
          <w:p w14:paraId="6BFAB8EE" w14:textId="77777777" w:rsidR="00F07648" w:rsidRDefault="00F07648" w:rsidP="00D61956">
            <w:pPr>
              <w:jc w:val="center"/>
              <w:rPr>
                <w:rFonts w:ascii="SimSun" w:hAnsi="SimSun"/>
              </w:rPr>
            </w:pPr>
            <w:r>
              <w:rPr>
                <w:rFonts w:ascii="SimSun" w:hAnsi="SimSun" w:hint="eastAsia"/>
              </w:rPr>
              <w:t>M</w:t>
            </w:r>
          </w:p>
        </w:tc>
        <w:tc>
          <w:tcPr>
            <w:tcW w:w="2719" w:type="dxa"/>
            <w:tcBorders>
              <w:left w:val="single" w:sz="6" w:space="0" w:color="auto"/>
            </w:tcBorders>
            <w:shd w:val="clear" w:color="auto" w:fill="FFFFFF"/>
          </w:tcPr>
          <w:p w14:paraId="0C956A8A" w14:textId="77777777" w:rsidR="00F07648" w:rsidRPr="006850A9" w:rsidRDefault="007C3A48" w:rsidP="00D61956">
            <w:pPr>
              <w:rPr>
                <w:rFonts w:ascii="SimSun" w:hAnsi="SimSun"/>
                <w:sz w:val="18"/>
                <w:szCs w:val="18"/>
              </w:rPr>
            </w:pPr>
            <w:r w:rsidRPr="007C3A48">
              <w:rPr>
                <w:rFonts w:ascii="SimSun" w:hAnsi="SimSun"/>
                <w:sz w:val="18"/>
                <w:szCs w:val="18"/>
              </w:rPr>
              <w:t>Line end point</w:t>
            </w:r>
            <w:r>
              <w:rPr>
                <w:rFonts w:ascii="SimSun" w:hAnsi="SimSun" w:hint="eastAsia"/>
                <w:sz w:val="18"/>
                <w:szCs w:val="18"/>
              </w:rPr>
              <w:t xml:space="preserve"> </w:t>
            </w:r>
            <w:r w:rsidR="00F07648">
              <w:rPr>
                <w:rFonts w:ascii="SimSun" w:hAnsi="SimSun" w:hint="eastAsia"/>
                <w:sz w:val="18"/>
                <w:szCs w:val="18"/>
              </w:rPr>
              <w:t>Y</w:t>
            </w:r>
          </w:p>
        </w:tc>
      </w:tr>
    </w:tbl>
    <w:p w14:paraId="32F7556E" w14:textId="77777777" w:rsidR="00F07648" w:rsidRPr="007C3A48" w:rsidRDefault="00F07648" w:rsidP="00F07648">
      <w:r w:rsidRPr="00180805">
        <w:rPr>
          <w:rFonts w:hint="eastAsia"/>
          <w:lang w:val="fr-FR"/>
        </w:rPr>
        <w:t xml:space="preserve">p_param </w:t>
      </w:r>
      <w:r w:rsidR="007C3A48">
        <w:rPr>
          <w:rFonts w:hint="eastAsia"/>
          <w:lang w:val="fr-FR"/>
        </w:rPr>
        <w:t xml:space="preserve"> </w:t>
      </w:r>
      <w:r w:rsidR="007C3A48">
        <w:rPr>
          <w:rFonts w:hint="eastAsia"/>
        </w:rPr>
        <w:t>t</w:t>
      </w:r>
      <w:r w:rsidR="007C3A48" w:rsidRPr="003F4AC4">
        <w:t>he json format is</w:t>
      </w:r>
      <w:r w:rsidR="00E45D9D">
        <w:rPr>
          <w:rFonts w:hint="eastAsia"/>
        </w:rPr>
        <w:t>:</w:t>
      </w:r>
    </w:p>
    <w:p w14:paraId="55952185" w14:textId="77777777" w:rsidR="00F07648" w:rsidRPr="00B77125" w:rsidRDefault="00F07648" w:rsidP="00F07648">
      <w:pPr>
        <w:rPr>
          <w:lang w:val="fr-FR"/>
        </w:rPr>
      </w:pPr>
      <w:r w:rsidRPr="00B77125">
        <w:rPr>
          <w:lang w:val="fr-FR"/>
        </w:rPr>
        <w:t>{</w:t>
      </w:r>
    </w:p>
    <w:p w14:paraId="5533CCDF" w14:textId="77777777" w:rsidR="00F07648" w:rsidRPr="00B77125" w:rsidRDefault="00F07648" w:rsidP="00F07648">
      <w:pPr>
        <w:rPr>
          <w:lang w:val="fr-FR"/>
        </w:rPr>
      </w:pPr>
      <w:r w:rsidRPr="00B77125">
        <w:rPr>
          <w:lang w:val="fr-FR"/>
        </w:rPr>
        <w:tab/>
        <w:t>"AdvancedParamList": [{</w:t>
      </w:r>
    </w:p>
    <w:p w14:paraId="3F4773E2" w14:textId="77777777" w:rsidR="00F07648" w:rsidRPr="00B77125" w:rsidRDefault="00F07648" w:rsidP="00F07648">
      <w:pPr>
        <w:rPr>
          <w:lang w:val="fr-FR"/>
        </w:rPr>
      </w:pPr>
      <w:r w:rsidRPr="00B77125">
        <w:rPr>
          <w:lang w:val="fr-FR"/>
        </w:rPr>
        <w:tab/>
      </w:r>
      <w:r w:rsidRPr="00B77125">
        <w:rPr>
          <w:lang w:val="fr-FR"/>
        </w:rPr>
        <w:tab/>
        <w:t>"AdvancedParam": {</w:t>
      </w:r>
    </w:p>
    <w:p w14:paraId="33357C05"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"Scene": 0,</w:t>
      </w:r>
    </w:p>
    <w:p w14:paraId="25E39A45"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"Hight": 0,</w:t>
      </w:r>
    </w:p>
    <w:p w14:paraId="27A2035D"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"Angle": 0,</w:t>
      </w:r>
    </w:p>
    <w:p w14:paraId="0D67C667"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"FOV": 0,</w:t>
      </w:r>
    </w:p>
    <w:p w14:paraId="6133190F"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"CameraShake": 0,</w:t>
      </w:r>
    </w:p>
    <w:p w14:paraId="005544C5"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"HighNoise": 0,</w:t>
      </w:r>
    </w:p>
    <w:p w14:paraId="623BF7C1"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"LowContrast": 0,</w:t>
      </w:r>
    </w:p>
    <w:p w14:paraId="319C9E2D"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"PeriodMotion": 0,</w:t>
      </w:r>
    </w:p>
    <w:p w14:paraId="606CFE43"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"PeriodMotionTime": 15,</w:t>
      </w:r>
    </w:p>
    <w:p w14:paraId="506328FB"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"AlarmInterval": 8</w:t>
      </w:r>
    </w:p>
    <w:p w14:paraId="0727FA75" w14:textId="77777777" w:rsidR="00F07648" w:rsidRPr="00B77125" w:rsidRDefault="00F07648" w:rsidP="00F07648">
      <w:pPr>
        <w:rPr>
          <w:lang w:val="fr-FR"/>
        </w:rPr>
      </w:pPr>
      <w:r w:rsidRPr="00B77125">
        <w:rPr>
          <w:lang w:val="fr-FR"/>
        </w:rPr>
        <w:tab/>
      </w:r>
      <w:r w:rsidRPr="00B77125">
        <w:rPr>
          <w:lang w:val="fr-FR"/>
        </w:rPr>
        <w:tab/>
        <w:t>},</w:t>
      </w:r>
    </w:p>
    <w:p w14:paraId="23C002BE" w14:textId="77777777" w:rsidR="00F07648" w:rsidRPr="00B77125" w:rsidRDefault="00F07648" w:rsidP="00F07648">
      <w:pPr>
        <w:rPr>
          <w:lang w:val="fr-FR"/>
        </w:rPr>
      </w:pPr>
      <w:r w:rsidRPr="00B77125">
        <w:rPr>
          <w:lang w:val="fr-FR"/>
        </w:rPr>
        <w:tab/>
      </w:r>
      <w:r w:rsidRPr="00B77125">
        <w:rPr>
          <w:lang w:val="fr-FR"/>
        </w:rPr>
        <w:tab/>
        <w:t>"IntelligentEvent": {</w:t>
      </w:r>
    </w:p>
    <w:p w14:paraId="1835FB42"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"SourceType": 0,</w:t>
      </w:r>
    </w:p>
    <w:p w14:paraId="69F4CA59"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"SourceID": 1,</w:t>
      </w:r>
    </w:p>
    <w:p w14:paraId="6F039B16"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"SourceName": "",</w:t>
      </w:r>
    </w:p>
    <w:p w14:paraId="78618443"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"EnableFlag": false,</w:t>
      </w:r>
    </w:p>
    <w:p w14:paraId="501C067C"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"AlarmInterval": 0,</w:t>
      </w:r>
    </w:p>
    <w:p w14:paraId="5E319E88"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"DrawEnable": false,</w:t>
      </w:r>
    </w:p>
    <w:p w14:paraId="309BBF4B"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"ScheduleTimeList": [],</w:t>
      </w:r>
    </w:p>
    <w:p w14:paraId="62066BB2"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"AlarmLinkageParamList": [],</w:t>
      </w:r>
    </w:p>
    <w:p w14:paraId="2B5E887F"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"PTZActionParamList": [],</w:t>
      </w:r>
    </w:p>
    <w:p w14:paraId="64A73B23"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"AlarmOutActionList": [],</w:t>
      </w:r>
    </w:p>
    <w:p w14:paraId="7E94A718"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"RecordActionParamList": []</w:t>
      </w:r>
    </w:p>
    <w:p w14:paraId="27DB4DD0" w14:textId="77777777" w:rsidR="00F07648" w:rsidRPr="00B77125" w:rsidRDefault="00F07648" w:rsidP="00F07648">
      <w:pPr>
        <w:rPr>
          <w:lang w:val="fr-FR"/>
        </w:rPr>
      </w:pPr>
      <w:r w:rsidRPr="00B77125">
        <w:rPr>
          <w:lang w:val="fr-FR"/>
        </w:rPr>
        <w:tab/>
      </w:r>
      <w:r w:rsidRPr="00B77125">
        <w:rPr>
          <w:lang w:val="fr-FR"/>
        </w:rPr>
        <w:tab/>
        <w:t>},</w:t>
      </w:r>
    </w:p>
    <w:p w14:paraId="2344F56A" w14:textId="77777777" w:rsidR="00F07648" w:rsidRPr="00B77125" w:rsidRDefault="00F07648" w:rsidP="00F07648">
      <w:pPr>
        <w:rPr>
          <w:lang w:val="fr-FR"/>
        </w:rPr>
      </w:pPr>
      <w:r w:rsidRPr="00B77125">
        <w:rPr>
          <w:lang w:val="fr-FR"/>
        </w:rPr>
        <w:tab/>
      </w:r>
      <w:r w:rsidRPr="00B77125">
        <w:rPr>
          <w:lang w:val="fr-FR"/>
        </w:rPr>
        <w:tab/>
        <w:t>"PixelToRealSizeList": [{</w:t>
      </w:r>
    </w:p>
    <w:p w14:paraId="2787969C"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"RealSize": 100,</w:t>
      </w:r>
    </w:p>
    <w:p w14:paraId="17A9B3DE"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"SegmentLayType": 0,</w:t>
      </w:r>
    </w:p>
    <w:p w14:paraId="64661347"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"TripWireLine": {</w:t>
      </w:r>
    </w:p>
    <w:p w14:paraId="3AFE7D82"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r>
      <w:r w:rsidRPr="00B77125">
        <w:rPr>
          <w:lang w:val="fr-FR"/>
        </w:rPr>
        <w:tab/>
        <w:t>"LineCrossStartX": 77,</w:t>
      </w:r>
    </w:p>
    <w:p w14:paraId="5021C196"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r>
      <w:r w:rsidRPr="00B77125">
        <w:rPr>
          <w:lang w:val="fr-FR"/>
        </w:rPr>
        <w:tab/>
        <w:t>"LineCrossStartY": 39,</w:t>
      </w:r>
    </w:p>
    <w:p w14:paraId="3A0C7DC5"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r>
      <w:r w:rsidRPr="00B77125">
        <w:rPr>
          <w:lang w:val="fr-FR"/>
        </w:rPr>
        <w:tab/>
        <w:t>"LineCrossEndX": 0,</w:t>
      </w:r>
    </w:p>
    <w:p w14:paraId="0C41C616"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r>
      <w:r w:rsidRPr="00B77125">
        <w:rPr>
          <w:lang w:val="fr-FR"/>
        </w:rPr>
        <w:tab/>
        <w:t>"LineCrossEndY": 39</w:t>
      </w:r>
    </w:p>
    <w:p w14:paraId="5258F376" w14:textId="77777777" w:rsidR="00F07648" w:rsidRPr="00B77125" w:rsidRDefault="00F07648" w:rsidP="00F07648">
      <w:pPr>
        <w:rPr>
          <w:lang w:val="fr-FR"/>
        </w:rPr>
      </w:pPr>
      <w:r w:rsidRPr="00B77125">
        <w:rPr>
          <w:lang w:val="fr-FR"/>
        </w:rPr>
        <w:tab/>
      </w:r>
      <w:r w:rsidRPr="00B77125">
        <w:rPr>
          <w:lang w:val="fr-FR"/>
        </w:rPr>
        <w:tab/>
      </w:r>
      <w:r w:rsidRPr="00B77125">
        <w:rPr>
          <w:lang w:val="fr-FR"/>
        </w:rPr>
        <w:tab/>
        <w:t>}</w:t>
      </w:r>
    </w:p>
    <w:p w14:paraId="3980DBEC" w14:textId="77777777" w:rsidR="00F07648" w:rsidRPr="00B77125" w:rsidRDefault="00F07648" w:rsidP="00F07648">
      <w:pPr>
        <w:rPr>
          <w:lang w:val="fr-FR"/>
        </w:rPr>
      </w:pPr>
      <w:r w:rsidRPr="00B77125">
        <w:rPr>
          <w:lang w:val="fr-FR"/>
        </w:rPr>
        <w:tab/>
      </w:r>
      <w:r w:rsidRPr="00B77125">
        <w:rPr>
          <w:lang w:val="fr-FR"/>
        </w:rPr>
        <w:tab/>
        <w:t>}]</w:t>
      </w:r>
    </w:p>
    <w:p w14:paraId="1F81AF59" w14:textId="77777777" w:rsidR="00F07648" w:rsidRPr="00B77125" w:rsidRDefault="00F07648" w:rsidP="00F07648">
      <w:pPr>
        <w:rPr>
          <w:lang w:val="fr-FR"/>
        </w:rPr>
      </w:pPr>
      <w:r w:rsidRPr="00B77125">
        <w:rPr>
          <w:lang w:val="fr-FR"/>
        </w:rPr>
        <w:tab/>
        <w:t>}]</w:t>
      </w:r>
    </w:p>
    <w:p w14:paraId="4D30AF2A" w14:textId="77777777" w:rsidR="00F07648" w:rsidRDefault="00F07648" w:rsidP="00F07648">
      <w:pPr>
        <w:rPr>
          <w:lang w:val="fr-FR"/>
        </w:rPr>
      </w:pPr>
      <w:r w:rsidRPr="00B77125">
        <w:rPr>
          <w:lang w:val="fr-FR"/>
        </w:rPr>
        <w:t>}</w:t>
      </w:r>
    </w:p>
    <w:p w14:paraId="5FBCC32F" w14:textId="77777777" w:rsidR="007C3A48" w:rsidRPr="00CE0D65" w:rsidRDefault="00CE0D65" w:rsidP="00F07648">
      <w:pPr>
        <w:pStyle w:val="Titolo4"/>
        <w:rPr>
          <w:rFonts w:ascii="Times New Roman" w:eastAsia="SimSun" w:hAnsi="Times New Roman" w:cs="Times New Roman"/>
          <w:bCs w:val="0"/>
          <w:sz w:val="21"/>
          <w:szCs w:val="24"/>
          <w:lang w:val="fr-FR"/>
        </w:rPr>
      </w:pPr>
      <w:r w:rsidRPr="00CE0D65">
        <w:rPr>
          <w:bCs w:val="0"/>
        </w:rPr>
        <w:t>Description</w:t>
      </w:r>
    </w:p>
    <w:p w14:paraId="6798D59D" w14:textId="77777777" w:rsidR="00CE0D65" w:rsidRPr="00CE0D65" w:rsidRDefault="00CE0D65" w:rsidP="00CE0D65">
      <w:pPr>
        <w:rPr>
          <w:lang w:val="fr-FR"/>
        </w:rPr>
      </w:pPr>
      <w:r w:rsidRPr="00CE0D65">
        <w:rPr>
          <w:bCs/>
          <w:lang w:val="fr-FR"/>
        </w:rPr>
        <w:t>Set advanced configuration parameters.</w:t>
      </w:r>
    </w:p>
    <w:p w14:paraId="6D47C552" w14:textId="77777777" w:rsidR="007C3A48" w:rsidRPr="000F5951" w:rsidRDefault="007C3A48" w:rsidP="007C3A48">
      <w:pPr>
        <w:pStyle w:val="Titolo4"/>
      </w:pPr>
      <w:r w:rsidRPr="000F5951">
        <w:rPr>
          <w:rFonts w:hint="eastAsia"/>
        </w:rPr>
        <w:t>Return value</w:t>
      </w:r>
    </w:p>
    <w:p w14:paraId="7569BA18" w14:textId="77777777" w:rsidR="007C3A48" w:rsidRDefault="007C3A48" w:rsidP="00C02642">
      <w:pPr>
        <w:pStyle w:val="Paragrafoelenco"/>
        <w:numPr>
          <w:ilvl w:val="0"/>
          <w:numId w:val="3"/>
        </w:numPr>
        <w:ind w:firstLineChars="0"/>
      </w:pPr>
      <w:r w:rsidRPr="000F5951">
        <w:rPr>
          <w:rFonts w:hint="eastAsia"/>
        </w:rPr>
        <w:t>succeeded; other values failed.</w:t>
      </w:r>
    </w:p>
    <w:p w14:paraId="74152CB7" w14:textId="77777777" w:rsidR="00C02642" w:rsidRPr="00C02642" w:rsidRDefault="0054478D" w:rsidP="00C02642">
      <w:pPr>
        <w:pStyle w:val="Titolo2"/>
      </w:pPr>
      <w:bookmarkStart w:id="591" w:name="_Toc152594314"/>
      <w:r>
        <w:rPr>
          <w:rFonts w:hint="eastAsia"/>
        </w:rPr>
        <w:t>26</w:t>
      </w:r>
      <w:r w:rsidR="00C02642" w:rsidRPr="00C02642">
        <w:rPr>
          <w:rFonts w:hint="eastAsia"/>
        </w:rPr>
        <w:t>.</w:t>
      </w:r>
      <w:r w:rsidR="00C02642">
        <w:rPr>
          <w:rFonts w:hint="eastAsia"/>
        </w:rPr>
        <w:t xml:space="preserve"> </w:t>
      </w:r>
      <w:r w:rsidR="00C02642" w:rsidRPr="00C02642">
        <w:rPr>
          <w:rFonts w:hint="eastAsia"/>
        </w:rPr>
        <w:t>Fisheye</w:t>
      </w:r>
      <w:r w:rsidR="009F2D75">
        <w:rPr>
          <w:rFonts w:hint="eastAsia"/>
        </w:rPr>
        <w:t>(</w:t>
      </w:r>
      <w:r w:rsidR="00376B9F" w:rsidRPr="00376B9F">
        <w:t>For fisheye equipment</w:t>
      </w:r>
      <w:r w:rsidR="009F2D75">
        <w:rPr>
          <w:rFonts w:hint="eastAsia"/>
        </w:rPr>
        <w:t>)</w:t>
      </w:r>
      <w:bookmarkEnd w:id="591"/>
    </w:p>
    <w:p w14:paraId="6B616E60" w14:textId="77777777" w:rsidR="00C02642" w:rsidRDefault="00C02642" w:rsidP="00C02642">
      <w:pPr>
        <w:pStyle w:val="Titolo3"/>
      </w:pPr>
      <w:bookmarkStart w:id="592" w:name="_Toc152594315"/>
      <w:r>
        <w:t>sdks_get_fisheye_ability</w:t>
      </w:r>
      <w:bookmarkEnd w:id="592"/>
    </w:p>
    <w:p w14:paraId="13D4497F" w14:textId="77777777" w:rsidR="00323DC5" w:rsidRDefault="00323DC5" w:rsidP="00323DC5">
      <w:pPr>
        <w:pStyle w:val="Titolo4"/>
      </w:pPr>
      <w:r>
        <w:rPr>
          <w:rFonts w:hint="eastAsia"/>
        </w:rPr>
        <w:t>Define</w:t>
      </w:r>
    </w:p>
    <w:p w14:paraId="521440E9" w14:textId="77777777" w:rsidR="00C02642" w:rsidRPr="007E4403" w:rsidRDefault="007E4403" w:rsidP="007E440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sdks_get_fisheye_ability(</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6E0B1830" w14:textId="77777777" w:rsidR="00323DC5" w:rsidRDefault="00323DC5" w:rsidP="00323DC5">
      <w:pPr>
        <w:pStyle w:val="Titolo4"/>
      </w:pPr>
      <w:r>
        <w:rPr>
          <w:rFonts w:hint="eastAsia"/>
        </w:rPr>
        <w:t>parameter</w:t>
      </w:r>
    </w:p>
    <w:p w14:paraId="3AABD8B5" w14:textId="77777777" w:rsidR="00323DC5" w:rsidRPr="00BD4279" w:rsidRDefault="00323DC5" w:rsidP="00323DC5">
      <w:r w:rsidRPr="00BD4279">
        <w:rPr>
          <w:rFonts w:hint="eastAsia"/>
        </w:rPr>
        <w:t>handle</w:t>
      </w:r>
      <w:r w:rsidR="00E45D9D">
        <w:rPr>
          <w:rFonts w:hint="eastAsia"/>
        </w:rPr>
        <w:t>:</w:t>
      </w:r>
      <w:r w:rsidRPr="00BD4279">
        <w:rPr>
          <w:rFonts w:hint="eastAsia"/>
        </w:rPr>
        <w:t>Return value of sdks_dev_conn interface.</w:t>
      </w:r>
    </w:p>
    <w:p w14:paraId="6DA5678D" w14:textId="77777777" w:rsidR="00323DC5" w:rsidRPr="00BD4279" w:rsidRDefault="00323DC5" w:rsidP="00323DC5">
      <w:r w:rsidRPr="00BD4279">
        <w:rPr>
          <w:rFonts w:hint="eastAsia"/>
        </w:rPr>
        <w:t>chn</w:t>
      </w:r>
      <w:r w:rsidR="00E45D9D">
        <w:rPr>
          <w:rFonts w:hint="eastAsia"/>
        </w:rPr>
        <w:t>:</w:t>
      </w:r>
      <w:r w:rsidRPr="00BD4279">
        <w:t>Channel number</w:t>
      </w:r>
      <w:r>
        <w:rPr>
          <w:rFonts w:hint="eastAsia"/>
        </w:rPr>
        <w:t>.</w:t>
      </w:r>
    </w:p>
    <w:p w14:paraId="7D827738" w14:textId="77777777" w:rsidR="00C02642" w:rsidRDefault="00C02642" w:rsidP="00C02642">
      <w:pPr>
        <w:spacing w:line="360" w:lineRule="auto"/>
      </w:pPr>
      <w:r>
        <w:rPr>
          <w:rFonts w:hint="eastAsia"/>
        </w:rPr>
        <w:t>p_</w:t>
      </w:r>
      <w:r w:rsidRPr="00D70155">
        <w:t>result</w:t>
      </w:r>
      <w:r w:rsidR="00E45D9D">
        <w:rPr>
          <w:rFonts w:hint="eastAsia"/>
        </w:rPr>
        <w:t>:</w:t>
      </w:r>
      <w:r w:rsidR="00323DC5" w:rsidRPr="00323DC5">
        <w:t>The output parameters are expressed in json format and return the acquired fisheye capability information.</w:t>
      </w:r>
    </w:p>
    <w:tbl>
      <w:tblPr>
        <w:tblStyle w:val="Grigliatabella"/>
        <w:tblW w:w="8188" w:type="dxa"/>
        <w:tblLayout w:type="fixed"/>
        <w:tblLook w:val="04A0" w:firstRow="1" w:lastRow="0" w:firstColumn="1" w:lastColumn="0" w:noHBand="0" w:noVBand="1"/>
      </w:tblPr>
      <w:tblGrid>
        <w:gridCol w:w="2154"/>
        <w:gridCol w:w="3057"/>
        <w:gridCol w:w="2977"/>
      </w:tblGrid>
      <w:tr w:rsidR="00C02642" w14:paraId="35012327" w14:textId="77777777" w:rsidTr="00323DC5">
        <w:tc>
          <w:tcPr>
            <w:tcW w:w="2154" w:type="dxa"/>
            <w:shd w:val="clear" w:color="auto" w:fill="D9D9D9" w:themeFill="background1" w:themeFillShade="D9"/>
          </w:tcPr>
          <w:p w14:paraId="112487DF" w14:textId="77777777" w:rsidR="00C02642" w:rsidRDefault="00323DC5" w:rsidP="00323DC5">
            <w:pPr>
              <w:jc w:val="center"/>
              <w:rPr>
                <w:rFonts w:asciiTheme="majorEastAsia" w:eastAsiaTheme="majorEastAsia" w:hAnsiTheme="majorEastAsia"/>
              </w:rPr>
            </w:pPr>
            <w:r w:rsidRPr="00323DC5">
              <w:rPr>
                <w:rFonts w:asciiTheme="majorEastAsia" w:eastAsiaTheme="majorEastAsia" w:hAnsiTheme="majorEastAsia"/>
              </w:rPr>
              <w:t>parameter</w:t>
            </w:r>
          </w:p>
        </w:tc>
        <w:tc>
          <w:tcPr>
            <w:tcW w:w="3057" w:type="dxa"/>
            <w:shd w:val="clear" w:color="auto" w:fill="D9D9D9" w:themeFill="background1" w:themeFillShade="D9"/>
          </w:tcPr>
          <w:p w14:paraId="417D3879" w14:textId="77777777" w:rsidR="00C02642" w:rsidRDefault="00323DC5" w:rsidP="00323DC5">
            <w:pPr>
              <w:jc w:val="center"/>
              <w:rPr>
                <w:rFonts w:asciiTheme="majorEastAsia" w:eastAsiaTheme="majorEastAsia" w:hAnsiTheme="majorEastAsia"/>
              </w:rPr>
            </w:pPr>
            <w:r w:rsidRPr="00323DC5">
              <w:rPr>
                <w:rFonts w:asciiTheme="majorEastAsia" w:eastAsiaTheme="majorEastAsia" w:hAnsiTheme="majorEastAsia"/>
              </w:rPr>
              <w:t>Description</w:t>
            </w:r>
          </w:p>
        </w:tc>
        <w:tc>
          <w:tcPr>
            <w:tcW w:w="2977" w:type="dxa"/>
            <w:shd w:val="clear" w:color="auto" w:fill="D9D9D9" w:themeFill="background1" w:themeFillShade="D9"/>
          </w:tcPr>
          <w:p w14:paraId="7BEC5837" w14:textId="77777777" w:rsidR="00C02642" w:rsidRDefault="00323DC5" w:rsidP="00323DC5">
            <w:pPr>
              <w:jc w:val="center"/>
              <w:rPr>
                <w:rFonts w:asciiTheme="majorEastAsia" w:eastAsiaTheme="majorEastAsia" w:hAnsiTheme="majorEastAsia"/>
              </w:rPr>
            </w:pPr>
            <w:r w:rsidRPr="00323DC5">
              <w:rPr>
                <w:rFonts w:asciiTheme="majorEastAsia" w:eastAsiaTheme="majorEastAsia" w:hAnsiTheme="majorEastAsia"/>
              </w:rPr>
              <w:t>Remarks</w:t>
            </w:r>
          </w:p>
        </w:tc>
      </w:tr>
      <w:tr w:rsidR="00C02642" w14:paraId="1835148D" w14:textId="77777777" w:rsidTr="00323DC5">
        <w:tc>
          <w:tcPr>
            <w:tcW w:w="2154" w:type="dxa"/>
          </w:tcPr>
          <w:p w14:paraId="07AE5BAC" w14:textId="77777777" w:rsidR="00C02642" w:rsidRDefault="00C02642" w:rsidP="00323DC5">
            <w:pPr>
              <w:jc w:val="center"/>
              <w:rPr>
                <w:rFonts w:asciiTheme="majorEastAsia" w:eastAsiaTheme="majorEastAsia" w:hAnsiTheme="majorEastAsia"/>
              </w:rPr>
            </w:pPr>
            <w:r>
              <w:t>FisheyeSupportFlag</w:t>
            </w:r>
          </w:p>
        </w:tc>
        <w:tc>
          <w:tcPr>
            <w:tcW w:w="3057" w:type="dxa"/>
          </w:tcPr>
          <w:p w14:paraId="46FF9A6B" w14:textId="77777777" w:rsidR="00C02642" w:rsidRDefault="00323DC5" w:rsidP="00323DC5">
            <w:pPr>
              <w:jc w:val="center"/>
              <w:rPr>
                <w:rFonts w:asciiTheme="majorEastAsia" w:eastAsiaTheme="majorEastAsia" w:hAnsiTheme="majorEastAsia"/>
              </w:rPr>
            </w:pPr>
            <w:r w:rsidRPr="00323DC5">
              <w:rPr>
                <w:rFonts w:asciiTheme="majorEastAsia" w:eastAsiaTheme="majorEastAsia" w:hAnsiTheme="majorEastAsia"/>
              </w:rPr>
              <w:t>Whether to support fisheye</w:t>
            </w:r>
          </w:p>
        </w:tc>
        <w:tc>
          <w:tcPr>
            <w:tcW w:w="2977" w:type="dxa"/>
          </w:tcPr>
          <w:p w14:paraId="56D3D8E8" w14:textId="77777777" w:rsidR="00C02642" w:rsidRDefault="00C02642" w:rsidP="00323DC5">
            <w:pPr>
              <w:jc w:val="center"/>
              <w:rPr>
                <w:rFonts w:asciiTheme="majorEastAsia" w:eastAsiaTheme="majorEastAsia" w:hAnsiTheme="majorEastAsia"/>
              </w:rPr>
            </w:pPr>
          </w:p>
        </w:tc>
      </w:tr>
      <w:tr w:rsidR="00C02642" w14:paraId="6FC02C41" w14:textId="77777777" w:rsidTr="00323DC5">
        <w:tc>
          <w:tcPr>
            <w:tcW w:w="2154" w:type="dxa"/>
          </w:tcPr>
          <w:p w14:paraId="476217A6" w14:textId="77777777" w:rsidR="00C02642" w:rsidRDefault="00C02642" w:rsidP="00323DC5">
            <w:pPr>
              <w:jc w:val="center"/>
              <w:rPr>
                <w:rFonts w:asciiTheme="majorEastAsia" w:eastAsiaTheme="majorEastAsia" w:hAnsiTheme="majorEastAsia"/>
              </w:rPr>
            </w:pPr>
            <w:r>
              <w:t>FisheyeMountType</w:t>
            </w:r>
          </w:p>
        </w:tc>
        <w:tc>
          <w:tcPr>
            <w:tcW w:w="3057" w:type="dxa"/>
          </w:tcPr>
          <w:p w14:paraId="19321E83" w14:textId="77777777" w:rsidR="00C02642" w:rsidRPr="00716425" w:rsidRDefault="00323DC5" w:rsidP="00323DC5">
            <w:r w:rsidRPr="00323DC5">
              <w:t>Supported installation mode</w:t>
            </w:r>
          </w:p>
        </w:tc>
        <w:tc>
          <w:tcPr>
            <w:tcW w:w="2977" w:type="dxa"/>
          </w:tcPr>
          <w:p w14:paraId="32C94DF3" w14:textId="77777777" w:rsidR="00C02642" w:rsidRDefault="00323DC5" w:rsidP="00FE12B7">
            <w:pPr>
              <w:jc w:val="center"/>
              <w:rPr>
                <w:rFonts w:asciiTheme="majorEastAsia" w:eastAsiaTheme="majorEastAsia" w:hAnsiTheme="majorEastAsia"/>
              </w:rPr>
            </w:pPr>
            <w:r w:rsidRPr="00323DC5">
              <w:rPr>
                <w:rFonts w:asciiTheme="majorEastAsia" w:eastAsiaTheme="majorEastAsia" w:hAnsiTheme="majorEastAsia"/>
              </w:rPr>
              <w:t xml:space="preserve">Refer to Appendix </w:t>
            </w:r>
            <w:hyperlink w:anchor="_1.10.3_Installation_mode" w:history="1">
              <w:r w:rsidR="00FE12B7" w:rsidRPr="00FE12B7">
                <w:rPr>
                  <w:rStyle w:val="Collegamentoipertestuale"/>
                  <w:rFonts w:asciiTheme="majorEastAsia" w:eastAsiaTheme="majorEastAsia" w:hAnsiTheme="majorEastAsia"/>
                </w:rPr>
                <w:t>1.10.3 Installation mode</w:t>
              </w:r>
            </w:hyperlink>
          </w:p>
        </w:tc>
      </w:tr>
      <w:tr w:rsidR="00C02642" w14:paraId="5286660E" w14:textId="77777777" w:rsidTr="00323DC5">
        <w:tc>
          <w:tcPr>
            <w:tcW w:w="2154" w:type="dxa"/>
          </w:tcPr>
          <w:p w14:paraId="3A6EB6AB" w14:textId="77777777" w:rsidR="00C02642" w:rsidRDefault="00C02642" w:rsidP="00323DC5">
            <w:pPr>
              <w:jc w:val="center"/>
              <w:rPr>
                <w:rFonts w:asciiTheme="majorEastAsia" w:eastAsiaTheme="majorEastAsia" w:hAnsiTheme="majorEastAsia"/>
              </w:rPr>
            </w:pPr>
            <w:r>
              <w:t>FisheyeVideoMode</w:t>
            </w:r>
          </w:p>
        </w:tc>
        <w:tc>
          <w:tcPr>
            <w:tcW w:w="3057" w:type="dxa"/>
          </w:tcPr>
          <w:p w14:paraId="44629E1B" w14:textId="77777777" w:rsidR="00C02642" w:rsidRPr="00716425" w:rsidRDefault="00323DC5" w:rsidP="00323DC5">
            <w:pPr>
              <w:jc w:val="center"/>
            </w:pPr>
            <w:r w:rsidRPr="00323DC5">
              <w:t>Fisheye video mode</w:t>
            </w:r>
          </w:p>
        </w:tc>
        <w:tc>
          <w:tcPr>
            <w:tcW w:w="2977" w:type="dxa"/>
          </w:tcPr>
          <w:p w14:paraId="16583F70" w14:textId="77777777" w:rsidR="00C02642" w:rsidRDefault="00323DC5" w:rsidP="00FE12B7">
            <w:pPr>
              <w:jc w:val="center"/>
              <w:rPr>
                <w:rFonts w:asciiTheme="majorEastAsia" w:eastAsiaTheme="majorEastAsia" w:hAnsiTheme="majorEastAsia"/>
              </w:rPr>
            </w:pPr>
            <w:r w:rsidRPr="00323DC5">
              <w:rPr>
                <w:rFonts w:asciiTheme="majorEastAsia" w:eastAsiaTheme="majorEastAsia" w:hAnsiTheme="majorEastAsia"/>
              </w:rPr>
              <w:t>Refer to Appendix</w:t>
            </w:r>
            <w:hyperlink w:anchor="_1.10.1_Fisheye_video" w:history="1">
              <w:r w:rsidR="00FE12B7" w:rsidRPr="00FE12B7">
                <w:rPr>
                  <w:rStyle w:val="Collegamentoipertestuale"/>
                  <w:rFonts w:asciiTheme="majorEastAsia" w:eastAsiaTheme="majorEastAsia" w:hAnsiTheme="majorEastAsia"/>
                </w:rPr>
                <w:t>1.10.1 Fisheye video mode</w:t>
              </w:r>
            </w:hyperlink>
            <w:r w:rsidRPr="00323DC5">
              <w:rPr>
                <w:rFonts w:asciiTheme="majorEastAsia" w:eastAsiaTheme="majorEastAsia" w:hAnsiTheme="majorEastAsia"/>
              </w:rPr>
              <w:t xml:space="preserve"> </w:t>
            </w:r>
          </w:p>
        </w:tc>
      </w:tr>
      <w:tr w:rsidR="00C02642" w14:paraId="5C5F4BEF" w14:textId="77777777" w:rsidTr="00323DC5">
        <w:tc>
          <w:tcPr>
            <w:tcW w:w="2154" w:type="dxa"/>
          </w:tcPr>
          <w:p w14:paraId="09061409" w14:textId="77777777" w:rsidR="00C02642" w:rsidRDefault="00C02642" w:rsidP="00323DC5">
            <w:pPr>
              <w:jc w:val="center"/>
            </w:pPr>
            <w:r>
              <w:t>DewarpMode</w:t>
            </w:r>
          </w:p>
        </w:tc>
        <w:tc>
          <w:tcPr>
            <w:tcW w:w="3057" w:type="dxa"/>
          </w:tcPr>
          <w:p w14:paraId="493B54CB" w14:textId="77777777" w:rsidR="00C02642" w:rsidRPr="00716425" w:rsidRDefault="00323DC5" w:rsidP="00323DC5">
            <w:pPr>
              <w:jc w:val="center"/>
            </w:pPr>
            <w:r w:rsidRPr="00323DC5">
              <w:t>Correction mode</w:t>
            </w:r>
          </w:p>
        </w:tc>
        <w:tc>
          <w:tcPr>
            <w:tcW w:w="2977" w:type="dxa"/>
          </w:tcPr>
          <w:p w14:paraId="0430BA14" w14:textId="77777777" w:rsidR="00C02642" w:rsidRDefault="00323DC5" w:rsidP="00FE12B7">
            <w:pPr>
              <w:jc w:val="center"/>
              <w:rPr>
                <w:rFonts w:asciiTheme="majorEastAsia" w:eastAsiaTheme="majorEastAsia" w:hAnsiTheme="majorEastAsia"/>
              </w:rPr>
            </w:pPr>
            <w:r w:rsidRPr="00323DC5">
              <w:rPr>
                <w:rFonts w:asciiTheme="majorEastAsia" w:eastAsiaTheme="majorEastAsia" w:hAnsiTheme="majorEastAsia"/>
              </w:rPr>
              <w:t xml:space="preserve">Refer to Appendix </w:t>
            </w:r>
            <w:hyperlink w:anchor="_1.10.2_Correction_mode" w:history="1">
              <w:r w:rsidR="00FE12B7" w:rsidRPr="00FE12B7">
                <w:rPr>
                  <w:rStyle w:val="Collegamentoipertestuale"/>
                  <w:rFonts w:asciiTheme="majorEastAsia" w:eastAsiaTheme="majorEastAsia" w:hAnsiTheme="majorEastAsia"/>
                </w:rPr>
                <w:t>1.10.2 Correction mode</w:t>
              </w:r>
            </w:hyperlink>
          </w:p>
        </w:tc>
      </w:tr>
      <w:tr w:rsidR="00C02642" w14:paraId="21D4A33E" w14:textId="77777777" w:rsidTr="00323DC5">
        <w:tc>
          <w:tcPr>
            <w:tcW w:w="2154" w:type="dxa"/>
          </w:tcPr>
          <w:p w14:paraId="4EF0F248" w14:textId="77777777" w:rsidR="00C02642" w:rsidRDefault="00C02642" w:rsidP="00323DC5">
            <w:pPr>
              <w:jc w:val="center"/>
            </w:pPr>
            <w:r>
              <w:t>Moveable</w:t>
            </w:r>
          </w:p>
        </w:tc>
        <w:tc>
          <w:tcPr>
            <w:tcW w:w="3057" w:type="dxa"/>
          </w:tcPr>
          <w:p w14:paraId="0C8B8190" w14:textId="77777777" w:rsidR="00C02642" w:rsidRPr="00716425" w:rsidRDefault="00323DC5" w:rsidP="00323DC5">
            <w:pPr>
              <w:jc w:val="center"/>
            </w:pPr>
            <w:r>
              <w:t>Is it movable</w:t>
            </w:r>
          </w:p>
        </w:tc>
        <w:tc>
          <w:tcPr>
            <w:tcW w:w="2977" w:type="dxa"/>
          </w:tcPr>
          <w:p w14:paraId="5EF616C6" w14:textId="77777777" w:rsidR="00C02642" w:rsidRDefault="00C02642" w:rsidP="00323DC5">
            <w:pPr>
              <w:jc w:val="center"/>
              <w:rPr>
                <w:rFonts w:asciiTheme="majorEastAsia" w:eastAsiaTheme="majorEastAsia" w:hAnsiTheme="majorEastAsia"/>
              </w:rPr>
            </w:pPr>
          </w:p>
        </w:tc>
      </w:tr>
    </w:tbl>
    <w:p w14:paraId="758737EB" w14:textId="77777777" w:rsidR="00C02642" w:rsidRPr="00323DC5" w:rsidRDefault="00C02642" w:rsidP="00323DC5">
      <w:r>
        <w:rPr>
          <w:rFonts w:hint="eastAsia"/>
        </w:rPr>
        <w:t>p_</w:t>
      </w:r>
      <w:r w:rsidRPr="00D70155">
        <w:t>result</w:t>
      </w:r>
      <w:r>
        <w:rPr>
          <w:rFonts w:hint="eastAsia"/>
        </w:rPr>
        <w:t xml:space="preserve"> </w:t>
      </w:r>
      <w:r w:rsidR="00323DC5">
        <w:rPr>
          <w:rFonts w:hint="eastAsia"/>
        </w:rPr>
        <w:t xml:space="preserve"> t</w:t>
      </w:r>
      <w:r w:rsidR="00323DC5" w:rsidRPr="003F4AC4">
        <w:t>he json format is</w:t>
      </w:r>
      <w:r w:rsidR="00E45D9D">
        <w:rPr>
          <w:rFonts w:hint="eastAsia"/>
        </w:rPr>
        <w:t>:</w:t>
      </w:r>
    </w:p>
    <w:p w14:paraId="5F792DA0" w14:textId="77777777" w:rsidR="00C02642" w:rsidRDefault="00C02642" w:rsidP="00C02642">
      <w:pPr>
        <w:spacing w:line="360" w:lineRule="auto"/>
      </w:pPr>
      <w:r>
        <w:t>{</w:t>
      </w:r>
    </w:p>
    <w:p w14:paraId="46D84BAF" w14:textId="77777777" w:rsidR="00C02642" w:rsidRDefault="00C02642" w:rsidP="00C02642">
      <w:pPr>
        <w:spacing w:line="360" w:lineRule="auto"/>
      </w:pPr>
      <w:r>
        <w:tab/>
        <w:t>"FisheyeSupportFlag": true,</w:t>
      </w:r>
    </w:p>
    <w:p w14:paraId="72DC5C60" w14:textId="77777777" w:rsidR="00C02642" w:rsidRDefault="00C02642" w:rsidP="00C02642">
      <w:pPr>
        <w:spacing w:line="360" w:lineRule="auto"/>
      </w:pPr>
      <w:r>
        <w:tab/>
        <w:t>"FishMountAbility": {</w:t>
      </w:r>
    </w:p>
    <w:p w14:paraId="0AD0CCFC" w14:textId="77777777" w:rsidR="00C02642" w:rsidRDefault="00C02642" w:rsidP="00C02642">
      <w:pPr>
        <w:spacing w:line="360" w:lineRule="auto"/>
      </w:pPr>
      <w:r>
        <w:tab/>
      </w:r>
      <w:r>
        <w:tab/>
        <w:t>"FisheyeMountTypeList": [{</w:t>
      </w:r>
    </w:p>
    <w:p w14:paraId="075487A3" w14:textId="77777777" w:rsidR="00C02642" w:rsidRDefault="00C02642" w:rsidP="00C02642">
      <w:pPr>
        <w:spacing w:line="360" w:lineRule="auto"/>
      </w:pPr>
      <w:r>
        <w:tab/>
      </w:r>
      <w:r>
        <w:tab/>
      </w:r>
      <w:r>
        <w:tab/>
        <w:t>"FisheyeMountType": 1</w:t>
      </w:r>
    </w:p>
    <w:p w14:paraId="50E43282" w14:textId="77777777" w:rsidR="00C02642" w:rsidRDefault="00C02642" w:rsidP="00C02642">
      <w:pPr>
        <w:spacing w:line="360" w:lineRule="auto"/>
      </w:pPr>
      <w:r>
        <w:tab/>
      </w:r>
      <w:r>
        <w:tab/>
        <w:t>}, {</w:t>
      </w:r>
    </w:p>
    <w:p w14:paraId="5D728B34" w14:textId="77777777" w:rsidR="00C02642" w:rsidRDefault="00C02642" w:rsidP="00C02642">
      <w:pPr>
        <w:spacing w:line="360" w:lineRule="auto"/>
      </w:pPr>
      <w:r>
        <w:tab/>
      </w:r>
      <w:r>
        <w:tab/>
      </w:r>
      <w:r>
        <w:tab/>
        <w:t>"FisheyeMountType": 2</w:t>
      </w:r>
    </w:p>
    <w:p w14:paraId="0E532BE6" w14:textId="77777777" w:rsidR="00C02642" w:rsidRDefault="00C02642" w:rsidP="00C02642">
      <w:pPr>
        <w:spacing w:line="360" w:lineRule="auto"/>
      </w:pPr>
      <w:r>
        <w:tab/>
      </w:r>
      <w:r>
        <w:tab/>
        <w:t>}, {</w:t>
      </w:r>
    </w:p>
    <w:p w14:paraId="27C7E083" w14:textId="77777777" w:rsidR="00C02642" w:rsidRDefault="00C02642" w:rsidP="00C02642">
      <w:pPr>
        <w:spacing w:line="360" w:lineRule="auto"/>
      </w:pPr>
      <w:r>
        <w:tab/>
      </w:r>
      <w:r>
        <w:tab/>
      </w:r>
      <w:r>
        <w:tab/>
        <w:t>"FisheyeMountType": 0</w:t>
      </w:r>
    </w:p>
    <w:p w14:paraId="39FCBFC8" w14:textId="77777777" w:rsidR="00C02642" w:rsidRDefault="00C02642" w:rsidP="00C02642">
      <w:pPr>
        <w:spacing w:line="360" w:lineRule="auto"/>
      </w:pPr>
      <w:r>
        <w:tab/>
      </w:r>
      <w:r>
        <w:tab/>
        <w:t>}]</w:t>
      </w:r>
    </w:p>
    <w:p w14:paraId="30562C5B" w14:textId="77777777" w:rsidR="00C02642" w:rsidRDefault="00C02642" w:rsidP="00C02642">
      <w:pPr>
        <w:spacing w:line="360" w:lineRule="auto"/>
      </w:pPr>
      <w:r>
        <w:tab/>
        <w:t>},</w:t>
      </w:r>
    </w:p>
    <w:p w14:paraId="74F06A95" w14:textId="77777777" w:rsidR="00C02642" w:rsidRDefault="00C02642" w:rsidP="00C02642">
      <w:pPr>
        <w:spacing w:line="360" w:lineRule="auto"/>
      </w:pPr>
      <w:r>
        <w:tab/>
        <w:t>"FisheyeVideoAbilityList": [{</w:t>
      </w:r>
    </w:p>
    <w:p w14:paraId="4635D9ED" w14:textId="77777777" w:rsidR="00C02642" w:rsidRDefault="00C02642" w:rsidP="00C02642">
      <w:pPr>
        <w:spacing w:line="360" w:lineRule="auto"/>
      </w:pPr>
      <w:r>
        <w:tab/>
      </w:r>
      <w:r>
        <w:tab/>
        <w:t>"FisheyeVideoMode": 0,</w:t>
      </w:r>
    </w:p>
    <w:p w14:paraId="1AF6466C" w14:textId="77777777" w:rsidR="00C02642" w:rsidRDefault="00C02642" w:rsidP="00C02642">
      <w:pPr>
        <w:spacing w:line="360" w:lineRule="auto"/>
      </w:pPr>
      <w:r>
        <w:tab/>
      </w:r>
      <w:r>
        <w:tab/>
        <w:t>"DewarpModeList": [{</w:t>
      </w:r>
    </w:p>
    <w:p w14:paraId="74F8513B" w14:textId="77777777" w:rsidR="00C02642" w:rsidRDefault="00C02642" w:rsidP="00C02642">
      <w:pPr>
        <w:spacing w:line="360" w:lineRule="auto"/>
      </w:pPr>
      <w:r>
        <w:tab/>
      </w:r>
      <w:r>
        <w:tab/>
      </w:r>
      <w:r>
        <w:tab/>
        <w:t>"DewarpMode": 6,</w:t>
      </w:r>
    </w:p>
    <w:p w14:paraId="755146E1" w14:textId="77777777" w:rsidR="00C02642" w:rsidRDefault="00C02642" w:rsidP="00C02642">
      <w:pPr>
        <w:spacing w:line="360" w:lineRule="auto"/>
      </w:pPr>
      <w:r>
        <w:tab/>
      </w:r>
      <w:r>
        <w:tab/>
      </w:r>
      <w:r>
        <w:tab/>
        <w:t>"Moveable": false</w:t>
      </w:r>
    </w:p>
    <w:p w14:paraId="4A192F15" w14:textId="77777777" w:rsidR="00C02642" w:rsidRDefault="00C02642" w:rsidP="00C02642">
      <w:pPr>
        <w:spacing w:line="360" w:lineRule="auto"/>
      </w:pPr>
      <w:r>
        <w:tab/>
      </w:r>
      <w:r>
        <w:tab/>
        <w:t>}, {</w:t>
      </w:r>
    </w:p>
    <w:p w14:paraId="43301085" w14:textId="77777777" w:rsidR="00C02642" w:rsidRDefault="00C02642" w:rsidP="00C02642">
      <w:pPr>
        <w:spacing w:line="360" w:lineRule="auto"/>
      </w:pPr>
      <w:r>
        <w:tab/>
      </w:r>
      <w:r>
        <w:tab/>
      </w:r>
      <w:r>
        <w:tab/>
        <w:t>"DewarpMode": 5,</w:t>
      </w:r>
    </w:p>
    <w:p w14:paraId="25F69AA1" w14:textId="77777777" w:rsidR="00C02642" w:rsidRDefault="00C02642" w:rsidP="00C02642">
      <w:pPr>
        <w:spacing w:line="360" w:lineRule="auto"/>
      </w:pPr>
      <w:r>
        <w:tab/>
      </w:r>
      <w:r>
        <w:tab/>
      </w:r>
      <w:r>
        <w:tab/>
        <w:t>"Moveable": true</w:t>
      </w:r>
    </w:p>
    <w:p w14:paraId="0096E3F1" w14:textId="77777777" w:rsidR="00C02642" w:rsidRDefault="00C02642" w:rsidP="00C02642">
      <w:pPr>
        <w:spacing w:line="360" w:lineRule="auto"/>
      </w:pPr>
      <w:r>
        <w:tab/>
      </w:r>
      <w:r>
        <w:tab/>
        <w:t>}, {</w:t>
      </w:r>
    </w:p>
    <w:p w14:paraId="37B332AC" w14:textId="77777777" w:rsidR="00C02642" w:rsidRDefault="00C02642" w:rsidP="00C02642">
      <w:pPr>
        <w:spacing w:line="360" w:lineRule="auto"/>
      </w:pPr>
      <w:r>
        <w:tab/>
      </w:r>
      <w:r>
        <w:tab/>
      </w:r>
      <w:r>
        <w:tab/>
        <w:t>"DewarpMode": 4,</w:t>
      </w:r>
    </w:p>
    <w:p w14:paraId="70ABCB12" w14:textId="77777777" w:rsidR="00C02642" w:rsidRDefault="00C02642" w:rsidP="00C02642">
      <w:pPr>
        <w:spacing w:line="360" w:lineRule="auto"/>
      </w:pPr>
      <w:r>
        <w:tab/>
      </w:r>
      <w:r>
        <w:tab/>
      </w:r>
      <w:r>
        <w:tab/>
        <w:t>"Moveable": true</w:t>
      </w:r>
    </w:p>
    <w:p w14:paraId="099A6E00" w14:textId="77777777" w:rsidR="00C02642" w:rsidRDefault="00C02642" w:rsidP="00C02642">
      <w:pPr>
        <w:spacing w:line="360" w:lineRule="auto"/>
      </w:pPr>
      <w:r>
        <w:tab/>
      </w:r>
      <w:r>
        <w:tab/>
        <w:t>}, {</w:t>
      </w:r>
    </w:p>
    <w:p w14:paraId="047A9E3E" w14:textId="77777777" w:rsidR="00C02642" w:rsidRDefault="00C02642" w:rsidP="00C02642">
      <w:pPr>
        <w:spacing w:line="360" w:lineRule="auto"/>
      </w:pPr>
      <w:r>
        <w:tab/>
      </w:r>
      <w:r>
        <w:tab/>
      </w:r>
      <w:r>
        <w:tab/>
        <w:t>"DewarpMode": 0,</w:t>
      </w:r>
    </w:p>
    <w:p w14:paraId="6F155263" w14:textId="77777777" w:rsidR="00C02642" w:rsidRDefault="00C02642" w:rsidP="00C02642">
      <w:pPr>
        <w:spacing w:line="360" w:lineRule="auto"/>
      </w:pPr>
      <w:r>
        <w:tab/>
      </w:r>
      <w:r>
        <w:tab/>
      </w:r>
      <w:r>
        <w:tab/>
        <w:t>"Moveable": true</w:t>
      </w:r>
    </w:p>
    <w:p w14:paraId="2006A411" w14:textId="77777777" w:rsidR="00C02642" w:rsidRDefault="00C02642" w:rsidP="00C02642">
      <w:pPr>
        <w:spacing w:line="360" w:lineRule="auto"/>
      </w:pPr>
      <w:r>
        <w:tab/>
      </w:r>
      <w:r>
        <w:tab/>
        <w:t>}, {</w:t>
      </w:r>
    </w:p>
    <w:p w14:paraId="39D0DCA5" w14:textId="77777777" w:rsidR="00C02642" w:rsidRDefault="00C02642" w:rsidP="00C02642">
      <w:pPr>
        <w:spacing w:line="360" w:lineRule="auto"/>
      </w:pPr>
      <w:r>
        <w:tab/>
      </w:r>
      <w:r>
        <w:tab/>
      </w:r>
      <w:r>
        <w:tab/>
        <w:t>"DewarpMode": 2,</w:t>
      </w:r>
    </w:p>
    <w:p w14:paraId="1CAD6FD3" w14:textId="77777777" w:rsidR="00C02642" w:rsidRDefault="00C02642" w:rsidP="00C02642">
      <w:pPr>
        <w:spacing w:line="360" w:lineRule="auto"/>
      </w:pPr>
      <w:r>
        <w:tab/>
      </w:r>
      <w:r>
        <w:tab/>
      </w:r>
      <w:r>
        <w:tab/>
        <w:t>"Moveable": true</w:t>
      </w:r>
    </w:p>
    <w:p w14:paraId="44A7A8E0" w14:textId="77777777" w:rsidR="00C02642" w:rsidRDefault="00C02642" w:rsidP="00C02642">
      <w:pPr>
        <w:spacing w:line="360" w:lineRule="auto"/>
      </w:pPr>
      <w:r>
        <w:tab/>
      </w:r>
      <w:r>
        <w:tab/>
        <w:t>}, {</w:t>
      </w:r>
    </w:p>
    <w:p w14:paraId="6F066E31" w14:textId="77777777" w:rsidR="00C02642" w:rsidRDefault="00C02642" w:rsidP="00C02642">
      <w:pPr>
        <w:spacing w:line="360" w:lineRule="auto"/>
      </w:pPr>
      <w:r>
        <w:tab/>
      </w:r>
      <w:r>
        <w:tab/>
      </w:r>
      <w:r>
        <w:tab/>
        <w:t>"DewarpMode": 8,</w:t>
      </w:r>
    </w:p>
    <w:p w14:paraId="64BE3F51" w14:textId="77777777" w:rsidR="00C02642" w:rsidRDefault="00C02642" w:rsidP="00C02642">
      <w:pPr>
        <w:spacing w:line="360" w:lineRule="auto"/>
      </w:pPr>
      <w:r>
        <w:tab/>
      </w:r>
      <w:r>
        <w:tab/>
      </w:r>
      <w:r>
        <w:tab/>
        <w:t>"Moveable": true</w:t>
      </w:r>
    </w:p>
    <w:p w14:paraId="718FE775" w14:textId="77777777" w:rsidR="00C02642" w:rsidRDefault="00C02642" w:rsidP="00C02642">
      <w:pPr>
        <w:spacing w:line="360" w:lineRule="auto"/>
      </w:pPr>
      <w:r>
        <w:tab/>
      </w:r>
      <w:r>
        <w:tab/>
        <w:t>}, {</w:t>
      </w:r>
    </w:p>
    <w:p w14:paraId="38AF55F6" w14:textId="77777777" w:rsidR="00C02642" w:rsidRDefault="00C02642" w:rsidP="00C02642">
      <w:pPr>
        <w:spacing w:line="360" w:lineRule="auto"/>
      </w:pPr>
      <w:r>
        <w:tab/>
      </w:r>
      <w:r>
        <w:tab/>
      </w:r>
      <w:r>
        <w:tab/>
        <w:t>"DewarpMode": 10,</w:t>
      </w:r>
    </w:p>
    <w:p w14:paraId="39818BEB" w14:textId="77777777" w:rsidR="00C02642" w:rsidRDefault="00C02642" w:rsidP="00C02642">
      <w:pPr>
        <w:spacing w:line="360" w:lineRule="auto"/>
      </w:pPr>
      <w:r>
        <w:tab/>
      </w:r>
      <w:r>
        <w:tab/>
      </w:r>
      <w:r>
        <w:tab/>
        <w:t>"Moveable": true</w:t>
      </w:r>
    </w:p>
    <w:p w14:paraId="39E19023" w14:textId="77777777" w:rsidR="00C02642" w:rsidRDefault="00C02642" w:rsidP="00C02642">
      <w:pPr>
        <w:spacing w:line="360" w:lineRule="auto"/>
      </w:pPr>
      <w:r>
        <w:tab/>
      </w:r>
      <w:r>
        <w:tab/>
        <w:t>}]</w:t>
      </w:r>
    </w:p>
    <w:p w14:paraId="1D63596C" w14:textId="77777777" w:rsidR="00C02642" w:rsidRDefault="00C02642" w:rsidP="00C02642">
      <w:pPr>
        <w:spacing w:line="360" w:lineRule="auto"/>
      </w:pPr>
      <w:r>
        <w:tab/>
        <w:t>}, {</w:t>
      </w:r>
    </w:p>
    <w:p w14:paraId="076A3B63" w14:textId="77777777" w:rsidR="00C02642" w:rsidRDefault="00C02642" w:rsidP="00C02642">
      <w:pPr>
        <w:spacing w:line="360" w:lineRule="auto"/>
      </w:pPr>
      <w:r>
        <w:tab/>
      </w:r>
      <w:r>
        <w:tab/>
        <w:t>"FisheyeVideoMode": 1,</w:t>
      </w:r>
    </w:p>
    <w:p w14:paraId="1174EC75" w14:textId="77777777" w:rsidR="00C02642" w:rsidRDefault="00C02642" w:rsidP="00C02642">
      <w:pPr>
        <w:spacing w:line="360" w:lineRule="auto"/>
      </w:pPr>
      <w:r>
        <w:tab/>
      </w:r>
      <w:r>
        <w:tab/>
        <w:t>"DewarpModeList": [{</w:t>
      </w:r>
    </w:p>
    <w:p w14:paraId="4D9FED6A" w14:textId="77777777" w:rsidR="00C02642" w:rsidRDefault="00C02642" w:rsidP="00C02642">
      <w:pPr>
        <w:spacing w:line="360" w:lineRule="auto"/>
      </w:pPr>
      <w:r>
        <w:tab/>
      </w:r>
      <w:r>
        <w:tab/>
      </w:r>
      <w:r>
        <w:tab/>
        <w:t>"DewarpMode": 11,</w:t>
      </w:r>
    </w:p>
    <w:p w14:paraId="0B63DC18" w14:textId="77777777" w:rsidR="00C02642" w:rsidRDefault="00C02642" w:rsidP="00C02642">
      <w:pPr>
        <w:spacing w:line="360" w:lineRule="auto"/>
      </w:pPr>
      <w:r>
        <w:tab/>
      </w:r>
      <w:r>
        <w:tab/>
      </w:r>
      <w:r>
        <w:tab/>
        <w:t>"Moveable": true</w:t>
      </w:r>
    </w:p>
    <w:p w14:paraId="10FF3D5E" w14:textId="77777777" w:rsidR="00C02642" w:rsidRDefault="00C02642" w:rsidP="00C02642">
      <w:pPr>
        <w:spacing w:line="360" w:lineRule="auto"/>
      </w:pPr>
      <w:r>
        <w:tab/>
      </w:r>
      <w:r>
        <w:tab/>
        <w:t>}, {</w:t>
      </w:r>
    </w:p>
    <w:p w14:paraId="2AE1FEEA" w14:textId="77777777" w:rsidR="00C02642" w:rsidRDefault="00C02642" w:rsidP="00C02642">
      <w:pPr>
        <w:spacing w:line="360" w:lineRule="auto"/>
      </w:pPr>
      <w:r>
        <w:tab/>
      </w:r>
      <w:r>
        <w:tab/>
      </w:r>
      <w:r>
        <w:tab/>
        <w:t>"DewarpMode": 12,</w:t>
      </w:r>
    </w:p>
    <w:p w14:paraId="3AFD2097" w14:textId="77777777" w:rsidR="00C02642" w:rsidRDefault="00C02642" w:rsidP="00C02642">
      <w:pPr>
        <w:spacing w:line="360" w:lineRule="auto"/>
      </w:pPr>
      <w:r>
        <w:tab/>
      </w:r>
      <w:r>
        <w:tab/>
      </w:r>
      <w:r>
        <w:tab/>
        <w:t>"Moveable": true</w:t>
      </w:r>
    </w:p>
    <w:p w14:paraId="1BD80292" w14:textId="77777777" w:rsidR="00C02642" w:rsidRDefault="00C02642" w:rsidP="00C02642">
      <w:pPr>
        <w:spacing w:line="360" w:lineRule="auto"/>
      </w:pPr>
      <w:r>
        <w:tab/>
      </w:r>
      <w:r>
        <w:tab/>
        <w:t>}, {</w:t>
      </w:r>
    </w:p>
    <w:p w14:paraId="48E759FB" w14:textId="77777777" w:rsidR="00C02642" w:rsidRDefault="00C02642" w:rsidP="00C02642">
      <w:pPr>
        <w:spacing w:line="360" w:lineRule="auto"/>
      </w:pPr>
      <w:r>
        <w:tab/>
      </w:r>
      <w:r>
        <w:tab/>
      </w:r>
      <w:r>
        <w:tab/>
        <w:t>"DewarpMode": 13,</w:t>
      </w:r>
    </w:p>
    <w:p w14:paraId="6E73BBD6" w14:textId="77777777" w:rsidR="00C02642" w:rsidRDefault="00C02642" w:rsidP="00C02642">
      <w:pPr>
        <w:spacing w:line="360" w:lineRule="auto"/>
      </w:pPr>
      <w:r>
        <w:tab/>
      </w:r>
      <w:r>
        <w:tab/>
      </w:r>
      <w:r>
        <w:tab/>
        <w:t>"Moveable": true</w:t>
      </w:r>
    </w:p>
    <w:p w14:paraId="68F9EFC9" w14:textId="77777777" w:rsidR="00C02642" w:rsidRDefault="00C02642" w:rsidP="00C02642">
      <w:pPr>
        <w:spacing w:line="360" w:lineRule="auto"/>
      </w:pPr>
      <w:r>
        <w:tab/>
      </w:r>
      <w:r>
        <w:tab/>
        <w:t>}]</w:t>
      </w:r>
    </w:p>
    <w:p w14:paraId="5770D35A" w14:textId="77777777" w:rsidR="00C02642" w:rsidRDefault="00C02642" w:rsidP="00C02642">
      <w:pPr>
        <w:spacing w:line="360" w:lineRule="auto"/>
      </w:pPr>
      <w:r>
        <w:tab/>
        <w:t>}]</w:t>
      </w:r>
    </w:p>
    <w:p w14:paraId="1E68FBAA" w14:textId="77777777" w:rsidR="00C02642" w:rsidRDefault="00C02642" w:rsidP="00C02642">
      <w:pPr>
        <w:spacing w:line="360" w:lineRule="auto"/>
      </w:pPr>
      <w:r>
        <w:t>}</w:t>
      </w:r>
    </w:p>
    <w:p w14:paraId="3C8B65AD" w14:textId="77777777" w:rsidR="00323DC5" w:rsidRPr="00AB14F6" w:rsidRDefault="00AB14F6" w:rsidP="00C02642">
      <w:pPr>
        <w:pStyle w:val="Titolo4"/>
        <w:rPr>
          <w:rFonts w:ascii="Times New Roman" w:eastAsia="SimSun" w:hAnsi="Times New Roman" w:cs="Times New Roman"/>
          <w:bCs w:val="0"/>
          <w:sz w:val="21"/>
          <w:szCs w:val="24"/>
          <w:lang w:val="fr-FR"/>
        </w:rPr>
      </w:pPr>
      <w:r w:rsidRPr="00AB14F6">
        <w:rPr>
          <w:bCs w:val="0"/>
        </w:rPr>
        <w:t>Description</w:t>
      </w:r>
    </w:p>
    <w:p w14:paraId="4AC86B2C" w14:textId="77777777" w:rsidR="00AB14F6" w:rsidRPr="00AB14F6" w:rsidRDefault="00AB14F6" w:rsidP="00AB14F6">
      <w:pPr>
        <w:rPr>
          <w:lang w:val="fr-FR"/>
        </w:rPr>
      </w:pPr>
      <w:r w:rsidRPr="00AB14F6">
        <w:rPr>
          <w:bCs/>
          <w:lang w:val="fr-FR"/>
        </w:rPr>
        <w:t>Get fish eye ability information.</w:t>
      </w:r>
    </w:p>
    <w:p w14:paraId="05C46236" w14:textId="77777777" w:rsidR="00323DC5" w:rsidRPr="000F5951" w:rsidRDefault="00323DC5" w:rsidP="00323DC5">
      <w:pPr>
        <w:pStyle w:val="Titolo4"/>
      </w:pPr>
      <w:r w:rsidRPr="000F5951">
        <w:rPr>
          <w:rFonts w:hint="eastAsia"/>
        </w:rPr>
        <w:t>Return value</w:t>
      </w:r>
    </w:p>
    <w:p w14:paraId="59F86252" w14:textId="77777777" w:rsidR="00323DC5" w:rsidRPr="000F5951" w:rsidRDefault="00323DC5" w:rsidP="00323DC5">
      <w:r w:rsidRPr="000F5951">
        <w:rPr>
          <w:rFonts w:hint="eastAsia"/>
        </w:rPr>
        <w:t>0 succeeded; other values failed.</w:t>
      </w:r>
    </w:p>
    <w:p w14:paraId="28E0C02D" w14:textId="77777777" w:rsidR="00C02642" w:rsidRDefault="00C02642" w:rsidP="00C02642">
      <w:pPr>
        <w:pStyle w:val="Titolo3"/>
      </w:pPr>
      <w:bookmarkStart w:id="593" w:name="_Toc152594316"/>
      <w:r>
        <w:t>sdks_get_fisheye_video_layout</w:t>
      </w:r>
      <w:bookmarkEnd w:id="593"/>
    </w:p>
    <w:p w14:paraId="513956C3" w14:textId="77777777" w:rsidR="00323DC5" w:rsidRDefault="00323DC5" w:rsidP="00323DC5">
      <w:pPr>
        <w:pStyle w:val="Titolo4"/>
      </w:pPr>
      <w:r>
        <w:rPr>
          <w:rFonts w:hint="eastAsia"/>
        </w:rPr>
        <w:t>Define</w:t>
      </w:r>
    </w:p>
    <w:p w14:paraId="1FC25D92" w14:textId="77777777" w:rsidR="00C02642" w:rsidRPr="00AB14F6" w:rsidRDefault="00AB14F6" w:rsidP="00AB14F6">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sdks_get_fisheye_video_layout(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7E8C5EA3" w14:textId="77777777" w:rsidR="00323DC5" w:rsidRDefault="00323DC5" w:rsidP="00323DC5">
      <w:pPr>
        <w:pStyle w:val="Titolo4"/>
      </w:pPr>
      <w:r>
        <w:rPr>
          <w:rFonts w:hint="eastAsia"/>
        </w:rPr>
        <w:t>parameter</w:t>
      </w:r>
    </w:p>
    <w:p w14:paraId="6A1780AF" w14:textId="77777777" w:rsidR="00323DC5" w:rsidRPr="00BD4279" w:rsidRDefault="00323DC5" w:rsidP="00323DC5">
      <w:r w:rsidRPr="00BD4279">
        <w:rPr>
          <w:rFonts w:hint="eastAsia"/>
        </w:rPr>
        <w:t>handle</w:t>
      </w:r>
      <w:r w:rsidR="00E45D9D">
        <w:rPr>
          <w:rFonts w:hint="eastAsia"/>
        </w:rPr>
        <w:t>:</w:t>
      </w:r>
      <w:r w:rsidRPr="00BD4279">
        <w:rPr>
          <w:rFonts w:hint="eastAsia"/>
        </w:rPr>
        <w:t>Return value of sdks_dev_conn interface.</w:t>
      </w:r>
    </w:p>
    <w:p w14:paraId="22B0A1F4" w14:textId="77777777" w:rsidR="00323DC5" w:rsidRPr="00BD4279" w:rsidRDefault="00323DC5" w:rsidP="00323DC5">
      <w:r w:rsidRPr="00BD4279">
        <w:rPr>
          <w:rFonts w:hint="eastAsia"/>
        </w:rPr>
        <w:t>chn</w:t>
      </w:r>
      <w:r w:rsidR="00E45D9D">
        <w:rPr>
          <w:rFonts w:hint="eastAsia"/>
        </w:rPr>
        <w:t>:</w:t>
      </w:r>
      <w:r w:rsidRPr="00BD4279">
        <w:t>Channel number</w:t>
      </w:r>
      <w:r>
        <w:rPr>
          <w:rFonts w:hint="eastAsia"/>
        </w:rPr>
        <w:t>.</w:t>
      </w:r>
    </w:p>
    <w:p w14:paraId="6D41C217" w14:textId="77777777" w:rsidR="00C02642" w:rsidRDefault="00C02642" w:rsidP="00C02642">
      <w:pPr>
        <w:spacing w:line="360" w:lineRule="auto"/>
      </w:pPr>
      <w:r>
        <w:rPr>
          <w:rFonts w:hint="eastAsia"/>
        </w:rPr>
        <w:t>p_</w:t>
      </w:r>
      <w:r w:rsidRPr="00D70155">
        <w:t>result</w:t>
      </w:r>
      <w:r w:rsidR="00E45D9D">
        <w:rPr>
          <w:rFonts w:hint="eastAsia"/>
        </w:rPr>
        <w:t>:</w:t>
      </w:r>
      <w:r w:rsidR="00323DC5" w:rsidRPr="00323DC5">
        <w:t>The output parameters, expressed in json format, return the fisheye layout information obtained.</w:t>
      </w:r>
    </w:p>
    <w:tbl>
      <w:tblPr>
        <w:tblStyle w:val="Grigliatabella"/>
        <w:tblW w:w="7905" w:type="dxa"/>
        <w:tblLayout w:type="fixed"/>
        <w:tblLook w:val="04A0" w:firstRow="1" w:lastRow="0" w:firstColumn="1" w:lastColumn="0" w:noHBand="0" w:noVBand="1"/>
      </w:tblPr>
      <w:tblGrid>
        <w:gridCol w:w="2154"/>
        <w:gridCol w:w="1739"/>
        <w:gridCol w:w="4012"/>
      </w:tblGrid>
      <w:tr w:rsidR="00323DC5" w14:paraId="0EE76408" w14:textId="77777777" w:rsidTr="00323DC5">
        <w:tc>
          <w:tcPr>
            <w:tcW w:w="2154" w:type="dxa"/>
            <w:shd w:val="clear" w:color="auto" w:fill="D9D9D9" w:themeFill="background1" w:themeFillShade="D9"/>
          </w:tcPr>
          <w:p w14:paraId="0EBFCBE4" w14:textId="77777777" w:rsidR="00323DC5" w:rsidRDefault="00323DC5" w:rsidP="00323DC5">
            <w:pPr>
              <w:jc w:val="center"/>
              <w:rPr>
                <w:rFonts w:asciiTheme="majorEastAsia" w:eastAsiaTheme="majorEastAsia" w:hAnsiTheme="majorEastAsia"/>
              </w:rPr>
            </w:pPr>
            <w:r w:rsidRPr="00323DC5">
              <w:rPr>
                <w:rFonts w:asciiTheme="majorEastAsia" w:eastAsiaTheme="majorEastAsia" w:hAnsiTheme="majorEastAsia"/>
              </w:rPr>
              <w:t>parameter</w:t>
            </w:r>
          </w:p>
        </w:tc>
        <w:tc>
          <w:tcPr>
            <w:tcW w:w="1739" w:type="dxa"/>
            <w:shd w:val="clear" w:color="auto" w:fill="D9D9D9" w:themeFill="background1" w:themeFillShade="D9"/>
          </w:tcPr>
          <w:p w14:paraId="6EFDB414" w14:textId="77777777" w:rsidR="00323DC5" w:rsidRDefault="00323DC5" w:rsidP="00323DC5">
            <w:pPr>
              <w:jc w:val="center"/>
              <w:rPr>
                <w:rFonts w:asciiTheme="majorEastAsia" w:eastAsiaTheme="majorEastAsia" w:hAnsiTheme="majorEastAsia"/>
              </w:rPr>
            </w:pPr>
            <w:r w:rsidRPr="00323DC5">
              <w:rPr>
                <w:rFonts w:asciiTheme="majorEastAsia" w:eastAsiaTheme="majorEastAsia" w:hAnsiTheme="majorEastAsia"/>
              </w:rPr>
              <w:t>Description</w:t>
            </w:r>
          </w:p>
        </w:tc>
        <w:tc>
          <w:tcPr>
            <w:tcW w:w="4012" w:type="dxa"/>
            <w:shd w:val="clear" w:color="auto" w:fill="D9D9D9" w:themeFill="background1" w:themeFillShade="D9"/>
          </w:tcPr>
          <w:p w14:paraId="15F263B2" w14:textId="77777777" w:rsidR="00323DC5" w:rsidRDefault="00323DC5" w:rsidP="00323DC5">
            <w:pPr>
              <w:jc w:val="center"/>
              <w:rPr>
                <w:rFonts w:asciiTheme="majorEastAsia" w:eastAsiaTheme="majorEastAsia" w:hAnsiTheme="majorEastAsia"/>
              </w:rPr>
            </w:pPr>
            <w:r w:rsidRPr="00323DC5">
              <w:rPr>
                <w:rFonts w:asciiTheme="majorEastAsia" w:eastAsiaTheme="majorEastAsia" w:hAnsiTheme="majorEastAsia"/>
              </w:rPr>
              <w:t>Remarks</w:t>
            </w:r>
          </w:p>
        </w:tc>
      </w:tr>
      <w:tr w:rsidR="00C02642" w14:paraId="29D2A28F" w14:textId="77777777" w:rsidTr="00323DC5">
        <w:tc>
          <w:tcPr>
            <w:tcW w:w="2154" w:type="dxa"/>
          </w:tcPr>
          <w:p w14:paraId="5DF53B81" w14:textId="77777777" w:rsidR="00C02642" w:rsidRDefault="00C02642" w:rsidP="00323DC5">
            <w:pPr>
              <w:jc w:val="center"/>
              <w:rPr>
                <w:rFonts w:asciiTheme="majorEastAsia" w:eastAsiaTheme="majorEastAsia" w:hAnsiTheme="majorEastAsia"/>
              </w:rPr>
            </w:pPr>
            <w:r>
              <w:t>DewarpMode</w:t>
            </w:r>
          </w:p>
        </w:tc>
        <w:tc>
          <w:tcPr>
            <w:tcW w:w="1739" w:type="dxa"/>
          </w:tcPr>
          <w:p w14:paraId="23F8B156" w14:textId="77777777" w:rsidR="00C02642" w:rsidRDefault="00323DC5" w:rsidP="00323DC5">
            <w:pPr>
              <w:jc w:val="center"/>
              <w:rPr>
                <w:rFonts w:asciiTheme="majorEastAsia" w:eastAsiaTheme="majorEastAsia" w:hAnsiTheme="majorEastAsia"/>
              </w:rPr>
            </w:pPr>
            <w:r w:rsidRPr="00323DC5">
              <w:t>Correction mode</w:t>
            </w:r>
          </w:p>
        </w:tc>
        <w:tc>
          <w:tcPr>
            <w:tcW w:w="4012" w:type="dxa"/>
          </w:tcPr>
          <w:p w14:paraId="16B7F22F" w14:textId="77777777" w:rsidR="00C02642" w:rsidRDefault="00323DC5" w:rsidP="00323DC5">
            <w:pPr>
              <w:jc w:val="center"/>
              <w:rPr>
                <w:rFonts w:asciiTheme="majorEastAsia" w:eastAsiaTheme="majorEastAsia" w:hAnsiTheme="majorEastAsia"/>
              </w:rPr>
            </w:pPr>
            <w:r w:rsidRPr="00323DC5">
              <w:rPr>
                <w:rFonts w:asciiTheme="majorEastAsia" w:eastAsiaTheme="majorEastAsia" w:hAnsiTheme="majorEastAsia"/>
              </w:rPr>
              <w:t>Refer to Appendix 1.13</w:t>
            </w:r>
          </w:p>
        </w:tc>
      </w:tr>
      <w:tr w:rsidR="00C02642" w14:paraId="04FD574C" w14:textId="77777777" w:rsidTr="00323DC5">
        <w:tc>
          <w:tcPr>
            <w:tcW w:w="2154" w:type="dxa"/>
          </w:tcPr>
          <w:p w14:paraId="10B3053E" w14:textId="77777777" w:rsidR="00C02642" w:rsidRDefault="00C02642" w:rsidP="00323DC5">
            <w:pPr>
              <w:jc w:val="center"/>
              <w:rPr>
                <w:rFonts w:asciiTheme="majorEastAsia" w:eastAsiaTheme="majorEastAsia" w:hAnsiTheme="majorEastAsia"/>
              </w:rPr>
            </w:pPr>
            <w:r>
              <w:t>channleID</w:t>
            </w:r>
          </w:p>
        </w:tc>
        <w:tc>
          <w:tcPr>
            <w:tcW w:w="1739" w:type="dxa"/>
          </w:tcPr>
          <w:p w14:paraId="3EDCE554" w14:textId="77777777" w:rsidR="00C02642" w:rsidRPr="00716425" w:rsidRDefault="00323DC5" w:rsidP="00323DC5">
            <w:pPr>
              <w:jc w:val="center"/>
            </w:pPr>
            <w:r w:rsidRPr="00323DC5">
              <w:t>ID number</w:t>
            </w:r>
          </w:p>
        </w:tc>
        <w:tc>
          <w:tcPr>
            <w:tcW w:w="4012" w:type="dxa"/>
          </w:tcPr>
          <w:p w14:paraId="3B569E22" w14:textId="77777777" w:rsidR="00C02642" w:rsidRPr="00716425" w:rsidRDefault="00323DC5" w:rsidP="00323DC5">
            <w:r w:rsidRPr="00323DC5">
              <w:t>0 is always a fisheye or panoramic video, the other is the ptzID number</w:t>
            </w:r>
          </w:p>
        </w:tc>
      </w:tr>
      <w:tr w:rsidR="00C02642" w14:paraId="08BAED47" w14:textId="77777777" w:rsidTr="00323DC5">
        <w:tc>
          <w:tcPr>
            <w:tcW w:w="2154" w:type="dxa"/>
          </w:tcPr>
          <w:p w14:paraId="060AA307" w14:textId="77777777" w:rsidR="00C02642" w:rsidRDefault="00C02642" w:rsidP="00323DC5">
            <w:pPr>
              <w:jc w:val="center"/>
              <w:rPr>
                <w:rFonts w:asciiTheme="majorEastAsia" w:eastAsiaTheme="majorEastAsia" w:hAnsiTheme="majorEastAsia"/>
              </w:rPr>
            </w:pPr>
            <w:r>
              <w:t>startX</w:t>
            </w:r>
          </w:p>
        </w:tc>
        <w:tc>
          <w:tcPr>
            <w:tcW w:w="1739" w:type="dxa"/>
          </w:tcPr>
          <w:p w14:paraId="611D01A8" w14:textId="77777777" w:rsidR="00C02642" w:rsidRPr="00323DC5" w:rsidRDefault="00323DC5" w:rsidP="00323DC5">
            <w:pPr>
              <w:jc w:val="center"/>
            </w:pPr>
            <w:r w:rsidRPr="00323DC5">
              <w:t>Start X coordinate point</w:t>
            </w:r>
          </w:p>
        </w:tc>
        <w:tc>
          <w:tcPr>
            <w:tcW w:w="4012" w:type="dxa"/>
          </w:tcPr>
          <w:p w14:paraId="30D57A20" w14:textId="77777777" w:rsidR="00C02642" w:rsidRPr="00716425" w:rsidRDefault="00323DC5" w:rsidP="00323DC5">
            <w:r w:rsidRPr="00323DC5">
              <w:t>Percentage (0~1)x100, precision is 2 digits after the decimal point</w:t>
            </w:r>
          </w:p>
        </w:tc>
      </w:tr>
      <w:tr w:rsidR="00C02642" w14:paraId="4776CDAB" w14:textId="77777777" w:rsidTr="00323DC5">
        <w:tc>
          <w:tcPr>
            <w:tcW w:w="2154" w:type="dxa"/>
          </w:tcPr>
          <w:p w14:paraId="062D737F" w14:textId="77777777" w:rsidR="00C02642" w:rsidRDefault="00C02642" w:rsidP="00323DC5">
            <w:pPr>
              <w:jc w:val="center"/>
            </w:pPr>
            <w:r>
              <w:t>startY</w:t>
            </w:r>
          </w:p>
        </w:tc>
        <w:tc>
          <w:tcPr>
            <w:tcW w:w="1739" w:type="dxa"/>
          </w:tcPr>
          <w:p w14:paraId="18B4732E" w14:textId="77777777" w:rsidR="00C02642" w:rsidRPr="00716425" w:rsidRDefault="00323DC5" w:rsidP="00323DC5">
            <w:pPr>
              <w:jc w:val="center"/>
            </w:pPr>
            <w:r w:rsidRPr="00323DC5">
              <w:t>Start Y coordinate point</w:t>
            </w:r>
          </w:p>
        </w:tc>
        <w:tc>
          <w:tcPr>
            <w:tcW w:w="4012" w:type="dxa"/>
          </w:tcPr>
          <w:p w14:paraId="5DB36D59" w14:textId="77777777" w:rsidR="00C02642" w:rsidRPr="00716425" w:rsidRDefault="00323DC5" w:rsidP="00323DC5">
            <w:r w:rsidRPr="00323DC5">
              <w:t>Percentage (0~1)x100, precision is 2 digits after the decimal point</w:t>
            </w:r>
          </w:p>
        </w:tc>
      </w:tr>
      <w:tr w:rsidR="00C02642" w14:paraId="2C71B9C3" w14:textId="77777777" w:rsidTr="00323DC5">
        <w:tc>
          <w:tcPr>
            <w:tcW w:w="2154" w:type="dxa"/>
          </w:tcPr>
          <w:p w14:paraId="33BCE6E6" w14:textId="77777777" w:rsidR="00C02642" w:rsidRDefault="00C02642" w:rsidP="00323DC5">
            <w:pPr>
              <w:jc w:val="center"/>
            </w:pPr>
            <w:r>
              <w:t>width</w:t>
            </w:r>
          </w:p>
        </w:tc>
        <w:tc>
          <w:tcPr>
            <w:tcW w:w="1739" w:type="dxa"/>
          </w:tcPr>
          <w:p w14:paraId="70F2CDDC" w14:textId="77777777" w:rsidR="00C02642" w:rsidRPr="00716425" w:rsidRDefault="00323DC5" w:rsidP="00323DC5">
            <w:pPr>
              <w:jc w:val="center"/>
            </w:pPr>
            <w:r w:rsidRPr="00323DC5">
              <w:t>width</w:t>
            </w:r>
          </w:p>
        </w:tc>
        <w:tc>
          <w:tcPr>
            <w:tcW w:w="4012" w:type="dxa"/>
          </w:tcPr>
          <w:p w14:paraId="2DD055A0" w14:textId="77777777" w:rsidR="00C02642" w:rsidRDefault="00323DC5" w:rsidP="00323DC5">
            <w:pPr>
              <w:jc w:val="center"/>
              <w:rPr>
                <w:rFonts w:asciiTheme="majorEastAsia" w:eastAsiaTheme="majorEastAsia" w:hAnsiTheme="majorEastAsia"/>
              </w:rPr>
            </w:pPr>
            <w:r w:rsidRPr="00323DC5">
              <w:t>Percentage (0~1)x100, precision is 2 digits after the decimal point</w:t>
            </w:r>
          </w:p>
        </w:tc>
      </w:tr>
      <w:tr w:rsidR="00C02642" w14:paraId="138E44F8" w14:textId="77777777" w:rsidTr="00323DC5">
        <w:tc>
          <w:tcPr>
            <w:tcW w:w="2154" w:type="dxa"/>
          </w:tcPr>
          <w:p w14:paraId="21F03121" w14:textId="77777777" w:rsidR="00C02642" w:rsidRDefault="00C02642" w:rsidP="00323DC5">
            <w:pPr>
              <w:jc w:val="center"/>
            </w:pPr>
            <w:r>
              <w:t>height</w:t>
            </w:r>
          </w:p>
        </w:tc>
        <w:tc>
          <w:tcPr>
            <w:tcW w:w="1739" w:type="dxa"/>
          </w:tcPr>
          <w:p w14:paraId="169976D0" w14:textId="77777777" w:rsidR="00C02642" w:rsidRPr="00716425" w:rsidRDefault="00323DC5" w:rsidP="00323DC5">
            <w:pPr>
              <w:jc w:val="center"/>
            </w:pPr>
            <w:r w:rsidRPr="00323DC5">
              <w:t>height</w:t>
            </w:r>
          </w:p>
        </w:tc>
        <w:tc>
          <w:tcPr>
            <w:tcW w:w="4012" w:type="dxa"/>
          </w:tcPr>
          <w:p w14:paraId="186FC967" w14:textId="77777777" w:rsidR="00C02642" w:rsidRDefault="00323DC5" w:rsidP="00323DC5">
            <w:pPr>
              <w:jc w:val="center"/>
              <w:rPr>
                <w:rFonts w:asciiTheme="majorEastAsia" w:eastAsiaTheme="majorEastAsia" w:hAnsiTheme="majorEastAsia"/>
              </w:rPr>
            </w:pPr>
            <w:r w:rsidRPr="00323DC5">
              <w:t>Percentage (0~1)x100, precision is 2 digits after the decimal point</w:t>
            </w:r>
          </w:p>
        </w:tc>
      </w:tr>
    </w:tbl>
    <w:p w14:paraId="53F89BAF" w14:textId="77777777" w:rsidR="00C02642" w:rsidRPr="00323DC5" w:rsidRDefault="00C02642" w:rsidP="00323DC5">
      <w:r>
        <w:rPr>
          <w:rFonts w:hint="eastAsia"/>
        </w:rPr>
        <w:t>p_</w:t>
      </w:r>
      <w:r w:rsidRPr="00D70155">
        <w:t>result</w:t>
      </w:r>
      <w:r>
        <w:rPr>
          <w:rFonts w:hint="eastAsia"/>
        </w:rPr>
        <w:t xml:space="preserve"> </w:t>
      </w:r>
      <w:r w:rsidR="00323DC5">
        <w:rPr>
          <w:rFonts w:hint="eastAsia"/>
        </w:rPr>
        <w:t xml:space="preserve"> t</w:t>
      </w:r>
      <w:r w:rsidR="00323DC5" w:rsidRPr="003F4AC4">
        <w:t>he json format is</w:t>
      </w:r>
      <w:r w:rsidR="00E45D9D">
        <w:rPr>
          <w:rFonts w:hint="eastAsia"/>
        </w:rPr>
        <w:t>:</w:t>
      </w:r>
    </w:p>
    <w:p w14:paraId="03796E42" w14:textId="77777777" w:rsidR="00C02642" w:rsidRDefault="00C02642" w:rsidP="00C02642">
      <w:pPr>
        <w:spacing w:line="360" w:lineRule="auto"/>
      </w:pPr>
      <w:r>
        <w:t>{</w:t>
      </w:r>
    </w:p>
    <w:p w14:paraId="648779BF" w14:textId="77777777" w:rsidR="00C02642" w:rsidRDefault="00C02642" w:rsidP="00C02642">
      <w:pPr>
        <w:spacing w:line="360" w:lineRule="auto"/>
      </w:pPr>
      <w:r>
        <w:tab/>
        <w:t>"DewarpMode": 8,</w:t>
      </w:r>
    </w:p>
    <w:p w14:paraId="3C566ED3" w14:textId="77777777" w:rsidR="00C02642" w:rsidRDefault="00C02642" w:rsidP="00C02642">
      <w:pPr>
        <w:spacing w:line="360" w:lineRule="auto"/>
      </w:pPr>
      <w:r>
        <w:tab/>
        <w:t>"VideoRectList": [{</w:t>
      </w:r>
    </w:p>
    <w:p w14:paraId="5AE677B5" w14:textId="77777777" w:rsidR="00C02642" w:rsidRDefault="00C02642" w:rsidP="00C02642">
      <w:pPr>
        <w:spacing w:line="360" w:lineRule="auto"/>
      </w:pPr>
      <w:r>
        <w:tab/>
      </w:r>
      <w:r>
        <w:tab/>
        <w:t>"channleID": 1,</w:t>
      </w:r>
    </w:p>
    <w:p w14:paraId="568B398A" w14:textId="77777777" w:rsidR="00C02642" w:rsidRDefault="00C02642" w:rsidP="00C02642">
      <w:pPr>
        <w:spacing w:line="360" w:lineRule="auto"/>
      </w:pPr>
      <w:r>
        <w:tab/>
      </w:r>
      <w:r>
        <w:tab/>
        <w:t>"startX": 0,</w:t>
      </w:r>
    </w:p>
    <w:p w14:paraId="362B345B" w14:textId="77777777" w:rsidR="00C02642" w:rsidRDefault="00C02642" w:rsidP="00C02642">
      <w:pPr>
        <w:spacing w:line="360" w:lineRule="auto"/>
      </w:pPr>
      <w:r>
        <w:tab/>
      </w:r>
      <w:r>
        <w:tab/>
        <w:t>"startY": 0,</w:t>
      </w:r>
    </w:p>
    <w:p w14:paraId="32845D01" w14:textId="77777777" w:rsidR="00C02642" w:rsidRDefault="00C02642" w:rsidP="00C02642">
      <w:pPr>
        <w:spacing w:line="360" w:lineRule="auto"/>
      </w:pPr>
      <w:r>
        <w:tab/>
      </w:r>
      <w:r>
        <w:tab/>
        <w:t>"width": 50,</w:t>
      </w:r>
    </w:p>
    <w:p w14:paraId="1AF0AFF4" w14:textId="77777777" w:rsidR="00C02642" w:rsidRDefault="00C02642" w:rsidP="00C02642">
      <w:pPr>
        <w:spacing w:line="360" w:lineRule="auto"/>
      </w:pPr>
      <w:r>
        <w:tab/>
      </w:r>
      <w:r>
        <w:tab/>
        <w:t>"height": 50</w:t>
      </w:r>
    </w:p>
    <w:p w14:paraId="1E9AED26" w14:textId="77777777" w:rsidR="00C02642" w:rsidRDefault="00C02642" w:rsidP="00C02642">
      <w:pPr>
        <w:spacing w:line="360" w:lineRule="auto"/>
      </w:pPr>
      <w:r>
        <w:tab/>
        <w:t>}, {</w:t>
      </w:r>
    </w:p>
    <w:p w14:paraId="3888858D" w14:textId="77777777" w:rsidR="00C02642" w:rsidRDefault="00C02642" w:rsidP="00C02642">
      <w:pPr>
        <w:spacing w:line="360" w:lineRule="auto"/>
      </w:pPr>
      <w:r>
        <w:tab/>
      </w:r>
      <w:r>
        <w:tab/>
        <w:t>"channleID": 2,</w:t>
      </w:r>
    </w:p>
    <w:p w14:paraId="68783548" w14:textId="77777777" w:rsidR="00C02642" w:rsidRDefault="00C02642" w:rsidP="00C02642">
      <w:pPr>
        <w:spacing w:line="360" w:lineRule="auto"/>
      </w:pPr>
      <w:r>
        <w:tab/>
      </w:r>
      <w:r>
        <w:tab/>
        <w:t>"startX": 50,</w:t>
      </w:r>
    </w:p>
    <w:p w14:paraId="66A0FACC" w14:textId="77777777" w:rsidR="00C02642" w:rsidRDefault="00C02642" w:rsidP="00C02642">
      <w:pPr>
        <w:spacing w:line="360" w:lineRule="auto"/>
      </w:pPr>
      <w:r>
        <w:tab/>
      </w:r>
      <w:r>
        <w:tab/>
        <w:t>"startY": 0,</w:t>
      </w:r>
    </w:p>
    <w:p w14:paraId="48C256AD" w14:textId="77777777" w:rsidR="00C02642" w:rsidRDefault="00C02642" w:rsidP="00C02642">
      <w:pPr>
        <w:spacing w:line="360" w:lineRule="auto"/>
      </w:pPr>
      <w:r>
        <w:tab/>
      </w:r>
      <w:r>
        <w:tab/>
        <w:t>"width": 50,</w:t>
      </w:r>
    </w:p>
    <w:p w14:paraId="6283FA45" w14:textId="77777777" w:rsidR="00C02642" w:rsidRDefault="00C02642" w:rsidP="00C02642">
      <w:pPr>
        <w:spacing w:line="360" w:lineRule="auto"/>
      </w:pPr>
      <w:r>
        <w:tab/>
      </w:r>
      <w:r>
        <w:tab/>
        <w:t>"height": 50</w:t>
      </w:r>
    </w:p>
    <w:p w14:paraId="7C251795" w14:textId="77777777" w:rsidR="00C02642" w:rsidRDefault="00C02642" w:rsidP="00C02642">
      <w:pPr>
        <w:spacing w:line="360" w:lineRule="auto"/>
      </w:pPr>
      <w:r>
        <w:tab/>
        <w:t>}, {</w:t>
      </w:r>
    </w:p>
    <w:p w14:paraId="3606AC43" w14:textId="77777777" w:rsidR="00C02642" w:rsidRDefault="00C02642" w:rsidP="00C02642">
      <w:pPr>
        <w:spacing w:line="360" w:lineRule="auto"/>
      </w:pPr>
      <w:r>
        <w:tab/>
      </w:r>
      <w:r>
        <w:tab/>
        <w:t>"channleID": 3,</w:t>
      </w:r>
    </w:p>
    <w:p w14:paraId="390B4701" w14:textId="77777777" w:rsidR="00C02642" w:rsidRDefault="00C02642" w:rsidP="00C02642">
      <w:pPr>
        <w:spacing w:line="360" w:lineRule="auto"/>
      </w:pPr>
      <w:r>
        <w:tab/>
      </w:r>
      <w:r>
        <w:tab/>
        <w:t>"startX": 50,</w:t>
      </w:r>
    </w:p>
    <w:p w14:paraId="00AFC1D7" w14:textId="77777777" w:rsidR="00C02642" w:rsidRDefault="00C02642" w:rsidP="00C02642">
      <w:pPr>
        <w:spacing w:line="360" w:lineRule="auto"/>
      </w:pPr>
      <w:r>
        <w:tab/>
      </w:r>
      <w:r>
        <w:tab/>
        <w:t>"startY": 50,</w:t>
      </w:r>
    </w:p>
    <w:p w14:paraId="71AC0BBA" w14:textId="77777777" w:rsidR="00C02642" w:rsidRDefault="00C02642" w:rsidP="00C02642">
      <w:pPr>
        <w:spacing w:line="360" w:lineRule="auto"/>
      </w:pPr>
      <w:r>
        <w:tab/>
      </w:r>
      <w:r>
        <w:tab/>
        <w:t>"width": 50,</w:t>
      </w:r>
    </w:p>
    <w:p w14:paraId="704AC85E" w14:textId="77777777" w:rsidR="00C02642" w:rsidRDefault="00C02642" w:rsidP="00C02642">
      <w:pPr>
        <w:spacing w:line="360" w:lineRule="auto"/>
      </w:pPr>
      <w:r>
        <w:tab/>
      </w:r>
      <w:r>
        <w:tab/>
        <w:t>"height": 50</w:t>
      </w:r>
    </w:p>
    <w:p w14:paraId="7FF5B5CE" w14:textId="77777777" w:rsidR="00C02642" w:rsidRDefault="00C02642" w:rsidP="00C02642">
      <w:pPr>
        <w:spacing w:line="360" w:lineRule="auto"/>
      </w:pPr>
      <w:r>
        <w:tab/>
        <w:t>}, {</w:t>
      </w:r>
    </w:p>
    <w:p w14:paraId="104CA330" w14:textId="77777777" w:rsidR="00C02642" w:rsidRDefault="00C02642" w:rsidP="00C02642">
      <w:pPr>
        <w:spacing w:line="360" w:lineRule="auto"/>
      </w:pPr>
      <w:r>
        <w:tab/>
      </w:r>
      <w:r>
        <w:tab/>
        <w:t>"channleID": 4,</w:t>
      </w:r>
    </w:p>
    <w:p w14:paraId="671D2BF2" w14:textId="77777777" w:rsidR="00C02642" w:rsidRDefault="00C02642" w:rsidP="00C02642">
      <w:pPr>
        <w:spacing w:line="360" w:lineRule="auto"/>
      </w:pPr>
      <w:r>
        <w:tab/>
      </w:r>
      <w:r>
        <w:tab/>
        <w:t>"startX": 0,</w:t>
      </w:r>
    </w:p>
    <w:p w14:paraId="652BD601" w14:textId="77777777" w:rsidR="00C02642" w:rsidRDefault="00C02642" w:rsidP="00C02642">
      <w:pPr>
        <w:spacing w:line="360" w:lineRule="auto"/>
      </w:pPr>
      <w:r>
        <w:tab/>
      </w:r>
      <w:r>
        <w:tab/>
        <w:t>"startY": 50,</w:t>
      </w:r>
    </w:p>
    <w:p w14:paraId="5DBDBE33" w14:textId="77777777" w:rsidR="00C02642" w:rsidRDefault="00C02642" w:rsidP="00C02642">
      <w:pPr>
        <w:spacing w:line="360" w:lineRule="auto"/>
      </w:pPr>
      <w:r>
        <w:tab/>
      </w:r>
      <w:r>
        <w:tab/>
        <w:t>"width": 50,</w:t>
      </w:r>
    </w:p>
    <w:p w14:paraId="5336A290" w14:textId="77777777" w:rsidR="00C02642" w:rsidRDefault="00C02642" w:rsidP="00C02642">
      <w:pPr>
        <w:spacing w:line="360" w:lineRule="auto"/>
      </w:pPr>
      <w:r>
        <w:tab/>
      </w:r>
      <w:r>
        <w:tab/>
        <w:t>"height": 50</w:t>
      </w:r>
    </w:p>
    <w:p w14:paraId="720747B3" w14:textId="77777777" w:rsidR="00C02642" w:rsidRDefault="00C02642" w:rsidP="00C02642">
      <w:pPr>
        <w:spacing w:line="360" w:lineRule="auto"/>
      </w:pPr>
      <w:r>
        <w:tab/>
        <w:t>}]</w:t>
      </w:r>
    </w:p>
    <w:p w14:paraId="1C56929E" w14:textId="77777777" w:rsidR="00C02642" w:rsidRDefault="00C02642" w:rsidP="00C02642">
      <w:pPr>
        <w:spacing w:line="360" w:lineRule="auto"/>
      </w:pPr>
      <w:r>
        <w:t>}</w:t>
      </w:r>
    </w:p>
    <w:p w14:paraId="40438327" w14:textId="77777777" w:rsidR="00323DC5" w:rsidRPr="00AB14F6" w:rsidRDefault="00AB14F6" w:rsidP="00C02642">
      <w:pPr>
        <w:pStyle w:val="Titolo4"/>
        <w:rPr>
          <w:rFonts w:ascii="Times New Roman" w:eastAsia="SimSun" w:hAnsi="Times New Roman" w:cs="Times New Roman"/>
          <w:bCs w:val="0"/>
          <w:sz w:val="21"/>
          <w:szCs w:val="24"/>
          <w:lang w:val="fr-FR"/>
        </w:rPr>
      </w:pPr>
      <w:r w:rsidRPr="00AB14F6">
        <w:rPr>
          <w:bCs w:val="0"/>
        </w:rPr>
        <w:t>Description</w:t>
      </w:r>
    </w:p>
    <w:p w14:paraId="790B3B24" w14:textId="77777777" w:rsidR="00AB14F6" w:rsidRPr="00AB14F6" w:rsidRDefault="00AB14F6" w:rsidP="00AB14F6">
      <w:pPr>
        <w:rPr>
          <w:lang w:val="fr-FR"/>
        </w:rPr>
      </w:pPr>
      <w:r w:rsidRPr="00AB14F6">
        <w:rPr>
          <w:bCs/>
          <w:lang w:val="fr-FR"/>
        </w:rPr>
        <w:t>Get fisheye layout information.</w:t>
      </w:r>
    </w:p>
    <w:p w14:paraId="3EE8DB53" w14:textId="77777777" w:rsidR="00323DC5" w:rsidRPr="000F5951" w:rsidRDefault="00323DC5" w:rsidP="00323DC5">
      <w:pPr>
        <w:pStyle w:val="Titolo4"/>
      </w:pPr>
      <w:r w:rsidRPr="000F5951">
        <w:rPr>
          <w:rFonts w:hint="eastAsia"/>
        </w:rPr>
        <w:t>Return value</w:t>
      </w:r>
    </w:p>
    <w:p w14:paraId="0632D3C0" w14:textId="77777777" w:rsidR="00323DC5" w:rsidRDefault="00323DC5" w:rsidP="00323DC5">
      <w:r w:rsidRPr="000F5951">
        <w:rPr>
          <w:rFonts w:hint="eastAsia"/>
        </w:rPr>
        <w:t>0 succeeded; other values failed.</w:t>
      </w:r>
    </w:p>
    <w:p w14:paraId="66F222FF" w14:textId="77777777" w:rsidR="00AB14F6" w:rsidRDefault="00AB14F6" w:rsidP="00323DC5"/>
    <w:p w14:paraId="72357DF4" w14:textId="77777777" w:rsidR="00AB14F6" w:rsidRDefault="00AB14F6" w:rsidP="00323DC5"/>
    <w:p w14:paraId="092DFA5F" w14:textId="77777777" w:rsidR="00AB14F6" w:rsidRDefault="00AB14F6" w:rsidP="00323DC5"/>
    <w:p w14:paraId="43EAC463" w14:textId="77777777" w:rsidR="00AB14F6" w:rsidRDefault="00AB14F6" w:rsidP="00323DC5"/>
    <w:p w14:paraId="207CD472" w14:textId="77777777" w:rsidR="00AB14F6" w:rsidRDefault="00AB14F6" w:rsidP="00323DC5"/>
    <w:p w14:paraId="6FEEE204" w14:textId="77777777" w:rsidR="00AB14F6" w:rsidRDefault="00AB14F6" w:rsidP="00323DC5"/>
    <w:p w14:paraId="3A61B408" w14:textId="77777777" w:rsidR="00AB14F6" w:rsidRDefault="00AB14F6" w:rsidP="00323DC5"/>
    <w:p w14:paraId="5144650E" w14:textId="77777777" w:rsidR="00AB14F6" w:rsidRDefault="00AB14F6" w:rsidP="00323DC5"/>
    <w:p w14:paraId="47E5B53C" w14:textId="77777777" w:rsidR="00AB14F6" w:rsidRDefault="00AB14F6" w:rsidP="00323DC5"/>
    <w:p w14:paraId="52668EE5" w14:textId="77777777" w:rsidR="00AB14F6" w:rsidRPr="000F5951" w:rsidRDefault="00AB14F6" w:rsidP="00323DC5"/>
    <w:p w14:paraId="4384C7B3" w14:textId="77777777" w:rsidR="00C02642" w:rsidRDefault="00C02642" w:rsidP="00C02642">
      <w:pPr>
        <w:pStyle w:val="Titolo3"/>
      </w:pPr>
      <w:bookmarkStart w:id="594" w:name="_Toc152594317"/>
      <w:r>
        <w:t>sdks_get_fisheye_param</w:t>
      </w:r>
      <w:bookmarkEnd w:id="594"/>
    </w:p>
    <w:p w14:paraId="57EDF611" w14:textId="77777777" w:rsidR="00323DC5" w:rsidRDefault="00323DC5" w:rsidP="00323DC5">
      <w:pPr>
        <w:pStyle w:val="Titolo4"/>
      </w:pPr>
      <w:r>
        <w:rPr>
          <w:rFonts w:hint="eastAsia"/>
        </w:rPr>
        <w:t>Define</w:t>
      </w:r>
    </w:p>
    <w:p w14:paraId="5F05D46C" w14:textId="77777777" w:rsidR="00C02642" w:rsidRPr="00AB14F6" w:rsidRDefault="00AB14F6" w:rsidP="00AB14F6">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sdks_get_fisheye_param(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7DB322CD" w14:textId="77777777" w:rsidR="00323DC5" w:rsidRDefault="00323DC5" w:rsidP="00323DC5">
      <w:pPr>
        <w:pStyle w:val="Titolo4"/>
      </w:pPr>
      <w:r>
        <w:rPr>
          <w:rFonts w:hint="eastAsia"/>
        </w:rPr>
        <w:t>parameter</w:t>
      </w:r>
    </w:p>
    <w:p w14:paraId="5C4AFE11" w14:textId="77777777" w:rsidR="00323DC5" w:rsidRPr="00BD4279" w:rsidRDefault="00323DC5" w:rsidP="00323DC5">
      <w:r w:rsidRPr="00BD4279">
        <w:rPr>
          <w:rFonts w:hint="eastAsia"/>
        </w:rPr>
        <w:t>handle</w:t>
      </w:r>
      <w:r w:rsidR="00E45D9D">
        <w:rPr>
          <w:rFonts w:hint="eastAsia"/>
        </w:rPr>
        <w:t>:</w:t>
      </w:r>
      <w:r w:rsidRPr="00BD4279">
        <w:rPr>
          <w:rFonts w:hint="eastAsia"/>
        </w:rPr>
        <w:t>Return value of sdks_dev_conn interface.</w:t>
      </w:r>
    </w:p>
    <w:p w14:paraId="4401CC16" w14:textId="77777777" w:rsidR="00323DC5" w:rsidRPr="00BD4279" w:rsidRDefault="00323DC5" w:rsidP="00323DC5">
      <w:r w:rsidRPr="00BD4279">
        <w:rPr>
          <w:rFonts w:hint="eastAsia"/>
        </w:rPr>
        <w:t>chn</w:t>
      </w:r>
      <w:r w:rsidR="00E45D9D">
        <w:rPr>
          <w:rFonts w:hint="eastAsia"/>
        </w:rPr>
        <w:t>:</w:t>
      </w:r>
      <w:r w:rsidRPr="00BD4279">
        <w:t>Channel number</w:t>
      </w:r>
      <w:r>
        <w:rPr>
          <w:rFonts w:hint="eastAsia"/>
        </w:rPr>
        <w:t>.</w:t>
      </w:r>
    </w:p>
    <w:p w14:paraId="13FF2FC7" w14:textId="77777777" w:rsidR="00C02642" w:rsidRDefault="00C02642" w:rsidP="00C02642">
      <w:pPr>
        <w:spacing w:line="360" w:lineRule="auto"/>
      </w:pPr>
      <w:r>
        <w:rPr>
          <w:rFonts w:hint="eastAsia"/>
        </w:rPr>
        <w:t>p_</w:t>
      </w:r>
      <w:r w:rsidRPr="00D70155">
        <w:t>result</w:t>
      </w:r>
      <w:r w:rsidR="00E45D9D">
        <w:rPr>
          <w:rFonts w:hint="eastAsia"/>
        </w:rPr>
        <w:t>:</w:t>
      </w:r>
      <w:r w:rsidR="00323DC5" w:rsidRPr="00323DC5">
        <w:t>The output parameter, expressed in json format, returns the obtained fisheye parameter information.</w:t>
      </w:r>
    </w:p>
    <w:tbl>
      <w:tblPr>
        <w:tblStyle w:val="Grigliatabella"/>
        <w:tblW w:w="8046" w:type="dxa"/>
        <w:tblLayout w:type="fixed"/>
        <w:tblLook w:val="04A0" w:firstRow="1" w:lastRow="0" w:firstColumn="1" w:lastColumn="0" w:noHBand="0" w:noVBand="1"/>
      </w:tblPr>
      <w:tblGrid>
        <w:gridCol w:w="2154"/>
        <w:gridCol w:w="2774"/>
        <w:gridCol w:w="3118"/>
      </w:tblGrid>
      <w:tr w:rsidR="00C37FCA" w14:paraId="06EB00BE" w14:textId="77777777" w:rsidTr="00C37FCA">
        <w:tc>
          <w:tcPr>
            <w:tcW w:w="2154" w:type="dxa"/>
            <w:shd w:val="clear" w:color="auto" w:fill="D9D9D9" w:themeFill="background1" w:themeFillShade="D9"/>
          </w:tcPr>
          <w:p w14:paraId="3FD89938" w14:textId="77777777" w:rsidR="00C37FCA" w:rsidRDefault="00C37FCA" w:rsidP="0059097A">
            <w:pPr>
              <w:jc w:val="center"/>
              <w:rPr>
                <w:rFonts w:asciiTheme="majorEastAsia" w:eastAsiaTheme="majorEastAsia" w:hAnsiTheme="majorEastAsia"/>
              </w:rPr>
            </w:pPr>
            <w:r w:rsidRPr="00323DC5">
              <w:rPr>
                <w:rFonts w:asciiTheme="majorEastAsia" w:eastAsiaTheme="majorEastAsia" w:hAnsiTheme="majorEastAsia"/>
              </w:rPr>
              <w:t>parameter</w:t>
            </w:r>
          </w:p>
        </w:tc>
        <w:tc>
          <w:tcPr>
            <w:tcW w:w="2774" w:type="dxa"/>
            <w:shd w:val="clear" w:color="auto" w:fill="D9D9D9" w:themeFill="background1" w:themeFillShade="D9"/>
          </w:tcPr>
          <w:p w14:paraId="737ACE76" w14:textId="77777777" w:rsidR="00C37FCA" w:rsidRDefault="00C37FCA" w:rsidP="0059097A">
            <w:pPr>
              <w:jc w:val="center"/>
              <w:rPr>
                <w:rFonts w:asciiTheme="majorEastAsia" w:eastAsiaTheme="majorEastAsia" w:hAnsiTheme="majorEastAsia"/>
              </w:rPr>
            </w:pPr>
            <w:r w:rsidRPr="00323DC5">
              <w:rPr>
                <w:rFonts w:asciiTheme="majorEastAsia" w:eastAsiaTheme="majorEastAsia" w:hAnsiTheme="majorEastAsia"/>
              </w:rPr>
              <w:t>Description</w:t>
            </w:r>
          </w:p>
        </w:tc>
        <w:tc>
          <w:tcPr>
            <w:tcW w:w="3118" w:type="dxa"/>
            <w:shd w:val="clear" w:color="auto" w:fill="D9D9D9" w:themeFill="background1" w:themeFillShade="D9"/>
          </w:tcPr>
          <w:p w14:paraId="494F6BE5" w14:textId="77777777" w:rsidR="00C37FCA" w:rsidRDefault="00C37FCA" w:rsidP="0059097A">
            <w:pPr>
              <w:jc w:val="center"/>
              <w:rPr>
                <w:rFonts w:asciiTheme="majorEastAsia" w:eastAsiaTheme="majorEastAsia" w:hAnsiTheme="majorEastAsia"/>
              </w:rPr>
            </w:pPr>
            <w:r w:rsidRPr="00323DC5">
              <w:rPr>
                <w:rFonts w:asciiTheme="majorEastAsia" w:eastAsiaTheme="majorEastAsia" w:hAnsiTheme="majorEastAsia"/>
              </w:rPr>
              <w:t>Remarks</w:t>
            </w:r>
          </w:p>
        </w:tc>
      </w:tr>
      <w:tr w:rsidR="00C02642" w14:paraId="265870F9" w14:textId="77777777" w:rsidTr="00C37FCA">
        <w:tc>
          <w:tcPr>
            <w:tcW w:w="2154" w:type="dxa"/>
          </w:tcPr>
          <w:p w14:paraId="0088369E" w14:textId="77777777" w:rsidR="00C02642" w:rsidRDefault="00C02642" w:rsidP="00323DC5">
            <w:pPr>
              <w:jc w:val="center"/>
              <w:rPr>
                <w:rFonts w:asciiTheme="majorEastAsia" w:eastAsiaTheme="majorEastAsia" w:hAnsiTheme="majorEastAsia"/>
              </w:rPr>
            </w:pPr>
            <w:r>
              <w:t>VersionId</w:t>
            </w:r>
          </w:p>
        </w:tc>
        <w:tc>
          <w:tcPr>
            <w:tcW w:w="2774" w:type="dxa"/>
          </w:tcPr>
          <w:p w14:paraId="04A40AB7" w14:textId="77777777" w:rsidR="00C02642" w:rsidRDefault="00C37FCA" w:rsidP="00323DC5">
            <w:pPr>
              <w:jc w:val="center"/>
              <w:rPr>
                <w:rFonts w:asciiTheme="majorEastAsia" w:eastAsiaTheme="majorEastAsia" w:hAnsiTheme="majorEastAsia"/>
              </w:rPr>
            </w:pPr>
            <w:r w:rsidRPr="00C37FCA">
              <w:rPr>
                <w:rFonts w:asciiTheme="majorEastAsia" w:eastAsiaTheme="majorEastAsia" w:hAnsiTheme="majorEastAsia"/>
              </w:rPr>
              <w:t>Channel number</w:t>
            </w:r>
          </w:p>
        </w:tc>
        <w:tc>
          <w:tcPr>
            <w:tcW w:w="3118" w:type="dxa"/>
          </w:tcPr>
          <w:p w14:paraId="243BD49E" w14:textId="77777777" w:rsidR="00C02642" w:rsidRDefault="00C02642" w:rsidP="00323DC5">
            <w:pPr>
              <w:jc w:val="center"/>
              <w:rPr>
                <w:rFonts w:asciiTheme="majorEastAsia" w:eastAsiaTheme="majorEastAsia" w:hAnsiTheme="majorEastAsia"/>
              </w:rPr>
            </w:pPr>
          </w:p>
        </w:tc>
      </w:tr>
      <w:tr w:rsidR="00C02642" w14:paraId="50844B21" w14:textId="77777777" w:rsidTr="00C37FCA">
        <w:tc>
          <w:tcPr>
            <w:tcW w:w="2154" w:type="dxa"/>
          </w:tcPr>
          <w:p w14:paraId="29F2C428" w14:textId="77777777" w:rsidR="00C02642" w:rsidRDefault="00C02642" w:rsidP="00323DC5">
            <w:pPr>
              <w:jc w:val="center"/>
              <w:rPr>
                <w:rFonts w:asciiTheme="majorEastAsia" w:eastAsiaTheme="majorEastAsia" w:hAnsiTheme="majorEastAsia"/>
              </w:rPr>
            </w:pPr>
            <w:r>
              <w:t>FisheyeVideoMode</w:t>
            </w:r>
          </w:p>
        </w:tc>
        <w:tc>
          <w:tcPr>
            <w:tcW w:w="2774" w:type="dxa"/>
          </w:tcPr>
          <w:p w14:paraId="615BFD7F" w14:textId="77777777" w:rsidR="00C02642" w:rsidRPr="00716425" w:rsidRDefault="00C37FCA" w:rsidP="00C37FCA">
            <w:pPr>
              <w:jc w:val="center"/>
            </w:pPr>
            <w:r w:rsidRPr="00C37FCA">
              <w:t>Fisheye video mode</w:t>
            </w:r>
          </w:p>
        </w:tc>
        <w:tc>
          <w:tcPr>
            <w:tcW w:w="3118" w:type="dxa"/>
          </w:tcPr>
          <w:p w14:paraId="2118D3DB" w14:textId="77777777" w:rsidR="00C02642" w:rsidRDefault="00C37FCA" w:rsidP="00FE12B7">
            <w:pPr>
              <w:jc w:val="center"/>
              <w:rPr>
                <w:rFonts w:asciiTheme="majorEastAsia" w:eastAsiaTheme="majorEastAsia" w:hAnsiTheme="majorEastAsia"/>
              </w:rPr>
            </w:pPr>
            <w:r w:rsidRPr="00323DC5">
              <w:rPr>
                <w:rFonts w:asciiTheme="majorEastAsia" w:eastAsiaTheme="majorEastAsia" w:hAnsiTheme="majorEastAsia"/>
              </w:rPr>
              <w:t xml:space="preserve">Refer to Appendix </w:t>
            </w:r>
            <w:hyperlink w:anchor="_1.10.1_Fisheye_video" w:history="1">
              <w:r w:rsidR="00FE12B7" w:rsidRPr="00FE12B7">
                <w:rPr>
                  <w:rStyle w:val="Collegamentoipertestuale"/>
                  <w:rFonts w:asciiTheme="majorEastAsia" w:eastAsiaTheme="majorEastAsia" w:hAnsiTheme="majorEastAsia"/>
                </w:rPr>
                <w:t>1.10.1 Fisheye video mode</w:t>
              </w:r>
            </w:hyperlink>
          </w:p>
        </w:tc>
      </w:tr>
      <w:tr w:rsidR="00C02642" w14:paraId="26510341" w14:textId="77777777" w:rsidTr="00C37FCA">
        <w:tc>
          <w:tcPr>
            <w:tcW w:w="2154" w:type="dxa"/>
          </w:tcPr>
          <w:p w14:paraId="7E431145" w14:textId="77777777" w:rsidR="00C02642" w:rsidRDefault="00C02642" w:rsidP="00323DC5">
            <w:pPr>
              <w:jc w:val="center"/>
              <w:rPr>
                <w:rFonts w:asciiTheme="majorEastAsia" w:eastAsiaTheme="majorEastAsia" w:hAnsiTheme="majorEastAsia"/>
              </w:rPr>
            </w:pPr>
            <w:r>
              <w:t>DewarpMode</w:t>
            </w:r>
          </w:p>
        </w:tc>
        <w:tc>
          <w:tcPr>
            <w:tcW w:w="2774" w:type="dxa"/>
          </w:tcPr>
          <w:p w14:paraId="6DFA6D90" w14:textId="77777777" w:rsidR="00C02642" w:rsidRPr="00716425" w:rsidRDefault="00C37FCA" w:rsidP="00323DC5">
            <w:pPr>
              <w:jc w:val="center"/>
            </w:pPr>
            <w:r w:rsidRPr="00C37FCA">
              <w:t>Correction mode</w:t>
            </w:r>
          </w:p>
        </w:tc>
        <w:tc>
          <w:tcPr>
            <w:tcW w:w="3118" w:type="dxa"/>
          </w:tcPr>
          <w:p w14:paraId="3B4A23ED" w14:textId="77777777" w:rsidR="00C02642" w:rsidRDefault="00C37FCA" w:rsidP="00FE12B7">
            <w:pPr>
              <w:jc w:val="center"/>
              <w:rPr>
                <w:rFonts w:asciiTheme="majorEastAsia" w:eastAsiaTheme="majorEastAsia" w:hAnsiTheme="majorEastAsia"/>
              </w:rPr>
            </w:pPr>
            <w:r w:rsidRPr="00323DC5">
              <w:rPr>
                <w:rFonts w:asciiTheme="majorEastAsia" w:eastAsiaTheme="majorEastAsia" w:hAnsiTheme="majorEastAsia"/>
              </w:rPr>
              <w:t xml:space="preserve">Refer to Appendix </w:t>
            </w:r>
            <w:hyperlink w:anchor="_1.10.2_Correction_mode" w:history="1">
              <w:r w:rsidR="00FE12B7" w:rsidRPr="00FE12B7">
                <w:rPr>
                  <w:rStyle w:val="Collegamentoipertestuale"/>
                  <w:rFonts w:asciiTheme="majorEastAsia" w:eastAsiaTheme="majorEastAsia" w:hAnsiTheme="majorEastAsia"/>
                </w:rPr>
                <w:t>1.10.2 Correction mode</w:t>
              </w:r>
            </w:hyperlink>
          </w:p>
        </w:tc>
      </w:tr>
      <w:tr w:rsidR="00C02642" w14:paraId="01AC6B8E" w14:textId="77777777" w:rsidTr="00C37FCA">
        <w:tc>
          <w:tcPr>
            <w:tcW w:w="2154" w:type="dxa"/>
          </w:tcPr>
          <w:p w14:paraId="0CF6AB62" w14:textId="77777777" w:rsidR="00C02642" w:rsidRDefault="00C02642" w:rsidP="00323DC5">
            <w:pPr>
              <w:jc w:val="center"/>
            </w:pPr>
            <w:r>
              <w:t>FisheyeMountType</w:t>
            </w:r>
          </w:p>
        </w:tc>
        <w:tc>
          <w:tcPr>
            <w:tcW w:w="2774" w:type="dxa"/>
          </w:tcPr>
          <w:p w14:paraId="6E198F1D" w14:textId="77777777" w:rsidR="00C02642" w:rsidRPr="00716425" w:rsidRDefault="00C37FCA" w:rsidP="00323DC5">
            <w:pPr>
              <w:jc w:val="center"/>
            </w:pPr>
            <w:r w:rsidRPr="00C37FCA">
              <w:t>Installation mode</w:t>
            </w:r>
          </w:p>
        </w:tc>
        <w:tc>
          <w:tcPr>
            <w:tcW w:w="3118" w:type="dxa"/>
          </w:tcPr>
          <w:p w14:paraId="6594346F" w14:textId="77777777" w:rsidR="00C02642" w:rsidRDefault="00C37FCA" w:rsidP="00FE12B7">
            <w:pPr>
              <w:jc w:val="center"/>
              <w:rPr>
                <w:rFonts w:asciiTheme="majorEastAsia" w:eastAsiaTheme="majorEastAsia" w:hAnsiTheme="majorEastAsia"/>
              </w:rPr>
            </w:pPr>
            <w:r w:rsidRPr="00323DC5">
              <w:rPr>
                <w:rFonts w:asciiTheme="majorEastAsia" w:eastAsiaTheme="majorEastAsia" w:hAnsiTheme="majorEastAsia"/>
              </w:rPr>
              <w:t xml:space="preserve">Refer to Appendix </w:t>
            </w:r>
            <w:hyperlink w:anchor="_1.10.3_Installation_mode" w:history="1">
              <w:r w:rsidR="00FE12B7" w:rsidRPr="00FE12B7">
                <w:rPr>
                  <w:rStyle w:val="Collegamentoipertestuale"/>
                  <w:rFonts w:asciiTheme="majorEastAsia" w:eastAsiaTheme="majorEastAsia" w:hAnsiTheme="majorEastAsia"/>
                </w:rPr>
                <w:t>1.10.3 Installation mode</w:t>
              </w:r>
            </w:hyperlink>
          </w:p>
        </w:tc>
      </w:tr>
    </w:tbl>
    <w:p w14:paraId="4EA6E946" w14:textId="77777777" w:rsidR="00C02642" w:rsidRPr="00C37FCA" w:rsidRDefault="00C02642" w:rsidP="00C37FCA">
      <w:r>
        <w:rPr>
          <w:rFonts w:hint="eastAsia"/>
        </w:rPr>
        <w:t>p_</w:t>
      </w:r>
      <w:r w:rsidRPr="00D70155">
        <w:t>result</w:t>
      </w:r>
      <w:r>
        <w:rPr>
          <w:rFonts w:hint="eastAsia"/>
        </w:rPr>
        <w:t xml:space="preserve"> </w:t>
      </w:r>
      <w:r w:rsidR="00C37FCA">
        <w:rPr>
          <w:rFonts w:hint="eastAsia"/>
        </w:rPr>
        <w:t xml:space="preserve"> t</w:t>
      </w:r>
      <w:r w:rsidR="00C37FCA" w:rsidRPr="003F4AC4">
        <w:t>he json format is</w:t>
      </w:r>
      <w:r w:rsidR="00E45D9D">
        <w:rPr>
          <w:rFonts w:hint="eastAsia"/>
        </w:rPr>
        <w:t>:</w:t>
      </w:r>
    </w:p>
    <w:p w14:paraId="744FEF3B" w14:textId="77777777" w:rsidR="00C02642" w:rsidRDefault="00C02642" w:rsidP="00C02642">
      <w:pPr>
        <w:spacing w:line="360" w:lineRule="auto"/>
      </w:pPr>
      <w:r>
        <w:t>{</w:t>
      </w:r>
    </w:p>
    <w:p w14:paraId="3999A23F" w14:textId="77777777" w:rsidR="00C02642" w:rsidRDefault="00C02642" w:rsidP="00C02642">
      <w:pPr>
        <w:spacing w:line="360" w:lineRule="auto"/>
      </w:pPr>
      <w:r>
        <w:tab/>
        <w:t>"FisheyeDewarpModeParam": {</w:t>
      </w:r>
    </w:p>
    <w:p w14:paraId="55F20F72" w14:textId="77777777" w:rsidR="00C02642" w:rsidRDefault="00C02642" w:rsidP="00C02642">
      <w:pPr>
        <w:spacing w:line="360" w:lineRule="auto"/>
      </w:pPr>
      <w:r>
        <w:tab/>
      </w:r>
      <w:r>
        <w:tab/>
        <w:t>"VersionId": 1,</w:t>
      </w:r>
    </w:p>
    <w:p w14:paraId="424769F9" w14:textId="77777777" w:rsidR="00C02642" w:rsidRDefault="00C02642" w:rsidP="00C02642">
      <w:pPr>
        <w:spacing w:line="360" w:lineRule="auto"/>
      </w:pPr>
      <w:r>
        <w:tab/>
      </w:r>
      <w:r>
        <w:tab/>
        <w:t>"FisheyeVideoMode": 0,</w:t>
      </w:r>
    </w:p>
    <w:p w14:paraId="48B93BF7" w14:textId="77777777" w:rsidR="00C02642" w:rsidRDefault="00C02642" w:rsidP="00C02642">
      <w:pPr>
        <w:spacing w:line="360" w:lineRule="auto"/>
      </w:pPr>
      <w:r>
        <w:tab/>
      </w:r>
      <w:r>
        <w:tab/>
        <w:t>"DewarpMode": 8</w:t>
      </w:r>
    </w:p>
    <w:p w14:paraId="053E49A7" w14:textId="77777777" w:rsidR="00C02642" w:rsidRDefault="00C02642" w:rsidP="00C02642">
      <w:pPr>
        <w:spacing w:line="360" w:lineRule="auto"/>
      </w:pPr>
      <w:r>
        <w:tab/>
        <w:t>},</w:t>
      </w:r>
    </w:p>
    <w:p w14:paraId="419C33C1" w14:textId="77777777" w:rsidR="00C02642" w:rsidRDefault="00C02642" w:rsidP="00C02642">
      <w:pPr>
        <w:spacing w:line="360" w:lineRule="auto"/>
      </w:pPr>
      <w:r>
        <w:tab/>
        <w:t>"FisheyeMountParam": {</w:t>
      </w:r>
    </w:p>
    <w:p w14:paraId="207A53C6" w14:textId="77777777" w:rsidR="00C02642" w:rsidRDefault="00C02642" w:rsidP="00C02642">
      <w:pPr>
        <w:spacing w:line="360" w:lineRule="auto"/>
      </w:pPr>
      <w:r>
        <w:tab/>
      </w:r>
      <w:r>
        <w:tab/>
        <w:t>"FisheyeMountType": 1</w:t>
      </w:r>
    </w:p>
    <w:p w14:paraId="0FEC928C" w14:textId="77777777" w:rsidR="00C02642" w:rsidRDefault="00C02642" w:rsidP="00C02642">
      <w:pPr>
        <w:spacing w:line="360" w:lineRule="auto"/>
      </w:pPr>
      <w:r>
        <w:tab/>
        <w:t>}</w:t>
      </w:r>
    </w:p>
    <w:p w14:paraId="01BEC082" w14:textId="77777777" w:rsidR="00C02642" w:rsidRDefault="00C02642" w:rsidP="00C02642">
      <w:pPr>
        <w:spacing w:line="360" w:lineRule="auto"/>
      </w:pPr>
      <w:r>
        <w:t>}</w:t>
      </w:r>
    </w:p>
    <w:p w14:paraId="0DEBDED2" w14:textId="77777777" w:rsidR="00181D6F" w:rsidRPr="00181D6F" w:rsidRDefault="00181D6F" w:rsidP="00C37FCA">
      <w:pPr>
        <w:pStyle w:val="Titolo4"/>
        <w:rPr>
          <w:bCs w:val="0"/>
        </w:rPr>
      </w:pPr>
      <w:r w:rsidRPr="00181D6F">
        <w:rPr>
          <w:bCs w:val="0"/>
        </w:rPr>
        <w:t>Description</w:t>
      </w:r>
    </w:p>
    <w:p w14:paraId="2CCFDC7C" w14:textId="77777777" w:rsidR="00181D6F" w:rsidRPr="00181D6F" w:rsidRDefault="00181D6F" w:rsidP="00181D6F">
      <w:r w:rsidRPr="00C37FCA">
        <w:rPr>
          <w:lang w:val="fr-FR"/>
        </w:rPr>
        <w:t>Get fisheye parameter information.</w:t>
      </w:r>
    </w:p>
    <w:p w14:paraId="3D4A4263" w14:textId="77777777" w:rsidR="00C37FCA" w:rsidRPr="000F5951" w:rsidRDefault="00C37FCA" w:rsidP="00C37FCA">
      <w:pPr>
        <w:pStyle w:val="Titolo4"/>
      </w:pPr>
      <w:r w:rsidRPr="000F5951">
        <w:rPr>
          <w:rFonts w:hint="eastAsia"/>
        </w:rPr>
        <w:t>Return value</w:t>
      </w:r>
    </w:p>
    <w:p w14:paraId="64E1926D" w14:textId="77777777" w:rsidR="00C37FCA" w:rsidRPr="000F5951" w:rsidRDefault="00C37FCA" w:rsidP="00C37FCA">
      <w:r w:rsidRPr="000F5951">
        <w:rPr>
          <w:rFonts w:hint="eastAsia"/>
        </w:rPr>
        <w:t>0 succeeded; other values failed.</w:t>
      </w:r>
    </w:p>
    <w:p w14:paraId="3CBB3DDC" w14:textId="77777777" w:rsidR="00C02642" w:rsidRPr="00C37FCA" w:rsidRDefault="00C02642" w:rsidP="00C02642"/>
    <w:p w14:paraId="7640E7BA" w14:textId="77777777" w:rsidR="00C02642" w:rsidRDefault="00C02642" w:rsidP="00C02642">
      <w:pPr>
        <w:pStyle w:val="Titolo3"/>
      </w:pPr>
      <w:bookmarkStart w:id="595" w:name="_Toc152594318"/>
      <w:r>
        <w:t>sdks_</w:t>
      </w:r>
      <w:r>
        <w:rPr>
          <w:rFonts w:hint="eastAsia"/>
        </w:rPr>
        <w:t>s</w:t>
      </w:r>
      <w:r>
        <w:t>et_fisheye_param</w:t>
      </w:r>
      <w:bookmarkEnd w:id="595"/>
    </w:p>
    <w:p w14:paraId="3306BD5D" w14:textId="77777777" w:rsidR="00C37FCA" w:rsidRDefault="00C37FCA" w:rsidP="00C37FCA">
      <w:pPr>
        <w:pStyle w:val="Titolo4"/>
      </w:pPr>
      <w:r>
        <w:rPr>
          <w:rFonts w:hint="eastAsia"/>
        </w:rPr>
        <w:t>Define</w:t>
      </w:r>
    </w:p>
    <w:p w14:paraId="249B56C1" w14:textId="77777777" w:rsidR="00C02642" w:rsidRPr="00DE0FF9" w:rsidRDefault="00DE0FF9" w:rsidP="00DE0FF9">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sdks_set_fisheye_param(</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765BE5E7" w14:textId="77777777" w:rsidR="00C37FCA" w:rsidRDefault="00C37FCA" w:rsidP="00C37FCA">
      <w:pPr>
        <w:pStyle w:val="Titolo4"/>
      </w:pPr>
      <w:r>
        <w:rPr>
          <w:rFonts w:hint="eastAsia"/>
        </w:rPr>
        <w:t>parameter</w:t>
      </w:r>
    </w:p>
    <w:p w14:paraId="3E8FCD2C" w14:textId="77777777" w:rsidR="00C37FCA" w:rsidRPr="00BD4279" w:rsidRDefault="00C37FCA" w:rsidP="0059097A">
      <w:r w:rsidRPr="00BD4279">
        <w:rPr>
          <w:rFonts w:hint="eastAsia"/>
        </w:rPr>
        <w:t>handle</w:t>
      </w:r>
      <w:r w:rsidR="00E45D9D">
        <w:rPr>
          <w:rFonts w:hint="eastAsia"/>
        </w:rPr>
        <w:t>:</w:t>
      </w:r>
      <w:r w:rsidRPr="00BD4279">
        <w:rPr>
          <w:rFonts w:hint="eastAsia"/>
        </w:rPr>
        <w:t>Return value of sdks_dev_conn interface.</w:t>
      </w:r>
    </w:p>
    <w:p w14:paraId="2DBEED5F" w14:textId="77777777" w:rsidR="00C37FCA" w:rsidRPr="00BD4279" w:rsidRDefault="00C37FCA" w:rsidP="0059097A">
      <w:r w:rsidRPr="00BD4279">
        <w:rPr>
          <w:rFonts w:hint="eastAsia"/>
        </w:rPr>
        <w:t>chn</w:t>
      </w:r>
      <w:r w:rsidR="00E45D9D">
        <w:rPr>
          <w:rFonts w:hint="eastAsia"/>
        </w:rPr>
        <w:t>:</w:t>
      </w:r>
      <w:r w:rsidRPr="00BD4279">
        <w:t>Channel number</w:t>
      </w:r>
      <w:r>
        <w:rPr>
          <w:rFonts w:hint="eastAsia"/>
        </w:rPr>
        <w:t>.</w:t>
      </w:r>
    </w:p>
    <w:p w14:paraId="10A52DEE" w14:textId="77777777" w:rsidR="00C37FCA" w:rsidRPr="00726704" w:rsidRDefault="00C37FCA" w:rsidP="00C37FCA">
      <w:r w:rsidRPr="00694EDF">
        <w:t>p_</w:t>
      </w:r>
      <w:r>
        <w:rPr>
          <w:rFonts w:hint="eastAsia"/>
        </w:rPr>
        <w:t>param</w:t>
      </w:r>
      <w:r w:rsidR="00E45D9D">
        <w:rPr>
          <w:rFonts w:hint="eastAsia"/>
        </w:rPr>
        <w:t>:</w:t>
      </w:r>
      <w:r w:rsidRPr="00BA356E">
        <w:t>Input parameters, expressed in json format.</w:t>
      </w:r>
    </w:p>
    <w:tbl>
      <w:tblPr>
        <w:tblStyle w:val="Grigliatabella"/>
        <w:tblW w:w="8046" w:type="dxa"/>
        <w:tblLayout w:type="fixed"/>
        <w:tblLook w:val="04A0" w:firstRow="1" w:lastRow="0" w:firstColumn="1" w:lastColumn="0" w:noHBand="0" w:noVBand="1"/>
      </w:tblPr>
      <w:tblGrid>
        <w:gridCol w:w="2154"/>
        <w:gridCol w:w="2774"/>
        <w:gridCol w:w="3118"/>
      </w:tblGrid>
      <w:tr w:rsidR="00C37FCA" w14:paraId="378D312A" w14:textId="77777777" w:rsidTr="0059097A">
        <w:tc>
          <w:tcPr>
            <w:tcW w:w="2154" w:type="dxa"/>
            <w:shd w:val="clear" w:color="auto" w:fill="D9D9D9" w:themeFill="background1" w:themeFillShade="D9"/>
          </w:tcPr>
          <w:p w14:paraId="2BDFC3D3" w14:textId="77777777" w:rsidR="00C37FCA" w:rsidRDefault="00C37FCA" w:rsidP="0059097A">
            <w:pPr>
              <w:jc w:val="center"/>
              <w:rPr>
                <w:rFonts w:asciiTheme="majorEastAsia" w:eastAsiaTheme="majorEastAsia" w:hAnsiTheme="majorEastAsia"/>
              </w:rPr>
            </w:pPr>
            <w:r w:rsidRPr="00323DC5">
              <w:rPr>
                <w:rFonts w:asciiTheme="majorEastAsia" w:eastAsiaTheme="majorEastAsia" w:hAnsiTheme="majorEastAsia"/>
              </w:rPr>
              <w:t>parameter</w:t>
            </w:r>
          </w:p>
        </w:tc>
        <w:tc>
          <w:tcPr>
            <w:tcW w:w="2774" w:type="dxa"/>
            <w:shd w:val="clear" w:color="auto" w:fill="D9D9D9" w:themeFill="background1" w:themeFillShade="D9"/>
          </w:tcPr>
          <w:p w14:paraId="4268509E" w14:textId="77777777" w:rsidR="00C37FCA" w:rsidRDefault="00C37FCA" w:rsidP="0059097A">
            <w:pPr>
              <w:jc w:val="center"/>
              <w:rPr>
                <w:rFonts w:asciiTheme="majorEastAsia" w:eastAsiaTheme="majorEastAsia" w:hAnsiTheme="majorEastAsia"/>
              </w:rPr>
            </w:pPr>
            <w:r w:rsidRPr="00323DC5">
              <w:rPr>
                <w:rFonts w:asciiTheme="majorEastAsia" w:eastAsiaTheme="majorEastAsia" w:hAnsiTheme="majorEastAsia"/>
              </w:rPr>
              <w:t>Description</w:t>
            </w:r>
          </w:p>
        </w:tc>
        <w:tc>
          <w:tcPr>
            <w:tcW w:w="3118" w:type="dxa"/>
            <w:shd w:val="clear" w:color="auto" w:fill="D9D9D9" w:themeFill="background1" w:themeFillShade="D9"/>
          </w:tcPr>
          <w:p w14:paraId="36E98482" w14:textId="77777777" w:rsidR="00C37FCA" w:rsidRDefault="00C37FCA" w:rsidP="0059097A">
            <w:pPr>
              <w:jc w:val="center"/>
              <w:rPr>
                <w:rFonts w:asciiTheme="majorEastAsia" w:eastAsiaTheme="majorEastAsia" w:hAnsiTheme="majorEastAsia"/>
              </w:rPr>
            </w:pPr>
            <w:r w:rsidRPr="00323DC5">
              <w:rPr>
                <w:rFonts w:asciiTheme="majorEastAsia" w:eastAsiaTheme="majorEastAsia" w:hAnsiTheme="majorEastAsia"/>
              </w:rPr>
              <w:t>Remarks</w:t>
            </w:r>
          </w:p>
        </w:tc>
      </w:tr>
      <w:tr w:rsidR="00C37FCA" w14:paraId="53466DDE" w14:textId="77777777" w:rsidTr="0059097A">
        <w:tc>
          <w:tcPr>
            <w:tcW w:w="2154" w:type="dxa"/>
          </w:tcPr>
          <w:p w14:paraId="3EA3EC1A" w14:textId="77777777" w:rsidR="00C37FCA" w:rsidRDefault="00C37FCA" w:rsidP="0059097A">
            <w:pPr>
              <w:jc w:val="center"/>
              <w:rPr>
                <w:rFonts w:asciiTheme="majorEastAsia" w:eastAsiaTheme="majorEastAsia" w:hAnsiTheme="majorEastAsia"/>
              </w:rPr>
            </w:pPr>
            <w:r>
              <w:t>VersionId</w:t>
            </w:r>
          </w:p>
        </w:tc>
        <w:tc>
          <w:tcPr>
            <w:tcW w:w="2774" w:type="dxa"/>
          </w:tcPr>
          <w:p w14:paraId="31A5851A" w14:textId="77777777" w:rsidR="00C37FCA" w:rsidRDefault="00C37FCA" w:rsidP="0059097A">
            <w:pPr>
              <w:jc w:val="center"/>
              <w:rPr>
                <w:rFonts w:asciiTheme="majorEastAsia" w:eastAsiaTheme="majorEastAsia" w:hAnsiTheme="majorEastAsia"/>
              </w:rPr>
            </w:pPr>
            <w:r w:rsidRPr="00C37FCA">
              <w:rPr>
                <w:rFonts w:asciiTheme="majorEastAsia" w:eastAsiaTheme="majorEastAsia" w:hAnsiTheme="majorEastAsia"/>
              </w:rPr>
              <w:t>Channel number</w:t>
            </w:r>
          </w:p>
        </w:tc>
        <w:tc>
          <w:tcPr>
            <w:tcW w:w="3118" w:type="dxa"/>
          </w:tcPr>
          <w:p w14:paraId="35F00040" w14:textId="77777777" w:rsidR="00C37FCA" w:rsidRDefault="00C37FCA" w:rsidP="0059097A">
            <w:pPr>
              <w:jc w:val="center"/>
              <w:rPr>
                <w:rFonts w:asciiTheme="majorEastAsia" w:eastAsiaTheme="majorEastAsia" w:hAnsiTheme="majorEastAsia"/>
              </w:rPr>
            </w:pPr>
          </w:p>
        </w:tc>
      </w:tr>
      <w:tr w:rsidR="00FE12B7" w14:paraId="2DB2B69C" w14:textId="77777777" w:rsidTr="0059097A">
        <w:tc>
          <w:tcPr>
            <w:tcW w:w="2154" w:type="dxa"/>
          </w:tcPr>
          <w:p w14:paraId="4FF1B696" w14:textId="77777777" w:rsidR="00FE12B7" w:rsidRDefault="00FE12B7" w:rsidP="0059097A">
            <w:pPr>
              <w:jc w:val="center"/>
              <w:rPr>
                <w:rFonts w:asciiTheme="majorEastAsia" w:eastAsiaTheme="majorEastAsia" w:hAnsiTheme="majorEastAsia"/>
              </w:rPr>
            </w:pPr>
            <w:r>
              <w:t>FisheyeVideoMode</w:t>
            </w:r>
          </w:p>
        </w:tc>
        <w:tc>
          <w:tcPr>
            <w:tcW w:w="2774" w:type="dxa"/>
          </w:tcPr>
          <w:p w14:paraId="06F689A3" w14:textId="77777777" w:rsidR="00FE12B7" w:rsidRPr="00716425" w:rsidRDefault="00FE12B7" w:rsidP="0059097A">
            <w:pPr>
              <w:jc w:val="center"/>
            </w:pPr>
            <w:r w:rsidRPr="00C37FCA">
              <w:t>Fisheye video mode</w:t>
            </w:r>
          </w:p>
        </w:tc>
        <w:tc>
          <w:tcPr>
            <w:tcW w:w="3118" w:type="dxa"/>
          </w:tcPr>
          <w:p w14:paraId="3B0AF055" w14:textId="77777777" w:rsidR="00FE12B7" w:rsidRDefault="00FE12B7" w:rsidP="00BC0FCE">
            <w:pPr>
              <w:jc w:val="center"/>
              <w:rPr>
                <w:rFonts w:asciiTheme="majorEastAsia" w:eastAsiaTheme="majorEastAsia" w:hAnsiTheme="majorEastAsia"/>
              </w:rPr>
            </w:pPr>
            <w:r w:rsidRPr="00323DC5">
              <w:rPr>
                <w:rFonts w:asciiTheme="majorEastAsia" w:eastAsiaTheme="majorEastAsia" w:hAnsiTheme="majorEastAsia"/>
              </w:rPr>
              <w:t xml:space="preserve">Refer to Appendix </w:t>
            </w:r>
            <w:hyperlink w:anchor="_1.10.1_Fisheye_video" w:history="1">
              <w:r w:rsidRPr="00FE12B7">
                <w:rPr>
                  <w:rStyle w:val="Collegamentoipertestuale"/>
                  <w:rFonts w:asciiTheme="majorEastAsia" w:eastAsiaTheme="majorEastAsia" w:hAnsiTheme="majorEastAsia"/>
                </w:rPr>
                <w:t>1.10.1 Fisheye video mode</w:t>
              </w:r>
            </w:hyperlink>
          </w:p>
        </w:tc>
      </w:tr>
      <w:tr w:rsidR="00FE12B7" w14:paraId="3F27B2A8" w14:textId="77777777" w:rsidTr="0059097A">
        <w:tc>
          <w:tcPr>
            <w:tcW w:w="2154" w:type="dxa"/>
          </w:tcPr>
          <w:p w14:paraId="3C144E52" w14:textId="77777777" w:rsidR="00FE12B7" w:rsidRDefault="00FE12B7" w:rsidP="0059097A">
            <w:pPr>
              <w:jc w:val="center"/>
              <w:rPr>
                <w:rFonts w:asciiTheme="majorEastAsia" w:eastAsiaTheme="majorEastAsia" w:hAnsiTheme="majorEastAsia"/>
              </w:rPr>
            </w:pPr>
            <w:r>
              <w:t>DewarpMode</w:t>
            </w:r>
          </w:p>
        </w:tc>
        <w:tc>
          <w:tcPr>
            <w:tcW w:w="2774" w:type="dxa"/>
          </w:tcPr>
          <w:p w14:paraId="720D7CD9" w14:textId="77777777" w:rsidR="00FE12B7" w:rsidRPr="00716425" w:rsidRDefault="00FE12B7" w:rsidP="0059097A">
            <w:pPr>
              <w:jc w:val="center"/>
            </w:pPr>
            <w:r w:rsidRPr="00C37FCA">
              <w:t>Correction mode</w:t>
            </w:r>
          </w:p>
        </w:tc>
        <w:tc>
          <w:tcPr>
            <w:tcW w:w="3118" w:type="dxa"/>
          </w:tcPr>
          <w:p w14:paraId="0A7B819A" w14:textId="77777777" w:rsidR="00FE12B7" w:rsidRDefault="00FE12B7" w:rsidP="00BC0FCE">
            <w:pPr>
              <w:jc w:val="center"/>
              <w:rPr>
                <w:rFonts w:asciiTheme="majorEastAsia" w:eastAsiaTheme="majorEastAsia" w:hAnsiTheme="majorEastAsia"/>
              </w:rPr>
            </w:pPr>
            <w:r w:rsidRPr="00323DC5">
              <w:rPr>
                <w:rFonts w:asciiTheme="majorEastAsia" w:eastAsiaTheme="majorEastAsia" w:hAnsiTheme="majorEastAsia"/>
              </w:rPr>
              <w:t xml:space="preserve">Refer to Appendix </w:t>
            </w:r>
            <w:hyperlink w:anchor="_1.10.2_Correction_mode" w:history="1">
              <w:r w:rsidRPr="00FE12B7">
                <w:rPr>
                  <w:rStyle w:val="Collegamentoipertestuale"/>
                  <w:rFonts w:asciiTheme="majorEastAsia" w:eastAsiaTheme="majorEastAsia" w:hAnsiTheme="majorEastAsia"/>
                </w:rPr>
                <w:t>1.10.2 Correction mode</w:t>
              </w:r>
            </w:hyperlink>
          </w:p>
        </w:tc>
      </w:tr>
      <w:tr w:rsidR="00FE12B7" w14:paraId="71BBB6D9" w14:textId="77777777" w:rsidTr="0059097A">
        <w:tc>
          <w:tcPr>
            <w:tcW w:w="2154" w:type="dxa"/>
          </w:tcPr>
          <w:p w14:paraId="70FDBC55" w14:textId="77777777" w:rsidR="00FE12B7" w:rsidRDefault="00FE12B7" w:rsidP="0059097A">
            <w:pPr>
              <w:jc w:val="center"/>
            </w:pPr>
            <w:r>
              <w:t>FisheyeMountType</w:t>
            </w:r>
          </w:p>
        </w:tc>
        <w:tc>
          <w:tcPr>
            <w:tcW w:w="2774" w:type="dxa"/>
          </w:tcPr>
          <w:p w14:paraId="512EF8E5" w14:textId="77777777" w:rsidR="00FE12B7" w:rsidRPr="00716425" w:rsidRDefault="00FE12B7" w:rsidP="0059097A">
            <w:pPr>
              <w:jc w:val="center"/>
            </w:pPr>
            <w:r w:rsidRPr="00C37FCA">
              <w:t>Installation mode</w:t>
            </w:r>
          </w:p>
        </w:tc>
        <w:tc>
          <w:tcPr>
            <w:tcW w:w="3118" w:type="dxa"/>
          </w:tcPr>
          <w:p w14:paraId="120F5850" w14:textId="77777777" w:rsidR="00FE12B7" w:rsidRDefault="00FE12B7" w:rsidP="00BC0FCE">
            <w:pPr>
              <w:jc w:val="center"/>
              <w:rPr>
                <w:rFonts w:asciiTheme="majorEastAsia" w:eastAsiaTheme="majorEastAsia" w:hAnsiTheme="majorEastAsia"/>
              </w:rPr>
            </w:pPr>
            <w:r w:rsidRPr="00323DC5">
              <w:rPr>
                <w:rFonts w:asciiTheme="majorEastAsia" w:eastAsiaTheme="majorEastAsia" w:hAnsiTheme="majorEastAsia"/>
              </w:rPr>
              <w:t xml:space="preserve">Refer to Appendix </w:t>
            </w:r>
            <w:hyperlink w:anchor="_1.10.3_Installation_mode" w:history="1">
              <w:r w:rsidRPr="00FE12B7">
                <w:rPr>
                  <w:rStyle w:val="Collegamentoipertestuale"/>
                  <w:rFonts w:asciiTheme="majorEastAsia" w:eastAsiaTheme="majorEastAsia" w:hAnsiTheme="majorEastAsia"/>
                </w:rPr>
                <w:t>1.10.3 Installation mode</w:t>
              </w:r>
            </w:hyperlink>
          </w:p>
        </w:tc>
      </w:tr>
    </w:tbl>
    <w:p w14:paraId="49628F1A" w14:textId="77777777" w:rsidR="00C02642" w:rsidRDefault="00C02642" w:rsidP="00C02642">
      <w:pPr>
        <w:spacing w:line="360" w:lineRule="auto"/>
      </w:pPr>
      <w:r>
        <w:rPr>
          <w:rFonts w:hint="eastAsia"/>
        </w:rPr>
        <w:t>p_param</w:t>
      </w:r>
      <w:r w:rsidR="00C37FCA">
        <w:rPr>
          <w:rFonts w:hint="eastAsia"/>
        </w:rPr>
        <w:t xml:space="preserve"> </w:t>
      </w:r>
      <w:r>
        <w:rPr>
          <w:rFonts w:hint="eastAsia"/>
        </w:rPr>
        <w:t xml:space="preserve"> </w:t>
      </w:r>
      <w:r w:rsidR="00C37FCA">
        <w:rPr>
          <w:rFonts w:hint="eastAsia"/>
        </w:rPr>
        <w:t>t</w:t>
      </w:r>
      <w:r w:rsidR="00C37FCA" w:rsidRPr="003F4AC4">
        <w:t>he json format is</w:t>
      </w:r>
      <w:r w:rsidR="00E45D9D">
        <w:rPr>
          <w:rFonts w:hint="eastAsia"/>
        </w:rPr>
        <w:t>:</w:t>
      </w:r>
    </w:p>
    <w:p w14:paraId="6518C46A" w14:textId="77777777" w:rsidR="00C02642" w:rsidRDefault="00C02642" w:rsidP="00C02642">
      <w:pPr>
        <w:spacing w:line="360" w:lineRule="auto"/>
      </w:pPr>
      <w:r>
        <w:t>{</w:t>
      </w:r>
    </w:p>
    <w:p w14:paraId="02340CE6" w14:textId="77777777" w:rsidR="00C02642" w:rsidRDefault="00C02642" w:rsidP="00C02642">
      <w:pPr>
        <w:spacing w:line="360" w:lineRule="auto"/>
      </w:pPr>
      <w:r>
        <w:tab/>
        <w:t>"FisheyeDewarpModeParam": {</w:t>
      </w:r>
    </w:p>
    <w:p w14:paraId="21DF86BC" w14:textId="77777777" w:rsidR="00C02642" w:rsidRDefault="00C02642" w:rsidP="00C02642">
      <w:pPr>
        <w:spacing w:line="360" w:lineRule="auto"/>
      </w:pPr>
      <w:r>
        <w:tab/>
      </w:r>
      <w:r>
        <w:tab/>
        <w:t>"VersionId": 1,</w:t>
      </w:r>
    </w:p>
    <w:p w14:paraId="1740901A" w14:textId="77777777" w:rsidR="00C02642" w:rsidRDefault="00C02642" w:rsidP="00C02642">
      <w:pPr>
        <w:spacing w:line="360" w:lineRule="auto"/>
      </w:pPr>
      <w:r>
        <w:tab/>
      </w:r>
      <w:r>
        <w:tab/>
        <w:t>"FisheyeVideoMode": 0,</w:t>
      </w:r>
    </w:p>
    <w:p w14:paraId="22E4E999" w14:textId="77777777" w:rsidR="00C02642" w:rsidRDefault="00C02642" w:rsidP="00C02642">
      <w:pPr>
        <w:spacing w:line="360" w:lineRule="auto"/>
      </w:pPr>
      <w:r>
        <w:tab/>
      </w:r>
      <w:r>
        <w:tab/>
        <w:t>"DewarpMode": 8</w:t>
      </w:r>
    </w:p>
    <w:p w14:paraId="42E2563E" w14:textId="77777777" w:rsidR="00C02642" w:rsidRDefault="00C02642" w:rsidP="00C02642">
      <w:pPr>
        <w:spacing w:line="360" w:lineRule="auto"/>
      </w:pPr>
      <w:r>
        <w:tab/>
        <w:t>},</w:t>
      </w:r>
    </w:p>
    <w:p w14:paraId="00136331" w14:textId="77777777" w:rsidR="00C02642" w:rsidRDefault="00C02642" w:rsidP="00C02642">
      <w:pPr>
        <w:spacing w:line="360" w:lineRule="auto"/>
      </w:pPr>
      <w:r>
        <w:tab/>
        <w:t>"FisheyeMountParam": {</w:t>
      </w:r>
    </w:p>
    <w:p w14:paraId="02D0FA0A" w14:textId="77777777" w:rsidR="00C02642" w:rsidRDefault="00C02642" w:rsidP="00C02642">
      <w:pPr>
        <w:spacing w:line="360" w:lineRule="auto"/>
      </w:pPr>
      <w:r>
        <w:tab/>
      </w:r>
      <w:r>
        <w:tab/>
        <w:t>"FisheyeMountType": 1</w:t>
      </w:r>
    </w:p>
    <w:p w14:paraId="2614FDB2" w14:textId="77777777" w:rsidR="00C02642" w:rsidRDefault="00C02642" w:rsidP="00C02642">
      <w:pPr>
        <w:spacing w:line="360" w:lineRule="auto"/>
      </w:pPr>
      <w:r>
        <w:tab/>
        <w:t>}</w:t>
      </w:r>
    </w:p>
    <w:p w14:paraId="0E554F4E" w14:textId="77777777" w:rsidR="00C02642" w:rsidRDefault="00C02642" w:rsidP="00C02642">
      <w:pPr>
        <w:spacing w:line="360" w:lineRule="auto"/>
      </w:pPr>
      <w:r>
        <w:t>}</w:t>
      </w:r>
    </w:p>
    <w:p w14:paraId="79D02917" w14:textId="77777777" w:rsidR="002E6FEC" w:rsidRDefault="002E6FEC" w:rsidP="00C37FCA">
      <w:pPr>
        <w:pStyle w:val="Titolo4"/>
        <w:rPr>
          <w:bCs w:val="0"/>
        </w:rPr>
      </w:pPr>
      <w:r w:rsidRPr="002E6FEC">
        <w:rPr>
          <w:bCs w:val="0"/>
        </w:rPr>
        <w:t>Description</w:t>
      </w:r>
    </w:p>
    <w:p w14:paraId="41C55BAE" w14:textId="77777777" w:rsidR="002E6FEC" w:rsidRPr="002E6FEC" w:rsidRDefault="002E6FEC" w:rsidP="002E6FEC">
      <w:r w:rsidRPr="00C37FCA">
        <w:rPr>
          <w:lang w:val="fr-FR"/>
        </w:rPr>
        <w:t>Set fisheye parameter information.</w:t>
      </w:r>
    </w:p>
    <w:p w14:paraId="4B5AF3A8" w14:textId="77777777" w:rsidR="00C37FCA" w:rsidRPr="000F5951" w:rsidRDefault="00C37FCA" w:rsidP="00C37FCA">
      <w:pPr>
        <w:pStyle w:val="Titolo4"/>
      </w:pPr>
      <w:r w:rsidRPr="000F5951">
        <w:rPr>
          <w:rFonts w:hint="eastAsia"/>
        </w:rPr>
        <w:t>Return value</w:t>
      </w:r>
    </w:p>
    <w:p w14:paraId="7B425EE0" w14:textId="77777777" w:rsidR="00C37FCA" w:rsidRPr="000F5951" w:rsidRDefault="00C37FCA" w:rsidP="000A4579">
      <w:pPr>
        <w:pStyle w:val="Paragrafoelenco"/>
        <w:numPr>
          <w:ilvl w:val="0"/>
          <w:numId w:val="5"/>
        </w:numPr>
        <w:ind w:firstLineChars="0"/>
      </w:pPr>
      <w:r w:rsidRPr="000F5951">
        <w:rPr>
          <w:rFonts w:hint="eastAsia"/>
        </w:rPr>
        <w:t>succeeded; other values failed.</w:t>
      </w:r>
    </w:p>
    <w:p w14:paraId="3C3EB854" w14:textId="77777777" w:rsidR="000A4579" w:rsidRDefault="006019B4" w:rsidP="006019B4">
      <w:pPr>
        <w:pStyle w:val="Titolo2"/>
      </w:pPr>
      <w:bookmarkStart w:id="596" w:name="_Toc152594319"/>
      <w:r>
        <w:rPr>
          <w:rFonts w:hint="eastAsia"/>
        </w:rPr>
        <w:t>27</w:t>
      </w:r>
      <w:r w:rsidR="000A4579">
        <w:rPr>
          <w:rFonts w:hint="eastAsia"/>
        </w:rPr>
        <w:t xml:space="preserve">. </w:t>
      </w:r>
      <w:r w:rsidR="00BD0631" w:rsidRPr="00BD0631">
        <w:t>Voice intercom</w:t>
      </w:r>
      <w:bookmarkEnd w:id="596"/>
    </w:p>
    <w:p w14:paraId="4D323938" w14:textId="77777777" w:rsidR="003B1E76" w:rsidRDefault="003B1E76" w:rsidP="003B1E76">
      <w:pPr>
        <w:pStyle w:val="Titolo3"/>
        <w:tabs>
          <w:tab w:val="left" w:pos="4159"/>
        </w:tabs>
      </w:pPr>
      <w:bookmarkStart w:id="597" w:name="_Toc152594320"/>
      <w:r>
        <w:t>sdks_</w:t>
      </w:r>
      <w:r>
        <w:rPr>
          <w:rFonts w:hint="eastAsia"/>
        </w:rPr>
        <w:t>md_talk_start</w:t>
      </w:r>
      <w:bookmarkEnd w:id="597"/>
    </w:p>
    <w:p w14:paraId="1AC9F6DB" w14:textId="77777777" w:rsidR="003B1E76" w:rsidRDefault="003B1E76" w:rsidP="003B1E76">
      <w:pPr>
        <w:pStyle w:val="Titolo4"/>
      </w:pPr>
      <w:r>
        <w:rPr>
          <w:rFonts w:hint="eastAsia"/>
        </w:rPr>
        <w:t>Define</w:t>
      </w:r>
    </w:p>
    <w:p w14:paraId="510FFD69" w14:textId="77777777" w:rsidR="003B1E76" w:rsidRPr="004D46AD" w:rsidRDefault="004D46AD" w:rsidP="004D46AD">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sdks_md_talk_start(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2B91AF"/>
          <w:kern w:val="0"/>
          <w:sz w:val="19"/>
          <w:szCs w:val="19"/>
        </w:rPr>
        <w:t>SDK_INTERCOM_DB_CB</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intercom_db_cb</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obj</w:t>
      </w:r>
      <w:r>
        <w:rPr>
          <w:rFonts w:ascii="NSimSun" w:eastAsiaTheme="minorEastAsia" w:hAnsi="NSimSun" w:cs="NSimSun"/>
          <w:color w:val="000000"/>
          <w:kern w:val="0"/>
          <w:sz w:val="19"/>
          <w:szCs w:val="19"/>
        </w:rPr>
        <w:t>);</w:t>
      </w:r>
    </w:p>
    <w:p w14:paraId="6D79746B" w14:textId="77777777" w:rsidR="003B1E76" w:rsidRDefault="003B1E76" w:rsidP="003B1E76">
      <w:pPr>
        <w:pStyle w:val="Titolo4"/>
      </w:pPr>
      <w:r>
        <w:rPr>
          <w:rFonts w:hint="eastAsia"/>
        </w:rPr>
        <w:t>parameter</w:t>
      </w:r>
    </w:p>
    <w:p w14:paraId="67740D74" w14:textId="77777777" w:rsidR="003B1E76" w:rsidRPr="00BD4279" w:rsidRDefault="003B1E76" w:rsidP="003B1E76">
      <w:r w:rsidRPr="00BD4279">
        <w:rPr>
          <w:rFonts w:hint="eastAsia"/>
        </w:rPr>
        <w:t>handle</w:t>
      </w:r>
      <w:r w:rsidR="00E45D9D">
        <w:rPr>
          <w:rFonts w:hint="eastAsia"/>
        </w:rPr>
        <w:t>:</w:t>
      </w:r>
      <w:r w:rsidRPr="00BD4279">
        <w:rPr>
          <w:rFonts w:hint="eastAsia"/>
        </w:rPr>
        <w:t>Return value of sdks_dev_conn interface.</w:t>
      </w:r>
    </w:p>
    <w:p w14:paraId="6A34FA39" w14:textId="77777777" w:rsidR="003B1E76" w:rsidRDefault="003B1E76" w:rsidP="003B1E76">
      <w:r w:rsidRPr="00BD4279">
        <w:rPr>
          <w:rFonts w:hint="eastAsia"/>
        </w:rPr>
        <w:t>chn</w:t>
      </w:r>
      <w:r w:rsidR="00E45D9D">
        <w:rPr>
          <w:rFonts w:hint="eastAsia"/>
        </w:rPr>
        <w:t>:</w:t>
      </w:r>
      <w:r w:rsidRPr="00BD4279">
        <w:t>Channel number</w:t>
      </w:r>
      <w:r>
        <w:rPr>
          <w:rFonts w:hint="eastAsia"/>
        </w:rPr>
        <w:t>.</w:t>
      </w:r>
    </w:p>
    <w:p w14:paraId="0D7049CE" w14:textId="77777777" w:rsidR="003B1E76" w:rsidRPr="003B1E76" w:rsidRDefault="003B1E76" w:rsidP="003B1E76">
      <w:r w:rsidRPr="003B1E76">
        <w:t>intercom_db_cb</w:t>
      </w:r>
      <w:r w:rsidR="00E45D9D">
        <w:t>:</w:t>
      </w:r>
      <w:r w:rsidRPr="003B1E76">
        <w:t>Callback function</w:t>
      </w:r>
      <w:r w:rsidR="00E45D9D">
        <w:t>.</w:t>
      </w:r>
    </w:p>
    <w:p w14:paraId="27CC294C" w14:textId="77777777" w:rsidR="003B1E76" w:rsidRPr="00BD4279" w:rsidRDefault="003B1E76" w:rsidP="003B1E76">
      <w:r>
        <w:rPr>
          <w:rFonts w:hint="eastAsia"/>
        </w:rPr>
        <w:t>obj</w:t>
      </w:r>
      <w:r w:rsidR="00E45D9D">
        <w:rPr>
          <w:rFonts w:hint="eastAsia"/>
        </w:rPr>
        <w:t>:</w:t>
      </w:r>
      <w:r w:rsidRPr="003B1E76">
        <w:t>Callback function context</w:t>
      </w:r>
    </w:p>
    <w:p w14:paraId="5E590AB2" w14:textId="77777777" w:rsidR="0038185D" w:rsidRDefault="0038185D" w:rsidP="003B1E76">
      <w:pPr>
        <w:pStyle w:val="Titolo4"/>
        <w:rPr>
          <w:bCs w:val="0"/>
        </w:rPr>
      </w:pPr>
      <w:r w:rsidRPr="0038185D">
        <w:rPr>
          <w:bCs w:val="0"/>
        </w:rPr>
        <w:t>Description</w:t>
      </w:r>
    </w:p>
    <w:p w14:paraId="18FC3073" w14:textId="77777777" w:rsidR="003B1E76" w:rsidRPr="0038185D" w:rsidRDefault="0038185D" w:rsidP="0038185D">
      <w:r w:rsidRPr="0038185D">
        <w:rPr>
          <w:bCs/>
        </w:rPr>
        <w:t>Turn on voice talk</w:t>
      </w:r>
    </w:p>
    <w:p w14:paraId="1DDB60D4" w14:textId="77777777" w:rsidR="003B1E76" w:rsidRPr="000F5951" w:rsidRDefault="003B1E76" w:rsidP="003B1E76">
      <w:pPr>
        <w:pStyle w:val="Titolo4"/>
      </w:pPr>
      <w:r w:rsidRPr="000F5951">
        <w:rPr>
          <w:rFonts w:hint="eastAsia"/>
        </w:rPr>
        <w:t>Return value</w:t>
      </w:r>
    </w:p>
    <w:p w14:paraId="041E6F93" w14:textId="77777777" w:rsidR="003B1E76" w:rsidRPr="000F5951" w:rsidRDefault="003B1E76" w:rsidP="003B1E76">
      <w:r w:rsidRPr="000F5951">
        <w:rPr>
          <w:rFonts w:hint="eastAsia"/>
        </w:rPr>
        <w:t>0 succeeded; other values failed.</w:t>
      </w:r>
    </w:p>
    <w:p w14:paraId="1EAB039E" w14:textId="77777777" w:rsidR="003B1E76" w:rsidRDefault="003B1E76" w:rsidP="003B1E76">
      <w:pPr>
        <w:pStyle w:val="Titolo3"/>
        <w:tabs>
          <w:tab w:val="left" w:pos="4159"/>
        </w:tabs>
      </w:pPr>
      <w:bookmarkStart w:id="598" w:name="_Toc152594321"/>
      <w:r>
        <w:t>sdks_</w:t>
      </w:r>
      <w:r>
        <w:rPr>
          <w:rFonts w:hint="eastAsia"/>
        </w:rPr>
        <w:t>md_talk_stop</w:t>
      </w:r>
      <w:bookmarkEnd w:id="598"/>
    </w:p>
    <w:p w14:paraId="21B67421" w14:textId="77777777" w:rsidR="003B1E76" w:rsidRDefault="003B1E76" w:rsidP="003B1E76">
      <w:pPr>
        <w:pStyle w:val="Titolo4"/>
      </w:pPr>
      <w:r>
        <w:rPr>
          <w:rFonts w:hint="eastAsia"/>
        </w:rPr>
        <w:t>Define</w:t>
      </w:r>
    </w:p>
    <w:p w14:paraId="6F91E483" w14:textId="77777777" w:rsidR="003B1E76" w:rsidRPr="00D3151C" w:rsidRDefault="00D3151C" w:rsidP="00D3151C">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sdks_md_talk_stop(</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w:t>
      </w:r>
    </w:p>
    <w:p w14:paraId="4AF85D37" w14:textId="77777777" w:rsidR="003B1E76" w:rsidRDefault="003B1E76" w:rsidP="003B1E76">
      <w:pPr>
        <w:pStyle w:val="Titolo4"/>
      </w:pPr>
      <w:r>
        <w:rPr>
          <w:rFonts w:hint="eastAsia"/>
        </w:rPr>
        <w:t>parameter</w:t>
      </w:r>
    </w:p>
    <w:p w14:paraId="351CE8EA" w14:textId="77777777" w:rsidR="003B1E76" w:rsidRPr="00BD4279" w:rsidRDefault="003B1E76" w:rsidP="003B1E76">
      <w:r w:rsidRPr="00BD4279">
        <w:rPr>
          <w:rFonts w:hint="eastAsia"/>
        </w:rPr>
        <w:t>handle</w:t>
      </w:r>
      <w:r w:rsidR="00E45D9D">
        <w:rPr>
          <w:rFonts w:hint="eastAsia"/>
        </w:rPr>
        <w:t>:</w:t>
      </w:r>
      <w:r w:rsidRPr="00BD4279">
        <w:rPr>
          <w:rFonts w:hint="eastAsia"/>
        </w:rPr>
        <w:t>Return value of sdks_dev_conn interface.</w:t>
      </w:r>
    </w:p>
    <w:p w14:paraId="31201BFF" w14:textId="77777777" w:rsidR="003B1E76" w:rsidRPr="00BD4279" w:rsidRDefault="003B1E76" w:rsidP="003B1E76">
      <w:r w:rsidRPr="00BD4279">
        <w:rPr>
          <w:rFonts w:hint="eastAsia"/>
        </w:rPr>
        <w:t>chn</w:t>
      </w:r>
      <w:r w:rsidR="00E45D9D">
        <w:rPr>
          <w:rFonts w:hint="eastAsia"/>
        </w:rPr>
        <w:t>:</w:t>
      </w:r>
      <w:r w:rsidRPr="00BD4279">
        <w:t>Channel number</w:t>
      </w:r>
      <w:r>
        <w:rPr>
          <w:rFonts w:hint="eastAsia"/>
        </w:rPr>
        <w:t>.</w:t>
      </w:r>
    </w:p>
    <w:p w14:paraId="37DEC7F3" w14:textId="77777777" w:rsidR="00D3151C" w:rsidRDefault="00D3151C" w:rsidP="003B1E76">
      <w:pPr>
        <w:pStyle w:val="Titolo4"/>
        <w:rPr>
          <w:bCs w:val="0"/>
        </w:rPr>
      </w:pPr>
      <w:r w:rsidRPr="00D3151C">
        <w:rPr>
          <w:bCs w:val="0"/>
        </w:rPr>
        <w:t>Description</w:t>
      </w:r>
    </w:p>
    <w:p w14:paraId="78A98599" w14:textId="77777777" w:rsidR="00D3151C" w:rsidRPr="00D3151C" w:rsidRDefault="00D3151C" w:rsidP="00D3151C">
      <w:r w:rsidRPr="003B1E76">
        <w:t>Turn off voice intercom</w:t>
      </w:r>
    </w:p>
    <w:p w14:paraId="1A7733FF" w14:textId="77777777" w:rsidR="003B1E76" w:rsidRPr="000F5951" w:rsidRDefault="003B1E76" w:rsidP="003B1E76">
      <w:pPr>
        <w:pStyle w:val="Titolo4"/>
      </w:pPr>
      <w:r w:rsidRPr="000F5951">
        <w:rPr>
          <w:rFonts w:hint="eastAsia"/>
        </w:rPr>
        <w:t>Return value</w:t>
      </w:r>
    </w:p>
    <w:p w14:paraId="6A128963" w14:textId="77777777" w:rsidR="003B1E76" w:rsidRDefault="003B1E76" w:rsidP="003B1E76">
      <w:r w:rsidRPr="000F5951">
        <w:rPr>
          <w:rFonts w:hint="eastAsia"/>
        </w:rPr>
        <w:t>0 succeeded; other values failed.</w:t>
      </w:r>
    </w:p>
    <w:p w14:paraId="642D8D4E" w14:textId="77777777" w:rsidR="00175572" w:rsidRDefault="00175572" w:rsidP="00175572">
      <w:pPr>
        <w:pStyle w:val="Titolo3"/>
        <w:tabs>
          <w:tab w:val="left" w:pos="4159"/>
        </w:tabs>
      </w:pPr>
      <w:bookmarkStart w:id="599" w:name="_Toc152594322"/>
      <w:r>
        <w:t>sdks_</w:t>
      </w:r>
      <w:r w:rsidR="00756496">
        <w:t>ope</w:t>
      </w:r>
      <w:r w:rsidR="00756496">
        <w:rPr>
          <w:rFonts w:hint="eastAsia"/>
        </w:rPr>
        <w:t>n_microphone</w:t>
      </w:r>
      <w:bookmarkEnd w:id="599"/>
    </w:p>
    <w:p w14:paraId="4292CA38" w14:textId="77777777" w:rsidR="00175572" w:rsidRDefault="00175572" w:rsidP="00175572">
      <w:pPr>
        <w:pStyle w:val="Titolo4"/>
      </w:pPr>
      <w:r>
        <w:rPr>
          <w:rFonts w:hint="eastAsia"/>
        </w:rPr>
        <w:t>Define</w:t>
      </w:r>
    </w:p>
    <w:p w14:paraId="14649ADE" w14:textId="77777777" w:rsidR="00175572" w:rsidRPr="004D46AD" w:rsidRDefault="00175572" w:rsidP="00175572">
      <w:r w:rsidRPr="00175572">
        <w:t>int</w:t>
      </w:r>
      <w:r w:rsidRPr="00175572">
        <w:rPr>
          <w:rFonts w:hint="eastAsia"/>
        </w:rPr>
        <w:t xml:space="preserve"> </w:t>
      </w:r>
      <w:r w:rsidRPr="00175572">
        <w:t>sdks_open_microphone(unsigned int handle, int chn, SDK_STREAM_CB microphone_cb, void *p_obj)</w:t>
      </w:r>
    </w:p>
    <w:p w14:paraId="7295E5ED" w14:textId="77777777" w:rsidR="00175572" w:rsidRDefault="00175572" w:rsidP="00175572">
      <w:pPr>
        <w:pStyle w:val="Titolo4"/>
      </w:pPr>
      <w:r>
        <w:rPr>
          <w:rFonts w:hint="eastAsia"/>
        </w:rPr>
        <w:t>parameter</w:t>
      </w:r>
    </w:p>
    <w:p w14:paraId="7BA2A689" w14:textId="77777777" w:rsidR="00175572" w:rsidRPr="00BD4279" w:rsidRDefault="00175572" w:rsidP="00175572">
      <w:r w:rsidRPr="00BD4279">
        <w:rPr>
          <w:rFonts w:hint="eastAsia"/>
        </w:rPr>
        <w:t>handle</w:t>
      </w:r>
      <w:r>
        <w:rPr>
          <w:rFonts w:hint="eastAsia"/>
        </w:rPr>
        <w:t>:</w:t>
      </w:r>
      <w:r w:rsidRPr="00BD4279">
        <w:rPr>
          <w:rFonts w:hint="eastAsia"/>
        </w:rPr>
        <w:t>Return value of sdks_dev_conn interface.</w:t>
      </w:r>
    </w:p>
    <w:p w14:paraId="29DBD646" w14:textId="77777777" w:rsidR="00175572" w:rsidRDefault="00175572" w:rsidP="00175572">
      <w:r w:rsidRPr="00BD4279">
        <w:rPr>
          <w:rFonts w:hint="eastAsia"/>
        </w:rPr>
        <w:t>chn</w:t>
      </w:r>
      <w:r>
        <w:rPr>
          <w:rFonts w:hint="eastAsia"/>
        </w:rPr>
        <w:t>:</w:t>
      </w:r>
      <w:r w:rsidRPr="00BD4279">
        <w:t>Channel number</w:t>
      </w:r>
      <w:r>
        <w:rPr>
          <w:rFonts w:hint="eastAsia"/>
        </w:rPr>
        <w:t>.</w:t>
      </w:r>
    </w:p>
    <w:p w14:paraId="71B802AF" w14:textId="77777777" w:rsidR="00175572" w:rsidRPr="003B1E76" w:rsidRDefault="00B87953" w:rsidP="00175572">
      <w:r w:rsidRPr="00175572">
        <w:t>microphone_cb</w:t>
      </w:r>
      <w:r w:rsidR="00175572">
        <w:t>:</w:t>
      </w:r>
      <w:r w:rsidR="00175572" w:rsidRPr="003B1E76">
        <w:t>Callback function</w:t>
      </w:r>
      <w:r w:rsidR="00175572">
        <w:t>.</w:t>
      </w:r>
    </w:p>
    <w:p w14:paraId="3B4BE9D0" w14:textId="77777777" w:rsidR="00175572" w:rsidRPr="00BD4279" w:rsidRDefault="00175572" w:rsidP="00175572">
      <w:r>
        <w:rPr>
          <w:rFonts w:hint="eastAsia"/>
        </w:rPr>
        <w:t>obj:</w:t>
      </w:r>
      <w:r w:rsidRPr="003B1E76">
        <w:t>Callback function context</w:t>
      </w:r>
    </w:p>
    <w:p w14:paraId="6A559C50" w14:textId="77777777" w:rsidR="00175572" w:rsidRDefault="00175572" w:rsidP="00175572">
      <w:pPr>
        <w:pStyle w:val="Titolo4"/>
        <w:rPr>
          <w:bCs w:val="0"/>
        </w:rPr>
      </w:pPr>
      <w:r w:rsidRPr="0038185D">
        <w:rPr>
          <w:bCs w:val="0"/>
        </w:rPr>
        <w:t>Description</w:t>
      </w:r>
    </w:p>
    <w:p w14:paraId="715A9B66" w14:textId="77777777" w:rsidR="00175572" w:rsidRPr="0038185D" w:rsidRDefault="00175572" w:rsidP="00175572">
      <w:r w:rsidRPr="0038185D">
        <w:rPr>
          <w:bCs/>
        </w:rPr>
        <w:t xml:space="preserve">Turn on </w:t>
      </w:r>
      <w:r w:rsidR="00CB22A2">
        <w:rPr>
          <w:rFonts w:hint="eastAsia"/>
          <w:bCs/>
        </w:rPr>
        <w:t>microphone</w:t>
      </w:r>
    </w:p>
    <w:p w14:paraId="3C089F4D" w14:textId="77777777" w:rsidR="00175572" w:rsidRPr="000F5951" w:rsidRDefault="00175572" w:rsidP="00175572">
      <w:pPr>
        <w:pStyle w:val="Titolo4"/>
      </w:pPr>
      <w:r w:rsidRPr="000F5951">
        <w:rPr>
          <w:rFonts w:hint="eastAsia"/>
        </w:rPr>
        <w:t>Return value</w:t>
      </w:r>
    </w:p>
    <w:p w14:paraId="31D42191" w14:textId="77777777" w:rsidR="00175572" w:rsidRPr="000F5951" w:rsidRDefault="00175572" w:rsidP="00175572">
      <w:r w:rsidRPr="000F5951">
        <w:rPr>
          <w:rFonts w:hint="eastAsia"/>
        </w:rPr>
        <w:t>0 succeeded; other values failed.</w:t>
      </w:r>
    </w:p>
    <w:p w14:paraId="3218944A" w14:textId="77777777" w:rsidR="00175572" w:rsidRDefault="00CE0FA8" w:rsidP="00175572">
      <w:pPr>
        <w:pStyle w:val="Titolo3"/>
        <w:tabs>
          <w:tab w:val="left" w:pos="4159"/>
        </w:tabs>
      </w:pPr>
      <w:bookmarkStart w:id="600" w:name="_Toc152594323"/>
      <w:r w:rsidRPr="00CE0FA8">
        <w:t>sdks_close_microphone</w:t>
      </w:r>
      <w:bookmarkEnd w:id="600"/>
    </w:p>
    <w:p w14:paraId="73FDA1D6" w14:textId="77777777" w:rsidR="00175572" w:rsidRDefault="00175572" w:rsidP="00175572">
      <w:pPr>
        <w:pStyle w:val="Titolo4"/>
      </w:pPr>
      <w:r>
        <w:rPr>
          <w:rFonts w:hint="eastAsia"/>
        </w:rPr>
        <w:t>Define</w:t>
      </w:r>
    </w:p>
    <w:p w14:paraId="64368F78" w14:textId="77777777" w:rsidR="00175572" w:rsidRPr="00D3151C" w:rsidRDefault="00175572" w:rsidP="00175572">
      <w:r w:rsidRPr="00CE0FA8">
        <w:t xml:space="preserve">int </w:t>
      </w:r>
      <w:r w:rsidR="00E86F44" w:rsidRPr="00CE0FA8">
        <w:t>sdks_close_microphone(unsigned int handle, int chn)</w:t>
      </w:r>
      <w:r w:rsidRPr="00CE0FA8">
        <w:t>;</w:t>
      </w:r>
    </w:p>
    <w:p w14:paraId="1C2ACAD5" w14:textId="77777777" w:rsidR="00175572" w:rsidRDefault="00175572" w:rsidP="00175572">
      <w:pPr>
        <w:pStyle w:val="Titolo4"/>
      </w:pPr>
      <w:r>
        <w:rPr>
          <w:rFonts w:hint="eastAsia"/>
        </w:rPr>
        <w:t>parameter</w:t>
      </w:r>
    </w:p>
    <w:p w14:paraId="30B417DC" w14:textId="77777777" w:rsidR="00175572" w:rsidRPr="00BD4279" w:rsidRDefault="00175572" w:rsidP="00175572">
      <w:r w:rsidRPr="00BD4279">
        <w:rPr>
          <w:rFonts w:hint="eastAsia"/>
        </w:rPr>
        <w:t>handle</w:t>
      </w:r>
      <w:r>
        <w:rPr>
          <w:rFonts w:hint="eastAsia"/>
        </w:rPr>
        <w:t>:</w:t>
      </w:r>
      <w:r w:rsidRPr="00BD4279">
        <w:rPr>
          <w:rFonts w:hint="eastAsia"/>
        </w:rPr>
        <w:t>Return value of sdks_dev_conn interface.</w:t>
      </w:r>
    </w:p>
    <w:p w14:paraId="08041B88" w14:textId="77777777" w:rsidR="00175572" w:rsidRPr="00BD4279" w:rsidRDefault="00175572" w:rsidP="00175572">
      <w:r w:rsidRPr="00BD4279">
        <w:rPr>
          <w:rFonts w:hint="eastAsia"/>
        </w:rPr>
        <w:t>chn</w:t>
      </w:r>
      <w:r>
        <w:rPr>
          <w:rFonts w:hint="eastAsia"/>
        </w:rPr>
        <w:t>:</w:t>
      </w:r>
      <w:r w:rsidRPr="00BD4279">
        <w:t>Channel number</w:t>
      </w:r>
      <w:r>
        <w:rPr>
          <w:rFonts w:hint="eastAsia"/>
        </w:rPr>
        <w:t>.</w:t>
      </w:r>
    </w:p>
    <w:p w14:paraId="20A0E442" w14:textId="77777777" w:rsidR="00175572" w:rsidRDefault="00175572" w:rsidP="00175572">
      <w:pPr>
        <w:pStyle w:val="Titolo4"/>
        <w:rPr>
          <w:bCs w:val="0"/>
        </w:rPr>
      </w:pPr>
      <w:r w:rsidRPr="00D3151C">
        <w:rPr>
          <w:bCs w:val="0"/>
        </w:rPr>
        <w:t>Description</w:t>
      </w:r>
    </w:p>
    <w:p w14:paraId="57618620" w14:textId="77777777" w:rsidR="00175572" w:rsidRPr="00D3151C" w:rsidRDefault="00B3189A" w:rsidP="00175572">
      <w:r>
        <w:t xml:space="preserve">Turn off </w:t>
      </w:r>
      <w:r>
        <w:rPr>
          <w:rFonts w:hint="eastAsia"/>
        </w:rPr>
        <w:t>microphone</w:t>
      </w:r>
    </w:p>
    <w:p w14:paraId="536364C6" w14:textId="77777777" w:rsidR="00175572" w:rsidRPr="000F5951" w:rsidRDefault="00175572" w:rsidP="00175572">
      <w:pPr>
        <w:pStyle w:val="Titolo4"/>
      </w:pPr>
      <w:r w:rsidRPr="000F5951">
        <w:rPr>
          <w:rFonts w:hint="eastAsia"/>
        </w:rPr>
        <w:t>Return value</w:t>
      </w:r>
    </w:p>
    <w:p w14:paraId="271DD008" w14:textId="77777777" w:rsidR="00175572" w:rsidRPr="000F5951" w:rsidRDefault="00175572" w:rsidP="00175572">
      <w:r w:rsidRPr="000F5951">
        <w:rPr>
          <w:rFonts w:hint="eastAsia"/>
        </w:rPr>
        <w:t>0 succeeded; other values failed.</w:t>
      </w:r>
    </w:p>
    <w:p w14:paraId="3DC27D0D" w14:textId="77777777" w:rsidR="00175572" w:rsidRPr="00175572" w:rsidRDefault="00175572" w:rsidP="003B1E76"/>
    <w:p w14:paraId="694433C3" w14:textId="77777777" w:rsidR="00A76BE1" w:rsidRDefault="00A76BE1" w:rsidP="00A76BE1">
      <w:pPr>
        <w:pStyle w:val="Titolo3"/>
      </w:pPr>
      <w:bookmarkStart w:id="601" w:name="_Toc152594324"/>
      <w:r>
        <w:t>sdks_dev_send_audio_data</w:t>
      </w:r>
      <w:bookmarkEnd w:id="601"/>
    </w:p>
    <w:p w14:paraId="7882AA16" w14:textId="77777777" w:rsidR="00A76BE1" w:rsidRDefault="00A76BE1" w:rsidP="00A76BE1">
      <w:pPr>
        <w:pStyle w:val="Titolo4"/>
      </w:pPr>
      <w:r>
        <w:rPr>
          <w:rFonts w:hint="eastAsia"/>
        </w:rPr>
        <w:t>Define</w:t>
      </w:r>
    </w:p>
    <w:p w14:paraId="47C3FD8F" w14:textId="77777777" w:rsidR="00A76BE1" w:rsidRPr="00B15538" w:rsidRDefault="00B15538" w:rsidP="00B15538">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sdks_dev_send_audio_data(</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p_data</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audio_len</w:t>
      </w:r>
      <w:r>
        <w:rPr>
          <w:rFonts w:ascii="NSimSun" w:eastAsiaTheme="minorEastAsia" w:hAnsi="NSimSun" w:cs="NSimSun"/>
          <w:color w:val="000000"/>
          <w:kern w:val="0"/>
          <w:sz w:val="19"/>
          <w:szCs w:val="19"/>
        </w:rPr>
        <w:t>)</w:t>
      </w:r>
    </w:p>
    <w:p w14:paraId="44E3429F" w14:textId="77777777" w:rsidR="00A76BE1" w:rsidRDefault="00A76BE1" w:rsidP="00A76BE1">
      <w:pPr>
        <w:pStyle w:val="Titolo4"/>
      </w:pPr>
      <w:r>
        <w:rPr>
          <w:rFonts w:hint="eastAsia"/>
        </w:rPr>
        <w:t>parameter</w:t>
      </w:r>
    </w:p>
    <w:p w14:paraId="5D7FA846" w14:textId="77777777" w:rsidR="00A76BE1" w:rsidRDefault="00A76BE1" w:rsidP="00A76BE1">
      <w:pPr>
        <w:spacing w:line="360" w:lineRule="auto"/>
      </w:pPr>
      <w:r>
        <w:rPr>
          <w:rFonts w:hint="eastAsia"/>
        </w:rPr>
        <w:t>handle:</w:t>
      </w:r>
      <w:r w:rsidRPr="00792415">
        <w:t xml:space="preserve"> </w:t>
      </w:r>
      <w:r w:rsidRPr="00BD4279">
        <w:rPr>
          <w:rFonts w:hint="eastAsia"/>
        </w:rPr>
        <w:t>Return value of sdks_dev_conn interface.</w:t>
      </w:r>
    </w:p>
    <w:p w14:paraId="05676F75" w14:textId="77777777" w:rsidR="00A76BE1" w:rsidRPr="002E5D82" w:rsidRDefault="00A76BE1" w:rsidP="00A76BE1">
      <w:r w:rsidRPr="002E5D82">
        <w:t>p_data</w:t>
      </w:r>
      <w:r w:rsidR="00E45D9D">
        <w:rPr>
          <w:rFonts w:hint="eastAsia"/>
        </w:rPr>
        <w:t>:</w:t>
      </w:r>
      <w:r w:rsidRPr="000A4579">
        <w:t>Input parameters, raw PCM bare stream audio data.</w:t>
      </w:r>
    </w:p>
    <w:p w14:paraId="6C2B8FCD" w14:textId="77777777" w:rsidR="00A76BE1" w:rsidRPr="002E5D82" w:rsidRDefault="00A76BE1" w:rsidP="00A76BE1">
      <w:r w:rsidRPr="002E5D82">
        <w:t>audio_len</w:t>
      </w:r>
      <w:r w:rsidR="00E45D9D">
        <w:rPr>
          <w:rFonts w:hint="eastAsia"/>
        </w:rPr>
        <w:t>:</w:t>
      </w:r>
      <w:r w:rsidR="008363C8" w:rsidRPr="000A4579">
        <w:t xml:space="preserve">Input parameters, </w:t>
      </w:r>
      <w:r w:rsidRPr="000A4579">
        <w:t>The audio data size needs to be an integer multiple of 320.</w:t>
      </w:r>
    </w:p>
    <w:p w14:paraId="5E38A36E" w14:textId="77777777" w:rsidR="00063890" w:rsidRDefault="00063890" w:rsidP="00A76BE1">
      <w:pPr>
        <w:pStyle w:val="Titolo4"/>
        <w:rPr>
          <w:bCs w:val="0"/>
        </w:rPr>
      </w:pPr>
      <w:r w:rsidRPr="00063890">
        <w:rPr>
          <w:bCs w:val="0"/>
        </w:rPr>
        <w:t>Description</w:t>
      </w:r>
    </w:p>
    <w:p w14:paraId="3DE2ABD2" w14:textId="77777777" w:rsidR="00063890" w:rsidRDefault="00063890" w:rsidP="00063890">
      <w:pPr>
        <w:rPr>
          <w:lang w:val="fr-FR"/>
        </w:rPr>
      </w:pPr>
      <w:r w:rsidRPr="000A4579">
        <w:rPr>
          <w:lang w:val="fr-FR"/>
        </w:rPr>
        <w:t>Send the recording to the device for playback</w:t>
      </w:r>
      <w:r w:rsidRPr="008363C8">
        <w:rPr>
          <w:lang w:val="fr-FR"/>
        </w:rPr>
        <w:t>(this interface needs to be called under windows to collect and input audio data)</w:t>
      </w:r>
      <w:r w:rsidRPr="000A4579">
        <w:rPr>
          <w:lang w:val="fr-FR"/>
        </w:rPr>
        <w:t>.</w:t>
      </w:r>
    </w:p>
    <w:p w14:paraId="3BE6709B" w14:textId="77777777" w:rsidR="002A5C71" w:rsidRPr="00063890" w:rsidRDefault="002A5C71" w:rsidP="00063890"/>
    <w:p w14:paraId="127AB192" w14:textId="77777777" w:rsidR="00A76BE1" w:rsidRPr="000F5951" w:rsidRDefault="00A76BE1" w:rsidP="00A76BE1">
      <w:pPr>
        <w:pStyle w:val="Titolo4"/>
      </w:pPr>
      <w:r w:rsidRPr="000F5951">
        <w:rPr>
          <w:rFonts w:hint="eastAsia"/>
        </w:rPr>
        <w:t>Return value</w:t>
      </w:r>
    </w:p>
    <w:p w14:paraId="07FAD78E" w14:textId="77777777" w:rsidR="00A76BE1" w:rsidRPr="000F5951" w:rsidRDefault="00A76BE1" w:rsidP="00A76BE1">
      <w:r w:rsidRPr="000F5951">
        <w:rPr>
          <w:rFonts w:hint="eastAsia"/>
        </w:rPr>
        <w:t>0 succeeded; other values failed.</w:t>
      </w:r>
    </w:p>
    <w:p w14:paraId="3D2C07D3" w14:textId="77777777" w:rsidR="00EC6489" w:rsidRDefault="00753257" w:rsidP="00753257">
      <w:pPr>
        <w:pStyle w:val="Titolo2"/>
      </w:pPr>
      <w:bookmarkStart w:id="602" w:name="_Toc152594325"/>
      <w:r>
        <w:rPr>
          <w:rFonts w:hint="eastAsia"/>
        </w:rPr>
        <w:t>28</w:t>
      </w:r>
      <w:r w:rsidR="00EC6489">
        <w:rPr>
          <w:rFonts w:hint="eastAsia"/>
        </w:rPr>
        <w:t xml:space="preserve">. </w:t>
      </w:r>
      <w:r w:rsidR="00EC6489" w:rsidRPr="00EC6489">
        <w:t>Panoramic dynamic video</w:t>
      </w:r>
      <w:bookmarkEnd w:id="602"/>
    </w:p>
    <w:p w14:paraId="5D350E0E" w14:textId="77777777" w:rsidR="009015AD" w:rsidRDefault="009015AD" w:rsidP="009015AD">
      <w:pPr>
        <w:pStyle w:val="Titolo3"/>
      </w:pPr>
      <w:bookmarkStart w:id="603" w:name="_Toc152594326"/>
      <w:r>
        <w:t>sdks_md_play_dynamic_video</w:t>
      </w:r>
      <w:bookmarkEnd w:id="603"/>
    </w:p>
    <w:p w14:paraId="57691836" w14:textId="77777777" w:rsidR="009015AD" w:rsidRDefault="009015AD" w:rsidP="009015AD">
      <w:pPr>
        <w:pStyle w:val="Titolo4"/>
      </w:pPr>
      <w:r>
        <w:rPr>
          <w:rFonts w:hint="eastAsia"/>
        </w:rPr>
        <w:t>definition</w:t>
      </w:r>
    </w:p>
    <w:p w14:paraId="75D2A362" w14:textId="77777777" w:rsidR="009015AD" w:rsidRPr="00240C88" w:rsidRDefault="00240C88" w:rsidP="00240C88">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sdks_md_play_dynamic_video(</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chn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stream_type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play_type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p_wnd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bool</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is_hw_dec</w:t>
      </w:r>
      <w:r>
        <w:rPr>
          <w:rFonts w:ascii="NSimSun" w:eastAsiaTheme="minorEastAsia" w:hAnsi="NSimSun" w:cs="NSimSun"/>
          <w:color w:val="000000"/>
          <w:kern w:val="0"/>
          <w:sz w:val="19"/>
          <w:szCs w:val="19"/>
        </w:rPr>
        <w:t xml:space="preserve">, </w:t>
      </w:r>
      <w:r>
        <w:rPr>
          <w:rFonts w:ascii="NSimSun" w:eastAsiaTheme="minorEastAsia" w:hAnsi="NSimSun" w:cs="NSimSun"/>
          <w:color w:val="2B91AF"/>
          <w:kern w:val="0"/>
          <w:sz w:val="19"/>
          <w:szCs w:val="19"/>
        </w:rPr>
        <w:t>SDK_PLAY_TIME_CB</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play_cb</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void</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p_obj</w:t>
      </w:r>
      <w:r>
        <w:rPr>
          <w:rFonts w:ascii="NSimSun" w:eastAsiaTheme="minorEastAsia" w:hAnsi="NSimSun" w:cs="NSimSun"/>
          <w:color w:val="000000"/>
          <w:kern w:val="0"/>
          <w:sz w:val="19"/>
          <w:szCs w:val="19"/>
        </w:rPr>
        <w:t>)</w:t>
      </w:r>
    </w:p>
    <w:p w14:paraId="2CD2E9A7" w14:textId="77777777" w:rsidR="009015AD" w:rsidRDefault="009015AD" w:rsidP="009015AD">
      <w:pPr>
        <w:pStyle w:val="Titolo4"/>
      </w:pPr>
      <w:r>
        <w:rPr>
          <w:rFonts w:hint="eastAsia"/>
        </w:rPr>
        <w:t>parameter</w:t>
      </w:r>
    </w:p>
    <w:p w14:paraId="325A79AB" w14:textId="77777777" w:rsidR="009015AD" w:rsidRDefault="009015AD" w:rsidP="009015AD">
      <w:pPr>
        <w:spacing w:line="360" w:lineRule="auto"/>
      </w:pPr>
      <w:r>
        <w:t>handle</w:t>
      </w:r>
      <w:r w:rsidR="00E45D9D">
        <w:rPr>
          <w:rFonts w:hint="eastAsia"/>
        </w:rPr>
        <w:t>:</w:t>
      </w:r>
      <w:r>
        <w:t xml:space="preserve">sdks_dev_conn   return value </w:t>
      </w:r>
      <w:r>
        <w:rPr>
          <w:rFonts w:hint="eastAsia"/>
        </w:rPr>
        <w:t>.</w:t>
      </w:r>
    </w:p>
    <w:p w14:paraId="53FA7255" w14:textId="77777777" w:rsidR="009015AD" w:rsidRDefault="009015AD" w:rsidP="009015AD">
      <w:pPr>
        <w:spacing w:line="360" w:lineRule="auto"/>
      </w:pPr>
      <w:r>
        <w:t>chn</w:t>
      </w:r>
      <w:r w:rsidR="00E45D9D">
        <w:rPr>
          <w:rFonts w:hint="eastAsia"/>
        </w:rPr>
        <w:t>:</w:t>
      </w:r>
      <w:r>
        <w:t xml:space="preserve">channel </w:t>
      </w:r>
      <w:r>
        <w:rPr>
          <w:rFonts w:hint="eastAsia"/>
        </w:rPr>
        <w:t>.</w:t>
      </w:r>
    </w:p>
    <w:p w14:paraId="4A00FF38" w14:textId="77777777" w:rsidR="009015AD" w:rsidRDefault="009015AD" w:rsidP="009015AD">
      <w:pPr>
        <w:spacing w:line="360" w:lineRule="auto"/>
      </w:pPr>
      <w:r>
        <w:t>stream_type</w:t>
      </w:r>
      <w:r w:rsidR="00E45D9D">
        <w:rPr>
          <w:rFonts w:hint="eastAsia"/>
        </w:rPr>
        <w:t>:</w:t>
      </w:r>
      <w:r>
        <w:rPr>
          <w:rFonts w:hint="eastAsia"/>
        </w:rPr>
        <w:t xml:space="preserve">for stream type, pls refer to the definition of </w:t>
      </w:r>
      <w:r>
        <w:t>video_stream_type_e</w:t>
      </w:r>
      <w:r>
        <w:rPr>
          <w:rFonts w:hint="eastAsia"/>
        </w:rPr>
        <w:t xml:space="preserve"> in sdk_def.h</w:t>
      </w:r>
      <w:r w:rsidR="00E45D9D">
        <w:rPr>
          <w:rFonts w:hint="eastAsia"/>
        </w:rPr>
        <w:t>,</w:t>
      </w:r>
      <w:r>
        <w:t>STREAM_TYPE_1</w:t>
      </w:r>
      <w:r>
        <w:rPr>
          <w:rFonts w:hint="eastAsia"/>
        </w:rPr>
        <w:t>: HD</w:t>
      </w:r>
      <w:r w:rsidR="00E45D9D">
        <w:rPr>
          <w:rFonts w:hint="eastAsia"/>
        </w:rPr>
        <w:t>,</w:t>
      </w:r>
      <w:r>
        <w:t>STREAM_TYPE_</w:t>
      </w:r>
      <w:r>
        <w:rPr>
          <w:rFonts w:hint="eastAsia"/>
        </w:rPr>
        <w:t>2: D1</w:t>
      </w:r>
      <w:r w:rsidR="00E45D9D">
        <w:rPr>
          <w:rFonts w:hint="eastAsia"/>
        </w:rPr>
        <w:t>,</w:t>
      </w:r>
      <w:r>
        <w:t>STREAM_TYPE_</w:t>
      </w:r>
      <w:r>
        <w:rPr>
          <w:rFonts w:hint="eastAsia"/>
        </w:rPr>
        <w:t xml:space="preserve"> 3: Smooth. </w:t>
      </w:r>
      <w:r>
        <w:t>STREAM_TYPE_</w:t>
      </w:r>
      <w:r>
        <w:rPr>
          <w:rFonts w:hint="eastAsia"/>
        </w:rPr>
        <w:t>3 is not supported currently.</w:t>
      </w:r>
    </w:p>
    <w:p w14:paraId="234BE71B" w14:textId="77777777" w:rsidR="009015AD" w:rsidRDefault="009015AD" w:rsidP="009015AD">
      <w:r w:rsidRPr="005C14BF">
        <w:t>play_type</w:t>
      </w:r>
      <w:r w:rsidRPr="005C14BF">
        <w:rPr>
          <w:rFonts w:hint="eastAsia"/>
        </w:rPr>
        <w:t xml:space="preserve">: </w:t>
      </w:r>
      <w:r>
        <w:rPr>
          <w:rFonts w:hint="eastAsia"/>
        </w:rPr>
        <w:t xml:space="preserve"> </w:t>
      </w:r>
      <w:r w:rsidRPr="00403651">
        <w:t>Play type, 0: normal, 1: quadruple panorama, 2: fisheye.</w:t>
      </w:r>
    </w:p>
    <w:p w14:paraId="31EDAF88" w14:textId="77777777" w:rsidR="009015AD" w:rsidRDefault="009015AD" w:rsidP="009015AD">
      <w:pPr>
        <w:spacing w:line="360" w:lineRule="auto"/>
      </w:pPr>
      <w:r>
        <w:t>p_wnd</w:t>
      </w:r>
      <w:r>
        <w:rPr>
          <w:rFonts w:hint="eastAsia"/>
        </w:rPr>
        <w:t>: video display window</w:t>
      </w:r>
    </w:p>
    <w:p w14:paraId="0673BB24" w14:textId="77777777" w:rsidR="009015AD" w:rsidRDefault="009015AD" w:rsidP="009015AD">
      <w:pPr>
        <w:spacing w:line="360" w:lineRule="auto"/>
      </w:pPr>
      <w:r>
        <w:t>is_hw_dec</w:t>
      </w:r>
      <w:r>
        <w:rPr>
          <w:rFonts w:hint="eastAsia"/>
        </w:rPr>
        <w:t xml:space="preserve">: hardware acceleration. </w:t>
      </w:r>
      <w:r>
        <w:t>T</w:t>
      </w:r>
      <w:r>
        <w:rPr>
          <w:rFonts w:hint="eastAsia"/>
        </w:rPr>
        <w:t xml:space="preserve">rue: hardware acceleration. </w:t>
      </w:r>
      <w:r>
        <w:t>B</w:t>
      </w:r>
      <w:r>
        <w:rPr>
          <w:rFonts w:hint="eastAsia"/>
        </w:rPr>
        <w:t xml:space="preserve">ut abnormal decode may happen in some phone model type.  </w:t>
      </w:r>
      <w:r>
        <w:t>F</w:t>
      </w:r>
      <w:r>
        <w:rPr>
          <w:rFonts w:hint="eastAsia"/>
        </w:rPr>
        <w:t xml:space="preserve">alse: no acceleration. </w:t>
      </w:r>
      <w:r>
        <w:t>T</w:t>
      </w:r>
      <w:r>
        <w:rPr>
          <w:rFonts w:hint="eastAsia"/>
        </w:rPr>
        <w:t>his will cost more performance, but there will not be phone compatibility issue.</w:t>
      </w:r>
    </w:p>
    <w:p w14:paraId="20DF198A" w14:textId="77777777" w:rsidR="009015AD" w:rsidRDefault="009015AD" w:rsidP="009015AD">
      <w:pPr>
        <w:spacing w:line="360" w:lineRule="auto"/>
      </w:pPr>
      <w:r>
        <w:t>play_cb</w:t>
      </w:r>
      <w:r>
        <w:rPr>
          <w:rFonts w:hint="eastAsia"/>
        </w:rPr>
        <w:t xml:space="preserve">: return to the current time of playing video stream </w:t>
      </w:r>
      <w:r w:rsidR="00E45D9D">
        <w:rPr>
          <w:rFonts w:hint="eastAsia"/>
        </w:rPr>
        <w:t>.</w:t>
      </w:r>
    </w:p>
    <w:p w14:paraId="29E38539" w14:textId="77777777" w:rsidR="009015AD" w:rsidRDefault="009015AD" w:rsidP="009015AD">
      <w:pPr>
        <w:spacing w:line="360" w:lineRule="auto"/>
      </w:pPr>
      <w:r>
        <w:t>p_obj</w:t>
      </w:r>
      <w:r>
        <w:rPr>
          <w:rFonts w:hint="eastAsia"/>
        </w:rPr>
        <w:t>:</w:t>
      </w:r>
      <w:r>
        <w:t xml:space="preserve"> </w:t>
      </w:r>
      <w:r>
        <w:rPr>
          <w:rFonts w:hint="eastAsia"/>
        </w:rPr>
        <w:t xml:space="preserve"> context of </w:t>
      </w:r>
      <w:r>
        <w:t>play_cb</w:t>
      </w:r>
      <w:r>
        <w:rPr>
          <w:rFonts w:hint="eastAsia"/>
        </w:rPr>
        <w:t xml:space="preserve"> </w:t>
      </w:r>
    </w:p>
    <w:p w14:paraId="187A9721" w14:textId="77777777" w:rsidR="009015AD" w:rsidRDefault="009015AD" w:rsidP="009015AD">
      <w:pPr>
        <w:pStyle w:val="Titolo4"/>
      </w:pPr>
      <w:r>
        <w:rPr>
          <w:rFonts w:hint="eastAsia"/>
        </w:rPr>
        <w:t>introduction</w:t>
      </w:r>
    </w:p>
    <w:p w14:paraId="3204820A" w14:textId="77777777" w:rsidR="009015AD" w:rsidRDefault="009015AD" w:rsidP="009015AD">
      <w:r>
        <w:rPr>
          <w:rFonts w:hint="eastAsia"/>
        </w:rPr>
        <w:t>get stream of certain channel and play in certain window</w:t>
      </w:r>
    </w:p>
    <w:p w14:paraId="71FD842F" w14:textId="77777777" w:rsidR="009015AD" w:rsidRDefault="009015AD" w:rsidP="009015AD">
      <w:pPr>
        <w:pStyle w:val="Titolo4"/>
      </w:pPr>
      <w:r>
        <w:rPr>
          <w:rFonts w:hint="eastAsia"/>
        </w:rPr>
        <w:t>return value</w:t>
      </w:r>
    </w:p>
    <w:p w14:paraId="25C4F503" w14:textId="77777777" w:rsidR="009015AD" w:rsidRDefault="009015AD" w:rsidP="009015AD">
      <w:pPr>
        <w:ind w:firstLine="225"/>
      </w:pPr>
      <w:r>
        <w:rPr>
          <w:rFonts w:hint="eastAsia"/>
        </w:rPr>
        <w:t>return stream_id</w:t>
      </w:r>
      <w:r w:rsidR="00E45D9D">
        <w:rPr>
          <w:rFonts w:hint="eastAsia"/>
        </w:rPr>
        <w:t>,</w:t>
      </w:r>
      <w:r>
        <w:rPr>
          <w:rFonts w:hint="eastAsia"/>
        </w:rPr>
        <w:t>&gt;=0 refers to success, &lt;0 refers to fail. stream_id: used when switching stream and close stream</w:t>
      </w:r>
    </w:p>
    <w:p w14:paraId="0FF84A56" w14:textId="77777777" w:rsidR="009015AD" w:rsidRPr="009015AD" w:rsidRDefault="009015AD" w:rsidP="009015AD"/>
    <w:p w14:paraId="43487B57" w14:textId="77777777" w:rsidR="00403651" w:rsidRDefault="00403651" w:rsidP="00403651">
      <w:pPr>
        <w:pStyle w:val="Titolo3"/>
      </w:pPr>
      <w:bookmarkStart w:id="604" w:name="_Toc152594327"/>
      <w:r>
        <w:t>sdks_md_set_view_port</w:t>
      </w:r>
      <w:bookmarkEnd w:id="604"/>
    </w:p>
    <w:p w14:paraId="4EB097FD" w14:textId="77777777" w:rsidR="00403651" w:rsidRDefault="00403651" w:rsidP="00403651">
      <w:pPr>
        <w:pStyle w:val="Titolo4"/>
      </w:pPr>
      <w:r>
        <w:rPr>
          <w:rFonts w:hint="eastAsia"/>
        </w:rPr>
        <w:t>Define</w:t>
      </w:r>
    </w:p>
    <w:p w14:paraId="67C3A784" w14:textId="77777777" w:rsidR="00403651" w:rsidRPr="00AD2567" w:rsidRDefault="00AD2567" w:rsidP="00AD2567">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sdks_md_set_view_port(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left</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right</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top</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bottom</w:t>
      </w:r>
      <w:r>
        <w:rPr>
          <w:rFonts w:ascii="NSimSun" w:eastAsiaTheme="minorEastAsia" w:hAnsi="NSimSun" w:cs="NSimSun"/>
          <w:color w:val="000000"/>
          <w:kern w:val="0"/>
          <w:sz w:val="19"/>
          <w:szCs w:val="19"/>
        </w:rPr>
        <w:t>)</w:t>
      </w:r>
    </w:p>
    <w:p w14:paraId="57FE4E4A" w14:textId="77777777" w:rsidR="00403651" w:rsidRDefault="00403651" w:rsidP="00403651">
      <w:pPr>
        <w:pStyle w:val="Titolo4"/>
      </w:pPr>
      <w:r>
        <w:rPr>
          <w:rFonts w:hint="eastAsia"/>
        </w:rPr>
        <w:t>parameter</w:t>
      </w:r>
    </w:p>
    <w:p w14:paraId="520E56D5" w14:textId="77777777" w:rsidR="00403651" w:rsidRDefault="00403651" w:rsidP="00403651">
      <w:pPr>
        <w:spacing w:line="360" w:lineRule="auto"/>
      </w:pPr>
      <w:r>
        <w:rPr>
          <w:rFonts w:hint="eastAsia"/>
        </w:rPr>
        <w:t>handle:</w:t>
      </w:r>
      <w:r w:rsidRPr="00792415">
        <w:t xml:space="preserve"> </w:t>
      </w:r>
      <w:r w:rsidRPr="00BD4279">
        <w:rPr>
          <w:rFonts w:hint="eastAsia"/>
        </w:rPr>
        <w:t>Return value of sdks_dev_conn interface.</w:t>
      </w:r>
    </w:p>
    <w:p w14:paraId="0B25FD14" w14:textId="77777777" w:rsidR="00403651" w:rsidRDefault="00403651" w:rsidP="00403651">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4B6A979F" w14:textId="77777777" w:rsidR="00403651" w:rsidRPr="00D73C61" w:rsidRDefault="00403651" w:rsidP="00403651">
      <w:r w:rsidRPr="00D73C61">
        <w:t>left</w:t>
      </w:r>
      <w:r w:rsidR="00E45D9D">
        <w:rPr>
          <w:rFonts w:hint="eastAsia"/>
        </w:rPr>
        <w:t>:</w:t>
      </w:r>
      <w:r w:rsidRPr="00403651">
        <w:t>The x coordinate of the upper left corner of the video window.</w:t>
      </w:r>
    </w:p>
    <w:p w14:paraId="534780CF" w14:textId="77777777" w:rsidR="00403651" w:rsidRPr="00D73C61" w:rsidRDefault="00403651" w:rsidP="00403651">
      <w:r w:rsidRPr="00D73C61">
        <w:t>Right</w:t>
      </w:r>
      <w:r w:rsidR="00E45D9D">
        <w:rPr>
          <w:rFonts w:hint="eastAsia"/>
        </w:rPr>
        <w:t>:</w:t>
      </w:r>
      <w:r w:rsidRPr="00403651">
        <w:t>The x coordinate of the upper right corner of the video window.</w:t>
      </w:r>
    </w:p>
    <w:p w14:paraId="79255B10" w14:textId="77777777" w:rsidR="00403651" w:rsidRPr="00D73C61" w:rsidRDefault="00403651" w:rsidP="00403651">
      <w:r w:rsidRPr="00D73C61">
        <w:t>top</w:t>
      </w:r>
      <w:r w:rsidR="00E45D9D">
        <w:rPr>
          <w:rFonts w:hint="eastAsia"/>
        </w:rPr>
        <w:t>:</w:t>
      </w:r>
      <w:r w:rsidRPr="00403651">
        <w:t>The x coordinate of the lower left corner of the video window.</w:t>
      </w:r>
    </w:p>
    <w:p w14:paraId="29237B29" w14:textId="77777777" w:rsidR="00403651" w:rsidRPr="0019627D" w:rsidRDefault="00403651" w:rsidP="00403651">
      <w:r w:rsidRPr="00D73C61">
        <w:t>bottom</w:t>
      </w:r>
      <w:r w:rsidR="00E45D9D">
        <w:rPr>
          <w:rFonts w:hint="eastAsia"/>
        </w:rPr>
        <w:t>:</w:t>
      </w:r>
      <w:r w:rsidRPr="00403651">
        <w:t>The x coordinate of the lower right corner of the video window.</w:t>
      </w:r>
    </w:p>
    <w:p w14:paraId="5138A198" w14:textId="77777777" w:rsidR="00AD2567" w:rsidRDefault="00AD2567" w:rsidP="00403651">
      <w:pPr>
        <w:pStyle w:val="Titolo4"/>
        <w:rPr>
          <w:bCs w:val="0"/>
        </w:rPr>
      </w:pPr>
      <w:r w:rsidRPr="00AD2567">
        <w:rPr>
          <w:bCs w:val="0"/>
        </w:rPr>
        <w:t>Description</w:t>
      </w:r>
    </w:p>
    <w:p w14:paraId="049C2BEC" w14:textId="77777777" w:rsidR="00AD2567" w:rsidRDefault="00AD2567" w:rsidP="00AD2567">
      <w:pPr>
        <w:rPr>
          <w:bCs/>
          <w:lang w:val="fr-FR"/>
        </w:rPr>
      </w:pPr>
      <w:r w:rsidRPr="00AD2567">
        <w:rPr>
          <w:bCs/>
          <w:lang w:val="fr-FR"/>
        </w:rPr>
        <w:t>Switch the video display window size (call this interface when changing the video window size).</w:t>
      </w:r>
    </w:p>
    <w:p w14:paraId="764DBF31" w14:textId="77777777" w:rsidR="00403651" w:rsidRPr="000F5951" w:rsidRDefault="00403651" w:rsidP="00403651">
      <w:pPr>
        <w:pStyle w:val="Titolo4"/>
      </w:pPr>
      <w:r w:rsidRPr="000F5951">
        <w:rPr>
          <w:rFonts w:hint="eastAsia"/>
        </w:rPr>
        <w:t>Return value</w:t>
      </w:r>
    </w:p>
    <w:p w14:paraId="1FACBF6D" w14:textId="77777777" w:rsidR="00403651" w:rsidRPr="00D73C61" w:rsidRDefault="00403651" w:rsidP="00403651">
      <w:r w:rsidRPr="000F5951">
        <w:rPr>
          <w:rFonts w:hint="eastAsia"/>
        </w:rPr>
        <w:t>0 succeeded; other values failed.</w:t>
      </w:r>
    </w:p>
    <w:p w14:paraId="41387F8E" w14:textId="77777777" w:rsidR="00403651" w:rsidRDefault="00403651" w:rsidP="00403651">
      <w:pPr>
        <w:pStyle w:val="Titolo3"/>
      </w:pPr>
      <w:bookmarkStart w:id="605" w:name="_Toc152594328"/>
      <w:r>
        <w:t>sdks_md_set_auto_cruise</w:t>
      </w:r>
      <w:bookmarkEnd w:id="605"/>
    </w:p>
    <w:p w14:paraId="2F8244F3" w14:textId="77777777" w:rsidR="00403651" w:rsidRDefault="00403651" w:rsidP="00403651">
      <w:pPr>
        <w:pStyle w:val="Titolo4"/>
      </w:pPr>
      <w:r>
        <w:rPr>
          <w:rFonts w:hint="eastAsia"/>
        </w:rPr>
        <w:t>Define</w:t>
      </w:r>
    </w:p>
    <w:p w14:paraId="339BFA5E" w14:textId="77777777" w:rsidR="00403651" w:rsidRPr="003A7512" w:rsidRDefault="003A7512" w:rsidP="003A751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sdks_md_set_auto_cruise(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is_auto_cruise</w:t>
      </w:r>
      <w:r>
        <w:rPr>
          <w:rFonts w:ascii="NSimSun" w:eastAsiaTheme="minorEastAsia" w:hAnsi="NSimSun" w:cs="NSimSun"/>
          <w:color w:val="000000"/>
          <w:kern w:val="0"/>
          <w:sz w:val="19"/>
          <w:szCs w:val="19"/>
        </w:rPr>
        <w:t>)</w:t>
      </w:r>
    </w:p>
    <w:p w14:paraId="01E0A4B2" w14:textId="77777777" w:rsidR="00403651" w:rsidRDefault="00403651" w:rsidP="00403651">
      <w:pPr>
        <w:pStyle w:val="Titolo4"/>
      </w:pPr>
      <w:r>
        <w:rPr>
          <w:rFonts w:hint="eastAsia"/>
        </w:rPr>
        <w:t>parameter</w:t>
      </w:r>
    </w:p>
    <w:p w14:paraId="221AEB27" w14:textId="77777777" w:rsidR="00403651" w:rsidRDefault="00403651" w:rsidP="00403651">
      <w:pPr>
        <w:spacing w:line="360" w:lineRule="auto"/>
      </w:pPr>
      <w:r>
        <w:rPr>
          <w:rFonts w:hint="eastAsia"/>
        </w:rPr>
        <w:t>handle:</w:t>
      </w:r>
      <w:r w:rsidRPr="00792415">
        <w:t xml:space="preserve"> </w:t>
      </w:r>
      <w:r w:rsidRPr="00BD4279">
        <w:rPr>
          <w:rFonts w:hint="eastAsia"/>
        </w:rPr>
        <w:t>Return value of sdks_dev_conn interface.</w:t>
      </w:r>
    </w:p>
    <w:p w14:paraId="7DBBEA45" w14:textId="77777777" w:rsidR="00403651" w:rsidRDefault="00403651" w:rsidP="00403651">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2D174544" w14:textId="77777777" w:rsidR="00403651" w:rsidRPr="0019627D" w:rsidRDefault="00403651" w:rsidP="00403651">
      <w:r w:rsidRPr="0019627D">
        <w:t>is_auto_cruise</w:t>
      </w:r>
      <w:r w:rsidR="00E45D9D">
        <w:rPr>
          <w:rFonts w:hint="eastAsia"/>
        </w:rPr>
        <w:t>:</w:t>
      </w:r>
      <w:r w:rsidRPr="00403651">
        <w:t>Whether to enable the cruise flag, 0: off, 1: on.</w:t>
      </w:r>
    </w:p>
    <w:p w14:paraId="70C90044" w14:textId="77777777" w:rsidR="003A7512" w:rsidRDefault="003A7512" w:rsidP="00403651">
      <w:pPr>
        <w:pStyle w:val="Titolo4"/>
        <w:rPr>
          <w:bCs w:val="0"/>
        </w:rPr>
      </w:pPr>
      <w:r w:rsidRPr="003A7512">
        <w:rPr>
          <w:bCs w:val="0"/>
        </w:rPr>
        <w:t>Description</w:t>
      </w:r>
    </w:p>
    <w:p w14:paraId="6A1C243E" w14:textId="77777777" w:rsidR="00403651" w:rsidRPr="003A7512" w:rsidRDefault="003A7512" w:rsidP="003A7512">
      <w:r w:rsidRPr="003A7512">
        <w:rPr>
          <w:bCs/>
          <w:lang w:val="fr-FR"/>
        </w:rPr>
        <w:t>Turn off the cruise.</w:t>
      </w:r>
    </w:p>
    <w:p w14:paraId="54A73BF5" w14:textId="77777777" w:rsidR="00403651" w:rsidRPr="000F5951" w:rsidRDefault="00403651" w:rsidP="00403651">
      <w:pPr>
        <w:pStyle w:val="Titolo4"/>
      </w:pPr>
      <w:r w:rsidRPr="000F5951">
        <w:rPr>
          <w:rFonts w:hint="eastAsia"/>
        </w:rPr>
        <w:t>Return value</w:t>
      </w:r>
    </w:p>
    <w:p w14:paraId="2EB41340" w14:textId="77777777" w:rsidR="00403651" w:rsidRDefault="00403651" w:rsidP="00403651">
      <w:r w:rsidRPr="000F5951">
        <w:rPr>
          <w:rFonts w:hint="eastAsia"/>
        </w:rPr>
        <w:t>0 succeeded; other values failed.</w:t>
      </w:r>
    </w:p>
    <w:p w14:paraId="4D5351A5" w14:textId="77777777" w:rsidR="00D10200" w:rsidRDefault="00D10200" w:rsidP="00403651"/>
    <w:p w14:paraId="10700727" w14:textId="77777777" w:rsidR="00941948" w:rsidRDefault="00B655C2" w:rsidP="00941948">
      <w:pPr>
        <w:pStyle w:val="Titolo3"/>
        <w:tabs>
          <w:tab w:val="center" w:pos="4153"/>
        </w:tabs>
      </w:pPr>
      <w:bookmarkStart w:id="606" w:name="_Toc152594329"/>
      <w:r>
        <w:t>sdk</w:t>
      </w:r>
      <w:r>
        <w:rPr>
          <w:rFonts w:hint="eastAsia"/>
        </w:rPr>
        <w:t>_handle</w:t>
      </w:r>
      <w:r w:rsidR="00941948">
        <w:t>_s</w:t>
      </w:r>
      <w:r w:rsidR="00941948">
        <w:rPr>
          <w:rFonts w:hint="eastAsia"/>
        </w:rPr>
        <w:t>et_view</w:t>
      </w:r>
      <w:bookmarkEnd w:id="606"/>
    </w:p>
    <w:p w14:paraId="34CF1F56" w14:textId="77777777" w:rsidR="00941948" w:rsidRDefault="00941948" w:rsidP="00941948">
      <w:pPr>
        <w:pStyle w:val="Titolo4"/>
      </w:pPr>
      <w:r>
        <w:rPr>
          <w:rFonts w:hint="eastAsia"/>
        </w:rPr>
        <w:t>Define</w:t>
      </w:r>
    </w:p>
    <w:p w14:paraId="08F1FA9D" w14:textId="77777777" w:rsidR="00941948" w:rsidRPr="003A7512" w:rsidRDefault="00941948" w:rsidP="00941948">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w:t>
      </w:r>
      <w:r w:rsidR="00CE4682">
        <w:rPr>
          <w:rFonts w:ascii="NSimSun" w:eastAsiaTheme="minorEastAsia" w:hAnsi="NSimSun" w:cs="NSimSun" w:hint="eastAsia"/>
          <w:color w:val="000000"/>
          <w:kern w:val="0"/>
          <w:sz w:val="19"/>
          <w:szCs w:val="19"/>
        </w:rPr>
        <w:t>handle_set_view</w:t>
      </w:r>
      <w:r>
        <w:rPr>
          <w:rFonts w:ascii="NSimSun" w:eastAsiaTheme="minorEastAsia" w:hAnsi="NSimSun" w:cs="NSimSun"/>
          <w:color w:val="000000"/>
          <w:kern w:val="0"/>
          <w:sz w:val="19"/>
          <w:szCs w:val="19"/>
        </w:rPr>
        <w:t>(</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sidR="002F2CE2">
        <w:rPr>
          <w:rFonts w:ascii="NSimSun" w:eastAsiaTheme="minorEastAsia" w:hAnsi="NSimSun" w:cs="NSimSun" w:hint="eastAsia"/>
          <w:color w:val="0000FF"/>
          <w:kern w:val="0"/>
          <w:sz w:val="19"/>
          <w:szCs w:val="19"/>
        </w:rPr>
        <w:t>void* hwnd</w:t>
      </w:r>
      <w:r>
        <w:rPr>
          <w:rFonts w:ascii="NSimSun" w:eastAsiaTheme="minorEastAsia" w:hAnsi="NSimSun" w:cs="NSimSun"/>
          <w:color w:val="000000"/>
          <w:kern w:val="0"/>
          <w:sz w:val="19"/>
          <w:szCs w:val="19"/>
        </w:rPr>
        <w:t>)</w:t>
      </w:r>
    </w:p>
    <w:p w14:paraId="462820BE" w14:textId="77777777" w:rsidR="00941948" w:rsidRDefault="00941948" w:rsidP="00941948">
      <w:pPr>
        <w:pStyle w:val="Titolo4"/>
      </w:pPr>
      <w:r>
        <w:rPr>
          <w:rFonts w:hint="eastAsia"/>
        </w:rPr>
        <w:t>parameter</w:t>
      </w:r>
    </w:p>
    <w:p w14:paraId="0C7CEC59" w14:textId="77777777" w:rsidR="00941948" w:rsidRDefault="00941948" w:rsidP="00941948">
      <w:pPr>
        <w:spacing w:line="360" w:lineRule="auto"/>
      </w:pPr>
      <w:r>
        <w:rPr>
          <w:rFonts w:hint="eastAsia"/>
        </w:rPr>
        <w:t>handle:</w:t>
      </w:r>
      <w:r w:rsidRPr="00792415">
        <w:t xml:space="preserve"> </w:t>
      </w:r>
      <w:r w:rsidRPr="00BD4279">
        <w:rPr>
          <w:rFonts w:hint="eastAsia"/>
        </w:rPr>
        <w:t>Return value of sdks_dev_conn interface.</w:t>
      </w:r>
    </w:p>
    <w:p w14:paraId="2F83C536" w14:textId="77777777" w:rsidR="00941948" w:rsidRDefault="00941948" w:rsidP="00941948">
      <w:r w:rsidRPr="0019627D">
        <w:t>stream_id</w:t>
      </w:r>
      <w:r>
        <w:rPr>
          <w:rFonts w:hint="eastAsia"/>
        </w:rPr>
        <w:t>:</w:t>
      </w:r>
      <w:r w:rsidRPr="00BD4279">
        <w:rPr>
          <w:rFonts w:hint="eastAsia"/>
        </w:rPr>
        <w:t xml:space="preserve">Return value of </w:t>
      </w:r>
      <w:r w:rsidR="00992662" w:rsidRPr="00C50468">
        <w:t>sdks_md_play_dynamic_video</w:t>
      </w:r>
      <w:r w:rsidR="00992662">
        <w:rPr>
          <w:rFonts w:hint="eastAsia"/>
        </w:rPr>
        <w:t xml:space="preserve"> </w:t>
      </w:r>
      <w:r w:rsidRPr="00BD4279">
        <w:rPr>
          <w:rFonts w:hint="eastAsia"/>
        </w:rPr>
        <w:t>interface</w:t>
      </w:r>
      <w:r>
        <w:rPr>
          <w:rFonts w:hint="eastAsia"/>
        </w:rPr>
        <w:t>.</w:t>
      </w:r>
    </w:p>
    <w:p w14:paraId="6D3168E7" w14:textId="77777777" w:rsidR="00941948" w:rsidRPr="0019627D" w:rsidRDefault="003F1FC9" w:rsidP="00941948">
      <w:r w:rsidRPr="00BF6E2F">
        <w:rPr>
          <w:rFonts w:hint="eastAsia"/>
        </w:rPr>
        <w:t>hwnd</w:t>
      </w:r>
      <w:r w:rsidR="00941948">
        <w:rPr>
          <w:rFonts w:hint="eastAsia"/>
        </w:rPr>
        <w:t>:</w:t>
      </w:r>
      <w:r w:rsidRPr="003F1FC9">
        <w:rPr>
          <w:rFonts w:hint="eastAsia"/>
        </w:rPr>
        <w:t xml:space="preserve"> </w:t>
      </w:r>
      <w:r>
        <w:rPr>
          <w:rFonts w:hint="eastAsia"/>
        </w:rPr>
        <w:t>video display window</w:t>
      </w:r>
      <w:r w:rsidR="00941948" w:rsidRPr="00403651">
        <w:t>.</w:t>
      </w:r>
    </w:p>
    <w:p w14:paraId="1B926047" w14:textId="77777777" w:rsidR="00941948" w:rsidRDefault="00941948" w:rsidP="00941948">
      <w:pPr>
        <w:pStyle w:val="Titolo4"/>
        <w:rPr>
          <w:bCs w:val="0"/>
        </w:rPr>
      </w:pPr>
      <w:r w:rsidRPr="003A7512">
        <w:rPr>
          <w:bCs w:val="0"/>
        </w:rPr>
        <w:t>Description</w:t>
      </w:r>
    </w:p>
    <w:p w14:paraId="59844F18" w14:textId="77777777" w:rsidR="00941948" w:rsidRPr="003A7512" w:rsidRDefault="001A48D6" w:rsidP="00941948">
      <w:r>
        <w:rPr>
          <w:rFonts w:hint="eastAsia"/>
          <w:bCs/>
          <w:lang w:val="fr-FR"/>
        </w:rPr>
        <w:t>Set video display window</w:t>
      </w:r>
      <w:r w:rsidR="00941948" w:rsidRPr="003A7512">
        <w:rPr>
          <w:bCs/>
          <w:lang w:val="fr-FR"/>
        </w:rPr>
        <w:t>.</w:t>
      </w:r>
    </w:p>
    <w:p w14:paraId="43DB3A9D" w14:textId="77777777" w:rsidR="00941948" w:rsidRPr="000F5951" w:rsidRDefault="00941948" w:rsidP="00941948">
      <w:pPr>
        <w:pStyle w:val="Titolo4"/>
      </w:pPr>
      <w:r w:rsidRPr="000F5951">
        <w:rPr>
          <w:rFonts w:hint="eastAsia"/>
        </w:rPr>
        <w:t>Return value</w:t>
      </w:r>
    </w:p>
    <w:p w14:paraId="4C646C48" w14:textId="77777777" w:rsidR="00941948" w:rsidRDefault="00941948" w:rsidP="00941948">
      <w:r w:rsidRPr="000F5951">
        <w:rPr>
          <w:rFonts w:hint="eastAsia"/>
        </w:rPr>
        <w:t>0 succeeded; other values failed.</w:t>
      </w:r>
    </w:p>
    <w:p w14:paraId="439AD86D" w14:textId="77777777" w:rsidR="00FE40F7" w:rsidRPr="00941948" w:rsidRDefault="00FE40F7" w:rsidP="00403651"/>
    <w:p w14:paraId="266DB85F" w14:textId="77777777" w:rsidR="00403651" w:rsidRDefault="00403651" w:rsidP="00403651">
      <w:pPr>
        <w:pStyle w:val="Titolo3"/>
      </w:pPr>
      <w:bookmarkStart w:id="607" w:name="_Toc152594330"/>
      <w:r>
        <w:t>sdks_md_mouse_button_operate</w:t>
      </w:r>
      <w:bookmarkEnd w:id="607"/>
    </w:p>
    <w:p w14:paraId="5A46E821" w14:textId="77777777" w:rsidR="00403651" w:rsidRDefault="00403651" w:rsidP="00403651">
      <w:pPr>
        <w:pStyle w:val="Titolo4"/>
      </w:pPr>
      <w:r>
        <w:rPr>
          <w:rFonts w:hint="eastAsia"/>
        </w:rPr>
        <w:t>Define</w:t>
      </w:r>
    </w:p>
    <w:p w14:paraId="6D442F19" w14:textId="77777777" w:rsidR="00403651" w:rsidRPr="003A7512" w:rsidRDefault="003A7512" w:rsidP="003A751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sdks_md_mouse_button_operate(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p_button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p_action</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p_positionx</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p_positiony</w:t>
      </w:r>
      <w:r>
        <w:rPr>
          <w:rFonts w:ascii="NSimSun" w:eastAsiaTheme="minorEastAsia" w:hAnsi="NSimSun" w:cs="NSimSun"/>
          <w:color w:val="000000"/>
          <w:kern w:val="0"/>
          <w:sz w:val="19"/>
          <w:szCs w:val="19"/>
        </w:rPr>
        <w:t>)</w:t>
      </w:r>
    </w:p>
    <w:p w14:paraId="6BCFCE9C" w14:textId="77777777" w:rsidR="00403651" w:rsidRDefault="00403651" w:rsidP="00403651">
      <w:pPr>
        <w:pStyle w:val="Titolo4"/>
      </w:pPr>
      <w:r>
        <w:rPr>
          <w:rFonts w:hint="eastAsia"/>
        </w:rPr>
        <w:t>parameter</w:t>
      </w:r>
    </w:p>
    <w:p w14:paraId="1E3632AE" w14:textId="77777777" w:rsidR="00403651" w:rsidRDefault="00403651" w:rsidP="00403651">
      <w:pPr>
        <w:spacing w:line="360" w:lineRule="auto"/>
      </w:pPr>
      <w:r>
        <w:rPr>
          <w:rFonts w:hint="eastAsia"/>
        </w:rPr>
        <w:t>handle:</w:t>
      </w:r>
      <w:r w:rsidRPr="00792415">
        <w:t xml:space="preserve"> </w:t>
      </w:r>
      <w:r w:rsidRPr="00BD4279">
        <w:rPr>
          <w:rFonts w:hint="eastAsia"/>
        </w:rPr>
        <w:t>Return value of sdks_dev_conn interface.</w:t>
      </w:r>
    </w:p>
    <w:p w14:paraId="2043085E" w14:textId="77777777" w:rsidR="00403651" w:rsidRDefault="00403651" w:rsidP="00403651">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46A4B8BE" w14:textId="77777777" w:rsidR="00403651" w:rsidRPr="00F06472" w:rsidRDefault="00403651" w:rsidP="00403651">
      <w:r w:rsidRPr="00F06472">
        <w:t>p_button</w:t>
      </w:r>
      <w:r w:rsidR="00E45D9D">
        <w:rPr>
          <w:rFonts w:hint="eastAsia"/>
        </w:rPr>
        <w:t>:</w:t>
      </w:r>
      <w:r w:rsidRPr="00403651">
        <w:t>Mouse button, 0: left button, 1: right button.</w:t>
      </w:r>
    </w:p>
    <w:p w14:paraId="38502C83" w14:textId="77777777" w:rsidR="00403651" w:rsidRPr="00F06472" w:rsidRDefault="00403651" w:rsidP="00403651">
      <w:r w:rsidRPr="00F06472">
        <w:t>p_action</w:t>
      </w:r>
      <w:r w:rsidR="00E45D9D">
        <w:rPr>
          <w:rFonts w:hint="eastAsia"/>
        </w:rPr>
        <w:t>:</w:t>
      </w:r>
      <w:r w:rsidRPr="00403651">
        <w:t>The mouse button presses the mark, 1: presses, 0: releases.</w:t>
      </w:r>
    </w:p>
    <w:p w14:paraId="76C86F1C" w14:textId="77777777" w:rsidR="00403651" w:rsidRPr="00F06472" w:rsidRDefault="00403651" w:rsidP="00403651">
      <w:r w:rsidRPr="00F06472">
        <w:t>p_positionx</w:t>
      </w:r>
      <w:r w:rsidRPr="00F06472">
        <w:rPr>
          <w:rFonts w:hint="eastAsia"/>
        </w:rPr>
        <w:t xml:space="preserve">: </w:t>
      </w:r>
      <w:r w:rsidRPr="00403651">
        <w:t>The abscissa of the video window.</w:t>
      </w:r>
    </w:p>
    <w:p w14:paraId="025B76FE" w14:textId="77777777" w:rsidR="00403651" w:rsidRPr="00F06472" w:rsidRDefault="00403651" w:rsidP="00403651">
      <w:r w:rsidRPr="00F06472">
        <w:t>p_positiony</w:t>
      </w:r>
      <w:r w:rsidRPr="00F06472">
        <w:rPr>
          <w:rFonts w:hint="eastAsia"/>
        </w:rPr>
        <w:t xml:space="preserve">: </w:t>
      </w:r>
      <w:r w:rsidRPr="00403651">
        <w:t>The ordinate of the video window.</w:t>
      </w:r>
    </w:p>
    <w:p w14:paraId="09F09E75" w14:textId="77777777" w:rsidR="00D10200" w:rsidRDefault="00D10200" w:rsidP="00403651">
      <w:pPr>
        <w:pStyle w:val="Titolo4"/>
        <w:rPr>
          <w:bCs w:val="0"/>
        </w:rPr>
      </w:pPr>
      <w:r w:rsidRPr="00D10200">
        <w:rPr>
          <w:bCs w:val="0"/>
        </w:rPr>
        <w:t>Description</w:t>
      </w:r>
    </w:p>
    <w:p w14:paraId="6EFB9A1D" w14:textId="77777777" w:rsidR="00403651" w:rsidRPr="00D10200" w:rsidRDefault="00D10200" w:rsidP="00D10200">
      <w:r w:rsidRPr="00D10200">
        <w:rPr>
          <w:bCs/>
          <w:lang w:val="fr-FR"/>
        </w:rPr>
        <w:t>The mouse button handles the event.</w:t>
      </w:r>
    </w:p>
    <w:p w14:paraId="4554306E" w14:textId="77777777" w:rsidR="00403651" w:rsidRPr="000F5951" w:rsidRDefault="00403651" w:rsidP="00403651">
      <w:pPr>
        <w:pStyle w:val="Titolo4"/>
      </w:pPr>
      <w:r w:rsidRPr="000F5951">
        <w:rPr>
          <w:rFonts w:hint="eastAsia"/>
        </w:rPr>
        <w:t>Return value</w:t>
      </w:r>
    </w:p>
    <w:p w14:paraId="49D2B7DD" w14:textId="77777777" w:rsidR="00403651" w:rsidRPr="000F5951" w:rsidRDefault="00403651" w:rsidP="00403651">
      <w:r w:rsidRPr="000F5951">
        <w:rPr>
          <w:rFonts w:hint="eastAsia"/>
        </w:rPr>
        <w:t>0 succeeded; other values failed.</w:t>
      </w:r>
    </w:p>
    <w:p w14:paraId="33E47333" w14:textId="77777777" w:rsidR="00403651" w:rsidRDefault="00403651" w:rsidP="00403651">
      <w:pPr>
        <w:pStyle w:val="Titolo3"/>
      </w:pPr>
      <w:bookmarkStart w:id="608" w:name="_Toc152594331"/>
      <w:r>
        <w:t>sdks_md_mouse_drag_operate</w:t>
      </w:r>
      <w:bookmarkEnd w:id="608"/>
    </w:p>
    <w:p w14:paraId="5E24442A" w14:textId="77777777" w:rsidR="00A3125F" w:rsidRDefault="00A3125F" w:rsidP="00A3125F">
      <w:pPr>
        <w:pStyle w:val="Titolo4"/>
      </w:pPr>
      <w:r>
        <w:rPr>
          <w:rFonts w:hint="eastAsia"/>
        </w:rPr>
        <w:t>Define</w:t>
      </w:r>
    </w:p>
    <w:p w14:paraId="3057FAE4" w14:textId="77777777" w:rsidR="00403651" w:rsidRPr="003B18B3" w:rsidRDefault="003B18B3" w:rsidP="003B18B3">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sdks_md_mouse_drag_operate(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p_positionx</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p_positiony</w:t>
      </w:r>
      <w:r>
        <w:rPr>
          <w:rFonts w:ascii="NSimSun" w:eastAsiaTheme="minorEastAsia" w:hAnsi="NSimSun" w:cs="NSimSun"/>
          <w:color w:val="000000"/>
          <w:kern w:val="0"/>
          <w:sz w:val="19"/>
          <w:szCs w:val="19"/>
        </w:rPr>
        <w:t>)</w:t>
      </w:r>
    </w:p>
    <w:p w14:paraId="3A40CB6E" w14:textId="77777777" w:rsidR="00A3125F" w:rsidRDefault="00A3125F" w:rsidP="00A3125F">
      <w:pPr>
        <w:pStyle w:val="Titolo4"/>
      </w:pPr>
      <w:r>
        <w:rPr>
          <w:rFonts w:hint="eastAsia"/>
        </w:rPr>
        <w:t>parameter</w:t>
      </w:r>
    </w:p>
    <w:p w14:paraId="62C90331" w14:textId="77777777" w:rsidR="00A3125F" w:rsidRDefault="00A3125F" w:rsidP="00A3125F">
      <w:pPr>
        <w:spacing w:line="360" w:lineRule="auto"/>
      </w:pPr>
      <w:r>
        <w:rPr>
          <w:rFonts w:hint="eastAsia"/>
        </w:rPr>
        <w:t>handle:</w:t>
      </w:r>
      <w:r w:rsidRPr="00792415">
        <w:t xml:space="preserve"> </w:t>
      </w:r>
      <w:r w:rsidRPr="00BD4279">
        <w:rPr>
          <w:rFonts w:hint="eastAsia"/>
        </w:rPr>
        <w:t>Return value of sdks_dev_conn interface.</w:t>
      </w:r>
    </w:p>
    <w:p w14:paraId="548C4C89" w14:textId="77777777" w:rsidR="00A3125F" w:rsidRDefault="00A3125F" w:rsidP="00A3125F">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25610687" w14:textId="77777777" w:rsidR="00A3125F" w:rsidRPr="00F06472" w:rsidRDefault="00A3125F" w:rsidP="00A3125F">
      <w:r w:rsidRPr="00F06472">
        <w:t>p_positionx</w:t>
      </w:r>
      <w:r w:rsidRPr="00F06472">
        <w:rPr>
          <w:rFonts w:hint="eastAsia"/>
        </w:rPr>
        <w:t xml:space="preserve">: </w:t>
      </w:r>
      <w:r w:rsidRPr="00403651">
        <w:t>The abscissa of the video window.</w:t>
      </w:r>
    </w:p>
    <w:p w14:paraId="16442BF5" w14:textId="77777777" w:rsidR="00A3125F" w:rsidRPr="00F06472" w:rsidRDefault="00A3125F" w:rsidP="00A3125F">
      <w:r w:rsidRPr="00F06472">
        <w:t>p_positiony</w:t>
      </w:r>
      <w:r w:rsidRPr="00F06472">
        <w:rPr>
          <w:rFonts w:hint="eastAsia"/>
        </w:rPr>
        <w:t xml:space="preserve">: </w:t>
      </w:r>
      <w:r w:rsidRPr="00403651">
        <w:t>The ordinate of the video window.</w:t>
      </w:r>
    </w:p>
    <w:p w14:paraId="50571159" w14:textId="77777777" w:rsidR="00A3125F" w:rsidRPr="005A3FDB" w:rsidRDefault="005A3FDB" w:rsidP="00403651">
      <w:pPr>
        <w:pStyle w:val="Titolo4"/>
        <w:rPr>
          <w:rFonts w:ascii="Times New Roman" w:eastAsia="SimSun" w:hAnsi="Times New Roman" w:cs="Times New Roman"/>
          <w:bCs w:val="0"/>
          <w:sz w:val="21"/>
          <w:szCs w:val="24"/>
          <w:lang w:val="fr-FR"/>
        </w:rPr>
      </w:pPr>
      <w:r w:rsidRPr="005A3FDB">
        <w:rPr>
          <w:bCs w:val="0"/>
        </w:rPr>
        <w:t>Description</w:t>
      </w:r>
    </w:p>
    <w:p w14:paraId="374157C7" w14:textId="77777777" w:rsidR="005A3FDB" w:rsidRPr="005A3FDB" w:rsidRDefault="005A3FDB" w:rsidP="005A3FDB">
      <w:pPr>
        <w:rPr>
          <w:lang w:val="fr-FR"/>
        </w:rPr>
      </w:pPr>
      <w:r w:rsidRPr="005A3FDB">
        <w:rPr>
          <w:bCs/>
          <w:lang w:val="fr-FR"/>
        </w:rPr>
        <w:t>The mouse slides to handle the event (simultaneously by pressing the left mouse button and pressing the mouse to slide the interface to freely drag the video).</w:t>
      </w:r>
    </w:p>
    <w:p w14:paraId="60D13BF7" w14:textId="77777777" w:rsidR="00A3125F" w:rsidRPr="000F5951" w:rsidRDefault="00A3125F" w:rsidP="00A3125F">
      <w:pPr>
        <w:pStyle w:val="Titolo4"/>
      </w:pPr>
      <w:r w:rsidRPr="000F5951">
        <w:rPr>
          <w:rFonts w:hint="eastAsia"/>
        </w:rPr>
        <w:t>Return value</w:t>
      </w:r>
    </w:p>
    <w:p w14:paraId="55F6684B" w14:textId="77777777" w:rsidR="00A3125F" w:rsidRDefault="00A3125F" w:rsidP="00A3125F">
      <w:r w:rsidRPr="000F5951">
        <w:rPr>
          <w:rFonts w:hint="eastAsia"/>
        </w:rPr>
        <w:t>0 succeeded; other values failed.</w:t>
      </w:r>
    </w:p>
    <w:p w14:paraId="690BDEDC" w14:textId="77777777" w:rsidR="00323582" w:rsidRDefault="00323582" w:rsidP="00A3125F"/>
    <w:p w14:paraId="0771810E" w14:textId="77777777" w:rsidR="00323582" w:rsidRPr="000F5951" w:rsidRDefault="00323582" w:rsidP="00A3125F"/>
    <w:p w14:paraId="2870B57A" w14:textId="77777777" w:rsidR="00403651" w:rsidRDefault="00403651" w:rsidP="00403651">
      <w:pPr>
        <w:pStyle w:val="Titolo3"/>
      </w:pPr>
      <w:bookmarkStart w:id="609" w:name="_Toc152594332"/>
      <w:r>
        <w:t>sdks_md_mouse_scroll_operate</w:t>
      </w:r>
      <w:bookmarkEnd w:id="609"/>
    </w:p>
    <w:p w14:paraId="06EED66D" w14:textId="77777777" w:rsidR="003E0E63" w:rsidRDefault="003E0E63" w:rsidP="003E0E63">
      <w:pPr>
        <w:pStyle w:val="Titolo4"/>
      </w:pPr>
      <w:r>
        <w:rPr>
          <w:rFonts w:hint="eastAsia"/>
        </w:rPr>
        <w:t>Define</w:t>
      </w:r>
    </w:p>
    <w:p w14:paraId="13A4C38E" w14:textId="77777777" w:rsidR="00403651" w:rsidRPr="00323582" w:rsidRDefault="00323582" w:rsidP="0032358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sdks_md_mouse_scroll_operate(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float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p_delta</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p_positionx</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p_positiony</w:t>
      </w:r>
      <w:r>
        <w:rPr>
          <w:rFonts w:ascii="NSimSun" w:eastAsiaTheme="minorEastAsia" w:hAnsi="NSimSun" w:cs="NSimSun"/>
          <w:color w:val="000000"/>
          <w:kern w:val="0"/>
          <w:sz w:val="19"/>
          <w:szCs w:val="19"/>
        </w:rPr>
        <w:t>)</w:t>
      </w:r>
    </w:p>
    <w:p w14:paraId="32EEDBA7" w14:textId="77777777" w:rsidR="003E0E63" w:rsidRDefault="003E0E63" w:rsidP="003E0E63">
      <w:pPr>
        <w:pStyle w:val="Titolo4"/>
      </w:pPr>
      <w:r>
        <w:rPr>
          <w:rFonts w:hint="eastAsia"/>
        </w:rPr>
        <w:t>parameter</w:t>
      </w:r>
    </w:p>
    <w:p w14:paraId="106D70EF" w14:textId="77777777" w:rsidR="003E0E63" w:rsidRDefault="003E0E63" w:rsidP="003E0E63">
      <w:pPr>
        <w:spacing w:line="360" w:lineRule="auto"/>
      </w:pPr>
      <w:r>
        <w:rPr>
          <w:rFonts w:hint="eastAsia"/>
        </w:rPr>
        <w:t>handle:</w:t>
      </w:r>
      <w:r w:rsidRPr="00792415">
        <w:t xml:space="preserve"> </w:t>
      </w:r>
      <w:r w:rsidRPr="00BD4279">
        <w:rPr>
          <w:rFonts w:hint="eastAsia"/>
        </w:rPr>
        <w:t>Return value of sdks_dev_conn interface.</w:t>
      </w:r>
    </w:p>
    <w:p w14:paraId="51923D71" w14:textId="77777777" w:rsidR="003E0E63" w:rsidRDefault="003E0E63" w:rsidP="003E0E63">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724BEFDD" w14:textId="77777777" w:rsidR="00403651" w:rsidRPr="00A64AA3" w:rsidRDefault="00403651" w:rsidP="00403651">
      <w:r w:rsidRPr="00A64AA3">
        <w:t>p_delta</w:t>
      </w:r>
      <w:r w:rsidR="00E45D9D">
        <w:rPr>
          <w:rFonts w:hint="eastAsia"/>
        </w:rPr>
        <w:t>:</w:t>
      </w:r>
      <w:r w:rsidR="003E0E63" w:rsidRPr="003E0E63">
        <w:t>The mouse wheel slides the variable.</w:t>
      </w:r>
    </w:p>
    <w:p w14:paraId="663DECFD" w14:textId="77777777" w:rsidR="003E0E63" w:rsidRPr="00F06472" w:rsidRDefault="003E0E63" w:rsidP="003E0E63">
      <w:r w:rsidRPr="00F06472">
        <w:t>p_positionx</w:t>
      </w:r>
      <w:r w:rsidRPr="00F06472">
        <w:rPr>
          <w:rFonts w:hint="eastAsia"/>
        </w:rPr>
        <w:t xml:space="preserve">: </w:t>
      </w:r>
      <w:r w:rsidRPr="00403651">
        <w:t>The abscissa of the video window.</w:t>
      </w:r>
    </w:p>
    <w:p w14:paraId="70B9A1EA" w14:textId="77777777" w:rsidR="003E0E63" w:rsidRPr="00F06472" w:rsidRDefault="003E0E63" w:rsidP="003E0E63">
      <w:r w:rsidRPr="00F06472">
        <w:t>p_positiony</w:t>
      </w:r>
      <w:r w:rsidRPr="00F06472">
        <w:rPr>
          <w:rFonts w:hint="eastAsia"/>
        </w:rPr>
        <w:t xml:space="preserve">: </w:t>
      </w:r>
      <w:r w:rsidRPr="00403651">
        <w:t>The ordinate of the video window.</w:t>
      </w:r>
    </w:p>
    <w:p w14:paraId="1C857F74" w14:textId="77777777" w:rsidR="003E0E63" w:rsidRPr="000F79DC" w:rsidRDefault="000F79DC" w:rsidP="00403651">
      <w:pPr>
        <w:pStyle w:val="Titolo4"/>
        <w:rPr>
          <w:rFonts w:ascii="Times New Roman" w:eastAsia="SimSun" w:hAnsi="Times New Roman" w:cs="Times New Roman"/>
          <w:bCs w:val="0"/>
          <w:sz w:val="21"/>
          <w:szCs w:val="24"/>
          <w:lang w:val="fr-FR"/>
        </w:rPr>
      </w:pPr>
      <w:r w:rsidRPr="000F79DC">
        <w:rPr>
          <w:bCs w:val="0"/>
        </w:rPr>
        <w:t>Description</w:t>
      </w:r>
    </w:p>
    <w:p w14:paraId="487738EA" w14:textId="77777777" w:rsidR="000F79DC" w:rsidRPr="000F79DC" w:rsidRDefault="000F79DC" w:rsidP="000F79DC">
      <w:pPr>
        <w:rPr>
          <w:lang w:val="fr-FR"/>
        </w:rPr>
      </w:pPr>
      <w:r w:rsidRPr="000F79DC">
        <w:rPr>
          <w:bCs/>
          <w:lang w:val="fr-FR"/>
        </w:rPr>
        <w:t>The mouse wheel scrolls to handle events (the video display can be zoomed in and out).</w:t>
      </w:r>
    </w:p>
    <w:p w14:paraId="20CF568E" w14:textId="77777777" w:rsidR="003E0E63" w:rsidRPr="000F5951" w:rsidRDefault="003E0E63" w:rsidP="003E0E63">
      <w:pPr>
        <w:pStyle w:val="Titolo4"/>
      </w:pPr>
      <w:r w:rsidRPr="000F5951">
        <w:rPr>
          <w:rFonts w:hint="eastAsia"/>
        </w:rPr>
        <w:t>Return value</w:t>
      </w:r>
    </w:p>
    <w:p w14:paraId="4D384E7E" w14:textId="77777777" w:rsidR="003E0E63" w:rsidRPr="000F5951" w:rsidRDefault="003E0E63" w:rsidP="003E0E63">
      <w:r w:rsidRPr="000F5951">
        <w:rPr>
          <w:rFonts w:hint="eastAsia"/>
        </w:rPr>
        <w:t>0 succeeded; other values failed.</w:t>
      </w:r>
    </w:p>
    <w:p w14:paraId="04280780" w14:textId="77777777" w:rsidR="00403651" w:rsidRPr="00A64AA3" w:rsidRDefault="00403651" w:rsidP="00403651">
      <w:pPr>
        <w:pStyle w:val="Titolo3"/>
      </w:pPr>
      <w:bookmarkStart w:id="610" w:name="_Toc152594333"/>
      <w:r w:rsidRPr="00A64AA3">
        <w:t>sdks_md_set_pano_show_mode</w:t>
      </w:r>
      <w:bookmarkEnd w:id="610"/>
    </w:p>
    <w:p w14:paraId="0EB4772B" w14:textId="77777777" w:rsidR="003E0E63" w:rsidRDefault="003E0E63" w:rsidP="003E0E63">
      <w:pPr>
        <w:pStyle w:val="Titolo4"/>
      </w:pPr>
      <w:r>
        <w:rPr>
          <w:rFonts w:hint="eastAsia"/>
        </w:rPr>
        <w:t>Define</w:t>
      </w:r>
    </w:p>
    <w:p w14:paraId="3C4C72E8" w14:textId="77777777" w:rsidR="00403651" w:rsidRPr="00831C82" w:rsidRDefault="00831C82" w:rsidP="00831C8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sdks_md_set_pano_show_mode(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p_show_mode</w:t>
      </w:r>
      <w:r>
        <w:rPr>
          <w:rFonts w:ascii="NSimSun" w:eastAsiaTheme="minorEastAsia" w:hAnsi="NSimSun" w:cs="NSimSun"/>
          <w:color w:val="000000"/>
          <w:kern w:val="0"/>
          <w:sz w:val="19"/>
          <w:szCs w:val="19"/>
        </w:rPr>
        <w:t>)</w:t>
      </w:r>
    </w:p>
    <w:p w14:paraId="5BE0F04B" w14:textId="77777777" w:rsidR="003E0E63" w:rsidRDefault="003E0E63" w:rsidP="003E0E63">
      <w:pPr>
        <w:pStyle w:val="Titolo4"/>
      </w:pPr>
      <w:r>
        <w:rPr>
          <w:rFonts w:hint="eastAsia"/>
        </w:rPr>
        <w:t>parameter</w:t>
      </w:r>
    </w:p>
    <w:p w14:paraId="5F6F480F" w14:textId="77777777" w:rsidR="003E0E63" w:rsidRDefault="003E0E63" w:rsidP="003E0E63">
      <w:pPr>
        <w:spacing w:line="360" w:lineRule="auto"/>
      </w:pPr>
      <w:r>
        <w:rPr>
          <w:rFonts w:hint="eastAsia"/>
        </w:rPr>
        <w:t>handle:</w:t>
      </w:r>
      <w:r w:rsidRPr="00792415">
        <w:t xml:space="preserve"> </w:t>
      </w:r>
      <w:r w:rsidRPr="00BD4279">
        <w:rPr>
          <w:rFonts w:hint="eastAsia"/>
        </w:rPr>
        <w:t>Return value of sdks_dev_conn interface.</w:t>
      </w:r>
    </w:p>
    <w:p w14:paraId="4B2C46FC" w14:textId="77777777" w:rsidR="003E0E63" w:rsidRDefault="003E0E63" w:rsidP="003E0E63">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7CABFBB9" w14:textId="77777777" w:rsidR="00403651" w:rsidRPr="00A64AA3" w:rsidRDefault="00403651" w:rsidP="00403651">
      <w:r w:rsidRPr="00A64AA3">
        <w:t>p_show_mode</w:t>
      </w:r>
      <w:r w:rsidR="00E45D9D">
        <w:rPr>
          <w:rFonts w:hint="eastAsia"/>
        </w:rPr>
        <w:t>:</w:t>
      </w:r>
      <w:r w:rsidR="003E0E63" w:rsidRPr="003E0E63">
        <w:t>The four-view panoramic video display mode, see Appendix</w:t>
      </w:r>
      <w:hyperlink w:anchor="_1.11.1_Playback_device" w:history="1">
        <w:r w:rsidR="00FE12B7" w:rsidRPr="00FE12B7">
          <w:rPr>
            <w:rStyle w:val="Collegamentoipertestuale"/>
          </w:rPr>
          <w:t>1.11.1 Playback device type</w:t>
        </w:r>
      </w:hyperlink>
      <w:r w:rsidR="003E0E63" w:rsidRPr="003E0E63">
        <w:t>, is called when the playback type selects four-view panorama playback.</w:t>
      </w:r>
    </w:p>
    <w:p w14:paraId="6CE4E1AA" w14:textId="77777777" w:rsidR="003E0E63" w:rsidRPr="00831C82" w:rsidRDefault="00831C82" w:rsidP="00403651">
      <w:pPr>
        <w:pStyle w:val="Titolo4"/>
        <w:rPr>
          <w:rFonts w:ascii="Times New Roman" w:eastAsia="SimSun" w:hAnsi="Times New Roman" w:cs="Times New Roman"/>
          <w:bCs w:val="0"/>
          <w:sz w:val="21"/>
          <w:szCs w:val="24"/>
          <w:lang w:val="fr-FR"/>
        </w:rPr>
      </w:pPr>
      <w:r w:rsidRPr="00831C82">
        <w:rPr>
          <w:bCs w:val="0"/>
        </w:rPr>
        <w:t>Description</w:t>
      </w:r>
    </w:p>
    <w:p w14:paraId="23B22188" w14:textId="77777777" w:rsidR="00831C82" w:rsidRPr="00831C82" w:rsidRDefault="00831C82" w:rsidP="00831C82">
      <w:pPr>
        <w:rPr>
          <w:lang w:val="fr-FR"/>
        </w:rPr>
      </w:pPr>
      <w:r w:rsidRPr="00831C82">
        <w:rPr>
          <w:bCs/>
          <w:lang w:val="fr-FR"/>
        </w:rPr>
        <w:t>Set the panorama display mode.</w:t>
      </w:r>
    </w:p>
    <w:p w14:paraId="03BD321B" w14:textId="77777777" w:rsidR="003E0E63" w:rsidRPr="008D4A9E" w:rsidRDefault="003E0E63" w:rsidP="003E0E63">
      <w:pPr>
        <w:pStyle w:val="Titolo4"/>
      </w:pPr>
      <w:r w:rsidRPr="008D4A9E">
        <w:rPr>
          <w:rFonts w:hint="eastAsia"/>
        </w:rPr>
        <w:t>Return value</w:t>
      </w:r>
    </w:p>
    <w:p w14:paraId="0C37E52B" w14:textId="77777777" w:rsidR="003E0E63" w:rsidRPr="008D4A9E" w:rsidRDefault="003E0E63" w:rsidP="003E0E63">
      <w:r w:rsidRPr="008D4A9E">
        <w:rPr>
          <w:rFonts w:hint="eastAsia"/>
        </w:rPr>
        <w:t>0 succeeded; other values failed.</w:t>
      </w:r>
    </w:p>
    <w:p w14:paraId="575F4E4E" w14:textId="77777777" w:rsidR="00403651" w:rsidRPr="00A64AA3" w:rsidRDefault="00403651" w:rsidP="00403651">
      <w:pPr>
        <w:pStyle w:val="Titolo3"/>
      </w:pPr>
      <w:bookmarkStart w:id="611" w:name="_Toc152594334"/>
      <w:r w:rsidRPr="00A64AA3">
        <w:t>sdks_md_set_fisheye_mount_type</w:t>
      </w:r>
      <w:bookmarkEnd w:id="611"/>
    </w:p>
    <w:p w14:paraId="7E4BDC33" w14:textId="77777777" w:rsidR="003E0E63" w:rsidRDefault="003E0E63" w:rsidP="003E0E63">
      <w:pPr>
        <w:pStyle w:val="Titolo4"/>
      </w:pPr>
      <w:r>
        <w:rPr>
          <w:rFonts w:hint="eastAsia"/>
        </w:rPr>
        <w:t>Define</w:t>
      </w:r>
    </w:p>
    <w:p w14:paraId="3F4B96E0" w14:textId="77777777" w:rsidR="00831C82" w:rsidRPr="00831C82" w:rsidRDefault="00831C82" w:rsidP="00831C8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sdks_md_set_fisheye_mount_type(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p_mount_type</w:t>
      </w:r>
      <w:r>
        <w:rPr>
          <w:rFonts w:ascii="NSimSun" w:eastAsiaTheme="minorEastAsia" w:hAnsi="NSimSun" w:cs="NSimSun"/>
          <w:color w:val="000000"/>
          <w:kern w:val="0"/>
          <w:sz w:val="19"/>
          <w:szCs w:val="19"/>
        </w:rPr>
        <w:t>)</w:t>
      </w:r>
    </w:p>
    <w:p w14:paraId="51E7DD13" w14:textId="77777777" w:rsidR="00403651" w:rsidRPr="003E0E63" w:rsidRDefault="003E0E63" w:rsidP="00403651">
      <w:pPr>
        <w:pStyle w:val="Titolo4"/>
      </w:pPr>
      <w:r>
        <w:rPr>
          <w:rFonts w:hint="eastAsia"/>
        </w:rPr>
        <w:t>parameter</w:t>
      </w:r>
    </w:p>
    <w:p w14:paraId="4719099A" w14:textId="77777777" w:rsidR="003E0E63" w:rsidRDefault="003E0E63" w:rsidP="003E0E63">
      <w:pPr>
        <w:spacing w:line="360" w:lineRule="auto"/>
      </w:pPr>
      <w:r>
        <w:rPr>
          <w:rFonts w:hint="eastAsia"/>
        </w:rPr>
        <w:t>handle:</w:t>
      </w:r>
      <w:r w:rsidRPr="00792415">
        <w:t xml:space="preserve"> </w:t>
      </w:r>
      <w:r w:rsidRPr="00BD4279">
        <w:rPr>
          <w:rFonts w:hint="eastAsia"/>
        </w:rPr>
        <w:t>Return value of sdks_dev_conn interface.</w:t>
      </w:r>
    </w:p>
    <w:p w14:paraId="269241C6" w14:textId="77777777" w:rsidR="003E0E63" w:rsidRDefault="003E0E63" w:rsidP="003E0E63">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53F200D3" w14:textId="77777777" w:rsidR="00403651" w:rsidRPr="00F62A5B" w:rsidRDefault="00403651" w:rsidP="00403651">
      <w:r w:rsidRPr="005E0E69">
        <w:t>p_mount_type</w:t>
      </w:r>
      <w:r w:rsidR="00E45D9D">
        <w:rPr>
          <w:rFonts w:hint="eastAsia"/>
        </w:rPr>
        <w:t>:</w:t>
      </w:r>
      <w:r w:rsidR="003E0E63" w:rsidRPr="003E0E63">
        <w:t xml:space="preserve">For the fisheye installation method, see Appendix </w:t>
      </w:r>
      <w:hyperlink w:anchor="_1.11.5_Fisheye_installation" w:history="1">
        <w:r w:rsidR="00FE12B7" w:rsidRPr="00FE12B7">
          <w:rPr>
            <w:rStyle w:val="Collegamentoipertestuale"/>
          </w:rPr>
          <w:t>1.11.5 Fisheye installation</w:t>
        </w:r>
      </w:hyperlink>
      <w:r w:rsidR="003E0E63" w:rsidRPr="003E0E63">
        <w:t>. This interface is called when the playback type selects Fisheye Play.</w:t>
      </w:r>
    </w:p>
    <w:p w14:paraId="06168BD4" w14:textId="77777777" w:rsidR="003E0E63" w:rsidRPr="003E44AC" w:rsidRDefault="003E44AC" w:rsidP="00403651">
      <w:pPr>
        <w:pStyle w:val="Titolo4"/>
        <w:rPr>
          <w:rFonts w:ascii="Times New Roman" w:eastAsia="SimSun" w:hAnsi="Times New Roman" w:cs="Times New Roman"/>
          <w:bCs w:val="0"/>
          <w:sz w:val="21"/>
          <w:szCs w:val="24"/>
          <w:lang w:val="fr-FR"/>
        </w:rPr>
      </w:pPr>
      <w:r w:rsidRPr="003E44AC">
        <w:rPr>
          <w:bCs w:val="0"/>
        </w:rPr>
        <w:t>Description</w:t>
      </w:r>
    </w:p>
    <w:p w14:paraId="29FEEA15" w14:textId="77777777" w:rsidR="003E44AC" w:rsidRPr="003E44AC" w:rsidRDefault="003E44AC" w:rsidP="003E44AC">
      <w:pPr>
        <w:rPr>
          <w:lang w:val="fr-FR"/>
        </w:rPr>
      </w:pPr>
      <w:r w:rsidRPr="003E44AC">
        <w:rPr>
          <w:bCs/>
          <w:lang w:val="fr-FR"/>
        </w:rPr>
        <w:t>Set the fisheye installation mode.</w:t>
      </w:r>
    </w:p>
    <w:p w14:paraId="3366E598" w14:textId="77777777" w:rsidR="003E0E63" w:rsidRPr="008D4A9E" w:rsidRDefault="003E0E63" w:rsidP="003E0E63">
      <w:pPr>
        <w:pStyle w:val="Titolo4"/>
      </w:pPr>
      <w:r w:rsidRPr="008D4A9E">
        <w:rPr>
          <w:rFonts w:hint="eastAsia"/>
        </w:rPr>
        <w:t>Return value</w:t>
      </w:r>
    </w:p>
    <w:p w14:paraId="0D82DA61" w14:textId="77777777" w:rsidR="003E0E63" w:rsidRPr="008D4A9E" w:rsidRDefault="003E0E63" w:rsidP="003E0E63">
      <w:r w:rsidRPr="008D4A9E">
        <w:rPr>
          <w:rFonts w:hint="eastAsia"/>
        </w:rPr>
        <w:t>0 succeeded; other values failed.</w:t>
      </w:r>
    </w:p>
    <w:p w14:paraId="70006CC3" w14:textId="77777777" w:rsidR="00403651" w:rsidRDefault="00403651" w:rsidP="00403651">
      <w:pPr>
        <w:pStyle w:val="Titolo3"/>
      </w:pPr>
      <w:bookmarkStart w:id="612" w:name="_Toc152594335"/>
      <w:r>
        <w:t>sdks_md_set_fisheye_ceiling_desktop_show_mode</w:t>
      </w:r>
      <w:bookmarkEnd w:id="612"/>
    </w:p>
    <w:p w14:paraId="5B597783" w14:textId="77777777" w:rsidR="003E0E63" w:rsidRDefault="003E0E63" w:rsidP="003E0E63">
      <w:pPr>
        <w:pStyle w:val="Titolo4"/>
      </w:pPr>
      <w:r>
        <w:rPr>
          <w:rFonts w:hint="eastAsia"/>
        </w:rPr>
        <w:t>Define</w:t>
      </w:r>
    </w:p>
    <w:p w14:paraId="124AD467" w14:textId="77777777" w:rsidR="00403651" w:rsidRPr="00DD70CB" w:rsidRDefault="00DD70CB" w:rsidP="00DD70CB">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sdks_md_set_fisheye_ceiling_desktop_show_mode(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p_ceiling_desktop_show_mode</w:t>
      </w:r>
      <w:r>
        <w:rPr>
          <w:rFonts w:ascii="NSimSun" w:eastAsiaTheme="minorEastAsia" w:hAnsi="NSimSun" w:cs="NSimSun"/>
          <w:color w:val="000000"/>
          <w:kern w:val="0"/>
          <w:sz w:val="19"/>
          <w:szCs w:val="19"/>
        </w:rPr>
        <w:t>)</w:t>
      </w:r>
    </w:p>
    <w:p w14:paraId="5BC337E7" w14:textId="77777777" w:rsidR="003E0E63" w:rsidRDefault="003E0E63" w:rsidP="003E0E63">
      <w:pPr>
        <w:pStyle w:val="Titolo4"/>
      </w:pPr>
      <w:r>
        <w:rPr>
          <w:rFonts w:hint="eastAsia"/>
        </w:rPr>
        <w:t>parameter</w:t>
      </w:r>
    </w:p>
    <w:p w14:paraId="6B447381" w14:textId="77777777" w:rsidR="003E0E63" w:rsidRDefault="003E0E63" w:rsidP="003E0E63">
      <w:pPr>
        <w:spacing w:line="360" w:lineRule="auto"/>
      </w:pPr>
      <w:r>
        <w:rPr>
          <w:rFonts w:hint="eastAsia"/>
        </w:rPr>
        <w:t>handle:</w:t>
      </w:r>
      <w:r w:rsidRPr="00792415">
        <w:t xml:space="preserve"> </w:t>
      </w:r>
      <w:r w:rsidRPr="00BD4279">
        <w:rPr>
          <w:rFonts w:hint="eastAsia"/>
        </w:rPr>
        <w:t>Return value of sdks_dev_conn interface.</w:t>
      </w:r>
    </w:p>
    <w:p w14:paraId="3C100CDB" w14:textId="77777777" w:rsidR="003E0E63" w:rsidRDefault="003E0E63" w:rsidP="003E0E63">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4ECA041A" w14:textId="77777777" w:rsidR="00403651" w:rsidRDefault="00403651" w:rsidP="00403651">
      <w:r w:rsidRPr="005E0E69">
        <w:t>p_ceiling_desktop_show_mode</w:t>
      </w:r>
      <w:r w:rsidR="00E45D9D">
        <w:rPr>
          <w:rFonts w:hint="eastAsia"/>
        </w:rPr>
        <w:t>:</w:t>
      </w:r>
      <w:r w:rsidR="003E0E63" w:rsidRPr="003E0E63">
        <w:t xml:space="preserve">For the fisheye display mode, see Appendix </w:t>
      </w:r>
      <w:hyperlink w:anchor="_1.11.6__Fisheye" w:history="1">
        <w:r w:rsidR="00FE12B7" w:rsidRPr="00FE12B7">
          <w:rPr>
            <w:rStyle w:val="Collegamentoipertestuale"/>
          </w:rPr>
          <w:t>1.11.6  Fisheye display mode (for ceiling mount and desktop mount)</w:t>
        </w:r>
      </w:hyperlink>
      <w:r w:rsidR="003E0E63" w:rsidRPr="003E0E63">
        <w:t>. This interface is called when the fisheye installation type selects the ceiling or desktop.</w:t>
      </w:r>
    </w:p>
    <w:p w14:paraId="370C2B6B" w14:textId="77777777" w:rsidR="003E0E63" w:rsidRPr="00DD70CB" w:rsidRDefault="00DD70CB" w:rsidP="00403651">
      <w:pPr>
        <w:pStyle w:val="Titolo4"/>
        <w:rPr>
          <w:rFonts w:ascii="Times New Roman" w:eastAsia="SimSun" w:hAnsi="Times New Roman" w:cs="Times New Roman"/>
          <w:bCs w:val="0"/>
          <w:sz w:val="21"/>
          <w:szCs w:val="24"/>
          <w:lang w:val="fr-FR"/>
        </w:rPr>
      </w:pPr>
      <w:r w:rsidRPr="00DD70CB">
        <w:rPr>
          <w:bCs w:val="0"/>
        </w:rPr>
        <w:t>Description</w:t>
      </w:r>
    </w:p>
    <w:p w14:paraId="68EA76C5" w14:textId="77777777" w:rsidR="00DD70CB" w:rsidRPr="00DD70CB" w:rsidRDefault="00DD70CB" w:rsidP="00DD70CB">
      <w:pPr>
        <w:rPr>
          <w:lang w:val="fr-FR"/>
        </w:rPr>
      </w:pPr>
      <w:r w:rsidRPr="00DD70CB">
        <w:rPr>
          <w:bCs/>
          <w:lang w:val="fr-FR"/>
        </w:rPr>
        <w:t>Set the fisheye display mode.</w:t>
      </w:r>
    </w:p>
    <w:p w14:paraId="05DB47AD" w14:textId="77777777" w:rsidR="003E0E63" w:rsidRPr="008D4A9E" w:rsidRDefault="003E0E63" w:rsidP="003E0E63">
      <w:pPr>
        <w:pStyle w:val="Titolo4"/>
      </w:pPr>
      <w:r w:rsidRPr="008D4A9E">
        <w:rPr>
          <w:rFonts w:hint="eastAsia"/>
        </w:rPr>
        <w:t>Return value</w:t>
      </w:r>
    </w:p>
    <w:p w14:paraId="48595EBC" w14:textId="77777777" w:rsidR="003E0E63" w:rsidRPr="008D4A9E" w:rsidRDefault="003E0E63" w:rsidP="003E0E63">
      <w:r w:rsidRPr="008D4A9E">
        <w:rPr>
          <w:rFonts w:hint="eastAsia"/>
        </w:rPr>
        <w:t>0 succeeded; other values failed.</w:t>
      </w:r>
    </w:p>
    <w:p w14:paraId="2794368E" w14:textId="77777777" w:rsidR="00403651" w:rsidRDefault="00403651" w:rsidP="00403651">
      <w:pPr>
        <w:pStyle w:val="Titolo3"/>
      </w:pPr>
      <w:bookmarkStart w:id="613" w:name="_Toc152594336"/>
      <w:r>
        <w:t>sdks_md_set_fisheye_wall_show_mode</w:t>
      </w:r>
      <w:bookmarkEnd w:id="613"/>
    </w:p>
    <w:p w14:paraId="7BFD9A68" w14:textId="77777777" w:rsidR="003E0E63" w:rsidRDefault="003E0E63" w:rsidP="003E0E63">
      <w:pPr>
        <w:pStyle w:val="Titolo4"/>
      </w:pPr>
      <w:r>
        <w:rPr>
          <w:rFonts w:hint="eastAsia"/>
        </w:rPr>
        <w:t>Define</w:t>
      </w:r>
    </w:p>
    <w:p w14:paraId="4B198A28" w14:textId="77777777" w:rsidR="00403651" w:rsidRPr="00DD70CB" w:rsidRDefault="00DD70CB" w:rsidP="00DD70CB">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sdks_md_set_fisheye_wall_show_mode(</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p_wall_show_mode</w:t>
      </w:r>
      <w:r>
        <w:rPr>
          <w:rFonts w:ascii="NSimSun" w:eastAsiaTheme="minorEastAsia" w:hAnsi="NSimSun" w:cs="NSimSun"/>
          <w:color w:val="000000"/>
          <w:kern w:val="0"/>
          <w:sz w:val="19"/>
          <w:szCs w:val="19"/>
        </w:rPr>
        <w:t>)</w:t>
      </w:r>
    </w:p>
    <w:p w14:paraId="2DD5FC78" w14:textId="77777777" w:rsidR="003E0E63" w:rsidRDefault="003E0E63" w:rsidP="003E0E63">
      <w:pPr>
        <w:pStyle w:val="Titolo4"/>
      </w:pPr>
      <w:r>
        <w:rPr>
          <w:rFonts w:hint="eastAsia"/>
        </w:rPr>
        <w:t>parameter</w:t>
      </w:r>
    </w:p>
    <w:p w14:paraId="05435C91" w14:textId="77777777" w:rsidR="003E0E63" w:rsidRDefault="003E0E63" w:rsidP="003E0E63">
      <w:pPr>
        <w:spacing w:line="360" w:lineRule="auto"/>
      </w:pPr>
      <w:r>
        <w:rPr>
          <w:rFonts w:hint="eastAsia"/>
        </w:rPr>
        <w:t>handle:</w:t>
      </w:r>
      <w:r w:rsidRPr="00792415">
        <w:t xml:space="preserve"> </w:t>
      </w:r>
      <w:r w:rsidRPr="00BD4279">
        <w:rPr>
          <w:rFonts w:hint="eastAsia"/>
        </w:rPr>
        <w:t>Return value of sdks_dev_conn interface.</w:t>
      </w:r>
    </w:p>
    <w:p w14:paraId="0442D968" w14:textId="77777777" w:rsidR="003E0E63" w:rsidRDefault="003E0E63" w:rsidP="003E0E63">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139B1D23" w14:textId="77777777" w:rsidR="00403651" w:rsidRDefault="00403651" w:rsidP="00403651">
      <w:r w:rsidRPr="005E0E69">
        <w:t>p_wall_show_mode</w:t>
      </w:r>
      <w:r w:rsidR="00E45D9D">
        <w:rPr>
          <w:rFonts w:hint="eastAsia"/>
        </w:rPr>
        <w:t>:</w:t>
      </w:r>
      <w:r w:rsidR="003E0E63" w:rsidRPr="003E0E63">
        <w:t>For the fisheye display mode, see Appendix</w:t>
      </w:r>
      <w:hyperlink w:anchor="_1.11.7_Fisheye_display" w:history="1">
        <w:r w:rsidR="00FE12B7" w:rsidRPr="00FE12B7">
          <w:rPr>
            <w:rStyle w:val="Collegamentoipertestuale"/>
          </w:rPr>
          <w:t>1.11.7 Fisheye display mode (for wall mounting)</w:t>
        </w:r>
      </w:hyperlink>
      <w:r w:rsidR="003E0E63" w:rsidRPr="003E0E63">
        <w:t xml:space="preserve"> . This interface is called when the fisheye installation type selects the wall mount.</w:t>
      </w:r>
    </w:p>
    <w:p w14:paraId="40B97D97" w14:textId="77777777" w:rsidR="003E0E63" w:rsidRPr="00DD70CB" w:rsidRDefault="00DD70CB" w:rsidP="00403651">
      <w:pPr>
        <w:pStyle w:val="Titolo4"/>
        <w:rPr>
          <w:rFonts w:ascii="Times New Roman" w:eastAsia="SimSun" w:hAnsi="Times New Roman" w:cs="Times New Roman"/>
          <w:bCs w:val="0"/>
          <w:sz w:val="21"/>
          <w:szCs w:val="24"/>
          <w:lang w:val="fr-FR"/>
        </w:rPr>
      </w:pPr>
      <w:r w:rsidRPr="00DD70CB">
        <w:rPr>
          <w:bCs w:val="0"/>
        </w:rPr>
        <w:t>Description</w:t>
      </w:r>
    </w:p>
    <w:p w14:paraId="2713D456" w14:textId="77777777" w:rsidR="00DD70CB" w:rsidRPr="00DD70CB" w:rsidRDefault="00DD70CB" w:rsidP="00DD70CB">
      <w:pPr>
        <w:rPr>
          <w:lang w:val="fr-FR"/>
        </w:rPr>
      </w:pPr>
      <w:r w:rsidRPr="00DD70CB">
        <w:rPr>
          <w:bCs/>
          <w:lang w:val="fr-FR"/>
        </w:rPr>
        <w:t>Set the fisheye display mode.</w:t>
      </w:r>
    </w:p>
    <w:p w14:paraId="3EC5AFD9" w14:textId="77777777" w:rsidR="003E0E63" w:rsidRPr="008D4A9E" w:rsidRDefault="003E0E63" w:rsidP="003E0E63">
      <w:pPr>
        <w:pStyle w:val="Titolo4"/>
      </w:pPr>
      <w:r w:rsidRPr="008D4A9E">
        <w:rPr>
          <w:rFonts w:hint="eastAsia"/>
        </w:rPr>
        <w:t>Return value</w:t>
      </w:r>
    </w:p>
    <w:p w14:paraId="40F7F20C" w14:textId="77777777" w:rsidR="003E0E63" w:rsidRPr="008D4A9E" w:rsidRDefault="003E0E63" w:rsidP="003E0E63">
      <w:r w:rsidRPr="008D4A9E">
        <w:rPr>
          <w:rFonts w:hint="eastAsia"/>
        </w:rPr>
        <w:t>0 succeeded; other values failed.</w:t>
      </w:r>
    </w:p>
    <w:p w14:paraId="030D8483" w14:textId="77777777" w:rsidR="00093DA1" w:rsidRDefault="00093DA1" w:rsidP="00093DA1">
      <w:pPr>
        <w:pStyle w:val="Titolo3"/>
      </w:pPr>
      <w:bookmarkStart w:id="614" w:name="_Toc152594337"/>
      <w:r>
        <w:t>sdks_md_get_fisheye_rectify_parameters</w:t>
      </w:r>
      <w:bookmarkEnd w:id="614"/>
    </w:p>
    <w:p w14:paraId="38A15A60" w14:textId="77777777" w:rsidR="00093DA1" w:rsidRDefault="00093DA1" w:rsidP="00093DA1">
      <w:pPr>
        <w:pStyle w:val="Titolo4"/>
      </w:pPr>
      <w:r>
        <w:rPr>
          <w:rFonts w:hint="eastAsia"/>
        </w:rPr>
        <w:t>Define</w:t>
      </w:r>
    </w:p>
    <w:p w14:paraId="2114E4FA" w14:textId="77777777" w:rsidR="00093DA1" w:rsidRPr="00032D32" w:rsidRDefault="00032D32" w:rsidP="00032D32">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sdks_md_get_fisheye_rectify_parameters(</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p_result</w:t>
      </w:r>
      <w:r>
        <w:rPr>
          <w:rFonts w:ascii="NSimSun" w:eastAsiaTheme="minorEastAsia" w:hAnsi="NSimSun" w:cs="NSimSun"/>
          <w:color w:val="000000"/>
          <w:kern w:val="0"/>
          <w:sz w:val="19"/>
          <w:szCs w:val="19"/>
        </w:rPr>
        <w:t>)</w:t>
      </w:r>
    </w:p>
    <w:p w14:paraId="39A11BF8" w14:textId="77777777" w:rsidR="00093DA1" w:rsidRDefault="00093DA1" w:rsidP="00093DA1">
      <w:pPr>
        <w:pStyle w:val="Titolo4"/>
      </w:pPr>
      <w:r>
        <w:rPr>
          <w:rFonts w:hint="eastAsia"/>
        </w:rPr>
        <w:t>parameter</w:t>
      </w:r>
    </w:p>
    <w:p w14:paraId="74BAC811" w14:textId="77777777" w:rsidR="00093DA1" w:rsidRDefault="00093DA1" w:rsidP="00093DA1">
      <w:pPr>
        <w:spacing w:line="360" w:lineRule="auto"/>
      </w:pPr>
      <w:r>
        <w:rPr>
          <w:rFonts w:hint="eastAsia"/>
        </w:rPr>
        <w:t>handle:</w:t>
      </w:r>
      <w:r w:rsidRPr="00792415">
        <w:t xml:space="preserve"> </w:t>
      </w:r>
      <w:r w:rsidRPr="00BD4279">
        <w:rPr>
          <w:rFonts w:hint="eastAsia"/>
        </w:rPr>
        <w:t>Return value of sdks_dev_conn interface.</w:t>
      </w:r>
    </w:p>
    <w:p w14:paraId="3C9A1F40" w14:textId="77777777" w:rsidR="00093DA1" w:rsidRDefault="00093DA1" w:rsidP="00093DA1">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7FADA374" w14:textId="77777777" w:rsidR="00093DA1" w:rsidRDefault="00093DA1" w:rsidP="00093DA1">
      <w:r w:rsidRPr="00A72FBA">
        <w:t>p_result</w:t>
      </w:r>
      <w:r w:rsidR="00E45D9D">
        <w:rPr>
          <w:rFonts w:hint="eastAsia"/>
        </w:rPr>
        <w:t>:</w:t>
      </w:r>
      <w:r w:rsidRPr="00093DA1">
        <w:t>The fisheye correction parameters obtained are output in json format. (that is, get the location information of the current image)</w:t>
      </w:r>
    </w:p>
    <w:tbl>
      <w:tblPr>
        <w:tblStyle w:val="Grigliatabella"/>
        <w:tblW w:w="7479" w:type="dxa"/>
        <w:tblLayout w:type="fixed"/>
        <w:tblLook w:val="04A0" w:firstRow="1" w:lastRow="0" w:firstColumn="1" w:lastColumn="0" w:noHBand="0" w:noVBand="1"/>
      </w:tblPr>
      <w:tblGrid>
        <w:gridCol w:w="2154"/>
        <w:gridCol w:w="2065"/>
        <w:gridCol w:w="3260"/>
      </w:tblGrid>
      <w:tr w:rsidR="00093DA1" w14:paraId="377ED290" w14:textId="77777777" w:rsidTr="00093DA1">
        <w:tc>
          <w:tcPr>
            <w:tcW w:w="2154" w:type="dxa"/>
            <w:shd w:val="clear" w:color="auto" w:fill="D9D9D9" w:themeFill="background1" w:themeFillShade="D9"/>
          </w:tcPr>
          <w:p w14:paraId="436484BD" w14:textId="77777777" w:rsidR="00093DA1" w:rsidRDefault="00093DA1" w:rsidP="00093DA1">
            <w:pPr>
              <w:jc w:val="center"/>
              <w:rPr>
                <w:rFonts w:asciiTheme="majorEastAsia" w:eastAsiaTheme="majorEastAsia" w:hAnsiTheme="majorEastAsia"/>
              </w:rPr>
            </w:pPr>
            <w:r>
              <w:rPr>
                <w:rFonts w:asciiTheme="majorEastAsia" w:eastAsiaTheme="majorEastAsia" w:hAnsiTheme="majorEastAsia" w:hint="eastAsia"/>
              </w:rPr>
              <w:t>P</w:t>
            </w:r>
            <w:r w:rsidRPr="00093DA1">
              <w:rPr>
                <w:rFonts w:asciiTheme="majorEastAsia" w:eastAsiaTheme="majorEastAsia" w:hAnsiTheme="majorEastAsia"/>
              </w:rPr>
              <w:t>arameter</w:t>
            </w:r>
          </w:p>
        </w:tc>
        <w:tc>
          <w:tcPr>
            <w:tcW w:w="2065" w:type="dxa"/>
            <w:shd w:val="clear" w:color="auto" w:fill="D9D9D9" w:themeFill="background1" w:themeFillShade="D9"/>
          </w:tcPr>
          <w:p w14:paraId="02451A36" w14:textId="77777777" w:rsidR="00093DA1" w:rsidRDefault="00093DA1" w:rsidP="00093DA1">
            <w:pPr>
              <w:jc w:val="center"/>
              <w:rPr>
                <w:rFonts w:asciiTheme="majorEastAsia" w:eastAsiaTheme="majorEastAsia" w:hAnsiTheme="majorEastAsia"/>
              </w:rPr>
            </w:pPr>
            <w:r w:rsidRPr="00093DA1">
              <w:rPr>
                <w:rFonts w:asciiTheme="majorEastAsia" w:eastAsiaTheme="majorEastAsia" w:hAnsiTheme="majorEastAsia"/>
              </w:rPr>
              <w:t>Description</w:t>
            </w:r>
          </w:p>
        </w:tc>
        <w:tc>
          <w:tcPr>
            <w:tcW w:w="3260" w:type="dxa"/>
            <w:shd w:val="clear" w:color="auto" w:fill="D9D9D9" w:themeFill="background1" w:themeFillShade="D9"/>
          </w:tcPr>
          <w:p w14:paraId="300B2B09" w14:textId="77777777" w:rsidR="00093DA1" w:rsidRDefault="00093DA1" w:rsidP="00093DA1">
            <w:pPr>
              <w:jc w:val="center"/>
              <w:rPr>
                <w:rFonts w:asciiTheme="majorEastAsia" w:eastAsiaTheme="majorEastAsia" w:hAnsiTheme="majorEastAsia"/>
              </w:rPr>
            </w:pPr>
            <w:r w:rsidRPr="00093DA1">
              <w:rPr>
                <w:rFonts w:asciiTheme="majorEastAsia" w:eastAsiaTheme="majorEastAsia" w:hAnsiTheme="majorEastAsia"/>
              </w:rPr>
              <w:t>Remarks</w:t>
            </w:r>
          </w:p>
        </w:tc>
      </w:tr>
      <w:tr w:rsidR="00093DA1" w14:paraId="03305619" w14:textId="77777777" w:rsidTr="00093DA1">
        <w:tc>
          <w:tcPr>
            <w:tcW w:w="2154" w:type="dxa"/>
          </w:tcPr>
          <w:p w14:paraId="1760A413" w14:textId="77777777" w:rsidR="00093DA1" w:rsidRPr="001361E8" w:rsidRDefault="00093DA1" w:rsidP="001361E8">
            <w:pPr>
              <w:jc w:val="center"/>
            </w:pPr>
            <w:r w:rsidRPr="001361E8">
              <w:t>MountType</w:t>
            </w:r>
          </w:p>
        </w:tc>
        <w:tc>
          <w:tcPr>
            <w:tcW w:w="2065" w:type="dxa"/>
          </w:tcPr>
          <w:p w14:paraId="7183247F" w14:textId="77777777" w:rsidR="00093DA1" w:rsidRPr="001361E8" w:rsidRDefault="00093DA1" w:rsidP="001361E8">
            <w:pPr>
              <w:jc w:val="center"/>
            </w:pPr>
            <w:r w:rsidRPr="001361E8">
              <w:t>Fisheye installation</w:t>
            </w:r>
          </w:p>
        </w:tc>
        <w:tc>
          <w:tcPr>
            <w:tcW w:w="3260" w:type="dxa"/>
          </w:tcPr>
          <w:p w14:paraId="4F1C13CC" w14:textId="77777777" w:rsidR="00093DA1" w:rsidRPr="001361E8" w:rsidRDefault="00093DA1" w:rsidP="001361E8">
            <w:pPr>
              <w:jc w:val="center"/>
            </w:pPr>
          </w:p>
        </w:tc>
      </w:tr>
      <w:tr w:rsidR="00093DA1" w14:paraId="65DD99E1" w14:textId="77777777" w:rsidTr="00093DA1">
        <w:tc>
          <w:tcPr>
            <w:tcW w:w="2154" w:type="dxa"/>
          </w:tcPr>
          <w:p w14:paraId="7063C084" w14:textId="77777777" w:rsidR="00093DA1" w:rsidRPr="001361E8" w:rsidRDefault="00093DA1" w:rsidP="001361E8">
            <w:pPr>
              <w:jc w:val="center"/>
            </w:pPr>
            <w:r w:rsidRPr="001361E8">
              <w:t>ShowMode</w:t>
            </w:r>
          </w:p>
        </w:tc>
        <w:tc>
          <w:tcPr>
            <w:tcW w:w="2065" w:type="dxa"/>
          </w:tcPr>
          <w:p w14:paraId="3DDD7414" w14:textId="77777777" w:rsidR="00093DA1" w:rsidRPr="001361E8" w:rsidRDefault="00093DA1" w:rsidP="001361E8">
            <w:pPr>
              <w:jc w:val="center"/>
            </w:pPr>
            <w:r w:rsidRPr="001361E8">
              <w:t>Display mode</w:t>
            </w:r>
          </w:p>
        </w:tc>
        <w:tc>
          <w:tcPr>
            <w:tcW w:w="3260" w:type="dxa"/>
          </w:tcPr>
          <w:p w14:paraId="73BAF1DD" w14:textId="77777777" w:rsidR="00093DA1" w:rsidRPr="001361E8" w:rsidRDefault="00093DA1" w:rsidP="001361E8">
            <w:pPr>
              <w:jc w:val="center"/>
            </w:pPr>
          </w:p>
        </w:tc>
      </w:tr>
      <w:tr w:rsidR="00093DA1" w14:paraId="4AC6F289" w14:textId="77777777" w:rsidTr="00093DA1">
        <w:tc>
          <w:tcPr>
            <w:tcW w:w="2154" w:type="dxa"/>
          </w:tcPr>
          <w:p w14:paraId="01652A7A" w14:textId="77777777" w:rsidR="00093DA1" w:rsidRPr="001361E8" w:rsidRDefault="00093DA1" w:rsidP="001361E8">
            <w:pPr>
              <w:jc w:val="center"/>
            </w:pPr>
            <w:r w:rsidRPr="001361E8">
              <w:t>PanDegreeList</w:t>
            </w:r>
          </w:p>
        </w:tc>
        <w:tc>
          <w:tcPr>
            <w:tcW w:w="2065" w:type="dxa"/>
          </w:tcPr>
          <w:p w14:paraId="211B46B7" w14:textId="77777777" w:rsidR="00093DA1" w:rsidRPr="001361E8" w:rsidRDefault="00093DA1" w:rsidP="001361E8">
            <w:pPr>
              <w:jc w:val="center"/>
            </w:pPr>
            <w:r w:rsidRPr="001361E8">
              <w:t>Rotate the angle in the radial direction</w:t>
            </w:r>
          </w:p>
        </w:tc>
        <w:tc>
          <w:tcPr>
            <w:tcW w:w="3260" w:type="dxa"/>
          </w:tcPr>
          <w:p w14:paraId="2E749D65" w14:textId="77777777" w:rsidR="00093DA1" w:rsidRPr="001361E8" w:rsidRDefault="00093DA1" w:rsidP="001361E8">
            <w:pPr>
              <w:jc w:val="center"/>
            </w:pPr>
            <w:r w:rsidRPr="001361E8">
              <w:t>A total of 8 sets of position parameters</w:t>
            </w:r>
          </w:p>
        </w:tc>
      </w:tr>
      <w:tr w:rsidR="00093DA1" w14:paraId="1BE77BA3" w14:textId="77777777" w:rsidTr="00093DA1">
        <w:tc>
          <w:tcPr>
            <w:tcW w:w="2154" w:type="dxa"/>
          </w:tcPr>
          <w:p w14:paraId="4D5354DD" w14:textId="77777777" w:rsidR="00093DA1" w:rsidRPr="001361E8" w:rsidRDefault="00093DA1" w:rsidP="001361E8">
            <w:pPr>
              <w:jc w:val="center"/>
            </w:pPr>
            <w:r w:rsidRPr="001361E8">
              <w:t>TiltDegreeList</w:t>
            </w:r>
          </w:p>
        </w:tc>
        <w:tc>
          <w:tcPr>
            <w:tcW w:w="2065" w:type="dxa"/>
          </w:tcPr>
          <w:p w14:paraId="10EB716A" w14:textId="77777777" w:rsidR="00093DA1" w:rsidRPr="001361E8" w:rsidRDefault="00093DA1" w:rsidP="001361E8">
            <w:pPr>
              <w:jc w:val="center"/>
            </w:pPr>
            <w:r w:rsidRPr="001361E8">
              <w:t>Rotate the angle along the tangential direction of the arc</w:t>
            </w:r>
          </w:p>
        </w:tc>
        <w:tc>
          <w:tcPr>
            <w:tcW w:w="3260" w:type="dxa"/>
          </w:tcPr>
          <w:p w14:paraId="336A9BCB" w14:textId="77777777" w:rsidR="00093DA1" w:rsidRPr="001361E8" w:rsidRDefault="00093DA1" w:rsidP="001361E8">
            <w:pPr>
              <w:jc w:val="center"/>
            </w:pPr>
            <w:r w:rsidRPr="001361E8">
              <w:t>A total of 8 sets of position parameters</w:t>
            </w:r>
          </w:p>
        </w:tc>
      </w:tr>
      <w:tr w:rsidR="00093DA1" w14:paraId="63B4D148" w14:textId="77777777" w:rsidTr="00093DA1">
        <w:tc>
          <w:tcPr>
            <w:tcW w:w="2154" w:type="dxa"/>
          </w:tcPr>
          <w:p w14:paraId="1A7EDB3B" w14:textId="77777777" w:rsidR="00093DA1" w:rsidRPr="001361E8" w:rsidRDefault="00093DA1" w:rsidP="001361E8">
            <w:pPr>
              <w:jc w:val="center"/>
            </w:pPr>
            <w:r w:rsidRPr="001361E8">
              <w:t>ZoomDepthList</w:t>
            </w:r>
          </w:p>
        </w:tc>
        <w:tc>
          <w:tcPr>
            <w:tcW w:w="2065" w:type="dxa"/>
          </w:tcPr>
          <w:p w14:paraId="0FAD370F" w14:textId="77777777" w:rsidR="00093DA1" w:rsidRPr="001361E8" w:rsidRDefault="00093DA1" w:rsidP="001361E8">
            <w:pPr>
              <w:jc w:val="center"/>
            </w:pPr>
            <w:r w:rsidRPr="001361E8">
              <w:t>FOV field of view</w:t>
            </w:r>
          </w:p>
        </w:tc>
        <w:tc>
          <w:tcPr>
            <w:tcW w:w="3260" w:type="dxa"/>
          </w:tcPr>
          <w:p w14:paraId="0325FF03" w14:textId="77777777" w:rsidR="00093DA1" w:rsidRPr="001361E8" w:rsidRDefault="00093DA1" w:rsidP="001361E8">
            <w:pPr>
              <w:jc w:val="center"/>
            </w:pPr>
            <w:r w:rsidRPr="001361E8">
              <w:t>A total of 8 sets of position parameters</w:t>
            </w:r>
          </w:p>
        </w:tc>
      </w:tr>
    </w:tbl>
    <w:p w14:paraId="2ACDA408" w14:textId="77777777" w:rsidR="00093DA1" w:rsidRPr="00093DA1" w:rsidRDefault="00093DA1" w:rsidP="00093DA1">
      <w:r>
        <w:rPr>
          <w:rFonts w:hint="eastAsia"/>
        </w:rPr>
        <w:t>p_</w:t>
      </w:r>
      <w:r w:rsidRPr="00D70155">
        <w:t>result</w:t>
      </w:r>
      <w:r>
        <w:rPr>
          <w:rFonts w:hint="eastAsia"/>
        </w:rPr>
        <w:t xml:space="preserve">  t</w:t>
      </w:r>
      <w:r w:rsidRPr="003F4AC4">
        <w:t>he json format is</w:t>
      </w:r>
      <w:r w:rsidR="00E45D9D">
        <w:rPr>
          <w:rFonts w:hint="eastAsia"/>
        </w:rPr>
        <w:t>:</w:t>
      </w:r>
    </w:p>
    <w:p w14:paraId="2E1A8E77" w14:textId="77777777" w:rsidR="00093DA1" w:rsidRDefault="00093DA1" w:rsidP="00093DA1">
      <w:r>
        <w:t>{</w:t>
      </w:r>
    </w:p>
    <w:p w14:paraId="4BD8309D" w14:textId="77777777" w:rsidR="00093DA1" w:rsidRDefault="00093DA1" w:rsidP="00093DA1">
      <w:r>
        <w:tab/>
        <w:t>"MountType": 0,</w:t>
      </w:r>
    </w:p>
    <w:p w14:paraId="3FCDD884" w14:textId="77777777" w:rsidR="00093DA1" w:rsidRDefault="00093DA1" w:rsidP="00093DA1">
      <w:r>
        <w:tab/>
        <w:t>"ShowMode": 2,</w:t>
      </w:r>
    </w:p>
    <w:p w14:paraId="56F825DB" w14:textId="77777777" w:rsidR="00093DA1" w:rsidRDefault="00093DA1" w:rsidP="00093DA1">
      <w:r>
        <w:tab/>
        <w:t>"PanDegreeList": [{</w:t>
      </w:r>
    </w:p>
    <w:p w14:paraId="08D11D9A" w14:textId="77777777" w:rsidR="00093DA1" w:rsidRDefault="00093DA1" w:rsidP="00093DA1">
      <w:r>
        <w:tab/>
      </w:r>
      <w:r>
        <w:tab/>
        <w:t>"PanDegree": 34.251350</w:t>
      </w:r>
    </w:p>
    <w:p w14:paraId="596944A8" w14:textId="77777777" w:rsidR="00093DA1" w:rsidRDefault="00093DA1" w:rsidP="00093DA1">
      <w:r>
        <w:tab/>
        <w:t>}, {</w:t>
      </w:r>
    </w:p>
    <w:p w14:paraId="367BC536" w14:textId="77777777" w:rsidR="00093DA1" w:rsidRDefault="00093DA1" w:rsidP="00093DA1">
      <w:r>
        <w:tab/>
      </w:r>
      <w:r>
        <w:tab/>
        <w:t>"PanDegree": 0.358040</w:t>
      </w:r>
    </w:p>
    <w:p w14:paraId="45497CD6" w14:textId="77777777" w:rsidR="00093DA1" w:rsidRDefault="00093DA1" w:rsidP="00093DA1">
      <w:r>
        <w:tab/>
        <w:t>}, {</w:t>
      </w:r>
    </w:p>
    <w:p w14:paraId="2F46FDE0" w14:textId="77777777" w:rsidR="00093DA1" w:rsidRDefault="00093DA1" w:rsidP="00093DA1">
      <w:r>
        <w:tab/>
      </w:r>
      <w:r>
        <w:tab/>
        <w:t>"PanDegree": 318.227844</w:t>
      </w:r>
    </w:p>
    <w:p w14:paraId="518655F0" w14:textId="77777777" w:rsidR="00093DA1" w:rsidRDefault="00093DA1" w:rsidP="00093DA1">
      <w:r>
        <w:tab/>
        <w:t>}, {</w:t>
      </w:r>
    </w:p>
    <w:p w14:paraId="299BB0AE" w14:textId="77777777" w:rsidR="00093DA1" w:rsidRDefault="00093DA1" w:rsidP="00093DA1">
      <w:r>
        <w:tab/>
      </w:r>
      <w:r>
        <w:tab/>
        <w:t>"PanDegree": 263.849396</w:t>
      </w:r>
    </w:p>
    <w:p w14:paraId="54D5CA8B" w14:textId="77777777" w:rsidR="00093DA1" w:rsidRDefault="00093DA1" w:rsidP="00093DA1">
      <w:r>
        <w:tab/>
        <w:t>}, {</w:t>
      </w:r>
    </w:p>
    <w:p w14:paraId="28C80D57" w14:textId="77777777" w:rsidR="00093DA1" w:rsidRDefault="00093DA1" w:rsidP="00093DA1">
      <w:r>
        <w:tab/>
      </w:r>
      <w:r>
        <w:tab/>
        <w:t>"PanDegree": 116.467010</w:t>
      </w:r>
    </w:p>
    <w:p w14:paraId="1DB48A17" w14:textId="77777777" w:rsidR="00093DA1" w:rsidRDefault="00093DA1" w:rsidP="00093DA1">
      <w:r>
        <w:tab/>
        <w:t>}, {</w:t>
      </w:r>
    </w:p>
    <w:p w14:paraId="322252C6" w14:textId="77777777" w:rsidR="00093DA1" w:rsidRDefault="00093DA1" w:rsidP="00093DA1">
      <w:r>
        <w:tab/>
      </w:r>
      <w:r>
        <w:tab/>
        <w:t>"PanDegree": 216.589203</w:t>
      </w:r>
    </w:p>
    <w:p w14:paraId="69CE352B" w14:textId="77777777" w:rsidR="00093DA1" w:rsidRDefault="00093DA1" w:rsidP="00093DA1">
      <w:r>
        <w:tab/>
        <w:t>}, {</w:t>
      </w:r>
    </w:p>
    <w:p w14:paraId="26DA9827" w14:textId="77777777" w:rsidR="00093DA1" w:rsidRDefault="00093DA1" w:rsidP="00093DA1">
      <w:r>
        <w:tab/>
      </w:r>
      <w:r>
        <w:tab/>
        <w:t>"PanDegree": 80.111465</w:t>
      </w:r>
    </w:p>
    <w:p w14:paraId="2B0BC85E" w14:textId="77777777" w:rsidR="00093DA1" w:rsidRDefault="00093DA1" w:rsidP="00093DA1">
      <w:r>
        <w:tab/>
        <w:t>}, {</w:t>
      </w:r>
    </w:p>
    <w:p w14:paraId="7E127A76" w14:textId="77777777" w:rsidR="00093DA1" w:rsidRDefault="00093DA1" w:rsidP="00093DA1">
      <w:r>
        <w:tab/>
      </w:r>
      <w:r>
        <w:tab/>
        <w:t>"PanDegree": 13.899063</w:t>
      </w:r>
    </w:p>
    <w:p w14:paraId="25F1098A" w14:textId="77777777" w:rsidR="00093DA1" w:rsidRDefault="00093DA1" w:rsidP="00093DA1">
      <w:r>
        <w:tab/>
        <w:t>}],</w:t>
      </w:r>
    </w:p>
    <w:p w14:paraId="2B07B299" w14:textId="77777777" w:rsidR="00093DA1" w:rsidRDefault="00093DA1" w:rsidP="00093DA1">
      <w:r>
        <w:tab/>
        <w:t>"TiltDegreeList": [{</w:t>
      </w:r>
    </w:p>
    <w:p w14:paraId="615B6BA6" w14:textId="77777777" w:rsidR="00093DA1" w:rsidRDefault="00093DA1" w:rsidP="00093DA1">
      <w:r>
        <w:tab/>
      </w:r>
      <w:r>
        <w:tab/>
        <w:t>"TiltDegree": -68</w:t>
      </w:r>
    </w:p>
    <w:p w14:paraId="0B3DB7DE" w14:textId="77777777" w:rsidR="00093DA1" w:rsidRDefault="00093DA1" w:rsidP="00093DA1">
      <w:r>
        <w:tab/>
        <w:t>}, {</w:t>
      </w:r>
    </w:p>
    <w:p w14:paraId="59C37D17" w14:textId="77777777" w:rsidR="00093DA1" w:rsidRDefault="00093DA1" w:rsidP="00093DA1">
      <w:r>
        <w:tab/>
      </w:r>
      <w:r>
        <w:tab/>
        <w:t>"TiltDegree": -66.576637</w:t>
      </w:r>
    </w:p>
    <w:p w14:paraId="3BA2B319" w14:textId="77777777" w:rsidR="00093DA1" w:rsidRDefault="00093DA1" w:rsidP="00093DA1">
      <w:r>
        <w:tab/>
        <w:t>}, {</w:t>
      </w:r>
    </w:p>
    <w:p w14:paraId="6BBD9474" w14:textId="77777777" w:rsidR="00093DA1" w:rsidRDefault="00093DA1" w:rsidP="00093DA1">
      <w:r>
        <w:tab/>
      </w:r>
      <w:r>
        <w:tab/>
        <w:t>"TiltDegree": -68</w:t>
      </w:r>
    </w:p>
    <w:p w14:paraId="62F52631" w14:textId="77777777" w:rsidR="00093DA1" w:rsidRDefault="00093DA1" w:rsidP="00093DA1">
      <w:r>
        <w:tab/>
        <w:t>}, {</w:t>
      </w:r>
    </w:p>
    <w:p w14:paraId="71C70FF9" w14:textId="77777777" w:rsidR="00093DA1" w:rsidRDefault="00093DA1" w:rsidP="00093DA1">
      <w:r>
        <w:tab/>
      </w:r>
      <w:r>
        <w:tab/>
        <w:t>"TiltDegree": 68</w:t>
      </w:r>
    </w:p>
    <w:p w14:paraId="7CBCAC0E" w14:textId="77777777" w:rsidR="00093DA1" w:rsidRDefault="00093DA1" w:rsidP="00093DA1">
      <w:r>
        <w:tab/>
        <w:t>}, {</w:t>
      </w:r>
    </w:p>
    <w:p w14:paraId="6D2184CD" w14:textId="77777777" w:rsidR="00093DA1" w:rsidRDefault="00093DA1" w:rsidP="00093DA1">
      <w:r>
        <w:tab/>
      </w:r>
      <w:r>
        <w:tab/>
        <w:t>"TiltDegree": 58.091599</w:t>
      </w:r>
    </w:p>
    <w:p w14:paraId="39F0A615" w14:textId="77777777" w:rsidR="00093DA1" w:rsidRDefault="00093DA1" w:rsidP="00093DA1">
      <w:r>
        <w:tab/>
        <w:t>}, {</w:t>
      </w:r>
    </w:p>
    <w:p w14:paraId="602045F9" w14:textId="77777777" w:rsidR="00093DA1" w:rsidRDefault="00093DA1" w:rsidP="00093DA1">
      <w:r>
        <w:tab/>
      </w:r>
      <w:r>
        <w:tab/>
        <w:t>"TiltDegree": 68</w:t>
      </w:r>
    </w:p>
    <w:p w14:paraId="51295333" w14:textId="77777777" w:rsidR="00093DA1" w:rsidRDefault="00093DA1" w:rsidP="00093DA1">
      <w:r>
        <w:tab/>
        <w:t>}, {</w:t>
      </w:r>
    </w:p>
    <w:p w14:paraId="39699B07" w14:textId="77777777" w:rsidR="00093DA1" w:rsidRDefault="00093DA1" w:rsidP="00093DA1">
      <w:r>
        <w:tab/>
      </w:r>
      <w:r>
        <w:tab/>
        <w:t>"TiltDegree": -50.253513</w:t>
      </w:r>
    </w:p>
    <w:p w14:paraId="236D2AAB" w14:textId="77777777" w:rsidR="00093DA1" w:rsidRDefault="00093DA1" w:rsidP="00093DA1">
      <w:r>
        <w:tab/>
        <w:t>}, {</w:t>
      </w:r>
    </w:p>
    <w:p w14:paraId="2E0AB4C5" w14:textId="77777777" w:rsidR="00093DA1" w:rsidRDefault="00093DA1" w:rsidP="00093DA1">
      <w:r>
        <w:tab/>
      </w:r>
      <w:r>
        <w:tab/>
        <w:t>"TiltDegree": -19.050955</w:t>
      </w:r>
    </w:p>
    <w:p w14:paraId="6BC5AA74" w14:textId="77777777" w:rsidR="00093DA1" w:rsidRDefault="00093DA1" w:rsidP="00093DA1">
      <w:r>
        <w:tab/>
        <w:t>}],</w:t>
      </w:r>
    </w:p>
    <w:p w14:paraId="19290985" w14:textId="77777777" w:rsidR="00093DA1" w:rsidRDefault="00093DA1" w:rsidP="00093DA1">
      <w:r>
        <w:tab/>
        <w:t>"ZoomDepthList": [{</w:t>
      </w:r>
    </w:p>
    <w:p w14:paraId="565F0403" w14:textId="77777777" w:rsidR="00093DA1" w:rsidRDefault="00093DA1" w:rsidP="00093DA1">
      <w:r>
        <w:tab/>
      </w:r>
      <w:r>
        <w:tab/>
        <w:t>"ZoomDepth": 0</w:t>
      </w:r>
    </w:p>
    <w:p w14:paraId="1629D8FC" w14:textId="77777777" w:rsidR="00093DA1" w:rsidRDefault="00093DA1" w:rsidP="00093DA1">
      <w:r>
        <w:tab/>
        <w:t>}, {</w:t>
      </w:r>
    </w:p>
    <w:p w14:paraId="5E75F29E" w14:textId="77777777" w:rsidR="00093DA1" w:rsidRDefault="00093DA1" w:rsidP="00093DA1">
      <w:r>
        <w:tab/>
      </w:r>
      <w:r>
        <w:tab/>
        <w:t>"ZoomDepth": 0</w:t>
      </w:r>
    </w:p>
    <w:p w14:paraId="6DE984A4" w14:textId="77777777" w:rsidR="00093DA1" w:rsidRDefault="00093DA1" w:rsidP="00093DA1">
      <w:r>
        <w:tab/>
        <w:t>}, {</w:t>
      </w:r>
    </w:p>
    <w:p w14:paraId="32928156" w14:textId="77777777" w:rsidR="00093DA1" w:rsidRDefault="00093DA1" w:rsidP="00093DA1">
      <w:r>
        <w:tab/>
      </w:r>
      <w:r>
        <w:tab/>
        <w:t>"ZoomDepth": 0</w:t>
      </w:r>
    </w:p>
    <w:p w14:paraId="3978A087" w14:textId="77777777" w:rsidR="00093DA1" w:rsidRDefault="00093DA1" w:rsidP="00093DA1">
      <w:r>
        <w:tab/>
        <w:t>}, {</w:t>
      </w:r>
    </w:p>
    <w:p w14:paraId="63B31E2D" w14:textId="77777777" w:rsidR="00093DA1" w:rsidRDefault="00093DA1" w:rsidP="00093DA1">
      <w:r>
        <w:tab/>
      </w:r>
      <w:r>
        <w:tab/>
        <w:t>"ZoomDepth": 0</w:t>
      </w:r>
    </w:p>
    <w:p w14:paraId="69999AF5" w14:textId="77777777" w:rsidR="00093DA1" w:rsidRDefault="00093DA1" w:rsidP="00093DA1">
      <w:r>
        <w:tab/>
        <w:t>}, {</w:t>
      </w:r>
    </w:p>
    <w:p w14:paraId="44DA9773" w14:textId="77777777" w:rsidR="00093DA1" w:rsidRDefault="00093DA1" w:rsidP="00093DA1">
      <w:r>
        <w:tab/>
      </w:r>
      <w:r>
        <w:tab/>
        <w:t>"ZoomDepth": 0</w:t>
      </w:r>
    </w:p>
    <w:p w14:paraId="10F0E694" w14:textId="77777777" w:rsidR="00093DA1" w:rsidRDefault="00093DA1" w:rsidP="00093DA1">
      <w:r>
        <w:tab/>
        <w:t>}, {</w:t>
      </w:r>
    </w:p>
    <w:p w14:paraId="04CA8067" w14:textId="77777777" w:rsidR="00093DA1" w:rsidRDefault="00093DA1" w:rsidP="00093DA1">
      <w:r>
        <w:tab/>
      </w:r>
      <w:r>
        <w:tab/>
        <w:t>"ZoomDepth": 0</w:t>
      </w:r>
    </w:p>
    <w:p w14:paraId="67ACB194" w14:textId="77777777" w:rsidR="00093DA1" w:rsidRDefault="00093DA1" w:rsidP="00093DA1">
      <w:r>
        <w:tab/>
        <w:t>}, {</w:t>
      </w:r>
    </w:p>
    <w:p w14:paraId="67256383" w14:textId="77777777" w:rsidR="00093DA1" w:rsidRDefault="00093DA1" w:rsidP="00093DA1">
      <w:r>
        <w:tab/>
      </w:r>
      <w:r>
        <w:tab/>
        <w:t>"ZoomDepth": 0</w:t>
      </w:r>
    </w:p>
    <w:p w14:paraId="2067963F" w14:textId="77777777" w:rsidR="00093DA1" w:rsidRDefault="00093DA1" w:rsidP="00093DA1">
      <w:r>
        <w:tab/>
        <w:t>}, {</w:t>
      </w:r>
    </w:p>
    <w:p w14:paraId="40FBB9D1" w14:textId="77777777" w:rsidR="00093DA1" w:rsidRDefault="00093DA1" w:rsidP="00093DA1">
      <w:r>
        <w:tab/>
      </w:r>
      <w:r>
        <w:tab/>
        <w:t>"ZoomDepth": 0</w:t>
      </w:r>
    </w:p>
    <w:p w14:paraId="141452FB" w14:textId="77777777" w:rsidR="00093DA1" w:rsidRDefault="00093DA1" w:rsidP="00093DA1">
      <w:r>
        <w:tab/>
        <w:t>}]</w:t>
      </w:r>
    </w:p>
    <w:p w14:paraId="6AC028AB" w14:textId="77777777" w:rsidR="00093DA1" w:rsidRDefault="00093DA1" w:rsidP="00093DA1">
      <w:r>
        <w:t>}</w:t>
      </w:r>
    </w:p>
    <w:p w14:paraId="68E51EE1" w14:textId="77777777" w:rsidR="001608C4" w:rsidRPr="00032D32" w:rsidRDefault="00032D32" w:rsidP="00093DA1">
      <w:pPr>
        <w:pStyle w:val="Titolo4"/>
        <w:rPr>
          <w:rFonts w:ascii="Times New Roman" w:eastAsia="SimSun" w:hAnsi="Times New Roman" w:cs="Times New Roman"/>
          <w:bCs w:val="0"/>
          <w:sz w:val="21"/>
          <w:szCs w:val="24"/>
        </w:rPr>
      </w:pPr>
      <w:r w:rsidRPr="00032D32">
        <w:rPr>
          <w:bCs w:val="0"/>
        </w:rPr>
        <w:t>Description</w:t>
      </w:r>
    </w:p>
    <w:p w14:paraId="38DE9A1F" w14:textId="77777777" w:rsidR="00032D32" w:rsidRPr="00032D32" w:rsidRDefault="00032D32" w:rsidP="00032D32">
      <w:r w:rsidRPr="00032D32">
        <w:rPr>
          <w:bCs/>
        </w:rPr>
        <w:t>Obtain the fisheye correction parameters. (Available in fisheye mode, the role of this interface is to get the location information in the current video mode, so that the subsequent settings)</w:t>
      </w:r>
    </w:p>
    <w:p w14:paraId="4ECB5ED1" w14:textId="77777777" w:rsidR="001608C4" w:rsidRPr="000F5951" w:rsidRDefault="001608C4" w:rsidP="001608C4">
      <w:pPr>
        <w:pStyle w:val="Titolo4"/>
      </w:pPr>
      <w:r w:rsidRPr="000F5951">
        <w:rPr>
          <w:rFonts w:hint="eastAsia"/>
        </w:rPr>
        <w:t>Return value</w:t>
      </w:r>
    </w:p>
    <w:p w14:paraId="6B0163AC" w14:textId="77777777" w:rsidR="001608C4" w:rsidRPr="000F5951" w:rsidRDefault="001608C4" w:rsidP="001608C4">
      <w:r w:rsidRPr="000F5951">
        <w:rPr>
          <w:rFonts w:hint="eastAsia"/>
        </w:rPr>
        <w:t>0 succeeded; other values failed.</w:t>
      </w:r>
    </w:p>
    <w:p w14:paraId="2F599EF8" w14:textId="77777777" w:rsidR="00093DA1" w:rsidRPr="001608C4" w:rsidRDefault="00093DA1" w:rsidP="00093DA1"/>
    <w:p w14:paraId="1C344FB6" w14:textId="77777777" w:rsidR="00093DA1" w:rsidRDefault="00093DA1" w:rsidP="00093DA1">
      <w:pPr>
        <w:pStyle w:val="Titolo3"/>
      </w:pPr>
      <w:bookmarkStart w:id="615" w:name="_Toc152594338"/>
      <w:r>
        <w:t>sdks_md_</w:t>
      </w:r>
      <w:r>
        <w:rPr>
          <w:rFonts w:hint="eastAsia"/>
        </w:rPr>
        <w:t>s</w:t>
      </w:r>
      <w:r>
        <w:t>et_fisheye_rectify_parameters</w:t>
      </w:r>
      <w:bookmarkEnd w:id="615"/>
    </w:p>
    <w:p w14:paraId="1DE2B4C3" w14:textId="77777777" w:rsidR="001608C4" w:rsidRDefault="001608C4" w:rsidP="001608C4">
      <w:pPr>
        <w:pStyle w:val="Titolo4"/>
      </w:pPr>
      <w:r>
        <w:rPr>
          <w:rFonts w:hint="eastAsia"/>
        </w:rPr>
        <w:t>Define</w:t>
      </w:r>
    </w:p>
    <w:p w14:paraId="1D3D66CC" w14:textId="77777777" w:rsidR="00093DA1" w:rsidRPr="00B70128" w:rsidRDefault="00B70128" w:rsidP="00B70128">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sdks_md_set_fisheye_rectify_parameters(</w:t>
      </w:r>
      <w:r>
        <w:rPr>
          <w:rFonts w:ascii="NSimSun" w:eastAsiaTheme="minorEastAsia" w:hAnsi="NSimSun" w:cs="NSimSun"/>
          <w:color w:val="0000FF"/>
          <w:kern w:val="0"/>
          <w:sz w:val="19"/>
          <w:szCs w:val="19"/>
        </w:rPr>
        <w:t>unsigned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handle</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int</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stream_id</w:t>
      </w:r>
      <w:r>
        <w:rPr>
          <w:rFonts w:ascii="NSimSun" w:eastAsiaTheme="minorEastAsia" w:hAnsi="NSimSun" w:cs="NSimSun"/>
          <w:color w:val="000000"/>
          <w:kern w:val="0"/>
          <w:sz w:val="19"/>
          <w:szCs w:val="19"/>
        </w:rPr>
        <w:t xml:space="preserve">, </w:t>
      </w:r>
      <w:r>
        <w:rPr>
          <w:rFonts w:ascii="NSimSun" w:eastAsiaTheme="minorEastAsia" w:hAnsi="NSimSun" w:cs="NSimSun"/>
          <w:color w:val="0000FF"/>
          <w:kern w:val="0"/>
          <w:sz w:val="19"/>
          <w:szCs w:val="19"/>
        </w:rPr>
        <w:t>char</w:t>
      </w:r>
      <w:r>
        <w:rPr>
          <w:rFonts w:ascii="NSimSun" w:eastAsiaTheme="minorEastAsia" w:hAnsi="NSimSun" w:cs="NSimSun"/>
          <w:color w:val="000000"/>
          <w:kern w:val="0"/>
          <w:sz w:val="19"/>
          <w:szCs w:val="19"/>
        </w:rPr>
        <w:t xml:space="preserve">* </w:t>
      </w:r>
      <w:r>
        <w:rPr>
          <w:rFonts w:ascii="NSimSun" w:eastAsiaTheme="minorEastAsia" w:hAnsi="NSimSun" w:cs="NSimSun"/>
          <w:color w:val="808080"/>
          <w:kern w:val="0"/>
          <w:sz w:val="19"/>
          <w:szCs w:val="19"/>
        </w:rPr>
        <w:t>p_param</w:t>
      </w:r>
      <w:r>
        <w:rPr>
          <w:rFonts w:ascii="NSimSun" w:eastAsiaTheme="minorEastAsia" w:hAnsi="NSimSun" w:cs="NSimSun"/>
          <w:color w:val="000000"/>
          <w:kern w:val="0"/>
          <w:sz w:val="19"/>
          <w:szCs w:val="19"/>
        </w:rPr>
        <w:t>)</w:t>
      </w:r>
    </w:p>
    <w:p w14:paraId="579D5E4C" w14:textId="77777777" w:rsidR="001608C4" w:rsidRDefault="001608C4" w:rsidP="001608C4">
      <w:pPr>
        <w:pStyle w:val="Titolo4"/>
      </w:pPr>
      <w:r>
        <w:rPr>
          <w:rFonts w:hint="eastAsia"/>
        </w:rPr>
        <w:t>parameter</w:t>
      </w:r>
    </w:p>
    <w:p w14:paraId="4B3780AC" w14:textId="77777777" w:rsidR="001608C4" w:rsidRDefault="001608C4" w:rsidP="001608C4">
      <w:pPr>
        <w:spacing w:line="360" w:lineRule="auto"/>
      </w:pPr>
      <w:r>
        <w:rPr>
          <w:rFonts w:hint="eastAsia"/>
        </w:rPr>
        <w:t>handle:</w:t>
      </w:r>
      <w:r w:rsidRPr="00792415">
        <w:t xml:space="preserve"> </w:t>
      </w:r>
      <w:r w:rsidRPr="00BD4279">
        <w:rPr>
          <w:rFonts w:hint="eastAsia"/>
        </w:rPr>
        <w:t>Return value of sdks_dev_conn interface.</w:t>
      </w:r>
    </w:p>
    <w:p w14:paraId="2B501204" w14:textId="77777777" w:rsidR="001608C4" w:rsidRDefault="001608C4" w:rsidP="001608C4">
      <w:r w:rsidRPr="0019627D">
        <w:t>stream_id</w:t>
      </w:r>
      <w:r w:rsidR="00E45D9D">
        <w:rPr>
          <w:rFonts w:hint="eastAsia"/>
        </w:rPr>
        <w:t>:</w:t>
      </w:r>
      <w:r w:rsidRPr="00BD4279">
        <w:rPr>
          <w:rFonts w:hint="eastAsia"/>
        </w:rPr>
        <w:t xml:space="preserve">Return value of </w:t>
      </w:r>
      <w:r>
        <w:rPr>
          <w:rFonts w:hint="eastAsia"/>
        </w:rPr>
        <w:t xml:space="preserve"> </w:t>
      </w:r>
      <w:r w:rsidRPr="0019627D">
        <w:t>sdks_md_live_start</w:t>
      </w:r>
      <w:r>
        <w:rPr>
          <w:rFonts w:hint="eastAsia"/>
        </w:rPr>
        <w:t xml:space="preserve"> </w:t>
      </w:r>
      <w:r w:rsidRPr="00BD4279">
        <w:rPr>
          <w:rFonts w:hint="eastAsia"/>
        </w:rPr>
        <w:t>interface</w:t>
      </w:r>
      <w:r>
        <w:rPr>
          <w:rFonts w:hint="eastAsia"/>
        </w:rPr>
        <w:t>.</w:t>
      </w:r>
    </w:p>
    <w:p w14:paraId="39CFDA87" w14:textId="77777777" w:rsidR="00093DA1" w:rsidRDefault="00093DA1" w:rsidP="00093DA1">
      <w:r w:rsidRPr="00A72FBA">
        <w:t>p_</w:t>
      </w:r>
      <w:r>
        <w:rPr>
          <w:rFonts w:hint="eastAsia"/>
        </w:rPr>
        <w:t>param</w:t>
      </w:r>
      <w:r w:rsidR="00E45D9D">
        <w:rPr>
          <w:rFonts w:hint="eastAsia"/>
        </w:rPr>
        <w:t>:</w:t>
      </w:r>
      <w:r w:rsidR="001608C4" w:rsidRPr="001608C4">
        <w:t>Enter the fisheye correction parameters to be set in json format. (that is, setting the location information of the acquired image)</w:t>
      </w:r>
    </w:p>
    <w:tbl>
      <w:tblPr>
        <w:tblStyle w:val="Grigliatabella"/>
        <w:tblW w:w="7479" w:type="dxa"/>
        <w:tblLayout w:type="fixed"/>
        <w:tblLook w:val="04A0" w:firstRow="1" w:lastRow="0" w:firstColumn="1" w:lastColumn="0" w:noHBand="0" w:noVBand="1"/>
      </w:tblPr>
      <w:tblGrid>
        <w:gridCol w:w="2154"/>
        <w:gridCol w:w="2065"/>
        <w:gridCol w:w="3260"/>
      </w:tblGrid>
      <w:tr w:rsidR="001608C4" w14:paraId="5567CA96" w14:textId="77777777" w:rsidTr="0087292F">
        <w:tc>
          <w:tcPr>
            <w:tcW w:w="2154" w:type="dxa"/>
            <w:shd w:val="clear" w:color="auto" w:fill="D9D9D9" w:themeFill="background1" w:themeFillShade="D9"/>
          </w:tcPr>
          <w:p w14:paraId="75FF33EC" w14:textId="77777777" w:rsidR="001608C4" w:rsidRDefault="001608C4" w:rsidP="0087292F">
            <w:pPr>
              <w:jc w:val="center"/>
              <w:rPr>
                <w:rFonts w:asciiTheme="majorEastAsia" w:eastAsiaTheme="majorEastAsia" w:hAnsiTheme="majorEastAsia"/>
              </w:rPr>
            </w:pPr>
            <w:r>
              <w:rPr>
                <w:rFonts w:asciiTheme="majorEastAsia" w:eastAsiaTheme="majorEastAsia" w:hAnsiTheme="majorEastAsia" w:hint="eastAsia"/>
              </w:rPr>
              <w:t>P</w:t>
            </w:r>
            <w:r w:rsidRPr="00093DA1">
              <w:rPr>
                <w:rFonts w:asciiTheme="majorEastAsia" w:eastAsiaTheme="majorEastAsia" w:hAnsiTheme="majorEastAsia"/>
              </w:rPr>
              <w:t>arameter</w:t>
            </w:r>
          </w:p>
        </w:tc>
        <w:tc>
          <w:tcPr>
            <w:tcW w:w="2065" w:type="dxa"/>
            <w:shd w:val="clear" w:color="auto" w:fill="D9D9D9" w:themeFill="background1" w:themeFillShade="D9"/>
          </w:tcPr>
          <w:p w14:paraId="5A77DE7E" w14:textId="77777777" w:rsidR="001608C4" w:rsidRDefault="001608C4" w:rsidP="0087292F">
            <w:pPr>
              <w:jc w:val="center"/>
              <w:rPr>
                <w:rFonts w:asciiTheme="majorEastAsia" w:eastAsiaTheme="majorEastAsia" w:hAnsiTheme="majorEastAsia"/>
              </w:rPr>
            </w:pPr>
            <w:r w:rsidRPr="00093DA1">
              <w:rPr>
                <w:rFonts w:asciiTheme="majorEastAsia" w:eastAsiaTheme="majorEastAsia" w:hAnsiTheme="majorEastAsia"/>
              </w:rPr>
              <w:t>Description</w:t>
            </w:r>
          </w:p>
        </w:tc>
        <w:tc>
          <w:tcPr>
            <w:tcW w:w="3260" w:type="dxa"/>
            <w:shd w:val="clear" w:color="auto" w:fill="D9D9D9" w:themeFill="background1" w:themeFillShade="D9"/>
          </w:tcPr>
          <w:p w14:paraId="439F680E" w14:textId="77777777" w:rsidR="001608C4" w:rsidRDefault="001608C4" w:rsidP="0087292F">
            <w:pPr>
              <w:jc w:val="center"/>
              <w:rPr>
                <w:rFonts w:asciiTheme="majorEastAsia" w:eastAsiaTheme="majorEastAsia" w:hAnsiTheme="majorEastAsia"/>
              </w:rPr>
            </w:pPr>
            <w:r w:rsidRPr="00093DA1">
              <w:rPr>
                <w:rFonts w:asciiTheme="majorEastAsia" w:eastAsiaTheme="majorEastAsia" w:hAnsiTheme="majorEastAsia"/>
              </w:rPr>
              <w:t>Remarks</w:t>
            </w:r>
          </w:p>
        </w:tc>
      </w:tr>
      <w:tr w:rsidR="001608C4" w14:paraId="0BA9194F" w14:textId="77777777" w:rsidTr="0087292F">
        <w:tc>
          <w:tcPr>
            <w:tcW w:w="2154" w:type="dxa"/>
          </w:tcPr>
          <w:p w14:paraId="09D3ACBE" w14:textId="77777777" w:rsidR="001608C4" w:rsidRDefault="001608C4" w:rsidP="0087292F">
            <w:pPr>
              <w:jc w:val="center"/>
              <w:rPr>
                <w:rFonts w:asciiTheme="majorEastAsia" w:eastAsiaTheme="majorEastAsia" w:hAnsiTheme="majorEastAsia"/>
              </w:rPr>
            </w:pPr>
            <w:r>
              <w:t>MountType</w:t>
            </w:r>
          </w:p>
        </w:tc>
        <w:tc>
          <w:tcPr>
            <w:tcW w:w="2065" w:type="dxa"/>
          </w:tcPr>
          <w:p w14:paraId="1896BD1B" w14:textId="77777777" w:rsidR="001608C4" w:rsidRDefault="001608C4" w:rsidP="0087292F">
            <w:pPr>
              <w:jc w:val="center"/>
              <w:rPr>
                <w:rFonts w:asciiTheme="majorEastAsia" w:eastAsiaTheme="majorEastAsia" w:hAnsiTheme="majorEastAsia"/>
              </w:rPr>
            </w:pPr>
            <w:r w:rsidRPr="00093DA1">
              <w:rPr>
                <w:rFonts w:ascii="NSimSun" w:eastAsiaTheme="minorEastAsia" w:hAnsi="NSimSun" w:cs="NSimSun"/>
                <w:color w:val="008000"/>
                <w:kern w:val="0"/>
                <w:sz w:val="19"/>
                <w:szCs w:val="19"/>
              </w:rPr>
              <w:t>Fisheye installation</w:t>
            </w:r>
          </w:p>
        </w:tc>
        <w:tc>
          <w:tcPr>
            <w:tcW w:w="3260" w:type="dxa"/>
          </w:tcPr>
          <w:p w14:paraId="69E1849B" w14:textId="77777777" w:rsidR="001608C4" w:rsidRDefault="001608C4" w:rsidP="0087292F">
            <w:pPr>
              <w:jc w:val="center"/>
              <w:rPr>
                <w:rFonts w:asciiTheme="majorEastAsia" w:eastAsiaTheme="majorEastAsia" w:hAnsiTheme="majorEastAsia"/>
              </w:rPr>
            </w:pPr>
          </w:p>
        </w:tc>
      </w:tr>
      <w:tr w:rsidR="001608C4" w14:paraId="3D41A6F7" w14:textId="77777777" w:rsidTr="0087292F">
        <w:tc>
          <w:tcPr>
            <w:tcW w:w="2154" w:type="dxa"/>
          </w:tcPr>
          <w:p w14:paraId="713CADDC" w14:textId="77777777" w:rsidR="001608C4" w:rsidRDefault="001608C4" w:rsidP="0087292F">
            <w:pPr>
              <w:jc w:val="center"/>
              <w:rPr>
                <w:rFonts w:asciiTheme="majorEastAsia" w:eastAsiaTheme="majorEastAsia" w:hAnsiTheme="majorEastAsia"/>
              </w:rPr>
            </w:pPr>
            <w:r>
              <w:t>ShowMode</w:t>
            </w:r>
          </w:p>
        </w:tc>
        <w:tc>
          <w:tcPr>
            <w:tcW w:w="2065" w:type="dxa"/>
          </w:tcPr>
          <w:p w14:paraId="3FE6B9AC" w14:textId="77777777" w:rsidR="001608C4" w:rsidRPr="00716425" w:rsidRDefault="001608C4" w:rsidP="0087292F">
            <w:pPr>
              <w:ind w:firstLineChars="200" w:firstLine="380"/>
            </w:pPr>
            <w:r w:rsidRPr="00093DA1">
              <w:rPr>
                <w:rFonts w:ascii="NSimSun" w:eastAsiaTheme="minorEastAsia" w:hAnsi="NSimSun" w:cs="NSimSun"/>
                <w:color w:val="008000"/>
                <w:kern w:val="0"/>
                <w:sz w:val="19"/>
                <w:szCs w:val="19"/>
              </w:rPr>
              <w:t>Display mode</w:t>
            </w:r>
          </w:p>
        </w:tc>
        <w:tc>
          <w:tcPr>
            <w:tcW w:w="3260" w:type="dxa"/>
          </w:tcPr>
          <w:p w14:paraId="116DD2EE" w14:textId="77777777" w:rsidR="001608C4" w:rsidRDefault="001608C4" w:rsidP="0087292F">
            <w:pPr>
              <w:jc w:val="center"/>
              <w:rPr>
                <w:rFonts w:asciiTheme="majorEastAsia" w:eastAsiaTheme="majorEastAsia" w:hAnsiTheme="majorEastAsia"/>
              </w:rPr>
            </w:pPr>
          </w:p>
        </w:tc>
      </w:tr>
      <w:tr w:rsidR="001608C4" w14:paraId="2D5509D7" w14:textId="77777777" w:rsidTr="0087292F">
        <w:tc>
          <w:tcPr>
            <w:tcW w:w="2154" w:type="dxa"/>
          </w:tcPr>
          <w:p w14:paraId="1AAF158B" w14:textId="77777777" w:rsidR="001608C4" w:rsidRDefault="001608C4" w:rsidP="0087292F">
            <w:pPr>
              <w:jc w:val="center"/>
              <w:rPr>
                <w:rFonts w:asciiTheme="majorEastAsia" w:eastAsiaTheme="majorEastAsia" w:hAnsiTheme="majorEastAsia"/>
              </w:rPr>
            </w:pPr>
            <w:r>
              <w:t>PanDegreeList</w:t>
            </w:r>
          </w:p>
        </w:tc>
        <w:tc>
          <w:tcPr>
            <w:tcW w:w="2065" w:type="dxa"/>
          </w:tcPr>
          <w:p w14:paraId="49DA37BC" w14:textId="77777777" w:rsidR="001608C4" w:rsidRPr="00716425" w:rsidRDefault="001608C4" w:rsidP="0087292F">
            <w:pPr>
              <w:jc w:val="center"/>
            </w:pPr>
            <w:r w:rsidRPr="00093DA1">
              <w:rPr>
                <w:rFonts w:ascii="NSimSun" w:eastAsiaTheme="minorEastAsia" w:hAnsi="NSimSun" w:cs="NSimSun"/>
                <w:color w:val="008000"/>
                <w:kern w:val="0"/>
                <w:sz w:val="19"/>
                <w:szCs w:val="19"/>
              </w:rPr>
              <w:t>Rotate the angle in the radial direction</w:t>
            </w:r>
          </w:p>
        </w:tc>
        <w:tc>
          <w:tcPr>
            <w:tcW w:w="3260" w:type="dxa"/>
          </w:tcPr>
          <w:p w14:paraId="5398F0A7" w14:textId="77777777" w:rsidR="001608C4" w:rsidRDefault="001608C4" w:rsidP="0087292F">
            <w:pPr>
              <w:jc w:val="center"/>
              <w:rPr>
                <w:rFonts w:asciiTheme="majorEastAsia" w:eastAsiaTheme="majorEastAsia" w:hAnsiTheme="majorEastAsia"/>
              </w:rPr>
            </w:pPr>
            <w:r w:rsidRPr="00093DA1">
              <w:rPr>
                <w:rFonts w:asciiTheme="majorEastAsia" w:eastAsiaTheme="majorEastAsia" w:hAnsiTheme="majorEastAsia"/>
              </w:rPr>
              <w:t>A total of 8 sets of position parameters</w:t>
            </w:r>
          </w:p>
        </w:tc>
      </w:tr>
      <w:tr w:rsidR="001608C4" w14:paraId="0FC036FE" w14:textId="77777777" w:rsidTr="0087292F">
        <w:tc>
          <w:tcPr>
            <w:tcW w:w="2154" w:type="dxa"/>
          </w:tcPr>
          <w:p w14:paraId="32674869" w14:textId="77777777" w:rsidR="001608C4" w:rsidRDefault="001608C4" w:rsidP="0087292F">
            <w:pPr>
              <w:jc w:val="center"/>
            </w:pPr>
            <w:r>
              <w:t>TiltDegreeList</w:t>
            </w:r>
          </w:p>
        </w:tc>
        <w:tc>
          <w:tcPr>
            <w:tcW w:w="2065" w:type="dxa"/>
          </w:tcPr>
          <w:p w14:paraId="3F51ACAD" w14:textId="77777777" w:rsidR="001608C4" w:rsidRPr="00716425" w:rsidRDefault="001608C4" w:rsidP="0087292F">
            <w:pPr>
              <w:jc w:val="center"/>
            </w:pPr>
            <w:r w:rsidRPr="00093DA1">
              <w:rPr>
                <w:rFonts w:ascii="NSimSun" w:eastAsiaTheme="minorEastAsia" w:hAnsi="NSimSun" w:cs="NSimSun"/>
                <w:color w:val="008000"/>
                <w:kern w:val="0"/>
                <w:sz w:val="19"/>
                <w:szCs w:val="19"/>
              </w:rPr>
              <w:t>Rotate the angle along the tangential direction of the arc</w:t>
            </w:r>
          </w:p>
        </w:tc>
        <w:tc>
          <w:tcPr>
            <w:tcW w:w="3260" w:type="dxa"/>
          </w:tcPr>
          <w:p w14:paraId="3B5A3C18" w14:textId="77777777" w:rsidR="001608C4" w:rsidRDefault="001608C4" w:rsidP="0087292F">
            <w:pPr>
              <w:jc w:val="center"/>
              <w:rPr>
                <w:rFonts w:asciiTheme="majorEastAsia" w:eastAsiaTheme="majorEastAsia" w:hAnsiTheme="majorEastAsia"/>
              </w:rPr>
            </w:pPr>
            <w:r w:rsidRPr="00093DA1">
              <w:rPr>
                <w:rFonts w:asciiTheme="majorEastAsia" w:eastAsiaTheme="majorEastAsia" w:hAnsiTheme="majorEastAsia"/>
              </w:rPr>
              <w:t>A total of 8 sets of position parameters</w:t>
            </w:r>
          </w:p>
        </w:tc>
      </w:tr>
      <w:tr w:rsidR="001608C4" w14:paraId="395DF22D" w14:textId="77777777" w:rsidTr="0087292F">
        <w:tc>
          <w:tcPr>
            <w:tcW w:w="2154" w:type="dxa"/>
          </w:tcPr>
          <w:p w14:paraId="5C0A72AE" w14:textId="77777777" w:rsidR="001608C4" w:rsidRDefault="001608C4" w:rsidP="0087292F">
            <w:pPr>
              <w:jc w:val="center"/>
            </w:pPr>
            <w:r>
              <w:t>ZoomDepthList</w:t>
            </w:r>
          </w:p>
        </w:tc>
        <w:tc>
          <w:tcPr>
            <w:tcW w:w="2065" w:type="dxa"/>
          </w:tcPr>
          <w:p w14:paraId="17DE7732" w14:textId="77777777" w:rsidR="001608C4" w:rsidRDefault="001608C4" w:rsidP="0087292F">
            <w:pPr>
              <w:jc w:val="center"/>
              <w:rPr>
                <w:rFonts w:ascii="NSimSun" w:eastAsiaTheme="minorEastAsia" w:hAnsi="NSimSun" w:cs="NSimSun"/>
                <w:color w:val="008000"/>
                <w:kern w:val="0"/>
                <w:sz w:val="19"/>
                <w:szCs w:val="19"/>
              </w:rPr>
            </w:pPr>
            <w:r w:rsidRPr="00093DA1">
              <w:rPr>
                <w:rFonts w:ascii="NSimSun" w:eastAsiaTheme="minorEastAsia" w:hAnsi="NSimSun" w:cs="NSimSun"/>
                <w:color w:val="008000"/>
                <w:kern w:val="0"/>
                <w:sz w:val="19"/>
                <w:szCs w:val="19"/>
              </w:rPr>
              <w:t>FOV field of view</w:t>
            </w:r>
          </w:p>
        </w:tc>
        <w:tc>
          <w:tcPr>
            <w:tcW w:w="3260" w:type="dxa"/>
          </w:tcPr>
          <w:p w14:paraId="4C8F87EA" w14:textId="77777777" w:rsidR="001608C4" w:rsidRDefault="001608C4" w:rsidP="0087292F">
            <w:pPr>
              <w:jc w:val="center"/>
              <w:rPr>
                <w:rFonts w:asciiTheme="majorEastAsia" w:eastAsiaTheme="majorEastAsia" w:hAnsiTheme="majorEastAsia"/>
              </w:rPr>
            </w:pPr>
            <w:r w:rsidRPr="00093DA1">
              <w:rPr>
                <w:rFonts w:asciiTheme="majorEastAsia" w:eastAsiaTheme="majorEastAsia" w:hAnsiTheme="majorEastAsia"/>
              </w:rPr>
              <w:t>A total of 8 sets of position parameters</w:t>
            </w:r>
          </w:p>
        </w:tc>
      </w:tr>
    </w:tbl>
    <w:p w14:paraId="64207DD7" w14:textId="77777777" w:rsidR="00093DA1" w:rsidRPr="001608C4" w:rsidRDefault="00093DA1" w:rsidP="001608C4">
      <w:r w:rsidRPr="00A72FBA">
        <w:t>p_</w:t>
      </w:r>
      <w:r>
        <w:rPr>
          <w:rFonts w:hint="eastAsia"/>
        </w:rPr>
        <w:t xml:space="preserve">param </w:t>
      </w:r>
      <w:r w:rsidR="001608C4">
        <w:rPr>
          <w:rFonts w:hint="eastAsia"/>
        </w:rPr>
        <w:t>t</w:t>
      </w:r>
      <w:r w:rsidR="001608C4" w:rsidRPr="003F4AC4">
        <w:t>he json format is</w:t>
      </w:r>
      <w:r w:rsidR="00E45D9D">
        <w:rPr>
          <w:rFonts w:hint="eastAsia"/>
        </w:rPr>
        <w:t>:</w:t>
      </w:r>
    </w:p>
    <w:p w14:paraId="4D88849C" w14:textId="77777777" w:rsidR="00093DA1" w:rsidRDefault="00093DA1" w:rsidP="00093DA1">
      <w:r>
        <w:t>{</w:t>
      </w:r>
    </w:p>
    <w:p w14:paraId="095436E8" w14:textId="77777777" w:rsidR="00093DA1" w:rsidRDefault="00093DA1" w:rsidP="00093DA1">
      <w:r>
        <w:tab/>
        <w:t>"MountType": 0,</w:t>
      </w:r>
    </w:p>
    <w:p w14:paraId="7ECB1AC6" w14:textId="77777777" w:rsidR="00093DA1" w:rsidRDefault="00093DA1" w:rsidP="00093DA1">
      <w:r>
        <w:tab/>
        <w:t>"ShowMode": 2,</w:t>
      </w:r>
    </w:p>
    <w:p w14:paraId="50CF1C7C" w14:textId="77777777" w:rsidR="00093DA1" w:rsidRDefault="00093DA1" w:rsidP="00093DA1">
      <w:r>
        <w:tab/>
        <w:t>"PanDegreeList": [{</w:t>
      </w:r>
    </w:p>
    <w:p w14:paraId="348492F2" w14:textId="77777777" w:rsidR="00093DA1" w:rsidRDefault="00093DA1" w:rsidP="00093DA1">
      <w:r>
        <w:tab/>
      </w:r>
      <w:r>
        <w:tab/>
        <w:t>"PanDegree": 34.251350</w:t>
      </w:r>
    </w:p>
    <w:p w14:paraId="5D0615D8" w14:textId="77777777" w:rsidR="00093DA1" w:rsidRDefault="00093DA1" w:rsidP="00093DA1">
      <w:r>
        <w:tab/>
        <w:t>}, {</w:t>
      </w:r>
    </w:p>
    <w:p w14:paraId="4D80E7B2" w14:textId="77777777" w:rsidR="00093DA1" w:rsidRDefault="00093DA1" w:rsidP="00093DA1">
      <w:r>
        <w:tab/>
      </w:r>
      <w:r>
        <w:tab/>
        <w:t>"PanDegree": 0.358040</w:t>
      </w:r>
    </w:p>
    <w:p w14:paraId="6545648A" w14:textId="77777777" w:rsidR="00093DA1" w:rsidRDefault="00093DA1" w:rsidP="00093DA1">
      <w:r>
        <w:tab/>
        <w:t>}, {</w:t>
      </w:r>
    </w:p>
    <w:p w14:paraId="322EE9E9" w14:textId="77777777" w:rsidR="00093DA1" w:rsidRDefault="00093DA1" w:rsidP="00093DA1">
      <w:r>
        <w:tab/>
      </w:r>
      <w:r>
        <w:tab/>
        <w:t>"PanDegree": 318.227844</w:t>
      </w:r>
    </w:p>
    <w:p w14:paraId="4CD05913" w14:textId="77777777" w:rsidR="00093DA1" w:rsidRDefault="00093DA1" w:rsidP="00093DA1">
      <w:r>
        <w:tab/>
        <w:t>}, {</w:t>
      </w:r>
    </w:p>
    <w:p w14:paraId="6FF6080A" w14:textId="77777777" w:rsidR="00093DA1" w:rsidRDefault="00093DA1" w:rsidP="00093DA1">
      <w:r>
        <w:tab/>
      </w:r>
      <w:r>
        <w:tab/>
        <w:t>"PanDegree": 263.849396</w:t>
      </w:r>
    </w:p>
    <w:p w14:paraId="4C9F552D" w14:textId="77777777" w:rsidR="00093DA1" w:rsidRDefault="00093DA1" w:rsidP="00093DA1">
      <w:r>
        <w:tab/>
        <w:t>}, {</w:t>
      </w:r>
    </w:p>
    <w:p w14:paraId="17938EC5" w14:textId="77777777" w:rsidR="00093DA1" w:rsidRDefault="00093DA1" w:rsidP="00093DA1">
      <w:r>
        <w:tab/>
      </w:r>
      <w:r>
        <w:tab/>
        <w:t>"PanDegree": 116.467010</w:t>
      </w:r>
    </w:p>
    <w:p w14:paraId="12D8D2DE" w14:textId="77777777" w:rsidR="00093DA1" w:rsidRDefault="00093DA1" w:rsidP="00093DA1">
      <w:r>
        <w:tab/>
        <w:t>}, {</w:t>
      </w:r>
    </w:p>
    <w:p w14:paraId="231E4413" w14:textId="77777777" w:rsidR="00093DA1" w:rsidRDefault="00093DA1" w:rsidP="00093DA1">
      <w:r>
        <w:tab/>
      </w:r>
      <w:r>
        <w:tab/>
        <w:t>"PanDegree": 216.589203</w:t>
      </w:r>
    </w:p>
    <w:p w14:paraId="5B2653EF" w14:textId="77777777" w:rsidR="00093DA1" w:rsidRDefault="00093DA1" w:rsidP="00093DA1">
      <w:r>
        <w:tab/>
        <w:t>}, {</w:t>
      </w:r>
    </w:p>
    <w:p w14:paraId="686ED927" w14:textId="77777777" w:rsidR="00093DA1" w:rsidRDefault="00093DA1" w:rsidP="00093DA1">
      <w:r>
        <w:tab/>
      </w:r>
      <w:r>
        <w:tab/>
        <w:t>"PanDegree": 80.111465</w:t>
      </w:r>
    </w:p>
    <w:p w14:paraId="7F8DAB7E" w14:textId="77777777" w:rsidR="00093DA1" w:rsidRDefault="00093DA1" w:rsidP="00093DA1">
      <w:r>
        <w:tab/>
        <w:t>}, {</w:t>
      </w:r>
    </w:p>
    <w:p w14:paraId="78F90A6A" w14:textId="77777777" w:rsidR="00093DA1" w:rsidRDefault="00093DA1" w:rsidP="00093DA1">
      <w:r>
        <w:tab/>
      </w:r>
      <w:r>
        <w:tab/>
        <w:t>"PanDegree": 13.899063</w:t>
      </w:r>
    </w:p>
    <w:p w14:paraId="05117847" w14:textId="77777777" w:rsidR="00093DA1" w:rsidRDefault="00093DA1" w:rsidP="00093DA1">
      <w:r>
        <w:tab/>
        <w:t>}],</w:t>
      </w:r>
    </w:p>
    <w:p w14:paraId="0A3FE156" w14:textId="77777777" w:rsidR="00093DA1" w:rsidRDefault="00093DA1" w:rsidP="00093DA1">
      <w:r>
        <w:tab/>
        <w:t>"TiltDegreeList": [{</w:t>
      </w:r>
    </w:p>
    <w:p w14:paraId="4FB453CB" w14:textId="77777777" w:rsidR="00093DA1" w:rsidRDefault="00093DA1" w:rsidP="00093DA1">
      <w:r>
        <w:tab/>
      </w:r>
      <w:r>
        <w:tab/>
        <w:t>"TiltDegree": -68</w:t>
      </w:r>
    </w:p>
    <w:p w14:paraId="53FF6B63" w14:textId="77777777" w:rsidR="00093DA1" w:rsidRDefault="00093DA1" w:rsidP="00093DA1">
      <w:r>
        <w:tab/>
        <w:t>}, {</w:t>
      </w:r>
    </w:p>
    <w:p w14:paraId="08C78A3D" w14:textId="77777777" w:rsidR="00093DA1" w:rsidRDefault="00093DA1" w:rsidP="00093DA1">
      <w:r>
        <w:tab/>
      </w:r>
      <w:r>
        <w:tab/>
        <w:t>"TiltDegree": -66.576637</w:t>
      </w:r>
    </w:p>
    <w:p w14:paraId="6A0EEE65" w14:textId="77777777" w:rsidR="00093DA1" w:rsidRDefault="00093DA1" w:rsidP="00093DA1">
      <w:r>
        <w:tab/>
        <w:t>}, {</w:t>
      </w:r>
    </w:p>
    <w:p w14:paraId="59DC8749" w14:textId="77777777" w:rsidR="00093DA1" w:rsidRDefault="00093DA1" w:rsidP="00093DA1">
      <w:r>
        <w:tab/>
      </w:r>
      <w:r>
        <w:tab/>
        <w:t>"TiltDegree": -68</w:t>
      </w:r>
    </w:p>
    <w:p w14:paraId="7C3ED940" w14:textId="77777777" w:rsidR="00093DA1" w:rsidRDefault="00093DA1" w:rsidP="00093DA1">
      <w:r>
        <w:tab/>
        <w:t>}, {</w:t>
      </w:r>
    </w:p>
    <w:p w14:paraId="1221755F" w14:textId="77777777" w:rsidR="00093DA1" w:rsidRDefault="00093DA1" w:rsidP="00093DA1">
      <w:r>
        <w:tab/>
      </w:r>
      <w:r>
        <w:tab/>
        <w:t>"TiltDegree": 68</w:t>
      </w:r>
    </w:p>
    <w:p w14:paraId="28A08093" w14:textId="77777777" w:rsidR="00093DA1" w:rsidRDefault="00093DA1" w:rsidP="00093DA1">
      <w:r>
        <w:tab/>
        <w:t>}, {</w:t>
      </w:r>
    </w:p>
    <w:p w14:paraId="307150AF" w14:textId="77777777" w:rsidR="00093DA1" w:rsidRDefault="00093DA1" w:rsidP="00093DA1">
      <w:r>
        <w:tab/>
      </w:r>
      <w:r>
        <w:tab/>
        <w:t>"TiltDegree": 58.091599</w:t>
      </w:r>
    </w:p>
    <w:p w14:paraId="063115C8" w14:textId="77777777" w:rsidR="00093DA1" w:rsidRDefault="00093DA1" w:rsidP="00093DA1">
      <w:r>
        <w:tab/>
        <w:t>}, {</w:t>
      </w:r>
    </w:p>
    <w:p w14:paraId="241D42B8" w14:textId="77777777" w:rsidR="00093DA1" w:rsidRDefault="00093DA1" w:rsidP="00093DA1">
      <w:r>
        <w:tab/>
      </w:r>
      <w:r>
        <w:tab/>
        <w:t>"TiltDegree": 68</w:t>
      </w:r>
    </w:p>
    <w:p w14:paraId="11955501" w14:textId="77777777" w:rsidR="00093DA1" w:rsidRDefault="00093DA1" w:rsidP="00093DA1">
      <w:r>
        <w:tab/>
        <w:t>}, {</w:t>
      </w:r>
    </w:p>
    <w:p w14:paraId="28EAB7C5" w14:textId="77777777" w:rsidR="00093DA1" w:rsidRDefault="00093DA1" w:rsidP="00093DA1">
      <w:r>
        <w:tab/>
      </w:r>
      <w:r>
        <w:tab/>
        <w:t>"TiltDegree": -50.253513</w:t>
      </w:r>
    </w:p>
    <w:p w14:paraId="4F98C114" w14:textId="77777777" w:rsidR="00093DA1" w:rsidRDefault="00093DA1" w:rsidP="00093DA1">
      <w:r>
        <w:tab/>
        <w:t>}, {</w:t>
      </w:r>
    </w:p>
    <w:p w14:paraId="3234052B" w14:textId="77777777" w:rsidR="00093DA1" w:rsidRDefault="00093DA1" w:rsidP="00093DA1">
      <w:r>
        <w:tab/>
      </w:r>
      <w:r>
        <w:tab/>
        <w:t>"TiltDegree": -19.050955</w:t>
      </w:r>
    </w:p>
    <w:p w14:paraId="10B7017D" w14:textId="77777777" w:rsidR="00093DA1" w:rsidRDefault="00093DA1" w:rsidP="00093DA1">
      <w:r>
        <w:tab/>
        <w:t>}],</w:t>
      </w:r>
    </w:p>
    <w:p w14:paraId="57C0DB18" w14:textId="77777777" w:rsidR="00093DA1" w:rsidRDefault="00093DA1" w:rsidP="00093DA1">
      <w:r>
        <w:tab/>
        <w:t>"ZoomDepthList": [{</w:t>
      </w:r>
    </w:p>
    <w:p w14:paraId="1CA21AE3" w14:textId="77777777" w:rsidR="00093DA1" w:rsidRDefault="00093DA1" w:rsidP="00093DA1">
      <w:r>
        <w:tab/>
      </w:r>
      <w:r>
        <w:tab/>
        <w:t>"ZoomDepth": 0</w:t>
      </w:r>
    </w:p>
    <w:p w14:paraId="11EE30E9" w14:textId="77777777" w:rsidR="00093DA1" w:rsidRDefault="00093DA1" w:rsidP="00093DA1">
      <w:r>
        <w:tab/>
        <w:t>}, {</w:t>
      </w:r>
    </w:p>
    <w:p w14:paraId="79D72831" w14:textId="77777777" w:rsidR="00093DA1" w:rsidRDefault="00093DA1" w:rsidP="00093DA1">
      <w:r>
        <w:tab/>
      </w:r>
      <w:r>
        <w:tab/>
        <w:t>"ZoomDepth": 0</w:t>
      </w:r>
    </w:p>
    <w:p w14:paraId="4E2DDFED" w14:textId="77777777" w:rsidR="00093DA1" w:rsidRDefault="00093DA1" w:rsidP="00093DA1">
      <w:r>
        <w:tab/>
        <w:t>}, {</w:t>
      </w:r>
    </w:p>
    <w:p w14:paraId="50F47850" w14:textId="77777777" w:rsidR="00093DA1" w:rsidRDefault="00093DA1" w:rsidP="00093DA1">
      <w:r>
        <w:tab/>
      </w:r>
      <w:r>
        <w:tab/>
        <w:t>"ZoomDepth": 0</w:t>
      </w:r>
    </w:p>
    <w:p w14:paraId="4DB88082" w14:textId="77777777" w:rsidR="00093DA1" w:rsidRDefault="00093DA1" w:rsidP="00093DA1">
      <w:r>
        <w:tab/>
        <w:t>}, {</w:t>
      </w:r>
    </w:p>
    <w:p w14:paraId="3A26E733" w14:textId="77777777" w:rsidR="00093DA1" w:rsidRDefault="00093DA1" w:rsidP="00093DA1">
      <w:r>
        <w:tab/>
      </w:r>
      <w:r>
        <w:tab/>
        <w:t>"ZoomDepth": 0</w:t>
      </w:r>
    </w:p>
    <w:p w14:paraId="01805F8E" w14:textId="77777777" w:rsidR="00093DA1" w:rsidRDefault="00093DA1" w:rsidP="00093DA1">
      <w:r>
        <w:tab/>
        <w:t>}, {</w:t>
      </w:r>
    </w:p>
    <w:p w14:paraId="34DE7DC3" w14:textId="77777777" w:rsidR="00093DA1" w:rsidRDefault="00093DA1" w:rsidP="00093DA1">
      <w:r>
        <w:tab/>
      </w:r>
      <w:r>
        <w:tab/>
        <w:t>"ZoomDepth": 0</w:t>
      </w:r>
    </w:p>
    <w:p w14:paraId="568B7E00" w14:textId="77777777" w:rsidR="00093DA1" w:rsidRDefault="00093DA1" w:rsidP="00093DA1">
      <w:r>
        <w:tab/>
        <w:t>}, {</w:t>
      </w:r>
    </w:p>
    <w:p w14:paraId="406DBB60" w14:textId="77777777" w:rsidR="00093DA1" w:rsidRDefault="00093DA1" w:rsidP="00093DA1">
      <w:r>
        <w:tab/>
      </w:r>
      <w:r>
        <w:tab/>
        <w:t>"ZoomDepth": 0</w:t>
      </w:r>
    </w:p>
    <w:p w14:paraId="4CBA2D49" w14:textId="77777777" w:rsidR="00093DA1" w:rsidRDefault="00093DA1" w:rsidP="00093DA1">
      <w:r>
        <w:tab/>
        <w:t>}, {</w:t>
      </w:r>
    </w:p>
    <w:p w14:paraId="1D683A70" w14:textId="77777777" w:rsidR="00093DA1" w:rsidRDefault="00093DA1" w:rsidP="00093DA1">
      <w:r>
        <w:tab/>
      </w:r>
      <w:r>
        <w:tab/>
        <w:t>"ZoomDepth": 0</w:t>
      </w:r>
    </w:p>
    <w:p w14:paraId="4296AA43" w14:textId="77777777" w:rsidR="00093DA1" w:rsidRDefault="00093DA1" w:rsidP="00093DA1">
      <w:r>
        <w:tab/>
        <w:t>}, {</w:t>
      </w:r>
    </w:p>
    <w:p w14:paraId="290EA26F" w14:textId="77777777" w:rsidR="00093DA1" w:rsidRDefault="00093DA1" w:rsidP="00093DA1">
      <w:r>
        <w:tab/>
      </w:r>
      <w:r>
        <w:tab/>
        <w:t>"ZoomDepth": 0</w:t>
      </w:r>
    </w:p>
    <w:p w14:paraId="317A4ADA" w14:textId="77777777" w:rsidR="00093DA1" w:rsidRDefault="00093DA1" w:rsidP="00093DA1">
      <w:r>
        <w:tab/>
        <w:t>}]</w:t>
      </w:r>
    </w:p>
    <w:p w14:paraId="3B964E75" w14:textId="77777777" w:rsidR="00093DA1" w:rsidRDefault="00093DA1" w:rsidP="00093DA1">
      <w:r>
        <w:t>}</w:t>
      </w:r>
    </w:p>
    <w:p w14:paraId="104CC05D" w14:textId="77777777" w:rsidR="001608C4" w:rsidRPr="00B70128" w:rsidRDefault="00B70128" w:rsidP="00093DA1">
      <w:pPr>
        <w:pStyle w:val="Titolo4"/>
        <w:rPr>
          <w:rFonts w:ascii="Times New Roman" w:eastAsia="SimSun" w:hAnsi="Times New Roman" w:cs="Times New Roman"/>
          <w:bCs w:val="0"/>
          <w:sz w:val="21"/>
          <w:szCs w:val="24"/>
        </w:rPr>
      </w:pPr>
      <w:r w:rsidRPr="00B70128">
        <w:rPr>
          <w:bCs w:val="0"/>
        </w:rPr>
        <w:t>Description</w:t>
      </w:r>
    </w:p>
    <w:p w14:paraId="6B7C6BCD" w14:textId="77777777" w:rsidR="00B70128" w:rsidRPr="00B70128" w:rsidRDefault="00B70128" w:rsidP="00B70128">
      <w:r w:rsidRPr="00B70128">
        <w:rPr>
          <w:bCs/>
        </w:rPr>
        <w:t>Set the fisheye correction parameters. (Available in fisheye mode, the function of this interface is to display the mode and location information of the fisheye video display according to the saved location information when the video is subsequently opened)</w:t>
      </w:r>
    </w:p>
    <w:p w14:paraId="1F408445" w14:textId="77777777" w:rsidR="001608C4" w:rsidRPr="000F5951" w:rsidRDefault="001608C4" w:rsidP="001608C4">
      <w:pPr>
        <w:pStyle w:val="Titolo4"/>
      </w:pPr>
      <w:r w:rsidRPr="000F5951">
        <w:rPr>
          <w:rFonts w:hint="eastAsia"/>
        </w:rPr>
        <w:t>Return value</w:t>
      </w:r>
    </w:p>
    <w:p w14:paraId="091F1B05" w14:textId="77777777" w:rsidR="001608C4" w:rsidRPr="000F5951" w:rsidRDefault="001608C4" w:rsidP="001608C4">
      <w:r w:rsidRPr="000F5951">
        <w:rPr>
          <w:rFonts w:hint="eastAsia"/>
        </w:rPr>
        <w:t>0 succeeded; other values failed.</w:t>
      </w:r>
    </w:p>
    <w:p w14:paraId="095C3B07" w14:textId="77777777" w:rsidR="00FC180D" w:rsidRPr="00403651" w:rsidRDefault="00FC180D"/>
    <w:p w14:paraId="32513577" w14:textId="77777777" w:rsidR="00FC180D" w:rsidRPr="00F07648" w:rsidRDefault="00FC180D">
      <w:pPr>
        <w:rPr>
          <w:lang w:val="fr-FR"/>
        </w:rPr>
      </w:pPr>
    </w:p>
    <w:p w14:paraId="707CD95D" w14:textId="77777777" w:rsidR="000427F0" w:rsidRPr="00F07648" w:rsidRDefault="000427F0" w:rsidP="000427F0">
      <w:pPr>
        <w:pStyle w:val="Titolo2"/>
        <w:rPr>
          <w:lang w:val="fr-FR"/>
        </w:rPr>
      </w:pPr>
      <w:bookmarkStart w:id="616" w:name="_Toc152594339"/>
      <w:r w:rsidRPr="00F07648">
        <w:rPr>
          <w:rFonts w:hint="eastAsia"/>
          <w:lang w:val="fr-FR"/>
        </w:rPr>
        <w:t>Appendix</w:t>
      </w:r>
      <w:bookmarkEnd w:id="616"/>
    </w:p>
    <w:p w14:paraId="00ABBB67" w14:textId="77777777" w:rsidR="000427F0" w:rsidRPr="00F07648" w:rsidRDefault="000427F0" w:rsidP="000427F0">
      <w:pPr>
        <w:rPr>
          <w:lang w:val="fr-FR"/>
        </w:rPr>
      </w:pPr>
      <w:r w:rsidRPr="00F07648">
        <w:rPr>
          <w:rFonts w:ascii="SimSun" w:cs="SimSun"/>
          <w:kern w:val="0"/>
          <w:szCs w:val="21"/>
          <w:lang w:val="fr-FR"/>
        </w:rPr>
        <w:t>A</w:t>
      </w:r>
      <w:r w:rsidRPr="00F07648">
        <w:rPr>
          <w:rFonts w:ascii="SimSun" w:cs="SimSun" w:hint="eastAsia"/>
          <w:kern w:val="0"/>
          <w:szCs w:val="21"/>
          <w:lang w:val="fr-FR"/>
        </w:rPr>
        <w:t>larm type definition</w:t>
      </w:r>
      <w:r w:rsidR="00E45D9D">
        <w:rPr>
          <w:rFonts w:ascii="SimSun" w:cs="SimSun" w:hint="eastAsia"/>
          <w:kern w:val="0"/>
          <w:szCs w:val="21"/>
          <w:lang w:val="fr-FR"/>
        </w:rPr>
        <w:t>:</w:t>
      </w:r>
    </w:p>
    <w:p w14:paraId="57410036" w14:textId="77777777" w:rsidR="000427F0" w:rsidRDefault="00770D71" w:rsidP="00770D71">
      <w:pPr>
        <w:pStyle w:val="Titolo3"/>
        <w:numPr>
          <w:ilvl w:val="1"/>
          <w:numId w:val="7"/>
        </w:numPr>
        <w:rPr>
          <w:lang w:val="fr-FR"/>
        </w:rPr>
      </w:pPr>
      <w:bookmarkStart w:id="617" w:name="_Toc152594340"/>
      <w:r>
        <w:rPr>
          <w:rFonts w:hint="eastAsia"/>
          <w:lang w:val="fr-FR"/>
        </w:rPr>
        <w:t>A</w:t>
      </w:r>
      <w:r w:rsidR="000427F0" w:rsidRPr="00F07648">
        <w:rPr>
          <w:rFonts w:hint="eastAsia"/>
          <w:lang w:val="fr-FR"/>
        </w:rPr>
        <w:t>larm type</w:t>
      </w:r>
      <w:bookmarkEnd w:id="617"/>
    </w:p>
    <w:p w14:paraId="73B1EE62" w14:textId="77777777" w:rsidR="00770D71" w:rsidRPr="00770D71" w:rsidRDefault="00770D71" w:rsidP="00770D71">
      <w:pPr>
        <w:pStyle w:val="Titolo4"/>
        <w:rPr>
          <w:lang w:val="fr-FR"/>
        </w:rPr>
      </w:pPr>
      <w:bookmarkStart w:id="618" w:name="_1.1.1__Alarm"/>
      <w:bookmarkEnd w:id="618"/>
      <w:r>
        <w:rPr>
          <w:rFonts w:hint="eastAsia"/>
          <w:lang w:val="fr-FR"/>
        </w:rPr>
        <w:t xml:space="preserve">1.1.1 </w:t>
      </w:r>
      <w:r w:rsidRPr="00F07648">
        <w:rPr>
          <w:rFonts w:hint="eastAsia"/>
          <w:lang w:val="fr-FR"/>
        </w:rPr>
        <w:t xml:space="preserve"> </w:t>
      </w:r>
      <w:r>
        <w:rPr>
          <w:rFonts w:hint="eastAsia"/>
          <w:lang w:val="fr-FR"/>
        </w:rPr>
        <w:t>A</w:t>
      </w:r>
      <w:r w:rsidRPr="00F07648">
        <w:rPr>
          <w:rFonts w:hint="eastAsia"/>
          <w:lang w:val="fr-FR"/>
        </w:rPr>
        <w:t xml:space="preserve">larm </w:t>
      </w:r>
      <w:r>
        <w:rPr>
          <w:rFonts w:hint="eastAsia"/>
          <w:lang w:val="fr-FR"/>
        </w:rPr>
        <w:t xml:space="preserve">main </w:t>
      </w:r>
      <w:r w:rsidRPr="00F07648">
        <w:rPr>
          <w:rFonts w:hint="eastAsia"/>
          <w:lang w:val="fr-FR"/>
        </w:rPr>
        <w:t>type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9B18BF" w14:paraId="7D9B8B95" w14:textId="77777777" w:rsidTr="00770D71">
        <w:trPr>
          <w:trHeight w:val="465"/>
        </w:trPr>
        <w:tc>
          <w:tcPr>
            <w:tcW w:w="2693" w:type="dxa"/>
            <w:shd w:val="clear" w:color="auto" w:fill="D7D7D7"/>
          </w:tcPr>
          <w:p w14:paraId="0C1317F2" w14:textId="77777777" w:rsidR="009B18BF" w:rsidRDefault="009B18BF" w:rsidP="002B12D9">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538A5995" w14:textId="77777777" w:rsidR="009B18BF" w:rsidRDefault="009B18BF" w:rsidP="00770D71">
            <w:pPr>
              <w:jc w:val="center"/>
              <w:rPr>
                <w:rFonts w:ascii="NSimSun" w:eastAsia="NSimSun" w:hAnsi="NSimSun" w:cs="NSimSun"/>
                <w:b/>
                <w:szCs w:val="21"/>
              </w:rPr>
            </w:pPr>
            <w:r w:rsidRPr="00786396">
              <w:rPr>
                <w:rFonts w:ascii="NSimSun" w:eastAsia="NSimSun" w:hAnsi="NSimSun" w:cs="NSimSun"/>
                <w:b/>
                <w:szCs w:val="21"/>
              </w:rPr>
              <w:t>Explain</w:t>
            </w:r>
          </w:p>
        </w:tc>
      </w:tr>
      <w:tr w:rsidR="009B18BF" w14:paraId="563B71A2" w14:textId="77777777" w:rsidTr="00770D71">
        <w:trPr>
          <w:trHeight w:val="349"/>
        </w:trPr>
        <w:tc>
          <w:tcPr>
            <w:tcW w:w="2693" w:type="dxa"/>
          </w:tcPr>
          <w:p w14:paraId="5346C6E4"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1</w:t>
            </w:r>
          </w:p>
        </w:tc>
        <w:tc>
          <w:tcPr>
            <w:tcW w:w="4962" w:type="dxa"/>
          </w:tcPr>
          <w:p w14:paraId="5D490B18" w14:textId="77777777" w:rsidR="009B18BF" w:rsidRPr="004703D0" w:rsidRDefault="009B18BF" w:rsidP="00770D71">
            <w:pPr>
              <w:jc w:val="center"/>
              <w:rPr>
                <w:rFonts w:ascii="NSimSun" w:eastAsia="NSimSun" w:hAnsi="NSimSun" w:cs="NSimSun"/>
                <w:szCs w:val="21"/>
              </w:rPr>
            </w:pPr>
            <w:r w:rsidRPr="00D26A2B">
              <w:rPr>
                <w:rFonts w:ascii="SimSun" w:hAnsi="SimSun" w:cs="NSimSun"/>
              </w:rPr>
              <w:t>Safety alarm</w:t>
            </w:r>
          </w:p>
        </w:tc>
      </w:tr>
      <w:tr w:rsidR="009B18BF" w14:paraId="46377B99" w14:textId="77777777" w:rsidTr="00770D71">
        <w:trPr>
          <w:trHeight w:val="465"/>
        </w:trPr>
        <w:tc>
          <w:tcPr>
            <w:tcW w:w="2693" w:type="dxa"/>
          </w:tcPr>
          <w:p w14:paraId="41832C7E"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4</w:t>
            </w:r>
          </w:p>
        </w:tc>
        <w:tc>
          <w:tcPr>
            <w:tcW w:w="4962" w:type="dxa"/>
          </w:tcPr>
          <w:p w14:paraId="604EB30A" w14:textId="77777777" w:rsidR="009B18BF" w:rsidRPr="002A50BC" w:rsidRDefault="009B18BF" w:rsidP="00770D71">
            <w:pPr>
              <w:jc w:val="center"/>
              <w:rPr>
                <w:rFonts w:ascii="SimSun" w:hAnsi="SimSun" w:cs="NSimSun"/>
              </w:rPr>
            </w:pPr>
            <w:r w:rsidRPr="00D26A2B">
              <w:rPr>
                <w:rFonts w:ascii="SimSun" w:hAnsi="SimSun" w:cs="NSimSun"/>
              </w:rPr>
              <w:t>Disk alarm</w:t>
            </w:r>
          </w:p>
        </w:tc>
      </w:tr>
      <w:tr w:rsidR="009B18BF" w14:paraId="52450F5D" w14:textId="77777777" w:rsidTr="00770D71">
        <w:trPr>
          <w:trHeight w:val="465"/>
        </w:trPr>
        <w:tc>
          <w:tcPr>
            <w:tcW w:w="2693" w:type="dxa"/>
          </w:tcPr>
          <w:p w14:paraId="598D64D0"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5</w:t>
            </w:r>
          </w:p>
        </w:tc>
        <w:tc>
          <w:tcPr>
            <w:tcW w:w="4962" w:type="dxa"/>
          </w:tcPr>
          <w:p w14:paraId="20615D4D" w14:textId="77777777" w:rsidR="009B18BF" w:rsidRPr="00786396" w:rsidRDefault="009B18BF" w:rsidP="00770D71">
            <w:pPr>
              <w:jc w:val="center"/>
              <w:rPr>
                <w:rFonts w:ascii="SimSun" w:hAnsi="SimSun" w:cs="NSimSun"/>
              </w:rPr>
            </w:pPr>
            <w:r w:rsidRPr="00D26A2B">
              <w:rPr>
                <w:rFonts w:ascii="SimSun" w:hAnsi="SimSun" w:cs="NSimSun"/>
              </w:rPr>
              <w:t>Video alarm</w:t>
            </w:r>
          </w:p>
        </w:tc>
      </w:tr>
      <w:tr w:rsidR="009B18BF" w14:paraId="1BD27BFA" w14:textId="77777777" w:rsidTr="00770D71">
        <w:trPr>
          <w:trHeight w:val="465"/>
        </w:trPr>
        <w:tc>
          <w:tcPr>
            <w:tcW w:w="2693" w:type="dxa"/>
          </w:tcPr>
          <w:p w14:paraId="3E6B4C0F" w14:textId="77777777" w:rsidR="009B18BF" w:rsidRPr="00F9256C" w:rsidRDefault="009B18BF" w:rsidP="00770D71">
            <w:pPr>
              <w:jc w:val="center"/>
              <w:rPr>
                <w:rFonts w:ascii="SimSun" w:hAnsi="SimSun" w:cs="NSimSun"/>
              </w:rPr>
            </w:pPr>
            <w:r w:rsidRPr="00F9256C">
              <w:rPr>
                <w:rFonts w:ascii="SimSun" w:hAnsi="SimSun" w:cs="NSimSun" w:hint="eastAsia"/>
              </w:rPr>
              <w:t>6</w:t>
            </w:r>
          </w:p>
        </w:tc>
        <w:tc>
          <w:tcPr>
            <w:tcW w:w="4962" w:type="dxa"/>
          </w:tcPr>
          <w:p w14:paraId="3551BD28" w14:textId="77777777" w:rsidR="009B18BF" w:rsidRPr="00F9256C" w:rsidRDefault="009B18BF" w:rsidP="00770D71">
            <w:pPr>
              <w:jc w:val="center"/>
              <w:rPr>
                <w:rFonts w:ascii="SimSun" w:hAnsi="SimSun" w:cs="NSimSun"/>
              </w:rPr>
            </w:pPr>
            <w:r w:rsidRPr="00D26A2B">
              <w:rPr>
                <w:rFonts w:ascii="SimSun" w:hAnsi="SimSun" w:cs="NSimSun"/>
              </w:rPr>
              <w:t>Intelligent analysis alarm</w:t>
            </w:r>
          </w:p>
        </w:tc>
      </w:tr>
    </w:tbl>
    <w:p w14:paraId="74EAF47E" w14:textId="77777777" w:rsidR="00770D71" w:rsidRPr="00770D71" w:rsidRDefault="00770D71" w:rsidP="000D160A">
      <w:pPr>
        <w:pStyle w:val="Titolo4"/>
        <w:rPr>
          <w:lang w:val="fr-FR"/>
        </w:rPr>
      </w:pPr>
      <w:bookmarkStart w:id="619" w:name="_1.1.2__Alarm"/>
      <w:bookmarkEnd w:id="619"/>
      <w:r>
        <w:rPr>
          <w:rFonts w:hint="eastAsia"/>
          <w:lang w:val="fr-FR"/>
        </w:rPr>
        <w:t xml:space="preserve">1.1.2 </w:t>
      </w:r>
      <w:r w:rsidRPr="00F07648">
        <w:rPr>
          <w:rFonts w:hint="eastAsia"/>
          <w:lang w:val="fr-FR"/>
        </w:rPr>
        <w:t xml:space="preserve"> </w:t>
      </w:r>
      <w:r>
        <w:rPr>
          <w:rFonts w:hint="eastAsia"/>
          <w:lang w:val="fr-FR"/>
        </w:rPr>
        <w:t>A</w:t>
      </w:r>
      <w:r w:rsidRPr="00F07648">
        <w:rPr>
          <w:rFonts w:hint="eastAsia"/>
          <w:lang w:val="fr-FR"/>
        </w:rPr>
        <w:t xml:space="preserve">larm </w:t>
      </w:r>
      <w:r>
        <w:rPr>
          <w:rFonts w:hint="eastAsia"/>
          <w:lang w:val="fr-FR"/>
        </w:rPr>
        <w:t xml:space="preserve">sub </w:t>
      </w:r>
      <w:r w:rsidRPr="00F07648">
        <w:rPr>
          <w:rFonts w:hint="eastAsia"/>
          <w:lang w:val="fr-FR"/>
        </w:rPr>
        <w:t>type</w:t>
      </w:r>
    </w:p>
    <w:p w14:paraId="74B27B55" w14:textId="77777777" w:rsidR="000D160A" w:rsidRDefault="00770D71" w:rsidP="00770D71">
      <w:pPr>
        <w:pStyle w:val="Titolo5"/>
      </w:pPr>
      <w:r>
        <w:rPr>
          <w:rFonts w:hint="eastAsia"/>
          <w:lang w:val="fr-FR"/>
        </w:rPr>
        <w:t>1.1.2</w:t>
      </w:r>
      <w:r w:rsidR="000D160A">
        <w:rPr>
          <w:rFonts w:hint="eastAsia"/>
        </w:rPr>
        <w:t>.1</w:t>
      </w:r>
      <w:r w:rsidR="000D160A" w:rsidRPr="000D160A">
        <w:t xml:space="preserve"> Security alarm subtype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9B18BF" w14:paraId="5557F687" w14:textId="77777777" w:rsidTr="00770D71">
        <w:trPr>
          <w:trHeight w:val="465"/>
        </w:trPr>
        <w:tc>
          <w:tcPr>
            <w:tcW w:w="2693" w:type="dxa"/>
            <w:shd w:val="clear" w:color="auto" w:fill="D7D7D7"/>
          </w:tcPr>
          <w:p w14:paraId="7E326BEE" w14:textId="77777777" w:rsidR="009B18BF" w:rsidRDefault="009B18BF" w:rsidP="002B12D9">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6F6373A2" w14:textId="77777777" w:rsidR="009B18BF" w:rsidRDefault="009B18BF" w:rsidP="00770D71">
            <w:pPr>
              <w:jc w:val="center"/>
              <w:rPr>
                <w:rFonts w:ascii="NSimSun" w:eastAsia="NSimSun" w:hAnsi="NSimSun" w:cs="NSimSun"/>
                <w:b/>
                <w:szCs w:val="21"/>
              </w:rPr>
            </w:pPr>
            <w:r w:rsidRPr="00786396">
              <w:rPr>
                <w:rFonts w:ascii="NSimSun" w:eastAsia="NSimSun" w:hAnsi="NSimSun" w:cs="NSimSun"/>
                <w:b/>
                <w:szCs w:val="21"/>
              </w:rPr>
              <w:t>Explain</w:t>
            </w:r>
          </w:p>
        </w:tc>
      </w:tr>
      <w:tr w:rsidR="009B18BF" w:rsidRPr="004703D0" w14:paraId="6C167C18" w14:textId="77777777" w:rsidTr="00770D71">
        <w:trPr>
          <w:trHeight w:val="349"/>
        </w:trPr>
        <w:tc>
          <w:tcPr>
            <w:tcW w:w="2693" w:type="dxa"/>
          </w:tcPr>
          <w:p w14:paraId="2A996971"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1</w:t>
            </w:r>
          </w:p>
        </w:tc>
        <w:tc>
          <w:tcPr>
            <w:tcW w:w="4962" w:type="dxa"/>
          </w:tcPr>
          <w:p w14:paraId="5A6EEA11" w14:textId="77777777" w:rsidR="009B18BF" w:rsidRPr="004703D0" w:rsidRDefault="009B18BF" w:rsidP="00770D71">
            <w:pPr>
              <w:jc w:val="center"/>
              <w:rPr>
                <w:rFonts w:ascii="NSimSun" w:eastAsia="NSimSun" w:hAnsi="NSimSun" w:cs="NSimSun"/>
                <w:szCs w:val="21"/>
              </w:rPr>
            </w:pPr>
            <w:r w:rsidRPr="00E72C54">
              <w:t xml:space="preserve"> </w:t>
            </w:r>
            <w:r w:rsidRPr="00E72C54">
              <w:rPr>
                <w:rFonts w:ascii="SimSun" w:hAnsi="SimSun" w:cs="NSimSun"/>
              </w:rPr>
              <w:t>I/O alarm</w:t>
            </w:r>
          </w:p>
        </w:tc>
      </w:tr>
      <w:tr w:rsidR="009B18BF" w:rsidRPr="002A50BC" w14:paraId="531619C3" w14:textId="77777777" w:rsidTr="00770D71">
        <w:trPr>
          <w:trHeight w:val="465"/>
        </w:trPr>
        <w:tc>
          <w:tcPr>
            <w:tcW w:w="2693" w:type="dxa"/>
          </w:tcPr>
          <w:p w14:paraId="35A39077"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2</w:t>
            </w:r>
          </w:p>
        </w:tc>
        <w:tc>
          <w:tcPr>
            <w:tcW w:w="4962" w:type="dxa"/>
          </w:tcPr>
          <w:p w14:paraId="5EEA06DC" w14:textId="77777777" w:rsidR="009B18BF" w:rsidRPr="002A50BC" w:rsidRDefault="009B18BF" w:rsidP="00770D71">
            <w:pPr>
              <w:jc w:val="center"/>
              <w:rPr>
                <w:rFonts w:ascii="SimSun" w:hAnsi="SimSun" w:cs="NSimSun"/>
              </w:rPr>
            </w:pPr>
            <w:r w:rsidRPr="00E72C54">
              <w:t xml:space="preserve"> </w:t>
            </w:r>
            <w:r w:rsidRPr="00E72C54">
              <w:rPr>
                <w:rFonts w:ascii="SimSun" w:hAnsi="SimSun" w:cs="NSimSun"/>
              </w:rPr>
              <w:t>Motion detection alarm</w:t>
            </w:r>
          </w:p>
        </w:tc>
      </w:tr>
      <w:tr w:rsidR="009B18BF" w:rsidRPr="004703D0" w14:paraId="0F9548C6" w14:textId="77777777" w:rsidTr="00770D71">
        <w:trPr>
          <w:trHeight w:val="465"/>
        </w:trPr>
        <w:tc>
          <w:tcPr>
            <w:tcW w:w="2693" w:type="dxa"/>
          </w:tcPr>
          <w:p w14:paraId="11E720A4"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3</w:t>
            </w:r>
          </w:p>
        </w:tc>
        <w:tc>
          <w:tcPr>
            <w:tcW w:w="4962" w:type="dxa"/>
          </w:tcPr>
          <w:p w14:paraId="6ADBDC0A" w14:textId="77777777" w:rsidR="009B18BF" w:rsidRPr="004703D0" w:rsidRDefault="009B18BF" w:rsidP="00770D71">
            <w:pPr>
              <w:jc w:val="center"/>
              <w:rPr>
                <w:rFonts w:ascii="NSimSun" w:eastAsia="NSimSun" w:hAnsi="NSimSun" w:cs="NSimSun"/>
                <w:szCs w:val="21"/>
              </w:rPr>
            </w:pPr>
            <w:r w:rsidRPr="00E72C54">
              <w:rPr>
                <w:rFonts w:ascii="SimSun" w:hAnsi="SimSun" w:cs="NSimSun"/>
              </w:rPr>
              <w:t>Camera blocking alarm</w:t>
            </w:r>
          </w:p>
        </w:tc>
      </w:tr>
      <w:tr w:rsidR="009B18BF" w:rsidRPr="00F9256C" w14:paraId="307D51ED" w14:textId="77777777" w:rsidTr="00770D71">
        <w:trPr>
          <w:trHeight w:val="465"/>
        </w:trPr>
        <w:tc>
          <w:tcPr>
            <w:tcW w:w="2693" w:type="dxa"/>
          </w:tcPr>
          <w:p w14:paraId="6D157F03" w14:textId="77777777" w:rsidR="009B18BF" w:rsidRPr="00F9256C" w:rsidRDefault="009B18BF" w:rsidP="00770D71">
            <w:pPr>
              <w:jc w:val="center"/>
              <w:rPr>
                <w:rFonts w:ascii="SimSun" w:hAnsi="SimSun" w:cs="NSimSun"/>
              </w:rPr>
            </w:pPr>
            <w:r w:rsidRPr="00F9256C">
              <w:rPr>
                <w:rFonts w:ascii="SimSun" w:hAnsi="SimSun" w:cs="NSimSun" w:hint="eastAsia"/>
              </w:rPr>
              <w:t>4</w:t>
            </w:r>
          </w:p>
        </w:tc>
        <w:tc>
          <w:tcPr>
            <w:tcW w:w="4962" w:type="dxa"/>
          </w:tcPr>
          <w:p w14:paraId="6CB680EF" w14:textId="77777777" w:rsidR="009B18BF" w:rsidRPr="00F9256C" w:rsidRDefault="009B18BF" w:rsidP="00770D71">
            <w:pPr>
              <w:jc w:val="center"/>
              <w:rPr>
                <w:rFonts w:ascii="SimSun" w:hAnsi="SimSun" w:cs="NSimSun"/>
              </w:rPr>
            </w:pPr>
            <w:r w:rsidRPr="00E72C54">
              <w:rPr>
                <w:rFonts w:ascii="SimSun" w:hAnsi="SimSun" w:cs="NSimSun"/>
              </w:rPr>
              <w:t>Video loss alarm</w:t>
            </w:r>
          </w:p>
        </w:tc>
      </w:tr>
      <w:tr w:rsidR="009B18BF" w:rsidRPr="00F9256C" w14:paraId="628C750F" w14:textId="77777777" w:rsidTr="00770D71">
        <w:trPr>
          <w:trHeight w:val="465"/>
        </w:trPr>
        <w:tc>
          <w:tcPr>
            <w:tcW w:w="2693" w:type="dxa"/>
          </w:tcPr>
          <w:p w14:paraId="52BCC9BD" w14:textId="77777777" w:rsidR="009B18BF" w:rsidRPr="00F9256C" w:rsidRDefault="009B18BF" w:rsidP="00770D71">
            <w:pPr>
              <w:jc w:val="center"/>
              <w:rPr>
                <w:rFonts w:ascii="SimSun" w:hAnsi="SimSun" w:cs="NSimSun"/>
              </w:rPr>
            </w:pPr>
            <w:r w:rsidRPr="00F9256C">
              <w:rPr>
                <w:rFonts w:ascii="SimSun" w:hAnsi="SimSun" w:cs="NSimSun" w:hint="eastAsia"/>
              </w:rPr>
              <w:t>5</w:t>
            </w:r>
          </w:p>
        </w:tc>
        <w:tc>
          <w:tcPr>
            <w:tcW w:w="4962" w:type="dxa"/>
          </w:tcPr>
          <w:p w14:paraId="2F942CEE" w14:textId="77777777" w:rsidR="009B18BF" w:rsidRPr="00F9256C" w:rsidRDefault="009B18BF" w:rsidP="00770D71">
            <w:pPr>
              <w:jc w:val="center"/>
              <w:rPr>
                <w:rFonts w:ascii="SimSun" w:hAnsi="SimSun" w:cs="NSimSun"/>
              </w:rPr>
            </w:pPr>
            <w:r>
              <w:rPr>
                <w:rFonts w:ascii="SimSun" w:hAnsi="SimSun" w:cs="NSimSun"/>
              </w:rPr>
              <w:t>Network</w:t>
            </w:r>
            <w:r w:rsidRPr="00E72C54">
              <w:rPr>
                <w:rFonts w:ascii="SimSun" w:hAnsi="SimSun" w:cs="NSimSun"/>
              </w:rPr>
              <w:t>disconnection alarm</w:t>
            </w:r>
          </w:p>
        </w:tc>
      </w:tr>
      <w:tr w:rsidR="009B18BF" w:rsidRPr="00F9256C" w14:paraId="73E7E6B0" w14:textId="77777777" w:rsidTr="00770D71">
        <w:trPr>
          <w:trHeight w:val="465"/>
        </w:trPr>
        <w:tc>
          <w:tcPr>
            <w:tcW w:w="2693" w:type="dxa"/>
          </w:tcPr>
          <w:p w14:paraId="4173AF0B" w14:textId="77777777" w:rsidR="009B18BF" w:rsidRPr="00F9256C" w:rsidRDefault="009B18BF" w:rsidP="00770D71">
            <w:pPr>
              <w:jc w:val="center"/>
              <w:rPr>
                <w:rFonts w:ascii="SimSun" w:hAnsi="SimSun" w:cs="NSimSun"/>
              </w:rPr>
            </w:pPr>
            <w:r w:rsidRPr="00F9256C">
              <w:rPr>
                <w:rFonts w:ascii="SimSun" w:hAnsi="SimSun" w:cs="NSimSun" w:hint="eastAsia"/>
              </w:rPr>
              <w:t>9</w:t>
            </w:r>
          </w:p>
        </w:tc>
        <w:tc>
          <w:tcPr>
            <w:tcW w:w="4962" w:type="dxa"/>
          </w:tcPr>
          <w:p w14:paraId="0E0F16BC" w14:textId="77777777" w:rsidR="009B18BF" w:rsidRPr="00F9256C" w:rsidRDefault="009B18BF" w:rsidP="00770D71">
            <w:pPr>
              <w:jc w:val="center"/>
              <w:rPr>
                <w:rFonts w:ascii="SimSun" w:hAnsi="SimSun" w:cs="NSimSun"/>
              </w:rPr>
            </w:pPr>
            <w:r w:rsidRPr="00E72C54">
              <w:rPr>
                <w:rFonts w:ascii="SimSun" w:hAnsi="SimSun" w:cs="NSimSun"/>
              </w:rPr>
              <w:t>PIR analysis police</w:t>
            </w:r>
          </w:p>
        </w:tc>
      </w:tr>
      <w:tr w:rsidR="009B18BF" w:rsidRPr="00F9256C" w14:paraId="59A56877" w14:textId="77777777" w:rsidTr="00770D71">
        <w:trPr>
          <w:trHeight w:val="465"/>
        </w:trPr>
        <w:tc>
          <w:tcPr>
            <w:tcW w:w="2693" w:type="dxa"/>
          </w:tcPr>
          <w:p w14:paraId="2289D737" w14:textId="77777777" w:rsidR="009B18BF" w:rsidRPr="00F9256C" w:rsidRDefault="009B18BF" w:rsidP="00770D71">
            <w:pPr>
              <w:jc w:val="center"/>
              <w:rPr>
                <w:rFonts w:ascii="SimSun" w:hAnsi="SimSun" w:cs="NSimSun"/>
              </w:rPr>
            </w:pPr>
            <w:r w:rsidRPr="00F9256C">
              <w:rPr>
                <w:rFonts w:ascii="SimSun" w:hAnsi="SimSun" w:cs="NSimSun" w:hint="eastAsia"/>
              </w:rPr>
              <w:t>10</w:t>
            </w:r>
          </w:p>
        </w:tc>
        <w:tc>
          <w:tcPr>
            <w:tcW w:w="4962" w:type="dxa"/>
          </w:tcPr>
          <w:p w14:paraId="1D121467" w14:textId="77777777" w:rsidR="009B18BF" w:rsidRPr="00F9256C" w:rsidRDefault="009B18BF" w:rsidP="00770D71">
            <w:pPr>
              <w:ind w:left="105" w:hangingChars="50" w:hanging="105"/>
              <w:jc w:val="center"/>
              <w:rPr>
                <w:rFonts w:ascii="SimSun" w:hAnsi="SimSun" w:cs="NSimSun"/>
              </w:rPr>
            </w:pPr>
            <w:r w:rsidRPr="00E72C54">
              <w:rPr>
                <w:rFonts w:ascii="SimSun" w:hAnsi="SimSun" w:cs="NSimSun"/>
              </w:rPr>
              <w:t>NVR channel I / O alarm</w:t>
            </w:r>
          </w:p>
        </w:tc>
      </w:tr>
    </w:tbl>
    <w:p w14:paraId="39A58E26" w14:textId="77777777" w:rsidR="000427F0" w:rsidRDefault="00770D71" w:rsidP="00770D71">
      <w:pPr>
        <w:pStyle w:val="Titolo5"/>
      </w:pPr>
      <w:r>
        <w:rPr>
          <w:rFonts w:hint="eastAsia"/>
          <w:lang w:val="fr-FR"/>
        </w:rPr>
        <w:t>1.1.2</w:t>
      </w:r>
      <w:r w:rsidR="000D160A">
        <w:rPr>
          <w:rFonts w:hint="eastAsia"/>
        </w:rPr>
        <w:t>.2</w:t>
      </w:r>
      <w:r w:rsidR="000427F0">
        <w:rPr>
          <w:rFonts w:hint="eastAsia"/>
        </w:rPr>
        <w:t xml:space="preserve"> </w:t>
      </w:r>
      <w:r w:rsidR="008408C0">
        <w:rPr>
          <w:rFonts w:hint="eastAsia"/>
        </w:rPr>
        <w:t>A</w:t>
      </w:r>
      <w:r w:rsidR="000427F0">
        <w:t>nalyses</w:t>
      </w:r>
      <w:r w:rsidR="000427F0">
        <w:rPr>
          <w:rFonts w:hint="eastAsia"/>
        </w:rPr>
        <w:t xml:space="preserve"> alarm subtype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9B18BF" w14:paraId="2F151D68" w14:textId="77777777" w:rsidTr="00770D71">
        <w:trPr>
          <w:trHeight w:val="465"/>
        </w:trPr>
        <w:tc>
          <w:tcPr>
            <w:tcW w:w="2693" w:type="dxa"/>
            <w:shd w:val="clear" w:color="auto" w:fill="D7D7D7"/>
          </w:tcPr>
          <w:p w14:paraId="1F4B1761" w14:textId="77777777" w:rsidR="009B18BF" w:rsidRDefault="009B18BF" w:rsidP="002B12D9">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1ECCBA55" w14:textId="77777777" w:rsidR="009B18BF" w:rsidRDefault="009B18BF" w:rsidP="00770D71">
            <w:pPr>
              <w:jc w:val="center"/>
              <w:rPr>
                <w:rFonts w:ascii="NSimSun" w:eastAsia="NSimSun" w:hAnsi="NSimSun" w:cs="NSimSun"/>
                <w:b/>
                <w:szCs w:val="21"/>
              </w:rPr>
            </w:pPr>
            <w:r w:rsidRPr="00786396">
              <w:rPr>
                <w:rFonts w:ascii="NSimSun" w:eastAsia="NSimSun" w:hAnsi="NSimSun" w:cs="NSimSun"/>
                <w:b/>
                <w:szCs w:val="21"/>
              </w:rPr>
              <w:t>Explain</w:t>
            </w:r>
          </w:p>
        </w:tc>
      </w:tr>
      <w:tr w:rsidR="009B18BF" w14:paraId="070B7894" w14:textId="77777777" w:rsidTr="00770D71">
        <w:trPr>
          <w:trHeight w:val="349"/>
        </w:trPr>
        <w:tc>
          <w:tcPr>
            <w:tcW w:w="2693" w:type="dxa"/>
          </w:tcPr>
          <w:p w14:paraId="5815E00B" w14:textId="77777777" w:rsidR="009B18BF" w:rsidRPr="004703D0" w:rsidRDefault="009B18BF" w:rsidP="00770D71">
            <w:pPr>
              <w:jc w:val="center"/>
              <w:rPr>
                <w:rFonts w:ascii="NSimSun" w:eastAsia="NSimSun" w:hAnsi="NSimSun" w:cs="NSimSun"/>
                <w:szCs w:val="21"/>
              </w:rPr>
            </w:pPr>
            <w:r w:rsidRPr="00F9256C">
              <w:rPr>
                <w:rFonts w:ascii="SimSun" w:hAnsi="SimSun" w:hint="eastAsia"/>
              </w:rPr>
              <w:t>21</w:t>
            </w:r>
          </w:p>
        </w:tc>
        <w:tc>
          <w:tcPr>
            <w:tcW w:w="4962" w:type="dxa"/>
          </w:tcPr>
          <w:p w14:paraId="5A40E7DA" w14:textId="77777777" w:rsidR="009B18BF" w:rsidRPr="004703D0" w:rsidRDefault="009B18BF" w:rsidP="00770D71">
            <w:pPr>
              <w:jc w:val="center"/>
              <w:rPr>
                <w:rFonts w:ascii="NSimSun" w:eastAsia="NSimSun" w:hAnsi="NSimSun" w:cs="NSimSun"/>
                <w:szCs w:val="21"/>
              </w:rPr>
            </w:pPr>
            <w:r w:rsidRPr="00E72C54">
              <w:rPr>
                <w:rFonts w:ascii="SimSun" w:hAnsi="SimSun"/>
              </w:rPr>
              <w:t>Intelligent analysis trip wire detection alarm</w:t>
            </w:r>
          </w:p>
        </w:tc>
      </w:tr>
      <w:tr w:rsidR="009B18BF" w14:paraId="24542AE5" w14:textId="77777777" w:rsidTr="00770D71">
        <w:trPr>
          <w:trHeight w:val="465"/>
        </w:trPr>
        <w:tc>
          <w:tcPr>
            <w:tcW w:w="2693" w:type="dxa"/>
          </w:tcPr>
          <w:p w14:paraId="5E1D8C32" w14:textId="77777777" w:rsidR="009B18BF" w:rsidRPr="004703D0" w:rsidRDefault="009B18BF" w:rsidP="00770D71">
            <w:pPr>
              <w:jc w:val="center"/>
              <w:rPr>
                <w:rFonts w:ascii="NSimSun" w:eastAsia="NSimSun" w:hAnsi="NSimSun" w:cs="NSimSun"/>
                <w:szCs w:val="21"/>
              </w:rPr>
            </w:pPr>
            <w:r w:rsidRPr="00F9256C">
              <w:rPr>
                <w:rFonts w:ascii="SimSun" w:hAnsi="SimSun" w:hint="eastAsia"/>
              </w:rPr>
              <w:t>22</w:t>
            </w:r>
          </w:p>
        </w:tc>
        <w:tc>
          <w:tcPr>
            <w:tcW w:w="4962" w:type="dxa"/>
          </w:tcPr>
          <w:p w14:paraId="2E98507A" w14:textId="77777777" w:rsidR="009B18BF" w:rsidRPr="002A50BC" w:rsidRDefault="009B18BF" w:rsidP="00770D71">
            <w:pPr>
              <w:jc w:val="center"/>
              <w:rPr>
                <w:rFonts w:ascii="SimSun" w:hAnsi="SimSun" w:cs="NSimSun"/>
              </w:rPr>
            </w:pPr>
            <w:r w:rsidRPr="00E72C54">
              <w:rPr>
                <w:rFonts w:ascii="SimSun" w:hAnsi="SimSun"/>
              </w:rPr>
              <w:t>Intelligent analysis mobile detection alarm</w:t>
            </w:r>
          </w:p>
        </w:tc>
      </w:tr>
      <w:tr w:rsidR="009B18BF" w14:paraId="56E2DABB" w14:textId="77777777" w:rsidTr="00770D71">
        <w:trPr>
          <w:trHeight w:val="465"/>
        </w:trPr>
        <w:tc>
          <w:tcPr>
            <w:tcW w:w="2693" w:type="dxa"/>
          </w:tcPr>
          <w:p w14:paraId="4BFE4D1C" w14:textId="77777777" w:rsidR="009B18BF" w:rsidRPr="004703D0" w:rsidRDefault="009B18BF" w:rsidP="00770D71">
            <w:pPr>
              <w:jc w:val="center"/>
              <w:rPr>
                <w:rFonts w:ascii="NSimSun" w:eastAsia="NSimSun" w:hAnsi="NSimSun" w:cs="NSimSun"/>
                <w:szCs w:val="21"/>
              </w:rPr>
            </w:pPr>
            <w:r w:rsidRPr="00F9256C">
              <w:rPr>
                <w:rFonts w:ascii="SimSun" w:hAnsi="SimSun" w:hint="eastAsia"/>
              </w:rPr>
              <w:t>23</w:t>
            </w:r>
          </w:p>
        </w:tc>
        <w:tc>
          <w:tcPr>
            <w:tcW w:w="4962" w:type="dxa"/>
          </w:tcPr>
          <w:p w14:paraId="75E114AB" w14:textId="77777777" w:rsidR="009B18BF" w:rsidRPr="004703D0" w:rsidRDefault="009B18BF" w:rsidP="00770D71">
            <w:pPr>
              <w:jc w:val="center"/>
              <w:rPr>
                <w:rFonts w:ascii="NSimSun" w:eastAsia="NSimSun" w:hAnsi="NSimSun" w:cs="NSimSun"/>
                <w:szCs w:val="21"/>
              </w:rPr>
            </w:pPr>
            <w:r w:rsidRPr="00E72C54">
              <w:rPr>
                <w:rFonts w:ascii="SimSun" w:hAnsi="SimSun"/>
              </w:rPr>
              <w:t>Intelligent analysis occlusion detection alarm</w:t>
            </w:r>
          </w:p>
        </w:tc>
      </w:tr>
      <w:tr w:rsidR="009B18BF" w14:paraId="2783D929" w14:textId="77777777" w:rsidTr="00770D71">
        <w:trPr>
          <w:trHeight w:val="465"/>
        </w:trPr>
        <w:tc>
          <w:tcPr>
            <w:tcW w:w="2693" w:type="dxa"/>
          </w:tcPr>
          <w:p w14:paraId="57EE2674" w14:textId="77777777" w:rsidR="009B18BF" w:rsidRPr="00F9256C" w:rsidRDefault="009B18BF" w:rsidP="00770D71">
            <w:pPr>
              <w:jc w:val="center"/>
              <w:rPr>
                <w:rFonts w:ascii="SimSun" w:hAnsi="SimSun" w:cs="NSimSun"/>
              </w:rPr>
            </w:pPr>
            <w:r>
              <w:rPr>
                <w:rFonts w:ascii="SimSun" w:hAnsi="SimSun" w:hint="eastAsia"/>
              </w:rPr>
              <w:t>2</w:t>
            </w:r>
            <w:r w:rsidRPr="00F9256C">
              <w:rPr>
                <w:rFonts w:ascii="SimSun" w:hAnsi="SimSun" w:cs="NSimSun" w:hint="eastAsia"/>
              </w:rPr>
              <w:t>4</w:t>
            </w:r>
          </w:p>
        </w:tc>
        <w:tc>
          <w:tcPr>
            <w:tcW w:w="4962" w:type="dxa"/>
          </w:tcPr>
          <w:p w14:paraId="664606E8" w14:textId="77777777" w:rsidR="009B18BF" w:rsidRPr="00F9256C" w:rsidRDefault="009B18BF" w:rsidP="00770D71">
            <w:pPr>
              <w:jc w:val="center"/>
              <w:rPr>
                <w:rFonts w:ascii="SimSun" w:hAnsi="SimSun" w:cs="NSimSun"/>
              </w:rPr>
            </w:pPr>
            <w:r w:rsidRPr="00E72C54">
              <w:rPr>
                <w:rFonts w:ascii="SimSun" w:hAnsi="SimSun"/>
              </w:rPr>
              <w:t>Intelligent analysis perimeter intrusion alarm</w:t>
            </w:r>
          </w:p>
        </w:tc>
      </w:tr>
      <w:tr w:rsidR="009B18BF" w14:paraId="02A3F37E" w14:textId="77777777" w:rsidTr="00770D71">
        <w:trPr>
          <w:trHeight w:val="465"/>
        </w:trPr>
        <w:tc>
          <w:tcPr>
            <w:tcW w:w="2693" w:type="dxa"/>
          </w:tcPr>
          <w:p w14:paraId="082EBC6F" w14:textId="77777777" w:rsidR="009B18BF" w:rsidRPr="00F9256C" w:rsidRDefault="009B18BF" w:rsidP="00770D71">
            <w:pPr>
              <w:jc w:val="center"/>
              <w:rPr>
                <w:rFonts w:ascii="SimSun" w:hAnsi="SimSun" w:cs="NSimSun"/>
              </w:rPr>
            </w:pPr>
            <w:r>
              <w:rPr>
                <w:rFonts w:ascii="SimSun" w:hAnsi="SimSun" w:cs="NSimSun" w:hint="eastAsia"/>
              </w:rPr>
              <w:t>2</w:t>
            </w:r>
            <w:r w:rsidRPr="00F9256C">
              <w:rPr>
                <w:rFonts w:ascii="SimSun" w:hAnsi="SimSun" w:cs="NSimSun" w:hint="eastAsia"/>
              </w:rPr>
              <w:t>5</w:t>
            </w:r>
          </w:p>
        </w:tc>
        <w:tc>
          <w:tcPr>
            <w:tcW w:w="4962" w:type="dxa"/>
          </w:tcPr>
          <w:p w14:paraId="03FFAD31" w14:textId="77777777" w:rsidR="009B18BF" w:rsidRPr="00F9256C" w:rsidRDefault="009B18BF" w:rsidP="00770D71">
            <w:pPr>
              <w:jc w:val="center"/>
              <w:rPr>
                <w:rFonts w:ascii="SimSun" w:hAnsi="SimSun" w:cs="NSimSun"/>
              </w:rPr>
            </w:pPr>
            <w:r w:rsidRPr="00E72C54">
              <w:rPr>
                <w:rFonts w:ascii="SimSun" w:hAnsi="SimSun"/>
              </w:rPr>
              <w:t>Intelligent analysis of double trip wire alarm</w:t>
            </w:r>
          </w:p>
        </w:tc>
      </w:tr>
      <w:tr w:rsidR="009B18BF" w14:paraId="05C0D928" w14:textId="77777777" w:rsidTr="00770D71">
        <w:trPr>
          <w:trHeight w:val="465"/>
        </w:trPr>
        <w:tc>
          <w:tcPr>
            <w:tcW w:w="2693" w:type="dxa"/>
          </w:tcPr>
          <w:p w14:paraId="66C0CF36" w14:textId="77777777" w:rsidR="009B18BF" w:rsidRPr="00F9256C" w:rsidRDefault="009B18BF" w:rsidP="00770D71">
            <w:pPr>
              <w:jc w:val="center"/>
              <w:rPr>
                <w:rFonts w:ascii="SimSun" w:hAnsi="SimSun" w:cs="NSimSun"/>
              </w:rPr>
            </w:pPr>
            <w:r>
              <w:rPr>
                <w:rFonts w:ascii="SimSun" w:hAnsi="SimSun" w:cs="NSimSun" w:hint="eastAsia"/>
              </w:rPr>
              <w:t>2</w:t>
            </w:r>
            <w:r w:rsidRPr="00F9256C">
              <w:rPr>
                <w:rFonts w:ascii="SimSun" w:hAnsi="SimSun" w:cs="NSimSun" w:hint="eastAsia"/>
              </w:rPr>
              <w:t>6</w:t>
            </w:r>
          </w:p>
        </w:tc>
        <w:tc>
          <w:tcPr>
            <w:tcW w:w="4962" w:type="dxa"/>
          </w:tcPr>
          <w:p w14:paraId="0DDA2B6E" w14:textId="77777777" w:rsidR="009B18BF" w:rsidRPr="00F9256C" w:rsidRDefault="009B18BF" w:rsidP="00770D71">
            <w:pPr>
              <w:jc w:val="center"/>
              <w:rPr>
                <w:rFonts w:ascii="SimSun" w:hAnsi="SimSun" w:cs="NSimSun"/>
              </w:rPr>
            </w:pPr>
            <w:r w:rsidRPr="00E72C54">
              <w:rPr>
                <w:rFonts w:ascii="SimSun" w:hAnsi="SimSun"/>
              </w:rPr>
              <w:t>Intelligent analysis wandering alarm</w:t>
            </w:r>
          </w:p>
        </w:tc>
      </w:tr>
      <w:tr w:rsidR="009B18BF" w14:paraId="522990C8" w14:textId="77777777" w:rsidTr="00770D71">
        <w:trPr>
          <w:trHeight w:val="465"/>
        </w:trPr>
        <w:tc>
          <w:tcPr>
            <w:tcW w:w="2693" w:type="dxa"/>
          </w:tcPr>
          <w:p w14:paraId="52577DDD" w14:textId="77777777" w:rsidR="009B18BF" w:rsidRPr="00F9256C" w:rsidRDefault="009B18BF" w:rsidP="00770D71">
            <w:pPr>
              <w:jc w:val="center"/>
              <w:rPr>
                <w:rFonts w:ascii="SimSun" w:hAnsi="SimSun" w:cs="NSimSun"/>
              </w:rPr>
            </w:pPr>
            <w:r w:rsidRPr="00F9256C">
              <w:rPr>
                <w:rFonts w:ascii="SimSun" w:hAnsi="SimSun" w:cs="NSimSun" w:hint="eastAsia"/>
              </w:rPr>
              <w:t xml:space="preserve"> </w:t>
            </w:r>
            <w:r>
              <w:rPr>
                <w:rFonts w:ascii="SimSun" w:hAnsi="SimSun" w:cs="NSimSun" w:hint="eastAsia"/>
              </w:rPr>
              <w:t>2</w:t>
            </w:r>
            <w:r w:rsidRPr="00F9256C">
              <w:rPr>
                <w:rFonts w:ascii="SimSun" w:hAnsi="SimSun" w:cs="NSimSun" w:hint="eastAsia"/>
              </w:rPr>
              <w:t>7</w:t>
            </w:r>
          </w:p>
        </w:tc>
        <w:tc>
          <w:tcPr>
            <w:tcW w:w="4962" w:type="dxa"/>
          </w:tcPr>
          <w:p w14:paraId="0184792E" w14:textId="77777777" w:rsidR="009B18BF" w:rsidRPr="00F9256C" w:rsidRDefault="009B18BF" w:rsidP="00770D71">
            <w:pPr>
              <w:jc w:val="center"/>
              <w:rPr>
                <w:rFonts w:ascii="SimSun" w:hAnsi="SimSun" w:cs="NSimSun"/>
              </w:rPr>
            </w:pPr>
            <w:r w:rsidRPr="00E72C54">
              <w:rPr>
                <w:rFonts w:ascii="SimSun" w:hAnsi="SimSun"/>
              </w:rPr>
              <w:t>Intelligent analysis multi person wandering alarm</w:t>
            </w:r>
          </w:p>
        </w:tc>
      </w:tr>
      <w:tr w:rsidR="009B18BF" w14:paraId="25E1537C" w14:textId="77777777" w:rsidTr="00770D71">
        <w:trPr>
          <w:trHeight w:val="465"/>
        </w:trPr>
        <w:tc>
          <w:tcPr>
            <w:tcW w:w="2693" w:type="dxa"/>
          </w:tcPr>
          <w:p w14:paraId="1FA435E8" w14:textId="77777777" w:rsidR="009B18BF" w:rsidRPr="00F9256C" w:rsidRDefault="009B18BF" w:rsidP="00770D71">
            <w:pPr>
              <w:jc w:val="center"/>
              <w:rPr>
                <w:rFonts w:ascii="SimSun" w:hAnsi="SimSun" w:cs="NSimSun"/>
              </w:rPr>
            </w:pPr>
            <w:r>
              <w:rPr>
                <w:rFonts w:ascii="SimSun" w:hAnsi="SimSun" w:cs="NSimSun" w:hint="eastAsia"/>
              </w:rPr>
              <w:t>2</w:t>
            </w:r>
            <w:r w:rsidRPr="00F9256C">
              <w:rPr>
                <w:rFonts w:ascii="SimSun" w:hAnsi="SimSun" w:cs="NSimSun" w:hint="eastAsia"/>
              </w:rPr>
              <w:t>8</w:t>
            </w:r>
          </w:p>
        </w:tc>
        <w:tc>
          <w:tcPr>
            <w:tcW w:w="4962" w:type="dxa"/>
          </w:tcPr>
          <w:p w14:paraId="79B4BDC6" w14:textId="77777777" w:rsidR="009B18BF" w:rsidRPr="00F9256C" w:rsidRDefault="009B18BF" w:rsidP="00770D71">
            <w:pPr>
              <w:jc w:val="center"/>
              <w:rPr>
                <w:rFonts w:ascii="SimSun" w:hAnsi="SimSun" w:cs="NSimSun"/>
              </w:rPr>
            </w:pPr>
            <w:r w:rsidRPr="00E72C54">
              <w:rPr>
                <w:rFonts w:ascii="SimSun" w:hAnsi="SimSun"/>
              </w:rPr>
              <w:t>Intelligent analysis of items left behind alarm</w:t>
            </w:r>
          </w:p>
        </w:tc>
      </w:tr>
      <w:tr w:rsidR="009B18BF" w14:paraId="06D3FAB3" w14:textId="77777777" w:rsidTr="00770D71">
        <w:trPr>
          <w:trHeight w:val="465"/>
        </w:trPr>
        <w:tc>
          <w:tcPr>
            <w:tcW w:w="2693" w:type="dxa"/>
          </w:tcPr>
          <w:p w14:paraId="504C8DF1" w14:textId="77777777" w:rsidR="009B18BF" w:rsidRPr="00F9256C" w:rsidRDefault="009B18BF" w:rsidP="00770D71">
            <w:pPr>
              <w:jc w:val="center"/>
              <w:rPr>
                <w:rFonts w:ascii="SimSun" w:hAnsi="SimSun" w:cs="NSimSun"/>
              </w:rPr>
            </w:pPr>
            <w:r>
              <w:rPr>
                <w:rFonts w:ascii="SimSun" w:hAnsi="SimSun" w:cs="NSimSun" w:hint="eastAsia"/>
              </w:rPr>
              <w:t>2</w:t>
            </w:r>
            <w:r w:rsidRPr="00F9256C">
              <w:rPr>
                <w:rFonts w:ascii="SimSun" w:hAnsi="SimSun" w:cs="NSimSun" w:hint="eastAsia"/>
              </w:rPr>
              <w:t>9</w:t>
            </w:r>
          </w:p>
        </w:tc>
        <w:tc>
          <w:tcPr>
            <w:tcW w:w="4962" w:type="dxa"/>
          </w:tcPr>
          <w:p w14:paraId="23EE44D9" w14:textId="77777777" w:rsidR="009B18BF" w:rsidRPr="00F9256C" w:rsidRDefault="009B18BF" w:rsidP="00770D71">
            <w:pPr>
              <w:jc w:val="center"/>
              <w:rPr>
                <w:rFonts w:ascii="SimSun" w:hAnsi="SimSun" w:cs="NSimSun"/>
              </w:rPr>
            </w:pPr>
            <w:r w:rsidRPr="00E72C54">
              <w:rPr>
                <w:rFonts w:ascii="SimSun" w:hAnsi="SimSun"/>
              </w:rPr>
              <w:t>Intelligent analysis goods removal alarm</w:t>
            </w:r>
          </w:p>
        </w:tc>
      </w:tr>
      <w:tr w:rsidR="009B18BF" w14:paraId="7B47B812" w14:textId="77777777" w:rsidTr="00770D71">
        <w:trPr>
          <w:trHeight w:val="465"/>
        </w:trPr>
        <w:tc>
          <w:tcPr>
            <w:tcW w:w="2693" w:type="dxa"/>
          </w:tcPr>
          <w:p w14:paraId="0D454B8B" w14:textId="77777777" w:rsidR="009B18BF" w:rsidRPr="00F9256C" w:rsidRDefault="009B18BF" w:rsidP="00770D71">
            <w:pPr>
              <w:jc w:val="center"/>
              <w:rPr>
                <w:rFonts w:ascii="SimSun" w:hAnsi="SimSun" w:cs="NSimSun"/>
              </w:rPr>
            </w:pPr>
            <w:r w:rsidRPr="00F9256C">
              <w:rPr>
                <w:rFonts w:ascii="SimSun" w:hAnsi="SimSun" w:hint="eastAsia"/>
              </w:rPr>
              <w:t>30</w:t>
            </w:r>
          </w:p>
        </w:tc>
        <w:tc>
          <w:tcPr>
            <w:tcW w:w="4962" w:type="dxa"/>
          </w:tcPr>
          <w:p w14:paraId="366FD4E9" w14:textId="77777777" w:rsidR="009B18BF" w:rsidRPr="00F9256C" w:rsidRDefault="009B18BF" w:rsidP="00770D71">
            <w:pPr>
              <w:jc w:val="center"/>
              <w:rPr>
                <w:rFonts w:ascii="SimSun" w:hAnsi="SimSun" w:cs="NSimSun"/>
              </w:rPr>
            </w:pPr>
            <w:r w:rsidRPr="00E72C54">
              <w:rPr>
                <w:rFonts w:ascii="SimSun" w:hAnsi="SimSun"/>
              </w:rPr>
              <w:t>Intelligent analysis of abnormal speed alarm</w:t>
            </w:r>
          </w:p>
        </w:tc>
      </w:tr>
      <w:tr w:rsidR="009B18BF" w14:paraId="0F23497D" w14:textId="77777777" w:rsidTr="00770D71">
        <w:trPr>
          <w:trHeight w:val="465"/>
        </w:trPr>
        <w:tc>
          <w:tcPr>
            <w:tcW w:w="2693" w:type="dxa"/>
          </w:tcPr>
          <w:p w14:paraId="096D8B0B" w14:textId="77777777" w:rsidR="009B18BF" w:rsidRPr="00F9256C" w:rsidRDefault="009B18BF" w:rsidP="00770D71">
            <w:pPr>
              <w:jc w:val="center"/>
              <w:rPr>
                <w:rFonts w:ascii="SimSun" w:hAnsi="SimSun" w:cs="NSimSun"/>
              </w:rPr>
            </w:pPr>
            <w:r w:rsidRPr="00F9256C">
              <w:rPr>
                <w:rFonts w:ascii="SimSun" w:hAnsi="SimSun" w:hint="eastAsia"/>
              </w:rPr>
              <w:t>31</w:t>
            </w:r>
          </w:p>
        </w:tc>
        <w:tc>
          <w:tcPr>
            <w:tcW w:w="4962" w:type="dxa"/>
          </w:tcPr>
          <w:p w14:paraId="4A7BEC41" w14:textId="77777777" w:rsidR="009B18BF" w:rsidRPr="00F9256C" w:rsidRDefault="009B18BF" w:rsidP="00770D71">
            <w:pPr>
              <w:jc w:val="center"/>
              <w:rPr>
                <w:rFonts w:ascii="SimSun" w:hAnsi="SimSun" w:cs="NSimSun"/>
              </w:rPr>
            </w:pPr>
            <w:r w:rsidRPr="00E72C54">
              <w:rPr>
                <w:rFonts w:ascii="SimSun" w:hAnsi="SimSun"/>
              </w:rPr>
              <w:t>Intelligent analysis retrograde alarm</w:t>
            </w:r>
          </w:p>
        </w:tc>
      </w:tr>
      <w:tr w:rsidR="009B18BF" w14:paraId="3D06D1E6" w14:textId="77777777" w:rsidTr="00770D71">
        <w:trPr>
          <w:trHeight w:val="465"/>
        </w:trPr>
        <w:tc>
          <w:tcPr>
            <w:tcW w:w="2693" w:type="dxa"/>
          </w:tcPr>
          <w:p w14:paraId="57C70C03" w14:textId="77777777" w:rsidR="009B18BF" w:rsidRPr="00F9256C" w:rsidRDefault="009B18BF" w:rsidP="00770D71">
            <w:pPr>
              <w:jc w:val="center"/>
              <w:rPr>
                <w:rFonts w:ascii="SimSun" w:hAnsi="SimSun"/>
              </w:rPr>
            </w:pPr>
            <w:r w:rsidRPr="00F9256C">
              <w:rPr>
                <w:rFonts w:ascii="SimSun" w:hAnsi="SimSun" w:hint="eastAsia"/>
              </w:rPr>
              <w:t>32</w:t>
            </w:r>
          </w:p>
        </w:tc>
        <w:tc>
          <w:tcPr>
            <w:tcW w:w="4962" w:type="dxa"/>
          </w:tcPr>
          <w:p w14:paraId="0A24B37F" w14:textId="77777777" w:rsidR="009B18BF" w:rsidRPr="00F9256C" w:rsidRDefault="009B18BF" w:rsidP="00770D71">
            <w:pPr>
              <w:jc w:val="center"/>
              <w:rPr>
                <w:rFonts w:ascii="SimSun" w:hAnsi="SimSun"/>
              </w:rPr>
            </w:pPr>
            <w:r w:rsidRPr="00E72C54">
              <w:rPr>
                <w:rFonts w:ascii="SimSun" w:hAnsi="SimSun"/>
              </w:rPr>
              <w:t>Intelligent analysis of illegal parking alarm</w:t>
            </w:r>
          </w:p>
        </w:tc>
      </w:tr>
      <w:tr w:rsidR="009B18BF" w14:paraId="33909A08" w14:textId="77777777" w:rsidTr="00770D71">
        <w:trPr>
          <w:trHeight w:val="465"/>
        </w:trPr>
        <w:tc>
          <w:tcPr>
            <w:tcW w:w="2693" w:type="dxa"/>
          </w:tcPr>
          <w:p w14:paraId="49AF3853" w14:textId="77777777" w:rsidR="009B18BF" w:rsidRPr="00F9256C" w:rsidRDefault="009B18BF" w:rsidP="00770D71">
            <w:pPr>
              <w:jc w:val="center"/>
              <w:rPr>
                <w:rFonts w:ascii="SimSun" w:hAnsi="SimSun"/>
              </w:rPr>
            </w:pPr>
            <w:r w:rsidRPr="00F9256C">
              <w:rPr>
                <w:rFonts w:ascii="SimSun" w:hAnsi="SimSun" w:hint="eastAsia"/>
              </w:rPr>
              <w:t>33</w:t>
            </w:r>
          </w:p>
        </w:tc>
        <w:tc>
          <w:tcPr>
            <w:tcW w:w="4962" w:type="dxa"/>
          </w:tcPr>
          <w:p w14:paraId="6210A4D6" w14:textId="77777777" w:rsidR="009B18BF" w:rsidRPr="00F9256C" w:rsidRDefault="009B18BF" w:rsidP="00770D71">
            <w:pPr>
              <w:jc w:val="center"/>
              <w:rPr>
                <w:rFonts w:ascii="SimSun" w:hAnsi="SimSun"/>
              </w:rPr>
            </w:pPr>
            <w:r w:rsidRPr="00E72C54">
              <w:rPr>
                <w:rFonts w:ascii="SimSun" w:hAnsi="SimSun"/>
              </w:rPr>
              <w:t>Intelligent analysis camera shift alarm</w:t>
            </w:r>
          </w:p>
        </w:tc>
      </w:tr>
      <w:tr w:rsidR="009B18BF" w14:paraId="6BB5B916" w14:textId="77777777" w:rsidTr="00770D71">
        <w:trPr>
          <w:trHeight w:val="465"/>
        </w:trPr>
        <w:tc>
          <w:tcPr>
            <w:tcW w:w="2693" w:type="dxa"/>
          </w:tcPr>
          <w:p w14:paraId="4D71FB26" w14:textId="77777777" w:rsidR="009B18BF" w:rsidRPr="00F9256C" w:rsidRDefault="009B18BF" w:rsidP="00770D71">
            <w:pPr>
              <w:jc w:val="center"/>
              <w:rPr>
                <w:rFonts w:ascii="SimSun" w:hAnsi="SimSun"/>
              </w:rPr>
            </w:pPr>
            <w:r w:rsidRPr="00F9256C">
              <w:rPr>
                <w:rFonts w:ascii="SimSun" w:hAnsi="SimSun" w:hint="eastAsia"/>
              </w:rPr>
              <w:t>34</w:t>
            </w:r>
          </w:p>
        </w:tc>
        <w:tc>
          <w:tcPr>
            <w:tcW w:w="4962" w:type="dxa"/>
          </w:tcPr>
          <w:p w14:paraId="28BCBD45" w14:textId="77777777" w:rsidR="009B18BF" w:rsidRPr="00F9256C" w:rsidRDefault="009B18BF" w:rsidP="00770D71">
            <w:pPr>
              <w:jc w:val="center"/>
              <w:rPr>
                <w:rFonts w:ascii="SimSun" w:hAnsi="SimSun"/>
              </w:rPr>
            </w:pPr>
            <w:r w:rsidRPr="00E72C54">
              <w:rPr>
                <w:rFonts w:ascii="SimSun" w:hAnsi="SimSun"/>
              </w:rPr>
              <w:t>Intelligent analysis of video signal abnormal alarm</w:t>
            </w:r>
          </w:p>
        </w:tc>
      </w:tr>
      <w:tr w:rsidR="009B18BF" w14:paraId="589E8452" w14:textId="77777777" w:rsidTr="00770D71">
        <w:trPr>
          <w:trHeight w:val="465"/>
        </w:trPr>
        <w:tc>
          <w:tcPr>
            <w:tcW w:w="2693" w:type="dxa"/>
          </w:tcPr>
          <w:p w14:paraId="358A6399" w14:textId="77777777" w:rsidR="009B18BF" w:rsidRPr="00F9256C" w:rsidRDefault="009B18BF" w:rsidP="00770D71">
            <w:pPr>
              <w:jc w:val="center"/>
              <w:rPr>
                <w:rFonts w:ascii="SimSun" w:hAnsi="SimSun"/>
              </w:rPr>
            </w:pPr>
            <w:r w:rsidRPr="00F9256C">
              <w:rPr>
                <w:rFonts w:ascii="SimSun" w:hAnsi="SimSun"/>
              </w:rPr>
              <w:t>35</w:t>
            </w:r>
          </w:p>
        </w:tc>
        <w:tc>
          <w:tcPr>
            <w:tcW w:w="4962" w:type="dxa"/>
          </w:tcPr>
          <w:p w14:paraId="191BBFEC" w14:textId="77777777" w:rsidR="009B18BF" w:rsidRPr="00F9256C" w:rsidRDefault="009B18BF" w:rsidP="00770D71">
            <w:pPr>
              <w:jc w:val="center"/>
              <w:rPr>
                <w:rFonts w:ascii="SimSun" w:hAnsi="SimSun"/>
              </w:rPr>
            </w:pPr>
          </w:p>
        </w:tc>
      </w:tr>
      <w:tr w:rsidR="009B18BF" w14:paraId="71A90C3F" w14:textId="77777777" w:rsidTr="00770D71">
        <w:trPr>
          <w:trHeight w:val="465"/>
        </w:trPr>
        <w:tc>
          <w:tcPr>
            <w:tcW w:w="2693" w:type="dxa"/>
          </w:tcPr>
          <w:p w14:paraId="5447117C" w14:textId="77777777" w:rsidR="009B18BF" w:rsidRPr="00F9256C" w:rsidRDefault="009B18BF" w:rsidP="00770D71">
            <w:pPr>
              <w:jc w:val="center"/>
              <w:rPr>
                <w:rFonts w:ascii="SimSun" w:hAnsi="SimSun"/>
              </w:rPr>
            </w:pPr>
            <w:r w:rsidRPr="00F9256C">
              <w:rPr>
                <w:rFonts w:ascii="SimSun" w:hAnsi="SimSun" w:hint="eastAsia"/>
              </w:rPr>
              <w:t>37</w:t>
            </w:r>
          </w:p>
        </w:tc>
        <w:tc>
          <w:tcPr>
            <w:tcW w:w="4962" w:type="dxa"/>
          </w:tcPr>
          <w:p w14:paraId="457697C4" w14:textId="77777777" w:rsidR="009B18BF" w:rsidRPr="00F9256C" w:rsidRDefault="009B18BF" w:rsidP="00770D71">
            <w:pPr>
              <w:jc w:val="center"/>
              <w:rPr>
                <w:rFonts w:ascii="SimSun" w:hAnsi="SimSun"/>
              </w:rPr>
            </w:pPr>
            <w:r w:rsidRPr="00E72C54">
              <w:rPr>
                <w:rFonts w:ascii="SimSun" w:hAnsi="SimSun"/>
              </w:rPr>
              <w:t>License plate recognition alarm</w:t>
            </w:r>
          </w:p>
        </w:tc>
      </w:tr>
    </w:tbl>
    <w:p w14:paraId="7D47C91D" w14:textId="77777777" w:rsidR="009B18BF" w:rsidRDefault="009B18BF" w:rsidP="009B18BF">
      <w:pPr>
        <w:rPr>
          <w:rFonts w:eastAsia="NSimSun"/>
        </w:rPr>
      </w:pPr>
    </w:p>
    <w:p w14:paraId="45FB6408" w14:textId="77777777" w:rsidR="000427F0" w:rsidRDefault="00770D71" w:rsidP="00770D71">
      <w:pPr>
        <w:pStyle w:val="Titolo5"/>
      </w:pPr>
      <w:r>
        <w:rPr>
          <w:rFonts w:hint="eastAsia"/>
          <w:lang w:val="fr-FR"/>
        </w:rPr>
        <w:t>1.1.2</w:t>
      </w:r>
      <w:r w:rsidR="000D160A">
        <w:rPr>
          <w:rFonts w:hint="eastAsia"/>
        </w:rPr>
        <w:t>.3</w:t>
      </w:r>
      <w:r w:rsidR="000427F0">
        <w:rPr>
          <w:rFonts w:hint="eastAsia"/>
        </w:rPr>
        <w:t xml:space="preserve"> Disk alarm subtype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9B18BF" w14:paraId="37697337" w14:textId="77777777" w:rsidTr="00770D71">
        <w:trPr>
          <w:trHeight w:val="465"/>
        </w:trPr>
        <w:tc>
          <w:tcPr>
            <w:tcW w:w="2693" w:type="dxa"/>
            <w:shd w:val="clear" w:color="auto" w:fill="D7D7D7"/>
          </w:tcPr>
          <w:p w14:paraId="5839628B" w14:textId="77777777" w:rsidR="009B18BF" w:rsidRDefault="009B18BF" w:rsidP="002B12D9">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2C864DF5" w14:textId="77777777" w:rsidR="009B18BF" w:rsidRDefault="009B18BF" w:rsidP="00770D71">
            <w:pPr>
              <w:jc w:val="center"/>
              <w:rPr>
                <w:rFonts w:ascii="NSimSun" w:eastAsia="NSimSun" w:hAnsi="NSimSun" w:cs="NSimSun"/>
                <w:b/>
                <w:szCs w:val="21"/>
              </w:rPr>
            </w:pPr>
            <w:r w:rsidRPr="00786396">
              <w:rPr>
                <w:rFonts w:ascii="NSimSun" w:eastAsia="NSimSun" w:hAnsi="NSimSun" w:cs="NSimSun"/>
                <w:b/>
                <w:szCs w:val="21"/>
              </w:rPr>
              <w:t>Explain</w:t>
            </w:r>
          </w:p>
        </w:tc>
      </w:tr>
      <w:tr w:rsidR="009B18BF" w:rsidRPr="004703D0" w14:paraId="37EF0F96" w14:textId="77777777" w:rsidTr="00770D71">
        <w:trPr>
          <w:trHeight w:val="349"/>
        </w:trPr>
        <w:tc>
          <w:tcPr>
            <w:tcW w:w="2693" w:type="dxa"/>
          </w:tcPr>
          <w:p w14:paraId="6375DC32"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1</w:t>
            </w:r>
          </w:p>
        </w:tc>
        <w:tc>
          <w:tcPr>
            <w:tcW w:w="4962" w:type="dxa"/>
          </w:tcPr>
          <w:p w14:paraId="3B8D547D" w14:textId="77777777" w:rsidR="009B18BF" w:rsidRPr="004703D0" w:rsidRDefault="009B18BF" w:rsidP="00770D71">
            <w:pPr>
              <w:jc w:val="center"/>
              <w:rPr>
                <w:rFonts w:ascii="NSimSun" w:eastAsia="NSimSun" w:hAnsi="NSimSun" w:cs="NSimSun"/>
                <w:szCs w:val="21"/>
              </w:rPr>
            </w:pPr>
            <w:r w:rsidRPr="00E72C54">
              <w:rPr>
                <w:rFonts w:ascii="SimSun" w:hAnsi="SimSun" w:cs="NSimSun"/>
              </w:rPr>
              <w:t>Disk status OK</w:t>
            </w:r>
          </w:p>
        </w:tc>
      </w:tr>
      <w:tr w:rsidR="009B18BF" w:rsidRPr="002A50BC" w14:paraId="5FDE4FB1" w14:textId="77777777" w:rsidTr="00770D71">
        <w:trPr>
          <w:trHeight w:val="465"/>
        </w:trPr>
        <w:tc>
          <w:tcPr>
            <w:tcW w:w="2693" w:type="dxa"/>
          </w:tcPr>
          <w:p w14:paraId="6935AE9A"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2</w:t>
            </w:r>
          </w:p>
        </w:tc>
        <w:tc>
          <w:tcPr>
            <w:tcW w:w="4962" w:type="dxa"/>
          </w:tcPr>
          <w:p w14:paraId="4B78443A" w14:textId="77777777" w:rsidR="009B18BF" w:rsidRPr="002A50BC" w:rsidRDefault="009B18BF" w:rsidP="00770D71">
            <w:pPr>
              <w:jc w:val="center"/>
              <w:rPr>
                <w:rFonts w:ascii="SimSun" w:hAnsi="SimSun" w:cs="NSimSun"/>
              </w:rPr>
            </w:pPr>
            <w:r w:rsidRPr="00E72C54">
              <w:rPr>
                <w:rFonts w:ascii="SimSun" w:hAnsi="SimSun" w:cs="NSimSun"/>
              </w:rPr>
              <w:t>Disk read write exception</w:t>
            </w:r>
          </w:p>
        </w:tc>
      </w:tr>
      <w:tr w:rsidR="009B18BF" w:rsidRPr="004703D0" w14:paraId="7F7BABA4" w14:textId="77777777" w:rsidTr="00770D71">
        <w:trPr>
          <w:trHeight w:val="465"/>
        </w:trPr>
        <w:tc>
          <w:tcPr>
            <w:tcW w:w="2693" w:type="dxa"/>
          </w:tcPr>
          <w:p w14:paraId="6EA42558"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3</w:t>
            </w:r>
          </w:p>
        </w:tc>
        <w:tc>
          <w:tcPr>
            <w:tcW w:w="4962" w:type="dxa"/>
          </w:tcPr>
          <w:p w14:paraId="2A399E53" w14:textId="77777777" w:rsidR="009B18BF" w:rsidRPr="004703D0" w:rsidRDefault="009B18BF" w:rsidP="00770D71">
            <w:pPr>
              <w:jc w:val="center"/>
              <w:rPr>
                <w:rFonts w:ascii="NSimSun" w:eastAsia="NSimSun" w:hAnsi="NSimSun" w:cs="NSimSun"/>
                <w:szCs w:val="21"/>
              </w:rPr>
            </w:pPr>
            <w:r w:rsidRPr="00E72C54">
              <w:rPr>
                <w:rFonts w:ascii="SimSun" w:hAnsi="SimSun" w:cs="NSimSun"/>
              </w:rPr>
              <w:t>Network disk connection failed</w:t>
            </w:r>
          </w:p>
        </w:tc>
      </w:tr>
      <w:tr w:rsidR="009B18BF" w:rsidRPr="00F9256C" w14:paraId="2C25EFCD" w14:textId="77777777" w:rsidTr="00770D71">
        <w:trPr>
          <w:trHeight w:val="465"/>
        </w:trPr>
        <w:tc>
          <w:tcPr>
            <w:tcW w:w="2693" w:type="dxa"/>
          </w:tcPr>
          <w:p w14:paraId="4674BC72" w14:textId="77777777" w:rsidR="009B18BF" w:rsidRPr="00F9256C" w:rsidRDefault="009B18BF" w:rsidP="00770D71">
            <w:pPr>
              <w:jc w:val="center"/>
              <w:rPr>
                <w:rFonts w:ascii="SimSun" w:hAnsi="SimSun" w:cs="NSimSun"/>
              </w:rPr>
            </w:pPr>
            <w:r w:rsidRPr="00F9256C">
              <w:rPr>
                <w:rFonts w:ascii="SimSun" w:hAnsi="SimSun" w:cs="NSimSun" w:hint="eastAsia"/>
              </w:rPr>
              <w:t>4</w:t>
            </w:r>
          </w:p>
        </w:tc>
        <w:tc>
          <w:tcPr>
            <w:tcW w:w="4962" w:type="dxa"/>
          </w:tcPr>
          <w:p w14:paraId="076E43A6" w14:textId="77777777" w:rsidR="009B18BF" w:rsidRPr="00F9256C" w:rsidRDefault="009B18BF" w:rsidP="00770D71">
            <w:pPr>
              <w:jc w:val="center"/>
              <w:rPr>
                <w:rFonts w:ascii="SimSun" w:hAnsi="SimSun" w:cs="NSimSun"/>
              </w:rPr>
            </w:pPr>
            <w:r w:rsidRPr="00E72C54">
              <w:rPr>
                <w:rFonts w:ascii="SimSun" w:hAnsi="SimSun" w:cs="NSimSun"/>
              </w:rPr>
              <w:t>Disk full</w:t>
            </w:r>
          </w:p>
        </w:tc>
      </w:tr>
      <w:tr w:rsidR="009B18BF" w:rsidRPr="00F9256C" w14:paraId="12280F18" w14:textId="77777777" w:rsidTr="00770D71">
        <w:trPr>
          <w:trHeight w:val="465"/>
        </w:trPr>
        <w:tc>
          <w:tcPr>
            <w:tcW w:w="2693" w:type="dxa"/>
          </w:tcPr>
          <w:p w14:paraId="466D63AA" w14:textId="77777777" w:rsidR="009B18BF" w:rsidRPr="00F9256C" w:rsidRDefault="009B18BF" w:rsidP="00770D71">
            <w:pPr>
              <w:jc w:val="center"/>
              <w:rPr>
                <w:rFonts w:ascii="SimSun" w:hAnsi="SimSun" w:cs="NSimSun"/>
              </w:rPr>
            </w:pPr>
            <w:r w:rsidRPr="00F9256C">
              <w:rPr>
                <w:rFonts w:ascii="SimSun" w:hAnsi="SimSun" w:cs="NSimSun" w:hint="eastAsia"/>
              </w:rPr>
              <w:t>5</w:t>
            </w:r>
          </w:p>
        </w:tc>
        <w:tc>
          <w:tcPr>
            <w:tcW w:w="4962" w:type="dxa"/>
          </w:tcPr>
          <w:p w14:paraId="6D954294" w14:textId="77777777" w:rsidR="009B18BF" w:rsidRPr="00F9256C" w:rsidRDefault="009B18BF" w:rsidP="00770D71">
            <w:pPr>
              <w:jc w:val="center"/>
              <w:rPr>
                <w:rFonts w:ascii="SimSun" w:hAnsi="SimSun" w:cs="NSimSun"/>
              </w:rPr>
            </w:pPr>
            <w:r w:rsidRPr="00E72C54">
              <w:rPr>
                <w:rFonts w:ascii="SimSun" w:hAnsi="SimSun" w:cs="NSimSun"/>
              </w:rPr>
              <w:t>Disk does not exist</w:t>
            </w:r>
          </w:p>
        </w:tc>
      </w:tr>
      <w:tr w:rsidR="009B18BF" w:rsidRPr="00F9256C" w14:paraId="48E62A04" w14:textId="77777777" w:rsidTr="00770D71">
        <w:trPr>
          <w:trHeight w:val="465"/>
        </w:trPr>
        <w:tc>
          <w:tcPr>
            <w:tcW w:w="2693" w:type="dxa"/>
          </w:tcPr>
          <w:p w14:paraId="25D7D1C7" w14:textId="77777777" w:rsidR="009B18BF" w:rsidRPr="00F9256C" w:rsidRDefault="009B18BF" w:rsidP="00770D71">
            <w:pPr>
              <w:jc w:val="center"/>
              <w:rPr>
                <w:rFonts w:ascii="SimSun" w:hAnsi="SimSun" w:cs="NSimSun"/>
              </w:rPr>
            </w:pPr>
            <w:r w:rsidRPr="00F9256C">
              <w:rPr>
                <w:rFonts w:ascii="SimSun" w:hAnsi="SimSun" w:cs="NSimSun" w:hint="eastAsia"/>
              </w:rPr>
              <w:t>6</w:t>
            </w:r>
          </w:p>
        </w:tc>
        <w:tc>
          <w:tcPr>
            <w:tcW w:w="4962" w:type="dxa"/>
          </w:tcPr>
          <w:p w14:paraId="639792C3" w14:textId="77777777" w:rsidR="009B18BF" w:rsidRPr="00F9256C" w:rsidRDefault="009B18BF" w:rsidP="00770D71">
            <w:pPr>
              <w:jc w:val="center"/>
              <w:rPr>
                <w:rFonts w:ascii="SimSun" w:hAnsi="SimSun" w:cs="NSimSun"/>
              </w:rPr>
            </w:pPr>
            <w:r w:rsidRPr="00E72C54">
              <w:rPr>
                <w:rFonts w:ascii="SimSun" w:hAnsi="SimSun" w:cs="NSimSun"/>
              </w:rPr>
              <w:t>Disk used space reaches the specified threshold</w:t>
            </w:r>
          </w:p>
        </w:tc>
      </w:tr>
      <w:tr w:rsidR="009B18BF" w:rsidRPr="00F9256C" w14:paraId="1F8D7F18" w14:textId="77777777" w:rsidTr="00770D71">
        <w:trPr>
          <w:trHeight w:val="465"/>
        </w:trPr>
        <w:tc>
          <w:tcPr>
            <w:tcW w:w="2693" w:type="dxa"/>
          </w:tcPr>
          <w:p w14:paraId="40E6B9DD" w14:textId="77777777" w:rsidR="009B18BF" w:rsidRPr="00F9256C" w:rsidRDefault="009B18BF" w:rsidP="00770D71">
            <w:pPr>
              <w:jc w:val="center"/>
              <w:rPr>
                <w:rFonts w:ascii="SimSun" w:hAnsi="SimSun" w:cs="NSimSun"/>
              </w:rPr>
            </w:pPr>
            <w:r w:rsidRPr="00F9256C">
              <w:rPr>
                <w:rFonts w:ascii="SimSun" w:hAnsi="SimSun" w:cs="NSimSun" w:hint="eastAsia"/>
              </w:rPr>
              <w:t xml:space="preserve"> 7</w:t>
            </w:r>
          </w:p>
        </w:tc>
        <w:tc>
          <w:tcPr>
            <w:tcW w:w="4962" w:type="dxa"/>
          </w:tcPr>
          <w:p w14:paraId="6E752807" w14:textId="77777777" w:rsidR="009B18BF" w:rsidRPr="00F9256C" w:rsidRDefault="009B18BF" w:rsidP="00770D71">
            <w:pPr>
              <w:jc w:val="center"/>
              <w:rPr>
                <w:rFonts w:ascii="SimSun" w:hAnsi="SimSun" w:cs="NSimSun"/>
              </w:rPr>
            </w:pPr>
            <w:r w:rsidRPr="00E72C54">
              <w:rPr>
                <w:rFonts w:ascii="SimSun" w:hAnsi="SimSun" w:cs="NSimSun"/>
              </w:rPr>
              <w:t>Disk is not formatted</w:t>
            </w:r>
          </w:p>
        </w:tc>
      </w:tr>
      <w:tr w:rsidR="009B18BF" w:rsidRPr="00F9256C" w14:paraId="40F9A483" w14:textId="77777777" w:rsidTr="00770D71">
        <w:trPr>
          <w:trHeight w:val="465"/>
        </w:trPr>
        <w:tc>
          <w:tcPr>
            <w:tcW w:w="2693" w:type="dxa"/>
          </w:tcPr>
          <w:p w14:paraId="12517A96" w14:textId="77777777" w:rsidR="009B18BF" w:rsidRPr="00F9256C" w:rsidRDefault="009B18BF" w:rsidP="00770D71">
            <w:pPr>
              <w:jc w:val="center"/>
              <w:rPr>
                <w:rFonts w:ascii="SimSun" w:hAnsi="SimSun" w:cs="NSimSun"/>
              </w:rPr>
            </w:pPr>
            <w:r w:rsidRPr="00F9256C">
              <w:rPr>
                <w:rFonts w:ascii="SimSun" w:hAnsi="SimSun" w:cs="NSimSun" w:hint="eastAsia"/>
              </w:rPr>
              <w:t>8</w:t>
            </w:r>
          </w:p>
        </w:tc>
        <w:tc>
          <w:tcPr>
            <w:tcW w:w="4962" w:type="dxa"/>
          </w:tcPr>
          <w:p w14:paraId="5AD88F2D" w14:textId="77777777" w:rsidR="009B18BF" w:rsidRPr="00F9256C" w:rsidRDefault="009B18BF" w:rsidP="00770D71">
            <w:pPr>
              <w:jc w:val="center"/>
              <w:rPr>
                <w:rFonts w:ascii="SimSun" w:hAnsi="SimSun" w:cs="NSimSun"/>
              </w:rPr>
            </w:pPr>
            <w:r w:rsidRPr="00E72C54">
              <w:t xml:space="preserve"> </w:t>
            </w:r>
            <w:r w:rsidRPr="00E72C54">
              <w:rPr>
                <w:rFonts w:ascii="SimSun" w:hAnsi="SimSun" w:cs="NSimSun"/>
              </w:rPr>
              <w:t>Insufficient storage space on device</w:t>
            </w:r>
          </w:p>
        </w:tc>
      </w:tr>
      <w:tr w:rsidR="009B18BF" w:rsidRPr="00F9256C" w14:paraId="631C5812" w14:textId="77777777" w:rsidTr="00770D71">
        <w:trPr>
          <w:trHeight w:val="465"/>
        </w:trPr>
        <w:tc>
          <w:tcPr>
            <w:tcW w:w="2693" w:type="dxa"/>
          </w:tcPr>
          <w:p w14:paraId="44291666" w14:textId="77777777" w:rsidR="009B18BF" w:rsidRPr="00F9256C" w:rsidRDefault="009B18BF" w:rsidP="00770D71">
            <w:pPr>
              <w:jc w:val="center"/>
              <w:rPr>
                <w:rFonts w:ascii="SimSun" w:hAnsi="SimSun" w:cs="NSimSun"/>
              </w:rPr>
            </w:pPr>
            <w:r w:rsidRPr="00F9256C">
              <w:rPr>
                <w:rFonts w:ascii="SimSun" w:hAnsi="SimSun" w:cs="NSimSun" w:hint="eastAsia"/>
              </w:rPr>
              <w:t>9</w:t>
            </w:r>
          </w:p>
        </w:tc>
        <w:tc>
          <w:tcPr>
            <w:tcW w:w="4962" w:type="dxa"/>
          </w:tcPr>
          <w:p w14:paraId="774D149A" w14:textId="77777777" w:rsidR="009B18BF" w:rsidRPr="00F9256C" w:rsidRDefault="009B18BF" w:rsidP="00770D71">
            <w:pPr>
              <w:jc w:val="center"/>
              <w:rPr>
                <w:rFonts w:ascii="SimSun" w:hAnsi="SimSun" w:cs="NSimSun"/>
              </w:rPr>
            </w:pPr>
            <w:r w:rsidRPr="00E72C54">
              <w:rPr>
                <w:rFonts w:ascii="SimSun" w:hAnsi="SimSun" w:cs="NSimSun"/>
              </w:rPr>
              <w:t>Data version too low</w:t>
            </w:r>
          </w:p>
        </w:tc>
      </w:tr>
      <w:tr w:rsidR="009B18BF" w:rsidRPr="00F9256C" w14:paraId="332B27EC" w14:textId="77777777" w:rsidTr="00770D71">
        <w:trPr>
          <w:trHeight w:val="465"/>
        </w:trPr>
        <w:tc>
          <w:tcPr>
            <w:tcW w:w="2693" w:type="dxa"/>
          </w:tcPr>
          <w:p w14:paraId="516B9BC1" w14:textId="77777777" w:rsidR="009B18BF" w:rsidRPr="00F9256C" w:rsidRDefault="009B18BF" w:rsidP="00770D71">
            <w:pPr>
              <w:jc w:val="center"/>
              <w:rPr>
                <w:rFonts w:ascii="SimSun" w:hAnsi="SimSun" w:cs="NSimSun"/>
              </w:rPr>
            </w:pPr>
            <w:r w:rsidRPr="00F9256C">
              <w:rPr>
                <w:rFonts w:ascii="SimSun" w:hAnsi="SimSun" w:cs="NSimSun" w:hint="eastAsia"/>
              </w:rPr>
              <w:t>10</w:t>
            </w:r>
          </w:p>
        </w:tc>
        <w:tc>
          <w:tcPr>
            <w:tcW w:w="4962" w:type="dxa"/>
          </w:tcPr>
          <w:p w14:paraId="28432690" w14:textId="77777777" w:rsidR="009B18BF" w:rsidRPr="00F9256C" w:rsidRDefault="009B18BF" w:rsidP="00770D71">
            <w:pPr>
              <w:jc w:val="center"/>
              <w:rPr>
                <w:rFonts w:ascii="SimSun" w:hAnsi="SimSun" w:cs="NSimSun"/>
              </w:rPr>
            </w:pPr>
            <w:r w:rsidRPr="00E72C54">
              <w:rPr>
                <w:rFonts w:ascii="SimSun" w:hAnsi="SimSun" w:cs="NSimSun"/>
              </w:rPr>
              <w:t>Data version too high</w:t>
            </w:r>
          </w:p>
        </w:tc>
      </w:tr>
      <w:tr w:rsidR="009B18BF" w:rsidRPr="00F9256C" w14:paraId="0AAC499E" w14:textId="77777777" w:rsidTr="00770D71">
        <w:trPr>
          <w:trHeight w:val="465"/>
        </w:trPr>
        <w:tc>
          <w:tcPr>
            <w:tcW w:w="2693" w:type="dxa"/>
          </w:tcPr>
          <w:p w14:paraId="19A758C3" w14:textId="77777777" w:rsidR="009B18BF" w:rsidRPr="00F9256C" w:rsidRDefault="009B18BF" w:rsidP="00770D71">
            <w:pPr>
              <w:jc w:val="center"/>
              <w:rPr>
                <w:rFonts w:ascii="SimSun" w:hAnsi="SimSun" w:cs="NSimSun"/>
              </w:rPr>
            </w:pPr>
            <w:r w:rsidRPr="00F9256C">
              <w:rPr>
                <w:rFonts w:ascii="SimSun" w:hAnsi="SimSun" w:cs="NSimSun" w:hint="eastAsia"/>
              </w:rPr>
              <w:t>11</w:t>
            </w:r>
          </w:p>
        </w:tc>
        <w:tc>
          <w:tcPr>
            <w:tcW w:w="4962" w:type="dxa"/>
          </w:tcPr>
          <w:p w14:paraId="4404E404" w14:textId="77777777" w:rsidR="009B18BF" w:rsidRPr="00F9256C" w:rsidRDefault="009B18BF" w:rsidP="00770D71">
            <w:pPr>
              <w:jc w:val="center"/>
              <w:rPr>
                <w:rFonts w:ascii="SimSun" w:hAnsi="SimSun" w:cs="NSimSun"/>
              </w:rPr>
            </w:pPr>
            <w:r w:rsidRPr="00E72C54">
              <w:rPr>
                <w:rFonts w:ascii="SimSun" w:hAnsi="SimSun" w:cs="NSimSun"/>
              </w:rPr>
              <w:t>Disk access mismatch</w:t>
            </w:r>
          </w:p>
        </w:tc>
      </w:tr>
    </w:tbl>
    <w:p w14:paraId="0E90F5EA" w14:textId="77777777" w:rsidR="000427F0" w:rsidRDefault="00770D71" w:rsidP="00770D71">
      <w:pPr>
        <w:pStyle w:val="Titolo5"/>
      </w:pPr>
      <w:r>
        <w:rPr>
          <w:rFonts w:hint="eastAsia"/>
          <w:lang w:val="fr-FR"/>
        </w:rPr>
        <w:t>1.1.2</w:t>
      </w:r>
      <w:r w:rsidR="000D160A">
        <w:rPr>
          <w:rFonts w:hint="eastAsia"/>
        </w:rPr>
        <w:t>.4</w:t>
      </w:r>
      <w:r w:rsidR="000427F0">
        <w:rPr>
          <w:rFonts w:hint="eastAsia"/>
        </w:rPr>
        <w:t xml:space="preserve"> </w:t>
      </w:r>
      <w:r w:rsidR="000427F0">
        <w:t>Video alarm subtype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9B18BF" w14:paraId="0C03C45F" w14:textId="77777777" w:rsidTr="00770D71">
        <w:trPr>
          <w:trHeight w:val="465"/>
        </w:trPr>
        <w:tc>
          <w:tcPr>
            <w:tcW w:w="2693" w:type="dxa"/>
            <w:shd w:val="clear" w:color="auto" w:fill="D7D7D7"/>
          </w:tcPr>
          <w:p w14:paraId="6A36B85E" w14:textId="77777777" w:rsidR="009B18BF" w:rsidRDefault="009B18BF" w:rsidP="002B12D9">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504BEE5A" w14:textId="77777777" w:rsidR="009B18BF" w:rsidRDefault="009B18BF" w:rsidP="00770D71">
            <w:pPr>
              <w:jc w:val="center"/>
              <w:rPr>
                <w:rFonts w:ascii="NSimSun" w:eastAsia="NSimSun" w:hAnsi="NSimSun" w:cs="NSimSun"/>
                <w:b/>
                <w:szCs w:val="21"/>
              </w:rPr>
            </w:pPr>
            <w:r w:rsidRPr="00786396">
              <w:rPr>
                <w:rFonts w:ascii="NSimSun" w:eastAsia="NSimSun" w:hAnsi="NSimSun" w:cs="NSimSun"/>
                <w:b/>
                <w:szCs w:val="21"/>
              </w:rPr>
              <w:t>Explain</w:t>
            </w:r>
          </w:p>
        </w:tc>
      </w:tr>
      <w:tr w:rsidR="009B18BF" w:rsidRPr="00481A2A" w14:paraId="23781C2D" w14:textId="77777777" w:rsidTr="00770D71">
        <w:trPr>
          <w:trHeight w:val="349"/>
        </w:trPr>
        <w:tc>
          <w:tcPr>
            <w:tcW w:w="2693" w:type="dxa"/>
          </w:tcPr>
          <w:p w14:paraId="0791238B"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1</w:t>
            </w:r>
          </w:p>
        </w:tc>
        <w:tc>
          <w:tcPr>
            <w:tcW w:w="4962" w:type="dxa"/>
          </w:tcPr>
          <w:p w14:paraId="660D335B" w14:textId="77777777" w:rsidR="009B18BF" w:rsidRPr="00481A2A" w:rsidRDefault="009B18BF" w:rsidP="00770D71">
            <w:pPr>
              <w:ind w:left="210" w:firstLine="210"/>
              <w:jc w:val="center"/>
              <w:rPr>
                <w:rFonts w:ascii="SimSun" w:hAnsi="SimSun"/>
                <w:szCs w:val="21"/>
              </w:rPr>
            </w:pPr>
            <w:r w:rsidRPr="00E72C54">
              <w:rPr>
                <w:rFonts w:ascii="SimSun" w:hAnsi="SimSun"/>
                <w:szCs w:val="21"/>
              </w:rPr>
              <w:t>Data source connection successful</w:t>
            </w:r>
          </w:p>
        </w:tc>
      </w:tr>
      <w:tr w:rsidR="009B18BF" w:rsidRPr="00481A2A" w14:paraId="75B880C9" w14:textId="77777777" w:rsidTr="00770D71">
        <w:trPr>
          <w:trHeight w:val="465"/>
        </w:trPr>
        <w:tc>
          <w:tcPr>
            <w:tcW w:w="2693" w:type="dxa"/>
          </w:tcPr>
          <w:p w14:paraId="51DDB653"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2</w:t>
            </w:r>
          </w:p>
        </w:tc>
        <w:tc>
          <w:tcPr>
            <w:tcW w:w="4962" w:type="dxa"/>
          </w:tcPr>
          <w:p w14:paraId="41A86F09" w14:textId="77777777" w:rsidR="009B18BF" w:rsidRPr="00481A2A" w:rsidRDefault="009B18BF" w:rsidP="00770D71">
            <w:pPr>
              <w:jc w:val="center"/>
              <w:rPr>
                <w:rFonts w:ascii="SimSun" w:hAnsi="SimSun"/>
                <w:szCs w:val="21"/>
              </w:rPr>
            </w:pPr>
            <w:r w:rsidRPr="00E72C54">
              <w:rPr>
                <w:rFonts w:ascii="SimSun" w:hAnsi="SimSun"/>
                <w:szCs w:val="21"/>
              </w:rPr>
              <w:t>Data source connection username and password error</w:t>
            </w:r>
          </w:p>
        </w:tc>
      </w:tr>
      <w:tr w:rsidR="009B18BF" w:rsidRPr="004703D0" w14:paraId="3A7A5B9F" w14:textId="77777777" w:rsidTr="00770D71">
        <w:trPr>
          <w:trHeight w:val="465"/>
        </w:trPr>
        <w:tc>
          <w:tcPr>
            <w:tcW w:w="2693" w:type="dxa"/>
          </w:tcPr>
          <w:p w14:paraId="42319B07" w14:textId="77777777" w:rsidR="009B18BF" w:rsidRPr="004703D0" w:rsidRDefault="009B18BF" w:rsidP="00770D71">
            <w:pPr>
              <w:jc w:val="center"/>
              <w:rPr>
                <w:rFonts w:ascii="NSimSun" w:eastAsia="NSimSun" w:hAnsi="NSimSun" w:cs="NSimSun"/>
                <w:szCs w:val="21"/>
              </w:rPr>
            </w:pPr>
            <w:r w:rsidRPr="00F9256C">
              <w:rPr>
                <w:rFonts w:ascii="SimSun" w:hAnsi="SimSun" w:cs="NSimSun" w:hint="eastAsia"/>
              </w:rPr>
              <w:t>3</w:t>
            </w:r>
          </w:p>
        </w:tc>
        <w:tc>
          <w:tcPr>
            <w:tcW w:w="4962" w:type="dxa"/>
          </w:tcPr>
          <w:p w14:paraId="041526B3" w14:textId="77777777" w:rsidR="009B18BF" w:rsidRPr="004703D0" w:rsidRDefault="009B18BF" w:rsidP="00770D71">
            <w:pPr>
              <w:jc w:val="center"/>
              <w:rPr>
                <w:rFonts w:ascii="NSimSun" w:eastAsia="NSimSun" w:hAnsi="NSimSun" w:cs="NSimSun"/>
                <w:szCs w:val="21"/>
              </w:rPr>
            </w:pPr>
            <w:r w:rsidRPr="00E72C54">
              <w:rPr>
                <w:rFonts w:ascii="SimSun" w:hAnsi="SimSun"/>
                <w:szCs w:val="21"/>
              </w:rPr>
              <w:t>Data source connection does not have permission</w:t>
            </w:r>
          </w:p>
        </w:tc>
      </w:tr>
      <w:tr w:rsidR="009B18BF" w:rsidRPr="00F9256C" w14:paraId="783A6D62" w14:textId="77777777" w:rsidTr="00770D71">
        <w:trPr>
          <w:trHeight w:val="465"/>
        </w:trPr>
        <w:tc>
          <w:tcPr>
            <w:tcW w:w="2693" w:type="dxa"/>
          </w:tcPr>
          <w:p w14:paraId="0319BE41" w14:textId="77777777" w:rsidR="009B18BF" w:rsidRPr="00F9256C" w:rsidRDefault="009B18BF" w:rsidP="00770D71">
            <w:pPr>
              <w:jc w:val="center"/>
              <w:rPr>
                <w:rFonts w:ascii="SimSun" w:hAnsi="SimSun" w:cs="NSimSun"/>
              </w:rPr>
            </w:pPr>
            <w:r w:rsidRPr="00F9256C">
              <w:rPr>
                <w:rFonts w:ascii="SimSun" w:hAnsi="SimSun" w:cs="NSimSun" w:hint="eastAsia"/>
              </w:rPr>
              <w:t>4</w:t>
            </w:r>
          </w:p>
        </w:tc>
        <w:tc>
          <w:tcPr>
            <w:tcW w:w="4962" w:type="dxa"/>
          </w:tcPr>
          <w:p w14:paraId="0DA46EC6" w14:textId="77777777" w:rsidR="009B18BF" w:rsidRPr="00F9256C" w:rsidRDefault="009B18BF" w:rsidP="00770D71">
            <w:pPr>
              <w:jc w:val="center"/>
              <w:rPr>
                <w:rFonts w:ascii="SimSun" w:hAnsi="SimSun" w:cs="NSimSun"/>
              </w:rPr>
            </w:pPr>
            <w:r w:rsidRPr="00E72C54">
              <w:rPr>
                <w:rFonts w:ascii="SimSun" w:hAnsi="SimSun"/>
                <w:szCs w:val="21"/>
              </w:rPr>
              <w:t>Data source connection reached the maximum number of connections</w:t>
            </w:r>
          </w:p>
        </w:tc>
      </w:tr>
      <w:tr w:rsidR="009B18BF" w:rsidRPr="00F9256C" w14:paraId="649A43E5" w14:textId="77777777" w:rsidTr="00770D71">
        <w:trPr>
          <w:trHeight w:val="465"/>
        </w:trPr>
        <w:tc>
          <w:tcPr>
            <w:tcW w:w="2693" w:type="dxa"/>
          </w:tcPr>
          <w:p w14:paraId="74833612" w14:textId="77777777" w:rsidR="009B18BF" w:rsidRPr="00F9256C" w:rsidRDefault="009B18BF" w:rsidP="00770D71">
            <w:pPr>
              <w:jc w:val="center"/>
              <w:rPr>
                <w:rFonts w:ascii="SimSun" w:hAnsi="SimSun" w:cs="NSimSun"/>
              </w:rPr>
            </w:pPr>
            <w:r w:rsidRPr="00F9256C">
              <w:rPr>
                <w:rFonts w:ascii="SimSun" w:hAnsi="SimSun" w:cs="NSimSun" w:hint="eastAsia"/>
              </w:rPr>
              <w:t>5</w:t>
            </w:r>
          </w:p>
        </w:tc>
        <w:tc>
          <w:tcPr>
            <w:tcW w:w="4962" w:type="dxa"/>
          </w:tcPr>
          <w:p w14:paraId="68BE38E9" w14:textId="77777777" w:rsidR="009B18BF" w:rsidRPr="00F9256C" w:rsidRDefault="009B18BF" w:rsidP="00770D71">
            <w:pPr>
              <w:jc w:val="center"/>
              <w:rPr>
                <w:rFonts w:ascii="SimSun" w:hAnsi="SimSun" w:cs="NSimSun"/>
              </w:rPr>
            </w:pPr>
            <w:r w:rsidRPr="00E72C54">
              <w:rPr>
                <w:rFonts w:ascii="SimSun" w:hAnsi="SimSun"/>
                <w:szCs w:val="21"/>
              </w:rPr>
              <w:t>Data source reaches maximum limit rate</w:t>
            </w:r>
          </w:p>
        </w:tc>
      </w:tr>
      <w:tr w:rsidR="009B18BF" w:rsidRPr="00F9256C" w14:paraId="447174AD" w14:textId="77777777" w:rsidTr="00770D71">
        <w:trPr>
          <w:trHeight w:val="465"/>
        </w:trPr>
        <w:tc>
          <w:tcPr>
            <w:tcW w:w="2693" w:type="dxa"/>
          </w:tcPr>
          <w:p w14:paraId="0D2B8EB2" w14:textId="77777777" w:rsidR="009B18BF" w:rsidRPr="00F9256C" w:rsidRDefault="009B18BF" w:rsidP="00770D71">
            <w:pPr>
              <w:jc w:val="center"/>
              <w:rPr>
                <w:rFonts w:ascii="SimSun" w:hAnsi="SimSun" w:cs="NSimSun"/>
              </w:rPr>
            </w:pPr>
            <w:r w:rsidRPr="00F9256C">
              <w:rPr>
                <w:rFonts w:ascii="SimSun" w:hAnsi="SimSun" w:cs="NSimSun" w:hint="eastAsia"/>
              </w:rPr>
              <w:t>6</w:t>
            </w:r>
          </w:p>
        </w:tc>
        <w:tc>
          <w:tcPr>
            <w:tcW w:w="4962" w:type="dxa"/>
          </w:tcPr>
          <w:p w14:paraId="5B0E08B8" w14:textId="77777777" w:rsidR="009B18BF" w:rsidRPr="00F9256C" w:rsidRDefault="009B18BF" w:rsidP="00770D71">
            <w:pPr>
              <w:jc w:val="center"/>
              <w:rPr>
                <w:rFonts w:ascii="SimSun" w:hAnsi="SimSun" w:cs="NSimSun"/>
              </w:rPr>
            </w:pPr>
          </w:p>
        </w:tc>
      </w:tr>
      <w:tr w:rsidR="009B18BF" w:rsidRPr="00F9256C" w14:paraId="3713619A" w14:textId="77777777" w:rsidTr="00770D71">
        <w:trPr>
          <w:trHeight w:val="465"/>
        </w:trPr>
        <w:tc>
          <w:tcPr>
            <w:tcW w:w="2693" w:type="dxa"/>
          </w:tcPr>
          <w:p w14:paraId="4F95F806" w14:textId="77777777" w:rsidR="009B18BF" w:rsidRPr="00F9256C" w:rsidRDefault="009B18BF" w:rsidP="00770D71">
            <w:pPr>
              <w:jc w:val="center"/>
              <w:rPr>
                <w:rFonts w:ascii="SimSun" w:hAnsi="SimSun" w:cs="NSimSun"/>
              </w:rPr>
            </w:pPr>
            <w:r w:rsidRPr="00F9256C">
              <w:rPr>
                <w:rFonts w:ascii="SimSun" w:hAnsi="SimSun" w:cs="NSimSun" w:hint="eastAsia"/>
              </w:rPr>
              <w:t xml:space="preserve"> 7</w:t>
            </w:r>
          </w:p>
        </w:tc>
        <w:tc>
          <w:tcPr>
            <w:tcW w:w="4962" w:type="dxa"/>
          </w:tcPr>
          <w:p w14:paraId="4758DC97" w14:textId="77777777" w:rsidR="009B18BF" w:rsidRPr="00F9256C" w:rsidRDefault="009B18BF" w:rsidP="00770D71">
            <w:pPr>
              <w:jc w:val="center"/>
              <w:rPr>
                <w:rFonts w:ascii="SimSun" w:hAnsi="SimSun" w:cs="NSimSun"/>
              </w:rPr>
            </w:pPr>
          </w:p>
        </w:tc>
      </w:tr>
      <w:tr w:rsidR="009B18BF" w:rsidRPr="00F9256C" w14:paraId="2E39FF5D" w14:textId="77777777" w:rsidTr="00770D71">
        <w:trPr>
          <w:trHeight w:val="465"/>
        </w:trPr>
        <w:tc>
          <w:tcPr>
            <w:tcW w:w="2693" w:type="dxa"/>
          </w:tcPr>
          <w:p w14:paraId="7D941520" w14:textId="77777777" w:rsidR="009B18BF" w:rsidRPr="00F9256C" w:rsidRDefault="009B18BF" w:rsidP="00770D71">
            <w:pPr>
              <w:jc w:val="center"/>
              <w:rPr>
                <w:rFonts w:ascii="SimSun" w:hAnsi="SimSun" w:cs="NSimSun"/>
              </w:rPr>
            </w:pPr>
            <w:r w:rsidRPr="00F9256C">
              <w:rPr>
                <w:rFonts w:ascii="SimSun" w:hAnsi="SimSun" w:cs="NSimSun" w:hint="eastAsia"/>
              </w:rPr>
              <w:t>8</w:t>
            </w:r>
          </w:p>
        </w:tc>
        <w:tc>
          <w:tcPr>
            <w:tcW w:w="4962" w:type="dxa"/>
          </w:tcPr>
          <w:p w14:paraId="34FB7811" w14:textId="77777777" w:rsidR="009B18BF" w:rsidRPr="00F9256C" w:rsidRDefault="009B18BF" w:rsidP="00770D71">
            <w:pPr>
              <w:jc w:val="center"/>
              <w:rPr>
                <w:rFonts w:ascii="SimSun" w:hAnsi="SimSun" w:cs="NSimSun"/>
              </w:rPr>
            </w:pPr>
          </w:p>
        </w:tc>
      </w:tr>
      <w:tr w:rsidR="009B18BF" w:rsidRPr="00F9256C" w14:paraId="546BF554" w14:textId="77777777" w:rsidTr="00770D71">
        <w:trPr>
          <w:trHeight w:val="465"/>
        </w:trPr>
        <w:tc>
          <w:tcPr>
            <w:tcW w:w="2693" w:type="dxa"/>
          </w:tcPr>
          <w:p w14:paraId="02066ECD" w14:textId="77777777" w:rsidR="009B18BF" w:rsidRPr="00F9256C" w:rsidRDefault="009B18BF" w:rsidP="00770D71">
            <w:pPr>
              <w:jc w:val="center"/>
              <w:rPr>
                <w:rFonts w:ascii="SimSun" w:hAnsi="SimSun" w:cs="NSimSun"/>
              </w:rPr>
            </w:pPr>
            <w:r w:rsidRPr="00F9256C">
              <w:rPr>
                <w:rFonts w:ascii="SimSun" w:hAnsi="SimSun" w:cs="NSimSun" w:hint="eastAsia"/>
              </w:rPr>
              <w:t>9</w:t>
            </w:r>
          </w:p>
        </w:tc>
        <w:tc>
          <w:tcPr>
            <w:tcW w:w="4962" w:type="dxa"/>
          </w:tcPr>
          <w:p w14:paraId="4BD5640C" w14:textId="77777777" w:rsidR="009B18BF" w:rsidRPr="00F9256C" w:rsidRDefault="009B18BF" w:rsidP="00770D71">
            <w:pPr>
              <w:jc w:val="center"/>
              <w:rPr>
                <w:rFonts w:ascii="SimSun" w:hAnsi="SimSun" w:cs="NSimSun"/>
              </w:rPr>
            </w:pPr>
            <w:r w:rsidRPr="00E72C54">
              <w:rPr>
                <w:rFonts w:ascii="SimSun" w:hAnsi="SimSun"/>
                <w:szCs w:val="21"/>
              </w:rPr>
              <w:t>Storage failure</w:t>
            </w:r>
          </w:p>
        </w:tc>
      </w:tr>
      <w:tr w:rsidR="009B18BF" w:rsidRPr="00F9256C" w14:paraId="5BDA95D9" w14:textId="77777777" w:rsidTr="00770D71">
        <w:trPr>
          <w:trHeight w:val="465"/>
        </w:trPr>
        <w:tc>
          <w:tcPr>
            <w:tcW w:w="2693" w:type="dxa"/>
          </w:tcPr>
          <w:p w14:paraId="4CAF879C" w14:textId="77777777" w:rsidR="009B18BF" w:rsidRPr="00F9256C" w:rsidRDefault="009B18BF" w:rsidP="00770D71">
            <w:pPr>
              <w:jc w:val="center"/>
              <w:rPr>
                <w:rFonts w:ascii="SimSun" w:hAnsi="SimSun" w:cs="NSimSun"/>
              </w:rPr>
            </w:pPr>
            <w:r w:rsidRPr="00F9256C">
              <w:rPr>
                <w:rFonts w:ascii="SimSun" w:hAnsi="SimSun" w:cs="NSimSun" w:hint="eastAsia"/>
              </w:rPr>
              <w:t>10</w:t>
            </w:r>
          </w:p>
        </w:tc>
        <w:tc>
          <w:tcPr>
            <w:tcW w:w="4962" w:type="dxa"/>
          </w:tcPr>
          <w:p w14:paraId="04F23B53" w14:textId="77777777" w:rsidR="009B18BF" w:rsidRPr="00F9256C" w:rsidRDefault="009B18BF" w:rsidP="00770D71">
            <w:pPr>
              <w:jc w:val="center"/>
              <w:rPr>
                <w:rFonts w:ascii="SimSun" w:hAnsi="SimSun" w:cs="NSimSun"/>
              </w:rPr>
            </w:pPr>
            <w:r w:rsidRPr="00E72C54">
              <w:rPr>
                <w:rFonts w:ascii="SimSun" w:hAnsi="SimSun"/>
                <w:szCs w:val="21"/>
              </w:rPr>
              <w:t>Startup video</w:t>
            </w:r>
          </w:p>
        </w:tc>
      </w:tr>
      <w:tr w:rsidR="009B18BF" w:rsidRPr="00F9256C" w14:paraId="58845976" w14:textId="77777777" w:rsidTr="00770D71">
        <w:trPr>
          <w:trHeight w:val="465"/>
        </w:trPr>
        <w:tc>
          <w:tcPr>
            <w:tcW w:w="2693" w:type="dxa"/>
          </w:tcPr>
          <w:p w14:paraId="6BB39699" w14:textId="77777777" w:rsidR="009B18BF" w:rsidRPr="00F9256C" w:rsidRDefault="009B18BF" w:rsidP="00770D71">
            <w:pPr>
              <w:jc w:val="center"/>
              <w:rPr>
                <w:rFonts w:ascii="SimSun" w:hAnsi="SimSun" w:cs="NSimSun"/>
              </w:rPr>
            </w:pPr>
            <w:r w:rsidRPr="00F9256C">
              <w:rPr>
                <w:rFonts w:ascii="SimSun" w:hAnsi="SimSun" w:cs="NSimSun" w:hint="eastAsia"/>
              </w:rPr>
              <w:t>11</w:t>
            </w:r>
          </w:p>
        </w:tc>
        <w:tc>
          <w:tcPr>
            <w:tcW w:w="4962" w:type="dxa"/>
          </w:tcPr>
          <w:p w14:paraId="63A55395" w14:textId="77777777" w:rsidR="009B18BF" w:rsidRPr="00F9256C" w:rsidRDefault="009B18BF" w:rsidP="00770D71">
            <w:pPr>
              <w:jc w:val="center"/>
              <w:rPr>
                <w:rFonts w:ascii="SimSun" w:hAnsi="SimSun" w:cs="NSimSun"/>
              </w:rPr>
            </w:pPr>
            <w:r w:rsidRPr="00E72C54">
              <w:t xml:space="preserve"> </w:t>
            </w:r>
            <w:r w:rsidRPr="00E72C54">
              <w:rPr>
                <w:rFonts w:ascii="SimSun" w:hAnsi="SimSun"/>
                <w:szCs w:val="21"/>
              </w:rPr>
              <w:t>Stop video</w:t>
            </w:r>
          </w:p>
        </w:tc>
      </w:tr>
      <w:tr w:rsidR="009B18BF" w:rsidRPr="00F9256C" w14:paraId="616F709C" w14:textId="77777777" w:rsidTr="00770D71">
        <w:trPr>
          <w:trHeight w:val="465"/>
        </w:trPr>
        <w:tc>
          <w:tcPr>
            <w:tcW w:w="2693" w:type="dxa"/>
          </w:tcPr>
          <w:p w14:paraId="6868F801" w14:textId="77777777" w:rsidR="009B18BF" w:rsidRPr="00F9256C" w:rsidRDefault="009B18BF" w:rsidP="00770D71">
            <w:pPr>
              <w:jc w:val="center"/>
              <w:rPr>
                <w:rFonts w:ascii="SimSun" w:hAnsi="SimSun" w:cs="NSimSun"/>
              </w:rPr>
            </w:pPr>
            <w:r w:rsidRPr="00F9256C">
              <w:rPr>
                <w:rFonts w:ascii="SimSun" w:hAnsi="SimSun"/>
                <w:szCs w:val="21"/>
              </w:rPr>
              <w:t>12</w:t>
            </w:r>
          </w:p>
        </w:tc>
        <w:tc>
          <w:tcPr>
            <w:tcW w:w="4962" w:type="dxa"/>
          </w:tcPr>
          <w:p w14:paraId="1DFF2D09" w14:textId="77777777" w:rsidR="009B18BF" w:rsidRPr="00F9256C" w:rsidRDefault="009B18BF" w:rsidP="00770D71">
            <w:pPr>
              <w:jc w:val="center"/>
              <w:rPr>
                <w:rFonts w:ascii="SimSun" w:hAnsi="SimSun"/>
                <w:szCs w:val="21"/>
              </w:rPr>
            </w:pPr>
          </w:p>
        </w:tc>
      </w:tr>
      <w:tr w:rsidR="009B18BF" w:rsidRPr="00F9256C" w14:paraId="737DDDBB" w14:textId="77777777" w:rsidTr="00770D71">
        <w:trPr>
          <w:trHeight w:val="465"/>
        </w:trPr>
        <w:tc>
          <w:tcPr>
            <w:tcW w:w="2693" w:type="dxa"/>
          </w:tcPr>
          <w:p w14:paraId="0B3FEF4F" w14:textId="77777777" w:rsidR="009B18BF" w:rsidRPr="00F9256C" w:rsidRDefault="009B18BF" w:rsidP="00770D71">
            <w:pPr>
              <w:jc w:val="center"/>
              <w:rPr>
                <w:rFonts w:ascii="SimSun" w:hAnsi="SimSun" w:cs="NSimSun"/>
              </w:rPr>
            </w:pPr>
            <w:r w:rsidRPr="00F9256C">
              <w:rPr>
                <w:rFonts w:ascii="SimSun" w:hAnsi="SimSun"/>
                <w:szCs w:val="21"/>
              </w:rPr>
              <w:t>13</w:t>
            </w:r>
          </w:p>
        </w:tc>
        <w:tc>
          <w:tcPr>
            <w:tcW w:w="4962" w:type="dxa"/>
          </w:tcPr>
          <w:p w14:paraId="2ECC6CFC" w14:textId="77777777" w:rsidR="009B18BF" w:rsidRPr="00F9256C" w:rsidRDefault="009B18BF" w:rsidP="00770D71">
            <w:pPr>
              <w:jc w:val="center"/>
              <w:rPr>
                <w:rFonts w:ascii="SimSun" w:hAnsi="SimSun"/>
                <w:szCs w:val="21"/>
              </w:rPr>
            </w:pPr>
          </w:p>
        </w:tc>
      </w:tr>
      <w:tr w:rsidR="009B18BF" w:rsidRPr="00F9256C" w14:paraId="795AFE4A" w14:textId="77777777" w:rsidTr="00770D71">
        <w:trPr>
          <w:trHeight w:val="465"/>
        </w:trPr>
        <w:tc>
          <w:tcPr>
            <w:tcW w:w="2693" w:type="dxa"/>
          </w:tcPr>
          <w:p w14:paraId="3EB03523" w14:textId="77777777" w:rsidR="009B18BF" w:rsidRPr="00F9256C" w:rsidRDefault="009B18BF" w:rsidP="00770D71">
            <w:pPr>
              <w:jc w:val="center"/>
              <w:rPr>
                <w:rFonts w:ascii="SimSun" w:hAnsi="SimSun" w:cs="NSimSun"/>
              </w:rPr>
            </w:pPr>
            <w:r w:rsidRPr="00F9256C">
              <w:rPr>
                <w:rFonts w:ascii="SimSun" w:hAnsi="SimSun"/>
                <w:szCs w:val="21"/>
              </w:rPr>
              <w:t>14</w:t>
            </w:r>
          </w:p>
        </w:tc>
        <w:tc>
          <w:tcPr>
            <w:tcW w:w="4962" w:type="dxa"/>
          </w:tcPr>
          <w:p w14:paraId="08F35044" w14:textId="77777777" w:rsidR="009B18BF" w:rsidRPr="00F9256C" w:rsidRDefault="009B18BF" w:rsidP="00770D71">
            <w:pPr>
              <w:jc w:val="center"/>
              <w:rPr>
                <w:rFonts w:ascii="SimSun" w:hAnsi="SimSun"/>
                <w:szCs w:val="21"/>
              </w:rPr>
            </w:pPr>
          </w:p>
        </w:tc>
      </w:tr>
      <w:tr w:rsidR="009B18BF" w:rsidRPr="00F9256C" w14:paraId="6AE31BBE" w14:textId="77777777" w:rsidTr="00770D71">
        <w:trPr>
          <w:trHeight w:val="465"/>
        </w:trPr>
        <w:tc>
          <w:tcPr>
            <w:tcW w:w="2693" w:type="dxa"/>
          </w:tcPr>
          <w:p w14:paraId="32DA68ED" w14:textId="77777777" w:rsidR="009B18BF" w:rsidRPr="00F9256C" w:rsidRDefault="009B18BF" w:rsidP="00770D71">
            <w:pPr>
              <w:jc w:val="center"/>
              <w:rPr>
                <w:rFonts w:ascii="SimSun" w:hAnsi="SimSun" w:cs="NSimSun"/>
              </w:rPr>
            </w:pPr>
            <w:r w:rsidRPr="00F9256C">
              <w:rPr>
                <w:rFonts w:ascii="SimSun" w:hAnsi="SimSun"/>
                <w:szCs w:val="21"/>
              </w:rPr>
              <w:t>15</w:t>
            </w:r>
          </w:p>
        </w:tc>
        <w:tc>
          <w:tcPr>
            <w:tcW w:w="4962" w:type="dxa"/>
          </w:tcPr>
          <w:p w14:paraId="7FF8124D" w14:textId="77777777" w:rsidR="009B18BF" w:rsidRPr="00F9256C" w:rsidRDefault="009B18BF" w:rsidP="00770D71">
            <w:pPr>
              <w:jc w:val="center"/>
              <w:rPr>
                <w:rFonts w:ascii="SimSun" w:hAnsi="SimSun"/>
                <w:szCs w:val="21"/>
              </w:rPr>
            </w:pPr>
          </w:p>
        </w:tc>
      </w:tr>
    </w:tbl>
    <w:p w14:paraId="25AC26F6" w14:textId="77777777" w:rsidR="000D160A" w:rsidRDefault="00770D71" w:rsidP="00770D71">
      <w:pPr>
        <w:pStyle w:val="Titolo5"/>
      </w:pPr>
      <w:r>
        <w:rPr>
          <w:rFonts w:hint="eastAsia"/>
          <w:lang w:val="fr-FR"/>
        </w:rPr>
        <w:t>1.1.2</w:t>
      </w:r>
      <w:r w:rsidR="000D160A">
        <w:rPr>
          <w:rFonts w:hint="eastAsia"/>
        </w:rPr>
        <w:t>.5</w:t>
      </w:r>
      <w:r w:rsidR="000D160A" w:rsidRPr="000D160A">
        <w:t xml:space="preserve"> Temperature detection alarm subtype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20B14499" w14:textId="77777777" w:rsidTr="00770D71">
        <w:trPr>
          <w:trHeight w:val="465"/>
          <w:jc w:val="center"/>
        </w:trPr>
        <w:tc>
          <w:tcPr>
            <w:tcW w:w="2693" w:type="dxa"/>
            <w:shd w:val="clear" w:color="auto" w:fill="D7D7D7"/>
          </w:tcPr>
          <w:p w14:paraId="585F643D"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5E954CD4"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770D71" w:rsidRPr="00E3069D" w14:paraId="62E0343C" w14:textId="77777777" w:rsidTr="00770D71">
        <w:trPr>
          <w:trHeight w:val="349"/>
          <w:jc w:val="center"/>
        </w:trPr>
        <w:tc>
          <w:tcPr>
            <w:tcW w:w="2693" w:type="dxa"/>
          </w:tcPr>
          <w:p w14:paraId="4BA1646B" w14:textId="77777777" w:rsidR="00770D71" w:rsidRPr="00770D71" w:rsidRDefault="00770D71" w:rsidP="00770D71">
            <w:pPr>
              <w:jc w:val="center"/>
            </w:pPr>
            <w:r w:rsidRPr="00770D71">
              <w:t>0</w:t>
            </w:r>
          </w:p>
        </w:tc>
        <w:tc>
          <w:tcPr>
            <w:tcW w:w="4962" w:type="dxa"/>
          </w:tcPr>
          <w:p w14:paraId="0996379D" w14:textId="77777777" w:rsidR="00770D71" w:rsidRPr="00770D71" w:rsidRDefault="00770D71" w:rsidP="00770D71">
            <w:pPr>
              <w:jc w:val="center"/>
            </w:pPr>
            <w:r w:rsidRPr="00770D71">
              <w:t>Temperature threshold warning</w:t>
            </w:r>
          </w:p>
        </w:tc>
      </w:tr>
      <w:tr w:rsidR="00770D71" w:rsidRPr="00E3069D" w14:paraId="75444BB5" w14:textId="77777777" w:rsidTr="00770D71">
        <w:trPr>
          <w:trHeight w:val="465"/>
          <w:jc w:val="center"/>
        </w:trPr>
        <w:tc>
          <w:tcPr>
            <w:tcW w:w="2693" w:type="dxa"/>
          </w:tcPr>
          <w:p w14:paraId="4E40D676" w14:textId="77777777" w:rsidR="00770D71" w:rsidRPr="00770D71" w:rsidRDefault="00770D71" w:rsidP="00770D71">
            <w:pPr>
              <w:jc w:val="center"/>
            </w:pPr>
            <w:r w:rsidRPr="00770D71">
              <w:t>1</w:t>
            </w:r>
          </w:p>
        </w:tc>
        <w:tc>
          <w:tcPr>
            <w:tcW w:w="4962" w:type="dxa"/>
          </w:tcPr>
          <w:p w14:paraId="28703F97" w14:textId="77777777" w:rsidR="00770D71" w:rsidRPr="00770D71" w:rsidRDefault="00770D71" w:rsidP="00770D71">
            <w:pPr>
              <w:jc w:val="center"/>
            </w:pPr>
            <w:r w:rsidRPr="00770D71">
              <w:t>Temperature threshold alarm</w:t>
            </w:r>
          </w:p>
        </w:tc>
      </w:tr>
      <w:tr w:rsidR="00770D71" w:rsidRPr="00E3069D" w14:paraId="03E6AF28" w14:textId="77777777" w:rsidTr="00770D71">
        <w:trPr>
          <w:trHeight w:val="465"/>
          <w:jc w:val="center"/>
        </w:trPr>
        <w:tc>
          <w:tcPr>
            <w:tcW w:w="2693" w:type="dxa"/>
          </w:tcPr>
          <w:p w14:paraId="5819665F" w14:textId="77777777" w:rsidR="00770D71" w:rsidRPr="00770D71" w:rsidRDefault="00770D71" w:rsidP="00770D71">
            <w:pPr>
              <w:jc w:val="center"/>
            </w:pPr>
            <w:r w:rsidRPr="00770D71">
              <w:t>4</w:t>
            </w:r>
          </w:p>
        </w:tc>
        <w:tc>
          <w:tcPr>
            <w:tcW w:w="4962" w:type="dxa"/>
          </w:tcPr>
          <w:p w14:paraId="61794205" w14:textId="77777777" w:rsidR="00770D71" w:rsidRPr="00770D71" w:rsidRDefault="00770D71" w:rsidP="00770D71">
            <w:pPr>
              <w:jc w:val="center"/>
            </w:pPr>
            <w:r w:rsidRPr="00770D71">
              <w:t>Temperature difference</w:t>
            </w:r>
            <w:r w:rsidRPr="00770D71">
              <w:rPr>
                <w:rFonts w:hint="eastAsia"/>
              </w:rPr>
              <w:t xml:space="preserve"> </w:t>
            </w:r>
            <w:r w:rsidRPr="00770D71">
              <w:t>warning</w:t>
            </w:r>
          </w:p>
        </w:tc>
      </w:tr>
      <w:tr w:rsidR="00770D71" w:rsidRPr="00E3069D" w14:paraId="5AE8584C" w14:textId="77777777" w:rsidTr="00770D71">
        <w:trPr>
          <w:trHeight w:val="465"/>
          <w:jc w:val="center"/>
        </w:trPr>
        <w:tc>
          <w:tcPr>
            <w:tcW w:w="2693" w:type="dxa"/>
          </w:tcPr>
          <w:p w14:paraId="43DA563E" w14:textId="77777777" w:rsidR="00770D71" w:rsidRPr="00770D71" w:rsidRDefault="00770D71" w:rsidP="00770D71">
            <w:pPr>
              <w:jc w:val="center"/>
            </w:pPr>
            <w:r w:rsidRPr="00770D71">
              <w:t>5</w:t>
            </w:r>
          </w:p>
        </w:tc>
        <w:tc>
          <w:tcPr>
            <w:tcW w:w="4962" w:type="dxa"/>
          </w:tcPr>
          <w:p w14:paraId="2A2B51A8" w14:textId="77777777" w:rsidR="00770D71" w:rsidRPr="00770D71" w:rsidRDefault="00770D71" w:rsidP="00770D71">
            <w:pPr>
              <w:jc w:val="center"/>
            </w:pPr>
            <w:r w:rsidRPr="00770D71">
              <w:t>Temperature difference alarm</w:t>
            </w:r>
          </w:p>
        </w:tc>
      </w:tr>
    </w:tbl>
    <w:p w14:paraId="1E903347" w14:textId="77777777" w:rsidR="000427F0" w:rsidRDefault="000427F0" w:rsidP="000427F0">
      <w:pPr>
        <w:autoSpaceDE w:val="0"/>
        <w:autoSpaceDN w:val="0"/>
        <w:adjustRightInd w:val="0"/>
        <w:jc w:val="left"/>
        <w:rPr>
          <w:rFonts w:ascii="NSimSun" w:eastAsia="NSimSun"/>
          <w:color w:val="008000"/>
          <w:kern w:val="0"/>
          <w:sz w:val="18"/>
          <w:szCs w:val="18"/>
          <w:lang w:val="fr-FR"/>
        </w:rPr>
      </w:pPr>
    </w:p>
    <w:p w14:paraId="1D0BF234" w14:textId="77777777" w:rsidR="000427F0" w:rsidRDefault="000427F0" w:rsidP="00770D71">
      <w:pPr>
        <w:pStyle w:val="Titolo3"/>
        <w:numPr>
          <w:ilvl w:val="1"/>
          <w:numId w:val="7"/>
        </w:numPr>
      </w:pPr>
      <w:bookmarkStart w:id="620" w:name="_Toc152594341"/>
      <w:r>
        <w:rPr>
          <w:rFonts w:hint="eastAsia"/>
        </w:rPr>
        <w:t>group privilege manage type</w:t>
      </w:r>
      <w:bookmarkEnd w:id="6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0938D0F6" w14:textId="77777777" w:rsidTr="00770D71">
        <w:trPr>
          <w:trHeight w:val="465"/>
          <w:jc w:val="center"/>
        </w:trPr>
        <w:tc>
          <w:tcPr>
            <w:tcW w:w="2693" w:type="dxa"/>
            <w:shd w:val="clear" w:color="auto" w:fill="D7D7D7"/>
          </w:tcPr>
          <w:p w14:paraId="6E576C56"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2AE408F8"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770D71" w:rsidRPr="00E3069D" w14:paraId="0348C647" w14:textId="77777777" w:rsidTr="00770D71">
        <w:trPr>
          <w:trHeight w:val="349"/>
          <w:jc w:val="center"/>
        </w:trPr>
        <w:tc>
          <w:tcPr>
            <w:tcW w:w="2693" w:type="dxa"/>
          </w:tcPr>
          <w:p w14:paraId="63B5300D" w14:textId="77777777" w:rsidR="00770D71" w:rsidRPr="00770D71" w:rsidRDefault="00770D71" w:rsidP="00770D71">
            <w:pPr>
              <w:jc w:val="center"/>
            </w:pPr>
            <w:r w:rsidRPr="00770D71">
              <w:rPr>
                <w:rFonts w:hint="eastAsia"/>
              </w:rPr>
              <w:t>1</w:t>
            </w:r>
          </w:p>
        </w:tc>
        <w:tc>
          <w:tcPr>
            <w:tcW w:w="4962" w:type="dxa"/>
          </w:tcPr>
          <w:p w14:paraId="390155E3" w14:textId="77777777" w:rsidR="00770D71" w:rsidRPr="00770D71" w:rsidRDefault="00770D71" w:rsidP="00770D71">
            <w:pPr>
              <w:jc w:val="center"/>
            </w:pPr>
            <w:r w:rsidRPr="00770D71">
              <w:rPr>
                <w:rFonts w:hint="eastAsia"/>
              </w:rPr>
              <w:t>add group</w:t>
            </w:r>
          </w:p>
        </w:tc>
      </w:tr>
      <w:tr w:rsidR="00770D71" w:rsidRPr="00E3069D" w14:paraId="441121FC" w14:textId="77777777" w:rsidTr="00770D71">
        <w:trPr>
          <w:trHeight w:val="465"/>
          <w:jc w:val="center"/>
        </w:trPr>
        <w:tc>
          <w:tcPr>
            <w:tcW w:w="2693" w:type="dxa"/>
          </w:tcPr>
          <w:p w14:paraId="19EB38FC" w14:textId="77777777" w:rsidR="00770D71" w:rsidRPr="00770D71" w:rsidRDefault="00770D71" w:rsidP="00770D71">
            <w:pPr>
              <w:jc w:val="center"/>
            </w:pPr>
            <w:r w:rsidRPr="00770D71">
              <w:rPr>
                <w:rFonts w:hint="eastAsia"/>
              </w:rPr>
              <w:t>2</w:t>
            </w:r>
          </w:p>
        </w:tc>
        <w:tc>
          <w:tcPr>
            <w:tcW w:w="4962" w:type="dxa"/>
          </w:tcPr>
          <w:p w14:paraId="6FF5CEF3" w14:textId="77777777" w:rsidR="00770D71" w:rsidRPr="00770D71" w:rsidRDefault="00770D71" w:rsidP="00770D71">
            <w:pPr>
              <w:jc w:val="center"/>
            </w:pPr>
            <w:r w:rsidRPr="00770D71">
              <w:rPr>
                <w:rFonts w:hint="eastAsia"/>
              </w:rPr>
              <w:t>delete group</w:t>
            </w:r>
          </w:p>
        </w:tc>
      </w:tr>
      <w:tr w:rsidR="00770D71" w:rsidRPr="00E3069D" w14:paraId="4FF1137A" w14:textId="77777777" w:rsidTr="00770D71">
        <w:trPr>
          <w:trHeight w:val="465"/>
          <w:jc w:val="center"/>
        </w:trPr>
        <w:tc>
          <w:tcPr>
            <w:tcW w:w="2693" w:type="dxa"/>
          </w:tcPr>
          <w:p w14:paraId="605194FD" w14:textId="77777777" w:rsidR="00770D71" w:rsidRPr="00770D71" w:rsidRDefault="00770D71" w:rsidP="00770D71">
            <w:pPr>
              <w:jc w:val="center"/>
            </w:pPr>
            <w:r w:rsidRPr="00770D71">
              <w:rPr>
                <w:rFonts w:hint="eastAsia"/>
              </w:rPr>
              <w:t>3</w:t>
            </w:r>
          </w:p>
        </w:tc>
        <w:tc>
          <w:tcPr>
            <w:tcW w:w="4962" w:type="dxa"/>
          </w:tcPr>
          <w:p w14:paraId="34CDA2F3" w14:textId="77777777" w:rsidR="00770D71" w:rsidRPr="00770D71" w:rsidRDefault="00770D71" w:rsidP="00770D71">
            <w:pPr>
              <w:jc w:val="center"/>
            </w:pPr>
            <w:r w:rsidRPr="00770D71">
              <w:rPr>
                <w:rFonts w:hint="eastAsia"/>
              </w:rPr>
              <w:t>modify group</w:t>
            </w:r>
          </w:p>
        </w:tc>
      </w:tr>
      <w:tr w:rsidR="00770D71" w:rsidRPr="00E3069D" w14:paraId="2BCFC578" w14:textId="77777777" w:rsidTr="00770D71">
        <w:trPr>
          <w:trHeight w:val="465"/>
          <w:jc w:val="center"/>
        </w:trPr>
        <w:tc>
          <w:tcPr>
            <w:tcW w:w="2693" w:type="dxa"/>
          </w:tcPr>
          <w:p w14:paraId="6E8508EF" w14:textId="77777777" w:rsidR="00770D71" w:rsidRPr="00770D71" w:rsidRDefault="00770D71" w:rsidP="00770D71">
            <w:pPr>
              <w:jc w:val="center"/>
            </w:pPr>
            <w:r w:rsidRPr="00770D71">
              <w:rPr>
                <w:rFonts w:hint="eastAsia"/>
              </w:rPr>
              <w:t>4</w:t>
            </w:r>
          </w:p>
        </w:tc>
        <w:tc>
          <w:tcPr>
            <w:tcW w:w="4962" w:type="dxa"/>
          </w:tcPr>
          <w:p w14:paraId="00B49BF5" w14:textId="77777777" w:rsidR="00770D71" w:rsidRPr="00770D71" w:rsidRDefault="00770D71" w:rsidP="00770D71">
            <w:pPr>
              <w:jc w:val="center"/>
            </w:pPr>
            <w:r w:rsidRPr="00770D71">
              <w:rPr>
                <w:rFonts w:hint="eastAsia"/>
              </w:rPr>
              <w:t>get all group</w:t>
            </w:r>
          </w:p>
        </w:tc>
      </w:tr>
      <w:tr w:rsidR="00770D71" w:rsidRPr="00E3069D" w14:paraId="2FF04FA2" w14:textId="77777777" w:rsidTr="00770D71">
        <w:trPr>
          <w:trHeight w:val="465"/>
          <w:jc w:val="center"/>
        </w:trPr>
        <w:tc>
          <w:tcPr>
            <w:tcW w:w="2693" w:type="dxa"/>
          </w:tcPr>
          <w:p w14:paraId="5CD760AA" w14:textId="77777777" w:rsidR="00770D71" w:rsidRPr="00770D71" w:rsidRDefault="00770D71" w:rsidP="00770D71">
            <w:pPr>
              <w:jc w:val="center"/>
            </w:pPr>
            <w:r w:rsidRPr="00770D71">
              <w:rPr>
                <w:rFonts w:hint="eastAsia"/>
              </w:rPr>
              <w:t>5</w:t>
            </w:r>
          </w:p>
        </w:tc>
        <w:tc>
          <w:tcPr>
            <w:tcW w:w="4962" w:type="dxa"/>
          </w:tcPr>
          <w:p w14:paraId="4DA43775" w14:textId="77777777" w:rsidR="00770D71" w:rsidRPr="00770D71" w:rsidRDefault="00770D71" w:rsidP="00770D71">
            <w:pPr>
              <w:jc w:val="center"/>
            </w:pPr>
            <w:r w:rsidRPr="00770D71">
              <w:rPr>
                <w:rFonts w:hint="eastAsia"/>
              </w:rPr>
              <w:t>get self-group info</w:t>
            </w:r>
          </w:p>
        </w:tc>
      </w:tr>
      <w:tr w:rsidR="00770D71" w:rsidRPr="00E3069D" w14:paraId="42C67936" w14:textId="77777777" w:rsidTr="00770D71">
        <w:trPr>
          <w:trHeight w:val="465"/>
          <w:jc w:val="center"/>
        </w:trPr>
        <w:tc>
          <w:tcPr>
            <w:tcW w:w="2693" w:type="dxa"/>
          </w:tcPr>
          <w:p w14:paraId="312BC24F" w14:textId="77777777" w:rsidR="00770D71" w:rsidRPr="00770D71" w:rsidRDefault="00770D71" w:rsidP="00770D71">
            <w:pPr>
              <w:jc w:val="center"/>
            </w:pPr>
            <w:r w:rsidRPr="00770D71">
              <w:rPr>
                <w:rFonts w:hint="eastAsia"/>
              </w:rPr>
              <w:t>6</w:t>
            </w:r>
          </w:p>
        </w:tc>
        <w:tc>
          <w:tcPr>
            <w:tcW w:w="4962" w:type="dxa"/>
          </w:tcPr>
          <w:p w14:paraId="76CA1CF9" w14:textId="77777777" w:rsidR="00770D71" w:rsidRPr="00770D71" w:rsidRDefault="00770D71" w:rsidP="00770D71">
            <w:pPr>
              <w:jc w:val="center"/>
            </w:pPr>
            <w:r w:rsidRPr="00770D71">
              <w:rPr>
                <w:rFonts w:hint="eastAsia"/>
              </w:rPr>
              <w:t>get group by group name</w:t>
            </w:r>
          </w:p>
        </w:tc>
      </w:tr>
      <w:tr w:rsidR="00770D71" w:rsidRPr="00E3069D" w14:paraId="374CB377" w14:textId="77777777" w:rsidTr="00770D71">
        <w:trPr>
          <w:trHeight w:val="465"/>
          <w:jc w:val="center"/>
        </w:trPr>
        <w:tc>
          <w:tcPr>
            <w:tcW w:w="2693" w:type="dxa"/>
          </w:tcPr>
          <w:p w14:paraId="5324F717" w14:textId="77777777" w:rsidR="00770D71" w:rsidRPr="00770D71" w:rsidRDefault="00770D71" w:rsidP="00770D71">
            <w:pPr>
              <w:jc w:val="center"/>
            </w:pPr>
            <w:r w:rsidRPr="00770D71">
              <w:rPr>
                <w:rFonts w:hint="eastAsia"/>
              </w:rPr>
              <w:t>7</w:t>
            </w:r>
          </w:p>
        </w:tc>
        <w:tc>
          <w:tcPr>
            <w:tcW w:w="4962" w:type="dxa"/>
          </w:tcPr>
          <w:p w14:paraId="4C280B77" w14:textId="77777777" w:rsidR="00770D71" w:rsidRPr="00770D71" w:rsidRDefault="00770D71" w:rsidP="00770D71">
            <w:pPr>
              <w:jc w:val="center"/>
            </w:pPr>
            <w:r w:rsidRPr="00770D71">
              <w:rPr>
                <w:rFonts w:hint="eastAsia"/>
              </w:rPr>
              <w:t>get group by user name</w:t>
            </w:r>
          </w:p>
        </w:tc>
      </w:tr>
      <w:tr w:rsidR="00770D71" w:rsidRPr="00E3069D" w14:paraId="10F7408E" w14:textId="77777777" w:rsidTr="00770D71">
        <w:trPr>
          <w:trHeight w:val="465"/>
          <w:jc w:val="center"/>
        </w:trPr>
        <w:tc>
          <w:tcPr>
            <w:tcW w:w="2693" w:type="dxa"/>
          </w:tcPr>
          <w:p w14:paraId="148DB0E7" w14:textId="77777777" w:rsidR="00770D71" w:rsidRPr="00770D71" w:rsidRDefault="00770D71" w:rsidP="00770D71">
            <w:pPr>
              <w:jc w:val="center"/>
            </w:pPr>
            <w:r w:rsidRPr="00770D71">
              <w:rPr>
                <w:rFonts w:hint="eastAsia"/>
              </w:rPr>
              <w:t>9</w:t>
            </w:r>
          </w:p>
        </w:tc>
        <w:tc>
          <w:tcPr>
            <w:tcW w:w="4962" w:type="dxa"/>
          </w:tcPr>
          <w:p w14:paraId="1AC84B23" w14:textId="77777777" w:rsidR="00770D71" w:rsidRPr="00770D71" w:rsidRDefault="00770D71" w:rsidP="00770D71">
            <w:pPr>
              <w:jc w:val="center"/>
            </w:pPr>
            <w:r w:rsidRPr="00770D71">
              <w:rPr>
                <w:rFonts w:hint="eastAsia"/>
              </w:rPr>
              <w:t>check if the admin group</w:t>
            </w:r>
          </w:p>
        </w:tc>
      </w:tr>
    </w:tbl>
    <w:p w14:paraId="78743BF5" w14:textId="77777777" w:rsidR="000427F0" w:rsidRDefault="000427F0" w:rsidP="000427F0">
      <w:pPr>
        <w:autoSpaceDE w:val="0"/>
        <w:autoSpaceDN w:val="0"/>
        <w:adjustRightInd w:val="0"/>
        <w:jc w:val="left"/>
        <w:rPr>
          <w:rFonts w:ascii="NSimSun" w:eastAsia="NSimSun"/>
          <w:color w:val="010001"/>
          <w:kern w:val="0"/>
          <w:sz w:val="18"/>
          <w:szCs w:val="18"/>
          <w:lang w:val="fr-FR"/>
        </w:rPr>
      </w:pPr>
    </w:p>
    <w:p w14:paraId="1E2D24EF" w14:textId="77777777" w:rsidR="000427F0" w:rsidRDefault="000427F0" w:rsidP="00770D71">
      <w:pPr>
        <w:pStyle w:val="Titolo3"/>
        <w:numPr>
          <w:ilvl w:val="1"/>
          <w:numId w:val="7"/>
        </w:numPr>
      </w:pPr>
      <w:bookmarkStart w:id="621" w:name="_Toc152594342"/>
      <w:r>
        <w:rPr>
          <w:rFonts w:hint="eastAsia"/>
        </w:rPr>
        <w:t>private area operate type</w:t>
      </w:r>
      <w:bookmarkEnd w:id="6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5112E2F8" w14:textId="77777777" w:rsidTr="00770D71">
        <w:trPr>
          <w:trHeight w:val="465"/>
          <w:jc w:val="center"/>
        </w:trPr>
        <w:tc>
          <w:tcPr>
            <w:tcW w:w="2693" w:type="dxa"/>
            <w:shd w:val="clear" w:color="auto" w:fill="D7D7D7"/>
          </w:tcPr>
          <w:p w14:paraId="44EEB346"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14606517"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770D71" w:rsidRPr="00E3069D" w14:paraId="473B969C" w14:textId="77777777" w:rsidTr="00770D71">
        <w:trPr>
          <w:trHeight w:val="349"/>
          <w:jc w:val="center"/>
        </w:trPr>
        <w:tc>
          <w:tcPr>
            <w:tcW w:w="2693" w:type="dxa"/>
          </w:tcPr>
          <w:p w14:paraId="5C9A2619" w14:textId="77777777" w:rsidR="00770D71" w:rsidRPr="00E3069D" w:rsidRDefault="00770D71" w:rsidP="00770D71">
            <w:pPr>
              <w:jc w:val="center"/>
            </w:pPr>
            <w:r w:rsidRPr="00E3069D">
              <w:rPr>
                <w:rFonts w:hint="eastAsia"/>
              </w:rPr>
              <w:t>1</w:t>
            </w:r>
          </w:p>
        </w:tc>
        <w:tc>
          <w:tcPr>
            <w:tcW w:w="4962" w:type="dxa"/>
          </w:tcPr>
          <w:p w14:paraId="20B47D67" w14:textId="77777777" w:rsidR="00770D71" w:rsidRPr="00770D71" w:rsidRDefault="00770D71" w:rsidP="00770D71">
            <w:pPr>
              <w:jc w:val="center"/>
            </w:pPr>
            <w:r w:rsidRPr="00770D71">
              <w:rPr>
                <w:rFonts w:hint="eastAsia"/>
              </w:rPr>
              <w:t>add private area</w:t>
            </w:r>
          </w:p>
        </w:tc>
      </w:tr>
      <w:tr w:rsidR="00770D71" w:rsidRPr="00E3069D" w14:paraId="2101AC12" w14:textId="77777777" w:rsidTr="00770D71">
        <w:trPr>
          <w:trHeight w:val="465"/>
          <w:jc w:val="center"/>
        </w:trPr>
        <w:tc>
          <w:tcPr>
            <w:tcW w:w="2693" w:type="dxa"/>
          </w:tcPr>
          <w:p w14:paraId="540DAF5E" w14:textId="77777777" w:rsidR="00770D71" w:rsidRPr="00E3069D" w:rsidRDefault="00770D71" w:rsidP="00770D71">
            <w:pPr>
              <w:jc w:val="center"/>
            </w:pPr>
            <w:r w:rsidRPr="00E3069D">
              <w:rPr>
                <w:rFonts w:hint="eastAsia"/>
              </w:rPr>
              <w:t>2</w:t>
            </w:r>
          </w:p>
        </w:tc>
        <w:tc>
          <w:tcPr>
            <w:tcW w:w="4962" w:type="dxa"/>
          </w:tcPr>
          <w:p w14:paraId="2C0D9B0A" w14:textId="77777777" w:rsidR="00770D71" w:rsidRPr="00770D71" w:rsidRDefault="00770D71" w:rsidP="00770D71">
            <w:pPr>
              <w:jc w:val="center"/>
            </w:pPr>
            <w:r w:rsidRPr="00770D71">
              <w:rPr>
                <w:rFonts w:hint="eastAsia"/>
              </w:rPr>
              <w:t>delete private area</w:t>
            </w:r>
          </w:p>
        </w:tc>
      </w:tr>
      <w:tr w:rsidR="00770D71" w:rsidRPr="00E3069D" w14:paraId="6CDE17B2" w14:textId="77777777" w:rsidTr="00770D71">
        <w:trPr>
          <w:trHeight w:val="465"/>
          <w:jc w:val="center"/>
        </w:trPr>
        <w:tc>
          <w:tcPr>
            <w:tcW w:w="2693" w:type="dxa"/>
          </w:tcPr>
          <w:p w14:paraId="5832F56C" w14:textId="77777777" w:rsidR="00770D71" w:rsidRPr="00E3069D" w:rsidRDefault="00770D71" w:rsidP="00770D71">
            <w:pPr>
              <w:jc w:val="center"/>
            </w:pPr>
            <w:r w:rsidRPr="00E3069D">
              <w:rPr>
                <w:rFonts w:hint="eastAsia"/>
              </w:rPr>
              <w:t>3</w:t>
            </w:r>
          </w:p>
        </w:tc>
        <w:tc>
          <w:tcPr>
            <w:tcW w:w="4962" w:type="dxa"/>
          </w:tcPr>
          <w:p w14:paraId="35FE03A1" w14:textId="77777777" w:rsidR="00770D71" w:rsidRPr="00770D71" w:rsidRDefault="00770D71" w:rsidP="00770D71">
            <w:pPr>
              <w:jc w:val="center"/>
            </w:pPr>
            <w:r w:rsidRPr="00770D71">
              <w:rPr>
                <w:rFonts w:hint="eastAsia"/>
              </w:rPr>
              <w:t>delete all private area</w:t>
            </w:r>
          </w:p>
        </w:tc>
      </w:tr>
      <w:tr w:rsidR="00770D71" w:rsidRPr="00E3069D" w14:paraId="44A2B359" w14:textId="77777777" w:rsidTr="00770D71">
        <w:trPr>
          <w:trHeight w:val="465"/>
          <w:jc w:val="center"/>
        </w:trPr>
        <w:tc>
          <w:tcPr>
            <w:tcW w:w="2693" w:type="dxa"/>
          </w:tcPr>
          <w:p w14:paraId="1F3FEA32" w14:textId="77777777" w:rsidR="00770D71" w:rsidRPr="00E3069D" w:rsidRDefault="00770D71" w:rsidP="00770D71">
            <w:pPr>
              <w:jc w:val="center"/>
            </w:pPr>
            <w:r w:rsidRPr="00E3069D">
              <w:rPr>
                <w:rFonts w:hint="eastAsia"/>
              </w:rPr>
              <w:t>4</w:t>
            </w:r>
          </w:p>
        </w:tc>
        <w:tc>
          <w:tcPr>
            <w:tcW w:w="4962" w:type="dxa"/>
          </w:tcPr>
          <w:p w14:paraId="7208549B" w14:textId="77777777" w:rsidR="00770D71" w:rsidRPr="00770D71" w:rsidRDefault="00770D71" w:rsidP="00770D71">
            <w:pPr>
              <w:jc w:val="center"/>
            </w:pPr>
            <w:r w:rsidRPr="00770D71">
              <w:rPr>
                <w:rFonts w:hint="eastAsia"/>
              </w:rPr>
              <w:t>modify private area</w:t>
            </w:r>
          </w:p>
        </w:tc>
      </w:tr>
      <w:tr w:rsidR="00770D71" w:rsidRPr="00E3069D" w14:paraId="6D4C71BA" w14:textId="77777777" w:rsidTr="00770D71">
        <w:trPr>
          <w:trHeight w:val="465"/>
          <w:jc w:val="center"/>
        </w:trPr>
        <w:tc>
          <w:tcPr>
            <w:tcW w:w="2693" w:type="dxa"/>
          </w:tcPr>
          <w:p w14:paraId="30C72CAF" w14:textId="77777777" w:rsidR="00770D71" w:rsidRPr="00E3069D" w:rsidRDefault="00770D71" w:rsidP="00770D71">
            <w:pPr>
              <w:jc w:val="center"/>
            </w:pPr>
            <w:r w:rsidRPr="00E3069D">
              <w:rPr>
                <w:rFonts w:hint="eastAsia"/>
              </w:rPr>
              <w:t>5</w:t>
            </w:r>
          </w:p>
        </w:tc>
        <w:tc>
          <w:tcPr>
            <w:tcW w:w="4962" w:type="dxa"/>
          </w:tcPr>
          <w:p w14:paraId="6409F6C3" w14:textId="77777777" w:rsidR="00770D71" w:rsidRPr="00770D71" w:rsidRDefault="00770D71" w:rsidP="00770D71">
            <w:pPr>
              <w:jc w:val="center"/>
            </w:pPr>
            <w:r w:rsidRPr="00770D71">
              <w:rPr>
                <w:rFonts w:hint="eastAsia"/>
              </w:rPr>
              <w:t>get all private area list</w:t>
            </w:r>
          </w:p>
        </w:tc>
      </w:tr>
      <w:tr w:rsidR="00770D71" w:rsidRPr="00E3069D" w14:paraId="6649C1D6" w14:textId="77777777" w:rsidTr="00770D71">
        <w:trPr>
          <w:trHeight w:val="465"/>
          <w:jc w:val="center"/>
        </w:trPr>
        <w:tc>
          <w:tcPr>
            <w:tcW w:w="2693" w:type="dxa"/>
          </w:tcPr>
          <w:p w14:paraId="28B3D313" w14:textId="77777777" w:rsidR="00770D71" w:rsidRPr="00E3069D" w:rsidRDefault="00770D71" w:rsidP="00770D71">
            <w:pPr>
              <w:jc w:val="center"/>
            </w:pPr>
            <w:r w:rsidRPr="00E3069D">
              <w:rPr>
                <w:rFonts w:hint="eastAsia"/>
              </w:rPr>
              <w:t>6</w:t>
            </w:r>
          </w:p>
        </w:tc>
        <w:tc>
          <w:tcPr>
            <w:tcW w:w="4962" w:type="dxa"/>
          </w:tcPr>
          <w:p w14:paraId="15B545F7" w14:textId="77777777" w:rsidR="00770D71" w:rsidRPr="00770D71" w:rsidRDefault="00770D71" w:rsidP="00770D71">
            <w:pPr>
              <w:jc w:val="center"/>
            </w:pPr>
            <w:r w:rsidRPr="00770D71">
              <w:rPr>
                <w:rFonts w:hint="eastAsia"/>
              </w:rPr>
              <w:t>get private area</w:t>
            </w:r>
          </w:p>
        </w:tc>
      </w:tr>
      <w:tr w:rsidR="00770D71" w:rsidRPr="00E3069D" w14:paraId="615FEB66" w14:textId="77777777" w:rsidTr="00770D71">
        <w:trPr>
          <w:trHeight w:val="465"/>
          <w:jc w:val="center"/>
        </w:trPr>
        <w:tc>
          <w:tcPr>
            <w:tcW w:w="2693" w:type="dxa"/>
          </w:tcPr>
          <w:p w14:paraId="369E15EB" w14:textId="77777777" w:rsidR="00770D71" w:rsidRPr="00E3069D" w:rsidRDefault="00770D71" w:rsidP="00770D71">
            <w:pPr>
              <w:jc w:val="center"/>
            </w:pPr>
            <w:r w:rsidRPr="00E3069D">
              <w:rPr>
                <w:rFonts w:hint="eastAsia"/>
              </w:rPr>
              <w:t>7</w:t>
            </w:r>
          </w:p>
        </w:tc>
        <w:tc>
          <w:tcPr>
            <w:tcW w:w="4962" w:type="dxa"/>
          </w:tcPr>
          <w:p w14:paraId="69BBB6C7" w14:textId="77777777" w:rsidR="00770D71" w:rsidRPr="00770D71" w:rsidRDefault="00770D71" w:rsidP="00770D71">
            <w:pPr>
              <w:jc w:val="center"/>
            </w:pPr>
            <w:r w:rsidRPr="00770D71">
              <w:rPr>
                <w:rFonts w:hint="eastAsia"/>
              </w:rPr>
              <w:t>goto private area</w:t>
            </w:r>
          </w:p>
        </w:tc>
      </w:tr>
      <w:tr w:rsidR="00770D71" w:rsidRPr="00E3069D" w14:paraId="7D57D84A" w14:textId="77777777" w:rsidTr="00770D71">
        <w:trPr>
          <w:trHeight w:val="465"/>
          <w:jc w:val="center"/>
        </w:trPr>
        <w:tc>
          <w:tcPr>
            <w:tcW w:w="2693" w:type="dxa"/>
          </w:tcPr>
          <w:p w14:paraId="37D6929B" w14:textId="77777777" w:rsidR="00770D71" w:rsidRPr="00E3069D" w:rsidRDefault="00770D71" w:rsidP="00770D71">
            <w:pPr>
              <w:jc w:val="center"/>
            </w:pPr>
            <w:r w:rsidRPr="00E3069D">
              <w:rPr>
                <w:rFonts w:hint="eastAsia"/>
              </w:rPr>
              <w:t>8</w:t>
            </w:r>
          </w:p>
        </w:tc>
        <w:tc>
          <w:tcPr>
            <w:tcW w:w="4962" w:type="dxa"/>
          </w:tcPr>
          <w:p w14:paraId="3DC30306" w14:textId="77777777" w:rsidR="00770D71" w:rsidRPr="00770D71" w:rsidRDefault="00770D71" w:rsidP="00770D71">
            <w:pPr>
              <w:jc w:val="center"/>
            </w:pPr>
            <w:r w:rsidRPr="00770D71">
              <w:rPr>
                <w:rFonts w:hint="eastAsia"/>
              </w:rPr>
              <w:t>set all private area</w:t>
            </w:r>
          </w:p>
        </w:tc>
      </w:tr>
    </w:tbl>
    <w:p w14:paraId="2E118A4B" w14:textId="77777777" w:rsidR="000427F0" w:rsidRDefault="000427F0" w:rsidP="000427F0">
      <w:pPr>
        <w:jc w:val="left"/>
        <w:rPr>
          <w:rFonts w:ascii="NSimSun" w:eastAsia="NSimSun"/>
          <w:color w:val="008000"/>
          <w:kern w:val="0"/>
          <w:sz w:val="18"/>
          <w:szCs w:val="18"/>
          <w:lang w:val="fr-FR"/>
        </w:rPr>
      </w:pPr>
    </w:p>
    <w:p w14:paraId="71F31903" w14:textId="77777777" w:rsidR="000427F0" w:rsidRDefault="000427F0" w:rsidP="00770D71">
      <w:pPr>
        <w:pStyle w:val="Titolo3"/>
        <w:numPr>
          <w:ilvl w:val="1"/>
          <w:numId w:val="7"/>
        </w:numPr>
      </w:pPr>
      <w:bookmarkStart w:id="622" w:name="_Toc152594343"/>
      <w:r>
        <w:rPr>
          <w:lang w:val="fr-FR"/>
        </w:rPr>
        <w:t>PTZ</w:t>
      </w:r>
      <w:r>
        <w:rPr>
          <w:rFonts w:hint="eastAsia"/>
        </w:rPr>
        <w:t xml:space="preserve"> operate type</w:t>
      </w:r>
      <w:bookmarkEnd w:id="62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442AF9" w14:paraId="261831FD" w14:textId="77777777" w:rsidTr="00770D71">
        <w:trPr>
          <w:trHeight w:val="465"/>
          <w:jc w:val="center"/>
        </w:trPr>
        <w:tc>
          <w:tcPr>
            <w:tcW w:w="2693" w:type="dxa"/>
            <w:shd w:val="clear" w:color="auto" w:fill="D7D7D7"/>
          </w:tcPr>
          <w:p w14:paraId="16138A05"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06A29419"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770D71" w:rsidRPr="00442AF9" w14:paraId="61F3E806" w14:textId="77777777" w:rsidTr="00770D71">
        <w:trPr>
          <w:trHeight w:val="349"/>
          <w:jc w:val="center"/>
        </w:trPr>
        <w:tc>
          <w:tcPr>
            <w:tcW w:w="2693" w:type="dxa"/>
          </w:tcPr>
          <w:p w14:paraId="09428583" w14:textId="77777777" w:rsidR="00770D71" w:rsidRPr="00442AF9" w:rsidRDefault="00770D71" w:rsidP="00770D71">
            <w:pPr>
              <w:jc w:val="center"/>
            </w:pPr>
            <w:r w:rsidRPr="00442AF9">
              <w:rPr>
                <w:rFonts w:hint="eastAsia"/>
              </w:rPr>
              <w:t>-1</w:t>
            </w:r>
          </w:p>
        </w:tc>
        <w:tc>
          <w:tcPr>
            <w:tcW w:w="4962" w:type="dxa"/>
          </w:tcPr>
          <w:p w14:paraId="5808BAD2" w14:textId="77777777" w:rsidR="00770D71" w:rsidRPr="002E3F9A" w:rsidRDefault="00770D71" w:rsidP="002E3F9A">
            <w:pPr>
              <w:jc w:val="center"/>
            </w:pPr>
            <w:r w:rsidRPr="002E3F9A">
              <w:rPr>
                <w:rFonts w:hint="eastAsia"/>
              </w:rPr>
              <w:t>invaild command</w:t>
            </w:r>
          </w:p>
        </w:tc>
      </w:tr>
      <w:tr w:rsidR="00770D71" w:rsidRPr="00442AF9" w14:paraId="08DDC2CB" w14:textId="77777777" w:rsidTr="00770D71">
        <w:trPr>
          <w:trHeight w:val="349"/>
          <w:jc w:val="center"/>
        </w:trPr>
        <w:tc>
          <w:tcPr>
            <w:tcW w:w="2693" w:type="dxa"/>
          </w:tcPr>
          <w:p w14:paraId="651910EF" w14:textId="77777777" w:rsidR="00770D71" w:rsidRPr="00442AF9" w:rsidRDefault="00770D71" w:rsidP="00770D71">
            <w:pPr>
              <w:jc w:val="center"/>
            </w:pPr>
            <w:r w:rsidRPr="00442AF9">
              <w:rPr>
                <w:rFonts w:hint="eastAsia"/>
              </w:rPr>
              <w:t>0</w:t>
            </w:r>
          </w:p>
        </w:tc>
        <w:tc>
          <w:tcPr>
            <w:tcW w:w="4962" w:type="dxa"/>
          </w:tcPr>
          <w:p w14:paraId="0DAB8A1A" w14:textId="77777777" w:rsidR="00770D71" w:rsidRPr="002E3F9A" w:rsidRDefault="00770D71" w:rsidP="002E3F9A">
            <w:pPr>
              <w:jc w:val="center"/>
            </w:pPr>
            <w:r w:rsidRPr="002E3F9A">
              <w:rPr>
                <w:rFonts w:hint="eastAsia"/>
              </w:rPr>
              <w:t>stop</w:t>
            </w:r>
          </w:p>
        </w:tc>
      </w:tr>
      <w:tr w:rsidR="00770D71" w:rsidRPr="00442AF9" w14:paraId="375B2780" w14:textId="77777777" w:rsidTr="00770D71">
        <w:trPr>
          <w:trHeight w:val="349"/>
          <w:jc w:val="center"/>
        </w:trPr>
        <w:tc>
          <w:tcPr>
            <w:tcW w:w="2693" w:type="dxa"/>
          </w:tcPr>
          <w:p w14:paraId="3E8693D4" w14:textId="77777777" w:rsidR="00770D71" w:rsidRPr="00442AF9" w:rsidRDefault="00770D71" w:rsidP="00770D71">
            <w:pPr>
              <w:jc w:val="center"/>
            </w:pPr>
            <w:r w:rsidRPr="00442AF9">
              <w:rPr>
                <w:rFonts w:hint="eastAsia"/>
              </w:rPr>
              <w:t>1</w:t>
            </w:r>
          </w:p>
        </w:tc>
        <w:tc>
          <w:tcPr>
            <w:tcW w:w="4962" w:type="dxa"/>
          </w:tcPr>
          <w:p w14:paraId="4BE1FAB1" w14:textId="77777777" w:rsidR="00770D71" w:rsidRPr="002E3F9A" w:rsidRDefault="00770D71" w:rsidP="002E3F9A">
            <w:pPr>
              <w:jc w:val="center"/>
            </w:pPr>
            <w:r w:rsidRPr="002E3F9A">
              <w:rPr>
                <w:rFonts w:hint="eastAsia"/>
              </w:rPr>
              <w:t>rotate up</w:t>
            </w:r>
          </w:p>
        </w:tc>
      </w:tr>
      <w:tr w:rsidR="00770D71" w:rsidRPr="00442AF9" w14:paraId="5978D982" w14:textId="77777777" w:rsidTr="00770D71">
        <w:trPr>
          <w:trHeight w:val="465"/>
          <w:jc w:val="center"/>
        </w:trPr>
        <w:tc>
          <w:tcPr>
            <w:tcW w:w="2693" w:type="dxa"/>
          </w:tcPr>
          <w:p w14:paraId="3F07331D" w14:textId="77777777" w:rsidR="00770D71" w:rsidRPr="00442AF9" w:rsidRDefault="00770D71" w:rsidP="00770D71">
            <w:pPr>
              <w:jc w:val="center"/>
            </w:pPr>
            <w:r w:rsidRPr="00442AF9">
              <w:rPr>
                <w:rFonts w:hint="eastAsia"/>
              </w:rPr>
              <w:t>2</w:t>
            </w:r>
          </w:p>
        </w:tc>
        <w:tc>
          <w:tcPr>
            <w:tcW w:w="4962" w:type="dxa"/>
          </w:tcPr>
          <w:p w14:paraId="1240C2AB" w14:textId="77777777" w:rsidR="00770D71" w:rsidRPr="002E3F9A" w:rsidRDefault="00770D71" w:rsidP="002E3F9A">
            <w:pPr>
              <w:jc w:val="center"/>
            </w:pPr>
            <w:r w:rsidRPr="002E3F9A">
              <w:rPr>
                <w:rFonts w:hint="eastAsia"/>
              </w:rPr>
              <w:t>rotate down</w:t>
            </w:r>
          </w:p>
        </w:tc>
      </w:tr>
      <w:tr w:rsidR="00770D71" w:rsidRPr="00442AF9" w14:paraId="23A997D5" w14:textId="77777777" w:rsidTr="00770D71">
        <w:trPr>
          <w:trHeight w:val="465"/>
          <w:jc w:val="center"/>
        </w:trPr>
        <w:tc>
          <w:tcPr>
            <w:tcW w:w="2693" w:type="dxa"/>
          </w:tcPr>
          <w:p w14:paraId="0C3D43B2" w14:textId="77777777" w:rsidR="00770D71" w:rsidRPr="00442AF9" w:rsidRDefault="00770D71" w:rsidP="00770D71">
            <w:pPr>
              <w:jc w:val="center"/>
            </w:pPr>
            <w:r w:rsidRPr="00442AF9">
              <w:rPr>
                <w:rFonts w:hint="eastAsia"/>
              </w:rPr>
              <w:t>3</w:t>
            </w:r>
          </w:p>
        </w:tc>
        <w:tc>
          <w:tcPr>
            <w:tcW w:w="4962" w:type="dxa"/>
          </w:tcPr>
          <w:p w14:paraId="255AB39F" w14:textId="77777777" w:rsidR="00770D71" w:rsidRPr="002E3F9A" w:rsidRDefault="00770D71" w:rsidP="002E3F9A">
            <w:pPr>
              <w:jc w:val="center"/>
            </w:pPr>
            <w:r w:rsidRPr="002E3F9A">
              <w:rPr>
                <w:rFonts w:hint="eastAsia"/>
              </w:rPr>
              <w:t>rotate left</w:t>
            </w:r>
          </w:p>
        </w:tc>
      </w:tr>
      <w:tr w:rsidR="00770D71" w:rsidRPr="00442AF9" w14:paraId="3E0BC4BF" w14:textId="77777777" w:rsidTr="00770D71">
        <w:trPr>
          <w:trHeight w:val="465"/>
          <w:jc w:val="center"/>
        </w:trPr>
        <w:tc>
          <w:tcPr>
            <w:tcW w:w="2693" w:type="dxa"/>
          </w:tcPr>
          <w:p w14:paraId="3C327B47" w14:textId="77777777" w:rsidR="00770D71" w:rsidRPr="00442AF9" w:rsidRDefault="00770D71" w:rsidP="00770D71">
            <w:pPr>
              <w:jc w:val="center"/>
            </w:pPr>
            <w:r w:rsidRPr="00442AF9">
              <w:rPr>
                <w:rFonts w:hint="eastAsia"/>
              </w:rPr>
              <w:t>4</w:t>
            </w:r>
          </w:p>
        </w:tc>
        <w:tc>
          <w:tcPr>
            <w:tcW w:w="4962" w:type="dxa"/>
          </w:tcPr>
          <w:p w14:paraId="77B035C5" w14:textId="77777777" w:rsidR="00770D71" w:rsidRPr="002E3F9A" w:rsidRDefault="00770D71" w:rsidP="002E3F9A">
            <w:pPr>
              <w:jc w:val="center"/>
            </w:pPr>
            <w:r w:rsidRPr="002E3F9A">
              <w:rPr>
                <w:rFonts w:hint="eastAsia"/>
              </w:rPr>
              <w:t>rotate right</w:t>
            </w:r>
          </w:p>
        </w:tc>
      </w:tr>
      <w:tr w:rsidR="00770D71" w:rsidRPr="00442AF9" w14:paraId="77048FF8" w14:textId="77777777" w:rsidTr="00770D71">
        <w:trPr>
          <w:trHeight w:val="465"/>
          <w:jc w:val="center"/>
        </w:trPr>
        <w:tc>
          <w:tcPr>
            <w:tcW w:w="2693" w:type="dxa"/>
          </w:tcPr>
          <w:p w14:paraId="6487A8BA" w14:textId="77777777" w:rsidR="00770D71" w:rsidRPr="00442AF9" w:rsidRDefault="00770D71" w:rsidP="00770D71">
            <w:pPr>
              <w:jc w:val="center"/>
            </w:pPr>
            <w:r w:rsidRPr="00442AF9">
              <w:rPr>
                <w:rFonts w:hint="eastAsia"/>
              </w:rPr>
              <w:t>5</w:t>
            </w:r>
          </w:p>
        </w:tc>
        <w:tc>
          <w:tcPr>
            <w:tcW w:w="4962" w:type="dxa"/>
          </w:tcPr>
          <w:p w14:paraId="4360E380" w14:textId="77777777" w:rsidR="00770D71" w:rsidRPr="002E3F9A" w:rsidRDefault="00770D71" w:rsidP="002E3F9A">
            <w:pPr>
              <w:jc w:val="center"/>
            </w:pPr>
            <w:r w:rsidRPr="002E3F9A">
              <w:rPr>
                <w:rFonts w:hint="eastAsia"/>
              </w:rPr>
              <w:t>rotate leftup</w:t>
            </w:r>
          </w:p>
        </w:tc>
      </w:tr>
      <w:tr w:rsidR="00770D71" w:rsidRPr="00442AF9" w14:paraId="11A23D51" w14:textId="77777777" w:rsidTr="00770D71">
        <w:trPr>
          <w:trHeight w:val="465"/>
          <w:jc w:val="center"/>
        </w:trPr>
        <w:tc>
          <w:tcPr>
            <w:tcW w:w="2693" w:type="dxa"/>
          </w:tcPr>
          <w:p w14:paraId="05142192" w14:textId="77777777" w:rsidR="00770D71" w:rsidRPr="00442AF9" w:rsidRDefault="00770D71" w:rsidP="00770D71">
            <w:pPr>
              <w:jc w:val="center"/>
            </w:pPr>
            <w:r w:rsidRPr="00442AF9">
              <w:rPr>
                <w:rFonts w:hint="eastAsia"/>
              </w:rPr>
              <w:t>6</w:t>
            </w:r>
          </w:p>
        </w:tc>
        <w:tc>
          <w:tcPr>
            <w:tcW w:w="4962" w:type="dxa"/>
          </w:tcPr>
          <w:p w14:paraId="705896E8" w14:textId="77777777" w:rsidR="00770D71" w:rsidRPr="002E3F9A" w:rsidRDefault="00770D71" w:rsidP="002E3F9A">
            <w:pPr>
              <w:jc w:val="center"/>
            </w:pPr>
            <w:r w:rsidRPr="002E3F9A">
              <w:rPr>
                <w:rFonts w:hint="eastAsia"/>
              </w:rPr>
              <w:t>rotate leftdown</w:t>
            </w:r>
          </w:p>
        </w:tc>
      </w:tr>
      <w:tr w:rsidR="00770D71" w:rsidRPr="00442AF9" w14:paraId="07789DD1" w14:textId="77777777" w:rsidTr="00770D71">
        <w:trPr>
          <w:trHeight w:val="365"/>
          <w:jc w:val="center"/>
        </w:trPr>
        <w:tc>
          <w:tcPr>
            <w:tcW w:w="2693" w:type="dxa"/>
          </w:tcPr>
          <w:p w14:paraId="181709CB" w14:textId="77777777" w:rsidR="00770D71" w:rsidRPr="00442AF9" w:rsidRDefault="00770D71" w:rsidP="00770D71">
            <w:pPr>
              <w:jc w:val="center"/>
            </w:pPr>
            <w:r w:rsidRPr="00442AF9">
              <w:rPr>
                <w:rFonts w:hint="eastAsia"/>
              </w:rPr>
              <w:t>7</w:t>
            </w:r>
          </w:p>
        </w:tc>
        <w:tc>
          <w:tcPr>
            <w:tcW w:w="4962" w:type="dxa"/>
          </w:tcPr>
          <w:p w14:paraId="46DF8185" w14:textId="77777777" w:rsidR="00770D71" w:rsidRPr="002E3F9A" w:rsidRDefault="002E3F9A" w:rsidP="002E3F9A">
            <w:pPr>
              <w:jc w:val="center"/>
            </w:pPr>
            <w:r w:rsidRPr="002E3F9A">
              <w:rPr>
                <w:rFonts w:hint="eastAsia"/>
              </w:rPr>
              <w:t>rotate rightup</w:t>
            </w:r>
          </w:p>
        </w:tc>
      </w:tr>
      <w:tr w:rsidR="00770D71" w:rsidRPr="00442AF9" w14:paraId="79510182" w14:textId="77777777" w:rsidTr="00770D71">
        <w:trPr>
          <w:trHeight w:val="465"/>
          <w:jc w:val="center"/>
        </w:trPr>
        <w:tc>
          <w:tcPr>
            <w:tcW w:w="2693" w:type="dxa"/>
          </w:tcPr>
          <w:p w14:paraId="394B0DE1" w14:textId="77777777" w:rsidR="00770D71" w:rsidRPr="00442AF9" w:rsidRDefault="00770D71" w:rsidP="00770D71">
            <w:pPr>
              <w:jc w:val="center"/>
            </w:pPr>
            <w:r w:rsidRPr="00442AF9">
              <w:rPr>
                <w:rFonts w:hint="eastAsia"/>
              </w:rPr>
              <w:t>8</w:t>
            </w:r>
          </w:p>
        </w:tc>
        <w:tc>
          <w:tcPr>
            <w:tcW w:w="4962" w:type="dxa"/>
          </w:tcPr>
          <w:p w14:paraId="0F603800" w14:textId="77777777" w:rsidR="00770D71" w:rsidRPr="002E3F9A" w:rsidRDefault="002E3F9A" w:rsidP="002E3F9A">
            <w:pPr>
              <w:jc w:val="center"/>
            </w:pPr>
            <w:r w:rsidRPr="002E3F9A">
              <w:rPr>
                <w:rFonts w:hint="eastAsia"/>
              </w:rPr>
              <w:t>rotate rightdown</w:t>
            </w:r>
          </w:p>
        </w:tc>
      </w:tr>
      <w:tr w:rsidR="00770D71" w:rsidRPr="00442AF9" w14:paraId="7CA4F9E2" w14:textId="77777777" w:rsidTr="00770D71">
        <w:trPr>
          <w:trHeight w:val="465"/>
          <w:jc w:val="center"/>
        </w:trPr>
        <w:tc>
          <w:tcPr>
            <w:tcW w:w="2693" w:type="dxa"/>
          </w:tcPr>
          <w:p w14:paraId="33B3CA32" w14:textId="77777777" w:rsidR="00770D71" w:rsidRPr="00442AF9" w:rsidRDefault="00770D71" w:rsidP="00770D71">
            <w:pPr>
              <w:jc w:val="center"/>
            </w:pPr>
            <w:r w:rsidRPr="00442AF9">
              <w:rPr>
                <w:rFonts w:hint="eastAsia"/>
              </w:rPr>
              <w:t>9</w:t>
            </w:r>
          </w:p>
        </w:tc>
        <w:tc>
          <w:tcPr>
            <w:tcW w:w="4962" w:type="dxa"/>
          </w:tcPr>
          <w:p w14:paraId="13609E48" w14:textId="77777777" w:rsidR="00770D71" w:rsidRPr="002E3F9A" w:rsidRDefault="002E3F9A" w:rsidP="002E3F9A">
            <w:pPr>
              <w:jc w:val="center"/>
            </w:pPr>
            <w:r w:rsidRPr="002E3F9A">
              <w:rPr>
                <w:rFonts w:hint="eastAsia"/>
              </w:rPr>
              <w:t>zoom in</w:t>
            </w:r>
          </w:p>
        </w:tc>
      </w:tr>
      <w:tr w:rsidR="00770D71" w:rsidRPr="00442AF9" w14:paraId="214E29DC" w14:textId="77777777" w:rsidTr="00770D71">
        <w:trPr>
          <w:trHeight w:val="465"/>
          <w:jc w:val="center"/>
        </w:trPr>
        <w:tc>
          <w:tcPr>
            <w:tcW w:w="2693" w:type="dxa"/>
          </w:tcPr>
          <w:p w14:paraId="6013491D" w14:textId="77777777" w:rsidR="00770D71" w:rsidRPr="00442AF9" w:rsidRDefault="00770D71" w:rsidP="00770D71">
            <w:pPr>
              <w:jc w:val="center"/>
            </w:pPr>
            <w:r w:rsidRPr="00442AF9">
              <w:rPr>
                <w:rFonts w:hint="eastAsia"/>
              </w:rPr>
              <w:t>10</w:t>
            </w:r>
          </w:p>
        </w:tc>
        <w:tc>
          <w:tcPr>
            <w:tcW w:w="4962" w:type="dxa"/>
          </w:tcPr>
          <w:p w14:paraId="5EE8BAAB" w14:textId="77777777" w:rsidR="00770D71" w:rsidRPr="002E3F9A" w:rsidRDefault="002E3F9A" w:rsidP="002E3F9A">
            <w:pPr>
              <w:jc w:val="center"/>
            </w:pPr>
            <w:r w:rsidRPr="002E3F9A">
              <w:rPr>
                <w:rFonts w:hint="eastAsia"/>
              </w:rPr>
              <w:t>zoom out</w:t>
            </w:r>
          </w:p>
        </w:tc>
      </w:tr>
      <w:tr w:rsidR="00770D71" w:rsidRPr="00442AF9" w14:paraId="7DBEA84E" w14:textId="77777777" w:rsidTr="00770D71">
        <w:trPr>
          <w:trHeight w:val="465"/>
          <w:jc w:val="center"/>
        </w:trPr>
        <w:tc>
          <w:tcPr>
            <w:tcW w:w="2693" w:type="dxa"/>
          </w:tcPr>
          <w:p w14:paraId="4EA89A70" w14:textId="77777777" w:rsidR="00770D71" w:rsidRPr="00442AF9" w:rsidRDefault="00770D71" w:rsidP="00770D71">
            <w:pPr>
              <w:jc w:val="center"/>
            </w:pPr>
            <w:r w:rsidRPr="00442AF9">
              <w:rPr>
                <w:rFonts w:hint="eastAsia"/>
              </w:rPr>
              <w:t>11</w:t>
            </w:r>
          </w:p>
        </w:tc>
        <w:tc>
          <w:tcPr>
            <w:tcW w:w="4962" w:type="dxa"/>
          </w:tcPr>
          <w:p w14:paraId="35399966" w14:textId="77777777" w:rsidR="00770D71" w:rsidRPr="002E3F9A" w:rsidRDefault="002E3F9A" w:rsidP="002E3F9A">
            <w:pPr>
              <w:jc w:val="center"/>
            </w:pPr>
            <w:r w:rsidRPr="002E3F9A">
              <w:rPr>
                <w:rFonts w:hint="eastAsia"/>
              </w:rPr>
              <w:t>far_focus</w:t>
            </w:r>
          </w:p>
        </w:tc>
      </w:tr>
      <w:tr w:rsidR="00770D71" w:rsidRPr="00442AF9" w14:paraId="6A5550A3" w14:textId="77777777" w:rsidTr="00770D71">
        <w:trPr>
          <w:trHeight w:val="465"/>
          <w:jc w:val="center"/>
        </w:trPr>
        <w:tc>
          <w:tcPr>
            <w:tcW w:w="2693" w:type="dxa"/>
          </w:tcPr>
          <w:p w14:paraId="164BB8C4" w14:textId="77777777" w:rsidR="00770D71" w:rsidRPr="00442AF9" w:rsidRDefault="00770D71" w:rsidP="00770D71">
            <w:pPr>
              <w:jc w:val="center"/>
            </w:pPr>
            <w:r w:rsidRPr="00442AF9">
              <w:rPr>
                <w:rFonts w:hint="eastAsia"/>
              </w:rPr>
              <w:t>12</w:t>
            </w:r>
          </w:p>
        </w:tc>
        <w:tc>
          <w:tcPr>
            <w:tcW w:w="4962" w:type="dxa"/>
          </w:tcPr>
          <w:p w14:paraId="71FBF790" w14:textId="77777777" w:rsidR="00770D71" w:rsidRPr="002E3F9A" w:rsidRDefault="002E3F9A" w:rsidP="002E3F9A">
            <w:pPr>
              <w:jc w:val="center"/>
            </w:pPr>
            <w:r w:rsidRPr="002E3F9A">
              <w:rPr>
                <w:rFonts w:hint="eastAsia"/>
              </w:rPr>
              <w:t>near_focus</w:t>
            </w:r>
          </w:p>
        </w:tc>
      </w:tr>
      <w:tr w:rsidR="00770D71" w:rsidRPr="00442AF9" w14:paraId="57C87000" w14:textId="77777777" w:rsidTr="00770D71">
        <w:trPr>
          <w:trHeight w:val="465"/>
          <w:jc w:val="center"/>
        </w:trPr>
        <w:tc>
          <w:tcPr>
            <w:tcW w:w="2693" w:type="dxa"/>
          </w:tcPr>
          <w:p w14:paraId="66036AD5" w14:textId="77777777" w:rsidR="00770D71" w:rsidRPr="00442AF9" w:rsidRDefault="00770D71" w:rsidP="00770D71">
            <w:pPr>
              <w:jc w:val="center"/>
            </w:pPr>
            <w:r w:rsidRPr="00442AF9">
              <w:rPr>
                <w:rFonts w:hint="eastAsia"/>
              </w:rPr>
              <w:t>13</w:t>
            </w:r>
          </w:p>
        </w:tc>
        <w:tc>
          <w:tcPr>
            <w:tcW w:w="4962" w:type="dxa"/>
          </w:tcPr>
          <w:p w14:paraId="2C26639E" w14:textId="77777777" w:rsidR="00770D71" w:rsidRPr="002E3F9A" w:rsidRDefault="002E3F9A" w:rsidP="002E3F9A">
            <w:pPr>
              <w:jc w:val="center"/>
            </w:pPr>
            <w:r w:rsidRPr="002E3F9A">
              <w:rPr>
                <w:rFonts w:hint="eastAsia"/>
              </w:rPr>
              <w:t>increase iris</w:t>
            </w:r>
          </w:p>
        </w:tc>
      </w:tr>
      <w:tr w:rsidR="00770D71" w:rsidRPr="00442AF9" w14:paraId="255AD445" w14:textId="77777777" w:rsidTr="00770D71">
        <w:trPr>
          <w:trHeight w:val="465"/>
          <w:jc w:val="center"/>
        </w:trPr>
        <w:tc>
          <w:tcPr>
            <w:tcW w:w="2693" w:type="dxa"/>
          </w:tcPr>
          <w:p w14:paraId="3F7D9467" w14:textId="77777777" w:rsidR="00770D71" w:rsidRPr="00442AF9" w:rsidRDefault="00770D71" w:rsidP="00770D71">
            <w:pPr>
              <w:jc w:val="center"/>
            </w:pPr>
            <w:r w:rsidRPr="00442AF9">
              <w:rPr>
                <w:rFonts w:hint="eastAsia"/>
              </w:rPr>
              <w:t>14</w:t>
            </w:r>
          </w:p>
        </w:tc>
        <w:tc>
          <w:tcPr>
            <w:tcW w:w="4962" w:type="dxa"/>
          </w:tcPr>
          <w:p w14:paraId="4FB31C8B" w14:textId="77777777" w:rsidR="00770D71" w:rsidRPr="002E3F9A" w:rsidRDefault="002E3F9A" w:rsidP="002E3F9A">
            <w:pPr>
              <w:jc w:val="center"/>
            </w:pPr>
            <w:r w:rsidRPr="002E3F9A">
              <w:rPr>
                <w:rFonts w:hint="eastAsia"/>
              </w:rPr>
              <w:t>decrease iris</w:t>
            </w:r>
          </w:p>
        </w:tc>
      </w:tr>
      <w:tr w:rsidR="00770D71" w:rsidRPr="00442AF9" w14:paraId="7D434EDA" w14:textId="77777777" w:rsidTr="00770D71">
        <w:trPr>
          <w:trHeight w:val="465"/>
          <w:jc w:val="center"/>
        </w:trPr>
        <w:tc>
          <w:tcPr>
            <w:tcW w:w="2693" w:type="dxa"/>
          </w:tcPr>
          <w:p w14:paraId="288E1164" w14:textId="77777777" w:rsidR="00770D71" w:rsidRPr="00442AF9" w:rsidRDefault="00770D71" w:rsidP="00770D71">
            <w:pPr>
              <w:jc w:val="center"/>
            </w:pPr>
            <w:r w:rsidRPr="00442AF9">
              <w:rPr>
                <w:rFonts w:hint="eastAsia"/>
              </w:rPr>
              <w:t>15</w:t>
            </w:r>
          </w:p>
        </w:tc>
        <w:tc>
          <w:tcPr>
            <w:tcW w:w="4962" w:type="dxa"/>
          </w:tcPr>
          <w:p w14:paraId="6D3DF740" w14:textId="77777777" w:rsidR="00770D71" w:rsidRPr="002E3F9A" w:rsidRDefault="002E3F9A" w:rsidP="002E3F9A">
            <w:pPr>
              <w:jc w:val="center"/>
            </w:pPr>
            <w:r w:rsidRPr="002E3F9A">
              <w:rPr>
                <w:rFonts w:hint="eastAsia"/>
              </w:rPr>
              <w:t>set preset</w:t>
            </w:r>
          </w:p>
        </w:tc>
      </w:tr>
      <w:tr w:rsidR="00770D71" w:rsidRPr="00442AF9" w14:paraId="167EB7E6" w14:textId="77777777" w:rsidTr="00770D71">
        <w:trPr>
          <w:trHeight w:val="465"/>
          <w:jc w:val="center"/>
        </w:trPr>
        <w:tc>
          <w:tcPr>
            <w:tcW w:w="2693" w:type="dxa"/>
          </w:tcPr>
          <w:p w14:paraId="1A350419" w14:textId="77777777" w:rsidR="00770D71" w:rsidRPr="00442AF9" w:rsidRDefault="00770D71" w:rsidP="00770D71">
            <w:pPr>
              <w:jc w:val="center"/>
            </w:pPr>
            <w:r w:rsidRPr="00442AF9">
              <w:rPr>
                <w:rFonts w:hint="eastAsia"/>
              </w:rPr>
              <w:t>16</w:t>
            </w:r>
          </w:p>
        </w:tc>
        <w:tc>
          <w:tcPr>
            <w:tcW w:w="4962" w:type="dxa"/>
          </w:tcPr>
          <w:p w14:paraId="7EEAF324" w14:textId="77777777" w:rsidR="00770D71" w:rsidRPr="002E3F9A" w:rsidRDefault="002E3F9A" w:rsidP="002E3F9A">
            <w:pPr>
              <w:jc w:val="center"/>
            </w:pPr>
            <w:r w:rsidRPr="002E3F9A">
              <w:rPr>
                <w:rFonts w:hint="eastAsia"/>
              </w:rPr>
              <w:t>invoke preset</w:t>
            </w:r>
          </w:p>
        </w:tc>
      </w:tr>
      <w:tr w:rsidR="00770D71" w:rsidRPr="00442AF9" w14:paraId="78583C37" w14:textId="77777777" w:rsidTr="00770D71">
        <w:trPr>
          <w:trHeight w:val="465"/>
          <w:jc w:val="center"/>
        </w:trPr>
        <w:tc>
          <w:tcPr>
            <w:tcW w:w="2693" w:type="dxa"/>
          </w:tcPr>
          <w:p w14:paraId="1661A3EF" w14:textId="77777777" w:rsidR="00770D71" w:rsidRPr="00442AF9" w:rsidRDefault="00770D71" w:rsidP="00770D71">
            <w:pPr>
              <w:jc w:val="center"/>
            </w:pPr>
            <w:r w:rsidRPr="00442AF9">
              <w:rPr>
                <w:rFonts w:hint="eastAsia"/>
              </w:rPr>
              <w:t>17</w:t>
            </w:r>
          </w:p>
        </w:tc>
        <w:tc>
          <w:tcPr>
            <w:tcW w:w="4962" w:type="dxa"/>
          </w:tcPr>
          <w:p w14:paraId="3ADAD633" w14:textId="77777777" w:rsidR="00770D71" w:rsidRPr="002E3F9A" w:rsidRDefault="002E3F9A" w:rsidP="002E3F9A">
            <w:pPr>
              <w:jc w:val="center"/>
            </w:pPr>
            <w:r w:rsidRPr="002E3F9A">
              <w:rPr>
                <w:rFonts w:hint="eastAsia"/>
              </w:rPr>
              <w:t>remove preset</w:t>
            </w:r>
          </w:p>
        </w:tc>
      </w:tr>
      <w:tr w:rsidR="00770D71" w:rsidRPr="00442AF9" w14:paraId="41F1391B" w14:textId="77777777" w:rsidTr="00770D71">
        <w:trPr>
          <w:trHeight w:val="465"/>
          <w:jc w:val="center"/>
        </w:trPr>
        <w:tc>
          <w:tcPr>
            <w:tcW w:w="2693" w:type="dxa"/>
          </w:tcPr>
          <w:p w14:paraId="6C0AF414" w14:textId="77777777" w:rsidR="00770D71" w:rsidRPr="00442AF9" w:rsidRDefault="00770D71" w:rsidP="00770D71">
            <w:pPr>
              <w:jc w:val="center"/>
            </w:pPr>
            <w:r w:rsidRPr="00442AF9">
              <w:rPr>
                <w:rFonts w:hint="eastAsia"/>
              </w:rPr>
              <w:t>18</w:t>
            </w:r>
          </w:p>
        </w:tc>
        <w:tc>
          <w:tcPr>
            <w:tcW w:w="4962" w:type="dxa"/>
          </w:tcPr>
          <w:p w14:paraId="7B4284E5" w14:textId="77777777" w:rsidR="00770D71" w:rsidRPr="002E3F9A" w:rsidRDefault="002E3F9A" w:rsidP="002E3F9A">
            <w:pPr>
              <w:jc w:val="center"/>
            </w:pPr>
            <w:r w:rsidRPr="002E3F9A">
              <w:rPr>
                <w:rFonts w:hint="eastAsia"/>
              </w:rPr>
              <w:t>set trace</w:t>
            </w:r>
          </w:p>
        </w:tc>
      </w:tr>
      <w:tr w:rsidR="00770D71" w:rsidRPr="00442AF9" w14:paraId="5DBC8735" w14:textId="77777777" w:rsidTr="00770D71">
        <w:trPr>
          <w:trHeight w:val="465"/>
          <w:jc w:val="center"/>
        </w:trPr>
        <w:tc>
          <w:tcPr>
            <w:tcW w:w="2693" w:type="dxa"/>
          </w:tcPr>
          <w:p w14:paraId="5E289AA5" w14:textId="77777777" w:rsidR="00770D71" w:rsidRPr="00442AF9" w:rsidRDefault="00770D71" w:rsidP="00770D71">
            <w:pPr>
              <w:jc w:val="center"/>
            </w:pPr>
            <w:r w:rsidRPr="00442AF9">
              <w:rPr>
                <w:rFonts w:hint="eastAsia"/>
              </w:rPr>
              <w:t>19</w:t>
            </w:r>
          </w:p>
        </w:tc>
        <w:tc>
          <w:tcPr>
            <w:tcW w:w="4962" w:type="dxa"/>
          </w:tcPr>
          <w:p w14:paraId="56C1A3FA" w14:textId="77777777" w:rsidR="00770D71" w:rsidRPr="002E3F9A" w:rsidRDefault="002E3F9A" w:rsidP="002E3F9A">
            <w:pPr>
              <w:jc w:val="center"/>
            </w:pPr>
            <w:r w:rsidRPr="002E3F9A">
              <w:rPr>
                <w:rFonts w:hint="eastAsia"/>
              </w:rPr>
              <w:t>invoke trace</w:t>
            </w:r>
          </w:p>
        </w:tc>
      </w:tr>
      <w:tr w:rsidR="00770D71" w:rsidRPr="00442AF9" w14:paraId="1D5908B0" w14:textId="77777777" w:rsidTr="00770D71">
        <w:trPr>
          <w:trHeight w:val="465"/>
          <w:jc w:val="center"/>
        </w:trPr>
        <w:tc>
          <w:tcPr>
            <w:tcW w:w="2693" w:type="dxa"/>
          </w:tcPr>
          <w:p w14:paraId="249BF0D8" w14:textId="77777777" w:rsidR="00770D71" w:rsidRPr="00442AF9" w:rsidRDefault="00770D71" w:rsidP="00770D71">
            <w:pPr>
              <w:jc w:val="center"/>
            </w:pPr>
            <w:r w:rsidRPr="00442AF9">
              <w:rPr>
                <w:rFonts w:hint="eastAsia"/>
              </w:rPr>
              <w:t>20</w:t>
            </w:r>
          </w:p>
        </w:tc>
        <w:tc>
          <w:tcPr>
            <w:tcW w:w="4962" w:type="dxa"/>
          </w:tcPr>
          <w:p w14:paraId="0D735A3A" w14:textId="77777777" w:rsidR="00770D71" w:rsidRPr="002E3F9A" w:rsidRDefault="002E3F9A" w:rsidP="002E3F9A">
            <w:pPr>
              <w:jc w:val="center"/>
            </w:pPr>
            <w:r w:rsidRPr="002E3F9A">
              <w:rPr>
                <w:rFonts w:hint="eastAsia"/>
              </w:rPr>
              <w:t>remove trace</w:t>
            </w:r>
          </w:p>
        </w:tc>
      </w:tr>
      <w:tr w:rsidR="00770D71" w:rsidRPr="00442AF9" w14:paraId="45C616D3" w14:textId="77777777" w:rsidTr="00770D71">
        <w:trPr>
          <w:trHeight w:val="465"/>
          <w:jc w:val="center"/>
        </w:trPr>
        <w:tc>
          <w:tcPr>
            <w:tcW w:w="2693" w:type="dxa"/>
          </w:tcPr>
          <w:p w14:paraId="7BAF0274" w14:textId="77777777" w:rsidR="00770D71" w:rsidRPr="00442AF9" w:rsidRDefault="00770D71" w:rsidP="00770D71">
            <w:pPr>
              <w:jc w:val="center"/>
            </w:pPr>
            <w:r w:rsidRPr="00442AF9">
              <w:rPr>
                <w:rFonts w:hint="eastAsia"/>
              </w:rPr>
              <w:t>21</w:t>
            </w:r>
          </w:p>
        </w:tc>
        <w:tc>
          <w:tcPr>
            <w:tcW w:w="4962" w:type="dxa"/>
          </w:tcPr>
          <w:p w14:paraId="03FE1707" w14:textId="77777777" w:rsidR="00770D71" w:rsidRPr="002E3F9A" w:rsidRDefault="002E3F9A" w:rsidP="002E3F9A">
            <w:pPr>
              <w:jc w:val="center"/>
            </w:pPr>
            <w:r w:rsidRPr="002E3F9A">
              <w:rPr>
                <w:rFonts w:hint="eastAsia"/>
              </w:rPr>
              <w:t>scan</w:t>
            </w:r>
          </w:p>
        </w:tc>
      </w:tr>
      <w:tr w:rsidR="00770D71" w:rsidRPr="00442AF9" w14:paraId="40951F58" w14:textId="77777777" w:rsidTr="00770D71">
        <w:trPr>
          <w:trHeight w:val="465"/>
          <w:jc w:val="center"/>
        </w:trPr>
        <w:tc>
          <w:tcPr>
            <w:tcW w:w="2693" w:type="dxa"/>
          </w:tcPr>
          <w:p w14:paraId="5B6667BB" w14:textId="77777777" w:rsidR="00770D71" w:rsidRPr="00442AF9" w:rsidRDefault="00770D71" w:rsidP="00770D71">
            <w:pPr>
              <w:jc w:val="center"/>
            </w:pPr>
            <w:r w:rsidRPr="00442AF9">
              <w:rPr>
                <w:rFonts w:hint="eastAsia"/>
              </w:rPr>
              <w:t>22</w:t>
            </w:r>
          </w:p>
        </w:tc>
        <w:tc>
          <w:tcPr>
            <w:tcW w:w="4962" w:type="dxa"/>
          </w:tcPr>
          <w:p w14:paraId="02A64AED" w14:textId="77777777" w:rsidR="00770D71" w:rsidRPr="002E3F9A" w:rsidRDefault="002E3F9A" w:rsidP="002E3F9A">
            <w:pPr>
              <w:jc w:val="center"/>
            </w:pPr>
            <w:r w:rsidRPr="002E3F9A">
              <w:rPr>
                <w:rFonts w:hint="eastAsia"/>
              </w:rPr>
              <w:t>set scan startpoint</w:t>
            </w:r>
          </w:p>
        </w:tc>
      </w:tr>
      <w:tr w:rsidR="00770D71" w:rsidRPr="00442AF9" w14:paraId="0EA12B62" w14:textId="77777777" w:rsidTr="00770D71">
        <w:trPr>
          <w:trHeight w:val="465"/>
          <w:jc w:val="center"/>
        </w:trPr>
        <w:tc>
          <w:tcPr>
            <w:tcW w:w="2693" w:type="dxa"/>
          </w:tcPr>
          <w:p w14:paraId="33E0441F" w14:textId="77777777" w:rsidR="00770D71" w:rsidRPr="00442AF9" w:rsidRDefault="00770D71" w:rsidP="00770D71">
            <w:pPr>
              <w:jc w:val="center"/>
            </w:pPr>
            <w:r w:rsidRPr="00442AF9">
              <w:rPr>
                <w:rFonts w:hint="eastAsia"/>
              </w:rPr>
              <w:t>23</w:t>
            </w:r>
          </w:p>
        </w:tc>
        <w:tc>
          <w:tcPr>
            <w:tcW w:w="4962" w:type="dxa"/>
          </w:tcPr>
          <w:p w14:paraId="3DA218E0" w14:textId="77777777" w:rsidR="00770D71" w:rsidRPr="002E3F9A" w:rsidRDefault="002E3F9A" w:rsidP="002E3F9A">
            <w:pPr>
              <w:jc w:val="center"/>
            </w:pPr>
            <w:r w:rsidRPr="002E3F9A">
              <w:rPr>
                <w:rFonts w:hint="eastAsia"/>
              </w:rPr>
              <w:t>set scan stoppoint</w:t>
            </w:r>
          </w:p>
        </w:tc>
      </w:tr>
      <w:tr w:rsidR="00770D71" w:rsidRPr="00442AF9" w14:paraId="04A909C8" w14:textId="77777777" w:rsidTr="00770D71">
        <w:trPr>
          <w:trHeight w:val="465"/>
          <w:jc w:val="center"/>
        </w:trPr>
        <w:tc>
          <w:tcPr>
            <w:tcW w:w="2693" w:type="dxa"/>
          </w:tcPr>
          <w:p w14:paraId="580A188E" w14:textId="77777777" w:rsidR="00770D71" w:rsidRPr="00442AF9" w:rsidRDefault="00770D71" w:rsidP="00770D71">
            <w:pPr>
              <w:jc w:val="center"/>
            </w:pPr>
            <w:r w:rsidRPr="00442AF9">
              <w:rPr>
                <w:rFonts w:hint="eastAsia"/>
              </w:rPr>
              <w:t>24</w:t>
            </w:r>
          </w:p>
        </w:tc>
        <w:tc>
          <w:tcPr>
            <w:tcW w:w="4962" w:type="dxa"/>
          </w:tcPr>
          <w:p w14:paraId="165CE424" w14:textId="77777777" w:rsidR="00770D71" w:rsidRPr="002E3F9A" w:rsidRDefault="002E3F9A" w:rsidP="002E3F9A">
            <w:pPr>
              <w:jc w:val="center"/>
            </w:pPr>
            <w:r w:rsidRPr="002E3F9A">
              <w:rPr>
                <w:rFonts w:hint="eastAsia"/>
              </w:rPr>
              <w:t>run auto focus</w:t>
            </w:r>
          </w:p>
        </w:tc>
      </w:tr>
      <w:tr w:rsidR="00770D71" w:rsidRPr="00442AF9" w14:paraId="0D94F975" w14:textId="77777777" w:rsidTr="00770D71">
        <w:trPr>
          <w:trHeight w:val="465"/>
          <w:jc w:val="center"/>
        </w:trPr>
        <w:tc>
          <w:tcPr>
            <w:tcW w:w="2693" w:type="dxa"/>
          </w:tcPr>
          <w:p w14:paraId="63E8E2D2" w14:textId="77777777" w:rsidR="00770D71" w:rsidRPr="00442AF9" w:rsidRDefault="00770D71" w:rsidP="00770D71">
            <w:pPr>
              <w:jc w:val="center"/>
            </w:pPr>
            <w:r w:rsidRPr="00442AF9">
              <w:rPr>
                <w:rFonts w:hint="eastAsia"/>
              </w:rPr>
              <w:t>25</w:t>
            </w:r>
          </w:p>
        </w:tc>
        <w:tc>
          <w:tcPr>
            <w:tcW w:w="4962" w:type="dxa"/>
          </w:tcPr>
          <w:p w14:paraId="78526FB9" w14:textId="77777777" w:rsidR="00770D71" w:rsidRPr="002E3F9A" w:rsidRDefault="002E3F9A" w:rsidP="002E3F9A">
            <w:pPr>
              <w:jc w:val="center"/>
            </w:pPr>
            <w:r w:rsidRPr="002E3F9A">
              <w:rPr>
                <w:rFonts w:hint="eastAsia"/>
              </w:rPr>
              <w:t>run auto iris</w:t>
            </w:r>
          </w:p>
        </w:tc>
      </w:tr>
      <w:tr w:rsidR="00770D71" w:rsidRPr="00442AF9" w14:paraId="4C751222" w14:textId="77777777" w:rsidTr="00770D71">
        <w:trPr>
          <w:trHeight w:val="465"/>
          <w:jc w:val="center"/>
        </w:trPr>
        <w:tc>
          <w:tcPr>
            <w:tcW w:w="2693" w:type="dxa"/>
          </w:tcPr>
          <w:p w14:paraId="2732AAB0" w14:textId="77777777" w:rsidR="00770D71" w:rsidRPr="00442AF9" w:rsidRDefault="00770D71" w:rsidP="00770D71">
            <w:pPr>
              <w:jc w:val="center"/>
            </w:pPr>
            <w:r w:rsidRPr="00442AF9">
              <w:rPr>
                <w:rFonts w:hint="eastAsia"/>
              </w:rPr>
              <w:t>26</w:t>
            </w:r>
          </w:p>
        </w:tc>
        <w:tc>
          <w:tcPr>
            <w:tcW w:w="4962" w:type="dxa"/>
          </w:tcPr>
          <w:p w14:paraId="5DCAE9B8" w14:textId="77777777" w:rsidR="00770D71" w:rsidRPr="002E3F9A" w:rsidRDefault="002E3F9A" w:rsidP="002E3F9A">
            <w:pPr>
              <w:jc w:val="center"/>
            </w:pPr>
            <w:r w:rsidRPr="002E3F9A">
              <w:rPr>
                <w:rFonts w:hint="eastAsia"/>
              </w:rPr>
              <w:t>start auto study</w:t>
            </w:r>
          </w:p>
        </w:tc>
      </w:tr>
      <w:tr w:rsidR="00770D71" w:rsidRPr="00442AF9" w14:paraId="254E2D3D" w14:textId="77777777" w:rsidTr="00770D71">
        <w:trPr>
          <w:trHeight w:val="465"/>
          <w:jc w:val="center"/>
        </w:trPr>
        <w:tc>
          <w:tcPr>
            <w:tcW w:w="2693" w:type="dxa"/>
          </w:tcPr>
          <w:p w14:paraId="42457778" w14:textId="77777777" w:rsidR="00770D71" w:rsidRPr="00442AF9" w:rsidRDefault="00770D71" w:rsidP="00770D71">
            <w:pPr>
              <w:jc w:val="center"/>
            </w:pPr>
            <w:r w:rsidRPr="00442AF9">
              <w:rPr>
                <w:rFonts w:hint="eastAsia"/>
              </w:rPr>
              <w:t>27</w:t>
            </w:r>
          </w:p>
        </w:tc>
        <w:tc>
          <w:tcPr>
            <w:tcW w:w="4962" w:type="dxa"/>
          </w:tcPr>
          <w:p w14:paraId="7E051D9E" w14:textId="77777777" w:rsidR="00770D71" w:rsidRPr="002E3F9A" w:rsidRDefault="002E3F9A" w:rsidP="002E3F9A">
            <w:pPr>
              <w:jc w:val="center"/>
            </w:pPr>
            <w:r w:rsidRPr="002E3F9A">
              <w:rPr>
                <w:rFonts w:hint="eastAsia"/>
              </w:rPr>
              <w:t>end auto study</w:t>
            </w:r>
          </w:p>
        </w:tc>
      </w:tr>
      <w:tr w:rsidR="00770D71" w:rsidRPr="00442AF9" w14:paraId="2494470C" w14:textId="77777777" w:rsidTr="00770D71">
        <w:trPr>
          <w:trHeight w:val="465"/>
          <w:jc w:val="center"/>
        </w:trPr>
        <w:tc>
          <w:tcPr>
            <w:tcW w:w="2693" w:type="dxa"/>
          </w:tcPr>
          <w:p w14:paraId="432A33EF" w14:textId="77777777" w:rsidR="00770D71" w:rsidRPr="00442AF9" w:rsidRDefault="00770D71" w:rsidP="00770D71">
            <w:pPr>
              <w:jc w:val="center"/>
            </w:pPr>
            <w:r w:rsidRPr="00442AF9">
              <w:rPr>
                <w:rFonts w:hint="eastAsia"/>
              </w:rPr>
              <w:t>28</w:t>
            </w:r>
          </w:p>
        </w:tc>
        <w:tc>
          <w:tcPr>
            <w:tcW w:w="4962" w:type="dxa"/>
          </w:tcPr>
          <w:p w14:paraId="45172932" w14:textId="77777777" w:rsidR="00770D71" w:rsidRPr="002E3F9A" w:rsidRDefault="002E3F9A" w:rsidP="002E3F9A">
            <w:pPr>
              <w:jc w:val="center"/>
            </w:pPr>
            <w:r w:rsidRPr="002E3F9A">
              <w:rPr>
                <w:rFonts w:hint="eastAsia"/>
              </w:rPr>
              <w:t>run auto study</w:t>
            </w:r>
          </w:p>
        </w:tc>
      </w:tr>
      <w:tr w:rsidR="00770D71" w:rsidRPr="00442AF9" w14:paraId="6A802FCA" w14:textId="77777777" w:rsidTr="00770D71">
        <w:trPr>
          <w:trHeight w:val="465"/>
          <w:jc w:val="center"/>
        </w:trPr>
        <w:tc>
          <w:tcPr>
            <w:tcW w:w="2693" w:type="dxa"/>
          </w:tcPr>
          <w:p w14:paraId="67764FB4" w14:textId="77777777" w:rsidR="00770D71" w:rsidRPr="00442AF9" w:rsidRDefault="00770D71" w:rsidP="00770D71">
            <w:pPr>
              <w:jc w:val="center"/>
            </w:pPr>
            <w:r w:rsidRPr="00442AF9">
              <w:rPr>
                <w:rFonts w:hint="eastAsia"/>
              </w:rPr>
              <w:t>29</w:t>
            </w:r>
          </w:p>
        </w:tc>
        <w:tc>
          <w:tcPr>
            <w:tcW w:w="4962" w:type="dxa"/>
          </w:tcPr>
          <w:p w14:paraId="40DC9D02" w14:textId="77777777" w:rsidR="00770D71" w:rsidRPr="002E3F9A" w:rsidRDefault="002E3F9A" w:rsidP="002E3F9A">
            <w:pPr>
              <w:jc w:val="center"/>
            </w:pPr>
            <w:r w:rsidRPr="002E3F9A">
              <w:rPr>
                <w:rFonts w:hint="eastAsia"/>
              </w:rPr>
              <w:t>reset</w:t>
            </w:r>
          </w:p>
        </w:tc>
      </w:tr>
      <w:tr w:rsidR="00770D71" w:rsidRPr="00442AF9" w14:paraId="1A3F620B" w14:textId="77777777" w:rsidTr="00770D71">
        <w:trPr>
          <w:trHeight w:val="465"/>
          <w:jc w:val="center"/>
        </w:trPr>
        <w:tc>
          <w:tcPr>
            <w:tcW w:w="2693" w:type="dxa"/>
          </w:tcPr>
          <w:p w14:paraId="52B63EF5" w14:textId="77777777" w:rsidR="00770D71" w:rsidRPr="00442AF9" w:rsidRDefault="00770D71" w:rsidP="00770D71">
            <w:pPr>
              <w:jc w:val="center"/>
            </w:pPr>
            <w:r w:rsidRPr="00442AF9">
              <w:rPr>
                <w:rFonts w:hint="eastAsia"/>
              </w:rPr>
              <w:t>30</w:t>
            </w:r>
          </w:p>
        </w:tc>
        <w:tc>
          <w:tcPr>
            <w:tcW w:w="4962" w:type="dxa"/>
          </w:tcPr>
          <w:p w14:paraId="349A3065" w14:textId="77777777" w:rsidR="00770D71" w:rsidRPr="002E3F9A" w:rsidRDefault="002E3F9A" w:rsidP="002E3F9A">
            <w:pPr>
              <w:jc w:val="center"/>
            </w:pPr>
            <w:r w:rsidRPr="002E3F9A">
              <w:rPr>
                <w:rFonts w:hint="eastAsia"/>
              </w:rPr>
              <w:t>three-dimensional orientation</w:t>
            </w:r>
          </w:p>
        </w:tc>
      </w:tr>
      <w:tr w:rsidR="00770D71" w:rsidRPr="00442AF9" w14:paraId="6C90BDDE" w14:textId="77777777" w:rsidTr="00770D71">
        <w:trPr>
          <w:trHeight w:val="465"/>
          <w:jc w:val="center"/>
        </w:trPr>
        <w:tc>
          <w:tcPr>
            <w:tcW w:w="2693" w:type="dxa"/>
          </w:tcPr>
          <w:p w14:paraId="0CA10130" w14:textId="77777777" w:rsidR="00770D71" w:rsidRPr="00442AF9" w:rsidRDefault="00770D71" w:rsidP="00770D71">
            <w:pPr>
              <w:jc w:val="center"/>
            </w:pPr>
            <w:r w:rsidRPr="00442AF9">
              <w:rPr>
                <w:rFonts w:hint="eastAsia"/>
              </w:rPr>
              <w:t>31</w:t>
            </w:r>
          </w:p>
        </w:tc>
        <w:tc>
          <w:tcPr>
            <w:tcW w:w="4962" w:type="dxa"/>
          </w:tcPr>
          <w:p w14:paraId="17B742F7" w14:textId="77777777" w:rsidR="00770D71" w:rsidRPr="002E3F9A" w:rsidRDefault="002E3F9A" w:rsidP="002E3F9A">
            <w:pPr>
              <w:jc w:val="center"/>
            </w:pPr>
            <w:r w:rsidRPr="002E3F9A">
              <w:rPr>
                <w:rFonts w:hint="eastAsia"/>
              </w:rPr>
              <w:t>set tour startpoint</w:t>
            </w:r>
          </w:p>
        </w:tc>
      </w:tr>
      <w:tr w:rsidR="00770D71" w:rsidRPr="00442AF9" w14:paraId="3784EBC6" w14:textId="77777777" w:rsidTr="00770D71">
        <w:trPr>
          <w:trHeight w:val="465"/>
          <w:jc w:val="center"/>
        </w:trPr>
        <w:tc>
          <w:tcPr>
            <w:tcW w:w="2693" w:type="dxa"/>
          </w:tcPr>
          <w:p w14:paraId="07D0DA13" w14:textId="77777777" w:rsidR="00770D71" w:rsidRPr="00442AF9" w:rsidRDefault="00770D71" w:rsidP="00770D71">
            <w:pPr>
              <w:jc w:val="center"/>
            </w:pPr>
            <w:r w:rsidRPr="00442AF9">
              <w:rPr>
                <w:rFonts w:hint="eastAsia"/>
              </w:rPr>
              <w:t>32</w:t>
            </w:r>
          </w:p>
        </w:tc>
        <w:tc>
          <w:tcPr>
            <w:tcW w:w="4962" w:type="dxa"/>
          </w:tcPr>
          <w:p w14:paraId="724AB815" w14:textId="77777777" w:rsidR="00770D71" w:rsidRPr="002E3F9A" w:rsidRDefault="002E3F9A" w:rsidP="002E3F9A">
            <w:pPr>
              <w:jc w:val="center"/>
            </w:pPr>
            <w:r w:rsidRPr="002E3F9A">
              <w:rPr>
                <w:rFonts w:hint="eastAsia"/>
              </w:rPr>
              <w:t>add tour presetpoint</w:t>
            </w:r>
          </w:p>
        </w:tc>
      </w:tr>
      <w:tr w:rsidR="00770D71" w:rsidRPr="00442AF9" w14:paraId="4658EBAD" w14:textId="77777777" w:rsidTr="00770D71">
        <w:trPr>
          <w:trHeight w:val="465"/>
          <w:jc w:val="center"/>
        </w:trPr>
        <w:tc>
          <w:tcPr>
            <w:tcW w:w="2693" w:type="dxa"/>
          </w:tcPr>
          <w:p w14:paraId="0155E55F" w14:textId="77777777" w:rsidR="00770D71" w:rsidRPr="00442AF9" w:rsidRDefault="00770D71" w:rsidP="00770D71">
            <w:pPr>
              <w:jc w:val="center"/>
            </w:pPr>
            <w:r w:rsidRPr="00442AF9">
              <w:rPr>
                <w:rFonts w:hint="eastAsia"/>
              </w:rPr>
              <w:t>33</w:t>
            </w:r>
          </w:p>
        </w:tc>
        <w:tc>
          <w:tcPr>
            <w:tcW w:w="4962" w:type="dxa"/>
          </w:tcPr>
          <w:p w14:paraId="574D2A34" w14:textId="77777777" w:rsidR="00770D71" w:rsidRPr="002E3F9A" w:rsidRDefault="002E3F9A" w:rsidP="002E3F9A">
            <w:pPr>
              <w:jc w:val="center"/>
            </w:pPr>
            <w:r w:rsidRPr="002E3F9A">
              <w:rPr>
                <w:rFonts w:hint="eastAsia"/>
              </w:rPr>
              <w:t>set tour endpoint</w:t>
            </w:r>
          </w:p>
        </w:tc>
      </w:tr>
      <w:tr w:rsidR="00770D71" w:rsidRPr="00442AF9" w14:paraId="5C0ECBE8" w14:textId="77777777" w:rsidTr="00770D71">
        <w:trPr>
          <w:trHeight w:val="465"/>
          <w:jc w:val="center"/>
        </w:trPr>
        <w:tc>
          <w:tcPr>
            <w:tcW w:w="2693" w:type="dxa"/>
          </w:tcPr>
          <w:p w14:paraId="5C562888" w14:textId="77777777" w:rsidR="00770D71" w:rsidRPr="00442AF9" w:rsidRDefault="00770D71" w:rsidP="00770D71">
            <w:pPr>
              <w:jc w:val="center"/>
            </w:pPr>
            <w:r w:rsidRPr="00442AF9">
              <w:rPr>
                <w:rFonts w:hint="eastAsia"/>
              </w:rPr>
              <w:t>34</w:t>
            </w:r>
          </w:p>
        </w:tc>
        <w:tc>
          <w:tcPr>
            <w:tcW w:w="4962" w:type="dxa"/>
          </w:tcPr>
          <w:p w14:paraId="705DDDB1" w14:textId="77777777" w:rsidR="00770D71" w:rsidRPr="002E3F9A" w:rsidRDefault="002E3F9A" w:rsidP="002E3F9A">
            <w:pPr>
              <w:jc w:val="center"/>
            </w:pPr>
            <w:r w:rsidRPr="002E3F9A">
              <w:rPr>
                <w:rFonts w:hint="eastAsia"/>
              </w:rPr>
              <w:t>run tour</w:t>
            </w:r>
          </w:p>
        </w:tc>
      </w:tr>
      <w:tr w:rsidR="00770D71" w:rsidRPr="00442AF9" w14:paraId="17DE7148" w14:textId="77777777" w:rsidTr="00770D71">
        <w:trPr>
          <w:trHeight w:val="465"/>
          <w:jc w:val="center"/>
        </w:trPr>
        <w:tc>
          <w:tcPr>
            <w:tcW w:w="2693" w:type="dxa"/>
          </w:tcPr>
          <w:p w14:paraId="3EB15FD1" w14:textId="77777777" w:rsidR="00770D71" w:rsidRPr="00442AF9" w:rsidRDefault="00770D71" w:rsidP="00770D71">
            <w:pPr>
              <w:jc w:val="center"/>
            </w:pPr>
            <w:r w:rsidRPr="00442AF9">
              <w:rPr>
                <w:rFonts w:hint="eastAsia"/>
              </w:rPr>
              <w:t>35</w:t>
            </w:r>
          </w:p>
        </w:tc>
        <w:tc>
          <w:tcPr>
            <w:tcW w:w="4962" w:type="dxa"/>
          </w:tcPr>
          <w:p w14:paraId="35B5BB47" w14:textId="77777777" w:rsidR="00770D71" w:rsidRPr="002E3F9A" w:rsidRDefault="002E3F9A" w:rsidP="002E3F9A">
            <w:pPr>
              <w:jc w:val="center"/>
            </w:pPr>
            <w:r w:rsidRPr="002E3F9A">
              <w:rPr>
                <w:rFonts w:hint="eastAsia"/>
              </w:rPr>
              <w:t>stop tour</w:t>
            </w:r>
          </w:p>
        </w:tc>
      </w:tr>
      <w:tr w:rsidR="00770D71" w:rsidRPr="00442AF9" w14:paraId="00655757" w14:textId="77777777" w:rsidTr="00770D71">
        <w:trPr>
          <w:trHeight w:val="465"/>
          <w:jc w:val="center"/>
        </w:trPr>
        <w:tc>
          <w:tcPr>
            <w:tcW w:w="2693" w:type="dxa"/>
          </w:tcPr>
          <w:p w14:paraId="4BAC8C81" w14:textId="77777777" w:rsidR="00770D71" w:rsidRPr="00442AF9" w:rsidRDefault="00770D71" w:rsidP="00770D71">
            <w:pPr>
              <w:jc w:val="center"/>
            </w:pPr>
            <w:r w:rsidRPr="00442AF9">
              <w:rPr>
                <w:rFonts w:hint="eastAsia"/>
              </w:rPr>
              <w:t>36</w:t>
            </w:r>
          </w:p>
        </w:tc>
        <w:tc>
          <w:tcPr>
            <w:tcW w:w="4962" w:type="dxa"/>
          </w:tcPr>
          <w:p w14:paraId="3597174B" w14:textId="77777777" w:rsidR="00770D71" w:rsidRPr="002E3F9A" w:rsidRDefault="002E3F9A" w:rsidP="002E3F9A">
            <w:pPr>
              <w:jc w:val="center"/>
            </w:pPr>
            <w:r w:rsidRPr="002E3F9A">
              <w:rPr>
                <w:rFonts w:hint="eastAsia"/>
              </w:rPr>
              <w:t>delete tour</w:t>
            </w:r>
          </w:p>
        </w:tc>
      </w:tr>
      <w:tr w:rsidR="00770D71" w:rsidRPr="00442AF9" w14:paraId="0FFFDC08" w14:textId="77777777" w:rsidTr="00770D71">
        <w:trPr>
          <w:trHeight w:val="465"/>
          <w:jc w:val="center"/>
        </w:trPr>
        <w:tc>
          <w:tcPr>
            <w:tcW w:w="2693" w:type="dxa"/>
          </w:tcPr>
          <w:p w14:paraId="4AD455D5" w14:textId="77777777" w:rsidR="00770D71" w:rsidRPr="00442AF9" w:rsidRDefault="00770D71" w:rsidP="00770D71">
            <w:pPr>
              <w:jc w:val="center"/>
            </w:pPr>
            <w:r w:rsidRPr="00442AF9">
              <w:rPr>
                <w:rFonts w:hint="eastAsia"/>
              </w:rPr>
              <w:t>37</w:t>
            </w:r>
          </w:p>
        </w:tc>
        <w:tc>
          <w:tcPr>
            <w:tcW w:w="4962" w:type="dxa"/>
          </w:tcPr>
          <w:p w14:paraId="4EEDB32E" w14:textId="77777777" w:rsidR="00770D71" w:rsidRPr="002E3F9A" w:rsidRDefault="002E3F9A" w:rsidP="002E3F9A">
            <w:pPr>
              <w:jc w:val="center"/>
            </w:pPr>
            <w:r w:rsidRPr="002E3F9A">
              <w:rPr>
                <w:rFonts w:hint="eastAsia"/>
              </w:rPr>
              <w:t>set keeper</w:t>
            </w:r>
          </w:p>
        </w:tc>
      </w:tr>
      <w:tr w:rsidR="00770D71" w:rsidRPr="00442AF9" w14:paraId="45273C2F" w14:textId="77777777" w:rsidTr="00770D71">
        <w:trPr>
          <w:trHeight w:val="465"/>
          <w:jc w:val="center"/>
        </w:trPr>
        <w:tc>
          <w:tcPr>
            <w:tcW w:w="2693" w:type="dxa"/>
          </w:tcPr>
          <w:p w14:paraId="65A8DD18" w14:textId="77777777" w:rsidR="00770D71" w:rsidRPr="00442AF9" w:rsidRDefault="00770D71" w:rsidP="00770D71">
            <w:pPr>
              <w:jc w:val="center"/>
            </w:pPr>
            <w:r w:rsidRPr="00442AF9">
              <w:rPr>
                <w:rFonts w:hint="eastAsia"/>
              </w:rPr>
              <w:t>38</w:t>
            </w:r>
          </w:p>
        </w:tc>
        <w:tc>
          <w:tcPr>
            <w:tcW w:w="4962" w:type="dxa"/>
          </w:tcPr>
          <w:p w14:paraId="1A36D8C8" w14:textId="77777777" w:rsidR="00770D71" w:rsidRPr="002E3F9A" w:rsidRDefault="002E3F9A" w:rsidP="002E3F9A">
            <w:pPr>
              <w:jc w:val="center"/>
            </w:pPr>
            <w:r w:rsidRPr="002E3F9A">
              <w:rPr>
                <w:rFonts w:hint="eastAsia"/>
              </w:rPr>
              <w:t>run keeper</w:t>
            </w:r>
          </w:p>
        </w:tc>
      </w:tr>
      <w:tr w:rsidR="00770D71" w:rsidRPr="00442AF9" w14:paraId="46E2115A" w14:textId="77777777" w:rsidTr="00770D71">
        <w:trPr>
          <w:trHeight w:val="465"/>
          <w:jc w:val="center"/>
        </w:trPr>
        <w:tc>
          <w:tcPr>
            <w:tcW w:w="2693" w:type="dxa"/>
          </w:tcPr>
          <w:p w14:paraId="0D3CB483" w14:textId="77777777" w:rsidR="00770D71" w:rsidRPr="00442AF9" w:rsidRDefault="00770D71" w:rsidP="00770D71">
            <w:pPr>
              <w:jc w:val="center"/>
            </w:pPr>
            <w:r w:rsidRPr="00442AF9">
              <w:rPr>
                <w:rFonts w:hint="eastAsia"/>
              </w:rPr>
              <w:t>39</w:t>
            </w:r>
          </w:p>
        </w:tc>
        <w:tc>
          <w:tcPr>
            <w:tcW w:w="4962" w:type="dxa"/>
          </w:tcPr>
          <w:p w14:paraId="6CE5CC78" w14:textId="77777777" w:rsidR="00770D71" w:rsidRPr="002E3F9A" w:rsidRDefault="002E3F9A" w:rsidP="002E3F9A">
            <w:pPr>
              <w:jc w:val="center"/>
            </w:pPr>
            <w:r w:rsidRPr="002E3F9A">
              <w:rPr>
                <w:rFonts w:hint="eastAsia"/>
              </w:rPr>
              <w:t>run brush</w:t>
            </w:r>
          </w:p>
        </w:tc>
      </w:tr>
      <w:tr w:rsidR="00770D71" w:rsidRPr="00442AF9" w14:paraId="5AF68B09" w14:textId="77777777" w:rsidTr="00770D71">
        <w:trPr>
          <w:trHeight w:val="465"/>
          <w:jc w:val="center"/>
        </w:trPr>
        <w:tc>
          <w:tcPr>
            <w:tcW w:w="2693" w:type="dxa"/>
          </w:tcPr>
          <w:p w14:paraId="69C089FA" w14:textId="77777777" w:rsidR="00770D71" w:rsidRPr="00442AF9" w:rsidRDefault="00770D71" w:rsidP="00770D71">
            <w:pPr>
              <w:jc w:val="center"/>
            </w:pPr>
            <w:r w:rsidRPr="00442AF9">
              <w:rPr>
                <w:rFonts w:hint="eastAsia"/>
              </w:rPr>
              <w:t>40</w:t>
            </w:r>
          </w:p>
        </w:tc>
        <w:tc>
          <w:tcPr>
            <w:tcW w:w="4962" w:type="dxa"/>
          </w:tcPr>
          <w:p w14:paraId="1A7A2552" w14:textId="77777777" w:rsidR="00770D71" w:rsidRPr="002E3F9A" w:rsidRDefault="002E3F9A" w:rsidP="002E3F9A">
            <w:pPr>
              <w:jc w:val="center"/>
            </w:pPr>
            <w:r w:rsidRPr="002E3F9A">
              <w:rPr>
                <w:rFonts w:hint="eastAsia"/>
              </w:rPr>
              <w:t>open light</w:t>
            </w:r>
          </w:p>
        </w:tc>
      </w:tr>
      <w:tr w:rsidR="00770D71" w:rsidRPr="00442AF9" w14:paraId="27A6D0CB" w14:textId="77777777" w:rsidTr="00770D71">
        <w:trPr>
          <w:trHeight w:val="465"/>
          <w:jc w:val="center"/>
        </w:trPr>
        <w:tc>
          <w:tcPr>
            <w:tcW w:w="2693" w:type="dxa"/>
          </w:tcPr>
          <w:p w14:paraId="3F40C6B7" w14:textId="77777777" w:rsidR="00770D71" w:rsidRPr="00442AF9" w:rsidRDefault="00770D71" w:rsidP="00770D71">
            <w:pPr>
              <w:jc w:val="center"/>
            </w:pPr>
            <w:r w:rsidRPr="00442AF9">
              <w:rPr>
                <w:rFonts w:hint="eastAsia"/>
              </w:rPr>
              <w:t>41</w:t>
            </w:r>
          </w:p>
        </w:tc>
        <w:tc>
          <w:tcPr>
            <w:tcW w:w="4962" w:type="dxa"/>
          </w:tcPr>
          <w:p w14:paraId="33142A48" w14:textId="77777777" w:rsidR="00770D71" w:rsidRPr="002E3F9A" w:rsidRDefault="002E3F9A" w:rsidP="002E3F9A">
            <w:pPr>
              <w:jc w:val="center"/>
            </w:pPr>
            <w:r w:rsidRPr="002E3F9A">
              <w:rPr>
                <w:rFonts w:hint="eastAsia"/>
              </w:rPr>
              <w:t>close light</w:t>
            </w:r>
          </w:p>
        </w:tc>
      </w:tr>
      <w:tr w:rsidR="00770D71" w:rsidRPr="00442AF9" w14:paraId="5FEF4832" w14:textId="77777777" w:rsidTr="00770D71">
        <w:trPr>
          <w:trHeight w:val="465"/>
          <w:jc w:val="center"/>
        </w:trPr>
        <w:tc>
          <w:tcPr>
            <w:tcW w:w="2693" w:type="dxa"/>
          </w:tcPr>
          <w:p w14:paraId="45A4BDE8" w14:textId="77777777" w:rsidR="00770D71" w:rsidRPr="00442AF9" w:rsidRDefault="00770D71" w:rsidP="00770D71">
            <w:pPr>
              <w:jc w:val="center"/>
            </w:pPr>
            <w:r w:rsidRPr="00442AF9">
              <w:rPr>
                <w:rFonts w:hint="eastAsia"/>
              </w:rPr>
              <w:t>44</w:t>
            </w:r>
          </w:p>
        </w:tc>
        <w:tc>
          <w:tcPr>
            <w:tcW w:w="4962" w:type="dxa"/>
          </w:tcPr>
          <w:p w14:paraId="5C165608" w14:textId="77777777" w:rsidR="00770D71" w:rsidRPr="002E3F9A" w:rsidRDefault="002E3F9A" w:rsidP="002E3F9A">
            <w:pPr>
              <w:jc w:val="center"/>
            </w:pPr>
            <w:r w:rsidRPr="002E3F9A">
              <w:rPr>
                <w:rFonts w:hint="eastAsia"/>
              </w:rPr>
              <w:t>/remove scan</w:t>
            </w:r>
          </w:p>
        </w:tc>
      </w:tr>
      <w:tr w:rsidR="00770D71" w:rsidRPr="00442AF9" w14:paraId="47894283" w14:textId="77777777" w:rsidTr="00770D71">
        <w:trPr>
          <w:trHeight w:val="465"/>
          <w:jc w:val="center"/>
        </w:trPr>
        <w:tc>
          <w:tcPr>
            <w:tcW w:w="2693" w:type="dxa"/>
          </w:tcPr>
          <w:p w14:paraId="79B19774" w14:textId="77777777" w:rsidR="00770D71" w:rsidRPr="00442AF9" w:rsidRDefault="00770D71" w:rsidP="00770D71">
            <w:pPr>
              <w:jc w:val="center"/>
            </w:pPr>
            <w:r w:rsidRPr="00442AF9">
              <w:rPr>
                <w:rFonts w:hint="eastAsia"/>
              </w:rPr>
              <w:t>45</w:t>
            </w:r>
          </w:p>
        </w:tc>
        <w:tc>
          <w:tcPr>
            <w:tcW w:w="4962" w:type="dxa"/>
          </w:tcPr>
          <w:p w14:paraId="2D0C2F8F" w14:textId="77777777" w:rsidR="00770D71" w:rsidRPr="002E3F9A" w:rsidRDefault="002E3F9A" w:rsidP="002E3F9A">
            <w:pPr>
              <w:jc w:val="center"/>
            </w:pPr>
            <w:r w:rsidRPr="002E3F9A">
              <w:rPr>
                <w:rFonts w:hint="eastAsia"/>
              </w:rPr>
              <w:t>remove auto study</w:t>
            </w:r>
          </w:p>
        </w:tc>
      </w:tr>
      <w:tr w:rsidR="00770D71" w:rsidRPr="00442AF9" w14:paraId="2AB24FED" w14:textId="77777777" w:rsidTr="00770D71">
        <w:trPr>
          <w:trHeight w:val="465"/>
          <w:jc w:val="center"/>
        </w:trPr>
        <w:tc>
          <w:tcPr>
            <w:tcW w:w="2693" w:type="dxa"/>
          </w:tcPr>
          <w:p w14:paraId="77C972F4" w14:textId="77777777" w:rsidR="00770D71" w:rsidRPr="00442AF9" w:rsidRDefault="00770D71" w:rsidP="00770D71">
            <w:pPr>
              <w:jc w:val="center"/>
            </w:pPr>
            <w:r w:rsidRPr="00442AF9">
              <w:rPr>
                <w:rFonts w:hint="eastAsia"/>
              </w:rPr>
              <w:t>46</w:t>
            </w:r>
          </w:p>
        </w:tc>
        <w:tc>
          <w:tcPr>
            <w:tcW w:w="4962" w:type="dxa"/>
          </w:tcPr>
          <w:p w14:paraId="064BF2E8" w14:textId="77777777" w:rsidR="00770D71" w:rsidRPr="002E3F9A" w:rsidRDefault="002E3F9A" w:rsidP="002E3F9A">
            <w:pPr>
              <w:jc w:val="center"/>
            </w:pPr>
            <w:r w:rsidRPr="002E3F9A">
              <w:rPr>
                <w:rFonts w:hint="eastAsia"/>
              </w:rPr>
              <w:t>IR control</w:t>
            </w:r>
          </w:p>
        </w:tc>
      </w:tr>
      <w:tr w:rsidR="00770D71" w:rsidRPr="00442AF9" w14:paraId="21FC2422" w14:textId="77777777" w:rsidTr="00770D71">
        <w:trPr>
          <w:trHeight w:val="465"/>
          <w:jc w:val="center"/>
        </w:trPr>
        <w:tc>
          <w:tcPr>
            <w:tcW w:w="2693" w:type="dxa"/>
          </w:tcPr>
          <w:p w14:paraId="15B0FFEE" w14:textId="77777777" w:rsidR="00770D71" w:rsidRPr="00442AF9" w:rsidRDefault="00770D71" w:rsidP="00770D71">
            <w:pPr>
              <w:jc w:val="center"/>
            </w:pPr>
            <w:r w:rsidRPr="00442AF9">
              <w:rPr>
                <w:rFonts w:hint="eastAsia"/>
              </w:rPr>
              <w:t>47</w:t>
            </w:r>
          </w:p>
        </w:tc>
        <w:tc>
          <w:tcPr>
            <w:tcW w:w="4962" w:type="dxa"/>
          </w:tcPr>
          <w:p w14:paraId="42571637" w14:textId="77777777" w:rsidR="00770D71" w:rsidRPr="002E3F9A" w:rsidRDefault="002E3F9A" w:rsidP="002E3F9A">
            <w:pPr>
              <w:jc w:val="center"/>
            </w:pPr>
            <w:r w:rsidRPr="002E3F9A">
              <w:rPr>
                <w:rFonts w:hint="eastAsia"/>
              </w:rPr>
              <w:t>get PTZ position require</w:t>
            </w:r>
          </w:p>
        </w:tc>
      </w:tr>
      <w:tr w:rsidR="00770D71" w:rsidRPr="00442AF9" w14:paraId="3B2B8F6E" w14:textId="77777777" w:rsidTr="00770D71">
        <w:trPr>
          <w:trHeight w:val="465"/>
          <w:jc w:val="center"/>
        </w:trPr>
        <w:tc>
          <w:tcPr>
            <w:tcW w:w="2693" w:type="dxa"/>
          </w:tcPr>
          <w:p w14:paraId="6102F242" w14:textId="77777777" w:rsidR="00770D71" w:rsidRPr="00442AF9" w:rsidRDefault="00770D71" w:rsidP="00770D71">
            <w:pPr>
              <w:jc w:val="center"/>
            </w:pPr>
            <w:r w:rsidRPr="00442AF9">
              <w:rPr>
                <w:rFonts w:hint="eastAsia"/>
              </w:rPr>
              <w:t>48</w:t>
            </w:r>
          </w:p>
        </w:tc>
        <w:tc>
          <w:tcPr>
            <w:tcW w:w="4962" w:type="dxa"/>
          </w:tcPr>
          <w:p w14:paraId="4914B9E0" w14:textId="77777777" w:rsidR="00770D71" w:rsidRPr="002E3F9A" w:rsidRDefault="002E3F9A" w:rsidP="002E3F9A">
            <w:pPr>
              <w:jc w:val="center"/>
            </w:pPr>
            <w:r w:rsidRPr="002E3F9A">
              <w:rPr>
                <w:rFonts w:hint="eastAsia"/>
              </w:rPr>
              <w:t>get PTZ position response</w:t>
            </w:r>
          </w:p>
        </w:tc>
      </w:tr>
      <w:tr w:rsidR="00770D71" w:rsidRPr="00442AF9" w14:paraId="51C12741" w14:textId="77777777" w:rsidTr="00770D71">
        <w:trPr>
          <w:trHeight w:val="465"/>
          <w:jc w:val="center"/>
        </w:trPr>
        <w:tc>
          <w:tcPr>
            <w:tcW w:w="2693" w:type="dxa"/>
          </w:tcPr>
          <w:p w14:paraId="112A4CA0" w14:textId="77777777" w:rsidR="00770D71" w:rsidRPr="00442AF9" w:rsidRDefault="00770D71" w:rsidP="00770D71">
            <w:pPr>
              <w:jc w:val="center"/>
            </w:pPr>
            <w:r w:rsidRPr="00442AF9">
              <w:rPr>
                <w:rFonts w:hint="eastAsia"/>
              </w:rPr>
              <w:t>49</w:t>
            </w:r>
          </w:p>
        </w:tc>
        <w:tc>
          <w:tcPr>
            <w:tcW w:w="4962" w:type="dxa"/>
          </w:tcPr>
          <w:p w14:paraId="1ECA4B8D" w14:textId="77777777" w:rsidR="00770D71" w:rsidRPr="002E3F9A" w:rsidRDefault="002E3F9A" w:rsidP="002E3F9A">
            <w:pPr>
              <w:jc w:val="center"/>
            </w:pPr>
            <w:r w:rsidRPr="002E3F9A">
              <w:rPr>
                <w:rFonts w:hint="eastAsia"/>
              </w:rPr>
              <w:t>set PTZ position</w:t>
            </w:r>
          </w:p>
        </w:tc>
      </w:tr>
      <w:tr w:rsidR="00770D71" w:rsidRPr="00442AF9" w14:paraId="43AD3B2B" w14:textId="77777777" w:rsidTr="00770D71">
        <w:trPr>
          <w:trHeight w:val="465"/>
          <w:jc w:val="center"/>
        </w:trPr>
        <w:tc>
          <w:tcPr>
            <w:tcW w:w="2693" w:type="dxa"/>
          </w:tcPr>
          <w:p w14:paraId="7A0BC9F1" w14:textId="77777777" w:rsidR="00770D71" w:rsidRPr="00442AF9" w:rsidRDefault="00770D71" w:rsidP="00770D71">
            <w:pPr>
              <w:jc w:val="center"/>
            </w:pPr>
            <w:r w:rsidRPr="00442AF9">
              <w:rPr>
                <w:rFonts w:hint="eastAsia"/>
              </w:rPr>
              <w:t>50</w:t>
            </w:r>
          </w:p>
        </w:tc>
        <w:tc>
          <w:tcPr>
            <w:tcW w:w="4962" w:type="dxa"/>
          </w:tcPr>
          <w:p w14:paraId="314F20E2" w14:textId="77777777" w:rsidR="00770D71" w:rsidRPr="002E3F9A" w:rsidRDefault="002E3F9A" w:rsidP="002E3F9A">
            <w:pPr>
              <w:jc w:val="center"/>
            </w:pPr>
            <w:r w:rsidRPr="002E3F9A">
              <w:rPr>
                <w:rFonts w:hint="eastAsia"/>
              </w:rPr>
              <w:t>set ptz north position</w:t>
            </w:r>
          </w:p>
        </w:tc>
      </w:tr>
      <w:tr w:rsidR="00770D71" w:rsidRPr="00442AF9" w14:paraId="6A6EED71" w14:textId="77777777" w:rsidTr="00770D71">
        <w:trPr>
          <w:trHeight w:val="465"/>
          <w:jc w:val="center"/>
        </w:trPr>
        <w:tc>
          <w:tcPr>
            <w:tcW w:w="2693" w:type="dxa"/>
          </w:tcPr>
          <w:p w14:paraId="67C3BBE2" w14:textId="77777777" w:rsidR="00770D71" w:rsidRPr="00442AF9" w:rsidRDefault="00770D71" w:rsidP="00770D71">
            <w:pPr>
              <w:jc w:val="center"/>
            </w:pPr>
            <w:r w:rsidRPr="00442AF9">
              <w:rPr>
                <w:rFonts w:hint="eastAsia"/>
              </w:rPr>
              <w:t>51</w:t>
            </w:r>
          </w:p>
        </w:tc>
        <w:tc>
          <w:tcPr>
            <w:tcW w:w="4962" w:type="dxa"/>
          </w:tcPr>
          <w:p w14:paraId="5B0BB015" w14:textId="77777777" w:rsidR="00770D71" w:rsidRPr="002E3F9A" w:rsidRDefault="002E3F9A" w:rsidP="002E3F9A">
            <w:pPr>
              <w:jc w:val="center"/>
            </w:pPr>
            <w:r w:rsidRPr="002E3F9A">
              <w:rPr>
                <w:rFonts w:hint="eastAsia"/>
              </w:rPr>
              <w:t>get preset require</w:t>
            </w:r>
          </w:p>
        </w:tc>
      </w:tr>
      <w:tr w:rsidR="00770D71" w:rsidRPr="00442AF9" w14:paraId="3C493378" w14:textId="77777777" w:rsidTr="00770D71">
        <w:trPr>
          <w:trHeight w:val="465"/>
          <w:jc w:val="center"/>
        </w:trPr>
        <w:tc>
          <w:tcPr>
            <w:tcW w:w="2693" w:type="dxa"/>
          </w:tcPr>
          <w:p w14:paraId="3C9803C2" w14:textId="77777777" w:rsidR="00770D71" w:rsidRPr="00442AF9" w:rsidRDefault="00770D71" w:rsidP="00770D71">
            <w:pPr>
              <w:jc w:val="center"/>
            </w:pPr>
            <w:r w:rsidRPr="00442AF9">
              <w:rPr>
                <w:rFonts w:hint="eastAsia"/>
              </w:rPr>
              <w:t>52</w:t>
            </w:r>
          </w:p>
        </w:tc>
        <w:tc>
          <w:tcPr>
            <w:tcW w:w="4962" w:type="dxa"/>
          </w:tcPr>
          <w:p w14:paraId="2ED4FF0C" w14:textId="77777777" w:rsidR="00770D71" w:rsidRPr="002E3F9A" w:rsidRDefault="002E3F9A" w:rsidP="002E3F9A">
            <w:pPr>
              <w:jc w:val="center"/>
            </w:pPr>
            <w:r w:rsidRPr="002E3F9A">
              <w:rPr>
                <w:rFonts w:hint="eastAsia"/>
              </w:rPr>
              <w:t>get preset response</w:t>
            </w:r>
          </w:p>
        </w:tc>
      </w:tr>
      <w:tr w:rsidR="00770D71" w:rsidRPr="00442AF9" w14:paraId="4161A6CB" w14:textId="77777777" w:rsidTr="00770D71">
        <w:trPr>
          <w:trHeight w:val="465"/>
          <w:jc w:val="center"/>
        </w:trPr>
        <w:tc>
          <w:tcPr>
            <w:tcW w:w="2693" w:type="dxa"/>
          </w:tcPr>
          <w:p w14:paraId="5F4860B4" w14:textId="77777777" w:rsidR="00770D71" w:rsidRPr="00442AF9" w:rsidRDefault="00770D71" w:rsidP="00770D71">
            <w:pPr>
              <w:jc w:val="center"/>
            </w:pPr>
            <w:r w:rsidRPr="00442AF9">
              <w:rPr>
                <w:rFonts w:hint="eastAsia"/>
              </w:rPr>
              <w:t>53</w:t>
            </w:r>
          </w:p>
        </w:tc>
        <w:tc>
          <w:tcPr>
            <w:tcW w:w="4962" w:type="dxa"/>
          </w:tcPr>
          <w:p w14:paraId="76B2B89F" w14:textId="77777777" w:rsidR="00770D71" w:rsidRPr="002E3F9A" w:rsidRDefault="002E3F9A" w:rsidP="002E3F9A">
            <w:pPr>
              <w:jc w:val="center"/>
            </w:pPr>
            <w:r w:rsidRPr="002E3F9A">
              <w:rPr>
                <w:rFonts w:hint="eastAsia"/>
              </w:rPr>
              <w:t>get tour require</w:t>
            </w:r>
          </w:p>
        </w:tc>
      </w:tr>
      <w:tr w:rsidR="00770D71" w:rsidRPr="00442AF9" w14:paraId="34FEC537" w14:textId="77777777" w:rsidTr="00770D71">
        <w:trPr>
          <w:trHeight w:val="465"/>
          <w:jc w:val="center"/>
        </w:trPr>
        <w:tc>
          <w:tcPr>
            <w:tcW w:w="2693" w:type="dxa"/>
          </w:tcPr>
          <w:p w14:paraId="5A489D79" w14:textId="77777777" w:rsidR="00770D71" w:rsidRPr="00442AF9" w:rsidRDefault="00770D71" w:rsidP="00770D71">
            <w:pPr>
              <w:jc w:val="center"/>
            </w:pPr>
            <w:r w:rsidRPr="00442AF9">
              <w:rPr>
                <w:rFonts w:hint="eastAsia"/>
              </w:rPr>
              <w:t>54</w:t>
            </w:r>
          </w:p>
        </w:tc>
        <w:tc>
          <w:tcPr>
            <w:tcW w:w="4962" w:type="dxa"/>
          </w:tcPr>
          <w:p w14:paraId="2ECE2218" w14:textId="77777777" w:rsidR="00770D71" w:rsidRPr="002E3F9A" w:rsidRDefault="002E3F9A" w:rsidP="002E3F9A">
            <w:pPr>
              <w:jc w:val="center"/>
            </w:pPr>
            <w:r w:rsidRPr="002E3F9A">
              <w:rPr>
                <w:rFonts w:hint="eastAsia"/>
              </w:rPr>
              <w:t>get tour response</w:t>
            </w:r>
          </w:p>
        </w:tc>
      </w:tr>
      <w:tr w:rsidR="00770D71" w:rsidRPr="00442AF9" w14:paraId="799D3E85" w14:textId="77777777" w:rsidTr="00770D71">
        <w:trPr>
          <w:trHeight w:val="465"/>
          <w:jc w:val="center"/>
        </w:trPr>
        <w:tc>
          <w:tcPr>
            <w:tcW w:w="2693" w:type="dxa"/>
          </w:tcPr>
          <w:p w14:paraId="2CE0A84C" w14:textId="77777777" w:rsidR="00770D71" w:rsidRPr="00442AF9" w:rsidRDefault="00770D71" w:rsidP="00770D71">
            <w:pPr>
              <w:jc w:val="center"/>
            </w:pPr>
            <w:r w:rsidRPr="00442AF9">
              <w:rPr>
                <w:rFonts w:hint="eastAsia"/>
              </w:rPr>
              <w:t>55</w:t>
            </w:r>
          </w:p>
        </w:tc>
        <w:tc>
          <w:tcPr>
            <w:tcW w:w="4962" w:type="dxa"/>
          </w:tcPr>
          <w:p w14:paraId="41A532DE" w14:textId="77777777" w:rsidR="00770D71" w:rsidRPr="002E3F9A" w:rsidRDefault="002E3F9A" w:rsidP="002E3F9A">
            <w:pPr>
              <w:jc w:val="center"/>
            </w:pPr>
            <w:r w:rsidRPr="002E3F9A">
              <w:rPr>
                <w:rFonts w:hint="eastAsia"/>
              </w:rPr>
              <w:t>get scan require</w:t>
            </w:r>
          </w:p>
        </w:tc>
      </w:tr>
      <w:tr w:rsidR="00770D71" w:rsidRPr="00442AF9" w14:paraId="7B4582F1" w14:textId="77777777" w:rsidTr="00770D71">
        <w:trPr>
          <w:trHeight w:val="465"/>
          <w:jc w:val="center"/>
        </w:trPr>
        <w:tc>
          <w:tcPr>
            <w:tcW w:w="2693" w:type="dxa"/>
          </w:tcPr>
          <w:p w14:paraId="20746649" w14:textId="77777777" w:rsidR="00770D71" w:rsidRPr="00442AF9" w:rsidRDefault="00770D71" w:rsidP="00770D71">
            <w:pPr>
              <w:jc w:val="center"/>
            </w:pPr>
            <w:r w:rsidRPr="00442AF9">
              <w:rPr>
                <w:rFonts w:hint="eastAsia"/>
              </w:rPr>
              <w:t>56</w:t>
            </w:r>
          </w:p>
        </w:tc>
        <w:tc>
          <w:tcPr>
            <w:tcW w:w="4962" w:type="dxa"/>
          </w:tcPr>
          <w:p w14:paraId="2C84BCA3" w14:textId="77777777" w:rsidR="00770D71" w:rsidRPr="002E3F9A" w:rsidRDefault="002E3F9A" w:rsidP="002E3F9A">
            <w:pPr>
              <w:jc w:val="center"/>
            </w:pPr>
            <w:r w:rsidRPr="002E3F9A">
              <w:rPr>
                <w:rFonts w:hint="eastAsia"/>
              </w:rPr>
              <w:t>get scan response</w:t>
            </w:r>
          </w:p>
        </w:tc>
      </w:tr>
      <w:tr w:rsidR="00770D71" w:rsidRPr="00442AF9" w14:paraId="30E18F27" w14:textId="77777777" w:rsidTr="00770D71">
        <w:trPr>
          <w:trHeight w:val="465"/>
          <w:jc w:val="center"/>
        </w:trPr>
        <w:tc>
          <w:tcPr>
            <w:tcW w:w="2693" w:type="dxa"/>
          </w:tcPr>
          <w:p w14:paraId="34BD4D90" w14:textId="77777777" w:rsidR="00770D71" w:rsidRPr="00442AF9" w:rsidRDefault="00770D71" w:rsidP="00770D71">
            <w:pPr>
              <w:jc w:val="center"/>
            </w:pPr>
            <w:r w:rsidRPr="00442AF9">
              <w:rPr>
                <w:rFonts w:hint="eastAsia"/>
              </w:rPr>
              <w:t>57</w:t>
            </w:r>
          </w:p>
        </w:tc>
        <w:tc>
          <w:tcPr>
            <w:tcW w:w="4962" w:type="dxa"/>
          </w:tcPr>
          <w:p w14:paraId="5D556A72" w14:textId="77777777" w:rsidR="00770D71" w:rsidRPr="002E3F9A" w:rsidRDefault="002E3F9A" w:rsidP="002E3F9A">
            <w:pPr>
              <w:jc w:val="center"/>
            </w:pPr>
            <w:r w:rsidRPr="002E3F9A">
              <w:rPr>
                <w:rFonts w:hint="eastAsia"/>
              </w:rPr>
              <w:t>get auto study require</w:t>
            </w:r>
          </w:p>
        </w:tc>
      </w:tr>
      <w:tr w:rsidR="00770D71" w:rsidRPr="00442AF9" w14:paraId="73933AC5" w14:textId="77777777" w:rsidTr="00770D71">
        <w:trPr>
          <w:trHeight w:val="465"/>
          <w:jc w:val="center"/>
        </w:trPr>
        <w:tc>
          <w:tcPr>
            <w:tcW w:w="2693" w:type="dxa"/>
          </w:tcPr>
          <w:p w14:paraId="583D88AF" w14:textId="77777777" w:rsidR="00770D71" w:rsidRPr="00442AF9" w:rsidRDefault="00770D71" w:rsidP="00770D71">
            <w:pPr>
              <w:jc w:val="center"/>
            </w:pPr>
            <w:r w:rsidRPr="00442AF9">
              <w:rPr>
                <w:rFonts w:hint="eastAsia"/>
              </w:rPr>
              <w:t>58</w:t>
            </w:r>
          </w:p>
        </w:tc>
        <w:tc>
          <w:tcPr>
            <w:tcW w:w="4962" w:type="dxa"/>
          </w:tcPr>
          <w:p w14:paraId="4BB18048" w14:textId="77777777" w:rsidR="00770D71" w:rsidRPr="002E3F9A" w:rsidRDefault="002E3F9A" w:rsidP="002E3F9A">
            <w:pPr>
              <w:jc w:val="center"/>
            </w:pPr>
            <w:r w:rsidRPr="002E3F9A">
              <w:rPr>
                <w:rFonts w:hint="eastAsia"/>
              </w:rPr>
              <w:t>/get auto study response</w:t>
            </w:r>
          </w:p>
        </w:tc>
      </w:tr>
      <w:tr w:rsidR="00770D71" w:rsidRPr="00442AF9" w14:paraId="15FE250A" w14:textId="77777777" w:rsidTr="00770D71">
        <w:trPr>
          <w:trHeight w:val="465"/>
          <w:jc w:val="center"/>
        </w:trPr>
        <w:tc>
          <w:tcPr>
            <w:tcW w:w="2693" w:type="dxa"/>
          </w:tcPr>
          <w:p w14:paraId="724297FE" w14:textId="77777777" w:rsidR="00770D71" w:rsidRPr="00442AF9" w:rsidRDefault="00770D71" w:rsidP="00770D71">
            <w:pPr>
              <w:jc w:val="center"/>
            </w:pPr>
            <w:r w:rsidRPr="00442AF9">
              <w:rPr>
                <w:rFonts w:hint="eastAsia"/>
              </w:rPr>
              <w:t>59</w:t>
            </w:r>
          </w:p>
        </w:tc>
        <w:tc>
          <w:tcPr>
            <w:tcW w:w="4962" w:type="dxa"/>
          </w:tcPr>
          <w:p w14:paraId="7FCDD1FF" w14:textId="77777777" w:rsidR="00770D71" w:rsidRPr="002E3F9A" w:rsidRDefault="002E3F9A" w:rsidP="002E3F9A">
            <w:pPr>
              <w:jc w:val="center"/>
            </w:pPr>
            <w:r w:rsidRPr="002E3F9A">
              <w:rPr>
                <w:rFonts w:hint="eastAsia"/>
              </w:rPr>
              <w:t>get keeper require</w:t>
            </w:r>
          </w:p>
        </w:tc>
      </w:tr>
      <w:tr w:rsidR="00770D71" w:rsidRPr="00442AF9" w14:paraId="116453F0" w14:textId="77777777" w:rsidTr="00770D71">
        <w:trPr>
          <w:trHeight w:val="465"/>
          <w:jc w:val="center"/>
        </w:trPr>
        <w:tc>
          <w:tcPr>
            <w:tcW w:w="2693" w:type="dxa"/>
          </w:tcPr>
          <w:p w14:paraId="51DFBEC8" w14:textId="77777777" w:rsidR="00770D71" w:rsidRPr="00442AF9" w:rsidRDefault="00770D71" w:rsidP="00770D71">
            <w:pPr>
              <w:jc w:val="center"/>
            </w:pPr>
            <w:r w:rsidRPr="00442AF9">
              <w:rPr>
                <w:rFonts w:hint="eastAsia"/>
              </w:rPr>
              <w:t>60</w:t>
            </w:r>
          </w:p>
        </w:tc>
        <w:tc>
          <w:tcPr>
            <w:tcW w:w="4962" w:type="dxa"/>
          </w:tcPr>
          <w:p w14:paraId="0FA6E9CF" w14:textId="77777777" w:rsidR="00770D71" w:rsidRPr="002E3F9A" w:rsidRDefault="002E3F9A" w:rsidP="002E3F9A">
            <w:pPr>
              <w:jc w:val="center"/>
            </w:pPr>
            <w:r w:rsidRPr="002E3F9A">
              <w:rPr>
                <w:rFonts w:hint="eastAsia"/>
              </w:rPr>
              <w:t>get keeper rsponse</w:t>
            </w:r>
          </w:p>
        </w:tc>
      </w:tr>
      <w:tr w:rsidR="00770D71" w:rsidRPr="00442AF9" w14:paraId="3B287D9F" w14:textId="77777777" w:rsidTr="00770D71">
        <w:trPr>
          <w:trHeight w:val="465"/>
          <w:jc w:val="center"/>
        </w:trPr>
        <w:tc>
          <w:tcPr>
            <w:tcW w:w="2693" w:type="dxa"/>
          </w:tcPr>
          <w:p w14:paraId="50F4D855" w14:textId="77777777" w:rsidR="00770D71" w:rsidRPr="00442AF9" w:rsidRDefault="00770D71" w:rsidP="00770D71">
            <w:pPr>
              <w:jc w:val="center"/>
            </w:pPr>
            <w:r w:rsidRPr="00442AF9">
              <w:rPr>
                <w:rFonts w:hint="eastAsia"/>
              </w:rPr>
              <w:t>61</w:t>
            </w:r>
          </w:p>
        </w:tc>
        <w:tc>
          <w:tcPr>
            <w:tcW w:w="4962" w:type="dxa"/>
          </w:tcPr>
          <w:p w14:paraId="5C1C0CEB" w14:textId="77777777" w:rsidR="00770D71" w:rsidRPr="002E3F9A" w:rsidRDefault="002E3F9A" w:rsidP="002E3F9A">
            <w:pPr>
              <w:jc w:val="center"/>
            </w:pPr>
            <w:r w:rsidRPr="002E3F9A">
              <w:rPr>
                <w:rFonts w:hint="eastAsia"/>
              </w:rPr>
              <w:t>IR control extend</w:t>
            </w:r>
          </w:p>
        </w:tc>
      </w:tr>
      <w:tr w:rsidR="00770D71" w:rsidRPr="00442AF9" w14:paraId="71142A0F" w14:textId="77777777" w:rsidTr="00770D71">
        <w:trPr>
          <w:trHeight w:val="465"/>
          <w:jc w:val="center"/>
        </w:trPr>
        <w:tc>
          <w:tcPr>
            <w:tcW w:w="2693" w:type="dxa"/>
          </w:tcPr>
          <w:p w14:paraId="1B6805F8" w14:textId="77777777" w:rsidR="00770D71" w:rsidRPr="00442AF9" w:rsidRDefault="00770D71" w:rsidP="00770D71">
            <w:pPr>
              <w:jc w:val="center"/>
            </w:pPr>
            <w:r w:rsidRPr="00442AF9">
              <w:rPr>
                <w:rFonts w:hint="eastAsia"/>
              </w:rPr>
              <w:t>62</w:t>
            </w:r>
          </w:p>
        </w:tc>
        <w:tc>
          <w:tcPr>
            <w:tcW w:w="4962" w:type="dxa"/>
          </w:tcPr>
          <w:p w14:paraId="00B9C055" w14:textId="77777777" w:rsidR="00770D71" w:rsidRPr="002E3F9A" w:rsidRDefault="002E3F9A" w:rsidP="002E3F9A">
            <w:pPr>
              <w:jc w:val="center"/>
            </w:pPr>
            <w:r w:rsidRPr="002E3F9A">
              <w:rPr>
                <w:rFonts w:hint="eastAsia"/>
              </w:rPr>
              <w:t>IR control response</w:t>
            </w:r>
          </w:p>
        </w:tc>
      </w:tr>
      <w:tr w:rsidR="00770D71" w:rsidRPr="00442AF9" w14:paraId="5D0AA06D" w14:textId="77777777" w:rsidTr="00770D71">
        <w:trPr>
          <w:trHeight w:val="465"/>
          <w:jc w:val="center"/>
        </w:trPr>
        <w:tc>
          <w:tcPr>
            <w:tcW w:w="2693" w:type="dxa"/>
          </w:tcPr>
          <w:p w14:paraId="2D9E6F99" w14:textId="77777777" w:rsidR="00770D71" w:rsidRPr="00442AF9" w:rsidRDefault="00770D71" w:rsidP="00770D71">
            <w:pPr>
              <w:jc w:val="center"/>
            </w:pPr>
            <w:r w:rsidRPr="00442AF9">
              <w:rPr>
                <w:rFonts w:hint="eastAsia"/>
              </w:rPr>
              <w:t>63</w:t>
            </w:r>
          </w:p>
        </w:tc>
        <w:tc>
          <w:tcPr>
            <w:tcW w:w="4962" w:type="dxa"/>
          </w:tcPr>
          <w:p w14:paraId="322C000C" w14:textId="77777777" w:rsidR="00770D71" w:rsidRPr="002E3F9A" w:rsidRDefault="002E3F9A" w:rsidP="002E3F9A">
            <w:pPr>
              <w:jc w:val="center"/>
            </w:pPr>
            <w:r w:rsidRPr="002E3F9A">
              <w:rPr>
                <w:rFonts w:hint="eastAsia"/>
              </w:rPr>
              <w:t>stop brush</w:t>
            </w:r>
          </w:p>
        </w:tc>
      </w:tr>
      <w:tr w:rsidR="00770D71" w:rsidRPr="00442AF9" w14:paraId="5B4F32FB" w14:textId="77777777" w:rsidTr="00770D71">
        <w:trPr>
          <w:trHeight w:val="465"/>
          <w:jc w:val="center"/>
        </w:trPr>
        <w:tc>
          <w:tcPr>
            <w:tcW w:w="2693" w:type="dxa"/>
          </w:tcPr>
          <w:p w14:paraId="7BB96E27" w14:textId="77777777" w:rsidR="00770D71" w:rsidRPr="00442AF9" w:rsidRDefault="00770D71" w:rsidP="00770D71">
            <w:pPr>
              <w:jc w:val="center"/>
            </w:pPr>
            <w:r w:rsidRPr="00442AF9">
              <w:rPr>
                <w:rFonts w:hint="eastAsia"/>
              </w:rPr>
              <w:t>64</w:t>
            </w:r>
          </w:p>
        </w:tc>
        <w:tc>
          <w:tcPr>
            <w:tcW w:w="4962" w:type="dxa"/>
          </w:tcPr>
          <w:p w14:paraId="13C3D857" w14:textId="77777777" w:rsidR="00770D71" w:rsidRPr="002E3F9A" w:rsidRDefault="002E3F9A" w:rsidP="002E3F9A">
            <w:pPr>
              <w:jc w:val="center"/>
            </w:pPr>
            <w:r w:rsidRPr="002E3F9A">
              <w:rPr>
                <w:rFonts w:hint="eastAsia"/>
              </w:rPr>
              <w:t>360</w:t>
            </w:r>
            <w:r w:rsidRPr="002E3F9A">
              <w:t>°</w:t>
            </w:r>
            <w:r w:rsidRPr="002E3F9A">
              <w:rPr>
                <w:rFonts w:hint="eastAsia"/>
              </w:rPr>
              <w:t xml:space="preserve"> rotate scan</w:t>
            </w:r>
          </w:p>
        </w:tc>
      </w:tr>
      <w:tr w:rsidR="00770D71" w:rsidRPr="00442AF9" w14:paraId="6027E755" w14:textId="77777777" w:rsidTr="00770D71">
        <w:trPr>
          <w:trHeight w:val="465"/>
          <w:jc w:val="center"/>
        </w:trPr>
        <w:tc>
          <w:tcPr>
            <w:tcW w:w="2693" w:type="dxa"/>
          </w:tcPr>
          <w:p w14:paraId="0863BBED" w14:textId="77777777" w:rsidR="00770D71" w:rsidRPr="00442AF9" w:rsidRDefault="00770D71" w:rsidP="00770D71">
            <w:pPr>
              <w:jc w:val="center"/>
            </w:pPr>
            <w:r w:rsidRPr="00442AF9">
              <w:rPr>
                <w:rFonts w:hint="eastAsia"/>
              </w:rPr>
              <w:t>65</w:t>
            </w:r>
          </w:p>
        </w:tc>
        <w:tc>
          <w:tcPr>
            <w:tcW w:w="4962" w:type="dxa"/>
          </w:tcPr>
          <w:p w14:paraId="752D266C" w14:textId="77777777" w:rsidR="00770D71" w:rsidRPr="002E3F9A" w:rsidRDefault="002E3F9A" w:rsidP="002E3F9A">
            <w:pPr>
              <w:jc w:val="center"/>
            </w:pPr>
            <w:r w:rsidRPr="002E3F9A">
              <w:rPr>
                <w:rFonts w:hint="eastAsia"/>
              </w:rPr>
              <w:t>perpendicular scan</w:t>
            </w:r>
          </w:p>
        </w:tc>
      </w:tr>
      <w:tr w:rsidR="00770D71" w:rsidRPr="00442AF9" w14:paraId="4B54431F" w14:textId="77777777" w:rsidTr="00770D71">
        <w:trPr>
          <w:trHeight w:val="465"/>
          <w:jc w:val="center"/>
        </w:trPr>
        <w:tc>
          <w:tcPr>
            <w:tcW w:w="2693" w:type="dxa"/>
          </w:tcPr>
          <w:p w14:paraId="75E28982" w14:textId="77777777" w:rsidR="00770D71" w:rsidRPr="00442AF9" w:rsidRDefault="00770D71" w:rsidP="00770D71">
            <w:pPr>
              <w:jc w:val="center"/>
            </w:pPr>
            <w:r w:rsidRPr="00442AF9">
              <w:rPr>
                <w:rFonts w:hint="eastAsia"/>
              </w:rPr>
              <w:t>66</w:t>
            </w:r>
          </w:p>
        </w:tc>
        <w:tc>
          <w:tcPr>
            <w:tcW w:w="4962" w:type="dxa"/>
          </w:tcPr>
          <w:p w14:paraId="0EC23412" w14:textId="77777777" w:rsidR="00770D71" w:rsidRPr="002E3F9A" w:rsidRDefault="002E3F9A" w:rsidP="002E3F9A">
            <w:pPr>
              <w:jc w:val="center"/>
            </w:pPr>
            <w:r w:rsidRPr="002E3F9A">
              <w:rPr>
                <w:rFonts w:hint="eastAsia"/>
              </w:rPr>
              <w:t>heart beat</w:t>
            </w:r>
          </w:p>
        </w:tc>
      </w:tr>
      <w:tr w:rsidR="00770D71" w:rsidRPr="00442AF9" w14:paraId="2A84FB1A" w14:textId="77777777" w:rsidTr="00770D71">
        <w:trPr>
          <w:trHeight w:val="465"/>
          <w:jc w:val="center"/>
        </w:trPr>
        <w:tc>
          <w:tcPr>
            <w:tcW w:w="2693" w:type="dxa"/>
          </w:tcPr>
          <w:p w14:paraId="7A9FD905" w14:textId="77777777" w:rsidR="00770D71" w:rsidRPr="00442AF9" w:rsidRDefault="00770D71" w:rsidP="00770D71">
            <w:pPr>
              <w:jc w:val="center"/>
            </w:pPr>
            <w:r w:rsidRPr="00442AF9">
              <w:rPr>
                <w:rFonts w:hint="eastAsia"/>
              </w:rPr>
              <w:t>67</w:t>
            </w:r>
          </w:p>
        </w:tc>
        <w:tc>
          <w:tcPr>
            <w:tcW w:w="4962" w:type="dxa"/>
          </w:tcPr>
          <w:p w14:paraId="61559012" w14:textId="77777777" w:rsidR="00770D71" w:rsidRPr="002E3F9A" w:rsidRDefault="002E3F9A" w:rsidP="002E3F9A">
            <w:pPr>
              <w:jc w:val="center"/>
            </w:pPr>
            <w:r w:rsidRPr="002E3F9A">
              <w:rPr>
                <w:rFonts w:hint="eastAsia"/>
              </w:rPr>
              <w:t>IR control response</w:t>
            </w:r>
          </w:p>
        </w:tc>
      </w:tr>
      <w:tr w:rsidR="00770D71" w:rsidRPr="00442AF9" w14:paraId="6F1CC4A0" w14:textId="77777777" w:rsidTr="00770D71">
        <w:trPr>
          <w:trHeight w:val="465"/>
          <w:jc w:val="center"/>
        </w:trPr>
        <w:tc>
          <w:tcPr>
            <w:tcW w:w="2693" w:type="dxa"/>
          </w:tcPr>
          <w:p w14:paraId="4AA1D1E3" w14:textId="77777777" w:rsidR="00770D71" w:rsidRPr="00442AF9" w:rsidRDefault="00770D71" w:rsidP="00770D71">
            <w:pPr>
              <w:jc w:val="center"/>
            </w:pPr>
            <w:r w:rsidRPr="00442AF9">
              <w:rPr>
                <w:rFonts w:hint="eastAsia"/>
              </w:rPr>
              <w:t>70</w:t>
            </w:r>
          </w:p>
        </w:tc>
        <w:tc>
          <w:tcPr>
            <w:tcW w:w="4962" w:type="dxa"/>
          </w:tcPr>
          <w:p w14:paraId="3CFDC935" w14:textId="77777777" w:rsidR="00770D71" w:rsidRPr="002E3F9A" w:rsidRDefault="002E3F9A" w:rsidP="002E3F9A">
            <w:pPr>
              <w:jc w:val="center"/>
            </w:pPr>
            <w:r w:rsidRPr="002E3F9A">
              <w:rPr>
                <w:rFonts w:hint="eastAsia"/>
              </w:rPr>
              <w:t>get alarm IO status</w:t>
            </w:r>
          </w:p>
        </w:tc>
      </w:tr>
      <w:tr w:rsidR="00770D71" w:rsidRPr="00442AF9" w14:paraId="2F7EFCEB" w14:textId="77777777" w:rsidTr="00770D71">
        <w:trPr>
          <w:trHeight w:val="465"/>
          <w:jc w:val="center"/>
        </w:trPr>
        <w:tc>
          <w:tcPr>
            <w:tcW w:w="2693" w:type="dxa"/>
          </w:tcPr>
          <w:p w14:paraId="3DB02E2E" w14:textId="77777777" w:rsidR="00770D71" w:rsidRPr="00442AF9" w:rsidRDefault="00770D71" w:rsidP="00770D71">
            <w:pPr>
              <w:jc w:val="center"/>
            </w:pPr>
            <w:r w:rsidRPr="00442AF9">
              <w:rPr>
                <w:rFonts w:hint="eastAsia"/>
              </w:rPr>
              <w:t>71</w:t>
            </w:r>
          </w:p>
        </w:tc>
        <w:tc>
          <w:tcPr>
            <w:tcW w:w="4962" w:type="dxa"/>
          </w:tcPr>
          <w:p w14:paraId="2AE85E86" w14:textId="77777777" w:rsidR="00770D71" w:rsidRPr="002E3F9A" w:rsidRDefault="002E3F9A" w:rsidP="002E3F9A">
            <w:pPr>
              <w:jc w:val="center"/>
            </w:pPr>
            <w:r w:rsidRPr="002E3F9A">
              <w:rPr>
                <w:rFonts w:hint="eastAsia"/>
              </w:rPr>
              <w:t>alarm IO status response</w:t>
            </w:r>
          </w:p>
        </w:tc>
      </w:tr>
      <w:tr w:rsidR="00770D71" w:rsidRPr="00442AF9" w14:paraId="2268DA54" w14:textId="77777777" w:rsidTr="00770D71">
        <w:trPr>
          <w:trHeight w:val="465"/>
          <w:jc w:val="center"/>
        </w:trPr>
        <w:tc>
          <w:tcPr>
            <w:tcW w:w="2693" w:type="dxa"/>
          </w:tcPr>
          <w:p w14:paraId="35B98CBA" w14:textId="77777777" w:rsidR="00770D71" w:rsidRPr="00442AF9" w:rsidRDefault="00770D71" w:rsidP="00770D71">
            <w:pPr>
              <w:jc w:val="center"/>
            </w:pPr>
            <w:r w:rsidRPr="00442AF9">
              <w:rPr>
                <w:rFonts w:hint="eastAsia"/>
              </w:rPr>
              <w:t>72</w:t>
            </w:r>
          </w:p>
        </w:tc>
        <w:tc>
          <w:tcPr>
            <w:tcW w:w="4962" w:type="dxa"/>
          </w:tcPr>
          <w:p w14:paraId="2A588EBE" w14:textId="77777777" w:rsidR="00770D71" w:rsidRPr="002E3F9A" w:rsidRDefault="002E3F9A" w:rsidP="002E3F9A">
            <w:pPr>
              <w:jc w:val="center"/>
            </w:pPr>
            <w:r w:rsidRPr="002E3F9A">
              <w:rPr>
                <w:rFonts w:hint="eastAsia"/>
              </w:rPr>
              <w:t>PT stop status query</w:t>
            </w:r>
          </w:p>
        </w:tc>
      </w:tr>
      <w:tr w:rsidR="00770D71" w:rsidRPr="00442AF9" w14:paraId="4278A894" w14:textId="77777777" w:rsidTr="00770D71">
        <w:trPr>
          <w:trHeight w:val="465"/>
          <w:jc w:val="center"/>
        </w:trPr>
        <w:tc>
          <w:tcPr>
            <w:tcW w:w="2693" w:type="dxa"/>
          </w:tcPr>
          <w:p w14:paraId="2B8C910C" w14:textId="77777777" w:rsidR="00770D71" w:rsidRPr="00442AF9" w:rsidRDefault="00770D71" w:rsidP="00770D71">
            <w:pPr>
              <w:jc w:val="center"/>
            </w:pPr>
            <w:r w:rsidRPr="00442AF9">
              <w:rPr>
                <w:rFonts w:hint="eastAsia"/>
              </w:rPr>
              <w:t>73</w:t>
            </w:r>
          </w:p>
        </w:tc>
        <w:tc>
          <w:tcPr>
            <w:tcW w:w="4962" w:type="dxa"/>
          </w:tcPr>
          <w:p w14:paraId="4AA54C9B" w14:textId="77777777" w:rsidR="00770D71" w:rsidRPr="002E3F9A" w:rsidRDefault="002E3F9A" w:rsidP="002E3F9A">
            <w:pPr>
              <w:jc w:val="center"/>
            </w:pPr>
            <w:r w:rsidRPr="002E3F9A">
              <w:rPr>
                <w:rFonts w:hint="eastAsia"/>
              </w:rPr>
              <w:t>auto upload PT coordinate</w:t>
            </w:r>
          </w:p>
        </w:tc>
      </w:tr>
      <w:tr w:rsidR="00770D71" w:rsidRPr="00442AF9" w14:paraId="165CB7DE" w14:textId="77777777" w:rsidTr="00770D71">
        <w:trPr>
          <w:trHeight w:val="465"/>
          <w:jc w:val="center"/>
        </w:trPr>
        <w:tc>
          <w:tcPr>
            <w:tcW w:w="2693" w:type="dxa"/>
          </w:tcPr>
          <w:p w14:paraId="29E8208A" w14:textId="77777777" w:rsidR="00770D71" w:rsidRPr="00442AF9" w:rsidRDefault="00770D71" w:rsidP="00770D71">
            <w:pPr>
              <w:jc w:val="center"/>
            </w:pPr>
            <w:r w:rsidRPr="00442AF9">
              <w:rPr>
                <w:rFonts w:hint="eastAsia"/>
              </w:rPr>
              <w:t>74</w:t>
            </w:r>
          </w:p>
        </w:tc>
        <w:tc>
          <w:tcPr>
            <w:tcW w:w="4962" w:type="dxa"/>
          </w:tcPr>
          <w:p w14:paraId="493521C1" w14:textId="77777777" w:rsidR="00770D71" w:rsidRPr="002E3F9A" w:rsidRDefault="002E3F9A" w:rsidP="002E3F9A">
            <w:pPr>
              <w:jc w:val="center"/>
            </w:pPr>
            <w:r w:rsidRPr="002E3F9A">
              <w:rPr>
                <w:rFonts w:hint="eastAsia"/>
              </w:rPr>
              <w:t>auto upload IO alarm status</w:t>
            </w:r>
          </w:p>
        </w:tc>
      </w:tr>
      <w:tr w:rsidR="00770D71" w:rsidRPr="00442AF9" w14:paraId="75494C6E" w14:textId="77777777" w:rsidTr="00770D71">
        <w:trPr>
          <w:trHeight w:val="465"/>
          <w:jc w:val="center"/>
        </w:trPr>
        <w:tc>
          <w:tcPr>
            <w:tcW w:w="2693" w:type="dxa"/>
          </w:tcPr>
          <w:p w14:paraId="7E066F73" w14:textId="77777777" w:rsidR="00770D71" w:rsidRPr="00442AF9" w:rsidRDefault="00770D71" w:rsidP="00770D71">
            <w:pPr>
              <w:jc w:val="center"/>
            </w:pPr>
            <w:r w:rsidRPr="00442AF9">
              <w:rPr>
                <w:rFonts w:hint="eastAsia"/>
              </w:rPr>
              <w:t>75</w:t>
            </w:r>
          </w:p>
        </w:tc>
        <w:tc>
          <w:tcPr>
            <w:tcW w:w="4962" w:type="dxa"/>
          </w:tcPr>
          <w:p w14:paraId="57EE8AA2" w14:textId="77777777" w:rsidR="00770D71" w:rsidRPr="002E3F9A" w:rsidRDefault="002E3F9A" w:rsidP="002E3F9A">
            <w:pPr>
              <w:jc w:val="center"/>
            </w:pPr>
            <w:r w:rsidRPr="002E3F9A">
              <w:rPr>
                <w:rFonts w:hint="eastAsia"/>
              </w:rPr>
              <w:t>get zoom value</w:t>
            </w:r>
          </w:p>
        </w:tc>
      </w:tr>
      <w:tr w:rsidR="00770D71" w:rsidRPr="00442AF9" w14:paraId="4D598B6B" w14:textId="77777777" w:rsidTr="00770D71">
        <w:trPr>
          <w:trHeight w:val="465"/>
          <w:jc w:val="center"/>
        </w:trPr>
        <w:tc>
          <w:tcPr>
            <w:tcW w:w="2693" w:type="dxa"/>
          </w:tcPr>
          <w:p w14:paraId="1806012A" w14:textId="77777777" w:rsidR="00770D71" w:rsidRPr="00442AF9" w:rsidRDefault="00770D71" w:rsidP="00770D71">
            <w:pPr>
              <w:jc w:val="center"/>
            </w:pPr>
            <w:r w:rsidRPr="00442AF9">
              <w:rPr>
                <w:rFonts w:hint="eastAsia"/>
              </w:rPr>
              <w:t>76</w:t>
            </w:r>
          </w:p>
        </w:tc>
        <w:tc>
          <w:tcPr>
            <w:tcW w:w="4962" w:type="dxa"/>
          </w:tcPr>
          <w:p w14:paraId="39675CA2" w14:textId="77777777" w:rsidR="00770D71" w:rsidRPr="002E3F9A" w:rsidRDefault="002E3F9A" w:rsidP="002E3F9A">
            <w:pPr>
              <w:jc w:val="center"/>
            </w:pPr>
            <w:r w:rsidRPr="002E3F9A">
              <w:rPr>
                <w:rFonts w:hint="eastAsia"/>
              </w:rPr>
              <w:t>get PTZ version</w:t>
            </w:r>
          </w:p>
        </w:tc>
      </w:tr>
      <w:tr w:rsidR="00770D71" w:rsidRPr="00442AF9" w14:paraId="58A8EF9C" w14:textId="77777777" w:rsidTr="00770D71">
        <w:trPr>
          <w:trHeight w:val="465"/>
          <w:jc w:val="center"/>
        </w:trPr>
        <w:tc>
          <w:tcPr>
            <w:tcW w:w="2693" w:type="dxa"/>
          </w:tcPr>
          <w:p w14:paraId="7F46562B" w14:textId="77777777" w:rsidR="00770D71" w:rsidRPr="00442AF9" w:rsidRDefault="00770D71" w:rsidP="00770D71">
            <w:pPr>
              <w:jc w:val="center"/>
            </w:pPr>
            <w:r w:rsidRPr="00442AF9">
              <w:rPr>
                <w:rFonts w:hint="eastAsia"/>
              </w:rPr>
              <w:t>77</w:t>
            </w:r>
          </w:p>
        </w:tc>
        <w:tc>
          <w:tcPr>
            <w:tcW w:w="4962" w:type="dxa"/>
          </w:tcPr>
          <w:p w14:paraId="4864A8B4" w14:textId="77777777" w:rsidR="00770D71" w:rsidRPr="002E3F9A" w:rsidRDefault="002E3F9A" w:rsidP="002E3F9A">
            <w:pPr>
              <w:jc w:val="center"/>
            </w:pPr>
            <w:r w:rsidRPr="002E3F9A">
              <w:rPr>
                <w:rFonts w:hint="eastAsia"/>
              </w:rPr>
              <w:t>get MCU temperature</w:t>
            </w:r>
          </w:p>
        </w:tc>
      </w:tr>
      <w:tr w:rsidR="00770D71" w:rsidRPr="00442AF9" w14:paraId="7375D2E7" w14:textId="77777777" w:rsidTr="00770D71">
        <w:trPr>
          <w:trHeight w:val="465"/>
          <w:jc w:val="center"/>
        </w:trPr>
        <w:tc>
          <w:tcPr>
            <w:tcW w:w="2693" w:type="dxa"/>
          </w:tcPr>
          <w:p w14:paraId="63FD14ED" w14:textId="77777777" w:rsidR="00770D71" w:rsidRPr="00442AF9" w:rsidRDefault="00770D71" w:rsidP="00770D71">
            <w:pPr>
              <w:jc w:val="center"/>
            </w:pPr>
            <w:r w:rsidRPr="00442AF9">
              <w:rPr>
                <w:rFonts w:hint="eastAsia"/>
              </w:rPr>
              <w:t>78</w:t>
            </w:r>
          </w:p>
        </w:tc>
        <w:tc>
          <w:tcPr>
            <w:tcW w:w="4962" w:type="dxa"/>
          </w:tcPr>
          <w:p w14:paraId="7F18BF74" w14:textId="77777777" w:rsidR="00770D71" w:rsidRPr="002E3F9A" w:rsidRDefault="002E3F9A" w:rsidP="002E3F9A">
            <w:pPr>
              <w:jc w:val="center"/>
            </w:pPr>
            <w:r w:rsidRPr="002E3F9A">
              <w:rPr>
                <w:rFonts w:hint="eastAsia"/>
              </w:rPr>
              <w:t>set to default</w:t>
            </w:r>
          </w:p>
        </w:tc>
      </w:tr>
      <w:tr w:rsidR="00770D71" w:rsidRPr="00442AF9" w14:paraId="36266AE4" w14:textId="77777777" w:rsidTr="00770D71">
        <w:trPr>
          <w:trHeight w:val="465"/>
          <w:jc w:val="center"/>
        </w:trPr>
        <w:tc>
          <w:tcPr>
            <w:tcW w:w="2693" w:type="dxa"/>
          </w:tcPr>
          <w:p w14:paraId="0A28DB3C" w14:textId="77777777" w:rsidR="00770D71" w:rsidRPr="00442AF9" w:rsidRDefault="00770D71" w:rsidP="00770D71">
            <w:pPr>
              <w:jc w:val="center"/>
            </w:pPr>
            <w:r w:rsidRPr="00442AF9">
              <w:rPr>
                <w:rFonts w:hint="eastAsia"/>
              </w:rPr>
              <w:t>79</w:t>
            </w:r>
          </w:p>
        </w:tc>
        <w:tc>
          <w:tcPr>
            <w:tcW w:w="4962" w:type="dxa"/>
          </w:tcPr>
          <w:p w14:paraId="5C6F5540" w14:textId="77777777" w:rsidR="00770D71" w:rsidRPr="002E3F9A" w:rsidRDefault="00770D71" w:rsidP="002E3F9A">
            <w:pPr>
              <w:jc w:val="center"/>
            </w:pPr>
          </w:p>
        </w:tc>
      </w:tr>
      <w:tr w:rsidR="00770D71" w:rsidRPr="00442AF9" w14:paraId="55AF812A" w14:textId="77777777" w:rsidTr="00770D71">
        <w:trPr>
          <w:trHeight w:val="465"/>
          <w:jc w:val="center"/>
        </w:trPr>
        <w:tc>
          <w:tcPr>
            <w:tcW w:w="2693" w:type="dxa"/>
          </w:tcPr>
          <w:p w14:paraId="7ADF8338" w14:textId="77777777" w:rsidR="00770D71" w:rsidRPr="00442AF9" w:rsidRDefault="00770D71" w:rsidP="00770D71">
            <w:pPr>
              <w:jc w:val="center"/>
            </w:pPr>
            <w:r w:rsidRPr="00442AF9">
              <w:rPr>
                <w:rFonts w:hint="eastAsia"/>
              </w:rPr>
              <w:t>80</w:t>
            </w:r>
          </w:p>
        </w:tc>
        <w:tc>
          <w:tcPr>
            <w:tcW w:w="4962" w:type="dxa"/>
          </w:tcPr>
          <w:p w14:paraId="6BB9E5BD" w14:textId="77777777" w:rsidR="00770D71" w:rsidRPr="002E3F9A" w:rsidRDefault="00770D71" w:rsidP="002E3F9A">
            <w:pPr>
              <w:jc w:val="center"/>
            </w:pPr>
          </w:p>
        </w:tc>
      </w:tr>
    </w:tbl>
    <w:p w14:paraId="48FB0BB0" w14:textId="77777777" w:rsidR="000427F0" w:rsidRDefault="000427F0" w:rsidP="000427F0">
      <w:pPr>
        <w:pStyle w:val="Titolo3"/>
      </w:pPr>
      <w:bookmarkStart w:id="623" w:name="_Toc152594344"/>
      <w:r>
        <w:rPr>
          <w:rFonts w:hint="eastAsia"/>
        </w:rPr>
        <w:t>1</w:t>
      </w:r>
      <w:r>
        <w:t>.</w:t>
      </w:r>
      <w:r w:rsidR="00770D71">
        <w:t>5</w:t>
      </w:r>
      <w:r>
        <w:t xml:space="preserve"> PTZ</w:t>
      </w:r>
      <w:r>
        <w:rPr>
          <w:rFonts w:hint="eastAsia"/>
        </w:rPr>
        <w:t xml:space="preserve"> parameter configuration</w:t>
      </w:r>
      <w:bookmarkEnd w:id="62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697AE80A" w14:textId="77777777" w:rsidTr="000F2146">
        <w:trPr>
          <w:trHeight w:val="465"/>
          <w:jc w:val="center"/>
        </w:trPr>
        <w:tc>
          <w:tcPr>
            <w:tcW w:w="2693" w:type="dxa"/>
            <w:shd w:val="clear" w:color="auto" w:fill="D7D7D7"/>
          </w:tcPr>
          <w:p w14:paraId="61FC3A33"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24519982"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4B67A075" w14:textId="77777777" w:rsidTr="000F2146">
        <w:trPr>
          <w:trHeight w:val="349"/>
          <w:jc w:val="center"/>
        </w:trPr>
        <w:tc>
          <w:tcPr>
            <w:tcW w:w="2693" w:type="dxa"/>
          </w:tcPr>
          <w:p w14:paraId="2B24C357" w14:textId="77777777" w:rsidR="000F2146" w:rsidRPr="00735310" w:rsidRDefault="000F2146" w:rsidP="000F2146">
            <w:pPr>
              <w:jc w:val="center"/>
            </w:pPr>
            <w:r w:rsidRPr="00735310">
              <w:rPr>
                <w:rFonts w:hint="eastAsia"/>
              </w:rPr>
              <w:t>0</w:t>
            </w:r>
          </w:p>
        </w:tc>
        <w:tc>
          <w:tcPr>
            <w:tcW w:w="4962" w:type="dxa"/>
          </w:tcPr>
          <w:p w14:paraId="3C66B62D" w14:textId="77777777" w:rsidR="000F2146" w:rsidRPr="000F2146" w:rsidRDefault="000F2146" w:rsidP="000F2146">
            <w:pPr>
              <w:jc w:val="center"/>
            </w:pPr>
            <w:r w:rsidRPr="000F2146">
              <w:rPr>
                <w:rFonts w:hint="eastAsia"/>
              </w:rPr>
              <w:t>config preset</w:t>
            </w:r>
          </w:p>
        </w:tc>
      </w:tr>
      <w:tr w:rsidR="000F2146" w:rsidRPr="00E3069D" w14:paraId="02A66FBD" w14:textId="77777777" w:rsidTr="000F2146">
        <w:trPr>
          <w:trHeight w:val="349"/>
          <w:jc w:val="center"/>
        </w:trPr>
        <w:tc>
          <w:tcPr>
            <w:tcW w:w="2693" w:type="dxa"/>
          </w:tcPr>
          <w:p w14:paraId="6183869D" w14:textId="77777777" w:rsidR="000F2146" w:rsidRPr="00735310" w:rsidRDefault="000F2146" w:rsidP="000F2146">
            <w:pPr>
              <w:jc w:val="center"/>
            </w:pPr>
            <w:r w:rsidRPr="00735310">
              <w:rPr>
                <w:rFonts w:hint="eastAsia"/>
              </w:rPr>
              <w:t>1</w:t>
            </w:r>
          </w:p>
        </w:tc>
        <w:tc>
          <w:tcPr>
            <w:tcW w:w="4962" w:type="dxa"/>
          </w:tcPr>
          <w:p w14:paraId="0DD01446" w14:textId="77777777" w:rsidR="000F2146" w:rsidRPr="000F2146" w:rsidRDefault="000F2146" w:rsidP="000F2146">
            <w:pPr>
              <w:jc w:val="center"/>
            </w:pPr>
            <w:r w:rsidRPr="000F2146">
              <w:rPr>
                <w:rFonts w:hint="eastAsia"/>
              </w:rPr>
              <w:t>config scan</w:t>
            </w:r>
          </w:p>
        </w:tc>
      </w:tr>
      <w:tr w:rsidR="000F2146" w:rsidRPr="00E3069D" w14:paraId="46693D25" w14:textId="77777777" w:rsidTr="000F2146">
        <w:trPr>
          <w:trHeight w:val="465"/>
          <w:jc w:val="center"/>
        </w:trPr>
        <w:tc>
          <w:tcPr>
            <w:tcW w:w="2693" w:type="dxa"/>
          </w:tcPr>
          <w:p w14:paraId="461962E0" w14:textId="77777777" w:rsidR="000F2146" w:rsidRPr="00735310" w:rsidRDefault="000F2146" w:rsidP="000F2146">
            <w:pPr>
              <w:jc w:val="center"/>
            </w:pPr>
            <w:r w:rsidRPr="00735310">
              <w:rPr>
                <w:rFonts w:hint="eastAsia"/>
              </w:rPr>
              <w:t>2</w:t>
            </w:r>
          </w:p>
        </w:tc>
        <w:tc>
          <w:tcPr>
            <w:tcW w:w="4962" w:type="dxa"/>
          </w:tcPr>
          <w:p w14:paraId="56F31493" w14:textId="77777777" w:rsidR="000F2146" w:rsidRPr="000F2146" w:rsidRDefault="000F2146" w:rsidP="000F2146">
            <w:pPr>
              <w:jc w:val="center"/>
            </w:pPr>
            <w:r w:rsidRPr="000F2146">
              <w:rPr>
                <w:rFonts w:hint="eastAsia"/>
              </w:rPr>
              <w:t>config track</w:t>
            </w:r>
          </w:p>
        </w:tc>
      </w:tr>
      <w:tr w:rsidR="000F2146" w:rsidRPr="00E3069D" w14:paraId="1185567F" w14:textId="77777777" w:rsidTr="000F2146">
        <w:trPr>
          <w:trHeight w:val="465"/>
          <w:jc w:val="center"/>
        </w:trPr>
        <w:tc>
          <w:tcPr>
            <w:tcW w:w="2693" w:type="dxa"/>
          </w:tcPr>
          <w:p w14:paraId="4E5B83F1" w14:textId="77777777" w:rsidR="000F2146" w:rsidRPr="00735310" w:rsidRDefault="000F2146" w:rsidP="000F2146">
            <w:pPr>
              <w:jc w:val="center"/>
            </w:pPr>
            <w:r w:rsidRPr="00735310">
              <w:rPr>
                <w:rFonts w:hint="eastAsia"/>
              </w:rPr>
              <w:t>3</w:t>
            </w:r>
          </w:p>
        </w:tc>
        <w:tc>
          <w:tcPr>
            <w:tcW w:w="4962" w:type="dxa"/>
          </w:tcPr>
          <w:p w14:paraId="27E183AD" w14:textId="77777777" w:rsidR="000F2146" w:rsidRPr="000F2146" w:rsidRDefault="000F2146" w:rsidP="000F2146">
            <w:pPr>
              <w:jc w:val="center"/>
            </w:pPr>
            <w:r w:rsidRPr="000F2146">
              <w:rPr>
                <w:rFonts w:hint="eastAsia"/>
              </w:rPr>
              <w:t>config tour</w:t>
            </w:r>
          </w:p>
        </w:tc>
      </w:tr>
      <w:tr w:rsidR="000F2146" w:rsidRPr="00E3069D" w14:paraId="1A6B7C93" w14:textId="77777777" w:rsidTr="000F2146">
        <w:trPr>
          <w:trHeight w:val="465"/>
          <w:jc w:val="center"/>
        </w:trPr>
        <w:tc>
          <w:tcPr>
            <w:tcW w:w="2693" w:type="dxa"/>
          </w:tcPr>
          <w:p w14:paraId="43540706" w14:textId="77777777" w:rsidR="000F2146" w:rsidRPr="00735310" w:rsidRDefault="000F2146" w:rsidP="000F2146">
            <w:pPr>
              <w:jc w:val="center"/>
            </w:pPr>
            <w:r w:rsidRPr="00735310">
              <w:rPr>
                <w:rFonts w:hint="eastAsia"/>
              </w:rPr>
              <w:t>4</w:t>
            </w:r>
          </w:p>
        </w:tc>
        <w:tc>
          <w:tcPr>
            <w:tcW w:w="4962" w:type="dxa"/>
          </w:tcPr>
          <w:p w14:paraId="099E5690" w14:textId="77777777" w:rsidR="000F2146" w:rsidRPr="000F2146" w:rsidRDefault="000F2146" w:rsidP="000F2146">
            <w:pPr>
              <w:jc w:val="center"/>
            </w:pPr>
            <w:r w:rsidRPr="000F2146">
              <w:rPr>
                <w:rFonts w:hint="eastAsia"/>
              </w:rPr>
              <w:t>config keeper</w:t>
            </w:r>
          </w:p>
        </w:tc>
      </w:tr>
      <w:tr w:rsidR="000F2146" w:rsidRPr="00E3069D" w14:paraId="02A01F9C" w14:textId="77777777" w:rsidTr="000F2146">
        <w:trPr>
          <w:trHeight w:val="465"/>
          <w:jc w:val="center"/>
        </w:trPr>
        <w:tc>
          <w:tcPr>
            <w:tcW w:w="2693" w:type="dxa"/>
          </w:tcPr>
          <w:p w14:paraId="2896D7F7" w14:textId="77777777" w:rsidR="000F2146" w:rsidRPr="00735310" w:rsidRDefault="000F2146" w:rsidP="000F2146">
            <w:pPr>
              <w:jc w:val="center"/>
            </w:pPr>
            <w:r w:rsidRPr="00735310">
              <w:rPr>
                <w:rFonts w:hint="eastAsia"/>
              </w:rPr>
              <w:t>5</w:t>
            </w:r>
          </w:p>
        </w:tc>
        <w:tc>
          <w:tcPr>
            <w:tcW w:w="4962" w:type="dxa"/>
          </w:tcPr>
          <w:p w14:paraId="3DE7D9ED" w14:textId="77777777" w:rsidR="000F2146" w:rsidRPr="000F2146" w:rsidRDefault="000F2146" w:rsidP="000F2146">
            <w:pPr>
              <w:jc w:val="center"/>
            </w:pPr>
            <w:r w:rsidRPr="000F2146">
              <w:rPr>
                <w:rFonts w:hint="eastAsia"/>
              </w:rPr>
              <w:t>set PTZ speed</w:t>
            </w:r>
          </w:p>
        </w:tc>
      </w:tr>
      <w:tr w:rsidR="000F2146" w:rsidRPr="00E3069D" w14:paraId="7400FCF9" w14:textId="77777777" w:rsidTr="000F2146">
        <w:trPr>
          <w:trHeight w:val="465"/>
          <w:jc w:val="center"/>
        </w:trPr>
        <w:tc>
          <w:tcPr>
            <w:tcW w:w="2693" w:type="dxa"/>
          </w:tcPr>
          <w:p w14:paraId="53E95439" w14:textId="77777777" w:rsidR="000F2146" w:rsidRPr="00735310" w:rsidRDefault="000F2146" w:rsidP="000F2146">
            <w:pPr>
              <w:jc w:val="center"/>
            </w:pPr>
            <w:r w:rsidRPr="00735310">
              <w:rPr>
                <w:rFonts w:hint="eastAsia"/>
              </w:rPr>
              <w:t>6</w:t>
            </w:r>
          </w:p>
        </w:tc>
        <w:tc>
          <w:tcPr>
            <w:tcW w:w="4962" w:type="dxa"/>
          </w:tcPr>
          <w:p w14:paraId="39510386" w14:textId="77777777" w:rsidR="000F2146" w:rsidRPr="000F2146" w:rsidRDefault="000F2146" w:rsidP="000F2146">
            <w:pPr>
              <w:jc w:val="center"/>
            </w:pPr>
            <w:r w:rsidRPr="000F2146">
              <w:rPr>
                <w:rFonts w:hint="eastAsia"/>
              </w:rPr>
              <w:t>get PTZ speed</w:t>
            </w:r>
          </w:p>
        </w:tc>
      </w:tr>
    </w:tbl>
    <w:p w14:paraId="64F5DFBB" w14:textId="77777777" w:rsidR="000427F0" w:rsidRDefault="000427F0" w:rsidP="000427F0"/>
    <w:p w14:paraId="4794EBC4" w14:textId="77777777" w:rsidR="000427F0" w:rsidRDefault="000427F0" w:rsidP="000F2146">
      <w:pPr>
        <w:pStyle w:val="Titolo3"/>
        <w:numPr>
          <w:ilvl w:val="1"/>
          <w:numId w:val="8"/>
        </w:numPr>
      </w:pPr>
      <w:bookmarkStart w:id="624" w:name="_Toc152594345"/>
      <w:r>
        <w:t>Front end configuration type</w:t>
      </w:r>
      <w:bookmarkEnd w:id="624"/>
    </w:p>
    <w:p w14:paraId="37258815" w14:textId="77777777" w:rsidR="000F2146" w:rsidRPr="00735310" w:rsidRDefault="000F2146" w:rsidP="000F2146">
      <w:pPr>
        <w:pStyle w:val="Titolo5"/>
      </w:pPr>
      <w:r w:rsidRPr="00735310">
        <w:t>1.</w:t>
      </w:r>
      <w:r>
        <w:t>6</w:t>
      </w:r>
      <w:r w:rsidRPr="00735310">
        <w:t>.1</w:t>
      </w:r>
      <w:r w:rsidRPr="00735310">
        <w:rPr>
          <w:rFonts w:hint="eastAsia"/>
        </w:rPr>
        <w:t xml:space="preserve"> </w:t>
      </w:r>
      <w:r w:rsidR="002B12D9" w:rsidRPr="002B12D9">
        <w:t>Time slot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5F4410A0" w14:textId="77777777" w:rsidTr="000F2146">
        <w:trPr>
          <w:trHeight w:val="465"/>
          <w:jc w:val="center"/>
        </w:trPr>
        <w:tc>
          <w:tcPr>
            <w:tcW w:w="2693" w:type="dxa"/>
            <w:shd w:val="clear" w:color="auto" w:fill="D7D7D7"/>
          </w:tcPr>
          <w:p w14:paraId="35E26B37"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4A37F1CD"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737AF06B" w14:textId="77777777" w:rsidTr="000F2146">
        <w:trPr>
          <w:trHeight w:val="349"/>
          <w:jc w:val="center"/>
        </w:trPr>
        <w:tc>
          <w:tcPr>
            <w:tcW w:w="2693" w:type="dxa"/>
          </w:tcPr>
          <w:p w14:paraId="513EAB15" w14:textId="77777777" w:rsidR="000F2146" w:rsidRPr="00735310" w:rsidRDefault="000F2146" w:rsidP="000F2146">
            <w:pPr>
              <w:jc w:val="center"/>
            </w:pPr>
            <w:r w:rsidRPr="00735310">
              <w:t>8000</w:t>
            </w:r>
          </w:p>
        </w:tc>
        <w:tc>
          <w:tcPr>
            <w:tcW w:w="4962" w:type="dxa"/>
          </w:tcPr>
          <w:p w14:paraId="6C36201D" w14:textId="77777777" w:rsidR="000F2146" w:rsidRPr="00735310" w:rsidRDefault="002B12D9" w:rsidP="000F2146">
            <w:pPr>
              <w:jc w:val="center"/>
            </w:pPr>
            <w:r>
              <w:rPr>
                <w:rFonts w:ascii="NSimSun" w:eastAsia="NSimSun"/>
                <w:color w:val="010001"/>
                <w:kern w:val="0"/>
                <w:sz w:val="18"/>
                <w:szCs w:val="18"/>
              </w:rPr>
              <w:t>Enable</w:t>
            </w:r>
            <w:r>
              <w:rPr>
                <w:rFonts w:ascii="NSimSun" w:eastAsia="NSimSun" w:hint="eastAsia"/>
                <w:color w:val="010001"/>
                <w:kern w:val="0"/>
                <w:sz w:val="18"/>
                <w:szCs w:val="18"/>
              </w:rPr>
              <w:t xml:space="preserve"> </w:t>
            </w:r>
            <w:r w:rsidR="009F2D75">
              <w:rPr>
                <w:rFonts w:ascii="NSimSun" w:eastAsia="NSimSun" w:hint="eastAsia"/>
                <w:color w:val="010001"/>
                <w:kern w:val="0"/>
                <w:sz w:val="18"/>
                <w:szCs w:val="18"/>
              </w:rPr>
              <w:t>(</w:t>
            </w:r>
            <w:r>
              <w:rPr>
                <w:rFonts w:hint="eastAsia"/>
                <w:sz w:val="18"/>
                <w:szCs w:val="18"/>
                <w:lang w:val="fr-FR"/>
              </w:rPr>
              <w:t>0</w:t>
            </w:r>
            <w:r w:rsidR="00E45D9D">
              <w:rPr>
                <w:rFonts w:hint="eastAsia"/>
                <w:sz w:val="18"/>
                <w:szCs w:val="18"/>
                <w:lang w:val="fr-FR"/>
              </w:rPr>
              <w:t>:</w:t>
            </w:r>
            <w:r>
              <w:rPr>
                <w:rFonts w:hint="eastAsia"/>
                <w:sz w:val="18"/>
                <w:szCs w:val="18"/>
                <w:lang w:val="fr-FR"/>
              </w:rPr>
              <w:t>close 1</w:t>
            </w:r>
            <w:r w:rsidR="00E45D9D">
              <w:rPr>
                <w:rFonts w:hint="eastAsia"/>
                <w:sz w:val="18"/>
                <w:szCs w:val="18"/>
                <w:lang w:val="fr-FR"/>
              </w:rPr>
              <w:t>:</w:t>
            </w:r>
            <w:r>
              <w:rPr>
                <w:rFonts w:hint="eastAsia"/>
                <w:sz w:val="18"/>
                <w:szCs w:val="18"/>
                <w:lang w:val="fr-FR"/>
              </w:rPr>
              <w:t>open</w:t>
            </w:r>
            <w:r w:rsidR="009F2D75">
              <w:rPr>
                <w:rFonts w:ascii="NSimSun" w:eastAsia="NSimSun" w:hint="eastAsia"/>
                <w:color w:val="010001"/>
                <w:kern w:val="0"/>
                <w:sz w:val="18"/>
                <w:szCs w:val="18"/>
              </w:rPr>
              <w:t>)</w:t>
            </w:r>
          </w:p>
        </w:tc>
      </w:tr>
      <w:tr w:rsidR="000F2146" w:rsidRPr="00E3069D" w14:paraId="1B9AD8A8" w14:textId="77777777" w:rsidTr="000F2146">
        <w:trPr>
          <w:trHeight w:val="349"/>
          <w:jc w:val="center"/>
        </w:trPr>
        <w:tc>
          <w:tcPr>
            <w:tcW w:w="2693" w:type="dxa"/>
          </w:tcPr>
          <w:p w14:paraId="4E662AB0" w14:textId="77777777" w:rsidR="000F2146" w:rsidRPr="00735310" w:rsidRDefault="000F2146" w:rsidP="000F2146">
            <w:pPr>
              <w:jc w:val="center"/>
            </w:pPr>
            <w:r w:rsidRPr="00735310">
              <w:t>8001</w:t>
            </w:r>
          </w:p>
        </w:tc>
        <w:tc>
          <w:tcPr>
            <w:tcW w:w="4962" w:type="dxa"/>
          </w:tcPr>
          <w:p w14:paraId="4080787B" w14:textId="77777777" w:rsidR="000F2146" w:rsidRPr="00735310" w:rsidRDefault="002B12D9" w:rsidP="000F2146">
            <w:pPr>
              <w:jc w:val="center"/>
            </w:pPr>
            <w:r>
              <w:rPr>
                <w:rFonts w:ascii="NSimSun" w:eastAsia="NSimSun"/>
                <w:color w:val="010001"/>
                <w:kern w:val="0"/>
                <w:sz w:val="18"/>
                <w:szCs w:val="18"/>
              </w:rPr>
              <w:t>Start time (hours 0-24)</w:t>
            </w:r>
          </w:p>
        </w:tc>
      </w:tr>
      <w:tr w:rsidR="000F2146" w:rsidRPr="00E3069D" w14:paraId="5BC168ED" w14:textId="77777777" w:rsidTr="000F2146">
        <w:trPr>
          <w:trHeight w:val="465"/>
          <w:jc w:val="center"/>
        </w:trPr>
        <w:tc>
          <w:tcPr>
            <w:tcW w:w="2693" w:type="dxa"/>
          </w:tcPr>
          <w:p w14:paraId="1E7673EF" w14:textId="77777777" w:rsidR="000F2146" w:rsidRPr="00735310" w:rsidRDefault="000F2146" w:rsidP="000F2146">
            <w:pPr>
              <w:jc w:val="center"/>
            </w:pPr>
            <w:r w:rsidRPr="00735310">
              <w:t>8002</w:t>
            </w:r>
          </w:p>
        </w:tc>
        <w:tc>
          <w:tcPr>
            <w:tcW w:w="4962" w:type="dxa"/>
          </w:tcPr>
          <w:p w14:paraId="414A5591" w14:textId="77777777" w:rsidR="000F2146" w:rsidRPr="00735310" w:rsidRDefault="002B12D9" w:rsidP="000F2146">
            <w:pPr>
              <w:jc w:val="center"/>
            </w:pPr>
            <w:r>
              <w:rPr>
                <w:rFonts w:ascii="NSimSun" w:eastAsia="NSimSun"/>
                <w:color w:val="010001"/>
                <w:kern w:val="0"/>
                <w:sz w:val="18"/>
                <w:szCs w:val="18"/>
              </w:rPr>
              <w:t>Start time (minutes 0 10 20 30 40 50)</w:t>
            </w:r>
          </w:p>
        </w:tc>
      </w:tr>
      <w:tr w:rsidR="000F2146" w:rsidRPr="00E3069D" w14:paraId="267B051E" w14:textId="77777777" w:rsidTr="000F2146">
        <w:trPr>
          <w:trHeight w:val="465"/>
          <w:jc w:val="center"/>
        </w:trPr>
        <w:tc>
          <w:tcPr>
            <w:tcW w:w="2693" w:type="dxa"/>
          </w:tcPr>
          <w:p w14:paraId="25E3305B" w14:textId="77777777" w:rsidR="000F2146" w:rsidRPr="00735310" w:rsidRDefault="000F2146" w:rsidP="000F2146">
            <w:pPr>
              <w:jc w:val="center"/>
            </w:pPr>
            <w:r w:rsidRPr="00735310">
              <w:t>8003</w:t>
            </w:r>
          </w:p>
        </w:tc>
        <w:tc>
          <w:tcPr>
            <w:tcW w:w="4962" w:type="dxa"/>
          </w:tcPr>
          <w:p w14:paraId="17C2C7E3" w14:textId="77777777" w:rsidR="000F2146" w:rsidRPr="00735310" w:rsidRDefault="002B12D9" w:rsidP="000F2146">
            <w:pPr>
              <w:jc w:val="center"/>
            </w:pPr>
            <w:r>
              <w:rPr>
                <w:rFonts w:ascii="NSimSun" w:eastAsia="NSimSun"/>
                <w:color w:val="010001"/>
                <w:kern w:val="0"/>
                <w:sz w:val="18"/>
                <w:szCs w:val="18"/>
              </w:rPr>
              <w:t>End time (hours 0-24)</w:t>
            </w:r>
          </w:p>
        </w:tc>
      </w:tr>
      <w:tr w:rsidR="000F2146" w:rsidRPr="00E3069D" w14:paraId="4928A830" w14:textId="77777777" w:rsidTr="000F2146">
        <w:trPr>
          <w:trHeight w:val="465"/>
          <w:jc w:val="center"/>
        </w:trPr>
        <w:tc>
          <w:tcPr>
            <w:tcW w:w="2693" w:type="dxa"/>
          </w:tcPr>
          <w:p w14:paraId="58800579" w14:textId="77777777" w:rsidR="000F2146" w:rsidRPr="00735310" w:rsidRDefault="000F2146" w:rsidP="000F2146">
            <w:pPr>
              <w:jc w:val="center"/>
            </w:pPr>
            <w:r w:rsidRPr="00735310">
              <w:t>8004</w:t>
            </w:r>
          </w:p>
        </w:tc>
        <w:tc>
          <w:tcPr>
            <w:tcW w:w="4962" w:type="dxa"/>
          </w:tcPr>
          <w:p w14:paraId="425EC7ED" w14:textId="77777777" w:rsidR="000F2146" w:rsidRPr="00735310" w:rsidRDefault="002B12D9" w:rsidP="000F2146">
            <w:pPr>
              <w:jc w:val="center"/>
            </w:pPr>
            <w:r>
              <w:rPr>
                <w:rFonts w:ascii="NSimSun" w:eastAsia="NSimSun"/>
                <w:color w:val="010001"/>
                <w:kern w:val="0"/>
                <w:sz w:val="18"/>
                <w:szCs w:val="18"/>
              </w:rPr>
              <w:t>End time (minutes 0 10 20 30 40 50)</w:t>
            </w:r>
          </w:p>
        </w:tc>
      </w:tr>
    </w:tbl>
    <w:p w14:paraId="37C91227" w14:textId="77777777" w:rsidR="000F2146" w:rsidRDefault="000F2146" w:rsidP="000F2146">
      <w:pPr>
        <w:pStyle w:val="Titolo5"/>
        <w:rPr>
          <w:noProof/>
        </w:rPr>
      </w:pPr>
      <w:r>
        <w:t>1.6.</w:t>
      </w:r>
      <w:r>
        <w:rPr>
          <w:rFonts w:hint="eastAsia"/>
        </w:rPr>
        <w:t>2</w:t>
      </w:r>
      <w:r w:rsidRPr="00C43037">
        <w:rPr>
          <w:noProof/>
        </w:rPr>
        <w:t xml:space="preserve"> </w:t>
      </w:r>
      <w:r w:rsidR="002B12D9">
        <w:rPr>
          <w:rFonts w:hint="eastAsia"/>
          <w:noProof/>
        </w:rPr>
        <w:t>I</w:t>
      </w:r>
      <w:r w:rsidR="002B12D9" w:rsidRPr="002B12D9">
        <w:rPr>
          <w:noProof/>
        </w:rPr>
        <w:t>mage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0A3660F3" w14:textId="77777777" w:rsidTr="000F2146">
        <w:trPr>
          <w:trHeight w:val="465"/>
          <w:jc w:val="center"/>
        </w:trPr>
        <w:tc>
          <w:tcPr>
            <w:tcW w:w="2693" w:type="dxa"/>
            <w:shd w:val="clear" w:color="auto" w:fill="D7D7D7"/>
          </w:tcPr>
          <w:p w14:paraId="37CA3E68"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64C8E642"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5FCB57DC" w14:textId="77777777" w:rsidTr="000F2146">
        <w:trPr>
          <w:trHeight w:val="349"/>
          <w:jc w:val="center"/>
        </w:trPr>
        <w:tc>
          <w:tcPr>
            <w:tcW w:w="2693" w:type="dxa"/>
          </w:tcPr>
          <w:p w14:paraId="6331FE20" w14:textId="77777777" w:rsidR="000F2146" w:rsidRPr="00735310" w:rsidRDefault="000F2146" w:rsidP="000F2146">
            <w:pPr>
              <w:jc w:val="center"/>
            </w:pPr>
            <w:r w:rsidRPr="00735310">
              <w:t>34</w:t>
            </w:r>
          </w:p>
        </w:tc>
        <w:tc>
          <w:tcPr>
            <w:tcW w:w="4962" w:type="dxa"/>
          </w:tcPr>
          <w:p w14:paraId="0FEF0624" w14:textId="77777777" w:rsidR="000F2146" w:rsidRPr="00735310" w:rsidRDefault="002B12D9" w:rsidP="000F2146">
            <w:pPr>
              <w:jc w:val="center"/>
            </w:pPr>
            <w:r>
              <w:rPr>
                <w:rFonts w:ascii="NSimSun" w:eastAsia="NSimSun"/>
                <w:color w:val="010001"/>
                <w:kern w:val="0"/>
                <w:sz w:val="18"/>
                <w:szCs w:val="18"/>
              </w:rPr>
              <w:t>Brightness (0 - 100)</w:t>
            </w:r>
          </w:p>
        </w:tc>
      </w:tr>
      <w:tr w:rsidR="000F2146" w:rsidRPr="00E3069D" w14:paraId="4D2AEB36" w14:textId="77777777" w:rsidTr="000F2146">
        <w:trPr>
          <w:trHeight w:val="349"/>
          <w:jc w:val="center"/>
        </w:trPr>
        <w:tc>
          <w:tcPr>
            <w:tcW w:w="2693" w:type="dxa"/>
          </w:tcPr>
          <w:p w14:paraId="16F68963" w14:textId="77777777" w:rsidR="000F2146" w:rsidRPr="00735310" w:rsidRDefault="000F2146" w:rsidP="000F2146">
            <w:pPr>
              <w:jc w:val="center"/>
            </w:pPr>
            <w:r w:rsidRPr="00735310">
              <w:t>2321</w:t>
            </w:r>
          </w:p>
        </w:tc>
        <w:tc>
          <w:tcPr>
            <w:tcW w:w="4962" w:type="dxa"/>
          </w:tcPr>
          <w:p w14:paraId="0B01551D" w14:textId="77777777" w:rsidR="000F2146" w:rsidRPr="00735310" w:rsidRDefault="002B12D9" w:rsidP="000F2146">
            <w:pPr>
              <w:jc w:val="center"/>
            </w:pPr>
            <w:r>
              <w:rPr>
                <w:rFonts w:ascii="NSimSun" w:eastAsia="NSimSun"/>
                <w:color w:val="010001"/>
                <w:kern w:val="0"/>
                <w:sz w:val="18"/>
                <w:szCs w:val="18"/>
              </w:rPr>
              <w:t xml:space="preserve"> Sharpness</w:t>
            </w:r>
            <w:r>
              <w:rPr>
                <w:rFonts w:ascii="NSimSun" w:eastAsia="NSimSun" w:hint="eastAsia"/>
                <w:color w:val="010001"/>
                <w:kern w:val="0"/>
                <w:sz w:val="18"/>
                <w:szCs w:val="18"/>
              </w:rPr>
              <w:t xml:space="preserve"> </w:t>
            </w:r>
            <w:r w:rsidR="009F2D75">
              <w:rPr>
                <w:rFonts w:ascii="NSimSun" w:eastAsia="NSimSun" w:hint="eastAsia"/>
                <w:color w:val="010001"/>
                <w:kern w:val="0"/>
                <w:sz w:val="18"/>
                <w:szCs w:val="18"/>
              </w:rPr>
              <w:t>(</w:t>
            </w:r>
            <w:r>
              <w:rPr>
                <w:rFonts w:ascii="NSimSun" w:eastAsia="NSimSun" w:hint="eastAsia"/>
                <w:color w:val="010001"/>
                <w:kern w:val="0"/>
                <w:sz w:val="18"/>
                <w:szCs w:val="18"/>
              </w:rPr>
              <w:t>0 - 100</w:t>
            </w:r>
            <w:r w:rsidR="009F2D75">
              <w:rPr>
                <w:rFonts w:ascii="NSimSun" w:eastAsia="NSimSun" w:hint="eastAsia"/>
                <w:color w:val="010001"/>
                <w:kern w:val="0"/>
                <w:sz w:val="18"/>
                <w:szCs w:val="18"/>
              </w:rPr>
              <w:t>)</w:t>
            </w:r>
          </w:p>
        </w:tc>
      </w:tr>
      <w:tr w:rsidR="000F2146" w:rsidRPr="00E3069D" w14:paraId="0F7FAFCC" w14:textId="77777777" w:rsidTr="000F2146">
        <w:trPr>
          <w:trHeight w:val="465"/>
          <w:jc w:val="center"/>
        </w:trPr>
        <w:tc>
          <w:tcPr>
            <w:tcW w:w="2693" w:type="dxa"/>
          </w:tcPr>
          <w:p w14:paraId="028E60DF" w14:textId="77777777" w:rsidR="000F2146" w:rsidRPr="00735310" w:rsidRDefault="000F2146" w:rsidP="000F2146">
            <w:pPr>
              <w:jc w:val="center"/>
            </w:pPr>
            <w:r w:rsidRPr="00735310">
              <w:t>2353</w:t>
            </w:r>
          </w:p>
        </w:tc>
        <w:tc>
          <w:tcPr>
            <w:tcW w:w="4962" w:type="dxa"/>
          </w:tcPr>
          <w:p w14:paraId="2B26EDDB" w14:textId="77777777" w:rsidR="000F2146" w:rsidRPr="00735310" w:rsidRDefault="002B12D9" w:rsidP="000F2146">
            <w:pPr>
              <w:jc w:val="center"/>
            </w:pPr>
            <w:r>
              <w:rPr>
                <w:rFonts w:ascii="NSimSun" w:eastAsia="NSimSun"/>
                <w:color w:val="010001"/>
                <w:kern w:val="0"/>
                <w:sz w:val="18"/>
                <w:szCs w:val="18"/>
              </w:rPr>
              <w:t>Contrast</w:t>
            </w:r>
            <w:r>
              <w:rPr>
                <w:rFonts w:ascii="NSimSun" w:eastAsia="NSimSun" w:hint="eastAsia"/>
                <w:color w:val="010001"/>
                <w:kern w:val="0"/>
                <w:sz w:val="18"/>
                <w:szCs w:val="18"/>
              </w:rPr>
              <w:t xml:space="preserve"> </w:t>
            </w:r>
            <w:r w:rsidR="009F2D75">
              <w:rPr>
                <w:rFonts w:ascii="NSimSun" w:eastAsia="NSimSun" w:hint="eastAsia"/>
                <w:color w:val="010001"/>
                <w:kern w:val="0"/>
                <w:sz w:val="18"/>
                <w:szCs w:val="18"/>
              </w:rPr>
              <w:t>(</w:t>
            </w:r>
            <w:r>
              <w:rPr>
                <w:rFonts w:ascii="NSimSun" w:eastAsia="NSimSun" w:hint="eastAsia"/>
                <w:color w:val="010001"/>
                <w:kern w:val="0"/>
                <w:sz w:val="18"/>
                <w:szCs w:val="18"/>
              </w:rPr>
              <w:t>0 - 100</w:t>
            </w:r>
            <w:r w:rsidR="009F2D75">
              <w:rPr>
                <w:rFonts w:ascii="NSimSun" w:eastAsia="NSimSun" w:hint="eastAsia"/>
                <w:color w:val="010001"/>
                <w:kern w:val="0"/>
                <w:sz w:val="18"/>
                <w:szCs w:val="18"/>
              </w:rPr>
              <w:t>)</w:t>
            </w:r>
          </w:p>
        </w:tc>
      </w:tr>
      <w:tr w:rsidR="000F2146" w:rsidRPr="00E3069D" w14:paraId="50A49644" w14:textId="77777777" w:rsidTr="000F2146">
        <w:trPr>
          <w:trHeight w:val="465"/>
          <w:jc w:val="center"/>
        </w:trPr>
        <w:tc>
          <w:tcPr>
            <w:tcW w:w="2693" w:type="dxa"/>
          </w:tcPr>
          <w:p w14:paraId="3087E94C" w14:textId="77777777" w:rsidR="000F2146" w:rsidRPr="00735310" w:rsidRDefault="000F2146" w:rsidP="000F2146">
            <w:pPr>
              <w:jc w:val="center"/>
            </w:pPr>
            <w:r w:rsidRPr="00735310">
              <w:t>2337</w:t>
            </w:r>
          </w:p>
        </w:tc>
        <w:tc>
          <w:tcPr>
            <w:tcW w:w="4962" w:type="dxa"/>
          </w:tcPr>
          <w:p w14:paraId="690DC752" w14:textId="77777777" w:rsidR="000F2146" w:rsidRPr="00735310" w:rsidRDefault="002B12D9" w:rsidP="000F2146">
            <w:pPr>
              <w:jc w:val="center"/>
            </w:pPr>
            <w:r>
              <w:rPr>
                <w:rFonts w:ascii="NSimSun" w:eastAsia="NSimSun"/>
                <w:color w:val="010001"/>
                <w:kern w:val="0"/>
                <w:sz w:val="18"/>
                <w:szCs w:val="18"/>
              </w:rPr>
              <w:t>saturation</w:t>
            </w:r>
            <w:r w:rsidR="009F2D75">
              <w:rPr>
                <w:rFonts w:ascii="NSimSun" w:eastAsia="NSimSun" w:hint="eastAsia"/>
                <w:color w:val="010001"/>
                <w:kern w:val="0"/>
                <w:sz w:val="18"/>
                <w:szCs w:val="18"/>
              </w:rPr>
              <w:t>(</w:t>
            </w:r>
            <w:r>
              <w:rPr>
                <w:rFonts w:ascii="NSimSun" w:eastAsia="NSimSun" w:hint="eastAsia"/>
                <w:color w:val="010001"/>
                <w:kern w:val="0"/>
                <w:sz w:val="18"/>
                <w:szCs w:val="18"/>
              </w:rPr>
              <w:t>0 - 100</w:t>
            </w:r>
            <w:r w:rsidR="009F2D75">
              <w:rPr>
                <w:rFonts w:ascii="NSimSun" w:eastAsia="NSimSun" w:hint="eastAsia"/>
                <w:color w:val="010001"/>
                <w:kern w:val="0"/>
                <w:sz w:val="18"/>
                <w:szCs w:val="18"/>
              </w:rPr>
              <w:t>)</w:t>
            </w:r>
          </w:p>
        </w:tc>
      </w:tr>
    </w:tbl>
    <w:p w14:paraId="552583BF" w14:textId="77777777" w:rsidR="000F2146" w:rsidRPr="00735310" w:rsidRDefault="000F2146" w:rsidP="000F2146"/>
    <w:p w14:paraId="1B3C1673" w14:textId="77777777" w:rsidR="000F2146" w:rsidRDefault="000F2146" w:rsidP="000F2146">
      <w:pPr>
        <w:pStyle w:val="Titolo5"/>
      </w:pPr>
      <w:r w:rsidRPr="00735310">
        <w:t>1.</w:t>
      </w:r>
      <w:r>
        <w:t>6</w:t>
      </w:r>
      <w:r w:rsidRPr="00735310">
        <w:t>.</w:t>
      </w:r>
      <w:r w:rsidRPr="00735310">
        <w:rPr>
          <w:rFonts w:hint="eastAsia"/>
        </w:rPr>
        <w:t>3</w:t>
      </w:r>
      <w:r w:rsidRPr="002B12D9">
        <w:t xml:space="preserve"> </w:t>
      </w:r>
      <w:r w:rsidR="002B12D9" w:rsidRPr="002B12D9">
        <w:t>Scenes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7492DD8F" w14:textId="77777777" w:rsidTr="000F2146">
        <w:trPr>
          <w:trHeight w:val="465"/>
          <w:jc w:val="center"/>
        </w:trPr>
        <w:tc>
          <w:tcPr>
            <w:tcW w:w="2693" w:type="dxa"/>
            <w:shd w:val="clear" w:color="auto" w:fill="D7D7D7"/>
          </w:tcPr>
          <w:p w14:paraId="6B35E801"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0E127157"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2FC1CA79" w14:textId="77777777" w:rsidTr="000F2146">
        <w:trPr>
          <w:trHeight w:val="349"/>
          <w:jc w:val="center"/>
        </w:trPr>
        <w:tc>
          <w:tcPr>
            <w:tcW w:w="2693" w:type="dxa"/>
          </w:tcPr>
          <w:p w14:paraId="414AB7AD" w14:textId="77777777" w:rsidR="000F2146" w:rsidRPr="00DD1FA1" w:rsidRDefault="000F2146" w:rsidP="000F2146">
            <w:pPr>
              <w:jc w:val="center"/>
            </w:pPr>
            <w:r w:rsidRPr="00DD1FA1">
              <w:t>176</w:t>
            </w:r>
          </w:p>
        </w:tc>
        <w:tc>
          <w:tcPr>
            <w:tcW w:w="4962" w:type="dxa"/>
          </w:tcPr>
          <w:p w14:paraId="6A754415" w14:textId="77777777" w:rsidR="000F2146" w:rsidRPr="00DD1FA1" w:rsidRDefault="002B12D9" w:rsidP="000F2146">
            <w:pPr>
              <w:jc w:val="center"/>
            </w:pPr>
            <w:r>
              <w:rPr>
                <w:rFonts w:ascii="NSimSun" w:eastAsia="NSimSun"/>
                <w:color w:val="010001"/>
                <w:kern w:val="0"/>
                <w:sz w:val="18"/>
                <w:szCs w:val="18"/>
              </w:rPr>
              <w:t>Scene (0: indoor 1: outdoor)</w:t>
            </w:r>
          </w:p>
        </w:tc>
      </w:tr>
      <w:tr w:rsidR="000F2146" w:rsidRPr="00E3069D" w14:paraId="1997AB32" w14:textId="77777777" w:rsidTr="000F2146">
        <w:trPr>
          <w:trHeight w:val="349"/>
          <w:jc w:val="center"/>
        </w:trPr>
        <w:tc>
          <w:tcPr>
            <w:tcW w:w="2693" w:type="dxa"/>
          </w:tcPr>
          <w:p w14:paraId="38814C90" w14:textId="77777777" w:rsidR="000F2146" w:rsidRPr="00DD1FA1" w:rsidRDefault="000F2146" w:rsidP="000F2146">
            <w:pPr>
              <w:jc w:val="center"/>
            </w:pPr>
            <w:r w:rsidRPr="00DD1FA1">
              <w:t>2384</w:t>
            </w:r>
          </w:p>
        </w:tc>
        <w:tc>
          <w:tcPr>
            <w:tcW w:w="4962" w:type="dxa"/>
          </w:tcPr>
          <w:p w14:paraId="53630A86" w14:textId="77777777" w:rsidR="000F2146" w:rsidRPr="002B12D9" w:rsidRDefault="002B12D9" w:rsidP="002B12D9">
            <w:pPr>
              <w:autoSpaceDE w:val="0"/>
              <w:autoSpaceDN w:val="0"/>
              <w:adjustRightInd w:val="0"/>
              <w:jc w:val="left"/>
              <w:rPr>
                <w:rFonts w:ascii="NSimSun" w:eastAsia="NSimSun"/>
                <w:color w:val="010001"/>
                <w:kern w:val="0"/>
                <w:sz w:val="18"/>
                <w:szCs w:val="18"/>
              </w:rPr>
            </w:pPr>
            <w:r>
              <w:rPr>
                <w:rFonts w:ascii="NSimSun" w:eastAsia="NSimSun"/>
                <w:color w:val="010001"/>
                <w:kern w:val="0"/>
                <w:sz w:val="18"/>
                <w:szCs w:val="18"/>
              </w:rPr>
              <w:t>Mirror (0: off 1: level 2: vertical 3: horizontal + vertical)</w:t>
            </w:r>
          </w:p>
        </w:tc>
      </w:tr>
      <w:tr w:rsidR="000F2146" w:rsidRPr="00E3069D" w14:paraId="2EC97E62" w14:textId="77777777" w:rsidTr="000F2146">
        <w:trPr>
          <w:trHeight w:val="465"/>
          <w:jc w:val="center"/>
        </w:trPr>
        <w:tc>
          <w:tcPr>
            <w:tcW w:w="2693" w:type="dxa"/>
          </w:tcPr>
          <w:p w14:paraId="6A8F61F2" w14:textId="77777777" w:rsidR="000F2146" w:rsidRPr="00DD1FA1" w:rsidRDefault="000F2146" w:rsidP="000F2146">
            <w:pPr>
              <w:jc w:val="center"/>
            </w:pPr>
            <w:r w:rsidRPr="00DD1FA1">
              <w:t>2385</w:t>
            </w:r>
          </w:p>
        </w:tc>
        <w:tc>
          <w:tcPr>
            <w:tcW w:w="4962" w:type="dxa"/>
          </w:tcPr>
          <w:p w14:paraId="19AD7761" w14:textId="77777777" w:rsidR="000F2146" w:rsidRPr="00DD1FA1" w:rsidRDefault="002B12D9" w:rsidP="000F2146">
            <w:pPr>
              <w:jc w:val="center"/>
            </w:pPr>
            <w:r>
              <w:rPr>
                <w:rFonts w:ascii="NSimSun" w:eastAsia="NSimSun"/>
                <w:color w:val="010001"/>
                <w:kern w:val="0"/>
                <w:sz w:val="18"/>
                <w:szCs w:val="18"/>
              </w:rPr>
              <w:t>Corridor mode (0: off 1: on)</w:t>
            </w:r>
          </w:p>
        </w:tc>
      </w:tr>
    </w:tbl>
    <w:p w14:paraId="03024DA5" w14:textId="77777777" w:rsidR="000F2146" w:rsidRDefault="000F2146" w:rsidP="000F2146">
      <w:pPr>
        <w:pStyle w:val="Titolo5"/>
      </w:pPr>
      <w:r w:rsidRPr="00735310">
        <w:t>1.</w:t>
      </w:r>
      <w:r>
        <w:t>6</w:t>
      </w:r>
      <w:r w:rsidRPr="00735310">
        <w:t>.</w:t>
      </w:r>
      <w:r w:rsidRPr="00735310">
        <w:rPr>
          <w:rFonts w:hint="eastAsia"/>
        </w:rPr>
        <w:t>4</w:t>
      </w:r>
      <w:r w:rsidRPr="002B12D9">
        <w:t xml:space="preserve"> </w:t>
      </w:r>
      <w:r w:rsidR="002B12D9" w:rsidRPr="002B12D9">
        <w:rPr>
          <w:rFonts w:hint="eastAsia"/>
        </w:rPr>
        <w:t>E</w:t>
      </w:r>
      <w:r w:rsidR="002B12D9" w:rsidRPr="002B12D9">
        <w:t>xposure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2A44A2F0" w14:textId="77777777" w:rsidTr="000F2146">
        <w:trPr>
          <w:trHeight w:val="465"/>
          <w:jc w:val="center"/>
        </w:trPr>
        <w:tc>
          <w:tcPr>
            <w:tcW w:w="2693" w:type="dxa"/>
            <w:shd w:val="clear" w:color="auto" w:fill="D7D7D7"/>
          </w:tcPr>
          <w:p w14:paraId="0A6976D4"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0B006C3A"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437696C8" w14:textId="77777777" w:rsidTr="000F2146">
        <w:trPr>
          <w:trHeight w:val="349"/>
          <w:jc w:val="center"/>
        </w:trPr>
        <w:tc>
          <w:tcPr>
            <w:tcW w:w="2693" w:type="dxa"/>
          </w:tcPr>
          <w:p w14:paraId="262B8C69" w14:textId="77777777" w:rsidR="000F2146" w:rsidRPr="00DD1FA1" w:rsidRDefault="000F2146" w:rsidP="000F2146">
            <w:pPr>
              <w:jc w:val="center"/>
            </w:pPr>
            <w:r w:rsidRPr="00DD1FA1">
              <w:t>16</w:t>
            </w:r>
          </w:p>
        </w:tc>
        <w:tc>
          <w:tcPr>
            <w:tcW w:w="4962" w:type="dxa"/>
          </w:tcPr>
          <w:p w14:paraId="6FB66611" w14:textId="77777777" w:rsidR="000F2146" w:rsidRPr="002B12D9" w:rsidRDefault="002B12D9" w:rsidP="002B12D9">
            <w:r w:rsidRPr="002B12D9">
              <w:t xml:space="preserve"> Exposure mode (0: Auto 1: Manual 2: Shutter priority)</w:t>
            </w:r>
          </w:p>
        </w:tc>
      </w:tr>
      <w:tr w:rsidR="000F2146" w:rsidRPr="00E3069D" w14:paraId="6A0467A6" w14:textId="77777777" w:rsidTr="000F2146">
        <w:trPr>
          <w:trHeight w:val="349"/>
          <w:jc w:val="center"/>
        </w:trPr>
        <w:tc>
          <w:tcPr>
            <w:tcW w:w="2693" w:type="dxa"/>
          </w:tcPr>
          <w:p w14:paraId="37835332" w14:textId="77777777" w:rsidR="000F2146" w:rsidRPr="00DD1FA1" w:rsidRDefault="000F2146" w:rsidP="000F2146">
            <w:pPr>
              <w:jc w:val="center"/>
            </w:pPr>
            <w:r w:rsidRPr="00DD1FA1">
              <w:t>96</w:t>
            </w:r>
          </w:p>
        </w:tc>
        <w:tc>
          <w:tcPr>
            <w:tcW w:w="4962" w:type="dxa"/>
          </w:tcPr>
          <w:p w14:paraId="441B6527" w14:textId="77777777" w:rsidR="000F2146" w:rsidRPr="002B12D9" w:rsidRDefault="002B12D9" w:rsidP="002B12D9">
            <w:r w:rsidRPr="002B12D9">
              <w:t>Metering area (4: global 0: center point 1: center area)</w:t>
            </w:r>
          </w:p>
        </w:tc>
      </w:tr>
      <w:tr w:rsidR="000F2146" w:rsidRPr="00E3069D" w14:paraId="54BE2736" w14:textId="77777777" w:rsidTr="000F2146">
        <w:trPr>
          <w:trHeight w:val="465"/>
          <w:jc w:val="center"/>
        </w:trPr>
        <w:tc>
          <w:tcPr>
            <w:tcW w:w="2693" w:type="dxa"/>
          </w:tcPr>
          <w:p w14:paraId="46094D61" w14:textId="77777777" w:rsidR="000F2146" w:rsidRPr="00DD1FA1" w:rsidRDefault="000F2146" w:rsidP="000F2146">
            <w:pPr>
              <w:jc w:val="center"/>
            </w:pPr>
            <w:r w:rsidRPr="00DD1FA1">
              <w:t>80</w:t>
            </w:r>
          </w:p>
        </w:tc>
        <w:tc>
          <w:tcPr>
            <w:tcW w:w="4962" w:type="dxa"/>
          </w:tcPr>
          <w:p w14:paraId="6DEA68AA" w14:textId="77777777" w:rsidR="000F2146" w:rsidRPr="00DD1FA1" w:rsidRDefault="002B12D9" w:rsidP="002B12D9">
            <w:r w:rsidRPr="002B12D9">
              <w:t>aperture</w:t>
            </w:r>
            <w:r w:rsidR="009F2D75">
              <w:rPr>
                <w:rFonts w:hint="eastAsia"/>
              </w:rPr>
              <w:t>(</w:t>
            </w:r>
            <w:r w:rsidRPr="002B12D9">
              <w:rPr>
                <w:rFonts w:hint="eastAsia"/>
              </w:rPr>
              <w:t>1</w:t>
            </w:r>
            <w:r w:rsidR="00E45D9D">
              <w:rPr>
                <w:rFonts w:hint="eastAsia"/>
              </w:rPr>
              <w:t>:</w:t>
            </w:r>
            <w:r w:rsidRPr="002B12D9">
              <w:t>automatic</w:t>
            </w:r>
            <w:r w:rsidR="00551164">
              <w:rPr>
                <w:rFonts w:hint="eastAsia"/>
              </w:rPr>
              <w:t>;</w:t>
            </w:r>
            <w:r w:rsidRPr="002B12D9">
              <w:rPr>
                <w:rFonts w:hint="eastAsia"/>
              </w:rPr>
              <w:t xml:space="preserve"> 0</w:t>
            </w:r>
            <w:r w:rsidR="00E45D9D">
              <w:rPr>
                <w:rFonts w:hint="eastAsia"/>
              </w:rPr>
              <w:t>:</w:t>
            </w:r>
            <w:r w:rsidRPr="002B12D9">
              <w:t>Fully open</w:t>
            </w:r>
            <w:r w:rsidR="00551164">
              <w:rPr>
                <w:rFonts w:hint="eastAsia"/>
              </w:rPr>
              <w:t>;</w:t>
            </w:r>
            <w:r w:rsidRPr="002B12D9">
              <w:rPr>
                <w:rFonts w:hint="eastAsia"/>
              </w:rPr>
              <w:t xml:space="preserve"> 1048576</w:t>
            </w:r>
            <w:r w:rsidR="00E45D9D">
              <w:rPr>
                <w:rFonts w:hint="eastAsia"/>
              </w:rPr>
              <w:t>:</w:t>
            </w:r>
            <w:r w:rsidRPr="002B12D9">
              <w:rPr>
                <w:rFonts w:hint="eastAsia"/>
              </w:rPr>
              <w:t>close</w:t>
            </w:r>
            <w:r w:rsidR="00551164">
              <w:rPr>
                <w:rFonts w:hint="eastAsia"/>
              </w:rPr>
              <w:t>;</w:t>
            </w:r>
            <w:r w:rsidRPr="002B12D9">
              <w:rPr>
                <w:rFonts w:hint="eastAsia"/>
              </w:rPr>
              <w:t>256</w:t>
            </w:r>
            <w:r w:rsidR="00E45D9D">
              <w:rPr>
                <w:rFonts w:hint="eastAsia"/>
              </w:rPr>
              <w:t>:</w:t>
            </w:r>
            <w:r w:rsidRPr="002B12D9">
              <w:rPr>
                <w:rFonts w:hint="eastAsia"/>
              </w:rPr>
              <w:t>F1.0</w:t>
            </w:r>
            <w:r w:rsidR="00551164">
              <w:rPr>
                <w:rFonts w:hint="eastAsia"/>
              </w:rPr>
              <w:t>;</w:t>
            </w:r>
            <w:r w:rsidRPr="002B12D9">
              <w:rPr>
                <w:rFonts w:hint="eastAsia"/>
              </w:rPr>
              <w:t xml:space="preserve"> 257</w:t>
            </w:r>
            <w:r w:rsidR="00E45D9D">
              <w:rPr>
                <w:rFonts w:hint="eastAsia"/>
              </w:rPr>
              <w:t>:</w:t>
            </w:r>
            <w:r w:rsidRPr="002B12D9">
              <w:rPr>
                <w:rFonts w:hint="eastAsia"/>
              </w:rPr>
              <w:t>F1.1</w:t>
            </w:r>
            <w:r w:rsidR="00551164">
              <w:rPr>
                <w:rFonts w:hint="eastAsia"/>
              </w:rPr>
              <w:t>;</w:t>
            </w:r>
            <w:r w:rsidRPr="002B12D9">
              <w:rPr>
                <w:rFonts w:hint="eastAsia"/>
              </w:rPr>
              <w:t xml:space="preserve"> 258</w:t>
            </w:r>
            <w:r w:rsidR="00E45D9D">
              <w:rPr>
                <w:rFonts w:hint="eastAsia"/>
              </w:rPr>
              <w:t>:</w:t>
            </w:r>
            <w:r w:rsidRPr="002B12D9">
              <w:rPr>
                <w:rFonts w:hint="eastAsia"/>
              </w:rPr>
              <w:t>F1.2</w:t>
            </w:r>
            <w:r w:rsidR="00551164">
              <w:rPr>
                <w:rFonts w:hint="eastAsia"/>
              </w:rPr>
              <w:t>;</w:t>
            </w:r>
            <w:r w:rsidRPr="002B12D9">
              <w:rPr>
                <w:rFonts w:hint="eastAsia"/>
              </w:rPr>
              <w:t>259</w:t>
            </w:r>
            <w:r w:rsidR="00E45D9D">
              <w:rPr>
                <w:rFonts w:hint="eastAsia"/>
              </w:rPr>
              <w:t>:</w:t>
            </w:r>
            <w:r w:rsidRPr="002B12D9">
              <w:rPr>
                <w:rFonts w:hint="eastAsia"/>
              </w:rPr>
              <w:t>F1.3</w:t>
            </w:r>
            <w:r w:rsidR="00551164">
              <w:rPr>
                <w:rFonts w:hint="eastAsia"/>
              </w:rPr>
              <w:t>;</w:t>
            </w:r>
            <w:r w:rsidRPr="002B12D9">
              <w:rPr>
                <w:rFonts w:hint="eastAsia"/>
              </w:rPr>
              <w:t>260</w:t>
            </w:r>
            <w:r w:rsidR="00E45D9D">
              <w:rPr>
                <w:rFonts w:hint="eastAsia"/>
              </w:rPr>
              <w:t>:</w:t>
            </w:r>
            <w:r w:rsidRPr="002B12D9">
              <w:rPr>
                <w:rFonts w:hint="eastAsia"/>
              </w:rPr>
              <w:t>F1.4</w:t>
            </w:r>
            <w:r w:rsidR="00551164">
              <w:rPr>
                <w:rFonts w:hint="eastAsia"/>
              </w:rPr>
              <w:t>;</w:t>
            </w:r>
            <w:r w:rsidRPr="002B12D9">
              <w:rPr>
                <w:rFonts w:hint="eastAsia"/>
              </w:rPr>
              <w:t>262</w:t>
            </w:r>
            <w:r w:rsidR="00E45D9D">
              <w:rPr>
                <w:rFonts w:hint="eastAsia"/>
              </w:rPr>
              <w:t>:</w:t>
            </w:r>
            <w:r w:rsidRPr="002B12D9">
              <w:rPr>
                <w:rFonts w:hint="eastAsia"/>
              </w:rPr>
              <w:t>F1.6</w:t>
            </w:r>
            <w:r w:rsidR="00551164">
              <w:rPr>
                <w:rFonts w:hint="eastAsia"/>
              </w:rPr>
              <w:t>;</w:t>
            </w:r>
            <w:r w:rsidRPr="002B12D9">
              <w:rPr>
                <w:rFonts w:hint="eastAsia"/>
              </w:rPr>
              <w:t xml:space="preserve"> 263</w:t>
            </w:r>
            <w:r w:rsidR="00E45D9D">
              <w:rPr>
                <w:rFonts w:hint="eastAsia"/>
              </w:rPr>
              <w:t>:</w:t>
            </w:r>
            <w:r w:rsidRPr="002B12D9">
              <w:rPr>
                <w:rFonts w:hint="eastAsia"/>
              </w:rPr>
              <w:t>F1.7</w:t>
            </w:r>
            <w:r w:rsidR="00551164">
              <w:rPr>
                <w:rFonts w:hint="eastAsia"/>
              </w:rPr>
              <w:t>;</w:t>
            </w:r>
            <w:r w:rsidRPr="002B12D9">
              <w:rPr>
                <w:rFonts w:hint="eastAsia"/>
              </w:rPr>
              <w:t>264</w:t>
            </w:r>
            <w:r w:rsidR="00E45D9D">
              <w:rPr>
                <w:rFonts w:hint="eastAsia"/>
              </w:rPr>
              <w:t>:</w:t>
            </w:r>
            <w:r w:rsidRPr="002B12D9">
              <w:rPr>
                <w:rFonts w:hint="eastAsia"/>
              </w:rPr>
              <w:t>F1.8</w:t>
            </w:r>
            <w:r w:rsidR="00551164">
              <w:rPr>
                <w:rFonts w:hint="eastAsia"/>
              </w:rPr>
              <w:t>;</w:t>
            </w:r>
            <w:r w:rsidRPr="002B12D9">
              <w:rPr>
                <w:rFonts w:hint="eastAsia"/>
              </w:rPr>
              <w:t>512</w:t>
            </w:r>
            <w:r w:rsidR="00E45D9D">
              <w:rPr>
                <w:rFonts w:hint="eastAsia"/>
              </w:rPr>
              <w:t>:</w:t>
            </w:r>
            <w:r w:rsidRPr="002B12D9">
              <w:rPr>
                <w:rFonts w:hint="eastAsia"/>
              </w:rPr>
              <w:t>F2.0</w:t>
            </w:r>
            <w:r w:rsidR="00551164">
              <w:rPr>
                <w:rFonts w:hint="eastAsia"/>
              </w:rPr>
              <w:t>;</w:t>
            </w:r>
            <w:r w:rsidRPr="002B12D9">
              <w:rPr>
                <w:rFonts w:hint="eastAsia"/>
              </w:rPr>
              <w:t>514</w:t>
            </w:r>
            <w:r w:rsidR="00E45D9D">
              <w:rPr>
                <w:rFonts w:hint="eastAsia"/>
              </w:rPr>
              <w:t>:</w:t>
            </w:r>
            <w:r w:rsidRPr="002B12D9">
              <w:rPr>
                <w:rFonts w:hint="eastAsia"/>
              </w:rPr>
              <w:t>F2.2</w:t>
            </w:r>
            <w:r w:rsidR="00551164">
              <w:rPr>
                <w:rFonts w:hint="eastAsia"/>
              </w:rPr>
              <w:t>;</w:t>
            </w:r>
            <w:r w:rsidRPr="002B12D9">
              <w:rPr>
                <w:rFonts w:hint="eastAsia"/>
              </w:rPr>
              <w:t>516</w:t>
            </w:r>
            <w:r w:rsidR="00E45D9D">
              <w:rPr>
                <w:rFonts w:hint="eastAsia"/>
              </w:rPr>
              <w:t>:</w:t>
            </w:r>
            <w:r w:rsidRPr="002B12D9">
              <w:rPr>
                <w:rFonts w:hint="eastAsia"/>
              </w:rPr>
              <w:t>F2.4</w:t>
            </w:r>
            <w:r w:rsidR="00551164">
              <w:rPr>
                <w:rFonts w:hint="eastAsia"/>
              </w:rPr>
              <w:t>;</w:t>
            </w:r>
            <w:r w:rsidRPr="002B12D9">
              <w:rPr>
                <w:rFonts w:hint="eastAsia"/>
              </w:rPr>
              <w:t>518</w:t>
            </w:r>
            <w:r w:rsidR="00E45D9D">
              <w:rPr>
                <w:rFonts w:hint="eastAsia"/>
              </w:rPr>
              <w:t>:</w:t>
            </w:r>
            <w:r w:rsidRPr="002B12D9">
              <w:rPr>
                <w:rFonts w:hint="eastAsia"/>
              </w:rPr>
              <w:t>F2.6</w:t>
            </w:r>
            <w:r w:rsidR="00551164">
              <w:rPr>
                <w:rFonts w:hint="eastAsia"/>
              </w:rPr>
              <w:t>;</w:t>
            </w:r>
            <w:r w:rsidRPr="002B12D9">
              <w:rPr>
                <w:rFonts w:hint="eastAsia"/>
              </w:rPr>
              <w:t>520</w:t>
            </w:r>
            <w:r w:rsidR="00E45D9D">
              <w:rPr>
                <w:rFonts w:hint="eastAsia"/>
              </w:rPr>
              <w:t>:</w:t>
            </w:r>
            <w:r w:rsidRPr="002B12D9">
              <w:rPr>
                <w:rFonts w:hint="eastAsia"/>
              </w:rPr>
              <w:t>F2.8</w:t>
            </w:r>
            <w:r w:rsidR="00551164">
              <w:rPr>
                <w:rFonts w:hint="eastAsia"/>
              </w:rPr>
              <w:t>;</w:t>
            </w:r>
            <w:r w:rsidRPr="002B12D9">
              <w:rPr>
                <w:rFonts w:hint="eastAsia"/>
              </w:rPr>
              <w:t>770</w:t>
            </w:r>
            <w:r w:rsidR="00E45D9D">
              <w:rPr>
                <w:rFonts w:hint="eastAsia"/>
              </w:rPr>
              <w:t>:</w:t>
            </w:r>
            <w:r w:rsidRPr="002B12D9">
              <w:rPr>
                <w:rFonts w:hint="eastAsia"/>
              </w:rPr>
              <w:t>F3.2</w:t>
            </w:r>
            <w:r w:rsidR="00551164">
              <w:rPr>
                <w:rFonts w:hint="eastAsia"/>
              </w:rPr>
              <w:t>;</w:t>
            </w:r>
            <w:r w:rsidRPr="002B12D9">
              <w:rPr>
                <w:rFonts w:hint="eastAsia"/>
              </w:rPr>
              <w:t>772</w:t>
            </w:r>
            <w:r w:rsidR="00E45D9D">
              <w:rPr>
                <w:rFonts w:hint="eastAsia"/>
              </w:rPr>
              <w:t>:</w:t>
            </w:r>
            <w:r w:rsidRPr="002B12D9">
              <w:rPr>
                <w:rFonts w:hint="eastAsia"/>
              </w:rPr>
              <w:t>F3.4</w:t>
            </w:r>
            <w:r w:rsidR="00551164">
              <w:rPr>
                <w:rFonts w:hint="eastAsia"/>
              </w:rPr>
              <w:t>;</w:t>
            </w:r>
            <w:r w:rsidRPr="002B12D9">
              <w:rPr>
                <w:rFonts w:hint="eastAsia"/>
              </w:rPr>
              <w:t>774</w:t>
            </w:r>
            <w:r w:rsidR="00E45D9D">
              <w:rPr>
                <w:rFonts w:hint="eastAsia"/>
              </w:rPr>
              <w:t>:</w:t>
            </w:r>
            <w:r w:rsidRPr="002B12D9">
              <w:rPr>
                <w:rFonts w:hint="eastAsia"/>
              </w:rPr>
              <w:t>F3.6</w:t>
            </w:r>
            <w:r w:rsidR="00551164">
              <w:rPr>
                <w:rFonts w:hint="eastAsia"/>
              </w:rPr>
              <w:t>;</w:t>
            </w:r>
            <w:r w:rsidRPr="002B12D9">
              <w:rPr>
                <w:rFonts w:hint="eastAsia"/>
              </w:rPr>
              <w:t>1024</w:t>
            </w:r>
            <w:r w:rsidR="00E45D9D">
              <w:rPr>
                <w:rFonts w:hint="eastAsia"/>
              </w:rPr>
              <w:t>:</w:t>
            </w:r>
            <w:r w:rsidRPr="002B12D9">
              <w:rPr>
                <w:rFonts w:hint="eastAsia"/>
              </w:rPr>
              <w:t>F4.0</w:t>
            </w:r>
            <w:r w:rsidR="00551164">
              <w:rPr>
                <w:rFonts w:hint="eastAsia"/>
              </w:rPr>
              <w:t>;</w:t>
            </w:r>
            <w:r w:rsidRPr="002B12D9">
              <w:rPr>
                <w:rFonts w:hint="eastAsia"/>
              </w:rPr>
              <w:t>1029</w:t>
            </w:r>
            <w:r w:rsidR="00E45D9D">
              <w:rPr>
                <w:rFonts w:hint="eastAsia"/>
              </w:rPr>
              <w:t>:</w:t>
            </w:r>
            <w:r w:rsidRPr="002B12D9">
              <w:rPr>
                <w:rFonts w:hint="eastAsia"/>
              </w:rPr>
              <w:t>F4.5</w:t>
            </w:r>
            <w:r w:rsidR="00551164">
              <w:rPr>
                <w:rFonts w:hint="eastAsia"/>
              </w:rPr>
              <w:t>;</w:t>
            </w:r>
            <w:r w:rsidRPr="002B12D9">
              <w:rPr>
                <w:rFonts w:hint="eastAsia"/>
              </w:rPr>
              <w:t>1032</w:t>
            </w:r>
            <w:r w:rsidR="00E45D9D">
              <w:rPr>
                <w:rFonts w:hint="eastAsia"/>
              </w:rPr>
              <w:t>:</w:t>
            </w:r>
            <w:r w:rsidRPr="002B12D9">
              <w:rPr>
                <w:rFonts w:hint="eastAsia"/>
              </w:rPr>
              <w:t>F4.8</w:t>
            </w:r>
            <w:r w:rsidR="00551164">
              <w:rPr>
                <w:rFonts w:hint="eastAsia"/>
              </w:rPr>
              <w:t>;</w:t>
            </w:r>
            <w:r w:rsidRPr="002B12D9">
              <w:rPr>
                <w:rFonts w:hint="eastAsia"/>
              </w:rPr>
              <w:t xml:space="preserve"> 1280</w:t>
            </w:r>
            <w:r w:rsidR="00E45D9D">
              <w:rPr>
                <w:rFonts w:hint="eastAsia"/>
              </w:rPr>
              <w:t>:</w:t>
            </w:r>
            <w:r w:rsidRPr="002B12D9">
              <w:rPr>
                <w:rFonts w:hint="eastAsia"/>
              </w:rPr>
              <w:t xml:space="preserve"> F5.0</w:t>
            </w:r>
            <w:r w:rsidR="00551164">
              <w:rPr>
                <w:rFonts w:hint="eastAsia"/>
              </w:rPr>
              <w:t>;</w:t>
            </w:r>
            <w:r w:rsidRPr="002B12D9">
              <w:rPr>
                <w:rFonts w:hint="eastAsia"/>
              </w:rPr>
              <w:t>1286</w:t>
            </w:r>
            <w:r w:rsidR="00E45D9D">
              <w:rPr>
                <w:rFonts w:hint="eastAsia"/>
              </w:rPr>
              <w:t>:</w:t>
            </w:r>
            <w:r w:rsidRPr="002B12D9">
              <w:rPr>
                <w:rFonts w:hint="eastAsia"/>
              </w:rPr>
              <w:t>F5.6</w:t>
            </w:r>
            <w:r w:rsidR="00551164">
              <w:rPr>
                <w:rFonts w:hint="eastAsia"/>
              </w:rPr>
              <w:t>;</w:t>
            </w:r>
            <w:r w:rsidRPr="002B12D9">
              <w:rPr>
                <w:rFonts w:hint="eastAsia"/>
              </w:rPr>
              <w:t>1539</w:t>
            </w:r>
            <w:r w:rsidR="00E45D9D">
              <w:rPr>
                <w:rFonts w:hint="eastAsia"/>
              </w:rPr>
              <w:t>:</w:t>
            </w:r>
            <w:r w:rsidRPr="002B12D9">
              <w:rPr>
                <w:rFonts w:hint="eastAsia"/>
              </w:rPr>
              <w:t>F6.3</w:t>
            </w:r>
            <w:r w:rsidR="00551164">
              <w:rPr>
                <w:rFonts w:hint="eastAsia"/>
              </w:rPr>
              <w:t>;</w:t>
            </w:r>
            <w:r w:rsidRPr="002B12D9">
              <w:rPr>
                <w:rFonts w:hint="eastAsia"/>
              </w:rPr>
              <w:t>1544</w:t>
            </w:r>
            <w:r w:rsidR="00E45D9D">
              <w:rPr>
                <w:rFonts w:hint="eastAsia"/>
              </w:rPr>
              <w:t>:</w:t>
            </w:r>
            <w:r w:rsidRPr="002B12D9">
              <w:rPr>
                <w:rFonts w:hint="eastAsia"/>
              </w:rPr>
              <w:t>F6.8</w:t>
            </w:r>
            <w:r w:rsidR="00551164">
              <w:rPr>
                <w:rFonts w:hint="eastAsia"/>
              </w:rPr>
              <w:t>;</w:t>
            </w:r>
            <w:r w:rsidRPr="002B12D9">
              <w:rPr>
                <w:rFonts w:hint="eastAsia"/>
              </w:rPr>
              <w:t>1793</w:t>
            </w:r>
            <w:r w:rsidR="00E45D9D">
              <w:rPr>
                <w:rFonts w:hint="eastAsia"/>
              </w:rPr>
              <w:t>:</w:t>
            </w:r>
            <w:r w:rsidRPr="002B12D9">
              <w:rPr>
                <w:rFonts w:hint="eastAsia"/>
              </w:rPr>
              <w:t>F7.1</w:t>
            </w:r>
            <w:r w:rsidR="00551164">
              <w:rPr>
                <w:rFonts w:hint="eastAsia"/>
              </w:rPr>
              <w:t>;</w:t>
            </w:r>
            <w:r w:rsidRPr="002B12D9">
              <w:rPr>
                <w:rFonts w:hint="eastAsia"/>
              </w:rPr>
              <w:t xml:space="preserve"> 2048</w:t>
            </w:r>
            <w:r w:rsidR="00E45D9D">
              <w:rPr>
                <w:rFonts w:hint="eastAsia"/>
              </w:rPr>
              <w:t>:</w:t>
            </w:r>
            <w:r w:rsidRPr="002B12D9">
              <w:rPr>
                <w:rFonts w:hint="eastAsia"/>
              </w:rPr>
              <w:t>F8.0</w:t>
            </w:r>
            <w:r w:rsidR="00551164">
              <w:rPr>
                <w:rFonts w:hint="eastAsia"/>
              </w:rPr>
              <w:t>;</w:t>
            </w:r>
            <w:r w:rsidRPr="002B12D9">
              <w:rPr>
                <w:rFonts w:hint="eastAsia"/>
              </w:rPr>
              <w:t xml:space="preserve"> 2304</w:t>
            </w:r>
            <w:r w:rsidR="00E45D9D">
              <w:rPr>
                <w:rFonts w:hint="eastAsia"/>
              </w:rPr>
              <w:t>:</w:t>
            </w:r>
            <w:r w:rsidRPr="002B12D9">
              <w:rPr>
                <w:rFonts w:hint="eastAsia"/>
              </w:rPr>
              <w:t>F9.0</w:t>
            </w:r>
            <w:r w:rsidR="00551164">
              <w:rPr>
                <w:rFonts w:hint="eastAsia"/>
              </w:rPr>
              <w:t>;</w:t>
            </w:r>
            <w:r w:rsidRPr="002B12D9">
              <w:rPr>
                <w:rFonts w:hint="eastAsia"/>
              </w:rPr>
              <w:t xml:space="preserve"> 2310</w:t>
            </w:r>
            <w:r w:rsidR="00E45D9D">
              <w:rPr>
                <w:rFonts w:hint="eastAsia"/>
              </w:rPr>
              <w:t>:</w:t>
            </w:r>
            <w:r w:rsidRPr="002B12D9">
              <w:rPr>
                <w:rFonts w:hint="eastAsia"/>
              </w:rPr>
              <w:t>F9.6</w:t>
            </w:r>
            <w:r w:rsidR="00551164">
              <w:rPr>
                <w:rFonts w:hint="eastAsia"/>
              </w:rPr>
              <w:t>;</w:t>
            </w:r>
            <w:r w:rsidRPr="002B12D9">
              <w:rPr>
                <w:rFonts w:hint="eastAsia"/>
              </w:rPr>
              <w:t>4096</w:t>
            </w:r>
            <w:r w:rsidR="00E45D9D">
              <w:rPr>
                <w:rFonts w:hint="eastAsia"/>
              </w:rPr>
              <w:t>:</w:t>
            </w:r>
            <w:r w:rsidRPr="002B12D9">
              <w:rPr>
                <w:rFonts w:hint="eastAsia"/>
              </w:rPr>
              <w:t>F10.0</w:t>
            </w:r>
            <w:r w:rsidR="00551164">
              <w:rPr>
                <w:rFonts w:hint="eastAsia"/>
              </w:rPr>
              <w:t>;</w:t>
            </w:r>
            <w:r w:rsidRPr="002B12D9">
              <w:rPr>
                <w:rFonts w:hint="eastAsia"/>
              </w:rPr>
              <w:t>4352</w:t>
            </w:r>
            <w:r w:rsidR="00E45D9D">
              <w:rPr>
                <w:rFonts w:hint="eastAsia"/>
              </w:rPr>
              <w:t>:</w:t>
            </w:r>
            <w:r w:rsidRPr="002B12D9">
              <w:rPr>
                <w:rFonts w:hint="eastAsia"/>
              </w:rPr>
              <w:t>F11.0</w:t>
            </w:r>
            <w:r w:rsidR="00551164">
              <w:rPr>
                <w:rFonts w:hint="eastAsia"/>
              </w:rPr>
              <w:t>;</w:t>
            </w:r>
            <w:r w:rsidRPr="002B12D9">
              <w:rPr>
                <w:rFonts w:hint="eastAsia"/>
              </w:rPr>
              <w:t>4864</w:t>
            </w:r>
            <w:r w:rsidR="00E45D9D">
              <w:rPr>
                <w:rFonts w:hint="eastAsia"/>
              </w:rPr>
              <w:t>:</w:t>
            </w:r>
            <w:r w:rsidRPr="002B12D9">
              <w:rPr>
                <w:rFonts w:hint="eastAsia"/>
              </w:rPr>
              <w:t>F13.0</w:t>
            </w:r>
            <w:r w:rsidR="00551164">
              <w:rPr>
                <w:rFonts w:hint="eastAsia"/>
              </w:rPr>
              <w:t>;</w:t>
            </w:r>
            <w:r w:rsidRPr="002B12D9">
              <w:rPr>
                <w:rFonts w:hint="eastAsia"/>
              </w:rPr>
              <w:t>5120</w:t>
            </w:r>
            <w:r w:rsidR="00E45D9D">
              <w:rPr>
                <w:rFonts w:hint="eastAsia"/>
              </w:rPr>
              <w:t>:</w:t>
            </w:r>
            <w:r w:rsidRPr="002B12D9">
              <w:rPr>
                <w:rFonts w:hint="eastAsia"/>
              </w:rPr>
              <w:t>F14.0</w:t>
            </w:r>
            <w:r w:rsidR="00551164">
              <w:rPr>
                <w:rFonts w:hint="eastAsia"/>
              </w:rPr>
              <w:t>;</w:t>
            </w:r>
            <w:r w:rsidRPr="002B12D9">
              <w:rPr>
                <w:rFonts w:hint="eastAsia"/>
              </w:rPr>
              <w:t>5632</w:t>
            </w:r>
            <w:r w:rsidR="00E45D9D">
              <w:rPr>
                <w:rFonts w:hint="eastAsia"/>
              </w:rPr>
              <w:t>:</w:t>
            </w:r>
            <w:r w:rsidRPr="002B12D9">
              <w:rPr>
                <w:rFonts w:hint="eastAsia"/>
              </w:rPr>
              <w:t>F16.0</w:t>
            </w:r>
            <w:r w:rsidR="00551164">
              <w:rPr>
                <w:rFonts w:hint="eastAsia"/>
              </w:rPr>
              <w:t>;</w:t>
            </w:r>
            <w:r w:rsidRPr="002B12D9">
              <w:rPr>
                <w:rFonts w:hint="eastAsia"/>
              </w:rPr>
              <w:t xml:space="preserve"> 6144</w:t>
            </w:r>
            <w:r w:rsidR="00E45D9D">
              <w:rPr>
                <w:rFonts w:hint="eastAsia"/>
              </w:rPr>
              <w:t>:</w:t>
            </w:r>
            <w:r w:rsidRPr="002B12D9">
              <w:rPr>
                <w:rFonts w:hint="eastAsia"/>
              </w:rPr>
              <w:t>F18.0</w:t>
            </w:r>
            <w:r w:rsidR="00551164">
              <w:rPr>
                <w:rFonts w:hint="eastAsia"/>
              </w:rPr>
              <w:t>;</w:t>
            </w:r>
            <w:r w:rsidRPr="002B12D9">
              <w:rPr>
                <w:rFonts w:hint="eastAsia"/>
              </w:rPr>
              <w:t>6400</w:t>
            </w:r>
            <w:r w:rsidR="00E45D9D">
              <w:rPr>
                <w:rFonts w:hint="eastAsia"/>
              </w:rPr>
              <w:t>:</w:t>
            </w:r>
            <w:r w:rsidRPr="002B12D9">
              <w:rPr>
                <w:rFonts w:hint="eastAsia"/>
              </w:rPr>
              <w:t>F19.0</w:t>
            </w:r>
            <w:r w:rsidR="00551164">
              <w:rPr>
                <w:rFonts w:hint="eastAsia"/>
              </w:rPr>
              <w:t>;</w:t>
            </w:r>
            <w:r w:rsidRPr="002B12D9">
              <w:rPr>
                <w:rFonts w:hint="eastAsia"/>
              </w:rPr>
              <w:t>8192</w:t>
            </w:r>
            <w:r w:rsidR="00E45D9D">
              <w:rPr>
                <w:rFonts w:hint="eastAsia"/>
              </w:rPr>
              <w:t>:</w:t>
            </w:r>
            <w:r w:rsidRPr="002B12D9">
              <w:rPr>
                <w:rFonts w:hint="eastAsia"/>
              </w:rPr>
              <w:t>F20.0</w:t>
            </w:r>
            <w:r w:rsidR="00551164">
              <w:rPr>
                <w:rFonts w:hint="eastAsia"/>
              </w:rPr>
              <w:t>;</w:t>
            </w:r>
            <w:r w:rsidRPr="002B12D9">
              <w:rPr>
                <w:rFonts w:hint="eastAsia"/>
              </w:rPr>
              <w:t>8704</w:t>
            </w:r>
            <w:r w:rsidR="00E45D9D">
              <w:rPr>
                <w:rFonts w:hint="eastAsia"/>
              </w:rPr>
              <w:t>:</w:t>
            </w:r>
            <w:r w:rsidRPr="002B12D9">
              <w:rPr>
                <w:rFonts w:hint="eastAsia"/>
              </w:rPr>
              <w:t>F22.0</w:t>
            </w:r>
            <w:r w:rsidR="00551164">
              <w:rPr>
                <w:rFonts w:hint="eastAsia"/>
              </w:rPr>
              <w:t>;</w:t>
            </w:r>
            <w:r w:rsidRPr="002B12D9">
              <w:rPr>
                <w:rFonts w:hint="eastAsia"/>
              </w:rPr>
              <w:t>9472</w:t>
            </w:r>
            <w:r w:rsidR="00E45D9D">
              <w:rPr>
                <w:rFonts w:hint="eastAsia"/>
              </w:rPr>
              <w:t>:</w:t>
            </w:r>
            <w:r w:rsidRPr="002B12D9">
              <w:rPr>
                <w:rFonts w:hint="eastAsia"/>
              </w:rPr>
              <w:t>F25.0</w:t>
            </w:r>
            <w:r w:rsidR="00551164">
              <w:rPr>
                <w:rFonts w:hint="eastAsia"/>
              </w:rPr>
              <w:t>;</w:t>
            </w:r>
            <w:r w:rsidRPr="002B12D9">
              <w:rPr>
                <w:rFonts w:hint="eastAsia"/>
              </w:rPr>
              <w:t>9984</w:t>
            </w:r>
            <w:r w:rsidR="00E45D9D">
              <w:rPr>
                <w:rFonts w:hint="eastAsia"/>
              </w:rPr>
              <w:t>:</w:t>
            </w:r>
            <w:r w:rsidRPr="002B12D9">
              <w:rPr>
                <w:rFonts w:hint="eastAsia"/>
              </w:rPr>
              <w:t>F27.0</w:t>
            </w:r>
            <w:r w:rsidR="00551164">
              <w:rPr>
                <w:rFonts w:hint="eastAsia"/>
              </w:rPr>
              <w:t>;</w:t>
            </w:r>
            <w:r w:rsidRPr="002B12D9">
              <w:rPr>
                <w:rFonts w:hint="eastAsia"/>
              </w:rPr>
              <w:t>10496</w:t>
            </w:r>
            <w:r w:rsidR="00E45D9D">
              <w:rPr>
                <w:rFonts w:hint="eastAsia"/>
              </w:rPr>
              <w:t>:</w:t>
            </w:r>
            <w:r w:rsidRPr="002B12D9">
              <w:rPr>
                <w:rFonts w:hint="eastAsia"/>
              </w:rPr>
              <w:t>F29.0</w:t>
            </w:r>
            <w:r w:rsidR="00551164">
              <w:rPr>
                <w:rFonts w:hint="eastAsia"/>
              </w:rPr>
              <w:t>;</w:t>
            </w:r>
            <w:r w:rsidRPr="002B12D9">
              <w:rPr>
                <w:rFonts w:hint="eastAsia"/>
              </w:rPr>
              <w:t>12800</w:t>
            </w:r>
            <w:r w:rsidR="00E45D9D">
              <w:rPr>
                <w:rFonts w:hint="eastAsia"/>
              </w:rPr>
              <w:t>:</w:t>
            </w:r>
            <w:r w:rsidRPr="002B12D9">
              <w:rPr>
                <w:rFonts w:hint="eastAsia"/>
              </w:rPr>
              <w:t>F32.0</w:t>
            </w:r>
            <w:r w:rsidR="00551164">
              <w:rPr>
                <w:rFonts w:hint="eastAsia"/>
              </w:rPr>
              <w:t>;</w:t>
            </w:r>
            <w:r w:rsidRPr="002B12D9">
              <w:rPr>
                <w:rFonts w:hint="eastAsia"/>
              </w:rPr>
              <w:t>13824</w:t>
            </w:r>
            <w:r w:rsidR="00E45D9D">
              <w:rPr>
                <w:rFonts w:hint="eastAsia"/>
              </w:rPr>
              <w:t>:</w:t>
            </w:r>
            <w:r w:rsidRPr="002B12D9">
              <w:rPr>
                <w:rFonts w:hint="eastAsia"/>
              </w:rPr>
              <w:t>F36.0</w:t>
            </w:r>
            <w:r w:rsidR="00551164">
              <w:rPr>
                <w:rFonts w:hint="eastAsia"/>
              </w:rPr>
              <w:t>;</w:t>
            </w:r>
            <w:r w:rsidRPr="002B12D9">
              <w:rPr>
                <w:rFonts w:hint="eastAsia"/>
              </w:rPr>
              <w:t>14336</w:t>
            </w:r>
            <w:r w:rsidR="00E45D9D">
              <w:rPr>
                <w:rFonts w:hint="eastAsia"/>
              </w:rPr>
              <w:t>:</w:t>
            </w:r>
            <w:r w:rsidRPr="002B12D9">
              <w:rPr>
                <w:rFonts w:hint="eastAsia"/>
              </w:rPr>
              <w:t>F38.0</w:t>
            </w:r>
            <w:r w:rsidR="00551164">
              <w:rPr>
                <w:rFonts w:hint="eastAsia"/>
              </w:rPr>
              <w:t>;</w:t>
            </w:r>
            <w:r w:rsidRPr="002B12D9">
              <w:rPr>
                <w:rFonts w:hint="eastAsia"/>
              </w:rPr>
              <w:t>16384</w:t>
            </w:r>
            <w:r w:rsidR="00E45D9D">
              <w:rPr>
                <w:rFonts w:hint="eastAsia"/>
              </w:rPr>
              <w:t>:</w:t>
            </w:r>
            <w:r w:rsidRPr="002B12D9">
              <w:rPr>
                <w:rFonts w:hint="eastAsia"/>
              </w:rPr>
              <w:t>F40.0</w:t>
            </w:r>
            <w:r w:rsidR="00551164">
              <w:rPr>
                <w:rFonts w:hint="eastAsia"/>
              </w:rPr>
              <w:t>;</w:t>
            </w:r>
            <w:r w:rsidRPr="002B12D9">
              <w:rPr>
                <w:rFonts w:hint="eastAsia"/>
              </w:rPr>
              <w:t>17664</w:t>
            </w:r>
            <w:r w:rsidR="00E45D9D">
              <w:rPr>
                <w:rFonts w:hint="eastAsia"/>
              </w:rPr>
              <w:t>:</w:t>
            </w:r>
            <w:r w:rsidRPr="002B12D9">
              <w:rPr>
                <w:rFonts w:hint="eastAsia"/>
              </w:rPr>
              <w:t>F45.0</w:t>
            </w:r>
            <w:r w:rsidR="00551164">
              <w:rPr>
                <w:rFonts w:hint="eastAsia"/>
              </w:rPr>
              <w:t>;</w:t>
            </w:r>
            <w:r w:rsidRPr="002B12D9">
              <w:rPr>
                <w:rFonts w:hint="eastAsia"/>
              </w:rPr>
              <w:t>20992</w:t>
            </w:r>
            <w:r w:rsidR="00E45D9D">
              <w:rPr>
                <w:rFonts w:hint="eastAsia"/>
              </w:rPr>
              <w:t>:</w:t>
            </w:r>
            <w:r w:rsidRPr="002B12D9">
              <w:rPr>
                <w:rFonts w:hint="eastAsia"/>
              </w:rPr>
              <w:t>F52.0</w:t>
            </w:r>
            <w:r w:rsidR="00551164">
              <w:rPr>
                <w:rFonts w:hint="eastAsia"/>
              </w:rPr>
              <w:t>;</w:t>
            </w:r>
            <w:r w:rsidRPr="002B12D9">
              <w:rPr>
                <w:rFonts w:hint="eastAsia"/>
              </w:rPr>
              <w:t>21504</w:t>
            </w:r>
            <w:r w:rsidR="00E45D9D">
              <w:rPr>
                <w:rFonts w:hint="eastAsia"/>
              </w:rPr>
              <w:t>:</w:t>
            </w:r>
            <w:r w:rsidRPr="002B12D9">
              <w:rPr>
                <w:rFonts w:hint="eastAsia"/>
              </w:rPr>
              <w:t>F54.0</w:t>
            </w:r>
            <w:r w:rsidR="00551164">
              <w:rPr>
                <w:rFonts w:hint="eastAsia"/>
              </w:rPr>
              <w:t>;</w:t>
            </w:r>
            <w:r w:rsidRPr="002B12D9">
              <w:rPr>
                <w:rFonts w:hint="eastAsia"/>
              </w:rPr>
              <w:t>22528</w:t>
            </w:r>
            <w:r w:rsidR="00E45D9D">
              <w:rPr>
                <w:rFonts w:hint="eastAsia"/>
              </w:rPr>
              <w:t>:</w:t>
            </w:r>
            <w:r w:rsidRPr="002B12D9">
              <w:rPr>
                <w:rFonts w:hint="eastAsia"/>
              </w:rPr>
              <w:t>F58.0</w:t>
            </w:r>
            <w:r w:rsidR="00551164">
              <w:rPr>
                <w:rFonts w:hint="eastAsia"/>
              </w:rPr>
              <w:t>;</w:t>
            </w:r>
            <w:r w:rsidRPr="002B12D9">
              <w:rPr>
                <w:rFonts w:hint="eastAsia"/>
              </w:rPr>
              <w:t>25600</w:t>
            </w:r>
            <w:r w:rsidR="00E45D9D">
              <w:rPr>
                <w:rFonts w:hint="eastAsia"/>
              </w:rPr>
              <w:t>:</w:t>
            </w:r>
            <w:r w:rsidRPr="002B12D9">
              <w:rPr>
                <w:rFonts w:hint="eastAsia"/>
              </w:rPr>
              <w:t>F64.0</w:t>
            </w:r>
            <w:r w:rsidR="00551164">
              <w:rPr>
                <w:rFonts w:hint="eastAsia"/>
              </w:rPr>
              <w:t>;</w:t>
            </w:r>
            <w:r w:rsidR="009F2D75">
              <w:rPr>
                <w:rFonts w:hint="eastAsia"/>
              </w:rPr>
              <w:t>)</w:t>
            </w:r>
          </w:p>
        </w:tc>
      </w:tr>
      <w:tr w:rsidR="000F2146" w:rsidRPr="00E3069D" w14:paraId="4A4FB0CC" w14:textId="77777777" w:rsidTr="000F2146">
        <w:trPr>
          <w:trHeight w:val="465"/>
          <w:jc w:val="center"/>
        </w:trPr>
        <w:tc>
          <w:tcPr>
            <w:tcW w:w="2693" w:type="dxa"/>
          </w:tcPr>
          <w:p w14:paraId="1DF31A5C" w14:textId="77777777" w:rsidR="000F2146" w:rsidRPr="00DD1FA1" w:rsidRDefault="000F2146" w:rsidP="000F2146">
            <w:pPr>
              <w:jc w:val="center"/>
            </w:pPr>
            <w:r w:rsidRPr="00DD1FA1">
              <w:t>81</w:t>
            </w:r>
          </w:p>
        </w:tc>
        <w:tc>
          <w:tcPr>
            <w:tcW w:w="4962" w:type="dxa"/>
          </w:tcPr>
          <w:p w14:paraId="124709CD" w14:textId="77777777" w:rsidR="000F2146" w:rsidRPr="002B12D9" w:rsidRDefault="002B12D9" w:rsidP="002B12D9">
            <w:r w:rsidRPr="002B12D9">
              <w:t>Aperture speed (automatic mode is valid) -1: This function is not supported</w:t>
            </w:r>
          </w:p>
        </w:tc>
      </w:tr>
      <w:tr w:rsidR="000F2146" w:rsidRPr="00E3069D" w14:paraId="2E36BB4B" w14:textId="77777777" w:rsidTr="000F2146">
        <w:trPr>
          <w:trHeight w:val="465"/>
          <w:jc w:val="center"/>
        </w:trPr>
        <w:tc>
          <w:tcPr>
            <w:tcW w:w="2693" w:type="dxa"/>
          </w:tcPr>
          <w:p w14:paraId="6E3E6C35" w14:textId="77777777" w:rsidR="000F2146" w:rsidRPr="00DD1FA1" w:rsidRDefault="000F2146" w:rsidP="000F2146">
            <w:pPr>
              <w:jc w:val="center"/>
            </w:pPr>
            <w:r w:rsidRPr="00DD1FA1">
              <w:t>49</w:t>
            </w:r>
          </w:p>
        </w:tc>
        <w:tc>
          <w:tcPr>
            <w:tcW w:w="4962" w:type="dxa"/>
          </w:tcPr>
          <w:p w14:paraId="6BCA0EE2" w14:textId="77777777" w:rsidR="000F2146" w:rsidRPr="002B12D9" w:rsidRDefault="002B12D9" w:rsidP="002B12D9">
            <w:r w:rsidRPr="002B12D9">
              <w:t>Maximum shutter</w:t>
            </w:r>
            <w:r w:rsidR="009F2D75">
              <w:rPr>
                <w:rFonts w:hint="eastAsia"/>
              </w:rPr>
              <w:t>(</w:t>
            </w:r>
            <w:r w:rsidRPr="002B12D9">
              <w:t>Exposure auto mode is active</w:t>
            </w:r>
            <w:r w:rsidRPr="002B12D9">
              <w:rPr>
                <w:rFonts w:hint="eastAsia"/>
              </w:rPr>
              <w:t xml:space="preserve"> 0 </w:t>
            </w:r>
            <w:r w:rsidR="00E45D9D">
              <w:rPr>
                <w:rFonts w:hint="eastAsia"/>
              </w:rPr>
              <w:t>:</w:t>
            </w:r>
            <w:r w:rsidRPr="002B12D9">
              <w:rPr>
                <w:rFonts w:hint="eastAsia"/>
              </w:rPr>
              <w:t>1/1</w:t>
            </w:r>
            <w:r w:rsidR="00E45D9D">
              <w:rPr>
                <w:rFonts w:hint="eastAsia"/>
              </w:rPr>
              <w:t>,</w:t>
            </w:r>
            <w:r w:rsidRPr="002B12D9">
              <w:rPr>
                <w:rFonts w:hint="eastAsia"/>
              </w:rPr>
              <w:t xml:space="preserve"> 1</w:t>
            </w:r>
            <w:r w:rsidR="00E45D9D">
              <w:rPr>
                <w:rFonts w:hint="eastAsia"/>
              </w:rPr>
              <w:t>:</w:t>
            </w:r>
            <w:r w:rsidRPr="002B12D9">
              <w:rPr>
                <w:rFonts w:hint="eastAsia"/>
              </w:rPr>
              <w:t>1/2</w:t>
            </w:r>
            <w:r w:rsidR="00E45D9D">
              <w:rPr>
                <w:rFonts w:hint="eastAsia"/>
              </w:rPr>
              <w:t>,</w:t>
            </w:r>
            <w:r w:rsidRPr="002B12D9">
              <w:rPr>
                <w:rFonts w:hint="eastAsia"/>
              </w:rPr>
              <w:t>2</w:t>
            </w:r>
            <w:r w:rsidR="00E45D9D">
              <w:rPr>
                <w:rFonts w:hint="eastAsia"/>
              </w:rPr>
              <w:t>:</w:t>
            </w:r>
            <w:r w:rsidRPr="002B12D9">
              <w:rPr>
                <w:rFonts w:hint="eastAsia"/>
              </w:rPr>
              <w:t>1/5</w:t>
            </w:r>
            <w:r w:rsidR="00E45D9D">
              <w:rPr>
                <w:rFonts w:hint="eastAsia"/>
              </w:rPr>
              <w:t>,</w:t>
            </w:r>
            <w:r w:rsidRPr="002B12D9">
              <w:rPr>
                <w:rFonts w:hint="eastAsia"/>
              </w:rPr>
              <w:t>3</w:t>
            </w:r>
            <w:r w:rsidR="00E45D9D">
              <w:rPr>
                <w:rFonts w:hint="eastAsia"/>
              </w:rPr>
              <w:t>:</w:t>
            </w:r>
            <w:r w:rsidRPr="002B12D9">
              <w:rPr>
                <w:rFonts w:hint="eastAsia"/>
              </w:rPr>
              <w:t>1/10</w:t>
            </w:r>
            <w:r w:rsidR="00E45D9D">
              <w:rPr>
                <w:rFonts w:hint="eastAsia"/>
              </w:rPr>
              <w:t>,</w:t>
            </w:r>
            <w:r w:rsidRPr="002B12D9">
              <w:rPr>
                <w:rFonts w:hint="eastAsia"/>
              </w:rPr>
              <w:t>4</w:t>
            </w:r>
            <w:r w:rsidR="00E45D9D">
              <w:rPr>
                <w:rFonts w:hint="eastAsia"/>
              </w:rPr>
              <w:t>:</w:t>
            </w:r>
            <w:r w:rsidRPr="002B12D9">
              <w:rPr>
                <w:rFonts w:hint="eastAsia"/>
              </w:rPr>
              <w:t>1/12.5</w:t>
            </w:r>
            <w:r w:rsidR="00E45D9D">
              <w:rPr>
                <w:rFonts w:hint="eastAsia"/>
              </w:rPr>
              <w:t>,</w:t>
            </w:r>
            <w:r w:rsidRPr="002B12D9">
              <w:rPr>
                <w:rFonts w:hint="eastAsia"/>
              </w:rPr>
              <w:t>5</w:t>
            </w:r>
            <w:r w:rsidR="00E45D9D">
              <w:rPr>
                <w:rFonts w:hint="eastAsia"/>
              </w:rPr>
              <w:t>:</w:t>
            </w:r>
            <w:r w:rsidRPr="002B12D9">
              <w:rPr>
                <w:rFonts w:hint="eastAsia"/>
              </w:rPr>
              <w:t>1/15</w:t>
            </w:r>
            <w:r w:rsidR="00E45D9D">
              <w:rPr>
                <w:rFonts w:hint="eastAsia"/>
              </w:rPr>
              <w:t>,</w:t>
            </w:r>
            <w:r w:rsidRPr="002B12D9">
              <w:rPr>
                <w:rFonts w:hint="eastAsia"/>
              </w:rPr>
              <w:t xml:space="preserve">6 </w:t>
            </w:r>
            <w:r w:rsidR="00E45D9D">
              <w:rPr>
                <w:rFonts w:hint="eastAsia"/>
              </w:rPr>
              <w:t>:</w:t>
            </w:r>
            <w:r w:rsidRPr="002B12D9">
              <w:rPr>
                <w:rFonts w:hint="eastAsia"/>
              </w:rPr>
              <w:t xml:space="preserve">1/20 </w:t>
            </w:r>
            <w:r w:rsidR="00E45D9D">
              <w:rPr>
                <w:rFonts w:hint="eastAsia"/>
              </w:rPr>
              <w:t>,</w:t>
            </w:r>
            <w:r w:rsidRPr="002B12D9">
              <w:rPr>
                <w:rFonts w:hint="eastAsia"/>
              </w:rPr>
              <w:t xml:space="preserve">7 </w:t>
            </w:r>
            <w:r w:rsidR="00E45D9D">
              <w:rPr>
                <w:rFonts w:hint="eastAsia"/>
              </w:rPr>
              <w:t>:</w:t>
            </w:r>
            <w:r w:rsidRPr="002B12D9">
              <w:rPr>
                <w:rFonts w:hint="eastAsia"/>
              </w:rPr>
              <w:t>1/25</w:t>
            </w:r>
            <w:r w:rsidR="00E45D9D">
              <w:rPr>
                <w:rFonts w:hint="eastAsia"/>
              </w:rPr>
              <w:t>,</w:t>
            </w:r>
            <w:r w:rsidRPr="002B12D9">
              <w:rPr>
                <w:rFonts w:hint="eastAsia"/>
              </w:rPr>
              <w:t xml:space="preserve">8 </w:t>
            </w:r>
            <w:r w:rsidR="00E45D9D">
              <w:rPr>
                <w:rFonts w:hint="eastAsia"/>
              </w:rPr>
              <w:t>:</w:t>
            </w:r>
            <w:r w:rsidRPr="002B12D9">
              <w:rPr>
                <w:rFonts w:hint="eastAsia"/>
              </w:rPr>
              <w:t>1/30</w:t>
            </w:r>
            <w:r w:rsidR="00E45D9D">
              <w:rPr>
                <w:rFonts w:hint="eastAsia"/>
              </w:rPr>
              <w:t>,</w:t>
            </w:r>
            <w:r w:rsidRPr="002B12D9">
              <w:rPr>
                <w:rFonts w:hint="eastAsia"/>
              </w:rPr>
              <w:t xml:space="preserve">9 </w:t>
            </w:r>
            <w:r w:rsidR="00E45D9D">
              <w:rPr>
                <w:rFonts w:hint="eastAsia"/>
              </w:rPr>
              <w:t>:</w:t>
            </w:r>
            <w:r w:rsidRPr="002B12D9">
              <w:rPr>
                <w:rFonts w:hint="eastAsia"/>
              </w:rPr>
              <w:t>1/50</w:t>
            </w:r>
            <w:r w:rsidR="00E45D9D">
              <w:rPr>
                <w:rFonts w:hint="eastAsia"/>
              </w:rPr>
              <w:t>,</w:t>
            </w:r>
            <w:r w:rsidRPr="002B12D9">
              <w:rPr>
                <w:rFonts w:hint="eastAsia"/>
              </w:rPr>
              <w:t xml:space="preserve">10 </w:t>
            </w:r>
            <w:r w:rsidR="00E45D9D">
              <w:rPr>
                <w:rFonts w:hint="eastAsia"/>
              </w:rPr>
              <w:t>:</w:t>
            </w:r>
            <w:r w:rsidRPr="002B12D9">
              <w:rPr>
                <w:rFonts w:hint="eastAsia"/>
              </w:rPr>
              <w:t>1/60</w:t>
            </w:r>
            <w:r w:rsidR="00E45D9D">
              <w:rPr>
                <w:rFonts w:hint="eastAsia"/>
              </w:rPr>
              <w:t>,</w:t>
            </w:r>
            <w:r w:rsidRPr="002B12D9">
              <w:rPr>
                <w:rFonts w:hint="eastAsia"/>
              </w:rPr>
              <w:t>11</w:t>
            </w:r>
            <w:r w:rsidR="00E45D9D">
              <w:rPr>
                <w:rFonts w:hint="eastAsia"/>
              </w:rPr>
              <w:t>:</w:t>
            </w:r>
            <w:r w:rsidRPr="002B12D9">
              <w:rPr>
                <w:rFonts w:hint="eastAsia"/>
              </w:rPr>
              <w:t>1/100</w:t>
            </w:r>
            <w:r w:rsidR="00E45D9D">
              <w:rPr>
                <w:rFonts w:hint="eastAsia"/>
              </w:rPr>
              <w:t>,</w:t>
            </w:r>
            <w:r w:rsidRPr="002B12D9">
              <w:rPr>
                <w:rFonts w:hint="eastAsia"/>
              </w:rPr>
              <w:t>12</w:t>
            </w:r>
            <w:r w:rsidR="00E45D9D">
              <w:rPr>
                <w:rFonts w:hint="eastAsia"/>
              </w:rPr>
              <w:t>:</w:t>
            </w:r>
            <w:r w:rsidRPr="002B12D9">
              <w:rPr>
                <w:rFonts w:hint="eastAsia"/>
              </w:rPr>
              <w:t>1/120</w:t>
            </w:r>
            <w:r w:rsidR="00E45D9D">
              <w:rPr>
                <w:rFonts w:hint="eastAsia"/>
              </w:rPr>
              <w:t>,</w:t>
            </w:r>
            <w:r w:rsidRPr="002B12D9">
              <w:rPr>
                <w:rFonts w:hint="eastAsia"/>
              </w:rPr>
              <w:t>13</w:t>
            </w:r>
            <w:r w:rsidR="00E45D9D">
              <w:rPr>
                <w:rFonts w:hint="eastAsia"/>
              </w:rPr>
              <w:t>:</w:t>
            </w:r>
            <w:r w:rsidRPr="002B12D9">
              <w:rPr>
                <w:rFonts w:hint="eastAsia"/>
              </w:rPr>
              <w:t>1/125</w:t>
            </w:r>
            <w:r w:rsidR="00E45D9D">
              <w:rPr>
                <w:rFonts w:hint="eastAsia"/>
              </w:rPr>
              <w:t>,</w:t>
            </w:r>
            <w:r w:rsidRPr="002B12D9">
              <w:rPr>
                <w:rFonts w:hint="eastAsia"/>
              </w:rPr>
              <w:t xml:space="preserve">14 </w:t>
            </w:r>
            <w:r w:rsidR="00E45D9D">
              <w:rPr>
                <w:rFonts w:hint="eastAsia"/>
              </w:rPr>
              <w:t>:</w:t>
            </w:r>
            <w:r w:rsidRPr="002B12D9">
              <w:rPr>
                <w:rFonts w:hint="eastAsia"/>
              </w:rPr>
              <w:t>1/150</w:t>
            </w:r>
            <w:r w:rsidR="00E45D9D">
              <w:rPr>
                <w:rFonts w:hint="eastAsia"/>
              </w:rPr>
              <w:t>,</w:t>
            </w:r>
            <w:r w:rsidRPr="002B12D9">
              <w:rPr>
                <w:rFonts w:hint="eastAsia"/>
              </w:rPr>
              <w:t>15</w:t>
            </w:r>
            <w:r w:rsidR="00E45D9D">
              <w:rPr>
                <w:rFonts w:hint="eastAsia"/>
              </w:rPr>
              <w:t>:</w:t>
            </w:r>
            <w:r w:rsidRPr="002B12D9">
              <w:rPr>
                <w:rFonts w:hint="eastAsia"/>
              </w:rPr>
              <w:t>1/200</w:t>
            </w:r>
            <w:r w:rsidR="00E45D9D">
              <w:rPr>
                <w:rFonts w:hint="eastAsia"/>
              </w:rPr>
              <w:t>,</w:t>
            </w:r>
            <w:r w:rsidRPr="002B12D9">
              <w:rPr>
                <w:rFonts w:hint="eastAsia"/>
              </w:rPr>
              <w:t xml:space="preserve">16 </w:t>
            </w:r>
            <w:r w:rsidR="00E45D9D">
              <w:rPr>
                <w:rFonts w:hint="eastAsia"/>
              </w:rPr>
              <w:t>:</w:t>
            </w:r>
            <w:r w:rsidRPr="002B12D9">
              <w:rPr>
                <w:rFonts w:hint="eastAsia"/>
              </w:rPr>
              <w:t>1/250</w:t>
            </w:r>
            <w:r w:rsidR="00E45D9D">
              <w:rPr>
                <w:rFonts w:hint="eastAsia"/>
              </w:rPr>
              <w:t>,</w:t>
            </w:r>
            <w:r w:rsidRPr="002B12D9">
              <w:rPr>
                <w:rFonts w:hint="eastAsia"/>
              </w:rPr>
              <w:t xml:space="preserve">17 </w:t>
            </w:r>
            <w:r w:rsidR="00E45D9D">
              <w:rPr>
                <w:rFonts w:hint="eastAsia"/>
              </w:rPr>
              <w:t>:</w:t>
            </w:r>
            <w:r w:rsidRPr="002B12D9">
              <w:rPr>
                <w:rFonts w:hint="eastAsia"/>
              </w:rPr>
              <w:t>1/500</w:t>
            </w:r>
            <w:r w:rsidR="00E45D9D">
              <w:rPr>
                <w:rFonts w:hint="eastAsia"/>
              </w:rPr>
              <w:t>,</w:t>
            </w:r>
            <w:r w:rsidRPr="002B12D9">
              <w:rPr>
                <w:rFonts w:hint="eastAsia"/>
              </w:rPr>
              <w:t>18 : 1/1000</w:t>
            </w:r>
            <w:r w:rsidR="00E45D9D">
              <w:rPr>
                <w:rFonts w:hint="eastAsia"/>
              </w:rPr>
              <w:t>,</w:t>
            </w:r>
            <w:r w:rsidRPr="002B12D9">
              <w:rPr>
                <w:rFonts w:hint="eastAsia"/>
              </w:rPr>
              <w:t>19</w:t>
            </w:r>
            <w:r w:rsidR="00E45D9D">
              <w:rPr>
                <w:rFonts w:hint="eastAsia"/>
              </w:rPr>
              <w:t>:</w:t>
            </w:r>
            <w:r w:rsidRPr="002B12D9">
              <w:rPr>
                <w:rFonts w:hint="eastAsia"/>
              </w:rPr>
              <w:t>1/2000</w:t>
            </w:r>
            <w:r w:rsidR="00E45D9D">
              <w:rPr>
                <w:rFonts w:hint="eastAsia"/>
              </w:rPr>
              <w:t>,</w:t>
            </w:r>
            <w:r w:rsidRPr="002B12D9">
              <w:rPr>
                <w:rFonts w:hint="eastAsia"/>
              </w:rPr>
              <w:t>20</w:t>
            </w:r>
            <w:r w:rsidR="00E45D9D">
              <w:rPr>
                <w:rFonts w:hint="eastAsia"/>
              </w:rPr>
              <w:t>:</w:t>
            </w:r>
            <w:r w:rsidRPr="002B12D9">
              <w:rPr>
                <w:rFonts w:hint="eastAsia"/>
              </w:rPr>
              <w:t>1/5000</w:t>
            </w:r>
            <w:r w:rsidR="00E45D9D">
              <w:rPr>
                <w:rFonts w:hint="eastAsia"/>
              </w:rPr>
              <w:t>,</w:t>
            </w:r>
            <w:r w:rsidRPr="002B12D9">
              <w:rPr>
                <w:rFonts w:hint="eastAsia"/>
              </w:rPr>
              <w:t xml:space="preserve">21 </w:t>
            </w:r>
            <w:r w:rsidR="00E45D9D">
              <w:rPr>
                <w:rFonts w:hint="eastAsia"/>
              </w:rPr>
              <w:t>:</w:t>
            </w:r>
            <w:r w:rsidRPr="002B12D9">
              <w:rPr>
                <w:rFonts w:hint="eastAsia"/>
              </w:rPr>
              <w:t>1/10000</w:t>
            </w:r>
            <w:r w:rsidR="00E45D9D">
              <w:rPr>
                <w:rFonts w:hint="eastAsia"/>
              </w:rPr>
              <w:t>,</w:t>
            </w:r>
            <w:r w:rsidRPr="002B12D9">
              <w:rPr>
                <w:rFonts w:hint="eastAsia"/>
              </w:rPr>
              <w:t>22</w:t>
            </w:r>
            <w:r w:rsidR="00E45D9D">
              <w:rPr>
                <w:rFonts w:hint="eastAsia"/>
              </w:rPr>
              <w:t>:</w:t>
            </w:r>
            <w:r w:rsidRPr="002B12D9">
              <w:rPr>
                <w:rFonts w:hint="eastAsia"/>
              </w:rPr>
              <w:t>1/20000</w:t>
            </w:r>
            <w:r w:rsidR="00E45D9D">
              <w:rPr>
                <w:rFonts w:hint="eastAsia"/>
              </w:rPr>
              <w:t>,</w:t>
            </w:r>
            <w:r w:rsidRPr="002B12D9">
              <w:rPr>
                <w:rFonts w:hint="eastAsia"/>
              </w:rPr>
              <w:t>23</w:t>
            </w:r>
            <w:r w:rsidR="00E45D9D">
              <w:rPr>
                <w:rFonts w:hint="eastAsia"/>
              </w:rPr>
              <w:t>:</w:t>
            </w:r>
            <w:r w:rsidRPr="002B12D9">
              <w:rPr>
                <w:rFonts w:hint="eastAsia"/>
              </w:rPr>
              <w:t>1/50000</w:t>
            </w:r>
            <w:r w:rsidR="00E45D9D">
              <w:rPr>
                <w:rFonts w:hint="eastAsia"/>
              </w:rPr>
              <w:t>,</w:t>
            </w:r>
            <w:r w:rsidRPr="002B12D9">
              <w:rPr>
                <w:rFonts w:hint="eastAsia"/>
              </w:rPr>
              <w:t>24</w:t>
            </w:r>
            <w:r w:rsidR="00E45D9D">
              <w:rPr>
                <w:rFonts w:hint="eastAsia"/>
              </w:rPr>
              <w:t>:</w:t>
            </w:r>
            <w:r w:rsidRPr="002B12D9">
              <w:rPr>
                <w:rFonts w:hint="eastAsia"/>
              </w:rPr>
              <w:t>1/100000</w:t>
            </w:r>
            <w:r w:rsidR="00E45D9D">
              <w:rPr>
                <w:rFonts w:hint="eastAsia"/>
              </w:rPr>
              <w:t>,</w:t>
            </w:r>
            <w:r w:rsidRPr="002B12D9">
              <w:rPr>
                <w:rFonts w:hint="eastAsia"/>
              </w:rPr>
              <w:t>25</w:t>
            </w:r>
            <w:r w:rsidR="00E45D9D">
              <w:rPr>
                <w:rFonts w:hint="eastAsia"/>
              </w:rPr>
              <w:t>:</w:t>
            </w:r>
            <w:r w:rsidRPr="002B12D9">
              <w:rPr>
                <w:rFonts w:hint="eastAsia"/>
              </w:rPr>
              <w:t>1/200000</w:t>
            </w:r>
            <w:r w:rsidR="009F2D75">
              <w:rPr>
                <w:rFonts w:hint="eastAsia"/>
              </w:rPr>
              <w:t>)</w:t>
            </w:r>
          </w:p>
          <w:p w14:paraId="41A9E804" w14:textId="77777777" w:rsidR="000F2146" w:rsidRPr="002B12D9" w:rsidRDefault="000F2146" w:rsidP="002B12D9"/>
        </w:tc>
      </w:tr>
      <w:tr w:rsidR="000F2146" w:rsidRPr="00E3069D" w14:paraId="62627C10" w14:textId="77777777" w:rsidTr="000F2146">
        <w:trPr>
          <w:trHeight w:val="465"/>
          <w:jc w:val="center"/>
        </w:trPr>
        <w:tc>
          <w:tcPr>
            <w:tcW w:w="2693" w:type="dxa"/>
          </w:tcPr>
          <w:p w14:paraId="04BBFDEC" w14:textId="77777777" w:rsidR="000F2146" w:rsidRPr="00DD1FA1" w:rsidRDefault="000F2146" w:rsidP="000F2146">
            <w:pPr>
              <w:jc w:val="center"/>
            </w:pPr>
            <w:r w:rsidRPr="00DD1FA1">
              <w:t>50</w:t>
            </w:r>
          </w:p>
        </w:tc>
        <w:tc>
          <w:tcPr>
            <w:tcW w:w="4962" w:type="dxa"/>
          </w:tcPr>
          <w:p w14:paraId="3B08F9C3" w14:textId="77777777" w:rsidR="000F2146" w:rsidRPr="002B12D9" w:rsidRDefault="002B12D9" w:rsidP="002B12D9">
            <w:r w:rsidRPr="002B12D9">
              <w:t>Fixed shutter</w:t>
            </w:r>
            <w:r w:rsidR="009F2D75">
              <w:rPr>
                <w:rFonts w:hint="eastAsia"/>
              </w:rPr>
              <w:t>(</w:t>
            </w:r>
            <w:r w:rsidRPr="002B12D9">
              <w:t>Exposure manual mode and shutter priority are effective</w:t>
            </w:r>
            <w:r w:rsidRPr="002B12D9">
              <w:rPr>
                <w:rFonts w:hint="eastAsia"/>
              </w:rPr>
              <w:t xml:space="preserve"> 0 </w:t>
            </w:r>
            <w:r w:rsidR="00E45D9D">
              <w:rPr>
                <w:rFonts w:hint="eastAsia"/>
              </w:rPr>
              <w:t>:</w:t>
            </w:r>
            <w:r w:rsidRPr="002B12D9">
              <w:rPr>
                <w:rFonts w:hint="eastAsia"/>
              </w:rPr>
              <w:t>1/1</w:t>
            </w:r>
            <w:r w:rsidR="00E45D9D">
              <w:rPr>
                <w:rFonts w:hint="eastAsia"/>
              </w:rPr>
              <w:t>,</w:t>
            </w:r>
            <w:r w:rsidRPr="002B12D9">
              <w:rPr>
                <w:rFonts w:hint="eastAsia"/>
              </w:rPr>
              <w:t xml:space="preserve"> 1</w:t>
            </w:r>
            <w:r w:rsidR="00E45D9D">
              <w:rPr>
                <w:rFonts w:hint="eastAsia"/>
              </w:rPr>
              <w:t>:</w:t>
            </w:r>
            <w:r w:rsidRPr="002B12D9">
              <w:rPr>
                <w:rFonts w:hint="eastAsia"/>
              </w:rPr>
              <w:t>1/2</w:t>
            </w:r>
            <w:r w:rsidR="00E45D9D">
              <w:rPr>
                <w:rFonts w:hint="eastAsia"/>
              </w:rPr>
              <w:t>,</w:t>
            </w:r>
            <w:r w:rsidRPr="002B12D9">
              <w:rPr>
                <w:rFonts w:hint="eastAsia"/>
              </w:rPr>
              <w:t>2</w:t>
            </w:r>
            <w:r w:rsidR="00E45D9D">
              <w:rPr>
                <w:rFonts w:hint="eastAsia"/>
              </w:rPr>
              <w:t>:</w:t>
            </w:r>
            <w:r w:rsidRPr="002B12D9">
              <w:rPr>
                <w:rFonts w:hint="eastAsia"/>
              </w:rPr>
              <w:t>1/5</w:t>
            </w:r>
            <w:r w:rsidR="00E45D9D">
              <w:rPr>
                <w:rFonts w:hint="eastAsia"/>
              </w:rPr>
              <w:t>,</w:t>
            </w:r>
            <w:r w:rsidRPr="002B12D9">
              <w:rPr>
                <w:rFonts w:hint="eastAsia"/>
              </w:rPr>
              <w:t>3</w:t>
            </w:r>
            <w:r w:rsidR="00E45D9D">
              <w:rPr>
                <w:rFonts w:hint="eastAsia"/>
              </w:rPr>
              <w:t>:</w:t>
            </w:r>
            <w:r w:rsidRPr="002B12D9">
              <w:rPr>
                <w:rFonts w:hint="eastAsia"/>
              </w:rPr>
              <w:t>1/10</w:t>
            </w:r>
            <w:r w:rsidR="00E45D9D">
              <w:rPr>
                <w:rFonts w:hint="eastAsia"/>
              </w:rPr>
              <w:t>,</w:t>
            </w:r>
            <w:r w:rsidRPr="002B12D9">
              <w:rPr>
                <w:rFonts w:hint="eastAsia"/>
              </w:rPr>
              <w:t>4</w:t>
            </w:r>
            <w:r w:rsidR="00E45D9D">
              <w:rPr>
                <w:rFonts w:hint="eastAsia"/>
              </w:rPr>
              <w:t>:</w:t>
            </w:r>
            <w:r w:rsidRPr="002B12D9">
              <w:rPr>
                <w:rFonts w:hint="eastAsia"/>
              </w:rPr>
              <w:t>1/12.5</w:t>
            </w:r>
            <w:r w:rsidR="00E45D9D">
              <w:rPr>
                <w:rFonts w:hint="eastAsia"/>
              </w:rPr>
              <w:t>,</w:t>
            </w:r>
            <w:r w:rsidRPr="002B12D9">
              <w:rPr>
                <w:rFonts w:hint="eastAsia"/>
              </w:rPr>
              <w:t>5</w:t>
            </w:r>
            <w:r w:rsidR="00E45D9D">
              <w:rPr>
                <w:rFonts w:hint="eastAsia"/>
              </w:rPr>
              <w:t>:</w:t>
            </w:r>
            <w:r w:rsidRPr="002B12D9">
              <w:rPr>
                <w:rFonts w:hint="eastAsia"/>
              </w:rPr>
              <w:t>1/15</w:t>
            </w:r>
            <w:r w:rsidR="00E45D9D">
              <w:rPr>
                <w:rFonts w:hint="eastAsia"/>
              </w:rPr>
              <w:t>,</w:t>
            </w:r>
            <w:r w:rsidRPr="002B12D9">
              <w:rPr>
                <w:rFonts w:hint="eastAsia"/>
              </w:rPr>
              <w:t xml:space="preserve">6 </w:t>
            </w:r>
            <w:r w:rsidR="00E45D9D">
              <w:rPr>
                <w:rFonts w:hint="eastAsia"/>
              </w:rPr>
              <w:t>:</w:t>
            </w:r>
            <w:r w:rsidRPr="002B12D9">
              <w:rPr>
                <w:rFonts w:hint="eastAsia"/>
              </w:rPr>
              <w:t xml:space="preserve">1/20 </w:t>
            </w:r>
            <w:r w:rsidR="00E45D9D">
              <w:rPr>
                <w:rFonts w:hint="eastAsia"/>
              </w:rPr>
              <w:t>,</w:t>
            </w:r>
            <w:r w:rsidRPr="002B12D9">
              <w:rPr>
                <w:rFonts w:hint="eastAsia"/>
              </w:rPr>
              <w:t xml:space="preserve">7 </w:t>
            </w:r>
            <w:r w:rsidR="00E45D9D">
              <w:rPr>
                <w:rFonts w:hint="eastAsia"/>
              </w:rPr>
              <w:t>:</w:t>
            </w:r>
            <w:r w:rsidRPr="002B12D9">
              <w:rPr>
                <w:rFonts w:hint="eastAsia"/>
              </w:rPr>
              <w:t>1/25</w:t>
            </w:r>
            <w:r w:rsidR="00E45D9D">
              <w:rPr>
                <w:rFonts w:hint="eastAsia"/>
              </w:rPr>
              <w:t>,</w:t>
            </w:r>
            <w:r w:rsidRPr="002B12D9">
              <w:rPr>
                <w:rFonts w:hint="eastAsia"/>
              </w:rPr>
              <w:t xml:space="preserve">8 </w:t>
            </w:r>
            <w:r w:rsidR="00E45D9D">
              <w:rPr>
                <w:rFonts w:hint="eastAsia"/>
              </w:rPr>
              <w:t>:</w:t>
            </w:r>
            <w:r w:rsidRPr="002B12D9">
              <w:rPr>
                <w:rFonts w:hint="eastAsia"/>
              </w:rPr>
              <w:t>1/30</w:t>
            </w:r>
            <w:r w:rsidR="00E45D9D">
              <w:rPr>
                <w:rFonts w:hint="eastAsia"/>
              </w:rPr>
              <w:t>,</w:t>
            </w:r>
            <w:r w:rsidRPr="002B12D9">
              <w:rPr>
                <w:rFonts w:hint="eastAsia"/>
              </w:rPr>
              <w:t xml:space="preserve">9 </w:t>
            </w:r>
            <w:r w:rsidR="00E45D9D">
              <w:rPr>
                <w:rFonts w:hint="eastAsia"/>
              </w:rPr>
              <w:t>:</w:t>
            </w:r>
            <w:r w:rsidRPr="002B12D9">
              <w:rPr>
                <w:rFonts w:hint="eastAsia"/>
              </w:rPr>
              <w:t>1/50</w:t>
            </w:r>
            <w:r w:rsidR="00E45D9D">
              <w:rPr>
                <w:rFonts w:hint="eastAsia"/>
              </w:rPr>
              <w:t>,</w:t>
            </w:r>
            <w:r w:rsidRPr="002B12D9">
              <w:rPr>
                <w:rFonts w:hint="eastAsia"/>
              </w:rPr>
              <w:t xml:space="preserve">10 </w:t>
            </w:r>
            <w:r w:rsidR="00E45D9D">
              <w:rPr>
                <w:rFonts w:hint="eastAsia"/>
              </w:rPr>
              <w:t>:</w:t>
            </w:r>
            <w:r w:rsidRPr="002B12D9">
              <w:rPr>
                <w:rFonts w:hint="eastAsia"/>
              </w:rPr>
              <w:t>1/60</w:t>
            </w:r>
            <w:r w:rsidR="00E45D9D">
              <w:rPr>
                <w:rFonts w:hint="eastAsia"/>
              </w:rPr>
              <w:t>,</w:t>
            </w:r>
            <w:r w:rsidRPr="002B12D9">
              <w:rPr>
                <w:rFonts w:hint="eastAsia"/>
              </w:rPr>
              <w:t xml:space="preserve">11 </w:t>
            </w:r>
            <w:r w:rsidR="00E45D9D">
              <w:rPr>
                <w:rFonts w:hint="eastAsia"/>
              </w:rPr>
              <w:t>:</w:t>
            </w:r>
            <w:r w:rsidRPr="002B12D9">
              <w:rPr>
                <w:rFonts w:hint="eastAsia"/>
              </w:rPr>
              <w:t>1/100</w:t>
            </w:r>
            <w:r w:rsidR="00E45D9D">
              <w:rPr>
                <w:rFonts w:hint="eastAsia"/>
              </w:rPr>
              <w:t>,</w:t>
            </w:r>
            <w:r w:rsidRPr="002B12D9">
              <w:rPr>
                <w:rFonts w:hint="eastAsia"/>
              </w:rPr>
              <w:t xml:space="preserve">12 </w:t>
            </w:r>
            <w:r w:rsidR="00E45D9D">
              <w:rPr>
                <w:rFonts w:hint="eastAsia"/>
              </w:rPr>
              <w:t>:</w:t>
            </w:r>
            <w:r w:rsidRPr="002B12D9">
              <w:rPr>
                <w:rFonts w:hint="eastAsia"/>
              </w:rPr>
              <w:t>1/120</w:t>
            </w:r>
            <w:r w:rsidR="00E45D9D">
              <w:rPr>
                <w:rFonts w:hint="eastAsia"/>
              </w:rPr>
              <w:t>,</w:t>
            </w:r>
            <w:r w:rsidRPr="002B12D9">
              <w:rPr>
                <w:rFonts w:hint="eastAsia"/>
              </w:rPr>
              <w:t xml:space="preserve">13 </w:t>
            </w:r>
            <w:r w:rsidR="00E45D9D">
              <w:rPr>
                <w:rFonts w:hint="eastAsia"/>
              </w:rPr>
              <w:t>:</w:t>
            </w:r>
            <w:r w:rsidRPr="002B12D9">
              <w:rPr>
                <w:rFonts w:hint="eastAsia"/>
              </w:rPr>
              <w:t>1/125</w:t>
            </w:r>
            <w:r w:rsidR="00E45D9D">
              <w:rPr>
                <w:rFonts w:hint="eastAsia"/>
              </w:rPr>
              <w:t>,</w:t>
            </w:r>
            <w:r w:rsidRPr="002B12D9">
              <w:rPr>
                <w:rFonts w:hint="eastAsia"/>
              </w:rPr>
              <w:t xml:space="preserve">14 </w:t>
            </w:r>
            <w:r w:rsidR="00E45D9D">
              <w:rPr>
                <w:rFonts w:hint="eastAsia"/>
              </w:rPr>
              <w:t>:</w:t>
            </w:r>
            <w:r w:rsidRPr="002B12D9">
              <w:rPr>
                <w:rFonts w:hint="eastAsia"/>
              </w:rPr>
              <w:t>1/150</w:t>
            </w:r>
            <w:r w:rsidR="00E45D9D">
              <w:rPr>
                <w:rFonts w:hint="eastAsia"/>
              </w:rPr>
              <w:t>,</w:t>
            </w:r>
            <w:r w:rsidRPr="002B12D9">
              <w:rPr>
                <w:rFonts w:hint="eastAsia"/>
              </w:rPr>
              <w:t xml:space="preserve">15 </w:t>
            </w:r>
            <w:r w:rsidR="00E45D9D">
              <w:rPr>
                <w:rFonts w:hint="eastAsia"/>
              </w:rPr>
              <w:t>:</w:t>
            </w:r>
            <w:r w:rsidRPr="002B12D9">
              <w:rPr>
                <w:rFonts w:hint="eastAsia"/>
              </w:rPr>
              <w:t>1/200</w:t>
            </w:r>
            <w:r w:rsidR="00E45D9D">
              <w:rPr>
                <w:rFonts w:hint="eastAsia"/>
              </w:rPr>
              <w:t>,</w:t>
            </w:r>
            <w:r w:rsidRPr="002B12D9">
              <w:rPr>
                <w:rFonts w:hint="eastAsia"/>
              </w:rPr>
              <w:t xml:space="preserve">16 </w:t>
            </w:r>
            <w:r w:rsidR="00E45D9D">
              <w:rPr>
                <w:rFonts w:hint="eastAsia"/>
              </w:rPr>
              <w:t>:</w:t>
            </w:r>
            <w:r w:rsidRPr="002B12D9">
              <w:rPr>
                <w:rFonts w:hint="eastAsia"/>
              </w:rPr>
              <w:t>1/250</w:t>
            </w:r>
            <w:r w:rsidR="00E45D9D">
              <w:rPr>
                <w:rFonts w:hint="eastAsia"/>
              </w:rPr>
              <w:t>,</w:t>
            </w:r>
            <w:r w:rsidRPr="002B12D9">
              <w:rPr>
                <w:rFonts w:hint="eastAsia"/>
              </w:rPr>
              <w:t xml:space="preserve">17 </w:t>
            </w:r>
            <w:r w:rsidR="00E45D9D">
              <w:rPr>
                <w:rFonts w:hint="eastAsia"/>
              </w:rPr>
              <w:t>:</w:t>
            </w:r>
            <w:r w:rsidRPr="002B12D9">
              <w:rPr>
                <w:rFonts w:hint="eastAsia"/>
              </w:rPr>
              <w:t>1/500</w:t>
            </w:r>
            <w:r w:rsidR="00E45D9D">
              <w:rPr>
                <w:rFonts w:hint="eastAsia"/>
              </w:rPr>
              <w:t>,</w:t>
            </w:r>
            <w:r w:rsidRPr="002B12D9">
              <w:rPr>
                <w:rFonts w:hint="eastAsia"/>
              </w:rPr>
              <w:t>18 : 1/1000</w:t>
            </w:r>
            <w:r w:rsidR="00E45D9D">
              <w:rPr>
                <w:rFonts w:hint="eastAsia"/>
              </w:rPr>
              <w:t>,</w:t>
            </w:r>
            <w:r w:rsidRPr="002B12D9">
              <w:rPr>
                <w:rFonts w:hint="eastAsia"/>
              </w:rPr>
              <w:t xml:space="preserve">19 </w:t>
            </w:r>
            <w:r w:rsidR="00E45D9D">
              <w:rPr>
                <w:rFonts w:hint="eastAsia"/>
              </w:rPr>
              <w:t>:</w:t>
            </w:r>
            <w:r w:rsidRPr="002B12D9">
              <w:rPr>
                <w:rFonts w:hint="eastAsia"/>
              </w:rPr>
              <w:t>1/2000</w:t>
            </w:r>
            <w:r w:rsidR="00E45D9D">
              <w:rPr>
                <w:rFonts w:hint="eastAsia"/>
              </w:rPr>
              <w:t>,</w:t>
            </w:r>
            <w:r w:rsidRPr="002B12D9">
              <w:rPr>
                <w:rFonts w:hint="eastAsia"/>
              </w:rPr>
              <w:t xml:space="preserve">20 </w:t>
            </w:r>
            <w:r w:rsidR="00E45D9D">
              <w:rPr>
                <w:rFonts w:hint="eastAsia"/>
              </w:rPr>
              <w:t>:</w:t>
            </w:r>
            <w:r w:rsidRPr="002B12D9">
              <w:rPr>
                <w:rFonts w:hint="eastAsia"/>
              </w:rPr>
              <w:t>1/5000</w:t>
            </w:r>
            <w:r w:rsidR="00E45D9D">
              <w:rPr>
                <w:rFonts w:hint="eastAsia"/>
              </w:rPr>
              <w:t>,</w:t>
            </w:r>
            <w:r w:rsidRPr="002B12D9">
              <w:rPr>
                <w:rFonts w:hint="eastAsia"/>
              </w:rPr>
              <w:t xml:space="preserve">21 </w:t>
            </w:r>
            <w:r w:rsidR="00E45D9D">
              <w:rPr>
                <w:rFonts w:hint="eastAsia"/>
              </w:rPr>
              <w:t>:</w:t>
            </w:r>
            <w:r w:rsidRPr="002B12D9">
              <w:rPr>
                <w:rFonts w:hint="eastAsia"/>
              </w:rPr>
              <w:t>1/10000</w:t>
            </w:r>
            <w:r w:rsidR="00E45D9D">
              <w:rPr>
                <w:rFonts w:hint="eastAsia"/>
              </w:rPr>
              <w:t>,</w:t>
            </w:r>
            <w:r w:rsidRPr="002B12D9">
              <w:rPr>
                <w:rFonts w:hint="eastAsia"/>
              </w:rPr>
              <w:t xml:space="preserve">22 </w:t>
            </w:r>
            <w:r w:rsidR="00E45D9D">
              <w:rPr>
                <w:rFonts w:hint="eastAsia"/>
              </w:rPr>
              <w:t>:</w:t>
            </w:r>
            <w:r w:rsidRPr="002B12D9">
              <w:rPr>
                <w:rFonts w:hint="eastAsia"/>
              </w:rPr>
              <w:t>1/20000</w:t>
            </w:r>
            <w:r w:rsidR="00E45D9D">
              <w:rPr>
                <w:rFonts w:hint="eastAsia"/>
              </w:rPr>
              <w:t>,</w:t>
            </w:r>
            <w:r w:rsidRPr="002B12D9">
              <w:rPr>
                <w:rFonts w:hint="eastAsia"/>
              </w:rPr>
              <w:t xml:space="preserve">23 </w:t>
            </w:r>
            <w:r w:rsidR="00E45D9D">
              <w:rPr>
                <w:rFonts w:hint="eastAsia"/>
              </w:rPr>
              <w:t>:</w:t>
            </w:r>
            <w:r w:rsidRPr="002B12D9">
              <w:rPr>
                <w:rFonts w:hint="eastAsia"/>
              </w:rPr>
              <w:t>1/50000</w:t>
            </w:r>
            <w:r w:rsidR="00E45D9D">
              <w:rPr>
                <w:rFonts w:hint="eastAsia"/>
              </w:rPr>
              <w:t>,</w:t>
            </w:r>
            <w:r w:rsidRPr="002B12D9">
              <w:rPr>
                <w:rFonts w:hint="eastAsia"/>
              </w:rPr>
              <w:t xml:space="preserve">24 </w:t>
            </w:r>
            <w:r w:rsidR="00E45D9D">
              <w:rPr>
                <w:rFonts w:hint="eastAsia"/>
              </w:rPr>
              <w:t>:</w:t>
            </w:r>
            <w:r w:rsidRPr="002B12D9">
              <w:rPr>
                <w:rFonts w:hint="eastAsia"/>
              </w:rPr>
              <w:t>1/100000</w:t>
            </w:r>
            <w:r w:rsidR="00E45D9D">
              <w:rPr>
                <w:rFonts w:hint="eastAsia"/>
              </w:rPr>
              <w:t>,</w:t>
            </w:r>
            <w:r w:rsidRPr="002B12D9">
              <w:rPr>
                <w:rFonts w:hint="eastAsia"/>
              </w:rPr>
              <w:t xml:space="preserve">25 </w:t>
            </w:r>
            <w:r w:rsidR="00E45D9D">
              <w:rPr>
                <w:rFonts w:hint="eastAsia"/>
              </w:rPr>
              <w:t>:</w:t>
            </w:r>
            <w:r w:rsidRPr="002B12D9">
              <w:rPr>
                <w:rFonts w:hint="eastAsia"/>
              </w:rPr>
              <w:t>1/200000</w:t>
            </w:r>
            <w:r w:rsidR="009F2D75">
              <w:rPr>
                <w:rFonts w:hint="eastAsia"/>
              </w:rPr>
              <w:t>)</w:t>
            </w:r>
          </w:p>
        </w:tc>
      </w:tr>
      <w:tr w:rsidR="000F2146" w:rsidRPr="00E3069D" w14:paraId="394F42B8" w14:textId="77777777" w:rsidTr="000F2146">
        <w:trPr>
          <w:trHeight w:val="465"/>
          <w:jc w:val="center"/>
        </w:trPr>
        <w:tc>
          <w:tcPr>
            <w:tcW w:w="2693" w:type="dxa"/>
          </w:tcPr>
          <w:p w14:paraId="773E63ED" w14:textId="77777777" w:rsidR="000F2146" w:rsidRPr="00DD1FA1" w:rsidRDefault="000F2146" w:rsidP="000F2146">
            <w:pPr>
              <w:jc w:val="center"/>
            </w:pPr>
            <w:r w:rsidRPr="00DD1FA1">
              <w:t>65</w:t>
            </w:r>
          </w:p>
        </w:tc>
        <w:tc>
          <w:tcPr>
            <w:tcW w:w="4962" w:type="dxa"/>
          </w:tcPr>
          <w:p w14:paraId="2F8C6D71" w14:textId="77777777" w:rsidR="000F2146" w:rsidRPr="002B12D9" w:rsidRDefault="002B12D9" w:rsidP="002B12D9">
            <w:r w:rsidRPr="002B12D9">
              <w:t>Maximum gain (exposure auto mode and shutter priority valid 0-100)</w:t>
            </w:r>
          </w:p>
        </w:tc>
      </w:tr>
      <w:tr w:rsidR="000F2146" w:rsidRPr="00E3069D" w14:paraId="7C1DF0B3" w14:textId="77777777" w:rsidTr="000F2146">
        <w:trPr>
          <w:trHeight w:val="465"/>
          <w:jc w:val="center"/>
        </w:trPr>
        <w:tc>
          <w:tcPr>
            <w:tcW w:w="2693" w:type="dxa"/>
          </w:tcPr>
          <w:p w14:paraId="30BF6F4D" w14:textId="77777777" w:rsidR="000F2146" w:rsidRPr="00DD1FA1" w:rsidRDefault="000F2146" w:rsidP="000F2146">
            <w:pPr>
              <w:jc w:val="center"/>
            </w:pPr>
            <w:r w:rsidRPr="00DD1FA1">
              <w:t>66</w:t>
            </w:r>
          </w:p>
        </w:tc>
        <w:tc>
          <w:tcPr>
            <w:tcW w:w="4962" w:type="dxa"/>
          </w:tcPr>
          <w:p w14:paraId="3B1DAA60" w14:textId="77777777" w:rsidR="000F2146" w:rsidRPr="002B12D9" w:rsidRDefault="002B12D9" w:rsidP="002B12D9">
            <w:r w:rsidRPr="002B12D9">
              <w:t>Fixed gain (exposure manual mode active 0 - 100)</w:t>
            </w:r>
          </w:p>
        </w:tc>
      </w:tr>
    </w:tbl>
    <w:p w14:paraId="23A7FC57" w14:textId="77777777" w:rsidR="000F2146" w:rsidRDefault="000F2146" w:rsidP="000F2146">
      <w:pPr>
        <w:pStyle w:val="Titolo5"/>
      </w:pPr>
      <w:r w:rsidRPr="00DD1FA1">
        <w:t>1.</w:t>
      </w:r>
      <w:r>
        <w:t>6</w:t>
      </w:r>
      <w:r w:rsidRPr="00DD1FA1">
        <w:t>.</w:t>
      </w:r>
      <w:r>
        <w:rPr>
          <w:rFonts w:hint="eastAsia"/>
        </w:rPr>
        <w:t>5</w:t>
      </w:r>
      <w:r w:rsidRPr="002B12D9">
        <w:t xml:space="preserve"> </w:t>
      </w:r>
      <w:r w:rsidR="002B12D9" w:rsidRPr="002B12D9">
        <w:t>White balance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7775FB23" w14:textId="77777777" w:rsidTr="000F2146">
        <w:trPr>
          <w:trHeight w:val="465"/>
          <w:jc w:val="center"/>
        </w:trPr>
        <w:tc>
          <w:tcPr>
            <w:tcW w:w="2693" w:type="dxa"/>
            <w:shd w:val="clear" w:color="auto" w:fill="D7D7D7"/>
          </w:tcPr>
          <w:p w14:paraId="7E884C13"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4DDB7721"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6F11DDD9" w14:textId="77777777" w:rsidTr="000F2146">
        <w:trPr>
          <w:trHeight w:val="349"/>
          <w:jc w:val="center"/>
        </w:trPr>
        <w:tc>
          <w:tcPr>
            <w:tcW w:w="2693" w:type="dxa"/>
          </w:tcPr>
          <w:p w14:paraId="043058DE" w14:textId="77777777" w:rsidR="000F2146" w:rsidRPr="00DD1FA1" w:rsidRDefault="000F2146" w:rsidP="000F2146">
            <w:pPr>
              <w:jc w:val="center"/>
            </w:pPr>
            <w:r w:rsidRPr="00DD1FA1">
              <w:t>768</w:t>
            </w:r>
          </w:p>
        </w:tc>
        <w:tc>
          <w:tcPr>
            <w:tcW w:w="4962" w:type="dxa"/>
          </w:tcPr>
          <w:p w14:paraId="4DCDE688" w14:textId="77777777" w:rsidR="000F2146" w:rsidRPr="002B12D9" w:rsidRDefault="002B12D9" w:rsidP="002B12D9">
            <w:r w:rsidRPr="002B12D9">
              <w:t>Mode (0: Auto 1: Tungsten 2: Fluorescent 3: Fluorescent 4: Shadow 9: Manual)</w:t>
            </w:r>
          </w:p>
        </w:tc>
      </w:tr>
      <w:tr w:rsidR="000F2146" w:rsidRPr="00E3069D" w14:paraId="44A96976" w14:textId="77777777" w:rsidTr="000F2146">
        <w:trPr>
          <w:trHeight w:val="349"/>
          <w:jc w:val="center"/>
        </w:trPr>
        <w:tc>
          <w:tcPr>
            <w:tcW w:w="2693" w:type="dxa"/>
          </w:tcPr>
          <w:p w14:paraId="1B78C3FF" w14:textId="77777777" w:rsidR="000F2146" w:rsidRPr="00DD1FA1" w:rsidRDefault="000F2146" w:rsidP="000F2146">
            <w:pPr>
              <w:jc w:val="center"/>
            </w:pPr>
            <w:r w:rsidRPr="00DD1FA1">
              <w:t>770</w:t>
            </w:r>
          </w:p>
        </w:tc>
        <w:tc>
          <w:tcPr>
            <w:tcW w:w="4962" w:type="dxa"/>
          </w:tcPr>
          <w:p w14:paraId="0303D25A" w14:textId="77777777" w:rsidR="000F2146" w:rsidRPr="002B12D9" w:rsidRDefault="002B12D9" w:rsidP="002B12D9">
            <w:r w:rsidRPr="002B12D9">
              <w:t>Red gain (manual mode valid 0 - 100)</w:t>
            </w:r>
          </w:p>
        </w:tc>
      </w:tr>
      <w:tr w:rsidR="000F2146" w:rsidRPr="00E3069D" w14:paraId="7B2B9989" w14:textId="77777777" w:rsidTr="000F2146">
        <w:trPr>
          <w:trHeight w:val="465"/>
          <w:jc w:val="center"/>
        </w:trPr>
        <w:tc>
          <w:tcPr>
            <w:tcW w:w="2693" w:type="dxa"/>
          </w:tcPr>
          <w:p w14:paraId="323FB880" w14:textId="77777777" w:rsidR="000F2146" w:rsidRPr="00DD1FA1" w:rsidRDefault="000F2146" w:rsidP="000F2146">
            <w:pPr>
              <w:jc w:val="center"/>
            </w:pPr>
            <w:r w:rsidRPr="00DD1FA1">
              <w:t>771</w:t>
            </w:r>
          </w:p>
        </w:tc>
        <w:tc>
          <w:tcPr>
            <w:tcW w:w="4962" w:type="dxa"/>
          </w:tcPr>
          <w:p w14:paraId="5195CECE" w14:textId="77777777" w:rsidR="000F2146" w:rsidRPr="002B12D9" w:rsidRDefault="002B12D9" w:rsidP="002B12D9">
            <w:r w:rsidRPr="002B12D9">
              <w:t>Blue gain (manual mode valid 0 - 100)</w:t>
            </w:r>
          </w:p>
        </w:tc>
      </w:tr>
    </w:tbl>
    <w:p w14:paraId="52AE21C4" w14:textId="77777777" w:rsidR="000F2146" w:rsidRPr="002B12D9" w:rsidRDefault="000F2146" w:rsidP="002B12D9">
      <w:pPr>
        <w:pStyle w:val="Titolo5"/>
      </w:pPr>
      <w:r w:rsidRPr="00DD1FA1">
        <w:t>1.</w:t>
      </w:r>
      <w:r>
        <w:t>6</w:t>
      </w:r>
      <w:r w:rsidRPr="00DD1FA1">
        <w:t>.</w:t>
      </w:r>
      <w:r w:rsidRPr="00DD1FA1">
        <w:rPr>
          <w:rFonts w:hint="eastAsia"/>
        </w:rPr>
        <w:t>6</w:t>
      </w:r>
      <w:r w:rsidRPr="00DD1FA1">
        <w:t xml:space="preserve"> </w:t>
      </w:r>
      <w:r w:rsidR="002B12D9">
        <w:rPr>
          <w:rFonts w:hint="eastAsia"/>
        </w:rPr>
        <w:t>D</w:t>
      </w:r>
      <w:r w:rsidR="002B12D9">
        <w:t>ay and night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48CBCB7B" w14:textId="77777777" w:rsidTr="000F2146">
        <w:trPr>
          <w:trHeight w:val="465"/>
          <w:jc w:val="center"/>
        </w:trPr>
        <w:tc>
          <w:tcPr>
            <w:tcW w:w="2693" w:type="dxa"/>
            <w:shd w:val="clear" w:color="auto" w:fill="D7D7D7"/>
          </w:tcPr>
          <w:p w14:paraId="7D5245EC"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58517A40"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43EA19C2" w14:textId="77777777" w:rsidTr="000F2146">
        <w:trPr>
          <w:trHeight w:val="349"/>
          <w:jc w:val="center"/>
        </w:trPr>
        <w:tc>
          <w:tcPr>
            <w:tcW w:w="2693" w:type="dxa"/>
          </w:tcPr>
          <w:p w14:paraId="4D4A0C8B" w14:textId="77777777" w:rsidR="000F2146" w:rsidRPr="00F71560" w:rsidRDefault="000F2146" w:rsidP="000F2146">
            <w:pPr>
              <w:jc w:val="center"/>
            </w:pPr>
            <w:r w:rsidRPr="00F71560">
              <w:t>144</w:t>
            </w:r>
          </w:p>
        </w:tc>
        <w:tc>
          <w:tcPr>
            <w:tcW w:w="4962" w:type="dxa"/>
          </w:tcPr>
          <w:p w14:paraId="2CD008B0" w14:textId="77777777" w:rsidR="000F2146" w:rsidRPr="002B12D9" w:rsidRDefault="002B12D9" w:rsidP="002B12D9">
            <w:r w:rsidRPr="002B12D9">
              <w:t>Day and night mode (0: Auto 1: Day mode 2: Night mode 3: Timing)</w:t>
            </w:r>
          </w:p>
        </w:tc>
      </w:tr>
      <w:tr w:rsidR="000F2146" w:rsidRPr="00E3069D" w14:paraId="5E42D6CA" w14:textId="77777777" w:rsidTr="000F2146">
        <w:trPr>
          <w:trHeight w:val="349"/>
          <w:jc w:val="center"/>
        </w:trPr>
        <w:tc>
          <w:tcPr>
            <w:tcW w:w="2693" w:type="dxa"/>
          </w:tcPr>
          <w:p w14:paraId="06EB0ECE" w14:textId="77777777" w:rsidR="000F2146" w:rsidRPr="00F71560" w:rsidRDefault="000F2146" w:rsidP="000F2146">
            <w:pPr>
              <w:jc w:val="center"/>
            </w:pPr>
            <w:r w:rsidRPr="00F71560">
              <w:t>145</w:t>
            </w:r>
          </w:p>
        </w:tc>
        <w:tc>
          <w:tcPr>
            <w:tcW w:w="4962" w:type="dxa"/>
          </w:tcPr>
          <w:p w14:paraId="02A3BAD3" w14:textId="77777777" w:rsidR="000F2146" w:rsidRPr="002B12D9" w:rsidRDefault="002B12D9" w:rsidP="002B12D9">
            <w:r w:rsidRPr="002B12D9">
              <w:t>Day to night threshold</w:t>
            </w:r>
            <w:r w:rsidRPr="002B12D9">
              <w:rPr>
                <w:rFonts w:hint="eastAsia"/>
              </w:rPr>
              <w:t xml:space="preserve"> </w:t>
            </w:r>
            <w:r w:rsidR="009F2D75">
              <w:rPr>
                <w:rFonts w:hint="eastAsia"/>
              </w:rPr>
              <w:t>(</w:t>
            </w:r>
            <w:r w:rsidRPr="002B12D9">
              <w:rPr>
                <w:rFonts w:hint="eastAsia"/>
              </w:rPr>
              <w:t>0 - 100</w:t>
            </w:r>
            <w:r w:rsidR="009F2D75">
              <w:rPr>
                <w:rFonts w:hint="eastAsia"/>
              </w:rPr>
              <w:t>)</w:t>
            </w:r>
          </w:p>
        </w:tc>
      </w:tr>
      <w:tr w:rsidR="000F2146" w:rsidRPr="00E3069D" w14:paraId="3B4B2C73" w14:textId="77777777" w:rsidTr="000F2146">
        <w:trPr>
          <w:trHeight w:val="465"/>
          <w:jc w:val="center"/>
        </w:trPr>
        <w:tc>
          <w:tcPr>
            <w:tcW w:w="2693" w:type="dxa"/>
          </w:tcPr>
          <w:p w14:paraId="4536EEAF" w14:textId="77777777" w:rsidR="000F2146" w:rsidRPr="00F71560" w:rsidRDefault="000F2146" w:rsidP="000F2146">
            <w:pPr>
              <w:jc w:val="center"/>
            </w:pPr>
            <w:r w:rsidRPr="00F71560">
              <w:t>146</w:t>
            </w:r>
          </w:p>
        </w:tc>
        <w:tc>
          <w:tcPr>
            <w:tcW w:w="4962" w:type="dxa"/>
          </w:tcPr>
          <w:p w14:paraId="676F7E3F" w14:textId="77777777" w:rsidR="000F2146" w:rsidRPr="002B12D9" w:rsidRDefault="002B12D9" w:rsidP="002B12D9">
            <w:r w:rsidRPr="002B12D9">
              <w:t>Night turn day threshold</w:t>
            </w:r>
            <w:r w:rsidRPr="002B12D9">
              <w:rPr>
                <w:rFonts w:hint="eastAsia"/>
              </w:rPr>
              <w:t xml:space="preserve"> </w:t>
            </w:r>
            <w:r w:rsidR="009F2D75">
              <w:rPr>
                <w:rFonts w:hint="eastAsia"/>
              </w:rPr>
              <w:t>(</w:t>
            </w:r>
            <w:r w:rsidRPr="002B12D9">
              <w:rPr>
                <w:rFonts w:hint="eastAsia"/>
              </w:rPr>
              <w:t>0 - 100</w:t>
            </w:r>
            <w:r w:rsidR="009F2D75">
              <w:rPr>
                <w:rFonts w:hint="eastAsia"/>
              </w:rPr>
              <w:t>)</w:t>
            </w:r>
          </w:p>
        </w:tc>
      </w:tr>
      <w:tr w:rsidR="000F2146" w:rsidRPr="00E3069D" w14:paraId="694FCA41" w14:textId="77777777" w:rsidTr="000F2146">
        <w:trPr>
          <w:trHeight w:val="465"/>
          <w:jc w:val="center"/>
        </w:trPr>
        <w:tc>
          <w:tcPr>
            <w:tcW w:w="2693" w:type="dxa"/>
          </w:tcPr>
          <w:p w14:paraId="4DF51164" w14:textId="77777777" w:rsidR="000F2146" w:rsidRPr="00F71560" w:rsidRDefault="000F2146" w:rsidP="000F2146">
            <w:pPr>
              <w:jc w:val="center"/>
            </w:pPr>
            <w:r w:rsidRPr="00F71560">
              <w:t>147</w:t>
            </w:r>
          </w:p>
        </w:tc>
        <w:tc>
          <w:tcPr>
            <w:tcW w:w="4962" w:type="dxa"/>
          </w:tcPr>
          <w:p w14:paraId="4DA90C75" w14:textId="77777777" w:rsidR="000F2146" w:rsidRPr="002B12D9" w:rsidRDefault="002B12D9" w:rsidP="002B12D9">
            <w:r w:rsidRPr="002B12D9">
              <w:t>Delay (unit: second, range: 0 - 180)</w:t>
            </w:r>
          </w:p>
        </w:tc>
      </w:tr>
      <w:tr w:rsidR="000F2146" w:rsidRPr="00E3069D" w14:paraId="405E838F" w14:textId="77777777" w:rsidTr="000F2146">
        <w:trPr>
          <w:trHeight w:val="465"/>
          <w:jc w:val="center"/>
        </w:trPr>
        <w:tc>
          <w:tcPr>
            <w:tcW w:w="2693" w:type="dxa"/>
          </w:tcPr>
          <w:p w14:paraId="350F1314" w14:textId="77777777" w:rsidR="000F2146" w:rsidRPr="00F71560" w:rsidRDefault="000F2146" w:rsidP="000F2146">
            <w:pPr>
              <w:jc w:val="center"/>
            </w:pPr>
            <w:r w:rsidRPr="00F71560">
              <w:t>149</w:t>
            </w:r>
          </w:p>
        </w:tc>
        <w:tc>
          <w:tcPr>
            <w:tcW w:w="4962" w:type="dxa"/>
          </w:tcPr>
          <w:p w14:paraId="1E5BBC96" w14:textId="77777777" w:rsidR="000F2146" w:rsidRPr="002B12D9" w:rsidRDefault="002B12D9" w:rsidP="002B12D9">
            <w:r w:rsidRPr="002B12D9">
              <w:t>Day to night (hours 0 - 24)</w:t>
            </w:r>
          </w:p>
        </w:tc>
      </w:tr>
      <w:tr w:rsidR="000F2146" w:rsidRPr="00E3069D" w14:paraId="34DF7766" w14:textId="77777777" w:rsidTr="000F2146">
        <w:trPr>
          <w:trHeight w:val="465"/>
          <w:jc w:val="center"/>
        </w:trPr>
        <w:tc>
          <w:tcPr>
            <w:tcW w:w="2693" w:type="dxa"/>
          </w:tcPr>
          <w:p w14:paraId="04E9E037" w14:textId="77777777" w:rsidR="000F2146" w:rsidRPr="00F71560" w:rsidRDefault="000F2146" w:rsidP="000F2146">
            <w:pPr>
              <w:jc w:val="center"/>
            </w:pPr>
            <w:r w:rsidRPr="00F71560">
              <w:t>150</w:t>
            </w:r>
          </w:p>
        </w:tc>
        <w:tc>
          <w:tcPr>
            <w:tcW w:w="4962" w:type="dxa"/>
          </w:tcPr>
          <w:p w14:paraId="1B4B5A9A" w14:textId="77777777" w:rsidR="000F2146" w:rsidRPr="002B12D9" w:rsidRDefault="002B12D9" w:rsidP="002B12D9">
            <w:r w:rsidRPr="002B12D9">
              <w:t>Day to night (0 10 20 30 40 50)</w:t>
            </w:r>
          </w:p>
        </w:tc>
      </w:tr>
      <w:tr w:rsidR="000F2146" w:rsidRPr="00E3069D" w14:paraId="405E8563" w14:textId="77777777" w:rsidTr="000F2146">
        <w:trPr>
          <w:trHeight w:val="465"/>
          <w:jc w:val="center"/>
        </w:trPr>
        <w:tc>
          <w:tcPr>
            <w:tcW w:w="2693" w:type="dxa"/>
          </w:tcPr>
          <w:p w14:paraId="7BF45965" w14:textId="77777777" w:rsidR="000F2146" w:rsidRPr="00F71560" w:rsidRDefault="000F2146" w:rsidP="000F2146">
            <w:pPr>
              <w:jc w:val="center"/>
            </w:pPr>
            <w:r w:rsidRPr="00F71560">
              <w:t>151</w:t>
            </w:r>
          </w:p>
        </w:tc>
        <w:tc>
          <w:tcPr>
            <w:tcW w:w="4962" w:type="dxa"/>
          </w:tcPr>
          <w:p w14:paraId="6816739F" w14:textId="77777777" w:rsidR="000F2146" w:rsidRPr="002B12D9" w:rsidRDefault="002B12D9" w:rsidP="002B12D9">
            <w:r w:rsidRPr="002B12D9">
              <w:t>Turnover time (hours 0 - 24)</w:t>
            </w:r>
          </w:p>
        </w:tc>
      </w:tr>
      <w:tr w:rsidR="000F2146" w:rsidRPr="00E3069D" w14:paraId="18D20008" w14:textId="77777777" w:rsidTr="000F2146">
        <w:trPr>
          <w:trHeight w:val="465"/>
          <w:jc w:val="center"/>
        </w:trPr>
        <w:tc>
          <w:tcPr>
            <w:tcW w:w="2693" w:type="dxa"/>
          </w:tcPr>
          <w:p w14:paraId="052FECA7" w14:textId="77777777" w:rsidR="000F2146" w:rsidRPr="00F71560" w:rsidRDefault="000F2146" w:rsidP="000F2146">
            <w:pPr>
              <w:jc w:val="center"/>
            </w:pPr>
            <w:r w:rsidRPr="00F71560">
              <w:t>152</w:t>
            </w:r>
          </w:p>
        </w:tc>
        <w:tc>
          <w:tcPr>
            <w:tcW w:w="4962" w:type="dxa"/>
          </w:tcPr>
          <w:p w14:paraId="1A96734D" w14:textId="77777777" w:rsidR="000F2146" w:rsidRPr="002B12D9" w:rsidRDefault="002B12D9" w:rsidP="002B12D9">
            <w:r w:rsidRPr="002B12D9">
              <w:t>Turnover time (0 10 20 30 40 50)</w:t>
            </w:r>
          </w:p>
        </w:tc>
      </w:tr>
      <w:tr w:rsidR="000F2146" w:rsidRPr="00E3069D" w14:paraId="31F3ADE2" w14:textId="77777777" w:rsidTr="000F2146">
        <w:trPr>
          <w:trHeight w:val="465"/>
          <w:jc w:val="center"/>
        </w:trPr>
        <w:tc>
          <w:tcPr>
            <w:tcW w:w="2693" w:type="dxa"/>
          </w:tcPr>
          <w:p w14:paraId="4B57E914" w14:textId="77777777" w:rsidR="000F2146" w:rsidRPr="00F71560" w:rsidRDefault="000F2146" w:rsidP="000F2146">
            <w:pPr>
              <w:jc w:val="center"/>
            </w:pPr>
            <w:r w:rsidRPr="00F71560">
              <w:t>160</w:t>
            </w:r>
          </w:p>
        </w:tc>
        <w:tc>
          <w:tcPr>
            <w:tcW w:w="4962" w:type="dxa"/>
          </w:tcPr>
          <w:p w14:paraId="06958A9F" w14:textId="77777777" w:rsidR="000F2146" w:rsidRPr="002B12D9" w:rsidRDefault="002B12D9" w:rsidP="002B12D9">
            <w:r w:rsidRPr="002B12D9">
              <w:t>Infrared light switch (0: off 1: open)</w:t>
            </w:r>
          </w:p>
        </w:tc>
      </w:tr>
      <w:tr w:rsidR="000F2146" w:rsidRPr="00E3069D" w14:paraId="51E99E70" w14:textId="77777777" w:rsidTr="000F2146">
        <w:trPr>
          <w:trHeight w:val="465"/>
          <w:jc w:val="center"/>
        </w:trPr>
        <w:tc>
          <w:tcPr>
            <w:tcW w:w="2693" w:type="dxa"/>
          </w:tcPr>
          <w:p w14:paraId="6C6292D0" w14:textId="77777777" w:rsidR="000F2146" w:rsidRPr="00F71560" w:rsidRDefault="000F2146" w:rsidP="000F2146">
            <w:pPr>
              <w:jc w:val="center"/>
            </w:pPr>
            <w:r w:rsidRPr="00F71560">
              <w:t>161</w:t>
            </w:r>
          </w:p>
        </w:tc>
        <w:tc>
          <w:tcPr>
            <w:tcW w:w="4962" w:type="dxa"/>
          </w:tcPr>
          <w:p w14:paraId="1CA71BFE" w14:textId="77777777" w:rsidR="000F2146" w:rsidRPr="002B12D9" w:rsidRDefault="002B12D9" w:rsidP="002B12D9">
            <w:r w:rsidRPr="002B12D9">
              <w:t>Infrared light mode (1: Auto 2: Manual)</w:t>
            </w:r>
          </w:p>
        </w:tc>
      </w:tr>
      <w:tr w:rsidR="000F2146" w:rsidRPr="00E3069D" w14:paraId="6123F8FB" w14:textId="77777777" w:rsidTr="000F2146">
        <w:trPr>
          <w:trHeight w:val="465"/>
          <w:jc w:val="center"/>
        </w:trPr>
        <w:tc>
          <w:tcPr>
            <w:tcW w:w="2693" w:type="dxa"/>
          </w:tcPr>
          <w:p w14:paraId="0A700D40" w14:textId="77777777" w:rsidR="000F2146" w:rsidRPr="00F71560" w:rsidRDefault="000F2146" w:rsidP="000F2146">
            <w:pPr>
              <w:jc w:val="center"/>
            </w:pPr>
            <w:r w:rsidRPr="00F71560">
              <w:t>163</w:t>
            </w:r>
          </w:p>
        </w:tc>
        <w:tc>
          <w:tcPr>
            <w:tcW w:w="4962" w:type="dxa"/>
          </w:tcPr>
          <w:p w14:paraId="07B90C92" w14:textId="77777777" w:rsidR="000F2146" w:rsidRPr="002B12D9" w:rsidRDefault="002B12D9" w:rsidP="002B12D9">
            <w:r w:rsidRPr="002B12D9">
              <w:t>Infrared light intensity (0 - 100)</w:t>
            </w:r>
          </w:p>
        </w:tc>
      </w:tr>
    </w:tbl>
    <w:p w14:paraId="3C139B03" w14:textId="77777777" w:rsidR="000F2146" w:rsidRPr="002B12D9" w:rsidRDefault="000F2146" w:rsidP="002B12D9">
      <w:pPr>
        <w:pStyle w:val="Titolo5"/>
      </w:pPr>
      <w:r w:rsidRPr="00F71560">
        <w:t>1.</w:t>
      </w:r>
      <w:r>
        <w:t>6</w:t>
      </w:r>
      <w:r w:rsidRPr="00F71560">
        <w:t>.</w:t>
      </w:r>
      <w:r w:rsidRPr="00F71560">
        <w:rPr>
          <w:rFonts w:hint="eastAsia"/>
        </w:rPr>
        <w:t xml:space="preserve">7 </w:t>
      </w:r>
      <w:r w:rsidR="002B12D9">
        <w:t>Noise reduction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03EFD72A" w14:textId="77777777" w:rsidTr="000F2146">
        <w:trPr>
          <w:trHeight w:val="465"/>
          <w:jc w:val="center"/>
        </w:trPr>
        <w:tc>
          <w:tcPr>
            <w:tcW w:w="2693" w:type="dxa"/>
            <w:shd w:val="clear" w:color="auto" w:fill="D7D7D7"/>
          </w:tcPr>
          <w:p w14:paraId="572E9629"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31437518"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7106F88B" w14:textId="77777777" w:rsidTr="000F2146">
        <w:trPr>
          <w:trHeight w:val="349"/>
          <w:jc w:val="center"/>
        </w:trPr>
        <w:tc>
          <w:tcPr>
            <w:tcW w:w="2693" w:type="dxa"/>
          </w:tcPr>
          <w:p w14:paraId="231E17A3" w14:textId="77777777" w:rsidR="000F2146" w:rsidRPr="00F71560" w:rsidRDefault="000F2146" w:rsidP="000F2146">
            <w:pPr>
              <w:jc w:val="center"/>
            </w:pPr>
            <w:r w:rsidRPr="00F71560">
              <w:t>2304</w:t>
            </w:r>
          </w:p>
        </w:tc>
        <w:tc>
          <w:tcPr>
            <w:tcW w:w="4962" w:type="dxa"/>
          </w:tcPr>
          <w:p w14:paraId="547D9697" w14:textId="77777777" w:rsidR="000F2146" w:rsidRPr="002B12D9" w:rsidRDefault="002B12D9" w:rsidP="002B12D9">
            <w:r w:rsidRPr="002B12D9">
              <w:t xml:space="preserve"> 2D noise reduction (0: off 1: on)</w:t>
            </w:r>
          </w:p>
        </w:tc>
      </w:tr>
      <w:tr w:rsidR="000F2146" w:rsidRPr="00E3069D" w14:paraId="49B886AC" w14:textId="77777777" w:rsidTr="000F2146">
        <w:trPr>
          <w:trHeight w:val="349"/>
          <w:jc w:val="center"/>
        </w:trPr>
        <w:tc>
          <w:tcPr>
            <w:tcW w:w="2693" w:type="dxa"/>
          </w:tcPr>
          <w:p w14:paraId="3379D698" w14:textId="77777777" w:rsidR="000F2146" w:rsidRPr="00F71560" w:rsidRDefault="000F2146" w:rsidP="000F2146">
            <w:pPr>
              <w:jc w:val="center"/>
            </w:pPr>
            <w:r w:rsidRPr="00F71560">
              <w:t>2305</w:t>
            </w:r>
          </w:p>
        </w:tc>
        <w:tc>
          <w:tcPr>
            <w:tcW w:w="4962" w:type="dxa"/>
          </w:tcPr>
          <w:p w14:paraId="642A66D9" w14:textId="77777777" w:rsidR="000F2146" w:rsidRPr="002B12D9" w:rsidRDefault="002B12D9" w:rsidP="002B12D9">
            <w:r w:rsidRPr="002B12D9">
              <w:t xml:space="preserve"> 2D mode (1: Auto 2: Manual)</w:t>
            </w:r>
          </w:p>
        </w:tc>
      </w:tr>
      <w:tr w:rsidR="000F2146" w:rsidRPr="00E3069D" w14:paraId="75E27151" w14:textId="77777777" w:rsidTr="000F2146">
        <w:trPr>
          <w:trHeight w:val="465"/>
          <w:jc w:val="center"/>
        </w:trPr>
        <w:tc>
          <w:tcPr>
            <w:tcW w:w="2693" w:type="dxa"/>
          </w:tcPr>
          <w:p w14:paraId="47134748" w14:textId="77777777" w:rsidR="000F2146" w:rsidRPr="00F71560" w:rsidRDefault="000F2146" w:rsidP="000F2146">
            <w:pPr>
              <w:jc w:val="center"/>
            </w:pPr>
            <w:r w:rsidRPr="00F71560">
              <w:t>2307</w:t>
            </w:r>
          </w:p>
        </w:tc>
        <w:tc>
          <w:tcPr>
            <w:tcW w:w="4962" w:type="dxa"/>
          </w:tcPr>
          <w:p w14:paraId="49A263FB" w14:textId="77777777" w:rsidR="000F2146" w:rsidRPr="002B12D9" w:rsidRDefault="002B12D9" w:rsidP="002B12D9">
            <w:r w:rsidRPr="002B12D9">
              <w:t>2D manual strength (2D noise reduction manual mode is valid 0 - 100)</w:t>
            </w:r>
          </w:p>
        </w:tc>
      </w:tr>
      <w:tr w:rsidR="000F2146" w:rsidRPr="00E3069D" w14:paraId="11A39A62" w14:textId="77777777" w:rsidTr="000F2146">
        <w:trPr>
          <w:trHeight w:val="465"/>
          <w:jc w:val="center"/>
        </w:trPr>
        <w:tc>
          <w:tcPr>
            <w:tcW w:w="2693" w:type="dxa"/>
          </w:tcPr>
          <w:p w14:paraId="0B22282A" w14:textId="77777777" w:rsidR="000F2146" w:rsidRPr="00F71560" w:rsidRDefault="000F2146" w:rsidP="000F2146">
            <w:pPr>
              <w:jc w:val="center"/>
            </w:pPr>
            <w:r w:rsidRPr="00F71560">
              <w:t>2306</w:t>
            </w:r>
          </w:p>
        </w:tc>
        <w:tc>
          <w:tcPr>
            <w:tcW w:w="4962" w:type="dxa"/>
          </w:tcPr>
          <w:p w14:paraId="386B90ED" w14:textId="77777777" w:rsidR="000F2146" w:rsidRPr="002B12D9" w:rsidRDefault="002B12D9" w:rsidP="002B12D9">
            <w:r w:rsidRPr="002B12D9">
              <w:t>2D maximum intensity (2D noise reduction automatic mode valid 0 - 100)</w:t>
            </w:r>
          </w:p>
        </w:tc>
      </w:tr>
      <w:tr w:rsidR="000F2146" w:rsidRPr="00E3069D" w14:paraId="4E455C5D" w14:textId="77777777" w:rsidTr="000F2146">
        <w:trPr>
          <w:trHeight w:val="465"/>
          <w:jc w:val="center"/>
        </w:trPr>
        <w:tc>
          <w:tcPr>
            <w:tcW w:w="2693" w:type="dxa"/>
          </w:tcPr>
          <w:p w14:paraId="4C66639D" w14:textId="77777777" w:rsidR="000F2146" w:rsidRPr="00F71560" w:rsidRDefault="000F2146" w:rsidP="000F2146">
            <w:pPr>
              <w:jc w:val="center"/>
            </w:pPr>
            <w:r w:rsidRPr="00F71560">
              <w:t>2308</w:t>
            </w:r>
          </w:p>
        </w:tc>
        <w:tc>
          <w:tcPr>
            <w:tcW w:w="4962" w:type="dxa"/>
          </w:tcPr>
          <w:p w14:paraId="0F0858DA" w14:textId="77777777" w:rsidR="000F2146" w:rsidRPr="002B12D9" w:rsidRDefault="002B12D9" w:rsidP="002B12D9">
            <w:r w:rsidRPr="002B12D9">
              <w:t>3D noise reduction (0: off 1: on)</w:t>
            </w:r>
          </w:p>
        </w:tc>
      </w:tr>
      <w:tr w:rsidR="000F2146" w:rsidRPr="00E3069D" w14:paraId="03AA1C60" w14:textId="77777777" w:rsidTr="000F2146">
        <w:trPr>
          <w:trHeight w:val="465"/>
          <w:jc w:val="center"/>
        </w:trPr>
        <w:tc>
          <w:tcPr>
            <w:tcW w:w="2693" w:type="dxa"/>
          </w:tcPr>
          <w:p w14:paraId="55F54C54" w14:textId="77777777" w:rsidR="000F2146" w:rsidRPr="00F71560" w:rsidRDefault="000F2146" w:rsidP="000F2146">
            <w:pPr>
              <w:jc w:val="center"/>
            </w:pPr>
            <w:r w:rsidRPr="00F71560">
              <w:t>2309</w:t>
            </w:r>
          </w:p>
        </w:tc>
        <w:tc>
          <w:tcPr>
            <w:tcW w:w="4962" w:type="dxa"/>
          </w:tcPr>
          <w:p w14:paraId="3E7E059D" w14:textId="77777777" w:rsidR="000F2146" w:rsidRPr="002B12D9" w:rsidRDefault="002B12D9" w:rsidP="002B12D9">
            <w:r w:rsidRPr="002B12D9">
              <w:t>3D mode (1: Auto 2: Manual)</w:t>
            </w:r>
          </w:p>
        </w:tc>
      </w:tr>
      <w:tr w:rsidR="000F2146" w:rsidRPr="00E3069D" w14:paraId="48894AC8" w14:textId="77777777" w:rsidTr="000F2146">
        <w:trPr>
          <w:trHeight w:val="465"/>
          <w:jc w:val="center"/>
        </w:trPr>
        <w:tc>
          <w:tcPr>
            <w:tcW w:w="2693" w:type="dxa"/>
          </w:tcPr>
          <w:p w14:paraId="300F352A" w14:textId="77777777" w:rsidR="000F2146" w:rsidRPr="00F71560" w:rsidRDefault="000F2146" w:rsidP="000F2146">
            <w:pPr>
              <w:jc w:val="center"/>
            </w:pPr>
            <w:r w:rsidRPr="00F71560">
              <w:t>2313</w:t>
            </w:r>
          </w:p>
        </w:tc>
        <w:tc>
          <w:tcPr>
            <w:tcW w:w="4962" w:type="dxa"/>
          </w:tcPr>
          <w:p w14:paraId="52775F21" w14:textId="77777777" w:rsidR="000F2146" w:rsidRPr="002B12D9" w:rsidRDefault="002B12D9" w:rsidP="002B12D9">
            <w:r w:rsidRPr="002B12D9">
              <w:t>3D manual strength (3D noise reduction manual mode valid 0 - 100)</w:t>
            </w:r>
          </w:p>
        </w:tc>
      </w:tr>
      <w:tr w:rsidR="000F2146" w:rsidRPr="00E3069D" w14:paraId="3D147ACB" w14:textId="77777777" w:rsidTr="000F2146">
        <w:trPr>
          <w:trHeight w:val="465"/>
          <w:jc w:val="center"/>
        </w:trPr>
        <w:tc>
          <w:tcPr>
            <w:tcW w:w="2693" w:type="dxa"/>
          </w:tcPr>
          <w:p w14:paraId="5606B3AC" w14:textId="77777777" w:rsidR="000F2146" w:rsidRPr="00F71560" w:rsidRDefault="000F2146" w:rsidP="000F2146">
            <w:pPr>
              <w:jc w:val="center"/>
            </w:pPr>
            <w:r w:rsidRPr="00F71560">
              <w:t>2312</w:t>
            </w:r>
          </w:p>
        </w:tc>
        <w:tc>
          <w:tcPr>
            <w:tcW w:w="4962" w:type="dxa"/>
          </w:tcPr>
          <w:p w14:paraId="5A279F3B" w14:textId="77777777" w:rsidR="000F2146" w:rsidRPr="002B12D9" w:rsidRDefault="002B12D9" w:rsidP="002B12D9">
            <w:r w:rsidRPr="002B12D9">
              <w:t>3D maximum intensity (3D noise reduction automatic mode is valid 0 - 100)</w:t>
            </w:r>
          </w:p>
        </w:tc>
      </w:tr>
    </w:tbl>
    <w:p w14:paraId="55B787D9" w14:textId="77777777" w:rsidR="000F2146" w:rsidRPr="002B12D9" w:rsidRDefault="000F2146" w:rsidP="002B12D9">
      <w:pPr>
        <w:pStyle w:val="Titolo5"/>
      </w:pPr>
      <w:r w:rsidRPr="00F71560">
        <w:t>1.</w:t>
      </w:r>
      <w:r>
        <w:t>6</w:t>
      </w:r>
      <w:r w:rsidRPr="00F71560">
        <w:t>.</w:t>
      </w:r>
      <w:r w:rsidRPr="00F71560">
        <w:rPr>
          <w:rFonts w:hint="eastAsia"/>
        </w:rPr>
        <w:t>8</w:t>
      </w:r>
      <w:r w:rsidRPr="00F71560">
        <w:t xml:space="preserve"> </w:t>
      </w:r>
      <w:r w:rsidR="002B12D9">
        <w:t>Image enhancement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35389706" w14:textId="77777777" w:rsidTr="000F2146">
        <w:trPr>
          <w:trHeight w:val="465"/>
          <w:jc w:val="center"/>
        </w:trPr>
        <w:tc>
          <w:tcPr>
            <w:tcW w:w="2693" w:type="dxa"/>
            <w:shd w:val="clear" w:color="auto" w:fill="D7D7D7"/>
          </w:tcPr>
          <w:p w14:paraId="7CE38252"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3F0B729C"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0B1F65AA" w14:textId="77777777" w:rsidTr="000F2146">
        <w:trPr>
          <w:trHeight w:val="349"/>
          <w:jc w:val="center"/>
        </w:trPr>
        <w:tc>
          <w:tcPr>
            <w:tcW w:w="2693" w:type="dxa"/>
          </w:tcPr>
          <w:p w14:paraId="57069E8A" w14:textId="77777777" w:rsidR="000F2146" w:rsidRPr="00F71560" w:rsidRDefault="000F2146" w:rsidP="000F2146">
            <w:pPr>
              <w:jc w:val="center"/>
            </w:pPr>
            <w:r w:rsidRPr="00F71560">
              <w:t>2368</w:t>
            </w:r>
          </w:p>
        </w:tc>
        <w:tc>
          <w:tcPr>
            <w:tcW w:w="4962" w:type="dxa"/>
          </w:tcPr>
          <w:p w14:paraId="33FCFA69" w14:textId="77777777" w:rsidR="000F2146" w:rsidRPr="002B12D9" w:rsidRDefault="002B12D9" w:rsidP="002B12D9">
            <w:pPr>
              <w:jc w:val="center"/>
            </w:pPr>
            <w:r w:rsidRPr="002B12D9">
              <w:t>Wide dynamic switch (0: off 1: on)</w:t>
            </w:r>
          </w:p>
        </w:tc>
      </w:tr>
      <w:tr w:rsidR="000F2146" w:rsidRPr="00E3069D" w14:paraId="357D6D3D" w14:textId="77777777" w:rsidTr="000F2146">
        <w:trPr>
          <w:trHeight w:val="349"/>
          <w:jc w:val="center"/>
        </w:trPr>
        <w:tc>
          <w:tcPr>
            <w:tcW w:w="2693" w:type="dxa"/>
          </w:tcPr>
          <w:p w14:paraId="4E8BE43A" w14:textId="77777777" w:rsidR="000F2146" w:rsidRPr="00F71560" w:rsidRDefault="000F2146" w:rsidP="000F2146">
            <w:pPr>
              <w:jc w:val="center"/>
            </w:pPr>
            <w:r w:rsidRPr="00F71560">
              <w:t>2369</w:t>
            </w:r>
          </w:p>
        </w:tc>
        <w:tc>
          <w:tcPr>
            <w:tcW w:w="4962" w:type="dxa"/>
          </w:tcPr>
          <w:p w14:paraId="67BF6B1F" w14:textId="77777777" w:rsidR="000F2146" w:rsidRPr="002B12D9" w:rsidRDefault="002B12D9" w:rsidP="002B12D9">
            <w:pPr>
              <w:jc w:val="center"/>
            </w:pPr>
            <w:r w:rsidRPr="002B12D9">
              <w:t>Wide dynamic value (0 - 100)</w:t>
            </w:r>
          </w:p>
        </w:tc>
      </w:tr>
      <w:tr w:rsidR="000F2146" w:rsidRPr="00E3069D" w14:paraId="34C9AB11" w14:textId="77777777" w:rsidTr="000F2146">
        <w:trPr>
          <w:trHeight w:val="465"/>
          <w:jc w:val="center"/>
        </w:trPr>
        <w:tc>
          <w:tcPr>
            <w:tcW w:w="2693" w:type="dxa"/>
          </w:tcPr>
          <w:p w14:paraId="27D482FF" w14:textId="77777777" w:rsidR="000F2146" w:rsidRPr="00F71560" w:rsidRDefault="000F2146" w:rsidP="000F2146">
            <w:pPr>
              <w:jc w:val="center"/>
            </w:pPr>
            <w:r w:rsidRPr="00F71560">
              <w:t>112</w:t>
            </w:r>
          </w:p>
        </w:tc>
        <w:tc>
          <w:tcPr>
            <w:tcW w:w="4962" w:type="dxa"/>
          </w:tcPr>
          <w:p w14:paraId="1EB22F34" w14:textId="77777777" w:rsidR="000F2146" w:rsidRPr="002B12D9" w:rsidRDefault="002B12D9" w:rsidP="002B12D9">
            <w:pPr>
              <w:jc w:val="center"/>
            </w:pPr>
            <w:r w:rsidRPr="002B12D9">
              <w:t>Strong light suppression switch (0: off 1: on)</w:t>
            </w:r>
          </w:p>
        </w:tc>
      </w:tr>
      <w:tr w:rsidR="000F2146" w:rsidRPr="00E3069D" w14:paraId="7B67F7FB" w14:textId="77777777" w:rsidTr="000F2146">
        <w:trPr>
          <w:trHeight w:val="465"/>
          <w:jc w:val="center"/>
        </w:trPr>
        <w:tc>
          <w:tcPr>
            <w:tcW w:w="2693" w:type="dxa"/>
          </w:tcPr>
          <w:p w14:paraId="37B48876" w14:textId="77777777" w:rsidR="000F2146" w:rsidRPr="00F71560" w:rsidRDefault="000F2146" w:rsidP="000F2146">
            <w:pPr>
              <w:jc w:val="center"/>
            </w:pPr>
            <w:r w:rsidRPr="00F71560">
              <w:t>113</w:t>
            </w:r>
          </w:p>
        </w:tc>
        <w:tc>
          <w:tcPr>
            <w:tcW w:w="4962" w:type="dxa"/>
          </w:tcPr>
          <w:p w14:paraId="23E3F62E" w14:textId="77777777" w:rsidR="000F2146" w:rsidRPr="002B12D9" w:rsidRDefault="002B12D9" w:rsidP="002B12D9">
            <w:pPr>
              <w:jc w:val="center"/>
            </w:pPr>
            <w:r w:rsidRPr="002B12D9">
              <w:t>Light suppression value (0 - 100)</w:t>
            </w:r>
          </w:p>
        </w:tc>
      </w:tr>
      <w:tr w:rsidR="000F2146" w:rsidRPr="00E3069D" w14:paraId="7047CF25" w14:textId="77777777" w:rsidTr="000F2146">
        <w:trPr>
          <w:trHeight w:val="465"/>
          <w:jc w:val="center"/>
        </w:trPr>
        <w:tc>
          <w:tcPr>
            <w:tcW w:w="2693" w:type="dxa"/>
          </w:tcPr>
          <w:p w14:paraId="5EA15E01" w14:textId="77777777" w:rsidR="000F2146" w:rsidRPr="00F71560" w:rsidRDefault="000F2146" w:rsidP="000F2146">
            <w:pPr>
              <w:jc w:val="center"/>
            </w:pPr>
            <w:r w:rsidRPr="00F71560">
              <w:t>128</w:t>
            </w:r>
          </w:p>
        </w:tc>
        <w:tc>
          <w:tcPr>
            <w:tcW w:w="4962" w:type="dxa"/>
          </w:tcPr>
          <w:p w14:paraId="6FA03616" w14:textId="77777777" w:rsidR="000F2146" w:rsidRPr="002B12D9" w:rsidRDefault="002B12D9" w:rsidP="002B12D9">
            <w:pPr>
              <w:jc w:val="center"/>
            </w:pPr>
            <w:r w:rsidRPr="002B12D9">
              <w:t>Backlight compensation switch (0: off 1: on)</w:t>
            </w:r>
          </w:p>
        </w:tc>
      </w:tr>
      <w:tr w:rsidR="000F2146" w:rsidRPr="00E3069D" w14:paraId="4BB47908" w14:textId="77777777" w:rsidTr="000F2146">
        <w:trPr>
          <w:trHeight w:val="465"/>
          <w:jc w:val="center"/>
        </w:trPr>
        <w:tc>
          <w:tcPr>
            <w:tcW w:w="2693" w:type="dxa"/>
          </w:tcPr>
          <w:p w14:paraId="0DE2A0AD" w14:textId="77777777" w:rsidR="000F2146" w:rsidRPr="00F71560" w:rsidRDefault="000F2146" w:rsidP="000F2146">
            <w:pPr>
              <w:jc w:val="center"/>
            </w:pPr>
            <w:r w:rsidRPr="00F71560">
              <w:t>130</w:t>
            </w:r>
          </w:p>
        </w:tc>
        <w:tc>
          <w:tcPr>
            <w:tcW w:w="4962" w:type="dxa"/>
          </w:tcPr>
          <w:p w14:paraId="4A3AC56B" w14:textId="77777777" w:rsidR="000F2146" w:rsidRPr="002B12D9" w:rsidRDefault="002B12D9" w:rsidP="002B12D9">
            <w:pPr>
              <w:jc w:val="center"/>
            </w:pPr>
            <w:r w:rsidRPr="002B12D9">
              <w:t>Backlight compensation value (0 - 100)</w:t>
            </w:r>
          </w:p>
        </w:tc>
      </w:tr>
      <w:tr w:rsidR="000F2146" w:rsidRPr="00E3069D" w14:paraId="1C45EC8E" w14:textId="77777777" w:rsidTr="000F2146">
        <w:trPr>
          <w:trHeight w:val="465"/>
          <w:jc w:val="center"/>
        </w:trPr>
        <w:tc>
          <w:tcPr>
            <w:tcW w:w="2693" w:type="dxa"/>
          </w:tcPr>
          <w:p w14:paraId="6593F59B" w14:textId="77777777" w:rsidR="000F2146" w:rsidRPr="00F71560" w:rsidRDefault="000F2146" w:rsidP="000F2146">
            <w:pPr>
              <w:jc w:val="center"/>
            </w:pPr>
            <w:r w:rsidRPr="00F71560">
              <w:t>2416</w:t>
            </w:r>
          </w:p>
        </w:tc>
        <w:tc>
          <w:tcPr>
            <w:tcW w:w="4962" w:type="dxa"/>
          </w:tcPr>
          <w:p w14:paraId="78422302" w14:textId="77777777" w:rsidR="000F2146" w:rsidRPr="002B12D9" w:rsidRDefault="002B12D9" w:rsidP="002B12D9">
            <w:pPr>
              <w:jc w:val="center"/>
            </w:pPr>
            <w:r w:rsidRPr="002B12D9">
              <w:t>Electronic image stabilization (0: off 1: on)</w:t>
            </w:r>
          </w:p>
        </w:tc>
      </w:tr>
      <w:tr w:rsidR="000F2146" w:rsidRPr="00E3069D" w14:paraId="650BE9E0" w14:textId="77777777" w:rsidTr="000F2146">
        <w:trPr>
          <w:trHeight w:val="465"/>
          <w:jc w:val="center"/>
        </w:trPr>
        <w:tc>
          <w:tcPr>
            <w:tcW w:w="2693" w:type="dxa"/>
          </w:tcPr>
          <w:p w14:paraId="4190BB8F" w14:textId="77777777" w:rsidR="000F2146" w:rsidRPr="00F71560" w:rsidRDefault="000F2146" w:rsidP="000F2146">
            <w:pPr>
              <w:jc w:val="center"/>
            </w:pPr>
            <w:r w:rsidRPr="00F71560">
              <w:t>2400</w:t>
            </w:r>
          </w:p>
        </w:tc>
        <w:tc>
          <w:tcPr>
            <w:tcW w:w="4962" w:type="dxa"/>
          </w:tcPr>
          <w:p w14:paraId="68782AB9" w14:textId="77777777" w:rsidR="000F2146" w:rsidRPr="002B12D9" w:rsidRDefault="002B12D9" w:rsidP="002B12D9">
            <w:pPr>
              <w:jc w:val="center"/>
            </w:pPr>
            <w:r w:rsidRPr="002B12D9">
              <w:t>Defogging switch (0: off 1: on)</w:t>
            </w:r>
          </w:p>
        </w:tc>
      </w:tr>
      <w:tr w:rsidR="000F2146" w:rsidRPr="00E3069D" w14:paraId="4B9CDD34" w14:textId="77777777" w:rsidTr="000F2146">
        <w:trPr>
          <w:trHeight w:val="465"/>
          <w:jc w:val="center"/>
        </w:trPr>
        <w:tc>
          <w:tcPr>
            <w:tcW w:w="2693" w:type="dxa"/>
          </w:tcPr>
          <w:p w14:paraId="15181B15" w14:textId="77777777" w:rsidR="000F2146" w:rsidRPr="00F71560" w:rsidRDefault="000F2146" w:rsidP="000F2146">
            <w:pPr>
              <w:jc w:val="center"/>
            </w:pPr>
            <w:r w:rsidRPr="00F71560">
              <w:t>2401</w:t>
            </w:r>
          </w:p>
        </w:tc>
        <w:tc>
          <w:tcPr>
            <w:tcW w:w="4962" w:type="dxa"/>
          </w:tcPr>
          <w:p w14:paraId="58D3ACE6" w14:textId="77777777" w:rsidR="000F2146" w:rsidRPr="002B12D9" w:rsidRDefault="002B12D9" w:rsidP="002B12D9">
            <w:pPr>
              <w:jc w:val="center"/>
            </w:pPr>
            <w:r w:rsidRPr="002B12D9">
              <w:t>Defogging value (0 - 100)</w:t>
            </w:r>
          </w:p>
        </w:tc>
      </w:tr>
    </w:tbl>
    <w:p w14:paraId="5BDEF213" w14:textId="77777777" w:rsidR="000F2146" w:rsidRPr="002B12D9" w:rsidRDefault="000F2146" w:rsidP="002B12D9">
      <w:pPr>
        <w:pStyle w:val="Titolo5"/>
      </w:pPr>
      <w:r w:rsidRPr="00F71560">
        <w:t>1.</w:t>
      </w:r>
      <w:r>
        <w:t>6</w:t>
      </w:r>
      <w:r w:rsidRPr="00F71560">
        <w:t>.</w:t>
      </w:r>
      <w:r w:rsidRPr="00F71560">
        <w:rPr>
          <w:rFonts w:hint="eastAsia"/>
        </w:rPr>
        <w:t xml:space="preserve">9 </w:t>
      </w:r>
      <w:r w:rsidR="002B12D9">
        <w:t>Thermal Imaging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2B12D9" w:rsidRPr="00E3069D" w14:paraId="3FAD2403" w14:textId="77777777" w:rsidTr="000F2146">
        <w:trPr>
          <w:trHeight w:val="465"/>
          <w:jc w:val="center"/>
        </w:trPr>
        <w:tc>
          <w:tcPr>
            <w:tcW w:w="2693" w:type="dxa"/>
            <w:shd w:val="clear" w:color="auto" w:fill="D7D7D7"/>
          </w:tcPr>
          <w:p w14:paraId="12F9A91C"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 xml:space="preserve">Value </w:t>
            </w:r>
          </w:p>
        </w:tc>
        <w:tc>
          <w:tcPr>
            <w:tcW w:w="4962" w:type="dxa"/>
            <w:shd w:val="clear" w:color="auto" w:fill="D7D7D7"/>
          </w:tcPr>
          <w:p w14:paraId="0ED9415C" w14:textId="77777777" w:rsidR="002B12D9" w:rsidRDefault="002B12D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0F2146" w:rsidRPr="00E3069D" w14:paraId="2E9AB878" w14:textId="77777777" w:rsidTr="000F2146">
        <w:trPr>
          <w:trHeight w:val="349"/>
          <w:jc w:val="center"/>
        </w:trPr>
        <w:tc>
          <w:tcPr>
            <w:tcW w:w="2693" w:type="dxa"/>
          </w:tcPr>
          <w:p w14:paraId="704B6CC4" w14:textId="77777777" w:rsidR="000F2146" w:rsidRPr="00F71560" w:rsidRDefault="000F2146" w:rsidP="000F2146">
            <w:pPr>
              <w:jc w:val="center"/>
            </w:pPr>
            <w:r w:rsidRPr="00F71560">
              <w:t>2384</w:t>
            </w:r>
          </w:p>
        </w:tc>
        <w:tc>
          <w:tcPr>
            <w:tcW w:w="4962" w:type="dxa"/>
          </w:tcPr>
          <w:p w14:paraId="189887B4" w14:textId="77777777" w:rsidR="000F2146" w:rsidRPr="002B12D9" w:rsidRDefault="002B12D9" w:rsidP="002B12D9">
            <w:r w:rsidRPr="002B12D9">
              <w:t>Mirror (parameters: 0: normal; 1: around; 2: vertical; 3: horizontal + vertical)</w:t>
            </w:r>
          </w:p>
        </w:tc>
      </w:tr>
      <w:tr w:rsidR="000F2146" w:rsidRPr="00E3069D" w14:paraId="2D34C490" w14:textId="77777777" w:rsidTr="000F2146">
        <w:trPr>
          <w:trHeight w:val="349"/>
          <w:jc w:val="center"/>
        </w:trPr>
        <w:tc>
          <w:tcPr>
            <w:tcW w:w="2693" w:type="dxa"/>
          </w:tcPr>
          <w:p w14:paraId="00A3904A" w14:textId="77777777" w:rsidR="000F2146" w:rsidRPr="00F71560" w:rsidRDefault="000F2146" w:rsidP="000F2146">
            <w:pPr>
              <w:jc w:val="center"/>
            </w:pPr>
            <w:r w:rsidRPr="00F71560">
              <w:t>8201</w:t>
            </w:r>
          </w:p>
        </w:tc>
        <w:tc>
          <w:tcPr>
            <w:tcW w:w="4962" w:type="dxa"/>
          </w:tcPr>
          <w:p w14:paraId="1DE31F4E" w14:textId="77777777" w:rsidR="000F2146" w:rsidRPr="002B12D9" w:rsidRDefault="002B12D9" w:rsidP="002B12D9">
            <w:r w:rsidRPr="002B12D9">
              <w:t xml:space="preserve"> Pseudo color mode(Parameters: 0: white heat, 1: black heat, 2: rainbow, 3: iron red, 4: amber, 5: bone china, 6: cold tone, 7: brass, 8: hot, 9: white, 10: Spring Flowers, 11: Midsummer, 12: Autumn Leaves, 13: Long Winter, 14: Purple Blue, 15: Red Flame, 16: Rose)</w:t>
            </w:r>
          </w:p>
        </w:tc>
      </w:tr>
      <w:tr w:rsidR="000F2146" w:rsidRPr="00E3069D" w14:paraId="5487DC57" w14:textId="77777777" w:rsidTr="000F2146">
        <w:trPr>
          <w:trHeight w:val="465"/>
          <w:jc w:val="center"/>
        </w:trPr>
        <w:tc>
          <w:tcPr>
            <w:tcW w:w="2693" w:type="dxa"/>
          </w:tcPr>
          <w:p w14:paraId="5C658364" w14:textId="77777777" w:rsidR="000F2146" w:rsidRPr="00F71560" w:rsidRDefault="000F2146" w:rsidP="000F2146">
            <w:pPr>
              <w:jc w:val="center"/>
            </w:pPr>
            <w:r w:rsidRPr="00F71560">
              <w:t>8202</w:t>
            </w:r>
          </w:p>
        </w:tc>
        <w:tc>
          <w:tcPr>
            <w:tcW w:w="4962" w:type="dxa"/>
          </w:tcPr>
          <w:p w14:paraId="3D6E88EE" w14:textId="77777777" w:rsidR="000F2146" w:rsidRPr="002B12D9" w:rsidRDefault="002B12D9" w:rsidP="002B12D9">
            <w:r w:rsidRPr="002B12D9">
              <w:t>Electronic amplification (parameter: 0: off; 1:2 times; 2:4 times)</w:t>
            </w:r>
          </w:p>
        </w:tc>
      </w:tr>
      <w:tr w:rsidR="000F2146" w:rsidRPr="00E3069D" w14:paraId="4E6945EA" w14:textId="77777777" w:rsidTr="000F2146">
        <w:trPr>
          <w:trHeight w:val="465"/>
          <w:jc w:val="center"/>
        </w:trPr>
        <w:tc>
          <w:tcPr>
            <w:tcW w:w="2693" w:type="dxa"/>
          </w:tcPr>
          <w:p w14:paraId="7B1CD330" w14:textId="77777777" w:rsidR="000F2146" w:rsidRPr="00F71560" w:rsidRDefault="000F2146" w:rsidP="000F2146">
            <w:pPr>
              <w:jc w:val="center"/>
            </w:pPr>
            <w:r w:rsidRPr="00F71560">
              <w:t>8203</w:t>
            </w:r>
          </w:p>
        </w:tc>
        <w:tc>
          <w:tcPr>
            <w:tcW w:w="4962" w:type="dxa"/>
          </w:tcPr>
          <w:p w14:paraId="1BDED39F" w14:textId="77777777" w:rsidR="000F2146" w:rsidRPr="002B12D9" w:rsidRDefault="002B12D9" w:rsidP="002B12D9">
            <w:r w:rsidRPr="002B12D9">
              <w:t>Video gain (parameter: 0: automatic; 1: manual)</w:t>
            </w:r>
          </w:p>
        </w:tc>
      </w:tr>
      <w:tr w:rsidR="000F2146" w:rsidRPr="00E3069D" w14:paraId="14D4CADE" w14:textId="77777777" w:rsidTr="000F2146">
        <w:trPr>
          <w:trHeight w:val="465"/>
          <w:jc w:val="center"/>
        </w:trPr>
        <w:tc>
          <w:tcPr>
            <w:tcW w:w="2693" w:type="dxa"/>
          </w:tcPr>
          <w:p w14:paraId="37AC02F7" w14:textId="77777777" w:rsidR="000F2146" w:rsidRPr="00F71560" w:rsidRDefault="000F2146" w:rsidP="000F2146">
            <w:pPr>
              <w:jc w:val="center"/>
            </w:pPr>
            <w:r w:rsidRPr="00F71560">
              <w:t>8204</w:t>
            </w:r>
          </w:p>
        </w:tc>
        <w:tc>
          <w:tcPr>
            <w:tcW w:w="4962" w:type="dxa"/>
          </w:tcPr>
          <w:p w14:paraId="5CFA9937" w14:textId="77777777" w:rsidR="000F2146" w:rsidRPr="002B12D9" w:rsidRDefault="002B12D9" w:rsidP="002B12D9">
            <w:r w:rsidRPr="002B12D9">
              <w:t>Video gain (parameter: 0: automatic; 1: manual)</w:t>
            </w:r>
          </w:p>
        </w:tc>
      </w:tr>
      <w:tr w:rsidR="000F2146" w:rsidRPr="00E3069D" w14:paraId="58F84D03" w14:textId="77777777" w:rsidTr="000F2146">
        <w:trPr>
          <w:trHeight w:val="465"/>
          <w:jc w:val="center"/>
        </w:trPr>
        <w:tc>
          <w:tcPr>
            <w:tcW w:w="2693" w:type="dxa"/>
          </w:tcPr>
          <w:p w14:paraId="4277721A" w14:textId="77777777" w:rsidR="000F2146" w:rsidRPr="00F71560" w:rsidRDefault="000F2146" w:rsidP="000F2146">
            <w:pPr>
              <w:jc w:val="center"/>
            </w:pPr>
            <w:r w:rsidRPr="00F71560">
              <w:t>8205</w:t>
            </w:r>
          </w:p>
        </w:tc>
        <w:tc>
          <w:tcPr>
            <w:tcW w:w="4962" w:type="dxa"/>
          </w:tcPr>
          <w:p w14:paraId="7B6125E9" w14:textId="77777777" w:rsidR="000F2146" w:rsidRPr="002B12D9" w:rsidRDefault="002B12D9" w:rsidP="002B12D9">
            <w:r w:rsidRPr="002B12D9">
              <w:t>Trigger correction</w:t>
            </w:r>
          </w:p>
        </w:tc>
      </w:tr>
      <w:tr w:rsidR="000F2146" w:rsidRPr="00E3069D" w14:paraId="5BE3F094" w14:textId="77777777" w:rsidTr="000F2146">
        <w:trPr>
          <w:trHeight w:val="465"/>
          <w:jc w:val="center"/>
        </w:trPr>
        <w:tc>
          <w:tcPr>
            <w:tcW w:w="2693" w:type="dxa"/>
          </w:tcPr>
          <w:p w14:paraId="48AF3F2F" w14:textId="77777777" w:rsidR="000F2146" w:rsidRPr="00F71560" w:rsidRDefault="000F2146" w:rsidP="000F2146">
            <w:pPr>
              <w:jc w:val="center"/>
            </w:pPr>
            <w:r w:rsidRPr="00F71560">
              <w:t>8206</w:t>
            </w:r>
          </w:p>
        </w:tc>
        <w:tc>
          <w:tcPr>
            <w:tcW w:w="4962" w:type="dxa"/>
          </w:tcPr>
          <w:p w14:paraId="0617D8C7" w14:textId="77777777" w:rsidR="000F2146" w:rsidRPr="002B12D9" w:rsidRDefault="002B12D9" w:rsidP="002B12D9">
            <w:r w:rsidRPr="002B12D9">
              <w:t xml:space="preserve"> Brightness (0 - 100)</w:t>
            </w:r>
          </w:p>
        </w:tc>
      </w:tr>
      <w:tr w:rsidR="000F2146" w:rsidRPr="00E3069D" w14:paraId="60CAF4C2" w14:textId="77777777" w:rsidTr="000F2146">
        <w:trPr>
          <w:trHeight w:val="465"/>
          <w:jc w:val="center"/>
        </w:trPr>
        <w:tc>
          <w:tcPr>
            <w:tcW w:w="2693" w:type="dxa"/>
          </w:tcPr>
          <w:p w14:paraId="52915700" w14:textId="77777777" w:rsidR="000F2146" w:rsidRPr="00F71560" w:rsidRDefault="000F2146" w:rsidP="000F2146">
            <w:pPr>
              <w:jc w:val="center"/>
            </w:pPr>
            <w:r w:rsidRPr="00F71560">
              <w:t>8207</w:t>
            </w:r>
          </w:p>
        </w:tc>
        <w:tc>
          <w:tcPr>
            <w:tcW w:w="4962" w:type="dxa"/>
          </w:tcPr>
          <w:p w14:paraId="2CC370CB" w14:textId="77777777" w:rsidR="000F2146" w:rsidRPr="002B12D9" w:rsidRDefault="002B12D9" w:rsidP="002B12D9">
            <w:r w:rsidRPr="002B12D9">
              <w:t>Focus step</w:t>
            </w:r>
          </w:p>
        </w:tc>
      </w:tr>
      <w:tr w:rsidR="000F2146" w:rsidRPr="00E3069D" w14:paraId="185BC54D" w14:textId="77777777" w:rsidTr="000F2146">
        <w:trPr>
          <w:trHeight w:val="465"/>
          <w:jc w:val="center"/>
        </w:trPr>
        <w:tc>
          <w:tcPr>
            <w:tcW w:w="2693" w:type="dxa"/>
          </w:tcPr>
          <w:p w14:paraId="651CAE96" w14:textId="77777777" w:rsidR="000F2146" w:rsidRPr="00F71560" w:rsidRDefault="000F2146" w:rsidP="000F2146">
            <w:pPr>
              <w:jc w:val="center"/>
            </w:pPr>
            <w:r w:rsidRPr="00F71560">
              <w:t>8208</w:t>
            </w:r>
          </w:p>
        </w:tc>
        <w:tc>
          <w:tcPr>
            <w:tcW w:w="4962" w:type="dxa"/>
          </w:tcPr>
          <w:p w14:paraId="186290DA" w14:textId="77777777" w:rsidR="000F2146" w:rsidRPr="002B12D9" w:rsidRDefault="002B12D9" w:rsidP="002B12D9">
            <w:r w:rsidRPr="002B12D9">
              <w:t>DVE type</w:t>
            </w:r>
          </w:p>
        </w:tc>
      </w:tr>
      <w:tr w:rsidR="000F2146" w:rsidRPr="00E3069D" w14:paraId="5C38A232" w14:textId="77777777" w:rsidTr="000F2146">
        <w:trPr>
          <w:trHeight w:val="465"/>
          <w:jc w:val="center"/>
        </w:trPr>
        <w:tc>
          <w:tcPr>
            <w:tcW w:w="2693" w:type="dxa"/>
          </w:tcPr>
          <w:p w14:paraId="13ACE71A" w14:textId="77777777" w:rsidR="000F2146" w:rsidRPr="00F71560" w:rsidRDefault="000F2146" w:rsidP="000F2146">
            <w:pPr>
              <w:jc w:val="center"/>
            </w:pPr>
            <w:r w:rsidRPr="00F71560">
              <w:rPr>
                <w:rFonts w:hint="eastAsia"/>
              </w:rPr>
              <w:t>8217</w:t>
            </w:r>
          </w:p>
        </w:tc>
        <w:tc>
          <w:tcPr>
            <w:tcW w:w="4962" w:type="dxa"/>
          </w:tcPr>
          <w:p w14:paraId="6B2A98E6" w14:textId="77777777" w:rsidR="000F2146" w:rsidRPr="002B12D9" w:rsidRDefault="002B12D9" w:rsidP="002B12D9">
            <w:r w:rsidRPr="002B12D9">
              <w:t>Temperature bar display (parameters: 1: on, 2: off)</w:t>
            </w:r>
          </w:p>
        </w:tc>
      </w:tr>
    </w:tbl>
    <w:p w14:paraId="03B32EB6" w14:textId="77777777" w:rsidR="000427F0" w:rsidRDefault="000427F0" w:rsidP="000427F0">
      <w:pPr>
        <w:pStyle w:val="Titolo3"/>
      </w:pPr>
      <w:bookmarkStart w:id="625" w:name="_Toc152594346"/>
      <w:r>
        <w:rPr>
          <w:rFonts w:hint="eastAsia"/>
        </w:rPr>
        <w:t>1</w:t>
      </w:r>
      <w:r w:rsidRPr="002634C4">
        <w:rPr>
          <w:rFonts w:hint="eastAsia"/>
        </w:rPr>
        <w:t>.</w:t>
      </w:r>
      <w:r w:rsidR="005B2A8C">
        <w:rPr>
          <w:rFonts w:hint="eastAsia"/>
        </w:rPr>
        <w:t>7</w:t>
      </w:r>
      <w:r w:rsidRPr="002634C4">
        <w:rPr>
          <w:rFonts w:hint="eastAsia"/>
        </w:rPr>
        <w:t xml:space="preserve"> </w:t>
      </w:r>
      <w:r w:rsidR="0024155C" w:rsidRPr="0024155C">
        <w:t>Log type</w:t>
      </w:r>
      <w:bookmarkEnd w:id="625"/>
    </w:p>
    <w:p w14:paraId="0C13A7BB" w14:textId="77777777" w:rsidR="000427F0" w:rsidRPr="005B2A8C" w:rsidRDefault="005B2A8C" w:rsidP="005B2A8C">
      <w:pPr>
        <w:pStyle w:val="Titolo4"/>
      </w:pPr>
      <w:bookmarkStart w:id="626" w:name="_1.7.1_Main_type"/>
      <w:bookmarkEnd w:id="626"/>
      <w:r w:rsidRPr="005B2A8C">
        <w:t>1.7.1</w:t>
      </w:r>
      <w:r w:rsidRPr="005B2A8C">
        <w:rPr>
          <w:rFonts w:hint="eastAsia"/>
        </w:rPr>
        <w:t xml:space="preserve"> </w:t>
      </w:r>
      <w:r w:rsidR="0024155C" w:rsidRPr="005B2A8C">
        <w:t>Main type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9B18BF" w14:paraId="73B98447" w14:textId="77777777" w:rsidTr="00770D71">
        <w:trPr>
          <w:trHeight w:val="465"/>
        </w:trPr>
        <w:tc>
          <w:tcPr>
            <w:tcW w:w="2693" w:type="dxa"/>
            <w:shd w:val="clear" w:color="auto" w:fill="D7D7D7"/>
          </w:tcPr>
          <w:p w14:paraId="69165978" w14:textId="77777777" w:rsidR="009B18BF" w:rsidRDefault="009B18BF" w:rsidP="00770D71">
            <w:pPr>
              <w:jc w:val="center"/>
              <w:rPr>
                <w:rFonts w:ascii="NSimSun" w:eastAsia="NSimSun" w:hAnsi="NSimSun" w:cs="NSimSun"/>
                <w:b/>
                <w:szCs w:val="21"/>
              </w:rPr>
            </w:pPr>
            <w:r w:rsidRPr="00786396">
              <w:rPr>
                <w:rFonts w:ascii="NSimSun" w:eastAsia="NSimSun" w:hAnsi="NSimSun" w:cs="NSimSun"/>
                <w:b/>
                <w:szCs w:val="21"/>
              </w:rPr>
              <w:t>Value (HEX)</w:t>
            </w:r>
          </w:p>
        </w:tc>
        <w:tc>
          <w:tcPr>
            <w:tcW w:w="4962" w:type="dxa"/>
            <w:shd w:val="clear" w:color="auto" w:fill="D7D7D7"/>
          </w:tcPr>
          <w:p w14:paraId="197334B3" w14:textId="77777777" w:rsidR="009B18BF" w:rsidRDefault="009B18BF" w:rsidP="00770D71">
            <w:pPr>
              <w:jc w:val="center"/>
              <w:rPr>
                <w:rFonts w:ascii="NSimSun" w:eastAsia="NSimSun" w:hAnsi="NSimSun" w:cs="NSimSun"/>
                <w:b/>
                <w:szCs w:val="21"/>
              </w:rPr>
            </w:pPr>
            <w:r w:rsidRPr="00786396">
              <w:rPr>
                <w:rFonts w:ascii="NSimSun" w:eastAsia="NSimSun" w:hAnsi="NSimSun" w:cs="NSimSun"/>
                <w:b/>
                <w:szCs w:val="21"/>
              </w:rPr>
              <w:t>Explain</w:t>
            </w:r>
          </w:p>
        </w:tc>
      </w:tr>
      <w:tr w:rsidR="009B18BF" w14:paraId="36E59D9D" w14:textId="77777777" w:rsidTr="00770D71">
        <w:trPr>
          <w:trHeight w:val="349"/>
        </w:trPr>
        <w:tc>
          <w:tcPr>
            <w:tcW w:w="2693" w:type="dxa"/>
          </w:tcPr>
          <w:p w14:paraId="2F147C0C" w14:textId="77777777" w:rsidR="009B18BF" w:rsidRPr="004703D0" w:rsidRDefault="009B18BF" w:rsidP="00770D71">
            <w:pPr>
              <w:jc w:val="center"/>
              <w:rPr>
                <w:rFonts w:ascii="NSimSun" w:eastAsia="NSimSun" w:hAnsi="NSimSun" w:cs="NSimSun"/>
                <w:szCs w:val="21"/>
              </w:rPr>
            </w:pPr>
            <w:r w:rsidRPr="004703D0">
              <w:rPr>
                <w:rFonts w:ascii="SimSun" w:hAnsi="SimSun" w:hint="eastAsia"/>
                <w:szCs w:val="21"/>
              </w:rPr>
              <w:t>0x2</w:t>
            </w:r>
          </w:p>
        </w:tc>
        <w:tc>
          <w:tcPr>
            <w:tcW w:w="4962" w:type="dxa"/>
          </w:tcPr>
          <w:p w14:paraId="3FE7B3B3" w14:textId="77777777" w:rsidR="009B18BF" w:rsidRPr="004703D0" w:rsidRDefault="009B18BF" w:rsidP="00770D71">
            <w:pPr>
              <w:jc w:val="center"/>
              <w:rPr>
                <w:rFonts w:ascii="NSimSun" w:eastAsia="NSimSun" w:hAnsi="NSimSun" w:cs="NSimSun"/>
                <w:szCs w:val="21"/>
              </w:rPr>
            </w:pPr>
            <w:r w:rsidRPr="007E74AF">
              <w:rPr>
                <w:rFonts w:ascii="SimSun" w:hAnsi="SimSun"/>
              </w:rPr>
              <w:t>Abnormal log</w:t>
            </w:r>
          </w:p>
        </w:tc>
      </w:tr>
      <w:tr w:rsidR="009B18BF" w14:paraId="31A022B7" w14:textId="77777777" w:rsidTr="00770D71">
        <w:trPr>
          <w:trHeight w:val="465"/>
        </w:trPr>
        <w:tc>
          <w:tcPr>
            <w:tcW w:w="2693" w:type="dxa"/>
          </w:tcPr>
          <w:p w14:paraId="21DC63BB" w14:textId="77777777" w:rsidR="009B18BF" w:rsidRPr="004703D0" w:rsidRDefault="009B18BF" w:rsidP="00770D71">
            <w:pPr>
              <w:jc w:val="center"/>
              <w:rPr>
                <w:rFonts w:ascii="NSimSun" w:eastAsia="NSimSun" w:hAnsi="NSimSun" w:cs="NSimSun"/>
                <w:szCs w:val="21"/>
              </w:rPr>
            </w:pPr>
            <w:r w:rsidRPr="004703D0">
              <w:rPr>
                <w:rFonts w:ascii="SimSun" w:hAnsi="SimSun" w:hint="eastAsia"/>
                <w:szCs w:val="21"/>
              </w:rPr>
              <w:t>0x3</w:t>
            </w:r>
          </w:p>
        </w:tc>
        <w:tc>
          <w:tcPr>
            <w:tcW w:w="4962" w:type="dxa"/>
          </w:tcPr>
          <w:p w14:paraId="1EEAD2A7" w14:textId="77777777" w:rsidR="009B18BF" w:rsidRPr="004703D0" w:rsidRDefault="009B18BF" w:rsidP="00770D71">
            <w:pPr>
              <w:jc w:val="center"/>
              <w:rPr>
                <w:rFonts w:ascii="NSimSun" w:eastAsia="NSimSun" w:hAnsi="NSimSun" w:cs="NSimSun"/>
                <w:szCs w:val="21"/>
              </w:rPr>
            </w:pPr>
            <w:r w:rsidRPr="007E74AF">
              <w:rPr>
                <w:rFonts w:ascii="SimSun" w:hAnsi="SimSun"/>
              </w:rPr>
              <w:t>Operation log</w:t>
            </w:r>
          </w:p>
        </w:tc>
      </w:tr>
      <w:tr w:rsidR="009B18BF" w14:paraId="39A90B0D" w14:textId="77777777" w:rsidTr="00770D71">
        <w:trPr>
          <w:trHeight w:val="465"/>
        </w:trPr>
        <w:tc>
          <w:tcPr>
            <w:tcW w:w="2693" w:type="dxa"/>
          </w:tcPr>
          <w:p w14:paraId="67609C59" w14:textId="77777777" w:rsidR="009B18BF" w:rsidRPr="004703D0" w:rsidRDefault="009B18BF" w:rsidP="00770D71">
            <w:pPr>
              <w:jc w:val="center"/>
              <w:rPr>
                <w:rFonts w:ascii="NSimSun" w:eastAsia="NSimSun" w:hAnsi="NSimSun" w:cs="NSimSun"/>
                <w:szCs w:val="21"/>
              </w:rPr>
            </w:pPr>
            <w:r w:rsidRPr="004703D0">
              <w:rPr>
                <w:rFonts w:ascii="SimSun" w:hAnsi="SimSun" w:hint="eastAsia"/>
                <w:szCs w:val="21"/>
              </w:rPr>
              <w:t>0x4</w:t>
            </w:r>
          </w:p>
        </w:tc>
        <w:tc>
          <w:tcPr>
            <w:tcW w:w="4962" w:type="dxa"/>
          </w:tcPr>
          <w:p w14:paraId="005AE252" w14:textId="77777777" w:rsidR="009B18BF" w:rsidRPr="004703D0" w:rsidRDefault="009B18BF" w:rsidP="00770D71">
            <w:pPr>
              <w:jc w:val="center"/>
              <w:rPr>
                <w:rFonts w:ascii="NSimSun" w:eastAsia="NSimSun" w:hAnsi="NSimSun" w:cs="NSimSun"/>
                <w:szCs w:val="21"/>
              </w:rPr>
            </w:pPr>
            <w:r w:rsidRPr="007E74AF">
              <w:rPr>
                <w:rFonts w:ascii="SimSun" w:hAnsi="SimSun"/>
              </w:rPr>
              <w:t>Operation log V2</w:t>
            </w:r>
          </w:p>
        </w:tc>
      </w:tr>
    </w:tbl>
    <w:p w14:paraId="2519D275" w14:textId="77777777" w:rsidR="000427F0" w:rsidRDefault="00B51D27" w:rsidP="005B2A8C">
      <w:pPr>
        <w:pStyle w:val="Titolo4"/>
      </w:pPr>
      <w:bookmarkStart w:id="627" w:name="_1.7.12_Subtype"/>
      <w:bookmarkStart w:id="628" w:name="_1.7.2_Sub_type"/>
      <w:bookmarkEnd w:id="627"/>
      <w:bookmarkEnd w:id="628"/>
      <w:r>
        <w:t>1.7.</w:t>
      </w:r>
      <w:r w:rsidR="005B2A8C">
        <w:rPr>
          <w:rFonts w:hint="eastAsia"/>
        </w:rPr>
        <w:t xml:space="preserve">2 </w:t>
      </w:r>
      <w:r w:rsidR="0024155C" w:rsidRPr="0024155C">
        <w:t>Sub</w:t>
      </w:r>
      <w:r>
        <w:rPr>
          <w:rFonts w:hint="eastAsia"/>
        </w:rPr>
        <w:t xml:space="preserve"> </w:t>
      </w:r>
      <w:r w:rsidR="0024155C" w:rsidRPr="0024155C">
        <w:t>type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9B18BF" w14:paraId="22A2F314" w14:textId="77777777" w:rsidTr="00770D71">
        <w:trPr>
          <w:trHeight w:val="465"/>
        </w:trPr>
        <w:tc>
          <w:tcPr>
            <w:tcW w:w="2693" w:type="dxa"/>
            <w:shd w:val="clear" w:color="auto" w:fill="D7D7D7"/>
          </w:tcPr>
          <w:p w14:paraId="6AABA778" w14:textId="77777777" w:rsidR="009B18BF" w:rsidRDefault="009B18BF" w:rsidP="00770D71">
            <w:pPr>
              <w:jc w:val="center"/>
              <w:rPr>
                <w:rFonts w:ascii="NSimSun" w:eastAsia="NSimSun" w:hAnsi="NSimSun" w:cs="NSimSun"/>
                <w:b/>
                <w:szCs w:val="21"/>
              </w:rPr>
            </w:pPr>
            <w:r w:rsidRPr="00786396">
              <w:rPr>
                <w:rFonts w:ascii="NSimSun" w:eastAsia="NSimSun" w:hAnsi="NSimSun" w:cs="NSimSun"/>
                <w:b/>
                <w:szCs w:val="21"/>
              </w:rPr>
              <w:t>Value (HEX)</w:t>
            </w:r>
          </w:p>
        </w:tc>
        <w:tc>
          <w:tcPr>
            <w:tcW w:w="4962" w:type="dxa"/>
            <w:shd w:val="clear" w:color="auto" w:fill="D7D7D7"/>
          </w:tcPr>
          <w:p w14:paraId="5644A60C" w14:textId="77777777" w:rsidR="009B18BF" w:rsidRDefault="009B18BF" w:rsidP="00770D71">
            <w:pPr>
              <w:jc w:val="center"/>
              <w:rPr>
                <w:rFonts w:ascii="NSimSun" w:eastAsia="NSimSun" w:hAnsi="NSimSun" w:cs="NSimSun"/>
                <w:b/>
                <w:szCs w:val="21"/>
              </w:rPr>
            </w:pPr>
            <w:r w:rsidRPr="00786396">
              <w:rPr>
                <w:rFonts w:ascii="NSimSun" w:eastAsia="NSimSun" w:hAnsi="NSimSun" w:cs="NSimSun"/>
                <w:b/>
                <w:szCs w:val="21"/>
              </w:rPr>
              <w:t>Explain</w:t>
            </w:r>
          </w:p>
        </w:tc>
      </w:tr>
      <w:tr w:rsidR="009B18BF" w14:paraId="4AB4258E" w14:textId="77777777" w:rsidTr="00770D71">
        <w:trPr>
          <w:trHeight w:val="90"/>
        </w:trPr>
        <w:tc>
          <w:tcPr>
            <w:tcW w:w="2693" w:type="dxa"/>
          </w:tcPr>
          <w:p w14:paraId="6053FC23" w14:textId="77777777" w:rsidR="009B18BF" w:rsidRDefault="009B18BF" w:rsidP="00770D71">
            <w:pPr>
              <w:jc w:val="center"/>
              <w:rPr>
                <w:rFonts w:ascii="NSimSun" w:eastAsia="NSimSun" w:hAnsi="NSimSun" w:cs="NSimSun"/>
                <w:szCs w:val="21"/>
              </w:rPr>
            </w:pPr>
            <w:r w:rsidRPr="00F9256C">
              <w:rPr>
                <w:rFonts w:ascii="SimSun" w:hAnsi="SimSun" w:hint="eastAsia"/>
                <w:szCs w:val="21"/>
              </w:rPr>
              <w:t>0x01</w:t>
            </w:r>
          </w:p>
        </w:tc>
        <w:tc>
          <w:tcPr>
            <w:tcW w:w="4962" w:type="dxa"/>
          </w:tcPr>
          <w:p w14:paraId="10FCBB8F" w14:textId="77777777" w:rsidR="009B18BF" w:rsidRDefault="009B18BF" w:rsidP="00770D71">
            <w:pPr>
              <w:jc w:val="center"/>
              <w:rPr>
                <w:rFonts w:ascii="NSimSun" w:eastAsia="NSimSun" w:hAnsi="NSimSun" w:cs="NSimSun"/>
                <w:szCs w:val="21"/>
              </w:rPr>
            </w:pPr>
            <w:r w:rsidRPr="00786396">
              <w:rPr>
                <w:rFonts w:ascii="SimSun" w:hAnsi="SimSun"/>
                <w:szCs w:val="21"/>
              </w:rPr>
              <w:t>user management</w:t>
            </w:r>
          </w:p>
        </w:tc>
      </w:tr>
      <w:tr w:rsidR="009B18BF" w14:paraId="406E0EFC" w14:textId="77777777" w:rsidTr="00770D71">
        <w:trPr>
          <w:trHeight w:val="465"/>
        </w:trPr>
        <w:tc>
          <w:tcPr>
            <w:tcW w:w="2693" w:type="dxa"/>
          </w:tcPr>
          <w:p w14:paraId="7C1192CC" w14:textId="77777777" w:rsidR="009B18BF" w:rsidRDefault="009B18BF" w:rsidP="00770D71">
            <w:pPr>
              <w:jc w:val="center"/>
              <w:rPr>
                <w:rFonts w:ascii="NSimSun" w:eastAsia="NSimSun" w:hAnsi="NSimSun" w:cs="NSimSun"/>
                <w:szCs w:val="21"/>
              </w:rPr>
            </w:pPr>
            <w:r w:rsidRPr="00F9256C">
              <w:rPr>
                <w:rFonts w:ascii="SimSun" w:hAnsi="SimSun" w:hint="eastAsia"/>
                <w:szCs w:val="21"/>
              </w:rPr>
              <w:t>0x02</w:t>
            </w:r>
          </w:p>
        </w:tc>
        <w:tc>
          <w:tcPr>
            <w:tcW w:w="4962" w:type="dxa"/>
          </w:tcPr>
          <w:p w14:paraId="4939909F" w14:textId="77777777" w:rsidR="009B18BF" w:rsidRDefault="009B18BF" w:rsidP="00770D71">
            <w:pPr>
              <w:jc w:val="center"/>
              <w:rPr>
                <w:rFonts w:ascii="NSimSun" w:eastAsia="NSimSun" w:hAnsi="NSimSun" w:cs="NSimSun"/>
                <w:szCs w:val="21"/>
              </w:rPr>
            </w:pPr>
            <w:r w:rsidRPr="00786396">
              <w:rPr>
                <w:rFonts w:ascii="SimSun" w:hAnsi="SimSun"/>
                <w:szCs w:val="21"/>
              </w:rPr>
              <w:t>system maintenance</w:t>
            </w:r>
          </w:p>
        </w:tc>
      </w:tr>
      <w:tr w:rsidR="009B18BF" w14:paraId="418A2EA6" w14:textId="77777777" w:rsidTr="00770D71">
        <w:trPr>
          <w:trHeight w:val="465"/>
        </w:trPr>
        <w:tc>
          <w:tcPr>
            <w:tcW w:w="2693" w:type="dxa"/>
          </w:tcPr>
          <w:p w14:paraId="5941B09D" w14:textId="77777777" w:rsidR="009B18BF" w:rsidRDefault="009B18BF" w:rsidP="00770D71">
            <w:pPr>
              <w:jc w:val="center"/>
              <w:rPr>
                <w:rFonts w:ascii="NSimSun" w:eastAsia="NSimSun" w:hAnsi="NSimSun" w:cs="NSimSun"/>
                <w:szCs w:val="21"/>
              </w:rPr>
            </w:pPr>
            <w:r w:rsidRPr="00F9256C">
              <w:rPr>
                <w:rFonts w:ascii="SimSun" w:hAnsi="SimSun" w:hint="eastAsia"/>
                <w:szCs w:val="21"/>
              </w:rPr>
              <w:t>0x03</w:t>
            </w:r>
          </w:p>
        </w:tc>
        <w:tc>
          <w:tcPr>
            <w:tcW w:w="4962" w:type="dxa"/>
          </w:tcPr>
          <w:p w14:paraId="4821536C" w14:textId="77777777" w:rsidR="009B18BF" w:rsidRDefault="009B18BF" w:rsidP="00770D71">
            <w:pPr>
              <w:jc w:val="center"/>
              <w:rPr>
                <w:rFonts w:ascii="NSimSun" w:eastAsia="NSimSun" w:hAnsi="NSimSun" w:cs="NSimSun"/>
                <w:szCs w:val="21"/>
              </w:rPr>
            </w:pPr>
            <w:r w:rsidRPr="00786396">
              <w:rPr>
                <w:rFonts w:ascii="SimSun" w:hAnsi="SimSun"/>
                <w:szCs w:val="21"/>
              </w:rPr>
              <w:t>Equipment configuration</w:t>
            </w:r>
          </w:p>
        </w:tc>
      </w:tr>
      <w:tr w:rsidR="009B18BF" w:rsidRPr="00F9256C" w14:paraId="586E1044" w14:textId="77777777" w:rsidTr="00770D71">
        <w:trPr>
          <w:trHeight w:val="465"/>
        </w:trPr>
        <w:tc>
          <w:tcPr>
            <w:tcW w:w="2693" w:type="dxa"/>
          </w:tcPr>
          <w:p w14:paraId="6D2C7D07" w14:textId="77777777" w:rsidR="009B18BF" w:rsidRPr="00F9256C" w:rsidRDefault="009B18BF" w:rsidP="00770D71">
            <w:pPr>
              <w:jc w:val="center"/>
              <w:rPr>
                <w:rFonts w:ascii="SimSun" w:hAnsi="SimSun"/>
                <w:szCs w:val="21"/>
              </w:rPr>
            </w:pPr>
            <w:r w:rsidRPr="00F9256C">
              <w:rPr>
                <w:rFonts w:ascii="SimSun" w:hAnsi="SimSun" w:hint="eastAsia"/>
                <w:szCs w:val="21"/>
              </w:rPr>
              <w:t>0x04</w:t>
            </w:r>
          </w:p>
        </w:tc>
        <w:tc>
          <w:tcPr>
            <w:tcW w:w="4962" w:type="dxa"/>
          </w:tcPr>
          <w:p w14:paraId="5EC576DE" w14:textId="77777777" w:rsidR="009B18BF" w:rsidRPr="00F9256C" w:rsidRDefault="009B18BF" w:rsidP="00770D71">
            <w:pPr>
              <w:jc w:val="center"/>
              <w:rPr>
                <w:rFonts w:ascii="SimSun" w:hAnsi="SimSun"/>
                <w:szCs w:val="21"/>
              </w:rPr>
            </w:pPr>
            <w:r w:rsidRPr="00786396">
              <w:rPr>
                <w:rFonts w:ascii="SimSun" w:hAnsi="SimSun"/>
                <w:szCs w:val="21"/>
              </w:rPr>
              <w:t>Video operation</w:t>
            </w:r>
          </w:p>
        </w:tc>
      </w:tr>
      <w:tr w:rsidR="009B18BF" w:rsidRPr="00F9256C" w14:paraId="5B4E8792" w14:textId="77777777" w:rsidTr="00770D71">
        <w:trPr>
          <w:trHeight w:val="465"/>
        </w:trPr>
        <w:tc>
          <w:tcPr>
            <w:tcW w:w="2693" w:type="dxa"/>
          </w:tcPr>
          <w:p w14:paraId="1172F6F1" w14:textId="77777777" w:rsidR="009B18BF" w:rsidRPr="00F9256C" w:rsidRDefault="009B18BF" w:rsidP="00770D71">
            <w:pPr>
              <w:jc w:val="center"/>
              <w:rPr>
                <w:rFonts w:ascii="SimSun" w:hAnsi="SimSun"/>
                <w:szCs w:val="21"/>
              </w:rPr>
            </w:pPr>
            <w:r w:rsidRPr="00F9256C">
              <w:rPr>
                <w:rFonts w:ascii="SimSun" w:hAnsi="SimSun" w:hint="eastAsia"/>
                <w:szCs w:val="21"/>
              </w:rPr>
              <w:t>0x05</w:t>
            </w:r>
          </w:p>
        </w:tc>
        <w:tc>
          <w:tcPr>
            <w:tcW w:w="4962" w:type="dxa"/>
          </w:tcPr>
          <w:p w14:paraId="02784728" w14:textId="77777777" w:rsidR="009B18BF" w:rsidRPr="00F9256C" w:rsidRDefault="009B18BF" w:rsidP="00770D71">
            <w:pPr>
              <w:jc w:val="center"/>
              <w:rPr>
                <w:rFonts w:ascii="SimSun" w:hAnsi="SimSun"/>
                <w:szCs w:val="21"/>
              </w:rPr>
            </w:pPr>
            <w:r w:rsidRPr="00786396">
              <w:rPr>
                <w:rFonts w:ascii="SimSun" w:hAnsi="SimSun"/>
                <w:szCs w:val="21"/>
              </w:rPr>
              <w:t>Audio and video control</w:t>
            </w:r>
          </w:p>
        </w:tc>
      </w:tr>
      <w:tr w:rsidR="009B18BF" w:rsidRPr="00F9256C" w14:paraId="657FE199" w14:textId="77777777" w:rsidTr="00770D71">
        <w:trPr>
          <w:trHeight w:val="465"/>
        </w:trPr>
        <w:tc>
          <w:tcPr>
            <w:tcW w:w="2693" w:type="dxa"/>
          </w:tcPr>
          <w:p w14:paraId="6EB3D52A" w14:textId="77777777" w:rsidR="009B18BF" w:rsidRPr="00F9256C" w:rsidRDefault="009B18BF" w:rsidP="00770D71">
            <w:pPr>
              <w:jc w:val="center"/>
              <w:rPr>
                <w:rFonts w:ascii="SimSun" w:hAnsi="SimSun"/>
                <w:szCs w:val="21"/>
              </w:rPr>
            </w:pPr>
            <w:r w:rsidRPr="00F9256C">
              <w:rPr>
                <w:rFonts w:ascii="SimSun" w:hAnsi="SimSun" w:hint="eastAsia"/>
                <w:szCs w:val="21"/>
              </w:rPr>
              <w:t>0x06</w:t>
            </w:r>
          </w:p>
        </w:tc>
        <w:tc>
          <w:tcPr>
            <w:tcW w:w="4962" w:type="dxa"/>
          </w:tcPr>
          <w:p w14:paraId="04059709" w14:textId="77777777" w:rsidR="009B18BF" w:rsidRPr="00F9256C" w:rsidRDefault="009B18BF" w:rsidP="00770D71">
            <w:pPr>
              <w:jc w:val="center"/>
              <w:rPr>
                <w:rFonts w:ascii="SimSun" w:hAnsi="SimSun"/>
                <w:szCs w:val="21"/>
              </w:rPr>
            </w:pPr>
            <w:r w:rsidRPr="00786396">
              <w:rPr>
                <w:rFonts w:ascii="SimSun" w:hAnsi="SimSun"/>
                <w:szCs w:val="21"/>
              </w:rPr>
              <w:t>Audio and video on demand</w:t>
            </w:r>
          </w:p>
        </w:tc>
      </w:tr>
      <w:tr w:rsidR="009B18BF" w:rsidRPr="00F9256C" w14:paraId="26B549C8" w14:textId="77777777" w:rsidTr="00770D71">
        <w:trPr>
          <w:trHeight w:val="465"/>
        </w:trPr>
        <w:tc>
          <w:tcPr>
            <w:tcW w:w="2693" w:type="dxa"/>
          </w:tcPr>
          <w:p w14:paraId="75FEA6A9" w14:textId="77777777" w:rsidR="009B18BF" w:rsidRPr="00F9256C" w:rsidRDefault="009B18BF" w:rsidP="00770D71">
            <w:pPr>
              <w:jc w:val="center"/>
              <w:rPr>
                <w:rFonts w:ascii="SimSun" w:hAnsi="SimSun"/>
                <w:szCs w:val="21"/>
              </w:rPr>
            </w:pPr>
            <w:r w:rsidRPr="00F9256C">
              <w:rPr>
                <w:rFonts w:ascii="SimSun" w:hAnsi="SimSun" w:hint="eastAsia"/>
                <w:szCs w:val="21"/>
              </w:rPr>
              <w:t>0x07</w:t>
            </w:r>
          </w:p>
        </w:tc>
        <w:tc>
          <w:tcPr>
            <w:tcW w:w="4962" w:type="dxa"/>
          </w:tcPr>
          <w:p w14:paraId="454C99CE" w14:textId="77777777" w:rsidR="009B18BF" w:rsidRPr="00F9256C" w:rsidRDefault="009B18BF" w:rsidP="00770D71">
            <w:pPr>
              <w:jc w:val="center"/>
              <w:rPr>
                <w:rFonts w:ascii="SimSun" w:hAnsi="SimSun"/>
                <w:szCs w:val="21"/>
              </w:rPr>
            </w:pPr>
            <w:r w:rsidRPr="00786396">
              <w:rPr>
                <w:rFonts w:ascii="SimSun" w:hAnsi="SimSun"/>
                <w:szCs w:val="21"/>
              </w:rPr>
              <w:t>Web access mode and SSL encryption configuration</w:t>
            </w:r>
          </w:p>
        </w:tc>
      </w:tr>
      <w:tr w:rsidR="009B18BF" w:rsidRPr="00F9256C" w14:paraId="327D9D70" w14:textId="77777777" w:rsidTr="00770D71">
        <w:trPr>
          <w:trHeight w:val="465"/>
        </w:trPr>
        <w:tc>
          <w:tcPr>
            <w:tcW w:w="2693" w:type="dxa"/>
          </w:tcPr>
          <w:p w14:paraId="13DC3E3F" w14:textId="77777777" w:rsidR="009B18BF" w:rsidRPr="00F9256C" w:rsidRDefault="009B18BF" w:rsidP="00770D71">
            <w:pPr>
              <w:jc w:val="center"/>
              <w:rPr>
                <w:rFonts w:ascii="SimSun" w:hAnsi="SimSun"/>
                <w:szCs w:val="21"/>
              </w:rPr>
            </w:pPr>
            <w:r w:rsidRPr="00F9256C">
              <w:rPr>
                <w:rFonts w:ascii="SimSun" w:hAnsi="SimSun" w:hint="eastAsia"/>
                <w:szCs w:val="21"/>
              </w:rPr>
              <w:t>0x11</w:t>
            </w:r>
          </w:p>
        </w:tc>
        <w:tc>
          <w:tcPr>
            <w:tcW w:w="4962" w:type="dxa"/>
          </w:tcPr>
          <w:p w14:paraId="034CC065" w14:textId="77777777" w:rsidR="009B18BF" w:rsidRPr="00F9256C" w:rsidRDefault="009B18BF" w:rsidP="00770D71">
            <w:pPr>
              <w:jc w:val="center"/>
              <w:rPr>
                <w:rFonts w:ascii="SimSun" w:hAnsi="SimSun"/>
                <w:szCs w:val="21"/>
              </w:rPr>
            </w:pPr>
            <w:r w:rsidRPr="00786396">
              <w:rPr>
                <w:rFonts w:ascii="SimSun" w:hAnsi="SimSun"/>
                <w:szCs w:val="21"/>
              </w:rPr>
              <w:t>NVR user management</w:t>
            </w:r>
          </w:p>
        </w:tc>
      </w:tr>
      <w:tr w:rsidR="009B18BF" w:rsidRPr="00F9256C" w14:paraId="7CC09E67" w14:textId="77777777" w:rsidTr="00770D71">
        <w:trPr>
          <w:trHeight w:val="465"/>
        </w:trPr>
        <w:tc>
          <w:tcPr>
            <w:tcW w:w="2693" w:type="dxa"/>
          </w:tcPr>
          <w:p w14:paraId="180D94C1" w14:textId="77777777" w:rsidR="009B18BF" w:rsidRPr="00F9256C" w:rsidRDefault="009B18BF" w:rsidP="00770D71">
            <w:pPr>
              <w:jc w:val="center"/>
              <w:rPr>
                <w:rFonts w:ascii="SimSun" w:hAnsi="SimSun"/>
                <w:szCs w:val="21"/>
              </w:rPr>
            </w:pPr>
            <w:r w:rsidRPr="00F9256C">
              <w:rPr>
                <w:rFonts w:ascii="SimSun" w:hAnsi="SimSun" w:hint="eastAsia"/>
                <w:szCs w:val="21"/>
              </w:rPr>
              <w:t>0x12</w:t>
            </w:r>
          </w:p>
        </w:tc>
        <w:tc>
          <w:tcPr>
            <w:tcW w:w="4962" w:type="dxa"/>
          </w:tcPr>
          <w:p w14:paraId="5C106A08" w14:textId="77777777" w:rsidR="009B18BF" w:rsidRPr="00F9256C" w:rsidRDefault="009B18BF" w:rsidP="00770D71">
            <w:pPr>
              <w:jc w:val="center"/>
              <w:rPr>
                <w:rFonts w:ascii="SimSun" w:hAnsi="SimSun"/>
                <w:szCs w:val="21"/>
              </w:rPr>
            </w:pPr>
            <w:r w:rsidRPr="00786396">
              <w:rPr>
                <w:rFonts w:ascii="SimSun" w:hAnsi="SimSun"/>
                <w:szCs w:val="21"/>
              </w:rPr>
              <w:t>NVR configuration</w:t>
            </w:r>
          </w:p>
        </w:tc>
      </w:tr>
      <w:tr w:rsidR="009B18BF" w:rsidRPr="00F9256C" w14:paraId="02329795" w14:textId="77777777" w:rsidTr="00770D71">
        <w:trPr>
          <w:trHeight w:val="465"/>
        </w:trPr>
        <w:tc>
          <w:tcPr>
            <w:tcW w:w="2693" w:type="dxa"/>
          </w:tcPr>
          <w:p w14:paraId="0489CC09" w14:textId="77777777" w:rsidR="009B18BF" w:rsidRPr="00F9256C" w:rsidRDefault="009B18BF" w:rsidP="00770D71">
            <w:pPr>
              <w:jc w:val="center"/>
              <w:rPr>
                <w:rFonts w:ascii="SimSun" w:hAnsi="SimSun"/>
                <w:szCs w:val="21"/>
              </w:rPr>
            </w:pPr>
            <w:r w:rsidRPr="00F9256C">
              <w:rPr>
                <w:rFonts w:ascii="SimSun" w:hAnsi="SimSun" w:hint="eastAsia"/>
                <w:szCs w:val="21"/>
              </w:rPr>
              <w:t>0x13</w:t>
            </w:r>
          </w:p>
        </w:tc>
        <w:tc>
          <w:tcPr>
            <w:tcW w:w="4962" w:type="dxa"/>
          </w:tcPr>
          <w:p w14:paraId="35651710" w14:textId="77777777" w:rsidR="009B18BF" w:rsidRPr="00F9256C" w:rsidRDefault="009B18BF" w:rsidP="00770D71">
            <w:pPr>
              <w:jc w:val="center"/>
              <w:rPr>
                <w:rFonts w:ascii="SimSun" w:hAnsi="SimSun"/>
                <w:szCs w:val="21"/>
              </w:rPr>
            </w:pPr>
            <w:r w:rsidRPr="00786396">
              <w:rPr>
                <w:rFonts w:ascii="SimSun" w:hAnsi="SimSun"/>
                <w:szCs w:val="21"/>
              </w:rPr>
              <w:t>NVR channel management</w:t>
            </w:r>
          </w:p>
        </w:tc>
      </w:tr>
      <w:tr w:rsidR="009B18BF" w:rsidRPr="00F9256C" w14:paraId="2E68F78E" w14:textId="77777777" w:rsidTr="00770D71">
        <w:trPr>
          <w:trHeight w:val="465"/>
        </w:trPr>
        <w:tc>
          <w:tcPr>
            <w:tcW w:w="2693" w:type="dxa"/>
          </w:tcPr>
          <w:p w14:paraId="69EDEFA4" w14:textId="77777777" w:rsidR="009B18BF" w:rsidRPr="00F9256C" w:rsidRDefault="009B18BF" w:rsidP="00770D71">
            <w:pPr>
              <w:jc w:val="center"/>
              <w:rPr>
                <w:rFonts w:ascii="SimSun" w:hAnsi="SimSun"/>
                <w:szCs w:val="21"/>
              </w:rPr>
            </w:pPr>
            <w:r w:rsidRPr="00F9256C">
              <w:rPr>
                <w:rFonts w:ascii="SimSun" w:hAnsi="SimSun" w:hint="eastAsia"/>
                <w:szCs w:val="21"/>
              </w:rPr>
              <w:t>0x14</w:t>
            </w:r>
          </w:p>
        </w:tc>
        <w:tc>
          <w:tcPr>
            <w:tcW w:w="4962" w:type="dxa"/>
          </w:tcPr>
          <w:p w14:paraId="680F4F7A" w14:textId="77777777" w:rsidR="009B18BF" w:rsidRPr="00F9256C" w:rsidRDefault="009B18BF" w:rsidP="00770D71">
            <w:pPr>
              <w:jc w:val="center"/>
              <w:rPr>
                <w:rFonts w:ascii="SimSun" w:hAnsi="SimSun"/>
                <w:szCs w:val="21"/>
              </w:rPr>
            </w:pPr>
            <w:r w:rsidRPr="00786396">
              <w:rPr>
                <w:rFonts w:ascii="SimSun" w:hAnsi="SimSun"/>
                <w:szCs w:val="21"/>
              </w:rPr>
              <w:t>Video operation</w:t>
            </w:r>
          </w:p>
        </w:tc>
      </w:tr>
      <w:tr w:rsidR="009B18BF" w:rsidRPr="00F9256C" w14:paraId="2B603A79" w14:textId="77777777" w:rsidTr="00770D71">
        <w:trPr>
          <w:trHeight w:val="465"/>
        </w:trPr>
        <w:tc>
          <w:tcPr>
            <w:tcW w:w="2693" w:type="dxa"/>
          </w:tcPr>
          <w:p w14:paraId="0BEDBC36" w14:textId="77777777" w:rsidR="009B18BF" w:rsidRPr="00F9256C" w:rsidRDefault="009B18BF" w:rsidP="00770D71">
            <w:pPr>
              <w:jc w:val="center"/>
              <w:rPr>
                <w:rFonts w:ascii="SimSun" w:hAnsi="SimSun"/>
                <w:szCs w:val="21"/>
              </w:rPr>
            </w:pPr>
            <w:r w:rsidRPr="00F9256C">
              <w:rPr>
                <w:rFonts w:ascii="SimSun" w:hAnsi="SimSun" w:hint="eastAsia"/>
                <w:szCs w:val="21"/>
              </w:rPr>
              <w:t>0x15</w:t>
            </w:r>
          </w:p>
        </w:tc>
        <w:tc>
          <w:tcPr>
            <w:tcW w:w="4962" w:type="dxa"/>
          </w:tcPr>
          <w:p w14:paraId="3A5A0AE1" w14:textId="77777777" w:rsidR="009B18BF" w:rsidRPr="00F9256C" w:rsidRDefault="009B18BF" w:rsidP="00770D71">
            <w:pPr>
              <w:jc w:val="center"/>
              <w:rPr>
                <w:rFonts w:ascii="SimSun" w:hAnsi="SimSun"/>
                <w:szCs w:val="21"/>
              </w:rPr>
            </w:pPr>
            <w:r w:rsidRPr="00786396">
              <w:rPr>
                <w:rFonts w:ascii="SimSun" w:hAnsi="SimSun"/>
                <w:szCs w:val="21"/>
              </w:rPr>
              <w:t>Audio and video</w:t>
            </w:r>
          </w:p>
        </w:tc>
      </w:tr>
      <w:tr w:rsidR="009B18BF" w:rsidRPr="00F9256C" w14:paraId="79C2B024" w14:textId="77777777" w:rsidTr="00770D71">
        <w:trPr>
          <w:trHeight w:val="465"/>
        </w:trPr>
        <w:tc>
          <w:tcPr>
            <w:tcW w:w="2693" w:type="dxa"/>
          </w:tcPr>
          <w:p w14:paraId="25AFFA8B" w14:textId="77777777" w:rsidR="009B18BF" w:rsidRPr="00F9256C" w:rsidRDefault="009B18BF" w:rsidP="00770D71">
            <w:pPr>
              <w:jc w:val="center"/>
              <w:rPr>
                <w:rFonts w:ascii="SimSun" w:hAnsi="SimSun"/>
                <w:szCs w:val="21"/>
              </w:rPr>
            </w:pPr>
            <w:r w:rsidRPr="00F9256C">
              <w:rPr>
                <w:rFonts w:ascii="SimSun" w:hAnsi="SimSun" w:hint="eastAsia"/>
                <w:szCs w:val="21"/>
              </w:rPr>
              <w:t>0x21</w:t>
            </w:r>
          </w:p>
        </w:tc>
        <w:tc>
          <w:tcPr>
            <w:tcW w:w="4962" w:type="dxa"/>
          </w:tcPr>
          <w:p w14:paraId="6B2B5E04" w14:textId="77777777" w:rsidR="009B18BF" w:rsidRPr="00F9256C" w:rsidRDefault="009B18BF" w:rsidP="00770D71">
            <w:pPr>
              <w:jc w:val="center"/>
              <w:rPr>
                <w:rFonts w:ascii="SimSun" w:hAnsi="SimSun"/>
                <w:szCs w:val="21"/>
              </w:rPr>
            </w:pPr>
            <w:r w:rsidRPr="00786396">
              <w:rPr>
                <w:rFonts w:ascii="SimSun" w:hAnsi="SimSun"/>
                <w:szCs w:val="21"/>
              </w:rPr>
              <w:t>Signal loss</w:t>
            </w:r>
            <w:r w:rsidRPr="00F9256C">
              <w:rPr>
                <w:rFonts w:ascii="SimSun" w:hAnsi="SimSun" w:hint="eastAsia"/>
                <w:szCs w:val="21"/>
              </w:rPr>
              <w:t xml:space="preserve"> </w:t>
            </w:r>
          </w:p>
        </w:tc>
      </w:tr>
      <w:tr w:rsidR="009B18BF" w:rsidRPr="00F9256C" w14:paraId="097C3FC8" w14:textId="77777777" w:rsidTr="00770D71">
        <w:trPr>
          <w:trHeight w:val="465"/>
        </w:trPr>
        <w:tc>
          <w:tcPr>
            <w:tcW w:w="2693" w:type="dxa"/>
          </w:tcPr>
          <w:p w14:paraId="3CEC5C79" w14:textId="77777777" w:rsidR="009B18BF" w:rsidRPr="00F9256C" w:rsidRDefault="009B18BF" w:rsidP="00770D71">
            <w:pPr>
              <w:jc w:val="center"/>
              <w:rPr>
                <w:rFonts w:ascii="SimSun" w:hAnsi="SimSun"/>
                <w:szCs w:val="21"/>
              </w:rPr>
            </w:pPr>
            <w:r w:rsidRPr="00F9256C">
              <w:rPr>
                <w:rFonts w:ascii="SimSun" w:hAnsi="SimSun" w:hint="eastAsia"/>
                <w:szCs w:val="21"/>
              </w:rPr>
              <w:t>0x22</w:t>
            </w:r>
          </w:p>
        </w:tc>
        <w:tc>
          <w:tcPr>
            <w:tcW w:w="4962" w:type="dxa"/>
          </w:tcPr>
          <w:p w14:paraId="52A4707D" w14:textId="77777777" w:rsidR="009B18BF" w:rsidRPr="00F9256C" w:rsidRDefault="009B18BF" w:rsidP="00770D71">
            <w:pPr>
              <w:jc w:val="center"/>
              <w:rPr>
                <w:rFonts w:ascii="SimSun" w:hAnsi="SimSun"/>
                <w:szCs w:val="21"/>
              </w:rPr>
            </w:pPr>
            <w:r w:rsidRPr="00786396">
              <w:rPr>
                <w:rFonts w:ascii="SimSun" w:hAnsi="SimSun"/>
                <w:szCs w:val="21"/>
              </w:rPr>
              <w:t>Illegal access</w:t>
            </w:r>
          </w:p>
        </w:tc>
      </w:tr>
      <w:tr w:rsidR="009B18BF" w:rsidRPr="00F9256C" w14:paraId="3EB1B70C" w14:textId="77777777" w:rsidTr="00770D71">
        <w:trPr>
          <w:trHeight w:val="465"/>
        </w:trPr>
        <w:tc>
          <w:tcPr>
            <w:tcW w:w="2693" w:type="dxa"/>
          </w:tcPr>
          <w:p w14:paraId="7EA7A35C" w14:textId="77777777" w:rsidR="009B18BF" w:rsidRPr="00F9256C" w:rsidRDefault="009B18BF" w:rsidP="00770D71">
            <w:pPr>
              <w:jc w:val="center"/>
              <w:rPr>
                <w:rFonts w:ascii="SimSun" w:hAnsi="SimSun"/>
                <w:szCs w:val="21"/>
              </w:rPr>
            </w:pPr>
            <w:r w:rsidRPr="00F9256C">
              <w:rPr>
                <w:rFonts w:ascii="SimSun" w:hAnsi="SimSun" w:hint="eastAsia"/>
                <w:szCs w:val="21"/>
              </w:rPr>
              <w:t>0x23</w:t>
            </w:r>
          </w:p>
        </w:tc>
        <w:tc>
          <w:tcPr>
            <w:tcW w:w="4962" w:type="dxa"/>
          </w:tcPr>
          <w:p w14:paraId="0032FA1C" w14:textId="77777777" w:rsidR="009B18BF" w:rsidRPr="00F9256C" w:rsidRDefault="009B18BF" w:rsidP="00770D71">
            <w:pPr>
              <w:jc w:val="center"/>
              <w:rPr>
                <w:rFonts w:ascii="SimSun" w:hAnsi="SimSun"/>
                <w:szCs w:val="21"/>
              </w:rPr>
            </w:pPr>
            <w:r w:rsidRPr="00786396">
              <w:rPr>
                <w:rFonts w:ascii="SimSun" w:hAnsi="SimSun"/>
                <w:szCs w:val="21"/>
              </w:rPr>
              <w:t>Disk full</w:t>
            </w:r>
          </w:p>
        </w:tc>
      </w:tr>
      <w:tr w:rsidR="009B18BF" w:rsidRPr="00F9256C" w14:paraId="74B6E763" w14:textId="77777777" w:rsidTr="00770D71">
        <w:trPr>
          <w:trHeight w:val="465"/>
        </w:trPr>
        <w:tc>
          <w:tcPr>
            <w:tcW w:w="2693" w:type="dxa"/>
          </w:tcPr>
          <w:p w14:paraId="42C82E03" w14:textId="77777777" w:rsidR="009B18BF" w:rsidRPr="00F9256C" w:rsidRDefault="009B18BF" w:rsidP="00770D71">
            <w:pPr>
              <w:jc w:val="center"/>
              <w:rPr>
                <w:rFonts w:ascii="SimSun" w:hAnsi="SimSun"/>
                <w:szCs w:val="21"/>
              </w:rPr>
            </w:pPr>
            <w:r w:rsidRPr="00F9256C">
              <w:rPr>
                <w:rFonts w:ascii="SimSun" w:hAnsi="SimSun" w:hint="eastAsia"/>
                <w:szCs w:val="21"/>
              </w:rPr>
              <w:t>0x24</w:t>
            </w:r>
          </w:p>
        </w:tc>
        <w:tc>
          <w:tcPr>
            <w:tcW w:w="4962" w:type="dxa"/>
          </w:tcPr>
          <w:p w14:paraId="149A0B79" w14:textId="77777777" w:rsidR="009B18BF" w:rsidRPr="00F9256C" w:rsidRDefault="009B18BF" w:rsidP="00770D71">
            <w:pPr>
              <w:jc w:val="center"/>
              <w:rPr>
                <w:rFonts w:ascii="SimSun" w:hAnsi="SimSun"/>
                <w:szCs w:val="21"/>
              </w:rPr>
            </w:pPr>
            <w:r w:rsidRPr="00786396">
              <w:rPr>
                <w:rFonts w:ascii="SimSun" w:hAnsi="SimSun"/>
                <w:szCs w:val="21"/>
              </w:rPr>
              <w:t>disk error</w:t>
            </w:r>
          </w:p>
        </w:tc>
      </w:tr>
      <w:tr w:rsidR="009B18BF" w:rsidRPr="00F9256C" w14:paraId="01A13CF1" w14:textId="77777777" w:rsidTr="00770D71">
        <w:trPr>
          <w:trHeight w:val="465"/>
        </w:trPr>
        <w:tc>
          <w:tcPr>
            <w:tcW w:w="2693" w:type="dxa"/>
          </w:tcPr>
          <w:p w14:paraId="27D7B747" w14:textId="77777777" w:rsidR="009B18BF" w:rsidRPr="00F9256C" w:rsidRDefault="009B18BF" w:rsidP="00770D71">
            <w:pPr>
              <w:jc w:val="center"/>
              <w:rPr>
                <w:rFonts w:ascii="SimSun" w:hAnsi="SimSun"/>
                <w:szCs w:val="21"/>
              </w:rPr>
            </w:pPr>
            <w:r w:rsidRPr="00F9256C">
              <w:rPr>
                <w:rFonts w:ascii="SimSun" w:hAnsi="SimSun" w:hint="eastAsia"/>
                <w:szCs w:val="21"/>
              </w:rPr>
              <w:t>0x25</w:t>
            </w:r>
          </w:p>
        </w:tc>
        <w:tc>
          <w:tcPr>
            <w:tcW w:w="4962" w:type="dxa"/>
          </w:tcPr>
          <w:p w14:paraId="199EF171" w14:textId="77777777" w:rsidR="009B18BF" w:rsidRPr="00F9256C" w:rsidRDefault="009B18BF" w:rsidP="00770D71">
            <w:pPr>
              <w:jc w:val="center"/>
              <w:rPr>
                <w:rFonts w:ascii="SimSun" w:hAnsi="SimSun"/>
                <w:szCs w:val="21"/>
              </w:rPr>
            </w:pPr>
            <w:r w:rsidRPr="00786396">
              <w:rPr>
                <w:rFonts w:ascii="SimSun" w:hAnsi="SimSun"/>
                <w:szCs w:val="21"/>
              </w:rPr>
              <w:t>MODEM drop line</w:t>
            </w:r>
          </w:p>
        </w:tc>
      </w:tr>
      <w:tr w:rsidR="009B18BF" w:rsidRPr="00F9256C" w14:paraId="1A15C109" w14:textId="77777777" w:rsidTr="00770D71">
        <w:trPr>
          <w:trHeight w:val="465"/>
        </w:trPr>
        <w:tc>
          <w:tcPr>
            <w:tcW w:w="2693" w:type="dxa"/>
          </w:tcPr>
          <w:p w14:paraId="21ABA891" w14:textId="77777777" w:rsidR="009B18BF" w:rsidRPr="00F9256C" w:rsidRDefault="009B18BF" w:rsidP="00770D71">
            <w:pPr>
              <w:jc w:val="center"/>
              <w:rPr>
                <w:rFonts w:ascii="SimSun" w:hAnsi="SimSun"/>
                <w:szCs w:val="21"/>
              </w:rPr>
            </w:pPr>
            <w:r w:rsidRPr="00F9256C">
              <w:rPr>
                <w:rFonts w:ascii="SimSun" w:hAnsi="SimSun" w:hint="eastAsia"/>
                <w:szCs w:val="21"/>
              </w:rPr>
              <w:t>0x26</w:t>
            </w:r>
          </w:p>
        </w:tc>
        <w:tc>
          <w:tcPr>
            <w:tcW w:w="4962" w:type="dxa"/>
          </w:tcPr>
          <w:p w14:paraId="516E934D" w14:textId="77777777" w:rsidR="009B18BF" w:rsidRPr="00F9256C" w:rsidRDefault="009B18BF" w:rsidP="00770D71">
            <w:pPr>
              <w:jc w:val="center"/>
              <w:rPr>
                <w:rFonts w:ascii="SimSun" w:hAnsi="SimSun"/>
                <w:szCs w:val="21"/>
              </w:rPr>
            </w:pPr>
            <w:r w:rsidRPr="00786396">
              <w:rPr>
                <w:rFonts w:ascii="SimSun" w:hAnsi="SimSun"/>
                <w:szCs w:val="21"/>
              </w:rPr>
              <w:t>IP address conflict</w:t>
            </w:r>
          </w:p>
        </w:tc>
      </w:tr>
      <w:tr w:rsidR="009B18BF" w:rsidRPr="00F9256C" w14:paraId="11390426" w14:textId="77777777" w:rsidTr="00770D71">
        <w:trPr>
          <w:trHeight w:val="465"/>
        </w:trPr>
        <w:tc>
          <w:tcPr>
            <w:tcW w:w="2693" w:type="dxa"/>
          </w:tcPr>
          <w:p w14:paraId="4F9B4026" w14:textId="77777777" w:rsidR="009B18BF" w:rsidRPr="00F9256C" w:rsidRDefault="009B18BF" w:rsidP="00770D71">
            <w:pPr>
              <w:jc w:val="center"/>
              <w:rPr>
                <w:rFonts w:ascii="SimSun" w:hAnsi="SimSun"/>
                <w:szCs w:val="21"/>
              </w:rPr>
            </w:pPr>
            <w:r w:rsidRPr="00F9256C">
              <w:rPr>
                <w:rFonts w:ascii="SimSun" w:hAnsi="SimSun" w:hint="eastAsia"/>
                <w:szCs w:val="21"/>
              </w:rPr>
              <w:t>0x27</w:t>
            </w:r>
          </w:p>
        </w:tc>
        <w:tc>
          <w:tcPr>
            <w:tcW w:w="4962" w:type="dxa"/>
          </w:tcPr>
          <w:p w14:paraId="11F8CF65" w14:textId="77777777" w:rsidR="009B18BF" w:rsidRPr="00F9256C" w:rsidRDefault="009B18BF" w:rsidP="00770D71">
            <w:pPr>
              <w:jc w:val="center"/>
              <w:rPr>
                <w:rFonts w:ascii="SimSun" w:hAnsi="SimSun"/>
                <w:szCs w:val="21"/>
              </w:rPr>
            </w:pPr>
            <w:r w:rsidRPr="00786396">
              <w:rPr>
                <w:rFonts w:ascii="SimSun" w:hAnsi="SimSun"/>
                <w:szCs w:val="21"/>
              </w:rPr>
              <w:t>Disk does not exist</w:t>
            </w:r>
          </w:p>
        </w:tc>
      </w:tr>
      <w:tr w:rsidR="009B18BF" w:rsidRPr="00F9256C" w14:paraId="70EC03DA" w14:textId="77777777" w:rsidTr="00770D71">
        <w:trPr>
          <w:trHeight w:val="465"/>
        </w:trPr>
        <w:tc>
          <w:tcPr>
            <w:tcW w:w="2693" w:type="dxa"/>
          </w:tcPr>
          <w:p w14:paraId="5360F0F5" w14:textId="77777777" w:rsidR="009B18BF" w:rsidRPr="00F9256C" w:rsidRDefault="009B18BF" w:rsidP="00770D71">
            <w:pPr>
              <w:jc w:val="center"/>
              <w:rPr>
                <w:rFonts w:ascii="SimSun" w:hAnsi="SimSun"/>
                <w:szCs w:val="21"/>
              </w:rPr>
            </w:pPr>
            <w:r w:rsidRPr="00F9256C">
              <w:rPr>
                <w:rFonts w:ascii="SimSun" w:hAnsi="SimSun" w:hint="eastAsia"/>
                <w:szCs w:val="21"/>
              </w:rPr>
              <w:t>0x28</w:t>
            </w:r>
          </w:p>
        </w:tc>
        <w:tc>
          <w:tcPr>
            <w:tcW w:w="4962" w:type="dxa"/>
          </w:tcPr>
          <w:p w14:paraId="4908C7F6" w14:textId="77777777" w:rsidR="009B18BF" w:rsidRPr="00F9256C" w:rsidRDefault="009B18BF" w:rsidP="00770D71">
            <w:pPr>
              <w:jc w:val="center"/>
              <w:rPr>
                <w:rFonts w:ascii="SimSun" w:hAnsi="SimSun"/>
                <w:szCs w:val="21"/>
              </w:rPr>
            </w:pPr>
            <w:r w:rsidRPr="00786396">
              <w:rPr>
                <w:rFonts w:ascii="SimSun" w:hAnsi="SimSun"/>
                <w:szCs w:val="21"/>
              </w:rPr>
              <w:t>disk write protected</w:t>
            </w:r>
          </w:p>
        </w:tc>
      </w:tr>
      <w:tr w:rsidR="009B18BF" w:rsidRPr="00F9256C" w14:paraId="02C0931A" w14:textId="77777777" w:rsidTr="00770D71">
        <w:trPr>
          <w:trHeight w:val="465"/>
        </w:trPr>
        <w:tc>
          <w:tcPr>
            <w:tcW w:w="2693" w:type="dxa"/>
          </w:tcPr>
          <w:p w14:paraId="295CBA15" w14:textId="77777777" w:rsidR="009B18BF" w:rsidRPr="00F9256C" w:rsidRDefault="009B18BF" w:rsidP="00770D71">
            <w:pPr>
              <w:jc w:val="center"/>
              <w:rPr>
                <w:rFonts w:ascii="SimSun" w:hAnsi="SimSun"/>
                <w:szCs w:val="21"/>
              </w:rPr>
            </w:pPr>
            <w:r w:rsidRPr="00F9256C">
              <w:rPr>
                <w:rFonts w:ascii="SimSun" w:hAnsi="SimSun" w:hint="eastAsia"/>
                <w:szCs w:val="21"/>
              </w:rPr>
              <w:t>0x29</w:t>
            </w:r>
          </w:p>
        </w:tc>
        <w:tc>
          <w:tcPr>
            <w:tcW w:w="4962" w:type="dxa"/>
          </w:tcPr>
          <w:p w14:paraId="655B8314" w14:textId="77777777" w:rsidR="009B18BF" w:rsidRPr="00F9256C" w:rsidRDefault="009B18BF" w:rsidP="00770D71">
            <w:pPr>
              <w:jc w:val="center"/>
              <w:rPr>
                <w:rFonts w:ascii="SimSun" w:hAnsi="SimSun"/>
                <w:szCs w:val="21"/>
              </w:rPr>
            </w:pPr>
            <w:r w:rsidRPr="00786396">
              <w:rPr>
                <w:rFonts w:ascii="SimSun" w:hAnsi="SimSun"/>
                <w:szCs w:val="21"/>
              </w:rPr>
              <w:t>Disk is not formatted</w:t>
            </w:r>
          </w:p>
        </w:tc>
      </w:tr>
      <w:tr w:rsidR="009B18BF" w:rsidRPr="00F9256C" w14:paraId="69FBE9D2" w14:textId="77777777" w:rsidTr="00770D71">
        <w:trPr>
          <w:trHeight w:val="465"/>
        </w:trPr>
        <w:tc>
          <w:tcPr>
            <w:tcW w:w="2693" w:type="dxa"/>
          </w:tcPr>
          <w:p w14:paraId="30D7F116" w14:textId="77777777" w:rsidR="009B18BF" w:rsidRPr="00F9256C" w:rsidRDefault="009B18BF" w:rsidP="00770D71">
            <w:pPr>
              <w:jc w:val="center"/>
              <w:rPr>
                <w:rFonts w:ascii="SimSun" w:hAnsi="SimSun"/>
                <w:szCs w:val="21"/>
              </w:rPr>
            </w:pPr>
            <w:r w:rsidRPr="00F9256C">
              <w:rPr>
                <w:rFonts w:ascii="SimSun" w:hAnsi="SimSun" w:hint="eastAsia"/>
                <w:szCs w:val="21"/>
              </w:rPr>
              <w:t>0x30</w:t>
            </w:r>
          </w:p>
        </w:tc>
        <w:tc>
          <w:tcPr>
            <w:tcW w:w="4962" w:type="dxa"/>
          </w:tcPr>
          <w:p w14:paraId="6748AC03" w14:textId="77777777" w:rsidR="009B18BF" w:rsidRPr="00F9256C" w:rsidRDefault="009B18BF" w:rsidP="00770D71">
            <w:pPr>
              <w:jc w:val="center"/>
              <w:rPr>
                <w:rFonts w:ascii="SimSun" w:hAnsi="SimSun"/>
                <w:szCs w:val="21"/>
              </w:rPr>
            </w:pPr>
            <w:r w:rsidRPr="00786396">
              <w:rPr>
                <w:rFonts w:ascii="SimSun" w:hAnsi="SimSun"/>
                <w:szCs w:val="21"/>
              </w:rPr>
              <w:t>Alarm recording disk full</w:t>
            </w:r>
            <w:r w:rsidRPr="00F9256C">
              <w:rPr>
                <w:rFonts w:ascii="SimSun" w:hAnsi="SimSun" w:hint="eastAsia"/>
                <w:szCs w:val="21"/>
              </w:rPr>
              <w:t xml:space="preserve"> </w:t>
            </w:r>
          </w:p>
        </w:tc>
      </w:tr>
      <w:tr w:rsidR="009B18BF" w:rsidRPr="00F9256C" w14:paraId="0919A145" w14:textId="77777777" w:rsidTr="00770D71">
        <w:trPr>
          <w:trHeight w:val="465"/>
        </w:trPr>
        <w:tc>
          <w:tcPr>
            <w:tcW w:w="2693" w:type="dxa"/>
          </w:tcPr>
          <w:p w14:paraId="00460B5D" w14:textId="77777777" w:rsidR="009B18BF" w:rsidRPr="00F9256C" w:rsidRDefault="009B18BF" w:rsidP="00770D71">
            <w:pPr>
              <w:jc w:val="center"/>
              <w:rPr>
                <w:rFonts w:ascii="SimSun" w:hAnsi="SimSun"/>
                <w:szCs w:val="21"/>
              </w:rPr>
            </w:pPr>
            <w:r w:rsidRPr="00F9256C">
              <w:rPr>
                <w:rFonts w:ascii="SimSun" w:hAnsi="SimSun" w:hint="eastAsia"/>
                <w:szCs w:val="21"/>
              </w:rPr>
              <w:t xml:space="preserve"> 0x31</w:t>
            </w:r>
          </w:p>
        </w:tc>
        <w:tc>
          <w:tcPr>
            <w:tcW w:w="4962" w:type="dxa"/>
          </w:tcPr>
          <w:p w14:paraId="1A2E9BBF" w14:textId="77777777" w:rsidR="009B18BF" w:rsidRPr="00F9256C" w:rsidRDefault="009B18BF" w:rsidP="00770D71">
            <w:pPr>
              <w:jc w:val="center"/>
              <w:rPr>
                <w:rFonts w:ascii="SimSun" w:hAnsi="SimSun"/>
                <w:szCs w:val="21"/>
              </w:rPr>
            </w:pPr>
            <w:r w:rsidRPr="00786396">
              <w:rPr>
                <w:rFonts w:ascii="SimSun" w:hAnsi="SimSun"/>
                <w:szCs w:val="21"/>
              </w:rPr>
              <w:t>Scheduled recording disk full</w:t>
            </w:r>
          </w:p>
        </w:tc>
      </w:tr>
      <w:tr w:rsidR="009B18BF" w:rsidRPr="00F9256C" w14:paraId="4E245BD9" w14:textId="77777777" w:rsidTr="00770D71">
        <w:trPr>
          <w:trHeight w:val="465"/>
        </w:trPr>
        <w:tc>
          <w:tcPr>
            <w:tcW w:w="2693" w:type="dxa"/>
          </w:tcPr>
          <w:p w14:paraId="374C7C5C" w14:textId="77777777" w:rsidR="009B18BF" w:rsidRPr="00F9256C" w:rsidRDefault="009B18BF" w:rsidP="00770D71">
            <w:pPr>
              <w:jc w:val="center"/>
              <w:rPr>
                <w:rFonts w:ascii="SimSun" w:hAnsi="SimSun"/>
                <w:szCs w:val="21"/>
              </w:rPr>
            </w:pPr>
            <w:r w:rsidRPr="00F9256C">
              <w:rPr>
                <w:rFonts w:ascii="SimSun" w:hAnsi="SimSun" w:hint="eastAsia"/>
                <w:szCs w:val="21"/>
              </w:rPr>
              <w:t>0x32</w:t>
            </w:r>
          </w:p>
        </w:tc>
        <w:tc>
          <w:tcPr>
            <w:tcW w:w="4962" w:type="dxa"/>
          </w:tcPr>
          <w:p w14:paraId="0C4BAC79" w14:textId="77777777" w:rsidR="009B18BF" w:rsidRPr="00F9256C" w:rsidRDefault="009B18BF" w:rsidP="00770D71">
            <w:pPr>
              <w:jc w:val="center"/>
              <w:rPr>
                <w:rFonts w:ascii="SimSun" w:hAnsi="SimSun"/>
                <w:szCs w:val="21"/>
              </w:rPr>
            </w:pPr>
            <w:r w:rsidRPr="00786396">
              <w:rPr>
                <w:rFonts w:ascii="SimSun" w:hAnsi="SimSun"/>
                <w:szCs w:val="21"/>
              </w:rPr>
              <w:t>7 * 24 recording disk full</w:t>
            </w:r>
          </w:p>
        </w:tc>
      </w:tr>
      <w:tr w:rsidR="009B18BF" w:rsidRPr="00F9256C" w14:paraId="596E16F4" w14:textId="77777777" w:rsidTr="00770D71">
        <w:trPr>
          <w:trHeight w:val="465"/>
        </w:trPr>
        <w:tc>
          <w:tcPr>
            <w:tcW w:w="2693" w:type="dxa"/>
          </w:tcPr>
          <w:p w14:paraId="63E46F05" w14:textId="77777777" w:rsidR="009B18BF" w:rsidRPr="00F9256C" w:rsidRDefault="009B18BF" w:rsidP="00770D71">
            <w:pPr>
              <w:jc w:val="center"/>
              <w:rPr>
                <w:rFonts w:ascii="SimSun" w:hAnsi="SimSun"/>
                <w:szCs w:val="21"/>
              </w:rPr>
            </w:pPr>
            <w:r w:rsidRPr="00F9256C">
              <w:rPr>
                <w:rFonts w:ascii="SimSun" w:hAnsi="SimSun" w:hint="eastAsia"/>
                <w:szCs w:val="21"/>
              </w:rPr>
              <w:t>0x41</w:t>
            </w:r>
          </w:p>
        </w:tc>
        <w:tc>
          <w:tcPr>
            <w:tcW w:w="4962" w:type="dxa"/>
          </w:tcPr>
          <w:p w14:paraId="4D83EED4" w14:textId="77777777" w:rsidR="009B18BF" w:rsidRPr="00F9256C" w:rsidRDefault="009B18BF" w:rsidP="00770D71">
            <w:pPr>
              <w:jc w:val="center"/>
              <w:rPr>
                <w:rFonts w:ascii="SimSun" w:hAnsi="SimSun"/>
                <w:szCs w:val="21"/>
              </w:rPr>
            </w:pPr>
            <w:r w:rsidRPr="00786396">
              <w:rPr>
                <w:rFonts w:ascii="SimSun" w:hAnsi="SimSun"/>
                <w:szCs w:val="21"/>
              </w:rPr>
              <w:t>Boot up</w:t>
            </w:r>
          </w:p>
        </w:tc>
      </w:tr>
      <w:tr w:rsidR="009B18BF" w:rsidRPr="00F9256C" w14:paraId="667881A1" w14:textId="77777777" w:rsidTr="00770D71">
        <w:trPr>
          <w:trHeight w:val="465"/>
        </w:trPr>
        <w:tc>
          <w:tcPr>
            <w:tcW w:w="2693" w:type="dxa"/>
          </w:tcPr>
          <w:p w14:paraId="6F73639B" w14:textId="77777777" w:rsidR="009B18BF" w:rsidRPr="00F9256C" w:rsidRDefault="009B18BF" w:rsidP="00770D71">
            <w:pPr>
              <w:jc w:val="center"/>
              <w:rPr>
                <w:rFonts w:ascii="SimSun" w:hAnsi="SimSun"/>
                <w:szCs w:val="21"/>
              </w:rPr>
            </w:pPr>
            <w:r w:rsidRPr="00F9256C">
              <w:rPr>
                <w:rFonts w:ascii="SimSun" w:hAnsi="SimSun" w:hint="eastAsia"/>
                <w:szCs w:val="21"/>
              </w:rPr>
              <w:t>0x42</w:t>
            </w:r>
          </w:p>
        </w:tc>
        <w:tc>
          <w:tcPr>
            <w:tcW w:w="4962" w:type="dxa"/>
          </w:tcPr>
          <w:p w14:paraId="38C130C3" w14:textId="77777777" w:rsidR="009B18BF" w:rsidRPr="00F9256C" w:rsidRDefault="009B18BF" w:rsidP="00770D71">
            <w:pPr>
              <w:jc w:val="center"/>
              <w:rPr>
                <w:rFonts w:ascii="SimSun" w:hAnsi="SimSun"/>
                <w:szCs w:val="21"/>
              </w:rPr>
            </w:pPr>
            <w:r w:rsidRPr="00786396">
              <w:rPr>
                <w:rFonts w:ascii="SimSun" w:hAnsi="SimSun"/>
                <w:szCs w:val="21"/>
              </w:rPr>
              <w:t>Shutdown</w:t>
            </w:r>
          </w:p>
        </w:tc>
      </w:tr>
      <w:tr w:rsidR="009B18BF" w:rsidRPr="00F9256C" w14:paraId="2BDD5629" w14:textId="77777777" w:rsidTr="00770D71">
        <w:trPr>
          <w:trHeight w:val="465"/>
        </w:trPr>
        <w:tc>
          <w:tcPr>
            <w:tcW w:w="2693" w:type="dxa"/>
          </w:tcPr>
          <w:p w14:paraId="3811E0B2" w14:textId="77777777" w:rsidR="009B18BF" w:rsidRPr="00F9256C" w:rsidRDefault="009B18BF" w:rsidP="00770D71">
            <w:pPr>
              <w:jc w:val="center"/>
              <w:rPr>
                <w:rFonts w:ascii="SimSun" w:hAnsi="SimSun"/>
                <w:szCs w:val="21"/>
              </w:rPr>
            </w:pPr>
            <w:r w:rsidRPr="00F9256C">
              <w:rPr>
                <w:rFonts w:ascii="SimSun" w:hAnsi="SimSun" w:hint="eastAsia"/>
                <w:szCs w:val="21"/>
              </w:rPr>
              <w:t>0x43</w:t>
            </w:r>
          </w:p>
        </w:tc>
        <w:tc>
          <w:tcPr>
            <w:tcW w:w="4962" w:type="dxa"/>
          </w:tcPr>
          <w:p w14:paraId="20E5D306" w14:textId="77777777" w:rsidR="009B18BF" w:rsidRPr="00F9256C" w:rsidRDefault="009B18BF" w:rsidP="00770D71">
            <w:pPr>
              <w:jc w:val="center"/>
              <w:rPr>
                <w:rFonts w:ascii="SimSun" w:hAnsi="SimSun"/>
                <w:szCs w:val="21"/>
              </w:rPr>
            </w:pPr>
            <w:r w:rsidRPr="00786396">
              <w:rPr>
                <w:rFonts w:ascii="SimSun" w:hAnsi="SimSun"/>
                <w:szCs w:val="21"/>
              </w:rPr>
              <w:t>Illegal shutdown</w:t>
            </w:r>
            <w:r w:rsidRPr="00F9256C">
              <w:rPr>
                <w:rFonts w:ascii="SimSun" w:hAnsi="SimSun" w:hint="eastAsia"/>
                <w:szCs w:val="21"/>
              </w:rPr>
              <w:t xml:space="preserve"> </w:t>
            </w:r>
          </w:p>
        </w:tc>
      </w:tr>
      <w:tr w:rsidR="009B18BF" w:rsidRPr="00F9256C" w14:paraId="6908A913" w14:textId="77777777" w:rsidTr="00770D71">
        <w:trPr>
          <w:trHeight w:val="465"/>
        </w:trPr>
        <w:tc>
          <w:tcPr>
            <w:tcW w:w="2693" w:type="dxa"/>
          </w:tcPr>
          <w:p w14:paraId="653F3996" w14:textId="77777777" w:rsidR="009B18BF" w:rsidRPr="00F9256C" w:rsidRDefault="009B18BF" w:rsidP="00770D71">
            <w:pPr>
              <w:jc w:val="center"/>
              <w:rPr>
                <w:rFonts w:ascii="SimSun" w:hAnsi="SimSun"/>
                <w:szCs w:val="21"/>
              </w:rPr>
            </w:pPr>
            <w:r w:rsidRPr="00F9256C">
              <w:rPr>
                <w:rFonts w:ascii="SimSun" w:hAnsi="SimSun" w:hint="eastAsia"/>
                <w:szCs w:val="21"/>
              </w:rPr>
              <w:t>0x50</w:t>
            </w:r>
          </w:p>
        </w:tc>
        <w:tc>
          <w:tcPr>
            <w:tcW w:w="4962" w:type="dxa"/>
          </w:tcPr>
          <w:p w14:paraId="45910F66" w14:textId="77777777" w:rsidR="009B18BF" w:rsidRPr="00F9256C" w:rsidRDefault="009B18BF" w:rsidP="00770D71">
            <w:pPr>
              <w:jc w:val="center"/>
              <w:rPr>
                <w:rFonts w:ascii="SimSun" w:hAnsi="SimSun"/>
                <w:szCs w:val="21"/>
              </w:rPr>
            </w:pPr>
            <w:r w:rsidRPr="00786396">
              <w:rPr>
                <w:rFonts w:ascii="SimSun" w:hAnsi="SimSun"/>
                <w:szCs w:val="21"/>
              </w:rPr>
              <w:t>Local landing</w:t>
            </w:r>
          </w:p>
        </w:tc>
      </w:tr>
      <w:tr w:rsidR="009B18BF" w:rsidRPr="00F9256C" w14:paraId="2C8244FC" w14:textId="77777777" w:rsidTr="00770D71">
        <w:trPr>
          <w:trHeight w:val="465"/>
        </w:trPr>
        <w:tc>
          <w:tcPr>
            <w:tcW w:w="2693" w:type="dxa"/>
          </w:tcPr>
          <w:p w14:paraId="0C4B22C2" w14:textId="77777777" w:rsidR="009B18BF" w:rsidRPr="00F9256C" w:rsidRDefault="009B18BF" w:rsidP="00770D71">
            <w:pPr>
              <w:jc w:val="center"/>
              <w:rPr>
                <w:rFonts w:ascii="SimSun" w:hAnsi="SimSun"/>
                <w:szCs w:val="21"/>
              </w:rPr>
            </w:pPr>
            <w:r w:rsidRPr="00F9256C">
              <w:rPr>
                <w:rFonts w:ascii="SimSun" w:hAnsi="SimSun" w:hint="eastAsia"/>
                <w:szCs w:val="21"/>
              </w:rPr>
              <w:t>0x51</w:t>
            </w:r>
          </w:p>
        </w:tc>
        <w:tc>
          <w:tcPr>
            <w:tcW w:w="4962" w:type="dxa"/>
          </w:tcPr>
          <w:p w14:paraId="398132AF" w14:textId="77777777" w:rsidR="009B18BF" w:rsidRPr="00F9256C" w:rsidRDefault="009B18BF" w:rsidP="00770D71">
            <w:pPr>
              <w:jc w:val="center"/>
              <w:rPr>
                <w:rFonts w:ascii="SimSun" w:hAnsi="SimSun"/>
                <w:szCs w:val="21"/>
              </w:rPr>
            </w:pPr>
            <w:r w:rsidRPr="00786396">
              <w:rPr>
                <w:rFonts w:ascii="SimSun" w:hAnsi="SimSun"/>
                <w:szCs w:val="21"/>
              </w:rPr>
              <w:t>Log out locally</w:t>
            </w:r>
          </w:p>
        </w:tc>
      </w:tr>
      <w:tr w:rsidR="009B18BF" w:rsidRPr="00F9256C" w14:paraId="582CE326" w14:textId="77777777" w:rsidTr="00770D71">
        <w:trPr>
          <w:trHeight w:val="465"/>
        </w:trPr>
        <w:tc>
          <w:tcPr>
            <w:tcW w:w="2693" w:type="dxa"/>
          </w:tcPr>
          <w:p w14:paraId="1C9D301F" w14:textId="77777777" w:rsidR="009B18BF" w:rsidRPr="00F9256C" w:rsidRDefault="009B18BF" w:rsidP="00770D71">
            <w:pPr>
              <w:jc w:val="center"/>
              <w:rPr>
                <w:rFonts w:ascii="SimSun" w:hAnsi="SimSun"/>
                <w:szCs w:val="21"/>
              </w:rPr>
            </w:pPr>
            <w:r w:rsidRPr="00F9256C">
              <w:rPr>
                <w:rFonts w:ascii="SimSun" w:hAnsi="SimSun" w:hint="eastAsia"/>
                <w:szCs w:val="21"/>
              </w:rPr>
              <w:t>0x52</w:t>
            </w:r>
          </w:p>
        </w:tc>
        <w:tc>
          <w:tcPr>
            <w:tcW w:w="4962" w:type="dxa"/>
          </w:tcPr>
          <w:p w14:paraId="554BCE0E" w14:textId="77777777" w:rsidR="009B18BF" w:rsidRPr="00F9256C" w:rsidRDefault="009B18BF" w:rsidP="00770D71">
            <w:pPr>
              <w:jc w:val="center"/>
              <w:rPr>
                <w:rFonts w:ascii="SimSun" w:hAnsi="SimSun"/>
                <w:szCs w:val="21"/>
              </w:rPr>
            </w:pPr>
            <w:r w:rsidRPr="00786396">
              <w:rPr>
                <w:rFonts w:ascii="SimSun" w:hAnsi="SimSun"/>
                <w:szCs w:val="21"/>
              </w:rPr>
              <w:t>Local configuration parameters</w:t>
            </w:r>
          </w:p>
        </w:tc>
      </w:tr>
      <w:tr w:rsidR="009B18BF" w:rsidRPr="00786396" w14:paraId="45B2F733" w14:textId="77777777" w:rsidTr="00770D71">
        <w:trPr>
          <w:trHeight w:val="465"/>
        </w:trPr>
        <w:tc>
          <w:tcPr>
            <w:tcW w:w="2693" w:type="dxa"/>
          </w:tcPr>
          <w:p w14:paraId="4D131081" w14:textId="77777777" w:rsidR="009B18BF" w:rsidRPr="00F9256C" w:rsidRDefault="009B18BF" w:rsidP="00770D71">
            <w:pPr>
              <w:jc w:val="center"/>
              <w:rPr>
                <w:rFonts w:ascii="SimSun" w:hAnsi="SimSun"/>
                <w:szCs w:val="21"/>
              </w:rPr>
            </w:pPr>
            <w:r w:rsidRPr="00F9256C">
              <w:rPr>
                <w:rFonts w:ascii="SimSun" w:hAnsi="SimSun" w:hint="eastAsia"/>
                <w:szCs w:val="21"/>
              </w:rPr>
              <w:t>0x53</w:t>
            </w:r>
          </w:p>
        </w:tc>
        <w:tc>
          <w:tcPr>
            <w:tcW w:w="4962" w:type="dxa"/>
          </w:tcPr>
          <w:p w14:paraId="6F6D0DAF" w14:textId="77777777" w:rsidR="009B18BF" w:rsidRPr="00786396" w:rsidRDefault="009B18BF" w:rsidP="00770D71">
            <w:pPr>
              <w:jc w:val="center"/>
              <w:rPr>
                <w:rFonts w:ascii="SimSun" w:hAnsi="SimSun"/>
                <w:szCs w:val="21"/>
              </w:rPr>
            </w:pPr>
            <w:r w:rsidRPr="00786396">
              <w:rPr>
                <w:rFonts w:ascii="SimSun" w:hAnsi="SimSun"/>
                <w:szCs w:val="21"/>
              </w:rPr>
              <w:t>Local playback by file</w:t>
            </w:r>
          </w:p>
        </w:tc>
      </w:tr>
      <w:tr w:rsidR="009B18BF" w:rsidRPr="00F9256C" w14:paraId="0D7FC162" w14:textId="77777777" w:rsidTr="00770D71">
        <w:trPr>
          <w:trHeight w:val="465"/>
        </w:trPr>
        <w:tc>
          <w:tcPr>
            <w:tcW w:w="2693" w:type="dxa"/>
          </w:tcPr>
          <w:p w14:paraId="7DC2267B" w14:textId="77777777" w:rsidR="009B18BF" w:rsidRPr="00F9256C" w:rsidRDefault="009B18BF" w:rsidP="00770D71">
            <w:pPr>
              <w:jc w:val="center"/>
              <w:rPr>
                <w:rFonts w:ascii="SimSun" w:hAnsi="SimSun"/>
                <w:szCs w:val="21"/>
              </w:rPr>
            </w:pPr>
            <w:r w:rsidRPr="00F9256C">
              <w:rPr>
                <w:rFonts w:ascii="SimSun" w:hAnsi="SimSun" w:hint="eastAsia"/>
                <w:szCs w:val="21"/>
              </w:rPr>
              <w:t>0x54</w:t>
            </w:r>
          </w:p>
        </w:tc>
        <w:tc>
          <w:tcPr>
            <w:tcW w:w="4962" w:type="dxa"/>
          </w:tcPr>
          <w:p w14:paraId="1C4B3D6A" w14:textId="77777777" w:rsidR="009B18BF" w:rsidRPr="00F9256C" w:rsidRDefault="009B18BF" w:rsidP="00770D71">
            <w:pPr>
              <w:jc w:val="center"/>
              <w:rPr>
                <w:rFonts w:ascii="SimSun" w:hAnsi="SimSun"/>
                <w:szCs w:val="21"/>
              </w:rPr>
            </w:pPr>
            <w:r w:rsidRPr="00786396">
              <w:rPr>
                <w:rFonts w:ascii="SimSun" w:hAnsi="SimSun"/>
                <w:szCs w:val="21"/>
              </w:rPr>
              <w:t>Local playback by time</w:t>
            </w:r>
          </w:p>
        </w:tc>
      </w:tr>
      <w:tr w:rsidR="009B18BF" w:rsidRPr="00F9256C" w14:paraId="0A1EDD17" w14:textId="77777777" w:rsidTr="00770D71">
        <w:trPr>
          <w:trHeight w:val="465"/>
        </w:trPr>
        <w:tc>
          <w:tcPr>
            <w:tcW w:w="2693" w:type="dxa"/>
          </w:tcPr>
          <w:p w14:paraId="792A9714" w14:textId="77777777" w:rsidR="009B18BF" w:rsidRPr="00F9256C" w:rsidRDefault="009B18BF" w:rsidP="00770D71">
            <w:pPr>
              <w:jc w:val="center"/>
              <w:rPr>
                <w:rFonts w:ascii="SimSun" w:hAnsi="SimSun"/>
                <w:szCs w:val="21"/>
              </w:rPr>
            </w:pPr>
            <w:r w:rsidRPr="00F9256C">
              <w:rPr>
                <w:rFonts w:ascii="SimSun" w:hAnsi="SimSun" w:hint="eastAsia"/>
                <w:szCs w:val="21"/>
              </w:rPr>
              <w:t>0x55</w:t>
            </w:r>
          </w:p>
        </w:tc>
        <w:tc>
          <w:tcPr>
            <w:tcW w:w="4962" w:type="dxa"/>
          </w:tcPr>
          <w:p w14:paraId="71F2C93B" w14:textId="77777777" w:rsidR="009B18BF" w:rsidRPr="00F9256C" w:rsidRDefault="009B18BF" w:rsidP="00770D71">
            <w:pPr>
              <w:jc w:val="center"/>
              <w:rPr>
                <w:rFonts w:ascii="SimSun" w:hAnsi="SimSun"/>
                <w:szCs w:val="21"/>
              </w:rPr>
            </w:pPr>
            <w:r w:rsidRPr="00786396">
              <w:rPr>
                <w:rFonts w:ascii="SimSun" w:hAnsi="SimSun"/>
                <w:szCs w:val="21"/>
              </w:rPr>
              <w:t>Start recording locally</w:t>
            </w:r>
          </w:p>
        </w:tc>
      </w:tr>
      <w:tr w:rsidR="009B18BF" w:rsidRPr="00F9256C" w14:paraId="25902DE5" w14:textId="77777777" w:rsidTr="00770D71">
        <w:trPr>
          <w:trHeight w:val="465"/>
        </w:trPr>
        <w:tc>
          <w:tcPr>
            <w:tcW w:w="2693" w:type="dxa"/>
          </w:tcPr>
          <w:p w14:paraId="5D146A2F" w14:textId="77777777" w:rsidR="009B18BF" w:rsidRPr="00F9256C" w:rsidRDefault="009B18BF" w:rsidP="00770D71">
            <w:pPr>
              <w:jc w:val="center"/>
              <w:rPr>
                <w:rFonts w:ascii="SimSun" w:hAnsi="SimSun"/>
                <w:szCs w:val="21"/>
              </w:rPr>
            </w:pPr>
            <w:r w:rsidRPr="00F9256C">
              <w:rPr>
                <w:rFonts w:ascii="SimSun" w:hAnsi="SimSun" w:hint="eastAsia"/>
                <w:szCs w:val="21"/>
              </w:rPr>
              <w:t>0x56</w:t>
            </w:r>
          </w:p>
        </w:tc>
        <w:tc>
          <w:tcPr>
            <w:tcW w:w="4962" w:type="dxa"/>
          </w:tcPr>
          <w:p w14:paraId="733A7B11" w14:textId="77777777" w:rsidR="009B18BF" w:rsidRPr="00F9256C" w:rsidRDefault="009B18BF" w:rsidP="00770D71">
            <w:pPr>
              <w:jc w:val="center"/>
              <w:rPr>
                <w:rFonts w:ascii="SimSun" w:hAnsi="SimSun"/>
                <w:szCs w:val="21"/>
              </w:rPr>
            </w:pPr>
            <w:r w:rsidRPr="00786396">
              <w:rPr>
                <w:rFonts w:ascii="SimSun" w:hAnsi="SimSun"/>
                <w:szCs w:val="21"/>
              </w:rPr>
              <w:t>Stop recording locally</w:t>
            </w:r>
            <w:r w:rsidRPr="00F9256C">
              <w:rPr>
                <w:rFonts w:ascii="SimSun" w:hAnsi="SimSun" w:hint="eastAsia"/>
                <w:szCs w:val="21"/>
              </w:rPr>
              <w:t xml:space="preserve"> </w:t>
            </w:r>
          </w:p>
        </w:tc>
      </w:tr>
      <w:tr w:rsidR="009B18BF" w:rsidRPr="00F9256C" w14:paraId="59F331E3" w14:textId="77777777" w:rsidTr="00770D71">
        <w:trPr>
          <w:trHeight w:val="465"/>
        </w:trPr>
        <w:tc>
          <w:tcPr>
            <w:tcW w:w="2693" w:type="dxa"/>
          </w:tcPr>
          <w:p w14:paraId="273D6144" w14:textId="77777777" w:rsidR="009B18BF" w:rsidRPr="00F9256C" w:rsidRDefault="009B18BF" w:rsidP="00770D71">
            <w:pPr>
              <w:jc w:val="center"/>
              <w:rPr>
                <w:rFonts w:ascii="SimSun" w:hAnsi="SimSun"/>
                <w:szCs w:val="21"/>
              </w:rPr>
            </w:pPr>
            <w:r w:rsidRPr="00F9256C">
              <w:rPr>
                <w:rFonts w:ascii="SimSun" w:hAnsi="SimSun" w:hint="eastAsia"/>
                <w:szCs w:val="21"/>
              </w:rPr>
              <w:t>0x57</w:t>
            </w:r>
          </w:p>
        </w:tc>
        <w:tc>
          <w:tcPr>
            <w:tcW w:w="4962" w:type="dxa"/>
          </w:tcPr>
          <w:p w14:paraId="78C93495" w14:textId="77777777" w:rsidR="009B18BF" w:rsidRPr="00F9256C" w:rsidRDefault="009B18BF" w:rsidP="00770D71">
            <w:pPr>
              <w:jc w:val="center"/>
              <w:rPr>
                <w:rFonts w:ascii="SimSun" w:hAnsi="SimSun"/>
                <w:szCs w:val="21"/>
              </w:rPr>
            </w:pPr>
            <w:r w:rsidRPr="00786396">
              <w:rPr>
                <w:rFonts w:ascii="SimSun" w:hAnsi="SimSun"/>
                <w:szCs w:val="21"/>
              </w:rPr>
              <w:t>Local PTZ control</w:t>
            </w:r>
          </w:p>
        </w:tc>
      </w:tr>
      <w:tr w:rsidR="009B18BF" w:rsidRPr="00F9256C" w14:paraId="58A235B6" w14:textId="77777777" w:rsidTr="00770D71">
        <w:trPr>
          <w:trHeight w:val="465"/>
        </w:trPr>
        <w:tc>
          <w:tcPr>
            <w:tcW w:w="2693" w:type="dxa"/>
          </w:tcPr>
          <w:p w14:paraId="61CDB1BF" w14:textId="77777777" w:rsidR="009B18BF" w:rsidRPr="00F9256C" w:rsidRDefault="009B18BF" w:rsidP="00770D71">
            <w:pPr>
              <w:jc w:val="center"/>
              <w:rPr>
                <w:rFonts w:ascii="SimSun" w:hAnsi="SimSun"/>
                <w:szCs w:val="21"/>
              </w:rPr>
            </w:pPr>
            <w:r w:rsidRPr="00F9256C">
              <w:rPr>
                <w:rFonts w:ascii="SimSun" w:hAnsi="SimSun" w:hint="eastAsia"/>
                <w:szCs w:val="21"/>
              </w:rPr>
              <w:t>0x58</w:t>
            </w:r>
          </w:p>
        </w:tc>
        <w:tc>
          <w:tcPr>
            <w:tcW w:w="4962" w:type="dxa"/>
          </w:tcPr>
          <w:p w14:paraId="2B28D5E3" w14:textId="77777777" w:rsidR="009B18BF" w:rsidRPr="00F9256C" w:rsidRDefault="009B18BF" w:rsidP="00770D71">
            <w:pPr>
              <w:jc w:val="center"/>
              <w:rPr>
                <w:rFonts w:ascii="SimSun" w:hAnsi="SimSun"/>
                <w:szCs w:val="21"/>
              </w:rPr>
            </w:pPr>
            <w:r w:rsidRPr="00786396">
              <w:rPr>
                <w:rFonts w:ascii="SimSun" w:hAnsi="SimSun"/>
                <w:szCs w:val="21"/>
              </w:rPr>
              <w:t>Local Preview</w:t>
            </w:r>
          </w:p>
        </w:tc>
      </w:tr>
      <w:tr w:rsidR="009B18BF" w:rsidRPr="00F9256C" w14:paraId="01EF4E2C" w14:textId="77777777" w:rsidTr="00770D71">
        <w:trPr>
          <w:trHeight w:val="465"/>
        </w:trPr>
        <w:tc>
          <w:tcPr>
            <w:tcW w:w="2693" w:type="dxa"/>
          </w:tcPr>
          <w:p w14:paraId="61F3758F" w14:textId="77777777" w:rsidR="009B18BF" w:rsidRPr="00F9256C" w:rsidRDefault="009B18BF" w:rsidP="00770D71">
            <w:pPr>
              <w:jc w:val="center"/>
              <w:rPr>
                <w:rFonts w:ascii="SimSun" w:hAnsi="SimSun"/>
                <w:szCs w:val="21"/>
              </w:rPr>
            </w:pPr>
            <w:r w:rsidRPr="00F9256C">
              <w:rPr>
                <w:rFonts w:ascii="SimSun" w:hAnsi="SimSun" w:hint="eastAsia"/>
                <w:szCs w:val="21"/>
              </w:rPr>
              <w:t>0x59</w:t>
            </w:r>
          </w:p>
        </w:tc>
        <w:tc>
          <w:tcPr>
            <w:tcW w:w="4962" w:type="dxa"/>
          </w:tcPr>
          <w:p w14:paraId="53F1E51C" w14:textId="77777777" w:rsidR="009B18BF" w:rsidRPr="00F9256C" w:rsidRDefault="009B18BF" w:rsidP="00770D71">
            <w:pPr>
              <w:jc w:val="center"/>
              <w:rPr>
                <w:rFonts w:ascii="SimSun" w:hAnsi="SimSun"/>
                <w:szCs w:val="21"/>
              </w:rPr>
            </w:pPr>
            <w:r w:rsidRPr="00786396">
              <w:rPr>
                <w:rFonts w:ascii="SimSun" w:hAnsi="SimSun"/>
                <w:szCs w:val="21"/>
              </w:rPr>
              <w:t>Local modification time</w:t>
            </w:r>
          </w:p>
        </w:tc>
      </w:tr>
      <w:tr w:rsidR="009B18BF" w:rsidRPr="00F9256C" w14:paraId="28409A19" w14:textId="77777777" w:rsidTr="00770D71">
        <w:trPr>
          <w:trHeight w:val="465"/>
        </w:trPr>
        <w:tc>
          <w:tcPr>
            <w:tcW w:w="2693" w:type="dxa"/>
          </w:tcPr>
          <w:p w14:paraId="5496B025" w14:textId="77777777" w:rsidR="009B18BF" w:rsidRPr="00F9256C" w:rsidRDefault="009B18BF" w:rsidP="00770D71">
            <w:pPr>
              <w:jc w:val="center"/>
              <w:rPr>
                <w:rFonts w:ascii="SimSun" w:hAnsi="SimSun"/>
                <w:szCs w:val="21"/>
              </w:rPr>
            </w:pPr>
            <w:r w:rsidRPr="00F9256C">
              <w:rPr>
                <w:rFonts w:ascii="SimSun" w:hAnsi="SimSun" w:hint="eastAsia"/>
                <w:szCs w:val="21"/>
              </w:rPr>
              <w:t>0x5a</w:t>
            </w:r>
          </w:p>
        </w:tc>
        <w:tc>
          <w:tcPr>
            <w:tcW w:w="4962" w:type="dxa"/>
          </w:tcPr>
          <w:p w14:paraId="33F06432" w14:textId="77777777" w:rsidR="009B18BF" w:rsidRPr="00F9256C" w:rsidRDefault="009B18BF" w:rsidP="00770D71">
            <w:pPr>
              <w:jc w:val="center"/>
              <w:rPr>
                <w:rFonts w:ascii="SimSun" w:hAnsi="SimSun"/>
                <w:szCs w:val="21"/>
              </w:rPr>
            </w:pPr>
            <w:r w:rsidRPr="00786396">
              <w:rPr>
                <w:rFonts w:ascii="SimSun" w:hAnsi="SimSun"/>
                <w:szCs w:val="21"/>
              </w:rPr>
              <w:t>Local upgrade</w:t>
            </w:r>
          </w:p>
        </w:tc>
      </w:tr>
      <w:tr w:rsidR="009B18BF" w:rsidRPr="00F9256C" w14:paraId="62657F28" w14:textId="77777777" w:rsidTr="00770D71">
        <w:trPr>
          <w:trHeight w:val="465"/>
        </w:trPr>
        <w:tc>
          <w:tcPr>
            <w:tcW w:w="2693" w:type="dxa"/>
          </w:tcPr>
          <w:p w14:paraId="516472F1" w14:textId="77777777" w:rsidR="009B18BF" w:rsidRPr="00F9256C" w:rsidRDefault="009B18BF" w:rsidP="00770D71">
            <w:pPr>
              <w:jc w:val="center"/>
              <w:rPr>
                <w:rFonts w:ascii="SimSun" w:hAnsi="SimSun"/>
                <w:szCs w:val="21"/>
              </w:rPr>
            </w:pPr>
            <w:r w:rsidRPr="00F9256C">
              <w:rPr>
                <w:rFonts w:ascii="SimSun" w:hAnsi="SimSun" w:hint="eastAsia"/>
                <w:szCs w:val="21"/>
              </w:rPr>
              <w:t>0x5b</w:t>
            </w:r>
          </w:p>
        </w:tc>
        <w:tc>
          <w:tcPr>
            <w:tcW w:w="4962" w:type="dxa"/>
          </w:tcPr>
          <w:p w14:paraId="159A7ACB" w14:textId="77777777" w:rsidR="009B18BF" w:rsidRPr="00F9256C" w:rsidRDefault="009B18BF" w:rsidP="00770D71">
            <w:pPr>
              <w:jc w:val="center"/>
              <w:rPr>
                <w:rFonts w:ascii="SimSun" w:hAnsi="SimSun"/>
                <w:szCs w:val="21"/>
              </w:rPr>
            </w:pPr>
            <w:r w:rsidRPr="00786396">
              <w:rPr>
                <w:rFonts w:ascii="SimSun" w:hAnsi="SimSun"/>
                <w:szCs w:val="21"/>
              </w:rPr>
              <w:t>Local backup files</w:t>
            </w:r>
          </w:p>
        </w:tc>
      </w:tr>
      <w:tr w:rsidR="009B18BF" w:rsidRPr="00F9256C" w14:paraId="660A3F80" w14:textId="77777777" w:rsidTr="00770D71">
        <w:trPr>
          <w:trHeight w:val="465"/>
        </w:trPr>
        <w:tc>
          <w:tcPr>
            <w:tcW w:w="2693" w:type="dxa"/>
          </w:tcPr>
          <w:p w14:paraId="6ACC1152" w14:textId="77777777" w:rsidR="009B18BF" w:rsidRPr="00F9256C" w:rsidRDefault="009B18BF" w:rsidP="00770D71">
            <w:pPr>
              <w:jc w:val="center"/>
              <w:rPr>
                <w:rFonts w:ascii="SimSun" w:hAnsi="SimSun"/>
                <w:szCs w:val="21"/>
              </w:rPr>
            </w:pPr>
            <w:r w:rsidRPr="00F9256C">
              <w:rPr>
                <w:rFonts w:ascii="SimSun" w:hAnsi="SimSun" w:hint="eastAsia"/>
                <w:szCs w:val="21"/>
              </w:rPr>
              <w:t>0x70</w:t>
            </w:r>
          </w:p>
        </w:tc>
        <w:tc>
          <w:tcPr>
            <w:tcW w:w="4962" w:type="dxa"/>
          </w:tcPr>
          <w:p w14:paraId="31C1774B" w14:textId="77777777" w:rsidR="009B18BF" w:rsidRPr="00F9256C" w:rsidRDefault="009B18BF" w:rsidP="00770D71">
            <w:pPr>
              <w:jc w:val="center"/>
              <w:rPr>
                <w:rFonts w:ascii="SimSun" w:hAnsi="SimSun"/>
                <w:szCs w:val="21"/>
              </w:rPr>
            </w:pPr>
            <w:r w:rsidRPr="00786396">
              <w:rPr>
                <w:rFonts w:ascii="SimSun" w:hAnsi="SimSun"/>
                <w:szCs w:val="21"/>
              </w:rPr>
              <w:t>Remote login</w:t>
            </w:r>
          </w:p>
        </w:tc>
      </w:tr>
      <w:tr w:rsidR="009B18BF" w:rsidRPr="00F9256C" w14:paraId="62B653BE" w14:textId="77777777" w:rsidTr="00770D71">
        <w:trPr>
          <w:trHeight w:val="465"/>
        </w:trPr>
        <w:tc>
          <w:tcPr>
            <w:tcW w:w="2693" w:type="dxa"/>
          </w:tcPr>
          <w:p w14:paraId="323307BD" w14:textId="77777777" w:rsidR="009B18BF" w:rsidRPr="00F9256C" w:rsidRDefault="009B18BF" w:rsidP="00770D71">
            <w:pPr>
              <w:jc w:val="center"/>
              <w:rPr>
                <w:rFonts w:ascii="SimSun" w:hAnsi="SimSun"/>
                <w:szCs w:val="21"/>
              </w:rPr>
            </w:pPr>
            <w:r w:rsidRPr="00F9256C">
              <w:rPr>
                <w:rFonts w:ascii="SimSun" w:hAnsi="SimSun" w:hint="eastAsia"/>
                <w:szCs w:val="21"/>
              </w:rPr>
              <w:t>0x71</w:t>
            </w:r>
          </w:p>
        </w:tc>
        <w:tc>
          <w:tcPr>
            <w:tcW w:w="4962" w:type="dxa"/>
          </w:tcPr>
          <w:p w14:paraId="6ABCA943" w14:textId="77777777" w:rsidR="009B18BF" w:rsidRPr="00F9256C" w:rsidRDefault="009B18BF" w:rsidP="00770D71">
            <w:pPr>
              <w:jc w:val="center"/>
              <w:rPr>
                <w:rFonts w:ascii="SimSun" w:hAnsi="SimSun"/>
                <w:szCs w:val="21"/>
              </w:rPr>
            </w:pPr>
            <w:r w:rsidRPr="00786396">
              <w:rPr>
                <w:rFonts w:ascii="SimSun" w:hAnsi="SimSun"/>
                <w:szCs w:val="21"/>
              </w:rPr>
              <w:t>Remote logout login</w:t>
            </w:r>
          </w:p>
        </w:tc>
      </w:tr>
      <w:tr w:rsidR="009B18BF" w:rsidRPr="00F9256C" w14:paraId="76DAC616" w14:textId="77777777" w:rsidTr="00770D71">
        <w:trPr>
          <w:trHeight w:val="465"/>
        </w:trPr>
        <w:tc>
          <w:tcPr>
            <w:tcW w:w="2693" w:type="dxa"/>
          </w:tcPr>
          <w:p w14:paraId="07B78927" w14:textId="77777777" w:rsidR="009B18BF" w:rsidRPr="00F9256C" w:rsidRDefault="009B18BF" w:rsidP="00770D71">
            <w:pPr>
              <w:jc w:val="center"/>
              <w:rPr>
                <w:rFonts w:ascii="SimSun" w:hAnsi="SimSun"/>
                <w:szCs w:val="21"/>
              </w:rPr>
            </w:pPr>
            <w:r w:rsidRPr="00F9256C">
              <w:rPr>
                <w:rFonts w:ascii="SimSun" w:hAnsi="SimSun" w:hint="eastAsia"/>
                <w:szCs w:val="21"/>
              </w:rPr>
              <w:t>0x72</w:t>
            </w:r>
          </w:p>
        </w:tc>
        <w:tc>
          <w:tcPr>
            <w:tcW w:w="4962" w:type="dxa"/>
          </w:tcPr>
          <w:p w14:paraId="27154A94" w14:textId="77777777" w:rsidR="009B18BF" w:rsidRPr="00F9256C" w:rsidRDefault="009B18BF" w:rsidP="00770D71">
            <w:pPr>
              <w:jc w:val="center"/>
              <w:rPr>
                <w:rFonts w:ascii="SimSun" w:hAnsi="SimSun"/>
                <w:szCs w:val="21"/>
              </w:rPr>
            </w:pPr>
            <w:r w:rsidRPr="00786396">
              <w:rPr>
                <w:rFonts w:ascii="SimSun" w:hAnsi="SimSun"/>
                <w:szCs w:val="21"/>
              </w:rPr>
              <w:t>Remote start recording</w:t>
            </w:r>
            <w:r w:rsidRPr="00F9256C">
              <w:rPr>
                <w:rFonts w:ascii="SimSun" w:hAnsi="SimSun" w:hint="eastAsia"/>
                <w:szCs w:val="21"/>
              </w:rPr>
              <w:t xml:space="preserve"> </w:t>
            </w:r>
          </w:p>
        </w:tc>
      </w:tr>
      <w:tr w:rsidR="009B18BF" w:rsidRPr="00F9256C" w14:paraId="62696384" w14:textId="77777777" w:rsidTr="00770D71">
        <w:trPr>
          <w:trHeight w:val="465"/>
        </w:trPr>
        <w:tc>
          <w:tcPr>
            <w:tcW w:w="2693" w:type="dxa"/>
          </w:tcPr>
          <w:p w14:paraId="41EE2E48" w14:textId="77777777" w:rsidR="009B18BF" w:rsidRPr="00F9256C" w:rsidRDefault="009B18BF" w:rsidP="00770D71">
            <w:pPr>
              <w:jc w:val="center"/>
              <w:rPr>
                <w:rFonts w:ascii="SimSun" w:hAnsi="SimSun"/>
                <w:szCs w:val="21"/>
              </w:rPr>
            </w:pPr>
            <w:r w:rsidRPr="00F9256C">
              <w:rPr>
                <w:rFonts w:ascii="SimSun" w:hAnsi="SimSun" w:hint="eastAsia"/>
                <w:szCs w:val="21"/>
              </w:rPr>
              <w:t>0x73</w:t>
            </w:r>
          </w:p>
        </w:tc>
        <w:tc>
          <w:tcPr>
            <w:tcW w:w="4962" w:type="dxa"/>
          </w:tcPr>
          <w:p w14:paraId="69725666" w14:textId="77777777" w:rsidR="009B18BF" w:rsidRPr="00F9256C" w:rsidRDefault="009B18BF" w:rsidP="00770D71">
            <w:pPr>
              <w:jc w:val="center"/>
              <w:rPr>
                <w:rFonts w:ascii="SimSun" w:hAnsi="SimSun"/>
                <w:szCs w:val="21"/>
              </w:rPr>
            </w:pPr>
            <w:r w:rsidRPr="00786396">
              <w:rPr>
                <w:rFonts w:ascii="SimSun" w:hAnsi="SimSun"/>
                <w:szCs w:val="21"/>
              </w:rPr>
              <w:t>Remote stop recording</w:t>
            </w:r>
            <w:r w:rsidRPr="00F9256C">
              <w:rPr>
                <w:rFonts w:ascii="SimSun" w:hAnsi="SimSun" w:hint="eastAsia"/>
                <w:szCs w:val="21"/>
              </w:rPr>
              <w:t xml:space="preserve"> </w:t>
            </w:r>
          </w:p>
        </w:tc>
      </w:tr>
      <w:tr w:rsidR="009B18BF" w:rsidRPr="00F9256C" w14:paraId="221CFF2C" w14:textId="77777777" w:rsidTr="00770D71">
        <w:trPr>
          <w:trHeight w:val="465"/>
        </w:trPr>
        <w:tc>
          <w:tcPr>
            <w:tcW w:w="2693" w:type="dxa"/>
          </w:tcPr>
          <w:p w14:paraId="001B9E57" w14:textId="77777777" w:rsidR="009B18BF" w:rsidRPr="00F9256C" w:rsidRDefault="009B18BF" w:rsidP="00770D71">
            <w:pPr>
              <w:jc w:val="center"/>
              <w:rPr>
                <w:rFonts w:ascii="SimSun" w:hAnsi="SimSun"/>
                <w:szCs w:val="21"/>
              </w:rPr>
            </w:pPr>
            <w:r w:rsidRPr="00F9256C">
              <w:rPr>
                <w:rFonts w:ascii="SimSun" w:hAnsi="SimSun" w:hint="eastAsia"/>
                <w:szCs w:val="21"/>
              </w:rPr>
              <w:t>0x74</w:t>
            </w:r>
          </w:p>
        </w:tc>
        <w:tc>
          <w:tcPr>
            <w:tcW w:w="4962" w:type="dxa"/>
          </w:tcPr>
          <w:p w14:paraId="3E962BD9" w14:textId="77777777" w:rsidR="009B18BF" w:rsidRPr="00F9256C" w:rsidRDefault="009B18BF" w:rsidP="00770D71">
            <w:pPr>
              <w:jc w:val="center"/>
              <w:rPr>
                <w:rFonts w:ascii="SimSun" w:hAnsi="SimSun"/>
                <w:szCs w:val="21"/>
              </w:rPr>
            </w:pPr>
            <w:r w:rsidRPr="00786396">
              <w:rPr>
                <w:rFonts w:ascii="SimSun" w:hAnsi="SimSun"/>
                <w:szCs w:val="21"/>
              </w:rPr>
              <w:t>Start transparent transfer</w:t>
            </w:r>
          </w:p>
        </w:tc>
      </w:tr>
      <w:tr w:rsidR="009B18BF" w:rsidRPr="00F9256C" w14:paraId="42763F06" w14:textId="77777777" w:rsidTr="00770D71">
        <w:trPr>
          <w:trHeight w:val="465"/>
        </w:trPr>
        <w:tc>
          <w:tcPr>
            <w:tcW w:w="2693" w:type="dxa"/>
          </w:tcPr>
          <w:p w14:paraId="4D760CF5" w14:textId="77777777" w:rsidR="009B18BF" w:rsidRPr="00F9256C" w:rsidRDefault="009B18BF" w:rsidP="00770D71">
            <w:pPr>
              <w:jc w:val="center"/>
              <w:rPr>
                <w:rFonts w:ascii="SimSun" w:hAnsi="SimSun"/>
                <w:szCs w:val="21"/>
              </w:rPr>
            </w:pPr>
            <w:r w:rsidRPr="00F9256C">
              <w:rPr>
                <w:rFonts w:ascii="SimSun" w:hAnsi="SimSun" w:hint="eastAsia"/>
                <w:szCs w:val="21"/>
              </w:rPr>
              <w:t>0x75</w:t>
            </w:r>
          </w:p>
        </w:tc>
        <w:tc>
          <w:tcPr>
            <w:tcW w:w="4962" w:type="dxa"/>
          </w:tcPr>
          <w:p w14:paraId="44DBE1E7" w14:textId="77777777" w:rsidR="009B18BF" w:rsidRPr="00F9256C" w:rsidRDefault="009B18BF" w:rsidP="00770D71">
            <w:pPr>
              <w:jc w:val="center"/>
              <w:rPr>
                <w:rFonts w:ascii="SimSun" w:hAnsi="SimSun"/>
                <w:szCs w:val="21"/>
              </w:rPr>
            </w:pPr>
            <w:r w:rsidRPr="00786396">
              <w:rPr>
                <w:rFonts w:ascii="SimSun" w:hAnsi="SimSun"/>
                <w:szCs w:val="21"/>
              </w:rPr>
              <w:t>Stop transparent transfer</w:t>
            </w:r>
          </w:p>
        </w:tc>
      </w:tr>
      <w:tr w:rsidR="009B18BF" w:rsidRPr="00F9256C" w14:paraId="5370BF2B" w14:textId="77777777" w:rsidTr="00770D71">
        <w:trPr>
          <w:trHeight w:val="465"/>
        </w:trPr>
        <w:tc>
          <w:tcPr>
            <w:tcW w:w="2693" w:type="dxa"/>
          </w:tcPr>
          <w:p w14:paraId="4D5C966E" w14:textId="77777777" w:rsidR="009B18BF" w:rsidRPr="00F9256C" w:rsidRDefault="009B18BF" w:rsidP="00770D71">
            <w:pPr>
              <w:jc w:val="center"/>
              <w:rPr>
                <w:rFonts w:ascii="SimSun" w:hAnsi="SimSun"/>
                <w:szCs w:val="21"/>
              </w:rPr>
            </w:pPr>
            <w:r w:rsidRPr="00F9256C">
              <w:rPr>
                <w:rFonts w:ascii="SimSun" w:hAnsi="SimSun" w:hint="eastAsia"/>
                <w:szCs w:val="21"/>
              </w:rPr>
              <w:t xml:space="preserve"> 0x76</w:t>
            </w:r>
          </w:p>
        </w:tc>
        <w:tc>
          <w:tcPr>
            <w:tcW w:w="4962" w:type="dxa"/>
          </w:tcPr>
          <w:p w14:paraId="7403DE36" w14:textId="77777777" w:rsidR="009B18BF" w:rsidRPr="00F9256C" w:rsidRDefault="009B18BF" w:rsidP="00770D71">
            <w:pPr>
              <w:jc w:val="center"/>
              <w:rPr>
                <w:rFonts w:ascii="SimSun" w:hAnsi="SimSun"/>
                <w:szCs w:val="21"/>
              </w:rPr>
            </w:pPr>
            <w:r w:rsidRPr="00786396">
              <w:rPr>
                <w:rFonts w:ascii="SimSun" w:hAnsi="SimSun"/>
                <w:szCs w:val="21"/>
              </w:rPr>
              <w:t>Get parameters remotely</w:t>
            </w:r>
          </w:p>
        </w:tc>
      </w:tr>
      <w:tr w:rsidR="009B18BF" w:rsidRPr="00F9256C" w14:paraId="01670E3F" w14:textId="77777777" w:rsidTr="00770D71">
        <w:trPr>
          <w:trHeight w:val="465"/>
        </w:trPr>
        <w:tc>
          <w:tcPr>
            <w:tcW w:w="2693" w:type="dxa"/>
          </w:tcPr>
          <w:p w14:paraId="2762B0B6" w14:textId="77777777" w:rsidR="009B18BF" w:rsidRPr="00F9256C" w:rsidRDefault="009B18BF" w:rsidP="00770D71">
            <w:pPr>
              <w:jc w:val="center"/>
              <w:rPr>
                <w:rFonts w:ascii="SimSun" w:hAnsi="SimSun"/>
                <w:szCs w:val="21"/>
              </w:rPr>
            </w:pPr>
            <w:r w:rsidRPr="00F9256C">
              <w:rPr>
                <w:rFonts w:ascii="SimSun" w:hAnsi="SimSun" w:hint="eastAsia"/>
                <w:szCs w:val="21"/>
              </w:rPr>
              <w:t>0x77</w:t>
            </w:r>
          </w:p>
        </w:tc>
        <w:tc>
          <w:tcPr>
            <w:tcW w:w="4962" w:type="dxa"/>
          </w:tcPr>
          <w:p w14:paraId="1021F2AA" w14:textId="77777777" w:rsidR="009B18BF" w:rsidRPr="00F9256C" w:rsidRDefault="009B18BF" w:rsidP="00770D71">
            <w:pPr>
              <w:jc w:val="center"/>
              <w:rPr>
                <w:rFonts w:ascii="SimSun" w:hAnsi="SimSun"/>
                <w:szCs w:val="21"/>
              </w:rPr>
            </w:pPr>
            <w:r w:rsidRPr="00786396">
              <w:rPr>
                <w:rFonts w:ascii="SimSun" w:hAnsi="SimSun"/>
                <w:szCs w:val="21"/>
              </w:rPr>
              <w:t>Remote configuration parameters</w:t>
            </w:r>
            <w:r w:rsidRPr="00F9256C">
              <w:rPr>
                <w:rFonts w:ascii="SimSun" w:hAnsi="SimSun" w:hint="eastAsia"/>
                <w:szCs w:val="21"/>
              </w:rPr>
              <w:t xml:space="preserve"> </w:t>
            </w:r>
          </w:p>
        </w:tc>
      </w:tr>
      <w:tr w:rsidR="009B18BF" w:rsidRPr="00F9256C" w14:paraId="520602E7" w14:textId="77777777" w:rsidTr="00770D71">
        <w:trPr>
          <w:trHeight w:val="465"/>
        </w:trPr>
        <w:tc>
          <w:tcPr>
            <w:tcW w:w="2693" w:type="dxa"/>
          </w:tcPr>
          <w:p w14:paraId="699A39FC" w14:textId="77777777" w:rsidR="009B18BF" w:rsidRPr="00F9256C" w:rsidRDefault="009B18BF" w:rsidP="00770D71">
            <w:pPr>
              <w:jc w:val="center"/>
              <w:rPr>
                <w:rFonts w:ascii="SimSun" w:hAnsi="SimSun"/>
                <w:szCs w:val="21"/>
              </w:rPr>
            </w:pPr>
            <w:r w:rsidRPr="00F9256C">
              <w:rPr>
                <w:rFonts w:ascii="SimSun" w:hAnsi="SimSun" w:hint="eastAsia"/>
                <w:szCs w:val="21"/>
              </w:rPr>
              <w:t>0x78</w:t>
            </w:r>
          </w:p>
        </w:tc>
        <w:tc>
          <w:tcPr>
            <w:tcW w:w="4962" w:type="dxa"/>
          </w:tcPr>
          <w:p w14:paraId="5CAF741A" w14:textId="77777777" w:rsidR="009B18BF" w:rsidRPr="00F9256C" w:rsidRDefault="009B18BF" w:rsidP="00770D71">
            <w:pPr>
              <w:jc w:val="center"/>
              <w:rPr>
                <w:rFonts w:ascii="SimSun" w:hAnsi="SimSun"/>
                <w:szCs w:val="21"/>
              </w:rPr>
            </w:pPr>
            <w:r w:rsidRPr="00786396">
              <w:rPr>
                <w:rFonts w:ascii="SimSun" w:hAnsi="SimSun"/>
                <w:szCs w:val="21"/>
              </w:rPr>
              <w:t>Get status remotely</w:t>
            </w:r>
            <w:r w:rsidRPr="00F9256C">
              <w:rPr>
                <w:rFonts w:ascii="SimSun" w:hAnsi="SimSun" w:hint="eastAsia"/>
                <w:szCs w:val="21"/>
              </w:rPr>
              <w:t xml:space="preserve"> </w:t>
            </w:r>
          </w:p>
        </w:tc>
      </w:tr>
      <w:tr w:rsidR="009B18BF" w:rsidRPr="00F9256C" w14:paraId="3AD2E998" w14:textId="77777777" w:rsidTr="00770D71">
        <w:trPr>
          <w:trHeight w:val="465"/>
        </w:trPr>
        <w:tc>
          <w:tcPr>
            <w:tcW w:w="2693" w:type="dxa"/>
          </w:tcPr>
          <w:p w14:paraId="4BAA429E" w14:textId="77777777" w:rsidR="009B18BF" w:rsidRPr="00F9256C" w:rsidRDefault="009B18BF" w:rsidP="00770D71">
            <w:pPr>
              <w:jc w:val="center"/>
              <w:rPr>
                <w:rFonts w:ascii="SimSun" w:hAnsi="SimSun"/>
                <w:szCs w:val="21"/>
              </w:rPr>
            </w:pPr>
            <w:r w:rsidRPr="00F9256C">
              <w:rPr>
                <w:rFonts w:ascii="SimSun" w:hAnsi="SimSun" w:hint="eastAsia"/>
                <w:szCs w:val="21"/>
              </w:rPr>
              <w:t>0x79</w:t>
            </w:r>
          </w:p>
        </w:tc>
        <w:tc>
          <w:tcPr>
            <w:tcW w:w="4962" w:type="dxa"/>
          </w:tcPr>
          <w:p w14:paraId="5DCA740C" w14:textId="77777777" w:rsidR="009B18BF" w:rsidRPr="00F9256C" w:rsidRDefault="009B18BF" w:rsidP="00770D71">
            <w:pPr>
              <w:jc w:val="center"/>
              <w:rPr>
                <w:rFonts w:ascii="SimSun" w:hAnsi="SimSun"/>
                <w:szCs w:val="21"/>
              </w:rPr>
            </w:pPr>
            <w:r w:rsidRPr="00786396">
              <w:rPr>
                <w:rFonts w:ascii="SimSun" w:hAnsi="SimSun"/>
                <w:szCs w:val="21"/>
              </w:rPr>
              <w:t>Remote defense</w:t>
            </w:r>
            <w:r w:rsidRPr="00F9256C">
              <w:rPr>
                <w:rFonts w:ascii="SimSun" w:hAnsi="SimSun" w:hint="eastAsia"/>
                <w:szCs w:val="21"/>
              </w:rPr>
              <w:t xml:space="preserve"> </w:t>
            </w:r>
          </w:p>
        </w:tc>
      </w:tr>
      <w:tr w:rsidR="009B18BF" w:rsidRPr="00F9256C" w14:paraId="1C334B8F" w14:textId="77777777" w:rsidTr="00770D71">
        <w:trPr>
          <w:trHeight w:val="465"/>
        </w:trPr>
        <w:tc>
          <w:tcPr>
            <w:tcW w:w="2693" w:type="dxa"/>
          </w:tcPr>
          <w:p w14:paraId="48584203" w14:textId="77777777" w:rsidR="009B18BF" w:rsidRPr="00F9256C" w:rsidRDefault="009B18BF" w:rsidP="00770D71">
            <w:pPr>
              <w:jc w:val="center"/>
              <w:rPr>
                <w:rFonts w:ascii="SimSun" w:hAnsi="SimSun"/>
                <w:szCs w:val="21"/>
              </w:rPr>
            </w:pPr>
            <w:r w:rsidRPr="00F9256C">
              <w:rPr>
                <w:rFonts w:ascii="SimSun" w:hAnsi="SimSun" w:hint="eastAsia"/>
                <w:szCs w:val="21"/>
              </w:rPr>
              <w:t>0x7a</w:t>
            </w:r>
          </w:p>
        </w:tc>
        <w:tc>
          <w:tcPr>
            <w:tcW w:w="4962" w:type="dxa"/>
          </w:tcPr>
          <w:p w14:paraId="7CE9461A" w14:textId="77777777" w:rsidR="009B18BF" w:rsidRPr="00F9256C" w:rsidRDefault="009B18BF" w:rsidP="00770D71">
            <w:pPr>
              <w:jc w:val="center"/>
              <w:rPr>
                <w:rFonts w:ascii="SimSun" w:hAnsi="SimSun"/>
                <w:szCs w:val="21"/>
              </w:rPr>
            </w:pPr>
            <w:r w:rsidRPr="00786396">
              <w:rPr>
                <w:rFonts w:ascii="SimSun" w:hAnsi="SimSun"/>
                <w:szCs w:val="21"/>
              </w:rPr>
              <w:t>Remote withdrawal</w:t>
            </w:r>
          </w:p>
        </w:tc>
      </w:tr>
      <w:tr w:rsidR="009B18BF" w:rsidRPr="00F9256C" w14:paraId="406E21FC" w14:textId="77777777" w:rsidTr="00770D71">
        <w:trPr>
          <w:trHeight w:val="465"/>
        </w:trPr>
        <w:tc>
          <w:tcPr>
            <w:tcW w:w="2693" w:type="dxa"/>
          </w:tcPr>
          <w:p w14:paraId="76E66704" w14:textId="77777777" w:rsidR="009B18BF" w:rsidRPr="00F9256C" w:rsidRDefault="009B18BF" w:rsidP="00770D71">
            <w:pPr>
              <w:jc w:val="center"/>
              <w:rPr>
                <w:rFonts w:ascii="SimSun" w:hAnsi="SimSun"/>
                <w:szCs w:val="21"/>
              </w:rPr>
            </w:pPr>
            <w:r w:rsidRPr="00F9256C">
              <w:rPr>
                <w:rFonts w:ascii="SimSun" w:hAnsi="SimSun" w:hint="eastAsia"/>
                <w:szCs w:val="21"/>
              </w:rPr>
              <w:t xml:space="preserve"> 0x7b</w:t>
            </w:r>
          </w:p>
        </w:tc>
        <w:tc>
          <w:tcPr>
            <w:tcW w:w="4962" w:type="dxa"/>
          </w:tcPr>
          <w:p w14:paraId="000AFBE5" w14:textId="77777777" w:rsidR="009B18BF" w:rsidRPr="00F9256C" w:rsidRDefault="009B18BF" w:rsidP="00770D71">
            <w:pPr>
              <w:jc w:val="center"/>
              <w:rPr>
                <w:rFonts w:ascii="SimSun" w:hAnsi="SimSun"/>
                <w:szCs w:val="21"/>
              </w:rPr>
            </w:pPr>
            <w:r w:rsidRPr="00786396">
              <w:rPr>
                <w:rFonts w:ascii="SimSun" w:hAnsi="SimSun"/>
                <w:szCs w:val="21"/>
              </w:rPr>
              <w:t>Remote Reboot</w:t>
            </w:r>
          </w:p>
        </w:tc>
      </w:tr>
      <w:tr w:rsidR="009B18BF" w:rsidRPr="00F9256C" w14:paraId="42540E8D" w14:textId="77777777" w:rsidTr="00770D71">
        <w:trPr>
          <w:trHeight w:val="465"/>
        </w:trPr>
        <w:tc>
          <w:tcPr>
            <w:tcW w:w="2693" w:type="dxa"/>
          </w:tcPr>
          <w:p w14:paraId="5C1A9750" w14:textId="77777777" w:rsidR="009B18BF" w:rsidRPr="00F9256C" w:rsidRDefault="009B18BF" w:rsidP="00770D71">
            <w:pPr>
              <w:jc w:val="center"/>
              <w:rPr>
                <w:rFonts w:ascii="SimSun" w:hAnsi="SimSun"/>
                <w:szCs w:val="21"/>
              </w:rPr>
            </w:pPr>
            <w:r w:rsidRPr="00F9256C">
              <w:rPr>
                <w:rFonts w:ascii="SimSun" w:hAnsi="SimSun" w:hint="eastAsia"/>
                <w:szCs w:val="21"/>
              </w:rPr>
              <w:t>0x7c</w:t>
            </w:r>
          </w:p>
        </w:tc>
        <w:tc>
          <w:tcPr>
            <w:tcW w:w="4962" w:type="dxa"/>
          </w:tcPr>
          <w:p w14:paraId="032BCC94" w14:textId="77777777" w:rsidR="009B18BF" w:rsidRPr="00F9256C" w:rsidRDefault="009B18BF" w:rsidP="00770D71">
            <w:pPr>
              <w:jc w:val="center"/>
              <w:rPr>
                <w:rFonts w:ascii="SimSun" w:hAnsi="SimSun"/>
                <w:szCs w:val="21"/>
              </w:rPr>
            </w:pPr>
            <w:r w:rsidRPr="00786396">
              <w:rPr>
                <w:rFonts w:ascii="SimSun" w:hAnsi="SimSun"/>
                <w:szCs w:val="21"/>
              </w:rPr>
              <w:t>Start voice talk</w:t>
            </w:r>
          </w:p>
        </w:tc>
      </w:tr>
      <w:tr w:rsidR="009B18BF" w:rsidRPr="00F9256C" w14:paraId="5F1274F2" w14:textId="77777777" w:rsidTr="00770D71">
        <w:trPr>
          <w:trHeight w:val="465"/>
        </w:trPr>
        <w:tc>
          <w:tcPr>
            <w:tcW w:w="2693" w:type="dxa"/>
          </w:tcPr>
          <w:p w14:paraId="2DBF0753" w14:textId="77777777" w:rsidR="009B18BF" w:rsidRPr="00F9256C" w:rsidRDefault="009B18BF" w:rsidP="00770D71">
            <w:pPr>
              <w:jc w:val="center"/>
              <w:rPr>
                <w:rFonts w:ascii="SimSun" w:hAnsi="SimSun"/>
                <w:szCs w:val="21"/>
              </w:rPr>
            </w:pPr>
            <w:r w:rsidRPr="00F9256C">
              <w:rPr>
                <w:rFonts w:ascii="SimSun" w:hAnsi="SimSun" w:hint="eastAsia"/>
                <w:szCs w:val="21"/>
              </w:rPr>
              <w:t>0x7d</w:t>
            </w:r>
          </w:p>
        </w:tc>
        <w:tc>
          <w:tcPr>
            <w:tcW w:w="4962" w:type="dxa"/>
          </w:tcPr>
          <w:p w14:paraId="1488CC4D" w14:textId="77777777" w:rsidR="009B18BF" w:rsidRPr="00F9256C" w:rsidRDefault="009B18BF" w:rsidP="00770D71">
            <w:pPr>
              <w:jc w:val="center"/>
              <w:rPr>
                <w:rFonts w:ascii="SimSun" w:hAnsi="SimSun"/>
                <w:szCs w:val="21"/>
              </w:rPr>
            </w:pPr>
            <w:r w:rsidRPr="00786396">
              <w:rPr>
                <w:rFonts w:ascii="SimSun" w:hAnsi="SimSun"/>
                <w:szCs w:val="21"/>
              </w:rPr>
              <w:t>Stop voice talk</w:t>
            </w:r>
          </w:p>
        </w:tc>
      </w:tr>
      <w:tr w:rsidR="009B18BF" w:rsidRPr="00F9256C" w14:paraId="5F9ACD43" w14:textId="77777777" w:rsidTr="00770D71">
        <w:trPr>
          <w:trHeight w:val="465"/>
        </w:trPr>
        <w:tc>
          <w:tcPr>
            <w:tcW w:w="2693" w:type="dxa"/>
          </w:tcPr>
          <w:p w14:paraId="621D52FC" w14:textId="77777777" w:rsidR="009B18BF" w:rsidRPr="00F9256C" w:rsidRDefault="009B18BF" w:rsidP="00770D71">
            <w:pPr>
              <w:jc w:val="center"/>
              <w:rPr>
                <w:rFonts w:ascii="SimSun" w:hAnsi="SimSun"/>
                <w:szCs w:val="21"/>
              </w:rPr>
            </w:pPr>
            <w:r w:rsidRPr="00F9256C">
              <w:rPr>
                <w:rFonts w:ascii="SimSun" w:hAnsi="SimSun" w:hint="eastAsia"/>
                <w:szCs w:val="21"/>
              </w:rPr>
              <w:t>0x7e</w:t>
            </w:r>
          </w:p>
        </w:tc>
        <w:tc>
          <w:tcPr>
            <w:tcW w:w="4962" w:type="dxa"/>
          </w:tcPr>
          <w:p w14:paraId="1A057D0B" w14:textId="77777777" w:rsidR="009B18BF" w:rsidRPr="00F9256C" w:rsidRDefault="009B18BF" w:rsidP="00770D71">
            <w:pPr>
              <w:jc w:val="center"/>
              <w:rPr>
                <w:rFonts w:ascii="SimSun" w:hAnsi="SimSun"/>
                <w:szCs w:val="21"/>
              </w:rPr>
            </w:pPr>
            <w:r w:rsidRPr="00786396">
              <w:rPr>
                <w:rFonts w:ascii="SimSun" w:hAnsi="SimSun"/>
                <w:szCs w:val="21"/>
              </w:rPr>
              <w:t>Remote upgrade</w:t>
            </w:r>
          </w:p>
        </w:tc>
      </w:tr>
      <w:tr w:rsidR="009B18BF" w:rsidRPr="00F9256C" w14:paraId="6CC9AD29" w14:textId="77777777" w:rsidTr="00770D71">
        <w:trPr>
          <w:trHeight w:val="465"/>
        </w:trPr>
        <w:tc>
          <w:tcPr>
            <w:tcW w:w="2693" w:type="dxa"/>
          </w:tcPr>
          <w:p w14:paraId="50C15B01" w14:textId="77777777" w:rsidR="009B18BF" w:rsidRPr="00F9256C" w:rsidRDefault="009B18BF" w:rsidP="00770D71">
            <w:pPr>
              <w:jc w:val="center"/>
              <w:rPr>
                <w:rFonts w:ascii="SimSun" w:hAnsi="SimSun"/>
                <w:szCs w:val="21"/>
              </w:rPr>
            </w:pPr>
            <w:r w:rsidRPr="00F9256C">
              <w:rPr>
                <w:rFonts w:ascii="SimSun" w:hAnsi="SimSun" w:hint="eastAsia"/>
                <w:szCs w:val="21"/>
              </w:rPr>
              <w:t>0x7f</w:t>
            </w:r>
          </w:p>
        </w:tc>
        <w:tc>
          <w:tcPr>
            <w:tcW w:w="4962" w:type="dxa"/>
          </w:tcPr>
          <w:p w14:paraId="24CD2323" w14:textId="77777777" w:rsidR="009B18BF" w:rsidRPr="00F9256C" w:rsidRDefault="009B18BF" w:rsidP="00770D71">
            <w:pPr>
              <w:jc w:val="center"/>
              <w:rPr>
                <w:rFonts w:ascii="SimSun" w:hAnsi="SimSun"/>
                <w:szCs w:val="21"/>
              </w:rPr>
            </w:pPr>
            <w:r w:rsidRPr="00786396">
              <w:rPr>
                <w:rFonts w:ascii="SimSun" w:hAnsi="SimSun"/>
                <w:szCs w:val="21"/>
              </w:rPr>
              <w:t>Remote playback by file</w:t>
            </w:r>
          </w:p>
        </w:tc>
      </w:tr>
      <w:tr w:rsidR="009B18BF" w:rsidRPr="00F9256C" w14:paraId="707E4C2C" w14:textId="77777777" w:rsidTr="00770D71">
        <w:trPr>
          <w:trHeight w:val="465"/>
        </w:trPr>
        <w:tc>
          <w:tcPr>
            <w:tcW w:w="2693" w:type="dxa"/>
          </w:tcPr>
          <w:p w14:paraId="1004E79F" w14:textId="77777777" w:rsidR="009B18BF" w:rsidRPr="00F9256C" w:rsidRDefault="009B18BF" w:rsidP="00770D71">
            <w:pPr>
              <w:jc w:val="center"/>
              <w:rPr>
                <w:rFonts w:ascii="SimSun" w:hAnsi="SimSun"/>
                <w:szCs w:val="21"/>
              </w:rPr>
            </w:pPr>
            <w:r w:rsidRPr="00F9256C">
              <w:rPr>
                <w:rFonts w:ascii="SimSun" w:hAnsi="SimSun" w:hint="eastAsia"/>
                <w:szCs w:val="21"/>
              </w:rPr>
              <w:t>0x80</w:t>
            </w:r>
          </w:p>
        </w:tc>
        <w:tc>
          <w:tcPr>
            <w:tcW w:w="4962" w:type="dxa"/>
          </w:tcPr>
          <w:p w14:paraId="27367DA1" w14:textId="77777777" w:rsidR="009B18BF" w:rsidRPr="00F9256C" w:rsidRDefault="009B18BF" w:rsidP="00770D71">
            <w:pPr>
              <w:jc w:val="center"/>
              <w:rPr>
                <w:rFonts w:ascii="SimSun" w:hAnsi="SimSun"/>
                <w:szCs w:val="21"/>
              </w:rPr>
            </w:pPr>
            <w:r w:rsidRPr="00786396">
              <w:rPr>
                <w:rFonts w:ascii="SimSun" w:hAnsi="SimSun"/>
                <w:szCs w:val="21"/>
              </w:rPr>
              <w:t>Remote playback by time</w:t>
            </w:r>
          </w:p>
        </w:tc>
      </w:tr>
      <w:tr w:rsidR="009B18BF" w:rsidRPr="00F9256C" w14:paraId="1960DD76" w14:textId="77777777" w:rsidTr="00770D71">
        <w:trPr>
          <w:trHeight w:val="465"/>
        </w:trPr>
        <w:tc>
          <w:tcPr>
            <w:tcW w:w="2693" w:type="dxa"/>
          </w:tcPr>
          <w:p w14:paraId="383D2726" w14:textId="77777777" w:rsidR="009B18BF" w:rsidRPr="00F9256C" w:rsidRDefault="009B18BF" w:rsidP="00770D71">
            <w:pPr>
              <w:jc w:val="center"/>
              <w:rPr>
                <w:rFonts w:ascii="SimSun" w:hAnsi="SimSun"/>
                <w:szCs w:val="21"/>
              </w:rPr>
            </w:pPr>
            <w:r w:rsidRPr="00F9256C">
              <w:rPr>
                <w:rFonts w:ascii="SimSun" w:hAnsi="SimSun" w:hint="eastAsia"/>
                <w:szCs w:val="21"/>
              </w:rPr>
              <w:t>0x81</w:t>
            </w:r>
          </w:p>
        </w:tc>
        <w:tc>
          <w:tcPr>
            <w:tcW w:w="4962" w:type="dxa"/>
          </w:tcPr>
          <w:p w14:paraId="1D13BDB0" w14:textId="77777777" w:rsidR="009B18BF" w:rsidRPr="00F9256C" w:rsidRDefault="009B18BF" w:rsidP="00770D71">
            <w:pPr>
              <w:jc w:val="center"/>
              <w:rPr>
                <w:rFonts w:ascii="SimSun" w:hAnsi="SimSun"/>
                <w:szCs w:val="21"/>
              </w:rPr>
            </w:pPr>
            <w:r w:rsidRPr="00786396">
              <w:rPr>
                <w:rFonts w:ascii="SimSun" w:hAnsi="SimSun"/>
                <w:szCs w:val="21"/>
              </w:rPr>
              <w:t>Remote pan tilt control</w:t>
            </w:r>
          </w:p>
        </w:tc>
      </w:tr>
      <w:tr w:rsidR="009B18BF" w:rsidRPr="00F9256C" w14:paraId="5A17E317" w14:textId="77777777" w:rsidTr="00770D71">
        <w:trPr>
          <w:trHeight w:val="465"/>
        </w:trPr>
        <w:tc>
          <w:tcPr>
            <w:tcW w:w="2693" w:type="dxa"/>
          </w:tcPr>
          <w:p w14:paraId="341CA726" w14:textId="77777777" w:rsidR="009B18BF" w:rsidRPr="00F9256C" w:rsidRDefault="009B18BF" w:rsidP="00770D71">
            <w:pPr>
              <w:jc w:val="center"/>
              <w:rPr>
                <w:rFonts w:ascii="SimSun" w:hAnsi="SimSun"/>
                <w:szCs w:val="21"/>
              </w:rPr>
            </w:pPr>
            <w:r w:rsidRPr="00F9256C">
              <w:rPr>
                <w:rFonts w:ascii="SimSun" w:hAnsi="SimSun" w:hint="eastAsia"/>
                <w:szCs w:val="21"/>
              </w:rPr>
              <w:t>0x82</w:t>
            </w:r>
          </w:p>
        </w:tc>
        <w:tc>
          <w:tcPr>
            <w:tcW w:w="4962" w:type="dxa"/>
          </w:tcPr>
          <w:p w14:paraId="4A4527E2" w14:textId="77777777" w:rsidR="009B18BF" w:rsidRPr="00F9256C" w:rsidRDefault="009B18BF" w:rsidP="00770D71">
            <w:pPr>
              <w:jc w:val="center"/>
              <w:rPr>
                <w:rFonts w:ascii="SimSun" w:hAnsi="SimSun"/>
                <w:szCs w:val="21"/>
              </w:rPr>
            </w:pPr>
            <w:r w:rsidRPr="00786396">
              <w:rPr>
                <w:rFonts w:ascii="SimSun" w:hAnsi="SimSun"/>
                <w:szCs w:val="21"/>
              </w:rPr>
              <w:t>Start live video remotely</w:t>
            </w:r>
          </w:p>
        </w:tc>
      </w:tr>
      <w:tr w:rsidR="009B18BF" w:rsidRPr="00F9256C" w14:paraId="212C92B7" w14:textId="77777777" w:rsidTr="00770D71">
        <w:trPr>
          <w:trHeight w:val="465"/>
        </w:trPr>
        <w:tc>
          <w:tcPr>
            <w:tcW w:w="2693" w:type="dxa"/>
          </w:tcPr>
          <w:p w14:paraId="616FC8F6" w14:textId="77777777" w:rsidR="009B18BF" w:rsidRPr="00F9256C" w:rsidRDefault="009B18BF" w:rsidP="00770D71">
            <w:pPr>
              <w:jc w:val="center"/>
              <w:rPr>
                <w:rFonts w:ascii="SimSun" w:hAnsi="SimSun"/>
                <w:szCs w:val="21"/>
              </w:rPr>
            </w:pPr>
            <w:r w:rsidRPr="00F9256C">
              <w:rPr>
                <w:rFonts w:ascii="SimSun" w:hAnsi="SimSun" w:hint="eastAsia"/>
                <w:szCs w:val="21"/>
              </w:rPr>
              <w:t>0x83</w:t>
            </w:r>
          </w:p>
        </w:tc>
        <w:tc>
          <w:tcPr>
            <w:tcW w:w="4962" w:type="dxa"/>
          </w:tcPr>
          <w:p w14:paraId="187D7CE1" w14:textId="77777777" w:rsidR="009B18BF" w:rsidRPr="00F9256C" w:rsidRDefault="009B18BF" w:rsidP="00770D71">
            <w:pPr>
              <w:jc w:val="center"/>
              <w:rPr>
                <w:rFonts w:ascii="SimSun" w:hAnsi="SimSun"/>
                <w:szCs w:val="21"/>
              </w:rPr>
            </w:pPr>
            <w:r w:rsidRPr="00786396">
              <w:rPr>
                <w:rFonts w:ascii="SimSun" w:hAnsi="SimSun"/>
                <w:szCs w:val="21"/>
              </w:rPr>
              <w:t>Remote stop of real-time video</w:t>
            </w:r>
          </w:p>
        </w:tc>
      </w:tr>
      <w:tr w:rsidR="009B18BF" w:rsidRPr="00F9256C" w14:paraId="49EA8217" w14:textId="77777777" w:rsidTr="00770D71">
        <w:trPr>
          <w:trHeight w:val="465"/>
        </w:trPr>
        <w:tc>
          <w:tcPr>
            <w:tcW w:w="2693" w:type="dxa"/>
          </w:tcPr>
          <w:p w14:paraId="46053B31" w14:textId="77777777" w:rsidR="009B18BF" w:rsidRPr="00F9256C" w:rsidRDefault="009B18BF" w:rsidP="00770D71">
            <w:pPr>
              <w:jc w:val="center"/>
              <w:rPr>
                <w:rFonts w:ascii="SimSun" w:hAnsi="SimSun"/>
                <w:szCs w:val="21"/>
              </w:rPr>
            </w:pPr>
            <w:r w:rsidRPr="00F9256C">
              <w:rPr>
                <w:rFonts w:ascii="SimSun" w:hAnsi="SimSun" w:hint="eastAsia"/>
                <w:szCs w:val="21"/>
              </w:rPr>
              <w:t>0x84</w:t>
            </w:r>
          </w:p>
        </w:tc>
        <w:tc>
          <w:tcPr>
            <w:tcW w:w="4962" w:type="dxa"/>
          </w:tcPr>
          <w:p w14:paraId="51BC8FEE" w14:textId="77777777" w:rsidR="009B18BF" w:rsidRPr="00F9256C" w:rsidRDefault="009B18BF" w:rsidP="00770D71">
            <w:pPr>
              <w:jc w:val="center"/>
              <w:rPr>
                <w:rFonts w:ascii="SimSun" w:hAnsi="SimSun"/>
                <w:szCs w:val="21"/>
              </w:rPr>
            </w:pPr>
            <w:r w:rsidRPr="00786396">
              <w:rPr>
                <w:rFonts w:ascii="SimSun" w:hAnsi="SimSun"/>
                <w:szCs w:val="21"/>
              </w:rPr>
              <w:t>Remote start real time audio</w:t>
            </w:r>
          </w:p>
        </w:tc>
      </w:tr>
      <w:tr w:rsidR="009B18BF" w:rsidRPr="00F9256C" w14:paraId="4059D54D" w14:textId="77777777" w:rsidTr="00770D71">
        <w:trPr>
          <w:trHeight w:val="465"/>
        </w:trPr>
        <w:tc>
          <w:tcPr>
            <w:tcW w:w="2693" w:type="dxa"/>
          </w:tcPr>
          <w:p w14:paraId="448D8406" w14:textId="77777777" w:rsidR="009B18BF" w:rsidRPr="00F9256C" w:rsidRDefault="009B18BF" w:rsidP="00770D71">
            <w:pPr>
              <w:jc w:val="center"/>
              <w:rPr>
                <w:rFonts w:ascii="SimSun" w:hAnsi="SimSun"/>
                <w:szCs w:val="21"/>
              </w:rPr>
            </w:pPr>
            <w:r w:rsidRPr="00F9256C">
              <w:rPr>
                <w:rFonts w:ascii="SimSun" w:hAnsi="SimSun" w:hint="eastAsia"/>
                <w:szCs w:val="21"/>
              </w:rPr>
              <w:t>0x85</w:t>
            </w:r>
          </w:p>
        </w:tc>
        <w:tc>
          <w:tcPr>
            <w:tcW w:w="4962" w:type="dxa"/>
          </w:tcPr>
          <w:p w14:paraId="040EA197" w14:textId="77777777" w:rsidR="009B18BF" w:rsidRPr="00F9256C" w:rsidRDefault="009B18BF" w:rsidP="00770D71">
            <w:pPr>
              <w:jc w:val="center"/>
              <w:rPr>
                <w:rFonts w:ascii="SimSun" w:hAnsi="SimSun"/>
                <w:szCs w:val="21"/>
              </w:rPr>
            </w:pPr>
            <w:r w:rsidRPr="00786396">
              <w:rPr>
                <w:rFonts w:ascii="SimSun" w:hAnsi="SimSun"/>
                <w:szCs w:val="21"/>
              </w:rPr>
              <w:t>Remote stop of real-time audio</w:t>
            </w:r>
          </w:p>
        </w:tc>
      </w:tr>
      <w:tr w:rsidR="009B18BF" w:rsidRPr="00F9256C" w14:paraId="77545501" w14:textId="77777777" w:rsidTr="00770D71">
        <w:trPr>
          <w:trHeight w:val="465"/>
        </w:trPr>
        <w:tc>
          <w:tcPr>
            <w:tcW w:w="2693" w:type="dxa"/>
          </w:tcPr>
          <w:p w14:paraId="5158D4B2" w14:textId="77777777" w:rsidR="009B18BF" w:rsidRPr="00F9256C" w:rsidRDefault="009B18BF" w:rsidP="00770D71">
            <w:pPr>
              <w:jc w:val="center"/>
              <w:rPr>
                <w:rFonts w:ascii="SimSun" w:hAnsi="SimSun"/>
                <w:szCs w:val="21"/>
              </w:rPr>
            </w:pPr>
            <w:r w:rsidRPr="00F9256C">
              <w:rPr>
                <w:rFonts w:ascii="SimSun" w:hAnsi="SimSun" w:hint="eastAsia"/>
                <w:szCs w:val="21"/>
              </w:rPr>
              <w:t>0x86</w:t>
            </w:r>
          </w:p>
        </w:tc>
        <w:tc>
          <w:tcPr>
            <w:tcW w:w="4962" w:type="dxa"/>
          </w:tcPr>
          <w:p w14:paraId="57E495D1" w14:textId="77777777" w:rsidR="009B18BF" w:rsidRPr="00F9256C" w:rsidRDefault="009B18BF" w:rsidP="00770D71">
            <w:pPr>
              <w:jc w:val="center"/>
              <w:rPr>
                <w:rFonts w:ascii="SimSun" w:hAnsi="SimSun"/>
                <w:szCs w:val="21"/>
              </w:rPr>
            </w:pPr>
            <w:r w:rsidRPr="00786396">
              <w:rPr>
                <w:rFonts w:ascii="SimSun" w:hAnsi="SimSun"/>
                <w:szCs w:val="21"/>
              </w:rPr>
              <w:t>Device storage format (SD card format)</w:t>
            </w:r>
          </w:p>
        </w:tc>
      </w:tr>
    </w:tbl>
    <w:p w14:paraId="794DFEA5" w14:textId="77777777" w:rsidR="000427F0" w:rsidRPr="00932513" w:rsidRDefault="000427F0" w:rsidP="000427F0">
      <w:pPr>
        <w:pStyle w:val="Titolo3"/>
        <w:rPr>
          <w:szCs w:val="24"/>
        </w:rPr>
      </w:pPr>
      <w:bookmarkStart w:id="629" w:name="_1.8_Alarm_source"/>
      <w:bookmarkStart w:id="630" w:name="_Toc152594347"/>
      <w:bookmarkEnd w:id="629"/>
      <w:r>
        <w:rPr>
          <w:rFonts w:hint="eastAsia"/>
        </w:rPr>
        <w:t>1.</w:t>
      </w:r>
      <w:r w:rsidR="00806B69">
        <w:rPr>
          <w:rFonts w:hint="eastAsia"/>
        </w:rPr>
        <w:t>8</w:t>
      </w:r>
      <w:r w:rsidR="00E72018" w:rsidRPr="00E72018">
        <w:t xml:space="preserve"> </w:t>
      </w:r>
      <w:r w:rsidR="00E72018" w:rsidRPr="00E72018">
        <w:rPr>
          <w:kern w:val="0"/>
        </w:rPr>
        <w:t>Alarm source type</w:t>
      </w:r>
      <w:bookmarkEnd w:id="63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06B69" w14:paraId="2AA9412D" w14:textId="77777777" w:rsidTr="00D864DE">
        <w:trPr>
          <w:trHeight w:val="465"/>
        </w:trPr>
        <w:tc>
          <w:tcPr>
            <w:tcW w:w="2693" w:type="dxa"/>
            <w:shd w:val="clear" w:color="auto" w:fill="D7D7D7"/>
          </w:tcPr>
          <w:p w14:paraId="402F06BD" w14:textId="77777777" w:rsidR="00806B69" w:rsidRDefault="00806B69" w:rsidP="00806B69">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672251CE" w14:textId="77777777" w:rsidR="00806B69" w:rsidRDefault="00806B6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806B69" w:rsidRPr="003613B1" w14:paraId="34E81A65" w14:textId="77777777" w:rsidTr="00D864DE">
        <w:trPr>
          <w:trHeight w:val="349"/>
        </w:trPr>
        <w:tc>
          <w:tcPr>
            <w:tcW w:w="2693" w:type="dxa"/>
          </w:tcPr>
          <w:p w14:paraId="3A36200F" w14:textId="77777777" w:rsidR="00806B69" w:rsidRPr="003613B1" w:rsidRDefault="00806B69" w:rsidP="00D864DE">
            <w:pPr>
              <w:jc w:val="center"/>
            </w:pPr>
            <w:r w:rsidRPr="003613B1">
              <w:rPr>
                <w:rFonts w:hint="eastAsia"/>
              </w:rPr>
              <w:t>0</w:t>
            </w:r>
          </w:p>
        </w:tc>
        <w:tc>
          <w:tcPr>
            <w:tcW w:w="4962" w:type="dxa"/>
          </w:tcPr>
          <w:p w14:paraId="4978A894" w14:textId="77777777" w:rsidR="00806B69" w:rsidRPr="00806B69" w:rsidRDefault="00806B69" w:rsidP="00806B69">
            <w:pPr>
              <w:jc w:val="center"/>
            </w:pPr>
            <w:r w:rsidRPr="00806B69">
              <w:t>Unknown alarm source</w:t>
            </w:r>
          </w:p>
        </w:tc>
      </w:tr>
      <w:tr w:rsidR="00806B69" w:rsidRPr="003613B1" w14:paraId="2694BED4" w14:textId="77777777" w:rsidTr="00D864DE">
        <w:trPr>
          <w:trHeight w:val="465"/>
        </w:trPr>
        <w:tc>
          <w:tcPr>
            <w:tcW w:w="2693" w:type="dxa"/>
          </w:tcPr>
          <w:p w14:paraId="47496C5B" w14:textId="77777777" w:rsidR="00806B69" w:rsidRPr="003613B1" w:rsidRDefault="00806B69" w:rsidP="00D864DE">
            <w:pPr>
              <w:jc w:val="center"/>
            </w:pPr>
            <w:r w:rsidRPr="003613B1">
              <w:rPr>
                <w:rFonts w:hint="eastAsia"/>
              </w:rPr>
              <w:t>1</w:t>
            </w:r>
          </w:p>
        </w:tc>
        <w:tc>
          <w:tcPr>
            <w:tcW w:w="4962" w:type="dxa"/>
          </w:tcPr>
          <w:p w14:paraId="66CECCD4" w14:textId="77777777" w:rsidR="00806B69" w:rsidRPr="00806B69" w:rsidRDefault="00806B69" w:rsidP="00806B69">
            <w:pPr>
              <w:jc w:val="center"/>
            </w:pPr>
            <w:r w:rsidRPr="00806B69">
              <w:t>IO alarm</w:t>
            </w:r>
          </w:p>
        </w:tc>
      </w:tr>
      <w:tr w:rsidR="00806B69" w:rsidRPr="003613B1" w14:paraId="3E5D94A0" w14:textId="77777777" w:rsidTr="00D864DE">
        <w:trPr>
          <w:trHeight w:val="465"/>
        </w:trPr>
        <w:tc>
          <w:tcPr>
            <w:tcW w:w="2693" w:type="dxa"/>
          </w:tcPr>
          <w:p w14:paraId="33698E61" w14:textId="77777777" w:rsidR="00806B69" w:rsidRPr="003613B1" w:rsidRDefault="00806B69" w:rsidP="00D864DE">
            <w:pPr>
              <w:jc w:val="center"/>
            </w:pPr>
            <w:r w:rsidRPr="003613B1">
              <w:rPr>
                <w:rFonts w:hint="eastAsia"/>
              </w:rPr>
              <w:t>2</w:t>
            </w:r>
          </w:p>
        </w:tc>
        <w:tc>
          <w:tcPr>
            <w:tcW w:w="4962" w:type="dxa"/>
          </w:tcPr>
          <w:p w14:paraId="7387DE06" w14:textId="77777777" w:rsidR="00806B69" w:rsidRPr="00806B69" w:rsidRDefault="00806B69" w:rsidP="00806B69">
            <w:pPr>
              <w:jc w:val="center"/>
            </w:pPr>
            <w:r w:rsidRPr="00806B69">
              <w:t>Motion detection alarm</w:t>
            </w:r>
          </w:p>
        </w:tc>
      </w:tr>
      <w:tr w:rsidR="00806B69" w:rsidRPr="003613B1" w14:paraId="498469B5" w14:textId="77777777" w:rsidTr="00D864DE">
        <w:trPr>
          <w:trHeight w:val="465"/>
        </w:trPr>
        <w:tc>
          <w:tcPr>
            <w:tcW w:w="2693" w:type="dxa"/>
          </w:tcPr>
          <w:p w14:paraId="271B8F20" w14:textId="77777777" w:rsidR="00806B69" w:rsidRPr="003613B1" w:rsidRDefault="00806B69" w:rsidP="00D864DE">
            <w:pPr>
              <w:jc w:val="center"/>
            </w:pPr>
            <w:r w:rsidRPr="003613B1">
              <w:rPr>
                <w:rFonts w:hint="eastAsia"/>
              </w:rPr>
              <w:t>3</w:t>
            </w:r>
          </w:p>
        </w:tc>
        <w:tc>
          <w:tcPr>
            <w:tcW w:w="4962" w:type="dxa"/>
          </w:tcPr>
          <w:p w14:paraId="674E7FA9" w14:textId="77777777" w:rsidR="00806B69" w:rsidRPr="00806B69" w:rsidRDefault="00806B69" w:rsidP="00806B69">
            <w:pPr>
              <w:jc w:val="center"/>
            </w:pPr>
            <w:r w:rsidRPr="00806B69">
              <w:t>Disk alarm</w:t>
            </w:r>
          </w:p>
        </w:tc>
      </w:tr>
      <w:tr w:rsidR="00806B69" w:rsidRPr="003613B1" w14:paraId="774031C9" w14:textId="77777777" w:rsidTr="00D864DE">
        <w:trPr>
          <w:trHeight w:val="465"/>
        </w:trPr>
        <w:tc>
          <w:tcPr>
            <w:tcW w:w="2693" w:type="dxa"/>
          </w:tcPr>
          <w:p w14:paraId="77D8337F" w14:textId="77777777" w:rsidR="00806B69" w:rsidRPr="003613B1" w:rsidRDefault="00806B69" w:rsidP="00D864DE">
            <w:pPr>
              <w:jc w:val="center"/>
            </w:pPr>
            <w:r w:rsidRPr="003613B1">
              <w:rPr>
                <w:rFonts w:hint="eastAsia"/>
              </w:rPr>
              <w:t>4</w:t>
            </w:r>
          </w:p>
        </w:tc>
        <w:tc>
          <w:tcPr>
            <w:tcW w:w="4962" w:type="dxa"/>
          </w:tcPr>
          <w:p w14:paraId="3C3C7ACF" w14:textId="77777777" w:rsidR="00806B69" w:rsidRPr="00806B69" w:rsidRDefault="00806B69" w:rsidP="00806B69">
            <w:pPr>
              <w:jc w:val="center"/>
            </w:pPr>
            <w:r w:rsidRPr="00806B69">
              <w:t>Video alarm</w:t>
            </w:r>
          </w:p>
        </w:tc>
      </w:tr>
      <w:tr w:rsidR="00806B69" w:rsidRPr="003613B1" w14:paraId="54F722E6" w14:textId="77777777" w:rsidTr="00D864DE">
        <w:trPr>
          <w:trHeight w:val="465"/>
        </w:trPr>
        <w:tc>
          <w:tcPr>
            <w:tcW w:w="2693" w:type="dxa"/>
          </w:tcPr>
          <w:p w14:paraId="74C2DD02" w14:textId="77777777" w:rsidR="00806B69" w:rsidRPr="003613B1" w:rsidRDefault="00806B69" w:rsidP="00D864DE">
            <w:pPr>
              <w:jc w:val="center"/>
            </w:pPr>
            <w:r w:rsidRPr="003613B1">
              <w:rPr>
                <w:rFonts w:hint="eastAsia"/>
              </w:rPr>
              <w:t>5</w:t>
            </w:r>
          </w:p>
        </w:tc>
        <w:tc>
          <w:tcPr>
            <w:tcW w:w="4962" w:type="dxa"/>
          </w:tcPr>
          <w:p w14:paraId="72A592A1" w14:textId="77777777" w:rsidR="00806B69" w:rsidRPr="00806B69" w:rsidRDefault="00806B69" w:rsidP="00806B69">
            <w:pPr>
              <w:jc w:val="center"/>
            </w:pPr>
            <w:r w:rsidRPr="00806B69">
              <w:t>Network alarm</w:t>
            </w:r>
          </w:p>
        </w:tc>
      </w:tr>
      <w:tr w:rsidR="00806B69" w:rsidRPr="003613B1" w14:paraId="2B842DDD" w14:textId="77777777" w:rsidTr="00D864DE">
        <w:trPr>
          <w:trHeight w:val="465"/>
        </w:trPr>
        <w:tc>
          <w:tcPr>
            <w:tcW w:w="2693" w:type="dxa"/>
          </w:tcPr>
          <w:p w14:paraId="2802A780" w14:textId="77777777" w:rsidR="00806B69" w:rsidRPr="003613B1" w:rsidRDefault="00806B69" w:rsidP="00D864DE">
            <w:pPr>
              <w:jc w:val="center"/>
            </w:pPr>
            <w:r w:rsidRPr="003613B1">
              <w:rPr>
                <w:rFonts w:hint="eastAsia"/>
              </w:rPr>
              <w:t>6</w:t>
            </w:r>
          </w:p>
        </w:tc>
        <w:tc>
          <w:tcPr>
            <w:tcW w:w="4962" w:type="dxa"/>
          </w:tcPr>
          <w:p w14:paraId="08E09A18" w14:textId="77777777" w:rsidR="00806B69" w:rsidRPr="00806B69" w:rsidRDefault="00806B69" w:rsidP="00806B69">
            <w:pPr>
              <w:jc w:val="center"/>
            </w:pPr>
            <w:r w:rsidRPr="00806B69">
              <w:t>Video loss alarm source</w:t>
            </w:r>
          </w:p>
        </w:tc>
      </w:tr>
      <w:tr w:rsidR="00806B69" w:rsidRPr="003613B1" w14:paraId="4C933660" w14:textId="77777777" w:rsidTr="00D864DE">
        <w:trPr>
          <w:trHeight w:val="465"/>
        </w:trPr>
        <w:tc>
          <w:tcPr>
            <w:tcW w:w="2693" w:type="dxa"/>
          </w:tcPr>
          <w:p w14:paraId="08E03208" w14:textId="77777777" w:rsidR="00806B69" w:rsidRPr="003613B1" w:rsidRDefault="00806B69" w:rsidP="00D864DE">
            <w:pPr>
              <w:jc w:val="center"/>
            </w:pPr>
            <w:r w:rsidRPr="003613B1">
              <w:rPr>
                <w:rFonts w:hint="eastAsia"/>
              </w:rPr>
              <w:t>7</w:t>
            </w:r>
          </w:p>
        </w:tc>
        <w:tc>
          <w:tcPr>
            <w:tcW w:w="4962" w:type="dxa"/>
          </w:tcPr>
          <w:p w14:paraId="1BEC1FF8" w14:textId="77777777" w:rsidR="00806B69" w:rsidRPr="00806B69" w:rsidRDefault="00806B69" w:rsidP="00806B69">
            <w:pPr>
              <w:jc w:val="center"/>
            </w:pPr>
          </w:p>
        </w:tc>
      </w:tr>
      <w:tr w:rsidR="00806B69" w:rsidRPr="003613B1" w14:paraId="36941975" w14:textId="77777777" w:rsidTr="00D864DE">
        <w:trPr>
          <w:trHeight w:val="465"/>
        </w:trPr>
        <w:tc>
          <w:tcPr>
            <w:tcW w:w="2693" w:type="dxa"/>
          </w:tcPr>
          <w:p w14:paraId="4699CD14" w14:textId="77777777" w:rsidR="00806B69" w:rsidRPr="003613B1" w:rsidRDefault="00806B69" w:rsidP="00D864DE">
            <w:pPr>
              <w:jc w:val="center"/>
            </w:pPr>
            <w:r w:rsidRPr="003613B1">
              <w:rPr>
                <w:rFonts w:hint="eastAsia"/>
              </w:rPr>
              <w:t>8</w:t>
            </w:r>
          </w:p>
        </w:tc>
        <w:tc>
          <w:tcPr>
            <w:tcW w:w="4962" w:type="dxa"/>
          </w:tcPr>
          <w:p w14:paraId="155D47B1" w14:textId="77777777" w:rsidR="00806B69" w:rsidRPr="00806B69" w:rsidRDefault="00806B69" w:rsidP="00806B69">
            <w:pPr>
              <w:jc w:val="center"/>
            </w:pPr>
            <w:r w:rsidRPr="00806B69">
              <w:t>Intelligent analysis perimeter intrusion alarm</w:t>
            </w:r>
          </w:p>
        </w:tc>
      </w:tr>
      <w:tr w:rsidR="00806B69" w:rsidRPr="003613B1" w14:paraId="5D184373" w14:textId="77777777" w:rsidTr="00D864DE">
        <w:trPr>
          <w:trHeight w:val="465"/>
        </w:trPr>
        <w:tc>
          <w:tcPr>
            <w:tcW w:w="2693" w:type="dxa"/>
          </w:tcPr>
          <w:p w14:paraId="6AA17445" w14:textId="77777777" w:rsidR="00806B69" w:rsidRPr="003613B1" w:rsidRDefault="00806B69" w:rsidP="00D864DE">
            <w:pPr>
              <w:jc w:val="center"/>
            </w:pPr>
            <w:r w:rsidRPr="003613B1">
              <w:rPr>
                <w:rFonts w:hint="eastAsia"/>
              </w:rPr>
              <w:t>9</w:t>
            </w:r>
          </w:p>
        </w:tc>
        <w:tc>
          <w:tcPr>
            <w:tcW w:w="4962" w:type="dxa"/>
          </w:tcPr>
          <w:p w14:paraId="4EF661F1" w14:textId="77777777" w:rsidR="00806B69" w:rsidRPr="00806B69" w:rsidRDefault="00806B69" w:rsidP="00806B69">
            <w:pPr>
              <w:jc w:val="center"/>
            </w:pPr>
            <w:r w:rsidRPr="00806B69">
              <w:t>Intelligent analysis Warning line alarm</w:t>
            </w:r>
          </w:p>
        </w:tc>
      </w:tr>
      <w:tr w:rsidR="00806B69" w:rsidRPr="003613B1" w14:paraId="05EB5A50" w14:textId="77777777" w:rsidTr="00D864DE">
        <w:trPr>
          <w:trHeight w:val="465"/>
        </w:trPr>
        <w:tc>
          <w:tcPr>
            <w:tcW w:w="2693" w:type="dxa"/>
          </w:tcPr>
          <w:p w14:paraId="06E07802" w14:textId="77777777" w:rsidR="00806B69" w:rsidRPr="003613B1" w:rsidRDefault="00806B69" w:rsidP="00D864DE">
            <w:pPr>
              <w:jc w:val="center"/>
            </w:pPr>
            <w:r w:rsidRPr="003613B1">
              <w:rPr>
                <w:rFonts w:hint="eastAsia"/>
              </w:rPr>
              <w:t>10</w:t>
            </w:r>
          </w:p>
        </w:tc>
        <w:tc>
          <w:tcPr>
            <w:tcW w:w="4962" w:type="dxa"/>
          </w:tcPr>
          <w:p w14:paraId="6C68A769" w14:textId="77777777" w:rsidR="00806B69" w:rsidRPr="00806B69" w:rsidRDefault="00806B69" w:rsidP="00806B69">
            <w:pPr>
              <w:jc w:val="center"/>
            </w:pPr>
            <w:r w:rsidRPr="00806B69">
              <w:t>Intelligent analysis Double alarm line alarm</w:t>
            </w:r>
          </w:p>
        </w:tc>
      </w:tr>
      <w:tr w:rsidR="00806B69" w:rsidRPr="003613B1" w14:paraId="6746AEF2" w14:textId="77777777" w:rsidTr="00D864DE">
        <w:trPr>
          <w:trHeight w:val="465"/>
        </w:trPr>
        <w:tc>
          <w:tcPr>
            <w:tcW w:w="2693" w:type="dxa"/>
          </w:tcPr>
          <w:p w14:paraId="30F46995" w14:textId="77777777" w:rsidR="00806B69" w:rsidRPr="003613B1" w:rsidRDefault="00806B69" w:rsidP="00D864DE">
            <w:pPr>
              <w:jc w:val="center"/>
            </w:pPr>
            <w:r w:rsidRPr="003613B1">
              <w:rPr>
                <w:rFonts w:hint="eastAsia"/>
              </w:rPr>
              <w:t>11</w:t>
            </w:r>
          </w:p>
        </w:tc>
        <w:tc>
          <w:tcPr>
            <w:tcW w:w="4962" w:type="dxa"/>
          </w:tcPr>
          <w:p w14:paraId="2B834DA6" w14:textId="77777777" w:rsidR="00806B69" w:rsidRPr="00806B69" w:rsidRDefault="00806B69" w:rsidP="00806B69">
            <w:pPr>
              <w:jc w:val="center"/>
            </w:pPr>
            <w:r w:rsidRPr="00806B69">
              <w:t>Intelligent analysis</w:t>
            </w:r>
            <w:r w:rsidRPr="00806B69">
              <w:rPr>
                <w:rFonts w:hint="eastAsia"/>
              </w:rPr>
              <w:t xml:space="preserve"> </w:t>
            </w:r>
            <w:r w:rsidRPr="00806B69">
              <w:t>Walk alarm</w:t>
            </w:r>
          </w:p>
        </w:tc>
      </w:tr>
      <w:tr w:rsidR="00806B69" w:rsidRPr="003613B1" w14:paraId="415117F8" w14:textId="77777777" w:rsidTr="00D864DE">
        <w:trPr>
          <w:trHeight w:val="465"/>
        </w:trPr>
        <w:tc>
          <w:tcPr>
            <w:tcW w:w="2693" w:type="dxa"/>
          </w:tcPr>
          <w:p w14:paraId="1DB26B5C" w14:textId="77777777" w:rsidR="00806B69" w:rsidRPr="003613B1" w:rsidRDefault="00806B69" w:rsidP="00D864DE">
            <w:pPr>
              <w:jc w:val="center"/>
            </w:pPr>
            <w:r w:rsidRPr="003613B1">
              <w:rPr>
                <w:rFonts w:hint="eastAsia"/>
              </w:rPr>
              <w:t>12</w:t>
            </w:r>
          </w:p>
        </w:tc>
        <w:tc>
          <w:tcPr>
            <w:tcW w:w="4962" w:type="dxa"/>
          </w:tcPr>
          <w:p w14:paraId="60CD5C0C" w14:textId="77777777" w:rsidR="00806B69" w:rsidRPr="00806B69" w:rsidRDefault="00806B69" w:rsidP="00806B69">
            <w:pPr>
              <w:jc w:val="center"/>
            </w:pPr>
            <w:r w:rsidRPr="00806B69">
              <w:t>Intelligent analysis</w:t>
            </w:r>
            <w:r w:rsidRPr="00806B69">
              <w:rPr>
                <w:rFonts w:hint="eastAsia"/>
              </w:rPr>
              <w:t xml:space="preserve"> </w:t>
            </w:r>
            <w:r w:rsidRPr="00806B69">
              <w:t>Multi-person alarm</w:t>
            </w:r>
          </w:p>
        </w:tc>
      </w:tr>
      <w:tr w:rsidR="00806B69" w:rsidRPr="003613B1" w14:paraId="54F78E35" w14:textId="77777777" w:rsidTr="00D864DE">
        <w:trPr>
          <w:trHeight w:val="465"/>
        </w:trPr>
        <w:tc>
          <w:tcPr>
            <w:tcW w:w="2693" w:type="dxa"/>
          </w:tcPr>
          <w:p w14:paraId="5F11563D" w14:textId="77777777" w:rsidR="00806B69" w:rsidRPr="003613B1" w:rsidRDefault="00806B69" w:rsidP="00D864DE">
            <w:pPr>
              <w:jc w:val="center"/>
            </w:pPr>
            <w:r w:rsidRPr="003613B1">
              <w:rPr>
                <w:rFonts w:hint="eastAsia"/>
              </w:rPr>
              <w:t>13</w:t>
            </w:r>
          </w:p>
        </w:tc>
        <w:tc>
          <w:tcPr>
            <w:tcW w:w="4962" w:type="dxa"/>
          </w:tcPr>
          <w:p w14:paraId="37265780" w14:textId="77777777" w:rsidR="00806B69" w:rsidRPr="00806B69" w:rsidRDefault="00806B69" w:rsidP="00806B69">
            <w:pPr>
              <w:jc w:val="center"/>
            </w:pPr>
            <w:r w:rsidRPr="00806B69">
              <w:t>Intelligent analysis</w:t>
            </w:r>
            <w:r w:rsidRPr="00806B69">
              <w:rPr>
                <w:rFonts w:hint="eastAsia"/>
              </w:rPr>
              <w:t xml:space="preserve"> </w:t>
            </w:r>
            <w:r w:rsidRPr="00806B69">
              <w:t>Item legacy alarm</w:t>
            </w:r>
          </w:p>
        </w:tc>
      </w:tr>
      <w:tr w:rsidR="00806B69" w:rsidRPr="003613B1" w14:paraId="09440B1F" w14:textId="77777777" w:rsidTr="00D864DE">
        <w:trPr>
          <w:trHeight w:val="465"/>
        </w:trPr>
        <w:tc>
          <w:tcPr>
            <w:tcW w:w="2693" w:type="dxa"/>
          </w:tcPr>
          <w:p w14:paraId="381776BF" w14:textId="77777777" w:rsidR="00806B69" w:rsidRPr="003613B1" w:rsidRDefault="00806B69" w:rsidP="00D864DE">
            <w:pPr>
              <w:jc w:val="center"/>
            </w:pPr>
            <w:r w:rsidRPr="003613B1">
              <w:rPr>
                <w:rFonts w:hint="eastAsia"/>
              </w:rPr>
              <w:t>14</w:t>
            </w:r>
          </w:p>
        </w:tc>
        <w:tc>
          <w:tcPr>
            <w:tcW w:w="4962" w:type="dxa"/>
          </w:tcPr>
          <w:p w14:paraId="77336203" w14:textId="77777777" w:rsidR="00806B69" w:rsidRPr="00806B69" w:rsidRDefault="00806B69" w:rsidP="00806B69">
            <w:pPr>
              <w:jc w:val="center"/>
            </w:pPr>
            <w:r w:rsidRPr="00806B69">
              <w:t>Intelligent analysis</w:t>
            </w:r>
            <w:r w:rsidRPr="00806B69">
              <w:rPr>
                <w:rFonts w:hint="eastAsia"/>
              </w:rPr>
              <w:t xml:space="preserve"> </w:t>
            </w:r>
            <w:r w:rsidRPr="00806B69">
              <w:t>Item removal alarm</w:t>
            </w:r>
          </w:p>
        </w:tc>
      </w:tr>
      <w:tr w:rsidR="00806B69" w:rsidRPr="003613B1" w14:paraId="249CD3F8" w14:textId="77777777" w:rsidTr="00D864DE">
        <w:trPr>
          <w:trHeight w:val="465"/>
        </w:trPr>
        <w:tc>
          <w:tcPr>
            <w:tcW w:w="2693" w:type="dxa"/>
          </w:tcPr>
          <w:p w14:paraId="126B6BD2" w14:textId="77777777" w:rsidR="00806B69" w:rsidRPr="003613B1" w:rsidRDefault="00806B69" w:rsidP="00D864DE">
            <w:pPr>
              <w:jc w:val="center"/>
            </w:pPr>
            <w:r w:rsidRPr="003613B1">
              <w:rPr>
                <w:rFonts w:hint="eastAsia"/>
              </w:rPr>
              <w:t>15</w:t>
            </w:r>
          </w:p>
        </w:tc>
        <w:tc>
          <w:tcPr>
            <w:tcW w:w="4962" w:type="dxa"/>
          </w:tcPr>
          <w:p w14:paraId="3E141CAC" w14:textId="77777777" w:rsidR="00806B69" w:rsidRPr="00806B69" w:rsidRDefault="00806B69" w:rsidP="00806B69">
            <w:pPr>
              <w:jc w:val="center"/>
            </w:pPr>
            <w:r w:rsidRPr="00806B69">
              <w:t>Intelligent analysis</w:t>
            </w:r>
            <w:r w:rsidRPr="00806B69">
              <w:rPr>
                <w:rFonts w:hint="eastAsia"/>
              </w:rPr>
              <w:t xml:space="preserve"> </w:t>
            </w:r>
            <w:r w:rsidRPr="00806B69">
              <w:t>Abnormal speed alarm</w:t>
            </w:r>
          </w:p>
        </w:tc>
      </w:tr>
      <w:tr w:rsidR="00806B69" w:rsidRPr="003613B1" w14:paraId="29AF05E8" w14:textId="77777777" w:rsidTr="00D864DE">
        <w:trPr>
          <w:trHeight w:val="465"/>
        </w:trPr>
        <w:tc>
          <w:tcPr>
            <w:tcW w:w="2693" w:type="dxa"/>
          </w:tcPr>
          <w:p w14:paraId="2F7C90A2" w14:textId="77777777" w:rsidR="00806B69" w:rsidRPr="003613B1" w:rsidRDefault="00806B69" w:rsidP="00D864DE">
            <w:pPr>
              <w:jc w:val="center"/>
            </w:pPr>
            <w:r w:rsidRPr="003613B1">
              <w:rPr>
                <w:rFonts w:hint="eastAsia"/>
              </w:rPr>
              <w:t>16</w:t>
            </w:r>
          </w:p>
        </w:tc>
        <w:tc>
          <w:tcPr>
            <w:tcW w:w="4962" w:type="dxa"/>
          </w:tcPr>
          <w:p w14:paraId="58C571E3" w14:textId="77777777" w:rsidR="00806B69" w:rsidRPr="00806B69" w:rsidRDefault="00806B69" w:rsidP="00806B69">
            <w:pPr>
              <w:jc w:val="center"/>
            </w:pPr>
            <w:r w:rsidRPr="00806B69">
              <w:t>Intelligent analysis</w:t>
            </w:r>
            <w:r w:rsidRPr="00806B69">
              <w:rPr>
                <w:rFonts w:hint="eastAsia"/>
              </w:rPr>
              <w:t xml:space="preserve"> </w:t>
            </w:r>
            <w:r w:rsidRPr="00806B69">
              <w:t>Retrograde alarm</w:t>
            </w:r>
          </w:p>
        </w:tc>
      </w:tr>
      <w:tr w:rsidR="00806B69" w:rsidRPr="003613B1" w14:paraId="7A89FC1A" w14:textId="77777777" w:rsidTr="00D864DE">
        <w:trPr>
          <w:trHeight w:val="465"/>
        </w:trPr>
        <w:tc>
          <w:tcPr>
            <w:tcW w:w="2693" w:type="dxa"/>
          </w:tcPr>
          <w:p w14:paraId="3A825319" w14:textId="77777777" w:rsidR="00806B69" w:rsidRPr="003613B1" w:rsidRDefault="00806B69" w:rsidP="00D864DE">
            <w:pPr>
              <w:jc w:val="center"/>
            </w:pPr>
            <w:r w:rsidRPr="003613B1">
              <w:rPr>
                <w:rFonts w:hint="eastAsia"/>
              </w:rPr>
              <w:t>17</w:t>
            </w:r>
          </w:p>
        </w:tc>
        <w:tc>
          <w:tcPr>
            <w:tcW w:w="4962" w:type="dxa"/>
          </w:tcPr>
          <w:p w14:paraId="34BABA4D" w14:textId="77777777" w:rsidR="00806B69" w:rsidRPr="00806B69" w:rsidRDefault="00806B69" w:rsidP="00806B69">
            <w:pPr>
              <w:jc w:val="center"/>
            </w:pPr>
            <w:r w:rsidRPr="00806B69">
              <w:t>Intelligent analysis</w:t>
            </w:r>
            <w:r w:rsidRPr="00806B69">
              <w:rPr>
                <w:rFonts w:hint="eastAsia"/>
              </w:rPr>
              <w:t xml:space="preserve"> </w:t>
            </w:r>
            <w:r w:rsidRPr="00806B69">
              <w:t>Illegal parking alarm</w:t>
            </w:r>
          </w:p>
        </w:tc>
      </w:tr>
      <w:tr w:rsidR="00806B69" w:rsidRPr="003613B1" w14:paraId="7269996F" w14:textId="77777777" w:rsidTr="00D864DE">
        <w:trPr>
          <w:trHeight w:val="465"/>
        </w:trPr>
        <w:tc>
          <w:tcPr>
            <w:tcW w:w="2693" w:type="dxa"/>
          </w:tcPr>
          <w:p w14:paraId="1A997360" w14:textId="77777777" w:rsidR="00806B69" w:rsidRPr="003613B1" w:rsidRDefault="00806B69" w:rsidP="00D864DE">
            <w:pPr>
              <w:jc w:val="center"/>
            </w:pPr>
            <w:r w:rsidRPr="003613B1">
              <w:rPr>
                <w:rFonts w:hint="eastAsia"/>
              </w:rPr>
              <w:t>18</w:t>
            </w:r>
          </w:p>
        </w:tc>
        <w:tc>
          <w:tcPr>
            <w:tcW w:w="4962" w:type="dxa"/>
          </w:tcPr>
          <w:p w14:paraId="0BEBDC28" w14:textId="77777777" w:rsidR="00806B69" w:rsidRPr="00806B69" w:rsidRDefault="00806B69" w:rsidP="00806B69">
            <w:pPr>
              <w:jc w:val="center"/>
            </w:pPr>
            <w:r w:rsidRPr="00806B69">
              <w:t>Intelligent analysis</w:t>
            </w:r>
            <w:r w:rsidRPr="00806B69">
              <w:rPr>
                <w:rFonts w:hint="eastAsia"/>
              </w:rPr>
              <w:t xml:space="preserve"> </w:t>
            </w:r>
            <w:r w:rsidRPr="00806B69">
              <w:t>Video signal abnormal alarm</w:t>
            </w:r>
          </w:p>
        </w:tc>
      </w:tr>
      <w:tr w:rsidR="00806B69" w:rsidRPr="003613B1" w14:paraId="2028A525" w14:textId="77777777" w:rsidTr="00D864DE">
        <w:trPr>
          <w:trHeight w:val="465"/>
        </w:trPr>
        <w:tc>
          <w:tcPr>
            <w:tcW w:w="2693" w:type="dxa"/>
          </w:tcPr>
          <w:p w14:paraId="58302C49" w14:textId="77777777" w:rsidR="00806B69" w:rsidRPr="003613B1" w:rsidRDefault="00806B69" w:rsidP="00D864DE">
            <w:pPr>
              <w:jc w:val="center"/>
            </w:pPr>
            <w:r w:rsidRPr="003613B1">
              <w:rPr>
                <w:rFonts w:hint="eastAsia"/>
              </w:rPr>
              <w:t>19</w:t>
            </w:r>
          </w:p>
        </w:tc>
        <w:tc>
          <w:tcPr>
            <w:tcW w:w="4962" w:type="dxa"/>
          </w:tcPr>
          <w:p w14:paraId="4B1FDB30" w14:textId="77777777" w:rsidR="00806B69" w:rsidRPr="00806B69" w:rsidRDefault="00806B69" w:rsidP="00806B69">
            <w:pPr>
              <w:jc w:val="center"/>
            </w:pPr>
          </w:p>
        </w:tc>
      </w:tr>
      <w:tr w:rsidR="00806B69" w:rsidRPr="003613B1" w14:paraId="0A3E2464" w14:textId="77777777" w:rsidTr="00D864DE">
        <w:trPr>
          <w:trHeight w:val="465"/>
        </w:trPr>
        <w:tc>
          <w:tcPr>
            <w:tcW w:w="2693" w:type="dxa"/>
          </w:tcPr>
          <w:p w14:paraId="525434B6" w14:textId="77777777" w:rsidR="00806B69" w:rsidRPr="003613B1" w:rsidRDefault="00806B69" w:rsidP="00D864DE">
            <w:pPr>
              <w:jc w:val="center"/>
            </w:pPr>
            <w:r w:rsidRPr="003613B1">
              <w:rPr>
                <w:rFonts w:hint="eastAsia"/>
              </w:rPr>
              <w:t>20</w:t>
            </w:r>
          </w:p>
        </w:tc>
        <w:tc>
          <w:tcPr>
            <w:tcW w:w="4962" w:type="dxa"/>
          </w:tcPr>
          <w:p w14:paraId="037713C5" w14:textId="77777777" w:rsidR="00806B69" w:rsidRPr="00806B69" w:rsidRDefault="00806B69" w:rsidP="00806B69">
            <w:pPr>
              <w:jc w:val="center"/>
            </w:pPr>
          </w:p>
        </w:tc>
      </w:tr>
      <w:tr w:rsidR="00806B69" w:rsidRPr="003613B1" w14:paraId="3EC79F93" w14:textId="77777777" w:rsidTr="00D864DE">
        <w:trPr>
          <w:trHeight w:val="465"/>
        </w:trPr>
        <w:tc>
          <w:tcPr>
            <w:tcW w:w="2693" w:type="dxa"/>
          </w:tcPr>
          <w:p w14:paraId="0D06D02C" w14:textId="77777777" w:rsidR="00806B69" w:rsidRPr="003613B1" w:rsidRDefault="00806B69" w:rsidP="00D864DE">
            <w:pPr>
              <w:jc w:val="center"/>
            </w:pPr>
            <w:r w:rsidRPr="003613B1">
              <w:rPr>
                <w:rFonts w:hint="eastAsia"/>
              </w:rPr>
              <w:t>21</w:t>
            </w:r>
          </w:p>
        </w:tc>
        <w:tc>
          <w:tcPr>
            <w:tcW w:w="4962" w:type="dxa"/>
          </w:tcPr>
          <w:p w14:paraId="596CD22B" w14:textId="77777777" w:rsidR="00806B69" w:rsidRPr="00806B69" w:rsidRDefault="00806B69" w:rsidP="00806B69">
            <w:pPr>
              <w:jc w:val="center"/>
            </w:pPr>
            <w:r w:rsidRPr="00806B69">
              <w:t>Channel IO alarm</w:t>
            </w:r>
          </w:p>
        </w:tc>
      </w:tr>
      <w:tr w:rsidR="00806B69" w:rsidRPr="003613B1" w14:paraId="7257A247" w14:textId="77777777" w:rsidTr="00D864DE">
        <w:trPr>
          <w:trHeight w:val="465"/>
        </w:trPr>
        <w:tc>
          <w:tcPr>
            <w:tcW w:w="2693" w:type="dxa"/>
          </w:tcPr>
          <w:p w14:paraId="0B41B015" w14:textId="77777777" w:rsidR="00806B69" w:rsidRPr="003613B1" w:rsidRDefault="00806B69" w:rsidP="00D864DE">
            <w:pPr>
              <w:jc w:val="center"/>
            </w:pPr>
            <w:r w:rsidRPr="003613B1">
              <w:rPr>
                <w:rFonts w:hint="eastAsia"/>
              </w:rPr>
              <w:t>22</w:t>
            </w:r>
          </w:p>
        </w:tc>
        <w:tc>
          <w:tcPr>
            <w:tcW w:w="4962" w:type="dxa"/>
          </w:tcPr>
          <w:p w14:paraId="720CDBC2" w14:textId="77777777" w:rsidR="00806B69" w:rsidRPr="00806B69" w:rsidRDefault="00806B69" w:rsidP="00806B69">
            <w:pPr>
              <w:jc w:val="center"/>
            </w:pPr>
            <w:r w:rsidRPr="00806B69">
              <w:t>PIR alarm</w:t>
            </w:r>
          </w:p>
        </w:tc>
      </w:tr>
      <w:tr w:rsidR="00806B69" w:rsidRPr="003613B1" w14:paraId="7B491F61" w14:textId="77777777" w:rsidTr="00D864DE">
        <w:trPr>
          <w:trHeight w:val="465"/>
        </w:trPr>
        <w:tc>
          <w:tcPr>
            <w:tcW w:w="2693" w:type="dxa"/>
          </w:tcPr>
          <w:p w14:paraId="26F960ED" w14:textId="77777777" w:rsidR="00806B69" w:rsidRPr="003613B1" w:rsidRDefault="00806B69" w:rsidP="00D864DE">
            <w:pPr>
              <w:jc w:val="center"/>
            </w:pPr>
            <w:r w:rsidRPr="003613B1">
              <w:rPr>
                <w:rFonts w:hint="eastAsia"/>
              </w:rPr>
              <w:t>23</w:t>
            </w:r>
          </w:p>
        </w:tc>
        <w:tc>
          <w:tcPr>
            <w:tcW w:w="4962" w:type="dxa"/>
          </w:tcPr>
          <w:p w14:paraId="48082390" w14:textId="77777777" w:rsidR="00806B69" w:rsidRPr="00806B69" w:rsidRDefault="00806B69" w:rsidP="00806B69">
            <w:pPr>
              <w:jc w:val="center"/>
            </w:pPr>
            <w:r w:rsidRPr="00806B69">
              <w:t>Temperature detection alarm</w:t>
            </w:r>
          </w:p>
        </w:tc>
      </w:tr>
      <w:tr w:rsidR="00806B69" w:rsidRPr="003613B1" w14:paraId="58D52D9E" w14:textId="77777777" w:rsidTr="00D864DE">
        <w:trPr>
          <w:trHeight w:val="465"/>
        </w:trPr>
        <w:tc>
          <w:tcPr>
            <w:tcW w:w="2693" w:type="dxa"/>
          </w:tcPr>
          <w:p w14:paraId="3F45C4CC" w14:textId="77777777" w:rsidR="00806B69" w:rsidRPr="003613B1" w:rsidRDefault="00806B69" w:rsidP="00D864DE">
            <w:pPr>
              <w:jc w:val="center"/>
            </w:pPr>
            <w:r w:rsidRPr="003613B1">
              <w:rPr>
                <w:rFonts w:hint="eastAsia"/>
              </w:rPr>
              <w:t>26</w:t>
            </w:r>
          </w:p>
        </w:tc>
        <w:tc>
          <w:tcPr>
            <w:tcW w:w="4962" w:type="dxa"/>
          </w:tcPr>
          <w:p w14:paraId="729BA9FC" w14:textId="77777777" w:rsidR="00806B69" w:rsidRPr="00806B69" w:rsidRDefault="00806B69" w:rsidP="00806B69">
            <w:pPr>
              <w:jc w:val="center"/>
            </w:pPr>
            <w:r w:rsidRPr="00806B69">
              <w:t>Third-party IPS alarm</w:t>
            </w:r>
          </w:p>
        </w:tc>
      </w:tr>
      <w:tr w:rsidR="00806B69" w:rsidRPr="003613B1" w14:paraId="06CD6489" w14:textId="77777777" w:rsidTr="00D864DE">
        <w:trPr>
          <w:trHeight w:val="465"/>
        </w:trPr>
        <w:tc>
          <w:tcPr>
            <w:tcW w:w="2693" w:type="dxa"/>
          </w:tcPr>
          <w:p w14:paraId="0543F705" w14:textId="77777777" w:rsidR="00806B69" w:rsidRPr="003613B1" w:rsidRDefault="00806B69" w:rsidP="00D864DE">
            <w:pPr>
              <w:jc w:val="center"/>
            </w:pPr>
            <w:r w:rsidRPr="003613B1">
              <w:rPr>
                <w:rFonts w:hint="eastAsia"/>
              </w:rPr>
              <w:t>27</w:t>
            </w:r>
          </w:p>
        </w:tc>
        <w:tc>
          <w:tcPr>
            <w:tcW w:w="4962" w:type="dxa"/>
          </w:tcPr>
          <w:p w14:paraId="1B682E85" w14:textId="77777777" w:rsidR="00806B69" w:rsidRPr="00806B69" w:rsidRDefault="00806B69" w:rsidP="00806B69">
            <w:pPr>
              <w:jc w:val="center"/>
            </w:pPr>
            <w:r w:rsidRPr="00806B69">
              <w:t>License Plate Recognition</w:t>
            </w:r>
          </w:p>
        </w:tc>
      </w:tr>
      <w:tr w:rsidR="00806B69" w:rsidRPr="003613B1" w14:paraId="75C4CD08" w14:textId="77777777" w:rsidTr="00D864DE">
        <w:trPr>
          <w:trHeight w:val="465"/>
        </w:trPr>
        <w:tc>
          <w:tcPr>
            <w:tcW w:w="2693" w:type="dxa"/>
          </w:tcPr>
          <w:p w14:paraId="10968270" w14:textId="77777777" w:rsidR="00806B69" w:rsidRPr="003613B1" w:rsidRDefault="00806B69" w:rsidP="00D864DE">
            <w:pPr>
              <w:jc w:val="center"/>
            </w:pPr>
            <w:r w:rsidRPr="003613B1">
              <w:rPr>
                <w:rFonts w:hint="eastAsia"/>
              </w:rPr>
              <w:t>28</w:t>
            </w:r>
          </w:p>
        </w:tc>
        <w:tc>
          <w:tcPr>
            <w:tcW w:w="4962" w:type="dxa"/>
          </w:tcPr>
          <w:p w14:paraId="7916ABAC" w14:textId="77777777" w:rsidR="00806B69" w:rsidRPr="00806B69" w:rsidRDefault="00806B69" w:rsidP="00806B69">
            <w:pPr>
              <w:jc w:val="center"/>
            </w:pPr>
            <w:r w:rsidRPr="00806B69">
              <w:t>Smart home NVR alarm</w:t>
            </w:r>
          </w:p>
        </w:tc>
      </w:tr>
      <w:tr w:rsidR="00806B69" w:rsidRPr="003613B1" w14:paraId="2603D8FB" w14:textId="77777777" w:rsidTr="00D864DE">
        <w:trPr>
          <w:trHeight w:val="465"/>
        </w:trPr>
        <w:tc>
          <w:tcPr>
            <w:tcW w:w="2693" w:type="dxa"/>
          </w:tcPr>
          <w:p w14:paraId="19FAAD4F" w14:textId="77777777" w:rsidR="00806B69" w:rsidRPr="003613B1" w:rsidRDefault="00806B69" w:rsidP="00D864DE">
            <w:pPr>
              <w:jc w:val="center"/>
            </w:pPr>
            <w:r w:rsidRPr="003613B1">
              <w:rPr>
                <w:rFonts w:hint="eastAsia"/>
              </w:rPr>
              <w:t>29</w:t>
            </w:r>
          </w:p>
        </w:tc>
        <w:tc>
          <w:tcPr>
            <w:tcW w:w="4962" w:type="dxa"/>
          </w:tcPr>
          <w:p w14:paraId="40D77DDA" w14:textId="77777777" w:rsidR="00806B69" w:rsidRPr="00806B69" w:rsidRDefault="00806B69" w:rsidP="00806B69">
            <w:pPr>
              <w:jc w:val="center"/>
            </w:pPr>
            <w:r w:rsidRPr="00806B69">
              <w:t>Face temperature alarm</w:t>
            </w:r>
          </w:p>
        </w:tc>
      </w:tr>
      <w:tr w:rsidR="00806B69" w:rsidRPr="003613B1" w14:paraId="24DEE0CD" w14:textId="77777777" w:rsidTr="00D864DE">
        <w:trPr>
          <w:trHeight w:val="465"/>
        </w:trPr>
        <w:tc>
          <w:tcPr>
            <w:tcW w:w="2693" w:type="dxa"/>
          </w:tcPr>
          <w:p w14:paraId="7CA7E547" w14:textId="77777777" w:rsidR="00806B69" w:rsidRPr="003613B1" w:rsidRDefault="00806B69" w:rsidP="00D864DE">
            <w:pPr>
              <w:jc w:val="center"/>
            </w:pPr>
            <w:r w:rsidRPr="003613B1">
              <w:rPr>
                <w:rFonts w:hint="eastAsia"/>
              </w:rPr>
              <w:t>30</w:t>
            </w:r>
          </w:p>
        </w:tc>
        <w:tc>
          <w:tcPr>
            <w:tcW w:w="4962" w:type="dxa"/>
          </w:tcPr>
          <w:p w14:paraId="5013DBAA" w14:textId="77777777" w:rsidR="00806B69" w:rsidRPr="00806B69" w:rsidRDefault="00806B69" w:rsidP="00806B69">
            <w:pPr>
              <w:jc w:val="center"/>
            </w:pPr>
            <w:r w:rsidRPr="00806B69">
              <w:t>Intelligent motion detection alarm</w:t>
            </w:r>
          </w:p>
        </w:tc>
      </w:tr>
      <w:tr w:rsidR="00806B69" w:rsidRPr="003613B1" w14:paraId="5082ABB9" w14:textId="77777777" w:rsidTr="00D864DE">
        <w:trPr>
          <w:trHeight w:val="465"/>
        </w:trPr>
        <w:tc>
          <w:tcPr>
            <w:tcW w:w="2693" w:type="dxa"/>
          </w:tcPr>
          <w:p w14:paraId="1562DC5C" w14:textId="77777777" w:rsidR="00806B69" w:rsidRPr="003613B1" w:rsidRDefault="00806B69" w:rsidP="00D864DE">
            <w:pPr>
              <w:jc w:val="center"/>
            </w:pPr>
            <w:r w:rsidRPr="003613B1">
              <w:rPr>
                <w:rFonts w:hint="eastAsia"/>
              </w:rPr>
              <w:t>31</w:t>
            </w:r>
          </w:p>
        </w:tc>
        <w:tc>
          <w:tcPr>
            <w:tcW w:w="4962" w:type="dxa"/>
          </w:tcPr>
          <w:p w14:paraId="0CAC7EA1" w14:textId="77777777" w:rsidR="00806B69" w:rsidRPr="00806B69" w:rsidRDefault="00806B69" w:rsidP="00806B69">
            <w:pPr>
              <w:jc w:val="center"/>
            </w:pPr>
            <w:r w:rsidRPr="00806B69">
              <w:t>Temperature threshold alarm</w:t>
            </w:r>
          </w:p>
        </w:tc>
      </w:tr>
      <w:tr w:rsidR="00806B69" w:rsidRPr="003613B1" w14:paraId="793E757A" w14:textId="77777777" w:rsidTr="00D864DE">
        <w:trPr>
          <w:trHeight w:val="465"/>
        </w:trPr>
        <w:tc>
          <w:tcPr>
            <w:tcW w:w="2693" w:type="dxa"/>
          </w:tcPr>
          <w:p w14:paraId="4002ABC1" w14:textId="77777777" w:rsidR="00806B69" w:rsidRPr="003613B1" w:rsidRDefault="00806B69" w:rsidP="00D864DE">
            <w:pPr>
              <w:jc w:val="center"/>
            </w:pPr>
            <w:r w:rsidRPr="003613B1">
              <w:rPr>
                <w:rFonts w:hint="eastAsia"/>
              </w:rPr>
              <w:t>32</w:t>
            </w:r>
          </w:p>
        </w:tc>
        <w:tc>
          <w:tcPr>
            <w:tcW w:w="4962" w:type="dxa"/>
          </w:tcPr>
          <w:p w14:paraId="4183D2E5" w14:textId="77777777" w:rsidR="00806B69" w:rsidRPr="00806B69" w:rsidRDefault="00806B69" w:rsidP="00806B69">
            <w:pPr>
              <w:jc w:val="center"/>
            </w:pPr>
            <w:r w:rsidRPr="00806B69">
              <w:t>Temperature threshold warning</w:t>
            </w:r>
          </w:p>
        </w:tc>
      </w:tr>
      <w:tr w:rsidR="00806B69" w:rsidRPr="003613B1" w14:paraId="6935A60C" w14:textId="77777777" w:rsidTr="00D864DE">
        <w:trPr>
          <w:trHeight w:val="465"/>
        </w:trPr>
        <w:tc>
          <w:tcPr>
            <w:tcW w:w="2693" w:type="dxa"/>
          </w:tcPr>
          <w:p w14:paraId="6C2DC4CD" w14:textId="77777777" w:rsidR="00806B69" w:rsidRPr="003613B1" w:rsidRDefault="00806B69" w:rsidP="00D864DE">
            <w:pPr>
              <w:jc w:val="center"/>
            </w:pPr>
            <w:r w:rsidRPr="003613B1">
              <w:rPr>
                <w:rFonts w:hint="eastAsia"/>
              </w:rPr>
              <w:t>33</w:t>
            </w:r>
          </w:p>
        </w:tc>
        <w:tc>
          <w:tcPr>
            <w:tcW w:w="4962" w:type="dxa"/>
          </w:tcPr>
          <w:p w14:paraId="32E3D380" w14:textId="77777777" w:rsidR="00806B69" w:rsidRPr="00806B69" w:rsidRDefault="00806B69" w:rsidP="00806B69">
            <w:pPr>
              <w:jc w:val="center"/>
            </w:pPr>
            <w:r w:rsidRPr="00806B69">
              <w:t>Temperature difference alarm</w:t>
            </w:r>
          </w:p>
        </w:tc>
      </w:tr>
      <w:tr w:rsidR="00806B69" w:rsidRPr="003613B1" w14:paraId="54F3C728" w14:textId="77777777" w:rsidTr="00D864DE">
        <w:trPr>
          <w:trHeight w:val="465"/>
        </w:trPr>
        <w:tc>
          <w:tcPr>
            <w:tcW w:w="2693" w:type="dxa"/>
          </w:tcPr>
          <w:p w14:paraId="4A2FFE50" w14:textId="77777777" w:rsidR="00806B69" w:rsidRPr="003613B1" w:rsidRDefault="00806B69" w:rsidP="00D864DE">
            <w:pPr>
              <w:jc w:val="center"/>
            </w:pPr>
            <w:r w:rsidRPr="003613B1">
              <w:rPr>
                <w:rFonts w:hint="eastAsia"/>
              </w:rPr>
              <w:t>34</w:t>
            </w:r>
          </w:p>
        </w:tc>
        <w:tc>
          <w:tcPr>
            <w:tcW w:w="4962" w:type="dxa"/>
          </w:tcPr>
          <w:p w14:paraId="2E3C28BE" w14:textId="77777777" w:rsidR="00806B69" w:rsidRPr="00806B69" w:rsidRDefault="00806B69" w:rsidP="00806B69">
            <w:pPr>
              <w:jc w:val="center"/>
            </w:pPr>
            <w:r w:rsidRPr="00806B69">
              <w:t>Temperature difference warning</w:t>
            </w:r>
          </w:p>
        </w:tc>
      </w:tr>
      <w:tr w:rsidR="00806B69" w:rsidRPr="003613B1" w14:paraId="5EADC496" w14:textId="77777777" w:rsidTr="00D864DE">
        <w:trPr>
          <w:trHeight w:val="465"/>
        </w:trPr>
        <w:tc>
          <w:tcPr>
            <w:tcW w:w="2693" w:type="dxa"/>
          </w:tcPr>
          <w:p w14:paraId="272C23F9" w14:textId="77777777" w:rsidR="00806B69" w:rsidRPr="003613B1" w:rsidRDefault="00806B69" w:rsidP="00D864DE">
            <w:pPr>
              <w:jc w:val="center"/>
            </w:pPr>
            <w:r w:rsidRPr="003613B1">
              <w:rPr>
                <w:rFonts w:hint="eastAsia"/>
              </w:rPr>
              <w:t>35</w:t>
            </w:r>
          </w:p>
        </w:tc>
        <w:tc>
          <w:tcPr>
            <w:tcW w:w="4962" w:type="dxa"/>
          </w:tcPr>
          <w:p w14:paraId="636CC426" w14:textId="77777777" w:rsidR="00806B69" w:rsidRPr="00806B69" w:rsidRDefault="00806B69" w:rsidP="00806B69">
            <w:pPr>
              <w:jc w:val="center"/>
            </w:pPr>
            <w:r w:rsidRPr="00806B69">
              <w:t>Temperature interval alarm</w:t>
            </w:r>
          </w:p>
        </w:tc>
      </w:tr>
      <w:tr w:rsidR="00806B69" w:rsidRPr="003613B1" w14:paraId="77F68F34" w14:textId="77777777" w:rsidTr="00D864DE">
        <w:trPr>
          <w:trHeight w:val="465"/>
        </w:trPr>
        <w:tc>
          <w:tcPr>
            <w:tcW w:w="2693" w:type="dxa"/>
          </w:tcPr>
          <w:p w14:paraId="4B5BA614" w14:textId="77777777" w:rsidR="00806B69" w:rsidRPr="003613B1" w:rsidRDefault="00806B69" w:rsidP="00D864DE">
            <w:pPr>
              <w:jc w:val="center"/>
            </w:pPr>
            <w:r w:rsidRPr="003613B1">
              <w:rPr>
                <w:rFonts w:hint="eastAsia"/>
              </w:rPr>
              <w:t>36</w:t>
            </w:r>
          </w:p>
        </w:tc>
        <w:tc>
          <w:tcPr>
            <w:tcW w:w="4962" w:type="dxa"/>
          </w:tcPr>
          <w:p w14:paraId="15FF2336" w14:textId="77777777" w:rsidR="00806B69" w:rsidRPr="00806B69" w:rsidRDefault="00806B69" w:rsidP="00806B69">
            <w:pPr>
              <w:jc w:val="center"/>
            </w:pPr>
            <w:r w:rsidRPr="00806B69">
              <w:t>Face alarm</w:t>
            </w:r>
          </w:p>
        </w:tc>
      </w:tr>
      <w:tr w:rsidR="00806B69" w:rsidRPr="003613B1" w14:paraId="5E96396C" w14:textId="77777777" w:rsidTr="00D864DE">
        <w:trPr>
          <w:trHeight w:val="465"/>
        </w:trPr>
        <w:tc>
          <w:tcPr>
            <w:tcW w:w="2693" w:type="dxa"/>
          </w:tcPr>
          <w:p w14:paraId="48E0ADC2" w14:textId="77777777" w:rsidR="00806B69" w:rsidRPr="003613B1" w:rsidRDefault="00806B69" w:rsidP="00D864DE">
            <w:pPr>
              <w:jc w:val="center"/>
            </w:pPr>
            <w:r w:rsidRPr="003613B1">
              <w:rPr>
                <w:rFonts w:hint="eastAsia"/>
              </w:rPr>
              <w:t>37</w:t>
            </w:r>
          </w:p>
        </w:tc>
        <w:tc>
          <w:tcPr>
            <w:tcW w:w="4962" w:type="dxa"/>
          </w:tcPr>
          <w:p w14:paraId="6E76CCA8" w14:textId="77777777" w:rsidR="00806B69" w:rsidRPr="00806B69" w:rsidRDefault="00806B69" w:rsidP="00806B69">
            <w:pPr>
              <w:jc w:val="center"/>
            </w:pPr>
            <w:r w:rsidRPr="00806B69">
              <w:t>Humanoid alarm</w:t>
            </w:r>
          </w:p>
        </w:tc>
      </w:tr>
      <w:tr w:rsidR="00806B69" w:rsidRPr="003613B1" w14:paraId="0CE16EFE" w14:textId="77777777" w:rsidTr="00D864DE">
        <w:trPr>
          <w:trHeight w:val="465"/>
        </w:trPr>
        <w:tc>
          <w:tcPr>
            <w:tcW w:w="2693" w:type="dxa"/>
          </w:tcPr>
          <w:p w14:paraId="4425CFC2" w14:textId="77777777" w:rsidR="00806B69" w:rsidRPr="003613B1" w:rsidRDefault="00806B69" w:rsidP="00D864DE">
            <w:pPr>
              <w:jc w:val="center"/>
            </w:pPr>
            <w:r w:rsidRPr="003613B1">
              <w:rPr>
                <w:rFonts w:hint="eastAsia"/>
              </w:rPr>
              <w:t>38</w:t>
            </w:r>
          </w:p>
        </w:tc>
        <w:tc>
          <w:tcPr>
            <w:tcW w:w="4962" w:type="dxa"/>
          </w:tcPr>
          <w:p w14:paraId="79A0120D" w14:textId="77777777" w:rsidR="00806B69" w:rsidRPr="00806B69" w:rsidRDefault="00806B69" w:rsidP="00806B69">
            <w:pPr>
              <w:jc w:val="center"/>
            </w:pPr>
            <w:r w:rsidRPr="00806B69">
              <w:t>Vehicle alarm</w:t>
            </w:r>
          </w:p>
        </w:tc>
      </w:tr>
    </w:tbl>
    <w:p w14:paraId="3F6BB9E6" w14:textId="77777777" w:rsidR="000427F0" w:rsidRDefault="000427F0" w:rsidP="000427F0">
      <w:pPr>
        <w:pStyle w:val="Titolo3"/>
      </w:pPr>
      <w:bookmarkStart w:id="631" w:name="_1.9_Action_type"/>
      <w:bookmarkStart w:id="632" w:name="_Toc152594348"/>
      <w:bookmarkEnd w:id="631"/>
      <w:r>
        <w:rPr>
          <w:rFonts w:hint="eastAsia"/>
        </w:rPr>
        <w:t>1.</w:t>
      </w:r>
      <w:r w:rsidR="00806B69">
        <w:rPr>
          <w:rFonts w:hint="eastAsia"/>
        </w:rPr>
        <w:t>9</w:t>
      </w:r>
      <w:r w:rsidR="00E72018" w:rsidRPr="00E72018">
        <w:t xml:space="preserve"> Action type</w:t>
      </w:r>
      <w:bookmarkEnd w:id="632"/>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06B69" w14:paraId="5C3E7CC1" w14:textId="77777777" w:rsidTr="00D864DE">
        <w:trPr>
          <w:trHeight w:val="465"/>
        </w:trPr>
        <w:tc>
          <w:tcPr>
            <w:tcW w:w="2693" w:type="dxa"/>
            <w:shd w:val="clear" w:color="auto" w:fill="D7D7D7"/>
          </w:tcPr>
          <w:p w14:paraId="22C78C2A" w14:textId="77777777" w:rsidR="00806B69" w:rsidRDefault="00806B69" w:rsidP="00D864DE">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5C58F867" w14:textId="77777777" w:rsidR="00806B69" w:rsidRDefault="00806B6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806B69" w:rsidRPr="004703D0" w14:paraId="5B2DAC4E" w14:textId="77777777" w:rsidTr="00D864DE">
        <w:trPr>
          <w:trHeight w:val="349"/>
        </w:trPr>
        <w:tc>
          <w:tcPr>
            <w:tcW w:w="2693" w:type="dxa"/>
          </w:tcPr>
          <w:p w14:paraId="6444E32F" w14:textId="77777777" w:rsidR="00806B69" w:rsidRPr="004703D0" w:rsidRDefault="00806B69" w:rsidP="00D864DE">
            <w:pPr>
              <w:jc w:val="center"/>
              <w:rPr>
                <w:rFonts w:ascii="NSimSun" w:eastAsia="NSimSun" w:hAnsi="NSimSun" w:cs="NSimSun"/>
                <w:szCs w:val="21"/>
              </w:rPr>
            </w:pPr>
            <w:r>
              <w:rPr>
                <w:rFonts w:ascii="NSimSun" w:eastAsiaTheme="minorEastAsia" w:hAnsi="NSimSun" w:cs="NSimSun"/>
                <w:color w:val="000000"/>
                <w:kern w:val="0"/>
                <w:sz w:val="19"/>
                <w:szCs w:val="19"/>
              </w:rPr>
              <w:t>0</w:t>
            </w:r>
          </w:p>
        </w:tc>
        <w:tc>
          <w:tcPr>
            <w:tcW w:w="4962" w:type="dxa"/>
          </w:tcPr>
          <w:p w14:paraId="41CC7191" w14:textId="77777777" w:rsidR="00806B69" w:rsidRPr="004703D0" w:rsidRDefault="00806B69" w:rsidP="00D864DE">
            <w:pPr>
              <w:jc w:val="center"/>
              <w:rPr>
                <w:rFonts w:ascii="NSimSun" w:eastAsia="NSimSun" w:hAnsi="NSimSun" w:cs="NSimSun"/>
                <w:szCs w:val="21"/>
              </w:rPr>
            </w:pPr>
            <w:r>
              <w:rPr>
                <w:rFonts w:ascii="SimSun" w:hAnsi="SimSun" w:cs="NSimSun" w:hint="eastAsia"/>
              </w:rPr>
              <w:t>U</w:t>
            </w:r>
            <w:r w:rsidRPr="00806B69">
              <w:rPr>
                <w:rFonts w:ascii="SimSun" w:hAnsi="SimSun" w:cs="NSimSun"/>
              </w:rPr>
              <w:t>nknown type</w:t>
            </w:r>
          </w:p>
        </w:tc>
      </w:tr>
      <w:tr w:rsidR="00806B69" w:rsidRPr="002A50BC" w14:paraId="6EF9A060" w14:textId="77777777" w:rsidTr="00D864DE">
        <w:trPr>
          <w:trHeight w:val="465"/>
        </w:trPr>
        <w:tc>
          <w:tcPr>
            <w:tcW w:w="2693" w:type="dxa"/>
          </w:tcPr>
          <w:p w14:paraId="02380402" w14:textId="77777777" w:rsidR="00806B69" w:rsidRPr="004703D0" w:rsidRDefault="00806B69" w:rsidP="00D864DE">
            <w:pPr>
              <w:jc w:val="center"/>
              <w:rPr>
                <w:rFonts w:ascii="NSimSun" w:eastAsia="NSimSun" w:hAnsi="NSimSun" w:cs="NSimSun"/>
                <w:szCs w:val="21"/>
              </w:rPr>
            </w:pPr>
            <w:r>
              <w:rPr>
                <w:rFonts w:ascii="NSimSun" w:eastAsiaTheme="minorEastAsia" w:hAnsi="NSimSun" w:cs="NSimSun"/>
                <w:color w:val="000000"/>
                <w:kern w:val="0"/>
                <w:sz w:val="19"/>
                <w:szCs w:val="19"/>
              </w:rPr>
              <w:t>1</w:t>
            </w:r>
          </w:p>
        </w:tc>
        <w:tc>
          <w:tcPr>
            <w:tcW w:w="4962" w:type="dxa"/>
          </w:tcPr>
          <w:p w14:paraId="39FE61C5" w14:textId="77777777" w:rsidR="00806B69" w:rsidRPr="002A50BC" w:rsidRDefault="00806B69" w:rsidP="00D864DE">
            <w:pPr>
              <w:jc w:val="center"/>
              <w:rPr>
                <w:rFonts w:ascii="SimSun" w:hAnsi="SimSun" w:cs="NSimSun"/>
              </w:rPr>
            </w:pPr>
            <w:r>
              <w:rPr>
                <w:rFonts w:ascii="SimSun" w:hAnsi="SimSun" w:cs="NSimSun" w:hint="eastAsia"/>
              </w:rPr>
              <w:t>I/O</w:t>
            </w:r>
          </w:p>
        </w:tc>
      </w:tr>
      <w:tr w:rsidR="00806B69" w:rsidRPr="004703D0" w14:paraId="3A39E0A1" w14:textId="77777777" w:rsidTr="00D864DE">
        <w:trPr>
          <w:trHeight w:val="465"/>
        </w:trPr>
        <w:tc>
          <w:tcPr>
            <w:tcW w:w="2693" w:type="dxa"/>
          </w:tcPr>
          <w:p w14:paraId="798A8399" w14:textId="77777777" w:rsidR="00806B69" w:rsidRPr="004703D0" w:rsidRDefault="00806B69" w:rsidP="00D864DE">
            <w:pPr>
              <w:jc w:val="center"/>
              <w:rPr>
                <w:rFonts w:ascii="NSimSun" w:eastAsia="NSimSun" w:hAnsi="NSimSun" w:cs="NSimSun"/>
                <w:szCs w:val="21"/>
              </w:rPr>
            </w:pPr>
            <w:r>
              <w:rPr>
                <w:rFonts w:ascii="NSimSun" w:eastAsiaTheme="minorEastAsia" w:hAnsi="NSimSun" w:cs="NSimSun"/>
                <w:color w:val="000000"/>
                <w:kern w:val="0"/>
                <w:sz w:val="19"/>
                <w:szCs w:val="19"/>
              </w:rPr>
              <w:t>2</w:t>
            </w:r>
          </w:p>
        </w:tc>
        <w:tc>
          <w:tcPr>
            <w:tcW w:w="4962" w:type="dxa"/>
          </w:tcPr>
          <w:p w14:paraId="51E7872E" w14:textId="77777777" w:rsidR="00806B69" w:rsidRPr="004703D0" w:rsidRDefault="00806B69" w:rsidP="00D864DE">
            <w:pPr>
              <w:jc w:val="center"/>
              <w:rPr>
                <w:rFonts w:ascii="NSimSun" w:eastAsia="NSimSun" w:hAnsi="NSimSun" w:cs="NSimSun"/>
                <w:szCs w:val="21"/>
              </w:rPr>
            </w:pPr>
            <w:r>
              <w:rPr>
                <w:rFonts w:ascii="SimSun" w:hAnsi="SimSun" w:cs="NSimSun" w:hint="eastAsia"/>
              </w:rPr>
              <w:t>SMTP</w:t>
            </w:r>
          </w:p>
        </w:tc>
      </w:tr>
      <w:tr w:rsidR="00806B69" w:rsidRPr="00F9256C" w14:paraId="51CBD1CE" w14:textId="77777777" w:rsidTr="00D864DE">
        <w:trPr>
          <w:trHeight w:val="465"/>
        </w:trPr>
        <w:tc>
          <w:tcPr>
            <w:tcW w:w="2693" w:type="dxa"/>
          </w:tcPr>
          <w:p w14:paraId="596B5010" w14:textId="77777777" w:rsidR="00806B69" w:rsidRPr="00F9256C" w:rsidRDefault="00806B69" w:rsidP="00D864DE">
            <w:pPr>
              <w:jc w:val="center"/>
              <w:rPr>
                <w:rFonts w:ascii="SimSun" w:hAnsi="SimSun" w:cs="NSimSun"/>
              </w:rPr>
            </w:pPr>
            <w:r>
              <w:rPr>
                <w:rFonts w:ascii="NSimSun" w:eastAsiaTheme="minorEastAsia" w:hAnsi="NSimSun" w:cs="NSimSun"/>
                <w:color w:val="000000"/>
                <w:kern w:val="0"/>
                <w:sz w:val="19"/>
                <w:szCs w:val="19"/>
              </w:rPr>
              <w:t>3</w:t>
            </w:r>
          </w:p>
        </w:tc>
        <w:tc>
          <w:tcPr>
            <w:tcW w:w="4962" w:type="dxa"/>
          </w:tcPr>
          <w:p w14:paraId="04EB4BE9" w14:textId="77777777" w:rsidR="00806B69" w:rsidRPr="00F9256C" w:rsidRDefault="00806B69" w:rsidP="00D864DE">
            <w:pPr>
              <w:jc w:val="center"/>
              <w:rPr>
                <w:rFonts w:ascii="SimSun" w:hAnsi="SimSun" w:cs="NSimSun"/>
              </w:rPr>
            </w:pPr>
            <w:r>
              <w:rPr>
                <w:rFonts w:ascii="SimSun" w:hAnsi="SimSun" w:cs="NSimSun" w:hint="eastAsia"/>
              </w:rPr>
              <w:t>PTZ</w:t>
            </w:r>
          </w:p>
        </w:tc>
      </w:tr>
      <w:tr w:rsidR="00806B69" w:rsidRPr="00E3069D" w14:paraId="76727696" w14:textId="77777777" w:rsidTr="00D864DE">
        <w:trPr>
          <w:trHeight w:val="465"/>
        </w:trPr>
        <w:tc>
          <w:tcPr>
            <w:tcW w:w="2693" w:type="dxa"/>
          </w:tcPr>
          <w:p w14:paraId="133CB377" w14:textId="77777777" w:rsidR="00806B69" w:rsidRPr="00E3069D" w:rsidRDefault="00806B69" w:rsidP="00D864DE">
            <w:pPr>
              <w:jc w:val="center"/>
            </w:pPr>
            <w:r>
              <w:rPr>
                <w:rFonts w:ascii="NSimSun" w:eastAsiaTheme="minorEastAsia" w:hAnsi="NSimSun" w:cs="NSimSun"/>
                <w:color w:val="000000"/>
                <w:kern w:val="0"/>
                <w:sz w:val="19"/>
                <w:szCs w:val="19"/>
              </w:rPr>
              <w:t>4</w:t>
            </w:r>
          </w:p>
        </w:tc>
        <w:tc>
          <w:tcPr>
            <w:tcW w:w="4962" w:type="dxa"/>
          </w:tcPr>
          <w:p w14:paraId="1ABD97BA" w14:textId="77777777" w:rsidR="00806B69" w:rsidRPr="00E3069D" w:rsidRDefault="00806B69" w:rsidP="00806B69">
            <w:pPr>
              <w:jc w:val="center"/>
            </w:pPr>
            <w:r>
              <w:rPr>
                <w:rFonts w:hint="eastAsia"/>
              </w:rPr>
              <w:t>Recording</w:t>
            </w:r>
          </w:p>
        </w:tc>
      </w:tr>
      <w:tr w:rsidR="00806B69" w:rsidRPr="00E3069D" w14:paraId="484278F3" w14:textId="77777777" w:rsidTr="00D864DE">
        <w:trPr>
          <w:trHeight w:val="465"/>
        </w:trPr>
        <w:tc>
          <w:tcPr>
            <w:tcW w:w="2693" w:type="dxa"/>
          </w:tcPr>
          <w:p w14:paraId="203C454A" w14:textId="77777777" w:rsidR="00806B69" w:rsidRPr="00E3069D" w:rsidRDefault="00806B69" w:rsidP="00D864DE">
            <w:pPr>
              <w:jc w:val="center"/>
            </w:pPr>
            <w:r>
              <w:rPr>
                <w:rFonts w:ascii="NSimSun" w:eastAsiaTheme="minorEastAsia" w:hAnsi="NSimSun" w:cs="NSimSun"/>
                <w:color w:val="000000"/>
                <w:kern w:val="0"/>
                <w:sz w:val="19"/>
                <w:szCs w:val="19"/>
              </w:rPr>
              <w:t>5</w:t>
            </w:r>
          </w:p>
        </w:tc>
        <w:tc>
          <w:tcPr>
            <w:tcW w:w="4962" w:type="dxa"/>
          </w:tcPr>
          <w:p w14:paraId="433AF7D5" w14:textId="77777777" w:rsidR="00806B69" w:rsidRPr="00E3069D" w:rsidRDefault="00806B69" w:rsidP="00D864DE">
            <w:pPr>
              <w:jc w:val="center"/>
            </w:pPr>
            <w:r>
              <w:rPr>
                <w:rFonts w:hint="eastAsia"/>
              </w:rPr>
              <w:t>Message</w:t>
            </w:r>
          </w:p>
        </w:tc>
      </w:tr>
      <w:tr w:rsidR="00806B69" w14:paraId="41E31907" w14:textId="77777777" w:rsidTr="00D864DE">
        <w:trPr>
          <w:trHeight w:val="465"/>
        </w:trPr>
        <w:tc>
          <w:tcPr>
            <w:tcW w:w="2693" w:type="dxa"/>
          </w:tcPr>
          <w:p w14:paraId="3926E290" w14:textId="77777777" w:rsidR="00806B69" w:rsidRDefault="00806B69" w:rsidP="00D864DE">
            <w:pPr>
              <w:jc w:val="center"/>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6</w:t>
            </w:r>
          </w:p>
        </w:tc>
        <w:tc>
          <w:tcPr>
            <w:tcW w:w="4962" w:type="dxa"/>
          </w:tcPr>
          <w:p w14:paraId="23CE7173" w14:textId="77777777" w:rsidR="00806B69" w:rsidRDefault="00806B69" w:rsidP="00D864DE">
            <w:pPr>
              <w:jc w:val="center"/>
            </w:pPr>
            <w:r>
              <w:t>L</w:t>
            </w:r>
            <w:r>
              <w:rPr>
                <w:rFonts w:hint="eastAsia"/>
              </w:rPr>
              <w:t>og</w:t>
            </w:r>
          </w:p>
        </w:tc>
      </w:tr>
      <w:tr w:rsidR="00806B69" w14:paraId="5CBA3EBB" w14:textId="77777777" w:rsidTr="00D864DE">
        <w:trPr>
          <w:trHeight w:val="465"/>
        </w:trPr>
        <w:tc>
          <w:tcPr>
            <w:tcW w:w="2693" w:type="dxa"/>
          </w:tcPr>
          <w:p w14:paraId="4043E9A0" w14:textId="77777777" w:rsidR="00806B69" w:rsidRDefault="00806B69" w:rsidP="00D864DE">
            <w:pPr>
              <w:jc w:val="center"/>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7</w:t>
            </w:r>
          </w:p>
        </w:tc>
        <w:tc>
          <w:tcPr>
            <w:tcW w:w="4962" w:type="dxa"/>
          </w:tcPr>
          <w:p w14:paraId="08666EED" w14:textId="77777777" w:rsidR="00806B69" w:rsidRDefault="00806B69" w:rsidP="00D864DE">
            <w:pPr>
              <w:jc w:val="center"/>
            </w:pPr>
            <w:r>
              <w:rPr>
                <w:rFonts w:hint="eastAsia"/>
              </w:rPr>
              <w:t>FTP</w:t>
            </w:r>
          </w:p>
        </w:tc>
      </w:tr>
      <w:tr w:rsidR="00806B69" w14:paraId="00D7B60F" w14:textId="77777777" w:rsidTr="00D864DE">
        <w:trPr>
          <w:trHeight w:val="465"/>
        </w:trPr>
        <w:tc>
          <w:tcPr>
            <w:tcW w:w="2693" w:type="dxa"/>
          </w:tcPr>
          <w:p w14:paraId="70057475" w14:textId="77777777" w:rsidR="00806B69" w:rsidRDefault="00806B69" w:rsidP="00D864DE">
            <w:pPr>
              <w:jc w:val="center"/>
              <w:rPr>
                <w:rFonts w:ascii="NSimSun" w:eastAsiaTheme="minorEastAsia" w:hAnsi="NSimSun" w:cs="NSimSun"/>
                <w:color w:val="000000"/>
                <w:kern w:val="0"/>
                <w:sz w:val="19"/>
                <w:szCs w:val="19"/>
              </w:rPr>
            </w:pPr>
            <w:r>
              <w:rPr>
                <w:rFonts w:ascii="NSimSun" w:eastAsiaTheme="minorEastAsia" w:hAnsi="NSimSun" w:cs="NSimSun"/>
                <w:color w:val="000000"/>
                <w:kern w:val="0"/>
                <w:sz w:val="19"/>
                <w:szCs w:val="19"/>
              </w:rPr>
              <w:t>8</w:t>
            </w:r>
          </w:p>
        </w:tc>
        <w:tc>
          <w:tcPr>
            <w:tcW w:w="4962" w:type="dxa"/>
          </w:tcPr>
          <w:p w14:paraId="1C519542" w14:textId="77777777" w:rsidR="00806B69" w:rsidRDefault="00806B69" w:rsidP="00D864DE">
            <w:pPr>
              <w:jc w:val="center"/>
            </w:pPr>
            <w:r w:rsidRPr="00806B69">
              <w:t>Push</w:t>
            </w:r>
          </w:p>
        </w:tc>
      </w:tr>
    </w:tbl>
    <w:p w14:paraId="6E700FF3" w14:textId="77777777" w:rsidR="000427F0" w:rsidRPr="00645DA0" w:rsidRDefault="000427F0" w:rsidP="000427F0">
      <w:pPr>
        <w:rPr>
          <w:rFonts w:ascii="NSimSun" w:hAnsi="NSimSun" w:cs="NSimSun"/>
          <w:kern w:val="0"/>
          <w:sz w:val="19"/>
          <w:szCs w:val="19"/>
        </w:rPr>
      </w:pPr>
    </w:p>
    <w:p w14:paraId="5C20C773" w14:textId="77777777" w:rsidR="00323DC5" w:rsidRDefault="00323DC5" w:rsidP="00100C29">
      <w:pPr>
        <w:pStyle w:val="Titolo3"/>
      </w:pPr>
      <w:bookmarkStart w:id="633" w:name="_Toc152594349"/>
      <w:r>
        <w:rPr>
          <w:rFonts w:hint="eastAsia"/>
        </w:rPr>
        <w:t>1.1</w:t>
      </w:r>
      <w:r w:rsidR="00806B69">
        <w:rPr>
          <w:rFonts w:hint="eastAsia"/>
        </w:rPr>
        <w:t>0</w:t>
      </w:r>
      <w:r w:rsidR="00100C29" w:rsidRPr="00100C29">
        <w:t xml:space="preserve"> Fisheye mode</w:t>
      </w:r>
      <w:bookmarkEnd w:id="633"/>
    </w:p>
    <w:p w14:paraId="70907AFD" w14:textId="77777777" w:rsidR="00100C29" w:rsidRDefault="00806B69" w:rsidP="00806B69">
      <w:pPr>
        <w:pStyle w:val="Titolo5"/>
      </w:pPr>
      <w:bookmarkStart w:id="634" w:name="_1.10.1_Fisheye_video"/>
      <w:bookmarkEnd w:id="634"/>
      <w:r>
        <w:rPr>
          <w:rFonts w:hint="eastAsia"/>
        </w:rPr>
        <w:t xml:space="preserve">1.10.1 </w:t>
      </w:r>
      <w:r>
        <w:t>Fisheye video mode</w:t>
      </w:r>
    </w:p>
    <w:p w14:paraId="71CB318B" w14:textId="77777777" w:rsidR="00806B69" w:rsidRDefault="00323DC5" w:rsidP="00806B69">
      <w:r>
        <w:rPr>
          <w:rFonts w:hint="eastAsia"/>
        </w:rPr>
        <w:tab/>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06B69" w14:paraId="498A973A" w14:textId="77777777" w:rsidTr="00D864DE">
        <w:trPr>
          <w:trHeight w:val="465"/>
        </w:trPr>
        <w:tc>
          <w:tcPr>
            <w:tcW w:w="2693" w:type="dxa"/>
            <w:shd w:val="clear" w:color="auto" w:fill="D7D7D7"/>
          </w:tcPr>
          <w:p w14:paraId="1B38A898" w14:textId="77777777" w:rsidR="00806B69" w:rsidRDefault="00806B69" w:rsidP="00D864DE">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67A895E0" w14:textId="77777777" w:rsidR="00806B69" w:rsidRDefault="00806B6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806B69" w14:paraId="0D93FE7C" w14:textId="77777777" w:rsidTr="00D864DE">
        <w:trPr>
          <w:trHeight w:val="349"/>
        </w:trPr>
        <w:tc>
          <w:tcPr>
            <w:tcW w:w="2693" w:type="dxa"/>
          </w:tcPr>
          <w:p w14:paraId="64D878A4" w14:textId="77777777" w:rsidR="00806B69" w:rsidRPr="004703D0" w:rsidRDefault="00806B69" w:rsidP="00D864DE">
            <w:pPr>
              <w:jc w:val="center"/>
              <w:rPr>
                <w:rFonts w:ascii="NSimSun" w:eastAsia="NSimSun" w:hAnsi="NSimSun" w:cs="NSimSun"/>
                <w:szCs w:val="21"/>
              </w:rPr>
            </w:pPr>
            <w:r>
              <w:rPr>
                <w:rFonts w:ascii="SimSun" w:hAnsi="SimSun" w:hint="eastAsia"/>
                <w:szCs w:val="21"/>
              </w:rPr>
              <w:t>0</w:t>
            </w:r>
          </w:p>
        </w:tc>
        <w:tc>
          <w:tcPr>
            <w:tcW w:w="4962" w:type="dxa"/>
          </w:tcPr>
          <w:p w14:paraId="5F990CFC" w14:textId="77777777" w:rsidR="00806B69" w:rsidRPr="004703D0" w:rsidRDefault="00806B69" w:rsidP="00D864DE">
            <w:pPr>
              <w:jc w:val="center"/>
              <w:rPr>
                <w:rFonts w:ascii="NSimSun" w:eastAsia="NSimSun" w:hAnsi="NSimSun" w:cs="NSimSun"/>
                <w:szCs w:val="21"/>
              </w:rPr>
            </w:pPr>
            <w:r w:rsidRPr="00100C29">
              <w:t>Single channel mode</w:t>
            </w:r>
          </w:p>
        </w:tc>
      </w:tr>
      <w:tr w:rsidR="00806B69" w14:paraId="45C4C053" w14:textId="77777777" w:rsidTr="00D864DE">
        <w:trPr>
          <w:trHeight w:val="465"/>
        </w:trPr>
        <w:tc>
          <w:tcPr>
            <w:tcW w:w="2693" w:type="dxa"/>
          </w:tcPr>
          <w:p w14:paraId="019693D9" w14:textId="77777777" w:rsidR="00806B69" w:rsidRPr="004703D0" w:rsidRDefault="00806B69" w:rsidP="00D864DE">
            <w:pPr>
              <w:jc w:val="center"/>
              <w:rPr>
                <w:rFonts w:ascii="NSimSun" w:eastAsia="NSimSun" w:hAnsi="NSimSun" w:cs="NSimSun"/>
                <w:szCs w:val="21"/>
              </w:rPr>
            </w:pPr>
            <w:r>
              <w:rPr>
                <w:rFonts w:ascii="SimSun" w:hAnsi="SimSun" w:hint="eastAsia"/>
                <w:szCs w:val="21"/>
              </w:rPr>
              <w:t>1</w:t>
            </w:r>
          </w:p>
        </w:tc>
        <w:tc>
          <w:tcPr>
            <w:tcW w:w="4962" w:type="dxa"/>
          </w:tcPr>
          <w:p w14:paraId="08B2932C" w14:textId="77777777" w:rsidR="00806B69" w:rsidRPr="004703D0" w:rsidRDefault="00806B69" w:rsidP="00D864DE">
            <w:pPr>
              <w:jc w:val="center"/>
              <w:rPr>
                <w:rFonts w:ascii="NSimSun" w:eastAsia="NSimSun" w:hAnsi="NSimSun" w:cs="NSimSun"/>
                <w:szCs w:val="21"/>
              </w:rPr>
            </w:pPr>
            <w:r w:rsidRPr="00100C29">
              <w:t>Multi-channel mode</w:t>
            </w:r>
          </w:p>
        </w:tc>
      </w:tr>
    </w:tbl>
    <w:p w14:paraId="2812FE1E" w14:textId="77777777" w:rsidR="00100C29" w:rsidRDefault="00806B69" w:rsidP="00806B69">
      <w:pPr>
        <w:pStyle w:val="Titolo5"/>
      </w:pPr>
      <w:bookmarkStart w:id="635" w:name="_1.10.2_Correction_mode"/>
      <w:bookmarkEnd w:id="635"/>
      <w:r>
        <w:rPr>
          <w:rFonts w:hint="eastAsia"/>
        </w:rPr>
        <w:t xml:space="preserve">1.10.2 </w:t>
      </w:r>
      <w:r>
        <w:t>Correction mode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06B69" w14:paraId="0F186A72" w14:textId="77777777" w:rsidTr="00D864DE">
        <w:trPr>
          <w:trHeight w:val="465"/>
        </w:trPr>
        <w:tc>
          <w:tcPr>
            <w:tcW w:w="2693" w:type="dxa"/>
            <w:shd w:val="clear" w:color="auto" w:fill="D7D7D7"/>
          </w:tcPr>
          <w:p w14:paraId="7BAB8B7A" w14:textId="77777777" w:rsidR="00806B69" w:rsidRDefault="00806B69" w:rsidP="00D864DE">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7F12CB91" w14:textId="77777777" w:rsidR="00806B69" w:rsidRDefault="00806B6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806B69" w:rsidRPr="004703D0" w14:paraId="0830451F" w14:textId="77777777" w:rsidTr="00D864DE">
        <w:trPr>
          <w:trHeight w:val="349"/>
        </w:trPr>
        <w:tc>
          <w:tcPr>
            <w:tcW w:w="2693" w:type="dxa"/>
          </w:tcPr>
          <w:p w14:paraId="36B85921" w14:textId="77777777" w:rsidR="00806B69" w:rsidRPr="004703D0" w:rsidRDefault="00806B69" w:rsidP="00D864DE">
            <w:pPr>
              <w:jc w:val="center"/>
              <w:rPr>
                <w:rFonts w:ascii="NSimSun" w:eastAsia="NSimSun" w:hAnsi="NSimSun" w:cs="NSimSun"/>
                <w:szCs w:val="21"/>
              </w:rPr>
            </w:pPr>
            <w:r>
              <w:rPr>
                <w:rFonts w:ascii="SimSun" w:hAnsi="SimSun" w:hint="eastAsia"/>
                <w:szCs w:val="21"/>
              </w:rPr>
              <w:t>0</w:t>
            </w:r>
          </w:p>
        </w:tc>
        <w:tc>
          <w:tcPr>
            <w:tcW w:w="4962" w:type="dxa"/>
          </w:tcPr>
          <w:p w14:paraId="594005ED" w14:textId="77777777" w:rsidR="00806B69" w:rsidRPr="00806B69" w:rsidRDefault="00806B69" w:rsidP="00806B69">
            <w:pPr>
              <w:jc w:val="center"/>
            </w:pPr>
            <w:r w:rsidRPr="00806B69">
              <w:t>Fisheye mode</w:t>
            </w:r>
          </w:p>
        </w:tc>
      </w:tr>
      <w:tr w:rsidR="00806B69" w:rsidRPr="004703D0" w14:paraId="63D6624E" w14:textId="77777777" w:rsidTr="00D864DE">
        <w:trPr>
          <w:trHeight w:val="465"/>
        </w:trPr>
        <w:tc>
          <w:tcPr>
            <w:tcW w:w="2693" w:type="dxa"/>
          </w:tcPr>
          <w:p w14:paraId="3ED85894" w14:textId="77777777" w:rsidR="00806B69" w:rsidRPr="004703D0" w:rsidRDefault="00806B69" w:rsidP="00D864DE">
            <w:pPr>
              <w:jc w:val="center"/>
              <w:rPr>
                <w:rFonts w:ascii="NSimSun" w:eastAsia="NSimSun" w:hAnsi="NSimSun" w:cs="NSimSun"/>
                <w:szCs w:val="21"/>
              </w:rPr>
            </w:pPr>
            <w:r>
              <w:rPr>
                <w:rFonts w:ascii="SimSun" w:hAnsi="SimSun" w:hint="eastAsia"/>
                <w:szCs w:val="21"/>
              </w:rPr>
              <w:t>1</w:t>
            </w:r>
          </w:p>
        </w:tc>
        <w:tc>
          <w:tcPr>
            <w:tcW w:w="4962" w:type="dxa"/>
          </w:tcPr>
          <w:p w14:paraId="0CCB06F3" w14:textId="77777777" w:rsidR="00806B69" w:rsidRPr="00806B69" w:rsidRDefault="00806B69" w:rsidP="00806B69">
            <w:pPr>
              <w:jc w:val="center"/>
            </w:pPr>
            <w:r w:rsidRPr="00806B69">
              <w:t>Not implemented, normal mode</w:t>
            </w:r>
          </w:p>
        </w:tc>
      </w:tr>
      <w:tr w:rsidR="00806B69" w14:paraId="1158CB68" w14:textId="77777777" w:rsidTr="00D864DE">
        <w:trPr>
          <w:trHeight w:val="465"/>
        </w:trPr>
        <w:tc>
          <w:tcPr>
            <w:tcW w:w="2693" w:type="dxa"/>
          </w:tcPr>
          <w:p w14:paraId="328635DC" w14:textId="77777777" w:rsidR="00806B69" w:rsidRDefault="00806B69" w:rsidP="00D864DE">
            <w:pPr>
              <w:jc w:val="center"/>
              <w:rPr>
                <w:rFonts w:ascii="SimSun" w:hAnsi="SimSun"/>
                <w:szCs w:val="21"/>
              </w:rPr>
            </w:pPr>
            <w:r>
              <w:rPr>
                <w:rFonts w:ascii="SimSun" w:hAnsi="SimSun" w:hint="eastAsia"/>
                <w:szCs w:val="21"/>
              </w:rPr>
              <w:t>2</w:t>
            </w:r>
          </w:p>
        </w:tc>
        <w:tc>
          <w:tcPr>
            <w:tcW w:w="4962" w:type="dxa"/>
          </w:tcPr>
          <w:p w14:paraId="61CD057F" w14:textId="77777777" w:rsidR="00806B69" w:rsidRPr="00806B69" w:rsidRDefault="00806B69" w:rsidP="00806B69">
            <w:pPr>
              <w:jc w:val="center"/>
            </w:pPr>
            <w:r w:rsidRPr="00806B69">
              <w:t>360 degree panorama mode</w:t>
            </w:r>
          </w:p>
        </w:tc>
      </w:tr>
      <w:tr w:rsidR="00806B69" w14:paraId="67F82C95" w14:textId="77777777" w:rsidTr="00D864DE">
        <w:trPr>
          <w:trHeight w:val="465"/>
        </w:trPr>
        <w:tc>
          <w:tcPr>
            <w:tcW w:w="2693" w:type="dxa"/>
          </w:tcPr>
          <w:p w14:paraId="16800856" w14:textId="77777777" w:rsidR="00806B69" w:rsidRDefault="00806B69" w:rsidP="00D864DE">
            <w:pPr>
              <w:jc w:val="center"/>
              <w:rPr>
                <w:rFonts w:ascii="SimSun" w:hAnsi="SimSun"/>
                <w:szCs w:val="21"/>
              </w:rPr>
            </w:pPr>
            <w:r>
              <w:rPr>
                <w:rFonts w:ascii="SimSun" w:hAnsi="SimSun" w:hint="eastAsia"/>
                <w:szCs w:val="21"/>
              </w:rPr>
              <w:t>3</w:t>
            </w:r>
          </w:p>
        </w:tc>
        <w:tc>
          <w:tcPr>
            <w:tcW w:w="4962" w:type="dxa"/>
          </w:tcPr>
          <w:p w14:paraId="48CC7D85" w14:textId="77777777" w:rsidR="00806B69" w:rsidRPr="00806B69" w:rsidRDefault="00806B69" w:rsidP="00806B69">
            <w:pPr>
              <w:jc w:val="center"/>
            </w:pPr>
            <w:r w:rsidRPr="00806B69">
              <w:t>Not implemented, PTZ mode</w:t>
            </w:r>
          </w:p>
        </w:tc>
      </w:tr>
      <w:tr w:rsidR="00806B69" w14:paraId="5F365503" w14:textId="77777777" w:rsidTr="00D864DE">
        <w:trPr>
          <w:trHeight w:val="465"/>
        </w:trPr>
        <w:tc>
          <w:tcPr>
            <w:tcW w:w="2693" w:type="dxa"/>
          </w:tcPr>
          <w:p w14:paraId="36D34518" w14:textId="77777777" w:rsidR="00806B69" w:rsidRDefault="00806B69" w:rsidP="00D864DE">
            <w:pPr>
              <w:jc w:val="center"/>
              <w:rPr>
                <w:rFonts w:ascii="SimSun" w:hAnsi="SimSun"/>
                <w:szCs w:val="21"/>
              </w:rPr>
            </w:pPr>
            <w:r>
              <w:rPr>
                <w:rFonts w:ascii="SimSun" w:hAnsi="SimSun" w:hint="eastAsia"/>
                <w:szCs w:val="21"/>
              </w:rPr>
              <w:t>4</w:t>
            </w:r>
          </w:p>
        </w:tc>
        <w:tc>
          <w:tcPr>
            <w:tcW w:w="4962" w:type="dxa"/>
          </w:tcPr>
          <w:p w14:paraId="620E71F3" w14:textId="77777777" w:rsidR="00806B69" w:rsidRPr="00806B69" w:rsidRDefault="00806B69" w:rsidP="00806B69">
            <w:pPr>
              <w:jc w:val="center"/>
            </w:pPr>
            <w:r w:rsidRPr="00806B69">
              <w:rPr>
                <w:rFonts w:hint="eastAsia"/>
              </w:rPr>
              <w:t>1</w:t>
            </w:r>
            <w:r w:rsidRPr="00806B69">
              <w:t xml:space="preserve"> Fisheye +3PTZ mode</w:t>
            </w:r>
          </w:p>
        </w:tc>
      </w:tr>
      <w:tr w:rsidR="00806B69" w14:paraId="10D68BBC" w14:textId="77777777" w:rsidTr="00D864DE">
        <w:trPr>
          <w:trHeight w:val="465"/>
        </w:trPr>
        <w:tc>
          <w:tcPr>
            <w:tcW w:w="2693" w:type="dxa"/>
          </w:tcPr>
          <w:p w14:paraId="426836D8" w14:textId="77777777" w:rsidR="00806B69" w:rsidRDefault="00806B69" w:rsidP="00D864DE">
            <w:pPr>
              <w:jc w:val="center"/>
              <w:rPr>
                <w:rFonts w:ascii="SimSun" w:hAnsi="SimSun"/>
                <w:szCs w:val="21"/>
              </w:rPr>
            </w:pPr>
            <w:r>
              <w:rPr>
                <w:rFonts w:ascii="SimSun" w:hAnsi="SimSun" w:hint="eastAsia"/>
                <w:szCs w:val="21"/>
              </w:rPr>
              <w:t>5</w:t>
            </w:r>
          </w:p>
        </w:tc>
        <w:tc>
          <w:tcPr>
            <w:tcW w:w="4962" w:type="dxa"/>
          </w:tcPr>
          <w:p w14:paraId="330CE5BE" w14:textId="77777777" w:rsidR="00806B69" w:rsidRPr="00806B69" w:rsidRDefault="00806B69" w:rsidP="00806B69">
            <w:pPr>
              <w:jc w:val="center"/>
            </w:pPr>
            <w:r w:rsidRPr="00806B69">
              <w:rPr>
                <w:rFonts w:hint="eastAsia"/>
              </w:rPr>
              <w:t>1</w:t>
            </w:r>
            <w:r w:rsidRPr="00806B69">
              <w:t xml:space="preserve"> Fisheye +5PTZ mode</w:t>
            </w:r>
          </w:p>
        </w:tc>
      </w:tr>
      <w:tr w:rsidR="00806B69" w14:paraId="26D65C35" w14:textId="77777777" w:rsidTr="00D864DE">
        <w:trPr>
          <w:trHeight w:val="465"/>
        </w:trPr>
        <w:tc>
          <w:tcPr>
            <w:tcW w:w="2693" w:type="dxa"/>
          </w:tcPr>
          <w:p w14:paraId="11BB5962" w14:textId="77777777" w:rsidR="00806B69" w:rsidRDefault="00806B69" w:rsidP="00D864DE">
            <w:pPr>
              <w:jc w:val="center"/>
              <w:rPr>
                <w:rFonts w:ascii="SimSun" w:hAnsi="SimSun"/>
                <w:szCs w:val="21"/>
              </w:rPr>
            </w:pPr>
            <w:r>
              <w:rPr>
                <w:rFonts w:ascii="SimSun" w:hAnsi="SimSun" w:hint="eastAsia"/>
                <w:szCs w:val="21"/>
              </w:rPr>
              <w:t>6</w:t>
            </w:r>
          </w:p>
        </w:tc>
        <w:tc>
          <w:tcPr>
            <w:tcW w:w="4962" w:type="dxa"/>
          </w:tcPr>
          <w:p w14:paraId="5B60ACE9" w14:textId="77777777" w:rsidR="00806B69" w:rsidRPr="00806B69" w:rsidRDefault="00806B69" w:rsidP="00806B69">
            <w:pPr>
              <w:jc w:val="center"/>
            </w:pPr>
            <w:r w:rsidRPr="00806B69">
              <w:rPr>
                <w:rFonts w:hint="eastAsia"/>
              </w:rPr>
              <w:t>1</w:t>
            </w:r>
            <w:r w:rsidRPr="00806B69">
              <w:t xml:space="preserve"> Fisheye + 7PTZ mode</w:t>
            </w:r>
          </w:p>
        </w:tc>
      </w:tr>
      <w:tr w:rsidR="00806B69" w14:paraId="353D490C" w14:textId="77777777" w:rsidTr="00D864DE">
        <w:trPr>
          <w:trHeight w:val="465"/>
        </w:trPr>
        <w:tc>
          <w:tcPr>
            <w:tcW w:w="2693" w:type="dxa"/>
          </w:tcPr>
          <w:p w14:paraId="089C36DF" w14:textId="77777777" w:rsidR="00806B69" w:rsidRDefault="00806B69" w:rsidP="00D864DE">
            <w:pPr>
              <w:jc w:val="center"/>
              <w:rPr>
                <w:rFonts w:ascii="SimSun" w:hAnsi="SimSun"/>
                <w:szCs w:val="21"/>
              </w:rPr>
            </w:pPr>
            <w:r>
              <w:rPr>
                <w:rFonts w:ascii="SimSun" w:hAnsi="SimSun" w:hint="eastAsia"/>
                <w:szCs w:val="21"/>
              </w:rPr>
              <w:t>7</w:t>
            </w:r>
          </w:p>
        </w:tc>
        <w:tc>
          <w:tcPr>
            <w:tcW w:w="4962" w:type="dxa"/>
          </w:tcPr>
          <w:p w14:paraId="6BF1C5C7" w14:textId="77777777" w:rsidR="00806B69" w:rsidRPr="00806B69" w:rsidRDefault="00806B69" w:rsidP="00806B69">
            <w:pPr>
              <w:jc w:val="center"/>
            </w:pPr>
            <w:r w:rsidRPr="00806B69">
              <w:t>Not implemented, 1 fisheye +8PTZ mode</w:t>
            </w:r>
          </w:p>
        </w:tc>
      </w:tr>
      <w:tr w:rsidR="00806B69" w14:paraId="1C1AA14A" w14:textId="77777777" w:rsidTr="00D864DE">
        <w:trPr>
          <w:trHeight w:val="465"/>
        </w:trPr>
        <w:tc>
          <w:tcPr>
            <w:tcW w:w="2693" w:type="dxa"/>
          </w:tcPr>
          <w:p w14:paraId="0B281E9D" w14:textId="77777777" w:rsidR="00806B69" w:rsidRDefault="00806B69" w:rsidP="00D864DE">
            <w:pPr>
              <w:jc w:val="center"/>
              <w:rPr>
                <w:rFonts w:ascii="SimSun" w:hAnsi="SimSun"/>
                <w:szCs w:val="21"/>
              </w:rPr>
            </w:pPr>
            <w:r>
              <w:rPr>
                <w:rFonts w:ascii="SimSun" w:hAnsi="SimSun" w:hint="eastAsia"/>
                <w:szCs w:val="21"/>
              </w:rPr>
              <w:t>8</w:t>
            </w:r>
          </w:p>
        </w:tc>
        <w:tc>
          <w:tcPr>
            <w:tcW w:w="4962" w:type="dxa"/>
          </w:tcPr>
          <w:p w14:paraId="1D2B2AEE" w14:textId="77777777" w:rsidR="00806B69" w:rsidRPr="00806B69" w:rsidRDefault="00806B69" w:rsidP="00806B69">
            <w:pPr>
              <w:jc w:val="center"/>
            </w:pPr>
            <w:r w:rsidRPr="00806B69">
              <w:t>4PTZ mode</w:t>
            </w:r>
          </w:p>
        </w:tc>
      </w:tr>
      <w:tr w:rsidR="00806B69" w14:paraId="7DD37EEF" w14:textId="77777777" w:rsidTr="00D864DE">
        <w:trPr>
          <w:trHeight w:val="465"/>
        </w:trPr>
        <w:tc>
          <w:tcPr>
            <w:tcW w:w="2693" w:type="dxa"/>
          </w:tcPr>
          <w:p w14:paraId="44AA4988" w14:textId="77777777" w:rsidR="00806B69" w:rsidRDefault="00806B69" w:rsidP="00D864DE">
            <w:pPr>
              <w:jc w:val="center"/>
              <w:rPr>
                <w:rFonts w:ascii="SimSun" w:hAnsi="SimSun"/>
                <w:szCs w:val="21"/>
              </w:rPr>
            </w:pPr>
            <w:r>
              <w:rPr>
                <w:rFonts w:ascii="SimSun" w:hAnsi="SimSun" w:hint="eastAsia"/>
                <w:szCs w:val="21"/>
              </w:rPr>
              <w:t>9</w:t>
            </w:r>
          </w:p>
        </w:tc>
        <w:tc>
          <w:tcPr>
            <w:tcW w:w="4962" w:type="dxa"/>
          </w:tcPr>
          <w:p w14:paraId="53D3C258" w14:textId="77777777" w:rsidR="00806B69" w:rsidRPr="00806B69" w:rsidRDefault="00806B69" w:rsidP="00806B69">
            <w:pPr>
              <w:jc w:val="center"/>
            </w:pPr>
            <w:r w:rsidRPr="00806B69">
              <w:t>1O 4PTZ mode</w:t>
            </w:r>
          </w:p>
        </w:tc>
      </w:tr>
      <w:tr w:rsidR="00806B69" w14:paraId="0B880956" w14:textId="77777777" w:rsidTr="00D864DE">
        <w:trPr>
          <w:trHeight w:val="465"/>
        </w:trPr>
        <w:tc>
          <w:tcPr>
            <w:tcW w:w="2693" w:type="dxa"/>
          </w:tcPr>
          <w:p w14:paraId="35B99647" w14:textId="77777777" w:rsidR="00806B69" w:rsidRDefault="00806B69" w:rsidP="00D864DE">
            <w:pPr>
              <w:jc w:val="center"/>
              <w:rPr>
                <w:rFonts w:ascii="SimSun" w:hAnsi="SimSun"/>
                <w:szCs w:val="21"/>
              </w:rPr>
            </w:pPr>
            <w:r>
              <w:rPr>
                <w:rFonts w:ascii="SimSun" w:hAnsi="SimSun" w:hint="eastAsia"/>
                <w:szCs w:val="21"/>
              </w:rPr>
              <w:t>10</w:t>
            </w:r>
          </w:p>
        </w:tc>
        <w:tc>
          <w:tcPr>
            <w:tcW w:w="4962" w:type="dxa"/>
          </w:tcPr>
          <w:p w14:paraId="2BC6FA96" w14:textId="77777777" w:rsidR="00806B69" w:rsidRPr="00806B69" w:rsidRDefault="00806B69" w:rsidP="00806B69">
            <w:pPr>
              <w:jc w:val="center"/>
            </w:pPr>
            <w:r w:rsidRPr="00806B69">
              <w:t>180 degree panorama</w:t>
            </w:r>
          </w:p>
        </w:tc>
      </w:tr>
      <w:tr w:rsidR="00806B69" w14:paraId="057A24F2" w14:textId="77777777" w:rsidTr="00D864DE">
        <w:trPr>
          <w:trHeight w:val="465"/>
        </w:trPr>
        <w:tc>
          <w:tcPr>
            <w:tcW w:w="2693" w:type="dxa"/>
          </w:tcPr>
          <w:p w14:paraId="7CDAEE99" w14:textId="77777777" w:rsidR="00806B69" w:rsidRDefault="00806B69" w:rsidP="00D864DE">
            <w:pPr>
              <w:jc w:val="center"/>
              <w:rPr>
                <w:rFonts w:ascii="SimSun" w:hAnsi="SimSun"/>
                <w:szCs w:val="21"/>
              </w:rPr>
            </w:pPr>
            <w:r>
              <w:rPr>
                <w:rFonts w:ascii="SimSun" w:hAnsi="SimSun" w:hint="eastAsia"/>
                <w:szCs w:val="21"/>
              </w:rPr>
              <w:t>11</w:t>
            </w:r>
          </w:p>
        </w:tc>
        <w:tc>
          <w:tcPr>
            <w:tcW w:w="4962" w:type="dxa"/>
          </w:tcPr>
          <w:p w14:paraId="760052EC" w14:textId="77777777" w:rsidR="00806B69" w:rsidRPr="00806B69" w:rsidRDefault="00806B69" w:rsidP="00806B69">
            <w:pPr>
              <w:jc w:val="center"/>
            </w:pPr>
            <w:r w:rsidRPr="00806B69">
              <w:t>1 fisheye +1 panorama + 3PTZ</w:t>
            </w:r>
          </w:p>
        </w:tc>
      </w:tr>
      <w:tr w:rsidR="00806B69" w14:paraId="75ED6511" w14:textId="77777777" w:rsidTr="00D864DE">
        <w:trPr>
          <w:trHeight w:val="465"/>
        </w:trPr>
        <w:tc>
          <w:tcPr>
            <w:tcW w:w="2693" w:type="dxa"/>
          </w:tcPr>
          <w:p w14:paraId="39E7F91C" w14:textId="77777777" w:rsidR="00806B69" w:rsidRDefault="00806B69" w:rsidP="00D864DE">
            <w:pPr>
              <w:jc w:val="center"/>
              <w:rPr>
                <w:rFonts w:ascii="SimSun" w:hAnsi="SimSun"/>
                <w:szCs w:val="21"/>
              </w:rPr>
            </w:pPr>
            <w:r>
              <w:rPr>
                <w:rFonts w:ascii="SimSun" w:hAnsi="SimSun" w:hint="eastAsia"/>
                <w:szCs w:val="21"/>
              </w:rPr>
              <w:t>12</w:t>
            </w:r>
          </w:p>
        </w:tc>
        <w:tc>
          <w:tcPr>
            <w:tcW w:w="4962" w:type="dxa"/>
          </w:tcPr>
          <w:p w14:paraId="134C6C8F" w14:textId="77777777" w:rsidR="00806B69" w:rsidRPr="00806B69" w:rsidRDefault="00806B69" w:rsidP="00806B69">
            <w:pPr>
              <w:jc w:val="center"/>
            </w:pPr>
            <w:r w:rsidRPr="00806B69">
              <w:t>1 fisheye main stream + 1 fisheye stream + 3PTZ</w:t>
            </w:r>
          </w:p>
        </w:tc>
      </w:tr>
      <w:tr w:rsidR="00806B69" w14:paraId="020C2B6A" w14:textId="77777777" w:rsidTr="00D864DE">
        <w:trPr>
          <w:trHeight w:val="465"/>
        </w:trPr>
        <w:tc>
          <w:tcPr>
            <w:tcW w:w="2693" w:type="dxa"/>
          </w:tcPr>
          <w:p w14:paraId="2F4B2314" w14:textId="77777777" w:rsidR="00806B69" w:rsidRDefault="00806B69" w:rsidP="00D864DE">
            <w:pPr>
              <w:jc w:val="center"/>
              <w:rPr>
                <w:rFonts w:ascii="SimSun" w:hAnsi="SimSun"/>
                <w:szCs w:val="21"/>
              </w:rPr>
            </w:pPr>
            <w:r>
              <w:rPr>
                <w:rFonts w:ascii="SimSun" w:hAnsi="SimSun" w:hint="eastAsia"/>
                <w:szCs w:val="21"/>
              </w:rPr>
              <w:t>13</w:t>
            </w:r>
          </w:p>
        </w:tc>
        <w:tc>
          <w:tcPr>
            <w:tcW w:w="4962" w:type="dxa"/>
          </w:tcPr>
          <w:p w14:paraId="708D914D" w14:textId="77777777" w:rsidR="00806B69" w:rsidRPr="00806B69" w:rsidRDefault="00806B69" w:rsidP="00806B69">
            <w:pPr>
              <w:jc w:val="center"/>
            </w:pPr>
            <w:r w:rsidRPr="00806B69">
              <w:t>1 fisheye + 4PTZ</w:t>
            </w:r>
          </w:p>
        </w:tc>
      </w:tr>
    </w:tbl>
    <w:p w14:paraId="27EA3F7A" w14:textId="77777777" w:rsidR="00100C29" w:rsidRDefault="00806B69" w:rsidP="00806B69">
      <w:pPr>
        <w:pStyle w:val="Titolo5"/>
      </w:pPr>
      <w:bookmarkStart w:id="636" w:name="_1.10.3_Installation_mode"/>
      <w:bookmarkEnd w:id="636"/>
      <w:r>
        <w:rPr>
          <w:rFonts w:hint="eastAsia"/>
        </w:rPr>
        <w:t xml:space="preserve">1.10.3 </w:t>
      </w:r>
      <w:r>
        <w:t>Installation mode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06B69" w14:paraId="64077934" w14:textId="77777777" w:rsidTr="00D864DE">
        <w:trPr>
          <w:trHeight w:val="465"/>
        </w:trPr>
        <w:tc>
          <w:tcPr>
            <w:tcW w:w="2693" w:type="dxa"/>
            <w:shd w:val="clear" w:color="auto" w:fill="D7D7D7"/>
          </w:tcPr>
          <w:p w14:paraId="6091E71D" w14:textId="77777777" w:rsidR="00806B69" w:rsidRDefault="00806B69" w:rsidP="00D864DE">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585C326E" w14:textId="77777777" w:rsidR="00806B69" w:rsidRDefault="00806B69" w:rsidP="00D864DE">
            <w:pPr>
              <w:jc w:val="center"/>
              <w:rPr>
                <w:rFonts w:ascii="NSimSun" w:eastAsia="NSimSun" w:hAnsi="NSimSun" w:cs="NSimSun"/>
                <w:b/>
                <w:szCs w:val="21"/>
              </w:rPr>
            </w:pPr>
            <w:r w:rsidRPr="00786396">
              <w:rPr>
                <w:rFonts w:ascii="NSimSun" w:eastAsia="NSimSun" w:hAnsi="NSimSun" w:cs="NSimSun"/>
                <w:b/>
                <w:szCs w:val="21"/>
              </w:rPr>
              <w:t>Explain</w:t>
            </w:r>
          </w:p>
        </w:tc>
      </w:tr>
      <w:tr w:rsidR="00806B69" w14:paraId="75E650C2" w14:textId="77777777" w:rsidTr="00D864DE">
        <w:trPr>
          <w:trHeight w:val="349"/>
        </w:trPr>
        <w:tc>
          <w:tcPr>
            <w:tcW w:w="2693" w:type="dxa"/>
          </w:tcPr>
          <w:p w14:paraId="0DC1B887" w14:textId="77777777" w:rsidR="00806B69" w:rsidRPr="004703D0" w:rsidRDefault="00806B69" w:rsidP="00D864DE">
            <w:pPr>
              <w:jc w:val="center"/>
              <w:rPr>
                <w:rFonts w:ascii="NSimSun" w:eastAsia="NSimSun" w:hAnsi="NSimSun" w:cs="NSimSun"/>
                <w:szCs w:val="21"/>
              </w:rPr>
            </w:pPr>
            <w:r>
              <w:rPr>
                <w:rFonts w:ascii="SimSun" w:hAnsi="SimSun" w:hint="eastAsia"/>
                <w:szCs w:val="21"/>
              </w:rPr>
              <w:t>0</w:t>
            </w:r>
          </w:p>
        </w:tc>
        <w:tc>
          <w:tcPr>
            <w:tcW w:w="4962" w:type="dxa"/>
          </w:tcPr>
          <w:p w14:paraId="5BD0D773" w14:textId="77777777" w:rsidR="00806B69" w:rsidRPr="004703D0" w:rsidRDefault="00806B69" w:rsidP="00D864DE">
            <w:pPr>
              <w:jc w:val="center"/>
              <w:rPr>
                <w:rFonts w:ascii="NSimSun" w:eastAsia="NSimSun" w:hAnsi="NSimSun" w:cs="NSimSun"/>
                <w:szCs w:val="21"/>
              </w:rPr>
            </w:pPr>
            <w:r w:rsidRPr="00100C29">
              <w:t>Wall mounted</w:t>
            </w:r>
          </w:p>
        </w:tc>
      </w:tr>
      <w:tr w:rsidR="00806B69" w14:paraId="7AC6E58A" w14:textId="77777777" w:rsidTr="00D864DE">
        <w:trPr>
          <w:trHeight w:val="465"/>
        </w:trPr>
        <w:tc>
          <w:tcPr>
            <w:tcW w:w="2693" w:type="dxa"/>
          </w:tcPr>
          <w:p w14:paraId="1FB51797" w14:textId="77777777" w:rsidR="00806B69" w:rsidRPr="004703D0" w:rsidRDefault="00806B69" w:rsidP="00D864DE">
            <w:pPr>
              <w:jc w:val="center"/>
              <w:rPr>
                <w:rFonts w:ascii="NSimSun" w:eastAsia="NSimSun" w:hAnsi="NSimSun" w:cs="NSimSun"/>
                <w:szCs w:val="21"/>
              </w:rPr>
            </w:pPr>
            <w:r>
              <w:rPr>
                <w:rFonts w:ascii="SimSun" w:hAnsi="SimSun" w:hint="eastAsia"/>
                <w:szCs w:val="21"/>
              </w:rPr>
              <w:t>1</w:t>
            </w:r>
          </w:p>
        </w:tc>
        <w:tc>
          <w:tcPr>
            <w:tcW w:w="4962" w:type="dxa"/>
          </w:tcPr>
          <w:p w14:paraId="0156D21A" w14:textId="77777777" w:rsidR="00806B69" w:rsidRPr="004703D0" w:rsidRDefault="00806B69" w:rsidP="00D864DE">
            <w:pPr>
              <w:jc w:val="center"/>
              <w:rPr>
                <w:rFonts w:ascii="NSimSun" w:eastAsia="NSimSun" w:hAnsi="NSimSun" w:cs="NSimSun"/>
                <w:szCs w:val="21"/>
              </w:rPr>
            </w:pPr>
            <w:r w:rsidRPr="00100C29">
              <w:t xml:space="preserve"> Ceiling</w:t>
            </w:r>
          </w:p>
        </w:tc>
      </w:tr>
      <w:tr w:rsidR="00806B69" w14:paraId="2B088D43" w14:textId="77777777" w:rsidTr="00D864DE">
        <w:trPr>
          <w:trHeight w:val="465"/>
        </w:trPr>
        <w:tc>
          <w:tcPr>
            <w:tcW w:w="2693" w:type="dxa"/>
          </w:tcPr>
          <w:p w14:paraId="3B60E4E2" w14:textId="77777777" w:rsidR="00806B69" w:rsidRDefault="00806B69" w:rsidP="00D864DE">
            <w:pPr>
              <w:jc w:val="center"/>
              <w:rPr>
                <w:rFonts w:ascii="SimSun" w:hAnsi="SimSun"/>
                <w:szCs w:val="21"/>
              </w:rPr>
            </w:pPr>
            <w:r>
              <w:rPr>
                <w:rFonts w:ascii="SimSun" w:hAnsi="SimSun" w:hint="eastAsia"/>
                <w:szCs w:val="21"/>
              </w:rPr>
              <w:t>2</w:t>
            </w:r>
          </w:p>
        </w:tc>
        <w:tc>
          <w:tcPr>
            <w:tcW w:w="4962" w:type="dxa"/>
          </w:tcPr>
          <w:p w14:paraId="0F3979F6" w14:textId="77777777" w:rsidR="00806B69" w:rsidRDefault="00806B69" w:rsidP="00D864DE">
            <w:pPr>
              <w:jc w:val="center"/>
            </w:pPr>
            <w:r>
              <w:rPr>
                <w:rFonts w:hint="eastAsia"/>
              </w:rPr>
              <w:t>D</w:t>
            </w:r>
            <w:r w:rsidRPr="00100C29">
              <w:t>esktop</w:t>
            </w:r>
          </w:p>
        </w:tc>
      </w:tr>
    </w:tbl>
    <w:p w14:paraId="02201457" w14:textId="77777777" w:rsidR="00323DC5" w:rsidRPr="00932513" w:rsidRDefault="00323DC5" w:rsidP="00323DC5"/>
    <w:p w14:paraId="23B90EA5" w14:textId="77777777" w:rsidR="0059097A" w:rsidRPr="00753B02" w:rsidRDefault="0059097A" w:rsidP="0059097A">
      <w:pPr>
        <w:pStyle w:val="Titolo3"/>
        <w:rPr>
          <w:rFonts w:asciiTheme="majorHAnsi" w:eastAsiaTheme="majorEastAsia" w:hAnsiTheme="majorHAnsi" w:cstheme="majorBidi"/>
          <w:sz w:val="28"/>
          <w:szCs w:val="28"/>
        </w:rPr>
      </w:pPr>
      <w:bookmarkStart w:id="637" w:name="_Toc152594350"/>
      <w:r>
        <w:rPr>
          <w:rFonts w:hint="eastAsia"/>
        </w:rPr>
        <w:t>1.1</w:t>
      </w:r>
      <w:r w:rsidR="00D864DE">
        <w:rPr>
          <w:rFonts w:hint="eastAsia"/>
        </w:rPr>
        <w:t>1</w:t>
      </w:r>
      <w:r w:rsidRPr="0059097A">
        <w:t xml:space="preserve"> </w:t>
      </w:r>
      <w:r>
        <w:rPr>
          <w:rFonts w:hint="eastAsia"/>
        </w:rPr>
        <w:t xml:space="preserve"> </w:t>
      </w:r>
      <w:r w:rsidRPr="0059097A">
        <w:t>Dynamic video mode</w:t>
      </w:r>
      <w:bookmarkEnd w:id="637"/>
    </w:p>
    <w:p w14:paraId="0D739CE6" w14:textId="77777777" w:rsidR="00D864DE" w:rsidRPr="00D864DE" w:rsidRDefault="00D864DE" w:rsidP="00D864DE">
      <w:pPr>
        <w:pStyle w:val="Titolo5"/>
      </w:pPr>
      <w:bookmarkStart w:id="638" w:name="_1.11.1_Playback_device"/>
      <w:bookmarkEnd w:id="638"/>
      <w:r>
        <w:t xml:space="preserve">1.11.1 </w:t>
      </w:r>
      <w:r w:rsidRPr="0059097A">
        <w:t>Playback device type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D864DE" w14:paraId="4D16E610" w14:textId="77777777" w:rsidTr="00D864DE">
        <w:trPr>
          <w:trHeight w:val="465"/>
        </w:trPr>
        <w:tc>
          <w:tcPr>
            <w:tcW w:w="2693" w:type="dxa"/>
            <w:shd w:val="clear" w:color="auto" w:fill="D7D7D7"/>
          </w:tcPr>
          <w:p w14:paraId="2756DC94" w14:textId="77777777" w:rsidR="00D864DE" w:rsidRDefault="00D864DE" w:rsidP="00D864DE">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4A58D602" w14:textId="77777777" w:rsidR="00D864DE" w:rsidRDefault="00D864DE" w:rsidP="00D864DE">
            <w:pPr>
              <w:jc w:val="center"/>
              <w:rPr>
                <w:rFonts w:ascii="NSimSun" w:eastAsia="NSimSun" w:hAnsi="NSimSun" w:cs="NSimSun"/>
                <w:b/>
                <w:szCs w:val="21"/>
              </w:rPr>
            </w:pPr>
            <w:r w:rsidRPr="00786396">
              <w:rPr>
                <w:rFonts w:ascii="NSimSun" w:eastAsia="NSimSun" w:hAnsi="NSimSun" w:cs="NSimSun"/>
                <w:b/>
                <w:szCs w:val="21"/>
              </w:rPr>
              <w:t>Explain</w:t>
            </w:r>
          </w:p>
        </w:tc>
      </w:tr>
      <w:tr w:rsidR="00D864DE" w14:paraId="2BAA3E7E" w14:textId="77777777" w:rsidTr="00D864DE">
        <w:trPr>
          <w:trHeight w:val="349"/>
        </w:trPr>
        <w:tc>
          <w:tcPr>
            <w:tcW w:w="2693" w:type="dxa"/>
          </w:tcPr>
          <w:p w14:paraId="0284DDC4" w14:textId="77777777" w:rsidR="00D864DE" w:rsidRPr="00A860C3" w:rsidRDefault="00D864DE" w:rsidP="00D864DE">
            <w:pPr>
              <w:jc w:val="center"/>
            </w:pPr>
            <w:r w:rsidRPr="00A860C3">
              <w:rPr>
                <w:rFonts w:hint="eastAsia"/>
              </w:rPr>
              <w:t>0</w:t>
            </w:r>
          </w:p>
        </w:tc>
        <w:tc>
          <w:tcPr>
            <w:tcW w:w="4962" w:type="dxa"/>
          </w:tcPr>
          <w:p w14:paraId="3E3C5589" w14:textId="77777777" w:rsidR="00D864DE" w:rsidRPr="00D864DE" w:rsidRDefault="00D864DE" w:rsidP="00D864DE">
            <w:pPr>
              <w:jc w:val="center"/>
            </w:pPr>
            <w:r w:rsidRPr="00D864DE">
              <w:t>Normal play type</w:t>
            </w:r>
          </w:p>
        </w:tc>
      </w:tr>
      <w:tr w:rsidR="00D864DE" w14:paraId="742A29ED" w14:textId="77777777" w:rsidTr="00D864DE">
        <w:trPr>
          <w:trHeight w:val="465"/>
        </w:trPr>
        <w:tc>
          <w:tcPr>
            <w:tcW w:w="2693" w:type="dxa"/>
          </w:tcPr>
          <w:p w14:paraId="3D2C2A76" w14:textId="77777777" w:rsidR="00D864DE" w:rsidRPr="00A860C3" w:rsidRDefault="00D864DE" w:rsidP="00D864DE">
            <w:pPr>
              <w:jc w:val="center"/>
            </w:pPr>
            <w:r w:rsidRPr="00A860C3">
              <w:rPr>
                <w:rFonts w:hint="eastAsia"/>
              </w:rPr>
              <w:t>1</w:t>
            </w:r>
          </w:p>
        </w:tc>
        <w:tc>
          <w:tcPr>
            <w:tcW w:w="4962" w:type="dxa"/>
          </w:tcPr>
          <w:p w14:paraId="6265BDAB" w14:textId="77777777" w:rsidR="00D864DE" w:rsidRPr="00D864DE" w:rsidRDefault="00D864DE" w:rsidP="00D864DE">
            <w:pPr>
              <w:jc w:val="center"/>
            </w:pPr>
            <w:r w:rsidRPr="00D864DE">
              <w:t>Quadruple panorama playback</w:t>
            </w:r>
          </w:p>
        </w:tc>
      </w:tr>
      <w:tr w:rsidR="00D864DE" w14:paraId="11CE1D23" w14:textId="77777777" w:rsidTr="00D864DE">
        <w:trPr>
          <w:trHeight w:val="465"/>
        </w:trPr>
        <w:tc>
          <w:tcPr>
            <w:tcW w:w="2693" w:type="dxa"/>
          </w:tcPr>
          <w:p w14:paraId="10975D04" w14:textId="77777777" w:rsidR="00D864DE" w:rsidRPr="00A860C3" w:rsidRDefault="00D864DE" w:rsidP="00D864DE">
            <w:pPr>
              <w:jc w:val="center"/>
            </w:pPr>
            <w:r w:rsidRPr="00A860C3">
              <w:rPr>
                <w:rFonts w:hint="eastAsia"/>
              </w:rPr>
              <w:t>2</w:t>
            </w:r>
          </w:p>
        </w:tc>
        <w:tc>
          <w:tcPr>
            <w:tcW w:w="4962" w:type="dxa"/>
          </w:tcPr>
          <w:p w14:paraId="19D815EE" w14:textId="77777777" w:rsidR="00D864DE" w:rsidRPr="00D864DE" w:rsidRDefault="00D864DE" w:rsidP="00D864DE">
            <w:pPr>
              <w:jc w:val="center"/>
            </w:pPr>
            <w:r w:rsidRPr="00D864DE">
              <w:t>Fisheye play</w:t>
            </w:r>
          </w:p>
        </w:tc>
      </w:tr>
    </w:tbl>
    <w:p w14:paraId="2B407ABE" w14:textId="77777777" w:rsidR="00D864DE" w:rsidRDefault="00D864DE" w:rsidP="00D864DE">
      <w:pPr>
        <w:autoSpaceDE w:val="0"/>
        <w:autoSpaceDN w:val="0"/>
        <w:adjustRightInd w:val="0"/>
        <w:jc w:val="left"/>
        <w:rPr>
          <w:rFonts w:ascii="NSimSun" w:eastAsiaTheme="minorEastAsia" w:hAnsi="NSimSun" w:cs="NSimSun"/>
          <w:color w:val="000000"/>
          <w:kern w:val="0"/>
          <w:sz w:val="19"/>
          <w:szCs w:val="19"/>
        </w:rPr>
      </w:pPr>
    </w:p>
    <w:p w14:paraId="63B1993F" w14:textId="77777777" w:rsidR="00D864DE" w:rsidRPr="00D864DE" w:rsidRDefault="00D864DE" w:rsidP="00D864DE">
      <w:pPr>
        <w:pStyle w:val="Titolo5"/>
      </w:pPr>
      <w:r w:rsidRPr="00A860C3">
        <w:t xml:space="preserve">1.11.2 </w:t>
      </w:r>
      <w:r>
        <w:t xml:space="preserve"> </w:t>
      </w:r>
      <w:r w:rsidRPr="0059097A">
        <w:t>Button action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D864DE" w14:paraId="50648C7D" w14:textId="77777777" w:rsidTr="00D864DE">
        <w:trPr>
          <w:trHeight w:val="465"/>
        </w:trPr>
        <w:tc>
          <w:tcPr>
            <w:tcW w:w="2693" w:type="dxa"/>
            <w:shd w:val="clear" w:color="auto" w:fill="D7D7D7"/>
          </w:tcPr>
          <w:p w14:paraId="2F50F801" w14:textId="77777777" w:rsidR="00D864DE" w:rsidRDefault="00D864DE" w:rsidP="00D864DE">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50470A57" w14:textId="77777777" w:rsidR="00D864DE" w:rsidRDefault="00D864DE" w:rsidP="00D864DE">
            <w:pPr>
              <w:jc w:val="center"/>
              <w:rPr>
                <w:rFonts w:ascii="NSimSun" w:eastAsia="NSimSun" w:hAnsi="NSimSun" w:cs="NSimSun"/>
                <w:b/>
                <w:szCs w:val="21"/>
              </w:rPr>
            </w:pPr>
            <w:r w:rsidRPr="00786396">
              <w:rPr>
                <w:rFonts w:ascii="NSimSun" w:eastAsia="NSimSun" w:hAnsi="NSimSun" w:cs="NSimSun"/>
                <w:b/>
                <w:szCs w:val="21"/>
              </w:rPr>
              <w:t>Explain</w:t>
            </w:r>
          </w:p>
        </w:tc>
      </w:tr>
      <w:tr w:rsidR="00D864DE" w14:paraId="7B6059E2" w14:textId="77777777" w:rsidTr="00D864DE">
        <w:trPr>
          <w:trHeight w:val="349"/>
        </w:trPr>
        <w:tc>
          <w:tcPr>
            <w:tcW w:w="2693" w:type="dxa"/>
          </w:tcPr>
          <w:p w14:paraId="3C6E6BEE" w14:textId="77777777" w:rsidR="00D864DE" w:rsidRPr="00A860C3" w:rsidRDefault="00D864DE" w:rsidP="00D864DE">
            <w:pPr>
              <w:jc w:val="center"/>
            </w:pPr>
            <w:r w:rsidRPr="00A860C3">
              <w:rPr>
                <w:rFonts w:hint="eastAsia"/>
              </w:rPr>
              <w:t>0</w:t>
            </w:r>
          </w:p>
        </w:tc>
        <w:tc>
          <w:tcPr>
            <w:tcW w:w="4962" w:type="dxa"/>
          </w:tcPr>
          <w:p w14:paraId="732F5F1A" w14:textId="77777777" w:rsidR="00D864DE" w:rsidRPr="00D864DE" w:rsidRDefault="00D864DE" w:rsidP="00D864DE">
            <w:pPr>
              <w:jc w:val="center"/>
            </w:pPr>
            <w:r w:rsidRPr="00D864DE">
              <w:t>Release button</w:t>
            </w:r>
          </w:p>
        </w:tc>
      </w:tr>
      <w:tr w:rsidR="00D864DE" w14:paraId="6C78F28C" w14:textId="77777777" w:rsidTr="00D864DE">
        <w:trPr>
          <w:trHeight w:val="465"/>
        </w:trPr>
        <w:tc>
          <w:tcPr>
            <w:tcW w:w="2693" w:type="dxa"/>
          </w:tcPr>
          <w:p w14:paraId="3A65339B" w14:textId="77777777" w:rsidR="00D864DE" w:rsidRPr="00A860C3" w:rsidRDefault="00D864DE" w:rsidP="00D864DE">
            <w:pPr>
              <w:jc w:val="center"/>
            </w:pPr>
            <w:r w:rsidRPr="00A860C3">
              <w:rPr>
                <w:rFonts w:hint="eastAsia"/>
              </w:rPr>
              <w:t>1</w:t>
            </w:r>
          </w:p>
        </w:tc>
        <w:tc>
          <w:tcPr>
            <w:tcW w:w="4962" w:type="dxa"/>
          </w:tcPr>
          <w:p w14:paraId="57798890" w14:textId="77777777" w:rsidR="00D864DE" w:rsidRPr="00D864DE" w:rsidRDefault="00D864DE" w:rsidP="00D864DE">
            <w:pPr>
              <w:jc w:val="center"/>
            </w:pPr>
            <w:r w:rsidRPr="00D864DE">
              <w:t>Button press</w:t>
            </w:r>
          </w:p>
        </w:tc>
      </w:tr>
    </w:tbl>
    <w:p w14:paraId="76FDD6D3" w14:textId="77777777" w:rsidR="00D864DE" w:rsidRPr="00D864DE" w:rsidRDefault="00D864DE" w:rsidP="00D864DE">
      <w:pPr>
        <w:pStyle w:val="Titolo5"/>
      </w:pPr>
      <w:r>
        <w:t xml:space="preserve">1.11.3  </w:t>
      </w:r>
      <w:r w:rsidRPr="0059097A">
        <w:t>Button press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D864DE" w14:paraId="0BECF827" w14:textId="77777777" w:rsidTr="00D864DE">
        <w:trPr>
          <w:trHeight w:val="465"/>
        </w:trPr>
        <w:tc>
          <w:tcPr>
            <w:tcW w:w="2693" w:type="dxa"/>
            <w:shd w:val="clear" w:color="auto" w:fill="D7D7D7"/>
          </w:tcPr>
          <w:p w14:paraId="03274123" w14:textId="77777777" w:rsidR="00D864DE" w:rsidRDefault="00D864DE" w:rsidP="00D864DE">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13FA7F29" w14:textId="77777777" w:rsidR="00D864DE" w:rsidRDefault="00D864DE" w:rsidP="00D864DE">
            <w:pPr>
              <w:jc w:val="center"/>
              <w:rPr>
                <w:rFonts w:ascii="NSimSun" w:eastAsia="NSimSun" w:hAnsi="NSimSun" w:cs="NSimSun"/>
                <w:b/>
                <w:szCs w:val="21"/>
              </w:rPr>
            </w:pPr>
            <w:r w:rsidRPr="00786396">
              <w:rPr>
                <w:rFonts w:ascii="NSimSun" w:eastAsia="NSimSun" w:hAnsi="NSimSun" w:cs="NSimSun"/>
                <w:b/>
                <w:szCs w:val="21"/>
              </w:rPr>
              <w:t>Explain</w:t>
            </w:r>
          </w:p>
        </w:tc>
      </w:tr>
      <w:tr w:rsidR="00D864DE" w14:paraId="0A1CE02D" w14:textId="77777777" w:rsidTr="00D864DE">
        <w:trPr>
          <w:trHeight w:val="349"/>
        </w:trPr>
        <w:tc>
          <w:tcPr>
            <w:tcW w:w="2693" w:type="dxa"/>
          </w:tcPr>
          <w:p w14:paraId="1CF8B9C0" w14:textId="77777777" w:rsidR="00D864DE" w:rsidRPr="00A860C3" w:rsidRDefault="00D864DE" w:rsidP="00D864DE">
            <w:pPr>
              <w:jc w:val="center"/>
            </w:pPr>
            <w:r w:rsidRPr="00A860C3">
              <w:rPr>
                <w:rFonts w:hint="eastAsia"/>
              </w:rPr>
              <w:t>0</w:t>
            </w:r>
          </w:p>
        </w:tc>
        <w:tc>
          <w:tcPr>
            <w:tcW w:w="4962" w:type="dxa"/>
          </w:tcPr>
          <w:p w14:paraId="0CFABC77" w14:textId="77777777" w:rsidR="00D864DE" w:rsidRPr="00D864DE" w:rsidRDefault="00D864DE" w:rsidP="00D864DE">
            <w:pPr>
              <w:jc w:val="center"/>
            </w:pPr>
            <w:r w:rsidRPr="00D864DE">
              <w:t>Left button</w:t>
            </w:r>
          </w:p>
        </w:tc>
      </w:tr>
      <w:tr w:rsidR="00D864DE" w14:paraId="54B5BA28" w14:textId="77777777" w:rsidTr="00D864DE">
        <w:trPr>
          <w:trHeight w:val="465"/>
        </w:trPr>
        <w:tc>
          <w:tcPr>
            <w:tcW w:w="2693" w:type="dxa"/>
          </w:tcPr>
          <w:p w14:paraId="10D0C1A4" w14:textId="77777777" w:rsidR="00D864DE" w:rsidRPr="00A860C3" w:rsidRDefault="00D864DE" w:rsidP="00D864DE">
            <w:pPr>
              <w:jc w:val="center"/>
            </w:pPr>
            <w:r w:rsidRPr="00A860C3">
              <w:rPr>
                <w:rFonts w:hint="eastAsia"/>
              </w:rPr>
              <w:t>1</w:t>
            </w:r>
          </w:p>
        </w:tc>
        <w:tc>
          <w:tcPr>
            <w:tcW w:w="4962" w:type="dxa"/>
          </w:tcPr>
          <w:p w14:paraId="33A17942" w14:textId="77777777" w:rsidR="00D864DE" w:rsidRPr="00D864DE" w:rsidRDefault="00D864DE" w:rsidP="00D864DE">
            <w:pPr>
              <w:jc w:val="center"/>
            </w:pPr>
            <w:r w:rsidRPr="00D864DE">
              <w:t>intermediate</w:t>
            </w:r>
          </w:p>
        </w:tc>
      </w:tr>
      <w:tr w:rsidR="00D864DE" w14:paraId="62E6B58D" w14:textId="77777777" w:rsidTr="00D864DE">
        <w:trPr>
          <w:trHeight w:val="465"/>
        </w:trPr>
        <w:tc>
          <w:tcPr>
            <w:tcW w:w="2693" w:type="dxa"/>
          </w:tcPr>
          <w:p w14:paraId="5AB380EC" w14:textId="77777777" w:rsidR="00D864DE" w:rsidRPr="00A860C3" w:rsidRDefault="00D864DE" w:rsidP="00D864DE">
            <w:pPr>
              <w:jc w:val="center"/>
            </w:pPr>
            <w:r w:rsidRPr="00A860C3">
              <w:rPr>
                <w:rFonts w:hint="eastAsia"/>
              </w:rPr>
              <w:t>2</w:t>
            </w:r>
          </w:p>
        </w:tc>
        <w:tc>
          <w:tcPr>
            <w:tcW w:w="4962" w:type="dxa"/>
          </w:tcPr>
          <w:p w14:paraId="3365C942" w14:textId="77777777" w:rsidR="00D864DE" w:rsidRPr="00D864DE" w:rsidRDefault="00D864DE" w:rsidP="00D864DE">
            <w:pPr>
              <w:jc w:val="center"/>
            </w:pPr>
            <w:r w:rsidRPr="00D864DE">
              <w:t>Right click</w:t>
            </w:r>
          </w:p>
        </w:tc>
      </w:tr>
    </w:tbl>
    <w:p w14:paraId="47CFD47D" w14:textId="77777777" w:rsidR="00D864DE" w:rsidRDefault="00D864DE" w:rsidP="00D864DE">
      <w:pPr>
        <w:autoSpaceDE w:val="0"/>
        <w:autoSpaceDN w:val="0"/>
        <w:adjustRightInd w:val="0"/>
        <w:jc w:val="left"/>
        <w:rPr>
          <w:rFonts w:ascii="NSimSun" w:eastAsiaTheme="minorEastAsia" w:hAnsi="NSimSun" w:cs="NSimSun"/>
          <w:color w:val="000000"/>
          <w:kern w:val="0"/>
          <w:sz w:val="19"/>
          <w:szCs w:val="19"/>
        </w:rPr>
      </w:pPr>
    </w:p>
    <w:p w14:paraId="0B179954" w14:textId="77777777" w:rsidR="00D864DE" w:rsidRPr="00D864DE" w:rsidRDefault="00D864DE" w:rsidP="00D864DE">
      <w:pPr>
        <w:pStyle w:val="Titolo5"/>
      </w:pPr>
      <w:r w:rsidRPr="00D864DE">
        <w:t>1.</w:t>
      </w:r>
      <w:r w:rsidRPr="00D864DE">
        <w:rPr>
          <w:rStyle w:val="Titolo5Carattere"/>
          <w:b/>
          <w:bCs/>
        </w:rPr>
        <w:t>11.4 Panoramic display mode</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D864DE" w14:paraId="50698A0D" w14:textId="77777777" w:rsidTr="00D864DE">
        <w:trPr>
          <w:trHeight w:val="465"/>
        </w:trPr>
        <w:tc>
          <w:tcPr>
            <w:tcW w:w="2693" w:type="dxa"/>
            <w:shd w:val="clear" w:color="auto" w:fill="D7D7D7"/>
          </w:tcPr>
          <w:p w14:paraId="2361DDCB" w14:textId="77777777" w:rsidR="00D864DE" w:rsidRDefault="00D864DE" w:rsidP="00D864DE">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7C868A03" w14:textId="77777777" w:rsidR="00D864DE" w:rsidRDefault="00D864DE" w:rsidP="00D864DE">
            <w:pPr>
              <w:jc w:val="center"/>
              <w:rPr>
                <w:rFonts w:ascii="NSimSun" w:eastAsia="NSimSun" w:hAnsi="NSimSun" w:cs="NSimSun"/>
                <w:b/>
                <w:szCs w:val="21"/>
              </w:rPr>
            </w:pPr>
            <w:r w:rsidRPr="00786396">
              <w:rPr>
                <w:rFonts w:ascii="NSimSun" w:eastAsia="NSimSun" w:hAnsi="NSimSun" w:cs="NSimSun"/>
                <w:b/>
                <w:szCs w:val="21"/>
              </w:rPr>
              <w:t>Explain</w:t>
            </w:r>
          </w:p>
        </w:tc>
      </w:tr>
      <w:tr w:rsidR="00D864DE" w14:paraId="7540298A" w14:textId="77777777" w:rsidTr="00D864DE">
        <w:trPr>
          <w:trHeight w:val="349"/>
        </w:trPr>
        <w:tc>
          <w:tcPr>
            <w:tcW w:w="2693" w:type="dxa"/>
          </w:tcPr>
          <w:p w14:paraId="7BE20363" w14:textId="77777777" w:rsidR="00D864DE" w:rsidRPr="00A860C3" w:rsidRDefault="00D864DE" w:rsidP="00D864DE">
            <w:pPr>
              <w:jc w:val="center"/>
            </w:pPr>
            <w:r w:rsidRPr="00A860C3">
              <w:rPr>
                <w:rFonts w:hint="eastAsia"/>
              </w:rPr>
              <w:t>0</w:t>
            </w:r>
          </w:p>
        </w:tc>
        <w:tc>
          <w:tcPr>
            <w:tcW w:w="4962" w:type="dxa"/>
          </w:tcPr>
          <w:p w14:paraId="28A8F809" w14:textId="77777777" w:rsidR="00D864DE" w:rsidRPr="00D864DE" w:rsidRDefault="00D864DE" w:rsidP="00D864DE">
            <w:pPr>
              <w:jc w:val="center"/>
            </w:pPr>
            <w:r w:rsidRPr="00D864DE">
              <w:t>Original image (panoramic preview) mode</w:t>
            </w:r>
          </w:p>
        </w:tc>
      </w:tr>
      <w:tr w:rsidR="00D864DE" w14:paraId="4DA9F80C" w14:textId="77777777" w:rsidTr="00D864DE">
        <w:trPr>
          <w:trHeight w:val="465"/>
        </w:trPr>
        <w:tc>
          <w:tcPr>
            <w:tcW w:w="2693" w:type="dxa"/>
          </w:tcPr>
          <w:p w14:paraId="39867CC8" w14:textId="77777777" w:rsidR="00D864DE" w:rsidRPr="00A860C3" w:rsidRDefault="00D864DE" w:rsidP="00D864DE">
            <w:pPr>
              <w:jc w:val="center"/>
            </w:pPr>
            <w:r w:rsidRPr="00A860C3">
              <w:rPr>
                <w:rFonts w:hint="eastAsia"/>
              </w:rPr>
              <w:t>1</w:t>
            </w:r>
          </w:p>
        </w:tc>
        <w:tc>
          <w:tcPr>
            <w:tcW w:w="4962" w:type="dxa"/>
          </w:tcPr>
          <w:p w14:paraId="776DE2FD" w14:textId="77777777" w:rsidR="00D864DE" w:rsidRPr="00D864DE" w:rsidRDefault="00D864DE" w:rsidP="00D864DE">
            <w:pPr>
              <w:jc w:val="center"/>
            </w:pPr>
            <w:r w:rsidRPr="00D864DE">
              <w:t>Perspective mode</w:t>
            </w:r>
          </w:p>
        </w:tc>
      </w:tr>
      <w:tr w:rsidR="00D864DE" w14:paraId="372B5B4E" w14:textId="77777777" w:rsidTr="00D864DE">
        <w:trPr>
          <w:trHeight w:val="465"/>
        </w:trPr>
        <w:tc>
          <w:tcPr>
            <w:tcW w:w="2693" w:type="dxa"/>
          </w:tcPr>
          <w:p w14:paraId="0C9DD32F" w14:textId="77777777" w:rsidR="00D864DE" w:rsidRPr="00A860C3" w:rsidRDefault="00D864DE" w:rsidP="00D864DE">
            <w:pPr>
              <w:jc w:val="center"/>
            </w:pPr>
            <w:r w:rsidRPr="00A860C3">
              <w:rPr>
                <w:rFonts w:hint="eastAsia"/>
              </w:rPr>
              <w:t>2</w:t>
            </w:r>
          </w:p>
        </w:tc>
        <w:tc>
          <w:tcPr>
            <w:tcW w:w="4962" w:type="dxa"/>
          </w:tcPr>
          <w:p w14:paraId="1DBB57FE" w14:textId="77777777" w:rsidR="00D864DE" w:rsidRPr="00D864DE" w:rsidRDefault="00D864DE" w:rsidP="00D864DE">
            <w:pPr>
              <w:jc w:val="center"/>
            </w:pPr>
            <w:r w:rsidRPr="00D864DE">
              <w:t>Crystal ball mode</w:t>
            </w:r>
          </w:p>
        </w:tc>
      </w:tr>
      <w:tr w:rsidR="00D864DE" w14:paraId="4C95AC06" w14:textId="77777777" w:rsidTr="00D864DE">
        <w:trPr>
          <w:trHeight w:val="465"/>
        </w:trPr>
        <w:tc>
          <w:tcPr>
            <w:tcW w:w="2693" w:type="dxa"/>
          </w:tcPr>
          <w:p w14:paraId="155A8360" w14:textId="77777777" w:rsidR="00D864DE" w:rsidRPr="00A860C3" w:rsidRDefault="00D864DE" w:rsidP="00D864DE">
            <w:pPr>
              <w:jc w:val="center"/>
            </w:pPr>
            <w:r w:rsidRPr="00A860C3">
              <w:rPr>
                <w:rFonts w:hint="eastAsia"/>
              </w:rPr>
              <w:t>3</w:t>
            </w:r>
          </w:p>
        </w:tc>
        <w:tc>
          <w:tcPr>
            <w:tcW w:w="4962" w:type="dxa"/>
          </w:tcPr>
          <w:p w14:paraId="4C6EAAA7" w14:textId="77777777" w:rsidR="00D864DE" w:rsidRPr="00D864DE" w:rsidRDefault="00D864DE" w:rsidP="00D864DE">
            <w:pPr>
              <w:jc w:val="center"/>
            </w:pPr>
            <w:r w:rsidRPr="00D864DE">
              <w:t>Fisheye mode</w:t>
            </w:r>
          </w:p>
        </w:tc>
      </w:tr>
      <w:tr w:rsidR="00D864DE" w14:paraId="6810C1E3" w14:textId="77777777" w:rsidTr="00D864DE">
        <w:trPr>
          <w:trHeight w:val="465"/>
        </w:trPr>
        <w:tc>
          <w:tcPr>
            <w:tcW w:w="2693" w:type="dxa"/>
          </w:tcPr>
          <w:p w14:paraId="24F5367A" w14:textId="77777777" w:rsidR="00D864DE" w:rsidRPr="00A860C3" w:rsidRDefault="00D864DE" w:rsidP="00D864DE">
            <w:pPr>
              <w:jc w:val="center"/>
            </w:pPr>
            <w:r w:rsidRPr="00A860C3">
              <w:rPr>
                <w:rFonts w:hint="eastAsia"/>
              </w:rPr>
              <w:t>4</w:t>
            </w:r>
          </w:p>
        </w:tc>
        <w:tc>
          <w:tcPr>
            <w:tcW w:w="4962" w:type="dxa"/>
          </w:tcPr>
          <w:p w14:paraId="6E37A70E" w14:textId="77777777" w:rsidR="00D864DE" w:rsidRPr="00D864DE" w:rsidRDefault="00D864DE" w:rsidP="00D864DE">
            <w:pPr>
              <w:jc w:val="center"/>
            </w:pPr>
            <w:r w:rsidRPr="00D864DE">
              <w:t>Asteroid mode</w:t>
            </w:r>
          </w:p>
        </w:tc>
      </w:tr>
    </w:tbl>
    <w:p w14:paraId="65EB20C4" w14:textId="77777777" w:rsidR="00D864DE" w:rsidRDefault="00D864DE" w:rsidP="00D864DE">
      <w:pPr>
        <w:autoSpaceDE w:val="0"/>
        <w:autoSpaceDN w:val="0"/>
        <w:adjustRightInd w:val="0"/>
        <w:jc w:val="left"/>
        <w:rPr>
          <w:rFonts w:ascii="NSimSun" w:eastAsiaTheme="minorEastAsia" w:hAnsi="NSimSun" w:cs="NSimSun"/>
          <w:color w:val="000000"/>
          <w:kern w:val="0"/>
          <w:sz w:val="19"/>
          <w:szCs w:val="19"/>
        </w:rPr>
      </w:pPr>
    </w:p>
    <w:p w14:paraId="0854F059" w14:textId="77777777" w:rsidR="00D864DE" w:rsidRPr="00843496" w:rsidRDefault="00D864DE" w:rsidP="00843496">
      <w:pPr>
        <w:pStyle w:val="Titolo5"/>
      </w:pPr>
      <w:bookmarkStart w:id="639" w:name="_1.11.5_鱼眼安装方式"/>
      <w:bookmarkStart w:id="640" w:name="_1.11.5_Fisheye_installation"/>
      <w:bookmarkEnd w:id="639"/>
      <w:bookmarkEnd w:id="640"/>
      <w:r>
        <w:t>1.11.5</w:t>
      </w:r>
      <w:r w:rsidR="00843496">
        <w:t xml:space="preserve"> </w:t>
      </w:r>
      <w:r w:rsidR="00843496" w:rsidRPr="0059097A">
        <w:t>Fisheye installation</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43496" w14:paraId="332C7FE0" w14:textId="77777777" w:rsidTr="00D864DE">
        <w:trPr>
          <w:trHeight w:val="465"/>
        </w:trPr>
        <w:tc>
          <w:tcPr>
            <w:tcW w:w="2693" w:type="dxa"/>
            <w:shd w:val="clear" w:color="auto" w:fill="D7D7D7"/>
          </w:tcPr>
          <w:p w14:paraId="3D954473"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226FB982"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Explain</w:t>
            </w:r>
          </w:p>
        </w:tc>
      </w:tr>
      <w:tr w:rsidR="00D864DE" w14:paraId="79619A5A" w14:textId="77777777" w:rsidTr="00D864DE">
        <w:trPr>
          <w:trHeight w:val="349"/>
        </w:trPr>
        <w:tc>
          <w:tcPr>
            <w:tcW w:w="2693" w:type="dxa"/>
          </w:tcPr>
          <w:p w14:paraId="4D32916F" w14:textId="77777777" w:rsidR="00D864DE" w:rsidRPr="00A860C3" w:rsidRDefault="00D864DE" w:rsidP="00D864DE">
            <w:pPr>
              <w:jc w:val="center"/>
            </w:pPr>
            <w:r w:rsidRPr="00A860C3">
              <w:rPr>
                <w:rFonts w:hint="eastAsia"/>
              </w:rPr>
              <w:t>0</w:t>
            </w:r>
          </w:p>
        </w:tc>
        <w:tc>
          <w:tcPr>
            <w:tcW w:w="4962" w:type="dxa"/>
          </w:tcPr>
          <w:p w14:paraId="28024018" w14:textId="77777777" w:rsidR="00D864DE" w:rsidRPr="00843496" w:rsidRDefault="00843496" w:rsidP="00843496">
            <w:pPr>
              <w:jc w:val="center"/>
            </w:pPr>
            <w:r w:rsidRPr="00843496">
              <w:t>Ceiling installation</w:t>
            </w:r>
          </w:p>
        </w:tc>
      </w:tr>
      <w:tr w:rsidR="00D864DE" w14:paraId="3F2C1EC5" w14:textId="77777777" w:rsidTr="00D864DE">
        <w:trPr>
          <w:trHeight w:val="465"/>
        </w:trPr>
        <w:tc>
          <w:tcPr>
            <w:tcW w:w="2693" w:type="dxa"/>
          </w:tcPr>
          <w:p w14:paraId="306B7365" w14:textId="77777777" w:rsidR="00D864DE" w:rsidRPr="00A860C3" w:rsidRDefault="00D864DE" w:rsidP="00D864DE">
            <w:pPr>
              <w:jc w:val="center"/>
            </w:pPr>
            <w:r w:rsidRPr="00A860C3">
              <w:rPr>
                <w:rFonts w:hint="eastAsia"/>
              </w:rPr>
              <w:t>1</w:t>
            </w:r>
          </w:p>
        </w:tc>
        <w:tc>
          <w:tcPr>
            <w:tcW w:w="4962" w:type="dxa"/>
          </w:tcPr>
          <w:p w14:paraId="2536B78B" w14:textId="77777777" w:rsidR="00D864DE" w:rsidRPr="00843496" w:rsidRDefault="00843496" w:rsidP="00843496">
            <w:pPr>
              <w:jc w:val="center"/>
            </w:pPr>
            <w:r w:rsidRPr="00843496">
              <w:t>Desktop installation</w:t>
            </w:r>
          </w:p>
        </w:tc>
      </w:tr>
      <w:tr w:rsidR="00D864DE" w14:paraId="5B2F0DB0" w14:textId="77777777" w:rsidTr="00D864DE">
        <w:trPr>
          <w:trHeight w:val="465"/>
        </w:trPr>
        <w:tc>
          <w:tcPr>
            <w:tcW w:w="2693" w:type="dxa"/>
          </w:tcPr>
          <w:p w14:paraId="1AA54C27" w14:textId="77777777" w:rsidR="00D864DE" w:rsidRPr="00A860C3" w:rsidRDefault="00D864DE" w:rsidP="00D864DE">
            <w:pPr>
              <w:jc w:val="center"/>
            </w:pPr>
            <w:r w:rsidRPr="00A860C3">
              <w:rPr>
                <w:rFonts w:hint="eastAsia"/>
              </w:rPr>
              <w:t>2</w:t>
            </w:r>
          </w:p>
        </w:tc>
        <w:tc>
          <w:tcPr>
            <w:tcW w:w="4962" w:type="dxa"/>
          </w:tcPr>
          <w:p w14:paraId="52672CD0" w14:textId="77777777" w:rsidR="00D864DE" w:rsidRPr="00843496" w:rsidRDefault="00843496" w:rsidP="00843496">
            <w:pPr>
              <w:jc w:val="center"/>
            </w:pPr>
            <w:r w:rsidRPr="00843496">
              <w:t>Wall mounting</w:t>
            </w:r>
          </w:p>
        </w:tc>
      </w:tr>
    </w:tbl>
    <w:p w14:paraId="372D08E2" w14:textId="77777777" w:rsidR="00D864DE" w:rsidRDefault="00D864DE" w:rsidP="00D864DE">
      <w:pPr>
        <w:autoSpaceDE w:val="0"/>
        <w:autoSpaceDN w:val="0"/>
        <w:adjustRightInd w:val="0"/>
        <w:jc w:val="left"/>
        <w:rPr>
          <w:rFonts w:ascii="NSimSun" w:eastAsiaTheme="minorEastAsia" w:hAnsi="NSimSun" w:cs="NSimSun"/>
          <w:color w:val="000000"/>
          <w:kern w:val="0"/>
          <w:sz w:val="19"/>
          <w:szCs w:val="19"/>
        </w:rPr>
      </w:pPr>
    </w:p>
    <w:p w14:paraId="55BA87D0" w14:textId="77777777" w:rsidR="00D864DE" w:rsidRPr="00843496" w:rsidRDefault="00D864DE" w:rsidP="00843496">
      <w:pPr>
        <w:pStyle w:val="Titolo5"/>
      </w:pPr>
      <w:bookmarkStart w:id="641" w:name="_1.11.6_鱼眼显示模式（适用吸顶安装和桌面安装）"/>
      <w:bookmarkStart w:id="642" w:name="_1.11.6__Fisheye"/>
      <w:bookmarkEnd w:id="641"/>
      <w:bookmarkEnd w:id="642"/>
      <w:r>
        <w:t xml:space="preserve">1.11.6 </w:t>
      </w:r>
      <w:r w:rsidR="00843496" w:rsidRPr="0059097A">
        <w:t xml:space="preserve"> Fisheye display mode (for ceiling mount and desktop mount)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43496" w14:paraId="496CC217" w14:textId="77777777" w:rsidTr="00D864DE">
        <w:trPr>
          <w:trHeight w:val="465"/>
        </w:trPr>
        <w:tc>
          <w:tcPr>
            <w:tcW w:w="2693" w:type="dxa"/>
            <w:shd w:val="clear" w:color="auto" w:fill="D7D7D7"/>
          </w:tcPr>
          <w:p w14:paraId="6FF91BDD"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42AEDD4E"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Explain</w:t>
            </w:r>
          </w:p>
        </w:tc>
      </w:tr>
      <w:tr w:rsidR="00D864DE" w14:paraId="04681554" w14:textId="77777777" w:rsidTr="00D864DE">
        <w:trPr>
          <w:trHeight w:val="349"/>
        </w:trPr>
        <w:tc>
          <w:tcPr>
            <w:tcW w:w="2693" w:type="dxa"/>
          </w:tcPr>
          <w:p w14:paraId="6C5ED481" w14:textId="77777777" w:rsidR="00D864DE" w:rsidRPr="00A860C3" w:rsidRDefault="00D864DE" w:rsidP="00D864DE">
            <w:pPr>
              <w:jc w:val="center"/>
            </w:pPr>
            <w:r w:rsidRPr="00A860C3">
              <w:rPr>
                <w:rFonts w:hint="eastAsia"/>
              </w:rPr>
              <w:t>0</w:t>
            </w:r>
          </w:p>
        </w:tc>
        <w:tc>
          <w:tcPr>
            <w:tcW w:w="4962" w:type="dxa"/>
          </w:tcPr>
          <w:p w14:paraId="0D0B4523" w14:textId="77777777" w:rsidR="00D864DE" w:rsidRPr="00843496" w:rsidRDefault="00843496" w:rsidP="00843496">
            <w:pPr>
              <w:jc w:val="center"/>
            </w:pPr>
            <w:r w:rsidRPr="00843496">
              <w:t>Fisheye original</w:t>
            </w:r>
          </w:p>
        </w:tc>
      </w:tr>
      <w:tr w:rsidR="00D864DE" w14:paraId="3A3A64A1" w14:textId="77777777" w:rsidTr="00D864DE">
        <w:trPr>
          <w:trHeight w:val="465"/>
        </w:trPr>
        <w:tc>
          <w:tcPr>
            <w:tcW w:w="2693" w:type="dxa"/>
          </w:tcPr>
          <w:p w14:paraId="2806E12D" w14:textId="77777777" w:rsidR="00D864DE" w:rsidRPr="00A860C3" w:rsidRDefault="00D864DE" w:rsidP="00D864DE">
            <w:pPr>
              <w:jc w:val="center"/>
            </w:pPr>
            <w:r w:rsidRPr="00A860C3">
              <w:rPr>
                <w:rFonts w:hint="eastAsia"/>
              </w:rPr>
              <w:t>1</w:t>
            </w:r>
          </w:p>
        </w:tc>
        <w:tc>
          <w:tcPr>
            <w:tcW w:w="4962" w:type="dxa"/>
          </w:tcPr>
          <w:p w14:paraId="2AF954E3" w14:textId="77777777" w:rsidR="00D864DE" w:rsidRPr="00843496" w:rsidRDefault="00843496" w:rsidP="00843496">
            <w:pPr>
              <w:jc w:val="center"/>
            </w:pPr>
            <w:r w:rsidRPr="00843496">
              <w:t>Fisheye Original + 3PTZ</w:t>
            </w:r>
          </w:p>
        </w:tc>
      </w:tr>
      <w:tr w:rsidR="00D864DE" w14:paraId="2AA5CD69" w14:textId="77777777" w:rsidTr="00D864DE">
        <w:trPr>
          <w:trHeight w:val="465"/>
        </w:trPr>
        <w:tc>
          <w:tcPr>
            <w:tcW w:w="2693" w:type="dxa"/>
          </w:tcPr>
          <w:p w14:paraId="6D3337FF" w14:textId="77777777" w:rsidR="00D864DE" w:rsidRPr="00A860C3" w:rsidRDefault="00D864DE" w:rsidP="00D864DE">
            <w:pPr>
              <w:jc w:val="center"/>
            </w:pPr>
            <w:r w:rsidRPr="00A860C3">
              <w:rPr>
                <w:rFonts w:hint="eastAsia"/>
              </w:rPr>
              <w:t>2</w:t>
            </w:r>
          </w:p>
        </w:tc>
        <w:tc>
          <w:tcPr>
            <w:tcW w:w="4962" w:type="dxa"/>
          </w:tcPr>
          <w:p w14:paraId="60F824BA" w14:textId="77777777" w:rsidR="00D864DE" w:rsidRPr="00843496" w:rsidRDefault="00843496" w:rsidP="00843496">
            <w:pPr>
              <w:jc w:val="center"/>
            </w:pPr>
            <w:r w:rsidRPr="00843496">
              <w:t>Fisheye Original + 8PTZ</w:t>
            </w:r>
          </w:p>
        </w:tc>
      </w:tr>
      <w:tr w:rsidR="00D864DE" w14:paraId="6D6F46A6" w14:textId="77777777" w:rsidTr="00D864DE">
        <w:trPr>
          <w:trHeight w:val="465"/>
        </w:trPr>
        <w:tc>
          <w:tcPr>
            <w:tcW w:w="2693" w:type="dxa"/>
          </w:tcPr>
          <w:p w14:paraId="35C606D1" w14:textId="77777777" w:rsidR="00D864DE" w:rsidRPr="00A860C3" w:rsidRDefault="00D864DE" w:rsidP="00D864DE">
            <w:pPr>
              <w:jc w:val="center"/>
            </w:pPr>
            <w:r w:rsidRPr="00A860C3">
              <w:rPr>
                <w:rFonts w:hint="eastAsia"/>
              </w:rPr>
              <w:t>3</w:t>
            </w:r>
          </w:p>
        </w:tc>
        <w:tc>
          <w:tcPr>
            <w:tcW w:w="4962" w:type="dxa"/>
          </w:tcPr>
          <w:p w14:paraId="09005952" w14:textId="77777777" w:rsidR="00D864DE" w:rsidRPr="00843496" w:rsidRDefault="00843496" w:rsidP="00843496">
            <w:pPr>
              <w:jc w:val="center"/>
            </w:pPr>
            <w:r w:rsidRPr="00843496">
              <w:t>180° panorama</w:t>
            </w:r>
          </w:p>
        </w:tc>
      </w:tr>
      <w:tr w:rsidR="00D864DE" w14:paraId="7079475E" w14:textId="77777777" w:rsidTr="00D864DE">
        <w:trPr>
          <w:trHeight w:val="465"/>
        </w:trPr>
        <w:tc>
          <w:tcPr>
            <w:tcW w:w="2693" w:type="dxa"/>
          </w:tcPr>
          <w:p w14:paraId="60F6406B" w14:textId="77777777" w:rsidR="00D864DE" w:rsidRPr="00A860C3" w:rsidRDefault="00D864DE" w:rsidP="00D864DE">
            <w:pPr>
              <w:jc w:val="center"/>
            </w:pPr>
            <w:r w:rsidRPr="00A860C3">
              <w:rPr>
                <w:rFonts w:hint="eastAsia"/>
              </w:rPr>
              <w:t>4</w:t>
            </w:r>
          </w:p>
        </w:tc>
        <w:tc>
          <w:tcPr>
            <w:tcW w:w="4962" w:type="dxa"/>
          </w:tcPr>
          <w:p w14:paraId="62123B49" w14:textId="77777777" w:rsidR="00D864DE" w:rsidRPr="00843496" w:rsidRDefault="00843496" w:rsidP="00843496">
            <w:pPr>
              <w:jc w:val="center"/>
            </w:pPr>
            <w:r w:rsidRPr="00843496">
              <w:t>360° panorama</w:t>
            </w:r>
          </w:p>
        </w:tc>
      </w:tr>
      <w:tr w:rsidR="00D864DE" w14:paraId="3CF0B043" w14:textId="77777777" w:rsidTr="00D864DE">
        <w:trPr>
          <w:trHeight w:val="465"/>
        </w:trPr>
        <w:tc>
          <w:tcPr>
            <w:tcW w:w="2693" w:type="dxa"/>
          </w:tcPr>
          <w:p w14:paraId="77B3D7E8" w14:textId="77777777" w:rsidR="00D864DE" w:rsidRPr="00A860C3" w:rsidRDefault="00D864DE" w:rsidP="00D864DE">
            <w:pPr>
              <w:jc w:val="center"/>
            </w:pPr>
            <w:r w:rsidRPr="00A860C3">
              <w:rPr>
                <w:rFonts w:hint="eastAsia"/>
              </w:rPr>
              <w:t>5</w:t>
            </w:r>
          </w:p>
        </w:tc>
        <w:tc>
          <w:tcPr>
            <w:tcW w:w="4962" w:type="dxa"/>
          </w:tcPr>
          <w:p w14:paraId="496EDBBD" w14:textId="77777777" w:rsidR="00D864DE" w:rsidRPr="00843496" w:rsidRDefault="00843496" w:rsidP="00843496">
            <w:pPr>
              <w:jc w:val="center"/>
            </w:pPr>
            <w:r w:rsidRPr="00843496">
              <w:t>360° panorama + 1PTZ</w:t>
            </w:r>
          </w:p>
        </w:tc>
      </w:tr>
      <w:tr w:rsidR="00D864DE" w14:paraId="3525E6C3" w14:textId="77777777" w:rsidTr="00D864DE">
        <w:trPr>
          <w:trHeight w:val="465"/>
        </w:trPr>
        <w:tc>
          <w:tcPr>
            <w:tcW w:w="2693" w:type="dxa"/>
          </w:tcPr>
          <w:p w14:paraId="78A6C291" w14:textId="77777777" w:rsidR="00D864DE" w:rsidRPr="00A860C3" w:rsidRDefault="00D864DE" w:rsidP="00D864DE">
            <w:pPr>
              <w:jc w:val="center"/>
            </w:pPr>
            <w:r w:rsidRPr="00A860C3">
              <w:rPr>
                <w:rFonts w:hint="eastAsia"/>
              </w:rPr>
              <w:t>6</w:t>
            </w:r>
          </w:p>
        </w:tc>
        <w:tc>
          <w:tcPr>
            <w:tcW w:w="4962" w:type="dxa"/>
          </w:tcPr>
          <w:p w14:paraId="308338C7" w14:textId="77777777" w:rsidR="00D864DE" w:rsidRPr="00843496" w:rsidRDefault="00843496" w:rsidP="00843496">
            <w:pPr>
              <w:jc w:val="center"/>
            </w:pPr>
            <w:r w:rsidRPr="00843496">
              <w:t>360° panorama + 3PTZ</w:t>
            </w:r>
          </w:p>
        </w:tc>
      </w:tr>
      <w:tr w:rsidR="00D864DE" w14:paraId="065110C9" w14:textId="77777777" w:rsidTr="00D864DE">
        <w:trPr>
          <w:trHeight w:val="465"/>
        </w:trPr>
        <w:tc>
          <w:tcPr>
            <w:tcW w:w="2693" w:type="dxa"/>
          </w:tcPr>
          <w:p w14:paraId="0A1290B9" w14:textId="77777777" w:rsidR="00D864DE" w:rsidRPr="00A860C3" w:rsidRDefault="00D864DE" w:rsidP="00D864DE">
            <w:pPr>
              <w:jc w:val="center"/>
            </w:pPr>
            <w:r w:rsidRPr="00A860C3">
              <w:rPr>
                <w:rFonts w:hint="eastAsia"/>
              </w:rPr>
              <w:t>7</w:t>
            </w:r>
          </w:p>
        </w:tc>
        <w:tc>
          <w:tcPr>
            <w:tcW w:w="4962" w:type="dxa"/>
          </w:tcPr>
          <w:p w14:paraId="0546C06F" w14:textId="77777777" w:rsidR="00D864DE" w:rsidRPr="00843496" w:rsidRDefault="00843496" w:rsidP="00843496">
            <w:pPr>
              <w:jc w:val="center"/>
            </w:pPr>
            <w:r w:rsidRPr="00843496">
              <w:t>360° panorama + 6PTZ</w:t>
            </w:r>
          </w:p>
        </w:tc>
      </w:tr>
      <w:tr w:rsidR="00D864DE" w14:paraId="05C8D32C" w14:textId="77777777" w:rsidTr="00D864DE">
        <w:trPr>
          <w:trHeight w:val="465"/>
        </w:trPr>
        <w:tc>
          <w:tcPr>
            <w:tcW w:w="2693" w:type="dxa"/>
          </w:tcPr>
          <w:p w14:paraId="6EFD93CF" w14:textId="77777777" w:rsidR="00D864DE" w:rsidRPr="00A860C3" w:rsidRDefault="00D864DE" w:rsidP="00D864DE">
            <w:pPr>
              <w:jc w:val="center"/>
            </w:pPr>
            <w:r w:rsidRPr="00A860C3">
              <w:rPr>
                <w:rFonts w:hint="eastAsia"/>
              </w:rPr>
              <w:t>8</w:t>
            </w:r>
          </w:p>
        </w:tc>
        <w:tc>
          <w:tcPr>
            <w:tcW w:w="4962" w:type="dxa"/>
          </w:tcPr>
          <w:p w14:paraId="111C4D29" w14:textId="77777777" w:rsidR="00D864DE" w:rsidRPr="00843496" w:rsidRDefault="00843496" w:rsidP="00843496">
            <w:pPr>
              <w:jc w:val="center"/>
            </w:pPr>
            <w:r w:rsidRPr="00843496">
              <w:t>360° panorama + 8PTZ</w:t>
            </w:r>
          </w:p>
        </w:tc>
      </w:tr>
      <w:tr w:rsidR="00D864DE" w14:paraId="2B200F53" w14:textId="77777777" w:rsidTr="00D864DE">
        <w:trPr>
          <w:trHeight w:val="465"/>
        </w:trPr>
        <w:tc>
          <w:tcPr>
            <w:tcW w:w="2693" w:type="dxa"/>
          </w:tcPr>
          <w:p w14:paraId="0459F815" w14:textId="77777777" w:rsidR="00D864DE" w:rsidRPr="00A860C3" w:rsidRDefault="00D864DE" w:rsidP="00D864DE">
            <w:pPr>
              <w:jc w:val="center"/>
            </w:pPr>
            <w:r w:rsidRPr="00A860C3">
              <w:rPr>
                <w:rFonts w:hint="eastAsia"/>
              </w:rPr>
              <w:t>9</w:t>
            </w:r>
          </w:p>
        </w:tc>
        <w:tc>
          <w:tcPr>
            <w:tcW w:w="4962" w:type="dxa"/>
          </w:tcPr>
          <w:p w14:paraId="0A8F00D8" w14:textId="77777777" w:rsidR="00D864DE" w:rsidRPr="00843496" w:rsidRDefault="00843496" w:rsidP="00843496">
            <w:pPr>
              <w:jc w:val="center"/>
            </w:pPr>
            <w:r w:rsidRPr="00843496">
              <w:t>2PTZ</w:t>
            </w:r>
          </w:p>
        </w:tc>
      </w:tr>
      <w:tr w:rsidR="00D864DE" w14:paraId="6AD9AE3A" w14:textId="77777777" w:rsidTr="00D864DE">
        <w:trPr>
          <w:trHeight w:val="465"/>
        </w:trPr>
        <w:tc>
          <w:tcPr>
            <w:tcW w:w="2693" w:type="dxa"/>
          </w:tcPr>
          <w:p w14:paraId="07F8A71E" w14:textId="77777777" w:rsidR="00D864DE" w:rsidRPr="00A860C3" w:rsidRDefault="00D864DE" w:rsidP="00D864DE">
            <w:pPr>
              <w:jc w:val="center"/>
            </w:pPr>
            <w:r w:rsidRPr="00A860C3">
              <w:rPr>
                <w:rFonts w:hint="eastAsia"/>
              </w:rPr>
              <w:t>10</w:t>
            </w:r>
          </w:p>
        </w:tc>
        <w:tc>
          <w:tcPr>
            <w:tcW w:w="4962" w:type="dxa"/>
          </w:tcPr>
          <w:p w14:paraId="692FD3B5" w14:textId="77777777" w:rsidR="00D864DE" w:rsidRPr="00843496" w:rsidRDefault="00843496" w:rsidP="00843496">
            <w:pPr>
              <w:jc w:val="center"/>
            </w:pPr>
            <w:r w:rsidRPr="00843496">
              <w:t>4PTZ</w:t>
            </w:r>
          </w:p>
        </w:tc>
      </w:tr>
      <w:tr w:rsidR="00D864DE" w14:paraId="476D2379" w14:textId="77777777" w:rsidTr="00D864DE">
        <w:trPr>
          <w:trHeight w:val="465"/>
        </w:trPr>
        <w:tc>
          <w:tcPr>
            <w:tcW w:w="2693" w:type="dxa"/>
          </w:tcPr>
          <w:p w14:paraId="3BFDE15B" w14:textId="77777777" w:rsidR="00D864DE" w:rsidRPr="00A860C3" w:rsidRDefault="00D864DE" w:rsidP="00D864DE">
            <w:pPr>
              <w:jc w:val="center"/>
            </w:pPr>
            <w:r w:rsidRPr="00A860C3">
              <w:rPr>
                <w:rFonts w:hint="eastAsia"/>
              </w:rPr>
              <w:t>11</w:t>
            </w:r>
          </w:p>
        </w:tc>
        <w:tc>
          <w:tcPr>
            <w:tcW w:w="4962" w:type="dxa"/>
          </w:tcPr>
          <w:p w14:paraId="15BB2452" w14:textId="77777777" w:rsidR="00D864DE" w:rsidRPr="00843496" w:rsidRDefault="00843496" w:rsidP="00843496">
            <w:pPr>
              <w:jc w:val="center"/>
            </w:pPr>
            <w:r w:rsidRPr="00843496">
              <w:t>Fisheye Original + 1PTZ + 360° Panorama</w:t>
            </w:r>
          </w:p>
        </w:tc>
      </w:tr>
    </w:tbl>
    <w:p w14:paraId="40F6AFF3" w14:textId="77777777" w:rsidR="00D864DE" w:rsidRDefault="00D864DE" w:rsidP="00D864DE">
      <w:pPr>
        <w:autoSpaceDE w:val="0"/>
        <w:autoSpaceDN w:val="0"/>
        <w:adjustRightInd w:val="0"/>
        <w:jc w:val="left"/>
        <w:rPr>
          <w:rFonts w:ascii="NSimSun" w:eastAsiaTheme="minorEastAsia" w:hAnsi="NSimSun" w:cs="NSimSun"/>
          <w:color w:val="000000"/>
          <w:kern w:val="0"/>
          <w:sz w:val="19"/>
          <w:szCs w:val="19"/>
        </w:rPr>
      </w:pPr>
    </w:p>
    <w:p w14:paraId="52C8D2B2" w14:textId="77777777" w:rsidR="00D864DE" w:rsidRPr="00843496" w:rsidRDefault="00D864DE" w:rsidP="00843496">
      <w:pPr>
        <w:pStyle w:val="Titolo5"/>
      </w:pPr>
      <w:bookmarkStart w:id="643" w:name="_1.11.7_鱼眼显示模式_(适用墙面安装)"/>
      <w:bookmarkStart w:id="644" w:name="_1.11.7_Fisheye_display"/>
      <w:bookmarkEnd w:id="643"/>
      <w:bookmarkEnd w:id="644"/>
      <w:r>
        <w:t>1.11.7</w:t>
      </w:r>
      <w:r>
        <w:rPr>
          <w:rFonts w:hint="eastAsia"/>
        </w:rPr>
        <w:t xml:space="preserve"> </w:t>
      </w:r>
      <w:r w:rsidR="00843496" w:rsidRPr="0059097A">
        <w:t>Fisheye display mode (for wall mounting)</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43496" w14:paraId="4F4C635F" w14:textId="77777777" w:rsidTr="00D864DE">
        <w:trPr>
          <w:trHeight w:val="465"/>
        </w:trPr>
        <w:tc>
          <w:tcPr>
            <w:tcW w:w="2693" w:type="dxa"/>
            <w:shd w:val="clear" w:color="auto" w:fill="D7D7D7"/>
          </w:tcPr>
          <w:p w14:paraId="7D47D332"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477E31E1"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Explain</w:t>
            </w:r>
          </w:p>
        </w:tc>
      </w:tr>
      <w:tr w:rsidR="00D864DE" w14:paraId="439EC178" w14:textId="77777777" w:rsidTr="00D864DE">
        <w:trPr>
          <w:trHeight w:val="349"/>
        </w:trPr>
        <w:tc>
          <w:tcPr>
            <w:tcW w:w="2693" w:type="dxa"/>
          </w:tcPr>
          <w:p w14:paraId="408D1D29" w14:textId="77777777" w:rsidR="00D864DE" w:rsidRPr="00121C2E" w:rsidRDefault="00D864DE" w:rsidP="00D864DE">
            <w:pPr>
              <w:jc w:val="center"/>
            </w:pPr>
            <w:r w:rsidRPr="00121C2E">
              <w:rPr>
                <w:rFonts w:hint="eastAsia"/>
              </w:rPr>
              <w:t>0</w:t>
            </w:r>
          </w:p>
        </w:tc>
        <w:tc>
          <w:tcPr>
            <w:tcW w:w="4962" w:type="dxa"/>
          </w:tcPr>
          <w:p w14:paraId="00A48C15" w14:textId="77777777" w:rsidR="00D864DE" w:rsidRPr="00843496" w:rsidRDefault="00843496" w:rsidP="00843496">
            <w:pPr>
              <w:jc w:val="center"/>
            </w:pPr>
            <w:r w:rsidRPr="00843496">
              <w:t>Fisheye original</w:t>
            </w:r>
          </w:p>
        </w:tc>
      </w:tr>
      <w:tr w:rsidR="00D864DE" w14:paraId="50EC5ACC" w14:textId="77777777" w:rsidTr="00D864DE">
        <w:trPr>
          <w:trHeight w:val="465"/>
        </w:trPr>
        <w:tc>
          <w:tcPr>
            <w:tcW w:w="2693" w:type="dxa"/>
          </w:tcPr>
          <w:p w14:paraId="3C70E925" w14:textId="77777777" w:rsidR="00D864DE" w:rsidRPr="00121C2E" w:rsidRDefault="00D864DE" w:rsidP="00D864DE">
            <w:pPr>
              <w:jc w:val="center"/>
            </w:pPr>
            <w:r w:rsidRPr="00121C2E">
              <w:rPr>
                <w:rFonts w:hint="eastAsia"/>
              </w:rPr>
              <w:t>3</w:t>
            </w:r>
          </w:p>
        </w:tc>
        <w:tc>
          <w:tcPr>
            <w:tcW w:w="4962" w:type="dxa"/>
          </w:tcPr>
          <w:p w14:paraId="52ACF97F" w14:textId="77777777" w:rsidR="00D864DE" w:rsidRPr="00843496" w:rsidRDefault="00843496" w:rsidP="00843496">
            <w:pPr>
              <w:jc w:val="center"/>
            </w:pPr>
            <w:r w:rsidRPr="00843496">
              <w:t>Fisheye panorama</w:t>
            </w:r>
          </w:p>
        </w:tc>
      </w:tr>
    </w:tbl>
    <w:p w14:paraId="16641FE6" w14:textId="77777777" w:rsidR="0059097A" w:rsidRDefault="0059097A" w:rsidP="0059097A">
      <w:pPr>
        <w:pStyle w:val="Titolo3"/>
      </w:pPr>
      <w:bookmarkStart w:id="645" w:name="_1.12_Equipment_type"/>
      <w:bookmarkStart w:id="646" w:name="_Toc152594351"/>
      <w:bookmarkEnd w:id="645"/>
      <w:r>
        <w:rPr>
          <w:rFonts w:hint="eastAsia"/>
        </w:rPr>
        <w:t>1.1</w:t>
      </w:r>
      <w:r w:rsidR="00843496">
        <w:rPr>
          <w:rFonts w:hint="eastAsia"/>
        </w:rPr>
        <w:t>2</w:t>
      </w:r>
      <w:r>
        <w:rPr>
          <w:rFonts w:hint="eastAsia"/>
        </w:rPr>
        <w:t xml:space="preserve"> </w:t>
      </w:r>
      <w:r w:rsidRPr="0059097A">
        <w:t>Equipment type</w:t>
      </w:r>
      <w:bookmarkEnd w:id="64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43496" w14:paraId="6690CE9E" w14:textId="77777777" w:rsidTr="00843496">
        <w:trPr>
          <w:trHeight w:val="465"/>
        </w:trPr>
        <w:tc>
          <w:tcPr>
            <w:tcW w:w="2693" w:type="dxa"/>
            <w:shd w:val="clear" w:color="auto" w:fill="D7D7D7"/>
          </w:tcPr>
          <w:p w14:paraId="1A288197"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1F0038D4"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Explain</w:t>
            </w:r>
          </w:p>
        </w:tc>
      </w:tr>
      <w:tr w:rsidR="00843496" w:rsidRPr="00121C2E" w14:paraId="6749E8FD" w14:textId="77777777" w:rsidTr="00843496">
        <w:trPr>
          <w:trHeight w:val="349"/>
        </w:trPr>
        <w:tc>
          <w:tcPr>
            <w:tcW w:w="2693" w:type="dxa"/>
          </w:tcPr>
          <w:p w14:paraId="5C5366AD" w14:textId="77777777" w:rsidR="00843496" w:rsidRPr="00121C2E" w:rsidRDefault="00843496" w:rsidP="00843496">
            <w:pPr>
              <w:jc w:val="center"/>
            </w:pPr>
            <w:r>
              <w:rPr>
                <w:rFonts w:hint="eastAsia"/>
              </w:rPr>
              <w:t>1</w:t>
            </w:r>
          </w:p>
        </w:tc>
        <w:tc>
          <w:tcPr>
            <w:tcW w:w="4962" w:type="dxa"/>
          </w:tcPr>
          <w:p w14:paraId="0696EE8A" w14:textId="77777777" w:rsidR="00843496" w:rsidRPr="00843496" w:rsidRDefault="00843496" w:rsidP="00843496">
            <w:pPr>
              <w:jc w:val="center"/>
            </w:pPr>
            <w:r w:rsidRPr="00843496">
              <w:t>Network camera equipment</w:t>
            </w:r>
          </w:p>
        </w:tc>
      </w:tr>
      <w:tr w:rsidR="00843496" w:rsidRPr="00121C2E" w14:paraId="0DCD00B1" w14:textId="77777777" w:rsidTr="00843496">
        <w:trPr>
          <w:trHeight w:val="465"/>
        </w:trPr>
        <w:tc>
          <w:tcPr>
            <w:tcW w:w="2693" w:type="dxa"/>
          </w:tcPr>
          <w:p w14:paraId="197C2F58" w14:textId="77777777" w:rsidR="00843496" w:rsidRPr="00121C2E" w:rsidRDefault="00843496" w:rsidP="00843496">
            <w:pPr>
              <w:jc w:val="center"/>
            </w:pPr>
            <w:r>
              <w:rPr>
                <w:rFonts w:hint="eastAsia"/>
              </w:rPr>
              <w:t>2</w:t>
            </w:r>
          </w:p>
        </w:tc>
        <w:tc>
          <w:tcPr>
            <w:tcW w:w="4962" w:type="dxa"/>
          </w:tcPr>
          <w:p w14:paraId="4C30F8FE" w14:textId="77777777" w:rsidR="00843496" w:rsidRPr="00843496" w:rsidRDefault="00843496" w:rsidP="00843496">
            <w:pPr>
              <w:jc w:val="center"/>
            </w:pPr>
            <w:r w:rsidRPr="00843496">
              <w:t>Digital video recorder equipment</w:t>
            </w:r>
          </w:p>
        </w:tc>
      </w:tr>
      <w:tr w:rsidR="00843496" w14:paraId="2011FA51" w14:textId="77777777" w:rsidTr="00843496">
        <w:trPr>
          <w:trHeight w:val="465"/>
        </w:trPr>
        <w:tc>
          <w:tcPr>
            <w:tcW w:w="2693" w:type="dxa"/>
          </w:tcPr>
          <w:p w14:paraId="0CA046AB" w14:textId="77777777" w:rsidR="00843496" w:rsidRDefault="00843496" w:rsidP="00843496">
            <w:pPr>
              <w:jc w:val="center"/>
            </w:pPr>
            <w:r>
              <w:rPr>
                <w:rFonts w:hint="eastAsia"/>
              </w:rPr>
              <w:t>3</w:t>
            </w:r>
          </w:p>
        </w:tc>
        <w:tc>
          <w:tcPr>
            <w:tcW w:w="4962" w:type="dxa"/>
          </w:tcPr>
          <w:p w14:paraId="7BC3C2B8" w14:textId="77777777" w:rsidR="00843496" w:rsidRPr="00843496" w:rsidRDefault="00843496" w:rsidP="00843496">
            <w:pPr>
              <w:jc w:val="center"/>
            </w:pPr>
            <w:r w:rsidRPr="00843496">
              <w:t>Digital video server equipment</w:t>
            </w:r>
          </w:p>
        </w:tc>
      </w:tr>
      <w:tr w:rsidR="00843496" w14:paraId="175CF409" w14:textId="77777777" w:rsidTr="00843496">
        <w:trPr>
          <w:trHeight w:val="465"/>
        </w:trPr>
        <w:tc>
          <w:tcPr>
            <w:tcW w:w="2693" w:type="dxa"/>
          </w:tcPr>
          <w:p w14:paraId="6CBCB76F" w14:textId="77777777" w:rsidR="00843496" w:rsidRDefault="00843496" w:rsidP="00843496">
            <w:pPr>
              <w:jc w:val="center"/>
            </w:pPr>
            <w:r>
              <w:rPr>
                <w:rFonts w:hint="eastAsia"/>
              </w:rPr>
              <w:t>4</w:t>
            </w:r>
          </w:p>
        </w:tc>
        <w:tc>
          <w:tcPr>
            <w:tcW w:w="4962" w:type="dxa"/>
          </w:tcPr>
          <w:p w14:paraId="1ED61E81" w14:textId="77777777" w:rsidR="00843496" w:rsidRPr="00843496" w:rsidRDefault="00843496" w:rsidP="00843496">
            <w:pPr>
              <w:jc w:val="center"/>
            </w:pPr>
            <w:r w:rsidRPr="00843496">
              <w:t>Network speed dome</w:t>
            </w:r>
          </w:p>
        </w:tc>
      </w:tr>
      <w:tr w:rsidR="00843496" w14:paraId="658EAAB5" w14:textId="77777777" w:rsidTr="00843496">
        <w:trPr>
          <w:trHeight w:val="465"/>
        </w:trPr>
        <w:tc>
          <w:tcPr>
            <w:tcW w:w="2693" w:type="dxa"/>
          </w:tcPr>
          <w:p w14:paraId="640AC772" w14:textId="77777777" w:rsidR="00843496" w:rsidRDefault="00843496" w:rsidP="00843496">
            <w:pPr>
              <w:jc w:val="center"/>
            </w:pPr>
            <w:r>
              <w:rPr>
                <w:rFonts w:hint="eastAsia"/>
              </w:rPr>
              <w:t>5</w:t>
            </w:r>
          </w:p>
        </w:tc>
        <w:tc>
          <w:tcPr>
            <w:tcW w:w="4962" w:type="dxa"/>
          </w:tcPr>
          <w:p w14:paraId="0C9259E0" w14:textId="77777777" w:rsidR="00843496" w:rsidRPr="00843496" w:rsidRDefault="00843496" w:rsidP="00843496">
            <w:pPr>
              <w:jc w:val="center"/>
            </w:pPr>
            <w:r w:rsidRPr="00843496">
              <w:t>NVR</w:t>
            </w:r>
          </w:p>
        </w:tc>
      </w:tr>
      <w:tr w:rsidR="00843496" w14:paraId="26E90A7B" w14:textId="77777777" w:rsidTr="00843496">
        <w:trPr>
          <w:trHeight w:val="465"/>
        </w:trPr>
        <w:tc>
          <w:tcPr>
            <w:tcW w:w="2693" w:type="dxa"/>
          </w:tcPr>
          <w:p w14:paraId="2D37D4C5" w14:textId="77777777" w:rsidR="00843496" w:rsidRDefault="00843496" w:rsidP="00843496">
            <w:pPr>
              <w:jc w:val="center"/>
            </w:pPr>
            <w:r>
              <w:rPr>
                <w:rFonts w:hint="eastAsia"/>
              </w:rPr>
              <w:t>6</w:t>
            </w:r>
          </w:p>
        </w:tc>
        <w:tc>
          <w:tcPr>
            <w:tcW w:w="4962" w:type="dxa"/>
          </w:tcPr>
          <w:p w14:paraId="51EA5C70" w14:textId="77777777" w:rsidR="00843496" w:rsidRPr="00843496" w:rsidRDefault="00843496" w:rsidP="00843496">
            <w:pPr>
              <w:jc w:val="center"/>
            </w:pPr>
            <w:r w:rsidRPr="00843496">
              <w:t>Onvif device</w:t>
            </w:r>
          </w:p>
        </w:tc>
      </w:tr>
      <w:tr w:rsidR="00843496" w14:paraId="4740114A" w14:textId="77777777" w:rsidTr="00843496">
        <w:trPr>
          <w:trHeight w:val="465"/>
        </w:trPr>
        <w:tc>
          <w:tcPr>
            <w:tcW w:w="2693" w:type="dxa"/>
          </w:tcPr>
          <w:p w14:paraId="5543E9B3" w14:textId="77777777" w:rsidR="00843496" w:rsidRDefault="00843496" w:rsidP="00843496">
            <w:pPr>
              <w:jc w:val="center"/>
            </w:pPr>
            <w:r>
              <w:rPr>
                <w:rFonts w:hint="eastAsia"/>
              </w:rPr>
              <w:t>7</w:t>
            </w:r>
          </w:p>
        </w:tc>
        <w:tc>
          <w:tcPr>
            <w:tcW w:w="4962" w:type="dxa"/>
          </w:tcPr>
          <w:p w14:paraId="296949C7" w14:textId="77777777" w:rsidR="00843496" w:rsidRPr="00843496" w:rsidRDefault="00843496" w:rsidP="00843496">
            <w:pPr>
              <w:jc w:val="center"/>
            </w:pPr>
            <w:r w:rsidRPr="00843496">
              <w:t>decoder</w:t>
            </w:r>
          </w:p>
        </w:tc>
      </w:tr>
      <w:tr w:rsidR="00843496" w14:paraId="7E259B16" w14:textId="77777777" w:rsidTr="00843496">
        <w:trPr>
          <w:trHeight w:val="465"/>
        </w:trPr>
        <w:tc>
          <w:tcPr>
            <w:tcW w:w="2693" w:type="dxa"/>
          </w:tcPr>
          <w:p w14:paraId="7FE40DFC" w14:textId="77777777" w:rsidR="00843496" w:rsidRDefault="00843496" w:rsidP="00843496">
            <w:pPr>
              <w:jc w:val="center"/>
            </w:pPr>
            <w:r>
              <w:rPr>
                <w:rFonts w:hint="eastAsia"/>
              </w:rPr>
              <w:t>8</w:t>
            </w:r>
          </w:p>
        </w:tc>
        <w:tc>
          <w:tcPr>
            <w:tcW w:w="4962" w:type="dxa"/>
          </w:tcPr>
          <w:p w14:paraId="6AF96F09" w14:textId="77777777" w:rsidR="00843496" w:rsidRPr="00843496" w:rsidRDefault="00843496" w:rsidP="00843496">
            <w:pPr>
              <w:jc w:val="center"/>
            </w:pPr>
            <w:r w:rsidRPr="00843496">
              <w:t>License plate recognition camera</w:t>
            </w:r>
          </w:p>
        </w:tc>
      </w:tr>
      <w:tr w:rsidR="00843496" w14:paraId="0083BCB0" w14:textId="77777777" w:rsidTr="00843496">
        <w:trPr>
          <w:trHeight w:val="465"/>
        </w:trPr>
        <w:tc>
          <w:tcPr>
            <w:tcW w:w="2693" w:type="dxa"/>
          </w:tcPr>
          <w:p w14:paraId="03BB8DB6" w14:textId="77777777" w:rsidR="00843496" w:rsidRDefault="00843496" w:rsidP="00843496">
            <w:pPr>
              <w:jc w:val="center"/>
            </w:pPr>
            <w:r>
              <w:rPr>
                <w:rFonts w:hint="eastAsia"/>
              </w:rPr>
              <w:t>9</w:t>
            </w:r>
          </w:p>
        </w:tc>
        <w:tc>
          <w:tcPr>
            <w:tcW w:w="4962" w:type="dxa"/>
          </w:tcPr>
          <w:p w14:paraId="4D383630" w14:textId="77777777" w:rsidR="00843496" w:rsidRPr="00843496" w:rsidRDefault="00843496" w:rsidP="00843496">
            <w:pPr>
              <w:jc w:val="center"/>
            </w:pPr>
            <w:r w:rsidRPr="00843496">
              <w:t>Fisheye equipment type</w:t>
            </w:r>
          </w:p>
        </w:tc>
      </w:tr>
      <w:tr w:rsidR="00843496" w14:paraId="64B931F7" w14:textId="77777777" w:rsidTr="00843496">
        <w:trPr>
          <w:trHeight w:val="465"/>
        </w:trPr>
        <w:tc>
          <w:tcPr>
            <w:tcW w:w="2693" w:type="dxa"/>
          </w:tcPr>
          <w:p w14:paraId="58EA58F8" w14:textId="77777777" w:rsidR="00843496" w:rsidRDefault="00843496" w:rsidP="00843496">
            <w:pPr>
              <w:jc w:val="center"/>
            </w:pPr>
            <w:r>
              <w:rPr>
                <w:rFonts w:hint="eastAsia"/>
              </w:rPr>
              <w:t>10</w:t>
            </w:r>
          </w:p>
        </w:tc>
        <w:tc>
          <w:tcPr>
            <w:tcW w:w="4962" w:type="dxa"/>
          </w:tcPr>
          <w:p w14:paraId="3164024E" w14:textId="77777777" w:rsidR="00843496" w:rsidRPr="00843496" w:rsidRDefault="00843496" w:rsidP="00843496">
            <w:pPr>
              <w:jc w:val="center"/>
            </w:pPr>
            <w:r w:rsidRPr="00843496">
              <w:t>NVR labeled 4.0</w:t>
            </w:r>
          </w:p>
        </w:tc>
      </w:tr>
      <w:tr w:rsidR="00843496" w14:paraId="36B59735" w14:textId="77777777" w:rsidTr="00843496">
        <w:trPr>
          <w:trHeight w:val="465"/>
        </w:trPr>
        <w:tc>
          <w:tcPr>
            <w:tcW w:w="2693" w:type="dxa"/>
          </w:tcPr>
          <w:p w14:paraId="2FBEC372" w14:textId="77777777" w:rsidR="00843496" w:rsidRDefault="00843496" w:rsidP="00843496">
            <w:pPr>
              <w:jc w:val="center"/>
            </w:pPr>
            <w:r>
              <w:rPr>
                <w:rFonts w:hint="eastAsia"/>
              </w:rPr>
              <w:t>11</w:t>
            </w:r>
          </w:p>
        </w:tc>
        <w:tc>
          <w:tcPr>
            <w:tcW w:w="4962" w:type="dxa"/>
          </w:tcPr>
          <w:p w14:paraId="445CC9C6" w14:textId="77777777" w:rsidR="00843496" w:rsidRPr="00843496" w:rsidRDefault="00843496" w:rsidP="00843496">
            <w:pPr>
              <w:jc w:val="center"/>
            </w:pPr>
            <w:r w:rsidRPr="00843496">
              <w:t>Quadocular panoramic camera</w:t>
            </w:r>
          </w:p>
        </w:tc>
      </w:tr>
      <w:tr w:rsidR="00843496" w14:paraId="7BFDDB2E" w14:textId="77777777" w:rsidTr="00843496">
        <w:trPr>
          <w:trHeight w:val="465"/>
        </w:trPr>
        <w:tc>
          <w:tcPr>
            <w:tcW w:w="2693" w:type="dxa"/>
          </w:tcPr>
          <w:p w14:paraId="6F76A3C5" w14:textId="77777777" w:rsidR="00843496" w:rsidRDefault="00843496" w:rsidP="00843496">
            <w:pPr>
              <w:jc w:val="center"/>
            </w:pPr>
            <w:r>
              <w:rPr>
                <w:rFonts w:hint="eastAsia"/>
              </w:rPr>
              <w:t>13</w:t>
            </w:r>
          </w:p>
        </w:tc>
        <w:tc>
          <w:tcPr>
            <w:tcW w:w="4962" w:type="dxa"/>
          </w:tcPr>
          <w:p w14:paraId="35759C67" w14:textId="77777777" w:rsidR="00843496" w:rsidRPr="00843496" w:rsidRDefault="00843496" w:rsidP="00843496">
            <w:pPr>
              <w:jc w:val="center"/>
            </w:pPr>
            <w:r w:rsidRPr="00843496">
              <w:t>Thermal imaging equipment</w:t>
            </w:r>
          </w:p>
        </w:tc>
      </w:tr>
      <w:tr w:rsidR="00843496" w14:paraId="6B6D4F11" w14:textId="77777777" w:rsidTr="00843496">
        <w:trPr>
          <w:trHeight w:val="465"/>
        </w:trPr>
        <w:tc>
          <w:tcPr>
            <w:tcW w:w="2693" w:type="dxa"/>
          </w:tcPr>
          <w:p w14:paraId="54CE63A7" w14:textId="77777777" w:rsidR="00843496" w:rsidRDefault="00843496" w:rsidP="00843496">
            <w:pPr>
              <w:jc w:val="center"/>
            </w:pPr>
            <w:r>
              <w:rPr>
                <w:rFonts w:hint="eastAsia"/>
              </w:rPr>
              <w:t>14</w:t>
            </w:r>
          </w:p>
        </w:tc>
        <w:tc>
          <w:tcPr>
            <w:tcW w:w="4962" w:type="dxa"/>
          </w:tcPr>
          <w:p w14:paraId="0CD1E5E6" w14:textId="77777777" w:rsidR="00843496" w:rsidRPr="00843496" w:rsidRDefault="00843496" w:rsidP="00843496">
            <w:pPr>
              <w:jc w:val="center"/>
            </w:pPr>
            <w:r w:rsidRPr="00843496">
              <w:t>Human body thermometer</w:t>
            </w:r>
          </w:p>
        </w:tc>
      </w:tr>
      <w:tr w:rsidR="00843496" w14:paraId="5F3EF48C" w14:textId="77777777" w:rsidTr="00843496">
        <w:trPr>
          <w:trHeight w:val="465"/>
        </w:trPr>
        <w:tc>
          <w:tcPr>
            <w:tcW w:w="2693" w:type="dxa"/>
          </w:tcPr>
          <w:p w14:paraId="5B7F26F3" w14:textId="77777777" w:rsidR="00843496" w:rsidRDefault="00843496" w:rsidP="00843496">
            <w:pPr>
              <w:jc w:val="center"/>
            </w:pPr>
            <w:r>
              <w:rPr>
                <w:rFonts w:hint="eastAsia"/>
              </w:rPr>
              <w:t>15</w:t>
            </w:r>
          </w:p>
        </w:tc>
        <w:tc>
          <w:tcPr>
            <w:tcW w:w="4962" w:type="dxa"/>
          </w:tcPr>
          <w:p w14:paraId="38062825" w14:textId="77777777" w:rsidR="00843496" w:rsidRPr="00843496" w:rsidRDefault="00843496" w:rsidP="00843496">
            <w:pPr>
              <w:jc w:val="center"/>
            </w:pPr>
            <w:r w:rsidRPr="00843496">
              <w:t>Face Detection</w:t>
            </w:r>
          </w:p>
        </w:tc>
      </w:tr>
      <w:tr w:rsidR="00843496" w14:paraId="0E0A81AE" w14:textId="77777777" w:rsidTr="00843496">
        <w:trPr>
          <w:trHeight w:val="465"/>
        </w:trPr>
        <w:tc>
          <w:tcPr>
            <w:tcW w:w="2693" w:type="dxa"/>
          </w:tcPr>
          <w:p w14:paraId="0D388849" w14:textId="77777777" w:rsidR="00843496" w:rsidRDefault="00843496" w:rsidP="00843496">
            <w:pPr>
              <w:jc w:val="center"/>
            </w:pPr>
            <w:r>
              <w:rPr>
                <w:rFonts w:hint="eastAsia"/>
              </w:rPr>
              <w:t>16</w:t>
            </w:r>
          </w:p>
        </w:tc>
        <w:tc>
          <w:tcPr>
            <w:tcW w:w="4962" w:type="dxa"/>
          </w:tcPr>
          <w:p w14:paraId="4CD121CD" w14:textId="77777777" w:rsidR="00843496" w:rsidRPr="00843496" w:rsidRDefault="00843496" w:rsidP="00843496">
            <w:pPr>
              <w:jc w:val="center"/>
            </w:pPr>
            <w:r w:rsidRPr="00843496">
              <w:t>Domestic license plate - Zhixin</w:t>
            </w:r>
          </w:p>
        </w:tc>
      </w:tr>
      <w:tr w:rsidR="00843496" w14:paraId="63078342" w14:textId="77777777" w:rsidTr="00843496">
        <w:trPr>
          <w:trHeight w:val="465"/>
        </w:trPr>
        <w:tc>
          <w:tcPr>
            <w:tcW w:w="2693" w:type="dxa"/>
          </w:tcPr>
          <w:p w14:paraId="441D9946" w14:textId="77777777" w:rsidR="00843496" w:rsidRDefault="00843496" w:rsidP="00843496">
            <w:pPr>
              <w:jc w:val="center"/>
            </w:pPr>
            <w:r>
              <w:rPr>
                <w:rFonts w:hint="eastAsia"/>
              </w:rPr>
              <w:t>17</w:t>
            </w:r>
          </w:p>
        </w:tc>
        <w:tc>
          <w:tcPr>
            <w:tcW w:w="4962" w:type="dxa"/>
          </w:tcPr>
          <w:p w14:paraId="3E8DDA96" w14:textId="77777777" w:rsidR="00843496" w:rsidRPr="00843496" w:rsidRDefault="00843496" w:rsidP="00843496">
            <w:pPr>
              <w:jc w:val="center"/>
            </w:pPr>
            <w:r w:rsidRPr="00843496">
              <w:t>Thermal imaging double warehouse ordinary temperature measuring equipment</w:t>
            </w:r>
          </w:p>
        </w:tc>
      </w:tr>
      <w:tr w:rsidR="00843496" w14:paraId="531B6AF2" w14:textId="77777777" w:rsidTr="00843496">
        <w:trPr>
          <w:trHeight w:val="465"/>
        </w:trPr>
        <w:tc>
          <w:tcPr>
            <w:tcW w:w="2693" w:type="dxa"/>
          </w:tcPr>
          <w:p w14:paraId="324361DB" w14:textId="77777777" w:rsidR="00843496" w:rsidRDefault="00843496" w:rsidP="00843496">
            <w:pPr>
              <w:jc w:val="center"/>
            </w:pPr>
            <w:r>
              <w:rPr>
                <w:rFonts w:hint="eastAsia"/>
              </w:rPr>
              <w:t>18</w:t>
            </w:r>
          </w:p>
        </w:tc>
        <w:tc>
          <w:tcPr>
            <w:tcW w:w="4962" w:type="dxa"/>
          </w:tcPr>
          <w:p w14:paraId="5E0DD118" w14:textId="77777777" w:rsidR="00843496" w:rsidRPr="00843496" w:rsidRDefault="00843496" w:rsidP="00843496">
            <w:pPr>
              <w:jc w:val="center"/>
            </w:pPr>
            <w:r w:rsidRPr="00843496">
              <w:t>AI MULTI OBJECT DETECT</w:t>
            </w:r>
          </w:p>
        </w:tc>
      </w:tr>
      <w:tr w:rsidR="00843496" w14:paraId="448A7037" w14:textId="77777777" w:rsidTr="00843496">
        <w:trPr>
          <w:trHeight w:val="465"/>
        </w:trPr>
        <w:tc>
          <w:tcPr>
            <w:tcW w:w="2693" w:type="dxa"/>
          </w:tcPr>
          <w:p w14:paraId="5DE2AEF6" w14:textId="77777777" w:rsidR="00843496" w:rsidRDefault="00843496" w:rsidP="00843496">
            <w:pPr>
              <w:jc w:val="center"/>
            </w:pPr>
            <w:r>
              <w:rPr>
                <w:rFonts w:hint="eastAsia"/>
              </w:rPr>
              <w:t>19</w:t>
            </w:r>
          </w:p>
        </w:tc>
        <w:tc>
          <w:tcPr>
            <w:tcW w:w="4962" w:type="dxa"/>
          </w:tcPr>
          <w:p w14:paraId="5C5F0688" w14:textId="77777777" w:rsidR="00843496" w:rsidRPr="00843496" w:rsidRDefault="00843496" w:rsidP="00843496">
            <w:pPr>
              <w:jc w:val="center"/>
            </w:pPr>
            <w:r w:rsidRPr="00843496">
              <w:t>Thermal imaging double warehouse ordinary temperature measuring equipment (visible light connection movement)</w:t>
            </w:r>
          </w:p>
        </w:tc>
      </w:tr>
      <w:tr w:rsidR="00843496" w14:paraId="34C0A4B0" w14:textId="77777777" w:rsidTr="00843496">
        <w:trPr>
          <w:trHeight w:val="465"/>
        </w:trPr>
        <w:tc>
          <w:tcPr>
            <w:tcW w:w="2693" w:type="dxa"/>
          </w:tcPr>
          <w:p w14:paraId="0DFFBB89" w14:textId="77777777" w:rsidR="00843496" w:rsidRDefault="00843496" w:rsidP="00843496">
            <w:pPr>
              <w:jc w:val="center"/>
            </w:pPr>
            <w:r>
              <w:rPr>
                <w:rFonts w:hint="eastAsia"/>
              </w:rPr>
              <w:t>20</w:t>
            </w:r>
          </w:p>
        </w:tc>
        <w:tc>
          <w:tcPr>
            <w:tcW w:w="4962" w:type="dxa"/>
          </w:tcPr>
          <w:p w14:paraId="26CA2A2C" w14:textId="77777777" w:rsidR="00843496" w:rsidRPr="00843496" w:rsidRDefault="00843496" w:rsidP="00843496">
            <w:pPr>
              <w:jc w:val="center"/>
            </w:pPr>
            <w:r w:rsidRPr="00843496">
              <w:t>Zhongan Yuntai double ip connected pmd1030 movement</w:t>
            </w:r>
          </w:p>
        </w:tc>
      </w:tr>
      <w:tr w:rsidR="00843496" w14:paraId="6B1F4DC3" w14:textId="77777777" w:rsidTr="00843496">
        <w:trPr>
          <w:trHeight w:val="465"/>
        </w:trPr>
        <w:tc>
          <w:tcPr>
            <w:tcW w:w="2693" w:type="dxa"/>
          </w:tcPr>
          <w:p w14:paraId="5D7AD172" w14:textId="77777777" w:rsidR="00843496" w:rsidRDefault="00843496" w:rsidP="00843496">
            <w:pPr>
              <w:jc w:val="center"/>
            </w:pPr>
            <w:r>
              <w:rPr>
                <w:rFonts w:hint="eastAsia"/>
              </w:rPr>
              <w:t>21</w:t>
            </w:r>
          </w:p>
        </w:tc>
        <w:tc>
          <w:tcPr>
            <w:tcW w:w="4962" w:type="dxa"/>
          </w:tcPr>
          <w:p w14:paraId="4BC1F6A1" w14:textId="77777777" w:rsidR="00843496" w:rsidRPr="00843496" w:rsidRDefault="00843496" w:rsidP="00843496">
            <w:pPr>
              <w:jc w:val="center"/>
            </w:pPr>
            <w:r w:rsidRPr="00843496">
              <w:t>Face smart box</w:t>
            </w:r>
          </w:p>
        </w:tc>
      </w:tr>
      <w:tr w:rsidR="00843496" w14:paraId="57024885" w14:textId="77777777" w:rsidTr="00843496">
        <w:trPr>
          <w:trHeight w:val="465"/>
        </w:trPr>
        <w:tc>
          <w:tcPr>
            <w:tcW w:w="2693" w:type="dxa"/>
          </w:tcPr>
          <w:p w14:paraId="2AF7126D" w14:textId="77777777" w:rsidR="00843496" w:rsidRDefault="00843496" w:rsidP="00843496">
            <w:pPr>
              <w:jc w:val="center"/>
            </w:pPr>
            <w:r>
              <w:t>100</w:t>
            </w:r>
          </w:p>
        </w:tc>
        <w:tc>
          <w:tcPr>
            <w:tcW w:w="4962" w:type="dxa"/>
          </w:tcPr>
          <w:p w14:paraId="638A9851" w14:textId="77777777" w:rsidR="00843496" w:rsidRPr="00843496" w:rsidRDefault="00843496" w:rsidP="00843496">
            <w:pPr>
              <w:jc w:val="center"/>
            </w:pPr>
            <w:r w:rsidRPr="00843496">
              <w:t>HK DVR</w:t>
            </w:r>
          </w:p>
        </w:tc>
      </w:tr>
      <w:tr w:rsidR="00843496" w14:paraId="297DEA0A" w14:textId="77777777" w:rsidTr="00843496">
        <w:trPr>
          <w:trHeight w:val="465"/>
        </w:trPr>
        <w:tc>
          <w:tcPr>
            <w:tcW w:w="2693" w:type="dxa"/>
          </w:tcPr>
          <w:p w14:paraId="0DA50224" w14:textId="77777777" w:rsidR="00843496" w:rsidRDefault="00843496" w:rsidP="00843496">
            <w:pPr>
              <w:jc w:val="center"/>
            </w:pPr>
            <w:r>
              <w:rPr>
                <w:rFonts w:hint="eastAsia"/>
              </w:rPr>
              <w:t>101</w:t>
            </w:r>
          </w:p>
        </w:tc>
        <w:tc>
          <w:tcPr>
            <w:tcW w:w="4962" w:type="dxa"/>
          </w:tcPr>
          <w:p w14:paraId="0E4FE12B" w14:textId="77777777" w:rsidR="00843496" w:rsidRPr="00843496" w:rsidRDefault="00843496" w:rsidP="00843496">
            <w:pPr>
              <w:jc w:val="center"/>
            </w:pPr>
            <w:r w:rsidRPr="00843496">
              <w:t xml:space="preserve">Allianz </w:t>
            </w:r>
            <w:r w:rsidRPr="00843496">
              <w:rPr>
                <w:rFonts w:hint="eastAsia"/>
              </w:rPr>
              <w:t>DVR</w:t>
            </w:r>
          </w:p>
        </w:tc>
      </w:tr>
      <w:tr w:rsidR="00843496" w14:paraId="627A6394" w14:textId="77777777" w:rsidTr="00843496">
        <w:trPr>
          <w:trHeight w:val="465"/>
        </w:trPr>
        <w:tc>
          <w:tcPr>
            <w:tcW w:w="2693" w:type="dxa"/>
          </w:tcPr>
          <w:p w14:paraId="5E885D0B" w14:textId="77777777" w:rsidR="00843496" w:rsidRDefault="00843496" w:rsidP="00843496">
            <w:pPr>
              <w:jc w:val="center"/>
            </w:pPr>
            <w:r>
              <w:rPr>
                <w:rFonts w:hint="eastAsia"/>
              </w:rPr>
              <w:t>102</w:t>
            </w:r>
          </w:p>
        </w:tc>
        <w:tc>
          <w:tcPr>
            <w:tcW w:w="4962" w:type="dxa"/>
          </w:tcPr>
          <w:p w14:paraId="30665FEA" w14:textId="77777777" w:rsidR="00843496" w:rsidRPr="00843496" w:rsidRDefault="00843496" w:rsidP="00843496">
            <w:pPr>
              <w:jc w:val="center"/>
            </w:pPr>
            <w:r w:rsidRPr="00843496">
              <w:t>Dahua</w:t>
            </w:r>
            <w:r w:rsidRPr="00843496">
              <w:rPr>
                <w:rFonts w:hint="eastAsia"/>
              </w:rPr>
              <w:t xml:space="preserve"> DVR</w:t>
            </w:r>
          </w:p>
        </w:tc>
      </w:tr>
      <w:tr w:rsidR="00843496" w14:paraId="5A66FD0F" w14:textId="77777777" w:rsidTr="00843496">
        <w:trPr>
          <w:trHeight w:val="465"/>
        </w:trPr>
        <w:tc>
          <w:tcPr>
            <w:tcW w:w="2693" w:type="dxa"/>
          </w:tcPr>
          <w:p w14:paraId="0C4B213A" w14:textId="77777777" w:rsidR="00843496" w:rsidRDefault="00843496" w:rsidP="00843496">
            <w:pPr>
              <w:jc w:val="center"/>
            </w:pPr>
            <w:r>
              <w:rPr>
                <w:rFonts w:hint="eastAsia"/>
              </w:rPr>
              <w:t>103</w:t>
            </w:r>
          </w:p>
        </w:tc>
        <w:tc>
          <w:tcPr>
            <w:tcW w:w="4962" w:type="dxa"/>
          </w:tcPr>
          <w:p w14:paraId="3946563C" w14:textId="77777777" w:rsidR="00843496" w:rsidRPr="00843496" w:rsidRDefault="00843496" w:rsidP="00843496">
            <w:pPr>
              <w:jc w:val="center"/>
            </w:pPr>
            <w:r w:rsidRPr="00843496">
              <w:t>Used for compatible local servers used by NVR clients</w:t>
            </w:r>
          </w:p>
        </w:tc>
      </w:tr>
      <w:tr w:rsidR="00843496" w14:paraId="62AA3D46" w14:textId="77777777" w:rsidTr="00843496">
        <w:trPr>
          <w:trHeight w:val="465"/>
        </w:trPr>
        <w:tc>
          <w:tcPr>
            <w:tcW w:w="2693" w:type="dxa"/>
          </w:tcPr>
          <w:p w14:paraId="3C070A4E" w14:textId="77777777" w:rsidR="00843496" w:rsidRDefault="00843496" w:rsidP="00843496">
            <w:pPr>
              <w:jc w:val="center"/>
            </w:pPr>
            <w:r>
              <w:rPr>
                <w:rFonts w:hint="eastAsia"/>
              </w:rPr>
              <w:t>104</w:t>
            </w:r>
          </w:p>
        </w:tc>
        <w:tc>
          <w:tcPr>
            <w:tcW w:w="4962" w:type="dxa"/>
          </w:tcPr>
          <w:p w14:paraId="752334B7" w14:textId="77777777" w:rsidR="00843496" w:rsidRPr="00843496" w:rsidRDefault="00843496" w:rsidP="00843496">
            <w:pPr>
              <w:jc w:val="center"/>
            </w:pPr>
            <w:r w:rsidRPr="00843496">
              <w:t>Movement</w:t>
            </w:r>
          </w:p>
        </w:tc>
      </w:tr>
    </w:tbl>
    <w:p w14:paraId="37FD9CBE" w14:textId="77777777" w:rsidR="0059097A" w:rsidRPr="00932513" w:rsidRDefault="0059097A" w:rsidP="0059097A"/>
    <w:p w14:paraId="1772F799" w14:textId="77777777" w:rsidR="00527D5C" w:rsidRDefault="00527D5C" w:rsidP="00527D5C">
      <w:pPr>
        <w:pStyle w:val="Titolo3"/>
      </w:pPr>
      <w:bookmarkStart w:id="647" w:name="_1.13_Language_type"/>
      <w:bookmarkStart w:id="648" w:name="_Toc152594352"/>
      <w:bookmarkEnd w:id="647"/>
      <w:r>
        <w:rPr>
          <w:rFonts w:hint="eastAsia"/>
        </w:rPr>
        <w:t>1.1</w:t>
      </w:r>
      <w:r w:rsidR="00843496">
        <w:rPr>
          <w:rFonts w:hint="eastAsia"/>
        </w:rPr>
        <w:t>3</w:t>
      </w:r>
      <w:r>
        <w:rPr>
          <w:rFonts w:hint="eastAsia"/>
        </w:rPr>
        <w:t xml:space="preserve"> </w:t>
      </w:r>
      <w:r w:rsidRPr="00527D5C">
        <w:t>Language type</w:t>
      </w:r>
      <w:bookmarkEnd w:id="648"/>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43496" w14:paraId="4EC57A3F" w14:textId="77777777" w:rsidTr="00843496">
        <w:trPr>
          <w:trHeight w:val="465"/>
        </w:trPr>
        <w:tc>
          <w:tcPr>
            <w:tcW w:w="2693" w:type="dxa"/>
            <w:shd w:val="clear" w:color="auto" w:fill="D7D7D7"/>
          </w:tcPr>
          <w:p w14:paraId="30916281"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547CB200"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Explain</w:t>
            </w:r>
          </w:p>
        </w:tc>
      </w:tr>
      <w:tr w:rsidR="00843496" w:rsidRPr="00B74962" w14:paraId="4715ACD8" w14:textId="77777777" w:rsidTr="00843496">
        <w:trPr>
          <w:trHeight w:val="349"/>
        </w:trPr>
        <w:tc>
          <w:tcPr>
            <w:tcW w:w="2693" w:type="dxa"/>
          </w:tcPr>
          <w:p w14:paraId="08EFB156" w14:textId="77777777" w:rsidR="00843496" w:rsidRPr="00B74962" w:rsidRDefault="00843496" w:rsidP="00843496">
            <w:pPr>
              <w:jc w:val="center"/>
            </w:pPr>
            <w:r w:rsidRPr="00B74962">
              <w:rPr>
                <w:rFonts w:hint="eastAsia"/>
              </w:rPr>
              <w:t>1</w:t>
            </w:r>
          </w:p>
        </w:tc>
        <w:tc>
          <w:tcPr>
            <w:tcW w:w="4962" w:type="dxa"/>
          </w:tcPr>
          <w:p w14:paraId="6E72D9AD" w14:textId="77777777" w:rsidR="00843496" w:rsidRPr="00843496" w:rsidRDefault="00843496" w:rsidP="00843496">
            <w:pPr>
              <w:jc w:val="center"/>
            </w:pPr>
            <w:r w:rsidRPr="00843496">
              <w:t>English</w:t>
            </w:r>
          </w:p>
        </w:tc>
      </w:tr>
      <w:tr w:rsidR="00843496" w:rsidRPr="00B74962" w14:paraId="208E8479" w14:textId="77777777" w:rsidTr="00843496">
        <w:trPr>
          <w:trHeight w:val="465"/>
        </w:trPr>
        <w:tc>
          <w:tcPr>
            <w:tcW w:w="2693" w:type="dxa"/>
          </w:tcPr>
          <w:p w14:paraId="2594C2FF" w14:textId="77777777" w:rsidR="00843496" w:rsidRPr="00B74962" w:rsidRDefault="00843496" w:rsidP="00843496">
            <w:pPr>
              <w:jc w:val="center"/>
            </w:pPr>
            <w:r w:rsidRPr="00B74962">
              <w:rPr>
                <w:rFonts w:hint="eastAsia"/>
              </w:rPr>
              <w:t>2</w:t>
            </w:r>
          </w:p>
        </w:tc>
        <w:tc>
          <w:tcPr>
            <w:tcW w:w="4962" w:type="dxa"/>
          </w:tcPr>
          <w:p w14:paraId="57097306" w14:textId="77777777" w:rsidR="00843496" w:rsidRPr="00843496" w:rsidRDefault="00843496" w:rsidP="00843496">
            <w:pPr>
              <w:jc w:val="center"/>
            </w:pPr>
            <w:r w:rsidRPr="00843496">
              <w:t>Simplified Chinese</w:t>
            </w:r>
          </w:p>
        </w:tc>
      </w:tr>
      <w:tr w:rsidR="00843496" w:rsidRPr="00B74962" w14:paraId="676E1FCD" w14:textId="77777777" w:rsidTr="00843496">
        <w:trPr>
          <w:trHeight w:val="465"/>
        </w:trPr>
        <w:tc>
          <w:tcPr>
            <w:tcW w:w="2693" w:type="dxa"/>
          </w:tcPr>
          <w:p w14:paraId="167CE0E3" w14:textId="77777777" w:rsidR="00843496" w:rsidRPr="00B74962" w:rsidRDefault="00843496" w:rsidP="00843496">
            <w:pPr>
              <w:jc w:val="center"/>
            </w:pPr>
            <w:r w:rsidRPr="00B74962">
              <w:rPr>
                <w:rFonts w:hint="eastAsia"/>
              </w:rPr>
              <w:t>3</w:t>
            </w:r>
          </w:p>
        </w:tc>
        <w:tc>
          <w:tcPr>
            <w:tcW w:w="4962" w:type="dxa"/>
          </w:tcPr>
          <w:p w14:paraId="4FCC3084" w14:textId="77777777" w:rsidR="00843496" w:rsidRPr="00843496" w:rsidRDefault="00843496" w:rsidP="00843496">
            <w:pPr>
              <w:jc w:val="center"/>
            </w:pPr>
            <w:r w:rsidRPr="00843496">
              <w:t>Russian</w:t>
            </w:r>
          </w:p>
        </w:tc>
      </w:tr>
      <w:tr w:rsidR="00843496" w:rsidRPr="00B74962" w14:paraId="7049C27B" w14:textId="77777777" w:rsidTr="00843496">
        <w:trPr>
          <w:trHeight w:val="465"/>
        </w:trPr>
        <w:tc>
          <w:tcPr>
            <w:tcW w:w="2693" w:type="dxa"/>
          </w:tcPr>
          <w:p w14:paraId="06C6F23D" w14:textId="77777777" w:rsidR="00843496" w:rsidRPr="00B74962" w:rsidRDefault="00843496" w:rsidP="00843496">
            <w:pPr>
              <w:jc w:val="center"/>
            </w:pPr>
            <w:r w:rsidRPr="00B74962">
              <w:rPr>
                <w:rFonts w:hint="eastAsia"/>
              </w:rPr>
              <w:t>4</w:t>
            </w:r>
          </w:p>
        </w:tc>
        <w:tc>
          <w:tcPr>
            <w:tcW w:w="4962" w:type="dxa"/>
          </w:tcPr>
          <w:p w14:paraId="1947BDD1" w14:textId="77777777" w:rsidR="00843496" w:rsidRPr="00843496" w:rsidRDefault="00843496" w:rsidP="00843496">
            <w:pPr>
              <w:jc w:val="center"/>
            </w:pPr>
            <w:r w:rsidRPr="00843496">
              <w:t>French</w:t>
            </w:r>
          </w:p>
        </w:tc>
      </w:tr>
      <w:tr w:rsidR="00843496" w:rsidRPr="00B74962" w14:paraId="1EACD1B2" w14:textId="77777777" w:rsidTr="00843496">
        <w:trPr>
          <w:trHeight w:val="465"/>
        </w:trPr>
        <w:tc>
          <w:tcPr>
            <w:tcW w:w="2693" w:type="dxa"/>
          </w:tcPr>
          <w:p w14:paraId="58B6D46E" w14:textId="77777777" w:rsidR="00843496" w:rsidRPr="00B74962" w:rsidRDefault="00843496" w:rsidP="00843496">
            <w:pPr>
              <w:jc w:val="center"/>
            </w:pPr>
            <w:r w:rsidRPr="00B74962">
              <w:rPr>
                <w:rFonts w:hint="eastAsia"/>
              </w:rPr>
              <w:t>5</w:t>
            </w:r>
          </w:p>
        </w:tc>
        <w:tc>
          <w:tcPr>
            <w:tcW w:w="4962" w:type="dxa"/>
          </w:tcPr>
          <w:p w14:paraId="79006197" w14:textId="77777777" w:rsidR="00843496" w:rsidRPr="00843496" w:rsidRDefault="00843496" w:rsidP="00843496">
            <w:pPr>
              <w:jc w:val="center"/>
            </w:pPr>
            <w:r w:rsidRPr="00843496">
              <w:t>Japanese</w:t>
            </w:r>
          </w:p>
        </w:tc>
      </w:tr>
      <w:tr w:rsidR="00843496" w:rsidRPr="00B74962" w14:paraId="73C36C37" w14:textId="77777777" w:rsidTr="00843496">
        <w:trPr>
          <w:trHeight w:val="465"/>
        </w:trPr>
        <w:tc>
          <w:tcPr>
            <w:tcW w:w="2693" w:type="dxa"/>
          </w:tcPr>
          <w:p w14:paraId="66F56C9C" w14:textId="77777777" w:rsidR="00843496" w:rsidRPr="00B74962" w:rsidRDefault="00843496" w:rsidP="00843496">
            <w:pPr>
              <w:jc w:val="center"/>
            </w:pPr>
            <w:r w:rsidRPr="00B74962">
              <w:rPr>
                <w:rFonts w:hint="eastAsia"/>
              </w:rPr>
              <w:t>6</w:t>
            </w:r>
          </w:p>
        </w:tc>
        <w:tc>
          <w:tcPr>
            <w:tcW w:w="4962" w:type="dxa"/>
          </w:tcPr>
          <w:p w14:paraId="7054796E" w14:textId="77777777" w:rsidR="00843496" w:rsidRPr="00843496" w:rsidRDefault="00843496" w:rsidP="00843496">
            <w:pPr>
              <w:jc w:val="center"/>
            </w:pPr>
            <w:r w:rsidRPr="00843496">
              <w:t>German</w:t>
            </w:r>
          </w:p>
        </w:tc>
      </w:tr>
      <w:tr w:rsidR="00843496" w:rsidRPr="00B74962" w14:paraId="1BA1DDCD" w14:textId="77777777" w:rsidTr="00843496">
        <w:trPr>
          <w:trHeight w:val="465"/>
        </w:trPr>
        <w:tc>
          <w:tcPr>
            <w:tcW w:w="2693" w:type="dxa"/>
          </w:tcPr>
          <w:p w14:paraId="2B1B728B" w14:textId="77777777" w:rsidR="00843496" w:rsidRPr="00B74962" w:rsidRDefault="00843496" w:rsidP="00843496">
            <w:pPr>
              <w:jc w:val="center"/>
            </w:pPr>
            <w:r w:rsidRPr="00B74962">
              <w:rPr>
                <w:rFonts w:hint="eastAsia"/>
              </w:rPr>
              <w:t>7</w:t>
            </w:r>
          </w:p>
        </w:tc>
        <w:tc>
          <w:tcPr>
            <w:tcW w:w="4962" w:type="dxa"/>
          </w:tcPr>
          <w:p w14:paraId="5705FC03" w14:textId="77777777" w:rsidR="00843496" w:rsidRPr="00843496" w:rsidRDefault="00843496" w:rsidP="00843496">
            <w:pPr>
              <w:jc w:val="center"/>
            </w:pPr>
            <w:r w:rsidRPr="00843496">
              <w:t>Spanish</w:t>
            </w:r>
          </w:p>
        </w:tc>
      </w:tr>
      <w:tr w:rsidR="00843496" w:rsidRPr="00B74962" w14:paraId="1C5AC56E" w14:textId="77777777" w:rsidTr="00843496">
        <w:trPr>
          <w:trHeight w:val="465"/>
        </w:trPr>
        <w:tc>
          <w:tcPr>
            <w:tcW w:w="2693" w:type="dxa"/>
          </w:tcPr>
          <w:p w14:paraId="2BC6CBBA" w14:textId="77777777" w:rsidR="00843496" w:rsidRPr="00B74962" w:rsidRDefault="00843496" w:rsidP="00843496">
            <w:pPr>
              <w:jc w:val="center"/>
            </w:pPr>
            <w:r w:rsidRPr="00B74962">
              <w:rPr>
                <w:rFonts w:hint="eastAsia"/>
              </w:rPr>
              <w:t>8</w:t>
            </w:r>
          </w:p>
        </w:tc>
        <w:tc>
          <w:tcPr>
            <w:tcW w:w="4962" w:type="dxa"/>
          </w:tcPr>
          <w:p w14:paraId="048278A3" w14:textId="77777777" w:rsidR="00843496" w:rsidRPr="00843496" w:rsidRDefault="00843496" w:rsidP="00843496">
            <w:pPr>
              <w:jc w:val="center"/>
            </w:pPr>
            <w:r w:rsidRPr="00843496">
              <w:t>Portuguese</w:t>
            </w:r>
          </w:p>
        </w:tc>
      </w:tr>
      <w:tr w:rsidR="00843496" w:rsidRPr="00B74962" w14:paraId="7ACD6186" w14:textId="77777777" w:rsidTr="00843496">
        <w:trPr>
          <w:trHeight w:val="465"/>
        </w:trPr>
        <w:tc>
          <w:tcPr>
            <w:tcW w:w="2693" w:type="dxa"/>
          </w:tcPr>
          <w:p w14:paraId="6154D9FC" w14:textId="77777777" w:rsidR="00843496" w:rsidRPr="00B74962" w:rsidRDefault="00843496" w:rsidP="00843496">
            <w:pPr>
              <w:jc w:val="center"/>
            </w:pPr>
            <w:r w:rsidRPr="00B74962">
              <w:rPr>
                <w:rFonts w:hint="eastAsia"/>
              </w:rPr>
              <w:t>9</w:t>
            </w:r>
          </w:p>
        </w:tc>
        <w:tc>
          <w:tcPr>
            <w:tcW w:w="4962" w:type="dxa"/>
          </w:tcPr>
          <w:p w14:paraId="0F3B8E43" w14:textId="77777777" w:rsidR="00843496" w:rsidRPr="00843496" w:rsidRDefault="00843496" w:rsidP="00843496">
            <w:pPr>
              <w:jc w:val="center"/>
            </w:pPr>
            <w:r w:rsidRPr="00843496">
              <w:t>Polish language</w:t>
            </w:r>
          </w:p>
        </w:tc>
      </w:tr>
      <w:tr w:rsidR="00843496" w:rsidRPr="00B74962" w14:paraId="627E5BA8" w14:textId="77777777" w:rsidTr="00843496">
        <w:trPr>
          <w:trHeight w:val="465"/>
        </w:trPr>
        <w:tc>
          <w:tcPr>
            <w:tcW w:w="2693" w:type="dxa"/>
          </w:tcPr>
          <w:p w14:paraId="342352EF" w14:textId="77777777" w:rsidR="00843496" w:rsidRPr="00B74962" w:rsidRDefault="00843496" w:rsidP="00843496">
            <w:pPr>
              <w:jc w:val="center"/>
            </w:pPr>
            <w:r w:rsidRPr="00B74962">
              <w:rPr>
                <w:rFonts w:hint="eastAsia"/>
              </w:rPr>
              <w:t>10</w:t>
            </w:r>
          </w:p>
        </w:tc>
        <w:tc>
          <w:tcPr>
            <w:tcW w:w="4962" w:type="dxa"/>
          </w:tcPr>
          <w:p w14:paraId="4A315B0A" w14:textId="77777777" w:rsidR="00843496" w:rsidRPr="00843496" w:rsidRDefault="00843496" w:rsidP="00843496">
            <w:pPr>
              <w:jc w:val="center"/>
            </w:pPr>
            <w:r w:rsidRPr="00843496">
              <w:t>Arabic</w:t>
            </w:r>
          </w:p>
        </w:tc>
      </w:tr>
      <w:tr w:rsidR="00843496" w:rsidRPr="00B74962" w14:paraId="18053B4B" w14:textId="77777777" w:rsidTr="00843496">
        <w:trPr>
          <w:trHeight w:val="465"/>
        </w:trPr>
        <w:tc>
          <w:tcPr>
            <w:tcW w:w="2693" w:type="dxa"/>
          </w:tcPr>
          <w:p w14:paraId="248F31BF" w14:textId="77777777" w:rsidR="00843496" w:rsidRPr="00B74962" w:rsidRDefault="00843496" w:rsidP="00843496">
            <w:pPr>
              <w:jc w:val="center"/>
            </w:pPr>
            <w:r w:rsidRPr="00B74962">
              <w:rPr>
                <w:rFonts w:hint="eastAsia"/>
              </w:rPr>
              <w:t>11</w:t>
            </w:r>
          </w:p>
        </w:tc>
        <w:tc>
          <w:tcPr>
            <w:tcW w:w="4962" w:type="dxa"/>
          </w:tcPr>
          <w:p w14:paraId="24742D94" w14:textId="77777777" w:rsidR="00843496" w:rsidRPr="00843496" w:rsidRDefault="00843496" w:rsidP="00843496">
            <w:pPr>
              <w:jc w:val="center"/>
            </w:pPr>
            <w:r w:rsidRPr="00843496">
              <w:t>Bosnian</w:t>
            </w:r>
          </w:p>
        </w:tc>
      </w:tr>
      <w:tr w:rsidR="00843496" w:rsidRPr="00B74962" w14:paraId="7B0E31A6" w14:textId="77777777" w:rsidTr="00843496">
        <w:trPr>
          <w:trHeight w:val="465"/>
        </w:trPr>
        <w:tc>
          <w:tcPr>
            <w:tcW w:w="2693" w:type="dxa"/>
          </w:tcPr>
          <w:p w14:paraId="1BC06C63" w14:textId="77777777" w:rsidR="00843496" w:rsidRPr="00B74962" w:rsidRDefault="00843496" w:rsidP="00843496">
            <w:pPr>
              <w:jc w:val="center"/>
            </w:pPr>
            <w:r w:rsidRPr="00B74962">
              <w:rPr>
                <w:rFonts w:hint="eastAsia"/>
              </w:rPr>
              <w:t>12</w:t>
            </w:r>
          </w:p>
        </w:tc>
        <w:tc>
          <w:tcPr>
            <w:tcW w:w="4962" w:type="dxa"/>
          </w:tcPr>
          <w:p w14:paraId="400AD806" w14:textId="77777777" w:rsidR="00843496" w:rsidRPr="00843496" w:rsidRDefault="00843496" w:rsidP="00843496">
            <w:pPr>
              <w:jc w:val="center"/>
            </w:pPr>
            <w:r w:rsidRPr="00843496">
              <w:t>Bulgarian</w:t>
            </w:r>
          </w:p>
        </w:tc>
      </w:tr>
      <w:tr w:rsidR="00843496" w:rsidRPr="00B74962" w14:paraId="29037A56" w14:textId="77777777" w:rsidTr="00843496">
        <w:trPr>
          <w:trHeight w:val="465"/>
        </w:trPr>
        <w:tc>
          <w:tcPr>
            <w:tcW w:w="2693" w:type="dxa"/>
          </w:tcPr>
          <w:p w14:paraId="6A93947B" w14:textId="77777777" w:rsidR="00843496" w:rsidRPr="00B74962" w:rsidRDefault="00843496" w:rsidP="00843496">
            <w:pPr>
              <w:jc w:val="center"/>
            </w:pPr>
            <w:r w:rsidRPr="00B74962">
              <w:rPr>
                <w:rFonts w:hint="eastAsia"/>
              </w:rPr>
              <w:t>13</w:t>
            </w:r>
          </w:p>
        </w:tc>
        <w:tc>
          <w:tcPr>
            <w:tcW w:w="4962" w:type="dxa"/>
          </w:tcPr>
          <w:p w14:paraId="3AB4112B" w14:textId="77777777" w:rsidR="00843496" w:rsidRPr="00843496" w:rsidRDefault="00843496" w:rsidP="00843496">
            <w:pPr>
              <w:jc w:val="center"/>
            </w:pPr>
            <w:r w:rsidRPr="00843496">
              <w:t>Catalan</w:t>
            </w:r>
          </w:p>
        </w:tc>
      </w:tr>
      <w:tr w:rsidR="00843496" w:rsidRPr="00B74962" w14:paraId="7D109AF8" w14:textId="77777777" w:rsidTr="00843496">
        <w:trPr>
          <w:trHeight w:val="465"/>
        </w:trPr>
        <w:tc>
          <w:tcPr>
            <w:tcW w:w="2693" w:type="dxa"/>
          </w:tcPr>
          <w:p w14:paraId="0578F54F" w14:textId="77777777" w:rsidR="00843496" w:rsidRPr="00B74962" w:rsidRDefault="00843496" w:rsidP="00843496">
            <w:pPr>
              <w:jc w:val="center"/>
            </w:pPr>
            <w:r w:rsidRPr="00B74962">
              <w:rPr>
                <w:rFonts w:hint="eastAsia"/>
              </w:rPr>
              <w:t>14</w:t>
            </w:r>
          </w:p>
        </w:tc>
        <w:tc>
          <w:tcPr>
            <w:tcW w:w="4962" w:type="dxa"/>
          </w:tcPr>
          <w:p w14:paraId="0C6796CB" w14:textId="77777777" w:rsidR="00843496" w:rsidRPr="00843496" w:rsidRDefault="00843496" w:rsidP="00843496">
            <w:pPr>
              <w:jc w:val="center"/>
            </w:pPr>
            <w:r w:rsidRPr="00843496">
              <w:t>Traditional Chinese</w:t>
            </w:r>
          </w:p>
        </w:tc>
      </w:tr>
      <w:tr w:rsidR="00843496" w:rsidRPr="00B74962" w14:paraId="215E6FA2" w14:textId="77777777" w:rsidTr="00843496">
        <w:trPr>
          <w:trHeight w:val="465"/>
        </w:trPr>
        <w:tc>
          <w:tcPr>
            <w:tcW w:w="2693" w:type="dxa"/>
          </w:tcPr>
          <w:p w14:paraId="01162943" w14:textId="77777777" w:rsidR="00843496" w:rsidRPr="00B74962" w:rsidRDefault="00843496" w:rsidP="00843496">
            <w:pPr>
              <w:jc w:val="center"/>
            </w:pPr>
            <w:r w:rsidRPr="00B74962">
              <w:rPr>
                <w:rFonts w:hint="eastAsia"/>
              </w:rPr>
              <w:t>15</w:t>
            </w:r>
          </w:p>
        </w:tc>
        <w:tc>
          <w:tcPr>
            <w:tcW w:w="4962" w:type="dxa"/>
          </w:tcPr>
          <w:p w14:paraId="4A39AAE8" w14:textId="77777777" w:rsidR="00843496" w:rsidRPr="00843496" w:rsidRDefault="00843496" w:rsidP="00843496">
            <w:pPr>
              <w:jc w:val="center"/>
            </w:pPr>
            <w:r w:rsidRPr="00843496">
              <w:t>Croatian</w:t>
            </w:r>
          </w:p>
        </w:tc>
      </w:tr>
      <w:tr w:rsidR="00843496" w:rsidRPr="00B74962" w14:paraId="78747772" w14:textId="77777777" w:rsidTr="00843496">
        <w:trPr>
          <w:trHeight w:val="465"/>
        </w:trPr>
        <w:tc>
          <w:tcPr>
            <w:tcW w:w="2693" w:type="dxa"/>
          </w:tcPr>
          <w:p w14:paraId="3EED67A1" w14:textId="77777777" w:rsidR="00843496" w:rsidRPr="00B74962" w:rsidRDefault="00843496" w:rsidP="00843496">
            <w:pPr>
              <w:jc w:val="center"/>
            </w:pPr>
            <w:r w:rsidRPr="00B74962">
              <w:rPr>
                <w:rFonts w:hint="eastAsia"/>
              </w:rPr>
              <w:t>16</w:t>
            </w:r>
          </w:p>
        </w:tc>
        <w:tc>
          <w:tcPr>
            <w:tcW w:w="4962" w:type="dxa"/>
          </w:tcPr>
          <w:p w14:paraId="34AD53CC" w14:textId="77777777" w:rsidR="00843496" w:rsidRPr="00843496" w:rsidRDefault="00843496" w:rsidP="00843496">
            <w:pPr>
              <w:jc w:val="center"/>
            </w:pPr>
            <w:r w:rsidRPr="00843496">
              <w:t>Czech</w:t>
            </w:r>
          </w:p>
        </w:tc>
      </w:tr>
      <w:tr w:rsidR="00843496" w:rsidRPr="00B74962" w14:paraId="0B26D7CE" w14:textId="77777777" w:rsidTr="00843496">
        <w:trPr>
          <w:trHeight w:val="465"/>
        </w:trPr>
        <w:tc>
          <w:tcPr>
            <w:tcW w:w="2693" w:type="dxa"/>
          </w:tcPr>
          <w:p w14:paraId="2717556A" w14:textId="77777777" w:rsidR="00843496" w:rsidRPr="00B74962" w:rsidRDefault="00843496" w:rsidP="00843496">
            <w:pPr>
              <w:jc w:val="center"/>
            </w:pPr>
            <w:r w:rsidRPr="00B74962">
              <w:rPr>
                <w:rFonts w:hint="eastAsia"/>
              </w:rPr>
              <w:t>17</w:t>
            </w:r>
          </w:p>
        </w:tc>
        <w:tc>
          <w:tcPr>
            <w:tcW w:w="4962" w:type="dxa"/>
          </w:tcPr>
          <w:p w14:paraId="453486DE" w14:textId="77777777" w:rsidR="00843496" w:rsidRPr="00843496" w:rsidRDefault="00843496" w:rsidP="00843496">
            <w:pPr>
              <w:jc w:val="center"/>
            </w:pPr>
            <w:r w:rsidRPr="00843496">
              <w:t>Danish language</w:t>
            </w:r>
          </w:p>
        </w:tc>
      </w:tr>
      <w:tr w:rsidR="00843496" w:rsidRPr="00B74962" w14:paraId="36BB30A9" w14:textId="77777777" w:rsidTr="00843496">
        <w:trPr>
          <w:trHeight w:val="465"/>
        </w:trPr>
        <w:tc>
          <w:tcPr>
            <w:tcW w:w="2693" w:type="dxa"/>
          </w:tcPr>
          <w:p w14:paraId="6C31B58D" w14:textId="77777777" w:rsidR="00843496" w:rsidRPr="00B74962" w:rsidRDefault="00843496" w:rsidP="00843496">
            <w:pPr>
              <w:jc w:val="center"/>
            </w:pPr>
            <w:r w:rsidRPr="00B74962">
              <w:rPr>
                <w:rFonts w:hint="eastAsia"/>
              </w:rPr>
              <w:t>18</w:t>
            </w:r>
          </w:p>
        </w:tc>
        <w:tc>
          <w:tcPr>
            <w:tcW w:w="4962" w:type="dxa"/>
          </w:tcPr>
          <w:p w14:paraId="4A0ED982" w14:textId="77777777" w:rsidR="00843496" w:rsidRPr="00843496" w:rsidRDefault="00843496" w:rsidP="00843496">
            <w:pPr>
              <w:jc w:val="center"/>
            </w:pPr>
            <w:r w:rsidRPr="00843496">
              <w:t>Dutch</w:t>
            </w:r>
          </w:p>
        </w:tc>
      </w:tr>
      <w:tr w:rsidR="00843496" w:rsidRPr="00B74962" w14:paraId="3AF0E7C7" w14:textId="77777777" w:rsidTr="00843496">
        <w:trPr>
          <w:trHeight w:val="465"/>
        </w:trPr>
        <w:tc>
          <w:tcPr>
            <w:tcW w:w="2693" w:type="dxa"/>
          </w:tcPr>
          <w:p w14:paraId="46469478" w14:textId="77777777" w:rsidR="00843496" w:rsidRPr="00B74962" w:rsidRDefault="00843496" w:rsidP="00843496">
            <w:pPr>
              <w:jc w:val="center"/>
            </w:pPr>
            <w:r w:rsidRPr="00B74962">
              <w:rPr>
                <w:rFonts w:hint="eastAsia"/>
              </w:rPr>
              <w:t>19</w:t>
            </w:r>
          </w:p>
        </w:tc>
        <w:tc>
          <w:tcPr>
            <w:tcW w:w="4962" w:type="dxa"/>
          </w:tcPr>
          <w:p w14:paraId="1CBA879A" w14:textId="77777777" w:rsidR="00843496" w:rsidRPr="00843496" w:rsidRDefault="00843496" w:rsidP="00843496">
            <w:pPr>
              <w:jc w:val="center"/>
            </w:pPr>
            <w:r w:rsidRPr="00843496">
              <w:t>Estonian</w:t>
            </w:r>
          </w:p>
        </w:tc>
      </w:tr>
      <w:tr w:rsidR="00843496" w:rsidRPr="00B74962" w14:paraId="4C3F017F" w14:textId="77777777" w:rsidTr="00843496">
        <w:trPr>
          <w:trHeight w:val="465"/>
        </w:trPr>
        <w:tc>
          <w:tcPr>
            <w:tcW w:w="2693" w:type="dxa"/>
          </w:tcPr>
          <w:p w14:paraId="46F8860C" w14:textId="77777777" w:rsidR="00843496" w:rsidRPr="00B74962" w:rsidRDefault="00843496" w:rsidP="00843496">
            <w:pPr>
              <w:jc w:val="center"/>
            </w:pPr>
            <w:r w:rsidRPr="00B74962">
              <w:rPr>
                <w:rFonts w:hint="eastAsia"/>
              </w:rPr>
              <w:t>20</w:t>
            </w:r>
          </w:p>
        </w:tc>
        <w:tc>
          <w:tcPr>
            <w:tcW w:w="4962" w:type="dxa"/>
          </w:tcPr>
          <w:p w14:paraId="473B6282" w14:textId="77777777" w:rsidR="00843496" w:rsidRPr="00843496" w:rsidRDefault="00843496" w:rsidP="00843496">
            <w:pPr>
              <w:jc w:val="center"/>
            </w:pPr>
            <w:r w:rsidRPr="00843496">
              <w:t>Farsi</w:t>
            </w:r>
          </w:p>
        </w:tc>
      </w:tr>
      <w:tr w:rsidR="00843496" w:rsidRPr="00B74962" w14:paraId="008540D1" w14:textId="77777777" w:rsidTr="00843496">
        <w:trPr>
          <w:trHeight w:val="465"/>
        </w:trPr>
        <w:tc>
          <w:tcPr>
            <w:tcW w:w="2693" w:type="dxa"/>
          </w:tcPr>
          <w:p w14:paraId="28295109" w14:textId="77777777" w:rsidR="00843496" w:rsidRPr="00B74962" w:rsidRDefault="00843496" w:rsidP="00843496">
            <w:pPr>
              <w:jc w:val="center"/>
            </w:pPr>
            <w:r w:rsidRPr="00B74962">
              <w:rPr>
                <w:rFonts w:hint="eastAsia"/>
              </w:rPr>
              <w:t>21</w:t>
            </w:r>
          </w:p>
        </w:tc>
        <w:tc>
          <w:tcPr>
            <w:tcW w:w="4962" w:type="dxa"/>
          </w:tcPr>
          <w:p w14:paraId="54168F53" w14:textId="77777777" w:rsidR="00843496" w:rsidRPr="00843496" w:rsidRDefault="00843496" w:rsidP="00843496">
            <w:pPr>
              <w:jc w:val="center"/>
            </w:pPr>
            <w:r w:rsidRPr="00843496">
              <w:t>Filipino</w:t>
            </w:r>
          </w:p>
        </w:tc>
      </w:tr>
      <w:tr w:rsidR="00843496" w:rsidRPr="00B74962" w14:paraId="45FBE267" w14:textId="77777777" w:rsidTr="00843496">
        <w:trPr>
          <w:trHeight w:val="465"/>
        </w:trPr>
        <w:tc>
          <w:tcPr>
            <w:tcW w:w="2693" w:type="dxa"/>
          </w:tcPr>
          <w:p w14:paraId="1314475A" w14:textId="77777777" w:rsidR="00843496" w:rsidRPr="00B74962" w:rsidRDefault="00843496" w:rsidP="00843496">
            <w:pPr>
              <w:jc w:val="center"/>
            </w:pPr>
            <w:r w:rsidRPr="00B74962">
              <w:rPr>
                <w:rFonts w:hint="eastAsia"/>
              </w:rPr>
              <w:t>22</w:t>
            </w:r>
          </w:p>
        </w:tc>
        <w:tc>
          <w:tcPr>
            <w:tcW w:w="4962" w:type="dxa"/>
          </w:tcPr>
          <w:p w14:paraId="0C020EBB" w14:textId="77777777" w:rsidR="00843496" w:rsidRPr="00843496" w:rsidRDefault="00843496" w:rsidP="00843496">
            <w:pPr>
              <w:jc w:val="center"/>
            </w:pPr>
            <w:r w:rsidRPr="00843496">
              <w:t>Finnish language</w:t>
            </w:r>
          </w:p>
        </w:tc>
      </w:tr>
      <w:tr w:rsidR="00843496" w:rsidRPr="00B74962" w14:paraId="51BD4C44" w14:textId="77777777" w:rsidTr="00843496">
        <w:trPr>
          <w:trHeight w:val="465"/>
        </w:trPr>
        <w:tc>
          <w:tcPr>
            <w:tcW w:w="2693" w:type="dxa"/>
          </w:tcPr>
          <w:p w14:paraId="6B297008" w14:textId="77777777" w:rsidR="00843496" w:rsidRPr="00B74962" w:rsidRDefault="00843496" w:rsidP="00843496">
            <w:pPr>
              <w:jc w:val="center"/>
            </w:pPr>
            <w:r w:rsidRPr="00B74962">
              <w:rPr>
                <w:rFonts w:hint="eastAsia"/>
              </w:rPr>
              <w:t>23</w:t>
            </w:r>
          </w:p>
        </w:tc>
        <w:tc>
          <w:tcPr>
            <w:tcW w:w="4962" w:type="dxa"/>
          </w:tcPr>
          <w:p w14:paraId="2FBBC690" w14:textId="77777777" w:rsidR="00843496" w:rsidRPr="00843496" w:rsidRDefault="00843496" w:rsidP="00843496">
            <w:pPr>
              <w:jc w:val="center"/>
            </w:pPr>
            <w:r w:rsidRPr="00843496">
              <w:t>Greek language</w:t>
            </w:r>
          </w:p>
        </w:tc>
      </w:tr>
      <w:tr w:rsidR="00843496" w:rsidRPr="00B74962" w14:paraId="6BD1155F" w14:textId="77777777" w:rsidTr="00843496">
        <w:trPr>
          <w:trHeight w:val="465"/>
        </w:trPr>
        <w:tc>
          <w:tcPr>
            <w:tcW w:w="2693" w:type="dxa"/>
          </w:tcPr>
          <w:p w14:paraId="6623B141" w14:textId="77777777" w:rsidR="00843496" w:rsidRPr="00B74962" w:rsidRDefault="00843496" w:rsidP="00843496">
            <w:pPr>
              <w:jc w:val="center"/>
            </w:pPr>
            <w:r w:rsidRPr="00B74962">
              <w:rPr>
                <w:rFonts w:hint="eastAsia"/>
              </w:rPr>
              <w:t>24</w:t>
            </w:r>
          </w:p>
        </w:tc>
        <w:tc>
          <w:tcPr>
            <w:tcW w:w="4962" w:type="dxa"/>
          </w:tcPr>
          <w:p w14:paraId="025401AE" w14:textId="77777777" w:rsidR="00843496" w:rsidRPr="00843496" w:rsidRDefault="00843496" w:rsidP="00843496">
            <w:pPr>
              <w:jc w:val="center"/>
            </w:pPr>
            <w:r w:rsidRPr="00843496">
              <w:t>Hebrew</w:t>
            </w:r>
          </w:p>
        </w:tc>
      </w:tr>
      <w:tr w:rsidR="00843496" w:rsidRPr="00B74962" w14:paraId="0CB70F9C" w14:textId="77777777" w:rsidTr="00843496">
        <w:trPr>
          <w:trHeight w:val="465"/>
        </w:trPr>
        <w:tc>
          <w:tcPr>
            <w:tcW w:w="2693" w:type="dxa"/>
          </w:tcPr>
          <w:p w14:paraId="4F2DE150" w14:textId="77777777" w:rsidR="00843496" w:rsidRPr="00B74962" w:rsidRDefault="00843496" w:rsidP="00843496">
            <w:pPr>
              <w:jc w:val="center"/>
            </w:pPr>
            <w:r w:rsidRPr="00B74962">
              <w:rPr>
                <w:rFonts w:hint="eastAsia"/>
              </w:rPr>
              <w:t>25</w:t>
            </w:r>
          </w:p>
        </w:tc>
        <w:tc>
          <w:tcPr>
            <w:tcW w:w="4962" w:type="dxa"/>
          </w:tcPr>
          <w:p w14:paraId="2E2997F3" w14:textId="77777777" w:rsidR="00843496" w:rsidRPr="00843496" w:rsidRDefault="00843496" w:rsidP="00843496">
            <w:pPr>
              <w:jc w:val="center"/>
            </w:pPr>
            <w:r w:rsidRPr="00843496">
              <w:t>Hungarian language</w:t>
            </w:r>
          </w:p>
        </w:tc>
      </w:tr>
      <w:tr w:rsidR="00843496" w:rsidRPr="00B74962" w14:paraId="09156D38" w14:textId="77777777" w:rsidTr="00843496">
        <w:trPr>
          <w:trHeight w:val="465"/>
        </w:trPr>
        <w:tc>
          <w:tcPr>
            <w:tcW w:w="2693" w:type="dxa"/>
          </w:tcPr>
          <w:p w14:paraId="65DE8E57" w14:textId="77777777" w:rsidR="00843496" w:rsidRPr="00B74962" w:rsidRDefault="00843496" w:rsidP="00843496">
            <w:pPr>
              <w:jc w:val="center"/>
            </w:pPr>
            <w:r w:rsidRPr="00B74962">
              <w:t>26</w:t>
            </w:r>
          </w:p>
        </w:tc>
        <w:tc>
          <w:tcPr>
            <w:tcW w:w="4962" w:type="dxa"/>
          </w:tcPr>
          <w:p w14:paraId="26078210" w14:textId="77777777" w:rsidR="00843496" w:rsidRPr="00843496" w:rsidRDefault="00843496" w:rsidP="00843496">
            <w:pPr>
              <w:jc w:val="center"/>
            </w:pPr>
            <w:r w:rsidRPr="00843496">
              <w:t>Italian</w:t>
            </w:r>
          </w:p>
        </w:tc>
      </w:tr>
      <w:tr w:rsidR="00843496" w:rsidRPr="00B74962" w14:paraId="3FCC1234" w14:textId="77777777" w:rsidTr="00843496">
        <w:trPr>
          <w:trHeight w:val="465"/>
        </w:trPr>
        <w:tc>
          <w:tcPr>
            <w:tcW w:w="2693" w:type="dxa"/>
          </w:tcPr>
          <w:p w14:paraId="160BA2D0" w14:textId="77777777" w:rsidR="00843496" w:rsidRPr="00B74962" w:rsidRDefault="00843496" w:rsidP="00843496">
            <w:pPr>
              <w:jc w:val="center"/>
            </w:pPr>
            <w:r w:rsidRPr="00B74962">
              <w:t>27</w:t>
            </w:r>
          </w:p>
        </w:tc>
        <w:tc>
          <w:tcPr>
            <w:tcW w:w="4962" w:type="dxa"/>
          </w:tcPr>
          <w:p w14:paraId="5771B225" w14:textId="77777777" w:rsidR="00843496" w:rsidRPr="00843496" w:rsidRDefault="00843496" w:rsidP="00843496">
            <w:pPr>
              <w:jc w:val="center"/>
            </w:pPr>
            <w:r w:rsidRPr="00843496">
              <w:t>Korean</w:t>
            </w:r>
          </w:p>
        </w:tc>
      </w:tr>
      <w:tr w:rsidR="00843496" w:rsidRPr="00B74962" w14:paraId="7A11FFE9" w14:textId="77777777" w:rsidTr="00843496">
        <w:trPr>
          <w:trHeight w:val="465"/>
        </w:trPr>
        <w:tc>
          <w:tcPr>
            <w:tcW w:w="2693" w:type="dxa"/>
          </w:tcPr>
          <w:p w14:paraId="12E329CA" w14:textId="77777777" w:rsidR="00843496" w:rsidRPr="00B74962" w:rsidRDefault="00843496" w:rsidP="00843496">
            <w:pPr>
              <w:jc w:val="center"/>
            </w:pPr>
            <w:r w:rsidRPr="00B74962">
              <w:t>28</w:t>
            </w:r>
          </w:p>
        </w:tc>
        <w:tc>
          <w:tcPr>
            <w:tcW w:w="4962" w:type="dxa"/>
          </w:tcPr>
          <w:p w14:paraId="2FC6D624" w14:textId="77777777" w:rsidR="00843496" w:rsidRPr="00843496" w:rsidRDefault="00843496" w:rsidP="00843496">
            <w:pPr>
              <w:jc w:val="center"/>
            </w:pPr>
            <w:r w:rsidRPr="00843496">
              <w:t>Latvian</w:t>
            </w:r>
          </w:p>
        </w:tc>
      </w:tr>
      <w:tr w:rsidR="00843496" w:rsidRPr="00B74962" w14:paraId="43C20C0B" w14:textId="77777777" w:rsidTr="00843496">
        <w:trPr>
          <w:trHeight w:val="465"/>
        </w:trPr>
        <w:tc>
          <w:tcPr>
            <w:tcW w:w="2693" w:type="dxa"/>
          </w:tcPr>
          <w:p w14:paraId="1F938FDF" w14:textId="77777777" w:rsidR="00843496" w:rsidRPr="00B74962" w:rsidRDefault="00843496" w:rsidP="00843496">
            <w:pPr>
              <w:jc w:val="center"/>
            </w:pPr>
            <w:r w:rsidRPr="00B74962">
              <w:t>29</w:t>
            </w:r>
          </w:p>
        </w:tc>
        <w:tc>
          <w:tcPr>
            <w:tcW w:w="4962" w:type="dxa"/>
          </w:tcPr>
          <w:p w14:paraId="7B032C29" w14:textId="77777777" w:rsidR="00843496" w:rsidRPr="00843496" w:rsidRDefault="00843496" w:rsidP="00843496">
            <w:pPr>
              <w:jc w:val="center"/>
            </w:pPr>
            <w:r w:rsidRPr="00843496">
              <w:t>Lithuania language</w:t>
            </w:r>
          </w:p>
        </w:tc>
      </w:tr>
      <w:tr w:rsidR="00843496" w:rsidRPr="00B74962" w14:paraId="043733E5" w14:textId="77777777" w:rsidTr="00843496">
        <w:trPr>
          <w:trHeight w:val="465"/>
        </w:trPr>
        <w:tc>
          <w:tcPr>
            <w:tcW w:w="2693" w:type="dxa"/>
          </w:tcPr>
          <w:p w14:paraId="0654D240" w14:textId="77777777" w:rsidR="00843496" w:rsidRPr="00B74962" w:rsidRDefault="00843496" w:rsidP="00843496">
            <w:pPr>
              <w:jc w:val="center"/>
            </w:pPr>
            <w:r w:rsidRPr="00B74962">
              <w:t>30</w:t>
            </w:r>
          </w:p>
        </w:tc>
        <w:tc>
          <w:tcPr>
            <w:tcW w:w="4962" w:type="dxa"/>
          </w:tcPr>
          <w:p w14:paraId="7F1282F7" w14:textId="77777777" w:rsidR="00843496" w:rsidRPr="00843496" w:rsidRDefault="00843496" w:rsidP="00843496">
            <w:pPr>
              <w:jc w:val="center"/>
            </w:pPr>
            <w:r w:rsidRPr="00843496">
              <w:t>Romania</w:t>
            </w:r>
          </w:p>
        </w:tc>
      </w:tr>
      <w:tr w:rsidR="00843496" w:rsidRPr="00B74962" w14:paraId="07F597FE" w14:textId="77777777" w:rsidTr="00843496">
        <w:trPr>
          <w:trHeight w:val="465"/>
        </w:trPr>
        <w:tc>
          <w:tcPr>
            <w:tcW w:w="2693" w:type="dxa"/>
          </w:tcPr>
          <w:p w14:paraId="54CE9CE6" w14:textId="77777777" w:rsidR="00843496" w:rsidRPr="00B74962" w:rsidRDefault="00843496" w:rsidP="00843496">
            <w:pPr>
              <w:jc w:val="center"/>
            </w:pPr>
            <w:r w:rsidRPr="00B74962">
              <w:t>31</w:t>
            </w:r>
          </w:p>
        </w:tc>
        <w:tc>
          <w:tcPr>
            <w:tcW w:w="4962" w:type="dxa"/>
          </w:tcPr>
          <w:p w14:paraId="1566130D" w14:textId="77777777" w:rsidR="00843496" w:rsidRPr="00843496" w:rsidRDefault="00843496" w:rsidP="00843496">
            <w:pPr>
              <w:jc w:val="center"/>
            </w:pPr>
            <w:r w:rsidRPr="00843496">
              <w:t>Serbian</w:t>
            </w:r>
          </w:p>
        </w:tc>
      </w:tr>
      <w:tr w:rsidR="00843496" w:rsidRPr="00B74962" w14:paraId="743EF2DE" w14:textId="77777777" w:rsidTr="00843496">
        <w:trPr>
          <w:trHeight w:val="465"/>
        </w:trPr>
        <w:tc>
          <w:tcPr>
            <w:tcW w:w="2693" w:type="dxa"/>
          </w:tcPr>
          <w:p w14:paraId="73D49C93" w14:textId="77777777" w:rsidR="00843496" w:rsidRPr="00B74962" w:rsidRDefault="00843496" w:rsidP="00843496">
            <w:pPr>
              <w:jc w:val="center"/>
            </w:pPr>
            <w:r w:rsidRPr="00B74962">
              <w:t>32</w:t>
            </w:r>
          </w:p>
        </w:tc>
        <w:tc>
          <w:tcPr>
            <w:tcW w:w="4962" w:type="dxa"/>
          </w:tcPr>
          <w:p w14:paraId="3E87A12C" w14:textId="77777777" w:rsidR="00843496" w:rsidRPr="00843496" w:rsidRDefault="00843496" w:rsidP="00843496">
            <w:pPr>
              <w:jc w:val="center"/>
            </w:pPr>
            <w:r w:rsidRPr="00843496">
              <w:t>Slovak</w:t>
            </w:r>
          </w:p>
        </w:tc>
      </w:tr>
      <w:tr w:rsidR="00843496" w:rsidRPr="00B74962" w14:paraId="33FEA8AC" w14:textId="77777777" w:rsidTr="00843496">
        <w:trPr>
          <w:trHeight w:val="465"/>
        </w:trPr>
        <w:tc>
          <w:tcPr>
            <w:tcW w:w="2693" w:type="dxa"/>
          </w:tcPr>
          <w:p w14:paraId="2DF81F58" w14:textId="77777777" w:rsidR="00843496" w:rsidRPr="00B74962" w:rsidRDefault="00843496" w:rsidP="00843496">
            <w:pPr>
              <w:jc w:val="center"/>
            </w:pPr>
            <w:r w:rsidRPr="00B74962">
              <w:t>33</w:t>
            </w:r>
          </w:p>
        </w:tc>
        <w:tc>
          <w:tcPr>
            <w:tcW w:w="4962" w:type="dxa"/>
          </w:tcPr>
          <w:p w14:paraId="22D72DA4" w14:textId="77777777" w:rsidR="00843496" w:rsidRPr="00843496" w:rsidRDefault="00843496" w:rsidP="00843496">
            <w:pPr>
              <w:jc w:val="center"/>
            </w:pPr>
            <w:r w:rsidRPr="00843496">
              <w:t>Slovenian</w:t>
            </w:r>
          </w:p>
        </w:tc>
      </w:tr>
      <w:tr w:rsidR="00843496" w:rsidRPr="00B74962" w14:paraId="56035331" w14:textId="77777777" w:rsidTr="00843496">
        <w:trPr>
          <w:trHeight w:val="465"/>
        </w:trPr>
        <w:tc>
          <w:tcPr>
            <w:tcW w:w="2693" w:type="dxa"/>
          </w:tcPr>
          <w:p w14:paraId="4B999BE3" w14:textId="77777777" w:rsidR="00843496" w:rsidRPr="00B74962" w:rsidRDefault="00843496" w:rsidP="00843496">
            <w:pPr>
              <w:jc w:val="center"/>
            </w:pPr>
            <w:r w:rsidRPr="00B74962">
              <w:t>34</w:t>
            </w:r>
          </w:p>
        </w:tc>
        <w:tc>
          <w:tcPr>
            <w:tcW w:w="4962" w:type="dxa"/>
          </w:tcPr>
          <w:p w14:paraId="5EFE1F4A" w14:textId="77777777" w:rsidR="00843496" w:rsidRPr="00843496" w:rsidRDefault="00843496" w:rsidP="00843496">
            <w:pPr>
              <w:jc w:val="center"/>
            </w:pPr>
            <w:r w:rsidRPr="00843496">
              <w:t>Swedish language</w:t>
            </w:r>
          </w:p>
        </w:tc>
      </w:tr>
      <w:tr w:rsidR="00843496" w:rsidRPr="00B74962" w14:paraId="3B545B60" w14:textId="77777777" w:rsidTr="00843496">
        <w:trPr>
          <w:trHeight w:val="465"/>
        </w:trPr>
        <w:tc>
          <w:tcPr>
            <w:tcW w:w="2693" w:type="dxa"/>
          </w:tcPr>
          <w:p w14:paraId="589B5B90" w14:textId="77777777" w:rsidR="00843496" w:rsidRPr="00B74962" w:rsidRDefault="00843496" w:rsidP="00843496">
            <w:pPr>
              <w:jc w:val="center"/>
            </w:pPr>
            <w:r w:rsidRPr="00B74962">
              <w:t>35</w:t>
            </w:r>
          </w:p>
        </w:tc>
        <w:tc>
          <w:tcPr>
            <w:tcW w:w="4962" w:type="dxa"/>
          </w:tcPr>
          <w:p w14:paraId="5B147834" w14:textId="77777777" w:rsidR="00843496" w:rsidRPr="00843496" w:rsidRDefault="00843496" w:rsidP="00843496">
            <w:pPr>
              <w:jc w:val="center"/>
            </w:pPr>
            <w:r w:rsidRPr="00843496">
              <w:t>Thai</w:t>
            </w:r>
          </w:p>
        </w:tc>
      </w:tr>
      <w:tr w:rsidR="00843496" w:rsidRPr="00B74962" w14:paraId="6551A62F" w14:textId="77777777" w:rsidTr="00843496">
        <w:trPr>
          <w:trHeight w:val="465"/>
        </w:trPr>
        <w:tc>
          <w:tcPr>
            <w:tcW w:w="2693" w:type="dxa"/>
          </w:tcPr>
          <w:p w14:paraId="2E424EB6" w14:textId="77777777" w:rsidR="00843496" w:rsidRPr="00B74962" w:rsidRDefault="00843496" w:rsidP="00843496">
            <w:pPr>
              <w:jc w:val="center"/>
            </w:pPr>
            <w:r w:rsidRPr="00B74962">
              <w:t>36</w:t>
            </w:r>
          </w:p>
        </w:tc>
        <w:tc>
          <w:tcPr>
            <w:tcW w:w="4962" w:type="dxa"/>
          </w:tcPr>
          <w:p w14:paraId="40D277FB" w14:textId="77777777" w:rsidR="00843496" w:rsidRPr="00843496" w:rsidRDefault="00843496" w:rsidP="00843496">
            <w:pPr>
              <w:jc w:val="center"/>
            </w:pPr>
            <w:r w:rsidRPr="00843496">
              <w:t>Turkish language</w:t>
            </w:r>
          </w:p>
        </w:tc>
      </w:tr>
      <w:tr w:rsidR="00843496" w:rsidRPr="00B74962" w14:paraId="1DB2E5AF" w14:textId="77777777" w:rsidTr="00843496">
        <w:trPr>
          <w:trHeight w:val="465"/>
        </w:trPr>
        <w:tc>
          <w:tcPr>
            <w:tcW w:w="2693" w:type="dxa"/>
          </w:tcPr>
          <w:p w14:paraId="0861364A" w14:textId="77777777" w:rsidR="00843496" w:rsidRPr="00B74962" w:rsidRDefault="00843496" w:rsidP="00843496">
            <w:pPr>
              <w:jc w:val="center"/>
            </w:pPr>
            <w:r w:rsidRPr="00B74962">
              <w:t>37</w:t>
            </w:r>
          </w:p>
        </w:tc>
        <w:tc>
          <w:tcPr>
            <w:tcW w:w="4962" w:type="dxa"/>
          </w:tcPr>
          <w:p w14:paraId="146C66DD" w14:textId="77777777" w:rsidR="00843496" w:rsidRPr="00843496" w:rsidRDefault="00843496" w:rsidP="00843496">
            <w:pPr>
              <w:jc w:val="center"/>
            </w:pPr>
            <w:r w:rsidRPr="00843496">
              <w:t>Ukraine language</w:t>
            </w:r>
          </w:p>
        </w:tc>
      </w:tr>
      <w:tr w:rsidR="00843496" w:rsidRPr="00B74962" w14:paraId="3FC1B26D" w14:textId="77777777" w:rsidTr="00843496">
        <w:trPr>
          <w:trHeight w:val="465"/>
        </w:trPr>
        <w:tc>
          <w:tcPr>
            <w:tcW w:w="2693" w:type="dxa"/>
          </w:tcPr>
          <w:p w14:paraId="7322234B" w14:textId="77777777" w:rsidR="00843496" w:rsidRPr="00B74962" w:rsidRDefault="00843496" w:rsidP="00843496">
            <w:pPr>
              <w:jc w:val="center"/>
            </w:pPr>
            <w:r w:rsidRPr="00B74962">
              <w:t>38</w:t>
            </w:r>
          </w:p>
        </w:tc>
        <w:tc>
          <w:tcPr>
            <w:tcW w:w="4962" w:type="dxa"/>
          </w:tcPr>
          <w:p w14:paraId="7FB0E157" w14:textId="77777777" w:rsidR="00843496" w:rsidRPr="00843496" w:rsidRDefault="00843496" w:rsidP="00843496">
            <w:pPr>
              <w:jc w:val="center"/>
            </w:pPr>
            <w:r w:rsidRPr="00843496">
              <w:t>Vietnamese</w:t>
            </w:r>
          </w:p>
        </w:tc>
      </w:tr>
      <w:tr w:rsidR="00843496" w:rsidRPr="00B74962" w14:paraId="76160861" w14:textId="77777777" w:rsidTr="00843496">
        <w:trPr>
          <w:trHeight w:val="465"/>
        </w:trPr>
        <w:tc>
          <w:tcPr>
            <w:tcW w:w="2693" w:type="dxa"/>
          </w:tcPr>
          <w:p w14:paraId="04E6E820" w14:textId="77777777" w:rsidR="00843496" w:rsidRPr="00B74962" w:rsidRDefault="00843496" w:rsidP="00843496">
            <w:pPr>
              <w:jc w:val="center"/>
            </w:pPr>
            <w:r w:rsidRPr="00B74962">
              <w:t>39</w:t>
            </w:r>
          </w:p>
        </w:tc>
        <w:tc>
          <w:tcPr>
            <w:tcW w:w="4962" w:type="dxa"/>
          </w:tcPr>
          <w:p w14:paraId="2963D603" w14:textId="77777777" w:rsidR="00843496" w:rsidRPr="00843496" w:rsidRDefault="00843496" w:rsidP="00843496">
            <w:pPr>
              <w:jc w:val="center"/>
            </w:pPr>
            <w:r w:rsidRPr="00843496">
              <w:t>Norwegian</w:t>
            </w:r>
          </w:p>
        </w:tc>
      </w:tr>
    </w:tbl>
    <w:p w14:paraId="464C6288" w14:textId="77777777" w:rsidR="00843496" w:rsidRPr="00843496" w:rsidRDefault="00843496" w:rsidP="00843496">
      <w:pPr>
        <w:pStyle w:val="Titolo3"/>
      </w:pPr>
      <w:bookmarkStart w:id="649" w:name="_1.14_Coding_type"/>
      <w:bookmarkStart w:id="650" w:name="_Toc152594353"/>
      <w:bookmarkEnd w:id="649"/>
      <w:r w:rsidRPr="00843496">
        <w:rPr>
          <w:rFonts w:hint="eastAsia"/>
        </w:rPr>
        <w:t xml:space="preserve">1.14 </w:t>
      </w:r>
      <w:r w:rsidRPr="00843496">
        <w:t>Coding type</w:t>
      </w:r>
      <w:bookmarkEnd w:id="650"/>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962"/>
      </w:tblGrid>
      <w:tr w:rsidR="00843496" w14:paraId="2A1C629C" w14:textId="77777777" w:rsidTr="00843496">
        <w:trPr>
          <w:trHeight w:val="465"/>
        </w:trPr>
        <w:tc>
          <w:tcPr>
            <w:tcW w:w="2693" w:type="dxa"/>
            <w:shd w:val="clear" w:color="auto" w:fill="D7D7D7"/>
          </w:tcPr>
          <w:p w14:paraId="7B6CC775"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Value</w:t>
            </w:r>
          </w:p>
        </w:tc>
        <w:tc>
          <w:tcPr>
            <w:tcW w:w="4962" w:type="dxa"/>
            <w:shd w:val="clear" w:color="auto" w:fill="D7D7D7"/>
          </w:tcPr>
          <w:p w14:paraId="172CBB5B" w14:textId="77777777" w:rsidR="00843496" w:rsidRDefault="00843496" w:rsidP="00843496">
            <w:pPr>
              <w:jc w:val="center"/>
              <w:rPr>
                <w:rFonts w:ascii="NSimSun" w:eastAsia="NSimSun" w:hAnsi="NSimSun" w:cs="NSimSun"/>
                <w:b/>
                <w:szCs w:val="21"/>
              </w:rPr>
            </w:pPr>
            <w:r w:rsidRPr="00786396">
              <w:rPr>
                <w:rFonts w:ascii="NSimSun" w:eastAsia="NSimSun" w:hAnsi="NSimSun" w:cs="NSimSun"/>
                <w:b/>
                <w:szCs w:val="21"/>
              </w:rPr>
              <w:t>Explain</w:t>
            </w:r>
          </w:p>
        </w:tc>
      </w:tr>
      <w:tr w:rsidR="00843496" w14:paraId="7AA22DF2" w14:textId="77777777" w:rsidTr="00843496">
        <w:trPr>
          <w:trHeight w:val="349"/>
        </w:trPr>
        <w:tc>
          <w:tcPr>
            <w:tcW w:w="2693" w:type="dxa"/>
          </w:tcPr>
          <w:p w14:paraId="1DFFB844" w14:textId="77777777" w:rsidR="00843496" w:rsidRPr="00C7481E" w:rsidRDefault="00843496" w:rsidP="00843496">
            <w:pPr>
              <w:jc w:val="center"/>
            </w:pPr>
            <w:r w:rsidRPr="00C7481E">
              <w:rPr>
                <w:rFonts w:hint="eastAsia"/>
              </w:rPr>
              <w:t>0</w:t>
            </w:r>
          </w:p>
        </w:tc>
        <w:tc>
          <w:tcPr>
            <w:tcW w:w="4962" w:type="dxa"/>
          </w:tcPr>
          <w:p w14:paraId="764CC804" w14:textId="77777777" w:rsidR="00843496" w:rsidRPr="0041275E" w:rsidRDefault="00843496" w:rsidP="0041275E">
            <w:pPr>
              <w:jc w:val="center"/>
            </w:pPr>
            <w:r w:rsidRPr="0041275E">
              <w:t>MPEG4</w:t>
            </w:r>
            <w:r w:rsidRPr="0041275E">
              <w:rPr>
                <w:rFonts w:hint="eastAsia"/>
              </w:rPr>
              <w:t xml:space="preserve"> </w:t>
            </w:r>
            <w:r w:rsidRPr="0041275E">
              <w:t>Code</w:t>
            </w:r>
          </w:p>
        </w:tc>
      </w:tr>
      <w:tr w:rsidR="00843496" w14:paraId="18B83E6D" w14:textId="77777777" w:rsidTr="00843496">
        <w:trPr>
          <w:trHeight w:val="465"/>
        </w:trPr>
        <w:tc>
          <w:tcPr>
            <w:tcW w:w="2693" w:type="dxa"/>
          </w:tcPr>
          <w:p w14:paraId="3AC99DB7" w14:textId="77777777" w:rsidR="00843496" w:rsidRPr="00C7481E" w:rsidRDefault="00843496" w:rsidP="00843496">
            <w:pPr>
              <w:jc w:val="center"/>
            </w:pPr>
            <w:r w:rsidRPr="00C7481E">
              <w:rPr>
                <w:rFonts w:hint="eastAsia"/>
              </w:rPr>
              <w:t>1</w:t>
            </w:r>
          </w:p>
        </w:tc>
        <w:tc>
          <w:tcPr>
            <w:tcW w:w="4962" w:type="dxa"/>
          </w:tcPr>
          <w:p w14:paraId="63B4589C" w14:textId="77777777" w:rsidR="00843496" w:rsidRPr="0041275E" w:rsidRDefault="00843496" w:rsidP="0041275E">
            <w:pPr>
              <w:jc w:val="center"/>
            </w:pPr>
            <w:r w:rsidRPr="0041275E">
              <w:t>H264</w:t>
            </w:r>
            <w:r w:rsidRPr="0041275E">
              <w:rPr>
                <w:rFonts w:hint="eastAsia"/>
              </w:rPr>
              <w:t xml:space="preserve"> </w:t>
            </w:r>
            <w:r w:rsidRPr="0041275E">
              <w:t>Code</w:t>
            </w:r>
          </w:p>
        </w:tc>
      </w:tr>
      <w:tr w:rsidR="00843496" w14:paraId="0B9B6067" w14:textId="77777777" w:rsidTr="00843496">
        <w:trPr>
          <w:trHeight w:val="465"/>
        </w:trPr>
        <w:tc>
          <w:tcPr>
            <w:tcW w:w="2693" w:type="dxa"/>
          </w:tcPr>
          <w:p w14:paraId="6F3FA8B2" w14:textId="77777777" w:rsidR="00843496" w:rsidRPr="00C7481E" w:rsidRDefault="00843496" w:rsidP="00843496">
            <w:pPr>
              <w:jc w:val="center"/>
            </w:pPr>
            <w:r w:rsidRPr="00C7481E">
              <w:rPr>
                <w:rFonts w:hint="eastAsia"/>
              </w:rPr>
              <w:t>2</w:t>
            </w:r>
          </w:p>
        </w:tc>
        <w:tc>
          <w:tcPr>
            <w:tcW w:w="4962" w:type="dxa"/>
          </w:tcPr>
          <w:p w14:paraId="7837B157" w14:textId="77777777" w:rsidR="00843496" w:rsidRPr="0041275E" w:rsidRDefault="00843496" w:rsidP="0041275E">
            <w:pPr>
              <w:jc w:val="center"/>
            </w:pPr>
            <w:r w:rsidRPr="0041275E">
              <w:t>MJPEG</w:t>
            </w:r>
            <w:r w:rsidRPr="0041275E">
              <w:rPr>
                <w:rFonts w:hint="eastAsia"/>
              </w:rPr>
              <w:t xml:space="preserve"> </w:t>
            </w:r>
            <w:r w:rsidRPr="0041275E">
              <w:t>Code</w:t>
            </w:r>
          </w:p>
        </w:tc>
      </w:tr>
      <w:tr w:rsidR="00843496" w14:paraId="4113297D" w14:textId="77777777" w:rsidTr="00843496">
        <w:trPr>
          <w:trHeight w:val="465"/>
        </w:trPr>
        <w:tc>
          <w:tcPr>
            <w:tcW w:w="2693" w:type="dxa"/>
          </w:tcPr>
          <w:p w14:paraId="62CE0464" w14:textId="77777777" w:rsidR="00843496" w:rsidRPr="00C7481E" w:rsidRDefault="00843496" w:rsidP="00843496">
            <w:pPr>
              <w:jc w:val="center"/>
            </w:pPr>
            <w:r w:rsidRPr="00C7481E">
              <w:rPr>
                <w:rFonts w:hint="eastAsia"/>
              </w:rPr>
              <w:t>3</w:t>
            </w:r>
          </w:p>
        </w:tc>
        <w:tc>
          <w:tcPr>
            <w:tcW w:w="4962" w:type="dxa"/>
          </w:tcPr>
          <w:p w14:paraId="148B5A48" w14:textId="77777777" w:rsidR="00843496" w:rsidRPr="0041275E" w:rsidRDefault="00843496" w:rsidP="0041275E">
            <w:pPr>
              <w:jc w:val="center"/>
            </w:pPr>
            <w:r w:rsidRPr="0041275E">
              <w:t>SVC</w:t>
            </w:r>
            <w:r w:rsidRPr="0041275E">
              <w:rPr>
                <w:rFonts w:hint="eastAsia"/>
              </w:rPr>
              <w:t xml:space="preserve"> </w:t>
            </w:r>
            <w:r w:rsidRPr="0041275E">
              <w:t>Code</w:t>
            </w:r>
          </w:p>
        </w:tc>
      </w:tr>
      <w:tr w:rsidR="00843496" w14:paraId="64D80923" w14:textId="77777777" w:rsidTr="00843496">
        <w:trPr>
          <w:trHeight w:val="465"/>
        </w:trPr>
        <w:tc>
          <w:tcPr>
            <w:tcW w:w="2693" w:type="dxa"/>
          </w:tcPr>
          <w:p w14:paraId="172B7622" w14:textId="77777777" w:rsidR="00843496" w:rsidRPr="00C7481E" w:rsidRDefault="00843496" w:rsidP="00843496">
            <w:pPr>
              <w:jc w:val="center"/>
            </w:pPr>
            <w:r w:rsidRPr="00C7481E">
              <w:rPr>
                <w:rFonts w:hint="eastAsia"/>
              </w:rPr>
              <w:t>4</w:t>
            </w:r>
          </w:p>
        </w:tc>
        <w:tc>
          <w:tcPr>
            <w:tcW w:w="4962" w:type="dxa"/>
          </w:tcPr>
          <w:p w14:paraId="795FA208" w14:textId="77777777" w:rsidR="00843496" w:rsidRPr="0041275E" w:rsidRDefault="00843496" w:rsidP="0041275E">
            <w:pPr>
              <w:jc w:val="center"/>
            </w:pPr>
            <w:r w:rsidRPr="0041275E">
              <w:t>H264 main profile//</w:t>
            </w:r>
            <w:r w:rsidR="0041275E" w:rsidRPr="0041275E">
              <w:t>Discard</w:t>
            </w:r>
          </w:p>
        </w:tc>
      </w:tr>
      <w:tr w:rsidR="00843496" w14:paraId="6477962E" w14:textId="77777777" w:rsidTr="00843496">
        <w:trPr>
          <w:trHeight w:val="465"/>
        </w:trPr>
        <w:tc>
          <w:tcPr>
            <w:tcW w:w="2693" w:type="dxa"/>
          </w:tcPr>
          <w:p w14:paraId="4EE363D9" w14:textId="77777777" w:rsidR="00843496" w:rsidRPr="00C7481E" w:rsidRDefault="00843496" w:rsidP="00843496">
            <w:pPr>
              <w:jc w:val="center"/>
            </w:pPr>
            <w:r w:rsidRPr="00C7481E">
              <w:rPr>
                <w:rFonts w:hint="eastAsia"/>
              </w:rPr>
              <w:t>5</w:t>
            </w:r>
          </w:p>
        </w:tc>
        <w:tc>
          <w:tcPr>
            <w:tcW w:w="4962" w:type="dxa"/>
          </w:tcPr>
          <w:p w14:paraId="047A5766" w14:textId="77777777" w:rsidR="00843496" w:rsidRPr="0041275E" w:rsidRDefault="00843496" w:rsidP="0041275E">
            <w:pPr>
              <w:jc w:val="center"/>
            </w:pPr>
            <w:r w:rsidRPr="0041275E">
              <w:t>H264 high profile//</w:t>
            </w:r>
            <w:r w:rsidR="0041275E" w:rsidRPr="0041275E">
              <w:t>Discard</w:t>
            </w:r>
          </w:p>
        </w:tc>
      </w:tr>
      <w:tr w:rsidR="00843496" w14:paraId="449FCD9B" w14:textId="77777777" w:rsidTr="00843496">
        <w:trPr>
          <w:trHeight w:val="465"/>
        </w:trPr>
        <w:tc>
          <w:tcPr>
            <w:tcW w:w="2693" w:type="dxa"/>
          </w:tcPr>
          <w:p w14:paraId="5AC95068" w14:textId="77777777" w:rsidR="00843496" w:rsidRPr="00C7481E" w:rsidRDefault="00843496" w:rsidP="00843496">
            <w:pPr>
              <w:jc w:val="center"/>
            </w:pPr>
            <w:r w:rsidRPr="00C7481E">
              <w:rPr>
                <w:rFonts w:hint="eastAsia"/>
              </w:rPr>
              <w:t>6</w:t>
            </w:r>
          </w:p>
        </w:tc>
        <w:tc>
          <w:tcPr>
            <w:tcW w:w="4962" w:type="dxa"/>
          </w:tcPr>
          <w:p w14:paraId="781E7C9F" w14:textId="77777777" w:rsidR="00843496" w:rsidRPr="0041275E" w:rsidRDefault="00843496" w:rsidP="0041275E">
            <w:pPr>
              <w:jc w:val="center"/>
            </w:pPr>
            <w:r w:rsidRPr="0041275E">
              <w:t>JPEG</w:t>
            </w:r>
            <w:r w:rsidR="0041275E" w:rsidRPr="0041275E">
              <w:rPr>
                <w:rFonts w:hint="eastAsia"/>
              </w:rPr>
              <w:t xml:space="preserve"> </w:t>
            </w:r>
            <w:r w:rsidR="0041275E" w:rsidRPr="0041275E">
              <w:t>Code</w:t>
            </w:r>
          </w:p>
        </w:tc>
      </w:tr>
      <w:tr w:rsidR="00843496" w14:paraId="755EA586" w14:textId="77777777" w:rsidTr="00843496">
        <w:trPr>
          <w:trHeight w:val="465"/>
        </w:trPr>
        <w:tc>
          <w:tcPr>
            <w:tcW w:w="2693" w:type="dxa"/>
          </w:tcPr>
          <w:p w14:paraId="419F983D" w14:textId="77777777" w:rsidR="00843496" w:rsidRPr="00C7481E" w:rsidRDefault="00843496" w:rsidP="00843496">
            <w:pPr>
              <w:jc w:val="center"/>
            </w:pPr>
            <w:r w:rsidRPr="00C7481E">
              <w:rPr>
                <w:rFonts w:hint="eastAsia"/>
              </w:rPr>
              <w:t>7</w:t>
            </w:r>
          </w:p>
        </w:tc>
        <w:tc>
          <w:tcPr>
            <w:tcW w:w="4962" w:type="dxa"/>
          </w:tcPr>
          <w:p w14:paraId="22A02957" w14:textId="77777777" w:rsidR="00843496" w:rsidRPr="0041275E" w:rsidRDefault="00843496" w:rsidP="0041275E">
            <w:pPr>
              <w:jc w:val="center"/>
            </w:pPr>
            <w:r w:rsidRPr="0041275E">
              <w:t>H265(base)</w:t>
            </w:r>
          </w:p>
        </w:tc>
      </w:tr>
      <w:tr w:rsidR="00843496" w14:paraId="3AAC3757" w14:textId="77777777" w:rsidTr="00843496">
        <w:trPr>
          <w:trHeight w:val="465"/>
        </w:trPr>
        <w:tc>
          <w:tcPr>
            <w:tcW w:w="2693" w:type="dxa"/>
          </w:tcPr>
          <w:p w14:paraId="4B010B5A" w14:textId="77777777" w:rsidR="00843496" w:rsidRPr="00C7481E" w:rsidRDefault="00843496" w:rsidP="00843496">
            <w:pPr>
              <w:jc w:val="center"/>
            </w:pPr>
            <w:r w:rsidRPr="00C7481E">
              <w:rPr>
                <w:rFonts w:hint="eastAsia"/>
              </w:rPr>
              <w:t>8</w:t>
            </w:r>
          </w:p>
        </w:tc>
        <w:tc>
          <w:tcPr>
            <w:tcW w:w="4962" w:type="dxa"/>
          </w:tcPr>
          <w:p w14:paraId="021D5756" w14:textId="77777777" w:rsidR="00843496" w:rsidRPr="0041275E" w:rsidRDefault="00843496" w:rsidP="0041275E">
            <w:pPr>
              <w:jc w:val="center"/>
            </w:pPr>
            <w:r w:rsidRPr="0041275E">
              <w:t>H265(main)</w:t>
            </w:r>
          </w:p>
        </w:tc>
      </w:tr>
      <w:tr w:rsidR="00843496" w14:paraId="17D7EBC7" w14:textId="77777777" w:rsidTr="00843496">
        <w:trPr>
          <w:trHeight w:val="465"/>
        </w:trPr>
        <w:tc>
          <w:tcPr>
            <w:tcW w:w="2693" w:type="dxa"/>
          </w:tcPr>
          <w:p w14:paraId="7BD3C7D1" w14:textId="77777777" w:rsidR="00843496" w:rsidRPr="00C7481E" w:rsidRDefault="00843496" w:rsidP="00843496">
            <w:pPr>
              <w:jc w:val="center"/>
            </w:pPr>
            <w:r w:rsidRPr="00C7481E">
              <w:rPr>
                <w:rFonts w:hint="eastAsia"/>
              </w:rPr>
              <w:t>9</w:t>
            </w:r>
          </w:p>
        </w:tc>
        <w:tc>
          <w:tcPr>
            <w:tcW w:w="4962" w:type="dxa"/>
          </w:tcPr>
          <w:p w14:paraId="06A58B26" w14:textId="77777777" w:rsidR="00843496" w:rsidRPr="0041275E" w:rsidRDefault="00843496" w:rsidP="0041275E">
            <w:pPr>
              <w:jc w:val="center"/>
            </w:pPr>
            <w:r w:rsidRPr="0041275E">
              <w:t>H265(high)</w:t>
            </w:r>
          </w:p>
        </w:tc>
      </w:tr>
      <w:tr w:rsidR="00843496" w14:paraId="48E44548" w14:textId="77777777" w:rsidTr="00843496">
        <w:trPr>
          <w:trHeight w:val="465"/>
        </w:trPr>
        <w:tc>
          <w:tcPr>
            <w:tcW w:w="2693" w:type="dxa"/>
          </w:tcPr>
          <w:p w14:paraId="517CE2E5" w14:textId="77777777" w:rsidR="00843496" w:rsidRPr="00C7481E" w:rsidRDefault="00843496" w:rsidP="00843496">
            <w:pPr>
              <w:jc w:val="center"/>
            </w:pPr>
            <w:r w:rsidRPr="00C7481E">
              <w:t>101</w:t>
            </w:r>
          </w:p>
        </w:tc>
        <w:tc>
          <w:tcPr>
            <w:tcW w:w="4962" w:type="dxa"/>
          </w:tcPr>
          <w:p w14:paraId="3F194E79" w14:textId="77777777" w:rsidR="00843496" w:rsidRPr="0041275E" w:rsidRDefault="00843496" w:rsidP="0041275E">
            <w:pPr>
              <w:jc w:val="center"/>
            </w:pPr>
            <w:r w:rsidRPr="0041275E">
              <w:t>G7231</w:t>
            </w:r>
            <w:r w:rsidR="0041275E" w:rsidRPr="0041275E">
              <w:rPr>
                <w:rFonts w:hint="eastAsia"/>
              </w:rPr>
              <w:t xml:space="preserve"> </w:t>
            </w:r>
            <w:r w:rsidR="0041275E" w:rsidRPr="0041275E">
              <w:t>Code</w:t>
            </w:r>
          </w:p>
        </w:tc>
      </w:tr>
      <w:tr w:rsidR="00843496" w14:paraId="76E5E2DF" w14:textId="77777777" w:rsidTr="00843496">
        <w:trPr>
          <w:trHeight w:val="465"/>
        </w:trPr>
        <w:tc>
          <w:tcPr>
            <w:tcW w:w="2693" w:type="dxa"/>
          </w:tcPr>
          <w:p w14:paraId="7842C660" w14:textId="77777777" w:rsidR="00843496" w:rsidRPr="00C7481E" w:rsidRDefault="00843496" w:rsidP="00843496">
            <w:pPr>
              <w:jc w:val="center"/>
            </w:pPr>
            <w:r w:rsidRPr="00C7481E">
              <w:t>102</w:t>
            </w:r>
          </w:p>
        </w:tc>
        <w:tc>
          <w:tcPr>
            <w:tcW w:w="4962" w:type="dxa"/>
          </w:tcPr>
          <w:p w14:paraId="34C14E4E" w14:textId="77777777" w:rsidR="00843496" w:rsidRPr="0041275E" w:rsidRDefault="00843496" w:rsidP="0041275E">
            <w:pPr>
              <w:jc w:val="center"/>
            </w:pPr>
            <w:r w:rsidRPr="0041275E">
              <w:t>G711A</w:t>
            </w:r>
            <w:r w:rsidR="0041275E" w:rsidRPr="0041275E">
              <w:rPr>
                <w:rFonts w:hint="eastAsia"/>
              </w:rPr>
              <w:t xml:space="preserve"> </w:t>
            </w:r>
            <w:r w:rsidR="0041275E" w:rsidRPr="0041275E">
              <w:t>Law coding</w:t>
            </w:r>
          </w:p>
        </w:tc>
      </w:tr>
      <w:tr w:rsidR="00843496" w14:paraId="17A5CB99" w14:textId="77777777" w:rsidTr="00843496">
        <w:trPr>
          <w:trHeight w:val="465"/>
        </w:trPr>
        <w:tc>
          <w:tcPr>
            <w:tcW w:w="2693" w:type="dxa"/>
          </w:tcPr>
          <w:p w14:paraId="6C3D6B5D" w14:textId="77777777" w:rsidR="00843496" w:rsidRPr="00C7481E" w:rsidRDefault="00843496" w:rsidP="00843496">
            <w:pPr>
              <w:jc w:val="center"/>
            </w:pPr>
            <w:r w:rsidRPr="00C7481E">
              <w:t>103</w:t>
            </w:r>
          </w:p>
        </w:tc>
        <w:tc>
          <w:tcPr>
            <w:tcW w:w="4962" w:type="dxa"/>
          </w:tcPr>
          <w:p w14:paraId="0B4CAD6C" w14:textId="77777777" w:rsidR="00843496" w:rsidRPr="0041275E" w:rsidRDefault="00843496" w:rsidP="0041275E">
            <w:pPr>
              <w:jc w:val="center"/>
            </w:pPr>
            <w:r w:rsidRPr="0041275E">
              <w:t>G711U</w:t>
            </w:r>
            <w:r w:rsidR="0041275E" w:rsidRPr="0041275E">
              <w:rPr>
                <w:rFonts w:hint="eastAsia"/>
              </w:rPr>
              <w:t xml:space="preserve"> </w:t>
            </w:r>
            <w:r w:rsidR="0041275E" w:rsidRPr="0041275E">
              <w:t>Law coding</w:t>
            </w:r>
          </w:p>
        </w:tc>
      </w:tr>
      <w:tr w:rsidR="00843496" w14:paraId="41448124" w14:textId="77777777" w:rsidTr="00843496">
        <w:trPr>
          <w:trHeight w:val="465"/>
        </w:trPr>
        <w:tc>
          <w:tcPr>
            <w:tcW w:w="2693" w:type="dxa"/>
          </w:tcPr>
          <w:p w14:paraId="4E806B5F" w14:textId="77777777" w:rsidR="00843496" w:rsidRPr="00C7481E" w:rsidRDefault="00843496" w:rsidP="00843496">
            <w:pPr>
              <w:jc w:val="center"/>
            </w:pPr>
            <w:r w:rsidRPr="00C7481E">
              <w:t>104</w:t>
            </w:r>
          </w:p>
        </w:tc>
        <w:tc>
          <w:tcPr>
            <w:tcW w:w="4962" w:type="dxa"/>
          </w:tcPr>
          <w:p w14:paraId="2FA3FD98" w14:textId="77777777" w:rsidR="00843496" w:rsidRPr="0041275E" w:rsidRDefault="00843496" w:rsidP="0041275E">
            <w:pPr>
              <w:jc w:val="center"/>
            </w:pPr>
            <w:r w:rsidRPr="0041275E">
              <w:t>G722</w:t>
            </w:r>
            <w:r w:rsidR="0041275E" w:rsidRPr="0041275E">
              <w:rPr>
                <w:rFonts w:hint="eastAsia"/>
              </w:rPr>
              <w:t xml:space="preserve"> </w:t>
            </w:r>
            <w:r w:rsidR="0041275E" w:rsidRPr="0041275E">
              <w:t>Code</w:t>
            </w:r>
          </w:p>
        </w:tc>
      </w:tr>
      <w:tr w:rsidR="00843496" w14:paraId="1E435DEB" w14:textId="77777777" w:rsidTr="00843496">
        <w:trPr>
          <w:trHeight w:val="465"/>
        </w:trPr>
        <w:tc>
          <w:tcPr>
            <w:tcW w:w="2693" w:type="dxa"/>
          </w:tcPr>
          <w:p w14:paraId="7C1B2282" w14:textId="77777777" w:rsidR="00843496" w:rsidRPr="00C7481E" w:rsidRDefault="00843496" w:rsidP="00843496">
            <w:pPr>
              <w:jc w:val="center"/>
            </w:pPr>
            <w:r w:rsidRPr="00C7481E">
              <w:t>105</w:t>
            </w:r>
          </w:p>
        </w:tc>
        <w:tc>
          <w:tcPr>
            <w:tcW w:w="4962" w:type="dxa"/>
          </w:tcPr>
          <w:p w14:paraId="3807CCAA" w14:textId="77777777" w:rsidR="00843496" w:rsidRPr="0041275E" w:rsidRDefault="00843496" w:rsidP="0041275E">
            <w:pPr>
              <w:jc w:val="center"/>
            </w:pPr>
            <w:r w:rsidRPr="0041275E">
              <w:t>G726</w:t>
            </w:r>
            <w:r w:rsidR="0041275E" w:rsidRPr="0041275E">
              <w:rPr>
                <w:rFonts w:hint="eastAsia"/>
              </w:rPr>
              <w:t xml:space="preserve"> </w:t>
            </w:r>
            <w:r w:rsidR="0041275E" w:rsidRPr="0041275E">
              <w:t>Code</w:t>
            </w:r>
          </w:p>
        </w:tc>
      </w:tr>
      <w:tr w:rsidR="00843496" w14:paraId="396F01BC" w14:textId="77777777" w:rsidTr="00843496">
        <w:trPr>
          <w:trHeight w:val="465"/>
        </w:trPr>
        <w:tc>
          <w:tcPr>
            <w:tcW w:w="2693" w:type="dxa"/>
          </w:tcPr>
          <w:p w14:paraId="1976B0C7" w14:textId="77777777" w:rsidR="00843496" w:rsidRPr="00C7481E" w:rsidRDefault="00843496" w:rsidP="00843496">
            <w:pPr>
              <w:jc w:val="center"/>
            </w:pPr>
            <w:r w:rsidRPr="00C7481E">
              <w:t>106</w:t>
            </w:r>
          </w:p>
        </w:tc>
        <w:tc>
          <w:tcPr>
            <w:tcW w:w="4962" w:type="dxa"/>
          </w:tcPr>
          <w:p w14:paraId="796882CE" w14:textId="77777777" w:rsidR="00843496" w:rsidRPr="0041275E" w:rsidRDefault="00843496" w:rsidP="0041275E">
            <w:pPr>
              <w:jc w:val="center"/>
            </w:pPr>
            <w:r w:rsidRPr="0041275E">
              <w:t>G729</w:t>
            </w:r>
            <w:r w:rsidR="0041275E" w:rsidRPr="0041275E">
              <w:rPr>
                <w:rFonts w:hint="eastAsia"/>
              </w:rPr>
              <w:t xml:space="preserve"> </w:t>
            </w:r>
            <w:r w:rsidR="0041275E" w:rsidRPr="0041275E">
              <w:t>Code</w:t>
            </w:r>
          </w:p>
        </w:tc>
      </w:tr>
      <w:tr w:rsidR="00843496" w14:paraId="5A7119E2" w14:textId="77777777" w:rsidTr="00843496">
        <w:trPr>
          <w:trHeight w:val="465"/>
        </w:trPr>
        <w:tc>
          <w:tcPr>
            <w:tcW w:w="2693" w:type="dxa"/>
          </w:tcPr>
          <w:p w14:paraId="72A26E86" w14:textId="77777777" w:rsidR="00843496" w:rsidRPr="00C7481E" w:rsidRDefault="00843496" w:rsidP="00843496">
            <w:pPr>
              <w:jc w:val="center"/>
            </w:pPr>
            <w:r w:rsidRPr="00C7481E">
              <w:t>107</w:t>
            </w:r>
          </w:p>
        </w:tc>
        <w:tc>
          <w:tcPr>
            <w:tcW w:w="4962" w:type="dxa"/>
          </w:tcPr>
          <w:p w14:paraId="5C76F3BA" w14:textId="77777777" w:rsidR="00843496" w:rsidRPr="0041275E" w:rsidRDefault="00843496" w:rsidP="0041275E">
            <w:pPr>
              <w:jc w:val="center"/>
            </w:pPr>
            <w:r w:rsidRPr="0041275E">
              <w:t>AMR</w:t>
            </w:r>
            <w:r w:rsidR="0041275E" w:rsidRPr="0041275E">
              <w:rPr>
                <w:rFonts w:hint="eastAsia"/>
              </w:rPr>
              <w:t xml:space="preserve"> </w:t>
            </w:r>
            <w:r w:rsidR="0041275E" w:rsidRPr="0041275E">
              <w:t>Code</w:t>
            </w:r>
          </w:p>
        </w:tc>
      </w:tr>
      <w:tr w:rsidR="00843496" w14:paraId="0699CA98" w14:textId="77777777" w:rsidTr="00843496">
        <w:trPr>
          <w:trHeight w:val="465"/>
        </w:trPr>
        <w:tc>
          <w:tcPr>
            <w:tcW w:w="2693" w:type="dxa"/>
          </w:tcPr>
          <w:p w14:paraId="3FFAE1D9" w14:textId="77777777" w:rsidR="00843496" w:rsidRPr="00C7481E" w:rsidRDefault="00843496" w:rsidP="00843496">
            <w:pPr>
              <w:jc w:val="center"/>
            </w:pPr>
            <w:r w:rsidRPr="00C7481E">
              <w:t>108</w:t>
            </w:r>
          </w:p>
        </w:tc>
        <w:tc>
          <w:tcPr>
            <w:tcW w:w="4962" w:type="dxa"/>
          </w:tcPr>
          <w:p w14:paraId="16B70725" w14:textId="77777777" w:rsidR="00843496" w:rsidRPr="0041275E" w:rsidRDefault="00843496" w:rsidP="0041275E">
            <w:pPr>
              <w:jc w:val="center"/>
            </w:pPr>
            <w:r w:rsidRPr="0041275E">
              <w:t>PCM</w:t>
            </w:r>
            <w:r w:rsidR="0041275E" w:rsidRPr="0041275E">
              <w:rPr>
                <w:rFonts w:hint="eastAsia"/>
              </w:rPr>
              <w:t xml:space="preserve"> </w:t>
            </w:r>
            <w:r w:rsidR="0041275E" w:rsidRPr="0041275E">
              <w:t>Code</w:t>
            </w:r>
            <w:r w:rsidR="00E45D9D">
              <w:t>,</w:t>
            </w:r>
            <w:r w:rsidR="0041275E" w:rsidRPr="0041275E">
              <w:t>No coding</w:t>
            </w:r>
          </w:p>
        </w:tc>
      </w:tr>
      <w:tr w:rsidR="00843496" w14:paraId="2B4D9704" w14:textId="77777777" w:rsidTr="00843496">
        <w:trPr>
          <w:trHeight w:val="465"/>
        </w:trPr>
        <w:tc>
          <w:tcPr>
            <w:tcW w:w="2693" w:type="dxa"/>
          </w:tcPr>
          <w:p w14:paraId="54FDECE1" w14:textId="77777777" w:rsidR="00843496" w:rsidRPr="00C7481E" w:rsidRDefault="00843496" w:rsidP="00843496">
            <w:pPr>
              <w:jc w:val="center"/>
            </w:pPr>
            <w:r w:rsidRPr="00C7481E">
              <w:t>109</w:t>
            </w:r>
          </w:p>
        </w:tc>
        <w:tc>
          <w:tcPr>
            <w:tcW w:w="4962" w:type="dxa"/>
          </w:tcPr>
          <w:p w14:paraId="2C754E67" w14:textId="77777777" w:rsidR="00843496" w:rsidRPr="0041275E" w:rsidRDefault="0041275E" w:rsidP="0041275E">
            <w:pPr>
              <w:jc w:val="center"/>
            </w:pPr>
            <w:r w:rsidRPr="0041275E">
              <w:t>No audio</w:t>
            </w:r>
          </w:p>
        </w:tc>
      </w:tr>
      <w:tr w:rsidR="00843496" w14:paraId="43B87196" w14:textId="77777777" w:rsidTr="00843496">
        <w:trPr>
          <w:trHeight w:val="465"/>
        </w:trPr>
        <w:tc>
          <w:tcPr>
            <w:tcW w:w="2693" w:type="dxa"/>
          </w:tcPr>
          <w:p w14:paraId="5AA746DF" w14:textId="77777777" w:rsidR="00843496" w:rsidRPr="00C7481E" w:rsidRDefault="00843496" w:rsidP="00843496">
            <w:pPr>
              <w:jc w:val="center"/>
            </w:pPr>
            <w:r w:rsidRPr="00C7481E">
              <w:t>201</w:t>
            </w:r>
          </w:p>
        </w:tc>
        <w:tc>
          <w:tcPr>
            <w:tcW w:w="4962" w:type="dxa"/>
          </w:tcPr>
          <w:p w14:paraId="5E56D1B8" w14:textId="77777777" w:rsidR="00843496" w:rsidRPr="0041275E" w:rsidRDefault="0041275E" w:rsidP="0041275E">
            <w:pPr>
              <w:jc w:val="center"/>
            </w:pPr>
            <w:r w:rsidRPr="0041275E">
              <w:t>Mobile detection data</w:t>
            </w:r>
          </w:p>
        </w:tc>
      </w:tr>
      <w:tr w:rsidR="00843496" w14:paraId="6A2CA4B3" w14:textId="77777777" w:rsidTr="00843496">
        <w:trPr>
          <w:trHeight w:val="465"/>
        </w:trPr>
        <w:tc>
          <w:tcPr>
            <w:tcW w:w="2693" w:type="dxa"/>
          </w:tcPr>
          <w:p w14:paraId="15EA56FE" w14:textId="77777777" w:rsidR="00843496" w:rsidRPr="00C7481E" w:rsidRDefault="00843496" w:rsidP="00843496">
            <w:pPr>
              <w:jc w:val="center"/>
            </w:pPr>
            <w:r w:rsidRPr="00C7481E">
              <w:t>202</w:t>
            </w:r>
          </w:p>
        </w:tc>
        <w:tc>
          <w:tcPr>
            <w:tcW w:w="4962" w:type="dxa"/>
          </w:tcPr>
          <w:p w14:paraId="5A181D65" w14:textId="77777777" w:rsidR="00843496" w:rsidRPr="0041275E" w:rsidRDefault="0041275E" w:rsidP="0041275E">
            <w:pPr>
              <w:jc w:val="center"/>
            </w:pPr>
            <w:r w:rsidRPr="0041275E">
              <w:t>Occlusion detection data</w:t>
            </w:r>
          </w:p>
        </w:tc>
      </w:tr>
      <w:tr w:rsidR="00843496" w14:paraId="7C786B9B" w14:textId="77777777" w:rsidTr="00843496">
        <w:trPr>
          <w:trHeight w:val="465"/>
        </w:trPr>
        <w:tc>
          <w:tcPr>
            <w:tcW w:w="2693" w:type="dxa"/>
          </w:tcPr>
          <w:p w14:paraId="4DB74E47" w14:textId="77777777" w:rsidR="00843496" w:rsidRPr="00C7481E" w:rsidRDefault="00843496" w:rsidP="00843496">
            <w:pPr>
              <w:jc w:val="center"/>
            </w:pPr>
            <w:r w:rsidRPr="00C7481E">
              <w:t>203</w:t>
            </w:r>
          </w:p>
        </w:tc>
        <w:tc>
          <w:tcPr>
            <w:tcW w:w="4962" w:type="dxa"/>
          </w:tcPr>
          <w:p w14:paraId="0C42DF2D" w14:textId="77777777" w:rsidR="00843496" w:rsidRPr="0041275E" w:rsidRDefault="0041275E" w:rsidP="0041275E">
            <w:pPr>
              <w:jc w:val="center"/>
            </w:pPr>
            <w:r w:rsidRPr="0041275E">
              <w:t>Cross border detection data</w:t>
            </w:r>
          </w:p>
        </w:tc>
      </w:tr>
      <w:tr w:rsidR="00843496" w14:paraId="780DB2A6" w14:textId="77777777" w:rsidTr="00843496">
        <w:trPr>
          <w:trHeight w:val="465"/>
        </w:trPr>
        <w:tc>
          <w:tcPr>
            <w:tcW w:w="2693" w:type="dxa"/>
          </w:tcPr>
          <w:p w14:paraId="32C5043B" w14:textId="77777777" w:rsidR="00843496" w:rsidRPr="00C7481E" w:rsidRDefault="00843496" w:rsidP="00843496">
            <w:pPr>
              <w:jc w:val="center"/>
            </w:pPr>
            <w:r w:rsidRPr="00C7481E">
              <w:t>0xFF</w:t>
            </w:r>
          </w:p>
        </w:tc>
        <w:tc>
          <w:tcPr>
            <w:tcW w:w="4962" w:type="dxa"/>
          </w:tcPr>
          <w:p w14:paraId="4B402D11" w14:textId="77777777" w:rsidR="00843496" w:rsidRPr="0041275E" w:rsidRDefault="0041275E" w:rsidP="0041275E">
            <w:pPr>
              <w:jc w:val="center"/>
            </w:pPr>
            <w:r w:rsidRPr="0041275E">
              <w:t>Unknown coding</w:t>
            </w:r>
          </w:p>
        </w:tc>
      </w:tr>
    </w:tbl>
    <w:p w14:paraId="408B8377" w14:textId="77777777" w:rsidR="00843496" w:rsidRPr="00932513" w:rsidRDefault="00843496" w:rsidP="00843496"/>
    <w:p w14:paraId="433F3B21" w14:textId="77777777" w:rsidR="00FC180D" w:rsidRPr="000427F0" w:rsidRDefault="00FC180D" w:rsidP="00843496">
      <w:pPr>
        <w:autoSpaceDE w:val="0"/>
        <w:autoSpaceDN w:val="0"/>
        <w:adjustRightInd w:val="0"/>
        <w:ind w:left="420" w:firstLine="420"/>
        <w:jc w:val="left"/>
        <w:rPr>
          <w:rFonts w:ascii="NSimSun" w:hAnsi="NSimSun" w:cs="NSimSun"/>
          <w:kern w:val="0"/>
          <w:sz w:val="19"/>
          <w:szCs w:val="19"/>
        </w:rPr>
      </w:pPr>
    </w:p>
    <w:sectPr w:rsidR="00FC180D" w:rsidRPr="000427F0" w:rsidSect="009D0C67">
      <w:pgSz w:w="11906" w:h="16838"/>
      <w:pgMar w:top="1440" w:right="1800" w:bottom="156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DB72F" w14:textId="77777777" w:rsidR="007C1ACB" w:rsidRDefault="007C1ACB" w:rsidP="0024155C">
      <w:r>
        <w:separator/>
      </w:r>
    </w:p>
  </w:endnote>
  <w:endnote w:type="continuationSeparator" w:id="0">
    <w:p w14:paraId="20C18B0A" w14:textId="77777777" w:rsidR="007C1ACB" w:rsidRDefault="007C1ACB" w:rsidP="0024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NSimSun">
    <w:altName w:val="新宋体"/>
    <w:panose1 w:val="02010609030101010101"/>
    <w:charset w:val="86"/>
    <w:family w:val="modern"/>
    <w:pitch w:val="fixed"/>
    <w:sig w:usb0="00000203" w:usb1="288F0000" w:usb2="00000016" w:usb3="00000000" w:csb0="00040001" w:csb1="00000000"/>
  </w:font>
  <w:font w:name="MicrosoftYaHei-Bold">
    <w:altName w:val="Times New Roman"/>
    <w:panose1 w:val="00000000000000000000"/>
    <w:charset w:val="00"/>
    <w:family w:val="roman"/>
    <w:notTrueType/>
    <w:pitch w:val="default"/>
  </w:font>
  <w:font w:name="MicrosoftYaHe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6443E" w14:textId="77777777" w:rsidR="007C1ACB" w:rsidRDefault="007C1ACB" w:rsidP="0024155C">
      <w:r>
        <w:separator/>
      </w:r>
    </w:p>
  </w:footnote>
  <w:footnote w:type="continuationSeparator" w:id="0">
    <w:p w14:paraId="15BE4F13" w14:textId="77777777" w:rsidR="007C1ACB" w:rsidRDefault="007C1ACB" w:rsidP="002415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E2447"/>
    <w:multiLevelType w:val="multilevel"/>
    <w:tmpl w:val="2E2B73B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F044CDC"/>
    <w:multiLevelType w:val="hybridMultilevel"/>
    <w:tmpl w:val="EA8CB20A"/>
    <w:lvl w:ilvl="0" w:tplc="80ACB5F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1E50F06"/>
    <w:multiLevelType w:val="hybridMultilevel"/>
    <w:tmpl w:val="9EEC42CA"/>
    <w:lvl w:ilvl="0" w:tplc="7FC066AE">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E2B73B3"/>
    <w:multiLevelType w:val="multilevel"/>
    <w:tmpl w:val="2E2B73B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2F34C4A"/>
    <w:multiLevelType w:val="multilevel"/>
    <w:tmpl w:val="CD584FE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1DE23CA"/>
    <w:multiLevelType w:val="hybridMultilevel"/>
    <w:tmpl w:val="80AA735C"/>
    <w:lvl w:ilvl="0" w:tplc="FA50667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3F541FE"/>
    <w:multiLevelType w:val="multilevel"/>
    <w:tmpl w:val="C7EE811C"/>
    <w:lvl w:ilvl="0">
      <w:start w:val="1"/>
      <w:numFmt w:val="decimal"/>
      <w:lvlText w:val="%1"/>
      <w:lvlJc w:val="left"/>
      <w:pPr>
        <w:ind w:left="405" w:hanging="405"/>
      </w:pPr>
      <w:rPr>
        <w:rFonts w:hint="default"/>
      </w:rPr>
    </w:lvl>
    <w:lvl w:ilvl="1">
      <w:start w:val="6"/>
      <w:numFmt w:val="decimal"/>
      <w:lvlText w:val="%1.%2"/>
      <w:lvlJc w:val="left"/>
      <w:pPr>
        <w:ind w:left="1185" w:hanging="72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475" w:hanging="1080"/>
      </w:pPr>
      <w:rPr>
        <w:rFonts w:hint="default"/>
      </w:rPr>
    </w:lvl>
    <w:lvl w:ilvl="4">
      <w:start w:val="1"/>
      <w:numFmt w:val="decimal"/>
      <w:lvlText w:val="%1.%2.%3.%4.%5"/>
      <w:lvlJc w:val="left"/>
      <w:pPr>
        <w:ind w:left="3300" w:hanging="1440"/>
      </w:pPr>
      <w:rPr>
        <w:rFonts w:hint="default"/>
      </w:rPr>
    </w:lvl>
    <w:lvl w:ilvl="5">
      <w:start w:val="1"/>
      <w:numFmt w:val="decimal"/>
      <w:lvlText w:val="%1.%2.%3.%4.%5.%6"/>
      <w:lvlJc w:val="left"/>
      <w:pPr>
        <w:ind w:left="3765" w:hanging="1440"/>
      </w:pPr>
      <w:rPr>
        <w:rFonts w:hint="default"/>
      </w:rPr>
    </w:lvl>
    <w:lvl w:ilvl="6">
      <w:start w:val="1"/>
      <w:numFmt w:val="decimal"/>
      <w:lvlText w:val="%1.%2.%3.%4.%5.%6.%7"/>
      <w:lvlJc w:val="left"/>
      <w:pPr>
        <w:ind w:left="4590" w:hanging="1800"/>
      </w:pPr>
      <w:rPr>
        <w:rFonts w:hint="default"/>
      </w:rPr>
    </w:lvl>
    <w:lvl w:ilvl="7">
      <w:start w:val="1"/>
      <w:numFmt w:val="decimal"/>
      <w:lvlText w:val="%1.%2.%3.%4.%5.%6.%7.%8"/>
      <w:lvlJc w:val="left"/>
      <w:pPr>
        <w:ind w:left="5415" w:hanging="2160"/>
      </w:pPr>
      <w:rPr>
        <w:rFonts w:hint="default"/>
      </w:rPr>
    </w:lvl>
    <w:lvl w:ilvl="8">
      <w:start w:val="1"/>
      <w:numFmt w:val="decimal"/>
      <w:lvlText w:val="%1.%2.%3.%4.%5.%6.%7.%8.%9"/>
      <w:lvlJc w:val="left"/>
      <w:pPr>
        <w:ind w:left="5880" w:hanging="2160"/>
      </w:pPr>
      <w:rPr>
        <w:rFonts w:hint="default"/>
      </w:rPr>
    </w:lvl>
  </w:abstractNum>
  <w:abstractNum w:abstractNumId="7" w15:restartNumberingAfterBreak="0">
    <w:nsid w:val="52D56CD7"/>
    <w:multiLevelType w:val="hybridMultilevel"/>
    <w:tmpl w:val="E2C40336"/>
    <w:lvl w:ilvl="0" w:tplc="1B1687CA">
      <w:start w:val="27"/>
      <w:numFmt w:val="decimal"/>
      <w:lvlText w:val="%1."/>
      <w:lvlJc w:val="left"/>
      <w:pPr>
        <w:ind w:left="1347" w:hanging="360"/>
      </w:pPr>
      <w:rPr>
        <w:rFonts w:ascii="Times New Roman" w:eastAsia="SimSun" w:hAnsi="Times New Roman" w:hint="default"/>
        <w:b w:val="0"/>
        <w:sz w:val="21"/>
      </w:r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num w:numId="1">
    <w:abstractNumId w:val="3"/>
  </w:num>
  <w:num w:numId="2">
    <w:abstractNumId w:val="0"/>
  </w:num>
  <w:num w:numId="3">
    <w:abstractNumId w:val="5"/>
  </w:num>
  <w:num w:numId="4">
    <w:abstractNumId w:val="7"/>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attachedTemplate r:id="rId1"/>
  <w:defaultTabStop w:val="420"/>
  <w:hyphenationZone w:val="283"/>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1275AFD"/>
    <w:rsid w:val="00002361"/>
    <w:rsid w:val="000025D0"/>
    <w:rsid w:val="00007154"/>
    <w:rsid w:val="00007621"/>
    <w:rsid w:val="00010E03"/>
    <w:rsid w:val="00010EB9"/>
    <w:rsid w:val="00011C65"/>
    <w:rsid w:val="00012F6B"/>
    <w:rsid w:val="0001312C"/>
    <w:rsid w:val="00013974"/>
    <w:rsid w:val="0002080E"/>
    <w:rsid w:val="000232C9"/>
    <w:rsid w:val="00023562"/>
    <w:rsid w:val="00023789"/>
    <w:rsid w:val="00023910"/>
    <w:rsid w:val="0002491B"/>
    <w:rsid w:val="00026131"/>
    <w:rsid w:val="0002624A"/>
    <w:rsid w:val="000263E8"/>
    <w:rsid w:val="000271E5"/>
    <w:rsid w:val="000325F4"/>
    <w:rsid w:val="00032D32"/>
    <w:rsid w:val="00034AAC"/>
    <w:rsid w:val="00036B8B"/>
    <w:rsid w:val="00037AFB"/>
    <w:rsid w:val="000427F0"/>
    <w:rsid w:val="000428A3"/>
    <w:rsid w:val="000439AA"/>
    <w:rsid w:val="000445DE"/>
    <w:rsid w:val="0004749D"/>
    <w:rsid w:val="00050DAD"/>
    <w:rsid w:val="0005335D"/>
    <w:rsid w:val="000534D6"/>
    <w:rsid w:val="000537FC"/>
    <w:rsid w:val="00054D7A"/>
    <w:rsid w:val="00054EDB"/>
    <w:rsid w:val="00054F2F"/>
    <w:rsid w:val="00056A8C"/>
    <w:rsid w:val="00057053"/>
    <w:rsid w:val="00062357"/>
    <w:rsid w:val="00062CD7"/>
    <w:rsid w:val="00063890"/>
    <w:rsid w:val="00065B8A"/>
    <w:rsid w:val="00065D5D"/>
    <w:rsid w:val="00067A0B"/>
    <w:rsid w:val="00071917"/>
    <w:rsid w:val="000763FF"/>
    <w:rsid w:val="000769E0"/>
    <w:rsid w:val="00076C62"/>
    <w:rsid w:val="00076D49"/>
    <w:rsid w:val="00077A52"/>
    <w:rsid w:val="00080359"/>
    <w:rsid w:val="000809E9"/>
    <w:rsid w:val="00080D1F"/>
    <w:rsid w:val="0008219D"/>
    <w:rsid w:val="00085CD1"/>
    <w:rsid w:val="000919D8"/>
    <w:rsid w:val="00093DA1"/>
    <w:rsid w:val="00096671"/>
    <w:rsid w:val="00096E53"/>
    <w:rsid w:val="00097C7B"/>
    <w:rsid w:val="000A188F"/>
    <w:rsid w:val="000A2ADB"/>
    <w:rsid w:val="000A4579"/>
    <w:rsid w:val="000A706D"/>
    <w:rsid w:val="000B0565"/>
    <w:rsid w:val="000B232B"/>
    <w:rsid w:val="000B52B7"/>
    <w:rsid w:val="000C14D4"/>
    <w:rsid w:val="000C465D"/>
    <w:rsid w:val="000C5608"/>
    <w:rsid w:val="000C5F6C"/>
    <w:rsid w:val="000C6612"/>
    <w:rsid w:val="000C6E54"/>
    <w:rsid w:val="000D1452"/>
    <w:rsid w:val="000D160A"/>
    <w:rsid w:val="000D16DB"/>
    <w:rsid w:val="000D1A1A"/>
    <w:rsid w:val="000D3E9B"/>
    <w:rsid w:val="000D4382"/>
    <w:rsid w:val="000E20BE"/>
    <w:rsid w:val="000E20C8"/>
    <w:rsid w:val="000E307E"/>
    <w:rsid w:val="000F0232"/>
    <w:rsid w:val="000F086B"/>
    <w:rsid w:val="000F1541"/>
    <w:rsid w:val="000F18F4"/>
    <w:rsid w:val="000F2146"/>
    <w:rsid w:val="000F4FCE"/>
    <w:rsid w:val="000F79DC"/>
    <w:rsid w:val="00100C29"/>
    <w:rsid w:val="00101BD9"/>
    <w:rsid w:val="0010233B"/>
    <w:rsid w:val="00102C29"/>
    <w:rsid w:val="001047AC"/>
    <w:rsid w:val="00105F9E"/>
    <w:rsid w:val="0011100E"/>
    <w:rsid w:val="0011162D"/>
    <w:rsid w:val="00111982"/>
    <w:rsid w:val="00112CC1"/>
    <w:rsid w:val="00115A7E"/>
    <w:rsid w:val="00116AFD"/>
    <w:rsid w:val="00117B5A"/>
    <w:rsid w:val="001203F6"/>
    <w:rsid w:val="00121CF5"/>
    <w:rsid w:val="0012255F"/>
    <w:rsid w:val="00122FA3"/>
    <w:rsid w:val="00123841"/>
    <w:rsid w:val="00124F82"/>
    <w:rsid w:val="00125F2D"/>
    <w:rsid w:val="00130283"/>
    <w:rsid w:val="00131F9A"/>
    <w:rsid w:val="00135C04"/>
    <w:rsid w:val="001361E8"/>
    <w:rsid w:val="00136E63"/>
    <w:rsid w:val="001412E9"/>
    <w:rsid w:val="00141308"/>
    <w:rsid w:val="00141386"/>
    <w:rsid w:val="00144685"/>
    <w:rsid w:val="00146898"/>
    <w:rsid w:val="00150721"/>
    <w:rsid w:val="00150C9C"/>
    <w:rsid w:val="001518AE"/>
    <w:rsid w:val="00155B60"/>
    <w:rsid w:val="00155C5C"/>
    <w:rsid w:val="001608C4"/>
    <w:rsid w:val="00165BDD"/>
    <w:rsid w:val="00165FFF"/>
    <w:rsid w:val="00166555"/>
    <w:rsid w:val="00166899"/>
    <w:rsid w:val="00166AD6"/>
    <w:rsid w:val="00171342"/>
    <w:rsid w:val="00171C02"/>
    <w:rsid w:val="00172A15"/>
    <w:rsid w:val="00172B1D"/>
    <w:rsid w:val="00173500"/>
    <w:rsid w:val="0017351E"/>
    <w:rsid w:val="00174812"/>
    <w:rsid w:val="00175572"/>
    <w:rsid w:val="00176574"/>
    <w:rsid w:val="00177C81"/>
    <w:rsid w:val="00181D6F"/>
    <w:rsid w:val="00185B4F"/>
    <w:rsid w:val="00191B85"/>
    <w:rsid w:val="00193988"/>
    <w:rsid w:val="00193DB5"/>
    <w:rsid w:val="00193EA5"/>
    <w:rsid w:val="00195E25"/>
    <w:rsid w:val="001A016C"/>
    <w:rsid w:val="001A13A1"/>
    <w:rsid w:val="001A2E7A"/>
    <w:rsid w:val="001A48D6"/>
    <w:rsid w:val="001A52C8"/>
    <w:rsid w:val="001A79C2"/>
    <w:rsid w:val="001A7B61"/>
    <w:rsid w:val="001B0EBF"/>
    <w:rsid w:val="001B5C04"/>
    <w:rsid w:val="001B7F56"/>
    <w:rsid w:val="001C0FE6"/>
    <w:rsid w:val="001C2C94"/>
    <w:rsid w:val="001C3339"/>
    <w:rsid w:val="001C35B2"/>
    <w:rsid w:val="001C4757"/>
    <w:rsid w:val="001C4DCC"/>
    <w:rsid w:val="001C4DD3"/>
    <w:rsid w:val="001C5A28"/>
    <w:rsid w:val="001D1471"/>
    <w:rsid w:val="001D223F"/>
    <w:rsid w:val="001D5032"/>
    <w:rsid w:val="001D644E"/>
    <w:rsid w:val="001D77C7"/>
    <w:rsid w:val="001D7E66"/>
    <w:rsid w:val="001E0478"/>
    <w:rsid w:val="001E1503"/>
    <w:rsid w:val="001F039A"/>
    <w:rsid w:val="001F230C"/>
    <w:rsid w:val="001F2BBC"/>
    <w:rsid w:val="001F3498"/>
    <w:rsid w:val="001F40D8"/>
    <w:rsid w:val="001F4805"/>
    <w:rsid w:val="001F599E"/>
    <w:rsid w:val="001F5DB4"/>
    <w:rsid w:val="001F766E"/>
    <w:rsid w:val="00200673"/>
    <w:rsid w:val="00200F14"/>
    <w:rsid w:val="002019B2"/>
    <w:rsid w:val="00202D10"/>
    <w:rsid w:val="00203103"/>
    <w:rsid w:val="00203BC7"/>
    <w:rsid w:val="00204E24"/>
    <w:rsid w:val="00206087"/>
    <w:rsid w:val="002108C3"/>
    <w:rsid w:val="00210F79"/>
    <w:rsid w:val="002126BA"/>
    <w:rsid w:val="00215931"/>
    <w:rsid w:val="00217F10"/>
    <w:rsid w:val="00223EC6"/>
    <w:rsid w:val="00225885"/>
    <w:rsid w:val="00226568"/>
    <w:rsid w:val="002269E7"/>
    <w:rsid w:val="00227874"/>
    <w:rsid w:val="00231966"/>
    <w:rsid w:val="00232699"/>
    <w:rsid w:val="00233D7B"/>
    <w:rsid w:val="00240051"/>
    <w:rsid w:val="00240C88"/>
    <w:rsid w:val="0024155C"/>
    <w:rsid w:val="002460FA"/>
    <w:rsid w:val="00246CC0"/>
    <w:rsid w:val="0025135D"/>
    <w:rsid w:val="0025226B"/>
    <w:rsid w:val="00253214"/>
    <w:rsid w:val="00255B7D"/>
    <w:rsid w:val="00256940"/>
    <w:rsid w:val="002608B6"/>
    <w:rsid w:val="00263AEC"/>
    <w:rsid w:val="002649E7"/>
    <w:rsid w:val="00267AC8"/>
    <w:rsid w:val="0027111C"/>
    <w:rsid w:val="00271B08"/>
    <w:rsid w:val="0027319B"/>
    <w:rsid w:val="00273DED"/>
    <w:rsid w:val="00276EE8"/>
    <w:rsid w:val="00281B5E"/>
    <w:rsid w:val="00283620"/>
    <w:rsid w:val="00283630"/>
    <w:rsid w:val="0028383D"/>
    <w:rsid w:val="0028640E"/>
    <w:rsid w:val="0028679F"/>
    <w:rsid w:val="00287AD6"/>
    <w:rsid w:val="00287DD8"/>
    <w:rsid w:val="0029173E"/>
    <w:rsid w:val="00291C77"/>
    <w:rsid w:val="002929A9"/>
    <w:rsid w:val="00293885"/>
    <w:rsid w:val="00294095"/>
    <w:rsid w:val="00294BCD"/>
    <w:rsid w:val="00295BC2"/>
    <w:rsid w:val="002A1CDB"/>
    <w:rsid w:val="002A3F6C"/>
    <w:rsid w:val="002A5C71"/>
    <w:rsid w:val="002A5D94"/>
    <w:rsid w:val="002A617E"/>
    <w:rsid w:val="002A6E45"/>
    <w:rsid w:val="002B12D9"/>
    <w:rsid w:val="002B2E8E"/>
    <w:rsid w:val="002B5653"/>
    <w:rsid w:val="002B79ED"/>
    <w:rsid w:val="002C03BD"/>
    <w:rsid w:val="002C35E0"/>
    <w:rsid w:val="002C7A43"/>
    <w:rsid w:val="002C7BE5"/>
    <w:rsid w:val="002D0CDB"/>
    <w:rsid w:val="002D3650"/>
    <w:rsid w:val="002D3F63"/>
    <w:rsid w:val="002D6619"/>
    <w:rsid w:val="002D7393"/>
    <w:rsid w:val="002E05C2"/>
    <w:rsid w:val="002E06EC"/>
    <w:rsid w:val="002E2852"/>
    <w:rsid w:val="002E3F9A"/>
    <w:rsid w:val="002E54E2"/>
    <w:rsid w:val="002E61D0"/>
    <w:rsid w:val="002E6FEC"/>
    <w:rsid w:val="002F2CE2"/>
    <w:rsid w:val="002F4B9F"/>
    <w:rsid w:val="00301E24"/>
    <w:rsid w:val="003049C5"/>
    <w:rsid w:val="003104A0"/>
    <w:rsid w:val="00312DF9"/>
    <w:rsid w:val="00313309"/>
    <w:rsid w:val="00313F9D"/>
    <w:rsid w:val="00314C09"/>
    <w:rsid w:val="0031501A"/>
    <w:rsid w:val="003150C4"/>
    <w:rsid w:val="00316CC6"/>
    <w:rsid w:val="003175BE"/>
    <w:rsid w:val="0032183E"/>
    <w:rsid w:val="00323582"/>
    <w:rsid w:val="00323646"/>
    <w:rsid w:val="00323DC5"/>
    <w:rsid w:val="00324B34"/>
    <w:rsid w:val="0032659E"/>
    <w:rsid w:val="00326852"/>
    <w:rsid w:val="003314AA"/>
    <w:rsid w:val="00332D73"/>
    <w:rsid w:val="00333B39"/>
    <w:rsid w:val="00336175"/>
    <w:rsid w:val="00340887"/>
    <w:rsid w:val="00340ADA"/>
    <w:rsid w:val="003413CD"/>
    <w:rsid w:val="0035145F"/>
    <w:rsid w:val="00352B8A"/>
    <w:rsid w:val="003530F0"/>
    <w:rsid w:val="00355DB0"/>
    <w:rsid w:val="00356FD6"/>
    <w:rsid w:val="00360399"/>
    <w:rsid w:val="00360D95"/>
    <w:rsid w:val="00361222"/>
    <w:rsid w:val="00364F00"/>
    <w:rsid w:val="00365AC3"/>
    <w:rsid w:val="00366D76"/>
    <w:rsid w:val="003707B7"/>
    <w:rsid w:val="0037088B"/>
    <w:rsid w:val="00370D39"/>
    <w:rsid w:val="00371041"/>
    <w:rsid w:val="00372432"/>
    <w:rsid w:val="00373CAF"/>
    <w:rsid w:val="0037445B"/>
    <w:rsid w:val="0037699D"/>
    <w:rsid w:val="00376B9F"/>
    <w:rsid w:val="00380993"/>
    <w:rsid w:val="0038185D"/>
    <w:rsid w:val="00384C92"/>
    <w:rsid w:val="00384E70"/>
    <w:rsid w:val="003855F0"/>
    <w:rsid w:val="00392440"/>
    <w:rsid w:val="00393840"/>
    <w:rsid w:val="0039467A"/>
    <w:rsid w:val="00394C57"/>
    <w:rsid w:val="00397DE3"/>
    <w:rsid w:val="003A22D5"/>
    <w:rsid w:val="003A2BE6"/>
    <w:rsid w:val="003A2D1B"/>
    <w:rsid w:val="003A4D6E"/>
    <w:rsid w:val="003A61FF"/>
    <w:rsid w:val="003A65AE"/>
    <w:rsid w:val="003A6AF6"/>
    <w:rsid w:val="003A6CA6"/>
    <w:rsid w:val="003A7512"/>
    <w:rsid w:val="003A7692"/>
    <w:rsid w:val="003B012E"/>
    <w:rsid w:val="003B0FCB"/>
    <w:rsid w:val="003B12E2"/>
    <w:rsid w:val="003B18B3"/>
    <w:rsid w:val="003B1D18"/>
    <w:rsid w:val="003B1E76"/>
    <w:rsid w:val="003C2383"/>
    <w:rsid w:val="003C2EF2"/>
    <w:rsid w:val="003D080B"/>
    <w:rsid w:val="003D1CD9"/>
    <w:rsid w:val="003D20AB"/>
    <w:rsid w:val="003D300D"/>
    <w:rsid w:val="003D3E5A"/>
    <w:rsid w:val="003D506E"/>
    <w:rsid w:val="003D5483"/>
    <w:rsid w:val="003D5C59"/>
    <w:rsid w:val="003D7E31"/>
    <w:rsid w:val="003E0ABC"/>
    <w:rsid w:val="003E0E63"/>
    <w:rsid w:val="003E0EC6"/>
    <w:rsid w:val="003E0F2F"/>
    <w:rsid w:val="003E1CB5"/>
    <w:rsid w:val="003E21EA"/>
    <w:rsid w:val="003E29D1"/>
    <w:rsid w:val="003E35AB"/>
    <w:rsid w:val="003E44AC"/>
    <w:rsid w:val="003E46EC"/>
    <w:rsid w:val="003E4E40"/>
    <w:rsid w:val="003E5D7A"/>
    <w:rsid w:val="003F1FC9"/>
    <w:rsid w:val="003F226A"/>
    <w:rsid w:val="003F4AC4"/>
    <w:rsid w:val="003F63E1"/>
    <w:rsid w:val="003F74EA"/>
    <w:rsid w:val="00402368"/>
    <w:rsid w:val="00402DC7"/>
    <w:rsid w:val="00403651"/>
    <w:rsid w:val="0040378A"/>
    <w:rsid w:val="00403AC1"/>
    <w:rsid w:val="00404D8D"/>
    <w:rsid w:val="00410576"/>
    <w:rsid w:val="0041275E"/>
    <w:rsid w:val="00415D83"/>
    <w:rsid w:val="00423299"/>
    <w:rsid w:val="00423483"/>
    <w:rsid w:val="00424088"/>
    <w:rsid w:val="004247D5"/>
    <w:rsid w:val="00425369"/>
    <w:rsid w:val="0042602D"/>
    <w:rsid w:val="0042668F"/>
    <w:rsid w:val="00426933"/>
    <w:rsid w:val="0042766B"/>
    <w:rsid w:val="00432303"/>
    <w:rsid w:val="0043292C"/>
    <w:rsid w:val="00433E32"/>
    <w:rsid w:val="00434467"/>
    <w:rsid w:val="004346E9"/>
    <w:rsid w:val="004366AC"/>
    <w:rsid w:val="00437465"/>
    <w:rsid w:val="0044295B"/>
    <w:rsid w:val="004441ED"/>
    <w:rsid w:val="0044470E"/>
    <w:rsid w:val="0044539F"/>
    <w:rsid w:val="00446796"/>
    <w:rsid w:val="00447A9F"/>
    <w:rsid w:val="00450741"/>
    <w:rsid w:val="00450EC3"/>
    <w:rsid w:val="0045290B"/>
    <w:rsid w:val="00453E2D"/>
    <w:rsid w:val="00454D49"/>
    <w:rsid w:val="0045605A"/>
    <w:rsid w:val="00456C94"/>
    <w:rsid w:val="00457CB4"/>
    <w:rsid w:val="0046045C"/>
    <w:rsid w:val="00460BA3"/>
    <w:rsid w:val="00461E2B"/>
    <w:rsid w:val="0046300E"/>
    <w:rsid w:val="004646CD"/>
    <w:rsid w:val="004651C7"/>
    <w:rsid w:val="00470E4C"/>
    <w:rsid w:val="00471D7C"/>
    <w:rsid w:val="004730D1"/>
    <w:rsid w:val="00473616"/>
    <w:rsid w:val="00480041"/>
    <w:rsid w:val="004857FD"/>
    <w:rsid w:val="00485EB0"/>
    <w:rsid w:val="00491BB6"/>
    <w:rsid w:val="00492F4C"/>
    <w:rsid w:val="004943C7"/>
    <w:rsid w:val="00495D8B"/>
    <w:rsid w:val="0049644A"/>
    <w:rsid w:val="00496839"/>
    <w:rsid w:val="004A472C"/>
    <w:rsid w:val="004A4C1E"/>
    <w:rsid w:val="004A4C67"/>
    <w:rsid w:val="004A587E"/>
    <w:rsid w:val="004A59F2"/>
    <w:rsid w:val="004A7AA2"/>
    <w:rsid w:val="004A7ACA"/>
    <w:rsid w:val="004B074E"/>
    <w:rsid w:val="004B08D1"/>
    <w:rsid w:val="004B1390"/>
    <w:rsid w:val="004B2146"/>
    <w:rsid w:val="004B701E"/>
    <w:rsid w:val="004B73E9"/>
    <w:rsid w:val="004C1327"/>
    <w:rsid w:val="004C167F"/>
    <w:rsid w:val="004C19A5"/>
    <w:rsid w:val="004C270A"/>
    <w:rsid w:val="004C35C7"/>
    <w:rsid w:val="004C6560"/>
    <w:rsid w:val="004D13F6"/>
    <w:rsid w:val="004D46AD"/>
    <w:rsid w:val="004D4E2B"/>
    <w:rsid w:val="004D54CA"/>
    <w:rsid w:val="004D75FC"/>
    <w:rsid w:val="004E244B"/>
    <w:rsid w:val="004E438E"/>
    <w:rsid w:val="004E488B"/>
    <w:rsid w:val="004E5E1C"/>
    <w:rsid w:val="004E65FA"/>
    <w:rsid w:val="004E6AD9"/>
    <w:rsid w:val="004F1145"/>
    <w:rsid w:val="004F1253"/>
    <w:rsid w:val="004F2C13"/>
    <w:rsid w:val="004F6471"/>
    <w:rsid w:val="00505725"/>
    <w:rsid w:val="00505BDC"/>
    <w:rsid w:val="00505D0C"/>
    <w:rsid w:val="0050676F"/>
    <w:rsid w:val="00511388"/>
    <w:rsid w:val="00512E3C"/>
    <w:rsid w:val="00513DB4"/>
    <w:rsid w:val="00514716"/>
    <w:rsid w:val="005160D4"/>
    <w:rsid w:val="005170E1"/>
    <w:rsid w:val="005206F4"/>
    <w:rsid w:val="00522E8C"/>
    <w:rsid w:val="005234DF"/>
    <w:rsid w:val="005245C1"/>
    <w:rsid w:val="00525530"/>
    <w:rsid w:val="00526142"/>
    <w:rsid w:val="00527D5C"/>
    <w:rsid w:val="00530AFC"/>
    <w:rsid w:val="00531449"/>
    <w:rsid w:val="0053263C"/>
    <w:rsid w:val="00534A22"/>
    <w:rsid w:val="0053726A"/>
    <w:rsid w:val="00537D7B"/>
    <w:rsid w:val="005411F8"/>
    <w:rsid w:val="0054246C"/>
    <w:rsid w:val="00543465"/>
    <w:rsid w:val="0054478D"/>
    <w:rsid w:val="00544C2F"/>
    <w:rsid w:val="00545BA4"/>
    <w:rsid w:val="00546300"/>
    <w:rsid w:val="00550271"/>
    <w:rsid w:val="00551164"/>
    <w:rsid w:val="005516EC"/>
    <w:rsid w:val="00555FED"/>
    <w:rsid w:val="00557055"/>
    <w:rsid w:val="005579DB"/>
    <w:rsid w:val="00561590"/>
    <w:rsid w:val="005626FF"/>
    <w:rsid w:val="005653A8"/>
    <w:rsid w:val="0056618D"/>
    <w:rsid w:val="00566300"/>
    <w:rsid w:val="00576B94"/>
    <w:rsid w:val="005839C5"/>
    <w:rsid w:val="0059097A"/>
    <w:rsid w:val="00594826"/>
    <w:rsid w:val="005A3FDB"/>
    <w:rsid w:val="005A5BF7"/>
    <w:rsid w:val="005A5D63"/>
    <w:rsid w:val="005A690B"/>
    <w:rsid w:val="005B02CC"/>
    <w:rsid w:val="005B1CD6"/>
    <w:rsid w:val="005B23EC"/>
    <w:rsid w:val="005B29B6"/>
    <w:rsid w:val="005B2A8C"/>
    <w:rsid w:val="005B36C9"/>
    <w:rsid w:val="005B6E5B"/>
    <w:rsid w:val="005C1901"/>
    <w:rsid w:val="005C2156"/>
    <w:rsid w:val="005C2514"/>
    <w:rsid w:val="005C5722"/>
    <w:rsid w:val="005C7881"/>
    <w:rsid w:val="005C79FD"/>
    <w:rsid w:val="005D0037"/>
    <w:rsid w:val="005D0214"/>
    <w:rsid w:val="005D11D2"/>
    <w:rsid w:val="005D17A4"/>
    <w:rsid w:val="005D4A25"/>
    <w:rsid w:val="005D5129"/>
    <w:rsid w:val="005D537A"/>
    <w:rsid w:val="005D5EAB"/>
    <w:rsid w:val="005E108D"/>
    <w:rsid w:val="005E44BB"/>
    <w:rsid w:val="005E56CF"/>
    <w:rsid w:val="005F256C"/>
    <w:rsid w:val="005F27FD"/>
    <w:rsid w:val="005F372C"/>
    <w:rsid w:val="005F414A"/>
    <w:rsid w:val="005F694E"/>
    <w:rsid w:val="005F7C7B"/>
    <w:rsid w:val="00600EF3"/>
    <w:rsid w:val="006019B4"/>
    <w:rsid w:val="006024D2"/>
    <w:rsid w:val="00602543"/>
    <w:rsid w:val="006061CB"/>
    <w:rsid w:val="00610690"/>
    <w:rsid w:val="006110BF"/>
    <w:rsid w:val="00611B02"/>
    <w:rsid w:val="00620D69"/>
    <w:rsid w:val="00621CE5"/>
    <w:rsid w:val="00621FA0"/>
    <w:rsid w:val="00623364"/>
    <w:rsid w:val="00623535"/>
    <w:rsid w:val="006235C4"/>
    <w:rsid w:val="00624890"/>
    <w:rsid w:val="00625BB8"/>
    <w:rsid w:val="00626A55"/>
    <w:rsid w:val="0063014D"/>
    <w:rsid w:val="0063087A"/>
    <w:rsid w:val="006315C8"/>
    <w:rsid w:val="00631771"/>
    <w:rsid w:val="006337B5"/>
    <w:rsid w:val="00633BA8"/>
    <w:rsid w:val="00633D55"/>
    <w:rsid w:val="00635389"/>
    <w:rsid w:val="00635A29"/>
    <w:rsid w:val="006365BA"/>
    <w:rsid w:val="006405FF"/>
    <w:rsid w:val="00640F04"/>
    <w:rsid w:val="006410FB"/>
    <w:rsid w:val="0064137E"/>
    <w:rsid w:val="00642AB1"/>
    <w:rsid w:val="006451CE"/>
    <w:rsid w:val="006453E1"/>
    <w:rsid w:val="00646FC5"/>
    <w:rsid w:val="00647474"/>
    <w:rsid w:val="00647683"/>
    <w:rsid w:val="0065026D"/>
    <w:rsid w:val="00651B23"/>
    <w:rsid w:val="00651E7C"/>
    <w:rsid w:val="00657A76"/>
    <w:rsid w:val="006618A4"/>
    <w:rsid w:val="0066542B"/>
    <w:rsid w:val="006666E9"/>
    <w:rsid w:val="00673CB6"/>
    <w:rsid w:val="00674876"/>
    <w:rsid w:val="006752D1"/>
    <w:rsid w:val="0067642F"/>
    <w:rsid w:val="00676EDC"/>
    <w:rsid w:val="00680344"/>
    <w:rsid w:val="00680A2E"/>
    <w:rsid w:val="0068316A"/>
    <w:rsid w:val="00684ED5"/>
    <w:rsid w:val="00685281"/>
    <w:rsid w:val="006901C1"/>
    <w:rsid w:val="00691426"/>
    <w:rsid w:val="00691B2E"/>
    <w:rsid w:val="00691C37"/>
    <w:rsid w:val="006933E4"/>
    <w:rsid w:val="006936E9"/>
    <w:rsid w:val="006959E6"/>
    <w:rsid w:val="00695E87"/>
    <w:rsid w:val="00696D8C"/>
    <w:rsid w:val="00697F38"/>
    <w:rsid w:val="006A283C"/>
    <w:rsid w:val="006A46E9"/>
    <w:rsid w:val="006A58BC"/>
    <w:rsid w:val="006B2311"/>
    <w:rsid w:val="006B2D52"/>
    <w:rsid w:val="006B5009"/>
    <w:rsid w:val="006B571C"/>
    <w:rsid w:val="006B5BB1"/>
    <w:rsid w:val="006B7246"/>
    <w:rsid w:val="006B7770"/>
    <w:rsid w:val="006B7B01"/>
    <w:rsid w:val="006C035B"/>
    <w:rsid w:val="006C1F96"/>
    <w:rsid w:val="006C3504"/>
    <w:rsid w:val="006C5BCC"/>
    <w:rsid w:val="006D1676"/>
    <w:rsid w:val="006D21E3"/>
    <w:rsid w:val="006D4E27"/>
    <w:rsid w:val="006D62B4"/>
    <w:rsid w:val="006D7143"/>
    <w:rsid w:val="006E0807"/>
    <w:rsid w:val="006E09BF"/>
    <w:rsid w:val="006E0D51"/>
    <w:rsid w:val="006E6B47"/>
    <w:rsid w:val="006F160C"/>
    <w:rsid w:val="006F54E5"/>
    <w:rsid w:val="006F6C86"/>
    <w:rsid w:val="007010DD"/>
    <w:rsid w:val="0070118C"/>
    <w:rsid w:val="007019FD"/>
    <w:rsid w:val="00705192"/>
    <w:rsid w:val="00712434"/>
    <w:rsid w:val="0071292B"/>
    <w:rsid w:val="0071387D"/>
    <w:rsid w:val="007146D3"/>
    <w:rsid w:val="00714863"/>
    <w:rsid w:val="0071702C"/>
    <w:rsid w:val="00720BD9"/>
    <w:rsid w:val="00721310"/>
    <w:rsid w:val="00722FA9"/>
    <w:rsid w:val="0072353B"/>
    <w:rsid w:val="00724032"/>
    <w:rsid w:val="007246D3"/>
    <w:rsid w:val="00724774"/>
    <w:rsid w:val="00724B19"/>
    <w:rsid w:val="0072529F"/>
    <w:rsid w:val="00726AD7"/>
    <w:rsid w:val="00726D35"/>
    <w:rsid w:val="007318DF"/>
    <w:rsid w:val="00732107"/>
    <w:rsid w:val="0073318D"/>
    <w:rsid w:val="00733377"/>
    <w:rsid w:val="00734817"/>
    <w:rsid w:val="00735A02"/>
    <w:rsid w:val="00735F69"/>
    <w:rsid w:val="007408D0"/>
    <w:rsid w:val="0074375E"/>
    <w:rsid w:val="00744E7E"/>
    <w:rsid w:val="00745319"/>
    <w:rsid w:val="00747133"/>
    <w:rsid w:val="0075002E"/>
    <w:rsid w:val="007511A5"/>
    <w:rsid w:val="00751B0A"/>
    <w:rsid w:val="00753257"/>
    <w:rsid w:val="00753601"/>
    <w:rsid w:val="00753837"/>
    <w:rsid w:val="007544C2"/>
    <w:rsid w:val="0075455C"/>
    <w:rsid w:val="00755EAD"/>
    <w:rsid w:val="00756496"/>
    <w:rsid w:val="007568C3"/>
    <w:rsid w:val="007602C4"/>
    <w:rsid w:val="00760492"/>
    <w:rsid w:val="00762612"/>
    <w:rsid w:val="007630E2"/>
    <w:rsid w:val="00764F99"/>
    <w:rsid w:val="00765CB7"/>
    <w:rsid w:val="0076612F"/>
    <w:rsid w:val="007674C2"/>
    <w:rsid w:val="00767873"/>
    <w:rsid w:val="007702E9"/>
    <w:rsid w:val="00770D71"/>
    <w:rsid w:val="007721A4"/>
    <w:rsid w:val="00772F6D"/>
    <w:rsid w:val="00777ADA"/>
    <w:rsid w:val="007810A1"/>
    <w:rsid w:val="00782EE1"/>
    <w:rsid w:val="00790626"/>
    <w:rsid w:val="00792510"/>
    <w:rsid w:val="00792A23"/>
    <w:rsid w:val="00795FBE"/>
    <w:rsid w:val="007A006E"/>
    <w:rsid w:val="007A08A4"/>
    <w:rsid w:val="007A2368"/>
    <w:rsid w:val="007A4090"/>
    <w:rsid w:val="007A456B"/>
    <w:rsid w:val="007A4B05"/>
    <w:rsid w:val="007A4F31"/>
    <w:rsid w:val="007A511D"/>
    <w:rsid w:val="007A7BD2"/>
    <w:rsid w:val="007B2362"/>
    <w:rsid w:val="007B77CE"/>
    <w:rsid w:val="007C0508"/>
    <w:rsid w:val="007C071D"/>
    <w:rsid w:val="007C1ACB"/>
    <w:rsid w:val="007C30F6"/>
    <w:rsid w:val="007C3A48"/>
    <w:rsid w:val="007C5514"/>
    <w:rsid w:val="007D2E6A"/>
    <w:rsid w:val="007E232E"/>
    <w:rsid w:val="007E4403"/>
    <w:rsid w:val="007E558C"/>
    <w:rsid w:val="007E7558"/>
    <w:rsid w:val="007F1D64"/>
    <w:rsid w:val="007F1F8D"/>
    <w:rsid w:val="007F26CC"/>
    <w:rsid w:val="007F3FF7"/>
    <w:rsid w:val="007F4262"/>
    <w:rsid w:val="007F5D4B"/>
    <w:rsid w:val="007F6158"/>
    <w:rsid w:val="00802837"/>
    <w:rsid w:val="00806B69"/>
    <w:rsid w:val="0081093F"/>
    <w:rsid w:val="00812266"/>
    <w:rsid w:val="008173AB"/>
    <w:rsid w:val="008208F8"/>
    <w:rsid w:val="008221A3"/>
    <w:rsid w:val="00822BC5"/>
    <w:rsid w:val="00823193"/>
    <w:rsid w:val="008263F1"/>
    <w:rsid w:val="00827114"/>
    <w:rsid w:val="008274E1"/>
    <w:rsid w:val="0082752A"/>
    <w:rsid w:val="00830DE0"/>
    <w:rsid w:val="00831C82"/>
    <w:rsid w:val="00833641"/>
    <w:rsid w:val="00833ADA"/>
    <w:rsid w:val="00833C92"/>
    <w:rsid w:val="0083500C"/>
    <w:rsid w:val="008363C8"/>
    <w:rsid w:val="00836FFE"/>
    <w:rsid w:val="008408C0"/>
    <w:rsid w:val="008417E0"/>
    <w:rsid w:val="00842747"/>
    <w:rsid w:val="008429DD"/>
    <w:rsid w:val="008432F5"/>
    <w:rsid w:val="0084333B"/>
    <w:rsid w:val="00843496"/>
    <w:rsid w:val="008501F6"/>
    <w:rsid w:val="00850731"/>
    <w:rsid w:val="00854037"/>
    <w:rsid w:val="00856621"/>
    <w:rsid w:val="008634D1"/>
    <w:rsid w:val="008643D3"/>
    <w:rsid w:val="00867921"/>
    <w:rsid w:val="00870480"/>
    <w:rsid w:val="008708E1"/>
    <w:rsid w:val="008708F8"/>
    <w:rsid w:val="00870FC0"/>
    <w:rsid w:val="00871EEF"/>
    <w:rsid w:val="008721B9"/>
    <w:rsid w:val="0087292F"/>
    <w:rsid w:val="00873606"/>
    <w:rsid w:val="008751E1"/>
    <w:rsid w:val="00875B01"/>
    <w:rsid w:val="008777EA"/>
    <w:rsid w:val="00877DDF"/>
    <w:rsid w:val="00880269"/>
    <w:rsid w:val="008822C2"/>
    <w:rsid w:val="00882E09"/>
    <w:rsid w:val="0088302E"/>
    <w:rsid w:val="00885741"/>
    <w:rsid w:val="00886567"/>
    <w:rsid w:val="008935BF"/>
    <w:rsid w:val="00893A5B"/>
    <w:rsid w:val="00897A6C"/>
    <w:rsid w:val="008B107A"/>
    <w:rsid w:val="008B247E"/>
    <w:rsid w:val="008B32BD"/>
    <w:rsid w:val="008B7522"/>
    <w:rsid w:val="008C0FEC"/>
    <w:rsid w:val="008C1357"/>
    <w:rsid w:val="008C5401"/>
    <w:rsid w:val="008C673C"/>
    <w:rsid w:val="008C6B8D"/>
    <w:rsid w:val="008C6CEC"/>
    <w:rsid w:val="008C7841"/>
    <w:rsid w:val="008C79C6"/>
    <w:rsid w:val="008D11B2"/>
    <w:rsid w:val="008D559A"/>
    <w:rsid w:val="008D55FF"/>
    <w:rsid w:val="008E3063"/>
    <w:rsid w:val="008E3EB8"/>
    <w:rsid w:val="008E5833"/>
    <w:rsid w:val="008F0DD7"/>
    <w:rsid w:val="008F3664"/>
    <w:rsid w:val="008F53A8"/>
    <w:rsid w:val="008F76C8"/>
    <w:rsid w:val="008F7C54"/>
    <w:rsid w:val="009015AD"/>
    <w:rsid w:val="0090242F"/>
    <w:rsid w:val="009064A6"/>
    <w:rsid w:val="00906C60"/>
    <w:rsid w:val="00911DA8"/>
    <w:rsid w:val="00915CD3"/>
    <w:rsid w:val="0091692D"/>
    <w:rsid w:val="009243DD"/>
    <w:rsid w:val="00924EED"/>
    <w:rsid w:val="00926045"/>
    <w:rsid w:val="009262E2"/>
    <w:rsid w:val="00926D35"/>
    <w:rsid w:val="00927675"/>
    <w:rsid w:val="0093107E"/>
    <w:rsid w:val="00931322"/>
    <w:rsid w:val="00932BD5"/>
    <w:rsid w:val="00936212"/>
    <w:rsid w:val="0093627B"/>
    <w:rsid w:val="009365B0"/>
    <w:rsid w:val="0093761A"/>
    <w:rsid w:val="00937BB1"/>
    <w:rsid w:val="00940E3D"/>
    <w:rsid w:val="00941180"/>
    <w:rsid w:val="00941948"/>
    <w:rsid w:val="00942456"/>
    <w:rsid w:val="009428F1"/>
    <w:rsid w:val="00943A7C"/>
    <w:rsid w:val="00943F78"/>
    <w:rsid w:val="009455FD"/>
    <w:rsid w:val="009460E3"/>
    <w:rsid w:val="00950EA3"/>
    <w:rsid w:val="00951265"/>
    <w:rsid w:val="009518C0"/>
    <w:rsid w:val="009526BD"/>
    <w:rsid w:val="00952B3A"/>
    <w:rsid w:val="00953772"/>
    <w:rsid w:val="009560D2"/>
    <w:rsid w:val="0095672E"/>
    <w:rsid w:val="00960E08"/>
    <w:rsid w:val="00960F87"/>
    <w:rsid w:val="00962BE5"/>
    <w:rsid w:val="00963069"/>
    <w:rsid w:val="00963987"/>
    <w:rsid w:val="0096590F"/>
    <w:rsid w:val="00965AC5"/>
    <w:rsid w:val="00965DAD"/>
    <w:rsid w:val="0096600F"/>
    <w:rsid w:val="00966BC6"/>
    <w:rsid w:val="00967E28"/>
    <w:rsid w:val="00970E7A"/>
    <w:rsid w:val="009738DB"/>
    <w:rsid w:val="009746E1"/>
    <w:rsid w:val="00974E4E"/>
    <w:rsid w:val="00974F5A"/>
    <w:rsid w:val="00976FA4"/>
    <w:rsid w:val="00982744"/>
    <w:rsid w:val="0098601C"/>
    <w:rsid w:val="00986E00"/>
    <w:rsid w:val="009871EF"/>
    <w:rsid w:val="0098765F"/>
    <w:rsid w:val="00987983"/>
    <w:rsid w:val="00991B19"/>
    <w:rsid w:val="00992662"/>
    <w:rsid w:val="009939DC"/>
    <w:rsid w:val="00993F2F"/>
    <w:rsid w:val="00994018"/>
    <w:rsid w:val="0099499C"/>
    <w:rsid w:val="00996EE8"/>
    <w:rsid w:val="009A0364"/>
    <w:rsid w:val="009A194D"/>
    <w:rsid w:val="009A25DD"/>
    <w:rsid w:val="009A3798"/>
    <w:rsid w:val="009A3B7C"/>
    <w:rsid w:val="009A57D3"/>
    <w:rsid w:val="009A7653"/>
    <w:rsid w:val="009A7990"/>
    <w:rsid w:val="009B160F"/>
    <w:rsid w:val="009B18BF"/>
    <w:rsid w:val="009B37A8"/>
    <w:rsid w:val="009B53F8"/>
    <w:rsid w:val="009B6FD1"/>
    <w:rsid w:val="009C18E0"/>
    <w:rsid w:val="009C2A9E"/>
    <w:rsid w:val="009C3E15"/>
    <w:rsid w:val="009C5D46"/>
    <w:rsid w:val="009D095C"/>
    <w:rsid w:val="009D0C67"/>
    <w:rsid w:val="009D0D41"/>
    <w:rsid w:val="009D300F"/>
    <w:rsid w:val="009D38A7"/>
    <w:rsid w:val="009D4333"/>
    <w:rsid w:val="009D57ED"/>
    <w:rsid w:val="009E0DF0"/>
    <w:rsid w:val="009E2E53"/>
    <w:rsid w:val="009E3DA5"/>
    <w:rsid w:val="009E40ED"/>
    <w:rsid w:val="009E46CB"/>
    <w:rsid w:val="009E651C"/>
    <w:rsid w:val="009F153A"/>
    <w:rsid w:val="009F1B86"/>
    <w:rsid w:val="009F287E"/>
    <w:rsid w:val="009F2CBE"/>
    <w:rsid w:val="009F2D75"/>
    <w:rsid w:val="009F378F"/>
    <w:rsid w:val="009F6C55"/>
    <w:rsid w:val="00A00335"/>
    <w:rsid w:val="00A00C1B"/>
    <w:rsid w:val="00A00F05"/>
    <w:rsid w:val="00A010A4"/>
    <w:rsid w:val="00A01B4F"/>
    <w:rsid w:val="00A01BD0"/>
    <w:rsid w:val="00A02777"/>
    <w:rsid w:val="00A05CE8"/>
    <w:rsid w:val="00A0644B"/>
    <w:rsid w:val="00A121C8"/>
    <w:rsid w:val="00A14016"/>
    <w:rsid w:val="00A1562A"/>
    <w:rsid w:val="00A16C5C"/>
    <w:rsid w:val="00A1775B"/>
    <w:rsid w:val="00A20B61"/>
    <w:rsid w:val="00A24B4A"/>
    <w:rsid w:val="00A274B2"/>
    <w:rsid w:val="00A3125F"/>
    <w:rsid w:val="00A337B4"/>
    <w:rsid w:val="00A357BE"/>
    <w:rsid w:val="00A35BF1"/>
    <w:rsid w:val="00A379E1"/>
    <w:rsid w:val="00A41599"/>
    <w:rsid w:val="00A41DD2"/>
    <w:rsid w:val="00A41E24"/>
    <w:rsid w:val="00A420E8"/>
    <w:rsid w:val="00A43D0F"/>
    <w:rsid w:val="00A44011"/>
    <w:rsid w:val="00A4486C"/>
    <w:rsid w:val="00A44BA6"/>
    <w:rsid w:val="00A45186"/>
    <w:rsid w:val="00A45986"/>
    <w:rsid w:val="00A51A41"/>
    <w:rsid w:val="00A53AE3"/>
    <w:rsid w:val="00A5449B"/>
    <w:rsid w:val="00A54FA4"/>
    <w:rsid w:val="00A5615C"/>
    <w:rsid w:val="00A562E1"/>
    <w:rsid w:val="00A56645"/>
    <w:rsid w:val="00A57FCA"/>
    <w:rsid w:val="00A617A1"/>
    <w:rsid w:val="00A619AC"/>
    <w:rsid w:val="00A657A2"/>
    <w:rsid w:val="00A67077"/>
    <w:rsid w:val="00A7129C"/>
    <w:rsid w:val="00A76BE1"/>
    <w:rsid w:val="00A806CA"/>
    <w:rsid w:val="00A80F63"/>
    <w:rsid w:val="00A856B1"/>
    <w:rsid w:val="00A8635F"/>
    <w:rsid w:val="00A867C9"/>
    <w:rsid w:val="00A86C7F"/>
    <w:rsid w:val="00A90C9A"/>
    <w:rsid w:val="00A91EC7"/>
    <w:rsid w:val="00A94920"/>
    <w:rsid w:val="00A94B0D"/>
    <w:rsid w:val="00A96216"/>
    <w:rsid w:val="00AA107A"/>
    <w:rsid w:val="00AA41C3"/>
    <w:rsid w:val="00AB14F6"/>
    <w:rsid w:val="00AB2464"/>
    <w:rsid w:val="00AB248C"/>
    <w:rsid w:val="00AB506A"/>
    <w:rsid w:val="00AB5251"/>
    <w:rsid w:val="00AB787C"/>
    <w:rsid w:val="00AC158F"/>
    <w:rsid w:val="00AC227A"/>
    <w:rsid w:val="00AC3A43"/>
    <w:rsid w:val="00AC4239"/>
    <w:rsid w:val="00AC5572"/>
    <w:rsid w:val="00AC713E"/>
    <w:rsid w:val="00AD0065"/>
    <w:rsid w:val="00AD2567"/>
    <w:rsid w:val="00AD4CD9"/>
    <w:rsid w:val="00AD69B2"/>
    <w:rsid w:val="00AD6D2D"/>
    <w:rsid w:val="00AD7702"/>
    <w:rsid w:val="00AE0E32"/>
    <w:rsid w:val="00AE517C"/>
    <w:rsid w:val="00AE6978"/>
    <w:rsid w:val="00AE6CFD"/>
    <w:rsid w:val="00AE73E4"/>
    <w:rsid w:val="00AE7434"/>
    <w:rsid w:val="00AE79F9"/>
    <w:rsid w:val="00AF1096"/>
    <w:rsid w:val="00AF27A4"/>
    <w:rsid w:val="00AF3773"/>
    <w:rsid w:val="00B01D7F"/>
    <w:rsid w:val="00B03C4A"/>
    <w:rsid w:val="00B0574E"/>
    <w:rsid w:val="00B06B6E"/>
    <w:rsid w:val="00B07466"/>
    <w:rsid w:val="00B10C06"/>
    <w:rsid w:val="00B10DF1"/>
    <w:rsid w:val="00B14C01"/>
    <w:rsid w:val="00B15538"/>
    <w:rsid w:val="00B21173"/>
    <w:rsid w:val="00B24515"/>
    <w:rsid w:val="00B253AE"/>
    <w:rsid w:val="00B2560B"/>
    <w:rsid w:val="00B3017D"/>
    <w:rsid w:val="00B3189A"/>
    <w:rsid w:val="00B32A00"/>
    <w:rsid w:val="00B35264"/>
    <w:rsid w:val="00B357D5"/>
    <w:rsid w:val="00B36E97"/>
    <w:rsid w:val="00B3784A"/>
    <w:rsid w:val="00B410DA"/>
    <w:rsid w:val="00B41200"/>
    <w:rsid w:val="00B42C36"/>
    <w:rsid w:val="00B44100"/>
    <w:rsid w:val="00B441A2"/>
    <w:rsid w:val="00B45654"/>
    <w:rsid w:val="00B470C0"/>
    <w:rsid w:val="00B50DFD"/>
    <w:rsid w:val="00B51D27"/>
    <w:rsid w:val="00B52BE8"/>
    <w:rsid w:val="00B52D42"/>
    <w:rsid w:val="00B5443F"/>
    <w:rsid w:val="00B548CC"/>
    <w:rsid w:val="00B553DE"/>
    <w:rsid w:val="00B568A3"/>
    <w:rsid w:val="00B5706F"/>
    <w:rsid w:val="00B57611"/>
    <w:rsid w:val="00B57DCA"/>
    <w:rsid w:val="00B60967"/>
    <w:rsid w:val="00B60E72"/>
    <w:rsid w:val="00B61A6D"/>
    <w:rsid w:val="00B62623"/>
    <w:rsid w:val="00B63E49"/>
    <w:rsid w:val="00B655C2"/>
    <w:rsid w:val="00B6720B"/>
    <w:rsid w:val="00B67847"/>
    <w:rsid w:val="00B70128"/>
    <w:rsid w:val="00B70E60"/>
    <w:rsid w:val="00B71EAB"/>
    <w:rsid w:val="00B72465"/>
    <w:rsid w:val="00B72EA9"/>
    <w:rsid w:val="00B75690"/>
    <w:rsid w:val="00B80FA2"/>
    <w:rsid w:val="00B81A19"/>
    <w:rsid w:val="00B83142"/>
    <w:rsid w:val="00B83E89"/>
    <w:rsid w:val="00B84894"/>
    <w:rsid w:val="00B85FB5"/>
    <w:rsid w:val="00B87025"/>
    <w:rsid w:val="00B87953"/>
    <w:rsid w:val="00B87AB4"/>
    <w:rsid w:val="00B90680"/>
    <w:rsid w:val="00B90D52"/>
    <w:rsid w:val="00B93154"/>
    <w:rsid w:val="00B937B4"/>
    <w:rsid w:val="00B94090"/>
    <w:rsid w:val="00B96703"/>
    <w:rsid w:val="00B968F3"/>
    <w:rsid w:val="00BA16D9"/>
    <w:rsid w:val="00BA1D8F"/>
    <w:rsid w:val="00BA2032"/>
    <w:rsid w:val="00BA2782"/>
    <w:rsid w:val="00BA30DB"/>
    <w:rsid w:val="00BA356E"/>
    <w:rsid w:val="00BA3E15"/>
    <w:rsid w:val="00BA4BFB"/>
    <w:rsid w:val="00BA5009"/>
    <w:rsid w:val="00BA51ED"/>
    <w:rsid w:val="00BA5487"/>
    <w:rsid w:val="00BB041C"/>
    <w:rsid w:val="00BB4637"/>
    <w:rsid w:val="00BB4DC6"/>
    <w:rsid w:val="00BB681D"/>
    <w:rsid w:val="00BB72CA"/>
    <w:rsid w:val="00BB76C8"/>
    <w:rsid w:val="00BC06B4"/>
    <w:rsid w:val="00BC080A"/>
    <w:rsid w:val="00BC0FCE"/>
    <w:rsid w:val="00BC151F"/>
    <w:rsid w:val="00BC1DF1"/>
    <w:rsid w:val="00BC665D"/>
    <w:rsid w:val="00BC7130"/>
    <w:rsid w:val="00BD0631"/>
    <w:rsid w:val="00BD1106"/>
    <w:rsid w:val="00BD1756"/>
    <w:rsid w:val="00BD1E86"/>
    <w:rsid w:val="00BD48E9"/>
    <w:rsid w:val="00BD4B66"/>
    <w:rsid w:val="00BD5F5C"/>
    <w:rsid w:val="00BD6083"/>
    <w:rsid w:val="00BD6C2E"/>
    <w:rsid w:val="00BD7013"/>
    <w:rsid w:val="00BD7765"/>
    <w:rsid w:val="00BE05DA"/>
    <w:rsid w:val="00BE0E68"/>
    <w:rsid w:val="00BE2254"/>
    <w:rsid w:val="00BE5C54"/>
    <w:rsid w:val="00BF0596"/>
    <w:rsid w:val="00BF3CB2"/>
    <w:rsid w:val="00BF4CC6"/>
    <w:rsid w:val="00BF5239"/>
    <w:rsid w:val="00BF57C7"/>
    <w:rsid w:val="00BF6DA8"/>
    <w:rsid w:val="00BF6E2F"/>
    <w:rsid w:val="00BF7EA9"/>
    <w:rsid w:val="00C00117"/>
    <w:rsid w:val="00C01804"/>
    <w:rsid w:val="00C01CF1"/>
    <w:rsid w:val="00C02642"/>
    <w:rsid w:val="00C0336F"/>
    <w:rsid w:val="00C03BFF"/>
    <w:rsid w:val="00C06CA8"/>
    <w:rsid w:val="00C0717D"/>
    <w:rsid w:val="00C10228"/>
    <w:rsid w:val="00C103F2"/>
    <w:rsid w:val="00C11876"/>
    <w:rsid w:val="00C11B12"/>
    <w:rsid w:val="00C121C4"/>
    <w:rsid w:val="00C202D9"/>
    <w:rsid w:val="00C2045D"/>
    <w:rsid w:val="00C22878"/>
    <w:rsid w:val="00C26C4A"/>
    <w:rsid w:val="00C345FF"/>
    <w:rsid w:val="00C34761"/>
    <w:rsid w:val="00C35760"/>
    <w:rsid w:val="00C36B19"/>
    <w:rsid w:val="00C36CD3"/>
    <w:rsid w:val="00C37762"/>
    <w:rsid w:val="00C37FCA"/>
    <w:rsid w:val="00C45D4A"/>
    <w:rsid w:val="00C466F4"/>
    <w:rsid w:val="00C46869"/>
    <w:rsid w:val="00C50468"/>
    <w:rsid w:val="00C5353C"/>
    <w:rsid w:val="00C54BD2"/>
    <w:rsid w:val="00C54F49"/>
    <w:rsid w:val="00C55975"/>
    <w:rsid w:val="00C5743B"/>
    <w:rsid w:val="00C578D1"/>
    <w:rsid w:val="00C629A3"/>
    <w:rsid w:val="00C62B93"/>
    <w:rsid w:val="00C63052"/>
    <w:rsid w:val="00C643ED"/>
    <w:rsid w:val="00C64488"/>
    <w:rsid w:val="00C645E9"/>
    <w:rsid w:val="00C6491D"/>
    <w:rsid w:val="00C65C7A"/>
    <w:rsid w:val="00C674F3"/>
    <w:rsid w:val="00C706EB"/>
    <w:rsid w:val="00C70CFA"/>
    <w:rsid w:val="00C710D8"/>
    <w:rsid w:val="00C71241"/>
    <w:rsid w:val="00C724BF"/>
    <w:rsid w:val="00C82BE4"/>
    <w:rsid w:val="00C836F5"/>
    <w:rsid w:val="00C83F16"/>
    <w:rsid w:val="00C916E4"/>
    <w:rsid w:val="00C965DA"/>
    <w:rsid w:val="00C97670"/>
    <w:rsid w:val="00CA2727"/>
    <w:rsid w:val="00CA2F25"/>
    <w:rsid w:val="00CA31E3"/>
    <w:rsid w:val="00CB11F4"/>
    <w:rsid w:val="00CB22A2"/>
    <w:rsid w:val="00CB32E6"/>
    <w:rsid w:val="00CB3549"/>
    <w:rsid w:val="00CB4377"/>
    <w:rsid w:val="00CB450A"/>
    <w:rsid w:val="00CB53A4"/>
    <w:rsid w:val="00CB562F"/>
    <w:rsid w:val="00CB6663"/>
    <w:rsid w:val="00CC07AF"/>
    <w:rsid w:val="00CC09E6"/>
    <w:rsid w:val="00CC15CA"/>
    <w:rsid w:val="00CC2412"/>
    <w:rsid w:val="00CC3AC2"/>
    <w:rsid w:val="00CC6A0C"/>
    <w:rsid w:val="00CC7179"/>
    <w:rsid w:val="00CC7E16"/>
    <w:rsid w:val="00CD2646"/>
    <w:rsid w:val="00CD2969"/>
    <w:rsid w:val="00CD4070"/>
    <w:rsid w:val="00CD7A6C"/>
    <w:rsid w:val="00CE0168"/>
    <w:rsid w:val="00CE0D65"/>
    <w:rsid w:val="00CE0FA8"/>
    <w:rsid w:val="00CE168B"/>
    <w:rsid w:val="00CE1EFF"/>
    <w:rsid w:val="00CE2F99"/>
    <w:rsid w:val="00CE419F"/>
    <w:rsid w:val="00CE4682"/>
    <w:rsid w:val="00CE5A40"/>
    <w:rsid w:val="00CE6BED"/>
    <w:rsid w:val="00CF41EA"/>
    <w:rsid w:val="00CF4BE6"/>
    <w:rsid w:val="00CF6B83"/>
    <w:rsid w:val="00CF709E"/>
    <w:rsid w:val="00D007FE"/>
    <w:rsid w:val="00D01119"/>
    <w:rsid w:val="00D02F32"/>
    <w:rsid w:val="00D03668"/>
    <w:rsid w:val="00D04063"/>
    <w:rsid w:val="00D042DD"/>
    <w:rsid w:val="00D04C6B"/>
    <w:rsid w:val="00D06558"/>
    <w:rsid w:val="00D0696F"/>
    <w:rsid w:val="00D0786E"/>
    <w:rsid w:val="00D10200"/>
    <w:rsid w:val="00D104B7"/>
    <w:rsid w:val="00D12167"/>
    <w:rsid w:val="00D122DA"/>
    <w:rsid w:val="00D13B3F"/>
    <w:rsid w:val="00D1453B"/>
    <w:rsid w:val="00D17944"/>
    <w:rsid w:val="00D21FB2"/>
    <w:rsid w:val="00D2234A"/>
    <w:rsid w:val="00D243DD"/>
    <w:rsid w:val="00D277F5"/>
    <w:rsid w:val="00D3032D"/>
    <w:rsid w:val="00D30F82"/>
    <w:rsid w:val="00D31385"/>
    <w:rsid w:val="00D3151C"/>
    <w:rsid w:val="00D3376E"/>
    <w:rsid w:val="00D35E28"/>
    <w:rsid w:val="00D40C54"/>
    <w:rsid w:val="00D41742"/>
    <w:rsid w:val="00D420EB"/>
    <w:rsid w:val="00D423A8"/>
    <w:rsid w:val="00D4406C"/>
    <w:rsid w:val="00D4492D"/>
    <w:rsid w:val="00D46BE9"/>
    <w:rsid w:val="00D507B7"/>
    <w:rsid w:val="00D507C3"/>
    <w:rsid w:val="00D552C1"/>
    <w:rsid w:val="00D61956"/>
    <w:rsid w:val="00D61C2E"/>
    <w:rsid w:val="00D62D57"/>
    <w:rsid w:val="00D66D3D"/>
    <w:rsid w:val="00D66F30"/>
    <w:rsid w:val="00D707BA"/>
    <w:rsid w:val="00D716B1"/>
    <w:rsid w:val="00D730E7"/>
    <w:rsid w:val="00D764CA"/>
    <w:rsid w:val="00D76BCA"/>
    <w:rsid w:val="00D802F1"/>
    <w:rsid w:val="00D85CAD"/>
    <w:rsid w:val="00D864DE"/>
    <w:rsid w:val="00D86666"/>
    <w:rsid w:val="00D906EA"/>
    <w:rsid w:val="00D91D94"/>
    <w:rsid w:val="00D93E3C"/>
    <w:rsid w:val="00D95F42"/>
    <w:rsid w:val="00D96558"/>
    <w:rsid w:val="00D968F3"/>
    <w:rsid w:val="00D97AD0"/>
    <w:rsid w:val="00DA31F4"/>
    <w:rsid w:val="00DA4385"/>
    <w:rsid w:val="00DA536F"/>
    <w:rsid w:val="00DA6DB6"/>
    <w:rsid w:val="00DB4A3D"/>
    <w:rsid w:val="00DB617A"/>
    <w:rsid w:val="00DC23F1"/>
    <w:rsid w:val="00DC264B"/>
    <w:rsid w:val="00DC2D44"/>
    <w:rsid w:val="00DC33EB"/>
    <w:rsid w:val="00DC48C9"/>
    <w:rsid w:val="00DC5BC7"/>
    <w:rsid w:val="00DC7181"/>
    <w:rsid w:val="00DC7917"/>
    <w:rsid w:val="00DD04AF"/>
    <w:rsid w:val="00DD0B91"/>
    <w:rsid w:val="00DD2D95"/>
    <w:rsid w:val="00DD483A"/>
    <w:rsid w:val="00DD6361"/>
    <w:rsid w:val="00DD70CB"/>
    <w:rsid w:val="00DE04E9"/>
    <w:rsid w:val="00DE0FF9"/>
    <w:rsid w:val="00DE1127"/>
    <w:rsid w:val="00DE2366"/>
    <w:rsid w:val="00DE4242"/>
    <w:rsid w:val="00DE43FC"/>
    <w:rsid w:val="00DE4527"/>
    <w:rsid w:val="00DE6D30"/>
    <w:rsid w:val="00DF343E"/>
    <w:rsid w:val="00DF3A00"/>
    <w:rsid w:val="00DF42F8"/>
    <w:rsid w:val="00DF4675"/>
    <w:rsid w:val="00DF48DA"/>
    <w:rsid w:val="00DF6D91"/>
    <w:rsid w:val="00DF785F"/>
    <w:rsid w:val="00E018D8"/>
    <w:rsid w:val="00E01FA2"/>
    <w:rsid w:val="00E0247A"/>
    <w:rsid w:val="00E025F3"/>
    <w:rsid w:val="00E02ADB"/>
    <w:rsid w:val="00E03F90"/>
    <w:rsid w:val="00E046F9"/>
    <w:rsid w:val="00E05E0B"/>
    <w:rsid w:val="00E1256C"/>
    <w:rsid w:val="00E1505C"/>
    <w:rsid w:val="00E177D4"/>
    <w:rsid w:val="00E20C82"/>
    <w:rsid w:val="00E21FE7"/>
    <w:rsid w:val="00E2223A"/>
    <w:rsid w:val="00E27506"/>
    <w:rsid w:val="00E3137A"/>
    <w:rsid w:val="00E32313"/>
    <w:rsid w:val="00E342F7"/>
    <w:rsid w:val="00E35439"/>
    <w:rsid w:val="00E4138F"/>
    <w:rsid w:val="00E41A8E"/>
    <w:rsid w:val="00E43898"/>
    <w:rsid w:val="00E43CCE"/>
    <w:rsid w:val="00E4457D"/>
    <w:rsid w:val="00E45D9D"/>
    <w:rsid w:val="00E469D1"/>
    <w:rsid w:val="00E50EAE"/>
    <w:rsid w:val="00E52DD2"/>
    <w:rsid w:val="00E56BAA"/>
    <w:rsid w:val="00E61159"/>
    <w:rsid w:val="00E61EFD"/>
    <w:rsid w:val="00E6200A"/>
    <w:rsid w:val="00E62214"/>
    <w:rsid w:val="00E63140"/>
    <w:rsid w:val="00E6455C"/>
    <w:rsid w:val="00E7008C"/>
    <w:rsid w:val="00E70E88"/>
    <w:rsid w:val="00E72018"/>
    <w:rsid w:val="00E72BBB"/>
    <w:rsid w:val="00E73E00"/>
    <w:rsid w:val="00E75624"/>
    <w:rsid w:val="00E8245C"/>
    <w:rsid w:val="00E837CC"/>
    <w:rsid w:val="00E8460B"/>
    <w:rsid w:val="00E8471F"/>
    <w:rsid w:val="00E86B44"/>
    <w:rsid w:val="00E86F44"/>
    <w:rsid w:val="00E8743E"/>
    <w:rsid w:val="00E877FE"/>
    <w:rsid w:val="00E91880"/>
    <w:rsid w:val="00E96308"/>
    <w:rsid w:val="00E96BF4"/>
    <w:rsid w:val="00EA3CD2"/>
    <w:rsid w:val="00EA3E3D"/>
    <w:rsid w:val="00EB316E"/>
    <w:rsid w:val="00EB37F8"/>
    <w:rsid w:val="00EB49FF"/>
    <w:rsid w:val="00EB6409"/>
    <w:rsid w:val="00EB6864"/>
    <w:rsid w:val="00EB6DA2"/>
    <w:rsid w:val="00EC239C"/>
    <w:rsid w:val="00EC44BE"/>
    <w:rsid w:val="00EC4689"/>
    <w:rsid w:val="00EC46A5"/>
    <w:rsid w:val="00EC6489"/>
    <w:rsid w:val="00EC7900"/>
    <w:rsid w:val="00ED013A"/>
    <w:rsid w:val="00ED4BC3"/>
    <w:rsid w:val="00ED5DFF"/>
    <w:rsid w:val="00EE1881"/>
    <w:rsid w:val="00EE2015"/>
    <w:rsid w:val="00EE25EE"/>
    <w:rsid w:val="00EE294C"/>
    <w:rsid w:val="00EE2A62"/>
    <w:rsid w:val="00EE30DD"/>
    <w:rsid w:val="00EE3D72"/>
    <w:rsid w:val="00EE4AEB"/>
    <w:rsid w:val="00EF0F5A"/>
    <w:rsid w:val="00EF104B"/>
    <w:rsid w:val="00EF1300"/>
    <w:rsid w:val="00EF2CE2"/>
    <w:rsid w:val="00EF2DC8"/>
    <w:rsid w:val="00EF3402"/>
    <w:rsid w:val="00F04FE4"/>
    <w:rsid w:val="00F05353"/>
    <w:rsid w:val="00F07648"/>
    <w:rsid w:val="00F10E04"/>
    <w:rsid w:val="00F10EF9"/>
    <w:rsid w:val="00F12070"/>
    <w:rsid w:val="00F12262"/>
    <w:rsid w:val="00F158C9"/>
    <w:rsid w:val="00F1635E"/>
    <w:rsid w:val="00F16CC8"/>
    <w:rsid w:val="00F17960"/>
    <w:rsid w:val="00F248AC"/>
    <w:rsid w:val="00F25361"/>
    <w:rsid w:val="00F27321"/>
    <w:rsid w:val="00F27905"/>
    <w:rsid w:val="00F31F5A"/>
    <w:rsid w:val="00F322E7"/>
    <w:rsid w:val="00F32388"/>
    <w:rsid w:val="00F32ED3"/>
    <w:rsid w:val="00F3358D"/>
    <w:rsid w:val="00F34761"/>
    <w:rsid w:val="00F35223"/>
    <w:rsid w:val="00F35B9E"/>
    <w:rsid w:val="00F36715"/>
    <w:rsid w:val="00F37488"/>
    <w:rsid w:val="00F4069D"/>
    <w:rsid w:val="00F4075A"/>
    <w:rsid w:val="00F40B94"/>
    <w:rsid w:val="00F429B9"/>
    <w:rsid w:val="00F4344C"/>
    <w:rsid w:val="00F47051"/>
    <w:rsid w:val="00F50B0E"/>
    <w:rsid w:val="00F53CFE"/>
    <w:rsid w:val="00F5473D"/>
    <w:rsid w:val="00F5530C"/>
    <w:rsid w:val="00F60543"/>
    <w:rsid w:val="00F61D5D"/>
    <w:rsid w:val="00F626AF"/>
    <w:rsid w:val="00F627A6"/>
    <w:rsid w:val="00F6596D"/>
    <w:rsid w:val="00F67565"/>
    <w:rsid w:val="00F70296"/>
    <w:rsid w:val="00F71DFE"/>
    <w:rsid w:val="00F7243E"/>
    <w:rsid w:val="00F763CC"/>
    <w:rsid w:val="00F765D6"/>
    <w:rsid w:val="00F76669"/>
    <w:rsid w:val="00F77C3C"/>
    <w:rsid w:val="00F821C6"/>
    <w:rsid w:val="00F82CE2"/>
    <w:rsid w:val="00F84000"/>
    <w:rsid w:val="00F8586E"/>
    <w:rsid w:val="00F936CE"/>
    <w:rsid w:val="00F93728"/>
    <w:rsid w:val="00F96730"/>
    <w:rsid w:val="00F96A2A"/>
    <w:rsid w:val="00F96DF7"/>
    <w:rsid w:val="00F975CF"/>
    <w:rsid w:val="00F97CF3"/>
    <w:rsid w:val="00FA3978"/>
    <w:rsid w:val="00FA7FAC"/>
    <w:rsid w:val="00FB1D6D"/>
    <w:rsid w:val="00FB3014"/>
    <w:rsid w:val="00FB3A33"/>
    <w:rsid w:val="00FB4072"/>
    <w:rsid w:val="00FB6519"/>
    <w:rsid w:val="00FB7A27"/>
    <w:rsid w:val="00FC0744"/>
    <w:rsid w:val="00FC0B36"/>
    <w:rsid w:val="00FC17CD"/>
    <w:rsid w:val="00FC17EC"/>
    <w:rsid w:val="00FC180D"/>
    <w:rsid w:val="00FC5039"/>
    <w:rsid w:val="00FC54B5"/>
    <w:rsid w:val="00FC5729"/>
    <w:rsid w:val="00FD02F9"/>
    <w:rsid w:val="00FD04E3"/>
    <w:rsid w:val="00FD0A3E"/>
    <w:rsid w:val="00FD0D07"/>
    <w:rsid w:val="00FD5E72"/>
    <w:rsid w:val="00FD6E4E"/>
    <w:rsid w:val="00FD7AD8"/>
    <w:rsid w:val="00FD7DA4"/>
    <w:rsid w:val="00FE06AA"/>
    <w:rsid w:val="00FE084A"/>
    <w:rsid w:val="00FE12B7"/>
    <w:rsid w:val="00FE4006"/>
    <w:rsid w:val="00FE40F7"/>
    <w:rsid w:val="00FE5448"/>
    <w:rsid w:val="00FE60FB"/>
    <w:rsid w:val="00FE7DE5"/>
    <w:rsid w:val="00FF0C6E"/>
    <w:rsid w:val="00FF54BA"/>
    <w:rsid w:val="00FF5B37"/>
    <w:rsid w:val="00FF6592"/>
    <w:rsid w:val="00FF6B1C"/>
    <w:rsid w:val="010F11A2"/>
    <w:rsid w:val="01275AFD"/>
    <w:rsid w:val="01950A99"/>
    <w:rsid w:val="01CE4F0C"/>
    <w:rsid w:val="01DF4449"/>
    <w:rsid w:val="01F659B6"/>
    <w:rsid w:val="02BA188C"/>
    <w:rsid w:val="02D753B0"/>
    <w:rsid w:val="03067525"/>
    <w:rsid w:val="03191A19"/>
    <w:rsid w:val="03294841"/>
    <w:rsid w:val="037E3E84"/>
    <w:rsid w:val="03803822"/>
    <w:rsid w:val="03F85373"/>
    <w:rsid w:val="04023C28"/>
    <w:rsid w:val="04516AAE"/>
    <w:rsid w:val="047A5D9A"/>
    <w:rsid w:val="04A30862"/>
    <w:rsid w:val="04CC370C"/>
    <w:rsid w:val="04E35C25"/>
    <w:rsid w:val="05274BC7"/>
    <w:rsid w:val="052768F4"/>
    <w:rsid w:val="053A55AC"/>
    <w:rsid w:val="05872E65"/>
    <w:rsid w:val="05875FF1"/>
    <w:rsid w:val="058B2655"/>
    <w:rsid w:val="05A276CC"/>
    <w:rsid w:val="05C47635"/>
    <w:rsid w:val="05CD3DFF"/>
    <w:rsid w:val="05D248D4"/>
    <w:rsid w:val="0602473B"/>
    <w:rsid w:val="0690236A"/>
    <w:rsid w:val="069869E8"/>
    <w:rsid w:val="06BA3251"/>
    <w:rsid w:val="078B3CB0"/>
    <w:rsid w:val="078C4F25"/>
    <w:rsid w:val="07CB0042"/>
    <w:rsid w:val="07F60A70"/>
    <w:rsid w:val="080F60CA"/>
    <w:rsid w:val="088265C6"/>
    <w:rsid w:val="08AD60B5"/>
    <w:rsid w:val="08CF6278"/>
    <w:rsid w:val="09150FA2"/>
    <w:rsid w:val="091661D9"/>
    <w:rsid w:val="095A79D0"/>
    <w:rsid w:val="095E619C"/>
    <w:rsid w:val="098374FC"/>
    <w:rsid w:val="0A1A220E"/>
    <w:rsid w:val="0A765AC7"/>
    <w:rsid w:val="0ABF03C8"/>
    <w:rsid w:val="0B0B35EA"/>
    <w:rsid w:val="0B2B1AE2"/>
    <w:rsid w:val="0B4D76FE"/>
    <w:rsid w:val="0B773538"/>
    <w:rsid w:val="0BF86DE3"/>
    <w:rsid w:val="0C0C3EBC"/>
    <w:rsid w:val="0C436B1C"/>
    <w:rsid w:val="0CB5456F"/>
    <w:rsid w:val="0CD97E02"/>
    <w:rsid w:val="0D300848"/>
    <w:rsid w:val="0D600E54"/>
    <w:rsid w:val="0D7B413D"/>
    <w:rsid w:val="0DC45F59"/>
    <w:rsid w:val="0DFD1D00"/>
    <w:rsid w:val="0E3A325E"/>
    <w:rsid w:val="0E417F56"/>
    <w:rsid w:val="0E9F39AA"/>
    <w:rsid w:val="0EAB5034"/>
    <w:rsid w:val="0EB00967"/>
    <w:rsid w:val="0F3D74A2"/>
    <w:rsid w:val="0F5D2C4B"/>
    <w:rsid w:val="0FA92E75"/>
    <w:rsid w:val="0FE056A9"/>
    <w:rsid w:val="0FE41461"/>
    <w:rsid w:val="0FFD6E9F"/>
    <w:rsid w:val="10106707"/>
    <w:rsid w:val="102362AB"/>
    <w:rsid w:val="10C47FAF"/>
    <w:rsid w:val="11143535"/>
    <w:rsid w:val="11AE558D"/>
    <w:rsid w:val="124613BA"/>
    <w:rsid w:val="12BF0D83"/>
    <w:rsid w:val="132E4674"/>
    <w:rsid w:val="1379286C"/>
    <w:rsid w:val="1432063E"/>
    <w:rsid w:val="14680481"/>
    <w:rsid w:val="1475687C"/>
    <w:rsid w:val="14AA5377"/>
    <w:rsid w:val="14D80687"/>
    <w:rsid w:val="14FA1759"/>
    <w:rsid w:val="15577553"/>
    <w:rsid w:val="15645CD1"/>
    <w:rsid w:val="15BB3CA4"/>
    <w:rsid w:val="161F2485"/>
    <w:rsid w:val="16366162"/>
    <w:rsid w:val="168611E8"/>
    <w:rsid w:val="16D4699A"/>
    <w:rsid w:val="16F72F9D"/>
    <w:rsid w:val="170F1F63"/>
    <w:rsid w:val="1753442E"/>
    <w:rsid w:val="176B125C"/>
    <w:rsid w:val="176E3836"/>
    <w:rsid w:val="17774848"/>
    <w:rsid w:val="17B03EF4"/>
    <w:rsid w:val="17CE1568"/>
    <w:rsid w:val="17DD63F3"/>
    <w:rsid w:val="182D639C"/>
    <w:rsid w:val="1837704C"/>
    <w:rsid w:val="187243EC"/>
    <w:rsid w:val="18782461"/>
    <w:rsid w:val="189C2B59"/>
    <w:rsid w:val="189D2E3B"/>
    <w:rsid w:val="18A57589"/>
    <w:rsid w:val="19195003"/>
    <w:rsid w:val="19557C4A"/>
    <w:rsid w:val="197853AA"/>
    <w:rsid w:val="19EA6137"/>
    <w:rsid w:val="19F72585"/>
    <w:rsid w:val="1A023146"/>
    <w:rsid w:val="1A19328E"/>
    <w:rsid w:val="1A4B4685"/>
    <w:rsid w:val="1A5054CA"/>
    <w:rsid w:val="1A8D4979"/>
    <w:rsid w:val="1B147CBF"/>
    <w:rsid w:val="1B2547F5"/>
    <w:rsid w:val="1B3F5708"/>
    <w:rsid w:val="1BE538F2"/>
    <w:rsid w:val="1BE6741C"/>
    <w:rsid w:val="1C0D62B9"/>
    <w:rsid w:val="1C392055"/>
    <w:rsid w:val="1CBF43C9"/>
    <w:rsid w:val="1D207BFF"/>
    <w:rsid w:val="1D23743E"/>
    <w:rsid w:val="1D473BA4"/>
    <w:rsid w:val="1D665B59"/>
    <w:rsid w:val="1D6A4296"/>
    <w:rsid w:val="1DD82125"/>
    <w:rsid w:val="1DEE10A5"/>
    <w:rsid w:val="1E7E2292"/>
    <w:rsid w:val="1EC91BB9"/>
    <w:rsid w:val="1F493CFD"/>
    <w:rsid w:val="1F836402"/>
    <w:rsid w:val="1FAA5A95"/>
    <w:rsid w:val="1FC936BD"/>
    <w:rsid w:val="1FEE7BF7"/>
    <w:rsid w:val="1FF10CEB"/>
    <w:rsid w:val="1FF83D8E"/>
    <w:rsid w:val="20164726"/>
    <w:rsid w:val="20685E09"/>
    <w:rsid w:val="20834646"/>
    <w:rsid w:val="20867E75"/>
    <w:rsid w:val="209C1B65"/>
    <w:rsid w:val="20BB53B0"/>
    <w:rsid w:val="20CC2BC2"/>
    <w:rsid w:val="20E24CD4"/>
    <w:rsid w:val="20E736D0"/>
    <w:rsid w:val="215663DA"/>
    <w:rsid w:val="21700AFA"/>
    <w:rsid w:val="2194072C"/>
    <w:rsid w:val="21CE4DCF"/>
    <w:rsid w:val="21E767C7"/>
    <w:rsid w:val="220C281A"/>
    <w:rsid w:val="222376E5"/>
    <w:rsid w:val="222C080B"/>
    <w:rsid w:val="22575E54"/>
    <w:rsid w:val="22742B58"/>
    <w:rsid w:val="227513F8"/>
    <w:rsid w:val="23146BDC"/>
    <w:rsid w:val="23371F61"/>
    <w:rsid w:val="23666782"/>
    <w:rsid w:val="23CE6DD8"/>
    <w:rsid w:val="24653D97"/>
    <w:rsid w:val="2487134C"/>
    <w:rsid w:val="24BD6CF3"/>
    <w:rsid w:val="24C21DD8"/>
    <w:rsid w:val="24C71DD3"/>
    <w:rsid w:val="24EF1E32"/>
    <w:rsid w:val="25FA20A0"/>
    <w:rsid w:val="26201000"/>
    <w:rsid w:val="26582F72"/>
    <w:rsid w:val="266D224B"/>
    <w:rsid w:val="26AF57BF"/>
    <w:rsid w:val="276D001F"/>
    <w:rsid w:val="279A5244"/>
    <w:rsid w:val="28206CC1"/>
    <w:rsid w:val="28B802BA"/>
    <w:rsid w:val="28EC17F7"/>
    <w:rsid w:val="28F746ED"/>
    <w:rsid w:val="28FE584F"/>
    <w:rsid w:val="290C2F97"/>
    <w:rsid w:val="294A6B44"/>
    <w:rsid w:val="2974248F"/>
    <w:rsid w:val="29C32D8B"/>
    <w:rsid w:val="29FB468F"/>
    <w:rsid w:val="29FE3A72"/>
    <w:rsid w:val="2A1F1921"/>
    <w:rsid w:val="2A3E1D79"/>
    <w:rsid w:val="2AF5770D"/>
    <w:rsid w:val="2B640EF0"/>
    <w:rsid w:val="2B7433C2"/>
    <w:rsid w:val="2B87176C"/>
    <w:rsid w:val="2BA8605C"/>
    <w:rsid w:val="2BCA32F2"/>
    <w:rsid w:val="2C0B0995"/>
    <w:rsid w:val="2C717C74"/>
    <w:rsid w:val="2C8836DF"/>
    <w:rsid w:val="2CC30A84"/>
    <w:rsid w:val="2D2F7008"/>
    <w:rsid w:val="2D830B6F"/>
    <w:rsid w:val="2D903F2C"/>
    <w:rsid w:val="2DBA50FA"/>
    <w:rsid w:val="2DC20B71"/>
    <w:rsid w:val="2DD20B00"/>
    <w:rsid w:val="2DD42073"/>
    <w:rsid w:val="2DF576C7"/>
    <w:rsid w:val="2E655E8F"/>
    <w:rsid w:val="2ECB01F2"/>
    <w:rsid w:val="2ED924C8"/>
    <w:rsid w:val="2EFE71E8"/>
    <w:rsid w:val="2F356C23"/>
    <w:rsid w:val="2F3A6E66"/>
    <w:rsid w:val="2F5112DC"/>
    <w:rsid w:val="2F5F4F49"/>
    <w:rsid w:val="2F8F0B3B"/>
    <w:rsid w:val="30107466"/>
    <w:rsid w:val="307A75BD"/>
    <w:rsid w:val="30E81C9A"/>
    <w:rsid w:val="3128179E"/>
    <w:rsid w:val="314C5D87"/>
    <w:rsid w:val="31673564"/>
    <w:rsid w:val="31D61D5D"/>
    <w:rsid w:val="31E17C90"/>
    <w:rsid w:val="321B1A4D"/>
    <w:rsid w:val="32E911BE"/>
    <w:rsid w:val="33123215"/>
    <w:rsid w:val="33251B51"/>
    <w:rsid w:val="332F21EE"/>
    <w:rsid w:val="336F19E4"/>
    <w:rsid w:val="33A45E7D"/>
    <w:rsid w:val="33AF4845"/>
    <w:rsid w:val="33FC2A6D"/>
    <w:rsid w:val="341E61CA"/>
    <w:rsid w:val="346420DE"/>
    <w:rsid w:val="347F16AF"/>
    <w:rsid w:val="34BD0010"/>
    <w:rsid w:val="351C1DDB"/>
    <w:rsid w:val="3526084D"/>
    <w:rsid w:val="35380D36"/>
    <w:rsid w:val="358B4E54"/>
    <w:rsid w:val="35CA5231"/>
    <w:rsid w:val="35CF640D"/>
    <w:rsid w:val="35DA5E64"/>
    <w:rsid w:val="360053D9"/>
    <w:rsid w:val="36310C9D"/>
    <w:rsid w:val="365040FA"/>
    <w:rsid w:val="36595206"/>
    <w:rsid w:val="36762474"/>
    <w:rsid w:val="3690344A"/>
    <w:rsid w:val="36BA1425"/>
    <w:rsid w:val="36D61562"/>
    <w:rsid w:val="372D2F38"/>
    <w:rsid w:val="37825C2B"/>
    <w:rsid w:val="37C33533"/>
    <w:rsid w:val="37D015D9"/>
    <w:rsid w:val="37D11DD1"/>
    <w:rsid w:val="37DE4AC4"/>
    <w:rsid w:val="38001E6C"/>
    <w:rsid w:val="38457527"/>
    <w:rsid w:val="38681D44"/>
    <w:rsid w:val="3875519C"/>
    <w:rsid w:val="388435E5"/>
    <w:rsid w:val="38A24372"/>
    <w:rsid w:val="38A46A92"/>
    <w:rsid w:val="38A8511C"/>
    <w:rsid w:val="390C69B5"/>
    <w:rsid w:val="397218F6"/>
    <w:rsid w:val="39B30203"/>
    <w:rsid w:val="3A785C09"/>
    <w:rsid w:val="3AC31989"/>
    <w:rsid w:val="3ADE25E5"/>
    <w:rsid w:val="3AF03D72"/>
    <w:rsid w:val="3B067C72"/>
    <w:rsid w:val="3B3A604F"/>
    <w:rsid w:val="3B585AFA"/>
    <w:rsid w:val="3B7515D9"/>
    <w:rsid w:val="3B7B6A78"/>
    <w:rsid w:val="3B8A35F5"/>
    <w:rsid w:val="3BB85153"/>
    <w:rsid w:val="3BCA1546"/>
    <w:rsid w:val="3C1055F9"/>
    <w:rsid w:val="3C2743E8"/>
    <w:rsid w:val="3C38105A"/>
    <w:rsid w:val="3C6151E2"/>
    <w:rsid w:val="3C682A3B"/>
    <w:rsid w:val="3C98029F"/>
    <w:rsid w:val="3C9A7A02"/>
    <w:rsid w:val="3D47163F"/>
    <w:rsid w:val="3D4C5E02"/>
    <w:rsid w:val="3D4F7F3C"/>
    <w:rsid w:val="3D940EBF"/>
    <w:rsid w:val="3DCD7B02"/>
    <w:rsid w:val="3E212808"/>
    <w:rsid w:val="3E3711E2"/>
    <w:rsid w:val="3E371325"/>
    <w:rsid w:val="3E651037"/>
    <w:rsid w:val="3E7D58A0"/>
    <w:rsid w:val="3E820551"/>
    <w:rsid w:val="3EC21124"/>
    <w:rsid w:val="3EFF3ED1"/>
    <w:rsid w:val="3F1C02F3"/>
    <w:rsid w:val="3F657C36"/>
    <w:rsid w:val="3F724356"/>
    <w:rsid w:val="3FD1795C"/>
    <w:rsid w:val="400F27B0"/>
    <w:rsid w:val="40230BDE"/>
    <w:rsid w:val="404B47E2"/>
    <w:rsid w:val="40A6257E"/>
    <w:rsid w:val="40F35FAF"/>
    <w:rsid w:val="411513D3"/>
    <w:rsid w:val="41754E02"/>
    <w:rsid w:val="417B6A5D"/>
    <w:rsid w:val="41FC58D0"/>
    <w:rsid w:val="42171623"/>
    <w:rsid w:val="42D22E9F"/>
    <w:rsid w:val="42DF2581"/>
    <w:rsid w:val="42E56087"/>
    <w:rsid w:val="431D26D8"/>
    <w:rsid w:val="431D43C2"/>
    <w:rsid w:val="434E0663"/>
    <w:rsid w:val="43982337"/>
    <w:rsid w:val="43CE28E4"/>
    <w:rsid w:val="44554F91"/>
    <w:rsid w:val="446B60F5"/>
    <w:rsid w:val="447769BF"/>
    <w:rsid w:val="44784695"/>
    <w:rsid w:val="447A21BE"/>
    <w:rsid w:val="447D741A"/>
    <w:rsid w:val="449377EB"/>
    <w:rsid w:val="44B21556"/>
    <w:rsid w:val="44DE110D"/>
    <w:rsid w:val="44EA5348"/>
    <w:rsid w:val="44FA448C"/>
    <w:rsid w:val="453828F2"/>
    <w:rsid w:val="45483480"/>
    <w:rsid w:val="458050B2"/>
    <w:rsid w:val="45844B55"/>
    <w:rsid w:val="462348AA"/>
    <w:rsid w:val="462508FD"/>
    <w:rsid w:val="46330180"/>
    <w:rsid w:val="46B57FF1"/>
    <w:rsid w:val="47017E8E"/>
    <w:rsid w:val="47102CDD"/>
    <w:rsid w:val="471B7DB1"/>
    <w:rsid w:val="47AD1C46"/>
    <w:rsid w:val="47C327F3"/>
    <w:rsid w:val="47F01476"/>
    <w:rsid w:val="4800141E"/>
    <w:rsid w:val="483E5BBE"/>
    <w:rsid w:val="485538A3"/>
    <w:rsid w:val="488F34E3"/>
    <w:rsid w:val="48B613BB"/>
    <w:rsid w:val="48BD2D8A"/>
    <w:rsid w:val="48D75B81"/>
    <w:rsid w:val="48F13982"/>
    <w:rsid w:val="48FB41CD"/>
    <w:rsid w:val="496F408F"/>
    <w:rsid w:val="49C2435F"/>
    <w:rsid w:val="49F17766"/>
    <w:rsid w:val="4A9B6461"/>
    <w:rsid w:val="4AAB0B75"/>
    <w:rsid w:val="4AC17961"/>
    <w:rsid w:val="4AEB1475"/>
    <w:rsid w:val="4AF84371"/>
    <w:rsid w:val="4B162294"/>
    <w:rsid w:val="4B274883"/>
    <w:rsid w:val="4B355543"/>
    <w:rsid w:val="4B366458"/>
    <w:rsid w:val="4BC454C0"/>
    <w:rsid w:val="4BC64FE0"/>
    <w:rsid w:val="4C4B2845"/>
    <w:rsid w:val="4C9E2253"/>
    <w:rsid w:val="4CCA6402"/>
    <w:rsid w:val="4CDB527B"/>
    <w:rsid w:val="4CEE00C0"/>
    <w:rsid w:val="4CFE7489"/>
    <w:rsid w:val="4D7137A7"/>
    <w:rsid w:val="4E23707C"/>
    <w:rsid w:val="4E356772"/>
    <w:rsid w:val="4E437B93"/>
    <w:rsid w:val="4EB97423"/>
    <w:rsid w:val="4F0A5F72"/>
    <w:rsid w:val="4F0A63FD"/>
    <w:rsid w:val="4F2857CC"/>
    <w:rsid w:val="4F3500A1"/>
    <w:rsid w:val="4F384570"/>
    <w:rsid w:val="4F4A2BFC"/>
    <w:rsid w:val="4F875E95"/>
    <w:rsid w:val="50244F3F"/>
    <w:rsid w:val="502A78B0"/>
    <w:rsid w:val="505A3C9B"/>
    <w:rsid w:val="50EA16B1"/>
    <w:rsid w:val="50F15379"/>
    <w:rsid w:val="515E25A0"/>
    <w:rsid w:val="517A01DC"/>
    <w:rsid w:val="51C74916"/>
    <w:rsid w:val="51C92426"/>
    <w:rsid w:val="526410FA"/>
    <w:rsid w:val="52693BF1"/>
    <w:rsid w:val="52732B30"/>
    <w:rsid w:val="528335B1"/>
    <w:rsid w:val="529A6884"/>
    <w:rsid w:val="52A43D5C"/>
    <w:rsid w:val="52BB74D6"/>
    <w:rsid w:val="53424BEC"/>
    <w:rsid w:val="535B1D79"/>
    <w:rsid w:val="53FE5A97"/>
    <w:rsid w:val="54B44B36"/>
    <w:rsid w:val="54EC06D0"/>
    <w:rsid w:val="54EC7618"/>
    <w:rsid w:val="5528759B"/>
    <w:rsid w:val="555B1350"/>
    <w:rsid w:val="555F39B0"/>
    <w:rsid w:val="55E95FCC"/>
    <w:rsid w:val="56145FCB"/>
    <w:rsid w:val="564A4F8E"/>
    <w:rsid w:val="56D16F6C"/>
    <w:rsid w:val="56E0212B"/>
    <w:rsid w:val="56FD49CA"/>
    <w:rsid w:val="570B16C2"/>
    <w:rsid w:val="575569D3"/>
    <w:rsid w:val="578D27B7"/>
    <w:rsid w:val="58092994"/>
    <w:rsid w:val="581111F4"/>
    <w:rsid w:val="58177D98"/>
    <w:rsid w:val="58F36776"/>
    <w:rsid w:val="58F56F36"/>
    <w:rsid w:val="590C72A8"/>
    <w:rsid w:val="5985125F"/>
    <w:rsid w:val="598C29DD"/>
    <w:rsid w:val="59F668BD"/>
    <w:rsid w:val="5A4D40A0"/>
    <w:rsid w:val="5A501EE6"/>
    <w:rsid w:val="5A5868F3"/>
    <w:rsid w:val="5A975490"/>
    <w:rsid w:val="5AA252E2"/>
    <w:rsid w:val="5ABE1419"/>
    <w:rsid w:val="5AEF7F49"/>
    <w:rsid w:val="5AF00E89"/>
    <w:rsid w:val="5AF34909"/>
    <w:rsid w:val="5B5C03A8"/>
    <w:rsid w:val="5B5E0C03"/>
    <w:rsid w:val="5B665D5F"/>
    <w:rsid w:val="5BE82653"/>
    <w:rsid w:val="5BEA760A"/>
    <w:rsid w:val="5C0F292A"/>
    <w:rsid w:val="5C184E51"/>
    <w:rsid w:val="5C4D783E"/>
    <w:rsid w:val="5C8C4758"/>
    <w:rsid w:val="5CA35243"/>
    <w:rsid w:val="5D285ABB"/>
    <w:rsid w:val="5D582D5D"/>
    <w:rsid w:val="5D6D1A24"/>
    <w:rsid w:val="5D9F19CF"/>
    <w:rsid w:val="5DC60A2F"/>
    <w:rsid w:val="5DE137E3"/>
    <w:rsid w:val="5DE829D4"/>
    <w:rsid w:val="5DEF481E"/>
    <w:rsid w:val="5E4119B5"/>
    <w:rsid w:val="5E537FB5"/>
    <w:rsid w:val="5EA00D0A"/>
    <w:rsid w:val="5F813FF7"/>
    <w:rsid w:val="5FD859D5"/>
    <w:rsid w:val="60993B1E"/>
    <w:rsid w:val="609B3A5C"/>
    <w:rsid w:val="60A02BC5"/>
    <w:rsid w:val="60E83CE1"/>
    <w:rsid w:val="6122361E"/>
    <w:rsid w:val="61303232"/>
    <w:rsid w:val="61566007"/>
    <w:rsid w:val="618C2661"/>
    <w:rsid w:val="61B66AB9"/>
    <w:rsid w:val="62115B12"/>
    <w:rsid w:val="62147D98"/>
    <w:rsid w:val="62485B1F"/>
    <w:rsid w:val="624E29E8"/>
    <w:rsid w:val="625D5591"/>
    <w:rsid w:val="62903F29"/>
    <w:rsid w:val="62A16BB8"/>
    <w:rsid w:val="62CE26C9"/>
    <w:rsid w:val="63171385"/>
    <w:rsid w:val="63AC6134"/>
    <w:rsid w:val="63AD7536"/>
    <w:rsid w:val="63C2097D"/>
    <w:rsid w:val="63C723B9"/>
    <w:rsid w:val="63D57D66"/>
    <w:rsid w:val="64816381"/>
    <w:rsid w:val="64970E17"/>
    <w:rsid w:val="64B8528A"/>
    <w:rsid w:val="65207F61"/>
    <w:rsid w:val="652931D6"/>
    <w:rsid w:val="654F25A5"/>
    <w:rsid w:val="65941B28"/>
    <w:rsid w:val="65C42F9B"/>
    <w:rsid w:val="66377C3D"/>
    <w:rsid w:val="664F4189"/>
    <w:rsid w:val="668757BD"/>
    <w:rsid w:val="670919D3"/>
    <w:rsid w:val="67254FA6"/>
    <w:rsid w:val="67266CBC"/>
    <w:rsid w:val="673A3EE9"/>
    <w:rsid w:val="67744EE1"/>
    <w:rsid w:val="677D5D8A"/>
    <w:rsid w:val="67E2680D"/>
    <w:rsid w:val="680C45B4"/>
    <w:rsid w:val="6818182A"/>
    <w:rsid w:val="682408C9"/>
    <w:rsid w:val="68365B4E"/>
    <w:rsid w:val="683878DE"/>
    <w:rsid w:val="6853602B"/>
    <w:rsid w:val="687C5B44"/>
    <w:rsid w:val="68BA251E"/>
    <w:rsid w:val="68EA1F10"/>
    <w:rsid w:val="69386D80"/>
    <w:rsid w:val="694120F6"/>
    <w:rsid w:val="6952384D"/>
    <w:rsid w:val="698E48CA"/>
    <w:rsid w:val="69B165AE"/>
    <w:rsid w:val="69C915C7"/>
    <w:rsid w:val="69CC4E3E"/>
    <w:rsid w:val="69EC693E"/>
    <w:rsid w:val="6A492F52"/>
    <w:rsid w:val="6AD0378E"/>
    <w:rsid w:val="6B001E2C"/>
    <w:rsid w:val="6B733570"/>
    <w:rsid w:val="6B781EAF"/>
    <w:rsid w:val="6BA974E8"/>
    <w:rsid w:val="6BB41DB9"/>
    <w:rsid w:val="6BDA6993"/>
    <w:rsid w:val="6BE025DD"/>
    <w:rsid w:val="6BEB33A1"/>
    <w:rsid w:val="6BED1B2B"/>
    <w:rsid w:val="6C6F1217"/>
    <w:rsid w:val="6C8E6567"/>
    <w:rsid w:val="6CD211A8"/>
    <w:rsid w:val="6CD70D94"/>
    <w:rsid w:val="6CDF11D0"/>
    <w:rsid w:val="6D107CD5"/>
    <w:rsid w:val="6D135952"/>
    <w:rsid w:val="6D15635C"/>
    <w:rsid w:val="6D474E4D"/>
    <w:rsid w:val="6D535020"/>
    <w:rsid w:val="6D9B3735"/>
    <w:rsid w:val="6DB9365B"/>
    <w:rsid w:val="6E8064FD"/>
    <w:rsid w:val="6E8D4D55"/>
    <w:rsid w:val="6E912DF1"/>
    <w:rsid w:val="6F0A16CC"/>
    <w:rsid w:val="6F464734"/>
    <w:rsid w:val="6F9651C8"/>
    <w:rsid w:val="6FA93BD0"/>
    <w:rsid w:val="6FB062EA"/>
    <w:rsid w:val="6FB26FAA"/>
    <w:rsid w:val="6FBB7FDE"/>
    <w:rsid w:val="6FDA5F0B"/>
    <w:rsid w:val="70536ADD"/>
    <w:rsid w:val="708C2B01"/>
    <w:rsid w:val="70931D70"/>
    <w:rsid w:val="709A5E1C"/>
    <w:rsid w:val="70A060C6"/>
    <w:rsid w:val="70EE1BD0"/>
    <w:rsid w:val="70F62B1D"/>
    <w:rsid w:val="71033F45"/>
    <w:rsid w:val="710F685B"/>
    <w:rsid w:val="711514EB"/>
    <w:rsid w:val="71364431"/>
    <w:rsid w:val="713A5FFA"/>
    <w:rsid w:val="71B943B0"/>
    <w:rsid w:val="71EA37D5"/>
    <w:rsid w:val="724638AF"/>
    <w:rsid w:val="724842C3"/>
    <w:rsid w:val="72715BAA"/>
    <w:rsid w:val="72B74E5E"/>
    <w:rsid w:val="72F25AC0"/>
    <w:rsid w:val="734040AE"/>
    <w:rsid w:val="7377131E"/>
    <w:rsid w:val="73A1091C"/>
    <w:rsid w:val="74430E7E"/>
    <w:rsid w:val="74781848"/>
    <w:rsid w:val="74C7585A"/>
    <w:rsid w:val="74F87388"/>
    <w:rsid w:val="751077EE"/>
    <w:rsid w:val="75362DA0"/>
    <w:rsid w:val="754E7DB3"/>
    <w:rsid w:val="75626B45"/>
    <w:rsid w:val="75CA471F"/>
    <w:rsid w:val="76485992"/>
    <w:rsid w:val="767A05FE"/>
    <w:rsid w:val="76D96371"/>
    <w:rsid w:val="76E958BD"/>
    <w:rsid w:val="770510B5"/>
    <w:rsid w:val="771074CB"/>
    <w:rsid w:val="77701FCE"/>
    <w:rsid w:val="777424C8"/>
    <w:rsid w:val="77907CE8"/>
    <w:rsid w:val="77975261"/>
    <w:rsid w:val="77AD1F68"/>
    <w:rsid w:val="77BC3A4A"/>
    <w:rsid w:val="77BC4643"/>
    <w:rsid w:val="77D26433"/>
    <w:rsid w:val="78495D34"/>
    <w:rsid w:val="78506115"/>
    <w:rsid w:val="79064873"/>
    <w:rsid w:val="7928444D"/>
    <w:rsid w:val="793B4AC8"/>
    <w:rsid w:val="797C1389"/>
    <w:rsid w:val="7A3E347C"/>
    <w:rsid w:val="7A610BF8"/>
    <w:rsid w:val="7A66087C"/>
    <w:rsid w:val="7A716E73"/>
    <w:rsid w:val="7A726437"/>
    <w:rsid w:val="7AB06B46"/>
    <w:rsid w:val="7AE16EB3"/>
    <w:rsid w:val="7B056279"/>
    <w:rsid w:val="7B406785"/>
    <w:rsid w:val="7B5876BF"/>
    <w:rsid w:val="7B7D4769"/>
    <w:rsid w:val="7B9764A3"/>
    <w:rsid w:val="7BB95C2B"/>
    <w:rsid w:val="7BEE4D52"/>
    <w:rsid w:val="7C65758C"/>
    <w:rsid w:val="7C6E5765"/>
    <w:rsid w:val="7C9C4CBE"/>
    <w:rsid w:val="7CA866FC"/>
    <w:rsid w:val="7CF02363"/>
    <w:rsid w:val="7D0F4EEE"/>
    <w:rsid w:val="7D564855"/>
    <w:rsid w:val="7D662DE7"/>
    <w:rsid w:val="7D670BA1"/>
    <w:rsid w:val="7DD11D98"/>
    <w:rsid w:val="7E534F3C"/>
    <w:rsid w:val="7E5351A9"/>
    <w:rsid w:val="7E5864E4"/>
    <w:rsid w:val="7E6A38BA"/>
    <w:rsid w:val="7EA475DB"/>
    <w:rsid w:val="7EA84A8B"/>
    <w:rsid w:val="7ECB27A7"/>
    <w:rsid w:val="7F105D6C"/>
    <w:rsid w:val="7F1B4469"/>
    <w:rsid w:val="7F490C85"/>
    <w:rsid w:val="7F6C55E5"/>
    <w:rsid w:val="7FBD18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F62F6D"/>
  <w15:docId w15:val="{ACF7CE71-E53E-40D8-87BE-610186FA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qFormat="1"/>
    <w:lsdException w:name="Table Grid" w:uiPriority="5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37AFB"/>
    <w:pPr>
      <w:widowControl w:val="0"/>
      <w:jc w:val="both"/>
    </w:pPr>
    <w:rPr>
      <w:rFonts w:ascii="Times New Roman" w:eastAsia="SimSun" w:hAnsi="Times New Roman" w:cs="Times New Roman"/>
      <w:kern w:val="2"/>
      <w:sz w:val="21"/>
      <w:szCs w:val="24"/>
    </w:rPr>
  </w:style>
  <w:style w:type="paragraph" w:styleId="Titolo1">
    <w:name w:val="heading 1"/>
    <w:basedOn w:val="Normale"/>
    <w:next w:val="Normale"/>
    <w:link w:val="Titolo1Carattere"/>
    <w:uiPriority w:val="9"/>
    <w:qFormat/>
    <w:pPr>
      <w:keepNext/>
      <w:keepLines/>
      <w:spacing w:before="340" w:after="330" w:line="578" w:lineRule="auto"/>
      <w:outlineLvl w:val="0"/>
    </w:pPr>
    <w:rPr>
      <w:b/>
      <w:bCs/>
      <w:kern w:val="44"/>
      <w:sz w:val="44"/>
      <w:szCs w:val="44"/>
    </w:rPr>
  </w:style>
  <w:style w:type="paragraph" w:styleId="Titolo2">
    <w:name w:val="heading 2"/>
    <w:basedOn w:val="Normale"/>
    <w:next w:val="Normale"/>
    <w:link w:val="Titolo2Carattere"/>
    <w:uiPriority w:val="9"/>
    <w:qFormat/>
    <w:pPr>
      <w:keepNext/>
      <w:keepLines/>
      <w:spacing w:before="260" w:after="260" w:line="416" w:lineRule="auto"/>
      <w:outlineLvl w:val="1"/>
    </w:pPr>
    <w:rPr>
      <w:rFonts w:ascii="Arial" w:eastAsia="SimHei" w:hAnsi="Arial"/>
      <w:b/>
      <w:bCs/>
      <w:sz w:val="32"/>
      <w:szCs w:val="32"/>
    </w:rPr>
  </w:style>
  <w:style w:type="paragraph" w:styleId="Titolo3">
    <w:name w:val="heading 3"/>
    <w:basedOn w:val="Normale"/>
    <w:next w:val="Normale"/>
    <w:link w:val="Titolo3Carattere"/>
    <w:uiPriority w:val="9"/>
    <w:unhideWhenUsed/>
    <w:qFormat/>
    <w:pPr>
      <w:keepNext/>
      <w:keepLines/>
      <w:spacing w:before="260" w:after="260" w:line="416" w:lineRule="auto"/>
      <w:outlineLvl w:val="2"/>
    </w:pPr>
    <w:rPr>
      <w:b/>
      <w:bCs/>
      <w:sz w:val="32"/>
      <w:szCs w:val="32"/>
    </w:rPr>
  </w:style>
  <w:style w:type="paragraph" w:styleId="Titolo4">
    <w:name w:val="heading 4"/>
    <w:basedOn w:val="Normale"/>
    <w:next w:val="Normale"/>
    <w:link w:val="Titolo4Carattere"/>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Titolo5">
    <w:name w:val="heading 5"/>
    <w:basedOn w:val="Normale"/>
    <w:next w:val="Normale"/>
    <w:link w:val="Titolo5Carattere"/>
    <w:uiPriority w:val="9"/>
    <w:unhideWhenUsed/>
    <w:qFormat/>
    <w:pPr>
      <w:keepNext/>
      <w:keepLines/>
      <w:spacing w:before="280" w:after="290" w:line="376" w:lineRule="auto"/>
      <w:outlineLvl w:val="4"/>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7">
    <w:name w:val="toc 7"/>
    <w:basedOn w:val="Normale"/>
    <w:next w:val="Normale"/>
    <w:uiPriority w:val="39"/>
    <w:unhideWhenUsed/>
    <w:qFormat/>
    <w:pPr>
      <w:ind w:leftChars="1200" w:left="2520"/>
    </w:pPr>
    <w:rPr>
      <w:rFonts w:asciiTheme="minorHAnsi" w:eastAsiaTheme="minorEastAsia" w:hAnsiTheme="minorHAnsi" w:cstheme="minorBidi"/>
      <w:szCs w:val="22"/>
    </w:rPr>
  </w:style>
  <w:style w:type="paragraph" w:styleId="Testocommento">
    <w:name w:val="annotation text"/>
    <w:basedOn w:val="Normale"/>
    <w:link w:val="TestocommentoCarattere"/>
    <w:uiPriority w:val="99"/>
    <w:unhideWhenUsed/>
    <w:qFormat/>
    <w:pPr>
      <w:jc w:val="left"/>
    </w:pPr>
  </w:style>
  <w:style w:type="paragraph" w:styleId="Sommario5">
    <w:name w:val="toc 5"/>
    <w:basedOn w:val="Normale"/>
    <w:next w:val="Normale"/>
    <w:uiPriority w:val="39"/>
    <w:unhideWhenUsed/>
    <w:qFormat/>
    <w:pPr>
      <w:ind w:leftChars="800" w:left="1680"/>
    </w:pPr>
    <w:rPr>
      <w:rFonts w:asciiTheme="minorHAnsi" w:eastAsiaTheme="minorEastAsia" w:hAnsiTheme="minorHAnsi" w:cstheme="minorBidi"/>
      <w:szCs w:val="22"/>
    </w:rPr>
  </w:style>
  <w:style w:type="paragraph" w:styleId="Sommario3">
    <w:name w:val="toc 3"/>
    <w:basedOn w:val="Normale"/>
    <w:next w:val="Normale"/>
    <w:uiPriority w:val="39"/>
    <w:unhideWhenUsed/>
    <w:qFormat/>
    <w:pPr>
      <w:ind w:leftChars="400" w:left="840"/>
    </w:pPr>
  </w:style>
  <w:style w:type="paragraph" w:styleId="Sommario8">
    <w:name w:val="toc 8"/>
    <w:basedOn w:val="Normale"/>
    <w:next w:val="Normale"/>
    <w:uiPriority w:val="39"/>
    <w:unhideWhenUsed/>
    <w:qFormat/>
    <w:pPr>
      <w:ind w:leftChars="1400" w:left="2940"/>
    </w:pPr>
    <w:rPr>
      <w:rFonts w:asciiTheme="minorHAnsi" w:eastAsiaTheme="minorEastAsia" w:hAnsiTheme="minorHAnsi" w:cstheme="minorBidi"/>
      <w:szCs w:val="22"/>
    </w:rPr>
  </w:style>
  <w:style w:type="paragraph" w:styleId="Testofumetto">
    <w:name w:val="Balloon Text"/>
    <w:basedOn w:val="Normale"/>
    <w:link w:val="TestofumettoCarattere"/>
    <w:uiPriority w:val="99"/>
    <w:qFormat/>
    <w:rPr>
      <w:sz w:val="18"/>
      <w:szCs w:val="18"/>
    </w:rPr>
  </w:style>
  <w:style w:type="paragraph" w:styleId="Pidipagina">
    <w:name w:val="footer"/>
    <w:basedOn w:val="Normale"/>
    <w:link w:val="PidipaginaCarattere"/>
    <w:uiPriority w:val="99"/>
    <w:qFormat/>
    <w:pPr>
      <w:tabs>
        <w:tab w:val="center" w:pos="4153"/>
        <w:tab w:val="right" w:pos="8306"/>
      </w:tabs>
      <w:snapToGrid w:val="0"/>
      <w:jc w:val="left"/>
    </w:pPr>
    <w:rPr>
      <w:sz w:val="18"/>
      <w:szCs w:val="18"/>
    </w:rPr>
  </w:style>
  <w:style w:type="paragraph" w:styleId="Intestazione">
    <w:name w:val="header"/>
    <w:basedOn w:val="Normale"/>
    <w:link w:val="IntestazioneCarattere"/>
    <w:uiPriority w:val="99"/>
    <w:qFormat/>
    <w:pPr>
      <w:pBdr>
        <w:bottom w:val="single" w:sz="6" w:space="1" w:color="auto"/>
      </w:pBdr>
      <w:tabs>
        <w:tab w:val="center" w:pos="4153"/>
        <w:tab w:val="right" w:pos="8306"/>
      </w:tabs>
      <w:snapToGrid w:val="0"/>
      <w:jc w:val="center"/>
    </w:pPr>
    <w:rPr>
      <w:sz w:val="18"/>
      <w:szCs w:val="18"/>
    </w:rPr>
  </w:style>
  <w:style w:type="paragraph" w:styleId="Sommario1">
    <w:name w:val="toc 1"/>
    <w:basedOn w:val="Normale"/>
    <w:next w:val="Normale"/>
    <w:uiPriority w:val="39"/>
    <w:unhideWhenUsed/>
    <w:qFormat/>
    <w:rPr>
      <w:rFonts w:asciiTheme="minorHAnsi" w:eastAsiaTheme="minorEastAsia" w:hAnsiTheme="minorHAnsi" w:cstheme="minorBidi"/>
      <w:szCs w:val="22"/>
    </w:rPr>
  </w:style>
  <w:style w:type="paragraph" w:styleId="Sommario4">
    <w:name w:val="toc 4"/>
    <w:basedOn w:val="Normale"/>
    <w:next w:val="Normale"/>
    <w:uiPriority w:val="39"/>
    <w:unhideWhenUsed/>
    <w:qFormat/>
    <w:pPr>
      <w:ind w:leftChars="600" w:left="1260"/>
    </w:pPr>
    <w:rPr>
      <w:rFonts w:asciiTheme="minorHAnsi" w:eastAsiaTheme="minorEastAsia" w:hAnsiTheme="minorHAnsi" w:cstheme="minorBidi"/>
      <w:szCs w:val="22"/>
    </w:rPr>
  </w:style>
  <w:style w:type="paragraph" w:styleId="Sottotitolo">
    <w:name w:val="Subtitle"/>
    <w:basedOn w:val="Normale"/>
    <w:next w:val="Normale"/>
    <w:link w:val="SottotitoloCarattere"/>
    <w:uiPriority w:val="11"/>
    <w:qFormat/>
    <w:pPr>
      <w:spacing w:before="240" w:after="60" w:line="312" w:lineRule="auto"/>
      <w:jc w:val="center"/>
      <w:outlineLvl w:val="1"/>
    </w:pPr>
    <w:rPr>
      <w:rFonts w:asciiTheme="majorHAnsi" w:hAnsiTheme="majorHAnsi" w:cstheme="majorBidi"/>
      <w:b/>
      <w:bCs/>
      <w:kern w:val="28"/>
      <w:sz w:val="32"/>
      <w:szCs w:val="32"/>
    </w:rPr>
  </w:style>
  <w:style w:type="paragraph" w:styleId="Sommario6">
    <w:name w:val="toc 6"/>
    <w:basedOn w:val="Normale"/>
    <w:next w:val="Normale"/>
    <w:uiPriority w:val="39"/>
    <w:unhideWhenUsed/>
    <w:qFormat/>
    <w:pPr>
      <w:ind w:leftChars="1000" w:left="2100"/>
    </w:pPr>
    <w:rPr>
      <w:rFonts w:asciiTheme="minorHAnsi" w:eastAsiaTheme="minorEastAsia" w:hAnsiTheme="minorHAnsi" w:cstheme="minorBidi"/>
      <w:szCs w:val="22"/>
    </w:rPr>
  </w:style>
  <w:style w:type="paragraph" w:styleId="Sommario2">
    <w:name w:val="toc 2"/>
    <w:basedOn w:val="Normale"/>
    <w:next w:val="Normale"/>
    <w:uiPriority w:val="39"/>
    <w:unhideWhenUsed/>
    <w:qFormat/>
    <w:pPr>
      <w:ind w:leftChars="200" w:left="420"/>
    </w:pPr>
  </w:style>
  <w:style w:type="paragraph" w:styleId="Sommario9">
    <w:name w:val="toc 9"/>
    <w:basedOn w:val="Normale"/>
    <w:next w:val="Normale"/>
    <w:uiPriority w:val="39"/>
    <w:unhideWhenUsed/>
    <w:qFormat/>
    <w:pPr>
      <w:ind w:leftChars="1600" w:left="3360"/>
    </w:pPr>
    <w:rPr>
      <w:rFonts w:asciiTheme="minorHAnsi" w:eastAsiaTheme="minorEastAsia" w:hAnsiTheme="minorHAnsi" w:cstheme="minorBidi"/>
      <w:szCs w:val="22"/>
    </w:rPr>
  </w:style>
  <w:style w:type="paragraph" w:styleId="PreformattatoHTML">
    <w:name w:val="HTML Preformatted"/>
    <w:basedOn w:val="Normale"/>
    <w:link w:val="PreformattatoHTMLCarattere"/>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SimSun" w:hAnsi="SimSun" w:cs="SimSun"/>
      <w:kern w:val="0"/>
      <w:sz w:val="24"/>
    </w:rPr>
  </w:style>
  <w:style w:type="paragraph" w:styleId="Soggettocommento">
    <w:name w:val="annotation subject"/>
    <w:basedOn w:val="Testocommento"/>
    <w:next w:val="Testocommento"/>
    <w:link w:val="SoggettocommentoCarattere"/>
    <w:uiPriority w:val="99"/>
    <w:unhideWhenUsed/>
    <w:qFormat/>
    <w:rPr>
      <w:b/>
      <w:bCs/>
    </w:rPr>
  </w:style>
  <w:style w:type="table" w:styleId="Grigliatabella">
    <w:name w:val="Table Grid"/>
    <w:basedOn w:val="Tabellanormal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qFormat/>
    <w:rPr>
      <w:b/>
      <w:bCs/>
    </w:rPr>
  </w:style>
  <w:style w:type="character" w:styleId="Collegamentovisitato">
    <w:name w:val="FollowedHyperlink"/>
    <w:basedOn w:val="Carpredefinitoparagrafo"/>
    <w:uiPriority w:val="99"/>
    <w:unhideWhenUsed/>
    <w:qFormat/>
    <w:rPr>
      <w:color w:val="954F72" w:themeColor="followedHyperlink"/>
      <w:u w:val="single"/>
    </w:rPr>
  </w:style>
  <w:style w:type="character" w:styleId="Collegamentoipertestuale">
    <w:name w:val="Hyperlink"/>
    <w:uiPriority w:val="99"/>
    <w:unhideWhenUsed/>
    <w:qFormat/>
    <w:rPr>
      <w:color w:val="666666"/>
      <w:u w:val="none"/>
    </w:rPr>
  </w:style>
  <w:style w:type="character" w:styleId="Rimandocommento">
    <w:name w:val="annotation reference"/>
    <w:basedOn w:val="Carpredefinitoparagrafo"/>
    <w:uiPriority w:val="99"/>
    <w:unhideWhenUsed/>
    <w:qFormat/>
    <w:rPr>
      <w:sz w:val="21"/>
      <w:szCs w:val="21"/>
    </w:rPr>
  </w:style>
  <w:style w:type="paragraph" w:customStyle="1" w:styleId="TOC1">
    <w:name w:val="TOC 标题1"/>
    <w:basedOn w:val="Titolo1"/>
    <w:next w:val="Normale"/>
    <w:uiPriority w:val="39"/>
    <w:unhideWhenUsed/>
    <w:qFormat/>
    <w:pPr>
      <w:widowControl/>
      <w:spacing w:before="480" w:after="0" w:line="276" w:lineRule="auto"/>
      <w:jc w:val="left"/>
      <w:outlineLvl w:val="9"/>
    </w:pPr>
    <w:rPr>
      <w:rFonts w:ascii="Cambria" w:hAnsi="Cambria"/>
      <w:color w:val="365F91"/>
      <w:kern w:val="0"/>
      <w:sz w:val="28"/>
      <w:szCs w:val="28"/>
    </w:rPr>
  </w:style>
  <w:style w:type="character" w:customStyle="1" w:styleId="2CharChar">
    <w:name w:val="标题 2 Char Char"/>
    <w:qFormat/>
    <w:rPr>
      <w:rFonts w:ascii="Arial" w:eastAsia="SimHei" w:hAnsi="Arial"/>
      <w:b/>
      <w:kern w:val="2"/>
      <w:sz w:val="32"/>
      <w:lang w:val="en-US" w:eastAsia="zh-CN" w:bidi="ar-SA"/>
    </w:rPr>
  </w:style>
  <w:style w:type="character" w:customStyle="1" w:styleId="IntestazioneCarattere">
    <w:name w:val="Intestazione Carattere"/>
    <w:basedOn w:val="Carpredefinitoparagrafo"/>
    <w:link w:val="Intestazione"/>
    <w:uiPriority w:val="99"/>
    <w:qFormat/>
    <w:rPr>
      <w:rFonts w:ascii="Times New Roman" w:eastAsia="SimSun" w:hAnsi="Times New Roman" w:cs="Times New Roman"/>
      <w:kern w:val="2"/>
      <w:sz w:val="18"/>
      <w:szCs w:val="18"/>
    </w:rPr>
  </w:style>
  <w:style w:type="character" w:customStyle="1" w:styleId="PidipaginaCarattere">
    <w:name w:val="Piè di pagina Carattere"/>
    <w:basedOn w:val="Carpredefinitoparagrafo"/>
    <w:link w:val="Pidipagina"/>
    <w:uiPriority w:val="99"/>
    <w:qFormat/>
    <w:rPr>
      <w:rFonts w:ascii="Times New Roman" w:eastAsia="SimSun" w:hAnsi="Times New Roman" w:cs="Times New Roman"/>
      <w:kern w:val="2"/>
      <w:sz w:val="18"/>
      <w:szCs w:val="18"/>
    </w:rPr>
  </w:style>
  <w:style w:type="character" w:customStyle="1" w:styleId="Titolo3Carattere">
    <w:name w:val="Titolo 3 Carattere"/>
    <w:basedOn w:val="Carpredefinitoparagrafo"/>
    <w:link w:val="Titolo3"/>
    <w:uiPriority w:val="9"/>
    <w:qFormat/>
    <w:rPr>
      <w:rFonts w:ascii="Times New Roman" w:eastAsia="SimSun" w:hAnsi="Times New Roman" w:cs="Times New Roman"/>
      <w:b/>
      <w:bCs/>
      <w:kern w:val="2"/>
      <w:sz w:val="32"/>
      <w:szCs w:val="32"/>
    </w:rPr>
  </w:style>
  <w:style w:type="character" w:customStyle="1" w:styleId="Titolo4Carattere">
    <w:name w:val="Titolo 4 Carattere"/>
    <w:basedOn w:val="Carpredefinitoparagrafo"/>
    <w:link w:val="Titolo4"/>
    <w:uiPriority w:val="9"/>
    <w:qFormat/>
    <w:rPr>
      <w:rFonts w:asciiTheme="majorHAnsi" w:eastAsiaTheme="majorEastAsia" w:hAnsiTheme="majorHAnsi" w:cstheme="majorBidi"/>
      <w:b/>
      <w:bCs/>
      <w:kern w:val="2"/>
      <w:sz w:val="28"/>
      <w:szCs w:val="28"/>
    </w:rPr>
  </w:style>
  <w:style w:type="character" w:customStyle="1" w:styleId="Titolo2Carattere">
    <w:name w:val="Titolo 2 Carattere"/>
    <w:basedOn w:val="Carpredefinitoparagrafo"/>
    <w:link w:val="Titolo2"/>
    <w:uiPriority w:val="9"/>
    <w:qFormat/>
    <w:rPr>
      <w:rFonts w:ascii="Arial" w:eastAsia="SimHei" w:hAnsi="Arial" w:cs="Times New Roman"/>
      <w:b/>
      <w:bCs/>
      <w:kern w:val="2"/>
      <w:sz w:val="32"/>
      <w:szCs w:val="32"/>
    </w:rPr>
  </w:style>
  <w:style w:type="character" w:customStyle="1" w:styleId="TestofumettoCarattere">
    <w:name w:val="Testo fumetto Carattere"/>
    <w:basedOn w:val="Carpredefinitoparagrafo"/>
    <w:link w:val="Testofumetto"/>
    <w:uiPriority w:val="99"/>
    <w:qFormat/>
    <w:rPr>
      <w:rFonts w:ascii="Times New Roman" w:eastAsia="SimSun" w:hAnsi="Times New Roman" w:cs="Times New Roman"/>
      <w:kern w:val="2"/>
      <w:sz w:val="18"/>
      <w:szCs w:val="18"/>
    </w:rPr>
  </w:style>
  <w:style w:type="character" w:customStyle="1" w:styleId="TestocommentoCarattere">
    <w:name w:val="Testo commento Carattere"/>
    <w:basedOn w:val="Carpredefinitoparagrafo"/>
    <w:link w:val="Testocommento"/>
    <w:uiPriority w:val="99"/>
    <w:qFormat/>
    <w:rPr>
      <w:rFonts w:ascii="Times New Roman" w:eastAsia="SimSun" w:hAnsi="Times New Roman" w:cs="Times New Roman"/>
      <w:kern w:val="2"/>
      <w:sz w:val="21"/>
      <w:szCs w:val="24"/>
    </w:rPr>
  </w:style>
  <w:style w:type="character" w:customStyle="1" w:styleId="SottotitoloCarattere">
    <w:name w:val="Sottotitolo Carattere"/>
    <w:basedOn w:val="Carpredefinitoparagrafo"/>
    <w:link w:val="Sottotitolo"/>
    <w:uiPriority w:val="11"/>
    <w:qFormat/>
    <w:rPr>
      <w:rFonts w:asciiTheme="majorHAnsi" w:eastAsia="SimSun" w:hAnsiTheme="majorHAnsi" w:cstheme="majorBidi"/>
      <w:b/>
      <w:bCs/>
      <w:kern w:val="28"/>
      <w:sz w:val="32"/>
      <w:szCs w:val="32"/>
    </w:rPr>
  </w:style>
  <w:style w:type="character" w:customStyle="1" w:styleId="PreformattatoHTMLCarattere">
    <w:name w:val="Preformattato HTML Carattere"/>
    <w:basedOn w:val="Carpredefinitoparagrafo"/>
    <w:link w:val="PreformattatoHTML"/>
    <w:uiPriority w:val="99"/>
    <w:qFormat/>
    <w:rPr>
      <w:rFonts w:ascii="SimSun" w:eastAsia="SimSun" w:hAnsi="SimSun" w:cs="SimSun"/>
      <w:sz w:val="24"/>
      <w:szCs w:val="24"/>
    </w:rPr>
  </w:style>
  <w:style w:type="character" w:customStyle="1" w:styleId="SoggettocommentoCarattere">
    <w:name w:val="Soggetto commento Carattere"/>
    <w:basedOn w:val="TestocommentoCarattere"/>
    <w:link w:val="Soggettocommento"/>
    <w:uiPriority w:val="99"/>
    <w:qFormat/>
    <w:rPr>
      <w:rFonts w:ascii="Times New Roman" w:eastAsia="SimSun" w:hAnsi="Times New Roman" w:cs="Times New Roman"/>
      <w:b/>
      <w:bCs/>
      <w:kern w:val="2"/>
      <w:sz w:val="21"/>
      <w:szCs w:val="24"/>
    </w:rPr>
  </w:style>
  <w:style w:type="character" w:customStyle="1" w:styleId="Titolo1Carattere">
    <w:name w:val="Titolo 1 Carattere"/>
    <w:basedOn w:val="Carpredefinitoparagrafo"/>
    <w:link w:val="Titolo1"/>
    <w:uiPriority w:val="9"/>
    <w:qFormat/>
    <w:rPr>
      <w:rFonts w:ascii="Times New Roman" w:eastAsia="SimSun" w:hAnsi="Times New Roman" w:cs="Times New Roman"/>
      <w:b/>
      <w:bCs/>
      <w:kern w:val="44"/>
      <w:sz w:val="44"/>
      <w:szCs w:val="44"/>
    </w:rPr>
  </w:style>
  <w:style w:type="paragraph" w:customStyle="1" w:styleId="1">
    <w:name w:val="列出段落1"/>
    <w:basedOn w:val="Normale"/>
    <w:uiPriority w:val="34"/>
    <w:qFormat/>
    <w:pPr>
      <w:ind w:firstLineChars="200" w:firstLine="420"/>
    </w:pPr>
  </w:style>
  <w:style w:type="paragraph" w:styleId="Paragrafoelenco">
    <w:name w:val="List Paragraph"/>
    <w:basedOn w:val="Normale"/>
    <w:uiPriority w:val="99"/>
    <w:unhideWhenUsed/>
    <w:qFormat/>
    <w:pPr>
      <w:ind w:firstLineChars="200" w:firstLine="420"/>
    </w:pPr>
  </w:style>
  <w:style w:type="character" w:customStyle="1" w:styleId="objectbrace">
    <w:name w:val="objectbrace"/>
    <w:basedOn w:val="Carpredefinitoparagrafo"/>
    <w:qFormat/>
  </w:style>
  <w:style w:type="character" w:customStyle="1" w:styleId="collapsible">
    <w:name w:val="collapsible"/>
    <w:basedOn w:val="Carpredefinitoparagrafo"/>
    <w:qFormat/>
  </w:style>
  <w:style w:type="character" w:customStyle="1" w:styleId="propertyname">
    <w:name w:val="propertyname"/>
    <w:basedOn w:val="Carpredefinitoparagrafo"/>
    <w:qFormat/>
  </w:style>
  <w:style w:type="character" w:customStyle="1" w:styleId="number">
    <w:name w:val="number"/>
    <w:basedOn w:val="Carpredefinitoparagrafo"/>
    <w:qFormat/>
  </w:style>
  <w:style w:type="character" w:customStyle="1" w:styleId="comma">
    <w:name w:val="comma"/>
    <w:basedOn w:val="Carpredefinitoparagrafo"/>
    <w:qFormat/>
  </w:style>
  <w:style w:type="character" w:customStyle="1" w:styleId="Titolo5Carattere">
    <w:name w:val="Titolo 5 Carattere"/>
    <w:basedOn w:val="Carpredefinitoparagrafo"/>
    <w:link w:val="Titolo5"/>
    <w:uiPriority w:val="9"/>
    <w:qFormat/>
    <w:rPr>
      <w:rFonts w:ascii="Times New Roman" w:eastAsia="SimSun" w:hAnsi="Times New Roman" w:cs="Times New Roman"/>
      <w:b/>
      <w:bCs/>
      <w:kern w:val="2"/>
      <w:sz w:val="28"/>
      <w:szCs w:val="28"/>
    </w:rPr>
  </w:style>
  <w:style w:type="character" w:customStyle="1" w:styleId="gt-baf-cell">
    <w:name w:val="gt-baf-cell"/>
    <w:basedOn w:val="Carpredefinitoparagrafo"/>
    <w:rsid w:val="00A53AE3"/>
  </w:style>
  <w:style w:type="paragraph" w:customStyle="1" w:styleId="ordinary-output">
    <w:name w:val="ordinary-output"/>
    <w:basedOn w:val="Normale"/>
    <w:rsid w:val="00651B23"/>
    <w:pPr>
      <w:widowControl/>
      <w:spacing w:before="100" w:beforeAutospacing="1" w:after="100" w:afterAutospacing="1"/>
      <w:jc w:val="left"/>
    </w:pPr>
    <w:rPr>
      <w:rFonts w:ascii="SimSun" w:hAnsi="SimSun" w:cs="SimSun"/>
      <w:kern w:val="0"/>
      <w:sz w:val="24"/>
    </w:rPr>
  </w:style>
  <w:style w:type="character" w:customStyle="1" w:styleId="jsonkey">
    <w:name w:val="json_key"/>
    <w:basedOn w:val="Carpredefinitoparagrafo"/>
    <w:rsid w:val="00AC158F"/>
  </w:style>
  <w:style w:type="character" w:customStyle="1" w:styleId="jsonnumber">
    <w:name w:val="json_number"/>
    <w:basedOn w:val="Carpredefinitoparagrafo"/>
    <w:rsid w:val="00AC158F"/>
  </w:style>
  <w:style w:type="character" w:customStyle="1" w:styleId="opdicttext2">
    <w:name w:val="op_dict_text2"/>
    <w:basedOn w:val="Carpredefinitoparagrafo"/>
    <w:rsid w:val="00BC0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462703">
      <w:bodyDiv w:val="1"/>
      <w:marLeft w:val="0"/>
      <w:marRight w:val="0"/>
      <w:marTop w:val="0"/>
      <w:marBottom w:val="0"/>
      <w:divBdr>
        <w:top w:val="none" w:sz="0" w:space="0" w:color="auto"/>
        <w:left w:val="none" w:sz="0" w:space="0" w:color="auto"/>
        <w:bottom w:val="none" w:sz="0" w:space="0" w:color="auto"/>
        <w:right w:val="none" w:sz="0" w:space="0" w:color="auto"/>
      </w:divBdr>
      <w:divsChild>
        <w:div w:id="1672685173">
          <w:marLeft w:val="0"/>
          <w:marRight w:val="0"/>
          <w:marTop w:val="0"/>
          <w:marBottom w:val="0"/>
          <w:divBdr>
            <w:top w:val="none" w:sz="0" w:space="0" w:color="auto"/>
            <w:left w:val="none" w:sz="0" w:space="0" w:color="auto"/>
            <w:bottom w:val="none" w:sz="0" w:space="0" w:color="auto"/>
            <w:right w:val="none" w:sz="0" w:space="0" w:color="auto"/>
          </w:divBdr>
          <w:divsChild>
            <w:div w:id="1409309144">
              <w:marLeft w:val="0"/>
              <w:marRight w:val="0"/>
              <w:marTop w:val="0"/>
              <w:marBottom w:val="0"/>
              <w:divBdr>
                <w:top w:val="single" w:sz="6" w:space="0" w:color="DEDEDE"/>
                <w:left w:val="single" w:sz="6" w:space="0" w:color="DEDEDE"/>
                <w:bottom w:val="single" w:sz="6" w:space="0" w:color="DEDEDE"/>
                <w:right w:val="single" w:sz="6" w:space="0" w:color="DEDEDE"/>
              </w:divBdr>
              <w:divsChild>
                <w:div w:id="1084650583">
                  <w:marLeft w:val="0"/>
                  <w:marRight w:val="0"/>
                  <w:marTop w:val="0"/>
                  <w:marBottom w:val="0"/>
                  <w:divBdr>
                    <w:top w:val="none" w:sz="0" w:space="0" w:color="auto"/>
                    <w:left w:val="none" w:sz="0" w:space="0" w:color="auto"/>
                    <w:bottom w:val="none" w:sz="0" w:space="0" w:color="auto"/>
                    <w:right w:val="none" w:sz="0" w:space="0" w:color="auto"/>
                  </w:divBdr>
                  <w:divsChild>
                    <w:div w:id="1726681905">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2031835279">
          <w:marLeft w:val="0"/>
          <w:marRight w:val="0"/>
          <w:marTop w:val="0"/>
          <w:marBottom w:val="0"/>
          <w:divBdr>
            <w:top w:val="none" w:sz="0" w:space="0" w:color="auto"/>
            <w:left w:val="none" w:sz="0" w:space="0" w:color="auto"/>
            <w:bottom w:val="none" w:sz="0" w:space="0" w:color="auto"/>
            <w:right w:val="none" w:sz="0" w:space="0" w:color="auto"/>
          </w:divBdr>
          <w:divsChild>
            <w:div w:id="1730034175">
              <w:marLeft w:val="0"/>
              <w:marRight w:val="0"/>
              <w:marTop w:val="0"/>
              <w:marBottom w:val="0"/>
              <w:divBdr>
                <w:top w:val="none" w:sz="0" w:space="0" w:color="auto"/>
                <w:left w:val="none" w:sz="0" w:space="0" w:color="auto"/>
                <w:bottom w:val="none" w:sz="0" w:space="0" w:color="auto"/>
                <w:right w:val="none" w:sz="0" w:space="0" w:color="auto"/>
              </w:divBdr>
              <w:divsChild>
                <w:div w:id="2063749328">
                  <w:marLeft w:val="0"/>
                  <w:marRight w:val="0"/>
                  <w:marTop w:val="0"/>
                  <w:marBottom w:val="0"/>
                  <w:divBdr>
                    <w:top w:val="single" w:sz="6" w:space="8" w:color="EEEEEE"/>
                    <w:left w:val="none" w:sz="0" w:space="8" w:color="auto"/>
                    <w:bottom w:val="single" w:sz="6" w:space="8" w:color="EEEEEE"/>
                    <w:right w:val="single" w:sz="6" w:space="8" w:color="EEEEEE"/>
                  </w:divBdr>
                  <w:divsChild>
                    <w:div w:id="187276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3803060">
      <w:bodyDiv w:val="1"/>
      <w:marLeft w:val="0"/>
      <w:marRight w:val="0"/>
      <w:marTop w:val="0"/>
      <w:marBottom w:val="0"/>
      <w:divBdr>
        <w:top w:val="none" w:sz="0" w:space="0" w:color="auto"/>
        <w:left w:val="none" w:sz="0" w:space="0" w:color="auto"/>
        <w:bottom w:val="none" w:sz="0" w:space="0" w:color="auto"/>
        <w:right w:val="none" w:sz="0" w:space="0" w:color="auto"/>
      </w:divBdr>
      <w:divsChild>
        <w:div w:id="1106541420">
          <w:marLeft w:val="0"/>
          <w:marRight w:val="0"/>
          <w:marTop w:val="90"/>
          <w:marBottom w:val="90"/>
          <w:divBdr>
            <w:top w:val="none" w:sz="0" w:space="0" w:color="auto"/>
            <w:left w:val="none" w:sz="0" w:space="0" w:color="auto"/>
            <w:bottom w:val="none" w:sz="0" w:space="0" w:color="auto"/>
            <w:right w:val="none" w:sz="0" w:space="0" w:color="auto"/>
          </w:divBdr>
        </w:div>
      </w:divsChild>
    </w:div>
    <w:div w:id="678700821">
      <w:bodyDiv w:val="1"/>
      <w:marLeft w:val="0"/>
      <w:marRight w:val="0"/>
      <w:marTop w:val="0"/>
      <w:marBottom w:val="0"/>
      <w:divBdr>
        <w:top w:val="none" w:sz="0" w:space="0" w:color="auto"/>
        <w:left w:val="none" w:sz="0" w:space="0" w:color="auto"/>
        <w:bottom w:val="none" w:sz="0" w:space="0" w:color="auto"/>
        <w:right w:val="none" w:sz="0" w:space="0" w:color="auto"/>
      </w:divBdr>
      <w:divsChild>
        <w:div w:id="1585917888">
          <w:marLeft w:val="0"/>
          <w:marRight w:val="0"/>
          <w:marTop w:val="0"/>
          <w:marBottom w:val="0"/>
          <w:divBdr>
            <w:top w:val="none" w:sz="0" w:space="0" w:color="auto"/>
            <w:left w:val="none" w:sz="0" w:space="0" w:color="auto"/>
            <w:bottom w:val="none" w:sz="0" w:space="0" w:color="auto"/>
            <w:right w:val="none" w:sz="0" w:space="0" w:color="auto"/>
          </w:divBdr>
          <w:divsChild>
            <w:div w:id="1805614545">
              <w:marLeft w:val="0"/>
              <w:marRight w:val="0"/>
              <w:marTop w:val="0"/>
              <w:marBottom w:val="0"/>
              <w:divBdr>
                <w:top w:val="single" w:sz="6" w:space="0" w:color="DEDEDE"/>
                <w:left w:val="single" w:sz="6" w:space="0" w:color="DEDEDE"/>
                <w:bottom w:val="single" w:sz="6" w:space="0" w:color="DEDEDE"/>
                <w:right w:val="single" w:sz="6" w:space="0" w:color="DEDEDE"/>
              </w:divBdr>
              <w:divsChild>
                <w:div w:id="2068651586">
                  <w:marLeft w:val="0"/>
                  <w:marRight w:val="0"/>
                  <w:marTop w:val="0"/>
                  <w:marBottom w:val="0"/>
                  <w:divBdr>
                    <w:top w:val="none" w:sz="0" w:space="0" w:color="auto"/>
                    <w:left w:val="none" w:sz="0" w:space="0" w:color="auto"/>
                    <w:bottom w:val="none" w:sz="0" w:space="0" w:color="auto"/>
                    <w:right w:val="none" w:sz="0" w:space="0" w:color="auto"/>
                  </w:divBdr>
                  <w:divsChild>
                    <w:div w:id="137438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943035">
          <w:marLeft w:val="0"/>
          <w:marRight w:val="0"/>
          <w:marTop w:val="0"/>
          <w:marBottom w:val="0"/>
          <w:divBdr>
            <w:top w:val="none" w:sz="0" w:space="0" w:color="auto"/>
            <w:left w:val="none" w:sz="0" w:space="0" w:color="auto"/>
            <w:bottom w:val="none" w:sz="0" w:space="0" w:color="auto"/>
            <w:right w:val="none" w:sz="0" w:space="0" w:color="auto"/>
          </w:divBdr>
          <w:divsChild>
            <w:div w:id="610673757">
              <w:marLeft w:val="0"/>
              <w:marRight w:val="0"/>
              <w:marTop w:val="0"/>
              <w:marBottom w:val="0"/>
              <w:divBdr>
                <w:top w:val="none" w:sz="0" w:space="0" w:color="auto"/>
                <w:left w:val="none" w:sz="0" w:space="0" w:color="auto"/>
                <w:bottom w:val="none" w:sz="0" w:space="0" w:color="auto"/>
                <w:right w:val="none" w:sz="0" w:space="0" w:color="auto"/>
              </w:divBdr>
              <w:divsChild>
                <w:div w:id="909778263">
                  <w:marLeft w:val="0"/>
                  <w:marRight w:val="0"/>
                  <w:marTop w:val="0"/>
                  <w:marBottom w:val="0"/>
                  <w:divBdr>
                    <w:top w:val="single" w:sz="6" w:space="8" w:color="EEEEEE"/>
                    <w:left w:val="none" w:sz="0" w:space="8" w:color="auto"/>
                    <w:bottom w:val="single" w:sz="6" w:space="8" w:color="EEEEEE"/>
                    <w:right w:val="single" w:sz="6" w:space="8" w:color="EEEEEE"/>
                  </w:divBdr>
                  <w:divsChild>
                    <w:div w:id="199768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843051">
      <w:bodyDiv w:val="1"/>
      <w:marLeft w:val="0"/>
      <w:marRight w:val="0"/>
      <w:marTop w:val="0"/>
      <w:marBottom w:val="0"/>
      <w:divBdr>
        <w:top w:val="none" w:sz="0" w:space="0" w:color="auto"/>
        <w:left w:val="none" w:sz="0" w:space="0" w:color="auto"/>
        <w:bottom w:val="none" w:sz="0" w:space="0" w:color="auto"/>
        <w:right w:val="none" w:sz="0" w:space="0" w:color="auto"/>
      </w:divBdr>
      <w:divsChild>
        <w:div w:id="376321459">
          <w:marLeft w:val="0"/>
          <w:marRight w:val="0"/>
          <w:marTop w:val="0"/>
          <w:marBottom w:val="0"/>
          <w:divBdr>
            <w:top w:val="none" w:sz="0" w:space="0" w:color="auto"/>
            <w:left w:val="none" w:sz="0" w:space="0" w:color="auto"/>
            <w:bottom w:val="none" w:sz="0" w:space="0" w:color="auto"/>
            <w:right w:val="none" w:sz="0" w:space="0" w:color="auto"/>
          </w:divBdr>
          <w:divsChild>
            <w:div w:id="628896435">
              <w:marLeft w:val="0"/>
              <w:marRight w:val="0"/>
              <w:marTop w:val="0"/>
              <w:marBottom w:val="0"/>
              <w:divBdr>
                <w:top w:val="single" w:sz="6" w:space="0" w:color="DEDEDE"/>
                <w:left w:val="single" w:sz="6" w:space="0" w:color="DEDEDE"/>
                <w:bottom w:val="single" w:sz="6" w:space="0" w:color="DEDEDE"/>
                <w:right w:val="single" w:sz="6" w:space="0" w:color="DEDEDE"/>
              </w:divBdr>
              <w:divsChild>
                <w:div w:id="586496395">
                  <w:marLeft w:val="0"/>
                  <w:marRight w:val="0"/>
                  <w:marTop w:val="0"/>
                  <w:marBottom w:val="0"/>
                  <w:divBdr>
                    <w:top w:val="none" w:sz="0" w:space="0" w:color="auto"/>
                    <w:left w:val="none" w:sz="0" w:space="0" w:color="auto"/>
                    <w:bottom w:val="none" w:sz="0" w:space="0" w:color="auto"/>
                    <w:right w:val="none" w:sz="0" w:space="0" w:color="auto"/>
                  </w:divBdr>
                  <w:divsChild>
                    <w:div w:id="1452089791">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333151589">
          <w:marLeft w:val="0"/>
          <w:marRight w:val="0"/>
          <w:marTop w:val="0"/>
          <w:marBottom w:val="0"/>
          <w:divBdr>
            <w:top w:val="none" w:sz="0" w:space="0" w:color="auto"/>
            <w:left w:val="none" w:sz="0" w:space="0" w:color="auto"/>
            <w:bottom w:val="none" w:sz="0" w:space="0" w:color="auto"/>
            <w:right w:val="none" w:sz="0" w:space="0" w:color="auto"/>
          </w:divBdr>
          <w:divsChild>
            <w:div w:id="758671258">
              <w:marLeft w:val="0"/>
              <w:marRight w:val="0"/>
              <w:marTop w:val="0"/>
              <w:marBottom w:val="0"/>
              <w:divBdr>
                <w:top w:val="none" w:sz="0" w:space="0" w:color="auto"/>
                <w:left w:val="none" w:sz="0" w:space="0" w:color="auto"/>
                <w:bottom w:val="none" w:sz="0" w:space="0" w:color="auto"/>
                <w:right w:val="none" w:sz="0" w:space="0" w:color="auto"/>
              </w:divBdr>
              <w:divsChild>
                <w:div w:id="1208101852">
                  <w:marLeft w:val="0"/>
                  <w:marRight w:val="0"/>
                  <w:marTop w:val="0"/>
                  <w:marBottom w:val="0"/>
                  <w:divBdr>
                    <w:top w:val="single" w:sz="6" w:space="8" w:color="EEEEEE"/>
                    <w:left w:val="none" w:sz="0" w:space="8" w:color="auto"/>
                    <w:bottom w:val="single" w:sz="6" w:space="8" w:color="EEEEEE"/>
                    <w:right w:val="single" w:sz="6" w:space="8" w:color="EEEEEE"/>
                  </w:divBdr>
                  <w:divsChild>
                    <w:div w:id="55642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4283029">
      <w:bodyDiv w:val="1"/>
      <w:marLeft w:val="0"/>
      <w:marRight w:val="0"/>
      <w:marTop w:val="0"/>
      <w:marBottom w:val="0"/>
      <w:divBdr>
        <w:top w:val="none" w:sz="0" w:space="0" w:color="auto"/>
        <w:left w:val="none" w:sz="0" w:space="0" w:color="auto"/>
        <w:bottom w:val="none" w:sz="0" w:space="0" w:color="auto"/>
        <w:right w:val="none" w:sz="0" w:space="0" w:color="auto"/>
      </w:divBdr>
      <w:divsChild>
        <w:div w:id="1261835443">
          <w:marLeft w:val="0"/>
          <w:marRight w:val="0"/>
          <w:marTop w:val="0"/>
          <w:marBottom w:val="0"/>
          <w:divBdr>
            <w:top w:val="none" w:sz="0" w:space="0" w:color="auto"/>
            <w:left w:val="none" w:sz="0" w:space="0" w:color="auto"/>
            <w:bottom w:val="none" w:sz="0" w:space="0" w:color="auto"/>
            <w:right w:val="none" w:sz="0" w:space="0" w:color="auto"/>
          </w:divBdr>
          <w:divsChild>
            <w:div w:id="310404859">
              <w:marLeft w:val="0"/>
              <w:marRight w:val="0"/>
              <w:marTop w:val="0"/>
              <w:marBottom w:val="0"/>
              <w:divBdr>
                <w:top w:val="single" w:sz="6" w:space="0" w:color="DEDEDE"/>
                <w:left w:val="single" w:sz="6" w:space="0" w:color="DEDEDE"/>
                <w:bottom w:val="single" w:sz="6" w:space="0" w:color="DEDEDE"/>
                <w:right w:val="single" w:sz="6" w:space="0" w:color="DEDEDE"/>
              </w:divBdr>
              <w:divsChild>
                <w:div w:id="1375888201">
                  <w:marLeft w:val="0"/>
                  <w:marRight w:val="0"/>
                  <w:marTop w:val="0"/>
                  <w:marBottom w:val="0"/>
                  <w:divBdr>
                    <w:top w:val="none" w:sz="0" w:space="0" w:color="auto"/>
                    <w:left w:val="none" w:sz="0" w:space="0" w:color="auto"/>
                    <w:bottom w:val="none" w:sz="0" w:space="0" w:color="auto"/>
                    <w:right w:val="none" w:sz="0" w:space="0" w:color="auto"/>
                  </w:divBdr>
                  <w:divsChild>
                    <w:div w:id="1819229587">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2129808588">
          <w:marLeft w:val="0"/>
          <w:marRight w:val="0"/>
          <w:marTop w:val="0"/>
          <w:marBottom w:val="0"/>
          <w:divBdr>
            <w:top w:val="none" w:sz="0" w:space="0" w:color="auto"/>
            <w:left w:val="none" w:sz="0" w:space="0" w:color="auto"/>
            <w:bottom w:val="none" w:sz="0" w:space="0" w:color="auto"/>
            <w:right w:val="none" w:sz="0" w:space="0" w:color="auto"/>
          </w:divBdr>
          <w:divsChild>
            <w:div w:id="41684179">
              <w:marLeft w:val="0"/>
              <w:marRight w:val="0"/>
              <w:marTop w:val="0"/>
              <w:marBottom w:val="0"/>
              <w:divBdr>
                <w:top w:val="none" w:sz="0" w:space="0" w:color="auto"/>
                <w:left w:val="none" w:sz="0" w:space="0" w:color="auto"/>
                <w:bottom w:val="none" w:sz="0" w:space="0" w:color="auto"/>
                <w:right w:val="none" w:sz="0" w:space="0" w:color="auto"/>
              </w:divBdr>
              <w:divsChild>
                <w:div w:id="313683382">
                  <w:marLeft w:val="0"/>
                  <w:marRight w:val="0"/>
                  <w:marTop w:val="0"/>
                  <w:marBottom w:val="0"/>
                  <w:divBdr>
                    <w:top w:val="single" w:sz="6" w:space="8" w:color="EEEEEE"/>
                    <w:left w:val="none" w:sz="0" w:space="8" w:color="auto"/>
                    <w:bottom w:val="single" w:sz="6" w:space="8" w:color="EEEEEE"/>
                    <w:right w:val="single" w:sz="6" w:space="8" w:color="EEEEEE"/>
                  </w:divBdr>
                  <w:divsChild>
                    <w:div w:id="7557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7650739">
      <w:bodyDiv w:val="1"/>
      <w:marLeft w:val="0"/>
      <w:marRight w:val="0"/>
      <w:marTop w:val="0"/>
      <w:marBottom w:val="0"/>
      <w:divBdr>
        <w:top w:val="none" w:sz="0" w:space="0" w:color="auto"/>
        <w:left w:val="none" w:sz="0" w:space="0" w:color="auto"/>
        <w:bottom w:val="none" w:sz="0" w:space="0" w:color="auto"/>
        <w:right w:val="none" w:sz="0" w:space="0" w:color="auto"/>
      </w:divBdr>
      <w:divsChild>
        <w:div w:id="113060801">
          <w:marLeft w:val="0"/>
          <w:marRight w:val="0"/>
          <w:marTop w:val="0"/>
          <w:marBottom w:val="0"/>
          <w:divBdr>
            <w:top w:val="none" w:sz="0" w:space="0" w:color="auto"/>
            <w:left w:val="none" w:sz="0" w:space="0" w:color="auto"/>
            <w:bottom w:val="none" w:sz="0" w:space="0" w:color="auto"/>
            <w:right w:val="none" w:sz="0" w:space="0" w:color="auto"/>
          </w:divBdr>
          <w:divsChild>
            <w:div w:id="739253504">
              <w:marLeft w:val="0"/>
              <w:marRight w:val="0"/>
              <w:marTop w:val="0"/>
              <w:marBottom w:val="0"/>
              <w:divBdr>
                <w:top w:val="single" w:sz="6" w:space="0" w:color="DEDEDE"/>
                <w:left w:val="single" w:sz="6" w:space="0" w:color="DEDEDE"/>
                <w:bottom w:val="single" w:sz="6" w:space="0" w:color="DEDEDE"/>
                <w:right w:val="single" w:sz="6" w:space="0" w:color="DEDEDE"/>
              </w:divBdr>
              <w:divsChild>
                <w:div w:id="398793534">
                  <w:marLeft w:val="0"/>
                  <w:marRight w:val="0"/>
                  <w:marTop w:val="0"/>
                  <w:marBottom w:val="0"/>
                  <w:divBdr>
                    <w:top w:val="none" w:sz="0" w:space="0" w:color="auto"/>
                    <w:left w:val="none" w:sz="0" w:space="0" w:color="auto"/>
                    <w:bottom w:val="none" w:sz="0" w:space="0" w:color="auto"/>
                    <w:right w:val="none" w:sz="0" w:space="0" w:color="auto"/>
                  </w:divBdr>
                  <w:divsChild>
                    <w:div w:id="149580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912650">
          <w:marLeft w:val="0"/>
          <w:marRight w:val="0"/>
          <w:marTop w:val="0"/>
          <w:marBottom w:val="0"/>
          <w:divBdr>
            <w:top w:val="none" w:sz="0" w:space="0" w:color="auto"/>
            <w:left w:val="none" w:sz="0" w:space="0" w:color="auto"/>
            <w:bottom w:val="none" w:sz="0" w:space="0" w:color="auto"/>
            <w:right w:val="none" w:sz="0" w:space="0" w:color="auto"/>
          </w:divBdr>
          <w:divsChild>
            <w:div w:id="413674783">
              <w:marLeft w:val="0"/>
              <w:marRight w:val="0"/>
              <w:marTop w:val="0"/>
              <w:marBottom w:val="0"/>
              <w:divBdr>
                <w:top w:val="none" w:sz="0" w:space="0" w:color="auto"/>
                <w:left w:val="none" w:sz="0" w:space="0" w:color="auto"/>
                <w:bottom w:val="none" w:sz="0" w:space="0" w:color="auto"/>
                <w:right w:val="none" w:sz="0" w:space="0" w:color="auto"/>
              </w:divBdr>
              <w:divsChild>
                <w:div w:id="1390574658">
                  <w:marLeft w:val="0"/>
                  <w:marRight w:val="0"/>
                  <w:marTop w:val="0"/>
                  <w:marBottom w:val="0"/>
                  <w:divBdr>
                    <w:top w:val="single" w:sz="6" w:space="8" w:color="EEEEEE"/>
                    <w:left w:val="none" w:sz="0" w:space="8" w:color="auto"/>
                    <w:bottom w:val="single" w:sz="6" w:space="8" w:color="EEEEEE"/>
                    <w:right w:val="single" w:sz="6" w:space="8" w:color="EEEEEE"/>
                  </w:divBdr>
                  <w:divsChild>
                    <w:div w:id="40534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317291">
      <w:bodyDiv w:val="1"/>
      <w:marLeft w:val="0"/>
      <w:marRight w:val="0"/>
      <w:marTop w:val="0"/>
      <w:marBottom w:val="0"/>
      <w:divBdr>
        <w:top w:val="none" w:sz="0" w:space="0" w:color="auto"/>
        <w:left w:val="none" w:sz="0" w:space="0" w:color="auto"/>
        <w:bottom w:val="none" w:sz="0" w:space="0" w:color="auto"/>
        <w:right w:val="none" w:sz="0" w:space="0" w:color="auto"/>
      </w:divBdr>
      <w:divsChild>
        <w:div w:id="1165508926">
          <w:marLeft w:val="0"/>
          <w:marRight w:val="0"/>
          <w:marTop w:val="0"/>
          <w:marBottom w:val="0"/>
          <w:divBdr>
            <w:top w:val="none" w:sz="0" w:space="0" w:color="auto"/>
            <w:left w:val="none" w:sz="0" w:space="0" w:color="auto"/>
            <w:bottom w:val="none" w:sz="0" w:space="0" w:color="auto"/>
            <w:right w:val="none" w:sz="0" w:space="0" w:color="auto"/>
          </w:divBdr>
          <w:divsChild>
            <w:div w:id="1472363430">
              <w:marLeft w:val="0"/>
              <w:marRight w:val="0"/>
              <w:marTop w:val="0"/>
              <w:marBottom w:val="0"/>
              <w:divBdr>
                <w:top w:val="single" w:sz="6" w:space="0" w:color="DEDEDE"/>
                <w:left w:val="single" w:sz="6" w:space="0" w:color="DEDEDE"/>
                <w:bottom w:val="single" w:sz="6" w:space="0" w:color="DEDEDE"/>
                <w:right w:val="single" w:sz="6" w:space="0" w:color="DEDEDE"/>
              </w:divBdr>
              <w:divsChild>
                <w:div w:id="2133010043">
                  <w:marLeft w:val="0"/>
                  <w:marRight w:val="0"/>
                  <w:marTop w:val="0"/>
                  <w:marBottom w:val="0"/>
                  <w:divBdr>
                    <w:top w:val="none" w:sz="0" w:space="0" w:color="auto"/>
                    <w:left w:val="none" w:sz="0" w:space="0" w:color="auto"/>
                    <w:bottom w:val="none" w:sz="0" w:space="0" w:color="auto"/>
                    <w:right w:val="none" w:sz="0" w:space="0" w:color="auto"/>
                  </w:divBdr>
                  <w:divsChild>
                    <w:div w:id="753478352">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1072965456">
          <w:marLeft w:val="0"/>
          <w:marRight w:val="0"/>
          <w:marTop w:val="0"/>
          <w:marBottom w:val="0"/>
          <w:divBdr>
            <w:top w:val="none" w:sz="0" w:space="0" w:color="auto"/>
            <w:left w:val="none" w:sz="0" w:space="0" w:color="auto"/>
            <w:bottom w:val="none" w:sz="0" w:space="0" w:color="auto"/>
            <w:right w:val="none" w:sz="0" w:space="0" w:color="auto"/>
          </w:divBdr>
          <w:divsChild>
            <w:div w:id="1113666125">
              <w:marLeft w:val="0"/>
              <w:marRight w:val="0"/>
              <w:marTop w:val="0"/>
              <w:marBottom w:val="0"/>
              <w:divBdr>
                <w:top w:val="none" w:sz="0" w:space="0" w:color="auto"/>
                <w:left w:val="none" w:sz="0" w:space="0" w:color="auto"/>
                <w:bottom w:val="none" w:sz="0" w:space="0" w:color="auto"/>
                <w:right w:val="none" w:sz="0" w:space="0" w:color="auto"/>
              </w:divBdr>
              <w:divsChild>
                <w:div w:id="941842670">
                  <w:marLeft w:val="0"/>
                  <w:marRight w:val="0"/>
                  <w:marTop w:val="0"/>
                  <w:marBottom w:val="0"/>
                  <w:divBdr>
                    <w:top w:val="single" w:sz="6" w:space="8" w:color="EEEEEE"/>
                    <w:left w:val="none" w:sz="0" w:space="8" w:color="auto"/>
                    <w:bottom w:val="single" w:sz="6" w:space="8" w:color="EEEEEE"/>
                    <w:right w:val="single" w:sz="6" w:space="8" w:color="EEEEEE"/>
                  </w:divBdr>
                  <w:divsChild>
                    <w:div w:id="207993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749049">
      <w:bodyDiv w:val="1"/>
      <w:marLeft w:val="0"/>
      <w:marRight w:val="0"/>
      <w:marTop w:val="0"/>
      <w:marBottom w:val="0"/>
      <w:divBdr>
        <w:top w:val="none" w:sz="0" w:space="0" w:color="auto"/>
        <w:left w:val="none" w:sz="0" w:space="0" w:color="auto"/>
        <w:bottom w:val="none" w:sz="0" w:space="0" w:color="auto"/>
        <w:right w:val="none" w:sz="0" w:space="0" w:color="auto"/>
      </w:divBdr>
      <w:divsChild>
        <w:div w:id="1294869611">
          <w:marLeft w:val="0"/>
          <w:marRight w:val="0"/>
          <w:marTop w:val="0"/>
          <w:marBottom w:val="0"/>
          <w:divBdr>
            <w:top w:val="none" w:sz="0" w:space="0" w:color="auto"/>
            <w:left w:val="none" w:sz="0" w:space="0" w:color="auto"/>
            <w:bottom w:val="none" w:sz="0" w:space="0" w:color="auto"/>
            <w:right w:val="none" w:sz="0" w:space="0" w:color="auto"/>
          </w:divBdr>
          <w:divsChild>
            <w:div w:id="1989553240">
              <w:marLeft w:val="0"/>
              <w:marRight w:val="0"/>
              <w:marTop w:val="0"/>
              <w:marBottom w:val="0"/>
              <w:divBdr>
                <w:top w:val="single" w:sz="6" w:space="0" w:color="DEDEDE"/>
                <w:left w:val="single" w:sz="6" w:space="0" w:color="DEDEDE"/>
                <w:bottom w:val="single" w:sz="6" w:space="0" w:color="DEDEDE"/>
                <w:right w:val="single" w:sz="6" w:space="0" w:color="DEDEDE"/>
              </w:divBdr>
              <w:divsChild>
                <w:div w:id="1405639666">
                  <w:marLeft w:val="0"/>
                  <w:marRight w:val="0"/>
                  <w:marTop w:val="0"/>
                  <w:marBottom w:val="0"/>
                  <w:divBdr>
                    <w:top w:val="none" w:sz="0" w:space="0" w:color="auto"/>
                    <w:left w:val="none" w:sz="0" w:space="0" w:color="auto"/>
                    <w:bottom w:val="none" w:sz="0" w:space="0" w:color="auto"/>
                    <w:right w:val="none" w:sz="0" w:space="0" w:color="auto"/>
                  </w:divBdr>
                  <w:divsChild>
                    <w:div w:id="1403067783">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1841892081">
          <w:marLeft w:val="0"/>
          <w:marRight w:val="0"/>
          <w:marTop w:val="0"/>
          <w:marBottom w:val="0"/>
          <w:divBdr>
            <w:top w:val="none" w:sz="0" w:space="0" w:color="auto"/>
            <w:left w:val="none" w:sz="0" w:space="0" w:color="auto"/>
            <w:bottom w:val="none" w:sz="0" w:space="0" w:color="auto"/>
            <w:right w:val="none" w:sz="0" w:space="0" w:color="auto"/>
          </w:divBdr>
          <w:divsChild>
            <w:div w:id="386759398">
              <w:marLeft w:val="0"/>
              <w:marRight w:val="0"/>
              <w:marTop w:val="0"/>
              <w:marBottom w:val="0"/>
              <w:divBdr>
                <w:top w:val="none" w:sz="0" w:space="0" w:color="auto"/>
                <w:left w:val="none" w:sz="0" w:space="0" w:color="auto"/>
                <w:bottom w:val="none" w:sz="0" w:space="0" w:color="auto"/>
                <w:right w:val="none" w:sz="0" w:space="0" w:color="auto"/>
              </w:divBdr>
              <w:divsChild>
                <w:div w:id="1629241833">
                  <w:marLeft w:val="0"/>
                  <w:marRight w:val="0"/>
                  <w:marTop w:val="0"/>
                  <w:marBottom w:val="0"/>
                  <w:divBdr>
                    <w:top w:val="single" w:sz="6" w:space="8" w:color="EEEEEE"/>
                    <w:left w:val="none" w:sz="0" w:space="8" w:color="auto"/>
                    <w:bottom w:val="single" w:sz="6" w:space="8" w:color="EEEEEE"/>
                    <w:right w:val="single" w:sz="6" w:space="8" w:color="EEEEEE"/>
                  </w:divBdr>
                  <w:divsChild>
                    <w:div w:id="77995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262911">
      <w:bodyDiv w:val="1"/>
      <w:marLeft w:val="0"/>
      <w:marRight w:val="0"/>
      <w:marTop w:val="0"/>
      <w:marBottom w:val="0"/>
      <w:divBdr>
        <w:top w:val="none" w:sz="0" w:space="0" w:color="auto"/>
        <w:left w:val="none" w:sz="0" w:space="0" w:color="auto"/>
        <w:bottom w:val="none" w:sz="0" w:space="0" w:color="auto"/>
        <w:right w:val="none" w:sz="0" w:space="0" w:color="auto"/>
      </w:divBdr>
      <w:divsChild>
        <w:div w:id="370496461">
          <w:marLeft w:val="0"/>
          <w:marRight w:val="0"/>
          <w:marTop w:val="0"/>
          <w:marBottom w:val="0"/>
          <w:divBdr>
            <w:top w:val="none" w:sz="0" w:space="0" w:color="auto"/>
            <w:left w:val="none" w:sz="0" w:space="0" w:color="auto"/>
            <w:bottom w:val="none" w:sz="0" w:space="0" w:color="auto"/>
            <w:right w:val="none" w:sz="0" w:space="0" w:color="auto"/>
          </w:divBdr>
          <w:divsChild>
            <w:div w:id="1489588764">
              <w:marLeft w:val="0"/>
              <w:marRight w:val="0"/>
              <w:marTop w:val="0"/>
              <w:marBottom w:val="0"/>
              <w:divBdr>
                <w:top w:val="single" w:sz="6" w:space="0" w:color="DEDEDE"/>
                <w:left w:val="single" w:sz="6" w:space="0" w:color="DEDEDE"/>
                <w:bottom w:val="single" w:sz="6" w:space="0" w:color="DEDEDE"/>
                <w:right w:val="single" w:sz="6" w:space="0" w:color="DEDEDE"/>
              </w:divBdr>
              <w:divsChild>
                <w:div w:id="908884546">
                  <w:marLeft w:val="0"/>
                  <w:marRight w:val="0"/>
                  <w:marTop w:val="0"/>
                  <w:marBottom w:val="0"/>
                  <w:divBdr>
                    <w:top w:val="none" w:sz="0" w:space="0" w:color="auto"/>
                    <w:left w:val="none" w:sz="0" w:space="0" w:color="auto"/>
                    <w:bottom w:val="none" w:sz="0" w:space="0" w:color="auto"/>
                    <w:right w:val="none" w:sz="0" w:space="0" w:color="auto"/>
                  </w:divBdr>
                  <w:divsChild>
                    <w:div w:id="260795054">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732851097">
          <w:marLeft w:val="0"/>
          <w:marRight w:val="0"/>
          <w:marTop w:val="0"/>
          <w:marBottom w:val="0"/>
          <w:divBdr>
            <w:top w:val="none" w:sz="0" w:space="0" w:color="auto"/>
            <w:left w:val="none" w:sz="0" w:space="0" w:color="auto"/>
            <w:bottom w:val="none" w:sz="0" w:space="0" w:color="auto"/>
            <w:right w:val="none" w:sz="0" w:space="0" w:color="auto"/>
          </w:divBdr>
          <w:divsChild>
            <w:div w:id="214002099">
              <w:marLeft w:val="0"/>
              <w:marRight w:val="0"/>
              <w:marTop w:val="0"/>
              <w:marBottom w:val="0"/>
              <w:divBdr>
                <w:top w:val="none" w:sz="0" w:space="0" w:color="auto"/>
                <w:left w:val="none" w:sz="0" w:space="0" w:color="auto"/>
                <w:bottom w:val="none" w:sz="0" w:space="0" w:color="auto"/>
                <w:right w:val="none" w:sz="0" w:space="0" w:color="auto"/>
              </w:divBdr>
              <w:divsChild>
                <w:div w:id="1400127573">
                  <w:marLeft w:val="0"/>
                  <w:marRight w:val="0"/>
                  <w:marTop w:val="0"/>
                  <w:marBottom w:val="0"/>
                  <w:divBdr>
                    <w:top w:val="single" w:sz="6" w:space="8" w:color="EEEEEE"/>
                    <w:left w:val="none" w:sz="0" w:space="8" w:color="auto"/>
                    <w:bottom w:val="single" w:sz="6" w:space="8" w:color="EEEEEE"/>
                    <w:right w:val="single" w:sz="6" w:space="8" w:color="EEEEEE"/>
                  </w:divBdr>
                  <w:divsChild>
                    <w:div w:id="191281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baidu.com/link?url=zT8Hcs1QCfcR0oTD5FY7l90yFZzqkL317YGnHS8_SUPosJPKccoiJkzrtp5CAmKh9ypyNoouRtwgDANPcLqmmzj_6F5-RHGmisdmQcF-MQ43BcQbT-axl5MrDg0Q5qIE" TargetMode="External"/><Relationship Id="rId4" Type="http://schemas.openxmlformats.org/officeDocument/2006/relationships/styles" Target="styles.xml"/><Relationship Id="rId9" Type="http://schemas.openxmlformats.org/officeDocument/2006/relationships/hyperlink" Target="https://cn.bing.com/dict/search?q=describe&amp;FORM=BDVSP6&amp;mkt=zh-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N%20LIU\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538A456-1817-4B1E-9A64-7EA4846F1E3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TotalTime>68</TotalTime>
  <Pages>3</Pages>
  <Words>78055</Words>
  <Characters>444914</Characters>
  <Application>Microsoft Office Word</Application>
  <DocSecurity>0</DocSecurity>
  <Lines>3707</Lines>
  <Paragraphs>1043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DSE</dc:creator>
  <cp:lastModifiedBy>Giuseppe Bussolino</cp:lastModifiedBy>
  <cp:revision>55</cp:revision>
  <cp:lastPrinted>2019-08-16T03:15:00Z</cp:lastPrinted>
  <dcterms:created xsi:type="dcterms:W3CDTF">2023-12-04T06:24:00Z</dcterms:created>
  <dcterms:modified xsi:type="dcterms:W3CDTF">2025-10-15T20:41:00Z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